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FD2" w:rsidRDefault="00355FD2" w:rsidP="00527DF0">
      <w:pPr>
        <w:pStyle w:val="CommentText"/>
        <w:tabs>
          <w:tab w:val="left" w:pos="2340"/>
        </w:tabs>
      </w:pPr>
    </w:p>
    <w:p w:rsidR="00B04E85" w:rsidRDefault="00B04E85">
      <w:pPr>
        <w:pStyle w:val="CommentText"/>
      </w:pPr>
    </w:p>
    <w:p w:rsidR="00B04E85" w:rsidRDefault="00B04E85">
      <w:pPr>
        <w:pStyle w:val="CommentText"/>
      </w:pPr>
    </w:p>
    <w:tbl>
      <w:tblPr>
        <w:tblW w:w="8460" w:type="dxa"/>
        <w:tblInd w:w="210" w:type="dxa"/>
        <w:tblLayout w:type="fixed"/>
        <w:tblCellMar>
          <w:left w:w="30" w:type="dxa"/>
          <w:right w:w="30" w:type="dxa"/>
        </w:tblCellMar>
        <w:tblLook w:val="0000"/>
      </w:tblPr>
      <w:tblGrid>
        <w:gridCol w:w="200"/>
        <w:gridCol w:w="700"/>
        <w:gridCol w:w="90"/>
        <w:gridCol w:w="854"/>
        <w:gridCol w:w="946"/>
        <w:gridCol w:w="990"/>
        <w:gridCol w:w="900"/>
        <w:gridCol w:w="900"/>
        <w:gridCol w:w="990"/>
        <w:gridCol w:w="900"/>
        <w:gridCol w:w="990"/>
      </w:tblGrid>
      <w:tr w:rsidR="00355FD2">
        <w:trPr>
          <w:trHeight w:val="315"/>
        </w:trPr>
        <w:tc>
          <w:tcPr>
            <w:tcW w:w="8460" w:type="dxa"/>
            <w:gridSpan w:val="11"/>
          </w:tcPr>
          <w:p w:rsidR="00355FD2" w:rsidRDefault="00355FD2" w:rsidP="001B383C">
            <w:pPr>
              <w:ind w:leftChars="45" w:left="90"/>
              <w:jc w:val="center"/>
              <w:rPr>
                <w:b/>
                <w:color w:val="000000"/>
                <w:sz w:val="27"/>
                <w:szCs w:val="27"/>
              </w:rPr>
            </w:pPr>
            <w:r>
              <w:rPr>
                <w:b/>
                <w:color w:val="000000"/>
                <w:sz w:val="28"/>
                <w:szCs w:val="27"/>
              </w:rPr>
              <w:t>4.1   Foreign Exchange</w:t>
            </w:r>
            <w:r>
              <w:rPr>
                <w:sz w:val="28"/>
                <w:szCs w:val="27"/>
              </w:rPr>
              <w:t xml:space="preserve"> </w:t>
            </w:r>
            <w:r>
              <w:rPr>
                <w:b/>
                <w:bCs/>
                <w:sz w:val="28"/>
                <w:szCs w:val="27"/>
              </w:rPr>
              <w:t>Average Rates</w:t>
            </w:r>
          </w:p>
        </w:tc>
      </w:tr>
      <w:tr w:rsidR="00355FD2">
        <w:trPr>
          <w:trHeight w:val="390"/>
        </w:trPr>
        <w:tc>
          <w:tcPr>
            <w:tcW w:w="8460" w:type="dxa"/>
            <w:gridSpan w:val="11"/>
          </w:tcPr>
          <w:p w:rsidR="00355FD2" w:rsidRDefault="00355FD2">
            <w:pPr>
              <w:jc w:val="center"/>
              <w:rPr>
                <w:color w:val="000000"/>
                <w:sz w:val="23"/>
                <w:szCs w:val="23"/>
              </w:rPr>
            </w:pPr>
            <w:r>
              <w:rPr>
                <w:color w:val="000000"/>
                <w:sz w:val="23"/>
                <w:szCs w:val="23"/>
              </w:rPr>
              <w:t>Pak  Rupees per  US Dollar</w:t>
            </w:r>
          </w:p>
        </w:tc>
      </w:tr>
      <w:tr w:rsidR="00355FD2">
        <w:tc>
          <w:tcPr>
            <w:tcW w:w="900" w:type="dxa"/>
            <w:gridSpan w:val="2"/>
          </w:tcPr>
          <w:p w:rsidR="00355FD2" w:rsidRDefault="00355FD2">
            <w:pPr>
              <w:jc w:val="right"/>
              <w:rPr>
                <w:rFonts w:ascii="Arial" w:hAnsi="Arial"/>
                <w:color w:val="000000"/>
                <w:sz w:val="15"/>
                <w:szCs w:val="15"/>
              </w:rPr>
            </w:pPr>
          </w:p>
        </w:tc>
        <w:tc>
          <w:tcPr>
            <w:tcW w:w="90" w:type="dxa"/>
          </w:tcPr>
          <w:p w:rsidR="00355FD2" w:rsidRDefault="00355FD2">
            <w:pPr>
              <w:jc w:val="right"/>
              <w:rPr>
                <w:color w:val="000000"/>
                <w:sz w:val="15"/>
                <w:szCs w:val="15"/>
              </w:rPr>
            </w:pPr>
          </w:p>
        </w:tc>
        <w:tc>
          <w:tcPr>
            <w:tcW w:w="854" w:type="dxa"/>
          </w:tcPr>
          <w:p w:rsidR="00355FD2" w:rsidRDefault="00355FD2">
            <w:pPr>
              <w:jc w:val="right"/>
              <w:rPr>
                <w:rFonts w:ascii="Arial" w:hAnsi="Arial"/>
                <w:color w:val="000000"/>
                <w:sz w:val="15"/>
                <w:szCs w:val="15"/>
              </w:rPr>
            </w:pPr>
          </w:p>
        </w:tc>
        <w:tc>
          <w:tcPr>
            <w:tcW w:w="946" w:type="dxa"/>
          </w:tcPr>
          <w:p w:rsidR="00355FD2" w:rsidRDefault="00355FD2">
            <w:pPr>
              <w:jc w:val="right"/>
              <w:rPr>
                <w:rFonts w:ascii="Arial" w:hAnsi="Arial"/>
                <w:color w:val="000000"/>
                <w:sz w:val="15"/>
                <w:szCs w:val="15"/>
              </w:rPr>
            </w:pPr>
          </w:p>
        </w:tc>
        <w:tc>
          <w:tcPr>
            <w:tcW w:w="990" w:type="dxa"/>
          </w:tcPr>
          <w:p w:rsidR="00355FD2" w:rsidRDefault="00355FD2">
            <w:pPr>
              <w:jc w:val="right"/>
              <w:rPr>
                <w:rFonts w:ascii="Arial" w:hAnsi="Arial"/>
                <w:color w:val="000000"/>
                <w:sz w:val="15"/>
                <w:szCs w:val="15"/>
              </w:rPr>
            </w:pPr>
          </w:p>
        </w:tc>
        <w:tc>
          <w:tcPr>
            <w:tcW w:w="900" w:type="dxa"/>
          </w:tcPr>
          <w:p w:rsidR="00355FD2" w:rsidRDefault="00355FD2">
            <w:pPr>
              <w:jc w:val="right"/>
              <w:rPr>
                <w:color w:val="000000"/>
                <w:sz w:val="15"/>
                <w:szCs w:val="15"/>
              </w:rPr>
            </w:pPr>
          </w:p>
        </w:tc>
        <w:tc>
          <w:tcPr>
            <w:tcW w:w="900" w:type="dxa"/>
          </w:tcPr>
          <w:p w:rsidR="00355FD2" w:rsidRDefault="00355FD2">
            <w:pPr>
              <w:jc w:val="right"/>
              <w:rPr>
                <w:color w:val="000000"/>
                <w:sz w:val="15"/>
                <w:szCs w:val="15"/>
              </w:rPr>
            </w:pPr>
          </w:p>
        </w:tc>
        <w:tc>
          <w:tcPr>
            <w:tcW w:w="990" w:type="dxa"/>
          </w:tcPr>
          <w:p w:rsidR="00355FD2" w:rsidRDefault="00355FD2">
            <w:pPr>
              <w:jc w:val="right"/>
              <w:rPr>
                <w:rFonts w:ascii="Arial" w:hAnsi="Arial"/>
                <w:color w:val="000000"/>
                <w:sz w:val="15"/>
                <w:szCs w:val="15"/>
              </w:rPr>
            </w:pPr>
          </w:p>
        </w:tc>
        <w:tc>
          <w:tcPr>
            <w:tcW w:w="900" w:type="dxa"/>
          </w:tcPr>
          <w:p w:rsidR="00355FD2" w:rsidRDefault="00355FD2">
            <w:pPr>
              <w:jc w:val="right"/>
              <w:rPr>
                <w:rFonts w:ascii="Arial" w:hAnsi="Arial"/>
                <w:color w:val="000000"/>
                <w:sz w:val="15"/>
                <w:szCs w:val="15"/>
              </w:rPr>
            </w:pPr>
          </w:p>
        </w:tc>
        <w:tc>
          <w:tcPr>
            <w:tcW w:w="990" w:type="dxa"/>
          </w:tcPr>
          <w:p w:rsidR="00355FD2" w:rsidRDefault="00355FD2">
            <w:pPr>
              <w:jc w:val="right"/>
              <w:rPr>
                <w:rFonts w:ascii="Arial" w:hAnsi="Arial"/>
                <w:color w:val="000000"/>
                <w:sz w:val="15"/>
                <w:szCs w:val="15"/>
              </w:rPr>
            </w:pPr>
          </w:p>
        </w:tc>
      </w:tr>
      <w:tr w:rsidR="00355FD2">
        <w:tc>
          <w:tcPr>
            <w:tcW w:w="900" w:type="dxa"/>
            <w:gridSpan w:val="2"/>
            <w:tcBorders>
              <w:bottom w:val="single" w:sz="12" w:space="0" w:color="000000"/>
            </w:tcBorders>
          </w:tcPr>
          <w:p w:rsidR="00355FD2" w:rsidRDefault="00355FD2">
            <w:pPr>
              <w:jc w:val="right"/>
              <w:rPr>
                <w:rFonts w:ascii="Arial" w:hAnsi="Arial"/>
                <w:color w:val="000000"/>
                <w:sz w:val="15"/>
                <w:szCs w:val="15"/>
              </w:rPr>
            </w:pPr>
          </w:p>
        </w:tc>
        <w:tc>
          <w:tcPr>
            <w:tcW w:w="90" w:type="dxa"/>
            <w:tcBorders>
              <w:bottom w:val="single" w:sz="12" w:space="0" w:color="000000"/>
            </w:tcBorders>
          </w:tcPr>
          <w:p w:rsidR="00355FD2" w:rsidRDefault="00355FD2">
            <w:pPr>
              <w:jc w:val="right"/>
              <w:rPr>
                <w:rFonts w:ascii="Arial" w:hAnsi="Arial"/>
                <w:color w:val="000000"/>
                <w:sz w:val="15"/>
                <w:szCs w:val="15"/>
              </w:rPr>
            </w:pPr>
          </w:p>
        </w:tc>
        <w:tc>
          <w:tcPr>
            <w:tcW w:w="854" w:type="dxa"/>
            <w:tcBorders>
              <w:bottom w:val="single" w:sz="12" w:space="0" w:color="000000"/>
            </w:tcBorders>
          </w:tcPr>
          <w:p w:rsidR="00355FD2" w:rsidRDefault="00355FD2">
            <w:pPr>
              <w:jc w:val="right"/>
              <w:rPr>
                <w:rFonts w:ascii="Arial" w:hAnsi="Arial"/>
                <w:color w:val="000000"/>
                <w:sz w:val="15"/>
                <w:szCs w:val="15"/>
              </w:rPr>
            </w:pPr>
          </w:p>
        </w:tc>
        <w:tc>
          <w:tcPr>
            <w:tcW w:w="946" w:type="dxa"/>
            <w:tcBorders>
              <w:bottom w:val="single" w:sz="12" w:space="0" w:color="000000"/>
            </w:tcBorders>
          </w:tcPr>
          <w:p w:rsidR="00355FD2" w:rsidRDefault="00355FD2">
            <w:pPr>
              <w:jc w:val="right"/>
              <w:rPr>
                <w:rFonts w:ascii="Arial" w:hAnsi="Arial"/>
                <w:color w:val="000000"/>
                <w:sz w:val="15"/>
                <w:szCs w:val="15"/>
              </w:rPr>
            </w:pPr>
          </w:p>
        </w:tc>
        <w:tc>
          <w:tcPr>
            <w:tcW w:w="990" w:type="dxa"/>
            <w:tcBorders>
              <w:bottom w:val="single" w:sz="12" w:space="0" w:color="000000"/>
            </w:tcBorders>
          </w:tcPr>
          <w:p w:rsidR="00355FD2" w:rsidRDefault="00355FD2">
            <w:pPr>
              <w:jc w:val="right"/>
              <w:rPr>
                <w:rFonts w:ascii="Arial" w:hAnsi="Arial"/>
                <w:color w:val="000000"/>
                <w:sz w:val="15"/>
                <w:szCs w:val="15"/>
              </w:rPr>
            </w:pPr>
          </w:p>
        </w:tc>
        <w:tc>
          <w:tcPr>
            <w:tcW w:w="900" w:type="dxa"/>
            <w:tcBorders>
              <w:bottom w:val="single" w:sz="12" w:space="0" w:color="000000"/>
            </w:tcBorders>
          </w:tcPr>
          <w:p w:rsidR="00355FD2" w:rsidRDefault="00355FD2">
            <w:pPr>
              <w:jc w:val="right"/>
              <w:rPr>
                <w:rFonts w:ascii="Arial" w:hAnsi="Arial"/>
                <w:color w:val="000000"/>
                <w:sz w:val="15"/>
                <w:szCs w:val="15"/>
              </w:rPr>
            </w:pPr>
          </w:p>
        </w:tc>
        <w:tc>
          <w:tcPr>
            <w:tcW w:w="900" w:type="dxa"/>
            <w:tcBorders>
              <w:bottom w:val="single" w:sz="12" w:space="0" w:color="000000"/>
            </w:tcBorders>
          </w:tcPr>
          <w:p w:rsidR="00355FD2" w:rsidRDefault="00355FD2">
            <w:pPr>
              <w:jc w:val="right"/>
              <w:rPr>
                <w:rFonts w:ascii="Arial" w:hAnsi="Arial"/>
                <w:color w:val="000000"/>
                <w:sz w:val="15"/>
                <w:szCs w:val="15"/>
              </w:rPr>
            </w:pPr>
          </w:p>
        </w:tc>
        <w:tc>
          <w:tcPr>
            <w:tcW w:w="990" w:type="dxa"/>
            <w:tcBorders>
              <w:bottom w:val="single" w:sz="12" w:space="0" w:color="000000"/>
            </w:tcBorders>
          </w:tcPr>
          <w:p w:rsidR="00355FD2" w:rsidRDefault="00355FD2">
            <w:pPr>
              <w:jc w:val="right"/>
              <w:rPr>
                <w:rFonts w:ascii="Arial" w:hAnsi="Arial"/>
                <w:color w:val="000000"/>
                <w:sz w:val="15"/>
                <w:szCs w:val="15"/>
              </w:rPr>
            </w:pPr>
          </w:p>
        </w:tc>
        <w:tc>
          <w:tcPr>
            <w:tcW w:w="900" w:type="dxa"/>
            <w:tcBorders>
              <w:bottom w:val="single" w:sz="12" w:space="0" w:color="000000"/>
            </w:tcBorders>
          </w:tcPr>
          <w:p w:rsidR="00355FD2" w:rsidRDefault="00355FD2">
            <w:pPr>
              <w:jc w:val="right"/>
              <w:rPr>
                <w:rFonts w:ascii="Arial" w:hAnsi="Arial"/>
                <w:color w:val="000000"/>
                <w:sz w:val="15"/>
                <w:szCs w:val="15"/>
              </w:rPr>
            </w:pPr>
          </w:p>
        </w:tc>
        <w:tc>
          <w:tcPr>
            <w:tcW w:w="990" w:type="dxa"/>
            <w:tcBorders>
              <w:bottom w:val="single" w:sz="12" w:space="0" w:color="000000"/>
            </w:tcBorders>
          </w:tcPr>
          <w:p w:rsidR="00355FD2" w:rsidRDefault="00355FD2">
            <w:pPr>
              <w:jc w:val="right"/>
              <w:rPr>
                <w:rFonts w:ascii="Arial" w:hAnsi="Arial"/>
                <w:color w:val="000000"/>
                <w:sz w:val="15"/>
                <w:szCs w:val="15"/>
              </w:rPr>
            </w:pPr>
          </w:p>
        </w:tc>
      </w:tr>
      <w:tr w:rsidR="00355FD2" w:rsidTr="00B04E85">
        <w:trPr>
          <w:trHeight w:val="118"/>
        </w:trPr>
        <w:tc>
          <w:tcPr>
            <w:tcW w:w="900" w:type="dxa"/>
            <w:gridSpan w:val="2"/>
            <w:tcBorders>
              <w:bottom w:val="single" w:sz="12" w:space="0" w:color="000000"/>
            </w:tcBorders>
          </w:tcPr>
          <w:p w:rsidR="00355FD2" w:rsidRDefault="00355FD2" w:rsidP="00D46E65">
            <w:pPr>
              <w:pStyle w:val="Heading4"/>
              <w:rPr>
                <w:sz w:val="17"/>
                <w:szCs w:val="17"/>
              </w:rPr>
            </w:pPr>
            <w:r>
              <w:rPr>
                <w:sz w:val="17"/>
                <w:szCs w:val="17"/>
              </w:rPr>
              <w:t>PERIOD</w:t>
            </w:r>
          </w:p>
        </w:tc>
        <w:tc>
          <w:tcPr>
            <w:tcW w:w="90" w:type="dxa"/>
            <w:tcBorders>
              <w:bottom w:val="single" w:sz="12" w:space="0" w:color="000000"/>
              <w:right w:val="single" w:sz="4" w:space="0" w:color="auto"/>
            </w:tcBorders>
          </w:tcPr>
          <w:p w:rsidR="00355FD2" w:rsidRDefault="00355FD2">
            <w:pPr>
              <w:jc w:val="center"/>
              <w:rPr>
                <w:color w:val="000000"/>
                <w:sz w:val="17"/>
                <w:szCs w:val="17"/>
              </w:rPr>
            </w:pPr>
          </w:p>
        </w:tc>
        <w:tc>
          <w:tcPr>
            <w:tcW w:w="854" w:type="dxa"/>
            <w:tcBorders>
              <w:top w:val="single" w:sz="12" w:space="0" w:color="000000"/>
              <w:left w:val="single" w:sz="4" w:space="0" w:color="auto"/>
              <w:bottom w:val="single" w:sz="12" w:space="0" w:color="000000"/>
              <w:right w:val="single" w:sz="4" w:space="0" w:color="auto"/>
            </w:tcBorders>
            <w:vAlign w:val="bottom"/>
          </w:tcPr>
          <w:p w:rsidR="00355FD2" w:rsidRDefault="00355FD2">
            <w:pPr>
              <w:ind w:left="-60" w:firstLine="30"/>
              <w:jc w:val="right"/>
              <w:rPr>
                <w:color w:val="000000"/>
                <w:sz w:val="17"/>
                <w:szCs w:val="17"/>
              </w:rPr>
            </w:pPr>
            <w:r>
              <w:rPr>
                <w:color w:val="000000"/>
                <w:sz w:val="17"/>
                <w:szCs w:val="17"/>
              </w:rPr>
              <w:t>Jul.</w:t>
            </w:r>
          </w:p>
        </w:tc>
        <w:tc>
          <w:tcPr>
            <w:tcW w:w="946" w:type="dxa"/>
            <w:tcBorders>
              <w:top w:val="single" w:sz="12" w:space="0" w:color="000000"/>
              <w:left w:val="single" w:sz="4" w:space="0" w:color="auto"/>
              <w:bottom w:val="single" w:sz="12" w:space="0" w:color="000000"/>
              <w:right w:val="single" w:sz="4" w:space="0" w:color="auto"/>
            </w:tcBorders>
            <w:vAlign w:val="bottom"/>
          </w:tcPr>
          <w:p w:rsidR="00355FD2" w:rsidRDefault="00355FD2">
            <w:pPr>
              <w:jc w:val="right"/>
              <w:rPr>
                <w:color w:val="000000"/>
                <w:sz w:val="17"/>
                <w:szCs w:val="17"/>
              </w:rPr>
            </w:pPr>
            <w:r>
              <w:rPr>
                <w:color w:val="000000"/>
                <w:sz w:val="17"/>
                <w:szCs w:val="17"/>
              </w:rPr>
              <w:t xml:space="preserve">  Aug. </w:t>
            </w:r>
          </w:p>
        </w:tc>
        <w:tc>
          <w:tcPr>
            <w:tcW w:w="990" w:type="dxa"/>
            <w:tcBorders>
              <w:top w:val="single" w:sz="12" w:space="0" w:color="000000"/>
              <w:left w:val="single" w:sz="4" w:space="0" w:color="auto"/>
              <w:bottom w:val="single" w:sz="12" w:space="0" w:color="000000"/>
              <w:right w:val="single" w:sz="4" w:space="0" w:color="auto"/>
            </w:tcBorders>
            <w:vAlign w:val="bottom"/>
          </w:tcPr>
          <w:p w:rsidR="00355FD2" w:rsidRDefault="00355FD2">
            <w:pPr>
              <w:jc w:val="right"/>
              <w:rPr>
                <w:color w:val="000000"/>
                <w:sz w:val="17"/>
                <w:szCs w:val="17"/>
              </w:rPr>
            </w:pPr>
            <w:r>
              <w:rPr>
                <w:color w:val="000000"/>
                <w:sz w:val="17"/>
                <w:szCs w:val="17"/>
              </w:rPr>
              <w:t xml:space="preserve">  Sep. </w:t>
            </w:r>
          </w:p>
        </w:tc>
        <w:tc>
          <w:tcPr>
            <w:tcW w:w="900" w:type="dxa"/>
            <w:tcBorders>
              <w:top w:val="single" w:sz="12" w:space="0" w:color="000000"/>
              <w:left w:val="single" w:sz="4" w:space="0" w:color="auto"/>
              <w:bottom w:val="single" w:sz="12" w:space="0" w:color="000000"/>
              <w:right w:val="single" w:sz="4" w:space="0" w:color="auto"/>
            </w:tcBorders>
            <w:vAlign w:val="bottom"/>
          </w:tcPr>
          <w:p w:rsidR="00355FD2" w:rsidRDefault="00355FD2">
            <w:pPr>
              <w:jc w:val="right"/>
              <w:rPr>
                <w:color w:val="000000"/>
                <w:sz w:val="17"/>
                <w:szCs w:val="17"/>
              </w:rPr>
            </w:pPr>
            <w:r>
              <w:rPr>
                <w:color w:val="000000"/>
                <w:sz w:val="17"/>
                <w:szCs w:val="17"/>
              </w:rPr>
              <w:t xml:space="preserve">  Oct. </w:t>
            </w:r>
          </w:p>
        </w:tc>
        <w:tc>
          <w:tcPr>
            <w:tcW w:w="900" w:type="dxa"/>
            <w:tcBorders>
              <w:top w:val="single" w:sz="12" w:space="0" w:color="000000"/>
              <w:left w:val="single" w:sz="4" w:space="0" w:color="auto"/>
              <w:bottom w:val="single" w:sz="12" w:space="0" w:color="000000"/>
              <w:right w:val="single" w:sz="4" w:space="0" w:color="auto"/>
            </w:tcBorders>
            <w:vAlign w:val="bottom"/>
          </w:tcPr>
          <w:p w:rsidR="00355FD2" w:rsidRDefault="00355FD2">
            <w:pPr>
              <w:jc w:val="right"/>
              <w:rPr>
                <w:color w:val="000000"/>
                <w:sz w:val="17"/>
                <w:szCs w:val="17"/>
              </w:rPr>
            </w:pPr>
            <w:r>
              <w:rPr>
                <w:color w:val="000000"/>
                <w:sz w:val="17"/>
                <w:szCs w:val="17"/>
              </w:rPr>
              <w:t xml:space="preserve">  Nov. </w:t>
            </w:r>
          </w:p>
        </w:tc>
        <w:tc>
          <w:tcPr>
            <w:tcW w:w="990" w:type="dxa"/>
            <w:tcBorders>
              <w:top w:val="single" w:sz="12" w:space="0" w:color="000000"/>
              <w:left w:val="single" w:sz="4" w:space="0" w:color="auto"/>
              <w:bottom w:val="single" w:sz="12" w:space="0" w:color="000000"/>
              <w:right w:val="single" w:sz="4" w:space="0" w:color="auto"/>
            </w:tcBorders>
            <w:vAlign w:val="bottom"/>
          </w:tcPr>
          <w:p w:rsidR="00355FD2" w:rsidRDefault="00355FD2">
            <w:pPr>
              <w:jc w:val="right"/>
              <w:rPr>
                <w:color w:val="000000"/>
                <w:sz w:val="17"/>
                <w:szCs w:val="17"/>
              </w:rPr>
            </w:pPr>
            <w:r>
              <w:rPr>
                <w:color w:val="000000"/>
                <w:sz w:val="17"/>
                <w:szCs w:val="17"/>
              </w:rPr>
              <w:t xml:space="preserve">  Dec. </w:t>
            </w:r>
          </w:p>
        </w:tc>
        <w:tc>
          <w:tcPr>
            <w:tcW w:w="900" w:type="dxa"/>
            <w:tcBorders>
              <w:top w:val="single" w:sz="12" w:space="0" w:color="000000"/>
              <w:left w:val="single" w:sz="4" w:space="0" w:color="auto"/>
              <w:bottom w:val="single" w:sz="12" w:space="0" w:color="000000"/>
              <w:right w:val="single" w:sz="4" w:space="0" w:color="auto"/>
            </w:tcBorders>
            <w:vAlign w:val="bottom"/>
          </w:tcPr>
          <w:p w:rsidR="00355FD2" w:rsidRDefault="00355FD2">
            <w:pPr>
              <w:jc w:val="right"/>
              <w:rPr>
                <w:color w:val="000000"/>
                <w:sz w:val="17"/>
                <w:szCs w:val="17"/>
              </w:rPr>
            </w:pPr>
            <w:r>
              <w:rPr>
                <w:color w:val="000000"/>
                <w:sz w:val="17"/>
                <w:szCs w:val="17"/>
              </w:rPr>
              <w:t xml:space="preserve">  Jan. </w:t>
            </w:r>
          </w:p>
        </w:tc>
        <w:tc>
          <w:tcPr>
            <w:tcW w:w="990" w:type="dxa"/>
            <w:tcBorders>
              <w:top w:val="single" w:sz="12" w:space="0" w:color="000000"/>
              <w:left w:val="single" w:sz="4" w:space="0" w:color="auto"/>
              <w:bottom w:val="single" w:sz="12" w:space="0" w:color="000000"/>
            </w:tcBorders>
            <w:vAlign w:val="bottom"/>
          </w:tcPr>
          <w:p w:rsidR="00355FD2" w:rsidRDefault="00355FD2">
            <w:pPr>
              <w:jc w:val="right"/>
              <w:rPr>
                <w:color w:val="000000"/>
                <w:sz w:val="17"/>
                <w:szCs w:val="17"/>
              </w:rPr>
            </w:pPr>
            <w:r>
              <w:rPr>
                <w:color w:val="000000"/>
                <w:sz w:val="17"/>
                <w:szCs w:val="17"/>
              </w:rPr>
              <w:t xml:space="preserve">  Feb. </w:t>
            </w:r>
          </w:p>
        </w:tc>
      </w:tr>
      <w:tr w:rsidR="00355FD2">
        <w:trPr>
          <w:trHeight w:val="320"/>
        </w:trPr>
        <w:tc>
          <w:tcPr>
            <w:tcW w:w="900" w:type="dxa"/>
            <w:gridSpan w:val="2"/>
          </w:tcPr>
          <w:p w:rsidR="00355FD2" w:rsidRDefault="00355FD2">
            <w:pPr>
              <w:rPr>
                <w:color w:val="000000"/>
                <w:sz w:val="19"/>
                <w:szCs w:val="19"/>
              </w:rPr>
            </w:pPr>
          </w:p>
        </w:tc>
        <w:tc>
          <w:tcPr>
            <w:tcW w:w="90" w:type="dxa"/>
          </w:tcPr>
          <w:p w:rsidR="00355FD2" w:rsidRDefault="00355FD2">
            <w:pPr>
              <w:jc w:val="right"/>
              <w:rPr>
                <w:color w:val="000000"/>
                <w:sz w:val="19"/>
                <w:szCs w:val="19"/>
              </w:rPr>
            </w:pPr>
          </w:p>
        </w:tc>
        <w:tc>
          <w:tcPr>
            <w:tcW w:w="854" w:type="dxa"/>
          </w:tcPr>
          <w:p w:rsidR="00355FD2" w:rsidRDefault="00355FD2">
            <w:pPr>
              <w:jc w:val="right"/>
              <w:rPr>
                <w:color w:val="000000"/>
                <w:sz w:val="19"/>
                <w:szCs w:val="19"/>
              </w:rPr>
            </w:pPr>
          </w:p>
        </w:tc>
        <w:tc>
          <w:tcPr>
            <w:tcW w:w="946" w:type="dxa"/>
          </w:tcPr>
          <w:p w:rsidR="00355FD2" w:rsidRDefault="00355FD2">
            <w:pPr>
              <w:jc w:val="right"/>
              <w:rPr>
                <w:color w:val="000000"/>
                <w:sz w:val="19"/>
                <w:szCs w:val="19"/>
              </w:rPr>
            </w:pPr>
          </w:p>
        </w:tc>
        <w:tc>
          <w:tcPr>
            <w:tcW w:w="990" w:type="dxa"/>
          </w:tcPr>
          <w:p w:rsidR="00355FD2" w:rsidRDefault="00355FD2">
            <w:pPr>
              <w:jc w:val="right"/>
              <w:rPr>
                <w:color w:val="000000"/>
                <w:sz w:val="19"/>
                <w:szCs w:val="19"/>
              </w:rPr>
            </w:pPr>
          </w:p>
        </w:tc>
        <w:tc>
          <w:tcPr>
            <w:tcW w:w="900" w:type="dxa"/>
          </w:tcPr>
          <w:p w:rsidR="00355FD2" w:rsidRDefault="00355FD2">
            <w:pPr>
              <w:jc w:val="right"/>
              <w:rPr>
                <w:color w:val="000000"/>
                <w:sz w:val="19"/>
                <w:szCs w:val="19"/>
              </w:rPr>
            </w:pPr>
          </w:p>
        </w:tc>
        <w:tc>
          <w:tcPr>
            <w:tcW w:w="900" w:type="dxa"/>
          </w:tcPr>
          <w:p w:rsidR="00355FD2" w:rsidRDefault="00355FD2">
            <w:pPr>
              <w:jc w:val="right"/>
              <w:rPr>
                <w:color w:val="000000"/>
                <w:sz w:val="19"/>
                <w:szCs w:val="19"/>
              </w:rPr>
            </w:pPr>
          </w:p>
        </w:tc>
        <w:tc>
          <w:tcPr>
            <w:tcW w:w="990" w:type="dxa"/>
          </w:tcPr>
          <w:p w:rsidR="00355FD2" w:rsidRDefault="00355FD2">
            <w:pPr>
              <w:jc w:val="right"/>
              <w:rPr>
                <w:color w:val="000000"/>
                <w:sz w:val="19"/>
                <w:szCs w:val="19"/>
              </w:rPr>
            </w:pPr>
          </w:p>
        </w:tc>
        <w:tc>
          <w:tcPr>
            <w:tcW w:w="900" w:type="dxa"/>
          </w:tcPr>
          <w:p w:rsidR="00355FD2" w:rsidRDefault="00355FD2">
            <w:pPr>
              <w:jc w:val="right"/>
              <w:rPr>
                <w:color w:val="000000"/>
                <w:sz w:val="19"/>
                <w:szCs w:val="19"/>
              </w:rPr>
            </w:pPr>
          </w:p>
        </w:tc>
        <w:tc>
          <w:tcPr>
            <w:tcW w:w="990" w:type="dxa"/>
          </w:tcPr>
          <w:p w:rsidR="00355FD2" w:rsidRDefault="00355FD2">
            <w:pPr>
              <w:jc w:val="right"/>
              <w:rPr>
                <w:color w:val="000000"/>
                <w:sz w:val="19"/>
                <w:szCs w:val="19"/>
              </w:rPr>
            </w:pPr>
          </w:p>
        </w:tc>
      </w:tr>
      <w:tr w:rsidR="00355FD2" w:rsidTr="00D46E65">
        <w:trPr>
          <w:trHeight w:val="274"/>
        </w:trPr>
        <w:tc>
          <w:tcPr>
            <w:tcW w:w="900" w:type="dxa"/>
            <w:gridSpan w:val="2"/>
            <w:vAlign w:val="center"/>
          </w:tcPr>
          <w:p w:rsidR="00355FD2" w:rsidRDefault="00355FD2" w:rsidP="00D46E65">
            <w:pPr>
              <w:rPr>
                <w:color w:val="000000"/>
                <w:sz w:val="16"/>
                <w:szCs w:val="19"/>
              </w:rPr>
            </w:pPr>
            <w:r>
              <w:rPr>
                <w:color w:val="000000"/>
                <w:sz w:val="16"/>
                <w:szCs w:val="19"/>
              </w:rPr>
              <w:t>1988-89</w:t>
            </w:r>
          </w:p>
        </w:tc>
        <w:tc>
          <w:tcPr>
            <w:tcW w:w="90" w:type="dxa"/>
          </w:tcPr>
          <w:p w:rsidR="00355FD2" w:rsidRDefault="00355FD2">
            <w:pPr>
              <w:jc w:val="right"/>
              <w:rPr>
                <w:color w:val="000000"/>
                <w:sz w:val="19"/>
                <w:szCs w:val="19"/>
              </w:rPr>
            </w:pPr>
          </w:p>
        </w:tc>
        <w:tc>
          <w:tcPr>
            <w:tcW w:w="854" w:type="dxa"/>
            <w:vAlign w:val="center"/>
          </w:tcPr>
          <w:p w:rsidR="00355FD2" w:rsidRDefault="00355FD2" w:rsidP="00553547">
            <w:pPr>
              <w:jc w:val="right"/>
              <w:rPr>
                <w:color w:val="000000"/>
                <w:sz w:val="16"/>
                <w:szCs w:val="19"/>
              </w:rPr>
            </w:pPr>
            <w:r>
              <w:rPr>
                <w:color w:val="000000"/>
                <w:sz w:val="16"/>
                <w:szCs w:val="19"/>
              </w:rPr>
              <w:t>18.1202</w:t>
            </w:r>
          </w:p>
        </w:tc>
        <w:tc>
          <w:tcPr>
            <w:tcW w:w="946" w:type="dxa"/>
            <w:vAlign w:val="center"/>
          </w:tcPr>
          <w:p w:rsidR="00355FD2" w:rsidRDefault="00355FD2" w:rsidP="00553547">
            <w:pPr>
              <w:jc w:val="right"/>
              <w:rPr>
                <w:color w:val="000000"/>
                <w:sz w:val="16"/>
                <w:szCs w:val="19"/>
              </w:rPr>
            </w:pPr>
            <w:r>
              <w:rPr>
                <w:color w:val="000000"/>
                <w:sz w:val="16"/>
                <w:szCs w:val="19"/>
              </w:rPr>
              <w:t xml:space="preserve">  18.2606 </w:t>
            </w:r>
          </w:p>
        </w:tc>
        <w:tc>
          <w:tcPr>
            <w:tcW w:w="990" w:type="dxa"/>
            <w:vAlign w:val="center"/>
          </w:tcPr>
          <w:p w:rsidR="00355FD2" w:rsidRDefault="00355FD2" w:rsidP="00553547">
            <w:pPr>
              <w:jc w:val="right"/>
              <w:rPr>
                <w:color w:val="000000"/>
                <w:sz w:val="16"/>
                <w:szCs w:val="19"/>
              </w:rPr>
            </w:pPr>
            <w:r>
              <w:rPr>
                <w:color w:val="000000"/>
                <w:sz w:val="16"/>
                <w:szCs w:val="19"/>
              </w:rPr>
              <w:t xml:space="preserve">  18.3619 </w:t>
            </w:r>
          </w:p>
        </w:tc>
        <w:tc>
          <w:tcPr>
            <w:tcW w:w="900" w:type="dxa"/>
            <w:vAlign w:val="center"/>
          </w:tcPr>
          <w:p w:rsidR="00355FD2" w:rsidRDefault="00355FD2" w:rsidP="00553547">
            <w:pPr>
              <w:jc w:val="right"/>
              <w:rPr>
                <w:color w:val="000000"/>
                <w:sz w:val="16"/>
                <w:szCs w:val="19"/>
              </w:rPr>
            </w:pPr>
            <w:r>
              <w:rPr>
                <w:color w:val="000000"/>
                <w:sz w:val="16"/>
                <w:szCs w:val="19"/>
              </w:rPr>
              <w:t xml:space="preserve">  18.4711 </w:t>
            </w:r>
          </w:p>
        </w:tc>
        <w:tc>
          <w:tcPr>
            <w:tcW w:w="900" w:type="dxa"/>
            <w:vAlign w:val="center"/>
          </w:tcPr>
          <w:p w:rsidR="00355FD2" w:rsidRDefault="00355FD2" w:rsidP="00553547">
            <w:pPr>
              <w:jc w:val="right"/>
              <w:rPr>
                <w:color w:val="000000"/>
                <w:sz w:val="16"/>
                <w:szCs w:val="19"/>
              </w:rPr>
            </w:pPr>
            <w:r>
              <w:rPr>
                <w:color w:val="000000"/>
                <w:sz w:val="16"/>
                <w:szCs w:val="19"/>
              </w:rPr>
              <w:t xml:space="preserve">  18.7285 </w:t>
            </w:r>
          </w:p>
        </w:tc>
        <w:tc>
          <w:tcPr>
            <w:tcW w:w="990" w:type="dxa"/>
            <w:vAlign w:val="center"/>
          </w:tcPr>
          <w:p w:rsidR="00355FD2" w:rsidRDefault="00355FD2" w:rsidP="00553547">
            <w:pPr>
              <w:jc w:val="right"/>
              <w:rPr>
                <w:color w:val="000000"/>
                <w:sz w:val="16"/>
                <w:szCs w:val="19"/>
              </w:rPr>
            </w:pPr>
            <w:r>
              <w:rPr>
                <w:color w:val="000000"/>
                <w:sz w:val="16"/>
                <w:szCs w:val="19"/>
              </w:rPr>
              <w:t xml:space="preserve">  18.7301 </w:t>
            </w:r>
          </w:p>
        </w:tc>
        <w:tc>
          <w:tcPr>
            <w:tcW w:w="900" w:type="dxa"/>
            <w:vAlign w:val="center"/>
          </w:tcPr>
          <w:p w:rsidR="00355FD2" w:rsidRDefault="00355FD2" w:rsidP="00553547">
            <w:pPr>
              <w:jc w:val="right"/>
              <w:rPr>
                <w:color w:val="000000"/>
                <w:sz w:val="16"/>
                <w:szCs w:val="19"/>
              </w:rPr>
            </w:pPr>
            <w:r>
              <w:rPr>
                <w:color w:val="000000"/>
                <w:sz w:val="16"/>
                <w:szCs w:val="19"/>
              </w:rPr>
              <w:t xml:space="preserve"> 18.9862 </w:t>
            </w:r>
          </w:p>
        </w:tc>
        <w:tc>
          <w:tcPr>
            <w:tcW w:w="990" w:type="dxa"/>
            <w:vAlign w:val="center"/>
          </w:tcPr>
          <w:p w:rsidR="00355FD2" w:rsidRDefault="00355FD2" w:rsidP="00553547">
            <w:pPr>
              <w:jc w:val="right"/>
              <w:rPr>
                <w:color w:val="000000"/>
                <w:sz w:val="16"/>
                <w:szCs w:val="19"/>
              </w:rPr>
            </w:pPr>
            <w:r>
              <w:rPr>
                <w:color w:val="000000"/>
                <w:sz w:val="16"/>
                <w:szCs w:val="19"/>
              </w:rPr>
              <w:t xml:space="preserve">  19.3274 </w:t>
            </w:r>
          </w:p>
        </w:tc>
      </w:tr>
      <w:tr w:rsidR="00355FD2" w:rsidTr="00D46E65">
        <w:trPr>
          <w:trHeight w:val="274"/>
        </w:trPr>
        <w:tc>
          <w:tcPr>
            <w:tcW w:w="900" w:type="dxa"/>
            <w:gridSpan w:val="2"/>
            <w:vAlign w:val="center"/>
          </w:tcPr>
          <w:p w:rsidR="00355FD2" w:rsidRDefault="00355FD2" w:rsidP="00D46E65">
            <w:pPr>
              <w:rPr>
                <w:color w:val="000000"/>
                <w:sz w:val="16"/>
                <w:szCs w:val="19"/>
              </w:rPr>
            </w:pPr>
          </w:p>
        </w:tc>
        <w:tc>
          <w:tcPr>
            <w:tcW w:w="90" w:type="dxa"/>
          </w:tcPr>
          <w:p w:rsidR="00355FD2" w:rsidRDefault="00355FD2">
            <w:pPr>
              <w:jc w:val="right"/>
              <w:rPr>
                <w:color w:val="000000"/>
                <w:sz w:val="19"/>
                <w:szCs w:val="19"/>
              </w:rPr>
            </w:pPr>
          </w:p>
        </w:tc>
        <w:tc>
          <w:tcPr>
            <w:tcW w:w="854" w:type="dxa"/>
            <w:vAlign w:val="center"/>
          </w:tcPr>
          <w:p w:rsidR="00355FD2" w:rsidRDefault="00355FD2" w:rsidP="00553547">
            <w:pPr>
              <w:jc w:val="right"/>
              <w:rPr>
                <w:color w:val="000000"/>
                <w:sz w:val="16"/>
                <w:szCs w:val="19"/>
              </w:rPr>
            </w:pPr>
          </w:p>
        </w:tc>
        <w:tc>
          <w:tcPr>
            <w:tcW w:w="946" w:type="dxa"/>
            <w:vAlign w:val="center"/>
          </w:tcPr>
          <w:p w:rsidR="00355FD2" w:rsidRDefault="00355FD2" w:rsidP="00553547">
            <w:pPr>
              <w:jc w:val="right"/>
              <w:rPr>
                <w:color w:val="000000"/>
                <w:sz w:val="16"/>
                <w:szCs w:val="19"/>
              </w:rPr>
            </w:pPr>
          </w:p>
        </w:tc>
        <w:tc>
          <w:tcPr>
            <w:tcW w:w="990" w:type="dxa"/>
            <w:vAlign w:val="center"/>
          </w:tcPr>
          <w:p w:rsidR="00355FD2" w:rsidRDefault="00355FD2" w:rsidP="00553547">
            <w:pPr>
              <w:jc w:val="right"/>
              <w:rPr>
                <w:color w:val="000000"/>
                <w:sz w:val="16"/>
                <w:szCs w:val="19"/>
              </w:rPr>
            </w:pPr>
          </w:p>
        </w:tc>
        <w:tc>
          <w:tcPr>
            <w:tcW w:w="900" w:type="dxa"/>
            <w:vAlign w:val="center"/>
          </w:tcPr>
          <w:p w:rsidR="00355FD2" w:rsidRDefault="00355FD2" w:rsidP="00553547">
            <w:pPr>
              <w:jc w:val="right"/>
              <w:rPr>
                <w:color w:val="000000"/>
                <w:sz w:val="16"/>
                <w:szCs w:val="19"/>
              </w:rPr>
            </w:pPr>
          </w:p>
        </w:tc>
        <w:tc>
          <w:tcPr>
            <w:tcW w:w="900" w:type="dxa"/>
            <w:vAlign w:val="center"/>
          </w:tcPr>
          <w:p w:rsidR="00355FD2" w:rsidRDefault="00355FD2" w:rsidP="00553547">
            <w:pPr>
              <w:jc w:val="right"/>
              <w:rPr>
                <w:color w:val="000000"/>
                <w:sz w:val="16"/>
                <w:szCs w:val="19"/>
              </w:rPr>
            </w:pPr>
          </w:p>
        </w:tc>
        <w:tc>
          <w:tcPr>
            <w:tcW w:w="990" w:type="dxa"/>
            <w:vAlign w:val="center"/>
          </w:tcPr>
          <w:p w:rsidR="00355FD2" w:rsidRDefault="00355FD2" w:rsidP="00553547">
            <w:pPr>
              <w:jc w:val="right"/>
              <w:rPr>
                <w:color w:val="000000"/>
                <w:sz w:val="16"/>
                <w:szCs w:val="19"/>
              </w:rPr>
            </w:pPr>
          </w:p>
        </w:tc>
        <w:tc>
          <w:tcPr>
            <w:tcW w:w="900" w:type="dxa"/>
            <w:vAlign w:val="center"/>
          </w:tcPr>
          <w:p w:rsidR="00355FD2" w:rsidRDefault="00355FD2" w:rsidP="00553547">
            <w:pPr>
              <w:jc w:val="right"/>
              <w:rPr>
                <w:color w:val="000000"/>
                <w:sz w:val="16"/>
                <w:szCs w:val="19"/>
              </w:rPr>
            </w:pPr>
          </w:p>
        </w:tc>
        <w:tc>
          <w:tcPr>
            <w:tcW w:w="990" w:type="dxa"/>
            <w:vAlign w:val="center"/>
          </w:tcPr>
          <w:p w:rsidR="00355FD2" w:rsidRDefault="00355FD2" w:rsidP="00553547">
            <w:pPr>
              <w:jc w:val="right"/>
              <w:rPr>
                <w:color w:val="000000"/>
                <w:sz w:val="16"/>
                <w:szCs w:val="19"/>
              </w:rPr>
            </w:pPr>
          </w:p>
        </w:tc>
      </w:tr>
      <w:tr w:rsidR="00FC3362" w:rsidTr="00D46E65">
        <w:trPr>
          <w:trHeight w:val="274"/>
        </w:trPr>
        <w:tc>
          <w:tcPr>
            <w:tcW w:w="900" w:type="dxa"/>
            <w:gridSpan w:val="2"/>
            <w:vAlign w:val="center"/>
          </w:tcPr>
          <w:p w:rsidR="00FC3362" w:rsidRDefault="00FC3362" w:rsidP="00D46E65">
            <w:pPr>
              <w:rPr>
                <w:color w:val="000000"/>
                <w:sz w:val="16"/>
                <w:szCs w:val="19"/>
              </w:rPr>
            </w:pPr>
          </w:p>
        </w:tc>
        <w:tc>
          <w:tcPr>
            <w:tcW w:w="90" w:type="dxa"/>
          </w:tcPr>
          <w:p w:rsidR="00FC3362" w:rsidRDefault="00FC3362">
            <w:pPr>
              <w:jc w:val="right"/>
              <w:rPr>
                <w:color w:val="000000"/>
                <w:sz w:val="19"/>
                <w:szCs w:val="19"/>
              </w:rPr>
            </w:pPr>
          </w:p>
        </w:tc>
        <w:tc>
          <w:tcPr>
            <w:tcW w:w="854" w:type="dxa"/>
            <w:vAlign w:val="center"/>
          </w:tcPr>
          <w:p w:rsidR="00FC3362" w:rsidRDefault="00FC3362" w:rsidP="00553547">
            <w:pPr>
              <w:jc w:val="right"/>
              <w:rPr>
                <w:color w:val="000000"/>
                <w:sz w:val="16"/>
                <w:szCs w:val="19"/>
              </w:rPr>
            </w:pPr>
          </w:p>
        </w:tc>
        <w:tc>
          <w:tcPr>
            <w:tcW w:w="946" w:type="dxa"/>
            <w:vAlign w:val="center"/>
          </w:tcPr>
          <w:p w:rsidR="00FC3362" w:rsidRDefault="00FC3362" w:rsidP="00553547">
            <w:pPr>
              <w:jc w:val="right"/>
              <w:rPr>
                <w:color w:val="000000"/>
                <w:sz w:val="16"/>
                <w:szCs w:val="19"/>
              </w:rPr>
            </w:pPr>
          </w:p>
        </w:tc>
        <w:tc>
          <w:tcPr>
            <w:tcW w:w="990" w:type="dxa"/>
            <w:vAlign w:val="center"/>
          </w:tcPr>
          <w:p w:rsidR="00FC3362" w:rsidRDefault="00FC3362" w:rsidP="00553547">
            <w:pPr>
              <w:jc w:val="right"/>
              <w:rPr>
                <w:color w:val="000000"/>
                <w:sz w:val="16"/>
                <w:szCs w:val="19"/>
              </w:rPr>
            </w:pPr>
          </w:p>
        </w:tc>
        <w:tc>
          <w:tcPr>
            <w:tcW w:w="900" w:type="dxa"/>
            <w:vAlign w:val="center"/>
          </w:tcPr>
          <w:p w:rsidR="00FC3362" w:rsidRDefault="00FC3362" w:rsidP="00553547">
            <w:pPr>
              <w:jc w:val="right"/>
              <w:rPr>
                <w:color w:val="000000"/>
                <w:sz w:val="16"/>
                <w:szCs w:val="19"/>
              </w:rPr>
            </w:pPr>
          </w:p>
        </w:tc>
        <w:tc>
          <w:tcPr>
            <w:tcW w:w="900" w:type="dxa"/>
            <w:vAlign w:val="center"/>
          </w:tcPr>
          <w:p w:rsidR="00FC3362" w:rsidRDefault="00FC3362" w:rsidP="00553547">
            <w:pPr>
              <w:jc w:val="right"/>
              <w:rPr>
                <w:color w:val="000000"/>
                <w:sz w:val="16"/>
                <w:szCs w:val="19"/>
              </w:rPr>
            </w:pPr>
          </w:p>
        </w:tc>
        <w:tc>
          <w:tcPr>
            <w:tcW w:w="990" w:type="dxa"/>
            <w:vAlign w:val="center"/>
          </w:tcPr>
          <w:p w:rsidR="00FC3362" w:rsidRDefault="00FC3362" w:rsidP="00553547">
            <w:pPr>
              <w:jc w:val="right"/>
              <w:rPr>
                <w:color w:val="000000"/>
                <w:sz w:val="16"/>
                <w:szCs w:val="19"/>
              </w:rPr>
            </w:pPr>
          </w:p>
        </w:tc>
        <w:tc>
          <w:tcPr>
            <w:tcW w:w="900" w:type="dxa"/>
            <w:vAlign w:val="center"/>
          </w:tcPr>
          <w:p w:rsidR="00FC3362" w:rsidRDefault="00FC3362" w:rsidP="00553547">
            <w:pPr>
              <w:jc w:val="right"/>
              <w:rPr>
                <w:color w:val="000000"/>
                <w:sz w:val="16"/>
                <w:szCs w:val="19"/>
              </w:rPr>
            </w:pPr>
          </w:p>
        </w:tc>
        <w:tc>
          <w:tcPr>
            <w:tcW w:w="990" w:type="dxa"/>
            <w:vAlign w:val="center"/>
          </w:tcPr>
          <w:p w:rsidR="00FC3362" w:rsidRDefault="00FC3362" w:rsidP="00553547">
            <w:pPr>
              <w:jc w:val="right"/>
              <w:rPr>
                <w:color w:val="000000"/>
                <w:sz w:val="16"/>
                <w:szCs w:val="19"/>
              </w:rPr>
            </w:pPr>
          </w:p>
        </w:tc>
      </w:tr>
      <w:tr w:rsidR="00355FD2" w:rsidTr="00D46E65">
        <w:trPr>
          <w:trHeight w:val="274"/>
        </w:trPr>
        <w:tc>
          <w:tcPr>
            <w:tcW w:w="900" w:type="dxa"/>
            <w:gridSpan w:val="2"/>
            <w:vAlign w:val="center"/>
          </w:tcPr>
          <w:p w:rsidR="00355FD2" w:rsidRDefault="00355FD2" w:rsidP="00D46E65">
            <w:pPr>
              <w:rPr>
                <w:color w:val="000000"/>
                <w:sz w:val="16"/>
                <w:szCs w:val="19"/>
              </w:rPr>
            </w:pPr>
            <w:r>
              <w:rPr>
                <w:color w:val="000000"/>
                <w:sz w:val="16"/>
                <w:szCs w:val="19"/>
              </w:rPr>
              <w:t>1989-90</w:t>
            </w:r>
          </w:p>
        </w:tc>
        <w:tc>
          <w:tcPr>
            <w:tcW w:w="90" w:type="dxa"/>
          </w:tcPr>
          <w:p w:rsidR="00355FD2" w:rsidRDefault="00355FD2">
            <w:pPr>
              <w:jc w:val="right"/>
              <w:rPr>
                <w:color w:val="000000"/>
                <w:sz w:val="19"/>
                <w:szCs w:val="19"/>
              </w:rPr>
            </w:pPr>
          </w:p>
        </w:tc>
        <w:tc>
          <w:tcPr>
            <w:tcW w:w="854" w:type="dxa"/>
            <w:vAlign w:val="center"/>
          </w:tcPr>
          <w:p w:rsidR="00355FD2" w:rsidRDefault="00355FD2" w:rsidP="00553547">
            <w:pPr>
              <w:jc w:val="right"/>
              <w:rPr>
                <w:color w:val="000000"/>
                <w:sz w:val="16"/>
                <w:szCs w:val="19"/>
              </w:rPr>
            </w:pPr>
            <w:r>
              <w:rPr>
                <w:color w:val="000000"/>
                <w:sz w:val="16"/>
                <w:szCs w:val="19"/>
              </w:rPr>
              <w:t>21.1068</w:t>
            </w:r>
          </w:p>
        </w:tc>
        <w:tc>
          <w:tcPr>
            <w:tcW w:w="946" w:type="dxa"/>
            <w:vAlign w:val="center"/>
          </w:tcPr>
          <w:p w:rsidR="00355FD2" w:rsidRDefault="00355FD2" w:rsidP="00553547">
            <w:pPr>
              <w:jc w:val="right"/>
              <w:rPr>
                <w:color w:val="000000"/>
                <w:sz w:val="16"/>
                <w:szCs w:val="19"/>
              </w:rPr>
            </w:pPr>
            <w:r>
              <w:rPr>
                <w:color w:val="000000"/>
                <w:sz w:val="16"/>
                <w:szCs w:val="19"/>
              </w:rPr>
              <w:t xml:space="preserve">  21.1027 </w:t>
            </w:r>
          </w:p>
        </w:tc>
        <w:tc>
          <w:tcPr>
            <w:tcW w:w="990" w:type="dxa"/>
            <w:vAlign w:val="center"/>
          </w:tcPr>
          <w:p w:rsidR="00355FD2" w:rsidRDefault="00355FD2" w:rsidP="00553547">
            <w:pPr>
              <w:jc w:val="right"/>
              <w:rPr>
                <w:color w:val="000000"/>
                <w:sz w:val="16"/>
                <w:szCs w:val="19"/>
              </w:rPr>
            </w:pPr>
            <w:r>
              <w:rPr>
                <w:color w:val="000000"/>
                <w:sz w:val="16"/>
                <w:szCs w:val="19"/>
              </w:rPr>
              <w:t xml:space="preserve">  21.1101 </w:t>
            </w:r>
          </w:p>
        </w:tc>
        <w:tc>
          <w:tcPr>
            <w:tcW w:w="900" w:type="dxa"/>
            <w:vAlign w:val="center"/>
          </w:tcPr>
          <w:p w:rsidR="00355FD2" w:rsidRDefault="00355FD2" w:rsidP="00553547">
            <w:pPr>
              <w:jc w:val="right"/>
              <w:rPr>
                <w:color w:val="000000"/>
                <w:sz w:val="16"/>
                <w:szCs w:val="19"/>
              </w:rPr>
            </w:pPr>
            <w:r>
              <w:rPr>
                <w:color w:val="000000"/>
                <w:sz w:val="16"/>
                <w:szCs w:val="19"/>
              </w:rPr>
              <w:t xml:space="preserve">  21.1693 </w:t>
            </w:r>
          </w:p>
        </w:tc>
        <w:tc>
          <w:tcPr>
            <w:tcW w:w="900" w:type="dxa"/>
            <w:vAlign w:val="center"/>
          </w:tcPr>
          <w:p w:rsidR="00355FD2" w:rsidRDefault="00355FD2" w:rsidP="00553547">
            <w:pPr>
              <w:jc w:val="right"/>
              <w:rPr>
                <w:color w:val="000000"/>
                <w:sz w:val="16"/>
                <w:szCs w:val="19"/>
              </w:rPr>
            </w:pPr>
            <w:r>
              <w:rPr>
                <w:color w:val="000000"/>
                <w:sz w:val="16"/>
                <w:szCs w:val="19"/>
              </w:rPr>
              <w:t xml:space="preserve">  21.3565 </w:t>
            </w:r>
          </w:p>
        </w:tc>
        <w:tc>
          <w:tcPr>
            <w:tcW w:w="990" w:type="dxa"/>
            <w:vAlign w:val="center"/>
          </w:tcPr>
          <w:p w:rsidR="00355FD2" w:rsidRDefault="00355FD2" w:rsidP="00553547">
            <w:pPr>
              <w:jc w:val="right"/>
              <w:rPr>
                <w:color w:val="000000"/>
                <w:sz w:val="16"/>
                <w:szCs w:val="19"/>
              </w:rPr>
            </w:pPr>
            <w:r>
              <w:rPr>
                <w:color w:val="000000"/>
                <w:sz w:val="16"/>
                <w:szCs w:val="19"/>
              </w:rPr>
              <w:t xml:space="preserve">  21.4385 </w:t>
            </w:r>
          </w:p>
        </w:tc>
        <w:tc>
          <w:tcPr>
            <w:tcW w:w="900" w:type="dxa"/>
            <w:vAlign w:val="center"/>
          </w:tcPr>
          <w:p w:rsidR="00355FD2" w:rsidRDefault="00355FD2" w:rsidP="00553547">
            <w:pPr>
              <w:jc w:val="right"/>
              <w:rPr>
                <w:color w:val="000000"/>
                <w:sz w:val="16"/>
                <w:szCs w:val="19"/>
              </w:rPr>
            </w:pPr>
            <w:r>
              <w:rPr>
                <w:color w:val="000000"/>
                <w:sz w:val="16"/>
                <w:szCs w:val="19"/>
              </w:rPr>
              <w:t xml:space="preserve"> 21.4736 </w:t>
            </w:r>
          </w:p>
        </w:tc>
        <w:tc>
          <w:tcPr>
            <w:tcW w:w="990" w:type="dxa"/>
            <w:vAlign w:val="center"/>
          </w:tcPr>
          <w:p w:rsidR="00355FD2" w:rsidRDefault="00355FD2" w:rsidP="00553547">
            <w:pPr>
              <w:jc w:val="right"/>
              <w:rPr>
                <w:color w:val="000000"/>
                <w:sz w:val="16"/>
                <w:szCs w:val="19"/>
              </w:rPr>
            </w:pPr>
            <w:r>
              <w:rPr>
                <w:color w:val="000000"/>
                <w:sz w:val="16"/>
                <w:szCs w:val="19"/>
              </w:rPr>
              <w:t xml:space="preserve">  21.4736 </w:t>
            </w:r>
          </w:p>
        </w:tc>
      </w:tr>
      <w:tr w:rsidR="00355FD2" w:rsidTr="00D46E65">
        <w:trPr>
          <w:trHeight w:val="274"/>
        </w:trPr>
        <w:tc>
          <w:tcPr>
            <w:tcW w:w="900" w:type="dxa"/>
            <w:gridSpan w:val="2"/>
            <w:vAlign w:val="center"/>
          </w:tcPr>
          <w:p w:rsidR="00355FD2" w:rsidRDefault="00355FD2" w:rsidP="00D46E65">
            <w:pPr>
              <w:rPr>
                <w:color w:val="000000"/>
                <w:sz w:val="16"/>
                <w:szCs w:val="19"/>
              </w:rPr>
            </w:pPr>
            <w:r>
              <w:rPr>
                <w:color w:val="000000"/>
                <w:sz w:val="16"/>
                <w:szCs w:val="19"/>
              </w:rPr>
              <w:t>1990-91</w:t>
            </w:r>
          </w:p>
        </w:tc>
        <w:tc>
          <w:tcPr>
            <w:tcW w:w="90" w:type="dxa"/>
          </w:tcPr>
          <w:p w:rsidR="00355FD2" w:rsidRDefault="00355FD2">
            <w:pPr>
              <w:jc w:val="right"/>
              <w:rPr>
                <w:color w:val="000000"/>
                <w:sz w:val="19"/>
                <w:szCs w:val="19"/>
              </w:rPr>
            </w:pPr>
          </w:p>
        </w:tc>
        <w:tc>
          <w:tcPr>
            <w:tcW w:w="854" w:type="dxa"/>
            <w:vAlign w:val="center"/>
          </w:tcPr>
          <w:p w:rsidR="00355FD2" w:rsidRDefault="00355FD2" w:rsidP="00553547">
            <w:pPr>
              <w:jc w:val="right"/>
              <w:rPr>
                <w:color w:val="000000"/>
                <w:sz w:val="16"/>
                <w:szCs w:val="19"/>
              </w:rPr>
            </w:pPr>
            <w:r>
              <w:rPr>
                <w:color w:val="000000"/>
                <w:sz w:val="16"/>
                <w:szCs w:val="19"/>
              </w:rPr>
              <w:t>21.7944</w:t>
            </w:r>
          </w:p>
        </w:tc>
        <w:tc>
          <w:tcPr>
            <w:tcW w:w="946" w:type="dxa"/>
            <w:vAlign w:val="center"/>
          </w:tcPr>
          <w:p w:rsidR="00355FD2" w:rsidRDefault="00355FD2" w:rsidP="00553547">
            <w:pPr>
              <w:jc w:val="right"/>
              <w:rPr>
                <w:color w:val="000000"/>
                <w:sz w:val="16"/>
                <w:szCs w:val="19"/>
              </w:rPr>
            </w:pPr>
            <w:r>
              <w:rPr>
                <w:color w:val="000000"/>
                <w:sz w:val="16"/>
                <w:szCs w:val="19"/>
              </w:rPr>
              <w:t xml:space="preserve">  21.8083 </w:t>
            </w:r>
          </w:p>
        </w:tc>
        <w:tc>
          <w:tcPr>
            <w:tcW w:w="990" w:type="dxa"/>
            <w:vAlign w:val="center"/>
          </w:tcPr>
          <w:p w:rsidR="00355FD2" w:rsidRDefault="00355FD2" w:rsidP="00553547">
            <w:pPr>
              <w:jc w:val="right"/>
              <w:rPr>
                <w:color w:val="000000"/>
                <w:sz w:val="16"/>
                <w:szCs w:val="19"/>
              </w:rPr>
            </w:pPr>
            <w:r>
              <w:rPr>
                <w:color w:val="000000"/>
                <w:sz w:val="16"/>
                <w:szCs w:val="19"/>
              </w:rPr>
              <w:t xml:space="preserve">  21.7944 </w:t>
            </w:r>
          </w:p>
        </w:tc>
        <w:tc>
          <w:tcPr>
            <w:tcW w:w="900" w:type="dxa"/>
            <w:vAlign w:val="center"/>
          </w:tcPr>
          <w:p w:rsidR="00355FD2" w:rsidRDefault="00355FD2" w:rsidP="00553547">
            <w:pPr>
              <w:jc w:val="right"/>
              <w:rPr>
                <w:color w:val="000000"/>
                <w:sz w:val="16"/>
                <w:szCs w:val="19"/>
              </w:rPr>
            </w:pPr>
            <w:r>
              <w:rPr>
                <w:color w:val="000000"/>
                <w:sz w:val="16"/>
                <w:szCs w:val="19"/>
              </w:rPr>
              <w:t xml:space="preserve">  21.8440 </w:t>
            </w:r>
          </w:p>
        </w:tc>
        <w:tc>
          <w:tcPr>
            <w:tcW w:w="900" w:type="dxa"/>
            <w:vAlign w:val="center"/>
          </w:tcPr>
          <w:p w:rsidR="00355FD2" w:rsidRDefault="00355FD2" w:rsidP="00553547">
            <w:pPr>
              <w:jc w:val="right"/>
              <w:rPr>
                <w:color w:val="000000"/>
                <w:sz w:val="16"/>
                <w:szCs w:val="19"/>
              </w:rPr>
            </w:pPr>
            <w:r>
              <w:rPr>
                <w:color w:val="000000"/>
                <w:sz w:val="16"/>
                <w:szCs w:val="19"/>
              </w:rPr>
              <w:t xml:space="preserve">  21.9107 </w:t>
            </w:r>
          </w:p>
        </w:tc>
        <w:tc>
          <w:tcPr>
            <w:tcW w:w="990" w:type="dxa"/>
            <w:vAlign w:val="center"/>
          </w:tcPr>
          <w:p w:rsidR="00355FD2" w:rsidRDefault="00355FD2" w:rsidP="00553547">
            <w:pPr>
              <w:jc w:val="right"/>
              <w:rPr>
                <w:color w:val="000000"/>
                <w:sz w:val="16"/>
                <w:szCs w:val="19"/>
              </w:rPr>
            </w:pPr>
            <w:r>
              <w:rPr>
                <w:color w:val="000000"/>
                <w:sz w:val="16"/>
                <w:szCs w:val="19"/>
              </w:rPr>
              <w:t xml:space="preserve">  21.9099 </w:t>
            </w:r>
          </w:p>
        </w:tc>
        <w:tc>
          <w:tcPr>
            <w:tcW w:w="900" w:type="dxa"/>
            <w:vAlign w:val="center"/>
          </w:tcPr>
          <w:p w:rsidR="00355FD2" w:rsidRDefault="00355FD2" w:rsidP="00553547">
            <w:pPr>
              <w:jc w:val="right"/>
              <w:rPr>
                <w:color w:val="000000"/>
                <w:sz w:val="16"/>
                <w:szCs w:val="19"/>
              </w:rPr>
            </w:pPr>
            <w:r>
              <w:rPr>
                <w:color w:val="000000"/>
                <w:sz w:val="16"/>
                <w:szCs w:val="19"/>
              </w:rPr>
              <w:t xml:space="preserve"> 22.1296 </w:t>
            </w:r>
          </w:p>
        </w:tc>
        <w:tc>
          <w:tcPr>
            <w:tcW w:w="990" w:type="dxa"/>
            <w:vAlign w:val="center"/>
          </w:tcPr>
          <w:p w:rsidR="00355FD2" w:rsidRDefault="00355FD2" w:rsidP="00553547">
            <w:pPr>
              <w:jc w:val="right"/>
              <w:rPr>
                <w:color w:val="000000"/>
                <w:sz w:val="16"/>
                <w:szCs w:val="19"/>
              </w:rPr>
            </w:pPr>
            <w:r>
              <w:rPr>
                <w:color w:val="000000"/>
                <w:sz w:val="16"/>
                <w:szCs w:val="19"/>
              </w:rPr>
              <w:t xml:space="preserve">  22.2054 </w:t>
            </w:r>
          </w:p>
        </w:tc>
      </w:tr>
      <w:tr w:rsidR="00355FD2" w:rsidTr="00D46E65">
        <w:trPr>
          <w:trHeight w:val="274"/>
        </w:trPr>
        <w:tc>
          <w:tcPr>
            <w:tcW w:w="900" w:type="dxa"/>
            <w:gridSpan w:val="2"/>
            <w:vAlign w:val="center"/>
          </w:tcPr>
          <w:p w:rsidR="00355FD2" w:rsidRDefault="00355FD2" w:rsidP="00D46E65">
            <w:pPr>
              <w:rPr>
                <w:color w:val="000000"/>
                <w:sz w:val="16"/>
                <w:szCs w:val="19"/>
              </w:rPr>
            </w:pPr>
            <w:r>
              <w:rPr>
                <w:color w:val="000000"/>
                <w:sz w:val="16"/>
                <w:szCs w:val="19"/>
              </w:rPr>
              <w:t>1991-92</w:t>
            </w:r>
          </w:p>
        </w:tc>
        <w:tc>
          <w:tcPr>
            <w:tcW w:w="90" w:type="dxa"/>
          </w:tcPr>
          <w:p w:rsidR="00355FD2" w:rsidRDefault="00355FD2">
            <w:pPr>
              <w:jc w:val="right"/>
              <w:rPr>
                <w:color w:val="000000"/>
                <w:sz w:val="19"/>
                <w:szCs w:val="19"/>
              </w:rPr>
            </w:pPr>
          </w:p>
        </w:tc>
        <w:tc>
          <w:tcPr>
            <w:tcW w:w="854" w:type="dxa"/>
            <w:vAlign w:val="center"/>
          </w:tcPr>
          <w:p w:rsidR="00355FD2" w:rsidRDefault="00355FD2" w:rsidP="00553547">
            <w:pPr>
              <w:jc w:val="right"/>
              <w:rPr>
                <w:color w:val="000000"/>
                <w:sz w:val="16"/>
                <w:szCs w:val="19"/>
              </w:rPr>
            </w:pPr>
            <w:r>
              <w:rPr>
                <w:color w:val="000000"/>
                <w:sz w:val="16"/>
                <w:szCs w:val="19"/>
              </w:rPr>
              <w:t>24.6281</w:t>
            </w:r>
          </w:p>
        </w:tc>
        <w:tc>
          <w:tcPr>
            <w:tcW w:w="946" w:type="dxa"/>
            <w:vAlign w:val="center"/>
          </w:tcPr>
          <w:p w:rsidR="00355FD2" w:rsidRDefault="00355FD2" w:rsidP="00553547">
            <w:pPr>
              <w:jc w:val="right"/>
              <w:rPr>
                <w:color w:val="000000"/>
                <w:sz w:val="16"/>
                <w:szCs w:val="19"/>
              </w:rPr>
            </w:pPr>
            <w:r>
              <w:rPr>
                <w:color w:val="000000"/>
                <w:sz w:val="16"/>
                <w:szCs w:val="19"/>
              </w:rPr>
              <w:t xml:space="preserve">  24.7185 </w:t>
            </w:r>
          </w:p>
        </w:tc>
        <w:tc>
          <w:tcPr>
            <w:tcW w:w="990" w:type="dxa"/>
            <w:vAlign w:val="center"/>
          </w:tcPr>
          <w:p w:rsidR="00355FD2" w:rsidRDefault="00355FD2" w:rsidP="00553547">
            <w:pPr>
              <w:jc w:val="right"/>
              <w:rPr>
                <w:color w:val="000000"/>
                <w:sz w:val="16"/>
                <w:szCs w:val="19"/>
              </w:rPr>
            </w:pPr>
            <w:r>
              <w:rPr>
                <w:color w:val="000000"/>
                <w:sz w:val="16"/>
                <w:szCs w:val="19"/>
              </w:rPr>
              <w:t xml:space="preserve">  24.7154 </w:t>
            </w:r>
          </w:p>
        </w:tc>
        <w:tc>
          <w:tcPr>
            <w:tcW w:w="900" w:type="dxa"/>
            <w:vAlign w:val="center"/>
          </w:tcPr>
          <w:p w:rsidR="00355FD2" w:rsidRDefault="00355FD2" w:rsidP="00553547">
            <w:pPr>
              <w:jc w:val="right"/>
              <w:rPr>
                <w:color w:val="000000"/>
                <w:sz w:val="16"/>
                <w:szCs w:val="19"/>
              </w:rPr>
            </w:pPr>
            <w:r>
              <w:rPr>
                <w:color w:val="000000"/>
                <w:sz w:val="16"/>
                <w:szCs w:val="19"/>
              </w:rPr>
              <w:t xml:space="preserve">  24.6804 </w:t>
            </w:r>
          </w:p>
        </w:tc>
        <w:tc>
          <w:tcPr>
            <w:tcW w:w="900" w:type="dxa"/>
            <w:vAlign w:val="center"/>
          </w:tcPr>
          <w:p w:rsidR="00355FD2" w:rsidRDefault="00355FD2" w:rsidP="00553547">
            <w:pPr>
              <w:jc w:val="right"/>
              <w:rPr>
                <w:color w:val="000000"/>
                <w:sz w:val="16"/>
                <w:szCs w:val="19"/>
              </w:rPr>
            </w:pPr>
            <w:r>
              <w:rPr>
                <w:color w:val="000000"/>
                <w:sz w:val="16"/>
                <w:szCs w:val="19"/>
              </w:rPr>
              <w:t xml:space="preserve">  24.7668 </w:t>
            </w:r>
          </w:p>
        </w:tc>
        <w:tc>
          <w:tcPr>
            <w:tcW w:w="990" w:type="dxa"/>
            <w:vAlign w:val="center"/>
          </w:tcPr>
          <w:p w:rsidR="00355FD2" w:rsidRDefault="00355FD2" w:rsidP="00553547">
            <w:pPr>
              <w:jc w:val="right"/>
              <w:rPr>
                <w:color w:val="000000"/>
                <w:sz w:val="16"/>
                <w:szCs w:val="19"/>
              </w:rPr>
            </w:pPr>
            <w:r>
              <w:rPr>
                <w:color w:val="000000"/>
                <w:sz w:val="16"/>
                <w:szCs w:val="19"/>
              </w:rPr>
              <w:t xml:space="preserve">  24.7914 </w:t>
            </w:r>
          </w:p>
        </w:tc>
        <w:tc>
          <w:tcPr>
            <w:tcW w:w="900" w:type="dxa"/>
            <w:vAlign w:val="center"/>
          </w:tcPr>
          <w:p w:rsidR="00355FD2" w:rsidRDefault="00355FD2" w:rsidP="00553547">
            <w:pPr>
              <w:jc w:val="right"/>
              <w:rPr>
                <w:color w:val="000000"/>
                <w:sz w:val="16"/>
                <w:szCs w:val="19"/>
              </w:rPr>
            </w:pPr>
            <w:r>
              <w:rPr>
                <w:color w:val="000000"/>
                <w:sz w:val="16"/>
                <w:szCs w:val="19"/>
              </w:rPr>
              <w:t xml:space="preserve"> 24.7548 </w:t>
            </w:r>
          </w:p>
        </w:tc>
        <w:tc>
          <w:tcPr>
            <w:tcW w:w="990" w:type="dxa"/>
            <w:vAlign w:val="center"/>
          </w:tcPr>
          <w:p w:rsidR="00355FD2" w:rsidRDefault="00355FD2" w:rsidP="00553547">
            <w:pPr>
              <w:jc w:val="right"/>
              <w:rPr>
                <w:color w:val="000000"/>
                <w:sz w:val="16"/>
                <w:szCs w:val="19"/>
              </w:rPr>
            </w:pPr>
            <w:r>
              <w:rPr>
                <w:color w:val="000000"/>
                <w:sz w:val="16"/>
                <w:szCs w:val="19"/>
              </w:rPr>
              <w:t xml:space="preserve">  24.7175 </w:t>
            </w:r>
          </w:p>
        </w:tc>
      </w:tr>
      <w:tr w:rsidR="00355FD2" w:rsidTr="00D46E65">
        <w:trPr>
          <w:trHeight w:val="274"/>
        </w:trPr>
        <w:tc>
          <w:tcPr>
            <w:tcW w:w="900" w:type="dxa"/>
            <w:gridSpan w:val="2"/>
            <w:vAlign w:val="center"/>
          </w:tcPr>
          <w:p w:rsidR="00355FD2" w:rsidRDefault="00355FD2" w:rsidP="00D46E65">
            <w:pPr>
              <w:rPr>
                <w:color w:val="000000"/>
                <w:sz w:val="16"/>
                <w:szCs w:val="19"/>
              </w:rPr>
            </w:pPr>
            <w:r>
              <w:rPr>
                <w:color w:val="000000"/>
                <w:sz w:val="16"/>
                <w:szCs w:val="19"/>
              </w:rPr>
              <w:t>1992-93</w:t>
            </w:r>
          </w:p>
        </w:tc>
        <w:tc>
          <w:tcPr>
            <w:tcW w:w="90" w:type="dxa"/>
          </w:tcPr>
          <w:p w:rsidR="00355FD2" w:rsidRDefault="00355FD2">
            <w:pPr>
              <w:jc w:val="right"/>
              <w:rPr>
                <w:color w:val="000000"/>
                <w:sz w:val="19"/>
                <w:szCs w:val="19"/>
              </w:rPr>
            </w:pPr>
          </w:p>
        </w:tc>
        <w:tc>
          <w:tcPr>
            <w:tcW w:w="854" w:type="dxa"/>
            <w:vAlign w:val="center"/>
          </w:tcPr>
          <w:p w:rsidR="00355FD2" w:rsidRDefault="00355FD2" w:rsidP="00553547">
            <w:pPr>
              <w:jc w:val="right"/>
              <w:rPr>
                <w:color w:val="000000"/>
                <w:sz w:val="16"/>
                <w:szCs w:val="19"/>
              </w:rPr>
            </w:pPr>
            <w:r>
              <w:rPr>
                <w:color w:val="000000"/>
                <w:sz w:val="16"/>
                <w:szCs w:val="19"/>
              </w:rPr>
              <w:t>25.1929</w:t>
            </w:r>
          </w:p>
        </w:tc>
        <w:tc>
          <w:tcPr>
            <w:tcW w:w="946" w:type="dxa"/>
            <w:vAlign w:val="center"/>
          </w:tcPr>
          <w:p w:rsidR="00355FD2" w:rsidRDefault="00355FD2" w:rsidP="00553547">
            <w:pPr>
              <w:jc w:val="right"/>
              <w:rPr>
                <w:color w:val="000000"/>
                <w:sz w:val="16"/>
                <w:szCs w:val="19"/>
              </w:rPr>
            </w:pPr>
            <w:r>
              <w:rPr>
                <w:color w:val="000000"/>
                <w:sz w:val="16"/>
                <w:szCs w:val="19"/>
              </w:rPr>
              <w:t xml:space="preserve">  25.1854 </w:t>
            </w:r>
          </w:p>
        </w:tc>
        <w:tc>
          <w:tcPr>
            <w:tcW w:w="990" w:type="dxa"/>
            <w:vAlign w:val="center"/>
          </w:tcPr>
          <w:p w:rsidR="00355FD2" w:rsidRDefault="00355FD2" w:rsidP="00553547">
            <w:pPr>
              <w:jc w:val="right"/>
              <w:rPr>
                <w:color w:val="000000"/>
                <w:sz w:val="16"/>
                <w:szCs w:val="19"/>
              </w:rPr>
            </w:pPr>
            <w:r>
              <w:rPr>
                <w:color w:val="000000"/>
                <w:sz w:val="16"/>
                <w:szCs w:val="19"/>
              </w:rPr>
              <w:t xml:space="preserve">  25.1427 </w:t>
            </w:r>
          </w:p>
        </w:tc>
        <w:tc>
          <w:tcPr>
            <w:tcW w:w="900" w:type="dxa"/>
            <w:vAlign w:val="center"/>
          </w:tcPr>
          <w:p w:rsidR="00355FD2" w:rsidRDefault="00355FD2" w:rsidP="00553547">
            <w:pPr>
              <w:jc w:val="right"/>
              <w:rPr>
                <w:color w:val="000000"/>
                <w:sz w:val="16"/>
                <w:szCs w:val="19"/>
              </w:rPr>
            </w:pPr>
            <w:r>
              <w:rPr>
                <w:color w:val="000000"/>
                <w:sz w:val="16"/>
                <w:szCs w:val="19"/>
              </w:rPr>
              <w:t xml:space="preserve">  25.2044 </w:t>
            </w:r>
          </w:p>
        </w:tc>
        <w:tc>
          <w:tcPr>
            <w:tcW w:w="900" w:type="dxa"/>
            <w:vAlign w:val="center"/>
          </w:tcPr>
          <w:p w:rsidR="00355FD2" w:rsidRDefault="00355FD2" w:rsidP="00553547">
            <w:pPr>
              <w:jc w:val="right"/>
              <w:rPr>
                <w:color w:val="000000"/>
                <w:sz w:val="16"/>
                <w:szCs w:val="19"/>
              </w:rPr>
            </w:pPr>
            <w:r>
              <w:rPr>
                <w:color w:val="000000"/>
                <w:sz w:val="16"/>
                <w:szCs w:val="19"/>
              </w:rPr>
              <w:t xml:space="preserve">  25.5080 </w:t>
            </w:r>
          </w:p>
        </w:tc>
        <w:tc>
          <w:tcPr>
            <w:tcW w:w="990" w:type="dxa"/>
            <w:vAlign w:val="center"/>
          </w:tcPr>
          <w:p w:rsidR="00355FD2" w:rsidRDefault="00355FD2" w:rsidP="00553547">
            <w:pPr>
              <w:jc w:val="right"/>
              <w:rPr>
                <w:color w:val="000000"/>
                <w:sz w:val="16"/>
                <w:szCs w:val="19"/>
              </w:rPr>
            </w:pPr>
            <w:r>
              <w:rPr>
                <w:color w:val="000000"/>
                <w:sz w:val="16"/>
                <w:szCs w:val="19"/>
              </w:rPr>
              <w:t xml:space="preserve">  25.6933 </w:t>
            </w:r>
          </w:p>
        </w:tc>
        <w:tc>
          <w:tcPr>
            <w:tcW w:w="900" w:type="dxa"/>
            <w:vAlign w:val="center"/>
          </w:tcPr>
          <w:p w:rsidR="00355FD2" w:rsidRDefault="00355FD2" w:rsidP="00553547">
            <w:pPr>
              <w:jc w:val="right"/>
              <w:rPr>
                <w:color w:val="000000"/>
                <w:sz w:val="16"/>
                <w:szCs w:val="19"/>
              </w:rPr>
            </w:pPr>
            <w:r>
              <w:rPr>
                <w:color w:val="000000"/>
                <w:sz w:val="16"/>
                <w:szCs w:val="19"/>
              </w:rPr>
              <w:t xml:space="preserve"> 25.9752 </w:t>
            </w:r>
          </w:p>
        </w:tc>
        <w:tc>
          <w:tcPr>
            <w:tcW w:w="990" w:type="dxa"/>
            <w:vAlign w:val="center"/>
          </w:tcPr>
          <w:p w:rsidR="00355FD2" w:rsidRDefault="00355FD2" w:rsidP="00553547">
            <w:pPr>
              <w:jc w:val="right"/>
              <w:rPr>
                <w:color w:val="000000"/>
                <w:sz w:val="16"/>
                <w:szCs w:val="19"/>
              </w:rPr>
            </w:pPr>
            <w:r>
              <w:rPr>
                <w:color w:val="000000"/>
                <w:sz w:val="16"/>
                <w:szCs w:val="19"/>
              </w:rPr>
              <w:t xml:space="preserve">  26.2669 </w:t>
            </w:r>
          </w:p>
        </w:tc>
      </w:tr>
      <w:tr w:rsidR="00355FD2" w:rsidTr="00D46E65">
        <w:trPr>
          <w:trHeight w:val="274"/>
        </w:trPr>
        <w:tc>
          <w:tcPr>
            <w:tcW w:w="900" w:type="dxa"/>
            <w:gridSpan w:val="2"/>
            <w:vAlign w:val="center"/>
          </w:tcPr>
          <w:p w:rsidR="00355FD2" w:rsidRDefault="00355FD2" w:rsidP="00D46E65">
            <w:pPr>
              <w:rPr>
                <w:color w:val="000000"/>
                <w:sz w:val="16"/>
                <w:szCs w:val="19"/>
              </w:rPr>
            </w:pPr>
          </w:p>
        </w:tc>
        <w:tc>
          <w:tcPr>
            <w:tcW w:w="90" w:type="dxa"/>
          </w:tcPr>
          <w:p w:rsidR="00355FD2" w:rsidRDefault="00355FD2">
            <w:pPr>
              <w:jc w:val="right"/>
              <w:rPr>
                <w:color w:val="000000"/>
                <w:sz w:val="19"/>
                <w:szCs w:val="19"/>
              </w:rPr>
            </w:pPr>
          </w:p>
        </w:tc>
        <w:tc>
          <w:tcPr>
            <w:tcW w:w="854" w:type="dxa"/>
            <w:vAlign w:val="center"/>
          </w:tcPr>
          <w:p w:rsidR="00355FD2" w:rsidRDefault="00355FD2" w:rsidP="00553547">
            <w:pPr>
              <w:jc w:val="right"/>
              <w:rPr>
                <w:color w:val="000000"/>
                <w:sz w:val="16"/>
                <w:szCs w:val="19"/>
              </w:rPr>
            </w:pPr>
          </w:p>
        </w:tc>
        <w:tc>
          <w:tcPr>
            <w:tcW w:w="946" w:type="dxa"/>
            <w:vAlign w:val="center"/>
          </w:tcPr>
          <w:p w:rsidR="00355FD2" w:rsidRDefault="00355FD2" w:rsidP="00553547">
            <w:pPr>
              <w:jc w:val="right"/>
              <w:rPr>
                <w:color w:val="000000"/>
                <w:sz w:val="16"/>
                <w:szCs w:val="19"/>
              </w:rPr>
            </w:pPr>
          </w:p>
        </w:tc>
        <w:tc>
          <w:tcPr>
            <w:tcW w:w="990" w:type="dxa"/>
            <w:vAlign w:val="center"/>
          </w:tcPr>
          <w:p w:rsidR="00355FD2" w:rsidRDefault="00355FD2" w:rsidP="00553547">
            <w:pPr>
              <w:jc w:val="right"/>
              <w:rPr>
                <w:color w:val="000000"/>
                <w:sz w:val="16"/>
                <w:szCs w:val="19"/>
              </w:rPr>
            </w:pPr>
          </w:p>
        </w:tc>
        <w:tc>
          <w:tcPr>
            <w:tcW w:w="900" w:type="dxa"/>
            <w:vAlign w:val="center"/>
          </w:tcPr>
          <w:p w:rsidR="00355FD2" w:rsidRDefault="00355FD2" w:rsidP="00553547">
            <w:pPr>
              <w:jc w:val="right"/>
              <w:rPr>
                <w:color w:val="000000"/>
                <w:sz w:val="16"/>
                <w:szCs w:val="19"/>
              </w:rPr>
            </w:pPr>
          </w:p>
        </w:tc>
        <w:tc>
          <w:tcPr>
            <w:tcW w:w="900" w:type="dxa"/>
            <w:vAlign w:val="center"/>
          </w:tcPr>
          <w:p w:rsidR="00355FD2" w:rsidRDefault="00355FD2" w:rsidP="00553547">
            <w:pPr>
              <w:jc w:val="right"/>
              <w:rPr>
                <w:color w:val="000000"/>
                <w:sz w:val="16"/>
                <w:szCs w:val="19"/>
              </w:rPr>
            </w:pPr>
          </w:p>
        </w:tc>
        <w:tc>
          <w:tcPr>
            <w:tcW w:w="990" w:type="dxa"/>
            <w:vAlign w:val="center"/>
          </w:tcPr>
          <w:p w:rsidR="00355FD2" w:rsidRDefault="00355FD2" w:rsidP="00553547">
            <w:pPr>
              <w:jc w:val="right"/>
              <w:rPr>
                <w:color w:val="000000"/>
                <w:sz w:val="16"/>
                <w:szCs w:val="19"/>
              </w:rPr>
            </w:pPr>
          </w:p>
        </w:tc>
        <w:tc>
          <w:tcPr>
            <w:tcW w:w="900" w:type="dxa"/>
            <w:vAlign w:val="center"/>
          </w:tcPr>
          <w:p w:rsidR="00355FD2" w:rsidRDefault="00355FD2" w:rsidP="00553547">
            <w:pPr>
              <w:jc w:val="right"/>
              <w:rPr>
                <w:color w:val="000000"/>
                <w:sz w:val="16"/>
                <w:szCs w:val="19"/>
              </w:rPr>
            </w:pPr>
          </w:p>
        </w:tc>
        <w:tc>
          <w:tcPr>
            <w:tcW w:w="990" w:type="dxa"/>
            <w:vAlign w:val="center"/>
          </w:tcPr>
          <w:p w:rsidR="00355FD2" w:rsidRDefault="00355FD2" w:rsidP="00553547">
            <w:pPr>
              <w:jc w:val="right"/>
              <w:rPr>
                <w:color w:val="000000"/>
                <w:sz w:val="16"/>
                <w:szCs w:val="19"/>
              </w:rPr>
            </w:pPr>
          </w:p>
        </w:tc>
      </w:tr>
      <w:tr w:rsidR="00FC3362" w:rsidTr="00D46E65">
        <w:trPr>
          <w:trHeight w:val="274"/>
        </w:trPr>
        <w:tc>
          <w:tcPr>
            <w:tcW w:w="900" w:type="dxa"/>
            <w:gridSpan w:val="2"/>
            <w:vAlign w:val="center"/>
          </w:tcPr>
          <w:p w:rsidR="00FC3362" w:rsidRDefault="00FC3362" w:rsidP="00D46E65">
            <w:pPr>
              <w:rPr>
                <w:color w:val="000000"/>
                <w:sz w:val="16"/>
                <w:szCs w:val="19"/>
              </w:rPr>
            </w:pPr>
          </w:p>
        </w:tc>
        <w:tc>
          <w:tcPr>
            <w:tcW w:w="90" w:type="dxa"/>
          </w:tcPr>
          <w:p w:rsidR="00FC3362" w:rsidRDefault="00FC3362">
            <w:pPr>
              <w:jc w:val="right"/>
              <w:rPr>
                <w:color w:val="000000"/>
                <w:sz w:val="19"/>
                <w:szCs w:val="19"/>
              </w:rPr>
            </w:pPr>
          </w:p>
        </w:tc>
        <w:tc>
          <w:tcPr>
            <w:tcW w:w="854" w:type="dxa"/>
            <w:vAlign w:val="center"/>
          </w:tcPr>
          <w:p w:rsidR="00FC3362" w:rsidRDefault="00FC3362" w:rsidP="00553547">
            <w:pPr>
              <w:jc w:val="right"/>
              <w:rPr>
                <w:color w:val="000000"/>
                <w:sz w:val="16"/>
                <w:szCs w:val="19"/>
              </w:rPr>
            </w:pPr>
          </w:p>
        </w:tc>
        <w:tc>
          <w:tcPr>
            <w:tcW w:w="946" w:type="dxa"/>
            <w:vAlign w:val="center"/>
          </w:tcPr>
          <w:p w:rsidR="00FC3362" w:rsidRDefault="00FC3362" w:rsidP="00553547">
            <w:pPr>
              <w:jc w:val="right"/>
              <w:rPr>
                <w:color w:val="000000"/>
                <w:sz w:val="16"/>
                <w:szCs w:val="19"/>
              </w:rPr>
            </w:pPr>
          </w:p>
        </w:tc>
        <w:tc>
          <w:tcPr>
            <w:tcW w:w="990" w:type="dxa"/>
            <w:vAlign w:val="center"/>
          </w:tcPr>
          <w:p w:rsidR="00FC3362" w:rsidRDefault="00FC3362" w:rsidP="00553547">
            <w:pPr>
              <w:jc w:val="right"/>
              <w:rPr>
                <w:color w:val="000000"/>
                <w:sz w:val="16"/>
                <w:szCs w:val="19"/>
              </w:rPr>
            </w:pPr>
          </w:p>
        </w:tc>
        <w:tc>
          <w:tcPr>
            <w:tcW w:w="900" w:type="dxa"/>
            <w:vAlign w:val="center"/>
          </w:tcPr>
          <w:p w:rsidR="00FC3362" w:rsidRDefault="00FC3362" w:rsidP="00553547">
            <w:pPr>
              <w:jc w:val="right"/>
              <w:rPr>
                <w:color w:val="000000"/>
                <w:sz w:val="16"/>
                <w:szCs w:val="19"/>
              </w:rPr>
            </w:pPr>
          </w:p>
        </w:tc>
        <w:tc>
          <w:tcPr>
            <w:tcW w:w="900" w:type="dxa"/>
            <w:vAlign w:val="center"/>
          </w:tcPr>
          <w:p w:rsidR="00FC3362" w:rsidRDefault="00FC3362" w:rsidP="00553547">
            <w:pPr>
              <w:jc w:val="right"/>
              <w:rPr>
                <w:color w:val="000000"/>
                <w:sz w:val="16"/>
                <w:szCs w:val="19"/>
              </w:rPr>
            </w:pPr>
          </w:p>
        </w:tc>
        <w:tc>
          <w:tcPr>
            <w:tcW w:w="990" w:type="dxa"/>
            <w:vAlign w:val="center"/>
          </w:tcPr>
          <w:p w:rsidR="00FC3362" w:rsidRDefault="00FC3362" w:rsidP="00553547">
            <w:pPr>
              <w:jc w:val="right"/>
              <w:rPr>
                <w:color w:val="000000"/>
                <w:sz w:val="16"/>
                <w:szCs w:val="19"/>
              </w:rPr>
            </w:pPr>
          </w:p>
        </w:tc>
        <w:tc>
          <w:tcPr>
            <w:tcW w:w="900" w:type="dxa"/>
            <w:vAlign w:val="center"/>
          </w:tcPr>
          <w:p w:rsidR="00FC3362" w:rsidRDefault="00FC3362" w:rsidP="00553547">
            <w:pPr>
              <w:jc w:val="right"/>
              <w:rPr>
                <w:color w:val="000000"/>
                <w:sz w:val="16"/>
                <w:szCs w:val="19"/>
              </w:rPr>
            </w:pPr>
          </w:p>
        </w:tc>
        <w:tc>
          <w:tcPr>
            <w:tcW w:w="990" w:type="dxa"/>
            <w:vAlign w:val="center"/>
          </w:tcPr>
          <w:p w:rsidR="00FC3362" w:rsidRDefault="00FC3362" w:rsidP="00553547">
            <w:pPr>
              <w:jc w:val="right"/>
              <w:rPr>
                <w:color w:val="000000"/>
                <w:sz w:val="16"/>
                <w:szCs w:val="19"/>
              </w:rPr>
            </w:pPr>
          </w:p>
        </w:tc>
      </w:tr>
      <w:tr w:rsidR="00355FD2" w:rsidTr="00D46E65">
        <w:trPr>
          <w:trHeight w:val="274"/>
        </w:trPr>
        <w:tc>
          <w:tcPr>
            <w:tcW w:w="900" w:type="dxa"/>
            <w:gridSpan w:val="2"/>
            <w:vAlign w:val="center"/>
          </w:tcPr>
          <w:p w:rsidR="00355FD2" w:rsidRDefault="00355FD2" w:rsidP="00D46E65">
            <w:pPr>
              <w:rPr>
                <w:color w:val="000000"/>
                <w:sz w:val="16"/>
                <w:szCs w:val="19"/>
              </w:rPr>
            </w:pPr>
            <w:r>
              <w:rPr>
                <w:color w:val="000000"/>
                <w:sz w:val="16"/>
                <w:szCs w:val="19"/>
              </w:rPr>
              <w:t>1993-94</w:t>
            </w:r>
          </w:p>
        </w:tc>
        <w:tc>
          <w:tcPr>
            <w:tcW w:w="90" w:type="dxa"/>
          </w:tcPr>
          <w:p w:rsidR="00355FD2" w:rsidRDefault="00355FD2">
            <w:pPr>
              <w:jc w:val="right"/>
              <w:rPr>
                <w:color w:val="000000"/>
                <w:sz w:val="19"/>
                <w:szCs w:val="19"/>
              </w:rPr>
            </w:pPr>
          </w:p>
        </w:tc>
        <w:tc>
          <w:tcPr>
            <w:tcW w:w="854" w:type="dxa"/>
            <w:vAlign w:val="center"/>
          </w:tcPr>
          <w:p w:rsidR="00355FD2" w:rsidRDefault="00355FD2" w:rsidP="00553547">
            <w:pPr>
              <w:jc w:val="right"/>
              <w:rPr>
                <w:color w:val="000000"/>
                <w:sz w:val="16"/>
                <w:szCs w:val="19"/>
              </w:rPr>
            </w:pPr>
            <w:r>
              <w:rPr>
                <w:color w:val="000000"/>
                <w:sz w:val="16"/>
                <w:szCs w:val="19"/>
              </w:rPr>
              <w:t>28.3871</w:t>
            </w:r>
          </w:p>
        </w:tc>
        <w:tc>
          <w:tcPr>
            <w:tcW w:w="946" w:type="dxa"/>
            <w:vAlign w:val="center"/>
          </w:tcPr>
          <w:p w:rsidR="00355FD2" w:rsidRDefault="00355FD2" w:rsidP="00553547">
            <w:pPr>
              <w:jc w:val="right"/>
              <w:rPr>
                <w:color w:val="000000"/>
                <w:sz w:val="16"/>
                <w:szCs w:val="19"/>
              </w:rPr>
            </w:pPr>
            <w:r>
              <w:rPr>
                <w:color w:val="000000"/>
                <w:sz w:val="16"/>
                <w:szCs w:val="19"/>
              </w:rPr>
              <w:t xml:space="preserve">  29.9247 </w:t>
            </w:r>
          </w:p>
        </w:tc>
        <w:tc>
          <w:tcPr>
            <w:tcW w:w="990" w:type="dxa"/>
            <w:vAlign w:val="center"/>
          </w:tcPr>
          <w:p w:rsidR="00355FD2" w:rsidRDefault="00355FD2" w:rsidP="00553547">
            <w:pPr>
              <w:jc w:val="right"/>
              <w:rPr>
                <w:color w:val="000000"/>
                <w:sz w:val="16"/>
                <w:szCs w:val="19"/>
              </w:rPr>
            </w:pPr>
            <w:r>
              <w:rPr>
                <w:color w:val="000000"/>
                <w:sz w:val="16"/>
                <w:szCs w:val="19"/>
              </w:rPr>
              <w:t xml:space="preserve">  29.9247 </w:t>
            </w:r>
          </w:p>
        </w:tc>
        <w:tc>
          <w:tcPr>
            <w:tcW w:w="900" w:type="dxa"/>
            <w:vAlign w:val="center"/>
          </w:tcPr>
          <w:p w:rsidR="00355FD2" w:rsidRDefault="00355FD2" w:rsidP="00553547">
            <w:pPr>
              <w:jc w:val="right"/>
              <w:rPr>
                <w:color w:val="000000"/>
                <w:sz w:val="16"/>
                <w:szCs w:val="19"/>
              </w:rPr>
            </w:pPr>
            <w:r>
              <w:rPr>
                <w:color w:val="000000"/>
                <w:sz w:val="16"/>
                <w:szCs w:val="19"/>
              </w:rPr>
              <w:t xml:space="preserve">  30.0903 </w:t>
            </w:r>
          </w:p>
        </w:tc>
        <w:tc>
          <w:tcPr>
            <w:tcW w:w="900" w:type="dxa"/>
            <w:vAlign w:val="center"/>
          </w:tcPr>
          <w:p w:rsidR="00355FD2" w:rsidRDefault="00355FD2" w:rsidP="00553547">
            <w:pPr>
              <w:jc w:val="right"/>
              <w:rPr>
                <w:color w:val="000000"/>
                <w:sz w:val="16"/>
                <w:szCs w:val="19"/>
              </w:rPr>
            </w:pPr>
            <w:r>
              <w:rPr>
                <w:color w:val="000000"/>
                <w:sz w:val="16"/>
                <w:szCs w:val="19"/>
              </w:rPr>
              <w:t xml:space="preserve">  30.1252 </w:t>
            </w:r>
          </w:p>
        </w:tc>
        <w:tc>
          <w:tcPr>
            <w:tcW w:w="990" w:type="dxa"/>
            <w:vAlign w:val="center"/>
          </w:tcPr>
          <w:p w:rsidR="00355FD2" w:rsidRDefault="00355FD2" w:rsidP="00553547">
            <w:pPr>
              <w:jc w:val="right"/>
              <w:rPr>
                <w:color w:val="000000"/>
                <w:sz w:val="16"/>
                <w:szCs w:val="19"/>
              </w:rPr>
            </w:pPr>
            <w:r>
              <w:rPr>
                <w:color w:val="000000"/>
                <w:sz w:val="16"/>
                <w:szCs w:val="19"/>
              </w:rPr>
              <w:t xml:space="preserve">  30.1616 </w:t>
            </w:r>
          </w:p>
        </w:tc>
        <w:tc>
          <w:tcPr>
            <w:tcW w:w="900" w:type="dxa"/>
            <w:vAlign w:val="center"/>
          </w:tcPr>
          <w:p w:rsidR="00355FD2" w:rsidRDefault="00355FD2" w:rsidP="00553547">
            <w:pPr>
              <w:jc w:val="right"/>
              <w:rPr>
                <w:color w:val="000000"/>
                <w:sz w:val="16"/>
                <w:szCs w:val="19"/>
              </w:rPr>
            </w:pPr>
            <w:r>
              <w:rPr>
                <w:color w:val="000000"/>
                <w:sz w:val="16"/>
                <w:szCs w:val="19"/>
              </w:rPr>
              <w:t xml:space="preserve"> 30.2910 </w:t>
            </w:r>
          </w:p>
        </w:tc>
        <w:tc>
          <w:tcPr>
            <w:tcW w:w="990" w:type="dxa"/>
            <w:vAlign w:val="center"/>
          </w:tcPr>
          <w:p w:rsidR="00355FD2" w:rsidRDefault="00355FD2" w:rsidP="00553547">
            <w:pPr>
              <w:jc w:val="right"/>
              <w:rPr>
                <w:color w:val="000000"/>
                <w:sz w:val="16"/>
                <w:szCs w:val="19"/>
              </w:rPr>
            </w:pPr>
            <w:r>
              <w:rPr>
                <w:color w:val="000000"/>
                <w:sz w:val="16"/>
                <w:szCs w:val="19"/>
              </w:rPr>
              <w:t xml:space="preserve">  30.4633 </w:t>
            </w:r>
          </w:p>
        </w:tc>
      </w:tr>
      <w:tr w:rsidR="00355FD2" w:rsidTr="00D46E65">
        <w:trPr>
          <w:trHeight w:val="274"/>
        </w:trPr>
        <w:tc>
          <w:tcPr>
            <w:tcW w:w="900" w:type="dxa"/>
            <w:gridSpan w:val="2"/>
            <w:vAlign w:val="center"/>
          </w:tcPr>
          <w:p w:rsidR="00355FD2" w:rsidRDefault="00355FD2" w:rsidP="00D46E65">
            <w:pPr>
              <w:rPr>
                <w:color w:val="000000"/>
                <w:sz w:val="16"/>
                <w:szCs w:val="19"/>
              </w:rPr>
            </w:pPr>
            <w:r>
              <w:rPr>
                <w:color w:val="000000"/>
                <w:sz w:val="16"/>
                <w:szCs w:val="19"/>
              </w:rPr>
              <w:t>1994-95</w:t>
            </w:r>
          </w:p>
        </w:tc>
        <w:tc>
          <w:tcPr>
            <w:tcW w:w="90" w:type="dxa"/>
          </w:tcPr>
          <w:p w:rsidR="00355FD2" w:rsidRDefault="00355FD2">
            <w:pPr>
              <w:jc w:val="right"/>
              <w:rPr>
                <w:color w:val="000000"/>
                <w:sz w:val="19"/>
                <w:szCs w:val="19"/>
              </w:rPr>
            </w:pPr>
          </w:p>
        </w:tc>
        <w:tc>
          <w:tcPr>
            <w:tcW w:w="854" w:type="dxa"/>
            <w:vAlign w:val="center"/>
          </w:tcPr>
          <w:p w:rsidR="00355FD2" w:rsidRDefault="00355FD2" w:rsidP="00553547">
            <w:pPr>
              <w:jc w:val="right"/>
              <w:rPr>
                <w:color w:val="000000"/>
                <w:sz w:val="16"/>
                <w:szCs w:val="19"/>
              </w:rPr>
            </w:pPr>
            <w:r>
              <w:rPr>
                <w:color w:val="000000"/>
                <w:sz w:val="16"/>
                <w:szCs w:val="19"/>
              </w:rPr>
              <w:t>30.6694</w:t>
            </w:r>
          </w:p>
        </w:tc>
        <w:tc>
          <w:tcPr>
            <w:tcW w:w="946" w:type="dxa"/>
            <w:vAlign w:val="center"/>
          </w:tcPr>
          <w:p w:rsidR="00355FD2" w:rsidRDefault="00355FD2" w:rsidP="00553547">
            <w:pPr>
              <w:jc w:val="right"/>
              <w:rPr>
                <w:color w:val="000000"/>
                <w:sz w:val="16"/>
                <w:szCs w:val="19"/>
              </w:rPr>
            </w:pPr>
            <w:r>
              <w:rPr>
                <w:color w:val="000000"/>
                <w:sz w:val="16"/>
                <w:szCs w:val="19"/>
              </w:rPr>
              <w:t xml:space="preserve">  30.6694 </w:t>
            </w:r>
          </w:p>
        </w:tc>
        <w:tc>
          <w:tcPr>
            <w:tcW w:w="990" w:type="dxa"/>
            <w:vAlign w:val="center"/>
          </w:tcPr>
          <w:p w:rsidR="00355FD2" w:rsidRDefault="00355FD2" w:rsidP="00553547">
            <w:pPr>
              <w:jc w:val="right"/>
              <w:rPr>
                <w:color w:val="000000"/>
                <w:sz w:val="16"/>
                <w:szCs w:val="19"/>
              </w:rPr>
            </w:pPr>
            <w:r>
              <w:rPr>
                <w:color w:val="000000"/>
                <w:sz w:val="16"/>
                <w:szCs w:val="19"/>
              </w:rPr>
              <w:t xml:space="preserve">  30.7267 </w:t>
            </w:r>
          </w:p>
        </w:tc>
        <w:tc>
          <w:tcPr>
            <w:tcW w:w="900" w:type="dxa"/>
            <w:vAlign w:val="center"/>
          </w:tcPr>
          <w:p w:rsidR="00355FD2" w:rsidRDefault="00355FD2" w:rsidP="00553547">
            <w:pPr>
              <w:jc w:val="right"/>
              <w:rPr>
                <w:color w:val="000000"/>
                <w:sz w:val="16"/>
                <w:szCs w:val="19"/>
              </w:rPr>
            </w:pPr>
            <w:r>
              <w:rPr>
                <w:color w:val="000000"/>
                <w:sz w:val="16"/>
                <w:szCs w:val="19"/>
              </w:rPr>
              <w:t xml:space="preserve">  30.7267 </w:t>
            </w:r>
          </w:p>
        </w:tc>
        <w:tc>
          <w:tcPr>
            <w:tcW w:w="900" w:type="dxa"/>
            <w:vAlign w:val="center"/>
          </w:tcPr>
          <w:p w:rsidR="00355FD2" w:rsidRDefault="00355FD2" w:rsidP="00553547">
            <w:pPr>
              <w:jc w:val="right"/>
              <w:rPr>
                <w:color w:val="000000"/>
                <w:sz w:val="16"/>
                <w:szCs w:val="19"/>
              </w:rPr>
            </w:pPr>
            <w:r>
              <w:rPr>
                <w:color w:val="000000"/>
                <w:sz w:val="16"/>
                <w:szCs w:val="19"/>
              </w:rPr>
              <w:t xml:space="preserve">  30.7434 </w:t>
            </w:r>
          </w:p>
        </w:tc>
        <w:tc>
          <w:tcPr>
            <w:tcW w:w="990" w:type="dxa"/>
            <w:vAlign w:val="center"/>
          </w:tcPr>
          <w:p w:rsidR="00355FD2" w:rsidRDefault="00355FD2" w:rsidP="00553547">
            <w:pPr>
              <w:jc w:val="right"/>
              <w:rPr>
                <w:color w:val="000000"/>
                <w:sz w:val="16"/>
                <w:szCs w:val="19"/>
              </w:rPr>
            </w:pPr>
            <w:r>
              <w:rPr>
                <w:color w:val="000000"/>
                <w:sz w:val="16"/>
                <w:szCs w:val="19"/>
              </w:rPr>
              <w:t xml:space="preserve">  30.8319 </w:t>
            </w:r>
          </w:p>
        </w:tc>
        <w:tc>
          <w:tcPr>
            <w:tcW w:w="900" w:type="dxa"/>
            <w:vAlign w:val="center"/>
          </w:tcPr>
          <w:p w:rsidR="00355FD2" w:rsidRDefault="00355FD2" w:rsidP="00553547">
            <w:pPr>
              <w:jc w:val="right"/>
              <w:rPr>
                <w:color w:val="000000"/>
                <w:sz w:val="16"/>
                <w:szCs w:val="19"/>
              </w:rPr>
            </w:pPr>
            <w:r>
              <w:rPr>
                <w:color w:val="000000"/>
                <w:sz w:val="16"/>
                <w:szCs w:val="19"/>
              </w:rPr>
              <w:t xml:space="preserve"> 30.9188 </w:t>
            </w:r>
          </w:p>
        </w:tc>
        <w:tc>
          <w:tcPr>
            <w:tcW w:w="990" w:type="dxa"/>
            <w:vAlign w:val="center"/>
          </w:tcPr>
          <w:p w:rsidR="00355FD2" w:rsidRDefault="00355FD2" w:rsidP="00553547">
            <w:pPr>
              <w:jc w:val="right"/>
              <w:rPr>
                <w:color w:val="000000"/>
                <w:sz w:val="16"/>
                <w:szCs w:val="19"/>
              </w:rPr>
            </w:pPr>
            <w:r>
              <w:rPr>
                <w:color w:val="000000"/>
                <w:sz w:val="16"/>
                <w:szCs w:val="19"/>
              </w:rPr>
              <w:t xml:space="preserve">  30.9695 </w:t>
            </w:r>
          </w:p>
        </w:tc>
      </w:tr>
      <w:tr w:rsidR="00355FD2" w:rsidTr="00D46E65">
        <w:trPr>
          <w:trHeight w:val="274"/>
        </w:trPr>
        <w:tc>
          <w:tcPr>
            <w:tcW w:w="900" w:type="dxa"/>
            <w:gridSpan w:val="2"/>
            <w:vAlign w:val="center"/>
          </w:tcPr>
          <w:p w:rsidR="00355FD2" w:rsidRDefault="00355FD2" w:rsidP="00D46E65">
            <w:pPr>
              <w:rPr>
                <w:color w:val="000000"/>
                <w:sz w:val="16"/>
                <w:szCs w:val="19"/>
              </w:rPr>
            </w:pPr>
            <w:r>
              <w:rPr>
                <w:color w:val="000000"/>
                <w:sz w:val="16"/>
                <w:szCs w:val="19"/>
              </w:rPr>
              <w:t>1995-96</w:t>
            </w:r>
          </w:p>
        </w:tc>
        <w:tc>
          <w:tcPr>
            <w:tcW w:w="90" w:type="dxa"/>
          </w:tcPr>
          <w:p w:rsidR="00355FD2" w:rsidRDefault="00355FD2">
            <w:pPr>
              <w:jc w:val="right"/>
              <w:rPr>
                <w:color w:val="000000"/>
                <w:sz w:val="19"/>
                <w:szCs w:val="19"/>
              </w:rPr>
            </w:pPr>
          </w:p>
        </w:tc>
        <w:tc>
          <w:tcPr>
            <w:tcW w:w="854" w:type="dxa"/>
            <w:vAlign w:val="center"/>
          </w:tcPr>
          <w:p w:rsidR="00355FD2" w:rsidRDefault="00355FD2" w:rsidP="00553547">
            <w:pPr>
              <w:jc w:val="right"/>
              <w:rPr>
                <w:color w:val="000000"/>
                <w:sz w:val="16"/>
                <w:szCs w:val="19"/>
              </w:rPr>
            </w:pPr>
            <w:r>
              <w:rPr>
                <w:color w:val="000000"/>
                <w:sz w:val="16"/>
                <w:szCs w:val="19"/>
              </w:rPr>
              <w:t>31.2033</w:t>
            </w:r>
          </w:p>
        </w:tc>
        <w:tc>
          <w:tcPr>
            <w:tcW w:w="946" w:type="dxa"/>
            <w:vAlign w:val="center"/>
          </w:tcPr>
          <w:p w:rsidR="00355FD2" w:rsidRDefault="00355FD2" w:rsidP="00553547">
            <w:pPr>
              <w:jc w:val="right"/>
              <w:rPr>
                <w:color w:val="000000"/>
                <w:sz w:val="16"/>
                <w:szCs w:val="19"/>
              </w:rPr>
            </w:pPr>
            <w:r>
              <w:rPr>
                <w:color w:val="000000"/>
                <w:sz w:val="16"/>
                <w:szCs w:val="19"/>
              </w:rPr>
              <w:t xml:space="preserve">  31.3563 </w:t>
            </w:r>
          </w:p>
        </w:tc>
        <w:tc>
          <w:tcPr>
            <w:tcW w:w="990" w:type="dxa"/>
            <w:vAlign w:val="center"/>
          </w:tcPr>
          <w:p w:rsidR="00355FD2" w:rsidRDefault="00355FD2" w:rsidP="00553547">
            <w:pPr>
              <w:jc w:val="right"/>
              <w:rPr>
                <w:color w:val="000000"/>
                <w:sz w:val="16"/>
                <w:szCs w:val="19"/>
              </w:rPr>
            </w:pPr>
            <w:r>
              <w:rPr>
                <w:color w:val="000000"/>
                <w:sz w:val="16"/>
                <w:szCs w:val="19"/>
              </w:rPr>
              <w:t xml:space="preserve">  31.5186 </w:t>
            </w:r>
          </w:p>
        </w:tc>
        <w:tc>
          <w:tcPr>
            <w:tcW w:w="900" w:type="dxa"/>
            <w:vAlign w:val="center"/>
          </w:tcPr>
          <w:p w:rsidR="00355FD2" w:rsidRDefault="00355FD2" w:rsidP="00553547">
            <w:pPr>
              <w:jc w:val="right"/>
              <w:rPr>
                <w:color w:val="000000"/>
                <w:sz w:val="16"/>
                <w:szCs w:val="19"/>
              </w:rPr>
            </w:pPr>
            <w:r>
              <w:rPr>
                <w:color w:val="000000"/>
                <w:sz w:val="16"/>
                <w:szCs w:val="19"/>
              </w:rPr>
              <w:t xml:space="preserve">  32.1071 </w:t>
            </w:r>
          </w:p>
        </w:tc>
        <w:tc>
          <w:tcPr>
            <w:tcW w:w="900" w:type="dxa"/>
            <w:vAlign w:val="center"/>
          </w:tcPr>
          <w:p w:rsidR="00355FD2" w:rsidRDefault="00355FD2" w:rsidP="00553547">
            <w:pPr>
              <w:jc w:val="right"/>
              <w:rPr>
                <w:color w:val="000000"/>
                <w:sz w:val="16"/>
                <w:szCs w:val="19"/>
              </w:rPr>
            </w:pPr>
            <w:r>
              <w:rPr>
                <w:color w:val="000000"/>
                <w:sz w:val="16"/>
                <w:szCs w:val="19"/>
              </w:rPr>
              <w:t xml:space="preserve">  34.3357 </w:t>
            </w:r>
          </w:p>
        </w:tc>
        <w:tc>
          <w:tcPr>
            <w:tcW w:w="990" w:type="dxa"/>
            <w:vAlign w:val="center"/>
          </w:tcPr>
          <w:p w:rsidR="00355FD2" w:rsidRDefault="00355FD2" w:rsidP="00553547">
            <w:pPr>
              <w:jc w:val="right"/>
              <w:rPr>
                <w:color w:val="000000"/>
                <w:sz w:val="16"/>
                <w:szCs w:val="19"/>
              </w:rPr>
            </w:pPr>
            <w:r>
              <w:rPr>
                <w:color w:val="000000"/>
                <w:sz w:val="16"/>
                <w:szCs w:val="19"/>
              </w:rPr>
              <w:t xml:space="preserve">  34.3357 </w:t>
            </w:r>
          </w:p>
        </w:tc>
        <w:tc>
          <w:tcPr>
            <w:tcW w:w="900" w:type="dxa"/>
            <w:vAlign w:val="center"/>
          </w:tcPr>
          <w:p w:rsidR="00355FD2" w:rsidRDefault="00355FD2" w:rsidP="00553547">
            <w:pPr>
              <w:jc w:val="right"/>
              <w:rPr>
                <w:color w:val="000000"/>
                <w:sz w:val="16"/>
                <w:szCs w:val="19"/>
              </w:rPr>
            </w:pPr>
            <w:r>
              <w:rPr>
                <w:color w:val="000000"/>
                <w:sz w:val="16"/>
                <w:szCs w:val="19"/>
              </w:rPr>
              <w:t xml:space="preserve"> 34.3433 </w:t>
            </w:r>
          </w:p>
        </w:tc>
        <w:tc>
          <w:tcPr>
            <w:tcW w:w="990" w:type="dxa"/>
            <w:vAlign w:val="center"/>
          </w:tcPr>
          <w:p w:rsidR="00355FD2" w:rsidRDefault="00355FD2" w:rsidP="00553547">
            <w:pPr>
              <w:jc w:val="right"/>
              <w:rPr>
                <w:color w:val="000000"/>
                <w:sz w:val="16"/>
                <w:szCs w:val="19"/>
              </w:rPr>
            </w:pPr>
            <w:r>
              <w:rPr>
                <w:color w:val="000000"/>
                <w:sz w:val="16"/>
                <w:szCs w:val="19"/>
              </w:rPr>
              <w:t xml:space="preserve">  34.4353 </w:t>
            </w:r>
          </w:p>
        </w:tc>
      </w:tr>
      <w:tr w:rsidR="00355FD2" w:rsidTr="00D46E65">
        <w:trPr>
          <w:trHeight w:val="274"/>
        </w:trPr>
        <w:tc>
          <w:tcPr>
            <w:tcW w:w="900" w:type="dxa"/>
            <w:gridSpan w:val="2"/>
            <w:vAlign w:val="center"/>
          </w:tcPr>
          <w:p w:rsidR="00355FD2" w:rsidRDefault="00355FD2" w:rsidP="00D46E65">
            <w:pPr>
              <w:rPr>
                <w:color w:val="000000"/>
                <w:sz w:val="16"/>
                <w:szCs w:val="19"/>
              </w:rPr>
            </w:pPr>
            <w:r>
              <w:rPr>
                <w:color w:val="000000"/>
                <w:sz w:val="16"/>
                <w:szCs w:val="19"/>
              </w:rPr>
              <w:t>1996-97</w:t>
            </w:r>
          </w:p>
        </w:tc>
        <w:tc>
          <w:tcPr>
            <w:tcW w:w="90" w:type="dxa"/>
          </w:tcPr>
          <w:p w:rsidR="00355FD2" w:rsidRDefault="00355FD2">
            <w:pPr>
              <w:jc w:val="right"/>
              <w:rPr>
                <w:color w:val="000000"/>
                <w:sz w:val="19"/>
                <w:szCs w:val="19"/>
              </w:rPr>
            </w:pPr>
          </w:p>
        </w:tc>
        <w:tc>
          <w:tcPr>
            <w:tcW w:w="854" w:type="dxa"/>
            <w:vAlign w:val="center"/>
          </w:tcPr>
          <w:p w:rsidR="00355FD2" w:rsidRDefault="00355FD2" w:rsidP="00553547">
            <w:pPr>
              <w:jc w:val="right"/>
              <w:rPr>
                <w:color w:val="000000"/>
                <w:sz w:val="16"/>
                <w:szCs w:val="19"/>
              </w:rPr>
            </w:pPr>
            <w:r>
              <w:rPr>
                <w:color w:val="000000"/>
                <w:sz w:val="16"/>
                <w:szCs w:val="19"/>
              </w:rPr>
              <w:t>35.2821</w:t>
            </w:r>
          </w:p>
        </w:tc>
        <w:tc>
          <w:tcPr>
            <w:tcW w:w="946" w:type="dxa"/>
            <w:vAlign w:val="center"/>
          </w:tcPr>
          <w:p w:rsidR="00355FD2" w:rsidRDefault="00355FD2" w:rsidP="00553547">
            <w:pPr>
              <w:jc w:val="right"/>
              <w:rPr>
                <w:color w:val="000000"/>
                <w:sz w:val="16"/>
                <w:szCs w:val="19"/>
              </w:rPr>
            </w:pPr>
            <w:r>
              <w:rPr>
                <w:color w:val="000000"/>
                <w:sz w:val="16"/>
                <w:szCs w:val="19"/>
              </w:rPr>
              <w:t xml:space="preserve">  35.5752 </w:t>
            </w:r>
          </w:p>
        </w:tc>
        <w:tc>
          <w:tcPr>
            <w:tcW w:w="990" w:type="dxa"/>
            <w:vAlign w:val="center"/>
          </w:tcPr>
          <w:p w:rsidR="00355FD2" w:rsidRDefault="00355FD2" w:rsidP="00553547">
            <w:pPr>
              <w:jc w:val="right"/>
              <w:rPr>
                <w:color w:val="000000"/>
                <w:sz w:val="16"/>
                <w:szCs w:val="19"/>
              </w:rPr>
            </w:pPr>
            <w:r>
              <w:rPr>
                <w:color w:val="000000"/>
                <w:sz w:val="16"/>
                <w:szCs w:val="19"/>
              </w:rPr>
              <w:t xml:space="preserve">  36.6113 </w:t>
            </w:r>
          </w:p>
        </w:tc>
        <w:tc>
          <w:tcPr>
            <w:tcW w:w="900" w:type="dxa"/>
            <w:vAlign w:val="center"/>
          </w:tcPr>
          <w:p w:rsidR="00355FD2" w:rsidRDefault="00355FD2" w:rsidP="00553547">
            <w:pPr>
              <w:jc w:val="right"/>
              <w:rPr>
                <w:color w:val="000000"/>
                <w:sz w:val="16"/>
                <w:szCs w:val="19"/>
              </w:rPr>
            </w:pPr>
            <w:r>
              <w:rPr>
                <w:color w:val="000000"/>
                <w:sz w:val="16"/>
                <w:szCs w:val="19"/>
              </w:rPr>
              <w:t xml:space="preserve">  38.1608 </w:t>
            </w:r>
          </w:p>
        </w:tc>
        <w:tc>
          <w:tcPr>
            <w:tcW w:w="900" w:type="dxa"/>
            <w:vAlign w:val="center"/>
          </w:tcPr>
          <w:p w:rsidR="00355FD2" w:rsidRDefault="00355FD2" w:rsidP="00553547">
            <w:pPr>
              <w:jc w:val="right"/>
              <w:rPr>
                <w:color w:val="000000"/>
                <w:sz w:val="16"/>
                <w:szCs w:val="19"/>
              </w:rPr>
            </w:pPr>
            <w:r>
              <w:rPr>
                <w:color w:val="000000"/>
                <w:sz w:val="16"/>
                <w:szCs w:val="19"/>
              </w:rPr>
              <w:t xml:space="preserve">  40.2203 </w:t>
            </w:r>
          </w:p>
        </w:tc>
        <w:tc>
          <w:tcPr>
            <w:tcW w:w="990" w:type="dxa"/>
            <w:vAlign w:val="center"/>
          </w:tcPr>
          <w:p w:rsidR="00355FD2" w:rsidRDefault="00355FD2" w:rsidP="00553547">
            <w:pPr>
              <w:jc w:val="right"/>
              <w:rPr>
                <w:color w:val="000000"/>
                <w:sz w:val="16"/>
                <w:szCs w:val="19"/>
              </w:rPr>
            </w:pPr>
            <w:r>
              <w:rPr>
                <w:color w:val="000000"/>
                <w:sz w:val="16"/>
                <w:szCs w:val="19"/>
              </w:rPr>
              <w:t xml:space="preserve">  40.2203 </w:t>
            </w:r>
          </w:p>
        </w:tc>
        <w:tc>
          <w:tcPr>
            <w:tcW w:w="900" w:type="dxa"/>
            <w:vAlign w:val="center"/>
          </w:tcPr>
          <w:p w:rsidR="00355FD2" w:rsidRDefault="00355FD2" w:rsidP="00553547">
            <w:pPr>
              <w:jc w:val="right"/>
              <w:rPr>
                <w:color w:val="000000"/>
                <w:sz w:val="16"/>
                <w:szCs w:val="19"/>
              </w:rPr>
            </w:pPr>
            <w:r>
              <w:rPr>
                <w:color w:val="000000"/>
                <w:sz w:val="16"/>
                <w:szCs w:val="19"/>
              </w:rPr>
              <w:t xml:space="preserve"> 40.2203 </w:t>
            </w:r>
          </w:p>
        </w:tc>
        <w:tc>
          <w:tcPr>
            <w:tcW w:w="990" w:type="dxa"/>
            <w:vAlign w:val="center"/>
          </w:tcPr>
          <w:p w:rsidR="00355FD2" w:rsidRDefault="00355FD2" w:rsidP="00553547">
            <w:pPr>
              <w:jc w:val="right"/>
              <w:rPr>
                <w:color w:val="000000"/>
                <w:sz w:val="16"/>
                <w:szCs w:val="19"/>
              </w:rPr>
            </w:pPr>
            <w:r>
              <w:rPr>
                <w:color w:val="000000"/>
                <w:sz w:val="16"/>
                <w:szCs w:val="19"/>
              </w:rPr>
              <w:t xml:space="preserve">  40.2203 </w:t>
            </w:r>
          </w:p>
        </w:tc>
      </w:tr>
      <w:tr w:rsidR="00355FD2" w:rsidTr="00D46E65">
        <w:trPr>
          <w:trHeight w:val="274"/>
        </w:trPr>
        <w:tc>
          <w:tcPr>
            <w:tcW w:w="900" w:type="dxa"/>
            <w:gridSpan w:val="2"/>
            <w:vAlign w:val="center"/>
          </w:tcPr>
          <w:p w:rsidR="00355FD2" w:rsidRDefault="00355FD2" w:rsidP="00D46E65">
            <w:pPr>
              <w:rPr>
                <w:color w:val="000000"/>
                <w:sz w:val="16"/>
                <w:szCs w:val="19"/>
              </w:rPr>
            </w:pPr>
          </w:p>
        </w:tc>
        <w:tc>
          <w:tcPr>
            <w:tcW w:w="90" w:type="dxa"/>
          </w:tcPr>
          <w:p w:rsidR="00355FD2" w:rsidRDefault="00355FD2">
            <w:pPr>
              <w:jc w:val="right"/>
              <w:rPr>
                <w:color w:val="000000"/>
                <w:sz w:val="19"/>
                <w:szCs w:val="19"/>
              </w:rPr>
            </w:pPr>
          </w:p>
        </w:tc>
        <w:tc>
          <w:tcPr>
            <w:tcW w:w="854" w:type="dxa"/>
            <w:vAlign w:val="center"/>
          </w:tcPr>
          <w:p w:rsidR="00355FD2" w:rsidRDefault="00355FD2" w:rsidP="00553547">
            <w:pPr>
              <w:jc w:val="right"/>
              <w:rPr>
                <w:color w:val="000000"/>
                <w:sz w:val="16"/>
                <w:szCs w:val="19"/>
              </w:rPr>
            </w:pPr>
          </w:p>
        </w:tc>
        <w:tc>
          <w:tcPr>
            <w:tcW w:w="946" w:type="dxa"/>
            <w:vAlign w:val="center"/>
          </w:tcPr>
          <w:p w:rsidR="00355FD2" w:rsidRDefault="00355FD2" w:rsidP="00553547">
            <w:pPr>
              <w:jc w:val="right"/>
              <w:rPr>
                <w:color w:val="000000"/>
                <w:sz w:val="16"/>
                <w:szCs w:val="19"/>
              </w:rPr>
            </w:pPr>
          </w:p>
        </w:tc>
        <w:tc>
          <w:tcPr>
            <w:tcW w:w="990" w:type="dxa"/>
            <w:vAlign w:val="center"/>
          </w:tcPr>
          <w:p w:rsidR="00355FD2" w:rsidRDefault="00355FD2" w:rsidP="00553547">
            <w:pPr>
              <w:jc w:val="right"/>
              <w:rPr>
                <w:color w:val="000000"/>
                <w:sz w:val="16"/>
                <w:szCs w:val="19"/>
              </w:rPr>
            </w:pPr>
          </w:p>
        </w:tc>
        <w:tc>
          <w:tcPr>
            <w:tcW w:w="900" w:type="dxa"/>
            <w:vAlign w:val="center"/>
          </w:tcPr>
          <w:p w:rsidR="00355FD2" w:rsidRDefault="00355FD2" w:rsidP="00553547">
            <w:pPr>
              <w:jc w:val="right"/>
              <w:rPr>
                <w:color w:val="000000"/>
                <w:sz w:val="16"/>
                <w:szCs w:val="19"/>
              </w:rPr>
            </w:pPr>
          </w:p>
        </w:tc>
        <w:tc>
          <w:tcPr>
            <w:tcW w:w="900" w:type="dxa"/>
            <w:vAlign w:val="center"/>
          </w:tcPr>
          <w:p w:rsidR="00355FD2" w:rsidRDefault="00355FD2" w:rsidP="00553547">
            <w:pPr>
              <w:jc w:val="right"/>
              <w:rPr>
                <w:color w:val="000000"/>
                <w:sz w:val="16"/>
                <w:szCs w:val="19"/>
              </w:rPr>
            </w:pPr>
          </w:p>
        </w:tc>
        <w:tc>
          <w:tcPr>
            <w:tcW w:w="990" w:type="dxa"/>
            <w:vAlign w:val="center"/>
          </w:tcPr>
          <w:p w:rsidR="00355FD2" w:rsidRDefault="00355FD2" w:rsidP="00553547">
            <w:pPr>
              <w:jc w:val="right"/>
              <w:rPr>
                <w:color w:val="000000"/>
                <w:sz w:val="16"/>
                <w:szCs w:val="19"/>
              </w:rPr>
            </w:pPr>
          </w:p>
        </w:tc>
        <w:tc>
          <w:tcPr>
            <w:tcW w:w="900" w:type="dxa"/>
            <w:vAlign w:val="center"/>
          </w:tcPr>
          <w:p w:rsidR="00355FD2" w:rsidRDefault="00355FD2" w:rsidP="00553547">
            <w:pPr>
              <w:jc w:val="right"/>
              <w:rPr>
                <w:color w:val="000000"/>
                <w:sz w:val="16"/>
                <w:szCs w:val="19"/>
              </w:rPr>
            </w:pPr>
          </w:p>
        </w:tc>
        <w:tc>
          <w:tcPr>
            <w:tcW w:w="990" w:type="dxa"/>
            <w:vAlign w:val="center"/>
          </w:tcPr>
          <w:p w:rsidR="00355FD2" w:rsidRDefault="00355FD2" w:rsidP="00553547">
            <w:pPr>
              <w:jc w:val="right"/>
              <w:rPr>
                <w:color w:val="000000"/>
                <w:sz w:val="16"/>
                <w:szCs w:val="19"/>
              </w:rPr>
            </w:pPr>
          </w:p>
        </w:tc>
      </w:tr>
      <w:tr w:rsidR="00FC3362" w:rsidTr="00D46E65">
        <w:trPr>
          <w:trHeight w:val="274"/>
        </w:trPr>
        <w:tc>
          <w:tcPr>
            <w:tcW w:w="900" w:type="dxa"/>
            <w:gridSpan w:val="2"/>
            <w:vAlign w:val="center"/>
          </w:tcPr>
          <w:p w:rsidR="00FC3362" w:rsidRDefault="00FC3362" w:rsidP="00D46E65">
            <w:pPr>
              <w:rPr>
                <w:color w:val="000000"/>
                <w:sz w:val="16"/>
                <w:szCs w:val="19"/>
              </w:rPr>
            </w:pPr>
          </w:p>
        </w:tc>
        <w:tc>
          <w:tcPr>
            <w:tcW w:w="90" w:type="dxa"/>
          </w:tcPr>
          <w:p w:rsidR="00FC3362" w:rsidRDefault="00FC3362">
            <w:pPr>
              <w:jc w:val="right"/>
              <w:rPr>
                <w:color w:val="000000"/>
                <w:sz w:val="19"/>
                <w:szCs w:val="19"/>
              </w:rPr>
            </w:pPr>
          </w:p>
        </w:tc>
        <w:tc>
          <w:tcPr>
            <w:tcW w:w="854" w:type="dxa"/>
            <w:vAlign w:val="center"/>
          </w:tcPr>
          <w:p w:rsidR="00FC3362" w:rsidRDefault="00FC3362" w:rsidP="00553547">
            <w:pPr>
              <w:jc w:val="right"/>
              <w:rPr>
                <w:color w:val="000000"/>
                <w:sz w:val="16"/>
                <w:szCs w:val="19"/>
              </w:rPr>
            </w:pPr>
          </w:p>
        </w:tc>
        <w:tc>
          <w:tcPr>
            <w:tcW w:w="946" w:type="dxa"/>
            <w:vAlign w:val="center"/>
          </w:tcPr>
          <w:p w:rsidR="00FC3362" w:rsidRDefault="00FC3362" w:rsidP="00553547">
            <w:pPr>
              <w:jc w:val="right"/>
              <w:rPr>
                <w:color w:val="000000"/>
                <w:sz w:val="16"/>
                <w:szCs w:val="19"/>
              </w:rPr>
            </w:pPr>
          </w:p>
        </w:tc>
        <w:tc>
          <w:tcPr>
            <w:tcW w:w="990" w:type="dxa"/>
            <w:vAlign w:val="center"/>
          </w:tcPr>
          <w:p w:rsidR="00FC3362" w:rsidRDefault="00FC3362" w:rsidP="00553547">
            <w:pPr>
              <w:jc w:val="right"/>
              <w:rPr>
                <w:color w:val="000000"/>
                <w:sz w:val="16"/>
                <w:szCs w:val="19"/>
              </w:rPr>
            </w:pPr>
          </w:p>
        </w:tc>
        <w:tc>
          <w:tcPr>
            <w:tcW w:w="900" w:type="dxa"/>
            <w:vAlign w:val="center"/>
          </w:tcPr>
          <w:p w:rsidR="00FC3362" w:rsidRDefault="00FC3362" w:rsidP="00553547">
            <w:pPr>
              <w:jc w:val="right"/>
              <w:rPr>
                <w:color w:val="000000"/>
                <w:sz w:val="16"/>
                <w:szCs w:val="19"/>
              </w:rPr>
            </w:pPr>
          </w:p>
        </w:tc>
        <w:tc>
          <w:tcPr>
            <w:tcW w:w="900" w:type="dxa"/>
            <w:vAlign w:val="center"/>
          </w:tcPr>
          <w:p w:rsidR="00FC3362" w:rsidRDefault="00FC3362" w:rsidP="00553547">
            <w:pPr>
              <w:jc w:val="right"/>
              <w:rPr>
                <w:color w:val="000000"/>
                <w:sz w:val="16"/>
                <w:szCs w:val="19"/>
              </w:rPr>
            </w:pPr>
          </w:p>
        </w:tc>
        <w:tc>
          <w:tcPr>
            <w:tcW w:w="990" w:type="dxa"/>
            <w:vAlign w:val="center"/>
          </w:tcPr>
          <w:p w:rsidR="00FC3362" w:rsidRDefault="00FC3362" w:rsidP="00553547">
            <w:pPr>
              <w:jc w:val="right"/>
              <w:rPr>
                <w:color w:val="000000"/>
                <w:sz w:val="16"/>
                <w:szCs w:val="19"/>
              </w:rPr>
            </w:pPr>
          </w:p>
        </w:tc>
        <w:tc>
          <w:tcPr>
            <w:tcW w:w="900" w:type="dxa"/>
            <w:vAlign w:val="center"/>
          </w:tcPr>
          <w:p w:rsidR="00FC3362" w:rsidRDefault="00FC3362" w:rsidP="00553547">
            <w:pPr>
              <w:jc w:val="right"/>
              <w:rPr>
                <w:color w:val="000000"/>
                <w:sz w:val="16"/>
                <w:szCs w:val="19"/>
              </w:rPr>
            </w:pPr>
          </w:p>
        </w:tc>
        <w:tc>
          <w:tcPr>
            <w:tcW w:w="990" w:type="dxa"/>
            <w:vAlign w:val="center"/>
          </w:tcPr>
          <w:p w:rsidR="00FC3362" w:rsidRDefault="00FC3362" w:rsidP="00553547">
            <w:pPr>
              <w:jc w:val="right"/>
              <w:rPr>
                <w:color w:val="000000"/>
                <w:sz w:val="16"/>
                <w:szCs w:val="19"/>
              </w:rPr>
            </w:pPr>
          </w:p>
        </w:tc>
      </w:tr>
      <w:tr w:rsidR="00355FD2" w:rsidTr="00D46E65">
        <w:trPr>
          <w:trHeight w:val="274"/>
        </w:trPr>
        <w:tc>
          <w:tcPr>
            <w:tcW w:w="900" w:type="dxa"/>
            <w:gridSpan w:val="2"/>
            <w:vAlign w:val="center"/>
          </w:tcPr>
          <w:p w:rsidR="00355FD2" w:rsidRDefault="00355FD2" w:rsidP="00D46E65">
            <w:pPr>
              <w:rPr>
                <w:color w:val="000000"/>
                <w:sz w:val="16"/>
                <w:szCs w:val="19"/>
              </w:rPr>
            </w:pPr>
            <w:r>
              <w:rPr>
                <w:color w:val="000000"/>
                <w:sz w:val="16"/>
                <w:szCs w:val="19"/>
              </w:rPr>
              <w:t>1997-98</w:t>
            </w:r>
          </w:p>
        </w:tc>
        <w:tc>
          <w:tcPr>
            <w:tcW w:w="90" w:type="dxa"/>
          </w:tcPr>
          <w:p w:rsidR="00355FD2" w:rsidRDefault="00355FD2">
            <w:pPr>
              <w:jc w:val="right"/>
              <w:rPr>
                <w:color w:val="000000"/>
                <w:sz w:val="19"/>
                <w:szCs w:val="19"/>
              </w:rPr>
            </w:pPr>
          </w:p>
        </w:tc>
        <w:tc>
          <w:tcPr>
            <w:tcW w:w="854" w:type="dxa"/>
            <w:vAlign w:val="center"/>
          </w:tcPr>
          <w:p w:rsidR="00355FD2" w:rsidRDefault="00355FD2" w:rsidP="00553547">
            <w:pPr>
              <w:jc w:val="right"/>
              <w:rPr>
                <w:color w:val="000000"/>
                <w:sz w:val="16"/>
                <w:szCs w:val="19"/>
              </w:rPr>
            </w:pPr>
            <w:r>
              <w:rPr>
                <w:color w:val="000000"/>
                <w:sz w:val="16"/>
                <w:szCs w:val="19"/>
              </w:rPr>
              <w:t>40.6013</w:t>
            </w:r>
          </w:p>
        </w:tc>
        <w:tc>
          <w:tcPr>
            <w:tcW w:w="946" w:type="dxa"/>
            <w:vAlign w:val="center"/>
          </w:tcPr>
          <w:p w:rsidR="00355FD2" w:rsidRDefault="00355FD2" w:rsidP="00553547">
            <w:pPr>
              <w:jc w:val="right"/>
              <w:rPr>
                <w:color w:val="000000"/>
                <w:sz w:val="16"/>
                <w:szCs w:val="19"/>
              </w:rPr>
            </w:pPr>
            <w:r>
              <w:rPr>
                <w:color w:val="000000"/>
                <w:sz w:val="16"/>
                <w:szCs w:val="19"/>
              </w:rPr>
              <w:t xml:space="preserve">  40.6213 </w:t>
            </w:r>
          </w:p>
        </w:tc>
        <w:tc>
          <w:tcPr>
            <w:tcW w:w="990" w:type="dxa"/>
            <w:vAlign w:val="center"/>
          </w:tcPr>
          <w:p w:rsidR="00355FD2" w:rsidRDefault="00355FD2" w:rsidP="00553547">
            <w:pPr>
              <w:jc w:val="right"/>
              <w:rPr>
                <w:color w:val="000000"/>
                <w:sz w:val="16"/>
                <w:szCs w:val="19"/>
              </w:rPr>
            </w:pPr>
            <w:r>
              <w:rPr>
                <w:color w:val="000000"/>
                <w:sz w:val="16"/>
                <w:szCs w:val="19"/>
              </w:rPr>
              <w:t xml:space="preserve">  40.6213 </w:t>
            </w:r>
          </w:p>
        </w:tc>
        <w:tc>
          <w:tcPr>
            <w:tcW w:w="900" w:type="dxa"/>
            <w:vAlign w:val="center"/>
          </w:tcPr>
          <w:p w:rsidR="00355FD2" w:rsidRDefault="00355FD2" w:rsidP="00553547">
            <w:pPr>
              <w:jc w:val="right"/>
              <w:rPr>
                <w:color w:val="000000"/>
                <w:sz w:val="16"/>
                <w:szCs w:val="19"/>
              </w:rPr>
            </w:pPr>
            <w:r>
              <w:rPr>
                <w:color w:val="000000"/>
                <w:sz w:val="16"/>
                <w:szCs w:val="19"/>
              </w:rPr>
              <w:t xml:space="preserve">  42.6216 </w:t>
            </w:r>
          </w:p>
        </w:tc>
        <w:tc>
          <w:tcPr>
            <w:tcW w:w="900" w:type="dxa"/>
            <w:vAlign w:val="center"/>
          </w:tcPr>
          <w:p w:rsidR="00355FD2" w:rsidRDefault="00355FD2" w:rsidP="00553547">
            <w:pPr>
              <w:jc w:val="right"/>
              <w:rPr>
                <w:color w:val="000000"/>
                <w:sz w:val="16"/>
                <w:szCs w:val="19"/>
              </w:rPr>
            </w:pPr>
            <w:r>
              <w:rPr>
                <w:color w:val="000000"/>
                <w:sz w:val="16"/>
                <w:szCs w:val="19"/>
              </w:rPr>
              <w:t xml:space="preserve">  44.1602 </w:t>
            </w:r>
          </w:p>
        </w:tc>
        <w:tc>
          <w:tcPr>
            <w:tcW w:w="990" w:type="dxa"/>
            <w:vAlign w:val="center"/>
          </w:tcPr>
          <w:p w:rsidR="00355FD2" w:rsidRDefault="00355FD2" w:rsidP="00553547">
            <w:pPr>
              <w:jc w:val="right"/>
              <w:rPr>
                <w:color w:val="000000"/>
                <w:sz w:val="16"/>
                <w:szCs w:val="19"/>
              </w:rPr>
            </w:pPr>
            <w:r>
              <w:rPr>
                <w:color w:val="000000"/>
                <w:sz w:val="16"/>
                <w:szCs w:val="19"/>
              </w:rPr>
              <w:t xml:space="preserve">  44.1602 </w:t>
            </w:r>
          </w:p>
        </w:tc>
        <w:tc>
          <w:tcPr>
            <w:tcW w:w="900" w:type="dxa"/>
            <w:vAlign w:val="center"/>
          </w:tcPr>
          <w:p w:rsidR="00355FD2" w:rsidRDefault="00355FD2" w:rsidP="00553547">
            <w:pPr>
              <w:jc w:val="right"/>
              <w:rPr>
                <w:color w:val="000000"/>
                <w:sz w:val="16"/>
                <w:szCs w:val="19"/>
              </w:rPr>
            </w:pPr>
            <w:r>
              <w:rPr>
                <w:color w:val="000000"/>
                <w:sz w:val="16"/>
                <w:szCs w:val="19"/>
              </w:rPr>
              <w:t xml:space="preserve"> 44.1602 </w:t>
            </w:r>
          </w:p>
        </w:tc>
        <w:tc>
          <w:tcPr>
            <w:tcW w:w="990" w:type="dxa"/>
            <w:vAlign w:val="center"/>
          </w:tcPr>
          <w:p w:rsidR="00355FD2" w:rsidRDefault="00355FD2" w:rsidP="00553547">
            <w:pPr>
              <w:jc w:val="right"/>
              <w:rPr>
                <w:color w:val="000000"/>
                <w:sz w:val="16"/>
                <w:szCs w:val="19"/>
              </w:rPr>
            </w:pPr>
            <w:r>
              <w:rPr>
                <w:color w:val="000000"/>
                <w:sz w:val="16"/>
                <w:szCs w:val="19"/>
              </w:rPr>
              <w:t xml:space="preserve"> 44.1602 </w:t>
            </w:r>
          </w:p>
        </w:tc>
      </w:tr>
      <w:tr w:rsidR="00355FD2" w:rsidTr="00D46E65">
        <w:trPr>
          <w:trHeight w:val="274"/>
        </w:trPr>
        <w:tc>
          <w:tcPr>
            <w:tcW w:w="900" w:type="dxa"/>
            <w:gridSpan w:val="2"/>
            <w:vAlign w:val="center"/>
          </w:tcPr>
          <w:p w:rsidR="00355FD2" w:rsidRDefault="00355FD2" w:rsidP="00D46E65">
            <w:pPr>
              <w:rPr>
                <w:color w:val="000000"/>
                <w:sz w:val="16"/>
                <w:szCs w:val="19"/>
              </w:rPr>
            </w:pPr>
            <w:r>
              <w:rPr>
                <w:color w:val="000000"/>
                <w:sz w:val="16"/>
                <w:szCs w:val="19"/>
              </w:rPr>
              <w:t>1998-99</w:t>
            </w:r>
          </w:p>
        </w:tc>
        <w:tc>
          <w:tcPr>
            <w:tcW w:w="90" w:type="dxa"/>
          </w:tcPr>
          <w:p w:rsidR="00355FD2" w:rsidRDefault="00355FD2">
            <w:pPr>
              <w:jc w:val="right"/>
              <w:rPr>
                <w:color w:val="000000"/>
                <w:sz w:val="19"/>
                <w:szCs w:val="19"/>
              </w:rPr>
            </w:pPr>
          </w:p>
        </w:tc>
        <w:tc>
          <w:tcPr>
            <w:tcW w:w="854" w:type="dxa"/>
            <w:vAlign w:val="center"/>
          </w:tcPr>
          <w:p w:rsidR="00355FD2" w:rsidRDefault="00355FD2" w:rsidP="00553547">
            <w:pPr>
              <w:jc w:val="right"/>
              <w:rPr>
                <w:color w:val="000000"/>
                <w:sz w:val="16"/>
                <w:szCs w:val="19"/>
              </w:rPr>
            </w:pPr>
            <w:r>
              <w:rPr>
                <w:color w:val="000000"/>
                <w:sz w:val="16"/>
                <w:szCs w:val="19"/>
              </w:rPr>
              <w:t>46.2633</w:t>
            </w:r>
          </w:p>
        </w:tc>
        <w:tc>
          <w:tcPr>
            <w:tcW w:w="946" w:type="dxa"/>
            <w:vAlign w:val="center"/>
          </w:tcPr>
          <w:p w:rsidR="00355FD2" w:rsidRDefault="00355FD2" w:rsidP="00553547">
            <w:pPr>
              <w:jc w:val="right"/>
              <w:rPr>
                <w:color w:val="000000"/>
                <w:sz w:val="16"/>
                <w:szCs w:val="19"/>
              </w:rPr>
            </w:pPr>
            <w:r>
              <w:rPr>
                <w:color w:val="000000"/>
                <w:sz w:val="16"/>
                <w:szCs w:val="19"/>
              </w:rPr>
              <w:t>46.1150</w:t>
            </w:r>
          </w:p>
        </w:tc>
        <w:tc>
          <w:tcPr>
            <w:tcW w:w="990" w:type="dxa"/>
            <w:vAlign w:val="center"/>
          </w:tcPr>
          <w:p w:rsidR="00355FD2" w:rsidRDefault="00355FD2" w:rsidP="00553547">
            <w:pPr>
              <w:jc w:val="right"/>
              <w:rPr>
                <w:color w:val="000000"/>
                <w:sz w:val="16"/>
                <w:szCs w:val="19"/>
              </w:rPr>
            </w:pPr>
            <w:r>
              <w:rPr>
                <w:color w:val="000000"/>
                <w:sz w:val="16"/>
                <w:szCs w:val="19"/>
              </w:rPr>
              <w:t>46.1150</w:t>
            </w:r>
          </w:p>
        </w:tc>
        <w:tc>
          <w:tcPr>
            <w:tcW w:w="900" w:type="dxa"/>
            <w:vAlign w:val="center"/>
          </w:tcPr>
          <w:p w:rsidR="00355FD2" w:rsidRDefault="00355FD2" w:rsidP="00553547">
            <w:pPr>
              <w:jc w:val="right"/>
              <w:rPr>
                <w:color w:val="000000"/>
                <w:sz w:val="16"/>
                <w:szCs w:val="19"/>
              </w:rPr>
            </w:pPr>
            <w:r>
              <w:rPr>
                <w:color w:val="000000"/>
                <w:sz w:val="16"/>
                <w:szCs w:val="19"/>
              </w:rPr>
              <w:t>46.1150</w:t>
            </w:r>
          </w:p>
        </w:tc>
        <w:tc>
          <w:tcPr>
            <w:tcW w:w="900" w:type="dxa"/>
            <w:vAlign w:val="center"/>
          </w:tcPr>
          <w:p w:rsidR="00355FD2" w:rsidRDefault="00355FD2" w:rsidP="00553547">
            <w:pPr>
              <w:jc w:val="right"/>
              <w:rPr>
                <w:color w:val="000000"/>
                <w:sz w:val="16"/>
                <w:szCs w:val="19"/>
              </w:rPr>
            </w:pPr>
            <w:r>
              <w:rPr>
                <w:color w:val="000000"/>
                <w:sz w:val="16"/>
                <w:szCs w:val="19"/>
              </w:rPr>
              <w:t>46.1150</w:t>
            </w:r>
          </w:p>
        </w:tc>
        <w:tc>
          <w:tcPr>
            <w:tcW w:w="990" w:type="dxa"/>
            <w:vAlign w:val="center"/>
          </w:tcPr>
          <w:p w:rsidR="00355FD2" w:rsidRDefault="00355FD2" w:rsidP="00553547">
            <w:pPr>
              <w:jc w:val="right"/>
              <w:rPr>
                <w:color w:val="000000"/>
                <w:sz w:val="16"/>
                <w:szCs w:val="19"/>
              </w:rPr>
            </w:pPr>
            <w:r>
              <w:rPr>
                <w:color w:val="000000"/>
                <w:sz w:val="16"/>
                <w:szCs w:val="19"/>
              </w:rPr>
              <w:t>46.1150</w:t>
            </w:r>
          </w:p>
        </w:tc>
        <w:tc>
          <w:tcPr>
            <w:tcW w:w="900" w:type="dxa"/>
            <w:vAlign w:val="center"/>
          </w:tcPr>
          <w:p w:rsidR="00355FD2" w:rsidRDefault="00355FD2" w:rsidP="00553547">
            <w:pPr>
              <w:jc w:val="right"/>
              <w:rPr>
                <w:color w:val="000000"/>
                <w:sz w:val="16"/>
                <w:szCs w:val="19"/>
              </w:rPr>
            </w:pPr>
            <w:r>
              <w:rPr>
                <w:color w:val="000000"/>
                <w:sz w:val="16"/>
                <w:szCs w:val="19"/>
              </w:rPr>
              <w:t>46.1150</w:t>
            </w:r>
          </w:p>
        </w:tc>
        <w:tc>
          <w:tcPr>
            <w:tcW w:w="990" w:type="dxa"/>
            <w:vAlign w:val="center"/>
          </w:tcPr>
          <w:p w:rsidR="00355FD2" w:rsidRDefault="00355FD2" w:rsidP="00553547">
            <w:pPr>
              <w:jc w:val="right"/>
              <w:rPr>
                <w:color w:val="000000"/>
                <w:sz w:val="16"/>
                <w:szCs w:val="19"/>
              </w:rPr>
            </w:pPr>
            <w:r>
              <w:rPr>
                <w:color w:val="000000"/>
                <w:sz w:val="16"/>
                <w:szCs w:val="19"/>
              </w:rPr>
              <w:t>46.1150</w:t>
            </w:r>
          </w:p>
        </w:tc>
      </w:tr>
      <w:tr w:rsidR="00355FD2" w:rsidTr="00D46E65">
        <w:trPr>
          <w:trHeight w:val="274"/>
        </w:trPr>
        <w:tc>
          <w:tcPr>
            <w:tcW w:w="900" w:type="dxa"/>
            <w:gridSpan w:val="2"/>
            <w:vAlign w:val="center"/>
          </w:tcPr>
          <w:p w:rsidR="00355FD2" w:rsidRDefault="00355FD2" w:rsidP="00D46E65">
            <w:pPr>
              <w:rPr>
                <w:color w:val="000000"/>
                <w:sz w:val="16"/>
                <w:szCs w:val="19"/>
              </w:rPr>
            </w:pPr>
            <w:r>
              <w:rPr>
                <w:color w:val="000000"/>
                <w:sz w:val="16"/>
                <w:szCs w:val="19"/>
              </w:rPr>
              <w:t xml:space="preserve">1998-99 </w:t>
            </w:r>
            <w:r>
              <w:rPr>
                <w:color w:val="000000"/>
                <w:sz w:val="16"/>
                <w:szCs w:val="15"/>
                <w:vertAlign w:val="superscript"/>
              </w:rPr>
              <w:t>@</w:t>
            </w:r>
          </w:p>
        </w:tc>
        <w:tc>
          <w:tcPr>
            <w:tcW w:w="90" w:type="dxa"/>
          </w:tcPr>
          <w:p w:rsidR="00355FD2" w:rsidRDefault="00355FD2">
            <w:pPr>
              <w:jc w:val="right"/>
              <w:rPr>
                <w:color w:val="000000"/>
                <w:sz w:val="19"/>
                <w:szCs w:val="19"/>
              </w:rPr>
            </w:pPr>
          </w:p>
        </w:tc>
        <w:tc>
          <w:tcPr>
            <w:tcW w:w="854" w:type="dxa"/>
            <w:vAlign w:val="center"/>
          </w:tcPr>
          <w:p w:rsidR="00355FD2" w:rsidRDefault="00355FD2" w:rsidP="00553547">
            <w:pPr>
              <w:jc w:val="right"/>
              <w:rPr>
                <w:color w:val="000000"/>
                <w:sz w:val="16"/>
                <w:szCs w:val="19"/>
              </w:rPr>
            </w:pPr>
            <w:r>
              <w:rPr>
                <w:color w:val="000000"/>
                <w:sz w:val="16"/>
                <w:szCs w:val="19"/>
              </w:rPr>
              <w:t>46.2633</w:t>
            </w:r>
          </w:p>
        </w:tc>
        <w:tc>
          <w:tcPr>
            <w:tcW w:w="946" w:type="dxa"/>
            <w:vAlign w:val="center"/>
          </w:tcPr>
          <w:p w:rsidR="00355FD2" w:rsidRDefault="00355FD2" w:rsidP="00553547">
            <w:pPr>
              <w:jc w:val="right"/>
              <w:rPr>
                <w:color w:val="000000"/>
                <w:sz w:val="16"/>
                <w:szCs w:val="19"/>
              </w:rPr>
            </w:pPr>
            <w:r>
              <w:rPr>
                <w:color w:val="000000"/>
                <w:sz w:val="16"/>
                <w:szCs w:val="19"/>
              </w:rPr>
              <w:t>49.9277</w:t>
            </w:r>
          </w:p>
        </w:tc>
        <w:tc>
          <w:tcPr>
            <w:tcW w:w="990" w:type="dxa"/>
            <w:vAlign w:val="center"/>
          </w:tcPr>
          <w:p w:rsidR="00355FD2" w:rsidRDefault="00355FD2" w:rsidP="00553547">
            <w:pPr>
              <w:jc w:val="right"/>
              <w:rPr>
                <w:color w:val="000000"/>
                <w:sz w:val="16"/>
                <w:szCs w:val="19"/>
              </w:rPr>
            </w:pPr>
            <w:r>
              <w:rPr>
                <w:color w:val="000000"/>
                <w:sz w:val="16"/>
                <w:szCs w:val="19"/>
              </w:rPr>
              <w:t>50.0995</w:t>
            </w:r>
          </w:p>
        </w:tc>
        <w:tc>
          <w:tcPr>
            <w:tcW w:w="900" w:type="dxa"/>
            <w:vAlign w:val="center"/>
          </w:tcPr>
          <w:p w:rsidR="00355FD2" w:rsidRDefault="00355FD2" w:rsidP="00553547">
            <w:pPr>
              <w:jc w:val="right"/>
              <w:rPr>
                <w:color w:val="000000"/>
                <w:sz w:val="16"/>
                <w:szCs w:val="19"/>
              </w:rPr>
            </w:pPr>
            <w:r>
              <w:rPr>
                <w:color w:val="000000"/>
                <w:sz w:val="16"/>
                <w:szCs w:val="19"/>
              </w:rPr>
              <w:t>50.3784</w:t>
            </w:r>
          </w:p>
        </w:tc>
        <w:tc>
          <w:tcPr>
            <w:tcW w:w="900" w:type="dxa"/>
            <w:vAlign w:val="center"/>
          </w:tcPr>
          <w:p w:rsidR="00355FD2" w:rsidRDefault="00355FD2" w:rsidP="00553547">
            <w:pPr>
              <w:jc w:val="right"/>
              <w:rPr>
                <w:color w:val="000000"/>
                <w:sz w:val="16"/>
                <w:szCs w:val="19"/>
              </w:rPr>
            </w:pPr>
            <w:r>
              <w:rPr>
                <w:color w:val="000000"/>
                <w:sz w:val="16"/>
                <w:szCs w:val="19"/>
              </w:rPr>
              <w:t>50.7970</w:t>
            </w:r>
          </w:p>
        </w:tc>
        <w:tc>
          <w:tcPr>
            <w:tcW w:w="990" w:type="dxa"/>
            <w:vAlign w:val="center"/>
          </w:tcPr>
          <w:p w:rsidR="00355FD2" w:rsidRDefault="00355FD2" w:rsidP="00553547">
            <w:pPr>
              <w:jc w:val="right"/>
              <w:rPr>
                <w:color w:val="000000"/>
                <w:sz w:val="16"/>
                <w:szCs w:val="19"/>
              </w:rPr>
            </w:pPr>
            <w:r>
              <w:rPr>
                <w:color w:val="000000"/>
                <w:sz w:val="16"/>
                <w:szCs w:val="19"/>
              </w:rPr>
              <w:t>50.0558</w:t>
            </w:r>
          </w:p>
        </w:tc>
        <w:tc>
          <w:tcPr>
            <w:tcW w:w="900" w:type="dxa"/>
            <w:vAlign w:val="center"/>
          </w:tcPr>
          <w:p w:rsidR="00355FD2" w:rsidRDefault="00355FD2" w:rsidP="00553547">
            <w:pPr>
              <w:jc w:val="right"/>
              <w:rPr>
                <w:color w:val="000000"/>
                <w:sz w:val="16"/>
                <w:szCs w:val="19"/>
              </w:rPr>
            </w:pPr>
            <w:r>
              <w:rPr>
                <w:color w:val="000000"/>
                <w:sz w:val="16"/>
                <w:szCs w:val="19"/>
              </w:rPr>
              <w:t>49.8663</w:t>
            </w:r>
          </w:p>
        </w:tc>
        <w:tc>
          <w:tcPr>
            <w:tcW w:w="990" w:type="dxa"/>
            <w:vAlign w:val="center"/>
          </w:tcPr>
          <w:p w:rsidR="00355FD2" w:rsidRDefault="00355FD2" w:rsidP="00553547">
            <w:pPr>
              <w:jc w:val="right"/>
              <w:rPr>
                <w:color w:val="000000"/>
                <w:sz w:val="16"/>
                <w:szCs w:val="19"/>
              </w:rPr>
            </w:pPr>
            <w:r>
              <w:rPr>
                <w:color w:val="000000"/>
                <w:sz w:val="16"/>
                <w:szCs w:val="19"/>
              </w:rPr>
              <w:t>50.1240</w:t>
            </w:r>
          </w:p>
        </w:tc>
      </w:tr>
      <w:tr w:rsidR="00355FD2" w:rsidTr="00D46E65">
        <w:trPr>
          <w:trHeight w:val="274"/>
        </w:trPr>
        <w:tc>
          <w:tcPr>
            <w:tcW w:w="900" w:type="dxa"/>
            <w:gridSpan w:val="2"/>
            <w:vAlign w:val="center"/>
          </w:tcPr>
          <w:p w:rsidR="00355FD2" w:rsidRDefault="00355FD2" w:rsidP="00D46E65">
            <w:pPr>
              <w:rPr>
                <w:color w:val="000000"/>
                <w:sz w:val="16"/>
                <w:szCs w:val="19"/>
              </w:rPr>
            </w:pPr>
            <w:r>
              <w:rPr>
                <w:color w:val="000000"/>
                <w:sz w:val="16"/>
                <w:szCs w:val="19"/>
              </w:rPr>
              <w:t>1999-00</w:t>
            </w:r>
          </w:p>
        </w:tc>
        <w:tc>
          <w:tcPr>
            <w:tcW w:w="90" w:type="dxa"/>
          </w:tcPr>
          <w:p w:rsidR="00355FD2" w:rsidRDefault="00355FD2">
            <w:pPr>
              <w:jc w:val="right"/>
              <w:rPr>
                <w:color w:val="000000"/>
                <w:sz w:val="19"/>
                <w:szCs w:val="19"/>
              </w:rPr>
            </w:pPr>
          </w:p>
        </w:tc>
        <w:tc>
          <w:tcPr>
            <w:tcW w:w="854" w:type="dxa"/>
            <w:vAlign w:val="center"/>
          </w:tcPr>
          <w:p w:rsidR="00355FD2" w:rsidRDefault="00355FD2" w:rsidP="00553547">
            <w:pPr>
              <w:jc w:val="right"/>
              <w:rPr>
                <w:color w:val="000000"/>
                <w:sz w:val="16"/>
                <w:szCs w:val="19"/>
              </w:rPr>
            </w:pPr>
            <w:r>
              <w:rPr>
                <w:color w:val="000000"/>
                <w:sz w:val="16"/>
                <w:szCs w:val="19"/>
              </w:rPr>
              <w:t>51.6067</w:t>
            </w:r>
          </w:p>
        </w:tc>
        <w:tc>
          <w:tcPr>
            <w:tcW w:w="946" w:type="dxa"/>
            <w:vAlign w:val="center"/>
          </w:tcPr>
          <w:p w:rsidR="00355FD2" w:rsidRDefault="00355FD2" w:rsidP="00553547">
            <w:pPr>
              <w:jc w:val="right"/>
              <w:rPr>
                <w:color w:val="000000"/>
                <w:sz w:val="16"/>
                <w:szCs w:val="19"/>
              </w:rPr>
            </w:pPr>
            <w:r>
              <w:rPr>
                <w:color w:val="000000"/>
                <w:sz w:val="16"/>
                <w:szCs w:val="19"/>
              </w:rPr>
              <w:t>51.6408</w:t>
            </w:r>
          </w:p>
        </w:tc>
        <w:tc>
          <w:tcPr>
            <w:tcW w:w="990" w:type="dxa"/>
            <w:vAlign w:val="center"/>
          </w:tcPr>
          <w:p w:rsidR="00355FD2" w:rsidRDefault="00355FD2" w:rsidP="00553547">
            <w:pPr>
              <w:jc w:val="right"/>
              <w:rPr>
                <w:snapToGrid w:val="0"/>
                <w:color w:val="000000"/>
                <w:sz w:val="16"/>
                <w:szCs w:val="19"/>
                <w:lang w:val="en-AU"/>
              </w:rPr>
            </w:pPr>
            <w:r>
              <w:rPr>
                <w:snapToGrid w:val="0"/>
                <w:color w:val="000000"/>
                <w:sz w:val="16"/>
                <w:szCs w:val="19"/>
                <w:lang w:val="en-AU"/>
              </w:rPr>
              <w:t>51.7284</w:t>
            </w:r>
          </w:p>
        </w:tc>
        <w:tc>
          <w:tcPr>
            <w:tcW w:w="900" w:type="dxa"/>
            <w:vAlign w:val="center"/>
          </w:tcPr>
          <w:p w:rsidR="00355FD2" w:rsidRDefault="00355FD2" w:rsidP="00553547">
            <w:pPr>
              <w:jc w:val="right"/>
              <w:rPr>
                <w:snapToGrid w:val="0"/>
                <w:color w:val="000000"/>
                <w:sz w:val="16"/>
                <w:szCs w:val="19"/>
                <w:lang w:val="en-AU"/>
              </w:rPr>
            </w:pPr>
            <w:r>
              <w:rPr>
                <w:snapToGrid w:val="0"/>
                <w:color w:val="000000"/>
                <w:sz w:val="16"/>
                <w:szCs w:val="19"/>
                <w:lang w:val="en-AU"/>
              </w:rPr>
              <w:t>51.7534</w:t>
            </w:r>
          </w:p>
        </w:tc>
        <w:tc>
          <w:tcPr>
            <w:tcW w:w="900" w:type="dxa"/>
            <w:vAlign w:val="center"/>
          </w:tcPr>
          <w:p w:rsidR="00355FD2" w:rsidRDefault="00355FD2" w:rsidP="00553547">
            <w:pPr>
              <w:jc w:val="right"/>
              <w:rPr>
                <w:snapToGrid w:val="0"/>
                <w:color w:val="000000"/>
                <w:sz w:val="16"/>
                <w:szCs w:val="19"/>
                <w:lang w:val="en-AU"/>
              </w:rPr>
            </w:pPr>
            <w:r>
              <w:rPr>
                <w:snapToGrid w:val="0"/>
                <w:color w:val="000000"/>
                <w:sz w:val="16"/>
                <w:szCs w:val="19"/>
                <w:lang w:val="en-AU"/>
              </w:rPr>
              <w:t>51.7653</w:t>
            </w:r>
          </w:p>
        </w:tc>
        <w:tc>
          <w:tcPr>
            <w:tcW w:w="990" w:type="dxa"/>
            <w:vAlign w:val="center"/>
          </w:tcPr>
          <w:p w:rsidR="00355FD2" w:rsidRDefault="00355FD2" w:rsidP="00553547">
            <w:pPr>
              <w:jc w:val="right"/>
              <w:rPr>
                <w:color w:val="000000"/>
                <w:sz w:val="16"/>
                <w:szCs w:val="19"/>
              </w:rPr>
            </w:pPr>
            <w:r>
              <w:rPr>
                <w:color w:val="000000"/>
                <w:sz w:val="16"/>
                <w:szCs w:val="19"/>
              </w:rPr>
              <w:t>51.7647</w:t>
            </w:r>
          </w:p>
        </w:tc>
        <w:tc>
          <w:tcPr>
            <w:tcW w:w="900" w:type="dxa"/>
            <w:vAlign w:val="center"/>
          </w:tcPr>
          <w:p w:rsidR="00355FD2" w:rsidRDefault="00355FD2" w:rsidP="00553547">
            <w:pPr>
              <w:jc w:val="right"/>
              <w:rPr>
                <w:snapToGrid w:val="0"/>
                <w:color w:val="000000"/>
                <w:sz w:val="16"/>
                <w:szCs w:val="19"/>
                <w:lang w:val="en-AU"/>
              </w:rPr>
            </w:pPr>
            <w:r>
              <w:rPr>
                <w:snapToGrid w:val="0"/>
                <w:color w:val="000000"/>
                <w:sz w:val="16"/>
                <w:szCs w:val="19"/>
                <w:lang w:val="en-AU"/>
              </w:rPr>
              <w:t>51.7702</w:t>
            </w:r>
          </w:p>
        </w:tc>
        <w:tc>
          <w:tcPr>
            <w:tcW w:w="990" w:type="dxa"/>
            <w:vAlign w:val="center"/>
          </w:tcPr>
          <w:p w:rsidR="00355FD2" w:rsidRDefault="00355FD2" w:rsidP="00553547">
            <w:pPr>
              <w:jc w:val="right"/>
              <w:rPr>
                <w:snapToGrid w:val="0"/>
                <w:color w:val="000000"/>
                <w:sz w:val="16"/>
                <w:szCs w:val="19"/>
                <w:lang w:val="en-AU"/>
              </w:rPr>
            </w:pPr>
            <w:r>
              <w:rPr>
                <w:snapToGrid w:val="0"/>
                <w:color w:val="000000"/>
                <w:sz w:val="16"/>
                <w:szCs w:val="19"/>
                <w:lang w:val="en-AU"/>
              </w:rPr>
              <w:t>51.7962</w:t>
            </w:r>
          </w:p>
        </w:tc>
      </w:tr>
      <w:tr w:rsidR="00355FD2" w:rsidTr="00D46E65">
        <w:trPr>
          <w:trHeight w:val="274"/>
        </w:trPr>
        <w:tc>
          <w:tcPr>
            <w:tcW w:w="900" w:type="dxa"/>
            <w:gridSpan w:val="2"/>
            <w:vAlign w:val="center"/>
          </w:tcPr>
          <w:p w:rsidR="00355FD2" w:rsidRDefault="00355FD2" w:rsidP="00D46E65">
            <w:pPr>
              <w:rPr>
                <w:color w:val="000000"/>
                <w:sz w:val="16"/>
                <w:szCs w:val="19"/>
              </w:rPr>
            </w:pPr>
          </w:p>
        </w:tc>
        <w:tc>
          <w:tcPr>
            <w:tcW w:w="90" w:type="dxa"/>
          </w:tcPr>
          <w:p w:rsidR="00355FD2" w:rsidRDefault="00355FD2">
            <w:pPr>
              <w:jc w:val="right"/>
              <w:rPr>
                <w:color w:val="000000"/>
                <w:sz w:val="19"/>
                <w:szCs w:val="19"/>
              </w:rPr>
            </w:pPr>
          </w:p>
        </w:tc>
        <w:tc>
          <w:tcPr>
            <w:tcW w:w="854" w:type="dxa"/>
            <w:vAlign w:val="center"/>
          </w:tcPr>
          <w:p w:rsidR="00355FD2" w:rsidRDefault="00355FD2" w:rsidP="00553547">
            <w:pPr>
              <w:jc w:val="right"/>
              <w:rPr>
                <w:snapToGrid w:val="0"/>
                <w:color w:val="000000"/>
                <w:sz w:val="16"/>
                <w:szCs w:val="19"/>
              </w:rPr>
            </w:pPr>
          </w:p>
        </w:tc>
        <w:tc>
          <w:tcPr>
            <w:tcW w:w="946" w:type="dxa"/>
            <w:vAlign w:val="center"/>
          </w:tcPr>
          <w:p w:rsidR="00355FD2" w:rsidRDefault="00355FD2" w:rsidP="00553547">
            <w:pPr>
              <w:jc w:val="right"/>
              <w:rPr>
                <w:snapToGrid w:val="0"/>
                <w:color w:val="000000"/>
                <w:sz w:val="16"/>
                <w:szCs w:val="19"/>
              </w:rPr>
            </w:pPr>
          </w:p>
        </w:tc>
        <w:tc>
          <w:tcPr>
            <w:tcW w:w="990" w:type="dxa"/>
            <w:vAlign w:val="center"/>
          </w:tcPr>
          <w:p w:rsidR="00355FD2" w:rsidRDefault="00355FD2" w:rsidP="00553547">
            <w:pPr>
              <w:jc w:val="right"/>
              <w:rPr>
                <w:snapToGrid w:val="0"/>
                <w:color w:val="000000"/>
                <w:sz w:val="16"/>
                <w:szCs w:val="15"/>
              </w:rPr>
            </w:pPr>
          </w:p>
        </w:tc>
        <w:tc>
          <w:tcPr>
            <w:tcW w:w="900" w:type="dxa"/>
            <w:vAlign w:val="center"/>
          </w:tcPr>
          <w:p w:rsidR="00355FD2" w:rsidRDefault="00355FD2" w:rsidP="00553547">
            <w:pPr>
              <w:jc w:val="right"/>
              <w:rPr>
                <w:color w:val="000000"/>
                <w:sz w:val="16"/>
                <w:szCs w:val="19"/>
              </w:rPr>
            </w:pPr>
          </w:p>
        </w:tc>
        <w:tc>
          <w:tcPr>
            <w:tcW w:w="900" w:type="dxa"/>
            <w:vAlign w:val="center"/>
          </w:tcPr>
          <w:p w:rsidR="00355FD2" w:rsidRDefault="00355FD2" w:rsidP="00553547">
            <w:pPr>
              <w:jc w:val="right"/>
              <w:rPr>
                <w:color w:val="000000"/>
                <w:sz w:val="16"/>
                <w:szCs w:val="19"/>
              </w:rPr>
            </w:pPr>
          </w:p>
        </w:tc>
        <w:tc>
          <w:tcPr>
            <w:tcW w:w="990" w:type="dxa"/>
            <w:vAlign w:val="center"/>
          </w:tcPr>
          <w:p w:rsidR="00355FD2" w:rsidRDefault="00355FD2" w:rsidP="00553547">
            <w:pPr>
              <w:jc w:val="right"/>
              <w:rPr>
                <w:color w:val="000000"/>
                <w:sz w:val="16"/>
                <w:szCs w:val="19"/>
              </w:rPr>
            </w:pPr>
          </w:p>
        </w:tc>
        <w:tc>
          <w:tcPr>
            <w:tcW w:w="900" w:type="dxa"/>
            <w:vAlign w:val="center"/>
          </w:tcPr>
          <w:p w:rsidR="00355FD2" w:rsidRDefault="00355FD2" w:rsidP="00553547">
            <w:pPr>
              <w:jc w:val="right"/>
              <w:rPr>
                <w:color w:val="000000"/>
                <w:sz w:val="16"/>
                <w:szCs w:val="19"/>
              </w:rPr>
            </w:pPr>
          </w:p>
        </w:tc>
        <w:tc>
          <w:tcPr>
            <w:tcW w:w="990" w:type="dxa"/>
            <w:vAlign w:val="center"/>
          </w:tcPr>
          <w:p w:rsidR="00355FD2" w:rsidRDefault="00355FD2" w:rsidP="00553547">
            <w:pPr>
              <w:jc w:val="right"/>
              <w:rPr>
                <w:color w:val="000000"/>
                <w:sz w:val="16"/>
                <w:szCs w:val="19"/>
              </w:rPr>
            </w:pPr>
          </w:p>
        </w:tc>
      </w:tr>
      <w:tr w:rsidR="00FC3362" w:rsidTr="00D46E65">
        <w:trPr>
          <w:trHeight w:val="274"/>
        </w:trPr>
        <w:tc>
          <w:tcPr>
            <w:tcW w:w="900" w:type="dxa"/>
            <w:gridSpan w:val="2"/>
            <w:vAlign w:val="center"/>
          </w:tcPr>
          <w:p w:rsidR="00FC3362" w:rsidRDefault="00FC3362" w:rsidP="00D46E65">
            <w:pPr>
              <w:rPr>
                <w:color w:val="000000"/>
                <w:sz w:val="16"/>
                <w:szCs w:val="19"/>
              </w:rPr>
            </w:pPr>
          </w:p>
        </w:tc>
        <w:tc>
          <w:tcPr>
            <w:tcW w:w="90" w:type="dxa"/>
          </w:tcPr>
          <w:p w:rsidR="00FC3362" w:rsidRDefault="00FC3362">
            <w:pPr>
              <w:jc w:val="right"/>
              <w:rPr>
                <w:color w:val="000000"/>
                <w:sz w:val="19"/>
                <w:szCs w:val="19"/>
              </w:rPr>
            </w:pPr>
          </w:p>
        </w:tc>
        <w:tc>
          <w:tcPr>
            <w:tcW w:w="854" w:type="dxa"/>
            <w:vAlign w:val="center"/>
          </w:tcPr>
          <w:p w:rsidR="00FC3362" w:rsidRDefault="00FC3362" w:rsidP="00553547">
            <w:pPr>
              <w:jc w:val="right"/>
              <w:rPr>
                <w:snapToGrid w:val="0"/>
                <w:color w:val="000000"/>
                <w:sz w:val="16"/>
                <w:szCs w:val="19"/>
              </w:rPr>
            </w:pPr>
          </w:p>
        </w:tc>
        <w:tc>
          <w:tcPr>
            <w:tcW w:w="946" w:type="dxa"/>
            <w:vAlign w:val="center"/>
          </w:tcPr>
          <w:p w:rsidR="00FC3362" w:rsidRDefault="00FC3362" w:rsidP="00553547">
            <w:pPr>
              <w:jc w:val="right"/>
              <w:rPr>
                <w:snapToGrid w:val="0"/>
                <w:color w:val="000000"/>
                <w:sz w:val="16"/>
                <w:szCs w:val="19"/>
              </w:rPr>
            </w:pPr>
          </w:p>
        </w:tc>
        <w:tc>
          <w:tcPr>
            <w:tcW w:w="990" w:type="dxa"/>
            <w:vAlign w:val="center"/>
          </w:tcPr>
          <w:p w:rsidR="00FC3362" w:rsidRDefault="00FC3362" w:rsidP="00553547">
            <w:pPr>
              <w:jc w:val="right"/>
              <w:rPr>
                <w:snapToGrid w:val="0"/>
                <w:color w:val="000000"/>
                <w:sz w:val="16"/>
                <w:szCs w:val="15"/>
              </w:rPr>
            </w:pPr>
          </w:p>
        </w:tc>
        <w:tc>
          <w:tcPr>
            <w:tcW w:w="900" w:type="dxa"/>
            <w:vAlign w:val="center"/>
          </w:tcPr>
          <w:p w:rsidR="00FC3362" w:rsidRDefault="00FC3362" w:rsidP="00553547">
            <w:pPr>
              <w:jc w:val="right"/>
              <w:rPr>
                <w:color w:val="000000"/>
                <w:sz w:val="16"/>
                <w:szCs w:val="19"/>
              </w:rPr>
            </w:pPr>
          </w:p>
        </w:tc>
        <w:tc>
          <w:tcPr>
            <w:tcW w:w="900" w:type="dxa"/>
            <w:vAlign w:val="center"/>
          </w:tcPr>
          <w:p w:rsidR="00FC3362" w:rsidRDefault="00FC3362" w:rsidP="00553547">
            <w:pPr>
              <w:jc w:val="right"/>
              <w:rPr>
                <w:color w:val="000000"/>
                <w:sz w:val="16"/>
                <w:szCs w:val="19"/>
              </w:rPr>
            </w:pPr>
          </w:p>
        </w:tc>
        <w:tc>
          <w:tcPr>
            <w:tcW w:w="990" w:type="dxa"/>
            <w:vAlign w:val="center"/>
          </w:tcPr>
          <w:p w:rsidR="00FC3362" w:rsidRDefault="00FC3362" w:rsidP="00553547">
            <w:pPr>
              <w:jc w:val="right"/>
              <w:rPr>
                <w:color w:val="000000"/>
                <w:sz w:val="16"/>
                <w:szCs w:val="19"/>
              </w:rPr>
            </w:pPr>
          </w:p>
        </w:tc>
        <w:tc>
          <w:tcPr>
            <w:tcW w:w="900" w:type="dxa"/>
            <w:vAlign w:val="center"/>
          </w:tcPr>
          <w:p w:rsidR="00FC3362" w:rsidRDefault="00FC3362" w:rsidP="00553547">
            <w:pPr>
              <w:jc w:val="right"/>
              <w:rPr>
                <w:color w:val="000000"/>
                <w:sz w:val="16"/>
                <w:szCs w:val="19"/>
              </w:rPr>
            </w:pPr>
          </w:p>
        </w:tc>
        <w:tc>
          <w:tcPr>
            <w:tcW w:w="990" w:type="dxa"/>
            <w:vAlign w:val="center"/>
          </w:tcPr>
          <w:p w:rsidR="00FC3362" w:rsidRDefault="00FC3362" w:rsidP="00553547">
            <w:pPr>
              <w:jc w:val="right"/>
              <w:rPr>
                <w:color w:val="000000"/>
                <w:sz w:val="16"/>
                <w:szCs w:val="19"/>
              </w:rPr>
            </w:pPr>
          </w:p>
        </w:tc>
      </w:tr>
      <w:tr w:rsidR="00355FD2" w:rsidTr="00D46E65">
        <w:trPr>
          <w:trHeight w:val="274"/>
        </w:trPr>
        <w:tc>
          <w:tcPr>
            <w:tcW w:w="900" w:type="dxa"/>
            <w:gridSpan w:val="2"/>
            <w:vAlign w:val="center"/>
          </w:tcPr>
          <w:p w:rsidR="00355FD2" w:rsidRDefault="00355FD2" w:rsidP="00D46E65">
            <w:pPr>
              <w:rPr>
                <w:color w:val="000000"/>
                <w:sz w:val="16"/>
                <w:szCs w:val="19"/>
              </w:rPr>
            </w:pPr>
            <w:r>
              <w:rPr>
                <w:color w:val="000000"/>
                <w:sz w:val="16"/>
                <w:szCs w:val="19"/>
              </w:rPr>
              <w:t>2000-01</w:t>
            </w:r>
          </w:p>
        </w:tc>
        <w:tc>
          <w:tcPr>
            <w:tcW w:w="90" w:type="dxa"/>
          </w:tcPr>
          <w:p w:rsidR="00355FD2" w:rsidRDefault="00355FD2">
            <w:pPr>
              <w:jc w:val="right"/>
              <w:rPr>
                <w:color w:val="000000"/>
                <w:sz w:val="19"/>
                <w:szCs w:val="19"/>
              </w:rPr>
            </w:pPr>
          </w:p>
        </w:tc>
        <w:tc>
          <w:tcPr>
            <w:tcW w:w="854" w:type="dxa"/>
            <w:vAlign w:val="center"/>
          </w:tcPr>
          <w:p w:rsidR="00355FD2" w:rsidRDefault="00355FD2" w:rsidP="00553547">
            <w:pPr>
              <w:jc w:val="right"/>
              <w:rPr>
                <w:snapToGrid w:val="0"/>
                <w:color w:val="000000"/>
                <w:sz w:val="16"/>
                <w:szCs w:val="19"/>
              </w:rPr>
            </w:pPr>
            <w:r>
              <w:rPr>
                <w:snapToGrid w:val="0"/>
                <w:color w:val="000000"/>
                <w:sz w:val="16"/>
                <w:szCs w:val="19"/>
              </w:rPr>
              <w:t>52.5075</w:t>
            </w:r>
          </w:p>
        </w:tc>
        <w:tc>
          <w:tcPr>
            <w:tcW w:w="946" w:type="dxa"/>
            <w:vAlign w:val="center"/>
          </w:tcPr>
          <w:p w:rsidR="00355FD2" w:rsidRDefault="00355FD2" w:rsidP="00553547">
            <w:pPr>
              <w:jc w:val="right"/>
              <w:rPr>
                <w:snapToGrid w:val="0"/>
                <w:color w:val="000000"/>
                <w:sz w:val="16"/>
                <w:szCs w:val="19"/>
              </w:rPr>
            </w:pPr>
            <w:r>
              <w:rPr>
                <w:snapToGrid w:val="0"/>
                <w:color w:val="000000"/>
                <w:sz w:val="16"/>
                <w:szCs w:val="19"/>
              </w:rPr>
              <w:t>53.9820</w:t>
            </w:r>
          </w:p>
        </w:tc>
        <w:tc>
          <w:tcPr>
            <w:tcW w:w="990" w:type="dxa"/>
            <w:vAlign w:val="center"/>
          </w:tcPr>
          <w:p w:rsidR="00355FD2" w:rsidRDefault="00355FD2" w:rsidP="00553547">
            <w:pPr>
              <w:jc w:val="right"/>
              <w:rPr>
                <w:snapToGrid w:val="0"/>
                <w:color w:val="000000"/>
                <w:sz w:val="16"/>
                <w:szCs w:val="19"/>
              </w:rPr>
            </w:pPr>
            <w:r>
              <w:rPr>
                <w:snapToGrid w:val="0"/>
                <w:color w:val="000000"/>
                <w:sz w:val="16"/>
                <w:szCs w:val="19"/>
              </w:rPr>
              <w:t>56.1063</w:t>
            </w:r>
          </w:p>
        </w:tc>
        <w:tc>
          <w:tcPr>
            <w:tcW w:w="900" w:type="dxa"/>
            <w:vAlign w:val="center"/>
          </w:tcPr>
          <w:p w:rsidR="00355FD2" w:rsidRDefault="00355FD2" w:rsidP="00553547">
            <w:pPr>
              <w:jc w:val="right"/>
              <w:rPr>
                <w:snapToGrid w:val="0"/>
                <w:color w:val="000000"/>
                <w:sz w:val="16"/>
                <w:szCs w:val="19"/>
              </w:rPr>
            </w:pPr>
            <w:r>
              <w:rPr>
                <w:snapToGrid w:val="0"/>
                <w:color w:val="000000"/>
                <w:sz w:val="16"/>
                <w:szCs w:val="19"/>
              </w:rPr>
              <w:t>58.1591</w:t>
            </w:r>
          </w:p>
        </w:tc>
        <w:tc>
          <w:tcPr>
            <w:tcW w:w="900" w:type="dxa"/>
            <w:vAlign w:val="center"/>
          </w:tcPr>
          <w:p w:rsidR="00355FD2" w:rsidRDefault="00355FD2" w:rsidP="00553547">
            <w:pPr>
              <w:jc w:val="right"/>
              <w:rPr>
                <w:snapToGrid w:val="0"/>
                <w:color w:val="000000"/>
                <w:sz w:val="16"/>
                <w:szCs w:val="19"/>
              </w:rPr>
            </w:pPr>
            <w:r>
              <w:rPr>
                <w:snapToGrid w:val="0"/>
                <w:color w:val="000000"/>
                <w:sz w:val="16"/>
                <w:szCs w:val="19"/>
              </w:rPr>
              <w:t>57.0032</w:t>
            </w:r>
          </w:p>
        </w:tc>
        <w:tc>
          <w:tcPr>
            <w:tcW w:w="990" w:type="dxa"/>
            <w:vAlign w:val="center"/>
          </w:tcPr>
          <w:p w:rsidR="00355FD2" w:rsidRDefault="00355FD2" w:rsidP="00553547">
            <w:pPr>
              <w:jc w:val="right"/>
              <w:rPr>
                <w:color w:val="000000"/>
                <w:sz w:val="16"/>
                <w:szCs w:val="19"/>
              </w:rPr>
            </w:pPr>
            <w:r>
              <w:rPr>
                <w:color w:val="000000"/>
                <w:sz w:val="16"/>
                <w:szCs w:val="19"/>
              </w:rPr>
              <w:t>57.9913</w:t>
            </w:r>
          </w:p>
        </w:tc>
        <w:tc>
          <w:tcPr>
            <w:tcW w:w="900" w:type="dxa"/>
            <w:vAlign w:val="center"/>
          </w:tcPr>
          <w:p w:rsidR="00355FD2" w:rsidRDefault="00355FD2" w:rsidP="00553547">
            <w:pPr>
              <w:jc w:val="right"/>
              <w:rPr>
                <w:snapToGrid w:val="0"/>
                <w:color w:val="000000"/>
                <w:sz w:val="16"/>
                <w:szCs w:val="19"/>
              </w:rPr>
            </w:pPr>
            <w:r>
              <w:rPr>
                <w:snapToGrid w:val="0"/>
                <w:color w:val="000000"/>
                <w:sz w:val="16"/>
                <w:szCs w:val="19"/>
              </w:rPr>
              <w:t>59.0639</w:t>
            </w:r>
          </w:p>
        </w:tc>
        <w:tc>
          <w:tcPr>
            <w:tcW w:w="990" w:type="dxa"/>
            <w:vAlign w:val="center"/>
          </w:tcPr>
          <w:p w:rsidR="00355FD2" w:rsidRDefault="00355FD2" w:rsidP="00553547">
            <w:pPr>
              <w:jc w:val="right"/>
              <w:rPr>
                <w:snapToGrid w:val="0"/>
                <w:color w:val="000000"/>
                <w:sz w:val="16"/>
                <w:szCs w:val="19"/>
              </w:rPr>
            </w:pPr>
            <w:r>
              <w:rPr>
                <w:snapToGrid w:val="0"/>
                <w:color w:val="000000"/>
                <w:sz w:val="16"/>
                <w:szCs w:val="19"/>
              </w:rPr>
              <w:t>59.6205</w:t>
            </w:r>
          </w:p>
        </w:tc>
      </w:tr>
      <w:tr w:rsidR="00355FD2" w:rsidTr="00D46E65">
        <w:trPr>
          <w:trHeight w:val="274"/>
        </w:trPr>
        <w:tc>
          <w:tcPr>
            <w:tcW w:w="900" w:type="dxa"/>
            <w:gridSpan w:val="2"/>
            <w:vAlign w:val="center"/>
          </w:tcPr>
          <w:p w:rsidR="00355FD2" w:rsidRDefault="00355FD2" w:rsidP="00D46E65">
            <w:pPr>
              <w:rPr>
                <w:color w:val="000000"/>
                <w:sz w:val="16"/>
                <w:szCs w:val="19"/>
              </w:rPr>
            </w:pPr>
            <w:r>
              <w:rPr>
                <w:color w:val="000000"/>
                <w:sz w:val="16"/>
                <w:szCs w:val="19"/>
              </w:rPr>
              <w:t>2001-02</w:t>
            </w:r>
          </w:p>
        </w:tc>
        <w:tc>
          <w:tcPr>
            <w:tcW w:w="90" w:type="dxa"/>
          </w:tcPr>
          <w:p w:rsidR="00355FD2" w:rsidRDefault="00355FD2">
            <w:pPr>
              <w:jc w:val="right"/>
              <w:rPr>
                <w:color w:val="000000"/>
                <w:sz w:val="19"/>
                <w:szCs w:val="19"/>
              </w:rPr>
            </w:pPr>
          </w:p>
        </w:tc>
        <w:tc>
          <w:tcPr>
            <w:tcW w:w="854" w:type="dxa"/>
            <w:vAlign w:val="center"/>
          </w:tcPr>
          <w:p w:rsidR="00355FD2" w:rsidRDefault="00355FD2" w:rsidP="00553547">
            <w:pPr>
              <w:jc w:val="right"/>
              <w:rPr>
                <w:snapToGrid w:val="0"/>
                <w:color w:val="000000"/>
                <w:sz w:val="16"/>
                <w:szCs w:val="19"/>
              </w:rPr>
            </w:pPr>
            <w:r>
              <w:rPr>
                <w:color w:val="000000"/>
                <w:sz w:val="16"/>
                <w:szCs w:val="19"/>
              </w:rPr>
              <w:t>64.0905</w:t>
            </w:r>
          </w:p>
        </w:tc>
        <w:tc>
          <w:tcPr>
            <w:tcW w:w="946" w:type="dxa"/>
            <w:vAlign w:val="center"/>
          </w:tcPr>
          <w:p w:rsidR="00355FD2" w:rsidRDefault="00355FD2" w:rsidP="00553547">
            <w:pPr>
              <w:jc w:val="right"/>
              <w:rPr>
                <w:color w:val="000000"/>
                <w:sz w:val="16"/>
                <w:szCs w:val="19"/>
              </w:rPr>
            </w:pPr>
            <w:r>
              <w:rPr>
                <w:color w:val="000000"/>
                <w:sz w:val="16"/>
                <w:szCs w:val="19"/>
              </w:rPr>
              <w:t>64.1157</w:t>
            </w:r>
          </w:p>
        </w:tc>
        <w:tc>
          <w:tcPr>
            <w:tcW w:w="990" w:type="dxa"/>
            <w:vAlign w:val="center"/>
          </w:tcPr>
          <w:p w:rsidR="00355FD2" w:rsidRDefault="00355FD2" w:rsidP="00553547">
            <w:pPr>
              <w:autoSpaceDE w:val="0"/>
              <w:autoSpaceDN w:val="0"/>
              <w:adjustRightInd w:val="0"/>
              <w:jc w:val="right"/>
              <w:rPr>
                <w:color w:val="000000"/>
                <w:sz w:val="16"/>
                <w:szCs w:val="19"/>
              </w:rPr>
            </w:pPr>
            <w:r>
              <w:rPr>
                <w:color w:val="000000"/>
                <w:sz w:val="16"/>
                <w:szCs w:val="19"/>
              </w:rPr>
              <w:t>64.1472</w:t>
            </w:r>
          </w:p>
        </w:tc>
        <w:tc>
          <w:tcPr>
            <w:tcW w:w="900" w:type="dxa"/>
            <w:vAlign w:val="center"/>
          </w:tcPr>
          <w:p w:rsidR="00355FD2" w:rsidRDefault="00355FD2" w:rsidP="00553547">
            <w:pPr>
              <w:autoSpaceDE w:val="0"/>
              <w:autoSpaceDN w:val="0"/>
              <w:adjustRightInd w:val="0"/>
              <w:jc w:val="right"/>
              <w:rPr>
                <w:color w:val="000000"/>
                <w:sz w:val="16"/>
                <w:szCs w:val="19"/>
              </w:rPr>
            </w:pPr>
            <w:r>
              <w:rPr>
                <w:color w:val="000000"/>
                <w:sz w:val="16"/>
                <w:szCs w:val="19"/>
              </w:rPr>
              <w:t>62.2097</w:t>
            </w:r>
          </w:p>
        </w:tc>
        <w:tc>
          <w:tcPr>
            <w:tcW w:w="900" w:type="dxa"/>
            <w:vAlign w:val="center"/>
          </w:tcPr>
          <w:p w:rsidR="00355FD2" w:rsidRDefault="00355FD2" w:rsidP="00553547">
            <w:pPr>
              <w:autoSpaceDE w:val="0"/>
              <w:autoSpaceDN w:val="0"/>
              <w:adjustRightInd w:val="0"/>
              <w:jc w:val="right"/>
              <w:rPr>
                <w:color w:val="000000"/>
                <w:sz w:val="16"/>
                <w:szCs w:val="19"/>
              </w:rPr>
            </w:pPr>
            <w:r>
              <w:rPr>
                <w:color w:val="000000"/>
                <w:sz w:val="16"/>
                <w:szCs w:val="19"/>
              </w:rPr>
              <w:t>61.1255</w:t>
            </w:r>
          </w:p>
        </w:tc>
        <w:tc>
          <w:tcPr>
            <w:tcW w:w="990" w:type="dxa"/>
            <w:vAlign w:val="center"/>
          </w:tcPr>
          <w:p w:rsidR="00355FD2" w:rsidRDefault="00355FD2" w:rsidP="00553547">
            <w:pPr>
              <w:autoSpaceDE w:val="0"/>
              <w:autoSpaceDN w:val="0"/>
              <w:adjustRightInd w:val="0"/>
              <w:jc w:val="right"/>
              <w:rPr>
                <w:color w:val="000000"/>
                <w:sz w:val="16"/>
                <w:szCs w:val="19"/>
              </w:rPr>
            </w:pPr>
            <w:r>
              <w:rPr>
                <w:color w:val="000000"/>
                <w:sz w:val="16"/>
                <w:szCs w:val="19"/>
              </w:rPr>
              <w:t>60.5836</w:t>
            </w:r>
          </w:p>
        </w:tc>
        <w:tc>
          <w:tcPr>
            <w:tcW w:w="900" w:type="dxa"/>
            <w:vAlign w:val="center"/>
          </w:tcPr>
          <w:p w:rsidR="00355FD2" w:rsidRDefault="00355FD2" w:rsidP="00553547">
            <w:pPr>
              <w:autoSpaceDE w:val="0"/>
              <w:autoSpaceDN w:val="0"/>
              <w:adjustRightInd w:val="0"/>
              <w:jc w:val="right"/>
              <w:rPr>
                <w:color w:val="000000"/>
                <w:sz w:val="16"/>
                <w:szCs w:val="19"/>
              </w:rPr>
            </w:pPr>
            <w:r>
              <w:rPr>
                <w:color w:val="000000"/>
                <w:sz w:val="16"/>
                <w:szCs w:val="19"/>
              </w:rPr>
              <w:t>60.2011</w:t>
            </w:r>
          </w:p>
        </w:tc>
        <w:tc>
          <w:tcPr>
            <w:tcW w:w="990" w:type="dxa"/>
            <w:vAlign w:val="center"/>
          </w:tcPr>
          <w:p w:rsidR="00355FD2" w:rsidRDefault="00355FD2" w:rsidP="00553547">
            <w:pPr>
              <w:autoSpaceDE w:val="0"/>
              <w:autoSpaceDN w:val="0"/>
              <w:adjustRightInd w:val="0"/>
              <w:jc w:val="right"/>
              <w:rPr>
                <w:color w:val="000000"/>
                <w:sz w:val="16"/>
                <w:szCs w:val="19"/>
              </w:rPr>
            </w:pPr>
            <w:r>
              <w:rPr>
                <w:color w:val="000000"/>
                <w:sz w:val="16"/>
                <w:szCs w:val="19"/>
              </w:rPr>
              <w:t>60.1611</w:t>
            </w:r>
          </w:p>
        </w:tc>
      </w:tr>
      <w:tr w:rsidR="00355FD2" w:rsidTr="00D46E65">
        <w:trPr>
          <w:trHeight w:val="274"/>
        </w:trPr>
        <w:tc>
          <w:tcPr>
            <w:tcW w:w="900" w:type="dxa"/>
            <w:gridSpan w:val="2"/>
            <w:vAlign w:val="center"/>
          </w:tcPr>
          <w:p w:rsidR="00355FD2" w:rsidRDefault="00355FD2" w:rsidP="00D46E65">
            <w:pPr>
              <w:rPr>
                <w:color w:val="000000"/>
                <w:sz w:val="16"/>
                <w:szCs w:val="19"/>
              </w:rPr>
            </w:pPr>
            <w:r>
              <w:rPr>
                <w:color w:val="000000"/>
                <w:sz w:val="16"/>
                <w:szCs w:val="19"/>
              </w:rPr>
              <w:t>2002-03</w:t>
            </w:r>
          </w:p>
        </w:tc>
        <w:tc>
          <w:tcPr>
            <w:tcW w:w="90" w:type="dxa"/>
          </w:tcPr>
          <w:p w:rsidR="00355FD2" w:rsidRDefault="00355FD2">
            <w:pPr>
              <w:jc w:val="right"/>
              <w:rPr>
                <w:color w:val="000000"/>
                <w:sz w:val="19"/>
                <w:szCs w:val="19"/>
              </w:rPr>
            </w:pPr>
          </w:p>
        </w:tc>
        <w:tc>
          <w:tcPr>
            <w:tcW w:w="854" w:type="dxa"/>
            <w:vAlign w:val="center"/>
          </w:tcPr>
          <w:p w:rsidR="00355FD2" w:rsidRDefault="00355FD2" w:rsidP="00553547">
            <w:pPr>
              <w:jc w:val="right"/>
              <w:rPr>
                <w:color w:val="000000"/>
                <w:sz w:val="16"/>
                <w:szCs w:val="19"/>
              </w:rPr>
            </w:pPr>
            <w:r>
              <w:rPr>
                <w:sz w:val="16"/>
                <w:szCs w:val="19"/>
              </w:rPr>
              <w:t>59.7907</w:t>
            </w:r>
          </w:p>
        </w:tc>
        <w:tc>
          <w:tcPr>
            <w:tcW w:w="946" w:type="dxa"/>
            <w:vAlign w:val="center"/>
          </w:tcPr>
          <w:p w:rsidR="00355FD2" w:rsidRDefault="00355FD2" w:rsidP="00553547">
            <w:pPr>
              <w:jc w:val="right"/>
              <w:rPr>
                <w:color w:val="000000"/>
                <w:sz w:val="16"/>
                <w:szCs w:val="19"/>
              </w:rPr>
            </w:pPr>
            <w:r>
              <w:rPr>
                <w:color w:val="000000"/>
                <w:sz w:val="16"/>
                <w:szCs w:val="19"/>
              </w:rPr>
              <w:t>59.5102</w:t>
            </w:r>
          </w:p>
        </w:tc>
        <w:tc>
          <w:tcPr>
            <w:tcW w:w="990" w:type="dxa"/>
            <w:vAlign w:val="center"/>
          </w:tcPr>
          <w:p w:rsidR="00355FD2" w:rsidRDefault="00355FD2" w:rsidP="00553547">
            <w:pPr>
              <w:autoSpaceDE w:val="0"/>
              <w:autoSpaceDN w:val="0"/>
              <w:adjustRightInd w:val="0"/>
              <w:jc w:val="right"/>
              <w:rPr>
                <w:color w:val="000000"/>
                <w:sz w:val="16"/>
                <w:szCs w:val="19"/>
              </w:rPr>
            </w:pPr>
            <w:r>
              <w:rPr>
                <w:color w:val="000000"/>
                <w:sz w:val="16"/>
                <w:szCs w:val="19"/>
              </w:rPr>
              <w:t>59.2578</w:t>
            </w:r>
          </w:p>
        </w:tc>
        <w:tc>
          <w:tcPr>
            <w:tcW w:w="900" w:type="dxa"/>
            <w:vAlign w:val="center"/>
          </w:tcPr>
          <w:p w:rsidR="00355FD2" w:rsidRDefault="00355FD2" w:rsidP="00553547">
            <w:pPr>
              <w:jc w:val="right"/>
              <w:rPr>
                <w:rFonts w:eastAsia="Arial Unicode MS"/>
                <w:sz w:val="16"/>
                <w:szCs w:val="19"/>
              </w:rPr>
            </w:pPr>
            <w:r>
              <w:rPr>
                <w:sz w:val="16"/>
                <w:szCs w:val="19"/>
              </w:rPr>
              <w:t>59.0530</w:t>
            </w:r>
          </w:p>
        </w:tc>
        <w:tc>
          <w:tcPr>
            <w:tcW w:w="900" w:type="dxa"/>
            <w:vAlign w:val="center"/>
          </w:tcPr>
          <w:p w:rsidR="00355FD2" w:rsidRDefault="00355FD2" w:rsidP="00553547">
            <w:pPr>
              <w:jc w:val="right"/>
              <w:rPr>
                <w:color w:val="000000"/>
                <w:sz w:val="16"/>
                <w:szCs w:val="19"/>
              </w:rPr>
            </w:pPr>
            <w:r>
              <w:rPr>
                <w:color w:val="000000"/>
                <w:sz w:val="16"/>
                <w:szCs w:val="19"/>
              </w:rPr>
              <w:t>58.5852</w:t>
            </w:r>
          </w:p>
        </w:tc>
        <w:tc>
          <w:tcPr>
            <w:tcW w:w="990" w:type="dxa"/>
            <w:vAlign w:val="center"/>
          </w:tcPr>
          <w:p w:rsidR="00355FD2" w:rsidRDefault="00355FD2" w:rsidP="00553547">
            <w:pPr>
              <w:jc w:val="right"/>
              <w:rPr>
                <w:color w:val="000000"/>
                <w:sz w:val="16"/>
                <w:szCs w:val="19"/>
              </w:rPr>
            </w:pPr>
            <w:r>
              <w:rPr>
                <w:color w:val="000000"/>
                <w:sz w:val="16"/>
                <w:szCs w:val="19"/>
              </w:rPr>
              <w:t>58.4162</w:t>
            </w:r>
          </w:p>
        </w:tc>
        <w:tc>
          <w:tcPr>
            <w:tcW w:w="900" w:type="dxa"/>
            <w:vAlign w:val="center"/>
          </w:tcPr>
          <w:p w:rsidR="00355FD2" w:rsidRDefault="00355FD2" w:rsidP="00553547">
            <w:pPr>
              <w:jc w:val="right"/>
              <w:rPr>
                <w:color w:val="000000"/>
                <w:sz w:val="16"/>
                <w:szCs w:val="19"/>
              </w:rPr>
            </w:pPr>
            <w:r>
              <w:rPr>
                <w:color w:val="000000"/>
                <w:sz w:val="16"/>
                <w:szCs w:val="19"/>
              </w:rPr>
              <w:t>58.1829</w:t>
            </w:r>
          </w:p>
        </w:tc>
        <w:tc>
          <w:tcPr>
            <w:tcW w:w="990" w:type="dxa"/>
            <w:vAlign w:val="center"/>
          </w:tcPr>
          <w:p w:rsidR="00355FD2" w:rsidRDefault="00355FD2" w:rsidP="00553547">
            <w:pPr>
              <w:jc w:val="right"/>
              <w:rPr>
                <w:color w:val="000000"/>
                <w:sz w:val="16"/>
                <w:szCs w:val="19"/>
              </w:rPr>
            </w:pPr>
            <w:r>
              <w:rPr>
                <w:color w:val="000000"/>
                <w:sz w:val="16"/>
                <w:szCs w:val="19"/>
              </w:rPr>
              <w:t>58.0811</w:t>
            </w:r>
          </w:p>
        </w:tc>
      </w:tr>
      <w:tr w:rsidR="003B6455" w:rsidTr="00D46E65">
        <w:trPr>
          <w:trHeight w:val="288"/>
        </w:trPr>
        <w:tc>
          <w:tcPr>
            <w:tcW w:w="900" w:type="dxa"/>
            <w:gridSpan w:val="2"/>
            <w:vAlign w:val="center"/>
          </w:tcPr>
          <w:p w:rsidR="003B6455" w:rsidRDefault="003B6455" w:rsidP="00D46E65">
            <w:pPr>
              <w:rPr>
                <w:color w:val="000000"/>
                <w:sz w:val="16"/>
                <w:szCs w:val="19"/>
              </w:rPr>
            </w:pPr>
            <w:r>
              <w:rPr>
                <w:color w:val="000000"/>
                <w:sz w:val="16"/>
                <w:szCs w:val="19"/>
              </w:rPr>
              <w:t>2003-04</w:t>
            </w:r>
          </w:p>
        </w:tc>
        <w:tc>
          <w:tcPr>
            <w:tcW w:w="90" w:type="dxa"/>
          </w:tcPr>
          <w:p w:rsidR="003B6455" w:rsidRDefault="003B6455" w:rsidP="0031049F">
            <w:pPr>
              <w:jc w:val="right"/>
              <w:rPr>
                <w:color w:val="000000"/>
                <w:sz w:val="19"/>
                <w:szCs w:val="19"/>
              </w:rPr>
            </w:pPr>
          </w:p>
        </w:tc>
        <w:tc>
          <w:tcPr>
            <w:tcW w:w="854" w:type="dxa"/>
            <w:vAlign w:val="center"/>
          </w:tcPr>
          <w:p w:rsidR="003B6455" w:rsidRDefault="003B6455" w:rsidP="00553547">
            <w:pPr>
              <w:jc w:val="right"/>
              <w:rPr>
                <w:color w:val="000000"/>
                <w:sz w:val="16"/>
                <w:szCs w:val="19"/>
              </w:rPr>
            </w:pPr>
            <w:r>
              <w:rPr>
                <w:color w:val="000000"/>
                <w:sz w:val="16"/>
                <w:szCs w:val="19"/>
              </w:rPr>
              <w:t>57.7432</w:t>
            </w:r>
          </w:p>
        </w:tc>
        <w:tc>
          <w:tcPr>
            <w:tcW w:w="946" w:type="dxa"/>
            <w:vAlign w:val="center"/>
          </w:tcPr>
          <w:p w:rsidR="003B6455" w:rsidRDefault="003B6455" w:rsidP="00553547">
            <w:pPr>
              <w:jc w:val="right"/>
              <w:rPr>
                <w:color w:val="000000"/>
                <w:sz w:val="16"/>
                <w:szCs w:val="19"/>
              </w:rPr>
            </w:pPr>
            <w:r>
              <w:rPr>
                <w:sz w:val="16"/>
                <w:szCs w:val="19"/>
              </w:rPr>
              <w:t>57.7877</w:t>
            </w:r>
          </w:p>
        </w:tc>
        <w:tc>
          <w:tcPr>
            <w:tcW w:w="990" w:type="dxa"/>
            <w:vAlign w:val="center"/>
          </w:tcPr>
          <w:p w:rsidR="003B6455" w:rsidRDefault="003B6455" w:rsidP="00553547">
            <w:pPr>
              <w:autoSpaceDE w:val="0"/>
              <w:autoSpaceDN w:val="0"/>
              <w:adjustRightInd w:val="0"/>
              <w:jc w:val="right"/>
              <w:rPr>
                <w:color w:val="000000"/>
                <w:sz w:val="16"/>
                <w:szCs w:val="19"/>
              </w:rPr>
            </w:pPr>
            <w:r>
              <w:rPr>
                <w:color w:val="000000"/>
                <w:sz w:val="16"/>
                <w:szCs w:val="19"/>
              </w:rPr>
              <w:t>57.8093</w:t>
            </w:r>
          </w:p>
        </w:tc>
        <w:tc>
          <w:tcPr>
            <w:tcW w:w="900" w:type="dxa"/>
            <w:vAlign w:val="center"/>
          </w:tcPr>
          <w:p w:rsidR="003B6455" w:rsidRDefault="003B6455" w:rsidP="00553547">
            <w:pPr>
              <w:autoSpaceDE w:val="0"/>
              <w:autoSpaceDN w:val="0"/>
              <w:adjustRightInd w:val="0"/>
              <w:jc w:val="right"/>
              <w:rPr>
                <w:color w:val="000000"/>
                <w:sz w:val="16"/>
                <w:szCs w:val="19"/>
              </w:rPr>
            </w:pPr>
            <w:r>
              <w:rPr>
                <w:color w:val="000000"/>
                <w:sz w:val="16"/>
                <w:szCs w:val="19"/>
              </w:rPr>
              <w:t>57.5609</w:t>
            </w:r>
          </w:p>
        </w:tc>
        <w:tc>
          <w:tcPr>
            <w:tcW w:w="900" w:type="dxa"/>
            <w:vAlign w:val="center"/>
          </w:tcPr>
          <w:p w:rsidR="003B6455" w:rsidRDefault="003B6455" w:rsidP="00553547">
            <w:pPr>
              <w:autoSpaceDE w:val="0"/>
              <w:autoSpaceDN w:val="0"/>
              <w:adjustRightInd w:val="0"/>
              <w:jc w:val="right"/>
              <w:rPr>
                <w:color w:val="000000"/>
                <w:sz w:val="16"/>
                <w:szCs w:val="19"/>
              </w:rPr>
            </w:pPr>
            <w:r>
              <w:rPr>
                <w:color w:val="000000"/>
                <w:sz w:val="16"/>
                <w:szCs w:val="19"/>
              </w:rPr>
              <w:t>57.3342</w:t>
            </w:r>
          </w:p>
        </w:tc>
        <w:tc>
          <w:tcPr>
            <w:tcW w:w="990" w:type="dxa"/>
            <w:vAlign w:val="center"/>
          </w:tcPr>
          <w:p w:rsidR="003B6455" w:rsidRDefault="003B6455" w:rsidP="00553547">
            <w:pPr>
              <w:jc w:val="right"/>
              <w:rPr>
                <w:color w:val="000000"/>
                <w:sz w:val="16"/>
                <w:szCs w:val="19"/>
              </w:rPr>
            </w:pPr>
            <w:r>
              <w:rPr>
                <w:sz w:val="16"/>
                <w:szCs w:val="19"/>
              </w:rPr>
              <w:t>57.3960</w:t>
            </w:r>
          </w:p>
        </w:tc>
        <w:tc>
          <w:tcPr>
            <w:tcW w:w="900" w:type="dxa"/>
            <w:vAlign w:val="center"/>
          </w:tcPr>
          <w:p w:rsidR="003B6455" w:rsidRDefault="003B6455" w:rsidP="00553547">
            <w:pPr>
              <w:jc w:val="right"/>
              <w:rPr>
                <w:color w:val="000000"/>
                <w:sz w:val="16"/>
                <w:szCs w:val="19"/>
              </w:rPr>
            </w:pPr>
            <w:r>
              <w:rPr>
                <w:sz w:val="16"/>
                <w:szCs w:val="19"/>
              </w:rPr>
              <w:t>57.3993</w:t>
            </w:r>
          </w:p>
        </w:tc>
        <w:tc>
          <w:tcPr>
            <w:tcW w:w="990" w:type="dxa"/>
            <w:vAlign w:val="center"/>
          </w:tcPr>
          <w:p w:rsidR="003B6455" w:rsidRDefault="003B6455" w:rsidP="00553547">
            <w:pPr>
              <w:jc w:val="right"/>
              <w:rPr>
                <w:color w:val="000000"/>
                <w:sz w:val="16"/>
                <w:szCs w:val="19"/>
              </w:rPr>
            </w:pPr>
            <w:r>
              <w:rPr>
                <w:sz w:val="16"/>
                <w:szCs w:val="19"/>
              </w:rPr>
              <w:t>57.3601</w:t>
            </w:r>
          </w:p>
        </w:tc>
      </w:tr>
      <w:tr w:rsidR="003B6455" w:rsidTr="00D46E65">
        <w:trPr>
          <w:trHeight w:val="171"/>
        </w:trPr>
        <w:tc>
          <w:tcPr>
            <w:tcW w:w="900" w:type="dxa"/>
            <w:gridSpan w:val="2"/>
            <w:vAlign w:val="center"/>
          </w:tcPr>
          <w:p w:rsidR="003B6455" w:rsidRDefault="003B6455" w:rsidP="00D46E65">
            <w:pPr>
              <w:rPr>
                <w:color w:val="000000"/>
                <w:sz w:val="16"/>
                <w:szCs w:val="19"/>
              </w:rPr>
            </w:pPr>
          </w:p>
        </w:tc>
        <w:tc>
          <w:tcPr>
            <w:tcW w:w="90" w:type="dxa"/>
          </w:tcPr>
          <w:p w:rsidR="003B6455" w:rsidRDefault="003B6455">
            <w:pPr>
              <w:jc w:val="right"/>
              <w:rPr>
                <w:color w:val="000000"/>
                <w:sz w:val="19"/>
                <w:szCs w:val="19"/>
              </w:rPr>
            </w:pPr>
          </w:p>
        </w:tc>
        <w:tc>
          <w:tcPr>
            <w:tcW w:w="854" w:type="dxa"/>
            <w:vAlign w:val="center"/>
          </w:tcPr>
          <w:p w:rsidR="003B6455" w:rsidRDefault="003B6455" w:rsidP="00553547">
            <w:pPr>
              <w:jc w:val="right"/>
              <w:rPr>
                <w:color w:val="000000"/>
                <w:sz w:val="16"/>
                <w:szCs w:val="19"/>
              </w:rPr>
            </w:pPr>
          </w:p>
        </w:tc>
        <w:tc>
          <w:tcPr>
            <w:tcW w:w="946" w:type="dxa"/>
            <w:vAlign w:val="center"/>
          </w:tcPr>
          <w:p w:rsidR="003B6455" w:rsidRDefault="003B6455" w:rsidP="00553547">
            <w:pPr>
              <w:jc w:val="right"/>
              <w:rPr>
                <w:color w:val="000000"/>
                <w:sz w:val="16"/>
                <w:szCs w:val="19"/>
              </w:rPr>
            </w:pPr>
          </w:p>
        </w:tc>
        <w:tc>
          <w:tcPr>
            <w:tcW w:w="990" w:type="dxa"/>
            <w:vAlign w:val="center"/>
          </w:tcPr>
          <w:p w:rsidR="003B6455" w:rsidRDefault="003B6455" w:rsidP="00553547">
            <w:pPr>
              <w:autoSpaceDE w:val="0"/>
              <w:autoSpaceDN w:val="0"/>
              <w:adjustRightInd w:val="0"/>
              <w:jc w:val="right"/>
              <w:rPr>
                <w:color w:val="000000"/>
                <w:sz w:val="16"/>
                <w:szCs w:val="19"/>
              </w:rPr>
            </w:pPr>
          </w:p>
        </w:tc>
        <w:tc>
          <w:tcPr>
            <w:tcW w:w="900" w:type="dxa"/>
            <w:vAlign w:val="center"/>
          </w:tcPr>
          <w:p w:rsidR="003B6455" w:rsidRDefault="003B6455" w:rsidP="00553547">
            <w:pPr>
              <w:jc w:val="right"/>
              <w:rPr>
                <w:color w:val="000000"/>
                <w:sz w:val="16"/>
                <w:szCs w:val="19"/>
              </w:rPr>
            </w:pPr>
          </w:p>
        </w:tc>
        <w:tc>
          <w:tcPr>
            <w:tcW w:w="900" w:type="dxa"/>
            <w:vAlign w:val="center"/>
          </w:tcPr>
          <w:p w:rsidR="003B6455" w:rsidRDefault="003B6455" w:rsidP="00553547">
            <w:pPr>
              <w:jc w:val="right"/>
              <w:rPr>
                <w:color w:val="000000"/>
                <w:sz w:val="16"/>
                <w:szCs w:val="19"/>
              </w:rPr>
            </w:pPr>
          </w:p>
        </w:tc>
        <w:tc>
          <w:tcPr>
            <w:tcW w:w="990" w:type="dxa"/>
            <w:vAlign w:val="center"/>
          </w:tcPr>
          <w:p w:rsidR="003B6455" w:rsidRDefault="003B6455" w:rsidP="00553547">
            <w:pPr>
              <w:jc w:val="right"/>
              <w:rPr>
                <w:color w:val="000000"/>
                <w:sz w:val="16"/>
                <w:szCs w:val="19"/>
              </w:rPr>
            </w:pPr>
          </w:p>
        </w:tc>
        <w:tc>
          <w:tcPr>
            <w:tcW w:w="900" w:type="dxa"/>
            <w:vAlign w:val="center"/>
          </w:tcPr>
          <w:p w:rsidR="003B6455" w:rsidRDefault="003B6455" w:rsidP="00553547">
            <w:pPr>
              <w:jc w:val="right"/>
              <w:rPr>
                <w:color w:val="000000"/>
                <w:sz w:val="16"/>
                <w:szCs w:val="19"/>
              </w:rPr>
            </w:pPr>
          </w:p>
        </w:tc>
        <w:tc>
          <w:tcPr>
            <w:tcW w:w="990" w:type="dxa"/>
            <w:vAlign w:val="center"/>
          </w:tcPr>
          <w:p w:rsidR="003B6455" w:rsidRDefault="003B6455" w:rsidP="00553547">
            <w:pPr>
              <w:jc w:val="right"/>
              <w:rPr>
                <w:color w:val="000000"/>
                <w:sz w:val="16"/>
                <w:szCs w:val="19"/>
              </w:rPr>
            </w:pPr>
          </w:p>
        </w:tc>
      </w:tr>
      <w:tr w:rsidR="003B6455" w:rsidTr="00D46E65">
        <w:trPr>
          <w:trHeight w:val="274"/>
        </w:trPr>
        <w:tc>
          <w:tcPr>
            <w:tcW w:w="900" w:type="dxa"/>
            <w:gridSpan w:val="2"/>
            <w:vAlign w:val="center"/>
          </w:tcPr>
          <w:p w:rsidR="003B6455" w:rsidRDefault="003B6455" w:rsidP="00D46E65">
            <w:pPr>
              <w:rPr>
                <w:color w:val="000000"/>
                <w:sz w:val="16"/>
                <w:szCs w:val="19"/>
              </w:rPr>
            </w:pPr>
          </w:p>
        </w:tc>
        <w:tc>
          <w:tcPr>
            <w:tcW w:w="90" w:type="dxa"/>
          </w:tcPr>
          <w:p w:rsidR="003B6455" w:rsidRDefault="003B6455">
            <w:pPr>
              <w:jc w:val="right"/>
              <w:rPr>
                <w:color w:val="000000"/>
                <w:sz w:val="19"/>
                <w:szCs w:val="19"/>
              </w:rPr>
            </w:pPr>
          </w:p>
        </w:tc>
        <w:tc>
          <w:tcPr>
            <w:tcW w:w="854" w:type="dxa"/>
            <w:vAlign w:val="center"/>
          </w:tcPr>
          <w:p w:rsidR="003B6455" w:rsidRDefault="003B6455" w:rsidP="00553547">
            <w:pPr>
              <w:jc w:val="right"/>
              <w:rPr>
                <w:color w:val="000000"/>
                <w:sz w:val="16"/>
                <w:szCs w:val="19"/>
              </w:rPr>
            </w:pPr>
          </w:p>
        </w:tc>
        <w:tc>
          <w:tcPr>
            <w:tcW w:w="946" w:type="dxa"/>
            <w:vAlign w:val="center"/>
          </w:tcPr>
          <w:p w:rsidR="003B6455" w:rsidRDefault="003B6455" w:rsidP="00553547">
            <w:pPr>
              <w:jc w:val="right"/>
              <w:rPr>
                <w:color w:val="000000"/>
                <w:sz w:val="16"/>
                <w:szCs w:val="19"/>
              </w:rPr>
            </w:pPr>
          </w:p>
        </w:tc>
        <w:tc>
          <w:tcPr>
            <w:tcW w:w="990" w:type="dxa"/>
            <w:vAlign w:val="center"/>
          </w:tcPr>
          <w:p w:rsidR="003B6455" w:rsidRDefault="003B6455" w:rsidP="00553547">
            <w:pPr>
              <w:autoSpaceDE w:val="0"/>
              <w:autoSpaceDN w:val="0"/>
              <w:adjustRightInd w:val="0"/>
              <w:jc w:val="right"/>
              <w:rPr>
                <w:color w:val="000000"/>
                <w:sz w:val="16"/>
                <w:szCs w:val="19"/>
              </w:rPr>
            </w:pPr>
          </w:p>
        </w:tc>
        <w:tc>
          <w:tcPr>
            <w:tcW w:w="900" w:type="dxa"/>
            <w:vAlign w:val="center"/>
          </w:tcPr>
          <w:p w:rsidR="003B6455" w:rsidRDefault="003B6455" w:rsidP="00553547">
            <w:pPr>
              <w:autoSpaceDE w:val="0"/>
              <w:autoSpaceDN w:val="0"/>
              <w:adjustRightInd w:val="0"/>
              <w:jc w:val="right"/>
              <w:rPr>
                <w:color w:val="000000"/>
                <w:sz w:val="16"/>
                <w:szCs w:val="19"/>
              </w:rPr>
            </w:pPr>
          </w:p>
        </w:tc>
        <w:tc>
          <w:tcPr>
            <w:tcW w:w="900" w:type="dxa"/>
            <w:vAlign w:val="center"/>
          </w:tcPr>
          <w:p w:rsidR="003B6455" w:rsidRDefault="003B6455" w:rsidP="00553547">
            <w:pPr>
              <w:autoSpaceDE w:val="0"/>
              <w:autoSpaceDN w:val="0"/>
              <w:adjustRightInd w:val="0"/>
              <w:jc w:val="right"/>
              <w:rPr>
                <w:color w:val="000000"/>
                <w:sz w:val="16"/>
                <w:szCs w:val="19"/>
              </w:rPr>
            </w:pPr>
          </w:p>
        </w:tc>
        <w:tc>
          <w:tcPr>
            <w:tcW w:w="990" w:type="dxa"/>
            <w:vAlign w:val="center"/>
          </w:tcPr>
          <w:p w:rsidR="003B6455" w:rsidRDefault="003B6455" w:rsidP="00553547">
            <w:pPr>
              <w:jc w:val="right"/>
              <w:rPr>
                <w:color w:val="000000"/>
                <w:sz w:val="16"/>
                <w:szCs w:val="19"/>
              </w:rPr>
            </w:pPr>
          </w:p>
        </w:tc>
        <w:tc>
          <w:tcPr>
            <w:tcW w:w="900" w:type="dxa"/>
            <w:vAlign w:val="center"/>
          </w:tcPr>
          <w:p w:rsidR="003B6455" w:rsidRDefault="003B6455" w:rsidP="00553547">
            <w:pPr>
              <w:jc w:val="right"/>
              <w:rPr>
                <w:color w:val="000000"/>
                <w:sz w:val="16"/>
                <w:szCs w:val="19"/>
              </w:rPr>
            </w:pPr>
          </w:p>
        </w:tc>
        <w:tc>
          <w:tcPr>
            <w:tcW w:w="990" w:type="dxa"/>
            <w:vAlign w:val="center"/>
          </w:tcPr>
          <w:p w:rsidR="003B6455" w:rsidRDefault="003B6455" w:rsidP="00553547">
            <w:pPr>
              <w:jc w:val="right"/>
              <w:rPr>
                <w:color w:val="000000"/>
                <w:sz w:val="16"/>
                <w:szCs w:val="19"/>
              </w:rPr>
            </w:pPr>
          </w:p>
        </w:tc>
      </w:tr>
      <w:tr w:rsidR="003B6455" w:rsidTr="00D46E65">
        <w:trPr>
          <w:trHeight w:val="274"/>
        </w:trPr>
        <w:tc>
          <w:tcPr>
            <w:tcW w:w="900" w:type="dxa"/>
            <w:gridSpan w:val="2"/>
            <w:vAlign w:val="center"/>
          </w:tcPr>
          <w:p w:rsidR="003B6455" w:rsidRDefault="003B6455" w:rsidP="00D46E65">
            <w:pPr>
              <w:rPr>
                <w:color w:val="000000"/>
                <w:sz w:val="16"/>
                <w:szCs w:val="19"/>
              </w:rPr>
            </w:pPr>
            <w:r>
              <w:rPr>
                <w:color w:val="000000"/>
                <w:sz w:val="16"/>
                <w:szCs w:val="19"/>
              </w:rPr>
              <w:t>2004-05</w:t>
            </w:r>
          </w:p>
        </w:tc>
        <w:tc>
          <w:tcPr>
            <w:tcW w:w="90" w:type="dxa"/>
          </w:tcPr>
          <w:p w:rsidR="003B6455" w:rsidRDefault="003B6455">
            <w:pPr>
              <w:jc w:val="right"/>
              <w:rPr>
                <w:color w:val="000000"/>
                <w:sz w:val="19"/>
                <w:szCs w:val="19"/>
              </w:rPr>
            </w:pPr>
          </w:p>
        </w:tc>
        <w:tc>
          <w:tcPr>
            <w:tcW w:w="854" w:type="dxa"/>
            <w:vAlign w:val="center"/>
          </w:tcPr>
          <w:p w:rsidR="003B6455" w:rsidRDefault="003B6455" w:rsidP="00553547">
            <w:pPr>
              <w:jc w:val="right"/>
              <w:rPr>
                <w:color w:val="000000"/>
                <w:sz w:val="16"/>
                <w:szCs w:val="19"/>
              </w:rPr>
            </w:pPr>
            <w:r>
              <w:rPr>
                <w:color w:val="000000"/>
                <w:sz w:val="16"/>
                <w:szCs w:val="19"/>
              </w:rPr>
              <w:t>58.2777</w:t>
            </w:r>
          </w:p>
        </w:tc>
        <w:tc>
          <w:tcPr>
            <w:tcW w:w="946" w:type="dxa"/>
            <w:vAlign w:val="center"/>
          </w:tcPr>
          <w:p w:rsidR="003B6455" w:rsidRDefault="003B6455" w:rsidP="00553547">
            <w:pPr>
              <w:jc w:val="right"/>
              <w:rPr>
                <w:color w:val="000000"/>
                <w:sz w:val="16"/>
                <w:szCs w:val="19"/>
              </w:rPr>
            </w:pPr>
            <w:r>
              <w:rPr>
                <w:color w:val="000000"/>
                <w:sz w:val="16"/>
                <w:szCs w:val="19"/>
              </w:rPr>
              <w:t>58.7934</w:t>
            </w:r>
          </w:p>
        </w:tc>
        <w:tc>
          <w:tcPr>
            <w:tcW w:w="990" w:type="dxa"/>
            <w:vAlign w:val="center"/>
          </w:tcPr>
          <w:p w:rsidR="003B6455" w:rsidRDefault="003B6455" w:rsidP="00553547">
            <w:pPr>
              <w:jc w:val="right"/>
              <w:rPr>
                <w:color w:val="000000"/>
                <w:sz w:val="16"/>
                <w:szCs w:val="19"/>
              </w:rPr>
            </w:pPr>
            <w:r>
              <w:rPr>
                <w:color w:val="000000"/>
                <w:sz w:val="16"/>
                <w:szCs w:val="19"/>
              </w:rPr>
              <w:t>58.9725</w:t>
            </w:r>
          </w:p>
        </w:tc>
        <w:tc>
          <w:tcPr>
            <w:tcW w:w="900" w:type="dxa"/>
            <w:vAlign w:val="center"/>
          </w:tcPr>
          <w:p w:rsidR="003B6455" w:rsidRDefault="003B6455" w:rsidP="00553547">
            <w:pPr>
              <w:jc w:val="right"/>
              <w:rPr>
                <w:color w:val="000000"/>
                <w:sz w:val="16"/>
                <w:szCs w:val="19"/>
              </w:rPr>
            </w:pPr>
            <w:r>
              <w:rPr>
                <w:color w:val="000000"/>
                <w:sz w:val="16"/>
                <w:szCs w:val="19"/>
              </w:rPr>
              <w:t>60.0311</w:t>
            </w:r>
          </w:p>
        </w:tc>
        <w:tc>
          <w:tcPr>
            <w:tcW w:w="900" w:type="dxa"/>
            <w:vAlign w:val="center"/>
          </w:tcPr>
          <w:p w:rsidR="003B6455" w:rsidRDefault="003B6455" w:rsidP="00553547">
            <w:pPr>
              <w:autoSpaceDE w:val="0"/>
              <w:autoSpaceDN w:val="0"/>
              <w:adjustRightInd w:val="0"/>
              <w:jc w:val="right"/>
              <w:rPr>
                <w:color w:val="000000"/>
                <w:sz w:val="16"/>
                <w:szCs w:val="19"/>
              </w:rPr>
            </w:pPr>
            <w:r>
              <w:rPr>
                <w:color w:val="000000"/>
                <w:sz w:val="16"/>
                <w:szCs w:val="19"/>
              </w:rPr>
              <w:t>59.9393</w:t>
            </w:r>
          </w:p>
        </w:tc>
        <w:tc>
          <w:tcPr>
            <w:tcW w:w="990" w:type="dxa"/>
            <w:vAlign w:val="center"/>
          </w:tcPr>
          <w:p w:rsidR="003B6455" w:rsidRDefault="003B6455" w:rsidP="00553547">
            <w:pPr>
              <w:jc w:val="right"/>
              <w:rPr>
                <w:sz w:val="16"/>
                <w:szCs w:val="19"/>
              </w:rPr>
            </w:pPr>
            <w:r>
              <w:rPr>
                <w:sz w:val="16"/>
                <w:szCs w:val="19"/>
              </w:rPr>
              <w:t>59.5478</w:t>
            </w:r>
          </w:p>
        </w:tc>
        <w:tc>
          <w:tcPr>
            <w:tcW w:w="900" w:type="dxa"/>
            <w:vAlign w:val="center"/>
          </w:tcPr>
          <w:p w:rsidR="003B6455" w:rsidRDefault="003B6455" w:rsidP="00553547">
            <w:pPr>
              <w:jc w:val="right"/>
              <w:rPr>
                <w:sz w:val="16"/>
                <w:szCs w:val="19"/>
              </w:rPr>
            </w:pPr>
            <w:r>
              <w:rPr>
                <w:sz w:val="16"/>
                <w:szCs w:val="19"/>
              </w:rPr>
              <w:t>59.4452</w:t>
            </w:r>
          </w:p>
        </w:tc>
        <w:tc>
          <w:tcPr>
            <w:tcW w:w="990" w:type="dxa"/>
            <w:vAlign w:val="center"/>
          </w:tcPr>
          <w:p w:rsidR="003B6455" w:rsidRDefault="003B6455" w:rsidP="00553547">
            <w:pPr>
              <w:jc w:val="right"/>
              <w:rPr>
                <w:sz w:val="16"/>
                <w:szCs w:val="19"/>
              </w:rPr>
            </w:pPr>
            <w:r>
              <w:rPr>
                <w:sz w:val="16"/>
                <w:szCs w:val="19"/>
              </w:rPr>
              <w:t>59.3525</w:t>
            </w:r>
          </w:p>
        </w:tc>
      </w:tr>
      <w:tr w:rsidR="003B6455" w:rsidTr="00D46E65">
        <w:trPr>
          <w:trHeight w:val="274"/>
        </w:trPr>
        <w:tc>
          <w:tcPr>
            <w:tcW w:w="900" w:type="dxa"/>
            <w:gridSpan w:val="2"/>
            <w:vAlign w:val="center"/>
          </w:tcPr>
          <w:p w:rsidR="003B6455" w:rsidRDefault="003B6455" w:rsidP="00D46E65">
            <w:pPr>
              <w:rPr>
                <w:color w:val="000000"/>
                <w:sz w:val="16"/>
                <w:szCs w:val="19"/>
              </w:rPr>
            </w:pPr>
            <w:r>
              <w:rPr>
                <w:color w:val="000000"/>
                <w:sz w:val="16"/>
                <w:szCs w:val="19"/>
              </w:rPr>
              <w:t>2005-06</w:t>
            </w:r>
          </w:p>
        </w:tc>
        <w:tc>
          <w:tcPr>
            <w:tcW w:w="90" w:type="dxa"/>
          </w:tcPr>
          <w:p w:rsidR="003B6455" w:rsidRDefault="003B6455">
            <w:pPr>
              <w:jc w:val="right"/>
              <w:rPr>
                <w:color w:val="000000"/>
                <w:sz w:val="19"/>
                <w:szCs w:val="19"/>
              </w:rPr>
            </w:pPr>
          </w:p>
        </w:tc>
        <w:tc>
          <w:tcPr>
            <w:tcW w:w="854" w:type="dxa"/>
            <w:vAlign w:val="center"/>
          </w:tcPr>
          <w:p w:rsidR="003B6455" w:rsidRDefault="003B6455" w:rsidP="00553547">
            <w:pPr>
              <w:jc w:val="right"/>
              <w:rPr>
                <w:color w:val="000000"/>
                <w:sz w:val="16"/>
                <w:szCs w:val="19"/>
              </w:rPr>
            </w:pPr>
            <w:r>
              <w:rPr>
                <w:color w:val="000000"/>
                <w:sz w:val="16"/>
                <w:szCs w:val="19"/>
              </w:rPr>
              <w:t>59.6234</w:t>
            </w:r>
          </w:p>
        </w:tc>
        <w:tc>
          <w:tcPr>
            <w:tcW w:w="946" w:type="dxa"/>
            <w:vAlign w:val="center"/>
          </w:tcPr>
          <w:p w:rsidR="003B6455" w:rsidRDefault="003B6455" w:rsidP="00553547">
            <w:pPr>
              <w:jc w:val="right"/>
              <w:rPr>
                <w:color w:val="000000"/>
                <w:sz w:val="16"/>
                <w:szCs w:val="19"/>
              </w:rPr>
            </w:pPr>
            <w:r>
              <w:rPr>
                <w:color w:val="000000"/>
                <w:sz w:val="16"/>
                <w:szCs w:val="19"/>
              </w:rPr>
              <w:t>59.6547</w:t>
            </w:r>
          </w:p>
        </w:tc>
        <w:tc>
          <w:tcPr>
            <w:tcW w:w="990" w:type="dxa"/>
            <w:vAlign w:val="center"/>
          </w:tcPr>
          <w:p w:rsidR="003B6455" w:rsidRDefault="003B6455" w:rsidP="00553547">
            <w:pPr>
              <w:jc w:val="right"/>
              <w:rPr>
                <w:color w:val="000000"/>
                <w:sz w:val="16"/>
                <w:szCs w:val="19"/>
              </w:rPr>
            </w:pPr>
            <w:r>
              <w:rPr>
                <w:color w:val="000000"/>
                <w:sz w:val="16"/>
                <w:szCs w:val="19"/>
              </w:rPr>
              <w:t>59.7593</w:t>
            </w:r>
          </w:p>
        </w:tc>
        <w:tc>
          <w:tcPr>
            <w:tcW w:w="900" w:type="dxa"/>
            <w:vAlign w:val="center"/>
          </w:tcPr>
          <w:p w:rsidR="003B6455" w:rsidRDefault="003B6455" w:rsidP="00553547">
            <w:pPr>
              <w:jc w:val="right"/>
              <w:rPr>
                <w:color w:val="000000"/>
                <w:sz w:val="16"/>
                <w:szCs w:val="19"/>
              </w:rPr>
            </w:pPr>
            <w:r>
              <w:rPr>
                <w:color w:val="000000"/>
                <w:sz w:val="16"/>
                <w:szCs w:val="19"/>
              </w:rPr>
              <w:t>59.7108</w:t>
            </w:r>
          </w:p>
        </w:tc>
        <w:tc>
          <w:tcPr>
            <w:tcW w:w="900" w:type="dxa"/>
            <w:vAlign w:val="center"/>
          </w:tcPr>
          <w:p w:rsidR="003B6455" w:rsidRDefault="003B6455" w:rsidP="00553547">
            <w:pPr>
              <w:autoSpaceDE w:val="0"/>
              <w:autoSpaceDN w:val="0"/>
              <w:adjustRightInd w:val="0"/>
              <w:jc w:val="right"/>
              <w:rPr>
                <w:color w:val="000000"/>
                <w:sz w:val="16"/>
                <w:szCs w:val="19"/>
              </w:rPr>
            </w:pPr>
            <w:r>
              <w:rPr>
                <w:color w:val="000000"/>
                <w:sz w:val="16"/>
                <w:szCs w:val="19"/>
              </w:rPr>
              <w:t>59.7647</w:t>
            </w:r>
          </w:p>
        </w:tc>
        <w:tc>
          <w:tcPr>
            <w:tcW w:w="990" w:type="dxa"/>
            <w:vAlign w:val="center"/>
          </w:tcPr>
          <w:p w:rsidR="003B6455" w:rsidRDefault="003B6455" w:rsidP="00553547">
            <w:pPr>
              <w:jc w:val="right"/>
              <w:rPr>
                <w:sz w:val="16"/>
                <w:szCs w:val="19"/>
              </w:rPr>
            </w:pPr>
            <w:r>
              <w:rPr>
                <w:sz w:val="16"/>
                <w:szCs w:val="19"/>
              </w:rPr>
              <w:t>59.8076</w:t>
            </w:r>
          </w:p>
        </w:tc>
        <w:tc>
          <w:tcPr>
            <w:tcW w:w="900" w:type="dxa"/>
            <w:vAlign w:val="center"/>
          </w:tcPr>
          <w:p w:rsidR="003B6455" w:rsidRDefault="003B6455" w:rsidP="00553547">
            <w:pPr>
              <w:jc w:val="right"/>
              <w:rPr>
                <w:sz w:val="16"/>
                <w:szCs w:val="19"/>
              </w:rPr>
            </w:pPr>
            <w:r>
              <w:rPr>
                <w:sz w:val="16"/>
                <w:szCs w:val="19"/>
              </w:rPr>
              <w:t>59.8396</w:t>
            </w:r>
          </w:p>
        </w:tc>
        <w:tc>
          <w:tcPr>
            <w:tcW w:w="990" w:type="dxa"/>
            <w:vAlign w:val="center"/>
          </w:tcPr>
          <w:p w:rsidR="003B6455" w:rsidRDefault="003B6455" w:rsidP="00553547">
            <w:pPr>
              <w:jc w:val="right"/>
              <w:rPr>
                <w:sz w:val="16"/>
                <w:szCs w:val="19"/>
              </w:rPr>
            </w:pPr>
            <w:r>
              <w:rPr>
                <w:sz w:val="16"/>
                <w:szCs w:val="19"/>
              </w:rPr>
              <w:t>59.8855</w:t>
            </w:r>
          </w:p>
        </w:tc>
      </w:tr>
      <w:tr w:rsidR="003B6455" w:rsidTr="00D46E65">
        <w:trPr>
          <w:trHeight w:val="274"/>
        </w:trPr>
        <w:tc>
          <w:tcPr>
            <w:tcW w:w="900" w:type="dxa"/>
            <w:gridSpan w:val="2"/>
            <w:vAlign w:val="center"/>
          </w:tcPr>
          <w:p w:rsidR="003B6455" w:rsidRDefault="003B6455" w:rsidP="00D46E65">
            <w:pPr>
              <w:rPr>
                <w:color w:val="000000"/>
                <w:sz w:val="16"/>
                <w:szCs w:val="19"/>
              </w:rPr>
            </w:pPr>
            <w:r>
              <w:rPr>
                <w:color w:val="000000"/>
                <w:sz w:val="16"/>
                <w:szCs w:val="19"/>
              </w:rPr>
              <w:t>2006-07</w:t>
            </w:r>
          </w:p>
        </w:tc>
        <w:tc>
          <w:tcPr>
            <w:tcW w:w="90" w:type="dxa"/>
          </w:tcPr>
          <w:p w:rsidR="003B6455" w:rsidRDefault="003B6455" w:rsidP="0031049F">
            <w:pPr>
              <w:jc w:val="right"/>
              <w:rPr>
                <w:color w:val="000000"/>
                <w:sz w:val="19"/>
                <w:szCs w:val="19"/>
              </w:rPr>
            </w:pPr>
          </w:p>
        </w:tc>
        <w:tc>
          <w:tcPr>
            <w:tcW w:w="854" w:type="dxa"/>
            <w:vAlign w:val="center"/>
          </w:tcPr>
          <w:p w:rsidR="003B6455" w:rsidRDefault="003B6455" w:rsidP="00553547">
            <w:pPr>
              <w:tabs>
                <w:tab w:val="right" w:pos="794"/>
              </w:tabs>
              <w:jc w:val="right"/>
              <w:rPr>
                <w:color w:val="000000"/>
                <w:sz w:val="16"/>
                <w:szCs w:val="19"/>
              </w:rPr>
            </w:pPr>
            <w:r>
              <w:rPr>
                <w:color w:val="000000"/>
                <w:sz w:val="16"/>
                <w:szCs w:val="19"/>
              </w:rPr>
              <w:tab/>
              <w:t>60.2711</w:t>
            </w:r>
          </w:p>
        </w:tc>
        <w:tc>
          <w:tcPr>
            <w:tcW w:w="946" w:type="dxa"/>
            <w:vAlign w:val="center"/>
          </w:tcPr>
          <w:p w:rsidR="003B6455" w:rsidRDefault="003B6455" w:rsidP="00553547">
            <w:pPr>
              <w:jc w:val="right"/>
              <w:rPr>
                <w:color w:val="000000"/>
                <w:sz w:val="16"/>
                <w:szCs w:val="19"/>
              </w:rPr>
            </w:pPr>
            <w:r>
              <w:rPr>
                <w:color w:val="000000"/>
                <w:sz w:val="16"/>
                <w:szCs w:val="19"/>
              </w:rPr>
              <w:t>60.3180</w:t>
            </w:r>
          </w:p>
        </w:tc>
        <w:tc>
          <w:tcPr>
            <w:tcW w:w="990" w:type="dxa"/>
            <w:vAlign w:val="center"/>
          </w:tcPr>
          <w:p w:rsidR="003B6455" w:rsidRDefault="003B6455" w:rsidP="00553547">
            <w:pPr>
              <w:jc w:val="right"/>
              <w:rPr>
                <w:color w:val="000000"/>
                <w:sz w:val="16"/>
                <w:szCs w:val="19"/>
              </w:rPr>
            </w:pPr>
            <w:r>
              <w:rPr>
                <w:color w:val="000000"/>
                <w:sz w:val="16"/>
                <w:szCs w:val="19"/>
              </w:rPr>
              <w:t>60.5037</w:t>
            </w:r>
          </w:p>
        </w:tc>
        <w:tc>
          <w:tcPr>
            <w:tcW w:w="900" w:type="dxa"/>
            <w:vAlign w:val="center"/>
          </w:tcPr>
          <w:p w:rsidR="003B6455" w:rsidRDefault="003B6455" w:rsidP="00553547">
            <w:pPr>
              <w:jc w:val="right"/>
              <w:rPr>
                <w:color w:val="000000"/>
                <w:sz w:val="16"/>
                <w:szCs w:val="19"/>
              </w:rPr>
            </w:pPr>
            <w:r>
              <w:rPr>
                <w:color w:val="000000"/>
                <w:sz w:val="16"/>
                <w:szCs w:val="19"/>
              </w:rPr>
              <w:t>60.5959</w:t>
            </w:r>
          </w:p>
        </w:tc>
        <w:tc>
          <w:tcPr>
            <w:tcW w:w="900" w:type="dxa"/>
            <w:vAlign w:val="center"/>
          </w:tcPr>
          <w:p w:rsidR="003B6455" w:rsidRDefault="003B6455" w:rsidP="00553547">
            <w:pPr>
              <w:autoSpaceDE w:val="0"/>
              <w:autoSpaceDN w:val="0"/>
              <w:adjustRightInd w:val="0"/>
              <w:jc w:val="right"/>
              <w:rPr>
                <w:color w:val="000000"/>
                <w:sz w:val="16"/>
                <w:szCs w:val="19"/>
              </w:rPr>
            </w:pPr>
            <w:r>
              <w:rPr>
                <w:color w:val="000000"/>
                <w:sz w:val="16"/>
                <w:szCs w:val="19"/>
              </w:rPr>
              <w:t>60.7282</w:t>
            </w:r>
          </w:p>
        </w:tc>
        <w:tc>
          <w:tcPr>
            <w:tcW w:w="990" w:type="dxa"/>
            <w:vAlign w:val="center"/>
          </w:tcPr>
          <w:p w:rsidR="003B6455" w:rsidRDefault="003B6455" w:rsidP="00553547">
            <w:pPr>
              <w:jc w:val="right"/>
              <w:rPr>
                <w:sz w:val="16"/>
                <w:szCs w:val="19"/>
              </w:rPr>
            </w:pPr>
            <w:r>
              <w:rPr>
                <w:sz w:val="16"/>
                <w:szCs w:val="19"/>
              </w:rPr>
              <w:t>60.8878</w:t>
            </w:r>
          </w:p>
        </w:tc>
        <w:tc>
          <w:tcPr>
            <w:tcW w:w="900" w:type="dxa"/>
            <w:vAlign w:val="center"/>
          </w:tcPr>
          <w:p w:rsidR="003B6455" w:rsidRDefault="003B6455" w:rsidP="00553547">
            <w:pPr>
              <w:jc w:val="right"/>
              <w:rPr>
                <w:sz w:val="16"/>
                <w:szCs w:val="19"/>
              </w:rPr>
            </w:pPr>
            <w:r>
              <w:rPr>
                <w:sz w:val="16"/>
                <w:szCs w:val="19"/>
              </w:rPr>
              <w:t>60.8780</w:t>
            </w:r>
          </w:p>
        </w:tc>
        <w:tc>
          <w:tcPr>
            <w:tcW w:w="990" w:type="dxa"/>
            <w:vAlign w:val="center"/>
          </w:tcPr>
          <w:p w:rsidR="003B6455" w:rsidRDefault="003B6455" w:rsidP="00553547">
            <w:pPr>
              <w:jc w:val="right"/>
              <w:rPr>
                <w:sz w:val="16"/>
                <w:szCs w:val="19"/>
              </w:rPr>
            </w:pPr>
            <w:r>
              <w:rPr>
                <w:sz w:val="16"/>
                <w:szCs w:val="19"/>
              </w:rPr>
              <w:t>60.7321</w:t>
            </w:r>
          </w:p>
        </w:tc>
      </w:tr>
      <w:tr w:rsidR="003B6455" w:rsidTr="00D46E65">
        <w:trPr>
          <w:trHeight w:val="288"/>
        </w:trPr>
        <w:tc>
          <w:tcPr>
            <w:tcW w:w="900" w:type="dxa"/>
            <w:gridSpan w:val="2"/>
            <w:vAlign w:val="center"/>
          </w:tcPr>
          <w:p w:rsidR="003B6455" w:rsidRDefault="003B6455" w:rsidP="00D46E65">
            <w:pPr>
              <w:tabs>
                <w:tab w:val="right" w:pos="794"/>
              </w:tabs>
              <w:rPr>
                <w:color w:val="000000"/>
                <w:sz w:val="16"/>
                <w:szCs w:val="19"/>
              </w:rPr>
            </w:pPr>
            <w:r>
              <w:rPr>
                <w:color w:val="000000"/>
                <w:sz w:val="16"/>
                <w:szCs w:val="19"/>
              </w:rPr>
              <w:t>2007-08</w:t>
            </w:r>
          </w:p>
        </w:tc>
        <w:tc>
          <w:tcPr>
            <w:tcW w:w="90" w:type="dxa"/>
          </w:tcPr>
          <w:p w:rsidR="003B6455" w:rsidRPr="003B6455" w:rsidRDefault="003B6455" w:rsidP="003B6455">
            <w:pPr>
              <w:tabs>
                <w:tab w:val="right" w:pos="794"/>
              </w:tabs>
              <w:jc w:val="right"/>
              <w:rPr>
                <w:color w:val="000000"/>
                <w:sz w:val="16"/>
                <w:szCs w:val="19"/>
              </w:rPr>
            </w:pPr>
          </w:p>
        </w:tc>
        <w:tc>
          <w:tcPr>
            <w:tcW w:w="854" w:type="dxa"/>
            <w:vAlign w:val="center"/>
          </w:tcPr>
          <w:p w:rsidR="003B6455" w:rsidRDefault="003B6455" w:rsidP="00553547">
            <w:pPr>
              <w:tabs>
                <w:tab w:val="right" w:pos="794"/>
              </w:tabs>
              <w:jc w:val="right"/>
              <w:rPr>
                <w:color w:val="000000"/>
                <w:sz w:val="16"/>
                <w:szCs w:val="19"/>
              </w:rPr>
            </w:pPr>
            <w:r>
              <w:rPr>
                <w:color w:val="000000"/>
                <w:sz w:val="16"/>
                <w:szCs w:val="19"/>
              </w:rPr>
              <w:t>60.3978</w:t>
            </w:r>
          </w:p>
        </w:tc>
        <w:tc>
          <w:tcPr>
            <w:tcW w:w="946" w:type="dxa"/>
            <w:vAlign w:val="center"/>
          </w:tcPr>
          <w:p w:rsidR="003B6455" w:rsidRDefault="003B6455" w:rsidP="00553547">
            <w:pPr>
              <w:tabs>
                <w:tab w:val="right" w:pos="794"/>
              </w:tabs>
              <w:jc w:val="right"/>
              <w:rPr>
                <w:color w:val="000000"/>
                <w:sz w:val="16"/>
                <w:szCs w:val="19"/>
              </w:rPr>
            </w:pPr>
            <w:r>
              <w:rPr>
                <w:color w:val="000000"/>
                <w:sz w:val="16"/>
                <w:szCs w:val="19"/>
              </w:rPr>
              <w:t>60.5145</w:t>
            </w:r>
          </w:p>
        </w:tc>
        <w:tc>
          <w:tcPr>
            <w:tcW w:w="990" w:type="dxa"/>
            <w:vAlign w:val="center"/>
          </w:tcPr>
          <w:p w:rsidR="003B6455" w:rsidRDefault="003B6455" w:rsidP="00553547">
            <w:pPr>
              <w:tabs>
                <w:tab w:val="right" w:pos="794"/>
              </w:tabs>
              <w:jc w:val="right"/>
              <w:rPr>
                <w:color w:val="000000"/>
                <w:sz w:val="16"/>
                <w:szCs w:val="19"/>
              </w:rPr>
            </w:pPr>
            <w:r>
              <w:rPr>
                <w:color w:val="000000"/>
                <w:sz w:val="16"/>
                <w:szCs w:val="19"/>
              </w:rPr>
              <w:t>60.6376</w:t>
            </w:r>
          </w:p>
        </w:tc>
        <w:tc>
          <w:tcPr>
            <w:tcW w:w="900" w:type="dxa"/>
            <w:vAlign w:val="center"/>
          </w:tcPr>
          <w:p w:rsidR="003B6455" w:rsidRDefault="003B6455" w:rsidP="00553547">
            <w:pPr>
              <w:tabs>
                <w:tab w:val="right" w:pos="794"/>
              </w:tabs>
              <w:jc w:val="right"/>
              <w:rPr>
                <w:color w:val="000000"/>
                <w:sz w:val="16"/>
                <w:szCs w:val="19"/>
              </w:rPr>
            </w:pPr>
            <w:r w:rsidRPr="005A617C">
              <w:rPr>
                <w:color w:val="000000"/>
                <w:sz w:val="16"/>
                <w:szCs w:val="19"/>
              </w:rPr>
              <w:t>60.6795</w:t>
            </w:r>
          </w:p>
        </w:tc>
        <w:tc>
          <w:tcPr>
            <w:tcW w:w="900" w:type="dxa"/>
            <w:vAlign w:val="center"/>
          </w:tcPr>
          <w:p w:rsidR="003B6455" w:rsidRDefault="003B6455" w:rsidP="00553547">
            <w:pPr>
              <w:tabs>
                <w:tab w:val="right" w:pos="794"/>
              </w:tabs>
              <w:autoSpaceDE w:val="0"/>
              <w:autoSpaceDN w:val="0"/>
              <w:adjustRightInd w:val="0"/>
              <w:jc w:val="right"/>
              <w:rPr>
                <w:color w:val="000000"/>
                <w:sz w:val="16"/>
                <w:szCs w:val="19"/>
              </w:rPr>
            </w:pPr>
            <w:r>
              <w:rPr>
                <w:color w:val="000000"/>
                <w:sz w:val="16"/>
                <w:szCs w:val="19"/>
              </w:rPr>
              <w:t>61.0003</w:t>
            </w:r>
          </w:p>
        </w:tc>
        <w:tc>
          <w:tcPr>
            <w:tcW w:w="990" w:type="dxa"/>
            <w:vAlign w:val="center"/>
          </w:tcPr>
          <w:p w:rsidR="003B6455" w:rsidRPr="003B6455" w:rsidRDefault="003B6455" w:rsidP="00553547">
            <w:pPr>
              <w:tabs>
                <w:tab w:val="right" w:pos="794"/>
              </w:tabs>
              <w:jc w:val="right"/>
              <w:rPr>
                <w:color w:val="000000"/>
                <w:sz w:val="16"/>
                <w:szCs w:val="19"/>
              </w:rPr>
            </w:pPr>
            <w:r w:rsidRPr="003B6455">
              <w:rPr>
                <w:color w:val="000000"/>
                <w:sz w:val="16"/>
                <w:szCs w:val="19"/>
              </w:rPr>
              <w:t>61.1798</w:t>
            </w:r>
          </w:p>
        </w:tc>
        <w:tc>
          <w:tcPr>
            <w:tcW w:w="900" w:type="dxa"/>
            <w:vAlign w:val="center"/>
          </w:tcPr>
          <w:p w:rsidR="003B6455" w:rsidRPr="003B6455" w:rsidRDefault="003B6455" w:rsidP="00553547">
            <w:pPr>
              <w:tabs>
                <w:tab w:val="right" w:pos="794"/>
              </w:tabs>
              <w:jc w:val="right"/>
              <w:rPr>
                <w:color w:val="000000"/>
                <w:sz w:val="16"/>
                <w:szCs w:val="19"/>
              </w:rPr>
            </w:pPr>
            <w:r w:rsidRPr="003B6455">
              <w:rPr>
                <w:color w:val="000000"/>
                <w:sz w:val="16"/>
                <w:szCs w:val="19"/>
              </w:rPr>
              <w:t>62.3667</w:t>
            </w:r>
          </w:p>
        </w:tc>
        <w:tc>
          <w:tcPr>
            <w:tcW w:w="990" w:type="dxa"/>
            <w:vAlign w:val="center"/>
          </w:tcPr>
          <w:p w:rsidR="003B6455" w:rsidRPr="003B6455" w:rsidRDefault="003B6455" w:rsidP="00553547">
            <w:pPr>
              <w:tabs>
                <w:tab w:val="right" w:pos="794"/>
              </w:tabs>
              <w:jc w:val="right"/>
              <w:rPr>
                <w:color w:val="000000"/>
                <w:sz w:val="16"/>
                <w:szCs w:val="19"/>
              </w:rPr>
            </w:pPr>
            <w:r w:rsidRPr="003B6455">
              <w:rPr>
                <w:color w:val="000000"/>
                <w:sz w:val="16"/>
                <w:szCs w:val="19"/>
              </w:rPr>
              <w:t>62.6185</w:t>
            </w:r>
          </w:p>
        </w:tc>
      </w:tr>
      <w:tr w:rsidR="003B6455" w:rsidTr="00D46E65">
        <w:trPr>
          <w:trHeight w:val="274"/>
        </w:trPr>
        <w:tc>
          <w:tcPr>
            <w:tcW w:w="900" w:type="dxa"/>
            <w:gridSpan w:val="2"/>
            <w:vAlign w:val="center"/>
          </w:tcPr>
          <w:p w:rsidR="003B6455" w:rsidRDefault="003B6455" w:rsidP="00D46E65">
            <w:pPr>
              <w:rPr>
                <w:color w:val="000000"/>
                <w:sz w:val="16"/>
                <w:szCs w:val="19"/>
              </w:rPr>
            </w:pPr>
          </w:p>
        </w:tc>
        <w:tc>
          <w:tcPr>
            <w:tcW w:w="90" w:type="dxa"/>
          </w:tcPr>
          <w:p w:rsidR="003B6455" w:rsidRDefault="003B6455">
            <w:pPr>
              <w:jc w:val="right"/>
              <w:rPr>
                <w:color w:val="000000"/>
                <w:sz w:val="19"/>
                <w:szCs w:val="19"/>
              </w:rPr>
            </w:pPr>
          </w:p>
        </w:tc>
        <w:tc>
          <w:tcPr>
            <w:tcW w:w="854" w:type="dxa"/>
            <w:vAlign w:val="center"/>
          </w:tcPr>
          <w:p w:rsidR="003B6455" w:rsidRDefault="003B6455" w:rsidP="00553547">
            <w:pPr>
              <w:jc w:val="right"/>
              <w:rPr>
                <w:color w:val="000000"/>
                <w:sz w:val="16"/>
                <w:szCs w:val="19"/>
              </w:rPr>
            </w:pPr>
          </w:p>
        </w:tc>
        <w:tc>
          <w:tcPr>
            <w:tcW w:w="946" w:type="dxa"/>
            <w:vAlign w:val="center"/>
          </w:tcPr>
          <w:p w:rsidR="003B6455" w:rsidRDefault="003B6455" w:rsidP="00553547">
            <w:pPr>
              <w:jc w:val="right"/>
              <w:rPr>
                <w:color w:val="000000"/>
                <w:sz w:val="16"/>
                <w:szCs w:val="19"/>
              </w:rPr>
            </w:pPr>
          </w:p>
        </w:tc>
        <w:tc>
          <w:tcPr>
            <w:tcW w:w="990" w:type="dxa"/>
            <w:vAlign w:val="center"/>
          </w:tcPr>
          <w:p w:rsidR="003B6455" w:rsidRDefault="003B6455" w:rsidP="00553547">
            <w:pPr>
              <w:jc w:val="right"/>
              <w:rPr>
                <w:color w:val="000000"/>
                <w:sz w:val="16"/>
                <w:szCs w:val="19"/>
              </w:rPr>
            </w:pPr>
          </w:p>
        </w:tc>
        <w:tc>
          <w:tcPr>
            <w:tcW w:w="900" w:type="dxa"/>
            <w:vAlign w:val="center"/>
          </w:tcPr>
          <w:p w:rsidR="003B6455" w:rsidRDefault="003B6455" w:rsidP="00553547">
            <w:pPr>
              <w:jc w:val="right"/>
              <w:rPr>
                <w:color w:val="000000"/>
                <w:sz w:val="16"/>
                <w:szCs w:val="19"/>
              </w:rPr>
            </w:pPr>
          </w:p>
        </w:tc>
        <w:tc>
          <w:tcPr>
            <w:tcW w:w="900" w:type="dxa"/>
            <w:vAlign w:val="center"/>
          </w:tcPr>
          <w:p w:rsidR="003B6455" w:rsidRDefault="003B6455" w:rsidP="00553547">
            <w:pPr>
              <w:autoSpaceDE w:val="0"/>
              <w:autoSpaceDN w:val="0"/>
              <w:adjustRightInd w:val="0"/>
              <w:jc w:val="right"/>
              <w:rPr>
                <w:color w:val="000000"/>
                <w:sz w:val="16"/>
                <w:szCs w:val="19"/>
              </w:rPr>
            </w:pPr>
          </w:p>
        </w:tc>
        <w:tc>
          <w:tcPr>
            <w:tcW w:w="990" w:type="dxa"/>
            <w:vAlign w:val="center"/>
          </w:tcPr>
          <w:p w:rsidR="003B6455" w:rsidRDefault="003B6455" w:rsidP="00553547">
            <w:pPr>
              <w:jc w:val="right"/>
              <w:rPr>
                <w:sz w:val="16"/>
                <w:szCs w:val="19"/>
              </w:rPr>
            </w:pPr>
          </w:p>
        </w:tc>
        <w:tc>
          <w:tcPr>
            <w:tcW w:w="900" w:type="dxa"/>
            <w:vAlign w:val="center"/>
          </w:tcPr>
          <w:p w:rsidR="003B6455" w:rsidRDefault="003B6455" w:rsidP="00553547">
            <w:pPr>
              <w:jc w:val="right"/>
              <w:rPr>
                <w:sz w:val="16"/>
                <w:szCs w:val="19"/>
              </w:rPr>
            </w:pPr>
          </w:p>
        </w:tc>
        <w:tc>
          <w:tcPr>
            <w:tcW w:w="990" w:type="dxa"/>
            <w:vAlign w:val="center"/>
          </w:tcPr>
          <w:p w:rsidR="003B6455" w:rsidRDefault="003B6455" w:rsidP="00553547">
            <w:pPr>
              <w:jc w:val="right"/>
              <w:rPr>
                <w:sz w:val="16"/>
                <w:szCs w:val="19"/>
              </w:rPr>
            </w:pPr>
          </w:p>
        </w:tc>
      </w:tr>
      <w:tr w:rsidR="003B6455" w:rsidTr="00D46E65">
        <w:trPr>
          <w:trHeight w:val="274"/>
        </w:trPr>
        <w:tc>
          <w:tcPr>
            <w:tcW w:w="900" w:type="dxa"/>
            <w:gridSpan w:val="2"/>
            <w:vAlign w:val="center"/>
          </w:tcPr>
          <w:p w:rsidR="003B6455" w:rsidRDefault="003B6455" w:rsidP="00D46E65">
            <w:pPr>
              <w:rPr>
                <w:color w:val="000000"/>
                <w:sz w:val="16"/>
                <w:szCs w:val="19"/>
              </w:rPr>
            </w:pPr>
          </w:p>
        </w:tc>
        <w:tc>
          <w:tcPr>
            <w:tcW w:w="90" w:type="dxa"/>
          </w:tcPr>
          <w:p w:rsidR="003B6455" w:rsidRDefault="003B6455">
            <w:pPr>
              <w:jc w:val="right"/>
              <w:rPr>
                <w:color w:val="000000"/>
                <w:sz w:val="19"/>
                <w:szCs w:val="19"/>
              </w:rPr>
            </w:pPr>
          </w:p>
        </w:tc>
        <w:tc>
          <w:tcPr>
            <w:tcW w:w="854" w:type="dxa"/>
            <w:vAlign w:val="center"/>
          </w:tcPr>
          <w:p w:rsidR="003B6455" w:rsidRDefault="003B6455" w:rsidP="00553547">
            <w:pPr>
              <w:jc w:val="right"/>
              <w:rPr>
                <w:color w:val="000000"/>
                <w:sz w:val="16"/>
                <w:szCs w:val="19"/>
              </w:rPr>
            </w:pPr>
          </w:p>
        </w:tc>
        <w:tc>
          <w:tcPr>
            <w:tcW w:w="946" w:type="dxa"/>
            <w:vAlign w:val="center"/>
          </w:tcPr>
          <w:p w:rsidR="003B6455" w:rsidRDefault="003B6455" w:rsidP="00553547">
            <w:pPr>
              <w:jc w:val="right"/>
              <w:rPr>
                <w:color w:val="000000"/>
                <w:sz w:val="16"/>
                <w:szCs w:val="19"/>
              </w:rPr>
            </w:pPr>
          </w:p>
        </w:tc>
        <w:tc>
          <w:tcPr>
            <w:tcW w:w="990" w:type="dxa"/>
            <w:vAlign w:val="center"/>
          </w:tcPr>
          <w:p w:rsidR="003B6455" w:rsidRDefault="003B6455" w:rsidP="00553547">
            <w:pPr>
              <w:jc w:val="right"/>
              <w:rPr>
                <w:color w:val="000000"/>
                <w:sz w:val="16"/>
                <w:szCs w:val="19"/>
              </w:rPr>
            </w:pPr>
          </w:p>
        </w:tc>
        <w:tc>
          <w:tcPr>
            <w:tcW w:w="900" w:type="dxa"/>
            <w:vAlign w:val="center"/>
          </w:tcPr>
          <w:p w:rsidR="003B6455" w:rsidRDefault="003B6455" w:rsidP="00553547">
            <w:pPr>
              <w:jc w:val="right"/>
              <w:rPr>
                <w:color w:val="000000"/>
                <w:sz w:val="16"/>
                <w:szCs w:val="19"/>
              </w:rPr>
            </w:pPr>
          </w:p>
        </w:tc>
        <w:tc>
          <w:tcPr>
            <w:tcW w:w="900" w:type="dxa"/>
            <w:vAlign w:val="center"/>
          </w:tcPr>
          <w:p w:rsidR="003B6455" w:rsidRDefault="003B6455" w:rsidP="00553547">
            <w:pPr>
              <w:autoSpaceDE w:val="0"/>
              <w:autoSpaceDN w:val="0"/>
              <w:adjustRightInd w:val="0"/>
              <w:jc w:val="right"/>
              <w:rPr>
                <w:color w:val="000000"/>
                <w:sz w:val="16"/>
                <w:szCs w:val="19"/>
              </w:rPr>
            </w:pPr>
          </w:p>
        </w:tc>
        <w:tc>
          <w:tcPr>
            <w:tcW w:w="990" w:type="dxa"/>
            <w:vAlign w:val="center"/>
          </w:tcPr>
          <w:p w:rsidR="003B6455" w:rsidRDefault="003B6455" w:rsidP="00553547">
            <w:pPr>
              <w:jc w:val="right"/>
              <w:rPr>
                <w:sz w:val="16"/>
                <w:szCs w:val="19"/>
              </w:rPr>
            </w:pPr>
          </w:p>
        </w:tc>
        <w:tc>
          <w:tcPr>
            <w:tcW w:w="900" w:type="dxa"/>
            <w:vAlign w:val="center"/>
          </w:tcPr>
          <w:p w:rsidR="003B6455" w:rsidRDefault="003B6455" w:rsidP="00553547">
            <w:pPr>
              <w:jc w:val="right"/>
              <w:rPr>
                <w:sz w:val="16"/>
                <w:szCs w:val="19"/>
              </w:rPr>
            </w:pPr>
          </w:p>
        </w:tc>
        <w:tc>
          <w:tcPr>
            <w:tcW w:w="990" w:type="dxa"/>
            <w:vAlign w:val="center"/>
          </w:tcPr>
          <w:p w:rsidR="003B6455" w:rsidRDefault="003B6455" w:rsidP="00553547">
            <w:pPr>
              <w:jc w:val="right"/>
              <w:rPr>
                <w:sz w:val="16"/>
                <w:szCs w:val="19"/>
              </w:rPr>
            </w:pPr>
          </w:p>
        </w:tc>
      </w:tr>
      <w:tr w:rsidR="003B6455" w:rsidTr="00D46E65">
        <w:trPr>
          <w:trHeight w:val="274"/>
        </w:trPr>
        <w:tc>
          <w:tcPr>
            <w:tcW w:w="900" w:type="dxa"/>
            <w:gridSpan w:val="2"/>
            <w:vAlign w:val="center"/>
          </w:tcPr>
          <w:p w:rsidR="003B6455" w:rsidRDefault="003B6455" w:rsidP="00D46E65">
            <w:pPr>
              <w:rPr>
                <w:color w:val="000000"/>
                <w:sz w:val="16"/>
                <w:szCs w:val="19"/>
              </w:rPr>
            </w:pPr>
            <w:r>
              <w:rPr>
                <w:color w:val="000000"/>
                <w:sz w:val="16"/>
                <w:szCs w:val="19"/>
              </w:rPr>
              <w:t>2008-09</w:t>
            </w:r>
          </w:p>
        </w:tc>
        <w:tc>
          <w:tcPr>
            <w:tcW w:w="90" w:type="dxa"/>
          </w:tcPr>
          <w:p w:rsidR="003B6455" w:rsidRDefault="003B6455">
            <w:pPr>
              <w:jc w:val="right"/>
              <w:rPr>
                <w:color w:val="000000"/>
                <w:sz w:val="19"/>
                <w:szCs w:val="19"/>
              </w:rPr>
            </w:pPr>
          </w:p>
        </w:tc>
        <w:tc>
          <w:tcPr>
            <w:tcW w:w="854" w:type="dxa"/>
            <w:vAlign w:val="center"/>
          </w:tcPr>
          <w:p w:rsidR="003B6455" w:rsidRDefault="003B6455" w:rsidP="00553547">
            <w:pPr>
              <w:jc w:val="right"/>
              <w:rPr>
                <w:color w:val="000000"/>
                <w:sz w:val="16"/>
                <w:szCs w:val="19"/>
              </w:rPr>
            </w:pPr>
            <w:r>
              <w:rPr>
                <w:color w:val="000000"/>
                <w:sz w:val="16"/>
                <w:szCs w:val="19"/>
              </w:rPr>
              <w:t>70.5896</w:t>
            </w:r>
          </w:p>
        </w:tc>
        <w:tc>
          <w:tcPr>
            <w:tcW w:w="946" w:type="dxa"/>
            <w:vAlign w:val="center"/>
          </w:tcPr>
          <w:p w:rsidR="003B6455" w:rsidRDefault="003B6455" w:rsidP="00553547">
            <w:pPr>
              <w:jc w:val="right"/>
              <w:rPr>
                <w:color w:val="000000"/>
                <w:sz w:val="16"/>
                <w:szCs w:val="19"/>
              </w:rPr>
            </w:pPr>
            <w:r>
              <w:rPr>
                <w:color w:val="000000"/>
                <w:sz w:val="16"/>
                <w:szCs w:val="19"/>
              </w:rPr>
              <w:t>74.2926</w:t>
            </w:r>
          </w:p>
        </w:tc>
        <w:tc>
          <w:tcPr>
            <w:tcW w:w="990" w:type="dxa"/>
            <w:vAlign w:val="center"/>
          </w:tcPr>
          <w:p w:rsidR="003B6455" w:rsidRDefault="003B6455" w:rsidP="00553547">
            <w:pPr>
              <w:jc w:val="right"/>
              <w:rPr>
                <w:color w:val="000000"/>
                <w:sz w:val="16"/>
                <w:szCs w:val="19"/>
              </w:rPr>
            </w:pPr>
            <w:r>
              <w:rPr>
                <w:color w:val="000000"/>
                <w:sz w:val="16"/>
                <w:szCs w:val="19"/>
              </w:rPr>
              <w:t>77.1668</w:t>
            </w:r>
          </w:p>
        </w:tc>
        <w:tc>
          <w:tcPr>
            <w:tcW w:w="900" w:type="dxa"/>
            <w:vAlign w:val="center"/>
          </w:tcPr>
          <w:p w:rsidR="003B6455" w:rsidRPr="005A617C" w:rsidRDefault="003B6455" w:rsidP="00553547">
            <w:pPr>
              <w:jc w:val="right"/>
              <w:rPr>
                <w:color w:val="000000"/>
                <w:sz w:val="16"/>
                <w:szCs w:val="19"/>
              </w:rPr>
            </w:pPr>
            <w:r>
              <w:rPr>
                <w:color w:val="000000"/>
                <w:sz w:val="16"/>
                <w:szCs w:val="19"/>
              </w:rPr>
              <w:t>80.4331</w:t>
            </w:r>
          </w:p>
        </w:tc>
        <w:tc>
          <w:tcPr>
            <w:tcW w:w="900" w:type="dxa"/>
            <w:vAlign w:val="center"/>
          </w:tcPr>
          <w:p w:rsidR="003B6455" w:rsidRDefault="003B6455" w:rsidP="00553547">
            <w:pPr>
              <w:autoSpaceDE w:val="0"/>
              <w:autoSpaceDN w:val="0"/>
              <w:adjustRightInd w:val="0"/>
              <w:jc w:val="right"/>
              <w:rPr>
                <w:color w:val="000000"/>
                <w:sz w:val="16"/>
                <w:szCs w:val="19"/>
              </w:rPr>
            </w:pPr>
            <w:r>
              <w:rPr>
                <w:color w:val="000000"/>
                <w:sz w:val="16"/>
                <w:szCs w:val="19"/>
              </w:rPr>
              <w:t>79.9239</w:t>
            </w:r>
          </w:p>
        </w:tc>
        <w:tc>
          <w:tcPr>
            <w:tcW w:w="990" w:type="dxa"/>
            <w:vAlign w:val="center"/>
          </w:tcPr>
          <w:p w:rsidR="003B6455" w:rsidRDefault="003B6455" w:rsidP="00553547">
            <w:pPr>
              <w:jc w:val="right"/>
              <w:rPr>
                <w:sz w:val="16"/>
                <w:szCs w:val="19"/>
              </w:rPr>
            </w:pPr>
            <w:r>
              <w:rPr>
                <w:sz w:val="16"/>
                <w:szCs w:val="19"/>
              </w:rPr>
              <w:t>78.9238</w:t>
            </w:r>
          </w:p>
        </w:tc>
        <w:tc>
          <w:tcPr>
            <w:tcW w:w="900" w:type="dxa"/>
            <w:vAlign w:val="center"/>
          </w:tcPr>
          <w:p w:rsidR="003B6455" w:rsidRPr="00703E93" w:rsidRDefault="003B6455" w:rsidP="00553547">
            <w:pPr>
              <w:jc w:val="right"/>
              <w:rPr>
                <w:sz w:val="16"/>
                <w:szCs w:val="19"/>
              </w:rPr>
            </w:pPr>
            <w:r w:rsidRPr="00703E93">
              <w:rPr>
                <w:sz w:val="16"/>
                <w:szCs w:val="19"/>
              </w:rPr>
              <w:t>79.0856</w:t>
            </w:r>
          </w:p>
        </w:tc>
        <w:tc>
          <w:tcPr>
            <w:tcW w:w="990" w:type="dxa"/>
            <w:vAlign w:val="center"/>
          </w:tcPr>
          <w:p w:rsidR="003B6455" w:rsidRDefault="003B6455" w:rsidP="00553547">
            <w:pPr>
              <w:jc w:val="right"/>
              <w:rPr>
                <w:sz w:val="16"/>
                <w:szCs w:val="19"/>
              </w:rPr>
            </w:pPr>
            <w:r>
              <w:rPr>
                <w:sz w:val="16"/>
                <w:szCs w:val="19"/>
              </w:rPr>
              <w:t>79.4485</w:t>
            </w:r>
          </w:p>
        </w:tc>
      </w:tr>
      <w:tr w:rsidR="003B6455" w:rsidTr="00D46E65">
        <w:trPr>
          <w:trHeight w:val="274"/>
        </w:trPr>
        <w:tc>
          <w:tcPr>
            <w:tcW w:w="900" w:type="dxa"/>
            <w:gridSpan w:val="2"/>
            <w:vAlign w:val="center"/>
          </w:tcPr>
          <w:p w:rsidR="003B6455" w:rsidRDefault="003B6455" w:rsidP="00D46E65">
            <w:pPr>
              <w:rPr>
                <w:color w:val="000000"/>
                <w:sz w:val="16"/>
                <w:szCs w:val="19"/>
              </w:rPr>
            </w:pPr>
            <w:r>
              <w:rPr>
                <w:color w:val="000000"/>
                <w:sz w:val="16"/>
                <w:szCs w:val="19"/>
              </w:rPr>
              <w:t>2009-10</w:t>
            </w:r>
          </w:p>
        </w:tc>
        <w:tc>
          <w:tcPr>
            <w:tcW w:w="90" w:type="dxa"/>
          </w:tcPr>
          <w:p w:rsidR="003B6455" w:rsidRDefault="003B6455">
            <w:pPr>
              <w:jc w:val="right"/>
              <w:rPr>
                <w:color w:val="000000"/>
                <w:sz w:val="19"/>
                <w:szCs w:val="19"/>
              </w:rPr>
            </w:pPr>
          </w:p>
        </w:tc>
        <w:tc>
          <w:tcPr>
            <w:tcW w:w="854" w:type="dxa"/>
            <w:vAlign w:val="center"/>
          </w:tcPr>
          <w:p w:rsidR="003B6455" w:rsidRDefault="003B6455" w:rsidP="00553547">
            <w:pPr>
              <w:jc w:val="right"/>
              <w:rPr>
                <w:color w:val="000000"/>
                <w:sz w:val="16"/>
                <w:szCs w:val="19"/>
              </w:rPr>
            </w:pPr>
            <w:r>
              <w:rPr>
                <w:color w:val="000000"/>
                <w:sz w:val="16"/>
                <w:szCs w:val="19"/>
              </w:rPr>
              <w:t>82.0062</w:t>
            </w:r>
          </w:p>
        </w:tc>
        <w:tc>
          <w:tcPr>
            <w:tcW w:w="946" w:type="dxa"/>
            <w:vAlign w:val="center"/>
          </w:tcPr>
          <w:p w:rsidR="003B6455" w:rsidRDefault="008944C3" w:rsidP="00553547">
            <w:pPr>
              <w:jc w:val="right"/>
              <w:rPr>
                <w:color w:val="000000"/>
                <w:sz w:val="16"/>
                <w:szCs w:val="19"/>
              </w:rPr>
            </w:pPr>
            <w:r>
              <w:rPr>
                <w:color w:val="000000"/>
                <w:sz w:val="16"/>
                <w:szCs w:val="19"/>
              </w:rPr>
              <w:t>82.7716</w:t>
            </w:r>
          </w:p>
        </w:tc>
        <w:tc>
          <w:tcPr>
            <w:tcW w:w="990" w:type="dxa"/>
            <w:vAlign w:val="center"/>
          </w:tcPr>
          <w:p w:rsidR="003B6455" w:rsidRDefault="00007B3C" w:rsidP="00553547">
            <w:pPr>
              <w:jc w:val="right"/>
              <w:rPr>
                <w:color w:val="000000"/>
                <w:sz w:val="16"/>
                <w:szCs w:val="19"/>
              </w:rPr>
            </w:pPr>
            <w:r>
              <w:rPr>
                <w:color w:val="000000"/>
                <w:sz w:val="16"/>
                <w:szCs w:val="19"/>
              </w:rPr>
              <w:t>82.8462</w:t>
            </w:r>
          </w:p>
        </w:tc>
        <w:tc>
          <w:tcPr>
            <w:tcW w:w="900" w:type="dxa"/>
            <w:vAlign w:val="center"/>
          </w:tcPr>
          <w:p w:rsidR="003B6455" w:rsidRDefault="00BF5ABA" w:rsidP="00553547">
            <w:pPr>
              <w:jc w:val="right"/>
              <w:rPr>
                <w:color w:val="000000"/>
                <w:sz w:val="16"/>
                <w:szCs w:val="19"/>
              </w:rPr>
            </w:pPr>
            <w:r>
              <w:rPr>
                <w:color w:val="000000"/>
                <w:sz w:val="16"/>
                <w:szCs w:val="19"/>
              </w:rPr>
              <w:t>83.2176</w:t>
            </w:r>
          </w:p>
        </w:tc>
        <w:tc>
          <w:tcPr>
            <w:tcW w:w="900" w:type="dxa"/>
            <w:vAlign w:val="center"/>
          </w:tcPr>
          <w:p w:rsidR="003B6455" w:rsidRDefault="00EF43B2" w:rsidP="00553547">
            <w:pPr>
              <w:jc w:val="right"/>
              <w:rPr>
                <w:color w:val="000000"/>
                <w:sz w:val="16"/>
                <w:szCs w:val="19"/>
              </w:rPr>
            </w:pPr>
            <w:r w:rsidRPr="00EF43B2">
              <w:rPr>
                <w:color w:val="000000"/>
                <w:sz w:val="16"/>
                <w:szCs w:val="19"/>
              </w:rPr>
              <w:t>83.4540</w:t>
            </w:r>
          </w:p>
        </w:tc>
        <w:tc>
          <w:tcPr>
            <w:tcW w:w="990" w:type="dxa"/>
            <w:vAlign w:val="center"/>
          </w:tcPr>
          <w:p w:rsidR="003B6455" w:rsidRPr="00390D5C" w:rsidRDefault="00390D5C" w:rsidP="00553547">
            <w:pPr>
              <w:jc w:val="right"/>
              <w:rPr>
                <w:color w:val="000000"/>
                <w:sz w:val="16"/>
                <w:szCs w:val="19"/>
              </w:rPr>
            </w:pPr>
            <w:r w:rsidRPr="00390D5C">
              <w:rPr>
                <w:color w:val="000000"/>
                <w:sz w:val="16"/>
                <w:szCs w:val="19"/>
              </w:rPr>
              <w:t>84.0021</w:t>
            </w:r>
          </w:p>
        </w:tc>
        <w:tc>
          <w:tcPr>
            <w:tcW w:w="900" w:type="dxa"/>
            <w:vAlign w:val="center"/>
          </w:tcPr>
          <w:p w:rsidR="003B6455" w:rsidRPr="00527DF0" w:rsidRDefault="00527DF0" w:rsidP="00553547">
            <w:pPr>
              <w:jc w:val="right"/>
              <w:rPr>
                <w:color w:val="000000"/>
                <w:sz w:val="16"/>
                <w:szCs w:val="19"/>
              </w:rPr>
            </w:pPr>
            <w:r w:rsidRPr="00527DF0">
              <w:rPr>
                <w:color w:val="000000"/>
                <w:sz w:val="16"/>
                <w:szCs w:val="19"/>
              </w:rPr>
              <w:t>84.5184</w:t>
            </w:r>
          </w:p>
        </w:tc>
        <w:tc>
          <w:tcPr>
            <w:tcW w:w="990" w:type="dxa"/>
            <w:vAlign w:val="center"/>
          </w:tcPr>
          <w:p w:rsidR="003B6455" w:rsidRDefault="00553547" w:rsidP="00553547">
            <w:pPr>
              <w:jc w:val="right"/>
              <w:rPr>
                <w:sz w:val="16"/>
                <w:szCs w:val="19"/>
              </w:rPr>
            </w:pPr>
            <w:r>
              <w:rPr>
                <w:sz w:val="16"/>
                <w:szCs w:val="19"/>
              </w:rPr>
              <w:t>84.8991</w:t>
            </w:r>
          </w:p>
        </w:tc>
      </w:tr>
      <w:tr w:rsidR="003B6455" w:rsidTr="00D46E65">
        <w:trPr>
          <w:trHeight w:val="171"/>
        </w:trPr>
        <w:tc>
          <w:tcPr>
            <w:tcW w:w="900" w:type="dxa"/>
            <w:gridSpan w:val="2"/>
            <w:tcBorders>
              <w:bottom w:val="single" w:sz="12" w:space="0" w:color="000000"/>
            </w:tcBorders>
            <w:vAlign w:val="center"/>
          </w:tcPr>
          <w:p w:rsidR="003B6455" w:rsidRDefault="003B6455" w:rsidP="00D46E65">
            <w:pPr>
              <w:rPr>
                <w:color w:val="000000"/>
                <w:sz w:val="19"/>
                <w:szCs w:val="19"/>
              </w:rPr>
            </w:pPr>
          </w:p>
        </w:tc>
        <w:tc>
          <w:tcPr>
            <w:tcW w:w="90" w:type="dxa"/>
            <w:tcBorders>
              <w:bottom w:val="single" w:sz="12" w:space="0" w:color="000000"/>
            </w:tcBorders>
          </w:tcPr>
          <w:p w:rsidR="003B6455" w:rsidRDefault="003B6455">
            <w:pPr>
              <w:jc w:val="right"/>
              <w:rPr>
                <w:color w:val="000000"/>
                <w:sz w:val="19"/>
                <w:szCs w:val="19"/>
              </w:rPr>
            </w:pPr>
          </w:p>
        </w:tc>
        <w:tc>
          <w:tcPr>
            <w:tcW w:w="854" w:type="dxa"/>
            <w:tcBorders>
              <w:bottom w:val="single" w:sz="12" w:space="0" w:color="000000"/>
            </w:tcBorders>
          </w:tcPr>
          <w:p w:rsidR="003B6455" w:rsidRDefault="003B6455">
            <w:pPr>
              <w:jc w:val="right"/>
              <w:rPr>
                <w:color w:val="000000"/>
                <w:sz w:val="19"/>
                <w:szCs w:val="19"/>
              </w:rPr>
            </w:pPr>
          </w:p>
        </w:tc>
        <w:tc>
          <w:tcPr>
            <w:tcW w:w="946" w:type="dxa"/>
            <w:tcBorders>
              <w:bottom w:val="single" w:sz="12" w:space="0" w:color="000000"/>
            </w:tcBorders>
          </w:tcPr>
          <w:p w:rsidR="003B6455" w:rsidRDefault="003B6455">
            <w:pPr>
              <w:jc w:val="right"/>
              <w:rPr>
                <w:color w:val="000000"/>
                <w:sz w:val="19"/>
                <w:szCs w:val="19"/>
              </w:rPr>
            </w:pPr>
          </w:p>
        </w:tc>
        <w:tc>
          <w:tcPr>
            <w:tcW w:w="990" w:type="dxa"/>
            <w:tcBorders>
              <w:bottom w:val="single" w:sz="12" w:space="0" w:color="000000"/>
            </w:tcBorders>
          </w:tcPr>
          <w:p w:rsidR="003B6455" w:rsidRDefault="003B6455">
            <w:pPr>
              <w:autoSpaceDE w:val="0"/>
              <w:autoSpaceDN w:val="0"/>
              <w:adjustRightInd w:val="0"/>
              <w:jc w:val="right"/>
              <w:rPr>
                <w:color w:val="000000"/>
                <w:sz w:val="19"/>
                <w:szCs w:val="19"/>
              </w:rPr>
            </w:pPr>
          </w:p>
        </w:tc>
        <w:tc>
          <w:tcPr>
            <w:tcW w:w="900" w:type="dxa"/>
            <w:tcBorders>
              <w:bottom w:val="single" w:sz="12" w:space="0" w:color="000000"/>
            </w:tcBorders>
          </w:tcPr>
          <w:p w:rsidR="003B6455" w:rsidRDefault="003B6455">
            <w:pPr>
              <w:jc w:val="right"/>
              <w:rPr>
                <w:color w:val="000000"/>
                <w:sz w:val="19"/>
                <w:szCs w:val="19"/>
              </w:rPr>
            </w:pPr>
          </w:p>
        </w:tc>
        <w:tc>
          <w:tcPr>
            <w:tcW w:w="900" w:type="dxa"/>
            <w:tcBorders>
              <w:bottom w:val="single" w:sz="12" w:space="0" w:color="000000"/>
            </w:tcBorders>
          </w:tcPr>
          <w:p w:rsidR="003B6455" w:rsidRDefault="003B6455">
            <w:pPr>
              <w:jc w:val="right"/>
              <w:rPr>
                <w:color w:val="000000"/>
                <w:sz w:val="19"/>
                <w:szCs w:val="19"/>
              </w:rPr>
            </w:pPr>
          </w:p>
        </w:tc>
        <w:tc>
          <w:tcPr>
            <w:tcW w:w="990" w:type="dxa"/>
            <w:tcBorders>
              <w:bottom w:val="single" w:sz="12" w:space="0" w:color="000000"/>
            </w:tcBorders>
          </w:tcPr>
          <w:p w:rsidR="003B6455" w:rsidRDefault="003B6455">
            <w:pPr>
              <w:jc w:val="right"/>
              <w:rPr>
                <w:color w:val="000000"/>
                <w:sz w:val="19"/>
                <w:szCs w:val="19"/>
              </w:rPr>
            </w:pPr>
          </w:p>
        </w:tc>
        <w:tc>
          <w:tcPr>
            <w:tcW w:w="900" w:type="dxa"/>
            <w:tcBorders>
              <w:bottom w:val="single" w:sz="12" w:space="0" w:color="000000"/>
            </w:tcBorders>
          </w:tcPr>
          <w:p w:rsidR="003B6455" w:rsidRDefault="003B6455">
            <w:pPr>
              <w:jc w:val="right"/>
              <w:rPr>
                <w:color w:val="000000"/>
                <w:sz w:val="19"/>
                <w:szCs w:val="19"/>
              </w:rPr>
            </w:pPr>
          </w:p>
        </w:tc>
        <w:tc>
          <w:tcPr>
            <w:tcW w:w="990" w:type="dxa"/>
            <w:tcBorders>
              <w:bottom w:val="single" w:sz="12" w:space="0" w:color="000000"/>
            </w:tcBorders>
          </w:tcPr>
          <w:p w:rsidR="003B6455" w:rsidRDefault="003B6455">
            <w:pPr>
              <w:jc w:val="right"/>
              <w:rPr>
                <w:color w:val="000000"/>
                <w:sz w:val="19"/>
                <w:szCs w:val="19"/>
              </w:rPr>
            </w:pPr>
          </w:p>
        </w:tc>
      </w:tr>
      <w:tr w:rsidR="003B6455">
        <w:trPr>
          <w:cantSplit/>
        </w:trPr>
        <w:tc>
          <w:tcPr>
            <w:tcW w:w="200" w:type="dxa"/>
          </w:tcPr>
          <w:p w:rsidR="003B6455" w:rsidRPr="007919ED" w:rsidRDefault="003B6455" w:rsidP="007919ED">
            <w:pPr>
              <w:autoSpaceDE w:val="0"/>
              <w:autoSpaceDN w:val="0"/>
              <w:adjustRightInd w:val="0"/>
              <w:spacing w:line="180" w:lineRule="atLeast"/>
              <w:rPr>
                <w:color w:val="000000"/>
                <w:sz w:val="13"/>
                <w:szCs w:val="13"/>
              </w:rPr>
            </w:pPr>
            <w:r w:rsidRPr="007919ED">
              <w:rPr>
                <w:color w:val="000000"/>
                <w:sz w:val="13"/>
                <w:szCs w:val="13"/>
              </w:rPr>
              <w:t>@</w:t>
            </w:r>
          </w:p>
        </w:tc>
        <w:tc>
          <w:tcPr>
            <w:tcW w:w="8260" w:type="dxa"/>
            <w:gridSpan w:val="10"/>
          </w:tcPr>
          <w:p w:rsidR="003B6455" w:rsidRPr="007919ED" w:rsidRDefault="003B6455" w:rsidP="007919ED">
            <w:pPr>
              <w:autoSpaceDE w:val="0"/>
              <w:autoSpaceDN w:val="0"/>
              <w:adjustRightInd w:val="0"/>
              <w:spacing w:line="180" w:lineRule="atLeast"/>
              <w:rPr>
                <w:color w:val="000000"/>
                <w:sz w:val="13"/>
                <w:szCs w:val="13"/>
              </w:rPr>
            </w:pPr>
            <w:r w:rsidRPr="007919ED">
              <w:rPr>
                <w:color w:val="000000"/>
                <w:sz w:val="13"/>
                <w:szCs w:val="13"/>
              </w:rPr>
              <w:t>Composite Rate ( two-tier rate structure on foreign exchange was introduced w.e.f. 22nd July,1998 and subsequently replaced by market based unified exchange rate w.e.f. 19th May,1999 )</w:t>
            </w:r>
          </w:p>
        </w:tc>
      </w:tr>
    </w:tbl>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r>
        <w:rPr>
          <w:sz w:val="19"/>
          <w:szCs w:val="19"/>
        </w:rPr>
        <w:br w:type="page"/>
      </w:r>
    </w:p>
    <w:tbl>
      <w:tblPr>
        <w:tblpPr w:leftFromText="180" w:rightFromText="180" w:vertAnchor="page" w:horzAnchor="margin" w:tblpXSpec="center" w:tblpY="1121"/>
        <w:tblW w:w="8370" w:type="dxa"/>
        <w:tblLayout w:type="fixed"/>
        <w:tblCellMar>
          <w:left w:w="30" w:type="dxa"/>
          <w:right w:w="30" w:type="dxa"/>
        </w:tblCellMar>
        <w:tblLook w:val="0000"/>
      </w:tblPr>
      <w:tblGrid>
        <w:gridCol w:w="720"/>
        <w:gridCol w:w="720"/>
        <w:gridCol w:w="720"/>
        <w:gridCol w:w="900"/>
        <w:gridCol w:w="720"/>
        <w:gridCol w:w="90"/>
        <w:gridCol w:w="864"/>
        <w:gridCol w:w="900"/>
        <w:gridCol w:w="900"/>
        <w:gridCol w:w="900"/>
        <w:gridCol w:w="936"/>
      </w:tblGrid>
      <w:tr w:rsidR="00355FD2" w:rsidTr="00B04E85">
        <w:trPr>
          <w:cantSplit/>
          <w:trHeight w:val="252"/>
        </w:trPr>
        <w:tc>
          <w:tcPr>
            <w:tcW w:w="8370" w:type="dxa"/>
            <w:gridSpan w:val="11"/>
          </w:tcPr>
          <w:p w:rsidR="00355FD2" w:rsidRDefault="00355FD2" w:rsidP="00B04E85">
            <w:pPr>
              <w:ind w:left="150" w:hanging="150"/>
              <w:jc w:val="center"/>
              <w:rPr>
                <w:rFonts w:ascii="Arial" w:hAnsi="Arial"/>
                <w:color w:val="000000"/>
                <w:sz w:val="28"/>
                <w:szCs w:val="19"/>
              </w:rPr>
            </w:pPr>
            <w:r>
              <w:rPr>
                <w:b/>
                <w:color w:val="000000"/>
                <w:sz w:val="28"/>
                <w:szCs w:val="27"/>
              </w:rPr>
              <w:lastRenderedPageBreak/>
              <w:t>4.1   Foreign Exchange</w:t>
            </w:r>
            <w:r>
              <w:rPr>
                <w:sz w:val="28"/>
                <w:szCs w:val="27"/>
              </w:rPr>
              <w:t xml:space="preserve"> </w:t>
            </w:r>
            <w:r>
              <w:rPr>
                <w:b/>
                <w:bCs/>
                <w:sz w:val="28"/>
                <w:szCs w:val="27"/>
              </w:rPr>
              <w:t>Average Rates</w:t>
            </w:r>
          </w:p>
        </w:tc>
      </w:tr>
      <w:tr w:rsidR="00355FD2" w:rsidTr="00B04E85">
        <w:trPr>
          <w:cantSplit/>
          <w:trHeight w:val="390"/>
        </w:trPr>
        <w:tc>
          <w:tcPr>
            <w:tcW w:w="8370" w:type="dxa"/>
            <w:gridSpan w:val="11"/>
          </w:tcPr>
          <w:p w:rsidR="00355FD2" w:rsidRDefault="00355FD2" w:rsidP="00B04E85">
            <w:pPr>
              <w:jc w:val="center"/>
              <w:rPr>
                <w:rFonts w:ascii="Arial" w:hAnsi="Arial"/>
                <w:color w:val="000000"/>
                <w:sz w:val="19"/>
                <w:szCs w:val="19"/>
              </w:rPr>
            </w:pPr>
            <w:r>
              <w:rPr>
                <w:color w:val="000000"/>
                <w:sz w:val="23"/>
                <w:szCs w:val="23"/>
              </w:rPr>
              <w:t>Pak  Rupees per  US Dollar</w:t>
            </w:r>
          </w:p>
        </w:tc>
      </w:tr>
      <w:tr w:rsidR="00355FD2" w:rsidTr="00B04E85">
        <w:tc>
          <w:tcPr>
            <w:tcW w:w="1440" w:type="dxa"/>
            <w:gridSpan w:val="2"/>
          </w:tcPr>
          <w:p w:rsidR="00355FD2" w:rsidRDefault="00355FD2" w:rsidP="00B04E85">
            <w:pPr>
              <w:jc w:val="right"/>
              <w:rPr>
                <w:rFonts w:ascii="Arial" w:hAnsi="Arial"/>
                <w:color w:val="000000"/>
                <w:sz w:val="15"/>
                <w:szCs w:val="15"/>
              </w:rPr>
            </w:pPr>
          </w:p>
        </w:tc>
        <w:tc>
          <w:tcPr>
            <w:tcW w:w="720" w:type="dxa"/>
          </w:tcPr>
          <w:p w:rsidR="00355FD2" w:rsidRDefault="00355FD2" w:rsidP="00B04E85">
            <w:pPr>
              <w:jc w:val="right"/>
              <w:rPr>
                <w:rFonts w:ascii="Arial" w:hAnsi="Arial"/>
                <w:color w:val="000000"/>
                <w:sz w:val="15"/>
                <w:szCs w:val="15"/>
              </w:rPr>
            </w:pPr>
          </w:p>
        </w:tc>
        <w:tc>
          <w:tcPr>
            <w:tcW w:w="900" w:type="dxa"/>
          </w:tcPr>
          <w:p w:rsidR="00355FD2" w:rsidRDefault="00355FD2" w:rsidP="00B04E85">
            <w:pPr>
              <w:jc w:val="right"/>
              <w:rPr>
                <w:rFonts w:ascii="Arial" w:hAnsi="Arial"/>
                <w:color w:val="000000"/>
                <w:sz w:val="15"/>
                <w:szCs w:val="15"/>
              </w:rPr>
            </w:pPr>
          </w:p>
        </w:tc>
        <w:tc>
          <w:tcPr>
            <w:tcW w:w="720" w:type="dxa"/>
          </w:tcPr>
          <w:p w:rsidR="00355FD2" w:rsidRDefault="00355FD2" w:rsidP="00B04E85">
            <w:pPr>
              <w:jc w:val="right"/>
              <w:rPr>
                <w:rFonts w:ascii="Arial" w:hAnsi="Arial"/>
                <w:color w:val="000000"/>
                <w:sz w:val="15"/>
                <w:szCs w:val="15"/>
              </w:rPr>
            </w:pPr>
          </w:p>
        </w:tc>
        <w:tc>
          <w:tcPr>
            <w:tcW w:w="90" w:type="dxa"/>
          </w:tcPr>
          <w:p w:rsidR="00355FD2" w:rsidRDefault="00355FD2" w:rsidP="00B04E85">
            <w:pPr>
              <w:jc w:val="right"/>
              <w:rPr>
                <w:rFonts w:ascii="Arial" w:hAnsi="Arial"/>
                <w:color w:val="000000"/>
                <w:sz w:val="15"/>
                <w:szCs w:val="15"/>
              </w:rPr>
            </w:pPr>
          </w:p>
        </w:tc>
        <w:tc>
          <w:tcPr>
            <w:tcW w:w="864" w:type="dxa"/>
          </w:tcPr>
          <w:p w:rsidR="00355FD2" w:rsidRDefault="00355FD2" w:rsidP="00B04E85">
            <w:pPr>
              <w:jc w:val="right"/>
              <w:rPr>
                <w:rFonts w:ascii="Arial" w:hAnsi="Arial"/>
                <w:color w:val="000000"/>
                <w:sz w:val="15"/>
                <w:szCs w:val="15"/>
              </w:rPr>
            </w:pPr>
          </w:p>
        </w:tc>
        <w:tc>
          <w:tcPr>
            <w:tcW w:w="900" w:type="dxa"/>
          </w:tcPr>
          <w:p w:rsidR="00355FD2" w:rsidRDefault="00355FD2" w:rsidP="00B04E85">
            <w:pPr>
              <w:jc w:val="right"/>
              <w:rPr>
                <w:rFonts w:ascii="Arial" w:hAnsi="Arial"/>
                <w:color w:val="000000"/>
                <w:sz w:val="15"/>
                <w:szCs w:val="15"/>
              </w:rPr>
            </w:pPr>
          </w:p>
        </w:tc>
        <w:tc>
          <w:tcPr>
            <w:tcW w:w="900" w:type="dxa"/>
          </w:tcPr>
          <w:p w:rsidR="00355FD2" w:rsidRDefault="00355FD2" w:rsidP="00B04E85">
            <w:pPr>
              <w:jc w:val="right"/>
              <w:rPr>
                <w:rFonts w:ascii="Arial" w:hAnsi="Arial"/>
                <w:color w:val="000000"/>
                <w:sz w:val="15"/>
                <w:szCs w:val="15"/>
              </w:rPr>
            </w:pPr>
          </w:p>
        </w:tc>
        <w:tc>
          <w:tcPr>
            <w:tcW w:w="900" w:type="dxa"/>
          </w:tcPr>
          <w:p w:rsidR="00355FD2" w:rsidRDefault="00355FD2" w:rsidP="00B04E85">
            <w:pPr>
              <w:jc w:val="right"/>
              <w:rPr>
                <w:rFonts w:ascii="Arial" w:hAnsi="Arial"/>
                <w:color w:val="000000"/>
                <w:sz w:val="15"/>
                <w:szCs w:val="15"/>
              </w:rPr>
            </w:pPr>
          </w:p>
        </w:tc>
        <w:tc>
          <w:tcPr>
            <w:tcW w:w="936" w:type="dxa"/>
          </w:tcPr>
          <w:p w:rsidR="00355FD2" w:rsidRDefault="00355FD2" w:rsidP="00B04E85">
            <w:pPr>
              <w:jc w:val="right"/>
              <w:rPr>
                <w:rFonts w:ascii="Arial" w:hAnsi="Arial"/>
                <w:color w:val="000000"/>
                <w:sz w:val="15"/>
                <w:szCs w:val="15"/>
              </w:rPr>
            </w:pPr>
          </w:p>
        </w:tc>
      </w:tr>
      <w:tr w:rsidR="00355FD2" w:rsidTr="00B04E85">
        <w:tc>
          <w:tcPr>
            <w:tcW w:w="1440" w:type="dxa"/>
            <w:gridSpan w:val="2"/>
            <w:tcBorders>
              <w:bottom w:val="single" w:sz="12" w:space="0" w:color="000000"/>
            </w:tcBorders>
          </w:tcPr>
          <w:p w:rsidR="00355FD2" w:rsidRDefault="00355FD2" w:rsidP="00B04E85">
            <w:pPr>
              <w:jc w:val="right"/>
              <w:rPr>
                <w:rFonts w:ascii="Arial" w:hAnsi="Arial"/>
                <w:color w:val="000000"/>
                <w:sz w:val="15"/>
                <w:szCs w:val="15"/>
              </w:rPr>
            </w:pPr>
          </w:p>
        </w:tc>
        <w:tc>
          <w:tcPr>
            <w:tcW w:w="720" w:type="dxa"/>
            <w:tcBorders>
              <w:bottom w:val="single" w:sz="12" w:space="0" w:color="auto"/>
            </w:tcBorders>
          </w:tcPr>
          <w:p w:rsidR="00355FD2" w:rsidRDefault="00355FD2" w:rsidP="00B04E85">
            <w:pPr>
              <w:jc w:val="right"/>
              <w:rPr>
                <w:rFonts w:ascii="Arial" w:hAnsi="Arial"/>
                <w:color w:val="000000"/>
                <w:sz w:val="15"/>
                <w:szCs w:val="15"/>
              </w:rPr>
            </w:pPr>
          </w:p>
        </w:tc>
        <w:tc>
          <w:tcPr>
            <w:tcW w:w="900" w:type="dxa"/>
            <w:tcBorders>
              <w:bottom w:val="single" w:sz="12" w:space="0" w:color="auto"/>
            </w:tcBorders>
          </w:tcPr>
          <w:p w:rsidR="00355FD2" w:rsidRDefault="00355FD2" w:rsidP="00B04E85">
            <w:pPr>
              <w:jc w:val="right"/>
              <w:rPr>
                <w:rFonts w:ascii="Arial" w:hAnsi="Arial"/>
                <w:color w:val="000000"/>
                <w:sz w:val="15"/>
                <w:szCs w:val="15"/>
              </w:rPr>
            </w:pPr>
          </w:p>
        </w:tc>
        <w:tc>
          <w:tcPr>
            <w:tcW w:w="720" w:type="dxa"/>
            <w:tcBorders>
              <w:bottom w:val="single" w:sz="12" w:space="0" w:color="auto"/>
            </w:tcBorders>
          </w:tcPr>
          <w:p w:rsidR="00355FD2" w:rsidRDefault="00355FD2" w:rsidP="00B04E85">
            <w:pPr>
              <w:jc w:val="right"/>
              <w:rPr>
                <w:rFonts w:ascii="Arial" w:hAnsi="Arial"/>
                <w:color w:val="000000"/>
                <w:sz w:val="15"/>
                <w:szCs w:val="15"/>
              </w:rPr>
            </w:pPr>
          </w:p>
        </w:tc>
        <w:tc>
          <w:tcPr>
            <w:tcW w:w="90" w:type="dxa"/>
            <w:tcBorders>
              <w:bottom w:val="single" w:sz="12" w:space="0" w:color="auto"/>
            </w:tcBorders>
          </w:tcPr>
          <w:p w:rsidR="00355FD2" w:rsidRDefault="00355FD2" w:rsidP="00B04E85">
            <w:pPr>
              <w:jc w:val="right"/>
              <w:rPr>
                <w:rFonts w:ascii="Arial" w:hAnsi="Arial"/>
                <w:color w:val="000000"/>
                <w:sz w:val="15"/>
                <w:szCs w:val="15"/>
              </w:rPr>
            </w:pPr>
          </w:p>
        </w:tc>
        <w:tc>
          <w:tcPr>
            <w:tcW w:w="864" w:type="dxa"/>
            <w:tcBorders>
              <w:bottom w:val="single" w:sz="12" w:space="0" w:color="auto"/>
            </w:tcBorders>
          </w:tcPr>
          <w:p w:rsidR="00355FD2" w:rsidRDefault="00355FD2" w:rsidP="00B04E85">
            <w:pPr>
              <w:jc w:val="right"/>
              <w:rPr>
                <w:rFonts w:ascii="Arial" w:hAnsi="Arial"/>
                <w:color w:val="000000"/>
                <w:sz w:val="15"/>
                <w:szCs w:val="15"/>
              </w:rPr>
            </w:pPr>
          </w:p>
        </w:tc>
        <w:tc>
          <w:tcPr>
            <w:tcW w:w="900" w:type="dxa"/>
            <w:tcBorders>
              <w:bottom w:val="single" w:sz="12" w:space="0" w:color="auto"/>
            </w:tcBorders>
          </w:tcPr>
          <w:p w:rsidR="00355FD2" w:rsidRDefault="00355FD2" w:rsidP="00B04E85">
            <w:pPr>
              <w:jc w:val="right"/>
              <w:rPr>
                <w:rFonts w:ascii="Arial" w:hAnsi="Arial"/>
                <w:color w:val="000000"/>
                <w:sz w:val="15"/>
                <w:szCs w:val="15"/>
              </w:rPr>
            </w:pPr>
          </w:p>
        </w:tc>
        <w:tc>
          <w:tcPr>
            <w:tcW w:w="900" w:type="dxa"/>
            <w:tcBorders>
              <w:bottom w:val="single" w:sz="12" w:space="0" w:color="auto"/>
            </w:tcBorders>
          </w:tcPr>
          <w:p w:rsidR="00355FD2" w:rsidRDefault="00355FD2" w:rsidP="00B04E85">
            <w:pPr>
              <w:jc w:val="right"/>
              <w:rPr>
                <w:rFonts w:ascii="Arial" w:hAnsi="Arial"/>
                <w:color w:val="000000"/>
                <w:sz w:val="15"/>
                <w:szCs w:val="15"/>
              </w:rPr>
            </w:pPr>
          </w:p>
        </w:tc>
        <w:tc>
          <w:tcPr>
            <w:tcW w:w="900" w:type="dxa"/>
            <w:tcBorders>
              <w:bottom w:val="single" w:sz="12" w:space="0" w:color="auto"/>
            </w:tcBorders>
          </w:tcPr>
          <w:p w:rsidR="00355FD2" w:rsidRDefault="00355FD2" w:rsidP="00B04E85">
            <w:pPr>
              <w:jc w:val="right"/>
              <w:rPr>
                <w:rFonts w:ascii="Arial" w:hAnsi="Arial"/>
                <w:color w:val="000000"/>
                <w:sz w:val="15"/>
                <w:szCs w:val="15"/>
              </w:rPr>
            </w:pPr>
          </w:p>
        </w:tc>
        <w:tc>
          <w:tcPr>
            <w:tcW w:w="936" w:type="dxa"/>
            <w:tcBorders>
              <w:bottom w:val="single" w:sz="12" w:space="0" w:color="auto"/>
            </w:tcBorders>
          </w:tcPr>
          <w:p w:rsidR="00355FD2" w:rsidRDefault="00355FD2" w:rsidP="00B04E85">
            <w:pPr>
              <w:jc w:val="right"/>
              <w:rPr>
                <w:rFonts w:ascii="Arial" w:hAnsi="Arial"/>
                <w:color w:val="000000"/>
                <w:sz w:val="15"/>
                <w:szCs w:val="15"/>
              </w:rPr>
            </w:pPr>
          </w:p>
        </w:tc>
      </w:tr>
      <w:tr w:rsidR="00355FD2" w:rsidTr="00B04E85">
        <w:tc>
          <w:tcPr>
            <w:tcW w:w="720" w:type="dxa"/>
            <w:tcBorders>
              <w:bottom w:val="single" w:sz="12" w:space="0" w:color="000000"/>
              <w:right w:val="single" w:sz="4" w:space="0" w:color="auto"/>
            </w:tcBorders>
            <w:vAlign w:val="bottom"/>
          </w:tcPr>
          <w:p w:rsidR="00355FD2" w:rsidRDefault="00355FD2" w:rsidP="00501FEC">
            <w:pPr>
              <w:rPr>
                <w:b/>
                <w:bCs/>
                <w:color w:val="000000"/>
                <w:sz w:val="16"/>
                <w:szCs w:val="17"/>
              </w:rPr>
            </w:pPr>
            <w:r>
              <w:rPr>
                <w:b/>
                <w:bCs/>
                <w:sz w:val="16"/>
                <w:szCs w:val="19"/>
              </w:rPr>
              <w:t>PERIOD</w:t>
            </w:r>
          </w:p>
        </w:tc>
        <w:tc>
          <w:tcPr>
            <w:tcW w:w="720" w:type="dxa"/>
            <w:tcBorders>
              <w:left w:val="single" w:sz="4" w:space="0" w:color="auto"/>
              <w:bottom w:val="single" w:sz="12" w:space="0" w:color="000000"/>
              <w:right w:val="single" w:sz="4" w:space="0" w:color="auto"/>
            </w:tcBorders>
            <w:vAlign w:val="bottom"/>
          </w:tcPr>
          <w:p w:rsidR="00355FD2" w:rsidRDefault="00355FD2" w:rsidP="00B04E85">
            <w:pPr>
              <w:jc w:val="right"/>
              <w:rPr>
                <w:color w:val="000000"/>
                <w:sz w:val="17"/>
                <w:szCs w:val="17"/>
              </w:rPr>
            </w:pPr>
            <w:r>
              <w:rPr>
                <w:color w:val="000000"/>
                <w:sz w:val="17"/>
                <w:szCs w:val="17"/>
              </w:rPr>
              <w:t xml:space="preserve">  Mar.</w:t>
            </w:r>
          </w:p>
        </w:tc>
        <w:tc>
          <w:tcPr>
            <w:tcW w:w="720" w:type="dxa"/>
            <w:tcBorders>
              <w:top w:val="single" w:sz="12" w:space="0" w:color="auto"/>
              <w:left w:val="single" w:sz="4" w:space="0" w:color="auto"/>
              <w:bottom w:val="single" w:sz="12" w:space="0" w:color="000000"/>
              <w:right w:val="single" w:sz="4" w:space="0" w:color="auto"/>
            </w:tcBorders>
            <w:vAlign w:val="bottom"/>
          </w:tcPr>
          <w:p w:rsidR="00355FD2" w:rsidRPr="005E7770" w:rsidRDefault="00355FD2" w:rsidP="00B04E85">
            <w:pPr>
              <w:jc w:val="right"/>
              <w:rPr>
                <w:color w:val="000000"/>
                <w:sz w:val="17"/>
                <w:szCs w:val="17"/>
              </w:rPr>
            </w:pPr>
            <w:r w:rsidRPr="005E7770">
              <w:rPr>
                <w:color w:val="000000"/>
                <w:sz w:val="17"/>
                <w:szCs w:val="17"/>
              </w:rPr>
              <w:t xml:space="preserve">  Apr. </w:t>
            </w:r>
          </w:p>
        </w:tc>
        <w:tc>
          <w:tcPr>
            <w:tcW w:w="900" w:type="dxa"/>
            <w:tcBorders>
              <w:top w:val="single" w:sz="12" w:space="0" w:color="auto"/>
              <w:left w:val="single" w:sz="4" w:space="0" w:color="auto"/>
              <w:bottom w:val="single" w:sz="12" w:space="0" w:color="000000"/>
              <w:right w:val="single" w:sz="4" w:space="0" w:color="auto"/>
            </w:tcBorders>
            <w:vAlign w:val="bottom"/>
          </w:tcPr>
          <w:p w:rsidR="00355FD2" w:rsidRDefault="00355FD2" w:rsidP="00B04E85">
            <w:pPr>
              <w:jc w:val="right"/>
              <w:rPr>
                <w:color w:val="000000"/>
                <w:sz w:val="17"/>
                <w:szCs w:val="17"/>
              </w:rPr>
            </w:pPr>
            <w:r>
              <w:rPr>
                <w:color w:val="000000"/>
                <w:sz w:val="17"/>
                <w:szCs w:val="17"/>
              </w:rPr>
              <w:t xml:space="preserve">  </w:t>
            </w:r>
            <w:r w:rsidR="00702948">
              <w:rPr>
                <w:color w:val="000000"/>
                <w:sz w:val="17"/>
                <w:szCs w:val="17"/>
              </w:rPr>
              <w:t>May</w:t>
            </w:r>
            <w:r>
              <w:rPr>
                <w:color w:val="000000"/>
                <w:sz w:val="17"/>
                <w:szCs w:val="17"/>
              </w:rPr>
              <w:t xml:space="preserve"> </w:t>
            </w:r>
          </w:p>
        </w:tc>
        <w:tc>
          <w:tcPr>
            <w:tcW w:w="720" w:type="dxa"/>
            <w:tcBorders>
              <w:top w:val="single" w:sz="12" w:space="0" w:color="auto"/>
              <w:left w:val="single" w:sz="4" w:space="0" w:color="auto"/>
              <w:bottom w:val="single" w:sz="12" w:space="0" w:color="000000"/>
            </w:tcBorders>
            <w:vAlign w:val="bottom"/>
          </w:tcPr>
          <w:p w:rsidR="00355FD2" w:rsidRDefault="00355FD2" w:rsidP="00B04E85">
            <w:pPr>
              <w:jc w:val="right"/>
              <w:rPr>
                <w:color w:val="000000"/>
                <w:sz w:val="17"/>
                <w:szCs w:val="17"/>
              </w:rPr>
            </w:pPr>
            <w:r>
              <w:rPr>
                <w:color w:val="000000"/>
                <w:sz w:val="17"/>
                <w:szCs w:val="17"/>
              </w:rPr>
              <w:t xml:space="preserve">  Jun. </w:t>
            </w:r>
          </w:p>
        </w:tc>
        <w:tc>
          <w:tcPr>
            <w:tcW w:w="90" w:type="dxa"/>
            <w:tcBorders>
              <w:top w:val="single" w:sz="12" w:space="0" w:color="auto"/>
              <w:bottom w:val="single" w:sz="12" w:space="0" w:color="000000"/>
              <w:right w:val="single" w:sz="4" w:space="0" w:color="auto"/>
            </w:tcBorders>
            <w:vAlign w:val="bottom"/>
          </w:tcPr>
          <w:p w:rsidR="00355FD2" w:rsidRDefault="00355FD2" w:rsidP="00B04E85">
            <w:pPr>
              <w:jc w:val="right"/>
              <w:rPr>
                <w:color w:val="000000"/>
                <w:sz w:val="17"/>
                <w:szCs w:val="17"/>
              </w:rPr>
            </w:pPr>
          </w:p>
        </w:tc>
        <w:tc>
          <w:tcPr>
            <w:tcW w:w="864" w:type="dxa"/>
            <w:tcBorders>
              <w:top w:val="single" w:sz="12" w:space="0" w:color="auto"/>
              <w:left w:val="single" w:sz="4" w:space="0" w:color="auto"/>
              <w:bottom w:val="single" w:sz="12" w:space="0" w:color="000000"/>
              <w:right w:val="single" w:sz="4" w:space="0" w:color="auto"/>
            </w:tcBorders>
            <w:vAlign w:val="bottom"/>
          </w:tcPr>
          <w:p w:rsidR="00355FD2" w:rsidRPr="005E7770" w:rsidRDefault="00355FD2" w:rsidP="00B04E85">
            <w:pPr>
              <w:jc w:val="right"/>
              <w:rPr>
                <w:color w:val="000000"/>
                <w:sz w:val="17"/>
                <w:szCs w:val="17"/>
              </w:rPr>
            </w:pPr>
            <w:r w:rsidRPr="005E7770">
              <w:rPr>
                <w:color w:val="000000"/>
                <w:sz w:val="17"/>
                <w:szCs w:val="17"/>
              </w:rPr>
              <w:t>Jul. – Sep.</w:t>
            </w:r>
          </w:p>
        </w:tc>
        <w:tc>
          <w:tcPr>
            <w:tcW w:w="900" w:type="dxa"/>
            <w:tcBorders>
              <w:top w:val="single" w:sz="12" w:space="0" w:color="auto"/>
              <w:left w:val="single" w:sz="4" w:space="0" w:color="auto"/>
              <w:bottom w:val="single" w:sz="12" w:space="0" w:color="000000"/>
              <w:right w:val="single" w:sz="4" w:space="0" w:color="auto"/>
            </w:tcBorders>
            <w:vAlign w:val="bottom"/>
          </w:tcPr>
          <w:p w:rsidR="00355FD2" w:rsidRPr="005E7770" w:rsidRDefault="00355FD2" w:rsidP="00B04E85">
            <w:pPr>
              <w:jc w:val="right"/>
              <w:rPr>
                <w:color w:val="000000"/>
                <w:sz w:val="17"/>
                <w:szCs w:val="17"/>
              </w:rPr>
            </w:pPr>
            <w:r w:rsidRPr="005E7770">
              <w:rPr>
                <w:color w:val="000000"/>
                <w:sz w:val="17"/>
                <w:szCs w:val="17"/>
              </w:rPr>
              <w:t xml:space="preserve"> Oct. -Dec.</w:t>
            </w:r>
          </w:p>
        </w:tc>
        <w:tc>
          <w:tcPr>
            <w:tcW w:w="900" w:type="dxa"/>
            <w:tcBorders>
              <w:top w:val="single" w:sz="12" w:space="0" w:color="auto"/>
              <w:left w:val="single" w:sz="4" w:space="0" w:color="auto"/>
              <w:bottom w:val="single" w:sz="12" w:space="0" w:color="000000"/>
              <w:right w:val="single" w:sz="4" w:space="0" w:color="auto"/>
            </w:tcBorders>
            <w:vAlign w:val="bottom"/>
          </w:tcPr>
          <w:p w:rsidR="00355FD2" w:rsidRPr="005E7770" w:rsidRDefault="00355FD2" w:rsidP="00B04E85">
            <w:pPr>
              <w:jc w:val="right"/>
              <w:rPr>
                <w:color w:val="000000"/>
                <w:sz w:val="17"/>
                <w:szCs w:val="17"/>
              </w:rPr>
            </w:pPr>
            <w:r w:rsidRPr="005E7770">
              <w:rPr>
                <w:color w:val="000000"/>
                <w:sz w:val="17"/>
                <w:szCs w:val="17"/>
              </w:rPr>
              <w:t>Jan. - Mar.</w:t>
            </w:r>
          </w:p>
        </w:tc>
        <w:tc>
          <w:tcPr>
            <w:tcW w:w="900" w:type="dxa"/>
            <w:tcBorders>
              <w:top w:val="single" w:sz="12" w:space="0" w:color="auto"/>
              <w:left w:val="single" w:sz="4" w:space="0" w:color="auto"/>
              <w:bottom w:val="single" w:sz="12" w:space="0" w:color="000000"/>
              <w:right w:val="single" w:sz="4" w:space="0" w:color="auto"/>
            </w:tcBorders>
            <w:vAlign w:val="bottom"/>
          </w:tcPr>
          <w:p w:rsidR="00355FD2" w:rsidRPr="005E7770" w:rsidRDefault="00355FD2" w:rsidP="00B04E85">
            <w:pPr>
              <w:jc w:val="right"/>
              <w:rPr>
                <w:color w:val="000000"/>
                <w:sz w:val="17"/>
                <w:szCs w:val="17"/>
              </w:rPr>
            </w:pPr>
            <w:r w:rsidRPr="005E7770">
              <w:rPr>
                <w:color w:val="000000"/>
                <w:sz w:val="17"/>
                <w:szCs w:val="17"/>
              </w:rPr>
              <w:t>Apr. - Jun.</w:t>
            </w:r>
          </w:p>
        </w:tc>
        <w:tc>
          <w:tcPr>
            <w:tcW w:w="936" w:type="dxa"/>
            <w:tcBorders>
              <w:top w:val="single" w:sz="12" w:space="0" w:color="auto"/>
              <w:left w:val="single" w:sz="4" w:space="0" w:color="auto"/>
              <w:bottom w:val="single" w:sz="12" w:space="0" w:color="000000"/>
            </w:tcBorders>
            <w:vAlign w:val="bottom"/>
          </w:tcPr>
          <w:p w:rsidR="00355FD2" w:rsidRPr="005E7770" w:rsidRDefault="00355FD2" w:rsidP="00B04E85">
            <w:pPr>
              <w:pStyle w:val="Heading7"/>
              <w:jc w:val="right"/>
              <w:rPr>
                <w:b w:val="0"/>
                <w:sz w:val="17"/>
                <w:szCs w:val="17"/>
              </w:rPr>
            </w:pPr>
            <w:r w:rsidRPr="005E7770">
              <w:rPr>
                <w:b w:val="0"/>
                <w:sz w:val="17"/>
                <w:szCs w:val="17"/>
              </w:rPr>
              <w:t>Annual</w:t>
            </w:r>
          </w:p>
        </w:tc>
      </w:tr>
      <w:tr w:rsidR="00355FD2" w:rsidTr="00B04E85">
        <w:trPr>
          <w:trHeight w:val="320"/>
        </w:trPr>
        <w:tc>
          <w:tcPr>
            <w:tcW w:w="720" w:type="dxa"/>
          </w:tcPr>
          <w:p w:rsidR="00355FD2" w:rsidRDefault="00355FD2" w:rsidP="00B04E85">
            <w:pPr>
              <w:jc w:val="right"/>
              <w:rPr>
                <w:color w:val="000000"/>
                <w:sz w:val="19"/>
                <w:szCs w:val="19"/>
              </w:rPr>
            </w:pPr>
          </w:p>
        </w:tc>
        <w:tc>
          <w:tcPr>
            <w:tcW w:w="720" w:type="dxa"/>
          </w:tcPr>
          <w:p w:rsidR="00355FD2" w:rsidRDefault="00355FD2" w:rsidP="00B04E85">
            <w:pPr>
              <w:jc w:val="right"/>
              <w:rPr>
                <w:color w:val="000000"/>
                <w:sz w:val="19"/>
                <w:szCs w:val="19"/>
              </w:rPr>
            </w:pPr>
          </w:p>
        </w:tc>
        <w:tc>
          <w:tcPr>
            <w:tcW w:w="720" w:type="dxa"/>
          </w:tcPr>
          <w:p w:rsidR="00355FD2" w:rsidRDefault="00355FD2" w:rsidP="00B04E85">
            <w:pPr>
              <w:jc w:val="right"/>
              <w:rPr>
                <w:color w:val="000000"/>
                <w:sz w:val="19"/>
                <w:szCs w:val="19"/>
              </w:rPr>
            </w:pPr>
          </w:p>
        </w:tc>
        <w:tc>
          <w:tcPr>
            <w:tcW w:w="900" w:type="dxa"/>
          </w:tcPr>
          <w:p w:rsidR="00355FD2" w:rsidRDefault="00355FD2" w:rsidP="00B04E85">
            <w:pPr>
              <w:tabs>
                <w:tab w:val="left" w:pos="780"/>
              </w:tabs>
              <w:jc w:val="right"/>
              <w:rPr>
                <w:color w:val="000000"/>
                <w:sz w:val="19"/>
                <w:szCs w:val="19"/>
              </w:rPr>
            </w:pPr>
          </w:p>
        </w:tc>
        <w:tc>
          <w:tcPr>
            <w:tcW w:w="720" w:type="dxa"/>
          </w:tcPr>
          <w:p w:rsidR="00355FD2" w:rsidRDefault="00355FD2" w:rsidP="00B04E85">
            <w:pPr>
              <w:jc w:val="right"/>
              <w:rPr>
                <w:color w:val="000000"/>
                <w:sz w:val="19"/>
                <w:szCs w:val="19"/>
              </w:rPr>
            </w:pPr>
          </w:p>
        </w:tc>
        <w:tc>
          <w:tcPr>
            <w:tcW w:w="90" w:type="dxa"/>
          </w:tcPr>
          <w:p w:rsidR="00355FD2" w:rsidRDefault="00355FD2" w:rsidP="00B04E85">
            <w:pPr>
              <w:jc w:val="right"/>
              <w:rPr>
                <w:color w:val="000000"/>
                <w:sz w:val="19"/>
                <w:szCs w:val="19"/>
              </w:rPr>
            </w:pPr>
          </w:p>
        </w:tc>
        <w:tc>
          <w:tcPr>
            <w:tcW w:w="864" w:type="dxa"/>
          </w:tcPr>
          <w:p w:rsidR="00355FD2" w:rsidRDefault="00355FD2" w:rsidP="00B04E85">
            <w:pPr>
              <w:jc w:val="right"/>
              <w:rPr>
                <w:i/>
                <w:iCs/>
                <w:color w:val="000000"/>
                <w:sz w:val="19"/>
                <w:szCs w:val="19"/>
              </w:rPr>
            </w:pPr>
          </w:p>
        </w:tc>
        <w:tc>
          <w:tcPr>
            <w:tcW w:w="900" w:type="dxa"/>
          </w:tcPr>
          <w:p w:rsidR="00355FD2" w:rsidRDefault="00355FD2" w:rsidP="00B04E85">
            <w:pPr>
              <w:jc w:val="right"/>
              <w:rPr>
                <w:i/>
                <w:iCs/>
                <w:color w:val="000000"/>
                <w:sz w:val="19"/>
                <w:szCs w:val="19"/>
              </w:rPr>
            </w:pPr>
          </w:p>
        </w:tc>
        <w:tc>
          <w:tcPr>
            <w:tcW w:w="900" w:type="dxa"/>
          </w:tcPr>
          <w:p w:rsidR="00355FD2" w:rsidRDefault="00355FD2" w:rsidP="00B04E85">
            <w:pPr>
              <w:jc w:val="right"/>
              <w:rPr>
                <w:i/>
                <w:iCs/>
                <w:color w:val="000000"/>
                <w:sz w:val="19"/>
                <w:szCs w:val="19"/>
              </w:rPr>
            </w:pPr>
          </w:p>
        </w:tc>
        <w:tc>
          <w:tcPr>
            <w:tcW w:w="900" w:type="dxa"/>
          </w:tcPr>
          <w:p w:rsidR="00355FD2" w:rsidRDefault="00355FD2" w:rsidP="00B04E85">
            <w:pPr>
              <w:jc w:val="right"/>
              <w:rPr>
                <w:i/>
                <w:iCs/>
                <w:color w:val="000000"/>
                <w:sz w:val="19"/>
                <w:szCs w:val="19"/>
              </w:rPr>
            </w:pPr>
          </w:p>
        </w:tc>
        <w:tc>
          <w:tcPr>
            <w:tcW w:w="936" w:type="dxa"/>
          </w:tcPr>
          <w:p w:rsidR="00355FD2" w:rsidRDefault="00355FD2" w:rsidP="00B04E85">
            <w:pPr>
              <w:jc w:val="right"/>
              <w:rPr>
                <w:color w:val="000000"/>
                <w:sz w:val="19"/>
                <w:szCs w:val="19"/>
              </w:rPr>
            </w:pPr>
          </w:p>
        </w:tc>
      </w:tr>
      <w:tr w:rsidR="00355FD2" w:rsidTr="00F052B4">
        <w:trPr>
          <w:trHeight w:val="274"/>
        </w:trPr>
        <w:tc>
          <w:tcPr>
            <w:tcW w:w="720" w:type="dxa"/>
            <w:vAlign w:val="center"/>
          </w:tcPr>
          <w:p w:rsidR="00355FD2" w:rsidRDefault="00355FD2" w:rsidP="00501FEC">
            <w:pPr>
              <w:rPr>
                <w:color w:val="000000"/>
                <w:sz w:val="16"/>
                <w:szCs w:val="19"/>
              </w:rPr>
            </w:pPr>
            <w:r>
              <w:rPr>
                <w:color w:val="000000"/>
                <w:sz w:val="16"/>
                <w:szCs w:val="19"/>
              </w:rPr>
              <w:t>1988-89</w:t>
            </w:r>
          </w:p>
        </w:tc>
        <w:tc>
          <w:tcPr>
            <w:tcW w:w="720" w:type="dxa"/>
            <w:vAlign w:val="center"/>
          </w:tcPr>
          <w:p w:rsidR="00355FD2" w:rsidRDefault="00355FD2" w:rsidP="00F052B4">
            <w:pPr>
              <w:jc w:val="right"/>
              <w:rPr>
                <w:color w:val="000000"/>
                <w:sz w:val="16"/>
                <w:szCs w:val="16"/>
              </w:rPr>
            </w:pPr>
            <w:r>
              <w:rPr>
                <w:color w:val="000000"/>
                <w:sz w:val="16"/>
                <w:szCs w:val="16"/>
              </w:rPr>
              <w:t xml:space="preserve">19.5327 </w:t>
            </w:r>
          </w:p>
        </w:tc>
        <w:tc>
          <w:tcPr>
            <w:tcW w:w="720" w:type="dxa"/>
            <w:vAlign w:val="center"/>
          </w:tcPr>
          <w:p w:rsidR="00355FD2" w:rsidRDefault="00355FD2" w:rsidP="00F052B4">
            <w:pPr>
              <w:jc w:val="right"/>
              <w:rPr>
                <w:color w:val="000000"/>
                <w:sz w:val="16"/>
                <w:szCs w:val="16"/>
              </w:rPr>
            </w:pPr>
            <w:r>
              <w:rPr>
                <w:color w:val="000000"/>
                <w:sz w:val="16"/>
                <w:szCs w:val="16"/>
              </w:rPr>
              <w:t xml:space="preserve">19.9718 </w:t>
            </w:r>
          </w:p>
        </w:tc>
        <w:tc>
          <w:tcPr>
            <w:tcW w:w="900" w:type="dxa"/>
            <w:vAlign w:val="center"/>
          </w:tcPr>
          <w:p w:rsidR="00355FD2" w:rsidRDefault="00355FD2" w:rsidP="00F052B4">
            <w:pPr>
              <w:jc w:val="right"/>
              <w:rPr>
                <w:color w:val="000000"/>
                <w:sz w:val="16"/>
                <w:szCs w:val="16"/>
              </w:rPr>
            </w:pPr>
            <w:r>
              <w:rPr>
                <w:color w:val="000000"/>
                <w:sz w:val="16"/>
                <w:szCs w:val="16"/>
              </w:rPr>
              <w:t xml:space="preserve">  20.9414 </w:t>
            </w:r>
          </w:p>
        </w:tc>
        <w:tc>
          <w:tcPr>
            <w:tcW w:w="720" w:type="dxa"/>
            <w:vAlign w:val="center"/>
          </w:tcPr>
          <w:p w:rsidR="00355FD2" w:rsidRDefault="00355FD2" w:rsidP="00F052B4">
            <w:pPr>
              <w:jc w:val="right"/>
              <w:rPr>
                <w:color w:val="000000"/>
                <w:sz w:val="16"/>
                <w:szCs w:val="16"/>
              </w:rPr>
            </w:pPr>
            <w:r>
              <w:rPr>
                <w:color w:val="000000"/>
                <w:sz w:val="16"/>
                <w:szCs w:val="16"/>
              </w:rPr>
              <w:t xml:space="preserve">21.1528 </w:t>
            </w:r>
          </w:p>
        </w:tc>
        <w:tc>
          <w:tcPr>
            <w:tcW w:w="90" w:type="dxa"/>
            <w:vAlign w:val="center"/>
          </w:tcPr>
          <w:p w:rsidR="00355FD2" w:rsidRDefault="00355FD2" w:rsidP="00F052B4">
            <w:pPr>
              <w:jc w:val="right"/>
              <w:rPr>
                <w:color w:val="000000"/>
                <w:sz w:val="16"/>
                <w:szCs w:val="16"/>
              </w:rPr>
            </w:pPr>
          </w:p>
        </w:tc>
        <w:tc>
          <w:tcPr>
            <w:tcW w:w="864" w:type="dxa"/>
            <w:vAlign w:val="center"/>
          </w:tcPr>
          <w:p w:rsidR="00355FD2" w:rsidRDefault="00355FD2" w:rsidP="00F052B4">
            <w:pPr>
              <w:jc w:val="right"/>
              <w:rPr>
                <w:color w:val="000000"/>
                <w:sz w:val="16"/>
                <w:szCs w:val="16"/>
              </w:rPr>
            </w:pPr>
            <w:r>
              <w:rPr>
                <w:color w:val="000000"/>
                <w:sz w:val="16"/>
                <w:szCs w:val="16"/>
              </w:rPr>
              <w:t xml:space="preserve"> 18.2475 </w:t>
            </w:r>
          </w:p>
        </w:tc>
        <w:tc>
          <w:tcPr>
            <w:tcW w:w="900" w:type="dxa"/>
            <w:vAlign w:val="center"/>
          </w:tcPr>
          <w:p w:rsidR="00355FD2" w:rsidRDefault="00355FD2" w:rsidP="00F052B4">
            <w:pPr>
              <w:jc w:val="right"/>
              <w:rPr>
                <w:color w:val="000000"/>
                <w:sz w:val="16"/>
                <w:szCs w:val="16"/>
              </w:rPr>
            </w:pPr>
            <w:r>
              <w:rPr>
                <w:color w:val="000000"/>
                <w:sz w:val="16"/>
                <w:szCs w:val="16"/>
              </w:rPr>
              <w:t xml:space="preserve">  18.6432 </w:t>
            </w:r>
          </w:p>
        </w:tc>
        <w:tc>
          <w:tcPr>
            <w:tcW w:w="900" w:type="dxa"/>
            <w:vAlign w:val="center"/>
          </w:tcPr>
          <w:p w:rsidR="00355FD2" w:rsidRDefault="00355FD2" w:rsidP="00F052B4">
            <w:pPr>
              <w:jc w:val="right"/>
              <w:rPr>
                <w:color w:val="000000"/>
                <w:sz w:val="16"/>
                <w:szCs w:val="16"/>
              </w:rPr>
            </w:pPr>
            <w:r>
              <w:rPr>
                <w:color w:val="000000"/>
                <w:sz w:val="16"/>
                <w:szCs w:val="16"/>
              </w:rPr>
              <w:t xml:space="preserve"> 19.2821 </w:t>
            </w:r>
          </w:p>
        </w:tc>
        <w:tc>
          <w:tcPr>
            <w:tcW w:w="900" w:type="dxa"/>
            <w:vAlign w:val="center"/>
          </w:tcPr>
          <w:p w:rsidR="00355FD2" w:rsidRDefault="00355FD2" w:rsidP="00F052B4">
            <w:pPr>
              <w:jc w:val="right"/>
              <w:rPr>
                <w:color w:val="000000"/>
                <w:sz w:val="16"/>
                <w:szCs w:val="16"/>
              </w:rPr>
            </w:pPr>
            <w:r>
              <w:rPr>
                <w:color w:val="000000"/>
                <w:sz w:val="16"/>
                <w:szCs w:val="16"/>
              </w:rPr>
              <w:t xml:space="preserve"> 20.6886 </w:t>
            </w:r>
          </w:p>
        </w:tc>
        <w:tc>
          <w:tcPr>
            <w:tcW w:w="936" w:type="dxa"/>
            <w:vAlign w:val="center"/>
          </w:tcPr>
          <w:p w:rsidR="00355FD2" w:rsidRDefault="00355FD2" w:rsidP="00F052B4">
            <w:pPr>
              <w:jc w:val="right"/>
              <w:rPr>
                <w:b/>
                <w:bCs/>
                <w:color w:val="000000"/>
                <w:sz w:val="16"/>
                <w:szCs w:val="19"/>
              </w:rPr>
            </w:pPr>
            <w:r>
              <w:rPr>
                <w:b/>
                <w:bCs/>
                <w:color w:val="000000"/>
                <w:sz w:val="16"/>
                <w:szCs w:val="19"/>
              </w:rPr>
              <w:t xml:space="preserve">  19.2154 </w:t>
            </w:r>
          </w:p>
        </w:tc>
      </w:tr>
      <w:tr w:rsidR="00355FD2" w:rsidTr="00F052B4">
        <w:trPr>
          <w:trHeight w:val="274"/>
        </w:trPr>
        <w:tc>
          <w:tcPr>
            <w:tcW w:w="720" w:type="dxa"/>
            <w:vAlign w:val="center"/>
          </w:tcPr>
          <w:p w:rsidR="00355FD2" w:rsidRDefault="00355FD2" w:rsidP="00501FEC">
            <w:pPr>
              <w:rPr>
                <w:color w:val="000000"/>
                <w:sz w:val="16"/>
                <w:szCs w:val="19"/>
              </w:rPr>
            </w:pPr>
          </w:p>
        </w:tc>
        <w:tc>
          <w:tcPr>
            <w:tcW w:w="720" w:type="dxa"/>
            <w:vAlign w:val="center"/>
          </w:tcPr>
          <w:p w:rsidR="00355FD2" w:rsidRDefault="00355FD2" w:rsidP="00F052B4">
            <w:pPr>
              <w:jc w:val="right"/>
              <w:rPr>
                <w:color w:val="000000"/>
                <w:sz w:val="16"/>
                <w:szCs w:val="16"/>
              </w:rPr>
            </w:pPr>
          </w:p>
        </w:tc>
        <w:tc>
          <w:tcPr>
            <w:tcW w:w="720" w:type="dxa"/>
            <w:vAlign w:val="center"/>
          </w:tcPr>
          <w:p w:rsidR="00355FD2" w:rsidRDefault="00355FD2" w:rsidP="00F052B4">
            <w:pPr>
              <w:jc w:val="right"/>
              <w:rPr>
                <w:color w:val="000000"/>
                <w:sz w:val="16"/>
                <w:szCs w:val="16"/>
              </w:rPr>
            </w:pPr>
          </w:p>
        </w:tc>
        <w:tc>
          <w:tcPr>
            <w:tcW w:w="900" w:type="dxa"/>
            <w:vAlign w:val="center"/>
          </w:tcPr>
          <w:p w:rsidR="00355FD2" w:rsidRDefault="00355FD2" w:rsidP="00F052B4">
            <w:pPr>
              <w:jc w:val="right"/>
              <w:rPr>
                <w:color w:val="000000"/>
                <w:sz w:val="16"/>
                <w:szCs w:val="16"/>
              </w:rPr>
            </w:pPr>
          </w:p>
        </w:tc>
        <w:tc>
          <w:tcPr>
            <w:tcW w:w="720" w:type="dxa"/>
            <w:vAlign w:val="center"/>
          </w:tcPr>
          <w:p w:rsidR="00355FD2" w:rsidRDefault="00355FD2" w:rsidP="00F052B4">
            <w:pPr>
              <w:jc w:val="right"/>
              <w:rPr>
                <w:color w:val="000000"/>
                <w:sz w:val="16"/>
                <w:szCs w:val="16"/>
              </w:rPr>
            </w:pPr>
          </w:p>
        </w:tc>
        <w:tc>
          <w:tcPr>
            <w:tcW w:w="90" w:type="dxa"/>
            <w:vAlign w:val="center"/>
          </w:tcPr>
          <w:p w:rsidR="00355FD2" w:rsidRDefault="00355FD2" w:rsidP="00F052B4">
            <w:pPr>
              <w:jc w:val="right"/>
              <w:rPr>
                <w:color w:val="000000"/>
                <w:sz w:val="16"/>
                <w:szCs w:val="16"/>
              </w:rPr>
            </w:pPr>
          </w:p>
        </w:tc>
        <w:tc>
          <w:tcPr>
            <w:tcW w:w="864" w:type="dxa"/>
            <w:vAlign w:val="center"/>
          </w:tcPr>
          <w:p w:rsidR="00355FD2" w:rsidRDefault="00355FD2" w:rsidP="00F052B4">
            <w:pPr>
              <w:jc w:val="right"/>
              <w:rPr>
                <w:color w:val="000000"/>
                <w:sz w:val="16"/>
                <w:szCs w:val="16"/>
              </w:rPr>
            </w:pPr>
          </w:p>
        </w:tc>
        <w:tc>
          <w:tcPr>
            <w:tcW w:w="900" w:type="dxa"/>
            <w:vAlign w:val="center"/>
          </w:tcPr>
          <w:p w:rsidR="00355FD2" w:rsidRDefault="00355FD2" w:rsidP="00F052B4">
            <w:pPr>
              <w:jc w:val="right"/>
              <w:rPr>
                <w:color w:val="000000"/>
                <w:sz w:val="16"/>
                <w:szCs w:val="16"/>
              </w:rPr>
            </w:pPr>
          </w:p>
        </w:tc>
        <w:tc>
          <w:tcPr>
            <w:tcW w:w="900" w:type="dxa"/>
            <w:vAlign w:val="center"/>
          </w:tcPr>
          <w:p w:rsidR="00355FD2" w:rsidRDefault="00355FD2" w:rsidP="00F052B4">
            <w:pPr>
              <w:jc w:val="right"/>
              <w:rPr>
                <w:color w:val="000000"/>
                <w:sz w:val="16"/>
                <w:szCs w:val="16"/>
              </w:rPr>
            </w:pPr>
          </w:p>
        </w:tc>
        <w:tc>
          <w:tcPr>
            <w:tcW w:w="900" w:type="dxa"/>
            <w:vAlign w:val="center"/>
          </w:tcPr>
          <w:p w:rsidR="00355FD2" w:rsidRDefault="00355FD2" w:rsidP="00F052B4">
            <w:pPr>
              <w:jc w:val="right"/>
              <w:rPr>
                <w:color w:val="000000"/>
                <w:sz w:val="16"/>
                <w:szCs w:val="16"/>
              </w:rPr>
            </w:pPr>
          </w:p>
        </w:tc>
        <w:tc>
          <w:tcPr>
            <w:tcW w:w="936" w:type="dxa"/>
            <w:vAlign w:val="center"/>
          </w:tcPr>
          <w:p w:rsidR="00355FD2" w:rsidRDefault="00355FD2" w:rsidP="00F052B4">
            <w:pPr>
              <w:jc w:val="right"/>
              <w:rPr>
                <w:b/>
                <w:bCs/>
                <w:color w:val="000000"/>
                <w:sz w:val="16"/>
                <w:szCs w:val="19"/>
              </w:rPr>
            </w:pPr>
          </w:p>
        </w:tc>
      </w:tr>
      <w:tr w:rsidR="00FC3362" w:rsidTr="00F052B4">
        <w:trPr>
          <w:trHeight w:val="274"/>
        </w:trPr>
        <w:tc>
          <w:tcPr>
            <w:tcW w:w="720" w:type="dxa"/>
            <w:vAlign w:val="center"/>
          </w:tcPr>
          <w:p w:rsidR="00FC3362" w:rsidRDefault="00FC3362" w:rsidP="00501FEC">
            <w:pPr>
              <w:rPr>
                <w:color w:val="000000"/>
                <w:sz w:val="16"/>
                <w:szCs w:val="19"/>
              </w:rPr>
            </w:pPr>
          </w:p>
        </w:tc>
        <w:tc>
          <w:tcPr>
            <w:tcW w:w="720" w:type="dxa"/>
            <w:vAlign w:val="center"/>
          </w:tcPr>
          <w:p w:rsidR="00FC3362" w:rsidRDefault="00FC3362" w:rsidP="00F052B4">
            <w:pPr>
              <w:jc w:val="right"/>
              <w:rPr>
                <w:color w:val="000000"/>
                <w:sz w:val="16"/>
                <w:szCs w:val="16"/>
              </w:rPr>
            </w:pPr>
          </w:p>
        </w:tc>
        <w:tc>
          <w:tcPr>
            <w:tcW w:w="720" w:type="dxa"/>
            <w:vAlign w:val="center"/>
          </w:tcPr>
          <w:p w:rsidR="00FC3362" w:rsidRDefault="00FC3362" w:rsidP="00F052B4">
            <w:pPr>
              <w:jc w:val="right"/>
              <w:rPr>
                <w:color w:val="000000"/>
                <w:sz w:val="16"/>
                <w:szCs w:val="16"/>
              </w:rPr>
            </w:pPr>
          </w:p>
        </w:tc>
        <w:tc>
          <w:tcPr>
            <w:tcW w:w="900" w:type="dxa"/>
            <w:vAlign w:val="center"/>
          </w:tcPr>
          <w:p w:rsidR="00FC3362" w:rsidRDefault="00FC3362" w:rsidP="00F052B4">
            <w:pPr>
              <w:jc w:val="right"/>
              <w:rPr>
                <w:color w:val="000000"/>
                <w:sz w:val="16"/>
                <w:szCs w:val="16"/>
              </w:rPr>
            </w:pPr>
          </w:p>
        </w:tc>
        <w:tc>
          <w:tcPr>
            <w:tcW w:w="720" w:type="dxa"/>
            <w:vAlign w:val="center"/>
          </w:tcPr>
          <w:p w:rsidR="00FC3362" w:rsidRDefault="00FC3362" w:rsidP="00F052B4">
            <w:pPr>
              <w:jc w:val="right"/>
              <w:rPr>
                <w:color w:val="000000"/>
                <w:sz w:val="16"/>
                <w:szCs w:val="16"/>
              </w:rPr>
            </w:pPr>
          </w:p>
        </w:tc>
        <w:tc>
          <w:tcPr>
            <w:tcW w:w="90" w:type="dxa"/>
            <w:vAlign w:val="center"/>
          </w:tcPr>
          <w:p w:rsidR="00FC3362" w:rsidRDefault="00FC3362" w:rsidP="00F052B4">
            <w:pPr>
              <w:jc w:val="right"/>
              <w:rPr>
                <w:color w:val="000000"/>
                <w:sz w:val="16"/>
                <w:szCs w:val="16"/>
              </w:rPr>
            </w:pPr>
          </w:p>
        </w:tc>
        <w:tc>
          <w:tcPr>
            <w:tcW w:w="864" w:type="dxa"/>
            <w:vAlign w:val="center"/>
          </w:tcPr>
          <w:p w:rsidR="00FC3362" w:rsidRDefault="00FC3362" w:rsidP="00F052B4">
            <w:pPr>
              <w:jc w:val="right"/>
              <w:rPr>
                <w:color w:val="000000"/>
                <w:sz w:val="16"/>
                <w:szCs w:val="16"/>
              </w:rPr>
            </w:pPr>
          </w:p>
        </w:tc>
        <w:tc>
          <w:tcPr>
            <w:tcW w:w="900" w:type="dxa"/>
            <w:vAlign w:val="center"/>
          </w:tcPr>
          <w:p w:rsidR="00FC3362" w:rsidRDefault="00FC3362" w:rsidP="00F052B4">
            <w:pPr>
              <w:jc w:val="right"/>
              <w:rPr>
                <w:color w:val="000000"/>
                <w:sz w:val="16"/>
                <w:szCs w:val="16"/>
              </w:rPr>
            </w:pPr>
          </w:p>
        </w:tc>
        <w:tc>
          <w:tcPr>
            <w:tcW w:w="900" w:type="dxa"/>
            <w:vAlign w:val="center"/>
          </w:tcPr>
          <w:p w:rsidR="00FC3362" w:rsidRDefault="00FC3362" w:rsidP="00F052B4">
            <w:pPr>
              <w:jc w:val="right"/>
              <w:rPr>
                <w:color w:val="000000"/>
                <w:sz w:val="16"/>
                <w:szCs w:val="16"/>
              </w:rPr>
            </w:pPr>
          </w:p>
        </w:tc>
        <w:tc>
          <w:tcPr>
            <w:tcW w:w="900" w:type="dxa"/>
            <w:vAlign w:val="center"/>
          </w:tcPr>
          <w:p w:rsidR="00FC3362" w:rsidRDefault="00FC3362" w:rsidP="00F052B4">
            <w:pPr>
              <w:jc w:val="right"/>
              <w:rPr>
                <w:color w:val="000000"/>
                <w:sz w:val="16"/>
                <w:szCs w:val="16"/>
              </w:rPr>
            </w:pPr>
          </w:p>
        </w:tc>
        <w:tc>
          <w:tcPr>
            <w:tcW w:w="936" w:type="dxa"/>
            <w:vAlign w:val="center"/>
          </w:tcPr>
          <w:p w:rsidR="00FC3362" w:rsidRDefault="00FC3362" w:rsidP="00F052B4">
            <w:pPr>
              <w:jc w:val="right"/>
              <w:rPr>
                <w:b/>
                <w:bCs/>
                <w:color w:val="000000"/>
                <w:sz w:val="16"/>
                <w:szCs w:val="19"/>
              </w:rPr>
            </w:pPr>
          </w:p>
        </w:tc>
      </w:tr>
      <w:tr w:rsidR="00355FD2" w:rsidTr="00F052B4">
        <w:trPr>
          <w:trHeight w:val="274"/>
        </w:trPr>
        <w:tc>
          <w:tcPr>
            <w:tcW w:w="720" w:type="dxa"/>
            <w:vAlign w:val="center"/>
          </w:tcPr>
          <w:p w:rsidR="00355FD2" w:rsidRDefault="00355FD2" w:rsidP="00501FEC">
            <w:pPr>
              <w:rPr>
                <w:color w:val="000000"/>
                <w:sz w:val="16"/>
                <w:szCs w:val="19"/>
              </w:rPr>
            </w:pPr>
            <w:r>
              <w:rPr>
                <w:color w:val="000000"/>
                <w:sz w:val="16"/>
                <w:szCs w:val="19"/>
              </w:rPr>
              <w:t>1989-90</w:t>
            </w:r>
          </w:p>
        </w:tc>
        <w:tc>
          <w:tcPr>
            <w:tcW w:w="720" w:type="dxa"/>
            <w:vAlign w:val="center"/>
          </w:tcPr>
          <w:p w:rsidR="00355FD2" w:rsidRDefault="00355FD2" w:rsidP="00F052B4">
            <w:pPr>
              <w:jc w:val="right"/>
              <w:rPr>
                <w:color w:val="000000"/>
                <w:sz w:val="16"/>
                <w:szCs w:val="16"/>
              </w:rPr>
            </w:pPr>
            <w:r>
              <w:rPr>
                <w:color w:val="000000"/>
                <w:sz w:val="16"/>
                <w:szCs w:val="16"/>
              </w:rPr>
              <w:t xml:space="preserve">21.4815 </w:t>
            </w:r>
          </w:p>
        </w:tc>
        <w:tc>
          <w:tcPr>
            <w:tcW w:w="720" w:type="dxa"/>
            <w:vAlign w:val="center"/>
          </w:tcPr>
          <w:p w:rsidR="00355FD2" w:rsidRDefault="00355FD2" w:rsidP="00F052B4">
            <w:pPr>
              <w:jc w:val="right"/>
              <w:rPr>
                <w:color w:val="000000"/>
                <w:sz w:val="16"/>
                <w:szCs w:val="16"/>
              </w:rPr>
            </w:pPr>
            <w:r>
              <w:rPr>
                <w:color w:val="000000"/>
                <w:sz w:val="16"/>
                <w:szCs w:val="16"/>
              </w:rPr>
              <w:t xml:space="preserve">21.7476 </w:t>
            </w:r>
          </w:p>
        </w:tc>
        <w:tc>
          <w:tcPr>
            <w:tcW w:w="900" w:type="dxa"/>
            <w:vAlign w:val="center"/>
          </w:tcPr>
          <w:p w:rsidR="00355FD2" w:rsidRDefault="00355FD2" w:rsidP="00F052B4">
            <w:pPr>
              <w:jc w:val="right"/>
              <w:rPr>
                <w:color w:val="000000"/>
                <w:sz w:val="16"/>
                <w:szCs w:val="16"/>
              </w:rPr>
            </w:pPr>
            <w:r>
              <w:rPr>
                <w:color w:val="000000"/>
                <w:sz w:val="16"/>
                <w:szCs w:val="16"/>
              </w:rPr>
              <w:t xml:space="preserve">  21.9582 </w:t>
            </w:r>
          </w:p>
        </w:tc>
        <w:tc>
          <w:tcPr>
            <w:tcW w:w="720" w:type="dxa"/>
            <w:vAlign w:val="center"/>
          </w:tcPr>
          <w:p w:rsidR="00355FD2" w:rsidRDefault="00355FD2" w:rsidP="00F052B4">
            <w:pPr>
              <w:jc w:val="right"/>
              <w:rPr>
                <w:color w:val="000000"/>
                <w:sz w:val="16"/>
                <w:szCs w:val="16"/>
              </w:rPr>
            </w:pPr>
            <w:r>
              <w:rPr>
                <w:color w:val="000000"/>
                <w:sz w:val="16"/>
                <w:szCs w:val="16"/>
              </w:rPr>
              <w:t xml:space="preserve">21.9257 </w:t>
            </w:r>
          </w:p>
        </w:tc>
        <w:tc>
          <w:tcPr>
            <w:tcW w:w="90" w:type="dxa"/>
            <w:vAlign w:val="center"/>
          </w:tcPr>
          <w:p w:rsidR="00355FD2" w:rsidRDefault="00355FD2" w:rsidP="00F052B4">
            <w:pPr>
              <w:jc w:val="right"/>
              <w:rPr>
                <w:color w:val="000000"/>
                <w:sz w:val="16"/>
                <w:szCs w:val="16"/>
              </w:rPr>
            </w:pPr>
          </w:p>
        </w:tc>
        <w:tc>
          <w:tcPr>
            <w:tcW w:w="864" w:type="dxa"/>
            <w:vAlign w:val="center"/>
          </w:tcPr>
          <w:p w:rsidR="00355FD2" w:rsidRDefault="00355FD2" w:rsidP="00F052B4">
            <w:pPr>
              <w:jc w:val="right"/>
              <w:rPr>
                <w:color w:val="000000"/>
                <w:sz w:val="16"/>
                <w:szCs w:val="16"/>
              </w:rPr>
            </w:pPr>
            <w:r>
              <w:rPr>
                <w:color w:val="000000"/>
                <w:sz w:val="16"/>
                <w:szCs w:val="16"/>
              </w:rPr>
              <w:t xml:space="preserve"> 21.1065 </w:t>
            </w:r>
          </w:p>
        </w:tc>
        <w:tc>
          <w:tcPr>
            <w:tcW w:w="900" w:type="dxa"/>
            <w:vAlign w:val="center"/>
          </w:tcPr>
          <w:p w:rsidR="00355FD2" w:rsidRDefault="00355FD2" w:rsidP="00F052B4">
            <w:pPr>
              <w:jc w:val="right"/>
              <w:rPr>
                <w:color w:val="000000"/>
                <w:sz w:val="16"/>
                <w:szCs w:val="16"/>
              </w:rPr>
            </w:pPr>
            <w:r>
              <w:rPr>
                <w:color w:val="000000"/>
                <w:sz w:val="16"/>
                <w:szCs w:val="16"/>
              </w:rPr>
              <w:t xml:space="preserve">  21.3214 </w:t>
            </w:r>
          </w:p>
        </w:tc>
        <w:tc>
          <w:tcPr>
            <w:tcW w:w="900" w:type="dxa"/>
            <w:vAlign w:val="center"/>
          </w:tcPr>
          <w:p w:rsidR="00355FD2" w:rsidRDefault="00355FD2" w:rsidP="00F052B4">
            <w:pPr>
              <w:jc w:val="right"/>
              <w:rPr>
                <w:color w:val="000000"/>
                <w:sz w:val="16"/>
                <w:szCs w:val="16"/>
              </w:rPr>
            </w:pPr>
            <w:r>
              <w:rPr>
                <w:color w:val="000000"/>
                <w:sz w:val="16"/>
                <w:szCs w:val="16"/>
              </w:rPr>
              <w:t xml:space="preserve"> 21.4762 </w:t>
            </w:r>
          </w:p>
        </w:tc>
        <w:tc>
          <w:tcPr>
            <w:tcW w:w="900" w:type="dxa"/>
            <w:vAlign w:val="center"/>
          </w:tcPr>
          <w:p w:rsidR="00355FD2" w:rsidRDefault="00355FD2" w:rsidP="00F052B4">
            <w:pPr>
              <w:jc w:val="right"/>
              <w:rPr>
                <w:color w:val="000000"/>
                <w:sz w:val="16"/>
                <w:szCs w:val="16"/>
              </w:rPr>
            </w:pPr>
            <w:r>
              <w:rPr>
                <w:color w:val="000000"/>
                <w:sz w:val="16"/>
                <w:szCs w:val="16"/>
              </w:rPr>
              <w:t xml:space="preserve"> 21.8772 </w:t>
            </w:r>
          </w:p>
        </w:tc>
        <w:tc>
          <w:tcPr>
            <w:tcW w:w="936" w:type="dxa"/>
            <w:vAlign w:val="center"/>
          </w:tcPr>
          <w:p w:rsidR="00355FD2" w:rsidRDefault="00355FD2" w:rsidP="00F052B4">
            <w:pPr>
              <w:jc w:val="right"/>
              <w:rPr>
                <w:b/>
                <w:bCs/>
                <w:color w:val="000000"/>
                <w:sz w:val="16"/>
                <w:szCs w:val="19"/>
              </w:rPr>
            </w:pPr>
            <w:r>
              <w:rPr>
                <w:b/>
                <w:bCs/>
                <w:color w:val="000000"/>
                <w:sz w:val="16"/>
                <w:szCs w:val="19"/>
              </w:rPr>
              <w:t xml:space="preserve">  21.4453 </w:t>
            </w:r>
          </w:p>
        </w:tc>
      </w:tr>
      <w:tr w:rsidR="00355FD2" w:rsidTr="00F052B4">
        <w:trPr>
          <w:trHeight w:val="274"/>
        </w:trPr>
        <w:tc>
          <w:tcPr>
            <w:tcW w:w="720" w:type="dxa"/>
            <w:vAlign w:val="center"/>
          </w:tcPr>
          <w:p w:rsidR="00355FD2" w:rsidRDefault="00355FD2" w:rsidP="00501FEC">
            <w:pPr>
              <w:rPr>
                <w:color w:val="000000"/>
                <w:sz w:val="16"/>
                <w:szCs w:val="19"/>
              </w:rPr>
            </w:pPr>
            <w:r>
              <w:rPr>
                <w:color w:val="000000"/>
                <w:sz w:val="16"/>
                <w:szCs w:val="19"/>
              </w:rPr>
              <w:t>1990-91</w:t>
            </w:r>
          </w:p>
        </w:tc>
        <w:tc>
          <w:tcPr>
            <w:tcW w:w="720" w:type="dxa"/>
            <w:vAlign w:val="center"/>
          </w:tcPr>
          <w:p w:rsidR="00355FD2" w:rsidRDefault="00355FD2" w:rsidP="00F052B4">
            <w:pPr>
              <w:jc w:val="right"/>
              <w:rPr>
                <w:color w:val="000000"/>
                <w:sz w:val="16"/>
                <w:szCs w:val="16"/>
              </w:rPr>
            </w:pPr>
            <w:r>
              <w:rPr>
                <w:color w:val="000000"/>
                <w:sz w:val="16"/>
                <w:szCs w:val="16"/>
              </w:rPr>
              <w:t xml:space="preserve">22.5604 </w:t>
            </w:r>
          </w:p>
        </w:tc>
        <w:tc>
          <w:tcPr>
            <w:tcW w:w="720" w:type="dxa"/>
            <w:vAlign w:val="center"/>
          </w:tcPr>
          <w:p w:rsidR="00355FD2" w:rsidRDefault="00355FD2" w:rsidP="00F052B4">
            <w:pPr>
              <w:jc w:val="right"/>
              <w:rPr>
                <w:color w:val="000000"/>
                <w:sz w:val="16"/>
                <w:szCs w:val="16"/>
              </w:rPr>
            </w:pPr>
            <w:r>
              <w:rPr>
                <w:color w:val="000000"/>
                <w:sz w:val="16"/>
                <w:szCs w:val="16"/>
              </w:rPr>
              <w:t xml:space="preserve">23.2502 </w:t>
            </w:r>
          </w:p>
        </w:tc>
        <w:tc>
          <w:tcPr>
            <w:tcW w:w="900" w:type="dxa"/>
            <w:vAlign w:val="center"/>
          </w:tcPr>
          <w:p w:rsidR="00355FD2" w:rsidRDefault="00355FD2" w:rsidP="00F052B4">
            <w:pPr>
              <w:jc w:val="right"/>
              <w:rPr>
                <w:color w:val="000000"/>
                <w:sz w:val="16"/>
                <w:szCs w:val="16"/>
              </w:rPr>
            </w:pPr>
            <w:r>
              <w:rPr>
                <w:color w:val="000000"/>
                <w:sz w:val="16"/>
                <w:szCs w:val="16"/>
              </w:rPr>
              <w:t xml:space="preserve">  23.7422 </w:t>
            </w:r>
          </w:p>
        </w:tc>
        <w:tc>
          <w:tcPr>
            <w:tcW w:w="720" w:type="dxa"/>
            <w:vAlign w:val="center"/>
          </w:tcPr>
          <w:p w:rsidR="00355FD2" w:rsidRDefault="00355FD2" w:rsidP="00F052B4">
            <w:pPr>
              <w:jc w:val="right"/>
              <w:rPr>
                <w:color w:val="000000"/>
                <w:sz w:val="16"/>
                <w:szCs w:val="16"/>
              </w:rPr>
            </w:pPr>
            <w:r>
              <w:rPr>
                <w:color w:val="000000"/>
                <w:sz w:val="16"/>
                <w:szCs w:val="16"/>
              </w:rPr>
              <w:t xml:space="preserve">24.1241 </w:t>
            </w:r>
          </w:p>
        </w:tc>
        <w:tc>
          <w:tcPr>
            <w:tcW w:w="90" w:type="dxa"/>
            <w:vAlign w:val="center"/>
          </w:tcPr>
          <w:p w:rsidR="00355FD2" w:rsidRDefault="00355FD2" w:rsidP="00F052B4">
            <w:pPr>
              <w:jc w:val="right"/>
              <w:rPr>
                <w:color w:val="000000"/>
                <w:sz w:val="16"/>
                <w:szCs w:val="16"/>
              </w:rPr>
            </w:pPr>
          </w:p>
        </w:tc>
        <w:tc>
          <w:tcPr>
            <w:tcW w:w="864" w:type="dxa"/>
            <w:vAlign w:val="center"/>
          </w:tcPr>
          <w:p w:rsidR="00355FD2" w:rsidRDefault="00355FD2" w:rsidP="00F052B4">
            <w:pPr>
              <w:jc w:val="right"/>
              <w:rPr>
                <w:color w:val="000000"/>
                <w:sz w:val="16"/>
                <w:szCs w:val="16"/>
              </w:rPr>
            </w:pPr>
            <w:r>
              <w:rPr>
                <w:color w:val="000000"/>
                <w:sz w:val="16"/>
                <w:szCs w:val="16"/>
              </w:rPr>
              <w:t xml:space="preserve"> 21.7990 </w:t>
            </w:r>
          </w:p>
        </w:tc>
        <w:tc>
          <w:tcPr>
            <w:tcW w:w="900" w:type="dxa"/>
            <w:vAlign w:val="center"/>
          </w:tcPr>
          <w:p w:rsidR="00355FD2" w:rsidRDefault="00355FD2" w:rsidP="00F052B4">
            <w:pPr>
              <w:jc w:val="right"/>
              <w:rPr>
                <w:color w:val="000000"/>
                <w:sz w:val="16"/>
                <w:szCs w:val="16"/>
              </w:rPr>
            </w:pPr>
            <w:r>
              <w:rPr>
                <w:color w:val="000000"/>
                <w:sz w:val="16"/>
                <w:szCs w:val="16"/>
              </w:rPr>
              <w:t xml:space="preserve">  21.8882 </w:t>
            </w:r>
          </w:p>
        </w:tc>
        <w:tc>
          <w:tcPr>
            <w:tcW w:w="900" w:type="dxa"/>
            <w:vAlign w:val="center"/>
          </w:tcPr>
          <w:p w:rsidR="00355FD2" w:rsidRDefault="00355FD2" w:rsidP="00F052B4">
            <w:pPr>
              <w:jc w:val="right"/>
              <w:rPr>
                <w:color w:val="000000"/>
                <w:sz w:val="16"/>
                <w:szCs w:val="16"/>
              </w:rPr>
            </w:pPr>
            <w:r>
              <w:rPr>
                <w:color w:val="000000"/>
                <w:sz w:val="16"/>
                <w:szCs w:val="16"/>
              </w:rPr>
              <w:t xml:space="preserve"> 22.2985 </w:t>
            </w:r>
          </w:p>
        </w:tc>
        <w:tc>
          <w:tcPr>
            <w:tcW w:w="900" w:type="dxa"/>
            <w:vAlign w:val="center"/>
          </w:tcPr>
          <w:p w:rsidR="00355FD2" w:rsidRDefault="00355FD2" w:rsidP="00F052B4">
            <w:pPr>
              <w:jc w:val="right"/>
              <w:rPr>
                <w:color w:val="000000"/>
                <w:sz w:val="16"/>
                <w:szCs w:val="16"/>
              </w:rPr>
            </w:pPr>
            <w:r>
              <w:rPr>
                <w:color w:val="000000"/>
                <w:sz w:val="16"/>
                <w:szCs w:val="16"/>
              </w:rPr>
              <w:t xml:space="preserve"> 23.7055 </w:t>
            </w:r>
          </w:p>
        </w:tc>
        <w:tc>
          <w:tcPr>
            <w:tcW w:w="936" w:type="dxa"/>
            <w:vAlign w:val="center"/>
          </w:tcPr>
          <w:p w:rsidR="00355FD2" w:rsidRDefault="00355FD2" w:rsidP="00F052B4">
            <w:pPr>
              <w:jc w:val="right"/>
              <w:rPr>
                <w:b/>
                <w:bCs/>
                <w:color w:val="000000"/>
                <w:sz w:val="16"/>
                <w:szCs w:val="19"/>
              </w:rPr>
            </w:pPr>
            <w:r>
              <w:rPr>
                <w:b/>
                <w:bCs/>
                <w:color w:val="000000"/>
                <w:sz w:val="16"/>
                <w:szCs w:val="19"/>
              </w:rPr>
              <w:t xml:space="preserve">  22.4228 </w:t>
            </w:r>
          </w:p>
        </w:tc>
      </w:tr>
      <w:tr w:rsidR="00355FD2" w:rsidTr="00F052B4">
        <w:trPr>
          <w:trHeight w:val="274"/>
        </w:trPr>
        <w:tc>
          <w:tcPr>
            <w:tcW w:w="720" w:type="dxa"/>
            <w:vAlign w:val="center"/>
          </w:tcPr>
          <w:p w:rsidR="00355FD2" w:rsidRDefault="00355FD2" w:rsidP="00501FEC">
            <w:pPr>
              <w:rPr>
                <w:color w:val="000000"/>
                <w:sz w:val="16"/>
                <w:szCs w:val="19"/>
              </w:rPr>
            </w:pPr>
            <w:r>
              <w:rPr>
                <w:color w:val="000000"/>
                <w:sz w:val="16"/>
                <w:szCs w:val="19"/>
              </w:rPr>
              <w:t>1991-92</w:t>
            </w:r>
          </w:p>
        </w:tc>
        <w:tc>
          <w:tcPr>
            <w:tcW w:w="720" w:type="dxa"/>
            <w:vAlign w:val="center"/>
          </w:tcPr>
          <w:p w:rsidR="00355FD2" w:rsidRDefault="00355FD2" w:rsidP="00F052B4">
            <w:pPr>
              <w:jc w:val="right"/>
              <w:rPr>
                <w:color w:val="000000"/>
                <w:sz w:val="16"/>
                <w:szCs w:val="16"/>
              </w:rPr>
            </w:pPr>
            <w:r>
              <w:rPr>
                <w:color w:val="000000"/>
                <w:sz w:val="16"/>
                <w:szCs w:val="16"/>
              </w:rPr>
              <w:t xml:space="preserve">24.9234 </w:t>
            </w:r>
          </w:p>
        </w:tc>
        <w:tc>
          <w:tcPr>
            <w:tcW w:w="720" w:type="dxa"/>
            <w:vAlign w:val="center"/>
          </w:tcPr>
          <w:p w:rsidR="00355FD2" w:rsidRDefault="00355FD2" w:rsidP="00F052B4">
            <w:pPr>
              <w:jc w:val="right"/>
              <w:rPr>
                <w:color w:val="000000"/>
                <w:sz w:val="16"/>
                <w:szCs w:val="16"/>
              </w:rPr>
            </w:pPr>
            <w:r>
              <w:rPr>
                <w:color w:val="000000"/>
                <w:sz w:val="16"/>
                <w:szCs w:val="16"/>
              </w:rPr>
              <w:t xml:space="preserve">25.0865 </w:t>
            </w:r>
          </w:p>
        </w:tc>
        <w:tc>
          <w:tcPr>
            <w:tcW w:w="900" w:type="dxa"/>
            <w:vAlign w:val="center"/>
          </w:tcPr>
          <w:p w:rsidR="00355FD2" w:rsidRDefault="00355FD2" w:rsidP="00F052B4">
            <w:pPr>
              <w:jc w:val="right"/>
              <w:rPr>
                <w:color w:val="000000"/>
                <w:sz w:val="16"/>
                <w:szCs w:val="16"/>
              </w:rPr>
            </w:pPr>
            <w:r>
              <w:rPr>
                <w:color w:val="000000"/>
                <w:sz w:val="16"/>
                <w:szCs w:val="16"/>
              </w:rPr>
              <w:t xml:space="preserve">  25.1570 </w:t>
            </w:r>
          </w:p>
        </w:tc>
        <w:tc>
          <w:tcPr>
            <w:tcW w:w="720" w:type="dxa"/>
            <w:vAlign w:val="center"/>
          </w:tcPr>
          <w:p w:rsidR="00355FD2" w:rsidRDefault="00355FD2" w:rsidP="00F052B4">
            <w:pPr>
              <w:jc w:val="right"/>
              <w:rPr>
                <w:color w:val="000000"/>
                <w:sz w:val="16"/>
                <w:szCs w:val="16"/>
              </w:rPr>
            </w:pPr>
            <w:r>
              <w:rPr>
                <w:color w:val="000000"/>
                <w:sz w:val="16"/>
                <w:szCs w:val="16"/>
              </w:rPr>
              <w:t xml:space="preserve">25.1891 </w:t>
            </w:r>
          </w:p>
        </w:tc>
        <w:tc>
          <w:tcPr>
            <w:tcW w:w="90" w:type="dxa"/>
            <w:vAlign w:val="center"/>
          </w:tcPr>
          <w:p w:rsidR="00355FD2" w:rsidRDefault="00355FD2" w:rsidP="00F052B4">
            <w:pPr>
              <w:jc w:val="right"/>
              <w:rPr>
                <w:color w:val="000000"/>
                <w:sz w:val="16"/>
                <w:szCs w:val="16"/>
              </w:rPr>
            </w:pPr>
          </w:p>
        </w:tc>
        <w:tc>
          <w:tcPr>
            <w:tcW w:w="864" w:type="dxa"/>
            <w:vAlign w:val="center"/>
          </w:tcPr>
          <w:p w:rsidR="00355FD2" w:rsidRDefault="00355FD2" w:rsidP="00F052B4">
            <w:pPr>
              <w:jc w:val="right"/>
              <w:rPr>
                <w:color w:val="000000"/>
                <w:sz w:val="16"/>
                <w:szCs w:val="16"/>
              </w:rPr>
            </w:pPr>
            <w:r>
              <w:rPr>
                <w:color w:val="000000"/>
                <w:sz w:val="16"/>
                <w:szCs w:val="16"/>
              </w:rPr>
              <w:t xml:space="preserve"> 24.6873 </w:t>
            </w:r>
          </w:p>
        </w:tc>
        <w:tc>
          <w:tcPr>
            <w:tcW w:w="900" w:type="dxa"/>
            <w:vAlign w:val="center"/>
          </w:tcPr>
          <w:p w:rsidR="00355FD2" w:rsidRDefault="00355FD2" w:rsidP="00F052B4">
            <w:pPr>
              <w:jc w:val="right"/>
              <w:rPr>
                <w:color w:val="000000"/>
                <w:sz w:val="16"/>
                <w:szCs w:val="16"/>
              </w:rPr>
            </w:pPr>
            <w:r>
              <w:rPr>
                <w:color w:val="000000"/>
                <w:sz w:val="16"/>
                <w:szCs w:val="16"/>
              </w:rPr>
              <w:t xml:space="preserve">  24.7462 </w:t>
            </w:r>
          </w:p>
        </w:tc>
        <w:tc>
          <w:tcPr>
            <w:tcW w:w="900" w:type="dxa"/>
            <w:vAlign w:val="center"/>
          </w:tcPr>
          <w:p w:rsidR="00355FD2" w:rsidRDefault="00355FD2" w:rsidP="00F052B4">
            <w:pPr>
              <w:jc w:val="right"/>
              <w:rPr>
                <w:color w:val="000000"/>
                <w:sz w:val="16"/>
                <w:szCs w:val="16"/>
              </w:rPr>
            </w:pPr>
            <w:r>
              <w:rPr>
                <w:color w:val="000000"/>
                <w:sz w:val="16"/>
                <w:szCs w:val="16"/>
              </w:rPr>
              <w:t xml:space="preserve"> 24.7986 </w:t>
            </w:r>
          </w:p>
        </w:tc>
        <w:tc>
          <w:tcPr>
            <w:tcW w:w="900" w:type="dxa"/>
            <w:vAlign w:val="center"/>
          </w:tcPr>
          <w:p w:rsidR="00355FD2" w:rsidRDefault="00355FD2" w:rsidP="00F052B4">
            <w:pPr>
              <w:jc w:val="right"/>
              <w:rPr>
                <w:color w:val="000000"/>
                <w:sz w:val="16"/>
                <w:szCs w:val="16"/>
              </w:rPr>
            </w:pPr>
            <w:r>
              <w:rPr>
                <w:color w:val="000000"/>
                <w:sz w:val="16"/>
                <w:szCs w:val="16"/>
              </w:rPr>
              <w:t xml:space="preserve"> 25.1442 </w:t>
            </w:r>
          </w:p>
        </w:tc>
        <w:tc>
          <w:tcPr>
            <w:tcW w:w="936" w:type="dxa"/>
            <w:vAlign w:val="center"/>
          </w:tcPr>
          <w:p w:rsidR="00355FD2" w:rsidRDefault="00355FD2" w:rsidP="00F052B4">
            <w:pPr>
              <w:jc w:val="right"/>
              <w:rPr>
                <w:b/>
                <w:bCs/>
                <w:color w:val="000000"/>
                <w:sz w:val="16"/>
                <w:szCs w:val="19"/>
              </w:rPr>
            </w:pPr>
            <w:r>
              <w:rPr>
                <w:b/>
                <w:bCs/>
                <w:color w:val="000000"/>
                <w:sz w:val="16"/>
                <w:szCs w:val="19"/>
              </w:rPr>
              <w:t xml:space="preserve">  24.8441 </w:t>
            </w:r>
          </w:p>
        </w:tc>
      </w:tr>
      <w:tr w:rsidR="00355FD2" w:rsidTr="00F052B4">
        <w:trPr>
          <w:trHeight w:val="274"/>
        </w:trPr>
        <w:tc>
          <w:tcPr>
            <w:tcW w:w="720" w:type="dxa"/>
            <w:vAlign w:val="center"/>
          </w:tcPr>
          <w:p w:rsidR="00355FD2" w:rsidRDefault="00355FD2" w:rsidP="00501FEC">
            <w:pPr>
              <w:rPr>
                <w:color w:val="000000"/>
                <w:sz w:val="16"/>
                <w:szCs w:val="19"/>
              </w:rPr>
            </w:pPr>
            <w:r>
              <w:rPr>
                <w:color w:val="000000"/>
                <w:sz w:val="16"/>
                <w:szCs w:val="19"/>
              </w:rPr>
              <w:t>1992-93</w:t>
            </w:r>
          </w:p>
        </w:tc>
        <w:tc>
          <w:tcPr>
            <w:tcW w:w="720" w:type="dxa"/>
            <w:vAlign w:val="center"/>
          </w:tcPr>
          <w:p w:rsidR="00355FD2" w:rsidRDefault="00355FD2" w:rsidP="00F052B4">
            <w:pPr>
              <w:jc w:val="right"/>
              <w:rPr>
                <w:color w:val="000000"/>
                <w:sz w:val="16"/>
                <w:szCs w:val="16"/>
              </w:rPr>
            </w:pPr>
            <w:r>
              <w:rPr>
                <w:color w:val="000000"/>
                <w:sz w:val="16"/>
                <w:szCs w:val="16"/>
              </w:rPr>
              <w:t xml:space="preserve">26.5855 </w:t>
            </w:r>
          </w:p>
        </w:tc>
        <w:tc>
          <w:tcPr>
            <w:tcW w:w="720" w:type="dxa"/>
            <w:vAlign w:val="center"/>
          </w:tcPr>
          <w:p w:rsidR="00355FD2" w:rsidRDefault="00355FD2" w:rsidP="00F052B4">
            <w:pPr>
              <w:jc w:val="right"/>
              <w:rPr>
                <w:color w:val="000000"/>
                <w:sz w:val="16"/>
                <w:szCs w:val="16"/>
              </w:rPr>
            </w:pPr>
            <w:r>
              <w:rPr>
                <w:color w:val="000000"/>
                <w:sz w:val="16"/>
                <w:szCs w:val="16"/>
              </w:rPr>
              <w:t xml:space="preserve">26.7467 </w:t>
            </w:r>
          </w:p>
        </w:tc>
        <w:tc>
          <w:tcPr>
            <w:tcW w:w="900" w:type="dxa"/>
            <w:vAlign w:val="center"/>
          </w:tcPr>
          <w:p w:rsidR="00355FD2" w:rsidRDefault="00355FD2" w:rsidP="00F052B4">
            <w:pPr>
              <w:jc w:val="right"/>
              <w:rPr>
                <w:color w:val="000000"/>
                <w:sz w:val="16"/>
                <w:szCs w:val="16"/>
              </w:rPr>
            </w:pPr>
            <w:r>
              <w:rPr>
                <w:color w:val="000000"/>
                <w:sz w:val="16"/>
                <w:szCs w:val="16"/>
              </w:rPr>
              <w:t xml:space="preserve">  26.8686 </w:t>
            </w:r>
          </w:p>
        </w:tc>
        <w:tc>
          <w:tcPr>
            <w:tcW w:w="720" w:type="dxa"/>
            <w:vAlign w:val="center"/>
          </w:tcPr>
          <w:p w:rsidR="00355FD2" w:rsidRDefault="00355FD2" w:rsidP="00F052B4">
            <w:pPr>
              <w:jc w:val="right"/>
              <w:rPr>
                <w:color w:val="000000"/>
                <w:sz w:val="16"/>
                <w:szCs w:val="16"/>
              </w:rPr>
            </w:pPr>
            <w:r>
              <w:rPr>
                <w:color w:val="000000"/>
                <w:sz w:val="16"/>
                <w:szCs w:val="16"/>
              </w:rPr>
              <w:t xml:space="preserve">27.1477 </w:t>
            </w:r>
          </w:p>
        </w:tc>
        <w:tc>
          <w:tcPr>
            <w:tcW w:w="90" w:type="dxa"/>
            <w:vAlign w:val="center"/>
          </w:tcPr>
          <w:p w:rsidR="00355FD2" w:rsidRDefault="00355FD2" w:rsidP="00F052B4">
            <w:pPr>
              <w:jc w:val="right"/>
              <w:rPr>
                <w:color w:val="000000"/>
                <w:sz w:val="16"/>
                <w:szCs w:val="16"/>
              </w:rPr>
            </w:pPr>
          </w:p>
        </w:tc>
        <w:tc>
          <w:tcPr>
            <w:tcW w:w="864" w:type="dxa"/>
            <w:vAlign w:val="center"/>
          </w:tcPr>
          <w:p w:rsidR="00355FD2" w:rsidRDefault="00355FD2" w:rsidP="00F052B4">
            <w:pPr>
              <w:jc w:val="right"/>
              <w:rPr>
                <w:color w:val="000000"/>
                <w:sz w:val="16"/>
                <w:szCs w:val="16"/>
              </w:rPr>
            </w:pPr>
            <w:r>
              <w:rPr>
                <w:color w:val="000000"/>
                <w:sz w:val="16"/>
                <w:szCs w:val="16"/>
              </w:rPr>
              <w:t xml:space="preserve"> 25.1737 </w:t>
            </w:r>
          </w:p>
        </w:tc>
        <w:tc>
          <w:tcPr>
            <w:tcW w:w="900" w:type="dxa"/>
            <w:vAlign w:val="center"/>
          </w:tcPr>
          <w:p w:rsidR="00355FD2" w:rsidRDefault="00355FD2" w:rsidP="00F052B4">
            <w:pPr>
              <w:jc w:val="right"/>
              <w:rPr>
                <w:color w:val="000000"/>
                <w:sz w:val="16"/>
                <w:szCs w:val="16"/>
              </w:rPr>
            </w:pPr>
            <w:r>
              <w:rPr>
                <w:color w:val="000000"/>
                <w:sz w:val="16"/>
                <w:szCs w:val="16"/>
              </w:rPr>
              <w:t xml:space="preserve">  25.4686 </w:t>
            </w:r>
          </w:p>
        </w:tc>
        <w:tc>
          <w:tcPr>
            <w:tcW w:w="900" w:type="dxa"/>
            <w:vAlign w:val="center"/>
          </w:tcPr>
          <w:p w:rsidR="00355FD2" w:rsidRDefault="00355FD2" w:rsidP="00F052B4">
            <w:pPr>
              <w:jc w:val="right"/>
              <w:rPr>
                <w:color w:val="000000"/>
                <w:sz w:val="16"/>
                <w:szCs w:val="16"/>
              </w:rPr>
            </w:pPr>
            <w:r>
              <w:rPr>
                <w:color w:val="000000"/>
                <w:sz w:val="16"/>
                <w:szCs w:val="16"/>
              </w:rPr>
              <w:t xml:space="preserve"> 26.2759 </w:t>
            </w:r>
          </w:p>
        </w:tc>
        <w:tc>
          <w:tcPr>
            <w:tcW w:w="900" w:type="dxa"/>
            <w:vAlign w:val="center"/>
          </w:tcPr>
          <w:p w:rsidR="00355FD2" w:rsidRDefault="00355FD2" w:rsidP="00F052B4">
            <w:pPr>
              <w:jc w:val="right"/>
              <w:rPr>
                <w:color w:val="000000"/>
                <w:sz w:val="16"/>
                <w:szCs w:val="16"/>
              </w:rPr>
            </w:pPr>
            <w:r>
              <w:rPr>
                <w:color w:val="000000"/>
                <w:sz w:val="16"/>
                <w:szCs w:val="16"/>
              </w:rPr>
              <w:t xml:space="preserve"> 26.9210 </w:t>
            </w:r>
          </w:p>
        </w:tc>
        <w:tc>
          <w:tcPr>
            <w:tcW w:w="936" w:type="dxa"/>
            <w:vAlign w:val="center"/>
          </w:tcPr>
          <w:p w:rsidR="00355FD2" w:rsidRDefault="00355FD2" w:rsidP="00F052B4">
            <w:pPr>
              <w:jc w:val="right"/>
              <w:rPr>
                <w:b/>
                <w:bCs/>
                <w:color w:val="000000"/>
                <w:sz w:val="16"/>
                <w:szCs w:val="19"/>
              </w:rPr>
            </w:pPr>
            <w:r>
              <w:rPr>
                <w:b/>
                <w:bCs/>
                <w:color w:val="000000"/>
                <w:sz w:val="16"/>
                <w:szCs w:val="19"/>
              </w:rPr>
              <w:t xml:space="preserve">  25.9598 </w:t>
            </w:r>
          </w:p>
        </w:tc>
      </w:tr>
      <w:tr w:rsidR="00355FD2" w:rsidTr="00F052B4">
        <w:trPr>
          <w:trHeight w:val="274"/>
        </w:trPr>
        <w:tc>
          <w:tcPr>
            <w:tcW w:w="720" w:type="dxa"/>
            <w:vAlign w:val="center"/>
          </w:tcPr>
          <w:p w:rsidR="00355FD2" w:rsidRDefault="00355FD2" w:rsidP="00501FEC">
            <w:pPr>
              <w:rPr>
                <w:color w:val="000000"/>
                <w:sz w:val="16"/>
                <w:szCs w:val="19"/>
              </w:rPr>
            </w:pPr>
          </w:p>
        </w:tc>
        <w:tc>
          <w:tcPr>
            <w:tcW w:w="720" w:type="dxa"/>
            <w:vAlign w:val="center"/>
          </w:tcPr>
          <w:p w:rsidR="00355FD2" w:rsidRDefault="00355FD2" w:rsidP="00F052B4">
            <w:pPr>
              <w:jc w:val="right"/>
              <w:rPr>
                <w:color w:val="000000"/>
                <w:sz w:val="16"/>
                <w:szCs w:val="16"/>
              </w:rPr>
            </w:pPr>
          </w:p>
        </w:tc>
        <w:tc>
          <w:tcPr>
            <w:tcW w:w="720" w:type="dxa"/>
            <w:vAlign w:val="center"/>
          </w:tcPr>
          <w:p w:rsidR="00355FD2" w:rsidRDefault="00355FD2" w:rsidP="00F052B4">
            <w:pPr>
              <w:jc w:val="right"/>
              <w:rPr>
                <w:color w:val="000000"/>
                <w:sz w:val="16"/>
                <w:szCs w:val="16"/>
              </w:rPr>
            </w:pPr>
          </w:p>
        </w:tc>
        <w:tc>
          <w:tcPr>
            <w:tcW w:w="900" w:type="dxa"/>
            <w:vAlign w:val="center"/>
          </w:tcPr>
          <w:p w:rsidR="00355FD2" w:rsidRDefault="00355FD2" w:rsidP="00F052B4">
            <w:pPr>
              <w:jc w:val="right"/>
              <w:rPr>
                <w:color w:val="000000"/>
                <w:sz w:val="16"/>
                <w:szCs w:val="16"/>
              </w:rPr>
            </w:pPr>
          </w:p>
        </w:tc>
        <w:tc>
          <w:tcPr>
            <w:tcW w:w="720" w:type="dxa"/>
            <w:vAlign w:val="center"/>
          </w:tcPr>
          <w:p w:rsidR="00355FD2" w:rsidRDefault="00355FD2" w:rsidP="00F052B4">
            <w:pPr>
              <w:jc w:val="right"/>
              <w:rPr>
                <w:color w:val="000000"/>
                <w:sz w:val="16"/>
                <w:szCs w:val="16"/>
              </w:rPr>
            </w:pPr>
          </w:p>
        </w:tc>
        <w:tc>
          <w:tcPr>
            <w:tcW w:w="90" w:type="dxa"/>
            <w:vAlign w:val="center"/>
          </w:tcPr>
          <w:p w:rsidR="00355FD2" w:rsidRDefault="00355FD2" w:rsidP="00F052B4">
            <w:pPr>
              <w:jc w:val="right"/>
              <w:rPr>
                <w:color w:val="000000"/>
                <w:sz w:val="16"/>
                <w:szCs w:val="16"/>
              </w:rPr>
            </w:pPr>
          </w:p>
        </w:tc>
        <w:tc>
          <w:tcPr>
            <w:tcW w:w="864" w:type="dxa"/>
            <w:vAlign w:val="center"/>
          </w:tcPr>
          <w:p w:rsidR="00355FD2" w:rsidRDefault="00355FD2" w:rsidP="00F052B4">
            <w:pPr>
              <w:jc w:val="right"/>
              <w:rPr>
                <w:color w:val="000000"/>
                <w:sz w:val="16"/>
                <w:szCs w:val="16"/>
              </w:rPr>
            </w:pPr>
          </w:p>
        </w:tc>
        <w:tc>
          <w:tcPr>
            <w:tcW w:w="900" w:type="dxa"/>
            <w:vAlign w:val="center"/>
          </w:tcPr>
          <w:p w:rsidR="00355FD2" w:rsidRDefault="00355FD2" w:rsidP="00F052B4">
            <w:pPr>
              <w:jc w:val="right"/>
              <w:rPr>
                <w:color w:val="000000"/>
                <w:sz w:val="16"/>
                <w:szCs w:val="16"/>
              </w:rPr>
            </w:pPr>
          </w:p>
        </w:tc>
        <w:tc>
          <w:tcPr>
            <w:tcW w:w="900" w:type="dxa"/>
            <w:vAlign w:val="center"/>
          </w:tcPr>
          <w:p w:rsidR="00355FD2" w:rsidRDefault="00355FD2" w:rsidP="00F052B4">
            <w:pPr>
              <w:jc w:val="right"/>
              <w:rPr>
                <w:color w:val="000000"/>
                <w:sz w:val="16"/>
                <w:szCs w:val="16"/>
              </w:rPr>
            </w:pPr>
          </w:p>
        </w:tc>
        <w:tc>
          <w:tcPr>
            <w:tcW w:w="900" w:type="dxa"/>
            <w:vAlign w:val="center"/>
          </w:tcPr>
          <w:p w:rsidR="00355FD2" w:rsidRDefault="00355FD2" w:rsidP="00F052B4">
            <w:pPr>
              <w:jc w:val="right"/>
              <w:rPr>
                <w:color w:val="000000"/>
                <w:sz w:val="16"/>
                <w:szCs w:val="16"/>
              </w:rPr>
            </w:pPr>
          </w:p>
        </w:tc>
        <w:tc>
          <w:tcPr>
            <w:tcW w:w="936" w:type="dxa"/>
            <w:vAlign w:val="center"/>
          </w:tcPr>
          <w:p w:rsidR="00355FD2" w:rsidRDefault="00355FD2" w:rsidP="00F052B4">
            <w:pPr>
              <w:jc w:val="right"/>
              <w:rPr>
                <w:b/>
                <w:bCs/>
                <w:color w:val="000000"/>
                <w:sz w:val="16"/>
                <w:szCs w:val="19"/>
              </w:rPr>
            </w:pPr>
          </w:p>
        </w:tc>
      </w:tr>
      <w:tr w:rsidR="00FC3362" w:rsidTr="00F052B4">
        <w:trPr>
          <w:trHeight w:val="274"/>
        </w:trPr>
        <w:tc>
          <w:tcPr>
            <w:tcW w:w="720" w:type="dxa"/>
            <w:vAlign w:val="center"/>
          </w:tcPr>
          <w:p w:rsidR="00FC3362" w:rsidRDefault="00FC3362" w:rsidP="00501FEC">
            <w:pPr>
              <w:rPr>
                <w:color w:val="000000"/>
                <w:sz w:val="16"/>
                <w:szCs w:val="19"/>
              </w:rPr>
            </w:pPr>
          </w:p>
        </w:tc>
        <w:tc>
          <w:tcPr>
            <w:tcW w:w="720" w:type="dxa"/>
            <w:vAlign w:val="center"/>
          </w:tcPr>
          <w:p w:rsidR="00FC3362" w:rsidRDefault="00FC3362" w:rsidP="00F052B4">
            <w:pPr>
              <w:jc w:val="right"/>
              <w:rPr>
                <w:color w:val="000000"/>
                <w:sz w:val="16"/>
                <w:szCs w:val="16"/>
              </w:rPr>
            </w:pPr>
          </w:p>
        </w:tc>
        <w:tc>
          <w:tcPr>
            <w:tcW w:w="720" w:type="dxa"/>
            <w:vAlign w:val="center"/>
          </w:tcPr>
          <w:p w:rsidR="00FC3362" w:rsidRDefault="00FC3362" w:rsidP="00F052B4">
            <w:pPr>
              <w:jc w:val="right"/>
              <w:rPr>
                <w:color w:val="000000"/>
                <w:sz w:val="16"/>
                <w:szCs w:val="16"/>
              </w:rPr>
            </w:pPr>
          </w:p>
        </w:tc>
        <w:tc>
          <w:tcPr>
            <w:tcW w:w="900" w:type="dxa"/>
            <w:vAlign w:val="center"/>
          </w:tcPr>
          <w:p w:rsidR="00FC3362" w:rsidRDefault="00FC3362" w:rsidP="00F052B4">
            <w:pPr>
              <w:jc w:val="right"/>
              <w:rPr>
                <w:color w:val="000000"/>
                <w:sz w:val="16"/>
                <w:szCs w:val="16"/>
              </w:rPr>
            </w:pPr>
          </w:p>
        </w:tc>
        <w:tc>
          <w:tcPr>
            <w:tcW w:w="720" w:type="dxa"/>
            <w:vAlign w:val="center"/>
          </w:tcPr>
          <w:p w:rsidR="00FC3362" w:rsidRDefault="00FC3362" w:rsidP="00F052B4">
            <w:pPr>
              <w:jc w:val="right"/>
              <w:rPr>
                <w:color w:val="000000"/>
                <w:sz w:val="16"/>
                <w:szCs w:val="16"/>
              </w:rPr>
            </w:pPr>
          </w:p>
        </w:tc>
        <w:tc>
          <w:tcPr>
            <w:tcW w:w="90" w:type="dxa"/>
            <w:vAlign w:val="center"/>
          </w:tcPr>
          <w:p w:rsidR="00FC3362" w:rsidRDefault="00FC3362" w:rsidP="00F052B4">
            <w:pPr>
              <w:jc w:val="right"/>
              <w:rPr>
                <w:color w:val="000000"/>
                <w:sz w:val="16"/>
                <w:szCs w:val="16"/>
              </w:rPr>
            </w:pPr>
          </w:p>
        </w:tc>
        <w:tc>
          <w:tcPr>
            <w:tcW w:w="864" w:type="dxa"/>
            <w:vAlign w:val="center"/>
          </w:tcPr>
          <w:p w:rsidR="00FC3362" w:rsidRDefault="00FC3362" w:rsidP="00F052B4">
            <w:pPr>
              <w:jc w:val="right"/>
              <w:rPr>
                <w:color w:val="000000"/>
                <w:sz w:val="16"/>
                <w:szCs w:val="16"/>
              </w:rPr>
            </w:pPr>
          </w:p>
        </w:tc>
        <w:tc>
          <w:tcPr>
            <w:tcW w:w="900" w:type="dxa"/>
            <w:vAlign w:val="center"/>
          </w:tcPr>
          <w:p w:rsidR="00FC3362" w:rsidRDefault="00FC3362" w:rsidP="00F052B4">
            <w:pPr>
              <w:jc w:val="right"/>
              <w:rPr>
                <w:color w:val="000000"/>
                <w:sz w:val="16"/>
                <w:szCs w:val="16"/>
              </w:rPr>
            </w:pPr>
          </w:p>
        </w:tc>
        <w:tc>
          <w:tcPr>
            <w:tcW w:w="900" w:type="dxa"/>
            <w:vAlign w:val="center"/>
          </w:tcPr>
          <w:p w:rsidR="00FC3362" w:rsidRDefault="00FC3362" w:rsidP="00F052B4">
            <w:pPr>
              <w:jc w:val="right"/>
              <w:rPr>
                <w:color w:val="000000"/>
                <w:sz w:val="16"/>
                <w:szCs w:val="16"/>
              </w:rPr>
            </w:pPr>
          </w:p>
        </w:tc>
        <w:tc>
          <w:tcPr>
            <w:tcW w:w="900" w:type="dxa"/>
            <w:vAlign w:val="center"/>
          </w:tcPr>
          <w:p w:rsidR="00FC3362" w:rsidRDefault="00FC3362" w:rsidP="00F052B4">
            <w:pPr>
              <w:jc w:val="right"/>
              <w:rPr>
                <w:color w:val="000000"/>
                <w:sz w:val="16"/>
                <w:szCs w:val="16"/>
              </w:rPr>
            </w:pPr>
          </w:p>
        </w:tc>
        <w:tc>
          <w:tcPr>
            <w:tcW w:w="936" w:type="dxa"/>
            <w:vAlign w:val="center"/>
          </w:tcPr>
          <w:p w:rsidR="00FC3362" w:rsidRDefault="00FC3362" w:rsidP="00F052B4">
            <w:pPr>
              <w:jc w:val="right"/>
              <w:rPr>
                <w:b/>
                <w:bCs/>
                <w:color w:val="000000"/>
                <w:sz w:val="16"/>
                <w:szCs w:val="19"/>
              </w:rPr>
            </w:pPr>
          </w:p>
        </w:tc>
      </w:tr>
      <w:tr w:rsidR="00355FD2" w:rsidTr="00F052B4">
        <w:trPr>
          <w:trHeight w:val="274"/>
        </w:trPr>
        <w:tc>
          <w:tcPr>
            <w:tcW w:w="720" w:type="dxa"/>
            <w:vAlign w:val="center"/>
          </w:tcPr>
          <w:p w:rsidR="00355FD2" w:rsidRDefault="00355FD2" w:rsidP="00501FEC">
            <w:pPr>
              <w:rPr>
                <w:color w:val="000000"/>
                <w:sz w:val="16"/>
                <w:szCs w:val="19"/>
              </w:rPr>
            </w:pPr>
            <w:r>
              <w:rPr>
                <w:color w:val="000000"/>
                <w:sz w:val="16"/>
                <w:szCs w:val="19"/>
              </w:rPr>
              <w:t>1993-94</w:t>
            </w:r>
          </w:p>
        </w:tc>
        <w:tc>
          <w:tcPr>
            <w:tcW w:w="720" w:type="dxa"/>
            <w:vAlign w:val="center"/>
          </w:tcPr>
          <w:p w:rsidR="00355FD2" w:rsidRDefault="00355FD2" w:rsidP="00F052B4">
            <w:pPr>
              <w:jc w:val="right"/>
              <w:rPr>
                <w:color w:val="000000"/>
                <w:sz w:val="16"/>
                <w:szCs w:val="16"/>
              </w:rPr>
            </w:pPr>
            <w:r>
              <w:rPr>
                <w:color w:val="000000"/>
                <w:sz w:val="16"/>
                <w:szCs w:val="16"/>
              </w:rPr>
              <w:t xml:space="preserve">30.5736 </w:t>
            </w:r>
          </w:p>
        </w:tc>
        <w:tc>
          <w:tcPr>
            <w:tcW w:w="720" w:type="dxa"/>
            <w:vAlign w:val="center"/>
          </w:tcPr>
          <w:p w:rsidR="00355FD2" w:rsidRDefault="00355FD2" w:rsidP="00F052B4">
            <w:pPr>
              <w:jc w:val="right"/>
              <w:rPr>
                <w:color w:val="000000"/>
                <w:sz w:val="16"/>
                <w:szCs w:val="16"/>
              </w:rPr>
            </w:pPr>
            <w:r>
              <w:rPr>
                <w:color w:val="000000"/>
                <w:sz w:val="16"/>
                <w:szCs w:val="16"/>
              </w:rPr>
              <w:t xml:space="preserve">30.6164 </w:t>
            </w:r>
          </w:p>
        </w:tc>
        <w:tc>
          <w:tcPr>
            <w:tcW w:w="900" w:type="dxa"/>
            <w:vAlign w:val="center"/>
          </w:tcPr>
          <w:p w:rsidR="00355FD2" w:rsidRDefault="00355FD2" w:rsidP="00F052B4">
            <w:pPr>
              <w:jc w:val="right"/>
              <w:rPr>
                <w:color w:val="000000"/>
                <w:sz w:val="16"/>
                <w:szCs w:val="16"/>
              </w:rPr>
            </w:pPr>
            <w:r>
              <w:rPr>
                <w:color w:val="000000"/>
                <w:sz w:val="16"/>
                <w:szCs w:val="16"/>
              </w:rPr>
              <w:t xml:space="preserve"> 30.6835 </w:t>
            </w:r>
          </w:p>
        </w:tc>
        <w:tc>
          <w:tcPr>
            <w:tcW w:w="720" w:type="dxa"/>
            <w:vAlign w:val="center"/>
          </w:tcPr>
          <w:p w:rsidR="00355FD2" w:rsidRDefault="00355FD2" w:rsidP="00F052B4">
            <w:pPr>
              <w:jc w:val="right"/>
              <w:rPr>
                <w:color w:val="000000"/>
                <w:sz w:val="16"/>
                <w:szCs w:val="16"/>
              </w:rPr>
            </w:pPr>
            <w:r>
              <w:rPr>
                <w:color w:val="000000"/>
                <w:sz w:val="16"/>
                <w:szCs w:val="16"/>
              </w:rPr>
              <w:t xml:space="preserve">30.7247 </w:t>
            </w:r>
          </w:p>
        </w:tc>
        <w:tc>
          <w:tcPr>
            <w:tcW w:w="90" w:type="dxa"/>
            <w:vAlign w:val="center"/>
          </w:tcPr>
          <w:p w:rsidR="00355FD2" w:rsidRDefault="00355FD2" w:rsidP="00F052B4">
            <w:pPr>
              <w:jc w:val="right"/>
              <w:rPr>
                <w:color w:val="000000"/>
                <w:sz w:val="16"/>
                <w:szCs w:val="16"/>
              </w:rPr>
            </w:pPr>
          </w:p>
        </w:tc>
        <w:tc>
          <w:tcPr>
            <w:tcW w:w="864" w:type="dxa"/>
            <w:vAlign w:val="center"/>
          </w:tcPr>
          <w:p w:rsidR="00355FD2" w:rsidRDefault="00355FD2" w:rsidP="00F052B4">
            <w:pPr>
              <w:jc w:val="right"/>
              <w:rPr>
                <w:color w:val="000000"/>
                <w:sz w:val="16"/>
                <w:szCs w:val="16"/>
              </w:rPr>
            </w:pPr>
            <w:r>
              <w:rPr>
                <w:color w:val="000000"/>
                <w:sz w:val="16"/>
                <w:szCs w:val="16"/>
              </w:rPr>
              <w:t xml:space="preserve"> 29.4121 </w:t>
            </w:r>
          </w:p>
        </w:tc>
        <w:tc>
          <w:tcPr>
            <w:tcW w:w="900" w:type="dxa"/>
            <w:vAlign w:val="center"/>
          </w:tcPr>
          <w:p w:rsidR="00355FD2" w:rsidRDefault="00355FD2" w:rsidP="00F052B4">
            <w:pPr>
              <w:jc w:val="right"/>
              <w:rPr>
                <w:color w:val="000000"/>
                <w:sz w:val="16"/>
                <w:szCs w:val="16"/>
              </w:rPr>
            </w:pPr>
            <w:r>
              <w:rPr>
                <w:color w:val="000000"/>
                <w:sz w:val="16"/>
                <w:szCs w:val="16"/>
              </w:rPr>
              <w:t xml:space="preserve">  30.1257 </w:t>
            </w:r>
          </w:p>
        </w:tc>
        <w:tc>
          <w:tcPr>
            <w:tcW w:w="900" w:type="dxa"/>
            <w:vAlign w:val="center"/>
          </w:tcPr>
          <w:p w:rsidR="00355FD2" w:rsidRDefault="00355FD2" w:rsidP="00F052B4">
            <w:pPr>
              <w:jc w:val="right"/>
              <w:rPr>
                <w:color w:val="000000"/>
                <w:sz w:val="16"/>
                <w:szCs w:val="16"/>
              </w:rPr>
            </w:pPr>
            <w:r>
              <w:rPr>
                <w:color w:val="000000"/>
                <w:sz w:val="16"/>
                <w:szCs w:val="16"/>
              </w:rPr>
              <w:t xml:space="preserve"> 30.4426 </w:t>
            </w:r>
          </w:p>
        </w:tc>
        <w:tc>
          <w:tcPr>
            <w:tcW w:w="900" w:type="dxa"/>
            <w:vAlign w:val="center"/>
          </w:tcPr>
          <w:p w:rsidR="00355FD2" w:rsidRDefault="00355FD2" w:rsidP="00F052B4">
            <w:pPr>
              <w:jc w:val="right"/>
              <w:rPr>
                <w:color w:val="000000"/>
                <w:sz w:val="16"/>
                <w:szCs w:val="16"/>
              </w:rPr>
            </w:pPr>
            <w:r>
              <w:rPr>
                <w:color w:val="000000"/>
                <w:sz w:val="16"/>
                <w:szCs w:val="16"/>
              </w:rPr>
              <w:t xml:space="preserve"> 30.6749 </w:t>
            </w:r>
          </w:p>
        </w:tc>
        <w:tc>
          <w:tcPr>
            <w:tcW w:w="936" w:type="dxa"/>
            <w:vAlign w:val="center"/>
          </w:tcPr>
          <w:p w:rsidR="00355FD2" w:rsidRDefault="00355FD2" w:rsidP="00F052B4">
            <w:pPr>
              <w:jc w:val="right"/>
              <w:rPr>
                <w:b/>
                <w:bCs/>
                <w:color w:val="000000"/>
                <w:sz w:val="16"/>
                <w:szCs w:val="19"/>
              </w:rPr>
            </w:pPr>
            <w:r>
              <w:rPr>
                <w:b/>
                <w:bCs/>
                <w:color w:val="000000"/>
                <w:sz w:val="16"/>
                <w:szCs w:val="19"/>
              </w:rPr>
              <w:t xml:space="preserve">  30.1638 </w:t>
            </w:r>
          </w:p>
        </w:tc>
      </w:tr>
      <w:tr w:rsidR="00355FD2" w:rsidTr="00F052B4">
        <w:trPr>
          <w:trHeight w:val="274"/>
        </w:trPr>
        <w:tc>
          <w:tcPr>
            <w:tcW w:w="720" w:type="dxa"/>
            <w:vAlign w:val="center"/>
          </w:tcPr>
          <w:p w:rsidR="00355FD2" w:rsidRDefault="00355FD2" w:rsidP="00501FEC">
            <w:pPr>
              <w:rPr>
                <w:color w:val="000000"/>
                <w:sz w:val="16"/>
                <w:szCs w:val="19"/>
              </w:rPr>
            </w:pPr>
            <w:r>
              <w:rPr>
                <w:color w:val="000000"/>
                <w:sz w:val="16"/>
                <w:szCs w:val="19"/>
              </w:rPr>
              <w:t>1994-95</w:t>
            </w:r>
          </w:p>
        </w:tc>
        <w:tc>
          <w:tcPr>
            <w:tcW w:w="720" w:type="dxa"/>
            <w:vAlign w:val="center"/>
          </w:tcPr>
          <w:p w:rsidR="00355FD2" w:rsidRDefault="00355FD2" w:rsidP="00F052B4">
            <w:pPr>
              <w:jc w:val="right"/>
              <w:rPr>
                <w:color w:val="000000"/>
                <w:sz w:val="16"/>
                <w:szCs w:val="16"/>
              </w:rPr>
            </w:pPr>
            <w:r>
              <w:rPr>
                <w:color w:val="000000"/>
                <w:sz w:val="16"/>
                <w:szCs w:val="16"/>
              </w:rPr>
              <w:t xml:space="preserve">30.9572 </w:t>
            </w:r>
          </w:p>
        </w:tc>
        <w:tc>
          <w:tcPr>
            <w:tcW w:w="720" w:type="dxa"/>
            <w:vAlign w:val="center"/>
          </w:tcPr>
          <w:p w:rsidR="00355FD2" w:rsidRDefault="00355FD2" w:rsidP="00F052B4">
            <w:pPr>
              <w:jc w:val="right"/>
              <w:rPr>
                <w:color w:val="000000"/>
                <w:sz w:val="16"/>
                <w:szCs w:val="16"/>
              </w:rPr>
            </w:pPr>
            <w:r>
              <w:rPr>
                <w:color w:val="000000"/>
                <w:sz w:val="16"/>
                <w:szCs w:val="16"/>
              </w:rPr>
              <w:t xml:space="preserve">30.9505 </w:t>
            </w:r>
          </w:p>
        </w:tc>
        <w:tc>
          <w:tcPr>
            <w:tcW w:w="900" w:type="dxa"/>
            <w:vAlign w:val="center"/>
          </w:tcPr>
          <w:p w:rsidR="00355FD2" w:rsidRDefault="00355FD2" w:rsidP="00F052B4">
            <w:pPr>
              <w:jc w:val="right"/>
              <w:rPr>
                <w:color w:val="000000"/>
                <w:sz w:val="16"/>
                <w:szCs w:val="16"/>
              </w:rPr>
            </w:pPr>
            <w:r>
              <w:rPr>
                <w:color w:val="000000"/>
                <w:sz w:val="16"/>
                <w:szCs w:val="16"/>
              </w:rPr>
              <w:t xml:space="preserve"> 30.9936 </w:t>
            </w:r>
          </w:p>
        </w:tc>
        <w:tc>
          <w:tcPr>
            <w:tcW w:w="720" w:type="dxa"/>
            <w:vAlign w:val="center"/>
          </w:tcPr>
          <w:p w:rsidR="00355FD2" w:rsidRDefault="00355FD2" w:rsidP="00F052B4">
            <w:pPr>
              <w:jc w:val="right"/>
              <w:rPr>
                <w:color w:val="000000"/>
                <w:sz w:val="16"/>
                <w:szCs w:val="16"/>
              </w:rPr>
            </w:pPr>
            <w:r>
              <w:rPr>
                <w:color w:val="000000"/>
                <w:sz w:val="16"/>
                <w:szCs w:val="16"/>
              </w:rPr>
              <w:t xml:space="preserve">31.0517 </w:t>
            </w:r>
          </w:p>
        </w:tc>
        <w:tc>
          <w:tcPr>
            <w:tcW w:w="90" w:type="dxa"/>
            <w:vAlign w:val="center"/>
          </w:tcPr>
          <w:p w:rsidR="00355FD2" w:rsidRDefault="00355FD2" w:rsidP="00F052B4">
            <w:pPr>
              <w:jc w:val="right"/>
              <w:rPr>
                <w:color w:val="000000"/>
                <w:sz w:val="16"/>
                <w:szCs w:val="16"/>
              </w:rPr>
            </w:pPr>
          </w:p>
        </w:tc>
        <w:tc>
          <w:tcPr>
            <w:tcW w:w="864" w:type="dxa"/>
            <w:vAlign w:val="center"/>
          </w:tcPr>
          <w:p w:rsidR="00355FD2" w:rsidRDefault="00355FD2" w:rsidP="00F052B4">
            <w:pPr>
              <w:jc w:val="right"/>
              <w:rPr>
                <w:color w:val="000000"/>
                <w:sz w:val="16"/>
                <w:szCs w:val="16"/>
              </w:rPr>
            </w:pPr>
            <w:r>
              <w:rPr>
                <w:color w:val="000000"/>
                <w:sz w:val="16"/>
                <w:szCs w:val="16"/>
              </w:rPr>
              <w:t xml:space="preserve"> 30.6885 </w:t>
            </w:r>
          </w:p>
        </w:tc>
        <w:tc>
          <w:tcPr>
            <w:tcW w:w="900" w:type="dxa"/>
            <w:vAlign w:val="center"/>
          </w:tcPr>
          <w:p w:rsidR="00355FD2" w:rsidRDefault="00355FD2" w:rsidP="00F052B4">
            <w:pPr>
              <w:jc w:val="right"/>
              <w:rPr>
                <w:color w:val="000000"/>
                <w:sz w:val="16"/>
                <w:szCs w:val="16"/>
              </w:rPr>
            </w:pPr>
            <w:r>
              <w:rPr>
                <w:color w:val="000000"/>
                <w:sz w:val="16"/>
                <w:szCs w:val="16"/>
              </w:rPr>
              <w:t xml:space="preserve">  30.7673 </w:t>
            </w:r>
          </w:p>
        </w:tc>
        <w:tc>
          <w:tcPr>
            <w:tcW w:w="900" w:type="dxa"/>
            <w:vAlign w:val="center"/>
          </w:tcPr>
          <w:p w:rsidR="00355FD2" w:rsidRDefault="00355FD2" w:rsidP="00F052B4">
            <w:pPr>
              <w:jc w:val="right"/>
              <w:rPr>
                <w:color w:val="000000"/>
                <w:sz w:val="16"/>
                <w:szCs w:val="16"/>
              </w:rPr>
            </w:pPr>
            <w:r>
              <w:rPr>
                <w:color w:val="000000"/>
                <w:sz w:val="16"/>
                <w:szCs w:val="16"/>
              </w:rPr>
              <w:t xml:space="preserve"> 30.9485 </w:t>
            </w:r>
          </w:p>
        </w:tc>
        <w:tc>
          <w:tcPr>
            <w:tcW w:w="900" w:type="dxa"/>
            <w:vAlign w:val="center"/>
          </w:tcPr>
          <w:p w:rsidR="00355FD2" w:rsidRDefault="00355FD2" w:rsidP="00F052B4">
            <w:pPr>
              <w:jc w:val="right"/>
              <w:rPr>
                <w:color w:val="000000"/>
                <w:sz w:val="16"/>
                <w:szCs w:val="16"/>
              </w:rPr>
            </w:pPr>
            <w:r>
              <w:rPr>
                <w:color w:val="000000"/>
                <w:sz w:val="16"/>
                <w:szCs w:val="16"/>
              </w:rPr>
              <w:t xml:space="preserve"> 30.9986 </w:t>
            </w:r>
          </w:p>
        </w:tc>
        <w:tc>
          <w:tcPr>
            <w:tcW w:w="936" w:type="dxa"/>
            <w:vAlign w:val="center"/>
          </w:tcPr>
          <w:p w:rsidR="00355FD2" w:rsidRDefault="00355FD2" w:rsidP="00F052B4">
            <w:pPr>
              <w:jc w:val="right"/>
              <w:rPr>
                <w:b/>
                <w:bCs/>
                <w:color w:val="000000"/>
                <w:sz w:val="16"/>
                <w:szCs w:val="19"/>
              </w:rPr>
            </w:pPr>
            <w:r>
              <w:rPr>
                <w:b/>
                <w:bCs/>
                <w:color w:val="000000"/>
                <w:sz w:val="16"/>
                <w:szCs w:val="19"/>
              </w:rPr>
              <w:t xml:space="preserve">  30.8507 </w:t>
            </w:r>
          </w:p>
        </w:tc>
      </w:tr>
      <w:tr w:rsidR="00355FD2" w:rsidTr="00F052B4">
        <w:trPr>
          <w:trHeight w:val="274"/>
        </w:trPr>
        <w:tc>
          <w:tcPr>
            <w:tcW w:w="720" w:type="dxa"/>
            <w:vAlign w:val="center"/>
          </w:tcPr>
          <w:p w:rsidR="00355FD2" w:rsidRDefault="00355FD2" w:rsidP="00501FEC">
            <w:pPr>
              <w:rPr>
                <w:color w:val="000000"/>
                <w:sz w:val="16"/>
                <w:szCs w:val="19"/>
              </w:rPr>
            </w:pPr>
            <w:r>
              <w:rPr>
                <w:color w:val="000000"/>
                <w:sz w:val="16"/>
                <w:szCs w:val="19"/>
              </w:rPr>
              <w:t>1995-96</w:t>
            </w:r>
          </w:p>
        </w:tc>
        <w:tc>
          <w:tcPr>
            <w:tcW w:w="720" w:type="dxa"/>
            <w:vAlign w:val="center"/>
          </w:tcPr>
          <w:p w:rsidR="00355FD2" w:rsidRDefault="00355FD2" w:rsidP="00F052B4">
            <w:pPr>
              <w:jc w:val="right"/>
              <w:rPr>
                <w:color w:val="000000"/>
                <w:sz w:val="16"/>
                <w:szCs w:val="16"/>
              </w:rPr>
            </w:pPr>
            <w:r>
              <w:rPr>
                <w:color w:val="000000"/>
                <w:sz w:val="16"/>
                <w:szCs w:val="16"/>
              </w:rPr>
              <w:t xml:space="preserve">34.5719 </w:t>
            </w:r>
          </w:p>
        </w:tc>
        <w:tc>
          <w:tcPr>
            <w:tcW w:w="720" w:type="dxa"/>
            <w:vAlign w:val="center"/>
          </w:tcPr>
          <w:p w:rsidR="00355FD2" w:rsidRDefault="00355FD2" w:rsidP="00F052B4">
            <w:pPr>
              <w:jc w:val="right"/>
              <w:rPr>
                <w:color w:val="000000"/>
                <w:sz w:val="16"/>
                <w:szCs w:val="16"/>
              </w:rPr>
            </w:pPr>
            <w:r>
              <w:rPr>
                <w:color w:val="000000"/>
                <w:sz w:val="16"/>
                <w:szCs w:val="16"/>
              </w:rPr>
              <w:t xml:space="preserve">34.7071 </w:t>
            </w:r>
          </w:p>
        </w:tc>
        <w:tc>
          <w:tcPr>
            <w:tcW w:w="900" w:type="dxa"/>
            <w:vAlign w:val="center"/>
          </w:tcPr>
          <w:p w:rsidR="00355FD2" w:rsidRDefault="00355FD2" w:rsidP="00F052B4">
            <w:pPr>
              <w:jc w:val="right"/>
              <w:rPr>
                <w:color w:val="000000"/>
                <w:sz w:val="16"/>
                <w:szCs w:val="16"/>
              </w:rPr>
            </w:pPr>
            <w:r>
              <w:rPr>
                <w:color w:val="000000"/>
                <w:sz w:val="16"/>
                <w:szCs w:val="16"/>
              </w:rPr>
              <w:t xml:space="preserve"> 34.8496 </w:t>
            </w:r>
          </w:p>
        </w:tc>
        <w:tc>
          <w:tcPr>
            <w:tcW w:w="720" w:type="dxa"/>
            <w:vAlign w:val="center"/>
          </w:tcPr>
          <w:p w:rsidR="00355FD2" w:rsidRDefault="00355FD2" w:rsidP="00F052B4">
            <w:pPr>
              <w:jc w:val="right"/>
              <w:rPr>
                <w:color w:val="000000"/>
                <w:sz w:val="16"/>
                <w:szCs w:val="16"/>
              </w:rPr>
            </w:pPr>
            <w:r>
              <w:rPr>
                <w:color w:val="000000"/>
                <w:sz w:val="16"/>
                <w:szCs w:val="16"/>
              </w:rPr>
              <w:t xml:space="preserve">35.0570 </w:t>
            </w:r>
          </w:p>
        </w:tc>
        <w:tc>
          <w:tcPr>
            <w:tcW w:w="90" w:type="dxa"/>
            <w:vAlign w:val="center"/>
          </w:tcPr>
          <w:p w:rsidR="00355FD2" w:rsidRDefault="00355FD2" w:rsidP="00F052B4">
            <w:pPr>
              <w:jc w:val="right"/>
              <w:rPr>
                <w:color w:val="000000"/>
                <w:sz w:val="16"/>
                <w:szCs w:val="16"/>
              </w:rPr>
            </w:pPr>
          </w:p>
        </w:tc>
        <w:tc>
          <w:tcPr>
            <w:tcW w:w="864" w:type="dxa"/>
            <w:vAlign w:val="center"/>
          </w:tcPr>
          <w:p w:rsidR="00355FD2" w:rsidRDefault="00355FD2" w:rsidP="00F052B4">
            <w:pPr>
              <w:jc w:val="right"/>
              <w:rPr>
                <w:color w:val="000000"/>
                <w:sz w:val="16"/>
                <w:szCs w:val="16"/>
              </w:rPr>
            </w:pPr>
            <w:r>
              <w:rPr>
                <w:color w:val="000000"/>
                <w:sz w:val="16"/>
                <w:szCs w:val="16"/>
              </w:rPr>
              <w:t xml:space="preserve"> 31.3594 </w:t>
            </w:r>
          </w:p>
        </w:tc>
        <w:tc>
          <w:tcPr>
            <w:tcW w:w="900" w:type="dxa"/>
            <w:vAlign w:val="center"/>
          </w:tcPr>
          <w:p w:rsidR="00355FD2" w:rsidRDefault="00355FD2" w:rsidP="00F052B4">
            <w:pPr>
              <w:jc w:val="right"/>
              <w:rPr>
                <w:color w:val="000000"/>
                <w:sz w:val="16"/>
                <w:szCs w:val="16"/>
              </w:rPr>
            </w:pPr>
            <w:r>
              <w:rPr>
                <w:color w:val="000000"/>
                <w:sz w:val="16"/>
                <w:szCs w:val="16"/>
              </w:rPr>
              <w:t xml:space="preserve">  33.5928 </w:t>
            </w:r>
          </w:p>
        </w:tc>
        <w:tc>
          <w:tcPr>
            <w:tcW w:w="900" w:type="dxa"/>
            <w:vAlign w:val="center"/>
          </w:tcPr>
          <w:p w:rsidR="00355FD2" w:rsidRDefault="00355FD2" w:rsidP="00F052B4">
            <w:pPr>
              <w:jc w:val="right"/>
              <w:rPr>
                <w:color w:val="000000"/>
                <w:sz w:val="16"/>
                <w:szCs w:val="16"/>
              </w:rPr>
            </w:pPr>
            <w:r>
              <w:rPr>
                <w:color w:val="000000"/>
                <w:sz w:val="16"/>
                <w:szCs w:val="16"/>
              </w:rPr>
              <w:t xml:space="preserve"> 34.4502 </w:t>
            </w:r>
          </w:p>
        </w:tc>
        <w:tc>
          <w:tcPr>
            <w:tcW w:w="900" w:type="dxa"/>
            <w:vAlign w:val="center"/>
          </w:tcPr>
          <w:p w:rsidR="00355FD2" w:rsidRDefault="00355FD2" w:rsidP="00F052B4">
            <w:pPr>
              <w:jc w:val="right"/>
              <w:rPr>
                <w:color w:val="000000"/>
                <w:sz w:val="16"/>
                <w:szCs w:val="16"/>
              </w:rPr>
            </w:pPr>
            <w:r>
              <w:rPr>
                <w:color w:val="000000"/>
                <w:sz w:val="16"/>
                <w:szCs w:val="16"/>
              </w:rPr>
              <w:t xml:space="preserve"> 34.8712 </w:t>
            </w:r>
          </w:p>
        </w:tc>
        <w:tc>
          <w:tcPr>
            <w:tcW w:w="936" w:type="dxa"/>
            <w:vAlign w:val="center"/>
          </w:tcPr>
          <w:p w:rsidR="00355FD2" w:rsidRDefault="00355FD2" w:rsidP="00F052B4">
            <w:pPr>
              <w:jc w:val="right"/>
              <w:rPr>
                <w:b/>
                <w:bCs/>
                <w:color w:val="000000"/>
                <w:sz w:val="16"/>
                <w:szCs w:val="19"/>
              </w:rPr>
            </w:pPr>
            <w:r>
              <w:rPr>
                <w:b/>
                <w:bCs/>
                <w:color w:val="000000"/>
                <w:sz w:val="16"/>
                <w:szCs w:val="19"/>
              </w:rPr>
              <w:t xml:space="preserve">  33.5684 </w:t>
            </w:r>
          </w:p>
        </w:tc>
      </w:tr>
      <w:tr w:rsidR="00355FD2" w:rsidTr="00F052B4">
        <w:trPr>
          <w:trHeight w:val="274"/>
        </w:trPr>
        <w:tc>
          <w:tcPr>
            <w:tcW w:w="720" w:type="dxa"/>
            <w:vAlign w:val="center"/>
          </w:tcPr>
          <w:p w:rsidR="00355FD2" w:rsidRDefault="00355FD2" w:rsidP="00501FEC">
            <w:pPr>
              <w:rPr>
                <w:color w:val="000000"/>
                <w:sz w:val="16"/>
                <w:szCs w:val="19"/>
              </w:rPr>
            </w:pPr>
            <w:r>
              <w:rPr>
                <w:color w:val="000000"/>
                <w:sz w:val="16"/>
                <w:szCs w:val="19"/>
              </w:rPr>
              <w:t>1996-97</w:t>
            </w:r>
          </w:p>
        </w:tc>
        <w:tc>
          <w:tcPr>
            <w:tcW w:w="720" w:type="dxa"/>
            <w:vAlign w:val="center"/>
          </w:tcPr>
          <w:p w:rsidR="00355FD2" w:rsidRDefault="00355FD2" w:rsidP="00F052B4">
            <w:pPr>
              <w:jc w:val="right"/>
              <w:rPr>
                <w:color w:val="000000"/>
                <w:sz w:val="16"/>
                <w:szCs w:val="16"/>
              </w:rPr>
            </w:pPr>
            <w:r>
              <w:rPr>
                <w:color w:val="000000"/>
                <w:sz w:val="16"/>
                <w:szCs w:val="16"/>
              </w:rPr>
              <w:t xml:space="preserve">40.2203 </w:t>
            </w:r>
          </w:p>
        </w:tc>
        <w:tc>
          <w:tcPr>
            <w:tcW w:w="720" w:type="dxa"/>
            <w:vAlign w:val="center"/>
          </w:tcPr>
          <w:p w:rsidR="00355FD2" w:rsidRDefault="00355FD2" w:rsidP="00F052B4">
            <w:pPr>
              <w:jc w:val="right"/>
              <w:rPr>
                <w:color w:val="000000"/>
                <w:sz w:val="16"/>
                <w:szCs w:val="16"/>
              </w:rPr>
            </w:pPr>
            <w:r>
              <w:rPr>
                <w:color w:val="000000"/>
                <w:sz w:val="16"/>
                <w:szCs w:val="16"/>
              </w:rPr>
              <w:t xml:space="preserve">40.2564 </w:t>
            </w:r>
          </w:p>
        </w:tc>
        <w:tc>
          <w:tcPr>
            <w:tcW w:w="900" w:type="dxa"/>
            <w:vAlign w:val="center"/>
          </w:tcPr>
          <w:p w:rsidR="00355FD2" w:rsidRDefault="00355FD2" w:rsidP="00F052B4">
            <w:pPr>
              <w:jc w:val="right"/>
              <w:rPr>
                <w:color w:val="000000"/>
                <w:sz w:val="16"/>
                <w:szCs w:val="16"/>
              </w:rPr>
            </w:pPr>
            <w:r>
              <w:rPr>
                <w:color w:val="000000"/>
                <w:sz w:val="16"/>
                <w:szCs w:val="16"/>
              </w:rPr>
              <w:t xml:space="preserve"> 40.4418 </w:t>
            </w:r>
          </w:p>
        </w:tc>
        <w:tc>
          <w:tcPr>
            <w:tcW w:w="720" w:type="dxa"/>
            <w:vAlign w:val="center"/>
          </w:tcPr>
          <w:p w:rsidR="00355FD2" w:rsidRDefault="00355FD2" w:rsidP="00F052B4">
            <w:pPr>
              <w:jc w:val="right"/>
              <w:rPr>
                <w:color w:val="000000"/>
                <w:sz w:val="16"/>
                <w:szCs w:val="16"/>
              </w:rPr>
            </w:pPr>
            <w:r>
              <w:rPr>
                <w:color w:val="000000"/>
                <w:sz w:val="16"/>
                <w:szCs w:val="16"/>
              </w:rPr>
              <w:t xml:space="preserve">40.4945 </w:t>
            </w:r>
          </w:p>
        </w:tc>
        <w:tc>
          <w:tcPr>
            <w:tcW w:w="90" w:type="dxa"/>
            <w:vAlign w:val="center"/>
          </w:tcPr>
          <w:p w:rsidR="00355FD2" w:rsidRDefault="00355FD2" w:rsidP="00F052B4">
            <w:pPr>
              <w:jc w:val="right"/>
              <w:rPr>
                <w:color w:val="000000"/>
                <w:sz w:val="16"/>
                <w:szCs w:val="16"/>
              </w:rPr>
            </w:pPr>
          </w:p>
        </w:tc>
        <w:tc>
          <w:tcPr>
            <w:tcW w:w="864" w:type="dxa"/>
            <w:vAlign w:val="center"/>
          </w:tcPr>
          <w:p w:rsidR="00355FD2" w:rsidRDefault="00355FD2" w:rsidP="00F052B4">
            <w:pPr>
              <w:jc w:val="right"/>
              <w:rPr>
                <w:color w:val="000000"/>
                <w:sz w:val="16"/>
                <w:szCs w:val="16"/>
              </w:rPr>
            </w:pPr>
            <w:r>
              <w:rPr>
                <w:color w:val="000000"/>
                <w:sz w:val="16"/>
                <w:szCs w:val="16"/>
              </w:rPr>
              <w:t xml:space="preserve"> 35.8229 </w:t>
            </w:r>
          </w:p>
        </w:tc>
        <w:tc>
          <w:tcPr>
            <w:tcW w:w="900" w:type="dxa"/>
            <w:vAlign w:val="center"/>
          </w:tcPr>
          <w:p w:rsidR="00355FD2" w:rsidRDefault="00355FD2" w:rsidP="00F052B4">
            <w:pPr>
              <w:jc w:val="right"/>
              <w:rPr>
                <w:color w:val="000000"/>
                <w:sz w:val="16"/>
                <w:szCs w:val="16"/>
              </w:rPr>
            </w:pPr>
            <w:r>
              <w:rPr>
                <w:color w:val="000000"/>
                <w:sz w:val="16"/>
                <w:szCs w:val="16"/>
              </w:rPr>
              <w:t xml:space="preserve">  39.5338 </w:t>
            </w:r>
          </w:p>
        </w:tc>
        <w:tc>
          <w:tcPr>
            <w:tcW w:w="900" w:type="dxa"/>
            <w:vAlign w:val="center"/>
          </w:tcPr>
          <w:p w:rsidR="00355FD2" w:rsidRDefault="00355FD2" w:rsidP="00F052B4">
            <w:pPr>
              <w:jc w:val="right"/>
              <w:rPr>
                <w:color w:val="000000"/>
                <w:sz w:val="16"/>
                <w:szCs w:val="16"/>
              </w:rPr>
            </w:pPr>
            <w:r>
              <w:rPr>
                <w:color w:val="000000"/>
                <w:sz w:val="16"/>
                <w:szCs w:val="16"/>
              </w:rPr>
              <w:t xml:space="preserve"> 40.2203 </w:t>
            </w:r>
          </w:p>
        </w:tc>
        <w:tc>
          <w:tcPr>
            <w:tcW w:w="900" w:type="dxa"/>
            <w:vAlign w:val="center"/>
          </w:tcPr>
          <w:p w:rsidR="00355FD2" w:rsidRDefault="00355FD2" w:rsidP="00F052B4">
            <w:pPr>
              <w:jc w:val="right"/>
              <w:rPr>
                <w:color w:val="000000"/>
                <w:sz w:val="16"/>
                <w:szCs w:val="16"/>
              </w:rPr>
            </w:pPr>
            <w:r>
              <w:rPr>
                <w:color w:val="000000"/>
                <w:sz w:val="16"/>
                <w:szCs w:val="16"/>
              </w:rPr>
              <w:t xml:space="preserve"> 40.3976 </w:t>
            </w:r>
          </w:p>
        </w:tc>
        <w:tc>
          <w:tcPr>
            <w:tcW w:w="936" w:type="dxa"/>
            <w:vAlign w:val="center"/>
          </w:tcPr>
          <w:p w:rsidR="00355FD2" w:rsidRDefault="00355FD2" w:rsidP="00F052B4">
            <w:pPr>
              <w:jc w:val="right"/>
              <w:rPr>
                <w:b/>
                <w:bCs/>
                <w:color w:val="000000"/>
                <w:sz w:val="16"/>
                <w:szCs w:val="19"/>
              </w:rPr>
            </w:pPr>
            <w:r>
              <w:rPr>
                <w:b/>
                <w:bCs/>
                <w:color w:val="000000"/>
                <w:sz w:val="16"/>
                <w:szCs w:val="19"/>
              </w:rPr>
              <w:t xml:space="preserve">  38.9936 </w:t>
            </w:r>
          </w:p>
        </w:tc>
      </w:tr>
      <w:tr w:rsidR="00355FD2" w:rsidTr="00F052B4">
        <w:trPr>
          <w:trHeight w:val="274"/>
        </w:trPr>
        <w:tc>
          <w:tcPr>
            <w:tcW w:w="720" w:type="dxa"/>
            <w:vAlign w:val="center"/>
          </w:tcPr>
          <w:p w:rsidR="00355FD2" w:rsidRDefault="00355FD2" w:rsidP="00501FEC">
            <w:pPr>
              <w:rPr>
                <w:color w:val="000000"/>
                <w:sz w:val="16"/>
                <w:szCs w:val="19"/>
              </w:rPr>
            </w:pPr>
          </w:p>
        </w:tc>
        <w:tc>
          <w:tcPr>
            <w:tcW w:w="720" w:type="dxa"/>
            <w:vAlign w:val="center"/>
          </w:tcPr>
          <w:p w:rsidR="00355FD2" w:rsidRDefault="00355FD2" w:rsidP="00F052B4">
            <w:pPr>
              <w:jc w:val="right"/>
              <w:rPr>
                <w:color w:val="000000"/>
                <w:sz w:val="16"/>
                <w:szCs w:val="16"/>
              </w:rPr>
            </w:pPr>
          </w:p>
        </w:tc>
        <w:tc>
          <w:tcPr>
            <w:tcW w:w="720" w:type="dxa"/>
            <w:vAlign w:val="center"/>
          </w:tcPr>
          <w:p w:rsidR="00355FD2" w:rsidRDefault="00355FD2" w:rsidP="00F052B4">
            <w:pPr>
              <w:jc w:val="right"/>
              <w:rPr>
                <w:color w:val="000000"/>
                <w:sz w:val="16"/>
                <w:szCs w:val="16"/>
              </w:rPr>
            </w:pPr>
          </w:p>
        </w:tc>
        <w:tc>
          <w:tcPr>
            <w:tcW w:w="900" w:type="dxa"/>
            <w:vAlign w:val="center"/>
          </w:tcPr>
          <w:p w:rsidR="00355FD2" w:rsidRDefault="00355FD2" w:rsidP="00F052B4">
            <w:pPr>
              <w:jc w:val="right"/>
              <w:rPr>
                <w:color w:val="000000"/>
                <w:sz w:val="16"/>
                <w:szCs w:val="16"/>
              </w:rPr>
            </w:pPr>
          </w:p>
        </w:tc>
        <w:tc>
          <w:tcPr>
            <w:tcW w:w="720" w:type="dxa"/>
            <w:vAlign w:val="center"/>
          </w:tcPr>
          <w:p w:rsidR="00355FD2" w:rsidRDefault="00355FD2" w:rsidP="00F052B4">
            <w:pPr>
              <w:jc w:val="right"/>
              <w:rPr>
                <w:color w:val="000000"/>
                <w:sz w:val="16"/>
                <w:szCs w:val="16"/>
              </w:rPr>
            </w:pPr>
          </w:p>
        </w:tc>
        <w:tc>
          <w:tcPr>
            <w:tcW w:w="90" w:type="dxa"/>
            <w:vAlign w:val="center"/>
          </w:tcPr>
          <w:p w:rsidR="00355FD2" w:rsidRDefault="00355FD2" w:rsidP="00F052B4">
            <w:pPr>
              <w:jc w:val="right"/>
              <w:rPr>
                <w:color w:val="000000"/>
                <w:sz w:val="16"/>
                <w:szCs w:val="16"/>
              </w:rPr>
            </w:pPr>
          </w:p>
        </w:tc>
        <w:tc>
          <w:tcPr>
            <w:tcW w:w="864" w:type="dxa"/>
            <w:vAlign w:val="center"/>
          </w:tcPr>
          <w:p w:rsidR="00355FD2" w:rsidRDefault="00355FD2" w:rsidP="00F052B4">
            <w:pPr>
              <w:jc w:val="right"/>
              <w:rPr>
                <w:color w:val="000000"/>
                <w:sz w:val="16"/>
                <w:szCs w:val="16"/>
              </w:rPr>
            </w:pPr>
          </w:p>
        </w:tc>
        <w:tc>
          <w:tcPr>
            <w:tcW w:w="900" w:type="dxa"/>
            <w:vAlign w:val="center"/>
          </w:tcPr>
          <w:p w:rsidR="00355FD2" w:rsidRDefault="00355FD2" w:rsidP="00F052B4">
            <w:pPr>
              <w:jc w:val="right"/>
              <w:rPr>
                <w:color w:val="000000"/>
                <w:sz w:val="16"/>
                <w:szCs w:val="16"/>
              </w:rPr>
            </w:pPr>
          </w:p>
        </w:tc>
        <w:tc>
          <w:tcPr>
            <w:tcW w:w="900" w:type="dxa"/>
            <w:vAlign w:val="center"/>
          </w:tcPr>
          <w:p w:rsidR="00355FD2" w:rsidRDefault="00355FD2" w:rsidP="00F052B4">
            <w:pPr>
              <w:jc w:val="right"/>
              <w:rPr>
                <w:color w:val="000000"/>
                <w:sz w:val="16"/>
                <w:szCs w:val="16"/>
              </w:rPr>
            </w:pPr>
          </w:p>
        </w:tc>
        <w:tc>
          <w:tcPr>
            <w:tcW w:w="900" w:type="dxa"/>
            <w:vAlign w:val="center"/>
          </w:tcPr>
          <w:p w:rsidR="00355FD2" w:rsidRDefault="00355FD2" w:rsidP="00F052B4">
            <w:pPr>
              <w:jc w:val="right"/>
              <w:rPr>
                <w:color w:val="000000"/>
                <w:sz w:val="16"/>
                <w:szCs w:val="16"/>
              </w:rPr>
            </w:pPr>
          </w:p>
        </w:tc>
        <w:tc>
          <w:tcPr>
            <w:tcW w:w="936" w:type="dxa"/>
            <w:vAlign w:val="center"/>
          </w:tcPr>
          <w:p w:rsidR="00355FD2" w:rsidRDefault="00355FD2" w:rsidP="00F052B4">
            <w:pPr>
              <w:jc w:val="right"/>
              <w:rPr>
                <w:b/>
                <w:bCs/>
                <w:color w:val="000000"/>
                <w:sz w:val="16"/>
                <w:szCs w:val="19"/>
              </w:rPr>
            </w:pPr>
          </w:p>
        </w:tc>
      </w:tr>
      <w:tr w:rsidR="00FC3362" w:rsidTr="00F052B4">
        <w:trPr>
          <w:trHeight w:val="274"/>
        </w:trPr>
        <w:tc>
          <w:tcPr>
            <w:tcW w:w="720" w:type="dxa"/>
            <w:vAlign w:val="center"/>
          </w:tcPr>
          <w:p w:rsidR="00FC3362" w:rsidRDefault="00FC3362" w:rsidP="00501FEC">
            <w:pPr>
              <w:rPr>
                <w:color w:val="000000"/>
                <w:sz w:val="16"/>
                <w:szCs w:val="19"/>
              </w:rPr>
            </w:pPr>
          </w:p>
        </w:tc>
        <w:tc>
          <w:tcPr>
            <w:tcW w:w="720" w:type="dxa"/>
            <w:vAlign w:val="center"/>
          </w:tcPr>
          <w:p w:rsidR="00FC3362" w:rsidRDefault="00FC3362" w:rsidP="00F052B4">
            <w:pPr>
              <w:jc w:val="right"/>
              <w:rPr>
                <w:color w:val="000000"/>
                <w:sz w:val="16"/>
                <w:szCs w:val="16"/>
              </w:rPr>
            </w:pPr>
          </w:p>
        </w:tc>
        <w:tc>
          <w:tcPr>
            <w:tcW w:w="720" w:type="dxa"/>
            <w:vAlign w:val="center"/>
          </w:tcPr>
          <w:p w:rsidR="00FC3362" w:rsidRDefault="00FC3362" w:rsidP="00F052B4">
            <w:pPr>
              <w:jc w:val="right"/>
              <w:rPr>
                <w:color w:val="000000"/>
                <w:sz w:val="16"/>
                <w:szCs w:val="16"/>
              </w:rPr>
            </w:pPr>
          </w:p>
        </w:tc>
        <w:tc>
          <w:tcPr>
            <w:tcW w:w="900" w:type="dxa"/>
            <w:vAlign w:val="center"/>
          </w:tcPr>
          <w:p w:rsidR="00FC3362" w:rsidRDefault="00FC3362" w:rsidP="00F052B4">
            <w:pPr>
              <w:jc w:val="right"/>
              <w:rPr>
                <w:color w:val="000000"/>
                <w:sz w:val="16"/>
                <w:szCs w:val="16"/>
              </w:rPr>
            </w:pPr>
          </w:p>
        </w:tc>
        <w:tc>
          <w:tcPr>
            <w:tcW w:w="720" w:type="dxa"/>
            <w:vAlign w:val="center"/>
          </w:tcPr>
          <w:p w:rsidR="00FC3362" w:rsidRDefault="00FC3362" w:rsidP="00F052B4">
            <w:pPr>
              <w:jc w:val="right"/>
              <w:rPr>
                <w:color w:val="000000"/>
                <w:sz w:val="16"/>
                <w:szCs w:val="16"/>
              </w:rPr>
            </w:pPr>
          </w:p>
        </w:tc>
        <w:tc>
          <w:tcPr>
            <w:tcW w:w="90" w:type="dxa"/>
            <w:vAlign w:val="center"/>
          </w:tcPr>
          <w:p w:rsidR="00FC3362" w:rsidRDefault="00FC3362" w:rsidP="00F052B4">
            <w:pPr>
              <w:jc w:val="right"/>
              <w:rPr>
                <w:color w:val="000000"/>
                <w:sz w:val="16"/>
                <w:szCs w:val="16"/>
              </w:rPr>
            </w:pPr>
          </w:p>
        </w:tc>
        <w:tc>
          <w:tcPr>
            <w:tcW w:w="864" w:type="dxa"/>
            <w:vAlign w:val="center"/>
          </w:tcPr>
          <w:p w:rsidR="00FC3362" w:rsidRDefault="00FC3362" w:rsidP="00F052B4">
            <w:pPr>
              <w:jc w:val="right"/>
              <w:rPr>
                <w:color w:val="000000"/>
                <w:sz w:val="16"/>
                <w:szCs w:val="16"/>
              </w:rPr>
            </w:pPr>
          </w:p>
        </w:tc>
        <w:tc>
          <w:tcPr>
            <w:tcW w:w="900" w:type="dxa"/>
            <w:vAlign w:val="center"/>
          </w:tcPr>
          <w:p w:rsidR="00FC3362" w:rsidRDefault="00FC3362" w:rsidP="00F052B4">
            <w:pPr>
              <w:jc w:val="right"/>
              <w:rPr>
                <w:color w:val="000000"/>
                <w:sz w:val="16"/>
                <w:szCs w:val="16"/>
              </w:rPr>
            </w:pPr>
          </w:p>
        </w:tc>
        <w:tc>
          <w:tcPr>
            <w:tcW w:w="900" w:type="dxa"/>
            <w:vAlign w:val="center"/>
          </w:tcPr>
          <w:p w:rsidR="00FC3362" w:rsidRDefault="00FC3362" w:rsidP="00F052B4">
            <w:pPr>
              <w:jc w:val="right"/>
              <w:rPr>
                <w:color w:val="000000"/>
                <w:sz w:val="16"/>
                <w:szCs w:val="16"/>
              </w:rPr>
            </w:pPr>
          </w:p>
        </w:tc>
        <w:tc>
          <w:tcPr>
            <w:tcW w:w="900" w:type="dxa"/>
            <w:vAlign w:val="center"/>
          </w:tcPr>
          <w:p w:rsidR="00FC3362" w:rsidRDefault="00FC3362" w:rsidP="00F052B4">
            <w:pPr>
              <w:jc w:val="right"/>
              <w:rPr>
                <w:color w:val="000000"/>
                <w:sz w:val="16"/>
                <w:szCs w:val="16"/>
              </w:rPr>
            </w:pPr>
          </w:p>
        </w:tc>
        <w:tc>
          <w:tcPr>
            <w:tcW w:w="936" w:type="dxa"/>
            <w:vAlign w:val="center"/>
          </w:tcPr>
          <w:p w:rsidR="00FC3362" w:rsidRDefault="00FC3362" w:rsidP="00F052B4">
            <w:pPr>
              <w:jc w:val="right"/>
              <w:rPr>
                <w:b/>
                <w:bCs/>
                <w:color w:val="000000"/>
                <w:sz w:val="16"/>
                <w:szCs w:val="19"/>
              </w:rPr>
            </w:pPr>
          </w:p>
        </w:tc>
      </w:tr>
      <w:tr w:rsidR="00355FD2" w:rsidTr="00F052B4">
        <w:trPr>
          <w:trHeight w:val="274"/>
        </w:trPr>
        <w:tc>
          <w:tcPr>
            <w:tcW w:w="720" w:type="dxa"/>
            <w:vAlign w:val="center"/>
          </w:tcPr>
          <w:p w:rsidR="00355FD2" w:rsidRDefault="00355FD2" w:rsidP="00501FEC">
            <w:pPr>
              <w:rPr>
                <w:color w:val="000000"/>
                <w:sz w:val="16"/>
                <w:szCs w:val="19"/>
              </w:rPr>
            </w:pPr>
            <w:r>
              <w:rPr>
                <w:color w:val="000000"/>
                <w:sz w:val="16"/>
                <w:szCs w:val="19"/>
              </w:rPr>
              <w:t>1997-98</w:t>
            </w:r>
          </w:p>
        </w:tc>
        <w:tc>
          <w:tcPr>
            <w:tcW w:w="720" w:type="dxa"/>
            <w:vAlign w:val="center"/>
          </w:tcPr>
          <w:p w:rsidR="00355FD2" w:rsidRDefault="00355FD2" w:rsidP="00F052B4">
            <w:pPr>
              <w:jc w:val="right"/>
              <w:rPr>
                <w:color w:val="000000"/>
                <w:sz w:val="16"/>
                <w:szCs w:val="16"/>
              </w:rPr>
            </w:pPr>
            <w:r>
              <w:rPr>
                <w:color w:val="000000"/>
                <w:sz w:val="16"/>
                <w:szCs w:val="16"/>
              </w:rPr>
              <w:t>44.1974</w:t>
            </w:r>
          </w:p>
        </w:tc>
        <w:tc>
          <w:tcPr>
            <w:tcW w:w="720" w:type="dxa"/>
            <w:vAlign w:val="center"/>
          </w:tcPr>
          <w:p w:rsidR="00355FD2" w:rsidRDefault="00355FD2" w:rsidP="00F052B4">
            <w:pPr>
              <w:jc w:val="right"/>
              <w:rPr>
                <w:color w:val="000000"/>
                <w:sz w:val="16"/>
                <w:szCs w:val="16"/>
              </w:rPr>
            </w:pPr>
            <w:r>
              <w:rPr>
                <w:color w:val="000000"/>
                <w:sz w:val="16"/>
                <w:szCs w:val="16"/>
              </w:rPr>
              <w:t>44.2911</w:t>
            </w:r>
          </w:p>
        </w:tc>
        <w:tc>
          <w:tcPr>
            <w:tcW w:w="900" w:type="dxa"/>
            <w:vAlign w:val="center"/>
          </w:tcPr>
          <w:p w:rsidR="00355FD2" w:rsidRDefault="00355FD2" w:rsidP="00F052B4">
            <w:pPr>
              <w:jc w:val="right"/>
              <w:rPr>
                <w:color w:val="000000"/>
                <w:sz w:val="16"/>
                <w:szCs w:val="16"/>
              </w:rPr>
            </w:pPr>
            <w:r>
              <w:rPr>
                <w:color w:val="000000"/>
                <w:sz w:val="16"/>
                <w:szCs w:val="16"/>
              </w:rPr>
              <w:t>44.1609</w:t>
            </w:r>
          </w:p>
        </w:tc>
        <w:tc>
          <w:tcPr>
            <w:tcW w:w="720" w:type="dxa"/>
            <w:vAlign w:val="center"/>
          </w:tcPr>
          <w:p w:rsidR="00355FD2" w:rsidRDefault="00355FD2" w:rsidP="00F052B4">
            <w:pPr>
              <w:jc w:val="right"/>
              <w:rPr>
                <w:color w:val="000000"/>
                <w:sz w:val="16"/>
                <w:szCs w:val="16"/>
              </w:rPr>
            </w:pPr>
            <w:r>
              <w:rPr>
                <w:color w:val="000000"/>
                <w:sz w:val="16"/>
                <w:szCs w:val="16"/>
              </w:rPr>
              <w:t>44.5940</w:t>
            </w:r>
          </w:p>
        </w:tc>
        <w:tc>
          <w:tcPr>
            <w:tcW w:w="90" w:type="dxa"/>
            <w:vAlign w:val="center"/>
          </w:tcPr>
          <w:p w:rsidR="00355FD2" w:rsidRDefault="00355FD2" w:rsidP="00F052B4">
            <w:pPr>
              <w:jc w:val="right"/>
              <w:rPr>
                <w:color w:val="000000"/>
                <w:sz w:val="16"/>
                <w:szCs w:val="16"/>
              </w:rPr>
            </w:pPr>
          </w:p>
        </w:tc>
        <w:tc>
          <w:tcPr>
            <w:tcW w:w="864" w:type="dxa"/>
            <w:vAlign w:val="center"/>
          </w:tcPr>
          <w:p w:rsidR="00355FD2" w:rsidRDefault="00355FD2" w:rsidP="00F052B4">
            <w:pPr>
              <w:jc w:val="right"/>
              <w:rPr>
                <w:color w:val="000000"/>
                <w:sz w:val="16"/>
                <w:szCs w:val="16"/>
              </w:rPr>
            </w:pPr>
            <w:r>
              <w:rPr>
                <w:color w:val="000000"/>
                <w:sz w:val="16"/>
                <w:szCs w:val="16"/>
              </w:rPr>
              <w:t xml:space="preserve"> 40.6146 </w:t>
            </w:r>
          </w:p>
        </w:tc>
        <w:tc>
          <w:tcPr>
            <w:tcW w:w="900" w:type="dxa"/>
            <w:vAlign w:val="center"/>
          </w:tcPr>
          <w:p w:rsidR="00355FD2" w:rsidRDefault="00355FD2" w:rsidP="00F052B4">
            <w:pPr>
              <w:jc w:val="right"/>
              <w:rPr>
                <w:color w:val="000000"/>
                <w:sz w:val="16"/>
                <w:szCs w:val="16"/>
              </w:rPr>
            </w:pPr>
            <w:r>
              <w:rPr>
                <w:color w:val="000000"/>
                <w:sz w:val="16"/>
                <w:szCs w:val="16"/>
              </w:rPr>
              <w:t xml:space="preserve">  43.6473 </w:t>
            </w:r>
          </w:p>
        </w:tc>
        <w:tc>
          <w:tcPr>
            <w:tcW w:w="900" w:type="dxa"/>
            <w:vAlign w:val="center"/>
          </w:tcPr>
          <w:p w:rsidR="00355FD2" w:rsidRDefault="00355FD2" w:rsidP="00F052B4">
            <w:pPr>
              <w:jc w:val="right"/>
              <w:rPr>
                <w:color w:val="000000"/>
                <w:sz w:val="16"/>
                <w:szCs w:val="16"/>
              </w:rPr>
            </w:pPr>
            <w:r>
              <w:rPr>
                <w:color w:val="000000"/>
                <w:sz w:val="16"/>
                <w:szCs w:val="16"/>
              </w:rPr>
              <w:t>44.1726</w:t>
            </w:r>
          </w:p>
        </w:tc>
        <w:tc>
          <w:tcPr>
            <w:tcW w:w="900" w:type="dxa"/>
            <w:vAlign w:val="center"/>
          </w:tcPr>
          <w:p w:rsidR="00355FD2" w:rsidRDefault="00355FD2" w:rsidP="00F052B4">
            <w:pPr>
              <w:jc w:val="right"/>
              <w:rPr>
                <w:color w:val="000000"/>
                <w:sz w:val="16"/>
                <w:szCs w:val="16"/>
              </w:rPr>
            </w:pPr>
            <w:r>
              <w:rPr>
                <w:color w:val="000000"/>
                <w:sz w:val="16"/>
                <w:szCs w:val="16"/>
              </w:rPr>
              <w:t>44.3487</w:t>
            </w:r>
          </w:p>
        </w:tc>
        <w:tc>
          <w:tcPr>
            <w:tcW w:w="936" w:type="dxa"/>
            <w:vAlign w:val="center"/>
          </w:tcPr>
          <w:p w:rsidR="00355FD2" w:rsidRDefault="00355FD2" w:rsidP="00F052B4">
            <w:pPr>
              <w:jc w:val="right"/>
              <w:rPr>
                <w:b/>
                <w:bCs/>
                <w:color w:val="000000"/>
                <w:sz w:val="16"/>
                <w:szCs w:val="19"/>
              </w:rPr>
            </w:pPr>
            <w:r>
              <w:rPr>
                <w:b/>
                <w:bCs/>
                <w:color w:val="000000"/>
                <w:sz w:val="16"/>
                <w:szCs w:val="19"/>
              </w:rPr>
              <w:t>43.1958</w:t>
            </w:r>
          </w:p>
        </w:tc>
      </w:tr>
      <w:tr w:rsidR="00355FD2" w:rsidTr="00F052B4">
        <w:trPr>
          <w:trHeight w:val="274"/>
        </w:trPr>
        <w:tc>
          <w:tcPr>
            <w:tcW w:w="720" w:type="dxa"/>
            <w:vAlign w:val="center"/>
          </w:tcPr>
          <w:p w:rsidR="00355FD2" w:rsidRDefault="00355FD2" w:rsidP="00501FEC">
            <w:pPr>
              <w:rPr>
                <w:color w:val="000000"/>
                <w:sz w:val="16"/>
                <w:szCs w:val="19"/>
              </w:rPr>
            </w:pPr>
            <w:r>
              <w:rPr>
                <w:color w:val="000000"/>
                <w:sz w:val="16"/>
                <w:szCs w:val="19"/>
              </w:rPr>
              <w:t>1998-99</w:t>
            </w:r>
          </w:p>
        </w:tc>
        <w:tc>
          <w:tcPr>
            <w:tcW w:w="720" w:type="dxa"/>
            <w:vAlign w:val="center"/>
          </w:tcPr>
          <w:p w:rsidR="00355FD2" w:rsidRDefault="00355FD2" w:rsidP="00F052B4">
            <w:pPr>
              <w:jc w:val="right"/>
              <w:rPr>
                <w:color w:val="000000"/>
                <w:sz w:val="16"/>
                <w:szCs w:val="16"/>
              </w:rPr>
            </w:pPr>
            <w:r>
              <w:rPr>
                <w:color w:val="000000"/>
                <w:sz w:val="16"/>
                <w:szCs w:val="16"/>
              </w:rPr>
              <w:t>46.1150</w:t>
            </w:r>
          </w:p>
        </w:tc>
        <w:tc>
          <w:tcPr>
            <w:tcW w:w="720" w:type="dxa"/>
            <w:vAlign w:val="center"/>
          </w:tcPr>
          <w:p w:rsidR="00355FD2" w:rsidRDefault="00355FD2" w:rsidP="00F052B4">
            <w:pPr>
              <w:jc w:val="right"/>
              <w:rPr>
                <w:color w:val="000000"/>
                <w:sz w:val="16"/>
                <w:szCs w:val="16"/>
              </w:rPr>
            </w:pPr>
            <w:r>
              <w:rPr>
                <w:color w:val="000000"/>
                <w:sz w:val="16"/>
                <w:szCs w:val="16"/>
              </w:rPr>
              <w:t>46.1150</w:t>
            </w:r>
          </w:p>
        </w:tc>
        <w:tc>
          <w:tcPr>
            <w:tcW w:w="900" w:type="dxa"/>
            <w:vAlign w:val="center"/>
          </w:tcPr>
          <w:p w:rsidR="00355FD2" w:rsidRDefault="00355FD2" w:rsidP="00F052B4">
            <w:pPr>
              <w:jc w:val="right"/>
              <w:rPr>
                <w:color w:val="000000"/>
                <w:sz w:val="16"/>
                <w:szCs w:val="16"/>
              </w:rPr>
            </w:pPr>
            <w:r>
              <w:rPr>
                <w:color w:val="000000"/>
                <w:sz w:val="16"/>
                <w:szCs w:val="16"/>
              </w:rPr>
              <w:t>48.4848</w:t>
            </w:r>
          </w:p>
        </w:tc>
        <w:tc>
          <w:tcPr>
            <w:tcW w:w="720" w:type="dxa"/>
            <w:vAlign w:val="center"/>
          </w:tcPr>
          <w:p w:rsidR="00355FD2" w:rsidRDefault="00355FD2" w:rsidP="00F052B4">
            <w:pPr>
              <w:jc w:val="right"/>
              <w:rPr>
                <w:color w:val="000000"/>
                <w:sz w:val="16"/>
                <w:szCs w:val="16"/>
              </w:rPr>
            </w:pPr>
            <w:r>
              <w:rPr>
                <w:color w:val="000000"/>
                <w:sz w:val="16"/>
                <w:szCs w:val="16"/>
              </w:rPr>
              <w:t>51.7017</w:t>
            </w:r>
          </w:p>
        </w:tc>
        <w:tc>
          <w:tcPr>
            <w:tcW w:w="90" w:type="dxa"/>
            <w:vAlign w:val="center"/>
          </w:tcPr>
          <w:p w:rsidR="00355FD2" w:rsidRDefault="00355FD2" w:rsidP="00F052B4">
            <w:pPr>
              <w:jc w:val="right"/>
              <w:rPr>
                <w:color w:val="000000"/>
                <w:sz w:val="16"/>
                <w:szCs w:val="16"/>
              </w:rPr>
            </w:pPr>
          </w:p>
        </w:tc>
        <w:tc>
          <w:tcPr>
            <w:tcW w:w="864" w:type="dxa"/>
            <w:vAlign w:val="center"/>
          </w:tcPr>
          <w:p w:rsidR="00355FD2" w:rsidRDefault="00355FD2" w:rsidP="00F052B4">
            <w:pPr>
              <w:jc w:val="right"/>
              <w:rPr>
                <w:color w:val="000000"/>
                <w:sz w:val="16"/>
                <w:szCs w:val="16"/>
              </w:rPr>
            </w:pPr>
            <w:r>
              <w:rPr>
                <w:color w:val="000000"/>
                <w:sz w:val="16"/>
                <w:szCs w:val="16"/>
              </w:rPr>
              <w:t>46.1644</w:t>
            </w:r>
          </w:p>
        </w:tc>
        <w:tc>
          <w:tcPr>
            <w:tcW w:w="900" w:type="dxa"/>
            <w:vAlign w:val="center"/>
          </w:tcPr>
          <w:p w:rsidR="00355FD2" w:rsidRDefault="00355FD2" w:rsidP="00F052B4">
            <w:pPr>
              <w:jc w:val="right"/>
              <w:rPr>
                <w:color w:val="000000"/>
                <w:sz w:val="16"/>
                <w:szCs w:val="16"/>
              </w:rPr>
            </w:pPr>
            <w:r>
              <w:rPr>
                <w:color w:val="000000"/>
                <w:sz w:val="16"/>
                <w:szCs w:val="16"/>
              </w:rPr>
              <w:t>46.1150</w:t>
            </w:r>
          </w:p>
        </w:tc>
        <w:tc>
          <w:tcPr>
            <w:tcW w:w="900" w:type="dxa"/>
            <w:vAlign w:val="center"/>
          </w:tcPr>
          <w:p w:rsidR="00355FD2" w:rsidRDefault="00355FD2" w:rsidP="00F052B4">
            <w:pPr>
              <w:jc w:val="right"/>
              <w:rPr>
                <w:color w:val="000000"/>
                <w:sz w:val="16"/>
                <w:szCs w:val="16"/>
              </w:rPr>
            </w:pPr>
            <w:r>
              <w:rPr>
                <w:color w:val="000000"/>
                <w:sz w:val="16"/>
                <w:szCs w:val="16"/>
              </w:rPr>
              <w:t>46.1150</w:t>
            </w:r>
          </w:p>
        </w:tc>
        <w:tc>
          <w:tcPr>
            <w:tcW w:w="900" w:type="dxa"/>
            <w:vAlign w:val="center"/>
          </w:tcPr>
          <w:p w:rsidR="00355FD2" w:rsidRDefault="00355FD2" w:rsidP="00F052B4">
            <w:pPr>
              <w:jc w:val="right"/>
              <w:rPr>
                <w:color w:val="000000"/>
                <w:sz w:val="16"/>
                <w:szCs w:val="16"/>
              </w:rPr>
            </w:pPr>
            <w:r>
              <w:rPr>
                <w:color w:val="000000"/>
                <w:sz w:val="16"/>
                <w:szCs w:val="16"/>
              </w:rPr>
              <w:t>48.7672</w:t>
            </w:r>
          </w:p>
        </w:tc>
        <w:tc>
          <w:tcPr>
            <w:tcW w:w="936" w:type="dxa"/>
            <w:vAlign w:val="center"/>
          </w:tcPr>
          <w:p w:rsidR="00355FD2" w:rsidRDefault="00355FD2" w:rsidP="00F052B4">
            <w:pPr>
              <w:jc w:val="right"/>
              <w:rPr>
                <w:b/>
                <w:bCs/>
                <w:color w:val="000000"/>
                <w:sz w:val="16"/>
                <w:szCs w:val="19"/>
              </w:rPr>
            </w:pPr>
            <w:r>
              <w:rPr>
                <w:b/>
                <w:bCs/>
                <w:color w:val="000000"/>
                <w:sz w:val="16"/>
                <w:szCs w:val="19"/>
              </w:rPr>
              <w:t>46.7904</w:t>
            </w:r>
          </w:p>
        </w:tc>
      </w:tr>
      <w:tr w:rsidR="00355FD2" w:rsidTr="00F052B4">
        <w:trPr>
          <w:trHeight w:val="274"/>
        </w:trPr>
        <w:tc>
          <w:tcPr>
            <w:tcW w:w="720" w:type="dxa"/>
            <w:vAlign w:val="center"/>
          </w:tcPr>
          <w:p w:rsidR="00355FD2" w:rsidRDefault="00355FD2" w:rsidP="00501FEC">
            <w:pPr>
              <w:rPr>
                <w:color w:val="000000"/>
                <w:sz w:val="16"/>
                <w:szCs w:val="19"/>
              </w:rPr>
            </w:pPr>
            <w:r>
              <w:rPr>
                <w:color w:val="000000"/>
                <w:sz w:val="16"/>
                <w:szCs w:val="19"/>
              </w:rPr>
              <w:t>1998-99</w:t>
            </w:r>
            <w:r>
              <w:rPr>
                <w:color w:val="000000"/>
                <w:sz w:val="16"/>
                <w:szCs w:val="15"/>
                <w:vertAlign w:val="superscript"/>
              </w:rPr>
              <w:t>@</w:t>
            </w:r>
          </w:p>
        </w:tc>
        <w:tc>
          <w:tcPr>
            <w:tcW w:w="720" w:type="dxa"/>
            <w:vAlign w:val="center"/>
          </w:tcPr>
          <w:p w:rsidR="00355FD2" w:rsidRDefault="00355FD2" w:rsidP="00F052B4">
            <w:pPr>
              <w:jc w:val="right"/>
              <w:rPr>
                <w:color w:val="000000"/>
                <w:sz w:val="16"/>
                <w:szCs w:val="16"/>
              </w:rPr>
            </w:pPr>
            <w:r>
              <w:rPr>
                <w:color w:val="000000"/>
                <w:sz w:val="16"/>
                <w:szCs w:val="16"/>
              </w:rPr>
              <w:t>49.9386</w:t>
            </w:r>
          </w:p>
        </w:tc>
        <w:tc>
          <w:tcPr>
            <w:tcW w:w="720" w:type="dxa"/>
            <w:vAlign w:val="center"/>
          </w:tcPr>
          <w:p w:rsidR="00355FD2" w:rsidRDefault="00355FD2" w:rsidP="00F052B4">
            <w:pPr>
              <w:jc w:val="right"/>
              <w:rPr>
                <w:color w:val="000000"/>
                <w:sz w:val="16"/>
                <w:szCs w:val="16"/>
              </w:rPr>
            </w:pPr>
            <w:r>
              <w:rPr>
                <w:color w:val="000000"/>
                <w:sz w:val="16"/>
                <w:szCs w:val="16"/>
              </w:rPr>
              <w:t>50.4115</w:t>
            </w:r>
          </w:p>
        </w:tc>
        <w:tc>
          <w:tcPr>
            <w:tcW w:w="900" w:type="dxa"/>
            <w:vAlign w:val="center"/>
          </w:tcPr>
          <w:p w:rsidR="00355FD2" w:rsidRDefault="00355FD2" w:rsidP="00F052B4">
            <w:pPr>
              <w:jc w:val="right"/>
              <w:rPr>
                <w:color w:val="000000"/>
                <w:sz w:val="16"/>
                <w:szCs w:val="16"/>
              </w:rPr>
            </w:pPr>
            <w:r>
              <w:rPr>
                <w:color w:val="000000"/>
                <w:sz w:val="16"/>
                <w:szCs w:val="16"/>
              </w:rPr>
              <w:t>51.0911</w:t>
            </w:r>
          </w:p>
        </w:tc>
        <w:tc>
          <w:tcPr>
            <w:tcW w:w="720" w:type="dxa"/>
            <w:vAlign w:val="center"/>
          </w:tcPr>
          <w:p w:rsidR="00355FD2" w:rsidRDefault="00355FD2" w:rsidP="00F052B4">
            <w:pPr>
              <w:jc w:val="right"/>
              <w:rPr>
                <w:color w:val="000000"/>
                <w:sz w:val="16"/>
                <w:szCs w:val="16"/>
              </w:rPr>
            </w:pPr>
            <w:r>
              <w:rPr>
                <w:color w:val="000000"/>
                <w:sz w:val="16"/>
                <w:szCs w:val="16"/>
              </w:rPr>
              <w:t>51.7017</w:t>
            </w:r>
          </w:p>
        </w:tc>
        <w:tc>
          <w:tcPr>
            <w:tcW w:w="90" w:type="dxa"/>
            <w:vAlign w:val="center"/>
          </w:tcPr>
          <w:p w:rsidR="00355FD2" w:rsidRDefault="00355FD2" w:rsidP="00F052B4">
            <w:pPr>
              <w:jc w:val="right"/>
              <w:rPr>
                <w:color w:val="000000"/>
                <w:sz w:val="16"/>
                <w:szCs w:val="16"/>
              </w:rPr>
            </w:pPr>
          </w:p>
        </w:tc>
        <w:tc>
          <w:tcPr>
            <w:tcW w:w="864" w:type="dxa"/>
            <w:vAlign w:val="center"/>
          </w:tcPr>
          <w:p w:rsidR="00355FD2" w:rsidRDefault="00355FD2" w:rsidP="00F052B4">
            <w:pPr>
              <w:jc w:val="right"/>
              <w:rPr>
                <w:color w:val="000000"/>
                <w:sz w:val="16"/>
                <w:szCs w:val="16"/>
              </w:rPr>
            </w:pPr>
            <w:r>
              <w:rPr>
                <w:color w:val="000000"/>
                <w:sz w:val="16"/>
                <w:szCs w:val="16"/>
              </w:rPr>
              <w:t>48.7635</w:t>
            </w:r>
          </w:p>
        </w:tc>
        <w:tc>
          <w:tcPr>
            <w:tcW w:w="900" w:type="dxa"/>
            <w:vAlign w:val="center"/>
          </w:tcPr>
          <w:p w:rsidR="00355FD2" w:rsidRDefault="00355FD2" w:rsidP="00F052B4">
            <w:pPr>
              <w:jc w:val="right"/>
              <w:rPr>
                <w:color w:val="000000"/>
                <w:sz w:val="16"/>
                <w:szCs w:val="16"/>
              </w:rPr>
            </w:pPr>
            <w:r>
              <w:rPr>
                <w:color w:val="000000"/>
                <w:sz w:val="16"/>
                <w:szCs w:val="16"/>
              </w:rPr>
              <w:t>50.4104</w:t>
            </w:r>
          </w:p>
        </w:tc>
        <w:tc>
          <w:tcPr>
            <w:tcW w:w="900" w:type="dxa"/>
            <w:vAlign w:val="center"/>
          </w:tcPr>
          <w:p w:rsidR="00355FD2" w:rsidRDefault="00355FD2" w:rsidP="00F052B4">
            <w:pPr>
              <w:jc w:val="right"/>
              <w:rPr>
                <w:color w:val="000000"/>
                <w:sz w:val="16"/>
                <w:szCs w:val="16"/>
              </w:rPr>
            </w:pPr>
            <w:r>
              <w:rPr>
                <w:color w:val="000000"/>
                <w:sz w:val="16"/>
                <w:szCs w:val="16"/>
              </w:rPr>
              <w:t>49.9763</w:t>
            </w:r>
          </w:p>
        </w:tc>
        <w:tc>
          <w:tcPr>
            <w:tcW w:w="900" w:type="dxa"/>
            <w:vAlign w:val="center"/>
          </w:tcPr>
          <w:p w:rsidR="00355FD2" w:rsidRDefault="00355FD2" w:rsidP="00F052B4">
            <w:pPr>
              <w:jc w:val="right"/>
              <w:rPr>
                <w:color w:val="000000"/>
                <w:sz w:val="16"/>
                <w:szCs w:val="16"/>
              </w:rPr>
            </w:pPr>
            <w:r>
              <w:rPr>
                <w:color w:val="000000"/>
                <w:sz w:val="16"/>
                <w:szCs w:val="16"/>
              </w:rPr>
              <w:t>51.0681</w:t>
            </w:r>
          </w:p>
        </w:tc>
        <w:tc>
          <w:tcPr>
            <w:tcW w:w="936" w:type="dxa"/>
            <w:vAlign w:val="center"/>
          </w:tcPr>
          <w:p w:rsidR="00355FD2" w:rsidRDefault="00355FD2" w:rsidP="00F052B4">
            <w:pPr>
              <w:jc w:val="right"/>
              <w:rPr>
                <w:b/>
                <w:bCs/>
                <w:color w:val="000000"/>
                <w:sz w:val="16"/>
                <w:szCs w:val="19"/>
              </w:rPr>
            </w:pPr>
            <w:r>
              <w:rPr>
                <w:b/>
                <w:bCs/>
                <w:color w:val="000000"/>
                <w:sz w:val="16"/>
                <w:szCs w:val="19"/>
              </w:rPr>
              <w:t>50.0546</w:t>
            </w:r>
          </w:p>
        </w:tc>
      </w:tr>
      <w:tr w:rsidR="00355FD2" w:rsidTr="00F052B4">
        <w:trPr>
          <w:trHeight w:val="274"/>
        </w:trPr>
        <w:tc>
          <w:tcPr>
            <w:tcW w:w="720" w:type="dxa"/>
            <w:vAlign w:val="center"/>
          </w:tcPr>
          <w:p w:rsidR="00355FD2" w:rsidRDefault="00355FD2" w:rsidP="00501FEC">
            <w:pPr>
              <w:rPr>
                <w:color w:val="000000"/>
                <w:sz w:val="16"/>
                <w:szCs w:val="19"/>
              </w:rPr>
            </w:pPr>
            <w:r>
              <w:rPr>
                <w:color w:val="000000"/>
                <w:sz w:val="16"/>
                <w:szCs w:val="19"/>
              </w:rPr>
              <w:t>1999-00</w:t>
            </w:r>
          </w:p>
        </w:tc>
        <w:tc>
          <w:tcPr>
            <w:tcW w:w="720" w:type="dxa"/>
            <w:vAlign w:val="center"/>
          </w:tcPr>
          <w:p w:rsidR="00355FD2" w:rsidRDefault="00355FD2" w:rsidP="00F052B4">
            <w:pPr>
              <w:jc w:val="right"/>
              <w:rPr>
                <w:color w:val="000000"/>
                <w:sz w:val="16"/>
                <w:szCs w:val="16"/>
              </w:rPr>
            </w:pPr>
            <w:r>
              <w:rPr>
                <w:color w:val="000000"/>
                <w:sz w:val="16"/>
                <w:szCs w:val="16"/>
              </w:rPr>
              <w:t>51.7912</w:t>
            </w:r>
          </w:p>
        </w:tc>
        <w:tc>
          <w:tcPr>
            <w:tcW w:w="720" w:type="dxa"/>
            <w:vAlign w:val="center"/>
          </w:tcPr>
          <w:p w:rsidR="00355FD2" w:rsidRDefault="00355FD2" w:rsidP="00F052B4">
            <w:pPr>
              <w:jc w:val="right"/>
              <w:rPr>
                <w:color w:val="000000"/>
                <w:sz w:val="16"/>
                <w:szCs w:val="16"/>
              </w:rPr>
            </w:pPr>
            <w:r>
              <w:rPr>
                <w:color w:val="000000"/>
                <w:sz w:val="16"/>
                <w:szCs w:val="16"/>
              </w:rPr>
              <w:t>51.7911</w:t>
            </w:r>
          </w:p>
        </w:tc>
        <w:tc>
          <w:tcPr>
            <w:tcW w:w="900" w:type="dxa"/>
            <w:vAlign w:val="center"/>
          </w:tcPr>
          <w:p w:rsidR="00355FD2" w:rsidRDefault="00355FD2" w:rsidP="00F052B4">
            <w:pPr>
              <w:jc w:val="right"/>
              <w:rPr>
                <w:color w:val="000000"/>
                <w:sz w:val="16"/>
                <w:szCs w:val="16"/>
              </w:rPr>
            </w:pPr>
            <w:r>
              <w:rPr>
                <w:color w:val="000000"/>
                <w:sz w:val="16"/>
                <w:szCs w:val="16"/>
              </w:rPr>
              <w:t>51.7975</w:t>
            </w:r>
          </w:p>
        </w:tc>
        <w:tc>
          <w:tcPr>
            <w:tcW w:w="720" w:type="dxa"/>
            <w:vAlign w:val="center"/>
          </w:tcPr>
          <w:p w:rsidR="00355FD2" w:rsidRDefault="00355FD2" w:rsidP="00F052B4">
            <w:pPr>
              <w:jc w:val="right"/>
              <w:rPr>
                <w:color w:val="000000"/>
                <w:sz w:val="16"/>
                <w:szCs w:val="16"/>
              </w:rPr>
            </w:pPr>
            <w:r>
              <w:rPr>
                <w:color w:val="000000"/>
                <w:sz w:val="16"/>
                <w:szCs w:val="16"/>
              </w:rPr>
              <w:t>52.0452</w:t>
            </w:r>
          </w:p>
        </w:tc>
        <w:tc>
          <w:tcPr>
            <w:tcW w:w="90" w:type="dxa"/>
            <w:vAlign w:val="center"/>
          </w:tcPr>
          <w:p w:rsidR="00355FD2" w:rsidRDefault="00355FD2" w:rsidP="00F052B4">
            <w:pPr>
              <w:jc w:val="right"/>
              <w:rPr>
                <w:color w:val="000000"/>
                <w:sz w:val="16"/>
                <w:szCs w:val="16"/>
              </w:rPr>
            </w:pPr>
          </w:p>
        </w:tc>
        <w:tc>
          <w:tcPr>
            <w:tcW w:w="864" w:type="dxa"/>
            <w:vAlign w:val="center"/>
          </w:tcPr>
          <w:p w:rsidR="00355FD2" w:rsidRDefault="00355FD2" w:rsidP="00F052B4">
            <w:pPr>
              <w:jc w:val="right"/>
              <w:rPr>
                <w:color w:val="000000"/>
                <w:sz w:val="16"/>
                <w:szCs w:val="16"/>
              </w:rPr>
            </w:pPr>
            <w:r>
              <w:rPr>
                <w:color w:val="000000"/>
                <w:sz w:val="16"/>
                <w:szCs w:val="16"/>
              </w:rPr>
              <w:t>51.6586</w:t>
            </w:r>
          </w:p>
        </w:tc>
        <w:tc>
          <w:tcPr>
            <w:tcW w:w="900" w:type="dxa"/>
            <w:vAlign w:val="center"/>
          </w:tcPr>
          <w:p w:rsidR="00355FD2" w:rsidRDefault="00355FD2" w:rsidP="00F052B4">
            <w:pPr>
              <w:jc w:val="right"/>
              <w:rPr>
                <w:color w:val="000000"/>
                <w:sz w:val="16"/>
                <w:szCs w:val="16"/>
              </w:rPr>
            </w:pPr>
            <w:r>
              <w:rPr>
                <w:color w:val="000000"/>
                <w:sz w:val="16"/>
                <w:szCs w:val="16"/>
              </w:rPr>
              <w:t>51.7611</w:t>
            </w:r>
          </w:p>
        </w:tc>
        <w:tc>
          <w:tcPr>
            <w:tcW w:w="900" w:type="dxa"/>
            <w:vAlign w:val="center"/>
          </w:tcPr>
          <w:p w:rsidR="00355FD2" w:rsidRDefault="00355FD2" w:rsidP="00F052B4">
            <w:pPr>
              <w:jc w:val="right"/>
              <w:rPr>
                <w:color w:val="000000"/>
                <w:sz w:val="16"/>
                <w:szCs w:val="16"/>
              </w:rPr>
            </w:pPr>
            <w:r>
              <w:rPr>
                <w:color w:val="000000"/>
                <w:sz w:val="16"/>
                <w:szCs w:val="16"/>
              </w:rPr>
              <w:t>51.7859</w:t>
            </w:r>
          </w:p>
        </w:tc>
        <w:tc>
          <w:tcPr>
            <w:tcW w:w="900" w:type="dxa"/>
            <w:vAlign w:val="center"/>
          </w:tcPr>
          <w:p w:rsidR="00355FD2" w:rsidRDefault="00355FD2" w:rsidP="00F052B4">
            <w:pPr>
              <w:jc w:val="right"/>
              <w:rPr>
                <w:color w:val="000000"/>
                <w:sz w:val="16"/>
                <w:szCs w:val="16"/>
              </w:rPr>
            </w:pPr>
            <w:r>
              <w:rPr>
                <w:color w:val="000000"/>
                <w:sz w:val="16"/>
                <w:szCs w:val="16"/>
              </w:rPr>
              <w:t>51.8779</w:t>
            </w:r>
          </w:p>
        </w:tc>
        <w:tc>
          <w:tcPr>
            <w:tcW w:w="936" w:type="dxa"/>
            <w:vAlign w:val="center"/>
          </w:tcPr>
          <w:p w:rsidR="00355FD2" w:rsidRDefault="00355FD2" w:rsidP="00F052B4">
            <w:pPr>
              <w:jc w:val="right"/>
              <w:rPr>
                <w:b/>
                <w:bCs/>
                <w:color w:val="000000"/>
                <w:sz w:val="16"/>
                <w:szCs w:val="19"/>
              </w:rPr>
            </w:pPr>
            <w:r>
              <w:rPr>
                <w:b/>
                <w:bCs/>
                <w:color w:val="000000"/>
                <w:sz w:val="16"/>
                <w:szCs w:val="19"/>
              </w:rPr>
              <w:t>51.7709</w:t>
            </w:r>
          </w:p>
        </w:tc>
      </w:tr>
      <w:tr w:rsidR="00355FD2" w:rsidTr="00F052B4">
        <w:trPr>
          <w:trHeight w:val="274"/>
        </w:trPr>
        <w:tc>
          <w:tcPr>
            <w:tcW w:w="720" w:type="dxa"/>
            <w:vAlign w:val="center"/>
          </w:tcPr>
          <w:p w:rsidR="00355FD2" w:rsidRDefault="00355FD2" w:rsidP="00501FEC">
            <w:pPr>
              <w:rPr>
                <w:color w:val="000000"/>
                <w:sz w:val="16"/>
                <w:szCs w:val="19"/>
              </w:rPr>
            </w:pPr>
          </w:p>
        </w:tc>
        <w:tc>
          <w:tcPr>
            <w:tcW w:w="720" w:type="dxa"/>
            <w:vAlign w:val="center"/>
          </w:tcPr>
          <w:p w:rsidR="00355FD2" w:rsidRDefault="00355FD2" w:rsidP="00F052B4">
            <w:pPr>
              <w:jc w:val="right"/>
              <w:rPr>
                <w:color w:val="000000"/>
                <w:sz w:val="16"/>
                <w:szCs w:val="16"/>
              </w:rPr>
            </w:pPr>
          </w:p>
        </w:tc>
        <w:tc>
          <w:tcPr>
            <w:tcW w:w="720" w:type="dxa"/>
            <w:vAlign w:val="center"/>
          </w:tcPr>
          <w:p w:rsidR="00355FD2" w:rsidRDefault="00355FD2" w:rsidP="00F052B4">
            <w:pPr>
              <w:jc w:val="right"/>
              <w:rPr>
                <w:color w:val="000000"/>
                <w:sz w:val="16"/>
                <w:szCs w:val="16"/>
              </w:rPr>
            </w:pPr>
          </w:p>
        </w:tc>
        <w:tc>
          <w:tcPr>
            <w:tcW w:w="900" w:type="dxa"/>
            <w:vAlign w:val="center"/>
          </w:tcPr>
          <w:p w:rsidR="00355FD2" w:rsidRDefault="00355FD2" w:rsidP="00F052B4">
            <w:pPr>
              <w:jc w:val="right"/>
              <w:rPr>
                <w:color w:val="000000"/>
                <w:sz w:val="16"/>
                <w:szCs w:val="16"/>
              </w:rPr>
            </w:pPr>
          </w:p>
        </w:tc>
        <w:tc>
          <w:tcPr>
            <w:tcW w:w="720" w:type="dxa"/>
            <w:vAlign w:val="center"/>
          </w:tcPr>
          <w:p w:rsidR="00355FD2" w:rsidRDefault="00355FD2" w:rsidP="00F052B4">
            <w:pPr>
              <w:jc w:val="right"/>
              <w:rPr>
                <w:color w:val="000000"/>
                <w:sz w:val="16"/>
                <w:szCs w:val="16"/>
              </w:rPr>
            </w:pPr>
          </w:p>
        </w:tc>
        <w:tc>
          <w:tcPr>
            <w:tcW w:w="90" w:type="dxa"/>
            <w:vAlign w:val="center"/>
          </w:tcPr>
          <w:p w:rsidR="00355FD2" w:rsidRDefault="00355FD2" w:rsidP="00F052B4">
            <w:pPr>
              <w:jc w:val="right"/>
              <w:rPr>
                <w:color w:val="000000"/>
                <w:sz w:val="16"/>
                <w:szCs w:val="16"/>
              </w:rPr>
            </w:pPr>
          </w:p>
        </w:tc>
        <w:tc>
          <w:tcPr>
            <w:tcW w:w="864" w:type="dxa"/>
            <w:vAlign w:val="center"/>
          </w:tcPr>
          <w:p w:rsidR="00355FD2" w:rsidRDefault="00355FD2" w:rsidP="00F052B4">
            <w:pPr>
              <w:jc w:val="right"/>
              <w:rPr>
                <w:color w:val="000000"/>
                <w:sz w:val="16"/>
                <w:szCs w:val="16"/>
              </w:rPr>
            </w:pPr>
          </w:p>
        </w:tc>
        <w:tc>
          <w:tcPr>
            <w:tcW w:w="900" w:type="dxa"/>
            <w:vAlign w:val="center"/>
          </w:tcPr>
          <w:p w:rsidR="00355FD2" w:rsidRDefault="00355FD2" w:rsidP="00F052B4">
            <w:pPr>
              <w:jc w:val="right"/>
              <w:rPr>
                <w:color w:val="000000"/>
                <w:sz w:val="16"/>
                <w:szCs w:val="16"/>
              </w:rPr>
            </w:pPr>
          </w:p>
        </w:tc>
        <w:tc>
          <w:tcPr>
            <w:tcW w:w="900" w:type="dxa"/>
            <w:vAlign w:val="center"/>
          </w:tcPr>
          <w:p w:rsidR="00355FD2" w:rsidRDefault="00355FD2" w:rsidP="00F052B4">
            <w:pPr>
              <w:jc w:val="right"/>
              <w:rPr>
                <w:color w:val="000000"/>
                <w:sz w:val="16"/>
                <w:szCs w:val="16"/>
              </w:rPr>
            </w:pPr>
          </w:p>
        </w:tc>
        <w:tc>
          <w:tcPr>
            <w:tcW w:w="900" w:type="dxa"/>
            <w:vAlign w:val="center"/>
          </w:tcPr>
          <w:p w:rsidR="00355FD2" w:rsidRDefault="00355FD2" w:rsidP="00F052B4">
            <w:pPr>
              <w:jc w:val="right"/>
              <w:rPr>
                <w:color w:val="000000"/>
                <w:sz w:val="16"/>
                <w:szCs w:val="16"/>
              </w:rPr>
            </w:pPr>
          </w:p>
        </w:tc>
        <w:tc>
          <w:tcPr>
            <w:tcW w:w="936" w:type="dxa"/>
            <w:vAlign w:val="center"/>
          </w:tcPr>
          <w:p w:rsidR="00355FD2" w:rsidRDefault="00355FD2" w:rsidP="00F052B4">
            <w:pPr>
              <w:jc w:val="right"/>
              <w:rPr>
                <w:b/>
                <w:bCs/>
                <w:color w:val="000000"/>
                <w:sz w:val="16"/>
                <w:szCs w:val="19"/>
              </w:rPr>
            </w:pPr>
          </w:p>
        </w:tc>
      </w:tr>
      <w:tr w:rsidR="00FC3362" w:rsidTr="00F052B4">
        <w:trPr>
          <w:trHeight w:val="274"/>
        </w:trPr>
        <w:tc>
          <w:tcPr>
            <w:tcW w:w="720" w:type="dxa"/>
            <w:vAlign w:val="center"/>
          </w:tcPr>
          <w:p w:rsidR="00FC3362" w:rsidRDefault="00FC3362" w:rsidP="00501FEC">
            <w:pPr>
              <w:rPr>
                <w:color w:val="000000"/>
                <w:sz w:val="16"/>
                <w:szCs w:val="19"/>
              </w:rPr>
            </w:pPr>
          </w:p>
        </w:tc>
        <w:tc>
          <w:tcPr>
            <w:tcW w:w="720" w:type="dxa"/>
            <w:vAlign w:val="center"/>
          </w:tcPr>
          <w:p w:rsidR="00FC3362" w:rsidRDefault="00FC3362" w:rsidP="00F052B4">
            <w:pPr>
              <w:jc w:val="right"/>
              <w:rPr>
                <w:color w:val="000000"/>
                <w:sz w:val="16"/>
                <w:szCs w:val="16"/>
              </w:rPr>
            </w:pPr>
          </w:p>
        </w:tc>
        <w:tc>
          <w:tcPr>
            <w:tcW w:w="720" w:type="dxa"/>
            <w:vAlign w:val="center"/>
          </w:tcPr>
          <w:p w:rsidR="00FC3362" w:rsidRDefault="00FC3362" w:rsidP="00F052B4">
            <w:pPr>
              <w:jc w:val="right"/>
              <w:rPr>
                <w:color w:val="000000"/>
                <w:sz w:val="16"/>
                <w:szCs w:val="16"/>
              </w:rPr>
            </w:pPr>
          </w:p>
        </w:tc>
        <w:tc>
          <w:tcPr>
            <w:tcW w:w="900" w:type="dxa"/>
            <w:vAlign w:val="center"/>
          </w:tcPr>
          <w:p w:rsidR="00FC3362" w:rsidRDefault="00FC3362" w:rsidP="00F052B4">
            <w:pPr>
              <w:jc w:val="right"/>
              <w:rPr>
                <w:color w:val="000000"/>
                <w:sz w:val="16"/>
                <w:szCs w:val="16"/>
              </w:rPr>
            </w:pPr>
          </w:p>
        </w:tc>
        <w:tc>
          <w:tcPr>
            <w:tcW w:w="720" w:type="dxa"/>
            <w:vAlign w:val="center"/>
          </w:tcPr>
          <w:p w:rsidR="00FC3362" w:rsidRDefault="00FC3362" w:rsidP="00F052B4">
            <w:pPr>
              <w:jc w:val="right"/>
              <w:rPr>
                <w:color w:val="000000"/>
                <w:sz w:val="16"/>
                <w:szCs w:val="16"/>
              </w:rPr>
            </w:pPr>
          </w:p>
        </w:tc>
        <w:tc>
          <w:tcPr>
            <w:tcW w:w="90" w:type="dxa"/>
            <w:vAlign w:val="center"/>
          </w:tcPr>
          <w:p w:rsidR="00FC3362" w:rsidRDefault="00FC3362" w:rsidP="00F052B4">
            <w:pPr>
              <w:jc w:val="right"/>
              <w:rPr>
                <w:color w:val="000000"/>
                <w:sz w:val="16"/>
                <w:szCs w:val="16"/>
              </w:rPr>
            </w:pPr>
          </w:p>
        </w:tc>
        <w:tc>
          <w:tcPr>
            <w:tcW w:w="864" w:type="dxa"/>
            <w:vAlign w:val="center"/>
          </w:tcPr>
          <w:p w:rsidR="00FC3362" w:rsidRDefault="00FC3362" w:rsidP="00F052B4">
            <w:pPr>
              <w:jc w:val="right"/>
              <w:rPr>
                <w:color w:val="000000"/>
                <w:sz w:val="16"/>
                <w:szCs w:val="16"/>
              </w:rPr>
            </w:pPr>
          </w:p>
        </w:tc>
        <w:tc>
          <w:tcPr>
            <w:tcW w:w="900" w:type="dxa"/>
            <w:vAlign w:val="center"/>
          </w:tcPr>
          <w:p w:rsidR="00FC3362" w:rsidRDefault="00FC3362" w:rsidP="00F052B4">
            <w:pPr>
              <w:jc w:val="right"/>
              <w:rPr>
                <w:color w:val="000000"/>
                <w:sz w:val="16"/>
                <w:szCs w:val="16"/>
              </w:rPr>
            </w:pPr>
          </w:p>
        </w:tc>
        <w:tc>
          <w:tcPr>
            <w:tcW w:w="900" w:type="dxa"/>
            <w:vAlign w:val="center"/>
          </w:tcPr>
          <w:p w:rsidR="00FC3362" w:rsidRDefault="00FC3362" w:rsidP="00F052B4">
            <w:pPr>
              <w:jc w:val="right"/>
              <w:rPr>
                <w:color w:val="000000"/>
                <w:sz w:val="16"/>
                <w:szCs w:val="16"/>
              </w:rPr>
            </w:pPr>
          </w:p>
        </w:tc>
        <w:tc>
          <w:tcPr>
            <w:tcW w:w="900" w:type="dxa"/>
            <w:vAlign w:val="center"/>
          </w:tcPr>
          <w:p w:rsidR="00FC3362" w:rsidRDefault="00FC3362" w:rsidP="00F052B4">
            <w:pPr>
              <w:jc w:val="right"/>
              <w:rPr>
                <w:color w:val="000000"/>
                <w:sz w:val="16"/>
                <w:szCs w:val="16"/>
              </w:rPr>
            </w:pPr>
          </w:p>
        </w:tc>
        <w:tc>
          <w:tcPr>
            <w:tcW w:w="936" w:type="dxa"/>
            <w:vAlign w:val="center"/>
          </w:tcPr>
          <w:p w:rsidR="00FC3362" w:rsidRDefault="00FC3362" w:rsidP="00F052B4">
            <w:pPr>
              <w:jc w:val="right"/>
              <w:rPr>
                <w:b/>
                <w:bCs/>
                <w:color w:val="000000"/>
                <w:sz w:val="16"/>
                <w:szCs w:val="19"/>
              </w:rPr>
            </w:pPr>
          </w:p>
        </w:tc>
      </w:tr>
      <w:tr w:rsidR="00355FD2" w:rsidTr="00F052B4">
        <w:trPr>
          <w:trHeight w:val="274"/>
        </w:trPr>
        <w:tc>
          <w:tcPr>
            <w:tcW w:w="720" w:type="dxa"/>
            <w:vAlign w:val="center"/>
          </w:tcPr>
          <w:p w:rsidR="00355FD2" w:rsidRDefault="00355FD2" w:rsidP="00501FEC">
            <w:pPr>
              <w:rPr>
                <w:color w:val="000000"/>
                <w:sz w:val="16"/>
                <w:szCs w:val="19"/>
              </w:rPr>
            </w:pPr>
            <w:r>
              <w:rPr>
                <w:color w:val="000000"/>
                <w:sz w:val="16"/>
                <w:szCs w:val="19"/>
              </w:rPr>
              <w:t>2000-01</w:t>
            </w:r>
          </w:p>
        </w:tc>
        <w:tc>
          <w:tcPr>
            <w:tcW w:w="720" w:type="dxa"/>
            <w:vAlign w:val="center"/>
          </w:tcPr>
          <w:p w:rsidR="00355FD2" w:rsidRDefault="00355FD2" w:rsidP="00F052B4">
            <w:pPr>
              <w:jc w:val="right"/>
              <w:rPr>
                <w:color w:val="000000"/>
                <w:sz w:val="16"/>
                <w:szCs w:val="16"/>
              </w:rPr>
            </w:pPr>
            <w:r>
              <w:rPr>
                <w:color w:val="000000"/>
                <w:sz w:val="16"/>
                <w:szCs w:val="16"/>
              </w:rPr>
              <w:t>60.5224</w:t>
            </w:r>
          </w:p>
        </w:tc>
        <w:tc>
          <w:tcPr>
            <w:tcW w:w="720" w:type="dxa"/>
            <w:vAlign w:val="center"/>
          </w:tcPr>
          <w:p w:rsidR="00355FD2" w:rsidRDefault="00355FD2" w:rsidP="00F052B4">
            <w:pPr>
              <w:jc w:val="right"/>
              <w:rPr>
                <w:color w:val="000000"/>
                <w:sz w:val="16"/>
                <w:szCs w:val="16"/>
              </w:rPr>
            </w:pPr>
            <w:r>
              <w:rPr>
                <w:color w:val="000000"/>
                <w:sz w:val="16"/>
                <w:szCs w:val="16"/>
              </w:rPr>
              <w:t>61.0673</w:t>
            </w:r>
          </w:p>
        </w:tc>
        <w:tc>
          <w:tcPr>
            <w:tcW w:w="900" w:type="dxa"/>
            <w:vAlign w:val="center"/>
          </w:tcPr>
          <w:p w:rsidR="00355FD2" w:rsidRDefault="00355FD2" w:rsidP="00F052B4">
            <w:pPr>
              <w:jc w:val="right"/>
              <w:rPr>
                <w:color w:val="000000"/>
                <w:sz w:val="16"/>
                <w:szCs w:val="16"/>
              </w:rPr>
            </w:pPr>
            <w:r>
              <w:rPr>
                <w:color w:val="000000"/>
                <w:sz w:val="16"/>
                <w:szCs w:val="16"/>
              </w:rPr>
              <w:t>61.8291</w:t>
            </w:r>
          </w:p>
        </w:tc>
        <w:tc>
          <w:tcPr>
            <w:tcW w:w="720" w:type="dxa"/>
            <w:vAlign w:val="center"/>
          </w:tcPr>
          <w:p w:rsidR="00355FD2" w:rsidRDefault="00355FD2" w:rsidP="00F052B4">
            <w:pPr>
              <w:jc w:val="right"/>
              <w:rPr>
                <w:color w:val="000000"/>
                <w:sz w:val="16"/>
                <w:szCs w:val="16"/>
              </w:rPr>
            </w:pPr>
            <w:r>
              <w:rPr>
                <w:color w:val="000000"/>
                <w:sz w:val="16"/>
                <w:szCs w:val="16"/>
              </w:rPr>
              <w:t>63.4010</w:t>
            </w:r>
          </w:p>
        </w:tc>
        <w:tc>
          <w:tcPr>
            <w:tcW w:w="90" w:type="dxa"/>
            <w:vAlign w:val="center"/>
          </w:tcPr>
          <w:p w:rsidR="00355FD2" w:rsidRDefault="00355FD2" w:rsidP="00F052B4">
            <w:pPr>
              <w:jc w:val="right"/>
              <w:rPr>
                <w:color w:val="000000"/>
                <w:sz w:val="16"/>
                <w:szCs w:val="16"/>
              </w:rPr>
            </w:pPr>
          </w:p>
        </w:tc>
        <w:tc>
          <w:tcPr>
            <w:tcW w:w="864" w:type="dxa"/>
            <w:vAlign w:val="center"/>
          </w:tcPr>
          <w:p w:rsidR="00355FD2" w:rsidRDefault="00355FD2" w:rsidP="00F052B4">
            <w:pPr>
              <w:jc w:val="right"/>
              <w:rPr>
                <w:color w:val="000000"/>
                <w:sz w:val="16"/>
                <w:szCs w:val="16"/>
              </w:rPr>
            </w:pPr>
            <w:r>
              <w:rPr>
                <w:color w:val="000000"/>
                <w:sz w:val="16"/>
                <w:szCs w:val="16"/>
              </w:rPr>
              <w:t>54.1986</w:t>
            </w:r>
          </w:p>
        </w:tc>
        <w:tc>
          <w:tcPr>
            <w:tcW w:w="900" w:type="dxa"/>
            <w:vAlign w:val="center"/>
          </w:tcPr>
          <w:p w:rsidR="00355FD2" w:rsidRDefault="00355FD2" w:rsidP="00F052B4">
            <w:pPr>
              <w:jc w:val="right"/>
              <w:rPr>
                <w:color w:val="000000"/>
                <w:sz w:val="16"/>
                <w:szCs w:val="16"/>
              </w:rPr>
            </w:pPr>
            <w:r>
              <w:rPr>
                <w:color w:val="000000"/>
                <w:sz w:val="16"/>
                <w:szCs w:val="16"/>
              </w:rPr>
              <w:t>57.7179</w:t>
            </w:r>
          </w:p>
        </w:tc>
        <w:tc>
          <w:tcPr>
            <w:tcW w:w="900" w:type="dxa"/>
            <w:vAlign w:val="center"/>
          </w:tcPr>
          <w:p w:rsidR="00355FD2" w:rsidRDefault="00355FD2" w:rsidP="00F052B4">
            <w:pPr>
              <w:jc w:val="right"/>
              <w:rPr>
                <w:color w:val="000000"/>
                <w:sz w:val="16"/>
                <w:szCs w:val="16"/>
              </w:rPr>
            </w:pPr>
            <w:r>
              <w:rPr>
                <w:color w:val="000000"/>
                <w:sz w:val="16"/>
                <w:szCs w:val="16"/>
              </w:rPr>
              <w:t>59.7356</w:t>
            </w:r>
          </w:p>
        </w:tc>
        <w:tc>
          <w:tcPr>
            <w:tcW w:w="900" w:type="dxa"/>
            <w:vAlign w:val="center"/>
          </w:tcPr>
          <w:p w:rsidR="00355FD2" w:rsidRDefault="00355FD2" w:rsidP="00F052B4">
            <w:pPr>
              <w:jc w:val="right"/>
              <w:rPr>
                <w:color w:val="000000"/>
                <w:sz w:val="16"/>
                <w:szCs w:val="16"/>
              </w:rPr>
            </w:pPr>
            <w:r>
              <w:rPr>
                <w:color w:val="000000"/>
                <w:sz w:val="16"/>
                <w:szCs w:val="16"/>
              </w:rPr>
              <w:t>62.0992</w:t>
            </w:r>
          </w:p>
        </w:tc>
        <w:tc>
          <w:tcPr>
            <w:tcW w:w="936" w:type="dxa"/>
            <w:vAlign w:val="center"/>
          </w:tcPr>
          <w:p w:rsidR="00355FD2" w:rsidRDefault="00355FD2" w:rsidP="00F052B4">
            <w:pPr>
              <w:jc w:val="right"/>
              <w:rPr>
                <w:b/>
                <w:bCs/>
                <w:color w:val="000000"/>
                <w:sz w:val="16"/>
                <w:szCs w:val="19"/>
              </w:rPr>
            </w:pPr>
            <w:r>
              <w:rPr>
                <w:b/>
                <w:bCs/>
                <w:color w:val="000000"/>
                <w:sz w:val="16"/>
                <w:szCs w:val="19"/>
              </w:rPr>
              <w:t>58.4378</w:t>
            </w:r>
          </w:p>
        </w:tc>
      </w:tr>
      <w:tr w:rsidR="00355FD2" w:rsidTr="00F052B4">
        <w:trPr>
          <w:trHeight w:val="274"/>
        </w:trPr>
        <w:tc>
          <w:tcPr>
            <w:tcW w:w="720" w:type="dxa"/>
            <w:vAlign w:val="center"/>
          </w:tcPr>
          <w:p w:rsidR="00355FD2" w:rsidRDefault="00355FD2" w:rsidP="00501FEC">
            <w:pPr>
              <w:rPr>
                <w:color w:val="000000"/>
                <w:sz w:val="16"/>
                <w:szCs w:val="19"/>
              </w:rPr>
            </w:pPr>
            <w:r>
              <w:rPr>
                <w:color w:val="000000"/>
                <w:sz w:val="16"/>
                <w:szCs w:val="19"/>
              </w:rPr>
              <w:t>2001-02</w:t>
            </w:r>
          </w:p>
        </w:tc>
        <w:tc>
          <w:tcPr>
            <w:tcW w:w="720" w:type="dxa"/>
            <w:vAlign w:val="center"/>
          </w:tcPr>
          <w:p w:rsidR="00355FD2" w:rsidRDefault="00355FD2" w:rsidP="00F052B4">
            <w:pPr>
              <w:jc w:val="right"/>
              <w:rPr>
                <w:color w:val="000000"/>
                <w:sz w:val="16"/>
                <w:szCs w:val="16"/>
              </w:rPr>
            </w:pPr>
            <w:r>
              <w:rPr>
                <w:color w:val="000000"/>
                <w:sz w:val="16"/>
                <w:szCs w:val="16"/>
              </w:rPr>
              <w:t>60.1020</w:t>
            </w:r>
          </w:p>
        </w:tc>
        <w:tc>
          <w:tcPr>
            <w:tcW w:w="720" w:type="dxa"/>
            <w:vAlign w:val="center"/>
          </w:tcPr>
          <w:p w:rsidR="00355FD2" w:rsidRDefault="00355FD2" w:rsidP="00F052B4">
            <w:pPr>
              <w:jc w:val="right"/>
              <w:rPr>
                <w:color w:val="000000"/>
                <w:sz w:val="16"/>
                <w:szCs w:val="16"/>
              </w:rPr>
            </w:pPr>
            <w:r>
              <w:rPr>
                <w:color w:val="000000"/>
                <w:sz w:val="16"/>
                <w:szCs w:val="16"/>
              </w:rPr>
              <w:t>60.1232</w:t>
            </w:r>
          </w:p>
        </w:tc>
        <w:tc>
          <w:tcPr>
            <w:tcW w:w="900" w:type="dxa"/>
            <w:vAlign w:val="center"/>
          </w:tcPr>
          <w:p w:rsidR="00355FD2" w:rsidRDefault="00355FD2" w:rsidP="00F052B4">
            <w:pPr>
              <w:jc w:val="right"/>
              <w:rPr>
                <w:color w:val="000000"/>
                <w:sz w:val="16"/>
                <w:szCs w:val="16"/>
              </w:rPr>
            </w:pPr>
            <w:r>
              <w:rPr>
                <w:color w:val="000000"/>
                <w:sz w:val="16"/>
                <w:szCs w:val="16"/>
              </w:rPr>
              <w:t>60.1253</w:t>
            </w:r>
          </w:p>
        </w:tc>
        <w:tc>
          <w:tcPr>
            <w:tcW w:w="720" w:type="dxa"/>
            <w:vAlign w:val="center"/>
          </w:tcPr>
          <w:p w:rsidR="00355FD2" w:rsidRDefault="00355FD2" w:rsidP="00F052B4">
            <w:pPr>
              <w:jc w:val="right"/>
              <w:rPr>
                <w:color w:val="000000"/>
                <w:sz w:val="16"/>
                <w:szCs w:val="16"/>
              </w:rPr>
            </w:pPr>
            <w:r>
              <w:rPr>
                <w:color w:val="000000"/>
                <w:sz w:val="16"/>
                <w:szCs w:val="16"/>
              </w:rPr>
              <w:t>60.1246</w:t>
            </w:r>
          </w:p>
        </w:tc>
        <w:tc>
          <w:tcPr>
            <w:tcW w:w="90" w:type="dxa"/>
            <w:vAlign w:val="center"/>
          </w:tcPr>
          <w:p w:rsidR="00355FD2" w:rsidRDefault="00355FD2" w:rsidP="00F052B4">
            <w:pPr>
              <w:jc w:val="right"/>
              <w:rPr>
                <w:color w:val="000000"/>
                <w:sz w:val="16"/>
                <w:szCs w:val="16"/>
              </w:rPr>
            </w:pPr>
          </w:p>
        </w:tc>
        <w:tc>
          <w:tcPr>
            <w:tcW w:w="864" w:type="dxa"/>
            <w:vAlign w:val="center"/>
          </w:tcPr>
          <w:p w:rsidR="00355FD2" w:rsidRDefault="00355FD2" w:rsidP="00F052B4">
            <w:pPr>
              <w:jc w:val="right"/>
              <w:rPr>
                <w:color w:val="000000"/>
                <w:sz w:val="16"/>
                <w:szCs w:val="16"/>
              </w:rPr>
            </w:pPr>
            <w:r>
              <w:rPr>
                <w:color w:val="000000"/>
                <w:sz w:val="16"/>
                <w:szCs w:val="16"/>
              </w:rPr>
              <w:t>64.1178</w:t>
            </w:r>
          </w:p>
        </w:tc>
        <w:tc>
          <w:tcPr>
            <w:tcW w:w="900" w:type="dxa"/>
            <w:vAlign w:val="center"/>
          </w:tcPr>
          <w:p w:rsidR="00355FD2" w:rsidRDefault="00355FD2" w:rsidP="00F052B4">
            <w:pPr>
              <w:jc w:val="right"/>
              <w:rPr>
                <w:color w:val="000000"/>
                <w:sz w:val="16"/>
                <w:szCs w:val="16"/>
              </w:rPr>
            </w:pPr>
            <w:r>
              <w:rPr>
                <w:color w:val="000000"/>
                <w:sz w:val="16"/>
                <w:szCs w:val="16"/>
              </w:rPr>
              <w:t>61.3063</w:t>
            </w:r>
          </w:p>
        </w:tc>
        <w:tc>
          <w:tcPr>
            <w:tcW w:w="900" w:type="dxa"/>
            <w:vAlign w:val="center"/>
          </w:tcPr>
          <w:p w:rsidR="00355FD2" w:rsidRDefault="00355FD2" w:rsidP="00F052B4">
            <w:pPr>
              <w:jc w:val="right"/>
              <w:rPr>
                <w:color w:val="000000"/>
                <w:sz w:val="16"/>
                <w:szCs w:val="16"/>
              </w:rPr>
            </w:pPr>
            <w:r>
              <w:rPr>
                <w:color w:val="000000"/>
                <w:sz w:val="16"/>
                <w:szCs w:val="16"/>
              </w:rPr>
              <w:t>60.1547</w:t>
            </w:r>
          </w:p>
        </w:tc>
        <w:tc>
          <w:tcPr>
            <w:tcW w:w="900" w:type="dxa"/>
            <w:vAlign w:val="center"/>
          </w:tcPr>
          <w:p w:rsidR="00355FD2" w:rsidRDefault="00355FD2" w:rsidP="00F052B4">
            <w:pPr>
              <w:jc w:val="right"/>
              <w:rPr>
                <w:color w:val="000000"/>
                <w:sz w:val="16"/>
                <w:szCs w:val="16"/>
              </w:rPr>
            </w:pPr>
            <w:r>
              <w:rPr>
                <w:color w:val="000000"/>
                <w:sz w:val="16"/>
                <w:szCs w:val="16"/>
              </w:rPr>
              <w:t>60.1244</w:t>
            </w:r>
          </w:p>
        </w:tc>
        <w:tc>
          <w:tcPr>
            <w:tcW w:w="936" w:type="dxa"/>
            <w:vAlign w:val="center"/>
          </w:tcPr>
          <w:p w:rsidR="00355FD2" w:rsidRDefault="00355FD2" w:rsidP="00F052B4">
            <w:pPr>
              <w:jc w:val="right"/>
              <w:rPr>
                <w:b/>
                <w:bCs/>
                <w:color w:val="000000"/>
                <w:sz w:val="16"/>
                <w:szCs w:val="19"/>
              </w:rPr>
            </w:pPr>
            <w:r>
              <w:rPr>
                <w:b/>
                <w:bCs/>
                <w:color w:val="000000"/>
                <w:sz w:val="16"/>
                <w:szCs w:val="19"/>
              </w:rPr>
              <w:t>61.4258</w:t>
            </w:r>
          </w:p>
        </w:tc>
      </w:tr>
      <w:tr w:rsidR="00355FD2" w:rsidTr="00F052B4">
        <w:trPr>
          <w:trHeight w:val="274"/>
        </w:trPr>
        <w:tc>
          <w:tcPr>
            <w:tcW w:w="720" w:type="dxa"/>
            <w:vAlign w:val="center"/>
          </w:tcPr>
          <w:p w:rsidR="00355FD2" w:rsidRDefault="00355FD2" w:rsidP="00501FEC">
            <w:pPr>
              <w:rPr>
                <w:color w:val="000000"/>
                <w:sz w:val="16"/>
                <w:szCs w:val="19"/>
              </w:rPr>
            </w:pPr>
            <w:r>
              <w:rPr>
                <w:color w:val="000000"/>
                <w:sz w:val="16"/>
                <w:szCs w:val="19"/>
              </w:rPr>
              <w:t>2002-03</w:t>
            </w:r>
          </w:p>
        </w:tc>
        <w:tc>
          <w:tcPr>
            <w:tcW w:w="720" w:type="dxa"/>
            <w:vAlign w:val="center"/>
          </w:tcPr>
          <w:p w:rsidR="00355FD2" w:rsidRDefault="00355FD2" w:rsidP="00F052B4">
            <w:pPr>
              <w:jc w:val="right"/>
              <w:rPr>
                <w:color w:val="000000"/>
                <w:sz w:val="16"/>
                <w:szCs w:val="16"/>
              </w:rPr>
            </w:pPr>
            <w:r>
              <w:rPr>
                <w:color w:val="000000"/>
                <w:sz w:val="16"/>
                <w:szCs w:val="16"/>
              </w:rPr>
              <w:t>57.8675</w:t>
            </w:r>
          </w:p>
        </w:tc>
        <w:tc>
          <w:tcPr>
            <w:tcW w:w="720" w:type="dxa"/>
            <w:vAlign w:val="center"/>
          </w:tcPr>
          <w:p w:rsidR="00355FD2" w:rsidRDefault="00355FD2" w:rsidP="00F052B4">
            <w:pPr>
              <w:jc w:val="right"/>
              <w:rPr>
                <w:color w:val="000000"/>
                <w:sz w:val="16"/>
                <w:szCs w:val="16"/>
              </w:rPr>
            </w:pPr>
            <w:r>
              <w:rPr>
                <w:color w:val="000000"/>
                <w:sz w:val="16"/>
                <w:szCs w:val="16"/>
              </w:rPr>
              <w:t>57.7757</w:t>
            </w:r>
          </w:p>
        </w:tc>
        <w:tc>
          <w:tcPr>
            <w:tcW w:w="900" w:type="dxa"/>
            <w:vAlign w:val="center"/>
          </w:tcPr>
          <w:p w:rsidR="00355FD2" w:rsidRDefault="00355FD2" w:rsidP="00F052B4">
            <w:pPr>
              <w:jc w:val="right"/>
              <w:rPr>
                <w:color w:val="000000"/>
                <w:sz w:val="16"/>
                <w:szCs w:val="16"/>
              </w:rPr>
            </w:pPr>
            <w:r>
              <w:rPr>
                <w:color w:val="000000"/>
                <w:sz w:val="16"/>
                <w:szCs w:val="16"/>
              </w:rPr>
              <w:t>57.7311</w:t>
            </w:r>
          </w:p>
        </w:tc>
        <w:tc>
          <w:tcPr>
            <w:tcW w:w="720" w:type="dxa"/>
            <w:vAlign w:val="center"/>
          </w:tcPr>
          <w:p w:rsidR="00355FD2" w:rsidRDefault="00355FD2" w:rsidP="00F052B4">
            <w:pPr>
              <w:jc w:val="right"/>
              <w:rPr>
                <w:color w:val="000000"/>
                <w:sz w:val="16"/>
                <w:szCs w:val="16"/>
              </w:rPr>
            </w:pPr>
            <w:r>
              <w:rPr>
                <w:color w:val="000000"/>
                <w:sz w:val="16"/>
                <w:szCs w:val="16"/>
              </w:rPr>
              <w:t>57.7429</w:t>
            </w:r>
          </w:p>
        </w:tc>
        <w:tc>
          <w:tcPr>
            <w:tcW w:w="90" w:type="dxa"/>
            <w:vAlign w:val="center"/>
          </w:tcPr>
          <w:p w:rsidR="00355FD2" w:rsidRDefault="00355FD2" w:rsidP="00F052B4">
            <w:pPr>
              <w:jc w:val="right"/>
              <w:rPr>
                <w:color w:val="000000"/>
                <w:sz w:val="16"/>
                <w:szCs w:val="16"/>
              </w:rPr>
            </w:pPr>
          </w:p>
        </w:tc>
        <w:tc>
          <w:tcPr>
            <w:tcW w:w="864" w:type="dxa"/>
            <w:vAlign w:val="center"/>
          </w:tcPr>
          <w:p w:rsidR="00355FD2" w:rsidRDefault="00355FD2" w:rsidP="00F052B4">
            <w:pPr>
              <w:jc w:val="right"/>
              <w:rPr>
                <w:color w:val="000000"/>
                <w:sz w:val="16"/>
                <w:szCs w:val="16"/>
              </w:rPr>
            </w:pPr>
            <w:r>
              <w:rPr>
                <w:color w:val="000000"/>
                <w:sz w:val="16"/>
                <w:szCs w:val="16"/>
              </w:rPr>
              <w:t>59.5196</w:t>
            </w:r>
          </w:p>
        </w:tc>
        <w:tc>
          <w:tcPr>
            <w:tcW w:w="900" w:type="dxa"/>
            <w:vAlign w:val="center"/>
          </w:tcPr>
          <w:p w:rsidR="00355FD2" w:rsidRDefault="00355FD2" w:rsidP="00F052B4">
            <w:pPr>
              <w:jc w:val="right"/>
              <w:rPr>
                <w:color w:val="000000"/>
                <w:sz w:val="16"/>
                <w:szCs w:val="16"/>
              </w:rPr>
            </w:pPr>
            <w:r>
              <w:rPr>
                <w:color w:val="000000"/>
                <w:sz w:val="16"/>
                <w:szCs w:val="16"/>
              </w:rPr>
              <w:t>58.6848</w:t>
            </w:r>
          </w:p>
        </w:tc>
        <w:tc>
          <w:tcPr>
            <w:tcW w:w="900" w:type="dxa"/>
            <w:vAlign w:val="center"/>
          </w:tcPr>
          <w:p w:rsidR="00355FD2" w:rsidRDefault="00355FD2" w:rsidP="00F052B4">
            <w:pPr>
              <w:jc w:val="right"/>
              <w:rPr>
                <w:color w:val="000000"/>
                <w:sz w:val="16"/>
                <w:szCs w:val="16"/>
              </w:rPr>
            </w:pPr>
            <w:r>
              <w:rPr>
                <w:color w:val="000000"/>
                <w:sz w:val="16"/>
                <w:szCs w:val="16"/>
              </w:rPr>
              <w:t>58.0438</w:t>
            </w:r>
          </w:p>
        </w:tc>
        <w:tc>
          <w:tcPr>
            <w:tcW w:w="900" w:type="dxa"/>
            <w:vAlign w:val="center"/>
          </w:tcPr>
          <w:p w:rsidR="00355FD2" w:rsidRDefault="00355FD2" w:rsidP="00F052B4">
            <w:pPr>
              <w:jc w:val="right"/>
              <w:rPr>
                <w:color w:val="000000"/>
                <w:sz w:val="16"/>
                <w:szCs w:val="16"/>
              </w:rPr>
            </w:pPr>
            <w:r>
              <w:rPr>
                <w:color w:val="000000"/>
                <w:sz w:val="16"/>
                <w:szCs w:val="16"/>
              </w:rPr>
              <w:t>57.7499</w:t>
            </w:r>
          </w:p>
        </w:tc>
        <w:tc>
          <w:tcPr>
            <w:tcW w:w="936" w:type="dxa"/>
            <w:vAlign w:val="center"/>
          </w:tcPr>
          <w:p w:rsidR="00355FD2" w:rsidRDefault="00355FD2" w:rsidP="00F052B4">
            <w:pPr>
              <w:jc w:val="right"/>
              <w:rPr>
                <w:b/>
                <w:bCs/>
                <w:color w:val="000000"/>
                <w:sz w:val="16"/>
                <w:szCs w:val="19"/>
              </w:rPr>
            </w:pPr>
            <w:r>
              <w:rPr>
                <w:b/>
                <w:bCs/>
                <w:color w:val="000000"/>
                <w:sz w:val="16"/>
                <w:szCs w:val="19"/>
              </w:rPr>
              <w:t>58.4995</w:t>
            </w:r>
          </w:p>
        </w:tc>
      </w:tr>
      <w:tr w:rsidR="003B6455" w:rsidTr="00F052B4">
        <w:trPr>
          <w:trHeight w:val="274"/>
        </w:trPr>
        <w:tc>
          <w:tcPr>
            <w:tcW w:w="720" w:type="dxa"/>
            <w:vAlign w:val="center"/>
          </w:tcPr>
          <w:p w:rsidR="003B6455" w:rsidRDefault="003B6455" w:rsidP="00501FEC">
            <w:pPr>
              <w:rPr>
                <w:color w:val="000000"/>
                <w:sz w:val="16"/>
                <w:szCs w:val="19"/>
              </w:rPr>
            </w:pPr>
            <w:r>
              <w:rPr>
                <w:color w:val="000000"/>
                <w:sz w:val="16"/>
                <w:szCs w:val="19"/>
              </w:rPr>
              <w:t>2003-04</w:t>
            </w:r>
          </w:p>
        </w:tc>
        <w:tc>
          <w:tcPr>
            <w:tcW w:w="720" w:type="dxa"/>
            <w:vAlign w:val="center"/>
          </w:tcPr>
          <w:p w:rsidR="003B6455" w:rsidRDefault="003B6455" w:rsidP="00F052B4">
            <w:pPr>
              <w:jc w:val="right"/>
              <w:rPr>
                <w:color w:val="000000"/>
                <w:sz w:val="16"/>
                <w:szCs w:val="16"/>
              </w:rPr>
            </w:pPr>
            <w:r>
              <w:rPr>
                <w:color w:val="000000"/>
                <w:sz w:val="16"/>
                <w:szCs w:val="16"/>
              </w:rPr>
              <w:t>57.4495</w:t>
            </w:r>
          </w:p>
        </w:tc>
        <w:tc>
          <w:tcPr>
            <w:tcW w:w="720" w:type="dxa"/>
            <w:vAlign w:val="center"/>
          </w:tcPr>
          <w:p w:rsidR="003B6455" w:rsidRDefault="003B6455" w:rsidP="00F052B4">
            <w:pPr>
              <w:jc w:val="right"/>
              <w:rPr>
                <w:color w:val="000000"/>
                <w:sz w:val="16"/>
                <w:szCs w:val="16"/>
              </w:rPr>
            </w:pPr>
            <w:r>
              <w:rPr>
                <w:color w:val="000000"/>
                <w:sz w:val="16"/>
                <w:szCs w:val="16"/>
              </w:rPr>
              <w:t>57.4616</w:t>
            </w:r>
          </w:p>
        </w:tc>
        <w:tc>
          <w:tcPr>
            <w:tcW w:w="900" w:type="dxa"/>
            <w:vAlign w:val="center"/>
          </w:tcPr>
          <w:p w:rsidR="003B6455" w:rsidRDefault="003B6455" w:rsidP="00F052B4">
            <w:pPr>
              <w:jc w:val="right"/>
              <w:rPr>
                <w:color w:val="000000"/>
                <w:sz w:val="16"/>
                <w:szCs w:val="16"/>
              </w:rPr>
            </w:pPr>
            <w:r>
              <w:rPr>
                <w:color w:val="000000"/>
                <w:sz w:val="16"/>
                <w:szCs w:val="16"/>
              </w:rPr>
              <w:t>57.6753</w:t>
            </w:r>
          </w:p>
        </w:tc>
        <w:tc>
          <w:tcPr>
            <w:tcW w:w="720" w:type="dxa"/>
            <w:vAlign w:val="center"/>
          </w:tcPr>
          <w:p w:rsidR="003B6455" w:rsidRDefault="003B6455" w:rsidP="00F052B4">
            <w:pPr>
              <w:jc w:val="right"/>
              <w:rPr>
                <w:color w:val="000000"/>
                <w:sz w:val="16"/>
                <w:szCs w:val="16"/>
              </w:rPr>
            </w:pPr>
            <w:r>
              <w:rPr>
                <w:color w:val="000000"/>
                <w:sz w:val="16"/>
                <w:szCs w:val="16"/>
              </w:rPr>
              <w:t>57.9165</w:t>
            </w:r>
          </w:p>
        </w:tc>
        <w:tc>
          <w:tcPr>
            <w:tcW w:w="90" w:type="dxa"/>
            <w:vAlign w:val="center"/>
          </w:tcPr>
          <w:p w:rsidR="003B6455" w:rsidRDefault="003B6455" w:rsidP="00F052B4">
            <w:pPr>
              <w:jc w:val="right"/>
              <w:rPr>
                <w:color w:val="000000"/>
                <w:sz w:val="16"/>
                <w:szCs w:val="16"/>
              </w:rPr>
            </w:pPr>
          </w:p>
        </w:tc>
        <w:tc>
          <w:tcPr>
            <w:tcW w:w="864" w:type="dxa"/>
            <w:vAlign w:val="center"/>
          </w:tcPr>
          <w:p w:rsidR="003B6455" w:rsidRDefault="003B6455" w:rsidP="00F052B4">
            <w:pPr>
              <w:jc w:val="right"/>
              <w:rPr>
                <w:color w:val="000000"/>
                <w:sz w:val="16"/>
                <w:szCs w:val="16"/>
              </w:rPr>
            </w:pPr>
            <w:r>
              <w:rPr>
                <w:color w:val="000000"/>
                <w:sz w:val="16"/>
                <w:szCs w:val="16"/>
              </w:rPr>
              <w:t>57.7801</w:t>
            </w:r>
          </w:p>
        </w:tc>
        <w:tc>
          <w:tcPr>
            <w:tcW w:w="900" w:type="dxa"/>
            <w:vAlign w:val="center"/>
          </w:tcPr>
          <w:p w:rsidR="003B6455" w:rsidRDefault="003B6455" w:rsidP="00F052B4">
            <w:pPr>
              <w:jc w:val="right"/>
              <w:rPr>
                <w:color w:val="000000"/>
                <w:sz w:val="16"/>
                <w:szCs w:val="16"/>
              </w:rPr>
            </w:pPr>
            <w:r>
              <w:rPr>
                <w:color w:val="000000"/>
                <w:sz w:val="16"/>
                <w:szCs w:val="16"/>
              </w:rPr>
              <w:t>57.4304</w:t>
            </w:r>
          </w:p>
        </w:tc>
        <w:tc>
          <w:tcPr>
            <w:tcW w:w="900" w:type="dxa"/>
            <w:vAlign w:val="center"/>
          </w:tcPr>
          <w:p w:rsidR="003B6455" w:rsidRDefault="003B6455" w:rsidP="00F052B4">
            <w:pPr>
              <w:jc w:val="right"/>
              <w:rPr>
                <w:color w:val="000000"/>
                <w:sz w:val="16"/>
                <w:szCs w:val="16"/>
              </w:rPr>
            </w:pPr>
            <w:r>
              <w:rPr>
                <w:color w:val="000000"/>
                <w:sz w:val="16"/>
                <w:szCs w:val="16"/>
              </w:rPr>
              <w:t>57.4030</w:t>
            </w:r>
          </w:p>
        </w:tc>
        <w:tc>
          <w:tcPr>
            <w:tcW w:w="900" w:type="dxa"/>
            <w:vAlign w:val="center"/>
          </w:tcPr>
          <w:p w:rsidR="003B6455" w:rsidRDefault="003B6455" w:rsidP="00F052B4">
            <w:pPr>
              <w:jc w:val="right"/>
              <w:rPr>
                <w:color w:val="000000"/>
                <w:sz w:val="16"/>
                <w:szCs w:val="16"/>
              </w:rPr>
            </w:pPr>
            <w:r>
              <w:rPr>
                <w:color w:val="000000"/>
                <w:sz w:val="16"/>
                <w:szCs w:val="16"/>
              </w:rPr>
              <w:t>57.6845</w:t>
            </w:r>
          </w:p>
        </w:tc>
        <w:tc>
          <w:tcPr>
            <w:tcW w:w="936" w:type="dxa"/>
            <w:vAlign w:val="center"/>
          </w:tcPr>
          <w:p w:rsidR="003B6455" w:rsidRDefault="003B6455" w:rsidP="00F052B4">
            <w:pPr>
              <w:jc w:val="right"/>
              <w:rPr>
                <w:b/>
                <w:bCs/>
                <w:color w:val="000000"/>
                <w:sz w:val="16"/>
                <w:szCs w:val="19"/>
              </w:rPr>
            </w:pPr>
            <w:r>
              <w:rPr>
                <w:b/>
                <w:bCs/>
                <w:color w:val="000000"/>
                <w:sz w:val="16"/>
                <w:szCs w:val="19"/>
              </w:rPr>
              <w:t>57.5745</w:t>
            </w:r>
          </w:p>
        </w:tc>
      </w:tr>
      <w:tr w:rsidR="003B6455" w:rsidTr="00F052B4">
        <w:trPr>
          <w:trHeight w:val="274"/>
        </w:trPr>
        <w:tc>
          <w:tcPr>
            <w:tcW w:w="720" w:type="dxa"/>
            <w:vAlign w:val="center"/>
          </w:tcPr>
          <w:p w:rsidR="003B6455" w:rsidRDefault="003B6455" w:rsidP="00501FEC">
            <w:pPr>
              <w:rPr>
                <w:color w:val="000000"/>
                <w:sz w:val="16"/>
                <w:szCs w:val="19"/>
              </w:rPr>
            </w:pPr>
          </w:p>
        </w:tc>
        <w:tc>
          <w:tcPr>
            <w:tcW w:w="720" w:type="dxa"/>
            <w:vAlign w:val="center"/>
          </w:tcPr>
          <w:p w:rsidR="003B6455" w:rsidRDefault="003B6455" w:rsidP="00F052B4">
            <w:pPr>
              <w:jc w:val="right"/>
              <w:rPr>
                <w:color w:val="000000"/>
                <w:sz w:val="16"/>
                <w:szCs w:val="16"/>
              </w:rPr>
            </w:pPr>
          </w:p>
        </w:tc>
        <w:tc>
          <w:tcPr>
            <w:tcW w:w="720" w:type="dxa"/>
            <w:vAlign w:val="center"/>
          </w:tcPr>
          <w:p w:rsidR="003B6455" w:rsidRDefault="003B6455" w:rsidP="00F052B4">
            <w:pPr>
              <w:jc w:val="right"/>
              <w:rPr>
                <w:color w:val="000000"/>
                <w:sz w:val="16"/>
                <w:szCs w:val="16"/>
              </w:rPr>
            </w:pPr>
          </w:p>
        </w:tc>
        <w:tc>
          <w:tcPr>
            <w:tcW w:w="900" w:type="dxa"/>
            <w:vAlign w:val="center"/>
          </w:tcPr>
          <w:p w:rsidR="003B6455" w:rsidRDefault="003B6455" w:rsidP="00F052B4">
            <w:pPr>
              <w:jc w:val="right"/>
              <w:rPr>
                <w:color w:val="000000"/>
                <w:sz w:val="16"/>
                <w:szCs w:val="16"/>
              </w:rPr>
            </w:pPr>
          </w:p>
        </w:tc>
        <w:tc>
          <w:tcPr>
            <w:tcW w:w="720" w:type="dxa"/>
            <w:vAlign w:val="center"/>
          </w:tcPr>
          <w:p w:rsidR="003B6455" w:rsidRDefault="003B6455" w:rsidP="00F052B4">
            <w:pPr>
              <w:jc w:val="right"/>
              <w:rPr>
                <w:color w:val="000000"/>
                <w:sz w:val="16"/>
                <w:szCs w:val="16"/>
              </w:rPr>
            </w:pPr>
          </w:p>
        </w:tc>
        <w:tc>
          <w:tcPr>
            <w:tcW w:w="90" w:type="dxa"/>
            <w:vAlign w:val="center"/>
          </w:tcPr>
          <w:p w:rsidR="003B6455" w:rsidRDefault="003B6455" w:rsidP="00F052B4">
            <w:pPr>
              <w:jc w:val="right"/>
              <w:rPr>
                <w:color w:val="000000"/>
                <w:sz w:val="16"/>
                <w:szCs w:val="16"/>
              </w:rPr>
            </w:pPr>
          </w:p>
        </w:tc>
        <w:tc>
          <w:tcPr>
            <w:tcW w:w="864" w:type="dxa"/>
            <w:vAlign w:val="center"/>
          </w:tcPr>
          <w:p w:rsidR="003B6455" w:rsidRDefault="003B6455" w:rsidP="00F052B4">
            <w:pPr>
              <w:jc w:val="right"/>
              <w:rPr>
                <w:color w:val="000000"/>
                <w:sz w:val="16"/>
                <w:szCs w:val="16"/>
              </w:rPr>
            </w:pPr>
          </w:p>
        </w:tc>
        <w:tc>
          <w:tcPr>
            <w:tcW w:w="900" w:type="dxa"/>
            <w:vAlign w:val="center"/>
          </w:tcPr>
          <w:p w:rsidR="003B6455" w:rsidRDefault="003B6455" w:rsidP="00F052B4">
            <w:pPr>
              <w:jc w:val="right"/>
              <w:rPr>
                <w:color w:val="000000"/>
                <w:sz w:val="16"/>
                <w:szCs w:val="16"/>
              </w:rPr>
            </w:pPr>
          </w:p>
        </w:tc>
        <w:tc>
          <w:tcPr>
            <w:tcW w:w="900" w:type="dxa"/>
            <w:vAlign w:val="center"/>
          </w:tcPr>
          <w:p w:rsidR="003B6455" w:rsidRDefault="003B6455" w:rsidP="00F052B4">
            <w:pPr>
              <w:jc w:val="right"/>
              <w:rPr>
                <w:color w:val="000000"/>
                <w:sz w:val="16"/>
                <w:szCs w:val="16"/>
              </w:rPr>
            </w:pPr>
          </w:p>
        </w:tc>
        <w:tc>
          <w:tcPr>
            <w:tcW w:w="900" w:type="dxa"/>
            <w:vAlign w:val="center"/>
          </w:tcPr>
          <w:p w:rsidR="003B6455" w:rsidRDefault="003B6455" w:rsidP="00F052B4">
            <w:pPr>
              <w:jc w:val="right"/>
              <w:rPr>
                <w:color w:val="000000"/>
                <w:sz w:val="16"/>
                <w:szCs w:val="16"/>
              </w:rPr>
            </w:pPr>
          </w:p>
        </w:tc>
        <w:tc>
          <w:tcPr>
            <w:tcW w:w="936" w:type="dxa"/>
            <w:vAlign w:val="center"/>
          </w:tcPr>
          <w:p w:rsidR="003B6455" w:rsidRDefault="003B6455" w:rsidP="00F052B4">
            <w:pPr>
              <w:jc w:val="right"/>
              <w:rPr>
                <w:b/>
                <w:bCs/>
                <w:color w:val="000000"/>
                <w:sz w:val="16"/>
                <w:szCs w:val="19"/>
              </w:rPr>
            </w:pPr>
          </w:p>
        </w:tc>
      </w:tr>
      <w:tr w:rsidR="003B6455" w:rsidTr="00F052B4">
        <w:trPr>
          <w:trHeight w:val="274"/>
        </w:trPr>
        <w:tc>
          <w:tcPr>
            <w:tcW w:w="720" w:type="dxa"/>
            <w:vAlign w:val="center"/>
          </w:tcPr>
          <w:p w:rsidR="003B6455" w:rsidRDefault="003B6455" w:rsidP="00501FEC">
            <w:pPr>
              <w:rPr>
                <w:color w:val="000000"/>
                <w:sz w:val="16"/>
                <w:szCs w:val="19"/>
              </w:rPr>
            </w:pPr>
          </w:p>
        </w:tc>
        <w:tc>
          <w:tcPr>
            <w:tcW w:w="720" w:type="dxa"/>
            <w:vAlign w:val="center"/>
          </w:tcPr>
          <w:p w:rsidR="003B6455" w:rsidRDefault="003B6455" w:rsidP="00F052B4">
            <w:pPr>
              <w:jc w:val="right"/>
              <w:rPr>
                <w:color w:val="000000"/>
                <w:sz w:val="16"/>
                <w:szCs w:val="16"/>
              </w:rPr>
            </w:pPr>
          </w:p>
        </w:tc>
        <w:tc>
          <w:tcPr>
            <w:tcW w:w="720" w:type="dxa"/>
            <w:vAlign w:val="center"/>
          </w:tcPr>
          <w:p w:rsidR="003B6455" w:rsidRDefault="003B6455" w:rsidP="00F052B4">
            <w:pPr>
              <w:jc w:val="right"/>
              <w:rPr>
                <w:color w:val="000000"/>
                <w:sz w:val="16"/>
                <w:szCs w:val="16"/>
              </w:rPr>
            </w:pPr>
          </w:p>
        </w:tc>
        <w:tc>
          <w:tcPr>
            <w:tcW w:w="900" w:type="dxa"/>
            <w:vAlign w:val="center"/>
          </w:tcPr>
          <w:p w:rsidR="003B6455" w:rsidRDefault="003B6455" w:rsidP="00F052B4">
            <w:pPr>
              <w:jc w:val="right"/>
              <w:rPr>
                <w:color w:val="000000"/>
                <w:sz w:val="16"/>
                <w:szCs w:val="16"/>
              </w:rPr>
            </w:pPr>
          </w:p>
        </w:tc>
        <w:tc>
          <w:tcPr>
            <w:tcW w:w="720" w:type="dxa"/>
            <w:vAlign w:val="center"/>
          </w:tcPr>
          <w:p w:rsidR="003B6455" w:rsidRDefault="003B6455" w:rsidP="00F052B4">
            <w:pPr>
              <w:jc w:val="right"/>
              <w:rPr>
                <w:color w:val="000000"/>
                <w:sz w:val="16"/>
                <w:szCs w:val="16"/>
              </w:rPr>
            </w:pPr>
          </w:p>
        </w:tc>
        <w:tc>
          <w:tcPr>
            <w:tcW w:w="90" w:type="dxa"/>
            <w:vAlign w:val="center"/>
          </w:tcPr>
          <w:p w:rsidR="003B6455" w:rsidRDefault="003B6455" w:rsidP="00F052B4">
            <w:pPr>
              <w:jc w:val="right"/>
              <w:rPr>
                <w:color w:val="000000"/>
                <w:sz w:val="16"/>
                <w:szCs w:val="16"/>
              </w:rPr>
            </w:pPr>
          </w:p>
        </w:tc>
        <w:tc>
          <w:tcPr>
            <w:tcW w:w="864" w:type="dxa"/>
            <w:vAlign w:val="center"/>
          </w:tcPr>
          <w:p w:rsidR="003B6455" w:rsidRDefault="003B6455" w:rsidP="00F052B4">
            <w:pPr>
              <w:jc w:val="right"/>
              <w:rPr>
                <w:color w:val="000000"/>
                <w:sz w:val="16"/>
                <w:szCs w:val="16"/>
              </w:rPr>
            </w:pPr>
          </w:p>
        </w:tc>
        <w:tc>
          <w:tcPr>
            <w:tcW w:w="900" w:type="dxa"/>
            <w:vAlign w:val="center"/>
          </w:tcPr>
          <w:p w:rsidR="003B6455" w:rsidRDefault="003B6455" w:rsidP="00F052B4">
            <w:pPr>
              <w:jc w:val="right"/>
              <w:rPr>
                <w:color w:val="000000"/>
                <w:sz w:val="16"/>
                <w:szCs w:val="16"/>
              </w:rPr>
            </w:pPr>
          </w:p>
        </w:tc>
        <w:tc>
          <w:tcPr>
            <w:tcW w:w="900" w:type="dxa"/>
            <w:vAlign w:val="center"/>
          </w:tcPr>
          <w:p w:rsidR="003B6455" w:rsidRDefault="003B6455" w:rsidP="00F052B4">
            <w:pPr>
              <w:jc w:val="right"/>
              <w:rPr>
                <w:color w:val="000000"/>
                <w:sz w:val="16"/>
                <w:szCs w:val="16"/>
              </w:rPr>
            </w:pPr>
          </w:p>
        </w:tc>
        <w:tc>
          <w:tcPr>
            <w:tcW w:w="900" w:type="dxa"/>
            <w:vAlign w:val="center"/>
          </w:tcPr>
          <w:p w:rsidR="003B6455" w:rsidRDefault="003B6455" w:rsidP="00F052B4">
            <w:pPr>
              <w:jc w:val="right"/>
              <w:rPr>
                <w:color w:val="000000"/>
                <w:sz w:val="16"/>
                <w:szCs w:val="16"/>
              </w:rPr>
            </w:pPr>
          </w:p>
        </w:tc>
        <w:tc>
          <w:tcPr>
            <w:tcW w:w="936" w:type="dxa"/>
            <w:vAlign w:val="center"/>
          </w:tcPr>
          <w:p w:rsidR="003B6455" w:rsidRDefault="003B6455" w:rsidP="00F052B4">
            <w:pPr>
              <w:jc w:val="right"/>
              <w:rPr>
                <w:b/>
                <w:bCs/>
                <w:color w:val="000000"/>
                <w:sz w:val="16"/>
                <w:szCs w:val="19"/>
              </w:rPr>
            </w:pPr>
          </w:p>
        </w:tc>
      </w:tr>
      <w:tr w:rsidR="003B6455" w:rsidTr="00F052B4">
        <w:trPr>
          <w:trHeight w:val="274"/>
        </w:trPr>
        <w:tc>
          <w:tcPr>
            <w:tcW w:w="720" w:type="dxa"/>
            <w:vAlign w:val="center"/>
          </w:tcPr>
          <w:p w:rsidR="003B6455" w:rsidRDefault="003B6455" w:rsidP="00501FEC">
            <w:pPr>
              <w:rPr>
                <w:color w:val="000000"/>
                <w:sz w:val="16"/>
                <w:szCs w:val="19"/>
              </w:rPr>
            </w:pPr>
            <w:r>
              <w:rPr>
                <w:color w:val="000000"/>
                <w:sz w:val="16"/>
                <w:szCs w:val="19"/>
              </w:rPr>
              <w:t>2004-05</w:t>
            </w:r>
          </w:p>
        </w:tc>
        <w:tc>
          <w:tcPr>
            <w:tcW w:w="720" w:type="dxa"/>
            <w:vAlign w:val="center"/>
          </w:tcPr>
          <w:p w:rsidR="003B6455" w:rsidRDefault="003B6455" w:rsidP="00F052B4">
            <w:pPr>
              <w:jc w:val="right"/>
              <w:rPr>
                <w:color w:val="000000"/>
                <w:sz w:val="16"/>
                <w:szCs w:val="16"/>
              </w:rPr>
            </w:pPr>
            <w:r>
              <w:rPr>
                <w:color w:val="000000"/>
                <w:sz w:val="16"/>
                <w:szCs w:val="16"/>
              </w:rPr>
              <w:t>59.3529</w:t>
            </w:r>
          </w:p>
        </w:tc>
        <w:tc>
          <w:tcPr>
            <w:tcW w:w="720" w:type="dxa"/>
            <w:vAlign w:val="center"/>
          </w:tcPr>
          <w:p w:rsidR="003B6455" w:rsidRDefault="003B6455" w:rsidP="00F052B4">
            <w:pPr>
              <w:jc w:val="right"/>
              <w:rPr>
                <w:color w:val="000000"/>
                <w:sz w:val="16"/>
                <w:szCs w:val="16"/>
              </w:rPr>
            </w:pPr>
            <w:r>
              <w:rPr>
                <w:color w:val="000000"/>
                <w:sz w:val="16"/>
                <w:szCs w:val="16"/>
              </w:rPr>
              <w:t>59.4031</w:t>
            </w:r>
          </w:p>
        </w:tc>
        <w:tc>
          <w:tcPr>
            <w:tcW w:w="900" w:type="dxa"/>
            <w:vAlign w:val="center"/>
          </w:tcPr>
          <w:p w:rsidR="003B6455" w:rsidRDefault="003B6455" w:rsidP="00F052B4">
            <w:pPr>
              <w:jc w:val="right"/>
              <w:rPr>
                <w:color w:val="000000"/>
                <w:sz w:val="16"/>
                <w:szCs w:val="16"/>
              </w:rPr>
            </w:pPr>
            <w:r>
              <w:rPr>
                <w:color w:val="000000"/>
                <w:sz w:val="16"/>
                <w:szCs w:val="16"/>
              </w:rPr>
              <w:t>59.5081</w:t>
            </w:r>
          </w:p>
        </w:tc>
        <w:tc>
          <w:tcPr>
            <w:tcW w:w="720" w:type="dxa"/>
            <w:vAlign w:val="center"/>
          </w:tcPr>
          <w:p w:rsidR="003B6455" w:rsidRDefault="003B6455" w:rsidP="00F052B4">
            <w:pPr>
              <w:jc w:val="right"/>
              <w:rPr>
                <w:color w:val="000000"/>
                <w:sz w:val="16"/>
                <w:szCs w:val="16"/>
              </w:rPr>
            </w:pPr>
            <w:r>
              <w:rPr>
                <w:color w:val="000000"/>
                <w:sz w:val="16"/>
                <w:szCs w:val="16"/>
              </w:rPr>
              <w:t>59.6673</w:t>
            </w:r>
          </w:p>
        </w:tc>
        <w:tc>
          <w:tcPr>
            <w:tcW w:w="90" w:type="dxa"/>
            <w:vAlign w:val="center"/>
          </w:tcPr>
          <w:p w:rsidR="003B6455" w:rsidRDefault="003B6455" w:rsidP="00F052B4">
            <w:pPr>
              <w:jc w:val="right"/>
              <w:rPr>
                <w:color w:val="000000"/>
                <w:sz w:val="16"/>
                <w:szCs w:val="16"/>
              </w:rPr>
            </w:pPr>
          </w:p>
        </w:tc>
        <w:tc>
          <w:tcPr>
            <w:tcW w:w="864" w:type="dxa"/>
            <w:vAlign w:val="center"/>
          </w:tcPr>
          <w:p w:rsidR="003B6455" w:rsidRDefault="003B6455" w:rsidP="00F052B4">
            <w:pPr>
              <w:jc w:val="right"/>
              <w:rPr>
                <w:color w:val="000000"/>
                <w:sz w:val="16"/>
                <w:szCs w:val="16"/>
              </w:rPr>
            </w:pPr>
            <w:r>
              <w:rPr>
                <w:color w:val="000000"/>
                <w:sz w:val="16"/>
                <w:szCs w:val="16"/>
              </w:rPr>
              <w:t>58.6812</w:t>
            </w:r>
          </w:p>
        </w:tc>
        <w:tc>
          <w:tcPr>
            <w:tcW w:w="900" w:type="dxa"/>
            <w:vAlign w:val="center"/>
          </w:tcPr>
          <w:p w:rsidR="003B6455" w:rsidRDefault="003B6455" w:rsidP="00F052B4">
            <w:pPr>
              <w:jc w:val="right"/>
              <w:rPr>
                <w:color w:val="000000"/>
                <w:sz w:val="16"/>
                <w:szCs w:val="16"/>
              </w:rPr>
            </w:pPr>
            <w:r>
              <w:rPr>
                <w:color w:val="000000"/>
                <w:sz w:val="16"/>
                <w:szCs w:val="16"/>
              </w:rPr>
              <w:t>59.8394</w:t>
            </w:r>
          </w:p>
        </w:tc>
        <w:tc>
          <w:tcPr>
            <w:tcW w:w="900" w:type="dxa"/>
            <w:vAlign w:val="center"/>
          </w:tcPr>
          <w:p w:rsidR="003B6455" w:rsidRDefault="003B6455" w:rsidP="00F052B4">
            <w:pPr>
              <w:jc w:val="right"/>
              <w:rPr>
                <w:color w:val="000000"/>
                <w:sz w:val="16"/>
                <w:szCs w:val="16"/>
              </w:rPr>
            </w:pPr>
            <w:r>
              <w:rPr>
                <w:color w:val="000000"/>
                <w:sz w:val="16"/>
                <w:szCs w:val="16"/>
              </w:rPr>
              <w:t>59.3835</w:t>
            </w:r>
          </w:p>
        </w:tc>
        <w:tc>
          <w:tcPr>
            <w:tcW w:w="900" w:type="dxa"/>
            <w:vAlign w:val="center"/>
          </w:tcPr>
          <w:p w:rsidR="003B6455" w:rsidRDefault="003B6455" w:rsidP="00F052B4">
            <w:pPr>
              <w:jc w:val="right"/>
              <w:rPr>
                <w:color w:val="000000"/>
                <w:sz w:val="16"/>
                <w:szCs w:val="16"/>
              </w:rPr>
            </w:pPr>
            <w:r>
              <w:rPr>
                <w:color w:val="000000"/>
                <w:sz w:val="16"/>
                <w:szCs w:val="16"/>
              </w:rPr>
              <w:t>59.5262</w:t>
            </w:r>
          </w:p>
        </w:tc>
        <w:tc>
          <w:tcPr>
            <w:tcW w:w="936" w:type="dxa"/>
            <w:vAlign w:val="center"/>
          </w:tcPr>
          <w:p w:rsidR="003B6455" w:rsidRDefault="003B6455" w:rsidP="00F052B4">
            <w:pPr>
              <w:jc w:val="right"/>
              <w:rPr>
                <w:b/>
                <w:bCs/>
                <w:color w:val="000000"/>
                <w:sz w:val="16"/>
                <w:szCs w:val="19"/>
              </w:rPr>
            </w:pPr>
            <w:r>
              <w:rPr>
                <w:b/>
                <w:bCs/>
                <w:color w:val="000000"/>
                <w:sz w:val="16"/>
                <w:szCs w:val="19"/>
              </w:rPr>
              <w:t>59.3576</w:t>
            </w:r>
          </w:p>
        </w:tc>
      </w:tr>
      <w:tr w:rsidR="003B6455" w:rsidTr="00F052B4">
        <w:trPr>
          <w:trHeight w:val="274"/>
        </w:trPr>
        <w:tc>
          <w:tcPr>
            <w:tcW w:w="720" w:type="dxa"/>
            <w:vAlign w:val="center"/>
          </w:tcPr>
          <w:p w:rsidR="003B6455" w:rsidRDefault="003B6455" w:rsidP="00501FEC">
            <w:pPr>
              <w:rPr>
                <w:color w:val="000000"/>
                <w:sz w:val="16"/>
                <w:szCs w:val="19"/>
              </w:rPr>
            </w:pPr>
            <w:r>
              <w:rPr>
                <w:color w:val="000000"/>
                <w:sz w:val="16"/>
                <w:szCs w:val="19"/>
              </w:rPr>
              <w:t>2005-06</w:t>
            </w:r>
          </w:p>
        </w:tc>
        <w:tc>
          <w:tcPr>
            <w:tcW w:w="720" w:type="dxa"/>
            <w:vAlign w:val="center"/>
          </w:tcPr>
          <w:p w:rsidR="003B6455" w:rsidRDefault="003B6455" w:rsidP="00F052B4">
            <w:pPr>
              <w:jc w:val="right"/>
              <w:rPr>
                <w:color w:val="000000"/>
                <w:sz w:val="16"/>
                <w:szCs w:val="16"/>
              </w:rPr>
            </w:pPr>
            <w:r>
              <w:rPr>
                <w:color w:val="000000"/>
                <w:sz w:val="16"/>
                <w:szCs w:val="16"/>
              </w:rPr>
              <w:t>60.0070</w:t>
            </w:r>
          </w:p>
        </w:tc>
        <w:tc>
          <w:tcPr>
            <w:tcW w:w="720" w:type="dxa"/>
            <w:vAlign w:val="center"/>
          </w:tcPr>
          <w:p w:rsidR="003B6455" w:rsidRDefault="003B6455" w:rsidP="00F052B4">
            <w:pPr>
              <w:jc w:val="right"/>
              <w:rPr>
                <w:color w:val="000000"/>
                <w:sz w:val="16"/>
                <w:szCs w:val="16"/>
              </w:rPr>
            </w:pPr>
            <w:r>
              <w:rPr>
                <w:color w:val="000000"/>
                <w:sz w:val="16"/>
                <w:szCs w:val="16"/>
              </w:rPr>
              <w:t>59.9979</w:t>
            </w:r>
          </w:p>
        </w:tc>
        <w:tc>
          <w:tcPr>
            <w:tcW w:w="900" w:type="dxa"/>
            <w:vAlign w:val="center"/>
          </w:tcPr>
          <w:p w:rsidR="003B6455" w:rsidRDefault="003B6455" w:rsidP="00F052B4">
            <w:pPr>
              <w:jc w:val="right"/>
              <w:rPr>
                <w:color w:val="000000"/>
                <w:sz w:val="16"/>
                <w:szCs w:val="16"/>
              </w:rPr>
            </w:pPr>
            <w:r>
              <w:rPr>
                <w:color w:val="000000"/>
                <w:sz w:val="16"/>
                <w:szCs w:val="16"/>
              </w:rPr>
              <w:t>60.0668</w:t>
            </w:r>
          </w:p>
        </w:tc>
        <w:tc>
          <w:tcPr>
            <w:tcW w:w="720" w:type="dxa"/>
            <w:vAlign w:val="center"/>
          </w:tcPr>
          <w:p w:rsidR="003B6455" w:rsidRDefault="003B6455" w:rsidP="00F052B4">
            <w:pPr>
              <w:jc w:val="right"/>
              <w:rPr>
                <w:color w:val="000000"/>
                <w:sz w:val="16"/>
                <w:szCs w:val="16"/>
              </w:rPr>
            </w:pPr>
            <w:r>
              <w:rPr>
                <w:color w:val="000000"/>
                <w:sz w:val="16"/>
                <w:szCs w:val="16"/>
              </w:rPr>
              <w:t>60.1618</w:t>
            </w:r>
          </w:p>
        </w:tc>
        <w:tc>
          <w:tcPr>
            <w:tcW w:w="90" w:type="dxa"/>
            <w:vAlign w:val="center"/>
          </w:tcPr>
          <w:p w:rsidR="003B6455" w:rsidRDefault="003B6455" w:rsidP="00F052B4">
            <w:pPr>
              <w:jc w:val="right"/>
              <w:rPr>
                <w:color w:val="000000"/>
                <w:sz w:val="16"/>
                <w:szCs w:val="16"/>
              </w:rPr>
            </w:pPr>
          </w:p>
        </w:tc>
        <w:tc>
          <w:tcPr>
            <w:tcW w:w="864" w:type="dxa"/>
            <w:vAlign w:val="center"/>
          </w:tcPr>
          <w:p w:rsidR="003B6455" w:rsidRDefault="003B6455" w:rsidP="00F052B4">
            <w:pPr>
              <w:jc w:val="right"/>
              <w:rPr>
                <w:color w:val="000000"/>
                <w:sz w:val="16"/>
                <w:szCs w:val="16"/>
              </w:rPr>
            </w:pPr>
            <w:r>
              <w:rPr>
                <w:color w:val="000000"/>
                <w:sz w:val="16"/>
                <w:szCs w:val="16"/>
              </w:rPr>
              <w:t>59.6791</w:t>
            </w:r>
          </w:p>
        </w:tc>
        <w:tc>
          <w:tcPr>
            <w:tcW w:w="900" w:type="dxa"/>
            <w:vAlign w:val="center"/>
          </w:tcPr>
          <w:p w:rsidR="003B6455" w:rsidRDefault="003B6455" w:rsidP="00F052B4">
            <w:pPr>
              <w:jc w:val="right"/>
              <w:rPr>
                <w:color w:val="000000"/>
                <w:sz w:val="16"/>
                <w:szCs w:val="16"/>
              </w:rPr>
            </w:pPr>
            <w:r>
              <w:rPr>
                <w:color w:val="000000"/>
                <w:sz w:val="16"/>
                <w:szCs w:val="16"/>
              </w:rPr>
              <w:t>59.7610</w:t>
            </w:r>
          </w:p>
        </w:tc>
        <w:tc>
          <w:tcPr>
            <w:tcW w:w="900" w:type="dxa"/>
            <w:vAlign w:val="center"/>
          </w:tcPr>
          <w:p w:rsidR="003B6455" w:rsidRDefault="003B6455" w:rsidP="00F052B4">
            <w:pPr>
              <w:jc w:val="right"/>
              <w:rPr>
                <w:color w:val="000000"/>
                <w:sz w:val="16"/>
                <w:szCs w:val="16"/>
              </w:rPr>
            </w:pPr>
            <w:r>
              <w:rPr>
                <w:color w:val="000000"/>
                <w:sz w:val="16"/>
                <w:szCs w:val="16"/>
              </w:rPr>
              <w:t>59.9107</w:t>
            </w:r>
          </w:p>
        </w:tc>
        <w:tc>
          <w:tcPr>
            <w:tcW w:w="900" w:type="dxa"/>
            <w:vAlign w:val="center"/>
          </w:tcPr>
          <w:p w:rsidR="003B6455" w:rsidRDefault="003B6455" w:rsidP="00F052B4">
            <w:pPr>
              <w:jc w:val="right"/>
              <w:rPr>
                <w:color w:val="000000"/>
                <w:sz w:val="16"/>
                <w:szCs w:val="16"/>
              </w:rPr>
            </w:pPr>
            <w:r>
              <w:rPr>
                <w:color w:val="000000"/>
                <w:sz w:val="16"/>
                <w:szCs w:val="16"/>
              </w:rPr>
              <w:t>60.0755</w:t>
            </w:r>
          </w:p>
        </w:tc>
        <w:tc>
          <w:tcPr>
            <w:tcW w:w="936" w:type="dxa"/>
            <w:vAlign w:val="center"/>
          </w:tcPr>
          <w:p w:rsidR="003B6455" w:rsidRDefault="003B6455" w:rsidP="00F052B4">
            <w:pPr>
              <w:jc w:val="right"/>
              <w:rPr>
                <w:b/>
                <w:bCs/>
                <w:color w:val="000000"/>
                <w:sz w:val="16"/>
                <w:szCs w:val="19"/>
              </w:rPr>
            </w:pPr>
            <w:r>
              <w:rPr>
                <w:b/>
                <w:bCs/>
                <w:color w:val="000000"/>
                <w:sz w:val="16"/>
                <w:szCs w:val="19"/>
              </w:rPr>
              <w:t>59.8566</w:t>
            </w:r>
          </w:p>
        </w:tc>
      </w:tr>
      <w:tr w:rsidR="003B6455" w:rsidTr="00F052B4">
        <w:trPr>
          <w:trHeight w:val="274"/>
        </w:trPr>
        <w:tc>
          <w:tcPr>
            <w:tcW w:w="720" w:type="dxa"/>
            <w:vAlign w:val="center"/>
          </w:tcPr>
          <w:p w:rsidR="003B6455" w:rsidRDefault="003B6455" w:rsidP="00501FEC">
            <w:pPr>
              <w:rPr>
                <w:color w:val="000000"/>
                <w:sz w:val="16"/>
                <w:szCs w:val="19"/>
              </w:rPr>
            </w:pPr>
            <w:r>
              <w:rPr>
                <w:color w:val="000000"/>
                <w:sz w:val="16"/>
                <w:szCs w:val="19"/>
              </w:rPr>
              <w:t>2006-07</w:t>
            </w:r>
          </w:p>
        </w:tc>
        <w:tc>
          <w:tcPr>
            <w:tcW w:w="720" w:type="dxa"/>
            <w:vAlign w:val="center"/>
          </w:tcPr>
          <w:p w:rsidR="003B6455" w:rsidRDefault="003B6455" w:rsidP="00F052B4">
            <w:pPr>
              <w:jc w:val="right"/>
              <w:rPr>
                <w:color w:val="000000"/>
                <w:sz w:val="16"/>
                <w:szCs w:val="16"/>
              </w:rPr>
            </w:pPr>
            <w:r>
              <w:rPr>
                <w:color w:val="000000"/>
                <w:sz w:val="16"/>
                <w:szCs w:val="16"/>
              </w:rPr>
              <w:t>60.6927</w:t>
            </w:r>
          </w:p>
        </w:tc>
        <w:tc>
          <w:tcPr>
            <w:tcW w:w="720" w:type="dxa"/>
            <w:vAlign w:val="center"/>
          </w:tcPr>
          <w:p w:rsidR="003B6455" w:rsidRDefault="003B6455" w:rsidP="00F052B4">
            <w:pPr>
              <w:jc w:val="right"/>
              <w:rPr>
                <w:color w:val="000000"/>
                <w:sz w:val="16"/>
                <w:szCs w:val="16"/>
              </w:rPr>
            </w:pPr>
            <w:r>
              <w:rPr>
                <w:color w:val="000000"/>
                <w:sz w:val="16"/>
                <w:szCs w:val="16"/>
              </w:rPr>
              <w:t>60.7052</w:t>
            </w:r>
          </w:p>
        </w:tc>
        <w:tc>
          <w:tcPr>
            <w:tcW w:w="900" w:type="dxa"/>
            <w:vAlign w:val="center"/>
          </w:tcPr>
          <w:p w:rsidR="003B6455" w:rsidRDefault="003B6455" w:rsidP="00F052B4">
            <w:pPr>
              <w:jc w:val="right"/>
              <w:rPr>
                <w:color w:val="000000"/>
                <w:sz w:val="16"/>
                <w:szCs w:val="16"/>
              </w:rPr>
            </w:pPr>
            <w:r>
              <w:rPr>
                <w:color w:val="000000"/>
                <w:sz w:val="16"/>
                <w:szCs w:val="16"/>
              </w:rPr>
              <w:t>60.6718</w:t>
            </w:r>
          </w:p>
        </w:tc>
        <w:tc>
          <w:tcPr>
            <w:tcW w:w="720" w:type="dxa"/>
            <w:vAlign w:val="center"/>
          </w:tcPr>
          <w:p w:rsidR="003B6455" w:rsidRDefault="003B6455" w:rsidP="00F052B4">
            <w:pPr>
              <w:jc w:val="right"/>
              <w:rPr>
                <w:color w:val="000000"/>
                <w:sz w:val="16"/>
                <w:szCs w:val="16"/>
              </w:rPr>
            </w:pPr>
            <w:r>
              <w:rPr>
                <w:color w:val="000000"/>
                <w:sz w:val="16"/>
                <w:szCs w:val="16"/>
              </w:rPr>
              <w:t>60.6256</w:t>
            </w:r>
          </w:p>
        </w:tc>
        <w:tc>
          <w:tcPr>
            <w:tcW w:w="90" w:type="dxa"/>
            <w:vAlign w:val="center"/>
          </w:tcPr>
          <w:p w:rsidR="003B6455" w:rsidRDefault="003B6455" w:rsidP="00F052B4">
            <w:pPr>
              <w:jc w:val="right"/>
              <w:rPr>
                <w:color w:val="000000"/>
                <w:sz w:val="16"/>
                <w:szCs w:val="16"/>
              </w:rPr>
            </w:pPr>
          </w:p>
        </w:tc>
        <w:tc>
          <w:tcPr>
            <w:tcW w:w="864" w:type="dxa"/>
            <w:vAlign w:val="center"/>
          </w:tcPr>
          <w:p w:rsidR="003B6455" w:rsidRDefault="003B6455" w:rsidP="00F052B4">
            <w:pPr>
              <w:jc w:val="right"/>
              <w:rPr>
                <w:color w:val="000000"/>
                <w:sz w:val="16"/>
                <w:szCs w:val="16"/>
              </w:rPr>
            </w:pPr>
            <w:r>
              <w:rPr>
                <w:color w:val="000000"/>
                <w:sz w:val="16"/>
                <w:szCs w:val="16"/>
              </w:rPr>
              <w:t>60.3643</w:t>
            </w:r>
          </w:p>
        </w:tc>
        <w:tc>
          <w:tcPr>
            <w:tcW w:w="900" w:type="dxa"/>
            <w:vAlign w:val="center"/>
          </w:tcPr>
          <w:p w:rsidR="003B6455" w:rsidRDefault="003B6455" w:rsidP="00F052B4">
            <w:pPr>
              <w:jc w:val="right"/>
              <w:rPr>
                <w:color w:val="000000"/>
                <w:sz w:val="16"/>
                <w:szCs w:val="16"/>
              </w:rPr>
            </w:pPr>
            <w:r>
              <w:rPr>
                <w:color w:val="000000"/>
                <w:sz w:val="16"/>
                <w:szCs w:val="16"/>
              </w:rPr>
              <w:t>60.7373</w:t>
            </w:r>
          </w:p>
        </w:tc>
        <w:tc>
          <w:tcPr>
            <w:tcW w:w="900" w:type="dxa"/>
            <w:vAlign w:val="center"/>
          </w:tcPr>
          <w:p w:rsidR="003B6455" w:rsidRDefault="003B6455" w:rsidP="00F052B4">
            <w:pPr>
              <w:jc w:val="right"/>
              <w:rPr>
                <w:color w:val="000000"/>
                <w:sz w:val="16"/>
                <w:szCs w:val="16"/>
              </w:rPr>
            </w:pPr>
            <w:r>
              <w:rPr>
                <w:color w:val="000000"/>
                <w:sz w:val="16"/>
                <w:szCs w:val="16"/>
              </w:rPr>
              <w:t>60.7676</w:t>
            </w:r>
          </w:p>
        </w:tc>
        <w:tc>
          <w:tcPr>
            <w:tcW w:w="900" w:type="dxa"/>
            <w:vAlign w:val="center"/>
          </w:tcPr>
          <w:p w:rsidR="003B6455" w:rsidRDefault="003B6455" w:rsidP="00F052B4">
            <w:pPr>
              <w:jc w:val="right"/>
              <w:rPr>
                <w:color w:val="000000"/>
                <w:sz w:val="16"/>
                <w:szCs w:val="16"/>
              </w:rPr>
            </w:pPr>
            <w:r>
              <w:rPr>
                <w:color w:val="000000"/>
                <w:sz w:val="16"/>
                <w:szCs w:val="16"/>
              </w:rPr>
              <w:t>60.6675</w:t>
            </w:r>
          </w:p>
        </w:tc>
        <w:tc>
          <w:tcPr>
            <w:tcW w:w="936" w:type="dxa"/>
            <w:vAlign w:val="center"/>
          </w:tcPr>
          <w:p w:rsidR="003B6455" w:rsidRDefault="003B6455" w:rsidP="00F052B4">
            <w:pPr>
              <w:jc w:val="right"/>
              <w:rPr>
                <w:b/>
                <w:bCs/>
                <w:color w:val="000000"/>
                <w:sz w:val="16"/>
                <w:szCs w:val="19"/>
              </w:rPr>
            </w:pPr>
            <w:r>
              <w:rPr>
                <w:b/>
                <w:bCs/>
                <w:color w:val="000000"/>
                <w:sz w:val="16"/>
                <w:szCs w:val="19"/>
              </w:rPr>
              <w:t>60.6342</w:t>
            </w:r>
          </w:p>
        </w:tc>
      </w:tr>
      <w:tr w:rsidR="003B6455" w:rsidTr="00F052B4">
        <w:trPr>
          <w:trHeight w:val="274"/>
        </w:trPr>
        <w:tc>
          <w:tcPr>
            <w:tcW w:w="720" w:type="dxa"/>
            <w:vAlign w:val="center"/>
          </w:tcPr>
          <w:p w:rsidR="003B6455" w:rsidRDefault="003B6455" w:rsidP="00501FEC">
            <w:pPr>
              <w:rPr>
                <w:color w:val="000000"/>
                <w:sz w:val="16"/>
                <w:szCs w:val="19"/>
              </w:rPr>
            </w:pPr>
            <w:r>
              <w:rPr>
                <w:color w:val="000000"/>
                <w:sz w:val="16"/>
                <w:szCs w:val="19"/>
              </w:rPr>
              <w:t>2007-08</w:t>
            </w:r>
          </w:p>
        </w:tc>
        <w:tc>
          <w:tcPr>
            <w:tcW w:w="720" w:type="dxa"/>
            <w:vAlign w:val="center"/>
          </w:tcPr>
          <w:p w:rsidR="003B6455" w:rsidRDefault="003B6455" w:rsidP="00F052B4">
            <w:pPr>
              <w:jc w:val="right"/>
              <w:rPr>
                <w:color w:val="000000"/>
                <w:sz w:val="16"/>
                <w:szCs w:val="19"/>
              </w:rPr>
            </w:pPr>
            <w:r>
              <w:rPr>
                <w:color w:val="000000"/>
                <w:sz w:val="16"/>
                <w:szCs w:val="19"/>
              </w:rPr>
              <w:t>62.7500</w:t>
            </w:r>
          </w:p>
        </w:tc>
        <w:tc>
          <w:tcPr>
            <w:tcW w:w="720" w:type="dxa"/>
            <w:vAlign w:val="center"/>
          </w:tcPr>
          <w:p w:rsidR="003B6455" w:rsidRDefault="003B6455" w:rsidP="00F052B4">
            <w:pPr>
              <w:jc w:val="right"/>
              <w:rPr>
                <w:color w:val="000000"/>
                <w:sz w:val="16"/>
                <w:szCs w:val="19"/>
              </w:rPr>
            </w:pPr>
            <w:r>
              <w:rPr>
                <w:color w:val="000000"/>
                <w:sz w:val="16"/>
                <w:szCs w:val="19"/>
              </w:rPr>
              <w:t>63.5556</w:t>
            </w:r>
          </w:p>
        </w:tc>
        <w:tc>
          <w:tcPr>
            <w:tcW w:w="900" w:type="dxa"/>
            <w:vAlign w:val="center"/>
          </w:tcPr>
          <w:p w:rsidR="003B6455" w:rsidRDefault="003B6455" w:rsidP="00F052B4">
            <w:pPr>
              <w:jc w:val="right"/>
              <w:rPr>
                <w:color w:val="000000"/>
                <w:sz w:val="16"/>
                <w:szCs w:val="19"/>
              </w:rPr>
            </w:pPr>
            <w:r>
              <w:rPr>
                <w:color w:val="000000"/>
                <w:sz w:val="16"/>
                <w:szCs w:val="19"/>
              </w:rPr>
              <w:t>67.6009</w:t>
            </w:r>
          </w:p>
        </w:tc>
        <w:tc>
          <w:tcPr>
            <w:tcW w:w="720" w:type="dxa"/>
            <w:vAlign w:val="center"/>
          </w:tcPr>
          <w:p w:rsidR="003B6455" w:rsidRDefault="003B6455" w:rsidP="00F052B4">
            <w:pPr>
              <w:jc w:val="right"/>
              <w:rPr>
                <w:sz w:val="16"/>
                <w:szCs w:val="19"/>
              </w:rPr>
            </w:pPr>
            <w:r>
              <w:rPr>
                <w:sz w:val="16"/>
                <w:szCs w:val="19"/>
              </w:rPr>
              <w:t>67.2563</w:t>
            </w:r>
          </w:p>
        </w:tc>
        <w:tc>
          <w:tcPr>
            <w:tcW w:w="90" w:type="dxa"/>
            <w:vAlign w:val="center"/>
          </w:tcPr>
          <w:p w:rsidR="003B6455" w:rsidRDefault="003B6455" w:rsidP="00F052B4">
            <w:pPr>
              <w:jc w:val="right"/>
              <w:rPr>
                <w:rFonts w:ascii="Arial" w:hAnsi="Arial"/>
                <w:color w:val="000000"/>
                <w:sz w:val="16"/>
                <w:szCs w:val="19"/>
              </w:rPr>
            </w:pPr>
          </w:p>
        </w:tc>
        <w:tc>
          <w:tcPr>
            <w:tcW w:w="864" w:type="dxa"/>
            <w:vAlign w:val="center"/>
          </w:tcPr>
          <w:p w:rsidR="003B6455" w:rsidRDefault="003B6455" w:rsidP="00F052B4">
            <w:pPr>
              <w:jc w:val="right"/>
              <w:rPr>
                <w:color w:val="000000"/>
                <w:sz w:val="16"/>
                <w:szCs w:val="19"/>
              </w:rPr>
            </w:pPr>
            <w:r>
              <w:rPr>
                <w:color w:val="000000"/>
                <w:sz w:val="16"/>
                <w:szCs w:val="19"/>
              </w:rPr>
              <w:t>60.5166</w:t>
            </w:r>
          </w:p>
        </w:tc>
        <w:tc>
          <w:tcPr>
            <w:tcW w:w="900" w:type="dxa"/>
            <w:vAlign w:val="center"/>
          </w:tcPr>
          <w:p w:rsidR="003B6455" w:rsidRDefault="003B6455" w:rsidP="00F052B4">
            <w:pPr>
              <w:jc w:val="right"/>
              <w:rPr>
                <w:color w:val="000000"/>
                <w:sz w:val="16"/>
                <w:szCs w:val="19"/>
              </w:rPr>
            </w:pPr>
            <w:r>
              <w:rPr>
                <w:color w:val="000000"/>
                <w:sz w:val="16"/>
                <w:szCs w:val="19"/>
              </w:rPr>
              <w:t>60.9532</w:t>
            </w:r>
          </w:p>
        </w:tc>
        <w:tc>
          <w:tcPr>
            <w:tcW w:w="900" w:type="dxa"/>
            <w:vAlign w:val="center"/>
          </w:tcPr>
          <w:p w:rsidR="003B6455" w:rsidRDefault="003B6455" w:rsidP="00F052B4">
            <w:pPr>
              <w:jc w:val="right"/>
              <w:rPr>
                <w:color w:val="000000"/>
                <w:sz w:val="16"/>
                <w:szCs w:val="19"/>
              </w:rPr>
            </w:pPr>
            <w:r>
              <w:rPr>
                <w:color w:val="000000"/>
                <w:sz w:val="16"/>
                <w:szCs w:val="19"/>
              </w:rPr>
              <w:t>62.5784</w:t>
            </w:r>
          </w:p>
        </w:tc>
        <w:tc>
          <w:tcPr>
            <w:tcW w:w="900" w:type="dxa"/>
            <w:vAlign w:val="center"/>
          </w:tcPr>
          <w:p w:rsidR="003B6455" w:rsidRDefault="003B6455" w:rsidP="00F052B4">
            <w:pPr>
              <w:jc w:val="right"/>
              <w:rPr>
                <w:color w:val="000000"/>
                <w:sz w:val="16"/>
                <w:szCs w:val="19"/>
              </w:rPr>
            </w:pPr>
            <w:r>
              <w:rPr>
                <w:color w:val="000000"/>
                <w:sz w:val="16"/>
                <w:szCs w:val="19"/>
              </w:rPr>
              <w:t>66.1376</w:t>
            </w:r>
          </w:p>
        </w:tc>
        <w:tc>
          <w:tcPr>
            <w:tcW w:w="936" w:type="dxa"/>
            <w:vAlign w:val="center"/>
          </w:tcPr>
          <w:p w:rsidR="003B6455" w:rsidRDefault="003B6455" w:rsidP="00F052B4">
            <w:pPr>
              <w:jc w:val="right"/>
              <w:rPr>
                <w:b/>
                <w:bCs/>
                <w:color w:val="000000"/>
                <w:sz w:val="16"/>
                <w:szCs w:val="19"/>
              </w:rPr>
            </w:pPr>
            <w:r>
              <w:rPr>
                <w:b/>
                <w:bCs/>
                <w:color w:val="000000"/>
                <w:sz w:val="16"/>
                <w:szCs w:val="19"/>
              </w:rPr>
              <w:t>62.5465</w:t>
            </w:r>
          </w:p>
        </w:tc>
      </w:tr>
      <w:tr w:rsidR="003B6455" w:rsidTr="00F052B4">
        <w:trPr>
          <w:trHeight w:val="274"/>
        </w:trPr>
        <w:tc>
          <w:tcPr>
            <w:tcW w:w="720" w:type="dxa"/>
            <w:vAlign w:val="center"/>
          </w:tcPr>
          <w:p w:rsidR="003B6455" w:rsidRDefault="003B6455" w:rsidP="00501FEC">
            <w:pPr>
              <w:rPr>
                <w:color w:val="000000"/>
                <w:sz w:val="16"/>
                <w:szCs w:val="19"/>
              </w:rPr>
            </w:pPr>
          </w:p>
        </w:tc>
        <w:tc>
          <w:tcPr>
            <w:tcW w:w="720" w:type="dxa"/>
            <w:vAlign w:val="center"/>
          </w:tcPr>
          <w:p w:rsidR="003B6455" w:rsidRDefault="003B6455" w:rsidP="00F052B4">
            <w:pPr>
              <w:jc w:val="right"/>
              <w:rPr>
                <w:color w:val="000000"/>
                <w:sz w:val="16"/>
                <w:szCs w:val="16"/>
              </w:rPr>
            </w:pPr>
          </w:p>
        </w:tc>
        <w:tc>
          <w:tcPr>
            <w:tcW w:w="720" w:type="dxa"/>
            <w:vAlign w:val="center"/>
          </w:tcPr>
          <w:p w:rsidR="003B6455" w:rsidRDefault="003B6455" w:rsidP="00F052B4">
            <w:pPr>
              <w:jc w:val="right"/>
              <w:rPr>
                <w:color w:val="000000"/>
                <w:sz w:val="16"/>
                <w:szCs w:val="16"/>
              </w:rPr>
            </w:pPr>
          </w:p>
        </w:tc>
        <w:tc>
          <w:tcPr>
            <w:tcW w:w="900" w:type="dxa"/>
            <w:vAlign w:val="center"/>
          </w:tcPr>
          <w:p w:rsidR="003B6455" w:rsidRDefault="003B6455" w:rsidP="00F052B4">
            <w:pPr>
              <w:jc w:val="right"/>
              <w:rPr>
                <w:color w:val="000000"/>
                <w:sz w:val="16"/>
                <w:szCs w:val="16"/>
              </w:rPr>
            </w:pPr>
          </w:p>
        </w:tc>
        <w:tc>
          <w:tcPr>
            <w:tcW w:w="720" w:type="dxa"/>
            <w:vAlign w:val="center"/>
          </w:tcPr>
          <w:p w:rsidR="003B6455" w:rsidRDefault="003B6455" w:rsidP="00F052B4">
            <w:pPr>
              <w:jc w:val="right"/>
              <w:rPr>
                <w:color w:val="000000"/>
                <w:sz w:val="16"/>
                <w:szCs w:val="16"/>
              </w:rPr>
            </w:pPr>
          </w:p>
        </w:tc>
        <w:tc>
          <w:tcPr>
            <w:tcW w:w="90" w:type="dxa"/>
            <w:vAlign w:val="center"/>
          </w:tcPr>
          <w:p w:rsidR="003B6455" w:rsidRDefault="003B6455" w:rsidP="00F052B4">
            <w:pPr>
              <w:jc w:val="right"/>
              <w:rPr>
                <w:color w:val="000000"/>
                <w:sz w:val="16"/>
                <w:szCs w:val="16"/>
              </w:rPr>
            </w:pPr>
          </w:p>
        </w:tc>
        <w:tc>
          <w:tcPr>
            <w:tcW w:w="864" w:type="dxa"/>
            <w:vAlign w:val="center"/>
          </w:tcPr>
          <w:p w:rsidR="003B6455" w:rsidRDefault="003B6455" w:rsidP="00F052B4">
            <w:pPr>
              <w:jc w:val="right"/>
              <w:rPr>
                <w:color w:val="000000"/>
                <w:sz w:val="16"/>
                <w:szCs w:val="16"/>
              </w:rPr>
            </w:pPr>
          </w:p>
        </w:tc>
        <w:tc>
          <w:tcPr>
            <w:tcW w:w="900" w:type="dxa"/>
            <w:vAlign w:val="center"/>
          </w:tcPr>
          <w:p w:rsidR="003B6455" w:rsidRDefault="003B6455" w:rsidP="00F052B4">
            <w:pPr>
              <w:jc w:val="right"/>
              <w:rPr>
                <w:color w:val="000000"/>
                <w:sz w:val="16"/>
                <w:szCs w:val="16"/>
              </w:rPr>
            </w:pPr>
          </w:p>
        </w:tc>
        <w:tc>
          <w:tcPr>
            <w:tcW w:w="900" w:type="dxa"/>
            <w:vAlign w:val="center"/>
          </w:tcPr>
          <w:p w:rsidR="003B6455" w:rsidRDefault="003B6455" w:rsidP="00F052B4">
            <w:pPr>
              <w:jc w:val="right"/>
              <w:rPr>
                <w:color w:val="000000"/>
                <w:sz w:val="16"/>
                <w:szCs w:val="16"/>
              </w:rPr>
            </w:pPr>
          </w:p>
        </w:tc>
        <w:tc>
          <w:tcPr>
            <w:tcW w:w="900" w:type="dxa"/>
            <w:vAlign w:val="center"/>
          </w:tcPr>
          <w:p w:rsidR="003B6455" w:rsidRDefault="003B6455" w:rsidP="00F052B4">
            <w:pPr>
              <w:jc w:val="right"/>
              <w:rPr>
                <w:color w:val="000000"/>
                <w:sz w:val="16"/>
                <w:szCs w:val="16"/>
              </w:rPr>
            </w:pPr>
          </w:p>
        </w:tc>
        <w:tc>
          <w:tcPr>
            <w:tcW w:w="936" w:type="dxa"/>
            <w:vAlign w:val="center"/>
          </w:tcPr>
          <w:p w:rsidR="003B6455" w:rsidRDefault="003B6455" w:rsidP="00F052B4">
            <w:pPr>
              <w:jc w:val="right"/>
              <w:rPr>
                <w:b/>
                <w:bCs/>
                <w:color w:val="000000"/>
                <w:sz w:val="16"/>
                <w:szCs w:val="19"/>
              </w:rPr>
            </w:pPr>
          </w:p>
        </w:tc>
      </w:tr>
      <w:tr w:rsidR="003B6455" w:rsidTr="00F052B4">
        <w:trPr>
          <w:trHeight w:val="274"/>
        </w:trPr>
        <w:tc>
          <w:tcPr>
            <w:tcW w:w="720" w:type="dxa"/>
            <w:vAlign w:val="center"/>
          </w:tcPr>
          <w:p w:rsidR="003B6455" w:rsidRDefault="003B6455" w:rsidP="00501FEC">
            <w:pPr>
              <w:rPr>
                <w:color w:val="000000"/>
                <w:sz w:val="16"/>
                <w:szCs w:val="19"/>
              </w:rPr>
            </w:pPr>
          </w:p>
        </w:tc>
        <w:tc>
          <w:tcPr>
            <w:tcW w:w="720" w:type="dxa"/>
            <w:vAlign w:val="center"/>
          </w:tcPr>
          <w:p w:rsidR="003B6455" w:rsidRDefault="003B6455" w:rsidP="00F052B4">
            <w:pPr>
              <w:jc w:val="right"/>
              <w:rPr>
                <w:color w:val="000000"/>
                <w:sz w:val="16"/>
                <w:szCs w:val="19"/>
              </w:rPr>
            </w:pPr>
          </w:p>
        </w:tc>
        <w:tc>
          <w:tcPr>
            <w:tcW w:w="720" w:type="dxa"/>
            <w:vAlign w:val="center"/>
          </w:tcPr>
          <w:p w:rsidR="003B6455" w:rsidRDefault="003B6455" w:rsidP="00F052B4">
            <w:pPr>
              <w:jc w:val="right"/>
              <w:rPr>
                <w:color w:val="000000"/>
                <w:sz w:val="16"/>
                <w:szCs w:val="19"/>
              </w:rPr>
            </w:pPr>
          </w:p>
        </w:tc>
        <w:tc>
          <w:tcPr>
            <w:tcW w:w="900" w:type="dxa"/>
            <w:vAlign w:val="center"/>
          </w:tcPr>
          <w:p w:rsidR="003B6455" w:rsidRDefault="003B6455" w:rsidP="00F052B4">
            <w:pPr>
              <w:jc w:val="right"/>
              <w:rPr>
                <w:color w:val="000000"/>
                <w:sz w:val="16"/>
                <w:szCs w:val="19"/>
              </w:rPr>
            </w:pPr>
          </w:p>
        </w:tc>
        <w:tc>
          <w:tcPr>
            <w:tcW w:w="720" w:type="dxa"/>
            <w:vAlign w:val="center"/>
          </w:tcPr>
          <w:p w:rsidR="003B6455" w:rsidRDefault="003B6455" w:rsidP="00F052B4">
            <w:pPr>
              <w:jc w:val="right"/>
              <w:rPr>
                <w:sz w:val="16"/>
                <w:szCs w:val="19"/>
              </w:rPr>
            </w:pPr>
          </w:p>
        </w:tc>
        <w:tc>
          <w:tcPr>
            <w:tcW w:w="90" w:type="dxa"/>
            <w:vAlign w:val="center"/>
          </w:tcPr>
          <w:p w:rsidR="003B6455" w:rsidRDefault="003B6455" w:rsidP="00F052B4">
            <w:pPr>
              <w:jc w:val="right"/>
              <w:rPr>
                <w:rFonts w:ascii="Arial" w:hAnsi="Arial"/>
                <w:color w:val="000000"/>
                <w:sz w:val="16"/>
                <w:szCs w:val="19"/>
              </w:rPr>
            </w:pPr>
          </w:p>
        </w:tc>
        <w:tc>
          <w:tcPr>
            <w:tcW w:w="864" w:type="dxa"/>
            <w:vAlign w:val="center"/>
          </w:tcPr>
          <w:p w:rsidR="003B6455" w:rsidRDefault="003B6455" w:rsidP="00F052B4">
            <w:pPr>
              <w:jc w:val="right"/>
              <w:rPr>
                <w:color w:val="000000"/>
                <w:sz w:val="16"/>
                <w:szCs w:val="19"/>
              </w:rPr>
            </w:pPr>
          </w:p>
        </w:tc>
        <w:tc>
          <w:tcPr>
            <w:tcW w:w="900" w:type="dxa"/>
            <w:vAlign w:val="center"/>
          </w:tcPr>
          <w:p w:rsidR="003B6455" w:rsidRDefault="003B6455" w:rsidP="00F052B4">
            <w:pPr>
              <w:jc w:val="right"/>
              <w:rPr>
                <w:color w:val="000000"/>
                <w:sz w:val="16"/>
                <w:szCs w:val="19"/>
              </w:rPr>
            </w:pPr>
          </w:p>
        </w:tc>
        <w:tc>
          <w:tcPr>
            <w:tcW w:w="900" w:type="dxa"/>
            <w:vAlign w:val="center"/>
          </w:tcPr>
          <w:p w:rsidR="003B6455" w:rsidRDefault="003B6455" w:rsidP="00F052B4">
            <w:pPr>
              <w:jc w:val="right"/>
              <w:rPr>
                <w:color w:val="000000"/>
                <w:sz w:val="16"/>
                <w:szCs w:val="19"/>
              </w:rPr>
            </w:pPr>
          </w:p>
        </w:tc>
        <w:tc>
          <w:tcPr>
            <w:tcW w:w="900" w:type="dxa"/>
            <w:vAlign w:val="center"/>
          </w:tcPr>
          <w:p w:rsidR="003B6455" w:rsidRDefault="003B6455" w:rsidP="00F052B4">
            <w:pPr>
              <w:jc w:val="right"/>
              <w:rPr>
                <w:color w:val="000000"/>
                <w:sz w:val="16"/>
                <w:szCs w:val="19"/>
              </w:rPr>
            </w:pPr>
          </w:p>
        </w:tc>
        <w:tc>
          <w:tcPr>
            <w:tcW w:w="936" w:type="dxa"/>
            <w:vAlign w:val="center"/>
          </w:tcPr>
          <w:p w:rsidR="003B6455" w:rsidRDefault="003B6455" w:rsidP="00F052B4">
            <w:pPr>
              <w:jc w:val="right"/>
              <w:rPr>
                <w:b/>
                <w:bCs/>
                <w:color w:val="000000"/>
                <w:sz w:val="16"/>
                <w:szCs w:val="19"/>
              </w:rPr>
            </w:pPr>
          </w:p>
        </w:tc>
      </w:tr>
      <w:tr w:rsidR="003B6455" w:rsidTr="00F052B4">
        <w:trPr>
          <w:trHeight w:val="274"/>
        </w:trPr>
        <w:tc>
          <w:tcPr>
            <w:tcW w:w="720" w:type="dxa"/>
            <w:vAlign w:val="center"/>
          </w:tcPr>
          <w:p w:rsidR="003B6455" w:rsidRDefault="003B6455" w:rsidP="00501FEC">
            <w:pPr>
              <w:rPr>
                <w:color w:val="000000"/>
                <w:sz w:val="16"/>
                <w:szCs w:val="19"/>
              </w:rPr>
            </w:pPr>
            <w:r>
              <w:rPr>
                <w:color w:val="000000"/>
                <w:sz w:val="16"/>
                <w:szCs w:val="19"/>
              </w:rPr>
              <w:t>2008-09</w:t>
            </w:r>
          </w:p>
        </w:tc>
        <w:tc>
          <w:tcPr>
            <w:tcW w:w="720" w:type="dxa"/>
            <w:vAlign w:val="center"/>
          </w:tcPr>
          <w:p w:rsidR="003B6455" w:rsidRDefault="003B6455" w:rsidP="00F052B4">
            <w:pPr>
              <w:jc w:val="right"/>
              <w:rPr>
                <w:color w:val="000000"/>
                <w:sz w:val="16"/>
                <w:szCs w:val="19"/>
              </w:rPr>
            </w:pPr>
            <w:r w:rsidRPr="00013749">
              <w:rPr>
                <w:color w:val="000000"/>
                <w:sz w:val="16"/>
                <w:szCs w:val="19"/>
              </w:rPr>
              <w:t>80.2355</w:t>
            </w:r>
          </w:p>
        </w:tc>
        <w:tc>
          <w:tcPr>
            <w:tcW w:w="720" w:type="dxa"/>
            <w:vAlign w:val="center"/>
          </w:tcPr>
          <w:p w:rsidR="003B6455" w:rsidRDefault="003B6455" w:rsidP="00F052B4">
            <w:pPr>
              <w:jc w:val="right"/>
              <w:rPr>
                <w:color w:val="000000"/>
                <w:sz w:val="16"/>
                <w:szCs w:val="19"/>
              </w:rPr>
            </w:pPr>
            <w:r w:rsidRPr="00013749">
              <w:rPr>
                <w:color w:val="000000"/>
                <w:sz w:val="16"/>
                <w:szCs w:val="19"/>
              </w:rPr>
              <w:t>80.3958</w:t>
            </w:r>
          </w:p>
        </w:tc>
        <w:tc>
          <w:tcPr>
            <w:tcW w:w="900" w:type="dxa"/>
            <w:vAlign w:val="center"/>
          </w:tcPr>
          <w:p w:rsidR="003B6455" w:rsidRDefault="003B6455" w:rsidP="00F052B4">
            <w:pPr>
              <w:jc w:val="right"/>
              <w:rPr>
                <w:color w:val="000000"/>
                <w:sz w:val="16"/>
                <w:szCs w:val="19"/>
              </w:rPr>
            </w:pPr>
            <w:r>
              <w:rPr>
                <w:color w:val="000000"/>
                <w:sz w:val="16"/>
                <w:szCs w:val="19"/>
              </w:rPr>
              <w:t>80.5268</w:t>
            </w:r>
          </w:p>
        </w:tc>
        <w:tc>
          <w:tcPr>
            <w:tcW w:w="720" w:type="dxa"/>
            <w:vAlign w:val="center"/>
          </w:tcPr>
          <w:p w:rsidR="003B6455" w:rsidRDefault="003B6455" w:rsidP="00F052B4">
            <w:pPr>
              <w:jc w:val="right"/>
              <w:rPr>
                <w:sz w:val="16"/>
                <w:szCs w:val="19"/>
              </w:rPr>
            </w:pPr>
            <w:r>
              <w:rPr>
                <w:sz w:val="16"/>
                <w:szCs w:val="19"/>
              </w:rPr>
              <w:t>80.9574</w:t>
            </w:r>
          </w:p>
        </w:tc>
        <w:tc>
          <w:tcPr>
            <w:tcW w:w="90" w:type="dxa"/>
            <w:vAlign w:val="center"/>
          </w:tcPr>
          <w:p w:rsidR="003B6455" w:rsidRDefault="003B6455" w:rsidP="00F052B4">
            <w:pPr>
              <w:jc w:val="right"/>
              <w:rPr>
                <w:rFonts w:ascii="Arial" w:hAnsi="Arial"/>
                <w:color w:val="000000"/>
                <w:sz w:val="16"/>
                <w:szCs w:val="19"/>
              </w:rPr>
            </w:pPr>
          </w:p>
        </w:tc>
        <w:tc>
          <w:tcPr>
            <w:tcW w:w="864" w:type="dxa"/>
            <w:vAlign w:val="center"/>
          </w:tcPr>
          <w:p w:rsidR="003B6455" w:rsidRDefault="003B6455" w:rsidP="00F052B4">
            <w:pPr>
              <w:jc w:val="right"/>
              <w:rPr>
                <w:color w:val="000000"/>
                <w:sz w:val="16"/>
                <w:szCs w:val="19"/>
              </w:rPr>
            </w:pPr>
            <w:r>
              <w:rPr>
                <w:color w:val="000000"/>
                <w:sz w:val="16"/>
                <w:szCs w:val="19"/>
              </w:rPr>
              <w:t>74.0163</w:t>
            </w:r>
          </w:p>
        </w:tc>
        <w:tc>
          <w:tcPr>
            <w:tcW w:w="900" w:type="dxa"/>
            <w:vAlign w:val="center"/>
          </w:tcPr>
          <w:p w:rsidR="003B6455" w:rsidRDefault="003B6455" w:rsidP="00F052B4">
            <w:pPr>
              <w:jc w:val="right"/>
              <w:rPr>
                <w:color w:val="000000"/>
                <w:sz w:val="16"/>
                <w:szCs w:val="19"/>
              </w:rPr>
            </w:pPr>
            <w:r>
              <w:rPr>
                <w:color w:val="000000"/>
                <w:sz w:val="16"/>
                <w:szCs w:val="19"/>
              </w:rPr>
              <w:t>79.7603</w:t>
            </w:r>
          </w:p>
        </w:tc>
        <w:tc>
          <w:tcPr>
            <w:tcW w:w="900" w:type="dxa"/>
            <w:vAlign w:val="center"/>
          </w:tcPr>
          <w:p w:rsidR="003B6455" w:rsidRDefault="003B6455" w:rsidP="00F052B4">
            <w:pPr>
              <w:jc w:val="right"/>
              <w:rPr>
                <w:color w:val="000000"/>
                <w:sz w:val="16"/>
                <w:szCs w:val="19"/>
              </w:rPr>
            </w:pPr>
            <w:r>
              <w:rPr>
                <w:color w:val="000000"/>
                <w:sz w:val="16"/>
                <w:szCs w:val="19"/>
              </w:rPr>
              <w:t>79.5899</w:t>
            </w:r>
          </w:p>
        </w:tc>
        <w:tc>
          <w:tcPr>
            <w:tcW w:w="900" w:type="dxa"/>
            <w:vAlign w:val="center"/>
          </w:tcPr>
          <w:p w:rsidR="003B6455" w:rsidRDefault="003B6455" w:rsidP="00F052B4">
            <w:pPr>
              <w:jc w:val="right"/>
              <w:rPr>
                <w:color w:val="000000"/>
                <w:sz w:val="16"/>
                <w:szCs w:val="19"/>
              </w:rPr>
            </w:pPr>
            <w:r>
              <w:rPr>
                <w:color w:val="000000"/>
                <w:sz w:val="16"/>
                <w:szCs w:val="19"/>
              </w:rPr>
              <w:t>80.6267</w:t>
            </w:r>
          </w:p>
        </w:tc>
        <w:tc>
          <w:tcPr>
            <w:tcW w:w="936" w:type="dxa"/>
            <w:vAlign w:val="center"/>
          </w:tcPr>
          <w:p w:rsidR="003B6455" w:rsidRDefault="003B6455" w:rsidP="00F052B4">
            <w:pPr>
              <w:jc w:val="right"/>
              <w:rPr>
                <w:b/>
                <w:bCs/>
                <w:color w:val="000000"/>
                <w:sz w:val="16"/>
                <w:szCs w:val="19"/>
              </w:rPr>
            </w:pPr>
            <w:r>
              <w:rPr>
                <w:b/>
                <w:bCs/>
                <w:color w:val="000000"/>
                <w:sz w:val="16"/>
                <w:szCs w:val="19"/>
              </w:rPr>
              <w:t>78.4983</w:t>
            </w:r>
          </w:p>
        </w:tc>
      </w:tr>
      <w:tr w:rsidR="003B6455" w:rsidTr="00F052B4">
        <w:trPr>
          <w:trHeight w:val="274"/>
        </w:trPr>
        <w:tc>
          <w:tcPr>
            <w:tcW w:w="720" w:type="dxa"/>
            <w:vAlign w:val="center"/>
          </w:tcPr>
          <w:p w:rsidR="003B6455" w:rsidRDefault="003B6455" w:rsidP="00501FEC">
            <w:pPr>
              <w:rPr>
                <w:color w:val="000000"/>
                <w:sz w:val="16"/>
                <w:szCs w:val="19"/>
              </w:rPr>
            </w:pPr>
            <w:r>
              <w:rPr>
                <w:color w:val="000000"/>
                <w:sz w:val="16"/>
                <w:szCs w:val="19"/>
              </w:rPr>
              <w:t>2009-10</w:t>
            </w:r>
          </w:p>
        </w:tc>
        <w:tc>
          <w:tcPr>
            <w:tcW w:w="720" w:type="dxa"/>
            <w:vAlign w:val="center"/>
          </w:tcPr>
          <w:p w:rsidR="003B6455" w:rsidRPr="00013749" w:rsidRDefault="009C5300" w:rsidP="00F052B4">
            <w:pPr>
              <w:jc w:val="right"/>
              <w:rPr>
                <w:color w:val="000000"/>
                <w:sz w:val="16"/>
                <w:szCs w:val="19"/>
              </w:rPr>
            </w:pPr>
            <w:r w:rsidRPr="00013749">
              <w:rPr>
                <w:color w:val="000000"/>
                <w:sz w:val="16"/>
                <w:szCs w:val="19"/>
              </w:rPr>
              <w:t>84.3500</w:t>
            </w:r>
          </w:p>
        </w:tc>
        <w:tc>
          <w:tcPr>
            <w:tcW w:w="720" w:type="dxa"/>
            <w:vAlign w:val="center"/>
          </w:tcPr>
          <w:p w:rsidR="003B6455" w:rsidRPr="00013749" w:rsidRDefault="00393C78" w:rsidP="00F052B4">
            <w:pPr>
              <w:jc w:val="right"/>
              <w:rPr>
                <w:color w:val="000000"/>
                <w:sz w:val="16"/>
                <w:szCs w:val="19"/>
              </w:rPr>
            </w:pPr>
            <w:r w:rsidRPr="00013749">
              <w:rPr>
                <w:color w:val="000000"/>
                <w:sz w:val="16"/>
                <w:szCs w:val="19"/>
              </w:rPr>
              <w:t>83.9386</w:t>
            </w:r>
          </w:p>
        </w:tc>
        <w:tc>
          <w:tcPr>
            <w:tcW w:w="900" w:type="dxa"/>
            <w:vAlign w:val="center"/>
          </w:tcPr>
          <w:p w:rsidR="003B6455" w:rsidRPr="00013749" w:rsidRDefault="00F052B4" w:rsidP="00F052B4">
            <w:pPr>
              <w:jc w:val="right"/>
              <w:rPr>
                <w:color w:val="000000"/>
                <w:sz w:val="16"/>
                <w:szCs w:val="19"/>
              </w:rPr>
            </w:pPr>
            <w:r w:rsidRPr="00013749">
              <w:rPr>
                <w:color w:val="000000"/>
                <w:sz w:val="16"/>
                <w:szCs w:val="19"/>
              </w:rPr>
              <w:t>84.3318</w:t>
            </w:r>
          </w:p>
        </w:tc>
        <w:tc>
          <w:tcPr>
            <w:tcW w:w="720" w:type="dxa"/>
            <w:vAlign w:val="center"/>
          </w:tcPr>
          <w:p w:rsidR="003B6455" w:rsidRDefault="003B6455" w:rsidP="00F052B4">
            <w:pPr>
              <w:jc w:val="right"/>
              <w:rPr>
                <w:sz w:val="16"/>
                <w:szCs w:val="19"/>
              </w:rPr>
            </w:pPr>
          </w:p>
        </w:tc>
        <w:tc>
          <w:tcPr>
            <w:tcW w:w="90" w:type="dxa"/>
            <w:vAlign w:val="center"/>
          </w:tcPr>
          <w:p w:rsidR="003B6455" w:rsidRDefault="003B6455" w:rsidP="00F052B4">
            <w:pPr>
              <w:jc w:val="right"/>
              <w:rPr>
                <w:rFonts w:ascii="Arial" w:hAnsi="Arial"/>
                <w:color w:val="000000"/>
                <w:sz w:val="16"/>
                <w:szCs w:val="19"/>
              </w:rPr>
            </w:pPr>
          </w:p>
        </w:tc>
        <w:tc>
          <w:tcPr>
            <w:tcW w:w="864" w:type="dxa"/>
            <w:vAlign w:val="center"/>
          </w:tcPr>
          <w:p w:rsidR="003B6455" w:rsidRDefault="00007B3C" w:rsidP="00F052B4">
            <w:pPr>
              <w:jc w:val="right"/>
              <w:rPr>
                <w:color w:val="000000"/>
                <w:sz w:val="16"/>
                <w:szCs w:val="19"/>
              </w:rPr>
            </w:pPr>
            <w:r>
              <w:rPr>
                <w:color w:val="000000"/>
                <w:sz w:val="16"/>
                <w:szCs w:val="19"/>
              </w:rPr>
              <w:t>82.5413</w:t>
            </w:r>
          </w:p>
        </w:tc>
        <w:tc>
          <w:tcPr>
            <w:tcW w:w="900" w:type="dxa"/>
            <w:vAlign w:val="center"/>
          </w:tcPr>
          <w:p w:rsidR="003B6455" w:rsidRDefault="00DB74CD" w:rsidP="00F052B4">
            <w:pPr>
              <w:jc w:val="right"/>
              <w:rPr>
                <w:color w:val="000000"/>
                <w:sz w:val="16"/>
                <w:szCs w:val="19"/>
              </w:rPr>
            </w:pPr>
            <w:r>
              <w:rPr>
                <w:color w:val="000000"/>
                <w:sz w:val="16"/>
                <w:szCs w:val="19"/>
              </w:rPr>
              <w:t>83.5579</w:t>
            </w:r>
          </w:p>
        </w:tc>
        <w:tc>
          <w:tcPr>
            <w:tcW w:w="900" w:type="dxa"/>
            <w:vAlign w:val="center"/>
          </w:tcPr>
          <w:p w:rsidR="003B6455" w:rsidRDefault="009C5300" w:rsidP="00F052B4">
            <w:pPr>
              <w:jc w:val="right"/>
              <w:rPr>
                <w:color w:val="000000"/>
                <w:sz w:val="16"/>
                <w:szCs w:val="19"/>
              </w:rPr>
            </w:pPr>
            <w:r>
              <w:rPr>
                <w:color w:val="000000"/>
                <w:sz w:val="16"/>
                <w:szCs w:val="19"/>
              </w:rPr>
              <w:t>84.5892</w:t>
            </w:r>
          </w:p>
        </w:tc>
        <w:tc>
          <w:tcPr>
            <w:tcW w:w="900" w:type="dxa"/>
            <w:vAlign w:val="center"/>
          </w:tcPr>
          <w:p w:rsidR="003B6455" w:rsidRDefault="003B6455" w:rsidP="00F052B4">
            <w:pPr>
              <w:jc w:val="right"/>
              <w:rPr>
                <w:color w:val="000000"/>
                <w:sz w:val="16"/>
                <w:szCs w:val="19"/>
              </w:rPr>
            </w:pPr>
          </w:p>
        </w:tc>
        <w:tc>
          <w:tcPr>
            <w:tcW w:w="936" w:type="dxa"/>
            <w:vAlign w:val="center"/>
          </w:tcPr>
          <w:p w:rsidR="003B6455" w:rsidRDefault="003B6455" w:rsidP="00F052B4">
            <w:pPr>
              <w:jc w:val="right"/>
              <w:rPr>
                <w:b/>
                <w:bCs/>
                <w:color w:val="000000"/>
                <w:sz w:val="16"/>
                <w:szCs w:val="19"/>
              </w:rPr>
            </w:pPr>
          </w:p>
        </w:tc>
      </w:tr>
      <w:tr w:rsidR="003B6455" w:rsidTr="00B04E85">
        <w:trPr>
          <w:trHeight w:val="194"/>
        </w:trPr>
        <w:tc>
          <w:tcPr>
            <w:tcW w:w="720" w:type="dxa"/>
            <w:tcBorders>
              <w:bottom w:val="single" w:sz="12" w:space="0" w:color="000000"/>
            </w:tcBorders>
          </w:tcPr>
          <w:p w:rsidR="003B6455" w:rsidRDefault="003B6455" w:rsidP="00B04E85">
            <w:pPr>
              <w:jc w:val="right"/>
              <w:rPr>
                <w:color w:val="000000"/>
                <w:sz w:val="16"/>
                <w:szCs w:val="19"/>
              </w:rPr>
            </w:pPr>
          </w:p>
        </w:tc>
        <w:tc>
          <w:tcPr>
            <w:tcW w:w="720" w:type="dxa"/>
            <w:tcBorders>
              <w:bottom w:val="single" w:sz="12" w:space="0" w:color="000000"/>
            </w:tcBorders>
          </w:tcPr>
          <w:p w:rsidR="003B6455" w:rsidRDefault="003B6455" w:rsidP="00B04E85">
            <w:pPr>
              <w:tabs>
                <w:tab w:val="left" w:pos="435"/>
              </w:tabs>
              <w:rPr>
                <w:rFonts w:ascii="Arial" w:hAnsi="Arial"/>
                <w:color w:val="000000"/>
                <w:sz w:val="19"/>
                <w:szCs w:val="19"/>
              </w:rPr>
            </w:pPr>
            <w:r>
              <w:rPr>
                <w:rFonts w:ascii="Arial" w:hAnsi="Arial"/>
                <w:color w:val="000000"/>
                <w:sz w:val="19"/>
                <w:szCs w:val="19"/>
              </w:rPr>
              <w:tab/>
            </w:r>
          </w:p>
        </w:tc>
        <w:tc>
          <w:tcPr>
            <w:tcW w:w="720" w:type="dxa"/>
            <w:tcBorders>
              <w:bottom w:val="single" w:sz="12" w:space="0" w:color="000000"/>
            </w:tcBorders>
          </w:tcPr>
          <w:p w:rsidR="003B6455" w:rsidRDefault="003B6455" w:rsidP="00B04E85">
            <w:pPr>
              <w:jc w:val="right"/>
              <w:rPr>
                <w:rFonts w:ascii="Arial" w:hAnsi="Arial"/>
                <w:color w:val="000000"/>
                <w:sz w:val="19"/>
                <w:szCs w:val="19"/>
              </w:rPr>
            </w:pPr>
          </w:p>
        </w:tc>
        <w:tc>
          <w:tcPr>
            <w:tcW w:w="900" w:type="dxa"/>
            <w:tcBorders>
              <w:bottom w:val="single" w:sz="12" w:space="0" w:color="000000"/>
            </w:tcBorders>
          </w:tcPr>
          <w:p w:rsidR="003B6455" w:rsidRDefault="003B6455" w:rsidP="00B04E85">
            <w:pPr>
              <w:jc w:val="right"/>
              <w:rPr>
                <w:rFonts w:ascii="Arial" w:hAnsi="Arial"/>
                <w:color w:val="000000"/>
                <w:sz w:val="19"/>
                <w:szCs w:val="19"/>
              </w:rPr>
            </w:pPr>
          </w:p>
        </w:tc>
        <w:tc>
          <w:tcPr>
            <w:tcW w:w="720" w:type="dxa"/>
            <w:tcBorders>
              <w:bottom w:val="single" w:sz="12" w:space="0" w:color="000000"/>
            </w:tcBorders>
          </w:tcPr>
          <w:p w:rsidR="003B6455" w:rsidRDefault="003B6455" w:rsidP="00B04E85">
            <w:pPr>
              <w:jc w:val="right"/>
              <w:rPr>
                <w:rFonts w:ascii="Arial" w:hAnsi="Arial"/>
                <w:color w:val="000000"/>
                <w:sz w:val="19"/>
                <w:szCs w:val="19"/>
              </w:rPr>
            </w:pPr>
          </w:p>
        </w:tc>
        <w:tc>
          <w:tcPr>
            <w:tcW w:w="90" w:type="dxa"/>
            <w:tcBorders>
              <w:bottom w:val="single" w:sz="12" w:space="0" w:color="000000"/>
            </w:tcBorders>
          </w:tcPr>
          <w:p w:rsidR="003B6455" w:rsidRDefault="003B6455" w:rsidP="00B04E85">
            <w:pPr>
              <w:jc w:val="right"/>
              <w:rPr>
                <w:rFonts w:ascii="Arial" w:hAnsi="Arial"/>
                <w:color w:val="000000"/>
                <w:sz w:val="19"/>
                <w:szCs w:val="19"/>
              </w:rPr>
            </w:pPr>
          </w:p>
        </w:tc>
        <w:tc>
          <w:tcPr>
            <w:tcW w:w="864" w:type="dxa"/>
            <w:tcBorders>
              <w:bottom w:val="single" w:sz="12" w:space="0" w:color="000000"/>
            </w:tcBorders>
          </w:tcPr>
          <w:p w:rsidR="003B6455" w:rsidRDefault="003B6455" w:rsidP="00B04E85">
            <w:pPr>
              <w:jc w:val="right"/>
              <w:rPr>
                <w:color w:val="000000"/>
                <w:sz w:val="19"/>
                <w:szCs w:val="19"/>
              </w:rPr>
            </w:pPr>
          </w:p>
        </w:tc>
        <w:tc>
          <w:tcPr>
            <w:tcW w:w="900" w:type="dxa"/>
            <w:tcBorders>
              <w:bottom w:val="single" w:sz="12" w:space="0" w:color="000000"/>
            </w:tcBorders>
          </w:tcPr>
          <w:p w:rsidR="003B6455" w:rsidRDefault="003B6455" w:rsidP="00B04E85">
            <w:pPr>
              <w:jc w:val="right"/>
              <w:rPr>
                <w:color w:val="000000"/>
                <w:sz w:val="19"/>
                <w:szCs w:val="19"/>
              </w:rPr>
            </w:pPr>
          </w:p>
        </w:tc>
        <w:tc>
          <w:tcPr>
            <w:tcW w:w="900" w:type="dxa"/>
            <w:tcBorders>
              <w:bottom w:val="single" w:sz="12" w:space="0" w:color="000000"/>
            </w:tcBorders>
          </w:tcPr>
          <w:p w:rsidR="003B6455" w:rsidRDefault="003B6455" w:rsidP="00B04E85">
            <w:pPr>
              <w:jc w:val="right"/>
              <w:rPr>
                <w:rFonts w:ascii="Arial" w:hAnsi="Arial"/>
                <w:color w:val="000000"/>
                <w:sz w:val="19"/>
                <w:szCs w:val="19"/>
              </w:rPr>
            </w:pPr>
          </w:p>
        </w:tc>
        <w:tc>
          <w:tcPr>
            <w:tcW w:w="900" w:type="dxa"/>
            <w:tcBorders>
              <w:bottom w:val="single" w:sz="12" w:space="0" w:color="000000"/>
            </w:tcBorders>
          </w:tcPr>
          <w:p w:rsidR="003B6455" w:rsidRDefault="003B6455" w:rsidP="00B04E85">
            <w:pPr>
              <w:jc w:val="right"/>
              <w:rPr>
                <w:rFonts w:ascii="Arial" w:hAnsi="Arial"/>
                <w:color w:val="000000"/>
                <w:sz w:val="19"/>
                <w:szCs w:val="19"/>
              </w:rPr>
            </w:pPr>
          </w:p>
        </w:tc>
        <w:tc>
          <w:tcPr>
            <w:tcW w:w="936" w:type="dxa"/>
            <w:tcBorders>
              <w:bottom w:val="single" w:sz="12" w:space="0" w:color="000000"/>
            </w:tcBorders>
          </w:tcPr>
          <w:p w:rsidR="003B6455" w:rsidRDefault="003B6455" w:rsidP="00B04E85">
            <w:pPr>
              <w:jc w:val="right"/>
              <w:rPr>
                <w:rFonts w:ascii="Arial" w:hAnsi="Arial"/>
                <w:b/>
                <w:bCs/>
                <w:color w:val="000000"/>
                <w:sz w:val="16"/>
                <w:szCs w:val="19"/>
              </w:rPr>
            </w:pPr>
          </w:p>
        </w:tc>
      </w:tr>
      <w:tr w:rsidR="003B6455" w:rsidTr="00B04E85">
        <w:trPr>
          <w:cantSplit/>
        </w:trPr>
        <w:tc>
          <w:tcPr>
            <w:tcW w:w="3780" w:type="dxa"/>
            <w:gridSpan w:val="5"/>
          </w:tcPr>
          <w:p w:rsidR="003B6455" w:rsidRDefault="003B6455" w:rsidP="00B04E85">
            <w:pPr>
              <w:rPr>
                <w:rFonts w:ascii="Arial" w:hAnsi="Arial"/>
                <w:color w:val="000000"/>
                <w:sz w:val="19"/>
                <w:szCs w:val="19"/>
              </w:rPr>
            </w:pPr>
          </w:p>
        </w:tc>
        <w:tc>
          <w:tcPr>
            <w:tcW w:w="90" w:type="dxa"/>
          </w:tcPr>
          <w:p w:rsidR="003B6455" w:rsidRDefault="003B6455" w:rsidP="00B04E85">
            <w:pPr>
              <w:jc w:val="right"/>
              <w:rPr>
                <w:rFonts w:ascii="Arial" w:hAnsi="Arial"/>
                <w:color w:val="000000"/>
                <w:sz w:val="19"/>
                <w:szCs w:val="19"/>
              </w:rPr>
            </w:pPr>
          </w:p>
        </w:tc>
        <w:tc>
          <w:tcPr>
            <w:tcW w:w="864" w:type="dxa"/>
          </w:tcPr>
          <w:p w:rsidR="003B6455" w:rsidRDefault="003B6455" w:rsidP="00B04E85">
            <w:pPr>
              <w:jc w:val="right"/>
              <w:rPr>
                <w:rFonts w:ascii="Arial" w:hAnsi="Arial"/>
                <w:color w:val="000000"/>
                <w:sz w:val="19"/>
                <w:szCs w:val="19"/>
              </w:rPr>
            </w:pPr>
          </w:p>
        </w:tc>
        <w:tc>
          <w:tcPr>
            <w:tcW w:w="900" w:type="dxa"/>
          </w:tcPr>
          <w:p w:rsidR="003B6455" w:rsidRDefault="003B6455" w:rsidP="00B04E85">
            <w:pPr>
              <w:jc w:val="right"/>
              <w:rPr>
                <w:rFonts w:ascii="Arial" w:hAnsi="Arial"/>
                <w:color w:val="000000"/>
                <w:sz w:val="19"/>
                <w:szCs w:val="19"/>
              </w:rPr>
            </w:pPr>
          </w:p>
        </w:tc>
        <w:tc>
          <w:tcPr>
            <w:tcW w:w="2736" w:type="dxa"/>
            <w:gridSpan w:val="3"/>
          </w:tcPr>
          <w:p w:rsidR="003B6455" w:rsidRDefault="003B6455" w:rsidP="00B04E85">
            <w:pPr>
              <w:jc w:val="right"/>
              <w:rPr>
                <w:color w:val="000000"/>
                <w:sz w:val="15"/>
                <w:szCs w:val="15"/>
              </w:rPr>
            </w:pPr>
          </w:p>
        </w:tc>
      </w:tr>
    </w:tbl>
    <w:p w:rsidR="00355FD2" w:rsidRDefault="00355FD2">
      <w:pPr>
        <w:pStyle w:val="Footer"/>
        <w:tabs>
          <w:tab w:val="clear" w:pos="4320"/>
          <w:tab w:val="clear" w:pos="8640"/>
        </w:tabs>
        <w:rPr>
          <w:sz w:val="19"/>
          <w:szCs w:val="19"/>
        </w:rPr>
      </w:pPr>
    </w:p>
    <w:p w:rsidR="00B04E85" w:rsidRDefault="00B04E85">
      <w:pPr>
        <w:pStyle w:val="Footer"/>
        <w:tabs>
          <w:tab w:val="clear" w:pos="4320"/>
          <w:tab w:val="clear" w:pos="8640"/>
        </w:tabs>
        <w:rPr>
          <w:sz w:val="19"/>
          <w:szCs w:val="19"/>
        </w:rPr>
      </w:pPr>
    </w:p>
    <w:p w:rsidR="00B04E85" w:rsidRDefault="00B04E85">
      <w:pPr>
        <w:pStyle w:val="Footer"/>
        <w:tabs>
          <w:tab w:val="clear" w:pos="4320"/>
          <w:tab w:val="clear" w:pos="8640"/>
        </w:tabs>
        <w:rPr>
          <w:sz w:val="19"/>
          <w:szCs w:val="19"/>
        </w:rPr>
      </w:pPr>
    </w:p>
    <w:p w:rsidR="00B04E85" w:rsidRDefault="00B04E85">
      <w:pPr>
        <w:pStyle w:val="Footer"/>
        <w:tabs>
          <w:tab w:val="clear" w:pos="4320"/>
          <w:tab w:val="clear" w:pos="8640"/>
        </w:tabs>
        <w:rPr>
          <w:sz w:val="19"/>
          <w:szCs w:val="19"/>
        </w:rPr>
      </w:pPr>
    </w:p>
    <w:p w:rsidR="00B04E85" w:rsidRDefault="00B04E85">
      <w:pPr>
        <w:pStyle w:val="Footer"/>
        <w:tabs>
          <w:tab w:val="clear" w:pos="4320"/>
          <w:tab w:val="clear" w:pos="8640"/>
        </w:tabs>
        <w:rPr>
          <w:sz w:val="19"/>
          <w:szCs w:val="19"/>
        </w:rPr>
      </w:pPr>
    </w:p>
    <w:p w:rsidR="00B04E85" w:rsidRDefault="00B04E85">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 w:val="left" w:pos="1331"/>
        </w:tabs>
        <w:rPr>
          <w:sz w:val="19"/>
          <w:szCs w:val="19"/>
        </w:rPr>
      </w:pPr>
    </w:p>
    <w:p w:rsidR="00355FD2" w:rsidRDefault="00355FD2">
      <w:pPr>
        <w:pStyle w:val="Footer"/>
        <w:tabs>
          <w:tab w:val="clear" w:pos="4320"/>
          <w:tab w:val="clear" w:pos="8640"/>
          <w:tab w:val="left" w:pos="1331"/>
        </w:tabs>
        <w:rPr>
          <w:sz w:val="19"/>
          <w:szCs w:val="19"/>
        </w:rPr>
      </w:pPr>
    </w:p>
    <w:p w:rsidR="00355FD2" w:rsidRDefault="00C31292" w:rsidP="00AF5567">
      <w:pPr>
        <w:pStyle w:val="Footer"/>
        <w:tabs>
          <w:tab w:val="clear" w:pos="4320"/>
          <w:tab w:val="clear" w:pos="8640"/>
          <w:tab w:val="left" w:pos="840"/>
        </w:tabs>
        <w:rPr>
          <w:sz w:val="19"/>
          <w:szCs w:val="19"/>
        </w:rPr>
      </w:pPr>
      <w:r>
        <w:rPr>
          <w:sz w:val="19"/>
          <w:szCs w:val="19"/>
        </w:rPr>
        <w:br w:type="page"/>
      </w:r>
      <w:r w:rsidR="00AF5567">
        <w:rPr>
          <w:sz w:val="19"/>
          <w:szCs w:val="19"/>
        </w:rPr>
        <w:lastRenderedPageBreak/>
        <w:tab/>
      </w:r>
    </w:p>
    <w:p w:rsidR="00355FD2" w:rsidRDefault="00EF7AC7" w:rsidP="00EF7AC7">
      <w:pPr>
        <w:pStyle w:val="Footer"/>
        <w:tabs>
          <w:tab w:val="clear" w:pos="4320"/>
          <w:tab w:val="clear" w:pos="8640"/>
          <w:tab w:val="left" w:pos="6480"/>
        </w:tabs>
        <w:rPr>
          <w:sz w:val="19"/>
          <w:szCs w:val="19"/>
        </w:rPr>
      </w:pPr>
      <w:r>
        <w:rPr>
          <w:sz w:val="19"/>
          <w:szCs w:val="19"/>
        </w:rPr>
        <w:tab/>
      </w:r>
    </w:p>
    <w:p w:rsidR="00355FD2" w:rsidRDefault="00355FD2">
      <w:pPr>
        <w:pStyle w:val="Footer"/>
        <w:tabs>
          <w:tab w:val="clear" w:pos="4320"/>
          <w:tab w:val="clear" w:pos="8640"/>
          <w:tab w:val="left" w:pos="1331"/>
        </w:tabs>
        <w:rPr>
          <w:sz w:val="19"/>
          <w:szCs w:val="19"/>
        </w:rPr>
      </w:pPr>
    </w:p>
    <w:tbl>
      <w:tblPr>
        <w:tblW w:w="8820" w:type="dxa"/>
        <w:tblInd w:w="30" w:type="dxa"/>
        <w:tblLayout w:type="fixed"/>
        <w:tblCellMar>
          <w:left w:w="30" w:type="dxa"/>
          <w:right w:w="30" w:type="dxa"/>
        </w:tblCellMar>
        <w:tblLook w:val="0000"/>
      </w:tblPr>
      <w:tblGrid>
        <w:gridCol w:w="1260"/>
        <w:gridCol w:w="720"/>
        <w:gridCol w:w="720"/>
        <w:gridCol w:w="720"/>
        <w:gridCol w:w="720"/>
        <w:gridCol w:w="720"/>
        <w:gridCol w:w="720"/>
        <w:gridCol w:w="720"/>
        <w:gridCol w:w="810"/>
        <w:gridCol w:w="810"/>
        <w:gridCol w:w="810"/>
        <w:gridCol w:w="90"/>
      </w:tblGrid>
      <w:tr w:rsidR="00355FD2" w:rsidTr="007538D1">
        <w:trPr>
          <w:gridAfter w:val="1"/>
          <w:wAfter w:w="90" w:type="dxa"/>
          <w:trHeight w:val="259"/>
        </w:trPr>
        <w:tc>
          <w:tcPr>
            <w:tcW w:w="8730" w:type="dxa"/>
            <w:gridSpan w:val="11"/>
            <w:tcBorders>
              <w:top w:val="nil"/>
              <w:left w:val="nil"/>
              <w:bottom w:val="nil"/>
              <w:right w:val="nil"/>
            </w:tcBorders>
          </w:tcPr>
          <w:p w:rsidR="00355FD2" w:rsidRDefault="00355FD2" w:rsidP="001B383C">
            <w:pPr>
              <w:pStyle w:val="Heading1"/>
              <w:ind w:leftChars="-105" w:left="-210"/>
              <w:jc w:val="center"/>
              <w:rPr>
                <w:sz w:val="27"/>
                <w:szCs w:val="27"/>
              </w:rPr>
            </w:pPr>
            <w:r>
              <w:rPr>
                <w:sz w:val="27"/>
                <w:szCs w:val="27"/>
              </w:rPr>
              <w:t>4.2   Daily Foreign</w:t>
            </w:r>
            <w:r>
              <w:rPr>
                <w:b w:val="0"/>
                <w:bCs/>
                <w:sz w:val="27"/>
                <w:szCs w:val="27"/>
              </w:rPr>
              <w:t xml:space="preserve"> </w:t>
            </w:r>
            <w:r>
              <w:rPr>
                <w:sz w:val="27"/>
                <w:szCs w:val="27"/>
              </w:rPr>
              <w:t>Exchange   Rates</w:t>
            </w:r>
          </w:p>
        </w:tc>
      </w:tr>
      <w:tr w:rsidR="00355FD2" w:rsidTr="007538D1">
        <w:trPr>
          <w:gridAfter w:val="1"/>
          <w:wAfter w:w="90" w:type="dxa"/>
          <w:trHeight w:val="259"/>
        </w:trPr>
        <w:tc>
          <w:tcPr>
            <w:tcW w:w="8730" w:type="dxa"/>
            <w:gridSpan w:val="11"/>
            <w:tcBorders>
              <w:top w:val="nil"/>
              <w:left w:val="nil"/>
              <w:bottom w:val="nil"/>
            </w:tcBorders>
          </w:tcPr>
          <w:p w:rsidR="00355FD2" w:rsidRDefault="004D4392" w:rsidP="007538D1">
            <w:pPr>
              <w:jc w:val="center"/>
              <w:rPr>
                <w:sz w:val="19"/>
                <w:szCs w:val="19"/>
              </w:rPr>
            </w:pPr>
            <w:r>
              <w:rPr>
                <w:sz w:val="19"/>
                <w:szCs w:val="19"/>
              </w:rPr>
              <w:t xml:space="preserve">        </w:t>
            </w:r>
            <w:r w:rsidR="00DF73DF">
              <w:rPr>
                <w:sz w:val="19"/>
                <w:szCs w:val="19"/>
              </w:rPr>
              <w:t xml:space="preserve"> </w:t>
            </w:r>
            <w:r w:rsidR="00355FD2">
              <w:rPr>
                <w:sz w:val="19"/>
                <w:szCs w:val="19"/>
              </w:rPr>
              <w:t>Pak Rupees per</w:t>
            </w:r>
            <w:r w:rsidR="00355FD2">
              <w:rPr>
                <w:color w:val="000000"/>
                <w:sz w:val="19"/>
                <w:szCs w:val="19"/>
              </w:rPr>
              <w:t xml:space="preserve"> Currency Unit </w:t>
            </w:r>
            <w:r w:rsidR="007538D1">
              <w:rPr>
                <w:color w:val="000000"/>
                <w:sz w:val="19"/>
                <w:szCs w:val="19"/>
              </w:rPr>
              <w:t>May</w:t>
            </w:r>
            <w:r w:rsidR="00355FD2">
              <w:rPr>
                <w:color w:val="000000"/>
                <w:sz w:val="19"/>
                <w:szCs w:val="19"/>
              </w:rPr>
              <w:t>, 20</w:t>
            </w:r>
            <w:r w:rsidR="003A7EAA">
              <w:rPr>
                <w:color w:val="000000"/>
                <w:sz w:val="19"/>
                <w:szCs w:val="19"/>
              </w:rPr>
              <w:t>1</w:t>
            </w:r>
            <w:r w:rsidR="00355FD2">
              <w:rPr>
                <w:color w:val="000000"/>
                <w:sz w:val="19"/>
                <w:szCs w:val="19"/>
              </w:rPr>
              <w:t>0</w:t>
            </w:r>
          </w:p>
        </w:tc>
      </w:tr>
      <w:tr w:rsidR="00355FD2" w:rsidTr="007538D1">
        <w:trPr>
          <w:gridAfter w:val="1"/>
          <w:wAfter w:w="90" w:type="dxa"/>
          <w:trHeight w:val="333"/>
        </w:trPr>
        <w:tc>
          <w:tcPr>
            <w:tcW w:w="8730" w:type="dxa"/>
            <w:gridSpan w:val="11"/>
            <w:tcBorders>
              <w:top w:val="nil"/>
              <w:left w:val="nil"/>
              <w:bottom w:val="single" w:sz="12" w:space="0" w:color="auto"/>
              <w:right w:val="nil"/>
            </w:tcBorders>
          </w:tcPr>
          <w:p w:rsidR="00355FD2" w:rsidRDefault="00355FD2" w:rsidP="00CA1103">
            <w:pPr>
              <w:autoSpaceDE w:val="0"/>
              <w:autoSpaceDN w:val="0"/>
              <w:adjustRightInd w:val="0"/>
              <w:spacing w:line="180" w:lineRule="atLeast"/>
              <w:ind w:firstLine="60"/>
              <w:jc w:val="right"/>
              <w:rPr>
                <w:color w:val="000000"/>
                <w:sz w:val="19"/>
                <w:szCs w:val="19"/>
              </w:rPr>
            </w:pPr>
          </w:p>
        </w:tc>
      </w:tr>
      <w:tr w:rsidR="007538D1" w:rsidRPr="00156AB7" w:rsidTr="00322422">
        <w:trPr>
          <w:gridAfter w:val="1"/>
          <w:wAfter w:w="90" w:type="dxa"/>
          <w:trHeight w:val="259"/>
        </w:trPr>
        <w:tc>
          <w:tcPr>
            <w:tcW w:w="1260" w:type="dxa"/>
            <w:tcBorders>
              <w:top w:val="single" w:sz="12" w:space="0" w:color="auto"/>
              <w:left w:val="nil"/>
              <w:bottom w:val="single" w:sz="12" w:space="0" w:color="auto"/>
              <w:right w:val="single" w:sz="4" w:space="0" w:color="auto"/>
            </w:tcBorders>
            <w:vAlign w:val="center"/>
          </w:tcPr>
          <w:p w:rsidR="007538D1" w:rsidRDefault="007538D1" w:rsidP="006710FF">
            <w:pPr>
              <w:pStyle w:val="Heading2"/>
              <w:autoSpaceDE w:val="0"/>
              <w:autoSpaceDN w:val="0"/>
              <w:adjustRightInd w:val="0"/>
              <w:spacing w:line="180" w:lineRule="atLeast"/>
              <w:rPr>
                <w:b w:val="0"/>
                <w:snapToGrid/>
                <w:szCs w:val="13"/>
              </w:rPr>
            </w:pPr>
            <w:r>
              <w:rPr>
                <w:b w:val="0"/>
                <w:snapToGrid/>
                <w:szCs w:val="13"/>
              </w:rPr>
              <w:t>CURRENCY</w:t>
            </w:r>
            <w:r w:rsidRPr="00670FED">
              <w:rPr>
                <w:b w:val="0"/>
                <w:snapToGrid/>
                <w:szCs w:val="13"/>
              </w:rPr>
              <w:t>\D</w:t>
            </w:r>
            <w:r>
              <w:rPr>
                <w:b w:val="0"/>
                <w:snapToGrid/>
                <w:szCs w:val="13"/>
              </w:rPr>
              <w:t>ATE</w:t>
            </w:r>
          </w:p>
        </w:tc>
        <w:tc>
          <w:tcPr>
            <w:tcW w:w="720" w:type="dxa"/>
            <w:tcBorders>
              <w:top w:val="single" w:sz="12" w:space="0" w:color="auto"/>
              <w:left w:val="single" w:sz="4" w:space="0" w:color="auto"/>
              <w:bottom w:val="single" w:sz="12" w:space="0" w:color="auto"/>
              <w:right w:val="single" w:sz="4" w:space="0" w:color="auto"/>
            </w:tcBorders>
            <w:vAlign w:val="center"/>
          </w:tcPr>
          <w:p w:rsidR="007538D1" w:rsidRDefault="007538D1" w:rsidP="00322422">
            <w:pPr>
              <w:jc w:val="center"/>
              <w:rPr>
                <w:sz w:val="16"/>
                <w:szCs w:val="16"/>
              </w:rPr>
            </w:pPr>
            <w:r>
              <w:rPr>
                <w:sz w:val="16"/>
                <w:szCs w:val="16"/>
              </w:rPr>
              <w:t>3</w:t>
            </w:r>
          </w:p>
        </w:tc>
        <w:tc>
          <w:tcPr>
            <w:tcW w:w="720" w:type="dxa"/>
            <w:tcBorders>
              <w:top w:val="single" w:sz="12" w:space="0" w:color="auto"/>
              <w:left w:val="single" w:sz="4" w:space="0" w:color="auto"/>
              <w:bottom w:val="single" w:sz="12" w:space="0" w:color="auto"/>
              <w:right w:val="single" w:sz="4" w:space="0" w:color="auto"/>
            </w:tcBorders>
            <w:vAlign w:val="center"/>
          </w:tcPr>
          <w:p w:rsidR="007538D1" w:rsidRDefault="007538D1" w:rsidP="00322422">
            <w:pPr>
              <w:jc w:val="center"/>
              <w:rPr>
                <w:sz w:val="16"/>
                <w:szCs w:val="16"/>
              </w:rPr>
            </w:pPr>
            <w:r>
              <w:rPr>
                <w:sz w:val="16"/>
                <w:szCs w:val="16"/>
              </w:rPr>
              <w:t>4</w:t>
            </w:r>
          </w:p>
        </w:tc>
        <w:tc>
          <w:tcPr>
            <w:tcW w:w="720" w:type="dxa"/>
            <w:tcBorders>
              <w:top w:val="single" w:sz="12" w:space="0" w:color="auto"/>
              <w:left w:val="single" w:sz="4" w:space="0" w:color="auto"/>
              <w:bottom w:val="single" w:sz="12" w:space="0" w:color="auto"/>
              <w:right w:val="single" w:sz="4" w:space="0" w:color="auto"/>
            </w:tcBorders>
            <w:vAlign w:val="center"/>
          </w:tcPr>
          <w:p w:rsidR="007538D1" w:rsidRDefault="007538D1" w:rsidP="00322422">
            <w:pPr>
              <w:jc w:val="center"/>
              <w:rPr>
                <w:sz w:val="16"/>
                <w:szCs w:val="16"/>
              </w:rPr>
            </w:pPr>
            <w:r>
              <w:rPr>
                <w:sz w:val="16"/>
                <w:szCs w:val="16"/>
              </w:rPr>
              <w:t>5</w:t>
            </w:r>
          </w:p>
        </w:tc>
        <w:tc>
          <w:tcPr>
            <w:tcW w:w="720" w:type="dxa"/>
            <w:tcBorders>
              <w:top w:val="single" w:sz="12" w:space="0" w:color="auto"/>
              <w:left w:val="single" w:sz="4" w:space="0" w:color="auto"/>
              <w:bottom w:val="single" w:sz="12" w:space="0" w:color="auto"/>
              <w:right w:val="single" w:sz="4" w:space="0" w:color="auto"/>
            </w:tcBorders>
            <w:vAlign w:val="center"/>
          </w:tcPr>
          <w:p w:rsidR="007538D1" w:rsidRDefault="007538D1" w:rsidP="00322422">
            <w:pPr>
              <w:jc w:val="center"/>
              <w:rPr>
                <w:sz w:val="16"/>
                <w:szCs w:val="16"/>
              </w:rPr>
            </w:pPr>
            <w:r>
              <w:rPr>
                <w:sz w:val="16"/>
                <w:szCs w:val="16"/>
              </w:rPr>
              <w:t>6</w:t>
            </w:r>
          </w:p>
        </w:tc>
        <w:tc>
          <w:tcPr>
            <w:tcW w:w="720" w:type="dxa"/>
            <w:tcBorders>
              <w:top w:val="single" w:sz="12" w:space="0" w:color="auto"/>
              <w:left w:val="single" w:sz="4" w:space="0" w:color="auto"/>
              <w:bottom w:val="single" w:sz="12" w:space="0" w:color="auto"/>
              <w:right w:val="single" w:sz="4" w:space="0" w:color="auto"/>
            </w:tcBorders>
            <w:vAlign w:val="center"/>
          </w:tcPr>
          <w:p w:rsidR="007538D1" w:rsidRDefault="007538D1" w:rsidP="00322422">
            <w:pPr>
              <w:jc w:val="center"/>
              <w:rPr>
                <w:sz w:val="16"/>
                <w:szCs w:val="16"/>
              </w:rPr>
            </w:pPr>
            <w:r>
              <w:rPr>
                <w:sz w:val="16"/>
                <w:szCs w:val="16"/>
              </w:rPr>
              <w:t>7</w:t>
            </w:r>
          </w:p>
        </w:tc>
        <w:tc>
          <w:tcPr>
            <w:tcW w:w="720" w:type="dxa"/>
            <w:tcBorders>
              <w:top w:val="single" w:sz="12" w:space="0" w:color="auto"/>
              <w:left w:val="single" w:sz="4" w:space="0" w:color="auto"/>
              <w:bottom w:val="single" w:sz="12" w:space="0" w:color="auto"/>
              <w:right w:val="single" w:sz="4" w:space="0" w:color="auto"/>
            </w:tcBorders>
            <w:vAlign w:val="center"/>
          </w:tcPr>
          <w:p w:rsidR="007538D1" w:rsidRDefault="007538D1" w:rsidP="00322422">
            <w:pPr>
              <w:jc w:val="center"/>
              <w:rPr>
                <w:sz w:val="16"/>
                <w:szCs w:val="16"/>
              </w:rPr>
            </w:pPr>
            <w:r>
              <w:rPr>
                <w:sz w:val="16"/>
                <w:szCs w:val="16"/>
              </w:rPr>
              <w:t>10</w:t>
            </w:r>
          </w:p>
        </w:tc>
        <w:tc>
          <w:tcPr>
            <w:tcW w:w="720" w:type="dxa"/>
            <w:tcBorders>
              <w:top w:val="single" w:sz="12" w:space="0" w:color="auto"/>
              <w:left w:val="single" w:sz="4" w:space="0" w:color="auto"/>
              <w:bottom w:val="single" w:sz="12" w:space="0" w:color="auto"/>
              <w:right w:val="single" w:sz="4" w:space="0" w:color="auto"/>
            </w:tcBorders>
            <w:vAlign w:val="center"/>
          </w:tcPr>
          <w:p w:rsidR="007538D1" w:rsidRDefault="007538D1" w:rsidP="00322422">
            <w:pPr>
              <w:jc w:val="center"/>
              <w:rPr>
                <w:sz w:val="16"/>
                <w:szCs w:val="16"/>
              </w:rPr>
            </w:pPr>
            <w:r>
              <w:rPr>
                <w:sz w:val="16"/>
                <w:szCs w:val="16"/>
              </w:rPr>
              <w:t>11</w:t>
            </w:r>
          </w:p>
        </w:tc>
        <w:tc>
          <w:tcPr>
            <w:tcW w:w="810" w:type="dxa"/>
            <w:tcBorders>
              <w:top w:val="single" w:sz="12" w:space="0" w:color="auto"/>
              <w:left w:val="single" w:sz="4" w:space="0" w:color="auto"/>
              <w:bottom w:val="single" w:sz="12" w:space="0" w:color="auto"/>
              <w:right w:val="single" w:sz="4" w:space="0" w:color="auto"/>
            </w:tcBorders>
            <w:vAlign w:val="center"/>
          </w:tcPr>
          <w:p w:rsidR="007538D1" w:rsidRDefault="007538D1" w:rsidP="00322422">
            <w:pPr>
              <w:jc w:val="center"/>
              <w:rPr>
                <w:sz w:val="16"/>
                <w:szCs w:val="16"/>
              </w:rPr>
            </w:pPr>
            <w:r>
              <w:rPr>
                <w:sz w:val="16"/>
                <w:szCs w:val="16"/>
              </w:rPr>
              <w:t>12</w:t>
            </w:r>
          </w:p>
        </w:tc>
        <w:tc>
          <w:tcPr>
            <w:tcW w:w="810" w:type="dxa"/>
            <w:tcBorders>
              <w:top w:val="single" w:sz="12" w:space="0" w:color="auto"/>
              <w:left w:val="single" w:sz="4" w:space="0" w:color="auto"/>
              <w:bottom w:val="single" w:sz="12" w:space="0" w:color="auto"/>
              <w:right w:val="single" w:sz="4" w:space="0" w:color="auto"/>
            </w:tcBorders>
            <w:vAlign w:val="center"/>
          </w:tcPr>
          <w:p w:rsidR="007538D1" w:rsidRDefault="007538D1" w:rsidP="00322422">
            <w:pPr>
              <w:jc w:val="center"/>
              <w:rPr>
                <w:sz w:val="16"/>
                <w:szCs w:val="16"/>
              </w:rPr>
            </w:pPr>
            <w:r>
              <w:rPr>
                <w:sz w:val="16"/>
                <w:szCs w:val="16"/>
              </w:rPr>
              <w:t>13</w:t>
            </w:r>
          </w:p>
        </w:tc>
        <w:tc>
          <w:tcPr>
            <w:tcW w:w="810" w:type="dxa"/>
            <w:tcBorders>
              <w:top w:val="single" w:sz="12" w:space="0" w:color="auto"/>
              <w:left w:val="single" w:sz="4" w:space="0" w:color="auto"/>
              <w:bottom w:val="single" w:sz="12" w:space="0" w:color="auto"/>
              <w:right w:val="single" w:sz="4" w:space="0" w:color="auto"/>
            </w:tcBorders>
            <w:vAlign w:val="center"/>
          </w:tcPr>
          <w:p w:rsidR="007538D1" w:rsidRDefault="007538D1" w:rsidP="00322422">
            <w:pPr>
              <w:jc w:val="center"/>
              <w:rPr>
                <w:sz w:val="16"/>
                <w:szCs w:val="16"/>
              </w:rPr>
            </w:pPr>
            <w:r>
              <w:rPr>
                <w:sz w:val="16"/>
                <w:szCs w:val="16"/>
              </w:rPr>
              <w:t>14</w:t>
            </w:r>
          </w:p>
        </w:tc>
      </w:tr>
      <w:tr w:rsidR="007538D1" w:rsidRPr="00156AB7" w:rsidTr="007538D1">
        <w:trPr>
          <w:gridAfter w:val="1"/>
          <w:wAfter w:w="90" w:type="dxa"/>
          <w:trHeight w:hRule="exact" w:val="259"/>
        </w:trPr>
        <w:tc>
          <w:tcPr>
            <w:tcW w:w="1260" w:type="dxa"/>
            <w:tcBorders>
              <w:top w:val="single" w:sz="12" w:space="0" w:color="auto"/>
              <w:left w:val="nil"/>
              <w:right w:val="nil"/>
            </w:tcBorders>
            <w:vAlign w:val="center"/>
          </w:tcPr>
          <w:p w:rsidR="007538D1" w:rsidRDefault="007538D1" w:rsidP="006710FF">
            <w:pPr>
              <w:autoSpaceDE w:val="0"/>
              <w:autoSpaceDN w:val="0"/>
              <w:adjustRightInd w:val="0"/>
              <w:spacing w:line="180" w:lineRule="atLeast"/>
              <w:jc w:val="right"/>
              <w:rPr>
                <w:color w:val="000000"/>
                <w:sz w:val="14"/>
                <w:szCs w:val="13"/>
              </w:rPr>
            </w:pPr>
          </w:p>
        </w:tc>
        <w:tc>
          <w:tcPr>
            <w:tcW w:w="720" w:type="dxa"/>
            <w:tcBorders>
              <w:top w:val="single" w:sz="12" w:space="0" w:color="auto"/>
              <w:left w:val="nil"/>
              <w:right w:val="nil"/>
            </w:tcBorders>
            <w:vAlign w:val="center"/>
          </w:tcPr>
          <w:p w:rsidR="007538D1" w:rsidRDefault="007538D1" w:rsidP="006710FF">
            <w:pPr>
              <w:jc w:val="right"/>
              <w:rPr>
                <w:rFonts w:eastAsia="Arial Unicode MS"/>
                <w:sz w:val="12"/>
                <w:szCs w:val="15"/>
              </w:rPr>
            </w:pPr>
          </w:p>
        </w:tc>
        <w:tc>
          <w:tcPr>
            <w:tcW w:w="720" w:type="dxa"/>
            <w:tcBorders>
              <w:top w:val="single" w:sz="12" w:space="0" w:color="auto"/>
              <w:left w:val="nil"/>
              <w:right w:val="nil"/>
            </w:tcBorders>
            <w:vAlign w:val="center"/>
          </w:tcPr>
          <w:p w:rsidR="007538D1" w:rsidRDefault="007538D1" w:rsidP="006710FF">
            <w:pPr>
              <w:jc w:val="right"/>
              <w:rPr>
                <w:rFonts w:eastAsia="Arial Unicode MS"/>
                <w:sz w:val="12"/>
                <w:szCs w:val="15"/>
              </w:rPr>
            </w:pPr>
          </w:p>
        </w:tc>
        <w:tc>
          <w:tcPr>
            <w:tcW w:w="720" w:type="dxa"/>
            <w:tcBorders>
              <w:top w:val="single" w:sz="12" w:space="0" w:color="auto"/>
              <w:left w:val="nil"/>
              <w:right w:val="nil"/>
            </w:tcBorders>
            <w:vAlign w:val="center"/>
          </w:tcPr>
          <w:p w:rsidR="007538D1" w:rsidRDefault="007538D1" w:rsidP="006710FF">
            <w:pPr>
              <w:jc w:val="right"/>
              <w:rPr>
                <w:rFonts w:eastAsia="Arial Unicode MS"/>
                <w:sz w:val="12"/>
                <w:szCs w:val="15"/>
              </w:rPr>
            </w:pPr>
          </w:p>
        </w:tc>
        <w:tc>
          <w:tcPr>
            <w:tcW w:w="720" w:type="dxa"/>
            <w:tcBorders>
              <w:top w:val="single" w:sz="12" w:space="0" w:color="auto"/>
              <w:left w:val="nil"/>
              <w:right w:val="nil"/>
            </w:tcBorders>
            <w:vAlign w:val="center"/>
          </w:tcPr>
          <w:p w:rsidR="007538D1" w:rsidRDefault="007538D1" w:rsidP="006710FF">
            <w:pPr>
              <w:jc w:val="right"/>
              <w:rPr>
                <w:rFonts w:eastAsia="Arial Unicode MS"/>
                <w:sz w:val="12"/>
                <w:szCs w:val="15"/>
              </w:rPr>
            </w:pPr>
          </w:p>
        </w:tc>
        <w:tc>
          <w:tcPr>
            <w:tcW w:w="720" w:type="dxa"/>
            <w:tcBorders>
              <w:top w:val="single" w:sz="12" w:space="0" w:color="auto"/>
              <w:left w:val="nil"/>
              <w:right w:val="nil"/>
            </w:tcBorders>
            <w:vAlign w:val="center"/>
          </w:tcPr>
          <w:p w:rsidR="007538D1" w:rsidRDefault="007538D1" w:rsidP="006710FF">
            <w:pPr>
              <w:jc w:val="right"/>
              <w:rPr>
                <w:rFonts w:eastAsia="Arial Unicode MS"/>
                <w:sz w:val="12"/>
                <w:szCs w:val="15"/>
              </w:rPr>
            </w:pPr>
          </w:p>
        </w:tc>
        <w:tc>
          <w:tcPr>
            <w:tcW w:w="720" w:type="dxa"/>
            <w:tcBorders>
              <w:top w:val="single" w:sz="12" w:space="0" w:color="auto"/>
              <w:left w:val="nil"/>
              <w:right w:val="nil"/>
            </w:tcBorders>
            <w:vAlign w:val="center"/>
          </w:tcPr>
          <w:p w:rsidR="007538D1" w:rsidRDefault="007538D1" w:rsidP="006710FF">
            <w:pPr>
              <w:jc w:val="right"/>
              <w:rPr>
                <w:rFonts w:eastAsia="Arial Unicode MS"/>
                <w:sz w:val="12"/>
                <w:szCs w:val="15"/>
              </w:rPr>
            </w:pPr>
          </w:p>
        </w:tc>
        <w:tc>
          <w:tcPr>
            <w:tcW w:w="720" w:type="dxa"/>
            <w:tcBorders>
              <w:top w:val="single" w:sz="12" w:space="0" w:color="auto"/>
              <w:left w:val="nil"/>
              <w:right w:val="nil"/>
            </w:tcBorders>
            <w:vAlign w:val="center"/>
          </w:tcPr>
          <w:p w:rsidR="007538D1" w:rsidRDefault="007538D1" w:rsidP="006710FF">
            <w:pPr>
              <w:jc w:val="right"/>
              <w:rPr>
                <w:rFonts w:eastAsia="Arial Unicode MS"/>
                <w:sz w:val="12"/>
                <w:szCs w:val="15"/>
              </w:rPr>
            </w:pPr>
          </w:p>
        </w:tc>
        <w:tc>
          <w:tcPr>
            <w:tcW w:w="810" w:type="dxa"/>
            <w:tcBorders>
              <w:top w:val="single" w:sz="12" w:space="0" w:color="auto"/>
              <w:left w:val="nil"/>
              <w:right w:val="nil"/>
            </w:tcBorders>
            <w:vAlign w:val="center"/>
          </w:tcPr>
          <w:p w:rsidR="007538D1" w:rsidRDefault="007538D1" w:rsidP="006710FF">
            <w:pPr>
              <w:jc w:val="right"/>
              <w:rPr>
                <w:rFonts w:eastAsia="Arial Unicode MS"/>
                <w:sz w:val="12"/>
                <w:szCs w:val="15"/>
              </w:rPr>
            </w:pPr>
          </w:p>
        </w:tc>
        <w:tc>
          <w:tcPr>
            <w:tcW w:w="810" w:type="dxa"/>
            <w:tcBorders>
              <w:top w:val="single" w:sz="12" w:space="0" w:color="auto"/>
              <w:left w:val="nil"/>
              <w:right w:val="nil"/>
            </w:tcBorders>
            <w:vAlign w:val="center"/>
          </w:tcPr>
          <w:p w:rsidR="007538D1" w:rsidRDefault="007538D1" w:rsidP="006710FF">
            <w:pPr>
              <w:jc w:val="right"/>
              <w:rPr>
                <w:rFonts w:eastAsia="Arial Unicode MS"/>
                <w:sz w:val="12"/>
                <w:szCs w:val="15"/>
              </w:rPr>
            </w:pPr>
          </w:p>
        </w:tc>
        <w:tc>
          <w:tcPr>
            <w:tcW w:w="810" w:type="dxa"/>
            <w:tcBorders>
              <w:top w:val="single" w:sz="12" w:space="0" w:color="auto"/>
              <w:left w:val="nil"/>
              <w:right w:val="nil"/>
            </w:tcBorders>
            <w:vAlign w:val="center"/>
          </w:tcPr>
          <w:p w:rsidR="007538D1" w:rsidRDefault="007538D1" w:rsidP="006710FF">
            <w:pPr>
              <w:jc w:val="right"/>
              <w:rPr>
                <w:rFonts w:eastAsia="Arial Unicode MS"/>
                <w:sz w:val="12"/>
                <w:szCs w:val="15"/>
              </w:rPr>
            </w:pPr>
          </w:p>
        </w:tc>
      </w:tr>
      <w:tr w:rsidR="009C6E91" w:rsidRPr="00156AB7"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rFonts w:eastAsia="Arial Unicode MS"/>
                <w:sz w:val="14"/>
                <w:szCs w:val="13"/>
              </w:rPr>
            </w:pPr>
            <w:r>
              <w:rPr>
                <w:sz w:val="14"/>
                <w:szCs w:val="13"/>
              </w:rPr>
              <w:t>Australian Dollar</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77.5739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77.5929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76.3857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76.2118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74.9719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75.9765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75.4823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74.8968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75.6489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75.4102 </w:t>
            </w:r>
          </w:p>
        </w:tc>
      </w:tr>
      <w:tr w:rsidR="009C6E91" w:rsidRPr="00156AB7"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rFonts w:eastAsia="Arial Unicode MS"/>
                <w:sz w:val="14"/>
                <w:szCs w:val="13"/>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RPr="00156AB7"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rFonts w:eastAsia="Arial Unicode MS"/>
                <w:sz w:val="14"/>
                <w:szCs w:val="13"/>
              </w:rPr>
            </w:pPr>
            <w:r>
              <w:rPr>
                <w:sz w:val="14"/>
                <w:szCs w:val="13"/>
              </w:rPr>
              <w:t>Bahraini</w:t>
            </w:r>
            <w:r>
              <w:rPr>
                <w:rFonts w:eastAsia="Arial Unicode MS"/>
                <w:sz w:val="14"/>
                <w:szCs w:val="13"/>
              </w:rPr>
              <w:t xml:space="preserve"> </w:t>
            </w:r>
            <w:r w:rsidR="00F97D4B">
              <w:rPr>
                <w:rFonts w:eastAsia="Arial Unicode MS"/>
                <w:sz w:val="14"/>
                <w:szCs w:val="13"/>
              </w:rPr>
              <w:t>Dinar</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223.0769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222.8146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222.9207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223.0474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223.1963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223.4512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222.9590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222.7174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223.2170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223.3245 </w:t>
            </w:r>
          </w:p>
        </w:tc>
      </w:tr>
      <w:tr w:rsidR="009C6E91" w:rsidRPr="00156AB7"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rFonts w:eastAsia="Arial Unicode MS"/>
                <w:sz w:val="14"/>
                <w:szCs w:val="13"/>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RPr="00156AB7"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r>
              <w:rPr>
                <w:sz w:val="14"/>
                <w:szCs w:val="13"/>
              </w:rPr>
              <w:t>Canadian Dollar</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82.6019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82.9214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82.0418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81.7414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80.4020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81.8379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81.8139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82.1706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82.8008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82.4003 </w:t>
            </w:r>
          </w:p>
        </w:tc>
      </w:tr>
      <w:tr w:rsidR="009C6E91" w:rsidRPr="00156AB7"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r>
              <w:rPr>
                <w:sz w:val="14"/>
                <w:szCs w:val="13"/>
              </w:rPr>
              <w:t>Chinese  Yuan</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12.3127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12.3034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12.3182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12.3200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12.3311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12.3454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12.3117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12.2950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12.3264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12.3371 </w:t>
            </w: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r>
              <w:rPr>
                <w:sz w:val="14"/>
                <w:szCs w:val="13"/>
              </w:rPr>
              <w:t>Danish Krone</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14.8966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14.9002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14.6485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14.5111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14.3553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14.6469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14.3823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14.2456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14.3168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14.2021 </w:t>
            </w: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B96CD9" w:rsidP="006710FF">
            <w:pPr>
              <w:rPr>
                <w:sz w:val="14"/>
                <w:szCs w:val="13"/>
              </w:rPr>
            </w:pPr>
            <w:r>
              <w:rPr>
                <w:sz w:val="14"/>
                <w:szCs w:val="13"/>
              </w:rPr>
              <w:t>Hong Kong</w:t>
            </w:r>
            <w:r w:rsidR="009C6E91">
              <w:rPr>
                <w:sz w:val="14"/>
                <w:szCs w:val="13"/>
              </w:rPr>
              <w:t xml:space="preserve"> Dollar</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10.8268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10.8233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10.8284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10.8323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10.8281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10.8290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10.8064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10.7906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10.8183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10.8208 </w:t>
            </w: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r>
              <w:rPr>
                <w:sz w:val="14"/>
                <w:szCs w:val="13"/>
              </w:rPr>
              <w:t>Japanese Yen</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0.8939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0.8856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0.8877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0.8957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0.9105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0.9093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0.9072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0.9057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0.9028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0.9071 </w:t>
            </w: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r>
              <w:rPr>
                <w:sz w:val="14"/>
                <w:szCs w:val="13"/>
              </w:rPr>
              <w:t xml:space="preserve">Kuwaiti </w:t>
            </w:r>
            <w:r w:rsidR="00F97D4B">
              <w:rPr>
                <w:sz w:val="14"/>
                <w:szCs w:val="13"/>
              </w:rPr>
              <w:t>Dinar</w:t>
            </w:r>
          </w:p>
        </w:tc>
        <w:tc>
          <w:tcPr>
            <w:tcW w:w="720" w:type="dxa"/>
            <w:tcBorders>
              <w:top w:val="nil"/>
              <w:left w:val="nil"/>
              <w:right w:val="nil"/>
            </w:tcBorders>
            <w:vAlign w:val="center"/>
          </w:tcPr>
          <w:p w:rsidR="009C6E91" w:rsidRDefault="009C6E91" w:rsidP="009C6E91">
            <w:pPr>
              <w:jc w:val="right"/>
              <w:rPr>
                <w:sz w:val="14"/>
                <w:szCs w:val="14"/>
              </w:rPr>
            </w:pPr>
            <w:r>
              <w:rPr>
                <w:sz w:val="14"/>
                <w:szCs w:val="14"/>
              </w:rPr>
              <w:t xml:space="preserve">291.3250 </w:t>
            </w:r>
          </w:p>
        </w:tc>
        <w:tc>
          <w:tcPr>
            <w:tcW w:w="720" w:type="dxa"/>
            <w:tcBorders>
              <w:top w:val="nil"/>
              <w:left w:val="nil"/>
              <w:right w:val="nil"/>
            </w:tcBorders>
            <w:vAlign w:val="center"/>
          </w:tcPr>
          <w:p w:rsidR="009C6E91" w:rsidRDefault="009C6E91" w:rsidP="009C6E91">
            <w:pPr>
              <w:jc w:val="right"/>
              <w:rPr>
                <w:sz w:val="14"/>
                <w:szCs w:val="14"/>
              </w:rPr>
            </w:pPr>
            <w:r>
              <w:rPr>
                <w:sz w:val="14"/>
                <w:szCs w:val="14"/>
              </w:rPr>
              <w:t xml:space="preserve">290.6745 </w:t>
            </w:r>
          </w:p>
        </w:tc>
        <w:tc>
          <w:tcPr>
            <w:tcW w:w="720" w:type="dxa"/>
            <w:tcBorders>
              <w:top w:val="nil"/>
              <w:left w:val="nil"/>
              <w:right w:val="nil"/>
            </w:tcBorders>
            <w:vAlign w:val="center"/>
          </w:tcPr>
          <w:p w:rsidR="009C6E91" w:rsidRDefault="009C6E91" w:rsidP="009C6E91">
            <w:pPr>
              <w:jc w:val="right"/>
              <w:rPr>
                <w:sz w:val="14"/>
                <w:szCs w:val="14"/>
              </w:rPr>
            </w:pPr>
            <w:r>
              <w:rPr>
                <w:sz w:val="14"/>
                <w:szCs w:val="14"/>
              </w:rPr>
              <w:t xml:space="preserve">290.4879 </w:t>
            </w:r>
          </w:p>
        </w:tc>
        <w:tc>
          <w:tcPr>
            <w:tcW w:w="720" w:type="dxa"/>
            <w:tcBorders>
              <w:top w:val="nil"/>
              <w:left w:val="nil"/>
              <w:right w:val="nil"/>
            </w:tcBorders>
            <w:vAlign w:val="center"/>
          </w:tcPr>
          <w:p w:rsidR="009C6E91" w:rsidRDefault="009C6E91" w:rsidP="009C6E91">
            <w:pPr>
              <w:jc w:val="right"/>
              <w:rPr>
                <w:sz w:val="14"/>
                <w:szCs w:val="14"/>
              </w:rPr>
            </w:pPr>
            <w:r>
              <w:rPr>
                <w:sz w:val="14"/>
                <w:szCs w:val="14"/>
              </w:rPr>
              <w:t xml:space="preserve">290.6569 </w:t>
            </w:r>
          </w:p>
        </w:tc>
        <w:tc>
          <w:tcPr>
            <w:tcW w:w="720" w:type="dxa"/>
            <w:tcBorders>
              <w:top w:val="nil"/>
              <w:left w:val="nil"/>
              <w:right w:val="nil"/>
            </w:tcBorders>
            <w:vAlign w:val="center"/>
          </w:tcPr>
          <w:p w:rsidR="009C6E91" w:rsidRDefault="009C6E91" w:rsidP="009C6E91">
            <w:pPr>
              <w:jc w:val="right"/>
              <w:rPr>
                <w:sz w:val="14"/>
                <w:szCs w:val="14"/>
              </w:rPr>
            </w:pPr>
            <w:r>
              <w:rPr>
                <w:sz w:val="14"/>
                <w:szCs w:val="14"/>
              </w:rPr>
              <w:t xml:space="preserve">290.5010 </w:t>
            </w:r>
          </w:p>
        </w:tc>
        <w:tc>
          <w:tcPr>
            <w:tcW w:w="720" w:type="dxa"/>
            <w:tcBorders>
              <w:top w:val="nil"/>
              <w:left w:val="nil"/>
              <w:right w:val="nil"/>
            </w:tcBorders>
            <w:vAlign w:val="center"/>
          </w:tcPr>
          <w:p w:rsidR="009C6E91" w:rsidRDefault="009C6E91" w:rsidP="009C6E91">
            <w:pPr>
              <w:jc w:val="right"/>
              <w:rPr>
                <w:sz w:val="14"/>
                <w:szCs w:val="14"/>
              </w:rPr>
            </w:pPr>
            <w:r>
              <w:rPr>
                <w:sz w:val="14"/>
                <w:szCs w:val="14"/>
              </w:rPr>
              <w:t xml:space="preserve">290.9881 </w:t>
            </w:r>
          </w:p>
        </w:tc>
        <w:tc>
          <w:tcPr>
            <w:tcW w:w="720" w:type="dxa"/>
            <w:tcBorders>
              <w:top w:val="nil"/>
              <w:left w:val="nil"/>
              <w:right w:val="nil"/>
            </w:tcBorders>
            <w:vAlign w:val="center"/>
          </w:tcPr>
          <w:p w:rsidR="009C6E91" w:rsidRDefault="009C6E91" w:rsidP="009C6E91">
            <w:pPr>
              <w:jc w:val="right"/>
              <w:rPr>
                <w:sz w:val="14"/>
                <w:szCs w:val="14"/>
              </w:rPr>
            </w:pPr>
            <w:r>
              <w:rPr>
                <w:sz w:val="14"/>
                <w:szCs w:val="14"/>
              </w:rPr>
              <w:t xml:space="preserve">290.4422 </w:t>
            </w:r>
          </w:p>
        </w:tc>
        <w:tc>
          <w:tcPr>
            <w:tcW w:w="810" w:type="dxa"/>
            <w:tcBorders>
              <w:top w:val="nil"/>
              <w:left w:val="nil"/>
              <w:right w:val="nil"/>
            </w:tcBorders>
            <w:vAlign w:val="center"/>
          </w:tcPr>
          <w:p w:rsidR="009C6E91" w:rsidRDefault="009C6E91" w:rsidP="009C6E91">
            <w:pPr>
              <w:jc w:val="right"/>
              <w:rPr>
                <w:sz w:val="14"/>
                <w:szCs w:val="14"/>
              </w:rPr>
            </w:pPr>
            <w:r>
              <w:rPr>
                <w:sz w:val="14"/>
                <w:szCs w:val="14"/>
              </w:rPr>
              <w:t xml:space="preserve">289.6701 </w:t>
            </w:r>
          </w:p>
        </w:tc>
        <w:tc>
          <w:tcPr>
            <w:tcW w:w="810" w:type="dxa"/>
            <w:tcBorders>
              <w:top w:val="nil"/>
              <w:left w:val="nil"/>
              <w:right w:val="nil"/>
            </w:tcBorders>
            <w:vAlign w:val="center"/>
          </w:tcPr>
          <w:p w:rsidR="009C6E91" w:rsidRDefault="009C6E91" w:rsidP="009C6E91">
            <w:pPr>
              <w:jc w:val="right"/>
              <w:rPr>
                <w:sz w:val="14"/>
                <w:szCs w:val="14"/>
              </w:rPr>
            </w:pPr>
            <w:r>
              <w:rPr>
                <w:sz w:val="14"/>
                <w:szCs w:val="14"/>
              </w:rPr>
              <w:t xml:space="preserve">290.7602 </w:t>
            </w:r>
          </w:p>
        </w:tc>
        <w:tc>
          <w:tcPr>
            <w:tcW w:w="810" w:type="dxa"/>
            <w:tcBorders>
              <w:top w:val="nil"/>
              <w:left w:val="nil"/>
              <w:right w:val="nil"/>
            </w:tcBorders>
            <w:vAlign w:val="center"/>
          </w:tcPr>
          <w:p w:rsidR="009C6E91" w:rsidRDefault="009C6E91" w:rsidP="009C6E91">
            <w:pPr>
              <w:jc w:val="right"/>
              <w:rPr>
                <w:sz w:val="14"/>
                <w:szCs w:val="14"/>
              </w:rPr>
            </w:pPr>
            <w:r>
              <w:rPr>
                <w:sz w:val="14"/>
                <w:szCs w:val="14"/>
              </w:rPr>
              <w:t xml:space="preserve">290.7422 </w:t>
            </w: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p>
        </w:tc>
        <w:tc>
          <w:tcPr>
            <w:tcW w:w="720" w:type="dxa"/>
            <w:tcBorders>
              <w:top w:val="nil"/>
              <w:left w:val="nil"/>
              <w:bottom w:val="nil"/>
              <w:right w:val="nil"/>
            </w:tcBorders>
            <w:vAlign w:val="center"/>
          </w:tcPr>
          <w:p w:rsidR="009C6E91" w:rsidRDefault="009C6E91" w:rsidP="009C6E91">
            <w:pPr>
              <w:jc w:val="right"/>
              <w:rPr>
                <w:rFonts w:ascii="Arial" w:hAnsi="Arial" w:cs="Arial"/>
              </w:rPr>
            </w:pPr>
          </w:p>
        </w:tc>
        <w:tc>
          <w:tcPr>
            <w:tcW w:w="720" w:type="dxa"/>
            <w:tcBorders>
              <w:top w:val="nil"/>
              <w:left w:val="nil"/>
              <w:bottom w:val="nil"/>
              <w:right w:val="nil"/>
            </w:tcBorders>
            <w:vAlign w:val="center"/>
          </w:tcPr>
          <w:p w:rsidR="009C6E91" w:rsidRDefault="009C6E91" w:rsidP="009C6E91">
            <w:pPr>
              <w:jc w:val="right"/>
              <w:rPr>
                <w:rFonts w:ascii="Arial" w:hAnsi="Arial" w:cs="Arial"/>
              </w:rPr>
            </w:pPr>
          </w:p>
        </w:tc>
        <w:tc>
          <w:tcPr>
            <w:tcW w:w="720" w:type="dxa"/>
            <w:tcBorders>
              <w:top w:val="nil"/>
              <w:left w:val="nil"/>
              <w:bottom w:val="nil"/>
              <w:right w:val="nil"/>
            </w:tcBorders>
            <w:vAlign w:val="center"/>
          </w:tcPr>
          <w:p w:rsidR="009C6E91" w:rsidRDefault="009C6E91" w:rsidP="009C6E91">
            <w:pPr>
              <w:jc w:val="right"/>
              <w:rPr>
                <w:rFonts w:ascii="Arial" w:hAnsi="Arial" w:cs="Arial"/>
              </w:rPr>
            </w:pPr>
          </w:p>
        </w:tc>
        <w:tc>
          <w:tcPr>
            <w:tcW w:w="720" w:type="dxa"/>
            <w:tcBorders>
              <w:top w:val="nil"/>
              <w:left w:val="nil"/>
              <w:bottom w:val="nil"/>
              <w:right w:val="nil"/>
            </w:tcBorders>
            <w:vAlign w:val="center"/>
          </w:tcPr>
          <w:p w:rsidR="009C6E91" w:rsidRDefault="009C6E91" w:rsidP="009C6E91">
            <w:pPr>
              <w:jc w:val="right"/>
              <w:rPr>
                <w:rFonts w:ascii="Arial" w:hAnsi="Arial" w:cs="Arial"/>
              </w:rPr>
            </w:pPr>
          </w:p>
        </w:tc>
        <w:tc>
          <w:tcPr>
            <w:tcW w:w="720" w:type="dxa"/>
            <w:tcBorders>
              <w:top w:val="nil"/>
              <w:left w:val="nil"/>
              <w:bottom w:val="nil"/>
              <w:right w:val="nil"/>
            </w:tcBorders>
            <w:vAlign w:val="center"/>
          </w:tcPr>
          <w:p w:rsidR="009C6E91" w:rsidRDefault="009C6E91" w:rsidP="009C6E91">
            <w:pPr>
              <w:jc w:val="right"/>
              <w:rPr>
                <w:rFonts w:ascii="Arial" w:hAnsi="Arial" w:cs="Arial"/>
              </w:rPr>
            </w:pPr>
          </w:p>
        </w:tc>
        <w:tc>
          <w:tcPr>
            <w:tcW w:w="720" w:type="dxa"/>
            <w:tcBorders>
              <w:top w:val="nil"/>
              <w:left w:val="nil"/>
              <w:bottom w:val="nil"/>
              <w:right w:val="nil"/>
            </w:tcBorders>
            <w:vAlign w:val="center"/>
          </w:tcPr>
          <w:p w:rsidR="009C6E91" w:rsidRDefault="009C6E91" w:rsidP="009C6E91">
            <w:pPr>
              <w:jc w:val="right"/>
              <w:rPr>
                <w:rFonts w:ascii="Arial" w:hAnsi="Arial" w:cs="Arial"/>
              </w:rPr>
            </w:pPr>
          </w:p>
        </w:tc>
        <w:tc>
          <w:tcPr>
            <w:tcW w:w="720" w:type="dxa"/>
            <w:tcBorders>
              <w:top w:val="nil"/>
              <w:left w:val="nil"/>
              <w:bottom w:val="nil"/>
              <w:right w:val="nil"/>
            </w:tcBorders>
            <w:vAlign w:val="center"/>
          </w:tcPr>
          <w:p w:rsidR="009C6E91" w:rsidRDefault="009C6E91" w:rsidP="009C6E91">
            <w:pPr>
              <w:jc w:val="right"/>
              <w:rPr>
                <w:rFonts w:ascii="Arial" w:hAnsi="Arial" w:cs="Arial"/>
              </w:rPr>
            </w:pPr>
          </w:p>
        </w:tc>
        <w:tc>
          <w:tcPr>
            <w:tcW w:w="810" w:type="dxa"/>
            <w:tcBorders>
              <w:top w:val="nil"/>
              <w:left w:val="nil"/>
              <w:bottom w:val="nil"/>
              <w:right w:val="nil"/>
            </w:tcBorders>
            <w:vAlign w:val="center"/>
          </w:tcPr>
          <w:p w:rsidR="009C6E91" w:rsidRDefault="009C6E91" w:rsidP="009C6E91">
            <w:pPr>
              <w:jc w:val="right"/>
              <w:rPr>
                <w:rFonts w:ascii="Arial" w:hAnsi="Arial" w:cs="Arial"/>
              </w:rPr>
            </w:pPr>
          </w:p>
        </w:tc>
        <w:tc>
          <w:tcPr>
            <w:tcW w:w="810" w:type="dxa"/>
            <w:tcBorders>
              <w:top w:val="nil"/>
              <w:left w:val="nil"/>
              <w:bottom w:val="nil"/>
              <w:right w:val="nil"/>
            </w:tcBorders>
            <w:vAlign w:val="center"/>
          </w:tcPr>
          <w:p w:rsidR="009C6E91" w:rsidRDefault="009C6E91" w:rsidP="009C6E91">
            <w:pPr>
              <w:jc w:val="right"/>
              <w:rPr>
                <w:rFonts w:ascii="Arial" w:hAnsi="Arial" w:cs="Arial"/>
              </w:rPr>
            </w:pPr>
          </w:p>
        </w:tc>
        <w:tc>
          <w:tcPr>
            <w:tcW w:w="810" w:type="dxa"/>
            <w:tcBorders>
              <w:top w:val="nil"/>
              <w:left w:val="nil"/>
              <w:bottom w:val="nil"/>
              <w:right w:val="nil"/>
            </w:tcBorders>
            <w:vAlign w:val="center"/>
          </w:tcPr>
          <w:p w:rsidR="009C6E91" w:rsidRDefault="009C6E91" w:rsidP="009C6E91">
            <w:pPr>
              <w:jc w:val="right"/>
              <w:rPr>
                <w:rFonts w:ascii="Arial" w:hAnsi="Arial" w:cs="Arial"/>
              </w:rPr>
            </w:pP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r>
              <w:rPr>
                <w:sz w:val="14"/>
                <w:szCs w:val="13"/>
              </w:rPr>
              <w:t>Malaysian Ringgit</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26.1886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26.2144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26.0331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25.9054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25.7645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26.2372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26.2155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26.0369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26.2874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26.3717 </w:t>
            </w: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r>
              <w:rPr>
                <w:sz w:val="14"/>
                <w:szCs w:val="13"/>
              </w:rPr>
              <w:t>Newzealand Dollar</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61.0253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61.1966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60.5269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61.1053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59.8651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60.8953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60.4990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59.9600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60.3707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60.0615 </w:t>
            </w: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B43CAC" w:rsidP="006710FF">
            <w:pPr>
              <w:rPr>
                <w:sz w:val="14"/>
                <w:szCs w:val="13"/>
              </w:rPr>
            </w:pPr>
            <w:r>
              <w:rPr>
                <w:sz w:val="14"/>
                <w:szCs w:val="13"/>
              </w:rPr>
              <w:t>Norwegian</w:t>
            </w:r>
            <w:r w:rsidR="009C6E91">
              <w:rPr>
                <w:sz w:val="14"/>
                <w:szCs w:val="13"/>
              </w:rPr>
              <w:t xml:space="preserve">  Krone</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14.1205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14.1501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13.9331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13.8295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13.5743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13.7910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13.6676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13.5535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13.7044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13.6246 </w:t>
            </w: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r>
              <w:rPr>
                <w:sz w:val="14"/>
                <w:szCs w:val="13"/>
              </w:rPr>
              <w:t>Omani Riyal</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218.4416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218.1832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218.2871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218.4170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218.5627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218.7981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218.3233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218.0909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218.5700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218.6739 </w:t>
            </w: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r>
              <w:rPr>
                <w:sz w:val="14"/>
                <w:szCs w:val="13"/>
              </w:rPr>
              <w:t>Qatari Riyal</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23.1048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23.0820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23.0985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23.1204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23.1135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23.1443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23.1009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23.0707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23.1128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23.1271 </w:t>
            </w: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r>
              <w:rPr>
                <w:sz w:val="14"/>
                <w:szCs w:val="13"/>
              </w:rPr>
              <w:t>Saudiarabian Riyal</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22.3887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22.3991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22.4154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22.4225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22.4423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22.4542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22.4131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22.3759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22.4328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22.4447 </w:t>
            </w: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r>
              <w:rPr>
                <w:sz w:val="14"/>
                <w:szCs w:val="13"/>
              </w:rPr>
              <w:t>Singaporean Dollar</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61.1752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61.2668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60.7697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60.4602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60.1739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61.1156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60.9195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60.6123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60.9905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60.9707 </w:t>
            </w: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r>
              <w:rPr>
                <w:sz w:val="14"/>
                <w:szCs w:val="13"/>
              </w:rPr>
              <w:t>Swedish Krone</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11.5412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11.5754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11.3408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11.1074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10.9067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11.2451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11.1616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11.0174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11.1635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11.0628 </w:t>
            </w: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r>
              <w:rPr>
                <w:sz w:val="14"/>
                <w:szCs w:val="13"/>
              </w:rPr>
              <w:t>Swiss Franc</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77.2953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77.4223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76.0675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75.2848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75.5677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76.4377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75.6961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75.4495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75.8418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75.3763 </w:t>
            </w: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r>
              <w:rPr>
                <w:sz w:val="14"/>
                <w:szCs w:val="13"/>
              </w:rPr>
              <w:t>UAE Dirham</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22.8739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22.8810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22.8936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22.9031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22.9204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22.9354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22.8938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22.8547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22.9102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22.9226 </w:t>
            </w: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r>
              <w:rPr>
                <w:sz w:val="14"/>
                <w:szCs w:val="13"/>
              </w:rPr>
              <w:t>UK Pound Sterling</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128.0215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128.0704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127.1447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127.0441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124.7712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125.2818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124.3997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124.8592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124.8788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123.0145 </w:t>
            </w: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r>
              <w:rPr>
                <w:sz w:val="14"/>
                <w:szCs w:val="13"/>
              </w:rPr>
              <w:t>US Dollar</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83.9826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83.9786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84.0307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84.0640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84.1354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84.1872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84.0511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83.9035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84.1050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84.1493 </w:t>
            </w: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gridAfter w:val="1"/>
          <w:wAfter w:w="90" w:type="dxa"/>
          <w:trHeight w:hRule="exact" w:val="259"/>
        </w:trPr>
        <w:tc>
          <w:tcPr>
            <w:tcW w:w="1260" w:type="dxa"/>
            <w:tcBorders>
              <w:top w:val="nil"/>
              <w:left w:val="nil"/>
              <w:bottom w:val="nil"/>
              <w:right w:val="nil"/>
            </w:tcBorders>
            <w:vAlign w:val="center"/>
          </w:tcPr>
          <w:p w:rsidR="009C6E91" w:rsidRDefault="009C6E91" w:rsidP="006710FF">
            <w:pPr>
              <w:rPr>
                <w:sz w:val="14"/>
                <w:szCs w:val="13"/>
              </w:rPr>
            </w:pPr>
            <w:r>
              <w:rPr>
                <w:sz w:val="14"/>
                <w:szCs w:val="13"/>
              </w:rPr>
              <w:t>EMU Euro</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110.9689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110.8188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108.8244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107.8534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106.8015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108.8925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106.9696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105.9325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106.3823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105.4973 </w:t>
            </w:r>
          </w:p>
        </w:tc>
      </w:tr>
      <w:tr w:rsidR="009C6E91" w:rsidTr="007538D1">
        <w:trPr>
          <w:gridAfter w:val="1"/>
          <w:wAfter w:w="90" w:type="dxa"/>
          <w:trHeight w:hRule="exact" w:val="259"/>
        </w:trPr>
        <w:tc>
          <w:tcPr>
            <w:tcW w:w="1260" w:type="dxa"/>
            <w:tcBorders>
              <w:top w:val="nil"/>
              <w:left w:val="nil"/>
              <w:bottom w:val="single" w:sz="12" w:space="0" w:color="auto"/>
              <w:right w:val="nil"/>
            </w:tcBorders>
          </w:tcPr>
          <w:p w:rsidR="009C6E91" w:rsidRDefault="009C6E91" w:rsidP="006710FF">
            <w:pPr>
              <w:autoSpaceDE w:val="0"/>
              <w:autoSpaceDN w:val="0"/>
              <w:adjustRightInd w:val="0"/>
              <w:spacing w:line="180" w:lineRule="atLeast"/>
              <w:jc w:val="right"/>
              <w:rPr>
                <w:color w:val="000000"/>
                <w:sz w:val="14"/>
                <w:szCs w:val="13"/>
              </w:rPr>
            </w:pPr>
          </w:p>
        </w:tc>
        <w:tc>
          <w:tcPr>
            <w:tcW w:w="720" w:type="dxa"/>
            <w:tcBorders>
              <w:top w:val="nil"/>
              <w:left w:val="nil"/>
              <w:bottom w:val="single" w:sz="12" w:space="0" w:color="auto"/>
              <w:right w:val="nil"/>
            </w:tcBorders>
            <w:vAlign w:val="bottom"/>
          </w:tcPr>
          <w:p w:rsidR="009C6E91" w:rsidRDefault="009C6E91" w:rsidP="006710FF">
            <w:pPr>
              <w:jc w:val="right"/>
              <w:rPr>
                <w:rFonts w:eastAsia="Arial Unicode MS"/>
                <w:sz w:val="14"/>
                <w:szCs w:val="14"/>
              </w:rPr>
            </w:pPr>
          </w:p>
        </w:tc>
        <w:tc>
          <w:tcPr>
            <w:tcW w:w="720" w:type="dxa"/>
            <w:tcBorders>
              <w:top w:val="nil"/>
              <w:left w:val="nil"/>
              <w:bottom w:val="single" w:sz="12" w:space="0" w:color="auto"/>
              <w:right w:val="nil"/>
            </w:tcBorders>
            <w:vAlign w:val="bottom"/>
          </w:tcPr>
          <w:p w:rsidR="009C6E91" w:rsidRDefault="009C6E91" w:rsidP="006710FF">
            <w:pPr>
              <w:jc w:val="right"/>
              <w:rPr>
                <w:rFonts w:eastAsia="Arial Unicode MS"/>
                <w:sz w:val="14"/>
                <w:szCs w:val="14"/>
              </w:rPr>
            </w:pPr>
          </w:p>
        </w:tc>
        <w:tc>
          <w:tcPr>
            <w:tcW w:w="720" w:type="dxa"/>
            <w:tcBorders>
              <w:top w:val="nil"/>
              <w:left w:val="nil"/>
              <w:bottom w:val="single" w:sz="12" w:space="0" w:color="auto"/>
              <w:right w:val="nil"/>
            </w:tcBorders>
            <w:vAlign w:val="bottom"/>
          </w:tcPr>
          <w:p w:rsidR="009C6E91" w:rsidRDefault="009C6E91" w:rsidP="006710FF">
            <w:pPr>
              <w:jc w:val="right"/>
              <w:rPr>
                <w:rFonts w:eastAsia="Arial Unicode MS"/>
                <w:sz w:val="14"/>
                <w:szCs w:val="14"/>
              </w:rPr>
            </w:pPr>
          </w:p>
        </w:tc>
        <w:tc>
          <w:tcPr>
            <w:tcW w:w="720" w:type="dxa"/>
            <w:tcBorders>
              <w:top w:val="nil"/>
              <w:left w:val="nil"/>
              <w:bottom w:val="single" w:sz="12" w:space="0" w:color="auto"/>
              <w:right w:val="nil"/>
            </w:tcBorders>
            <w:vAlign w:val="bottom"/>
          </w:tcPr>
          <w:p w:rsidR="009C6E91" w:rsidRDefault="009C6E91" w:rsidP="006710FF">
            <w:pPr>
              <w:jc w:val="right"/>
              <w:rPr>
                <w:rFonts w:eastAsia="Arial Unicode MS"/>
                <w:sz w:val="14"/>
                <w:szCs w:val="14"/>
              </w:rPr>
            </w:pPr>
          </w:p>
        </w:tc>
        <w:tc>
          <w:tcPr>
            <w:tcW w:w="720" w:type="dxa"/>
            <w:tcBorders>
              <w:top w:val="nil"/>
              <w:left w:val="nil"/>
              <w:bottom w:val="single" w:sz="12" w:space="0" w:color="auto"/>
              <w:right w:val="nil"/>
            </w:tcBorders>
            <w:vAlign w:val="bottom"/>
          </w:tcPr>
          <w:p w:rsidR="009C6E91" w:rsidRDefault="009C6E91" w:rsidP="006710FF">
            <w:pPr>
              <w:jc w:val="right"/>
              <w:rPr>
                <w:rFonts w:eastAsia="Arial Unicode MS"/>
                <w:sz w:val="14"/>
                <w:szCs w:val="14"/>
              </w:rPr>
            </w:pPr>
          </w:p>
        </w:tc>
        <w:tc>
          <w:tcPr>
            <w:tcW w:w="720" w:type="dxa"/>
            <w:tcBorders>
              <w:top w:val="nil"/>
              <w:left w:val="nil"/>
              <w:bottom w:val="single" w:sz="12" w:space="0" w:color="auto"/>
              <w:right w:val="nil"/>
            </w:tcBorders>
            <w:vAlign w:val="bottom"/>
          </w:tcPr>
          <w:p w:rsidR="009C6E91" w:rsidRDefault="009C6E91" w:rsidP="006710FF">
            <w:pPr>
              <w:jc w:val="right"/>
              <w:rPr>
                <w:rFonts w:eastAsia="Arial Unicode MS"/>
                <w:sz w:val="14"/>
                <w:szCs w:val="14"/>
              </w:rPr>
            </w:pPr>
          </w:p>
        </w:tc>
        <w:tc>
          <w:tcPr>
            <w:tcW w:w="720" w:type="dxa"/>
            <w:tcBorders>
              <w:top w:val="nil"/>
              <w:left w:val="nil"/>
              <w:bottom w:val="single" w:sz="12" w:space="0" w:color="auto"/>
              <w:right w:val="nil"/>
            </w:tcBorders>
            <w:vAlign w:val="bottom"/>
          </w:tcPr>
          <w:p w:rsidR="009C6E91" w:rsidRDefault="009C6E91" w:rsidP="006710FF">
            <w:pPr>
              <w:jc w:val="right"/>
              <w:rPr>
                <w:rFonts w:eastAsia="Arial Unicode MS"/>
                <w:sz w:val="14"/>
                <w:szCs w:val="14"/>
              </w:rPr>
            </w:pPr>
          </w:p>
        </w:tc>
        <w:tc>
          <w:tcPr>
            <w:tcW w:w="810" w:type="dxa"/>
            <w:tcBorders>
              <w:top w:val="nil"/>
              <w:left w:val="nil"/>
              <w:bottom w:val="single" w:sz="12" w:space="0" w:color="auto"/>
              <w:right w:val="nil"/>
            </w:tcBorders>
            <w:vAlign w:val="bottom"/>
          </w:tcPr>
          <w:p w:rsidR="009C6E91" w:rsidRDefault="009C6E91" w:rsidP="006710FF">
            <w:pPr>
              <w:jc w:val="right"/>
              <w:rPr>
                <w:rFonts w:eastAsia="Arial Unicode MS"/>
                <w:sz w:val="14"/>
                <w:szCs w:val="14"/>
              </w:rPr>
            </w:pPr>
          </w:p>
        </w:tc>
        <w:tc>
          <w:tcPr>
            <w:tcW w:w="810" w:type="dxa"/>
            <w:tcBorders>
              <w:top w:val="nil"/>
              <w:left w:val="nil"/>
              <w:bottom w:val="single" w:sz="12" w:space="0" w:color="auto"/>
              <w:right w:val="nil"/>
            </w:tcBorders>
            <w:vAlign w:val="bottom"/>
          </w:tcPr>
          <w:p w:rsidR="009C6E91" w:rsidRDefault="009C6E91" w:rsidP="006710FF">
            <w:pPr>
              <w:jc w:val="right"/>
              <w:rPr>
                <w:rFonts w:eastAsia="Arial Unicode MS"/>
                <w:sz w:val="14"/>
                <w:szCs w:val="14"/>
              </w:rPr>
            </w:pPr>
          </w:p>
        </w:tc>
        <w:tc>
          <w:tcPr>
            <w:tcW w:w="810" w:type="dxa"/>
            <w:tcBorders>
              <w:top w:val="nil"/>
              <w:left w:val="nil"/>
              <w:bottom w:val="single" w:sz="12" w:space="0" w:color="auto"/>
              <w:right w:val="nil"/>
            </w:tcBorders>
            <w:vAlign w:val="bottom"/>
          </w:tcPr>
          <w:p w:rsidR="009C6E91" w:rsidRDefault="009C6E91" w:rsidP="006710FF">
            <w:pPr>
              <w:jc w:val="right"/>
              <w:rPr>
                <w:rFonts w:eastAsia="Arial Unicode MS"/>
                <w:sz w:val="14"/>
                <w:szCs w:val="14"/>
              </w:rPr>
            </w:pPr>
          </w:p>
        </w:tc>
      </w:tr>
      <w:tr w:rsidR="009C6E91" w:rsidTr="007538D1">
        <w:trPr>
          <w:trHeight w:hRule="exact" w:val="240"/>
        </w:trPr>
        <w:tc>
          <w:tcPr>
            <w:tcW w:w="8820" w:type="dxa"/>
            <w:gridSpan w:val="12"/>
            <w:tcBorders>
              <w:top w:val="single" w:sz="12" w:space="0" w:color="000000"/>
              <w:left w:val="nil"/>
              <w:bottom w:val="nil"/>
              <w:right w:val="nil"/>
            </w:tcBorders>
          </w:tcPr>
          <w:p w:rsidR="009C6E91" w:rsidRDefault="009C6E91" w:rsidP="006710FF">
            <w:pPr>
              <w:autoSpaceDE w:val="0"/>
              <w:autoSpaceDN w:val="0"/>
              <w:adjustRightInd w:val="0"/>
              <w:spacing w:line="180" w:lineRule="atLeast"/>
              <w:rPr>
                <w:color w:val="000000"/>
                <w:sz w:val="13"/>
                <w:szCs w:val="13"/>
              </w:rPr>
            </w:pPr>
            <w:r>
              <w:rPr>
                <w:color w:val="000000"/>
                <w:sz w:val="13"/>
                <w:szCs w:val="13"/>
              </w:rPr>
              <w:t>Note:- The Exchange Rates are Mid Points of T.T. Buying and Selling.</w:t>
            </w:r>
          </w:p>
        </w:tc>
      </w:tr>
    </w:tbl>
    <w:p w:rsidR="00355FD2" w:rsidRDefault="00355FD2" w:rsidP="000C1EDE">
      <w:pPr>
        <w:pStyle w:val="Footer"/>
        <w:tabs>
          <w:tab w:val="clear" w:pos="4320"/>
          <w:tab w:val="clear" w:pos="8640"/>
          <w:tab w:val="left" w:pos="2340"/>
          <w:tab w:val="left" w:pos="8010"/>
        </w:tabs>
        <w:jc w:val="right"/>
        <w:rPr>
          <w:sz w:val="19"/>
          <w:szCs w:val="19"/>
        </w:rPr>
      </w:pPr>
    </w:p>
    <w:p w:rsidR="00415647" w:rsidRDefault="00415647">
      <w:pPr>
        <w:pStyle w:val="Footer"/>
        <w:tabs>
          <w:tab w:val="clear" w:pos="4320"/>
          <w:tab w:val="clear" w:pos="8640"/>
          <w:tab w:val="left" w:pos="2340"/>
          <w:tab w:val="left" w:pos="8010"/>
        </w:tabs>
        <w:rPr>
          <w:sz w:val="19"/>
          <w:szCs w:val="19"/>
        </w:rPr>
      </w:pPr>
    </w:p>
    <w:p w:rsidR="00415647" w:rsidRDefault="00415647">
      <w:pPr>
        <w:pStyle w:val="Footer"/>
        <w:tabs>
          <w:tab w:val="clear" w:pos="4320"/>
          <w:tab w:val="clear" w:pos="8640"/>
          <w:tab w:val="left" w:pos="2340"/>
          <w:tab w:val="left" w:pos="8010"/>
        </w:tabs>
        <w:rPr>
          <w:sz w:val="19"/>
          <w:szCs w:val="19"/>
        </w:rPr>
      </w:pPr>
    </w:p>
    <w:p w:rsidR="00415647" w:rsidRDefault="00415647">
      <w:pPr>
        <w:pStyle w:val="Footer"/>
        <w:tabs>
          <w:tab w:val="clear" w:pos="4320"/>
          <w:tab w:val="clear" w:pos="8640"/>
          <w:tab w:val="left" w:pos="2340"/>
          <w:tab w:val="left" w:pos="8010"/>
        </w:tabs>
        <w:rPr>
          <w:sz w:val="19"/>
          <w:szCs w:val="19"/>
        </w:rPr>
      </w:pPr>
    </w:p>
    <w:p w:rsidR="00355FD2" w:rsidRDefault="00355FD2">
      <w:pPr>
        <w:pStyle w:val="Footer"/>
        <w:tabs>
          <w:tab w:val="clear" w:pos="4320"/>
          <w:tab w:val="clear" w:pos="8640"/>
          <w:tab w:val="left" w:pos="2340"/>
          <w:tab w:val="left" w:pos="8010"/>
        </w:tabs>
        <w:rPr>
          <w:sz w:val="19"/>
          <w:szCs w:val="19"/>
        </w:rPr>
      </w:pPr>
    </w:p>
    <w:tbl>
      <w:tblPr>
        <w:tblpPr w:leftFromText="180" w:rightFromText="180" w:vertAnchor="page" w:horzAnchor="margin" w:tblpY="1121"/>
        <w:tblW w:w="8760" w:type="dxa"/>
        <w:tblLayout w:type="fixed"/>
        <w:tblCellMar>
          <w:left w:w="30" w:type="dxa"/>
          <w:right w:w="30" w:type="dxa"/>
        </w:tblCellMar>
        <w:tblLook w:val="0000"/>
      </w:tblPr>
      <w:tblGrid>
        <w:gridCol w:w="1305"/>
        <w:gridCol w:w="615"/>
        <w:gridCol w:w="630"/>
        <w:gridCol w:w="630"/>
        <w:gridCol w:w="630"/>
        <w:gridCol w:w="350"/>
        <w:gridCol w:w="80"/>
        <w:gridCol w:w="200"/>
        <w:gridCol w:w="630"/>
        <w:gridCol w:w="720"/>
        <w:gridCol w:w="720"/>
        <w:gridCol w:w="720"/>
        <w:gridCol w:w="720"/>
        <w:gridCol w:w="810"/>
      </w:tblGrid>
      <w:tr w:rsidR="00415647" w:rsidTr="007538D1">
        <w:trPr>
          <w:trHeight w:val="259"/>
        </w:trPr>
        <w:tc>
          <w:tcPr>
            <w:tcW w:w="8760" w:type="dxa"/>
            <w:gridSpan w:val="14"/>
            <w:tcBorders>
              <w:top w:val="nil"/>
              <w:left w:val="nil"/>
              <w:bottom w:val="nil"/>
              <w:right w:val="nil"/>
            </w:tcBorders>
          </w:tcPr>
          <w:p w:rsidR="00415647" w:rsidRDefault="00415647" w:rsidP="00DC42B9">
            <w:pPr>
              <w:pStyle w:val="Heading1"/>
              <w:ind w:leftChars="-105" w:left="-210"/>
              <w:jc w:val="center"/>
              <w:rPr>
                <w:sz w:val="27"/>
                <w:szCs w:val="27"/>
              </w:rPr>
            </w:pPr>
            <w:r>
              <w:rPr>
                <w:sz w:val="27"/>
                <w:szCs w:val="27"/>
              </w:rPr>
              <w:t>4.2   Daily Foreign</w:t>
            </w:r>
            <w:r>
              <w:rPr>
                <w:b w:val="0"/>
                <w:bCs/>
                <w:sz w:val="27"/>
                <w:szCs w:val="27"/>
              </w:rPr>
              <w:t xml:space="preserve"> </w:t>
            </w:r>
            <w:r>
              <w:rPr>
                <w:sz w:val="27"/>
                <w:szCs w:val="27"/>
              </w:rPr>
              <w:t>Exchange   Rates</w:t>
            </w:r>
          </w:p>
        </w:tc>
      </w:tr>
      <w:tr w:rsidR="00415647" w:rsidTr="007538D1">
        <w:trPr>
          <w:trHeight w:val="259"/>
        </w:trPr>
        <w:tc>
          <w:tcPr>
            <w:tcW w:w="8760" w:type="dxa"/>
            <w:gridSpan w:val="14"/>
            <w:tcBorders>
              <w:top w:val="nil"/>
              <w:left w:val="nil"/>
              <w:bottom w:val="nil"/>
            </w:tcBorders>
          </w:tcPr>
          <w:p w:rsidR="00415647" w:rsidRDefault="007538D1" w:rsidP="00AE3925">
            <w:pPr>
              <w:jc w:val="center"/>
              <w:rPr>
                <w:sz w:val="19"/>
                <w:szCs w:val="19"/>
              </w:rPr>
            </w:pPr>
            <w:r>
              <w:rPr>
                <w:sz w:val="19"/>
                <w:szCs w:val="19"/>
              </w:rPr>
              <w:t>Pak Rupees per</w:t>
            </w:r>
            <w:r>
              <w:rPr>
                <w:color w:val="000000"/>
                <w:sz w:val="19"/>
                <w:szCs w:val="19"/>
              </w:rPr>
              <w:t xml:space="preserve"> Currency Unit May, 2010</w:t>
            </w:r>
          </w:p>
        </w:tc>
      </w:tr>
      <w:tr w:rsidR="00415647" w:rsidTr="007538D1">
        <w:trPr>
          <w:trHeight w:val="333"/>
        </w:trPr>
        <w:tc>
          <w:tcPr>
            <w:tcW w:w="8760" w:type="dxa"/>
            <w:gridSpan w:val="14"/>
            <w:tcBorders>
              <w:top w:val="nil"/>
              <w:left w:val="nil"/>
              <w:bottom w:val="single" w:sz="12" w:space="0" w:color="auto"/>
              <w:right w:val="nil"/>
            </w:tcBorders>
          </w:tcPr>
          <w:p w:rsidR="00415647" w:rsidRDefault="00415647" w:rsidP="00DC42B9">
            <w:pPr>
              <w:autoSpaceDE w:val="0"/>
              <w:autoSpaceDN w:val="0"/>
              <w:adjustRightInd w:val="0"/>
              <w:spacing w:line="180" w:lineRule="atLeast"/>
              <w:ind w:firstLine="60"/>
              <w:jc w:val="right"/>
              <w:rPr>
                <w:color w:val="000000"/>
                <w:sz w:val="19"/>
                <w:szCs w:val="19"/>
              </w:rPr>
            </w:pPr>
          </w:p>
        </w:tc>
      </w:tr>
      <w:tr w:rsidR="007538D1" w:rsidRPr="00156AB7" w:rsidTr="00322422">
        <w:trPr>
          <w:trHeight w:val="245"/>
        </w:trPr>
        <w:tc>
          <w:tcPr>
            <w:tcW w:w="1305" w:type="dxa"/>
            <w:tcBorders>
              <w:top w:val="single" w:sz="12" w:space="0" w:color="auto"/>
              <w:left w:val="nil"/>
              <w:bottom w:val="single" w:sz="12" w:space="0" w:color="auto"/>
              <w:right w:val="single" w:sz="4" w:space="0" w:color="auto"/>
            </w:tcBorders>
            <w:vAlign w:val="center"/>
          </w:tcPr>
          <w:p w:rsidR="007538D1" w:rsidRDefault="007538D1" w:rsidP="006710FF">
            <w:pPr>
              <w:pStyle w:val="Heading2"/>
              <w:autoSpaceDE w:val="0"/>
              <w:autoSpaceDN w:val="0"/>
              <w:adjustRightInd w:val="0"/>
              <w:spacing w:line="180" w:lineRule="atLeast"/>
              <w:rPr>
                <w:b w:val="0"/>
                <w:snapToGrid/>
                <w:szCs w:val="13"/>
              </w:rPr>
            </w:pPr>
            <w:r>
              <w:rPr>
                <w:b w:val="0"/>
                <w:snapToGrid/>
                <w:szCs w:val="13"/>
              </w:rPr>
              <w:t>CURRENCY</w:t>
            </w:r>
            <w:r w:rsidRPr="00670FED">
              <w:rPr>
                <w:b w:val="0"/>
                <w:snapToGrid/>
                <w:szCs w:val="13"/>
              </w:rPr>
              <w:t>\D</w:t>
            </w:r>
            <w:r>
              <w:rPr>
                <w:b w:val="0"/>
                <w:snapToGrid/>
                <w:szCs w:val="13"/>
              </w:rPr>
              <w:t>ATE</w:t>
            </w:r>
          </w:p>
        </w:tc>
        <w:tc>
          <w:tcPr>
            <w:tcW w:w="615" w:type="dxa"/>
            <w:tcBorders>
              <w:top w:val="single" w:sz="12" w:space="0" w:color="auto"/>
              <w:left w:val="single" w:sz="4" w:space="0" w:color="auto"/>
              <w:bottom w:val="single" w:sz="12" w:space="0" w:color="auto"/>
              <w:right w:val="single" w:sz="4" w:space="0" w:color="auto"/>
            </w:tcBorders>
            <w:vAlign w:val="center"/>
          </w:tcPr>
          <w:p w:rsidR="007538D1" w:rsidRDefault="007538D1" w:rsidP="00322422">
            <w:pPr>
              <w:jc w:val="center"/>
              <w:rPr>
                <w:sz w:val="16"/>
                <w:szCs w:val="16"/>
              </w:rPr>
            </w:pPr>
            <w:r>
              <w:rPr>
                <w:sz w:val="16"/>
                <w:szCs w:val="16"/>
              </w:rPr>
              <w:t>17</w:t>
            </w:r>
          </w:p>
        </w:tc>
        <w:tc>
          <w:tcPr>
            <w:tcW w:w="630" w:type="dxa"/>
            <w:tcBorders>
              <w:top w:val="single" w:sz="12" w:space="0" w:color="auto"/>
              <w:left w:val="single" w:sz="4" w:space="0" w:color="auto"/>
              <w:bottom w:val="single" w:sz="12" w:space="0" w:color="auto"/>
              <w:right w:val="single" w:sz="4" w:space="0" w:color="auto"/>
            </w:tcBorders>
            <w:vAlign w:val="center"/>
          </w:tcPr>
          <w:p w:rsidR="007538D1" w:rsidRDefault="007538D1" w:rsidP="00322422">
            <w:pPr>
              <w:jc w:val="center"/>
              <w:rPr>
                <w:sz w:val="16"/>
                <w:szCs w:val="16"/>
              </w:rPr>
            </w:pPr>
            <w:r>
              <w:rPr>
                <w:sz w:val="16"/>
                <w:szCs w:val="16"/>
              </w:rPr>
              <w:t>18</w:t>
            </w:r>
          </w:p>
        </w:tc>
        <w:tc>
          <w:tcPr>
            <w:tcW w:w="630" w:type="dxa"/>
            <w:tcBorders>
              <w:top w:val="single" w:sz="12" w:space="0" w:color="auto"/>
              <w:left w:val="single" w:sz="4" w:space="0" w:color="auto"/>
              <w:bottom w:val="single" w:sz="12" w:space="0" w:color="auto"/>
              <w:right w:val="single" w:sz="4" w:space="0" w:color="auto"/>
            </w:tcBorders>
            <w:vAlign w:val="center"/>
          </w:tcPr>
          <w:p w:rsidR="007538D1" w:rsidRDefault="007538D1" w:rsidP="00322422">
            <w:pPr>
              <w:jc w:val="center"/>
              <w:rPr>
                <w:sz w:val="16"/>
                <w:szCs w:val="16"/>
              </w:rPr>
            </w:pPr>
            <w:r>
              <w:rPr>
                <w:sz w:val="16"/>
                <w:szCs w:val="16"/>
              </w:rPr>
              <w:t>19</w:t>
            </w:r>
          </w:p>
        </w:tc>
        <w:tc>
          <w:tcPr>
            <w:tcW w:w="630" w:type="dxa"/>
            <w:tcBorders>
              <w:top w:val="single" w:sz="12" w:space="0" w:color="auto"/>
              <w:left w:val="single" w:sz="4" w:space="0" w:color="auto"/>
              <w:bottom w:val="single" w:sz="12" w:space="0" w:color="auto"/>
              <w:right w:val="single" w:sz="4" w:space="0" w:color="auto"/>
            </w:tcBorders>
            <w:vAlign w:val="center"/>
          </w:tcPr>
          <w:p w:rsidR="007538D1" w:rsidRDefault="007538D1" w:rsidP="00322422">
            <w:pPr>
              <w:jc w:val="center"/>
              <w:rPr>
                <w:sz w:val="16"/>
                <w:szCs w:val="16"/>
              </w:rPr>
            </w:pPr>
            <w:r>
              <w:rPr>
                <w:sz w:val="16"/>
                <w:szCs w:val="16"/>
              </w:rPr>
              <w:t>20</w:t>
            </w:r>
          </w:p>
        </w:tc>
        <w:tc>
          <w:tcPr>
            <w:tcW w:w="630" w:type="dxa"/>
            <w:gridSpan w:val="3"/>
            <w:tcBorders>
              <w:top w:val="single" w:sz="12" w:space="0" w:color="auto"/>
              <w:left w:val="single" w:sz="4" w:space="0" w:color="auto"/>
              <w:bottom w:val="single" w:sz="12" w:space="0" w:color="auto"/>
              <w:right w:val="single" w:sz="4" w:space="0" w:color="auto"/>
            </w:tcBorders>
            <w:vAlign w:val="center"/>
          </w:tcPr>
          <w:p w:rsidR="007538D1" w:rsidRDefault="007538D1" w:rsidP="00322422">
            <w:pPr>
              <w:jc w:val="center"/>
              <w:rPr>
                <w:sz w:val="16"/>
                <w:szCs w:val="16"/>
              </w:rPr>
            </w:pPr>
            <w:r>
              <w:rPr>
                <w:sz w:val="16"/>
                <w:szCs w:val="16"/>
              </w:rPr>
              <w:t>21</w:t>
            </w:r>
          </w:p>
        </w:tc>
        <w:tc>
          <w:tcPr>
            <w:tcW w:w="630" w:type="dxa"/>
            <w:tcBorders>
              <w:top w:val="single" w:sz="12" w:space="0" w:color="auto"/>
              <w:left w:val="single" w:sz="4" w:space="0" w:color="auto"/>
              <w:bottom w:val="single" w:sz="12" w:space="0" w:color="auto"/>
              <w:right w:val="single" w:sz="4" w:space="0" w:color="auto"/>
            </w:tcBorders>
            <w:vAlign w:val="center"/>
          </w:tcPr>
          <w:p w:rsidR="007538D1" w:rsidRDefault="007538D1" w:rsidP="00322422">
            <w:pPr>
              <w:jc w:val="center"/>
              <w:rPr>
                <w:sz w:val="16"/>
                <w:szCs w:val="16"/>
              </w:rPr>
            </w:pPr>
            <w:r>
              <w:rPr>
                <w:sz w:val="16"/>
                <w:szCs w:val="16"/>
              </w:rPr>
              <w:t>24</w:t>
            </w:r>
          </w:p>
        </w:tc>
        <w:tc>
          <w:tcPr>
            <w:tcW w:w="720" w:type="dxa"/>
            <w:tcBorders>
              <w:top w:val="single" w:sz="12" w:space="0" w:color="auto"/>
              <w:left w:val="single" w:sz="4" w:space="0" w:color="auto"/>
              <w:bottom w:val="single" w:sz="12" w:space="0" w:color="auto"/>
              <w:right w:val="single" w:sz="4" w:space="0" w:color="auto"/>
            </w:tcBorders>
            <w:vAlign w:val="center"/>
          </w:tcPr>
          <w:p w:rsidR="007538D1" w:rsidRDefault="007538D1" w:rsidP="00322422">
            <w:pPr>
              <w:jc w:val="center"/>
              <w:rPr>
                <w:sz w:val="16"/>
                <w:szCs w:val="16"/>
              </w:rPr>
            </w:pPr>
            <w:r>
              <w:rPr>
                <w:sz w:val="16"/>
                <w:szCs w:val="16"/>
              </w:rPr>
              <w:t>25</w:t>
            </w:r>
          </w:p>
        </w:tc>
        <w:tc>
          <w:tcPr>
            <w:tcW w:w="720" w:type="dxa"/>
            <w:tcBorders>
              <w:top w:val="single" w:sz="12" w:space="0" w:color="auto"/>
              <w:left w:val="single" w:sz="4" w:space="0" w:color="auto"/>
              <w:bottom w:val="single" w:sz="12" w:space="0" w:color="auto"/>
              <w:right w:val="single" w:sz="4" w:space="0" w:color="auto"/>
            </w:tcBorders>
            <w:vAlign w:val="center"/>
          </w:tcPr>
          <w:p w:rsidR="007538D1" w:rsidRDefault="007538D1" w:rsidP="00322422">
            <w:pPr>
              <w:jc w:val="center"/>
              <w:rPr>
                <w:sz w:val="16"/>
                <w:szCs w:val="16"/>
              </w:rPr>
            </w:pPr>
            <w:r>
              <w:rPr>
                <w:sz w:val="16"/>
                <w:szCs w:val="16"/>
              </w:rPr>
              <w:t>26</w:t>
            </w:r>
          </w:p>
        </w:tc>
        <w:tc>
          <w:tcPr>
            <w:tcW w:w="720" w:type="dxa"/>
            <w:tcBorders>
              <w:top w:val="single" w:sz="12" w:space="0" w:color="auto"/>
              <w:left w:val="single" w:sz="4" w:space="0" w:color="auto"/>
              <w:bottom w:val="single" w:sz="12" w:space="0" w:color="auto"/>
              <w:right w:val="single" w:sz="4" w:space="0" w:color="auto"/>
            </w:tcBorders>
            <w:vAlign w:val="center"/>
          </w:tcPr>
          <w:p w:rsidR="007538D1" w:rsidRDefault="007538D1" w:rsidP="00322422">
            <w:pPr>
              <w:jc w:val="center"/>
              <w:rPr>
                <w:sz w:val="16"/>
                <w:szCs w:val="16"/>
              </w:rPr>
            </w:pPr>
            <w:r>
              <w:rPr>
                <w:sz w:val="16"/>
                <w:szCs w:val="16"/>
              </w:rPr>
              <w:t>27</w:t>
            </w:r>
          </w:p>
        </w:tc>
        <w:tc>
          <w:tcPr>
            <w:tcW w:w="720" w:type="dxa"/>
            <w:tcBorders>
              <w:top w:val="single" w:sz="12" w:space="0" w:color="auto"/>
              <w:left w:val="single" w:sz="4" w:space="0" w:color="auto"/>
              <w:bottom w:val="single" w:sz="12" w:space="0" w:color="auto"/>
              <w:right w:val="single" w:sz="4" w:space="0" w:color="auto"/>
            </w:tcBorders>
            <w:vAlign w:val="center"/>
          </w:tcPr>
          <w:p w:rsidR="007538D1" w:rsidRDefault="007538D1" w:rsidP="00322422">
            <w:pPr>
              <w:jc w:val="center"/>
              <w:rPr>
                <w:sz w:val="16"/>
                <w:szCs w:val="16"/>
              </w:rPr>
            </w:pPr>
            <w:r>
              <w:rPr>
                <w:sz w:val="16"/>
                <w:szCs w:val="16"/>
              </w:rPr>
              <w:t>28</w:t>
            </w:r>
          </w:p>
        </w:tc>
        <w:tc>
          <w:tcPr>
            <w:tcW w:w="810" w:type="dxa"/>
            <w:tcBorders>
              <w:top w:val="single" w:sz="12" w:space="0" w:color="auto"/>
              <w:left w:val="single" w:sz="4" w:space="0" w:color="auto"/>
              <w:bottom w:val="single" w:sz="12" w:space="0" w:color="auto"/>
              <w:right w:val="single" w:sz="4" w:space="0" w:color="auto"/>
            </w:tcBorders>
            <w:vAlign w:val="center"/>
          </w:tcPr>
          <w:p w:rsidR="007538D1" w:rsidRDefault="007538D1" w:rsidP="00322422">
            <w:pPr>
              <w:jc w:val="center"/>
              <w:rPr>
                <w:sz w:val="16"/>
                <w:szCs w:val="16"/>
              </w:rPr>
            </w:pPr>
            <w:r>
              <w:rPr>
                <w:sz w:val="16"/>
                <w:szCs w:val="16"/>
              </w:rPr>
              <w:t>31</w:t>
            </w:r>
          </w:p>
        </w:tc>
      </w:tr>
      <w:tr w:rsidR="007538D1" w:rsidRPr="00156AB7" w:rsidTr="009C6E91">
        <w:trPr>
          <w:trHeight w:hRule="exact" w:val="287"/>
        </w:trPr>
        <w:tc>
          <w:tcPr>
            <w:tcW w:w="1305" w:type="dxa"/>
            <w:tcBorders>
              <w:top w:val="single" w:sz="12" w:space="0" w:color="auto"/>
              <w:left w:val="nil"/>
              <w:right w:val="nil"/>
            </w:tcBorders>
            <w:vAlign w:val="center"/>
          </w:tcPr>
          <w:p w:rsidR="007538D1" w:rsidRDefault="007538D1" w:rsidP="006710FF">
            <w:pPr>
              <w:autoSpaceDE w:val="0"/>
              <w:autoSpaceDN w:val="0"/>
              <w:adjustRightInd w:val="0"/>
              <w:spacing w:line="180" w:lineRule="atLeast"/>
              <w:jc w:val="right"/>
              <w:rPr>
                <w:color w:val="000000"/>
                <w:sz w:val="14"/>
                <w:szCs w:val="13"/>
              </w:rPr>
            </w:pPr>
          </w:p>
        </w:tc>
        <w:tc>
          <w:tcPr>
            <w:tcW w:w="615" w:type="dxa"/>
            <w:tcBorders>
              <w:top w:val="single" w:sz="12" w:space="0" w:color="auto"/>
              <w:left w:val="nil"/>
              <w:right w:val="nil"/>
            </w:tcBorders>
            <w:vAlign w:val="center"/>
          </w:tcPr>
          <w:p w:rsidR="007538D1" w:rsidRDefault="007538D1" w:rsidP="006710FF">
            <w:pPr>
              <w:jc w:val="right"/>
              <w:rPr>
                <w:rFonts w:eastAsia="Arial Unicode MS"/>
                <w:sz w:val="12"/>
                <w:szCs w:val="15"/>
              </w:rPr>
            </w:pPr>
          </w:p>
        </w:tc>
        <w:tc>
          <w:tcPr>
            <w:tcW w:w="630" w:type="dxa"/>
            <w:tcBorders>
              <w:top w:val="single" w:sz="12" w:space="0" w:color="auto"/>
              <w:left w:val="nil"/>
              <w:right w:val="nil"/>
            </w:tcBorders>
            <w:vAlign w:val="center"/>
          </w:tcPr>
          <w:p w:rsidR="007538D1" w:rsidRDefault="007538D1" w:rsidP="006710FF">
            <w:pPr>
              <w:jc w:val="right"/>
              <w:rPr>
                <w:rFonts w:eastAsia="Arial Unicode MS"/>
                <w:sz w:val="12"/>
                <w:szCs w:val="15"/>
              </w:rPr>
            </w:pPr>
          </w:p>
        </w:tc>
        <w:tc>
          <w:tcPr>
            <w:tcW w:w="630" w:type="dxa"/>
            <w:tcBorders>
              <w:top w:val="single" w:sz="12" w:space="0" w:color="auto"/>
              <w:left w:val="nil"/>
              <w:right w:val="nil"/>
            </w:tcBorders>
            <w:vAlign w:val="center"/>
          </w:tcPr>
          <w:p w:rsidR="007538D1" w:rsidRDefault="007538D1" w:rsidP="006710FF">
            <w:pPr>
              <w:jc w:val="right"/>
              <w:rPr>
                <w:rFonts w:eastAsia="Arial Unicode MS"/>
                <w:sz w:val="12"/>
                <w:szCs w:val="15"/>
              </w:rPr>
            </w:pPr>
          </w:p>
        </w:tc>
        <w:tc>
          <w:tcPr>
            <w:tcW w:w="630" w:type="dxa"/>
            <w:tcBorders>
              <w:top w:val="single" w:sz="12" w:space="0" w:color="auto"/>
              <w:left w:val="nil"/>
              <w:right w:val="nil"/>
            </w:tcBorders>
            <w:vAlign w:val="center"/>
          </w:tcPr>
          <w:p w:rsidR="007538D1" w:rsidRDefault="007538D1" w:rsidP="006710FF">
            <w:pPr>
              <w:ind w:left="-211" w:firstLine="211"/>
              <w:jc w:val="right"/>
              <w:rPr>
                <w:rFonts w:eastAsia="Arial Unicode MS"/>
                <w:sz w:val="12"/>
                <w:szCs w:val="15"/>
              </w:rPr>
            </w:pPr>
          </w:p>
        </w:tc>
        <w:tc>
          <w:tcPr>
            <w:tcW w:w="630" w:type="dxa"/>
            <w:gridSpan w:val="3"/>
            <w:tcBorders>
              <w:top w:val="single" w:sz="12" w:space="0" w:color="auto"/>
              <w:left w:val="nil"/>
              <w:right w:val="nil"/>
            </w:tcBorders>
            <w:vAlign w:val="center"/>
          </w:tcPr>
          <w:p w:rsidR="007538D1" w:rsidRDefault="007538D1" w:rsidP="006710FF">
            <w:pPr>
              <w:jc w:val="right"/>
              <w:rPr>
                <w:rFonts w:eastAsia="Arial Unicode MS"/>
                <w:sz w:val="12"/>
                <w:szCs w:val="15"/>
              </w:rPr>
            </w:pPr>
          </w:p>
        </w:tc>
        <w:tc>
          <w:tcPr>
            <w:tcW w:w="630" w:type="dxa"/>
            <w:tcBorders>
              <w:top w:val="single" w:sz="12" w:space="0" w:color="auto"/>
              <w:left w:val="nil"/>
              <w:right w:val="nil"/>
            </w:tcBorders>
            <w:vAlign w:val="center"/>
          </w:tcPr>
          <w:p w:rsidR="007538D1" w:rsidRDefault="007538D1" w:rsidP="006710FF">
            <w:pPr>
              <w:jc w:val="right"/>
              <w:rPr>
                <w:rFonts w:eastAsia="Arial Unicode MS"/>
                <w:sz w:val="12"/>
                <w:szCs w:val="15"/>
              </w:rPr>
            </w:pPr>
          </w:p>
        </w:tc>
        <w:tc>
          <w:tcPr>
            <w:tcW w:w="720" w:type="dxa"/>
            <w:tcBorders>
              <w:top w:val="single" w:sz="12" w:space="0" w:color="auto"/>
              <w:left w:val="nil"/>
              <w:right w:val="nil"/>
            </w:tcBorders>
            <w:vAlign w:val="center"/>
          </w:tcPr>
          <w:p w:rsidR="007538D1" w:rsidRDefault="007538D1" w:rsidP="006710FF">
            <w:pPr>
              <w:jc w:val="right"/>
              <w:rPr>
                <w:rFonts w:eastAsia="Arial Unicode MS"/>
                <w:sz w:val="12"/>
                <w:szCs w:val="15"/>
              </w:rPr>
            </w:pPr>
          </w:p>
        </w:tc>
        <w:tc>
          <w:tcPr>
            <w:tcW w:w="720" w:type="dxa"/>
            <w:tcBorders>
              <w:top w:val="single" w:sz="12" w:space="0" w:color="auto"/>
              <w:left w:val="nil"/>
              <w:right w:val="nil"/>
            </w:tcBorders>
            <w:vAlign w:val="center"/>
          </w:tcPr>
          <w:p w:rsidR="007538D1" w:rsidRDefault="007538D1" w:rsidP="006710FF">
            <w:pPr>
              <w:jc w:val="right"/>
              <w:rPr>
                <w:rFonts w:eastAsia="Arial Unicode MS"/>
                <w:sz w:val="12"/>
                <w:szCs w:val="15"/>
              </w:rPr>
            </w:pPr>
          </w:p>
        </w:tc>
        <w:tc>
          <w:tcPr>
            <w:tcW w:w="720" w:type="dxa"/>
            <w:tcBorders>
              <w:top w:val="single" w:sz="12" w:space="0" w:color="auto"/>
              <w:left w:val="nil"/>
              <w:right w:val="nil"/>
            </w:tcBorders>
            <w:vAlign w:val="center"/>
          </w:tcPr>
          <w:p w:rsidR="007538D1" w:rsidRDefault="007538D1" w:rsidP="006710FF">
            <w:pPr>
              <w:jc w:val="right"/>
              <w:rPr>
                <w:rFonts w:eastAsia="Arial Unicode MS"/>
                <w:sz w:val="12"/>
                <w:szCs w:val="15"/>
              </w:rPr>
            </w:pPr>
          </w:p>
        </w:tc>
        <w:tc>
          <w:tcPr>
            <w:tcW w:w="720" w:type="dxa"/>
            <w:tcBorders>
              <w:top w:val="single" w:sz="12" w:space="0" w:color="auto"/>
              <w:left w:val="nil"/>
              <w:right w:val="nil"/>
            </w:tcBorders>
            <w:vAlign w:val="center"/>
          </w:tcPr>
          <w:p w:rsidR="007538D1" w:rsidRDefault="007538D1" w:rsidP="006710FF">
            <w:pPr>
              <w:jc w:val="right"/>
              <w:rPr>
                <w:rFonts w:eastAsia="Arial Unicode MS"/>
                <w:sz w:val="12"/>
                <w:szCs w:val="15"/>
              </w:rPr>
            </w:pPr>
          </w:p>
        </w:tc>
        <w:tc>
          <w:tcPr>
            <w:tcW w:w="810" w:type="dxa"/>
            <w:tcBorders>
              <w:top w:val="single" w:sz="12" w:space="0" w:color="auto"/>
              <w:left w:val="nil"/>
              <w:right w:val="nil"/>
            </w:tcBorders>
            <w:vAlign w:val="center"/>
          </w:tcPr>
          <w:p w:rsidR="007538D1" w:rsidRDefault="007538D1" w:rsidP="006710FF">
            <w:pPr>
              <w:jc w:val="right"/>
              <w:rPr>
                <w:rFonts w:eastAsia="Arial Unicode MS"/>
                <w:sz w:val="12"/>
                <w:szCs w:val="15"/>
              </w:rPr>
            </w:pPr>
          </w:p>
        </w:tc>
      </w:tr>
      <w:tr w:rsidR="009C6E91" w:rsidRPr="00156AB7" w:rsidTr="009C6E91">
        <w:trPr>
          <w:trHeight w:hRule="exact" w:val="259"/>
        </w:trPr>
        <w:tc>
          <w:tcPr>
            <w:tcW w:w="1305" w:type="dxa"/>
            <w:tcBorders>
              <w:top w:val="nil"/>
              <w:left w:val="nil"/>
              <w:bottom w:val="nil"/>
              <w:right w:val="nil"/>
            </w:tcBorders>
            <w:vAlign w:val="center"/>
          </w:tcPr>
          <w:p w:rsidR="009C6E91" w:rsidRDefault="009C6E91" w:rsidP="006710FF">
            <w:pPr>
              <w:rPr>
                <w:rFonts w:eastAsia="Arial Unicode MS"/>
                <w:sz w:val="14"/>
                <w:szCs w:val="13"/>
              </w:rPr>
            </w:pPr>
            <w:r>
              <w:rPr>
                <w:sz w:val="14"/>
                <w:szCs w:val="13"/>
              </w:rPr>
              <w:t>Australian Dollar</w:t>
            </w:r>
          </w:p>
        </w:tc>
        <w:tc>
          <w:tcPr>
            <w:tcW w:w="615"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73.6813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73.6619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72.2625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70.9968 </w:t>
            </w:r>
          </w:p>
        </w:tc>
        <w:tc>
          <w:tcPr>
            <w:tcW w:w="630" w:type="dxa"/>
            <w:gridSpan w:val="3"/>
            <w:tcBorders>
              <w:top w:val="nil"/>
              <w:left w:val="nil"/>
              <w:bottom w:val="nil"/>
              <w:right w:val="nil"/>
            </w:tcBorders>
            <w:vAlign w:val="center"/>
          </w:tcPr>
          <w:p w:rsidR="009C6E91" w:rsidRDefault="009C6E91" w:rsidP="009C6E91">
            <w:pPr>
              <w:jc w:val="right"/>
              <w:rPr>
                <w:sz w:val="14"/>
                <w:szCs w:val="14"/>
              </w:rPr>
            </w:pPr>
            <w:r>
              <w:rPr>
                <w:sz w:val="14"/>
                <w:szCs w:val="14"/>
              </w:rPr>
              <w:t xml:space="preserve">70.0273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69.9507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69.1434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69.7862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70.5602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72.1279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72.1162 </w:t>
            </w:r>
          </w:p>
        </w:tc>
      </w:tr>
      <w:tr w:rsidR="009C6E91" w:rsidRPr="00156AB7" w:rsidTr="009C6E91">
        <w:trPr>
          <w:trHeight w:hRule="exact" w:val="259"/>
        </w:trPr>
        <w:tc>
          <w:tcPr>
            <w:tcW w:w="1305" w:type="dxa"/>
            <w:tcBorders>
              <w:top w:val="nil"/>
              <w:left w:val="nil"/>
              <w:bottom w:val="nil"/>
              <w:right w:val="nil"/>
            </w:tcBorders>
            <w:vAlign w:val="center"/>
          </w:tcPr>
          <w:p w:rsidR="009C6E91" w:rsidRDefault="009C6E91" w:rsidP="006710FF">
            <w:pPr>
              <w:rPr>
                <w:rFonts w:eastAsia="Arial Unicode MS"/>
                <w:sz w:val="14"/>
                <w:szCs w:val="13"/>
              </w:rPr>
            </w:pPr>
          </w:p>
        </w:tc>
        <w:tc>
          <w:tcPr>
            <w:tcW w:w="615"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gridSpan w:val="3"/>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RPr="00156AB7" w:rsidTr="009C6E91">
        <w:trPr>
          <w:trHeight w:hRule="exact" w:val="259"/>
        </w:trPr>
        <w:tc>
          <w:tcPr>
            <w:tcW w:w="1305" w:type="dxa"/>
            <w:tcBorders>
              <w:top w:val="nil"/>
              <w:left w:val="nil"/>
              <w:bottom w:val="nil"/>
              <w:right w:val="nil"/>
            </w:tcBorders>
            <w:vAlign w:val="center"/>
          </w:tcPr>
          <w:p w:rsidR="009C6E91" w:rsidRDefault="009C6E91" w:rsidP="006710FF">
            <w:pPr>
              <w:rPr>
                <w:rFonts w:eastAsia="Arial Unicode MS"/>
                <w:sz w:val="14"/>
                <w:szCs w:val="13"/>
              </w:rPr>
            </w:pPr>
            <w:r>
              <w:rPr>
                <w:sz w:val="14"/>
                <w:szCs w:val="13"/>
              </w:rPr>
              <w:t>Bahraini</w:t>
            </w:r>
            <w:r>
              <w:rPr>
                <w:rFonts w:eastAsia="Arial Unicode MS"/>
                <w:sz w:val="14"/>
                <w:szCs w:val="13"/>
              </w:rPr>
              <w:t xml:space="preserve"> </w:t>
            </w:r>
            <w:r w:rsidR="00F97D4B">
              <w:rPr>
                <w:rFonts w:eastAsia="Arial Unicode MS"/>
                <w:sz w:val="14"/>
                <w:szCs w:val="13"/>
              </w:rPr>
              <w:t>Dinar</w:t>
            </w:r>
          </w:p>
        </w:tc>
        <w:tc>
          <w:tcPr>
            <w:tcW w:w="615"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223.6340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224.0303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223.9110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223.8491 </w:t>
            </w:r>
          </w:p>
        </w:tc>
        <w:tc>
          <w:tcPr>
            <w:tcW w:w="630" w:type="dxa"/>
            <w:gridSpan w:val="3"/>
            <w:tcBorders>
              <w:top w:val="nil"/>
              <w:left w:val="nil"/>
              <w:bottom w:val="nil"/>
              <w:right w:val="nil"/>
            </w:tcBorders>
            <w:vAlign w:val="center"/>
          </w:tcPr>
          <w:p w:rsidR="009C6E91" w:rsidRDefault="009C6E91" w:rsidP="009C6E91">
            <w:pPr>
              <w:jc w:val="right"/>
              <w:rPr>
                <w:sz w:val="14"/>
                <w:szCs w:val="14"/>
              </w:rPr>
            </w:pPr>
            <w:r>
              <w:rPr>
                <w:sz w:val="14"/>
                <w:szCs w:val="14"/>
              </w:rPr>
              <w:t xml:space="preserve">223.9493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224.2175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224.2440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224.8438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225.5378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225.4274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225.8150 </w:t>
            </w:r>
          </w:p>
        </w:tc>
      </w:tr>
      <w:tr w:rsidR="009C6E91" w:rsidRPr="00156AB7" w:rsidTr="009C6E91">
        <w:trPr>
          <w:trHeight w:hRule="exact" w:val="259"/>
        </w:trPr>
        <w:tc>
          <w:tcPr>
            <w:tcW w:w="1305" w:type="dxa"/>
            <w:tcBorders>
              <w:top w:val="nil"/>
              <w:left w:val="nil"/>
              <w:bottom w:val="nil"/>
              <w:right w:val="nil"/>
            </w:tcBorders>
            <w:vAlign w:val="center"/>
          </w:tcPr>
          <w:p w:rsidR="009C6E91" w:rsidRDefault="009C6E91" w:rsidP="006710FF">
            <w:pPr>
              <w:rPr>
                <w:rFonts w:eastAsia="Arial Unicode MS"/>
                <w:sz w:val="14"/>
                <w:szCs w:val="13"/>
              </w:rPr>
            </w:pPr>
          </w:p>
        </w:tc>
        <w:tc>
          <w:tcPr>
            <w:tcW w:w="615"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gridSpan w:val="3"/>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RPr="00156AB7"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r>
              <w:rPr>
                <w:sz w:val="14"/>
                <w:szCs w:val="13"/>
              </w:rPr>
              <w:t>Canadian Dollar</w:t>
            </w:r>
          </w:p>
        </w:tc>
        <w:tc>
          <w:tcPr>
            <w:tcW w:w="615"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80.8598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81.6722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81.0743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80.6715 </w:t>
            </w:r>
          </w:p>
        </w:tc>
        <w:tc>
          <w:tcPr>
            <w:tcW w:w="630" w:type="dxa"/>
            <w:gridSpan w:val="3"/>
            <w:tcBorders>
              <w:top w:val="nil"/>
              <w:left w:val="nil"/>
              <w:bottom w:val="nil"/>
              <w:right w:val="nil"/>
            </w:tcBorders>
            <w:vAlign w:val="center"/>
          </w:tcPr>
          <w:p w:rsidR="009C6E91" w:rsidRDefault="009C6E91" w:rsidP="009C6E91">
            <w:pPr>
              <w:jc w:val="right"/>
              <w:rPr>
                <w:sz w:val="14"/>
                <w:szCs w:val="14"/>
              </w:rPr>
            </w:pPr>
            <w:r>
              <w:rPr>
                <w:sz w:val="14"/>
                <w:szCs w:val="14"/>
              </w:rPr>
              <w:t xml:space="preserve">79.4719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79.7495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79.0682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79.1661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79.9978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80.9206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81.1218 </w:t>
            </w:r>
          </w:p>
        </w:tc>
      </w:tr>
      <w:tr w:rsidR="009C6E91" w:rsidRPr="00156AB7"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p>
        </w:tc>
        <w:tc>
          <w:tcPr>
            <w:tcW w:w="615"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gridSpan w:val="3"/>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r>
              <w:rPr>
                <w:sz w:val="14"/>
                <w:szCs w:val="13"/>
              </w:rPr>
              <w:t>Chinese  Yuan</w:t>
            </w:r>
          </w:p>
        </w:tc>
        <w:tc>
          <w:tcPr>
            <w:tcW w:w="615"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12.3416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12.3737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12.3620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12.3582 </w:t>
            </w:r>
          </w:p>
        </w:tc>
        <w:tc>
          <w:tcPr>
            <w:tcW w:w="630" w:type="dxa"/>
            <w:gridSpan w:val="3"/>
            <w:tcBorders>
              <w:top w:val="nil"/>
              <w:left w:val="nil"/>
              <w:bottom w:val="nil"/>
              <w:right w:val="nil"/>
            </w:tcBorders>
            <w:vAlign w:val="center"/>
          </w:tcPr>
          <w:p w:rsidR="009C6E91" w:rsidRDefault="009C6E91" w:rsidP="009C6E91">
            <w:pPr>
              <w:jc w:val="right"/>
              <w:rPr>
                <w:sz w:val="14"/>
                <w:szCs w:val="14"/>
              </w:rPr>
            </w:pPr>
            <w:r>
              <w:rPr>
                <w:sz w:val="14"/>
                <w:szCs w:val="14"/>
              </w:rPr>
              <w:t xml:space="preserve">12.3778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12.3829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12.3862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12.3911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12.4473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12.4497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12.4607 </w:t>
            </w: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p>
        </w:tc>
        <w:tc>
          <w:tcPr>
            <w:tcW w:w="615"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gridSpan w:val="3"/>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r>
              <w:rPr>
                <w:sz w:val="14"/>
                <w:szCs w:val="13"/>
              </w:rPr>
              <w:t>Danish Krone</w:t>
            </w:r>
          </w:p>
        </w:tc>
        <w:tc>
          <w:tcPr>
            <w:tcW w:w="615"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13.8978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14.0112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13.8575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14.0394 </w:t>
            </w:r>
          </w:p>
        </w:tc>
        <w:tc>
          <w:tcPr>
            <w:tcW w:w="630" w:type="dxa"/>
            <w:gridSpan w:val="3"/>
            <w:tcBorders>
              <w:top w:val="nil"/>
              <w:left w:val="nil"/>
              <w:bottom w:val="nil"/>
              <w:right w:val="nil"/>
            </w:tcBorders>
            <w:vAlign w:val="center"/>
          </w:tcPr>
          <w:p w:rsidR="009C6E91" w:rsidRDefault="009C6E91" w:rsidP="009C6E91">
            <w:pPr>
              <w:jc w:val="right"/>
              <w:rPr>
                <w:sz w:val="14"/>
                <w:szCs w:val="14"/>
              </w:rPr>
            </w:pPr>
            <w:r>
              <w:rPr>
                <w:sz w:val="14"/>
                <w:szCs w:val="14"/>
              </w:rPr>
              <w:t xml:space="preserve">14.2948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14.2062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13.9701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13.9870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14.0203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14.0608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14.0875 </w:t>
            </w: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p>
        </w:tc>
        <w:tc>
          <w:tcPr>
            <w:tcW w:w="615"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gridSpan w:val="3"/>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trHeight w:hRule="exact" w:val="259"/>
        </w:trPr>
        <w:tc>
          <w:tcPr>
            <w:tcW w:w="1305" w:type="dxa"/>
            <w:tcBorders>
              <w:top w:val="nil"/>
              <w:left w:val="nil"/>
              <w:bottom w:val="nil"/>
              <w:right w:val="nil"/>
            </w:tcBorders>
            <w:vAlign w:val="center"/>
          </w:tcPr>
          <w:p w:rsidR="009C6E91" w:rsidRDefault="00B96CD9" w:rsidP="006710FF">
            <w:pPr>
              <w:rPr>
                <w:sz w:val="14"/>
                <w:szCs w:val="13"/>
              </w:rPr>
            </w:pPr>
            <w:r>
              <w:rPr>
                <w:sz w:val="14"/>
                <w:szCs w:val="13"/>
              </w:rPr>
              <w:t>Hong Kong</w:t>
            </w:r>
            <w:r w:rsidR="009C6E91">
              <w:rPr>
                <w:sz w:val="14"/>
                <w:szCs w:val="13"/>
              </w:rPr>
              <w:t xml:space="preserve"> Dollar</w:t>
            </w:r>
          </w:p>
        </w:tc>
        <w:tc>
          <w:tcPr>
            <w:tcW w:w="615"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10.8069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10.8313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10.8270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10.8187 </w:t>
            </w:r>
          </w:p>
        </w:tc>
        <w:tc>
          <w:tcPr>
            <w:tcW w:w="630" w:type="dxa"/>
            <w:gridSpan w:val="3"/>
            <w:tcBorders>
              <w:top w:val="nil"/>
              <w:left w:val="nil"/>
              <w:bottom w:val="nil"/>
              <w:right w:val="nil"/>
            </w:tcBorders>
            <w:vAlign w:val="center"/>
          </w:tcPr>
          <w:p w:rsidR="009C6E91" w:rsidRDefault="009C6E91" w:rsidP="009C6E91">
            <w:pPr>
              <w:jc w:val="right"/>
              <w:rPr>
                <w:sz w:val="14"/>
                <w:szCs w:val="14"/>
              </w:rPr>
            </w:pPr>
            <w:r>
              <w:rPr>
                <w:sz w:val="14"/>
                <w:szCs w:val="14"/>
              </w:rPr>
              <w:t xml:space="preserve">10.8120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10.8319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10.8385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10.8595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10.9371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10.9221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10.9261 </w:t>
            </w: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p>
        </w:tc>
        <w:tc>
          <w:tcPr>
            <w:tcW w:w="615"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gridSpan w:val="3"/>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r>
              <w:rPr>
                <w:sz w:val="14"/>
                <w:szCs w:val="13"/>
              </w:rPr>
              <w:t>Japanese Yen</w:t>
            </w:r>
          </w:p>
        </w:tc>
        <w:tc>
          <w:tcPr>
            <w:tcW w:w="615"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0.9165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0.9128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0.9177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0.9211 </w:t>
            </w:r>
          </w:p>
        </w:tc>
        <w:tc>
          <w:tcPr>
            <w:tcW w:w="630" w:type="dxa"/>
            <w:gridSpan w:val="3"/>
            <w:tcBorders>
              <w:top w:val="nil"/>
              <w:left w:val="nil"/>
              <w:bottom w:val="nil"/>
              <w:right w:val="nil"/>
            </w:tcBorders>
            <w:vAlign w:val="center"/>
          </w:tcPr>
          <w:p w:rsidR="009C6E91" w:rsidRDefault="009C6E91" w:rsidP="009C6E91">
            <w:pPr>
              <w:jc w:val="right"/>
              <w:rPr>
                <w:sz w:val="14"/>
                <w:szCs w:val="14"/>
              </w:rPr>
            </w:pPr>
            <w:r>
              <w:rPr>
                <w:sz w:val="14"/>
                <w:szCs w:val="14"/>
              </w:rPr>
              <w:t xml:space="preserve">0.9363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0.9365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0.9398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0.9380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0.9443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0.9332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0.9307 </w:t>
            </w: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p>
        </w:tc>
        <w:tc>
          <w:tcPr>
            <w:tcW w:w="615"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gridSpan w:val="3"/>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r>
              <w:rPr>
                <w:sz w:val="14"/>
                <w:szCs w:val="13"/>
              </w:rPr>
              <w:t xml:space="preserve">Kuwaiti </w:t>
            </w:r>
            <w:r w:rsidR="00F97D4B">
              <w:rPr>
                <w:sz w:val="14"/>
                <w:szCs w:val="13"/>
              </w:rPr>
              <w:t>Dinar</w:t>
            </w:r>
          </w:p>
        </w:tc>
        <w:tc>
          <w:tcPr>
            <w:tcW w:w="615" w:type="dxa"/>
            <w:tcBorders>
              <w:top w:val="nil"/>
              <w:left w:val="nil"/>
              <w:right w:val="nil"/>
            </w:tcBorders>
            <w:vAlign w:val="center"/>
          </w:tcPr>
          <w:p w:rsidR="009C6E91" w:rsidRDefault="009C6E91" w:rsidP="009C6E91">
            <w:pPr>
              <w:jc w:val="right"/>
              <w:rPr>
                <w:sz w:val="14"/>
                <w:szCs w:val="14"/>
              </w:rPr>
            </w:pPr>
            <w:r>
              <w:rPr>
                <w:sz w:val="14"/>
                <w:szCs w:val="14"/>
              </w:rPr>
              <w:t xml:space="preserve">290.3650 </w:t>
            </w:r>
          </w:p>
        </w:tc>
        <w:tc>
          <w:tcPr>
            <w:tcW w:w="630" w:type="dxa"/>
            <w:tcBorders>
              <w:top w:val="nil"/>
              <w:left w:val="nil"/>
              <w:right w:val="nil"/>
            </w:tcBorders>
            <w:vAlign w:val="center"/>
          </w:tcPr>
          <w:p w:rsidR="009C6E91" w:rsidRDefault="009C6E91" w:rsidP="009C6E91">
            <w:pPr>
              <w:jc w:val="right"/>
              <w:rPr>
                <w:sz w:val="14"/>
                <w:szCs w:val="14"/>
              </w:rPr>
            </w:pPr>
            <w:r>
              <w:rPr>
                <w:sz w:val="14"/>
                <w:szCs w:val="14"/>
              </w:rPr>
              <w:t xml:space="preserve">290.7355 </w:t>
            </w:r>
          </w:p>
        </w:tc>
        <w:tc>
          <w:tcPr>
            <w:tcW w:w="630" w:type="dxa"/>
            <w:tcBorders>
              <w:top w:val="nil"/>
              <w:left w:val="nil"/>
              <w:right w:val="nil"/>
            </w:tcBorders>
            <w:vAlign w:val="center"/>
          </w:tcPr>
          <w:p w:rsidR="009C6E91" w:rsidRDefault="009C6E91" w:rsidP="009C6E91">
            <w:pPr>
              <w:jc w:val="right"/>
              <w:rPr>
                <w:sz w:val="14"/>
                <w:szCs w:val="14"/>
              </w:rPr>
            </w:pPr>
            <w:r>
              <w:rPr>
                <w:sz w:val="14"/>
                <w:szCs w:val="14"/>
              </w:rPr>
              <w:t xml:space="preserve">290.4297 </w:t>
            </w:r>
          </w:p>
        </w:tc>
        <w:tc>
          <w:tcPr>
            <w:tcW w:w="630" w:type="dxa"/>
            <w:tcBorders>
              <w:top w:val="nil"/>
              <w:left w:val="nil"/>
              <w:right w:val="nil"/>
            </w:tcBorders>
            <w:vAlign w:val="center"/>
          </w:tcPr>
          <w:p w:rsidR="009C6E91" w:rsidRDefault="009C6E91" w:rsidP="009C6E91">
            <w:pPr>
              <w:jc w:val="right"/>
              <w:rPr>
                <w:sz w:val="14"/>
                <w:szCs w:val="14"/>
              </w:rPr>
            </w:pPr>
            <w:r>
              <w:rPr>
                <w:sz w:val="14"/>
                <w:szCs w:val="14"/>
              </w:rPr>
              <w:t xml:space="preserve">290.0675 </w:t>
            </w:r>
          </w:p>
        </w:tc>
        <w:tc>
          <w:tcPr>
            <w:tcW w:w="630" w:type="dxa"/>
            <w:gridSpan w:val="3"/>
            <w:tcBorders>
              <w:top w:val="nil"/>
              <w:left w:val="nil"/>
              <w:right w:val="nil"/>
            </w:tcBorders>
            <w:vAlign w:val="center"/>
          </w:tcPr>
          <w:p w:rsidR="009C6E91" w:rsidRDefault="009C6E91" w:rsidP="009C6E91">
            <w:pPr>
              <w:jc w:val="right"/>
              <w:rPr>
                <w:sz w:val="14"/>
                <w:szCs w:val="14"/>
              </w:rPr>
            </w:pPr>
            <w:r>
              <w:rPr>
                <w:sz w:val="14"/>
                <w:szCs w:val="14"/>
              </w:rPr>
              <w:t xml:space="preserve">290.3151 </w:t>
            </w:r>
          </w:p>
        </w:tc>
        <w:tc>
          <w:tcPr>
            <w:tcW w:w="630" w:type="dxa"/>
            <w:tcBorders>
              <w:top w:val="nil"/>
              <w:left w:val="nil"/>
              <w:right w:val="nil"/>
            </w:tcBorders>
            <w:vAlign w:val="center"/>
          </w:tcPr>
          <w:p w:rsidR="009C6E91" w:rsidRDefault="009C6E91" w:rsidP="009C6E91">
            <w:pPr>
              <w:jc w:val="right"/>
              <w:rPr>
                <w:sz w:val="14"/>
                <w:szCs w:val="14"/>
              </w:rPr>
            </w:pPr>
            <w:r>
              <w:rPr>
                <w:sz w:val="14"/>
                <w:szCs w:val="14"/>
              </w:rPr>
              <w:t xml:space="preserve">291.3116 </w:t>
            </w:r>
          </w:p>
        </w:tc>
        <w:tc>
          <w:tcPr>
            <w:tcW w:w="720" w:type="dxa"/>
            <w:tcBorders>
              <w:top w:val="nil"/>
              <w:left w:val="nil"/>
              <w:right w:val="nil"/>
            </w:tcBorders>
            <w:vAlign w:val="center"/>
          </w:tcPr>
          <w:p w:rsidR="009C6E91" w:rsidRDefault="009C6E91" w:rsidP="009C6E91">
            <w:pPr>
              <w:jc w:val="right"/>
              <w:rPr>
                <w:sz w:val="14"/>
                <w:szCs w:val="14"/>
              </w:rPr>
            </w:pPr>
            <w:r>
              <w:rPr>
                <w:sz w:val="14"/>
                <w:szCs w:val="14"/>
              </w:rPr>
              <w:t xml:space="preserve">291.3849 </w:t>
            </w:r>
          </w:p>
        </w:tc>
        <w:tc>
          <w:tcPr>
            <w:tcW w:w="720" w:type="dxa"/>
            <w:tcBorders>
              <w:top w:val="nil"/>
              <w:left w:val="nil"/>
              <w:right w:val="nil"/>
            </w:tcBorders>
            <w:vAlign w:val="center"/>
          </w:tcPr>
          <w:p w:rsidR="009C6E91" w:rsidRDefault="009C6E91" w:rsidP="009C6E91">
            <w:pPr>
              <w:jc w:val="right"/>
              <w:rPr>
                <w:sz w:val="14"/>
                <w:szCs w:val="14"/>
              </w:rPr>
            </w:pPr>
            <w:r>
              <w:rPr>
                <w:sz w:val="14"/>
                <w:szCs w:val="14"/>
              </w:rPr>
              <w:t xml:space="preserve">292.2595 </w:t>
            </w:r>
          </w:p>
        </w:tc>
        <w:tc>
          <w:tcPr>
            <w:tcW w:w="720" w:type="dxa"/>
            <w:tcBorders>
              <w:top w:val="nil"/>
              <w:left w:val="nil"/>
              <w:right w:val="nil"/>
            </w:tcBorders>
            <w:vAlign w:val="center"/>
          </w:tcPr>
          <w:p w:rsidR="009C6E91" w:rsidRDefault="009C6E91" w:rsidP="009C6E91">
            <w:pPr>
              <w:jc w:val="right"/>
              <w:rPr>
                <w:sz w:val="14"/>
                <w:szCs w:val="14"/>
              </w:rPr>
            </w:pPr>
            <w:r>
              <w:rPr>
                <w:sz w:val="14"/>
                <w:szCs w:val="14"/>
              </w:rPr>
              <w:t xml:space="preserve">292.2618 </w:t>
            </w:r>
          </w:p>
        </w:tc>
        <w:tc>
          <w:tcPr>
            <w:tcW w:w="720" w:type="dxa"/>
            <w:tcBorders>
              <w:top w:val="nil"/>
              <w:left w:val="nil"/>
              <w:right w:val="nil"/>
            </w:tcBorders>
            <w:vAlign w:val="center"/>
          </w:tcPr>
          <w:p w:rsidR="009C6E91" w:rsidRDefault="009C6E91" w:rsidP="009C6E91">
            <w:pPr>
              <w:jc w:val="right"/>
              <w:rPr>
                <w:sz w:val="14"/>
                <w:szCs w:val="14"/>
              </w:rPr>
            </w:pPr>
            <w:r>
              <w:rPr>
                <w:sz w:val="14"/>
                <w:szCs w:val="14"/>
              </w:rPr>
              <w:t xml:space="preserve">292.1978 </w:t>
            </w:r>
          </w:p>
        </w:tc>
        <w:tc>
          <w:tcPr>
            <w:tcW w:w="810" w:type="dxa"/>
            <w:tcBorders>
              <w:top w:val="nil"/>
              <w:left w:val="nil"/>
              <w:right w:val="nil"/>
            </w:tcBorders>
            <w:vAlign w:val="center"/>
          </w:tcPr>
          <w:p w:rsidR="009C6E91" w:rsidRDefault="009C6E91" w:rsidP="009C6E91">
            <w:pPr>
              <w:jc w:val="right"/>
              <w:rPr>
                <w:sz w:val="14"/>
                <w:szCs w:val="14"/>
              </w:rPr>
            </w:pPr>
            <w:r>
              <w:rPr>
                <w:sz w:val="14"/>
                <w:szCs w:val="14"/>
              </w:rPr>
              <w:t xml:space="preserve">293.5313 </w:t>
            </w: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p>
        </w:tc>
        <w:tc>
          <w:tcPr>
            <w:tcW w:w="615" w:type="dxa"/>
            <w:tcBorders>
              <w:top w:val="nil"/>
              <w:left w:val="nil"/>
              <w:bottom w:val="nil"/>
              <w:right w:val="nil"/>
            </w:tcBorders>
            <w:vAlign w:val="center"/>
          </w:tcPr>
          <w:p w:rsidR="009C6E91" w:rsidRDefault="009C6E91" w:rsidP="009C6E91">
            <w:pPr>
              <w:jc w:val="right"/>
              <w:rPr>
                <w:rFonts w:ascii="Arial" w:hAnsi="Arial" w:cs="Arial"/>
              </w:rPr>
            </w:pPr>
          </w:p>
        </w:tc>
        <w:tc>
          <w:tcPr>
            <w:tcW w:w="630" w:type="dxa"/>
            <w:tcBorders>
              <w:top w:val="nil"/>
              <w:left w:val="nil"/>
              <w:bottom w:val="nil"/>
              <w:right w:val="nil"/>
            </w:tcBorders>
            <w:vAlign w:val="center"/>
          </w:tcPr>
          <w:p w:rsidR="009C6E91" w:rsidRDefault="009C6E91" w:rsidP="009C6E91">
            <w:pPr>
              <w:jc w:val="right"/>
              <w:rPr>
                <w:rFonts w:ascii="Arial" w:hAnsi="Arial" w:cs="Arial"/>
              </w:rPr>
            </w:pPr>
          </w:p>
        </w:tc>
        <w:tc>
          <w:tcPr>
            <w:tcW w:w="630" w:type="dxa"/>
            <w:tcBorders>
              <w:top w:val="nil"/>
              <w:left w:val="nil"/>
              <w:bottom w:val="nil"/>
              <w:right w:val="nil"/>
            </w:tcBorders>
            <w:vAlign w:val="center"/>
          </w:tcPr>
          <w:p w:rsidR="009C6E91" w:rsidRDefault="009C6E91" w:rsidP="009C6E91">
            <w:pPr>
              <w:jc w:val="right"/>
              <w:rPr>
                <w:rFonts w:ascii="Arial" w:hAnsi="Arial" w:cs="Arial"/>
              </w:rPr>
            </w:pPr>
          </w:p>
        </w:tc>
        <w:tc>
          <w:tcPr>
            <w:tcW w:w="630" w:type="dxa"/>
            <w:tcBorders>
              <w:top w:val="nil"/>
              <w:left w:val="nil"/>
              <w:bottom w:val="nil"/>
              <w:right w:val="nil"/>
            </w:tcBorders>
            <w:vAlign w:val="center"/>
          </w:tcPr>
          <w:p w:rsidR="009C6E91" w:rsidRDefault="009C6E91" w:rsidP="009C6E91">
            <w:pPr>
              <w:jc w:val="right"/>
              <w:rPr>
                <w:rFonts w:ascii="Arial" w:hAnsi="Arial" w:cs="Arial"/>
              </w:rPr>
            </w:pPr>
          </w:p>
        </w:tc>
        <w:tc>
          <w:tcPr>
            <w:tcW w:w="630" w:type="dxa"/>
            <w:gridSpan w:val="3"/>
            <w:tcBorders>
              <w:top w:val="nil"/>
              <w:left w:val="nil"/>
              <w:bottom w:val="nil"/>
              <w:right w:val="nil"/>
            </w:tcBorders>
            <w:vAlign w:val="center"/>
          </w:tcPr>
          <w:p w:rsidR="009C6E91" w:rsidRDefault="009C6E91" w:rsidP="009C6E91">
            <w:pPr>
              <w:jc w:val="right"/>
              <w:rPr>
                <w:rFonts w:ascii="Arial" w:hAnsi="Arial" w:cs="Arial"/>
              </w:rPr>
            </w:pPr>
          </w:p>
        </w:tc>
        <w:tc>
          <w:tcPr>
            <w:tcW w:w="630" w:type="dxa"/>
            <w:tcBorders>
              <w:top w:val="nil"/>
              <w:left w:val="nil"/>
              <w:bottom w:val="nil"/>
              <w:right w:val="nil"/>
            </w:tcBorders>
            <w:vAlign w:val="center"/>
          </w:tcPr>
          <w:p w:rsidR="009C6E91" w:rsidRDefault="009C6E91" w:rsidP="009C6E91">
            <w:pPr>
              <w:jc w:val="right"/>
              <w:rPr>
                <w:rFonts w:ascii="Arial" w:hAnsi="Arial" w:cs="Arial"/>
              </w:rPr>
            </w:pPr>
          </w:p>
        </w:tc>
        <w:tc>
          <w:tcPr>
            <w:tcW w:w="720" w:type="dxa"/>
            <w:tcBorders>
              <w:top w:val="nil"/>
              <w:left w:val="nil"/>
              <w:bottom w:val="nil"/>
              <w:right w:val="nil"/>
            </w:tcBorders>
            <w:vAlign w:val="center"/>
          </w:tcPr>
          <w:p w:rsidR="009C6E91" w:rsidRDefault="009C6E91" w:rsidP="009C6E91">
            <w:pPr>
              <w:jc w:val="right"/>
              <w:rPr>
                <w:rFonts w:ascii="Arial" w:hAnsi="Arial" w:cs="Arial"/>
              </w:rPr>
            </w:pPr>
          </w:p>
        </w:tc>
        <w:tc>
          <w:tcPr>
            <w:tcW w:w="720" w:type="dxa"/>
            <w:tcBorders>
              <w:top w:val="nil"/>
              <w:left w:val="nil"/>
              <w:bottom w:val="nil"/>
              <w:right w:val="nil"/>
            </w:tcBorders>
            <w:vAlign w:val="center"/>
          </w:tcPr>
          <w:p w:rsidR="009C6E91" w:rsidRDefault="009C6E91" w:rsidP="009C6E91">
            <w:pPr>
              <w:jc w:val="right"/>
              <w:rPr>
                <w:rFonts w:ascii="Arial" w:hAnsi="Arial" w:cs="Arial"/>
              </w:rPr>
            </w:pPr>
          </w:p>
        </w:tc>
        <w:tc>
          <w:tcPr>
            <w:tcW w:w="720" w:type="dxa"/>
            <w:tcBorders>
              <w:top w:val="nil"/>
              <w:left w:val="nil"/>
              <w:bottom w:val="nil"/>
              <w:right w:val="nil"/>
            </w:tcBorders>
            <w:vAlign w:val="center"/>
          </w:tcPr>
          <w:p w:rsidR="009C6E91" w:rsidRDefault="009C6E91" w:rsidP="009C6E91">
            <w:pPr>
              <w:jc w:val="right"/>
              <w:rPr>
                <w:rFonts w:ascii="Arial" w:hAnsi="Arial" w:cs="Arial"/>
              </w:rPr>
            </w:pPr>
          </w:p>
        </w:tc>
        <w:tc>
          <w:tcPr>
            <w:tcW w:w="720" w:type="dxa"/>
            <w:tcBorders>
              <w:top w:val="nil"/>
              <w:left w:val="nil"/>
              <w:bottom w:val="nil"/>
              <w:right w:val="nil"/>
            </w:tcBorders>
            <w:vAlign w:val="center"/>
          </w:tcPr>
          <w:p w:rsidR="009C6E91" w:rsidRDefault="009C6E91" w:rsidP="009C6E91">
            <w:pPr>
              <w:jc w:val="right"/>
              <w:rPr>
                <w:rFonts w:ascii="Arial" w:hAnsi="Arial" w:cs="Arial"/>
              </w:rPr>
            </w:pPr>
          </w:p>
        </w:tc>
        <w:tc>
          <w:tcPr>
            <w:tcW w:w="810" w:type="dxa"/>
            <w:tcBorders>
              <w:top w:val="nil"/>
              <w:left w:val="nil"/>
              <w:bottom w:val="nil"/>
              <w:right w:val="nil"/>
            </w:tcBorders>
            <w:vAlign w:val="center"/>
          </w:tcPr>
          <w:p w:rsidR="009C6E91" w:rsidRDefault="009C6E91" w:rsidP="009C6E91">
            <w:pPr>
              <w:jc w:val="right"/>
              <w:rPr>
                <w:rFonts w:ascii="Arial" w:hAnsi="Arial" w:cs="Arial"/>
              </w:rPr>
            </w:pP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r>
              <w:rPr>
                <w:sz w:val="14"/>
                <w:szCs w:val="13"/>
              </w:rPr>
              <w:t>Malaysian Ringgit</w:t>
            </w:r>
          </w:p>
        </w:tc>
        <w:tc>
          <w:tcPr>
            <w:tcW w:w="615"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26.1031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26.2569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26.0592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25.8783 </w:t>
            </w:r>
          </w:p>
        </w:tc>
        <w:tc>
          <w:tcPr>
            <w:tcW w:w="630" w:type="dxa"/>
            <w:gridSpan w:val="3"/>
            <w:tcBorders>
              <w:top w:val="nil"/>
              <w:left w:val="nil"/>
              <w:bottom w:val="nil"/>
              <w:right w:val="nil"/>
            </w:tcBorders>
            <w:vAlign w:val="center"/>
          </w:tcPr>
          <w:p w:rsidR="009C6E91" w:rsidRDefault="009C6E91" w:rsidP="009C6E91">
            <w:pPr>
              <w:jc w:val="right"/>
              <w:rPr>
                <w:sz w:val="14"/>
                <w:szCs w:val="14"/>
              </w:rPr>
            </w:pPr>
            <w:r>
              <w:rPr>
                <w:sz w:val="14"/>
                <w:szCs w:val="14"/>
              </w:rPr>
              <w:t xml:space="preserve">25.5655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25.4756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25.2407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25.3467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25.8165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25.8322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26.1059 </w:t>
            </w: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p>
        </w:tc>
        <w:tc>
          <w:tcPr>
            <w:tcW w:w="615"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gridSpan w:val="3"/>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r>
              <w:rPr>
                <w:sz w:val="14"/>
                <w:szCs w:val="13"/>
              </w:rPr>
              <w:t>Newzealand Dollar</w:t>
            </w:r>
          </w:p>
        </w:tc>
        <w:tc>
          <w:tcPr>
            <w:tcW w:w="615"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58.9699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58.8484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57.9641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57.5000 </w:t>
            </w:r>
          </w:p>
        </w:tc>
        <w:tc>
          <w:tcPr>
            <w:tcW w:w="630" w:type="dxa"/>
            <w:gridSpan w:val="3"/>
            <w:tcBorders>
              <w:top w:val="nil"/>
              <w:left w:val="nil"/>
              <w:bottom w:val="nil"/>
              <w:right w:val="nil"/>
            </w:tcBorders>
            <w:vAlign w:val="center"/>
          </w:tcPr>
          <w:p w:rsidR="009C6E91" w:rsidRDefault="009C6E91" w:rsidP="009C6E91">
            <w:pPr>
              <w:jc w:val="right"/>
              <w:rPr>
                <w:sz w:val="14"/>
                <w:szCs w:val="14"/>
              </w:rPr>
            </w:pPr>
            <w:r>
              <w:rPr>
                <w:sz w:val="14"/>
                <w:szCs w:val="14"/>
              </w:rPr>
              <w:t xml:space="preserve">56.8452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56.9465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56.3970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56.4164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56.8420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57.9141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58.1473 </w:t>
            </w: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p>
        </w:tc>
        <w:tc>
          <w:tcPr>
            <w:tcW w:w="615"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gridSpan w:val="3"/>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r>
              <w:rPr>
                <w:sz w:val="14"/>
                <w:szCs w:val="13"/>
              </w:rPr>
              <w:t>Norvegian  Krone</w:t>
            </w:r>
          </w:p>
        </w:tc>
        <w:tc>
          <w:tcPr>
            <w:tcW w:w="615"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13.4295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13.5368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13.2905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13.1706 </w:t>
            </w:r>
          </w:p>
        </w:tc>
        <w:tc>
          <w:tcPr>
            <w:tcW w:w="630" w:type="dxa"/>
            <w:gridSpan w:val="3"/>
            <w:tcBorders>
              <w:top w:val="nil"/>
              <w:left w:val="nil"/>
              <w:bottom w:val="nil"/>
              <w:right w:val="nil"/>
            </w:tcBorders>
            <w:vAlign w:val="center"/>
          </w:tcPr>
          <w:p w:rsidR="009C6E91" w:rsidRDefault="009C6E91" w:rsidP="009C6E91">
            <w:pPr>
              <w:jc w:val="right"/>
              <w:rPr>
                <w:sz w:val="14"/>
                <w:szCs w:val="14"/>
              </w:rPr>
            </w:pPr>
            <w:r>
              <w:rPr>
                <w:sz w:val="14"/>
                <w:szCs w:val="14"/>
              </w:rPr>
              <w:t xml:space="preserve">13.0383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12.9983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12.9012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12.8639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13.0527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13.1455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13.1555 </w:t>
            </w: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p>
        </w:tc>
        <w:tc>
          <w:tcPr>
            <w:tcW w:w="615"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gridSpan w:val="3"/>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r>
              <w:rPr>
                <w:sz w:val="14"/>
                <w:szCs w:val="13"/>
              </w:rPr>
              <w:t>Omani Riyal</w:t>
            </w:r>
          </w:p>
        </w:tc>
        <w:tc>
          <w:tcPr>
            <w:tcW w:w="615"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218.9913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219.3752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219.2612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219.1962 </w:t>
            </w:r>
          </w:p>
        </w:tc>
        <w:tc>
          <w:tcPr>
            <w:tcW w:w="630" w:type="dxa"/>
            <w:gridSpan w:val="3"/>
            <w:tcBorders>
              <w:top w:val="nil"/>
              <w:left w:val="nil"/>
              <w:bottom w:val="nil"/>
              <w:right w:val="nil"/>
            </w:tcBorders>
            <w:vAlign w:val="center"/>
          </w:tcPr>
          <w:p w:rsidR="009C6E91" w:rsidRDefault="009C6E91" w:rsidP="009C6E91">
            <w:pPr>
              <w:jc w:val="right"/>
              <w:rPr>
                <w:sz w:val="14"/>
                <w:szCs w:val="14"/>
              </w:rPr>
            </w:pPr>
            <w:r>
              <w:rPr>
                <w:sz w:val="14"/>
                <w:szCs w:val="14"/>
              </w:rPr>
              <w:t xml:space="preserve">219.2987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219.5584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219.5858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220.1717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220.8571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220.7417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221.1154 </w:t>
            </w: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p>
        </w:tc>
        <w:tc>
          <w:tcPr>
            <w:tcW w:w="615"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gridSpan w:val="3"/>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r>
              <w:rPr>
                <w:sz w:val="14"/>
                <w:szCs w:val="13"/>
              </w:rPr>
              <w:t>Qatari Riyal</w:t>
            </w:r>
          </w:p>
        </w:tc>
        <w:tc>
          <w:tcPr>
            <w:tcW w:w="615"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23.1559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23.2024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23.1991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23.1937 </w:t>
            </w:r>
          </w:p>
        </w:tc>
        <w:tc>
          <w:tcPr>
            <w:tcW w:w="630" w:type="dxa"/>
            <w:gridSpan w:val="3"/>
            <w:tcBorders>
              <w:top w:val="nil"/>
              <w:left w:val="nil"/>
              <w:bottom w:val="nil"/>
              <w:right w:val="nil"/>
            </w:tcBorders>
            <w:vAlign w:val="center"/>
          </w:tcPr>
          <w:p w:rsidR="009C6E91" w:rsidRDefault="009C6E91" w:rsidP="009C6E91">
            <w:pPr>
              <w:jc w:val="right"/>
              <w:rPr>
                <w:sz w:val="14"/>
                <w:szCs w:val="14"/>
              </w:rPr>
            </w:pPr>
            <w:r>
              <w:rPr>
                <w:sz w:val="14"/>
                <w:szCs w:val="14"/>
              </w:rPr>
              <w:t xml:space="preserve">23.2100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23.2231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23.2489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23.2798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23.3422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23.3533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23.3758 </w:t>
            </w: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p>
        </w:tc>
        <w:tc>
          <w:tcPr>
            <w:tcW w:w="615"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gridSpan w:val="3"/>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r>
              <w:rPr>
                <w:sz w:val="14"/>
                <w:szCs w:val="13"/>
              </w:rPr>
              <w:t>Saudiarabian Riyal</w:t>
            </w:r>
          </w:p>
        </w:tc>
        <w:tc>
          <w:tcPr>
            <w:tcW w:w="615"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22.4640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22.5154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22.5093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22.4830 </w:t>
            </w:r>
          </w:p>
        </w:tc>
        <w:tc>
          <w:tcPr>
            <w:tcW w:w="630" w:type="dxa"/>
            <w:gridSpan w:val="3"/>
            <w:tcBorders>
              <w:top w:val="nil"/>
              <w:left w:val="nil"/>
              <w:bottom w:val="nil"/>
              <w:right w:val="nil"/>
            </w:tcBorders>
            <w:vAlign w:val="center"/>
          </w:tcPr>
          <w:p w:rsidR="009C6E91" w:rsidRDefault="009C6E91" w:rsidP="009C6E91">
            <w:pPr>
              <w:jc w:val="right"/>
              <w:rPr>
                <w:sz w:val="14"/>
                <w:szCs w:val="14"/>
              </w:rPr>
            </w:pPr>
            <w:r>
              <w:rPr>
                <w:sz w:val="14"/>
                <w:szCs w:val="14"/>
              </w:rPr>
              <w:t xml:space="preserve">22.5194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22.5287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22.5445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22.5814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22.6922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22.6679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22.6893 </w:t>
            </w: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p>
        </w:tc>
        <w:tc>
          <w:tcPr>
            <w:tcW w:w="615"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gridSpan w:val="3"/>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r>
              <w:rPr>
                <w:sz w:val="14"/>
                <w:szCs w:val="13"/>
              </w:rPr>
              <w:t>Singaporean Dollar</w:t>
            </w:r>
          </w:p>
        </w:tc>
        <w:tc>
          <w:tcPr>
            <w:tcW w:w="615"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60.3720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60.6968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60.3948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60.2393 </w:t>
            </w:r>
          </w:p>
        </w:tc>
        <w:tc>
          <w:tcPr>
            <w:tcW w:w="630" w:type="dxa"/>
            <w:gridSpan w:val="3"/>
            <w:tcBorders>
              <w:top w:val="nil"/>
              <w:left w:val="nil"/>
              <w:bottom w:val="nil"/>
              <w:right w:val="nil"/>
            </w:tcBorders>
            <w:vAlign w:val="center"/>
          </w:tcPr>
          <w:p w:rsidR="009C6E91" w:rsidRDefault="009C6E91" w:rsidP="009C6E91">
            <w:pPr>
              <w:jc w:val="right"/>
              <w:rPr>
                <w:sz w:val="14"/>
                <w:szCs w:val="14"/>
              </w:rPr>
            </w:pPr>
            <w:r>
              <w:rPr>
                <w:sz w:val="14"/>
                <w:szCs w:val="14"/>
              </w:rPr>
              <w:t xml:space="preserve">59.9146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60.1225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59.7498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60.0336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60.4963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60.6026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60.7016 </w:t>
            </w: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p>
        </w:tc>
        <w:tc>
          <w:tcPr>
            <w:tcW w:w="615"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gridSpan w:val="3"/>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r>
              <w:rPr>
                <w:sz w:val="14"/>
                <w:szCs w:val="13"/>
              </w:rPr>
              <w:t>Swedish Krone</w:t>
            </w:r>
          </w:p>
        </w:tc>
        <w:tc>
          <w:tcPr>
            <w:tcW w:w="615"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10.8059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10.9148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10.7664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10.8099 </w:t>
            </w:r>
          </w:p>
        </w:tc>
        <w:tc>
          <w:tcPr>
            <w:tcW w:w="630" w:type="dxa"/>
            <w:gridSpan w:val="3"/>
            <w:tcBorders>
              <w:top w:val="nil"/>
              <w:left w:val="nil"/>
              <w:bottom w:val="nil"/>
              <w:right w:val="nil"/>
            </w:tcBorders>
            <w:vAlign w:val="center"/>
          </w:tcPr>
          <w:p w:rsidR="009C6E91" w:rsidRDefault="009C6E91" w:rsidP="009C6E91">
            <w:pPr>
              <w:jc w:val="right"/>
              <w:rPr>
                <w:sz w:val="14"/>
                <w:szCs w:val="14"/>
              </w:rPr>
            </w:pPr>
            <w:r>
              <w:rPr>
                <w:sz w:val="14"/>
                <w:szCs w:val="14"/>
              </w:rPr>
              <w:t xml:space="preserve">10.7363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10.7782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10.6609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10.6814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10.7506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10.7935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10.9069 </w:t>
            </w: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p>
        </w:tc>
        <w:tc>
          <w:tcPr>
            <w:tcW w:w="615"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gridSpan w:val="3"/>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r>
              <w:rPr>
                <w:sz w:val="14"/>
                <w:szCs w:val="13"/>
              </w:rPr>
              <w:t>Swiss Franc</w:t>
            </w:r>
          </w:p>
        </w:tc>
        <w:tc>
          <w:tcPr>
            <w:tcW w:w="615"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73.8952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74.3579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73.5254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73.2212 </w:t>
            </w:r>
          </w:p>
        </w:tc>
        <w:tc>
          <w:tcPr>
            <w:tcW w:w="630" w:type="dxa"/>
            <w:gridSpan w:val="3"/>
            <w:tcBorders>
              <w:top w:val="nil"/>
              <w:left w:val="nil"/>
              <w:bottom w:val="nil"/>
              <w:right w:val="nil"/>
            </w:tcBorders>
            <w:vAlign w:val="center"/>
          </w:tcPr>
          <w:p w:rsidR="009C6E91" w:rsidRDefault="009C6E91" w:rsidP="009C6E91">
            <w:pPr>
              <w:jc w:val="right"/>
              <w:rPr>
                <w:sz w:val="14"/>
                <w:szCs w:val="14"/>
              </w:rPr>
            </w:pPr>
            <w:r>
              <w:rPr>
                <w:sz w:val="14"/>
                <w:szCs w:val="14"/>
              </w:rPr>
              <w:t xml:space="preserve">73.2486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73.2822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72.8535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72.9443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73.6462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73.5390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73.6615 </w:t>
            </w: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p>
        </w:tc>
        <w:tc>
          <w:tcPr>
            <w:tcW w:w="615"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gridSpan w:val="3"/>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r>
              <w:rPr>
                <w:sz w:val="14"/>
                <w:szCs w:val="13"/>
              </w:rPr>
              <w:t>UAE Dirham</w:t>
            </w:r>
          </w:p>
        </w:tc>
        <w:tc>
          <w:tcPr>
            <w:tcW w:w="615"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22.9493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23.0003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22.9736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22.9795 </w:t>
            </w:r>
          </w:p>
        </w:tc>
        <w:tc>
          <w:tcPr>
            <w:tcW w:w="630" w:type="dxa"/>
            <w:gridSpan w:val="3"/>
            <w:tcBorders>
              <w:top w:val="nil"/>
              <w:left w:val="nil"/>
              <w:bottom w:val="nil"/>
              <w:right w:val="nil"/>
            </w:tcBorders>
            <w:vAlign w:val="center"/>
          </w:tcPr>
          <w:p w:rsidR="009C6E91" w:rsidRDefault="009C6E91" w:rsidP="009C6E91">
            <w:pPr>
              <w:jc w:val="right"/>
              <w:rPr>
                <w:sz w:val="14"/>
                <w:szCs w:val="14"/>
              </w:rPr>
            </w:pPr>
            <w:r>
              <w:rPr>
                <w:sz w:val="14"/>
                <w:szCs w:val="14"/>
              </w:rPr>
              <w:t xml:space="preserve">22.9985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23.0064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23.0235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23.0608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23.1813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23.1543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23.1700 </w:t>
            </w: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p>
        </w:tc>
        <w:tc>
          <w:tcPr>
            <w:tcW w:w="615"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gridSpan w:val="3"/>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r>
              <w:rPr>
                <w:sz w:val="14"/>
                <w:szCs w:val="13"/>
              </w:rPr>
              <w:t>UK Pound Sterling</w:t>
            </w:r>
          </w:p>
        </w:tc>
        <w:tc>
          <w:tcPr>
            <w:tcW w:w="615"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120.5709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121.7687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120.5596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121.4110 </w:t>
            </w:r>
          </w:p>
        </w:tc>
        <w:tc>
          <w:tcPr>
            <w:tcW w:w="630" w:type="dxa"/>
            <w:gridSpan w:val="3"/>
            <w:tcBorders>
              <w:top w:val="nil"/>
              <w:left w:val="nil"/>
              <w:bottom w:val="nil"/>
              <w:right w:val="nil"/>
            </w:tcBorders>
            <w:vAlign w:val="center"/>
          </w:tcPr>
          <w:p w:rsidR="009C6E91" w:rsidRDefault="009C6E91" w:rsidP="009C6E91">
            <w:pPr>
              <w:jc w:val="right"/>
              <w:rPr>
                <w:sz w:val="14"/>
                <w:szCs w:val="14"/>
              </w:rPr>
            </w:pPr>
            <w:r>
              <w:rPr>
                <w:sz w:val="14"/>
                <w:szCs w:val="14"/>
              </w:rPr>
              <w:t xml:space="preserve">121.5348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122.1930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121.2223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121.6639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122.6693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123.5009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122.9918 </w:t>
            </w: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p>
        </w:tc>
        <w:tc>
          <w:tcPr>
            <w:tcW w:w="615"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gridSpan w:val="3"/>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r>
              <w:rPr>
                <w:sz w:val="14"/>
                <w:szCs w:val="13"/>
              </w:rPr>
              <w:t>US Dollar</w:t>
            </w:r>
          </w:p>
        </w:tc>
        <w:tc>
          <w:tcPr>
            <w:tcW w:w="615"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84.2057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84.3890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84.3883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84.3515 </w:t>
            </w:r>
          </w:p>
        </w:tc>
        <w:tc>
          <w:tcPr>
            <w:tcW w:w="630" w:type="dxa"/>
            <w:gridSpan w:val="3"/>
            <w:tcBorders>
              <w:top w:val="nil"/>
              <w:left w:val="nil"/>
              <w:bottom w:val="nil"/>
              <w:right w:val="nil"/>
            </w:tcBorders>
            <w:vAlign w:val="center"/>
          </w:tcPr>
          <w:p w:rsidR="009C6E91" w:rsidRDefault="009C6E91" w:rsidP="009C6E91">
            <w:pPr>
              <w:jc w:val="right"/>
              <w:rPr>
                <w:sz w:val="14"/>
                <w:szCs w:val="14"/>
              </w:rPr>
            </w:pPr>
            <w:r>
              <w:rPr>
                <w:sz w:val="14"/>
                <w:szCs w:val="14"/>
              </w:rPr>
              <w:t xml:space="preserve">84.4193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84.4463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84.4985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84.6164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85.0490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84.9769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85.0390 </w:t>
            </w: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p>
        </w:tc>
        <w:tc>
          <w:tcPr>
            <w:tcW w:w="615"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630" w:type="dxa"/>
            <w:gridSpan w:val="3"/>
            <w:tcBorders>
              <w:top w:val="nil"/>
              <w:left w:val="nil"/>
              <w:bottom w:val="nil"/>
              <w:right w:val="nil"/>
            </w:tcBorders>
            <w:vAlign w:val="center"/>
          </w:tcPr>
          <w:p w:rsidR="009C6E91" w:rsidRDefault="009C6E91" w:rsidP="009C6E91">
            <w:pPr>
              <w:jc w:val="right"/>
              <w:rPr>
                <w:sz w:val="14"/>
                <w:szCs w:val="14"/>
              </w:rPr>
            </w:pPr>
          </w:p>
        </w:tc>
        <w:tc>
          <w:tcPr>
            <w:tcW w:w="63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720" w:type="dxa"/>
            <w:tcBorders>
              <w:top w:val="nil"/>
              <w:left w:val="nil"/>
              <w:bottom w:val="nil"/>
              <w:right w:val="nil"/>
            </w:tcBorders>
            <w:vAlign w:val="center"/>
          </w:tcPr>
          <w:p w:rsidR="009C6E91" w:rsidRDefault="009C6E91" w:rsidP="009C6E91">
            <w:pPr>
              <w:jc w:val="right"/>
              <w:rPr>
                <w:sz w:val="14"/>
                <w:szCs w:val="14"/>
              </w:rPr>
            </w:pPr>
          </w:p>
        </w:tc>
        <w:tc>
          <w:tcPr>
            <w:tcW w:w="810" w:type="dxa"/>
            <w:tcBorders>
              <w:top w:val="nil"/>
              <w:left w:val="nil"/>
              <w:bottom w:val="nil"/>
              <w:right w:val="nil"/>
            </w:tcBorders>
            <w:vAlign w:val="center"/>
          </w:tcPr>
          <w:p w:rsidR="009C6E91" w:rsidRDefault="009C6E91" w:rsidP="009C6E91">
            <w:pPr>
              <w:jc w:val="right"/>
              <w:rPr>
                <w:sz w:val="14"/>
                <w:szCs w:val="14"/>
              </w:rPr>
            </w:pPr>
          </w:p>
        </w:tc>
      </w:tr>
      <w:tr w:rsidR="009C6E91" w:rsidTr="009C6E91">
        <w:trPr>
          <w:trHeight w:hRule="exact" w:val="259"/>
        </w:trPr>
        <w:tc>
          <w:tcPr>
            <w:tcW w:w="1305" w:type="dxa"/>
            <w:tcBorders>
              <w:top w:val="nil"/>
              <w:left w:val="nil"/>
              <w:bottom w:val="nil"/>
              <w:right w:val="nil"/>
            </w:tcBorders>
            <w:vAlign w:val="center"/>
          </w:tcPr>
          <w:p w:rsidR="009C6E91" w:rsidRDefault="009C6E91" w:rsidP="006710FF">
            <w:pPr>
              <w:rPr>
                <w:sz w:val="14"/>
                <w:szCs w:val="13"/>
              </w:rPr>
            </w:pPr>
            <w:r>
              <w:rPr>
                <w:sz w:val="14"/>
                <w:szCs w:val="13"/>
              </w:rPr>
              <w:t>EMU Euro</w:t>
            </w:r>
          </w:p>
        </w:tc>
        <w:tc>
          <w:tcPr>
            <w:tcW w:w="615"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103.2959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104.0802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102.8981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104.2712 </w:t>
            </w:r>
          </w:p>
        </w:tc>
        <w:tc>
          <w:tcPr>
            <w:tcW w:w="630" w:type="dxa"/>
            <w:gridSpan w:val="3"/>
            <w:tcBorders>
              <w:top w:val="nil"/>
              <w:left w:val="nil"/>
              <w:bottom w:val="nil"/>
              <w:right w:val="nil"/>
            </w:tcBorders>
            <w:vAlign w:val="center"/>
          </w:tcPr>
          <w:p w:rsidR="009C6E91" w:rsidRDefault="009C6E91" w:rsidP="009C6E91">
            <w:pPr>
              <w:jc w:val="right"/>
              <w:rPr>
                <w:sz w:val="14"/>
                <w:szCs w:val="14"/>
              </w:rPr>
            </w:pPr>
            <w:r>
              <w:rPr>
                <w:sz w:val="14"/>
                <w:szCs w:val="14"/>
              </w:rPr>
              <w:t xml:space="preserve">106.3249 </w:t>
            </w:r>
          </w:p>
        </w:tc>
        <w:tc>
          <w:tcPr>
            <w:tcW w:w="63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105.5870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103.8804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103.9958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104.0778 </w:t>
            </w:r>
          </w:p>
        </w:tc>
        <w:tc>
          <w:tcPr>
            <w:tcW w:w="72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104.4460 </w:t>
            </w:r>
          </w:p>
        </w:tc>
        <w:tc>
          <w:tcPr>
            <w:tcW w:w="810" w:type="dxa"/>
            <w:tcBorders>
              <w:top w:val="nil"/>
              <w:left w:val="nil"/>
              <w:bottom w:val="nil"/>
              <w:right w:val="nil"/>
            </w:tcBorders>
            <w:vAlign w:val="center"/>
          </w:tcPr>
          <w:p w:rsidR="009C6E91" w:rsidRDefault="009C6E91" w:rsidP="009C6E91">
            <w:pPr>
              <w:jc w:val="right"/>
              <w:rPr>
                <w:sz w:val="14"/>
                <w:szCs w:val="14"/>
              </w:rPr>
            </w:pPr>
            <w:r>
              <w:rPr>
                <w:sz w:val="14"/>
                <w:szCs w:val="14"/>
              </w:rPr>
              <w:t xml:space="preserve">104.6485 </w:t>
            </w:r>
          </w:p>
        </w:tc>
      </w:tr>
      <w:tr w:rsidR="009C6E91" w:rsidTr="009C6E91">
        <w:trPr>
          <w:trHeight w:hRule="exact" w:val="230"/>
        </w:trPr>
        <w:tc>
          <w:tcPr>
            <w:tcW w:w="1305" w:type="dxa"/>
            <w:tcBorders>
              <w:top w:val="nil"/>
              <w:left w:val="nil"/>
              <w:bottom w:val="single" w:sz="12" w:space="0" w:color="auto"/>
              <w:right w:val="nil"/>
            </w:tcBorders>
          </w:tcPr>
          <w:p w:rsidR="009C6E91" w:rsidRDefault="009C6E91" w:rsidP="006710FF">
            <w:pPr>
              <w:autoSpaceDE w:val="0"/>
              <w:autoSpaceDN w:val="0"/>
              <w:adjustRightInd w:val="0"/>
              <w:spacing w:line="180" w:lineRule="atLeast"/>
              <w:jc w:val="right"/>
              <w:rPr>
                <w:color w:val="000000"/>
                <w:sz w:val="14"/>
                <w:szCs w:val="13"/>
              </w:rPr>
            </w:pPr>
          </w:p>
        </w:tc>
        <w:tc>
          <w:tcPr>
            <w:tcW w:w="615" w:type="dxa"/>
            <w:tcBorders>
              <w:top w:val="nil"/>
              <w:left w:val="nil"/>
              <w:bottom w:val="single" w:sz="12" w:space="0" w:color="auto"/>
              <w:right w:val="nil"/>
            </w:tcBorders>
            <w:vAlign w:val="center"/>
          </w:tcPr>
          <w:p w:rsidR="009C6E91" w:rsidRDefault="009C6E91" w:rsidP="006710FF">
            <w:pPr>
              <w:jc w:val="right"/>
              <w:rPr>
                <w:rFonts w:eastAsia="Arial Unicode MS"/>
                <w:sz w:val="14"/>
                <w:szCs w:val="14"/>
              </w:rPr>
            </w:pPr>
          </w:p>
        </w:tc>
        <w:tc>
          <w:tcPr>
            <w:tcW w:w="630" w:type="dxa"/>
            <w:tcBorders>
              <w:top w:val="nil"/>
              <w:left w:val="nil"/>
              <w:bottom w:val="single" w:sz="12" w:space="0" w:color="auto"/>
              <w:right w:val="nil"/>
            </w:tcBorders>
            <w:vAlign w:val="center"/>
          </w:tcPr>
          <w:p w:rsidR="009C6E91" w:rsidRDefault="009C6E91" w:rsidP="006710FF">
            <w:pPr>
              <w:jc w:val="right"/>
              <w:rPr>
                <w:rFonts w:eastAsia="Arial Unicode MS"/>
                <w:sz w:val="14"/>
                <w:szCs w:val="14"/>
              </w:rPr>
            </w:pPr>
          </w:p>
        </w:tc>
        <w:tc>
          <w:tcPr>
            <w:tcW w:w="630" w:type="dxa"/>
            <w:tcBorders>
              <w:top w:val="nil"/>
              <w:left w:val="nil"/>
              <w:bottom w:val="single" w:sz="12" w:space="0" w:color="auto"/>
              <w:right w:val="nil"/>
            </w:tcBorders>
            <w:vAlign w:val="center"/>
          </w:tcPr>
          <w:p w:rsidR="009C6E91" w:rsidRDefault="009C6E91" w:rsidP="006710FF">
            <w:pPr>
              <w:jc w:val="right"/>
              <w:rPr>
                <w:rFonts w:eastAsia="Arial Unicode MS"/>
                <w:sz w:val="14"/>
                <w:szCs w:val="14"/>
              </w:rPr>
            </w:pPr>
          </w:p>
        </w:tc>
        <w:tc>
          <w:tcPr>
            <w:tcW w:w="630" w:type="dxa"/>
            <w:tcBorders>
              <w:top w:val="nil"/>
              <w:left w:val="nil"/>
              <w:bottom w:val="single" w:sz="12" w:space="0" w:color="auto"/>
              <w:right w:val="nil"/>
            </w:tcBorders>
            <w:vAlign w:val="center"/>
          </w:tcPr>
          <w:p w:rsidR="009C6E91" w:rsidRDefault="009C6E91" w:rsidP="006710FF">
            <w:pPr>
              <w:jc w:val="right"/>
              <w:rPr>
                <w:rFonts w:eastAsia="Arial Unicode MS"/>
                <w:sz w:val="14"/>
                <w:szCs w:val="14"/>
              </w:rPr>
            </w:pPr>
          </w:p>
        </w:tc>
        <w:tc>
          <w:tcPr>
            <w:tcW w:w="630" w:type="dxa"/>
            <w:gridSpan w:val="3"/>
            <w:tcBorders>
              <w:top w:val="nil"/>
              <w:left w:val="nil"/>
              <w:bottom w:val="single" w:sz="12" w:space="0" w:color="auto"/>
              <w:right w:val="nil"/>
            </w:tcBorders>
            <w:vAlign w:val="center"/>
          </w:tcPr>
          <w:p w:rsidR="009C6E91" w:rsidRDefault="009C6E91" w:rsidP="006710FF">
            <w:pPr>
              <w:jc w:val="right"/>
              <w:rPr>
                <w:rFonts w:eastAsia="Arial Unicode MS"/>
                <w:sz w:val="14"/>
                <w:szCs w:val="14"/>
              </w:rPr>
            </w:pPr>
          </w:p>
        </w:tc>
        <w:tc>
          <w:tcPr>
            <w:tcW w:w="630" w:type="dxa"/>
            <w:tcBorders>
              <w:top w:val="nil"/>
              <w:left w:val="nil"/>
              <w:bottom w:val="single" w:sz="12" w:space="0" w:color="auto"/>
              <w:right w:val="nil"/>
            </w:tcBorders>
            <w:vAlign w:val="center"/>
          </w:tcPr>
          <w:p w:rsidR="009C6E91" w:rsidRDefault="009C6E91" w:rsidP="006710FF">
            <w:pPr>
              <w:jc w:val="right"/>
              <w:rPr>
                <w:rFonts w:eastAsia="Arial Unicode MS"/>
                <w:sz w:val="14"/>
                <w:szCs w:val="14"/>
              </w:rPr>
            </w:pPr>
          </w:p>
        </w:tc>
        <w:tc>
          <w:tcPr>
            <w:tcW w:w="720" w:type="dxa"/>
            <w:tcBorders>
              <w:top w:val="nil"/>
              <w:left w:val="nil"/>
              <w:bottom w:val="single" w:sz="12" w:space="0" w:color="auto"/>
              <w:right w:val="nil"/>
            </w:tcBorders>
            <w:vAlign w:val="center"/>
          </w:tcPr>
          <w:p w:rsidR="009C6E91" w:rsidRDefault="009C6E91" w:rsidP="006710FF">
            <w:pPr>
              <w:jc w:val="right"/>
              <w:rPr>
                <w:rFonts w:eastAsia="Arial Unicode MS"/>
                <w:sz w:val="14"/>
                <w:szCs w:val="14"/>
              </w:rPr>
            </w:pPr>
          </w:p>
        </w:tc>
        <w:tc>
          <w:tcPr>
            <w:tcW w:w="720" w:type="dxa"/>
            <w:tcBorders>
              <w:top w:val="nil"/>
              <w:left w:val="nil"/>
              <w:bottom w:val="single" w:sz="12" w:space="0" w:color="auto"/>
              <w:right w:val="nil"/>
            </w:tcBorders>
            <w:vAlign w:val="center"/>
          </w:tcPr>
          <w:p w:rsidR="009C6E91" w:rsidRDefault="009C6E91" w:rsidP="006710FF">
            <w:pPr>
              <w:jc w:val="right"/>
              <w:rPr>
                <w:rFonts w:eastAsia="Arial Unicode MS"/>
                <w:sz w:val="14"/>
                <w:szCs w:val="14"/>
              </w:rPr>
            </w:pPr>
          </w:p>
        </w:tc>
        <w:tc>
          <w:tcPr>
            <w:tcW w:w="720" w:type="dxa"/>
            <w:tcBorders>
              <w:top w:val="nil"/>
              <w:left w:val="nil"/>
              <w:bottom w:val="single" w:sz="12" w:space="0" w:color="auto"/>
              <w:right w:val="nil"/>
            </w:tcBorders>
            <w:vAlign w:val="center"/>
          </w:tcPr>
          <w:p w:rsidR="009C6E91" w:rsidRDefault="009C6E91" w:rsidP="006710FF">
            <w:pPr>
              <w:jc w:val="right"/>
              <w:rPr>
                <w:rFonts w:eastAsia="Arial Unicode MS"/>
                <w:sz w:val="14"/>
                <w:szCs w:val="14"/>
              </w:rPr>
            </w:pPr>
          </w:p>
        </w:tc>
        <w:tc>
          <w:tcPr>
            <w:tcW w:w="720" w:type="dxa"/>
            <w:tcBorders>
              <w:top w:val="nil"/>
              <w:left w:val="nil"/>
              <w:bottom w:val="single" w:sz="12" w:space="0" w:color="auto"/>
              <w:right w:val="nil"/>
            </w:tcBorders>
            <w:vAlign w:val="center"/>
          </w:tcPr>
          <w:p w:rsidR="009C6E91" w:rsidRDefault="009C6E91" w:rsidP="006710FF">
            <w:pPr>
              <w:jc w:val="right"/>
              <w:rPr>
                <w:rFonts w:eastAsia="Arial Unicode MS"/>
                <w:sz w:val="14"/>
                <w:szCs w:val="14"/>
              </w:rPr>
            </w:pPr>
          </w:p>
        </w:tc>
        <w:tc>
          <w:tcPr>
            <w:tcW w:w="810" w:type="dxa"/>
            <w:tcBorders>
              <w:top w:val="nil"/>
              <w:left w:val="nil"/>
              <w:bottom w:val="single" w:sz="12" w:space="0" w:color="auto"/>
              <w:right w:val="nil"/>
            </w:tcBorders>
            <w:vAlign w:val="center"/>
          </w:tcPr>
          <w:p w:rsidR="009C6E91" w:rsidRDefault="009C6E91" w:rsidP="006710FF">
            <w:pPr>
              <w:jc w:val="right"/>
              <w:rPr>
                <w:rFonts w:eastAsia="Arial Unicode MS"/>
                <w:sz w:val="14"/>
                <w:szCs w:val="14"/>
              </w:rPr>
            </w:pPr>
          </w:p>
        </w:tc>
      </w:tr>
      <w:tr w:rsidR="009C6E91" w:rsidTr="007538D1">
        <w:trPr>
          <w:trHeight w:hRule="exact" w:val="240"/>
        </w:trPr>
        <w:tc>
          <w:tcPr>
            <w:tcW w:w="4160" w:type="dxa"/>
            <w:gridSpan w:val="6"/>
            <w:tcBorders>
              <w:top w:val="single" w:sz="12" w:space="0" w:color="000000"/>
              <w:left w:val="nil"/>
              <w:bottom w:val="nil"/>
              <w:right w:val="nil"/>
            </w:tcBorders>
          </w:tcPr>
          <w:p w:rsidR="009C6E91" w:rsidRDefault="009C6E91" w:rsidP="006710FF">
            <w:pPr>
              <w:autoSpaceDE w:val="0"/>
              <w:autoSpaceDN w:val="0"/>
              <w:adjustRightInd w:val="0"/>
              <w:spacing w:line="180" w:lineRule="atLeast"/>
              <w:rPr>
                <w:color w:val="000000"/>
                <w:sz w:val="13"/>
                <w:szCs w:val="13"/>
              </w:rPr>
            </w:pPr>
            <w:r>
              <w:rPr>
                <w:color w:val="000000"/>
                <w:sz w:val="13"/>
                <w:szCs w:val="13"/>
              </w:rPr>
              <w:t>Note:- The Exchange Rates are Mid Points of T.T. Buying and Selling.</w:t>
            </w:r>
          </w:p>
        </w:tc>
        <w:tc>
          <w:tcPr>
            <w:tcW w:w="80" w:type="dxa"/>
            <w:tcBorders>
              <w:top w:val="nil"/>
              <w:left w:val="nil"/>
              <w:bottom w:val="nil"/>
              <w:right w:val="nil"/>
            </w:tcBorders>
          </w:tcPr>
          <w:p w:rsidR="009C6E91" w:rsidRDefault="009C6E91" w:rsidP="006710FF">
            <w:pPr>
              <w:autoSpaceDE w:val="0"/>
              <w:autoSpaceDN w:val="0"/>
              <w:adjustRightInd w:val="0"/>
              <w:spacing w:line="180" w:lineRule="atLeast"/>
              <w:jc w:val="center"/>
              <w:rPr>
                <w:color w:val="000000"/>
                <w:sz w:val="13"/>
                <w:szCs w:val="13"/>
              </w:rPr>
            </w:pPr>
          </w:p>
        </w:tc>
        <w:tc>
          <w:tcPr>
            <w:tcW w:w="4520" w:type="dxa"/>
            <w:gridSpan w:val="7"/>
            <w:tcBorders>
              <w:top w:val="nil"/>
              <w:left w:val="nil"/>
              <w:bottom w:val="nil"/>
              <w:right w:val="nil"/>
            </w:tcBorders>
          </w:tcPr>
          <w:p w:rsidR="009C6E91" w:rsidRDefault="009C6E91" w:rsidP="006710FF">
            <w:pPr>
              <w:autoSpaceDE w:val="0"/>
              <w:autoSpaceDN w:val="0"/>
              <w:adjustRightInd w:val="0"/>
              <w:spacing w:line="180" w:lineRule="atLeast"/>
              <w:jc w:val="center"/>
              <w:rPr>
                <w:color w:val="000000"/>
                <w:sz w:val="13"/>
                <w:szCs w:val="13"/>
              </w:rPr>
            </w:pPr>
          </w:p>
        </w:tc>
      </w:tr>
    </w:tbl>
    <w:p w:rsidR="00355FD2" w:rsidRDefault="00355FD2">
      <w:pPr>
        <w:rPr>
          <w:sz w:val="19"/>
          <w:szCs w:val="19"/>
        </w:rPr>
      </w:pPr>
    </w:p>
    <w:p w:rsidR="00355FD2" w:rsidRDefault="00355FD2">
      <w:pPr>
        <w:tabs>
          <w:tab w:val="left" w:pos="720"/>
        </w:tabs>
        <w:rPr>
          <w:sz w:val="19"/>
          <w:szCs w:val="19"/>
        </w:rPr>
      </w:pPr>
      <w:r>
        <w:rPr>
          <w:sz w:val="19"/>
          <w:szCs w:val="19"/>
        </w:rPr>
        <w:br w:type="page"/>
      </w:r>
    </w:p>
    <w:tbl>
      <w:tblPr>
        <w:tblpPr w:leftFromText="180" w:rightFromText="180" w:vertAnchor="page" w:horzAnchor="margin" w:tblpY="1256"/>
        <w:tblW w:w="7830" w:type="dxa"/>
        <w:tblLayout w:type="fixed"/>
        <w:tblCellMar>
          <w:left w:w="30" w:type="dxa"/>
          <w:right w:w="30" w:type="dxa"/>
        </w:tblCellMar>
        <w:tblLook w:val="0000"/>
      </w:tblPr>
      <w:tblGrid>
        <w:gridCol w:w="423"/>
        <w:gridCol w:w="1185"/>
        <w:gridCol w:w="810"/>
        <w:gridCol w:w="810"/>
        <w:gridCol w:w="810"/>
        <w:gridCol w:w="812"/>
        <w:gridCol w:w="752"/>
        <w:gridCol w:w="788"/>
        <w:gridCol w:w="720"/>
        <w:gridCol w:w="705"/>
        <w:gridCol w:w="15"/>
      </w:tblGrid>
      <w:tr w:rsidR="00355FD2" w:rsidTr="00E944B3">
        <w:tc>
          <w:tcPr>
            <w:tcW w:w="7830" w:type="dxa"/>
            <w:gridSpan w:val="11"/>
          </w:tcPr>
          <w:p w:rsidR="00355FD2" w:rsidRDefault="00355FD2" w:rsidP="00E944B3">
            <w:pPr>
              <w:ind w:left="150"/>
              <w:jc w:val="center"/>
              <w:rPr>
                <w:b/>
                <w:color w:val="000000"/>
                <w:sz w:val="27"/>
                <w:szCs w:val="27"/>
              </w:rPr>
            </w:pPr>
            <w:r>
              <w:rPr>
                <w:b/>
                <w:color w:val="000000"/>
                <w:sz w:val="27"/>
                <w:szCs w:val="27"/>
              </w:rPr>
              <w:lastRenderedPageBreak/>
              <w:t>4.3  Monthly Average  Exchange  Rate of Major  Currencies</w:t>
            </w:r>
          </w:p>
        </w:tc>
      </w:tr>
      <w:tr w:rsidR="00355FD2" w:rsidTr="00E944B3">
        <w:tc>
          <w:tcPr>
            <w:tcW w:w="7830" w:type="dxa"/>
            <w:gridSpan w:val="11"/>
          </w:tcPr>
          <w:p w:rsidR="00355FD2" w:rsidRDefault="00355FD2" w:rsidP="00E944B3">
            <w:pPr>
              <w:jc w:val="center"/>
              <w:rPr>
                <w:color w:val="000000"/>
                <w:sz w:val="19"/>
                <w:szCs w:val="19"/>
              </w:rPr>
            </w:pPr>
            <w:r>
              <w:rPr>
                <w:sz w:val="22"/>
                <w:szCs w:val="23"/>
              </w:rPr>
              <w:t>Pak  Rupees  per</w:t>
            </w:r>
            <w:r>
              <w:rPr>
                <w:sz w:val="22"/>
                <w:szCs w:val="19"/>
              </w:rPr>
              <w:t xml:space="preserve"> Currency  Unit</w:t>
            </w:r>
          </w:p>
        </w:tc>
      </w:tr>
      <w:tr w:rsidR="00355FD2" w:rsidTr="00E944B3">
        <w:trPr>
          <w:trHeight w:val="220"/>
        </w:trPr>
        <w:tc>
          <w:tcPr>
            <w:tcW w:w="7830" w:type="dxa"/>
            <w:gridSpan w:val="11"/>
          </w:tcPr>
          <w:p w:rsidR="00355FD2" w:rsidRDefault="00355FD2" w:rsidP="00E944B3">
            <w:pPr>
              <w:pStyle w:val="Heading5"/>
              <w:jc w:val="center"/>
              <w:rPr>
                <w:sz w:val="22"/>
                <w:szCs w:val="23"/>
              </w:rPr>
            </w:pPr>
          </w:p>
        </w:tc>
      </w:tr>
      <w:tr w:rsidR="00355FD2" w:rsidTr="00E944B3">
        <w:tc>
          <w:tcPr>
            <w:tcW w:w="7830" w:type="dxa"/>
            <w:gridSpan w:val="11"/>
            <w:tcBorders>
              <w:bottom w:val="single" w:sz="12" w:space="0" w:color="000000"/>
            </w:tcBorders>
          </w:tcPr>
          <w:p w:rsidR="00355FD2" w:rsidRDefault="00355FD2" w:rsidP="00E944B3">
            <w:pPr>
              <w:jc w:val="right"/>
              <w:rPr>
                <w:color w:val="000000"/>
                <w:sz w:val="19"/>
                <w:szCs w:val="19"/>
              </w:rPr>
            </w:pPr>
          </w:p>
        </w:tc>
      </w:tr>
      <w:tr w:rsidR="00D17F31" w:rsidTr="00E944B3">
        <w:trPr>
          <w:cantSplit/>
          <w:trHeight w:val="285"/>
        </w:trPr>
        <w:tc>
          <w:tcPr>
            <w:tcW w:w="1608" w:type="dxa"/>
            <w:gridSpan w:val="2"/>
            <w:vMerge w:val="restart"/>
            <w:tcBorders>
              <w:right w:val="single" w:sz="4" w:space="0" w:color="auto"/>
            </w:tcBorders>
            <w:vAlign w:val="center"/>
          </w:tcPr>
          <w:p w:rsidR="00D17F31" w:rsidRDefault="00D17F31" w:rsidP="00E944B3">
            <w:pPr>
              <w:pStyle w:val="Heading3"/>
              <w:tabs>
                <w:tab w:val="left" w:pos="210"/>
              </w:tabs>
              <w:ind w:left="-30" w:right="-42"/>
              <w:rPr>
                <w:sz w:val="15"/>
                <w:szCs w:val="15"/>
              </w:rPr>
            </w:pPr>
            <w:r w:rsidRPr="00447558">
              <w:rPr>
                <w:sz w:val="15"/>
                <w:szCs w:val="15"/>
              </w:rPr>
              <w:t>CURRENCY</w:t>
            </w:r>
            <w:r>
              <w:rPr>
                <w:sz w:val="15"/>
                <w:szCs w:val="15"/>
              </w:rPr>
              <w:t xml:space="preserve"> / PERIOD</w:t>
            </w:r>
          </w:p>
        </w:tc>
        <w:tc>
          <w:tcPr>
            <w:tcW w:w="810" w:type="dxa"/>
            <w:vMerge w:val="restart"/>
            <w:tcBorders>
              <w:left w:val="single" w:sz="4" w:space="0" w:color="auto"/>
            </w:tcBorders>
            <w:vAlign w:val="center"/>
          </w:tcPr>
          <w:p w:rsidR="00D17F31" w:rsidRDefault="00D17F31" w:rsidP="00E944B3">
            <w:pPr>
              <w:autoSpaceDE w:val="0"/>
              <w:autoSpaceDN w:val="0"/>
              <w:adjustRightInd w:val="0"/>
              <w:jc w:val="right"/>
              <w:rPr>
                <w:color w:val="000000"/>
                <w:sz w:val="15"/>
                <w:szCs w:val="15"/>
              </w:rPr>
            </w:pPr>
            <w:r>
              <w:rPr>
                <w:color w:val="000000"/>
                <w:sz w:val="15"/>
                <w:szCs w:val="15"/>
              </w:rPr>
              <w:t>2004-05</w:t>
            </w:r>
          </w:p>
        </w:tc>
        <w:tc>
          <w:tcPr>
            <w:tcW w:w="810" w:type="dxa"/>
            <w:vMerge w:val="restart"/>
            <w:vAlign w:val="center"/>
          </w:tcPr>
          <w:p w:rsidR="00D17F31" w:rsidRDefault="00D17F31" w:rsidP="00E944B3">
            <w:pPr>
              <w:autoSpaceDE w:val="0"/>
              <w:autoSpaceDN w:val="0"/>
              <w:adjustRightInd w:val="0"/>
              <w:jc w:val="right"/>
              <w:rPr>
                <w:color w:val="000000"/>
                <w:sz w:val="15"/>
                <w:szCs w:val="15"/>
              </w:rPr>
            </w:pPr>
            <w:r>
              <w:rPr>
                <w:color w:val="000000"/>
                <w:sz w:val="15"/>
                <w:szCs w:val="15"/>
              </w:rPr>
              <w:t>2005-06</w:t>
            </w:r>
          </w:p>
        </w:tc>
        <w:tc>
          <w:tcPr>
            <w:tcW w:w="810" w:type="dxa"/>
            <w:vMerge w:val="restart"/>
            <w:vAlign w:val="center"/>
          </w:tcPr>
          <w:p w:rsidR="00D17F31" w:rsidRDefault="00D17F31" w:rsidP="00E944B3">
            <w:pPr>
              <w:autoSpaceDE w:val="0"/>
              <w:autoSpaceDN w:val="0"/>
              <w:adjustRightInd w:val="0"/>
              <w:jc w:val="right"/>
              <w:rPr>
                <w:color w:val="000000"/>
                <w:sz w:val="15"/>
                <w:szCs w:val="15"/>
              </w:rPr>
            </w:pPr>
            <w:r>
              <w:rPr>
                <w:color w:val="000000"/>
                <w:sz w:val="15"/>
                <w:szCs w:val="15"/>
              </w:rPr>
              <w:t>2006-07</w:t>
            </w:r>
          </w:p>
        </w:tc>
        <w:tc>
          <w:tcPr>
            <w:tcW w:w="812" w:type="dxa"/>
            <w:vMerge w:val="restart"/>
            <w:vAlign w:val="center"/>
          </w:tcPr>
          <w:p w:rsidR="00D17F31" w:rsidRDefault="00D17F31" w:rsidP="00E944B3">
            <w:pPr>
              <w:autoSpaceDE w:val="0"/>
              <w:autoSpaceDN w:val="0"/>
              <w:adjustRightInd w:val="0"/>
              <w:jc w:val="right"/>
              <w:rPr>
                <w:color w:val="000000"/>
                <w:sz w:val="15"/>
                <w:szCs w:val="15"/>
              </w:rPr>
            </w:pPr>
            <w:r>
              <w:rPr>
                <w:color w:val="000000"/>
                <w:sz w:val="15"/>
                <w:szCs w:val="15"/>
              </w:rPr>
              <w:t>2007-08</w:t>
            </w:r>
          </w:p>
        </w:tc>
        <w:tc>
          <w:tcPr>
            <w:tcW w:w="752" w:type="dxa"/>
            <w:vMerge w:val="restart"/>
            <w:tcBorders>
              <w:right w:val="single" w:sz="4" w:space="0" w:color="auto"/>
            </w:tcBorders>
            <w:vAlign w:val="center"/>
          </w:tcPr>
          <w:p w:rsidR="00D17F31" w:rsidRDefault="00D17F31" w:rsidP="00E944B3">
            <w:pPr>
              <w:autoSpaceDE w:val="0"/>
              <w:autoSpaceDN w:val="0"/>
              <w:adjustRightInd w:val="0"/>
              <w:jc w:val="right"/>
              <w:rPr>
                <w:color w:val="000000"/>
                <w:sz w:val="15"/>
                <w:szCs w:val="15"/>
              </w:rPr>
            </w:pPr>
            <w:r>
              <w:rPr>
                <w:color w:val="000000"/>
                <w:sz w:val="15"/>
                <w:szCs w:val="15"/>
              </w:rPr>
              <w:t>2008-09</w:t>
            </w:r>
          </w:p>
        </w:tc>
        <w:tc>
          <w:tcPr>
            <w:tcW w:w="2228" w:type="dxa"/>
            <w:gridSpan w:val="4"/>
            <w:tcBorders>
              <w:left w:val="single" w:sz="4" w:space="0" w:color="auto"/>
              <w:bottom w:val="single" w:sz="4" w:space="0" w:color="auto"/>
            </w:tcBorders>
          </w:tcPr>
          <w:p w:rsidR="00D17F31" w:rsidRDefault="00D17F31" w:rsidP="00E944B3">
            <w:pPr>
              <w:tabs>
                <w:tab w:val="left" w:pos="255"/>
                <w:tab w:val="center" w:pos="526"/>
              </w:tabs>
              <w:jc w:val="center"/>
              <w:rPr>
                <w:b/>
                <w:color w:val="000000"/>
                <w:sz w:val="15"/>
                <w:szCs w:val="15"/>
              </w:rPr>
            </w:pPr>
            <w:r>
              <w:rPr>
                <w:b/>
                <w:color w:val="000000"/>
                <w:sz w:val="15"/>
                <w:szCs w:val="15"/>
              </w:rPr>
              <w:t>2009</w:t>
            </w:r>
          </w:p>
        </w:tc>
      </w:tr>
      <w:tr w:rsidR="005A6008" w:rsidTr="00C50DFF">
        <w:trPr>
          <w:cantSplit/>
          <w:trHeight w:val="288"/>
        </w:trPr>
        <w:tc>
          <w:tcPr>
            <w:tcW w:w="1608" w:type="dxa"/>
            <w:gridSpan w:val="2"/>
            <w:vMerge/>
            <w:tcBorders>
              <w:bottom w:val="single" w:sz="12" w:space="0" w:color="auto"/>
              <w:right w:val="single" w:sz="4" w:space="0" w:color="auto"/>
            </w:tcBorders>
            <w:vAlign w:val="center"/>
          </w:tcPr>
          <w:p w:rsidR="005A6008" w:rsidRDefault="005A6008" w:rsidP="005A6008">
            <w:pPr>
              <w:pStyle w:val="Heading3"/>
              <w:tabs>
                <w:tab w:val="left" w:pos="210"/>
              </w:tabs>
              <w:ind w:left="-30" w:right="-42"/>
              <w:jc w:val="left"/>
              <w:rPr>
                <w:sz w:val="15"/>
                <w:szCs w:val="15"/>
              </w:rPr>
            </w:pPr>
          </w:p>
        </w:tc>
        <w:tc>
          <w:tcPr>
            <w:tcW w:w="810" w:type="dxa"/>
            <w:vMerge/>
            <w:tcBorders>
              <w:left w:val="single" w:sz="4" w:space="0" w:color="auto"/>
              <w:bottom w:val="single" w:sz="12" w:space="0" w:color="auto"/>
            </w:tcBorders>
            <w:vAlign w:val="center"/>
          </w:tcPr>
          <w:p w:rsidR="005A6008" w:rsidRDefault="005A6008" w:rsidP="005A6008">
            <w:pPr>
              <w:autoSpaceDE w:val="0"/>
              <w:autoSpaceDN w:val="0"/>
              <w:adjustRightInd w:val="0"/>
              <w:jc w:val="right"/>
              <w:rPr>
                <w:color w:val="000000"/>
                <w:sz w:val="15"/>
                <w:szCs w:val="15"/>
              </w:rPr>
            </w:pPr>
          </w:p>
        </w:tc>
        <w:tc>
          <w:tcPr>
            <w:tcW w:w="810" w:type="dxa"/>
            <w:vMerge/>
            <w:tcBorders>
              <w:bottom w:val="single" w:sz="12" w:space="0" w:color="auto"/>
            </w:tcBorders>
            <w:vAlign w:val="center"/>
          </w:tcPr>
          <w:p w:rsidR="005A6008" w:rsidRDefault="005A6008" w:rsidP="005A6008">
            <w:pPr>
              <w:autoSpaceDE w:val="0"/>
              <w:autoSpaceDN w:val="0"/>
              <w:adjustRightInd w:val="0"/>
              <w:jc w:val="right"/>
              <w:rPr>
                <w:color w:val="000000"/>
                <w:sz w:val="15"/>
                <w:szCs w:val="15"/>
              </w:rPr>
            </w:pPr>
          </w:p>
        </w:tc>
        <w:tc>
          <w:tcPr>
            <w:tcW w:w="810" w:type="dxa"/>
            <w:vMerge/>
            <w:tcBorders>
              <w:bottom w:val="single" w:sz="12" w:space="0" w:color="auto"/>
            </w:tcBorders>
            <w:vAlign w:val="center"/>
          </w:tcPr>
          <w:p w:rsidR="005A6008" w:rsidRDefault="005A6008" w:rsidP="005A6008">
            <w:pPr>
              <w:autoSpaceDE w:val="0"/>
              <w:autoSpaceDN w:val="0"/>
              <w:adjustRightInd w:val="0"/>
              <w:jc w:val="right"/>
              <w:rPr>
                <w:color w:val="000000"/>
                <w:sz w:val="15"/>
                <w:szCs w:val="15"/>
              </w:rPr>
            </w:pPr>
          </w:p>
        </w:tc>
        <w:tc>
          <w:tcPr>
            <w:tcW w:w="812" w:type="dxa"/>
            <w:vMerge/>
            <w:tcBorders>
              <w:bottom w:val="single" w:sz="12" w:space="0" w:color="auto"/>
            </w:tcBorders>
            <w:vAlign w:val="center"/>
          </w:tcPr>
          <w:p w:rsidR="005A6008" w:rsidRDefault="005A6008" w:rsidP="005A6008">
            <w:pPr>
              <w:autoSpaceDE w:val="0"/>
              <w:autoSpaceDN w:val="0"/>
              <w:adjustRightInd w:val="0"/>
              <w:jc w:val="right"/>
              <w:rPr>
                <w:color w:val="000000"/>
                <w:sz w:val="15"/>
                <w:szCs w:val="15"/>
              </w:rPr>
            </w:pPr>
          </w:p>
        </w:tc>
        <w:tc>
          <w:tcPr>
            <w:tcW w:w="752" w:type="dxa"/>
            <w:vMerge/>
            <w:tcBorders>
              <w:bottom w:val="single" w:sz="12" w:space="0" w:color="auto"/>
              <w:right w:val="single" w:sz="4" w:space="0" w:color="auto"/>
            </w:tcBorders>
            <w:vAlign w:val="center"/>
          </w:tcPr>
          <w:p w:rsidR="005A6008" w:rsidRDefault="005A6008" w:rsidP="005A6008">
            <w:pPr>
              <w:autoSpaceDE w:val="0"/>
              <w:autoSpaceDN w:val="0"/>
              <w:adjustRightInd w:val="0"/>
              <w:jc w:val="right"/>
              <w:rPr>
                <w:color w:val="000000"/>
                <w:sz w:val="15"/>
                <w:szCs w:val="15"/>
              </w:rPr>
            </w:pPr>
          </w:p>
        </w:tc>
        <w:tc>
          <w:tcPr>
            <w:tcW w:w="788" w:type="dxa"/>
            <w:tcBorders>
              <w:top w:val="single" w:sz="4" w:space="0" w:color="auto"/>
              <w:left w:val="nil"/>
              <w:bottom w:val="single" w:sz="12" w:space="0" w:color="auto"/>
            </w:tcBorders>
            <w:vAlign w:val="center"/>
          </w:tcPr>
          <w:p w:rsidR="005A6008" w:rsidRDefault="005A6008" w:rsidP="005A6008">
            <w:pPr>
              <w:tabs>
                <w:tab w:val="left" w:pos="150"/>
                <w:tab w:val="left" w:pos="240"/>
                <w:tab w:val="left" w:pos="405"/>
                <w:tab w:val="center" w:pos="728"/>
                <w:tab w:val="right" w:pos="1457"/>
              </w:tabs>
              <w:ind w:left="-30"/>
              <w:jc w:val="right"/>
              <w:rPr>
                <w:color w:val="000000"/>
                <w:sz w:val="15"/>
                <w:szCs w:val="15"/>
              </w:rPr>
            </w:pPr>
            <w:r>
              <w:rPr>
                <w:color w:val="000000"/>
                <w:sz w:val="15"/>
                <w:szCs w:val="15"/>
              </w:rPr>
              <w:t>May</w:t>
            </w:r>
          </w:p>
        </w:tc>
        <w:tc>
          <w:tcPr>
            <w:tcW w:w="720" w:type="dxa"/>
            <w:tcBorders>
              <w:top w:val="single" w:sz="4" w:space="0" w:color="auto"/>
              <w:bottom w:val="single" w:sz="12" w:space="0" w:color="auto"/>
            </w:tcBorders>
            <w:vAlign w:val="center"/>
          </w:tcPr>
          <w:p w:rsidR="005A6008" w:rsidRDefault="005A6008" w:rsidP="005A6008">
            <w:pPr>
              <w:tabs>
                <w:tab w:val="left" w:pos="150"/>
                <w:tab w:val="left" w:pos="240"/>
                <w:tab w:val="left" w:pos="405"/>
                <w:tab w:val="center" w:pos="728"/>
                <w:tab w:val="right" w:pos="1457"/>
              </w:tabs>
              <w:ind w:left="-30"/>
              <w:jc w:val="right"/>
              <w:rPr>
                <w:color w:val="000000"/>
                <w:sz w:val="15"/>
                <w:szCs w:val="15"/>
              </w:rPr>
            </w:pPr>
            <w:r>
              <w:rPr>
                <w:color w:val="000000"/>
                <w:sz w:val="15"/>
                <w:szCs w:val="15"/>
              </w:rPr>
              <w:t>Jun.</w:t>
            </w:r>
          </w:p>
        </w:tc>
        <w:tc>
          <w:tcPr>
            <w:tcW w:w="720" w:type="dxa"/>
            <w:gridSpan w:val="2"/>
            <w:tcBorders>
              <w:top w:val="single" w:sz="4" w:space="0" w:color="auto"/>
              <w:bottom w:val="single" w:sz="12" w:space="0" w:color="auto"/>
            </w:tcBorders>
            <w:vAlign w:val="center"/>
          </w:tcPr>
          <w:p w:rsidR="005A6008" w:rsidRDefault="005A6008" w:rsidP="005A6008">
            <w:pPr>
              <w:tabs>
                <w:tab w:val="left" w:pos="150"/>
                <w:tab w:val="left" w:pos="240"/>
                <w:tab w:val="left" w:pos="405"/>
                <w:tab w:val="center" w:pos="728"/>
                <w:tab w:val="right" w:pos="1457"/>
              </w:tabs>
              <w:ind w:left="-30"/>
              <w:jc w:val="right"/>
              <w:rPr>
                <w:color w:val="000000"/>
                <w:sz w:val="15"/>
                <w:szCs w:val="15"/>
              </w:rPr>
            </w:pPr>
            <w:r>
              <w:rPr>
                <w:color w:val="000000"/>
                <w:sz w:val="15"/>
                <w:szCs w:val="15"/>
              </w:rPr>
              <w:t>Jul.</w:t>
            </w:r>
          </w:p>
        </w:tc>
      </w:tr>
      <w:tr w:rsidR="005A6008" w:rsidTr="00E944B3">
        <w:trPr>
          <w:trHeight w:val="132"/>
        </w:trPr>
        <w:tc>
          <w:tcPr>
            <w:tcW w:w="1608" w:type="dxa"/>
            <w:gridSpan w:val="2"/>
          </w:tcPr>
          <w:p w:rsidR="005A6008" w:rsidRDefault="005A6008" w:rsidP="005A6008">
            <w:pPr>
              <w:rPr>
                <w:color w:val="000000"/>
                <w:sz w:val="15"/>
                <w:szCs w:val="15"/>
              </w:rPr>
            </w:pPr>
          </w:p>
        </w:tc>
        <w:tc>
          <w:tcPr>
            <w:tcW w:w="810" w:type="dxa"/>
          </w:tcPr>
          <w:p w:rsidR="005A6008" w:rsidRDefault="005A6008" w:rsidP="005A6008">
            <w:pPr>
              <w:jc w:val="right"/>
              <w:rPr>
                <w:color w:val="000000"/>
                <w:sz w:val="15"/>
                <w:szCs w:val="15"/>
              </w:rPr>
            </w:pPr>
          </w:p>
        </w:tc>
        <w:tc>
          <w:tcPr>
            <w:tcW w:w="810" w:type="dxa"/>
          </w:tcPr>
          <w:p w:rsidR="005A6008" w:rsidRDefault="005A6008" w:rsidP="005A6008">
            <w:pPr>
              <w:jc w:val="right"/>
              <w:rPr>
                <w:color w:val="000000"/>
                <w:sz w:val="15"/>
                <w:szCs w:val="15"/>
              </w:rPr>
            </w:pPr>
          </w:p>
        </w:tc>
        <w:tc>
          <w:tcPr>
            <w:tcW w:w="810" w:type="dxa"/>
          </w:tcPr>
          <w:p w:rsidR="005A6008" w:rsidRDefault="005A6008" w:rsidP="005A6008">
            <w:pPr>
              <w:jc w:val="right"/>
              <w:rPr>
                <w:color w:val="000000"/>
                <w:sz w:val="15"/>
                <w:szCs w:val="15"/>
              </w:rPr>
            </w:pPr>
          </w:p>
        </w:tc>
        <w:tc>
          <w:tcPr>
            <w:tcW w:w="812" w:type="dxa"/>
          </w:tcPr>
          <w:p w:rsidR="005A6008" w:rsidRDefault="005A6008" w:rsidP="005A6008">
            <w:pPr>
              <w:jc w:val="right"/>
              <w:rPr>
                <w:color w:val="000000"/>
                <w:sz w:val="15"/>
                <w:szCs w:val="15"/>
              </w:rPr>
            </w:pPr>
          </w:p>
        </w:tc>
        <w:tc>
          <w:tcPr>
            <w:tcW w:w="752" w:type="dxa"/>
          </w:tcPr>
          <w:p w:rsidR="005A6008" w:rsidRDefault="005A6008" w:rsidP="005A6008">
            <w:pPr>
              <w:jc w:val="right"/>
              <w:rPr>
                <w:color w:val="000000"/>
                <w:sz w:val="15"/>
                <w:szCs w:val="15"/>
              </w:rPr>
            </w:pPr>
          </w:p>
        </w:tc>
        <w:tc>
          <w:tcPr>
            <w:tcW w:w="788" w:type="dxa"/>
            <w:tcBorders>
              <w:top w:val="single" w:sz="12" w:space="0" w:color="auto"/>
            </w:tcBorders>
          </w:tcPr>
          <w:p w:rsidR="005A6008" w:rsidRDefault="005A6008" w:rsidP="005A6008">
            <w:pPr>
              <w:jc w:val="right"/>
              <w:rPr>
                <w:iCs/>
                <w:color w:val="000000"/>
                <w:sz w:val="15"/>
                <w:szCs w:val="15"/>
              </w:rPr>
            </w:pPr>
          </w:p>
        </w:tc>
        <w:tc>
          <w:tcPr>
            <w:tcW w:w="720" w:type="dxa"/>
            <w:tcBorders>
              <w:top w:val="single" w:sz="12" w:space="0" w:color="auto"/>
            </w:tcBorders>
          </w:tcPr>
          <w:p w:rsidR="005A6008" w:rsidRDefault="005A6008" w:rsidP="005A6008">
            <w:pPr>
              <w:tabs>
                <w:tab w:val="left" w:pos="150"/>
              </w:tabs>
              <w:ind w:left="-30"/>
              <w:jc w:val="right"/>
              <w:rPr>
                <w:iCs/>
                <w:color w:val="000000"/>
                <w:sz w:val="15"/>
                <w:szCs w:val="15"/>
              </w:rPr>
            </w:pPr>
          </w:p>
        </w:tc>
        <w:tc>
          <w:tcPr>
            <w:tcW w:w="720" w:type="dxa"/>
            <w:gridSpan w:val="2"/>
            <w:tcBorders>
              <w:top w:val="single" w:sz="12" w:space="0" w:color="auto"/>
            </w:tcBorders>
          </w:tcPr>
          <w:p w:rsidR="005A6008" w:rsidRDefault="005A6008" w:rsidP="005A6008">
            <w:pPr>
              <w:tabs>
                <w:tab w:val="left" w:pos="150"/>
              </w:tabs>
              <w:ind w:left="-30"/>
              <w:jc w:val="right"/>
              <w:rPr>
                <w:iCs/>
                <w:color w:val="000000"/>
                <w:sz w:val="15"/>
                <w:szCs w:val="15"/>
              </w:rPr>
            </w:pPr>
          </w:p>
        </w:tc>
      </w:tr>
      <w:tr w:rsidR="005A6008" w:rsidTr="00E944B3">
        <w:trPr>
          <w:trHeight w:val="135"/>
        </w:trPr>
        <w:tc>
          <w:tcPr>
            <w:tcW w:w="1608" w:type="dxa"/>
            <w:gridSpan w:val="2"/>
          </w:tcPr>
          <w:p w:rsidR="005A6008" w:rsidRDefault="005A6008" w:rsidP="005A6008">
            <w:pPr>
              <w:rPr>
                <w:color w:val="000000"/>
                <w:sz w:val="15"/>
                <w:szCs w:val="15"/>
              </w:rPr>
            </w:pPr>
          </w:p>
        </w:tc>
        <w:tc>
          <w:tcPr>
            <w:tcW w:w="810" w:type="dxa"/>
          </w:tcPr>
          <w:p w:rsidR="005A6008" w:rsidRDefault="005A6008" w:rsidP="005A6008">
            <w:pPr>
              <w:jc w:val="right"/>
              <w:rPr>
                <w:color w:val="000000"/>
                <w:sz w:val="15"/>
                <w:szCs w:val="15"/>
              </w:rPr>
            </w:pPr>
          </w:p>
        </w:tc>
        <w:tc>
          <w:tcPr>
            <w:tcW w:w="810" w:type="dxa"/>
          </w:tcPr>
          <w:p w:rsidR="005A6008" w:rsidRDefault="005A6008" w:rsidP="005A6008">
            <w:pPr>
              <w:jc w:val="right"/>
              <w:rPr>
                <w:color w:val="000000"/>
                <w:sz w:val="15"/>
                <w:szCs w:val="15"/>
              </w:rPr>
            </w:pPr>
          </w:p>
        </w:tc>
        <w:tc>
          <w:tcPr>
            <w:tcW w:w="810" w:type="dxa"/>
          </w:tcPr>
          <w:p w:rsidR="005A6008" w:rsidRDefault="005A6008" w:rsidP="005A6008">
            <w:pPr>
              <w:jc w:val="right"/>
              <w:rPr>
                <w:color w:val="000000"/>
                <w:sz w:val="15"/>
                <w:szCs w:val="15"/>
              </w:rPr>
            </w:pPr>
          </w:p>
        </w:tc>
        <w:tc>
          <w:tcPr>
            <w:tcW w:w="812" w:type="dxa"/>
          </w:tcPr>
          <w:p w:rsidR="005A6008" w:rsidRDefault="005A6008" w:rsidP="005A6008">
            <w:pPr>
              <w:jc w:val="right"/>
              <w:rPr>
                <w:color w:val="000000"/>
                <w:sz w:val="15"/>
                <w:szCs w:val="15"/>
              </w:rPr>
            </w:pPr>
          </w:p>
        </w:tc>
        <w:tc>
          <w:tcPr>
            <w:tcW w:w="752" w:type="dxa"/>
          </w:tcPr>
          <w:p w:rsidR="005A6008" w:rsidRDefault="005A6008" w:rsidP="005A6008">
            <w:pPr>
              <w:jc w:val="right"/>
              <w:rPr>
                <w:color w:val="000000"/>
                <w:sz w:val="15"/>
                <w:szCs w:val="15"/>
              </w:rPr>
            </w:pPr>
          </w:p>
        </w:tc>
        <w:tc>
          <w:tcPr>
            <w:tcW w:w="788" w:type="dxa"/>
            <w:vAlign w:val="bottom"/>
          </w:tcPr>
          <w:p w:rsidR="005A6008" w:rsidRDefault="005A6008" w:rsidP="005A6008">
            <w:pPr>
              <w:jc w:val="right"/>
              <w:rPr>
                <w:sz w:val="16"/>
                <w:szCs w:val="16"/>
              </w:rPr>
            </w:pPr>
          </w:p>
        </w:tc>
        <w:tc>
          <w:tcPr>
            <w:tcW w:w="720" w:type="dxa"/>
            <w:vAlign w:val="bottom"/>
          </w:tcPr>
          <w:p w:rsidR="005A6008" w:rsidRDefault="005A6008" w:rsidP="005A6008">
            <w:pPr>
              <w:tabs>
                <w:tab w:val="left" w:pos="150"/>
              </w:tabs>
              <w:ind w:left="-30"/>
              <w:jc w:val="right"/>
              <w:rPr>
                <w:sz w:val="16"/>
                <w:szCs w:val="16"/>
              </w:rPr>
            </w:pPr>
          </w:p>
        </w:tc>
        <w:tc>
          <w:tcPr>
            <w:tcW w:w="720" w:type="dxa"/>
            <w:gridSpan w:val="2"/>
            <w:vAlign w:val="bottom"/>
          </w:tcPr>
          <w:p w:rsidR="005A6008" w:rsidRDefault="005A6008" w:rsidP="005A6008">
            <w:pPr>
              <w:tabs>
                <w:tab w:val="left" w:pos="150"/>
              </w:tabs>
              <w:ind w:left="-30"/>
              <w:jc w:val="right"/>
              <w:rPr>
                <w:sz w:val="16"/>
                <w:szCs w:val="16"/>
              </w:rPr>
            </w:pPr>
          </w:p>
        </w:tc>
      </w:tr>
      <w:tr w:rsidR="005A6008" w:rsidTr="005A6008">
        <w:trPr>
          <w:trHeight w:hRule="exact" w:val="216"/>
        </w:trPr>
        <w:tc>
          <w:tcPr>
            <w:tcW w:w="1608" w:type="dxa"/>
            <w:gridSpan w:val="2"/>
            <w:vAlign w:val="center"/>
          </w:tcPr>
          <w:p w:rsidR="005A6008" w:rsidRPr="00DA7471" w:rsidRDefault="005A6008" w:rsidP="005A6008">
            <w:pPr>
              <w:rPr>
                <w:rFonts w:eastAsia="Arial Unicode MS"/>
                <w:b/>
                <w:sz w:val="14"/>
                <w:szCs w:val="13"/>
              </w:rPr>
            </w:pPr>
            <w:r w:rsidRPr="00DA7471">
              <w:rPr>
                <w:b/>
                <w:sz w:val="14"/>
                <w:szCs w:val="13"/>
              </w:rPr>
              <w:t>Australian Dollar</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44.7141</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44.7564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47.6760 </w:t>
            </w:r>
          </w:p>
        </w:tc>
        <w:tc>
          <w:tcPr>
            <w:tcW w:w="812" w:type="dxa"/>
            <w:vAlign w:val="center"/>
          </w:tcPr>
          <w:p w:rsidR="005A6008" w:rsidRPr="005E62F9" w:rsidRDefault="005A6008" w:rsidP="005A6008">
            <w:pPr>
              <w:jc w:val="right"/>
              <w:rPr>
                <w:color w:val="000000"/>
                <w:sz w:val="15"/>
                <w:szCs w:val="15"/>
              </w:rPr>
            </w:pPr>
            <w:r w:rsidRPr="005E62F9">
              <w:rPr>
                <w:color w:val="000000"/>
                <w:sz w:val="15"/>
                <w:szCs w:val="15"/>
              </w:rPr>
              <w:t>56.1958</w:t>
            </w:r>
          </w:p>
        </w:tc>
        <w:tc>
          <w:tcPr>
            <w:tcW w:w="752" w:type="dxa"/>
            <w:vAlign w:val="center"/>
          </w:tcPr>
          <w:p w:rsidR="005A6008" w:rsidRPr="005E62F9" w:rsidRDefault="005A6008" w:rsidP="005A6008">
            <w:pPr>
              <w:jc w:val="right"/>
              <w:rPr>
                <w:color w:val="000000"/>
                <w:sz w:val="15"/>
                <w:szCs w:val="15"/>
              </w:rPr>
            </w:pPr>
            <w:r w:rsidRPr="005E62F9">
              <w:rPr>
                <w:color w:val="000000"/>
                <w:sz w:val="15"/>
                <w:szCs w:val="15"/>
              </w:rPr>
              <w:t>58.2931</w:t>
            </w:r>
          </w:p>
        </w:tc>
        <w:tc>
          <w:tcPr>
            <w:tcW w:w="788" w:type="dxa"/>
            <w:vAlign w:val="center"/>
          </w:tcPr>
          <w:p w:rsidR="005A6008" w:rsidRPr="00F1474B" w:rsidRDefault="005A6008" w:rsidP="005A6008">
            <w:pPr>
              <w:jc w:val="right"/>
              <w:rPr>
                <w:sz w:val="15"/>
                <w:szCs w:val="15"/>
              </w:rPr>
            </w:pPr>
            <w:r w:rsidRPr="00F1474B">
              <w:rPr>
                <w:sz w:val="15"/>
                <w:szCs w:val="15"/>
              </w:rPr>
              <w:t>61.5398</w:t>
            </w:r>
          </w:p>
        </w:tc>
        <w:tc>
          <w:tcPr>
            <w:tcW w:w="720" w:type="dxa"/>
            <w:vAlign w:val="center"/>
          </w:tcPr>
          <w:p w:rsidR="005A6008" w:rsidRPr="00F1474B" w:rsidRDefault="005A6008" w:rsidP="005A6008">
            <w:pPr>
              <w:jc w:val="right"/>
              <w:rPr>
                <w:sz w:val="15"/>
                <w:szCs w:val="15"/>
              </w:rPr>
            </w:pPr>
            <w:r w:rsidRPr="00F1474B">
              <w:rPr>
                <w:sz w:val="15"/>
                <w:szCs w:val="15"/>
              </w:rPr>
              <w:t>64.9894</w:t>
            </w:r>
          </w:p>
        </w:tc>
        <w:tc>
          <w:tcPr>
            <w:tcW w:w="720" w:type="dxa"/>
            <w:gridSpan w:val="2"/>
            <w:vAlign w:val="center"/>
          </w:tcPr>
          <w:p w:rsidR="005A6008" w:rsidRPr="00F1474B" w:rsidRDefault="005A6008" w:rsidP="005A6008">
            <w:pPr>
              <w:jc w:val="right"/>
              <w:rPr>
                <w:sz w:val="15"/>
                <w:szCs w:val="15"/>
              </w:rPr>
            </w:pPr>
            <w:r w:rsidRPr="00F1474B">
              <w:rPr>
                <w:sz w:val="15"/>
                <w:szCs w:val="15"/>
              </w:rPr>
              <w:t>65.8657</w:t>
            </w:r>
          </w:p>
        </w:tc>
      </w:tr>
      <w:tr w:rsidR="005A6008" w:rsidTr="005A6008">
        <w:trPr>
          <w:trHeight w:hRule="exact" w:val="216"/>
        </w:trPr>
        <w:tc>
          <w:tcPr>
            <w:tcW w:w="1608" w:type="dxa"/>
            <w:gridSpan w:val="2"/>
            <w:vAlign w:val="center"/>
          </w:tcPr>
          <w:p w:rsidR="005A6008" w:rsidRPr="00DA7471" w:rsidRDefault="005A6008" w:rsidP="005A6008">
            <w:pPr>
              <w:rPr>
                <w:rFonts w:eastAsia="Arial Unicode MS"/>
                <w:b/>
                <w:sz w:val="14"/>
                <w:szCs w:val="13"/>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2" w:type="dxa"/>
            <w:vAlign w:val="center"/>
          </w:tcPr>
          <w:p w:rsidR="005A6008" w:rsidRPr="005E62F9" w:rsidRDefault="005A6008" w:rsidP="005A6008">
            <w:pPr>
              <w:jc w:val="right"/>
              <w:rPr>
                <w:color w:val="000000"/>
                <w:sz w:val="15"/>
                <w:szCs w:val="15"/>
              </w:rPr>
            </w:pPr>
          </w:p>
        </w:tc>
        <w:tc>
          <w:tcPr>
            <w:tcW w:w="752" w:type="dxa"/>
            <w:vAlign w:val="center"/>
          </w:tcPr>
          <w:p w:rsidR="005A6008" w:rsidRPr="005E62F9" w:rsidRDefault="005A6008" w:rsidP="005A6008">
            <w:pPr>
              <w:jc w:val="right"/>
              <w:rPr>
                <w:color w:val="000000"/>
                <w:sz w:val="15"/>
                <w:szCs w:val="15"/>
              </w:rPr>
            </w:pPr>
          </w:p>
        </w:tc>
        <w:tc>
          <w:tcPr>
            <w:tcW w:w="788" w:type="dxa"/>
            <w:vAlign w:val="center"/>
          </w:tcPr>
          <w:p w:rsidR="005A6008" w:rsidRPr="00F1474B" w:rsidRDefault="005A6008" w:rsidP="005A6008">
            <w:pPr>
              <w:jc w:val="right"/>
              <w:rPr>
                <w:sz w:val="15"/>
                <w:szCs w:val="15"/>
              </w:rPr>
            </w:pPr>
          </w:p>
        </w:tc>
        <w:tc>
          <w:tcPr>
            <w:tcW w:w="720" w:type="dxa"/>
            <w:vAlign w:val="center"/>
          </w:tcPr>
          <w:p w:rsidR="005A6008" w:rsidRPr="00F1474B" w:rsidRDefault="005A6008" w:rsidP="005A6008">
            <w:pPr>
              <w:jc w:val="right"/>
              <w:rPr>
                <w:sz w:val="15"/>
                <w:szCs w:val="15"/>
              </w:rPr>
            </w:pPr>
          </w:p>
        </w:tc>
        <w:tc>
          <w:tcPr>
            <w:tcW w:w="720" w:type="dxa"/>
            <w:gridSpan w:val="2"/>
            <w:vAlign w:val="center"/>
          </w:tcPr>
          <w:p w:rsidR="005A6008" w:rsidRPr="00F1474B" w:rsidRDefault="005A6008" w:rsidP="005A6008">
            <w:pPr>
              <w:jc w:val="right"/>
              <w:rPr>
                <w:sz w:val="15"/>
                <w:szCs w:val="15"/>
              </w:rPr>
            </w:pPr>
          </w:p>
        </w:tc>
      </w:tr>
      <w:tr w:rsidR="005A6008" w:rsidTr="005A6008">
        <w:trPr>
          <w:trHeight w:hRule="exact" w:val="216"/>
        </w:trPr>
        <w:tc>
          <w:tcPr>
            <w:tcW w:w="1608" w:type="dxa"/>
            <w:gridSpan w:val="2"/>
            <w:vAlign w:val="center"/>
          </w:tcPr>
          <w:p w:rsidR="005A6008" w:rsidRPr="00DA7471" w:rsidRDefault="005A6008" w:rsidP="005A6008">
            <w:pPr>
              <w:rPr>
                <w:rFonts w:eastAsia="Arial Unicode MS"/>
                <w:b/>
                <w:sz w:val="14"/>
                <w:szCs w:val="13"/>
              </w:rPr>
            </w:pPr>
            <w:r w:rsidRPr="00DA7471">
              <w:rPr>
                <w:b/>
                <w:sz w:val="14"/>
                <w:szCs w:val="13"/>
              </w:rPr>
              <w:t>Bahrain</w:t>
            </w:r>
            <w:r>
              <w:rPr>
                <w:b/>
                <w:sz w:val="14"/>
                <w:szCs w:val="13"/>
              </w:rPr>
              <w:t>i</w:t>
            </w:r>
            <w:r w:rsidRPr="00DA7471">
              <w:rPr>
                <w:rFonts w:eastAsia="Arial Unicode MS"/>
                <w:b/>
                <w:sz w:val="14"/>
                <w:szCs w:val="13"/>
              </w:rPr>
              <w:t xml:space="preserve"> </w:t>
            </w:r>
            <w:r w:rsidR="00F97D4B">
              <w:rPr>
                <w:rFonts w:eastAsia="Arial Unicode MS"/>
                <w:b/>
                <w:sz w:val="14"/>
                <w:szCs w:val="13"/>
              </w:rPr>
              <w:t>Dinar</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157.4908</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158.8078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160.8362 </w:t>
            </w:r>
          </w:p>
        </w:tc>
        <w:tc>
          <w:tcPr>
            <w:tcW w:w="812" w:type="dxa"/>
            <w:vAlign w:val="center"/>
          </w:tcPr>
          <w:p w:rsidR="005A6008" w:rsidRPr="005E62F9" w:rsidRDefault="005A6008" w:rsidP="005A6008">
            <w:pPr>
              <w:jc w:val="right"/>
              <w:rPr>
                <w:color w:val="000000"/>
                <w:sz w:val="15"/>
                <w:szCs w:val="15"/>
              </w:rPr>
            </w:pPr>
            <w:r w:rsidRPr="005E62F9">
              <w:rPr>
                <w:color w:val="000000"/>
                <w:sz w:val="15"/>
                <w:szCs w:val="15"/>
              </w:rPr>
              <w:t>166.0749</w:t>
            </w:r>
          </w:p>
        </w:tc>
        <w:tc>
          <w:tcPr>
            <w:tcW w:w="752" w:type="dxa"/>
            <w:vAlign w:val="center"/>
          </w:tcPr>
          <w:p w:rsidR="005A6008" w:rsidRPr="005E62F9" w:rsidRDefault="005A6008" w:rsidP="005A6008">
            <w:pPr>
              <w:jc w:val="right"/>
              <w:rPr>
                <w:color w:val="000000"/>
                <w:sz w:val="15"/>
                <w:szCs w:val="15"/>
              </w:rPr>
            </w:pPr>
            <w:r w:rsidRPr="005E62F9">
              <w:rPr>
                <w:color w:val="000000"/>
                <w:sz w:val="15"/>
                <w:szCs w:val="15"/>
              </w:rPr>
              <w:t>208.5245</w:t>
            </w:r>
          </w:p>
        </w:tc>
        <w:tc>
          <w:tcPr>
            <w:tcW w:w="788" w:type="dxa"/>
            <w:vAlign w:val="center"/>
          </w:tcPr>
          <w:p w:rsidR="005A6008" w:rsidRPr="00F1474B" w:rsidRDefault="005A6008" w:rsidP="005A6008">
            <w:pPr>
              <w:jc w:val="right"/>
              <w:rPr>
                <w:sz w:val="15"/>
                <w:szCs w:val="15"/>
              </w:rPr>
            </w:pPr>
            <w:r w:rsidRPr="00F1474B">
              <w:rPr>
                <w:sz w:val="15"/>
                <w:szCs w:val="15"/>
              </w:rPr>
              <w:t>213.9698</w:t>
            </w:r>
          </w:p>
        </w:tc>
        <w:tc>
          <w:tcPr>
            <w:tcW w:w="720" w:type="dxa"/>
            <w:vAlign w:val="center"/>
          </w:tcPr>
          <w:p w:rsidR="005A6008" w:rsidRPr="00F1474B" w:rsidRDefault="005A6008" w:rsidP="005A6008">
            <w:pPr>
              <w:jc w:val="right"/>
              <w:rPr>
                <w:sz w:val="15"/>
                <w:szCs w:val="15"/>
              </w:rPr>
            </w:pPr>
            <w:r w:rsidRPr="00F1474B">
              <w:rPr>
                <w:sz w:val="15"/>
                <w:szCs w:val="15"/>
              </w:rPr>
              <w:t>215.1078</w:t>
            </w:r>
          </w:p>
          <w:p w:rsidR="005A6008" w:rsidRPr="00F1474B" w:rsidRDefault="005A6008" w:rsidP="005A6008">
            <w:pPr>
              <w:jc w:val="right"/>
              <w:rPr>
                <w:sz w:val="15"/>
                <w:szCs w:val="15"/>
              </w:rPr>
            </w:pPr>
          </w:p>
        </w:tc>
        <w:tc>
          <w:tcPr>
            <w:tcW w:w="720" w:type="dxa"/>
            <w:gridSpan w:val="2"/>
            <w:vAlign w:val="center"/>
          </w:tcPr>
          <w:p w:rsidR="005A6008" w:rsidRPr="00F1474B" w:rsidRDefault="005A6008" w:rsidP="005A6008">
            <w:pPr>
              <w:jc w:val="right"/>
              <w:rPr>
                <w:sz w:val="15"/>
                <w:szCs w:val="15"/>
              </w:rPr>
            </w:pPr>
            <w:r w:rsidRPr="00F1474B">
              <w:rPr>
                <w:sz w:val="15"/>
                <w:szCs w:val="15"/>
              </w:rPr>
              <w:t>218.0180</w:t>
            </w:r>
          </w:p>
        </w:tc>
      </w:tr>
      <w:tr w:rsidR="005A6008" w:rsidTr="005A6008">
        <w:trPr>
          <w:trHeight w:hRule="exact" w:val="216"/>
        </w:trPr>
        <w:tc>
          <w:tcPr>
            <w:tcW w:w="1608" w:type="dxa"/>
            <w:gridSpan w:val="2"/>
            <w:vAlign w:val="center"/>
          </w:tcPr>
          <w:p w:rsidR="005A6008" w:rsidRPr="00DA7471" w:rsidRDefault="005A6008" w:rsidP="005A6008">
            <w:pPr>
              <w:rPr>
                <w:rFonts w:eastAsia="Arial Unicode MS"/>
                <w:b/>
                <w:sz w:val="14"/>
                <w:szCs w:val="13"/>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2" w:type="dxa"/>
            <w:vAlign w:val="center"/>
          </w:tcPr>
          <w:p w:rsidR="005A6008" w:rsidRPr="005E62F9" w:rsidRDefault="005A6008" w:rsidP="005A6008">
            <w:pPr>
              <w:jc w:val="right"/>
              <w:rPr>
                <w:color w:val="000000"/>
                <w:sz w:val="15"/>
                <w:szCs w:val="15"/>
              </w:rPr>
            </w:pPr>
          </w:p>
        </w:tc>
        <w:tc>
          <w:tcPr>
            <w:tcW w:w="752" w:type="dxa"/>
            <w:vAlign w:val="center"/>
          </w:tcPr>
          <w:p w:rsidR="005A6008" w:rsidRPr="005E62F9" w:rsidRDefault="005A6008" w:rsidP="005A6008">
            <w:pPr>
              <w:jc w:val="right"/>
              <w:rPr>
                <w:color w:val="000000"/>
                <w:sz w:val="15"/>
                <w:szCs w:val="15"/>
              </w:rPr>
            </w:pPr>
          </w:p>
        </w:tc>
        <w:tc>
          <w:tcPr>
            <w:tcW w:w="788" w:type="dxa"/>
            <w:vAlign w:val="center"/>
          </w:tcPr>
          <w:p w:rsidR="005A6008" w:rsidRPr="00F1474B" w:rsidRDefault="005A6008" w:rsidP="005A6008">
            <w:pPr>
              <w:jc w:val="right"/>
              <w:rPr>
                <w:sz w:val="15"/>
                <w:szCs w:val="15"/>
              </w:rPr>
            </w:pPr>
          </w:p>
        </w:tc>
        <w:tc>
          <w:tcPr>
            <w:tcW w:w="720" w:type="dxa"/>
            <w:vAlign w:val="center"/>
          </w:tcPr>
          <w:p w:rsidR="005A6008" w:rsidRPr="00F1474B" w:rsidRDefault="005A6008" w:rsidP="005A6008">
            <w:pPr>
              <w:jc w:val="right"/>
              <w:rPr>
                <w:sz w:val="15"/>
                <w:szCs w:val="15"/>
              </w:rPr>
            </w:pPr>
          </w:p>
        </w:tc>
        <w:tc>
          <w:tcPr>
            <w:tcW w:w="720" w:type="dxa"/>
            <w:gridSpan w:val="2"/>
            <w:vAlign w:val="center"/>
          </w:tcPr>
          <w:p w:rsidR="005A6008" w:rsidRPr="00F1474B" w:rsidRDefault="005A6008" w:rsidP="005A6008">
            <w:pPr>
              <w:jc w:val="right"/>
              <w:rPr>
                <w:sz w:val="15"/>
                <w:szCs w:val="15"/>
              </w:rPr>
            </w:pP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r w:rsidRPr="00DA7471">
              <w:rPr>
                <w:b/>
                <w:sz w:val="14"/>
                <w:szCs w:val="13"/>
              </w:rPr>
              <w:t>Canadian Dollar</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47.5567</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51.4986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53.5778 </w:t>
            </w:r>
          </w:p>
        </w:tc>
        <w:tc>
          <w:tcPr>
            <w:tcW w:w="812" w:type="dxa"/>
            <w:vAlign w:val="center"/>
          </w:tcPr>
          <w:p w:rsidR="005A6008" w:rsidRPr="005E62F9" w:rsidRDefault="005A6008" w:rsidP="005A6008">
            <w:pPr>
              <w:jc w:val="right"/>
              <w:rPr>
                <w:color w:val="000000"/>
                <w:sz w:val="15"/>
                <w:szCs w:val="15"/>
              </w:rPr>
            </w:pPr>
            <w:r w:rsidRPr="005E62F9">
              <w:rPr>
                <w:color w:val="000000"/>
                <w:sz w:val="15"/>
                <w:szCs w:val="15"/>
              </w:rPr>
              <w:t>61.9742</w:t>
            </w:r>
          </w:p>
        </w:tc>
        <w:tc>
          <w:tcPr>
            <w:tcW w:w="752" w:type="dxa"/>
            <w:vAlign w:val="center"/>
          </w:tcPr>
          <w:p w:rsidR="005A6008" w:rsidRPr="005E62F9" w:rsidRDefault="005A6008" w:rsidP="005A6008">
            <w:pPr>
              <w:jc w:val="right"/>
              <w:rPr>
                <w:color w:val="000000"/>
                <w:sz w:val="15"/>
                <w:szCs w:val="15"/>
              </w:rPr>
            </w:pPr>
            <w:r w:rsidRPr="005E62F9">
              <w:rPr>
                <w:color w:val="000000"/>
                <w:sz w:val="15"/>
                <w:szCs w:val="15"/>
              </w:rPr>
              <w:t>67.5867</w:t>
            </w:r>
          </w:p>
        </w:tc>
        <w:tc>
          <w:tcPr>
            <w:tcW w:w="788" w:type="dxa"/>
            <w:vAlign w:val="center"/>
          </w:tcPr>
          <w:p w:rsidR="005A6008" w:rsidRPr="00F1474B" w:rsidRDefault="005A6008" w:rsidP="005A6008">
            <w:pPr>
              <w:jc w:val="right"/>
              <w:rPr>
                <w:sz w:val="15"/>
                <w:szCs w:val="15"/>
              </w:rPr>
            </w:pPr>
            <w:r w:rsidRPr="00F1474B">
              <w:rPr>
                <w:sz w:val="15"/>
                <w:szCs w:val="15"/>
              </w:rPr>
              <w:t>70.0182</w:t>
            </w:r>
          </w:p>
        </w:tc>
        <w:tc>
          <w:tcPr>
            <w:tcW w:w="720" w:type="dxa"/>
            <w:vAlign w:val="center"/>
          </w:tcPr>
          <w:p w:rsidR="005A6008" w:rsidRPr="00F1474B" w:rsidRDefault="005A6008" w:rsidP="005A6008">
            <w:pPr>
              <w:jc w:val="right"/>
              <w:rPr>
                <w:sz w:val="15"/>
                <w:szCs w:val="15"/>
              </w:rPr>
            </w:pPr>
            <w:r w:rsidRPr="00F1474B">
              <w:rPr>
                <w:sz w:val="15"/>
                <w:szCs w:val="15"/>
              </w:rPr>
              <w:t>72.0275</w:t>
            </w:r>
          </w:p>
        </w:tc>
        <w:tc>
          <w:tcPr>
            <w:tcW w:w="720" w:type="dxa"/>
            <w:gridSpan w:val="2"/>
            <w:vAlign w:val="center"/>
          </w:tcPr>
          <w:p w:rsidR="005A6008" w:rsidRPr="00F1474B" w:rsidRDefault="005A6008" w:rsidP="005A6008">
            <w:pPr>
              <w:jc w:val="right"/>
              <w:rPr>
                <w:sz w:val="15"/>
                <w:szCs w:val="15"/>
              </w:rPr>
            </w:pPr>
            <w:r w:rsidRPr="00F1474B">
              <w:rPr>
                <w:sz w:val="15"/>
                <w:szCs w:val="15"/>
              </w:rPr>
              <w:t>72.9907</w:t>
            </w: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2" w:type="dxa"/>
            <w:vAlign w:val="center"/>
          </w:tcPr>
          <w:p w:rsidR="005A6008" w:rsidRPr="005E62F9" w:rsidRDefault="005A6008" w:rsidP="005A6008">
            <w:pPr>
              <w:jc w:val="right"/>
              <w:rPr>
                <w:color w:val="000000"/>
                <w:sz w:val="15"/>
                <w:szCs w:val="15"/>
              </w:rPr>
            </w:pPr>
          </w:p>
        </w:tc>
        <w:tc>
          <w:tcPr>
            <w:tcW w:w="752" w:type="dxa"/>
            <w:vAlign w:val="center"/>
          </w:tcPr>
          <w:p w:rsidR="005A6008" w:rsidRPr="005E62F9" w:rsidRDefault="005A6008" w:rsidP="005A6008">
            <w:pPr>
              <w:jc w:val="right"/>
              <w:rPr>
                <w:color w:val="000000"/>
                <w:sz w:val="15"/>
                <w:szCs w:val="15"/>
              </w:rPr>
            </w:pPr>
          </w:p>
        </w:tc>
        <w:tc>
          <w:tcPr>
            <w:tcW w:w="788" w:type="dxa"/>
            <w:vAlign w:val="center"/>
          </w:tcPr>
          <w:p w:rsidR="005A6008" w:rsidRPr="00F1474B" w:rsidRDefault="005A6008" w:rsidP="005A6008">
            <w:pPr>
              <w:jc w:val="right"/>
              <w:rPr>
                <w:sz w:val="15"/>
                <w:szCs w:val="15"/>
              </w:rPr>
            </w:pPr>
          </w:p>
        </w:tc>
        <w:tc>
          <w:tcPr>
            <w:tcW w:w="720" w:type="dxa"/>
            <w:vAlign w:val="center"/>
          </w:tcPr>
          <w:p w:rsidR="005A6008" w:rsidRPr="00F1474B" w:rsidRDefault="005A6008" w:rsidP="005A6008">
            <w:pPr>
              <w:jc w:val="right"/>
              <w:rPr>
                <w:sz w:val="15"/>
                <w:szCs w:val="15"/>
              </w:rPr>
            </w:pPr>
          </w:p>
        </w:tc>
        <w:tc>
          <w:tcPr>
            <w:tcW w:w="720" w:type="dxa"/>
            <w:gridSpan w:val="2"/>
            <w:vAlign w:val="center"/>
          </w:tcPr>
          <w:p w:rsidR="005A6008" w:rsidRPr="00F1474B" w:rsidRDefault="005A6008" w:rsidP="005A6008">
            <w:pPr>
              <w:jc w:val="right"/>
              <w:rPr>
                <w:sz w:val="15"/>
                <w:szCs w:val="15"/>
              </w:rPr>
            </w:pPr>
          </w:p>
        </w:tc>
      </w:tr>
      <w:tr w:rsidR="005A6008" w:rsidTr="005A6008">
        <w:trPr>
          <w:trHeight w:hRule="exact" w:val="288"/>
        </w:trPr>
        <w:tc>
          <w:tcPr>
            <w:tcW w:w="1608" w:type="dxa"/>
            <w:gridSpan w:val="2"/>
            <w:vAlign w:val="center"/>
          </w:tcPr>
          <w:p w:rsidR="005A6008" w:rsidRPr="00DA7471" w:rsidRDefault="005A6008" w:rsidP="005A6008">
            <w:pPr>
              <w:rPr>
                <w:b/>
                <w:sz w:val="14"/>
                <w:szCs w:val="13"/>
              </w:rPr>
            </w:pPr>
            <w:r w:rsidRPr="00DA7471">
              <w:rPr>
                <w:b/>
                <w:sz w:val="14"/>
                <w:szCs w:val="13"/>
              </w:rPr>
              <w:t>Chinese  Yuan</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7.1676</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7.4161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7.7526 </w:t>
            </w:r>
          </w:p>
        </w:tc>
        <w:tc>
          <w:tcPr>
            <w:tcW w:w="812" w:type="dxa"/>
            <w:vAlign w:val="center"/>
          </w:tcPr>
          <w:p w:rsidR="005A6008" w:rsidRPr="005E62F9" w:rsidRDefault="005A6008" w:rsidP="005A6008">
            <w:pPr>
              <w:jc w:val="right"/>
              <w:rPr>
                <w:color w:val="000000"/>
                <w:sz w:val="15"/>
                <w:szCs w:val="15"/>
              </w:rPr>
            </w:pPr>
            <w:r w:rsidRPr="005E62F9">
              <w:rPr>
                <w:color w:val="000000"/>
                <w:sz w:val="15"/>
                <w:szCs w:val="15"/>
              </w:rPr>
              <w:t>8.6128</w:t>
            </w:r>
          </w:p>
        </w:tc>
        <w:tc>
          <w:tcPr>
            <w:tcW w:w="752" w:type="dxa"/>
            <w:vAlign w:val="center"/>
          </w:tcPr>
          <w:p w:rsidR="005A6008" w:rsidRPr="005E62F9" w:rsidRDefault="005A6008" w:rsidP="005A6008">
            <w:pPr>
              <w:jc w:val="right"/>
              <w:rPr>
                <w:color w:val="000000"/>
                <w:sz w:val="15"/>
                <w:szCs w:val="15"/>
              </w:rPr>
            </w:pPr>
            <w:r w:rsidRPr="005E62F9">
              <w:rPr>
                <w:color w:val="000000"/>
                <w:sz w:val="15"/>
                <w:szCs w:val="15"/>
              </w:rPr>
              <w:t>11.4930</w:t>
            </w:r>
          </w:p>
        </w:tc>
        <w:tc>
          <w:tcPr>
            <w:tcW w:w="788" w:type="dxa"/>
            <w:vAlign w:val="center"/>
          </w:tcPr>
          <w:p w:rsidR="005A6008" w:rsidRPr="00F1474B" w:rsidRDefault="005A6008" w:rsidP="005A6008">
            <w:pPr>
              <w:jc w:val="right"/>
              <w:rPr>
                <w:sz w:val="15"/>
                <w:szCs w:val="15"/>
              </w:rPr>
            </w:pPr>
            <w:r w:rsidRPr="00F1474B">
              <w:rPr>
                <w:sz w:val="15"/>
                <w:szCs w:val="15"/>
              </w:rPr>
              <w:t>11.8118</w:t>
            </w:r>
          </w:p>
        </w:tc>
        <w:tc>
          <w:tcPr>
            <w:tcW w:w="720" w:type="dxa"/>
            <w:vAlign w:val="center"/>
          </w:tcPr>
          <w:p w:rsidR="005A6008" w:rsidRPr="00F1474B" w:rsidRDefault="005A6008" w:rsidP="005A6008">
            <w:pPr>
              <w:jc w:val="right"/>
              <w:rPr>
                <w:sz w:val="15"/>
                <w:szCs w:val="15"/>
              </w:rPr>
            </w:pPr>
            <w:r w:rsidRPr="00F1474B">
              <w:rPr>
                <w:sz w:val="15"/>
                <w:szCs w:val="15"/>
              </w:rPr>
              <w:t>11.8563</w:t>
            </w:r>
          </w:p>
        </w:tc>
        <w:tc>
          <w:tcPr>
            <w:tcW w:w="720" w:type="dxa"/>
            <w:gridSpan w:val="2"/>
            <w:vAlign w:val="center"/>
          </w:tcPr>
          <w:p w:rsidR="005A6008" w:rsidRPr="00F1474B" w:rsidRDefault="005A6008" w:rsidP="005A6008">
            <w:pPr>
              <w:jc w:val="right"/>
              <w:rPr>
                <w:sz w:val="15"/>
                <w:szCs w:val="15"/>
              </w:rPr>
            </w:pPr>
            <w:r w:rsidRPr="00F1474B">
              <w:rPr>
                <w:sz w:val="15"/>
                <w:szCs w:val="15"/>
              </w:rPr>
              <w:t>12.0180</w:t>
            </w: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2" w:type="dxa"/>
            <w:vAlign w:val="center"/>
          </w:tcPr>
          <w:p w:rsidR="005A6008" w:rsidRPr="005E62F9" w:rsidRDefault="005A6008" w:rsidP="005A6008">
            <w:pPr>
              <w:jc w:val="right"/>
              <w:rPr>
                <w:color w:val="000000"/>
                <w:sz w:val="15"/>
                <w:szCs w:val="15"/>
              </w:rPr>
            </w:pPr>
          </w:p>
        </w:tc>
        <w:tc>
          <w:tcPr>
            <w:tcW w:w="752" w:type="dxa"/>
            <w:vAlign w:val="center"/>
          </w:tcPr>
          <w:p w:rsidR="005A6008" w:rsidRPr="005E62F9" w:rsidRDefault="005A6008" w:rsidP="005A6008">
            <w:pPr>
              <w:jc w:val="right"/>
              <w:rPr>
                <w:color w:val="000000"/>
                <w:sz w:val="15"/>
                <w:szCs w:val="15"/>
              </w:rPr>
            </w:pPr>
          </w:p>
        </w:tc>
        <w:tc>
          <w:tcPr>
            <w:tcW w:w="788" w:type="dxa"/>
            <w:vAlign w:val="center"/>
          </w:tcPr>
          <w:p w:rsidR="005A6008" w:rsidRPr="00F1474B" w:rsidRDefault="005A6008" w:rsidP="005A6008">
            <w:pPr>
              <w:jc w:val="right"/>
              <w:rPr>
                <w:sz w:val="15"/>
                <w:szCs w:val="15"/>
              </w:rPr>
            </w:pPr>
          </w:p>
        </w:tc>
        <w:tc>
          <w:tcPr>
            <w:tcW w:w="720" w:type="dxa"/>
            <w:vAlign w:val="center"/>
          </w:tcPr>
          <w:p w:rsidR="005A6008" w:rsidRPr="00F1474B" w:rsidRDefault="005A6008" w:rsidP="005A6008">
            <w:pPr>
              <w:jc w:val="right"/>
              <w:rPr>
                <w:sz w:val="15"/>
                <w:szCs w:val="15"/>
              </w:rPr>
            </w:pPr>
          </w:p>
        </w:tc>
        <w:tc>
          <w:tcPr>
            <w:tcW w:w="720" w:type="dxa"/>
            <w:gridSpan w:val="2"/>
            <w:vAlign w:val="center"/>
          </w:tcPr>
          <w:p w:rsidR="005A6008" w:rsidRPr="00F1474B" w:rsidRDefault="005A6008" w:rsidP="005A6008">
            <w:pPr>
              <w:jc w:val="right"/>
              <w:rPr>
                <w:sz w:val="15"/>
                <w:szCs w:val="15"/>
              </w:rPr>
            </w:pPr>
          </w:p>
        </w:tc>
      </w:tr>
      <w:tr w:rsidR="005A6008" w:rsidTr="005A6008">
        <w:trPr>
          <w:trHeight w:hRule="exact" w:val="216"/>
        </w:trPr>
        <w:tc>
          <w:tcPr>
            <w:tcW w:w="1608" w:type="dxa"/>
            <w:gridSpan w:val="2"/>
            <w:vAlign w:val="center"/>
          </w:tcPr>
          <w:p w:rsidR="005A6008" w:rsidRPr="00DF5A4F" w:rsidRDefault="005A6008" w:rsidP="005A6008">
            <w:pPr>
              <w:rPr>
                <w:b/>
                <w:sz w:val="14"/>
                <w:szCs w:val="13"/>
              </w:rPr>
            </w:pPr>
            <w:r w:rsidRPr="00DF5A4F">
              <w:rPr>
                <w:b/>
                <w:sz w:val="14"/>
                <w:szCs w:val="13"/>
              </w:rPr>
              <w:t>Danish Krone</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10.1527</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9.7699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10.6261 </w:t>
            </w:r>
          </w:p>
        </w:tc>
        <w:tc>
          <w:tcPr>
            <w:tcW w:w="812" w:type="dxa"/>
            <w:vAlign w:val="center"/>
          </w:tcPr>
          <w:p w:rsidR="005A6008" w:rsidRPr="005E62F9" w:rsidRDefault="005A6008" w:rsidP="005A6008">
            <w:pPr>
              <w:jc w:val="right"/>
              <w:rPr>
                <w:color w:val="000000"/>
                <w:sz w:val="15"/>
                <w:szCs w:val="15"/>
              </w:rPr>
            </w:pPr>
            <w:r w:rsidRPr="005E62F9">
              <w:rPr>
                <w:color w:val="000000"/>
                <w:sz w:val="15"/>
                <w:szCs w:val="15"/>
              </w:rPr>
              <w:t>12.3711</w:t>
            </w:r>
          </w:p>
        </w:tc>
        <w:tc>
          <w:tcPr>
            <w:tcW w:w="752" w:type="dxa"/>
            <w:vAlign w:val="center"/>
          </w:tcPr>
          <w:p w:rsidR="005A6008" w:rsidRPr="005E62F9" w:rsidRDefault="005A6008" w:rsidP="005A6008">
            <w:pPr>
              <w:jc w:val="right"/>
              <w:rPr>
                <w:color w:val="000000"/>
                <w:sz w:val="15"/>
                <w:szCs w:val="15"/>
              </w:rPr>
            </w:pPr>
            <w:r w:rsidRPr="005E62F9">
              <w:rPr>
                <w:color w:val="000000"/>
                <w:sz w:val="15"/>
                <w:szCs w:val="15"/>
              </w:rPr>
              <w:t>14.4333</w:t>
            </w:r>
          </w:p>
        </w:tc>
        <w:tc>
          <w:tcPr>
            <w:tcW w:w="788" w:type="dxa"/>
            <w:vAlign w:val="center"/>
          </w:tcPr>
          <w:p w:rsidR="005A6008" w:rsidRPr="00F1474B" w:rsidRDefault="005A6008" w:rsidP="005A6008">
            <w:pPr>
              <w:jc w:val="right"/>
              <w:rPr>
                <w:sz w:val="15"/>
                <w:szCs w:val="15"/>
              </w:rPr>
            </w:pPr>
            <w:r w:rsidRPr="00F1474B">
              <w:rPr>
                <w:sz w:val="15"/>
                <w:szCs w:val="15"/>
              </w:rPr>
              <w:t>14.7799</w:t>
            </w:r>
          </w:p>
        </w:tc>
        <w:tc>
          <w:tcPr>
            <w:tcW w:w="720" w:type="dxa"/>
            <w:vAlign w:val="center"/>
          </w:tcPr>
          <w:p w:rsidR="005A6008" w:rsidRPr="00F1474B" w:rsidRDefault="005A6008" w:rsidP="005A6008">
            <w:pPr>
              <w:jc w:val="right"/>
              <w:rPr>
                <w:sz w:val="15"/>
                <w:szCs w:val="15"/>
              </w:rPr>
            </w:pPr>
            <w:r w:rsidRPr="00F1474B">
              <w:rPr>
                <w:sz w:val="15"/>
                <w:szCs w:val="15"/>
              </w:rPr>
              <w:t>15.2569</w:t>
            </w:r>
          </w:p>
        </w:tc>
        <w:tc>
          <w:tcPr>
            <w:tcW w:w="720" w:type="dxa"/>
            <w:gridSpan w:val="2"/>
            <w:vAlign w:val="center"/>
          </w:tcPr>
          <w:p w:rsidR="005A6008" w:rsidRPr="00F1474B" w:rsidRDefault="005A6008" w:rsidP="005A6008">
            <w:pPr>
              <w:jc w:val="right"/>
              <w:rPr>
                <w:sz w:val="15"/>
                <w:szCs w:val="15"/>
              </w:rPr>
            </w:pPr>
            <w:r w:rsidRPr="00F1474B">
              <w:rPr>
                <w:sz w:val="15"/>
                <w:szCs w:val="15"/>
              </w:rPr>
              <w:t>15.5181</w:t>
            </w: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812" w:type="dxa"/>
            <w:vAlign w:val="center"/>
          </w:tcPr>
          <w:p w:rsidR="005A6008" w:rsidRPr="005E62F9" w:rsidRDefault="005A6008" w:rsidP="005A6008">
            <w:pPr>
              <w:jc w:val="right"/>
              <w:rPr>
                <w:color w:val="000000"/>
                <w:sz w:val="15"/>
                <w:szCs w:val="15"/>
              </w:rPr>
            </w:pPr>
          </w:p>
        </w:tc>
        <w:tc>
          <w:tcPr>
            <w:tcW w:w="752" w:type="dxa"/>
            <w:vAlign w:val="center"/>
          </w:tcPr>
          <w:p w:rsidR="005A6008" w:rsidRPr="005E62F9" w:rsidRDefault="005A6008" w:rsidP="005A6008">
            <w:pPr>
              <w:jc w:val="right"/>
              <w:rPr>
                <w:color w:val="000000"/>
                <w:sz w:val="15"/>
                <w:szCs w:val="15"/>
              </w:rPr>
            </w:pPr>
          </w:p>
        </w:tc>
        <w:tc>
          <w:tcPr>
            <w:tcW w:w="788" w:type="dxa"/>
            <w:vAlign w:val="center"/>
          </w:tcPr>
          <w:p w:rsidR="005A6008" w:rsidRPr="00F1474B" w:rsidRDefault="005A6008" w:rsidP="005A6008">
            <w:pPr>
              <w:jc w:val="right"/>
              <w:rPr>
                <w:sz w:val="15"/>
                <w:szCs w:val="15"/>
              </w:rPr>
            </w:pPr>
          </w:p>
        </w:tc>
        <w:tc>
          <w:tcPr>
            <w:tcW w:w="720" w:type="dxa"/>
            <w:vAlign w:val="center"/>
          </w:tcPr>
          <w:p w:rsidR="005A6008" w:rsidRPr="00F1474B" w:rsidRDefault="005A6008" w:rsidP="005A6008">
            <w:pPr>
              <w:jc w:val="right"/>
              <w:rPr>
                <w:sz w:val="15"/>
                <w:szCs w:val="15"/>
              </w:rPr>
            </w:pPr>
          </w:p>
        </w:tc>
        <w:tc>
          <w:tcPr>
            <w:tcW w:w="720" w:type="dxa"/>
            <w:gridSpan w:val="2"/>
            <w:vAlign w:val="center"/>
          </w:tcPr>
          <w:p w:rsidR="005A6008" w:rsidRPr="00F1474B" w:rsidRDefault="005A6008" w:rsidP="005A6008">
            <w:pPr>
              <w:jc w:val="right"/>
              <w:rPr>
                <w:sz w:val="15"/>
                <w:szCs w:val="15"/>
              </w:rPr>
            </w:pPr>
          </w:p>
        </w:tc>
      </w:tr>
      <w:tr w:rsidR="005A6008" w:rsidTr="005A6008">
        <w:trPr>
          <w:trHeight w:hRule="exact" w:val="216"/>
        </w:trPr>
        <w:tc>
          <w:tcPr>
            <w:tcW w:w="1608" w:type="dxa"/>
            <w:gridSpan w:val="2"/>
            <w:vAlign w:val="center"/>
          </w:tcPr>
          <w:p w:rsidR="005A6008" w:rsidRPr="00DA7471" w:rsidRDefault="00B96CD9" w:rsidP="005A6008">
            <w:pPr>
              <w:rPr>
                <w:b/>
                <w:sz w:val="14"/>
                <w:szCs w:val="13"/>
              </w:rPr>
            </w:pPr>
            <w:r>
              <w:rPr>
                <w:b/>
                <w:sz w:val="14"/>
                <w:szCs w:val="13"/>
              </w:rPr>
              <w:t>Hong Kong</w:t>
            </w:r>
            <w:r w:rsidR="005A6008" w:rsidRPr="00DA7471">
              <w:rPr>
                <w:b/>
                <w:sz w:val="14"/>
                <w:szCs w:val="13"/>
              </w:rPr>
              <w:t xml:space="preserve"> Dollar</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7.6177</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7.7127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7.7772 </w:t>
            </w:r>
          </w:p>
        </w:tc>
        <w:tc>
          <w:tcPr>
            <w:tcW w:w="812" w:type="dxa"/>
            <w:vAlign w:val="center"/>
          </w:tcPr>
          <w:p w:rsidR="005A6008" w:rsidRPr="005E62F9" w:rsidRDefault="005A6008" w:rsidP="005A6008">
            <w:pPr>
              <w:jc w:val="right"/>
              <w:rPr>
                <w:color w:val="000000"/>
                <w:sz w:val="15"/>
                <w:szCs w:val="15"/>
              </w:rPr>
            </w:pPr>
            <w:r w:rsidRPr="005E62F9">
              <w:rPr>
                <w:color w:val="000000"/>
                <w:sz w:val="15"/>
                <w:szCs w:val="15"/>
              </w:rPr>
              <w:t>8.0273</w:t>
            </w:r>
          </w:p>
        </w:tc>
        <w:tc>
          <w:tcPr>
            <w:tcW w:w="752" w:type="dxa"/>
            <w:vAlign w:val="center"/>
          </w:tcPr>
          <w:p w:rsidR="005A6008" w:rsidRPr="005E62F9" w:rsidRDefault="005A6008" w:rsidP="005A6008">
            <w:pPr>
              <w:jc w:val="right"/>
              <w:rPr>
                <w:color w:val="000000"/>
                <w:sz w:val="15"/>
                <w:szCs w:val="15"/>
              </w:rPr>
            </w:pPr>
            <w:r w:rsidRPr="005E62F9">
              <w:rPr>
                <w:color w:val="000000"/>
                <w:sz w:val="15"/>
                <w:szCs w:val="15"/>
              </w:rPr>
              <w:t>10.1246</w:t>
            </w:r>
          </w:p>
        </w:tc>
        <w:tc>
          <w:tcPr>
            <w:tcW w:w="788" w:type="dxa"/>
            <w:vAlign w:val="center"/>
          </w:tcPr>
          <w:p w:rsidR="005A6008" w:rsidRPr="00F1474B" w:rsidRDefault="005A6008" w:rsidP="005A6008">
            <w:pPr>
              <w:jc w:val="right"/>
              <w:rPr>
                <w:sz w:val="15"/>
                <w:szCs w:val="15"/>
              </w:rPr>
            </w:pPr>
            <w:r w:rsidRPr="00F1474B">
              <w:rPr>
                <w:sz w:val="15"/>
                <w:szCs w:val="15"/>
              </w:rPr>
              <w:t>10.4030</w:t>
            </w:r>
          </w:p>
        </w:tc>
        <w:tc>
          <w:tcPr>
            <w:tcW w:w="720" w:type="dxa"/>
            <w:vAlign w:val="center"/>
          </w:tcPr>
          <w:p w:rsidR="005A6008" w:rsidRPr="00F1474B" w:rsidRDefault="005A6008" w:rsidP="005A6008">
            <w:pPr>
              <w:jc w:val="right"/>
              <w:rPr>
                <w:sz w:val="15"/>
                <w:szCs w:val="15"/>
              </w:rPr>
            </w:pPr>
            <w:r w:rsidRPr="00F1474B">
              <w:rPr>
                <w:sz w:val="15"/>
                <w:szCs w:val="15"/>
              </w:rPr>
              <w:t>10.4579</w:t>
            </w:r>
          </w:p>
        </w:tc>
        <w:tc>
          <w:tcPr>
            <w:tcW w:w="720" w:type="dxa"/>
            <w:gridSpan w:val="2"/>
            <w:vAlign w:val="center"/>
          </w:tcPr>
          <w:p w:rsidR="005A6008" w:rsidRPr="00F1474B" w:rsidRDefault="005A6008" w:rsidP="005A6008">
            <w:pPr>
              <w:jc w:val="right"/>
              <w:rPr>
                <w:sz w:val="15"/>
                <w:szCs w:val="15"/>
              </w:rPr>
            </w:pPr>
            <w:r w:rsidRPr="00F1474B">
              <w:rPr>
                <w:sz w:val="15"/>
                <w:szCs w:val="15"/>
              </w:rPr>
              <w:t>10.5999</w:t>
            </w: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2" w:type="dxa"/>
            <w:vAlign w:val="center"/>
          </w:tcPr>
          <w:p w:rsidR="005A6008" w:rsidRPr="005E62F9" w:rsidRDefault="005A6008" w:rsidP="005A6008">
            <w:pPr>
              <w:jc w:val="right"/>
              <w:rPr>
                <w:color w:val="000000"/>
                <w:sz w:val="15"/>
                <w:szCs w:val="15"/>
              </w:rPr>
            </w:pPr>
          </w:p>
        </w:tc>
        <w:tc>
          <w:tcPr>
            <w:tcW w:w="752" w:type="dxa"/>
            <w:vAlign w:val="center"/>
          </w:tcPr>
          <w:p w:rsidR="005A6008" w:rsidRPr="005E62F9" w:rsidRDefault="005A6008" w:rsidP="005A6008">
            <w:pPr>
              <w:jc w:val="right"/>
              <w:rPr>
                <w:color w:val="000000"/>
                <w:sz w:val="15"/>
                <w:szCs w:val="15"/>
              </w:rPr>
            </w:pPr>
          </w:p>
        </w:tc>
        <w:tc>
          <w:tcPr>
            <w:tcW w:w="788" w:type="dxa"/>
            <w:vAlign w:val="center"/>
          </w:tcPr>
          <w:p w:rsidR="005A6008" w:rsidRPr="00F1474B" w:rsidRDefault="005A6008" w:rsidP="005A6008">
            <w:pPr>
              <w:jc w:val="right"/>
              <w:rPr>
                <w:sz w:val="15"/>
                <w:szCs w:val="15"/>
              </w:rPr>
            </w:pPr>
          </w:p>
        </w:tc>
        <w:tc>
          <w:tcPr>
            <w:tcW w:w="720" w:type="dxa"/>
            <w:vAlign w:val="center"/>
          </w:tcPr>
          <w:p w:rsidR="005A6008" w:rsidRPr="00F1474B" w:rsidRDefault="005A6008" w:rsidP="005A6008">
            <w:pPr>
              <w:jc w:val="right"/>
              <w:rPr>
                <w:sz w:val="15"/>
                <w:szCs w:val="15"/>
              </w:rPr>
            </w:pPr>
          </w:p>
        </w:tc>
        <w:tc>
          <w:tcPr>
            <w:tcW w:w="720" w:type="dxa"/>
            <w:gridSpan w:val="2"/>
            <w:vAlign w:val="center"/>
          </w:tcPr>
          <w:p w:rsidR="005A6008" w:rsidRPr="00F1474B" w:rsidRDefault="005A6008" w:rsidP="005A6008">
            <w:pPr>
              <w:jc w:val="right"/>
              <w:rPr>
                <w:sz w:val="15"/>
                <w:szCs w:val="15"/>
              </w:rPr>
            </w:pP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r w:rsidRPr="00DA7471">
              <w:rPr>
                <w:b/>
                <w:sz w:val="14"/>
                <w:szCs w:val="13"/>
              </w:rPr>
              <w:t>Japanese Yen</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0.5558</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0.5216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0.5122 </w:t>
            </w:r>
          </w:p>
        </w:tc>
        <w:tc>
          <w:tcPr>
            <w:tcW w:w="812" w:type="dxa"/>
            <w:vAlign w:val="center"/>
          </w:tcPr>
          <w:p w:rsidR="005A6008" w:rsidRPr="005E62F9" w:rsidRDefault="005A6008" w:rsidP="005A6008">
            <w:pPr>
              <w:jc w:val="right"/>
              <w:rPr>
                <w:color w:val="000000"/>
                <w:sz w:val="15"/>
                <w:szCs w:val="15"/>
              </w:rPr>
            </w:pPr>
            <w:r w:rsidRPr="005E62F9">
              <w:rPr>
                <w:color w:val="000000"/>
                <w:sz w:val="15"/>
                <w:szCs w:val="15"/>
              </w:rPr>
              <w:t>0.5711</w:t>
            </w:r>
          </w:p>
        </w:tc>
        <w:tc>
          <w:tcPr>
            <w:tcW w:w="752" w:type="dxa"/>
            <w:vAlign w:val="center"/>
          </w:tcPr>
          <w:p w:rsidR="005A6008" w:rsidRPr="005E62F9" w:rsidRDefault="005A6008" w:rsidP="005A6008">
            <w:pPr>
              <w:jc w:val="right"/>
              <w:rPr>
                <w:color w:val="000000"/>
                <w:sz w:val="15"/>
                <w:szCs w:val="15"/>
              </w:rPr>
            </w:pPr>
            <w:r w:rsidRPr="005E62F9">
              <w:rPr>
                <w:color w:val="000000"/>
                <w:sz w:val="15"/>
                <w:szCs w:val="15"/>
              </w:rPr>
              <w:t>0.8012</w:t>
            </w:r>
          </w:p>
        </w:tc>
        <w:tc>
          <w:tcPr>
            <w:tcW w:w="788" w:type="dxa"/>
            <w:vAlign w:val="center"/>
          </w:tcPr>
          <w:p w:rsidR="005A6008" w:rsidRPr="00F1474B" w:rsidRDefault="005A6008" w:rsidP="005A6008">
            <w:pPr>
              <w:jc w:val="right"/>
              <w:rPr>
                <w:sz w:val="15"/>
                <w:szCs w:val="15"/>
              </w:rPr>
            </w:pPr>
            <w:r w:rsidRPr="00F1474B">
              <w:rPr>
                <w:sz w:val="15"/>
                <w:szCs w:val="15"/>
              </w:rPr>
              <w:t>0.8352</w:t>
            </w:r>
          </w:p>
        </w:tc>
        <w:tc>
          <w:tcPr>
            <w:tcW w:w="720" w:type="dxa"/>
            <w:vAlign w:val="center"/>
          </w:tcPr>
          <w:p w:rsidR="005A6008" w:rsidRPr="00F1474B" w:rsidRDefault="005A6008" w:rsidP="005A6008">
            <w:pPr>
              <w:jc w:val="right"/>
              <w:rPr>
                <w:sz w:val="15"/>
                <w:szCs w:val="15"/>
              </w:rPr>
            </w:pPr>
            <w:r w:rsidRPr="00F1474B">
              <w:rPr>
                <w:sz w:val="15"/>
                <w:szCs w:val="15"/>
              </w:rPr>
              <w:t>0.8386</w:t>
            </w:r>
          </w:p>
        </w:tc>
        <w:tc>
          <w:tcPr>
            <w:tcW w:w="720" w:type="dxa"/>
            <w:gridSpan w:val="2"/>
            <w:vAlign w:val="center"/>
          </w:tcPr>
          <w:p w:rsidR="005A6008" w:rsidRPr="00F1474B" w:rsidRDefault="005A6008" w:rsidP="005A6008">
            <w:pPr>
              <w:jc w:val="right"/>
              <w:rPr>
                <w:sz w:val="15"/>
                <w:szCs w:val="15"/>
              </w:rPr>
            </w:pPr>
            <w:r w:rsidRPr="00F1474B">
              <w:rPr>
                <w:sz w:val="15"/>
                <w:szCs w:val="15"/>
              </w:rPr>
              <w:t>0.8697</w:t>
            </w: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2" w:type="dxa"/>
            <w:vAlign w:val="center"/>
          </w:tcPr>
          <w:p w:rsidR="005A6008" w:rsidRPr="005E62F9" w:rsidRDefault="005A6008" w:rsidP="005A6008">
            <w:pPr>
              <w:jc w:val="right"/>
              <w:rPr>
                <w:color w:val="000000"/>
                <w:sz w:val="15"/>
                <w:szCs w:val="15"/>
              </w:rPr>
            </w:pPr>
          </w:p>
        </w:tc>
        <w:tc>
          <w:tcPr>
            <w:tcW w:w="752" w:type="dxa"/>
            <w:vAlign w:val="center"/>
          </w:tcPr>
          <w:p w:rsidR="005A6008" w:rsidRPr="005E62F9" w:rsidRDefault="005A6008" w:rsidP="005A6008">
            <w:pPr>
              <w:jc w:val="right"/>
              <w:rPr>
                <w:color w:val="000000"/>
                <w:sz w:val="15"/>
                <w:szCs w:val="15"/>
              </w:rPr>
            </w:pPr>
          </w:p>
        </w:tc>
        <w:tc>
          <w:tcPr>
            <w:tcW w:w="788" w:type="dxa"/>
            <w:vAlign w:val="center"/>
          </w:tcPr>
          <w:p w:rsidR="005A6008" w:rsidRPr="00F1474B" w:rsidRDefault="005A6008" w:rsidP="005A6008">
            <w:pPr>
              <w:jc w:val="right"/>
              <w:rPr>
                <w:sz w:val="15"/>
                <w:szCs w:val="15"/>
              </w:rPr>
            </w:pPr>
          </w:p>
        </w:tc>
        <w:tc>
          <w:tcPr>
            <w:tcW w:w="720" w:type="dxa"/>
            <w:vAlign w:val="center"/>
          </w:tcPr>
          <w:p w:rsidR="005A6008" w:rsidRPr="00F1474B" w:rsidRDefault="005A6008" w:rsidP="005A6008">
            <w:pPr>
              <w:jc w:val="right"/>
              <w:rPr>
                <w:sz w:val="15"/>
                <w:szCs w:val="15"/>
              </w:rPr>
            </w:pPr>
          </w:p>
        </w:tc>
        <w:tc>
          <w:tcPr>
            <w:tcW w:w="720" w:type="dxa"/>
            <w:gridSpan w:val="2"/>
            <w:vAlign w:val="center"/>
          </w:tcPr>
          <w:p w:rsidR="005A6008" w:rsidRPr="00F1474B" w:rsidRDefault="005A6008" w:rsidP="005A6008">
            <w:pPr>
              <w:jc w:val="right"/>
              <w:rPr>
                <w:sz w:val="15"/>
                <w:szCs w:val="15"/>
              </w:rPr>
            </w:pP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r w:rsidRPr="00DA7471">
              <w:rPr>
                <w:b/>
                <w:sz w:val="14"/>
                <w:szCs w:val="13"/>
              </w:rPr>
              <w:t xml:space="preserve">Kuwaiti </w:t>
            </w:r>
            <w:r w:rsidR="00F97D4B">
              <w:rPr>
                <w:b/>
                <w:sz w:val="14"/>
                <w:szCs w:val="13"/>
              </w:rPr>
              <w:t>Dinar</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202.3816</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205.3258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209.8118 </w:t>
            </w:r>
          </w:p>
        </w:tc>
        <w:tc>
          <w:tcPr>
            <w:tcW w:w="812" w:type="dxa"/>
            <w:vAlign w:val="center"/>
          </w:tcPr>
          <w:p w:rsidR="005A6008" w:rsidRPr="005E62F9" w:rsidRDefault="005A6008" w:rsidP="005A6008">
            <w:pPr>
              <w:jc w:val="right"/>
              <w:rPr>
                <w:color w:val="000000"/>
                <w:sz w:val="15"/>
                <w:szCs w:val="15"/>
              </w:rPr>
            </w:pPr>
            <w:r w:rsidRPr="005E62F9">
              <w:rPr>
                <w:color w:val="000000"/>
                <w:sz w:val="15"/>
                <w:szCs w:val="15"/>
              </w:rPr>
              <w:t>228.2954</w:t>
            </w:r>
          </w:p>
        </w:tc>
        <w:tc>
          <w:tcPr>
            <w:tcW w:w="752" w:type="dxa"/>
            <w:vAlign w:val="center"/>
          </w:tcPr>
          <w:p w:rsidR="005A6008" w:rsidRPr="005E62F9" w:rsidRDefault="005A6008" w:rsidP="005A6008">
            <w:pPr>
              <w:jc w:val="right"/>
              <w:rPr>
                <w:color w:val="000000"/>
                <w:sz w:val="15"/>
                <w:szCs w:val="15"/>
              </w:rPr>
            </w:pPr>
            <w:r w:rsidRPr="005E62F9">
              <w:rPr>
                <w:color w:val="000000"/>
                <w:sz w:val="15"/>
                <w:szCs w:val="15"/>
              </w:rPr>
              <w:t>281.2742</w:t>
            </w:r>
          </w:p>
        </w:tc>
        <w:tc>
          <w:tcPr>
            <w:tcW w:w="788" w:type="dxa"/>
            <w:vAlign w:val="center"/>
          </w:tcPr>
          <w:p w:rsidR="005A6008" w:rsidRPr="00F1474B" w:rsidRDefault="005A6008" w:rsidP="005A6008">
            <w:pPr>
              <w:jc w:val="right"/>
              <w:rPr>
                <w:sz w:val="15"/>
                <w:szCs w:val="15"/>
              </w:rPr>
            </w:pPr>
            <w:r w:rsidRPr="00F1474B">
              <w:rPr>
                <w:sz w:val="15"/>
                <w:szCs w:val="15"/>
              </w:rPr>
              <w:t>278.4285</w:t>
            </w:r>
          </w:p>
        </w:tc>
        <w:tc>
          <w:tcPr>
            <w:tcW w:w="720" w:type="dxa"/>
            <w:vAlign w:val="center"/>
          </w:tcPr>
          <w:p w:rsidR="005A6008" w:rsidRPr="00F1474B" w:rsidRDefault="005A6008" w:rsidP="005A6008">
            <w:pPr>
              <w:jc w:val="right"/>
              <w:rPr>
                <w:sz w:val="15"/>
                <w:szCs w:val="15"/>
              </w:rPr>
            </w:pPr>
            <w:r w:rsidRPr="00F1474B">
              <w:rPr>
                <w:sz w:val="15"/>
                <w:szCs w:val="15"/>
              </w:rPr>
              <w:t>281.6021</w:t>
            </w:r>
          </w:p>
        </w:tc>
        <w:tc>
          <w:tcPr>
            <w:tcW w:w="720" w:type="dxa"/>
            <w:gridSpan w:val="2"/>
            <w:vAlign w:val="center"/>
          </w:tcPr>
          <w:p w:rsidR="005A6008" w:rsidRPr="00F1474B" w:rsidRDefault="005A6008" w:rsidP="005A6008">
            <w:pPr>
              <w:jc w:val="right"/>
              <w:rPr>
                <w:sz w:val="15"/>
                <w:szCs w:val="15"/>
              </w:rPr>
            </w:pPr>
            <w:r w:rsidRPr="00F1474B">
              <w:rPr>
                <w:sz w:val="15"/>
                <w:szCs w:val="15"/>
              </w:rPr>
              <w:t>285.9571</w:t>
            </w: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2" w:type="dxa"/>
            <w:vAlign w:val="center"/>
          </w:tcPr>
          <w:p w:rsidR="005A6008" w:rsidRPr="005E62F9" w:rsidRDefault="005A6008" w:rsidP="005A6008">
            <w:pPr>
              <w:autoSpaceDE w:val="0"/>
              <w:autoSpaceDN w:val="0"/>
              <w:adjustRightInd w:val="0"/>
              <w:jc w:val="right"/>
              <w:rPr>
                <w:color w:val="000000"/>
                <w:sz w:val="15"/>
                <w:szCs w:val="15"/>
              </w:rPr>
            </w:pPr>
          </w:p>
        </w:tc>
        <w:tc>
          <w:tcPr>
            <w:tcW w:w="752" w:type="dxa"/>
            <w:vAlign w:val="center"/>
          </w:tcPr>
          <w:p w:rsidR="005A6008" w:rsidRPr="005E62F9" w:rsidRDefault="005A6008" w:rsidP="005A6008">
            <w:pPr>
              <w:autoSpaceDE w:val="0"/>
              <w:autoSpaceDN w:val="0"/>
              <w:adjustRightInd w:val="0"/>
              <w:jc w:val="right"/>
              <w:rPr>
                <w:color w:val="000000"/>
                <w:sz w:val="15"/>
                <w:szCs w:val="15"/>
              </w:rPr>
            </w:pPr>
          </w:p>
        </w:tc>
        <w:tc>
          <w:tcPr>
            <w:tcW w:w="788" w:type="dxa"/>
            <w:vAlign w:val="center"/>
          </w:tcPr>
          <w:p w:rsidR="005A6008" w:rsidRPr="00F1474B" w:rsidRDefault="005A6008" w:rsidP="005A6008">
            <w:pPr>
              <w:jc w:val="right"/>
              <w:rPr>
                <w:sz w:val="15"/>
                <w:szCs w:val="15"/>
              </w:rPr>
            </w:pPr>
          </w:p>
        </w:tc>
        <w:tc>
          <w:tcPr>
            <w:tcW w:w="720" w:type="dxa"/>
            <w:vAlign w:val="center"/>
          </w:tcPr>
          <w:p w:rsidR="005A6008" w:rsidRPr="00F1474B" w:rsidRDefault="005A6008" w:rsidP="005A6008">
            <w:pPr>
              <w:jc w:val="right"/>
              <w:rPr>
                <w:sz w:val="15"/>
                <w:szCs w:val="15"/>
              </w:rPr>
            </w:pPr>
          </w:p>
        </w:tc>
        <w:tc>
          <w:tcPr>
            <w:tcW w:w="720" w:type="dxa"/>
            <w:gridSpan w:val="2"/>
            <w:vAlign w:val="center"/>
          </w:tcPr>
          <w:p w:rsidR="005A6008" w:rsidRPr="00F1474B" w:rsidRDefault="005A6008" w:rsidP="005A6008">
            <w:pPr>
              <w:jc w:val="right"/>
              <w:rPr>
                <w:sz w:val="15"/>
                <w:szCs w:val="15"/>
              </w:rPr>
            </w:pP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r w:rsidRPr="00DA7471">
              <w:rPr>
                <w:b/>
                <w:sz w:val="14"/>
                <w:szCs w:val="13"/>
              </w:rPr>
              <w:t>Malaysian Ringgit</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15.6244</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16.0515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17.0649 </w:t>
            </w:r>
          </w:p>
        </w:tc>
        <w:tc>
          <w:tcPr>
            <w:tcW w:w="812" w:type="dxa"/>
            <w:vAlign w:val="center"/>
          </w:tcPr>
          <w:p w:rsidR="005A6008" w:rsidRPr="005E62F9" w:rsidRDefault="005A6008" w:rsidP="005A6008">
            <w:pPr>
              <w:jc w:val="right"/>
              <w:rPr>
                <w:color w:val="000000"/>
                <w:sz w:val="15"/>
                <w:szCs w:val="15"/>
              </w:rPr>
            </w:pPr>
            <w:r w:rsidRPr="005E62F9">
              <w:rPr>
                <w:color w:val="000000"/>
                <w:sz w:val="15"/>
                <w:szCs w:val="15"/>
              </w:rPr>
              <w:t>18.9021</w:t>
            </w:r>
          </w:p>
        </w:tc>
        <w:tc>
          <w:tcPr>
            <w:tcW w:w="752" w:type="dxa"/>
            <w:vAlign w:val="center"/>
          </w:tcPr>
          <w:p w:rsidR="005A6008" w:rsidRPr="005E62F9" w:rsidRDefault="005A6008" w:rsidP="005A6008">
            <w:pPr>
              <w:jc w:val="right"/>
              <w:rPr>
                <w:color w:val="000000"/>
                <w:sz w:val="15"/>
                <w:szCs w:val="15"/>
              </w:rPr>
            </w:pPr>
            <w:r w:rsidRPr="005E62F9">
              <w:rPr>
                <w:color w:val="000000"/>
                <w:sz w:val="15"/>
                <w:szCs w:val="15"/>
              </w:rPr>
              <w:t>22.3290</w:t>
            </w:r>
          </w:p>
        </w:tc>
        <w:tc>
          <w:tcPr>
            <w:tcW w:w="788" w:type="dxa"/>
            <w:vAlign w:val="center"/>
          </w:tcPr>
          <w:p w:rsidR="005A6008" w:rsidRPr="00F1474B" w:rsidRDefault="005A6008" w:rsidP="005A6008">
            <w:pPr>
              <w:jc w:val="right"/>
              <w:rPr>
                <w:sz w:val="15"/>
                <w:szCs w:val="15"/>
              </w:rPr>
            </w:pPr>
            <w:r w:rsidRPr="00F1474B">
              <w:rPr>
                <w:sz w:val="15"/>
                <w:szCs w:val="15"/>
              </w:rPr>
              <w:t>22.8731</w:t>
            </w:r>
          </w:p>
        </w:tc>
        <w:tc>
          <w:tcPr>
            <w:tcW w:w="720" w:type="dxa"/>
            <w:vAlign w:val="center"/>
          </w:tcPr>
          <w:p w:rsidR="005A6008" w:rsidRPr="00F1474B" w:rsidRDefault="005A6008" w:rsidP="005A6008">
            <w:pPr>
              <w:jc w:val="right"/>
              <w:rPr>
                <w:sz w:val="15"/>
                <w:szCs w:val="15"/>
              </w:rPr>
            </w:pPr>
            <w:r w:rsidRPr="00F1474B">
              <w:rPr>
                <w:sz w:val="15"/>
                <w:szCs w:val="15"/>
              </w:rPr>
              <w:t>23.0242</w:t>
            </w:r>
          </w:p>
        </w:tc>
        <w:tc>
          <w:tcPr>
            <w:tcW w:w="720" w:type="dxa"/>
            <w:gridSpan w:val="2"/>
            <w:vAlign w:val="center"/>
          </w:tcPr>
          <w:p w:rsidR="005A6008" w:rsidRPr="00F1474B" w:rsidRDefault="005A6008" w:rsidP="005A6008">
            <w:pPr>
              <w:jc w:val="right"/>
              <w:rPr>
                <w:sz w:val="15"/>
                <w:szCs w:val="15"/>
              </w:rPr>
            </w:pPr>
            <w:r w:rsidRPr="00F1474B">
              <w:rPr>
                <w:sz w:val="15"/>
                <w:szCs w:val="15"/>
              </w:rPr>
              <w:t>23.1345</w:t>
            </w: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2" w:type="dxa"/>
            <w:vAlign w:val="center"/>
          </w:tcPr>
          <w:p w:rsidR="005A6008" w:rsidRPr="005E62F9" w:rsidRDefault="005A6008" w:rsidP="005A6008">
            <w:pPr>
              <w:jc w:val="right"/>
              <w:rPr>
                <w:color w:val="000000"/>
                <w:sz w:val="15"/>
                <w:szCs w:val="15"/>
              </w:rPr>
            </w:pPr>
          </w:p>
        </w:tc>
        <w:tc>
          <w:tcPr>
            <w:tcW w:w="752" w:type="dxa"/>
            <w:vAlign w:val="center"/>
          </w:tcPr>
          <w:p w:rsidR="005A6008" w:rsidRPr="005E62F9" w:rsidRDefault="005A6008" w:rsidP="005A6008">
            <w:pPr>
              <w:jc w:val="right"/>
              <w:rPr>
                <w:color w:val="000000"/>
                <w:sz w:val="15"/>
                <w:szCs w:val="15"/>
              </w:rPr>
            </w:pPr>
          </w:p>
        </w:tc>
        <w:tc>
          <w:tcPr>
            <w:tcW w:w="788" w:type="dxa"/>
            <w:vAlign w:val="center"/>
          </w:tcPr>
          <w:p w:rsidR="005A6008" w:rsidRPr="00F1474B" w:rsidRDefault="005A6008" w:rsidP="005A6008">
            <w:pPr>
              <w:jc w:val="right"/>
              <w:rPr>
                <w:sz w:val="15"/>
                <w:szCs w:val="15"/>
              </w:rPr>
            </w:pPr>
          </w:p>
        </w:tc>
        <w:tc>
          <w:tcPr>
            <w:tcW w:w="720" w:type="dxa"/>
            <w:vAlign w:val="center"/>
          </w:tcPr>
          <w:p w:rsidR="005A6008" w:rsidRPr="00F1474B" w:rsidRDefault="005A6008" w:rsidP="005A6008">
            <w:pPr>
              <w:jc w:val="right"/>
              <w:rPr>
                <w:sz w:val="15"/>
                <w:szCs w:val="15"/>
              </w:rPr>
            </w:pPr>
          </w:p>
        </w:tc>
        <w:tc>
          <w:tcPr>
            <w:tcW w:w="720" w:type="dxa"/>
            <w:gridSpan w:val="2"/>
            <w:vAlign w:val="center"/>
          </w:tcPr>
          <w:p w:rsidR="005A6008" w:rsidRPr="00F1474B" w:rsidRDefault="005A6008" w:rsidP="005A6008">
            <w:pPr>
              <w:jc w:val="right"/>
              <w:rPr>
                <w:sz w:val="15"/>
                <w:szCs w:val="15"/>
              </w:rPr>
            </w:pP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r w:rsidRPr="00DA7471">
              <w:rPr>
                <w:b/>
                <w:sz w:val="14"/>
                <w:szCs w:val="13"/>
              </w:rPr>
              <w:t>Newzealand Dollar</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41.3340</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40.0222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41.6292 </w:t>
            </w:r>
          </w:p>
        </w:tc>
        <w:tc>
          <w:tcPr>
            <w:tcW w:w="812" w:type="dxa"/>
            <w:vAlign w:val="center"/>
          </w:tcPr>
          <w:p w:rsidR="005A6008" w:rsidRPr="005E62F9" w:rsidRDefault="005A6008" w:rsidP="005A6008">
            <w:pPr>
              <w:jc w:val="right"/>
              <w:rPr>
                <w:color w:val="000000"/>
                <w:sz w:val="15"/>
                <w:szCs w:val="15"/>
              </w:rPr>
            </w:pPr>
            <w:r w:rsidRPr="005E62F9">
              <w:rPr>
                <w:color w:val="000000"/>
                <w:sz w:val="15"/>
                <w:szCs w:val="15"/>
              </w:rPr>
              <w:t>48.1134</w:t>
            </w:r>
          </w:p>
        </w:tc>
        <w:tc>
          <w:tcPr>
            <w:tcW w:w="752" w:type="dxa"/>
            <w:vAlign w:val="center"/>
          </w:tcPr>
          <w:p w:rsidR="005A6008" w:rsidRPr="005E62F9" w:rsidRDefault="005A6008" w:rsidP="005A6008">
            <w:pPr>
              <w:jc w:val="right"/>
              <w:rPr>
                <w:color w:val="000000"/>
                <w:sz w:val="15"/>
                <w:szCs w:val="15"/>
              </w:rPr>
            </w:pPr>
            <w:r w:rsidRPr="005E62F9">
              <w:rPr>
                <w:color w:val="000000"/>
                <w:sz w:val="15"/>
                <w:szCs w:val="15"/>
              </w:rPr>
              <w:t>47.4763</w:t>
            </w:r>
          </w:p>
        </w:tc>
        <w:tc>
          <w:tcPr>
            <w:tcW w:w="788" w:type="dxa"/>
            <w:vAlign w:val="center"/>
          </w:tcPr>
          <w:p w:rsidR="005A6008" w:rsidRPr="00F1474B" w:rsidRDefault="005A6008" w:rsidP="005A6008">
            <w:pPr>
              <w:jc w:val="right"/>
              <w:rPr>
                <w:sz w:val="15"/>
                <w:szCs w:val="15"/>
              </w:rPr>
            </w:pPr>
            <w:r w:rsidRPr="00F1474B">
              <w:rPr>
                <w:sz w:val="15"/>
                <w:szCs w:val="15"/>
              </w:rPr>
              <w:t>48.4945</w:t>
            </w:r>
          </w:p>
        </w:tc>
        <w:tc>
          <w:tcPr>
            <w:tcW w:w="720" w:type="dxa"/>
            <w:vAlign w:val="center"/>
          </w:tcPr>
          <w:p w:rsidR="005A6008" w:rsidRPr="00F1474B" w:rsidRDefault="005A6008" w:rsidP="005A6008">
            <w:pPr>
              <w:jc w:val="right"/>
              <w:rPr>
                <w:sz w:val="15"/>
                <w:szCs w:val="15"/>
              </w:rPr>
            </w:pPr>
            <w:r w:rsidRPr="00F1474B">
              <w:rPr>
                <w:sz w:val="15"/>
                <w:szCs w:val="15"/>
              </w:rPr>
              <w:t>51.6887</w:t>
            </w:r>
          </w:p>
        </w:tc>
        <w:tc>
          <w:tcPr>
            <w:tcW w:w="720" w:type="dxa"/>
            <w:gridSpan w:val="2"/>
            <w:vAlign w:val="center"/>
          </w:tcPr>
          <w:p w:rsidR="005A6008" w:rsidRPr="00F1474B" w:rsidRDefault="005A6008" w:rsidP="005A6008">
            <w:pPr>
              <w:jc w:val="right"/>
              <w:rPr>
                <w:sz w:val="15"/>
                <w:szCs w:val="15"/>
              </w:rPr>
            </w:pPr>
            <w:r w:rsidRPr="00F1474B">
              <w:rPr>
                <w:sz w:val="15"/>
                <w:szCs w:val="15"/>
              </w:rPr>
              <w:t>52.8009</w:t>
            </w: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2" w:type="dxa"/>
            <w:vAlign w:val="center"/>
          </w:tcPr>
          <w:p w:rsidR="005A6008" w:rsidRPr="005E62F9" w:rsidRDefault="005A6008" w:rsidP="005A6008">
            <w:pPr>
              <w:jc w:val="right"/>
              <w:rPr>
                <w:color w:val="000000"/>
                <w:sz w:val="15"/>
                <w:szCs w:val="15"/>
              </w:rPr>
            </w:pPr>
          </w:p>
        </w:tc>
        <w:tc>
          <w:tcPr>
            <w:tcW w:w="752" w:type="dxa"/>
            <w:vAlign w:val="center"/>
          </w:tcPr>
          <w:p w:rsidR="005A6008" w:rsidRPr="005E62F9" w:rsidRDefault="005A6008" w:rsidP="005A6008">
            <w:pPr>
              <w:jc w:val="right"/>
              <w:rPr>
                <w:color w:val="000000"/>
                <w:sz w:val="15"/>
                <w:szCs w:val="15"/>
              </w:rPr>
            </w:pPr>
          </w:p>
        </w:tc>
        <w:tc>
          <w:tcPr>
            <w:tcW w:w="788" w:type="dxa"/>
            <w:vAlign w:val="center"/>
          </w:tcPr>
          <w:p w:rsidR="005A6008" w:rsidRPr="00F1474B" w:rsidRDefault="005A6008" w:rsidP="005A6008">
            <w:pPr>
              <w:jc w:val="right"/>
              <w:rPr>
                <w:sz w:val="15"/>
                <w:szCs w:val="15"/>
              </w:rPr>
            </w:pPr>
          </w:p>
        </w:tc>
        <w:tc>
          <w:tcPr>
            <w:tcW w:w="720" w:type="dxa"/>
            <w:vAlign w:val="center"/>
          </w:tcPr>
          <w:p w:rsidR="005A6008" w:rsidRPr="00F1474B" w:rsidRDefault="005A6008" w:rsidP="005A6008">
            <w:pPr>
              <w:jc w:val="right"/>
              <w:rPr>
                <w:sz w:val="15"/>
                <w:szCs w:val="15"/>
              </w:rPr>
            </w:pPr>
          </w:p>
        </w:tc>
        <w:tc>
          <w:tcPr>
            <w:tcW w:w="720" w:type="dxa"/>
            <w:gridSpan w:val="2"/>
            <w:vAlign w:val="center"/>
          </w:tcPr>
          <w:p w:rsidR="005A6008" w:rsidRPr="00F1474B" w:rsidRDefault="005A6008" w:rsidP="005A6008">
            <w:pPr>
              <w:jc w:val="right"/>
              <w:rPr>
                <w:sz w:val="15"/>
                <w:szCs w:val="15"/>
              </w:rPr>
            </w:pP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r w:rsidRPr="00DA7471">
              <w:rPr>
                <w:b/>
                <w:sz w:val="14"/>
                <w:szCs w:val="13"/>
              </w:rPr>
              <w:t>Norvegian  Krone</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9.1841</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9.2141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9.7161 </w:t>
            </w:r>
          </w:p>
        </w:tc>
        <w:tc>
          <w:tcPr>
            <w:tcW w:w="812" w:type="dxa"/>
            <w:vAlign w:val="center"/>
          </w:tcPr>
          <w:p w:rsidR="005A6008" w:rsidRPr="005E62F9" w:rsidRDefault="005A6008" w:rsidP="005A6008">
            <w:pPr>
              <w:jc w:val="right"/>
              <w:rPr>
                <w:color w:val="000000"/>
                <w:sz w:val="15"/>
                <w:szCs w:val="15"/>
              </w:rPr>
            </w:pPr>
            <w:r w:rsidRPr="005E62F9">
              <w:rPr>
                <w:color w:val="000000"/>
                <w:sz w:val="15"/>
                <w:szCs w:val="15"/>
              </w:rPr>
              <w:t>11.6417</w:t>
            </w:r>
          </w:p>
        </w:tc>
        <w:tc>
          <w:tcPr>
            <w:tcW w:w="752" w:type="dxa"/>
            <w:vAlign w:val="center"/>
          </w:tcPr>
          <w:p w:rsidR="005A6008" w:rsidRPr="005E62F9" w:rsidRDefault="005A6008" w:rsidP="005A6008">
            <w:pPr>
              <w:jc w:val="right"/>
              <w:rPr>
                <w:color w:val="000000"/>
                <w:sz w:val="15"/>
                <w:szCs w:val="15"/>
              </w:rPr>
            </w:pPr>
            <w:r w:rsidRPr="005E62F9">
              <w:rPr>
                <w:color w:val="000000"/>
                <w:sz w:val="15"/>
                <w:szCs w:val="15"/>
              </w:rPr>
              <w:t>12.4113</w:t>
            </w:r>
          </w:p>
        </w:tc>
        <w:tc>
          <w:tcPr>
            <w:tcW w:w="788" w:type="dxa"/>
            <w:vAlign w:val="center"/>
          </w:tcPr>
          <w:p w:rsidR="005A6008" w:rsidRPr="00F1474B" w:rsidRDefault="005A6008" w:rsidP="005A6008">
            <w:pPr>
              <w:jc w:val="right"/>
              <w:rPr>
                <w:sz w:val="15"/>
                <w:szCs w:val="15"/>
              </w:rPr>
            </w:pPr>
            <w:r w:rsidRPr="00F1474B">
              <w:rPr>
                <w:sz w:val="15"/>
                <w:szCs w:val="15"/>
              </w:rPr>
              <w:t>12.5110</w:t>
            </w:r>
          </w:p>
        </w:tc>
        <w:tc>
          <w:tcPr>
            <w:tcW w:w="720" w:type="dxa"/>
            <w:vAlign w:val="center"/>
          </w:tcPr>
          <w:p w:rsidR="005A6008" w:rsidRPr="00F1474B" w:rsidRDefault="005A6008" w:rsidP="005A6008">
            <w:pPr>
              <w:jc w:val="right"/>
              <w:rPr>
                <w:sz w:val="15"/>
                <w:szCs w:val="15"/>
              </w:rPr>
            </w:pPr>
            <w:r w:rsidRPr="00F1474B">
              <w:rPr>
                <w:sz w:val="15"/>
                <w:szCs w:val="15"/>
              </w:rPr>
              <w:t>12.6931</w:t>
            </w:r>
          </w:p>
        </w:tc>
        <w:tc>
          <w:tcPr>
            <w:tcW w:w="720" w:type="dxa"/>
            <w:gridSpan w:val="2"/>
            <w:vAlign w:val="center"/>
          </w:tcPr>
          <w:p w:rsidR="005A6008" w:rsidRPr="00F1474B" w:rsidRDefault="005A6008" w:rsidP="005A6008">
            <w:pPr>
              <w:jc w:val="right"/>
              <w:rPr>
                <w:sz w:val="15"/>
                <w:szCs w:val="15"/>
              </w:rPr>
            </w:pPr>
            <w:r w:rsidRPr="00F1474B">
              <w:rPr>
                <w:sz w:val="15"/>
                <w:szCs w:val="15"/>
              </w:rPr>
              <w:t>12.8961</w:t>
            </w: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2" w:type="dxa"/>
            <w:vAlign w:val="center"/>
          </w:tcPr>
          <w:p w:rsidR="005A6008" w:rsidRPr="005E62F9" w:rsidRDefault="005A6008" w:rsidP="005A6008">
            <w:pPr>
              <w:jc w:val="right"/>
              <w:rPr>
                <w:color w:val="000000"/>
                <w:sz w:val="15"/>
                <w:szCs w:val="15"/>
              </w:rPr>
            </w:pPr>
          </w:p>
        </w:tc>
        <w:tc>
          <w:tcPr>
            <w:tcW w:w="752" w:type="dxa"/>
            <w:vAlign w:val="center"/>
          </w:tcPr>
          <w:p w:rsidR="005A6008" w:rsidRPr="005E62F9" w:rsidRDefault="005A6008" w:rsidP="005A6008">
            <w:pPr>
              <w:jc w:val="right"/>
              <w:rPr>
                <w:color w:val="000000"/>
                <w:sz w:val="15"/>
                <w:szCs w:val="15"/>
              </w:rPr>
            </w:pPr>
          </w:p>
        </w:tc>
        <w:tc>
          <w:tcPr>
            <w:tcW w:w="788" w:type="dxa"/>
            <w:vAlign w:val="center"/>
          </w:tcPr>
          <w:p w:rsidR="005A6008" w:rsidRPr="00F1474B" w:rsidRDefault="005A6008" w:rsidP="005A6008">
            <w:pPr>
              <w:jc w:val="right"/>
              <w:rPr>
                <w:sz w:val="15"/>
                <w:szCs w:val="15"/>
              </w:rPr>
            </w:pPr>
          </w:p>
        </w:tc>
        <w:tc>
          <w:tcPr>
            <w:tcW w:w="720" w:type="dxa"/>
            <w:vAlign w:val="center"/>
          </w:tcPr>
          <w:p w:rsidR="005A6008" w:rsidRPr="00F1474B" w:rsidRDefault="005A6008" w:rsidP="005A6008">
            <w:pPr>
              <w:jc w:val="right"/>
              <w:rPr>
                <w:sz w:val="15"/>
                <w:szCs w:val="15"/>
              </w:rPr>
            </w:pPr>
          </w:p>
        </w:tc>
        <w:tc>
          <w:tcPr>
            <w:tcW w:w="720" w:type="dxa"/>
            <w:gridSpan w:val="2"/>
            <w:vAlign w:val="center"/>
          </w:tcPr>
          <w:p w:rsidR="005A6008" w:rsidRPr="00F1474B" w:rsidRDefault="005A6008" w:rsidP="005A6008">
            <w:pPr>
              <w:jc w:val="right"/>
              <w:rPr>
                <w:sz w:val="15"/>
                <w:szCs w:val="15"/>
              </w:rPr>
            </w:pP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r w:rsidRPr="00DA7471">
              <w:rPr>
                <w:b/>
                <w:sz w:val="14"/>
                <w:szCs w:val="13"/>
              </w:rPr>
              <w:t>Oman</w:t>
            </w:r>
            <w:r>
              <w:rPr>
                <w:b/>
                <w:sz w:val="14"/>
                <w:szCs w:val="13"/>
              </w:rPr>
              <w:t>i</w:t>
            </w:r>
            <w:r w:rsidRPr="00DA7471">
              <w:rPr>
                <w:b/>
                <w:sz w:val="14"/>
                <w:szCs w:val="13"/>
              </w:rPr>
              <w:t xml:space="preserve"> Riyal</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154.1047</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155.3535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157.2718 </w:t>
            </w:r>
          </w:p>
        </w:tc>
        <w:tc>
          <w:tcPr>
            <w:tcW w:w="812" w:type="dxa"/>
            <w:vAlign w:val="center"/>
          </w:tcPr>
          <w:p w:rsidR="005A6008" w:rsidRPr="005E62F9" w:rsidRDefault="005A6008" w:rsidP="005A6008">
            <w:pPr>
              <w:jc w:val="right"/>
              <w:rPr>
                <w:color w:val="000000"/>
                <w:sz w:val="15"/>
                <w:szCs w:val="15"/>
              </w:rPr>
            </w:pPr>
            <w:r w:rsidRPr="005E62F9">
              <w:rPr>
                <w:color w:val="000000"/>
                <w:sz w:val="15"/>
                <w:szCs w:val="15"/>
              </w:rPr>
              <w:t>162.4578</w:t>
            </w:r>
          </w:p>
        </w:tc>
        <w:tc>
          <w:tcPr>
            <w:tcW w:w="752" w:type="dxa"/>
            <w:vAlign w:val="center"/>
          </w:tcPr>
          <w:p w:rsidR="005A6008" w:rsidRPr="005E62F9" w:rsidRDefault="005A6008" w:rsidP="005A6008">
            <w:pPr>
              <w:jc w:val="right"/>
              <w:rPr>
                <w:color w:val="000000"/>
                <w:sz w:val="15"/>
                <w:szCs w:val="15"/>
              </w:rPr>
            </w:pPr>
            <w:r w:rsidRPr="005E62F9">
              <w:rPr>
                <w:color w:val="000000"/>
                <w:sz w:val="15"/>
                <w:szCs w:val="15"/>
              </w:rPr>
              <w:t>204.2093</w:t>
            </w:r>
          </w:p>
        </w:tc>
        <w:tc>
          <w:tcPr>
            <w:tcW w:w="788" w:type="dxa"/>
            <w:vAlign w:val="center"/>
          </w:tcPr>
          <w:p w:rsidR="005A6008" w:rsidRPr="00F1474B" w:rsidRDefault="005A6008" w:rsidP="005A6008">
            <w:pPr>
              <w:jc w:val="right"/>
              <w:rPr>
                <w:sz w:val="15"/>
                <w:szCs w:val="15"/>
              </w:rPr>
            </w:pPr>
            <w:r w:rsidRPr="00F1474B">
              <w:rPr>
                <w:sz w:val="15"/>
                <w:szCs w:val="15"/>
              </w:rPr>
              <w:t>209.5292</w:t>
            </w:r>
          </w:p>
        </w:tc>
        <w:tc>
          <w:tcPr>
            <w:tcW w:w="720" w:type="dxa"/>
            <w:vAlign w:val="center"/>
          </w:tcPr>
          <w:p w:rsidR="005A6008" w:rsidRPr="00F1474B" w:rsidRDefault="005A6008" w:rsidP="005A6008">
            <w:pPr>
              <w:jc w:val="right"/>
              <w:rPr>
                <w:sz w:val="15"/>
                <w:szCs w:val="15"/>
              </w:rPr>
            </w:pPr>
            <w:r w:rsidRPr="00F1474B">
              <w:rPr>
                <w:sz w:val="15"/>
                <w:szCs w:val="15"/>
              </w:rPr>
              <w:t>210.7078</w:t>
            </w:r>
          </w:p>
        </w:tc>
        <w:tc>
          <w:tcPr>
            <w:tcW w:w="720" w:type="dxa"/>
            <w:gridSpan w:val="2"/>
            <w:vAlign w:val="center"/>
          </w:tcPr>
          <w:p w:rsidR="005A6008" w:rsidRPr="00F1474B" w:rsidRDefault="005A6008" w:rsidP="005A6008">
            <w:pPr>
              <w:jc w:val="right"/>
              <w:rPr>
                <w:sz w:val="15"/>
                <w:szCs w:val="15"/>
              </w:rPr>
            </w:pPr>
            <w:r w:rsidRPr="00F1474B">
              <w:rPr>
                <w:sz w:val="15"/>
                <w:szCs w:val="15"/>
              </w:rPr>
              <w:t>213.5051</w:t>
            </w: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2" w:type="dxa"/>
            <w:vAlign w:val="center"/>
          </w:tcPr>
          <w:p w:rsidR="005A6008" w:rsidRPr="005E62F9" w:rsidRDefault="005A6008" w:rsidP="005A6008">
            <w:pPr>
              <w:jc w:val="right"/>
              <w:rPr>
                <w:color w:val="000000"/>
                <w:sz w:val="15"/>
                <w:szCs w:val="15"/>
              </w:rPr>
            </w:pPr>
          </w:p>
        </w:tc>
        <w:tc>
          <w:tcPr>
            <w:tcW w:w="752" w:type="dxa"/>
            <w:vAlign w:val="center"/>
          </w:tcPr>
          <w:p w:rsidR="005A6008" w:rsidRPr="005E62F9" w:rsidRDefault="005A6008" w:rsidP="005A6008">
            <w:pPr>
              <w:jc w:val="right"/>
              <w:rPr>
                <w:color w:val="000000"/>
                <w:sz w:val="15"/>
                <w:szCs w:val="15"/>
              </w:rPr>
            </w:pPr>
          </w:p>
        </w:tc>
        <w:tc>
          <w:tcPr>
            <w:tcW w:w="788" w:type="dxa"/>
            <w:vAlign w:val="center"/>
          </w:tcPr>
          <w:p w:rsidR="005A6008" w:rsidRPr="00F1474B" w:rsidRDefault="005A6008" w:rsidP="005A6008">
            <w:pPr>
              <w:jc w:val="right"/>
              <w:rPr>
                <w:sz w:val="15"/>
                <w:szCs w:val="15"/>
              </w:rPr>
            </w:pPr>
          </w:p>
        </w:tc>
        <w:tc>
          <w:tcPr>
            <w:tcW w:w="720" w:type="dxa"/>
            <w:vAlign w:val="center"/>
          </w:tcPr>
          <w:p w:rsidR="005A6008" w:rsidRPr="00F1474B" w:rsidRDefault="005A6008" w:rsidP="005A6008">
            <w:pPr>
              <w:jc w:val="right"/>
              <w:rPr>
                <w:sz w:val="15"/>
                <w:szCs w:val="15"/>
              </w:rPr>
            </w:pPr>
          </w:p>
        </w:tc>
        <w:tc>
          <w:tcPr>
            <w:tcW w:w="720" w:type="dxa"/>
            <w:gridSpan w:val="2"/>
            <w:vAlign w:val="center"/>
          </w:tcPr>
          <w:p w:rsidR="005A6008" w:rsidRPr="00F1474B" w:rsidRDefault="005A6008" w:rsidP="005A6008">
            <w:pPr>
              <w:jc w:val="right"/>
              <w:rPr>
                <w:sz w:val="15"/>
                <w:szCs w:val="15"/>
              </w:rPr>
            </w:pP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r w:rsidRPr="00DA7471">
              <w:rPr>
                <w:b/>
                <w:sz w:val="14"/>
                <w:szCs w:val="13"/>
              </w:rPr>
              <w:t>Qatar</w:t>
            </w:r>
            <w:r>
              <w:rPr>
                <w:b/>
                <w:sz w:val="14"/>
                <w:szCs w:val="13"/>
              </w:rPr>
              <w:t>i</w:t>
            </w:r>
            <w:r w:rsidRPr="00DA7471">
              <w:rPr>
                <w:b/>
                <w:sz w:val="14"/>
                <w:szCs w:val="13"/>
              </w:rPr>
              <w:t xml:space="preserve"> Riyal</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16.3031</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16.4395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16.6440 </w:t>
            </w:r>
          </w:p>
        </w:tc>
        <w:tc>
          <w:tcPr>
            <w:tcW w:w="812" w:type="dxa"/>
            <w:vAlign w:val="center"/>
          </w:tcPr>
          <w:p w:rsidR="005A6008" w:rsidRPr="005E62F9" w:rsidRDefault="005A6008" w:rsidP="005A6008">
            <w:pPr>
              <w:jc w:val="right"/>
              <w:rPr>
                <w:color w:val="000000"/>
                <w:sz w:val="15"/>
                <w:szCs w:val="15"/>
              </w:rPr>
            </w:pPr>
            <w:r w:rsidRPr="005E62F9">
              <w:rPr>
                <w:color w:val="000000"/>
                <w:sz w:val="15"/>
                <w:szCs w:val="15"/>
              </w:rPr>
              <w:t>17.1844</w:t>
            </w:r>
          </w:p>
        </w:tc>
        <w:tc>
          <w:tcPr>
            <w:tcW w:w="752" w:type="dxa"/>
            <w:vAlign w:val="center"/>
          </w:tcPr>
          <w:p w:rsidR="005A6008" w:rsidRPr="005E62F9" w:rsidRDefault="005A6008" w:rsidP="005A6008">
            <w:pPr>
              <w:jc w:val="right"/>
              <w:rPr>
                <w:color w:val="000000"/>
                <w:sz w:val="15"/>
                <w:szCs w:val="15"/>
              </w:rPr>
            </w:pPr>
            <w:r w:rsidRPr="005E62F9">
              <w:rPr>
                <w:color w:val="000000"/>
                <w:sz w:val="15"/>
                <w:szCs w:val="15"/>
              </w:rPr>
              <w:t>21.5751</w:t>
            </w:r>
          </w:p>
        </w:tc>
        <w:tc>
          <w:tcPr>
            <w:tcW w:w="788" w:type="dxa"/>
            <w:vAlign w:val="center"/>
          </w:tcPr>
          <w:p w:rsidR="005A6008" w:rsidRPr="00F1474B" w:rsidRDefault="005A6008" w:rsidP="005A6008">
            <w:pPr>
              <w:jc w:val="right"/>
              <w:rPr>
                <w:sz w:val="15"/>
                <w:szCs w:val="15"/>
              </w:rPr>
            </w:pPr>
            <w:r w:rsidRPr="00F1474B">
              <w:rPr>
                <w:sz w:val="15"/>
                <w:szCs w:val="15"/>
              </w:rPr>
              <w:t>22.1454</w:t>
            </w:r>
          </w:p>
        </w:tc>
        <w:tc>
          <w:tcPr>
            <w:tcW w:w="720" w:type="dxa"/>
            <w:vAlign w:val="center"/>
          </w:tcPr>
          <w:p w:rsidR="005A6008" w:rsidRPr="00F1474B" w:rsidRDefault="005A6008" w:rsidP="005A6008">
            <w:pPr>
              <w:jc w:val="right"/>
              <w:rPr>
                <w:sz w:val="15"/>
                <w:szCs w:val="15"/>
              </w:rPr>
            </w:pPr>
            <w:r w:rsidRPr="00F1474B">
              <w:rPr>
                <w:sz w:val="15"/>
                <w:szCs w:val="15"/>
              </w:rPr>
              <w:t>22.2604</w:t>
            </w:r>
          </w:p>
        </w:tc>
        <w:tc>
          <w:tcPr>
            <w:tcW w:w="720" w:type="dxa"/>
            <w:gridSpan w:val="2"/>
            <w:vAlign w:val="center"/>
          </w:tcPr>
          <w:p w:rsidR="005A6008" w:rsidRPr="00F1474B" w:rsidRDefault="005A6008" w:rsidP="005A6008">
            <w:pPr>
              <w:jc w:val="right"/>
              <w:rPr>
                <w:sz w:val="15"/>
                <w:szCs w:val="15"/>
              </w:rPr>
            </w:pPr>
            <w:r w:rsidRPr="00F1474B">
              <w:rPr>
                <w:sz w:val="15"/>
                <w:szCs w:val="15"/>
              </w:rPr>
              <w:t>22.5504</w:t>
            </w:r>
          </w:p>
        </w:tc>
      </w:tr>
      <w:tr w:rsidR="005A6008" w:rsidTr="005A6008">
        <w:trPr>
          <w:trHeight w:hRule="exact" w:val="216"/>
        </w:trPr>
        <w:tc>
          <w:tcPr>
            <w:tcW w:w="1608" w:type="dxa"/>
            <w:gridSpan w:val="2"/>
            <w:vAlign w:val="center"/>
          </w:tcPr>
          <w:p w:rsidR="005A6008" w:rsidRPr="00DA7471" w:rsidRDefault="005A6008" w:rsidP="005A6008">
            <w:pPr>
              <w:ind w:left="-30" w:firstLine="300"/>
              <w:rPr>
                <w:b/>
                <w:sz w:val="14"/>
                <w:szCs w:val="13"/>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2" w:type="dxa"/>
            <w:vAlign w:val="center"/>
          </w:tcPr>
          <w:p w:rsidR="005A6008" w:rsidRPr="005E62F9" w:rsidRDefault="005A6008" w:rsidP="005A6008">
            <w:pPr>
              <w:jc w:val="right"/>
              <w:rPr>
                <w:color w:val="000000"/>
                <w:sz w:val="15"/>
                <w:szCs w:val="15"/>
              </w:rPr>
            </w:pPr>
          </w:p>
        </w:tc>
        <w:tc>
          <w:tcPr>
            <w:tcW w:w="752" w:type="dxa"/>
            <w:vAlign w:val="center"/>
          </w:tcPr>
          <w:p w:rsidR="005A6008" w:rsidRPr="005E62F9" w:rsidRDefault="005A6008" w:rsidP="005A6008">
            <w:pPr>
              <w:jc w:val="right"/>
              <w:rPr>
                <w:color w:val="000000"/>
                <w:sz w:val="15"/>
                <w:szCs w:val="15"/>
              </w:rPr>
            </w:pPr>
          </w:p>
        </w:tc>
        <w:tc>
          <w:tcPr>
            <w:tcW w:w="788" w:type="dxa"/>
            <w:vAlign w:val="center"/>
          </w:tcPr>
          <w:p w:rsidR="005A6008" w:rsidRPr="00F1474B" w:rsidRDefault="005A6008" w:rsidP="005A6008">
            <w:pPr>
              <w:jc w:val="right"/>
              <w:rPr>
                <w:sz w:val="15"/>
                <w:szCs w:val="15"/>
              </w:rPr>
            </w:pPr>
          </w:p>
        </w:tc>
        <w:tc>
          <w:tcPr>
            <w:tcW w:w="720" w:type="dxa"/>
            <w:vAlign w:val="center"/>
          </w:tcPr>
          <w:p w:rsidR="005A6008" w:rsidRPr="00F1474B" w:rsidRDefault="005A6008" w:rsidP="005A6008">
            <w:pPr>
              <w:jc w:val="right"/>
              <w:rPr>
                <w:sz w:val="15"/>
                <w:szCs w:val="15"/>
              </w:rPr>
            </w:pPr>
          </w:p>
        </w:tc>
        <w:tc>
          <w:tcPr>
            <w:tcW w:w="720" w:type="dxa"/>
            <w:gridSpan w:val="2"/>
            <w:vAlign w:val="center"/>
          </w:tcPr>
          <w:p w:rsidR="005A6008" w:rsidRPr="00F1474B" w:rsidRDefault="005A6008" w:rsidP="005A6008">
            <w:pPr>
              <w:jc w:val="right"/>
              <w:rPr>
                <w:sz w:val="15"/>
                <w:szCs w:val="15"/>
              </w:rPr>
            </w:pP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r w:rsidRPr="00DA7471">
              <w:rPr>
                <w:b/>
                <w:sz w:val="14"/>
                <w:szCs w:val="13"/>
              </w:rPr>
              <w:t>Saudiarabian Riyal</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15.8027</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15.9608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16.1656 </w:t>
            </w:r>
          </w:p>
        </w:tc>
        <w:tc>
          <w:tcPr>
            <w:tcW w:w="812" w:type="dxa"/>
            <w:vAlign w:val="center"/>
          </w:tcPr>
          <w:p w:rsidR="005A6008" w:rsidRPr="005E62F9" w:rsidRDefault="005A6008" w:rsidP="005A6008">
            <w:pPr>
              <w:jc w:val="right"/>
              <w:rPr>
                <w:color w:val="000000"/>
                <w:sz w:val="15"/>
                <w:szCs w:val="15"/>
              </w:rPr>
            </w:pPr>
            <w:r w:rsidRPr="005E62F9">
              <w:rPr>
                <w:color w:val="000000"/>
                <w:sz w:val="15"/>
                <w:szCs w:val="15"/>
              </w:rPr>
              <w:t>16.6973</w:t>
            </w:r>
          </w:p>
        </w:tc>
        <w:tc>
          <w:tcPr>
            <w:tcW w:w="752" w:type="dxa"/>
            <w:vAlign w:val="center"/>
          </w:tcPr>
          <w:p w:rsidR="005A6008" w:rsidRPr="005E62F9" w:rsidRDefault="005A6008" w:rsidP="005A6008">
            <w:pPr>
              <w:jc w:val="right"/>
              <w:rPr>
                <w:color w:val="000000"/>
                <w:sz w:val="15"/>
                <w:szCs w:val="15"/>
              </w:rPr>
            </w:pPr>
            <w:r w:rsidRPr="005E62F9">
              <w:rPr>
                <w:color w:val="000000"/>
                <w:sz w:val="15"/>
                <w:szCs w:val="15"/>
              </w:rPr>
              <w:t>20.9342</w:t>
            </w:r>
          </w:p>
        </w:tc>
        <w:tc>
          <w:tcPr>
            <w:tcW w:w="788" w:type="dxa"/>
            <w:vAlign w:val="center"/>
          </w:tcPr>
          <w:p w:rsidR="005A6008" w:rsidRPr="00F1474B" w:rsidRDefault="005A6008" w:rsidP="005A6008">
            <w:pPr>
              <w:jc w:val="right"/>
              <w:rPr>
                <w:sz w:val="15"/>
                <w:szCs w:val="15"/>
              </w:rPr>
            </w:pPr>
            <w:r w:rsidRPr="00F1474B">
              <w:rPr>
                <w:sz w:val="15"/>
                <w:szCs w:val="15"/>
              </w:rPr>
              <w:t>21.4740</w:t>
            </w:r>
          </w:p>
        </w:tc>
        <w:tc>
          <w:tcPr>
            <w:tcW w:w="720" w:type="dxa"/>
            <w:vAlign w:val="center"/>
          </w:tcPr>
          <w:p w:rsidR="005A6008" w:rsidRPr="00F1474B" w:rsidRDefault="005A6008" w:rsidP="005A6008">
            <w:pPr>
              <w:jc w:val="right"/>
              <w:rPr>
                <w:sz w:val="15"/>
                <w:szCs w:val="15"/>
              </w:rPr>
            </w:pPr>
            <w:r w:rsidRPr="00F1474B">
              <w:rPr>
                <w:sz w:val="15"/>
                <w:szCs w:val="15"/>
              </w:rPr>
              <w:t>21.5879</w:t>
            </w:r>
          </w:p>
        </w:tc>
        <w:tc>
          <w:tcPr>
            <w:tcW w:w="720" w:type="dxa"/>
            <w:gridSpan w:val="2"/>
            <w:vAlign w:val="center"/>
          </w:tcPr>
          <w:p w:rsidR="005A6008" w:rsidRPr="00F1474B" w:rsidRDefault="005A6008" w:rsidP="005A6008">
            <w:pPr>
              <w:jc w:val="right"/>
              <w:rPr>
                <w:sz w:val="15"/>
                <w:szCs w:val="15"/>
              </w:rPr>
            </w:pPr>
            <w:r w:rsidRPr="00F1474B">
              <w:rPr>
                <w:sz w:val="15"/>
                <w:szCs w:val="15"/>
              </w:rPr>
              <w:t>21.8691</w:t>
            </w: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2" w:type="dxa"/>
            <w:vAlign w:val="center"/>
          </w:tcPr>
          <w:p w:rsidR="005A6008" w:rsidRPr="005E62F9" w:rsidRDefault="005A6008" w:rsidP="005A6008">
            <w:pPr>
              <w:jc w:val="right"/>
              <w:rPr>
                <w:color w:val="000000"/>
                <w:sz w:val="15"/>
                <w:szCs w:val="15"/>
              </w:rPr>
            </w:pPr>
          </w:p>
        </w:tc>
        <w:tc>
          <w:tcPr>
            <w:tcW w:w="752" w:type="dxa"/>
            <w:vAlign w:val="center"/>
          </w:tcPr>
          <w:p w:rsidR="005A6008" w:rsidRPr="005E62F9" w:rsidRDefault="005A6008" w:rsidP="005A6008">
            <w:pPr>
              <w:jc w:val="right"/>
              <w:rPr>
                <w:color w:val="000000"/>
                <w:sz w:val="15"/>
                <w:szCs w:val="15"/>
              </w:rPr>
            </w:pPr>
          </w:p>
        </w:tc>
        <w:tc>
          <w:tcPr>
            <w:tcW w:w="788" w:type="dxa"/>
            <w:vAlign w:val="center"/>
          </w:tcPr>
          <w:p w:rsidR="005A6008" w:rsidRPr="00F1474B" w:rsidRDefault="005A6008" w:rsidP="005A6008">
            <w:pPr>
              <w:jc w:val="right"/>
              <w:rPr>
                <w:sz w:val="15"/>
                <w:szCs w:val="15"/>
              </w:rPr>
            </w:pPr>
          </w:p>
        </w:tc>
        <w:tc>
          <w:tcPr>
            <w:tcW w:w="720" w:type="dxa"/>
            <w:vAlign w:val="center"/>
          </w:tcPr>
          <w:p w:rsidR="005A6008" w:rsidRPr="00F1474B" w:rsidRDefault="005A6008" w:rsidP="005A6008">
            <w:pPr>
              <w:jc w:val="right"/>
              <w:rPr>
                <w:sz w:val="15"/>
                <w:szCs w:val="15"/>
              </w:rPr>
            </w:pPr>
          </w:p>
        </w:tc>
        <w:tc>
          <w:tcPr>
            <w:tcW w:w="720" w:type="dxa"/>
            <w:gridSpan w:val="2"/>
            <w:vAlign w:val="center"/>
          </w:tcPr>
          <w:p w:rsidR="005A6008" w:rsidRPr="00F1474B" w:rsidRDefault="005A6008" w:rsidP="005A6008">
            <w:pPr>
              <w:jc w:val="right"/>
              <w:rPr>
                <w:sz w:val="15"/>
                <w:szCs w:val="15"/>
              </w:rPr>
            </w:pP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r w:rsidRPr="00DA7471">
              <w:rPr>
                <w:b/>
                <w:sz w:val="14"/>
                <w:szCs w:val="13"/>
              </w:rPr>
              <w:t>Singapore</w:t>
            </w:r>
            <w:r>
              <w:rPr>
                <w:b/>
                <w:sz w:val="14"/>
                <w:szCs w:val="13"/>
              </w:rPr>
              <w:t>an</w:t>
            </w:r>
            <w:r w:rsidRPr="00DA7471">
              <w:rPr>
                <w:b/>
                <w:sz w:val="14"/>
                <w:szCs w:val="13"/>
              </w:rPr>
              <w:t xml:space="preserve"> Dollar</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35.6797</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36.4149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39.1651 </w:t>
            </w:r>
          </w:p>
        </w:tc>
        <w:tc>
          <w:tcPr>
            <w:tcW w:w="812" w:type="dxa"/>
            <w:vAlign w:val="center"/>
          </w:tcPr>
          <w:p w:rsidR="005A6008" w:rsidRPr="005E62F9" w:rsidRDefault="005A6008" w:rsidP="005A6008">
            <w:pPr>
              <w:jc w:val="right"/>
              <w:rPr>
                <w:color w:val="000000"/>
                <w:sz w:val="15"/>
                <w:szCs w:val="15"/>
              </w:rPr>
            </w:pPr>
            <w:r w:rsidRPr="005E62F9">
              <w:rPr>
                <w:color w:val="000000"/>
                <w:sz w:val="15"/>
                <w:szCs w:val="15"/>
              </w:rPr>
              <w:t>43.6846</w:t>
            </w:r>
          </w:p>
        </w:tc>
        <w:tc>
          <w:tcPr>
            <w:tcW w:w="752" w:type="dxa"/>
            <w:vAlign w:val="center"/>
          </w:tcPr>
          <w:p w:rsidR="005A6008" w:rsidRPr="005E62F9" w:rsidRDefault="005A6008" w:rsidP="005A6008">
            <w:pPr>
              <w:jc w:val="right"/>
              <w:rPr>
                <w:color w:val="000000"/>
                <w:sz w:val="15"/>
                <w:szCs w:val="15"/>
              </w:rPr>
            </w:pPr>
            <w:r w:rsidRPr="005E62F9">
              <w:rPr>
                <w:color w:val="000000"/>
                <w:sz w:val="15"/>
                <w:szCs w:val="15"/>
              </w:rPr>
              <w:t>53.5502</w:t>
            </w:r>
          </w:p>
        </w:tc>
        <w:tc>
          <w:tcPr>
            <w:tcW w:w="788" w:type="dxa"/>
            <w:vAlign w:val="center"/>
          </w:tcPr>
          <w:p w:rsidR="005A6008" w:rsidRPr="00F1474B" w:rsidRDefault="005A6008" w:rsidP="005A6008">
            <w:pPr>
              <w:jc w:val="right"/>
              <w:rPr>
                <w:sz w:val="15"/>
                <w:szCs w:val="15"/>
              </w:rPr>
            </w:pPr>
            <w:r w:rsidRPr="00F1474B">
              <w:rPr>
                <w:sz w:val="15"/>
                <w:szCs w:val="15"/>
              </w:rPr>
              <w:t>55.1414</w:t>
            </w:r>
          </w:p>
        </w:tc>
        <w:tc>
          <w:tcPr>
            <w:tcW w:w="720" w:type="dxa"/>
            <w:vAlign w:val="center"/>
          </w:tcPr>
          <w:p w:rsidR="005A6008" w:rsidRPr="00F1474B" w:rsidRDefault="005A6008" w:rsidP="005A6008">
            <w:pPr>
              <w:jc w:val="right"/>
              <w:rPr>
                <w:sz w:val="15"/>
                <w:szCs w:val="15"/>
              </w:rPr>
            </w:pPr>
            <w:r w:rsidRPr="00F1474B">
              <w:rPr>
                <w:sz w:val="15"/>
                <w:szCs w:val="15"/>
              </w:rPr>
              <w:t>55.7586</w:t>
            </w:r>
          </w:p>
        </w:tc>
        <w:tc>
          <w:tcPr>
            <w:tcW w:w="720" w:type="dxa"/>
            <w:gridSpan w:val="2"/>
            <w:vAlign w:val="center"/>
          </w:tcPr>
          <w:p w:rsidR="005A6008" w:rsidRPr="00F1474B" w:rsidRDefault="005A6008" w:rsidP="005A6008">
            <w:pPr>
              <w:jc w:val="right"/>
              <w:rPr>
                <w:sz w:val="15"/>
                <w:szCs w:val="15"/>
              </w:rPr>
            </w:pPr>
            <w:r w:rsidRPr="00F1474B">
              <w:rPr>
                <w:sz w:val="15"/>
                <w:szCs w:val="15"/>
              </w:rPr>
              <w:t>56.5583</w:t>
            </w: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2" w:type="dxa"/>
            <w:vAlign w:val="center"/>
          </w:tcPr>
          <w:p w:rsidR="005A6008" w:rsidRPr="005E62F9" w:rsidRDefault="005A6008" w:rsidP="005A6008">
            <w:pPr>
              <w:jc w:val="right"/>
              <w:rPr>
                <w:color w:val="000000"/>
                <w:sz w:val="15"/>
                <w:szCs w:val="15"/>
              </w:rPr>
            </w:pPr>
          </w:p>
        </w:tc>
        <w:tc>
          <w:tcPr>
            <w:tcW w:w="752" w:type="dxa"/>
            <w:vAlign w:val="center"/>
          </w:tcPr>
          <w:p w:rsidR="005A6008" w:rsidRPr="005E62F9" w:rsidRDefault="005A6008" w:rsidP="005A6008">
            <w:pPr>
              <w:jc w:val="right"/>
              <w:rPr>
                <w:color w:val="000000"/>
                <w:sz w:val="15"/>
                <w:szCs w:val="15"/>
              </w:rPr>
            </w:pPr>
          </w:p>
        </w:tc>
        <w:tc>
          <w:tcPr>
            <w:tcW w:w="788" w:type="dxa"/>
            <w:vAlign w:val="center"/>
          </w:tcPr>
          <w:p w:rsidR="005A6008" w:rsidRPr="00F1474B" w:rsidRDefault="005A6008" w:rsidP="005A6008">
            <w:pPr>
              <w:jc w:val="right"/>
              <w:rPr>
                <w:sz w:val="15"/>
                <w:szCs w:val="15"/>
              </w:rPr>
            </w:pPr>
          </w:p>
        </w:tc>
        <w:tc>
          <w:tcPr>
            <w:tcW w:w="720" w:type="dxa"/>
            <w:vAlign w:val="center"/>
          </w:tcPr>
          <w:p w:rsidR="005A6008" w:rsidRPr="00F1474B" w:rsidRDefault="005A6008" w:rsidP="005A6008">
            <w:pPr>
              <w:jc w:val="right"/>
              <w:rPr>
                <w:sz w:val="15"/>
                <w:szCs w:val="15"/>
              </w:rPr>
            </w:pPr>
          </w:p>
        </w:tc>
        <w:tc>
          <w:tcPr>
            <w:tcW w:w="720" w:type="dxa"/>
            <w:gridSpan w:val="2"/>
            <w:vAlign w:val="center"/>
          </w:tcPr>
          <w:p w:rsidR="005A6008" w:rsidRPr="00F1474B" w:rsidRDefault="005A6008" w:rsidP="005A6008">
            <w:pPr>
              <w:jc w:val="right"/>
              <w:rPr>
                <w:sz w:val="15"/>
                <w:szCs w:val="15"/>
              </w:rPr>
            </w:pP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r w:rsidRPr="00DA7471">
              <w:rPr>
                <w:b/>
                <w:sz w:val="14"/>
                <w:szCs w:val="13"/>
              </w:rPr>
              <w:t>Swedish Krone</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8.2949</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7.7867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8.6143 </w:t>
            </w:r>
          </w:p>
        </w:tc>
        <w:tc>
          <w:tcPr>
            <w:tcW w:w="812" w:type="dxa"/>
            <w:vAlign w:val="center"/>
          </w:tcPr>
          <w:p w:rsidR="005A6008" w:rsidRPr="005E62F9" w:rsidRDefault="005A6008" w:rsidP="005A6008">
            <w:pPr>
              <w:jc w:val="right"/>
              <w:rPr>
                <w:color w:val="000000"/>
                <w:sz w:val="15"/>
                <w:szCs w:val="15"/>
              </w:rPr>
            </w:pPr>
            <w:r w:rsidRPr="005E62F9">
              <w:rPr>
                <w:color w:val="000000"/>
                <w:sz w:val="15"/>
                <w:szCs w:val="15"/>
              </w:rPr>
              <w:t>9.8890</w:t>
            </w:r>
          </w:p>
        </w:tc>
        <w:tc>
          <w:tcPr>
            <w:tcW w:w="752" w:type="dxa"/>
            <w:vAlign w:val="center"/>
          </w:tcPr>
          <w:p w:rsidR="005A6008" w:rsidRPr="005E62F9" w:rsidRDefault="005A6008" w:rsidP="005A6008">
            <w:pPr>
              <w:jc w:val="right"/>
              <w:rPr>
                <w:color w:val="000000"/>
                <w:sz w:val="15"/>
                <w:szCs w:val="15"/>
              </w:rPr>
            </w:pPr>
            <w:r w:rsidRPr="005E62F9">
              <w:rPr>
                <w:color w:val="000000"/>
                <w:sz w:val="15"/>
                <w:szCs w:val="15"/>
              </w:rPr>
              <w:t>10.4330</w:t>
            </w:r>
          </w:p>
        </w:tc>
        <w:tc>
          <w:tcPr>
            <w:tcW w:w="788" w:type="dxa"/>
            <w:vAlign w:val="center"/>
          </w:tcPr>
          <w:p w:rsidR="005A6008" w:rsidRPr="00F1474B" w:rsidRDefault="005A6008" w:rsidP="005A6008">
            <w:pPr>
              <w:jc w:val="right"/>
              <w:rPr>
                <w:sz w:val="15"/>
                <w:szCs w:val="15"/>
              </w:rPr>
            </w:pPr>
            <w:r w:rsidRPr="00F1474B">
              <w:rPr>
                <w:sz w:val="15"/>
                <w:szCs w:val="15"/>
              </w:rPr>
              <w:t>10.4064</w:t>
            </w:r>
          </w:p>
        </w:tc>
        <w:tc>
          <w:tcPr>
            <w:tcW w:w="720" w:type="dxa"/>
            <w:vAlign w:val="center"/>
          </w:tcPr>
          <w:p w:rsidR="005A6008" w:rsidRPr="00F1474B" w:rsidRDefault="005A6008" w:rsidP="005A6008">
            <w:pPr>
              <w:jc w:val="right"/>
              <w:rPr>
                <w:sz w:val="15"/>
                <w:szCs w:val="15"/>
              </w:rPr>
            </w:pPr>
            <w:r w:rsidRPr="00F1474B">
              <w:rPr>
                <w:sz w:val="15"/>
                <w:szCs w:val="15"/>
              </w:rPr>
              <w:t>10.4403</w:t>
            </w:r>
          </w:p>
        </w:tc>
        <w:tc>
          <w:tcPr>
            <w:tcW w:w="720" w:type="dxa"/>
            <w:gridSpan w:val="2"/>
            <w:vAlign w:val="center"/>
          </w:tcPr>
          <w:p w:rsidR="005A6008" w:rsidRPr="00F1474B" w:rsidRDefault="005A6008" w:rsidP="005A6008">
            <w:pPr>
              <w:jc w:val="right"/>
              <w:rPr>
                <w:sz w:val="15"/>
                <w:szCs w:val="15"/>
              </w:rPr>
            </w:pPr>
            <w:r w:rsidRPr="00F1474B">
              <w:rPr>
                <w:sz w:val="15"/>
                <w:szCs w:val="15"/>
              </w:rPr>
              <w:t>10.6515</w:t>
            </w: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2" w:type="dxa"/>
            <w:vAlign w:val="center"/>
          </w:tcPr>
          <w:p w:rsidR="005A6008" w:rsidRPr="005E62F9" w:rsidRDefault="005A6008" w:rsidP="005A6008">
            <w:pPr>
              <w:jc w:val="right"/>
              <w:rPr>
                <w:color w:val="000000"/>
                <w:sz w:val="15"/>
                <w:szCs w:val="15"/>
              </w:rPr>
            </w:pPr>
          </w:p>
        </w:tc>
        <w:tc>
          <w:tcPr>
            <w:tcW w:w="752" w:type="dxa"/>
            <w:vAlign w:val="center"/>
          </w:tcPr>
          <w:p w:rsidR="005A6008" w:rsidRPr="005E62F9" w:rsidRDefault="005A6008" w:rsidP="005A6008">
            <w:pPr>
              <w:jc w:val="right"/>
              <w:rPr>
                <w:color w:val="000000"/>
                <w:sz w:val="15"/>
                <w:szCs w:val="15"/>
              </w:rPr>
            </w:pPr>
          </w:p>
        </w:tc>
        <w:tc>
          <w:tcPr>
            <w:tcW w:w="788" w:type="dxa"/>
            <w:vAlign w:val="center"/>
          </w:tcPr>
          <w:p w:rsidR="005A6008" w:rsidRPr="00F1474B" w:rsidRDefault="005A6008" w:rsidP="005A6008">
            <w:pPr>
              <w:jc w:val="right"/>
              <w:rPr>
                <w:sz w:val="15"/>
                <w:szCs w:val="15"/>
              </w:rPr>
            </w:pPr>
          </w:p>
        </w:tc>
        <w:tc>
          <w:tcPr>
            <w:tcW w:w="720" w:type="dxa"/>
            <w:vAlign w:val="center"/>
          </w:tcPr>
          <w:p w:rsidR="005A6008" w:rsidRPr="00F1474B" w:rsidRDefault="005A6008" w:rsidP="005A6008">
            <w:pPr>
              <w:jc w:val="right"/>
              <w:rPr>
                <w:sz w:val="15"/>
                <w:szCs w:val="15"/>
              </w:rPr>
            </w:pPr>
          </w:p>
        </w:tc>
        <w:tc>
          <w:tcPr>
            <w:tcW w:w="720" w:type="dxa"/>
            <w:gridSpan w:val="2"/>
            <w:vAlign w:val="center"/>
          </w:tcPr>
          <w:p w:rsidR="005A6008" w:rsidRPr="00F1474B" w:rsidRDefault="005A6008" w:rsidP="005A6008">
            <w:pPr>
              <w:jc w:val="right"/>
              <w:rPr>
                <w:sz w:val="15"/>
                <w:szCs w:val="15"/>
              </w:rPr>
            </w:pP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r w:rsidRPr="00DA7471">
              <w:rPr>
                <w:b/>
                <w:sz w:val="14"/>
                <w:szCs w:val="13"/>
              </w:rPr>
              <w:t>Swiss Franc</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49.0657</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46.8551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49.2385</w:t>
            </w:r>
          </w:p>
        </w:tc>
        <w:tc>
          <w:tcPr>
            <w:tcW w:w="812" w:type="dxa"/>
            <w:vAlign w:val="center"/>
          </w:tcPr>
          <w:p w:rsidR="005A6008" w:rsidRPr="005E62F9" w:rsidRDefault="005A6008" w:rsidP="005A6008">
            <w:pPr>
              <w:jc w:val="right"/>
              <w:rPr>
                <w:color w:val="000000"/>
                <w:sz w:val="15"/>
                <w:szCs w:val="15"/>
              </w:rPr>
            </w:pPr>
            <w:r w:rsidRPr="005E62F9">
              <w:rPr>
                <w:color w:val="000000"/>
                <w:sz w:val="15"/>
                <w:szCs w:val="15"/>
              </w:rPr>
              <w:t>56.6737</w:t>
            </w:r>
          </w:p>
        </w:tc>
        <w:tc>
          <w:tcPr>
            <w:tcW w:w="752" w:type="dxa"/>
            <w:vAlign w:val="center"/>
          </w:tcPr>
          <w:p w:rsidR="005A6008" w:rsidRPr="005E62F9" w:rsidRDefault="005A6008" w:rsidP="005A6008">
            <w:pPr>
              <w:jc w:val="right"/>
              <w:rPr>
                <w:color w:val="000000"/>
                <w:sz w:val="15"/>
                <w:szCs w:val="15"/>
              </w:rPr>
            </w:pPr>
            <w:r w:rsidRPr="005E62F9">
              <w:rPr>
                <w:color w:val="000000"/>
                <w:sz w:val="15"/>
                <w:szCs w:val="15"/>
              </w:rPr>
              <w:t>70.0527</w:t>
            </w:r>
          </w:p>
        </w:tc>
        <w:tc>
          <w:tcPr>
            <w:tcW w:w="788" w:type="dxa"/>
            <w:vAlign w:val="center"/>
          </w:tcPr>
          <w:p w:rsidR="005A6008" w:rsidRPr="00F1474B" w:rsidRDefault="005A6008" w:rsidP="005A6008">
            <w:pPr>
              <w:jc w:val="right"/>
              <w:rPr>
                <w:sz w:val="15"/>
                <w:szCs w:val="15"/>
              </w:rPr>
            </w:pPr>
            <w:r w:rsidRPr="00F1474B">
              <w:rPr>
                <w:sz w:val="15"/>
                <w:szCs w:val="15"/>
              </w:rPr>
              <w:t>72.7927</w:t>
            </w:r>
          </w:p>
        </w:tc>
        <w:tc>
          <w:tcPr>
            <w:tcW w:w="720" w:type="dxa"/>
            <w:vAlign w:val="center"/>
          </w:tcPr>
          <w:p w:rsidR="005A6008" w:rsidRPr="00F1474B" w:rsidRDefault="005A6008" w:rsidP="005A6008">
            <w:pPr>
              <w:jc w:val="right"/>
              <w:rPr>
                <w:sz w:val="15"/>
                <w:szCs w:val="15"/>
              </w:rPr>
            </w:pPr>
            <w:r w:rsidRPr="00F1474B">
              <w:rPr>
                <w:sz w:val="15"/>
                <w:szCs w:val="15"/>
              </w:rPr>
              <w:t>74.9839</w:t>
            </w:r>
          </w:p>
        </w:tc>
        <w:tc>
          <w:tcPr>
            <w:tcW w:w="720" w:type="dxa"/>
            <w:gridSpan w:val="2"/>
            <w:vAlign w:val="center"/>
          </w:tcPr>
          <w:p w:rsidR="005A6008" w:rsidRPr="00F1474B" w:rsidRDefault="005A6008" w:rsidP="005A6008">
            <w:pPr>
              <w:jc w:val="right"/>
              <w:rPr>
                <w:sz w:val="15"/>
                <w:szCs w:val="15"/>
              </w:rPr>
            </w:pPr>
            <w:r w:rsidRPr="00F1474B">
              <w:rPr>
                <w:sz w:val="15"/>
                <w:szCs w:val="15"/>
              </w:rPr>
              <w:t>76.0219</w:t>
            </w: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2" w:type="dxa"/>
            <w:vAlign w:val="center"/>
          </w:tcPr>
          <w:p w:rsidR="005A6008" w:rsidRPr="005E62F9" w:rsidRDefault="005A6008" w:rsidP="005A6008">
            <w:pPr>
              <w:jc w:val="right"/>
              <w:rPr>
                <w:color w:val="000000"/>
                <w:sz w:val="15"/>
                <w:szCs w:val="15"/>
              </w:rPr>
            </w:pPr>
          </w:p>
        </w:tc>
        <w:tc>
          <w:tcPr>
            <w:tcW w:w="752" w:type="dxa"/>
            <w:vAlign w:val="center"/>
          </w:tcPr>
          <w:p w:rsidR="005A6008" w:rsidRPr="005E62F9" w:rsidRDefault="005A6008" w:rsidP="005A6008">
            <w:pPr>
              <w:jc w:val="right"/>
              <w:rPr>
                <w:color w:val="000000"/>
                <w:sz w:val="15"/>
                <w:szCs w:val="15"/>
              </w:rPr>
            </w:pPr>
          </w:p>
        </w:tc>
        <w:tc>
          <w:tcPr>
            <w:tcW w:w="788" w:type="dxa"/>
            <w:vAlign w:val="center"/>
          </w:tcPr>
          <w:p w:rsidR="005A6008" w:rsidRPr="00F1474B" w:rsidRDefault="005A6008" w:rsidP="005A6008">
            <w:pPr>
              <w:jc w:val="right"/>
              <w:rPr>
                <w:sz w:val="15"/>
                <w:szCs w:val="15"/>
              </w:rPr>
            </w:pPr>
          </w:p>
        </w:tc>
        <w:tc>
          <w:tcPr>
            <w:tcW w:w="720" w:type="dxa"/>
            <w:vAlign w:val="center"/>
          </w:tcPr>
          <w:p w:rsidR="005A6008" w:rsidRPr="00F1474B" w:rsidRDefault="005A6008" w:rsidP="005A6008">
            <w:pPr>
              <w:jc w:val="right"/>
              <w:rPr>
                <w:sz w:val="15"/>
                <w:szCs w:val="15"/>
              </w:rPr>
            </w:pPr>
          </w:p>
        </w:tc>
        <w:tc>
          <w:tcPr>
            <w:tcW w:w="720" w:type="dxa"/>
            <w:gridSpan w:val="2"/>
            <w:vAlign w:val="center"/>
          </w:tcPr>
          <w:p w:rsidR="005A6008" w:rsidRPr="00F1474B" w:rsidRDefault="005A6008" w:rsidP="005A6008">
            <w:pPr>
              <w:jc w:val="right"/>
              <w:rPr>
                <w:sz w:val="15"/>
                <w:szCs w:val="15"/>
              </w:rPr>
            </w:pP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r w:rsidRPr="00DA7471">
              <w:rPr>
                <w:b/>
                <w:sz w:val="14"/>
                <w:szCs w:val="13"/>
              </w:rPr>
              <w:t>UAE Dirham</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16.1586</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16.2972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16.5107 </w:t>
            </w:r>
          </w:p>
        </w:tc>
        <w:tc>
          <w:tcPr>
            <w:tcW w:w="812" w:type="dxa"/>
            <w:vAlign w:val="center"/>
          </w:tcPr>
          <w:p w:rsidR="005A6008" w:rsidRPr="005E62F9" w:rsidRDefault="005A6008" w:rsidP="005A6008">
            <w:pPr>
              <w:jc w:val="right"/>
              <w:rPr>
                <w:color w:val="000000"/>
                <w:sz w:val="15"/>
                <w:szCs w:val="15"/>
              </w:rPr>
            </w:pPr>
            <w:r w:rsidRPr="005E62F9">
              <w:rPr>
                <w:color w:val="000000"/>
                <w:sz w:val="15"/>
                <w:szCs w:val="15"/>
              </w:rPr>
              <w:t>17.0391</w:t>
            </w:r>
          </w:p>
        </w:tc>
        <w:tc>
          <w:tcPr>
            <w:tcW w:w="752" w:type="dxa"/>
            <w:vAlign w:val="center"/>
          </w:tcPr>
          <w:p w:rsidR="005A6008" w:rsidRPr="005E62F9" w:rsidRDefault="005A6008" w:rsidP="005A6008">
            <w:pPr>
              <w:jc w:val="right"/>
              <w:rPr>
                <w:color w:val="000000"/>
                <w:sz w:val="15"/>
                <w:szCs w:val="15"/>
              </w:rPr>
            </w:pPr>
            <w:r w:rsidRPr="005E62F9">
              <w:rPr>
                <w:color w:val="000000"/>
                <w:sz w:val="15"/>
                <w:szCs w:val="15"/>
              </w:rPr>
              <w:t>21.3856</w:t>
            </w:r>
          </w:p>
        </w:tc>
        <w:tc>
          <w:tcPr>
            <w:tcW w:w="788" w:type="dxa"/>
            <w:vAlign w:val="center"/>
          </w:tcPr>
          <w:p w:rsidR="005A6008" w:rsidRPr="00F1474B" w:rsidRDefault="005A6008" w:rsidP="005A6008">
            <w:pPr>
              <w:jc w:val="right"/>
              <w:rPr>
                <w:sz w:val="15"/>
                <w:szCs w:val="15"/>
              </w:rPr>
            </w:pPr>
            <w:r w:rsidRPr="00F1474B">
              <w:rPr>
                <w:sz w:val="15"/>
                <w:szCs w:val="15"/>
              </w:rPr>
              <w:t>21.9201</w:t>
            </w:r>
          </w:p>
        </w:tc>
        <w:tc>
          <w:tcPr>
            <w:tcW w:w="720" w:type="dxa"/>
            <w:vAlign w:val="center"/>
          </w:tcPr>
          <w:p w:rsidR="005A6008" w:rsidRPr="00F1474B" w:rsidRDefault="005A6008" w:rsidP="005A6008">
            <w:pPr>
              <w:jc w:val="right"/>
              <w:rPr>
                <w:sz w:val="15"/>
                <w:szCs w:val="15"/>
              </w:rPr>
            </w:pPr>
            <w:r w:rsidRPr="00F1474B">
              <w:rPr>
                <w:sz w:val="15"/>
                <w:szCs w:val="15"/>
              </w:rPr>
              <w:t>22.0459</w:t>
            </w:r>
          </w:p>
        </w:tc>
        <w:tc>
          <w:tcPr>
            <w:tcW w:w="720" w:type="dxa"/>
            <w:gridSpan w:val="2"/>
            <w:vAlign w:val="center"/>
          </w:tcPr>
          <w:p w:rsidR="005A6008" w:rsidRPr="00F1474B" w:rsidRDefault="005A6008" w:rsidP="005A6008">
            <w:pPr>
              <w:jc w:val="right"/>
              <w:rPr>
                <w:sz w:val="15"/>
                <w:szCs w:val="15"/>
              </w:rPr>
            </w:pPr>
            <w:r w:rsidRPr="00F1474B">
              <w:rPr>
                <w:sz w:val="15"/>
                <w:szCs w:val="15"/>
              </w:rPr>
              <w:t>22.3176</w:t>
            </w: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2" w:type="dxa"/>
            <w:vAlign w:val="center"/>
          </w:tcPr>
          <w:p w:rsidR="005A6008" w:rsidRPr="005E62F9" w:rsidRDefault="005A6008" w:rsidP="005A6008">
            <w:pPr>
              <w:jc w:val="right"/>
              <w:rPr>
                <w:color w:val="000000"/>
                <w:sz w:val="15"/>
                <w:szCs w:val="15"/>
              </w:rPr>
            </w:pPr>
          </w:p>
        </w:tc>
        <w:tc>
          <w:tcPr>
            <w:tcW w:w="752" w:type="dxa"/>
            <w:vAlign w:val="center"/>
          </w:tcPr>
          <w:p w:rsidR="005A6008" w:rsidRPr="005E62F9" w:rsidRDefault="005A6008" w:rsidP="005A6008">
            <w:pPr>
              <w:jc w:val="right"/>
              <w:rPr>
                <w:color w:val="000000"/>
                <w:sz w:val="15"/>
                <w:szCs w:val="15"/>
              </w:rPr>
            </w:pPr>
          </w:p>
        </w:tc>
        <w:tc>
          <w:tcPr>
            <w:tcW w:w="788" w:type="dxa"/>
            <w:vAlign w:val="center"/>
          </w:tcPr>
          <w:p w:rsidR="005A6008" w:rsidRPr="00F1474B" w:rsidRDefault="005A6008" w:rsidP="005A6008">
            <w:pPr>
              <w:jc w:val="right"/>
              <w:rPr>
                <w:sz w:val="15"/>
                <w:szCs w:val="15"/>
              </w:rPr>
            </w:pPr>
          </w:p>
        </w:tc>
        <w:tc>
          <w:tcPr>
            <w:tcW w:w="720" w:type="dxa"/>
            <w:vAlign w:val="center"/>
          </w:tcPr>
          <w:p w:rsidR="005A6008" w:rsidRPr="00F1474B" w:rsidRDefault="005A6008" w:rsidP="005A6008">
            <w:pPr>
              <w:jc w:val="right"/>
              <w:rPr>
                <w:sz w:val="15"/>
                <w:szCs w:val="15"/>
              </w:rPr>
            </w:pPr>
          </w:p>
        </w:tc>
        <w:tc>
          <w:tcPr>
            <w:tcW w:w="720" w:type="dxa"/>
            <w:gridSpan w:val="2"/>
            <w:vAlign w:val="center"/>
          </w:tcPr>
          <w:p w:rsidR="005A6008" w:rsidRPr="00F1474B" w:rsidRDefault="005A6008" w:rsidP="005A6008">
            <w:pPr>
              <w:jc w:val="right"/>
              <w:rPr>
                <w:sz w:val="15"/>
                <w:szCs w:val="15"/>
              </w:rPr>
            </w:pP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smartTag w:uri="urn:schemas-microsoft-com:office:smarttags" w:element="place">
              <w:smartTag w:uri="urn:schemas-microsoft-com:office:smarttags" w:element="country-region">
                <w:r w:rsidRPr="00DA7471">
                  <w:rPr>
                    <w:b/>
                    <w:sz w:val="14"/>
                    <w:szCs w:val="13"/>
                  </w:rPr>
                  <w:t>UK</w:t>
                </w:r>
              </w:smartTag>
            </w:smartTag>
            <w:r w:rsidRPr="00DA7471">
              <w:rPr>
                <w:b/>
                <w:sz w:val="14"/>
                <w:szCs w:val="13"/>
              </w:rPr>
              <w:t xml:space="preserve"> Pound Sterling</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110.2891</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106.4344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117.1852 </w:t>
            </w:r>
          </w:p>
        </w:tc>
        <w:tc>
          <w:tcPr>
            <w:tcW w:w="812" w:type="dxa"/>
            <w:vAlign w:val="center"/>
          </w:tcPr>
          <w:p w:rsidR="005A6008" w:rsidRPr="005E62F9" w:rsidRDefault="005A6008" w:rsidP="005A6008">
            <w:pPr>
              <w:jc w:val="right"/>
              <w:rPr>
                <w:color w:val="000000"/>
                <w:sz w:val="15"/>
                <w:szCs w:val="15"/>
              </w:rPr>
            </w:pPr>
            <w:r w:rsidRPr="005E62F9">
              <w:rPr>
                <w:color w:val="000000"/>
                <w:sz w:val="15"/>
                <w:szCs w:val="15"/>
              </w:rPr>
              <w:t>125.2948</w:t>
            </w:r>
          </w:p>
        </w:tc>
        <w:tc>
          <w:tcPr>
            <w:tcW w:w="752" w:type="dxa"/>
            <w:vAlign w:val="center"/>
          </w:tcPr>
          <w:p w:rsidR="005A6008" w:rsidRPr="005E62F9" w:rsidRDefault="005A6008" w:rsidP="005A6008">
            <w:pPr>
              <w:jc w:val="right"/>
              <w:rPr>
                <w:color w:val="000000"/>
                <w:sz w:val="15"/>
                <w:szCs w:val="15"/>
              </w:rPr>
            </w:pPr>
            <w:r w:rsidRPr="005E62F9">
              <w:rPr>
                <w:color w:val="000000"/>
                <w:sz w:val="15"/>
                <w:szCs w:val="15"/>
              </w:rPr>
              <w:t>126.0915</w:t>
            </w:r>
          </w:p>
        </w:tc>
        <w:tc>
          <w:tcPr>
            <w:tcW w:w="788" w:type="dxa"/>
            <w:vAlign w:val="center"/>
          </w:tcPr>
          <w:p w:rsidR="005A6008" w:rsidRPr="00F1474B" w:rsidRDefault="005A6008" w:rsidP="005A6008">
            <w:pPr>
              <w:jc w:val="right"/>
              <w:rPr>
                <w:sz w:val="15"/>
                <w:szCs w:val="15"/>
              </w:rPr>
            </w:pPr>
            <w:r w:rsidRPr="00F1474B">
              <w:rPr>
                <w:sz w:val="15"/>
                <w:szCs w:val="15"/>
              </w:rPr>
              <w:t>124.1573</w:t>
            </w:r>
          </w:p>
        </w:tc>
        <w:tc>
          <w:tcPr>
            <w:tcW w:w="720" w:type="dxa"/>
            <w:vAlign w:val="center"/>
          </w:tcPr>
          <w:p w:rsidR="005A6008" w:rsidRPr="00F1474B" w:rsidRDefault="005A6008" w:rsidP="005A6008">
            <w:pPr>
              <w:jc w:val="right"/>
              <w:rPr>
                <w:sz w:val="15"/>
                <w:szCs w:val="15"/>
              </w:rPr>
            </w:pPr>
            <w:r w:rsidRPr="00F1474B">
              <w:rPr>
                <w:sz w:val="15"/>
                <w:szCs w:val="15"/>
              </w:rPr>
              <w:t>132.3581</w:t>
            </w:r>
          </w:p>
        </w:tc>
        <w:tc>
          <w:tcPr>
            <w:tcW w:w="720" w:type="dxa"/>
            <w:gridSpan w:val="2"/>
            <w:vAlign w:val="center"/>
          </w:tcPr>
          <w:p w:rsidR="005A6008" w:rsidRPr="00F1474B" w:rsidRDefault="005A6008" w:rsidP="005A6008">
            <w:pPr>
              <w:jc w:val="right"/>
              <w:rPr>
                <w:sz w:val="15"/>
                <w:szCs w:val="15"/>
              </w:rPr>
            </w:pPr>
            <w:r w:rsidRPr="00F1474B">
              <w:rPr>
                <w:sz w:val="15"/>
                <w:szCs w:val="15"/>
              </w:rPr>
              <w:t>134.0616</w:t>
            </w: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2" w:type="dxa"/>
            <w:vAlign w:val="center"/>
          </w:tcPr>
          <w:p w:rsidR="005A6008" w:rsidRPr="005E62F9" w:rsidRDefault="005A6008" w:rsidP="005A6008">
            <w:pPr>
              <w:jc w:val="right"/>
              <w:rPr>
                <w:color w:val="000000"/>
                <w:sz w:val="15"/>
                <w:szCs w:val="15"/>
              </w:rPr>
            </w:pPr>
          </w:p>
        </w:tc>
        <w:tc>
          <w:tcPr>
            <w:tcW w:w="752" w:type="dxa"/>
            <w:vAlign w:val="center"/>
          </w:tcPr>
          <w:p w:rsidR="005A6008" w:rsidRPr="005E62F9" w:rsidRDefault="005A6008" w:rsidP="005A6008">
            <w:pPr>
              <w:jc w:val="right"/>
              <w:rPr>
                <w:color w:val="000000"/>
                <w:sz w:val="15"/>
                <w:szCs w:val="15"/>
              </w:rPr>
            </w:pPr>
          </w:p>
        </w:tc>
        <w:tc>
          <w:tcPr>
            <w:tcW w:w="788" w:type="dxa"/>
            <w:vAlign w:val="center"/>
          </w:tcPr>
          <w:p w:rsidR="005A6008" w:rsidRPr="00F1474B" w:rsidRDefault="005A6008" w:rsidP="005A6008">
            <w:pPr>
              <w:jc w:val="right"/>
              <w:rPr>
                <w:sz w:val="15"/>
                <w:szCs w:val="15"/>
              </w:rPr>
            </w:pPr>
          </w:p>
        </w:tc>
        <w:tc>
          <w:tcPr>
            <w:tcW w:w="720" w:type="dxa"/>
            <w:vAlign w:val="center"/>
          </w:tcPr>
          <w:p w:rsidR="005A6008" w:rsidRPr="00F1474B" w:rsidRDefault="005A6008" w:rsidP="005A6008">
            <w:pPr>
              <w:jc w:val="right"/>
              <w:rPr>
                <w:sz w:val="15"/>
                <w:szCs w:val="15"/>
              </w:rPr>
            </w:pPr>
          </w:p>
        </w:tc>
        <w:tc>
          <w:tcPr>
            <w:tcW w:w="720" w:type="dxa"/>
            <w:gridSpan w:val="2"/>
            <w:vAlign w:val="center"/>
          </w:tcPr>
          <w:p w:rsidR="005A6008" w:rsidRPr="00F1474B" w:rsidRDefault="005A6008" w:rsidP="005A6008">
            <w:pPr>
              <w:jc w:val="right"/>
              <w:rPr>
                <w:sz w:val="15"/>
                <w:szCs w:val="15"/>
              </w:rPr>
            </w:pP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r w:rsidRPr="00DA7471">
              <w:rPr>
                <w:b/>
                <w:sz w:val="14"/>
                <w:szCs w:val="13"/>
              </w:rPr>
              <w:t>US Dollar</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59.3576</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59.8566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60.6342 </w:t>
            </w:r>
          </w:p>
        </w:tc>
        <w:tc>
          <w:tcPr>
            <w:tcW w:w="812" w:type="dxa"/>
            <w:vAlign w:val="center"/>
          </w:tcPr>
          <w:p w:rsidR="005A6008" w:rsidRPr="005E62F9" w:rsidRDefault="005A6008" w:rsidP="005A6008">
            <w:pPr>
              <w:jc w:val="right"/>
              <w:rPr>
                <w:color w:val="000000"/>
                <w:sz w:val="15"/>
                <w:szCs w:val="15"/>
              </w:rPr>
            </w:pPr>
            <w:r w:rsidRPr="005E62F9">
              <w:rPr>
                <w:color w:val="000000"/>
                <w:sz w:val="15"/>
                <w:szCs w:val="15"/>
              </w:rPr>
              <w:t>62.5465</w:t>
            </w:r>
          </w:p>
        </w:tc>
        <w:tc>
          <w:tcPr>
            <w:tcW w:w="752" w:type="dxa"/>
            <w:vAlign w:val="center"/>
          </w:tcPr>
          <w:p w:rsidR="005A6008" w:rsidRPr="005E62F9" w:rsidRDefault="005A6008" w:rsidP="005A6008">
            <w:pPr>
              <w:jc w:val="right"/>
              <w:rPr>
                <w:color w:val="000000"/>
                <w:sz w:val="15"/>
                <w:szCs w:val="15"/>
              </w:rPr>
            </w:pPr>
            <w:r w:rsidRPr="005E62F9">
              <w:rPr>
                <w:color w:val="000000"/>
                <w:sz w:val="15"/>
                <w:szCs w:val="15"/>
              </w:rPr>
              <w:t>78.4983</w:t>
            </w:r>
          </w:p>
        </w:tc>
        <w:tc>
          <w:tcPr>
            <w:tcW w:w="788" w:type="dxa"/>
            <w:vAlign w:val="center"/>
          </w:tcPr>
          <w:p w:rsidR="005A6008" w:rsidRPr="00F1474B" w:rsidRDefault="005A6008" w:rsidP="005A6008">
            <w:pPr>
              <w:jc w:val="right"/>
              <w:rPr>
                <w:sz w:val="15"/>
                <w:szCs w:val="15"/>
              </w:rPr>
            </w:pPr>
            <w:r w:rsidRPr="00F1474B">
              <w:rPr>
                <w:sz w:val="15"/>
                <w:szCs w:val="15"/>
              </w:rPr>
              <w:t>80.5268</w:t>
            </w:r>
          </w:p>
        </w:tc>
        <w:tc>
          <w:tcPr>
            <w:tcW w:w="720" w:type="dxa"/>
            <w:vAlign w:val="center"/>
          </w:tcPr>
          <w:p w:rsidR="005A6008" w:rsidRPr="00F1474B" w:rsidRDefault="005A6008" w:rsidP="005A6008">
            <w:pPr>
              <w:jc w:val="right"/>
              <w:rPr>
                <w:sz w:val="15"/>
                <w:szCs w:val="15"/>
              </w:rPr>
            </w:pPr>
            <w:r w:rsidRPr="00F1474B">
              <w:rPr>
                <w:sz w:val="15"/>
                <w:szCs w:val="15"/>
              </w:rPr>
              <w:t>80.9574</w:t>
            </w:r>
          </w:p>
        </w:tc>
        <w:tc>
          <w:tcPr>
            <w:tcW w:w="720" w:type="dxa"/>
            <w:gridSpan w:val="2"/>
            <w:vAlign w:val="center"/>
          </w:tcPr>
          <w:p w:rsidR="005A6008" w:rsidRPr="00F1474B" w:rsidRDefault="005A6008" w:rsidP="005A6008">
            <w:pPr>
              <w:jc w:val="right"/>
              <w:rPr>
                <w:sz w:val="15"/>
                <w:szCs w:val="15"/>
              </w:rPr>
            </w:pPr>
            <w:r w:rsidRPr="00F1474B">
              <w:rPr>
                <w:sz w:val="15"/>
                <w:szCs w:val="15"/>
              </w:rPr>
              <w:t>82.0062</w:t>
            </w: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w:t>
            </w:r>
          </w:p>
        </w:tc>
        <w:tc>
          <w:tcPr>
            <w:tcW w:w="812" w:type="dxa"/>
            <w:vAlign w:val="center"/>
          </w:tcPr>
          <w:p w:rsidR="005A6008" w:rsidRPr="005E62F9" w:rsidRDefault="005A6008" w:rsidP="005A6008">
            <w:pPr>
              <w:jc w:val="right"/>
              <w:rPr>
                <w:color w:val="000000"/>
                <w:sz w:val="15"/>
                <w:szCs w:val="15"/>
              </w:rPr>
            </w:pPr>
          </w:p>
        </w:tc>
        <w:tc>
          <w:tcPr>
            <w:tcW w:w="752" w:type="dxa"/>
            <w:vAlign w:val="center"/>
          </w:tcPr>
          <w:p w:rsidR="005A6008" w:rsidRPr="005E62F9" w:rsidRDefault="005A6008" w:rsidP="005A6008">
            <w:pPr>
              <w:jc w:val="right"/>
              <w:rPr>
                <w:color w:val="000000"/>
                <w:sz w:val="15"/>
                <w:szCs w:val="15"/>
              </w:rPr>
            </w:pPr>
          </w:p>
        </w:tc>
        <w:tc>
          <w:tcPr>
            <w:tcW w:w="788" w:type="dxa"/>
            <w:vAlign w:val="center"/>
          </w:tcPr>
          <w:p w:rsidR="005A6008" w:rsidRPr="00F1474B" w:rsidRDefault="005A6008" w:rsidP="005A6008">
            <w:pPr>
              <w:jc w:val="right"/>
              <w:rPr>
                <w:sz w:val="15"/>
                <w:szCs w:val="15"/>
              </w:rPr>
            </w:pPr>
          </w:p>
        </w:tc>
        <w:tc>
          <w:tcPr>
            <w:tcW w:w="720" w:type="dxa"/>
            <w:vAlign w:val="center"/>
          </w:tcPr>
          <w:p w:rsidR="005A6008" w:rsidRPr="00F1474B" w:rsidRDefault="005A6008" w:rsidP="005A6008">
            <w:pPr>
              <w:jc w:val="right"/>
              <w:rPr>
                <w:sz w:val="15"/>
                <w:szCs w:val="15"/>
              </w:rPr>
            </w:pPr>
          </w:p>
        </w:tc>
        <w:tc>
          <w:tcPr>
            <w:tcW w:w="720" w:type="dxa"/>
            <w:gridSpan w:val="2"/>
            <w:vAlign w:val="center"/>
          </w:tcPr>
          <w:p w:rsidR="005A6008" w:rsidRPr="00F1474B" w:rsidRDefault="005A6008" w:rsidP="005A6008">
            <w:pPr>
              <w:jc w:val="right"/>
              <w:rPr>
                <w:sz w:val="15"/>
                <w:szCs w:val="15"/>
              </w:rPr>
            </w:pPr>
          </w:p>
        </w:tc>
      </w:tr>
      <w:tr w:rsidR="005A6008" w:rsidTr="005A6008">
        <w:trPr>
          <w:trHeight w:hRule="exact" w:val="216"/>
        </w:trPr>
        <w:tc>
          <w:tcPr>
            <w:tcW w:w="1608" w:type="dxa"/>
            <w:gridSpan w:val="2"/>
            <w:vAlign w:val="center"/>
          </w:tcPr>
          <w:p w:rsidR="005A6008" w:rsidRPr="00DA7471" w:rsidRDefault="005A6008" w:rsidP="005A6008">
            <w:pPr>
              <w:rPr>
                <w:b/>
                <w:sz w:val="14"/>
                <w:szCs w:val="13"/>
              </w:rPr>
            </w:pPr>
            <w:r w:rsidRPr="00DA7471">
              <w:rPr>
                <w:b/>
                <w:sz w:val="14"/>
                <w:szCs w:val="13"/>
              </w:rPr>
              <w:t>EMU Euro</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75.5359</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72.8661 </w:t>
            </w: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r>
              <w:rPr>
                <w:color w:val="000000"/>
                <w:sz w:val="15"/>
                <w:szCs w:val="15"/>
              </w:rPr>
              <w:t xml:space="preserve">79.1763 </w:t>
            </w:r>
          </w:p>
        </w:tc>
        <w:tc>
          <w:tcPr>
            <w:tcW w:w="812" w:type="dxa"/>
            <w:vAlign w:val="center"/>
          </w:tcPr>
          <w:p w:rsidR="005A6008" w:rsidRPr="005E62F9" w:rsidRDefault="005A6008" w:rsidP="005A6008">
            <w:pPr>
              <w:jc w:val="right"/>
              <w:rPr>
                <w:color w:val="000000"/>
                <w:sz w:val="15"/>
                <w:szCs w:val="15"/>
              </w:rPr>
            </w:pPr>
            <w:r>
              <w:rPr>
                <w:color w:val="000000"/>
                <w:sz w:val="15"/>
                <w:szCs w:val="15"/>
              </w:rPr>
              <w:t>92.1700</w:t>
            </w:r>
          </w:p>
        </w:tc>
        <w:tc>
          <w:tcPr>
            <w:tcW w:w="752" w:type="dxa"/>
            <w:vAlign w:val="center"/>
          </w:tcPr>
          <w:p w:rsidR="005A6008" w:rsidRPr="005E62F9" w:rsidRDefault="005A6008" w:rsidP="005A6008">
            <w:pPr>
              <w:jc w:val="right"/>
              <w:rPr>
                <w:color w:val="000000"/>
                <w:sz w:val="15"/>
                <w:szCs w:val="15"/>
              </w:rPr>
            </w:pPr>
            <w:r w:rsidRPr="005E62F9">
              <w:rPr>
                <w:color w:val="000000"/>
                <w:sz w:val="15"/>
                <w:szCs w:val="15"/>
              </w:rPr>
              <w:t>107.4327</w:t>
            </w:r>
          </w:p>
        </w:tc>
        <w:tc>
          <w:tcPr>
            <w:tcW w:w="788" w:type="dxa"/>
            <w:vAlign w:val="center"/>
          </w:tcPr>
          <w:p w:rsidR="005A6008" w:rsidRPr="00F1474B" w:rsidRDefault="005A6008" w:rsidP="005A6008">
            <w:pPr>
              <w:jc w:val="right"/>
              <w:rPr>
                <w:sz w:val="15"/>
                <w:szCs w:val="15"/>
              </w:rPr>
            </w:pPr>
            <w:r w:rsidRPr="00F1474B">
              <w:rPr>
                <w:sz w:val="15"/>
                <w:szCs w:val="15"/>
              </w:rPr>
              <w:t>109.9001</w:t>
            </w:r>
          </w:p>
        </w:tc>
        <w:tc>
          <w:tcPr>
            <w:tcW w:w="720" w:type="dxa"/>
            <w:vAlign w:val="center"/>
          </w:tcPr>
          <w:p w:rsidR="005A6008" w:rsidRPr="00F1474B" w:rsidRDefault="005A6008" w:rsidP="005A6008">
            <w:pPr>
              <w:jc w:val="right"/>
              <w:rPr>
                <w:sz w:val="15"/>
                <w:szCs w:val="15"/>
              </w:rPr>
            </w:pPr>
            <w:r w:rsidRPr="00F1474B">
              <w:rPr>
                <w:sz w:val="15"/>
                <w:szCs w:val="15"/>
              </w:rPr>
              <w:t>113.4480</w:t>
            </w:r>
          </w:p>
        </w:tc>
        <w:tc>
          <w:tcPr>
            <w:tcW w:w="720" w:type="dxa"/>
            <w:gridSpan w:val="2"/>
            <w:vAlign w:val="center"/>
          </w:tcPr>
          <w:p w:rsidR="005A6008" w:rsidRPr="00F1474B" w:rsidRDefault="005A6008" w:rsidP="005A6008">
            <w:pPr>
              <w:jc w:val="right"/>
              <w:rPr>
                <w:sz w:val="15"/>
                <w:szCs w:val="15"/>
              </w:rPr>
            </w:pPr>
            <w:r w:rsidRPr="00F1474B">
              <w:rPr>
                <w:sz w:val="15"/>
                <w:szCs w:val="15"/>
              </w:rPr>
              <w:t>115.3593</w:t>
            </w:r>
          </w:p>
        </w:tc>
      </w:tr>
      <w:tr w:rsidR="005A6008" w:rsidTr="00E944B3">
        <w:trPr>
          <w:trHeight w:hRule="exact" w:val="216"/>
        </w:trPr>
        <w:tc>
          <w:tcPr>
            <w:tcW w:w="1608" w:type="dxa"/>
            <w:gridSpan w:val="2"/>
          </w:tcPr>
          <w:p w:rsidR="005A6008" w:rsidRDefault="005A6008" w:rsidP="005A6008">
            <w:pPr>
              <w:tabs>
                <w:tab w:val="left" w:pos="0"/>
              </w:tabs>
              <w:ind w:left="-30"/>
              <w:jc w:val="right"/>
              <w:rPr>
                <w:color w:val="000000"/>
                <w:sz w:val="15"/>
                <w:szCs w:val="15"/>
              </w:rPr>
            </w:pPr>
          </w:p>
        </w:tc>
        <w:tc>
          <w:tcPr>
            <w:tcW w:w="810" w:type="dxa"/>
            <w:vAlign w:val="center"/>
          </w:tcPr>
          <w:p w:rsidR="005A6008" w:rsidRDefault="005A6008" w:rsidP="005A6008">
            <w:pPr>
              <w:tabs>
                <w:tab w:val="left" w:pos="0"/>
              </w:tabs>
              <w:ind w:left="-30"/>
              <w:jc w:val="right"/>
              <w:rPr>
                <w:snapToGrid w:val="0"/>
                <w:color w:val="000000"/>
                <w:sz w:val="15"/>
                <w:szCs w:val="15"/>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81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812"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752" w:type="dxa"/>
            <w:vAlign w:val="bottom"/>
          </w:tcPr>
          <w:p w:rsidR="005A6008" w:rsidRPr="00CE23AF" w:rsidRDefault="005A6008" w:rsidP="005A6008">
            <w:pPr>
              <w:jc w:val="right"/>
              <w:rPr>
                <w:rFonts w:eastAsia="Calibri"/>
                <w:sz w:val="15"/>
                <w:szCs w:val="15"/>
              </w:rPr>
            </w:pPr>
          </w:p>
        </w:tc>
        <w:tc>
          <w:tcPr>
            <w:tcW w:w="788"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720" w:type="dxa"/>
            <w:vAlign w:val="center"/>
          </w:tcPr>
          <w:p w:rsidR="005A6008" w:rsidRDefault="005A6008" w:rsidP="005A6008">
            <w:pPr>
              <w:tabs>
                <w:tab w:val="left" w:pos="0"/>
              </w:tabs>
              <w:autoSpaceDE w:val="0"/>
              <w:autoSpaceDN w:val="0"/>
              <w:adjustRightInd w:val="0"/>
              <w:ind w:left="-30"/>
              <w:jc w:val="right"/>
              <w:rPr>
                <w:color w:val="000000"/>
                <w:sz w:val="15"/>
                <w:szCs w:val="15"/>
              </w:rPr>
            </w:pPr>
          </w:p>
        </w:tc>
        <w:tc>
          <w:tcPr>
            <w:tcW w:w="720" w:type="dxa"/>
            <w:gridSpan w:val="2"/>
            <w:vAlign w:val="center"/>
          </w:tcPr>
          <w:p w:rsidR="005A6008" w:rsidRDefault="005A6008" w:rsidP="005A6008">
            <w:pPr>
              <w:tabs>
                <w:tab w:val="left" w:pos="0"/>
              </w:tabs>
              <w:autoSpaceDE w:val="0"/>
              <w:autoSpaceDN w:val="0"/>
              <w:adjustRightInd w:val="0"/>
              <w:ind w:left="-30"/>
              <w:jc w:val="right"/>
              <w:rPr>
                <w:color w:val="000000"/>
                <w:sz w:val="15"/>
                <w:szCs w:val="15"/>
              </w:rPr>
            </w:pPr>
          </w:p>
        </w:tc>
      </w:tr>
      <w:tr w:rsidR="005A6008" w:rsidTr="00E944B3">
        <w:trPr>
          <w:trHeight w:hRule="exact" w:val="171"/>
        </w:trPr>
        <w:tc>
          <w:tcPr>
            <w:tcW w:w="1608" w:type="dxa"/>
            <w:gridSpan w:val="2"/>
            <w:tcBorders>
              <w:bottom w:val="single" w:sz="12" w:space="0" w:color="000000"/>
            </w:tcBorders>
          </w:tcPr>
          <w:p w:rsidR="005A6008" w:rsidRDefault="005A6008" w:rsidP="005A6008">
            <w:pPr>
              <w:jc w:val="right"/>
              <w:rPr>
                <w:color w:val="000000"/>
                <w:sz w:val="15"/>
                <w:szCs w:val="15"/>
              </w:rPr>
            </w:pPr>
          </w:p>
        </w:tc>
        <w:tc>
          <w:tcPr>
            <w:tcW w:w="810" w:type="dxa"/>
            <w:tcBorders>
              <w:bottom w:val="single" w:sz="12" w:space="0" w:color="000000"/>
            </w:tcBorders>
          </w:tcPr>
          <w:p w:rsidR="005A6008" w:rsidRDefault="005A6008" w:rsidP="005A6008">
            <w:pPr>
              <w:jc w:val="right"/>
              <w:rPr>
                <w:color w:val="000000"/>
                <w:sz w:val="15"/>
                <w:szCs w:val="15"/>
              </w:rPr>
            </w:pPr>
          </w:p>
        </w:tc>
        <w:tc>
          <w:tcPr>
            <w:tcW w:w="810" w:type="dxa"/>
            <w:tcBorders>
              <w:bottom w:val="single" w:sz="12" w:space="0" w:color="000000"/>
            </w:tcBorders>
          </w:tcPr>
          <w:p w:rsidR="005A6008" w:rsidRDefault="005A6008" w:rsidP="005A6008">
            <w:pPr>
              <w:jc w:val="right"/>
              <w:rPr>
                <w:snapToGrid w:val="0"/>
                <w:color w:val="000000"/>
                <w:sz w:val="15"/>
                <w:szCs w:val="15"/>
              </w:rPr>
            </w:pPr>
          </w:p>
        </w:tc>
        <w:tc>
          <w:tcPr>
            <w:tcW w:w="810" w:type="dxa"/>
            <w:tcBorders>
              <w:bottom w:val="single" w:sz="12" w:space="0" w:color="000000"/>
            </w:tcBorders>
          </w:tcPr>
          <w:p w:rsidR="005A6008" w:rsidRDefault="005A6008" w:rsidP="005A6008">
            <w:pPr>
              <w:autoSpaceDE w:val="0"/>
              <w:autoSpaceDN w:val="0"/>
              <w:adjustRightInd w:val="0"/>
              <w:jc w:val="right"/>
              <w:rPr>
                <w:color w:val="000000"/>
                <w:sz w:val="15"/>
                <w:szCs w:val="15"/>
              </w:rPr>
            </w:pPr>
          </w:p>
        </w:tc>
        <w:tc>
          <w:tcPr>
            <w:tcW w:w="812" w:type="dxa"/>
            <w:tcBorders>
              <w:bottom w:val="single" w:sz="12" w:space="0" w:color="000000"/>
            </w:tcBorders>
          </w:tcPr>
          <w:p w:rsidR="005A6008" w:rsidRDefault="005A6008" w:rsidP="005A6008">
            <w:pPr>
              <w:autoSpaceDE w:val="0"/>
              <w:autoSpaceDN w:val="0"/>
              <w:adjustRightInd w:val="0"/>
              <w:jc w:val="right"/>
              <w:rPr>
                <w:color w:val="000000"/>
                <w:sz w:val="15"/>
                <w:szCs w:val="15"/>
              </w:rPr>
            </w:pPr>
          </w:p>
        </w:tc>
        <w:tc>
          <w:tcPr>
            <w:tcW w:w="752" w:type="dxa"/>
            <w:tcBorders>
              <w:bottom w:val="single" w:sz="12" w:space="0" w:color="000000"/>
            </w:tcBorders>
          </w:tcPr>
          <w:p w:rsidR="005A6008" w:rsidRDefault="005A6008" w:rsidP="005A6008">
            <w:pPr>
              <w:autoSpaceDE w:val="0"/>
              <w:autoSpaceDN w:val="0"/>
              <w:adjustRightInd w:val="0"/>
              <w:jc w:val="right"/>
              <w:rPr>
                <w:color w:val="000000"/>
                <w:sz w:val="15"/>
                <w:szCs w:val="15"/>
              </w:rPr>
            </w:pPr>
          </w:p>
        </w:tc>
        <w:tc>
          <w:tcPr>
            <w:tcW w:w="788" w:type="dxa"/>
            <w:tcBorders>
              <w:bottom w:val="single" w:sz="12" w:space="0" w:color="000000"/>
            </w:tcBorders>
          </w:tcPr>
          <w:p w:rsidR="005A6008" w:rsidRDefault="005A6008" w:rsidP="005A6008">
            <w:pPr>
              <w:ind w:left="-13" w:firstLine="13"/>
              <w:jc w:val="right"/>
              <w:rPr>
                <w:color w:val="000000"/>
                <w:sz w:val="15"/>
                <w:szCs w:val="15"/>
              </w:rPr>
            </w:pPr>
          </w:p>
        </w:tc>
        <w:tc>
          <w:tcPr>
            <w:tcW w:w="720" w:type="dxa"/>
            <w:tcBorders>
              <w:bottom w:val="single" w:sz="12" w:space="0" w:color="000000"/>
            </w:tcBorders>
          </w:tcPr>
          <w:p w:rsidR="005A6008" w:rsidRDefault="005A6008" w:rsidP="005A6008">
            <w:pPr>
              <w:ind w:left="-13" w:firstLine="13"/>
              <w:jc w:val="right"/>
              <w:rPr>
                <w:color w:val="000000"/>
                <w:sz w:val="15"/>
                <w:szCs w:val="15"/>
              </w:rPr>
            </w:pPr>
          </w:p>
        </w:tc>
        <w:tc>
          <w:tcPr>
            <w:tcW w:w="720" w:type="dxa"/>
            <w:gridSpan w:val="2"/>
            <w:tcBorders>
              <w:bottom w:val="single" w:sz="12" w:space="0" w:color="000000"/>
            </w:tcBorders>
          </w:tcPr>
          <w:p w:rsidR="005A6008" w:rsidRDefault="005A6008" w:rsidP="005A6008">
            <w:pPr>
              <w:ind w:left="-13" w:firstLine="13"/>
              <w:jc w:val="right"/>
              <w:rPr>
                <w:color w:val="000000"/>
                <w:sz w:val="15"/>
                <w:szCs w:val="15"/>
              </w:rPr>
            </w:pPr>
          </w:p>
        </w:tc>
      </w:tr>
      <w:tr w:rsidR="005A6008" w:rsidTr="00E944B3">
        <w:trPr>
          <w:gridAfter w:val="1"/>
          <w:wAfter w:w="15" w:type="dxa"/>
        </w:trPr>
        <w:tc>
          <w:tcPr>
            <w:tcW w:w="7815" w:type="dxa"/>
            <w:gridSpan w:val="10"/>
          </w:tcPr>
          <w:p w:rsidR="005A6008" w:rsidRDefault="006D6FC4" w:rsidP="005A6008">
            <w:pPr>
              <w:rPr>
                <w:color w:val="000000"/>
                <w:sz w:val="13"/>
                <w:szCs w:val="13"/>
              </w:rPr>
            </w:pPr>
            <w:r>
              <w:rPr>
                <w:color w:val="000000"/>
                <w:sz w:val="13"/>
                <w:szCs w:val="13"/>
              </w:rPr>
              <w:t>Note:- The Exchange Rates are Mid Points of T.T. Buying and Selling.</w:t>
            </w:r>
          </w:p>
        </w:tc>
      </w:tr>
      <w:tr w:rsidR="005A6008" w:rsidTr="00E944B3">
        <w:trPr>
          <w:gridAfter w:val="1"/>
          <w:wAfter w:w="15" w:type="dxa"/>
        </w:trPr>
        <w:tc>
          <w:tcPr>
            <w:tcW w:w="423" w:type="dxa"/>
          </w:tcPr>
          <w:p w:rsidR="005A6008" w:rsidRDefault="005A6008" w:rsidP="005A6008">
            <w:pPr>
              <w:rPr>
                <w:color w:val="000000"/>
                <w:sz w:val="13"/>
                <w:szCs w:val="13"/>
              </w:rPr>
            </w:pPr>
          </w:p>
        </w:tc>
        <w:tc>
          <w:tcPr>
            <w:tcW w:w="7392" w:type="dxa"/>
            <w:gridSpan w:val="9"/>
          </w:tcPr>
          <w:p w:rsidR="005A6008" w:rsidRDefault="005A6008" w:rsidP="005A6008">
            <w:pPr>
              <w:rPr>
                <w:color w:val="000000"/>
                <w:sz w:val="13"/>
                <w:szCs w:val="13"/>
              </w:rPr>
            </w:pPr>
          </w:p>
        </w:tc>
      </w:tr>
    </w:tbl>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355FD2" w:rsidRDefault="00355FD2" w:rsidP="002F29B0">
      <w:pPr>
        <w:pStyle w:val="Footer"/>
        <w:tabs>
          <w:tab w:val="clear" w:pos="4320"/>
          <w:tab w:val="clear" w:pos="8640"/>
          <w:tab w:val="left" w:pos="90"/>
        </w:tabs>
        <w:rPr>
          <w:sz w:val="19"/>
          <w:szCs w:val="19"/>
        </w:rPr>
      </w:pPr>
      <w:r>
        <w:rPr>
          <w:sz w:val="19"/>
          <w:szCs w:val="19"/>
        </w:rPr>
        <w:br w:type="page"/>
      </w:r>
    </w:p>
    <w:tbl>
      <w:tblPr>
        <w:tblpPr w:leftFromText="180" w:rightFromText="180" w:vertAnchor="page" w:horzAnchor="margin" w:tblpY="1256"/>
        <w:tblW w:w="9096" w:type="dxa"/>
        <w:tblLayout w:type="fixed"/>
        <w:tblCellMar>
          <w:left w:w="30" w:type="dxa"/>
          <w:right w:w="30" w:type="dxa"/>
        </w:tblCellMar>
        <w:tblLook w:val="0000"/>
      </w:tblPr>
      <w:tblGrid>
        <w:gridCol w:w="1619"/>
        <w:gridCol w:w="660"/>
        <w:gridCol w:w="79"/>
        <w:gridCol w:w="70"/>
        <w:gridCol w:w="93"/>
        <w:gridCol w:w="627"/>
        <w:gridCol w:w="206"/>
        <w:gridCol w:w="360"/>
        <w:gridCol w:w="90"/>
        <w:gridCol w:w="112"/>
        <w:gridCol w:w="671"/>
        <w:gridCol w:w="8"/>
        <w:gridCol w:w="41"/>
        <w:gridCol w:w="704"/>
        <w:gridCol w:w="720"/>
        <w:gridCol w:w="765"/>
        <w:gridCol w:w="45"/>
        <w:gridCol w:w="720"/>
        <w:gridCol w:w="778"/>
        <w:gridCol w:w="709"/>
        <w:gridCol w:w="19"/>
      </w:tblGrid>
      <w:tr w:rsidR="00355FD2" w:rsidTr="00800D30">
        <w:trPr>
          <w:gridAfter w:val="1"/>
          <w:wAfter w:w="19" w:type="dxa"/>
        </w:trPr>
        <w:tc>
          <w:tcPr>
            <w:tcW w:w="9077" w:type="dxa"/>
            <w:gridSpan w:val="20"/>
          </w:tcPr>
          <w:p w:rsidR="00355FD2" w:rsidRDefault="00355FD2" w:rsidP="00E944B3">
            <w:pPr>
              <w:ind w:left="60"/>
              <w:jc w:val="center"/>
              <w:rPr>
                <w:color w:val="000000"/>
                <w:sz w:val="19"/>
                <w:szCs w:val="19"/>
              </w:rPr>
            </w:pPr>
            <w:r>
              <w:rPr>
                <w:b/>
                <w:color w:val="000000"/>
                <w:sz w:val="27"/>
                <w:szCs w:val="27"/>
              </w:rPr>
              <w:lastRenderedPageBreak/>
              <w:t>4.3   Monthly Average  Exchange  Rate of  Major  Currencies</w:t>
            </w:r>
          </w:p>
        </w:tc>
      </w:tr>
      <w:tr w:rsidR="00355FD2" w:rsidTr="00800D30">
        <w:trPr>
          <w:gridAfter w:val="1"/>
          <w:wAfter w:w="19" w:type="dxa"/>
        </w:trPr>
        <w:tc>
          <w:tcPr>
            <w:tcW w:w="9077" w:type="dxa"/>
            <w:gridSpan w:val="20"/>
          </w:tcPr>
          <w:p w:rsidR="00355FD2" w:rsidRDefault="00355FD2" w:rsidP="00E944B3">
            <w:pPr>
              <w:ind w:right="-120"/>
              <w:jc w:val="center"/>
              <w:rPr>
                <w:color w:val="000000"/>
                <w:sz w:val="19"/>
                <w:szCs w:val="19"/>
              </w:rPr>
            </w:pPr>
            <w:r>
              <w:rPr>
                <w:sz w:val="22"/>
                <w:szCs w:val="23"/>
              </w:rPr>
              <w:t>Pak  Rupees  per</w:t>
            </w:r>
            <w:r>
              <w:rPr>
                <w:sz w:val="22"/>
                <w:szCs w:val="19"/>
              </w:rPr>
              <w:t xml:space="preserve"> </w:t>
            </w:r>
            <w:r>
              <w:rPr>
                <w:color w:val="000000"/>
                <w:sz w:val="22"/>
                <w:szCs w:val="19"/>
              </w:rPr>
              <w:t>Currency  Unit</w:t>
            </w:r>
          </w:p>
        </w:tc>
      </w:tr>
      <w:tr w:rsidR="00355FD2" w:rsidTr="00800D30">
        <w:trPr>
          <w:gridAfter w:val="1"/>
          <w:wAfter w:w="19" w:type="dxa"/>
        </w:trPr>
        <w:tc>
          <w:tcPr>
            <w:tcW w:w="9077" w:type="dxa"/>
            <w:gridSpan w:val="20"/>
          </w:tcPr>
          <w:p w:rsidR="00355FD2" w:rsidRDefault="00355FD2" w:rsidP="00E944B3">
            <w:pPr>
              <w:jc w:val="center"/>
              <w:rPr>
                <w:color w:val="000000"/>
                <w:sz w:val="22"/>
                <w:szCs w:val="19"/>
              </w:rPr>
            </w:pPr>
          </w:p>
        </w:tc>
      </w:tr>
      <w:tr w:rsidR="00355FD2" w:rsidTr="00800D30">
        <w:trPr>
          <w:gridAfter w:val="1"/>
          <w:wAfter w:w="19" w:type="dxa"/>
        </w:trPr>
        <w:tc>
          <w:tcPr>
            <w:tcW w:w="9077" w:type="dxa"/>
            <w:gridSpan w:val="20"/>
            <w:tcBorders>
              <w:bottom w:val="single" w:sz="12" w:space="0" w:color="000000"/>
            </w:tcBorders>
          </w:tcPr>
          <w:p w:rsidR="00355FD2" w:rsidRDefault="00355FD2" w:rsidP="00E944B3">
            <w:pPr>
              <w:rPr>
                <w:color w:val="000000"/>
                <w:sz w:val="19"/>
                <w:szCs w:val="19"/>
              </w:rPr>
            </w:pPr>
          </w:p>
        </w:tc>
      </w:tr>
      <w:tr w:rsidR="00D17F31" w:rsidTr="005A6008">
        <w:trPr>
          <w:cantSplit/>
          <w:trHeight w:val="294"/>
        </w:trPr>
        <w:tc>
          <w:tcPr>
            <w:tcW w:w="1619" w:type="dxa"/>
            <w:vMerge w:val="restart"/>
            <w:tcBorders>
              <w:right w:val="single" w:sz="4" w:space="0" w:color="auto"/>
            </w:tcBorders>
            <w:vAlign w:val="center"/>
          </w:tcPr>
          <w:p w:rsidR="00D17F31" w:rsidRPr="00090853" w:rsidRDefault="00D17F31" w:rsidP="00E944B3">
            <w:pPr>
              <w:tabs>
                <w:tab w:val="left" w:pos="150"/>
              </w:tabs>
              <w:ind w:left="-30"/>
              <w:jc w:val="center"/>
              <w:rPr>
                <w:b/>
                <w:color w:val="000000"/>
                <w:sz w:val="15"/>
                <w:szCs w:val="15"/>
              </w:rPr>
            </w:pPr>
            <w:r w:rsidRPr="00090853">
              <w:rPr>
                <w:b/>
                <w:sz w:val="15"/>
                <w:szCs w:val="15"/>
              </w:rPr>
              <w:t>CURRENCY / PERIOD</w:t>
            </w:r>
          </w:p>
        </w:tc>
        <w:tc>
          <w:tcPr>
            <w:tcW w:w="3721" w:type="dxa"/>
            <w:gridSpan w:val="13"/>
            <w:tcBorders>
              <w:left w:val="single" w:sz="4" w:space="0" w:color="auto"/>
            </w:tcBorders>
            <w:vAlign w:val="center"/>
          </w:tcPr>
          <w:p w:rsidR="00D17F31" w:rsidRDefault="00D17F31" w:rsidP="00E944B3">
            <w:pPr>
              <w:tabs>
                <w:tab w:val="left" w:pos="497"/>
              </w:tabs>
              <w:jc w:val="center"/>
              <w:rPr>
                <w:b/>
                <w:color w:val="000000"/>
                <w:sz w:val="15"/>
                <w:szCs w:val="15"/>
              </w:rPr>
            </w:pPr>
            <w:r>
              <w:rPr>
                <w:b/>
                <w:color w:val="000000"/>
                <w:sz w:val="15"/>
                <w:szCs w:val="15"/>
              </w:rPr>
              <w:t>2009</w:t>
            </w:r>
          </w:p>
        </w:tc>
        <w:tc>
          <w:tcPr>
            <w:tcW w:w="3756" w:type="dxa"/>
            <w:gridSpan w:val="7"/>
            <w:tcBorders>
              <w:left w:val="single" w:sz="4" w:space="0" w:color="auto"/>
              <w:bottom w:val="single" w:sz="4" w:space="0" w:color="auto"/>
            </w:tcBorders>
            <w:vAlign w:val="center"/>
          </w:tcPr>
          <w:p w:rsidR="00D17F31" w:rsidRDefault="00D17F31" w:rsidP="001A3947">
            <w:pPr>
              <w:tabs>
                <w:tab w:val="left" w:pos="497"/>
              </w:tabs>
              <w:jc w:val="center"/>
              <w:rPr>
                <w:b/>
                <w:color w:val="000000"/>
                <w:sz w:val="15"/>
                <w:szCs w:val="15"/>
              </w:rPr>
            </w:pPr>
            <w:r>
              <w:rPr>
                <w:b/>
                <w:color w:val="000000"/>
                <w:sz w:val="15"/>
                <w:szCs w:val="15"/>
              </w:rPr>
              <w:t>2010</w:t>
            </w:r>
          </w:p>
        </w:tc>
      </w:tr>
      <w:tr w:rsidR="005A6008" w:rsidTr="005A6008">
        <w:trPr>
          <w:cantSplit/>
          <w:trHeight w:val="337"/>
        </w:trPr>
        <w:tc>
          <w:tcPr>
            <w:tcW w:w="1619" w:type="dxa"/>
            <w:vMerge/>
            <w:tcBorders>
              <w:bottom w:val="single" w:sz="12" w:space="0" w:color="auto"/>
              <w:right w:val="single" w:sz="4" w:space="0" w:color="auto"/>
            </w:tcBorders>
            <w:vAlign w:val="center"/>
          </w:tcPr>
          <w:p w:rsidR="005A6008" w:rsidRPr="00F1474B" w:rsidRDefault="005A6008" w:rsidP="005A6008">
            <w:pPr>
              <w:tabs>
                <w:tab w:val="left" w:pos="150"/>
                <w:tab w:val="left" w:pos="240"/>
                <w:tab w:val="left" w:pos="405"/>
                <w:tab w:val="center" w:pos="728"/>
                <w:tab w:val="right" w:pos="1457"/>
              </w:tabs>
              <w:ind w:left="-30"/>
              <w:jc w:val="right"/>
              <w:rPr>
                <w:color w:val="000000"/>
                <w:sz w:val="15"/>
                <w:szCs w:val="15"/>
              </w:rPr>
            </w:pPr>
          </w:p>
        </w:tc>
        <w:tc>
          <w:tcPr>
            <w:tcW w:w="809" w:type="dxa"/>
            <w:gridSpan w:val="3"/>
            <w:tcBorders>
              <w:top w:val="single" w:sz="4" w:space="0" w:color="auto"/>
              <w:bottom w:val="single" w:sz="12" w:space="0" w:color="auto"/>
            </w:tcBorders>
            <w:vAlign w:val="center"/>
          </w:tcPr>
          <w:p w:rsidR="005A6008" w:rsidRDefault="005A6008" w:rsidP="005A6008">
            <w:pPr>
              <w:tabs>
                <w:tab w:val="left" w:pos="150"/>
                <w:tab w:val="left" w:pos="240"/>
                <w:tab w:val="left" w:pos="405"/>
                <w:tab w:val="center" w:pos="728"/>
                <w:tab w:val="right" w:pos="1457"/>
              </w:tabs>
              <w:ind w:left="-30"/>
              <w:jc w:val="right"/>
              <w:rPr>
                <w:color w:val="000000"/>
                <w:sz w:val="15"/>
                <w:szCs w:val="15"/>
              </w:rPr>
            </w:pPr>
            <w:r>
              <w:rPr>
                <w:color w:val="000000"/>
                <w:sz w:val="15"/>
                <w:szCs w:val="15"/>
              </w:rPr>
              <w:t>Aug.</w:t>
            </w:r>
          </w:p>
        </w:tc>
        <w:tc>
          <w:tcPr>
            <w:tcW w:w="720" w:type="dxa"/>
            <w:gridSpan w:val="2"/>
            <w:tcBorders>
              <w:top w:val="single" w:sz="4" w:space="0" w:color="auto"/>
              <w:bottom w:val="single" w:sz="12" w:space="0" w:color="auto"/>
            </w:tcBorders>
            <w:vAlign w:val="center"/>
          </w:tcPr>
          <w:p w:rsidR="005A6008" w:rsidRDefault="005A6008" w:rsidP="005A6008">
            <w:pPr>
              <w:tabs>
                <w:tab w:val="left" w:pos="150"/>
                <w:tab w:val="left" w:pos="240"/>
                <w:tab w:val="left" w:pos="405"/>
                <w:tab w:val="center" w:pos="728"/>
                <w:tab w:val="right" w:pos="1457"/>
              </w:tabs>
              <w:ind w:left="-30"/>
              <w:jc w:val="right"/>
              <w:rPr>
                <w:color w:val="000000"/>
                <w:sz w:val="15"/>
                <w:szCs w:val="15"/>
              </w:rPr>
            </w:pPr>
            <w:r>
              <w:rPr>
                <w:color w:val="000000"/>
                <w:sz w:val="15"/>
                <w:szCs w:val="15"/>
              </w:rPr>
              <w:t>Sep.</w:t>
            </w:r>
          </w:p>
        </w:tc>
        <w:tc>
          <w:tcPr>
            <w:tcW w:w="768" w:type="dxa"/>
            <w:gridSpan w:val="4"/>
            <w:tcBorders>
              <w:top w:val="single" w:sz="4" w:space="0" w:color="auto"/>
              <w:bottom w:val="single" w:sz="12" w:space="0" w:color="auto"/>
            </w:tcBorders>
            <w:vAlign w:val="center"/>
          </w:tcPr>
          <w:p w:rsidR="005A6008" w:rsidRDefault="005A6008" w:rsidP="005A6008">
            <w:pPr>
              <w:tabs>
                <w:tab w:val="left" w:pos="150"/>
                <w:tab w:val="left" w:pos="240"/>
                <w:tab w:val="left" w:pos="405"/>
                <w:tab w:val="center" w:pos="728"/>
                <w:tab w:val="right" w:pos="1457"/>
              </w:tabs>
              <w:ind w:left="-30"/>
              <w:jc w:val="right"/>
              <w:rPr>
                <w:color w:val="000000"/>
                <w:sz w:val="15"/>
                <w:szCs w:val="15"/>
              </w:rPr>
            </w:pPr>
            <w:r>
              <w:rPr>
                <w:color w:val="000000"/>
                <w:sz w:val="15"/>
                <w:szCs w:val="15"/>
              </w:rPr>
              <w:t>Oct.</w:t>
            </w:r>
          </w:p>
        </w:tc>
        <w:tc>
          <w:tcPr>
            <w:tcW w:w="720" w:type="dxa"/>
            <w:gridSpan w:val="3"/>
            <w:tcBorders>
              <w:top w:val="single" w:sz="4" w:space="0" w:color="auto"/>
              <w:bottom w:val="single" w:sz="12" w:space="0" w:color="auto"/>
            </w:tcBorders>
            <w:vAlign w:val="center"/>
          </w:tcPr>
          <w:p w:rsidR="005A6008" w:rsidRDefault="005A6008" w:rsidP="005A6008">
            <w:pPr>
              <w:tabs>
                <w:tab w:val="left" w:pos="150"/>
                <w:tab w:val="left" w:pos="240"/>
                <w:tab w:val="left" w:pos="405"/>
                <w:tab w:val="center" w:pos="728"/>
                <w:tab w:val="right" w:pos="1457"/>
              </w:tabs>
              <w:ind w:left="-30"/>
              <w:jc w:val="right"/>
              <w:rPr>
                <w:color w:val="000000"/>
                <w:sz w:val="15"/>
                <w:szCs w:val="15"/>
              </w:rPr>
            </w:pPr>
            <w:r>
              <w:rPr>
                <w:color w:val="000000"/>
                <w:sz w:val="15"/>
                <w:szCs w:val="15"/>
              </w:rPr>
              <w:t>Nov.</w:t>
            </w:r>
          </w:p>
        </w:tc>
        <w:tc>
          <w:tcPr>
            <w:tcW w:w="704" w:type="dxa"/>
            <w:tcBorders>
              <w:top w:val="single" w:sz="4" w:space="0" w:color="auto"/>
              <w:bottom w:val="single" w:sz="12" w:space="0" w:color="auto"/>
              <w:right w:val="single" w:sz="4" w:space="0" w:color="auto"/>
            </w:tcBorders>
            <w:vAlign w:val="center"/>
          </w:tcPr>
          <w:p w:rsidR="005A6008" w:rsidRDefault="005A6008" w:rsidP="005A6008">
            <w:pPr>
              <w:tabs>
                <w:tab w:val="left" w:pos="150"/>
                <w:tab w:val="left" w:pos="240"/>
                <w:tab w:val="left" w:pos="405"/>
                <w:tab w:val="center" w:pos="728"/>
                <w:tab w:val="right" w:pos="1457"/>
              </w:tabs>
              <w:ind w:left="-30"/>
              <w:jc w:val="right"/>
              <w:rPr>
                <w:color w:val="000000"/>
                <w:sz w:val="15"/>
                <w:szCs w:val="15"/>
              </w:rPr>
            </w:pPr>
            <w:r>
              <w:rPr>
                <w:color w:val="000000"/>
                <w:sz w:val="15"/>
                <w:szCs w:val="15"/>
              </w:rPr>
              <w:t>Dec.</w:t>
            </w:r>
          </w:p>
        </w:tc>
        <w:tc>
          <w:tcPr>
            <w:tcW w:w="720" w:type="dxa"/>
            <w:tcBorders>
              <w:top w:val="single" w:sz="4" w:space="0" w:color="auto"/>
              <w:left w:val="single" w:sz="4" w:space="0" w:color="auto"/>
              <w:bottom w:val="single" w:sz="12" w:space="0" w:color="auto"/>
            </w:tcBorders>
            <w:vAlign w:val="center"/>
          </w:tcPr>
          <w:p w:rsidR="005A6008" w:rsidRDefault="005A6008" w:rsidP="005A6008">
            <w:pPr>
              <w:tabs>
                <w:tab w:val="left" w:pos="150"/>
                <w:tab w:val="left" w:pos="240"/>
                <w:tab w:val="left" w:pos="405"/>
                <w:tab w:val="center" w:pos="728"/>
                <w:tab w:val="right" w:pos="1457"/>
              </w:tabs>
              <w:ind w:left="-30"/>
              <w:jc w:val="right"/>
              <w:rPr>
                <w:color w:val="000000"/>
                <w:sz w:val="15"/>
                <w:szCs w:val="15"/>
              </w:rPr>
            </w:pPr>
            <w:r>
              <w:rPr>
                <w:color w:val="000000"/>
                <w:sz w:val="15"/>
                <w:szCs w:val="15"/>
              </w:rPr>
              <w:t>Jan.</w:t>
            </w:r>
          </w:p>
        </w:tc>
        <w:tc>
          <w:tcPr>
            <w:tcW w:w="810" w:type="dxa"/>
            <w:gridSpan w:val="2"/>
            <w:tcBorders>
              <w:top w:val="single" w:sz="4" w:space="0" w:color="auto"/>
              <w:left w:val="nil"/>
              <w:bottom w:val="single" w:sz="12" w:space="0" w:color="auto"/>
            </w:tcBorders>
            <w:vAlign w:val="center"/>
          </w:tcPr>
          <w:p w:rsidR="005A6008" w:rsidRDefault="005A6008" w:rsidP="005A6008">
            <w:pPr>
              <w:tabs>
                <w:tab w:val="left" w:pos="150"/>
                <w:tab w:val="left" w:pos="240"/>
                <w:tab w:val="left" w:pos="405"/>
                <w:tab w:val="center" w:pos="728"/>
                <w:tab w:val="right" w:pos="1457"/>
              </w:tabs>
              <w:ind w:left="-30"/>
              <w:jc w:val="right"/>
              <w:rPr>
                <w:color w:val="000000"/>
                <w:sz w:val="15"/>
                <w:szCs w:val="15"/>
              </w:rPr>
            </w:pPr>
            <w:r>
              <w:rPr>
                <w:color w:val="000000"/>
                <w:sz w:val="15"/>
                <w:szCs w:val="15"/>
              </w:rPr>
              <w:t>Feb.</w:t>
            </w:r>
          </w:p>
        </w:tc>
        <w:tc>
          <w:tcPr>
            <w:tcW w:w="720" w:type="dxa"/>
            <w:tcBorders>
              <w:top w:val="single" w:sz="4" w:space="0" w:color="auto"/>
              <w:bottom w:val="single" w:sz="12" w:space="0" w:color="auto"/>
            </w:tcBorders>
            <w:vAlign w:val="center"/>
          </w:tcPr>
          <w:p w:rsidR="005A6008" w:rsidRDefault="005A6008" w:rsidP="005A6008">
            <w:pPr>
              <w:tabs>
                <w:tab w:val="left" w:pos="150"/>
                <w:tab w:val="left" w:pos="240"/>
                <w:tab w:val="left" w:pos="405"/>
                <w:tab w:val="center" w:pos="728"/>
                <w:tab w:val="right" w:pos="1457"/>
              </w:tabs>
              <w:ind w:left="-30"/>
              <w:jc w:val="right"/>
              <w:rPr>
                <w:color w:val="000000"/>
                <w:sz w:val="15"/>
                <w:szCs w:val="15"/>
              </w:rPr>
            </w:pPr>
            <w:r>
              <w:rPr>
                <w:color w:val="000000"/>
                <w:sz w:val="15"/>
                <w:szCs w:val="15"/>
              </w:rPr>
              <w:t>Mar.</w:t>
            </w:r>
          </w:p>
        </w:tc>
        <w:tc>
          <w:tcPr>
            <w:tcW w:w="778" w:type="dxa"/>
            <w:tcBorders>
              <w:top w:val="single" w:sz="4" w:space="0" w:color="auto"/>
              <w:bottom w:val="single" w:sz="12" w:space="0" w:color="auto"/>
            </w:tcBorders>
            <w:vAlign w:val="center"/>
          </w:tcPr>
          <w:p w:rsidR="005A6008" w:rsidRDefault="005A6008" w:rsidP="005A6008">
            <w:pPr>
              <w:tabs>
                <w:tab w:val="left" w:pos="150"/>
                <w:tab w:val="left" w:pos="240"/>
                <w:tab w:val="left" w:pos="405"/>
                <w:tab w:val="center" w:pos="728"/>
                <w:tab w:val="right" w:pos="1457"/>
              </w:tabs>
              <w:ind w:left="-30"/>
              <w:jc w:val="right"/>
              <w:rPr>
                <w:color w:val="000000"/>
                <w:sz w:val="15"/>
                <w:szCs w:val="15"/>
              </w:rPr>
            </w:pPr>
            <w:r>
              <w:rPr>
                <w:color w:val="000000"/>
                <w:sz w:val="15"/>
                <w:szCs w:val="15"/>
              </w:rPr>
              <w:t>Apr.</w:t>
            </w:r>
          </w:p>
        </w:tc>
        <w:tc>
          <w:tcPr>
            <w:tcW w:w="728" w:type="dxa"/>
            <w:gridSpan w:val="2"/>
            <w:tcBorders>
              <w:top w:val="single" w:sz="4" w:space="0" w:color="auto"/>
              <w:bottom w:val="single" w:sz="12" w:space="0" w:color="auto"/>
            </w:tcBorders>
            <w:vAlign w:val="center"/>
          </w:tcPr>
          <w:p w:rsidR="005A6008" w:rsidRDefault="005A6008" w:rsidP="005A6008">
            <w:pPr>
              <w:tabs>
                <w:tab w:val="left" w:pos="150"/>
                <w:tab w:val="left" w:pos="240"/>
                <w:tab w:val="left" w:pos="405"/>
                <w:tab w:val="center" w:pos="728"/>
                <w:tab w:val="right" w:pos="1457"/>
              </w:tabs>
              <w:ind w:left="-30"/>
              <w:jc w:val="right"/>
              <w:rPr>
                <w:color w:val="000000"/>
                <w:sz w:val="15"/>
                <w:szCs w:val="15"/>
              </w:rPr>
            </w:pPr>
            <w:r>
              <w:rPr>
                <w:color w:val="000000"/>
                <w:sz w:val="15"/>
                <w:szCs w:val="15"/>
              </w:rPr>
              <w:t>May</w:t>
            </w:r>
          </w:p>
        </w:tc>
      </w:tr>
      <w:tr w:rsidR="005A6008" w:rsidTr="005A6008">
        <w:trPr>
          <w:cantSplit/>
          <w:trHeight w:val="159"/>
        </w:trPr>
        <w:tc>
          <w:tcPr>
            <w:tcW w:w="1619" w:type="dxa"/>
            <w:tcBorders>
              <w:top w:val="single" w:sz="12" w:space="0" w:color="auto"/>
            </w:tcBorders>
          </w:tcPr>
          <w:p w:rsidR="005A6008" w:rsidRDefault="005A6008" w:rsidP="005A6008">
            <w:pPr>
              <w:tabs>
                <w:tab w:val="left" w:pos="150"/>
              </w:tabs>
              <w:ind w:left="-30"/>
              <w:jc w:val="right"/>
              <w:rPr>
                <w:iCs/>
                <w:color w:val="000000"/>
                <w:sz w:val="15"/>
                <w:szCs w:val="15"/>
              </w:rPr>
            </w:pPr>
          </w:p>
        </w:tc>
        <w:tc>
          <w:tcPr>
            <w:tcW w:w="809" w:type="dxa"/>
            <w:gridSpan w:val="3"/>
            <w:tcBorders>
              <w:top w:val="single" w:sz="12" w:space="0" w:color="auto"/>
            </w:tcBorders>
          </w:tcPr>
          <w:p w:rsidR="005A6008" w:rsidRDefault="005A6008" w:rsidP="005A6008">
            <w:pPr>
              <w:tabs>
                <w:tab w:val="left" w:pos="150"/>
              </w:tabs>
              <w:ind w:left="-30"/>
              <w:jc w:val="right"/>
              <w:rPr>
                <w:iCs/>
                <w:color w:val="000000"/>
                <w:sz w:val="15"/>
                <w:szCs w:val="15"/>
              </w:rPr>
            </w:pPr>
          </w:p>
        </w:tc>
        <w:tc>
          <w:tcPr>
            <w:tcW w:w="720" w:type="dxa"/>
            <w:gridSpan w:val="2"/>
            <w:tcBorders>
              <w:top w:val="single" w:sz="12" w:space="0" w:color="auto"/>
            </w:tcBorders>
          </w:tcPr>
          <w:p w:rsidR="005A6008" w:rsidRDefault="005A6008" w:rsidP="005A6008">
            <w:pPr>
              <w:tabs>
                <w:tab w:val="left" w:pos="150"/>
              </w:tabs>
              <w:ind w:left="-30"/>
              <w:jc w:val="right"/>
              <w:rPr>
                <w:iCs/>
                <w:color w:val="000000"/>
                <w:sz w:val="15"/>
                <w:szCs w:val="15"/>
              </w:rPr>
            </w:pPr>
          </w:p>
        </w:tc>
        <w:tc>
          <w:tcPr>
            <w:tcW w:w="768" w:type="dxa"/>
            <w:gridSpan w:val="4"/>
            <w:tcBorders>
              <w:top w:val="single" w:sz="12" w:space="0" w:color="auto"/>
            </w:tcBorders>
          </w:tcPr>
          <w:p w:rsidR="005A6008" w:rsidRDefault="005A6008" w:rsidP="005A6008">
            <w:pPr>
              <w:tabs>
                <w:tab w:val="left" w:pos="150"/>
              </w:tabs>
              <w:ind w:left="-30"/>
              <w:jc w:val="right"/>
              <w:rPr>
                <w:iCs/>
                <w:color w:val="000000"/>
                <w:sz w:val="15"/>
                <w:szCs w:val="15"/>
              </w:rPr>
            </w:pPr>
          </w:p>
        </w:tc>
        <w:tc>
          <w:tcPr>
            <w:tcW w:w="720" w:type="dxa"/>
            <w:gridSpan w:val="3"/>
            <w:tcBorders>
              <w:top w:val="single" w:sz="12" w:space="0" w:color="auto"/>
            </w:tcBorders>
          </w:tcPr>
          <w:p w:rsidR="005A6008" w:rsidRDefault="005A6008" w:rsidP="005A6008">
            <w:pPr>
              <w:tabs>
                <w:tab w:val="left" w:pos="150"/>
              </w:tabs>
              <w:ind w:left="-30"/>
              <w:jc w:val="right"/>
              <w:rPr>
                <w:iCs/>
                <w:color w:val="000000"/>
                <w:sz w:val="15"/>
                <w:szCs w:val="15"/>
              </w:rPr>
            </w:pPr>
          </w:p>
        </w:tc>
        <w:tc>
          <w:tcPr>
            <w:tcW w:w="704" w:type="dxa"/>
            <w:tcBorders>
              <w:top w:val="single" w:sz="12" w:space="0" w:color="auto"/>
            </w:tcBorders>
          </w:tcPr>
          <w:p w:rsidR="005A6008" w:rsidRDefault="005A6008" w:rsidP="005A6008">
            <w:pPr>
              <w:tabs>
                <w:tab w:val="left" w:pos="150"/>
              </w:tabs>
              <w:ind w:left="-30"/>
              <w:jc w:val="right"/>
              <w:rPr>
                <w:iCs/>
                <w:color w:val="000000"/>
                <w:sz w:val="15"/>
                <w:szCs w:val="15"/>
              </w:rPr>
            </w:pPr>
          </w:p>
        </w:tc>
        <w:tc>
          <w:tcPr>
            <w:tcW w:w="720" w:type="dxa"/>
            <w:tcBorders>
              <w:top w:val="single" w:sz="12" w:space="0" w:color="auto"/>
            </w:tcBorders>
          </w:tcPr>
          <w:p w:rsidR="005A6008" w:rsidRDefault="005A6008" w:rsidP="005A6008">
            <w:pPr>
              <w:tabs>
                <w:tab w:val="left" w:pos="150"/>
              </w:tabs>
              <w:ind w:left="-30"/>
              <w:jc w:val="right"/>
              <w:rPr>
                <w:iCs/>
                <w:color w:val="000000"/>
                <w:sz w:val="15"/>
                <w:szCs w:val="15"/>
              </w:rPr>
            </w:pPr>
          </w:p>
        </w:tc>
        <w:tc>
          <w:tcPr>
            <w:tcW w:w="810" w:type="dxa"/>
            <w:gridSpan w:val="2"/>
            <w:tcBorders>
              <w:top w:val="single" w:sz="12" w:space="0" w:color="auto"/>
            </w:tcBorders>
          </w:tcPr>
          <w:p w:rsidR="005A6008" w:rsidRDefault="005A6008" w:rsidP="005A6008">
            <w:pPr>
              <w:tabs>
                <w:tab w:val="left" w:pos="150"/>
              </w:tabs>
              <w:ind w:left="-30"/>
              <w:jc w:val="right"/>
              <w:rPr>
                <w:iCs/>
                <w:color w:val="000000"/>
                <w:sz w:val="15"/>
                <w:szCs w:val="15"/>
              </w:rPr>
            </w:pPr>
          </w:p>
        </w:tc>
        <w:tc>
          <w:tcPr>
            <w:tcW w:w="720" w:type="dxa"/>
            <w:tcBorders>
              <w:top w:val="single" w:sz="12" w:space="0" w:color="auto"/>
            </w:tcBorders>
          </w:tcPr>
          <w:p w:rsidR="005A6008" w:rsidRDefault="005A6008" w:rsidP="005A6008">
            <w:pPr>
              <w:tabs>
                <w:tab w:val="left" w:pos="150"/>
              </w:tabs>
              <w:ind w:left="-30"/>
              <w:jc w:val="right"/>
              <w:rPr>
                <w:iCs/>
                <w:color w:val="000000"/>
                <w:sz w:val="15"/>
                <w:szCs w:val="15"/>
              </w:rPr>
            </w:pPr>
          </w:p>
        </w:tc>
        <w:tc>
          <w:tcPr>
            <w:tcW w:w="778" w:type="dxa"/>
            <w:tcBorders>
              <w:top w:val="single" w:sz="12" w:space="0" w:color="auto"/>
            </w:tcBorders>
          </w:tcPr>
          <w:p w:rsidR="005A6008" w:rsidRDefault="005A6008" w:rsidP="005A6008">
            <w:pPr>
              <w:tabs>
                <w:tab w:val="left" w:pos="150"/>
              </w:tabs>
              <w:ind w:left="-30"/>
              <w:jc w:val="right"/>
              <w:rPr>
                <w:iCs/>
                <w:color w:val="000000"/>
                <w:sz w:val="15"/>
                <w:szCs w:val="15"/>
              </w:rPr>
            </w:pPr>
          </w:p>
        </w:tc>
        <w:tc>
          <w:tcPr>
            <w:tcW w:w="728" w:type="dxa"/>
            <w:gridSpan w:val="2"/>
            <w:tcBorders>
              <w:top w:val="single" w:sz="12" w:space="0" w:color="auto"/>
            </w:tcBorders>
          </w:tcPr>
          <w:p w:rsidR="005A6008" w:rsidRPr="00F1474B" w:rsidRDefault="005A6008" w:rsidP="005A6008">
            <w:pPr>
              <w:tabs>
                <w:tab w:val="left" w:pos="150"/>
                <w:tab w:val="left" w:pos="240"/>
                <w:tab w:val="left" w:pos="405"/>
                <w:tab w:val="center" w:pos="728"/>
                <w:tab w:val="right" w:pos="1457"/>
              </w:tabs>
              <w:ind w:left="-30"/>
              <w:jc w:val="right"/>
              <w:rPr>
                <w:color w:val="000000"/>
                <w:sz w:val="15"/>
                <w:szCs w:val="15"/>
              </w:rPr>
            </w:pPr>
          </w:p>
        </w:tc>
      </w:tr>
      <w:tr w:rsidR="005A6008" w:rsidTr="005A6008">
        <w:trPr>
          <w:cantSplit/>
          <w:trHeight w:val="162"/>
        </w:trPr>
        <w:tc>
          <w:tcPr>
            <w:tcW w:w="1619" w:type="dxa"/>
            <w:vAlign w:val="bottom"/>
          </w:tcPr>
          <w:p w:rsidR="005A6008" w:rsidRDefault="005A6008" w:rsidP="005A6008">
            <w:pPr>
              <w:tabs>
                <w:tab w:val="left" w:pos="150"/>
              </w:tabs>
              <w:ind w:left="-30"/>
              <w:jc w:val="right"/>
              <w:rPr>
                <w:iCs/>
                <w:sz w:val="15"/>
                <w:szCs w:val="15"/>
              </w:rPr>
            </w:pPr>
          </w:p>
        </w:tc>
        <w:tc>
          <w:tcPr>
            <w:tcW w:w="809" w:type="dxa"/>
            <w:gridSpan w:val="3"/>
            <w:vAlign w:val="bottom"/>
          </w:tcPr>
          <w:p w:rsidR="005A6008" w:rsidRDefault="005A6008" w:rsidP="005A6008">
            <w:pPr>
              <w:tabs>
                <w:tab w:val="left" w:pos="150"/>
              </w:tabs>
              <w:ind w:left="-30"/>
              <w:jc w:val="right"/>
              <w:rPr>
                <w:sz w:val="16"/>
                <w:szCs w:val="16"/>
              </w:rPr>
            </w:pPr>
          </w:p>
        </w:tc>
        <w:tc>
          <w:tcPr>
            <w:tcW w:w="720" w:type="dxa"/>
            <w:gridSpan w:val="2"/>
            <w:vAlign w:val="bottom"/>
          </w:tcPr>
          <w:p w:rsidR="005A6008" w:rsidRDefault="005A6008" w:rsidP="005A6008">
            <w:pPr>
              <w:tabs>
                <w:tab w:val="left" w:pos="150"/>
              </w:tabs>
              <w:ind w:left="-30"/>
              <w:jc w:val="right"/>
              <w:rPr>
                <w:sz w:val="16"/>
                <w:szCs w:val="16"/>
              </w:rPr>
            </w:pPr>
          </w:p>
        </w:tc>
        <w:tc>
          <w:tcPr>
            <w:tcW w:w="768" w:type="dxa"/>
            <w:gridSpan w:val="4"/>
            <w:vAlign w:val="bottom"/>
          </w:tcPr>
          <w:p w:rsidR="005A6008" w:rsidRDefault="005A6008" w:rsidP="005A6008">
            <w:pPr>
              <w:tabs>
                <w:tab w:val="left" w:pos="150"/>
              </w:tabs>
              <w:ind w:left="-30"/>
              <w:jc w:val="right"/>
              <w:rPr>
                <w:sz w:val="16"/>
                <w:szCs w:val="16"/>
              </w:rPr>
            </w:pPr>
          </w:p>
        </w:tc>
        <w:tc>
          <w:tcPr>
            <w:tcW w:w="720" w:type="dxa"/>
            <w:gridSpan w:val="3"/>
            <w:vAlign w:val="bottom"/>
          </w:tcPr>
          <w:p w:rsidR="005A6008" w:rsidRDefault="005A6008" w:rsidP="005A6008">
            <w:pPr>
              <w:tabs>
                <w:tab w:val="left" w:pos="150"/>
              </w:tabs>
              <w:ind w:left="-30"/>
              <w:jc w:val="right"/>
              <w:rPr>
                <w:sz w:val="16"/>
                <w:szCs w:val="16"/>
              </w:rPr>
            </w:pPr>
          </w:p>
        </w:tc>
        <w:tc>
          <w:tcPr>
            <w:tcW w:w="704" w:type="dxa"/>
            <w:vAlign w:val="bottom"/>
          </w:tcPr>
          <w:p w:rsidR="005A6008" w:rsidRDefault="005A6008" w:rsidP="005A6008">
            <w:pPr>
              <w:tabs>
                <w:tab w:val="left" w:pos="150"/>
              </w:tabs>
              <w:ind w:left="-30"/>
              <w:jc w:val="right"/>
              <w:rPr>
                <w:sz w:val="16"/>
                <w:szCs w:val="16"/>
              </w:rPr>
            </w:pPr>
          </w:p>
        </w:tc>
        <w:tc>
          <w:tcPr>
            <w:tcW w:w="720" w:type="dxa"/>
            <w:vAlign w:val="bottom"/>
          </w:tcPr>
          <w:p w:rsidR="005A6008" w:rsidRDefault="005A6008" w:rsidP="005A6008">
            <w:pPr>
              <w:tabs>
                <w:tab w:val="left" w:pos="150"/>
              </w:tabs>
              <w:ind w:left="-30"/>
              <w:jc w:val="right"/>
              <w:rPr>
                <w:sz w:val="16"/>
                <w:szCs w:val="16"/>
              </w:rPr>
            </w:pPr>
          </w:p>
        </w:tc>
        <w:tc>
          <w:tcPr>
            <w:tcW w:w="810" w:type="dxa"/>
            <w:gridSpan w:val="2"/>
            <w:vAlign w:val="bottom"/>
          </w:tcPr>
          <w:p w:rsidR="005A6008" w:rsidRDefault="005A6008" w:rsidP="005A6008">
            <w:pPr>
              <w:tabs>
                <w:tab w:val="left" w:pos="150"/>
              </w:tabs>
              <w:ind w:left="-30"/>
              <w:jc w:val="right"/>
              <w:rPr>
                <w:sz w:val="16"/>
                <w:szCs w:val="16"/>
              </w:rPr>
            </w:pPr>
          </w:p>
        </w:tc>
        <w:tc>
          <w:tcPr>
            <w:tcW w:w="720" w:type="dxa"/>
            <w:vAlign w:val="bottom"/>
          </w:tcPr>
          <w:p w:rsidR="005A6008" w:rsidRDefault="005A6008" w:rsidP="005A6008">
            <w:pPr>
              <w:tabs>
                <w:tab w:val="left" w:pos="150"/>
              </w:tabs>
              <w:ind w:left="-30"/>
              <w:jc w:val="right"/>
              <w:rPr>
                <w:sz w:val="16"/>
                <w:szCs w:val="16"/>
              </w:rPr>
            </w:pPr>
          </w:p>
        </w:tc>
        <w:tc>
          <w:tcPr>
            <w:tcW w:w="778" w:type="dxa"/>
            <w:vAlign w:val="bottom"/>
          </w:tcPr>
          <w:p w:rsidR="005A6008" w:rsidRDefault="005A6008" w:rsidP="005A6008">
            <w:pPr>
              <w:tabs>
                <w:tab w:val="left" w:pos="150"/>
              </w:tabs>
              <w:ind w:left="-30"/>
              <w:jc w:val="right"/>
              <w:rPr>
                <w:sz w:val="16"/>
                <w:szCs w:val="16"/>
              </w:rPr>
            </w:pPr>
          </w:p>
        </w:tc>
        <w:tc>
          <w:tcPr>
            <w:tcW w:w="728" w:type="dxa"/>
            <w:gridSpan w:val="2"/>
            <w:vAlign w:val="bottom"/>
          </w:tcPr>
          <w:p w:rsidR="005A6008" w:rsidRDefault="005A6008" w:rsidP="005A6008">
            <w:pPr>
              <w:tabs>
                <w:tab w:val="left" w:pos="150"/>
              </w:tabs>
              <w:ind w:left="-30"/>
              <w:jc w:val="right"/>
              <w:rPr>
                <w:sz w:val="16"/>
                <w:szCs w:val="16"/>
              </w:rPr>
            </w:pPr>
          </w:p>
        </w:tc>
      </w:tr>
      <w:tr w:rsidR="005A6008" w:rsidTr="00F824FF">
        <w:trPr>
          <w:cantSplit/>
          <w:trHeight w:hRule="exact" w:val="252"/>
        </w:trPr>
        <w:tc>
          <w:tcPr>
            <w:tcW w:w="1619" w:type="dxa"/>
            <w:vAlign w:val="center"/>
          </w:tcPr>
          <w:p w:rsidR="005A6008" w:rsidRPr="00DA7471" w:rsidRDefault="005A6008" w:rsidP="005A6008">
            <w:pPr>
              <w:rPr>
                <w:rFonts w:eastAsia="Arial Unicode MS"/>
                <w:b/>
                <w:sz w:val="14"/>
                <w:szCs w:val="13"/>
              </w:rPr>
            </w:pPr>
            <w:r w:rsidRPr="00DA7471">
              <w:rPr>
                <w:b/>
                <w:sz w:val="14"/>
                <w:szCs w:val="13"/>
              </w:rPr>
              <w:t>Australian Dollar</w:t>
            </w:r>
          </w:p>
        </w:tc>
        <w:tc>
          <w:tcPr>
            <w:tcW w:w="809" w:type="dxa"/>
            <w:gridSpan w:val="3"/>
            <w:vAlign w:val="center"/>
          </w:tcPr>
          <w:p w:rsidR="005A6008" w:rsidRPr="00F1474B" w:rsidRDefault="005A6008" w:rsidP="00F824FF">
            <w:pPr>
              <w:jc w:val="right"/>
              <w:rPr>
                <w:sz w:val="15"/>
                <w:szCs w:val="15"/>
              </w:rPr>
            </w:pPr>
            <w:r w:rsidRPr="00F1474B">
              <w:rPr>
                <w:sz w:val="15"/>
                <w:szCs w:val="15"/>
              </w:rPr>
              <w:t>69.1107</w:t>
            </w:r>
          </w:p>
        </w:tc>
        <w:tc>
          <w:tcPr>
            <w:tcW w:w="720" w:type="dxa"/>
            <w:gridSpan w:val="2"/>
            <w:vAlign w:val="center"/>
          </w:tcPr>
          <w:p w:rsidR="005A6008" w:rsidRPr="00F1474B" w:rsidRDefault="005A6008" w:rsidP="00F824FF">
            <w:pPr>
              <w:jc w:val="right"/>
              <w:rPr>
                <w:sz w:val="15"/>
                <w:szCs w:val="15"/>
              </w:rPr>
            </w:pPr>
            <w:r w:rsidRPr="00F1474B">
              <w:rPr>
                <w:sz w:val="15"/>
                <w:szCs w:val="15"/>
              </w:rPr>
              <w:t>71.2110</w:t>
            </w:r>
          </w:p>
        </w:tc>
        <w:tc>
          <w:tcPr>
            <w:tcW w:w="768" w:type="dxa"/>
            <w:gridSpan w:val="4"/>
            <w:vAlign w:val="center"/>
          </w:tcPr>
          <w:p w:rsidR="005A6008" w:rsidRDefault="005A6008" w:rsidP="00F824FF">
            <w:pPr>
              <w:jc w:val="right"/>
              <w:rPr>
                <w:sz w:val="15"/>
                <w:szCs w:val="15"/>
              </w:rPr>
            </w:pPr>
            <w:r>
              <w:rPr>
                <w:sz w:val="15"/>
                <w:szCs w:val="15"/>
              </w:rPr>
              <w:t>75.4160</w:t>
            </w:r>
          </w:p>
        </w:tc>
        <w:tc>
          <w:tcPr>
            <w:tcW w:w="720" w:type="dxa"/>
            <w:gridSpan w:val="3"/>
            <w:vAlign w:val="center"/>
          </w:tcPr>
          <w:p w:rsidR="005A6008" w:rsidRDefault="005A6008" w:rsidP="00F824FF">
            <w:pPr>
              <w:jc w:val="right"/>
              <w:rPr>
                <w:sz w:val="15"/>
                <w:szCs w:val="15"/>
              </w:rPr>
            </w:pPr>
            <w:r>
              <w:rPr>
                <w:sz w:val="15"/>
                <w:szCs w:val="15"/>
              </w:rPr>
              <w:t>76.8809</w:t>
            </w:r>
          </w:p>
        </w:tc>
        <w:tc>
          <w:tcPr>
            <w:tcW w:w="704" w:type="dxa"/>
            <w:vAlign w:val="center"/>
          </w:tcPr>
          <w:p w:rsidR="005A6008" w:rsidRDefault="005A6008" w:rsidP="00F824FF">
            <w:pPr>
              <w:jc w:val="right"/>
              <w:rPr>
                <w:sz w:val="15"/>
                <w:szCs w:val="15"/>
              </w:rPr>
            </w:pPr>
            <w:r>
              <w:rPr>
                <w:sz w:val="15"/>
                <w:szCs w:val="15"/>
              </w:rPr>
              <w:t>75.8304</w:t>
            </w:r>
          </w:p>
        </w:tc>
        <w:tc>
          <w:tcPr>
            <w:tcW w:w="720" w:type="dxa"/>
            <w:vAlign w:val="center"/>
          </w:tcPr>
          <w:p w:rsidR="005A6008" w:rsidRDefault="005A6008" w:rsidP="00F824FF">
            <w:pPr>
              <w:jc w:val="right"/>
              <w:rPr>
                <w:sz w:val="15"/>
                <w:szCs w:val="15"/>
              </w:rPr>
            </w:pPr>
            <w:r>
              <w:rPr>
                <w:sz w:val="15"/>
                <w:szCs w:val="15"/>
              </w:rPr>
              <w:t>77.1096</w:t>
            </w:r>
          </w:p>
        </w:tc>
        <w:tc>
          <w:tcPr>
            <w:tcW w:w="810" w:type="dxa"/>
            <w:gridSpan w:val="2"/>
            <w:vAlign w:val="center"/>
          </w:tcPr>
          <w:p w:rsidR="005A6008" w:rsidRDefault="005A6008" w:rsidP="00F824FF">
            <w:pPr>
              <w:jc w:val="right"/>
              <w:rPr>
                <w:sz w:val="15"/>
                <w:szCs w:val="15"/>
              </w:rPr>
            </w:pPr>
            <w:r>
              <w:rPr>
                <w:sz w:val="15"/>
                <w:szCs w:val="15"/>
              </w:rPr>
              <w:t>75.2705</w:t>
            </w:r>
          </w:p>
        </w:tc>
        <w:tc>
          <w:tcPr>
            <w:tcW w:w="720" w:type="dxa"/>
            <w:vAlign w:val="center"/>
          </w:tcPr>
          <w:p w:rsidR="005A6008" w:rsidRDefault="005A6008" w:rsidP="00F824FF">
            <w:pPr>
              <w:jc w:val="right"/>
              <w:rPr>
                <w:sz w:val="15"/>
                <w:szCs w:val="15"/>
              </w:rPr>
            </w:pPr>
            <w:r>
              <w:rPr>
                <w:sz w:val="15"/>
                <w:szCs w:val="15"/>
              </w:rPr>
              <w:t>76.8682</w:t>
            </w:r>
          </w:p>
        </w:tc>
        <w:tc>
          <w:tcPr>
            <w:tcW w:w="778" w:type="dxa"/>
            <w:vAlign w:val="center"/>
          </w:tcPr>
          <w:p w:rsidR="005A6008" w:rsidRPr="003C6BDA" w:rsidRDefault="005A6008" w:rsidP="00F824FF">
            <w:pPr>
              <w:jc w:val="right"/>
              <w:rPr>
                <w:sz w:val="15"/>
                <w:szCs w:val="15"/>
              </w:rPr>
            </w:pPr>
            <w:r w:rsidRPr="003C6BDA">
              <w:rPr>
                <w:sz w:val="15"/>
                <w:szCs w:val="15"/>
              </w:rPr>
              <w:t>77.7117</w:t>
            </w:r>
          </w:p>
        </w:tc>
        <w:tc>
          <w:tcPr>
            <w:tcW w:w="728" w:type="dxa"/>
            <w:gridSpan w:val="2"/>
            <w:vAlign w:val="center"/>
          </w:tcPr>
          <w:p w:rsidR="005A6008" w:rsidRPr="003C6BDA" w:rsidRDefault="00F824FF" w:rsidP="00F824FF">
            <w:pPr>
              <w:jc w:val="right"/>
              <w:rPr>
                <w:sz w:val="15"/>
                <w:szCs w:val="15"/>
              </w:rPr>
            </w:pPr>
            <w:r>
              <w:rPr>
                <w:sz w:val="15"/>
                <w:szCs w:val="15"/>
              </w:rPr>
              <w:t xml:space="preserve">73.5460 </w:t>
            </w:r>
          </w:p>
        </w:tc>
      </w:tr>
      <w:tr w:rsidR="005A6008" w:rsidTr="00F824FF">
        <w:trPr>
          <w:cantSplit/>
          <w:trHeight w:hRule="exact" w:val="216"/>
        </w:trPr>
        <w:tc>
          <w:tcPr>
            <w:tcW w:w="1619" w:type="dxa"/>
            <w:vAlign w:val="center"/>
          </w:tcPr>
          <w:p w:rsidR="005A6008" w:rsidRPr="00DA7471" w:rsidRDefault="005A6008" w:rsidP="005A6008">
            <w:pPr>
              <w:rPr>
                <w:rFonts w:eastAsia="Arial Unicode MS"/>
                <w:b/>
                <w:sz w:val="14"/>
                <w:szCs w:val="13"/>
              </w:rPr>
            </w:pPr>
          </w:p>
        </w:tc>
        <w:tc>
          <w:tcPr>
            <w:tcW w:w="809" w:type="dxa"/>
            <w:gridSpan w:val="3"/>
            <w:vAlign w:val="center"/>
          </w:tcPr>
          <w:p w:rsidR="005A6008" w:rsidRPr="00F1474B" w:rsidRDefault="005A6008" w:rsidP="00F824FF">
            <w:pPr>
              <w:jc w:val="right"/>
              <w:rPr>
                <w:sz w:val="15"/>
                <w:szCs w:val="15"/>
              </w:rPr>
            </w:pPr>
          </w:p>
        </w:tc>
        <w:tc>
          <w:tcPr>
            <w:tcW w:w="720" w:type="dxa"/>
            <w:gridSpan w:val="2"/>
            <w:vAlign w:val="center"/>
          </w:tcPr>
          <w:p w:rsidR="005A6008" w:rsidRPr="00F1474B" w:rsidRDefault="005A6008" w:rsidP="00F824FF">
            <w:pPr>
              <w:jc w:val="right"/>
              <w:rPr>
                <w:sz w:val="15"/>
                <w:szCs w:val="15"/>
              </w:rPr>
            </w:pPr>
          </w:p>
        </w:tc>
        <w:tc>
          <w:tcPr>
            <w:tcW w:w="768" w:type="dxa"/>
            <w:gridSpan w:val="4"/>
            <w:vAlign w:val="center"/>
          </w:tcPr>
          <w:p w:rsidR="005A6008" w:rsidRPr="00F1474B" w:rsidRDefault="005A6008" w:rsidP="00F824FF">
            <w:pPr>
              <w:jc w:val="right"/>
              <w:rPr>
                <w:sz w:val="15"/>
                <w:szCs w:val="15"/>
              </w:rPr>
            </w:pPr>
          </w:p>
        </w:tc>
        <w:tc>
          <w:tcPr>
            <w:tcW w:w="720" w:type="dxa"/>
            <w:gridSpan w:val="3"/>
            <w:vAlign w:val="center"/>
          </w:tcPr>
          <w:p w:rsidR="005A6008" w:rsidRPr="00F1474B" w:rsidRDefault="005A6008" w:rsidP="00F824FF">
            <w:pPr>
              <w:jc w:val="right"/>
              <w:rPr>
                <w:sz w:val="15"/>
                <w:szCs w:val="15"/>
              </w:rPr>
            </w:pPr>
          </w:p>
        </w:tc>
        <w:tc>
          <w:tcPr>
            <w:tcW w:w="704" w:type="dxa"/>
            <w:vAlign w:val="center"/>
          </w:tcPr>
          <w:p w:rsidR="005A6008" w:rsidRPr="00F1474B" w:rsidRDefault="005A6008" w:rsidP="00F824FF">
            <w:pPr>
              <w:jc w:val="right"/>
              <w:rPr>
                <w:sz w:val="15"/>
                <w:szCs w:val="15"/>
              </w:rPr>
            </w:pPr>
          </w:p>
        </w:tc>
        <w:tc>
          <w:tcPr>
            <w:tcW w:w="720" w:type="dxa"/>
            <w:vAlign w:val="center"/>
          </w:tcPr>
          <w:p w:rsidR="005A6008" w:rsidRPr="00F1474B" w:rsidRDefault="005A6008" w:rsidP="00F824FF">
            <w:pPr>
              <w:jc w:val="right"/>
              <w:rPr>
                <w:sz w:val="15"/>
                <w:szCs w:val="15"/>
              </w:rPr>
            </w:pPr>
          </w:p>
        </w:tc>
        <w:tc>
          <w:tcPr>
            <w:tcW w:w="810" w:type="dxa"/>
            <w:gridSpan w:val="2"/>
            <w:vAlign w:val="center"/>
          </w:tcPr>
          <w:p w:rsidR="005A6008" w:rsidRPr="00F1474B" w:rsidRDefault="005A6008" w:rsidP="00F824FF">
            <w:pPr>
              <w:jc w:val="right"/>
              <w:rPr>
                <w:sz w:val="15"/>
                <w:szCs w:val="15"/>
              </w:rPr>
            </w:pPr>
          </w:p>
        </w:tc>
        <w:tc>
          <w:tcPr>
            <w:tcW w:w="720" w:type="dxa"/>
            <w:vAlign w:val="center"/>
          </w:tcPr>
          <w:p w:rsidR="005A6008" w:rsidRPr="00F1474B" w:rsidRDefault="005A6008" w:rsidP="00F824FF">
            <w:pPr>
              <w:jc w:val="right"/>
              <w:rPr>
                <w:sz w:val="15"/>
                <w:szCs w:val="15"/>
              </w:rPr>
            </w:pPr>
          </w:p>
        </w:tc>
        <w:tc>
          <w:tcPr>
            <w:tcW w:w="778" w:type="dxa"/>
            <w:vAlign w:val="center"/>
          </w:tcPr>
          <w:p w:rsidR="005A6008" w:rsidRPr="003C6BDA" w:rsidRDefault="005A6008" w:rsidP="00F824FF">
            <w:pPr>
              <w:jc w:val="right"/>
              <w:rPr>
                <w:sz w:val="15"/>
                <w:szCs w:val="15"/>
              </w:rPr>
            </w:pPr>
          </w:p>
        </w:tc>
        <w:tc>
          <w:tcPr>
            <w:tcW w:w="728" w:type="dxa"/>
            <w:gridSpan w:val="2"/>
            <w:vAlign w:val="center"/>
          </w:tcPr>
          <w:p w:rsidR="005A6008" w:rsidRPr="003C6BDA" w:rsidRDefault="005A6008" w:rsidP="00F824FF">
            <w:pPr>
              <w:jc w:val="right"/>
              <w:rPr>
                <w:sz w:val="15"/>
                <w:szCs w:val="15"/>
              </w:rPr>
            </w:pPr>
          </w:p>
        </w:tc>
      </w:tr>
      <w:tr w:rsidR="005A6008" w:rsidTr="00F824FF">
        <w:trPr>
          <w:cantSplit/>
          <w:trHeight w:hRule="exact" w:val="216"/>
        </w:trPr>
        <w:tc>
          <w:tcPr>
            <w:tcW w:w="1619" w:type="dxa"/>
            <w:vAlign w:val="center"/>
          </w:tcPr>
          <w:p w:rsidR="005A6008" w:rsidRPr="00DA7471" w:rsidRDefault="005A6008" w:rsidP="005A6008">
            <w:pPr>
              <w:rPr>
                <w:rFonts w:eastAsia="Arial Unicode MS"/>
                <w:b/>
                <w:sz w:val="14"/>
                <w:szCs w:val="13"/>
              </w:rPr>
            </w:pPr>
            <w:r w:rsidRPr="00DA7471">
              <w:rPr>
                <w:b/>
                <w:sz w:val="14"/>
                <w:szCs w:val="13"/>
              </w:rPr>
              <w:t>Bahrain</w:t>
            </w:r>
            <w:r>
              <w:rPr>
                <w:b/>
                <w:sz w:val="14"/>
                <w:szCs w:val="13"/>
              </w:rPr>
              <w:t>i</w:t>
            </w:r>
            <w:r w:rsidRPr="00DA7471">
              <w:rPr>
                <w:rFonts w:eastAsia="Arial Unicode MS"/>
                <w:b/>
                <w:sz w:val="14"/>
                <w:szCs w:val="13"/>
              </w:rPr>
              <w:t xml:space="preserve"> </w:t>
            </w:r>
            <w:r w:rsidR="00F97D4B">
              <w:rPr>
                <w:rFonts w:eastAsia="Arial Unicode MS"/>
                <w:b/>
                <w:sz w:val="14"/>
                <w:szCs w:val="13"/>
              </w:rPr>
              <w:t>Dinar</w:t>
            </w:r>
          </w:p>
        </w:tc>
        <w:tc>
          <w:tcPr>
            <w:tcW w:w="809" w:type="dxa"/>
            <w:gridSpan w:val="3"/>
            <w:vAlign w:val="center"/>
          </w:tcPr>
          <w:p w:rsidR="005A6008" w:rsidRPr="00F1474B" w:rsidRDefault="005A6008" w:rsidP="00F824FF">
            <w:pPr>
              <w:jc w:val="right"/>
              <w:rPr>
                <w:sz w:val="15"/>
                <w:szCs w:val="15"/>
              </w:rPr>
            </w:pPr>
            <w:r w:rsidRPr="00F1474B">
              <w:rPr>
                <w:sz w:val="15"/>
                <w:szCs w:val="15"/>
              </w:rPr>
              <w:t xml:space="preserve">219.8480 </w:t>
            </w:r>
          </w:p>
        </w:tc>
        <w:tc>
          <w:tcPr>
            <w:tcW w:w="720" w:type="dxa"/>
            <w:gridSpan w:val="2"/>
            <w:vAlign w:val="center"/>
          </w:tcPr>
          <w:p w:rsidR="005A6008" w:rsidRPr="00F1474B" w:rsidRDefault="005A6008" w:rsidP="00F824FF">
            <w:pPr>
              <w:jc w:val="right"/>
              <w:rPr>
                <w:sz w:val="15"/>
                <w:szCs w:val="15"/>
              </w:rPr>
            </w:pPr>
            <w:r w:rsidRPr="00F1474B">
              <w:rPr>
                <w:sz w:val="15"/>
                <w:szCs w:val="15"/>
              </w:rPr>
              <w:t>220.0137</w:t>
            </w:r>
          </w:p>
        </w:tc>
        <w:tc>
          <w:tcPr>
            <w:tcW w:w="768" w:type="dxa"/>
            <w:gridSpan w:val="4"/>
            <w:vAlign w:val="center"/>
          </w:tcPr>
          <w:p w:rsidR="005A6008" w:rsidRDefault="005A6008" w:rsidP="00F824FF">
            <w:pPr>
              <w:jc w:val="right"/>
              <w:rPr>
                <w:sz w:val="15"/>
                <w:szCs w:val="15"/>
              </w:rPr>
            </w:pPr>
            <w:r>
              <w:rPr>
                <w:sz w:val="15"/>
                <w:szCs w:val="15"/>
              </w:rPr>
              <w:t>220.9867</w:t>
            </w:r>
          </w:p>
        </w:tc>
        <w:tc>
          <w:tcPr>
            <w:tcW w:w="720" w:type="dxa"/>
            <w:gridSpan w:val="3"/>
            <w:vAlign w:val="center"/>
          </w:tcPr>
          <w:p w:rsidR="005A6008" w:rsidRDefault="005A6008" w:rsidP="00F824FF">
            <w:pPr>
              <w:jc w:val="right"/>
              <w:rPr>
                <w:sz w:val="15"/>
                <w:szCs w:val="15"/>
              </w:rPr>
            </w:pPr>
            <w:r>
              <w:rPr>
                <w:sz w:val="15"/>
                <w:szCs w:val="15"/>
              </w:rPr>
              <w:t>221.6139</w:t>
            </w:r>
          </w:p>
        </w:tc>
        <w:tc>
          <w:tcPr>
            <w:tcW w:w="704" w:type="dxa"/>
            <w:vAlign w:val="center"/>
          </w:tcPr>
          <w:p w:rsidR="005A6008" w:rsidRDefault="005A6008" w:rsidP="00F824FF">
            <w:pPr>
              <w:jc w:val="right"/>
              <w:rPr>
                <w:sz w:val="15"/>
                <w:szCs w:val="15"/>
              </w:rPr>
            </w:pPr>
            <w:r>
              <w:rPr>
                <w:sz w:val="15"/>
                <w:szCs w:val="15"/>
              </w:rPr>
              <w:t>223.0613</w:t>
            </w:r>
          </w:p>
        </w:tc>
        <w:tc>
          <w:tcPr>
            <w:tcW w:w="720" w:type="dxa"/>
            <w:vAlign w:val="center"/>
          </w:tcPr>
          <w:p w:rsidR="005A6008" w:rsidRDefault="005A6008" w:rsidP="00F824FF">
            <w:pPr>
              <w:jc w:val="right"/>
              <w:rPr>
                <w:sz w:val="15"/>
                <w:szCs w:val="15"/>
              </w:rPr>
            </w:pPr>
            <w:r>
              <w:rPr>
                <w:sz w:val="15"/>
                <w:szCs w:val="15"/>
              </w:rPr>
              <w:t>224.4136</w:t>
            </w:r>
          </w:p>
        </w:tc>
        <w:tc>
          <w:tcPr>
            <w:tcW w:w="810" w:type="dxa"/>
            <w:gridSpan w:val="2"/>
            <w:vAlign w:val="center"/>
          </w:tcPr>
          <w:p w:rsidR="005A6008" w:rsidRDefault="005A6008" w:rsidP="00F824FF">
            <w:pPr>
              <w:jc w:val="right"/>
              <w:rPr>
                <w:sz w:val="15"/>
                <w:szCs w:val="15"/>
              </w:rPr>
            </w:pPr>
            <w:r>
              <w:rPr>
                <w:sz w:val="15"/>
                <w:szCs w:val="15"/>
              </w:rPr>
              <w:t>225.3925</w:t>
            </w:r>
          </w:p>
        </w:tc>
        <w:tc>
          <w:tcPr>
            <w:tcW w:w="720" w:type="dxa"/>
            <w:vAlign w:val="center"/>
          </w:tcPr>
          <w:p w:rsidR="005A6008" w:rsidRDefault="005A6008" w:rsidP="00F824FF">
            <w:pPr>
              <w:jc w:val="right"/>
              <w:rPr>
                <w:sz w:val="15"/>
                <w:szCs w:val="15"/>
              </w:rPr>
            </w:pPr>
            <w:r>
              <w:rPr>
                <w:sz w:val="15"/>
                <w:szCs w:val="15"/>
              </w:rPr>
              <w:t xml:space="preserve">223.8372 </w:t>
            </w:r>
          </w:p>
        </w:tc>
        <w:tc>
          <w:tcPr>
            <w:tcW w:w="778" w:type="dxa"/>
            <w:vAlign w:val="center"/>
          </w:tcPr>
          <w:p w:rsidR="005A6008" w:rsidRPr="003C6BDA" w:rsidRDefault="005A6008" w:rsidP="00F824FF">
            <w:pPr>
              <w:jc w:val="right"/>
              <w:rPr>
                <w:sz w:val="15"/>
                <w:szCs w:val="15"/>
              </w:rPr>
            </w:pPr>
            <w:r w:rsidRPr="003C6BDA">
              <w:rPr>
                <w:sz w:val="15"/>
                <w:szCs w:val="15"/>
              </w:rPr>
              <w:t xml:space="preserve">222.7849 </w:t>
            </w:r>
          </w:p>
        </w:tc>
        <w:tc>
          <w:tcPr>
            <w:tcW w:w="728" w:type="dxa"/>
            <w:gridSpan w:val="2"/>
            <w:vAlign w:val="center"/>
          </w:tcPr>
          <w:p w:rsidR="005A6008" w:rsidRPr="003C6BDA" w:rsidRDefault="00F824FF" w:rsidP="00F824FF">
            <w:pPr>
              <w:jc w:val="right"/>
              <w:rPr>
                <w:sz w:val="15"/>
                <w:szCs w:val="15"/>
              </w:rPr>
            </w:pPr>
            <w:r>
              <w:rPr>
                <w:sz w:val="15"/>
                <w:szCs w:val="15"/>
              </w:rPr>
              <w:t xml:space="preserve">223.8183 </w:t>
            </w:r>
          </w:p>
        </w:tc>
      </w:tr>
      <w:tr w:rsidR="005A6008" w:rsidTr="00F824FF">
        <w:trPr>
          <w:cantSplit/>
          <w:trHeight w:hRule="exact" w:val="216"/>
        </w:trPr>
        <w:tc>
          <w:tcPr>
            <w:tcW w:w="1619" w:type="dxa"/>
            <w:vAlign w:val="center"/>
          </w:tcPr>
          <w:p w:rsidR="005A6008" w:rsidRPr="00DA7471" w:rsidRDefault="005A6008" w:rsidP="005A6008">
            <w:pPr>
              <w:rPr>
                <w:rFonts w:eastAsia="Arial Unicode MS"/>
                <w:b/>
                <w:sz w:val="14"/>
                <w:szCs w:val="13"/>
              </w:rPr>
            </w:pPr>
          </w:p>
        </w:tc>
        <w:tc>
          <w:tcPr>
            <w:tcW w:w="809" w:type="dxa"/>
            <w:gridSpan w:val="3"/>
            <w:vAlign w:val="center"/>
          </w:tcPr>
          <w:p w:rsidR="005A6008" w:rsidRPr="00F1474B" w:rsidRDefault="005A6008" w:rsidP="00F824FF">
            <w:pPr>
              <w:jc w:val="right"/>
              <w:rPr>
                <w:sz w:val="15"/>
                <w:szCs w:val="15"/>
              </w:rPr>
            </w:pPr>
          </w:p>
        </w:tc>
        <w:tc>
          <w:tcPr>
            <w:tcW w:w="720" w:type="dxa"/>
            <w:gridSpan w:val="2"/>
            <w:vAlign w:val="center"/>
          </w:tcPr>
          <w:p w:rsidR="005A6008" w:rsidRPr="00F1474B" w:rsidRDefault="005A6008" w:rsidP="00F824FF">
            <w:pPr>
              <w:jc w:val="right"/>
              <w:rPr>
                <w:sz w:val="15"/>
                <w:szCs w:val="15"/>
              </w:rPr>
            </w:pPr>
          </w:p>
        </w:tc>
        <w:tc>
          <w:tcPr>
            <w:tcW w:w="768" w:type="dxa"/>
            <w:gridSpan w:val="4"/>
            <w:vAlign w:val="center"/>
          </w:tcPr>
          <w:p w:rsidR="005A6008" w:rsidRDefault="005A6008" w:rsidP="00F824FF">
            <w:pPr>
              <w:jc w:val="right"/>
              <w:rPr>
                <w:sz w:val="15"/>
                <w:szCs w:val="15"/>
              </w:rPr>
            </w:pPr>
          </w:p>
        </w:tc>
        <w:tc>
          <w:tcPr>
            <w:tcW w:w="720" w:type="dxa"/>
            <w:gridSpan w:val="3"/>
            <w:vAlign w:val="center"/>
          </w:tcPr>
          <w:p w:rsidR="005A6008" w:rsidRDefault="005A6008" w:rsidP="00F824FF">
            <w:pPr>
              <w:jc w:val="right"/>
              <w:rPr>
                <w:sz w:val="15"/>
                <w:szCs w:val="15"/>
              </w:rPr>
            </w:pPr>
          </w:p>
        </w:tc>
        <w:tc>
          <w:tcPr>
            <w:tcW w:w="704" w:type="dxa"/>
            <w:vAlign w:val="center"/>
          </w:tcPr>
          <w:p w:rsidR="005A6008" w:rsidRDefault="005A6008" w:rsidP="00F824FF">
            <w:pPr>
              <w:jc w:val="right"/>
              <w:rPr>
                <w:sz w:val="15"/>
                <w:szCs w:val="15"/>
              </w:rPr>
            </w:pPr>
          </w:p>
        </w:tc>
        <w:tc>
          <w:tcPr>
            <w:tcW w:w="720" w:type="dxa"/>
            <w:vAlign w:val="center"/>
          </w:tcPr>
          <w:p w:rsidR="005A6008" w:rsidRDefault="005A6008" w:rsidP="00F824FF">
            <w:pPr>
              <w:jc w:val="right"/>
              <w:rPr>
                <w:sz w:val="15"/>
                <w:szCs w:val="15"/>
              </w:rPr>
            </w:pPr>
          </w:p>
        </w:tc>
        <w:tc>
          <w:tcPr>
            <w:tcW w:w="810" w:type="dxa"/>
            <w:gridSpan w:val="2"/>
            <w:vAlign w:val="center"/>
          </w:tcPr>
          <w:p w:rsidR="005A6008" w:rsidRDefault="005A6008" w:rsidP="00F824FF">
            <w:pPr>
              <w:jc w:val="right"/>
              <w:rPr>
                <w:sz w:val="15"/>
                <w:szCs w:val="15"/>
              </w:rPr>
            </w:pPr>
          </w:p>
        </w:tc>
        <w:tc>
          <w:tcPr>
            <w:tcW w:w="720" w:type="dxa"/>
            <w:vAlign w:val="center"/>
          </w:tcPr>
          <w:p w:rsidR="005A6008" w:rsidRDefault="005A6008" w:rsidP="00F824FF">
            <w:pPr>
              <w:jc w:val="right"/>
              <w:rPr>
                <w:sz w:val="15"/>
                <w:szCs w:val="15"/>
              </w:rPr>
            </w:pPr>
          </w:p>
        </w:tc>
        <w:tc>
          <w:tcPr>
            <w:tcW w:w="778" w:type="dxa"/>
            <w:vAlign w:val="center"/>
          </w:tcPr>
          <w:p w:rsidR="005A6008" w:rsidRPr="003C6BDA" w:rsidRDefault="005A6008" w:rsidP="00F824FF">
            <w:pPr>
              <w:jc w:val="right"/>
              <w:rPr>
                <w:sz w:val="15"/>
                <w:szCs w:val="15"/>
              </w:rPr>
            </w:pPr>
          </w:p>
        </w:tc>
        <w:tc>
          <w:tcPr>
            <w:tcW w:w="728" w:type="dxa"/>
            <w:gridSpan w:val="2"/>
            <w:vAlign w:val="center"/>
          </w:tcPr>
          <w:p w:rsidR="005A6008" w:rsidRPr="003C6BDA" w:rsidRDefault="005A6008" w:rsidP="00F824FF">
            <w:pPr>
              <w:jc w:val="right"/>
              <w:rPr>
                <w:sz w:val="15"/>
                <w:szCs w:val="15"/>
              </w:rPr>
            </w:pPr>
          </w:p>
        </w:tc>
      </w:tr>
      <w:tr w:rsidR="00F824FF" w:rsidTr="00F824FF">
        <w:trPr>
          <w:cantSplit/>
          <w:trHeight w:hRule="exact" w:val="216"/>
        </w:trPr>
        <w:tc>
          <w:tcPr>
            <w:tcW w:w="1619" w:type="dxa"/>
            <w:vAlign w:val="center"/>
          </w:tcPr>
          <w:p w:rsidR="00F824FF" w:rsidRPr="00DA7471" w:rsidRDefault="00F824FF" w:rsidP="005A6008">
            <w:pPr>
              <w:rPr>
                <w:b/>
                <w:sz w:val="14"/>
                <w:szCs w:val="13"/>
              </w:rPr>
            </w:pPr>
            <w:r w:rsidRPr="00DA7471">
              <w:rPr>
                <w:b/>
                <w:sz w:val="14"/>
                <w:szCs w:val="13"/>
              </w:rPr>
              <w:t>Canadian Dollar</w:t>
            </w:r>
          </w:p>
        </w:tc>
        <w:tc>
          <w:tcPr>
            <w:tcW w:w="809" w:type="dxa"/>
            <w:gridSpan w:val="3"/>
            <w:vAlign w:val="center"/>
          </w:tcPr>
          <w:p w:rsidR="00F824FF" w:rsidRPr="00F1474B" w:rsidRDefault="00F824FF" w:rsidP="00F824FF">
            <w:pPr>
              <w:jc w:val="right"/>
              <w:rPr>
                <w:sz w:val="15"/>
                <w:szCs w:val="15"/>
              </w:rPr>
            </w:pPr>
            <w:r w:rsidRPr="00F1474B">
              <w:rPr>
                <w:sz w:val="15"/>
                <w:szCs w:val="15"/>
              </w:rPr>
              <w:t>76.1756</w:t>
            </w:r>
          </w:p>
        </w:tc>
        <w:tc>
          <w:tcPr>
            <w:tcW w:w="720" w:type="dxa"/>
            <w:gridSpan w:val="2"/>
            <w:vAlign w:val="center"/>
          </w:tcPr>
          <w:p w:rsidR="00F824FF" w:rsidRPr="00F1474B" w:rsidRDefault="00F824FF" w:rsidP="00F824FF">
            <w:pPr>
              <w:jc w:val="right"/>
              <w:rPr>
                <w:sz w:val="15"/>
                <w:szCs w:val="15"/>
              </w:rPr>
            </w:pPr>
            <w:r w:rsidRPr="00F1474B">
              <w:rPr>
                <w:sz w:val="15"/>
                <w:szCs w:val="15"/>
              </w:rPr>
              <w:t>76.5017</w:t>
            </w:r>
          </w:p>
        </w:tc>
        <w:tc>
          <w:tcPr>
            <w:tcW w:w="768" w:type="dxa"/>
            <w:gridSpan w:val="4"/>
            <w:vAlign w:val="center"/>
          </w:tcPr>
          <w:p w:rsidR="00F824FF" w:rsidRDefault="00F824FF" w:rsidP="00F824FF">
            <w:pPr>
              <w:jc w:val="right"/>
              <w:rPr>
                <w:sz w:val="15"/>
                <w:szCs w:val="15"/>
              </w:rPr>
            </w:pPr>
            <w:r>
              <w:rPr>
                <w:sz w:val="15"/>
                <w:szCs w:val="15"/>
              </w:rPr>
              <w:t>79.0056</w:t>
            </w:r>
          </w:p>
        </w:tc>
        <w:tc>
          <w:tcPr>
            <w:tcW w:w="720" w:type="dxa"/>
            <w:gridSpan w:val="3"/>
            <w:vAlign w:val="center"/>
          </w:tcPr>
          <w:p w:rsidR="00F824FF" w:rsidRDefault="00F824FF" w:rsidP="00F824FF">
            <w:pPr>
              <w:jc w:val="right"/>
              <w:rPr>
                <w:sz w:val="15"/>
                <w:szCs w:val="15"/>
              </w:rPr>
            </w:pPr>
            <w:r>
              <w:rPr>
                <w:sz w:val="15"/>
                <w:szCs w:val="15"/>
              </w:rPr>
              <w:t>78.7951</w:t>
            </w:r>
          </w:p>
        </w:tc>
        <w:tc>
          <w:tcPr>
            <w:tcW w:w="704" w:type="dxa"/>
            <w:vAlign w:val="center"/>
          </w:tcPr>
          <w:p w:rsidR="00F824FF" w:rsidRDefault="00F824FF" w:rsidP="00F824FF">
            <w:pPr>
              <w:jc w:val="right"/>
              <w:rPr>
                <w:sz w:val="15"/>
                <w:szCs w:val="15"/>
              </w:rPr>
            </w:pPr>
            <w:r>
              <w:rPr>
                <w:sz w:val="15"/>
                <w:szCs w:val="15"/>
              </w:rPr>
              <w:t>79.5658</w:t>
            </w:r>
          </w:p>
        </w:tc>
        <w:tc>
          <w:tcPr>
            <w:tcW w:w="720" w:type="dxa"/>
            <w:vAlign w:val="center"/>
          </w:tcPr>
          <w:p w:rsidR="00F824FF" w:rsidRDefault="00F824FF" w:rsidP="00F824FF">
            <w:pPr>
              <w:jc w:val="right"/>
              <w:rPr>
                <w:sz w:val="15"/>
                <w:szCs w:val="15"/>
              </w:rPr>
            </w:pPr>
            <w:r>
              <w:rPr>
                <w:sz w:val="15"/>
                <w:szCs w:val="15"/>
              </w:rPr>
              <w:t>81.0786</w:t>
            </w:r>
          </w:p>
        </w:tc>
        <w:tc>
          <w:tcPr>
            <w:tcW w:w="810" w:type="dxa"/>
            <w:gridSpan w:val="2"/>
            <w:vAlign w:val="center"/>
          </w:tcPr>
          <w:p w:rsidR="00F824FF" w:rsidRDefault="00F824FF" w:rsidP="00F824FF">
            <w:pPr>
              <w:jc w:val="right"/>
              <w:rPr>
                <w:sz w:val="15"/>
                <w:szCs w:val="15"/>
              </w:rPr>
            </w:pPr>
            <w:r>
              <w:rPr>
                <w:sz w:val="15"/>
                <w:szCs w:val="15"/>
              </w:rPr>
              <w:t>80.4479</w:t>
            </w:r>
          </w:p>
        </w:tc>
        <w:tc>
          <w:tcPr>
            <w:tcW w:w="720" w:type="dxa"/>
            <w:vAlign w:val="center"/>
          </w:tcPr>
          <w:p w:rsidR="00F824FF" w:rsidRDefault="00F824FF" w:rsidP="00F824FF">
            <w:pPr>
              <w:jc w:val="right"/>
              <w:rPr>
                <w:sz w:val="15"/>
                <w:szCs w:val="15"/>
              </w:rPr>
            </w:pPr>
            <w:r>
              <w:rPr>
                <w:sz w:val="15"/>
                <w:szCs w:val="15"/>
              </w:rPr>
              <w:t xml:space="preserve">82.3241 </w:t>
            </w:r>
          </w:p>
        </w:tc>
        <w:tc>
          <w:tcPr>
            <w:tcW w:w="778" w:type="dxa"/>
            <w:vAlign w:val="center"/>
          </w:tcPr>
          <w:p w:rsidR="00F824FF" w:rsidRPr="003C6BDA" w:rsidRDefault="00F824FF" w:rsidP="00F824FF">
            <w:pPr>
              <w:jc w:val="right"/>
              <w:rPr>
                <w:sz w:val="15"/>
                <w:szCs w:val="15"/>
              </w:rPr>
            </w:pPr>
            <w:r w:rsidRPr="003C6BDA">
              <w:rPr>
                <w:sz w:val="15"/>
                <w:szCs w:val="15"/>
              </w:rPr>
              <w:t xml:space="preserve">83.5221 </w:t>
            </w:r>
          </w:p>
        </w:tc>
        <w:tc>
          <w:tcPr>
            <w:tcW w:w="728" w:type="dxa"/>
            <w:gridSpan w:val="2"/>
            <w:vAlign w:val="center"/>
          </w:tcPr>
          <w:p w:rsidR="00F824FF" w:rsidRDefault="00F824FF" w:rsidP="00F824FF">
            <w:pPr>
              <w:jc w:val="right"/>
              <w:rPr>
                <w:sz w:val="15"/>
                <w:szCs w:val="15"/>
              </w:rPr>
            </w:pPr>
            <w:r>
              <w:rPr>
                <w:sz w:val="15"/>
                <w:szCs w:val="15"/>
              </w:rPr>
              <w:t xml:space="preserve">81.1669 </w:t>
            </w:r>
          </w:p>
        </w:tc>
      </w:tr>
      <w:tr w:rsidR="00F824FF" w:rsidTr="00F824FF">
        <w:trPr>
          <w:cantSplit/>
          <w:trHeight w:hRule="exact" w:val="216"/>
        </w:trPr>
        <w:tc>
          <w:tcPr>
            <w:tcW w:w="1619" w:type="dxa"/>
            <w:vAlign w:val="center"/>
          </w:tcPr>
          <w:p w:rsidR="00F824FF" w:rsidRPr="00DA7471" w:rsidRDefault="00F824FF" w:rsidP="005A6008">
            <w:pPr>
              <w:rPr>
                <w:b/>
                <w:sz w:val="14"/>
                <w:szCs w:val="13"/>
              </w:rPr>
            </w:pPr>
          </w:p>
        </w:tc>
        <w:tc>
          <w:tcPr>
            <w:tcW w:w="809" w:type="dxa"/>
            <w:gridSpan w:val="3"/>
            <w:vAlign w:val="center"/>
          </w:tcPr>
          <w:p w:rsidR="00F824FF" w:rsidRPr="00F1474B" w:rsidRDefault="00F824FF" w:rsidP="00F824FF">
            <w:pPr>
              <w:jc w:val="right"/>
              <w:rPr>
                <w:sz w:val="15"/>
                <w:szCs w:val="15"/>
              </w:rPr>
            </w:pPr>
          </w:p>
        </w:tc>
        <w:tc>
          <w:tcPr>
            <w:tcW w:w="720" w:type="dxa"/>
            <w:gridSpan w:val="2"/>
            <w:vAlign w:val="center"/>
          </w:tcPr>
          <w:p w:rsidR="00F824FF" w:rsidRPr="00F1474B" w:rsidRDefault="00F824FF" w:rsidP="00F824FF">
            <w:pPr>
              <w:jc w:val="right"/>
              <w:rPr>
                <w:sz w:val="15"/>
                <w:szCs w:val="15"/>
              </w:rPr>
            </w:pPr>
          </w:p>
        </w:tc>
        <w:tc>
          <w:tcPr>
            <w:tcW w:w="768" w:type="dxa"/>
            <w:gridSpan w:val="4"/>
            <w:vAlign w:val="center"/>
          </w:tcPr>
          <w:p w:rsidR="00F824FF" w:rsidRDefault="00F824FF" w:rsidP="00F824FF">
            <w:pPr>
              <w:jc w:val="right"/>
              <w:rPr>
                <w:sz w:val="15"/>
                <w:szCs w:val="15"/>
              </w:rPr>
            </w:pPr>
          </w:p>
        </w:tc>
        <w:tc>
          <w:tcPr>
            <w:tcW w:w="720" w:type="dxa"/>
            <w:gridSpan w:val="3"/>
            <w:vAlign w:val="center"/>
          </w:tcPr>
          <w:p w:rsidR="00F824FF" w:rsidRDefault="00F824FF" w:rsidP="00F824FF">
            <w:pPr>
              <w:jc w:val="right"/>
              <w:rPr>
                <w:sz w:val="15"/>
                <w:szCs w:val="15"/>
              </w:rPr>
            </w:pPr>
          </w:p>
        </w:tc>
        <w:tc>
          <w:tcPr>
            <w:tcW w:w="704" w:type="dxa"/>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810" w:type="dxa"/>
            <w:gridSpan w:val="2"/>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778" w:type="dxa"/>
            <w:vAlign w:val="center"/>
          </w:tcPr>
          <w:p w:rsidR="00F824FF" w:rsidRPr="003C6BDA" w:rsidRDefault="00F824FF" w:rsidP="00F824FF">
            <w:pPr>
              <w:jc w:val="right"/>
              <w:rPr>
                <w:sz w:val="15"/>
                <w:szCs w:val="15"/>
              </w:rPr>
            </w:pPr>
          </w:p>
        </w:tc>
        <w:tc>
          <w:tcPr>
            <w:tcW w:w="728" w:type="dxa"/>
            <w:gridSpan w:val="2"/>
            <w:vAlign w:val="center"/>
          </w:tcPr>
          <w:p w:rsidR="00F824FF" w:rsidRDefault="00F824FF" w:rsidP="00F824FF">
            <w:pPr>
              <w:jc w:val="right"/>
              <w:rPr>
                <w:sz w:val="15"/>
                <w:szCs w:val="15"/>
              </w:rPr>
            </w:pPr>
          </w:p>
        </w:tc>
      </w:tr>
      <w:tr w:rsidR="00F824FF" w:rsidTr="00F824FF">
        <w:trPr>
          <w:cantSplit/>
          <w:trHeight w:hRule="exact" w:val="216"/>
        </w:trPr>
        <w:tc>
          <w:tcPr>
            <w:tcW w:w="1619" w:type="dxa"/>
            <w:vAlign w:val="center"/>
          </w:tcPr>
          <w:p w:rsidR="00F824FF" w:rsidRPr="00DA7471" w:rsidRDefault="00F824FF" w:rsidP="005A6008">
            <w:pPr>
              <w:rPr>
                <w:b/>
                <w:sz w:val="14"/>
                <w:szCs w:val="13"/>
              </w:rPr>
            </w:pPr>
            <w:r w:rsidRPr="00DA7471">
              <w:rPr>
                <w:b/>
                <w:sz w:val="14"/>
                <w:szCs w:val="13"/>
              </w:rPr>
              <w:t>Chinese  Yuan</w:t>
            </w:r>
          </w:p>
        </w:tc>
        <w:tc>
          <w:tcPr>
            <w:tcW w:w="809" w:type="dxa"/>
            <w:gridSpan w:val="3"/>
            <w:vAlign w:val="center"/>
          </w:tcPr>
          <w:p w:rsidR="00F824FF" w:rsidRPr="00F1474B" w:rsidRDefault="00F824FF" w:rsidP="00F824FF">
            <w:pPr>
              <w:jc w:val="right"/>
              <w:rPr>
                <w:sz w:val="15"/>
                <w:szCs w:val="15"/>
              </w:rPr>
            </w:pPr>
            <w:r w:rsidRPr="00F1474B">
              <w:rPr>
                <w:sz w:val="15"/>
                <w:szCs w:val="15"/>
              </w:rPr>
              <w:t>12.1272</w:t>
            </w:r>
          </w:p>
        </w:tc>
        <w:tc>
          <w:tcPr>
            <w:tcW w:w="720" w:type="dxa"/>
            <w:gridSpan w:val="2"/>
            <w:vAlign w:val="center"/>
          </w:tcPr>
          <w:p w:rsidR="00F824FF" w:rsidRPr="00F1474B" w:rsidRDefault="00F824FF" w:rsidP="00F824FF">
            <w:pPr>
              <w:jc w:val="right"/>
              <w:rPr>
                <w:sz w:val="15"/>
                <w:szCs w:val="15"/>
              </w:rPr>
            </w:pPr>
            <w:r w:rsidRPr="00F1474B">
              <w:rPr>
                <w:sz w:val="15"/>
                <w:szCs w:val="15"/>
              </w:rPr>
              <w:t>12.1427</w:t>
            </w:r>
          </w:p>
        </w:tc>
        <w:tc>
          <w:tcPr>
            <w:tcW w:w="768" w:type="dxa"/>
            <w:gridSpan w:val="4"/>
            <w:vAlign w:val="center"/>
          </w:tcPr>
          <w:p w:rsidR="00F824FF" w:rsidRDefault="00F824FF" w:rsidP="00F824FF">
            <w:pPr>
              <w:jc w:val="right"/>
              <w:rPr>
                <w:sz w:val="15"/>
                <w:szCs w:val="15"/>
              </w:rPr>
            </w:pPr>
            <w:r>
              <w:rPr>
                <w:sz w:val="15"/>
                <w:szCs w:val="15"/>
              </w:rPr>
              <w:t>12.1998</w:t>
            </w:r>
          </w:p>
        </w:tc>
        <w:tc>
          <w:tcPr>
            <w:tcW w:w="720" w:type="dxa"/>
            <w:gridSpan w:val="3"/>
            <w:vAlign w:val="center"/>
          </w:tcPr>
          <w:p w:rsidR="00F824FF" w:rsidRDefault="00F824FF" w:rsidP="00F824FF">
            <w:pPr>
              <w:jc w:val="right"/>
              <w:rPr>
                <w:sz w:val="15"/>
                <w:szCs w:val="15"/>
              </w:rPr>
            </w:pPr>
            <w:r>
              <w:rPr>
                <w:sz w:val="15"/>
                <w:szCs w:val="15"/>
              </w:rPr>
              <w:t>12.2335</w:t>
            </w:r>
          </w:p>
        </w:tc>
        <w:tc>
          <w:tcPr>
            <w:tcW w:w="704" w:type="dxa"/>
            <w:vAlign w:val="center"/>
          </w:tcPr>
          <w:p w:rsidR="00F824FF" w:rsidRDefault="00F824FF" w:rsidP="00F824FF">
            <w:pPr>
              <w:jc w:val="right"/>
              <w:rPr>
                <w:sz w:val="15"/>
                <w:szCs w:val="15"/>
              </w:rPr>
            </w:pPr>
            <w:r>
              <w:rPr>
                <w:sz w:val="15"/>
                <w:szCs w:val="15"/>
              </w:rPr>
              <w:t>12.3141</w:t>
            </w:r>
          </w:p>
        </w:tc>
        <w:tc>
          <w:tcPr>
            <w:tcW w:w="720" w:type="dxa"/>
            <w:vAlign w:val="center"/>
          </w:tcPr>
          <w:p w:rsidR="00F824FF" w:rsidRDefault="00F824FF" w:rsidP="00F824FF">
            <w:pPr>
              <w:jc w:val="right"/>
              <w:rPr>
                <w:sz w:val="15"/>
                <w:szCs w:val="15"/>
              </w:rPr>
            </w:pPr>
            <w:r>
              <w:rPr>
                <w:sz w:val="15"/>
                <w:szCs w:val="15"/>
              </w:rPr>
              <w:t>12.3907</w:t>
            </w:r>
          </w:p>
        </w:tc>
        <w:tc>
          <w:tcPr>
            <w:tcW w:w="810" w:type="dxa"/>
            <w:gridSpan w:val="2"/>
            <w:vAlign w:val="center"/>
          </w:tcPr>
          <w:p w:rsidR="00F824FF" w:rsidRDefault="00F824FF" w:rsidP="00F824FF">
            <w:pPr>
              <w:jc w:val="right"/>
              <w:rPr>
                <w:sz w:val="15"/>
                <w:szCs w:val="15"/>
              </w:rPr>
            </w:pPr>
            <w:r>
              <w:rPr>
                <w:sz w:val="15"/>
                <w:szCs w:val="15"/>
              </w:rPr>
              <w:t>12.4422</w:t>
            </w:r>
          </w:p>
        </w:tc>
        <w:tc>
          <w:tcPr>
            <w:tcW w:w="720" w:type="dxa"/>
            <w:vAlign w:val="center"/>
          </w:tcPr>
          <w:p w:rsidR="00F824FF" w:rsidRDefault="00F824FF" w:rsidP="00F824FF">
            <w:pPr>
              <w:jc w:val="right"/>
              <w:rPr>
                <w:sz w:val="15"/>
                <w:szCs w:val="15"/>
              </w:rPr>
            </w:pPr>
            <w:r>
              <w:rPr>
                <w:sz w:val="15"/>
                <w:szCs w:val="15"/>
              </w:rPr>
              <w:t xml:space="preserve">12.3634 </w:t>
            </w:r>
          </w:p>
        </w:tc>
        <w:tc>
          <w:tcPr>
            <w:tcW w:w="778" w:type="dxa"/>
            <w:vAlign w:val="center"/>
          </w:tcPr>
          <w:p w:rsidR="00F824FF" w:rsidRPr="003C6BDA" w:rsidRDefault="00F824FF" w:rsidP="00F824FF">
            <w:pPr>
              <w:jc w:val="right"/>
              <w:rPr>
                <w:sz w:val="15"/>
                <w:szCs w:val="15"/>
              </w:rPr>
            </w:pPr>
            <w:r w:rsidRPr="003C6BDA">
              <w:rPr>
                <w:sz w:val="15"/>
                <w:szCs w:val="15"/>
              </w:rPr>
              <w:t xml:space="preserve">12.3048 </w:t>
            </w:r>
          </w:p>
        </w:tc>
        <w:tc>
          <w:tcPr>
            <w:tcW w:w="728" w:type="dxa"/>
            <w:gridSpan w:val="2"/>
            <w:vAlign w:val="center"/>
          </w:tcPr>
          <w:p w:rsidR="00F824FF" w:rsidRDefault="00F824FF" w:rsidP="00F824FF">
            <w:pPr>
              <w:jc w:val="right"/>
              <w:rPr>
                <w:sz w:val="15"/>
                <w:szCs w:val="15"/>
              </w:rPr>
            </w:pPr>
            <w:r>
              <w:rPr>
                <w:sz w:val="15"/>
                <w:szCs w:val="15"/>
              </w:rPr>
              <w:t xml:space="preserve">12.3587 </w:t>
            </w:r>
          </w:p>
        </w:tc>
      </w:tr>
      <w:tr w:rsidR="00F824FF" w:rsidTr="00F824FF">
        <w:trPr>
          <w:cantSplit/>
          <w:trHeight w:hRule="exact" w:val="216"/>
        </w:trPr>
        <w:tc>
          <w:tcPr>
            <w:tcW w:w="1619" w:type="dxa"/>
            <w:vAlign w:val="center"/>
          </w:tcPr>
          <w:p w:rsidR="00F824FF" w:rsidRPr="00DA7471" w:rsidRDefault="00F824FF" w:rsidP="005A6008">
            <w:pPr>
              <w:rPr>
                <w:b/>
                <w:sz w:val="14"/>
                <w:szCs w:val="13"/>
              </w:rPr>
            </w:pPr>
          </w:p>
        </w:tc>
        <w:tc>
          <w:tcPr>
            <w:tcW w:w="809" w:type="dxa"/>
            <w:gridSpan w:val="3"/>
            <w:vAlign w:val="center"/>
          </w:tcPr>
          <w:p w:rsidR="00F824FF" w:rsidRPr="00F1474B" w:rsidRDefault="00F824FF" w:rsidP="00F824FF">
            <w:pPr>
              <w:jc w:val="right"/>
              <w:rPr>
                <w:sz w:val="15"/>
                <w:szCs w:val="15"/>
              </w:rPr>
            </w:pPr>
          </w:p>
        </w:tc>
        <w:tc>
          <w:tcPr>
            <w:tcW w:w="720" w:type="dxa"/>
            <w:gridSpan w:val="2"/>
            <w:vAlign w:val="center"/>
          </w:tcPr>
          <w:p w:rsidR="00F824FF" w:rsidRPr="00F1474B" w:rsidRDefault="00F824FF" w:rsidP="00F824FF">
            <w:pPr>
              <w:jc w:val="right"/>
              <w:rPr>
                <w:sz w:val="15"/>
                <w:szCs w:val="15"/>
              </w:rPr>
            </w:pPr>
          </w:p>
        </w:tc>
        <w:tc>
          <w:tcPr>
            <w:tcW w:w="768" w:type="dxa"/>
            <w:gridSpan w:val="4"/>
            <w:vAlign w:val="center"/>
          </w:tcPr>
          <w:p w:rsidR="00F824FF" w:rsidRDefault="00F824FF" w:rsidP="00F824FF">
            <w:pPr>
              <w:jc w:val="right"/>
              <w:rPr>
                <w:sz w:val="15"/>
                <w:szCs w:val="15"/>
              </w:rPr>
            </w:pPr>
          </w:p>
        </w:tc>
        <w:tc>
          <w:tcPr>
            <w:tcW w:w="720" w:type="dxa"/>
            <w:gridSpan w:val="3"/>
            <w:vAlign w:val="center"/>
          </w:tcPr>
          <w:p w:rsidR="00F824FF" w:rsidRDefault="00F824FF" w:rsidP="00F824FF">
            <w:pPr>
              <w:jc w:val="right"/>
              <w:rPr>
                <w:sz w:val="15"/>
                <w:szCs w:val="15"/>
              </w:rPr>
            </w:pPr>
          </w:p>
        </w:tc>
        <w:tc>
          <w:tcPr>
            <w:tcW w:w="704" w:type="dxa"/>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810" w:type="dxa"/>
            <w:gridSpan w:val="2"/>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778" w:type="dxa"/>
            <w:vAlign w:val="center"/>
          </w:tcPr>
          <w:p w:rsidR="00F824FF" w:rsidRPr="003C6BDA" w:rsidRDefault="00F824FF" w:rsidP="00F824FF">
            <w:pPr>
              <w:jc w:val="right"/>
              <w:rPr>
                <w:sz w:val="15"/>
                <w:szCs w:val="15"/>
              </w:rPr>
            </w:pPr>
          </w:p>
        </w:tc>
        <w:tc>
          <w:tcPr>
            <w:tcW w:w="728" w:type="dxa"/>
            <w:gridSpan w:val="2"/>
            <w:vAlign w:val="center"/>
          </w:tcPr>
          <w:p w:rsidR="00F824FF" w:rsidRDefault="00F824FF" w:rsidP="00F824FF">
            <w:pPr>
              <w:jc w:val="right"/>
              <w:rPr>
                <w:sz w:val="15"/>
                <w:szCs w:val="15"/>
              </w:rPr>
            </w:pPr>
          </w:p>
        </w:tc>
      </w:tr>
      <w:tr w:rsidR="00F824FF" w:rsidTr="00F824FF">
        <w:trPr>
          <w:cantSplit/>
          <w:trHeight w:hRule="exact" w:val="216"/>
        </w:trPr>
        <w:tc>
          <w:tcPr>
            <w:tcW w:w="1619" w:type="dxa"/>
            <w:vAlign w:val="center"/>
          </w:tcPr>
          <w:p w:rsidR="00F824FF" w:rsidRPr="00DA7471" w:rsidRDefault="00F824FF" w:rsidP="005A6008">
            <w:pPr>
              <w:rPr>
                <w:b/>
                <w:sz w:val="14"/>
                <w:szCs w:val="13"/>
              </w:rPr>
            </w:pPr>
            <w:r w:rsidRPr="00705304">
              <w:rPr>
                <w:b/>
                <w:sz w:val="14"/>
                <w:szCs w:val="13"/>
              </w:rPr>
              <w:t>Danish Krone</w:t>
            </w:r>
          </w:p>
        </w:tc>
        <w:tc>
          <w:tcPr>
            <w:tcW w:w="809" w:type="dxa"/>
            <w:gridSpan w:val="3"/>
            <w:vAlign w:val="center"/>
          </w:tcPr>
          <w:p w:rsidR="00F824FF" w:rsidRPr="00F1474B" w:rsidRDefault="00F824FF" w:rsidP="00F824FF">
            <w:pPr>
              <w:jc w:val="right"/>
              <w:rPr>
                <w:sz w:val="15"/>
                <w:szCs w:val="15"/>
              </w:rPr>
            </w:pPr>
            <w:r w:rsidRPr="00F1474B">
              <w:rPr>
                <w:sz w:val="15"/>
                <w:szCs w:val="15"/>
              </w:rPr>
              <w:t>15.8635</w:t>
            </w:r>
          </w:p>
        </w:tc>
        <w:tc>
          <w:tcPr>
            <w:tcW w:w="720" w:type="dxa"/>
            <w:gridSpan w:val="2"/>
            <w:vAlign w:val="center"/>
          </w:tcPr>
          <w:p w:rsidR="00F824FF" w:rsidRPr="00F1474B" w:rsidRDefault="00F824FF" w:rsidP="00F824FF">
            <w:pPr>
              <w:jc w:val="right"/>
              <w:rPr>
                <w:sz w:val="15"/>
                <w:szCs w:val="15"/>
              </w:rPr>
            </w:pPr>
            <w:r w:rsidRPr="00F1474B">
              <w:rPr>
                <w:sz w:val="15"/>
                <w:szCs w:val="15"/>
              </w:rPr>
              <w:t>16.1809</w:t>
            </w:r>
          </w:p>
        </w:tc>
        <w:tc>
          <w:tcPr>
            <w:tcW w:w="768" w:type="dxa"/>
            <w:gridSpan w:val="4"/>
            <w:vAlign w:val="center"/>
          </w:tcPr>
          <w:p w:rsidR="00F824FF" w:rsidRDefault="00F824FF" w:rsidP="00F824FF">
            <w:pPr>
              <w:jc w:val="right"/>
              <w:rPr>
                <w:sz w:val="15"/>
                <w:szCs w:val="15"/>
              </w:rPr>
            </w:pPr>
            <w:r>
              <w:rPr>
                <w:sz w:val="15"/>
                <w:szCs w:val="15"/>
              </w:rPr>
              <w:t>16.5679</w:t>
            </w:r>
          </w:p>
        </w:tc>
        <w:tc>
          <w:tcPr>
            <w:tcW w:w="720" w:type="dxa"/>
            <w:gridSpan w:val="3"/>
            <w:vAlign w:val="center"/>
          </w:tcPr>
          <w:p w:rsidR="00F824FF" w:rsidRDefault="00F824FF" w:rsidP="00F824FF">
            <w:pPr>
              <w:jc w:val="right"/>
              <w:rPr>
                <w:sz w:val="15"/>
                <w:szCs w:val="15"/>
              </w:rPr>
            </w:pPr>
            <w:r>
              <w:rPr>
                <w:sz w:val="15"/>
                <w:szCs w:val="15"/>
              </w:rPr>
              <w:t>16.7283</w:t>
            </w:r>
          </w:p>
        </w:tc>
        <w:tc>
          <w:tcPr>
            <w:tcW w:w="704" w:type="dxa"/>
            <w:vAlign w:val="center"/>
          </w:tcPr>
          <w:p w:rsidR="00F824FF" w:rsidRDefault="00F824FF" w:rsidP="00F824FF">
            <w:pPr>
              <w:jc w:val="right"/>
              <w:rPr>
                <w:sz w:val="15"/>
                <w:szCs w:val="15"/>
              </w:rPr>
            </w:pPr>
            <w:r>
              <w:rPr>
                <w:sz w:val="15"/>
                <w:szCs w:val="15"/>
              </w:rPr>
              <w:t>16.5056</w:t>
            </w:r>
          </w:p>
        </w:tc>
        <w:tc>
          <w:tcPr>
            <w:tcW w:w="720" w:type="dxa"/>
            <w:vAlign w:val="center"/>
          </w:tcPr>
          <w:p w:rsidR="00F824FF" w:rsidRDefault="00F824FF" w:rsidP="00F824FF">
            <w:pPr>
              <w:jc w:val="right"/>
              <w:rPr>
                <w:sz w:val="15"/>
                <w:szCs w:val="15"/>
              </w:rPr>
            </w:pPr>
            <w:r>
              <w:rPr>
                <w:sz w:val="15"/>
                <w:szCs w:val="15"/>
              </w:rPr>
              <w:t>16.2210</w:t>
            </w:r>
          </w:p>
        </w:tc>
        <w:tc>
          <w:tcPr>
            <w:tcW w:w="810" w:type="dxa"/>
            <w:gridSpan w:val="2"/>
            <w:vAlign w:val="center"/>
          </w:tcPr>
          <w:p w:rsidR="00F824FF" w:rsidRDefault="00F824FF" w:rsidP="00F824FF">
            <w:pPr>
              <w:jc w:val="right"/>
              <w:rPr>
                <w:sz w:val="15"/>
                <w:szCs w:val="15"/>
              </w:rPr>
            </w:pPr>
            <w:r>
              <w:rPr>
                <w:sz w:val="15"/>
                <w:szCs w:val="15"/>
              </w:rPr>
              <w:t>15.6059</w:t>
            </w:r>
          </w:p>
        </w:tc>
        <w:tc>
          <w:tcPr>
            <w:tcW w:w="720" w:type="dxa"/>
            <w:vAlign w:val="center"/>
          </w:tcPr>
          <w:p w:rsidR="00F824FF" w:rsidRDefault="00F824FF" w:rsidP="00F824FF">
            <w:pPr>
              <w:jc w:val="right"/>
              <w:rPr>
                <w:sz w:val="15"/>
                <w:szCs w:val="15"/>
              </w:rPr>
            </w:pPr>
            <w:r>
              <w:rPr>
                <w:sz w:val="15"/>
                <w:szCs w:val="15"/>
              </w:rPr>
              <w:t xml:space="preserve">15.3981 </w:t>
            </w:r>
          </w:p>
        </w:tc>
        <w:tc>
          <w:tcPr>
            <w:tcW w:w="778" w:type="dxa"/>
            <w:vAlign w:val="center"/>
          </w:tcPr>
          <w:p w:rsidR="00F824FF" w:rsidRPr="003C6BDA" w:rsidRDefault="00F824FF" w:rsidP="00F824FF">
            <w:pPr>
              <w:jc w:val="right"/>
              <w:rPr>
                <w:sz w:val="15"/>
                <w:szCs w:val="15"/>
              </w:rPr>
            </w:pPr>
            <w:r w:rsidRPr="003C6BDA">
              <w:rPr>
                <w:sz w:val="15"/>
                <w:szCs w:val="15"/>
              </w:rPr>
              <w:t xml:space="preserve">15.1686 </w:t>
            </w:r>
          </w:p>
        </w:tc>
        <w:tc>
          <w:tcPr>
            <w:tcW w:w="728" w:type="dxa"/>
            <w:gridSpan w:val="2"/>
            <w:vAlign w:val="center"/>
          </w:tcPr>
          <w:p w:rsidR="00F824FF" w:rsidRDefault="00F824FF" w:rsidP="00F824FF">
            <w:pPr>
              <w:jc w:val="right"/>
              <w:rPr>
                <w:sz w:val="15"/>
                <w:szCs w:val="15"/>
              </w:rPr>
            </w:pPr>
            <w:r>
              <w:rPr>
                <w:sz w:val="15"/>
                <w:szCs w:val="15"/>
              </w:rPr>
              <w:t xml:space="preserve">14.2637 </w:t>
            </w:r>
          </w:p>
        </w:tc>
      </w:tr>
      <w:tr w:rsidR="00F824FF" w:rsidTr="00F824FF">
        <w:trPr>
          <w:cantSplit/>
          <w:trHeight w:hRule="exact" w:val="216"/>
        </w:trPr>
        <w:tc>
          <w:tcPr>
            <w:tcW w:w="1619" w:type="dxa"/>
            <w:vAlign w:val="center"/>
          </w:tcPr>
          <w:p w:rsidR="00F824FF" w:rsidRPr="00DA7471" w:rsidRDefault="00F824FF" w:rsidP="005A6008">
            <w:pPr>
              <w:rPr>
                <w:b/>
                <w:sz w:val="14"/>
                <w:szCs w:val="13"/>
              </w:rPr>
            </w:pPr>
          </w:p>
        </w:tc>
        <w:tc>
          <w:tcPr>
            <w:tcW w:w="809" w:type="dxa"/>
            <w:gridSpan w:val="3"/>
            <w:vAlign w:val="center"/>
          </w:tcPr>
          <w:p w:rsidR="00F824FF" w:rsidRPr="00F1474B" w:rsidRDefault="00F824FF" w:rsidP="00F824FF">
            <w:pPr>
              <w:jc w:val="right"/>
              <w:rPr>
                <w:sz w:val="15"/>
                <w:szCs w:val="15"/>
              </w:rPr>
            </w:pPr>
          </w:p>
        </w:tc>
        <w:tc>
          <w:tcPr>
            <w:tcW w:w="720" w:type="dxa"/>
            <w:gridSpan w:val="2"/>
            <w:vAlign w:val="center"/>
          </w:tcPr>
          <w:p w:rsidR="00F824FF" w:rsidRPr="00F1474B" w:rsidRDefault="00F824FF" w:rsidP="00F824FF">
            <w:pPr>
              <w:jc w:val="right"/>
              <w:rPr>
                <w:sz w:val="15"/>
                <w:szCs w:val="15"/>
              </w:rPr>
            </w:pPr>
          </w:p>
        </w:tc>
        <w:tc>
          <w:tcPr>
            <w:tcW w:w="768" w:type="dxa"/>
            <w:gridSpan w:val="4"/>
            <w:vAlign w:val="center"/>
          </w:tcPr>
          <w:p w:rsidR="00F824FF" w:rsidRDefault="00F824FF" w:rsidP="00F824FF">
            <w:pPr>
              <w:jc w:val="right"/>
              <w:rPr>
                <w:sz w:val="15"/>
                <w:szCs w:val="15"/>
              </w:rPr>
            </w:pPr>
          </w:p>
        </w:tc>
        <w:tc>
          <w:tcPr>
            <w:tcW w:w="720" w:type="dxa"/>
            <w:gridSpan w:val="3"/>
            <w:vAlign w:val="center"/>
          </w:tcPr>
          <w:p w:rsidR="00F824FF" w:rsidRDefault="00F824FF" w:rsidP="00F824FF">
            <w:pPr>
              <w:jc w:val="right"/>
              <w:rPr>
                <w:sz w:val="15"/>
                <w:szCs w:val="15"/>
              </w:rPr>
            </w:pPr>
          </w:p>
        </w:tc>
        <w:tc>
          <w:tcPr>
            <w:tcW w:w="704" w:type="dxa"/>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810" w:type="dxa"/>
            <w:gridSpan w:val="2"/>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778" w:type="dxa"/>
            <w:vAlign w:val="center"/>
          </w:tcPr>
          <w:p w:rsidR="00F824FF" w:rsidRPr="003C6BDA" w:rsidRDefault="00F824FF" w:rsidP="00F824FF">
            <w:pPr>
              <w:jc w:val="right"/>
              <w:rPr>
                <w:sz w:val="15"/>
                <w:szCs w:val="15"/>
              </w:rPr>
            </w:pPr>
          </w:p>
        </w:tc>
        <w:tc>
          <w:tcPr>
            <w:tcW w:w="728" w:type="dxa"/>
            <w:gridSpan w:val="2"/>
            <w:vAlign w:val="center"/>
          </w:tcPr>
          <w:p w:rsidR="00F824FF" w:rsidRDefault="00F824FF" w:rsidP="00F824FF">
            <w:pPr>
              <w:jc w:val="right"/>
              <w:rPr>
                <w:sz w:val="15"/>
                <w:szCs w:val="15"/>
              </w:rPr>
            </w:pPr>
          </w:p>
        </w:tc>
      </w:tr>
      <w:tr w:rsidR="00F824FF" w:rsidTr="00F824FF">
        <w:trPr>
          <w:cantSplit/>
          <w:trHeight w:hRule="exact" w:val="216"/>
        </w:trPr>
        <w:tc>
          <w:tcPr>
            <w:tcW w:w="1619" w:type="dxa"/>
            <w:vAlign w:val="center"/>
          </w:tcPr>
          <w:p w:rsidR="00F824FF" w:rsidRPr="00DA7471" w:rsidRDefault="00B96CD9" w:rsidP="005A6008">
            <w:pPr>
              <w:rPr>
                <w:b/>
                <w:sz w:val="14"/>
                <w:szCs w:val="13"/>
              </w:rPr>
            </w:pPr>
            <w:r>
              <w:rPr>
                <w:b/>
                <w:sz w:val="14"/>
                <w:szCs w:val="13"/>
              </w:rPr>
              <w:t>Hong Kong</w:t>
            </w:r>
            <w:r w:rsidR="00F824FF" w:rsidRPr="00DA7471">
              <w:rPr>
                <w:b/>
                <w:sz w:val="14"/>
                <w:szCs w:val="13"/>
              </w:rPr>
              <w:t xml:space="preserve"> Dollar</w:t>
            </w:r>
          </w:p>
        </w:tc>
        <w:tc>
          <w:tcPr>
            <w:tcW w:w="809" w:type="dxa"/>
            <w:gridSpan w:val="3"/>
            <w:vAlign w:val="center"/>
          </w:tcPr>
          <w:p w:rsidR="00F824FF" w:rsidRPr="00F1474B" w:rsidRDefault="00F824FF" w:rsidP="00F824FF">
            <w:pPr>
              <w:jc w:val="right"/>
              <w:rPr>
                <w:sz w:val="15"/>
                <w:szCs w:val="15"/>
              </w:rPr>
            </w:pPr>
            <w:r w:rsidRPr="00F1474B">
              <w:rPr>
                <w:sz w:val="15"/>
                <w:szCs w:val="15"/>
              </w:rPr>
              <w:t>10.6911</w:t>
            </w:r>
          </w:p>
        </w:tc>
        <w:tc>
          <w:tcPr>
            <w:tcW w:w="720" w:type="dxa"/>
            <w:gridSpan w:val="2"/>
            <w:vAlign w:val="center"/>
          </w:tcPr>
          <w:p w:rsidR="00F824FF" w:rsidRPr="00F1474B" w:rsidRDefault="00F824FF" w:rsidP="00F824FF">
            <w:pPr>
              <w:jc w:val="right"/>
              <w:rPr>
                <w:sz w:val="15"/>
                <w:szCs w:val="15"/>
              </w:rPr>
            </w:pPr>
            <w:r w:rsidRPr="00F1474B">
              <w:rPr>
                <w:sz w:val="15"/>
                <w:szCs w:val="15"/>
              </w:rPr>
              <w:t>10.6982</w:t>
            </w:r>
          </w:p>
        </w:tc>
        <w:tc>
          <w:tcPr>
            <w:tcW w:w="768" w:type="dxa"/>
            <w:gridSpan w:val="4"/>
            <w:vAlign w:val="center"/>
          </w:tcPr>
          <w:p w:rsidR="00F824FF" w:rsidRDefault="00F824FF" w:rsidP="00F824FF">
            <w:pPr>
              <w:jc w:val="right"/>
              <w:rPr>
                <w:sz w:val="15"/>
                <w:szCs w:val="15"/>
              </w:rPr>
            </w:pPr>
            <w:r>
              <w:rPr>
                <w:sz w:val="15"/>
                <w:szCs w:val="15"/>
              </w:rPr>
              <w:t>10.7461</w:t>
            </w:r>
          </w:p>
        </w:tc>
        <w:tc>
          <w:tcPr>
            <w:tcW w:w="720" w:type="dxa"/>
            <w:gridSpan w:val="3"/>
            <w:vAlign w:val="center"/>
          </w:tcPr>
          <w:p w:rsidR="00F824FF" w:rsidRDefault="00F824FF" w:rsidP="00F824FF">
            <w:pPr>
              <w:jc w:val="right"/>
              <w:rPr>
                <w:sz w:val="15"/>
                <w:szCs w:val="15"/>
              </w:rPr>
            </w:pPr>
            <w:r>
              <w:rPr>
                <w:sz w:val="15"/>
                <w:szCs w:val="15"/>
              </w:rPr>
              <w:t>10.7787</w:t>
            </w:r>
          </w:p>
        </w:tc>
        <w:tc>
          <w:tcPr>
            <w:tcW w:w="704" w:type="dxa"/>
            <w:vAlign w:val="center"/>
          </w:tcPr>
          <w:p w:rsidR="00F824FF" w:rsidRDefault="00F824FF" w:rsidP="00F824FF">
            <w:pPr>
              <w:jc w:val="right"/>
              <w:rPr>
                <w:sz w:val="15"/>
                <w:szCs w:val="15"/>
              </w:rPr>
            </w:pPr>
            <w:r>
              <w:rPr>
                <w:sz w:val="15"/>
                <w:szCs w:val="15"/>
              </w:rPr>
              <w:t>10.8448</w:t>
            </w:r>
          </w:p>
        </w:tc>
        <w:tc>
          <w:tcPr>
            <w:tcW w:w="720" w:type="dxa"/>
            <w:vAlign w:val="center"/>
          </w:tcPr>
          <w:p w:rsidR="00F824FF" w:rsidRDefault="00F824FF" w:rsidP="00F824FF">
            <w:pPr>
              <w:jc w:val="right"/>
              <w:rPr>
                <w:sz w:val="15"/>
                <w:szCs w:val="15"/>
              </w:rPr>
            </w:pPr>
            <w:r>
              <w:rPr>
                <w:sz w:val="15"/>
                <w:szCs w:val="15"/>
              </w:rPr>
              <w:t>10.9003</w:t>
            </w:r>
          </w:p>
        </w:tc>
        <w:tc>
          <w:tcPr>
            <w:tcW w:w="810" w:type="dxa"/>
            <w:gridSpan w:val="2"/>
            <w:vAlign w:val="center"/>
          </w:tcPr>
          <w:p w:rsidR="00F824FF" w:rsidRDefault="00F824FF" w:rsidP="00F824FF">
            <w:pPr>
              <w:jc w:val="right"/>
              <w:rPr>
                <w:sz w:val="15"/>
                <w:szCs w:val="15"/>
              </w:rPr>
            </w:pPr>
            <w:r>
              <w:rPr>
                <w:sz w:val="15"/>
                <w:szCs w:val="15"/>
              </w:rPr>
              <w:t>10.9389</w:t>
            </w:r>
          </w:p>
        </w:tc>
        <w:tc>
          <w:tcPr>
            <w:tcW w:w="720" w:type="dxa"/>
            <w:vAlign w:val="center"/>
          </w:tcPr>
          <w:p w:rsidR="00F824FF" w:rsidRDefault="00F824FF" w:rsidP="00F824FF">
            <w:pPr>
              <w:jc w:val="right"/>
              <w:rPr>
                <w:sz w:val="15"/>
                <w:szCs w:val="15"/>
              </w:rPr>
            </w:pPr>
            <w:r>
              <w:rPr>
                <w:sz w:val="15"/>
                <w:szCs w:val="15"/>
              </w:rPr>
              <w:t xml:space="preserve">10.8744 </w:t>
            </w:r>
          </w:p>
        </w:tc>
        <w:tc>
          <w:tcPr>
            <w:tcW w:w="778" w:type="dxa"/>
            <w:vAlign w:val="center"/>
          </w:tcPr>
          <w:p w:rsidR="00F824FF" w:rsidRPr="003C6BDA" w:rsidRDefault="00F824FF" w:rsidP="00F824FF">
            <w:pPr>
              <w:jc w:val="right"/>
              <w:rPr>
                <w:sz w:val="15"/>
                <w:szCs w:val="15"/>
              </w:rPr>
            </w:pPr>
            <w:r w:rsidRPr="003C6BDA">
              <w:rPr>
                <w:sz w:val="15"/>
                <w:szCs w:val="15"/>
              </w:rPr>
              <w:t xml:space="preserve">10.8198 </w:t>
            </w:r>
          </w:p>
        </w:tc>
        <w:tc>
          <w:tcPr>
            <w:tcW w:w="728" w:type="dxa"/>
            <w:gridSpan w:val="2"/>
            <w:vAlign w:val="center"/>
          </w:tcPr>
          <w:p w:rsidR="00F824FF" w:rsidRDefault="00F824FF" w:rsidP="00F824FF">
            <w:pPr>
              <w:jc w:val="right"/>
              <w:rPr>
                <w:sz w:val="15"/>
                <w:szCs w:val="15"/>
              </w:rPr>
            </w:pPr>
            <w:r>
              <w:rPr>
                <w:sz w:val="15"/>
                <w:szCs w:val="15"/>
              </w:rPr>
              <w:t xml:space="preserve">10.8388 </w:t>
            </w:r>
          </w:p>
        </w:tc>
      </w:tr>
      <w:tr w:rsidR="00F824FF" w:rsidTr="00F824FF">
        <w:trPr>
          <w:cantSplit/>
          <w:trHeight w:hRule="exact" w:val="216"/>
        </w:trPr>
        <w:tc>
          <w:tcPr>
            <w:tcW w:w="1619" w:type="dxa"/>
            <w:vAlign w:val="center"/>
          </w:tcPr>
          <w:p w:rsidR="00F824FF" w:rsidRPr="00DA7471" w:rsidRDefault="00F824FF" w:rsidP="005A6008">
            <w:pPr>
              <w:rPr>
                <w:b/>
                <w:sz w:val="14"/>
                <w:szCs w:val="13"/>
              </w:rPr>
            </w:pPr>
          </w:p>
        </w:tc>
        <w:tc>
          <w:tcPr>
            <w:tcW w:w="809" w:type="dxa"/>
            <w:gridSpan w:val="3"/>
            <w:vAlign w:val="center"/>
          </w:tcPr>
          <w:p w:rsidR="00F824FF" w:rsidRPr="00F1474B" w:rsidRDefault="00F824FF" w:rsidP="00F824FF">
            <w:pPr>
              <w:jc w:val="right"/>
              <w:rPr>
                <w:sz w:val="15"/>
                <w:szCs w:val="15"/>
              </w:rPr>
            </w:pPr>
          </w:p>
        </w:tc>
        <w:tc>
          <w:tcPr>
            <w:tcW w:w="720" w:type="dxa"/>
            <w:gridSpan w:val="2"/>
            <w:vAlign w:val="center"/>
          </w:tcPr>
          <w:p w:rsidR="00F824FF" w:rsidRPr="00F1474B" w:rsidRDefault="00F824FF" w:rsidP="00F824FF">
            <w:pPr>
              <w:jc w:val="right"/>
              <w:rPr>
                <w:sz w:val="15"/>
                <w:szCs w:val="15"/>
              </w:rPr>
            </w:pPr>
          </w:p>
        </w:tc>
        <w:tc>
          <w:tcPr>
            <w:tcW w:w="768" w:type="dxa"/>
            <w:gridSpan w:val="4"/>
            <w:vAlign w:val="center"/>
          </w:tcPr>
          <w:p w:rsidR="00F824FF" w:rsidRDefault="00F824FF" w:rsidP="00F824FF">
            <w:pPr>
              <w:jc w:val="right"/>
              <w:rPr>
                <w:sz w:val="15"/>
                <w:szCs w:val="15"/>
              </w:rPr>
            </w:pPr>
          </w:p>
        </w:tc>
        <w:tc>
          <w:tcPr>
            <w:tcW w:w="720" w:type="dxa"/>
            <w:gridSpan w:val="3"/>
            <w:vAlign w:val="center"/>
          </w:tcPr>
          <w:p w:rsidR="00F824FF" w:rsidRDefault="00F824FF" w:rsidP="00F824FF">
            <w:pPr>
              <w:jc w:val="right"/>
              <w:rPr>
                <w:sz w:val="15"/>
                <w:szCs w:val="15"/>
              </w:rPr>
            </w:pPr>
          </w:p>
        </w:tc>
        <w:tc>
          <w:tcPr>
            <w:tcW w:w="704" w:type="dxa"/>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810" w:type="dxa"/>
            <w:gridSpan w:val="2"/>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778" w:type="dxa"/>
            <w:vAlign w:val="center"/>
          </w:tcPr>
          <w:p w:rsidR="00F824FF" w:rsidRPr="003C6BDA" w:rsidRDefault="00F824FF" w:rsidP="00F824FF">
            <w:pPr>
              <w:jc w:val="right"/>
              <w:rPr>
                <w:sz w:val="15"/>
                <w:szCs w:val="15"/>
              </w:rPr>
            </w:pPr>
          </w:p>
        </w:tc>
        <w:tc>
          <w:tcPr>
            <w:tcW w:w="728" w:type="dxa"/>
            <w:gridSpan w:val="2"/>
            <w:vAlign w:val="center"/>
          </w:tcPr>
          <w:p w:rsidR="00F824FF" w:rsidRDefault="00F824FF" w:rsidP="00F824FF">
            <w:pPr>
              <w:jc w:val="right"/>
              <w:rPr>
                <w:sz w:val="15"/>
                <w:szCs w:val="15"/>
              </w:rPr>
            </w:pPr>
          </w:p>
        </w:tc>
      </w:tr>
      <w:tr w:rsidR="00F824FF" w:rsidTr="00F824FF">
        <w:trPr>
          <w:cantSplit/>
          <w:trHeight w:hRule="exact" w:val="216"/>
        </w:trPr>
        <w:tc>
          <w:tcPr>
            <w:tcW w:w="1619" w:type="dxa"/>
            <w:vAlign w:val="center"/>
          </w:tcPr>
          <w:p w:rsidR="00F824FF" w:rsidRPr="00DA7471" w:rsidRDefault="00F824FF" w:rsidP="005A6008">
            <w:pPr>
              <w:rPr>
                <w:b/>
                <w:sz w:val="14"/>
                <w:szCs w:val="13"/>
              </w:rPr>
            </w:pPr>
            <w:r w:rsidRPr="00DA7471">
              <w:rPr>
                <w:b/>
                <w:sz w:val="14"/>
                <w:szCs w:val="13"/>
              </w:rPr>
              <w:t>Japanese Yen</w:t>
            </w:r>
          </w:p>
        </w:tc>
        <w:tc>
          <w:tcPr>
            <w:tcW w:w="809" w:type="dxa"/>
            <w:gridSpan w:val="3"/>
            <w:vAlign w:val="center"/>
          </w:tcPr>
          <w:p w:rsidR="00F824FF" w:rsidRPr="00F1474B" w:rsidRDefault="00F824FF" w:rsidP="00F824FF">
            <w:pPr>
              <w:jc w:val="right"/>
              <w:rPr>
                <w:sz w:val="15"/>
                <w:szCs w:val="15"/>
              </w:rPr>
            </w:pPr>
            <w:r w:rsidRPr="00F1474B">
              <w:rPr>
                <w:sz w:val="15"/>
                <w:szCs w:val="15"/>
              </w:rPr>
              <w:t>0.8734</w:t>
            </w:r>
          </w:p>
        </w:tc>
        <w:tc>
          <w:tcPr>
            <w:tcW w:w="720" w:type="dxa"/>
            <w:gridSpan w:val="2"/>
            <w:vAlign w:val="center"/>
          </w:tcPr>
          <w:p w:rsidR="00F824FF" w:rsidRPr="00F1474B" w:rsidRDefault="00F824FF" w:rsidP="00F824FF">
            <w:pPr>
              <w:jc w:val="right"/>
              <w:rPr>
                <w:sz w:val="15"/>
                <w:szCs w:val="15"/>
              </w:rPr>
            </w:pPr>
            <w:r w:rsidRPr="00F1474B">
              <w:rPr>
                <w:sz w:val="15"/>
                <w:szCs w:val="15"/>
              </w:rPr>
              <w:t>0.9070</w:t>
            </w:r>
          </w:p>
        </w:tc>
        <w:tc>
          <w:tcPr>
            <w:tcW w:w="768" w:type="dxa"/>
            <w:gridSpan w:val="4"/>
            <w:vAlign w:val="center"/>
          </w:tcPr>
          <w:p w:rsidR="00F824FF" w:rsidRDefault="00F824FF" w:rsidP="00F824FF">
            <w:pPr>
              <w:jc w:val="right"/>
              <w:rPr>
                <w:sz w:val="15"/>
                <w:szCs w:val="15"/>
              </w:rPr>
            </w:pPr>
            <w:r>
              <w:rPr>
                <w:sz w:val="15"/>
                <w:szCs w:val="15"/>
              </w:rPr>
              <w:t>0.9224</w:t>
            </w:r>
          </w:p>
        </w:tc>
        <w:tc>
          <w:tcPr>
            <w:tcW w:w="720" w:type="dxa"/>
            <w:gridSpan w:val="3"/>
            <w:vAlign w:val="center"/>
          </w:tcPr>
          <w:p w:rsidR="00F824FF" w:rsidRDefault="00F824FF" w:rsidP="00F824FF">
            <w:pPr>
              <w:jc w:val="right"/>
              <w:rPr>
                <w:sz w:val="15"/>
                <w:szCs w:val="15"/>
              </w:rPr>
            </w:pPr>
            <w:r>
              <w:rPr>
                <w:sz w:val="15"/>
                <w:szCs w:val="15"/>
              </w:rPr>
              <w:t>0.9336</w:t>
            </w:r>
          </w:p>
        </w:tc>
        <w:tc>
          <w:tcPr>
            <w:tcW w:w="704" w:type="dxa"/>
            <w:vAlign w:val="center"/>
          </w:tcPr>
          <w:p w:rsidR="00F824FF" w:rsidRDefault="00F824FF" w:rsidP="00F824FF">
            <w:pPr>
              <w:jc w:val="right"/>
              <w:rPr>
                <w:sz w:val="15"/>
                <w:szCs w:val="15"/>
              </w:rPr>
            </w:pPr>
            <w:r>
              <w:rPr>
                <w:sz w:val="15"/>
                <w:szCs w:val="15"/>
              </w:rPr>
              <w:t>0.9372</w:t>
            </w:r>
          </w:p>
        </w:tc>
        <w:tc>
          <w:tcPr>
            <w:tcW w:w="720" w:type="dxa"/>
            <w:vAlign w:val="center"/>
          </w:tcPr>
          <w:p w:rsidR="00F824FF" w:rsidRDefault="00F824FF" w:rsidP="00F824FF">
            <w:pPr>
              <w:jc w:val="right"/>
              <w:rPr>
                <w:sz w:val="15"/>
                <w:szCs w:val="15"/>
              </w:rPr>
            </w:pPr>
            <w:r>
              <w:rPr>
                <w:sz w:val="15"/>
                <w:szCs w:val="15"/>
              </w:rPr>
              <w:t>0.9272</w:t>
            </w:r>
          </w:p>
        </w:tc>
        <w:tc>
          <w:tcPr>
            <w:tcW w:w="810" w:type="dxa"/>
            <w:gridSpan w:val="2"/>
            <w:vAlign w:val="center"/>
          </w:tcPr>
          <w:p w:rsidR="00F824FF" w:rsidRDefault="00F824FF" w:rsidP="00F824FF">
            <w:pPr>
              <w:jc w:val="right"/>
              <w:rPr>
                <w:sz w:val="15"/>
                <w:szCs w:val="15"/>
              </w:rPr>
            </w:pPr>
            <w:r>
              <w:rPr>
                <w:sz w:val="15"/>
                <w:szCs w:val="15"/>
              </w:rPr>
              <w:t>0.9411</w:t>
            </w:r>
          </w:p>
        </w:tc>
        <w:tc>
          <w:tcPr>
            <w:tcW w:w="720" w:type="dxa"/>
            <w:vAlign w:val="center"/>
          </w:tcPr>
          <w:p w:rsidR="00F824FF" w:rsidRDefault="00F824FF" w:rsidP="00F824FF">
            <w:pPr>
              <w:jc w:val="right"/>
              <w:rPr>
                <w:sz w:val="15"/>
                <w:szCs w:val="15"/>
              </w:rPr>
            </w:pPr>
            <w:r>
              <w:rPr>
                <w:sz w:val="15"/>
                <w:szCs w:val="15"/>
              </w:rPr>
              <w:t xml:space="preserve">0.9318 </w:t>
            </w:r>
          </w:p>
        </w:tc>
        <w:tc>
          <w:tcPr>
            <w:tcW w:w="778" w:type="dxa"/>
            <w:vAlign w:val="center"/>
          </w:tcPr>
          <w:p w:rsidR="00F824FF" w:rsidRPr="003C6BDA" w:rsidRDefault="00F824FF" w:rsidP="00F824FF">
            <w:pPr>
              <w:jc w:val="right"/>
              <w:rPr>
                <w:sz w:val="15"/>
                <w:szCs w:val="15"/>
              </w:rPr>
            </w:pPr>
            <w:r w:rsidRPr="003C6BDA">
              <w:rPr>
                <w:sz w:val="15"/>
                <w:szCs w:val="15"/>
              </w:rPr>
              <w:t xml:space="preserve">0.8992 </w:t>
            </w:r>
          </w:p>
        </w:tc>
        <w:tc>
          <w:tcPr>
            <w:tcW w:w="728" w:type="dxa"/>
            <w:gridSpan w:val="2"/>
            <w:vAlign w:val="center"/>
          </w:tcPr>
          <w:p w:rsidR="00F824FF" w:rsidRDefault="00F824FF" w:rsidP="00F824FF">
            <w:pPr>
              <w:jc w:val="right"/>
              <w:rPr>
                <w:sz w:val="15"/>
                <w:szCs w:val="15"/>
              </w:rPr>
            </w:pPr>
            <w:r>
              <w:rPr>
                <w:sz w:val="15"/>
                <w:szCs w:val="15"/>
              </w:rPr>
              <w:t xml:space="preserve">0.9158 </w:t>
            </w:r>
          </w:p>
        </w:tc>
      </w:tr>
      <w:tr w:rsidR="00F824FF" w:rsidTr="00F824FF">
        <w:trPr>
          <w:cantSplit/>
          <w:trHeight w:hRule="exact" w:val="216"/>
        </w:trPr>
        <w:tc>
          <w:tcPr>
            <w:tcW w:w="1619" w:type="dxa"/>
            <w:vAlign w:val="center"/>
          </w:tcPr>
          <w:p w:rsidR="00F824FF" w:rsidRPr="00DA7471" w:rsidRDefault="00F824FF" w:rsidP="005A6008">
            <w:pPr>
              <w:rPr>
                <w:b/>
                <w:sz w:val="14"/>
                <w:szCs w:val="13"/>
              </w:rPr>
            </w:pPr>
          </w:p>
        </w:tc>
        <w:tc>
          <w:tcPr>
            <w:tcW w:w="809" w:type="dxa"/>
            <w:gridSpan w:val="3"/>
            <w:vAlign w:val="center"/>
          </w:tcPr>
          <w:p w:rsidR="00F824FF" w:rsidRPr="00F1474B" w:rsidRDefault="00F824FF" w:rsidP="00F824FF">
            <w:pPr>
              <w:jc w:val="right"/>
              <w:rPr>
                <w:sz w:val="15"/>
                <w:szCs w:val="15"/>
              </w:rPr>
            </w:pPr>
          </w:p>
        </w:tc>
        <w:tc>
          <w:tcPr>
            <w:tcW w:w="720" w:type="dxa"/>
            <w:gridSpan w:val="2"/>
            <w:vAlign w:val="center"/>
          </w:tcPr>
          <w:p w:rsidR="00F824FF" w:rsidRPr="00F1474B" w:rsidRDefault="00F824FF" w:rsidP="00F824FF">
            <w:pPr>
              <w:jc w:val="right"/>
              <w:rPr>
                <w:sz w:val="15"/>
                <w:szCs w:val="15"/>
              </w:rPr>
            </w:pPr>
          </w:p>
        </w:tc>
        <w:tc>
          <w:tcPr>
            <w:tcW w:w="768" w:type="dxa"/>
            <w:gridSpan w:val="4"/>
            <w:vAlign w:val="center"/>
          </w:tcPr>
          <w:p w:rsidR="00F824FF" w:rsidRDefault="00F824FF" w:rsidP="00F824FF">
            <w:pPr>
              <w:jc w:val="right"/>
              <w:rPr>
                <w:sz w:val="15"/>
                <w:szCs w:val="15"/>
              </w:rPr>
            </w:pPr>
          </w:p>
        </w:tc>
        <w:tc>
          <w:tcPr>
            <w:tcW w:w="720" w:type="dxa"/>
            <w:gridSpan w:val="3"/>
            <w:vAlign w:val="center"/>
          </w:tcPr>
          <w:p w:rsidR="00F824FF" w:rsidRDefault="00F824FF" w:rsidP="00F824FF">
            <w:pPr>
              <w:jc w:val="right"/>
              <w:rPr>
                <w:sz w:val="15"/>
                <w:szCs w:val="15"/>
              </w:rPr>
            </w:pPr>
          </w:p>
        </w:tc>
        <w:tc>
          <w:tcPr>
            <w:tcW w:w="704" w:type="dxa"/>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810" w:type="dxa"/>
            <w:gridSpan w:val="2"/>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778" w:type="dxa"/>
            <w:vAlign w:val="center"/>
          </w:tcPr>
          <w:p w:rsidR="00F824FF" w:rsidRPr="003C6BDA" w:rsidRDefault="00F824FF" w:rsidP="00F824FF">
            <w:pPr>
              <w:jc w:val="right"/>
              <w:rPr>
                <w:sz w:val="15"/>
                <w:szCs w:val="15"/>
              </w:rPr>
            </w:pPr>
          </w:p>
        </w:tc>
        <w:tc>
          <w:tcPr>
            <w:tcW w:w="728" w:type="dxa"/>
            <w:gridSpan w:val="2"/>
            <w:vAlign w:val="center"/>
          </w:tcPr>
          <w:p w:rsidR="00F824FF" w:rsidRDefault="00F824FF" w:rsidP="00F824FF">
            <w:pPr>
              <w:jc w:val="right"/>
              <w:rPr>
                <w:sz w:val="15"/>
                <w:szCs w:val="15"/>
              </w:rPr>
            </w:pPr>
          </w:p>
        </w:tc>
      </w:tr>
      <w:tr w:rsidR="00F824FF" w:rsidTr="00F824FF">
        <w:trPr>
          <w:cantSplit/>
          <w:trHeight w:hRule="exact" w:val="216"/>
        </w:trPr>
        <w:tc>
          <w:tcPr>
            <w:tcW w:w="1619" w:type="dxa"/>
            <w:vAlign w:val="center"/>
          </w:tcPr>
          <w:p w:rsidR="00F824FF" w:rsidRPr="00DA7471" w:rsidRDefault="00F824FF" w:rsidP="005A6008">
            <w:pPr>
              <w:rPr>
                <w:b/>
                <w:sz w:val="14"/>
                <w:szCs w:val="13"/>
              </w:rPr>
            </w:pPr>
            <w:r w:rsidRPr="00DA7471">
              <w:rPr>
                <w:b/>
                <w:sz w:val="14"/>
                <w:szCs w:val="13"/>
              </w:rPr>
              <w:t xml:space="preserve">Kuwaiti </w:t>
            </w:r>
            <w:r w:rsidR="00F97D4B">
              <w:rPr>
                <w:b/>
                <w:sz w:val="14"/>
                <w:szCs w:val="13"/>
              </w:rPr>
              <w:t>Dinar</w:t>
            </w:r>
          </w:p>
        </w:tc>
        <w:tc>
          <w:tcPr>
            <w:tcW w:w="809" w:type="dxa"/>
            <w:gridSpan w:val="3"/>
            <w:vAlign w:val="center"/>
          </w:tcPr>
          <w:p w:rsidR="00F824FF" w:rsidRPr="00F1474B" w:rsidRDefault="00F824FF" w:rsidP="00F824FF">
            <w:pPr>
              <w:jc w:val="right"/>
              <w:rPr>
                <w:sz w:val="15"/>
                <w:szCs w:val="15"/>
              </w:rPr>
            </w:pPr>
            <w:r w:rsidRPr="00F1474B">
              <w:rPr>
                <w:sz w:val="15"/>
                <w:szCs w:val="15"/>
              </w:rPr>
              <w:t>288.7506</w:t>
            </w:r>
          </w:p>
        </w:tc>
        <w:tc>
          <w:tcPr>
            <w:tcW w:w="720" w:type="dxa"/>
            <w:gridSpan w:val="2"/>
            <w:vAlign w:val="center"/>
          </w:tcPr>
          <w:p w:rsidR="00F824FF" w:rsidRPr="00F1474B" w:rsidRDefault="00F824FF" w:rsidP="00F824FF">
            <w:pPr>
              <w:jc w:val="right"/>
              <w:rPr>
                <w:sz w:val="15"/>
                <w:szCs w:val="15"/>
              </w:rPr>
            </w:pPr>
            <w:r w:rsidRPr="00F1474B">
              <w:rPr>
                <w:sz w:val="15"/>
                <w:szCs w:val="15"/>
              </w:rPr>
              <w:t>289.2754</w:t>
            </w:r>
          </w:p>
        </w:tc>
        <w:tc>
          <w:tcPr>
            <w:tcW w:w="768" w:type="dxa"/>
            <w:gridSpan w:val="4"/>
            <w:vAlign w:val="center"/>
          </w:tcPr>
          <w:p w:rsidR="00F824FF" w:rsidRDefault="00F824FF" w:rsidP="00F824FF">
            <w:pPr>
              <w:jc w:val="right"/>
              <w:rPr>
                <w:sz w:val="15"/>
                <w:szCs w:val="15"/>
              </w:rPr>
            </w:pPr>
            <w:r>
              <w:rPr>
                <w:sz w:val="15"/>
                <w:szCs w:val="15"/>
              </w:rPr>
              <w:t>291.1966</w:t>
            </w:r>
          </w:p>
        </w:tc>
        <w:tc>
          <w:tcPr>
            <w:tcW w:w="720" w:type="dxa"/>
            <w:gridSpan w:val="3"/>
            <w:vAlign w:val="center"/>
          </w:tcPr>
          <w:p w:rsidR="00F824FF" w:rsidRDefault="00F824FF" w:rsidP="00F824FF">
            <w:pPr>
              <w:jc w:val="right"/>
              <w:rPr>
                <w:sz w:val="15"/>
                <w:szCs w:val="15"/>
              </w:rPr>
            </w:pPr>
            <w:r>
              <w:rPr>
                <w:sz w:val="15"/>
                <w:szCs w:val="15"/>
              </w:rPr>
              <w:t>292.5685</w:t>
            </w:r>
          </w:p>
        </w:tc>
        <w:tc>
          <w:tcPr>
            <w:tcW w:w="704" w:type="dxa"/>
            <w:vAlign w:val="center"/>
          </w:tcPr>
          <w:p w:rsidR="00F824FF" w:rsidRDefault="00F824FF" w:rsidP="00F824FF">
            <w:pPr>
              <w:jc w:val="right"/>
              <w:rPr>
                <w:sz w:val="15"/>
                <w:szCs w:val="15"/>
              </w:rPr>
            </w:pPr>
            <w:r>
              <w:rPr>
                <w:sz w:val="15"/>
                <w:szCs w:val="15"/>
              </w:rPr>
              <w:t>294.3564</w:t>
            </w:r>
          </w:p>
        </w:tc>
        <w:tc>
          <w:tcPr>
            <w:tcW w:w="720" w:type="dxa"/>
            <w:vAlign w:val="center"/>
          </w:tcPr>
          <w:p w:rsidR="00F824FF" w:rsidRDefault="00F824FF" w:rsidP="00F824FF">
            <w:pPr>
              <w:jc w:val="right"/>
              <w:rPr>
                <w:sz w:val="15"/>
                <w:szCs w:val="15"/>
              </w:rPr>
            </w:pPr>
            <w:r>
              <w:rPr>
                <w:sz w:val="15"/>
                <w:szCs w:val="15"/>
              </w:rPr>
              <w:t>295.1313</w:t>
            </w:r>
          </w:p>
        </w:tc>
        <w:tc>
          <w:tcPr>
            <w:tcW w:w="810" w:type="dxa"/>
            <w:gridSpan w:val="2"/>
            <w:vAlign w:val="center"/>
          </w:tcPr>
          <w:p w:rsidR="00F824FF" w:rsidRDefault="00F824FF" w:rsidP="00F824FF">
            <w:pPr>
              <w:jc w:val="right"/>
              <w:rPr>
                <w:sz w:val="15"/>
                <w:szCs w:val="15"/>
              </w:rPr>
            </w:pPr>
            <w:r>
              <w:rPr>
                <w:sz w:val="15"/>
                <w:szCs w:val="15"/>
              </w:rPr>
              <w:t>294.7097</w:t>
            </w:r>
          </w:p>
        </w:tc>
        <w:tc>
          <w:tcPr>
            <w:tcW w:w="720" w:type="dxa"/>
            <w:vAlign w:val="center"/>
          </w:tcPr>
          <w:p w:rsidR="00F824FF" w:rsidRDefault="00F824FF" w:rsidP="00F824FF">
            <w:pPr>
              <w:jc w:val="right"/>
              <w:rPr>
                <w:sz w:val="15"/>
                <w:szCs w:val="15"/>
              </w:rPr>
            </w:pPr>
            <w:r>
              <w:rPr>
                <w:sz w:val="15"/>
                <w:szCs w:val="15"/>
              </w:rPr>
              <w:t xml:space="preserve">292.5336 </w:t>
            </w:r>
          </w:p>
        </w:tc>
        <w:tc>
          <w:tcPr>
            <w:tcW w:w="778" w:type="dxa"/>
            <w:vAlign w:val="center"/>
          </w:tcPr>
          <w:p w:rsidR="00F824FF" w:rsidRPr="003C6BDA" w:rsidRDefault="00F824FF" w:rsidP="00F824FF">
            <w:pPr>
              <w:jc w:val="right"/>
              <w:rPr>
                <w:sz w:val="15"/>
                <w:szCs w:val="15"/>
              </w:rPr>
            </w:pPr>
            <w:r w:rsidRPr="003C6BDA">
              <w:rPr>
                <w:sz w:val="15"/>
                <w:szCs w:val="15"/>
              </w:rPr>
              <w:t xml:space="preserve">291.2166 </w:t>
            </w:r>
          </w:p>
        </w:tc>
        <w:tc>
          <w:tcPr>
            <w:tcW w:w="728" w:type="dxa"/>
            <w:gridSpan w:val="2"/>
            <w:vAlign w:val="center"/>
          </w:tcPr>
          <w:p w:rsidR="00F824FF" w:rsidRDefault="00F824FF" w:rsidP="00F824FF">
            <w:pPr>
              <w:jc w:val="right"/>
              <w:rPr>
                <w:sz w:val="15"/>
                <w:szCs w:val="15"/>
              </w:rPr>
            </w:pPr>
            <w:r>
              <w:rPr>
                <w:sz w:val="15"/>
                <w:szCs w:val="15"/>
              </w:rPr>
              <w:t xml:space="preserve">291.0051 </w:t>
            </w:r>
          </w:p>
        </w:tc>
      </w:tr>
      <w:tr w:rsidR="00F824FF" w:rsidTr="00F824FF">
        <w:trPr>
          <w:cantSplit/>
          <w:trHeight w:hRule="exact" w:val="216"/>
        </w:trPr>
        <w:tc>
          <w:tcPr>
            <w:tcW w:w="1619" w:type="dxa"/>
            <w:vAlign w:val="center"/>
          </w:tcPr>
          <w:p w:rsidR="00F824FF" w:rsidRPr="00DA7471" w:rsidRDefault="00F824FF" w:rsidP="005A6008">
            <w:pPr>
              <w:rPr>
                <w:b/>
                <w:sz w:val="14"/>
                <w:szCs w:val="13"/>
              </w:rPr>
            </w:pPr>
          </w:p>
        </w:tc>
        <w:tc>
          <w:tcPr>
            <w:tcW w:w="809" w:type="dxa"/>
            <w:gridSpan w:val="3"/>
            <w:vAlign w:val="center"/>
          </w:tcPr>
          <w:p w:rsidR="00F824FF" w:rsidRPr="00F1474B" w:rsidRDefault="00F824FF" w:rsidP="00F824FF">
            <w:pPr>
              <w:jc w:val="right"/>
              <w:rPr>
                <w:sz w:val="15"/>
                <w:szCs w:val="15"/>
              </w:rPr>
            </w:pPr>
          </w:p>
        </w:tc>
        <w:tc>
          <w:tcPr>
            <w:tcW w:w="720" w:type="dxa"/>
            <w:gridSpan w:val="2"/>
            <w:vAlign w:val="center"/>
          </w:tcPr>
          <w:p w:rsidR="00F824FF" w:rsidRPr="00F1474B" w:rsidRDefault="00F824FF" w:rsidP="00F824FF">
            <w:pPr>
              <w:jc w:val="right"/>
              <w:rPr>
                <w:sz w:val="15"/>
                <w:szCs w:val="15"/>
              </w:rPr>
            </w:pPr>
          </w:p>
        </w:tc>
        <w:tc>
          <w:tcPr>
            <w:tcW w:w="768" w:type="dxa"/>
            <w:gridSpan w:val="4"/>
            <w:vAlign w:val="center"/>
          </w:tcPr>
          <w:p w:rsidR="00F824FF" w:rsidRDefault="00F824FF" w:rsidP="00F824FF">
            <w:pPr>
              <w:jc w:val="right"/>
              <w:rPr>
                <w:sz w:val="15"/>
                <w:szCs w:val="15"/>
              </w:rPr>
            </w:pPr>
          </w:p>
        </w:tc>
        <w:tc>
          <w:tcPr>
            <w:tcW w:w="720" w:type="dxa"/>
            <w:gridSpan w:val="3"/>
            <w:vAlign w:val="center"/>
          </w:tcPr>
          <w:p w:rsidR="00F824FF" w:rsidRDefault="00F824FF" w:rsidP="00F824FF">
            <w:pPr>
              <w:jc w:val="right"/>
              <w:rPr>
                <w:sz w:val="15"/>
                <w:szCs w:val="15"/>
              </w:rPr>
            </w:pPr>
          </w:p>
        </w:tc>
        <w:tc>
          <w:tcPr>
            <w:tcW w:w="704" w:type="dxa"/>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810" w:type="dxa"/>
            <w:gridSpan w:val="2"/>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778" w:type="dxa"/>
            <w:vAlign w:val="center"/>
          </w:tcPr>
          <w:p w:rsidR="00F824FF" w:rsidRPr="003C6BDA" w:rsidRDefault="00F824FF" w:rsidP="00F824FF">
            <w:pPr>
              <w:jc w:val="right"/>
              <w:rPr>
                <w:sz w:val="15"/>
                <w:szCs w:val="15"/>
              </w:rPr>
            </w:pPr>
          </w:p>
        </w:tc>
        <w:tc>
          <w:tcPr>
            <w:tcW w:w="728" w:type="dxa"/>
            <w:gridSpan w:val="2"/>
            <w:vAlign w:val="center"/>
          </w:tcPr>
          <w:p w:rsidR="00F824FF" w:rsidRDefault="00F824FF" w:rsidP="00F824FF">
            <w:pPr>
              <w:jc w:val="right"/>
              <w:rPr>
                <w:sz w:val="15"/>
                <w:szCs w:val="15"/>
              </w:rPr>
            </w:pPr>
          </w:p>
        </w:tc>
      </w:tr>
      <w:tr w:rsidR="00F824FF" w:rsidTr="00F824FF">
        <w:trPr>
          <w:cantSplit/>
          <w:trHeight w:hRule="exact" w:val="216"/>
        </w:trPr>
        <w:tc>
          <w:tcPr>
            <w:tcW w:w="1619" w:type="dxa"/>
            <w:vAlign w:val="center"/>
          </w:tcPr>
          <w:p w:rsidR="00F824FF" w:rsidRPr="00DA7471" w:rsidRDefault="00F824FF" w:rsidP="005A6008">
            <w:pPr>
              <w:rPr>
                <w:b/>
                <w:sz w:val="14"/>
                <w:szCs w:val="13"/>
              </w:rPr>
            </w:pPr>
            <w:r w:rsidRPr="00DA7471">
              <w:rPr>
                <w:b/>
                <w:sz w:val="14"/>
                <w:szCs w:val="13"/>
              </w:rPr>
              <w:t>Malaysian Ringgit</w:t>
            </w:r>
          </w:p>
        </w:tc>
        <w:tc>
          <w:tcPr>
            <w:tcW w:w="809" w:type="dxa"/>
            <w:gridSpan w:val="3"/>
            <w:vAlign w:val="center"/>
          </w:tcPr>
          <w:p w:rsidR="00F824FF" w:rsidRPr="00F1474B" w:rsidRDefault="00F824FF" w:rsidP="00F824FF">
            <w:pPr>
              <w:jc w:val="right"/>
              <w:rPr>
                <w:sz w:val="15"/>
                <w:szCs w:val="15"/>
              </w:rPr>
            </w:pPr>
            <w:r w:rsidRPr="00F1474B">
              <w:rPr>
                <w:sz w:val="15"/>
                <w:szCs w:val="15"/>
              </w:rPr>
              <w:t>23.5481</w:t>
            </w:r>
          </w:p>
        </w:tc>
        <w:tc>
          <w:tcPr>
            <w:tcW w:w="720" w:type="dxa"/>
            <w:gridSpan w:val="2"/>
            <w:vAlign w:val="center"/>
          </w:tcPr>
          <w:p w:rsidR="00F824FF" w:rsidRPr="00F1474B" w:rsidRDefault="00F824FF" w:rsidP="00F824FF">
            <w:pPr>
              <w:jc w:val="right"/>
              <w:rPr>
                <w:sz w:val="15"/>
                <w:szCs w:val="15"/>
              </w:rPr>
            </w:pPr>
            <w:r w:rsidRPr="00F1474B">
              <w:rPr>
                <w:sz w:val="15"/>
                <w:szCs w:val="15"/>
              </w:rPr>
              <w:t>23.7009</w:t>
            </w:r>
          </w:p>
        </w:tc>
        <w:tc>
          <w:tcPr>
            <w:tcW w:w="768" w:type="dxa"/>
            <w:gridSpan w:val="4"/>
            <w:vAlign w:val="center"/>
          </w:tcPr>
          <w:p w:rsidR="00F824FF" w:rsidRDefault="00F824FF" w:rsidP="00F824FF">
            <w:pPr>
              <w:jc w:val="right"/>
              <w:rPr>
                <w:sz w:val="15"/>
                <w:szCs w:val="15"/>
              </w:rPr>
            </w:pPr>
            <w:r>
              <w:rPr>
                <w:sz w:val="15"/>
                <w:szCs w:val="15"/>
              </w:rPr>
              <w:t>24.4452</w:t>
            </w:r>
          </w:p>
        </w:tc>
        <w:tc>
          <w:tcPr>
            <w:tcW w:w="720" w:type="dxa"/>
            <w:gridSpan w:val="3"/>
            <w:vAlign w:val="center"/>
          </w:tcPr>
          <w:p w:rsidR="00F824FF" w:rsidRDefault="00F824FF" w:rsidP="00F824FF">
            <w:pPr>
              <w:jc w:val="right"/>
              <w:rPr>
                <w:sz w:val="15"/>
                <w:szCs w:val="15"/>
              </w:rPr>
            </w:pPr>
            <w:r>
              <w:rPr>
                <w:sz w:val="15"/>
                <w:szCs w:val="15"/>
              </w:rPr>
              <w:t>24.6412</w:t>
            </w:r>
          </w:p>
        </w:tc>
        <w:tc>
          <w:tcPr>
            <w:tcW w:w="704" w:type="dxa"/>
            <w:vAlign w:val="center"/>
          </w:tcPr>
          <w:p w:rsidR="00F824FF" w:rsidRDefault="00F824FF" w:rsidP="00F824FF">
            <w:pPr>
              <w:jc w:val="right"/>
              <w:rPr>
                <w:sz w:val="15"/>
                <w:szCs w:val="15"/>
              </w:rPr>
            </w:pPr>
            <w:r>
              <w:rPr>
                <w:sz w:val="15"/>
                <w:szCs w:val="15"/>
              </w:rPr>
              <w:t>24.6373</w:t>
            </w:r>
          </w:p>
        </w:tc>
        <w:tc>
          <w:tcPr>
            <w:tcW w:w="720" w:type="dxa"/>
            <w:vAlign w:val="center"/>
          </w:tcPr>
          <w:p w:rsidR="00F824FF" w:rsidRDefault="00F824FF" w:rsidP="00F824FF">
            <w:pPr>
              <w:jc w:val="right"/>
              <w:rPr>
                <w:sz w:val="15"/>
                <w:szCs w:val="15"/>
              </w:rPr>
            </w:pPr>
            <w:r>
              <w:rPr>
                <w:sz w:val="15"/>
                <w:szCs w:val="15"/>
              </w:rPr>
              <w:t>25.0386</w:t>
            </w:r>
          </w:p>
        </w:tc>
        <w:tc>
          <w:tcPr>
            <w:tcW w:w="810" w:type="dxa"/>
            <w:gridSpan w:val="2"/>
            <w:vAlign w:val="center"/>
          </w:tcPr>
          <w:p w:rsidR="00F824FF" w:rsidRDefault="00F824FF" w:rsidP="00F824FF">
            <w:pPr>
              <w:jc w:val="right"/>
              <w:rPr>
                <w:sz w:val="15"/>
                <w:szCs w:val="15"/>
              </w:rPr>
            </w:pPr>
            <w:r>
              <w:rPr>
                <w:sz w:val="15"/>
                <w:szCs w:val="15"/>
              </w:rPr>
              <w:t>24.8692</w:t>
            </w:r>
          </w:p>
        </w:tc>
        <w:tc>
          <w:tcPr>
            <w:tcW w:w="720" w:type="dxa"/>
            <w:vAlign w:val="center"/>
          </w:tcPr>
          <w:p w:rsidR="00F824FF" w:rsidRDefault="00F824FF" w:rsidP="00F824FF">
            <w:pPr>
              <w:jc w:val="right"/>
              <w:rPr>
                <w:sz w:val="15"/>
                <w:szCs w:val="15"/>
              </w:rPr>
            </w:pPr>
            <w:r>
              <w:rPr>
                <w:sz w:val="15"/>
                <w:szCs w:val="15"/>
              </w:rPr>
              <w:t xml:space="preserve">25.3789 </w:t>
            </w:r>
          </w:p>
        </w:tc>
        <w:tc>
          <w:tcPr>
            <w:tcW w:w="778" w:type="dxa"/>
            <w:vAlign w:val="center"/>
          </w:tcPr>
          <w:p w:rsidR="00F824FF" w:rsidRPr="003C6BDA" w:rsidRDefault="00F824FF" w:rsidP="00F824FF">
            <w:pPr>
              <w:jc w:val="right"/>
              <w:rPr>
                <w:sz w:val="15"/>
                <w:szCs w:val="15"/>
              </w:rPr>
            </w:pPr>
            <w:r w:rsidRPr="003C6BDA">
              <w:rPr>
                <w:sz w:val="15"/>
                <w:szCs w:val="15"/>
              </w:rPr>
              <w:t xml:space="preserve">26.1873 </w:t>
            </w:r>
          </w:p>
        </w:tc>
        <w:tc>
          <w:tcPr>
            <w:tcW w:w="728" w:type="dxa"/>
            <w:gridSpan w:val="2"/>
            <w:vAlign w:val="center"/>
          </w:tcPr>
          <w:p w:rsidR="00F824FF" w:rsidRDefault="00F824FF" w:rsidP="00F824FF">
            <w:pPr>
              <w:jc w:val="right"/>
              <w:rPr>
                <w:sz w:val="15"/>
                <w:szCs w:val="15"/>
              </w:rPr>
            </w:pPr>
            <w:r>
              <w:rPr>
                <w:sz w:val="15"/>
                <w:szCs w:val="15"/>
              </w:rPr>
              <w:t xml:space="preserve">25.9493 </w:t>
            </w:r>
          </w:p>
        </w:tc>
      </w:tr>
      <w:tr w:rsidR="00F824FF" w:rsidTr="00F824FF">
        <w:trPr>
          <w:cantSplit/>
          <w:trHeight w:hRule="exact" w:val="216"/>
        </w:trPr>
        <w:tc>
          <w:tcPr>
            <w:tcW w:w="1619" w:type="dxa"/>
            <w:vAlign w:val="center"/>
          </w:tcPr>
          <w:p w:rsidR="00F824FF" w:rsidRPr="00DA7471" w:rsidRDefault="00F824FF" w:rsidP="005A6008">
            <w:pPr>
              <w:rPr>
                <w:b/>
                <w:sz w:val="14"/>
                <w:szCs w:val="13"/>
              </w:rPr>
            </w:pPr>
          </w:p>
        </w:tc>
        <w:tc>
          <w:tcPr>
            <w:tcW w:w="809" w:type="dxa"/>
            <w:gridSpan w:val="3"/>
            <w:vAlign w:val="center"/>
          </w:tcPr>
          <w:p w:rsidR="00F824FF" w:rsidRPr="00F1474B" w:rsidRDefault="00F824FF" w:rsidP="00F824FF">
            <w:pPr>
              <w:jc w:val="right"/>
              <w:rPr>
                <w:sz w:val="15"/>
                <w:szCs w:val="15"/>
              </w:rPr>
            </w:pPr>
          </w:p>
        </w:tc>
        <w:tc>
          <w:tcPr>
            <w:tcW w:w="720" w:type="dxa"/>
            <w:gridSpan w:val="2"/>
            <w:vAlign w:val="center"/>
          </w:tcPr>
          <w:p w:rsidR="00F824FF" w:rsidRPr="00F1474B" w:rsidRDefault="00F824FF" w:rsidP="00F824FF">
            <w:pPr>
              <w:jc w:val="right"/>
              <w:rPr>
                <w:sz w:val="15"/>
                <w:szCs w:val="15"/>
              </w:rPr>
            </w:pPr>
          </w:p>
        </w:tc>
        <w:tc>
          <w:tcPr>
            <w:tcW w:w="768" w:type="dxa"/>
            <w:gridSpan w:val="4"/>
            <w:vAlign w:val="center"/>
          </w:tcPr>
          <w:p w:rsidR="00F824FF" w:rsidRDefault="00F824FF" w:rsidP="00F824FF">
            <w:pPr>
              <w:jc w:val="right"/>
              <w:rPr>
                <w:sz w:val="15"/>
                <w:szCs w:val="15"/>
              </w:rPr>
            </w:pPr>
          </w:p>
        </w:tc>
        <w:tc>
          <w:tcPr>
            <w:tcW w:w="720" w:type="dxa"/>
            <w:gridSpan w:val="3"/>
            <w:vAlign w:val="center"/>
          </w:tcPr>
          <w:p w:rsidR="00F824FF" w:rsidRDefault="00F824FF" w:rsidP="00F824FF">
            <w:pPr>
              <w:jc w:val="right"/>
              <w:rPr>
                <w:sz w:val="15"/>
                <w:szCs w:val="15"/>
              </w:rPr>
            </w:pPr>
          </w:p>
        </w:tc>
        <w:tc>
          <w:tcPr>
            <w:tcW w:w="704" w:type="dxa"/>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810" w:type="dxa"/>
            <w:gridSpan w:val="2"/>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778" w:type="dxa"/>
            <w:vAlign w:val="center"/>
          </w:tcPr>
          <w:p w:rsidR="00F824FF" w:rsidRPr="003C6BDA" w:rsidRDefault="00F824FF" w:rsidP="00F824FF">
            <w:pPr>
              <w:jc w:val="right"/>
              <w:rPr>
                <w:sz w:val="15"/>
                <w:szCs w:val="15"/>
              </w:rPr>
            </w:pPr>
          </w:p>
        </w:tc>
        <w:tc>
          <w:tcPr>
            <w:tcW w:w="728" w:type="dxa"/>
            <w:gridSpan w:val="2"/>
            <w:vAlign w:val="center"/>
          </w:tcPr>
          <w:p w:rsidR="00F824FF" w:rsidRDefault="00F824FF" w:rsidP="00F824FF">
            <w:pPr>
              <w:jc w:val="right"/>
              <w:rPr>
                <w:sz w:val="15"/>
                <w:szCs w:val="15"/>
              </w:rPr>
            </w:pPr>
          </w:p>
        </w:tc>
      </w:tr>
      <w:tr w:rsidR="00F824FF" w:rsidTr="00F824FF">
        <w:trPr>
          <w:cantSplit/>
          <w:trHeight w:hRule="exact" w:val="216"/>
        </w:trPr>
        <w:tc>
          <w:tcPr>
            <w:tcW w:w="1619" w:type="dxa"/>
            <w:vAlign w:val="center"/>
          </w:tcPr>
          <w:p w:rsidR="00F824FF" w:rsidRPr="00DA7471" w:rsidRDefault="00F824FF" w:rsidP="005A6008">
            <w:pPr>
              <w:rPr>
                <w:b/>
                <w:sz w:val="14"/>
                <w:szCs w:val="13"/>
              </w:rPr>
            </w:pPr>
            <w:r w:rsidRPr="00DA7471">
              <w:rPr>
                <w:b/>
                <w:sz w:val="14"/>
                <w:szCs w:val="13"/>
              </w:rPr>
              <w:t>Newzealand Dollar</w:t>
            </w:r>
          </w:p>
        </w:tc>
        <w:tc>
          <w:tcPr>
            <w:tcW w:w="809" w:type="dxa"/>
            <w:gridSpan w:val="3"/>
            <w:vAlign w:val="center"/>
          </w:tcPr>
          <w:p w:rsidR="00F824FF" w:rsidRPr="00F1474B" w:rsidRDefault="00F824FF" w:rsidP="00F824FF">
            <w:pPr>
              <w:jc w:val="right"/>
              <w:rPr>
                <w:sz w:val="15"/>
                <w:szCs w:val="15"/>
              </w:rPr>
            </w:pPr>
            <w:r w:rsidRPr="00F1474B">
              <w:rPr>
                <w:sz w:val="15"/>
                <w:szCs w:val="15"/>
              </w:rPr>
              <w:t>55.9101</w:t>
            </w:r>
          </w:p>
        </w:tc>
        <w:tc>
          <w:tcPr>
            <w:tcW w:w="720" w:type="dxa"/>
            <w:gridSpan w:val="2"/>
            <w:vAlign w:val="center"/>
          </w:tcPr>
          <w:p w:rsidR="00F824FF" w:rsidRPr="00F1474B" w:rsidRDefault="00F824FF" w:rsidP="00F824FF">
            <w:pPr>
              <w:jc w:val="right"/>
              <w:rPr>
                <w:sz w:val="15"/>
                <w:szCs w:val="15"/>
              </w:rPr>
            </w:pPr>
            <w:r w:rsidRPr="00F1474B">
              <w:rPr>
                <w:sz w:val="15"/>
                <w:szCs w:val="15"/>
              </w:rPr>
              <w:t>58.1707</w:t>
            </w:r>
          </w:p>
        </w:tc>
        <w:tc>
          <w:tcPr>
            <w:tcW w:w="768" w:type="dxa"/>
            <w:gridSpan w:val="4"/>
            <w:vAlign w:val="center"/>
          </w:tcPr>
          <w:p w:rsidR="00F824FF" w:rsidRDefault="00F824FF" w:rsidP="00F824FF">
            <w:pPr>
              <w:jc w:val="right"/>
              <w:rPr>
                <w:sz w:val="15"/>
                <w:szCs w:val="15"/>
              </w:rPr>
            </w:pPr>
            <w:r>
              <w:rPr>
                <w:sz w:val="15"/>
                <w:szCs w:val="15"/>
              </w:rPr>
              <w:t>61.4286</w:t>
            </w:r>
          </w:p>
        </w:tc>
        <w:tc>
          <w:tcPr>
            <w:tcW w:w="720" w:type="dxa"/>
            <w:gridSpan w:val="3"/>
            <w:vAlign w:val="center"/>
          </w:tcPr>
          <w:p w:rsidR="00F824FF" w:rsidRDefault="00F824FF" w:rsidP="00F824FF">
            <w:pPr>
              <w:jc w:val="right"/>
              <w:rPr>
                <w:sz w:val="15"/>
                <w:szCs w:val="15"/>
              </w:rPr>
            </w:pPr>
            <w:r>
              <w:rPr>
                <w:sz w:val="15"/>
                <w:szCs w:val="15"/>
              </w:rPr>
              <w:t>61.0926</w:t>
            </w:r>
          </w:p>
        </w:tc>
        <w:tc>
          <w:tcPr>
            <w:tcW w:w="704" w:type="dxa"/>
            <w:vAlign w:val="center"/>
          </w:tcPr>
          <w:p w:rsidR="00F824FF" w:rsidRDefault="00F824FF" w:rsidP="00F824FF">
            <w:pPr>
              <w:jc w:val="right"/>
              <w:rPr>
                <w:sz w:val="15"/>
                <w:szCs w:val="15"/>
              </w:rPr>
            </w:pPr>
            <w:r>
              <w:rPr>
                <w:sz w:val="15"/>
                <w:szCs w:val="15"/>
              </w:rPr>
              <w:t>60.2321</w:t>
            </w:r>
          </w:p>
        </w:tc>
        <w:tc>
          <w:tcPr>
            <w:tcW w:w="720" w:type="dxa"/>
            <w:vAlign w:val="center"/>
          </w:tcPr>
          <w:p w:rsidR="00F824FF" w:rsidRDefault="00F824FF" w:rsidP="00F824FF">
            <w:pPr>
              <w:jc w:val="right"/>
              <w:rPr>
                <w:sz w:val="15"/>
                <w:szCs w:val="15"/>
              </w:rPr>
            </w:pPr>
            <w:r>
              <w:rPr>
                <w:sz w:val="15"/>
                <w:szCs w:val="15"/>
              </w:rPr>
              <w:t>61.4516</w:t>
            </w:r>
          </w:p>
        </w:tc>
        <w:tc>
          <w:tcPr>
            <w:tcW w:w="810" w:type="dxa"/>
            <w:gridSpan w:val="2"/>
            <w:vAlign w:val="center"/>
          </w:tcPr>
          <w:p w:rsidR="00F824FF" w:rsidRDefault="00F824FF" w:rsidP="00F824FF">
            <w:pPr>
              <w:jc w:val="right"/>
              <w:rPr>
                <w:sz w:val="15"/>
                <w:szCs w:val="15"/>
              </w:rPr>
            </w:pPr>
            <w:r>
              <w:rPr>
                <w:sz w:val="15"/>
                <w:szCs w:val="15"/>
              </w:rPr>
              <w:t>59.2509</w:t>
            </w:r>
          </w:p>
        </w:tc>
        <w:tc>
          <w:tcPr>
            <w:tcW w:w="720" w:type="dxa"/>
            <w:vAlign w:val="center"/>
          </w:tcPr>
          <w:p w:rsidR="00F824FF" w:rsidRDefault="00F824FF" w:rsidP="00F824FF">
            <w:pPr>
              <w:jc w:val="right"/>
              <w:rPr>
                <w:sz w:val="15"/>
                <w:szCs w:val="15"/>
              </w:rPr>
            </w:pPr>
            <w:r>
              <w:rPr>
                <w:sz w:val="15"/>
                <w:szCs w:val="15"/>
              </w:rPr>
              <w:t xml:space="preserve">59.3203 </w:t>
            </w:r>
          </w:p>
        </w:tc>
        <w:tc>
          <w:tcPr>
            <w:tcW w:w="778" w:type="dxa"/>
            <w:vAlign w:val="center"/>
          </w:tcPr>
          <w:p w:rsidR="00F824FF" w:rsidRPr="003C6BDA" w:rsidRDefault="00F824FF" w:rsidP="00F824FF">
            <w:pPr>
              <w:jc w:val="right"/>
              <w:rPr>
                <w:sz w:val="15"/>
                <w:szCs w:val="15"/>
              </w:rPr>
            </w:pPr>
            <w:r w:rsidRPr="003C6BDA">
              <w:rPr>
                <w:sz w:val="15"/>
                <w:szCs w:val="15"/>
              </w:rPr>
              <w:t xml:space="preserve">59.7295 </w:t>
            </w:r>
          </w:p>
        </w:tc>
        <w:tc>
          <w:tcPr>
            <w:tcW w:w="728" w:type="dxa"/>
            <w:gridSpan w:val="2"/>
            <w:vAlign w:val="center"/>
          </w:tcPr>
          <w:p w:rsidR="00F824FF" w:rsidRDefault="00F824FF" w:rsidP="00F824FF">
            <w:pPr>
              <w:jc w:val="right"/>
              <w:rPr>
                <w:sz w:val="15"/>
                <w:szCs w:val="15"/>
              </w:rPr>
            </w:pPr>
            <w:r>
              <w:rPr>
                <w:sz w:val="15"/>
                <w:szCs w:val="15"/>
              </w:rPr>
              <w:t xml:space="preserve">58.9665 </w:t>
            </w:r>
          </w:p>
        </w:tc>
      </w:tr>
      <w:tr w:rsidR="00F824FF" w:rsidTr="00F824FF">
        <w:trPr>
          <w:cantSplit/>
          <w:trHeight w:hRule="exact" w:val="216"/>
        </w:trPr>
        <w:tc>
          <w:tcPr>
            <w:tcW w:w="1619" w:type="dxa"/>
            <w:vAlign w:val="center"/>
          </w:tcPr>
          <w:p w:rsidR="00F824FF" w:rsidRPr="00DA7471" w:rsidRDefault="00F824FF" w:rsidP="005A6008">
            <w:pPr>
              <w:rPr>
                <w:b/>
                <w:sz w:val="14"/>
                <w:szCs w:val="13"/>
              </w:rPr>
            </w:pPr>
          </w:p>
        </w:tc>
        <w:tc>
          <w:tcPr>
            <w:tcW w:w="809" w:type="dxa"/>
            <w:gridSpan w:val="3"/>
            <w:vAlign w:val="center"/>
          </w:tcPr>
          <w:p w:rsidR="00F824FF" w:rsidRPr="00F1474B" w:rsidRDefault="00F824FF" w:rsidP="00F824FF">
            <w:pPr>
              <w:jc w:val="right"/>
              <w:rPr>
                <w:sz w:val="15"/>
                <w:szCs w:val="15"/>
              </w:rPr>
            </w:pPr>
          </w:p>
        </w:tc>
        <w:tc>
          <w:tcPr>
            <w:tcW w:w="720" w:type="dxa"/>
            <w:gridSpan w:val="2"/>
            <w:vAlign w:val="center"/>
          </w:tcPr>
          <w:p w:rsidR="00F824FF" w:rsidRPr="00F1474B" w:rsidRDefault="00F824FF" w:rsidP="00F824FF">
            <w:pPr>
              <w:jc w:val="right"/>
              <w:rPr>
                <w:sz w:val="15"/>
                <w:szCs w:val="15"/>
              </w:rPr>
            </w:pPr>
          </w:p>
        </w:tc>
        <w:tc>
          <w:tcPr>
            <w:tcW w:w="768" w:type="dxa"/>
            <w:gridSpan w:val="4"/>
            <w:vAlign w:val="center"/>
          </w:tcPr>
          <w:p w:rsidR="00F824FF" w:rsidRDefault="00F824FF" w:rsidP="00F824FF">
            <w:pPr>
              <w:jc w:val="right"/>
              <w:rPr>
                <w:sz w:val="15"/>
                <w:szCs w:val="15"/>
              </w:rPr>
            </w:pPr>
          </w:p>
        </w:tc>
        <w:tc>
          <w:tcPr>
            <w:tcW w:w="720" w:type="dxa"/>
            <w:gridSpan w:val="3"/>
            <w:vAlign w:val="center"/>
          </w:tcPr>
          <w:p w:rsidR="00F824FF" w:rsidRDefault="00F824FF" w:rsidP="00F824FF">
            <w:pPr>
              <w:jc w:val="right"/>
              <w:rPr>
                <w:sz w:val="15"/>
                <w:szCs w:val="15"/>
              </w:rPr>
            </w:pPr>
          </w:p>
        </w:tc>
        <w:tc>
          <w:tcPr>
            <w:tcW w:w="704" w:type="dxa"/>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810" w:type="dxa"/>
            <w:gridSpan w:val="2"/>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778" w:type="dxa"/>
            <w:vAlign w:val="center"/>
          </w:tcPr>
          <w:p w:rsidR="00F824FF" w:rsidRPr="003C6BDA" w:rsidRDefault="00F824FF" w:rsidP="00F824FF">
            <w:pPr>
              <w:jc w:val="right"/>
              <w:rPr>
                <w:sz w:val="15"/>
                <w:szCs w:val="15"/>
              </w:rPr>
            </w:pPr>
          </w:p>
        </w:tc>
        <w:tc>
          <w:tcPr>
            <w:tcW w:w="728" w:type="dxa"/>
            <w:gridSpan w:val="2"/>
            <w:vAlign w:val="center"/>
          </w:tcPr>
          <w:p w:rsidR="00F824FF" w:rsidRDefault="00F824FF" w:rsidP="00F824FF">
            <w:pPr>
              <w:jc w:val="right"/>
              <w:rPr>
                <w:sz w:val="15"/>
                <w:szCs w:val="15"/>
              </w:rPr>
            </w:pPr>
          </w:p>
        </w:tc>
      </w:tr>
      <w:tr w:rsidR="00F824FF" w:rsidTr="00F824FF">
        <w:trPr>
          <w:cantSplit/>
          <w:trHeight w:hRule="exact" w:val="216"/>
        </w:trPr>
        <w:tc>
          <w:tcPr>
            <w:tcW w:w="1619" w:type="dxa"/>
            <w:vAlign w:val="center"/>
          </w:tcPr>
          <w:p w:rsidR="00F824FF" w:rsidRPr="00DA7471" w:rsidRDefault="00F824FF" w:rsidP="005A6008">
            <w:pPr>
              <w:rPr>
                <w:b/>
                <w:sz w:val="14"/>
                <w:szCs w:val="13"/>
              </w:rPr>
            </w:pPr>
            <w:r w:rsidRPr="00DA7471">
              <w:rPr>
                <w:b/>
                <w:sz w:val="14"/>
                <w:szCs w:val="13"/>
              </w:rPr>
              <w:t>Norvegian  Krone</w:t>
            </w:r>
          </w:p>
        </w:tc>
        <w:tc>
          <w:tcPr>
            <w:tcW w:w="809" w:type="dxa"/>
            <w:gridSpan w:val="3"/>
            <w:vAlign w:val="center"/>
          </w:tcPr>
          <w:p w:rsidR="00F824FF" w:rsidRPr="00F1474B" w:rsidRDefault="00F824FF" w:rsidP="00F824FF">
            <w:pPr>
              <w:jc w:val="right"/>
              <w:rPr>
                <w:sz w:val="15"/>
                <w:szCs w:val="15"/>
              </w:rPr>
            </w:pPr>
            <w:r w:rsidRPr="00F1474B">
              <w:rPr>
                <w:sz w:val="15"/>
                <w:szCs w:val="15"/>
              </w:rPr>
              <w:t>13.6279</w:t>
            </w:r>
          </w:p>
        </w:tc>
        <w:tc>
          <w:tcPr>
            <w:tcW w:w="720" w:type="dxa"/>
            <w:gridSpan w:val="2"/>
            <w:vAlign w:val="center"/>
          </w:tcPr>
          <w:p w:rsidR="00F824FF" w:rsidRPr="00F1474B" w:rsidRDefault="00F824FF" w:rsidP="00F824FF">
            <w:pPr>
              <w:jc w:val="right"/>
              <w:rPr>
                <w:sz w:val="15"/>
                <w:szCs w:val="15"/>
              </w:rPr>
            </w:pPr>
            <w:r w:rsidRPr="00F1474B">
              <w:rPr>
                <w:sz w:val="15"/>
                <w:szCs w:val="15"/>
              </w:rPr>
              <w:t>14.0019</w:t>
            </w:r>
          </w:p>
        </w:tc>
        <w:tc>
          <w:tcPr>
            <w:tcW w:w="768" w:type="dxa"/>
            <w:gridSpan w:val="4"/>
            <w:vAlign w:val="center"/>
          </w:tcPr>
          <w:p w:rsidR="00F824FF" w:rsidRDefault="00F824FF" w:rsidP="00F824FF">
            <w:pPr>
              <w:jc w:val="right"/>
              <w:rPr>
                <w:sz w:val="15"/>
                <w:szCs w:val="15"/>
              </w:rPr>
            </w:pPr>
            <w:r>
              <w:rPr>
                <w:sz w:val="15"/>
                <w:szCs w:val="15"/>
              </w:rPr>
              <w:t>14.7417</w:t>
            </w:r>
          </w:p>
        </w:tc>
        <w:tc>
          <w:tcPr>
            <w:tcW w:w="720" w:type="dxa"/>
            <w:gridSpan w:val="3"/>
            <w:vAlign w:val="center"/>
          </w:tcPr>
          <w:p w:rsidR="00F824FF" w:rsidRDefault="00F824FF" w:rsidP="00F824FF">
            <w:pPr>
              <w:jc w:val="right"/>
              <w:rPr>
                <w:sz w:val="15"/>
                <w:szCs w:val="15"/>
              </w:rPr>
            </w:pPr>
            <w:r>
              <w:rPr>
                <w:sz w:val="15"/>
                <w:szCs w:val="15"/>
              </w:rPr>
              <w:t>14.8096</w:t>
            </w:r>
          </w:p>
        </w:tc>
        <w:tc>
          <w:tcPr>
            <w:tcW w:w="704" w:type="dxa"/>
            <w:vAlign w:val="center"/>
          </w:tcPr>
          <w:p w:rsidR="00F824FF" w:rsidRDefault="00F824FF" w:rsidP="00F824FF">
            <w:pPr>
              <w:jc w:val="right"/>
              <w:rPr>
                <w:sz w:val="15"/>
                <w:szCs w:val="15"/>
              </w:rPr>
            </w:pPr>
            <w:r>
              <w:rPr>
                <w:sz w:val="15"/>
                <w:szCs w:val="15"/>
              </w:rPr>
              <w:t>14.5950</w:t>
            </w:r>
          </w:p>
        </w:tc>
        <w:tc>
          <w:tcPr>
            <w:tcW w:w="720" w:type="dxa"/>
            <w:vAlign w:val="center"/>
          </w:tcPr>
          <w:p w:rsidR="00F824FF" w:rsidRDefault="00F824FF" w:rsidP="00F824FF">
            <w:pPr>
              <w:jc w:val="right"/>
              <w:rPr>
                <w:sz w:val="15"/>
                <w:szCs w:val="15"/>
              </w:rPr>
            </w:pPr>
            <w:r>
              <w:rPr>
                <w:sz w:val="15"/>
                <w:szCs w:val="15"/>
              </w:rPr>
              <w:t>14.7382</w:t>
            </w:r>
          </w:p>
        </w:tc>
        <w:tc>
          <w:tcPr>
            <w:tcW w:w="810" w:type="dxa"/>
            <w:gridSpan w:val="2"/>
            <w:vAlign w:val="center"/>
          </w:tcPr>
          <w:p w:rsidR="00F824FF" w:rsidRDefault="00F824FF" w:rsidP="00F824FF">
            <w:pPr>
              <w:jc w:val="right"/>
              <w:rPr>
                <w:sz w:val="15"/>
                <w:szCs w:val="15"/>
              </w:rPr>
            </w:pPr>
            <w:r>
              <w:rPr>
                <w:sz w:val="15"/>
                <w:szCs w:val="15"/>
              </w:rPr>
              <w:t>14.3515</w:t>
            </w:r>
          </w:p>
        </w:tc>
        <w:tc>
          <w:tcPr>
            <w:tcW w:w="720" w:type="dxa"/>
            <w:vAlign w:val="center"/>
          </w:tcPr>
          <w:p w:rsidR="00F824FF" w:rsidRDefault="00F824FF" w:rsidP="00F824FF">
            <w:pPr>
              <w:jc w:val="right"/>
              <w:rPr>
                <w:sz w:val="15"/>
                <w:szCs w:val="15"/>
              </w:rPr>
            </w:pPr>
            <w:r>
              <w:rPr>
                <w:sz w:val="15"/>
                <w:szCs w:val="15"/>
              </w:rPr>
              <w:t xml:space="preserve">14.2544 </w:t>
            </w:r>
          </w:p>
        </w:tc>
        <w:tc>
          <w:tcPr>
            <w:tcW w:w="778" w:type="dxa"/>
            <w:vAlign w:val="center"/>
          </w:tcPr>
          <w:p w:rsidR="00F824FF" w:rsidRPr="003C6BDA" w:rsidRDefault="00F824FF" w:rsidP="00F824FF">
            <w:pPr>
              <w:jc w:val="right"/>
              <w:rPr>
                <w:sz w:val="15"/>
                <w:szCs w:val="15"/>
              </w:rPr>
            </w:pPr>
            <w:r w:rsidRPr="003C6BDA">
              <w:rPr>
                <w:sz w:val="15"/>
                <w:szCs w:val="15"/>
              </w:rPr>
              <w:t xml:space="preserve">14.1890 </w:t>
            </w:r>
          </w:p>
        </w:tc>
        <w:tc>
          <w:tcPr>
            <w:tcW w:w="728" w:type="dxa"/>
            <w:gridSpan w:val="2"/>
            <w:vAlign w:val="center"/>
          </w:tcPr>
          <w:p w:rsidR="00F824FF" w:rsidRDefault="00F824FF" w:rsidP="00F824FF">
            <w:pPr>
              <w:jc w:val="right"/>
              <w:rPr>
                <w:sz w:val="15"/>
                <w:szCs w:val="15"/>
              </w:rPr>
            </w:pPr>
            <w:r>
              <w:rPr>
                <w:sz w:val="15"/>
                <w:szCs w:val="15"/>
              </w:rPr>
              <w:t xml:space="preserve">13.4539 </w:t>
            </w:r>
          </w:p>
        </w:tc>
      </w:tr>
      <w:tr w:rsidR="00F824FF" w:rsidTr="00F824FF">
        <w:trPr>
          <w:cantSplit/>
          <w:trHeight w:hRule="exact" w:val="216"/>
        </w:trPr>
        <w:tc>
          <w:tcPr>
            <w:tcW w:w="1619" w:type="dxa"/>
            <w:vAlign w:val="center"/>
          </w:tcPr>
          <w:p w:rsidR="00F824FF" w:rsidRPr="00DA7471" w:rsidRDefault="00F824FF" w:rsidP="005A6008">
            <w:pPr>
              <w:rPr>
                <w:b/>
                <w:sz w:val="14"/>
                <w:szCs w:val="13"/>
              </w:rPr>
            </w:pPr>
          </w:p>
        </w:tc>
        <w:tc>
          <w:tcPr>
            <w:tcW w:w="809" w:type="dxa"/>
            <w:gridSpan w:val="3"/>
            <w:vAlign w:val="center"/>
          </w:tcPr>
          <w:p w:rsidR="00F824FF" w:rsidRPr="00F1474B" w:rsidRDefault="00F824FF" w:rsidP="00F824FF">
            <w:pPr>
              <w:jc w:val="right"/>
              <w:rPr>
                <w:sz w:val="15"/>
                <w:szCs w:val="15"/>
              </w:rPr>
            </w:pPr>
          </w:p>
        </w:tc>
        <w:tc>
          <w:tcPr>
            <w:tcW w:w="720" w:type="dxa"/>
            <w:gridSpan w:val="2"/>
            <w:vAlign w:val="center"/>
          </w:tcPr>
          <w:p w:rsidR="00F824FF" w:rsidRPr="00F1474B" w:rsidRDefault="00F824FF" w:rsidP="00F824FF">
            <w:pPr>
              <w:jc w:val="right"/>
              <w:rPr>
                <w:sz w:val="15"/>
                <w:szCs w:val="15"/>
              </w:rPr>
            </w:pPr>
          </w:p>
        </w:tc>
        <w:tc>
          <w:tcPr>
            <w:tcW w:w="768" w:type="dxa"/>
            <w:gridSpan w:val="4"/>
            <w:vAlign w:val="center"/>
          </w:tcPr>
          <w:p w:rsidR="00F824FF" w:rsidRDefault="00F824FF" w:rsidP="00F824FF">
            <w:pPr>
              <w:jc w:val="right"/>
              <w:rPr>
                <w:sz w:val="15"/>
                <w:szCs w:val="15"/>
              </w:rPr>
            </w:pPr>
          </w:p>
        </w:tc>
        <w:tc>
          <w:tcPr>
            <w:tcW w:w="720" w:type="dxa"/>
            <w:gridSpan w:val="3"/>
            <w:vAlign w:val="center"/>
          </w:tcPr>
          <w:p w:rsidR="00F824FF" w:rsidRDefault="00F824FF" w:rsidP="00F824FF">
            <w:pPr>
              <w:jc w:val="right"/>
              <w:rPr>
                <w:sz w:val="15"/>
                <w:szCs w:val="15"/>
              </w:rPr>
            </w:pPr>
          </w:p>
        </w:tc>
        <w:tc>
          <w:tcPr>
            <w:tcW w:w="704" w:type="dxa"/>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810" w:type="dxa"/>
            <w:gridSpan w:val="2"/>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778" w:type="dxa"/>
            <w:vAlign w:val="center"/>
          </w:tcPr>
          <w:p w:rsidR="00F824FF" w:rsidRPr="003C6BDA" w:rsidRDefault="00F824FF" w:rsidP="00F824FF">
            <w:pPr>
              <w:jc w:val="right"/>
              <w:rPr>
                <w:sz w:val="15"/>
                <w:szCs w:val="15"/>
              </w:rPr>
            </w:pPr>
          </w:p>
        </w:tc>
        <w:tc>
          <w:tcPr>
            <w:tcW w:w="728" w:type="dxa"/>
            <w:gridSpan w:val="2"/>
            <w:vAlign w:val="center"/>
          </w:tcPr>
          <w:p w:rsidR="00F824FF" w:rsidRDefault="00F824FF" w:rsidP="00F824FF">
            <w:pPr>
              <w:jc w:val="right"/>
              <w:rPr>
                <w:sz w:val="15"/>
                <w:szCs w:val="15"/>
              </w:rPr>
            </w:pPr>
          </w:p>
        </w:tc>
      </w:tr>
      <w:tr w:rsidR="00F824FF" w:rsidTr="00F824FF">
        <w:trPr>
          <w:cantSplit/>
          <w:trHeight w:hRule="exact" w:val="216"/>
        </w:trPr>
        <w:tc>
          <w:tcPr>
            <w:tcW w:w="1619" w:type="dxa"/>
            <w:vAlign w:val="center"/>
          </w:tcPr>
          <w:p w:rsidR="00F824FF" w:rsidRPr="00DA7471" w:rsidRDefault="00F824FF" w:rsidP="005A6008">
            <w:pPr>
              <w:rPr>
                <w:b/>
                <w:sz w:val="14"/>
                <w:szCs w:val="13"/>
              </w:rPr>
            </w:pPr>
            <w:r w:rsidRPr="00DA7471">
              <w:rPr>
                <w:b/>
                <w:sz w:val="14"/>
                <w:szCs w:val="13"/>
              </w:rPr>
              <w:t>Oman</w:t>
            </w:r>
            <w:r>
              <w:rPr>
                <w:b/>
                <w:sz w:val="14"/>
                <w:szCs w:val="13"/>
              </w:rPr>
              <w:t>i</w:t>
            </w:r>
            <w:r w:rsidRPr="00DA7471">
              <w:rPr>
                <w:b/>
                <w:sz w:val="14"/>
                <w:szCs w:val="13"/>
              </w:rPr>
              <w:t xml:space="preserve"> Riyal</w:t>
            </w:r>
          </w:p>
        </w:tc>
        <w:tc>
          <w:tcPr>
            <w:tcW w:w="809" w:type="dxa"/>
            <w:gridSpan w:val="3"/>
            <w:vAlign w:val="center"/>
          </w:tcPr>
          <w:p w:rsidR="00F824FF" w:rsidRPr="00F1474B" w:rsidRDefault="00F824FF" w:rsidP="00F824FF">
            <w:pPr>
              <w:jc w:val="right"/>
              <w:rPr>
                <w:sz w:val="15"/>
                <w:szCs w:val="15"/>
              </w:rPr>
            </w:pPr>
            <w:r w:rsidRPr="00F1474B">
              <w:rPr>
                <w:sz w:val="15"/>
                <w:szCs w:val="15"/>
              </w:rPr>
              <w:t>215.2600</w:t>
            </w:r>
          </w:p>
        </w:tc>
        <w:tc>
          <w:tcPr>
            <w:tcW w:w="720" w:type="dxa"/>
            <w:gridSpan w:val="2"/>
            <w:vAlign w:val="center"/>
          </w:tcPr>
          <w:p w:rsidR="00F824FF" w:rsidRPr="00F1474B" w:rsidRDefault="00F824FF" w:rsidP="00F824FF">
            <w:pPr>
              <w:jc w:val="right"/>
              <w:rPr>
                <w:sz w:val="15"/>
                <w:szCs w:val="15"/>
              </w:rPr>
            </w:pPr>
            <w:r w:rsidRPr="00F1474B">
              <w:rPr>
                <w:sz w:val="15"/>
                <w:szCs w:val="15"/>
              </w:rPr>
              <w:t>215.4323</w:t>
            </w:r>
          </w:p>
        </w:tc>
        <w:tc>
          <w:tcPr>
            <w:tcW w:w="768" w:type="dxa"/>
            <w:gridSpan w:val="4"/>
            <w:vAlign w:val="center"/>
          </w:tcPr>
          <w:p w:rsidR="00F824FF" w:rsidRDefault="00F824FF" w:rsidP="00F824FF">
            <w:pPr>
              <w:jc w:val="right"/>
              <w:rPr>
                <w:sz w:val="15"/>
                <w:szCs w:val="15"/>
              </w:rPr>
            </w:pPr>
            <w:r>
              <w:rPr>
                <w:sz w:val="15"/>
                <w:szCs w:val="15"/>
              </w:rPr>
              <w:t>216.4028</w:t>
            </w:r>
          </w:p>
        </w:tc>
        <w:tc>
          <w:tcPr>
            <w:tcW w:w="720" w:type="dxa"/>
            <w:gridSpan w:val="3"/>
            <w:vAlign w:val="center"/>
          </w:tcPr>
          <w:p w:rsidR="00F824FF" w:rsidRDefault="00F824FF" w:rsidP="00F824FF">
            <w:pPr>
              <w:jc w:val="right"/>
              <w:rPr>
                <w:sz w:val="15"/>
                <w:szCs w:val="15"/>
              </w:rPr>
            </w:pPr>
            <w:r>
              <w:rPr>
                <w:sz w:val="15"/>
                <w:szCs w:val="15"/>
              </w:rPr>
              <w:t>217.0037</w:t>
            </w:r>
          </w:p>
        </w:tc>
        <w:tc>
          <w:tcPr>
            <w:tcW w:w="704" w:type="dxa"/>
            <w:vAlign w:val="center"/>
          </w:tcPr>
          <w:p w:rsidR="00F824FF" w:rsidRDefault="00F824FF" w:rsidP="00F824FF">
            <w:pPr>
              <w:jc w:val="right"/>
              <w:rPr>
                <w:sz w:val="15"/>
                <w:szCs w:val="15"/>
              </w:rPr>
            </w:pPr>
            <w:r>
              <w:rPr>
                <w:sz w:val="15"/>
                <w:szCs w:val="15"/>
              </w:rPr>
              <w:t>218.4150</w:t>
            </w:r>
          </w:p>
        </w:tc>
        <w:tc>
          <w:tcPr>
            <w:tcW w:w="720" w:type="dxa"/>
            <w:vAlign w:val="center"/>
          </w:tcPr>
          <w:p w:rsidR="00F824FF" w:rsidRDefault="00F824FF" w:rsidP="00F824FF">
            <w:pPr>
              <w:jc w:val="right"/>
              <w:rPr>
                <w:sz w:val="15"/>
                <w:szCs w:val="15"/>
              </w:rPr>
            </w:pPr>
            <w:r>
              <w:rPr>
                <w:sz w:val="15"/>
                <w:szCs w:val="15"/>
              </w:rPr>
              <w:t>219.8246</w:t>
            </w:r>
          </w:p>
        </w:tc>
        <w:tc>
          <w:tcPr>
            <w:tcW w:w="810" w:type="dxa"/>
            <w:gridSpan w:val="2"/>
            <w:vAlign w:val="center"/>
          </w:tcPr>
          <w:p w:rsidR="00F824FF" w:rsidRDefault="00F824FF" w:rsidP="00F824FF">
            <w:pPr>
              <w:jc w:val="right"/>
              <w:rPr>
                <w:sz w:val="15"/>
                <w:szCs w:val="15"/>
              </w:rPr>
            </w:pPr>
            <w:r>
              <w:rPr>
                <w:sz w:val="15"/>
                <w:szCs w:val="15"/>
              </w:rPr>
              <w:t>220.7029</w:t>
            </w:r>
          </w:p>
        </w:tc>
        <w:tc>
          <w:tcPr>
            <w:tcW w:w="720" w:type="dxa"/>
            <w:vAlign w:val="center"/>
          </w:tcPr>
          <w:p w:rsidR="00F824FF" w:rsidRDefault="00F824FF" w:rsidP="00F824FF">
            <w:pPr>
              <w:jc w:val="right"/>
              <w:rPr>
                <w:sz w:val="15"/>
                <w:szCs w:val="15"/>
              </w:rPr>
            </w:pPr>
            <w:r>
              <w:rPr>
                <w:sz w:val="15"/>
                <w:szCs w:val="15"/>
              </w:rPr>
              <w:t xml:space="preserve">219.1837 </w:t>
            </w:r>
          </w:p>
        </w:tc>
        <w:tc>
          <w:tcPr>
            <w:tcW w:w="778" w:type="dxa"/>
            <w:vAlign w:val="center"/>
          </w:tcPr>
          <w:p w:rsidR="00F824FF" w:rsidRPr="003C6BDA" w:rsidRDefault="00F824FF" w:rsidP="00F824FF">
            <w:pPr>
              <w:jc w:val="right"/>
              <w:rPr>
                <w:sz w:val="15"/>
                <w:szCs w:val="15"/>
              </w:rPr>
            </w:pPr>
            <w:r w:rsidRPr="003C6BDA">
              <w:rPr>
                <w:sz w:val="15"/>
                <w:szCs w:val="15"/>
              </w:rPr>
              <w:t xml:space="preserve">218.1537 </w:t>
            </w:r>
          </w:p>
        </w:tc>
        <w:tc>
          <w:tcPr>
            <w:tcW w:w="728" w:type="dxa"/>
            <w:gridSpan w:val="2"/>
            <w:vAlign w:val="center"/>
          </w:tcPr>
          <w:p w:rsidR="00F824FF" w:rsidRDefault="00F824FF" w:rsidP="00F824FF">
            <w:pPr>
              <w:jc w:val="right"/>
              <w:rPr>
                <w:sz w:val="15"/>
                <w:szCs w:val="15"/>
              </w:rPr>
            </w:pPr>
            <w:r>
              <w:rPr>
                <w:sz w:val="15"/>
                <w:szCs w:val="15"/>
              </w:rPr>
              <w:t xml:space="preserve">219.1667 </w:t>
            </w:r>
          </w:p>
        </w:tc>
      </w:tr>
      <w:tr w:rsidR="00F824FF" w:rsidTr="00F824FF">
        <w:trPr>
          <w:cantSplit/>
          <w:trHeight w:hRule="exact" w:val="216"/>
        </w:trPr>
        <w:tc>
          <w:tcPr>
            <w:tcW w:w="1619" w:type="dxa"/>
            <w:vAlign w:val="center"/>
          </w:tcPr>
          <w:p w:rsidR="00F824FF" w:rsidRPr="00DA7471" w:rsidRDefault="00F824FF" w:rsidP="005A6008">
            <w:pPr>
              <w:rPr>
                <w:b/>
                <w:sz w:val="14"/>
                <w:szCs w:val="13"/>
              </w:rPr>
            </w:pPr>
          </w:p>
        </w:tc>
        <w:tc>
          <w:tcPr>
            <w:tcW w:w="809" w:type="dxa"/>
            <w:gridSpan w:val="3"/>
            <w:vAlign w:val="center"/>
          </w:tcPr>
          <w:p w:rsidR="00F824FF" w:rsidRPr="00F1474B" w:rsidRDefault="00F824FF" w:rsidP="00F824FF">
            <w:pPr>
              <w:jc w:val="right"/>
              <w:rPr>
                <w:sz w:val="15"/>
                <w:szCs w:val="15"/>
              </w:rPr>
            </w:pPr>
          </w:p>
        </w:tc>
        <w:tc>
          <w:tcPr>
            <w:tcW w:w="720" w:type="dxa"/>
            <w:gridSpan w:val="2"/>
            <w:vAlign w:val="center"/>
          </w:tcPr>
          <w:p w:rsidR="00F824FF" w:rsidRPr="00F1474B" w:rsidRDefault="00F824FF" w:rsidP="00F824FF">
            <w:pPr>
              <w:jc w:val="right"/>
              <w:rPr>
                <w:sz w:val="15"/>
                <w:szCs w:val="15"/>
              </w:rPr>
            </w:pPr>
          </w:p>
        </w:tc>
        <w:tc>
          <w:tcPr>
            <w:tcW w:w="768" w:type="dxa"/>
            <w:gridSpan w:val="4"/>
            <w:vAlign w:val="center"/>
          </w:tcPr>
          <w:p w:rsidR="00F824FF" w:rsidRDefault="00F824FF" w:rsidP="00F824FF">
            <w:pPr>
              <w:jc w:val="right"/>
              <w:rPr>
                <w:sz w:val="15"/>
                <w:szCs w:val="15"/>
              </w:rPr>
            </w:pPr>
          </w:p>
        </w:tc>
        <w:tc>
          <w:tcPr>
            <w:tcW w:w="720" w:type="dxa"/>
            <w:gridSpan w:val="3"/>
            <w:vAlign w:val="center"/>
          </w:tcPr>
          <w:p w:rsidR="00F824FF" w:rsidRDefault="00F824FF" w:rsidP="00F824FF">
            <w:pPr>
              <w:jc w:val="right"/>
              <w:rPr>
                <w:sz w:val="15"/>
                <w:szCs w:val="15"/>
              </w:rPr>
            </w:pPr>
          </w:p>
        </w:tc>
        <w:tc>
          <w:tcPr>
            <w:tcW w:w="704" w:type="dxa"/>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810" w:type="dxa"/>
            <w:gridSpan w:val="2"/>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778" w:type="dxa"/>
            <w:vAlign w:val="center"/>
          </w:tcPr>
          <w:p w:rsidR="00F824FF" w:rsidRPr="003C6BDA" w:rsidRDefault="00F824FF" w:rsidP="00F824FF">
            <w:pPr>
              <w:jc w:val="right"/>
              <w:rPr>
                <w:sz w:val="15"/>
                <w:szCs w:val="15"/>
              </w:rPr>
            </w:pPr>
          </w:p>
        </w:tc>
        <w:tc>
          <w:tcPr>
            <w:tcW w:w="728" w:type="dxa"/>
            <w:gridSpan w:val="2"/>
            <w:vAlign w:val="center"/>
          </w:tcPr>
          <w:p w:rsidR="00F824FF" w:rsidRDefault="00F824FF" w:rsidP="00F824FF">
            <w:pPr>
              <w:jc w:val="right"/>
              <w:rPr>
                <w:sz w:val="15"/>
                <w:szCs w:val="15"/>
              </w:rPr>
            </w:pPr>
          </w:p>
        </w:tc>
      </w:tr>
      <w:tr w:rsidR="00F824FF" w:rsidTr="00F824FF">
        <w:trPr>
          <w:cantSplit/>
          <w:trHeight w:hRule="exact" w:val="216"/>
        </w:trPr>
        <w:tc>
          <w:tcPr>
            <w:tcW w:w="1619" w:type="dxa"/>
            <w:vAlign w:val="center"/>
          </w:tcPr>
          <w:p w:rsidR="00F824FF" w:rsidRPr="00DA7471" w:rsidRDefault="00F824FF" w:rsidP="005A6008">
            <w:pPr>
              <w:rPr>
                <w:b/>
                <w:sz w:val="14"/>
                <w:szCs w:val="13"/>
              </w:rPr>
            </w:pPr>
            <w:r w:rsidRPr="00DA7471">
              <w:rPr>
                <w:b/>
                <w:sz w:val="14"/>
                <w:szCs w:val="13"/>
              </w:rPr>
              <w:t>Qatar</w:t>
            </w:r>
            <w:r>
              <w:rPr>
                <w:b/>
                <w:sz w:val="14"/>
                <w:szCs w:val="13"/>
              </w:rPr>
              <w:t>i</w:t>
            </w:r>
            <w:r w:rsidRPr="00DA7471">
              <w:rPr>
                <w:b/>
                <w:sz w:val="14"/>
                <w:szCs w:val="13"/>
              </w:rPr>
              <w:t xml:space="preserve"> Riyal</w:t>
            </w:r>
          </w:p>
        </w:tc>
        <w:tc>
          <w:tcPr>
            <w:tcW w:w="809" w:type="dxa"/>
            <w:gridSpan w:val="3"/>
            <w:vAlign w:val="center"/>
          </w:tcPr>
          <w:p w:rsidR="00F824FF" w:rsidRPr="00F1474B" w:rsidRDefault="00F824FF" w:rsidP="00F824FF">
            <w:pPr>
              <w:jc w:val="right"/>
              <w:rPr>
                <w:sz w:val="15"/>
                <w:szCs w:val="15"/>
              </w:rPr>
            </w:pPr>
            <w:r w:rsidRPr="00F1474B">
              <w:rPr>
                <w:sz w:val="15"/>
                <w:szCs w:val="15"/>
              </w:rPr>
              <w:t>22.7564</w:t>
            </w:r>
          </w:p>
        </w:tc>
        <w:tc>
          <w:tcPr>
            <w:tcW w:w="720" w:type="dxa"/>
            <w:gridSpan w:val="2"/>
            <w:vAlign w:val="center"/>
          </w:tcPr>
          <w:p w:rsidR="00F824FF" w:rsidRPr="00F1474B" w:rsidRDefault="00F824FF" w:rsidP="00F824FF">
            <w:pPr>
              <w:jc w:val="right"/>
              <w:rPr>
                <w:sz w:val="15"/>
                <w:szCs w:val="15"/>
              </w:rPr>
            </w:pPr>
            <w:r w:rsidRPr="00F1474B">
              <w:rPr>
                <w:sz w:val="15"/>
                <w:szCs w:val="15"/>
              </w:rPr>
              <w:t>22.7746</w:t>
            </w:r>
          </w:p>
        </w:tc>
        <w:tc>
          <w:tcPr>
            <w:tcW w:w="768" w:type="dxa"/>
            <w:gridSpan w:val="4"/>
            <w:vAlign w:val="center"/>
          </w:tcPr>
          <w:p w:rsidR="00F824FF" w:rsidRDefault="00F824FF" w:rsidP="00F824FF">
            <w:pPr>
              <w:jc w:val="right"/>
              <w:rPr>
                <w:sz w:val="15"/>
                <w:szCs w:val="15"/>
              </w:rPr>
            </w:pPr>
            <w:r>
              <w:rPr>
                <w:sz w:val="15"/>
                <w:szCs w:val="15"/>
              </w:rPr>
              <w:t>22.8760</w:t>
            </w:r>
          </w:p>
        </w:tc>
        <w:tc>
          <w:tcPr>
            <w:tcW w:w="720" w:type="dxa"/>
            <w:gridSpan w:val="3"/>
            <w:vAlign w:val="center"/>
          </w:tcPr>
          <w:p w:rsidR="00F824FF" w:rsidRDefault="00F824FF" w:rsidP="00F824FF">
            <w:pPr>
              <w:jc w:val="right"/>
              <w:rPr>
                <w:sz w:val="15"/>
                <w:szCs w:val="15"/>
              </w:rPr>
            </w:pPr>
            <w:r>
              <w:rPr>
                <w:sz w:val="15"/>
                <w:szCs w:val="15"/>
              </w:rPr>
              <w:t>22.9418</w:t>
            </w:r>
          </w:p>
        </w:tc>
        <w:tc>
          <w:tcPr>
            <w:tcW w:w="704" w:type="dxa"/>
            <w:vAlign w:val="center"/>
          </w:tcPr>
          <w:p w:rsidR="00F824FF" w:rsidRDefault="00F824FF" w:rsidP="00F824FF">
            <w:pPr>
              <w:jc w:val="right"/>
              <w:rPr>
                <w:sz w:val="15"/>
                <w:szCs w:val="15"/>
              </w:rPr>
            </w:pPr>
            <w:r>
              <w:rPr>
                <w:sz w:val="15"/>
                <w:szCs w:val="15"/>
              </w:rPr>
              <w:t>23.0884</w:t>
            </w:r>
          </w:p>
        </w:tc>
        <w:tc>
          <w:tcPr>
            <w:tcW w:w="720" w:type="dxa"/>
            <w:vAlign w:val="center"/>
          </w:tcPr>
          <w:p w:rsidR="00F824FF" w:rsidRDefault="00F824FF" w:rsidP="00F824FF">
            <w:pPr>
              <w:jc w:val="right"/>
              <w:rPr>
                <w:sz w:val="15"/>
                <w:szCs w:val="15"/>
              </w:rPr>
            </w:pPr>
            <w:r>
              <w:rPr>
                <w:sz w:val="15"/>
                <w:szCs w:val="15"/>
              </w:rPr>
              <w:t>23.2401</w:t>
            </w:r>
          </w:p>
        </w:tc>
        <w:tc>
          <w:tcPr>
            <w:tcW w:w="810" w:type="dxa"/>
            <w:gridSpan w:val="2"/>
            <w:vAlign w:val="center"/>
          </w:tcPr>
          <w:p w:rsidR="00F824FF" w:rsidRDefault="00F824FF" w:rsidP="00F824FF">
            <w:pPr>
              <w:jc w:val="right"/>
              <w:rPr>
                <w:sz w:val="15"/>
                <w:szCs w:val="15"/>
              </w:rPr>
            </w:pPr>
            <w:r>
              <w:rPr>
                <w:sz w:val="15"/>
                <w:szCs w:val="15"/>
              </w:rPr>
              <w:t>23.3446</w:t>
            </w:r>
          </w:p>
        </w:tc>
        <w:tc>
          <w:tcPr>
            <w:tcW w:w="720" w:type="dxa"/>
            <w:vAlign w:val="center"/>
          </w:tcPr>
          <w:p w:rsidR="00F824FF" w:rsidRDefault="00F824FF" w:rsidP="00F824FF">
            <w:pPr>
              <w:jc w:val="right"/>
              <w:rPr>
                <w:sz w:val="15"/>
                <w:szCs w:val="15"/>
              </w:rPr>
            </w:pPr>
            <w:r>
              <w:rPr>
                <w:sz w:val="15"/>
                <w:szCs w:val="15"/>
              </w:rPr>
              <w:t xml:space="preserve">23.1920 </w:t>
            </w:r>
          </w:p>
        </w:tc>
        <w:tc>
          <w:tcPr>
            <w:tcW w:w="778" w:type="dxa"/>
            <w:vAlign w:val="center"/>
          </w:tcPr>
          <w:p w:rsidR="00F824FF" w:rsidRPr="003C6BDA" w:rsidRDefault="00F824FF" w:rsidP="00F824FF">
            <w:pPr>
              <w:jc w:val="right"/>
              <w:rPr>
                <w:sz w:val="15"/>
                <w:szCs w:val="15"/>
              </w:rPr>
            </w:pPr>
            <w:r w:rsidRPr="003C6BDA">
              <w:rPr>
                <w:sz w:val="15"/>
                <w:szCs w:val="15"/>
              </w:rPr>
              <w:t xml:space="preserve">23.0750 </w:t>
            </w:r>
          </w:p>
        </w:tc>
        <w:tc>
          <w:tcPr>
            <w:tcW w:w="728" w:type="dxa"/>
            <w:gridSpan w:val="2"/>
            <w:vAlign w:val="center"/>
          </w:tcPr>
          <w:p w:rsidR="00F824FF" w:rsidRDefault="00F824FF" w:rsidP="00F824FF">
            <w:pPr>
              <w:jc w:val="right"/>
              <w:rPr>
                <w:sz w:val="15"/>
                <w:szCs w:val="15"/>
              </w:rPr>
            </w:pPr>
            <w:r>
              <w:rPr>
                <w:sz w:val="15"/>
                <w:szCs w:val="15"/>
              </w:rPr>
              <w:t xml:space="preserve">23.1838 </w:t>
            </w:r>
          </w:p>
        </w:tc>
      </w:tr>
      <w:tr w:rsidR="00F824FF" w:rsidTr="00F824FF">
        <w:trPr>
          <w:cantSplit/>
          <w:trHeight w:hRule="exact" w:val="216"/>
        </w:trPr>
        <w:tc>
          <w:tcPr>
            <w:tcW w:w="1619" w:type="dxa"/>
            <w:vAlign w:val="center"/>
          </w:tcPr>
          <w:p w:rsidR="00F824FF" w:rsidRPr="00DA7471" w:rsidRDefault="00F824FF" w:rsidP="005A6008">
            <w:pPr>
              <w:rPr>
                <w:b/>
                <w:sz w:val="14"/>
                <w:szCs w:val="13"/>
              </w:rPr>
            </w:pPr>
          </w:p>
        </w:tc>
        <w:tc>
          <w:tcPr>
            <w:tcW w:w="809" w:type="dxa"/>
            <w:gridSpan w:val="3"/>
            <w:vAlign w:val="center"/>
          </w:tcPr>
          <w:p w:rsidR="00F824FF" w:rsidRPr="00F1474B" w:rsidRDefault="00F824FF" w:rsidP="00F824FF">
            <w:pPr>
              <w:jc w:val="right"/>
              <w:rPr>
                <w:sz w:val="15"/>
                <w:szCs w:val="15"/>
              </w:rPr>
            </w:pPr>
          </w:p>
        </w:tc>
        <w:tc>
          <w:tcPr>
            <w:tcW w:w="720" w:type="dxa"/>
            <w:gridSpan w:val="2"/>
            <w:vAlign w:val="center"/>
          </w:tcPr>
          <w:p w:rsidR="00F824FF" w:rsidRPr="00F1474B" w:rsidRDefault="00F824FF" w:rsidP="00F824FF">
            <w:pPr>
              <w:jc w:val="right"/>
              <w:rPr>
                <w:sz w:val="15"/>
                <w:szCs w:val="15"/>
              </w:rPr>
            </w:pPr>
          </w:p>
        </w:tc>
        <w:tc>
          <w:tcPr>
            <w:tcW w:w="768" w:type="dxa"/>
            <w:gridSpan w:val="4"/>
            <w:vAlign w:val="center"/>
          </w:tcPr>
          <w:p w:rsidR="00F824FF" w:rsidRDefault="00F824FF" w:rsidP="00F824FF">
            <w:pPr>
              <w:jc w:val="right"/>
              <w:rPr>
                <w:sz w:val="15"/>
                <w:szCs w:val="15"/>
              </w:rPr>
            </w:pPr>
          </w:p>
        </w:tc>
        <w:tc>
          <w:tcPr>
            <w:tcW w:w="720" w:type="dxa"/>
            <w:gridSpan w:val="3"/>
            <w:vAlign w:val="center"/>
          </w:tcPr>
          <w:p w:rsidR="00F824FF" w:rsidRDefault="00F824FF" w:rsidP="00F824FF">
            <w:pPr>
              <w:jc w:val="right"/>
              <w:rPr>
                <w:sz w:val="15"/>
                <w:szCs w:val="15"/>
              </w:rPr>
            </w:pPr>
          </w:p>
        </w:tc>
        <w:tc>
          <w:tcPr>
            <w:tcW w:w="704" w:type="dxa"/>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810" w:type="dxa"/>
            <w:gridSpan w:val="2"/>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778" w:type="dxa"/>
            <w:vAlign w:val="center"/>
          </w:tcPr>
          <w:p w:rsidR="00F824FF" w:rsidRPr="003C6BDA" w:rsidRDefault="00F824FF" w:rsidP="00F824FF">
            <w:pPr>
              <w:jc w:val="right"/>
              <w:rPr>
                <w:sz w:val="15"/>
                <w:szCs w:val="15"/>
              </w:rPr>
            </w:pPr>
          </w:p>
        </w:tc>
        <w:tc>
          <w:tcPr>
            <w:tcW w:w="728" w:type="dxa"/>
            <w:gridSpan w:val="2"/>
            <w:vAlign w:val="center"/>
          </w:tcPr>
          <w:p w:rsidR="00F824FF" w:rsidRDefault="00F824FF" w:rsidP="00F824FF">
            <w:pPr>
              <w:jc w:val="right"/>
              <w:rPr>
                <w:sz w:val="15"/>
                <w:szCs w:val="15"/>
              </w:rPr>
            </w:pPr>
          </w:p>
        </w:tc>
      </w:tr>
      <w:tr w:rsidR="00F824FF" w:rsidTr="00F824FF">
        <w:trPr>
          <w:cantSplit/>
          <w:trHeight w:hRule="exact" w:val="216"/>
        </w:trPr>
        <w:tc>
          <w:tcPr>
            <w:tcW w:w="1619" w:type="dxa"/>
            <w:vAlign w:val="center"/>
          </w:tcPr>
          <w:p w:rsidR="00F824FF" w:rsidRPr="00DA7471" w:rsidRDefault="00F824FF" w:rsidP="005A6008">
            <w:pPr>
              <w:rPr>
                <w:b/>
                <w:sz w:val="14"/>
                <w:szCs w:val="13"/>
              </w:rPr>
            </w:pPr>
            <w:r w:rsidRPr="00DA7471">
              <w:rPr>
                <w:b/>
                <w:sz w:val="14"/>
                <w:szCs w:val="13"/>
              </w:rPr>
              <w:t>Saudiarabian Riyal</w:t>
            </w:r>
          </w:p>
        </w:tc>
        <w:tc>
          <w:tcPr>
            <w:tcW w:w="809" w:type="dxa"/>
            <w:gridSpan w:val="3"/>
            <w:vAlign w:val="center"/>
          </w:tcPr>
          <w:p w:rsidR="00F824FF" w:rsidRPr="00F1474B" w:rsidRDefault="00F824FF" w:rsidP="00F824FF">
            <w:pPr>
              <w:jc w:val="right"/>
              <w:rPr>
                <w:sz w:val="15"/>
                <w:szCs w:val="15"/>
              </w:rPr>
            </w:pPr>
            <w:r w:rsidRPr="00F1474B">
              <w:rPr>
                <w:sz w:val="15"/>
                <w:szCs w:val="15"/>
              </w:rPr>
              <w:t>22.0752</w:t>
            </w:r>
          </w:p>
        </w:tc>
        <w:tc>
          <w:tcPr>
            <w:tcW w:w="720" w:type="dxa"/>
            <w:gridSpan w:val="2"/>
            <w:vAlign w:val="center"/>
          </w:tcPr>
          <w:p w:rsidR="00F824FF" w:rsidRPr="00F1474B" w:rsidRDefault="00F824FF" w:rsidP="00F824FF">
            <w:pPr>
              <w:jc w:val="right"/>
              <w:rPr>
                <w:sz w:val="15"/>
                <w:szCs w:val="15"/>
              </w:rPr>
            </w:pPr>
            <w:r w:rsidRPr="00F1474B">
              <w:rPr>
                <w:sz w:val="15"/>
                <w:szCs w:val="15"/>
              </w:rPr>
              <w:t>22.0907</w:t>
            </w:r>
          </w:p>
        </w:tc>
        <w:tc>
          <w:tcPr>
            <w:tcW w:w="768" w:type="dxa"/>
            <w:gridSpan w:val="4"/>
            <w:vAlign w:val="center"/>
          </w:tcPr>
          <w:p w:rsidR="00F824FF" w:rsidRDefault="00F824FF" w:rsidP="00F824FF">
            <w:pPr>
              <w:jc w:val="right"/>
              <w:rPr>
                <w:sz w:val="15"/>
                <w:szCs w:val="15"/>
              </w:rPr>
            </w:pPr>
            <w:r>
              <w:rPr>
                <w:sz w:val="15"/>
                <w:szCs w:val="15"/>
              </w:rPr>
              <w:t>22.1950</w:t>
            </w:r>
          </w:p>
        </w:tc>
        <w:tc>
          <w:tcPr>
            <w:tcW w:w="720" w:type="dxa"/>
            <w:gridSpan w:val="3"/>
            <w:vAlign w:val="center"/>
          </w:tcPr>
          <w:p w:rsidR="00F824FF" w:rsidRDefault="00F824FF" w:rsidP="00F824FF">
            <w:pPr>
              <w:jc w:val="right"/>
              <w:rPr>
                <w:sz w:val="15"/>
                <w:szCs w:val="15"/>
              </w:rPr>
            </w:pPr>
            <w:r>
              <w:rPr>
                <w:sz w:val="15"/>
                <w:szCs w:val="15"/>
              </w:rPr>
              <w:t>22.2578</w:t>
            </w:r>
          </w:p>
        </w:tc>
        <w:tc>
          <w:tcPr>
            <w:tcW w:w="704" w:type="dxa"/>
            <w:vAlign w:val="center"/>
          </w:tcPr>
          <w:p w:rsidR="00F824FF" w:rsidRDefault="00F824FF" w:rsidP="00F824FF">
            <w:pPr>
              <w:jc w:val="right"/>
              <w:rPr>
                <w:sz w:val="15"/>
                <w:szCs w:val="15"/>
              </w:rPr>
            </w:pPr>
            <w:r>
              <w:rPr>
                <w:sz w:val="15"/>
                <w:szCs w:val="15"/>
              </w:rPr>
              <w:t>22.3951</w:t>
            </w:r>
          </w:p>
        </w:tc>
        <w:tc>
          <w:tcPr>
            <w:tcW w:w="720" w:type="dxa"/>
            <w:vAlign w:val="center"/>
          </w:tcPr>
          <w:p w:rsidR="00F824FF" w:rsidRDefault="00F824FF" w:rsidP="00F824FF">
            <w:pPr>
              <w:jc w:val="right"/>
              <w:rPr>
                <w:sz w:val="15"/>
                <w:szCs w:val="15"/>
              </w:rPr>
            </w:pPr>
            <w:r>
              <w:rPr>
                <w:sz w:val="15"/>
                <w:szCs w:val="15"/>
              </w:rPr>
              <w:t>22.5339</w:t>
            </w:r>
          </w:p>
        </w:tc>
        <w:tc>
          <w:tcPr>
            <w:tcW w:w="810" w:type="dxa"/>
            <w:gridSpan w:val="2"/>
            <w:vAlign w:val="center"/>
          </w:tcPr>
          <w:p w:rsidR="00F824FF" w:rsidRDefault="00F824FF" w:rsidP="00F824FF">
            <w:pPr>
              <w:jc w:val="right"/>
              <w:rPr>
                <w:sz w:val="15"/>
                <w:szCs w:val="15"/>
              </w:rPr>
            </w:pPr>
            <w:r>
              <w:rPr>
                <w:sz w:val="15"/>
                <w:szCs w:val="15"/>
              </w:rPr>
              <w:t>22.6391</w:t>
            </w:r>
          </w:p>
        </w:tc>
        <w:tc>
          <w:tcPr>
            <w:tcW w:w="720" w:type="dxa"/>
            <w:vAlign w:val="center"/>
          </w:tcPr>
          <w:p w:rsidR="00F824FF" w:rsidRDefault="00F824FF" w:rsidP="00F824FF">
            <w:pPr>
              <w:jc w:val="right"/>
              <w:rPr>
                <w:sz w:val="15"/>
                <w:szCs w:val="15"/>
              </w:rPr>
            </w:pPr>
            <w:r>
              <w:rPr>
                <w:sz w:val="15"/>
                <w:szCs w:val="15"/>
              </w:rPr>
              <w:t xml:space="preserve">22.4985 </w:t>
            </w:r>
          </w:p>
        </w:tc>
        <w:tc>
          <w:tcPr>
            <w:tcW w:w="778" w:type="dxa"/>
            <w:vAlign w:val="center"/>
          </w:tcPr>
          <w:p w:rsidR="00F824FF" w:rsidRPr="003C6BDA" w:rsidRDefault="00F824FF" w:rsidP="00F824FF">
            <w:pPr>
              <w:jc w:val="right"/>
              <w:rPr>
                <w:sz w:val="15"/>
                <w:szCs w:val="15"/>
              </w:rPr>
            </w:pPr>
            <w:r w:rsidRPr="003C6BDA">
              <w:rPr>
                <w:sz w:val="15"/>
                <w:szCs w:val="15"/>
              </w:rPr>
              <w:t xml:space="preserve">22.3866 </w:t>
            </w:r>
          </w:p>
        </w:tc>
        <w:tc>
          <w:tcPr>
            <w:tcW w:w="728" w:type="dxa"/>
            <w:gridSpan w:val="2"/>
            <w:vAlign w:val="center"/>
          </w:tcPr>
          <w:p w:rsidR="00F824FF" w:rsidRDefault="00F824FF" w:rsidP="00F824FF">
            <w:pPr>
              <w:jc w:val="right"/>
              <w:rPr>
                <w:sz w:val="15"/>
                <w:szCs w:val="15"/>
              </w:rPr>
            </w:pPr>
            <w:r>
              <w:rPr>
                <w:sz w:val="15"/>
                <w:szCs w:val="15"/>
              </w:rPr>
              <w:t xml:space="preserve">22.4945 </w:t>
            </w:r>
          </w:p>
        </w:tc>
      </w:tr>
      <w:tr w:rsidR="00F824FF" w:rsidTr="00F824FF">
        <w:trPr>
          <w:cantSplit/>
          <w:trHeight w:hRule="exact" w:val="216"/>
        </w:trPr>
        <w:tc>
          <w:tcPr>
            <w:tcW w:w="1619" w:type="dxa"/>
            <w:vAlign w:val="center"/>
          </w:tcPr>
          <w:p w:rsidR="00F824FF" w:rsidRPr="00DA7471" w:rsidRDefault="00F824FF" w:rsidP="005A6008">
            <w:pPr>
              <w:rPr>
                <w:b/>
                <w:sz w:val="14"/>
                <w:szCs w:val="13"/>
              </w:rPr>
            </w:pPr>
          </w:p>
        </w:tc>
        <w:tc>
          <w:tcPr>
            <w:tcW w:w="809" w:type="dxa"/>
            <w:gridSpan w:val="3"/>
            <w:vAlign w:val="center"/>
          </w:tcPr>
          <w:p w:rsidR="00F824FF" w:rsidRPr="00F1474B" w:rsidRDefault="00F824FF" w:rsidP="00F824FF">
            <w:pPr>
              <w:jc w:val="right"/>
              <w:rPr>
                <w:sz w:val="15"/>
                <w:szCs w:val="15"/>
              </w:rPr>
            </w:pPr>
          </w:p>
        </w:tc>
        <w:tc>
          <w:tcPr>
            <w:tcW w:w="720" w:type="dxa"/>
            <w:gridSpan w:val="2"/>
            <w:vAlign w:val="center"/>
          </w:tcPr>
          <w:p w:rsidR="00F824FF" w:rsidRPr="00F1474B" w:rsidRDefault="00F824FF" w:rsidP="00F824FF">
            <w:pPr>
              <w:jc w:val="right"/>
              <w:rPr>
                <w:sz w:val="15"/>
                <w:szCs w:val="15"/>
              </w:rPr>
            </w:pPr>
          </w:p>
        </w:tc>
        <w:tc>
          <w:tcPr>
            <w:tcW w:w="768" w:type="dxa"/>
            <w:gridSpan w:val="4"/>
            <w:vAlign w:val="center"/>
          </w:tcPr>
          <w:p w:rsidR="00F824FF" w:rsidRDefault="00F824FF" w:rsidP="00F824FF">
            <w:pPr>
              <w:jc w:val="right"/>
              <w:rPr>
                <w:sz w:val="15"/>
                <w:szCs w:val="15"/>
              </w:rPr>
            </w:pPr>
          </w:p>
        </w:tc>
        <w:tc>
          <w:tcPr>
            <w:tcW w:w="720" w:type="dxa"/>
            <w:gridSpan w:val="3"/>
            <w:vAlign w:val="center"/>
          </w:tcPr>
          <w:p w:rsidR="00F824FF" w:rsidRDefault="00F824FF" w:rsidP="00F824FF">
            <w:pPr>
              <w:jc w:val="right"/>
              <w:rPr>
                <w:sz w:val="15"/>
                <w:szCs w:val="15"/>
              </w:rPr>
            </w:pPr>
          </w:p>
        </w:tc>
        <w:tc>
          <w:tcPr>
            <w:tcW w:w="704" w:type="dxa"/>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810" w:type="dxa"/>
            <w:gridSpan w:val="2"/>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778" w:type="dxa"/>
            <w:vAlign w:val="center"/>
          </w:tcPr>
          <w:p w:rsidR="00F824FF" w:rsidRPr="003C6BDA" w:rsidRDefault="00F824FF" w:rsidP="00F824FF">
            <w:pPr>
              <w:jc w:val="right"/>
              <w:rPr>
                <w:sz w:val="15"/>
                <w:szCs w:val="15"/>
              </w:rPr>
            </w:pPr>
          </w:p>
        </w:tc>
        <w:tc>
          <w:tcPr>
            <w:tcW w:w="728" w:type="dxa"/>
            <w:gridSpan w:val="2"/>
            <w:vAlign w:val="center"/>
          </w:tcPr>
          <w:p w:rsidR="00F824FF" w:rsidRDefault="00F824FF" w:rsidP="00F824FF">
            <w:pPr>
              <w:jc w:val="right"/>
              <w:rPr>
                <w:sz w:val="15"/>
                <w:szCs w:val="15"/>
              </w:rPr>
            </w:pPr>
          </w:p>
        </w:tc>
      </w:tr>
      <w:tr w:rsidR="00F824FF" w:rsidTr="00F824FF">
        <w:trPr>
          <w:cantSplit/>
          <w:trHeight w:hRule="exact" w:val="216"/>
        </w:trPr>
        <w:tc>
          <w:tcPr>
            <w:tcW w:w="1619" w:type="dxa"/>
            <w:vAlign w:val="center"/>
          </w:tcPr>
          <w:p w:rsidR="00F824FF" w:rsidRPr="00DA7471" w:rsidRDefault="00F824FF" w:rsidP="005A6008">
            <w:pPr>
              <w:rPr>
                <w:b/>
                <w:sz w:val="14"/>
                <w:szCs w:val="13"/>
              </w:rPr>
            </w:pPr>
            <w:r w:rsidRPr="00DA7471">
              <w:rPr>
                <w:b/>
                <w:sz w:val="14"/>
                <w:szCs w:val="13"/>
              </w:rPr>
              <w:t>Singapore</w:t>
            </w:r>
            <w:r>
              <w:rPr>
                <w:b/>
                <w:sz w:val="14"/>
                <w:szCs w:val="13"/>
              </w:rPr>
              <w:t>an</w:t>
            </w:r>
            <w:r w:rsidRPr="00DA7471">
              <w:rPr>
                <w:b/>
                <w:sz w:val="14"/>
                <w:szCs w:val="13"/>
              </w:rPr>
              <w:t xml:space="preserve"> Dollar</w:t>
            </w:r>
          </w:p>
        </w:tc>
        <w:tc>
          <w:tcPr>
            <w:tcW w:w="809" w:type="dxa"/>
            <w:gridSpan w:val="3"/>
            <w:vAlign w:val="center"/>
          </w:tcPr>
          <w:p w:rsidR="00F824FF" w:rsidRPr="00F1474B" w:rsidRDefault="00F824FF" w:rsidP="00F824FF">
            <w:pPr>
              <w:jc w:val="right"/>
              <w:rPr>
                <w:sz w:val="15"/>
                <w:szCs w:val="15"/>
              </w:rPr>
            </w:pPr>
            <w:r w:rsidRPr="00F1474B">
              <w:rPr>
                <w:sz w:val="15"/>
                <w:szCs w:val="15"/>
              </w:rPr>
              <w:t>57.4379</w:t>
            </w:r>
          </w:p>
        </w:tc>
        <w:tc>
          <w:tcPr>
            <w:tcW w:w="720" w:type="dxa"/>
            <w:gridSpan w:val="2"/>
            <w:vAlign w:val="center"/>
          </w:tcPr>
          <w:p w:rsidR="00F824FF" w:rsidRPr="00F1474B" w:rsidRDefault="00F824FF" w:rsidP="00F824FF">
            <w:pPr>
              <w:jc w:val="right"/>
              <w:rPr>
                <w:sz w:val="15"/>
                <w:szCs w:val="15"/>
              </w:rPr>
            </w:pPr>
            <w:r w:rsidRPr="00F1474B">
              <w:rPr>
                <w:sz w:val="15"/>
                <w:szCs w:val="15"/>
              </w:rPr>
              <w:t>58.1679</w:t>
            </w:r>
          </w:p>
        </w:tc>
        <w:tc>
          <w:tcPr>
            <w:tcW w:w="768" w:type="dxa"/>
            <w:gridSpan w:val="4"/>
            <w:vAlign w:val="center"/>
          </w:tcPr>
          <w:p w:rsidR="00F824FF" w:rsidRDefault="00F824FF" w:rsidP="00F824FF">
            <w:pPr>
              <w:jc w:val="right"/>
              <w:rPr>
                <w:sz w:val="15"/>
                <w:szCs w:val="15"/>
              </w:rPr>
            </w:pPr>
            <w:r>
              <w:rPr>
                <w:sz w:val="15"/>
                <w:szCs w:val="15"/>
              </w:rPr>
              <w:t>59.5473</w:t>
            </w:r>
          </w:p>
        </w:tc>
        <w:tc>
          <w:tcPr>
            <w:tcW w:w="720" w:type="dxa"/>
            <w:gridSpan w:val="3"/>
            <w:vAlign w:val="center"/>
          </w:tcPr>
          <w:p w:rsidR="00F824FF" w:rsidRDefault="00F824FF" w:rsidP="00F824FF">
            <w:pPr>
              <w:jc w:val="right"/>
              <w:rPr>
                <w:sz w:val="15"/>
                <w:szCs w:val="15"/>
              </w:rPr>
            </w:pPr>
            <w:r>
              <w:rPr>
                <w:sz w:val="15"/>
                <w:szCs w:val="15"/>
              </w:rPr>
              <w:t>60.1018</w:t>
            </w:r>
          </w:p>
        </w:tc>
        <w:tc>
          <w:tcPr>
            <w:tcW w:w="704" w:type="dxa"/>
            <w:vAlign w:val="center"/>
          </w:tcPr>
          <w:p w:rsidR="00F824FF" w:rsidRDefault="00F824FF" w:rsidP="00F824FF">
            <w:pPr>
              <w:jc w:val="right"/>
              <w:rPr>
                <w:sz w:val="15"/>
                <w:szCs w:val="15"/>
              </w:rPr>
            </w:pPr>
            <w:r>
              <w:rPr>
                <w:sz w:val="15"/>
                <w:szCs w:val="15"/>
              </w:rPr>
              <w:t>60.2035</w:t>
            </w:r>
          </w:p>
        </w:tc>
        <w:tc>
          <w:tcPr>
            <w:tcW w:w="720" w:type="dxa"/>
            <w:vAlign w:val="center"/>
          </w:tcPr>
          <w:p w:rsidR="00F824FF" w:rsidRDefault="00F824FF" w:rsidP="00F824FF">
            <w:pPr>
              <w:jc w:val="right"/>
              <w:rPr>
                <w:sz w:val="15"/>
                <w:szCs w:val="15"/>
              </w:rPr>
            </w:pPr>
            <w:r>
              <w:rPr>
                <w:sz w:val="15"/>
                <w:szCs w:val="15"/>
              </w:rPr>
              <w:t>60.5247</w:t>
            </w:r>
          </w:p>
        </w:tc>
        <w:tc>
          <w:tcPr>
            <w:tcW w:w="810" w:type="dxa"/>
            <w:gridSpan w:val="2"/>
            <w:vAlign w:val="center"/>
          </w:tcPr>
          <w:p w:rsidR="00F824FF" w:rsidRDefault="00F824FF" w:rsidP="00F824FF">
            <w:pPr>
              <w:jc w:val="right"/>
              <w:rPr>
                <w:sz w:val="15"/>
                <w:szCs w:val="15"/>
              </w:rPr>
            </w:pPr>
            <w:r>
              <w:rPr>
                <w:sz w:val="15"/>
                <w:szCs w:val="15"/>
              </w:rPr>
              <w:t>60.1167</w:t>
            </w:r>
          </w:p>
        </w:tc>
        <w:tc>
          <w:tcPr>
            <w:tcW w:w="720" w:type="dxa"/>
            <w:vAlign w:val="center"/>
          </w:tcPr>
          <w:p w:rsidR="00F824FF" w:rsidRDefault="00F824FF" w:rsidP="00F824FF">
            <w:pPr>
              <w:jc w:val="right"/>
              <w:rPr>
                <w:sz w:val="15"/>
                <w:szCs w:val="15"/>
              </w:rPr>
            </w:pPr>
            <w:r>
              <w:rPr>
                <w:sz w:val="15"/>
                <w:szCs w:val="15"/>
              </w:rPr>
              <w:t xml:space="preserve">60.2666 </w:t>
            </w:r>
          </w:p>
        </w:tc>
        <w:tc>
          <w:tcPr>
            <w:tcW w:w="778" w:type="dxa"/>
            <w:vAlign w:val="center"/>
          </w:tcPr>
          <w:p w:rsidR="00F824FF" w:rsidRPr="003C6BDA" w:rsidRDefault="00F824FF" w:rsidP="00F824FF">
            <w:pPr>
              <w:jc w:val="right"/>
              <w:rPr>
                <w:sz w:val="15"/>
                <w:szCs w:val="15"/>
              </w:rPr>
            </w:pPr>
            <w:r w:rsidRPr="003C6BDA">
              <w:rPr>
                <w:sz w:val="15"/>
                <w:szCs w:val="15"/>
              </w:rPr>
              <w:t xml:space="preserve">60.7123 </w:t>
            </w:r>
          </w:p>
        </w:tc>
        <w:tc>
          <w:tcPr>
            <w:tcW w:w="728" w:type="dxa"/>
            <w:gridSpan w:val="2"/>
            <w:vAlign w:val="center"/>
          </w:tcPr>
          <w:p w:rsidR="00F824FF" w:rsidRDefault="00F824FF" w:rsidP="00F824FF">
            <w:pPr>
              <w:jc w:val="right"/>
              <w:rPr>
                <w:sz w:val="15"/>
                <w:szCs w:val="15"/>
              </w:rPr>
            </w:pPr>
            <w:r>
              <w:rPr>
                <w:sz w:val="15"/>
                <w:szCs w:val="15"/>
              </w:rPr>
              <w:t xml:space="preserve">60.5609 </w:t>
            </w:r>
          </w:p>
        </w:tc>
      </w:tr>
      <w:tr w:rsidR="00F824FF" w:rsidTr="00F824FF">
        <w:trPr>
          <w:cantSplit/>
          <w:trHeight w:hRule="exact" w:val="216"/>
        </w:trPr>
        <w:tc>
          <w:tcPr>
            <w:tcW w:w="1619" w:type="dxa"/>
            <w:vAlign w:val="center"/>
          </w:tcPr>
          <w:p w:rsidR="00F824FF" w:rsidRPr="00DA7471" w:rsidRDefault="00F824FF" w:rsidP="005A6008">
            <w:pPr>
              <w:rPr>
                <w:b/>
                <w:sz w:val="14"/>
                <w:szCs w:val="13"/>
              </w:rPr>
            </w:pPr>
          </w:p>
        </w:tc>
        <w:tc>
          <w:tcPr>
            <w:tcW w:w="809" w:type="dxa"/>
            <w:gridSpan w:val="3"/>
            <w:vAlign w:val="center"/>
          </w:tcPr>
          <w:p w:rsidR="00F824FF" w:rsidRPr="00F1474B" w:rsidRDefault="00F824FF" w:rsidP="00F824FF">
            <w:pPr>
              <w:jc w:val="right"/>
              <w:rPr>
                <w:sz w:val="15"/>
                <w:szCs w:val="15"/>
              </w:rPr>
            </w:pPr>
          </w:p>
        </w:tc>
        <w:tc>
          <w:tcPr>
            <w:tcW w:w="720" w:type="dxa"/>
            <w:gridSpan w:val="2"/>
            <w:vAlign w:val="center"/>
          </w:tcPr>
          <w:p w:rsidR="00F824FF" w:rsidRPr="00F1474B" w:rsidRDefault="00F824FF" w:rsidP="00F824FF">
            <w:pPr>
              <w:jc w:val="right"/>
              <w:rPr>
                <w:sz w:val="15"/>
                <w:szCs w:val="15"/>
              </w:rPr>
            </w:pPr>
          </w:p>
        </w:tc>
        <w:tc>
          <w:tcPr>
            <w:tcW w:w="768" w:type="dxa"/>
            <w:gridSpan w:val="4"/>
            <w:vAlign w:val="center"/>
          </w:tcPr>
          <w:p w:rsidR="00F824FF" w:rsidRDefault="00F824FF" w:rsidP="00F824FF">
            <w:pPr>
              <w:jc w:val="right"/>
              <w:rPr>
                <w:sz w:val="15"/>
                <w:szCs w:val="15"/>
              </w:rPr>
            </w:pPr>
          </w:p>
        </w:tc>
        <w:tc>
          <w:tcPr>
            <w:tcW w:w="720" w:type="dxa"/>
            <w:gridSpan w:val="3"/>
            <w:vAlign w:val="center"/>
          </w:tcPr>
          <w:p w:rsidR="00F824FF" w:rsidRDefault="00F824FF" w:rsidP="00F824FF">
            <w:pPr>
              <w:jc w:val="right"/>
              <w:rPr>
                <w:sz w:val="15"/>
                <w:szCs w:val="15"/>
              </w:rPr>
            </w:pPr>
          </w:p>
        </w:tc>
        <w:tc>
          <w:tcPr>
            <w:tcW w:w="704" w:type="dxa"/>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810" w:type="dxa"/>
            <w:gridSpan w:val="2"/>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778" w:type="dxa"/>
            <w:vAlign w:val="center"/>
          </w:tcPr>
          <w:p w:rsidR="00F824FF" w:rsidRPr="003C6BDA" w:rsidRDefault="00F824FF" w:rsidP="00F824FF">
            <w:pPr>
              <w:jc w:val="right"/>
              <w:rPr>
                <w:sz w:val="15"/>
                <w:szCs w:val="15"/>
              </w:rPr>
            </w:pPr>
          </w:p>
        </w:tc>
        <w:tc>
          <w:tcPr>
            <w:tcW w:w="728" w:type="dxa"/>
            <w:gridSpan w:val="2"/>
            <w:vAlign w:val="center"/>
          </w:tcPr>
          <w:p w:rsidR="00F824FF" w:rsidRDefault="00F824FF" w:rsidP="00F824FF">
            <w:pPr>
              <w:jc w:val="right"/>
              <w:rPr>
                <w:sz w:val="15"/>
                <w:szCs w:val="15"/>
              </w:rPr>
            </w:pPr>
          </w:p>
        </w:tc>
      </w:tr>
      <w:tr w:rsidR="00F824FF" w:rsidTr="00F824FF">
        <w:trPr>
          <w:cantSplit/>
          <w:trHeight w:hRule="exact" w:val="216"/>
        </w:trPr>
        <w:tc>
          <w:tcPr>
            <w:tcW w:w="1619" w:type="dxa"/>
            <w:vAlign w:val="center"/>
          </w:tcPr>
          <w:p w:rsidR="00F824FF" w:rsidRPr="00DA7471" w:rsidRDefault="00F824FF" w:rsidP="005A6008">
            <w:pPr>
              <w:rPr>
                <w:b/>
                <w:sz w:val="14"/>
                <w:szCs w:val="13"/>
              </w:rPr>
            </w:pPr>
            <w:r w:rsidRPr="00DA7471">
              <w:rPr>
                <w:b/>
                <w:sz w:val="14"/>
                <w:szCs w:val="13"/>
              </w:rPr>
              <w:t>Swedish Krone</w:t>
            </w:r>
          </w:p>
        </w:tc>
        <w:tc>
          <w:tcPr>
            <w:tcW w:w="809" w:type="dxa"/>
            <w:gridSpan w:val="3"/>
            <w:vAlign w:val="center"/>
          </w:tcPr>
          <w:p w:rsidR="00F824FF" w:rsidRPr="00F1474B" w:rsidRDefault="00F824FF" w:rsidP="00F824FF">
            <w:pPr>
              <w:jc w:val="right"/>
              <w:rPr>
                <w:sz w:val="15"/>
                <w:szCs w:val="15"/>
              </w:rPr>
            </w:pPr>
            <w:r w:rsidRPr="00F1474B">
              <w:rPr>
                <w:sz w:val="15"/>
                <w:szCs w:val="15"/>
              </w:rPr>
              <w:t>11.5617</w:t>
            </w:r>
          </w:p>
        </w:tc>
        <w:tc>
          <w:tcPr>
            <w:tcW w:w="720" w:type="dxa"/>
            <w:gridSpan w:val="2"/>
            <w:vAlign w:val="center"/>
          </w:tcPr>
          <w:p w:rsidR="00F824FF" w:rsidRPr="00F1474B" w:rsidRDefault="00F824FF" w:rsidP="00F824FF">
            <w:pPr>
              <w:jc w:val="right"/>
              <w:rPr>
                <w:sz w:val="15"/>
                <w:szCs w:val="15"/>
              </w:rPr>
            </w:pPr>
            <w:r w:rsidRPr="00F1474B">
              <w:rPr>
                <w:sz w:val="15"/>
                <w:szCs w:val="15"/>
              </w:rPr>
              <w:t>11.8067</w:t>
            </w:r>
          </w:p>
        </w:tc>
        <w:tc>
          <w:tcPr>
            <w:tcW w:w="768" w:type="dxa"/>
            <w:gridSpan w:val="4"/>
            <w:vAlign w:val="center"/>
          </w:tcPr>
          <w:p w:rsidR="00F824FF" w:rsidRDefault="00F824FF" w:rsidP="00F824FF">
            <w:pPr>
              <w:jc w:val="right"/>
              <w:rPr>
                <w:sz w:val="15"/>
                <w:szCs w:val="15"/>
              </w:rPr>
            </w:pPr>
            <w:r>
              <w:rPr>
                <w:sz w:val="15"/>
                <w:szCs w:val="15"/>
              </w:rPr>
              <w:t>11.9743</w:t>
            </w:r>
          </w:p>
        </w:tc>
        <w:tc>
          <w:tcPr>
            <w:tcW w:w="720" w:type="dxa"/>
            <w:gridSpan w:val="3"/>
            <w:vAlign w:val="center"/>
          </w:tcPr>
          <w:p w:rsidR="00F824FF" w:rsidRDefault="00F824FF" w:rsidP="00F824FF">
            <w:pPr>
              <w:jc w:val="right"/>
              <w:rPr>
                <w:sz w:val="15"/>
                <w:szCs w:val="15"/>
              </w:rPr>
            </w:pPr>
            <w:r>
              <w:rPr>
                <w:sz w:val="15"/>
                <w:szCs w:val="15"/>
              </w:rPr>
              <w:t>12.0847</w:t>
            </w:r>
          </w:p>
        </w:tc>
        <w:tc>
          <w:tcPr>
            <w:tcW w:w="704" w:type="dxa"/>
            <w:vAlign w:val="center"/>
          </w:tcPr>
          <w:p w:rsidR="00F824FF" w:rsidRDefault="00F824FF" w:rsidP="00F824FF">
            <w:pPr>
              <w:jc w:val="right"/>
              <w:rPr>
                <w:sz w:val="15"/>
                <w:szCs w:val="15"/>
              </w:rPr>
            </w:pPr>
            <w:r>
              <w:rPr>
                <w:sz w:val="15"/>
                <w:szCs w:val="15"/>
              </w:rPr>
              <w:t>11.8240</w:t>
            </w:r>
          </w:p>
        </w:tc>
        <w:tc>
          <w:tcPr>
            <w:tcW w:w="720" w:type="dxa"/>
            <w:vAlign w:val="center"/>
          </w:tcPr>
          <w:p w:rsidR="00F824FF" w:rsidRDefault="00F824FF" w:rsidP="00F824FF">
            <w:pPr>
              <w:jc w:val="right"/>
              <w:rPr>
                <w:sz w:val="15"/>
                <w:szCs w:val="15"/>
              </w:rPr>
            </w:pPr>
            <w:r>
              <w:rPr>
                <w:sz w:val="15"/>
                <w:szCs w:val="15"/>
              </w:rPr>
              <w:t>11.8502</w:t>
            </w:r>
          </w:p>
        </w:tc>
        <w:tc>
          <w:tcPr>
            <w:tcW w:w="810" w:type="dxa"/>
            <w:gridSpan w:val="2"/>
            <w:vAlign w:val="center"/>
          </w:tcPr>
          <w:p w:rsidR="00F824FF" w:rsidRDefault="00F824FF" w:rsidP="00F824FF">
            <w:pPr>
              <w:jc w:val="right"/>
              <w:rPr>
                <w:sz w:val="15"/>
                <w:szCs w:val="15"/>
              </w:rPr>
            </w:pPr>
            <w:r>
              <w:rPr>
                <w:sz w:val="15"/>
                <w:szCs w:val="15"/>
              </w:rPr>
              <w:t>11.6917</w:t>
            </w:r>
          </w:p>
        </w:tc>
        <w:tc>
          <w:tcPr>
            <w:tcW w:w="720" w:type="dxa"/>
            <w:vAlign w:val="center"/>
          </w:tcPr>
          <w:p w:rsidR="00F824FF" w:rsidRDefault="00F824FF" w:rsidP="00F824FF">
            <w:pPr>
              <w:jc w:val="right"/>
              <w:rPr>
                <w:sz w:val="15"/>
                <w:szCs w:val="15"/>
              </w:rPr>
            </w:pPr>
            <w:r>
              <w:rPr>
                <w:sz w:val="15"/>
                <w:szCs w:val="15"/>
              </w:rPr>
              <w:t xml:space="preserve">11.8040 </w:t>
            </w:r>
          </w:p>
        </w:tc>
        <w:tc>
          <w:tcPr>
            <w:tcW w:w="778" w:type="dxa"/>
            <w:vAlign w:val="center"/>
          </w:tcPr>
          <w:p w:rsidR="00F824FF" w:rsidRPr="003C6BDA" w:rsidRDefault="00F824FF" w:rsidP="00F824FF">
            <w:pPr>
              <w:jc w:val="right"/>
              <w:rPr>
                <w:sz w:val="15"/>
                <w:szCs w:val="15"/>
              </w:rPr>
            </w:pPr>
            <w:r w:rsidRPr="003C6BDA">
              <w:rPr>
                <w:sz w:val="15"/>
                <w:szCs w:val="15"/>
              </w:rPr>
              <w:t xml:space="preserve">11.6864 </w:t>
            </w:r>
          </w:p>
        </w:tc>
        <w:tc>
          <w:tcPr>
            <w:tcW w:w="728" w:type="dxa"/>
            <w:gridSpan w:val="2"/>
            <w:vAlign w:val="center"/>
          </w:tcPr>
          <w:p w:rsidR="00F824FF" w:rsidRDefault="00F824FF" w:rsidP="00F824FF">
            <w:pPr>
              <w:jc w:val="right"/>
              <w:rPr>
                <w:sz w:val="15"/>
                <w:szCs w:val="15"/>
              </w:rPr>
            </w:pPr>
            <w:r>
              <w:rPr>
                <w:sz w:val="15"/>
                <w:szCs w:val="15"/>
              </w:rPr>
              <w:t xml:space="preserve">10.9870 </w:t>
            </w:r>
          </w:p>
        </w:tc>
      </w:tr>
      <w:tr w:rsidR="00F824FF" w:rsidTr="00F824FF">
        <w:trPr>
          <w:cantSplit/>
          <w:trHeight w:hRule="exact" w:val="216"/>
        </w:trPr>
        <w:tc>
          <w:tcPr>
            <w:tcW w:w="1619" w:type="dxa"/>
            <w:vAlign w:val="center"/>
          </w:tcPr>
          <w:p w:rsidR="00F824FF" w:rsidRPr="00DA7471" w:rsidRDefault="00F824FF" w:rsidP="005A6008">
            <w:pPr>
              <w:rPr>
                <w:b/>
                <w:sz w:val="14"/>
                <w:szCs w:val="13"/>
              </w:rPr>
            </w:pPr>
          </w:p>
        </w:tc>
        <w:tc>
          <w:tcPr>
            <w:tcW w:w="809" w:type="dxa"/>
            <w:gridSpan w:val="3"/>
            <w:vAlign w:val="center"/>
          </w:tcPr>
          <w:p w:rsidR="00F824FF" w:rsidRPr="00F1474B" w:rsidRDefault="00F824FF" w:rsidP="00F824FF">
            <w:pPr>
              <w:jc w:val="right"/>
              <w:rPr>
                <w:sz w:val="15"/>
                <w:szCs w:val="15"/>
              </w:rPr>
            </w:pPr>
          </w:p>
        </w:tc>
        <w:tc>
          <w:tcPr>
            <w:tcW w:w="720" w:type="dxa"/>
            <w:gridSpan w:val="2"/>
            <w:vAlign w:val="center"/>
          </w:tcPr>
          <w:p w:rsidR="00F824FF" w:rsidRPr="00F1474B" w:rsidRDefault="00F824FF" w:rsidP="00F824FF">
            <w:pPr>
              <w:jc w:val="right"/>
              <w:rPr>
                <w:sz w:val="15"/>
                <w:szCs w:val="15"/>
              </w:rPr>
            </w:pPr>
          </w:p>
        </w:tc>
        <w:tc>
          <w:tcPr>
            <w:tcW w:w="768" w:type="dxa"/>
            <w:gridSpan w:val="4"/>
            <w:vAlign w:val="center"/>
          </w:tcPr>
          <w:p w:rsidR="00F824FF" w:rsidRDefault="00F824FF" w:rsidP="00F824FF">
            <w:pPr>
              <w:jc w:val="right"/>
              <w:rPr>
                <w:sz w:val="15"/>
                <w:szCs w:val="15"/>
              </w:rPr>
            </w:pPr>
          </w:p>
        </w:tc>
        <w:tc>
          <w:tcPr>
            <w:tcW w:w="720" w:type="dxa"/>
            <w:gridSpan w:val="3"/>
            <w:vAlign w:val="center"/>
          </w:tcPr>
          <w:p w:rsidR="00F824FF" w:rsidRDefault="00F824FF" w:rsidP="00F824FF">
            <w:pPr>
              <w:jc w:val="right"/>
              <w:rPr>
                <w:sz w:val="15"/>
                <w:szCs w:val="15"/>
              </w:rPr>
            </w:pPr>
          </w:p>
        </w:tc>
        <w:tc>
          <w:tcPr>
            <w:tcW w:w="704" w:type="dxa"/>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810" w:type="dxa"/>
            <w:gridSpan w:val="2"/>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778" w:type="dxa"/>
            <w:vAlign w:val="center"/>
          </w:tcPr>
          <w:p w:rsidR="00F824FF" w:rsidRPr="003C6BDA" w:rsidRDefault="00F824FF" w:rsidP="00F824FF">
            <w:pPr>
              <w:jc w:val="right"/>
              <w:rPr>
                <w:sz w:val="15"/>
                <w:szCs w:val="15"/>
              </w:rPr>
            </w:pPr>
          </w:p>
        </w:tc>
        <w:tc>
          <w:tcPr>
            <w:tcW w:w="728" w:type="dxa"/>
            <w:gridSpan w:val="2"/>
            <w:vAlign w:val="center"/>
          </w:tcPr>
          <w:p w:rsidR="00F824FF" w:rsidRDefault="00F824FF" w:rsidP="00F824FF">
            <w:pPr>
              <w:jc w:val="right"/>
              <w:rPr>
                <w:sz w:val="15"/>
                <w:szCs w:val="15"/>
              </w:rPr>
            </w:pPr>
          </w:p>
        </w:tc>
      </w:tr>
      <w:tr w:rsidR="00F824FF" w:rsidTr="00F824FF">
        <w:trPr>
          <w:cantSplit/>
          <w:trHeight w:hRule="exact" w:val="216"/>
        </w:trPr>
        <w:tc>
          <w:tcPr>
            <w:tcW w:w="1619" w:type="dxa"/>
            <w:vAlign w:val="center"/>
          </w:tcPr>
          <w:p w:rsidR="00F824FF" w:rsidRPr="00DA7471" w:rsidRDefault="00F824FF" w:rsidP="005A6008">
            <w:pPr>
              <w:rPr>
                <w:b/>
                <w:sz w:val="14"/>
                <w:szCs w:val="13"/>
              </w:rPr>
            </w:pPr>
            <w:r w:rsidRPr="00DA7471">
              <w:rPr>
                <w:b/>
                <w:sz w:val="14"/>
                <w:szCs w:val="13"/>
              </w:rPr>
              <w:t>Swiss Franc</w:t>
            </w:r>
          </w:p>
        </w:tc>
        <w:tc>
          <w:tcPr>
            <w:tcW w:w="809" w:type="dxa"/>
            <w:gridSpan w:val="3"/>
            <w:vAlign w:val="center"/>
          </w:tcPr>
          <w:p w:rsidR="00F824FF" w:rsidRPr="00F1474B" w:rsidRDefault="00F824FF" w:rsidP="00F824FF">
            <w:pPr>
              <w:jc w:val="right"/>
              <w:rPr>
                <w:sz w:val="15"/>
                <w:szCs w:val="15"/>
              </w:rPr>
            </w:pPr>
            <w:r w:rsidRPr="00F1474B">
              <w:rPr>
                <w:sz w:val="15"/>
                <w:szCs w:val="15"/>
              </w:rPr>
              <w:t>77.4977</w:t>
            </w:r>
          </w:p>
        </w:tc>
        <w:tc>
          <w:tcPr>
            <w:tcW w:w="720" w:type="dxa"/>
            <w:gridSpan w:val="2"/>
            <w:vAlign w:val="center"/>
          </w:tcPr>
          <w:p w:rsidR="00F824FF" w:rsidRPr="00F1474B" w:rsidRDefault="00F824FF" w:rsidP="00F824FF">
            <w:pPr>
              <w:jc w:val="right"/>
              <w:rPr>
                <w:sz w:val="15"/>
                <w:szCs w:val="15"/>
              </w:rPr>
            </w:pPr>
            <w:r w:rsidRPr="00F1474B">
              <w:rPr>
                <w:sz w:val="15"/>
                <w:szCs w:val="15"/>
              </w:rPr>
              <w:t>79.5101</w:t>
            </w:r>
          </w:p>
        </w:tc>
        <w:tc>
          <w:tcPr>
            <w:tcW w:w="768" w:type="dxa"/>
            <w:gridSpan w:val="4"/>
            <w:vAlign w:val="center"/>
          </w:tcPr>
          <w:p w:rsidR="00F824FF" w:rsidRDefault="00F824FF" w:rsidP="00F824FF">
            <w:pPr>
              <w:jc w:val="right"/>
              <w:rPr>
                <w:sz w:val="15"/>
                <w:szCs w:val="15"/>
              </w:rPr>
            </w:pPr>
            <w:r>
              <w:rPr>
                <w:sz w:val="15"/>
                <w:szCs w:val="15"/>
              </w:rPr>
              <w:t>81.4396</w:t>
            </w:r>
          </w:p>
        </w:tc>
        <w:tc>
          <w:tcPr>
            <w:tcW w:w="720" w:type="dxa"/>
            <w:gridSpan w:val="3"/>
            <w:vAlign w:val="center"/>
          </w:tcPr>
          <w:p w:rsidR="00F824FF" w:rsidRDefault="00F824FF" w:rsidP="00F824FF">
            <w:pPr>
              <w:jc w:val="right"/>
              <w:rPr>
                <w:sz w:val="15"/>
                <w:szCs w:val="15"/>
              </w:rPr>
            </w:pPr>
            <w:r>
              <w:rPr>
                <w:sz w:val="15"/>
                <w:szCs w:val="15"/>
              </w:rPr>
              <w:t>82.3966</w:t>
            </w:r>
          </w:p>
        </w:tc>
        <w:tc>
          <w:tcPr>
            <w:tcW w:w="704" w:type="dxa"/>
            <w:vAlign w:val="center"/>
          </w:tcPr>
          <w:p w:rsidR="00F824FF" w:rsidRDefault="00F824FF" w:rsidP="00F824FF">
            <w:pPr>
              <w:jc w:val="right"/>
              <w:rPr>
                <w:sz w:val="15"/>
                <w:szCs w:val="15"/>
              </w:rPr>
            </w:pPr>
            <w:r>
              <w:rPr>
                <w:sz w:val="15"/>
                <w:szCs w:val="15"/>
              </w:rPr>
              <w:t>81.6885</w:t>
            </w:r>
          </w:p>
        </w:tc>
        <w:tc>
          <w:tcPr>
            <w:tcW w:w="720" w:type="dxa"/>
            <w:vAlign w:val="center"/>
          </w:tcPr>
          <w:p w:rsidR="00F824FF" w:rsidRDefault="00F824FF" w:rsidP="00F824FF">
            <w:pPr>
              <w:jc w:val="right"/>
              <w:rPr>
                <w:sz w:val="15"/>
                <w:szCs w:val="15"/>
              </w:rPr>
            </w:pPr>
            <w:r>
              <w:rPr>
                <w:sz w:val="15"/>
                <w:szCs w:val="15"/>
              </w:rPr>
              <w:t>81.7822</w:t>
            </w:r>
          </w:p>
        </w:tc>
        <w:tc>
          <w:tcPr>
            <w:tcW w:w="810" w:type="dxa"/>
            <w:gridSpan w:val="2"/>
            <w:vAlign w:val="center"/>
          </w:tcPr>
          <w:p w:rsidR="00F824FF" w:rsidRDefault="00F824FF" w:rsidP="00F824FF">
            <w:pPr>
              <w:jc w:val="right"/>
              <w:rPr>
                <w:sz w:val="15"/>
                <w:szCs w:val="15"/>
              </w:rPr>
            </w:pPr>
            <w:r>
              <w:rPr>
                <w:sz w:val="15"/>
                <w:szCs w:val="15"/>
              </w:rPr>
              <w:t>79.1967</w:t>
            </w:r>
          </w:p>
        </w:tc>
        <w:tc>
          <w:tcPr>
            <w:tcW w:w="720" w:type="dxa"/>
            <w:vAlign w:val="center"/>
          </w:tcPr>
          <w:p w:rsidR="00F824FF" w:rsidRDefault="00F824FF" w:rsidP="00F824FF">
            <w:pPr>
              <w:jc w:val="right"/>
              <w:rPr>
                <w:sz w:val="15"/>
                <w:szCs w:val="15"/>
              </w:rPr>
            </w:pPr>
            <w:r>
              <w:rPr>
                <w:sz w:val="15"/>
                <w:szCs w:val="15"/>
              </w:rPr>
              <w:t xml:space="preserve">79.0485 </w:t>
            </w:r>
          </w:p>
        </w:tc>
        <w:tc>
          <w:tcPr>
            <w:tcW w:w="778" w:type="dxa"/>
            <w:vAlign w:val="center"/>
          </w:tcPr>
          <w:p w:rsidR="00F824FF" w:rsidRPr="003C6BDA" w:rsidRDefault="00F824FF" w:rsidP="00F824FF">
            <w:pPr>
              <w:jc w:val="right"/>
              <w:rPr>
                <w:sz w:val="15"/>
                <w:szCs w:val="15"/>
              </w:rPr>
            </w:pPr>
            <w:r w:rsidRPr="003C6BDA">
              <w:rPr>
                <w:sz w:val="15"/>
                <w:szCs w:val="15"/>
              </w:rPr>
              <w:t xml:space="preserve">78.7244 </w:t>
            </w:r>
          </w:p>
        </w:tc>
        <w:tc>
          <w:tcPr>
            <w:tcW w:w="728" w:type="dxa"/>
            <w:gridSpan w:val="2"/>
            <w:vAlign w:val="center"/>
          </w:tcPr>
          <w:p w:rsidR="00F824FF" w:rsidRDefault="00F824FF" w:rsidP="00F824FF">
            <w:pPr>
              <w:jc w:val="right"/>
              <w:rPr>
                <w:sz w:val="15"/>
                <w:szCs w:val="15"/>
              </w:rPr>
            </w:pPr>
            <w:r>
              <w:rPr>
                <w:sz w:val="15"/>
                <w:szCs w:val="15"/>
              </w:rPr>
              <w:t xml:space="preserve">74.6959 </w:t>
            </w:r>
          </w:p>
        </w:tc>
      </w:tr>
      <w:tr w:rsidR="00F824FF" w:rsidTr="00F824FF">
        <w:trPr>
          <w:cantSplit/>
          <w:trHeight w:hRule="exact" w:val="216"/>
        </w:trPr>
        <w:tc>
          <w:tcPr>
            <w:tcW w:w="1619" w:type="dxa"/>
            <w:vAlign w:val="center"/>
          </w:tcPr>
          <w:p w:rsidR="00F824FF" w:rsidRPr="00DA7471" w:rsidRDefault="00F824FF" w:rsidP="005A6008">
            <w:pPr>
              <w:rPr>
                <w:b/>
                <w:sz w:val="14"/>
                <w:szCs w:val="13"/>
              </w:rPr>
            </w:pPr>
          </w:p>
        </w:tc>
        <w:tc>
          <w:tcPr>
            <w:tcW w:w="809" w:type="dxa"/>
            <w:gridSpan w:val="3"/>
            <w:vAlign w:val="center"/>
          </w:tcPr>
          <w:p w:rsidR="00F824FF" w:rsidRPr="00F1474B" w:rsidRDefault="00F824FF" w:rsidP="00F824FF">
            <w:pPr>
              <w:jc w:val="right"/>
              <w:rPr>
                <w:sz w:val="15"/>
                <w:szCs w:val="15"/>
              </w:rPr>
            </w:pPr>
          </w:p>
        </w:tc>
        <w:tc>
          <w:tcPr>
            <w:tcW w:w="720" w:type="dxa"/>
            <w:gridSpan w:val="2"/>
            <w:vAlign w:val="center"/>
          </w:tcPr>
          <w:p w:rsidR="00F824FF" w:rsidRPr="00F1474B" w:rsidRDefault="00F824FF" w:rsidP="00F824FF">
            <w:pPr>
              <w:jc w:val="right"/>
              <w:rPr>
                <w:sz w:val="15"/>
                <w:szCs w:val="15"/>
              </w:rPr>
            </w:pPr>
          </w:p>
        </w:tc>
        <w:tc>
          <w:tcPr>
            <w:tcW w:w="768" w:type="dxa"/>
            <w:gridSpan w:val="4"/>
            <w:vAlign w:val="center"/>
          </w:tcPr>
          <w:p w:rsidR="00F824FF" w:rsidRDefault="00F824FF" w:rsidP="00F824FF">
            <w:pPr>
              <w:jc w:val="right"/>
              <w:rPr>
                <w:sz w:val="15"/>
                <w:szCs w:val="15"/>
              </w:rPr>
            </w:pPr>
          </w:p>
        </w:tc>
        <w:tc>
          <w:tcPr>
            <w:tcW w:w="720" w:type="dxa"/>
            <w:gridSpan w:val="3"/>
            <w:vAlign w:val="center"/>
          </w:tcPr>
          <w:p w:rsidR="00F824FF" w:rsidRDefault="00F824FF" w:rsidP="00F824FF">
            <w:pPr>
              <w:jc w:val="right"/>
              <w:rPr>
                <w:sz w:val="15"/>
                <w:szCs w:val="15"/>
              </w:rPr>
            </w:pPr>
          </w:p>
        </w:tc>
        <w:tc>
          <w:tcPr>
            <w:tcW w:w="704" w:type="dxa"/>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810" w:type="dxa"/>
            <w:gridSpan w:val="2"/>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778" w:type="dxa"/>
            <w:vAlign w:val="center"/>
          </w:tcPr>
          <w:p w:rsidR="00F824FF" w:rsidRPr="003C6BDA" w:rsidRDefault="00F824FF" w:rsidP="00F824FF">
            <w:pPr>
              <w:jc w:val="right"/>
              <w:rPr>
                <w:sz w:val="15"/>
                <w:szCs w:val="15"/>
              </w:rPr>
            </w:pPr>
          </w:p>
        </w:tc>
        <w:tc>
          <w:tcPr>
            <w:tcW w:w="728" w:type="dxa"/>
            <w:gridSpan w:val="2"/>
            <w:vAlign w:val="center"/>
          </w:tcPr>
          <w:p w:rsidR="00F824FF" w:rsidRDefault="00F824FF" w:rsidP="00F824FF">
            <w:pPr>
              <w:jc w:val="right"/>
              <w:rPr>
                <w:sz w:val="15"/>
                <w:szCs w:val="15"/>
              </w:rPr>
            </w:pPr>
          </w:p>
        </w:tc>
      </w:tr>
      <w:tr w:rsidR="00F824FF" w:rsidTr="00F824FF">
        <w:trPr>
          <w:cantSplit/>
          <w:trHeight w:hRule="exact" w:val="216"/>
        </w:trPr>
        <w:tc>
          <w:tcPr>
            <w:tcW w:w="1619" w:type="dxa"/>
            <w:vAlign w:val="center"/>
          </w:tcPr>
          <w:p w:rsidR="00F824FF" w:rsidRPr="00DA7471" w:rsidRDefault="00F824FF" w:rsidP="005A6008">
            <w:pPr>
              <w:rPr>
                <w:b/>
                <w:sz w:val="14"/>
                <w:szCs w:val="13"/>
              </w:rPr>
            </w:pPr>
            <w:r w:rsidRPr="00DA7471">
              <w:rPr>
                <w:b/>
                <w:sz w:val="14"/>
                <w:szCs w:val="13"/>
              </w:rPr>
              <w:t>UAE Dirham</w:t>
            </w:r>
          </w:p>
        </w:tc>
        <w:tc>
          <w:tcPr>
            <w:tcW w:w="809" w:type="dxa"/>
            <w:gridSpan w:val="3"/>
            <w:vAlign w:val="center"/>
          </w:tcPr>
          <w:p w:rsidR="00F824FF" w:rsidRPr="00F1474B" w:rsidRDefault="00F824FF" w:rsidP="00F824FF">
            <w:pPr>
              <w:jc w:val="right"/>
              <w:rPr>
                <w:sz w:val="15"/>
                <w:szCs w:val="15"/>
              </w:rPr>
            </w:pPr>
            <w:r w:rsidRPr="00F1474B">
              <w:rPr>
                <w:sz w:val="15"/>
                <w:szCs w:val="15"/>
              </w:rPr>
              <w:t>22.5225</w:t>
            </w:r>
          </w:p>
        </w:tc>
        <w:tc>
          <w:tcPr>
            <w:tcW w:w="720" w:type="dxa"/>
            <w:gridSpan w:val="2"/>
            <w:vAlign w:val="center"/>
          </w:tcPr>
          <w:p w:rsidR="00F824FF" w:rsidRPr="00F1474B" w:rsidRDefault="00F824FF" w:rsidP="00F824FF">
            <w:pPr>
              <w:jc w:val="right"/>
              <w:rPr>
                <w:sz w:val="15"/>
                <w:szCs w:val="15"/>
              </w:rPr>
            </w:pPr>
            <w:r w:rsidRPr="00F1474B">
              <w:rPr>
                <w:sz w:val="15"/>
                <w:szCs w:val="15"/>
              </w:rPr>
              <w:t>22.5531</w:t>
            </w:r>
          </w:p>
        </w:tc>
        <w:tc>
          <w:tcPr>
            <w:tcW w:w="768" w:type="dxa"/>
            <w:gridSpan w:val="4"/>
            <w:vAlign w:val="center"/>
          </w:tcPr>
          <w:p w:rsidR="00F824FF" w:rsidRDefault="00F824FF" w:rsidP="00F824FF">
            <w:pPr>
              <w:jc w:val="right"/>
              <w:rPr>
                <w:sz w:val="15"/>
                <w:szCs w:val="15"/>
              </w:rPr>
            </w:pPr>
            <w:r>
              <w:rPr>
                <w:sz w:val="15"/>
                <w:szCs w:val="15"/>
              </w:rPr>
              <w:t>22.6581</w:t>
            </w:r>
          </w:p>
        </w:tc>
        <w:tc>
          <w:tcPr>
            <w:tcW w:w="720" w:type="dxa"/>
            <w:gridSpan w:val="3"/>
            <w:vAlign w:val="center"/>
          </w:tcPr>
          <w:p w:rsidR="00F824FF" w:rsidRDefault="00F824FF" w:rsidP="00F824FF">
            <w:pPr>
              <w:jc w:val="right"/>
              <w:rPr>
                <w:sz w:val="15"/>
                <w:szCs w:val="15"/>
              </w:rPr>
            </w:pPr>
            <w:r>
              <w:rPr>
                <w:sz w:val="15"/>
                <w:szCs w:val="15"/>
              </w:rPr>
              <w:t>22.7194</w:t>
            </w:r>
          </w:p>
        </w:tc>
        <w:tc>
          <w:tcPr>
            <w:tcW w:w="704" w:type="dxa"/>
            <w:vAlign w:val="center"/>
          </w:tcPr>
          <w:p w:rsidR="00F824FF" w:rsidRDefault="00F824FF" w:rsidP="00F824FF">
            <w:pPr>
              <w:jc w:val="right"/>
              <w:rPr>
                <w:sz w:val="15"/>
                <w:szCs w:val="15"/>
              </w:rPr>
            </w:pPr>
            <w:r>
              <w:rPr>
                <w:sz w:val="15"/>
                <w:szCs w:val="15"/>
              </w:rPr>
              <w:t>22.8713</w:t>
            </w:r>
          </w:p>
        </w:tc>
        <w:tc>
          <w:tcPr>
            <w:tcW w:w="720" w:type="dxa"/>
            <w:vAlign w:val="center"/>
          </w:tcPr>
          <w:p w:rsidR="00F824FF" w:rsidRDefault="00F824FF" w:rsidP="00F824FF">
            <w:pPr>
              <w:jc w:val="right"/>
              <w:rPr>
                <w:sz w:val="15"/>
                <w:szCs w:val="15"/>
              </w:rPr>
            </w:pPr>
            <w:r>
              <w:rPr>
                <w:sz w:val="15"/>
                <w:szCs w:val="15"/>
              </w:rPr>
              <w:t>23.0235</w:t>
            </w:r>
          </w:p>
        </w:tc>
        <w:tc>
          <w:tcPr>
            <w:tcW w:w="810" w:type="dxa"/>
            <w:gridSpan w:val="2"/>
            <w:vAlign w:val="center"/>
          </w:tcPr>
          <w:p w:rsidR="00F824FF" w:rsidRDefault="00F824FF" w:rsidP="00F824FF">
            <w:pPr>
              <w:jc w:val="right"/>
              <w:rPr>
                <w:sz w:val="15"/>
                <w:szCs w:val="15"/>
              </w:rPr>
            </w:pPr>
            <w:r>
              <w:rPr>
                <w:sz w:val="15"/>
                <w:szCs w:val="15"/>
              </w:rPr>
              <w:t>23.1285</w:t>
            </w:r>
          </w:p>
        </w:tc>
        <w:tc>
          <w:tcPr>
            <w:tcW w:w="720" w:type="dxa"/>
            <w:vAlign w:val="center"/>
          </w:tcPr>
          <w:p w:rsidR="00F824FF" w:rsidRDefault="00F824FF" w:rsidP="00F824FF">
            <w:pPr>
              <w:jc w:val="right"/>
              <w:rPr>
                <w:sz w:val="15"/>
                <w:szCs w:val="15"/>
              </w:rPr>
            </w:pPr>
            <w:r>
              <w:rPr>
                <w:sz w:val="15"/>
                <w:szCs w:val="15"/>
              </w:rPr>
              <w:t xml:space="preserve">22.9835 </w:t>
            </w:r>
          </w:p>
        </w:tc>
        <w:tc>
          <w:tcPr>
            <w:tcW w:w="778" w:type="dxa"/>
            <w:vAlign w:val="center"/>
          </w:tcPr>
          <w:p w:rsidR="00F824FF" w:rsidRPr="003C6BDA" w:rsidRDefault="00F824FF" w:rsidP="00F824FF">
            <w:pPr>
              <w:jc w:val="right"/>
              <w:rPr>
                <w:sz w:val="15"/>
                <w:szCs w:val="15"/>
              </w:rPr>
            </w:pPr>
            <w:r w:rsidRPr="003C6BDA">
              <w:rPr>
                <w:sz w:val="15"/>
                <w:szCs w:val="15"/>
              </w:rPr>
              <w:t xml:space="preserve">22.8699 </w:t>
            </w:r>
          </w:p>
        </w:tc>
        <w:tc>
          <w:tcPr>
            <w:tcW w:w="728" w:type="dxa"/>
            <w:gridSpan w:val="2"/>
            <w:vAlign w:val="center"/>
          </w:tcPr>
          <w:p w:rsidR="00F824FF" w:rsidRDefault="00F824FF" w:rsidP="00F824FF">
            <w:pPr>
              <w:jc w:val="right"/>
              <w:rPr>
                <w:sz w:val="15"/>
                <w:szCs w:val="15"/>
              </w:rPr>
            </w:pPr>
            <w:r>
              <w:rPr>
                <w:sz w:val="15"/>
                <w:szCs w:val="15"/>
              </w:rPr>
              <w:t xml:space="preserve">22.9755 </w:t>
            </w:r>
          </w:p>
        </w:tc>
      </w:tr>
      <w:tr w:rsidR="00F824FF" w:rsidTr="00F824FF">
        <w:trPr>
          <w:cantSplit/>
          <w:trHeight w:hRule="exact" w:val="216"/>
        </w:trPr>
        <w:tc>
          <w:tcPr>
            <w:tcW w:w="1619" w:type="dxa"/>
            <w:vAlign w:val="center"/>
          </w:tcPr>
          <w:p w:rsidR="00F824FF" w:rsidRPr="00DA7471" w:rsidRDefault="00F824FF" w:rsidP="005A6008">
            <w:pPr>
              <w:rPr>
                <w:b/>
                <w:sz w:val="14"/>
                <w:szCs w:val="13"/>
              </w:rPr>
            </w:pPr>
          </w:p>
        </w:tc>
        <w:tc>
          <w:tcPr>
            <w:tcW w:w="809" w:type="dxa"/>
            <w:gridSpan w:val="3"/>
            <w:vAlign w:val="center"/>
          </w:tcPr>
          <w:p w:rsidR="00F824FF" w:rsidRPr="00F1474B" w:rsidRDefault="00F824FF" w:rsidP="00F824FF">
            <w:pPr>
              <w:jc w:val="right"/>
              <w:rPr>
                <w:sz w:val="15"/>
                <w:szCs w:val="15"/>
              </w:rPr>
            </w:pPr>
          </w:p>
        </w:tc>
        <w:tc>
          <w:tcPr>
            <w:tcW w:w="720" w:type="dxa"/>
            <w:gridSpan w:val="2"/>
            <w:vAlign w:val="center"/>
          </w:tcPr>
          <w:p w:rsidR="00F824FF" w:rsidRPr="00F1474B" w:rsidRDefault="00F824FF" w:rsidP="00F824FF">
            <w:pPr>
              <w:jc w:val="right"/>
              <w:rPr>
                <w:sz w:val="15"/>
                <w:szCs w:val="15"/>
              </w:rPr>
            </w:pPr>
          </w:p>
        </w:tc>
        <w:tc>
          <w:tcPr>
            <w:tcW w:w="768" w:type="dxa"/>
            <w:gridSpan w:val="4"/>
            <w:vAlign w:val="center"/>
          </w:tcPr>
          <w:p w:rsidR="00F824FF" w:rsidRDefault="00F824FF" w:rsidP="00F824FF">
            <w:pPr>
              <w:jc w:val="right"/>
              <w:rPr>
                <w:sz w:val="15"/>
                <w:szCs w:val="15"/>
              </w:rPr>
            </w:pPr>
          </w:p>
        </w:tc>
        <w:tc>
          <w:tcPr>
            <w:tcW w:w="720" w:type="dxa"/>
            <w:gridSpan w:val="3"/>
            <w:vAlign w:val="center"/>
          </w:tcPr>
          <w:p w:rsidR="00F824FF" w:rsidRDefault="00F824FF" w:rsidP="00F824FF">
            <w:pPr>
              <w:jc w:val="right"/>
              <w:rPr>
                <w:sz w:val="15"/>
                <w:szCs w:val="15"/>
              </w:rPr>
            </w:pPr>
          </w:p>
        </w:tc>
        <w:tc>
          <w:tcPr>
            <w:tcW w:w="704" w:type="dxa"/>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810" w:type="dxa"/>
            <w:gridSpan w:val="2"/>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778" w:type="dxa"/>
            <w:vAlign w:val="center"/>
          </w:tcPr>
          <w:p w:rsidR="00F824FF" w:rsidRPr="003C6BDA" w:rsidRDefault="00F824FF" w:rsidP="00F824FF">
            <w:pPr>
              <w:jc w:val="right"/>
              <w:rPr>
                <w:sz w:val="15"/>
                <w:szCs w:val="15"/>
              </w:rPr>
            </w:pPr>
          </w:p>
        </w:tc>
        <w:tc>
          <w:tcPr>
            <w:tcW w:w="728" w:type="dxa"/>
            <w:gridSpan w:val="2"/>
            <w:vAlign w:val="center"/>
          </w:tcPr>
          <w:p w:rsidR="00F824FF" w:rsidRDefault="00F824FF" w:rsidP="00F824FF">
            <w:pPr>
              <w:jc w:val="right"/>
              <w:rPr>
                <w:sz w:val="15"/>
                <w:szCs w:val="15"/>
              </w:rPr>
            </w:pPr>
          </w:p>
        </w:tc>
      </w:tr>
      <w:tr w:rsidR="00F824FF" w:rsidTr="00F824FF">
        <w:trPr>
          <w:cantSplit/>
          <w:trHeight w:hRule="exact" w:val="216"/>
        </w:trPr>
        <w:tc>
          <w:tcPr>
            <w:tcW w:w="1619" w:type="dxa"/>
            <w:vAlign w:val="center"/>
          </w:tcPr>
          <w:p w:rsidR="00F824FF" w:rsidRPr="00DA7471" w:rsidRDefault="00F824FF" w:rsidP="005A6008">
            <w:pPr>
              <w:rPr>
                <w:b/>
                <w:sz w:val="14"/>
                <w:szCs w:val="13"/>
              </w:rPr>
            </w:pPr>
            <w:smartTag w:uri="urn:schemas-microsoft-com:office:smarttags" w:element="place">
              <w:smartTag w:uri="urn:schemas-microsoft-com:office:smarttags" w:element="country-region">
                <w:r w:rsidRPr="00DA7471">
                  <w:rPr>
                    <w:b/>
                    <w:sz w:val="14"/>
                    <w:szCs w:val="13"/>
                  </w:rPr>
                  <w:t>UK</w:t>
                </w:r>
              </w:smartTag>
            </w:smartTag>
            <w:r w:rsidRPr="00DA7471">
              <w:rPr>
                <w:b/>
                <w:sz w:val="14"/>
                <w:szCs w:val="13"/>
              </w:rPr>
              <w:t xml:space="preserve"> Pound Sterling</w:t>
            </w:r>
          </w:p>
        </w:tc>
        <w:tc>
          <w:tcPr>
            <w:tcW w:w="809" w:type="dxa"/>
            <w:gridSpan w:val="3"/>
            <w:vAlign w:val="center"/>
          </w:tcPr>
          <w:p w:rsidR="00F824FF" w:rsidRPr="00F1474B" w:rsidRDefault="00F824FF" w:rsidP="00F824FF">
            <w:pPr>
              <w:jc w:val="right"/>
              <w:rPr>
                <w:sz w:val="15"/>
                <w:szCs w:val="15"/>
              </w:rPr>
            </w:pPr>
            <w:r w:rsidRPr="00F1474B">
              <w:rPr>
                <w:sz w:val="15"/>
                <w:szCs w:val="15"/>
              </w:rPr>
              <w:t>136.8715</w:t>
            </w:r>
          </w:p>
        </w:tc>
        <w:tc>
          <w:tcPr>
            <w:tcW w:w="720" w:type="dxa"/>
            <w:gridSpan w:val="2"/>
            <w:vAlign w:val="center"/>
          </w:tcPr>
          <w:p w:rsidR="00F824FF" w:rsidRPr="00F1474B" w:rsidRDefault="00F824FF" w:rsidP="00F824FF">
            <w:pPr>
              <w:jc w:val="right"/>
              <w:rPr>
                <w:sz w:val="15"/>
                <w:szCs w:val="15"/>
              </w:rPr>
            </w:pPr>
            <w:r w:rsidRPr="00F1474B">
              <w:rPr>
                <w:sz w:val="15"/>
                <w:szCs w:val="15"/>
              </w:rPr>
              <w:t>135.1527</w:t>
            </w:r>
          </w:p>
        </w:tc>
        <w:tc>
          <w:tcPr>
            <w:tcW w:w="768" w:type="dxa"/>
            <w:gridSpan w:val="4"/>
            <w:vAlign w:val="center"/>
          </w:tcPr>
          <w:p w:rsidR="00F824FF" w:rsidRDefault="00F824FF" w:rsidP="00F824FF">
            <w:pPr>
              <w:jc w:val="right"/>
              <w:rPr>
                <w:sz w:val="15"/>
                <w:szCs w:val="15"/>
              </w:rPr>
            </w:pPr>
            <w:r>
              <w:rPr>
                <w:sz w:val="15"/>
                <w:szCs w:val="15"/>
              </w:rPr>
              <w:t>134.5732</w:t>
            </w:r>
          </w:p>
        </w:tc>
        <w:tc>
          <w:tcPr>
            <w:tcW w:w="720" w:type="dxa"/>
            <w:gridSpan w:val="3"/>
            <w:vAlign w:val="center"/>
          </w:tcPr>
          <w:p w:rsidR="00F824FF" w:rsidRDefault="00F824FF" w:rsidP="00F824FF">
            <w:pPr>
              <w:jc w:val="right"/>
              <w:rPr>
                <w:sz w:val="15"/>
                <w:szCs w:val="15"/>
              </w:rPr>
            </w:pPr>
            <w:r>
              <w:rPr>
                <w:sz w:val="15"/>
                <w:szCs w:val="15"/>
              </w:rPr>
              <w:t>138.5790</w:t>
            </w:r>
          </w:p>
        </w:tc>
        <w:tc>
          <w:tcPr>
            <w:tcW w:w="704" w:type="dxa"/>
            <w:vAlign w:val="center"/>
          </w:tcPr>
          <w:p w:rsidR="00F824FF" w:rsidRDefault="00F824FF" w:rsidP="00F824FF">
            <w:pPr>
              <w:jc w:val="right"/>
              <w:rPr>
                <w:sz w:val="15"/>
                <w:szCs w:val="15"/>
              </w:rPr>
            </w:pPr>
            <w:r>
              <w:rPr>
                <w:sz w:val="15"/>
                <w:szCs w:val="15"/>
              </w:rPr>
              <w:t>136.4437</w:t>
            </w:r>
          </w:p>
        </w:tc>
        <w:tc>
          <w:tcPr>
            <w:tcW w:w="720" w:type="dxa"/>
            <w:vAlign w:val="center"/>
          </w:tcPr>
          <w:p w:rsidR="00F824FF" w:rsidRDefault="00F824FF" w:rsidP="00F824FF">
            <w:pPr>
              <w:jc w:val="right"/>
              <w:rPr>
                <w:sz w:val="15"/>
                <w:szCs w:val="15"/>
              </w:rPr>
            </w:pPr>
            <w:r>
              <w:rPr>
                <w:sz w:val="15"/>
                <w:szCs w:val="15"/>
              </w:rPr>
              <w:t>136.5078</w:t>
            </w:r>
          </w:p>
        </w:tc>
        <w:tc>
          <w:tcPr>
            <w:tcW w:w="810" w:type="dxa"/>
            <w:gridSpan w:val="2"/>
            <w:vAlign w:val="center"/>
          </w:tcPr>
          <w:p w:rsidR="00F824FF" w:rsidRDefault="00F824FF" w:rsidP="00F824FF">
            <w:pPr>
              <w:jc w:val="right"/>
              <w:rPr>
                <w:sz w:val="15"/>
                <w:szCs w:val="15"/>
              </w:rPr>
            </w:pPr>
            <w:r>
              <w:rPr>
                <w:sz w:val="15"/>
                <w:szCs w:val="15"/>
              </w:rPr>
              <w:t>132.7323</w:t>
            </w:r>
          </w:p>
        </w:tc>
        <w:tc>
          <w:tcPr>
            <w:tcW w:w="720" w:type="dxa"/>
            <w:vAlign w:val="center"/>
          </w:tcPr>
          <w:p w:rsidR="00F824FF" w:rsidRDefault="00F824FF" w:rsidP="00F824FF">
            <w:pPr>
              <w:jc w:val="right"/>
              <w:rPr>
                <w:sz w:val="15"/>
                <w:szCs w:val="15"/>
              </w:rPr>
            </w:pPr>
            <w:r>
              <w:rPr>
                <w:sz w:val="15"/>
                <w:szCs w:val="15"/>
              </w:rPr>
              <w:t xml:space="preserve">126.9291 </w:t>
            </w:r>
          </w:p>
        </w:tc>
        <w:tc>
          <w:tcPr>
            <w:tcW w:w="778" w:type="dxa"/>
            <w:vAlign w:val="center"/>
          </w:tcPr>
          <w:p w:rsidR="00F824FF" w:rsidRPr="003C6BDA" w:rsidRDefault="00F824FF" w:rsidP="00F824FF">
            <w:pPr>
              <w:jc w:val="right"/>
              <w:rPr>
                <w:sz w:val="15"/>
                <w:szCs w:val="15"/>
              </w:rPr>
            </w:pPr>
            <w:r w:rsidRPr="003C6BDA">
              <w:rPr>
                <w:sz w:val="15"/>
                <w:szCs w:val="15"/>
              </w:rPr>
              <w:t xml:space="preserve">128.5932 </w:t>
            </w:r>
          </w:p>
        </w:tc>
        <w:tc>
          <w:tcPr>
            <w:tcW w:w="728" w:type="dxa"/>
            <w:gridSpan w:val="2"/>
            <w:vAlign w:val="center"/>
          </w:tcPr>
          <w:p w:rsidR="00F824FF" w:rsidRDefault="00F824FF" w:rsidP="00F824FF">
            <w:pPr>
              <w:jc w:val="right"/>
              <w:rPr>
                <w:sz w:val="15"/>
                <w:szCs w:val="15"/>
              </w:rPr>
            </w:pPr>
            <w:r>
              <w:rPr>
                <w:sz w:val="15"/>
                <w:szCs w:val="15"/>
              </w:rPr>
              <w:t xml:space="preserve">123.6939 </w:t>
            </w:r>
          </w:p>
        </w:tc>
      </w:tr>
      <w:tr w:rsidR="00F824FF" w:rsidTr="00F824FF">
        <w:trPr>
          <w:cantSplit/>
          <w:trHeight w:hRule="exact" w:val="216"/>
        </w:trPr>
        <w:tc>
          <w:tcPr>
            <w:tcW w:w="1619" w:type="dxa"/>
            <w:vAlign w:val="center"/>
          </w:tcPr>
          <w:p w:rsidR="00F824FF" w:rsidRPr="00DA7471" w:rsidRDefault="00F824FF" w:rsidP="005A6008">
            <w:pPr>
              <w:rPr>
                <w:b/>
                <w:sz w:val="14"/>
                <w:szCs w:val="13"/>
              </w:rPr>
            </w:pPr>
          </w:p>
        </w:tc>
        <w:tc>
          <w:tcPr>
            <w:tcW w:w="809" w:type="dxa"/>
            <w:gridSpan w:val="3"/>
            <w:vAlign w:val="center"/>
          </w:tcPr>
          <w:p w:rsidR="00F824FF" w:rsidRPr="00F1474B" w:rsidRDefault="00F824FF" w:rsidP="00F824FF">
            <w:pPr>
              <w:jc w:val="right"/>
              <w:rPr>
                <w:sz w:val="15"/>
                <w:szCs w:val="15"/>
              </w:rPr>
            </w:pPr>
          </w:p>
        </w:tc>
        <w:tc>
          <w:tcPr>
            <w:tcW w:w="720" w:type="dxa"/>
            <w:gridSpan w:val="2"/>
            <w:vAlign w:val="center"/>
          </w:tcPr>
          <w:p w:rsidR="00F824FF" w:rsidRPr="00F1474B" w:rsidRDefault="00F824FF" w:rsidP="00F824FF">
            <w:pPr>
              <w:jc w:val="right"/>
              <w:rPr>
                <w:sz w:val="15"/>
                <w:szCs w:val="15"/>
              </w:rPr>
            </w:pPr>
          </w:p>
        </w:tc>
        <w:tc>
          <w:tcPr>
            <w:tcW w:w="768" w:type="dxa"/>
            <w:gridSpan w:val="4"/>
            <w:vAlign w:val="center"/>
          </w:tcPr>
          <w:p w:rsidR="00F824FF" w:rsidRDefault="00F824FF" w:rsidP="00F824FF">
            <w:pPr>
              <w:jc w:val="right"/>
              <w:rPr>
                <w:sz w:val="15"/>
                <w:szCs w:val="15"/>
              </w:rPr>
            </w:pPr>
          </w:p>
        </w:tc>
        <w:tc>
          <w:tcPr>
            <w:tcW w:w="720" w:type="dxa"/>
            <w:gridSpan w:val="3"/>
            <w:vAlign w:val="center"/>
          </w:tcPr>
          <w:p w:rsidR="00F824FF" w:rsidRDefault="00F824FF" w:rsidP="00F824FF">
            <w:pPr>
              <w:jc w:val="right"/>
              <w:rPr>
                <w:sz w:val="15"/>
                <w:szCs w:val="15"/>
              </w:rPr>
            </w:pPr>
          </w:p>
        </w:tc>
        <w:tc>
          <w:tcPr>
            <w:tcW w:w="704" w:type="dxa"/>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810" w:type="dxa"/>
            <w:gridSpan w:val="2"/>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778" w:type="dxa"/>
            <w:vAlign w:val="center"/>
          </w:tcPr>
          <w:p w:rsidR="00F824FF" w:rsidRPr="003C6BDA" w:rsidRDefault="00F824FF" w:rsidP="00F824FF">
            <w:pPr>
              <w:jc w:val="right"/>
              <w:rPr>
                <w:sz w:val="15"/>
                <w:szCs w:val="15"/>
              </w:rPr>
            </w:pPr>
          </w:p>
        </w:tc>
        <w:tc>
          <w:tcPr>
            <w:tcW w:w="728" w:type="dxa"/>
            <w:gridSpan w:val="2"/>
            <w:vAlign w:val="center"/>
          </w:tcPr>
          <w:p w:rsidR="00F824FF" w:rsidRDefault="00F824FF" w:rsidP="00F824FF">
            <w:pPr>
              <w:jc w:val="right"/>
              <w:rPr>
                <w:sz w:val="15"/>
                <w:szCs w:val="15"/>
              </w:rPr>
            </w:pPr>
          </w:p>
        </w:tc>
      </w:tr>
      <w:tr w:rsidR="00F824FF" w:rsidTr="00F824FF">
        <w:trPr>
          <w:cantSplit/>
          <w:trHeight w:hRule="exact" w:val="216"/>
        </w:trPr>
        <w:tc>
          <w:tcPr>
            <w:tcW w:w="1619" w:type="dxa"/>
            <w:vAlign w:val="center"/>
          </w:tcPr>
          <w:p w:rsidR="00F824FF" w:rsidRPr="00DA7471" w:rsidRDefault="00F824FF" w:rsidP="005A6008">
            <w:pPr>
              <w:rPr>
                <w:b/>
                <w:sz w:val="14"/>
                <w:szCs w:val="13"/>
              </w:rPr>
            </w:pPr>
            <w:r w:rsidRPr="00DA7471">
              <w:rPr>
                <w:b/>
                <w:sz w:val="14"/>
                <w:szCs w:val="13"/>
              </w:rPr>
              <w:t>US Dollar</w:t>
            </w:r>
          </w:p>
        </w:tc>
        <w:tc>
          <w:tcPr>
            <w:tcW w:w="809" w:type="dxa"/>
            <w:gridSpan w:val="3"/>
            <w:vAlign w:val="center"/>
          </w:tcPr>
          <w:p w:rsidR="00F824FF" w:rsidRPr="00F1474B" w:rsidRDefault="00F824FF" w:rsidP="00F824FF">
            <w:pPr>
              <w:jc w:val="right"/>
              <w:rPr>
                <w:sz w:val="15"/>
                <w:szCs w:val="15"/>
              </w:rPr>
            </w:pPr>
            <w:r w:rsidRPr="00F1474B">
              <w:rPr>
                <w:sz w:val="15"/>
                <w:szCs w:val="15"/>
              </w:rPr>
              <w:t>82.7716</w:t>
            </w:r>
          </w:p>
        </w:tc>
        <w:tc>
          <w:tcPr>
            <w:tcW w:w="720" w:type="dxa"/>
            <w:gridSpan w:val="2"/>
            <w:vAlign w:val="center"/>
          </w:tcPr>
          <w:p w:rsidR="00F824FF" w:rsidRPr="00F1474B" w:rsidRDefault="00F824FF" w:rsidP="00F824FF">
            <w:pPr>
              <w:jc w:val="right"/>
              <w:rPr>
                <w:sz w:val="15"/>
                <w:szCs w:val="15"/>
              </w:rPr>
            </w:pPr>
            <w:r w:rsidRPr="00F1474B">
              <w:rPr>
                <w:sz w:val="15"/>
                <w:szCs w:val="15"/>
              </w:rPr>
              <w:t>82.8462</w:t>
            </w:r>
          </w:p>
        </w:tc>
        <w:tc>
          <w:tcPr>
            <w:tcW w:w="768" w:type="dxa"/>
            <w:gridSpan w:val="4"/>
            <w:vAlign w:val="center"/>
          </w:tcPr>
          <w:p w:rsidR="00F824FF" w:rsidRDefault="00F824FF" w:rsidP="00F824FF">
            <w:pPr>
              <w:jc w:val="right"/>
              <w:rPr>
                <w:sz w:val="15"/>
                <w:szCs w:val="15"/>
              </w:rPr>
            </w:pPr>
            <w:r>
              <w:rPr>
                <w:sz w:val="15"/>
                <w:szCs w:val="15"/>
              </w:rPr>
              <w:t>83.2176</w:t>
            </w:r>
          </w:p>
        </w:tc>
        <w:tc>
          <w:tcPr>
            <w:tcW w:w="720" w:type="dxa"/>
            <w:gridSpan w:val="3"/>
            <w:vAlign w:val="center"/>
          </w:tcPr>
          <w:p w:rsidR="00F824FF" w:rsidRDefault="00F824FF" w:rsidP="00F824FF">
            <w:pPr>
              <w:jc w:val="right"/>
              <w:rPr>
                <w:sz w:val="15"/>
                <w:szCs w:val="15"/>
              </w:rPr>
            </w:pPr>
            <w:r>
              <w:rPr>
                <w:sz w:val="15"/>
                <w:szCs w:val="15"/>
              </w:rPr>
              <w:t>83.4540</w:t>
            </w:r>
          </w:p>
        </w:tc>
        <w:tc>
          <w:tcPr>
            <w:tcW w:w="704" w:type="dxa"/>
            <w:vAlign w:val="center"/>
          </w:tcPr>
          <w:p w:rsidR="00F824FF" w:rsidRDefault="00F824FF" w:rsidP="00F824FF">
            <w:pPr>
              <w:jc w:val="right"/>
              <w:rPr>
                <w:sz w:val="15"/>
                <w:szCs w:val="15"/>
              </w:rPr>
            </w:pPr>
            <w:r>
              <w:rPr>
                <w:sz w:val="15"/>
                <w:szCs w:val="15"/>
              </w:rPr>
              <w:t>84.0021</w:t>
            </w:r>
          </w:p>
        </w:tc>
        <w:tc>
          <w:tcPr>
            <w:tcW w:w="720" w:type="dxa"/>
            <w:vAlign w:val="center"/>
          </w:tcPr>
          <w:p w:rsidR="00F824FF" w:rsidRDefault="00F824FF" w:rsidP="00F824FF">
            <w:pPr>
              <w:jc w:val="right"/>
              <w:rPr>
                <w:sz w:val="15"/>
                <w:szCs w:val="15"/>
              </w:rPr>
            </w:pPr>
            <w:r>
              <w:rPr>
                <w:sz w:val="15"/>
                <w:szCs w:val="15"/>
              </w:rPr>
              <w:t>84.5184</w:t>
            </w:r>
          </w:p>
        </w:tc>
        <w:tc>
          <w:tcPr>
            <w:tcW w:w="810" w:type="dxa"/>
            <w:gridSpan w:val="2"/>
            <w:vAlign w:val="center"/>
          </w:tcPr>
          <w:p w:rsidR="00F824FF" w:rsidRDefault="00F824FF" w:rsidP="00F824FF">
            <w:pPr>
              <w:jc w:val="right"/>
              <w:rPr>
                <w:sz w:val="15"/>
                <w:szCs w:val="15"/>
              </w:rPr>
            </w:pPr>
            <w:r>
              <w:rPr>
                <w:sz w:val="15"/>
                <w:szCs w:val="15"/>
              </w:rPr>
              <w:t>84.8991</w:t>
            </w:r>
          </w:p>
        </w:tc>
        <w:tc>
          <w:tcPr>
            <w:tcW w:w="720" w:type="dxa"/>
            <w:vAlign w:val="center"/>
          </w:tcPr>
          <w:p w:rsidR="00F824FF" w:rsidRDefault="00F824FF" w:rsidP="00F824FF">
            <w:pPr>
              <w:jc w:val="right"/>
              <w:rPr>
                <w:sz w:val="15"/>
                <w:szCs w:val="15"/>
              </w:rPr>
            </w:pPr>
            <w:r>
              <w:rPr>
                <w:sz w:val="15"/>
                <w:szCs w:val="15"/>
              </w:rPr>
              <w:t xml:space="preserve">84.3500 </w:t>
            </w:r>
          </w:p>
        </w:tc>
        <w:tc>
          <w:tcPr>
            <w:tcW w:w="778" w:type="dxa"/>
            <w:vAlign w:val="center"/>
          </w:tcPr>
          <w:p w:rsidR="00F824FF" w:rsidRPr="003C6BDA" w:rsidRDefault="00F824FF" w:rsidP="00F824FF">
            <w:pPr>
              <w:jc w:val="right"/>
              <w:rPr>
                <w:sz w:val="15"/>
                <w:szCs w:val="15"/>
              </w:rPr>
            </w:pPr>
            <w:r w:rsidRPr="003C6BDA">
              <w:rPr>
                <w:sz w:val="15"/>
                <w:szCs w:val="15"/>
              </w:rPr>
              <w:t xml:space="preserve">83.9386 </w:t>
            </w:r>
          </w:p>
        </w:tc>
        <w:tc>
          <w:tcPr>
            <w:tcW w:w="728" w:type="dxa"/>
            <w:gridSpan w:val="2"/>
            <w:vAlign w:val="center"/>
          </w:tcPr>
          <w:p w:rsidR="00F824FF" w:rsidRDefault="00F824FF" w:rsidP="00F824FF">
            <w:pPr>
              <w:jc w:val="right"/>
              <w:rPr>
                <w:sz w:val="15"/>
                <w:szCs w:val="15"/>
              </w:rPr>
            </w:pPr>
            <w:r>
              <w:rPr>
                <w:sz w:val="15"/>
                <w:szCs w:val="15"/>
              </w:rPr>
              <w:t xml:space="preserve">84.3318 </w:t>
            </w:r>
          </w:p>
        </w:tc>
      </w:tr>
      <w:tr w:rsidR="00F824FF" w:rsidTr="00F824FF">
        <w:trPr>
          <w:gridAfter w:val="1"/>
          <w:wAfter w:w="19" w:type="dxa"/>
          <w:cantSplit/>
          <w:trHeight w:hRule="exact" w:val="180"/>
        </w:trPr>
        <w:tc>
          <w:tcPr>
            <w:tcW w:w="1619" w:type="dxa"/>
            <w:vAlign w:val="center"/>
          </w:tcPr>
          <w:p w:rsidR="00F824FF" w:rsidRPr="00DA7471" w:rsidRDefault="00F824FF" w:rsidP="005A6008">
            <w:pPr>
              <w:rPr>
                <w:b/>
                <w:sz w:val="14"/>
                <w:szCs w:val="13"/>
              </w:rPr>
            </w:pPr>
          </w:p>
        </w:tc>
        <w:tc>
          <w:tcPr>
            <w:tcW w:w="809" w:type="dxa"/>
            <w:gridSpan w:val="3"/>
            <w:vAlign w:val="center"/>
          </w:tcPr>
          <w:p w:rsidR="00F824FF" w:rsidRPr="00F1474B" w:rsidRDefault="00F824FF" w:rsidP="00F824FF">
            <w:pPr>
              <w:jc w:val="right"/>
              <w:rPr>
                <w:sz w:val="15"/>
                <w:szCs w:val="15"/>
              </w:rPr>
            </w:pPr>
          </w:p>
        </w:tc>
        <w:tc>
          <w:tcPr>
            <w:tcW w:w="720" w:type="dxa"/>
            <w:gridSpan w:val="2"/>
            <w:vAlign w:val="center"/>
          </w:tcPr>
          <w:p w:rsidR="00F824FF" w:rsidRPr="00F1474B" w:rsidRDefault="00F824FF" w:rsidP="00F824FF">
            <w:pPr>
              <w:jc w:val="right"/>
              <w:rPr>
                <w:sz w:val="15"/>
                <w:szCs w:val="15"/>
              </w:rPr>
            </w:pPr>
          </w:p>
        </w:tc>
        <w:tc>
          <w:tcPr>
            <w:tcW w:w="768" w:type="dxa"/>
            <w:gridSpan w:val="4"/>
            <w:vAlign w:val="center"/>
          </w:tcPr>
          <w:p w:rsidR="00F824FF" w:rsidRDefault="00F824FF" w:rsidP="00F824FF">
            <w:pPr>
              <w:jc w:val="right"/>
              <w:rPr>
                <w:sz w:val="15"/>
                <w:szCs w:val="15"/>
              </w:rPr>
            </w:pPr>
          </w:p>
        </w:tc>
        <w:tc>
          <w:tcPr>
            <w:tcW w:w="720" w:type="dxa"/>
            <w:gridSpan w:val="3"/>
            <w:vAlign w:val="center"/>
          </w:tcPr>
          <w:p w:rsidR="00F824FF" w:rsidRDefault="00F824FF" w:rsidP="00F824FF">
            <w:pPr>
              <w:jc w:val="right"/>
              <w:rPr>
                <w:sz w:val="15"/>
                <w:szCs w:val="15"/>
              </w:rPr>
            </w:pPr>
          </w:p>
        </w:tc>
        <w:tc>
          <w:tcPr>
            <w:tcW w:w="704" w:type="dxa"/>
            <w:vAlign w:val="center"/>
          </w:tcPr>
          <w:p w:rsidR="00F824FF" w:rsidRDefault="00F824FF" w:rsidP="00F824FF">
            <w:pPr>
              <w:jc w:val="right"/>
              <w:rPr>
                <w:sz w:val="15"/>
                <w:szCs w:val="15"/>
              </w:rPr>
            </w:pPr>
          </w:p>
        </w:tc>
        <w:tc>
          <w:tcPr>
            <w:tcW w:w="720" w:type="dxa"/>
            <w:vAlign w:val="center"/>
          </w:tcPr>
          <w:p w:rsidR="00F824FF" w:rsidRDefault="00F824FF" w:rsidP="00F824FF">
            <w:pPr>
              <w:jc w:val="right"/>
              <w:rPr>
                <w:sz w:val="15"/>
                <w:szCs w:val="15"/>
              </w:rPr>
            </w:pPr>
          </w:p>
        </w:tc>
        <w:tc>
          <w:tcPr>
            <w:tcW w:w="765" w:type="dxa"/>
            <w:vAlign w:val="center"/>
          </w:tcPr>
          <w:p w:rsidR="00F824FF" w:rsidRDefault="00F824FF" w:rsidP="00F824FF">
            <w:pPr>
              <w:jc w:val="right"/>
              <w:rPr>
                <w:sz w:val="15"/>
                <w:szCs w:val="15"/>
              </w:rPr>
            </w:pPr>
          </w:p>
        </w:tc>
        <w:tc>
          <w:tcPr>
            <w:tcW w:w="765" w:type="dxa"/>
            <w:gridSpan w:val="2"/>
            <w:vAlign w:val="center"/>
          </w:tcPr>
          <w:p w:rsidR="00F824FF" w:rsidRDefault="00F824FF" w:rsidP="00F824FF">
            <w:pPr>
              <w:jc w:val="right"/>
              <w:rPr>
                <w:sz w:val="15"/>
                <w:szCs w:val="15"/>
              </w:rPr>
            </w:pPr>
          </w:p>
        </w:tc>
        <w:tc>
          <w:tcPr>
            <w:tcW w:w="778" w:type="dxa"/>
            <w:vAlign w:val="center"/>
          </w:tcPr>
          <w:p w:rsidR="00F824FF" w:rsidRPr="003C6BDA" w:rsidRDefault="00F824FF" w:rsidP="00F824FF">
            <w:pPr>
              <w:jc w:val="right"/>
              <w:rPr>
                <w:sz w:val="15"/>
                <w:szCs w:val="15"/>
              </w:rPr>
            </w:pPr>
          </w:p>
        </w:tc>
        <w:tc>
          <w:tcPr>
            <w:tcW w:w="709" w:type="dxa"/>
            <w:vAlign w:val="center"/>
          </w:tcPr>
          <w:p w:rsidR="00F824FF" w:rsidRDefault="00F824FF" w:rsidP="00F824FF">
            <w:pPr>
              <w:jc w:val="right"/>
              <w:rPr>
                <w:sz w:val="15"/>
                <w:szCs w:val="15"/>
              </w:rPr>
            </w:pPr>
          </w:p>
        </w:tc>
      </w:tr>
      <w:tr w:rsidR="00F824FF" w:rsidTr="00F824FF">
        <w:trPr>
          <w:gridAfter w:val="1"/>
          <w:wAfter w:w="19" w:type="dxa"/>
          <w:cantSplit/>
          <w:trHeight w:hRule="exact" w:val="216"/>
        </w:trPr>
        <w:tc>
          <w:tcPr>
            <w:tcW w:w="1619" w:type="dxa"/>
            <w:vAlign w:val="center"/>
          </w:tcPr>
          <w:p w:rsidR="00F824FF" w:rsidRPr="00DA7471" w:rsidRDefault="00F824FF" w:rsidP="005A6008">
            <w:pPr>
              <w:rPr>
                <w:b/>
                <w:sz w:val="14"/>
                <w:szCs w:val="13"/>
              </w:rPr>
            </w:pPr>
            <w:r w:rsidRPr="00DA7471">
              <w:rPr>
                <w:b/>
                <w:sz w:val="14"/>
                <w:szCs w:val="13"/>
              </w:rPr>
              <w:t>EMU Euro</w:t>
            </w:r>
          </w:p>
        </w:tc>
        <w:tc>
          <w:tcPr>
            <w:tcW w:w="809" w:type="dxa"/>
            <w:gridSpan w:val="3"/>
            <w:vAlign w:val="center"/>
          </w:tcPr>
          <w:p w:rsidR="00F824FF" w:rsidRPr="00F1474B" w:rsidRDefault="00F824FF" w:rsidP="00F824FF">
            <w:pPr>
              <w:jc w:val="right"/>
              <w:rPr>
                <w:sz w:val="15"/>
                <w:szCs w:val="15"/>
              </w:rPr>
            </w:pPr>
            <w:r w:rsidRPr="00F1474B">
              <w:rPr>
                <w:sz w:val="15"/>
                <w:szCs w:val="15"/>
              </w:rPr>
              <w:t>117.9306</w:t>
            </w:r>
          </w:p>
        </w:tc>
        <w:tc>
          <w:tcPr>
            <w:tcW w:w="720" w:type="dxa"/>
            <w:gridSpan w:val="2"/>
            <w:vAlign w:val="center"/>
          </w:tcPr>
          <w:p w:rsidR="00F824FF" w:rsidRPr="00F1474B" w:rsidRDefault="00F824FF" w:rsidP="00F824FF">
            <w:pPr>
              <w:jc w:val="right"/>
              <w:rPr>
                <w:sz w:val="15"/>
                <w:szCs w:val="15"/>
              </w:rPr>
            </w:pPr>
            <w:r w:rsidRPr="00F1474B">
              <w:rPr>
                <w:sz w:val="15"/>
                <w:szCs w:val="15"/>
              </w:rPr>
              <w:t>120.2902</w:t>
            </w:r>
          </w:p>
        </w:tc>
        <w:tc>
          <w:tcPr>
            <w:tcW w:w="768" w:type="dxa"/>
            <w:gridSpan w:val="4"/>
            <w:vAlign w:val="center"/>
          </w:tcPr>
          <w:p w:rsidR="00F824FF" w:rsidRDefault="00F824FF" w:rsidP="00F824FF">
            <w:pPr>
              <w:jc w:val="right"/>
              <w:rPr>
                <w:sz w:val="15"/>
                <w:szCs w:val="15"/>
              </w:rPr>
            </w:pPr>
            <w:r>
              <w:rPr>
                <w:sz w:val="15"/>
                <w:szCs w:val="15"/>
              </w:rPr>
              <w:t>123.1972</w:t>
            </w:r>
          </w:p>
        </w:tc>
        <w:tc>
          <w:tcPr>
            <w:tcW w:w="720" w:type="dxa"/>
            <w:gridSpan w:val="3"/>
            <w:vAlign w:val="center"/>
          </w:tcPr>
          <w:p w:rsidR="00F824FF" w:rsidRDefault="00F824FF" w:rsidP="00F824FF">
            <w:pPr>
              <w:jc w:val="right"/>
              <w:rPr>
                <w:sz w:val="15"/>
                <w:szCs w:val="15"/>
              </w:rPr>
            </w:pPr>
            <w:r>
              <w:rPr>
                <w:sz w:val="15"/>
                <w:szCs w:val="15"/>
              </w:rPr>
              <w:t>124.3506</w:t>
            </w:r>
          </w:p>
        </w:tc>
        <w:tc>
          <w:tcPr>
            <w:tcW w:w="704" w:type="dxa"/>
            <w:vAlign w:val="center"/>
          </w:tcPr>
          <w:p w:rsidR="00F824FF" w:rsidRDefault="00F824FF" w:rsidP="00F824FF">
            <w:pPr>
              <w:jc w:val="right"/>
              <w:rPr>
                <w:sz w:val="15"/>
                <w:szCs w:val="15"/>
              </w:rPr>
            </w:pPr>
            <w:r>
              <w:rPr>
                <w:sz w:val="15"/>
                <w:szCs w:val="15"/>
              </w:rPr>
              <w:t>122.6814</w:t>
            </w:r>
          </w:p>
        </w:tc>
        <w:tc>
          <w:tcPr>
            <w:tcW w:w="720" w:type="dxa"/>
            <w:vAlign w:val="center"/>
          </w:tcPr>
          <w:p w:rsidR="00F824FF" w:rsidRDefault="00F824FF" w:rsidP="00F824FF">
            <w:pPr>
              <w:jc w:val="right"/>
              <w:rPr>
                <w:sz w:val="15"/>
                <w:szCs w:val="15"/>
              </w:rPr>
            </w:pPr>
            <w:r>
              <w:rPr>
                <w:sz w:val="15"/>
                <w:szCs w:val="15"/>
              </w:rPr>
              <w:t>120.5995</w:t>
            </w:r>
          </w:p>
        </w:tc>
        <w:tc>
          <w:tcPr>
            <w:tcW w:w="765" w:type="dxa"/>
            <w:vAlign w:val="center"/>
          </w:tcPr>
          <w:p w:rsidR="00F824FF" w:rsidRDefault="00F824FF" w:rsidP="00F824FF">
            <w:pPr>
              <w:jc w:val="right"/>
              <w:rPr>
                <w:sz w:val="15"/>
                <w:szCs w:val="15"/>
              </w:rPr>
            </w:pPr>
            <w:r>
              <w:rPr>
                <w:sz w:val="15"/>
                <w:szCs w:val="15"/>
              </w:rPr>
              <w:t>116.1118</w:t>
            </w:r>
          </w:p>
        </w:tc>
        <w:tc>
          <w:tcPr>
            <w:tcW w:w="765" w:type="dxa"/>
            <w:gridSpan w:val="2"/>
            <w:vAlign w:val="center"/>
          </w:tcPr>
          <w:p w:rsidR="00F824FF" w:rsidRDefault="00F824FF" w:rsidP="00F824FF">
            <w:pPr>
              <w:jc w:val="right"/>
              <w:rPr>
                <w:sz w:val="15"/>
                <w:szCs w:val="15"/>
              </w:rPr>
            </w:pPr>
            <w:r>
              <w:rPr>
                <w:sz w:val="15"/>
                <w:szCs w:val="15"/>
              </w:rPr>
              <w:t xml:space="preserve">114.5167 </w:t>
            </w:r>
          </w:p>
        </w:tc>
        <w:tc>
          <w:tcPr>
            <w:tcW w:w="778" w:type="dxa"/>
            <w:vAlign w:val="center"/>
          </w:tcPr>
          <w:p w:rsidR="00F824FF" w:rsidRPr="003C6BDA" w:rsidRDefault="00F824FF" w:rsidP="00F824FF">
            <w:pPr>
              <w:jc w:val="right"/>
              <w:rPr>
                <w:sz w:val="15"/>
                <w:szCs w:val="15"/>
              </w:rPr>
            </w:pPr>
            <w:r w:rsidRPr="003C6BDA">
              <w:rPr>
                <w:sz w:val="15"/>
                <w:szCs w:val="15"/>
              </w:rPr>
              <w:t xml:space="preserve">112.7807 </w:t>
            </w:r>
          </w:p>
        </w:tc>
        <w:tc>
          <w:tcPr>
            <w:tcW w:w="709" w:type="dxa"/>
            <w:vAlign w:val="center"/>
          </w:tcPr>
          <w:p w:rsidR="00F824FF" w:rsidRDefault="00F824FF" w:rsidP="00F824FF">
            <w:pPr>
              <w:jc w:val="right"/>
              <w:rPr>
                <w:sz w:val="15"/>
                <w:szCs w:val="15"/>
              </w:rPr>
            </w:pPr>
            <w:r>
              <w:rPr>
                <w:sz w:val="15"/>
                <w:szCs w:val="15"/>
              </w:rPr>
              <w:t xml:space="preserve">106.0213 </w:t>
            </w:r>
          </w:p>
        </w:tc>
      </w:tr>
      <w:tr w:rsidR="00F824FF" w:rsidTr="005A6008">
        <w:trPr>
          <w:gridAfter w:val="1"/>
          <w:wAfter w:w="19" w:type="dxa"/>
          <w:cantSplit/>
          <w:trHeight w:hRule="exact" w:val="216"/>
        </w:trPr>
        <w:tc>
          <w:tcPr>
            <w:tcW w:w="1619" w:type="dxa"/>
            <w:vAlign w:val="center"/>
          </w:tcPr>
          <w:p w:rsidR="00F824FF" w:rsidRDefault="00F824FF" w:rsidP="005A6008">
            <w:pPr>
              <w:rPr>
                <w:b/>
                <w:color w:val="000000"/>
                <w:sz w:val="15"/>
                <w:szCs w:val="15"/>
              </w:rPr>
            </w:pPr>
          </w:p>
        </w:tc>
        <w:tc>
          <w:tcPr>
            <w:tcW w:w="739" w:type="dxa"/>
            <w:gridSpan w:val="2"/>
            <w:vAlign w:val="center"/>
          </w:tcPr>
          <w:p w:rsidR="00F824FF" w:rsidRDefault="00F824FF" w:rsidP="005A6008">
            <w:pPr>
              <w:jc w:val="right"/>
              <w:rPr>
                <w:sz w:val="15"/>
                <w:szCs w:val="15"/>
              </w:rPr>
            </w:pPr>
          </w:p>
        </w:tc>
        <w:tc>
          <w:tcPr>
            <w:tcW w:w="790" w:type="dxa"/>
            <w:gridSpan w:val="3"/>
            <w:vAlign w:val="center"/>
          </w:tcPr>
          <w:p w:rsidR="00F824FF" w:rsidRDefault="00F824FF" w:rsidP="005A6008">
            <w:pPr>
              <w:jc w:val="right"/>
              <w:rPr>
                <w:sz w:val="15"/>
                <w:szCs w:val="15"/>
              </w:rPr>
            </w:pPr>
          </w:p>
        </w:tc>
        <w:tc>
          <w:tcPr>
            <w:tcW w:w="656" w:type="dxa"/>
            <w:gridSpan w:val="3"/>
            <w:vAlign w:val="center"/>
          </w:tcPr>
          <w:p w:rsidR="00F824FF" w:rsidRDefault="00F824FF" w:rsidP="005A6008">
            <w:pPr>
              <w:jc w:val="right"/>
              <w:rPr>
                <w:sz w:val="15"/>
                <w:szCs w:val="15"/>
              </w:rPr>
            </w:pPr>
          </w:p>
        </w:tc>
        <w:tc>
          <w:tcPr>
            <w:tcW w:w="791" w:type="dxa"/>
            <w:gridSpan w:val="3"/>
            <w:vAlign w:val="center"/>
          </w:tcPr>
          <w:p w:rsidR="00F824FF" w:rsidRDefault="00F824FF" w:rsidP="005A6008">
            <w:pPr>
              <w:jc w:val="right"/>
              <w:rPr>
                <w:sz w:val="15"/>
                <w:szCs w:val="15"/>
              </w:rPr>
            </w:pPr>
          </w:p>
        </w:tc>
        <w:tc>
          <w:tcPr>
            <w:tcW w:w="745" w:type="dxa"/>
            <w:gridSpan w:val="2"/>
            <w:vAlign w:val="center"/>
          </w:tcPr>
          <w:p w:rsidR="00F824FF" w:rsidRDefault="00F824FF" w:rsidP="005A6008">
            <w:pPr>
              <w:jc w:val="right"/>
              <w:rPr>
                <w:sz w:val="16"/>
                <w:szCs w:val="16"/>
              </w:rPr>
            </w:pPr>
          </w:p>
        </w:tc>
        <w:tc>
          <w:tcPr>
            <w:tcW w:w="720" w:type="dxa"/>
            <w:vAlign w:val="center"/>
          </w:tcPr>
          <w:p w:rsidR="00F824FF" w:rsidRDefault="00F824FF" w:rsidP="005A6008">
            <w:pPr>
              <w:jc w:val="right"/>
              <w:rPr>
                <w:sz w:val="16"/>
                <w:szCs w:val="16"/>
              </w:rPr>
            </w:pPr>
          </w:p>
        </w:tc>
        <w:tc>
          <w:tcPr>
            <w:tcW w:w="765" w:type="dxa"/>
            <w:vAlign w:val="center"/>
          </w:tcPr>
          <w:p w:rsidR="00F824FF" w:rsidRDefault="00F824FF" w:rsidP="005A6008">
            <w:pPr>
              <w:jc w:val="right"/>
              <w:rPr>
                <w:sz w:val="16"/>
                <w:szCs w:val="16"/>
              </w:rPr>
            </w:pPr>
          </w:p>
        </w:tc>
        <w:tc>
          <w:tcPr>
            <w:tcW w:w="765" w:type="dxa"/>
            <w:gridSpan w:val="2"/>
            <w:vAlign w:val="center"/>
          </w:tcPr>
          <w:p w:rsidR="00F824FF" w:rsidRDefault="00F824FF" w:rsidP="005A6008">
            <w:pPr>
              <w:jc w:val="right"/>
              <w:rPr>
                <w:sz w:val="16"/>
                <w:szCs w:val="16"/>
              </w:rPr>
            </w:pPr>
          </w:p>
        </w:tc>
        <w:tc>
          <w:tcPr>
            <w:tcW w:w="778" w:type="dxa"/>
            <w:vAlign w:val="center"/>
          </w:tcPr>
          <w:p w:rsidR="00F824FF" w:rsidRDefault="00F824FF" w:rsidP="005A6008">
            <w:pPr>
              <w:jc w:val="right"/>
              <w:rPr>
                <w:sz w:val="16"/>
                <w:szCs w:val="16"/>
              </w:rPr>
            </w:pPr>
          </w:p>
        </w:tc>
        <w:tc>
          <w:tcPr>
            <w:tcW w:w="709" w:type="dxa"/>
            <w:vAlign w:val="bottom"/>
          </w:tcPr>
          <w:p w:rsidR="00F824FF" w:rsidRDefault="00F824FF" w:rsidP="005A6008">
            <w:pPr>
              <w:rPr>
                <w:sz w:val="13"/>
                <w:szCs w:val="13"/>
              </w:rPr>
            </w:pPr>
          </w:p>
        </w:tc>
      </w:tr>
      <w:tr w:rsidR="00F824FF" w:rsidTr="005A6008">
        <w:trPr>
          <w:gridAfter w:val="1"/>
          <w:wAfter w:w="19" w:type="dxa"/>
          <w:cantSplit/>
          <w:trHeight w:hRule="exact" w:val="216"/>
        </w:trPr>
        <w:tc>
          <w:tcPr>
            <w:tcW w:w="1619" w:type="dxa"/>
          </w:tcPr>
          <w:p w:rsidR="00F824FF" w:rsidRDefault="00F824FF" w:rsidP="005A6008">
            <w:pPr>
              <w:autoSpaceDE w:val="0"/>
              <w:autoSpaceDN w:val="0"/>
              <w:adjustRightInd w:val="0"/>
              <w:jc w:val="center"/>
              <w:rPr>
                <w:color w:val="000000"/>
                <w:sz w:val="15"/>
                <w:szCs w:val="15"/>
              </w:rPr>
            </w:pPr>
          </w:p>
        </w:tc>
        <w:tc>
          <w:tcPr>
            <w:tcW w:w="739" w:type="dxa"/>
            <w:gridSpan w:val="2"/>
            <w:vAlign w:val="bottom"/>
          </w:tcPr>
          <w:p w:rsidR="00F824FF" w:rsidRDefault="00F824FF" w:rsidP="005A6008">
            <w:pPr>
              <w:jc w:val="right"/>
              <w:rPr>
                <w:sz w:val="15"/>
                <w:szCs w:val="15"/>
              </w:rPr>
            </w:pPr>
          </w:p>
        </w:tc>
        <w:tc>
          <w:tcPr>
            <w:tcW w:w="790" w:type="dxa"/>
            <w:gridSpan w:val="3"/>
            <w:vAlign w:val="bottom"/>
          </w:tcPr>
          <w:p w:rsidR="00F824FF" w:rsidRDefault="00F824FF" w:rsidP="005A6008">
            <w:pPr>
              <w:jc w:val="right"/>
              <w:rPr>
                <w:sz w:val="15"/>
                <w:szCs w:val="15"/>
              </w:rPr>
            </w:pPr>
          </w:p>
        </w:tc>
        <w:tc>
          <w:tcPr>
            <w:tcW w:w="656" w:type="dxa"/>
            <w:gridSpan w:val="3"/>
            <w:vAlign w:val="bottom"/>
          </w:tcPr>
          <w:p w:rsidR="00F824FF" w:rsidRDefault="00F824FF" w:rsidP="005A6008">
            <w:pPr>
              <w:jc w:val="right"/>
              <w:rPr>
                <w:sz w:val="15"/>
                <w:szCs w:val="15"/>
              </w:rPr>
            </w:pPr>
          </w:p>
        </w:tc>
        <w:tc>
          <w:tcPr>
            <w:tcW w:w="783" w:type="dxa"/>
            <w:gridSpan w:val="2"/>
            <w:vAlign w:val="bottom"/>
          </w:tcPr>
          <w:p w:rsidR="00F824FF" w:rsidRDefault="00F824FF" w:rsidP="005A6008">
            <w:pPr>
              <w:jc w:val="right"/>
              <w:rPr>
                <w:sz w:val="15"/>
                <w:szCs w:val="15"/>
              </w:rPr>
            </w:pPr>
          </w:p>
        </w:tc>
        <w:tc>
          <w:tcPr>
            <w:tcW w:w="753" w:type="dxa"/>
            <w:gridSpan w:val="3"/>
            <w:vAlign w:val="bottom"/>
          </w:tcPr>
          <w:p w:rsidR="00F824FF" w:rsidRDefault="00F824FF" w:rsidP="005A6008">
            <w:pPr>
              <w:jc w:val="right"/>
              <w:rPr>
                <w:sz w:val="15"/>
                <w:szCs w:val="15"/>
              </w:rPr>
            </w:pPr>
          </w:p>
        </w:tc>
        <w:tc>
          <w:tcPr>
            <w:tcW w:w="720" w:type="dxa"/>
            <w:vAlign w:val="bottom"/>
          </w:tcPr>
          <w:p w:rsidR="00F824FF" w:rsidRDefault="00F824FF" w:rsidP="005A6008">
            <w:pPr>
              <w:jc w:val="right"/>
              <w:rPr>
                <w:sz w:val="15"/>
                <w:szCs w:val="15"/>
              </w:rPr>
            </w:pPr>
          </w:p>
        </w:tc>
        <w:tc>
          <w:tcPr>
            <w:tcW w:w="765" w:type="dxa"/>
            <w:vAlign w:val="bottom"/>
          </w:tcPr>
          <w:p w:rsidR="00F824FF" w:rsidRDefault="00F824FF" w:rsidP="005A6008">
            <w:pPr>
              <w:jc w:val="right"/>
              <w:rPr>
                <w:sz w:val="15"/>
                <w:szCs w:val="15"/>
              </w:rPr>
            </w:pPr>
          </w:p>
        </w:tc>
        <w:tc>
          <w:tcPr>
            <w:tcW w:w="765" w:type="dxa"/>
            <w:gridSpan w:val="2"/>
            <w:vAlign w:val="bottom"/>
          </w:tcPr>
          <w:p w:rsidR="00F824FF" w:rsidRDefault="00F824FF" w:rsidP="005A6008">
            <w:pPr>
              <w:jc w:val="right"/>
              <w:rPr>
                <w:sz w:val="15"/>
                <w:szCs w:val="15"/>
              </w:rPr>
            </w:pPr>
          </w:p>
        </w:tc>
        <w:tc>
          <w:tcPr>
            <w:tcW w:w="778" w:type="dxa"/>
            <w:vAlign w:val="bottom"/>
          </w:tcPr>
          <w:p w:rsidR="00F824FF" w:rsidRDefault="00F824FF" w:rsidP="005A6008">
            <w:pPr>
              <w:jc w:val="right"/>
              <w:rPr>
                <w:sz w:val="15"/>
                <w:szCs w:val="15"/>
              </w:rPr>
            </w:pPr>
          </w:p>
        </w:tc>
        <w:tc>
          <w:tcPr>
            <w:tcW w:w="709" w:type="dxa"/>
            <w:vAlign w:val="bottom"/>
          </w:tcPr>
          <w:p w:rsidR="00F824FF" w:rsidRDefault="00F824FF" w:rsidP="005A6008">
            <w:pPr>
              <w:jc w:val="right"/>
              <w:rPr>
                <w:sz w:val="15"/>
                <w:szCs w:val="15"/>
              </w:rPr>
            </w:pPr>
          </w:p>
        </w:tc>
      </w:tr>
      <w:tr w:rsidR="00F824FF" w:rsidTr="00800D30">
        <w:trPr>
          <w:gridAfter w:val="1"/>
          <w:wAfter w:w="19" w:type="dxa"/>
          <w:cantSplit/>
        </w:trPr>
        <w:tc>
          <w:tcPr>
            <w:tcW w:w="2279" w:type="dxa"/>
            <w:gridSpan w:val="2"/>
            <w:tcBorders>
              <w:top w:val="single" w:sz="12" w:space="0" w:color="000000"/>
            </w:tcBorders>
          </w:tcPr>
          <w:p w:rsidR="00F824FF" w:rsidRDefault="00F824FF" w:rsidP="005A6008">
            <w:pPr>
              <w:jc w:val="right"/>
              <w:rPr>
                <w:color w:val="000000"/>
                <w:sz w:val="15"/>
                <w:szCs w:val="15"/>
              </w:rPr>
            </w:pPr>
          </w:p>
        </w:tc>
        <w:tc>
          <w:tcPr>
            <w:tcW w:w="242" w:type="dxa"/>
            <w:gridSpan w:val="3"/>
            <w:tcBorders>
              <w:top w:val="single" w:sz="12" w:space="0" w:color="000000"/>
            </w:tcBorders>
          </w:tcPr>
          <w:p w:rsidR="00F824FF" w:rsidRDefault="00F824FF" w:rsidP="005A6008">
            <w:pPr>
              <w:jc w:val="right"/>
              <w:rPr>
                <w:color w:val="000000"/>
                <w:sz w:val="15"/>
                <w:szCs w:val="15"/>
              </w:rPr>
            </w:pPr>
          </w:p>
        </w:tc>
        <w:tc>
          <w:tcPr>
            <w:tcW w:w="833" w:type="dxa"/>
            <w:gridSpan w:val="2"/>
            <w:tcBorders>
              <w:top w:val="single" w:sz="12" w:space="0" w:color="000000"/>
            </w:tcBorders>
          </w:tcPr>
          <w:p w:rsidR="00F824FF" w:rsidRDefault="00F824FF" w:rsidP="005A6008">
            <w:pPr>
              <w:jc w:val="right"/>
              <w:rPr>
                <w:color w:val="000000"/>
                <w:sz w:val="15"/>
                <w:szCs w:val="15"/>
              </w:rPr>
            </w:pPr>
          </w:p>
        </w:tc>
        <w:tc>
          <w:tcPr>
            <w:tcW w:w="360" w:type="dxa"/>
            <w:tcBorders>
              <w:top w:val="single" w:sz="12" w:space="0" w:color="000000"/>
            </w:tcBorders>
          </w:tcPr>
          <w:p w:rsidR="00F824FF" w:rsidRDefault="00F824FF" w:rsidP="005A6008">
            <w:pPr>
              <w:jc w:val="right"/>
              <w:rPr>
                <w:color w:val="000000"/>
                <w:sz w:val="15"/>
                <w:szCs w:val="15"/>
              </w:rPr>
            </w:pPr>
          </w:p>
        </w:tc>
        <w:tc>
          <w:tcPr>
            <w:tcW w:w="5363" w:type="dxa"/>
            <w:gridSpan w:val="12"/>
            <w:tcBorders>
              <w:top w:val="single" w:sz="12" w:space="0" w:color="000000"/>
            </w:tcBorders>
          </w:tcPr>
          <w:p w:rsidR="00F824FF" w:rsidRDefault="00F824FF" w:rsidP="005A6008">
            <w:pPr>
              <w:jc w:val="right"/>
              <w:rPr>
                <w:color w:val="000000"/>
                <w:sz w:val="15"/>
                <w:szCs w:val="15"/>
              </w:rPr>
            </w:pPr>
          </w:p>
        </w:tc>
      </w:tr>
    </w:tbl>
    <w:p w:rsidR="00355FD2" w:rsidRDefault="00355FD2">
      <w:pPr>
        <w:pStyle w:val="Footer"/>
        <w:tabs>
          <w:tab w:val="clear" w:pos="4320"/>
          <w:tab w:val="clear" w:pos="8640"/>
        </w:tabs>
        <w:rPr>
          <w:sz w:val="19"/>
          <w:szCs w:val="19"/>
        </w:rPr>
      </w:pPr>
    </w:p>
    <w:p w:rsidR="00355FD2" w:rsidRDefault="00355FD2">
      <w:pPr>
        <w:rPr>
          <w:sz w:val="19"/>
          <w:szCs w:val="19"/>
        </w:rPr>
      </w:pPr>
    </w:p>
    <w:p w:rsidR="00355FD2" w:rsidRDefault="00355FD2">
      <w:pPr>
        <w:rPr>
          <w:sz w:val="19"/>
          <w:szCs w:val="19"/>
        </w:rPr>
      </w:pPr>
    </w:p>
    <w:p w:rsidR="00355FD2" w:rsidRDefault="00355FD2">
      <w:pPr>
        <w:jc w:val="both"/>
        <w:rPr>
          <w:sz w:val="19"/>
          <w:szCs w:val="19"/>
        </w:rPr>
      </w:pPr>
    </w:p>
    <w:p w:rsidR="00355FD2" w:rsidRDefault="00355FD2">
      <w:pPr>
        <w:jc w:val="both"/>
        <w:rPr>
          <w:sz w:val="19"/>
          <w:szCs w:val="19"/>
        </w:rPr>
      </w:pPr>
    </w:p>
    <w:p w:rsidR="00355FD2" w:rsidRDefault="00355FD2">
      <w:pPr>
        <w:jc w:val="both"/>
        <w:rPr>
          <w:sz w:val="19"/>
          <w:szCs w:val="19"/>
        </w:rPr>
      </w:pPr>
    </w:p>
    <w:p w:rsidR="00355FD2" w:rsidRDefault="00355FD2">
      <w:pPr>
        <w:jc w:val="both"/>
        <w:rPr>
          <w:sz w:val="19"/>
          <w:szCs w:val="19"/>
        </w:rPr>
      </w:pPr>
    </w:p>
    <w:p w:rsidR="00355FD2" w:rsidRDefault="00355FD2">
      <w:pPr>
        <w:jc w:val="both"/>
        <w:rPr>
          <w:sz w:val="19"/>
          <w:szCs w:val="19"/>
        </w:rPr>
      </w:pPr>
    </w:p>
    <w:p w:rsidR="00355FD2" w:rsidRDefault="00355FD2">
      <w:pPr>
        <w:jc w:val="both"/>
        <w:rPr>
          <w:sz w:val="19"/>
          <w:szCs w:val="19"/>
        </w:rPr>
      </w:pPr>
    </w:p>
    <w:p w:rsidR="00355FD2" w:rsidRDefault="00355FD2">
      <w:pPr>
        <w:jc w:val="both"/>
        <w:rPr>
          <w:sz w:val="19"/>
          <w:szCs w:val="19"/>
        </w:rPr>
      </w:pPr>
    </w:p>
    <w:p w:rsidR="00355FD2" w:rsidRDefault="00355FD2">
      <w:pPr>
        <w:tabs>
          <w:tab w:val="left" w:pos="5295"/>
        </w:tabs>
        <w:jc w:val="both"/>
        <w:rPr>
          <w:sz w:val="19"/>
          <w:szCs w:val="19"/>
        </w:rPr>
      </w:pPr>
      <w:r>
        <w:rPr>
          <w:sz w:val="19"/>
          <w:szCs w:val="19"/>
        </w:rPr>
        <w:tab/>
      </w:r>
    </w:p>
    <w:p w:rsidR="00355FD2" w:rsidRDefault="00355FD2">
      <w:pPr>
        <w:tabs>
          <w:tab w:val="left" w:pos="5295"/>
        </w:tabs>
        <w:jc w:val="both"/>
        <w:rPr>
          <w:sz w:val="19"/>
          <w:szCs w:val="19"/>
        </w:rPr>
      </w:pPr>
    </w:p>
    <w:tbl>
      <w:tblPr>
        <w:tblpPr w:leftFromText="180" w:rightFromText="180" w:vertAnchor="page" w:horzAnchor="margin" w:tblpY="1220"/>
        <w:tblW w:w="8010" w:type="dxa"/>
        <w:tblLayout w:type="fixed"/>
        <w:tblCellMar>
          <w:left w:w="30" w:type="dxa"/>
          <w:right w:w="30" w:type="dxa"/>
        </w:tblCellMar>
        <w:tblLook w:val="0000"/>
      </w:tblPr>
      <w:tblGrid>
        <w:gridCol w:w="810"/>
        <w:gridCol w:w="450"/>
        <w:gridCol w:w="90"/>
        <w:gridCol w:w="810"/>
        <w:gridCol w:w="990"/>
        <w:gridCol w:w="1080"/>
        <w:gridCol w:w="900"/>
        <w:gridCol w:w="930"/>
        <w:gridCol w:w="7"/>
        <w:gridCol w:w="953"/>
        <w:gridCol w:w="990"/>
      </w:tblGrid>
      <w:tr w:rsidR="00355FD2" w:rsidTr="00B96E2A">
        <w:tc>
          <w:tcPr>
            <w:tcW w:w="8010" w:type="dxa"/>
            <w:gridSpan w:val="11"/>
          </w:tcPr>
          <w:p w:rsidR="00DA22F1" w:rsidRDefault="00DA22F1" w:rsidP="00DA22F1">
            <w:pPr>
              <w:numPr>
                <w:ilvl w:val="1"/>
                <w:numId w:val="2"/>
              </w:numPr>
              <w:jc w:val="center"/>
              <w:rPr>
                <w:b/>
                <w:color w:val="000000"/>
                <w:sz w:val="28"/>
                <w:szCs w:val="27"/>
              </w:rPr>
            </w:pPr>
            <w:r>
              <w:rPr>
                <w:b/>
                <w:color w:val="000000"/>
                <w:sz w:val="28"/>
                <w:szCs w:val="27"/>
              </w:rPr>
              <w:t xml:space="preserve">   Appreciation / Depreciation</w:t>
            </w:r>
            <w:r w:rsidRPr="005D5B3B">
              <w:rPr>
                <w:b/>
                <w:color w:val="000000"/>
                <w:sz w:val="28"/>
                <w:szCs w:val="27"/>
                <w:vertAlign w:val="superscript"/>
              </w:rPr>
              <w:t>*</w:t>
            </w:r>
            <w:r>
              <w:rPr>
                <w:b/>
                <w:color w:val="000000"/>
                <w:sz w:val="28"/>
                <w:szCs w:val="27"/>
              </w:rPr>
              <w:t>of Selected Currencies</w:t>
            </w:r>
          </w:p>
          <w:p w:rsidR="00355FD2" w:rsidRDefault="00355FD2" w:rsidP="00B96E2A">
            <w:pPr>
              <w:jc w:val="center"/>
              <w:rPr>
                <w:b/>
                <w:color w:val="000000"/>
                <w:sz w:val="28"/>
                <w:szCs w:val="27"/>
              </w:rPr>
            </w:pPr>
            <w:r>
              <w:rPr>
                <w:b/>
                <w:color w:val="000000"/>
                <w:sz w:val="28"/>
                <w:szCs w:val="27"/>
              </w:rPr>
              <w:t>Against  US  Dollar</w:t>
            </w:r>
          </w:p>
        </w:tc>
      </w:tr>
      <w:tr w:rsidR="00355FD2" w:rsidTr="00B96E2A">
        <w:tc>
          <w:tcPr>
            <w:tcW w:w="810" w:type="dxa"/>
          </w:tcPr>
          <w:p w:rsidR="00355FD2" w:rsidRDefault="00355FD2" w:rsidP="00B96E2A">
            <w:pPr>
              <w:jc w:val="right"/>
              <w:rPr>
                <w:color w:val="000000"/>
                <w:sz w:val="15"/>
                <w:szCs w:val="15"/>
              </w:rPr>
            </w:pPr>
          </w:p>
        </w:tc>
        <w:tc>
          <w:tcPr>
            <w:tcW w:w="450" w:type="dxa"/>
          </w:tcPr>
          <w:p w:rsidR="00355FD2" w:rsidRDefault="00355FD2" w:rsidP="00B96E2A">
            <w:pPr>
              <w:jc w:val="right"/>
              <w:rPr>
                <w:color w:val="000000"/>
                <w:sz w:val="15"/>
                <w:szCs w:val="15"/>
              </w:rPr>
            </w:pPr>
          </w:p>
        </w:tc>
        <w:tc>
          <w:tcPr>
            <w:tcW w:w="90" w:type="dxa"/>
          </w:tcPr>
          <w:p w:rsidR="00355FD2" w:rsidRDefault="00355FD2" w:rsidP="00B96E2A">
            <w:pPr>
              <w:jc w:val="right"/>
              <w:rPr>
                <w:color w:val="000000"/>
                <w:sz w:val="15"/>
                <w:szCs w:val="15"/>
              </w:rPr>
            </w:pPr>
          </w:p>
        </w:tc>
        <w:tc>
          <w:tcPr>
            <w:tcW w:w="810" w:type="dxa"/>
          </w:tcPr>
          <w:p w:rsidR="00355FD2" w:rsidRDefault="00355FD2" w:rsidP="00B96E2A">
            <w:pPr>
              <w:jc w:val="right"/>
              <w:rPr>
                <w:color w:val="000000"/>
                <w:sz w:val="15"/>
                <w:szCs w:val="15"/>
              </w:rPr>
            </w:pPr>
          </w:p>
        </w:tc>
        <w:tc>
          <w:tcPr>
            <w:tcW w:w="990" w:type="dxa"/>
          </w:tcPr>
          <w:p w:rsidR="00355FD2" w:rsidRDefault="00355FD2" w:rsidP="00B96E2A">
            <w:pPr>
              <w:jc w:val="right"/>
              <w:rPr>
                <w:color w:val="000000"/>
                <w:sz w:val="15"/>
                <w:szCs w:val="15"/>
              </w:rPr>
            </w:pPr>
          </w:p>
        </w:tc>
        <w:tc>
          <w:tcPr>
            <w:tcW w:w="1080" w:type="dxa"/>
          </w:tcPr>
          <w:p w:rsidR="00355FD2" w:rsidRDefault="00355FD2" w:rsidP="00B96E2A">
            <w:pPr>
              <w:jc w:val="right"/>
              <w:rPr>
                <w:color w:val="000000"/>
                <w:sz w:val="15"/>
                <w:szCs w:val="15"/>
              </w:rPr>
            </w:pPr>
          </w:p>
        </w:tc>
        <w:tc>
          <w:tcPr>
            <w:tcW w:w="900" w:type="dxa"/>
          </w:tcPr>
          <w:p w:rsidR="00355FD2" w:rsidRDefault="00355FD2" w:rsidP="00B96E2A">
            <w:pPr>
              <w:jc w:val="right"/>
              <w:rPr>
                <w:color w:val="000000"/>
                <w:sz w:val="15"/>
                <w:szCs w:val="15"/>
              </w:rPr>
            </w:pPr>
          </w:p>
        </w:tc>
        <w:tc>
          <w:tcPr>
            <w:tcW w:w="937" w:type="dxa"/>
            <w:gridSpan w:val="2"/>
          </w:tcPr>
          <w:p w:rsidR="00355FD2" w:rsidRDefault="00355FD2" w:rsidP="00B96E2A">
            <w:pPr>
              <w:jc w:val="right"/>
              <w:rPr>
                <w:color w:val="000000"/>
                <w:sz w:val="15"/>
                <w:szCs w:val="15"/>
              </w:rPr>
            </w:pPr>
          </w:p>
        </w:tc>
        <w:tc>
          <w:tcPr>
            <w:tcW w:w="953" w:type="dxa"/>
          </w:tcPr>
          <w:p w:rsidR="00355FD2" w:rsidRDefault="00355FD2" w:rsidP="00B96E2A">
            <w:pPr>
              <w:jc w:val="right"/>
              <w:rPr>
                <w:color w:val="000000"/>
                <w:sz w:val="15"/>
                <w:szCs w:val="15"/>
              </w:rPr>
            </w:pPr>
          </w:p>
        </w:tc>
        <w:tc>
          <w:tcPr>
            <w:tcW w:w="990" w:type="dxa"/>
          </w:tcPr>
          <w:p w:rsidR="00355FD2" w:rsidRDefault="00355FD2" w:rsidP="00B96E2A">
            <w:pPr>
              <w:jc w:val="right"/>
              <w:rPr>
                <w:color w:val="000000"/>
                <w:sz w:val="15"/>
                <w:szCs w:val="15"/>
              </w:rPr>
            </w:pPr>
          </w:p>
        </w:tc>
      </w:tr>
      <w:tr w:rsidR="00355FD2" w:rsidTr="00B96E2A">
        <w:tc>
          <w:tcPr>
            <w:tcW w:w="810" w:type="dxa"/>
          </w:tcPr>
          <w:p w:rsidR="00355FD2" w:rsidRDefault="00355FD2" w:rsidP="00B96E2A">
            <w:pPr>
              <w:jc w:val="right"/>
              <w:rPr>
                <w:color w:val="000000"/>
                <w:sz w:val="15"/>
                <w:szCs w:val="15"/>
              </w:rPr>
            </w:pPr>
          </w:p>
        </w:tc>
        <w:tc>
          <w:tcPr>
            <w:tcW w:w="450" w:type="dxa"/>
          </w:tcPr>
          <w:p w:rsidR="00355FD2" w:rsidRDefault="00355FD2" w:rsidP="00B96E2A">
            <w:pPr>
              <w:jc w:val="right"/>
              <w:rPr>
                <w:color w:val="000000"/>
                <w:sz w:val="15"/>
                <w:szCs w:val="15"/>
              </w:rPr>
            </w:pPr>
          </w:p>
        </w:tc>
        <w:tc>
          <w:tcPr>
            <w:tcW w:w="90" w:type="dxa"/>
          </w:tcPr>
          <w:p w:rsidR="00355FD2" w:rsidRDefault="00355FD2" w:rsidP="00B96E2A">
            <w:pPr>
              <w:jc w:val="right"/>
              <w:rPr>
                <w:color w:val="000000"/>
                <w:sz w:val="15"/>
                <w:szCs w:val="15"/>
              </w:rPr>
            </w:pPr>
          </w:p>
        </w:tc>
        <w:tc>
          <w:tcPr>
            <w:tcW w:w="810" w:type="dxa"/>
            <w:tcBorders>
              <w:bottom w:val="single" w:sz="12" w:space="0" w:color="000000"/>
            </w:tcBorders>
          </w:tcPr>
          <w:p w:rsidR="00355FD2" w:rsidRDefault="00355FD2" w:rsidP="00B96E2A">
            <w:pPr>
              <w:jc w:val="right"/>
              <w:rPr>
                <w:color w:val="000000"/>
                <w:sz w:val="15"/>
                <w:szCs w:val="15"/>
              </w:rPr>
            </w:pPr>
          </w:p>
        </w:tc>
        <w:tc>
          <w:tcPr>
            <w:tcW w:w="990" w:type="dxa"/>
            <w:tcBorders>
              <w:bottom w:val="single" w:sz="12" w:space="0" w:color="000000"/>
            </w:tcBorders>
          </w:tcPr>
          <w:p w:rsidR="00355FD2" w:rsidRDefault="00355FD2" w:rsidP="00B96E2A">
            <w:pPr>
              <w:jc w:val="right"/>
              <w:rPr>
                <w:color w:val="000000"/>
                <w:sz w:val="15"/>
                <w:szCs w:val="15"/>
              </w:rPr>
            </w:pPr>
          </w:p>
        </w:tc>
        <w:tc>
          <w:tcPr>
            <w:tcW w:w="1080" w:type="dxa"/>
            <w:tcBorders>
              <w:bottom w:val="single" w:sz="12" w:space="0" w:color="000000"/>
            </w:tcBorders>
          </w:tcPr>
          <w:p w:rsidR="00355FD2" w:rsidRDefault="00355FD2" w:rsidP="00B96E2A">
            <w:pPr>
              <w:jc w:val="right"/>
              <w:rPr>
                <w:color w:val="000000"/>
                <w:sz w:val="15"/>
                <w:szCs w:val="15"/>
              </w:rPr>
            </w:pPr>
          </w:p>
        </w:tc>
        <w:tc>
          <w:tcPr>
            <w:tcW w:w="900" w:type="dxa"/>
            <w:tcBorders>
              <w:bottom w:val="single" w:sz="12" w:space="0" w:color="000000"/>
            </w:tcBorders>
          </w:tcPr>
          <w:p w:rsidR="00355FD2" w:rsidRDefault="00355FD2" w:rsidP="00B96E2A">
            <w:pPr>
              <w:jc w:val="right"/>
              <w:rPr>
                <w:color w:val="000000"/>
                <w:sz w:val="15"/>
                <w:szCs w:val="15"/>
              </w:rPr>
            </w:pPr>
          </w:p>
        </w:tc>
        <w:tc>
          <w:tcPr>
            <w:tcW w:w="937" w:type="dxa"/>
            <w:gridSpan w:val="2"/>
            <w:tcBorders>
              <w:bottom w:val="single" w:sz="12" w:space="0" w:color="000000"/>
            </w:tcBorders>
          </w:tcPr>
          <w:p w:rsidR="00355FD2" w:rsidRDefault="00355FD2" w:rsidP="00B96E2A">
            <w:pPr>
              <w:jc w:val="right"/>
              <w:rPr>
                <w:color w:val="000000"/>
                <w:sz w:val="15"/>
                <w:szCs w:val="15"/>
              </w:rPr>
            </w:pPr>
          </w:p>
        </w:tc>
        <w:tc>
          <w:tcPr>
            <w:tcW w:w="953" w:type="dxa"/>
            <w:tcBorders>
              <w:bottom w:val="single" w:sz="12" w:space="0" w:color="000000"/>
            </w:tcBorders>
          </w:tcPr>
          <w:p w:rsidR="00355FD2" w:rsidRDefault="00355FD2" w:rsidP="00B96E2A">
            <w:pPr>
              <w:jc w:val="right"/>
              <w:rPr>
                <w:color w:val="000000"/>
                <w:sz w:val="15"/>
                <w:szCs w:val="15"/>
              </w:rPr>
            </w:pPr>
          </w:p>
        </w:tc>
        <w:tc>
          <w:tcPr>
            <w:tcW w:w="990" w:type="dxa"/>
            <w:tcBorders>
              <w:bottom w:val="single" w:sz="12" w:space="0" w:color="000000"/>
            </w:tcBorders>
          </w:tcPr>
          <w:p w:rsidR="00355FD2" w:rsidRDefault="00355FD2" w:rsidP="00B96E2A">
            <w:pPr>
              <w:jc w:val="right"/>
              <w:rPr>
                <w:color w:val="000000"/>
                <w:sz w:val="15"/>
                <w:szCs w:val="15"/>
              </w:rPr>
            </w:pPr>
            <w:r>
              <w:rPr>
                <w:color w:val="000000"/>
                <w:sz w:val="15"/>
                <w:szCs w:val="15"/>
              </w:rPr>
              <w:t>(In Percent)</w:t>
            </w:r>
          </w:p>
        </w:tc>
      </w:tr>
      <w:tr w:rsidR="00355FD2" w:rsidTr="00B96E2A">
        <w:tc>
          <w:tcPr>
            <w:tcW w:w="810" w:type="dxa"/>
            <w:tcBorders>
              <w:top w:val="single" w:sz="12" w:space="0" w:color="000000"/>
            </w:tcBorders>
          </w:tcPr>
          <w:p w:rsidR="00355FD2" w:rsidRDefault="00355FD2" w:rsidP="00B96E2A">
            <w:pPr>
              <w:rPr>
                <w:b/>
                <w:color w:val="000000"/>
                <w:sz w:val="16"/>
                <w:szCs w:val="15"/>
              </w:rPr>
            </w:pPr>
          </w:p>
        </w:tc>
        <w:tc>
          <w:tcPr>
            <w:tcW w:w="450" w:type="dxa"/>
            <w:tcBorders>
              <w:top w:val="single" w:sz="12" w:space="0" w:color="000000"/>
            </w:tcBorders>
          </w:tcPr>
          <w:p w:rsidR="00355FD2" w:rsidRDefault="00355FD2" w:rsidP="00B96E2A">
            <w:pPr>
              <w:jc w:val="right"/>
              <w:rPr>
                <w:color w:val="000000"/>
                <w:sz w:val="16"/>
                <w:szCs w:val="15"/>
              </w:rPr>
            </w:pPr>
          </w:p>
        </w:tc>
        <w:tc>
          <w:tcPr>
            <w:tcW w:w="90" w:type="dxa"/>
            <w:tcBorders>
              <w:top w:val="single" w:sz="12" w:space="0" w:color="000000"/>
              <w:right w:val="single" w:sz="4" w:space="0" w:color="auto"/>
            </w:tcBorders>
          </w:tcPr>
          <w:p w:rsidR="00355FD2" w:rsidRDefault="00355FD2" w:rsidP="00B96E2A">
            <w:pPr>
              <w:jc w:val="right"/>
              <w:rPr>
                <w:color w:val="000000"/>
                <w:sz w:val="16"/>
                <w:szCs w:val="15"/>
              </w:rPr>
            </w:pPr>
          </w:p>
        </w:tc>
        <w:tc>
          <w:tcPr>
            <w:tcW w:w="810" w:type="dxa"/>
            <w:tcBorders>
              <w:top w:val="single" w:sz="12" w:space="0" w:color="000000"/>
              <w:left w:val="single" w:sz="4" w:space="0" w:color="auto"/>
              <w:right w:val="single" w:sz="4" w:space="0" w:color="auto"/>
            </w:tcBorders>
          </w:tcPr>
          <w:p w:rsidR="00355FD2" w:rsidRDefault="00355FD2" w:rsidP="00B96E2A">
            <w:pPr>
              <w:jc w:val="right"/>
              <w:rPr>
                <w:color w:val="000000"/>
                <w:sz w:val="16"/>
                <w:szCs w:val="15"/>
              </w:rPr>
            </w:pPr>
          </w:p>
        </w:tc>
        <w:tc>
          <w:tcPr>
            <w:tcW w:w="990" w:type="dxa"/>
            <w:tcBorders>
              <w:top w:val="single" w:sz="12" w:space="0" w:color="000000"/>
              <w:left w:val="single" w:sz="4" w:space="0" w:color="auto"/>
              <w:right w:val="single" w:sz="4" w:space="0" w:color="auto"/>
            </w:tcBorders>
          </w:tcPr>
          <w:p w:rsidR="00355FD2" w:rsidRDefault="00355FD2" w:rsidP="00B96E2A">
            <w:pPr>
              <w:jc w:val="right"/>
              <w:rPr>
                <w:color w:val="000000"/>
                <w:sz w:val="16"/>
                <w:szCs w:val="15"/>
              </w:rPr>
            </w:pPr>
          </w:p>
        </w:tc>
        <w:tc>
          <w:tcPr>
            <w:tcW w:w="1080" w:type="dxa"/>
            <w:tcBorders>
              <w:top w:val="single" w:sz="12" w:space="0" w:color="000000"/>
              <w:left w:val="single" w:sz="4" w:space="0" w:color="auto"/>
              <w:right w:val="single" w:sz="4" w:space="0" w:color="auto"/>
            </w:tcBorders>
          </w:tcPr>
          <w:p w:rsidR="00355FD2" w:rsidRDefault="00355FD2" w:rsidP="00B96E2A">
            <w:pPr>
              <w:jc w:val="right"/>
              <w:rPr>
                <w:color w:val="000000"/>
                <w:sz w:val="16"/>
                <w:szCs w:val="15"/>
              </w:rPr>
            </w:pPr>
          </w:p>
        </w:tc>
        <w:tc>
          <w:tcPr>
            <w:tcW w:w="900" w:type="dxa"/>
            <w:tcBorders>
              <w:top w:val="single" w:sz="12" w:space="0" w:color="000000"/>
              <w:left w:val="single" w:sz="4" w:space="0" w:color="auto"/>
              <w:right w:val="single" w:sz="4" w:space="0" w:color="auto"/>
            </w:tcBorders>
          </w:tcPr>
          <w:p w:rsidR="00355FD2" w:rsidRDefault="00355FD2" w:rsidP="00B96E2A">
            <w:pPr>
              <w:jc w:val="right"/>
              <w:rPr>
                <w:color w:val="000000"/>
                <w:sz w:val="16"/>
                <w:szCs w:val="15"/>
              </w:rPr>
            </w:pPr>
          </w:p>
        </w:tc>
        <w:tc>
          <w:tcPr>
            <w:tcW w:w="937" w:type="dxa"/>
            <w:gridSpan w:val="2"/>
            <w:tcBorders>
              <w:top w:val="single" w:sz="12" w:space="0" w:color="000000"/>
              <w:left w:val="single" w:sz="4" w:space="0" w:color="auto"/>
              <w:right w:val="single" w:sz="4" w:space="0" w:color="auto"/>
            </w:tcBorders>
          </w:tcPr>
          <w:p w:rsidR="00355FD2" w:rsidRDefault="00355FD2" w:rsidP="00B96E2A">
            <w:pPr>
              <w:jc w:val="right"/>
              <w:rPr>
                <w:color w:val="000000"/>
                <w:sz w:val="16"/>
                <w:szCs w:val="15"/>
              </w:rPr>
            </w:pPr>
          </w:p>
        </w:tc>
        <w:tc>
          <w:tcPr>
            <w:tcW w:w="953" w:type="dxa"/>
            <w:tcBorders>
              <w:top w:val="single" w:sz="12" w:space="0" w:color="000000"/>
              <w:left w:val="single" w:sz="4" w:space="0" w:color="auto"/>
              <w:right w:val="single" w:sz="4" w:space="0" w:color="auto"/>
            </w:tcBorders>
          </w:tcPr>
          <w:p w:rsidR="00355FD2" w:rsidRDefault="00355FD2" w:rsidP="00B96E2A">
            <w:pPr>
              <w:jc w:val="right"/>
              <w:rPr>
                <w:color w:val="000000"/>
                <w:sz w:val="16"/>
                <w:szCs w:val="15"/>
              </w:rPr>
            </w:pPr>
          </w:p>
        </w:tc>
        <w:tc>
          <w:tcPr>
            <w:tcW w:w="990" w:type="dxa"/>
            <w:tcBorders>
              <w:top w:val="single" w:sz="12" w:space="0" w:color="000000"/>
              <w:left w:val="single" w:sz="4" w:space="0" w:color="auto"/>
            </w:tcBorders>
          </w:tcPr>
          <w:p w:rsidR="00355FD2" w:rsidRDefault="00355FD2" w:rsidP="00B96E2A">
            <w:pPr>
              <w:jc w:val="right"/>
              <w:rPr>
                <w:color w:val="000000"/>
                <w:sz w:val="16"/>
                <w:szCs w:val="15"/>
              </w:rPr>
            </w:pPr>
          </w:p>
        </w:tc>
      </w:tr>
      <w:tr w:rsidR="00355FD2" w:rsidTr="00B96E2A">
        <w:trPr>
          <w:cantSplit/>
        </w:trPr>
        <w:tc>
          <w:tcPr>
            <w:tcW w:w="810" w:type="dxa"/>
          </w:tcPr>
          <w:p w:rsidR="00355FD2" w:rsidRDefault="00355FD2" w:rsidP="00B96E2A">
            <w:pPr>
              <w:rPr>
                <w:b/>
                <w:color w:val="000000"/>
                <w:sz w:val="16"/>
                <w:szCs w:val="15"/>
              </w:rPr>
            </w:pPr>
            <w:r>
              <w:rPr>
                <w:b/>
                <w:color w:val="000000"/>
                <w:sz w:val="16"/>
                <w:szCs w:val="15"/>
              </w:rPr>
              <w:t xml:space="preserve">END OF </w:t>
            </w:r>
          </w:p>
        </w:tc>
        <w:tc>
          <w:tcPr>
            <w:tcW w:w="450" w:type="dxa"/>
          </w:tcPr>
          <w:p w:rsidR="00355FD2" w:rsidRDefault="00355FD2" w:rsidP="00B96E2A">
            <w:pPr>
              <w:rPr>
                <w:b/>
                <w:color w:val="000000"/>
                <w:sz w:val="16"/>
                <w:szCs w:val="15"/>
              </w:rPr>
            </w:pPr>
          </w:p>
        </w:tc>
        <w:tc>
          <w:tcPr>
            <w:tcW w:w="90" w:type="dxa"/>
            <w:tcBorders>
              <w:right w:val="single" w:sz="4" w:space="0" w:color="auto"/>
            </w:tcBorders>
          </w:tcPr>
          <w:p w:rsidR="00355FD2" w:rsidRDefault="00355FD2" w:rsidP="00B96E2A">
            <w:pPr>
              <w:jc w:val="right"/>
              <w:rPr>
                <w:color w:val="000000"/>
                <w:sz w:val="16"/>
                <w:szCs w:val="15"/>
              </w:rPr>
            </w:pPr>
          </w:p>
        </w:tc>
        <w:tc>
          <w:tcPr>
            <w:tcW w:w="810" w:type="dxa"/>
            <w:tcBorders>
              <w:left w:val="single" w:sz="4" w:space="0" w:color="auto"/>
              <w:right w:val="single" w:sz="4" w:space="0" w:color="auto"/>
            </w:tcBorders>
          </w:tcPr>
          <w:p w:rsidR="00355FD2" w:rsidRDefault="00355FD2" w:rsidP="00B96E2A">
            <w:pPr>
              <w:jc w:val="right"/>
              <w:rPr>
                <w:color w:val="000000"/>
                <w:sz w:val="16"/>
                <w:szCs w:val="15"/>
              </w:rPr>
            </w:pPr>
            <w:r>
              <w:rPr>
                <w:color w:val="000000"/>
                <w:sz w:val="16"/>
                <w:szCs w:val="15"/>
              </w:rPr>
              <w:t>Chinese</w:t>
            </w:r>
          </w:p>
        </w:tc>
        <w:tc>
          <w:tcPr>
            <w:tcW w:w="990" w:type="dxa"/>
            <w:tcBorders>
              <w:left w:val="single" w:sz="4" w:space="0" w:color="auto"/>
              <w:right w:val="single" w:sz="4" w:space="0" w:color="auto"/>
            </w:tcBorders>
          </w:tcPr>
          <w:p w:rsidR="00355FD2" w:rsidRDefault="00355FD2" w:rsidP="00B96E2A">
            <w:pPr>
              <w:jc w:val="right"/>
              <w:rPr>
                <w:color w:val="000000"/>
                <w:sz w:val="16"/>
                <w:szCs w:val="15"/>
              </w:rPr>
            </w:pPr>
            <w:r>
              <w:rPr>
                <w:color w:val="000000"/>
                <w:sz w:val="16"/>
                <w:szCs w:val="15"/>
              </w:rPr>
              <w:t>EMU</w:t>
            </w:r>
          </w:p>
        </w:tc>
        <w:tc>
          <w:tcPr>
            <w:tcW w:w="1080" w:type="dxa"/>
            <w:tcBorders>
              <w:left w:val="single" w:sz="4" w:space="0" w:color="auto"/>
              <w:right w:val="single" w:sz="4" w:space="0" w:color="auto"/>
            </w:tcBorders>
          </w:tcPr>
          <w:p w:rsidR="00355FD2" w:rsidRDefault="00355FD2" w:rsidP="00B96E2A">
            <w:pPr>
              <w:jc w:val="right"/>
              <w:rPr>
                <w:color w:val="000000"/>
                <w:sz w:val="16"/>
                <w:szCs w:val="15"/>
              </w:rPr>
            </w:pPr>
            <w:r>
              <w:rPr>
                <w:color w:val="000000"/>
                <w:sz w:val="16"/>
                <w:szCs w:val="15"/>
              </w:rPr>
              <w:t>Indian</w:t>
            </w:r>
          </w:p>
        </w:tc>
        <w:tc>
          <w:tcPr>
            <w:tcW w:w="900" w:type="dxa"/>
            <w:tcBorders>
              <w:left w:val="single" w:sz="4" w:space="0" w:color="auto"/>
              <w:right w:val="single" w:sz="4" w:space="0" w:color="auto"/>
            </w:tcBorders>
          </w:tcPr>
          <w:p w:rsidR="00355FD2" w:rsidRDefault="00355FD2" w:rsidP="00B96E2A">
            <w:pPr>
              <w:jc w:val="right"/>
              <w:rPr>
                <w:color w:val="000000"/>
                <w:sz w:val="16"/>
                <w:szCs w:val="15"/>
              </w:rPr>
            </w:pPr>
            <w:r>
              <w:rPr>
                <w:color w:val="000000"/>
                <w:sz w:val="16"/>
                <w:szCs w:val="15"/>
              </w:rPr>
              <w:t>Indonesian</w:t>
            </w:r>
          </w:p>
        </w:tc>
        <w:tc>
          <w:tcPr>
            <w:tcW w:w="930" w:type="dxa"/>
            <w:tcBorders>
              <w:left w:val="single" w:sz="4" w:space="0" w:color="auto"/>
              <w:right w:val="single" w:sz="4" w:space="0" w:color="auto"/>
            </w:tcBorders>
          </w:tcPr>
          <w:p w:rsidR="00355FD2" w:rsidRDefault="00355FD2" w:rsidP="00B96E2A">
            <w:pPr>
              <w:jc w:val="right"/>
              <w:rPr>
                <w:color w:val="000000"/>
                <w:sz w:val="16"/>
                <w:szCs w:val="15"/>
              </w:rPr>
            </w:pPr>
            <w:r>
              <w:rPr>
                <w:color w:val="000000"/>
                <w:sz w:val="16"/>
                <w:szCs w:val="15"/>
              </w:rPr>
              <w:t>Iranian</w:t>
            </w:r>
          </w:p>
        </w:tc>
        <w:tc>
          <w:tcPr>
            <w:tcW w:w="960" w:type="dxa"/>
            <w:gridSpan w:val="2"/>
            <w:tcBorders>
              <w:left w:val="single" w:sz="4" w:space="0" w:color="auto"/>
              <w:right w:val="single" w:sz="4" w:space="0" w:color="auto"/>
            </w:tcBorders>
          </w:tcPr>
          <w:p w:rsidR="00355FD2" w:rsidRDefault="00355FD2" w:rsidP="00B96E2A">
            <w:pPr>
              <w:jc w:val="right"/>
              <w:rPr>
                <w:color w:val="000000"/>
                <w:sz w:val="16"/>
                <w:szCs w:val="15"/>
              </w:rPr>
            </w:pPr>
            <w:r>
              <w:rPr>
                <w:color w:val="000000"/>
                <w:sz w:val="16"/>
                <w:szCs w:val="15"/>
              </w:rPr>
              <w:t>Japanese</w:t>
            </w:r>
          </w:p>
        </w:tc>
        <w:tc>
          <w:tcPr>
            <w:tcW w:w="990" w:type="dxa"/>
            <w:tcBorders>
              <w:left w:val="single" w:sz="4" w:space="0" w:color="auto"/>
            </w:tcBorders>
          </w:tcPr>
          <w:p w:rsidR="00355FD2" w:rsidRDefault="00355FD2" w:rsidP="00B96E2A">
            <w:pPr>
              <w:jc w:val="right"/>
              <w:rPr>
                <w:color w:val="000000"/>
                <w:sz w:val="16"/>
                <w:szCs w:val="15"/>
              </w:rPr>
            </w:pPr>
            <w:r>
              <w:rPr>
                <w:color w:val="000000"/>
                <w:sz w:val="16"/>
                <w:szCs w:val="15"/>
              </w:rPr>
              <w:t>Malaysian</w:t>
            </w:r>
          </w:p>
        </w:tc>
      </w:tr>
      <w:tr w:rsidR="00355FD2" w:rsidTr="00B96E2A">
        <w:trPr>
          <w:cantSplit/>
        </w:trPr>
        <w:tc>
          <w:tcPr>
            <w:tcW w:w="810" w:type="dxa"/>
          </w:tcPr>
          <w:p w:rsidR="00355FD2" w:rsidRDefault="00355FD2" w:rsidP="00B96E2A">
            <w:pPr>
              <w:rPr>
                <w:b/>
                <w:color w:val="000000"/>
                <w:sz w:val="16"/>
                <w:szCs w:val="15"/>
              </w:rPr>
            </w:pPr>
            <w:r>
              <w:rPr>
                <w:b/>
                <w:color w:val="000000"/>
                <w:sz w:val="16"/>
                <w:szCs w:val="15"/>
              </w:rPr>
              <w:t>PERIOD</w:t>
            </w:r>
          </w:p>
        </w:tc>
        <w:tc>
          <w:tcPr>
            <w:tcW w:w="450" w:type="dxa"/>
          </w:tcPr>
          <w:p w:rsidR="00355FD2" w:rsidRDefault="00355FD2" w:rsidP="00B96E2A">
            <w:pPr>
              <w:rPr>
                <w:b/>
                <w:color w:val="000000"/>
                <w:sz w:val="16"/>
                <w:szCs w:val="15"/>
              </w:rPr>
            </w:pPr>
          </w:p>
        </w:tc>
        <w:tc>
          <w:tcPr>
            <w:tcW w:w="90" w:type="dxa"/>
            <w:tcBorders>
              <w:right w:val="single" w:sz="4" w:space="0" w:color="auto"/>
            </w:tcBorders>
          </w:tcPr>
          <w:p w:rsidR="00355FD2" w:rsidRDefault="00355FD2" w:rsidP="00B96E2A">
            <w:pPr>
              <w:jc w:val="right"/>
              <w:rPr>
                <w:color w:val="000000"/>
                <w:sz w:val="16"/>
                <w:szCs w:val="15"/>
              </w:rPr>
            </w:pPr>
          </w:p>
        </w:tc>
        <w:tc>
          <w:tcPr>
            <w:tcW w:w="810" w:type="dxa"/>
            <w:tcBorders>
              <w:left w:val="single" w:sz="4" w:space="0" w:color="auto"/>
              <w:bottom w:val="single" w:sz="12" w:space="0" w:color="000000"/>
              <w:right w:val="single" w:sz="4" w:space="0" w:color="auto"/>
            </w:tcBorders>
          </w:tcPr>
          <w:p w:rsidR="00355FD2" w:rsidRDefault="00355FD2" w:rsidP="00B96E2A">
            <w:pPr>
              <w:jc w:val="right"/>
              <w:rPr>
                <w:color w:val="000000"/>
                <w:sz w:val="16"/>
                <w:szCs w:val="15"/>
              </w:rPr>
            </w:pPr>
            <w:r>
              <w:rPr>
                <w:color w:val="000000"/>
                <w:sz w:val="16"/>
                <w:szCs w:val="15"/>
              </w:rPr>
              <w:t>Yuan</w:t>
            </w:r>
          </w:p>
        </w:tc>
        <w:tc>
          <w:tcPr>
            <w:tcW w:w="990" w:type="dxa"/>
            <w:tcBorders>
              <w:left w:val="single" w:sz="4" w:space="0" w:color="auto"/>
              <w:bottom w:val="single" w:sz="12" w:space="0" w:color="000000"/>
              <w:right w:val="single" w:sz="4" w:space="0" w:color="auto"/>
            </w:tcBorders>
          </w:tcPr>
          <w:p w:rsidR="00355FD2" w:rsidRDefault="00355FD2" w:rsidP="00B96E2A">
            <w:pPr>
              <w:jc w:val="right"/>
              <w:rPr>
                <w:color w:val="000000"/>
                <w:sz w:val="16"/>
                <w:szCs w:val="15"/>
              </w:rPr>
            </w:pPr>
            <w:r>
              <w:rPr>
                <w:color w:val="000000"/>
                <w:sz w:val="16"/>
                <w:szCs w:val="15"/>
              </w:rPr>
              <w:t>Euro</w:t>
            </w:r>
          </w:p>
        </w:tc>
        <w:tc>
          <w:tcPr>
            <w:tcW w:w="1080" w:type="dxa"/>
            <w:tcBorders>
              <w:left w:val="single" w:sz="4" w:space="0" w:color="auto"/>
              <w:bottom w:val="single" w:sz="12" w:space="0" w:color="000000"/>
              <w:right w:val="single" w:sz="4" w:space="0" w:color="auto"/>
            </w:tcBorders>
          </w:tcPr>
          <w:p w:rsidR="00355FD2" w:rsidRDefault="00355FD2" w:rsidP="00B96E2A">
            <w:pPr>
              <w:jc w:val="right"/>
              <w:rPr>
                <w:color w:val="000000"/>
                <w:sz w:val="16"/>
                <w:szCs w:val="15"/>
              </w:rPr>
            </w:pPr>
            <w:r>
              <w:rPr>
                <w:color w:val="000000"/>
                <w:sz w:val="16"/>
                <w:szCs w:val="15"/>
              </w:rPr>
              <w:t>Rupee</w:t>
            </w:r>
          </w:p>
        </w:tc>
        <w:tc>
          <w:tcPr>
            <w:tcW w:w="900" w:type="dxa"/>
            <w:tcBorders>
              <w:left w:val="single" w:sz="4" w:space="0" w:color="auto"/>
              <w:bottom w:val="single" w:sz="12" w:space="0" w:color="000000"/>
              <w:right w:val="single" w:sz="4" w:space="0" w:color="auto"/>
            </w:tcBorders>
          </w:tcPr>
          <w:p w:rsidR="00355FD2" w:rsidRDefault="00355FD2" w:rsidP="00B96E2A">
            <w:pPr>
              <w:jc w:val="right"/>
              <w:rPr>
                <w:color w:val="000000"/>
                <w:sz w:val="16"/>
                <w:szCs w:val="15"/>
              </w:rPr>
            </w:pPr>
            <w:r>
              <w:rPr>
                <w:color w:val="000000"/>
                <w:sz w:val="16"/>
                <w:szCs w:val="15"/>
              </w:rPr>
              <w:t>Rupiah</w:t>
            </w:r>
          </w:p>
        </w:tc>
        <w:tc>
          <w:tcPr>
            <w:tcW w:w="930" w:type="dxa"/>
            <w:tcBorders>
              <w:left w:val="single" w:sz="4" w:space="0" w:color="auto"/>
              <w:right w:val="single" w:sz="4" w:space="0" w:color="auto"/>
            </w:tcBorders>
          </w:tcPr>
          <w:p w:rsidR="00355FD2" w:rsidRDefault="00355FD2" w:rsidP="00B96E2A">
            <w:pPr>
              <w:jc w:val="right"/>
              <w:rPr>
                <w:color w:val="000000"/>
                <w:sz w:val="16"/>
                <w:szCs w:val="15"/>
              </w:rPr>
            </w:pPr>
            <w:r>
              <w:rPr>
                <w:color w:val="000000"/>
                <w:sz w:val="16"/>
                <w:szCs w:val="15"/>
              </w:rPr>
              <w:t>Rial</w:t>
            </w:r>
          </w:p>
        </w:tc>
        <w:tc>
          <w:tcPr>
            <w:tcW w:w="960" w:type="dxa"/>
            <w:gridSpan w:val="2"/>
            <w:tcBorders>
              <w:left w:val="single" w:sz="4" w:space="0" w:color="auto"/>
              <w:right w:val="single" w:sz="4" w:space="0" w:color="auto"/>
            </w:tcBorders>
          </w:tcPr>
          <w:p w:rsidR="00355FD2" w:rsidRDefault="00355FD2" w:rsidP="00B96E2A">
            <w:pPr>
              <w:jc w:val="right"/>
              <w:rPr>
                <w:color w:val="000000"/>
                <w:sz w:val="16"/>
                <w:szCs w:val="15"/>
              </w:rPr>
            </w:pPr>
            <w:r>
              <w:rPr>
                <w:color w:val="000000"/>
                <w:sz w:val="16"/>
                <w:szCs w:val="15"/>
              </w:rPr>
              <w:t>Yen</w:t>
            </w:r>
          </w:p>
        </w:tc>
        <w:tc>
          <w:tcPr>
            <w:tcW w:w="990" w:type="dxa"/>
            <w:tcBorders>
              <w:left w:val="single" w:sz="4" w:space="0" w:color="auto"/>
              <w:bottom w:val="single" w:sz="12" w:space="0" w:color="000000"/>
            </w:tcBorders>
          </w:tcPr>
          <w:p w:rsidR="00355FD2" w:rsidRDefault="00355FD2" w:rsidP="00B96E2A">
            <w:pPr>
              <w:jc w:val="right"/>
              <w:rPr>
                <w:color w:val="000000"/>
                <w:sz w:val="16"/>
                <w:szCs w:val="15"/>
              </w:rPr>
            </w:pPr>
            <w:r>
              <w:rPr>
                <w:color w:val="000000"/>
                <w:sz w:val="16"/>
                <w:szCs w:val="15"/>
              </w:rPr>
              <w:t>Ringgit</w:t>
            </w:r>
          </w:p>
        </w:tc>
      </w:tr>
      <w:tr w:rsidR="00355FD2" w:rsidTr="00B96E2A">
        <w:trPr>
          <w:trHeight w:hRule="exact" w:val="230"/>
        </w:trPr>
        <w:tc>
          <w:tcPr>
            <w:tcW w:w="810" w:type="dxa"/>
            <w:tcBorders>
              <w:top w:val="single" w:sz="12" w:space="0" w:color="000000"/>
            </w:tcBorders>
          </w:tcPr>
          <w:p w:rsidR="00355FD2" w:rsidRDefault="00355FD2" w:rsidP="00B96E2A">
            <w:pPr>
              <w:jc w:val="center"/>
              <w:rPr>
                <w:color w:val="000000"/>
                <w:sz w:val="16"/>
                <w:szCs w:val="15"/>
              </w:rPr>
            </w:pPr>
          </w:p>
        </w:tc>
        <w:tc>
          <w:tcPr>
            <w:tcW w:w="450" w:type="dxa"/>
            <w:tcBorders>
              <w:top w:val="single" w:sz="12" w:space="0" w:color="000000"/>
            </w:tcBorders>
          </w:tcPr>
          <w:p w:rsidR="00355FD2" w:rsidRDefault="00355FD2" w:rsidP="00B96E2A">
            <w:pPr>
              <w:jc w:val="right"/>
              <w:rPr>
                <w:b/>
                <w:color w:val="000000"/>
                <w:sz w:val="16"/>
                <w:szCs w:val="15"/>
              </w:rPr>
            </w:pPr>
          </w:p>
        </w:tc>
        <w:tc>
          <w:tcPr>
            <w:tcW w:w="90" w:type="dxa"/>
            <w:tcBorders>
              <w:top w:val="single" w:sz="12" w:space="0" w:color="000000"/>
            </w:tcBorders>
          </w:tcPr>
          <w:p w:rsidR="00355FD2" w:rsidRDefault="00355FD2" w:rsidP="00B96E2A">
            <w:pPr>
              <w:jc w:val="right"/>
              <w:rPr>
                <w:color w:val="000000"/>
                <w:sz w:val="16"/>
                <w:szCs w:val="15"/>
              </w:rPr>
            </w:pPr>
          </w:p>
        </w:tc>
        <w:tc>
          <w:tcPr>
            <w:tcW w:w="810" w:type="dxa"/>
            <w:tcBorders>
              <w:top w:val="single" w:sz="12" w:space="0" w:color="000000"/>
            </w:tcBorders>
          </w:tcPr>
          <w:p w:rsidR="00355FD2" w:rsidRDefault="00355FD2" w:rsidP="00B96E2A">
            <w:pPr>
              <w:jc w:val="right"/>
              <w:rPr>
                <w:color w:val="000000"/>
                <w:sz w:val="16"/>
                <w:szCs w:val="15"/>
              </w:rPr>
            </w:pPr>
          </w:p>
        </w:tc>
        <w:tc>
          <w:tcPr>
            <w:tcW w:w="990" w:type="dxa"/>
            <w:tcBorders>
              <w:top w:val="single" w:sz="12" w:space="0" w:color="000000"/>
            </w:tcBorders>
          </w:tcPr>
          <w:p w:rsidR="00355FD2" w:rsidRDefault="00355FD2" w:rsidP="00B96E2A">
            <w:pPr>
              <w:jc w:val="right"/>
              <w:rPr>
                <w:color w:val="000000"/>
                <w:sz w:val="16"/>
                <w:szCs w:val="15"/>
              </w:rPr>
            </w:pPr>
          </w:p>
        </w:tc>
        <w:tc>
          <w:tcPr>
            <w:tcW w:w="1080" w:type="dxa"/>
            <w:tcBorders>
              <w:top w:val="single" w:sz="12" w:space="0" w:color="000000"/>
            </w:tcBorders>
          </w:tcPr>
          <w:p w:rsidR="00355FD2" w:rsidRDefault="00355FD2" w:rsidP="00B96E2A">
            <w:pPr>
              <w:jc w:val="center"/>
              <w:rPr>
                <w:color w:val="000000"/>
                <w:sz w:val="16"/>
                <w:szCs w:val="15"/>
              </w:rPr>
            </w:pPr>
          </w:p>
        </w:tc>
        <w:tc>
          <w:tcPr>
            <w:tcW w:w="900" w:type="dxa"/>
            <w:tcBorders>
              <w:top w:val="single" w:sz="12" w:space="0" w:color="000000"/>
            </w:tcBorders>
          </w:tcPr>
          <w:p w:rsidR="00355FD2" w:rsidRDefault="00355FD2" w:rsidP="00B96E2A">
            <w:pPr>
              <w:jc w:val="right"/>
              <w:rPr>
                <w:color w:val="000000"/>
                <w:sz w:val="16"/>
                <w:szCs w:val="15"/>
              </w:rPr>
            </w:pPr>
          </w:p>
        </w:tc>
        <w:tc>
          <w:tcPr>
            <w:tcW w:w="937" w:type="dxa"/>
            <w:gridSpan w:val="2"/>
            <w:tcBorders>
              <w:top w:val="single" w:sz="12" w:space="0" w:color="000000"/>
            </w:tcBorders>
          </w:tcPr>
          <w:p w:rsidR="00355FD2" w:rsidRDefault="00355FD2" w:rsidP="00B96E2A">
            <w:pPr>
              <w:jc w:val="right"/>
              <w:rPr>
                <w:color w:val="000000"/>
                <w:sz w:val="16"/>
                <w:szCs w:val="15"/>
              </w:rPr>
            </w:pPr>
          </w:p>
        </w:tc>
        <w:tc>
          <w:tcPr>
            <w:tcW w:w="953" w:type="dxa"/>
            <w:tcBorders>
              <w:top w:val="single" w:sz="12" w:space="0" w:color="000000"/>
            </w:tcBorders>
          </w:tcPr>
          <w:p w:rsidR="00355FD2" w:rsidRDefault="00355FD2" w:rsidP="00B96E2A">
            <w:pPr>
              <w:jc w:val="right"/>
              <w:rPr>
                <w:color w:val="000000"/>
                <w:sz w:val="16"/>
                <w:szCs w:val="15"/>
              </w:rPr>
            </w:pPr>
          </w:p>
        </w:tc>
        <w:tc>
          <w:tcPr>
            <w:tcW w:w="990" w:type="dxa"/>
            <w:tcBorders>
              <w:top w:val="single" w:sz="12" w:space="0" w:color="000000"/>
            </w:tcBorders>
          </w:tcPr>
          <w:p w:rsidR="00355FD2" w:rsidRDefault="00355FD2" w:rsidP="00B96E2A">
            <w:pPr>
              <w:jc w:val="right"/>
              <w:rPr>
                <w:color w:val="000000"/>
                <w:sz w:val="16"/>
                <w:szCs w:val="15"/>
              </w:rPr>
            </w:pPr>
          </w:p>
        </w:tc>
      </w:tr>
      <w:tr w:rsidR="00355FD2" w:rsidTr="00B96E2A">
        <w:trPr>
          <w:trHeight w:hRule="exact" w:val="230"/>
        </w:trPr>
        <w:tc>
          <w:tcPr>
            <w:tcW w:w="810" w:type="dxa"/>
          </w:tcPr>
          <w:p w:rsidR="00355FD2" w:rsidRDefault="00355FD2" w:rsidP="00B96E2A">
            <w:pPr>
              <w:rPr>
                <w:color w:val="000000"/>
                <w:sz w:val="16"/>
                <w:szCs w:val="15"/>
              </w:rPr>
            </w:pPr>
            <w:r>
              <w:rPr>
                <w:color w:val="000000"/>
                <w:sz w:val="16"/>
                <w:szCs w:val="15"/>
              </w:rPr>
              <w:t>2005</w:t>
            </w:r>
          </w:p>
        </w:tc>
        <w:tc>
          <w:tcPr>
            <w:tcW w:w="450" w:type="dxa"/>
          </w:tcPr>
          <w:p w:rsidR="00355FD2" w:rsidRDefault="00355FD2" w:rsidP="00B96E2A">
            <w:pPr>
              <w:rPr>
                <w:color w:val="000000"/>
                <w:sz w:val="16"/>
                <w:szCs w:val="15"/>
              </w:rPr>
            </w:pPr>
          </w:p>
        </w:tc>
        <w:tc>
          <w:tcPr>
            <w:tcW w:w="90" w:type="dxa"/>
          </w:tcPr>
          <w:p w:rsidR="00355FD2" w:rsidRDefault="00355FD2" w:rsidP="00B96E2A">
            <w:pPr>
              <w:jc w:val="right"/>
              <w:rPr>
                <w:color w:val="000000"/>
                <w:sz w:val="16"/>
                <w:szCs w:val="15"/>
              </w:rPr>
            </w:pPr>
          </w:p>
        </w:tc>
        <w:tc>
          <w:tcPr>
            <w:tcW w:w="810" w:type="dxa"/>
          </w:tcPr>
          <w:p w:rsidR="00355FD2" w:rsidRDefault="00355FD2" w:rsidP="00B96E2A">
            <w:pPr>
              <w:jc w:val="right"/>
              <w:rPr>
                <w:color w:val="000000"/>
                <w:sz w:val="16"/>
                <w:szCs w:val="16"/>
              </w:rPr>
            </w:pPr>
            <w:r>
              <w:rPr>
                <w:color w:val="000000"/>
                <w:sz w:val="16"/>
                <w:szCs w:val="16"/>
              </w:rPr>
              <w:t>+2.56</w:t>
            </w:r>
          </w:p>
        </w:tc>
        <w:tc>
          <w:tcPr>
            <w:tcW w:w="990" w:type="dxa"/>
          </w:tcPr>
          <w:p w:rsidR="00355FD2" w:rsidRDefault="00355FD2" w:rsidP="00B96E2A">
            <w:pPr>
              <w:jc w:val="right"/>
              <w:rPr>
                <w:color w:val="000000"/>
                <w:sz w:val="16"/>
                <w:szCs w:val="16"/>
              </w:rPr>
            </w:pPr>
            <w:r>
              <w:rPr>
                <w:color w:val="000000"/>
                <w:sz w:val="16"/>
                <w:szCs w:val="16"/>
              </w:rPr>
              <w:t>-13.17</w:t>
            </w:r>
          </w:p>
        </w:tc>
        <w:tc>
          <w:tcPr>
            <w:tcW w:w="1080" w:type="dxa"/>
          </w:tcPr>
          <w:p w:rsidR="00355FD2" w:rsidRDefault="00355FD2" w:rsidP="00B96E2A">
            <w:pPr>
              <w:jc w:val="right"/>
              <w:rPr>
                <w:color w:val="000000"/>
                <w:sz w:val="16"/>
                <w:szCs w:val="16"/>
              </w:rPr>
            </w:pPr>
            <w:r>
              <w:rPr>
                <w:color w:val="000000"/>
                <w:sz w:val="16"/>
                <w:szCs w:val="16"/>
              </w:rPr>
              <w:t>-3.49</w:t>
            </w:r>
          </w:p>
        </w:tc>
        <w:tc>
          <w:tcPr>
            <w:tcW w:w="900" w:type="dxa"/>
          </w:tcPr>
          <w:p w:rsidR="00355FD2" w:rsidRDefault="00355FD2" w:rsidP="00B96E2A">
            <w:pPr>
              <w:jc w:val="right"/>
              <w:rPr>
                <w:color w:val="000000"/>
                <w:sz w:val="16"/>
                <w:szCs w:val="16"/>
              </w:rPr>
            </w:pPr>
            <w:r>
              <w:rPr>
                <w:color w:val="000000"/>
                <w:sz w:val="16"/>
                <w:szCs w:val="16"/>
              </w:rPr>
              <w:t>-5.23</w:t>
            </w:r>
          </w:p>
        </w:tc>
        <w:tc>
          <w:tcPr>
            <w:tcW w:w="937" w:type="dxa"/>
            <w:gridSpan w:val="2"/>
          </w:tcPr>
          <w:p w:rsidR="00355FD2" w:rsidRDefault="00355FD2" w:rsidP="00B96E2A">
            <w:pPr>
              <w:jc w:val="right"/>
              <w:rPr>
                <w:color w:val="000000"/>
                <w:sz w:val="16"/>
                <w:szCs w:val="16"/>
              </w:rPr>
            </w:pPr>
            <w:r>
              <w:rPr>
                <w:color w:val="000000"/>
                <w:sz w:val="16"/>
                <w:szCs w:val="16"/>
              </w:rPr>
              <w:t>-3.59</w:t>
            </w:r>
          </w:p>
        </w:tc>
        <w:tc>
          <w:tcPr>
            <w:tcW w:w="953" w:type="dxa"/>
          </w:tcPr>
          <w:p w:rsidR="00355FD2" w:rsidRDefault="00355FD2" w:rsidP="00B96E2A">
            <w:pPr>
              <w:jc w:val="right"/>
              <w:rPr>
                <w:color w:val="000000"/>
                <w:sz w:val="16"/>
                <w:szCs w:val="16"/>
              </w:rPr>
            </w:pPr>
            <w:r>
              <w:rPr>
                <w:color w:val="000000"/>
                <w:sz w:val="16"/>
                <w:szCs w:val="16"/>
              </w:rPr>
              <w:t>-12.03</w:t>
            </w:r>
          </w:p>
        </w:tc>
        <w:tc>
          <w:tcPr>
            <w:tcW w:w="990" w:type="dxa"/>
          </w:tcPr>
          <w:p w:rsidR="00355FD2" w:rsidRDefault="00355FD2" w:rsidP="00B96E2A">
            <w:pPr>
              <w:jc w:val="right"/>
              <w:rPr>
                <w:color w:val="000000"/>
                <w:sz w:val="16"/>
                <w:szCs w:val="16"/>
              </w:rPr>
            </w:pPr>
            <w:r>
              <w:rPr>
                <w:color w:val="000000"/>
                <w:sz w:val="16"/>
                <w:szCs w:val="16"/>
              </w:rPr>
              <w:t>+0.54</w:t>
            </w:r>
          </w:p>
        </w:tc>
      </w:tr>
      <w:tr w:rsidR="00355FD2" w:rsidTr="00B96E2A">
        <w:trPr>
          <w:trHeight w:hRule="exact" w:val="230"/>
        </w:trPr>
        <w:tc>
          <w:tcPr>
            <w:tcW w:w="810" w:type="dxa"/>
          </w:tcPr>
          <w:p w:rsidR="00355FD2" w:rsidRDefault="00355FD2" w:rsidP="00B96E2A">
            <w:pPr>
              <w:rPr>
                <w:color w:val="000000"/>
                <w:sz w:val="16"/>
                <w:szCs w:val="15"/>
              </w:rPr>
            </w:pPr>
            <w:r>
              <w:rPr>
                <w:color w:val="000000"/>
                <w:sz w:val="16"/>
                <w:szCs w:val="15"/>
              </w:rPr>
              <w:t>2006</w:t>
            </w:r>
          </w:p>
        </w:tc>
        <w:tc>
          <w:tcPr>
            <w:tcW w:w="450" w:type="dxa"/>
          </w:tcPr>
          <w:p w:rsidR="00355FD2" w:rsidRDefault="00355FD2" w:rsidP="00B96E2A">
            <w:pPr>
              <w:rPr>
                <w:color w:val="000000"/>
                <w:sz w:val="16"/>
                <w:szCs w:val="15"/>
              </w:rPr>
            </w:pPr>
          </w:p>
        </w:tc>
        <w:tc>
          <w:tcPr>
            <w:tcW w:w="90" w:type="dxa"/>
          </w:tcPr>
          <w:p w:rsidR="00355FD2" w:rsidRDefault="00355FD2" w:rsidP="00B96E2A">
            <w:pPr>
              <w:jc w:val="right"/>
              <w:rPr>
                <w:color w:val="000000"/>
                <w:sz w:val="16"/>
                <w:szCs w:val="15"/>
              </w:rPr>
            </w:pPr>
          </w:p>
        </w:tc>
        <w:tc>
          <w:tcPr>
            <w:tcW w:w="810" w:type="dxa"/>
          </w:tcPr>
          <w:p w:rsidR="00355FD2" w:rsidRDefault="00355FD2" w:rsidP="00B96E2A">
            <w:pPr>
              <w:jc w:val="right"/>
              <w:rPr>
                <w:color w:val="000000"/>
                <w:sz w:val="16"/>
                <w:szCs w:val="16"/>
              </w:rPr>
            </w:pPr>
            <w:r>
              <w:rPr>
                <w:color w:val="000000"/>
                <w:sz w:val="16"/>
                <w:szCs w:val="16"/>
              </w:rPr>
              <w:t>+3.50</w:t>
            </w:r>
          </w:p>
        </w:tc>
        <w:tc>
          <w:tcPr>
            <w:tcW w:w="990" w:type="dxa"/>
          </w:tcPr>
          <w:p w:rsidR="00355FD2" w:rsidRDefault="00355FD2" w:rsidP="00B96E2A">
            <w:pPr>
              <w:jc w:val="right"/>
              <w:rPr>
                <w:color w:val="000000"/>
                <w:sz w:val="16"/>
                <w:szCs w:val="16"/>
              </w:rPr>
            </w:pPr>
            <w:r>
              <w:rPr>
                <w:color w:val="000000"/>
                <w:sz w:val="16"/>
                <w:szCs w:val="16"/>
              </w:rPr>
              <w:t>+5.10</w:t>
            </w:r>
          </w:p>
        </w:tc>
        <w:tc>
          <w:tcPr>
            <w:tcW w:w="1080" w:type="dxa"/>
          </w:tcPr>
          <w:p w:rsidR="00355FD2" w:rsidRDefault="00355FD2" w:rsidP="00B96E2A">
            <w:pPr>
              <w:jc w:val="right"/>
              <w:rPr>
                <w:color w:val="000000"/>
                <w:sz w:val="16"/>
                <w:szCs w:val="16"/>
              </w:rPr>
            </w:pPr>
            <w:r>
              <w:rPr>
                <w:color w:val="000000"/>
                <w:sz w:val="16"/>
                <w:szCs w:val="16"/>
              </w:rPr>
              <w:t>-5.60</w:t>
            </w:r>
          </w:p>
        </w:tc>
        <w:tc>
          <w:tcPr>
            <w:tcW w:w="900" w:type="dxa"/>
          </w:tcPr>
          <w:p w:rsidR="00355FD2" w:rsidRDefault="00355FD2" w:rsidP="00B96E2A">
            <w:pPr>
              <w:jc w:val="right"/>
              <w:rPr>
                <w:color w:val="000000"/>
                <w:sz w:val="16"/>
                <w:szCs w:val="16"/>
              </w:rPr>
            </w:pPr>
            <w:r>
              <w:rPr>
                <w:color w:val="000000"/>
                <w:sz w:val="16"/>
                <w:szCs w:val="16"/>
              </w:rPr>
              <w:t>+4.40</w:t>
            </w:r>
          </w:p>
        </w:tc>
        <w:tc>
          <w:tcPr>
            <w:tcW w:w="937" w:type="dxa"/>
            <w:gridSpan w:val="2"/>
          </w:tcPr>
          <w:p w:rsidR="00355FD2" w:rsidRDefault="00355FD2" w:rsidP="00B96E2A">
            <w:pPr>
              <w:jc w:val="right"/>
              <w:rPr>
                <w:color w:val="000000"/>
                <w:sz w:val="16"/>
                <w:szCs w:val="16"/>
              </w:rPr>
            </w:pPr>
            <w:r>
              <w:rPr>
                <w:color w:val="000000"/>
                <w:sz w:val="16"/>
                <w:szCs w:val="16"/>
              </w:rPr>
              <w:t>-1.50</w:t>
            </w:r>
          </w:p>
        </w:tc>
        <w:tc>
          <w:tcPr>
            <w:tcW w:w="953" w:type="dxa"/>
          </w:tcPr>
          <w:p w:rsidR="00355FD2" w:rsidRDefault="00355FD2" w:rsidP="00B96E2A">
            <w:pPr>
              <w:jc w:val="right"/>
              <w:rPr>
                <w:color w:val="000000"/>
                <w:sz w:val="16"/>
                <w:szCs w:val="16"/>
              </w:rPr>
            </w:pPr>
            <w:r>
              <w:rPr>
                <w:color w:val="000000"/>
                <w:sz w:val="16"/>
                <w:szCs w:val="16"/>
              </w:rPr>
              <w:t>-4.00</w:t>
            </w:r>
          </w:p>
        </w:tc>
        <w:tc>
          <w:tcPr>
            <w:tcW w:w="990" w:type="dxa"/>
          </w:tcPr>
          <w:p w:rsidR="00355FD2" w:rsidRDefault="00355FD2" w:rsidP="00B96E2A">
            <w:pPr>
              <w:jc w:val="right"/>
              <w:rPr>
                <w:color w:val="000000"/>
                <w:sz w:val="16"/>
                <w:szCs w:val="16"/>
              </w:rPr>
            </w:pPr>
            <w:r>
              <w:rPr>
                <w:color w:val="000000"/>
                <w:sz w:val="16"/>
                <w:szCs w:val="16"/>
              </w:rPr>
              <w:t>+3.40</w:t>
            </w:r>
          </w:p>
        </w:tc>
      </w:tr>
      <w:tr w:rsidR="00355FD2" w:rsidTr="00B96E2A">
        <w:trPr>
          <w:trHeight w:hRule="exact" w:val="230"/>
        </w:trPr>
        <w:tc>
          <w:tcPr>
            <w:tcW w:w="810" w:type="dxa"/>
          </w:tcPr>
          <w:p w:rsidR="00355FD2" w:rsidRDefault="004D7AE4" w:rsidP="00B96E2A">
            <w:pPr>
              <w:rPr>
                <w:color w:val="000000"/>
                <w:sz w:val="16"/>
                <w:szCs w:val="15"/>
              </w:rPr>
            </w:pPr>
            <w:r>
              <w:rPr>
                <w:color w:val="000000"/>
                <w:sz w:val="16"/>
                <w:szCs w:val="15"/>
              </w:rPr>
              <w:t>2007</w:t>
            </w:r>
          </w:p>
        </w:tc>
        <w:tc>
          <w:tcPr>
            <w:tcW w:w="450" w:type="dxa"/>
          </w:tcPr>
          <w:p w:rsidR="00355FD2" w:rsidRDefault="00355FD2" w:rsidP="00B96E2A">
            <w:pPr>
              <w:rPr>
                <w:color w:val="000000"/>
                <w:sz w:val="16"/>
                <w:szCs w:val="15"/>
              </w:rPr>
            </w:pPr>
          </w:p>
        </w:tc>
        <w:tc>
          <w:tcPr>
            <w:tcW w:w="90" w:type="dxa"/>
          </w:tcPr>
          <w:p w:rsidR="00355FD2" w:rsidRDefault="00355FD2" w:rsidP="00B96E2A">
            <w:pPr>
              <w:jc w:val="right"/>
              <w:rPr>
                <w:color w:val="000000"/>
                <w:sz w:val="16"/>
                <w:szCs w:val="15"/>
              </w:rPr>
            </w:pPr>
          </w:p>
        </w:tc>
        <w:tc>
          <w:tcPr>
            <w:tcW w:w="810" w:type="dxa"/>
          </w:tcPr>
          <w:p w:rsidR="00355FD2" w:rsidRDefault="004D7AE4" w:rsidP="00B96E2A">
            <w:pPr>
              <w:jc w:val="right"/>
              <w:rPr>
                <w:color w:val="000000"/>
                <w:sz w:val="16"/>
                <w:szCs w:val="16"/>
              </w:rPr>
            </w:pPr>
            <w:r>
              <w:rPr>
                <w:color w:val="000000"/>
                <w:sz w:val="16"/>
                <w:szCs w:val="16"/>
              </w:rPr>
              <w:t>+7.02</w:t>
            </w:r>
          </w:p>
        </w:tc>
        <w:tc>
          <w:tcPr>
            <w:tcW w:w="990" w:type="dxa"/>
          </w:tcPr>
          <w:p w:rsidR="00355FD2" w:rsidRDefault="004D7AE4" w:rsidP="00B96E2A">
            <w:pPr>
              <w:jc w:val="right"/>
              <w:rPr>
                <w:color w:val="000000"/>
                <w:sz w:val="16"/>
                <w:szCs w:val="16"/>
              </w:rPr>
            </w:pPr>
            <w:r>
              <w:rPr>
                <w:color w:val="000000"/>
                <w:sz w:val="16"/>
                <w:szCs w:val="16"/>
              </w:rPr>
              <w:t>+11.78</w:t>
            </w:r>
          </w:p>
        </w:tc>
        <w:tc>
          <w:tcPr>
            <w:tcW w:w="1080" w:type="dxa"/>
          </w:tcPr>
          <w:p w:rsidR="00355FD2" w:rsidRDefault="004D7AE4" w:rsidP="00B96E2A">
            <w:pPr>
              <w:jc w:val="right"/>
              <w:rPr>
                <w:color w:val="000000"/>
                <w:sz w:val="16"/>
                <w:szCs w:val="16"/>
              </w:rPr>
            </w:pPr>
            <w:r>
              <w:rPr>
                <w:color w:val="000000"/>
                <w:sz w:val="16"/>
                <w:szCs w:val="16"/>
              </w:rPr>
              <w:t>+12.23</w:t>
            </w:r>
          </w:p>
        </w:tc>
        <w:tc>
          <w:tcPr>
            <w:tcW w:w="900" w:type="dxa"/>
          </w:tcPr>
          <w:p w:rsidR="00355FD2" w:rsidRDefault="004D7AE4" w:rsidP="00B96E2A">
            <w:pPr>
              <w:jc w:val="right"/>
              <w:rPr>
                <w:color w:val="000000"/>
                <w:sz w:val="16"/>
                <w:szCs w:val="16"/>
              </w:rPr>
            </w:pPr>
            <w:r>
              <w:rPr>
                <w:color w:val="000000"/>
                <w:sz w:val="16"/>
                <w:szCs w:val="16"/>
              </w:rPr>
              <w:t>-4.13</w:t>
            </w:r>
          </w:p>
        </w:tc>
        <w:tc>
          <w:tcPr>
            <w:tcW w:w="937" w:type="dxa"/>
            <w:gridSpan w:val="2"/>
          </w:tcPr>
          <w:p w:rsidR="00355FD2" w:rsidRDefault="004D7AE4" w:rsidP="00B96E2A">
            <w:pPr>
              <w:jc w:val="right"/>
              <w:rPr>
                <w:color w:val="000000"/>
                <w:sz w:val="16"/>
                <w:szCs w:val="16"/>
              </w:rPr>
            </w:pPr>
            <w:r>
              <w:rPr>
                <w:color w:val="000000"/>
                <w:sz w:val="16"/>
                <w:szCs w:val="16"/>
              </w:rPr>
              <w:t>-0.72</w:t>
            </w:r>
          </w:p>
        </w:tc>
        <w:tc>
          <w:tcPr>
            <w:tcW w:w="953" w:type="dxa"/>
          </w:tcPr>
          <w:p w:rsidR="00355FD2" w:rsidRDefault="004D7AE4" w:rsidP="00B96E2A">
            <w:pPr>
              <w:jc w:val="right"/>
              <w:rPr>
                <w:color w:val="000000"/>
                <w:sz w:val="16"/>
                <w:szCs w:val="16"/>
              </w:rPr>
            </w:pPr>
            <w:r>
              <w:rPr>
                <w:color w:val="000000"/>
                <w:sz w:val="16"/>
                <w:szCs w:val="16"/>
              </w:rPr>
              <w:t>+4.46</w:t>
            </w:r>
          </w:p>
        </w:tc>
        <w:tc>
          <w:tcPr>
            <w:tcW w:w="990" w:type="dxa"/>
          </w:tcPr>
          <w:p w:rsidR="00355FD2" w:rsidRDefault="004D7AE4" w:rsidP="00B96E2A">
            <w:pPr>
              <w:jc w:val="right"/>
              <w:rPr>
                <w:color w:val="000000"/>
                <w:sz w:val="16"/>
                <w:szCs w:val="16"/>
              </w:rPr>
            </w:pPr>
            <w:r>
              <w:rPr>
                <w:color w:val="000000"/>
                <w:sz w:val="16"/>
                <w:szCs w:val="16"/>
              </w:rPr>
              <w:t>+6.68</w:t>
            </w:r>
          </w:p>
        </w:tc>
      </w:tr>
      <w:tr w:rsidR="00C72657" w:rsidTr="00B96E2A">
        <w:trPr>
          <w:trHeight w:hRule="exact" w:val="230"/>
        </w:trPr>
        <w:tc>
          <w:tcPr>
            <w:tcW w:w="810" w:type="dxa"/>
          </w:tcPr>
          <w:p w:rsidR="00C72657" w:rsidRDefault="00C72657" w:rsidP="00B96E2A">
            <w:pPr>
              <w:rPr>
                <w:color w:val="000000"/>
                <w:sz w:val="16"/>
                <w:szCs w:val="15"/>
              </w:rPr>
            </w:pPr>
            <w:r>
              <w:rPr>
                <w:color w:val="000000"/>
                <w:sz w:val="16"/>
                <w:szCs w:val="15"/>
              </w:rPr>
              <w:t>2008</w:t>
            </w:r>
          </w:p>
        </w:tc>
        <w:tc>
          <w:tcPr>
            <w:tcW w:w="450" w:type="dxa"/>
          </w:tcPr>
          <w:p w:rsidR="00C72657" w:rsidRDefault="00C72657" w:rsidP="00B96E2A">
            <w:pPr>
              <w:rPr>
                <w:color w:val="000000"/>
                <w:sz w:val="16"/>
                <w:szCs w:val="15"/>
              </w:rPr>
            </w:pPr>
          </w:p>
        </w:tc>
        <w:tc>
          <w:tcPr>
            <w:tcW w:w="90" w:type="dxa"/>
          </w:tcPr>
          <w:p w:rsidR="00C72657" w:rsidRDefault="00C72657" w:rsidP="00B96E2A">
            <w:pPr>
              <w:jc w:val="right"/>
              <w:rPr>
                <w:color w:val="000000"/>
                <w:sz w:val="16"/>
                <w:szCs w:val="15"/>
              </w:rPr>
            </w:pPr>
          </w:p>
        </w:tc>
        <w:tc>
          <w:tcPr>
            <w:tcW w:w="810" w:type="dxa"/>
          </w:tcPr>
          <w:p w:rsidR="00C72657" w:rsidRDefault="00800F4D" w:rsidP="00B96E2A">
            <w:pPr>
              <w:jc w:val="right"/>
              <w:rPr>
                <w:color w:val="000000"/>
                <w:sz w:val="16"/>
                <w:szCs w:val="16"/>
              </w:rPr>
            </w:pPr>
            <w:r>
              <w:rPr>
                <w:color w:val="000000"/>
                <w:sz w:val="16"/>
                <w:szCs w:val="16"/>
              </w:rPr>
              <w:t>+6.76</w:t>
            </w:r>
          </w:p>
        </w:tc>
        <w:tc>
          <w:tcPr>
            <w:tcW w:w="990" w:type="dxa"/>
          </w:tcPr>
          <w:p w:rsidR="00C72657" w:rsidRDefault="00800F4D" w:rsidP="00B96E2A">
            <w:pPr>
              <w:jc w:val="right"/>
              <w:rPr>
                <w:color w:val="000000"/>
                <w:sz w:val="16"/>
                <w:szCs w:val="16"/>
              </w:rPr>
            </w:pPr>
            <w:r>
              <w:rPr>
                <w:color w:val="000000"/>
                <w:sz w:val="16"/>
                <w:szCs w:val="16"/>
              </w:rPr>
              <w:t>-5.46</w:t>
            </w:r>
          </w:p>
        </w:tc>
        <w:tc>
          <w:tcPr>
            <w:tcW w:w="1080" w:type="dxa"/>
          </w:tcPr>
          <w:p w:rsidR="00C72657" w:rsidRDefault="00800F4D" w:rsidP="00B96E2A">
            <w:pPr>
              <w:jc w:val="right"/>
              <w:rPr>
                <w:color w:val="000000"/>
                <w:sz w:val="16"/>
                <w:szCs w:val="16"/>
              </w:rPr>
            </w:pPr>
            <w:r>
              <w:rPr>
                <w:color w:val="000000"/>
                <w:sz w:val="16"/>
                <w:szCs w:val="16"/>
              </w:rPr>
              <w:t>-18.66</w:t>
            </w:r>
          </w:p>
        </w:tc>
        <w:tc>
          <w:tcPr>
            <w:tcW w:w="900" w:type="dxa"/>
          </w:tcPr>
          <w:p w:rsidR="00C72657" w:rsidRDefault="00800F4D" w:rsidP="00B96E2A">
            <w:pPr>
              <w:jc w:val="right"/>
              <w:rPr>
                <w:color w:val="000000"/>
                <w:sz w:val="16"/>
                <w:szCs w:val="16"/>
              </w:rPr>
            </w:pPr>
            <w:r>
              <w:rPr>
                <w:color w:val="000000"/>
                <w:sz w:val="16"/>
                <w:szCs w:val="16"/>
              </w:rPr>
              <w:t>-14.08</w:t>
            </w:r>
          </w:p>
        </w:tc>
        <w:tc>
          <w:tcPr>
            <w:tcW w:w="937" w:type="dxa"/>
            <w:gridSpan w:val="2"/>
          </w:tcPr>
          <w:p w:rsidR="00C72657" w:rsidRDefault="00800F4D" w:rsidP="00B96E2A">
            <w:pPr>
              <w:jc w:val="right"/>
              <w:rPr>
                <w:color w:val="000000"/>
                <w:sz w:val="16"/>
                <w:szCs w:val="16"/>
              </w:rPr>
            </w:pPr>
            <w:r>
              <w:rPr>
                <w:color w:val="000000"/>
                <w:sz w:val="16"/>
                <w:szCs w:val="16"/>
              </w:rPr>
              <w:t>-5.53</w:t>
            </w:r>
          </w:p>
        </w:tc>
        <w:tc>
          <w:tcPr>
            <w:tcW w:w="953" w:type="dxa"/>
          </w:tcPr>
          <w:p w:rsidR="00C72657" w:rsidRDefault="00800F4D" w:rsidP="00B96E2A">
            <w:pPr>
              <w:jc w:val="right"/>
              <w:rPr>
                <w:color w:val="000000"/>
                <w:sz w:val="16"/>
                <w:szCs w:val="16"/>
              </w:rPr>
            </w:pPr>
            <w:r>
              <w:rPr>
                <w:color w:val="000000"/>
                <w:sz w:val="16"/>
                <w:szCs w:val="16"/>
              </w:rPr>
              <w:t>+24.87</w:t>
            </w:r>
          </w:p>
        </w:tc>
        <w:tc>
          <w:tcPr>
            <w:tcW w:w="990" w:type="dxa"/>
          </w:tcPr>
          <w:p w:rsidR="00C72657" w:rsidRDefault="00800F4D" w:rsidP="00B96E2A">
            <w:pPr>
              <w:jc w:val="right"/>
              <w:rPr>
                <w:color w:val="000000"/>
                <w:sz w:val="16"/>
                <w:szCs w:val="16"/>
              </w:rPr>
            </w:pPr>
            <w:r>
              <w:rPr>
                <w:color w:val="000000"/>
                <w:sz w:val="16"/>
                <w:szCs w:val="16"/>
              </w:rPr>
              <w:t>-4.55</w:t>
            </w:r>
          </w:p>
        </w:tc>
      </w:tr>
      <w:tr w:rsidR="00C04F96" w:rsidTr="00B96E2A">
        <w:trPr>
          <w:trHeight w:hRule="exact" w:val="230"/>
        </w:trPr>
        <w:tc>
          <w:tcPr>
            <w:tcW w:w="810" w:type="dxa"/>
          </w:tcPr>
          <w:p w:rsidR="00C04F96" w:rsidRDefault="00C04F96" w:rsidP="00B96E2A">
            <w:pPr>
              <w:rPr>
                <w:color w:val="000000"/>
                <w:sz w:val="16"/>
                <w:szCs w:val="15"/>
              </w:rPr>
            </w:pPr>
            <w:r>
              <w:rPr>
                <w:color w:val="000000"/>
                <w:sz w:val="16"/>
                <w:szCs w:val="15"/>
              </w:rPr>
              <w:t>2009</w:t>
            </w:r>
          </w:p>
        </w:tc>
        <w:tc>
          <w:tcPr>
            <w:tcW w:w="450" w:type="dxa"/>
          </w:tcPr>
          <w:p w:rsidR="00C04F96" w:rsidRDefault="00C04F96" w:rsidP="00B96E2A">
            <w:pPr>
              <w:rPr>
                <w:color w:val="000000"/>
                <w:sz w:val="16"/>
                <w:szCs w:val="15"/>
              </w:rPr>
            </w:pPr>
          </w:p>
        </w:tc>
        <w:tc>
          <w:tcPr>
            <w:tcW w:w="90" w:type="dxa"/>
          </w:tcPr>
          <w:p w:rsidR="00C04F96" w:rsidRDefault="00C04F96" w:rsidP="00B96E2A">
            <w:pPr>
              <w:jc w:val="right"/>
              <w:rPr>
                <w:color w:val="000000"/>
                <w:sz w:val="16"/>
                <w:szCs w:val="15"/>
              </w:rPr>
            </w:pPr>
          </w:p>
        </w:tc>
        <w:tc>
          <w:tcPr>
            <w:tcW w:w="810" w:type="dxa"/>
          </w:tcPr>
          <w:p w:rsidR="00C04F96" w:rsidRDefault="006D182E" w:rsidP="00B96E2A">
            <w:pPr>
              <w:jc w:val="right"/>
              <w:rPr>
                <w:color w:val="000000"/>
                <w:sz w:val="16"/>
                <w:szCs w:val="16"/>
              </w:rPr>
            </w:pPr>
            <w:r>
              <w:rPr>
                <w:color w:val="000000"/>
                <w:sz w:val="16"/>
                <w:szCs w:val="16"/>
              </w:rPr>
              <w:t>+0.09</w:t>
            </w:r>
          </w:p>
        </w:tc>
        <w:tc>
          <w:tcPr>
            <w:tcW w:w="990" w:type="dxa"/>
          </w:tcPr>
          <w:p w:rsidR="00C04F96" w:rsidRDefault="006D182E" w:rsidP="00B96E2A">
            <w:pPr>
              <w:jc w:val="right"/>
              <w:rPr>
                <w:color w:val="000000"/>
                <w:sz w:val="16"/>
                <w:szCs w:val="16"/>
              </w:rPr>
            </w:pPr>
            <w:r>
              <w:rPr>
                <w:color w:val="000000"/>
                <w:sz w:val="16"/>
                <w:szCs w:val="16"/>
              </w:rPr>
              <w:t>+3.51</w:t>
            </w:r>
          </w:p>
        </w:tc>
        <w:tc>
          <w:tcPr>
            <w:tcW w:w="1080" w:type="dxa"/>
          </w:tcPr>
          <w:p w:rsidR="00C04F96" w:rsidRDefault="006D182E" w:rsidP="00B96E2A">
            <w:pPr>
              <w:jc w:val="right"/>
              <w:rPr>
                <w:color w:val="000000"/>
                <w:sz w:val="16"/>
                <w:szCs w:val="16"/>
              </w:rPr>
            </w:pPr>
            <w:r>
              <w:rPr>
                <w:color w:val="000000"/>
                <w:sz w:val="16"/>
                <w:szCs w:val="16"/>
              </w:rPr>
              <w:t>+3.79</w:t>
            </w:r>
          </w:p>
        </w:tc>
        <w:tc>
          <w:tcPr>
            <w:tcW w:w="900" w:type="dxa"/>
          </w:tcPr>
          <w:p w:rsidR="00C04F96" w:rsidRDefault="006D182E" w:rsidP="00B96E2A">
            <w:pPr>
              <w:jc w:val="right"/>
              <w:rPr>
                <w:color w:val="000000"/>
                <w:sz w:val="16"/>
                <w:szCs w:val="16"/>
              </w:rPr>
            </w:pPr>
            <w:r>
              <w:rPr>
                <w:color w:val="000000"/>
                <w:sz w:val="16"/>
                <w:szCs w:val="16"/>
              </w:rPr>
              <w:t>+16.49</w:t>
            </w:r>
          </w:p>
        </w:tc>
        <w:tc>
          <w:tcPr>
            <w:tcW w:w="937" w:type="dxa"/>
            <w:gridSpan w:val="2"/>
          </w:tcPr>
          <w:p w:rsidR="00C04F96" w:rsidRDefault="006D182E" w:rsidP="00B96E2A">
            <w:pPr>
              <w:jc w:val="right"/>
              <w:rPr>
                <w:color w:val="000000"/>
                <w:sz w:val="16"/>
                <w:szCs w:val="16"/>
              </w:rPr>
            </w:pPr>
            <w:r>
              <w:rPr>
                <w:color w:val="000000"/>
                <w:sz w:val="16"/>
                <w:szCs w:val="16"/>
              </w:rPr>
              <w:t>-1.59</w:t>
            </w:r>
          </w:p>
        </w:tc>
        <w:tc>
          <w:tcPr>
            <w:tcW w:w="953" w:type="dxa"/>
          </w:tcPr>
          <w:p w:rsidR="00C04F96" w:rsidRDefault="006D182E" w:rsidP="00B96E2A">
            <w:pPr>
              <w:jc w:val="right"/>
              <w:rPr>
                <w:color w:val="000000"/>
                <w:sz w:val="16"/>
                <w:szCs w:val="16"/>
              </w:rPr>
            </w:pPr>
            <w:r>
              <w:rPr>
                <w:color w:val="000000"/>
                <w:sz w:val="16"/>
                <w:szCs w:val="16"/>
              </w:rPr>
              <w:t>-0.58</w:t>
            </w:r>
          </w:p>
        </w:tc>
        <w:tc>
          <w:tcPr>
            <w:tcW w:w="990" w:type="dxa"/>
          </w:tcPr>
          <w:p w:rsidR="00C04F96" w:rsidRDefault="006D182E" w:rsidP="00B96E2A">
            <w:pPr>
              <w:jc w:val="right"/>
              <w:rPr>
                <w:color w:val="000000"/>
                <w:sz w:val="16"/>
                <w:szCs w:val="16"/>
              </w:rPr>
            </w:pPr>
            <w:r>
              <w:rPr>
                <w:color w:val="000000"/>
                <w:sz w:val="16"/>
                <w:szCs w:val="16"/>
              </w:rPr>
              <w:t>+1.15</w:t>
            </w:r>
          </w:p>
        </w:tc>
      </w:tr>
      <w:tr w:rsidR="004D7AE4" w:rsidTr="00B96E2A">
        <w:trPr>
          <w:trHeight w:hRule="exact" w:val="230"/>
        </w:trPr>
        <w:tc>
          <w:tcPr>
            <w:tcW w:w="810" w:type="dxa"/>
          </w:tcPr>
          <w:p w:rsidR="004D7AE4" w:rsidRDefault="004D7AE4" w:rsidP="00B96E2A">
            <w:pPr>
              <w:rPr>
                <w:color w:val="000000"/>
                <w:sz w:val="16"/>
                <w:szCs w:val="15"/>
              </w:rPr>
            </w:pPr>
          </w:p>
        </w:tc>
        <w:tc>
          <w:tcPr>
            <w:tcW w:w="450" w:type="dxa"/>
          </w:tcPr>
          <w:p w:rsidR="004D7AE4" w:rsidRDefault="004D7AE4" w:rsidP="00B96E2A">
            <w:pPr>
              <w:rPr>
                <w:color w:val="000000"/>
                <w:sz w:val="16"/>
                <w:szCs w:val="15"/>
              </w:rPr>
            </w:pPr>
          </w:p>
        </w:tc>
        <w:tc>
          <w:tcPr>
            <w:tcW w:w="90" w:type="dxa"/>
          </w:tcPr>
          <w:p w:rsidR="004D7AE4" w:rsidRDefault="004D7AE4" w:rsidP="00B96E2A">
            <w:pPr>
              <w:jc w:val="right"/>
              <w:rPr>
                <w:color w:val="000000"/>
                <w:sz w:val="16"/>
                <w:szCs w:val="15"/>
              </w:rPr>
            </w:pPr>
          </w:p>
        </w:tc>
        <w:tc>
          <w:tcPr>
            <w:tcW w:w="810" w:type="dxa"/>
          </w:tcPr>
          <w:p w:rsidR="004D7AE4" w:rsidRDefault="004D7AE4" w:rsidP="00B96E2A">
            <w:pPr>
              <w:jc w:val="right"/>
              <w:rPr>
                <w:color w:val="000000"/>
                <w:sz w:val="16"/>
                <w:szCs w:val="16"/>
              </w:rPr>
            </w:pPr>
          </w:p>
        </w:tc>
        <w:tc>
          <w:tcPr>
            <w:tcW w:w="990" w:type="dxa"/>
          </w:tcPr>
          <w:p w:rsidR="004D7AE4" w:rsidRDefault="004D7AE4" w:rsidP="00B96E2A">
            <w:pPr>
              <w:jc w:val="right"/>
              <w:rPr>
                <w:color w:val="000000"/>
                <w:sz w:val="16"/>
                <w:szCs w:val="16"/>
              </w:rPr>
            </w:pPr>
          </w:p>
        </w:tc>
        <w:tc>
          <w:tcPr>
            <w:tcW w:w="1080" w:type="dxa"/>
          </w:tcPr>
          <w:p w:rsidR="004D7AE4" w:rsidRDefault="004D7AE4" w:rsidP="00B96E2A">
            <w:pPr>
              <w:jc w:val="right"/>
              <w:rPr>
                <w:color w:val="000000"/>
                <w:sz w:val="16"/>
                <w:szCs w:val="16"/>
              </w:rPr>
            </w:pPr>
          </w:p>
        </w:tc>
        <w:tc>
          <w:tcPr>
            <w:tcW w:w="900" w:type="dxa"/>
          </w:tcPr>
          <w:p w:rsidR="004D7AE4" w:rsidRDefault="004D7AE4" w:rsidP="00B96E2A">
            <w:pPr>
              <w:jc w:val="right"/>
              <w:rPr>
                <w:color w:val="000000"/>
                <w:sz w:val="16"/>
                <w:szCs w:val="16"/>
              </w:rPr>
            </w:pPr>
          </w:p>
        </w:tc>
        <w:tc>
          <w:tcPr>
            <w:tcW w:w="937" w:type="dxa"/>
            <w:gridSpan w:val="2"/>
          </w:tcPr>
          <w:p w:rsidR="004D7AE4" w:rsidRDefault="004D7AE4" w:rsidP="00B96E2A">
            <w:pPr>
              <w:jc w:val="right"/>
              <w:rPr>
                <w:color w:val="000000"/>
                <w:sz w:val="16"/>
                <w:szCs w:val="16"/>
              </w:rPr>
            </w:pPr>
          </w:p>
        </w:tc>
        <w:tc>
          <w:tcPr>
            <w:tcW w:w="953" w:type="dxa"/>
          </w:tcPr>
          <w:p w:rsidR="004D7AE4" w:rsidRDefault="004D7AE4" w:rsidP="00B96E2A">
            <w:pPr>
              <w:jc w:val="right"/>
              <w:rPr>
                <w:color w:val="000000"/>
                <w:sz w:val="16"/>
                <w:szCs w:val="16"/>
              </w:rPr>
            </w:pPr>
          </w:p>
        </w:tc>
        <w:tc>
          <w:tcPr>
            <w:tcW w:w="990" w:type="dxa"/>
          </w:tcPr>
          <w:p w:rsidR="004D7AE4" w:rsidRDefault="004D7AE4" w:rsidP="00B96E2A">
            <w:pPr>
              <w:jc w:val="right"/>
              <w:rPr>
                <w:color w:val="000000"/>
                <w:sz w:val="16"/>
                <w:szCs w:val="16"/>
              </w:rPr>
            </w:pPr>
          </w:p>
        </w:tc>
      </w:tr>
      <w:tr w:rsidR="008F6E68" w:rsidTr="00B96E2A">
        <w:trPr>
          <w:trHeight w:hRule="exact" w:val="230"/>
        </w:trPr>
        <w:tc>
          <w:tcPr>
            <w:tcW w:w="810" w:type="dxa"/>
          </w:tcPr>
          <w:p w:rsidR="008F6E68" w:rsidRDefault="008F6E68" w:rsidP="00B96E2A">
            <w:pPr>
              <w:rPr>
                <w:color w:val="000000"/>
                <w:sz w:val="16"/>
                <w:szCs w:val="15"/>
              </w:rPr>
            </w:pPr>
          </w:p>
        </w:tc>
        <w:tc>
          <w:tcPr>
            <w:tcW w:w="450" w:type="dxa"/>
          </w:tcPr>
          <w:p w:rsidR="008F6E68" w:rsidRDefault="008F6E68" w:rsidP="00B96E2A">
            <w:pPr>
              <w:rPr>
                <w:color w:val="000000"/>
                <w:sz w:val="16"/>
                <w:szCs w:val="15"/>
              </w:rPr>
            </w:pPr>
          </w:p>
        </w:tc>
        <w:tc>
          <w:tcPr>
            <w:tcW w:w="90" w:type="dxa"/>
          </w:tcPr>
          <w:p w:rsidR="008F6E68" w:rsidRDefault="008F6E68" w:rsidP="00B96E2A">
            <w:pPr>
              <w:jc w:val="right"/>
              <w:rPr>
                <w:color w:val="000000"/>
                <w:sz w:val="16"/>
                <w:szCs w:val="15"/>
              </w:rPr>
            </w:pPr>
          </w:p>
        </w:tc>
        <w:tc>
          <w:tcPr>
            <w:tcW w:w="810" w:type="dxa"/>
          </w:tcPr>
          <w:p w:rsidR="008F6E68" w:rsidRDefault="008F6E68" w:rsidP="00B96E2A">
            <w:pPr>
              <w:jc w:val="right"/>
              <w:rPr>
                <w:color w:val="000000"/>
                <w:sz w:val="16"/>
                <w:szCs w:val="16"/>
              </w:rPr>
            </w:pPr>
          </w:p>
        </w:tc>
        <w:tc>
          <w:tcPr>
            <w:tcW w:w="990" w:type="dxa"/>
          </w:tcPr>
          <w:p w:rsidR="008F6E68" w:rsidRDefault="008F6E68" w:rsidP="00B96E2A">
            <w:pPr>
              <w:jc w:val="right"/>
              <w:rPr>
                <w:color w:val="000000"/>
                <w:sz w:val="16"/>
                <w:szCs w:val="16"/>
              </w:rPr>
            </w:pPr>
          </w:p>
        </w:tc>
        <w:tc>
          <w:tcPr>
            <w:tcW w:w="1080" w:type="dxa"/>
          </w:tcPr>
          <w:p w:rsidR="008F6E68" w:rsidRDefault="008F6E68" w:rsidP="00B96E2A">
            <w:pPr>
              <w:jc w:val="right"/>
              <w:rPr>
                <w:color w:val="000000"/>
                <w:sz w:val="16"/>
                <w:szCs w:val="16"/>
              </w:rPr>
            </w:pPr>
          </w:p>
        </w:tc>
        <w:tc>
          <w:tcPr>
            <w:tcW w:w="900" w:type="dxa"/>
          </w:tcPr>
          <w:p w:rsidR="008F6E68" w:rsidRDefault="008F6E68" w:rsidP="00B96E2A">
            <w:pPr>
              <w:jc w:val="right"/>
              <w:rPr>
                <w:color w:val="000000"/>
                <w:sz w:val="16"/>
                <w:szCs w:val="16"/>
              </w:rPr>
            </w:pPr>
          </w:p>
        </w:tc>
        <w:tc>
          <w:tcPr>
            <w:tcW w:w="937" w:type="dxa"/>
            <w:gridSpan w:val="2"/>
          </w:tcPr>
          <w:p w:rsidR="008F6E68" w:rsidRDefault="008F6E68" w:rsidP="00B96E2A">
            <w:pPr>
              <w:jc w:val="right"/>
              <w:rPr>
                <w:color w:val="000000"/>
                <w:sz w:val="16"/>
                <w:szCs w:val="16"/>
              </w:rPr>
            </w:pPr>
          </w:p>
        </w:tc>
        <w:tc>
          <w:tcPr>
            <w:tcW w:w="953" w:type="dxa"/>
          </w:tcPr>
          <w:p w:rsidR="008F6E68" w:rsidRDefault="008F6E68" w:rsidP="00B96E2A">
            <w:pPr>
              <w:jc w:val="right"/>
              <w:rPr>
                <w:color w:val="000000"/>
                <w:sz w:val="16"/>
                <w:szCs w:val="16"/>
              </w:rPr>
            </w:pPr>
          </w:p>
        </w:tc>
        <w:tc>
          <w:tcPr>
            <w:tcW w:w="990" w:type="dxa"/>
          </w:tcPr>
          <w:p w:rsidR="008F6E68" w:rsidRDefault="008F6E68" w:rsidP="00B96E2A">
            <w:pPr>
              <w:jc w:val="right"/>
              <w:rPr>
                <w:color w:val="000000"/>
                <w:sz w:val="16"/>
                <w:szCs w:val="16"/>
              </w:rPr>
            </w:pPr>
          </w:p>
        </w:tc>
      </w:tr>
      <w:tr w:rsidR="00660CB9" w:rsidTr="00B96E2A">
        <w:trPr>
          <w:trHeight w:hRule="exact" w:val="230"/>
        </w:trPr>
        <w:tc>
          <w:tcPr>
            <w:tcW w:w="810" w:type="dxa"/>
          </w:tcPr>
          <w:p w:rsidR="00660CB9" w:rsidRDefault="007F403F" w:rsidP="00B96E2A">
            <w:pPr>
              <w:rPr>
                <w:color w:val="000000"/>
                <w:sz w:val="16"/>
                <w:szCs w:val="15"/>
              </w:rPr>
            </w:pPr>
            <w:r>
              <w:rPr>
                <w:color w:val="000000"/>
                <w:sz w:val="16"/>
                <w:szCs w:val="15"/>
              </w:rPr>
              <w:t>2007</w:t>
            </w:r>
          </w:p>
        </w:tc>
        <w:tc>
          <w:tcPr>
            <w:tcW w:w="450" w:type="dxa"/>
          </w:tcPr>
          <w:p w:rsidR="00660CB9" w:rsidRDefault="00660CB9" w:rsidP="00B96E2A">
            <w:pPr>
              <w:rPr>
                <w:color w:val="000000"/>
                <w:sz w:val="16"/>
                <w:szCs w:val="15"/>
              </w:rPr>
            </w:pPr>
            <w:r>
              <w:rPr>
                <w:color w:val="000000"/>
                <w:sz w:val="16"/>
                <w:szCs w:val="15"/>
              </w:rPr>
              <w:t>IV</w:t>
            </w:r>
          </w:p>
        </w:tc>
        <w:tc>
          <w:tcPr>
            <w:tcW w:w="90" w:type="dxa"/>
          </w:tcPr>
          <w:p w:rsidR="00660CB9" w:rsidRDefault="00660CB9" w:rsidP="00B96E2A">
            <w:pPr>
              <w:jc w:val="right"/>
              <w:rPr>
                <w:color w:val="000000"/>
                <w:sz w:val="16"/>
                <w:szCs w:val="15"/>
              </w:rPr>
            </w:pPr>
          </w:p>
        </w:tc>
        <w:tc>
          <w:tcPr>
            <w:tcW w:w="810" w:type="dxa"/>
          </w:tcPr>
          <w:p w:rsidR="00660CB9" w:rsidRDefault="00660CB9" w:rsidP="00B96E2A">
            <w:pPr>
              <w:jc w:val="right"/>
              <w:rPr>
                <w:color w:val="000000"/>
                <w:sz w:val="16"/>
                <w:szCs w:val="16"/>
              </w:rPr>
            </w:pPr>
            <w:r>
              <w:rPr>
                <w:color w:val="000000"/>
                <w:sz w:val="16"/>
                <w:szCs w:val="16"/>
              </w:rPr>
              <w:t>+2.94</w:t>
            </w:r>
          </w:p>
        </w:tc>
        <w:tc>
          <w:tcPr>
            <w:tcW w:w="990" w:type="dxa"/>
          </w:tcPr>
          <w:p w:rsidR="00660CB9" w:rsidRDefault="00660CB9" w:rsidP="00B96E2A">
            <w:pPr>
              <w:jc w:val="right"/>
              <w:rPr>
                <w:color w:val="000000"/>
                <w:sz w:val="16"/>
                <w:szCs w:val="16"/>
              </w:rPr>
            </w:pPr>
            <w:r>
              <w:rPr>
                <w:color w:val="000000"/>
                <w:sz w:val="16"/>
                <w:szCs w:val="16"/>
              </w:rPr>
              <w:t>+3.82</w:t>
            </w:r>
          </w:p>
        </w:tc>
        <w:tc>
          <w:tcPr>
            <w:tcW w:w="1080" w:type="dxa"/>
          </w:tcPr>
          <w:p w:rsidR="00660CB9" w:rsidRDefault="00660CB9" w:rsidP="00B96E2A">
            <w:pPr>
              <w:jc w:val="right"/>
              <w:rPr>
                <w:color w:val="000000"/>
                <w:sz w:val="16"/>
                <w:szCs w:val="16"/>
              </w:rPr>
            </w:pPr>
            <w:r>
              <w:rPr>
                <w:color w:val="000000"/>
                <w:sz w:val="16"/>
                <w:szCs w:val="16"/>
              </w:rPr>
              <w:t>+0.84</w:t>
            </w:r>
          </w:p>
        </w:tc>
        <w:tc>
          <w:tcPr>
            <w:tcW w:w="900" w:type="dxa"/>
          </w:tcPr>
          <w:p w:rsidR="00660CB9" w:rsidRDefault="00660CB9" w:rsidP="00B96E2A">
            <w:pPr>
              <w:jc w:val="right"/>
              <w:rPr>
                <w:color w:val="000000"/>
                <w:sz w:val="16"/>
                <w:szCs w:val="16"/>
              </w:rPr>
            </w:pPr>
            <w:r>
              <w:rPr>
                <w:color w:val="000000"/>
                <w:sz w:val="16"/>
                <w:szCs w:val="16"/>
              </w:rPr>
              <w:t>-2.89</w:t>
            </w:r>
          </w:p>
        </w:tc>
        <w:tc>
          <w:tcPr>
            <w:tcW w:w="937" w:type="dxa"/>
            <w:gridSpan w:val="2"/>
          </w:tcPr>
          <w:p w:rsidR="00660CB9" w:rsidRDefault="00660CB9" w:rsidP="00B96E2A">
            <w:pPr>
              <w:jc w:val="right"/>
              <w:rPr>
                <w:color w:val="000000"/>
                <w:sz w:val="16"/>
                <w:szCs w:val="16"/>
              </w:rPr>
            </w:pPr>
            <w:r>
              <w:rPr>
                <w:color w:val="000000"/>
                <w:sz w:val="16"/>
                <w:szCs w:val="16"/>
              </w:rPr>
              <w:t>+0.28</w:t>
            </w:r>
          </w:p>
        </w:tc>
        <w:tc>
          <w:tcPr>
            <w:tcW w:w="953" w:type="dxa"/>
          </w:tcPr>
          <w:p w:rsidR="00660CB9" w:rsidRDefault="00660CB9" w:rsidP="00B96E2A">
            <w:pPr>
              <w:jc w:val="right"/>
              <w:rPr>
                <w:color w:val="000000"/>
                <w:sz w:val="16"/>
                <w:szCs w:val="16"/>
              </w:rPr>
            </w:pPr>
            <w:r>
              <w:rPr>
                <w:color w:val="000000"/>
                <w:sz w:val="16"/>
                <w:szCs w:val="16"/>
              </w:rPr>
              <w:t>+1.03</w:t>
            </w:r>
          </w:p>
        </w:tc>
        <w:tc>
          <w:tcPr>
            <w:tcW w:w="990" w:type="dxa"/>
          </w:tcPr>
          <w:p w:rsidR="00660CB9" w:rsidRDefault="00660CB9" w:rsidP="00B96E2A">
            <w:pPr>
              <w:jc w:val="right"/>
              <w:rPr>
                <w:color w:val="000000"/>
                <w:sz w:val="16"/>
                <w:szCs w:val="16"/>
              </w:rPr>
            </w:pPr>
            <w:r>
              <w:rPr>
                <w:color w:val="000000"/>
                <w:sz w:val="16"/>
                <w:szCs w:val="16"/>
              </w:rPr>
              <w:t>+3.34</w:t>
            </w:r>
          </w:p>
        </w:tc>
      </w:tr>
      <w:tr w:rsidR="00660CB9" w:rsidTr="00B96E2A">
        <w:trPr>
          <w:trHeight w:hRule="exact" w:val="230"/>
        </w:trPr>
        <w:tc>
          <w:tcPr>
            <w:tcW w:w="810" w:type="dxa"/>
          </w:tcPr>
          <w:p w:rsidR="00660CB9" w:rsidRDefault="00660CB9" w:rsidP="00B96E2A">
            <w:pPr>
              <w:rPr>
                <w:color w:val="000000"/>
                <w:sz w:val="16"/>
                <w:szCs w:val="15"/>
              </w:rPr>
            </w:pPr>
          </w:p>
        </w:tc>
        <w:tc>
          <w:tcPr>
            <w:tcW w:w="450" w:type="dxa"/>
          </w:tcPr>
          <w:p w:rsidR="00660CB9" w:rsidRDefault="00660CB9" w:rsidP="00B96E2A">
            <w:pPr>
              <w:rPr>
                <w:color w:val="000000"/>
                <w:sz w:val="16"/>
                <w:szCs w:val="15"/>
              </w:rPr>
            </w:pPr>
          </w:p>
        </w:tc>
        <w:tc>
          <w:tcPr>
            <w:tcW w:w="90" w:type="dxa"/>
          </w:tcPr>
          <w:p w:rsidR="00660CB9" w:rsidRDefault="00660CB9" w:rsidP="00B96E2A">
            <w:pPr>
              <w:jc w:val="right"/>
              <w:rPr>
                <w:color w:val="000000"/>
                <w:sz w:val="16"/>
                <w:szCs w:val="15"/>
              </w:rPr>
            </w:pPr>
          </w:p>
        </w:tc>
        <w:tc>
          <w:tcPr>
            <w:tcW w:w="810" w:type="dxa"/>
          </w:tcPr>
          <w:p w:rsidR="00660CB9" w:rsidRDefault="00660CB9" w:rsidP="00B96E2A">
            <w:pPr>
              <w:jc w:val="right"/>
              <w:rPr>
                <w:color w:val="000000"/>
                <w:sz w:val="16"/>
                <w:szCs w:val="16"/>
              </w:rPr>
            </w:pPr>
          </w:p>
        </w:tc>
        <w:tc>
          <w:tcPr>
            <w:tcW w:w="990" w:type="dxa"/>
          </w:tcPr>
          <w:p w:rsidR="00660CB9" w:rsidRDefault="00660CB9" w:rsidP="00B96E2A">
            <w:pPr>
              <w:jc w:val="right"/>
              <w:rPr>
                <w:color w:val="000000"/>
                <w:sz w:val="16"/>
                <w:szCs w:val="16"/>
              </w:rPr>
            </w:pPr>
          </w:p>
        </w:tc>
        <w:tc>
          <w:tcPr>
            <w:tcW w:w="1080" w:type="dxa"/>
          </w:tcPr>
          <w:p w:rsidR="00660CB9" w:rsidRDefault="00660CB9" w:rsidP="00B96E2A">
            <w:pPr>
              <w:jc w:val="right"/>
              <w:rPr>
                <w:color w:val="000000"/>
                <w:sz w:val="16"/>
                <w:szCs w:val="16"/>
              </w:rPr>
            </w:pPr>
          </w:p>
        </w:tc>
        <w:tc>
          <w:tcPr>
            <w:tcW w:w="900" w:type="dxa"/>
          </w:tcPr>
          <w:p w:rsidR="00660CB9" w:rsidRDefault="00660CB9" w:rsidP="00B96E2A">
            <w:pPr>
              <w:jc w:val="right"/>
              <w:rPr>
                <w:color w:val="000000"/>
                <w:sz w:val="16"/>
                <w:szCs w:val="16"/>
              </w:rPr>
            </w:pPr>
          </w:p>
        </w:tc>
        <w:tc>
          <w:tcPr>
            <w:tcW w:w="937" w:type="dxa"/>
            <w:gridSpan w:val="2"/>
          </w:tcPr>
          <w:p w:rsidR="00660CB9" w:rsidRDefault="00660CB9" w:rsidP="00B96E2A">
            <w:pPr>
              <w:jc w:val="right"/>
              <w:rPr>
                <w:color w:val="000000"/>
                <w:sz w:val="16"/>
                <w:szCs w:val="16"/>
              </w:rPr>
            </w:pPr>
          </w:p>
        </w:tc>
        <w:tc>
          <w:tcPr>
            <w:tcW w:w="953" w:type="dxa"/>
          </w:tcPr>
          <w:p w:rsidR="00660CB9" w:rsidRDefault="00660CB9" w:rsidP="00B96E2A">
            <w:pPr>
              <w:jc w:val="right"/>
              <w:rPr>
                <w:color w:val="000000"/>
                <w:sz w:val="16"/>
                <w:szCs w:val="16"/>
              </w:rPr>
            </w:pPr>
          </w:p>
        </w:tc>
        <w:tc>
          <w:tcPr>
            <w:tcW w:w="990" w:type="dxa"/>
          </w:tcPr>
          <w:p w:rsidR="00660CB9" w:rsidRDefault="00660CB9" w:rsidP="00B96E2A">
            <w:pPr>
              <w:jc w:val="right"/>
              <w:rPr>
                <w:color w:val="000000"/>
                <w:sz w:val="16"/>
                <w:szCs w:val="16"/>
              </w:rPr>
            </w:pPr>
          </w:p>
        </w:tc>
      </w:tr>
      <w:tr w:rsidR="00660CB9" w:rsidTr="00B96E2A">
        <w:trPr>
          <w:trHeight w:hRule="exact" w:val="230"/>
        </w:trPr>
        <w:tc>
          <w:tcPr>
            <w:tcW w:w="810" w:type="dxa"/>
          </w:tcPr>
          <w:p w:rsidR="00660CB9" w:rsidRDefault="00660CB9" w:rsidP="00B96E2A">
            <w:pPr>
              <w:rPr>
                <w:color w:val="000000"/>
                <w:sz w:val="16"/>
                <w:szCs w:val="15"/>
              </w:rPr>
            </w:pPr>
            <w:r>
              <w:rPr>
                <w:color w:val="000000"/>
                <w:sz w:val="16"/>
                <w:szCs w:val="15"/>
              </w:rPr>
              <w:t>2008</w:t>
            </w:r>
          </w:p>
        </w:tc>
        <w:tc>
          <w:tcPr>
            <w:tcW w:w="450" w:type="dxa"/>
          </w:tcPr>
          <w:p w:rsidR="00660CB9" w:rsidRDefault="00660CB9" w:rsidP="00B96E2A">
            <w:pPr>
              <w:rPr>
                <w:color w:val="000000"/>
                <w:sz w:val="16"/>
                <w:szCs w:val="15"/>
              </w:rPr>
            </w:pPr>
            <w:r>
              <w:rPr>
                <w:bCs/>
                <w:color w:val="000000"/>
                <w:sz w:val="16"/>
                <w:szCs w:val="15"/>
              </w:rPr>
              <w:t>I</w:t>
            </w:r>
          </w:p>
        </w:tc>
        <w:tc>
          <w:tcPr>
            <w:tcW w:w="90" w:type="dxa"/>
          </w:tcPr>
          <w:p w:rsidR="00660CB9" w:rsidRDefault="00660CB9" w:rsidP="00B96E2A">
            <w:pPr>
              <w:jc w:val="right"/>
              <w:rPr>
                <w:color w:val="000000"/>
                <w:sz w:val="16"/>
                <w:szCs w:val="15"/>
              </w:rPr>
            </w:pPr>
          </w:p>
        </w:tc>
        <w:tc>
          <w:tcPr>
            <w:tcW w:w="810" w:type="dxa"/>
          </w:tcPr>
          <w:p w:rsidR="00660CB9" w:rsidRDefault="00660CB9" w:rsidP="00B96E2A">
            <w:pPr>
              <w:jc w:val="right"/>
              <w:rPr>
                <w:color w:val="000000"/>
                <w:sz w:val="16"/>
                <w:szCs w:val="16"/>
              </w:rPr>
            </w:pPr>
            <w:r>
              <w:rPr>
                <w:color w:val="000000"/>
                <w:sz w:val="16"/>
                <w:szCs w:val="16"/>
              </w:rPr>
              <w:t>+3.95</w:t>
            </w:r>
          </w:p>
        </w:tc>
        <w:tc>
          <w:tcPr>
            <w:tcW w:w="990" w:type="dxa"/>
          </w:tcPr>
          <w:p w:rsidR="00660CB9" w:rsidRDefault="00660CB9" w:rsidP="00B96E2A">
            <w:pPr>
              <w:jc w:val="right"/>
              <w:rPr>
                <w:color w:val="000000"/>
                <w:sz w:val="16"/>
                <w:szCs w:val="16"/>
              </w:rPr>
            </w:pPr>
            <w:r>
              <w:rPr>
                <w:color w:val="000000"/>
                <w:sz w:val="16"/>
                <w:szCs w:val="16"/>
              </w:rPr>
              <w:t>+7.41</w:t>
            </w:r>
          </w:p>
        </w:tc>
        <w:tc>
          <w:tcPr>
            <w:tcW w:w="1080" w:type="dxa"/>
          </w:tcPr>
          <w:p w:rsidR="00660CB9" w:rsidRDefault="00660CB9" w:rsidP="00B96E2A">
            <w:pPr>
              <w:jc w:val="right"/>
              <w:rPr>
                <w:color w:val="000000"/>
                <w:sz w:val="16"/>
                <w:szCs w:val="16"/>
              </w:rPr>
            </w:pPr>
            <w:r>
              <w:rPr>
                <w:color w:val="000000"/>
                <w:sz w:val="16"/>
                <w:szCs w:val="16"/>
              </w:rPr>
              <w:t>-1.40</w:t>
            </w:r>
          </w:p>
        </w:tc>
        <w:tc>
          <w:tcPr>
            <w:tcW w:w="900" w:type="dxa"/>
          </w:tcPr>
          <w:p w:rsidR="00660CB9" w:rsidRDefault="00660CB9" w:rsidP="00B96E2A">
            <w:pPr>
              <w:jc w:val="right"/>
              <w:rPr>
                <w:color w:val="000000"/>
                <w:sz w:val="16"/>
                <w:szCs w:val="16"/>
              </w:rPr>
            </w:pPr>
            <w:r>
              <w:rPr>
                <w:color w:val="000000"/>
                <w:sz w:val="16"/>
                <w:szCs w:val="16"/>
              </w:rPr>
              <w:t>+2.08</w:t>
            </w:r>
          </w:p>
        </w:tc>
        <w:tc>
          <w:tcPr>
            <w:tcW w:w="937" w:type="dxa"/>
            <w:gridSpan w:val="2"/>
          </w:tcPr>
          <w:p w:rsidR="00660CB9" w:rsidRDefault="00660CB9" w:rsidP="00B96E2A">
            <w:pPr>
              <w:jc w:val="right"/>
              <w:rPr>
                <w:color w:val="000000"/>
                <w:sz w:val="16"/>
                <w:szCs w:val="16"/>
              </w:rPr>
            </w:pPr>
            <w:r>
              <w:rPr>
                <w:color w:val="000000"/>
                <w:sz w:val="16"/>
                <w:szCs w:val="16"/>
              </w:rPr>
              <w:t>+3.28</w:t>
            </w:r>
          </w:p>
        </w:tc>
        <w:tc>
          <w:tcPr>
            <w:tcW w:w="953" w:type="dxa"/>
          </w:tcPr>
          <w:p w:rsidR="00660CB9" w:rsidRDefault="00660CB9" w:rsidP="00B96E2A">
            <w:pPr>
              <w:jc w:val="right"/>
              <w:rPr>
                <w:color w:val="000000"/>
                <w:sz w:val="16"/>
                <w:szCs w:val="16"/>
              </w:rPr>
            </w:pPr>
            <w:r>
              <w:rPr>
                <w:color w:val="000000"/>
                <w:sz w:val="16"/>
                <w:szCs w:val="16"/>
              </w:rPr>
              <w:t>+13.76</w:t>
            </w:r>
          </w:p>
        </w:tc>
        <w:tc>
          <w:tcPr>
            <w:tcW w:w="990" w:type="dxa"/>
          </w:tcPr>
          <w:p w:rsidR="00660CB9" w:rsidRDefault="00660CB9" w:rsidP="00B96E2A">
            <w:pPr>
              <w:jc w:val="right"/>
              <w:rPr>
                <w:color w:val="000000"/>
                <w:sz w:val="16"/>
                <w:szCs w:val="16"/>
              </w:rPr>
            </w:pPr>
            <w:r>
              <w:rPr>
                <w:color w:val="000000"/>
                <w:sz w:val="16"/>
                <w:szCs w:val="16"/>
              </w:rPr>
              <w:t>+3.73</w:t>
            </w:r>
          </w:p>
        </w:tc>
      </w:tr>
      <w:tr w:rsidR="00660CB9" w:rsidTr="00B96E2A">
        <w:trPr>
          <w:trHeight w:hRule="exact" w:val="230"/>
        </w:trPr>
        <w:tc>
          <w:tcPr>
            <w:tcW w:w="810" w:type="dxa"/>
          </w:tcPr>
          <w:p w:rsidR="00660CB9" w:rsidRDefault="00660CB9" w:rsidP="00B96E2A">
            <w:pPr>
              <w:rPr>
                <w:color w:val="000000"/>
                <w:sz w:val="16"/>
                <w:szCs w:val="15"/>
              </w:rPr>
            </w:pPr>
          </w:p>
        </w:tc>
        <w:tc>
          <w:tcPr>
            <w:tcW w:w="450" w:type="dxa"/>
          </w:tcPr>
          <w:p w:rsidR="00660CB9" w:rsidRDefault="00660CB9" w:rsidP="00B96E2A">
            <w:pPr>
              <w:rPr>
                <w:color w:val="000000"/>
                <w:sz w:val="16"/>
                <w:szCs w:val="15"/>
              </w:rPr>
            </w:pPr>
            <w:r>
              <w:rPr>
                <w:color w:val="000000"/>
                <w:sz w:val="16"/>
                <w:szCs w:val="15"/>
              </w:rPr>
              <w:t>II</w:t>
            </w:r>
          </w:p>
        </w:tc>
        <w:tc>
          <w:tcPr>
            <w:tcW w:w="90" w:type="dxa"/>
          </w:tcPr>
          <w:p w:rsidR="00660CB9" w:rsidRDefault="00660CB9" w:rsidP="00B96E2A">
            <w:pPr>
              <w:jc w:val="right"/>
              <w:rPr>
                <w:color w:val="000000"/>
                <w:sz w:val="16"/>
                <w:szCs w:val="15"/>
              </w:rPr>
            </w:pPr>
          </w:p>
        </w:tc>
        <w:tc>
          <w:tcPr>
            <w:tcW w:w="810" w:type="dxa"/>
          </w:tcPr>
          <w:p w:rsidR="00660CB9" w:rsidRDefault="00660CB9" w:rsidP="00B96E2A">
            <w:pPr>
              <w:jc w:val="right"/>
              <w:rPr>
                <w:color w:val="000000"/>
                <w:sz w:val="16"/>
                <w:szCs w:val="16"/>
              </w:rPr>
            </w:pPr>
            <w:r>
              <w:rPr>
                <w:color w:val="000000"/>
                <w:sz w:val="16"/>
                <w:szCs w:val="16"/>
              </w:rPr>
              <w:t>+2.33</w:t>
            </w:r>
          </w:p>
        </w:tc>
        <w:tc>
          <w:tcPr>
            <w:tcW w:w="990" w:type="dxa"/>
          </w:tcPr>
          <w:p w:rsidR="00660CB9" w:rsidRDefault="00660CB9" w:rsidP="00B96E2A">
            <w:pPr>
              <w:jc w:val="right"/>
              <w:rPr>
                <w:color w:val="000000"/>
                <w:sz w:val="16"/>
                <w:szCs w:val="16"/>
              </w:rPr>
            </w:pPr>
            <w:r>
              <w:rPr>
                <w:color w:val="000000"/>
                <w:sz w:val="16"/>
                <w:szCs w:val="16"/>
              </w:rPr>
              <w:t>-0.30</w:t>
            </w:r>
          </w:p>
        </w:tc>
        <w:tc>
          <w:tcPr>
            <w:tcW w:w="1080" w:type="dxa"/>
          </w:tcPr>
          <w:p w:rsidR="00660CB9" w:rsidRDefault="00660CB9" w:rsidP="00B96E2A">
            <w:pPr>
              <w:jc w:val="right"/>
              <w:rPr>
                <w:color w:val="000000"/>
                <w:sz w:val="16"/>
                <w:szCs w:val="16"/>
              </w:rPr>
            </w:pPr>
            <w:r>
              <w:rPr>
                <w:color w:val="000000"/>
                <w:sz w:val="16"/>
                <w:szCs w:val="16"/>
              </w:rPr>
              <w:t>-6.94</w:t>
            </w:r>
          </w:p>
        </w:tc>
        <w:tc>
          <w:tcPr>
            <w:tcW w:w="900" w:type="dxa"/>
          </w:tcPr>
          <w:p w:rsidR="00660CB9" w:rsidRDefault="00660CB9" w:rsidP="00B96E2A">
            <w:pPr>
              <w:jc w:val="right"/>
              <w:rPr>
                <w:color w:val="000000"/>
                <w:sz w:val="16"/>
                <w:szCs w:val="16"/>
              </w:rPr>
            </w:pPr>
            <w:r>
              <w:rPr>
                <w:color w:val="000000"/>
                <w:sz w:val="16"/>
                <w:szCs w:val="16"/>
              </w:rPr>
              <w:t>-0.09</w:t>
            </w:r>
          </w:p>
        </w:tc>
        <w:tc>
          <w:tcPr>
            <w:tcW w:w="937" w:type="dxa"/>
            <w:gridSpan w:val="2"/>
          </w:tcPr>
          <w:p w:rsidR="00660CB9" w:rsidRDefault="00660CB9" w:rsidP="00B96E2A">
            <w:pPr>
              <w:jc w:val="right"/>
              <w:rPr>
                <w:color w:val="000000"/>
                <w:sz w:val="16"/>
                <w:szCs w:val="16"/>
              </w:rPr>
            </w:pPr>
            <w:r>
              <w:rPr>
                <w:color w:val="000000"/>
                <w:sz w:val="16"/>
                <w:szCs w:val="16"/>
              </w:rPr>
              <w:t>-1.75</w:t>
            </w:r>
          </w:p>
        </w:tc>
        <w:tc>
          <w:tcPr>
            <w:tcW w:w="953" w:type="dxa"/>
          </w:tcPr>
          <w:p w:rsidR="00660CB9" w:rsidRDefault="00660CB9" w:rsidP="00B96E2A">
            <w:pPr>
              <w:jc w:val="right"/>
              <w:rPr>
                <w:color w:val="000000"/>
                <w:sz w:val="16"/>
                <w:szCs w:val="16"/>
              </w:rPr>
            </w:pPr>
            <w:r>
              <w:rPr>
                <w:color w:val="000000"/>
                <w:sz w:val="16"/>
                <w:szCs w:val="16"/>
              </w:rPr>
              <w:t>-5.92</w:t>
            </w:r>
          </w:p>
        </w:tc>
        <w:tc>
          <w:tcPr>
            <w:tcW w:w="990" w:type="dxa"/>
          </w:tcPr>
          <w:p w:rsidR="00660CB9" w:rsidRDefault="00660CB9" w:rsidP="00B96E2A">
            <w:pPr>
              <w:jc w:val="right"/>
              <w:rPr>
                <w:color w:val="000000"/>
                <w:sz w:val="16"/>
                <w:szCs w:val="16"/>
              </w:rPr>
            </w:pPr>
            <w:r>
              <w:rPr>
                <w:color w:val="000000"/>
                <w:sz w:val="16"/>
                <w:szCs w:val="16"/>
              </w:rPr>
              <w:t>-2.42</w:t>
            </w:r>
          </w:p>
        </w:tc>
      </w:tr>
      <w:tr w:rsidR="00660CB9" w:rsidTr="00B96E2A">
        <w:trPr>
          <w:trHeight w:hRule="exact" w:val="230"/>
        </w:trPr>
        <w:tc>
          <w:tcPr>
            <w:tcW w:w="810" w:type="dxa"/>
          </w:tcPr>
          <w:p w:rsidR="00660CB9" w:rsidRDefault="00660CB9" w:rsidP="00B96E2A">
            <w:pPr>
              <w:rPr>
                <w:color w:val="000000"/>
                <w:sz w:val="16"/>
                <w:szCs w:val="15"/>
              </w:rPr>
            </w:pPr>
          </w:p>
        </w:tc>
        <w:tc>
          <w:tcPr>
            <w:tcW w:w="450" w:type="dxa"/>
          </w:tcPr>
          <w:p w:rsidR="00660CB9" w:rsidRDefault="00660CB9" w:rsidP="00B96E2A">
            <w:pPr>
              <w:rPr>
                <w:color w:val="000000"/>
                <w:sz w:val="16"/>
                <w:szCs w:val="15"/>
              </w:rPr>
            </w:pPr>
            <w:r>
              <w:rPr>
                <w:color w:val="000000"/>
                <w:sz w:val="16"/>
                <w:szCs w:val="15"/>
              </w:rPr>
              <w:t>III</w:t>
            </w:r>
          </w:p>
        </w:tc>
        <w:tc>
          <w:tcPr>
            <w:tcW w:w="90" w:type="dxa"/>
          </w:tcPr>
          <w:p w:rsidR="00660CB9" w:rsidRDefault="00660CB9" w:rsidP="00B96E2A">
            <w:pPr>
              <w:jc w:val="right"/>
              <w:rPr>
                <w:color w:val="000000"/>
                <w:sz w:val="16"/>
                <w:szCs w:val="15"/>
              </w:rPr>
            </w:pPr>
          </w:p>
        </w:tc>
        <w:tc>
          <w:tcPr>
            <w:tcW w:w="810" w:type="dxa"/>
          </w:tcPr>
          <w:p w:rsidR="00660CB9" w:rsidRDefault="00660CB9" w:rsidP="00B96E2A">
            <w:pPr>
              <w:jc w:val="right"/>
              <w:rPr>
                <w:color w:val="000000"/>
                <w:sz w:val="16"/>
                <w:szCs w:val="16"/>
              </w:rPr>
            </w:pPr>
            <w:r>
              <w:rPr>
                <w:color w:val="000000"/>
                <w:sz w:val="16"/>
                <w:szCs w:val="16"/>
              </w:rPr>
              <w:t>-0.27</w:t>
            </w:r>
          </w:p>
        </w:tc>
        <w:tc>
          <w:tcPr>
            <w:tcW w:w="990" w:type="dxa"/>
          </w:tcPr>
          <w:p w:rsidR="00660CB9" w:rsidRDefault="00660CB9" w:rsidP="00B96E2A">
            <w:pPr>
              <w:jc w:val="right"/>
              <w:rPr>
                <w:color w:val="000000"/>
                <w:sz w:val="16"/>
                <w:szCs w:val="16"/>
              </w:rPr>
            </w:pPr>
            <w:r>
              <w:rPr>
                <w:color w:val="000000"/>
                <w:sz w:val="16"/>
                <w:szCs w:val="16"/>
              </w:rPr>
              <w:t>-9.27</w:t>
            </w:r>
          </w:p>
        </w:tc>
        <w:tc>
          <w:tcPr>
            <w:tcW w:w="1080" w:type="dxa"/>
          </w:tcPr>
          <w:p w:rsidR="00660CB9" w:rsidRDefault="00660CB9" w:rsidP="00B96E2A">
            <w:pPr>
              <w:jc w:val="right"/>
              <w:rPr>
                <w:color w:val="000000"/>
                <w:sz w:val="16"/>
                <w:szCs w:val="16"/>
              </w:rPr>
            </w:pPr>
            <w:r>
              <w:rPr>
                <w:color w:val="000000"/>
                <w:sz w:val="16"/>
                <w:szCs w:val="16"/>
              </w:rPr>
              <w:t>-8.45</w:t>
            </w:r>
          </w:p>
        </w:tc>
        <w:tc>
          <w:tcPr>
            <w:tcW w:w="900" w:type="dxa"/>
          </w:tcPr>
          <w:p w:rsidR="00660CB9" w:rsidRDefault="00660CB9" w:rsidP="00B96E2A">
            <w:pPr>
              <w:jc w:val="right"/>
              <w:rPr>
                <w:color w:val="000000"/>
                <w:sz w:val="16"/>
                <w:szCs w:val="16"/>
              </w:rPr>
            </w:pPr>
            <w:r>
              <w:rPr>
                <w:color w:val="000000"/>
                <w:sz w:val="16"/>
                <w:szCs w:val="16"/>
              </w:rPr>
              <w:t>-2.48</w:t>
            </w:r>
          </w:p>
        </w:tc>
        <w:tc>
          <w:tcPr>
            <w:tcW w:w="937" w:type="dxa"/>
            <w:gridSpan w:val="2"/>
          </w:tcPr>
          <w:p w:rsidR="00660CB9" w:rsidRDefault="00660CB9" w:rsidP="00B96E2A">
            <w:pPr>
              <w:jc w:val="right"/>
              <w:rPr>
                <w:color w:val="000000"/>
                <w:sz w:val="16"/>
                <w:szCs w:val="16"/>
              </w:rPr>
            </w:pPr>
            <w:r>
              <w:rPr>
                <w:color w:val="000000"/>
                <w:sz w:val="16"/>
                <w:szCs w:val="16"/>
              </w:rPr>
              <w:t>-5.72</w:t>
            </w:r>
          </w:p>
        </w:tc>
        <w:tc>
          <w:tcPr>
            <w:tcW w:w="953" w:type="dxa"/>
          </w:tcPr>
          <w:p w:rsidR="00660CB9" w:rsidRDefault="00660CB9" w:rsidP="00B96E2A">
            <w:pPr>
              <w:jc w:val="right"/>
              <w:rPr>
                <w:color w:val="000000"/>
                <w:sz w:val="16"/>
                <w:szCs w:val="16"/>
              </w:rPr>
            </w:pPr>
            <w:r>
              <w:rPr>
                <w:color w:val="000000"/>
                <w:sz w:val="16"/>
                <w:szCs w:val="16"/>
              </w:rPr>
              <w:t>+2.01</w:t>
            </w:r>
          </w:p>
        </w:tc>
        <w:tc>
          <w:tcPr>
            <w:tcW w:w="990" w:type="dxa"/>
          </w:tcPr>
          <w:p w:rsidR="00660CB9" w:rsidRDefault="00660CB9" w:rsidP="00B96E2A">
            <w:pPr>
              <w:jc w:val="right"/>
              <w:rPr>
                <w:color w:val="000000"/>
                <w:sz w:val="16"/>
                <w:szCs w:val="16"/>
              </w:rPr>
            </w:pPr>
            <w:r>
              <w:rPr>
                <w:color w:val="000000"/>
                <w:sz w:val="16"/>
                <w:szCs w:val="16"/>
              </w:rPr>
              <w:t>-5.52</w:t>
            </w:r>
          </w:p>
        </w:tc>
      </w:tr>
      <w:tr w:rsidR="00660CB9" w:rsidTr="00B96E2A">
        <w:trPr>
          <w:trHeight w:hRule="exact" w:val="230"/>
        </w:trPr>
        <w:tc>
          <w:tcPr>
            <w:tcW w:w="810" w:type="dxa"/>
          </w:tcPr>
          <w:p w:rsidR="00660CB9" w:rsidRDefault="00660CB9" w:rsidP="00B96E2A">
            <w:pPr>
              <w:rPr>
                <w:color w:val="000000"/>
                <w:sz w:val="16"/>
                <w:szCs w:val="15"/>
              </w:rPr>
            </w:pPr>
          </w:p>
        </w:tc>
        <w:tc>
          <w:tcPr>
            <w:tcW w:w="450" w:type="dxa"/>
          </w:tcPr>
          <w:p w:rsidR="00660CB9" w:rsidRDefault="00660CB9" w:rsidP="00B96E2A">
            <w:pPr>
              <w:rPr>
                <w:color w:val="000000"/>
                <w:sz w:val="16"/>
                <w:szCs w:val="15"/>
              </w:rPr>
            </w:pPr>
            <w:r>
              <w:rPr>
                <w:color w:val="000000"/>
                <w:sz w:val="16"/>
                <w:szCs w:val="15"/>
              </w:rPr>
              <w:t>IV</w:t>
            </w:r>
          </w:p>
        </w:tc>
        <w:tc>
          <w:tcPr>
            <w:tcW w:w="90" w:type="dxa"/>
          </w:tcPr>
          <w:p w:rsidR="00660CB9" w:rsidRDefault="00660CB9" w:rsidP="00B96E2A">
            <w:pPr>
              <w:jc w:val="right"/>
              <w:rPr>
                <w:color w:val="000000"/>
                <w:sz w:val="16"/>
                <w:szCs w:val="15"/>
              </w:rPr>
            </w:pPr>
          </w:p>
        </w:tc>
        <w:tc>
          <w:tcPr>
            <w:tcW w:w="810" w:type="dxa"/>
          </w:tcPr>
          <w:p w:rsidR="00660CB9" w:rsidRDefault="00660CB9" w:rsidP="00B96E2A">
            <w:pPr>
              <w:jc w:val="right"/>
              <w:rPr>
                <w:color w:val="000000"/>
                <w:sz w:val="16"/>
                <w:szCs w:val="16"/>
              </w:rPr>
            </w:pPr>
            <w:r>
              <w:rPr>
                <w:color w:val="000000"/>
                <w:sz w:val="16"/>
                <w:szCs w:val="16"/>
              </w:rPr>
              <w:t>+0.63</w:t>
            </w:r>
          </w:p>
        </w:tc>
        <w:tc>
          <w:tcPr>
            <w:tcW w:w="990" w:type="dxa"/>
          </w:tcPr>
          <w:p w:rsidR="00660CB9" w:rsidRDefault="00660CB9" w:rsidP="00B96E2A">
            <w:pPr>
              <w:jc w:val="right"/>
              <w:rPr>
                <w:color w:val="000000"/>
                <w:sz w:val="16"/>
                <w:szCs w:val="16"/>
              </w:rPr>
            </w:pPr>
            <w:r>
              <w:rPr>
                <w:color w:val="000000"/>
                <w:sz w:val="16"/>
                <w:szCs w:val="16"/>
              </w:rPr>
              <w:t>-2.70</w:t>
            </w:r>
          </w:p>
        </w:tc>
        <w:tc>
          <w:tcPr>
            <w:tcW w:w="1080" w:type="dxa"/>
          </w:tcPr>
          <w:p w:rsidR="00660CB9" w:rsidRDefault="00660CB9" w:rsidP="00B96E2A">
            <w:pPr>
              <w:jc w:val="right"/>
              <w:rPr>
                <w:color w:val="000000"/>
                <w:sz w:val="16"/>
                <w:szCs w:val="16"/>
              </w:rPr>
            </w:pPr>
            <w:r>
              <w:rPr>
                <w:color w:val="000000"/>
                <w:sz w:val="16"/>
                <w:szCs w:val="16"/>
              </w:rPr>
              <w:t>-3.17</w:t>
            </w:r>
          </w:p>
        </w:tc>
        <w:tc>
          <w:tcPr>
            <w:tcW w:w="900" w:type="dxa"/>
          </w:tcPr>
          <w:p w:rsidR="00660CB9" w:rsidRDefault="00660CB9" w:rsidP="00B96E2A">
            <w:pPr>
              <w:jc w:val="right"/>
              <w:rPr>
                <w:color w:val="000000"/>
                <w:sz w:val="16"/>
                <w:szCs w:val="16"/>
              </w:rPr>
            </w:pPr>
            <w:r>
              <w:rPr>
                <w:color w:val="000000"/>
                <w:sz w:val="16"/>
                <w:szCs w:val="16"/>
              </w:rPr>
              <w:t>-13.61</w:t>
            </w:r>
          </w:p>
        </w:tc>
        <w:tc>
          <w:tcPr>
            <w:tcW w:w="937" w:type="dxa"/>
            <w:gridSpan w:val="2"/>
          </w:tcPr>
          <w:p w:rsidR="00660CB9" w:rsidRDefault="00660CB9" w:rsidP="00B96E2A">
            <w:pPr>
              <w:jc w:val="right"/>
              <w:rPr>
                <w:color w:val="000000"/>
                <w:sz w:val="16"/>
                <w:szCs w:val="16"/>
              </w:rPr>
            </w:pPr>
            <w:r>
              <w:rPr>
                <w:color w:val="000000"/>
                <w:sz w:val="16"/>
                <w:szCs w:val="16"/>
              </w:rPr>
              <w:t>-1.24</w:t>
            </w:r>
          </w:p>
        </w:tc>
        <w:tc>
          <w:tcPr>
            <w:tcW w:w="953" w:type="dxa"/>
          </w:tcPr>
          <w:p w:rsidR="00660CB9" w:rsidRDefault="00660CB9" w:rsidP="00B96E2A">
            <w:pPr>
              <w:jc w:val="right"/>
              <w:rPr>
                <w:color w:val="000000"/>
                <w:sz w:val="16"/>
                <w:szCs w:val="16"/>
              </w:rPr>
            </w:pPr>
            <w:r>
              <w:rPr>
                <w:color w:val="000000"/>
                <w:sz w:val="16"/>
                <w:szCs w:val="16"/>
              </w:rPr>
              <w:t>+14.37</w:t>
            </w:r>
          </w:p>
        </w:tc>
        <w:tc>
          <w:tcPr>
            <w:tcW w:w="990" w:type="dxa"/>
          </w:tcPr>
          <w:p w:rsidR="00660CB9" w:rsidRDefault="00660CB9" w:rsidP="00B96E2A">
            <w:pPr>
              <w:jc w:val="right"/>
              <w:rPr>
                <w:color w:val="000000"/>
                <w:sz w:val="16"/>
                <w:szCs w:val="16"/>
              </w:rPr>
            </w:pPr>
            <w:r>
              <w:rPr>
                <w:color w:val="000000"/>
                <w:sz w:val="16"/>
                <w:szCs w:val="16"/>
              </w:rPr>
              <w:t>-0.19</w:t>
            </w:r>
          </w:p>
        </w:tc>
      </w:tr>
      <w:tr w:rsidR="00660CB9" w:rsidTr="00B96E2A">
        <w:trPr>
          <w:trHeight w:hRule="exact" w:val="230"/>
        </w:trPr>
        <w:tc>
          <w:tcPr>
            <w:tcW w:w="810" w:type="dxa"/>
          </w:tcPr>
          <w:p w:rsidR="00660CB9" w:rsidRDefault="00660CB9" w:rsidP="00B96E2A">
            <w:pPr>
              <w:rPr>
                <w:color w:val="000000"/>
                <w:sz w:val="16"/>
                <w:szCs w:val="15"/>
              </w:rPr>
            </w:pPr>
          </w:p>
        </w:tc>
        <w:tc>
          <w:tcPr>
            <w:tcW w:w="450" w:type="dxa"/>
          </w:tcPr>
          <w:p w:rsidR="00660CB9" w:rsidRDefault="00660CB9" w:rsidP="00B96E2A">
            <w:pPr>
              <w:rPr>
                <w:color w:val="000000"/>
                <w:sz w:val="16"/>
                <w:szCs w:val="15"/>
              </w:rPr>
            </w:pPr>
          </w:p>
        </w:tc>
        <w:tc>
          <w:tcPr>
            <w:tcW w:w="90" w:type="dxa"/>
          </w:tcPr>
          <w:p w:rsidR="00660CB9" w:rsidRDefault="00660CB9" w:rsidP="00B96E2A">
            <w:pPr>
              <w:jc w:val="right"/>
              <w:rPr>
                <w:color w:val="000000"/>
                <w:sz w:val="16"/>
                <w:szCs w:val="15"/>
              </w:rPr>
            </w:pPr>
          </w:p>
        </w:tc>
        <w:tc>
          <w:tcPr>
            <w:tcW w:w="810" w:type="dxa"/>
          </w:tcPr>
          <w:p w:rsidR="00660CB9" w:rsidRDefault="00660CB9" w:rsidP="00B96E2A">
            <w:pPr>
              <w:jc w:val="right"/>
              <w:rPr>
                <w:color w:val="000000"/>
                <w:sz w:val="16"/>
                <w:szCs w:val="16"/>
              </w:rPr>
            </w:pPr>
          </w:p>
        </w:tc>
        <w:tc>
          <w:tcPr>
            <w:tcW w:w="990" w:type="dxa"/>
          </w:tcPr>
          <w:p w:rsidR="00660CB9" w:rsidRDefault="00660CB9" w:rsidP="00B96E2A">
            <w:pPr>
              <w:jc w:val="right"/>
              <w:rPr>
                <w:color w:val="000000"/>
                <w:sz w:val="16"/>
                <w:szCs w:val="16"/>
              </w:rPr>
            </w:pPr>
          </w:p>
        </w:tc>
        <w:tc>
          <w:tcPr>
            <w:tcW w:w="1080" w:type="dxa"/>
          </w:tcPr>
          <w:p w:rsidR="00660CB9" w:rsidRDefault="00660CB9" w:rsidP="00B96E2A">
            <w:pPr>
              <w:jc w:val="right"/>
              <w:rPr>
                <w:color w:val="000000"/>
                <w:sz w:val="16"/>
                <w:szCs w:val="16"/>
              </w:rPr>
            </w:pPr>
          </w:p>
        </w:tc>
        <w:tc>
          <w:tcPr>
            <w:tcW w:w="900" w:type="dxa"/>
          </w:tcPr>
          <w:p w:rsidR="00660CB9" w:rsidRDefault="00660CB9" w:rsidP="00B96E2A">
            <w:pPr>
              <w:jc w:val="right"/>
              <w:rPr>
                <w:color w:val="000000"/>
                <w:sz w:val="16"/>
                <w:szCs w:val="16"/>
              </w:rPr>
            </w:pPr>
          </w:p>
        </w:tc>
        <w:tc>
          <w:tcPr>
            <w:tcW w:w="937" w:type="dxa"/>
            <w:gridSpan w:val="2"/>
          </w:tcPr>
          <w:p w:rsidR="00660CB9" w:rsidRDefault="00660CB9" w:rsidP="00B96E2A">
            <w:pPr>
              <w:jc w:val="right"/>
              <w:rPr>
                <w:color w:val="000000"/>
                <w:sz w:val="16"/>
                <w:szCs w:val="16"/>
              </w:rPr>
            </w:pPr>
          </w:p>
        </w:tc>
        <w:tc>
          <w:tcPr>
            <w:tcW w:w="953" w:type="dxa"/>
          </w:tcPr>
          <w:p w:rsidR="00660CB9" w:rsidRDefault="00660CB9" w:rsidP="00B96E2A">
            <w:pPr>
              <w:jc w:val="right"/>
              <w:rPr>
                <w:color w:val="000000"/>
                <w:sz w:val="16"/>
                <w:szCs w:val="16"/>
              </w:rPr>
            </w:pPr>
          </w:p>
        </w:tc>
        <w:tc>
          <w:tcPr>
            <w:tcW w:w="990" w:type="dxa"/>
          </w:tcPr>
          <w:p w:rsidR="00660CB9" w:rsidRDefault="00660CB9" w:rsidP="00B96E2A">
            <w:pPr>
              <w:jc w:val="right"/>
              <w:rPr>
                <w:color w:val="000000"/>
                <w:sz w:val="16"/>
                <w:szCs w:val="16"/>
              </w:rPr>
            </w:pPr>
          </w:p>
        </w:tc>
      </w:tr>
      <w:tr w:rsidR="00660CB9" w:rsidTr="00B96E2A">
        <w:trPr>
          <w:trHeight w:hRule="exact" w:val="230"/>
        </w:trPr>
        <w:tc>
          <w:tcPr>
            <w:tcW w:w="810" w:type="dxa"/>
          </w:tcPr>
          <w:p w:rsidR="00660CB9" w:rsidRDefault="00660CB9" w:rsidP="00B96E2A">
            <w:pPr>
              <w:rPr>
                <w:color w:val="000000"/>
                <w:sz w:val="16"/>
                <w:szCs w:val="15"/>
              </w:rPr>
            </w:pPr>
            <w:r>
              <w:rPr>
                <w:color w:val="000000"/>
                <w:sz w:val="16"/>
                <w:szCs w:val="15"/>
              </w:rPr>
              <w:t>2009</w:t>
            </w:r>
          </w:p>
        </w:tc>
        <w:tc>
          <w:tcPr>
            <w:tcW w:w="450" w:type="dxa"/>
          </w:tcPr>
          <w:p w:rsidR="00660CB9" w:rsidRDefault="00660CB9" w:rsidP="00B96E2A">
            <w:pPr>
              <w:rPr>
                <w:color w:val="000000"/>
                <w:sz w:val="16"/>
                <w:szCs w:val="15"/>
              </w:rPr>
            </w:pPr>
            <w:r>
              <w:rPr>
                <w:bCs/>
                <w:color w:val="000000"/>
                <w:sz w:val="16"/>
                <w:szCs w:val="15"/>
              </w:rPr>
              <w:t>I</w:t>
            </w:r>
          </w:p>
        </w:tc>
        <w:tc>
          <w:tcPr>
            <w:tcW w:w="90" w:type="dxa"/>
          </w:tcPr>
          <w:p w:rsidR="00660CB9" w:rsidRDefault="00660CB9" w:rsidP="00B96E2A">
            <w:pPr>
              <w:jc w:val="right"/>
              <w:rPr>
                <w:color w:val="000000"/>
                <w:sz w:val="16"/>
                <w:szCs w:val="15"/>
              </w:rPr>
            </w:pPr>
          </w:p>
        </w:tc>
        <w:tc>
          <w:tcPr>
            <w:tcW w:w="810" w:type="dxa"/>
          </w:tcPr>
          <w:p w:rsidR="00660CB9" w:rsidRDefault="00660CB9" w:rsidP="00B96E2A">
            <w:pPr>
              <w:jc w:val="right"/>
              <w:rPr>
                <w:color w:val="000000"/>
                <w:sz w:val="16"/>
                <w:szCs w:val="16"/>
              </w:rPr>
            </w:pPr>
            <w:r>
              <w:rPr>
                <w:color w:val="000000"/>
                <w:sz w:val="16"/>
                <w:szCs w:val="16"/>
              </w:rPr>
              <w:t>-0.02</w:t>
            </w:r>
          </w:p>
        </w:tc>
        <w:tc>
          <w:tcPr>
            <w:tcW w:w="990" w:type="dxa"/>
          </w:tcPr>
          <w:p w:rsidR="00660CB9" w:rsidRDefault="00660CB9" w:rsidP="00B96E2A">
            <w:pPr>
              <w:jc w:val="right"/>
              <w:rPr>
                <w:color w:val="000000"/>
                <w:sz w:val="16"/>
                <w:szCs w:val="16"/>
              </w:rPr>
            </w:pPr>
            <w:r>
              <w:rPr>
                <w:color w:val="000000"/>
                <w:sz w:val="16"/>
                <w:szCs w:val="16"/>
              </w:rPr>
              <w:t>-4.38</w:t>
            </w:r>
          </w:p>
        </w:tc>
        <w:tc>
          <w:tcPr>
            <w:tcW w:w="1080" w:type="dxa"/>
          </w:tcPr>
          <w:p w:rsidR="00660CB9" w:rsidRDefault="00660CB9" w:rsidP="00B96E2A">
            <w:pPr>
              <w:jc w:val="right"/>
              <w:rPr>
                <w:color w:val="000000"/>
                <w:sz w:val="16"/>
                <w:szCs w:val="16"/>
              </w:rPr>
            </w:pPr>
            <w:r>
              <w:rPr>
                <w:color w:val="000000"/>
                <w:sz w:val="16"/>
                <w:szCs w:val="16"/>
              </w:rPr>
              <w:t>-4.91</w:t>
            </w:r>
          </w:p>
        </w:tc>
        <w:tc>
          <w:tcPr>
            <w:tcW w:w="900" w:type="dxa"/>
          </w:tcPr>
          <w:p w:rsidR="00660CB9" w:rsidRDefault="00660CB9" w:rsidP="00B96E2A">
            <w:pPr>
              <w:jc w:val="right"/>
              <w:rPr>
                <w:color w:val="000000"/>
                <w:sz w:val="16"/>
                <w:szCs w:val="16"/>
              </w:rPr>
            </w:pPr>
            <w:r>
              <w:rPr>
                <w:color w:val="000000"/>
                <w:sz w:val="16"/>
                <w:szCs w:val="16"/>
              </w:rPr>
              <w:t>-5.40</w:t>
            </w:r>
          </w:p>
        </w:tc>
        <w:tc>
          <w:tcPr>
            <w:tcW w:w="937" w:type="dxa"/>
            <w:gridSpan w:val="2"/>
          </w:tcPr>
          <w:p w:rsidR="00660CB9" w:rsidRDefault="00660CB9" w:rsidP="00B96E2A">
            <w:pPr>
              <w:jc w:val="right"/>
              <w:rPr>
                <w:color w:val="000000"/>
                <w:sz w:val="16"/>
                <w:szCs w:val="16"/>
              </w:rPr>
            </w:pPr>
            <w:r>
              <w:rPr>
                <w:color w:val="000000"/>
                <w:sz w:val="16"/>
                <w:szCs w:val="16"/>
              </w:rPr>
              <w:t>-1.00</w:t>
            </w:r>
          </w:p>
        </w:tc>
        <w:tc>
          <w:tcPr>
            <w:tcW w:w="953" w:type="dxa"/>
          </w:tcPr>
          <w:p w:rsidR="00660CB9" w:rsidRDefault="00660CB9" w:rsidP="00B96E2A">
            <w:pPr>
              <w:jc w:val="right"/>
              <w:rPr>
                <w:color w:val="000000"/>
                <w:sz w:val="16"/>
                <w:szCs w:val="16"/>
              </w:rPr>
            </w:pPr>
            <w:r>
              <w:rPr>
                <w:color w:val="000000"/>
                <w:sz w:val="16"/>
                <w:szCs w:val="16"/>
              </w:rPr>
              <w:t>-7.04</w:t>
            </w:r>
          </w:p>
        </w:tc>
        <w:tc>
          <w:tcPr>
            <w:tcW w:w="990" w:type="dxa"/>
          </w:tcPr>
          <w:p w:rsidR="00660CB9" w:rsidRDefault="00660CB9" w:rsidP="00B96E2A">
            <w:pPr>
              <w:jc w:val="right"/>
              <w:rPr>
                <w:color w:val="000000"/>
                <w:sz w:val="16"/>
                <w:szCs w:val="16"/>
              </w:rPr>
            </w:pPr>
            <w:r>
              <w:rPr>
                <w:color w:val="000000"/>
                <w:sz w:val="16"/>
                <w:szCs w:val="16"/>
              </w:rPr>
              <w:t>-5.02</w:t>
            </w:r>
          </w:p>
        </w:tc>
      </w:tr>
      <w:tr w:rsidR="00660CB9" w:rsidTr="00B96E2A">
        <w:trPr>
          <w:trHeight w:hRule="exact" w:val="230"/>
        </w:trPr>
        <w:tc>
          <w:tcPr>
            <w:tcW w:w="810" w:type="dxa"/>
          </w:tcPr>
          <w:p w:rsidR="00660CB9" w:rsidRDefault="00660CB9" w:rsidP="00B96E2A">
            <w:pPr>
              <w:tabs>
                <w:tab w:val="left" w:pos="488"/>
              </w:tabs>
              <w:rPr>
                <w:color w:val="000000"/>
                <w:sz w:val="16"/>
                <w:szCs w:val="15"/>
              </w:rPr>
            </w:pPr>
            <w:r>
              <w:rPr>
                <w:color w:val="000000"/>
                <w:sz w:val="16"/>
                <w:szCs w:val="15"/>
              </w:rPr>
              <w:tab/>
            </w:r>
          </w:p>
        </w:tc>
        <w:tc>
          <w:tcPr>
            <w:tcW w:w="450" w:type="dxa"/>
          </w:tcPr>
          <w:p w:rsidR="00660CB9" w:rsidRDefault="00660CB9" w:rsidP="00B96E2A">
            <w:pPr>
              <w:rPr>
                <w:color w:val="000000"/>
                <w:sz w:val="16"/>
                <w:szCs w:val="15"/>
              </w:rPr>
            </w:pPr>
            <w:r>
              <w:rPr>
                <w:color w:val="000000"/>
                <w:sz w:val="16"/>
                <w:szCs w:val="15"/>
              </w:rPr>
              <w:t>II</w:t>
            </w:r>
          </w:p>
        </w:tc>
        <w:tc>
          <w:tcPr>
            <w:tcW w:w="90" w:type="dxa"/>
          </w:tcPr>
          <w:p w:rsidR="00660CB9" w:rsidRDefault="00660CB9" w:rsidP="00B96E2A">
            <w:pPr>
              <w:jc w:val="right"/>
              <w:rPr>
                <w:color w:val="000000"/>
                <w:sz w:val="16"/>
                <w:szCs w:val="15"/>
              </w:rPr>
            </w:pPr>
          </w:p>
        </w:tc>
        <w:tc>
          <w:tcPr>
            <w:tcW w:w="810" w:type="dxa"/>
          </w:tcPr>
          <w:p w:rsidR="00660CB9" w:rsidRDefault="00660CB9" w:rsidP="00B96E2A">
            <w:pPr>
              <w:jc w:val="right"/>
              <w:rPr>
                <w:color w:val="000000"/>
                <w:sz w:val="16"/>
                <w:szCs w:val="16"/>
              </w:rPr>
            </w:pPr>
            <w:r>
              <w:rPr>
                <w:color w:val="000000"/>
                <w:sz w:val="16"/>
                <w:szCs w:val="16"/>
              </w:rPr>
              <w:t>+0.06</w:t>
            </w:r>
          </w:p>
        </w:tc>
        <w:tc>
          <w:tcPr>
            <w:tcW w:w="990" w:type="dxa"/>
          </w:tcPr>
          <w:p w:rsidR="00660CB9" w:rsidRDefault="00660CB9" w:rsidP="00B96E2A">
            <w:pPr>
              <w:jc w:val="right"/>
              <w:rPr>
                <w:color w:val="000000"/>
                <w:sz w:val="16"/>
                <w:szCs w:val="16"/>
              </w:rPr>
            </w:pPr>
            <w:r>
              <w:rPr>
                <w:color w:val="000000"/>
                <w:sz w:val="16"/>
                <w:szCs w:val="16"/>
              </w:rPr>
              <w:t>+6.21</w:t>
            </w:r>
          </w:p>
        </w:tc>
        <w:tc>
          <w:tcPr>
            <w:tcW w:w="1080" w:type="dxa"/>
          </w:tcPr>
          <w:p w:rsidR="00660CB9" w:rsidRDefault="00660CB9" w:rsidP="00B96E2A">
            <w:pPr>
              <w:jc w:val="right"/>
              <w:rPr>
                <w:color w:val="000000"/>
                <w:sz w:val="16"/>
                <w:szCs w:val="16"/>
              </w:rPr>
            </w:pPr>
            <w:r>
              <w:rPr>
                <w:color w:val="000000"/>
                <w:sz w:val="16"/>
                <w:szCs w:val="16"/>
              </w:rPr>
              <w:t>+6.43</w:t>
            </w:r>
          </w:p>
        </w:tc>
        <w:tc>
          <w:tcPr>
            <w:tcW w:w="900" w:type="dxa"/>
          </w:tcPr>
          <w:p w:rsidR="00660CB9" w:rsidRDefault="00660CB9" w:rsidP="00B96E2A">
            <w:pPr>
              <w:jc w:val="right"/>
              <w:rPr>
                <w:color w:val="000000"/>
                <w:sz w:val="16"/>
                <w:szCs w:val="16"/>
              </w:rPr>
            </w:pPr>
            <w:r>
              <w:rPr>
                <w:color w:val="000000"/>
                <w:sz w:val="16"/>
                <w:szCs w:val="16"/>
              </w:rPr>
              <w:t>+13.20</w:t>
            </w:r>
          </w:p>
        </w:tc>
        <w:tc>
          <w:tcPr>
            <w:tcW w:w="937" w:type="dxa"/>
            <w:gridSpan w:val="2"/>
          </w:tcPr>
          <w:p w:rsidR="00660CB9" w:rsidRDefault="00660CB9" w:rsidP="00B96E2A">
            <w:pPr>
              <w:jc w:val="right"/>
              <w:rPr>
                <w:color w:val="000000"/>
                <w:sz w:val="16"/>
                <w:szCs w:val="16"/>
              </w:rPr>
            </w:pPr>
            <w:r>
              <w:rPr>
                <w:color w:val="000000"/>
                <w:sz w:val="16"/>
                <w:szCs w:val="16"/>
              </w:rPr>
              <w:t>-0.05</w:t>
            </w:r>
          </w:p>
        </w:tc>
        <w:tc>
          <w:tcPr>
            <w:tcW w:w="953" w:type="dxa"/>
          </w:tcPr>
          <w:p w:rsidR="00660CB9" w:rsidRDefault="00660CB9" w:rsidP="00B96E2A">
            <w:pPr>
              <w:jc w:val="right"/>
              <w:rPr>
                <w:color w:val="000000"/>
                <w:sz w:val="16"/>
                <w:szCs w:val="16"/>
              </w:rPr>
            </w:pPr>
            <w:r>
              <w:rPr>
                <w:color w:val="000000"/>
                <w:sz w:val="16"/>
                <w:szCs w:val="16"/>
              </w:rPr>
              <w:t>+2.24</w:t>
            </w:r>
          </w:p>
        </w:tc>
        <w:tc>
          <w:tcPr>
            <w:tcW w:w="990" w:type="dxa"/>
          </w:tcPr>
          <w:p w:rsidR="00660CB9" w:rsidRDefault="00660CB9" w:rsidP="00B96E2A">
            <w:pPr>
              <w:jc w:val="right"/>
              <w:rPr>
                <w:color w:val="000000"/>
                <w:sz w:val="16"/>
                <w:szCs w:val="16"/>
              </w:rPr>
            </w:pPr>
            <w:r>
              <w:rPr>
                <w:color w:val="000000"/>
                <w:sz w:val="16"/>
                <w:szCs w:val="16"/>
              </w:rPr>
              <w:t>+3.53</w:t>
            </w:r>
          </w:p>
        </w:tc>
      </w:tr>
      <w:tr w:rsidR="00660CB9" w:rsidTr="00B96E2A">
        <w:trPr>
          <w:trHeight w:hRule="exact" w:val="230"/>
        </w:trPr>
        <w:tc>
          <w:tcPr>
            <w:tcW w:w="810" w:type="dxa"/>
          </w:tcPr>
          <w:p w:rsidR="00660CB9" w:rsidRDefault="00660CB9" w:rsidP="00B96E2A">
            <w:pPr>
              <w:tabs>
                <w:tab w:val="left" w:pos="488"/>
              </w:tabs>
              <w:rPr>
                <w:color w:val="000000"/>
                <w:sz w:val="16"/>
                <w:szCs w:val="15"/>
              </w:rPr>
            </w:pPr>
          </w:p>
        </w:tc>
        <w:tc>
          <w:tcPr>
            <w:tcW w:w="450" w:type="dxa"/>
          </w:tcPr>
          <w:p w:rsidR="00660CB9" w:rsidRDefault="00660CB9" w:rsidP="00B96E2A">
            <w:pPr>
              <w:rPr>
                <w:color w:val="000000"/>
                <w:sz w:val="16"/>
                <w:szCs w:val="15"/>
              </w:rPr>
            </w:pPr>
            <w:r>
              <w:rPr>
                <w:color w:val="000000"/>
                <w:sz w:val="16"/>
                <w:szCs w:val="15"/>
              </w:rPr>
              <w:t>III</w:t>
            </w:r>
          </w:p>
        </w:tc>
        <w:tc>
          <w:tcPr>
            <w:tcW w:w="90" w:type="dxa"/>
          </w:tcPr>
          <w:p w:rsidR="00660CB9" w:rsidRDefault="00660CB9" w:rsidP="00B96E2A">
            <w:pPr>
              <w:jc w:val="right"/>
              <w:rPr>
                <w:color w:val="000000"/>
                <w:sz w:val="16"/>
                <w:szCs w:val="15"/>
              </w:rPr>
            </w:pPr>
          </w:p>
        </w:tc>
        <w:tc>
          <w:tcPr>
            <w:tcW w:w="810" w:type="dxa"/>
          </w:tcPr>
          <w:p w:rsidR="00660CB9" w:rsidRDefault="00660CB9" w:rsidP="00B96E2A">
            <w:pPr>
              <w:jc w:val="right"/>
              <w:rPr>
                <w:color w:val="000000"/>
                <w:sz w:val="16"/>
                <w:szCs w:val="15"/>
              </w:rPr>
            </w:pPr>
            <w:r>
              <w:rPr>
                <w:color w:val="000000"/>
                <w:sz w:val="16"/>
                <w:szCs w:val="15"/>
              </w:rPr>
              <w:t>+0.04</w:t>
            </w:r>
          </w:p>
        </w:tc>
        <w:tc>
          <w:tcPr>
            <w:tcW w:w="990" w:type="dxa"/>
          </w:tcPr>
          <w:p w:rsidR="00660CB9" w:rsidRDefault="00660CB9" w:rsidP="00B96E2A">
            <w:pPr>
              <w:jc w:val="right"/>
              <w:rPr>
                <w:color w:val="000000"/>
                <w:sz w:val="16"/>
                <w:szCs w:val="15"/>
              </w:rPr>
            </w:pPr>
            <w:r>
              <w:rPr>
                <w:color w:val="000000"/>
                <w:sz w:val="16"/>
                <w:szCs w:val="15"/>
              </w:rPr>
              <w:t>+3.60</w:t>
            </w:r>
          </w:p>
        </w:tc>
        <w:tc>
          <w:tcPr>
            <w:tcW w:w="1080" w:type="dxa"/>
          </w:tcPr>
          <w:p w:rsidR="00660CB9" w:rsidRDefault="00660CB9" w:rsidP="00B96E2A">
            <w:pPr>
              <w:jc w:val="right"/>
              <w:rPr>
                <w:color w:val="000000"/>
                <w:sz w:val="16"/>
                <w:szCs w:val="15"/>
              </w:rPr>
            </w:pPr>
            <w:r>
              <w:rPr>
                <w:color w:val="000000"/>
                <w:sz w:val="16"/>
                <w:szCs w:val="15"/>
              </w:rPr>
              <w:t>+0.08</w:t>
            </w:r>
          </w:p>
        </w:tc>
        <w:tc>
          <w:tcPr>
            <w:tcW w:w="900" w:type="dxa"/>
          </w:tcPr>
          <w:p w:rsidR="00660CB9" w:rsidRDefault="00660CB9" w:rsidP="00B96E2A">
            <w:pPr>
              <w:jc w:val="right"/>
              <w:rPr>
                <w:color w:val="000000"/>
                <w:sz w:val="16"/>
                <w:szCs w:val="15"/>
              </w:rPr>
            </w:pPr>
            <w:r>
              <w:rPr>
                <w:color w:val="000000"/>
                <w:sz w:val="16"/>
                <w:szCs w:val="15"/>
              </w:rPr>
              <w:t>+5.62</w:t>
            </w:r>
          </w:p>
        </w:tc>
        <w:tc>
          <w:tcPr>
            <w:tcW w:w="937" w:type="dxa"/>
            <w:gridSpan w:val="2"/>
          </w:tcPr>
          <w:p w:rsidR="00660CB9" w:rsidRDefault="00660CB9" w:rsidP="00B96E2A">
            <w:pPr>
              <w:jc w:val="right"/>
              <w:rPr>
                <w:color w:val="000000"/>
                <w:sz w:val="16"/>
                <w:szCs w:val="15"/>
              </w:rPr>
            </w:pPr>
            <w:r>
              <w:rPr>
                <w:color w:val="000000"/>
                <w:sz w:val="16"/>
                <w:szCs w:val="15"/>
              </w:rPr>
              <w:t>+0.30</w:t>
            </w:r>
          </w:p>
        </w:tc>
        <w:tc>
          <w:tcPr>
            <w:tcW w:w="953" w:type="dxa"/>
          </w:tcPr>
          <w:p w:rsidR="00660CB9" w:rsidRDefault="00660CB9" w:rsidP="00B96E2A">
            <w:pPr>
              <w:jc w:val="right"/>
              <w:rPr>
                <w:color w:val="000000"/>
                <w:sz w:val="16"/>
                <w:szCs w:val="15"/>
              </w:rPr>
            </w:pPr>
            <w:r>
              <w:rPr>
                <w:color w:val="000000"/>
                <w:sz w:val="16"/>
                <w:szCs w:val="15"/>
              </w:rPr>
              <w:t>+6.88</w:t>
            </w:r>
          </w:p>
        </w:tc>
        <w:tc>
          <w:tcPr>
            <w:tcW w:w="990" w:type="dxa"/>
          </w:tcPr>
          <w:p w:rsidR="00660CB9" w:rsidRDefault="00660CB9" w:rsidP="00B96E2A">
            <w:pPr>
              <w:jc w:val="right"/>
              <w:rPr>
                <w:color w:val="000000"/>
                <w:sz w:val="16"/>
                <w:szCs w:val="15"/>
              </w:rPr>
            </w:pPr>
            <w:r>
              <w:rPr>
                <w:color w:val="000000"/>
                <w:sz w:val="16"/>
                <w:szCs w:val="15"/>
              </w:rPr>
              <w:t>+1.38</w:t>
            </w:r>
          </w:p>
        </w:tc>
      </w:tr>
      <w:tr w:rsidR="00C04F96" w:rsidTr="00B96E2A">
        <w:trPr>
          <w:trHeight w:hRule="exact" w:val="230"/>
        </w:trPr>
        <w:tc>
          <w:tcPr>
            <w:tcW w:w="810" w:type="dxa"/>
          </w:tcPr>
          <w:p w:rsidR="00C04F96" w:rsidRDefault="00C04F96" w:rsidP="00B96E2A">
            <w:pPr>
              <w:tabs>
                <w:tab w:val="left" w:pos="488"/>
              </w:tabs>
              <w:rPr>
                <w:color w:val="000000"/>
                <w:sz w:val="16"/>
                <w:szCs w:val="15"/>
              </w:rPr>
            </w:pPr>
          </w:p>
        </w:tc>
        <w:tc>
          <w:tcPr>
            <w:tcW w:w="450" w:type="dxa"/>
          </w:tcPr>
          <w:p w:rsidR="00C04F96" w:rsidRDefault="00C04F96" w:rsidP="00B96E2A">
            <w:pPr>
              <w:rPr>
                <w:color w:val="000000"/>
                <w:sz w:val="16"/>
                <w:szCs w:val="15"/>
              </w:rPr>
            </w:pPr>
            <w:r>
              <w:rPr>
                <w:color w:val="000000"/>
                <w:sz w:val="16"/>
                <w:szCs w:val="15"/>
              </w:rPr>
              <w:t>IV</w:t>
            </w:r>
          </w:p>
        </w:tc>
        <w:tc>
          <w:tcPr>
            <w:tcW w:w="90" w:type="dxa"/>
          </w:tcPr>
          <w:p w:rsidR="00C04F96" w:rsidRDefault="00C04F96" w:rsidP="00B96E2A">
            <w:pPr>
              <w:jc w:val="right"/>
              <w:rPr>
                <w:color w:val="000000"/>
                <w:sz w:val="16"/>
                <w:szCs w:val="15"/>
              </w:rPr>
            </w:pPr>
          </w:p>
        </w:tc>
        <w:tc>
          <w:tcPr>
            <w:tcW w:w="810" w:type="dxa"/>
          </w:tcPr>
          <w:p w:rsidR="00C04F96" w:rsidRDefault="00633748" w:rsidP="00B96E2A">
            <w:pPr>
              <w:jc w:val="right"/>
              <w:rPr>
                <w:color w:val="000000"/>
                <w:sz w:val="16"/>
                <w:szCs w:val="15"/>
              </w:rPr>
            </w:pPr>
            <w:r>
              <w:rPr>
                <w:color w:val="000000"/>
                <w:sz w:val="16"/>
                <w:szCs w:val="15"/>
              </w:rPr>
              <w:t>+0.01</w:t>
            </w:r>
          </w:p>
        </w:tc>
        <w:tc>
          <w:tcPr>
            <w:tcW w:w="990" w:type="dxa"/>
          </w:tcPr>
          <w:p w:rsidR="00C04F96" w:rsidRDefault="00633748" w:rsidP="00B96E2A">
            <w:pPr>
              <w:jc w:val="right"/>
              <w:rPr>
                <w:color w:val="000000"/>
                <w:sz w:val="16"/>
                <w:szCs w:val="15"/>
              </w:rPr>
            </w:pPr>
            <w:r>
              <w:rPr>
                <w:color w:val="000000"/>
                <w:sz w:val="16"/>
                <w:szCs w:val="15"/>
              </w:rPr>
              <w:t>-1.62</w:t>
            </w:r>
          </w:p>
        </w:tc>
        <w:tc>
          <w:tcPr>
            <w:tcW w:w="1080" w:type="dxa"/>
          </w:tcPr>
          <w:p w:rsidR="00C04F96" w:rsidRDefault="00633748" w:rsidP="00B96E2A">
            <w:pPr>
              <w:jc w:val="right"/>
              <w:rPr>
                <w:color w:val="000000"/>
                <w:sz w:val="16"/>
                <w:szCs w:val="15"/>
              </w:rPr>
            </w:pPr>
            <w:r>
              <w:rPr>
                <w:color w:val="000000"/>
                <w:sz w:val="16"/>
                <w:szCs w:val="15"/>
              </w:rPr>
              <w:t>+2.47</w:t>
            </w:r>
          </w:p>
        </w:tc>
        <w:tc>
          <w:tcPr>
            <w:tcW w:w="900" w:type="dxa"/>
          </w:tcPr>
          <w:p w:rsidR="00C04F96" w:rsidRDefault="00633748" w:rsidP="00B96E2A">
            <w:pPr>
              <w:jc w:val="right"/>
              <w:rPr>
                <w:color w:val="000000"/>
                <w:sz w:val="16"/>
                <w:szCs w:val="15"/>
              </w:rPr>
            </w:pPr>
            <w:r>
              <w:rPr>
                <w:color w:val="000000"/>
                <w:sz w:val="16"/>
                <w:szCs w:val="15"/>
              </w:rPr>
              <w:t>+2.99</w:t>
            </w:r>
          </w:p>
        </w:tc>
        <w:tc>
          <w:tcPr>
            <w:tcW w:w="937" w:type="dxa"/>
            <w:gridSpan w:val="2"/>
          </w:tcPr>
          <w:p w:rsidR="00C04F96" w:rsidRDefault="00633748" w:rsidP="00B96E2A">
            <w:pPr>
              <w:jc w:val="right"/>
              <w:rPr>
                <w:color w:val="000000"/>
                <w:sz w:val="16"/>
                <w:szCs w:val="15"/>
              </w:rPr>
            </w:pPr>
            <w:r>
              <w:rPr>
                <w:color w:val="000000"/>
                <w:sz w:val="16"/>
                <w:szCs w:val="15"/>
              </w:rPr>
              <w:t>-0.85</w:t>
            </w:r>
          </w:p>
        </w:tc>
        <w:tc>
          <w:tcPr>
            <w:tcW w:w="953" w:type="dxa"/>
          </w:tcPr>
          <w:p w:rsidR="00C04F96" w:rsidRDefault="00633748" w:rsidP="00B96E2A">
            <w:pPr>
              <w:jc w:val="right"/>
              <w:rPr>
                <w:color w:val="000000"/>
                <w:sz w:val="16"/>
                <w:szCs w:val="15"/>
              </w:rPr>
            </w:pPr>
            <w:r>
              <w:rPr>
                <w:color w:val="000000"/>
                <w:sz w:val="16"/>
                <w:szCs w:val="15"/>
              </w:rPr>
              <w:t>-2.13</w:t>
            </w:r>
          </w:p>
        </w:tc>
        <w:tc>
          <w:tcPr>
            <w:tcW w:w="990" w:type="dxa"/>
          </w:tcPr>
          <w:p w:rsidR="00C04F96" w:rsidRDefault="00633748" w:rsidP="00B96E2A">
            <w:pPr>
              <w:jc w:val="right"/>
              <w:rPr>
                <w:color w:val="000000"/>
                <w:sz w:val="16"/>
                <w:szCs w:val="15"/>
              </w:rPr>
            </w:pPr>
            <w:r>
              <w:rPr>
                <w:color w:val="000000"/>
                <w:sz w:val="16"/>
                <w:szCs w:val="15"/>
              </w:rPr>
              <w:t>+1.46</w:t>
            </w:r>
          </w:p>
        </w:tc>
      </w:tr>
      <w:tr w:rsidR="00C04F96" w:rsidTr="00B96E2A">
        <w:trPr>
          <w:trHeight w:hRule="exact" w:val="230"/>
        </w:trPr>
        <w:tc>
          <w:tcPr>
            <w:tcW w:w="810" w:type="dxa"/>
          </w:tcPr>
          <w:p w:rsidR="00C04F96" w:rsidRDefault="00C04F96" w:rsidP="00B96E2A">
            <w:pPr>
              <w:tabs>
                <w:tab w:val="left" w:pos="488"/>
              </w:tabs>
              <w:rPr>
                <w:color w:val="000000"/>
                <w:sz w:val="16"/>
                <w:szCs w:val="15"/>
              </w:rPr>
            </w:pPr>
          </w:p>
        </w:tc>
        <w:tc>
          <w:tcPr>
            <w:tcW w:w="450" w:type="dxa"/>
          </w:tcPr>
          <w:p w:rsidR="00C04F96" w:rsidRDefault="00C04F96" w:rsidP="00B96E2A">
            <w:pPr>
              <w:rPr>
                <w:color w:val="000000"/>
                <w:sz w:val="16"/>
                <w:szCs w:val="15"/>
              </w:rPr>
            </w:pPr>
          </w:p>
        </w:tc>
        <w:tc>
          <w:tcPr>
            <w:tcW w:w="90" w:type="dxa"/>
          </w:tcPr>
          <w:p w:rsidR="00C04F96" w:rsidRDefault="00C04F96" w:rsidP="00B96E2A">
            <w:pPr>
              <w:jc w:val="right"/>
              <w:rPr>
                <w:color w:val="000000"/>
                <w:sz w:val="16"/>
                <w:szCs w:val="15"/>
              </w:rPr>
            </w:pPr>
          </w:p>
        </w:tc>
        <w:tc>
          <w:tcPr>
            <w:tcW w:w="810" w:type="dxa"/>
          </w:tcPr>
          <w:p w:rsidR="00C04F96" w:rsidRDefault="00C04F96" w:rsidP="00B96E2A">
            <w:pPr>
              <w:jc w:val="right"/>
              <w:rPr>
                <w:color w:val="000000"/>
                <w:sz w:val="16"/>
                <w:szCs w:val="16"/>
              </w:rPr>
            </w:pPr>
          </w:p>
        </w:tc>
        <w:tc>
          <w:tcPr>
            <w:tcW w:w="990" w:type="dxa"/>
          </w:tcPr>
          <w:p w:rsidR="00C04F96" w:rsidRDefault="00C04F96" w:rsidP="00B96E2A">
            <w:pPr>
              <w:jc w:val="right"/>
              <w:rPr>
                <w:color w:val="000000"/>
                <w:sz w:val="16"/>
                <w:szCs w:val="16"/>
              </w:rPr>
            </w:pPr>
          </w:p>
        </w:tc>
        <w:tc>
          <w:tcPr>
            <w:tcW w:w="1080" w:type="dxa"/>
          </w:tcPr>
          <w:p w:rsidR="00C04F96" w:rsidRDefault="00C04F96" w:rsidP="00B96E2A">
            <w:pPr>
              <w:jc w:val="right"/>
              <w:rPr>
                <w:color w:val="000000"/>
                <w:sz w:val="16"/>
                <w:szCs w:val="16"/>
              </w:rPr>
            </w:pPr>
          </w:p>
        </w:tc>
        <w:tc>
          <w:tcPr>
            <w:tcW w:w="900" w:type="dxa"/>
          </w:tcPr>
          <w:p w:rsidR="00C04F96" w:rsidRDefault="00C04F96" w:rsidP="00B96E2A">
            <w:pPr>
              <w:jc w:val="right"/>
              <w:rPr>
                <w:color w:val="000000"/>
                <w:sz w:val="16"/>
                <w:szCs w:val="16"/>
              </w:rPr>
            </w:pPr>
          </w:p>
        </w:tc>
        <w:tc>
          <w:tcPr>
            <w:tcW w:w="937" w:type="dxa"/>
            <w:gridSpan w:val="2"/>
          </w:tcPr>
          <w:p w:rsidR="00C04F96" w:rsidRDefault="00C04F96" w:rsidP="00B96E2A">
            <w:pPr>
              <w:jc w:val="right"/>
              <w:rPr>
                <w:color w:val="000000"/>
                <w:sz w:val="16"/>
                <w:szCs w:val="16"/>
              </w:rPr>
            </w:pPr>
          </w:p>
        </w:tc>
        <w:tc>
          <w:tcPr>
            <w:tcW w:w="953" w:type="dxa"/>
          </w:tcPr>
          <w:p w:rsidR="00C04F96" w:rsidRDefault="00C04F96" w:rsidP="00B96E2A">
            <w:pPr>
              <w:jc w:val="right"/>
              <w:rPr>
                <w:color w:val="000000"/>
                <w:sz w:val="16"/>
                <w:szCs w:val="16"/>
              </w:rPr>
            </w:pPr>
          </w:p>
        </w:tc>
        <w:tc>
          <w:tcPr>
            <w:tcW w:w="990" w:type="dxa"/>
          </w:tcPr>
          <w:p w:rsidR="00C04F96" w:rsidRDefault="00C04F96" w:rsidP="00B96E2A">
            <w:pPr>
              <w:jc w:val="right"/>
              <w:rPr>
                <w:color w:val="000000"/>
                <w:sz w:val="16"/>
                <w:szCs w:val="16"/>
              </w:rPr>
            </w:pPr>
          </w:p>
        </w:tc>
      </w:tr>
      <w:tr w:rsidR="007F403F" w:rsidTr="00B96E2A">
        <w:trPr>
          <w:trHeight w:hRule="exact" w:val="230"/>
        </w:trPr>
        <w:tc>
          <w:tcPr>
            <w:tcW w:w="810" w:type="dxa"/>
          </w:tcPr>
          <w:p w:rsidR="007F403F" w:rsidRDefault="007F403F" w:rsidP="00B96E2A">
            <w:pPr>
              <w:tabs>
                <w:tab w:val="left" w:pos="488"/>
              </w:tabs>
              <w:rPr>
                <w:color w:val="000000"/>
                <w:sz w:val="16"/>
                <w:szCs w:val="15"/>
              </w:rPr>
            </w:pPr>
            <w:r>
              <w:rPr>
                <w:color w:val="000000"/>
                <w:sz w:val="16"/>
                <w:szCs w:val="15"/>
              </w:rPr>
              <w:t>2010</w:t>
            </w:r>
          </w:p>
        </w:tc>
        <w:tc>
          <w:tcPr>
            <w:tcW w:w="450" w:type="dxa"/>
          </w:tcPr>
          <w:p w:rsidR="007F403F" w:rsidRDefault="007F403F" w:rsidP="00B96E2A">
            <w:pPr>
              <w:rPr>
                <w:color w:val="000000"/>
                <w:sz w:val="16"/>
                <w:szCs w:val="15"/>
              </w:rPr>
            </w:pPr>
            <w:r>
              <w:rPr>
                <w:bCs/>
                <w:color w:val="000000"/>
                <w:sz w:val="16"/>
                <w:szCs w:val="15"/>
              </w:rPr>
              <w:t>I</w:t>
            </w:r>
          </w:p>
        </w:tc>
        <w:tc>
          <w:tcPr>
            <w:tcW w:w="90" w:type="dxa"/>
          </w:tcPr>
          <w:p w:rsidR="007F403F" w:rsidRDefault="007F403F" w:rsidP="00B96E2A">
            <w:pPr>
              <w:jc w:val="right"/>
              <w:rPr>
                <w:color w:val="000000"/>
                <w:sz w:val="16"/>
                <w:szCs w:val="15"/>
              </w:rPr>
            </w:pPr>
          </w:p>
        </w:tc>
        <w:tc>
          <w:tcPr>
            <w:tcW w:w="810" w:type="dxa"/>
          </w:tcPr>
          <w:p w:rsidR="007F403F" w:rsidRDefault="00AF3B29" w:rsidP="00B96E2A">
            <w:pPr>
              <w:jc w:val="right"/>
              <w:rPr>
                <w:color w:val="000000"/>
                <w:sz w:val="16"/>
                <w:szCs w:val="16"/>
              </w:rPr>
            </w:pPr>
            <w:r>
              <w:rPr>
                <w:color w:val="000000"/>
                <w:sz w:val="16"/>
                <w:szCs w:val="16"/>
              </w:rPr>
              <w:t>+0.03</w:t>
            </w:r>
          </w:p>
        </w:tc>
        <w:tc>
          <w:tcPr>
            <w:tcW w:w="990" w:type="dxa"/>
          </w:tcPr>
          <w:p w:rsidR="007F403F" w:rsidRDefault="00AF3B29" w:rsidP="00B96E2A">
            <w:pPr>
              <w:jc w:val="right"/>
              <w:rPr>
                <w:color w:val="000000"/>
                <w:sz w:val="16"/>
                <w:szCs w:val="16"/>
              </w:rPr>
            </w:pPr>
            <w:r>
              <w:rPr>
                <w:color w:val="000000"/>
                <w:sz w:val="16"/>
                <w:szCs w:val="16"/>
              </w:rPr>
              <w:t>-6.43</w:t>
            </w:r>
          </w:p>
        </w:tc>
        <w:tc>
          <w:tcPr>
            <w:tcW w:w="1080" w:type="dxa"/>
          </w:tcPr>
          <w:p w:rsidR="007F403F" w:rsidRDefault="00AF3B29" w:rsidP="00B96E2A">
            <w:pPr>
              <w:jc w:val="right"/>
              <w:rPr>
                <w:color w:val="000000"/>
                <w:sz w:val="16"/>
                <w:szCs w:val="16"/>
              </w:rPr>
            </w:pPr>
            <w:r>
              <w:rPr>
                <w:color w:val="000000"/>
                <w:sz w:val="16"/>
                <w:szCs w:val="16"/>
              </w:rPr>
              <w:t>+3.41</w:t>
            </w:r>
          </w:p>
        </w:tc>
        <w:tc>
          <w:tcPr>
            <w:tcW w:w="900" w:type="dxa"/>
          </w:tcPr>
          <w:p w:rsidR="007F403F" w:rsidRDefault="00AF3B29" w:rsidP="00B96E2A">
            <w:pPr>
              <w:jc w:val="right"/>
              <w:rPr>
                <w:color w:val="000000"/>
                <w:sz w:val="16"/>
                <w:szCs w:val="16"/>
              </w:rPr>
            </w:pPr>
            <w:r>
              <w:rPr>
                <w:color w:val="000000"/>
                <w:sz w:val="16"/>
                <w:szCs w:val="16"/>
              </w:rPr>
              <w:t>+3.13</w:t>
            </w:r>
          </w:p>
        </w:tc>
        <w:tc>
          <w:tcPr>
            <w:tcW w:w="937" w:type="dxa"/>
            <w:gridSpan w:val="2"/>
          </w:tcPr>
          <w:p w:rsidR="007F403F" w:rsidRDefault="00AF3B29" w:rsidP="00B96E2A">
            <w:pPr>
              <w:jc w:val="right"/>
              <w:rPr>
                <w:color w:val="000000"/>
                <w:sz w:val="16"/>
                <w:szCs w:val="16"/>
              </w:rPr>
            </w:pPr>
            <w:r>
              <w:rPr>
                <w:color w:val="000000"/>
                <w:sz w:val="16"/>
                <w:szCs w:val="16"/>
              </w:rPr>
              <w:t>-0.28</w:t>
            </w:r>
          </w:p>
        </w:tc>
        <w:tc>
          <w:tcPr>
            <w:tcW w:w="953" w:type="dxa"/>
          </w:tcPr>
          <w:p w:rsidR="007F403F" w:rsidRDefault="00AF3B29" w:rsidP="00B96E2A">
            <w:pPr>
              <w:jc w:val="right"/>
              <w:rPr>
                <w:color w:val="000000"/>
                <w:sz w:val="16"/>
                <w:szCs w:val="16"/>
              </w:rPr>
            </w:pPr>
            <w:r>
              <w:rPr>
                <w:color w:val="000000"/>
                <w:sz w:val="16"/>
                <w:szCs w:val="16"/>
              </w:rPr>
              <w:t>-1.64</w:t>
            </w:r>
          </w:p>
        </w:tc>
        <w:tc>
          <w:tcPr>
            <w:tcW w:w="990" w:type="dxa"/>
          </w:tcPr>
          <w:p w:rsidR="007F403F" w:rsidRDefault="00AF3B29" w:rsidP="00B96E2A">
            <w:pPr>
              <w:jc w:val="right"/>
              <w:rPr>
                <w:color w:val="000000"/>
                <w:sz w:val="16"/>
                <w:szCs w:val="16"/>
              </w:rPr>
            </w:pPr>
            <w:r>
              <w:rPr>
                <w:color w:val="000000"/>
                <w:sz w:val="16"/>
                <w:szCs w:val="16"/>
              </w:rPr>
              <w:t>+4.63</w:t>
            </w:r>
          </w:p>
        </w:tc>
      </w:tr>
      <w:tr w:rsidR="00C04F96" w:rsidTr="00B96E2A">
        <w:trPr>
          <w:trHeight w:hRule="exact" w:val="230"/>
        </w:trPr>
        <w:tc>
          <w:tcPr>
            <w:tcW w:w="810" w:type="dxa"/>
          </w:tcPr>
          <w:p w:rsidR="00C04F96" w:rsidRDefault="00C04F96" w:rsidP="00B96E2A">
            <w:pPr>
              <w:rPr>
                <w:color w:val="000000"/>
                <w:sz w:val="16"/>
                <w:szCs w:val="15"/>
              </w:rPr>
            </w:pPr>
          </w:p>
        </w:tc>
        <w:tc>
          <w:tcPr>
            <w:tcW w:w="450" w:type="dxa"/>
          </w:tcPr>
          <w:p w:rsidR="00C04F96" w:rsidRDefault="00C04F96" w:rsidP="00B96E2A">
            <w:pPr>
              <w:rPr>
                <w:color w:val="000000"/>
                <w:sz w:val="16"/>
                <w:szCs w:val="15"/>
              </w:rPr>
            </w:pPr>
          </w:p>
        </w:tc>
        <w:tc>
          <w:tcPr>
            <w:tcW w:w="90" w:type="dxa"/>
          </w:tcPr>
          <w:p w:rsidR="00C04F96" w:rsidRDefault="00C04F96" w:rsidP="00B96E2A">
            <w:pPr>
              <w:jc w:val="right"/>
              <w:rPr>
                <w:color w:val="000000"/>
                <w:sz w:val="16"/>
                <w:szCs w:val="15"/>
              </w:rPr>
            </w:pPr>
          </w:p>
        </w:tc>
        <w:tc>
          <w:tcPr>
            <w:tcW w:w="810" w:type="dxa"/>
          </w:tcPr>
          <w:p w:rsidR="00C04F96" w:rsidRDefault="00C04F96" w:rsidP="00B96E2A">
            <w:pPr>
              <w:jc w:val="right"/>
              <w:rPr>
                <w:color w:val="000000"/>
                <w:sz w:val="16"/>
                <w:szCs w:val="16"/>
              </w:rPr>
            </w:pPr>
          </w:p>
        </w:tc>
        <w:tc>
          <w:tcPr>
            <w:tcW w:w="990" w:type="dxa"/>
          </w:tcPr>
          <w:p w:rsidR="00C04F96" w:rsidRDefault="00C04F96" w:rsidP="00B96E2A">
            <w:pPr>
              <w:jc w:val="right"/>
              <w:rPr>
                <w:color w:val="000000"/>
                <w:sz w:val="16"/>
                <w:szCs w:val="16"/>
              </w:rPr>
            </w:pPr>
          </w:p>
        </w:tc>
        <w:tc>
          <w:tcPr>
            <w:tcW w:w="1080" w:type="dxa"/>
          </w:tcPr>
          <w:p w:rsidR="00C04F96" w:rsidRDefault="00C04F96" w:rsidP="00B96E2A">
            <w:pPr>
              <w:jc w:val="right"/>
              <w:rPr>
                <w:color w:val="000000"/>
                <w:sz w:val="16"/>
                <w:szCs w:val="16"/>
              </w:rPr>
            </w:pPr>
          </w:p>
        </w:tc>
        <w:tc>
          <w:tcPr>
            <w:tcW w:w="900" w:type="dxa"/>
          </w:tcPr>
          <w:p w:rsidR="00C04F96" w:rsidRDefault="00C04F96" w:rsidP="00B96E2A">
            <w:pPr>
              <w:jc w:val="right"/>
              <w:rPr>
                <w:color w:val="000000"/>
                <w:sz w:val="16"/>
                <w:szCs w:val="16"/>
              </w:rPr>
            </w:pPr>
          </w:p>
        </w:tc>
        <w:tc>
          <w:tcPr>
            <w:tcW w:w="937" w:type="dxa"/>
            <w:gridSpan w:val="2"/>
          </w:tcPr>
          <w:p w:rsidR="00C04F96" w:rsidRDefault="00C04F96" w:rsidP="00B96E2A">
            <w:pPr>
              <w:jc w:val="right"/>
              <w:rPr>
                <w:color w:val="000000"/>
                <w:sz w:val="16"/>
                <w:szCs w:val="16"/>
              </w:rPr>
            </w:pPr>
          </w:p>
        </w:tc>
        <w:tc>
          <w:tcPr>
            <w:tcW w:w="953" w:type="dxa"/>
          </w:tcPr>
          <w:p w:rsidR="00C04F96" w:rsidRDefault="00C04F96" w:rsidP="00B96E2A">
            <w:pPr>
              <w:jc w:val="right"/>
              <w:rPr>
                <w:color w:val="000000"/>
                <w:sz w:val="16"/>
                <w:szCs w:val="16"/>
              </w:rPr>
            </w:pPr>
          </w:p>
        </w:tc>
        <w:tc>
          <w:tcPr>
            <w:tcW w:w="990" w:type="dxa"/>
          </w:tcPr>
          <w:p w:rsidR="00C04F96" w:rsidRDefault="00C04F96" w:rsidP="00B96E2A">
            <w:pPr>
              <w:jc w:val="right"/>
              <w:rPr>
                <w:color w:val="000000"/>
                <w:sz w:val="16"/>
                <w:szCs w:val="16"/>
              </w:rPr>
            </w:pPr>
          </w:p>
        </w:tc>
      </w:tr>
      <w:tr w:rsidR="00C04F96" w:rsidTr="00B96E2A">
        <w:trPr>
          <w:trHeight w:hRule="exact" w:val="230"/>
        </w:trPr>
        <w:tc>
          <w:tcPr>
            <w:tcW w:w="810" w:type="dxa"/>
          </w:tcPr>
          <w:p w:rsidR="00C04F96" w:rsidRDefault="00C04F96" w:rsidP="00B96E2A">
            <w:pPr>
              <w:rPr>
                <w:color w:val="000000"/>
                <w:sz w:val="16"/>
                <w:szCs w:val="15"/>
              </w:rPr>
            </w:pPr>
          </w:p>
        </w:tc>
        <w:tc>
          <w:tcPr>
            <w:tcW w:w="450" w:type="dxa"/>
          </w:tcPr>
          <w:p w:rsidR="00C04F96" w:rsidRDefault="00C04F96" w:rsidP="00B96E2A">
            <w:pPr>
              <w:rPr>
                <w:color w:val="000000"/>
                <w:sz w:val="16"/>
                <w:szCs w:val="15"/>
              </w:rPr>
            </w:pPr>
          </w:p>
        </w:tc>
        <w:tc>
          <w:tcPr>
            <w:tcW w:w="90" w:type="dxa"/>
          </w:tcPr>
          <w:p w:rsidR="00C04F96" w:rsidRDefault="00C04F96" w:rsidP="00B96E2A">
            <w:pPr>
              <w:jc w:val="right"/>
              <w:rPr>
                <w:color w:val="000000"/>
                <w:sz w:val="16"/>
                <w:szCs w:val="15"/>
              </w:rPr>
            </w:pPr>
          </w:p>
        </w:tc>
        <w:tc>
          <w:tcPr>
            <w:tcW w:w="810" w:type="dxa"/>
          </w:tcPr>
          <w:p w:rsidR="00C04F96" w:rsidRDefault="00C04F96" w:rsidP="00B96E2A">
            <w:pPr>
              <w:jc w:val="right"/>
              <w:rPr>
                <w:color w:val="000000"/>
                <w:sz w:val="16"/>
                <w:szCs w:val="16"/>
              </w:rPr>
            </w:pPr>
          </w:p>
        </w:tc>
        <w:tc>
          <w:tcPr>
            <w:tcW w:w="990" w:type="dxa"/>
          </w:tcPr>
          <w:p w:rsidR="00C04F96" w:rsidRDefault="00C04F96" w:rsidP="00B96E2A">
            <w:pPr>
              <w:jc w:val="right"/>
              <w:rPr>
                <w:color w:val="000000"/>
                <w:sz w:val="16"/>
                <w:szCs w:val="16"/>
              </w:rPr>
            </w:pPr>
          </w:p>
        </w:tc>
        <w:tc>
          <w:tcPr>
            <w:tcW w:w="1080" w:type="dxa"/>
          </w:tcPr>
          <w:p w:rsidR="00C04F96" w:rsidRDefault="00C04F96" w:rsidP="00B96E2A">
            <w:pPr>
              <w:jc w:val="right"/>
              <w:rPr>
                <w:color w:val="000000"/>
                <w:sz w:val="16"/>
                <w:szCs w:val="16"/>
              </w:rPr>
            </w:pPr>
          </w:p>
        </w:tc>
        <w:tc>
          <w:tcPr>
            <w:tcW w:w="900" w:type="dxa"/>
          </w:tcPr>
          <w:p w:rsidR="00C04F96" w:rsidRDefault="00C04F96" w:rsidP="00B96E2A">
            <w:pPr>
              <w:jc w:val="right"/>
              <w:rPr>
                <w:color w:val="000000"/>
                <w:sz w:val="16"/>
                <w:szCs w:val="16"/>
              </w:rPr>
            </w:pPr>
          </w:p>
        </w:tc>
        <w:tc>
          <w:tcPr>
            <w:tcW w:w="937" w:type="dxa"/>
            <w:gridSpan w:val="2"/>
          </w:tcPr>
          <w:p w:rsidR="00C04F96" w:rsidRDefault="00C04F96" w:rsidP="00B96E2A">
            <w:pPr>
              <w:jc w:val="right"/>
              <w:rPr>
                <w:color w:val="000000"/>
                <w:sz w:val="16"/>
                <w:szCs w:val="16"/>
              </w:rPr>
            </w:pPr>
          </w:p>
        </w:tc>
        <w:tc>
          <w:tcPr>
            <w:tcW w:w="953" w:type="dxa"/>
          </w:tcPr>
          <w:p w:rsidR="00C04F96" w:rsidRDefault="00C04F96" w:rsidP="00B96E2A">
            <w:pPr>
              <w:jc w:val="right"/>
              <w:rPr>
                <w:color w:val="000000"/>
                <w:sz w:val="16"/>
                <w:szCs w:val="16"/>
              </w:rPr>
            </w:pPr>
          </w:p>
        </w:tc>
        <w:tc>
          <w:tcPr>
            <w:tcW w:w="990" w:type="dxa"/>
          </w:tcPr>
          <w:p w:rsidR="00C04F96" w:rsidRDefault="00C04F96" w:rsidP="00B96E2A">
            <w:pPr>
              <w:jc w:val="right"/>
              <w:rPr>
                <w:color w:val="000000"/>
                <w:sz w:val="16"/>
                <w:szCs w:val="16"/>
              </w:rPr>
            </w:pPr>
          </w:p>
        </w:tc>
      </w:tr>
      <w:tr w:rsidR="00B94F55" w:rsidTr="00B96E2A">
        <w:trPr>
          <w:trHeight w:hRule="exact" w:val="230"/>
        </w:trPr>
        <w:tc>
          <w:tcPr>
            <w:tcW w:w="810" w:type="dxa"/>
          </w:tcPr>
          <w:p w:rsidR="00B94F55" w:rsidRDefault="00DF3AC0" w:rsidP="00B94F55">
            <w:pPr>
              <w:rPr>
                <w:color w:val="000000"/>
                <w:sz w:val="16"/>
                <w:szCs w:val="16"/>
              </w:rPr>
            </w:pPr>
            <w:r>
              <w:rPr>
                <w:color w:val="000000"/>
                <w:sz w:val="16"/>
                <w:szCs w:val="16"/>
              </w:rPr>
              <w:t>2009</w:t>
            </w:r>
          </w:p>
        </w:tc>
        <w:tc>
          <w:tcPr>
            <w:tcW w:w="450" w:type="dxa"/>
          </w:tcPr>
          <w:p w:rsidR="00B94F55" w:rsidRDefault="00B94F55" w:rsidP="00B94F55">
            <w:pPr>
              <w:rPr>
                <w:color w:val="000000"/>
                <w:sz w:val="16"/>
                <w:szCs w:val="15"/>
              </w:rPr>
            </w:pPr>
            <w:r>
              <w:rPr>
                <w:color w:val="000000"/>
                <w:sz w:val="16"/>
                <w:szCs w:val="15"/>
              </w:rPr>
              <w:t>May</w:t>
            </w:r>
          </w:p>
        </w:tc>
        <w:tc>
          <w:tcPr>
            <w:tcW w:w="90" w:type="dxa"/>
          </w:tcPr>
          <w:p w:rsidR="00B94F55" w:rsidRDefault="00B94F55" w:rsidP="00B94F55">
            <w:pPr>
              <w:jc w:val="right"/>
              <w:rPr>
                <w:color w:val="000000"/>
                <w:sz w:val="16"/>
                <w:szCs w:val="15"/>
              </w:rPr>
            </w:pPr>
          </w:p>
        </w:tc>
        <w:tc>
          <w:tcPr>
            <w:tcW w:w="810" w:type="dxa"/>
          </w:tcPr>
          <w:p w:rsidR="00B94F55" w:rsidRDefault="00B94F55" w:rsidP="00B94F55">
            <w:pPr>
              <w:jc w:val="right"/>
              <w:rPr>
                <w:color w:val="000000"/>
                <w:sz w:val="16"/>
                <w:szCs w:val="15"/>
              </w:rPr>
            </w:pPr>
            <w:r>
              <w:rPr>
                <w:color w:val="000000"/>
                <w:sz w:val="16"/>
                <w:szCs w:val="15"/>
              </w:rPr>
              <w:t>+0.29</w:t>
            </w:r>
          </w:p>
        </w:tc>
        <w:tc>
          <w:tcPr>
            <w:tcW w:w="990" w:type="dxa"/>
          </w:tcPr>
          <w:p w:rsidR="00B94F55" w:rsidRDefault="00B94F55" w:rsidP="00B94F55">
            <w:pPr>
              <w:jc w:val="right"/>
              <w:rPr>
                <w:color w:val="000000"/>
                <w:sz w:val="16"/>
                <w:szCs w:val="15"/>
              </w:rPr>
            </w:pPr>
            <w:r>
              <w:rPr>
                <w:color w:val="000000"/>
                <w:sz w:val="16"/>
                <w:szCs w:val="15"/>
              </w:rPr>
              <w:t>+6.20</w:t>
            </w:r>
          </w:p>
        </w:tc>
        <w:tc>
          <w:tcPr>
            <w:tcW w:w="1080" w:type="dxa"/>
          </w:tcPr>
          <w:p w:rsidR="00B94F55" w:rsidRDefault="00B94F55" w:rsidP="00B94F55">
            <w:pPr>
              <w:jc w:val="right"/>
              <w:rPr>
                <w:color w:val="000000"/>
                <w:sz w:val="16"/>
                <w:szCs w:val="15"/>
              </w:rPr>
            </w:pPr>
            <w:r>
              <w:rPr>
                <w:color w:val="000000"/>
                <w:sz w:val="16"/>
                <w:szCs w:val="15"/>
              </w:rPr>
              <w:t>+6.20</w:t>
            </w:r>
          </w:p>
        </w:tc>
        <w:tc>
          <w:tcPr>
            <w:tcW w:w="900" w:type="dxa"/>
          </w:tcPr>
          <w:p w:rsidR="00B94F55" w:rsidRDefault="00B94F55" w:rsidP="00B94F55">
            <w:pPr>
              <w:jc w:val="right"/>
              <w:rPr>
                <w:color w:val="000000"/>
                <w:sz w:val="16"/>
                <w:szCs w:val="15"/>
              </w:rPr>
            </w:pPr>
            <w:r>
              <w:rPr>
                <w:color w:val="000000"/>
                <w:sz w:val="16"/>
                <w:szCs w:val="15"/>
              </w:rPr>
              <w:t>+3.61</w:t>
            </w:r>
          </w:p>
        </w:tc>
        <w:tc>
          <w:tcPr>
            <w:tcW w:w="937" w:type="dxa"/>
            <w:gridSpan w:val="2"/>
          </w:tcPr>
          <w:p w:rsidR="00B94F55" w:rsidRDefault="00B94F55" w:rsidP="00B94F55">
            <w:pPr>
              <w:jc w:val="right"/>
              <w:rPr>
                <w:color w:val="000000"/>
                <w:sz w:val="16"/>
                <w:szCs w:val="15"/>
              </w:rPr>
            </w:pPr>
            <w:r>
              <w:rPr>
                <w:color w:val="000000"/>
                <w:sz w:val="16"/>
                <w:szCs w:val="15"/>
              </w:rPr>
              <w:t>+1.79</w:t>
            </w:r>
          </w:p>
        </w:tc>
        <w:tc>
          <w:tcPr>
            <w:tcW w:w="953" w:type="dxa"/>
          </w:tcPr>
          <w:p w:rsidR="00B94F55" w:rsidRDefault="00B94F55" w:rsidP="00B94F55">
            <w:pPr>
              <w:jc w:val="right"/>
              <w:rPr>
                <w:color w:val="000000"/>
                <w:sz w:val="16"/>
                <w:szCs w:val="15"/>
              </w:rPr>
            </w:pPr>
            <w:r>
              <w:rPr>
                <w:color w:val="000000"/>
                <w:sz w:val="16"/>
                <w:szCs w:val="15"/>
              </w:rPr>
              <w:t>+1.14</w:t>
            </w:r>
          </w:p>
        </w:tc>
        <w:tc>
          <w:tcPr>
            <w:tcW w:w="990" w:type="dxa"/>
          </w:tcPr>
          <w:p w:rsidR="00B94F55" w:rsidRDefault="00B94F55" w:rsidP="00B94F55">
            <w:pPr>
              <w:jc w:val="right"/>
              <w:rPr>
                <w:color w:val="000000"/>
                <w:sz w:val="16"/>
                <w:szCs w:val="15"/>
              </w:rPr>
            </w:pPr>
            <w:r>
              <w:rPr>
                <w:color w:val="000000"/>
                <w:sz w:val="16"/>
                <w:szCs w:val="15"/>
              </w:rPr>
              <w:t>+1.53</w:t>
            </w:r>
          </w:p>
        </w:tc>
      </w:tr>
      <w:tr w:rsidR="00B94F55" w:rsidTr="00B96E2A">
        <w:trPr>
          <w:trHeight w:hRule="exact" w:val="230"/>
        </w:trPr>
        <w:tc>
          <w:tcPr>
            <w:tcW w:w="810" w:type="dxa"/>
          </w:tcPr>
          <w:p w:rsidR="00B94F55" w:rsidRDefault="00B94F55" w:rsidP="00B94F55">
            <w:pPr>
              <w:rPr>
                <w:color w:val="000000"/>
                <w:sz w:val="16"/>
                <w:szCs w:val="16"/>
              </w:rPr>
            </w:pPr>
          </w:p>
        </w:tc>
        <w:tc>
          <w:tcPr>
            <w:tcW w:w="450" w:type="dxa"/>
          </w:tcPr>
          <w:p w:rsidR="00B94F55" w:rsidRDefault="00B94F55" w:rsidP="00B94F55">
            <w:pPr>
              <w:rPr>
                <w:color w:val="000000"/>
                <w:sz w:val="16"/>
                <w:szCs w:val="15"/>
              </w:rPr>
            </w:pPr>
            <w:r>
              <w:rPr>
                <w:color w:val="000000"/>
                <w:sz w:val="16"/>
                <w:szCs w:val="15"/>
              </w:rPr>
              <w:t>Jun.</w:t>
            </w:r>
          </w:p>
        </w:tc>
        <w:tc>
          <w:tcPr>
            <w:tcW w:w="90" w:type="dxa"/>
          </w:tcPr>
          <w:p w:rsidR="00B94F55" w:rsidRDefault="00B94F55" w:rsidP="00B94F55">
            <w:pPr>
              <w:jc w:val="right"/>
              <w:rPr>
                <w:color w:val="000000"/>
                <w:sz w:val="16"/>
                <w:szCs w:val="15"/>
              </w:rPr>
            </w:pPr>
          </w:p>
        </w:tc>
        <w:tc>
          <w:tcPr>
            <w:tcW w:w="810" w:type="dxa"/>
          </w:tcPr>
          <w:p w:rsidR="00B94F55" w:rsidRDefault="00B94F55" w:rsidP="00B94F55">
            <w:pPr>
              <w:jc w:val="right"/>
              <w:rPr>
                <w:color w:val="000000"/>
                <w:sz w:val="16"/>
                <w:szCs w:val="15"/>
              </w:rPr>
            </w:pPr>
            <w:r>
              <w:rPr>
                <w:color w:val="000000"/>
                <w:sz w:val="16"/>
                <w:szCs w:val="15"/>
              </w:rPr>
              <w:t>-0.39</w:t>
            </w:r>
          </w:p>
        </w:tc>
        <w:tc>
          <w:tcPr>
            <w:tcW w:w="990" w:type="dxa"/>
          </w:tcPr>
          <w:p w:rsidR="00B94F55" w:rsidRDefault="00B94F55" w:rsidP="00B94F55">
            <w:pPr>
              <w:jc w:val="right"/>
              <w:rPr>
                <w:color w:val="000000"/>
                <w:sz w:val="16"/>
                <w:szCs w:val="15"/>
              </w:rPr>
            </w:pPr>
            <w:r>
              <w:rPr>
                <w:color w:val="000000"/>
                <w:sz w:val="16"/>
                <w:szCs w:val="15"/>
              </w:rPr>
              <w:t>+0.26</w:t>
            </w:r>
          </w:p>
        </w:tc>
        <w:tc>
          <w:tcPr>
            <w:tcW w:w="1080" w:type="dxa"/>
          </w:tcPr>
          <w:p w:rsidR="00B94F55" w:rsidRDefault="00B94F55" w:rsidP="00B94F55">
            <w:pPr>
              <w:jc w:val="right"/>
              <w:rPr>
                <w:color w:val="000000"/>
                <w:sz w:val="16"/>
                <w:szCs w:val="15"/>
              </w:rPr>
            </w:pPr>
            <w:r>
              <w:rPr>
                <w:color w:val="000000"/>
                <w:sz w:val="16"/>
                <w:szCs w:val="15"/>
              </w:rPr>
              <w:t>-1.21</w:t>
            </w:r>
          </w:p>
        </w:tc>
        <w:tc>
          <w:tcPr>
            <w:tcW w:w="900" w:type="dxa"/>
          </w:tcPr>
          <w:p w:rsidR="00B94F55" w:rsidRDefault="00B94F55" w:rsidP="00B94F55">
            <w:pPr>
              <w:jc w:val="right"/>
              <w:rPr>
                <w:color w:val="000000"/>
                <w:sz w:val="16"/>
                <w:szCs w:val="15"/>
              </w:rPr>
            </w:pPr>
            <w:r>
              <w:rPr>
                <w:color w:val="000000"/>
                <w:sz w:val="16"/>
                <w:szCs w:val="15"/>
              </w:rPr>
              <w:t>+1.12</w:t>
            </w:r>
          </w:p>
        </w:tc>
        <w:tc>
          <w:tcPr>
            <w:tcW w:w="937" w:type="dxa"/>
            <w:gridSpan w:val="2"/>
          </w:tcPr>
          <w:p w:rsidR="00B94F55" w:rsidRDefault="00B94F55" w:rsidP="00B94F55">
            <w:pPr>
              <w:jc w:val="right"/>
              <w:rPr>
                <w:color w:val="000000"/>
                <w:sz w:val="16"/>
                <w:szCs w:val="15"/>
              </w:rPr>
            </w:pPr>
            <w:r>
              <w:rPr>
                <w:color w:val="000000"/>
                <w:sz w:val="16"/>
                <w:szCs w:val="15"/>
              </w:rPr>
              <w:t>-3.12</w:t>
            </w:r>
          </w:p>
        </w:tc>
        <w:tc>
          <w:tcPr>
            <w:tcW w:w="953" w:type="dxa"/>
          </w:tcPr>
          <w:p w:rsidR="00B94F55" w:rsidRDefault="00B94F55" w:rsidP="00B94F55">
            <w:pPr>
              <w:jc w:val="right"/>
              <w:rPr>
                <w:color w:val="000000"/>
                <w:sz w:val="16"/>
                <w:szCs w:val="15"/>
              </w:rPr>
            </w:pPr>
            <w:r>
              <w:rPr>
                <w:color w:val="000000"/>
                <w:sz w:val="16"/>
                <w:szCs w:val="15"/>
              </w:rPr>
              <w:t>+0.57</w:t>
            </w:r>
          </w:p>
        </w:tc>
        <w:tc>
          <w:tcPr>
            <w:tcW w:w="990" w:type="dxa"/>
          </w:tcPr>
          <w:p w:rsidR="00B94F55" w:rsidRDefault="00B94F55" w:rsidP="00B94F55">
            <w:pPr>
              <w:jc w:val="right"/>
              <w:rPr>
                <w:color w:val="000000"/>
                <w:sz w:val="16"/>
                <w:szCs w:val="15"/>
              </w:rPr>
            </w:pPr>
            <w:r>
              <w:rPr>
                <w:color w:val="000000"/>
                <w:sz w:val="16"/>
                <w:szCs w:val="15"/>
              </w:rPr>
              <w:t>-0.43</w:t>
            </w:r>
          </w:p>
        </w:tc>
      </w:tr>
      <w:tr w:rsidR="00B94F55" w:rsidTr="00B96E2A">
        <w:trPr>
          <w:trHeight w:hRule="exact" w:val="230"/>
        </w:trPr>
        <w:tc>
          <w:tcPr>
            <w:tcW w:w="810" w:type="dxa"/>
          </w:tcPr>
          <w:p w:rsidR="00B94F55" w:rsidRDefault="00B94F55" w:rsidP="00B94F55">
            <w:pPr>
              <w:rPr>
                <w:color w:val="000000"/>
                <w:sz w:val="16"/>
                <w:szCs w:val="16"/>
              </w:rPr>
            </w:pPr>
          </w:p>
        </w:tc>
        <w:tc>
          <w:tcPr>
            <w:tcW w:w="450" w:type="dxa"/>
          </w:tcPr>
          <w:p w:rsidR="00B94F55" w:rsidRDefault="00B94F55" w:rsidP="00B94F55">
            <w:pPr>
              <w:rPr>
                <w:color w:val="000000"/>
                <w:sz w:val="16"/>
                <w:szCs w:val="15"/>
              </w:rPr>
            </w:pPr>
          </w:p>
        </w:tc>
        <w:tc>
          <w:tcPr>
            <w:tcW w:w="90" w:type="dxa"/>
          </w:tcPr>
          <w:p w:rsidR="00B94F55" w:rsidRDefault="00B94F55" w:rsidP="00B94F55">
            <w:pPr>
              <w:jc w:val="right"/>
              <w:rPr>
                <w:color w:val="000000"/>
                <w:sz w:val="16"/>
                <w:szCs w:val="15"/>
              </w:rPr>
            </w:pPr>
          </w:p>
        </w:tc>
        <w:tc>
          <w:tcPr>
            <w:tcW w:w="810" w:type="dxa"/>
          </w:tcPr>
          <w:p w:rsidR="00B94F55" w:rsidRDefault="00B94F55" w:rsidP="00B94F55">
            <w:pPr>
              <w:jc w:val="right"/>
              <w:rPr>
                <w:color w:val="000000"/>
                <w:sz w:val="16"/>
                <w:szCs w:val="15"/>
              </w:rPr>
            </w:pPr>
          </w:p>
        </w:tc>
        <w:tc>
          <w:tcPr>
            <w:tcW w:w="990" w:type="dxa"/>
          </w:tcPr>
          <w:p w:rsidR="00B94F55" w:rsidRDefault="00B94F55" w:rsidP="00B94F55">
            <w:pPr>
              <w:jc w:val="right"/>
              <w:rPr>
                <w:color w:val="000000"/>
                <w:sz w:val="16"/>
                <w:szCs w:val="15"/>
              </w:rPr>
            </w:pPr>
          </w:p>
        </w:tc>
        <w:tc>
          <w:tcPr>
            <w:tcW w:w="1080" w:type="dxa"/>
          </w:tcPr>
          <w:p w:rsidR="00B94F55" w:rsidRDefault="00B94F55" w:rsidP="00B94F55">
            <w:pPr>
              <w:jc w:val="right"/>
              <w:rPr>
                <w:color w:val="000000"/>
                <w:sz w:val="16"/>
                <w:szCs w:val="15"/>
              </w:rPr>
            </w:pPr>
          </w:p>
        </w:tc>
        <w:tc>
          <w:tcPr>
            <w:tcW w:w="900" w:type="dxa"/>
          </w:tcPr>
          <w:p w:rsidR="00B94F55" w:rsidRDefault="00B94F55" w:rsidP="00B94F55">
            <w:pPr>
              <w:jc w:val="right"/>
              <w:rPr>
                <w:color w:val="000000"/>
                <w:sz w:val="16"/>
                <w:szCs w:val="15"/>
              </w:rPr>
            </w:pPr>
          </w:p>
        </w:tc>
        <w:tc>
          <w:tcPr>
            <w:tcW w:w="937" w:type="dxa"/>
            <w:gridSpan w:val="2"/>
          </w:tcPr>
          <w:p w:rsidR="00B94F55" w:rsidRDefault="00B94F55" w:rsidP="00B94F55">
            <w:pPr>
              <w:jc w:val="right"/>
              <w:rPr>
                <w:color w:val="000000"/>
                <w:sz w:val="16"/>
                <w:szCs w:val="15"/>
              </w:rPr>
            </w:pPr>
          </w:p>
        </w:tc>
        <w:tc>
          <w:tcPr>
            <w:tcW w:w="953" w:type="dxa"/>
          </w:tcPr>
          <w:p w:rsidR="00B94F55" w:rsidRDefault="00B94F55" w:rsidP="00B94F55">
            <w:pPr>
              <w:jc w:val="right"/>
              <w:rPr>
                <w:color w:val="000000"/>
                <w:sz w:val="16"/>
                <w:szCs w:val="15"/>
              </w:rPr>
            </w:pPr>
          </w:p>
        </w:tc>
        <w:tc>
          <w:tcPr>
            <w:tcW w:w="990" w:type="dxa"/>
          </w:tcPr>
          <w:p w:rsidR="00B94F55" w:rsidRDefault="00B94F55" w:rsidP="00B94F55">
            <w:pPr>
              <w:jc w:val="right"/>
              <w:rPr>
                <w:color w:val="000000"/>
                <w:sz w:val="16"/>
                <w:szCs w:val="15"/>
              </w:rPr>
            </w:pPr>
          </w:p>
        </w:tc>
      </w:tr>
      <w:tr w:rsidR="00B94F55" w:rsidTr="00B96E2A">
        <w:trPr>
          <w:trHeight w:hRule="exact" w:val="230"/>
        </w:trPr>
        <w:tc>
          <w:tcPr>
            <w:tcW w:w="810" w:type="dxa"/>
          </w:tcPr>
          <w:p w:rsidR="00B94F55" w:rsidRDefault="00B94F55" w:rsidP="00B94F55">
            <w:pPr>
              <w:tabs>
                <w:tab w:val="left" w:pos="495"/>
              </w:tabs>
              <w:rPr>
                <w:color w:val="000000"/>
                <w:sz w:val="16"/>
                <w:szCs w:val="16"/>
              </w:rPr>
            </w:pPr>
            <w:r>
              <w:rPr>
                <w:color w:val="000000"/>
                <w:sz w:val="16"/>
                <w:szCs w:val="16"/>
              </w:rPr>
              <w:tab/>
            </w:r>
          </w:p>
        </w:tc>
        <w:tc>
          <w:tcPr>
            <w:tcW w:w="450" w:type="dxa"/>
          </w:tcPr>
          <w:p w:rsidR="00B94F55" w:rsidRDefault="00B94F55" w:rsidP="00B94F55">
            <w:pPr>
              <w:rPr>
                <w:color w:val="000000"/>
                <w:sz w:val="16"/>
                <w:szCs w:val="15"/>
              </w:rPr>
            </w:pPr>
            <w:r>
              <w:rPr>
                <w:color w:val="000000"/>
                <w:sz w:val="16"/>
                <w:szCs w:val="15"/>
              </w:rPr>
              <w:t>Jul.</w:t>
            </w:r>
          </w:p>
        </w:tc>
        <w:tc>
          <w:tcPr>
            <w:tcW w:w="90" w:type="dxa"/>
          </w:tcPr>
          <w:p w:rsidR="00B94F55" w:rsidRDefault="00B94F55" w:rsidP="00B94F55">
            <w:pPr>
              <w:jc w:val="right"/>
              <w:rPr>
                <w:color w:val="000000"/>
                <w:sz w:val="16"/>
                <w:szCs w:val="15"/>
              </w:rPr>
            </w:pPr>
          </w:p>
        </w:tc>
        <w:tc>
          <w:tcPr>
            <w:tcW w:w="810" w:type="dxa"/>
          </w:tcPr>
          <w:p w:rsidR="00B94F55" w:rsidRDefault="00B94F55" w:rsidP="00B94F55">
            <w:pPr>
              <w:jc w:val="right"/>
              <w:rPr>
                <w:color w:val="000000"/>
                <w:sz w:val="16"/>
                <w:szCs w:val="15"/>
              </w:rPr>
            </w:pPr>
            <w:r>
              <w:rPr>
                <w:color w:val="000000"/>
                <w:sz w:val="16"/>
                <w:szCs w:val="15"/>
              </w:rPr>
              <w:t>-0.01</w:t>
            </w:r>
          </w:p>
        </w:tc>
        <w:tc>
          <w:tcPr>
            <w:tcW w:w="990" w:type="dxa"/>
          </w:tcPr>
          <w:p w:rsidR="00B94F55" w:rsidRDefault="00B94F55" w:rsidP="00B94F55">
            <w:pPr>
              <w:jc w:val="right"/>
              <w:rPr>
                <w:color w:val="000000"/>
                <w:sz w:val="16"/>
                <w:szCs w:val="15"/>
              </w:rPr>
            </w:pPr>
            <w:r>
              <w:rPr>
                <w:color w:val="000000"/>
                <w:sz w:val="16"/>
                <w:szCs w:val="15"/>
              </w:rPr>
              <w:t>+0.03</w:t>
            </w:r>
          </w:p>
        </w:tc>
        <w:tc>
          <w:tcPr>
            <w:tcW w:w="1080" w:type="dxa"/>
          </w:tcPr>
          <w:p w:rsidR="00B94F55" w:rsidRDefault="00B94F55" w:rsidP="00B94F55">
            <w:pPr>
              <w:jc w:val="right"/>
              <w:rPr>
                <w:color w:val="000000"/>
                <w:sz w:val="16"/>
                <w:szCs w:val="15"/>
              </w:rPr>
            </w:pPr>
            <w:r>
              <w:rPr>
                <w:color w:val="000000"/>
                <w:sz w:val="16"/>
                <w:szCs w:val="15"/>
              </w:rPr>
              <w:t>-0.60</w:t>
            </w:r>
          </w:p>
        </w:tc>
        <w:tc>
          <w:tcPr>
            <w:tcW w:w="900" w:type="dxa"/>
          </w:tcPr>
          <w:p w:rsidR="00B94F55" w:rsidRDefault="00B94F55" w:rsidP="00B94F55">
            <w:pPr>
              <w:jc w:val="right"/>
              <w:rPr>
                <w:color w:val="000000"/>
                <w:sz w:val="16"/>
                <w:szCs w:val="15"/>
              </w:rPr>
            </w:pPr>
            <w:r>
              <w:rPr>
                <w:color w:val="000000"/>
                <w:sz w:val="16"/>
                <w:szCs w:val="15"/>
              </w:rPr>
              <w:t>+3.07</w:t>
            </w:r>
          </w:p>
        </w:tc>
        <w:tc>
          <w:tcPr>
            <w:tcW w:w="937" w:type="dxa"/>
            <w:gridSpan w:val="2"/>
          </w:tcPr>
          <w:p w:rsidR="00B94F55" w:rsidRDefault="00B94F55" w:rsidP="00B94F55">
            <w:pPr>
              <w:jc w:val="right"/>
              <w:rPr>
                <w:color w:val="000000"/>
                <w:sz w:val="16"/>
                <w:szCs w:val="15"/>
              </w:rPr>
            </w:pPr>
            <w:r>
              <w:rPr>
                <w:color w:val="000000"/>
                <w:sz w:val="16"/>
                <w:szCs w:val="15"/>
              </w:rPr>
              <w:t>-0.20</w:t>
            </w:r>
          </w:p>
        </w:tc>
        <w:tc>
          <w:tcPr>
            <w:tcW w:w="953" w:type="dxa"/>
          </w:tcPr>
          <w:p w:rsidR="00B94F55" w:rsidRDefault="00B94F55" w:rsidP="00B94F55">
            <w:pPr>
              <w:jc w:val="right"/>
              <w:rPr>
                <w:color w:val="000000"/>
                <w:sz w:val="16"/>
                <w:szCs w:val="15"/>
              </w:rPr>
            </w:pPr>
            <w:r>
              <w:rPr>
                <w:color w:val="000000"/>
                <w:sz w:val="16"/>
                <w:szCs w:val="15"/>
              </w:rPr>
              <w:t>+0.65</w:t>
            </w:r>
          </w:p>
        </w:tc>
        <w:tc>
          <w:tcPr>
            <w:tcW w:w="990" w:type="dxa"/>
          </w:tcPr>
          <w:p w:rsidR="00B94F55" w:rsidRDefault="00B94F55" w:rsidP="00B94F55">
            <w:pPr>
              <w:jc w:val="right"/>
              <w:rPr>
                <w:color w:val="000000"/>
                <w:sz w:val="16"/>
                <w:szCs w:val="15"/>
              </w:rPr>
            </w:pPr>
            <w:r>
              <w:rPr>
                <w:color w:val="000000"/>
                <w:sz w:val="16"/>
                <w:szCs w:val="15"/>
              </w:rPr>
              <w:t>+0.07</w:t>
            </w:r>
          </w:p>
        </w:tc>
      </w:tr>
      <w:tr w:rsidR="00B94F55" w:rsidTr="00B96E2A">
        <w:trPr>
          <w:trHeight w:hRule="exact" w:val="230"/>
        </w:trPr>
        <w:tc>
          <w:tcPr>
            <w:tcW w:w="810" w:type="dxa"/>
          </w:tcPr>
          <w:p w:rsidR="00B94F55" w:rsidRDefault="00B94F55" w:rsidP="00B94F55">
            <w:pPr>
              <w:tabs>
                <w:tab w:val="left" w:pos="495"/>
              </w:tabs>
              <w:rPr>
                <w:color w:val="000000"/>
                <w:sz w:val="16"/>
                <w:szCs w:val="16"/>
              </w:rPr>
            </w:pPr>
          </w:p>
        </w:tc>
        <w:tc>
          <w:tcPr>
            <w:tcW w:w="450" w:type="dxa"/>
          </w:tcPr>
          <w:p w:rsidR="00B94F55" w:rsidRDefault="00B94F55" w:rsidP="00B94F55">
            <w:pPr>
              <w:rPr>
                <w:color w:val="000000"/>
                <w:sz w:val="16"/>
                <w:szCs w:val="15"/>
              </w:rPr>
            </w:pPr>
            <w:r>
              <w:rPr>
                <w:color w:val="000000"/>
                <w:sz w:val="16"/>
                <w:szCs w:val="15"/>
              </w:rPr>
              <w:t>Aug.</w:t>
            </w:r>
          </w:p>
        </w:tc>
        <w:tc>
          <w:tcPr>
            <w:tcW w:w="90" w:type="dxa"/>
          </w:tcPr>
          <w:p w:rsidR="00B94F55" w:rsidRDefault="00B94F55" w:rsidP="00B94F55">
            <w:pPr>
              <w:jc w:val="right"/>
              <w:rPr>
                <w:color w:val="000000"/>
                <w:sz w:val="16"/>
                <w:szCs w:val="15"/>
              </w:rPr>
            </w:pPr>
          </w:p>
        </w:tc>
        <w:tc>
          <w:tcPr>
            <w:tcW w:w="810" w:type="dxa"/>
          </w:tcPr>
          <w:p w:rsidR="00B94F55" w:rsidRDefault="00B94F55" w:rsidP="00B94F55">
            <w:pPr>
              <w:jc w:val="right"/>
              <w:rPr>
                <w:color w:val="000000"/>
                <w:sz w:val="16"/>
                <w:szCs w:val="15"/>
              </w:rPr>
            </w:pPr>
            <w:r>
              <w:rPr>
                <w:color w:val="000000"/>
                <w:sz w:val="16"/>
                <w:szCs w:val="15"/>
              </w:rPr>
              <w:t>+0.02</w:t>
            </w:r>
          </w:p>
        </w:tc>
        <w:tc>
          <w:tcPr>
            <w:tcW w:w="990" w:type="dxa"/>
          </w:tcPr>
          <w:p w:rsidR="00B94F55" w:rsidRDefault="00B94F55" w:rsidP="00B94F55">
            <w:pPr>
              <w:jc w:val="right"/>
              <w:rPr>
                <w:color w:val="000000"/>
                <w:sz w:val="16"/>
                <w:szCs w:val="15"/>
              </w:rPr>
            </w:pPr>
            <w:r>
              <w:rPr>
                <w:color w:val="000000"/>
                <w:sz w:val="16"/>
                <w:szCs w:val="15"/>
              </w:rPr>
              <w:t>+0.95</w:t>
            </w:r>
          </w:p>
        </w:tc>
        <w:tc>
          <w:tcPr>
            <w:tcW w:w="1080" w:type="dxa"/>
          </w:tcPr>
          <w:p w:rsidR="00B94F55" w:rsidRDefault="00B94F55" w:rsidP="00B94F55">
            <w:pPr>
              <w:jc w:val="right"/>
              <w:rPr>
                <w:color w:val="000000"/>
                <w:sz w:val="16"/>
                <w:szCs w:val="15"/>
              </w:rPr>
            </w:pPr>
            <w:r>
              <w:rPr>
                <w:color w:val="000000"/>
                <w:sz w:val="16"/>
                <w:szCs w:val="15"/>
              </w:rPr>
              <w:t>-1.47</w:t>
            </w:r>
          </w:p>
        </w:tc>
        <w:tc>
          <w:tcPr>
            <w:tcW w:w="900" w:type="dxa"/>
          </w:tcPr>
          <w:p w:rsidR="00B94F55" w:rsidRDefault="00B94F55" w:rsidP="00B94F55">
            <w:pPr>
              <w:jc w:val="right"/>
              <w:rPr>
                <w:color w:val="000000"/>
                <w:sz w:val="16"/>
                <w:szCs w:val="15"/>
              </w:rPr>
            </w:pPr>
            <w:r>
              <w:rPr>
                <w:color w:val="000000"/>
                <w:sz w:val="16"/>
                <w:szCs w:val="15"/>
              </w:rPr>
              <w:t>-1.39</w:t>
            </w:r>
          </w:p>
        </w:tc>
        <w:tc>
          <w:tcPr>
            <w:tcW w:w="937" w:type="dxa"/>
            <w:gridSpan w:val="2"/>
          </w:tcPr>
          <w:p w:rsidR="00B94F55" w:rsidRDefault="00B94F55" w:rsidP="00B94F55">
            <w:pPr>
              <w:jc w:val="right"/>
              <w:rPr>
                <w:color w:val="000000"/>
                <w:sz w:val="16"/>
                <w:szCs w:val="15"/>
              </w:rPr>
            </w:pPr>
            <w:r>
              <w:rPr>
                <w:color w:val="000000"/>
                <w:sz w:val="16"/>
                <w:szCs w:val="15"/>
              </w:rPr>
              <w:t>+0.24</w:t>
            </w:r>
          </w:p>
        </w:tc>
        <w:tc>
          <w:tcPr>
            <w:tcW w:w="953" w:type="dxa"/>
          </w:tcPr>
          <w:p w:rsidR="00B94F55" w:rsidRDefault="00B94F55" w:rsidP="00B94F55">
            <w:pPr>
              <w:jc w:val="right"/>
              <w:rPr>
                <w:color w:val="000000"/>
                <w:sz w:val="16"/>
                <w:szCs w:val="15"/>
              </w:rPr>
            </w:pPr>
            <w:r>
              <w:rPr>
                <w:color w:val="000000"/>
                <w:sz w:val="16"/>
                <w:szCs w:val="15"/>
              </w:rPr>
              <w:t>+2.84</w:t>
            </w:r>
          </w:p>
        </w:tc>
        <w:tc>
          <w:tcPr>
            <w:tcW w:w="990" w:type="dxa"/>
          </w:tcPr>
          <w:p w:rsidR="00B94F55" w:rsidRDefault="00B94F55" w:rsidP="00B94F55">
            <w:pPr>
              <w:jc w:val="right"/>
              <w:rPr>
                <w:color w:val="000000"/>
                <w:sz w:val="16"/>
                <w:szCs w:val="15"/>
              </w:rPr>
            </w:pPr>
            <w:r>
              <w:rPr>
                <w:color w:val="000000"/>
                <w:sz w:val="16"/>
                <w:szCs w:val="15"/>
              </w:rPr>
              <w:t>-0.03</w:t>
            </w:r>
          </w:p>
        </w:tc>
      </w:tr>
      <w:tr w:rsidR="00B94F55" w:rsidTr="00B96E2A">
        <w:trPr>
          <w:trHeight w:hRule="exact" w:val="230"/>
        </w:trPr>
        <w:tc>
          <w:tcPr>
            <w:tcW w:w="810" w:type="dxa"/>
          </w:tcPr>
          <w:p w:rsidR="00B94F55" w:rsidRDefault="00B94F55" w:rsidP="00B94F55">
            <w:pPr>
              <w:tabs>
                <w:tab w:val="left" w:pos="495"/>
              </w:tabs>
              <w:rPr>
                <w:color w:val="000000"/>
                <w:sz w:val="16"/>
                <w:szCs w:val="16"/>
              </w:rPr>
            </w:pPr>
          </w:p>
        </w:tc>
        <w:tc>
          <w:tcPr>
            <w:tcW w:w="450" w:type="dxa"/>
          </w:tcPr>
          <w:p w:rsidR="00B94F55" w:rsidRDefault="00B94F55" w:rsidP="00B94F55">
            <w:pPr>
              <w:rPr>
                <w:color w:val="000000"/>
                <w:sz w:val="16"/>
                <w:szCs w:val="15"/>
              </w:rPr>
            </w:pPr>
            <w:r>
              <w:rPr>
                <w:color w:val="000000"/>
                <w:sz w:val="16"/>
                <w:szCs w:val="15"/>
              </w:rPr>
              <w:t>Sep.</w:t>
            </w:r>
          </w:p>
        </w:tc>
        <w:tc>
          <w:tcPr>
            <w:tcW w:w="90" w:type="dxa"/>
          </w:tcPr>
          <w:p w:rsidR="00B94F55" w:rsidRDefault="00B94F55" w:rsidP="00B94F55">
            <w:pPr>
              <w:jc w:val="right"/>
              <w:rPr>
                <w:color w:val="000000"/>
                <w:sz w:val="16"/>
                <w:szCs w:val="15"/>
              </w:rPr>
            </w:pPr>
          </w:p>
        </w:tc>
        <w:tc>
          <w:tcPr>
            <w:tcW w:w="810" w:type="dxa"/>
          </w:tcPr>
          <w:p w:rsidR="00B94F55" w:rsidRDefault="00B94F55" w:rsidP="00B94F55">
            <w:pPr>
              <w:jc w:val="right"/>
              <w:rPr>
                <w:color w:val="000000"/>
                <w:sz w:val="16"/>
                <w:szCs w:val="15"/>
              </w:rPr>
            </w:pPr>
            <w:r>
              <w:rPr>
                <w:color w:val="000000"/>
                <w:sz w:val="16"/>
                <w:szCs w:val="15"/>
              </w:rPr>
              <w:t>+0.03</w:t>
            </w:r>
          </w:p>
        </w:tc>
        <w:tc>
          <w:tcPr>
            <w:tcW w:w="990" w:type="dxa"/>
          </w:tcPr>
          <w:p w:rsidR="00B94F55" w:rsidRDefault="00B94F55" w:rsidP="00B94F55">
            <w:pPr>
              <w:jc w:val="right"/>
              <w:rPr>
                <w:color w:val="000000"/>
                <w:sz w:val="16"/>
                <w:szCs w:val="15"/>
              </w:rPr>
            </w:pPr>
            <w:r>
              <w:rPr>
                <w:color w:val="000000"/>
                <w:sz w:val="16"/>
                <w:szCs w:val="15"/>
              </w:rPr>
              <w:t>+2.60</w:t>
            </w:r>
          </w:p>
        </w:tc>
        <w:tc>
          <w:tcPr>
            <w:tcW w:w="1080" w:type="dxa"/>
          </w:tcPr>
          <w:p w:rsidR="00B94F55" w:rsidRDefault="00B94F55" w:rsidP="00B94F55">
            <w:pPr>
              <w:jc w:val="right"/>
              <w:rPr>
                <w:color w:val="000000"/>
                <w:sz w:val="16"/>
                <w:szCs w:val="15"/>
              </w:rPr>
            </w:pPr>
            <w:r>
              <w:rPr>
                <w:color w:val="000000"/>
                <w:sz w:val="16"/>
                <w:szCs w:val="15"/>
              </w:rPr>
              <w:t>+2.19</w:t>
            </w:r>
          </w:p>
        </w:tc>
        <w:tc>
          <w:tcPr>
            <w:tcW w:w="900" w:type="dxa"/>
          </w:tcPr>
          <w:p w:rsidR="00B94F55" w:rsidRDefault="00B94F55" w:rsidP="00B94F55">
            <w:pPr>
              <w:jc w:val="right"/>
              <w:rPr>
                <w:color w:val="000000"/>
                <w:sz w:val="16"/>
                <w:szCs w:val="15"/>
              </w:rPr>
            </w:pPr>
            <w:r>
              <w:rPr>
                <w:color w:val="000000"/>
                <w:sz w:val="16"/>
                <w:szCs w:val="15"/>
              </w:rPr>
              <w:t>+3.92</w:t>
            </w:r>
          </w:p>
        </w:tc>
        <w:tc>
          <w:tcPr>
            <w:tcW w:w="937" w:type="dxa"/>
            <w:gridSpan w:val="2"/>
          </w:tcPr>
          <w:p w:rsidR="00B94F55" w:rsidRDefault="00B94F55" w:rsidP="00B94F55">
            <w:pPr>
              <w:jc w:val="right"/>
              <w:rPr>
                <w:color w:val="000000"/>
                <w:sz w:val="16"/>
                <w:szCs w:val="15"/>
              </w:rPr>
            </w:pPr>
            <w:r>
              <w:rPr>
                <w:color w:val="000000"/>
                <w:sz w:val="16"/>
                <w:szCs w:val="15"/>
              </w:rPr>
              <w:t>+0.26</w:t>
            </w:r>
          </w:p>
        </w:tc>
        <w:tc>
          <w:tcPr>
            <w:tcW w:w="953" w:type="dxa"/>
          </w:tcPr>
          <w:p w:rsidR="00B94F55" w:rsidRDefault="00B94F55" w:rsidP="00B94F55">
            <w:pPr>
              <w:jc w:val="right"/>
              <w:rPr>
                <w:color w:val="000000"/>
                <w:sz w:val="16"/>
                <w:szCs w:val="15"/>
              </w:rPr>
            </w:pPr>
            <w:r>
              <w:rPr>
                <w:color w:val="000000"/>
                <w:sz w:val="16"/>
                <w:szCs w:val="15"/>
              </w:rPr>
              <w:t>+3.26</w:t>
            </w:r>
          </w:p>
        </w:tc>
        <w:tc>
          <w:tcPr>
            <w:tcW w:w="990" w:type="dxa"/>
          </w:tcPr>
          <w:p w:rsidR="00B94F55" w:rsidRDefault="00B94F55" w:rsidP="00B94F55">
            <w:pPr>
              <w:jc w:val="right"/>
              <w:rPr>
                <w:color w:val="000000"/>
                <w:sz w:val="16"/>
                <w:szCs w:val="15"/>
              </w:rPr>
            </w:pPr>
            <w:r>
              <w:rPr>
                <w:color w:val="000000"/>
                <w:sz w:val="16"/>
                <w:szCs w:val="15"/>
              </w:rPr>
              <w:t>+1.34</w:t>
            </w:r>
          </w:p>
        </w:tc>
      </w:tr>
      <w:tr w:rsidR="00B94F55" w:rsidTr="00B96E2A">
        <w:trPr>
          <w:trHeight w:hRule="exact" w:val="230"/>
        </w:trPr>
        <w:tc>
          <w:tcPr>
            <w:tcW w:w="810" w:type="dxa"/>
          </w:tcPr>
          <w:p w:rsidR="00B94F55" w:rsidRDefault="00B94F55" w:rsidP="00B94F55">
            <w:pPr>
              <w:tabs>
                <w:tab w:val="left" w:pos="495"/>
              </w:tabs>
              <w:rPr>
                <w:color w:val="000000"/>
                <w:sz w:val="16"/>
                <w:szCs w:val="16"/>
              </w:rPr>
            </w:pPr>
          </w:p>
        </w:tc>
        <w:tc>
          <w:tcPr>
            <w:tcW w:w="450" w:type="dxa"/>
          </w:tcPr>
          <w:p w:rsidR="00B94F55" w:rsidRDefault="00B94F55" w:rsidP="00B94F55">
            <w:pPr>
              <w:rPr>
                <w:color w:val="000000"/>
                <w:sz w:val="16"/>
                <w:szCs w:val="15"/>
              </w:rPr>
            </w:pPr>
          </w:p>
        </w:tc>
        <w:tc>
          <w:tcPr>
            <w:tcW w:w="90" w:type="dxa"/>
          </w:tcPr>
          <w:p w:rsidR="00B94F55" w:rsidRDefault="00B94F55" w:rsidP="00B94F55">
            <w:pPr>
              <w:jc w:val="right"/>
              <w:rPr>
                <w:color w:val="000000"/>
                <w:sz w:val="16"/>
                <w:szCs w:val="15"/>
              </w:rPr>
            </w:pPr>
          </w:p>
        </w:tc>
        <w:tc>
          <w:tcPr>
            <w:tcW w:w="810" w:type="dxa"/>
          </w:tcPr>
          <w:p w:rsidR="00B94F55" w:rsidRDefault="00B94F55" w:rsidP="00B94F55">
            <w:pPr>
              <w:jc w:val="right"/>
              <w:rPr>
                <w:color w:val="000000"/>
                <w:sz w:val="16"/>
                <w:szCs w:val="15"/>
              </w:rPr>
            </w:pPr>
          </w:p>
        </w:tc>
        <w:tc>
          <w:tcPr>
            <w:tcW w:w="990" w:type="dxa"/>
          </w:tcPr>
          <w:p w:rsidR="00B94F55" w:rsidRDefault="00B94F55" w:rsidP="00B94F55">
            <w:pPr>
              <w:jc w:val="right"/>
              <w:rPr>
                <w:color w:val="000000"/>
                <w:sz w:val="16"/>
                <w:szCs w:val="15"/>
              </w:rPr>
            </w:pPr>
          </w:p>
        </w:tc>
        <w:tc>
          <w:tcPr>
            <w:tcW w:w="1080" w:type="dxa"/>
          </w:tcPr>
          <w:p w:rsidR="00B94F55" w:rsidRDefault="00B94F55" w:rsidP="00B94F55">
            <w:pPr>
              <w:jc w:val="right"/>
              <w:rPr>
                <w:color w:val="000000"/>
                <w:sz w:val="16"/>
                <w:szCs w:val="15"/>
              </w:rPr>
            </w:pPr>
          </w:p>
        </w:tc>
        <w:tc>
          <w:tcPr>
            <w:tcW w:w="900" w:type="dxa"/>
          </w:tcPr>
          <w:p w:rsidR="00B94F55" w:rsidRDefault="00B94F55" w:rsidP="00B94F55">
            <w:pPr>
              <w:jc w:val="right"/>
              <w:rPr>
                <w:color w:val="000000"/>
                <w:sz w:val="16"/>
                <w:szCs w:val="15"/>
              </w:rPr>
            </w:pPr>
          </w:p>
        </w:tc>
        <w:tc>
          <w:tcPr>
            <w:tcW w:w="937" w:type="dxa"/>
            <w:gridSpan w:val="2"/>
          </w:tcPr>
          <w:p w:rsidR="00B94F55" w:rsidRDefault="00B94F55" w:rsidP="00B94F55">
            <w:pPr>
              <w:jc w:val="right"/>
              <w:rPr>
                <w:color w:val="000000"/>
                <w:sz w:val="16"/>
                <w:szCs w:val="15"/>
              </w:rPr>
            </w:pPr>
          </w:p>
        </w:tc>
        <w:tc>
          <w:tcPr>
            <w:tcW w:w="953" w:type="dxa"/>
          </w:tcPr>
          <w:p w:rsidR="00B94F55" w:rsidRDefault="00B94F55" w:rsidP="00B94F55">
            <w:pPr>
              <w:jc w:val="right"/>
              <w:rPr>
                <w:color w:val="000000"/>
                <w:sz w:val="16"/>
                <w:szCs w:val="15"/>
              </w:rPr>
            </w:pPr>
          </w:p>
        </w:tc>
        <w:tc>
          <w:tcPr>
            <w:tcW w:w="990" w:type="dxa"/>
          </w:tcPr>
          <w:p w:rsidR="00B94F55" w:rsidRDefault="00B94F55" w:rsidP="00B94F55">
            <w:pPr>
              <w:jc w:val="right"/>
              <w:rPr>
                <w:color w:val="000000"/>
                <w:sz w:val="16"/>
                <w:szCs w:val="15"/>
              </w:rPr>
            </w:pPr>
          </w:p>
        </w:tc>
      </w:tr>
      <w:tr w:rsidR="00B94F55" w:rsidTr="00B96E2A">
        <w:trPr>
          <w:trHeight w:hRule="exact" w:val="230"/>
        </w:trPr>
        <w:tc>
          <w:tcPr>
            <w:tcW w:w="810" w:type="dxa"/>
          </w:tcPr>
          <w:p w:rsidR="00B94F55" w:rsidRDefault="00B94F55" w:rsidP="00B94F55">
            <w:pPr>
              <w:tabs>
                <w:tab w:val="left" w:pos="495"/>
              </w:tabs>
              <w:rPr>
                <w:color w:val="000000"/>
                <w:sz w:val="16"/>
                <w:szCs w:val="16"/>
              </w:rPr>
            </w:pPr>
          </w:p>
        </w:tc>
        <w:tc>
          <w:tcPr>
            <w:tcW w:w="450" w:type="dxa"/>
          </w:tcPr>
          <w:p w:rsidR="00B94F55" w:rsidRDefault="00B94F55" w:rsidP="00B94F55">
            <w:pPr>
              <w:rPr>
                <w:color w:val="000000"/>
                <w:sz w:val="16"/>
                <w:szCs w:val="15"/>
              </w:rPr>
            </w:pPr>
            <w:r>
              <w:rPr>
                <w:color w:val="000000"/>
                <w:sz w:val="16"/>
                <w:szCs w:val="15"/>
              </w:rPr>
              <w:t>Oct.</w:t>
            </w:r>
          </w:p>
        </w:tc>
        <w:tc>
          <w:tcPr>
            <w:tcW w:w="90" w:type="dxa"/>
          </w:tcPr>
          <w:p w:rsidR="00B94F55" w:rsidRDefault="00B94F55" w:rsidP="00B94F55">
            <w:pPr>
              <w:jc w:val="right"/>
              <w:rPr>
                <w:color w:val="000000"/>
                <w:sz w:val="16"/>
                <w:szCs w:val="15"/>
              </w:rPr>
            </w:pPr>
          </w:p>
        </w:tc>
        <w:tc>
          <w:tcPr>
            <w:tcW w:w="810" w:type="dxa"/>
          </w:tcPr>
          <w:p w:rsidR="00B94F55" w:rsidRDefault="00B94F55" w:rsidP="00B94F55">
            <w:pPr>
              <w:jc w:val="right"/>
              <w:rPr>
                <w:color w:val="000000"/>
                <w:sz w:val="16"/>
                <w:szCs w:val="15"/>
              </w:rPr>
            </w:pPr>
            <w:r>
              <w:rPr>
                <w:color w:val="000000"/>
                <w:sz w:val="16"/>
                <w:szCs w:val="15"/>
              </w:rPr>
              <w:t>+0.01</w:t>
            </w:r>
          </w:p>
        </w:tc>
        <w:tc>
          <w:tcPr>
            <w:tcW w:w="990" w:type="dxa"/>
          </w:tcPr>
          <w:p w:rsidR="00B94F55" w:rsidRDefault="00B94F55" w:rsidP="00B94F55">
            <w:pPr>
              <w:jc w:val="right"/>
              <w:rPr>
                <w:color w:val="000000"/>
                <w:sz w:val="16"/>
                <w:szCs w:val="15"/>
              </w:rPr>
            </w:pPr>
            <w:r>
              <w:rPr>
                <w:color w:val="000000"/>
                <w:sz w:val="16"/>
                <w:szCs w:val="15"/>
              </w:rPr>
              <w:t>+1.07</w:t>
            </w:r>
          </w:p>
        </w:tc>
        <w:tc>
          <w:tcPr>
            <w:tcW w:w="1080" w:type="dxa"/>
          </w:tcPr>
          <w:p w:rsidR="00B94F55" w:rsidRDefault="00B94F55" w:rsidP="00B94F55">
            <w:pPr>
              <w:jc w:val="right"/>
              <w:rPr>
                <w:color w:val="000000"/>
                <w:sz w:val="16"/>
                <w:szCs w:val="15"/>
              </w:rPr>
            </w:pPr>
            <w:r>
              <w:rPr>
                <w:color w:val="000000"/>
                <w:sz w:val="16"/>
                <w:szCs w:val="15"/>
              </w:rPr>
              <w:t>+1.86</w:t>
            </w:r>
          </w:p>
        </w:tc>
        <w:tc>
          <w:tcPr>
            <w:tcW w:w="900" w:type="dxa"/>
          </w:tcPr>
          <w:p w:rsidR="00B94F55" w:rsidRDefault="00B94F55" w:rsidP="00B94F55">
            <w:pPr>
              <w:jc w:val="right"/>
              <w:rPr>
                <w:color w:val="000000"/>
                <w:sz w:val="16"/>
                <w:szCs w:val="15"/>
              </w:rPr>
            </w:pPr>
            <w:r>
              <w:rPr>
                <w:color w:val="000000"/>
                <w:sz w:val="16"/>
                <w:szCs w:val="15"/>
              </w:rPr>
              <w:t>+1.42</w:t>
            </w:r>
          </w:p>
        </w:tc>
        <w:tc>
          <w:tcPr>
            <w:tcW w:w="937" w:type="dxa"/>
            <w:gridSpan w:val="2"/>
          </w:tcPr>
          <w:p w:rsidR="00B94F55" w:rsidRDefault="00B94F55" w:rsidP="00B94F55">
            <w:pPr>
              <w:jc w:val="right"/>
              <w:rPr>
                <w:color w:val="000000"/>
                <w:sz w:val="16"/>
                <w:szCs w:val="15"/>
              </w:rPr>
            </w:pPr>
            <w:r>
              <w:rPr>
                <w:color w:val="000000"/>
                <w:sz w:val="16"/>
                <w:szCs w:val="15"/>
              </w:rPr>
              <w:t>-0.33</w:t>
            </w:r>
          </w:p>
        </w:tc>
        <w:tc>
          <w:tcPr>
            <w:tcW w:w="953" w:type="dxa"/>
          </w:tcPr>
          <w:p w:rsidR="00B94F55" w:rsidRDefault="00B94F55" w:rsidP="00B94F55">
            <w:pPr>
              <w:jc w:val="right"/>
              <w:rPr>
                <w:color w:val="000000"/>
                <w:sz w:val="16"/>
                <w:szCs w:val="15"/>
              </w:rPr>
            </w:pPr>
            <w:r>
              <w:rPr>
                <w:color w:val="000000"/>
                <w:sz w:val="16"/>
                <w:szCs w:val="15"/>
              </w:rPr>
              <w:t>-1.76</w:t>
            </w:r>
          </w:p>
        </w:tc>
        <w:tc>
          <w:tcPr>
            <w:tcW w:w="990" w:type="dxa"/>
          </w:tcPr>
          <w:p w:rsidR="00B94F55" w:rsidRDefault="00B94F55" w:rsidP="00B94F55">
            <w:pPr>
              <w:jc w:val="right"/>
              <w:rPr>
                <w:color w:val="000000"/>
                <w:sz w:val="16"/>
                <w:szCs w:val="15"/>
              </w:rPr>
            </w:pPr>
            <w:r>
              <w:rPr>
                <w:color w:val="000000"/>
                <w:sz w:val="16"/>
                <w:szCs w:val="15"/>
              </w:rPr>
              <w:t>+1.97</w:t>
            </w:r>
          </w:p>
        </w:tc>
      </w:tr>
      <w:tr w:rsidR="00B94F55" w:rsidTr="00B96E2A">
        <w:trPr>
          <w:trHeight w:hRule="exact" w:val="230"/>
        </w:trPr>
        <w:tc>
          <w:tcPr>
            <w:tcW w:w="810" w:type="dxa"/>
          </w:tcPr>
          <w:p w:rsidR="00B94F55" w:rsidRDefault="00B94F55" w:rsidP="00B94F55">
            <w:pPr>
              <w:tabs>
                <w:tab w:val="left" w:pos="495"/>
              </w:tabs>
              <w:rPr>
                <w:color w:val="000000"/>
                <w:sz w:val="16"/>
                <w:szCs w:val="16"/>
              </w:rPr>
            </w:pPr>
          </w:p>
        </w:tc>
        <w:tc>
          <w:tcPr>
            <w:tcW w:w="450" w:type="dxa"/>
          </w:tcPr>
          <w:p w:rsidR="00B94F55" w:rsidRDefault="00B94F55" w:rsidP="00B94F55">
            <w:pPr>
              <w:rPr>
                <w:color w:val="000000"/>
                <w:sz w:val="16"/>
                <w:szCs w:val="15"/>
              </w:rPr>
            </w:pPr>
            <w:r>
              <w:rPr>
                <w:color w:val="000000"/>
                <w:sz w:val="16"/>
                <w:szCs w:val="15"/>
              </w:rPr>
              <w:t>Nov.</w:t>
            </w:r>
          </w:p>
        </w:tc>
        <w:tc>
          <w:tcPr>
            <w:tcW w:w="90" w:type="dxa"/>
          </w:tcPr>
          <w:p w:rsidR="00B94F55" w:rsidRDefault="00B94F55" w:rsidP="00B94F55">
            <w:pPr>
              <w:jc w:val="right"/>
              <w:rPr>
                <w:color w:val="000000"/>
                <w:sz w:val="16"/>
                <w:szCs w:val="15"/>
              </w:rPr>
            </w:pPr>
          </w:p>
        </w:tc>
        <w:tc>
          <w:tcPr>
            <w:tcW w:w="810" w:type="dxa"/>
          </w:tcPr>
          <w:p w:rsidR="00B94F55" w:rsidRDefault="00B94F55" w:rsidP="00B94F55">
            <w:pPr>
              <w:jc w:val="right"/>
              <w:rPr>
                <w:color w:val="000000"/>
                <w:sz w:val="16"/>
                <w:szCs w:val="15"/>
              </w:rPr>
            </w:pPr>
            <w:r>
              <w:rPr>
                <w:color w:val="000000"/>
                <w:sz w:val="16"/>
                <w:szCs w:val="15"/>
              </w:rPr>
              <w:t>+0.01</w:t>
            </w:r>
          </w:p>
        </w:tc>
        <w:tc>
          <w:tcPr>
            <w:tcW w:w="990" w:type="dxa"/>
          </w:tcPr>
          <w:p w:rsidR="00B94F55" w:rsidRDefault="00B94F55" w:rsidP="00B94F55">
            <w:pPr>
              <w:jc w:val="right"/>
              <w:rPr>
                <w:color w:val="000000"/>
                <w:sz w:val="16"/>
                <w:szCs w:val="15"/>
              </w:rPr>
            </w:pPr>
            <w:r>
              <w:rPr>
                <w:color w:val="000000"/>
                <w:sz w:val="16"/>
                <w:szCs w:val="15"/>
              </w:rPr>
              <w:t>+1.51</w:t>
            </w:r>
          </w:p>
        </w:tc>
        <w:tc>
          <w:tcPr>
            <w:tcW w:w="1080" w:type="dxa"/>
          </w:tcPr>
          <w:p w:rsidR="00B94F55" w:rsidRDefault="00B94F55" w:rsidP="00B94F55">
            <w:pPr>
              <w:jc w:val="right"/>
              <w:rPr>
                <w:color w:val="000000"/>
                <w:sz w:val="16"/>
                <w:szCs w:val="15"/>
              </w:rPr>
            </w:pPr>
            <w:r>
              <w:rPr>
                <w:color w:val="000000"/>
                <w:sz w:val="16"/>
                <w:szCs w:val="15"/>
              </w:rPr>
              <w:t>+1.03</w:t>
            </w:r>
          </w:p>
        </w:tc>
        <w:tc>
          <w:tcPr>
            <w:tcW w:w="900" w:type="dxa"/>
          </w:tcPr>
          <w:p w:rsidR="00B94F55" w:rsidRDefault="00B94F55" w:rsidP="00B94F55">
            <w:pPr>
              <w:jc w:val="right"/>
              <w:rPr>
                <w:color w:val="000000"/>
                <w:sz w:val="16"/>
                <w:szCs w:val="15"/>
              </w:rPr>
            </w:pPr>
            <w:r>
              <w:rPr>
                <w:color w:val="000000"/>
                <w:sz w:val="16"/>
                <w:szCs w:val="15"/>
              </w:rPr>
              <w:t>+0.69</w:t>
            </w:r>
          </w:p>
        </w:tc>
        <w:tc>
          <w:tcPr>
            <w:tcW w:w="937" w:type="dxa"/>
            <w:gridSpan w:val="2"/>
          </w:tcPr>
          <w:p w:rsidR="00B94F55" w:rsidRDefault="00B94F55" w:rsidP="00B94F55">
            <w:pPr>
              <w:jc w:val="right"/>
              <w:rPr>
                <w:color w:val="000000"/>
                <w:sz w:val="16"/>
                <w:szCs w:val="15"/>
              </w:rPr>
            </w:pPr>
            <w:r>
              <w:rPr>
                <w:color w:val="000000"/>
                <w:sz w:val="16"/>
                <w:szCs w:val="15"/>
              </w:rPr>
              <w:t>+0.18</w:t>
            </w:r>
          </w:p>
        </w:tc>
        <w:tc>
          <w:tcPr>
            <w:tcW w:w="953" w:type="dxa"/>
          </w:tcPr>
          <w:p w:rsidR="00B94F55" w:rsidRDefault="00B94F55" w:rsidP="00B94F55">
            <w:pPr>
              <w:jc w:val="right"/>
              <w:rPr>
                <w:color w:val="000000"/>
                <w:sz w:val="16"/>
                <w:szCs w:val="15"/>
              </w:rPr>
            </w:pPr>
            <w:r>
              <w:rPr>
                <w:color w:val="000000"/>
                <w:sz w:val="16"/>
                <w:szCs w:val="15"/>
              </w:rPr>
              <w:t>+5.34</w:t>
            </w:r>
          </w:p>
        </w:tc>
        <w:tc>
          <w:tcPr>
            <w:tcW w:w="990" w:type="dxa"/>
          </w:tcPr>
          <w:p w:rsidR="00B94F55" w:rsidRDefault="00B94F55" w:rsidP="00B94F55">
            <w:pPr>
              <w:jc w:val="right"/>
              <w:rPr>
                <w:color w:val="000000"/>
                <w:sz w:val="16"/>
                <w:szCs w:val="15"/>
              </w:rPr>
            </w:pPr>
            <w:r>
              <w:rPr>
                <w:color w:val="000000"/>
                <w:sz w:val="16"/>
                <w:szCs w:val="15"/>
              </w:rPr>
              <w:t>+0.59</w:t>
            </w:r>
          </w:p>
        </w:tc>
      </w:tr>
      <w:tr w:rsidR="00B94F55" w:rsidTr="00B96E2A">
        <w:trPr>
          <w:trHeight w:hRule="exact" w:val="230"/>
        </w:trPr>
        <w:tc>
          <w:tcPr>
            <w:tcW w:w="810" w:type="dxa"/>
          </w:tcPr>
          <w:p w:rsidR="00B94F55" w:rsidRDefault="00B94F55" w:rsidP="00B94F55">
            <w:pPr>
              <w:tabs>
                <w:tab w:val="left" w:pos="495"/>
              </w:tabs>
              <w:rPr>
                <w:color w:val="000000"/>
                <w:sz w:val="16"/>
                <w:szCs w:val="16"/>
              </w:rPr>
            </w:pPr>
          </w:p>
        </w:tc>
        <w:tc>
          <w:tcPr>
            <w:tcW w:w="450" w:type="dxa"/>
          </w:tcPr>
          <w:p w:rsidR="00B94F55" w:rsidRDefault="00B94F55" w:rsidP="00B94F55">
            <w:pPr>
              <w:rPr>
                <w:color w:val="000000"/>
                <w:sz w:val="16"/>
                <w:szCs w:val="15"/>
              </w:rPr>
            </w:pPr>
            <w:r>
              <w:rPr>
                <w:color w:val="000000"/>
                <w:sz w:val="16"/>
                <w:szCs w:val="15"/>
              </w:rPr>
              <w:t>Dec.</w:t>
            </w:r>
          </w:p>
        </w:tc>
        <w:tc>
          <w:tcPr>
            <w:tcW w:w="90" w:type="dxa"/>
          </w:tcPr>
          <w:p w:rsidR="00B94F55" w:rsidRDefault="00B94F55" w:rsidP="00B94F55">
            <w:pPr>
              <w:jc w:val="right"/>
              <w:rPr>
                <w:color w:val="000000"/>
                <w:sz w:val="16"/>
                <w:szCs w:val="15"/>
              </w:rPr>
            </w:pPr>
          </w:p>
        </w:tc>
        <w:tc>
          <w:tcPr>
            <w:tcW w:w="810" w:type="dxa"/>
          </w:tcPr>
          <w:p w:rsidR="00B94F55" w:rsidRDefault="00B94F55" w:rsidP="00B94F55">
            <w:pPr>
              <w:jc w:val="right"/>
              <w:rPr>
                <w:color w:val="000000"/>
                <w:sz w:val="16"/>
                <w:szCs w:val="15"/>
              </w:rPr>
            </w:pPr>
            <w:r>
              <w:rPr>
                <w:color w:val="000000"/>
                <w:sz w:val="16"/>
                <w:szCs w:val="15"/>
              </w:rPr>
              <w:t>-0.01</w:t>
            </w:r>
          </w:p>
        </w:tc>
        <w:tc>
          <w:tcPr>
            <w:tcW w:w="990" w:type="dxa"/>
          </w:tcPr>
          <w:p w:rsidR="00B94F55" w:rsidRDefault="00B94F55" w:rsidP="00B94F55">
            <w:pPr>
              <w:jc w:val="right"/>
              <w:rPr>
                <w:color w:val="000000"/>
                <w:sz w:val="16"/>
                <w:szCs w:val="15"/>
              </w:rPr>
            </w:pPr>
            <w:r>
              <w:rPr>
                <w:color w:val="000000"/>
                <w:sz w:val="16"/>
                <w:szCs w:val="15"/>
              </w:rPr>
              <w:t>-4.11</w:t>
            </w:r>
          </w:p>
        </w:tc>
        <w:tc>
          <w:tcPr>
            <w:tcW w:w="1080" w:type="dxa"/>
          </w:tcPr>
          <w:p w:rsidR="00B94F55" w:rsidRDefault="00B94F55" w:rsidP="00B94F55">
            <w:pPr>
              <w:jc w:val="right"/>
              <w:rPr>
                <w:color w:val="000000"/>
                <w:sz w:val="16"/>
                <w:szCs w:val="15"/>
              </w:rPr>
            </w:pPr>
            <w:r>
              <w:rPr>
                <w:color w:val="000000"/>
                <w:sz w:val="16"/>
                <w:szCs w:val="15"/>
              </w:rPr>
              <w:t>-0.43</w:t>
            </w:r>
          </w:p>
        </w:tc>
        <w:tc>
          <w:tcPr>
            <w:tcW w:w="900" w:type="dxa"/>
          </w:tcPr>
          <w:p w:rsidR="00B94F55" w:rsidRDefault="00B94F55" w:rsidP="00B94F55">
            <w:pPr>
              <w:jc w:val="right"/>
              <w:rPr>
                <w:color w:val="000000"/>
                <w:sz w:val="16"/>
                <w:szCs w:val="15"/>
              </w:rPr>
            </w:pPr>
            <w:r>
              <w:rPr>
                <w:color w:val="000000"/>
                <w:sz w:val="16"/>
                <w:szCs w:val="15"/>
              </w:rPr>
              <w:t>+0.85</w:t>
            </w:r>
          </w:p>
        </w:tc>
        <w:tc>
          <w:tcPr>
            <w:tcW w:w="937" w:type="dxa"/>
            <w:gridSpan w:val="2"/>
          </w:tcPr>
          <w:p w:rsidR="00B94F55" w:rsidRDefault="00B94F55" w:rsidP="00B94F55">
            <w:pPr>
              <w:jc w:val="right"/>
              <w:rPr>
                <w:color w:val="000000"/>
                <w:sz w:val="16"/>
                <w:szCs w:val="15"/>
              </w:rPr>
            </w:pPr>
            <w:r>
              <w:rPr>
                <w:color w:val="000000"/>
                <w:sz w:val="16"/>
                <w:szCs w:val="15"/>
              </w:rPr>
              <w:t>-0.70</w:t>
            </w:r>
          </w:p>
        </w:tc>
        <w:tc>
          <w:tcPr>
            <w:tcW w:w="953" w:type="dxa"/>
          </w:tcPr>
          <w:p w:rsidR="00B94F55" w:rsidRDefault="00B94F55" w:rsidP="00B94F55">
            <w:pPr>
              <w:jc w:val="right"/>
              <w:rPr>
                <w:color w:val="000000"/>
                <w:sz w:val="16"/>
                <w:szCs w:val="15"/>
              </w:rPr>
            </w:pPr>
            <w:r>
              <w:rPr>
                <w:color w:val="000000"/>
                <w:sz w:val="16"/>
                <w:szCs w:val="15"/>
              </w:rPr>
              <w:t>-5.42</w:t>
            </w:r>
          </w:p>
        </w:tc>
        <w:tc>
          <w:tcPr>
            <w:tcW w:w="990" w:type="dxa"/>
          </w:tcPr>
          <w:p w:rsidR="00B94F55" w:rsidRDefault="00B94F55" w:rsidP="00B94F55">
            <w:pPr>
              <w:jc w:val="right"/>
              <w:rPr>
                <w:color w:val="000000"/>
                <w:sz w:val="16"/>
                <w:szCs w:val="15"/>
              </w:rPr>
            </w:pPr>
            <w:r>
              <w:rPr>
                <w:color w:val="000000"/>
                <w:sz w:val="16"/>
                <w:szCs w:val="15"/>
              </w:rPr>
              <w:t>-1.08</w:t>
            </w:r>
          </w:p>
        </w:tc>
      </w:tr>
      <w:tr w:rsidR="00B94F55" w:rsidTr="00B96E2A">
        <w:trPr>
          <w:trHeight w:hRule="exact" w:val="230"/>
        </w:trPr>
        <w:tc>
          <w:tcPr>
            <w:tcW w:w="810" w:type="dxa"/>
          </w:tcPr>
          <w:p w:rsidR="00B94F55" w:rsidRDefault="00B94F55" w:rsidP="00B94F55">
            <w:pPr>
              <w:tabs>
                <w:tab w:val="left" w:pos="495"/>
              </w:tabs>
              <w:rPr>
                <w:color w:val="000000"/>
                <w:sz w:val="16"/>
                <w:szCs w:val="16"/>
              </w:rPr>
            </w:pPr>
          </w:p>
        </w:tc>
        <w:tc>
          <w:tcPr>
            <w:tcW w:w="450" w:type="dxa"/>
          </w:tcPr>
          <w:p w:rsidR="00B94F55" w:rsidRDefault="00B94F55" w:rsidP="00B94F55">
            <w:pPr>
              <w:rPr>
                <w:color w:val="000000"/>
                <w:sz w:val="16"/>
                <w:szCs w:val="15"/>
              </w:rPr>
            </w:pPr>
          </w:p>
        </w:tc>
        <w:tc>
          <w:tcPr>
            <w:tcW w:w="90" w:type="dxa"/>
          </w:tcPr>
          <w:p w:rsidR="00B94F55" w:rsidRDefault="00B94F55" w:rsidP="00B94F55">
            <w:pPr>
              <w:jc w:val="right"/>
              <w:rPr>
                <w:color w:val="000000"/>
                <w:sz w:val="16"/>
                <w:szCs w:val="15"/>
              </w:rPr>
            </w:pPr>
          </w:p>
        </w:tc>
        <w:tc>
          <w:tcPr>
            <w:tcW w:w="810" w:type="dxa"/>
          </w:tcPr>
          <w:p w:rsidR="00B94F55" w:rsidRDefault="00B94F55" w:rsidP="00B94F55">
            <w:pPr>
              <w:jc w:val="right"/>
              <w:rPr>
                <w:color w:val="000000"/>
                <w:sz w:val="16"/>
                <w:szCs w:val="15"/>
              </w:rPr>
            </w:pPr>
          </w:p>
        </w:tc>
        <w:tc>
          <w:tcPr>
            <w:tcW w:w="990" w:type="dxa"/>
          </w:tcPr>
          <w:p w:rsidR="00B94F55" w:rsidRDefault="00B94F55" w:rsidP="00B94F55">
            <w:pPr>
              <w:jc w:val="right"/>
              <w:rPr>
                <w:color w:val="000000"/>
                <w:sz w:val="16"/>
                <w:szCs w:val="15"/>
              </w:rPr>
            </w:pPr>
          </w:p>
        </w:tc>
        <w:tc>
          <w:tcPr>
            <w:tcW w:w="1080" w:type="dxa"/>
          </w:tcPr>
          <w:p w:rsidR="00B94F55" w:rsidRDefault="00B94F55" w:rsidP="00B94F55">
            <w:pPr>
              <w:jc w:val="right"/>
              <w:rPr>
                <w:color w:val="000000"/>
                <w:sz w:val="16"/>
                <w:szCs w:val="15"/>
              </w:rPr>
            </w:pPr>
          </w:p>
        </w:tc>
        <w:tc>
          <w:tcPr>
            <w:tcW w:w="900" w:type="dxa"/>
          </w:tcPr>
          <w:p w:rsidR="00B94F55" w:rsidRDefault="00B94F55" w:rsidP="00B94F55">
            <w:pPr>
              <w:jc w:val="right"/>
              <w:rPr>
                <w:color w:val="000000"/>
                <w:sz w:val="16"/>
                <w:szCs w:val="15"/>
              </w:rPr>
            </w:pPr>
          </w:p>
        </w:tc>
        <w:tc>
          <w:tcPr>
            <w:tcW w:w="937" w:type="dxa"/>
            <w:gridSpan w:val="2"/>
          </w:tcPr>
          <w:p w:rsidR="00B94F55" w:rsidRDefault="00B94F55" w:rsidP="00B94F55">
            <w:pPr>
              <w:jc w:val="right"/>
              <w:rPr>
                <w:color w:val="000000"/>
                <w:sz w:val="16"/>
                <w:szCs w:val="15"/>
              </w:rPr>
            </w:pPr>
          </w:p>
        </w:tc>
        <w:tc>
          <w:tcPr>
            <w:tcW w:w="953" w:type="dxa"/>
          </w:tcPr>
          <w:p w:rsidR="00B94F55" w:rsidRDefault="00B94F55" w:rsidP="00B94F55">
            <w:pPr>
              <w:jc w:val="right"/>
              <w:rPr>
                <w:color w:val="000000"/>
                <w:sz w:val="16"/>
                <w:szCs w:val="15"/>
              </w:rPr>
            </w:pPr>
          </w:p>
        </w:tc>
        <w:tc>
          <w:tcPr>
            <w:tcW w:w="990" w:type="dxa"/>
          </w:tcPr>
          <w:p w:rsidR="00B94F55" w:rsidRDefault="00B94F55" w:rsidP="00B94F55">
            <w:pPr>
              <w:jc w:val="right"/>
              <w:rPr>
                <w:color w:val="000000"/>
                <w:sz w:val="16"/>
                <w:szCs w:val="15"/>
              </w:rPr>
            </w:pPr>
          </w:p>
        </w:tc>
      </w:tr>
      <w:tr w:rsidR="00B94F55" w:rsidTr="00B96E2A">
        <w:trPr>
          <w:trHeight w:hRule="exact" w:val="230"/>
        </w:trPr>
        <w:tc>
          <w:tcPr>
            <w:tcW w:w="810" w:type="dxa"/>
          </w:tcPr>
          <w:p w:rsidR="00B94F55" w:rsidRDefault="00B94F55" w:rsidP="00B94F55">
            <w:pPr>
              <w:rPr>
                <w:color w:val="000000"/>
                <w:sz w:val="16"/>
                <w:szCs w:val="16"/>
              </w:rPr>
            </w:pPr>
            <w:r>
              <w:rPr>
                <w:color w:val="000000"/>
                <w:sz w:val="16"/>
                <w:szCs w:val="16"/>
              </w:rPr>
              <w:t>2010</w:t>
            </w:r>
          </w:p>
        </w:tc>
        <w:tc>
          <w:tcPr>
            <w:tcW w:w="450" w:type="dxa"/>
          </w:tcPr>
          <w:p w:rsidR="00B94F55" w:rsidRDefault="00B94F55" w:rsidP="00B94F55">
            <w:pPr>
              <w:rPr>
                <w:color w:val="000000"/>
                <w:sz w:val="16"/>
                <w:szCs w:val="15"/>
              </w:rPr>
            </w:pPr>
            <w:r>
              <w:rPr>
                <w:color w:val="000000"/>
                <w:sz w:val="16"/>
                <w:szCs w:val="16"/>
              </w:rPr>
              <w:t>Jan.</w:t>
            </w:r>
          </w:p>
        </w:tc>
        <w:tc>
          <w:tcPr>
            <w:tcW w:w="90" w:type="dxa"/>
          </w:tcPr>
          <w:p w:rsidR="00B94F55" w:rsidRDefault="00B94F55" w:rsidP="00B94F55">
            <w:pPr>
              <w:jc w:val="right"/>
              <w:rPr>
                <w:color w:val="000000"/>
                <w:sz w:val="16"/>
                <w:szCs w:val="15"/>
              </w:rPr>
            </w:pPr>
          </w:p>
        </w:tc>
        <w:tc>
          <w:tcPr>
            <w:tcW w:w="810" w:type="dxa"/>
          </w:tcPr>
          <w:p w:rsidR="00B94F55" w:rsidRDefault="00B94F55" w:rsidP="00B94F55">
            <w:pPr>
              <w:jc w:val="right"/>
              <w:rPr>
                <w:color w:val="000000"/>
                <w:sz w:val="16"/>
                <w:szCs w:val="15"/>
              </w:rPr>
            </w:pPr>
            <w:r>
              <w:rPr>
                <w:color w:val="000000"/>
                <w:sz w:val="16"/>
                <w:szCs w:val="15"/>
              </w:rPr>
              <w:t>+0.02</w:t>
            </w:r>
          </w:p>
        </w:tc>
        <w:tc>
          <w:tcPr>
            <w:tcW w:w="990" w:type="dxa"/>
          </w:tcPr>
          <w:p w:rsidR="00B94F55" w:rsidRDefault="00B94F55" w:rsidP="00B94F55">
            <w:pPr>
              <w:jc w:val="right"/>
              <w:rPr>
                <w:color w:val="000000"/>
                <w:sz w:val="16"/>
                <w:szCs w:val="15"/>
              </w:rPr>
            </w:pPr>
            <w:r>
              <w:rPr>
                <w:color w:val="000000"/>
                <w:sz w:val="16"/>
                <w:szCs w:val="15"/>
              </w:rPr>
              <w:t>-3.05</w:t>
            </w:r>
          </w:p>
        </w:tc>
        <w:tc>
          <w:tcPr>
            <w:tcW w:w="1080" w:type="dxa"/>
          </w:tcPr>
          <w:p w:rsidR="00B94F55" w:rsidRDefault="00B94F55" w:rsidP="00B94F55">
            <w:pPr>
              <w:jc w:val="right"/>
              <w:rPr>
                <w:color w:val="000000"/>
                <w:sz w:val="16"/>
                <w:szCs w:val="15"/>
              </w:rPr>
            </w:pPr>
            <w:r>
              <w:rPr>
                <w:color w:val="000000"/>
                <w:sz w:val="16"/>
                <w:szCs w:val="15"/>
              </w:rPr>
              <w:t>+0.67</w:t>
            </w:r>
          </w:p>
        </w:tc>
        <w:tc>
          <w:tcPr>
            <w:tcW w:w="900" w:type="dxa"/>
          </w:tcPr>
          <w:p w:rsidR="00B94F55" w:rsidRDefault="00B94F55" w:rsidP="00B94F55">
            <w:pPr>
              <w:jc w:val="right"/>
              <w:rPr>
                <w:color w:val="000000"/>
                <w:sz w:val="16"/>
                <w:szCs w:val="15"/>
              </w:rPr>
            </w:pPr>
            <w:r>
              <w:rPr>
                <w:color w:val="000000"/>
                <w:sz w:val="16"/>
                <w:szCs w:val="15"/>
              </w:rPr>
              <w:t>+0.37</w:t>
            </w:r>
          </w:p>
        </w:tc>
        <w:tc>
          <w:tcPr>
            <w:tcW w:w="937" w:type="dxa"/>
            <w:gridSpan w:val="2"/>
          </w:tcPr>
          <w:p w:rsidR="00B94F55" w:rsidRDefault="00B94F55" w:rsidP="00B94F55">
            <w:pPr>
              <w:jc w:val="right"/>
              <w:rPr>
                <w:color w:val="000000"/>
                <w:sz w:val="16"/>
                <w:szCs w:val="15"/>
              </w:rPr>
            </w:pPr>
            <w:r>
              <w:rPr>
                <w:color w:val="000000"/>
                <w:sz w:val="16"/>
                <w:szCs w:val="15"/>
              </w:rPr>
              <w:t>-0.39</w:t>
            </w:r>
          </w:p>
        </w:tc>
        <w:tc>
          <w:tcPr>
            <w:tcW w:w="953" w:type="dxa"/>
          </w:tcPr>
          <w:p w:rsidR="00B94F55" w:rsidRDefault="00B94F55" w:rsidP="00B94F55">
            <w:pPr>
              <w:jc w:val="right"/>
              <w:rPr>
                <w:color w:val="000000"/>
                <w:sz w:val="16"/>
                <w:szCs w:val="15"/>
              </w:rPr>
            </w:pPr>
            <w:r>
              <w:rPr>
                <w:color w:val="000000"/>
                <w:sz w:val="16"/>
                <w:szCs w:val="15"/>
              </w:rPr>
              <w:t>+2.09</w:t>
            </w:r>
          </w:p>
        </w:tc>
        <w:tc>
          <w:tcPr>
            <w:tcW w:w="990" w:type="dxa"/>
          </w:tcPr>
          <w:p w:rsidR="00B94F55" w:rsidRDefault="00B94F55" w:rsidP="00B94F55">
            <w:pPr>
              <w:jc w:val="right"/>
              <w:rPr>
                <w:color w:val="000000"/>
                <w:sz w:val="16"/>
                <w:szCs w:val="15"/>
              </w:rPr>
            </w:pPr>
            <w:r>
              <w:rPr>
                <w:color w:val="000000"/>
                <w:sz w:val="16"/>
                <w:szCs w:val="15"/>
              </w:rPr>
              <w:t>+0.34</w:t>
            </w:r>
          </w:p>
        </w:tc>
      </w:tr>
      <w:tr w:rsidR="00B94F55" w:rsidTr="00B96E2A">
        <w:trPr>
          <w:trHeight w:hRule="exact" w:val="230"/>
        </w:trPr>
        <w:tc>
          <w:tcPr>
            <w:tcW w:w="810" w:type="dxa"/>
          </w:tcPr>
          <w:p w:rsidR="00B94F55" w:rsidRDefault="00B94F55" w:rsidP="00B94F55">
            <w:pPr>
              <w:rPr>
                <w:color w:val="000000"/>
                <w:sz w:val="16"/>
                <w:szCs w:val="16"/>
              </w:rPr>
            </w:pPr>
          </w:p>
        </w:tc>
        <w:tc>
          <w:tcPr>
            <w:tcW w:w="450" w:type="dxa"/>
          </w:tcPr>
          <w:p w:rsidR="00B94F55" w:rsidRDefault="00B94F55" w:rsidP="00B94F55">
            <w:pPr>
              <w:rPr>
                <w:color w:val="000000"/>
                <w:sz w:val="16"/>
                <w:szCs w:val="16"/>
              </w:rPr>
            </w:pPr>
            <w:r>
              <w:rPr>
                <w:color w:val="000000"/>
                <w:sz w:val="16"/>
                <w:szCs w:val="15"/>
              </w:rPr>
              <w:t>Feb.</w:t>
            </w:r>
          </w:p>
        </w:tc>
        <w:tc>
          <w:tcPr>
            <w:tcW w:w="90" w:type="dxa"/>
          </w:tcPr>
          <w:p w:rsidR="00B94F55" w:rsidRDefault="00B94F55" w:rsidP="00B94F55">
            <w:pPr>
              <w:jc w:val="right"/>
              <w:rPr>
                <w:color w:val="000000"/>
                <w:sz w:val="16"/>
                <w:szCs w:val="15"/>
              </w:rPr>
            </w:pPr>
          </w:p>
        </w:tc>
        <w:tc>
          <w:tcPr>
            <w:tcW w:w="810" w:type="dxa"/>
          </w:tcPr>
          <w:p w:rsidR="00B94F55" w:rsidRDefault="00B94F55" w:rsidP="00B94F55">
            <w:pPr>
              <w:jc w:val="right"/>
              <w:rPr>
                <w:color w:val="000000"/>
                <w:sz w:val="16"/>
                <w:szCs w:val="15"/>
              </w:rPr>
            </w:pPr>
            <w:r>
              <w:rPr>
                <w:color w:val="000000"/>
                <w:sz w:val="16"/>
                <w:szCs w:val="15"/>
              </w:rPr>
              <w:t>0.00</w:t>
            </w:r>
          </w:p>
        </w:tc>
        <w:tc>
          <w:tcPr>
            <w:tcW w:w="990" w:type="dxa"/>
          </w:tcPr>
          <w:p w:rsidR="00B94F55" w:rsidRDefault="00B94F55" w:rsidP="00B94F55">
            <w:pPr>
              <w:jc w:val="right"/>
              <w:rPr>
                <w:color w:val="000000"/>
                <w:sz w:val="16"/>
                <w:szCs w:val="15"/>
              </w:rPr>
            </w:pPr>
            <w:r>
              <w:rPr>
                <w:color w:val="000000"/>
                <w:sz w:val="16"/>
                <w:szCs w:val="15"/>
              </w:rPr>
              <w:t>-2.84</w:t>
            </w:r>
          </w:p>
        </w:tc>
        <w:tc>
          <w:tcPr>
            <w:tcW w:w="1080" w:type="dxa"/>
          </w:tcPr>
          <w:p w:rsidR="00B94F55" w:rsidRDefault="00B94F55" w:rsidP="00B94F55">
            <w:pPr>
              <w:jc w:val="right"/>
              <w:rPr>
                <w:color w:val="000000"/>
                <w:sz w:val="16"/>
                <w:szCs w:val="15"/>
              </w:rPr>
            </w:pPr>
            <w:r>
              <w:rPr>
                <w:color w:val="000000"/>
                <w:sz w:val="16"/>
                <w:szCs w:val="15"/>
              </w:rPr>
              <w:t>+0.30</w:t>
            </w:r>
          </w:p>
        </w:tc>
        <w:tc>
          <w:tcPr>
            <w:tcW w:w="900" w:type="dxa"/>
          </w:tcPr>
          <w:p w:rsidR="00B94F55" w:rsidRDefault="00B94F55" w:rsidP="00B94F55">
            <w:pPr>
              <w:jc w:val="right"/>
              <w:rPr>
                <w:color w:val="000000"/>
                <w:sz w:val="16"/>
                <w:szCs w:val="15"/>
              </w:rPr>
            </w:pPr>
            <w:r>
              <w:rPr>
                <w:color w:val="000000"/>
                <w:sz w:val="16"/>
                <w:szCs w:val="15"/>
              </w:rPr>
              <w:t>+0.32</w:t>
            </w:r>
          </w:p>
        </w:tc>
        <w:tc>
          <w:tcPr>
            <w:tcW w:w="937" w:type="dxa"/>
            <w:gridSpan w:val="2"/>
          </w:tcPr>
          <w:p w:rsidR="00B94F55" w:rsidRDefault="00B94F55" w:rsidP="00B94F55">
            <w:pPr>
              <w:jc w:val="right"/>
              <w:rPr>
                <w:color w:val="000000"/>
                <w:sz w:val="16"/>
                <w:szCs w:val="15"/>
              </w:rPr>
            </w:pPr>
            <w:r>
              <w:rPr>
                <w:color w:val="000000"/>
                <w:sz w:val="16"/>
                <w:szCs w:val="15"/>
              </w:rPr>
              <w:t>+0.06</w:t>
            </w:r>
          </w:p>
        </w:tc>
        <w:tc>
          <w:tcPr>
            <w:tcW w:w="953" w:type="dxa"/>
          </w:tcPr>
          <w:p w:rsidR="00B94F55" w:rsidRDefault="00B94F55" w:rsidP="00B94F55">
            <w:pPr>
              <w:jc w:val="right"/>
              <w:rPr>
                <w:color w:val="000000"/>
                <w:sz w:val="16"/>
                <w:szCs w:val="15"/>
              </w:rPr>
            </w:pPr>
            <w:r>
              <w:rPr>
                <w:color w:val="000000"/>
                <w:sz w:val="16"/>
                <w:szCs w:val="15"/>
              </w:rPr>
              <w:t>+0.67</w:t>
            </w:r>
          </w:p>
        </w:tc>
        <w:tc>
          <w:tcPr>
            <w:tcW w:w="990" w:type="dxa"/>
          </w:tcPr>
          <w:p w:rsidR="00B94F55" w:rsidRDefault="00B94F55" w:rsidP="00B94F55">
            <w:pPr>
              <w:jc w:val="right"/>
              <w:rPr>
                <w:color w:val="000000"/>
                <w:sz w:val="16"/>
                <w:szCs w:val="15"/>
              </w:rPr>
            </w:pPr>
            <w:r>
              <w:rPr>
                <w:color w:val="000000"/>
                <w:sz w:val="16"/>
                <w:szCs w:val="15"/>
              </w:rPr>
              <w:t>+0.33</w:t>
            </w:r>
          </w:p>
        </w:tc>
      </w:tr>
      <w:tr w:rsidR="007F403F" w:rsidTr="00B96E2A">
        <w:trPr>
          <w:trHeight w:hRule="exact" w:val="230"/>
        </w:trPr>
        <w:tc>
          <w:tcPr>
            <w:tcW w:w="810" w:type="dxa"/>
          </w:tcPr>
          <w:p w:rsidR="007F403F" w:rsidRDefault="007F403F" w:rsidP="00B94F55">
            <w:pPr>
              <w:rPr>
                <w:color w:val="000000"/>
                <w:sz w:val="16"/>
                <w:szCs w:val="16"/>
              </w:rPr>
            </w:pPr>
          </w:p>
        </w:tc>
        <w:tc>
          <w:tcPr>
            <w:tcW w:w="450" w:type="dxa"/>
          </w:tcPr>
          <w:p w:rsidR="007F403F" w:rsidRDefault="007F403F" w:rsidP="00B94F55">
            <w:pPr>
              <w:rPr>
                <w:color w:val="000000"/>
                <w:sz w:val="16"/>
                <w:szCs w:val="15"/>
              </w:rPr>
            </w:pPr>
            <w:r>
              <w:rPr>
                <w:color w:val="000000"/>
                <w:sz w:val="16"/>
                <w:szCs w:val="15"/>
              </w:rPr>
              <w:t>Mar.</w:t>
            </w:r>
          </w:p>
        </w:tc>
        <w:tc>
          <w:tcPr>
            <w:tcW w:w="90" w:type="dxa"/>
          </w:tcPr>
          <w:p w:rsidR="007F403F" w:rsidRDefault="007F403F" w:rsidP="00B94F55">
            <w:pPr>
              <w:jc w:val="right"/>
              <w:rPr>
                <w:color w:val="000000"/>
                <w:sz w:val="16"/>
                <w:szCs w:val="15"/>
              </w:rPr>
            </w:pPr>
          </w:p>
        </w:tc>
        <w:tc>
          <w:tcPr>
            <w:tcW w:w="810" w:type="dxa"/>
          </w:tcPr>
          <w:p w:rsidR="007F403F" w:rsidRDefault="00AF3B29" w:rsidP="00B94F55">
            <w:pPr>
              <w:jc w:val="right"/>
              <w:rPr>
                <w:color w:val="000000"/>
                <w:sz w:val="16"/>
                <w:szCs w:val="15"/>
              </w:rPr>
            </w:pPr>
            <w:r>
              <w:rPr>
                <w:color w:val="000000"/>
                <w:sz w:val="16"/>
                <w:szCs w:val="15"/>
              </w:rPr>
              <w:t>+0.01</w:t>
            </w:r>
          </w:p>
        </w:tc>
        <w:tc>
          <w:tcPr>
            <w:tcW w:w="990" w:type="dxa"/>
          </w:tcPr>
          <w:p w:rsidR="007F403F" w:rsidRDefault="00AF3B29" w:rsidP="00B94F55">
            <w:pPr>
              <w:jc w:val="right"/>
              <w:rPr>
                <w:color w:val="000000"/>
                <w:sz w:val="16"/>
                <w:szCs w:val="15"/>
              </w:rPr>
            </w:pPr>
            <w:r>
              <w:rPr>
                <w:color w:val="000000"/>
                <w:sz w:val="16"/>
                <w:szCs w:val="15"/>
              </w:rPr>
              <w:t>-0.67</w:t>
            </w:r>
          </w:p>
        </w:tc>
        <w:tc>
          <w:tcPr>
            <w:tcW w:w="1080" w:type="dxa"/>
          </w:tcPr>
          <w:p w:rsidR="007F403F" w:rsidRDefault="00AF3B29" w:rsidP="00B94F55">
            <w:pPr>
              <w:jc w:val="right"/>
              <w:rPr>
                <w:color w:val="000000"/>
                <w:sz w:val="16"/>
                <w:szCs w:val="15"/>
              </w:rPr>
            </w:pPr>
            <w:r>
              <w:rPr>
                <w:color w:val="000000"/>
                <w:sz w:val="16"/>
                <w:szCs w:val="15"/>
              </w:rPr>
              <w:t>+2.41</w:t>
            </w:r>
          </w:p>
        </w:tc>
        <w:tc>
          <w:tcPr>
            <w:tcW w:w="900" w:type="dxa"/>
          </w:tcPr>
          <w:p w:rsidR="007F403F" w:rsidRDefault="00AF3B29" w:rsidP="00B94F55">
            <w:pPr>
              <w:jc w:val="right"/>
              <w:rPr>
                <w:color w:val="000000"/>
                <w:sz w:val="16"/>
                <w:szCs w:val="15"/>
              </w:rPr>
            </w:pPr>
            <w:r>
              <w:rPr>
                <w:color w:val="000000"/>
                <w:sz w:val="16"/>
                <w:szCs w:val="15"/>
              </w:rPr>
              <w:t>+2.41</w:t>
            </w:r>
          </w:p>
        </w:tc>
        <w:tc>
          <w:tcPr>
            <w:tcW w:w="937" w:type="dxa"/>
            <w:gridSpan w:val="2"/>
          </w:tcPr>
          <w:p w:rsidR="007F403F" w:rsidRDefault="00AF3B29" w:rsidP="00B94F55">
            <w:pPr>
              <w:jc w:val="right"/>
              <w:rPr>
                <w:color w:val="000000"/>
                <w:sz w:val="16"/>
                <w:szCs w:val="15"/>
              </w:rPr>
            </w:pPr>
            <w:r>
              <w:rPr>
                <w:color w:val="000000"/>
                <w:sz w:val="16"/>
                <w:szCs w:val="15"/>
              </w:rPr>
              <w:t>+0.05</w:t>
            </w:r>
          </w:p>
        </w:tc>
        <w:tc>
          <w:tcPr>
            <w:tcW w:w="953" w:type="dxa"/>
          </w:tcPr>
          <w:p w:rsidR="007F403F" w:rsidRDefault="00AF3B29" w:rsidP="00B94F55">
            <w:pPr>
              <w:jc w:val="right"/>
              <w:rPr>
                <w:color w:val="000000"/>
                <w:sz w:val="16"/>
                <w:szCs w:val="15"/>
              </w:rPr>
            </w:pPr>
            <w:r>
              <w:rPr>
                <w:color w:val="000000"/>
                <w:sz w:val="16"/>
                <w:szCs w:val="15"/>
              </w:rPr>
              <w:t>-4.29</w:t>
            </w:r>
          </w:p>
        </w:tc>
        <w:tc>
          <w:tcPr>
            <w:tcW w:w="990" w:type="dxa"/>
          </w:tcPr>
          <w:p w:rsidR="007F403F" w:rsidRDefault="00AF3B29" w:rsidP="00B94F55">
            <w:pPr>
              <w:jc w:val="right"/>
              <w:rPr>
                <w:color w:val="000000"/>
                <w:sz w:val="16"/>
                <w:szCs w:val="15"/>
              </w:rPr>
            </w:pPr>
            <w:r>
              <w:rPr>
                <w:color w:val="000000"/>
                <w:sz w:val="16"/>
                <w:szCs w:val="15"/>
              </w:rPr>
              <w:t>+3.94</w:t>
            </w:r>
          </w:p>
        </w:tc>
      </w:tr>
      <w:tr w:rsidR="002741E3" w:rsidTr="00B96E2A">
        <w:trPr>
          <w:trHeight w:hRule="exact" w:val="230"/>
        </w:trPr>
        <w:tc>
          <w:tcPr>
            <w:tcW w:w="810" w:type="dxa"/>
          </w:tcPr>
          <w:p w:rsidR="002741E3" w:rsidRDefault="002741E3" w:rsidP="00B94F55">
            <w:pPr>
              <w:rPr>
                <w:color w:val="000000"/>
                <w:sz w:val="16"/>
                <w:szCs w:val="16"/>
              </w:rPr>
            </w:pPr>
          </w:p>
        </w:tc>
        <w:tc>
          <w:tcPr>
            <w:tcW w:w="450" w:type="dxa"/>
          </w:tcPr>
          <w:p w:rsidR="002741E3" w:rsidRDefault="002741E3" w:rsidP="00B94F55">
            <w:pPr>
              <w:rPr>
                <w:color w:val="000000"/>
                <w:sz w:val="16"/>
                <w:szCs w:val="15"/>
              </w:rPr>
            </w:pPr>
          </w:p>
        </w:tc>
        <w:tc>
          <w:tcPr>
            <w:tcW w:w="90" w:type="dxa"/>
          </w:tcPr>
          <w:p w:rsidR="002741E3" w:rsidRDefault="002741E3" w:rsidP="00B94F55">
            <w:pPr>
              <w:jc w:val="right"/>
              <w:rPr>
                <w:color w:val="000000"/>
                <w:sz w:val="16"/>
                <w:szCs w:val="15"/>
              </w:rPr>
            </w:pPr>
          </w:p>
        </w:tc>
        <w:tc>
          <w:tcPr>
            <w:tcW w:w="810" w:type="dxa"/>
          </w:tcPr>
          <w:p w:rsidR="002741E3" w:rsidRDefault="002741E3" w:rsidP="00B94F55">
            <w:pPr>
              <w:jc w:val="right"/>
              <w:rPr>
                <w:color w:val="000000"/>
                <w:sz w:val="16"/>
                <w:szCs w:val="15"/>
              </w:rPr>
            </w:pPr>
          </w:p>
        </w:tc>
        <w:tc>
          <w:tcPr>
            <w:tcW w:w="990" w:type="dxa"/>
          </w:tcPr>
          <w:p w:rsidR="002741E3" w:rsidRDefault="002741E3" w:rsidP="00B94F55">
            <w:pPr>
              <w:jc w:val="right"/>
              <w:rPr>
                <w:color w:val="000000"/>
                <w:sz w:val="16"/>
                <w:szCs w:val="15"/>
              </w:rPr>
            </w:pPr>
          </w:p>
        </w:tc>
        <w:tc>
          <w:tcPr>
            <w:tcW w:w="1080" w:type="dxa"/>
          </w:tcPr>
          <w:p w:rsidR="002741E3" w:rsidRDefault="002741E3" w:rsidP="00B94F55">
            <w:pPr>
              <w:jc w:val="right"/>
              <w:rPr>
                <w:color w:val="000000"/>
                <w:sz w:val="16"/>
                <w:szCs w:val="15"/>
              </w:rPr>
            </w:pPr>
          </w:p>
        </w:tc>
        <w:tc>
          <w:tcPr>
            <w:tcW w:w="900" w:type="dxa"/>
          </w:tcPr>
          <w:p w:rsidR="002741E3" w:rsidRDefault="002741E3" w:rsidP="00B94F55">
            <w:pPr>
              <w:jc w:val="right"/>
              <w:rPr>
                <w:color w:val="000000"/>
                <w:sz w:val="16"/>
                <w:szCs w:val="15"/>
              </w:rPr>
            </w:pPr>
          </w:p>
        </w:tc>
        <w:tc>
          <w:tcPr>
            <w:tcW w:w="937" w:type="dxa"/>
            <w:gridSpan w:val="2"/>
          </w:tcPr>
          <w:p w:rsidR="002741E3" w:rsidRDefault="002741E3" w:rsidP="00B94F55">
            <w:pPr>
              <w:jc w:val="right"/>
              <w:rPr>
                <w:color w:val="000000"/>
                <w:sz w:val="16"/>
                <w:szCs w:val="15"/>
              </w:rPr>
            </w:pPr>
          </w:p>
        </w:tc>
        <w:tc>
          <w:tcPr>
            <w:tcW w:w="953" w:type="dxa"/>
          </w:tcPr>
          <w:p w:rsidR="002741E3" w:rsidRDefault="002741E3" w:rsidP="00B94F55">
            <w:pPr>
              <w:jc w:val="right"/>
              <w:rPr>
                <w:color w:val="000000"/>
                <w:sz w:val="16"/>
                <w:szCs w:val="15"/>
              </w:rPr>
            </w:pPr>
          </w:p>
        </w:tc>
        <w:tc>
          <w:tcPr>
            <w:tcW w:w="990" w:type="dxa"/>
          </w:tcPr>
          <w:p w:rsidR="002741E3" w:rsidRDefault="002741E3" w:rsidP="00B94F55">
            <w:pPr>
              <w:jc w:val="right"/>
              <w:rPr>
                <w:color w:val="000000"/>
                <w:sz w:val="16"/>
                <w:szCs w:val="15"/>
              </w:rPr>
            </w:pPr>
          </w:p>
        </w:tc>
      </w:tr>
      <w:tr w:rsidR="002741E3" w:rsidTr="00B96E2A">
        <w:trPr>
          <w:trHeight w:hRule="exact" w:val="230"/>
        </w:trPr>
        <w:tc>
          <w:tcPr>
            <w:tcW w:w="810" w:type="dxa"/>
          </w:tcPr>
          <w:p w:rsidR="002741E3" w:rsidRDefault="002741E3" w:rsidP="00B94F55">
            <w:pPr>
              <w:rPr>
                <w:color w:val="000000"/>
                <w:sz w:val="16"/>
                <w:szCs w:val="16"/>
              </w:rPr>
            </w:pPr>
          </w:p>
        </w:tc>
        <w:tc>
          <w:tcPr>
            <w:tcW w:w="450" w:type="dxa"/>
          </w:tcPr>
          <w:p w:rsidR="002741E3" w:rsidRDefault="002741E3" w:rsidP="00B94F55">
            <w:pPr>
              <w:rPr>
                <w:color w:val="000000"/>
                <w:sz w:val="16"/>
                <w:szCs w:val="15"/>
              </w:rPr>
            </w:pPr>
            <w:r>
              <w:rPr>
                <w:color w:val="000000"/>
                <w:sz w:val="16"/>
                <w:szCs w:val="15"/>
              </w:rPr>
              <w:t>Apr.</w:t>
            </w:r>
          </w:p>
        </w:tc>
        <w:tc>
          <w:tcPr>
            <w:tcW w:w="90" w:type="dxa"/>
          </w:tcPr>
          <w:p w:rsidR="002741E3" w:rsidRDefault="002741E3" w:rsidP="00B94F55">
            <w:pPr>
              <w:jc w:val="right"/>
              <w:rPr>
                <w:color w:val="000000"/>
                <w:sz w:val="16"/>
                <w:szCs w:val="15"/>
              </w:rPr>
            </w:pPr>
          </w:p>
        </w:tc>
        <w:tc>
          <w:tcPr>
            <w:tcW w:w="810" w:type="dxa"/>
          </w:tcPr>
          <w:p w:rsidR="002741E3" w:rsidRDefault="002741E3" w:rsidP="00B94F55">
            <w:pPr>
              <w:jc w:val="right"/>
              <w:rPr>
                <w:color w:val="000000"/>
                <w:sz w:val="16"/>
                <w:szCs w:val="15"/>
              </w:rPr>
            </w:pPr>
            <w:r>
              <w:rPr>
                <w:color w:val="000000"/>
                <w:sz w:val="16"/>
                <w:szCs w:val="15"/>
              </w:rPr>
              <w:t>+0.18</w:t>
            </w:r>
          </w:p>
        </w:tc>
        <w:tc>
          <w:tcPr>
            <w:tcW w:w="990" w:type="dxa"/>
          </w:tcPr>
          <w:p w:rsidR="002741E3" w:rsidRDefault="002741E3" w:rsidP="00B94F55">
            <w:pPr>
              <w:jc w:val="right"/>
              <w:rPr>
                <w:color w:val="000000"/>
                <w:sz w:val="16"/>
                <w:szCs w:val="15"/>
              </w:rPr>
            </w:pPr>
            <w:r>
              <w:rPr>
                <w:color w:val="000000"/>
                <w:sz w:val="16"/>
                <w:szCs w:val="15"/>
              </w:rPr>
              <w:t>-1.47</w:t>
            </w:r>
          </w:p>
        </w:tc>
        <w:tc>
          <w:tcPr>
            <w:tcW w:w="1080" w:type="dxa"/>
          </w:tcPr>
          <w:p w:rsidR="002741E3" w:rsidRDefault="002741E3" w:rsidP="00B94F55">
            <w:pPr>
              <w:jc w:val="right"/>
              <w:rPr>
                <w:color w:val="000000"/>
                <w:sz w:val="16"/>
                <w:szCs w:val="15"/>
              </w:rPr>
            </w:pPr>
            <w:r>
              <w:rPr>
                <w:color w:val="000000"/>
                <w:sz w:val="16"/>
                <w:szCs w:val="15"/>
              </w:rPr>
              <w:t>+1.46</w:t>
            </w:r>
          </w:p>
        </w:tc>
        <w:tc>
          <w:tcPr>
            <w:tcW w:w="900" w:type="dxa"/>
          </w:tcPr>
          <w:p w:rsidR="002741E3" w:rsidRDefault="002741E3" w:rsidP="00B94F55">
            <w:pPr>
              <w:jc w:val="right"/>
              <w:rPr>
                <w:color w:val="000000"/>
                <w:sz w:val="16"/>
                <w:szCs w:val="15"/>
              </w:rPr>
            </w:pPr>
            <w:r>
              <w:rPr>
                <w:color w:val="000000"/>
                <w:sz w:val="16"/>
                <w:szCs w:val="15"/>
              </w:rPr>
              <w:t>+1.22</w:t>
            </w:r>
          </w:p>
        </w:tc>
        <w:tc>
          <w:tcPr>
            <w:tcW w:w="937" w:type="dxa"/>
            <w:gridSpan w:val="2"/>
          </w:tcPr>
          <w:p w:rsidR="002741E3" w:rsidRDefault="002741E3" w:rsidP="00B94F55">
            <w:pPr>
              <w:jc w:val="right"/>
              <w:rPr>
                <w:color w:val="000000"/>
                <w:sz w:val="16"/>
                <w:szCs w:val="15"/>
              </w:rPr>
            </w:pPr>
            <w:r>
              <w:rPr>
                <w:color w:val="000000"/>
                <w:sz w:val="16"/>
                <w:szCs w:val="15"/>
              </w:rPr>
              <w:t>-0.90</w:t>
            </w:r>
          </w:p>
        </w:tc>
        <w:tc>
          <w:tcPr>
            <w:tcW w:w="953" w:type="dxa"/>
          </w:tcPr>
          <w:p w:rsidR="002741E3" w:rsidRDefault="002741E3" w:rsidP="00B94F55">
            <w:pPr>
              <w:jc w:val="right"/>
              <w:rPr>
                <w:color w:val="000000"/>
                <w:sz w:val="16"/>
                <w:szCs w:val="15"/>
              </w:rPr>
            </w:pPr>
            <w:r>
              <w:rPr>
                <w:color w:val="000000"/>
                <w:sz w:val="16"/>
                <w:szCs w:val="15"/>
              </w:rPr>
              <w:t>+0.41</w:t>
            </w:r>
          </w:p>
        </w:tc>
        <w:tc>
          <w:tcPr>
            <w:tcW w:w="990" w:type="dxa"/>
          </w:tcPr>
          <w:p w:rsidR="002741E3" w:rsidRDefault="002741E3" w:rsidP="00B94F55">
            <w:pPr>
              <w:jc w:val="right"/>
              <w:rPr>
                <w:color w:val="000000"/>
                <w:sz w:val="16"/>
                <w:szCs w:val="15"/>
              </w:rPr>
            </w:pPr>
            <w:r>
              <w:rPr>
                <w:color w:val="000000"/>
                <w:sz w:val="16"/>
                <w:szCs w:val="15"/>
              </w:rPr>
              <w:t>+2.29</w:t>
            </w:r>
          </w:p>
        </w:tc>
      </w:tr>
      <w:tr w:rsidR="00DF3AC0" w:rsidTr="00B96E2A">
        <w:trPr>
          <w:trHeight w:hRule="exact" w:val="230"/>
        </w:trPr>
        <w:tc>
          <w:tcPr>
            <w:tcW w:w="810" w:type="dxa"/>
          </w:tcPr>
          <w:p w:rsidR="00DF3AC0" w:rsidRDefault="00DF3AC0" w:rsidP="00B94F55">
            <w:pPr>
              <w:rPr>
                <w:color w:val="000000"/>
                <w:sz w:val="16"/>
                <w:szCs w:val="16"/>
              </w:rPr>
            </w:pPr>
          </w:p>
        </w:tc>
        <w:tc>
          <w:tcPr>
            <w:tcW w:w="450" w:type="dxa"/>
          </w:tcPr>
          <w:p w:rsidR="00DF3AC0" w:rsidRDefault="00DF3AC0" w:rsidP="00B94F55">
            <w:pPr>
              <w:rPr>
                <w:color w:val="000000"/>
                <w:sz w:val="16"/>
                <w:szCs w:val="15"/>
              </w:rPr>
            </w:pPr>
            <w:r>
              <w:rPr>
                <w:color w:val="000000"/>
                <w:sz w:val="16"/>
                <w:szCs w:val="15"/>
              </w:rPr>
              <w:t>May</w:t>
            </w:r>
          </w:p>
        </w:tc>
        <w:tc>
          <w:tcPr>
            <w:tcW w:w="90" w:type="dxa"/>
          </w:tcPr>
          <w:p w:rsidR="00DF3AC0" w:rsidRDefault="00DF3AC0" w:rsidP="00B94F55">
            <w:pPr>
              <w:jc w:val="right"/>
              <w:rPr>
                <w:color w:val="000000"/>
                <w:sz w:val="16"/>
                <w:szCs w:val="15"/>
              </w:rPr>
            </w:pPr>
          </w:p>
        </w:tc>
        <w:tc>
          <w:tcPr>
            <w:tcW w:w="810" w:type="dxa"/>
          </w:tcPr>
          <w:p w:rsidR="00DF3AC0" w:rsidRDefault="00DF3AC0" w:rsidP="00B94F55">
            <w:pPr>
              <w:jc w:val="right"/>
              <w:rPr>
                <w:color w:val="000000"/>
                <w:sz w:val="16"/>
                <w:szCs w:val="15"/>
              </w:rPr>
            </w:pPr>
            <w:r>
              <w:rPr>
                <w:color w:val="000000"/>
                <w:sz w:val="16"/>
                <w:szCs w:val="15"/>
              </w:rPr>
              <w:t>-0.20</w:t>
            </w:r>
          </w:p>
        </w:tc>
        <w:tc>
          <w:tcPr>
            <w:tcW w:w="990" w:type="dxa"/>
          </w:tcPr>
          <w:p w:rsidR="00DF3AC0" w:rsidRDefault="00DF3AC0" w:rsidP="00B94F55">
            <w:pPr>
              <w:jc w:val="right"/>
              <w:rPr>
                <w:color w:val="000000"/>
                <w:sz w:val="16"/>
                <w:szCs w:val="15"/>
              </w:rPr>
            </w:pPr>
            <w:r>
              <w:rPr>
                <w:color w:val="000000"/>
                <w:sz w:val="16"/>
                <w:szCs w:val="15"/>
              </w:rPr>
              <w:t>-6.75</w:t>
            </w:r>
          </w:p>
        </w:tc>
        <w:tc>
          <w:tcPr>
            <w:tcW w:w="1080" w:type="dxa"/>
          </w:tcPr>
          <w:p w:rsidR="00DF3AC0" w:rsidRDefault="00DF3AC0" w:rsidP="00B94F55">
            <w:pPr>
              <w:jc w:val="right"/>
              <w:rPr>
                <w:color w:val="000000"/>
                <w:sz w:val="16"/>
                <w:szCs w:val="15"/>
              </w:rPr>
            </w:pPr>
            <w:r>
              <w:rPr>
                <w:color w:val="000000"/>
                <w:sz w:val="16"/>
                <w:szCs w:val="15"/>
              </w:rPr>
              <w:t>-4.41</w:t>
            </w:r>
          </w:p>
        </w:tc>
        <w:tc>
          <w:tcPr>
            <w:tcW w:w="900" w:type="dxa"/>
          </w:tcPr>
          <w:p w:rsidR="00DF3AC0" w:rsidRDefault="00DF3AC0" w:rsidP="00B94F55">
            <w:pPr>
              <w:jc w:val="right"/>
              <w:rPr>
                <w:color w:val="000000"/>
                <w:sz w:val="16"/>
                <w:szCs w:val="15"/>
              </w:rPr>
            </w:pPr>
            <w:r>
              <w:rPr>
                <w:color w:val="000000"/>
                <w:sz w:val="16"/>
                <w:szCs w:val="15"/>
              </w:rPr>
              <w:t>-3.36</w:t>
            </w:r>
          </w:p>
        </w:tc>
        <w:tc>
          <w:tcPr>
            <w:tcW w:w="937" w:type="dxa"/>
            <w:gridSpan w:val="2"/>
          </w:tcPr>
          <w:p w:rsidR="00DF3AC0" w:rsidRDefault="00DF3AC0" w:rsidP="00B94F55">
            <w:pPr>
              <w:jc w:val="right"/>
              <w:rPr>
                <w:color w:val="000000"/>
                <w:sz w:val="16"/>
                <w:szCs w:val="15"/>
              </w:rPr>
            </w:pPr>
            <w:r>
              <w:rPr>
                <w:color w:val="000000"/>
                <w:sz w:val="16"/>
                <w:szCs w:val="15"/>
              </w:rPr>
              <w:t>-2.71</w:t>
            </w:r>
          </w:p>
        </w:tc>
        <w:tc>
          <w:tcPr>
            <w:tcW w:w="953" w:type="dxa"/>
          </w:tcPr>
          <w:p w:rsidR="00DF3AC0" w:rsidRDefault="00DF3AC0" w:rsidP="00B94F55">
            <w:pPr>
              <w:jc w:val="right"/>
              <w:rPr>
                <w:color w:val="000000"/>
                <w:sz w:val="16"/>
                <w:szCs w:val="15"/>
              </w:rPr>
            </w:pPr>
            <w:r>
              <w:rPr>
                <w:color w:val="000000"/>
                <w:sz w:val="16"/>
                <w:szCs w:val="15"/>
              </w:rPr>
              <w:t>+1.72</w:t>
            </w:r>
          </w:p>
        </w:tc>
        <w:tc>
          <w:tcPr>
            <w:tcW w:w="990" w:type="dxa"/>
          </w:tcPr>
          <w:p w:rsidR="00DF3AC0" w:rsidRDefault="00DF3AC0" w:rsidP="00B94F55">
            <w:pPr>
              <w:jc w:val="right"/>
              <w:rPr>
                <w:color w:val="000000"/>
                <w:sz w:val="16"/>
                <w:szCs w:val="15"/>
              </w:rPr>
            </w:pPr>
            <w:r>
              <w:rPr>
                <w:color w:val="000000"/>
                <w:sz w:val="16"/>
                <w:szCs w:val="15"/>
              </w:rPr>
              <w:t>-3.35</w:t>
            </w:r>
          </w:p>
        </w:tc>
      </w:tr>
      <w:tr w:rsidR="00B94F55" w:rsidTr="00B96E2A">
        <w:trPr>
          <w:trHeight w:hRule="exact" w:val="230"/>
        </w:trPr>
        <w:tc>
          <w:tcPr>
            <w:tcW w:w="810" w:type="dxa"/>
          </w:tcPr>
          <w:p w:rsidR="00B94F55" w:rsidRDefault="00B94F55" w:rsidP="00B94F55">
            <w:pPr>
              <w:rPr>
                <w:color w:val="000000"/>
                <w:sz w:val="15"/>
                <w:szCs w:val="15"/>
              </w:rPr>
            </w:pPr>
          </w:p>
        </w:tc>
        <w:tc>
          <w:tcPr>
            <w:tcW w:w="450" w:type="dxa"/>
          </w:tcPr>
          <w:p w:rsidR="00B94F55" w:rsidRDefault="00B94F55" w:rsidP="00B94F55">
            <w:pPr>
              <w:rPr>
                <w:color w:val="000000"/>
                <w:sz w:val="15"/>
                <w:szCs w:val="15"/>
              </w:rPr>
            </w:pPr>
          </w:p>
        </w:tc>
        <w:tc>
          <w:tcPr>
            <w:tcW w:w="90" w:type="dxa"/>
          </w:tcPr>
          <w:p w:rsidR="00B94F55" w:rsidRDefault="00B94F55" w:rsidP="00B94F55">
            <w:pPr>
              <w:jc w:val="right"/>
              <w:rPr>
                <w:color w:val="000000"/>
                <w:sz w:val="15"/>
                <w:szCs w:val="15"/>
              </w:rPr>
            </w:pPr>
          </w:p>
        </w:tc>
        <w:tc>
          <w:tcPr>
            <w:tcW w:w="810" w:type="dxa"/>
          </w:tcPr>
          <w:p w:rsidR="00B94F55" w:rsidRDefault="00B94F55" w:rsidP="00B94F55">
            <w:pPr>
              <w:jc w:val="right"/>
              <w:rPr>
                <w:color w:val="000000"/>
                <w:sz w:val="15"/>
                <w:szCs w:val="15"/>
              </w:rPr>
            </w:pPr>
          </w:p>
        </w:tc>
        <w:tc>
          <w:tcPr>
            <w:tcW w:w="990" w:type="dxa"/>
          </w:tcPr>
          <w:p w:rsidR="00B94F55" w:rsidRDefault="00B94F55" w:rsidP="00B94F55">
            <w:pPr>
              <w:jc w:val="right"/>
              <w:rPr>
                <w:color w:val="000000"/>
                <w:sz w:val="15"/>
                <w:szCs w:val="15"/>
              </w:rPr>
            </w:pPr>
          </w:p>
        </w:tc>
        <w:tc>
          <w:tcPr>
            <w:tcW w:w="1080" w:type="dxa"/>
          </w:tcPr>
          <w:p w:rsidR="00B94F55" w:rsidRDefault="00B94F55" w:rsidP="00B94F55">
            <w:pPr>
              <w:jc w:val="right"/>
              <w:rPr>
                <w:color w:val="000000"/>
                <w:sz w:val="16"/>
                <w:szCs w:val="15"/>
              </w:rPr>
            </w:pPr>
          </w:p>
        </w:tc>
        <w:tc>
          <w:tcPr>
            <w:tcW w:w="900" w:type="dxa"/>
          </w:tcPr>
          <w:p w:rsidR="00B94F55" w:rsidRDefault="00B94F55" w:rsidP="00B94F55">
            <w:pPr>
              <w:jc w:val="right"/>
              <w:rPr>
                <w:color w:val="000000"/>
                <w:sz w:val="16"/>
                <w:szCs w:val="15"/>
              </w:rPr>
            </w:pPr>
          </w:p>
        </w:tc>
        <w:tc>
          <w:tcPr>
            <w:tcW w:w="937" w:type="dxa"/>
            <w:gridSpan w:val="2"/>
          </w:tcPr>
          <w:p w:rsidR="00B94F55" w:rsidRDefault="00B94F55" w:rsidP="00B94F55">
            <w:pPr>
              <w:jc w:val="right"/>
              <w:rPr>
                <w:color w:val="000000"/>
                <w:sz w:val="16"/>
                <w:szCs w:val="15"/>
              </w:rPr>
            </w:pPr>
          </w:p>
        </w:tc>
        <w:tc>
          <w:tcPr>
            <w:tcW w:w="953" w:type="dxa"/>
          </w:tcPr>
          <w:p w:rsidR="00B94F55" w:rsidRDefault="00B94F55" w:rsidP="00B94F55">
            <w:pPr>
              <w:jc w:val="right"/>
              <w:rPr>
                <w:color w:val="000000"/>
                <w:sz w:val="15"/>
                <w:szCs w:val="15"/>
              </w:rPr>
            </w:pPr>
          </w:p>
        </w:tc>
        <w:tc>
          <w:tcPr>
            <w:tcW w:w="990" w:type="dxa"/>
          </w:tcPr>
          <w:p w:rsidR="00B94F55" w:rsidRDefault="00B94F55" w:rsidP="00B94F55">
            <w:pPr>
              <w:jc w:val="right"/>
              <w:rPr>
                <w:color w:val="000000"/>
                <w:sz w:val="16"/>
                <w:szCs w:val="15"/>
              </w:rPr>
            </w:pPr>
          </w:p>
        </w:tc>
      </w:tr>
      <w:tr w:rsidR="00B94F55" w:rsidTr="00B96E2A">
        <w:trPr>
          <w:cantSplit/>
          <w:trHeight w:hRule="exact" w:val="260"/>
        </w:trPr>
        <w:tc>
          <w:tcPr>
            <w:tcW w:w="7020" w:type="dxa"/>
            <w:gridSpan w:val="10"/>
            <w:tcBorders>
              <w:top w:val="single" w:sz="12" w:space="0" w:color="000000"/>
            </w:tcBorders>
          </w:tcPr>
          <w:p w:rsidR="00B94F55" w:rsidRDefault="00B94F55" w:rsidP="00B94F55">
            <w:pPr>
              <w:rPr>
                <w:color w:val="000000"/>
                <w:sz w:val="15"/>
                <w:szCs w:val="15"/>
              </w:rPr>
            </w:pPr>
          </w:p>
        </w:tc>
        <w:tc>
          <w:tcPr>
            <w:tcW w:w="990" w:type="dxa"/>
            <w:tcBorders>
              <w:top w:val="single" w:sz="12" w:space="0" w:color="000000"/>
            </w:tcBorders>
          </w:tcPr>
          <w:p w:rsidR="00B94F55" w:rsidRDefault="00B94F55" w:rsidP="00B94F55">
            <w:pPr>
              <w:jc w:val="right"/>
              <w:rPr>
                <w:color w:val="000000"/>
                <w:sz w:val="15"/>
                <w:szCs w:val="15"/>
              </w:rPr>
            </w:pPr>
          </w:p>
        </w:tc>
      </w:tr>
      <w:tr w:rsidR="00B94F55" w:rsidTr="00B96E2A">
        <w:trPr>
          <w:cantSplit/>
          <w:trHeight w:hRule="exact" w:val="260"/>
        </w:trPr>
        <w:tc>
          <w:tcPr>
            <w:tcW w:w="8010" w:type="dxa"/>
            <w:gridSpan w:val="11"/>
          </w:tcPr>
          <w:p w:rsidR="00B94F55" w:rsidRDefault="00B94F55" w:rsidP="00B94F55">
            <w:pPr>
              <w:rPr>
                <w:color w:val="000000"/>
                <w:sz w:val="15"/>
                <w:szCs w:val="15"/>
              </w:rPr>
            </w:pPr>
          </w:p>
        </w:tc>
      </w:tr>
      <w:tr w:rsidR="00B94F55" w:rsidTr="00B96E2A">
        <w:trPr>
          <w:cantSplit/>
          <w:trHeight w:hRule="exact" w:val="260"/>
        </w:trPr>
        <w:tc>
          <w:tcPr>
            <w:tcW w:w="4230" w:type="dxa"/>
            <w:gridSpan w:val="6"/>
          </w:tcPr>
          <w:p w:rsidR="00B94F55" w:rsidRDefault="00B94F55" w:rsidP="00B94F55">
            <w:pPr>
              <w:rPr>
                <w:color w:val="000000"/>
                <w:sz w:val="15"/>
                <w:szCs w:val="15"/>
              </w:rPr>
            </w:pPr>
          </w:p>
        </w:tc>
        <w:tc>
          <w:tcPr>
            <w:tcW w:w="900" w:type="dxa"/>
          </w:tcPr>
          <w:p w:rsidR="00B94F55" w:rsidRDefault="00B94F55" w:rsidP="00B94F55">
            <w:pPr>
              <w:jc w:val="center"/>
              <w:rPr>
                <w:color w:val="000000"/>
                <w:sz w:val="15"/>
                <w:szCs w:val="15"/>
              </w:rPr>
            </w:pPr>
          </w:p>
        </w:tc>
        <w:tc>
          <w:tcPr>
            <w:tcW w:w="937" w:type="dxa"/>
            <w:gridSpan w:val="2"/>
          </w:tcPr>
          <w:p w:rsidR="00B94F55" w:rsidRDefault="00B94F55" w:rsidP="00B94F55">
            <w:pPr>
              <w:jc w:val="center"/>
              <w:rPr>
                <w:color w:val="000000"/>
                <w:sz w:val="15"/>
                <w:szCs w:val="15"/>
              </w:rPr>
            </w:pPr>
          </w:p>
        </w:tc>
        <w:tc>
          <w:tcPr>
            <w:tcW w:w="953" w:type="dxa"/>
          </w:tcPr>
          <w:p w:rsidR="00B94F55" w:rsidRDefault="00B94F55" w:rsidP="00B94F55">
            <w:pPr>
              <w:jc w:val="center"/>
              <w:rPr>
                <w:color w:val="000000"/>
                <w:sz w:val="15"/>
                <w:szCs w:val="15"/>
              </w:rPr>
            </w:pPr>
          </w:p>
        </w:tc>
        <w:tc>
          <w:tcPr>
            <w:tcW w:w="990" w:type="dxa"/>
          </w:tcPr>
          <w:p w:rsidR="00B94F55" w:rsidRDefault="00B94F55" w:rsidP="00B94F55">
            <w:pPr>
              <w:jc w:val="center"/>
              <w:rPr>
                <w:color w:val="000000"/>
                <w:sz w:val="15"/>
                <w:szCs w:val="15"/>
              </w:rPr>
            </w:pPr>
          </w:p>
        </w:tc>
      </w:tr>
    </w:tbl>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r>
        <w:rPr>
          <w:sz w:val="19"/>
          <w:szCs w:val="19"/>
        </w:rPr>
        <w:br w:type="page"/>
      </w:r>
    </w:p>
    <w:p w:rsidR="00355FD2" w:rsidRDefault="00355FD2">
      <w:pPr>
        <w:pStyle w:val="Footer"/>
        <w:tabs>
          <w:tab w:val="clear" w:pos="4320"/>
          <w:tab w:val="clear" w:pos="8640"/>
        </w:tabs>
        <w:rPr>
          <w:sz w:val="19"/>
          <w:szCs w:val="19"/>
        </w:rPr>
      </w:pPr>
    </w:p>
    <w:tbl>
      <w:tblPr>
        <w:tblpPr w:leftFromText="180" w:rightFromText="180" w:vertAnchor="page" w:tblpY="1220"/>
        <w:tblW w:w="7746" w:type="dxa"/>
        <w:tblLayout w:type="fixed"/>
        <w:tblCellMar>
          <w:left w:w="30" w:type="dxa"/>
          <w:right w:w="30" w:type="dxa"/>
        </w:tblCellMar>
        <w:tblLook w:val="0000"/>
      </w:tblPr>
      <w:tblGrid>
        <w:gridCol w:w="540"/>
        <w:gridCol w:w="540"/>
        <w:gridCol w:w="456"/>
        <w:gridCol w:w="990"/>
        <w:gridCol w:w="900"/>
        <w:gridCol w:w="900"/>
        <w:gridCol w:w="1080"/>
        <w:gridCol w:w="1260"/>
        <w:gridCol w:w="1080"/>
      </w:tblGrid>
      <w:tr w:rsidR="00355FD2" w:rsidTr="00B96E2A">
        <w:trPr>
          <w:cantSplit/>
        </w:trPr>
        <w:tc>
          <w:tcPr>
            <w:tcW w:w="7746" w:type="dxa"/>
            <w:gridSpan w:val="9"/>
          </w:tcPr>
          <w:p w:rsidR="00355FD2" w:rsidRDefault="005D5B3B" w:rsidP="00B96E2A">
            <w:pPr>
              <w:numPr>
                <w:ilvl w:val="1"/>
                <w:numId w:val="2"/>
              </w:numPr>
              <w:jc w:val="center"/>
              <w:rPr>
                <w:b/>
                <w:color w:val="000000"/>
                <w:sz w:val="28"/>
                <w:szCs w:val="27"/>
              </w:rPr>
            </w:pPr>
            <w:r>
              <w:rPr>
                <w:b/>
                <w:color w:val="000000"/>
                <w:sz w:val="28"/>
                <w:szCs w:val="27"/>
              </w:rPr>
              <w:t xml:space="preserve">   Appreciation / Depreciation</w:t>
            </w:r>
            <w:r w:rsidRPr="005D5B3B">
              <w:rPr>
                <w:b/>
                <w:color w:val="000000"/>
                <w:sz w:val="28"/>
                <w:szCs w:val="27"/>
                <w:vertAlign w:val="superscript"/>
              </w:rPr>
              <w:t>*</w:t>
            </w:r>
            <w:r w:rsidR="00355FD2">
              <w:rPr>
                <w:b/>
                <w:color w:val="000000"/>
                <w:sz w:val="28"/>
                <w:szCs w:val="27"/>
              </w:rPr>
              <w:t>of Selected Currencies</w:t>
            </w:r>
          </w:p>
          <w:p w:rsidR="00355FD2" w:rsidRDefault="00355FD2" w:rsidP="00B96E2A">
            <w:pPr>
              <w:jc w:val="center"/>
              <w:rPr>
                <w:color w:val="000000"/>
                <w:sz w:val="28"/>
                <w:szCs w:val="27"/>
              </w:rPr>
            </w:pPr>
            <w:r>
              <w:rPr>
                <w:b/>
                <w:color w:val="000000"/>
                <w:sz w:val="28"/>
                <w:szCs w:val="27"/>
              </w:rPr>
              <w:t>Against  US  Dollar</w:t>
            </w:r>
          </w:p>
        </w:tc>
      </w:tr>
      <w:tr w:rsidR="00355FD2" w:rsidTr="00B96E2A">
        <w:tc>
          <w:tcPr>
            <w:tcW w:w="7746" w:type="dxa"/>
            <w:gridSpan w:val="9"/>
          </w:tcPr>
          <w:p w:rsidR="00355FD2" w:rsidRDefault="00355FD2" w:rsidP="00B96E2A">
            <w:pPr>
              <w:jc w:val="right"/>
              <w:rPr>
                <w:color w:val="000000"/>
                <w:sz w:val="15"/>
                <w:szCs w:val="15"/>
              </w:rPr>
            </w:pPr>
          </w:p>
        </w:tc>
      </w:tr>
      <w:tr w:rsidR="00355FD2" w:rsidTr="00B96E2A">
        <w:tc>
          <w:tcPr>
            <w:tcW w:w="7746" w:type="dxa"/>
            <w:gridSpan w:val="9"/>
          </w:tcPr>
          <w:p w:rsidR="00355FD2" w:rsidRDefault="00355FD2" w:rsidP="00B96E2A">
            <w:pPr>
              <w:jc w:val="right"/>
              <w:rPr>
                <w:color w:val="000000"/>
                <w:sz w:val="15"/>
                <w:szCs w:val="15"/>
              </w:rPr>
            </w:pPr>
            <w:r>
              <w:rPr>
                <w:color w:val="000000"/>
                <w:sz w:val="15"/>
                <w:szCs w:val="15"/>
              </w:rPr>
              <w:t>(In Percent)</w:t>
            </w:r>
          </w:p>
        </w:tc>
      </w:tr>
      <w:tr w:rsidR="00355FD2" w:rsidTr="00B96E2A">
        <w:tc>
          <w:tcPr>
            <w:tcW w:w="540" w:type="dxa"/>
            <w:tcBorders>
              <w:top w:val="single" w:sz="12" w:space="0" w:color="000000"/>
            </w:tcBorders>
          </w:tcPr>
          <w:p w:rsidR="00355FD2" w:rsidRDefault="00355FD2" w:rsidP="00B96E2A">
            <w:pPr>
              <w:jc w:val="right"/>
              <w:rPr>
                <w:color w:val="000000"/>
                <w:sz w:val="15"/>
                <w:szCs w:val="15"/>
              </w:rPr>
            </w:pPr>
          </w:p>
        </w:tc>
        <w:tc>
          <w:tcPr>
            <w:tcW w:w="996" w:type="dxa"/>
            <w:gridSpan w:val="2"/>
            <w:tcBorders>
              <w:top w:val="single" w:sz="12" w:space="0" w:color="000000"/>
              <w:right w:val="single" w:sz="4" w:space="0" w:color="auto"/>
            </w:tcBorders>
          </w:tcPr>
          <w:p w:rsidR="00355FD2" w:rsidRDefault="00355FD2" w:rsidP="00B96E2A">
            <w:pPr>
              <w:jc w:val="right"/>
              <w:rPr>
                <w:color w:val="000000"/>
                <w:sz w:val="15"/>
                <w:szCs w:val="15"/>
              </w:rPr>
            </w:pPr>
          </w:p>
        </w:tc>
        <w:tc>
          <w:tcPr>
            <w:tcW w:w="990" w:type="dxa"/>
            <w:tcBorders>
              <w:top w:val="single" w:sz="12" w:space="0" w:color="000000"/>
              <w:left w:val="single" w:sz="4" w:space="0" w:color="auto"/>
              <w:right w:val="single" w:sz="4" w:space="0" w:color="auto"/>
            </w:tcBorders>
          </w:tcPr>
          <w:p w:rsidR="00355FD2" w:rsidRDefault="00355FD2" w:rsidP="00B96E2A">
            <w:pPr>
              <w:jc w:val="right"/>
              <w:rPr>
                <w:color w:val="000000"/>
                <w:sz w:val="16"/>
                <w:szCs w:val="15"/>
              </w:rPr>
            </w:pPr>
          </w:p>
        </w:tc>
        <w:tc>
          <w:tcPr>
            <w:tcW w:w="900" w:type="dxa"/>
            <w:tcBorders>
              <w:top w:val="single" w:sz="12" w:space="0" w:color="000000"/>
              <w:left w:val="single" w:sz="4" w:space="0" w:color="auto"/>
              <w:right w:val="single" w:sz="4" w:space="0" w:color="auto"/>
            </w:tcBorders>
          </w:tcPr>
          <w:p w:rsidR="00355FD2" w:rsidRDefault="00355FD2" w:rsidP="00B96E2A">
            <w:pPr>
              <w:jc w:val="right"/>
              <w:rPr>
                <w:color w:val="000000"/>
                <w:sz w:val="15"/>
                <w:szCs w:val="15"/>
              </w:rPr>
            </w:pPr>
            <w:smartTag w:uri="urn:schemas-microsoft-com:office:smarttags" w:element="place">
              <w:smartTag w:uri="urn:schemas-microsoft-com:office:smarttags" w:element="country-region">
                <w:r>
                  <w:rPr>
                    <w:color w:val="000000"/>
                    <w:sz w:val="16"/>
                    <w:szCs w:val="15"/>
                  </w:rPr>
                  <w:t>UK</w:t>
                </w:r>
              </w:smartTag>
            </w:smartTag>
          </w:p>
        </w:tc>
        <w:tc>
          <w:tcPr>
            <w:tcW w:w="900" w:type="dxa"/>
            <w:tcBorders>
              <w:top w:val="single" w:sz="12" w:space="0" w:color="000000"/>
              <w:left w:val="single" w:sz="4" w:space="0" w:color="auto"/>
              <w:right w:val="single" w:sz="4" w:space="0" w:color="auto"/>
            </w:tcBorders>
          </w:tcPr>
          <w:p w:rsidR="00355FD2" w:rsidRDefault="00355FD2" w:rsidP="00B96E2A">
            <w:pPr>
              <w:jc w:val="right"/>
              <w:rPr>
                <w:color w:val="000000"/>
                <w:sz w:val="15"/>
                <w:szCs w:val="15"/>
              </w:rPr>
            </w:pPr>
            <w:r>
              <w:rPr>
                <w:color w:val="000000"/>
                <w:sz w:val="16"/>
                <w:szCs w:val="15"/>
              </w:rPr>
              <w:t>Saudi</w:t>
            </w:r>
          </w:p>
        </w:tc>
        <w:tc>
          <w:tcPr>
            <w:tcW w:w="1080" w:type="dxa"/>
            <w:tcBorders>
              <w:top w:val="single" w:sz="12" w:space="0" w:color="000000"/>
              <w:left w:val="single" w:sz="4" w:space="0" w:color="auto"/>
              <w:right w:val="single" w:sz="4" w:space="0" w:color="auto"/>
            </w:tcBorders>
          </w:tcPr>
          <w:p w:rsidR="00355FD2" w:rsidRDefault="00355FD2" w:rsidP="00B96E2A">
            <w:pPr>
              <w:jc w:val="right"/>
              <w:rPr>
                <w:color w:val="000000"/>
                <w:sz w:val="15"/>
                <w:szCs w:val="15"/>
              </w:rPr>
            </w:pPr>
            <w:r>
              <w:rPr>
                <w:color w:val="000000"/>
                <w:sz w:val="16"/>
                <w:szCs w:val="15"/>
              </w:rPr>
              <w:t>South</w:t>
            </w:r>
          </w:p>
        </w:tc>
        <w:tc>
          <w:tcPr>
            <w:tcW w:w="1260" w:type="dxa"/>
            <w:tcBorders>
              <w:top w:val="single" w:sz="12" w:space="0" w:color="000000"/>
              <w:left w:val="single" w:sz="4" w:space="0" w:color="auto"/>
              <w:right w:val="single" w:sz="4" w:space="0" w:color="auto"/>
            </w:tcBorders>
          </w:tcPr>
          <w:p w:rsidR="00355FD2" w:rsidRDefault="00355FD2" w:rsidP="00B96E2A">
            <w:pPr>
              <w:jc w:val="right"/>
              <w:rPr>
                <w:color w:val="000000"/>
                <w:sz w:val="15"/>
                <w:szCs w:val="15"/>
              </w:rPr>
            </w:pPr>
          </w:p>
        </w:tc>
        <w:tc>
          <w:tcPr>
            <w:tcW w:w="1080" w:type="dxa"/>
            <w:tcBorders>
              <w:top w:val="single" w:sz="12" w:space="0" w:color="000000"/>
              <w:left w:val="single" w:sz="4" w:space="0" w:color="auto"/>
            </w:tcBorders>
          </w:tcPr>
          <w:p w:rsidR="00355FD2" w:rsidRDefault="00355FD2" w:rsidP="00B96E2A">
            <w:pPr>
              <w:jc w:val="right"/>
              <w:rPr>
                <w:color w:val="000000"/>
                <w:sz w:val="15"/>
                <w:szCs w:val="15"/>
              </w:rPr>
            </w:pPr>
          </w:p>
        </w:tc>
      </w:tr>
      <w:tr w:rsidR="00355FD2" w:rsidTr="00B96E2A">
        <w:trPr>
          <w:cantSplit/>
        </w:trPr>
        <w:tc>
          <w:tcPr>
            <w:tcW w:w="1536" w:type="dxa"/>
            <w:gridSpan w:val="3"/>
            <w:tcBorders>
              <w:right w:val="single" w:sz="4" w:space="0" w:color="auto"/>
            </w:tcBorders>
          </w:tcPr>
          <w:p w:rsidR="00355FD2" w:rsidRDefault="00355FD2" w:rsidP="00B96E2A">
            <w:pPr>
              <w:jc w:val="both"/>
              <w:rPr>
                <w:color w:val="000000"/>
                <w:sz w:val="16"/>
                <w:szCs w:val="15"/>
              </w:rPr>
            </w:pPr>
            <w:r>
              <w:rPr>
                <w:b/>
                <w:color w:val="000000"/>
                <w:sz w:val="16"/>
                <w:szCs w:val="15"/>
              </w:rPr>
              <w:t>END</w:t>
            </w:r>
            <w:r>
              <w:rPr>
                <w:sz w:val="16"/>
                <w:szCs w:val="15"/>
              </w:rPr>
              <w:t xml:space="preserve"> </w:t>
            </w:r>
            <w:r>
              <w:rPr>
                <w:b/>
                <w:color w:val="000000"/>
                <w:sz w:val="16"/>
                <w:szCs w:val="15"/>
              </w:rPr>
              <w:t>OF</w:t>
            </w:r>
          </w:p>
        </w:tc>
        <w:tc>
          <w:tcPr>
            <w:tcW w:w="990" w:type="dxa"/>
            <w:tcBorders>
              <w:left w:val="single" w:sz="4" w:space="0" w:color="auto"/>
              <w:right w:val="single" w:sz="4" w:space="0" w:color="auto"/>
            </w:tcBorders>
          </w:tcPr>
          <w:p w:rsidR="00355FD2" w:rsidRDefault="00355FD2" w:rsidP="00B96E2A">
            <w:pPr>
              <w:jc w:val="right"/>
              <w:rPr>
                <w:color w:val="000000"/>
                <w:sz w:val="16"/>
                <w:szCs w:val="15"/>
              </w:rPr>
            </w:pPr>
            <w:r>
              <w:rPr>
                <w:color w:val="000000"/>
                <w:sz w:val="16"/>
                <w:szCs w:val="15"/>
              </w:rPr>
              <w:t>Pakistani</w:t>
            </w:r>
          </w:p>
        </w:tc>
        <w:tc>
          <w:tcPr>
            <w:tcW w:w="900" w:type="dxa"/>
            <w:tcBorders>
              <w:left w:val="single" w:sz="4" w:space="0" w:color="auto"/>
              <w:right w:val="single" w:sz="4" w:space="0" w:color="auto"/>
            </w:tcBorders>
          </w:tcPr>
          <w:p w:rsidR="00355FD2" w:rsidRDefault="00355FD2" w:rsidP="00B96E2A">
            <w:pPr>
              <w:jc w:val="right"/>
              <w:rPr>
                <w:color w:val="000000"/>
                <w:sz w:val="16"/>
                <w:szCs w:val="15"/>
              </w:rPr>
            </w:pPr>
            <w:r>
              <w:rPr>
                <w:color w:val="000000"/>
                <w:sz w:val="16"/>
                <w:szCs w:val="15"/>
              </w:rPr>
              <w:t>Pound</w:t>
            </w:r>
          </w:p>
        </w:tc>
        <w:tc>
          <w:tcPr>
            <w:tcW w:w="900" w:type="dxa"/>
            <w:tcBorders>
              <w:left w:val="single" w:sz="4" w:space="0" w:color="auto"/>
              <w:right w:val="single" w:sz="4" w:space="0" w:color="auto"/>
            </w:tcBorders>
          </w:tcPr>
          <w:p w:rsidR="00355FD2" w:rsidRDefault="00355FD2" w:rsidP="00B96E2A">
            <w:pPr>
              <w:jc w:val="right"/>
              <w:rPr>
                <w:color w:val="000000"/>
                <w:sz w:val="16"/>
                <w:szCs w:val="15"/>
              </w:rPr>
            </w:pPr>
            <w:r>
              <w:rPr>
                <w:color w:val="000000"/>
                <w:sz w:val="16"/>
                <w:szCs w:val="15"/>
              </w:rPr>
              <w:t>Arabian</w:t>
            </w:r>
          </w:p>
        </w:tc>
        <w:tc>
          <w:tcPr>
            <w:tcW w:w="1080" w:type="dxa"/>
            <w:tcBorders>
              <w:left w:val="single" w:sz="4" w:space="0" w:color="auto"/>
              <w:right w:val="single" w:sz="4" w:space="0" w:color="auto"/>
            </w:tcBorders>
          </w:tcPr>
          <w:p w:rsidR="00355FD2" w:rsidRDefault="00355FD2" w:rsidP="00B96E2A">
            <w:pPr>
              <w:jc w:val="right"/>
              <w:rPr>
                <w:color w:val="000000"/>
                <w:sz w:val="16"/>
                <w:szCs w:val="15"/>
              </w:rPr>
            </w:pPr>
            <w:r>
              <w:rPr>
                <w:color w:val="000000"/>
                <w:sz w:val="16"/>
                <w:szCs w:val="15"/>
              </w:rPr>
              <w:t>Korean</w:t>
            </w:r>
          </w:p>
        </w:tc>
        <w:tc>
          <w:tcPr>
            <w:tcW w:w="1260" w:type="dxa"/>
            <w:tcBorders>
              <w:left w:val="single" w:sz="4" w:space="0" w:color="auto"/>
              <w:right w:val="single" w:sz="4" w:space="0" w:color="auto"/>
            </w:tcBorders>
          </w:tcPr>
          <w:p w:rsidR="00355FD2" w:rsidRDefault="00355FD2" w:rsidP="00B96E2A">
            <w:pPr>
              <w:jc w:val="right"/>
              <w:rPr>
                <w:color w:val="000000"/>
                <w:sz w:val="16"/>
                <w:szCs w:val="15"/>
              </w:rPr>
            </w:pPr>
            <w:r>
              <w:rPr>
                <w:color w:val="000000"/>
                <w:sz w:val="16"/>
                <w:szCs w:val="15"/>
              </w:rPr>
              <w:t>Swiss</w:t>
            </w:r>
          </w:p>
        </w:tc>
        <w:tc>
          <w:tcPr>
            <w:tcW w:w="1080" w:type="dxa"/>
            <w:tcBorders>
              <w:left w:val="single" w:sz="4" w:space="0" w:color="auto"/>
            </w:tcBorders>
          </w:tcPr>
          <w:p w:rsidR="00355FD2" w:rsidRDefault="00355FD2" w:rsidP="00B96E2A">
            <w:pPr>
              <w:jc w:val="right"/>
              <w:rPr>
                <w:color w:val="000000"/>
                <w:sz w:val="16"/>
                <w:szCs w:val="15"/>
              </w:rPr>
            </w:pPr>
            <w:r>
              <w:rPr>
                <w:color w:val="000000"/>
                <w:sz w:val="16"/>
                <w:szCs w:val="15"/>
              </w:rPr>
              <w:t>Turkish</w:t>
            </w:r>
          </w:p>
        </w:tc>
      </w:tr>
      <w:tr w:rsidR="00355FD2" w:rsidTr="00B96E2A">
        <w:trPr>
          <w:cantSplit/>
        </w:trPr>
        <w:tc>
          <w:tcPr>
            <w:tcW w:w="1536" w:type="dxa"/>
            <w:gridSpan w:val="3"/>
            <w:tcBorders>
              <w:right w:val="single" w:sz="4" w:space="0" w:color="auto"/>
            </w:tcBorders>
          </w:tcPr>
          <w:p w:rsidR="00355FD2" w:rsidRDefault="00355FD2" w:rsidP="00B96E2A">
            <w:pPr>
              <w:jc w:val="both"/>
              <w:rPr>
                <w:color w:val="000000"/>
                <w:sz w:val="16"/>
                <w:szCs w:val="15"/>
              </w:rPr>
            </w:pPr>
            <w:r>
              <w:rPr>
                <w:b/>
                <w:color w:val="000000"/>
                <w:sz w:val="16"/>
                <w:szCs w:val="15"/>
              </w:rPr>
              <w:t>PERIOD</w:t>
            </w:r>
          </w:p>
        </w:tc>
        <w:tc>
          <w:tcPr>
            <w:tcW w:w="990" w:type="dxa"/>
            <w:tcBorders>
              <w:left w:val="single" w:sz="4" w:space="0" w:color="auto"/>
              <w:right w:val="single" w:sz="4" w:space="0" w:color="auto"/>
            </w:tcBorders>
          </w:tcPr>
          <w:p w:rsidR="00355FD2" w:rsidRDefault="00355FD2" w:rsidP="00B96E2A">
            <w:pPr>
              <w:jc w:val="right"/>
              <w:rPr>
                <w:color w:val="000000"/>
                <w:sz w:val="16"/>
                <w:szCs w:val="15"/>
              </w:rPr>
            </w:pPr>
            <w:r>
              <w:rPr>
                <w:color w:val="000000"/>
                <w:sz w:val="16"/>
                <w:szCs w:val="15"/>
              </w:rPr>
              <w:t>Rupee</w:t>
            </w:r>
          </w:p>
        </w:tc>
        <w:tc>
          <w:tcPr>
            <w:tcW w:w="900" w:type="dxa"/>
            <w:tcBorders>
              <w:left w:val="single" w:sz="4" w:space="0" w:color="auto"/>
              <w:right w:val="single" w:sz="4" w:space="0" w:color="auto"/>
            </w:tcBorders>
          </w:tcPr>
          <w:p w:rsidR="00355FD2" w:rsidRDefault="00355FD2" w:rsidP="00B96E2A">
            <w:pPr>
              <w:jc w:val="right"/>
              <w:rPr>
                <w:color w:val="000000"/>
                <w:sz w:val="16"/>
                <w:szCs w:val="15"/>
              </w:rPr>
            </w:pPr>
            <w:smartTag w:uri="urn:schemas-microsoft-com:office:smarttags" w:element="place">
              <w:smartTag w:uri="urn:schemas-microsoft-com:office:smarttags" w:element="City">
                <w:r>
                  <w:rPr>
                    <w:color w:val="000000"/>
                    <w:sz w:val="16"/>
                    <w:szCs w:val="15"/>
                  </w:rPr>
                  <w:t>Sterling</w:t>
                </w:r>
              </w:smartTag>
            </w:smartTag>
          </w:p>
        </w:tc>
        <w:tc>
          <w:tcPr>
            <w:tcW w:w="900" w:type="dxa"/>
            <w:tcBorders>
              <w:left w:val="single" w:sz="4" w:space="0" w:color="auto"/>
              <w:right w:val="single" w:sz="4" w:space="0" w:color="auto"/>
            </w:tcBorders>
          </w:tcPr>
          <w:p w:rsidR="00355FD2" w:rsidRDefault="00355FD2" w:rsidP="00B96E2A">
            <w:pPr>
              <w:jc w:val="right"/>
              <w:rPr>
                <w:color w:val="000000"/>
                <w:sz w:val="16"/>
                <w:szCs w:val="15"/>
              </w:rPr>
            </w:pPr>
            <w:r>
              <w:rPr>
                <w:color w:val="000000"/>
                <w:sz w:val="16"/>
                <w:szCs w:val="15"/>
              </w:rPr>
              <w:t>Riyal</w:t>
            </w:r>
          </w:p>
        </w:tc>
        <w:tc>
          <w:tcPr>
            <w:tcW w:w="1080" w:type="dxa"/>
            <w:tcBorders>
              <w:left w:val="single" w:sz="4" w:space="0" w:color="auto"/>
              <w:right w:val="single" w:sz="4" w:space="0" w:color="auto"/>
            </w:tcBorders>
          </w:tcPr>
          <w:p w:rsidR="00355FD2" w:rsidRDefault="00355FD2" w:rsidP="00B96E2A">
            <w:pPr>
              <w:jc w:val="right"/>
              <w:rPr>
                <w:color w:val="000000"/>
                <w:sz w:val="16"/>
                <w:szCs w:val="15"/>
              </w:rPr>
            </w:pPr>
            <w:r>
              <w:rPr>
                <w:color w:val="000000"/>
                <w:sz w:val="16"/>
                <w:szCs w:val="15"/>
              </w:rPr>
              <w:t>Won</w:t>
            </w:r>
          </w:p>
        </w:tc>
        <w:tc>
          <w:tcPr>
            <w:tcW w:w="1260" w:type="dxa"/>
            <w:tcBorders>
              <w:left w:val="single" w:sz="4" w:space="0" w:color="auto"/>
              <w:right w:val="single" w:sz="4" w:space="0" w:color="auto"/>
            </w:tcBorders>
          </w:tcPr>
          <w:p w:rsidR="00355FD2" w:rsidRDefault="00355FD2" w:rsidP="00B96E2A">
            <w:pPr>
              <w:jc w:val="right"/>
              <w:rPr>
                <w:color w:val="000000"/>
                <w:sz w:val="16"/>
                <w:szCs w:val="15"/>
              </w:rPr>
            </w:pPr>
            <w:r>
              <w:rPr>
                <w:color w:val="000000"/>
                <w:sz w:val="16"/>
                <w:szCs w:val="15"/>
              </w:rPr>
              <w:t>Franc</w:t>
            </w:r>
          </w:p>
        </w:tc>
        <w:tc>
          <w:tcPr>
            <w:tcW w:w="1080" w:type="dxa"/>
            <w:tcBorders>
              <w:left w:val="single" w:sz="4" w:space="0" w:color="auto"/>
            </w:tcBorders>
          </w:tcPr>
          <w:p w:rsidR="00355FD2" w:rsidRDefault="00355FD2" w:rsidP="00B96E2A">
            <w:pPr>
              <w:jc w:val="right"/>
              <w:rPr>
                <w:color w:val="000000"/>
                <w:sz w:val="16"/>
                <w:szCs w:val="15"/>
              </w:rPr>
            </w:pPr>
            <w:r>
              <w:rPr>
                <w:color w:val="000000"/>
                <w:sz w:val="16"/>
                <w:szCs w:val="15"/>
              </w:rPr>
              <w:t>Lira</w:t>
            </w:r>
          </w:p>
        </w:tc>
      </w:tr>
      <w:tr w:rsidR="00355FD2" w:rsidTr="00B96E2A">
        <w:trPr>
          <w:trHeight w:hRule="exact" w:val="230"/>
        </w:trPr>
        <w:tc>
          <w:tcPr>
            <w:tcW w:w="1080" w:type="dxa"/>
            <w:gridSpan w:val="2"/>
            <w:tcBorders>
              <w:top w:val="single" w:sz="12" w:space="0" w:color="000000"/>
            </w:tcBorders>
          </w:tcPr>
          <w:p w:rsidR="00355FD2" w:rsidRDefault="00355FD2" w:rsidP="00B96E2A">
            <w:pPr>
              <w:jc w:val="right"/>
              <w:rPr>
                <w:color w:val="000000"/>
                <w:sz w:val="15"/>
                <w:szCs w:val="15"/>
              </w:rPr>
            </w:pPr>
          </w:p>
        </w:tc>
        <w:tc>
          <w:tcPr>
            <w:tcW w:w="456" w:type="dxa"/>
            <w:tcBorders>
              <w:top w:val="single" w:sz="12" w:space="0" w:color="000000"/>
            </w:tcBorders>
          </w:tcPr>
          <w:p w:rsidR="00355FD2" w:rsidRDefault="00355FD2" w:rsidP="00B96E2A">
            <w:pPr>
              <w:jc w:val="right"/>
              <w:rPr>
                <w:color w:val="000000"/>
                <w:sz w:val="15"/>
                <w:szCs w:val="15"/>
              </w:rPr>
            </w:pPr>
          </w:p>
        </w:tc>
        <w:tc>
          <w:tcPr>
            <w:tcW w:w="990" w:type="dxa"/>
            <w:tcBorders>
              <w:top w:val="single" w:sz="12" w:space="0" w:color="000000"/>
            </w:tcBorders>
          </w:tcPr>
          <w:p w:rsidR="00355FD2" w:rsidRDefault="00355FD2" w:rsidP="00B96E2A">
            <w:pPr>
              <w:jc w:val="right"/>
              <w:rPr>
                <w:color w:val="000000"/>
                <w:sz w:val="16"/>
                <w:szCs w:val="15"/>
              </w:rPr>
            </w:pPr>
          </w:p>
        </w:tc>
        <w:tc>
          <w:tcPr>
            <w:tcW w:w="900" w:type="dxa"/>
            <w:tcBorders>
              <w:top w:val="single" w:sz="12" w:space="0" w:color="000000"/>
            </w:tcBorders>
          </w:tcPr>
          <w:p w:rsidR="00355FD2" w:rsidRDefault="00355FD2" w:rsidP="00B96E2A">
            <w:pPr>
              <w:jc w:val="right"/>
              <w:rPr>
                <w:color w:val="000000"/>
                <w:sz w:val="15"/>
                <w:szCs w:val="15"/>
              </w:rPr>
            </w:pPr>
          </w:p>
        </w:tc>
        <w:tc>
          <w:tcPr>
            <w:tcW w:w="900" w:type="dxa"/>
            <w:tcBorders>
              <w:top w:val="single" w:sz="12" w:space="0" w:color="000000"/>
            </w:tcBorders>
          </w:tcPr>
          <w:p w:rsidR="00355FD2" w:rsidRDefault="00355FD2" w:rsidP="00B96E2A">
            <w:pPr>
              <w:jc w:val="right"/>
              <w:rPr>
                <w:color w:val="000000"/>
                <w:sz w:val="15"/>
                <w:szCs w:val="15"/>
              </w:rPr>
            </w:pPr>
          </w:p>
        </w:tc>
        <w:tc>
          <w:tcPr>
            <w:tcW w:w="1080" w:type="dxa"/>
            <w:tcBorders>
              <w:top w:val="single" w:sz="12" w:space="0" w:color="000000"/>
            </w:tcBorders>
          </w:tcPr>
          <w:p w:rsidR="00355FD2" w:rsidRDefault="00355FD2" w:rsidP="00B96E2A">
            <w:pPr>
              <w:jc w:val="right"/>
              <w:rPr>
                <w:color w:val="000000"/>
                <w:sz w:val="15"/>
                <w:szCs w:val="15"/>
              </w:rPr>
            </w:pPr>
          </w:p>
        </w:tc>
        <w:tc>
          <w:tcPr>
            <w:tcW w:w="1260" w:type="dxa"/>
            <w:tcBorders>
              <w:top w:val="single" w:sz="12" w:space="0" w:color="000000"/>
            </w:tcBorders>
          </w:tcPr>
          <w:p w:rsidR="00355FD2" w:rsidRDefault="00355FD2" w:rsidP="00B96E2A">
            <w:pPr>
              <w:jc w:val="right"/>
              <w:rPr>
                <w:color w:val="000000"/>
                <w:sz w:val="15"/>
                <w:szCs w:val="15"/>
              </w:rPr>
            </w:pPr>
          </w:p>
        </w:tc>
        <w:tc>
          <w:tcPr>
            <w:tcW w:w="1080" w:type="dxa"/>
            <w:tcBorders>
              <w:top w:val="single" w:sz="12" w:space="0" w:color="000000"/>
            </w:tcBorders>
          </w:tcPr>
          <w:p w:rsidR="00355FD2" w:rsidRDefault="00355FD2" w:rsidP="00B96E2A">
            <w:pPr>
              <w:jc w:val="right"/>
              <w:rPr>
                <w:color w:val="000000"/>
                <w:sz w:val="15"/>
                <w:szCs w:val="15"/>
              </w:rPr>
            </w:pPr>
          </w:p>
        </w:tc>
      </w:tr>
      <w:tr w:rsidR="00355FD2" w:rsidTr="00B96E2A">
        <w:trPr>
          <w:trHeight w:hRule="exact" w:val="230"/>
        </w:trPr>
        <w:tc>
          <w:tcPr>
            <w:tcW w:w="1080" w:type="dxa"/>
            <w:gridSpan w:val="2"/>
          </w:tcPr>
          <w:p w:rsidR="00355FD2" w:rsidRDefault="00355FD2" w:rsidP="00B96E2A">
            <w:pPr>
              <w:rPr>
                <w:color w:val="000000"/>
                <w:sz w:val="16"/>
                <w:szCs w:val="15"/>
              </w:rPr>
            </w:pPr>
            <w:r>
              <w:rPr>
                <w:color w:val="000000"/>
                <w:sz w:val="16"/>
                <w:szCs w:val="15"/>
              </w:rPr>
              <w:t>2005</w:t>
            </w:r>
          </w:p>
        </w:tc>
        <w:tc>
          <w:tcPr>
            <w:tcW w:w="456" w:type="dxa"/>
          </w:tcPr>
          <w:p w:rsidR="00355FD2" w:rsidRDefault="00355FD2" w:rsidP="00B96E2A">
            <w:pPr>
              <w:jc w:val="right"/>
              <w:rPr>
                <w:color w:val="000000"/>
                <w:sz w:val="16"/>
                <w:szCs w:val="15"/>
              </w:rPr>
            </w:pPr>
          </w:p>
        </w:tc>
        <w:tc>
          <w:tcPr>
            <w:tcW w:w="990" w:type="dxa"/>
          </w:tcPr>
          <w:p w:rsidR="00355FD2" w:rsidRDefault="00355FD2" w:rsidP="00B96E2A">
            <w:pPr>
              <w:jc w:val="right"/>
              <w:rPr>
                <w:color w:val="000000"/>
                <w:sz w:val="16"/>
                <w:szCs w:val="16"/>
              </w:rPr>
            </w:pPr>
            <w:r>
              <w:rPr>
                <w:color w:val="000000"/>
                <w:sz w:val="16"/>
                <w:szCs w:val="16"/>
              </w:rPr>
              <w:t>-1.18</w:t>
            </w:r>
          </w:p>
        </w:tc>
        <w:tc>
          <w:tcPr>
            <w:tcW w:w="900" w:type="dxa"/>
          </w:tcPr>
          <w:p w:rsidR="00355FD2" w:rsidRDefault="00355FD2" w:rsidP="00B96E2A">
            <w:pPr>
              <w:jc w:val="right"/>
              <w:rPr>
                <w:color w:val="000000"/>
                <w:sz w:val="16"/>
                <w:szCs w:val="16"/>
              </w:rPr>
            </w:pPr>
            <w:r>
              <w:rPr>
                <w:color w:val="000000"/>
                <w:sz w:val="16"/>
                <w:szCs w:val="16"/>
              </w:rPr>
              <w:t>-10.85</w:t>
            </w:r>
          </w:p>
        </w:tc>
        <w:tc>
          <w:tcPr>
            <w:tcW w:w="900" w:type="dxa"/>
          </w:tcPr>
          <w:p w:rsidR="00355FD2" w:rsidRDefault="00355FD2" w:rsidP="00B96E2A">
            <w:pPr>
              <w:jc w:val="right"/>
              <w:rPr>
                <w:color w:val="000000"/>
                <w:sz w:val="16"/>
                <w:szCs w:val="16"/>
              </w:rPr>
            </w:pPr>
            <w:r>
              <w:rPr>
                <w:color w:val="000000"/>
                <w:sz w:val="16"/>
                <w:szCs w:val="16"/>
              </w:rPr>
              <w:t>0.00</w:t>
            </w:r>
          </w:p>
        </w:tc>
        <w:tc>
          <w:tcPr>
            <w:tcW w:w="1080" w:type="dxa"/>
          </w:tcPr>
          <w:p w:rsidR="00355FD2" w:rsidRDefault="00355FD2" w:rsidP="00B96E2A">
            <w:pPr>
              <w:jc w:val="right"/>
              <w:rPr>
                <w:color w:val="000000"/>
                <w:sz w:val="16"/>
                <w:szCs w:val="16"/>
              </w:rPr>
            </w:pPr>
            <w:r>
              <w:rPr>
                <w:color w:val="000000"/>
                <w:sz w:val="16"/>
                <w:szCs w:val="16"/>
              </w:rPr>
              <w:t>+1.50</w:t>
            </w:r>
          </w:p>
        </w:tc>
        <w:tc>
          <w:tcPr>
            <w:tcW w:w="1260" w:type="dxa"/>
          </w:tcPr>
          <w:p w:rsidR="00355FD2" w:rsidRDefault="00355FD2" w:rsidP="00B96E2A">
            <w:pPr>
              <w:jc w:val="right"/>
              <w:rPr>
                <w:color w:val="000000"/>
                <w:sz w:val="16"/>
                <w:szCs w:val="16"/>
              </w:rPr>
            </w:pPr>
            <w:r>
              <w:rPr>
                <w:color w:val="000000"/>
                <w:sz w:val="16"/>
                <w:szCs w:val="16"/>
              </w:rPr>
              <w:t>-13.90</w:t>
            </w:r>
          </w:p>
        </w:tc>
        <w:tc>
          <w:tcPr>
            <w:tcW w:w="1080" w:type="dxa"/>
          </w:tcPr>
          <w:p w:rsidR="00355FD2" w:rsidRDefault="00355FD2" w:rsidP="00B96E2A">
            <w:pPr>
              <w:jc w:val="right"/>
              <w:rPr>
                <w:color w:val="000000"/>
                <w:sz w:val="16"/>
                <w:szCs w:val="16"/>
              </w:rPr>
            </w:pPr>
            <w:r>
              <w:rPr>
                <w:color w:val="000000"/>
                <w:sz w:val="16"/>
                <w:szCs w:val="16"/>
              </w:rPr>
              <w:t>-0.04</w:t>
            </w:r>
          </w:p>
        </w:tc>
      </w:tr>
      <w:tr w:rsidR="00355FD2" w:rsidTr="00B96E2A">
        <w:trPr>
          <w:trHeight w:hRule="exact" w:val="230"/>
        </w:trPr>
        <w:tc>
          <w:tcPr>
            <w:tcW w:w="1080" w:type="dxa"/>
            <w:gridSpan w:val="2"/>
          </w:tcPr>
          <w:p w:rsidR="00355FD2" w:rsidRDefault="00355FD2" w:rsidP="00B96E2A">
            <w:pPr>
              <w:rPr>
                <w:color w:val="000000"/>
                <w:sz w:val="16"/>
                <w:szCs w:val="15"/>
              </w:rPr>
            </w:pPr>
            <w:r>
              <w:rPr>
                <w:color w:val="000000"/>
                <w:sz w:val="16"/>
                <w:szCs w:val="15"/>
              </w:rPr>
              <w:t>2006</w:t>
            </w:r>
          </w:p>
        </w:tc>
        <w:tc>
          <w:tcPr>
            <w:tcW w:w="456" w:type="dxa"/>
          </w:tcPr>
          <w:p w:rsidR="00355FD2" w:rsidRDefault="00355FD2" w:rsidP="00B96E2A">
            <w:pPr>
              <w:jc w:val="right"/>
              <w:rPr>
                <w:color w:val="000000"/>
                <w:sz w:val="16"/>
                <w:szCs w:val="15"/>
              </w:rPr>
            </w:pPr>
          </w:p>
        </w:tc>
        <w:tc>
          <w:tcPr>
            <w:tcW w:w="990" w:type="dxa"/>
          </w:tcPr>
          <w:p w:rsidR="00355FD2" w:rsidRDefault="00355FD2" w:rsidP="00B96E2A">
            <w:pPr>
              <w:jc w:val="right"/>
              <w:rPr>
                <w:color w:val="000000"/>
                <w:sz w:val="16"/>
                <w:szCs w:val="16"/>
              </w:rPr>
            </w:pPr>
            <w:r>
              <w:rPr>
                <w:color w:val="000000"/>
                <w:sz w:val="16"/>
                <w:szCs w:val="16"/>
              </w:rPr>
              <w:t>-0.60</w:t>
            </w:r>
          </w:p>
        </w:tc>
        <w:tc>
          <w:tcPr>
            <w:tcW w:w="900" w:type="dxa"/>
          </w:tcPr>
          <w:p w:rsidR="00355FD2" w:rsidRDefault="00355FD2" w:rsidP="00B96E2A">
            <w:pPr>
              <w:jc w:val="right"/>
              <w:rPr>
                <w:color w:val="000000"/>
                <w:sz w:val="16"/>
                <w:szCs w:val="16"/>
              </w:rPr>
            </w:pPr>
            <w:r>
              <w:rPr>
                <w:color w:val="000000"/>
                <w:sz w:val="16"/>
                <w:szCs w:val="16"/>
              </w:rPr>
              <w:t>+2.30</w:t>
            </w:r>
          </w:p>
        </w:tc>
        <w:tc>
          <w:tcPr>
            <w:tcW w:w="900" w:type="dxa"/>
          </w:tcPr>
          <w:p w:rsidR="00355FD2" w:rsidRDefault="00355FD2" w:rsidP="00B96E2A">
            <w:pPr>
              <w:jc w:val="right"/>
              <w:rPr>
                <w:color w:val="000000"/>
                <w:sz w:val="16"/>
                <w:szCs w:val="16"/>
              </w:rPr>
            </w:pPr>
            <w:r>
              <w:rPr>
                <w:color w:val="000000"/>
                <w:sz w:val="16"/>
                <w:szCs w:val="16"/>
              </w:rPr>
              <w:t>0.00</w:t>
            </w:r>
          </w:p>
        </w:tc>
        <w:tc>
          <w:tcPr>
            <w:tcW w:w="1080" w:type="dxa"/>
          </w:tcPr>
          <w:p w:rsidR="00355FD2" w:rsidRDefault="00355FD2" w:rsidP="00B96E2A">
            <w:pPr>
              <w:jc w:val="right"/>
              <w:rPr>
                <w:color w:val="000000"/>
                <w:sz w:val="16"/>
                <w:szCs w:val="16"/>
              </w:rPr>
            </w:pPr>
            <w:r>
              <w:rPr>
                <w:color w:val="000000"/>
                <w:sz w:val="16"/>
                <w:szCs w:val="16"/>
              </w:rPr>
              <w:t>+6.70</w:t>
            </w:r>
          </w:p>
        </w:tc>
        <w:tc>
          <w:tcPr>
            <w:tcW w:w="1260" w:type="dxa"/>
          </w:tcPr>
          <w:p w:rsidR="00355FD2" w:rsidRDefault="00355FD2" w:rsidP="00B96E2A">
            <w:pPr>
              <w:jc w:val="right"/>
              <w:rPr>
                <w:color w:val="000000"/>
                <w:sz w:val="16"/>
                <w:szCs w:val="16"/>
              </w:rPr>
            </w:pPr>
            <w:r>
              <w:rPr>
                <w:color w:val="000000"/>
                <w:sz w:val="16"/>
                <w:szCs w:val="16"/>
              </w:rPr>
              <w:t>+4.20</w:t>
            </w:r>
          </w:p>
        </w:tc>
        <w:tc>
          <w:tcPr>
            <w:tcW w:w="1080" w:type="dxa"/>
          </w:tcPr>
          <w:p w:rsidR="00355FD2" w:rsidRDefault="00355FD2" w:rsidP="00B96E2A">
            <w:pPr>
              <w:jc w:val="right"/>
              <w:rPr>
                <w:color w:val="000000"/>
                <w:sz w:val="16"/>
                <w:szCs w:val="16"/>
              </w:rPr>
            </w:pPr>
            <w:r>
              <w:rPr>
                <w:color w:val="000000"/>
                <w:sz w:val="16"/>
                <w:szCs w:val="16"/>
              </w:rPr>
              <w:t>-16.20</w:t>
            </w:r>
          </w:p>
        </w:tc>
      </w:tr>
      <w:tr w:rsidR="00355FD2" w:rsidTr="00B96E2A">
        <w:trPr>
          <w:trHeight w:hRule="exact" w:val="230"/>
        </w:trPr>
        <w:tc>
          <w:tcPr>
            <w:tcW w:w="1080" w:type="dxa"/>
            <w:gridSpan w:val="2"/>
          </w:tcPr>
          <w:p w:rsidR="00355FD2" w:rsidRDefault="004D7AE4" w:rsidP="00B96E2A">
            <w:pPr>
              <w:rPr>
                <w:color w:val="000000"/>
                <w:sz w:val="16"/>
                <w:szCs w:val="15"/>
              </w:rPr>
            </w:pPr>
            <w:r>
              <w:rPr>
                <w:color w:val="000000"/>
                <w:sz w:val="16"/>
                <w:szCs w:val="15"/>
              </w:rPr>
              <w:t>2007</w:t>
            </w:r>
          </w:p>
        </w:tc>
        <w:tc>
          <w:tcPr>
            <w:tcW w:w="456" w:type="dxa"/>
          </w:tcPr>
          <w:p w:rsidR="00355FD2" w:rsidRDefault="00355FD2" w:rsidP="00B96E2A">
            <w:pPr>
              <w:jc w:val="right"/>
              <w:rPr>
                <w:color w:val="000000"/>
                <w:sz w:val="16"/>
                <w:szCs w:val="15"/>
              </w:rPr>
            </w:pPr>
          </w:p>
        </w:tc>
        <w:tc>
          <w:tcPr>
            <w:tcW w:w="990" w:type="dxa"/>
          </w:tcPr>
          <w:p w:rsidR="00355FD2" w:rsidRDefault="004D7AE4" w:rsidP="00B96E2A">
            <w:pPr>
              <w:jc w:val="right"/>
              <w:rPr>
                <w:color w:val="000000"/>
                <w:sz w:val="16"/>
                <w:szCs w:val="16"/>
              </w:rPr>
            </w:pPr>
            <w:r>
              <w:rPr>
                <w:color w:val="000000"/>
                <w:sz w:val="16"/>
                <w:szCs w:val="16"/>
              </w:rPr>
              <w:t>-0.38</w:t>
            </w:r>
          </w:p>
        </w:tc>
        <w:tc>
          <w:tcPr>
            <w:tcW w:w="900" w:type="dxa"/>
          </w:tcPr>
          <w:p w:rsidR="00355FD2" w:rsidRDefault="004D7AE4" w:rsidP="00B96E2A">
            <w:pPr>
              <w:jc w:val="right"/>
              <w:rPr>
                <w:color w:val="000000"/>
                <w:sz w:val="16"/>
                <w:szCs w:val="16"/>
              </w:rPr>
            </w:pPr>
            <w:r>
              <w:rPr>
                <w:color w:val="000000"/>
                <w:sz w:val="16"/>
                <w:szCs w:val="16"/>
              </w:rPr>
              <w:t>+2.06</w:t>
            </w:r>
          </w:p>
        </w:tc>
        <w:tc>
          <w:tcPr>
            <w:tcW w:w="900" w:type="dxa"/>
          </w:tcPr>
          <w:p w:rsidR="00355FD2" w:rsidRDefault="004D7AE4" w:rsidP="00B96E2A">
            <w:pPr>
              <w:jc w:val="right"/>
              <w:rPr>
                <w:color w:val="000000"/>
                <w:sz w:val="16"/>
                <w:szCs w:val="16"/>
              </w:rPr>
            </w:pPr>
            <w:r>
              <w:rPr>
                <w:color w:val="000000"/>
                <w:sz w:val="16"/>
                <w:szCs w:val="16"/>
              </w:rPr>
              <w:t>0.00</w:t>
            </w:r>
          </w:p>
        </w:tc>
        <w:tc>
          <w:tcPr>
            <w:tcW w:w="1080" w:type="dxa"/>
          </w:tcPr>
          <w:p w:rsidR="00355FD2" w:rsidRDefault="004D7AE4" w:rsidP="00B96E2A">
            <w:pPr>
              <w:jc w:val="right"/>
              <w:rPr>
                <w:color w:val="000000"/>
                <w:sz w:val="16"/>
                <w:szCs w:val="16"/>
              </w:rPr>
            </w:pPr>
            <w:r>
              <w:rPr>
                <w:color w:val="000000"/>
                <w:sz w:val="16"/>
                <w:szCs w:val="16"/>
              </w:rPr>
              <w:t>-0.92</w:t>
            </w:r>
          </w:p>
        </w:tc>
        <w:tc>
          <w:tcPr>
            <w:tcW w:w="1260" w:type="dxa"/>
          </w:tcPr>
          <w:p w:rsidR="00355FD2" w:rsidRDefault="004D7AE4" w:rsidP="00B96E2A">
            <w:pPr>
              <w:jc w:val="right"/>
              <w:rPr>
                <w:color w:val="000000"/>
                <w:sz w:val="16"/>
                <w:szCs w:val="16"/>
              </w:rPr>
            </w:pPr>
            <w:r>
              <w:rPr>
                <w:color w:val="000000"/>
                <w:sz w:val="16"/>
                <w:szCs w:val="16"/>
              </w:rPr>
              <w:t>+8.42</w:t>
            </w:r>
          </w:p>
        </w:tc>
        <w:tc>
          <w:tcPr>
            <w:tcW w:w="1080" w:type="dxa"/>
          </w:tcPr>
          <w:p w:rsidR="00355FD2" w:rsidRDefault="004D7AE4" w:rsidP="00B96E2A">
            <w:pPr>
              <w:jc w:val="right"/>
              <w:rPr>
                <w:color w:val="000000"/>
                <w:sz w:val="16"/>
                <w:szCs w:val="16"/>
              </w:rPr>
            </w:pPr>
            <w:r>
              <w:rPr>
                <w:color w:val="000000"/>
                <w:sz w:val="16"/>
                <w:szCs w:val="16"/>
              </w:rPr>
              <w:t>+21.05</w:t>
            </w:r>
          </w:p>
        </w:tc>
      </w:tr>
      <w:tr w:rsidR="00C72657" w:rsidTr="00B96E2A">
        <w:trPr>
          <w:trHeight w:hRule="exact" w:val="230"/>
        </w:trPr>
        <w:tc>
          <w:tcPr>
            <w:tcW w:w="1080" w:type="dxa"/>
            <w:gridSpan w:val="2"/>
          </w:tcPr>
          <w:p w:rsidR="00C72657" w:rsidRDefault="00C72657" w:rsidP="00B96E2A">
            <w:pPr>
              <w:rPr>
                <w:color w:val="000000"/>
                <w:sz w:val="16"/>
                <w:szCs w:val="15"/>
              </w:rPr>
            </w:pPr>
            <w:r>
              <w:rPr>
                <w:color w:val="000000"/>
                <w:sz w:val="16"/>
                <w:szCs w:val="15"/>
              </w:rPr>
              <w:t>2008</w:t>
            </w:r>
          </w:p>
        </w:tc>
        <w:tc>
          <w:tcPr>
            <w:tcW w:w="456" w:type="dxa"/>
          </w:tcPr>
          <w:p w:rsidR="00C72657" w:rsidRDefault="00C72657" w:rsidP="00B96E2A">
            <w:pPr>
              <w:jc w:val="right"/>
              <w:rPr>
                <w:color w:val="000000"/>
                <w:sz w:val="16"/>
                <w:szCs w:val="15"/>
              </w:rPr>
            </w:pPr>
          </w:p>
        </w:tc>
        <w:tc>
          <w:tcPr>
            <w:tcW w:w="990" w:type="dxa"/>
          </w:tcPr>
          <w:p w:rsidR="00C72657" w:rsidRDefault="00800F4D" w:rsidP="00B96E2A">
            <w:pPr>
              <w:jc w:val="right"/>
              <w:rPr>
                <w:color w:val="000000"/>
                <w:sz w:val="16"/>
                <w:szCs w:val="16"/>
              </w:rPr>
            </w:pPr>
            <w:r>
              <w:rPr>
                <w:color w:val="000000"/>
                <w:sz w:val="16"/>
                <w:szCs w:val="16"/>
              </w:rPr>
              <w:t>-22.69</w:t>
            </w:r>
          </w:p>
        </w:tc>
        <w:tc>
          <w:tcPr>
            <w:tcW w:w="900" w:type="dxa"/>
          </w:tcPr>
          <w:p w:rsidR="00C72657" w:rsidRDefault="00800F4D" w:rsidP="00B96E2A">
            <w:pPr>
              <w:jc w:val="right"/>
              <w:rPr>
                <w:color w:val="000000"/>
                <w:sz w:val="16"/>
                <w:szCs w:val="16"/>
              </w:rPr>
            </w:pPr>
            <w:r>
              <w:rPr>
                <w:color w:val="000000"/>
                <w:sz w:val="16"/>
                <w:szCs w:val="16"/>
              </w:rPr>
              <w:t>-27.23</w:t>
            </w:r>
          </w:p>
        </w:tc>
        <w:tc>
          <w:tcPr>
            <w:tcW w:w="900" w:type="dxa"/>
          </w:tcPr>
          <w:p w:rsidR="00C72657" w:rsidRDefault="00800F4D" w:rsidP="00B96E2A">
            <w:pPr>
              <w:jc w:val="right"/>
              <w:rPr>
                <w:color w:val="000000"/>
                <w:sz w:val="16"/>
                <w:szCs w:val="16"/>
              </w:rPr>
            </w:pPr>
            <w:r>
              <w:rPr>
                <w:color w:val="000000"/>
                <w:sz w:val="16"/>
                <w:szCs w:val="16"/>
              </w:rPr>
              <w:t>0.00</w:t>
            </w:r>
          </w:p>
        </w:tc>
        <w:tc>
          <w:tcPr>
            <w:tcW w:w="1080" w:type="dxa"/>
          </w:tcPr>
          <w:p w:rsidR="00C72657" w:rsidRDefault="00800F4D" w:rsidP="00B96E2A">
            <w:pPr>
              <w:jc w:val="right"/>
              <w:rPr>
                <w:color w:val="000000"/>
                <w:sz w:val="16"/>
                <w:szCs w:val="16"/>
              </w:rPr>
            </w:pPr>
            <w:r>
              <w:rPr>
                <w:color w:val="000000"/>
                <w:sz w:val="16"/>
                <w:szCs w:val="16"/>
              </w:rPr>
              <w:t>-25.39</w:t>
            </w:r>
          </w:p>
        </w:tc>
        <w:tc>
          <w:tcPr>
            <w:tcW w:w="1260" w:type="dxa"/>
          </w:tcPr>
          <w:p w:rsidR="00C72657" w:rsidRDefault="00800F4D" w:rsidP="00B96E2A">
            <w:pPr>
              <w:jc w:val="right"/>
              <w:rPr>
                <w:color w:val="000000"/>
                <w:sz w:val="16"/>
                <w:szCs w:val="16"/>
              </w:rPr>
            </w:pPr>
            <w:r>
              <w:rPr>
                <w:color w:val="000000"/>
                <w:sz w:val="16"/>
                <w:szCs w:val="16"/>
              </w:rPr>
              <w:t>+5.81</w:t>
            </w:r>
          </w:p>
        </w:tc>
        <w:tc>
          <w:tcPr>
            <w:tcW w:w="1080" w:type="dxa"/>
          </w:tcPr>
          <w:p w:rsidR="00C72657" w:rsidRDefault="00800F4D" w:rsidP="00B96E2A">
            <w:pPr>
              <w:jc w:val="right"/>
              <w:rPr>
                <w:color w:val="000000"/>
                <w:sz w:val="16"/>
                <w:szCs w:val="16"/>
              </w:rPr>
            </w:pPr>
            <w:r>
              <w:rPr>
                <w:color w:val="000000"/>
                <w:sz w:val="16"/>
                <w:szCs w:val="16"/>
              </w:rPr>
              <w:t>-23.97</w:t>
            </w:r>
          </w:p>
        </w:tc>
      </w:tr>
      <w:tr w:rsidR="00C04F96" w:rsidTr="00B96E2A">
        <w:trPr>
          <w:trHeight w:hRule="exact" w:val="230"/>
        </w:trPr>
        <w:tc>
          <w:tcPr>
            <w:tcW w:w="1080" w:type="dxa"/>
            <w:gridSpan w:val="2"/>
          </w:tcPr>
          <w:p w:rsidR="00C04F96" w:rsidRDefault="00C04F96" w:rsidP="00B96E2A">
            <w:pPr>
              <w:rPr>
                <w:color w:val="000000"/>
                <w:sz w:val="16"/>
                <w:szCs w:val="15"/>
              </w:rPr>
            </w:pPr>
            <w:r>
              <w:rPr>
                <w:color w:val="000000"/>
                <w:sz w:val="16"/>
                <w:szCs w:val="15"/>
              </w:rPr>
              <w:t>2009</w:t>
            </w:r>
          </w:p>
        </w:tc>
        <w:tc>
          <w:tcPr>
            <w:tcW w:w="456" w:type="dxa"/>
          </w:tcPr>
          <w:p w:rsidR="00C04F96" w:rsidRDefault="00C04F96" w:rsidP="00B96E2A">
            <w:pPr>
              <w:jc w:val="right"/>
              <w:rPr>
                <w:color w:val="000000"/>
                <w:sz w:val="16"/>
                <w:szCs w:val="15"/>
              </w:rPr>
            </w:pPr>
          </w:p>
        </w:tc>
        <w:tc>
          <w:tcPr>
            <w:tcW w:w="990" w:type="dxa"/>
          </w:tcPr>
          <w:p w:rsidR="00C04F96" w:rsidRDefault="00A53996" w:rsidP="00B96E2A">
            <w:pPr>
              <w:jc w:val="right"/>
              <w:rPr>
                <w:color w:val="000000"/>
                <w:sz w:val="16"/>
                <w:szCs w:val="16"/>
              </w:rPr>
            </w:pPr>
            <w:r>
              <w:rPr>
                <w:color w:val="000000"/>
                <w:sz w:val="16"/>
                <w:szCs w:val="16"/>
              </w:rPr>
              <w:t>-6.13</w:t>
            </w:r>
          </w:p>
        </w:tc>
        <w:tc>
          <w:tcPr>
            <w:tcW w:w="900" w:type="dxa"/>
          </w:tcPr>
          <w:p w:rsidR="00C04F96" w:rsidRDefault="00A53996" w:rsidP="00B96E2A">
            <w:pPr>
              <w:jc w:val="right"/>
              <w:rPr>
                <w:color w:val="000000"/>
                <w:sz w:val="16"/>
                <w:szCs w:val="16"/>
              </w:rPr>
            </w:pPr>
            <w:r>
              <w:rPr>
                <w:color w:val="000000"/>
                <w:sz w:val="16"/>
                <w:szCs w:val="16"/>
              </w:rPr>
              <w:t>+11.09</w:t>
            </w:r>
          </w:p>
        </w:tc>
        <w:tc>
          <w:tcPr>
            <w:tcW w:w="900" w:type="dxa"/>
          </w:tcPr>
          <w:p w:rsidR="00C04F96" w:rsidRDefault="00A53996" w:rsidP="00B96E2A">
            <w:pPr>
              <w:jc w:val="right"/>
              <w:rPr>
                <w:color w:val="000000"/>
                <w:sz w:val="16"/>
                <w:szCs w:val="16"/>
              </w:rPr>
            </w:pPr>
            <w:r>
              <w:rPr>
                <w:color w:val="000000"/>
                <w:sz w:val="16"/>
                <w:szCs w:val="16"/>
              </w:rPr>
              <w:t>0.00</w:t>
            </w:r>
          </w:p>
        </w:tc>
        <w:tc>
          <w:tcPr>
            <w:tcW w:w="1080" w:type="dxa"/>
          </w:tcPr>
          <w:p w:rsidR="00C04F96" w:rsidRDefault="00A53996" w:rsidP="00B96E2A">
            <w:pPr>
              <w:jc w:val="right"/>
              <w:rPr>
                <w:color w:val="000000"/>
                <w:sz w:val="16"/>
                <w:szCs w:val="16"/>
              </w:rPr>
            </w:pPr>
            <w:r>
              <w:rPr>
                <w:color w:val="000000"/>
                <w:sz w:val="16"/>
                <w:szCs w:val="16"/>
              </w:rPr>
              <w:t>+7.70</w:t>
            </w:r>
          </w:p>
        </w:tc>
        <w:tc>
          <w:tcPr>
            <w:tcW w:w="1260" w:type="dxa"/>
          </w:tcPr>
          <w:p w:rsidR="00C04F96" w:rsidRDefault="00A53996" w:rsidP="00B96E2A">
            <w:pPr>
              <w:jc w:val="right"/>
              <w:rPr>
                <w:color w:val="000000"/>
                <w:sz w:val="16"/>
                <w:szCs w:val="16"/>
              </w:rPr>
            </w:pPr>
            <w:r>
              <w:rPr>
                <w:color w:val="000000"/>
                <w:sz w:val="16"/>
                <w:szCs w:val="16"/>
              </w:rPr>
              <w:t>+3.22</w:t>
            </w:r>
          </w:p>
        </w:tc>
        <w:tc>
          <w:tcPr>
            <w:tcW w:w="1080" w:type="dxa"/>
          </w:tcPr>
          <w:p w:rsidR="00C04F96" w:rsidRDefault="00A53996" w:rsidP="00B96E2A">
            <w:pPr>
              <w:jc w:val="right"/>
              <w:rPr>
                <w:color w:val="000000"/>
                <w:sz w:val="16"/>
                <w:szCs w:val="16"/>
              </w:rPr>
            </w:pPr>
            <w:r>
              <w:rPr>
                <w:color w:val="000000"/>
                <w:sz w:val="16"/>
                <w:szCs w:val="16"/>
              </w:rPr>
              <w:t>+3.01</w:t>
            </w:r>
          </w:p>
        </w:tc>
      </w:tr>
      <w:tr w:rsidR="004D7AE4" w:rsidTr="00B96E2A">
        <w:trPr>
          <w:trHeight w:hRule="exact" w:val="230"/>
        </w:trPr>
        <w:tc>
          <w:tcPr>
            <w:tcW w:w="1080" w:type="dxa"/>
            <w:gridSpan w:val="2"/>
          </w:tcPr>
          <w:p w:rsidR="004D7AE4" w:rsidRDefault="004D7AE4" w:rsidP="00B96E2A">
            <w:pPr>
              <w:rPr>
                <w:color w:val="000000"/>
                <w:sz w:val="16"/>
                <w:szCs w:val="15"/>
              </w:rPr>
            </w:pPr>
          </w:p>
        </w:tc>
        <w:tc>
          <w:tcPr>
            <w:tcW w:w="456" w:type="dxa"/>
          </w:tcPr>
          <w:p w:rsidR="004D7AE4" w:rsidRDefault="004D7AE4" w:rsidP="00B96E2A">
            <w:pPr>
              <w:jc w:val="right"/>
              <w:rPr>
                <w:color w:val="000000"/>
                <w:sz w:val="16"/>
                <w:szCs w:val="15"/>
              </w:rPr>
            </w:pPr>
          </w:p>
        </w:tc>
        <w:tc>
          <w:tcPr>
            <w:tcW w:w="990" w:type="dxa"/>
          </w:tcPr>
          <w:p w:rsidR="004D7AE4" w:rsidRDefault="004D7AE4" w:rsidP="00B96E2A">
            <w:pPr>
              <w:jc w:val="right"/>
              <w:rPr>
                <w:color w:val="000000"/>
                <w:sz w:val="16"/>
                <w:szCs w:val="16"/>
              </w:rPr>
            </w:pPr>
          </w:p>
        </w:tc>
        <w:tc>
          <w:tcPr>
            <w:tcW w:w="900" w:type="dxa"/>
          </w:tcPr>
          <w:p w:rsidR="004D7AE4" w:rsidRDefault="004D7AE4" w:rsidP="00B96E2A">
            <w:pPr>
              <w:jc w:val="right"/>
              <w:rPr>
                <w:color w:val="000000"/>
                <w:sz w:val="16"/>
                <w:szCs w:val="16"/>
              </w:rPr>
            </w:pPr>
          </w:p>
        </w:tc>
        <w:tc>
          <w:tcPr>
            <w:tcW w:w="900" w:type="dxa"/>
          </w:tcPr>
          <w:p w:rsidR="004D7AE4" w:rsidRDefault="004D7AE4" w:rsidP="00B96E2A">
            <w:pPr>
              <w:jc w:val="right"/>
              <w:rPr>
                <w:color w:val="000000"/>
                <w:sz w:val="16"/>
                <w:szCs w:val="16"/>
              </w:rPr>
            </w:pPr>
          </w:p>
        </w:tc>
        <w:tc>
          <w:tcPr>
            <w:tcW w:w="1080" w:type="dxa"/>
          </w:tcPr>
          <w:p w:rsidR="004D7AE4" w:rsidRDefault="004D7AE4" w:rsidP="00B96E2A">
            <w:pPr>
              <w:jc w:val="right"/>
              <w:rPr>
                <w:color w:val="000000"/>
                <w:sz w:val="16"/>
                <w:szCs w:val="16"/>
              </w:rPr>
            </w:pPr>
          </w:p>
        </w:tc>
        <w:tc>
          <w:tcPr>
            <w:tcW w:w="1260" w:type="dxa"/>
          </w:tcPr>
          <w:p w:rsidR="004D7AE4" w:rsidRDefault="004D7AE4" w:rsidP="00B96E2A">
            <w:pPr>
              <w:jc w:val="right"/>
              <w:rPr>
                <w:color w:val="000000"/>
                <w:sz w:val="16"/>
                <w:szCs w:val="16"/>
              </w:rPr>
            </w:pPr>
          </w:p>
        </w:tc>
        <w:tc>
          <w:tcPr>
            <w:tcW w:w="1080" w:type="dxa"/>
          </w:tcPr>
          <w:p w:rsidR="004D7AE4" w:rsidRDefault="004D7AE4" w:rsidP="00B96E2A">
            <w:pPr>
              <w:jc w:val="right"/>
              <w:rPr>
                <w:color w:val="000000"/>
                <w:sz w:val="16"/>
                <w:szCs w:val="16"/>
              </w:rPr>
            </w:pPr>
          </w:p>
        </w:tc>
      </w:tr>
      <w:tr w:rsidR="00355FD2" w:rsidTr="00B96E2A">
        <w:trPr>
          <w:trHeight w:hRule="exact" w:val="230"/>
        </w:trPr>
        <w:tc>
          <w:tcPr>
            <w:tcW w:w="1080" w:type="dxa"/>
            <w:gridSpan w:val="2"/>
          </w:tcPr>
          <w:p w:rsidR="00355FD2" w:rsidRDefault="00355FD2" w:rsidP="00B96E2A">
            <w:pPr>
              <w:rPr>
                <w:color w:val="000000"/>
                <w:sz w:val="16"/>
                <w:szCs w:val="15"/>
              </w:rPr>
            </w:pPr>
          </w:p>
        </w:tc>
        <w:tc>
          <w:tcPr>
            <w:tcW w:w="456" w:type="dxa"/>
          </w:tcPr>
          <w:p w:rsidR="00355FD2" w:rsidRDefault="00355FD2" w:rsidP="00B96E2A">
            <w:pPr>
              <w:jc w:val="center"/>
              <w:rPr>
                <w:color w:val="000000"/>
                <w:sz w:val="16"/>
                <w:szCs w:val="15"/>
              </w:rPr>
            </w:pPr>
          </w:p>
        </w:tc>
        <w:tc>
          <w:tcPr>
            <w:tcW w:w="990" w:type="dxa"/>
          </w:tcPr>
          <w:p w:rsidR="00355FD2" w:rsidRDefault="00355FD2" w:rsidP="00B96E2A">
            <w:pPr>
              <w:jc w:val="right"/>
              <w:rPr>
                <w:color w:val="000000"/>
                <w:sz w:val="16"/>
                <w:szCs w:val="16"/>
              </w:rPr>
            </w:pPr>
          </w:p>
        </w:tc>
        <w:tc>
          <w:tcPr>
            <w:tcW w:w="900" w:type="dxa"/>
          </w:tcPr>
          <w:p w:rsidR="00355FD2" w:rsidRDefault="00355FD2" w:rsidP="00B96E2A">
            <w:pPr>
              <w:jc w:val="right"/>
              <w:rPr>
                <w:color w:val="000000"/>
                <w:sz w:val="16"/>
                <w:szCs w:val="16"/>
              </w:rPr>
            </w:pPr>
          </w:p>
        </w:tc>
        <w:tc>
          <w:tcPr>
            <w:tcW w:w="900" w:type="dxa"/>
          </w:tcPr>
          <w:p w:rsidR="00355FD2" w:rsidRDefault="00355FD2" w:rsidP="00B96E2A">
            <w:pPr>
              <w:jc w:val="right"/>
              <w:rPr>
                <w:color w:val="000000"/>
                <w:sz w:val="16"/>
                <w:szCs w:val="16"/>
              </w:rPr>
            </w:pPr>
          </w:p>
        </w:tc>
        <w:tc>
          <w:tcPr>
            <w:tcW w:w="1080" w:type="dxa"/>
          </w:tcPr>
          <w:p w:rsidR="00355FD2" w:rsidRDefault="00355FD2" w:rsidP="00B96E2A">
            <w:pPr>
              <w:jc w:val="right"/>
              <w:rPr>
                <w:color w:val="000000"/>
                <w:sz w:val="16"/>
                <w:szCs w:val="16"/>
              </w:rPr>
            </w:pPr>
          </w:p>
        </w:tc>
        <w:tc>
          <w:tcPr>
            <w:tcW w:w="1260" w:type="dxa"/>
          </w:tcPr>
          <w:p w:rsidR="00355FD2" w:rsidRDefault="00355FD2" w:rsidP="00B96E2A">
            <w:pPr>
              <w:jc w:val="right"/>
              <w:rPr>
                <w:color w:val="000000"/>
                <w:sz w:val="16"/>
                <w:szCs w:val="16"/>
              </w:rPr>
            </w:pPr>
          </w:p>
        </w:tc>
        <w:tc>
          <w:tcPr>
            <w:tcW w:w="1080" w:type="dxa"/>
          </w:tcPr>
          <w:p w:rsidR="00355FD2" w:rsidRDefault="00355FD2" w:rsidP="00B96E2A">
            <w:pPr>
              <w:jc w:val="right"/>
              <w:rPr>
                <w:color w:val="000000"/>
                <w:sz w:val="16"/>
                <w:szCs w:val="16"/>
              </w:rPr>
            </w:pPr>
          </w:p>
        </w:tc>
      </w:tr>
      <w:tr w:rsidR="006405DC" w:rsidTr="00B96E2A">
        <w:trPr>
          <w:trHeight w:hRule="exact" w:val="230"/>
        </w:trPr>
        <w:tc>
          <w:tcPr>
            <w:tcW w:w="1080" w:type="dxa"/>
            <w:gridSpan w:val="2"/>
          </w:tcPr>
          <w:p w:rsidR="006405DC" w:rsidRDefault="007F403F" w:rsidP="00B96E2A">
            <w:pPr>
              <w:rPr>
                <w:color w:val="000000"/>
                <w:sz w:val="16"/>
                <w:szCs w:val="15"/>
              </w:rPr>
            </w:pPr>
            <w:r>
              <w:rPr>
                <w:color w:val="000000"/>
                <w:sz w:val="16"/>
                <w:szCs w:val="15"/>
              </w:rPr>
              <w:t>2007</w:t>
            </w:r>
          </w:p>
        </w:tc>
        <w:tc>
          <w:tcPr>
            <w:tcW w:w="456" w:type="dxa"/>
          </w:tcPr>
          <w:p w:rsidR="006405DC" w:rsidRDefault="006405DC" w:rsidP="00B96E2A">
            <w:pPr>
              <w:jc w:val="center"/>
              <w:rPr>
                <w:color w:val="000000"/>
                <w:sz w:val="16"/>
                <w:szCs w:val="15"/>
              </w:rPr>
            </w:pPr>
            <w:r>
              <w:rPr>
                <w:color w:val="000000"/>
                <w:sz w:val="16"/>
                <w:szCs w:val="15"/>
              </w:rPr>
              <w:t>IV</w:t>
            </w:r>
          </w:p>
        </w:tc>
        <w:tc>
          <w:tcPr>
            <w:tcW w:w="990" w:type="dxa"/>
          </w:tcPr>
          <w:p w:rsidR="006405DC" w:rsidRDefault="004A1CE7" w:rsidP="00B96E2A">
            <w:pPr>
              <w:jc w:val="right"/>
              <w:rPr>
                <w:color w:val="000000"/>
                <w:sz w:val="16"/>
                <w:szCs w:val="16"/>
              </w:rPr>
            </w:pPr>
            <w:r>
              <w:rPr>
                <w:color w:val="000000"/>
                <w:sz w:val="16"/>
                <w:szCs w:val="16"/>
              </w:rPr>
              <w:t>-0.72</w:t>
            </w:r>
          </w:p>
        </w:tc>
        <w:tc>
          <w:tcPr>
            <w:tcW w:w="900" w:type="dxa"/>
          </w:tcPr>
          <w:p w:rsidR="006405DC" w:rsidRDefault="004A1CE7" w:rsidP="00B96E2A">
            <w:pPr>
              <w:jc w:val="right"/>
              <w:rPr>
                <w:color w:val="000000"/>
                <w:sz w:val="16"/>
                <w:szCs w:val="16"/>
              </w:rPr>
            </w:pPr>
            <w:r>
              <w:rPr>
                <w:color w:val="000000"/>
                <w:sz w:val="16"/>
                <w:szCs w:val="16"/>
              </w:rPr>
              <w:t>-1.37</w:t>
            </w:r>
          </w:p>
        </w:tc>
        <w:tc>
          <w:tcPr>
            <w:tcW w:w="900" w:type="dxa"/>
          </w:tcPr>
          <w:p w:rsidR="006405DC" w:rsidRDefault="004A1CE7" w:rsidP="00B96E2A">
            <w:pPr>
              <w:jc w:val="right"/>
              <w:rPr>
                <w:color w:val="000000"/>
                <w:sz w:val="16"/>
                <w:szCs w:val="16"/>
              </w:rPr>
            </w:pPr>
            <w:r>
              <w:rPr>
                <w:color w:val="000000"/>
                <w:sz w:val="16"/>
                <w:szCs w:val="16"/>
              </w:rPr>
              <w:t>0.00</w:t>
            </w:r>
          </w:p>
        </w:tc>
        <w:tc>
          <w:tcPr>
            <w:tcW w:w="1080" w:type="dxa"/>
          </w:tcPr>
          <w:p w:rsidR="006405DC" w:rsidRDefault="004A1CE7" w:rsidP="00B96E2A">
            <w:pPr>
              <w:jc w:val="right"/>
              <w:rPr>
                <w:color w:val="000000"/>
                <w:sz w:val="16"/>
                <w:szCs w:val="16"/>
              </w:rPr>
            </w:pPr>
            <w:r>
              <w:rPr>
                <w:color w:val="000000"/>
                <w:sz w:val="16"/>
                <w:szCs w:val="16"/>
              </w:rPr>
              <w:t>-1.87</w:t>
            </w:r>
          </w:p>
        </w:tc>
        <w:tc>
          <w:tcPr>
            <w:tcW w:w="1260" w:type="dxa"/>
          </w:tcPr>
          <w:p w:rsidR="006405DC" w:rsidRDefault="004A1CE7" w:rsidP="00B96E2A">
            <w:pPr>
              <w:jc w:val="right"/>
              <w:rPr>
                <w:color w:val="000000"/>
                <w:sz w:val="16"/>
                <w:szCs w:val="16"/>
              </w:rPr>
            </w:pPr>
            <w:r>
              <w:rPr>
                <w:color w:val="000000"/>
                <w:sz w:val="16"/>
                <w:szCs w:val="16"/>
              </w:rPr>
              <w:t>+3.95</w:t>
            </w:r>
          </w:p>
        </w:tc>
        <w:tc>
          <w:tcPr>
            <w:tcW w:w="1080" w:type="dxa"/>
          </w:tcPr>
          <w:p w:rsidR="006405DC" w:rsidRDefault="004A1CE7" w:rsidP="00B96E2A">
            <w:pPr>
              <w:jc w:val="right"/>
              <w:rPr>
                <w:color w:val="000000"/>
                <w:sz w:val="16"/>
                <w:szCs w:val="16"/>
              </w:rPr>
            </w:pPr>
            <w:r>
              <w:rPr>
                <w:color w:val="000000"/>
                <w:sz w:val="16"/>
                <w:szCs w:val="16"/>
              </w:rPr>
              <w:t>+3.42</w:t>
            </w:r>
          </w:p>
        </w:tc>
      </w:tr>
      <w:tr w:rsidR="00476896" w:rsidTr="00B96E2A">
        <w:trPr>
          <w:trHeight w:hRule="exact" w:val="230"/>
        </w:trPr>
        <w:tc>
          <w:tcPr>
            <w:tcW w:w="1080" w:type="dxa"/>
            <w:gridSpan w:val="2"/>
          </w:tcPr>
          <w:p w:rsidR="00476896" w:rsidRDefault="00476896" w:rsidP="00B96E2A">
            <w:pPr>
              <w:rPr>
                <w:color w:val="000000"/>
                <w:sz w:val="16"/>
                <w:szCs w:val="15"/>
              </w:rPr>
            </w:pPr>
          </w:p>
        </w:tc>
        <w:tc>
          <w:tcPr>
            <w:tcW w:w="456" w:type="dxa"/>
          </w:tcPr>
          <w:p w:rsidR="00476896" w:rsidRDefault="00476896" w:rsidP="00B96E2A">
            <w:pPr>
              <w:jc w:val="center"/>
              <w:rPr>
                <w:color w:val="000000"/>
                <w:sz w:val="16"/>
                <w:szCs w:val="15"/>
              </w:rPr>
            </w:pPr>
          </w:p>
        </w:tc>
        <w:tc>
          <w:tcPr>
            <w:tcW w:w="990" w:type="dxa"/>
          </w:tcPr>
          <w:p w:rsidR="00476896" w:rsidRDefault="00476896" w:rsidP="00B96E2A">
            <w:pPr>
              <w:jc w:val="right"/>
              <w:rPr>
                <w:color w:val="000000"/>
                <w:sz w:val="16"/>
                <w:szCs w:val="16"/>
              </w:rPr>
            </w:pPr>
          </w:p>
        </w:tc>
        <w:tc>
          <w:tcPr>
            <w:tcW w:w="900" w:type="dxa"/>
          </w:tcPr>
          <w:p w:rsidR="00476896" w:rsidRDefault="00476896" w:rsidP="00B96E2A">
            <w:pPr>
              <w:jc w:val="right"/>
              <w:rPr>
                <w:color w:val="000000"/>
                <w:sz w:val="16"/>
                <w:szCs w:val="16"/>
              </w:rPr>
            </w:pPr>
          </w:p>
        </w:tc>
        <w:tc>
          <w:tcPr>
            <w:tcW w:w="900" w:type="dxa"/>
          </w:tcPr>
          <w:p w:rsidR="00476896" w:rsidRDefault="00476896" w:rsidP="00B96E2A">
            <w:pPr>
              <w:jc w:val="right"/>
              <w:rPr>
                <w:color w:val="000000"/>
                <w:sz w:val="16"/>
                <w:szCs w:val="16"/>
              </w:rPr>
            </w:pPr>
          </w:p>
        </w:tc>
        <w:tc>
          <w:tcPr>
            <w:tcW w:w="1080" w:type="dxa"/>
          </w:tcPr>
          <w:p w:rsidR="00476896" w:rsidRDefault="00476896" w:rsidP="00B96E2A">
            <w:pPr>
              <w:jc w:val="right"/>
              <w:rPr>
                <w:color w:val="000000"/>
                <w:sz w:val="16"/>
                <w:szCs w:val="16"/>
              </w:rPr>
            </w:pPr>
          </w:p>
        </w:tc>
        <w:tc>
          <w:tcPr>
            <w:tcW w:w="1260" w:type="dxa"/>
          </w:tcPr>
          <w:p w:rsidR="00476896" w:rsidRDefault="00476896" w:rsidP="00B96E2A">
            <w:pPr>
              <w:jc w:val="right"/>
              <w:rPr>
                <w:color w:val="000000"/>
                <w:sz w:val="16"/>
                <w:szCs w:val="16"/>
              </w:rPr>
            </w:pPr>
          </w:p>
        </w:tc>
        <w:tc>
          <w:tcPr>
            <w:tcW w:w="1080" w:type="dxa"/>
          </w:tcPr>
          <w:p w:rsidR="00476896" w:rsidRDefault="00476896" w:rsidP="00B96E2A">
            <w:pPr>
              <w:jc w:val="right"/>
              <w:rPr>
                <w:color w:val="000000"/>
                <w:sz w:val="16"/>
                <w:szCs w:val="16"/>
              </w:rPr>
            </w:pPr>
          </w:p>
        </w:tc>
      </w:tr>
      <w:tr w:rsidR="006A2E88" w:rsidTr="00B96E2A">
        <w:trPr>
          <w:trHeight w:hRule="exact" w:val="230"/>
        </w:trPr>
        <w:tc>
          <w:tcPr>
            <w:tcW w:w="1080" w:type="dxa"/>
            <w:gridSpan w:val="2"/>
          </w:tcPr>
          <w:p w:rsidR="006A2E88" w:rsidRDefault="006A2E88" w:rsidP="00B96E2A">
            <w:pPr>
              <w:rPr>
                <w:color w:val="000000"/>
                <w:sz w:val="16"/>
                <w:szCs w:val="15"/>
              </w:rPr>
            </w:pPr>
            <w:r>
              <w:rPr>
                <w:color w:val="000000"/>
                <w:sz w:val="16"/>
                <w:szCs w:val="15"/>
              </w:rPr>
              <w:t>2008</w:t>
            </w:r>
          </w:p>
        </w:tc>
        <w:tc>
          <w:tcPr>
            <w:tcW w:w="456" w:type="dxa"/>
          </w:tcPr>
          <w:p w:rsidR="006A2E88" w:rsidRDefault="006A2E88" w:rsidP="00B96E2A">
            <w:pPr>
              <w:jc w:val="center"/>
              <w:rPr>
                <w:color w:val="000000"/>
                <w:sz w:val="16"/>
                <w:szCs w:val="15"/>
              </w:rPr>
            </w:pPr>
            <w:r>
              <w:rPr>
                <w:color w:val="000000"/>
                <w:sz w:val="16"/>
                <w:szCs w:val="15"/>
              </w:rPr>
              <w:t>I</w:t>
            </w:r>
          </w:p>
        </w:tc>
        <w:tc>
          <w:tcPr>
            <w:tcW w:w="990" w:type="dxa"/>
          </w:tcPr>
          <w:p w:rsidR="006A2E88" w:rsidRDefault="00BE0D73" w:rsidP="00B96E2A">
            <w:pPr>
              <w:jc w:val="right"/>
              <w:rPr>
                <w:color w:val="000000"/>
                <w:sz w:val="16"/>
                <w:szCs w:val="16"/>
              </w:rPr>
            </w:pPr>
            <w:r>
              <w:rPr>
                <w:color w:val="000000"/>
                <w:sz w:val="16"/>
                <w:szCs w:val="16"/>
              </w:rPr>
              <w:t>-2.50</w:t>
            </w:r>
          </w:p>
        </w:tc>
        <w:tc>
          <w:tcPr>
            <w:tcW w:w="900" w:type="dxa"/>
          </w:tcPr>
          <w:p w:rsidR="006A2E88" w:rsidRDefault="00BE0D73" w:rsidP="00B96E2A">
            <w:pPr>
              <w:jc w:val="right"/>
              <w:rPr>
                <w:color w:val="000000"/>
                <w:sz w:val="16"/>
                <w:szCs w:val="16"/>
              </w:rPr>
            </w:pPr>
            <w:r>
              <w:rPr>
                <w:color w:val="000000"/>
                <w:sz w:val="16"/>
                <w:szCs w:val="16"/>
              </w:rPr>
              <w:t>-0.74</w:t>
            </w:r>
          </w:p>
        </w:tc>
        <w:tc>
          <w:tcPr>
            <w:tcW w:w="900" w:type="dxa"/>
          </w:tcPr>
          <w:p w:rsidR="006A2E88" w:rsidRDefault="00BE0D73" w:rsidP="00B96E2A">
            <w:pPr>
              <w:jc w:val="right"/>
              <w:rPr>
                <w:color w:val="000000"/>
                <w:sz w:val="16"/>
                <w:szCs w:val="16"/>
              </w:rPr>
            </w:pPr>
            <w:r>
              <w:rPr>
                <w:color w:val="000000"/>
                <w:sz w:val="16"/>
                <w:szCs w:val="16"/>
              </w:rPr>
              <w:t>0.00</w:t>
            </w:r>
          </w:p>
        </w:tc>
        <w:tc>
          <w:tcPr>
            <w:tcW w:w="1080" w:type="dxa"/>
          </w:tcPr>
          <w:p w:rsidR="006A2E88" w:rsidRDefault="00BE0D73" w:rsidP="00B96E2A">
            <w:pPr>
              <w:jc w:val="right"/>
              <w:rPr>
                <w:color w:val="000000"/>
                <w:sz w:val="16"/>
                <w:szCs w:val="16"/>
              </w:rPr>
            </w:pPr>
            <w:r>
              <w:rPr>
                <w:color w:val="000000"/>
                <w:sz w:val="16"/>
                <w:szCs w:val="16"/>
              </w:rPr>
              <w:t>-5.39</w:t>
            </w:r>
          </w:p>
        </w:tc>
        <w:tc>
          <w:tcPr>
            <w:tcW w:w="1260" w:type="dxa"/>
          </w:tcPr>
          <w:p w:rsidR="006A2E88" w:rsidRDefault="00BE0D73" w:rsidP="00B96E2A">
            <w:pPr>
              <w:jc w:val="right"/>
              <w:rPr>
                <w:color w:val="000000"/>
                <w:sz w:val="16"/>
                <w:szCs w:val="16"/>
              </w:rPr>
            </w:pPr>
            <w:r>
              <w:rPr>
                <w:color w:val="000000"/>
                <w:sz w:val="16"/>
                <w:szCs w:val="16"/>
              </w:rPr>
              <w:t>+13.24</w:t>
            </w:r>
          </w:p>
        </w:tc>
        <w:tc>
          <w:tcPr>
            <w:tcW w:w="1080" w:type="dxa"/>
          </w:tcPr>
          <w:p w:rsidR="006A2E88" w:rsidRDefault="00BE0D73" w:rsidP="00B96E2A">
            <w:pPr>
              <w:jc w:val="right"/>
              <w:rPr>
                <w:color w:val="000000"/>
                <w:sz w:val="16"/>
                <w:szCs w:val="16"/>
              </w:rPr>
            </w:pPr>
            <w:r>
              <w:rPr>
                <w:color w:val="000000"/>
                <w:sz w:val="16"/>
                <w:szCs w:val="16"/>
              </w:rPr>
              <w:t>-11.92</w:t>
            </w:r>
          </w:p>
        </w:tc>
      </w:tr>
      <w:tr w:rsidR="006A2E88" w:rsidTr="00B96E2A">
        <w:trPr>
          <w:trHeight w:hRule="exact" w:val="230"/>
        </w:trPr>
        <w:tc>
          <w:tcPr>
            <w:tcW w:w="1080" w:type="dxa"/>
            <w:gridSpan w:val="2"/>
          </w:tcPr>
          <w:p w:rsidR="006A2E88" w:rsidRDefault="006A2E88" w:rsidP="00B96E2A">
            <w:pPr>
              <w:rPr>
                <w:color w:val="000000"/>
                <w:sz w:val="16"/>
                <w:szCs w:val="15"/>
              </w:rPr>
            </w:pPr>
          </w:p>
        </w:tc>
        <w:tc>
          <w:tcPr>
            <w:tcW w:w="456" w:type="dxa"/>
          </w:tcPr>
          <w:p w:rsidR="006A2E88" w:rsidRDefault="006A7D87" w:rsidP="00B96E2A">
            <w:pPr>
              <w:jc w:val="center"/>
              <w:rPr>
                <w:color w:val="000000"/>
                <w:sz w:val="16"/>
                <w:szCs w:val="15"/>
              </w:rPr>
            </w:pPr>
            <w:r>
              <w:rPr>
                <w:color w:val="000000"/>
                <w:sz w:val="16"/>
                <w:szCs w:val="15"/>
              </w:rPr>
              <w:t>II</w:t>
            </w:r>
          </w:p>
        </w:tc>
        <w:tc>
          <w:tcPr>
            <w:tcW w:w="990" w:type="dxa"/>
          </w:tcPr>
          <w:p w:rsidR="006A2E88" w:rsidRDefault="00FB65B5" w:rsidP="00B96E2A">
            <w:pPr>
              <w:jc w:val="right"/>
              <w:rPr>
                <w:color w:val="000000"/>
                <w:sz w:val="16"/>
                <w:szCs w:val="16"/>
              </w:rPr>
            </w:pPr>
            <w:r>
              <w:rPr>
                <w:color w:val="000000"/>
                <w:sz w:val="16"/>
                <w:szCs w:val="16"/>
              </w:rPr>
              <w:t>-8.15</w:t>
            </w:r>
          </w:p>
        </w:tc>
        <w:tc>
          <w:tcPr>
            <w:tcW w:w="900" w:type="dxa"/>
          </w:tcPr>
          <w:p w:rsidR="006A2E88" w:rsidRDefault="00FB65B5" w:rsidP="00B96E2A">
            <w:pPr>
              <w:jc w:val="right"/>
              <w:rPr>
                <w:color w:val="000000"/>
                <w:sz w:val="16"/>
                <w:szCs w:val="16"/>
              </w:rPr>
            </w:pPr>
            <w:r>
              <w:rPr>
                <w:color w:val="000000"/>
                <w:sz w:val="16"/>
                <w:szCs w:val="16"/>
              </w:rPr>
              <w:t>+0.16</w:t>
            </w:r>
          </w:p>
        </w:tc>
        <w:tc>
          <w:tcPr>
            <w:tcW w:w="900" w:type="dxa"/>
          </w:tcPr>
          <w:p w:rsidR="006A2E88" w:rsidRDefault="00FB65B5" w:rsidP="00B96E2A">
            <w:pPr>
              <w:jc w:val="right"/>
              <w:rPr>
                <w:color w:val="000000"/>
                <w:sz w:val="16"/>
                <w:szCs w:val="16"/>
              </w:rPr>
            </w:pPr>
            <w:r>
              <w:rPr>
                <w:color w:val="000000"/>
                <w:sz w:val="16"/>
                <w:szCs w:val="16"/>
              </w:rPr>
              <w:t>0.00</w:t>
            </w:r>
          </w:p>
        </w:tc>
        <w:tc>
          <w:tcPr>
            <w:tcW w:w="1080" w:type="dxa"/>
          </w:tcPr>
          <w:p w:rsidR="006A2E88" w:rsidRDefault="00FB65B5" w:rsidP="00B96E2A">
            <w:pPr>
              <w:jc w:val="right"/>
              <w:rPr>
                <w:color w:val="000000"/>
                <w:sz w:val="16"/>
                <w:szCs w:val="16"/>
              </w:rPr>
            </w:pPr>
            <w:r>
              <w:rPr>
                <w:color w:val="000000"/>
                <w:sz w:val="16"/>
                <w:szCs w:val="16"/>
              </w:rPr>
              <w:t>-4.96</w:t>
            </w:r>
          </w:p>
        </w:tc>
        <w:tc>
          <w:tcPr>
            <w:tcW w:w="1260" w:type="dxa"/>
          </w:tcPr>
          <w:p w:rsidR="006A2E88" w:rsidRDefault="00FB65B5" w:rsidP="00B96E2A">
            <w:pPr>
              <w:jc w:val="right"/>
              <w:rPr>
                <w:color w:val="000000"/>
                <w:sz w:val="16"/>
                <w:szCs w:val="16"/>
              </w:rPr>
            </w:pPr>
            <w:r>
              <w:rPr>
                <w:color w:val="000000"/>
                <w:sz w:val="16"/>
                <w:szCs w:val="16"/>
              </w:rPr>
              <w:t>-2.34</w:t>
            </w:r>
          </w:p>
        </w:tc>
        <w:tc>
          <w:tcPr>
            <w:tcW w:w="1080" w:type="dxa"/>
          </w:tcPr>
          <w:p w:rsidR="006A2E88" w:rsidRDefault="00FB65B5" w:rsidP="00B96E2A">
            <w:pPr>
              <w:jc w:val="right"/>
              <w:rPr>
                <w:color w:val="000000"/>
                <w:sz w:val="16"/>
                <w:szCs w:val="16"/>
              </w:rPr>
            </w:pPr>
            <w:r>
              <w:rPr>
                <w:color w:val="000000"/>
                <w:sz w:val="16"/>
                <w:szCs w:val="16"/>
              </w:rPr>
              <w:t>+8.63</w:t>
            </w:r>
          </w:p>
        </w:tc>
      </w:tr>
      <w:tr w:rsidR="006A7D87" w:rsidTr="00B96E2A">
        <w:trPr>
          <w:trHeight w:hRule="exact" w:val="230"/>
        </w:trPr>
        <w:tc>
          <w:tcPr>
            <w:tcW w:w="1080" w:type="dxa"/>
            <w:gridSpan w:val="2"/>
          </w:tcPr>
          <w:p w:rsidR="006A7D87" w:rsidRDefault="006A7D87" w:rsidP="00B96E2A">
            <w:pPr>
              <w:rPr>
                <w:color w:val="000000"/>
                <w:sz w:val="16"/>
                <w:szCs w:val="15"/>
              </w:rPr>
            </w:pPr>
          </w:p>
        </w:tc>
        <w:tc>
          <w:tcPr>
            <w:tcW w:w="456" w:type="dxa"/>
          </w:tcPr>
          <w:p w:rsidR="006A7D87" w:rsidRDefault="00E90890" w:rsidP="00B96E2A">
            <w:pPr>
              <w:jc w:val="center"/>
              <w:rPr>
                <w:color w:val="000000"/>
                <w:sz w:val="16"/>
                <w:szCs w:val="15"/>
              </w:rPr>
            </w:pPr>
            <w:r>
              <w:rPr>
                <w:color w:val="000000"/>
                <w:sz w:val="16"/>
                <w:szCs w:val="15"/>
              </w:rPr>
              <w:t>III</w:t>
            </w:r>
          </w:p>
        </w:tc>
        <w:tc>
          <w:tcPr>
            <w:tcW w:w="990" w:type="dxa"/>
          </w:tcPr>
          <w:p w:rsidR="006A7D87" w:rsidRDefault="00CF0699" w:rsidP="00B96E2A">
            <w:pPr>
              <w:jc w:val="right"/>
              <w:rPr>
                <w:color w:val="000000"/>
                <w:sz w:val="16"/>
                <w:szCs w:val="16"/>
              </w:rPr>
            </w:pPr>
            <w:r>
              <w:rPr>
                <w:color w:val="000000"/>
                <w:sz w:val="16"/>
                <w:szCs w:val="16"/>
              </w:rPr>
              <w:t>-12.50</w:t>
            </w:r>
          </w:p>
        </w:tc>
        <w:tc>
          <w:tcPr>
            <w:tcW w:w="900" w:type="dxa"/>
          </w:tcPr>
          <w:p w:rsidR="006A7D87" w:rsidRDefault="00724874" w:rsidP="00B96E2A">
            <w:pPr>
              <w:jc w:val="right"/>
              <w:rPr>
                <w:color w:val="000000"/>
                <w:sz w:val="16"/>
                <w:szCs w:val="16"/>
              </w:rPr>
            </w:pPr>
            <w:r>
              <w:rPr>
                <w:color w:val="000000"/>
                <w:sz w:val="16"/>
                <w:szCs w:val="16"/>
              </w:rPr>
              <w:t>-9.64</w:t>
            </w:r>
          </w:p>
        </w:tc>
        <w:tc>
          <w:tcPr>
            <w:tcW w:w="900" w:type="dxa"/>
          </w:tcPr>
          <w:p w:rsidR="006A7D87" w:rsidRDefault="00724874" w:rsidP="00B96E2A">
            <w:pPr>
              <w:jc w:val="right"/>
              <w:rPr>
                <w:color w:val="000000"/>
                <w:sz w:val="16"/>
                <w:szCs w:val="16"/>
              </w:rPr>
            </w:pPr>
            <w:r>
              <w:rPr>
                <w:color w:val="000000"/>
                <w:sz w:val="16"/>
                <w:szCs w:val="16"/>
              </w:rPr>
              <w:t>0.00</w:t>
            </w:r>
          </w:p>
        </w:tc>
        <w:tc>
          <w:tcPr>
            <w:tcW w:w="1080" w:type="dxa"/>
          </w:tcPr>
          <w:p w:rsidR="006A7D87" w:rsidRDefault="00724874" w:rsidP="00B96E2A">
            <w:pPr>
              <w:jc w:val="right"/>
              <w:rPr>
                <w:color w:val="000000"/>
                <w:sz w:val="16"/>
                <w:szCs w:val="16"/>
              </w:rPr>
            </w:pPr>
            <w:r>
              <w:rPr>
                <w:color w:val="000000"/>
                <w:sz w:val="16"/>
                <w:szCs w:val="16"/>
              </w:rPr>
              <w:t>-12.15</w:t>
            </w:r>
          </w:p>
        </w:tc>
        <w:tc>
          <w:tcPr>
            <w:tcW w:w="1260" w:type="dxa"/>
          </w:tcPr>
          <w:p w:rsidR="006A7D87" w:rsidRDefault="00724874" w:rsidP="00B96E2A">
            <w:pPr>
              <w:jc w:val="right"/>
              <w:rPr>
                <w:color w:val="000000"/>
                <w:sz w:val="16"/>
                <w:szCs w:val="16"/>
              </w:rPr>
            </w:pPr>
            <w:r>
              <w:rPr>
                <w:color w:val="000000"/>
                <w:sz w:val="16"/>
                <w:szCs w:val="16"/>
              </w:rPr>
              <w:t>-7.62</w:t>
            </w:r>
          </w:p>
        </w:tc>
        <w:tc>
          <w:tcPr>
            <w:tcW w:w="1080" w:type="dxa"/>
          </w:tcPr>
          <w:p w:rsidR="006A7D87" w:rsidRDefault="00724874" w:rsidP="00B96E2A">
            <w:pPr>
              <w:jc w:val="right"/>
              <w:rPr>
                <w:color w:val="000000"/>
                <w:sz w:val="16"/>
                <w:szCs w:val="16"/>
              </w:rPr>
            </w:pPr>
            <w:r>
              <w:rPr>
                <w:color w:val="000000"/>
                <w:sz w:val="16"/>
                <w:szCs w:val="16"/>
              </w:rPr>
              <w:t>-4.14</w:t>
            </w:r>
          </w:p>
        </w:tc>
      </w:tr>
      <w:tr w:rsidR="00C72657" w:rsidTr="00B96E2A">
        <w:trPr>
          <w:trHeight w:hRule="exact" w:val="230"/>
        </w:trPr>
        <w:tc>
          <w:tcPr>
            <w:tcW w:w="1080" w:type="dxa"/>
            <w:gridSpan w:val="2"/>
          </w:tcPr>
          <w:p w:rsidR="00C72657" w:rsidRDefault="00C72657" w:rsidP="00B96E2A">
            <w:pPr>
              <w:rPr>
                <w:color w:val="000000"/>
                <w:sz w:val="16"/>
                <w:szCs w:val="15"/>
              </w:rPr>
            </w:pPr>
          </w:p>
        </w:tc>
        <w:tc>
          <w:tcPr>
            <w:tcW w:w="456" w:type="dxa"/>
          </w:tcPr>
          <w:p w:rsidR="00C72657" w:rsidRDefault="00C72657" w:rsidP="00B96E2A">
            <w:pPr>
              <w:jc w:val="center"/>
              <w:rPr>
                <w:color w:val="000000"/>
                <w:sz w:val="16"/>
                <w:szCs w:val="15"/>
              </w:rPr>
            </w:pPr>
            <w:r>
              <w:rPr>
                <w:color w:val="000000"/>
                <w:sz w:val="16"/>
                <w:szCs w:val="15"/>
              </w:rPr>
              <w:t>IV</w:t>
            </w:r>
          </w:p>
        </w:tc>
        <w:tc>
          <w:tcPr>
            <w:tcW w:w="990" w:type="dxa"/>
          </w:tcPr>
          <w:p w:rsidR="00C72657" w:rsidRDefault="00395BEA" w:rsidP="00B96E2A">
            <w:pPr>
              <w:jc w:val="right"/>
              <w:rPr>
                <w:color w:val="000000"/>
                <w:sz w:val="16"/>
                <w:szCs w:val="16"/>
              </w:rPr>
            </w:pPr>
            <w:r>
              <w:rPr>
                <w:color w:val="000000"/>
                <w:sz w:val="16"/>
                <w:szCs w:val="16"/>
              </w:rPr>
              <w:t>-1.34</w:t>
            </w:r>
          </w:p>
        </w:tc>
        <w:tc>
          <w:tcPr>
            <w:tcW w:w="900" w:type="dxa"/>
          </w:tcPr>
          <w:p w:rsidR="00C72657" w:rsidRDefault="00395BEA" w:rsidP="00B96E2A">
            <w:pPr>
              <w:jc w:val="right"/>
              <w:rPr>
                <w:color w:val="000000"/>
                <w:sz w:val="16"/>
                <w:szCs w:val="16"/>
              </w:rPr>
            </w:pPr>
            <w:r>
              <w:rPr>
                <w:color w:val="000000"/>
                <w:sz w:val="16"/>
                <w:szCs w:val="16"/>
              </w:rPr>
              <w:t>-19.00</w:t>
            </w:r>
          </w:p>
        </w:tc>
        <w:tc>
          <w:tcPr>
            <w:tcW w:w="900" w:type="dxa"/>
          </w:tcPr>
          <w:p w:rsidR="00C72657" w:rsidRDefault="00395BEA" w:rsidP="00B96E2A">
            <w:pPr>
              <w:jc w:val="right"/>
              <w:rPr>
                <w:color w:val="000000"/>
                <w:sz w:val="16"/>
                <w:szCs w:val="16"/>
              </w:rPr>
            </w:pPr>
            <w:r>
              <w:rPr>
                <w:color w:val="000000"/>
                <w:sz w:val="16"/>
                <w:szCs w:val="16"/>
              </w:rPr>
              <w:t>0.00</w:t>
            </w:r>
          </w:p>
        </w:tc>
        <w:tc>
          <w:tcPr>
            <w:tcW w:w="1080" w:type="dxa"/>
          </w:tcPr>
          <w:p w:rsidR="00C72657" w:rsidRDefault="00395BEA" w:rsidP="00B96E2A">
            <w:pPr>
              <w:jc w:val="right"/>
              <w:rPr>
                <w:color w:val="000000"/>
                <w:sz w:val="16"/>
                <w:szCs w:val="16"/>
              </w:rPr>
            </w:pPr>
            <w:r>
              <w:rPr>
                <w:color w:val="000000"/>
                <w:sz w:val="16"/>
                <w:szCs w:val="16"/>
              </w:rPr>
              <w:t>-5.55</w:t>
            </w:r>
          </w:p>
        </w:tc>
        <w:tc>
          <w:tcPr>
            <w:tcW w:w="1260" w:type="dxa"/>
          </w:tcPr>
          <w:p w:rsidR="00C72657" w:rsidRDefault="00395BEA" w:rsidP="00B96E2A">
            <w:pPr>
              <w:jc w:val="right"/>
              <w:rPr>
                <w:color w:val="000000"/>
                <w:sz w:val="16"/>
                <w:szCs w:val="16"/>
              </w:rPr>
            </w:pPr>
            <w:r>
              <w:rPr>
                <w:color w:val="000000"/>
                <w:sz w:val="16"/>
                <w:szCs w:val="16"/>
              </w:rPr>
              <w:t>+3.57</w:t>
            </w:r>
          </w:p>
        </w:tc>
        <w:tc>
          <w:tcPr>
            <w:tcW w:w="1080" w:type="dxa"/>
          </w:tcPr>
          <w:p w:rsidR="00C72657" w:rsidRDefault="00395BEA" w:rsidP="00B96E2A">
            <w:pPr>
              <w:jc w:val="right"/>
              <w:rPr>
                <w:color w:val="000000"/>
                <w:sz w:val="16"/>
                <w:szCs w:val="16"/>
              </w:rPr>
            </w:pPr>
            <w:r>
              <w:rPr>
                <w:color w:val="000000"/>
                <w:sz w:val="16"/>
                <w:szCs w:val="16"/>
              </w:rPr>
              <w:t>-17.11</w:t>
            </w:r>
          </w:p>
        </w:tc>
      </w:tr>
      <w:tr w:rsidR="008F6E68" w:rsidTr="00B96E2A">
        <w:trPr>
          <w:trHeight w:hRule="exact" w:val="230"/>
        </w:trPr>
        <w:tc>
          <w:tcPr>
            <w:tcW w:w="1080" w:type="dxa"/>
            <w:gridSpan w:val="2"/>
          </w:tcPr>
          <w:p w:rsidR="008F6E68" w:rsidRDefault="008F6E68" w:rsidP="00B96E2A">
            <w:pPr>
              <w:rPr>
                <w:color w:val="000000"/>
                <w:sz w:val="16"/>
                <w:szCs w:val="15"/>
              </w:rPr>
            </w:pPr>
          </w:p>
        </w:tc>
        <w:tc>
          <w:tcPr>
            <w:tcW w:w="456" w:type="dxa"/>
          </w:tcPr>
          <w:p w:rsidR="008F6E68" w:rsidRDefault="008F6E68" w:rsidP="00B96E2A">
            <w:pPr>
              <w:jc w:val="center"/>
              <w:rPr>
                <w:color w:val="000000"/>
                <w:sz w:val="16"/>
                <w:szCs w:val="15"/>
              </w:rPr>
            </w:pPr>
          </w:p>
        </w:tc>
        <w:tc>
          <w:tcPr>
            <w:tcW w:w="990" w:type="dxa"/>
          </w:tcPr>
          <w:p w:rsidR="008F6E68" w:rsidRDefault="008F6E68" w:rsidP="00B96E2A">
            <w:pPr>
              <w:jc w:val="right"/>
              <w:rPr>
                <w:color w:val="000000"/>
                <w:sz w:val="16"/>
                <w:szCs w:val="16"/>
              </w:rPr>
            </w:pPr>
          </w:p>
        </w:tc>
        <w:tc>
          <w:tcPr>
            <w:tcW w:w="900" w:type="dxa"/>
          </w:tcPr>
          <w:p w:rsidR="008F6E68" w:rsidRDefault="008F6E68" w:rsidP="00B96E2A">
            <w:pPr>
              <w:jc w:val="right"/>
              <w:rPr>
                <w:color w:val="000000"/>
                <w:sz w:val="16"/>
                <w:szCs w:val="16"/>
              </w:rPr>
            </w:pPr>
          </w:p>
        </w:tc>
        <w:tc>
          <w:tcPr>
            <w:tcW w:w="900" w:type="dxa"/>
          </w:tcPr>
          <w:p w:rsidR="008F6E68" w:rsidRDefault="008F6E68" w:rsidP="00B96E2A">
            <w:pPr>
              <w:jc w:val="right"/>
              <w:rPr>
                <w:color w:val="000000"/>
                <w:sz w:val="16"/>
                <w:szCs w:val="16"/>
              </w:rPr>
            </w:pPr>
          </w:p>
        </w:tc>
        <w:tc>
          <w:tcPr>
            <w:tcW w:w="1080" w:type="dxa"/>
          </w:tcPr>
          <w:p w:rsidR="008F6E68" w:rsidRDefault="008F6E68" w:rsidP="00B96E2A">
            <w:pPr>
              <w:jc w:val="right"/>
              <w:rPr>
                <w:color w:val="000000"/>
                <w:sz w:val="16"/>
                <w:szCs w:val="16"/>
              </w:rPr>
            </w:pPr>
          </w:p>
        </w:tc>
        <w:tc>
          <w:tcPr>
            <w:tcW w:w="1260" w:type="dxa"/>
          </w:tcPr>
          <w:p w:rsidR="008F6E68" w:rsidRDefault="008F6E68" w:rsidP="00B96E2A">
            <w:pPr>
              <w:jc w:val="right"/>
              <w:rPr>
                <w:color w:val="000000"/>
                <w:sz w:val="16"/>
                <w:szCs w:val="16"/>
              </w:rPr>
            </w:pPr>
          </w:p>
        </w:tc>
        <w:tc>
          <w:tcPr>
            <w:tcW w:w="1080" w:type="dxa"/>
          </w:tcPr>
          <w:p w:rsidR="008F6E68" w:rsidRDefault="008F6E68" w:rsidP="00B96E2A">
            <w:pPr>
              <w:jc w:val="right"/>
              <w:rPr>
                <w:color w:val="000000"/>
                <w:sz w:val="16"/>
                <w:szCs w:val="16"/>
              </w:rPr>
            </w:pPr>
          </w:p>
        </w:tc>
      </w:tr>
      <w:tr w:rsidR="008F6E68" w:rsidTr="00B96E2A">
        <w:trPr>
          <w:trHeight w:hRule="exact" w:val="230"/>
        </w:trPr>
        <w:tc>
          <w:tcPr>
            <w:tcW w:w="1080" w:type="dxa"/>
            <w:gridSpan w:val="2"/>
          </w:tcPr>
          <w:p w:rsidR="008F6E68" w:rsidRDefault="008F6E68" w:rsidP="00B96E2A">
            <w:pPr>
              <w:rPr>
                <w:color w:val="000000"/>
                <w:sz w:val="16"/>
                <w:szCs w:val="15"/>
              </w:rPr>
            </w:pPr>
            <w:r>
              <w:rPr>
                <w:color w:val="000000"/>
                <w:sz w:val="16"/>
                <w:szCs w:val="15"/>
              </w:rPr>
              <w:t>2009</w:t>
            </w:r>
          </w:p>
        </w:tc>
        <w:tc>
          <w:tcPr>
            <w:tcW w:w="456" w:type="dxa"/>
          </w:tcPr>
          <w:p w:rsidR="008F6E68" w:rsidRDefault="008F6E68" w:rsidP="00B96E2A">
            <w:pPr>
              <w:jc w:val="center"/>
              <w:rPr>
                <w:color w:val="000000"/>
                <w:sz w:val="16"/>
                <w:szCs w:val="15"/>
              </w:rPr>
            </w:pPr>
            <w:r>
              <w:rPr>
                <w:color w:val="000000"/>
                <w:sz w:val="16"/>
                <w:szCs w:val="15"/>
              </w:rPr>
              <w:t>I</w:t>
            </w:r>
          </w:p>
        </w:tc>
        <w:tc>
          <w:tcPr>
            <w:tcW w:w="990" w:type="dxa"/>
          </w:tcPr>
          <w:p w:rsidR="003E708F" w:rsidRDefault="003E708F" w:rsidP="00B96E2A">
            <w:pPr>
              <w:jc w:val="right"/>
              <w:rPr>
                <w:color w:val="000000"/>
                <w:sz w:val="16"/>
                <w:szCs w:val="16"/>
              </w:rPr>
            </w:pPr>
            <w:r>
              <w:rPr>
                <w:color w:val="000000"/>
                <w:sz w:val="16"/>
                <w:szCs w:val="16"/>
              </w:rPr>
              <w:t>-1.67</w:t>
            </w:r>
          </w:p>
        </w:tc>
        <w:tc>
          <w:tcPr>
            <w:tcW w:w="900" w:type="dxa"/>
          </w:tcPr>
          <w:p w:rsidR="003E708F" w:rsidRDefault="003E708F" w:rsidP="00B96E2A">
            <w:pPr>
              <w:jc w:val="right"/>
              <w:rPr>
                <w:color w:val="000000"/>
                <w:sz w:val="16"/>
                <w:szCs w:val="16"/>
              </w:rPr>
            </w:pPr>
            <w:r>
              <w:rPr>
                <w:color w:val="000000"/>
                <w:sz w:val="16"/>
                <w:szCs w:val="16"/>
              </w:rPr>
              <w:t>-1.63</w:t>
            </w:r>
          </w:p>
        </w:tc>
        <w:tc>
          <w:tcPr>
            <w:tcW w:w="900" w:type="dxa"/>
          </w:tcPr>
          <w:p w:rsidR="008F6E68" w:rsidRDefault="003E708F" w:rsidP="00B96E2A">
            <w:pPr>
              <w:jc w:val="right"/>
              <w:rPr>
                <w:color w:val="000000"/>
                <w:sz w:val="16"/>
                <w:szCs w:val="16"/>
              </w:rPr>
            </w:pPr>
            <w:r>
              <w:rPr>
                <w:color w:val="000000"/>
                <w:sz w:val="16"/>
                <w:szCs w:val="16"/>
              </w:rPr>
              <w:t>0.00</w:t>
            </w:r>
          </w:p>
        </w:tc>
        <w:tc>
          <w:tcPr>
            <w:tcW w:w="1080" w:type="dxa"/>
          </w:tcPr>
          <w:p w:rsidR="008F6E68" w:rsidRDefault="003E708F" w:rsidP="00B96E2A">
            <w:pPr>
              <w:jc w:val="right"/>
              <w:rPr>
                <w:color w:val="000000"/>
                <w:sz w:val="16"/>
                <w:szCs w:val="16"/>
              </w:rPr>
            </w:pPr>
            <w:r>
              <w:rPr>
                <w:color w:val="000000"/>
                <w:sz w:val="16"/>
                <w:szCs w:val="16"/>
              </w:rPr>
              <w:t>-8.69</w:t>
            </w:r>
          </w:p>
        </w:tc>
        <w:tc>
          <w:tcPr>
            <w:tcW w:w="1260" w:type="dxa"/>
          </w:tcPr>
          <w:p w:rsidR="008F6E68" w:rsidRDefault="003E708F" w:rsidP="00B96E2A">
            <w:pPr>
              <w:jc w:val="right"/>
              <w:rPr>
                <w:color w:val="000000"/>
                <w:sz w:val="16"/>
                <w:szCs w:val="16"/>
              </w:rPr>
            </w:pPr>
            <w:r>
              <w:rPr>
                <w:color w:val="000000"/>
                <w:sz w:val="16"/>
                <w:szCs w:val="16"/>
              </w:rPr>
              <w:t>-6.56</w:t>
            </w:r>
          </w:p>
        </w:tc>
        <w:tc>
          <w:tcPr>
            <w:tcW w:w="1080" w:type="dxa"/>
          </w:tcPr>
          <w:p w:rsidR="008F6E68" w:rsidRDefault="003E708F" w:rsidP="00B96E2A">
            <w:pPr>
              <w:jc w:val="right"/>
              <w:rPr>
                <w:color w:val="000000"/>
                <w:sz w:val="16"/>
                <w:szCs w:val="16"/>
              </w:rPr>
            </w:pPr>
            <w:r>
              <w:rPr>
                <w:color w:val="000000"/>
                <w:sz w:val="16"/>
                <w:szCs w:val="16"/>
              </w:rPr>
              <w:t>-7.74</w:t>
            </w:r>
          </w:p>
        </w:tc>
      </w:tr>
      <w:tr w:rsidR="00E754D2" w:rsidTr="00B96E2A">
        <w:trPr>
          <w:trHeight w:hRule="exact" w:val="230"/>
        </w:trPr>
        <w:tc>
          <w:tcPr>
            <w:tcW w:w="1080" w:type="dxa"/>
            <w:gridSpan w:val="2"/>
          </w:tcPr>
          <w:p w:rsidR="00E754D2" w:rsidRDefault="00E754D2" w:rsidP="00B96E2A">
            <w:pPr>
              <w:rPr>
                <w:color w:val="000000"/>
                <w:sz w:val="16"/>
                <w:szCs w:val="15"/>
              </w:rPr>
            </w:pPr>
          </w:p>
        </w:tc>
        <w:tc>
          <w:tcPr>
            <w:tcW w:w="456" w:type="dxa"/>
          </w:tcPr>
          <w:p w:rsidR="00E754D2" w:rsidRDefault="00E754D2" w:rsidP="00B96E2A">
            <w:pPr>
              <w:jc w:val="center"/>
              <w:rPr>
                <w:color w:val="000000"/>
                <w:sz w:val="16"/>
                <w:szCs w:val="15"/>
              </w:rPr>
            </w:pPr>
            <w:r>
              <w:rPr>
                <w:color w:val="000000"/>
                <w:sz w:val="16"/>
                <w:szCs w:val="15"/>
              </w:rPr>
              <w:t>II</w:t>
            </w:r>
          </w:p>
        </w:tc>
        <w:tc>
          <w:tcPr>
            <w:tcW w:w="990" w:type="dxa"/>
          </w:tcPr>
          <w:p w:rsidR="00E754D2" w:rsidRDefault="00C62804" w:rsidP="00B96E2A">
            <w:pPr>
              <w:jc w:val="right"/>
              <w:rPr>
                <w:color w:val="000000"/>
                <w:sz w:val="16"/>
                <w:szCs w:val="16"/>
              </w:rPr>
            </w:pPr>
            <w:r>
              <w:rPr>
                <w:color w:val="000000"/>
                <w:sz w:val="16"/>
                <w:szCs w:val="16"/>
              </w:rPr>
              <w:t>-1.17</w:t>
            </w:r>
          </w:p>
        </w:tc>
        <w:tc>
          <w:tcPr>
            <w:tcW w:w="900" w:type="dxa"/>
          </w:tcPr>
          <w:p w:rsidR="00E754D2" w:rsidRDefault="00C62804" w:rsidP="00B96E2A">
            <w:pPr>
              <w:jc w:val="right"/>
              <w:rPr>
                <w:color w:val="000000"/>
                <w:sz w:val="16"/>
                <w:szCs w:val="16"/>
              </w:rPr>
            </w:pPr>
            <w:r>
              <w:rPr>
                <w:color w:val="000000"/>
                <w:sz w:val="16"/>
                <w:szCs w:val="16"/>
              </w:rPr>
              <w:t>+15.48</w:t>
            </w:r>
          </w:p>
        </w:tc>
        <w:tc>
          <w:tcPr>
            <w:tcW w:w="900" w:type="dxa"/>
          </w:tcPr>
          <w:p w:rsidR="00E754D2" w:rsidRDefault="00C62804" w:rsidP="00B96E2A">
            <w:pPr>
              <w:jc w:val="right"/>
              <w:rPr>
                <w:color w:val="000000"/>
                <w:sz w:val="16"/>
                <w:szCs w:val="16"/>
              </w:rPr>
            </w:pPr>
            <w:r>
              <w:rPr>
                <w:color w:val="000000"/>
                <w:sz w:val="16"/>
                <w:szCs w:val="16"/>
              </w:rPr>
              <w:t>0.00</w:t>
            </w:r>
          </w:p>
        </w:tc>
        <w:tc>
          <w:tcPr>
            <w:tcW w:w="1080" w:type="dxa"/>
          </w:tcPr>
          <w:p w:rsidR="00E754D2" w:rsidRDefault="00C62804" w:rsidP="00B96E2A">
            <w:pPr>
              <w:jc w:val="right"/>
              <w:rPr>
                <w:color w:val="000000"/>
                <w:sz w:val="16"/>
                <w:szCs w:val="16"/>
              </w:rPr>
            </w:pPr>
            <w:r>
              <w:rPr>
                <w:color w:val="000000"/>
                <w:sz w:val="16"/>
                <w:szCs w:val="16"/>
              </w:rPr>
              <w:t>-7.19</w:t>
            </w:r>
          </w:p>
        </w:tc>
        <w:tc>
          <w:tcPr>
            <w:tcW w:w="1260" w:type="dxa"/>
          </w:tcPr>
          <w:p w:rsidR="00E754D2" w:rsidRDefault="00C62804" w:rsidP="00B96E2A">
            <w:pPr>
              <w:jc w:val="right"/>
              <w:rPr>
                <w:color w:val="000000"/>
                <w:sz w:val="16"/>
                <w:szCs w:val="16"/>
              </w:rPr>
            </w:pPr>
            <w:r>
              <w:rPr>
                <w:color w:val="000000"/>
                <w:sz w:val="16"/>
                <w:szCs w:val="16"/>
              </w:rPr>
              <w:t>+5.38</w:t>
            </w:r>
          </w:p>
        </w:tc>
        <w:tc>
          <w:tcPr>
            <w:tcW w:w="1080" w:type="dxa"/>
          </w:tcPr>
          <w:p w:rsidR="00E754D2" w:rsidRDefault="00C62804" w:rsidP="00B96E2A">
            <w:pPr>
              <w:jc w:val="right"/>
              <w:rPr>
                <w:color w:val="000000"/>
                <w:sz w:val="16"/>
                <w:szCs w:val="16"/>
              </w:rPr>
            </w:pPr>
            <w:r>
              <w:rPr>
                <w:color w:val="000000"/>
                <w:sz w:val="16"/>
                <w:szCs w:val="16"/>
              </w:rPr>
              <w:t>+8.31</w:t>
            </w:r>
          </w:p>
        </w:tc>
      </w:tr>
      <w:tr w:rsidR="00660CB9" w:rsidTr="00B96E2A">
        <w:trPr>
          <w:trHeight w:hRule="exact" w:val="230"/>
        </w:trPr>
        <w:tc>
          <w:tcPr>
            <w:tcW w:w="1080" w:type="dxa"/>
            <w:gridSpan w:val="2"/>
          </w:tcPr>
          <w:p w:rsidR="00660CB9" w:rsidRDefault="00660CB9" w:rsidP="00B96E2A">
            <w:pPr>
              <w:rPr>
                <w:color w:val="000000"/>
                <w:sz w:val="16"/>
                <w:szCs w:val="15"/>
              </w:rPr>
            </w:pPr>
          </w:p>
        </w:tc>
        <w:tc>
          <w:tcPr>
            <w:tcW w:w="456" w:type="dxa"/>
          </w:tcPr>
          <w:p w:rsidR="00660CB9" w:rsidRDefault="00660CB9" w:rsidP="00B96E2A">
            <w:pPr>
              <w:jc w:val="center"/>
              <w:rPr>
                <w:color w:val="000000"/>
                <w:sz w:val="16"/>
                <w:szCs w:val="15"/>
              </w:rPr>
            </w:pPr>
            <w:r>
              <w:rPr>
                <w:color w:val="000000"/>
                <w:sz w:val="16"/>
                <w:szCs w:val="15"/>
              </w:rPr>
              <w:t>III</w:t>
            </w:r>
          </w:p>
        </w:tc>
        <w:tc>
          <w:tcPr>
            <w:tcW w:w="990" w:type="dxa"/>
          </w:tcPr>
          <w:p w:rsidR="00660CB9" w:rsidRDefault="00660CB9" w:rsidP="00B96E2A">
            <w:pPr>
              <w:jc w:val="right"/>
              <w:rPr>
                <w:color w:val="000000"/>
                <w:sz w:val="16"/>
                <w:szCs w:val="15"/>
              </w:rPr>
            </w:pPr>
            <w:r>
              <w:rPr>
                <w:color w:val="000000"/>
                <w:sz w:val="16"/>
                <w:szCs w:val="15"/>
              </w:rPr>
              <w:t>-2.15</w:t>
            </w:r>
          </w:p>
        </w:tc>
        <w:tc>
          <w:tcPr>
            <w:tcW w:w="900" w:type="dxa"/>
          </w:tcPr>
          <w:p w:rsidR="00660CB9" w:rsidRDefault="00660CB9" w:rsidP="00B96E2A">
            <w:pPr>
              <w:jc w:val="right"/>
              <w:rPr>
                <w:color w:val="000000"/>
                <w:sz w:val="16"/>
                <w:szCs w:val="15"/>
              </w:rPr>
            </w:pPr>
            <w:r>
              <w:rPr>
                <w:color w:val="000000"/>
                <w:sz w:val="16"/>
                <w:szCs w:val="15"/>
              </w:rPr>
              <w:t>-2.70</w:t>
            </w:r>
          </w:p>
        </w:tc>
        <w:tc>
          <w:tcPr>
            <w:tcW w:w="900" w:type="dxa"/>
          </w:tcPr>
          <w:p w:rsidR="00660CB9" w:rsidRDefault="00660CB9" w:rsidP="00B96E2A">
            <w:pPr>
              <w:jc w:val="right"/>
              <w:rPr>
                <w:color w:val="000000"/>
                <w:sz w:val="16"/>
                <w:szCs w:val="15"/>
              </w:rPr>
            </w:pPr>
            <w:r>
              <w:rPr>
                <w:color w:val="000000"/>
                <w:sz w:val="16"/>
                <w:szCs w:val="15"/>
              </w:rPr>
              <w:t>0.00</w:t>
            </w:r>
          </w:p>
        </w:tc>
        <w:tc>
          <w:tcPr>
            <w:tcW w:w="1080" w:type="dxa"/>
          </w:tcPr>
          <w:p w:rsidR="00660CB9" w:rsidRDefault="00660CB9" w:rsidP="00B96E2A">
            <w:pPr>
              <w:jc w:val="right"/>
              <w:rPr>
                <w:color w:val="000000"/>
                <w:sz w:val="16"/>
                <w:szCs w:val="15"/>
              </w:rPr>
            </w:pPr>
            <w:r>
              <w:rPr>
                <w:color w:val="000000"/>
                <w:sz w:val="16"/>
                <w:szCs w:val="15"/>
              </w:rPr>
              <w:t>+8.08</w:t>
            </w:r>
          </w:p>
        </w:tc>
        <w:tc>
          <w:tcPr>
            <w:tcW w:w="1260" w:type="dxa"/>
          </w:tcPr>
          <w:p w:rsidR="00660CB9" w:rsidRDefault="00660CB9" w:rsidP="00B96E2A">
            <w:pPr>
              <w:jc w:val="right"/>
              <w:rPr>
                <w:color w:val="000000"/>
                <w:sz w:val="16"/>
                <w:szCs w:val="15"/>
              </w:rPr>
            </w:pPr>
            <w:r>
              <w:rPr>
                <w:color w:val="000000"/>
                <w:sz w:val="16"/>
                <w:szCs w:val="15"/>
              </w:rPr>
              <w:t>+4.98</w:t>
            </w:r>
          </w:p>
        </w:tc>
        <w:tc>
          <w:tcPr>
            <w:tcW w:w="1080" w:type="dxa"/>
          </w:tcPr>
          <w:p w:rsidR="00660CB9" w:rsidRDefault="00660CB9" w:rsidP="00B96E2A">
            <w:pPr>
              <w:jc w:val="right"/>
              <w:rPr>
                <w:color w:val="000000"/>
                <w:sz w:val="16"/>
                <w:szCs w:val="15"/>
              </w:rPr>
            </w:pPr>
            <w:r>
              <w:rPr>
                <w:color w:val="000000"/>
                <w:sz w:val="16"/>
                <w:szCs w:val="15"/>
              </w:rPr>
              <w:t>+3.70</w:t>
            </w:r>
          </w:p>
        </w:tc>
      </w:tr>
      <w:tr w:rsidR="00C04F96" w:rsidTr="00B96E2A">
        <w:trPr>
          <w:trHeight w:hRule="exact" w:val="230"/>
        </w:trPr>
        <w:tc>
          <w:tcPr>
            <w:tcW w:w="1080" w:type="dxa"/>
            <w:gridSpan w:val="2"/>
          </w:tcPr>
          <w:p w:rsidR="00C04F96" w:rsidRDefault="00C04F96" w:rsidP="00B96E2A">
            <w:pPr>
              <w:rPr>
                <w:color w:val="000000"/>
                <w:sz w:val="16"/>
                <w:szCs w:val="15"/>
              </w:rPr>
            </w:pPr>
          </w:p>
        </w:tc>
        <w:tc>
          <w:tcPr>
            <w:tcW w:w="456" w:type="dxa"/>
          </w:tcPr>
          <w:p w:rsidR="00C04F96" w:rsidRDefault="00C04F96" w:rsidP="00B96E2A">
            <w:pPr>
              <w:jc w:val="center"/>
              <w:rPr>
                <w:color w:val="000000"/>
                <w:sz w:val="16"/>
                <w:szCs w:val="15"/>
              </w:rPr>
            </w:pPr>
            <w:r>
              <w:rPr>
                <w:color w:val="000000"/>
                <w:sz w:val="16"/>
                <w:szCs w:val="15"/>
              </w:rPr>
              <w:t>IV</w:t>
            </w:r>
          </w:p>
        </w:tc>
        <w:tc>
          <w:tcPr>
            <w:tcW w:w="990" w:type="dxa"/>
          </w:tcPr>
          <w:p w:rsidR="00C04F96" w:rsidRDefault="00633748" w:rsidP="00B96E2A">
            <w:pPr>
              <w:jc w:val="right"/>
              <w:rPr>
                <w:color w:val="000000"/>
                <w:sz w:val="16"/>
                <w:szCs w:val="15"/>
              </w:rPr>
            </w:pPr>
            <w:r>
              <w:rPr>
                <w:color w:val="000000"/>
                <w:sz w:val="16"/>
                <w:szCs w:val="15"/>
              </w:rPr>
              <w:t>-1.29</w:t>
            </w:r>
          </w:p>
        </w:tc>
        <w:tc>
          <w:tcPr>
            <w:tcW w:w="900" w:type="dxa"/>
          </w:tcPr>
          <w:p w:rsidR="00C04F96" w:rsidRDefault="00633748" w:rsidP="00B96E2A">
            <w:pPr>
              <w:jc w:val="right"/>
              <w:rPr>
                <w:color w:val="000000"/>
                <w:sz w:val="16"/>
                <w:szCs w:val="15"/>
              </w:rPr>
            </w:pPr>
            <w:r>
              <w:rPr>
                <w:color w:val="000000"/>
                <w:sz w:val="16"/>
                <w:szCs w:val="15"/>
              </w:rPr>
              <w:t>+0.51</w:t>
            </w:r>
          </w:p>
        </w:tc>
        <w:tc>
          <w:tcPr>
            <w:tcW w:w="900" w:type="dxa"/>
          </w:tcPr>
          <w:p w:rsidR="00C04F96" w:rsidRDefault="00633748" w:rsidP="00B96E2A">
            <w:pPr>
              <w:jc w:val="right"/>
              <w:rPr>
                <w:color w:val="000000"/>
                <w:sz w:val="16"/>
                <w:szCs w:val="15"/>
              </w:rPr>
            </w:pPr>
            <w:r>
              <w:rPr>
                <w:color w:val="000000"/>
                <w:sz w:val="16"/>
                <w:szCs w:val="15"/>
              </w:rPr>
              <w:t>0.00</w:t>
            </w:r>
          </w:p>
        </w:tc>
        <w:tc>
          <w:tcPr>
            <w:tcW w:w="1080" w:type="dxa"/>
          </w:tcPr>
          <w:p w:rsidR="00C04F96" w:rsidRDefault="00633748" w:rsidP="00B96E2A">
            <w:pPr>
              <w:jc w:val="right"/>
              <w:rPr>
                <w:color w:val="000000"/>
                <w:sz w:val="16"/>
                <w:szCs w:val="15"/>
              </w:rPr>
            </w:pPr>
            <w:r>
              <w:rPr>
                <w:color w:val="000000"/>
                <w:sz w:val="16"/>
                <w:szCs w:val="15"/>
              </w:rPr>
              <w:t>+1.81</w:t>
            </w:r>
          </w:p>
        </w:tc>
        <w:tc>
          <w:tcPr>
            <w:tcW w:w="1260" w:type="dxa"/>
          </w:tcPr>
          <w:p w:rsidR="00C04F96" w:rsidRDefault="00633748" w:rsidP="00B96E2A">
            <w:pPr>
              <w:jc w:val="right"/>
              <w:rPr>
                <w:color w:val="000000"/>
                <w:sz w:val="16"/>
                <w:szCs w:val="15"/>
              </w:rPr>
            </w:pPr>
            <w:r>
              <w:rPr>
                <w:color w:val="000000"/>
                <w:sz w:val="16"/>
                <w:szCs w:val="15"/>
              </w:rPr>
              <w:t>-0.15</w:t>
            </w:r>
          </w:p>
        </w:tc>
        <w:tc>
          <w:tcPr>
            <w:tcW w:w="1080" w:type="dxa"/>
          </w:tcPr>
          <w:p w:rsidR="00C04F96" w:rsidRDefault="00633748" w:rsidP="00B96E2A">
            <w:pPr>
              <w:jc w:val="right"/>
              <w:rPr>
                <w:color w:val="000000"/>
                <w:sz w:val="16"/>
                <w:szCs w:val="15"/>
              </w:rPr>
            </w:pPr>
            <w:r>
              <w:rPr>
                <w:color w:val="000000"/>
                <w:sz w:val="16"/>
                <w:szCs w:val="15"/>
              </w:rPr>
              <w:t>-0.60</w:t>
            </w:r>
          </w:p>
        </w:tc>
      </w:tr>
      <w:tr w:rsidR="00660CB9" w:rsidTr="00B96E2A">
        <w:trPr>
          <w:trHeight w:hRule="exact" w:val="230"/>
        </w:trPr>
        <w:tc>
          <w:tcPr>
            <w:tcW w:w="1080" w:type="dxa"/>
            <w:gridSpan w:val="2"/>
          </w:tcPr>
          <w:p w:rsidR="00660CB9" w:rsidRDefault="00660CB9" w:rsidP="00B96E2A">
            <w:pPr>
              <w:rPr>
                <w:color w:val="000000"/>
                <w:sz w:val="16"/>
                <w:szCs w:val="15"/>
              </w:rPr>
            </w:pPr>
          </w:p>
        </w:tc>
        <w:tc>
          <w:tcPr>
            <w:tcW w:w="456" w:type="dxa"/>
          </w:tcPr>
          <w:p w:rsidR="00660CB9" w:rsidRDefault="00660CB9" w:rsidP="00B96E2A">
            <w:pPr>
              <w:jc w:val="center"/>
              <w:rPr>
                <w:color w:val="000000"/>
                <w:sz w:val="16"/>
                <w:szCs w:val="15"/>
              </w:rPr>
            </w:pPr>
          </w:p>
        </w:tc>
        <w:tc>
          <w:tcPr>
            <w:tcW w:w="990" w:type="dxa"/>
          </w:tcPr>
          <w:p w:rsidR="00660CB9" w:rsidRDefault="00660CB9" w:rsidP="00B96E2A">
            <w:pPr>
              <w:jc w:val="right"/>
              <w:rPr>
                <w:color w:val="000000"/>
                <w:sz w:val="16"/>
                <w:szCs w:val="16"/>
              </w:rPr>
            </w:pPr>
          </w:p>
        </w:tc>
        <w:tc>
          <w:tcPr>
            <w:tcW w:w="900" w:type="dxa"/>
          </w:tcPr>
          <w:p w:rsidR="00660CB9" w:rsidRDefault="00660CB9" w:rsidP="00B96E2A">
            <w:pPr>
              <w:jc w:val="right"/>
              <w:rPr>
                <w:color w:val="000000"/>
                <w:sz w:val="16"/>
                <w:szCs w:val="16"/>
              </w:rPr>
            </w:pPr>
          </w:p>
        </w:tc>
        <w:tc>
          <w:tcPr>
            <w:tcW w:w="900" w:type="dxa"/>
          </w:tcPr>
          <w:p w:rsidR="00660CB9" w:rsidRDefault="00660CB9" w:rsidP="00B96E2A">
            <w:pPr>
              <w:jc w:val="right"/>
              <w:rPr>
                <w:color w:val="000000"/>
                <w:sz w:val="16"/>
                <w:szCs w:val="16"/>
              </w:rPr>
            </w:pPr>
          </w:p>
        </w:tc>
        <w:tc>
          <w:tcPr>
            <w:tcW w:w="1080" w:type="dxa"/>
          </w:tcPr>
          <w:p w:rsidR="00660CB9" w:rsidRDefault="00660CB9" w:rsidP="00B96E2A">
            <w:pPr>
              <w:jc w:val="right"/>
              <w:rPr>
                <w:color w:val="000000"/>
                <w:sz w:val="16"/>
                <w:szCs w:val="16"/>
              </w:rPr>
            </w:pPr>
          </w:p>
        </w:tc>
        <w:tc>
          <w:tcPr>
            <w:tcW w:w="1260" w:type="dxa"/>
          </w:tcPr>
          <w:p w:rsidR="00660CB9" w:rsidRDefault="00660CB9" w:rsidP="00B96E2A">
            <w:pPr>
              <w:jc w:val="right"/>
              <w:rPr>
                <w:color w:val="000000"/>
                <w:sz w:val="16"/>
                <w:szCs w:val="16"/>
              </w:rPr>
            </w:pPr>
          </w:p>
        </w:tc>
        <w:tc>
          <w:tcPr>
            <w:tcW w:w="1080" w:type="dxa"/>
          </w:tcPr>
          <w:p w:rsidR="00660CB9" w:rsidRDefault="00660CB9" w:rsidP="00B96E2A">
            <w:pPr>
              <w:jc w:val="right"/>
              <w:rPr>
                <w:color w:val="000000"/>
                <w:sz w:val="16"/>
                <w:szCs w:val="16"/>
              </w:rPr>
            </w:pPr>
          </w:p>
        </w:tc>
      </w:tr>
      <w:tr w:rsidR="007F403F" w:rsidTr="00B96E2A">
        <w:trPr>
          <w:trHeight w:hRule="exact" w:val="230"/>
        </w:trPr>
        <w:tc>
          <w:tcPr>
            <w:tcW w:w="1080" w:type="dxa"/>
            <w:gridSpan w:val="2"/>
          </w:tcPr>
          <w:p w:rsidR="007F403F" w:rsidRDefault="007F403F" w:rsidP="007F403F">
            <w:pPr>
              <w:rPr>
                <w:color w:val="000000"/>
                <w:sz w:val="16"/>
                <w:szCs w:val="15"/>
              </w:rPr>
            </w:pPr>
            <w:r>
              <w:rPr>
                <w:color w:val="000000"/>
                <w:sz w:val="16"/>
                <w:szCs w:val="15"/>
              </w:rPr>
              <w:t>2010</w:t>
            </w:r>
          </w:p>
        </w:tc>
        <w:tc>
          <w:tcPr>
            <w:tcW w:w="456" w:type="dxa"/>
          </w:tcPr>
          <w:p w:rsidR="007F403F" w:rsidRDefault="007F403F" w:rsidP="007F403F">
            <w:pPr>
              <w:jc w:val="center"/>
              <w:rPr>
                <w:color w:val="000000"/>
                <w:sz w:val="16"/>
                <w:szCs w:val="15"/>
              </w:rPr>
            </w:pPr>
            <w:r>
              <w:rPr>
                <w:color w:val="000000"/>
                <w:sz w:val="16"/>
                <w:szCs w:val="15"/>
              </w:rPr>
              <w:t>I</w:t>
            </w:r>
          </w:p>
        </w:tc>
        <w:tc>
          <w:tcPr>
            <w:tcW w:w="990" w:type="dxa"/>
          </w:tcPr>
          <w:p w:rsidR="00AF3B29" w:rsidRDefault="00AF3B29" w:rsidP="00AF3B29">
            <w:pPr>
              <w:jc w:val="right"/>
              <w:rPr>
                <w:color w:val="000000"/>
                <w:sz w:val="16"/>
                <w:szCs w:val="16"/>
              </w:rPr>
            </w:pPr>
            <w:r>
              <w:rPr>
                <w:color w:val="000000"/>
                <w:sz w:val="16"/>
                <w:szCs w:val="16"/>
              </w:rPr>
              <w:t>+0.10</w:t>
            </w:r>
          </w:p>
        </w:tc>
        <w:tc>
          <w:tcPr>
            <w:tcW w:w="900" w:type="dxa"/>
          </w:tcPr>
          <w:p w:rsidR="007F403F" w:rsidRDefault="00AF3B29" w:rsidP="007F403F">
            <w:pPr>
              <w:jc w:val="right"/>
              <w:rPr>
                <w:color w:val="000000"/>
                <w:sz w:val="16"/>
                <w:szCs w:val="16"/>
              </w:rPr>
            </w:pPr>
            <w:r>
              <w:rPr>
                <w:color w:val="000000"/>
                <w:sz w:val="16"/>
                <w:szCs w:val="16"/>
              </w:rPr>
              <w:t>-6.45</w:t>
            </w:r>
          </w:p>
        </w:tc>
        <w:tc>
          <w:tcPr>
            <w:tcW w:w="900" w:type="dxa"/>
          </w:tcPr>
          <w:p w:rsidR="007F403F" w:rsidRDefault="00AF3B29" w:rsidP="007F403F">
            <w:pPr>
              <w:jc w:val="right"/>
              <w:rPr>
                <w:color w:val="000000"/>
                <w:sz w:val="16"/>
                <w:szCs w:val="16"/>
              </w:rPr>
            </w:pPr>
            <w:r>
              <w:rPr>
                <w:color w:val="000000"/>
                <w:sz w:val="16"/>
                <w:szCs w:val="16"/>
              </w:rPr>
              <w:t>0.00</w:t>
            </w:r>
          </w:p>
        </w:tc>
        <w:tc>
          <w:tcPr>
            <w:tcW w:w="1080" w:type="dxa"/>
          </w:tcPr>
          <w:p w:rsidR="007F403F" w:rsidRDefault="00AF3B29" w:rsidP="007F403F">
            <w:pPr>
              <w:jc w:val="right"/>
              <w:rPr>
                <w:color w:val="000000"/>
                <w:sz w:val="16"/>
                <w:szCs w:val="16"/>
              </w:rPr>
            </w:pPr>
            <w:r>
              <w:rPr>
                <w:color w:val="000000"/>
                <w:sz w:val="16"/>
                <w:szCs w:val="16"/>
              </w:rPr>
              <w:t>+3.21</w:t>
            </w:r>
          </w:p>
        </w:tc>
        <w:tc>
          <w:tcPr>
            <w:tcW w:w="1260" w:type="dxa"/>
          </w:tcPr>
          <w:p w:rsidR="007F403F" w:rsidRDefault="00AF3B29" w:rsidP="007F403F">
            <w:pPr>
              <w:jc w:val="right"/>
              <w:rPr>
                <w:color w:val="000000"/>
                <w:sz w:val="16"/>
                <w:szCs w:val="16"/>
              </w:rPr>
            </w:pPr>
            <w:r>
              <w:rPr>
                <w:color w:val="000000"/>
                <w:sz w:val="16"/>
                <w:szCs w:val="16"/>
              </w:rPr>
              <w:t>-2.80</w:t>
            </w:r>
          </w:p>
        </w:tc>
        <w:tc>
          <w:tcPr>
            <w:tcW w:w="1080" w:type="dxa"/>
          </w:tcPr>
          <w:p w:rsidR="007F403F" w:rsidRDefault="00AF3B29" w:rsidP="007F403F">
            <w:pPr>
              <w:jc w:val="right"/>
              <w:rPr>
                <w:color w:val="000000"/>
                <w:sz w:val="16"/>
                <w:szCs w:val="16"/>
              </w:rPr>
            </w:pPr>
            <w:r>
              <w:rPr>
                <w:color w:val="000000"/>
                <w:sz w:val="16"/>
                <w:szCs w:val="16"/>
              </w:rPr>
              <w:t>-1.58</w:t>
            </w:r>
          </w:p>
        </w:tc>
      </w:tr>
      <w:tr w:rsidR="007F403F" w:rsidTr="00B96E2A">
        <w:trPr>
          <w:trHeight w:hRule="exact" w:val="230"/>
        </w:trPr>
        <w:tc>
          <w:tcPr>
            <w:tcW w:w="1080" w:type="dxa"/>
            <w:gridSpan w:val="2"/>
          </w:tcPr>
          <w:p w:rsidR="007F403F" w:rsidRDefault="007F403F" w:rsidP="007F403F">
            <w:pPr>
              <w:rPr>
                <w:color w:val="000000"/>
                <w:sz w:val="16"/>
                <w:szCs w:val="15"/>
              </w:rPr>
            </w:pPr>
          </w:p>
        </w:tc>
        <w:tc>
          <w:tcPr>
            <w:tcW w:w="456" w:type="dxa"/>
          </w:tcPr>
          <w:p w:rsidR="007F403F" w:rsidRDefault="007F403F" w:rsidP="007F403F">
            <w:pPr>
              <w:jc w:val="center"/>
              <w:rPr>
                <w:color w:val="000000"/>
                <w:sz w:val="16"/>
                <w:szCs w:val="15"/>
              </w:rPr>
            </w:pPr>
          </w:p>
        </w:tc>
        <w:tc>
          <w:tcPr>
            <w:tcW w:w="99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1080" w:type="dxa"/>
          </w:tcPr>
          <w:p w:rsidR="007F403F" w:rsidRDefault="007F403F" w:rsidP="007F403F">
            <w:pPr>
              <w:jc w:val="right"/>
              <w:rPr>
                <w:color w:val="000000"/>
                <w:sz w:val="16"/>
                <w:szCs w:val="16"/>
              </w:rPr>
            </w:pPr>
          </w:p>
        </w:tc>
        <w:tc>
          <w:tcPr>
            <w:tcW w:w="1260" w:type="dxa"/>
          </w:tcPr>
          <w:p w:rsidR="007F403F" w:rsidRDefault="007F403F" w:rsidP="007F403F">
            <w:pPr>
              <w:jc w:val="right"/>
              <w:rPr>
                <w:color w:val="000000"/>
                <w:sz w:val="16"/>
                <w:szCs w:val="16"/>
              </w:rPr>
            </w:pPr>
          </w:p>
        </w:tc>
        <w:tc>
          <w:tcPr>
            <w:tcW w:w="1080" w:type="dxa"/>
          </w:tcPr>
          <w:p w:rsidR="007F403F" w:rsidRDefault="007F403F" w:rsidP="007F403F">
            <w:pPr>
              <w:jc w:val="right"/>
              <w:rPr>
                <w:color w:val="000000"/>
                <w:sz w:val="16"/>
                <w:szCs w:val="16"/>
              </w:rPr>
            </w:pPr>
          </w:p>
        </w:tc>
      </w:tr>
      <w:tr w:rsidR="007F403F" w:rsidTr="00B96E2A">
        <w:trPr>
          <w:trHeight w:hRule="exact" w:val="230"/>
        </w:trPr>
        <w:tc>
          <w:tcPr>
            <w:tcW w:w="1080" w:type="dxa"/>
            <w:gridSpan w:val="2"/>
          </w:tcPr>
          <w:p w:rsidR="007F403F" w:rsidRDefault="007F403F" w:rsidP="007F403F">
            <w:pPr>
              <w:rPr>
                <w:color w:val="000000"/>
                <w:sz w:val="16"/>
                <w:szCs w:val="15"/>
              </w:rPr>
            </w:pPr>
          </w:p>
        </w:tc>
        <w:tc>
          <w:tcPr>
            <w:tcW w:w="456" w:type="dxa"/>
          </w:tcPr>
          <w:p w:rsidR="007F403F" w:rsidRDefault="007F403F" w:rsidP="007F403F">
            <w:pPr>
              <w:jc w:val="center"/>
              <w:rPr>
                <w:color w:val="000000"/>
                <w:sz w:val="16"/>
                <w:szCs w:val="15"/>
              </w:rPr>
            </w:pPr>
          </w:p>
        </w:tc>
        <w:tc>
          <w:tcPr>
            <w:tcW w:w="99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1080" w:type="dxa"/>
          </w:tcPr>
          <w:p w:rsidR="007F403F" w:rsidRDefault="007F403F" w:rsidP="007F403F">
            <w:pPr>
              <w:jc w:val="right"/>
              <w:rPr>
                <w:color w:val="000000"/>
                <w:sz w:val="16"/>
                <w:szCs w:val="16"/>
              </w:rPr>
            </w:pPr>
          </w:p>
        </w:tc>
        <w:tc>
          <w:tcPr>
            <w:tcW w:w="1260" w:type="dxa"/>
          </w:tcPr>
          <w:p w:rsidR="007F403F" w:rsidRDefault="007F403F" w:rsidP="007F403F">
            <w:pPr>
              <w:jc w:val="right"/>
              <w:rPr>
                <w:color w:val="000000"/>
                <w:sz w:val="16"/>
                <w:szCs w:val="16"/>
              </w:rPr>
            </w:pPr>
          </w:p>
        </w:tc>
        <w:tc>
          <w:tcPr>
            <w:tcW w:w="1080" w:type="dxa"/>
          </w:tcPr>
          <w:p w:rsidR="007F403F" w:rsidRDefault="007F403F" w:rsidP="007F403F">
            <w:pPr>
              <w:jc w:val="right"/>
              <w:rPr>
                <w:color w:val="000000"/>
                <w:sz w:val="16"/>
                <w:szCs w:val="16"/>
              </w:rPr>
            </w:pPr>
          </w:p>
        </w:tc>
      </w:tr>
      <w:tr w:rsidR="007F403F" w:rsidTr="00B96E2A">
        <w:trPr>
          <w:trHeight w:hRule="exact" w:val="230"/>
        </w:trPr>
        <w:tc>
          <w:tcPr>
            <w:tcW w:w="1080" w:type="dxa"/>
            <w:gridSpan w:val="2"/>
          </w:tcPr>
          <w:p w:rsidR="007F403F" w:rsidRDefault="007F403F" w:rsidP="007F403F">
            <w:pPr>
              <w:rPr>
                <w:color w:val="000000"/>
                <w:sz w:val="16"/>
                <w:szCs w:val="15"/>
              </w:rPr>
            </w:pPr>
          </w:p>
        </w:tc>
        <w:tc>
          <w:tcPr>
            <w:tcW w:w="456" w:type="dxa"/>
          </w:tcPr>
          <w:p w:rsidR="007F403F" w:rsidRDefault="007F403F" w:rsidP="007F403F">
            <w:pPr>
              <w:jc w:val="center"/>
              <w:rPr>
                <w:color w:val="000000"/>
                <w:sz w:val="16"/>
                <w:szCs w:val="15"/>
              </w:rPr>
            </w:pPr>
          </w:p>
        </w:tc>
        <w:tc>
          <w:tcPr>
            <w:tcW w:w="99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1080" w:type="dxa"/>
          </w:tcPr>
          <w:p w:rsidR="007F403F" w:rsidRDefault="007F403F" w:rsidP="007F403F">
            <w:pPr>
              <w:jc w:val="right"/>
              <w:rPr>
                <w:color w:val="000000"/>
                <w:sz w:val="16"/>
                <w:szCs w:val="16"/>
              </w:rPr>
            </w:pPr>
          </w:p>
        </w:tc>
        <w:tc>
          <w:tcPr>
            <w:tcW w:w="1260" w:type="dxa"/>
          </w:tcPr>
          <w:p w:rsidR="007F403F" w:rsidRDefault="007F403F" w:rsidP="007F403F">
            <w:pPr>
              <w:jc w:val="right"/>
              <w:rPr>
                <w:color w:val="000000"/>
                <w:sz w:val="16"/>
                <w:szCs w:val="16"/>
              </w:rPr>
            </w:pPr>
          </w:p>
        </w:tc>
        <w:tc>
          <w:tcPr>
            <w:tcW w:w="1080" w:type="dxa"/>
          </w:tcPr>
          <w:p w:rsidR="007F403F" w:rsidRDefault="007F403F" w:rsidP="007F403F">
            <w:pPr>
              <w:jc w:val="right"/>
              <w:rPr>
                <w:color w:val="000000"/>
                <w:sz w:val="16"/>
                <w:szCs w:val="16"/>
              </w:rPr>
            </w:pPr>
          </w:p>
        </w:tc>
      </w:tr>
      <w:tr w:rsidR="007F403F" w:rsidTr="00B96E2A">
        <w:trPr>
          <w:trHeight w:hRule="exact" w:val="230"/>
        </w:trPr>
        <w:tc>
          <w:tcPr>
            <w:tcW w:w="1080" w:type="dxa"/>
            <w:gridSpan w:val="2"/>
          </w:tcPr>
          <w:p w:rsidR="007F403F" w:rsidRDefault="00DF3AC0" w:rsidP="007F403F">
            <w:pPr>
              <w:rPr>
                <w:color w:val="000000"/>
                <w:sz w:val="16"/>
                <w:szCs w:val="15"/>
              </w:rPr>
            </w:pPr>
            <w:r>
              <w:rPr>
                <w:color w:val="000000"/>
                <w:sz w:val="16"/>
                <w:szCs w:val="16"/>
              </w:rPr>
              <w:t>2009</w:t>
            </w:r>
          </w:p>
        </w:tc>
        <w:tc>
          <w:tcPr>
            <w:tcW w:w="456" w:type="dxa"/>
          </w:tcPr>
          <w:p w:rsidR="007F403F" w:rsidRDefault="007F403F" w:rsidP="007F403F">
            <w:pPr>
              <w:rPr>
                <w:color w:val="000000"/>
                <w:sz w:val="16"/>
                <w:szCs w:val="15"/>
              </w:rPr>
            </w:pPr>
            <w:r>
              <w:rPr>
                <w:color w:val="000000"/>
                <w:sz w:val="16"/>
                <w:szCs w:val="15"/>
              </w:rPr>
              <w:t>May</w:t>
            </w:r>
          </w:p>
        </w:tc>
        <w:tc>
          <w:tcPr>
            <w:tcW w:w="990" w:type="dxa"/>
          </w:tcPr>
          <w:p w:rsidR="007F403F" w:rsidRDefault="007F403F" w:rsidP="007F403F">
            <w:pPr>
              <w:jc w:val="right"/>
              <w:rPr>
                <w:color w:val="000000"/>
                <w:sz w:val="16"/>
                <w:szCs w:val="15"/>
              </w:rPr>
            </w:pPr>
            <w:r>
              <w:rPr>
                <w:color w:val="000000"/>
                <w:sz w:val="16"/>
                <w:szCs w:val="15"/>
              </w:rPr>
              <w:t>-0.58</w:t>
            </w:r>
          </w:p>
        </w:tc>
        <w:tc>
          <w:tcPr>
            <w:tcW w:w="900" w:type="dxa"/>
          </w:tcPr>
          <w:p w:rsidR="007F403F" w:rsidRDefault="007F403F" w:rsidP="007F403F">
            <w:pPr>
              <w:jc w:val="right"/>
              <w:rPr>
                <w:color w:val="000000"/>
                <w:sz w:val="16"/>
                <w:szCs w:val="15"/>
              </w:rPr>
            </w:pPr>
            <w:r>
              <w:rPr>
                <w:color w:val="000000"/>
                <w:sz w:val="16"/>
                <w:szCs w:val="15"/>
              </w:rPr>
              <w:t>+8.97</w:t>
            </w:r>
          </w:p>
        </w:tc>
        <w:tc>
          <w:tcPr>
            <w:tcW w:w="900" w:type="dxa"/>
          </w:tcPr>
          <w:p w:rsidR="007F403F" w:rsidRDefault="007F403F" w:rsidP="007F403F">
            <w:pPr>
              <w:jc w:val="right"/>
              <w:rPr>
                <w:color w:val="000000"/>
                <w:sz w:val="16"/>
                <w:szCs w:val="15"/>
              </w:rPr>
            </w:pPr>
            <w:r>
              <w:rPr>
                <w:color w:val="000000"/>
                <w:sz w:val="16"/>
                <w:szCs w:val="15"/>
              </w:rPr>
              <w:t>0.00</w:t>
            </w:r>
          </w:p>
        </w:tc>
        <w:tc>
          <w:tcPr>
            <w:tcW w:w="1080" w:type="dxa"/>
          </w:tcPr>
          <w:p w:rsidR="007F403F" w:rsidRDefault="007F403F" w:rsidP="007F403F">
            <w:pPr>
              <w:jc w:val="right"/>
              <w:rPr>
                <w:color w:val="000000"/>
                <w:sz w:val="16"/>
                <w:szCs w:val="15"/>
              </w:rPr>
            </w:pPr>
            <w:r>
              <w:rPr>
                <w:color w:val="000000"/>
                <w:sz w:val="16"/>
                <w:szCs w:val="15"/>
              </w:rPr>
              <w:t>+5.90</w:t>
            </w:r>
          </w:p>
        </w:tc>
        <w:tc>
          <w:tcPr>
            <w:tcW w:w="1260" w:type="dxa"/>
          </w:tcPr>
          <w:p w:rsidR="007F403F" w:rsidRDefault="007F403F" w:rsidP="007F403F">
            <w:pPr>
              <w:jc w:val="right"/>
              <w:rPr>
                <w:color w:val="000000"/>
                <w:sz w:val="16"/>
                <w:szCs w:val="15"/>
              </w:rPr>
            </w:pPr>
            <w:r>
              <w:rPr>
                <w:color w:val="000000"/>
                <w:sz w:val="16"/>
                <w:szCs w:val="15"/>
              </w:rPr>
              <w:t>+5.80</w:t>
            </w:r>
          </w:p>
        </w:tc>
        <w:tc>
          <w:tcPr>
            <w:tcW w:w="1080" w:type="dxa"/>
          </w:tcPr>
          <w:p w:rsidR="007F403F" w:rsidRDefault="007F403F" w:rsidP="007F403F">
            <w:pPr>
              <w:jc w:val="right"/>
              <w:rPr>
                <w:color w:val="000000"/>
                <w:sz w:val="16"/>
                <w:szCs w:val="15"/>
              </w:rPr>
            </w:pPr>
            <w:r>
              <w:rPr>
                <w:color w:val="000000"/>
                <w:sz w:val="16"/>
                <w:szCs w:val="15"/>
              </w:rPr>
              <w:t>+4.47</w:t>
            </w:r>
          </w:p>
        </w:tc>
      </w:tr>
      <w:tr w:rsidR="007F403F" w:rsidTr="00B96E2A">
        <w:trPr>
          <w:trHeight w:hRule="exact" w:val="230"/>
        </w:trPr>
        <w:tc>
          <w:tcPr>
            <w:tcW w:w="1080" w:type="dxa"/>
            <w:gridSpan w:val="2"/>
          </w:tcPr>
          <w:p w:rsidR="007F403F" w:rsidRDefault="007F403F" w:rsidP="007F403F">
            <w:pPr>
              <w:rPr>
                <w:color w:val="000000"/>
                <w:sz w:val="16"/>
                <w:szCs w:val="15"/>
              </w:rPr>
            </w:pPr>
          </w:p>
        </w:tc>
        <w:tc>
          <w:tcPr>
            <w:tcW w:w="456" w:type="dxa"/>
          </w:tcPr>
          <w:p w:rsidR="007F403F" w:rsidRDefault="007F403F" w:rsidP="007F403F">
            <w:pPr>
              <w:rPr>
                <w:color w:val="000000"/>
                <w:sz w:val="16"/>
                <w:szCs w:val="15"/>
              </w:rPr>
            </w:pPr>
            <w:r>
              <w:rPr>
                <w:color w:val="000000"/>
                <w:sz w:val="16"/>
                <w:szCs w:val="15"/>
              </w:rPr>
              <w:t>Jun.</w:t>
            </w:r>
          </w:p>
        </w:tc>
        <w:tc>
          <w:tcPr>
            <w:tcW w:w="990" w:type="dxa"/>
          </w:tcPr>
          <w:p w:rsidR="007F403F" w:rsidRDefault="007F403F" w:rsidP="007F403F">
            <w:pPr>
              <w:jc w:val="right"/>
              <w:rPr>
                <w:color w:val="000000"/>
                <w:sz w:val="16"/>
                <w:szCs w:val="15"/>
              </w:rPr>
            </w:pPr>
            <w:r>
              <w:rPr>
                <w:color w:val="000000"/>
                <w:sz w:val="16"/>
                <w:szCs w:val="15"/>
              </w:rPr>
              <w:t>-0.50</w:t>
            </w:r>
          </w:p>
        </w:tc>
        <w:tc>
          <w:tcPr>
            <w:tcW w:w="900" w:type="dxa"/>
          </w:tcPr>
          <w:p w:rsidR="007F403F" w:rsidRDefault="007F403F" w:rsidP="007F403F">
            <w:pPr>
              <w:jc w:val="right"/>
              <w:rPr>
                <w:color w:val="000000"/>
                <w:sz w:val="16"/>
                <w:szCs w:val="15"/>
              </w:rPr>
            </w:pPr>
            <w:r>
              <w:rPr>
                <w:color w:val="000000"/>
                <w:sz w:val="16"/>
                <w:szCs w:val="15"/>
              </w:rPr>
              <w:t>+2.52</w:t>
            </w:r>
          </w:p>
        </w:tc>
        <w:tc>
          <w:tcPr>
            <w:tcW w:w="900" w:type="dxa"/>
          </w:tcPr>
          <w:p w:rsidR="007F403F" w:rsidRDefault="007F403F" w:rsidP="007F403F">
            <w:pPr>
              <w:jc w:val="right"/>
              <w:rPr>
                <w:color w:val="000000"/>
                <w:sz w:val="16"/>
                <w:szCs w:val="15"/>
              </w:rPr>
            </w:pPr>
            <w:r>
              <w:rPr>
                <w:color w:val="000000"/>
                <w:sz w:val="16"/>
                <w:szCs w:val="15"/>
              </w:rPr>
              <w:t>0.00</w:t>
            </w:r>
          </w:p>
        </w:tc>
        <w:tc>
          <w:tcPr>
            <w:tcW w:w="1080" w:type="dxa"/>
          </w:tcPr>
          <w:p w:rsidR="007F403F" w:rsidRDefault="007F403F" w:rsidP="007F403F">
            <w:pPr>
              <w:jc w:val="right"/>
              <w:rPr>
                <w:color w:val="000000"/>
                <w:sz w:val="16"/>
                <w:szCs w:val="15"/>
              </w:rPr>
            </w:pPr>
            <w:r>
              <w:rPr>
                <w:color w:val="000000"/>
                <w:sz w:val="16"/>
                <w:szCs w:val="15"/>
              </w:rPr>
              <w:t>-0.92</w:t>
            </w:r>
          </w:p>
        </w:tc>
        <w:tc>
          <w:tcPr>
            <w:tcW w:w="1260" w:type="dxa"/>
          </w:tcPr>
          <w:p w:rsidR="007F403F" w:rsidRDefault="007F403F" w:rsidP="007F403F">
            <w:pPr>
              <w:jc w:val="right"/>
              <w:rPr>
                <w:color w:val="000000"/>
                <w:sz w:val="16"/>
                <w:szCs w:val="15"/>
              </w:rPr>
            </w:pPr>
            <w:r>
              <w:rPr>
                <w:color w:val="000000"/>
                <w:sz w:val="16"/>
                <w:szCs w:val="15"/>
              </w:rPr>
              <w:t>-0.65</w:t>
            </w:r>
          </w:p>
        </w:tc>
        <w:tc>
          <w:tcPr>
            <w:tcW w:w="1080" w:type="dxa"/>
          </w:tcPr>
          <w:p w:rsidR="007F403F" w:rsidRDefault="007F403F" w:rsidP="007F403F">
            <w:pPr>
              <w:jc w:val="right"/>
              <w:rPr>
                <w:color w:val="000000"/>
                <w:sz w:val="16"/>
                <w:szCs w:val="15"/>
              </w:rPr>
            </w:pPr>
            <w:r>
              <w:rPr>
                <w:color w:val="000000"/>
                <w:sz w:val="16"/>
                <w:szCs w:val="15"/>
              </w:rPr>
              <w:t>-0.77</w:t>
            </w:r>
          </w:p>
        </w:tc>
      </w:tr>
      <w:tr w:rsidR="007F403F" w:rsidTr="00B96E2A">
        <w:trPr>
          <w:trHeight w:hRule="exact" w:val="230"/>
        </w:trPr>
        <w:tc>
          <w:tcPr>
            <w:tcW w:w="1080" w:type="dxa"/>
            <w:gridSpan w:val="2"/>
          </w:tcPr>
          <w:p w:rsidR="007F403F" w:rsidRDefault="007F403F" w:rsidP="007F403F">
            <w:pPr>
              <w:rPr>
                <w:color w:val="000000"/>
                <w:sz w:val="16"/>
                <w:szCs w:val="15"/>
              </w:rPr>
            </w:pPr>
          </w:p>
        </w:tc>
        <w:tc>
          <w:tcPr>
            <w:tcW w:w="456" w:type="dxa"/>
          </w:tcPr>
          <w:p w:rsidR="007F403F" w:rsidRDefault="007F403F" w:rsidP="007F403F">
            <w:pPr>
              <w:rPr>
                <w:color w:val="000000"/>
                <w:sz w:val="16"/>
                <w:szCs w:val="15"/>
              </w:rPr>
            </w:pPr>
          </w:p>
        </w:tc>
        <w:tc>
          <w:tcPr>
            <w:tcW w:w="99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1080" w:type="dxa"/>
          </w:tcPr>
          <w:p w:rsidR="007F403F" w:rsidRDefault="007F403F" w:rsidP="007F403F">
            <w:pPr>
              <w:jc w:val="right"/>
              <w:rPr>
                <w:color w:val="000000"/>
                <w:sz w:val="16"/>
                <w:szCs w:val="15"/>
              </w:rPr>
            </w:pPr>
          </w:p>
        </w:tc>
        <w:tc>
          <w:tcPr>
            <w:tcW w:w="1260" w:type="dxa"/>
          </w:tcPr>
          <w:p w:rsidR="007F403F" w:rsidRDefault="007F403F" w:rsidP="007F403F">
            <w:pPr>
              <w:jc w:val="right"/>
              <w:rPr>
                <w:color w:val="000000"/>
                <w:sz w:val="16"/>
                <w:szCs w:val="15"/>
              </w:rPr>
            </w:pPr>
          </w:p>
        </w:tc>
        <w:tc>
          <w:tcPr>
            <w:tcW w:w="1080" w:type="dxa"/>
          </w:tcPr>
          <w:p w:rsidR="007F403F" w:rsidRDefault="007F403F" w:rsidP="007F403F">
            <w:pPr>
              <w:jc w:val="right"/>
              <w:rPr>
                <w:color w:val="000000"/>
                <w:sz w:val="16"/>
                <w:szCs w:val="15"/>
              </w:rPr>
            </w:pPr>
          </w:p>
        </w:tc>
      </w:tr>
      <w:tr w:rsidR="007F403F" w:rsidTr="00B96E2A">
        <w:trPr>
          <w:trHeight w:hRule="exact" w:val="230"/>
        </w:trPr>
        <w:tc>
          <w:tcPr>
            <w:tcW w:w="1080" w:type="dxa"/>
            <w:gridSpan w:val="2"/>
          </w:tcPr>
          <w:p w:rsidR="007F403F" w:rsidRDefault="007F403F" w:rsidP="007F403F">
            <w:pPr>
              <w:rPr>
                <w:color w:val="000000"/>
                <w:sz w:val="16"/>
                <w:szCs w:val="15"/>
              </w:rPr>
            </w:pPr>
          </w:p>
        </w:tc>
        <w:tc>
          <w:tcPr>
            <w:tcW w:w="456" w:type="dxa"/>
          </w:tcPr>
          <w:p w:rsidR="007F403F" w:rsidRDefault="007F403F" w:rsidP="007F403F">
            <w:pPr>
              <w:rPr>
                <w:color w:val="000000"/>
                <w:sz w:val="16"/>
                <w:szCs w:val="15"/>
              </w:rPr>
            </w:pPr>
            <w:r>
              <w:rPr>
                <w:color w:val="000000"/>
                <w:sz w:val="16"/>
                <w:szCs w:val="15"/>
              </w:rPr>
              <w:t>Jul.</w:t>
            </w:r>
          </w:p>
        </w:tc>
        <w:tc>
          <w:tcPr>
            <w:tcW w:w="990" w:type="dxa"/>
          </w:tcPr>
          <w:p w:rsidR="007F403F" w:rsidRDefault="007F403F" w:rsidP="007F403F">
            <w:pPr>
              <w:jc w:val="right"/>
              <w:rPr>
                <w:color w:val="000000"/>
                <w:sz w:val="16"/>
                <w:szCs w:val="15"/>
              </w:rPr>
            </w:pPr>
            <w:r>
              <w:rPr>
                <w:color w:val="000000"/>
                <w:sz w:val="16"/>
                <w:szCs w:val="15"/>
              </w:rPr>
              <w:t>-2.23</w:t>
            </w:r>
          </w:p>
        </w:tc>
        <w:tc>
          <w:tcPr>
            <w:tcW w:w="900" w:type="dxa"/>
          </w:tcPr>
          <w:p w:rsidR="007F403F" w:rsidRDefault="007F403F" w:rsidP="007F403F">
            <w:pPr>
              <w:jc w:val="right"/>
              <w:rPr>
                <w:color w:val="000000"/>
                <w:sz w:val="16"/>
                <w:szCs w:val="15"/>
              </w:rPr>
            </w:pPr>
            <w:r>
              <w:rPr>
                <w:color w:val="000000"/>
                <w:sz w:val="16"/>
                <w:szCs w:val="15"/>
              </w:rPr>
              <w:t>+0.04</w:t>
            </w:r>
          </w:p>
        </w:tc>
        <w:tc>
          <w:tcPr>
            <w:tcW w:w="900" w:type="dxa"/>
          </w:tcPr>
          <w:p w:rsidR="007F403F" w:rsidRDefault="007F403F" w:rsidP="007F403F">
            <w:pPr>
              <w:jc w:val="right"/>
              <w:rPr>
                <w:color w:val="000000"/>
                <w:sz w:val="16"/>
                <w:szCs w:val="15"/>
              </w:rPr>
            </w:pPr>
            <w:r>
              <w:rPr>
                <w:color w:val="000000"/>
                <w:sz w:val="16"/>
                <w:szCs w:val="15"/>
              </w:rPr>
              <w:t>0.00</w:t>
            </w:r>
          </w:p>
        </w:tc>
        <w:tc>
          <w:tcPr>
            <w:tcW w:w="1080" w:type="dxa"/>
          </w:tcPr>
          <w:p w:rsidR="007F403F" w:rsidRDefault="007F403F" w:rsidP="007F403F">
            <w:pPr>
              <w:jc w:val="right"/>
              <w:rPr>
                <w:color w:val="000000"/>
                <w:sz w:val="16"/>
                <w:szCs w:val="15"/>
              </w:rPr>
            </w:pPr>
            <w:r>
              <w:rPr>
                <w:color w:val="000000"/>
                <w:sz w:val="16"/>
                <w:szCs w:val="15"/>
              </w:rPr>
              <w:t>+3.56</w:t>
            </w:r>
          </w:p>
        </w:tc>
        <w:tc>
          <w:tcPr>
            <w:tcW w:w="1260" w:type="dxa"/>
          </w:tcPr>
          <w:p w:rsidR="007F403F" w:rsidRDefault="007F403F" w:rsidP="007F403F">
            <w:pPr>
              <w:jc w:val="right"/>
              <w:rPr>
                <w:color w:val="000000"/>
                <w:sz w:val="16"/>
                <w:szCs w:val="15"/>
              </w:rPr>
            </w:pPr>
            <w:r>
              <w:rPr>
                <w:color w:val="000000"/>
                <w:sz w:val="16"/>
                <w:szCs w:val="15"/>
              </w:rPr>
              <w:t>-0.34</w:t>
            </w:r>
          </w:p>
        </w:tc>
        <w:tc>
          <w:tcPr>
            <w:tcW w:w="1080" w:type="dxa"/>
          </w:tcPr>
          <w:p w:rsidR="007F403F" w:rsidRDefault="007F403F" w:rsidP="007F403F">
            <w:pPr>
              <w:jc w:val="right"/>
              <w:rPr>
                <w:color w:val="000000"/>
                <w:sz w:val="16"/>
                <w:szCs w:val="15"/>
              </w:rPr>
            </w:pPr>
            <w:r>
              <w:rPr>
                <w:color w:val="000000"/>
                <w:sz w:val="16"/>
                <w:szCs w:val="15"/>
              </w:rPr>
              <w:t>+4.55</w:t>
            </w:r>
          </w:p>
        </w:tc>
      </w:tr>
      <w:tr w:rsidR="007F403F" w:rsidTr="00B96E2A">
        <w:trPr>
          <w:trHeight w:hRule="exact" w:val="230"/>
        </w:trPr>
        <w:tc>
          <w:tcPr>
            <w:tcW w:w="1080" w:type="dxa"/>
            <w:gridSpan w:val="2"/>
          </w:tcPr>
          <w:p w:rsidR="007F403F" w:rsidRDefault="007F403F" w:rsidP="007F403F">
            <w:pPr>
              <w:rPr>
                <w:color w:val="000000"/>
                <w:sz w:val="16"/>
                <w:szCs w:val="15"/>
              </w:rPr>
            </w:pPr>
          </w:p>
        </w:tc>
        <w:tc>
          <w:tcPr>
            <w:tcW w:w="456" w:type="dxa"/>
          </w:tcPr>
          <w:p w:rsidR="007F403F" w:rsidRDefault="007F403F" w:rsidP="007F403F">
            <w:pPr>
              <w:rPr>
                <w:color w:val="000000"/>
                <w:sz w:val="16"/>
                <w:szCs w:val="15"/>
              </w:rPr>
            </w:pPr>
            <w:r>
              <w:rPr>
                <w:color w:val="000000"/>
                <w:sz w:val="16"/>
                <w:szCs w:val="15"/>
              </w:rPr>
              <w:t>Aug.</w:t>
            </w:r>
          </w:p>
        </w:tc>
        <w:tc>
          <w:tcPr>
            <w:tcW w:w="990" w:type="dxa"/>
          </w:tcPr>
          <w:p w:rsidR="007F403F" w:rsidRDefault="007F403F" w:rsidP="007F403F">
            <w:pPr>
              <w:jc w:val="right"/>
              <w:rPr>
                <w:color w:val="000000"/>
                <w:sz w:val="16"/>
                <w:szCs w:val="15"/>
              </w:rPr>
            </w:pPr>
            <w:r>
              <w:rPr>
                <w:color w:val="000000"/>
                <w:sz w:val="16"/>
                <w:szCs w:val="15"/>
              </w:rPr>
              <w:t>+0.17</w:t>
            </w:r>
          </w:p>
        </w:tc>
        <w:tc>
          <w:tcPr>
            <w:tcW w:w="900" w:type="dxa"/>
          </w:tcPr>
          <w:p w:rsidR="007F403F" w:rsidRDefault="007F403F" w:rsidP="007F403F">
            <w:pPr>
              <w:jc w:val="right"/>
              <w:rPr>
                <w:color w:val="000000"/>
                <w:sz w:val="16"/>
                <w:szCs w:val="15"/>
              </w:rPr>
            </w:pPr>
            <w:r>
              <w:rPr>
                <w:color w:val="000000"/>
                <w:sz w:val="16"/>
                <w:szCs w:val="15"/>
              </w:rPr>
              <w:t>-1.32</w:t>
            </w:r>
          </w:p>
        </w:tc>
        <w:tc>
          <w:tcPr>
            <w:tcW w:w="900" w:type="dxa"/>
          </w:tcPr>
          <w:p w:rsidR="007F403F" w:rsidRDefault="007F403F" w:rsidP="007F403F">
            <w:pPr>
              <w:jc w:val="right"/>
              <w:rPr>
                <w:color w:val="000000"/>
                <w:sz w:val="16"/>
                <w:szCs w:val="15"/>
              </w:rPr>
            </w:pPr>
            <w:r>
              <w:rPr>
                <w:color w:val="000000"/>
                <w:sz w:val="16"/>
                <w:szCs w:val="15"/>
              </w:rPr>
              <w:t>0.00</w:t>
            </w:r>
          </w:p>
        </w:tc>
        <w:tc>
          <w:tcPr>
            <w:tcW w:w="1080" w:type="dxa"/>
          </w:tcPr>
          <w:p w:rsidR="007F403F" w:rsidRDefault="007F403F" w:rsidP="007F403F">
            <w:pPr>
              <w:jc w:val="right"/>
              <w:rPr>
                <w:color w:val="000000"/>
                <w:sz w:val="16"/>
                <w:szCs w:val="15"/>
              </w:rPr>
            </w:pPr>
            <w:r>
              <w:rPr>
                <w:color w:val="000000"/>
                <w:sz w:val="16"/>
                <w:szCs w:val="15"/>
              </w:rPr>
              <w:t>-0.54</w:t>
            </w:r>
          </w:p>
        </w:tc>
        <w:tc>
          <w:tcPr>
            <w:tcW w:w="1260" w:type="dxa"/>
          </w:tcPr>
          <w:p w:rsidR="007F403F" w:rsidRDefault="007F403F" w:rsidP="007F403F">
            <w:pPr>
              <w:jc w:val="right"/>
              <w:rPr>
                <w:color w:val="000000"/>
                <w:sz w:val="16"/>
                <w:szCs w:val="15"/>
              </w:rPr>
            </w:pPr>
            <w:r>
              <w:rPr>
                <w:color w:val="000000"/>
                <w:sz w:val="16"/>
                <w:szCs w:val="15"/>
              </w:rPr>
              <w:t>+2.02</w:t>
            </w:r>
          </w:p>
        </w:tc>
        <w:tc>
          <w:tcPr>
            <w:tcW w:w="1080" w:type="dxa"/>
          </w:tcPr>
          <w:p w:rsidR="007F403F" w:rsidRDefault="007F403F" w:rsidP="007F403F">
            <w:pPr>
              <w:jc w:val="right"/>
              <w:rPr>
                <w:color w:val="000000"/>
                <w:sz w:val="16"/>
                <w:szCs w:val="15"/>
              </w:rPr>
            </w:pPr>
            <w:r>
              <w:rPr>
                <w:color w:val="000000"/>
                <w:sz w:val="16"/>
                <w:szCs w:val="15"/>
              </w:rPr>
              <w:t>-1.73</w:t>
            </w:r>
          </w:p>
        </w:tc>
      </w:tr>
      <w:tr w:rsidR="007F403F" w:rsidTr="00B96E2A">
        <w:trPr>
          <w:trHeight w:hRule="exact" w:val="230"/>
        </w:trPr>
        <w:tc>
          <w:tcPr>
            <w:tcW w:w="1080" w:type="dxa"/>
            <w:gridSpan w:val="2"/>
          </w:tcPr>
          <w:p w:rsidR="007F403F" w:rsidRDefault="007F403F" w:rsidP="007F403F">
            <w:pPr>
              <w:rPr>
                <w:color w:val="000000"/>
                <w:sz w:val="16"/>
                <w:szCs w:val="15"/>
              </w:rPr>
            </w:pPr>
          </w:p>
        </w:tc>
        <w:tc>
          <w:tcPr>
            <w:tcW w:w="456" w:type="dxa"/>
          </w:tcPr>
          <w:p w:rsidR="007F403F" w:rsidRDefault="007F403F" w:rsidP="007F403F">
            <w:pPr>
              <w:rPr>
                <w:color w:val="000000"/>
                <w:sz w:val="16"/>
                <w:szCs w:val="15"/>
              </w:rPr>
            </w:pPr>
            <w:r>
              <w:rPr>
                <w:color w:val="000000"/>
                <w:sz w:val="16"/>
                <w:szCs w:val="15"/>
              </w:rPr>
              <w:t>Sep.</w:t>
            </w:r>
          </w:p>
        </w:tc>
        <w:tc>
          <w:tcPr>
            <w:tcW w:w="990" w:type="dxa"/>
          </w:tcPr>
          <w:p w:rsidR="007F403F" w:rsidRDefault="007F403F" w:rsidP="007F403F">
            <w:pPr>
              <w:jc w:val="right"/>
              <w:rPr>
                <w:color w:val="000000"/>
                <w:sz w:val="16"/>
                <w:szCs w:val="15"/>
              </w:rPr>
            </w:pPr>
            <w:r>
              <w:rPr>
                <w:color w:val="000000"/>
                <w:sz w:val="16"/>
                <w:szCs w:val="15"/>
              </w:rPr>
              <w:t>-0.09</w:t>
            </w:r>
          </w:p>
        </w:tc>
        <w:tc>
          <w:tcPr>
            <w:tcW w:w="900" w:type="dxa"/>
          </w:tcPr>
          <w:p w:rsidR="007F403F" w:rsidRDefault="007F403F" w:rsidP="007F403F">
            <w:pPr>
              <w:jc w:val="right"/>
              <w:rPr>
                <w:color w:val="000000"/>
                <w:sz w:val="16"/>
                <w:szCs w:val="15"/>
              </w:rPr>
            </w:pPr>
            <w:r>
              <w:rPr>
                <w:color w:val="000000"/>
                <w:sz w:val="16"/>
                <w:szCs w:val="15"/>
              </w:rPr>
              <w:t>-1.43</w:t>
            </w:r>
          </w:p>
        </w:tc>
        <w:tc>
          <w:tcPr>
            <w:tcW w:w="900" w:type="dxa"/>
          </w:tcPr>
          <w:p w:rsidR="007F403F" w:rsidRDefault="007F403F" w:rsidP="007F403F">
            <w:pPr>
              <w:jc w:val="right"/>
              <w:rPr>
                <w:color w:val="000000"/>
                <w:sz w:val="16"/>
                <w:szCs w:val="15"/>
              </w:rPr>
            </w:pPr>
            <w:r>
              <w:rPr>
                <w:color w:val="000000"/>
                <w:sz w:val="16"/>
                <w:szCs w:val="15"/>
              </w:rPr>
              <w:t>0.00</w:t>
            </w:r>
          </w:p>
        </w:tc>
        <w:tc>
          <w:tcPr>
            <w:tcW w:w="1080" w:type="dxa"/>
          </w:tcPr>
          <w:p w:rsidR="007F403F" w:rsidRDefault="007F403F" w:rsidP="007F403F">
            <w:pPr>
              <w:jc w:val="right"/>
              <w:rPr>
                <w:color w:val="000000"/>
                <w:sz w:val="16"/>
                <w:szCs w:val="15"/>
              </w:rPr>
            </w:pPr>
            <w:r>
              <w:rPr>
                <w:color w:val="000000"/>
                <w:sz w:val="16"/>
                <w:szCs w:val="15"/>
              </w:rPr>
              <w:t>+4.92</w:t>
            </w:r>
          </w:p>
        </w:tc>
        <w:tc>
          <w:tcPr>
            <w:tcW w:w="1260" w:type="dxa"/>
          </w:tcPr>
          <w:p w:rsidR="007F403F" w:rsidRDefault="007F403F" w:rsidP="007F403F">
            <w:pPr>
              <w:jc w:val="right"/>
              <w:rPr>
                <w:color w:val="000000"/>
                <w:sz w:val="16"/>
                <w:szCs w:val="15"/>
              </w:rPr>
            </w:pPr>
            <w:r>
              <w:rPr>
                <w:color w:val="000000"/>
                <w:sz w:val="16"/>
                <w:szCs w:val="15"/>
              </w:rPr>
              <w:t>+3.26</w:t>
            </w:r>
          </w:p>
        </w:tc>
        <w:tc>
          <w:tcPr>
            <w:tcW w:w="1080" w:type="dxa"/>
          </w:tcPr>
          <w:p w:rsidR="007F403F" w:rsidRDefault="007F403F" w:rsidP="007F403F">
            <w:pPr>
              <w:jc w:val="right"/>
              <w:rPr>
                <w:color w:val="000000"/>
                <w:sz w:val="16"/>
                <w:szCs w:val="15"/>
              </w:rPr>
            </w:pPr>
            <w:r>
              <w:rPr>
                <w:color w:val="000000"/>
                <w:sz w:val="16"/>
                <w:szCs w:val="15"/>
              </w:rPr>
              <w:t>+0.94</w:t>
            </w:r>
          </w:p>
        </w:tc>
      </w:tr>
      <w:tr w:rsidR="007F403F" w:rsidTr="00B96E2A">
        <w:trPr>
          <w:trHeight w:hRule="exact" w:val="230"/>
        </w:trPr>
        <w:tc>
          <w:tcPr>
            <w:tcW w:w="1080" w:type="dxa"/>
            <w:gridSpan w:val="2"/>
          </w:tcPr>
          <w:p w:rsidR="007F403F" w:rsidRDefault="007F403F" w:rsidP="007F403F">
            <w:pPr>
              <w:rPr>
                <w:color w:val="000000"/>
                <w:sz w:val="16"/>
                <w:szCs w:val="15"/>
              </w:rPr>
            </w:pPr>
          </w:p>
        </w:tc>
        <w:tc>
          <w:tcPr>
            <w:tcW w:w="456" w:type="dxa"/>
          </w:tcPr>
          <w:p w:rsidR="007F403F" w:rsidRDefault="007F403F" w:rsidP="007F403F">
            <w:pPr>
              <w:rPr>
                <w:color w:val="000000"/>
                <w:sz w:val="16"/>
                <w:szCs w:val="15"/>
              </w:rPr>
            </w:pPr>
          </w:p>
        </w:tc>
        <w:tc>
          <w:tcPr>
            <w:tcW w:w="99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1080" w:type="dxa"/>
          </w:tcPr>
          <w:p w:rsidR="007F403F" w:rsidRDefault="007F403F" w:rsidP="007F403F">
            <w:pPr>
              <w:jc w:val="right"/>
              <w:rPr>
                <w:color w:val="000000"/>
                <w:sz w:val="16"/>
                <w:szCs w:val="15"/>
              </w:rPr>
            </w:pPr>
          </w:p>
        </w:tc>
        <w:tc>
          <w:tcPr>
            <w:tcW w:w="1260" w:type="dxa"/>
          </w:tcPr>
          <w:p w:rsidR="007F403F" w:rsidRDefault="007F403F" w:rsidP="007F403F">
            <w:pPr>
              <w:jc w:val="right"/>
              <w:rPr>
                <w:color w:val="000000"/>
                <w:sz w:val="16"/>
                <w:szCs w:val="15"/>
              </w:rPr>
            </w:pPr>
          </w:p>
        </w:tc>
        <w:tc>
          <w:tcPr>
            <w:tcW w:w="1080" w:type="dxa"/>
          </w:tcPr>
          <w:p w:rsidR="007F403F" w:rsidRDefault="007F403F" w:rsidP="007F403F">
            <w:pPr>
              <w:jc w:val="right"/>
              <w:rPr>
                <w:color w:val="000000"/>
                <w:sz w:val="16"/>
                <w:szCs w:val="15"/>
              </w:rPr>
            </w:pPr>
          </w:p>
        </w:tc>
      </w:tr>
      <w:tr w:rsidR="007F403F" w:rsidTr="00B96E2A">
        <w:trPr>
          <w:trHeight w:hRule="exact" w:val="230"/>
        </w:trPr>
        <w:tc>
          <w:tcPr>
            <w:tcW w:w="1080" w:type="dxa"/>
            <w:gridSpan w:val="2"/>
          </w:tcPr>
          <w:p w:rsidR="007F403F" w:rsidRDefault="007F403F" w:rsidP="007F403F">
            <w:pPr>
              <w:rPr>
                <w:color w:val="000000"/>
                <w:sz w:val="16"/>
                <w:szCs w:val="15"/>
              </w:rPr>
            </w:pPr>
          </w:p>
        </w:tc>
        <w:tc>
          <w:tcPr>
            <w:tcW w:w="456" w:type="dxa"/>
          </w:tcPr>
          <w:p w:rsidR="007F403F" w:rsidRDefault="007F403F" w:rsidP="007F403F">
            <w:pPr>
              <w:rPr>
                <w:color w:val="000000"/>
                <w:sz w:val="16"/>
                <w:szCs w:val="15"/>
              </w:rPr>
            </w:pPr>
            <w:r>
              <w:rPr>
                <w:color w:val="000000"/>
                <w:sz w:val="16"/>
                <w:szCs w:val="15"/>
              </w:rPr>
              <w:t>Oct.</w:t>
            </w:r>
          </w:p>
        </w:tc>
        <w:tc>
          <w:tcPr>
            <w:tcW w:w="990" w:type="dxa"/>
          </w:tcPr>
          <w:p w:rsidR="007F403F" w:rsidRDefault="007F403F" w:rsidP="007F403F">
            <w:pPr>
              <w:jc w:val="right"/>
              <w:rPr>
                <w:color w:val="000000"/>
                <w:sz w:val="16"/>
                <w:szCs w:val="15"/>
              </w:rPr>
            </w:pPr>
            <w:r>
              <w:rPr>
                <w:color w:val="000000"/>
                <w:sz w:val="16"/>
                <w:szCs w:val="15"/>
              </w:rPr>
              <w:t>-0.57</w:t>
            </w:r>
          </w:p>
        </w:tc>
        <w:tc>
          <w:tcPr>
            <w:tcW w:w="900" w:type="dxa"/>
          </w:tcPr>
          <w:p w:rsidR="007F403F" w:rsidRDefault="007F403F" w:rsidP="007F403F">
            <w:pPr>
              <w:jc w:val="right"/>
              <w:rPr>
                <w:color w:val="000000"/>
                <w:sz w:val="16"/>
                <w:szCs w:val="15"/>
              </w:rPr>
            </w:pPr>
            <w:r>
              <w:rPr>
                <w:color w:val="000000"/>
                <w:sz w:val="16"/>
                <w:szCs w:val="15"/>
              </w:rPr>
              <w:t>+2.53</w:t>
            </w:r>
          </w:p>
        </w:tc>
        <w:tc>
          <w:tcPr>
            <w:tcW w:w="900" w:type="dxa"/>
          </w:tcPr>
          <w:p w:rsidR="007F403F" w:rsidRDefault="007F403F" w:rsidP="007F403F">
            <w:pPr>
              <w:jc w:val="right"/>
              <w:rPr>
                <w:color w:val="000000"/>
                <w:sz w:val="16"/>
                <w:szCs w:val="15"/>
              </w:rPr>
            </w:pPr>
            <w:r>
              <w:rPr>
                <w:color w:val="000000"/>
                <w:sz w:val="16"/>
                <w:szCs w:val="15"/>
              </w:rPr>
              <w:t>0.00</w:t>
            </w:r>
          </w:p>
        </w:tc>
        <w:tc>
          <w:tcPr>
            <w:tcW w:w="1080" w:type="dxa"/>
          </w:tcPr>
          <w:p w:rsidR="007F403F" w:rsidRDefault="007F403F" w:rsidP="007F403F">
            <w:pPr>
              <w:jc w:val="right"/>
              <w:rPr>
                <w:color w:val="000000"/>
                <w:sz w:val="16"/>
                <w:szCs w:val="15"/>
              </w:rPr>
            </w:pPr>
            <w:r>
              <w:rPr>
                <w:color w:val="000000"/>
                <w:sz w:val="16"/>
                <w:szCs w:val="15"/>
              </w:rPr>
              <w:t>-0.99</w:t>
            </w:r>
          </w:p>
        </w:tc>
        <w:tc>
          <w:tcPr>
            <w:tcW w:w="1260" w:type="dxa"/>
          </w:tcPr>
          <w:p w:rsidR="007F403F" w:rsidRDefault="007F403F" w:rsidP="007F403F">
            <w:pPr>
              <w:jc w:val="right"/>
              <w:rPr>
                <w:color w:val="000000"/>
                <w:sz w:val="16"/>
                <w:szCs w:val="15"/>
              </w:rPr>
            </w:pPr>
            <w:r>
              <w:rPr>
                <w:color w:val="000000"/>
                <w:sz w:val="16"/>
                <w:szCs w:val="15"/>
              </w:rPr>
              <w:t>+0.60</w:t>
            </w:r>
          </w:p>
        </w:tc>
        <w:tc>
          <w:tcPr>
            <w:tcW w:w="1080" w:type="dxa"/>
          </w:tcPr>
          <w:p w:rsidR="007F403F" w:rsidRDefault="007F403F" w:rsidP="007F403F">
            <w:pPr>
              <w:jc w:val="right"/>
              <w:rPr>
                <w:color w:val="000000"/>
                <w:sz w:val="16"/>
                <w:szCs w:val="15"/>
              </w:rPr>
            </w:pPr>
            <w:r>
              <w:rPr>
                <w:color w:val="000000"/>
                <w:sz w:val="16"/>
                <w:szCs w:val="15"/>
              </w:rPr>
              <w:t>-1.16</w:t>
            </w:r>
          </w:p>
        </w:tc>
      </w:tr>
      <w:tr w:rsidR="007F403F" w:rsidTr="00B96E2A">
        <w:trPr>
          <w:trHeight w:hRule="exact" w:val="230"/>
        </w:trPr>
        <w:tc>
          <w:tcPr>
            <w:tcW w:w="1080" w:type="dxa"/>
            <w:gridSpan w:val="2"/>
          </w:tcPr>
          <w:p w:rsidR="007F403F" w:rsidRDefault="007F403F" w:rsidP="007F403F">
            <w:pPr>
              <w:rPr>
                <w:color w:val="000000"/>
                <w:sz w:val="16"/>
                <w:szCs w:val="15"/>
              </w:rPr>
            </w:pPr>
          </w:p>
        </w:tc>
        <w:tc>
          <w:tcPr>
            <w:tcW w:w="456" w:type="dxa"/>
          </w:tcPr>
          <w:p w:rsidR="007F403F" w:rsidRDefault="007F403F" w:rsidP="007F403F">
            <w:pPr>
              <w:rPr>
                <w:color w:val="000000"/>
                <w:sz w:val="16"/>
                <w:szCs w:val="15"/>
              </w:rPr>
            </w:pPr>
            <w:r>
              <w:rPr>
                <w:color w:val="000000"/>
                <w:sz w:val="16"/>
                <w:szCs w:val="15"/>
              </w:rPr>
              <w:t>Nov.</w:t>
            </w:r>
          </w:p>
        </w:tc>
        <w:tc>
          <w:tcPr>
            <w:tcW w:w="990" w:type="dxa"/>
          </w:tcPr>
          <w:p w:rsidR="007F403F" w:rsidRDefault="007F403F" w:rsidP="007F403F">
            <w:pPr>
              <w:jc w:val="right"/>
              <w:rPr>
                <w:color w:val="000000"/>
                <w:sz w:val="16"/>
                <w:szCs w:val="15"/>
              </w:rPr>
            </w:pPr>
            <w:r>
              <w:rPr>
                <w:color w:val="000000"/>
                <w:sz w:val="16"/>
                <w:szCs w:val="15"/>
              </w:rPr>
              <w:t>+0.11</w:t>
            </w:r>
          </w:p>
        </w:tc>
        <w:tc>
          <w:tcPr>
            <w:tcW w:w="900" w:type="dxa"/>
          </w:tcPr>
          <w:p w:rsidR="007F403F" w:rsidRDefault="007F403F" w:rsidP="007F403F">
            <w:pPr>
              <w:jc w:val="right"/>
              <w:rPr>
                <w:color w:val="000000"/>
                <w:sz w:val="16"/>
                <w:szCs w:val="15"/>
              </w:rPr>
            </w:pPr>
            <w:r>
              <w:rPr>
                <w:color w:val="000000"/>
                <w:sz w:val="16"/>
                <w:szCs w:val="15"/>
              </w:rPr>
              <w:t>-0.29</w:t>
            </w:r>
          </w:p>
        </w:tc>
        <w:tc>
          <w:tcPr>
            <w:tcW w:w="900" w:type="dxa"/>
          </w:tcPr>
          <w:p w:rsidR="007F403F" w:rsidRDefault="007F403F" w:rsidP="007F403F">
            <w:pPr>
              <w:jc w:val="right"/>
              <w:rPr>
                <w:color w:val="000000"/>
                <w:sz w:val="16"/>
                <w:szCs w:val="15"/>
              </w:rPr>
            </w:pPr>
            <w:r>
              <w:rPr>
                <w:color w:val="000000"/>
                <w:sz w:val="16"/>
                <w:szCs w:val="15"/>
              </w:rPr>
              <w:t>0.00</w:t>
            </w:r>
          </w:p>
        </w:tc>
        <w:tc>
          <w:tcPr>
            <w:tcW w:w="1080" w:type="dxa"/>
          </w:tcPr>
          <w:p w:rsidR="007F403F" w:rsidRDefault="007F403F" w:rsidP="007F403F">
            <w:pPr>
              <w:jc w:val="right"/>
              <w:rPr>
                <w:color w:val="000000"/>
                <w:sz w:val="16"/>
                <w:szCs w:val="15"/>
              </w:rPr>
            </w:pPr>
            <w:r>
              <w:rPr>
                <w:color w:val="000000"/>
                <w:sz w:val="16"/>
                <w:szCs w:val="15"/>
              </w:rPr>
              <w:t>+2.84</w:t>
            </w:r>
          </w:p>
        </w:tc>
        <w:tc>
          <w:tcPr>
            <w:tcW w:w="1260" w:type="dxa"/>
          </w:tcPr>
          <w:p w:rsidR="007F403F" w:rsidRDefault="007F403F" w:rsidP="007F403F">
            <w:pPr>
              <w:jc w:val="right"/>
              <w:rPr>
                <w:color w:val="000000"/>
                <w:sz w:val="16"/>
                <w:szCs w:val="15"/>
              </w:rPr>
            </w:pPr>
            <w:r>
              <w:rPr>
                <w:color w:val="000000"/>
                <w:sz w:val="16"/>
                <w:szCs w:val="15"/>
              </w:rPr>
              <w:t>+2.02</w:t>
            </w:r>
          </w:p>
        </w:tc>
        <w:tc>
          <w:tcPr>
            <w:tcW w:w="1080" w:type="dxa"/>
          </w:tcPr>
          <w:p w:rsidR="007F403F" w:rsidRDefault="007F403F" w:rsidP="007F403F">
            <w:pPr>
              <w:jc w:val="right"/>
              <w:rPr>
                <w:color w:val="000000"/>
                <w:sz w:val="16"/>
                <w:szCs w:val="15"/>
              </w:rPr>
            </w:pPr>
            <w:r>
              <w:rPr>
                <w:color w:val="000000"/>
                <w:sz w:val="16"/>
                <w:szCs w:val="15"/>
              </w:rPr>
              <w:t>-2.00</w:t>
            </w:r>
          </w:p>
        </w:tc>
      </w:tr>
      <w:tr w:rsidR="007F403F" w:rsidTr="00B96E2A">
        <w:trPr>
          <w:trHeight w:hRule="exact" w:val="230"/>
        </w:trPr>
        <w:tc>
          <w:tcPr>
            <w:tcW w:w="1080" w:type="dxa"/>
            <w:gridSpan w:val="2"/>
          </w:tcPr>
          <w:p w:rsidR="007F403F" w:rsidRDefault="007F403F" w:rsidP="007F403F">
            <w:pPr>
              <w:rPr>
                <w:color w:val="000000"/>
                <w:sz w:val="16"/>
                <w:szCs w:val="15"/>
              </w:rPr>
            </w:pPr>
          </w:p>
        </w:tc>
        <w:tc>
          <w:tcPr>
            <w:tcW w:w="456" w:type="dxa"/>
          </w:tcPr>
          <w:p w:rsidR="007F403F" w:rsidRDefault="007F403F" w:rsidP="007F403F">
            <w:pPr>
              <w:rPr>
                <w:color w:val="000000"/>
                <w:sz w:val="16"/>
                <w:szCs w:val="15"/>
              </w:rPr>
            </w:pPr>
            <w:r>
              <w:rPr>
                <w:color w:val="000000"/>
                <w:sz w:val="16"/>
                <w:szCs w:val="15"/>
              </w:rPr>
              <w:t>Dec.</w:t>
            </w:r>
          </w:p>
        </w:tc>
        <w:tc>
          <w:tcPr>
            <w:tcW w:w="990" w:type="dxa"/>
          </w:tcPr>
          <w:p w:rsidR="007F403F" w:rsidRDefault="007F403F" w:rsidP="007F403F">
            <w:pPr>
              <w:jc w:val="right"/>
              <w:rPr>
                <w:color w:val="000000"/>
                <w:sz w:val="16"/>
                <w:szCs w:val="15"/>
              </w:rPr>
            </w:pPr>
            <w:r>
              <w:rPr>
                <w:color w:val="000000"/>
                <w:sz w:val="16"/>
                <w:szCs w:val="15"/>
              </w:rPr>
              <w:t>-0.83</w:t>
            </w:r>
          </w:p>
        </w:tc>
        <w:tc>
          <w:tcPr>
            <w:tcW w:w="900" w:type="dxa"/>
          </w:tcPr>
          <w:p w:rsidR="007F403F" w:rsidRDefault="007F403F" w:rsidP="007F403F">
            <w:pPr>
              <w:jc w:val="right"/>
              <w:rPr>
                <w:color w:val="000000"/>
                <w:sz w:val="16"/>
                <w:szCs w:val="15"/>
              </w:rPr>
            </w:pPr>
            <w:r>
              <w:rPr>
                <w:color w:val="000000"/>
                <w:sz w:val="16"/>
                <w:szCs w:val="15"/>
              </w:rPr>
              <w:t>-1.69</w:t>
            </w:r>
          </w:p>
        </w:tc>
        <w:tc>
          <w:tcPr>
            <w:tcW w:w="900" w:type="dxa"/>
          </w:tcPr>
          <w:p w:rsidR="007F403F" w:rsidRDefault="007F403F" w:rsidP="007F403F">
            <w:pPr>
              <w:jc w:val="right"/>
              <w:rPr>
                <w:color w:val="000000"/>
                <w:sz w:val="16"/>
                <w:szCs w:val="15"/>
              </w:rPr>
            </w:pPr>
            <w:r>
              <w:rPr>
                <w:color w:val="000000"/>
                <w:sz w:val="16"/>
                <w:szCs w:val="15"/>
              </w:rPr>
              <w:t>0.00</w:t>
            </w:r>
          </w:p>
        </w:tc>
        <w:tc>
          <w:tcPr>
            <w:tcW w:w="1080" w:type="dxa"/>
          </w:tcPr>
          <w:p w:rsidR="007F403F" w:rsidRDefault="007F403F" w:rsidP="007F403F">
            <w:pPr>
              <w:jc w:val="right"/>
              <w:rPr>
                <w:color w:val="000000"/>
                <w:sz w:val="16"/>
                <w:szCs w:val="15"/>
              </w:rPr>
            </w:pPr>
            <w:r>
              <w:rPr>
                <w:color w:val="000000"/>
                <w:sz w:val="16"/>
                <w:szCs w:val="15"/>
              </w:rPr>
              <w:t>-0.02</w:t>
            </w:r>
          </w:p>
        </w:tc>
        <w:tc>
          <w:tcPr>
            <w:tcW w:w="1260" w:type="dxa"/>
          </w:tcPr>
          <w:p w:rsidR="007F403F" w:rsidRDefault="007F403F" w:rsidP="007F403F">
            <w:pPr>
              <w:jc w:val="right"/>
              <w:rPr>
                <w:color w:val="000000"/>
                <w:sz w:val="16"/>
                <w:szCs w:val="15"/>
              </w:rPr>
            </w:pPr>
            <w:r>
              <w:rPr>
                <w:color w:val="000000"/>
                <w:sz w:val="16"/>
                <w:szCs w:val="15"/>
              </w:rPr>
              <w:t>-2.71</w:t>
            </w:r>
          </w:p>
        </w:tc>
        <w:tc>
          <w:tcPr>
            <w:tcW w:w="1080" w:type="dxa"/>
          </w:tcPr>
          <w:p w:rsidR="007F403F" w:rsidRDefault="007F403F" w:rsidP="007F403F">
            <w:pPr>
              <w:jc w:val="right"/>
              <w:rPr>
                <w:color w:val="000000"/>
                <w:sz w:val="16"/>
                <w:szCs w:val="15"/>
              </w:rPr>
            </w:pPr>
            <w:r>
              <w:rPr>
                <w:color w:val="000000"/>
                <w:sz w:val="16"/>
                <w:szCs w:val="15"/>
              </w:rPr>
              <w:t>+2.61</w:t>
            </w:r>
          </w:p>
        </w:tc>
      </w:tr>
      <w:tr w:rsidR="007F403F" w:rsidTr="00B96E2A">
        <w:trPr>
          <w:trHeight w:hRule="exact" w:val="230"/>
        </w:trPr>
        <w:tc>
          <w:tcPr>
            <w:tcW w:w="1080" w:type="dxa"/>
            <w:gridSpan w:val="2"/>
          </w:tcPr>
          <w:p w:rsidR="007F403F" w:rsidRDefault="007F403F" w:rsidP="007F403F">
            <w:pPr>
              <w:rPr>
                <w:color w:val="000000"/>
                <w:sz w:val="16"/>
                <w:szCs w:val="15"/>
              </w:rPr>
            </w:pPr>
          </w:p>
        </w:tc>
        <w:tc>
          <w:tcPr>
            <w:tcW w:w="456" w:type="dxa"/>
          </w:tcPr>
          <w:p w:rsidR="007F403F" w:rsidRDefault="007F403F" w:rsidP="007F403F">
            <w:pPr>
              <w:rPr>
                <w:color w:val="000000"/>
                <w:sz w:val="16"/>
                <w:szCs w:val="15"/>
              </w:rPr>
            </w:pPr>
          </w:p>
        </w:tc>
        <w:tc>
          <w:tcPr>
            <w:tcW w:w="99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1080" w:type="dxa"/>
          </w:tcPr>
          <w:p w:rsidR="007F403F" w:rsidRDefault="007F403F" w:rsidP="007F403F">
            <w:pPr>
              <w:jc w:val="right"/>
              <w:rPr>
                <w:color w:val="000000"/>
                <w:sz w:val="16"/>
                <w:szCs w:val="15"/>
              </w:rPr>
            </w:pPr>
          </w:p>
        </w:tc>
        <w:tc>
          <w:tcPr>
            <w:tcW w:w="1260" w:type="dxa"/>
          </w:tcPr>
          <w:p w:rsidR="007F403F" w:rsidRDefault="007F403F" w:rsidP="007F403F">
            <w:pPr>
              <w:jc w:val="right"/>
              <w:rPr>
                <w:color w:val="000000"/>
                <w:sz w:val="16"/>
                <w:szCs w:val="15"/>
              </w:rPr>
            </w:pPr>
          </w:p>
        </w:tc>
        <w:tc>
          <w:tcPr>
            <w:tcW w:w="1080" w:type="dxa"/>
          </w:tcPr>
          <w:p w:rsidR="007F403F" w:rsidRDefault="007F403F" w:rsidP="007F403F">
            <w:pPr>
              <w:jc w:val="right"/>
              <w:rPr>
                <w:color w:val="000000"/>
                <w:sz w:val="16"/>
                <w:szCs w:val="15"/>
              </w:rPr>
            </w:pPr>
          </w:p>
        </w:tc>
      </w:tr>
      <w:tr w:rsidR="007F403F" w:rsidTr="00B96E2A">
        <w:trPr>
          <w:trHeight w:hRule="exact" w:val="230"/>
        </w:trPr>
        <w:tc>
          <w:tcPr>
            <w:tcW w:w="1080" w:type="dxa"/>
            <w:gridSpan w:val="2"/>
          </w:tcPr>
          <w:p w:rsidR="007F403F" w:rsidRDefault="007F403F" w:rsidP="007F403F">
            <w:pPr>
              <w:rPr>
                <w:color w:val="000000"/>
                <w:sz w:val="16"/>
                <w:szCs w:val="15"/>
              </w:rPr>
            </w:pPr>
            <w:r>
              <w:rPr>
                <w:color w:val="000000"/>
                <w:sz w:val="16"/>
                <w:szCs w:val="15"/>
              </w:rPr>
              <w:t>2010</w:t>
            </w:r>
          </w:p>
        </w:tc>
        <w:tc>
          <w:tcPr>
            <w:tcW w:w="456" w:type="dxa"/>
          </w:tcPr>
          <w:p w:rsidR="007F403F" w:rsidRDefault="007F403F" w:rsidP="007F403F">
            <w:pPr>
              <w:rPr>
                <w:color w:val="000000"/>
                <w:sz w:val="16"/>
                <w:szCs w:val="15"/>
              </w:rPr>
            </w:pPr>
            <w:r>
              <w:rPr>
                <w:color w:val="000000"/>
                <w:sz w:val="16"/>
                <w:szCs w:val="15"/>
              </w:rPr>
              <w:t>Jan.</w:t>
            </w:r>
          </w:p>
        </w:tc>
        <w:tc>
          <w:tcPr>
            <w:tcW w:w="990" w:type="dxa"/>
          </w:tcPr>
          <w:p w:rsidR="007F403F" w:rsidRDefault="007F403F" w:rsidP="007F403F">
            <w:pPr>
              <w:jc w:val="right"/>
              <w:rPr>
                <w:color w:val="000000"/>
                <w:sz w:val="16"/>
                <w:szCs w:val="15"/>
              </w:rPr>
            </w:pPr>
            <w:r>
              <w:rPr>
                <w:color w:val="000000"/>
                <w:sz w:val="16"/>
                <w:szCs w:val="15"/>
              </w:rPr>
              <w:t>-0.56</w:t>
            </w:r>
          </w:p>
        </w:tc>
        <w:tc>
          <w:tcPr>
            <w:tcW w:w="900" w:type="dxa"/>
          </w:tcPr>
          <w:p w:rsidR="007F403F" w:rsidRDefault="007F403F" w:rsidP="007F403F">
            <w:pPr>
              <w:jc w:val="right"/>
              <w:rPr>
                <w:color w:val="000000"/>
                <w:sz w:val="16"/>
                <w:szCs w:val="15"/>
              </w:rPr>
            </w:pPr>
            <w:r>
              <w:rPr>
                <w:color w:val="000000"/>
                <w:sz w:val="16"/>
                <w:szCs w:val="15"/>
              </w:rPr>
              <w:t>-0.35</w:t>
            </w:r>
          </w:p>
        </w:tc>
        <w:tc>
          <w:tcPr>
            <w:tcW w:w="900" w:type="dxa"/>
          </w:tcPr>
          <w:p w:rsidR="007F403F" w:rsidRDefault="007F403F" w:rsidP="007F403F">
            <w:pPr>
              <w:jc w:val="right"/>
              <w:rPr>
                <w:color w:val="000000"/>
                <w:sz w:val="16"/>
                <w:szCs w:val="15"/>
              </w:rPr>
            </w:pPr>
            <w:r>
              <w:rPr>
                <w:color w:val="000000"/>
                <w:sz w:val="16"/>
                <w:szCs w:val="15"/>
              </w:rPr>
              <w:t>0.00</w:t>
            </w:r>
          </w:p>
        </w:tc>
        <w:tc>
          <w:tcPr>
            <w:tcW w:w="1080" w:type="dxa"/>
          </w:tcPr>
          <w:p w:rsidR="007F403F" w:rsidRDefault="007F403F" w:rsidP="007F403F">
            <w:pPr>
              <w:jc w:val="right"/>
              <w:rPr>
                <w:color w:val="000000"/>
                <w:sz w:val="16"/>
                <w:szCs w:val="15"/>
              </w:rPr>
            </w:pPr>
            <w:r>
              <w:rPr>
                <w:color w:val="000000"/>
                <w:sz w:val="16"/>
                <w:szCs w:val="15"/>
              </w:rPr>
              <w:t>+0.96</w:t>
            </w:r>
          </w:p>
        </w:tc>
        <w:tc>
          <w:tcPr>
            <w:tcW w:w="1260" w:type="dxa"/>
          </w:tcPr>
          <w:p w:rsidR="007F403F" w:rsidRDefault="007F403F" w:rsidP="007F403F">
            <w:pPr>
              <w:jc w:val="right"/>
              <w:rPr>
                <w:color w:val="000000"/>
                <w:sz w:val="16"/>
                <w:szCs w:val="15"/>
              </w:rPr>
            </w:pPr>
            <w:r>
              <w:rPr>
                <w:color w:val="000000"/>
                <w:sz w:val="16"/>
                <w:szCs w:val="15"/>
              </w:rPr>
              <w:t>-1.84</w:t>
            </w:r>
          </w:p>
        </w:tc>
        <w:tc>
          <w:tcPr>
            <w:tcW w:w="1080" w:type="dxa"/>
          </w:tcPr>
          <w:p w:rsidR="007F403F" w:rsidRDefault="007F403F" w:rsidP="007F403F">
            <w:pPr>
              <w:jc w:val="right"/>
              <w:rPr>
                <w:color w:val="000000"/>
                <w:sz w:val="16"/>
                <w:szCs w:val="15"/>
              </w:rPr>
            </w:pPr>
            <w:r>
              <w:rPr>
                <w:color w:val="000000"/>
                <w:sz w:val="16"/>
                <w:szCs w:val="15"/>
              </w:rPr>
              <w:t>+0.13</w:t>
            </w:r>
          </w:p>
        </w:tc>
      </w:tr>
      <w:tr w:rsidR="007F403F" w:rsidTr="00B96E2A">
        <w:trPr>
          <w:trHeight w:hRule="exact" w:val="230"/>
        </w:trPr>
        <w:tc>
          <w:tcPr>
            <w:tcW w:w="1080" w:type="dxa"/>
            <w:gridSpan w:val="2"/>
          </w:tcPr>
          <w:p w:rsidR="007F403F" w:rsidRDefault="007F403F" w:rsidP="007F403F">
            <w:pPr>
              <w:rPr>
                <w:color w:val="000000"/>
                <w:sz w:val="16"/>
                <w:szCs w:val="15"/>
              </w:rPr>
            </w:pPr>
          </w:p>
        </w:tc>
        <w:tc>
          <w:tcPr>
            <w:tcW w:w="456" w:type="dxa"/>
          </w:tcPr>
          <w:p w:rsidR="007F403F" w:rsidRDefault="007F403F" w:rsidP="007F403F">
            <w:pPr>
              <w:rPr>
                <w:color w:val="000000"/>
                <w:sz w:val="16"/>
                <w:szCs w:val="15"/>
              </w:rPr>
            </w:pPr>
            <w:r>
              <w:rPr>
                <w:color w:val="000000"/>
                <w:sz w:val="16"/>
                <w:szCs w:val="15"/>
              </w:rPr>
              <w:t>Feb.</w:t>
            </w:r>
          </w:p>
        </w:tc>
        <w:tc>
          <w:tcPr>
            <w:tcW w:w="990" w:type="dxa"/>
          </w:tcPr>
          <w:p w:rsidR="007F403F" w:rsidRDefault="007F403F" w:rsidP="007F403F">
            <w:pPr>
              <w:jc w:val="right"/>
              <w:rPr>
                <w:color w:val="000000"/>
                <w:sz w:val="16"/>
                <w:szCs w:val="15"/>
              </w:rPr>
            </w:pPr>
            <w:r>
              <w:rPr>
                <w:color w:val="000000"/>
                <w:sz w:val="16"/>
                <w:szCs w:val="15"/>
              </w:rPr>
              <w:t>-0.35</w:t>
            </w:r>
          </w:p>
        </w:tc>
        <w:tc>
          <w:tcPr>
            <w:tcW w:w="900" w:type="dxa"/>
          </w:tcPr>
          <w:p w:rsidR="007F403F" w:rsidRDefault="007F403F" w:rsidP="007F403F">
            <w:pPr>
              <w:jc w:val="right"/>
              <w:rPr>
                <w:color w:val="000000"/>
                <w:sz w:val="16"/>
                <w:szCs w:val="15"/>
              </w:rPr>
            </w:pPr>
            <w:r>
              <w:rPr>
                <w:color w:val="000000"/>
                <w:sz w:val="16"/>
                <w:szCs w:val="15"/>
              </w:rPr>
              <w:t>-5.67</w:t>
            </w:r>
          </w:p>
        </w:tc>
        <w:tc>
          <w:tcPr>
            <w:tcW w:w="900" w:type="dxa"/>
          </w:tcPr>
          <w:p w:rsidR="007F403F" w:rsidRDefault="007F403F" w:rsidP="007F403F">
            <w:pPr>
              <w:jc w:val="right"/>
              <w:rPr>
                <w:color w:val="000000"/>
                <w:sz w:val="16"/>
                <w:szCs w:val="15"/>
              </w:rPr>
            </w:pPr>
            <w:r>
              <w:rPr>
                <w:color w:val="000000"/>
                <w:sz w:val="16"/>
                <w:szCs w:val="15"/>
              </w:rPr>
              <w:t>0.00</w:t>
            </w:r>
          </w:p>
        </w:tc>
        <w:tc>
          <w:tcPr>
            <w:tcW w:w="1080" w:type="dxa"/>
          </w:tcPr>
          <w:p w:rsidR="007F403F" w:rsidRDefault="007F403F" w:rsidP="007F403F">
            <w:pPr>
              <w:jc w:val="right"/>
              <w:rPr>
                <w:color w:val="000000"/>
                <w:sz w:val="16"/>
                <w:szCs w:val="15"/>
              </w:rPr>
            </w:pPr>
            <w:r>
              <w:rPr>
                <w:color w:val="000000"/>
                <w:sz w:val="16"/>
                <w:szCs w:val="15"/>
              </w:rPr>
              <w:t>-0.16</w:t>
            </w:r>
          </w:p>
        </w:tc>
        <w:tc>
          <w:tcPr>
            <w:tcW w:w="1260" w:type="dxa"/>
          </w:tcPr>
          <w:p w:rsidR="007F403F" w:rsidRDefault="007F403F" w:rsidP="007F403F">
            <w:pPr>
              <w:jc w:val="right"/>
              <w:rPr>
                <w:color w:val="000000"/>
                <w:sz w:val="16"/>
                <w:szCs w:val="15"/>
              </w:rPr>
            </w:pPr>
            <w:r>
              <w:rPr>
                <w:color w:val="000000"/>
                <w:sz w:val="16"/>
                <w:szCs w:val="15"/>
              </w:rPr>
              <w:t>-2.55</w:t>
            </w:r>
          </w:p>
        </w:tc>
        <w:tc>
          <w:tcPr>
            <w:tcW w:w="1080" w:type="dxa"/>
          </w:tcPr>
          <w:p w:rsidR="007F403F" w:rsidRDefault="007F403F" w:rsidP="007F403F">
            <w:pPr>
              <w:jc w:val="right"/>
              <w:rPr>
                <w:color w:val="000000"/>
                <w:sz w:val="16"/>
                <w:szCs w:val="15"/>
              </w:rPr>
            </w:pPr>
            <w:r>
              <w:rPr>
                <w:color w:val="000000"/>
                <w:sz w:val="16"/>
                <w:szCs w:val="15"/>
              </w:rPr>
              <w:t>-3.18</w:t>
            </w:r>
          </w:p>
        </w:tc>
      </w:tr>
      <w:tr w:rsidR="007F403F" w:rsidTr="00B96E2A">
        <w:trPr>
          <w:trHeight w:hRule="exact" w:val="230"/>
        </w:trPr>
        <w:tc>
          <w:tcPr>
            <w:tcW w:w="1080" w:type="dxa"/>
            <w:gridSpan w:val="2"/>
          </w:tcPr>
          <w:p w:rsidR="007F403F" w:rsidRDefault="007F403F" w:rsidP="007F403F">
            <w:pPr>
              <w:rPr>
                <w:color w:val="000000"/>
                <w:sz w:val="16"/>
                <w:szCs w:val="15"/>
              </w:rPr>
            </w:pPr>
          </w:p>
        </w:tc>
        <w:tc>
          <w:tcPr>
            <w:tcW w:w="456" w:type="dxa"/>
          </w:tcPr>
          <w:p w:rsidR="007F403F" w:rsidRDefault="007F403F" w:rsidP="007F403F">
            <w:pPr>
              <w:rPr>
                <w:color w:val="000000"/>
                <w:sz w:val="16"/>
                <w:szCs w:val="15"/>
              </w:rPr>
            </w:pPr>
            <w:r>
              <w:rPr>
                <w:color w:val="000000"/>
                <w:sz w:val="16"/>
                <w:szCs w:val="15"/>
              </w:rPr>
              <w:t>Mar.</w:t>
            </w:r>
          </w:p>
        </w:tc>
        <w:tc>
          <w:tcPr>
            <w:tcW w:w="990" w:type="dxa"/>
          </w:tcPr>
          <w:p w:rsidR="007F403F" w:rsidRDefault="00AF3B29" w:rsidP="007F403F">
            <w:pPr>
              <w:jc w:val="right"/>
              <w:rPr>
                <w:color w:val="000000"/>
                <w:sz w:val="16"/>
                <w:szCs w:val="15"/>
              </w:rPr>
            </w:pPr>
            <w:r>
              <w:rPr>
                <w:color w:val="000000"/>
                <w:sz w:val="16"/>
                <w:szCs w:val="15"/>
              </w:rPr>
              <w:t>+1.01</w:t>
            </w:r>
          </w:p>
        </w:tc>
        <w:tc>
          <w:tcPr>
            <w:tcW w:w="900" w:type="dxa"/>
          </w:tcPr>
          <w:p w:rsidR="007F403F" w:rsidRDefault="00AF3B29" w:rsidP="007F403F">
            <w:pPr>
              <w:jc w:val="right"/>
              <w:rPr>
                <w:color w:val="000000"/>
                <w:sz w:val="16"/>
                <w:szCs w:val="15"/>
              </w:rPr>
            </w:pPr>
            <w:r>
              <w:rPr>
                <w:color w:val="000000"/>
                <w:sz w:val="16"/>
                <w:szCs w:val="15"/>
              </w:rPr>
              <w:t>-0.48</w:t>
            </w:r>
          </w:p>
        </w:tc>
        <w:tc>
          <w:tcPr>
            <w:tcW w:w="900" w:type="dxa"/>
          </w:tcPr>
          <w:p w:rsidR="007F403F" w:rsidRDefault="00AF3B29" w:rsidP="007F403F">
            <w:pPr>
              <w:jc w:val="right"/>
              <w:rPr>
                <w:color w:val="000000"/>
                <w:sz w:val="16"/>
                <w:szCs w:val="15"/>
              </w:rPr>
            </w:pPr>
            <w:r>
              <w:rPr>
                <w:color w:val="000000"/>
                <w:sz w:val="16"/>
                <w:szCs w:val="15"/>
              </w:rPr>
              <w:t>0.00</w:t>
            </w:r>
          </w:p>
        </w:tc>
        <w:tc>
          <w:tcPr>
            <w:tcW w:w="1080" w:type="dxa"/>
          </w:tcPr>
          <w:p w:rsidR="007F403F" w:rsidRDefault="00AF3B29" w:rsidP="007F403F">
            <w:pPr>
              <w:jc w:val="right"/>
              <w:rPr>
                <w:color w:val="000000"/>
                <w:sz w:val="16"/>
                <w:szCs w:val="15"/>
              </w:rPr>
            </w:pPr>
            <w:r>
              <w:rPr>
                <w:color w:val="000000"/>
                <w:sz w:val="16"/>
                <w:szCs w:val="15"/>
              </w:rPr>
              <w:t>+2.40</w:t>
            </w:r>
          </w:p>
        </w:tc>
        <w:tc>
          <w:tcPr>
            <w:tcW w:w="1260" w:type="dxa"/>
          </w:tcPr>
          <w:p w:rsidR="007F403F" w:rsidRDefault="00AF3B29" w:rsidP="007F403F">
            <w:pPr>
              <w:jc w:val="right"/>
              <w:rPr>
                <w:color w:val="000000"/>
                <w:sz w:val="16"/>
                <w:szCs w:val="15"/>
              </w:rPr>
            </w:pPr>
            <w:r>
              <w:rPr>
                <w:color w:val="000000"/>
                <w:sz w:val="16"/>
                <w:szCs w:val="15"/>
              </w:rPr>
              <w:t>+1.61</w:t>
            </w:r>
          </w:p>
        </w:tc>
        <w:tc>
          <w:tcPr>
            <w:tcW w:w="1080" w:type="dxa"/>
          </w:tcPr>
          <w:p w:rsidR="007F403F" w:rsidRDefault="00AF3B29" w:rsidP="007F403F">
            <w:pPr>
              <w:jc w:val="right"/>
              <w:rPr>
                <w:color w:val="000000"/>
                <w:sz w:val="16"/>
                <w:szCs w:val="15"/>
              </w:rPr>
            </w:pPr>
            <w:r>
              <w:rPr>
                <w:color w:val="000000"/>
                <w:sz w:val="16"/>
                <w:szCs w:val="15"/>
              </w:rPr>
              <w:t>+1.51</w:t>
            </w:r>
          </w:p>
        </w:tc>
      </w:tr>
      <w:tr w:rsidR="002741E3" w:rsidTr="00B96E2A">
        <w:trPr>
          <w:trHeight w:hRule="exact" w:val="230"/>
        </w:trPr>
        <w:tc>
          <w:tcPr>
            <w:tcW w:w="1080" w:type="dxa"/>
            <w:gridSpan w:val="2"/>
          </w:tcPr>
          <w:p w:rsidR="002741E3" w:rsidRDefault="002741E3" w:rsidP="007F403F">
            <w:pPr>
              <w:rPr>
                <w:color w:val="000000"/>
                <w:sz w:val="16"/>
                <w:szCs w:val="15"/>
              </w:rPr>
            </w:pPr>
          </w:p>
        </w:tc>
        <w:tc>
          <w:tcPr>
            <w:tcW w:w="456" w:type="dxa"/>
          </w:tcPr>
          <w:p w:rsidR="002741E3" w:rsidRDefault="002741E3" w:rsidP="007F403F">
            <w:pPr>
              <w:rPr>
                <w:color w:val="000000"/>
                <w:sz w:val="16"/>
                <w:szCs w:val="15"/>
              </w:rPr>
            </w:pPr>
          </w:p>
        </w:tc>
        <w:tc>
          <w:tcPr>
            <w:tcW w:w="990" w:type="dxa"/>
          </w:tcPr>
          <w:p w:rsidR="002741E3" w:rsidRDefault="002741E3" w:rsidP="007F403F">
            <w:pPr>
              <w:jc w:val="right"/>
              <w:rPr>
                <w:color w:val="000000"/>
                <w:sz w:val="16"/>
                <w:szCs w:val="15"/>
              </w:rPr>
            </w:pPr>
          </w:p>
        </w:tc>
        <w:tc>
          <w:tcPr>
            <w:tcW w:w="900" w:type="dxa"/>
          </w:tcPr>
          <w:p w:rsidR="002741E3" w:rsidRDefault="002741E3" w:rsidP="007F403F">
            <w:pPr>
              <w:jc w:val="right"/>
              <w:rPr>
                <w:color w:val="000000"/>
                <w:sz w:val="16"/>
                <w:szCs w:val="15"/>
              </w:rPr>
            </w:pPr>
          </w:p>
        </w:tc>
        <w:tc>
          <w:tcPr>
            <w:tcW w:w="900" w:type="dxa"/>
          </w:tcPr>
          <w:p w:rsidR="002741E3" w:rsidRDefault="002741E3" w:rsidP="007F403F">
            <w:pPr>
              <w:jc w:val="right"/>
              <w:rPr>
                <w:color w:val="000000"/>
                <w:sz w:val="16"/>
                <w:szCs w:val="15"/>
              </w:rPr>
            </w:pPr>
          </w:p>
        </w:tc>
        <w:tc>
          <w:tcPr>
            <w:tcW w:w="1080" w:type="dxa"/>
          </w:tcPr>
          <w:p w:rsidR="002741E3" w:rsidRDefault="002741E3" w:rsidP="007F403F">
            <w:pPr>
              <w:jc w:val="right"/>
              <w:rPr>
                <w:color w:val="000000"/>
                <w:sz w:val="16"/>
                <w:szCs w:val="15"/>
              </w:rPr>
            </w:pPr>
          </w:p>
        </w:tc>
        <w:tc>
          <w:tcPr>
            <w:tcW w:w="1260" w:type="dxa"/>
          </w:tcPr>
          <w:p w:rsidR="002741E3" w:rsidRDefault="002741E3" w:rsidP="007F403F">
            <w:pPr>
              <w:jc w:val="right"/>
              <w:rPr>
                <w:color w:val="000000"/>
                <w:sz w:val="16"/>
                <w:szCs w:val="15"/>
              </w:rPr>
            </w:pPr>
          </w:p>
        </w:tc>
        <w:tc>
          <w:tcPr>
            <w:tcW w:w="1080" w:type="dxa"/>
          </w:tcPr>
          <w:p w:rsidR="002741E3" w:rsidRDefault="002741E3" w:rsidP="007F403F">
            <w:pPr>
              <w:jc w:val="right"/>
              <w:rPr>
                <w:color w:val="000000"/>
                <w:sz w:val="16"/>
                <w:szCs w:val="15"/>
              </w:rPr>
            </w:pPr>
          </w:p>
        </w:tc>
      </w:tr>
      <w:tr w:rsidR="002741E3" w:rsidTr="00B96E2A">
        <w:trPr>
          <w:trHeight w:hRule="exact" w:val="230"/>
        </w:trPr>
        <w:tc>
          <w:tcPr>
            <w:tcW w:w="1080" w:type="dxa"/>
            <w:gridSpan w:val="2"/>
          </w:tcPr>
          <w:p w:rsidR="002741E3" w:rsidRDefault="002741E3" w:rsidP="007F403F">
            <w:pPr>
              <w:rPr>
                <w:color w:val="000000"/>
                <w:sz w:val="16"/>
                <w:szCs w:val="15"/>
              </w:rPr>
            </w:pPr>
          </w:p>
        </w:tc>
        <w:tc>
          <w:tcPr>
            <w:tcW w:w="456" w:type="dxa"/>
          </w:tcPr>
          <w:p w:rsidR="002741E3" w:rsidRDefault="002741E3" w:rsidP="007F403F">
            <w:pPr>
              <w:rPr>
                <w:color w:val="000000"/>
                <w:sz w:val="16"/>
                <w:szCs w:val="15"/>
              </w:rPr>
            </w:pPr>
            <w:r>
              <w:rPr>
                <w:color w:val="000000"/>
                <w:sz w:val="16"/>
                <w:szCs w:val="15"/>
              </w:rPr>
              <w:t>Apr.</w:t>
            </w:r>
          </w:p>
        </w:tc>
        <w:tc>
          <w:tcPr>
            <w:tcW w:w="990" w:type="dxa"/>
          </w:tcPr>
          <w:p w:rsidR="002741E3" w:rsidRDefault="002741E3" w:rsidP="007F403F">
            <w:pPr>
              <w:jc w:val="right"/>
              <w:rPr>
                <w:color w:val="000000"/>
                <w:sz w:val="16"/>
                <w:szCs w:val="15"/>
              </w:rPr>
            </w:pPr>
            <w:r>
              <w:rPr>
                <w:color w:val="000000"/>
                <w:sz w:val="16"/>
                <w:szCs w:val="15"/>
              </w:rPr>
              <w:t>+0.43</w:t>
            </w:r>
          </w:p>
        </w:tc>
        <w:tc>
          <w:tcPr>
            <w:tcW w:w="900" w:type="dxa"/>
          </w:tcPr>
          <w:p w:rsidR="002741E3" w:rsidRDefault="002741E3" w:rsidP="007F403F">
            <w:pPr>
              <w:jc w:val="right"/>
              <w:rPr>
                <w:color w:val="000000"/>
                <w:sz w:val="16"/>
                <w:szCs w:val="15"/>
              </w:rPr>
            </w:pPr>
            <w:r>
              <w:rPr>
                <w:color w:val="000000"/>
                <w:sz w:val="16"/>
                <w:szCs w:val="15"/>
              </w:rPr>
              <w:t>+0.74</w:t>
            </w:r>
          </w:p>
        </w:tc>
        <w:tc>
          <w:tcPr>
            <w:tcW w:w="900" w:type="dxa"/>
          </w:tcPr>
          <w:p w:rsidR="002741E3" w:rsidRDefault="002741E3" w:rsidP="007F403F">
            <w:pPr>
              <w:jc w:val="right"/>
              <w:rPr>
                <w:color w:val="000000"/>
                <w:sz w:val="16"/>
                <w:szCs w:val="15"/>
              </w:rPr>
            </w:pPr>
            <w:r>
              <w:rPr>
                <w:color w:val="000000"/>
                <w:sz w:val="16"/>
                <w:szCs w:val="15"/>
              </w:rPr>
              <w:t>+0.18</w:t>
            </w:r>
          </w:p>
        </w:tc>
        <w:tc>
          <w:tcPr>
            <w:tcW w:w="1080" w:type="dxa"/>
          </w:tcPr>
          <w:p w:rsidR="002741E3" w:rsidRDefault="002741E3" w:rsidP="007F403F">
            <w:pPr>
              <w:jc w:val="right"/>
              <w:rPr>
                <w:color w:val="000000"/>
                <w:sz w:val="16"/>
                <w:szCs w:val="15"/>
              </w:rPr>
            </w:pPr>
            <w:r>
              <w:rPr>
                <w:color w:val="000000"/>
                <w:sz w:val="16"/>
                <w:szCs w:val="15"/>
              </w:rPr>
              <w:t>+1.66</w:t>
            </w:r>
          </w:p>
        </w:tc>
        <w:tc>
          <w:tcPr>
            <w:tcW w:w="1260" w:type="dxa"/>
          </w:tcPr>
          <w:p w:rsidR="002741E3" w:rsidRDefault="002741E3" w:rsidP="007F403F">
            <w:pPr>
              <w:jc w:val="right"/>
              <w:rPr>
                <w:color w:val="000000"/>
                <w:sz w:val="16"/>
                <w:szCs w:val="15"/>
              </w:rPr>
            </w:pPr>
            <w:r>
              <w:rPr>
                <w:color w:val="000000"/>
                <w:sz w:val="16"/>
                <w:szCs w:val="15"/>
              </w:rPr>
              <w:t>-1.92</w:t>
            </w:r>
          </w:p>
        </w:tc>
        <w:tc>
          <w:tcPr>
            <w:tcW w:w="1080" w:type="dxa"/>
          </w:tcPr>
          <w:p w:rsidR="002741E3" w:rsidRDefault="002741E3" w:rsidP="007F403F">
            <w:pPr>
              <w:jc w:val="right"/>
              <w:rPr>
                <w:color w:val="000000"/>
                <w:sz w:val="16"/>
                <w:szCs w:val="15"/>
              </w:rPr>
            </w:pPr>
            <w:r>
              <w:rPr>
                <w:color w:val="000000"/>
                <w:sz w:val="16"/>
                <w:szCs w:val="15"/>
              </w:rPr>
              <w:t>+2.22</w:t>
            </w:r>
          </w:p>
        </w:tc>
      </w:tr>
      <w:tr w:rsidR="00DF3AC0" w:rsidTr="00B96E2A">
        <w:trPr>
          <w:trHeight w:hRule="exact" w:val="230"/>
        </w:trPr>
        <w:tc>
          <w:tcPr>
            <w:tcW w:w="1080" w:type="dxa"/>
            <w:gridSpan w:val="2"/>
          </w:tcPr>
          <w:p w:rsidR="00DF3AC0" w:rsidRDefault="00DF3AC0" w:rsidP="007F403F">
            <w:pPr>
              <w:rPr>
                <w:color w:val="000000"/>
                <w:sz w:val="16"/>
                <w:szCs w:val="15"/>
              </w:rPr>
            </w:pPr>
          </w:p>
        </w:tc>
        <w:tc>
          <w:tcPr>
            <w:tcW w:w="456" w:type="dxa"/>
          </w:tcPr>
          <w:p w:rsidR="00DF3AC0" w:rsidRDefault="00DF3AC0" w:rsidP="007F403F">
            <w:pPr>
              <w:rPr>
                <w:color w:val="000000"/>
                <w:sz w:val="16"/>
                <w:szCs w:val="15"/>
              </w:rPr>
            </w:pPr>
            <w:r>
              <w:rPr>
                <w:color w:val="000000"/>
                <w:sz w:val="16"/>
                <w:szCs w:val="15"/>
              </w:rPr>
              <w:t>May</w:t>
            </w:r>
          </w:p>
        </w:tc>
        <w:tc>
          <w:tcPr>
            <w:tcW w:w="990" w:type="dxa"/>
          </w:tcPr>
          <w:p w:rsidR="00DF3AC0" w:rsidRDefault="00DF3AC0" w:rsidP="007F403F">
            <w:pPr>
              <w:jc w:val="right"/>
              <w:rPr>
                <w:color w:val="000000"/>
                <w:sz w:val="16"/>
                <w:szCs w:val="15"/>
              </w:rPr>
            </w:pPr>
            <w:r>
              <w:rPr>
                <w:color w:val="000000"/>
                <w:sz w:val="16"/>
                <w:szCs w:val="15"/>
              </w:rPr>
              <w:t>-1.47</w:t>
            </w:r>
          </w:p>
        </w:tc>
        <w:tc>
          <w:tcPr>
            <w:tcW w:w="900" w:type="dxa"/>
          </w:tcPr>
          <w:p w:rsidR="00DF3AC0" w:rsidRDefault="00DF3AC0" w:rsidP="007F403F">
            <w:pPr>
              <w:jc w:val="right"/>
              <w:rPr>
                <w:color w:val="000000"/>
                <w:sz w:val="16"/>
                <w:szCs w:val="15"/>
              </w:rPr>
            </w:pPr>
            <w:r>
              <w:rPr>
                <w:color w:val="000000"/>
                <w:sz w:val="16"/>
                <w:szCs w:val="15"/>
              </w:rPr>
              <w:t>-4.47</w:t>
            </w:r>
          </w:p>
        </w:tc>
        <w:tc>
          <w:tcPr>
            <w:tcW w:w="900" w:type="dxa"/>
          </w:tcPr>
          <w:p w:rsidR="00DF3AC0" w:rsidRDefault="00DF3AC0" w:rsidP="007F403F">
            <w:pPr>
              <w:jc w:val="right"/>
              <w:rPr>
                <w:color w:val="000000"/>
                <w:sz w:val="16"/>
                <w:szCs w:val="15"/>
              </w:rPr>
            </w:pPr>
            <w:r>
              <w:rPr>
                <w:color w:val="000000"/>
                <w:sz w:val="16"/>
                <w:szCs w:val="15"/>
              </w:rPr>
              <w:t>-0.18</w:t>
            </w:r>
          </w:p>
        </w:tc>
        <w:tc>
          <w:tcPr>
            <w:tcW w:w="1080" w:type="dxa"/>
          </w:tcPr>
          <w:p w:rsidR="00DF3AC0" w:rsidRDefault="00DF3AC0" w:rsidP="007F403F">
            <w:pPr>
              <w:jc w:val="right"/>
              <w:rPr>
                <w:color w:val="000000"/>
                <w:sz w:val="16"/>
                <w:szCs w:val="15"/>
              </w:rPr>
            </w:pPr>
            <w:r>
              <w:rPr>
                <w:color w:val="000000"/>
                <w:sz w:val="16"/>
                <w:szCs w:val="15"/>
              </w:rPr>
              <w:t>-9.83</w:t>
            </w:r>
          </w:p>
        </w:tc>
        <w:tc>
          <w:tcPr>
            <w:tcW w:w="1260" w:type="dxa"/>
          </w:tcPr>
          <w:p w:rsidR="00DF3AC0" w:rsidRDefault="00DF3AC0" w:rsidP="007F403F">
            <w:pPr>
              <w:jc w:val="right"/>
              <w:rPr>
                <w:color w:val="000000"/>
                <w:sz w:val="16"/>
                <w:szCs w:val="15"/>
              </w:rPr>
            </w:pPr>
            <w:r>
              <w:rPr>
                <w:color w:val="000000"/>
                <w:sz w:val="16"/>
                <w:szCs w:val="15"/>
              </w:rPr>
              <w:t>-5.94</w:t>
            </w:r>
          </w:p>
        </w:tc>
        <w:tc>
          <w:tcPr>
            <w:tcW w:w="1080" w:type="dxa"/>
          </w:tcPr>
          <w:p w:rsidR="00DF3AC0" w:rsidRDefault="00DF3AC0" w:rsidP="007F403F">
            <w:pPr>
              <w:jc w:val="right"/>
              <w:rPr>
                <w:color w:val="000000"/>
                <w:sz w:val="16"/>
                <w:szCs w:val="15"/>
              </w:rPr>
            </w:pPr>
            <w:r>
              <w:rPr>
                <w:color w:val="000000"/>
                <w:sz w:val="16"/>
                <w:szCs w:val="15"/>
              </w:rPr>
              <w:t>-5.56</w:t>
            </w:r>
          </w:p>
        </w:tc>
      </w:tr>
      <w:tr w:rsidR="007F403F" w:rsidTr="00B96E2A">
        <w:trPr>
          <w:trHeight w:hRule="exact" w:val="230"/>
        </w:trPr>
        <w:tc>
          <w:tcPr>
            <w:tcW w:w="1080" w:type="dxa"/>
            <w:gridSpan w:val="2"/>
          </w:tcPr>
          <w:p w:rsidR="007F403F" w:rsidRDefault="007F403F" w:rsidP="007F403F">
            <w:pPr>
              <w:rPr>
                <w:color w:val="000000"/>
                <w:sz w:val="15"/>
                <w:szCs w:val="15"/>
              </w:rPr>
            </w:pPr>
          </w:p>
        </w:tc>
        <w:tc>
          <w:tcPr>
            <w:tcW w:w="456" w:type="dxa"/>
          </w:tcPr>
          <w:p w:rsidR="007F403F" w:rsidRDefault="007F403F" w:rsidP="007F403F">
            <w:pPr>
              <w:jc w:val="center"/>
              <w:rPr>
                <w:color w:val="000000"/>
                <w:sz w:val="15"/>
                <w:szCs w:val="15"/>
              </w:rPr>
            </w:pPr>
          </w:p>
        </w:tc>
        <w:tc>
          <w:tcPr>
            <w:tcW w:w="99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5"/>
                <w:szCs w:val="15"/>
              </w:rPr>
            </w:pPr>
          </w:p>
        </w:tc>
        <w:tc>
          <w:tcPr>
            <w:tcW w:w="900" w:type="dxa"/>
          </w:tcPr>
          <w:p w:rsidR="007F403F" w:rsidRDefault="007F403F" w:rsidP="007F403F">
            <w:pPr>
              <w:jc w:val="right"/>
              <w:rPr>
                <w:color w:val="000000"/>
                <w:sz w:val="15"/>
                <w:szCs w:val="15"/>
              </w:rPr>
            </w:pPr>
          </w:p>
        </w:tc>
        <w:tc>
          <w:tcPr>
            <w:tcW w:w="1080" w:type="dxa"/>
          </w:tcPr>
          <w:p w:rsidR="007F403F" w:rsidRDefault="007F403F" w:rsidP="007F403F">
            <w:pPr>
              <w:jc w:val="right"/>
              <w:rPr>
                <w:color w:val="000000"/>
                <w:sz w:val="15"/>
                <w:szCs w:val="15"/>
              </w:rPr>
            </w:pPr>
          </w:p>
        </w:tc>
        <w:tc>
          <w:tcPr>
            <w:tcW w:w="1260" w:type="dxa"/>
          </w:tcPr>
          <w:p w:rsidR="007F403F" w:rsidRDefault="007F403F" w:rsidP="007F403F">
            <w:pPr>
              <w:jc w:val="right"/>
              <w:rPr>
                <w:color w:val="000000"/>
                <w:sz w:val="15"/>
                <w:szCs w:val="15"/>
              </w:rPr>
            </w:pPr>
          </w:p>
        </w:tc>
        <w:tc>
          <w:tcPr>
            <w:tcW w:w="1080" w:type="dxa"/>
          </w:tcPr>
          <w:p w:rsidR="007F403F" w:rsidRDefault="007F403F" w:rsidP="007F403F">
            <w:pPr>
              <w:jc w:val="right"/>
              <w:rPr>
                <w:color w:val="000000"/>
                <w:sz w:val="16"/>
                <w:szCs w:val="15"/>
              </w:rPr>
            </w:pPr>
          </w:p>
        </w:tc>
      </w:tr>
      <w:tr w:rsidR="007F403F" w:rsidTr="00B96E2A">
        <w:trPr>
          <w:cantSplit/>
          <w:trHeight w:hRule="exact" w:val="260"/>
        </w:trPr>
        <w:tc>
          <w:tcPr>
            <w:tcW w:w="7746" w:type="dxa"/>
            <w:gridSpan w:val="9"/>
            <w:tcBorders>
              <w:top w:val="single" w:sz="12" w:space="0" w:color="000000"/>
            </w:tcBorders>
          </w:tcPr>
          <w:p w:rsidR="007F403F" w:rsidRDefault="007F403F" w:rsidP="007F403F">
            <w:pPr>
              <w:jc w:val="right"/>
              <w:rPr>
                <w:color w:val="000000"/>
                <w:sz w:val="15"/>
                <w:szCs w:val="15"/>
              </w:rPr>
            </w:pPr>
            <w:r>
              <w:rPr>
                <w:color w:val="000000"/>
                <w:sz w:val="15"/>
                <w:szCs w:val="15"/>
              </w:rPr>
              <w:t xml:space="preserve"> Source:  International Monetary Fund</w:t>
            </w:r>
          </w:p>
        </w:tc>
      </w:tr>
      <w:tr w:rsidR="007F403F" w:rsidTr="00B96E2A">
        <w:trPr>
          <w:cantSplit/>
          <w:trHeight w:hRule="exact" w:val="260"/>
        </w:trPr>
        <w:tc>
          <w:tcPr>
            <w:tcW w:w="7746" w:type="dxa"/>
            <w:gridSpan w:val="9"/>
          </w:tcPr>
          <w:p w:rsidR="007F403F" w:rsidRDefault="007F403F" w:rsidP="007F403F">
            <w:pPr>
              <w:rPr>
                <w:color w:val="000000"/>
                <w:sz w:val="15"/>
                <w:szCs w:val="15"/>
              </w:rPr>
            </w:pPr>
            <w:r>
              <w:rPr>
                <w:color w:val="000000"/>
                <w:sz w:val="15"/>
                <w:szCs w:val="15"/>
              </w:rPr>
              <w:t>Note: 1.  ( + ) Indicates  appreciation  ,  ( - )  indicates  depreciation</w:t>
            </w:r>
          </w:p>
        </w:tc>
      </w:tr>
      <w:tr w:rsidR="007F403F" w:rsidTr="00B96E2A">
        <w:trPr>
          <w:cantSplit/>
          <w:trHeight w:hRule="exact" w:val="260"/>
        </w:trPr>
        <w:tc>
          <w:tcPr>
            <w:tcW w:w="7746" w:type="dxa"/>
            <w:gridSpan w:val="9"/>
          </w:tcPr>
          <w:p w:rsidR="007F403F" w:rsidRDefault="007F403F" w:rsidP="007F403F">
            <w:pPr>
              <w:rPr>
                <w:color w:val="000000"/>
                <w:sz w:val="15"/>
                <w:szCs w:val="15"/>
              </w:rPr>
            </w:pPr>
            <w:r>
              <w:rPr>
                <w:color w:val="000000"/>
                <w:sz w:val="15"/>
                <w:szCs w:val="15"/>
              </w:rPr>
              <w:t xml:space="preserve">          2.  Euro, a common currency of the 12 member countries of European Economic and Monetary Union (EMU)</w:t>
            </w:r>
          </w:p>
        </w:tc>
      </w:tr>
      <w:tr w:rsidR="007F403F" w:rsidTr="00B96E2A">
        <w:trPr>
          <w:cantSplit/>
          <w:trHeight w:hRule="exact" w:val="260"/>
        </w:trPr>
        <w:tc>
          <w:tcPr>
            <w:tcW w:w="7746" w:type="dxa"/>
            <w:gridSpan w:val="9"/>
          </w:tcPr>
          <w:p w:rsidR="007F403F" w:rsidRDefault="007F403F" w:rsidP="007F403F">
            <w:pPr>
              <w:rPr>
                <w:color w:val="000000"/>
                <w:sz w:val="15"/>
                <w:szCs w:val="15"/>
              </w:rPr>
            </w:pPr>
            <w:r>
              <w:rPr>
                <w:color w:val="000000"/>
                <w:sz w:val="15"/>
                <w:szCs w:val="15"/>
              </w:rPr>
              <w:t xml:space="preserve">               Introduced w.e.f  Ist January, 1999.</w:t>
            </w:r>
          </w:p>
        </w:tc>
      </w:tr>
      <w:tr w:rsidR="005D5B3B" w:rsidTr="00B96E2A">
        <w:trPr>
          <w:cantSplit/>
          <w:trHeight w:hRule="exact" w:val="260"/>
        </w:trPr>
        <w:tc>
          <w:tcPr>
            <w:tcW w:w="7746" w:type="dxa"/>
            <w:gridSpan w:val="9"/>
          </w:tcPr>
          <w:p w:rsidR="005D5B3B" w:rsidRDefault="005D5B3B" w:rsidP="00513857">
            <w:pPr>
              <w:tabs>
                <w:tab w:val="left" w:pos="360"/>
                <w:tab w:val="left" w:pos="525"/>
                <w:tab w:val="left" w:pos="705"/>
              </w:tabs>
              <w:rPr>
                <w:color w:val="000000"/>
                <w:sz w:val="15"/>
                <w:szCs w:val="15"/>
              </w:rPr>
            </w:pPr>
            <w:r>
              <w:rPr>
                <w:color w:val="000000"/>
                <w:sz w:val="15"/>
                <w:szCs w:val="15"/>
              </w:rPr>
              <w:t xml:space="preserve">          *. </w:t>
            </w:r>
            <w:r w:rsidR="00513857">
              <w:rPr>
                <w:color w:val="000000"/>
                <w:sz w:val="15"/>
                <w:szCs w:val="15"/>
              </w:rPr>
              <w:t xml:space="preserve"> </w:t>
            </w:r>
            <w:r>
              <w:rPr>
                <w:color w:val="000000"/>
                <w:sz w:val="15"/>
                <w:szCs w:val="15"/>
              </w:rPr>
              <w:t>End of Current month over end of Previous month</w:t>
            </w:r>
          </w:p>
        </w:tc>
      </w:tr>
    </w:tbl>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r>
        <w:rPr>
          <w:sz w:val="19"/>
          <w:szCs w:val="19"/>
        </w:rPr>
        <w:br w:type="page"/>
      </w:r>
    </w:p>
    <w:p w:rsidR="00355FD2" w:rsidRDefault="00355FD2">
      <w:pPr>
        <w:pStyle w:val="Footer"/>
        <w:tabs>
          <w:tab w:val="clear" w:pos="4320"/>
          <w:tab w:val="clear" w:pos="8640"/>
        </w:tabs>
        <w:rPr>
          <w:sz w:val="19"/>
          <w:szCs w:val="19"/>
        </w:rPr>
      </w:pPr>
    </w:p>
    <w:tbl>
      <w:tblPr>
        <w:tblpPr w:leftFromText="180" w:rightFromText="180" w:vertAnchor="page" w:horzAnchor="margin" w:tblpY="1183"/>
        <w:tblW w:w="8100" w:type="dxa"/>
        <w:tblLayout w:type="fixed"/>
        <w:tblCellMar>
          <w:left w:w="30" w:type="dxa"/>
          <w:right w:w="30" w:type="dxa"/>
        </w:tblCellMar>
        <w:tblLook w:val="0000"/>
      </w:tblPr>
      <w:tblGrid>
        <w:gridCol w:w="750"/>
        <w:gridCol w:w="540"/>
        <w:gridCol w:w="900"/>
        <w:gridCol w:w="900"/>
        <w:gridCol w:w="900"/>
        <w:gridCol w:w="990"/>
        <w:gridCol w:w="900"/>
        <w:gridCol w:w="990"/>
        <w:gridCol w:w="1230"/>
      </w:tblGrid>
      <w:tr w:rsidR="00355FD2" w:rsidTr="00495DFB">
        <w:tc>
          <w:tcPr>
            <w:tcW w:w="8100" w:type="dxa"/>
            <w:gridSpan w:val="9"/>
          </w:tcPr>
          <w:p w:rsidR="00355FD2" w:rsidRDefault="00F611C7" w:rsidP="00495DFB">
            <w:pPr>
              <w:numPr>
                <w:ilvl w:val="1"/>
                <w:numId w:val="2"/>
              </w:numPr>
              <w:jc w:val="center"/>
              <w:rPr>
                <w:b/>
                <w:color w:val="000000"/>
                <w:sz w:val="28"/>
                <w:szCs w:val="27"/>
              </w:rPr>
            </w:pPr>
            <w:r>
              <w:rPr>
                <w:b/>
                <w:color w:val="000000"/>
                <w:sz w:val="28"/>
                <w:szCs w:val="27"/>
              </w:rPr>
              <w:t xml:space="preserve">  </w:t>
            </w:r>
            <w:r w:rsidR="00355FD2">
              <w:rPr>
                <w:b/>
                <w:color w:val="000000"/>
                <w:sz w:val="28"/>
                <w:szCs w:val="27"/>
              </w:rPr>
              <w:t>Appreciation / Depreciation</w:t>
            </w:r>
            <w:r w:rsidR="00DA22F1" w:rsidRPr="005D5B3B">
              <w:rPr>
                <w:b/>
                <w:color w:val="000000"/>
                <w:sz w:val="28"/>
                <w:szCs w:val="27"/>
                <w:vertAlign w:val="superscript"/>
              </w:rPr>
              <w:t>*</w:t>
            </w:r>
            <w:r w:rsidR="00355FD2">
              <w:rPr>
                <w:b/>
                <w:color w:val="000000"/>
                <w:sz w:val="28"/>
                <w:szCs w:val="27"/>
              </w:rPr>
              <w:t xml:space="preserve">of Selected Currencies  </w:t>
            </w:r>
          </w:p>
          <w:p w:rsidR="00355FD2" w:rsidRDefault="00355FD2" w:rsidP="00495DFB">
            <w:pPr>
              <w:jc w:val="center"/>
              <w:rPr>
                <w:b/>
                <w:color w:val="000000"/>
                <w:sz w:val="28"/>
                <w:szCs w:val="27"/>
              </w:rPr>
            </w:pPr>
            <w:r>
              <w:rPr>
                <w:b/>
                <w:color w:val="000000"/>
                <w:sz w:val="28"/>
                <w:szCs w:val="27"/>
              </w:rPr>
              <w:t>Against  SDR</w:t>
            </w:r>
          </w:p>
        </w:tc>
      </w:tr>
      <w:tr w:rsidR="00355FD2" w:rsidTr="00495DFB">
        <w:tc>
          <w:tcPr>
            <w:tcW w:w="750" w:type="dxa"/>
          </w:tcPr>
          <w:p w:rsidR="00355FD2" w:rsidRDefault="00355FD2" w:rsidP="00495DFB">
            <w:pPr>
              <w:jc w:val="right"/>
              <w:rPr>
                <w:color w:val="000000"/>
                <w:sz w:val="15"/>
                <w:szCs w:val="15"/>
              </w:rPr>
            </w:pPr>
          </w:p>
        </w:tc>
        <w:tc>
          <w:tcPr>
            <w:tcW w:w="540" w:type="dxa"/>
          </w:tcPr>
          <w:p w:rsidR="00355FD2" w:rsidRDefault="00355FD2" w:rsidP="00495DFB">
            <w:pPr>
              <w:jc w:val="right"/>
              <w:rPr>
                <w:color w:val="000000"/>
                <w:sz w:val="15"/>
                <w:szCs w:val="15"/>
              </w:rPr>
            </w:pPr>
          </w:p>
        </w:tc>
        <w:tc>
          <w:tcPr>
            <w:tcW w:w="900" w:type="dxa"/>
          </w:tcPr>
          <w:p w:rsidR="00355FD2" w:rsidRDefault="00355FD2" w:rsidP="00495DFB">
            <w:pPr>
              <w:jc w:val="right"/>
              <w:rPr>
                <w:color w:val="000000"/>
                <w:sz w:val="15"/>
                <w:szCs w:val="15"/>
              </w:rPr>
            </w:pPr>
          </w:p>
        </w:tc>
        <w:tc>
          <w:tcPr>
            <w:tcW w:w="900" w:type="dxa"/>
          </w:tcPr>
          <w:p w:rsidR="00355FD2" w:rsidRDefault="00355FD2" w:rsidP="00495DFB">
            <w:pPr>
              <w:jc w:val="right"/>
              <w:rPr>
                <w:color w:val="000000"/>
                <w:sz w:val="15"/>
                <w:szCs w:val="15"/>
              </w:rPr>
            </w:pPr>
          </w:p>
        </w:tc>
        <w:tc>
          <w:tcPr>
            <w:tcW w:w="900" w:type="dxa"/>
          </w:tcPr>
          <w:p w:rsidR="00355FD2" w:rsidRDefault="00355FD2" w:rsidP="00495DFB">
            <w:pPr>
              <w:jc w:val="right"/>
              <w:rPr>
                <w:color w:val="000000"/>
                <w:sz w:val="15"/>
                <w:szCs w:val="15"/>
              </w:rPr>
            </w:pPr>
          </w:p>
        </w:tc>
        <w:tc>
          <w:tcPr>
            <w:tcW w:w="990" w:type="dxa"/>
          </w:tcPr>
          <w:p w:rsidR="00355FD2" w:rsidRDefault="00355FD2" w:rsidP="00495DFB">
            <w:pPr>
              <w:jc w:val="right"/>
              <w:rPr>
                <w:color w:val="000000"/>
                <w:sz w:val="15"/>
                <w:szCs w:val="15"/>
              </w:rPr>
            </w:pPr>
          </w:p>
        </w:tc>
        <w:tc>
          <w:tcPr>
            <w:tcW w:w="900" w:type="dxa"/>
          </w:tcPr>
          <w:p w:rsidR="00355FD2" w:rsidRDefault="00355FD2" w:rsidP="00495DFB">
            <w:pPr>
              <w:jc w:val="right"/>
              <w:rPr>
                <w:color w:val="000000"/>
                <w:sz w:val="15"/>
                <w:szCs w:val="15"/>
              </w:rPr>
            </w:pPr>
          </w:p>
        </w:tc>
        <w:tc>
          <w:tcPr>
            <w:tcW w:w="990" w:type="dxa"/>
          </w:tcPr>
          <w:p w:rsidR="00355FD2" w:rsidRDefault="00355FD2" w:rsidP="00495DFB">
            <w:pPr>
              <w:jc w:val="right"/>
              <w:rPr>
                <w:color w:val="000000"/>
                <w:sz w:val="15"/>
                <w:szCs w:val="15"/>
              </w:rPr>
            </w:pPr>
          </w:p>
        </w:tc>
        <w:tc>
          <w:tcPr>
            <w:tcW w:w="1230" w:type="dxa"/>
          </w:tcPr>
          <w:p w:rsidR="00355FD2" w:rsidRDefault="00355FD2" w:rsidP="00495DFB">
            <w:pPr>
              <w:jc w:val="right"/>
              <w:rPr>
                <w:color w:val="000000"/>
                <w:sz w:val="15"/>
                <w:szCs w:val="15"/>
              </w:rPr>
            </w:pPr>
          </w:p>
        </w:tc>
      </w:tr>
      <w:tr w:rsidR="00355FD2" w:rsidTr="00495DFB">
        <w:tc>
          <w:tcPr>
            <w:tcW w:w="750" w:type="dxa"/>
          </w:tcPr>
          <w:p w:rsidR="00355FD2" w:rsidRDefault="00355FD2" w:rsidP="00495DFB">
            <w:pPr>
              <w:jc w:val="right"/>
              <w:rPr>
                <w:color w:val="000000"/>
                <w:sz w:val="15"/>
                <w:szCs w:val="15"/>
              </w:rPr>
            </w:pPr>
          </w:p>
        </w:tc>
        <w:tc>
          <w:tcPr>
            <w:tcW w:w="540" w:type="dxa"/>
          </w:tcPr>
          <w:p w:rsidR="00355FD2" w:rsidRDefault="00355FD2" w:rsidP="00495DFB">
            <w:pPr>
              <w:jc w:val="right"/>
              <w:rPr>
                <w:color w:val="000000"/>
                <w:sz w:val="15"/>
                <w:szCs w:val="15"/>
              </w:rPr>
            </w:pPr>
          </w:p>
        </w:tc>
        <w:tc>
          <w:tcPr>
            <w:tcW w:w="900" w:type="dxa"/>
            <w:tcBorders>
              <w:bottom w:val="single" w:sz="12" w:space="0" w:color="000000"/>
            </w:tcBorders>
          </w:tcPr>
          <w:p w:rsidR="00355FD2" w:rsidRDefault="00355FD2" w:rsidP="00495DFB">
            <w:pPr>
              <w:jc w:val="right"/>
              <w:rPr>
                <w:color w:val="000000"/>
                <w:sz w:val="15"/>
                <w:szCs w:val="15"/>
              </w:rPr>
            </w:pPr>
          </w:p>
        </w:tc>
        <w:tc>
          <w:tcPr>
            <w:tcW w:w="900" w:type="dxa"/>
            <w:tcBorders>
              <w:bottom w:val="single" w:sz="12" w:space="0" w:color="000000"/>
            </w:tcBorders>
          </w:tcPr>
          <w:p w:rsidR="00355FD2" w:rsidRDefault="00355FD2" w:rsidP="00495DFB">
            <w:pPr>
              <w:jc w:val="right"/>
              <w:rPr>
                <w:color w:val="000000"/>
                <w:sz w:val="15"/>
                <w:szCs w:val="15"/>
              </w:rPr>
            </w:pPr>
          </w:p>
        </w:tc>
        <w:tc>
          <w:tcPr>
            <w:tcW w:w="900" w:type="dxa"/>
            <w:tcBorders>
              <w:bottom w:val="single" w:sz="12" w:space="0" w:color="000000"/>
            </w:tcBorders>
          </w:tcPr>
          <w:p w:rsidR="00355FD2" w:rsidRDefault="00355FD2" w:rsidP="00495DFB">
            <w:pPr>
              <w:jc w:val="right"/>
              <w:rPr>
                <w:color w:val="000000"/>
                <w:sz w:val="15"/>
                <w:szCs w:val="15"/>
              </w:rPr>
            </w:pPr>
          </w:p>
        </w:tc>
        <w:tc>
          <w:tcPr>
            <w:tcW w:w="990" w:type="dxa"/>
            <w:tcBorders>
              <w:bottom w:val="single" w:sz="12" w:space="0" w:color="000000"/>
            </w:tcBorders>
          </w:tcPr>
          <w:p w:rsidR="00355FD2" w:rsidRDefault="00355FD2" w:rsidP="00495DFB">
            <w:pPr>
              <w:jc w:val="right"/>
              <w:rPr>
                <w:color w:val="000000"/>
                <w:sz w:val="15"/>
                <w:szCs w:val="15"/>
              </w:rPr>
            </w:pPr>
          </w:p>
        </w:tc>
        <w:tc>
          <w:tcPr>
            <w:tcW w:w="900" w:type="dxa"/>
            <w:tcBorders>
              <w:bottom w:val="single" w:sz="12" w:space="0" w:color="000000"/>
            </w:tcBorders>
          </w:tcPr>
          <w:p w:rsidR="00355FD2" w:rsidRDefault="00355FD2" w:rsidP="00495DFB">
            <w:pPr>
              <w:jc w:val="right"/>
              <w:rPr>
                <w:color w:val="000000"/>
                <w:sz w:val="15"/>
                <w:szCs w:val="15"/>
              </w:rPr>
            </w:pPr>
          </w:p>
        </w:tc>
        <w:tc>
          <w:tcPr>
            <w:tcW w:w="990" w:type="dxa"/>
            <w:tcBorders>
              <w:bottom w:val="single" w:sz="12" w:space="0" w:color="000000"/>
            </w:tcBorders>
          </w:tcPr>
          <w:p w:rsidR="00355FD2" w:rsidRDefault="00355FD2" w:rsidP="00495DFB">
            <w:pPr>
              <w:jc w:val="right"/>
              <w:rPr>
                <w:color w:val="000000"/>
                <w:sz w:val="15"/>
                <w:szCs w:val="15"/>
              </w:rPr>
            </w:pPr>
          </w:p>
        </w:tc>
        <w:tc>
          <w:tcPr>
            <w:tcW w:w="1230" w:type="dxa"/>
            <w:tcBorders>
              <w:bottom w:val="single" w:sz="12" w:space="0" w:color="000000"/>
            </w:tcBorders>
          </w:tcPr>
          <w:p w:rsidR="00355FD2" w:rsidRDefault="00355FD2" w:rsidP="00495DFB">
            <w:pPr>
              <w:jc w:val="right"/>
              <w:rPr>
                <w:color w:val="000000"/>
                <w:sz w:val="15"/>
                <w:szCs w:val="15"/>
              </w:rPr>
            </w:pPr>
            <w:r>
              <w:rPr>
                <w:color w:val="000000"/>
                <w:sz w:val="15"/>
                <w:szCs w:val="15"/>
              </w:rPr>
              <w:t>(In Percent)</w:t>
            </w:r>
          </w:p>
        </w:tc>
      </w:tr>
      <w:tr w:rsidR="00355FD2" w:rsidTr="00495DFB">
        <w:tc>
          <w:tcPr>
            <w:tcW w:w="750" w:type="dxa"/>
            <w:tcBorders>
              <w:top w:val="single" w:sz="12" w:space="0" w:color="000000"/>
            </w:tcBorders>
          </w:tcPr>
          <w:p w:rsidR="00355FD2" w:rsidRDefault="00355FD2" w:rsidP="00495DFB">
            <w:pPr>
              <w:jc w:val="right"/>
              <w:rPr>
                <w:b/>
                <w:color w:val="000000"/>
                <w:sz w:val="16"/>
                <w:szCs w:val="15"/>
              </w:rPr>
            </w:pPr>
          </w:p>
        </w:tc>
        <w:tc>
          <w:tcPr>
            <w:tcW w:w="540" w:type="dxa"/>
            <w:tcBorders>
              <w:top w:val="single" w:sz="12" w:space="0" w:color="000000"/>
              <w:right w:val="single" w:sz="4" w:space="0" w:color="auto"/>
            </w:tcBorders>
          </w:tcPr>
          <w:p w:rsidR="00355FD2" w:rsidRDefault="00355FD2" w:rsidP="00495DFB">
            <w:pPr>
              <w:jc w:val="right"/>
              <w:rPr>
                <w:b/>
                <w:color w:val="000000"/>
                <w:sz w:val="16"/>
                <w:szCs w:val="15"/>
              </w:rPr>
            </w:pPr>
          </w:p>
        </w:tc>
        <w:tc>
          <w:tcPr>
            <w:tcW w:w="900" w:type="dxa"/>
            <w:tcBorders>
              <w:top w:val="single" w:sz="12" w:space="0" w:color="000000"/>
              <w:left w:val="single" w:sz="4" w:space="0" w:color="auto"/>
              <w:right w:val="single" w:sz="4" w:space="0" w:color="auto"/>
            </w:tcBorders>
          </w:tcPr>
          <w:p w:rsidR="00355FD2" w:rsidRDefault="00355FD2" w:rsidP="00495DFB">
            <w:pPr>
              <w:jc w:val="right"/>
              <w:rPr>
                <w:color w:val="000000"/>
                <w:sz w:val="16"/>
                <w:szCs w:val="15"/>
              </w:rPr>
            </w:pPr>
          </w:p>
        </w:tc>
        <w:tc>
          <w:tcPr>
            <w:tcW w:w="900" w:type="dxa"/>
            <w:tcBorders>
              <w:top w:val="single" w:sz="12" w:space="0" w:color="000000"/>
              <w:left w:val="single" w:sz="4" w:space="0" w:color="auto"/>
              <w:right w:val="single" w:sz="4" w:space="0" w:color="auto"/>
            </w:tcBorders>
          </w:tcPr>
          <w:p w:rsidR="00355FD2" w:rsidRDefault="00355FD2" w:rsidP="00495DFB">
            <w:pPr>
              <w:jc w:val="right"/>
              <w:rPr>
                <w:color w:val="000000"/>
                <w:sz w:val="16"/>
                <w:szCs w:val="15"/>
              </w:rPr>
            </w:pPr>
          </w:p>
        </w:tc>
        <w:tc>
          <w:tcPr>
            <w:tcW w:w="900" w:type="dxa"/>
            <w:tcBorders>
              <w:top w:val="single" w:sz="12" w:space="0" w:color="000000"/>
              <w:left w:val="single" w:sz="4" w:space="0" w:color="auto"/>
              <w:right w:val="single" w:sz="4" w:space="0" w:color="auto"/>
            </w:tcBorders>
          </w:tcPr>
          <w:p w:rsidR="00355FD2" w:rsidRDefault="00355FD2" w:rsidP="00495DFB">
            <w:pPr>
              <w:jc w:val="right"/>
              <w:rPr>
                <w:color w:val="000000"/>
                <w:sz w:val="16"/>
                <w:szCs w:val="15"/>
              </w:rPr>
            </w:pPr>
          </w:p>
        </w:tc>
        <w:tc>
          <w:tcPr>
            <w:tcW w:w="990" w:type="dxa"/>
            <w:tcBorders>
              <w:top w:val="single" w:sz="12" w:space="0" w:color="000000"/>
              <w:left w:val="single" w:sz="4" w:space="0" w:color="auto"/>
              <w:right w:val="single" w:sz="4" w:space="0" w:color="auto"/>
            </w:tcBorders>
          </w:tcPr>
          <w:p w:rsidR="00355FD2" w:rsidRDefault="00355FD2" w:rsidP="00495DFB">
            <w:pPr>
              <w:jc w:val="right"/>
              <w:rPr>
                <w:color w:val="000000"/>
                <w:sz w:val="16"/>
                <w:szCs w:val="15"/>
              </w:rPr>
            </w:pPr>
          </w:p>
        </w:tc>
        <w:tc>
          <w:tcPr>
            <w:tcW w:w="900" w:type="dxa"/>
            <w:tcBorders>
              <w:top w:val="single" w:sz="12" w:space="0" w:color="000000"/>
              <w:left w:val="single" w:sz="4" w:space="0" w:color="auto"/>
              <w:right w:val="single" w:sz="4" w:space="0" w:color="auto"/>
            </w:tcBorders>
          </w:tcPr>
          <w:p w:rsidR="00355FD2" w:rsidRDefault="00355FD2" w:rsidP="00495DFB">
            <w:pPr>
              <w:jc w:val="right"/>
              <w:rPr>
                <w:color w:val="000000"/>
                <w:sz w:val="16"/>
                <w:szCs w:val="15"/>
              </w:rPr>
            </w:pPr>
          </w:p>
        </w:tc>
        <w:tc>
          <w:tcPr>
            <w:tcW w:w="990" w:type="dxa"/>
            <w:tcBorders>
              <w:top w:val="single" w:sz="12" w:space="0" w:color="000000"/>
              <w:left w:val="single" w:sz="4" w:space="0" w:color="auto"/>
              <w:right w:val="single" w:sz="4" w:space="0" w:color="auto"/>
            </w:tcBorders>
          </w:tcPr>
          <w:p w:rsidR="00355FD2" w:rsidRDefault="00355FD2" w:rsidP="00495DFB">
            <w:pPr>
              <w:jc w:val="right"/>
              <w:rPr>
                <w:color w:val="000000"/>
                <w:sz w:val="16"/>
                <w:szCs w:val="15"/>
              </w:rPr>
            </w:pPr>
          </w:p>
        </w:tc>
        <w:tc>
          <w:tcPr>
            <w:tcW w:w="1230" w:type="dxa"/>
            <w:tcBorders>
              <w:top w:val="single" w:sz="12" w:space="0" w:color="000000"/>
              <w:left w:val="single" w:sz="4" w:space="0" w:color="auto"/>
            </w:tcBorders>
          </w:tcPr>
          <w:p w:rsidR="00355FD2" w:rsidRDefault="00355FD2" w:rsidP="00495DFB">
            <w:pPr>
              <w:jc w:val="right"/>
              <w:rPr>
                <w:color w:val="000000"/>
                <w:sz w:val="16"/>
                <w:szCs w:val="15"/>
              </w:rPr>
            </w:pPr>
          </w:p>
        </w:tc>
      </w:tr>
      <w:tr w:rsidR="00355FD2" w:rsidTr="00495DFB">
        <w:trPr>
          <w:cantSplit/>
        </w:trPr>
        <w:tc>
          <w:tcPr>
            <w:tcW w:w="750" w:type="dxa"/>
          </w:tcPr>
          <w:p w:rsidR="00355FD2" w:rsidRDefault="00355FD2" w:rsidP="00495DFB">
            <w:pPr>
              <w:rPr>
                <w:b/>
                <w:color w:val="000000"/>
                <w:sz w:val="16"/>
                <w:szCs w:val="15"/>
              </w:rPr>
            </w:pPr>
            <w:r>
              <w:rPr>
                <w:b/>
                <w:color w:val="000000"/>
                <w:sz w:val="16"/>
                <w:szCs w:val="15"/>
              </w:rPr>
              <w:t xml:space="preserve">END OF </w:t>
            </w:r>
          </w:p>
        </w:tc>
        <w:tc>
          <w:tcPr>
            <w:tcW w:w="540" w:type="dxa"/>
            <w:tcBorders>
              <w:right w:val="single" w:sz="4" w:space="0" w:color="auto"/>
            </w:tcBorders>
          </w:tcPr>
          <w:p w:rsidR="00355FD2" w:rsidRDefault="00355FD2" w:rsidP="00495DFB">
            <w:pPr>
              <w:rPr>
                <w:b/>
                <w:color w:val="000000"/>
                <w:sz w:val="16"/>
                <w:szCs w:val="15"/>
              </w:rPr>
            </w:pPr>
          </w:p>
        </w:tc>
        <w:tc>
          <w:tcPr>
            <w:tcW w:w="900" w:type="dxa"/>
            <w:tcBorders>
              <w:left w:val="single" w:sz="4" w:space="0" w:color="auto"/>
              <w:right w:val="single" w:sz="4" w:space="0" w:color="auto"/>
            </w:tcBorders>
          </w:tcPr>
          <w:p w:rsidR="00355FD2" w:rsidRDefault="00355FD2" w:rsidP="00495DFB">
            <w:pPr>
              <w:jc w:val="right"/>
              <w:rPr>
                <w:color w:val="000000"/>
                <w:sz w:val="16"/>
                <w:szCs w:val="15"/>
              </w:rPr>
            </w:pPr>
            <w:r>
              <w:rPr>
                <w:color w:val="000000"/>
                <w:sz w:val="16"/>
                <w:szCs w:val="15"/>
              </w:rPr>
              <w:t>Chinese</w:t>
            </w:r>
          </w:p>
        </w:tc>
        <w:tc>
          <w:tcPr>
            <w:tcW w:w="900" w:type="dxa"/>
            <w:tcBorders>
              <w:left w:val="single" w:sz="4" w:space="0" w:color="auto"/>
              <w:right w:val="single" w:sz="4" w:space="0" w:color="auto"/>
            </w:tcBorders>
          </w:tcPr>
          <w:p w:rsidR="00355FD2" w:rsidRDefault="00355FD2" w:rsidP="00495DFB">
            <w:pPr>
              <w:jc w:val="right"/>
              <w:rPr>
                <w:color w:val="000000"/>
                <w:sz w:val="16"/>
                <w:szCs w:val="15"/>
              </w:rPr>
            </w:pPr>
            <w:r>
              <w:rPr>
                <w:color w:val="000000"/>
                <w:sz w:val="16"/>
                <w:szCs w:val="15"/>
              </w:rPr>
              <w:t>EMU</w:t>
            </w:r>
          </w:p>
        </w:tc>
        <w:tc>
          <w:tcPr>
            <w:tcW w:w="900" w:type="dxa"/>
            <w:tcBorders>
              <w:left w:val="single" w:sz="4" w:space="0" w:color="auto"/>
              <w:right w:val="single" w:sz="4" w:space="0" w:color="auto"/>
            </w:tcBorders>
          </w:tcPr>
          <w:p w:rsidR="00355FD2" w:rsidRDefault="00355FD2" w:rsidP="00495DFB">
            <w:pPr>
              <w:jc w:val="right"/>
              <w:rPr>
                <w:color w:val="000000"/>
                <w:sz w:val="16"/>
                <w:szCs w:val="15"/>
              </w:rPr>
            </w:pPr>
            <w:r>
              <w:rPr>
                <w:color w:val="000000"/>
                <w:sz w:val="16"/>
                <w:szCs w:val="15"/>
              </w:rPr>
              <w:t>Indian</w:t>
            </w:r>
          </w:p>
        </w:tc>
        <w:tc>
          <w:tcPr>
            <w:tcW w:w="990" w:type="dxa"/>
            <w:tcBorders>
              <w:left w:val="single" w:sz="4" w:space="0" w:color="auto"/>
              <w:right w:val="single" w:sz="4" w:space="0" w:color="auto"/>
            </w:tcBorders>
          </w:tcPr>
          <w:p w:rsidR="00355FD2" w:rsidRDefault="00355FD2" w:rsidP="00495DFB">
            <w:pPr>
              <w:jc w:val="right"/>
              <w:rPr>
                <w:color w:val="000000"/>
                <w:sz w:val="16"/>
                <w:szCs w:val="15"/>
              </w:rPr>
            </w:pPr>
            <w:r>
              <w:rPr>
                <w:color w:val="000000"/>
                <w:sz w:val="16"/>
                <w:szCs w:val="15"/>
              </w:rPr>
              <w:t>Indonesian</w:t>
            </w:r>
          </w:p>
        </w:tc>
        <w:tc>
          <w:tcPr>
            <w:tcW w:w="900" w:type="dxa"/>
            <w:tcBorders>
              <w:left w:val="single" w:sz="4" w:space="0" w:color="auto"/>
              <w:right w:val="single" w:sz="4" w:space="0" w:color="auto"/>
            </w:tcBorders>
          </w:tcPr>
          <w:p w:rsidR="00355FD2" w:rsidRDefault="00355FD2" w:rsidP="00495DFB">
            <w:pPr>
              <w:jc w:val="right"/>
              <w:rPr>
                <w:color w:val="000000"/>
                <w:sz w:val="16"/>
                <w:szCs w:val="15"/>
              </w:rPr>
            </w:pPr>
            <w:r>
              <w:rPr>
                <w:color w:val="000000"/>
                <w:sz w:val="16"/>
                <w:szCs w:val="15"/>
              </w:rPr>
              <w:t>Iranian</w:t>
            </w:r>
          </w:p>
        </w:tc>
        <w:tc>
          <w:tcPr>
            <w:tcW w:w="990" w:type="dxa"/>
            <w:tcBorders>
              <w:left w:val="single" w:sz="4" w:space="0" w:color="auto"/>
              <w:right w:val="single" w:sz="4" w:space="0" w:color="auto"/>
            </w:tcBorders>
          </w:tcPr>
          <w:p w:rsidR="00355FD2" w:rsidRDefault="00355FD2" w:rsidP="00495DFB">
            <w:pPr>
              <w:jc w:val="right"/>
              <w:rPr>
                <w:color w:val="000000"/>
                <w:sz w:val="16"/>
                <w:szCs w:val="15"/>
              </w:rPr>
            </w:pPr>
            <w:r>
              <w:rPr>
                <w:color w:val="000000"/>
                <w:sz w:val="16"/>
                <w:szCs w:val="15"/>
              </w:rPr>
              <w:t>Japanese</w:t>
            </w:r>
          </w:p>
        </w:tc>
        <w:tc>
          <w:tcPr>
            <w:tcW w:w="1230" w:type="dxa"/>
            <w:tcBorders>
              <w:left w:val="single" w:sz="4" w:space="0" w:color="auto"/>
            </w:tcBorders>
          </w:tcPr>
          <w:p w:rsidR="00355FD2" w:rsidRDefault="00355FD2" w:rsidP="00495DFB">
            <w:pPr>
              <w:jc w:val="right"/>
              <w:rPr>
                <w:color w:val="000000"/>
                <w:sz w:val="16"/>
                <w:szCs w:val="15"/>
              </w:rPr>
            </w:pPr>
            <w:r>
              <w:rPr>
                <w:color w:val="000000"/>
                <w:sz w:val="16"/>
                <w:szCs w:val="15"/>
              </w:rPr>
              <w:t>Malaysian</w:t>
            </w:r>
          </w:p>
        </w:tc>
      </w:tr>
      <w:tr w:rsidR="00355FD2" w:rsidTr="00495DFB">
        <w:trPr>
          <w:cantSplit/>
        </w:trPr>
        <w:tc>
          <w:tcPr>
            <w:tcW w:w="750" w:type="dxa"/>
          </w:tcPr>
          <w:p w:rsidR="00355FD2" w:rsidRDefault="00355FD2" w:rsidP="00495DFB">
            <w:pPr>
              <w:rPr>
                <w:b/>
                <w:color w:val="000000"/>
                <w:sz w:val="16"/>
                <w:szCs w:val="15"/>
              </w:rPr>
            </w:pPr>
            <w:r>
              <w:rPr>
                <w:b/>
                <w:color w:val="000000"/>
                <w:sz w:val="16"/>
                <w:szCs w:val="15"/>
              </w:rPr>
              <w:t>PERIOD</w:t>
            </w:r>
          </w:p>
        </w:tc>
        <w:tc>
          <w:tcPr>
            <w:tcW w:w="540" w:type="dxa"/>
            <w:tcBorders>
              <w:right w:val="single" w:sz="4" w:space="0" w:color="auto"/>
            </w:tcBorders>
          </w:tcPr>
          <w:p w:rsidR="00355FD2" w:rsidRDefault="00355FD2" w:rsidP="00495DFB">
            <w:pPr>
              <w:rPr>
                <w:b/>
                <w:color w:val="000000"/>
                <w:sz w:val="16"/>
                <w:szCs w:val="15"/>
              </w:rPr>
            </w:pPr>
          </w:p>
        </w:tc>
        <w:tc>
          <w:tcPr>
            <w:tcW w:w="900" w:type="dxa"/>
            <w:tcBorders>
              <w:left w:val="single" w:sz="4" w:space="0" w:color="auto"/>
              <w:bottom w:val="single" w:sz="12" w:space="0" w:color="000000"/>
              <w:right w:val="single" w:sz="4" w:space="0" w:color="auto"/>
            </w:tcBorders>
          </w:tcPr>
          <w:p w:rsidR="00355FD2" w:rsidRDefault="00355FD2" w:rsidP="00495DFB">
            <w:pPr>
              <w:jc w:val="right"/>
              <w:rPr>
                <w:color w:val="000000"/>
                <w:sz w:val="16"/>
                <w:szCs w:val="15"/>
              </w:rPr>
            </w:pPr>
            <w:r>
              <w:rPr>
                <w:color w:val="000000"/>
                <w:sz w:val="16"/>
                <w:szCs w:val="15"/>
              </w:rPr>
              <w:t>Yuan</w:t>
            </w:r>
          </w:p>
        </w:tc>
        <w:tc>
          <w:tcPr>
            <w:tcW w:w="900" w:type="dxa"/>
            <w:tcBorders>
              <w:left w:val="single" w:sz="4" w:space="0" w:color="auto"/>
              <w:bottom w:val="single" w:sz="12" w:space="0" w:color="000000"/>
              <w:right w:val="single" w:sz="4" w:space="0" w:color="auto"/>
            </w:tcBorders>
          </w:tcPr>
          <w:p w:rsidR="00355FD2" w:rsidRDefault="00355FD2" w:rsidP="00495DFB">
            <w:pPr>
              <w:jc w:val="right"/>
              <w:rPr>
                <w:color w:val="000000"/>
                <w:sz w:val="16"/>
                <w:szCs w:val="15"/>
              </w:rPr>
            </w:pPr>
            <w:r>
              <w:rPr>
                <w:color w:val="000000"/>
                <w:sz w:val="16"/>
                <w:szCs w:val="15"/>
              </w:rPr>
              <w:t>Euro</w:t>
            </w:r>
          </w:p>
        </w:tc>
        <w:tc>
          <w:tcPr>
            <w:tcW w:w="900" w:type="dxa"/>
            <w:tcBorders>
              <w:left w:val="single" w:sz="4" w:space="0" w:color="auto"/>
              <w:bottom w:val="single" w:sz="12" w:space="0" w:color="000000"/>
              <w:right w:val="single" w:sz="4" w:space="0" w:color="auto"/>
            </w:tcBorders>
          </w:tcPr>
          <w:p w:rsidR="00355FD2" w:rsidRDefault="00355FD2" w:rsidP="00495DFB">
            <w:pPr>
              <w:jc w:val="right"/>
              <w:rPr>
                <w:color w:val="000000"/>
                <w:sz w:val="16"/>
                <w:szCs w:val="15"/>
              </w:rPr>
            </w:pPr>
            <w:r>
              <w:rPr>
                <w:color w:val="000000"/>
                <w:sz w:val="16"/>
                <w:szCs w:val="15"/>
              </w:rPr>
              <w:t>Rupee</w:t>
            </w:r>
          </w:p>
        </w:tc>
        <w:tc>
          <w:tcPr>
            <w:tcW w:w="990" w:type="dxa"/>
            <w:tcBorders>
              <w:left w:val="single" w:sz="4" w:space="0" w:color="auto"/>
              <w:bottom w:val="single" w:sz="12" w:space="0" w:color="000000"/>
              <w:right w:val="single" w:sz="4" w:space="0" w:color="auto"/>
            </w:tcBorders>
          </w:tcPr>
          <w:p w:rsidR="00355FD2" w:rsidRDefault="00355FD2" w:rsidP="00495DFB">
            <w:pPr>
              <w:jc w:val="right"/>
              <w:rPr>
                <w:color w:val="000000"/>
                <w:sz w:val="16"/>
                <w:szCs w:val="15"/>
              </w:rPr>
            </w:pPr>
            <w:r>
              <w:rPr>
                <w:color w:val="000000"/>
                <w:sz w:val="16"/>
                <w:szCs w:val="15"/>
              </w:rPr>
              <w:t>Rupiah</w:t>
            </w:r>
          </w:p>
        </w:tc>
        <w:tc>
          <w:tcPr>
            <w:tcW w:w="900" w:type="dxa"/>
            <w:tcBorders>
              <w:left w:val="single" w:sz="4" w:space="0" w:color="auto"/>
              <w:bottom w:val="single" w:sz="12" w:space="0" w:color="000000"/>
              <w:right w:val="single" w:sz="4" w:space="0" w:color="auto"/>
            </w:tcBorders>
          </w:tcPr>
          <w:p w:rsidR="00355FD2" w:rsidRDefault="00355FD2" w:rsidP="00495DFB">
            <w:pPr>
              <w:jc w:val="right"/>
              <w:rPr>
                <w:color w:val="000000"/>
                <w:sz w:val="16"/>
                <w:szCs w:val="15"/>
              </w:rPr>
            </w:pPr>
            <w:r>
              <w:rPr>
                <w:color w:val="000000"/>
                <w:sz w:val="16"/>
                <w:szCs w:val="15"/>
              </w:rPr>
              <w:t>Rial</w:t>
            </w:r>
          </w:p>
        </w:tc>
        <w:tc>
          <w:tcPr>
            <w:tcW w:w="990" w:type="dxa"/>
            <w:tcBorders>
              <w:left w:val="single" w:sz="4" w:space="0" w:color="auto"/>
              <w:bottom w:val="single" w:sz="12" w:space="0" w:color="000000"/>
              <w:right w:val="single" w:sz="4" w:space="0" w:color="auto"/>
            </w:tcBorders>
          </w:tcPr>
          <w:p w:rsidR="00355FD2" w:rsidRDefault="00355FD2" w:rsidP="00495DFB">
            <w:pPr>
              <w:jc w:val="right"/>
              <w:rPr>
                <w:color w:val="000000"/>
                <w:sz w:val="16"/>
                <w:szCs w:val="15"/>
              </w:rPr>
            </w:pPr>
            <w:r>
              <w:rPr>
                <w:color w:val="000000"/>
                <w:sz w:val="16"/>
                <w:szCs w:val="15"/>
              </w:rPr>
              <w:t>Yen</w:t>
            </w:r>
          </w:p>
        </w:tc>
        <w:tc>
          <w:tcPr>
            <w:tcW w:w="1230" w:type="dxa"/>
            <w:tcBorders>
              <w:left w:val="single" w:sz="4" w:space="0" w:color="auto"/>
              <w:bottom w:val="single" w:sz="12" w:space="0" w:color="000000"/>
            </w:tcBorders>
          </w:tcPr>
          <w:p w:rsidR="00355FD2" w:rsidRDefault="00355FD2" w:rsidP="00495DFB">
            <w:pPr>
              <w:jc w:val="right"/>
              <w:rPr>
                <w:color w:val="000000"/>
                <w:sz w:val="16"/>
                <w:szCs w:val="15"/>
              </w:rPr>
            </w:pPr>
            <w:r>
              <w:rPr>
                <w:color w:val="000000"/>
                <w:sz w:val="16"/>
                <w:szCs w:val="15"/>
              </w:rPr>
              <w:t>Ringgit</w:t>
            </w:r>
          </w:p>
        </w:tc>
      </w:tr>
      <w:tr w:rsidR="00355FD2" w:rsidTr="00495DFB">
        <w:trPr>
          <w:trHeight w:hRule="exact" w:val="230"/>
        </w:trPr>
        <w:tc>
          <w:tcPr>
            <w:tcW w:w="750" w:type="dxa"/>
            <w:tcBorders>
              <w:top w:val="single" w:sz="12" w:space="0" w:color="000000"/>
            </w:tcBorders>
          </w:tcPr>
          <w:p w:rsidR="00355FD2" w:rsidRDefault="00355FD2" w:rsidP="00495DFB">
            <w:pPr>
              <w:jc w:val="center"/>
              <w:rPr>
                <w:color w:val="000000"/>
                <w:sz w:val="16"/>
                <w:szCs w:val="15"/>
              </w:rPr>
            </w:pPr>
          </w:p>
        </w:tc>
        <w:tc>
          <w:tcPr>
            <w:tcW w:w="540" w:type="dxa"/>
            <w:tcBorders>
              <w:top w:val="single" w:sz="12" w:space="0" w:color="000000"/>
            </w:tcBorders>
          </w:tcPr>
          <w:p w:rsidR="00355FD2" w:rsidRDefault="00355FD2" w:rsidP="00495DFB">
            <w:pPr>
              <w:jc w:val="right"/>
              <w:rPr>
                <w:color w:val="000000"/>
                <w:sz w:val="16"/>
                <w:szCs w:val="15"/>
              </w:rPr>
            </w:pPr>
          </w:p>
        </w:tc>
        <w:tc>
          <w:tcPr>
            <w:tcW w:w="900" w:type="dxa"/>
            <w:tcBorders>
              <w:top w:val="single" w:sz="12" w:space="0" w:color="000000"/>
            </w:tcBorders>
          </w:tcPr>
          <w:p w:rsidR="00355FD2" w:rsidRDefault="00355FD2" w:rsidP="00495DFB">
            <w:pPr>
              <w:jc w:val="right"/>
              <w:rPr>
                <w:color w:val="000000"/>
                <w:sz w:val="16"/>
                <w:szCs w:val="15"/>
              </w:rPr>
            </w:pPr>
          </w:p>
        </w:tc>
        <w:tc>
          <w:tcPr>
            <w:tcW w:w="900" w:type="dxa"/>
            <w:tcBorders>
              <w:top w:val="single" w:sz="12" w:space="0" w:color="000000"/>
            </w:tcBorders>
          </w:tcPr>
          <w:p w:rsidR="00355FD2" w:rsidRDefault="00355FD2" w:rsidP="00495DFB">
            <w:pPr>
              <w:jc w:val="right"/>
              <w:rPr>
                <w:color w:val="000000"/>
                <w:sz w:val="16"/>
                <w:szCs w:val="15"/>
              </w:rPr>
            </w:pPr>
          </w:p>
        </w:tc>
        <w:tc>
          <w:tcPr>
            <w:tcW w:w="900" w:type="dxa"/>
            <w:tcBorders>
              <w:top w:val="single" w:sz="12" w:space="0" w:color="000000"/>
            </w:tcBorders>
          </w:tcPr>
          <w:p w:rsidR="00355FD2" w:rsidRDefault="00355FD2" w:rsidP="00495DFB">
            <w:pPr>
              <w:jc w:val="right"/>
              <w:rPr>
                <w:color w:val="000000"/>
                <w:sz w:val="16"/>
                <w:szCs w:val="15"/>
              </w:rPr>
            </w:pPr>
          </w:p>
        </w:tc>
        <w:tc>
          <w:tcPr>
            <w:tcW w:w="990" w:type="dxa"/>
            <w:tcBorders>
              <w:top w:val="single" w:sz="12" w:space="0" w:color="000000"/>
            </w:tcBorders>
          </w:tcPr>
          <w:p w:rsidR="00355FD2" w:rsidRDefault="00355FD2" w:rsidP="00495DFB">
            <w:pPr>
              <w:jc w:val="right"/>
              <w:rPr>
                <w:color w:val="000000"/>
                <w:sz w:val="16"/>
                <w:szCs w:val="15"/>
              </w:rPr>
            </w:pPr>
          </w:p>
        </w:tc>
        <w:tc>
          <w:tcPr>
            <w:tcW w:w="900" w:type="dxa"/>
            <w:tcBorders>
              <w:top w:val="single" w:sz="12" w:space="0" w:color="000000"/>
            </w:tcBorders>
          </w:tcPr>
          <w:p w:rsidR="00355FD2" w:rsidRDefault="00355FD2" w:rsidP="00495DFB">
            <w:pPr>
              <w:jc w:val="right"/>
              <w:rPr>
                <w:color w:val="000000"/>
                <w:sz w:val="16"/>
                <w:szCs w:val="15"/>
              </w:rPr>
            </w:pPr>
          </w:p>
        </w:tc>
        <w:tc>
          <w:tcPr>
            <w:tcW w:w="990" w:type="dxa"/>
            <w:tcBorders>
              <w:top w:val="single" w:sz="12" w:space="0" w:color="000000"/>
            </w:tcBorders>
          </w:tcPr>
          <w:p w:rsidR="00355FD2" w:rsidRDefault="00355FD2" w:rsidP="00495DFB">
            <w:pPr>
              <w:jc w:val="right"/>
              <w:rPr>
                <w:color w:val="000000"/>
                <w:sz w:val="16"/>
                <w:szCs w:val="15"/>
              </w:rPr>
            </w:pPr>
          </w:p>
        </w:tc>
        <w:tc>
          <w:tcPr>
            <w:tcW w:w="1230" w:type="dxa"/>
            <w:tcBorders>
              <w:top w:val="single" w:sz="12" w:space="0" w:color="000000"/>
            </w:tcBorders>
          </w:tcPr>
          <w:p w:rsidR="00355FD2" w:rsidRDefault="00355FD2" w:rsidP="00495DFB">
            <w:pPr>
              <w:jc w:val="right"/>
              <w:rPr>
                <w:color w:val="000000"/>
                <w:sz w:val="16"/>
                <w:szCs w:val="15"/>
              </w:rPr>
            </w:pPr>
          </w:p>
        </w:tc>
      </w:tr>
      <w:tr w:rsidR="00355FD2" w:rsidTr="00495DFB">
        <w:trPr>
          <w:trHeight w:hRule="exact" w:val="230"/>
        </w:trPr>
        <w:tc>
          <w:tcPr>
            <w:tcW w:w="750" w:type="dxa"/>
          </w:tcPr>
          <w:p w:rsidR="00355FD2" w:rsidRDefault="00355FD2" w:rsidP="00495DFB">
            <w:pPr>
              <w:rPr>
                <w:color w:val="000000"/>
                <w:sz w:val="16"/>
                <w:szCs w:val="15"/>
              </w:rPr>
            </w:pPr>
            <w:r>
              <w:rPr>
                <w:color w:val="000000"/>
                <w:sz w:val="16"/>
                <w:szCs w:val="15"/>
              </w:rPr>
              <w:t>2005</w:t>
            </w:r>
          </w:p>
        </w:tc>
        <w:tc>
          <w:tcPr>
            <w:tcW w:w="540" w:type="dxa"/>
          </w:tcPr>
          <w:p w:rsidR="00355FD2" w:rsidRDefault="00355FD2" w:rsidP="00495DFB">
            <w:pPr>
              <w:rPr>
                <w:color w:val="000000"/>
                <w:sz w:val="16"/>
                <w:szCs w:val="15"/>
              </w:rPr>
            </w:pPr>
          </w:p>
        </w:tc>
        <w:tc>
          <w:tcPr>
            <w:tcW w:w="900" w:type="dxa"/>
          </w:tcPr>
          <w:p w:rsidR="00355FD2" w:rsidRDefault="00355FD2" w:rsidP="00495DFB">
            <w:pPr>
              <w:jc w:val="right"/>
              <w:rPr>
                <w:color w:val="000000"/>
                <w:sz w:val="16"/>
                <w:szCs w:val="16"/>
              </w:rPr>
            </w:pPr>
            <w:r>
              <w:rPr>
                <w:color w:val="000000"/>
                <w:sz w:val="16"/>
                <w:szCs w:val="16"/>
              </w:rPr>
              <w:t>+11.44</w:t>
            </w:r>
          </w:p>
        </w:tc>
        <w:tc>
          <w:tcPr>
            <w:tcW w:w="900" w:type="dxa"/>
          </w:tcPr>
          <w:p w:rsidR="00355FD2" w:rsidRDefault="00355FD2" w:rsidP="00495DFB">
            <w:pPr>
              <w:jc w:val="right"/>
              <w:rPr>
                <w:color w:val="000000"/>
                <w:sz w:val="16"/>
                <w:szCs w:val="16"/>
              </w:rPr>
            </w:pPr>
            <w:r>
              <w:rPr>
                <w:color w:val="000000"/>
                <w:sz w:val="16"/>
                <w:szCs w:val="16"/>
              </w:rPr>
              <w:t>-5.66</w:t>
            </w:r>
          </w:p>
        </w:tc>
        <w:tc>
          <w:tcPr>
            <w:tcW w:w="900" w:type="dxa"/>
          </w:tcPr>
          <w:p w:rsidR="00355FD2" w:rsidRDefault="00355FD2" w:rsidP="00495DFB">
            <w:pPr>
              <w:jc w:val="right"/>
              <w:rPr>
                <w:color w:val="000000"/>
                <w:sz w:val="16"/>
                <w:szCs w:val="16"/>
              </w:rPr>
            </w:pPr>
            <w:r>
              <w:rPr>
                <w:color w:val="000000"/>
                <w:sz w:val="16"/>
                <w:szCs w:val="16"/>
              </w:rPr>
              <w:t>+4.87</w:t>
            </w:r>
          </w:p>
        </w:tc>
        <w:tc>
          <w:tcPr>
            <w:tcW w:w="990" w:type="dxa"/>
          </w:tcPr>
          <w:p w:rsidR="00355FD2" w:rsidRDefault="00355FD2" w:rsidP="00495DFB">
            <w:pPr>
              <w:jc w:val="right"/>
              <w:rPr>
                <w:color w:val="000000"/>
                <w:sz w:val="16"/>
                <w:szCs w:val="16"/>
              </w:rPr>
            </w:pPr>
            <w:r>
              <w:rPr>
                <w:color w:val="000000"/>
                <w:sz w:val="16"/>
                <w:szCs w:val="16"/>
              </w:rPr>
              <w:t>+2.97</w:t>
            </w:r>
          </w:p>
        </w:tc>
        <w:tc>
          <w:tcPr>
            <w:tcW w:w="900" w:type="dxa"/>
          </w:tcPr>
          <w:p w:rsidR="00355FD2" w:rsidRDefault="00355FD2" w:rsidP="00495DFB">
            <w:pPr>
              <w:jc w:val="right"/>
              <w:rPr>
                <w:color w:val="000000"/>
                <w:sz w:val="16"/>
                <w:szCs w:val="16"/>
              </w:rPr>
            </w:pPr>
            <w:r>
              <w:rPr>
                <w:color w:val="000000"/>
                <w:sz w:val="16"/>
                <w:szCs w:val="16"/>
              </w:rPr>
              <w:t>+4.76</w:t>
            </w:r>
          </w:p>
        </w:tc>
        <w:tc>
          <w:tcPr>
            <w:tcW w:w="990" w:type="dxa"/>
          </w:tcPr>
          <w:p w:rsidR="00355FD2" w:rsidRDefault="00355FD2" w:rsidP="00495DFB">
            <w:pPr>
              <w:jc w:val="right"/>
              <w:rPr>
                <w:color w:val="000000"/>
                <w:sz w:val="16"/>
                <w:szCs w:val="16"/>
              </w:rPr>
            </w:pPr>
            <w:r>
              <w:rPr>
                <w:color w:val="000000"/>
                <w:sz w:val="16"/>
                <w:szCs w:val="16"/>
              </w:rPr>
              <w:t>-4.42</w:t>
            </w:r>
          </w:p>
        </w:tc>
        <w:tc>
          <w:tcPr>
            <w:tcW w:w="1230" w:type="dxa"/>
          </w:tcPr>
          <w:p w:rsidR="00355FD2" w:rsidRDefault="00355FD2" w:rsidP="00495DFB">
            <w:pPr>
              <w:jc w:val="right"/>
              <w:rPr>
                <w:color w:val="000000"/>
                <w:sz w:val="16"/>
                <w:szCs w:val="16"/>
              </w:rPr>
            </w:pPr>
            <w:r>
              <w:rPr>
                <w:color w:val="000000"/>
                <w:sz w:val="16"/>
                <w:szCs w:val="16"/>
              </w:rPr>
              <w:t>+9.25</w:t>
            </w:r>
          </w:p>
        </w:tc>
      </w:tr>
      <w:tr w:rsidR="00355FD2" w:rsidTr="00495DFB">
        <w:trPr>
          <w:trHeight w:hRule="exact" w:val="230"/>
        </w:trPr>
        <w:tc>
          <w:tcPr>
            <w:tcW w:w="750" w:type="dxa"/>
          </w:tcPr>
          <w:p w:rsidR="00355FD2" w:rsidRDefault="00355FD2" w:rsidP="00495DFB">
            <w:pPr>
              <w:rPr>
                <w:color w:val="000000"/>
                <w:sz w:val="16"/>
                <w:szCs w:val="15"/>
              </w:rPr>
            </w:pPr>
            <w:r>
              <w:rPr>
                <w:color w:val="000000"/>
                <w:sz w:val="16"/>
                <w:szCs w:val="15"/>
              </w:rPr>
              <w:t>2006</w:t>
            </w:r>
          </w:p>
        </w:tc>
        <w:tc>
          <w:tcPr>
            <w:tcW w:w="540" w:type="dxa"/>
          </w:tcPr>
          <w:p w:rsidR="00355FD2" w:rsidRDefault="00355FD2" w:rsidP="00495DFB">
            <w:pPr>
              <w:rPr>
                <w:color w:val="000000"/>
                <w:sz w:val="16"/>
                <w:szCs w:val="15"/>
              </w:rPr>
            </w:pPr>
          </w:p>
        </w:tc>
        <w:tc>
          <w:tcPr>
            <w:tcW w:w="900" w:type="dxa"/>
          </w:tcPr>
          <w:p w:rsidR="00355FD2" w:rsidRDefault="00355FD2" w:rsidP="00495DFB">
            <w:pPr>
              <w:jc w:val="right"/>
              <w:rPr>
                <w:color w:val="000000"/>
                <w:sz w:val="16"/>
                <w:szCs w:val="16"/>
              </w:rPr>
            </w:pPr>
            <w:r>
              <w:rPr>
                <w:color w:val="000000"/>
                <w:sz w:val="16"/>
                <w:szCs w:val="16"/>
              </w:rPr>
              <w:t>+1.90</w:t>
            </w:r>
          </w:p>
        </w:tc>
        <w:tc>
          <w:tcPr>
            <w:tcW w:w="900" w:type="dxa"/>
          </w:tcPr>
          <w:p w:rsidR="00355FD2" w:rsidRDefault="00355FD2" w:rsidP="00495DFB">
            <w:pPr>
              <w:jc w:val="right"/>
              <w:rPr>
                <w:color w:val="000000"/>
                <w:sz w:val="16"/>
                <w:szCs w:val="16"/>
              </w:rPr>
            </w:pPr>
            <w:r>
              <w:rPr>
                <w:color w:val="000000"/>
                <w:sz w:val="16"/>
                <w:szCs w:val="16"/>
              </w:rPr>
              <w:t>+3.50</w:t>
            </w:r>
          </w:p>
        </w:tc>
        <w:tc>
          <w:tcPr>
            <w:tcW w:w="900" w:type="dxa"/>
          </w:tcPr>
          <w:p w:rsidR="00355FD2" w:rsidRDefault="00355FD2" w:rsidP="00495DFB">
            <w:pPr>
              <w:jc w:val="right"/>
              <w:rPr>
                <w:color w:val="000000"/>
                <w:sz w:val="16"/>
                <w:szCs w:val="16"/>
              </w:rPr>
            </w:pPr>
            <w:r>
              <w:rPr>
                <w:color w:val="000000"/>
                <w:sz w:val="16"/>
                <w:szCs w:val="16"/>
              </w:rPr>
              <w:t>-7.00</w:t>
            </w:r>
          </w:p>
        </w:tc>
        <w:tc>
          <w:tcPr>
            <w:tcW w:w="990" w:type="dxa"/>
          </w:tcPr>
          <w:p w:rsidR="00355FD2" w:rsidRDefault="00355FD2" w:rsidP="00495DFB">
            <w:pPr>
              <w:jc w:val="right"/>
              <w:rPr>
                <w:color w:val="000000"/>
                <w:sz w:val="16"/>
                <w:szCs w:val="16"/>
              </w:rPr>
            </w:pPr>
            <w:r>
              <w:rPr>
                <w:color w:val="000000"/>
                <w:sz w:val="16"/>
                <w:szCs w:val="16"/>
              </w:rPr>
              <w:t>2.80</w:t>
            </w:r>
          </w:p>
        </w:tc>
        <w:tc>
          <w:tcPr>
            <w:tcW w:w="900" w:type="dxa"/>
          </w:tcPr>
          <w:p w:rsidR="00355FD2" w:rsidRDefault="00355FD2" w:rsidP="00495DFB">
            <w:pPr>
              <w:jc w:val="right"/>
              <w:rPr>
                <w:color w:val="000000"/>
                <w:sz w:val="16"/>
                <w:szCs w:val="16"/>
              </w:rPr>
            </w:pPr>
            <w:r>
              <w:rPr>
                <w:color w:val="000000"/>
                <w:sz w:val="16"/>
                <w:szCs w:val="16"/>
              </w:rPr>
              <w:t>-3.00</w:t>
            </w:r>
          </w:p>
        </w:tc>
        <w:tc>
          <w:tcPr>
            <w:tcW w:w="990" w:type="dxa"/>
          </w:tcPr>
          <w:p w:rsidR="00355FD2" w:rsidRDefault="00355FD2" w:rsidP="00495DFB">
            <w:pPr>
              <w:jc w:val="right"/>
              <w:rPr>
                <w:color w:val="000000"/>
                <w:sz w:val="16"/>
                <w:szCs w:val="16"/>
              </w:rPr>
            </w:pPr>
            <w:r>
              <w:rPr>
                <w:color w:val="000000"/>
                <w:sz w:val="16"/>
                <w:szCs w:val="16"/>
              </w:rPr>
              <w:t>-5.40</w:t>
            </w:r>
          </w:p>
        </w:tc>
        <w:tc>
          <w:tcPr>
            <w:tcW w:w="1230" w:type="dxa"/>
          </w:tcPr>
          <w:p w:rsidR="00355FD2" w:rsidRDefault="00E25E08" w:rsidP="00495DFB">
            <w:pPr>
              <w:jc w:val="right"/>
              <w:rPr>
                <w:color w:val="000000"/>
                <w:sz w:val="16"/>
                <w:szCs w:val="16"/>
              </w:rPr>
            </w:pPr>
            <w:r>
              <w:rPr>
                <w:color w:val="000000"/>
                <w:sz w:val="16"/>
                <w:szCs w:val="16"/>
              </w:rPr>
              <w:t>+</w:t>
            </w:r>
            <w:r w:rsidR="00355FD2">
              <w:rPr>
                <w:color w:val="000000"/>
                <w:sz w:val="16"/>
                <w:szCs w:val="16"/>
              </w:rPr>
              <w:t>1.80</w:t>
            </w:r>
          </w:p>
        </w:tc>
      </w:tr>
      <w:tr w:rsidR="00355FD2" w:rsidTr="00495DFB">
        <w:trPr>
          <w:trHeight w:hRule="exact" w:val="230"/>
        </w:trPr>
        <w:tc>
          <w:tcPr>
            <w:tcW w:w="750" w:type="dxa"/>
          </w:tcPr>
          <w:p w:rsidR="00355FD2" w:rsidRDefault="004D7AE4" w:rsidP="00495DFB">
            <w:pPr>
              <w:rPr>
                <w:color w:val="000000"/>
                <w:sz w:val="16"/>
                <w:szCs w:val="15"/>
              </w:rPr>
            </w:pPr>
            <w:r>
              <w:rPr>
                <w:color w:val="000000"/>
                <w:sz w:val="16"/>
                <w:szCs w:val="15"/>
              </w:rPr>
              <w:t>2007</w:t>
            </w:r>
          </w:p>
        </w:tc>
        <w:tc>
          <w:tcPr>
            <w:tcW w:w="540" w:type="dxa"/>
          </w:tcPr>
          <w:p w:rsidR="00355FD2" w:rsidRDefault="00355FD2" w:rsidP="00495DFB">
            <w:pPr>
              <w:rPr>
                <w:color w:val="000000"/>
                <w:sz w:val="16"/>
                <w:szCs w:val="15"/>
              </w:rPr>
            </w:pPr>
          </w:p>
        </w:tc>
        <w:tc>
          <w:tcPr>
            <w:tcW w:w="900" w:type="dxa"/>
          </w:tcPr>
          <w:p w:rsidR="00355FD2" w:rsidRDefault="004D7AE4" w:rsidP="00495DFB">
            <w:pPr>
              <w:jc w:val="right"/>
              <w:rPr>
                <w:color w:val="000000"/>
                <w:sz w:val="16"/>
                <w:szCs w:val="16"/>
              </w:rPr>
            </w:pPr>
            <w:r>
              <w:rPr>
                <w:color w:val="000000"/>
                <w:sz w:val="16"/>
                <w:szCs w:val="16"/>
              </w:rPr>
              <w:t>+1.88</w:t>
            </w:r>
          </w:p>
        </w:tc>
        <w:tc>
          <w:tcPr>
            <w:tcW w:w="900" w:type="dxa"/>
          </w:tcPr>
          <w:p w:rsidR="00355FD2" w:rsidRDefault="004D7AE4" w:rsidP="00495DFB">
            <w:pPr>
              <w:jc w:val="right"/>
              <w:rPr>
                <w:color w:val="000000"/>
                <w:sz w:val="16"/>
                <w:szCs w:val="16"/>
              </w:rPr>
            </w:pPr>
            <w:r>
              <w:rPr>
                <w:color w:val="000000"/>
                <w:sz w:val="16"/>
                <w:szCs w:val="16"/>
              </w:rPr>
              <w:t>+6.41</w:t>
            </w:r>
          </w:p>
        </w:tc>
        <w:tc>
          <w:tcPr>
            <w:tcW w:w="900" w:type="dxa"/>
          </w:tcPr>
          <w:p w:rsidR="00355FD2" w:rsidRDefault="004D7AE4" w:rsidP="00495DFB">
            <w:pPr>
              <w:jc w:val="right"/>
              <w:rPr>
                <w:color w:val="000000"/>
                <w:sz w:val="16"/>
                <w:szCs w:val="16"/>
              </w:rPr>
            </w:pPr>
            <w:r>
              <w:rPr>
                <w:color w:val="000000"/>
                <w:sz w:val="16"/>
                <w:szCs w:val="16"/>
              </w:rPr>
              <w:t>+6.84</w:t>
            </w:r>
          </w:p>
        </w:tc>
        <w:tc>
          <w:tcPr>
            <w:tcW w:w="990" w:type="dxa"/>
          </w:tcPr>
          <w:p w:rsidR="00355FD2" w:rsidRDefault="004D7AE4" w:rsidP="00495DFB">
            <w:pPr>
              <w:jc w:val="right"/>
              <w:rPr>
                <w:color w:val="000000"/>
                <w:sz w:val="16"/>
                <w:szCs w:val="16"/>
              </w:rPr>
            </w:pPr>
            <w:r>
              <w:rPr>
                <w:color w:val="000000"/>
                <w:sz w:val="16"/>
                <w:szCs w:val="16"/>
              </w:rPr>
              <w:t>-8.73</w:t>
            </w:r>
          </w:p>
        </w:tc>
        <w:tc>
          <w:tcPr>
            <w:tcW w:w="900" w:type="dxa"/>
          </w:tcPr>
          <w:p w:rsidR="00355FD2" w:rsidRDefault="004D7AE4" w:rsidP="00495DFB">
            <w:pPr>
              <w:jc w:val="right"/>
              <w:rPr>
                <w:color w:val="000000"/>
                <w:sz w:val="16"/>
                <w:szCs w:val="16"/>
              </w:rPr>
            </w:pPr>
            <w:r>
              <w:rPr>
                <w:color w:val="000000"/>
                <w:sz w:val="16"/>
                <w:szCs w:val="16"/>
              </w:rPr>
              <w:t>-5.48</w:t>
            </w:r>
          </w:p>
        </w:tc>
        <w:tc>
          <w:tcPr>
            <w:tcW w:w="990" w:type="dxa"/>
          </w:tcPr>
          <w:p w:rsidR="00355FD2" w:rsidRDefault="004D7AE4" w:rsidP="00495DFB">
            <w:pPr>
              <w:jc w:val="right"/>
              <w:rPr>
                <w:color w:val="000000"/>
                <w:sz w:val="16"/>
                <w:szCs w:val="16"/>
              </w:rPr>
            </w:pPr>
            <w:r>
              <w:rPr>
                <w:color w:val="000000"/>
                <w:sz w:val="16"/>
                <w:szCs w:val="16"/>
              </w:rPr>
              <w:t>-0.56</w:t>
            </w:r>
          </w:p>
        </w:tc>
        <w:tc>
          <w:tcPr>
            <w:tcW w:w="1230" w:type="dxa"/>
          </w:tcPr>
          <w:p w:rsidR="00355FD2" w:rsidRDefault="004D7AE4" w:rsidP="00495DFB">
            <w:pPr>
              <w:jc w:val="right"/>
              <w:rPr>
                <w:color w:val="000000"/>
                <w:sz w:val="16"/>
                <w:szCs w:val="16"/>
              </w:rPr>
            </w:pPr>
            <w:r>
              <w:rPr>
                <w:color w:val="000000"/>
                <w:sz w:val="16"/>
                <w:szCs w:val="16"/>
              </w:rPr>
              <w:t>+1.56</w:t>
            </w:r>
          </w:p>
        </w:tc>
      </w:tr>
      <w:tr w:rsidR="007C2BCF" w:rsidTr="00495DFB">
        <w:trPr>
          <w:trHeight w:hRule="exact" w:val="230"/>
        </w:trPr>
        <w:tc>
          <w:tcPr>
            <w:tcW w:w="750" w:type="dxa"/>
          </w:tcPr>
          <w:p w:rsidR="007C2BCF" w:rsidRDefault="007C2BCF" w:rsidP="00495DFB">
            <w:pPr>
              <w:rPr>
                <w:color w:val="000000"/>
                <w:sz w:val="16"/>
                <w:szCs w:val="15"/>
              </w:rPr>
            </w:pPr>
            <w:r>
              <w:rPr>
                <w:color w:val="000000"/>
                <w:sz w:val="16"/>
                <w:szCs w:val="15"/>
              </w:rPr>
              <w:t>2008</w:t>
            </w:r>
          </w:p>
        </w:tc>
        <w:tc>
          <w:tcPr>
            <w:tcW w:w="540" w:type="dxa"/>
          </w:tcPr>
          <w:p w:rsidR="007C2BCF" w:rsidRDefault="007C2BCF" w:rsidP="00495DFB">
            <w:pPr>
              <w:rPr>
                <w:color w:val="000000"/>
                <w:sz w:val="16"/>
                <w:szCs w:val="15"/>
              </w:rPr>
            </w:pPr>
          </w:p>
        </w:tc>
        <w:tc>
          <w:tcPr>
            <w:tcW w:w="900" w:type="dxa"/>
          </w:tcPr>
          <w:p w:rsidR="007C2BCF" w:rsidRDefault="007C2BCF" w:rsidP="00495DFB">
            <w:pPr>
              <w:jc w:val="right"/>
              <w:rPr>
                <w:color w:val="000000"/>
                <w:sz w:val="16"/>
                <w:szCs w:val="15"/>
              </w:rPr>
            </w:pPr>
            <w:r>
              <w:rPr>
                <w:color w:val="000000"/>
                <w:sz w:val="16"/>
                <w:szCs w:val="15"/>
              </w:rPr>
              <w:t>+9.53</w:t>
            </w:r>
          </w:p>
        </w:tc>
        <w:tc>
          <w:tcPr>
            <w:tcW w:w="900" w:type="dxa"/>
          </w:tcPr>
          <w:p w:rsidR="007C2BCF" w:rsidRDefault="007C2BCF" w:rsidP="00495DFB">
            <w:pPr>
              <w:jc w:val="right"/>
              <w:rPr>
                <w:color w:val="000000"/>
                <w:sz w:val="16"/>
                <w:szCs w:val="15"/>
              </w:rPr>
            </w:pPr>
            <w:r>
              <w:rPr>
                <w:color w:val="000000"/>
                <w:sz w:val="16"/>
                <w:szCs w:val="15"/>
              </w:rPr>
              <w:t>-3.01</w:t>
            </w:r>
          </w:p>
        </w:tc>
        <w:tc>
          <w:tcPr>
            <w:tcW w:w="900" w:type="dxa"/>
          </w:tcPr>
          <w:p w:rsidR="007C2BCF" w:rsidRDefault="007C2BCF" w:rsidP="00495DFB">
            <w:pPr>
              <w:jc w:val="right"/>
              <w:rPr>
                <w:color w:val="000000"/>
                <w:sz w:val="16"/>
                <w:szCs w:val="15"/>
              </w:rPr>
            </w:pPr>
            <w:r>
              <w:rPr>
                <w:color w:val="000000"/>
                <w:sz w:val="16"/>
                <w:szCs w:val="15"/>
              </w:rPr>
              <w:t>-16.55</w:t>
            </w:r>
          </w:p>
        </w:tc>
        <w:tc>
          <w:tcPr>
            <w:tcW w:w="990" w:type="dxa"/>
          </w:tcPr>
          <w:p w:rsidR="007C2BCF" w:rsidRDefault="007C2BCF" w:rsidP="00495DFB">
            <w:pPr>
              <w:jc w:val="right"/>
              <w:rPr>
                <w:color w:val="000000"/>
                <w:sz w:val="16"/>
                <w:szCs w:val="15"/>
              </w:rPr>
            </w:pPr>
            <w:r>
              <w:rPr>
                <w:color w:val="000000"/>
                <w:sz w:val="16"/>
                <w:szCs w:val="15"/>
              </w:rPr>
              <w:t>-11.85</w:t>
            </w:r>
          </w:p>
        </w:tc>
        <w:tc>
          <w:tcPr>
            <w:tcW w:w="900" w:type="dxa"/>
          </w:tcPr>
          <w:p w:rsidR="007C2BCF" w:rsidRDefault="007C2BCF" w:rsidP="00495DFB">
            <w:pPr>
              <w:jc w:val="right"/>
              <w:rPr>
                <w:color w:val="000000"/>
                <w:sz w:val="16"/>
                <w:szCs w:val="15"/>
              </w:rPr>
            </w:pPr>
            <w:r>
              <w:rPr>
                <w:color w:val="000000"/>
                <w:sz w:val="16"/>
                <w:szCs w:val="15"/>
              </w:rPr>
              <w:t>-3.07</w:t>
            </w:r>
          </w:p>
        </w:tc>
        <w:tc>
          <w:tcPr>
            <w:tcW w:w="990" w:type="dxa"/>
          </w:tcPr>
          <w:p w:rsidR="007C2BCF" w:rsidRDefault="007C2BCF" w:rsidP="00495DFB">
            <w:pPr>
              <w:jc w:val="right"/>
              <w:rPr>
                <w:color w:val="000000"/>
                <w:sz w:val="16"/>
                <w:szCs w:val="15"/>
              </w:rPr>
            </w:pPr>
            <w:r>
              <w:rPr>
                <w:color w:val="000000"/>
                <w:sz w:val="16"/>
                <w:szCs w:val="15"/>
              </w:rPr>
              <w:t>+28.11</w:t>
            </w:r>
          </w:p>
        </w:tc>
        <w:tc>
          <w:tcPr>
            <w:tcW w:w="1230" w:type="dxa"/>
          </w:tcPr>
          <w:p w:rsidR="007C2BCF" w:rsidRDefault="007C2BCF" w:rsidP="00495DFB">
            <w:pPr>
              <w:jc w:val="right"/>
              <w:rPr>
                <w:color w:val="000000"/>
                <w:sz w:val="16"/>
                <w:szCs w:val="15"/>
              </w:rPr>
            </w:pPr>
            <w:r>
              <w:rPr>
                <w:color w:val="000000"/>
                <w:sz w:val="16"/>
                <w:szCs w:val="15"/>
              </w:rPr>
              <w:t>-2.07</w:t>
            </w:r>
          </w:p>
        </w:tc>
      </w:tr>
      <w:tr w:rsidR="00C04F96" w:rsidTr="00495DFB">
        <w:trPr>
          <w:trHeight w:hRule="exact" w:val="230"/>
        </w:trPr>
        <w:tc>
          <w:tcPr>
            <w:tcW w:w="750" w:type="dxa"/>
          </w:tcPr>
          <w:p w:rsidR="00C04F96" w:rsidRDefault="00C04F96" w:rsidP="00495DFB">
            <w:pPr>
              <w:rPr>
                <w:color w:val="000000"/>
                <w:sz w:val="16"/>
                <w:szCs w:val="15"/>
              </w:rPr>
            </w:pPr>
            <w:r>
              <w:rPr>
                <w:color w:val="000000"/>
                <w:sz w:val="16"/>
                <w:szCs w:val="15"/>
              </w:rPr>
              <w:t>2009</w:t>
            </w:r>
          </w:p>
        </w:tc>
        <w:tc>
          <w:tcPr>
            <w:tcW w:w="540" w:type="dxa"/>
          </w:tcPr>
          <w:p w:rsidR="00C04F96" w:rsidRDefault="00C04F96" w:rsidP="00495DFB">
            <w:pPr>
              <w:rPr>
                <w:color w:val="000000"/>
                <w:sz w:val="16"/>
                <w:szCs w:val="15"/>
              </w:rPr>
            </w:pPr>
          </w:p>
        </w:tc>
        <w:tc>
          <w:tcPr>
            <w:tcW w:w="900" w:type="dxa"/>
          </w:tcPr>
          <w:p w:rsidR="00C04F96" w:rsidRDefault="00A53996" w:rsidP="00495DFB">
            <w:pPr>
              <w:jc w:val="right"/>
              <w:rPr>
                <w:color w:val="000000"/>
                <w:sz w:val="16"/>
                <w:szCs w:val="15"/>
              </w:rPr>
            </w:pPr>
            <w:r>
              <w:rPr>
                <w:color w:val="000000"/>
                <w:sz w:val="16"/>
                <w:szCs w:val="15"/>
              </w:rPr>
              <w:t>-1.66</w:t>
            </w:r>
          </w:p>
        </w:tc>
        <w:tc>
          <w:tcPr>
            <w:tcW w:w="900" w:type="dxa"/>
          </w:tcPr>
          <w:p w:rsidR="00C04F96" w:rsidRDefault="00A53996" w:rsidP="00495DFB">
            <w:pPr>
              <w:jc w:val="right"/>
              <w:rPr>
                <w:color w:val="000000"/>
                <w:sz w:val="16"/>
                <w:szCs w:val="15"/>
              </w:rPr>
            </w:pPr>
            <w:r>
              <w:rPr>
                <w:color w:val="000000"/>
                <w:sz w:val="16"/>
                <w:szCs w:val="15"/>
              </w:rPr>
              <w:t>+1.70</w:t>
            </w:r>
          </w:p>
        </w:tc>
        <w:tc>
          <w:tcPr>
            <w:tcW w:w="900" w:type="dxa"/>
          </w:tcPr>
          <w:p w:rsidR="00C04F96" w:rsidRDefault="00A53996" w:rsidP="00495DFB">
            <w:pPr>
              <w:jc w:val="right"/>
              <w:rPr>
                <w:color w:val="000000"/>
                <w:sz w:val="16"/>
                <w:szCs w:val="15"/>
              </w:rPr>
            </w:pPr>
            <w:r>
              <w:rPr>
                <w:color w:val="000000"/>
                <w:sz w:val="16"/>
                <w:szCs w:val="15"/>
              </w:rPr>
              <w:t>+1.98</w:t>
            </w:r>
          </w:p>
        </w:tc>
        <w:tc>
          <w:tcPr>
            <w:tcW w:w="990" w:type="dxa"/>
          </w:tcPr>
          <w:p w:rsidR="00C04F96" w:rsidRDefault="00A53996" w:rsidP="00495DFB">
            <w:pPr>
              <w:jc w:val="right"/>
              <w:rPr>
                <w:color w:val="000000"/>
                <w:sz w:val="16"/>
                <w:szCs w:val="15"/>
              </w:rPr>
            </w:pPr>
            <w:r>
              <w:rPr>
                <w:color w:val="000000"/>
                <w:sz w:val="16"/>
                <w:szCs w:val="15"/>
              </w:rPr>
              <w:t>+14.45</w:t>
            </w:r>
          </w:p>
        </w:tc>
        <w:tc>
          <w:tcPr>
            <w:tcW w:w="900" w:type="dxa"/>
          </w:tcPr>
          <w:p w:rsidR="00C04F96" w:rsidRDefault="00A53996" w:rsidP="00495DFB">
            <w:pPr>
              <w:jc w:val="right"/>
              <w:rPr>
                <w:color w:val="000000"/>
                <w:sz w:val="16"/>
                <w:szCs w:val="15"/>
              </w:rPr>
            </w:pPr>
            <w:r>
              <w:rPr>
                <w:color w:val="000000"/>
                <w:sz w:val="16"/>
                <w:szCs w:val="15"/>
              </w:rPr>
              <w:t>-3.31</w:t>
            </w:r>
          </w:p>
        </w:tc>
        <w:tc>
          <w:tcPr>
            <w:tcW w:w="990" w:type="dxa"/>
          </w:tcPr>
          <w:p w:rsidR="00C04F96" w:rsidRDefault="00A53996" w:rsidP="00495DFB">
            <w:pPr>
              <w:jc w:val="right"/>
              <w:rPr>
                <w:color w:val="000000"/>
                <w:sz w:val="16"/>
                <w:szCs w:val="15"/>
              </w:rPr>
            </w:pPr>
            <w:r>
              <w:rPr>
                <w:color w:val="000000"/>
                <w:sz w:val="16"/>
                <w:szCs w:val="15"/>
              </w:rPr>
              <w:t>-2.32</w:t>
            </w:r>
          </w:p>
        </w:tc>
        <w:tc>
          <w:tcPr>
            <w:tcW w:w="1230" w:type="dxa"/>
          </w:tcPr>
          <w:p w:rsidR="00C04F96" w:rsidRDefault="00A53996" w:rsidP="00495DFB">
            <w:pPr>
              <w:jc w:val="right"/>
              <w:rPr>
                <w:color w:val="000000"/>
                <w:sz w:val="16"/>
                <w:szCs w:val="15"/>
              </w:rPr>
            </w:pPr>
            <w:r>
              <w:rPr>
                <w:color w:val="000000"/>
                <w:sz w:val="16"/>
                <w:szCs w:val="15"/>
              </w:rPr>
              <w:t>-0.62</w:t>
            </w:r>
          </w:p>
        </w:tc>
      </w:tr>
      <w:tr w:rsidR="007C2BCF" w:rsidTr="00495DFB">
        <w:trPr>
          <w:trHeight w:hRule="exact" w:val="230"/>
        </w:trPr>
        <w:tc>
          <w:tcPr>
            <w:tcW w:w="750" w:type="dxa"/>
          </w:tcPr>
          <w:p w:rsidR="007C2BCF" w:rsidRDefault="007C2BCF" w:rsidP="00495DFB">
            <w:pPr>
              <w:rPr>
                <w:color w:val="000000"/>
                <w:sz w:val="16"/>
                <w:szCs w:val="15"/>
              </w:rPr>
            </w:pPr>
          </w:p>
        </w:tc>
        <w:tc>
          <w:tcPr>
            <w:tcW w:w="540" w:type="dxa"/>
          </w:tcPr>
          <w:p w:rsidR="007C2BCF" w:rsidRDefault="007C2BCF" w:rsidP="00495DFB">
            <w:pPr>
              <w:rPr>
                <w:color w:val="000000"/>
                <w:sz w:val="16"/>
                <w:szCs w:val="15"/>
              </w:rPr>
            </w:pPr>
          </w:p>
        </w:tc>
        <w:tc>
          <w:tcPr>
            <w:tcW w:w="900" w:type="dxa"/>
          </w:tcPr>
          <w:p w:rsidR="007C2BCF" w:rsidRDefault="007C2BCF" w:rsidP="00495DFB">
            <w:pPr>
              <w:jc w:val="right"/>
              <w:rPr>
                <w:color w:val="000000"/>
                <w:sz w:val="16"/>
                <w:szCs w:val="16"/>
              </w:rPr>
            </w:pPr>
          </w:p>
        </w:tc>
        <w:tc>
          <w:tcPr>
            <w:tcW w:w="900" w:type="dxa"/>
          </w:tcPr>
          <w:p w:rsidR="007C2BCF" w:rsidRDefault="007C2BCF" w:rsidP="00495DFB">
            <w:pPr>
              <w:jc w:val="right"/>
              <w:rPr>
                <w:color w:val="000000"/>
                <w:sz w:val="16"/>
                <w:szCs w:val="16"/>
              </w:rPr>
            </w:pPr>
          </w:p>
        </w:tc>
        <w:tc>
          <w:tcPr>
            <w:tcW w:w="900" w:type="dxa"/>
          </w:tcPr>
          <w:p w:rsidR="007C2BCF" w:rsidRDefault="007C2BCF" w:rsidP="00495DFB">
            <w:pPr>
              <w:jc w:val="right"/>
              <w:rPr>
                <w:color w:val="000000"/>
                <w:sz w:val="16"/>
                <w:szCs w:val="16"/>
              </w:rPr>
            </w:pPr>
          </w:p>
        </w:tc>
        <w:tc>
          <w:tcPr>
            <w:tcW w:w="990" w:type="dxa"/>
          </w:tcPr>
          <w:p w:rsidR="007C2BCF" w:rsidRDefault="007C2BCF" w:rsidP="00495DFB">
            <w:pPr>
              <w:jc w:val="right"/>
              <w:rPr>
                <w:color w:val="000000"/>
                <w:sz w:val="16"/>
                <w:szCs w:val="16"/>
              </w:rPr>
            </w:pPr>
          </w:p>
        </w:tc>
        <w:tc>
          <w:tcPr>
            <w:tcW w:w="900" w:type="dxa"/>
          </w:tcPr>
          <w:p w:rsidR="007C2BCF" w:rsidRDefault="007C2BCF" w:rsidP="00495DFB">
            <w:pPr>
              <w:jc w:val="right"/>
              <w:rPr>
                <w:color w:val="000000"/>
                <w:sz w:val="16"/>
                <w:szCs w:val="16"/>
              </w:rPr>
            </w:pPr>
          </w:p>
        </w:tc>
        <w:tc>
          <w:tcPr>
            <w:tcW w:w="990" w:type="dxa"/>
          </w:tcPr>
          <w:p w:rsidR="007C2BCF" w:rsidRDefault="007C2BCF" w:rsidP="00495DFB">
            <w:pPr>
              <w:jc w:val="right"/>
              <w:rPr>
                <w:color w:val="000000"/>
                <w:sz w:val="16"/>
                <w:szCs w:val="16"/>
              </w:rPr>
            </w:pPr>
          </w:p>
        </w:tc>
        <w:tc>
          <w:tcPr>
            <w:tcW w:w="1230" w:type="dxa"/>
          </w:tcPr>
          <w:p w:rsidR="007C2BCF" w:rsidRDefault="007C2BCF" w:rsidP="00495DFB">
            <w:pPr>
              <w:jc w:val="right"/>
              <w:rPr>
                <w:color w:val="000000"/>
                <w:sz w:val="16"/>
                <w:szCs w:val="16"/>
              </w:rPr>
            </w:pPr>
          </w:p>
        </w:tc>
      </w:tr>
      <w:tr w:rsidR="007C2BCF" w:rsidTr="00495DFB">
        <w:trPr>
          <w:trHeight w:hRule="exact" w:val="230"/>
        </w:trPr>
        <w:tc>
          <w:tcPr>
            <w:tcW w:w="750" w:type="dxa"/>
          </w:tcPr>
          <w:p w:rsidR="007C2BCF" w:rsidRDefault="007C2BCF" w:rsidP="00495DFB">
            <w:pPr>
              <w:rPr>
                <w:color w:val="000000"/>
                <w:sz w:val="16"/>
                <w:szCs w:val="15"/>
              </w:rPr>
            </w:pPr>
          </w:p>
        </w:tc>
        <w:tc>
          <w:tcPr>
            <w:tcW w:w="540" w:type="dxa"/>
          </w:tcPr>
          <w:p w:rsidR="007C2BCF" w:rsidRDefault="007C2BCF" w:rsidP="00495DFB">
            <w:pPr>
              <w:rPr>
                <w:color w:val="000000"/>
                <w:sz w:val="16"/>
                <w:szCs w:val="15"/>
              </w:rPr>
            </w:pPr>
          </w:p>
        </w:tc>
        <w:tc>
          <w:tcPr>
            <w:tcW w:w="900" w:type="dxa"/>
          </w:tcPr>
          <w:p w:rsidR="007C2BCF" w:rsidRDefault="007C2BCF" w:rsidP="00495DFB">
            <w:pPr>
              <w:jc w:val="right"/>
              <w:rPr>
                <w:color w:val="000000"/>
                <w:sz w:val="16"/>
                <w:szCs w:val="16"/>
              </w:rPr>
            </w:pPr>
          </w:p>
        </w:tc>
        <w:tc>
          <w:tcPr>
            <w:tcW w:w="900" w:type="dxa"/>
          </w:tcPr>
          <w:p w:rsidR="007C2BCF" w:rsidRDefault="007C2BCF" w:rsidP="00495DFB">
            <w:pPr>
              <w:jc w:val="right"/>
              <w:rPr>
                <w:color w:val="000000"/>
                <w:sz w:val="16"/>
                <w:szCs w:val="16"/>
              </w:rPr>
            </w:pPr>
          </w:p>
        </w:tc>
        <w:tc>
          <w:tcPr>
            <w:tcW w:w="900" w:type="dxa"/>
          </w:tcPr>
          <w:p w:rsidR="007C2BCF" w:rsidRDefault="007C2BCF" w:rsidP="00495DFB">
            <w:pPr>
              <w:jc w:val="right"/>
              <w:rPr>
                <w:color w:val="000000"/>
                <w:sz w:val="16"/>
                <w:szCs w:val="16"/>
              </w:rPr>
            </w:pPr>
          </w:p>
        </w:tc>
        <w:tc>
          <w:tcPr>
            <w:tcW w:w="990" w:type="dxa"/>
          </w:tcPr>
          <w:p w:rsidR="007C2BCF" w:rsidRDefault="007C2BCF" w:rsidP="00495DFB">
            <w:pPr>
              <w:jc w:val="right"/>
              <w:rPr>
                <w:color w:val="000000"/>
                <w:sz w:val="16"/>
                <w:szCs w:val="16"/>
              </w:rPr>
            </w:pPr>
          </w:p>
        </w:tc>
        <w:tc>
          <w:tcPr>
            <w:tcW w:w="900" w:type="dxa"/>
          </w:tcPr>
          <w:p w:rsidR="007C2BCF" w:rsidRDefault="007C2BCF" w:rsidP="00495DFB">
            <w:pPr>
              <w:jc w:val="right"/>
              <w:rPr>
                <w:color w:val="000000"/>
                <w:sz w:val="16"/>
                <w:szCs w:val="16"/>
              </w:rPr>
            </w:pPr>
          </w:p>
        </w:tc>
        <w:tc>
          <w:tcPr>
            <w:tcW w:w="990" w:type="dxa"/>
          </w:tcPr>
          <w:p w:rsidR="007C2BCF" w:rsidRDefault="007C2BCF" w:rsidP="00495DFB">
            <w:pPr>
              <w:jc w:val="right"/>
              <w:rPr>
                <w:color w:val="000000"/>
                <w:sz w:val="16"/>
                <w:szCs w:val="16"/>
              </w:rPr>
            </w:pPr>
          </w:p>
        </w:tc>
        <w:tc>
          <w:tcPr>
            <w:tcW w:w="1230" w:type="dxa"/>
          </w:tcPr>
          <w:p w:rsidR="007C2BCF" w:rsidRDefault="007C2BCF" w:rsidP="00495DFB">
            <w:pPr>
              <w:jc w:val="right"/>
              <w:rPr>
                <w:color w:val="000000"/>
                <w:sz w:val="16"/>
                <w:szCs w:val="16"/>
              </w:rPr>
            </w:pPr>
          </w:p>
        </w:tc>
      </w:tr>
      <w:tr w:rsidR="007C2BCF" w:rsidTr="00495DFB">
        <w:trPr>
          <w:trHeight w:hRule="exact" w:val="230"/>
        </w:trPr>
        <w:tc>
          <w:tcPr>
            <w:tcW w:w="750" w:type="dxa"/>
          </w:tcPr>
          <w:p w:rsidR="007C2BCF" w:rsidRDefault="007F403F" w:rsidP="00495DFB">
            <w:pPr>
              <w:rPr>
                <w:color w:val="000000"/>
                <w:sz w:val="16"/>
                <w:szCs w:val="15"/>
              </w:rPr>
            </w:pPr>
            <w:r>
              <w:rPr>
                <w:color w:val="000000"/>
                <w:sz w:val="16"/>
                <w:szCs w:val="15"/>
              </w:rPr>
              <w:t>2007</w:t>
            </w:r>
          </w:p>
        </w:tc>
        <w:tc>
          <w:tcPr>
            <w:tcW w:w="540" w:type="dxa"/>
          </w:tcPr>
          <w:p w:rsidR="007C2BCF" w:rsidRDefault="007C2BCF" w:rsidP="00495DFB">
            <w:pPr>
              <w:rPr>
                <w:color w:val="000000"/>
                <w:sz w:val="16"/>
                <w:szCs w:val="15"/>
              </w:rPr>
            </w:pPr>
            <w:r>
              <w:rPr>
                <w:color w:val="000000"/>
                <w:sz w:val="16"/>
                <w:szCs w:val="15"/>
              </w:rPr>
              <w:t>IV</w:t>
            </w:r>
          </w:p>
        </w:tc>
        <w:tc>
          <w:tcPr>
            <w:tcW w:w="900" w:type="dxa"/>
          </w:tcPr>
          <w:p w:rsidR="007C2BCF" w:rsidRDefault="007C2BCF" w:rsidP="00495DFB">
            <w:pPr>
              <w:jc w:val="right"/>
              <w:rPr>
                <w:color w:val="000000"/>
                <w:sz w:val="16"/>
                <w:szCs w:val="16"/>
              </w:rPr>
            </w:pPr>
            <w:r>
              <w:rPr>
                <w:color w:val="000000"/>
                <w:sz w:val="16"/>
                <w:szCs w:val="16"/>
              </w:rPr>
              <w:t>+1.40</w:t>
            </w:r>
          </w:p>
        </w:tc>
        <w:tc>
          <w:tcPr>
            <w:tcW w:w="900" w:type="dxa"/>
          </w:tcPr>
          <w:p w:rsidR="007C2BCF" w:rsidRDefault="007C2BCF" w:rsidP="00495DFB">
            <w:pPr>
              <w:jc w:val="right"/>
              <w:rPr>
                <w:color w:val="000000"/>
                <w:sz w:val="16"/>
                <w:szCs w:val="16"/>
              </w:rPr>
            </w:pPr>
            <w:r>
              <w:rPr>
                <w:color w:val="000000"/>
                <w:sz w:val="16"/>
                <w:szCs w:val="16"/>
              </w:rPr>
              <w:t>+2.27</w:t>
            </w:r>
          </w:p>
        </w:tc>
        <w:tc>
          <w:tcPr>
            <w:tcW w:w="900" w:type="dxa"/>
          </w:tcPr>
          <w:p w:rsidR="007C2BCF" w:rsidRDefault="007C2BCF" w:rsidP="00495DFB">
            <w:pPr>
              <w:jc w:val="right"/>
              <w:rPr>
                <w:color w:val="000000"/>
                <w:sz w:val="16"/>
                <w:szCs w:val="16"/>
              </w:rPr>
            </w:pPr>
            <w:r>
              <w:rPr>
                <w:color w:val="000000"/>
                <w:sz w:val="16"/>
                <w:szCs w:val="16"/>
              </w:rPr>
              <w:t>-0.67</w:t>
            </w:r>
          </w:p>
        </w:tc>
        <w:tc>
          <w:tcPr>
            <w:tcW w:w="990" w:type="dxa"/>
          </w:tcPr>
          <w:p w:rsidR="007C2BCF" w:rsidRDefault="007C2BCF" w:rsidP="00495DFB">
            <w:pPr>
              <w:jc w:val="right"/>
              <w:rPr>
                <w:color w:val="000000"/>
                <w:sz w:val="16"/>
                <w:szCs w:val="16"/>
              </w:rPr>
            </w:pPr>
            <w:r>
              <w:rPr>
                <w:color w:val="000000"/>
                <w:sz w:val="16"/>
                <w:szCs w:val="16"/>
              </w:rPr>
              <w:t>-4.34</w:t>
            </w:r>
          </w:p>
        </w:tc>
        <w:tc>
          <w:tcPr>
            <w:tcW w:w="900" w:type="dxa"/>
          </w:tcPr>
          <w:p w:rsidR="007C2BCF" w:rsidRDefault="007C2BCF" w:rsidP="00495DFB">
            <w:pPr>
              <w:jc w:val="right"/>
              <w:rPr>
                <w:color w:val="000000"/>
                <w:sz w:val="16"/>
                <w:szCs w:val="16"/>
              </w:rPr>
            </w:pPr>
            <w:r>
              <w:rPr>
                <w:color w:val="000000"/>
                <w:sz w:val="16"/>
                <w:szCs w:val="16"/>
              </w:rPr>
              <w:t>-1.22</w:t>
            </w:r>
          </w:p>
        </w:tc>
        <w:tc>
          <w:tcPr>
            <w:tcW w:w="990" w:type="dxa"/>
          </w:tcPr>
          <w:p w:rsidR="007C2BCF" w:rsidRDefault="007C2BCF" w:rsidP="00495DFB">
            <w:pPr>
              <w:jc w:val="right"/>
              <w:rPr>
                <w:color w:val="000000"/>
                <w:sz w:val="16"/>
                <w:szCs w:val="16"/>
              </w:rPr>
            </w:pPr>
            <w:r>
              <w:rPr>
                <w:color w:val="000000"/>
                <w:sz w:val="16"/>
                <w:szCs w:val="16"/>
              </w:rPr>
              <w:t>-0.47</w:t>
            </w:r>
          </w:p>
        </w:tc>
        <w:tc>
          <w:tcPr>
            <w:tcW w:w="1230" w:type="dxa"/>
          </w:tcPr>
          <w:p w:rsidR="007C2BCF" w:rsidRDefault="007C2BCF" w:rsidP="00495DFB">
            <w:pPr>
              <w:jc w:val="right"/>
              <w:rPr>
                <w:color w:val="000000"/>
                <w:sz w:val="16"/>
                <w:szCs w:val="16"/>
              </w:rPr>
            </w:pPr>
            <w:r>
              <w:rPr>
                <w:color w:val="000000"/>
                <w:sz w:val="16"/>
                <w:szCs w:val="16"/>
              </w:rPr>
              <w:t>+1.80</w:t>
            </w:r>
          </w:p>
        </w:tc>
      </w:tr>
      <w:tr w:rsidR="007C2BCF" w:rsidTr="00495DFB">
        <w:trPr>
          <w:trHeight w:hRule="exact" w:val="230"/>
        </w:trPr>
        <w:tc>
          <w:tcPr>
            <w:tcW w:w="750" w:type="dxa"/>
          </w:tcPr>
          <w:p w:rsidR="007C2BCF" w:rsidRDefault="007C2BCF" w:rsidP="00495DFB">
            <w:pPr>
              <w:rPr>
                <w:color w:val="000000"/>
                <w:sz w:val="16"/>
                <w:szCs w:val="15"/>
              </w:rPr>
            </w:pPr>
          </w:p>
        </w:tc>
        <w:tc>
          <w:tcPr>
            <w:tcW w:w="540" w:type="dxa"/>
          </w:tcPr>
          <w:p w:rsidR="007C2BCF" w:rsidRDefault="007C2BCF" w:rsidP="00495DFB">
            <w:pPr>
              <w:rPr>
                <w:color w:val="000000"/>
                <w:sz w:val="16"/>
                <w:szCs w:val="15"/>
              </w:rPr>
            </w:pPr>
          </w:p>
        </w:tc>
        <w:tc>
          <w:tcPr>
            <w:tcW w:w="900" w:type="dxa"/>
          </w:tcPr>
          <w:p w:rsidR="007C2BCF" w:rsidRDefault="007C2BCF" w:rsidP="00495DFB">
            <w:pPr>
              <w:jc w:val="right"/>
              <w:rPr>
                <w:color w:val="000000"/>
                <w:sz w:val="16"/>
                <w:szCs w:val="16"/>
              </w:rPr>
            </w:pPr>
          </w:p>
        </w:tc>
        <w:tc>
          <w:tcPr>
            <w:tcW w:w="900" w:type="dxa"/>
          </w:tcPr>
          <w:p w:rsidR="007C2BCF" w:rsidRDefault="007C2BCF" w:rsidP="00495DFB">
            <w:pPr>
              <w:jc w:val="right"/>
              <w:rPr>
                <w:color w:val="000000"/>
                <w:sz w:val="16"/>
                <w:szCs w:val="16"/>
              </w:rPr>
            </w:pPr>
          </w:p>
        </w:tc>
        <w:tc>
          <w:tcPr>
            <w:tcW w:w="900" w:type="dxa"/>
          </w:tcPr>
          <w:p w:rsidR="007C2BCF" w:rsidRDefault="007C2BCF" w:rsidP="00495DFB">
            <w:pPr>
              <w:jc w:val="right"/>
              <w:rPr>
                <w:color w:val="000000"/>
                <w:sz w:val="16"/>
                <w:szCs w:val="16"/>
              </w:rPr>
            </w:pPr>
          </w:p>
        </w:tc>
        <w:tc>
          <w:tcPr>
            <w:tcW w:w="990" w:type="dxa"/>
          </w:tcPr>
          <w:p w:rsidR="007C2BCF" w:rsidRDefault="007C2BCF" w:rsidP="00495DFB">
            <w:pPr>
              <w:jc w:val="right"/>
              <w:rPr>
                <w:color w:val="000000"/>
                <w:sz w:val="16"/>
                <w:szCs w:val="16"/>
              </w:rPr>
            </w:pPr>
          </w:p>
        </w:tc>
        <w:tc>
          <w:tcPr>
            <w:tcW w:w="900" w:type="dxa"/>
          </w:tcPr>
          <w:p w:rsidR="007C2BCF" w:rsidRDefault="007C2BCF" w:rsidP="00495DFB">
            <w:pPr>
              <w:jc w:val="right"/>
              <w:rPr>
                <w:color w:val="000000"/>
                <w:sz w:val="16"/>
                <w:szCs w:val="16"/>
              </w:rPr>
            </w:pPr>
          </w:p>
        </w:tc>
        <w:tc>
          <w:tcPr>
            <w:tcW w:w="990" w:type="dxa"/>
          </w:tcPr>
          <w:p w:rsidR="007C2BCF" w:rsidRDefault="007C2BCF" w:rsidP="00495DFB">
            <w:pPr>
              <w:jc w:val="right"/>
              <w:rPr>
                <w:color w:val="000000"/>
                <w:sz w:val="16"/>
                <w:szCs w:val="16"/>
              </w:rPr>
            </w:pPr>
          </w:p>
        </w:tc>
        <w:tc>
          <w:tcPr>
            <w:tcW w:w="1230" w:type="dxa"/>
          </w:tcPr>
          <w:p w:rsidR="007C2BCF" w:rsidRDefault="007C2BCF" w:rsidP="00495DFB">
            <w:pPr>
              <w:jc w:val="right"/>
              <w:rPr>
                <w:color w:val="000000"/>
                <w:sz w:val="16"/>
                <w:szCs w:val="16"/>
              </w:rPr>
            </w:pPr>
          </w:p>
        </w:tc>
      </w:tr>
      <w:tr w:rsidR="003D3D6D" w:rsidTr="00495DFB">
        <w:trPr>
          <w:trHeight w:hRule="exact" w:val="230"/>
        </w:trPr>
        <w:tc>
          <w:tcPr>
            <w:tcW w:w="750" w:type="dxa"/>
          </w:tcPr>
          <w:p w:rsidR="003D3D6D" w:rsidRDefault="003D3D6D" w:rsidP="00495DFB">
            <w:pPr>
              <w:rPr>
                <w:color w:val="000000"/>
                <w:sz w:val="16"/>
                <w:szCs w:val="15"/>
              </w:rPr>
            </w:pPr>
            <w:r>
              <w:rPr>
                <w:color w:val="000000"/>
                <w:sz w:val="16"/>
                <w:szCs w:val="15"/>
              </w:rPr>
              <w:t>2008</w:t>
            </w:r>
          </w:p>
        </w:tc>
        <w:tc>
          <w:tcPr>
            <w:tcW w:w="540" w:type="dxa"/>
          </w:tcPr>
          <w:p w:rsidR="003D3D6D" w:rsidRDefault="003D3D6D" w:rsidP="00495DFB">
            <w:pPr>
              <w:rPr>
                <w:color w:val="000000"/>
                <w:sz w:val="16"/>
                <w:szCs w:val="15"/>
              </w:rPr>
            </w:pPr>
            <w:r>
              <w:rPr>
                <w:color w:val="000000"/>
                <w:sz w:val="16"/>
                <w:szCs w:val="15"/>
              </w:rPr>
              <w:t>I</w:t>
            </w:r>
          </w:p>
        </w:tc>
        <w:tc>
          <w:tcPr>
            <w:tcW w:w="900" w:type="dxa"/>
          </w:tcPr>
          <w:p w:rsidR="003D3D6D" w:rsidRDefault="00C2161B" w:rsidP="00495DFB">
            <w:pPr>
              <w:jc w:val="right"/>
              <w:rPr>
                <w:color w:val="000000"/>
                <w:sz w:val="16"/>
                <w:szCs w:val="16"/>
              </w:rPr>
            </w:pPr>
            <w:r>
              <w:rPr>
                <w:color w:val="000000"/>
                <w:sz w:val="16"/>
                <w:szCs w:val="16"/>
              </w:rPr>
              <w:t>-0.11</w:t>
            </w:r>
          </w:p>
        </w:tc>
        <w:tc>
          <w:tcPr>
            <w:tcW w:w="900" w:type="dxa"/>
          </w:tcPr>
          <w:p w:rsidR="003D3D6D" w:rsidRDefault="00C2161B" w:rsidP="00495DFB">
            <w:pPr>
              <w:jc w:val="right"/>
              <w:rPr>
                <w:color w:val="000000"/>
                <w:sz w:val="16"/>
                <w:szCs w:val="16"/>
              </w:rPr>
            </w:pPr>
            <w:r>
              <w:rPr>
                <w:color w:val="000000"/>
                <w:sz w:val="16"/>
                <w:szCs w:val="16"/>
              </w:rPr>
              <w:t>+3.21</w:t>
            </w:r>
          </w:p>
        </w:tc>
        <w:tc>
          <w:tcPr>
            <w:tcW w:w="900" w:type="dxa"/>
          </w:tcPr>
          <w:p w:rsidR="003D3D6D" w:rsidRDefault="00C2161B" w:rsidP="00495DFB">
            <w:pPr>
              <w:jc w:val="right"/>
              <w:rPr>
                <w:color w:val="000000"/>
                <w:sz w:val="16"/>
                <w:szCs w:val="16"/>
              </w:rPr>
            </w:pPr>
            <w:r>
              <w:rPr>
                <w:color w:val="000000"/>
                <w:sz w:val="16"/>
                <w:szCs w:val="16"/>
              </w:rPr>
              <w:t>-5.25</w:t>
            </w:r>
          </w:p>
        </w:tc>
        <w:tc>
          <w:tcPr>
            <w:tcW w:w="990" w:type="dxa"/>
          </w:tcPr>
          <w:p w:rsidR="003D3D6D" w:rsidRDefault="00C2161B" w:rsidP="00495DFB">
            <w:pPr>
              <w:jc w:val="right"/>
              <w:rPr>
                <w:color w:val="000000"/>
                <w:sz w:val="16"/>
                <w:szCs w:val="16"/>
              </w:rPr>
            </w:pPr>
            <w:r>
              <w:rPr>
                <w:color w:val="000000"/>
                <w:sz w:val="16"/>
                <w:szCs w:val="16"/>
              </w:rPr>
              <w:t>-1.91</w:t>
            </w:r>
          </w:p>
        </w:tc>
        <w:tc>
          <w:tcPr>
            <w:tcW w:w="900" w:type="dxa"/>
          </w:tcPr>
          <w:p w:rsidR="003D3D6D" w:rsidRDefault="00C2161B" w:rsidP="00495DFB">
            <w:pPr>
              <w:jc w:val="right"/>
              <w:rPr>
                <w:color w:val="000000"/>
                <w:sz w:val="16"/>
                <w:szCs w:val="16"/>
              </w:rPr>
            </w:pPr>
            <w:r>
              <w:rPr>
                <w:color w:val="000000"/>
                <w:sz w:val="16"/>
                <w:szCs w:val="16"/>
              </w:rPr>
              <w:t>-0.76</w:t>
            </w:r>
          </w:p>
        </w:tc>
        <w:tc>
          <w:tcPr>
            <w:tcW w:w="990" w:type="dxa"/>
          </w:tcPr>
          <w:p w:rsidR="003D3D6D" w:rsidRDefault="00C2161B" w:rsidP="00495DFB">
            <w:pPr>
              <w:jc w:val="right"/>
              <w:rPr>
                <w:color w:val="000000"/>
                <w:sz w:val="16"/>
                <w:szCs w:val="16"/>
              </w:rPr>
            </w:pPr>
            <w:r>
              <w:rPr>
                <w:color w:val="000000"/>
                <w:sz w:val="16"/>
                <w:szCs w:val="16"/>
              </w:rPr>
              <w:t>+9.31</w:t>
            </w:r>
          </w:p>
        </w:tc>
        <w:tc>
          <w:tcPr>
            <w:tcW w:w="1230" w:type="dxa"/>
          </w:tcPr>
          <w:p w:rsidR="003D3D6D" w:rsidRDefault="00C2161B" w:rsidP="00495DFB">
            <w:pPr>
              <w:jc w:val="right"/>
              <w:rPr>
                <w:color w:val="000000"/>
                <w:sz w:val="16"/>
                <w:szCs w:val="16"/>
              </w:rPr>
            </w:pPr>
            <w:r>
              <w:rPr>
                <w:color w:val="000000"/>
                <w:sz w:val="16"/>
                <w:szCs w:val="16"/>
              </w:rPr>
              <w:t>-0.32</w:t>
            </w:r>
          </w:p>
        </w:tc>
      </w:tr>
      <w:tr w:rsidR="007C2BCF" w:rsidTr="00495DFB">
        <w:trPr>
          <w:trHeight w:hRule="exact" w:val="230"/>
        </w:trPr>
        <w:tc>
          <w:tcPr>
            <w:tcW w:w="750" w:type="dxa"/>
          </w:tcPr>
          <w:p w:rsidR="007C2BCF" w:rsidRDefault="007C2BCF" w:rsidP="00495DFB">
            <w:pPr>
              <w:rPr>
                <w:color w:val="000000"/>
                <w:sz w:val="16"/>
                <w:szCs w:val="15"/>
              </w:rPr>
            </w:pPr>
          </w:p>
        </w:tc>
        <w:tc>
          <w:tcPr>
            <w:tcW w:w="540" w:type="dxa"/>
          </w:tcPr>
          <w:p w:rsidR="007C2BCF" w:rsidRDefault="007C2BCF" w:rsidP="00495DFB">
            <w:pPr>
              <w:rPr>
                <w:color w:val="000000"/>
                <w:sz w:val="16"/>
                <w:szCs w:val="15"/>
              </w:rPr>
            </w:pPr>
            <w:r>
              <w:rPr>
                <w:color w:val="000000"/>
                <w:sz w:val="16"/>
                <w:szCs w:val="15"/>
              </w:rPr>
              <w:t>II</w:t>
            </w:r>
          </w:p>
        </w:tc>
        <w:tc>
          <w:tcPr>
            <w:tcW w:w="900" w:type="dxa"/>
          </w:tcPr>
          <w:p w:rsidR="007C2BCF" w:rsidRDefault="007C2BCF" w:rsidP="00495DFB">
            <w:pPr>
              <w:jc w:val="right"/>
              <w:rPr>
                <w:color w:val="000000"/>
                <w:sz w:val="16"/>
                <w:szCs w:val="16"/>
              </w:rPr>
            </w:pPr>
            <w:r>
              <w:rPr>
                <w:color w:val="000000"/>
                <w:sz w:val="16"/>
                <w:szCs w:val="16"/>
              </w:rPr>
              <w:t>+3.01</w:t>
            </w:r>
          </w:p>
        </w:tc>
        <w:tc>
          <w:tcPr>
            <w:tcW w:w="900" w:type="dxa"/>
          </w:tcPr>
          <w:p w:rsidR="007C2BCF" w:rsidRDefault="007C2BCF" w:rsidP="00495DFB">
            <w:pPr>
              <w:jc w:val="right"/>
              <w:rPr>
                <w:color w:val="000000"/>
                <w:sz w:val="16"/>
                <w:szCs w:val="16"/>
              </w:rPr>
            </w:pPr>
            <w:r>
              <w:rPr>
                <w:color w:val="000000"/>
                <w:sz w:val="16"/>
                <w:szCs w:val="16"/>
              </w:rPr>
              <w:t>+0.36</w:t>
            </w:r>
          </w:p>
        </w:tc>
        <w:tc>
          <w:tcPr>
            <w:tcW w:w="900" w:type="dxa"/>
          </w:tcPr>
          <w:p w:rsidR="007C2BCF" w:rsidRDefault="007C2BCF" w:rsidP="00495DFB">
            <w:pPr>
              <w:jc w:val="right"/>
              <w:rPr>
                <w:color w:val="000000"/>
                <w:sz w:val="16"/>
                <w:szCs w:val="16"/>
              </w:rPr>
            </w:pPr>
            <w:r>
              <w:rPr>
                <w:color w:val="000000"/>
                <w:sz w:val="16"/>
                <w:szCs w:val="16"/>
              </w:rPr>
              <w:t>-6.32</w:t>
            </w:r>
          </w:p>
        </w:tc>
        <w:tc>
          <w:tcPr>
            <w:tcW w:w="990" w:type="dxa"/>
          </w:tcPr>
          <w:p w:rsidR="007C2BCF" w:rsidRDefault="007C2BCF" w:rsidP="00495DFB">
            <w:pPr>
              <w:jc w:val="right"/>
              <w:rPr>
                <w:color w:val="000000"/>
                <w:sz w:val="16"/>
                <w:szCs w:val="16"/>
              </w:rPr>
            </w:pPr>
            <w:r>
              <w:rPr>
                <w:color w:val="000000"/>
                <w:sz w:val="16"/>
                <w:szCs w:val="16"/>
              </w:rPr>
              <w:t>+0.58</w:t>
            </w:r>
          </w:p>
        </w:tc>
        <w:tc>
          <w:tcPr>
            <w:tcW w:w="900" w:type="dxa"/>
          </w:tcPr>
          <w:p w:rsidR="007C2BCF" w:rsidRDefault="007C2BCF" w:rsidP="00495DFB">
            <w:pPr>
              <w:jc w:val="right"/>
              <w:rPr>
                <w:color w:val="000000"/>
                <w:sz w:val="16"/>
                <w:szCs w:val="16"/>
              </w:rPr>
            </w:pPr>
            <w:r>
              <w:rPr>
                <w:color w:val="000000"/>
                <w:sz w:val="16"/>
                <w:szCs w:val="16"/>
              </w:rPr>
              <w:t>-1.10</w:t>
            </w:r>
          </w:p>
        </w:tc>
        <w:tc>
          <w:tcPr>
            <w:tcW w:w="990" w:type="dxa"/>
          </w:tcPr>
          <w:p w:rsidR="007C2BCF" w:rsidRDefault="007C2BCF" w:rsidP="00495DFB">
            <w:pPr>
              <w:jc w:val="right"/>
              <w:rPr>
                <w:color w:val="000000"/>
                <w:sz w:val="16"/>
                <w:szCs w:val="16"/>
              </w:rPr>
            </w:pPr>
            <w:r>
              <w:rPr>
                <w:color w:val="000000"/>
                <w:sz w:val="16"/>
                <w:szCs w:val="16"/>
              </w:rPr>
              <w:t>-5.29</w:t>
            </w:r>
          </w:p>
        </w:tc>
        <w:tc>
          <w:tcPr>
            <w:tcW w:w="1230" w:type="dxa"/>
          </w:tcPr>
          <w:p w:rsidR="007C2BCF" w:rsidRDefault="007C2BCF" w:rsidP="00495DFB">
            <w:pPr>
              <w:jc w:val="right"/>
              <w:rPr>
                <w:color w:val="000000"/>
                <w:sz w:val="16"/>
                <w:szCs w:val="16"/>
              </w:rPr>
            </w:pPr>
            <w:r>
              <w:rPr>
                <w:color w:val="000000"/>
                <w:sz w:val="16"/>
                <w:szCs w:val="16"/>
              </w:rPr>
              <w:t>-1.77</w:t>
            </w:r>
          </w:p>
        </w:tc>
      </w:tr>
      <w:tr w:rsidR="007C2BCF" w:rsidTr="00495DFB">
        <w:trPr>
          <w:trHeight w:hRule="exact" w:val="230"/>
        </w:trPr>
        <w:tc>
          <w:tcPr>
            <w:tcW w:w="750" w:type="dxa"/>
          </w:tcPr>
          <w:p w:rsidR="007C2BCF" w:rsidRDefault="007C2BCF" w:rsidP="00495DFB">
            <w:pPr>
              <w:rPr>
                <w:color w:val="000000"/>
                <w:sz w:val="16"/>
                <w:szCs w:val="15"/>
              </w:rPr>
            </w:pPr>
          </w:p>
        </w:tc>
        <w:tc>
          <w:tcPr>
            <w:tcW w:w="540" w:type="dxa"/>
          </w:tcPr>
          <w:p w:rsidR="007C2BCF" w:rsidRDefault="007C2BCF" w:rsidP="00495DFB">
            <w:pPr>
              <w:rPr>
                <w:color w:val="000000"/>
                <w:sz w:val="16"/>
                <w:szCs w:val="15"/>
              </w:rPr>
            </w:pPr>
            <w:r>
              <w:rPr>
                <w:color w:val="000000"/>
                <w:sz w:val="16"/>
                <w:szCs w:val="15"/>
              </w:rPr>
              <w:t>III</w:t>
            </w:r>
          </w:p>
        </w:tc>
        <w:tc>
          <w:tcPr>
            <w:tcW w:w="900" w:type="dxa"/>
          </w:tcPr>
          <w:p w:rsidR="007C2BCF" w:rsidRDefault="007C2BCF" w:rsidP="00495DFB">
            <w:pPr>
              <w:jc w:val="right"/>
              <w:rPr>
                <w:color w:val="000000"/>
                <w:sz w:val="16"/>
                <w:szCs w:val="16"/>
              </w:rPr>
            </w:pPr>
            <w:r>
              <w:rPr>
                <w:color w:val="000000"/>
                <w:sz w:val="16"/>
                <w:szCs w:val="16"/>
              </w:rPr>
              <w:t>+4.62</w:t>
            </w:r>
          </w:p>
        </w:tc>
        <w:tc>
          <w:tcPr>
            <w:tcW w:w="900" w:type="dxa"/>
          </w:tcPr>
          <w:p w:rsidR="007C2BCF" w:rsidRDefault="007C2BCF" w:rsidP="00495DFB">
            <w:pPr>
              <w:jc w:val="right"/>
              <w:rPr>
                <w:color w:val="000000"/>
                <w:sz w:val="16"/>
                <w:szCs w:val="16"/>
              </w:rPr>
            </w:pPr>
            <w:r>
              <w:rPr>
                <w:color w:val="000000"/>
                <w:sz w:val="16"/>
                <w:szCs w:val="16"/>
              </w:rPr>
              <w:t>-4.82</w:t>
            </w:r>
          </w:p>
        </w:tc>
        <w:tc>
          <w:tcPr>
            <w:tcW w:w="900" w:type="dxa"/>
          </w:tcPr>
          <w:p w:rsidR="007C2BCF" w:rsidRDefault="007C2BCF" w:rsidP="00495DFB">
            <w:pPr>
              <w:jc w:val="right"/>
              <w:rPr>
                <w:color w:val="000000"/>
                <w:sz w:val="16"/>
                <w:szCs w:val="16"/>
              </w:rPr>
            </w:pPr>
            <w:r>
              <w:rPr>
                <w:color w:val="000000"/>
                <w:sz w:val="16"/>
                <w:szCs w:val="16"/>
              </w:rPr>
              <w:t>-3.96</w:t>
            </w:r>
          </w:p>
        </w:tc>
        <w:tc>
          <w:tcPr>
            <w:tcW w:w="990" w:type="dxa"/>
          </w:tcPr>
          <w:p w:rsidR="007C2BCF" w:rsidRDefault="007C2BCF" w:rsidP="00495DFB">
            <w:pPr>
              <w:jc w:val="right"/>
              <w:rPr>
                <w:color w:val="000000"/>
                <w:sz w:val="16"/>
                <w:szCs w:val="16"/>
              </w:rPr>
            </w:pPr>
            <w:r>
              <w:rPr>
                <w:color w:val="000000"/>
                <w:sz w:val="16"/>
                <w:szCs w:val="16"/>
              </w:rPr>
              <w:t>+2.30</w:t>
            </w:r>
          </w:p>
        </w:tc>
        <w:tc>
          <w:tcPr>
            <w:tcW w:w="900" w:type="dxa"/>
          </w:tcPr>
          <w:p w:rsidR="007C2BCF" w:rsidRDefault="007C2BCF" w:rsidP="00495DFB">
            <w:pPr>
              <w:jc w:val="right"/>
              <w:rPr>
                <w:color w:val="000000"/>
                <w:sz w:val="16"/>
                <w:szCs w:val="16"/>
              </w:rPr>
            </w:pPr>
            <w:r>
              <w:rPr>
                <w:color w:val="000000"/>
                <w:sz w:val="16"/>
                <w:szCs w:val="16"/>
              </w:rPr>
              <w:t>-1.09</w:t>
            </w:r>
          </w:p>
        </w:tc>
        <w:tc>
          <w:tcPr>
            <w:tcW w:w="990" w:type="dxa"/>
          </w:tcPr>
          <w:p w:rsidR="007C2BCF" w:rsidRDefault="007C2BCF" w:rsidP="00495DFB">
            <w:pPr>
              <w:jc w:val="right"/>
              <w:rPr>
                <w:color w:val="000000"/>
                <w:sz w:val="16"/>
                <w:szCs w:val="16"/>
              </w:rPr>
            </w:pPr>
            <w:r>
              <w:rPr>
                <w:color w:val="000000"/>
                <w:sz w:val="16"/>
                <w:szCs w:val="16"/>
              </w:rPr>
              <w:t>+7.02</w:t>
            </w:r>
          </w:p>
        </w:tc>
        <w:tc>
          <w:tcPr>
            <w:tcW w:w="1230" w:type="dxa"/>
          </w:tcPr>
          <w:p w:rsidR="007C2BCF" w:rsidRDefault="007C2BCF" w:rsidP="00495DFB">
            <w:pPr>
              <w:jc w:val="right"/>
              <w:rPr>
                <w:color w:val="000000"/>
                <w:sz w:val="16"/>
                <w:szCs w:val="16"/>
              </w:rPr>
            </w:pPr>
            <w:r>
              <w:rPr>
                <w:color w:val="000000"/>
                <w:sz w:val="16"/>
                <w:szCs w:val="16"/>
              </w:rPr>
              <w:t>-0.89</w:t>
            </w:r>
          </w:p>
        </w:tc>
      </w:tr>
      <w:tr w:rsidR="007C2BCF" w:rsidTr="00495DFB">
        <w:trPr>
          <w:trHeight w:hRule="exact" w:val="230"/>
        </w:trPr>
        <w:tc>
          <w:tcPr>
            <w:tcW w:w="750" w:type="dxa"/>
          </w:tcPr>
          <w:p w:rsidR="007C2BCF" w:rsidRDefault="007C2BCF" w:rsidP="00495DFB">
            <w:pPr>
              <w:rPr>
                <w:color w:val="000000"/>
                <w:sz w:val="16"/>
                <w:szCs w:val="15"/>
              </w:rPr>
            </w:pPr>
          </w:p>
        </w:tc>
        <w:tc>
          <w:tcPr>
            <w:tcW w:w="540" w:type="dxa"/>
          </w:tcPr>
          <w:p w:rsidR="007C2BCF" w:rsidRDefault="007C2BCF" w:rsidP="00495DFB">
            <w:pPr>
              <w:rPr>
                <w:color w:val="000000"/>
                <w:sz w:val="16"/>
                <w:szCs w:val="15"/>
              </w:rPr>
            </w:pPr>
            <w:r>
              <w:rPr>
                <w:color w:val="000000"/>
                <w:sz w:val="16"/>
                <w:szCs w:val="15"/>
              </w:rPr>
              <w:t>IV</w:t>
            </w:r>
          </w:p>
        </w:tc>
        <w:tc>
          <w:tcPr>
            <w:tcW w:w="900" w:type="dxa"/>
          </w:tcPr>
          <w:p w:rsidR="007C2BCF" w:rsidRDefault="007C2BCF" w:rsidP="00495DFB">
            <w:pPr>
              <w:jc w:val="right"/>
              <w:rPr>
                <w:color w:val="000000"/>
                <w:sz w:val="16"/>
                <w:szCs w:val="16"/>
              </w:rPr>
            </w:pPr>
            <w:r>
              <w:rPr>
                <w:color w:val="000000"/>
                <w:sz w:val="16"/>
                <w:szCs w:val="16"/>
              </w:rPr>
              <w:t>+1.74</w:t>
            </w:r>
          </w:p>
        </w:tc>
        <w:tc>
          <w:tcPr>
            <w:tcW w:w="900" w:type="dxa"/>
          </w:tcPr>
          <w:p w:rsidR="007C2BCF" w:rsidRDefault="007C2BCF" w:rsidP="00495DFB">
            <w:pPr>
              <w:jc w:val="right"/>
              <w:rPr>
                <w:color w:val="000000"/>
                <w:sz w:val="16"/>
                <w:szCs w:val="16"/>
              </w:rPr>
            </w:pPr>
            <w:r>
              <w:rPr>
                <w:color w:val="000000"/>
                <w:sz w:val="16"/>
                <w:szCs w:val="16"/>
              </w:rPr>
              <w:t>-1.63</w:t>
            </w:r>
          </w:p>
        </w:tc>
        <w:tc>
          <w:tcPr>
            <w:tcW w:w="900" w:type="dxa"/>
          </w:tcPr>
          <w:p w:rsidR="007C2BCF" w:rsidRDefault="007C2BCF" w:rsidP="00495DFB">
            <w:pPr>
              <w:jc w:val="right"/>
              <w:rPr>
                <w:color w:val="000000"/>
                <w:sz w:val="16"/>
                <w:szCs w:val="16"/>
              </w:rPr>
            </w:pPr>
            <w:r>
              <w:rPr>
                <w:color w:val="000000"/>
                <w:sz w:val="16"/>
                <w:szCs w:val="16"/>
              </w:rPr>
              <w:t>-2.11</w:t>
            </w:r>
          </w:p>
        </w:tc>
        <w:tc>
          <w:tcPr>
            <w:tcW w:w="990" w:type="dxa"/>
          </w:tcPr>
          <w:p w:rsidR="007C2BCF" w:rsidRDefault="007C2BCF" w:rsidP="00495DFB">
            <w:pPr>
              <w:jc w:val="right"/>
              <w:rPr>
                <w:color w:val="000000"/>
                <w:sz w:val="16"/>
                <w:szCs w:val="16"/>
              </w:rPr>
            </w:pPr>
            <w:r>
              <w:rPr>
                <w:color w:val="000000"/>
                <w:sz w:val="16"/>
                <w:szCs w:val="16"/>
              </w:rPr>
              <w:t>-12.66</w:t>
            </w:r>
          </w:p>
        </w:tc>
        <w:tc>
          <w:tcPr>
            <w:tcW w:w="900" w:type="dxa"/>
          </w:tcPr>
          <w:p w:rsidR="007C2BCF" w:rsidRDefault="007C2BCF" w:rsidP="00495DFB">
            <w:pPr>
              <w:jc w:val="right"/>
              <w:rPr>
                <w:color w:val="000000"/>
                <w:sz w:val="16"/>
                <w:szCs w:val="16"/>
              </w:rPr>
            </w:pPr>
            <w:r>
              <w:rPr>
                <w:color w:val="000000"/>
                <w:sz w:val="16"/>
                <w:szCs w:val="16"/>
              </w:rPr>
              <w:t>-0.15</w:t>
            </w:r>
          </w:p>
        </w:tc>
        <w:tc>
          <w:tcPr>
            <w:tcW w:w="990" w:type="dxa"/>
          </w:tcPr>
          <w:p w:rsidR="007C2BCF" w:rsidRDefault="007C2BCF" w:rsidP="00495DFB">
            <w:pPr>
              <w:jc w:val="right"/>
              <w:rPr>
                <w:color w:val="000000"/>
                <w:sz w:val="16"/>
                <w:szCs w:val="16"/>
              </w:rPr>
            </w:pPr>
            <w:r>
              <w:rPr>
                <w:color w:val="000000"/>
                <w:sz w:val="16"/>
                <w:szCs w:val="16"/>
              </w:rPr>
              <w:t>+15.63</w:t>
            </w:r>
          </w:p>
        </w:tc>
        <w:tc>
          <w:tcPr>
            <w:tcW w:w="1230" w:type="dxa"/>
          </w:tcPr>
          <w:p w:rsidR="007C2BCF" w:rsidRDefault="007C2BCF" w:rsidP="00495DFB">
            <w:pPr>
              <w:jc w:val="right"/>
              <w:rPr>
                <w:color w:val="000000"/>
                <w:sz w:val="16"/>
                <w:szCs w:val="16"/>
              </w:rPr>
            </w:pPr>
            <w:r>
              <w:rPr>
                <w:color w:val="000000"/>
                <w:sz w:val="16"/>
                <w:szCs w:val="16"/>
              </w:rPr>
              <w:t>+0.91</w:t>
            </w:r>
          </w:p>
        </w:tc>
      </w:tr>
      <w:tr w:rsidR="00F77DED" w:rsidTr="00495DFB">
        <w:trPr>
          <w:trHeight w:hRule="exact" w:val="230"/>
        </w:trPr>
        <w:tc>
          <w:tcPr>
            <w:tcW w:w="750" w:type="dxa"/>
          </w:tcPr>
          <w:p w:rsidR="00F77DED" w:rsidRDefault="00F77DED" w:rsidP="00495DFB">
            <w:pPr>
              <w:rPr>
                <w:color w:val="000000"/>
                <w:sz w:val="16"/>
                <w:szCs w:val="15"/>
              </w:rPr>
            </w:pPr>
          </w:p>
        </w:tc>
        <w:tc>
          <w:tcPr>
            <w:tcW w:w="540" w:type="dxa"/>
          </w:tcPr>
          <w:p w:rsidR="00F77DED" w:rsidRDefault="00F77DED" w:rsidP="00495DFB">
            <w:pPr>
              <w:rPr>
                <w:color w:val="000000"/>
                <w:sz w:val="16"/>
                <w:szCs w:val="15"/>
              </w:rPr>
            </w:pPr>
          </w:p>
        </w:tc>
        <w:tc>
          <w:tcPr>
            <w:tcW w:w="900" w:type="dxa"/>
          </w:tcPr>
          <w:p w:rsidR="00F77DED" w:rsidRDefault="00F77DED" w:rsidP="00495DFB">
            <w:pPr>
              <w:jc w:val="right"/>
              <w:rPr>
                <w:color w:val="000000"/>
                <w:sz w:val="16"/>
                <w:szCs w:val="16"/>
              </w:rPr>
            </w:pPr>
          </w:p>
        </w:tc>
        <w:tc>
          <w:tcPr>
            <w:tcW w:w="900" w:type="dxa"/>
          </w:tcPr>
          <w:p w:rsidR="00F77DED" w:rsidRDefault="00F77DED" w:rsidP="00495DFB">
            <w:pPr>
              <w:jc w:val="right"/>
              <w:rPr>
                <w:color w:val="000000"/>
                <w:sz w:val="16"/>
                <w:szCs w:val="16"/>
              </w:rPr>
            </w:pPr>
          </w:p>
        </w:tc>
        <w:tc>
          <w:tcPr>
            <w:tcW w:w="900" w:type="dxa"/>
          </w:tcPr>
          <w:p w:rsidR="00F77DED" w:rsidRDefault="00F77DED" w:rsidP="00495DFB">
            <w:pPr>
              <w:jc w:val="right"/>
              <w:rPr>
                <w:color w:val="000000"/>
                <w:sz w:val="16"/>
                <w:szCs w:val="16"/>
              </w:rPr>
            </w:pPr>
          </w:p>
        </w:tc>
        <w:tc>
          <w:tcPr>
            <w:tcW w:w="990" w:type="dxa"/>
          </w:tcPr>
          <w:p w:rsidR="00F77DED" w:rsidRDefault="00F77DED" w:rsidP="00495DFB">
            <w:pPr>
              <w:jc w:val="right"/>
              <w:rPr>
                <w:color w:val="000000"/>
                <w:sz w:val="16"/>
                <w:szCs w:val="16"/>
              </w:rPr>
            </w:pPr>
          </w:p>
        </w:tc>
        <w:tc>
          <w:tcPr>
            <w:tcW w:w="900" w:type="dxa"/>
          </w:tcPr>
          <w:p w:rsidR="00F77DED" w:rsidRDefault="00F77DED" w:rsidP="00495DFB">
            <w:pPr>
              <w:jc w:val="right"/>
              <w:rPr>
                <w:color w:val="000000"/>
                <w:sz w:val="16"/>
                <w:szCs w:val="16"/>
              </w:rPr>
            </w:pPr>
          </w:p>
        </w:tc>
        <w:tc>
          <w:tcPr>
            <w:tcW w:w="990" w:type="dxa"/>
          </w:tcPr>
          <w:p w:rsidR="00F77DED" w:rsidRDefault="00F77DED" w:rsidP="00495DFB">
            <w:pPr>
              <w:jc w:val="right"/>
              <w:rPr>
                <w:color w:val="000000"/>
                <w:sz w:val="16"/>
                <w:szCs w:val="16"/>
              </w:rPr>
            </w:pPr>
          </w:p>
        </w:tc>
        <w:tc>
          <w:tcPr>
            <w:tcW w:w="1230" w:type="dxa"/>
          </w:tcPr>
          <w:p w:rsidR="00F77DED" w:rsidRDefault="00F77DED" w:rsidP="00495DFB">
            <w:pPr>
              <w:jc w:val="right"/>
              <w:rPr>
                <w:color w:val="000000"/>
                <w:sz w:val="16"/>
                <w:szCs w:val="16"/>
              </w:rPr>
            </w:pPr>
          </w:p>
        </w:tc>
      </w:tr>
      <w:tr w:rsidR="00F77DED" w:rsidTr="00495DFB">
        <w:trPr>
          <w:trHeight w:hRule="exact" w:val="230"/>
        </w:trPr>
        <w:tc>
          <w:tcPr>
            <w:tcW w:w="750" w:type="dxa"/>
          </w:tcPr>
          <w:p w:rsidR="00F77DED" w:rsidRDefault="00F77DED" w:rsidP="00495DFB">
            <w:pPr>
              <w:rPr>
                <w:color w:val="000000"/>
                <w:sz w:val="16"/>
                <w:szCs w:val="15"/>
              </w:rPr>
            </w:pPr>
            <w:r>
              <w:rPr>
                <w:color w:val="000000"/>
                <w:sz w:val="16"/>
                <w:szCs w:val="15"/>
              </w:rPr>
              <w:t>2009</w:t>
            </w:r>
          </w:p>
        </w:tc>
        <w:tc>
          <w:tcPr>
            <w:tcW w:w="540" w:type="dxa"/>
          </w:tcPr>
          <w:p w:rsidR="00F77DED" w:rsidRDefault="00F77DED" w:rsidP="00495DFB">
            <w:pPr>
              <w:rPr>
                <w:color w:val="000000"/>
                <w:sz w:val="16"/>
                <w:szCs w:val="15"/>
              </w:rPr>
            </w:pPr>
            <w:r>
              <w:rPr>
                <w:color w:val="000000"/>
                <w:sz w:val="16"/>
                <w:szCs w:val="15"/>
              </w:rPr>
              <w:t>I</w:t>
            </w:r>
          </w:p>
        </w:tc>
        <w:tc>
          <w:tcPr>
            <w:tcW w:w="900" w:type="dxa"/>
          </w:tcPr>
          <w:p w:rsidR="00F77DED" w:rsidRDefault="003E708F" w:rsidP="00495DFB">
            <w:pPr>
              <w:jc w:val="right"/>
              <w:rPr>
                <w:color w:val="000000"/>
                <w:sz w:val="16"/>
                <w:szCs w:val="16"/>
              </w:rPr>
            </w:pPr>
            <w:r>
              <w:rPr>
                <w:color w:val="000000"/>
                <w:sz w:val="16"/>
                <w:szCs w:val="16"/>
              </w:rPr>
              <w:t>+3.00</w:t>
            </w:r>
          </w:p>
        </w:tc>
        <w:tc>
          <w:tcPr>
            <w:tcW w:w="900" w:type="dxa"/>
          </w:tcPr>
          <w:p w:rsidR="00F77DED" w:rsidRDefault="003E708F" w:rsidP="00495DFB">
            <w:pPr>
              <w:jc w:val="right"/>
              <w:rPr>
                <w:color w:val="000000"/>
                <w:sz w:val="16"/>
                <w:szCs w:val="16"/>
              </w:rPr>
            </w:pPr>
            <w:r>
              <w:rPr>
                <w:color w:val="000000"/>
                <w:sz w:val="16"/>
                <w:szCs w:val="16"/>
              </w:rPr>
              <w:t>-1.49</w:t>
            </w:r>
          </w:p>
        </w:tc>
        <w:tc>
          <w:tcPr>
            <w:tcW w:w="900" w:type="dxa"/>
          </w:tcPr>
          <w:p w:rsidR="00F77DED" w:rsidRDefault="003E708F" w:rsidP="00495DFB">
            <w:pPr>
              <w:jc w:val="right"/>
              <w:rPr>
                <w:color w:val="000000"/>
                <w:sz w:val="16"/>
                <w:szCs w:val="16"/>
              </w:rPr>
            </w:pPr>
            <w:r>
              <w:rPr>
                <w:color w:val="000000"/>
                <w:sz w:val="16"/>
                <w:szCs w:val="16"/>
              </w:rPr>
              <w:t>-2.03</w:t>
            </w:r>
          </w:p>
        </w:tc>
        <w:tc>
          <w:tcPr>
            <w:tcW w:w="990" w:type="dxa"/>
          </w:tcPr>
          <w:p w:rsidR="00F77DED" w:rsidRDefault="003E708F" w:rsidP="00495DFB">
            <w:pPr>
              <w:jc w:val="right"/>
              <w:rPr>
                <w:color w:val="000000"/>
                <w:sz w:val="16"/>
                <w:szCs w:val="16"/>
              </w:rPr>
            </w:pPr>
            <w:r>
              <w:rPr>
                <w:color w:val="000000"/>
                <w:sz w:val="16"/>
                <w:szCs w:val="16"/>
              </w:rPr>
              <w:t>-2.54</w:t>
            </w:r>
          </w:p>
        </w:tc>
        <w:tc>
          <w:tcPr>
            <w:tcW w:w="900" w:type="dxa"/>
          </w:tcPr>
          <w:p w:rsidR="00F77DED" w:rsidRDefault="003E708F" w:rsidP="00495DFB">
            <w:pPr>
              <w:jc w:val="right"/>
              <w:rPr>
                <w:color w:val="000000"/>
                <w:sz w:val="16"/>
                <w:szCs w:val="16"/>
              </w:rPr>
            </w:pPr>
            <w:r>
              <w:rPr>
                <w:color w:val="000000"/>
                <w:sz w:val="16"/>
                <w:szCs w:val="16"/>
              </w:rPr>
              <w:t>+1.99</w:t>
            </w:r>
          </w:p>
        </w:tc>
        <w:tc>
          <w:tcPr>
            <w:tcW w:w="990" w:type="dxa"/>
          </w:tcPr>
          <w:p w:rsidR="00F77DED" w:rsidRDefault="003E708F" w:rsidP="00495DFB">
            <w:pPr>
              <w:jc w:val="right"/>
              <w:rPr>
                <w:color w:val="000000"/>
                <w:sz w:val="16"/>
                <w:szCs w:val="16"/>
              </w:rPr>
            </w:pPr>
            <w:r>
              <w:rPr>
                <w:color w:val="000000"/>
                <w:sz w:val="16"/>
                <w:szCs w:val="16"/>
              </w:rPr>
              <w:t>-4.23</w:t>
            </w:r>
          </w:p>
        </w:tc>
        <w:tc>
          <w:tcPr>
            <w:tcW w:w="1230" w:type="dxa"/>
          </w:tcPr>
          <w:p w:rsidR="00F77DED" w:rsidRDefault="003E708F" w:rsidP="00495DFB">
            <w:pPr>
              <w:jc w:val="right"/>
              <w:rPr>
                <w:color w:val="000000"/>
                <w:sz w:val="16"/>
                <w:szCs w:val="16"/>
              </w:rPr>
            </w:pPr>
            <w:r>
              <w:rPr>
                <w:color w:val="000000"/>
                <w:sz w:val="16"/>
                <w:szCs w:val="16"/>
              </w:rPr>
              <w:t>-2.15</w:t>
            </w:r>
          </w:p>
        </w:tc>
      </w:tr>
      <w:tr w:rsidR="00E754D2" w:rsidTr="00495DFB">
        <w:trPr>
          <w:trHeight w:hRule="exact" w:val="230"/>
        </w:trPr>
        <w:tc>
          <w:tcPr>
            <w:tcW w:w="750" w:type="dxa"/>
          </w:tcPr>
          <w:p w:rsidR="00E754D2" w:rsidRDefault="00E754D2" w:rsidP="00495DFB">
            <w:pPr>
              <w:rPr>
                <w:color w:val="000000"/>
                <w:sz w:val="16"/>
                <w:szCs w:val="15"/>
              </w:rPr>
            </w:pPr>
          </w:p>
        </w:tc>
        <w:tc>
          <w:tcPr>
            <w:tcW w:w="540" w:type="dxa"/>
          </w:tcPr>
          <w:p w:rsidR="00E754D2" w:rsidRDefault="00E754D2" w:rsidP="00495DFB">
            <w:pPr>
              <w:rPr>
                <w:color w:val="000000"/>
                <w:sz w:val="16"/>
                <w:szCs w:val="15"/>
              </w:rPr>
            </w:pPr>
            <w:r>
              <w:rPr>
                <w:color w:val="000000"/>
                <w:sz w:val="16"/>
                <w:szCs w:val="15"/>
              </w:rPr>
              <w:t>II</w:t>
            </w:r>
          </w:p>
        </w:tc>
        <w:tc>
          <w:tcPr>
            <w:tcW w:w="900" w:type="dxa"/>
          </w:tcPr>
          <w:p w:rsidR="00E754D2" w:rsidRDefault="00C62804" w:rsidP="00495DFB">
            <w:pPr>
              <w:jc w:val="right"/>
              <w:rPr>
                <w:color w:val="000000"/>
                <w:sz w:val="16"/>
                <w:szCs w:val="16"/>
              </w:rPr>
            </w:pPr>
            <w:r>
              <w:rPr>
                <w:color w:val="000000"/>
                <w:sz w:val="16"/>
                <w:szCs w:val="16"/>
              </w:rPr>
              <w:t>-3.63</w:t>
            </w:r>
          </w:p>
        </w:tc>
        <w:tc>
          <w:tcPr>
            <w:tcW w:w="900" w:type="dxa"/>
          </w:tcPr>
          <w:p w:rsidR="00E754D2" w:rsidRDefault="00C62804" w:rsidP="00495DFB">
            <w:pPr>
              <w:jc w:val="right"/>
              <w:rPr>
                <w:color w:val="000000"/>
                <w:sz w:val="16"/>
                <w:szCs w:val="16"/>
              </w:rPr>
            </w:pPr>
            <w:r>
              <w:rPr>
                <w:color w:val="000000"/>
                <w:sz w:val="16"/>
                <w:szCs w:val="16"/>
              </w:rPr>
              <w:t>+2.30</w:t>
            </w:r>
          </w:p>
        </w:tc>
        <w:tc>
          <w:tcPr>
            <w:tcW w:w="900" w:type="dxa"/>
          </w:tcPr>
          <w:p w:rsidR="00E754D2" w:rsidRDefault="00C62804" w:rsidP="00495DFB">
            <w:pPr>
              <w:jc w:val="right"/>
              <w:rPr>
                <w:color w:val="000000"/>
                <w:sz w:val="16"/>
                <w:szCs w:val="16"/>
              </w:rPr>
            </w:pPr>
            <w:r>
              <w:rPr>
                <w:color w:val="000000"/>
                <w:sz w:val="16"/>
                <w:szCs w:val="16"/>
              </w:rPr>
              <w:t>+2.52</w:t>
            </w:r>
          </w:p>
        </w:tc>
        <w:tc>
          <w:tcPr>
            <w:tcW w:w="990" w:type="dxa"/>
          </w:tcPr>
          <w:p w:rsidR="00E754D2" w:rsidRDefault="00C62804" w:rsidP="00495DFB">
            <w:pPr>
              <w:jc w:val="right"/>
              <w:rPr>
                <w:color w:val="000000"/>
                <w:sz w:val="16"/>
                <w:szCs w:val="16"/>
              </w:rPr>
            </w:pPr>
            <w:r>
              <w:rPr>
                <w:color w:val="000000"/>
                <w:sz w:val="16"/>
                <w:szCs w:val="16"/>
              </w:rPr>
              <w:t>+9.04</w:t>
            </w:r>
          </w:p>
        </w:tc>
        <w:tc>
          <w:tcPr>
            <w:tcW w:w="900" w:type="dxa"/>
          </w:tcPr>
          <w:p w:rsidR="00E754D2" w:rsidRDefault="00C62804" w:rsidP="00495DFB">
            <w:pPr>
              <w:jc w:val="right"/>
              <w:rPr>
                <w:color w:val="000000"/>
                <w:sz w:val="16"/>
                <w:szCs w:val="16"/>
              </w:rPr>
            </w:pPr>
            <w:r>
              <w:rPr>
                <w:color w:val="000000"/>
                <w:sz w:val="16"/>
                <w:szCs w:val="16"/>
              </w:rPr>
              <w:t>-3.73</w:t>
            </w:r>
          </w:p>
        </w:tc>
        <w:tc>
          <w:tcPr>
            <w:tcW w:w="990" w:type="dxa"/>
          </w:tcPr>
          <w:p w:rsidR="00E754D2" w:rsidRDefault="00C62804" w:rsidP="00495DFB">
            <w:pPr>
              <w:jc w:val="right"/>
              <w:rPr>
                <w:color w:val="000000"/>
                <w:sz w:val="16"/>
                <w:szCs w:val="16"/>
              </w:rPr>
            </w:pPr>
            <w:r>
              <w:rPr>
                <w:color w:val="000000"/>
                <w:sz w:val="16"/>
                <w:szCs w:val="16"/>
              </w:rPr>
              <w:t>-1.52</w:t>
            </w:r>
          </w:p>
        </w:tc>
        <w:tc>
          <w:tcPr>
            <w:tcW w:w="1230" w:type="dxa"/>
          </w:tcPr>
          <w:p w:rsidR="00E754D2" w:rsidRDefault="00C62804" w:rsidP="00495DFB">
            <w:pPr>
              <w:jc w:val="right"/>
              <w:rPr>
                <w:color w:val="000000"/>
                <w:sz w:val="16"/>
                <w:szCs w:val="16"/>
              </w:rPr>
            </w:pPr>
            <w:r>
              <w:rPr>
                <w:color w:val="000000"/>
                <w:sz w:val="16"/>
                <w:szCs w:val="16"/>
              </w:rPr>
              <w:t>-0.28</w:t>
            </w:r>
          </w:p>
        </w:tc>
      </w:tr>
      <w:tr w:rsidR="00F24F99" w:rsidTr="00495DFB">
        <w:trPr>
          <w:trHeight w:hRule="exact" w:val="230"/>
        </w:trPr>
        <w:tc>
          <w:tcPr>
            <w:tcW w:w="750" w:type="dxa"/>
          </w:tcPr>
          <w:p w:rsidR="00F24F99" w:rsidRDefault="00F24F99" w:rsidP="00495DFB">
            <w:pPr>
              <w:rPr>
                <w:color w:val="000000"/>
                <w:sz w:val="16"/>
                <w:szCs w:val="15"/>
              </w:rPr>
            </w:pPr>
          </w:p>
        </w:tc>
        <w:tc>
          <w:tcPr>
            <w:tcW w:w="540" w:type="dxa"/>
          </w:tcPr>
          <w:p w:rsidR="00F24F99" w:rsidRDefault="00F24F99" w:rsidP="00495DFB">
            <w:pPr>
              <w:rPr>
                <w:color w:val="000000"/>
                <w:sz w:val="16"/>
                <w:szCs w:val="15"/>
              </w:rPr>
            </w:pPr>
            <w:r>
              <w:rPr>
                <w:color w:val="000000"/>
                <w:sz w:val="16"/>
                <w:szCs w:val="15"/>
              </w:rPr>
              <w:t>III</w:t>
            </w:r>
          </w:p>
        </w:tc>
        <w:tc>
          <w:tcPr>
            <w:tcW w:w="900" w:type="dxa"/>
          </w:tcPr>
          <w:p w:rsidR="00F24F99" w:rsidRDefault="00B5055B" w:rsidP="00495DFB">
            <w:pPr>
              <w:jc w:val="right"/>
              <w:rPr>
                <w:color w:val="000000"/>
                <w:sz w:val="16"/>
                <w:szCs w:val="16"/>
              </w:rPr>
            </w:pPr>
            <w:r>
              <w:rPr>
                <w:color w:val="000000"/>
                <w:sz w:val="16"/>
                <w:szCs w:val="16"/>
              </w:rPr>
              <w:t>-1.99</w:t>
            </w:r>
          </w:p>
        </w:tc>
        <w:tc>
          <w:tcPr>
            <w:tcW w:w="900" w:type="dxa"/>
          </w:tcPr>
          <w:p w:rsidR="00F24F99" w:rsidRDefault="00B5055B" w:rsidP="00495DFB">
            <w:pPr>
              <w:jc w:val="right"/>
              <w:rPr>
                <w:color w:val="000000"/>
                <w:sz w:val="16"/>
                <w:szCs w:val="16"/>
              </w:rPr>
            </w:pPr>
            <w:r>
              <w:rPr>
                <w:color w:val="000000"/>
                <w:sz w:val="16"/>
                <w:szCs w:val="16"/>
              </w:rPr>
              <w:t>+1.50</w:t>
            </w:r>
          </w:p>
        </w:tc>
        <w:tc>
          <w:tcPr>
            <w:tcW w:w="900" w:type="dxa"/>
          </w:tcPr>
          <w:p w:rsidR="00F24F99" w:rsidRDefault="00B5055B" w:rsidP="00495DFB">
            <w:pPr>
              <w:jc w:val="right"/>
              <w:rPr>
                <w:color w:val="000000"/>
                <w:sz w:val="16"/>
                <w:szCs w:val="16"/>
              </w:rPr>
            </w:pPr>
            <w:r>
              <w:rPr>
                <w:color w:val="000000"/>
                <w:sz w:val="16"/>
                <w:szCs w:val="16"/>
              </w:rPr>
              <w:t>-1.95</w:t>
            </w:r>
          </w:p>
        </w:tc>
        <w:tc>
          <w:tcPr>
            <w:tcW w:w="990" w:type="dxa"/>
          </w:tcPr>
          <w:p w:rsidR="00F24F99" w:rsidRDefault="00B5055B" w:rsidP="00495DFB">
            <w:pPr>
              <w:jc w:val="right"/>
              <w:rPr>
                <w:color w:val="000000"/>
                <w:sz w:val="16"/>
                <w:szCs w:val="16"/>
              </w:rPr>
            </w:pPr>
            <w:r>
              <w:rPr>
                <w:color w:val="000000"/>
                <w:sz w:val="16"/>
                <w:szCs w:val="16"/>
              </w:rPr>
              <w:t>+3.48</w:t>
            </w:r>
          </w:p>
        </w:tc>
        <w:tc>
          <w:tcPr>
            <w:tcW w:w="900" w:type="dxa"/>
          </w:tcPr>
          <w:p w:rsidR="00F24F99" w:rsidRDefault="00B5055B" w:rsidP="00495DFB">
            <w:pPr>
              <w:jc w:val="right"/>
              <w:rPr>
                <w:color w:val="000000"/>
                <w:sz w:val="16"/>
                <w:szCs w:val="16"/>
              </w:rPr>
            </w:pPr>
            <w:r>
              <w:rPr>
                <w:color w:val="000000"/>
                <w:sz w:val="16"/>
                <w:szCs w:val="16"/>
              </w:rPr>
              <w:t>-1.73</w:t>
            </w:r>
          </w:p>
        </w:tc>
        <w:tc>
          <w:tcPr>
            <w:tcW w:w="990" w:type="dxa"/>
          </w:tcPr>
          <w:p w:rsidR="00F24F99" w:rsidRDefault="00B5055B" w:rsidP="00495DFB">
            <w:pPr>
              <w:jc w:val="right"/>
              <w:rPr>
                <w:color w:val="000000"/>
                <w:sz w:val="16"/>
                <w:szCs w:val="16"/>
              </w:rPr>
            </w:pPr>
            <w:r>
              <w:rPr>
                <w:color w:val="000000"/>
                <w:sz w:val="16"/>
                <w:szCs w:val="16"/>
              </w:rPr>
              <w:t>+4.72</w:t>
            </w:r>
          </w:p>
        </w:tc>
        <w:tc>
          <w:tcPr>
            <w:tcW w:w="1230" w:type="dxa"/>
          </w:tcPr>
          <w:p w:rsidR="00F24F99" w:rsidRDefault="00B5055B" w:rsidP="00495DFB">
            <w:pPr>
              <w:jc w:val="right"/>
              <w:rPr>
                <w:color w:val="000000"/>
                <w:sz w:val="16"/>
                <w:szCs w:val="16"/>
              </w:rPr>
            </w:pPr>
            <w:r>
              <w:rPr>
                <w:color w:val="000000"/>
                <w:sz w:val="16"/>
                <w:szCs w:val="16"/>
              </w:rPr>
              <w:t>-0.68</w:t>
            </w:r>
          </w:p>
        </w:tc>
      </w:tr>
      <w:tr w:rsidR="00C04F96" w:rsidTr="00495DFB">
        <w:trPr>
          <w:trHeight w:hRule="exact" w:val="230"/>
        </w:trPr>
        <w:tc>
          <w:tcPr>
            <w:tcW w:w="750" w:type="dxa"/>
          </w:tcPr>
          <w:p w:rsidR="00C04F96" w:rsidRDefault="00C04F96" w:rsidP="00495DFB">
            <w:pPr>
              <w:rPr>
                <w:color w:val="000000"/>
                <w:sz w:val="16"/>
                <w:szCs w:val="15"/>
              </w:rPr>
            </w:pPr>
          </w:p>
        </w:tc>
        <w:tc>
          <w:tcPr>
            <w:tcW w:w="540" w:type="dxa"/>
          </w:tcPr>
          <w:p w:rsidR="00C04F96" w:rsidRDefault="00C04F96" w:rsidP="00495DFB">
            <w:pPr>
              <w:rPr>
                <w:color w:val="000000"/>
                <w:sz w:val="16"/>
                <w:szCs w:val="15"/>
              </w:rPr>
            </w:pPr>
            <w:r>
              <w:rPr>
                <w:color w:val="000000"/>
                <w:sz w:val="16"/>
                <w:szCs w:val="15"/>
              </w:rPr>
              <w:t>IV</w:t>
            </w:r>
          </w:p>
        </w:tc>
        <w:tc>
          <w:tcPr>
            <w:tcW w:w="900" w:type="dxa"/>
          </w:tcPr>
          <w:p w:rsidR="00C04F96" w:rsidRDefault="00633748" w:rsidP="00495DFB">
            <w:pPr>
              <w:jc w:val="right"/>
              <w:rPr>
                <w:color w:val="000000"/>
                <w:sz w:val="16"/>
                <w:szCs w:val="16"/>
              </w:rPr>
            </w:pPr>
            <w:r>
              <w:rPr>
                <w:color w:val="000000"/>
                <w:sz w:val="16"/>
                <w:szCs w:val="16"/>
              </w:rPr>
              <w:t>+1.08</w:t>
            </w:r>
          </w:p>
        </w:tc>
        <w:tc>
          <w:tcPr>
            <w:tcW w:w="900" w:type="dxa"/>
          </w:tcPr>
          <w:p w:rsidR="00C04F96" w:rsidRDefault="00633748" w:rsidP="00495DFB">
            <w:pPr>
              <w:jc w:val="right"/>
              <w:rPr>
                <w:color w:val="000000"/>
                <w:sz w:val="16"/>
                <w:szCs w:val="16"/>
              </w:rPr>
            </w:pPr>
            <w:r>
              <w:rPr>
                <w:color w:val="000000"/>
                <w:sz w:val="16"/>
                <w:szCs w:val="16"/>
              </w:rPr>
              <w:t>-0.57</w:t>
            </w:r>
          </w:p>
        </w:tc>
        <w:tc>
          <w:tcPr>
            <w:tcW w:w="900" w:type="dxa"/>
          </w:tcPr>
          <w:p w:rsidR="00C04F96" w:rsidRDefault="00633748" w:rsidP="00495DFB">
            <w:pPr>
              <w:jc w:val="right"/>
              <w:rPr>
                <w:color w:val="000000"/>
                <w:sz w:val="16"/>
                <w:szCs w:val="16"/>
              </w:rPr>
            </w:pPr>
            <w:r>
              <w:rPr>
                <w:color w:val="000000"/>
                <w:sz w:val="16"/>
                <w:szCs w:val="16"/>
              </w:rPr>
              <w:t>+3.56</w:t>
            </w:r>
          </w:p>
        </w:tc>
        <w:tc>
          <w:tcPr>
            <w:tcW w:w="990" w:type="dxa"/>
          </w:tcPr>
          <w:p w:rsidR="00C04F96" w:rsidRDefault="00633748" w:rsidP="00495DFB">
            <w:pPr>
              <w:jc w:val="right"/>
              <w:rPr>
                <w:color w:val="000000"/>
                <w:sz w:val="16"/>
                <w:szCs w:val="16"/>
              </w:rPr>
            </w:pPr>
            <w:r>
              <w:rPr>
                <w:color w:val="000000"/>
                <w:sz w:val="16"/>
                <w:szCs w:val="16"/>
              </w:rPr>
              <w:t>+4.09</w:t>
            </w:r>
          </w:p>
        </w:tc>
        <w:tc>
          <w:tcPr>
            <w:tcW w:w="900" w:type="dxa"/>
          </w:tcPr>
          <w:p w:rsidR="00C04F96" w:rsidRDefault="00633748" w:rsidP="00495DFB">
            <w:pPr>
              <w:jc w:val="right"/>
              <w:rPr>
                <w:color w:val="000000"/>
                <w:sz w:val="16"/>
                <w:szCs w:val="16"/>
              </w:rPr>
            </w:pPr>
            <w:r>
              <w:rPr>
                <w:color w:val="000000"/>
                <w:sz w:val="16"/>
                <w:szCs w:val="16"/>
              </w:rPr>
              <w:t>+0.20</w:t>
            </w:r>
          </w:p>
        </w:tc>
        <w:tc>
          <w:tcPr>
            <w:tcW w:w="990" w:type="dxa"/>
          </w:tcPr>
          <w:p w:rsidR="00C04F96" w:rsidRDefault="00633748" w:rsidP="00495DFB">
            <w:pPr>
              <w:jc w:val="right"/>
              <w:rPr>
                <w:color w:val="000000"/>
                <w:sz w:val="16"/>
                <w:szCs w:val="16"/>
              </w:rPr>
            </w:pPr>
            <w:r>
              <w:rPr>
                <w:color w:val="000000"/>
                <w:sz w:val="16"/>
                <w:szCs w:val="16"/>
              </w:rPr>
              <w:t>-1.09</w:t>
            </w:r>
          </w:p>
        </w:tc>
        <w:tc>
          <w:tcPr>
            <w:tcW w:w="1230" w:type="dxa"/>
          </w:tcPr>
          <w:p w:rsidR="00C04F96" w:rsidRDefault="00633748" w:rsidP="00495DFB">
            <w:pPr>
              <w:jc w:val="right"/>
              <w:rPr>
                <w:color w:val="000000"/>
                <w:sz w:val="16"/>
                <w:szCs w:val="16"/>
              </w:rPr>
            </w:pPr>
            <w:r>
              <w:rPr>
                <w:color w:val="000000"/>
                <w:sz w:val="16"/>
                <w:szCs w:val="16"/>
              </w:rPr>
              <w:t>+2.54</w:t>
            </w:r>
          </w:p>
        </w:tc>
      </w:tr>
      <w:tr w:rsidR="00F24F99" w:rsidTr="00495DFB">
        <w:trPr>
          <w:trHeight w:hRule="exact" w:val="230"/>
        </w:trPr>
        <w:tc>
          <w:tcPr>
            <w:tcW w:w="750" w:type="dxa"/>
          </w:tcPr>
          <w:p w:rsidR="00F24F99" w:rsidRDefault="00F24F99" w:rsidP="00495DFB">
            <w:pPr>
              <w:rPr>
                <w:color w:val="000000"/>
                <w:sz w:val="16"/>
                <w:szCs w:val="15"/>
              </w:rPr>
            </w:pPr>
          </w:p>
        </w:tc>
        <w:tc>
          <w:tcPr>
            <w:tcW w:w="540" w:type="dxa"/>
          </w:tcPr>
          <w:p w:rsidR="00F24F99" w:rsidRDefault="00F24F99" w:rsidP="00495DFB">
            <w:pPr>
              <w:rPr>
                <w:color w:val="000000"/>
                <w:sz w:val="16"/>
                <w:szCs w:val="15"/>
              </w:rPr>
            </w:pPr>
          </w:p>
        </w:tc>
        <w:tc>
          <w:tcPr>
            <w:tcW w:w="900" w:type="dxa"/>
          </w:tcPr>
          <w:p w:rsidR="00F24F99" w:rsidRDefault="00F24F99" w:rsidP="00495DFB">
            <w:pPr>
              <w:jc w:val="right"/>
              <w:rPr>
                <w:color w:val="000000"/>
                <w:sz w:val="16"/>
                <w:szCs w:val="16"/>
              </w:rPr>
            </w:pPr>
          </w:p>
        </w:tc>
        <w:tc>
          <w:tcPr>
            <w:tcW w:w="900" w:type="dxa"/>
          </w:tcPr>
          <w:p w:rsidR="00F24F99" w:rsidRDefault="00F24F99" w:rsidP="00495DFB">
            <w:pPr>
              <w:jc w:val="right"/>
              <w:rPr>
                <w:color w:val="000000"/>
                <w:sz w:val="16"/>
                <w:szCs w:val="16"/>
              </w:rPr>
            </w:pPr>
          </w:p>
        </w:tc>
        <w:tc>
          <w:tcPr>
            <w:tcW w:w="900" w:type="dxa"/>
          </w:tcPr>
          <w:p w:rsidR="00F24F99" w:rsidRDefault="00F24F99" w:rsidP="00495DFB">
            <w:pPr>
              <w:jc w:val="right"/>
              <w:rPr>
                <w:color w:val="000000"/>
                <w:sz w:val="16"/>
                <w:szCs w:val="16"/>
              </w:rPr>
            </w:pPr>
          </w:p>
        </w:tc>
        <w:tc>
          <w:tcPr>
            <w:tcW w:w="990" w:type="dxa"/>
          </w:tcPr>
          <w:p w:rsidR="00F24F99" w:rsidRDefault="00F24F99" w:rsidP="00495DFB">
            <w:pPr>
              <w:jc w:val="right"/>
              <w:rPr>
                <w:color w:val="000000"/>
                <w:sz w:val="16"/>
                <w:szCs w:val="16"/>
              </w:rPr>
            </w:pPr>
          </w:p>
        </w:tc>
        <w:tc>
          <w:tcPr>
            <w:tcW w:w="900" w:type="dxa"/>
          </w:tcPr>
          <w:p w:rsidR="00F24F99" w:rsidRDefault="00F24F99" w:rsidP="00495DFB">
            <w:pPr>
              <w:jc w:val="right"/>
              <w:rPr>
                <w:color w:val="000000"/>
                <w:sz w:val="16"/>
                <w:szCs w:val="16"/>
              </w:rPr>
            </w:pPr>
          </w:p>
        </w:tc>
        <w:tc>
          <w:tcPr>
            <w:tcW w:w="990" w:type="dxa"/>
          </w:tcPr>
          <w:p w:rsidR="00F24F99" w:rsidRDefault="00F24F99" w:rsidP="00495DFB">
            <w:pPr>
              <w:jc w:val="right"/>
              <w:rPr>
                <w:color w:val="000000"/>
                <w:sz w:val="16"/>
                <w:szCs w:val="16"/>
              </w:rPr>
            </w:pPr>
          </w:p>
        </w:tc>
        <w:tc>
          <w:tcPr>
            <w:tcW w:w="1230" w:type="dxa"/>
          </w:tcPr>
          <w:p w:rsidR="00F24F99" w:rsidRDefault="00F24F99" w:rsidP="00495DFB">
            <w:pPr>
              <w:jc w:val="right"/>
              <w:rPr>
                <w:color w:val="000000"/>
                <w:sz w:val="16"/>
                <w:szCs w:val="16"/>
              </w:rPr>
            </w:pPr>
          </w:p>
        </w:tc>
      </w:tr>
      <w:tr w:rsidR="007F403F" w:rsidTr="00495DFB">
        <w:trPr>
          <w:trHeight w:hRule="exact" w:val="230"/>
        </w:trPr>
        <w:tc>
          <w:tcPr>
            <w:tcW w:w="750" w:type="dxa"/>
          </w:tcPr>
          <w:p w:rsidR="007F403F" w:rsidRDefault="007F403F" w:rsidP="007F403F">
            <w:pPr>
              <w:rPr>
                <w:color w:val="000000"/>
                <w:sz w:val="16"/>
                <w:szCs w:val="15"/>
              </w:rPr>
            </w:pPr>
            <w:r>
              <w:rPr>
                <w:color w:val="000000"/>
                <w:sz w:val="16"/>
                <w:szCs w:val="15"/>
              </w:rPr>
              <w:t>2010</w:t>
            </w:r>
          </w:p>
        </w:tc>
        <w:tc>
          <w:tcPr>
            <w:tcW w:w="540" w:type="dxa"/>
          </w:tcPr>
          <w:p w:rsidR="007F403F" w:rsidRDefault="007F403F" w:rsidP="007F403F">
            <w:pPr>
              <w:rPr>
                <w:color w:val="000000"/>
                <w:sz w:val="16"/>
                <w:szCs w:val="15"/>
              </w:rPr>
            </w:pPr>
            <w:r>
              <w:rPr>
                <w:color w:val="000000"/>
                <w:sz w:val="16"/>
                <w:szCs w:val="15"/>
              </w:rPr>
              <w:t>I</w:t>
            </w:r>
          </w:p>
        </w:tc>
        <w:tc>
          <w:tcPr>
            <w:tcW w:w="900" w:type="dxa"/>
          </w:tcPr>
          <w:p w:rsidR="007F403F" w:rsidRDefault="00A5527A" w:rsidP="007F403F">
            <w:pPr>
              <w:jc w:val="right"/>
              <w:rPr>
                <w:color w:val="000000"/>
                <w:sz w:val="16"/>
                <w:szCs w:val="16"/>
              </w:rPr>
            </w:pPr>
            <w:r>
              <w:rPr>
                <w:color w:val="000000"/>
                <w:sz w:val="16"/>
                <w:szCs w:val="16"/>
              </w:rPr>
              <w:t>+3.29</w:t>
            </w:r>
          </w:p>
        </w:tc>
        <w:tc>
          <w:tcPr>
            <w:tcW w:w="900" w:type="dxa"/>
          </w:tcPr>
          <w:p w:rsidR="007F403F" w:rsidRDefault="00A5527A" w:rsidP="007F403F">
            <w:pPr>
              <w:jc w:val="right"/>
              <w:rPr>
                <w:color w:val="000000"/>
                <w:sz w:val="16"/>
                <w:szCs w:val="16"/>
              </w:rPr>
            </w:pPr>
            <w:r>
              <w:rPr>
                <w:color w:val="000000"/>
                <w:sz w:val="16"/>
                <w:szCs w:val="16"/>
              </w:rPr>
              <w:t>-3.39</w:t>
            </w:r>
          </w:p>
        </w:tc>
        <w:tc>
          <w:tcPr>
            <w:tcW w:w="900" w:type="dxa"/>
          </w:tcPr>
          <w:p w:rsidR="007F403F" w:rsidRDefault="00A5527A" w:rsidP="007F403F">
            <w:pPr>
              <w:jc w:val="right"/>
              <w:rPr>
                <w:color w:val="000000"/>
                <w:sz w:val="16"/>
                <w:szCs w:val="16"/>
              </w:rPr>
            </w:pPr>
            <w:r>
              <w:rPr>
                <w:color w:val="000000"/>
                <w:sz w:val="16"/>
                <w:szCs w:val="16"/>
              </w:rPr>
              <w:t>+6.78</w:t>
            </w:r>
          </w:p>
        </w:tc>
        <w:tc>
          <w:tcPr>
            <w:tcW w:w="990" w:type="dxa"/>
          </w:tcPr>
          <w:p w:rsidR="007F403F" w:rsidRDefault="00A5527A" w:rsidP="007F403F">
            <w:pPr>
              <w:jc w:val="right"/>
              <w:rPr>
                <w:color w:val="000000"/>
                <w:sz w:val="16"/>
                <w:szCs w:val="16"/>
              </w:rPr>
            </w:pPr>
            <w:r>
              <w:rPr>
                <w:color w:val="000000"/>
                <w:sz w:val="16"/>
                <w:szCs w:val="16"/>
              </w:rPr>
              <w:t>+6.49</w:t>
            </w:r>
          </w:p>
        </w:tc>
        <w:tc>
          <w:tcPr>
            <w:tcW w:w="900" w:type="dxa"/>
          </w:tcPr>
          <w:p w:rsidR="007F403F" w:rsidRDefault="00A5527A" w:rsidP="007F403F">
            <w:pPr>
              <w:jc w:val="right"/>
              <w:rPr>
                <w:color w:val="000000"/>
                <w:sz w:val="16"/>
                <w:szCs w:val="16"/>
              </w:rPr>
            </w:pPr>
            <w:r>
              <w:rPr>
                <w:color w:val="000000"/>
                <w:sz w:val="16"/>
                <w:szCs w:val="16"/>
              </w:rPr>
              <w:t>+2.97</w:t>
            </w:r>
          </w:p>
        </w:tc>
        <w:tc>
          <w:tcPr>
            <w:tcW w:w="990" w:type="dxa"/>
          </w:tcPr>
          <w:p w:rsidR="007F403F" w:rsidRDefault="00A5527A" w:rsidP="007F403F">
            <w:pPr>
              <w:jc w:val="right"/>
              <w:rPr>
                <w:color w:val="000000"/>
                <w:sz w:val="16"/>
                <w:szCs w:val="16"/>
              </w:rPr>
            </w:pPr>
            <w:r>
              <w:rPr>
                <w:color w:val="000000"/>
                <w:sz w:val="16"/>
                <w:szCs w:val="16"/>
              </w:rPr>
              <w:t>+1.57</w:t>
            </w:r>
          </w:p>
        </w:tc>
        <w:tc>
          <w:tcPr>
            <w:tcW w:w="1230" w:type="dxa"/>
          </w:tcPr>
          <w:p w:rsidR="007F403F" w:rsidRDefault="00A5527A" w:rsidP="007F403F">
            <w:pPr>
              <w:jc w:val="right"/>
              <w:rPr>
                <w:color w:val="000000"/>
                <w:sz w:val="16"/>
                <w:szCs w:val="16"/>
              </w:rPr>
            </w:pPr>
            <w:r>
              <w:rPr>
                <w:color w:val="000000"/>
                <w:sz w:val="16"/>
                <w:szCs w:val="16"/>
              </w:rPr>
              <w:t>+8.04</w:t>
            </w:r>
          </w:p>
        </w:tc>
      </w:tr>
      <w:tr w:rsidR="007F403F" w:rsidTr="00495DFB">
        <w:trPr>
          <w:trHeight w:hRule="exact" w:val="230"/>
        </w:trPr>
        <w:tc>
          <w:tcPr>
            <w:tcW w:w="750" w:type="dxa"/>
          </w:tcPr>
          <w:p w:rsidR="007F403F" w:rsidRDefault="007F403F" w:rsidP="007F403F">
            <w:pPr>
              <w:rPr>
                <w:color w:val="000000"/>
                <w:sz w:val="16"/>
                <w:szCs w:val="15"/>
              </w:rPr>
            </w:pPr>
          </w:p>
        </w:tc>
        <w:tc>
          <w:tcPr>
            <w:tcW w:w="540" w:type="dxa"/>
          </w:tcPr>
          <w:p w:rsidR="007F403F" w:rsidRDefault="007F403F" w:rsidP="007F403F">
            <w:pPr>
              <w:rPr>
                <w:color w:val="000000"/>
                <w:sz w:val="16"/>
                <w:szCs w:val="15"/>
              </w:rPr>
            </w:pPr>
          </w:p>
        </w:tc>
        <w:tc>
          <w:tcPr>
            <w:tcW w:w="90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99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990" w:type="dxa"/>
          </w:tcPr>
          <w:p w:rsidR="007F403F" w:rsidRDefault="007F403F" w:rsidP="007F403F">
            <w:pPr>
              <w:jc w:val="right"/>
              <w:rPr>
                <w:color w:val="000000"/>
                <w:sz w:val="16"/>
                <w:szCs w:val="16"/>
              </w:rPr>
            </w:pPr>
          </w:p>
        </w:tc>
        <w:tc>
          <w:tcPr>
            <w:tcW w:w="1230" w:type="dxa"/>
          </w:tcPr>
          <w:p w:rsidR="007F403F" w:rsidRDefault="007F403F" w:rsidP="007F403F">
            <w:pPr>
              <w:jc w:val="right"/>
              <w:rPr>
                <w:color w:val="000000"/>
                <w:sz w:val="16"/>
                <w:szCs w:val="16"/>
              </w:rPr>
            </w:pPr>
          </w:p>
        </w:tc>
      </w:tr>
      <w:tr w:rsidR="007F403F" w:rsidTr="00495DFB">
        <w:trPr>
          <w:trHeight w:hRule="exact" w:val="230"/>
        </w:trPr>
        <w:tc>
          <w:tcPr>
            <w:tcW w:w="750" w:type="dxa"/>
          </w:tcPr>
          <w:p w:rsidR="007F403F" w:rsidRDefault="007F403F" w:rsidP="007F403F">
            <w:pPr>
              <w:rPr>
                <w:color w:val="000000"/>
                <w:sz w:val="16"/>
                <w:szCs w:val="15"/>
              </w:rPr>
            </w:pPr>
          </w:p>
        </w:tc>
        <w:tc>
          <w:tcPr>
            <w:tcW w:w="540" w:type="dxa"/>
          </w:tcPr>
          <w:p w:rsidR="007F403F" w:rsidRDefault="007F403F" w:rsidP="007F403F">
            <w:pPr>
              <w:rPr>
                <w:color w:val="000000"/>
                <w:sz w:val="16"/>
                <w:szCs w:val="15"/>
              </w:rPr>
            </w:pPr>
          </w:p>
        </w:tc>
        <w:tc>
          <w:tcPr>
            <w:tcW w:w="90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99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990" w:type="dxa"/>
          </w:tcPr>
          <w:p w:rsidR="007F403F" w:rsidRDefault="007F403F" w:rsidP="007F403F">
            <w:pPr>
              <w:jc w:val="right"/>
              <w:rPr>
                <w:color w:val="000000"/>
                <w:sz w:val="16"/>
                <w:szCs w:val="16"/>
              </w:rPr>
            </w:pPr>
          </w:p>
        </w:tc>
        <w:tc>
          <w:tcPr>
            <w:tcW w:w="1230" w:type="dxa"/>
          </w:tcPr>
          <w:p w:rsidR="007F403F" w:rsidRDefault="007F403F" w:rsidP="007F403F">
            <w:pPr>
              <w:jc w:val="right"/>
              <w:rPr>
                <w:color w:val="000000"/>
                <w:sz w:val="16"/>
                <w:szCs w:val="16"/>
              </w:rPr>
            </w:pPr>
          </w:p>
        </w:tc>
      </w:tr>
      <w:tr w:rsidR="007F403F" w:rsidTr="00495DFB">
        <w:trPr>
          <w:trHeight w:hRule="exact" w:val="230"/>
        </w:trPr>
        <w:tc>
          <w:tcPr>
            <w:tcW w:w="750" w:type="dxa"/>
          </w:tcPr>
          <w:p w:rsidR="007F403F" w:rsidRDefault="007F403F" w:rsidP="007F403F">
            <w:pPr>
              <w:rPr>
                <w:color w:val="000000"/>
                <w:sz w:val="16"/>
                <w:szCs w:val="15"/>
              </w:rPr>
            </w:pPr>
          </w:p>
        </w:tc>
        <w:tc>
          <w:tcPr>
            <w:tcW w:w="540" w:type="dxa"/>
          </w:tcPr>
          <w:p w:rsidR="007F403F" w:rsidRDefault="007F403F" w:rsidP="007F403F">
            <w:pPr>
              <w:rPr>
                <w:color w:val="000000"/>
                <w:sz w:val="16"/>
                <w:szCs w:val="15"/>
              </w:rPr>
            </w:pPr>
          </w:p>
        </w:tc>
        <w:tc>
          <w:tcPr>
            <w:tcW w:w="90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99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990" w:type="dxa"/>
          </w:tcPr>
          <w:p w:rsidR="007F403F" w:rsidRDefault="007F403F" w:rsidP="007F403F">
            <w:pPr>
              <w:jc w:val="right"/>
              <w:rPr>
                <w:color w:val="000000"/>
                <w:sz w:val="16"/>
                <w:szCs w:val="16"/>
              </w:rPr>
            </w:pPr>
          </w:p>
        </w:tc>
        <w:tc>
          <w:tcPr>
            <w:tcW w:w="1230" w:type="dxa"/>
          </w:tcPr>
          <w:p w:rsidR="007F403F" w:rsidRDefault="007F403F" w:rsidP="007F403F">
            <w:pPr>
              <w:jc w:val="right"/>
              <w:rPr>
                <w:color w:val="000000"/>
                <w:sz w:val="16"/>
                <w:szCs w:val="16"/>
              </w:rPr>
            </w:pPr>
          </w:p>
        </w:tc>
      </w:tr>
      <w:tr w:rsidR="007F403F" w:rsidTr="00495DFB">
        <w:trPr>
          <w:trHeight w:hRule="exact" w:val="230"/>
        </w:trPr>
        <w:tc>
          <w:tcPr>
            <w:tcW w:w="750" w:type="dxa"/>
          </w:tcPr>
          <w:p w:rsidR="007F403F" w:rsidRDefault="00DF3AC0" w:rsidP="007F403F">
            <w:pPr>
              <w:tabs>
                <w:tab w:val="left" w:pos="413"/>
              </w:tabs>
              <w:rPr>
                <w:color w:val="000000"/>
                <w:sz w:val="16"/>
                <w:szCs w:val="15"/>
              </w:rPr>
            </w:pPr>
            <w:r>
              <w:rPr>
                <w:color w:val="000000"/>
                <w:sz w:val="16"/>
                <w:szCs w:val="16"/>
              </w:rPr>
              <w:t>2009</w:t>
            </w:r>
          </w:p>
        </w:tc>
        <w:tc>
          <w:tcPr>
            <w:tcW w:w="540" w:type="dxa"/>
          </w:tcPr>
          <w:p w:rsidR="007F403F" w:rsidRDefault="007F403F" w:rsidP="007F403F">
            <w:pPr>
              <w:rPr>
                <w:color w:val="000000"/>
                <w:sz w:val="16"/>
                <w:szCs w:val="15"/>
              </w:rPr>
            </w:pPr>
            <w:r>
              <w:rPr>
                <w:color w:val="000000"/>
                <w:sz w:val="16"/>
                <w:szCs w:val="15"/>
              </w:rPr>
              <w:t>May</w:t>
            </w:r>
          </w:p>
        </w:tc>
        <w:tc>
          <w:tcPr>
            <w:tcW w:w="900" w:type="dxa"/>
          </w:tcPr>
          <w:p w:rsidR="007F403F" w:rsidRDefault="007F403F" w:rsidP="007F403F">
            <w:pPr>
              <w:jc w:val="right"/>
              <w:rPr>
                <w:color w:val="000000"/>
                <w:sz w:val="16"/>
                <w:szCs w:val="15"/>
              </w:rPr>
            </w:pPr>
            <w:r>
              <w:rPr>
                <w:color w:val="000000"/>
                <w:sz w:val="16"/>
                <w:szCs w:val="15"/>
              </w:rPr>
              <w:t>-2.97</w:t>
            </w:r>
          </w:p>
        </w:tc>
        <w:tc>
          <w:tcPr>
            <w:tcW w:w="900" w:type="dxa"/>
          </w:tcPr>
          <w:p w:rsidR="007F403F" w:rsidRDefault="007F403F" w:rsidP="007F403F">
            <w:pPr>
              <w:jc w:val="right"/>
              <w:rPr>
                <w:color w:val="000000"/>
                <w:sz w:val="16"/>
                <w:szCs w:val="15"/>
              </w:rPr>
            </w:pPr>
            <w:r>
              <w:rPr>
                <w:color w:val="000000"/>
                <w:sz w:val="16"/>
                <w:szCs w:val="15"/>
              </w:rPr>
              <w:t>+2.75</w:t>
            </w:r>
          </w:p>
        </w:tc>
        <w:tc>
          <w:tcPr>
            <w:tcW w:w="900" w:type="dxa"/>
          </w:tcPr>
          <w:p w:rsidR="007F403F" w:rsidRDefault="007F403F" w:rsidP="007F403F">
            <w:pPr>
              <w:jc w:val="right"/>
              <w:rPr>
                <w:color w:val="000000"/>
                <w:sz w:val="16"/>
                <w:szCs w:val="15"/>
              </w:rPr>
            </w:pPr>
            <w:r>
              <w:rPr>
                <w:color w:val="000000"/>
                <w:sz w:val="16"/>
                <w:szCs w:val="15"/>
              </w:rPr>
              <w:t>+2.75</w:t>
            </w:r>
          </w:p>
        </w:tc>
        <w:tc>
          <w:tcPr>
            <w:tcW w:w="990" w:type="dxa"/>
          </w:tcPr>
          <w:p w:rsidR="007F403F" w:rsidRDefault="007F403F" w:rsidP="007F403F">
            <w:pPr>
              <w:jc w:val="right"/>
              <w:rPr>
                <w:color w:val="000000"/>
                <w:sz w:val="16"/>
                <w:szCs w:val="15"/>
              </w:rPr>
            </w:pPr>
            <w:r>
              <w:rPr>
                <w:color w:val="000000"/>
                <w:sz w:val="16"/>
                <w:szCs w:val="15"/>
              </w:rPr>
              <w:t>+0.25</w:t>
            </w:r>
          </w:p>
        </w:tc>
        <w:tc>
          <w:tcPr>
            <w:tcW w:w="900" w:type="dxa"/>
          </w:tcPr>
          <w:p w:rsidR="007F403F" w:rsidRDefault="007F403F" w:rsidP="007F403F">
            <w:pPr>
              <w:jc w:val="right"/>
              <w:rPr>
                <w:color w:val="000000"/>
                <w:sz w:val="16"/>
                <w:szCs w:val="15"/>
              </w:rPr>
            </w:pPr>
            <w:r>
              <w:rPr>
                <w:color w:val="000000"/>
                <w:sz w:val="16"/>
                <w:szCs w:val="15"/>
              </w:rPr>
              <w:t>-1.51</w:t>
            </w:r>
          </w:p>
        </w:tc>
        <w:tc>
          <w:tcPr>
            <w:tcW w:w="990" w:type="dxa"/>
          </w:tcPr>
          <w:p w:rsidR="007F403F" w:rsidRDefault="007F403F" w:rsidP="007F403F">
            <w:pPr>
              <w:jc w:val="right"/>
              <w:rPr>
                <w:color w:val="000000"/>
                <w:sz w:val="16"/>
                <w:szCs w:val="15"/>
              </w:rPr>
            </w:pPr>
            <w:r>
              <w:rPr>
                <w:color w:val="000000"/>
                <w:sz w:val="16"/>
                <w:szCs w:val="15"/>
              </w:rPr>
              <w:t>-2.14</w:t>
            </w:r>
          </w:p>
        </w:tc>
        <w:tc>
          <w:tcPr>
            <w:tcW w:w="1230" w:type="dxa"/>
          </w:tcPr>
          <w:p w:rsidR="007F403F" w:rsidRDefault="007F403F" w:rsidP="007F403F">
            <w:pPr>
              <w:jc w:val="right"/>
              <w:rPr>
                <w:color w:val="000000"/>
                <w:sz w:val="16"/>
                <w:szCs w:val="15"/>
              </w:rPr>
            </w:pPr>
            <w:r>
              <w:rPr>
                <w:color w:val="000000"/>
                <w:sz w:val="16"/>
                <w:szCs w:val="15"/>
              </w:rPr>
              <w:t>-1.77</w:t>
            </w:r>
          </w:p>
        </w:tc>
      </w:tr>
      <w:tr w:rsidR="007F403F" w:rsidTr="00495DFB">
        <w:trPr>
          <w:trHeight w:hRule="exact" w:val="230"/>
        </w:trPr>
        <w:tc>
          <w:tcPr>
            <w:tcW w:w="750" w:type="dxa"/>
          </w:tcPr>
          <w:p w:rsidR="007F403F" w:rsidRDefault="007F403F" w:rsidP="007F403F">
            <w:pPr>
              <w:rPr>
                <w:color w:val="000000"/>
                <w:sz w:val="16"/>
                <w:szCs w:val="15"/>
              </w:rPr>
            </w:pPr>
            <w:r>
              <w:rPr>
                <w:color w:val="000000"/>
                <w:sz w:val="16"/>
                <w:szCs w:val="15"/>
              </w:rPr>
              <w:t>2008</w:t>
            </w:r>
          </w:p>
        </w:tc>
        <w:tc>
          <w:tcPr>
            <w:tcW w:w="540" w:type="dxa"/>
          </w:tcPr>
          <w:p w:rsidR="007F403F" w:rsidRDefault="007F403F" w:rsidP="007F403F">
            <w:pPr>
              <w:rPr>
                <w:color w:val="000000"/>
                <w:sz w:val="16"/>
                <w:szCs w:val="15"/>
              </w:rPr>
            </w:pPr>
            <w:r>
              <w:rPr>
                <w:color w:val="000000"/>
                <w:sz w:val="16"/>
                <w:szCs w:val="15"/>
              </w:rPr>
              <w:t>Jun.</w:t>
            </w:r>
          </w:p>
        </w:tc>
        <w:tc>
          <w:tcPr>
            <w:tcW w:w="900" w:type="dxa"/>
          </w:tcPr>
          <w:p w:rsidR="007F403F" w:rsidRDefault="007F403F" w:rsidP="007F403F">
            <w:pPr>
              <w:jc w:val="right"/>
              <w:rPr>
                <w:color w:val="000000"/>
                <w:sz w:val="16"/>
                <w:szCs w:val="15"/>
              </w:rPr>
            </w:pPr>
            <w:r>
              <w:rPr>
                <w:color w:val="000000"/>
                <w:sz w:val="16"/>
                <w:szCs w:val="15"/>
              </w:rPr>
              <w:t>-0.65</w:t>
            </w:r>
          </w:p>
        </w:tc>
        <w:tc>
          <w:tcPr>
            <w:tcW w:w="900" w:type="dxa"/>
          </w:tcPr>
          <w:p w:rsidR="007F403F" w:rsidRDefault="007F403F" w:rsidP="007F403F">
            <w:pPr>
              <w:jc w:val="right"/>
              <w:rPr>
                <w:color w:val="000000"/>
                <w:sz w:val="16"/>
                <w:szCs w:val="15"/>
              </w:rPr>
            </w:pPr>
            <w:r>
              <w:rPr>
                <w:color w:val="000000"/>
                <w:sz w:val="16"/>
                <w:szCs w:val="15"/>
              </w:rPr>
              <w:t>-0.01</w:t>
            </w:r>
          </w:p>
        </w:tc>
        <w:tc>
          <w:tcPr>
            <w:tcW w:w="900" w:type="dxa"/>
          </w:tcPr>
          <w:p w:rsidR="007F403F" w:rsidRDefault="007F403F" w:rsidP="007F403F">
            <w:pPr>
              <w:jc w:val="right"/>
              <w:rPr>
                <w:color w:val="000000"/>
                <w:sz w:val="16"/>
                <w:szCs w:val="15"/>
              </w:rPr>
            </w:pPr>
            <w:r>
              <w:rPr>
                <w:color w:val="000000"/>
                <w:sz w:val="16"/>
                <w:szCs w:val="15"/>
              </w:rPr>
              <w:t>-1.48</w:t>
            </w:r>
          </w:p>
        </w:tc>
        <w:tc>
          <w:tcPr>
            <w:tcW w:w="990" w:type="dxa"/>
          </w:tcPr>
          <w:p w:rsidR="007F403F" w:rsidRDefault="007F403F" w:rsidP="007F403F">
            <w:pPr>
              <w:jc w:val="right"/>
              <w:rPr>
                <w:color w:val="000000"/>
                <w:sz w:val="16"/>
                <w:szCs w:val="15"/>
              </w:rPr>
            </w:pPr>
            <w:r>
              <w:rPr>
                <w:color w:val="000000"/>
                <w:sz w:val="16"/>
                <w:szCs w:val="15"/>
              </w:rPr>
              <w:t>+0.85</w:t>
            </w:r>
          </w:p>
        </w:tc>
        <w:tc>
          <w:tcPr>
            <w:tcW w:w="900" w:type="dxa"/>
          </w:tcPr>
          <w:p w:rsidR="007F403F" w:rsidRDefault="007F403F" w:rsidP="007F403F">
            <w:pPr>
              <w:jc w:val="right"/>
              <w:rPr>
                <w:color w:val="000000"/>
                <w:sz w:val="16"/>
                <w:szCs w:val="15"/>
              </w:rPr>
            </w:pPr>
            <w:r>
              <w:rPr>
                <w:color w:val="000000"/>
                <w:sz w:val="16"/>
                <w:szCs w:val="15"/>
              </w:rPr>
              <w:t>-3.38</w:t>
            </w:r>
          </w:p>
        </w:tc>
        <w:tc>
          <w:tcPr>
            <w:tcW w:w="990" w:type="dxa"/>
          </w:tcPr>
          <w:p w:rsidR="007F403F" w:rsidRDefault="007F403F" w:rsidP="007F403F">
            <w:pPr>
              <w:jc w:val="right"/>
              <w:rPr>
                <w:color w:val="000000"/>
                <w:sz w:val="16"/>
                <w:szCs w:val="15"/>
              </w:rPr>
            </w:pPr>
            <w:r>
              <w:rPr>
                <w:color w:val="000000"/>
                <w:sz w:val="16"/>
                <w:szCs w:val="15"/>
              </w:rPr>
              <w:t>+0.30</w:t>
            </w:r>
          </w:p>
        </w:tc>
        <w:tc>
          <w:tcPr>
            <w:tcW w:w="1230" w:type="dxa"/>
          </w:tcPr>
          <w:p w:rsidR="007F403F" w:rsidRDefault="007F403F" w:rsidP="007F403F">
            <w:pPr>
              <w:jc w:val="right"/>
              <w:rPr>
                <w:color w:val="000000"/>
                <w:sz w:val="16"/>
                <w:szCs w:val="15"/>
              </w:rPr>
            </w:pPr>
            <w:r>
              <w:rPr>
                <w:color w:val="000000"/>
                <w:sz w:val="16"/>
                <w:szCs w:val="15"/>
              </w:rPr>
              <w:t>-0.69</w:t>
            </w:r>
          </w:p>
        </w:tc>
      </w:tr>
      <w:tr w:rsidR="007F403F" w:rsidTr="00495DFB">
        <w:trPr>
          <w:trHeight w:hRule="exact" w:val="230"/>
        </w:trPr>
        <w:tc>
          <w:tcPr>
            <w:tcW w:w="750" w:type="dxa"/>
          </w:tcPr>
          <w:p w:rsidR="007F403F" w:rsidRDefault="007F403F" w:rsidP="007F403F">
            <w:pPr>
              <w:rPr>
                <w:color w:val="000000"/>
                <w:sz w:val="16"/>
                <w:szCs w:val="15"/>
              </w:rPr>
            </w:pPr>
          </w:p>
        </w:tc>
        <w:tc>
          <w:tcPr>
            <w:tcW w:w="540" w:type="dxa"/>
          </w:tcPr>
          <w:p w:rsidR="007F403F" w:rsidRDefault="007F403F" w:rsidP="007F403F">
            <w:pPr>
              <w:rPr>
                <w:color w:val="000000"/>
                <w:sz w:val="16"/>
                <w:szCs w:val="15"/>
              </w:rPr>
            </w:pPr>
          </w:p>
        </w:tc>
        <w:tc>
          <w:tcPr>
            <w:tcW w:w="90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99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990" w:type="dxa"/>
          </w:tcPr>
          <w:p w:rsidR="007F403F" w:rsidRDefault="007F403F" w:rsidP="007F403F">
            <w:pPr>
              <w:jc w:val="right"/>
              <w:rPr>
                <w:color w:val="000000"/>
                <w:sz w:val="16"/>
                <w:szCs w:val="15"/>
              </w:rPr>
            </w:pPr>
          </w:p>
        </w:tc>
        <w:tc>
          <w:tcPr>
            <w:tcW w:w="1230" w:type="dxa"/>
          </w:tcPr>
          <w:p w:rsidR="007F403F" w:rsidRDefault="007F403F" w:rsidP="007F403F">
            <w:pPr>
              <w:jc w:val="right"/>
              <w:rPr>
                <w:color w:val="000000"/>
                <w:sz w:val="16"/>
                <w:szCs w:val="15"/>
              </w:rPr>
            </w:pPr>
          </w:p>
        </w:tc>
      </w:tr>
      <w:tr w:rsidR="007F403F" w:rsidTr="00495DFB">
        <w:trPr>
          <w:trHeight w:hRule="exact" w:val="230"/>
        </w:trPr>
        <w:tc>
          <w:tcPr>
            <w:tcW w:w="750" w:type="dxa"/>
          </w:tcPr>
          <w:p w:rsidR="007F403F" w:rsidRDefault="007F403F" w:rsidP="007F403F">
            <w:pPr>
              <w:rPr>
                <w:color w:val="000000"/>
                <w:sz w:val="16"/>
                <w:szCs w:val="15"/>
              </w:rPr>
            </w:pPr>
          </w:p>
        </w:tc>
        <w:tc>
          <w:tcPr>
            <w:tcW w:w="540" w:type="dxa"/>
          </w:tcPr>
          <w:p w:rsidR="007F403F" w:rsidRDefault="007F403F" w:rsidP="007F403F">
            <w:pPr>
              <w:rPr>
                <w:color w:val="000000"/>
                <w:sz w:val="16"/>
                <w:szCs w:val="15"/>
              </w:rPr>
            </w:pPr>
            <w:r>
              <w:rPr>
                <w:color w:val="000000"/>
                <w:sz w:val="16"/>
                <w:szCs w:val="15"/>
              </w:rPr>
              <w:t>Jul.</w:t>
            </w:r>
          </w:p>
        </w:tc>
        <w:tc>
          <w:tcPr>
            <w:tcW w:w="900" w:type="dxa"/>
          </w:tcPr>
          <w:p w:rsidR="007F403F" w:rsidRDefault="007F403F" w:rsidP="007F403F">
            <w:pPr>
              <w:jc w:val="right"/>
              <w:rPr>
                <w:color w:val="000000"/>
                <w:sz w:val="16"/>
                <w:szCs w:val="15"/>
              </w:rPr>
            </w:pPr>
            <w:r>
              <w:rPr>
                <w:color w:val="000000"/>
                <w:sz w:val="16"/>
                <w:szCs w:val="15"/>
              </w:rPr>
              <w:t>-0.08</w:t>
            </w:r>
          </w:p>
        </w:tc>
        <w:tc>
          <w:tcPr>
            <w:tcW w:w="900" w:type="dxa"/>
          </w:tcPr>
          <w:p w:rsidR="007F403F" w:rsidRDefault="007F403F" w:rsidP="007F403F">
            <w:pPr>
              <w:jc w:val="right"/>
              <w:rPr>
                <w:color w:val="000000"/>
                <w:sz w:val="16"/>
                <w:szCs w:val="15"/>
              </w:rPr>
            </w:pPr>
            <w:r>
              <w:rPr>
                <w:color w:val="000000"/>
                <w:sz w:val="16"/>
                <w:szCs w:val="15"/>
              </w:rPr>
              <w:t>-0.04</w:t>
            </w:r>
          </w:p>
        </w:tc>
        <w:tc>
          <w:tcPr>
            <w:tcW w:w="900" w:type="dxa"/>
          </w:tcPr>
          <w:p w:rsidR="007F403F" w:rsidRDefault="007F403F" w:rsidP="007F403F">
            <w:pPr>
              <w:jc w:val="right"/>
              <w:rPr>
                <w:color w:val="000000"/>
                <w:sz w:val="16"/>
                <w:szCs w:val="15"/>
              </w:rPr>
            </w:pPr>
            <w:r>
              <w:rPr>
                <w:color w:val="000000"/>
                <w:sz w:val="16"/>
                <w:szCs w:val="15"/>
              </w:rPr>
              <w:t>-0.67</w:t>
            </w:r>
          </w:p>
        </w:tc>
        <w:tc>
          <w:tcPr>
            <w:tcW w:w="990" w:type="dxa"/>
          </w:tcPr>
          <w:p w:rsidR="007F403F" w:rsidRDefault="007F403F" w:rsidP="007F403F">
            <w:pPr>
              <w:jc w:val="right"/>
              <w:rPr>
                <w:color w:val="000000"/>
                <w:sz w:val="16"/>
                <w:szCs w:val="15"/>
              </w:rPr>
            </w:pPr>
            <w:r>
              <w:rPr>
                <w:color w:val="000000"/>
                <w:sz w:val="16"/>
                <w:szCs w:val="15"/>
              </w:rPr>
              <w:t>+3.00</w:t>
            </w:r>
          </w:p>
        </w:tc>
        <w:tc>
          <w:tcPr>
            <w:tcW w:w="900" w:type="dxa"/>
          </w:tcPr>
          <w:p w:rsidR="007F403F" w:rsidRDefault="007F403F" w:rsidP="007F403F">
            <w:pPr>
              <w:jc w:val="right"/>
              <w:rPr>
                <w:color w:val="000000"/>
                <w:sz w:val="16"/>
                <w:szCs w:val="15"/>
              </w:rPr>
            </w:pPr>
            <w:r>
              <w:rPr>
                <w:color w:val="000000"/>
                <w:sz w:val="16"/>
                <w:szCs w:val="15"/>
              </w:rPr>
              <w:t>-0.27</w:t>
            </w:r>
          </w:p>
        </w:tc>
        <w:tc>
          <w:tcPr>
            <w:tcW w:w="990" w:type="dxa"/>
          </w:tcPr>
          <w:p w:rsidR="007F403F" w:rsidRDefault="007F403F" w:rsidP="007F403F">
            <w:pPr>
              <w:jc w:val="right"/>
              <w:rPr>
                <w:color w:val="000000"/>
                <w:sz w:val="16"/>
                <w:szCs w:val="15"/>
              </w:rPr>
            </w:pPr>
            <w:r>
              <w:rPr>
                <w:color w:val="000000"/>
                <w:sz w:val="16"/>
                <w:szCs w:val="15"/>
              </w:rPr>
              <w:t>+0.58</w:t>
            </w:r>
          </w:p>
        </w:tc>
        <w:tc>
          <w:tcPr>
            <w:tcW w:w="1230" w:type="dxa"/>
          </w:tcPr>
          <w:p w:rsidR="007F403F" w:rsidRDefault="007F403F" w:rsidP="007F403F">
            <w:pPr>
              <w:jc w:val="right"/>
              <w:rPr>
                <w:color w:val="000000"/>
                <w:sz w:val="16"/>
                <w:szCs w:val="15"/>
              </w:rPr>
            </w:pPr>
            <w:r>
              <w:rPr>
                <w:color w:val="000000"/>
                <w:sz w:val="16"/>
                <w:szCs w:val="15"/>
              </w:rPr>
              <w:t>0.00</w:t>
            </w:r>
          </w:p>
        </w:tc>
      </w:tr>
      <w:tr w:rsidR="007F403F" w:rsidTr="00495DFB">
        <w:trPr>
          <w:trHeight w:hRule="exact" w:val="230"/>
        </w:trPr>
        <w:tc>
          <w:tcPr>
            <w:tcW w:w="750" w:type="dxa"/>
          </w:tcPr>
          <w:p w:rsidR="007F403F" w:rsidRDefault="007F403F" w:rsidP="007F403F">
            <w:pPr>
              <w:rPr>
                <w:color w:val="000000"/>
                <w:sz w:val="16"/>
                <w:szCs w:val="15"/>
              </w:rPr>
            </w:pPr>
          </w:p>
        </w:tc>
        <w:tc>
          <w:tcPr>
            <w:tcW w:w="540" w:type="dxa"/>
          </w:tcPr>
          <w:p w:rsidR="007F403F" w:rsidRDefault="007F403F" w:rsidP="007F403F">
            <w:pPr>
              <w:rPr>
                <w:color w:val="000000"/>
                <w:sz w:val="16"/>
                <w:szCs w:val="15"/>
              </w:rPr>
            </w:pPr>
            <w:r>
              <w:rPr>
                <w:color w:val="000000"/>
                <w:sz w:val="16"/>
                <w:szCs w:val="15"/>
              </w:rPr>
              <w:t>Aug.</w:t>
            </w:r>
          </w:p>
        </w:tc>
        <w:tc>
          <w:tcPr>
            <w:tcW w:w="900" w:type="dxa"/>
          </w:tcPr>
          <w:p w:rsidR="007F403F" w:rsidRDefault="007F403F" w:rsidP="007F403F">
            <w:pPr>
              <w:jc w:val="right"/>
              <w:rPr>
                <w:color w:val="000000"/>
                <w:sz w:val="16"/>
                <w:szCs w:val="15"/>
              </w:rPr>
            </w:pPr>
            <w:r>
              <w:rPr>
                <w:color w:val="000000"/>
                <w:sz w:val="16"/>
                <w:szCs w:val="15"/>
              </w:rPr>
              <w:t>-0.80</w:t>
            </w:r>
          </w:p>
        </w:tc>
        <w:tc>
          <w:tcPr>
            <w:tcW w:w="900" w:type="dxa"/>
          </w:tcPr>
          <w:p w:rsidR="007F403F" w:rsidRDefault="007F403F" w:rsidP="007F403F">
            <w:pPr>
              <w:jc w:val="right"/>
              <w:rPr>
                <w:color w:val="000000"/>
                <w:sz w:val="16"/>
                <w:szCs w:val="15"/>
              </w:rPr>
            </w:pPr>
            <w:r>
              <w:rPr>
                <w:color w:val="000000"/>
                <w:sz w:val="16"/>
                <w:szCs w:val="15"/>
              </w:rPr>
              <w:t>+0.13</w:t>
            </w:r>
          </w:p>
        </w:tc>
        <w:tc>
          <w:tcPr>
            <w:tcW w:w="900" w:type="dxa"/>
          </w:tcPr>
          <w:p w:rsidR="007F403F" w:rsidRDefault="007F403F" w:rsidP="007F403F">
            <w:pPr>
              <w:jc w:val="right"/>
              <w:rPr>
                <w:color w:val="000000"/>
                <w:sz w:val="16"/>
                <w:szCs w:val="15"/>
              </w:rPr>
            </w:pPr>
            <w:r>
              <w:rPr>
                <w:color w:val="000000"/>
                <w:sz w:val="16"/>
                <w:szCs w:val="15"/>
              </w:rPr>
              <w:t>-2.27</w:t>
            </w:r>
          </w:p>
        </w:tc>
        <w:tc>
          <w:tcPr>
            <w:tcW w:w="990" w:type="dxa"/>
          </w:tcPr>
          <w:p w:rsidR="007F403F" w:rsidRDefault="007F403F" w:rsidP="007F403F">
            <w:pPr>
              <w:jc w:val="right"/>
              <w:rPr>
                <w:color w:val="000000"/>
                <w:sz w:val="16"/>
                <w:szCs w:val="15"/>
              </w:rPr>
            </w:pPr>
            <w:r>
              <w:rPr>
                <w:color w:val="000000"/>
                <w:sz w:val="16"/>
                <w:szCs w:val="15"/>
              </w:rPr>
              <w:t>-2.19</w:t>
            </w:r>
          </w:p>
        </w:tc>
        <w:tc>
          <w:tcPr>
            <w:tcW w:w="900" w:type="dxa"/>
          </w:tcPr>
          <w:p w:rsidR="007F403F" w:rsidRDefault="007F403F" w:rsidP="007F403F">
            <w:pPr>
              <w:jc w:val="right"/>
              <w:rPr>
                <w:color w:val="000000"/>
                <w:sz w:val="16"/>
                <w:szCs w:val="15"/>
              </w:rPr>
            </w:pPr>
            <w:r>
              <w:rPr>
                <w:color w:val="000000"/>
                <w:sz w:val="16"/>
                <w:szCs w:val="15"/>
              </w:rPr>
              <w:t>-0.58</w:t>
            </w:r>
          </w:p>
        </w:tc>
        <w:tc>
          <w:tcPr>
            <w:tcW w:w="990" w:type="dxa"/>
          </w:tcPr>
          <w:p w:rsidR="007F403F" w:rsidRDefault="007F403F" w:rsidP="007F403F">
            <w:pPr>
              <w:jc w:val="right"/>
              <w:rPr>
                <w:color w:val="000000"/>
                <w:sz w:val="16"/>
                <w:szCs w:val="15"/>
              </w:rPr>
            </w:pPr>
            <w:r>
              <w:rPr>
                <w:color w:val="000000"/>
                <w:sz w:val="16"/>
                <w:szCs w:val="15"/>
              </w:rPr>
              <w:t>+2.00</w:t>
            </w:r>
          </w:p>
        </w:tc>
        <w:tc>
          <w:tcPr>
            <w:tcW w:w="1230" w:type="dxa"/>
          </w:tcPr>
          <w:p w:rsidR="007F403F" w:rsidRDefault="007F403F" w:rsidP="007F403F">
            <w:pPr>
              <w:jc w:val="right"/>
              <w:rPr>
                <w:color w:val="000000"/>
                <w:sz w:val="16"/>
                <w:szCs w:val="15"/>
              </w:rPr>
            </w:pPr>
            <w:r>
              <w:rPr>
                <w:color w:val="000000"/>
                <w:sz w:val="16"/>
                <w:szCs w:val="15"/>
              </w:rPr>
              <w:t>-0.85</w:t>
            </w:r>
          </w:p>
        </w:tc>
      </w:tr>
      <w:tr w:rsidR="007F403F" w:rsidTr="00495DFB">
        <w:trPr>
          <w:trHeight w:hRule="exact" w:val="230"/>
        </w:trPr>
        <w:tc>
          <w:tcPr>
            <w:tcW w:w="750" w:type="dxa"/>
          </w:tcPr>
          <w:p w:rsidR="007F403F" w:rsidRDefault="007F403F" w:rsidP="007F403F">
            <w:pPr>
              <w:rPr>
                <w:color w:val="000000"/>
                <w:sz w:val="16"/>
                <w:szCs w:val="15"/>
              </w:rPr>
            </w:pPr>
          </w:p>
        </w:tc>
        <w:tc>
          <w:tcPr>
            <w:tcW w:w="540" w:type="dxa"/>
          </w:tcPr>
          <w:p w:rsidR="007F403F" w:rsidRDefault="007F403F" w:rsidP="007F403F">
            <w:pPr>
              <w:rPr>
                <w:color w:val="000000"/>
                <w:sz w:val="16"/>
                <w:szCs w:val="15"/>
              </w:rPr>
            </w:pPr>
            <w:r>
              <w:rPr>
                <w:color w:val="000000"/>
                <w:sz w:val="16"/>
                <w:szCs w:val="15"/>
              </w:rPr>
              <w:t>Sep.</w:t>
            </w:r>
          </w:p>
        </w:tc>
        <w:tc>
          <w:tcPr>
            <w:tcW w:w="900" w:type="dxa"/>
          </w:tcPr>
          <w:p w:rsidR="007F403F" w:rsidRDefault="007F403F" w:rsidP="007F403F">
            <w:pPr>
              <w:jc w:val="right"/>
              <w:rPr>
                <w:color w:val="000000"/>
                <w:sz w:val="16"/>
                <w:szCs w:val="15"/>
              </w:rPr>
            </w:pPr>
            <w:r>
              <w:rPr>
                <w:color w:val="000000"/>
                <w:sz w:val="16"/>
                <w:szCs w:val="15"/>
              </w:rPr>
              <w:t>-1.12</w:t>
            </w:r>
          </w:p>
        </w:tc>
        <w:tc>
          <w:tcPr>
            <w:tcW w:w="900" w:type="dxa"/>
          </w:tcPr>
          <w:p w:rsidR="007F403F" w:rsidRDefault="007F403F" w:rsidP="007F403F">
            <w:pPr>
              <w:jc w:val="right"/>
              <w:rPr>
                <w:color w:val="000000"/>
                <w:sz w:val="16"/>
                <w:szCs w:val="15"/>
              </w:rPr>
            </w:pPr>
            <w:r>
              <w:rPr>
                <w:color w:val="000000"/>
                <w:sz w:val="16"/>
                <w:szCs w:val="15"/>
              </w:rPr>
              <w:t>+1.41</w:t>
            </w:r>
          </w:p>
        </w:tc>
        <w:tc>
          <w:tcPr>
            <w:tcW w:w="900" w:type="dxa"/>
          </w:tcPr>
          <w:p w:rsidR="007F403F" w:rsidRDefault="007F403F" w:rsidP="007F403F">
            <w:pPr>
              <w:jc w:val="right"/>
              <w:rPr>
                <w:color w:val="000000"/>
                <w:sz w:val="16"/>
                <w:szCs w:val="15"/>
              </w:rPr>
            </w:pPr>
            <w:r>
              <w:rPr>
                <w:color w:val="000000"/>
                <w:sz w:val="16"/>
                <w:szCs w:val="15"/>
              </w:rPr>
              <w:t>+1.01</w:t>
            </w:r>
          </w:p>
        </w:tc>
        <w:tc>
          <w:tcPr>
            <w:tcW w:w="990" w:type="dxa"/>
          </w:tcPr>
          <w:p w:rsidR="007F403F" w:rsidRDefault="007F403F" w:rsidP="007F403F">
            <w:pPr>
              <w:jc w:val="right"/>
              <w:rPr>
                <w:color w:val="000000"/>
                <w:sz w:val="16"/>
                <w:szCs w:val="15"/>
              </w:rPr>
            </w:pPr>
            <w:r>
              <w:rPr>
                <w:color w:val="000000"/>
                <w:sz w:val="16"/>
                <w:szCs w:val="15"/>
              </w:rPr>
              <w:t>+2.71</w:t>
            </w:r>
          </w:p>
        </w:tc>
        <w:tc>
          <w:tcPr>
            <w:tcW w:w="900" w:type="dxa"/>
          </w:tcPr>
          <w:p w:rsidR="007F403F" w:rsidRDefault="007F403F" w:rsidP="007F403F">
            <w:pPr>
              <w:jc w:val="right"/>
              <w:rPr>
                <w:color w:val="000000"/>
                <w:sz w:val="16"/>
                <w:szCs w:val="15"/>
              </w:rPr>
            </w:pPr>
            <w:r>
              <w:rPr>
                <w:color w:val="000000"/>
                <w:sz w:val="16"/>
                <w:szCs w:val="15"/>
              </w:rPr>
              <w:t>-0.90</w:t>
            </w:r>
          </w:p>
        </w:tc>
        <w:tc>
          <w:tcPr>
            <w:tcW w:w="990" w:type="dxa"/>
          </w:tcPr>
          <w:p w:rsidR="007F403F" w:rsidRDefault="007F403F" w:rsidP="007F403F">
            <w:pPr>
              <w:jc w:val="right"/>
              <w:rPr>
                <w:color w:val="000000"/>
                <w:sz w:val="16"/>
                <w:szCs w:val="15"/>
              </w:rPr>
            </w:pPr>
            <w:r>
              <w:rPr>
                <w:color w:val="000000"/>
                <w:sz w:val="16"/>
                <w:szCs w:val="15"/>
              </w:rPr>
              <w:t>+2.07</w:t>
            </w:r>
          </w:p>
        </w:tc>
        <w:tc>
          <w:tcPr>
            <w:tcW w:w="1230" w:type="dxa"/>
          </w:tcPr>
          <w:p w:rsidR="007F403F" w:rsidRDefault="007F403F" w:rsidP="007F403F">
            <w:pPr>
              <w:jc w:val="right"/>
              <w:rPr>
                <w:color w:val="000000"/>
                <w:sz w:val="16"/>
                <w:szCs w:val="15"/>
              </w:rPr>
            </w:pPr>
            <w:r>
              <w:rPr>
                <w:color w:val="000000"/>
                <w:sz w:val="16"/>
                <w:szCs w:val="15"/>
              </w:rPr>
              <w:t>+0.17</w:t>
            </w:r>
          </w:p>
        </w:tc>
      </w:tr>
      <w:tr w:rsidR="007F403F" w:rsidTr="00495DFB">
        <w:trPr>
          <w:trHeight w:hRule="exact" w:val="230"/>
        </w:trPr>
        <w:tc>
          <w:tcPr>
            <w:tcW w:w="750" w:type="dxa"/>
          </w:tcPr>
          <w:p w:rsidR="007F403F" w:rsidRDefault="007F403F" w:rsidP="007F403F">
            <w:pPr>
              <w:rPr>
                <w:color w:val="000000"/>
                <w:sz w:val="16"/>
                <w:szCs w:val="15"/>
              </w:rPr>
            </w:pPr>
          </w:p>
        </w:tc>
        <w:tc>
          <w:tcPr>
            <w:tcW w:w="540" w:type="dxa"/>
          </w:tcPr>
          <w:p w:rsidR="007F403F" w:rsidRDefault="007F403F" w:rsidP="007F403F">
            <w:pPr>
              <w:rPr>
                <w:color w:val="000000"/>
                <w:sz w:val="16"/>
                <w:szCs w:val="15"/>
              </w:rPr>
            </w:pPr>
          </w:p>
        </w:tc>
        <w:tc>
          <w:tcPr>
            <w:tcW w:w="90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99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990" w:type="dxa"/>
          </w:tcPr>
          <w:p w:rsidR="007F403F" w:rsidRDefault="007F403F" w:rsidP="007F403F">
            <w:pPr>
              <w:jc w:val="right"/>
              <w:rPr>
                <w:color w:val="000000"/>
                <w:sz w:val="16"/>
                <w:szCs w:val="15"/>
              </w:rPr>
            </w:pPr>
          </w:p>
        </w:tc>
        <w:tc>
          <w:tcPr>
            <w:tcW w:w="1230" w:type="dxa"/>
          </w:tcPr>
          <w:p w:rsidR="007F403F" w:rsidRDefault="007F403F" w:rsidP="007F403F">
            <w:pPr>
              <w:jc w:val="right"/>
              <w:rPr>
                <w:color w:val="000000"/>
                <w:sz w:val="16"/>
                <w:szCs w:val="15"/>
              </w:rPr>
            </w:pPr>
          </w:p>
        </w:tc>
      </w:tr>
      <w:tr w:rsidR="007F403F" w:rsidTr="00495DFB">
        <w:trPr>
          <w:trHeight w:hRule="exact" w:val="230"/>
        </w:trPr>
        <w:tc>
          <w:tcPr>
            <w:tcW w:w="750" w:type="dxa"/>
          </w:tcPr>
          <w:p w:rsidR="007F403F" w:rsidRDefault="007F403F" w:rsidP="007F403F">
            <w:pPr>
              <w:rPr>
                <w:color w:val="000000"/>
                <w:sz w:val="16"/>
                <w:szCs w:val="15"/>
              </w:rPr>
            </w:pPr>
          </w:p>
        </w:tc>
        <w:tc>
          <w:tcPr>
            <w:tcW w:w="540" w:type="dxa"/>
          </w:tcPr>
          <w:p w:rsidR="007F403F" w:rsidRDefault="007F403F" w:rsidP="007F403F">
            <w:pPr>
              <w:rPr>
                <w:color w:val="000000"/>
                <w:sz w:val="16"/>
                <w:szCs w:val="15"/>
              </w:rPr>
            </w:pPr>
            <w:r>
              <w:rPr>
                <w:color w:val="000000"/>
                <w:sz w:val="16"/>
                <w:szCs w:val="15"/>
              </w:rPr>
              <w:t>Oct.</w:t>
            </w:r>
          </w:p>
        </w:tc>
        <w:tc>
          <w:tcPr>
            <w:tcW w:w="900" w:type="dxa"/>
          </w:tcPr>
          <w:p w:rsidR="007F403F" w:rsidRDefault="007F403F" w:rsidP="007F403F">
            <w:pPr>
              <w:jc w:val="right"/>
              <w:rPr>
                <w:color w:val="000000"/>
                <w:sz w:val="16"/>
                <w:szCs w:val="15"/>
              </w:rPr>
            </w:pPr>
            <w:r>
              <w:rPr>
                <w:color w:val="000000"/>
                <w:sz w:val="16"/>
                <w:szCs w:val="15"/>
              </w:rPr>
              <w:t>-0.33</w:t>
            </w:r>
          </w:p>
        </w:tc>
        <w:tc>
          <w:tcPr>
            <w:tcW w:w="900" w:type="dxa"/>
          </w:tcPr>
          <w:p w:rsidR="007F403F" w:rsidRDefault="007F403F" w:rsidP="007F403F">
            <w:pPr>
              <w:jc w:val="right"/>
              <w:rPr>
                <w:color w:val="000000"/>
                <w:sz w:val="16"/>
                <w:szCs w:val="15"/>
              </w:rPr>
            </w:pPr>
            <w:r>
              <w:rPr>
                <w:color w:val="000000"/>
                <w:sz w:val="16"/>
                <w:szCs w:val="15"/>
              </w:rPr>
              <w:t>+0.72</w:t>
            </w:r>
          </w:p>
        </w:tc>
        <w:tc>
          <w:tcPr>
            <w:tcW w:w="900" w:type="dxa"/>
          </w:tcPr>
          <w:p w:rsidR="007F403F" w:rsidRDefault="007F403F" w:rsidP="007F403F">
            <w:pPr>
              <w:jc w:val="right"/>
              <w:rPr>
                <w:color w:val="000000"/>
                <w:sz w:val="16"/>
                <w:szCs w:val="15"/>
              </w:rPr>
            </w:pPr>
            <w:r>
              <w:rPr>
                <w:color w:val="000000"/>
                <w:sz w:val="16"/>
                <w:szCs w:val="15"/>
              </w:rPr>
              <w:t>+1.51</w:t>
            </w:r>
          </w:p>
        </w:tc>
        <w:tc>
          <w:tcPr>
            <w:tcW w:w="990" w:type="dxa"/>
          </w:tcPr>
          <w:p w:rsidR="007F403F" w:rsidRDefault="007F403F" w:rsidP="007F403F">
            <w:pPr>
              <w:jc w:val="right"/>
              <w:rPr>
                <w:color w:val="000000"/>
                <w:sz w:val="16"/>
                <w:szCs w:val="15"/>
              </w:rPr>
            </w:pPr>
            <w:r>
              <w:rPr>
                <w:color w:val="000000"/>
                <w:sz w:val="16"/>
                <w:szCs w:val="15"/>
              </w:rPr>
              <w:t>+1.07</w:t>
            </w:r>
          </w:p>
        </w:tc>
        <w:tc>
          <w:tcPr>
            <w:tcW w:w="900" w:type="dxa"/>
          </w:tcPr>
          <w:p w:rsidR="007F403F" w:rsidRDefault="007F403F" w:rsidP="007F403F">
            <w:pPr>
              <w:jc w:val="right"/>
              <w:rPr>
                <w:color w:val="000000"/>
                <w:sz w:val="16"/>
                <w:szCs w:val="15"/>
              </w:rPr>
            </w:pPr>
            <w:r>
              <w:rPr>
                <w:color w:val="000000"/>
                <w:sz w:val="16"/>
                <w:szCs w:val="15"/>
              </w:rPr>
              <w:t>-0.67</w:t>
            </w:r>
          </w:p>
        </w:tc>
        <w:tc>
          <w:tcPr>
            <w:tcW w:w="990" w:type="dxa"/>
          </w:tcPr>
          <w:p w:rsidR="007F403F" w:rsidRDefault="007F403F" w:rsidP="007F403F">
            <w:pPr>
              <w:jc w:val="right"/>
              <w:rPr>
                <w:color w:val="000000"/>
                <w:sz w:val="16"/>
                <w:szCs w:val="15"/>
              </w:rPr>
            </w:pPr>
            <w:r>
              <w:rPr>
                <w:color w:val="000000"/>
                <w:sz w:val="16"/>
                <w:szCs w:val="15"/>
              </w:rPr>
              <w:t>-2.10</w:t>
            </w:r>
          </w:p>
        </w:tc>
        <w:tc>
          <w:tcPr>
            <w:tcW w:w="1230" w:type="dxa"/>
          </w:tcPr>
          <w:p w:rsidR="007F403F" w:rsidRDefault="007F403F" w:rsidP="007F403F">
            <w:pPr>
              <w:jc w:val="right"/>
              <w:rPr>
                <w:color w:val="000000"/>
                <w:sz w:val="16"/>
                <w:szCs w:val="15"/>
              </w:rPr>
            </w:pPr>
            <w:r>
              <w:rPr>
                <w:color w:val="000000"/>
                <w:sz w:val="16"/>
                <w:szCs w:val="15"/>
              </w:rPr>
              <w:t>+1.61</w:t>
            </w:r>
          </w:p>
        </w:tc>
      </w:tr>
      <w:tr w:rsidR="007F403F" w:rsidTr="00495DFB">
        <w:trPr>
          <w:trHeight w:hRule="exact" w:val="230"/>
        </w:trPr>
        <w:tc>
          <w:tcPr>
            <w:tcW w:w="750" w:type="dxa"/>
          </w:tcPr>
          <w:p w:rsidR="007F403F" w:rsidRDefault="007F403F" w:rsidP="007F403F">
            <w:pPr>
              <w:rPr>
                <w:color w:val="000000"/>
                <w:sz w:val="16"/>
                <w:szCs w:val="15"/>
              </w:rPr>
            </w:pPr>
          </w:p>
        </w:tc>
        <w:tc>
          <w:tcPr>
            <w:tcW w:w="540" w:type="dxa"/>
          </w:tcPr>
          <w:p w:rsidR="007F403F" w:rsidRDefault="007F403F" w:rsidP="007F403F">
            <w:pPr>
              <w:rPr>
                <w:color w:val="000000"/>
                <w:sz w:val="16"/>
                <w:szCs w:val="15"/>
              </w:rPr>
            </w:pPr>
            <w:r>
              <w:rPr>
                <w:color w:val="000000"/>
                <w:sz w:val="16"/>
                <w:szCs w:val="15"/>
              </w:rPr>
              <w:t>Nov.</w:t>
            </w:r>
          </w:p>
        </w:tc>
        <w:tc>
          <w:tcPr>
            <w:tcW w:w="900" w:type="dxa"/>
          </w:tcPr>
          <w:p w:rsidR="007F403F" w:rsidRDefault="007F403F" w:rsidP="007F403F">
            <w:pPr>
              <w:jc w:val="right"/>
              <w:rPr>
                <w:color w:val="000000"/>
                <w:sz w:val="16"/>
                <w:szCs w:val="15"/>
              </w:rPr>
            </w:pPr>
            <w:r>
              <w:rPr>
                <w:color w:val="000000"/>
                <w:sz w:val="16"/>
                <w:szCs w:val="15"/>
              </w:rPr>
              <w:t>-1.25</w:t>
            </w:r>
          </w:p>
        </w:tc>
        <w:tc>
          <w:tcPr>
            <w:tcW w:w="900" w:type="dxa"/>
          </w:tcPr>
          <w:p w:rsidR="007F403F" w:rsidRDefault="007F403F" w:rsidP="007F403F">
            <w:pPr>
              <w:jc w:val="right"/>
              <w:rPr>
                <w:color w:val="000000"/>
                <w:sz w:val="16"/>
                <w:szCs w:val="15"/>
              </w:rPr>
            </w:pPr>
            <w:r>
              <w:rPr>
                <w:color w:val="000000"/>
                <w:sz w:val="16"/>
                <w:szCs w:val="15"/>
              </w:rPr>
              <w:t>+0.23</w:t>
            </w:r>
          </w:p>
        </w:tc>
        <w:tc>
          <w:tcPr>
            <w:tcW w:w="900" w:type="dxa"/>
          </w:tcPr>
          <w:p w:rsidR="007F403F" w:rsidRDefault="007F403F" w:rsidP="007F403F">
            <w:pPr>
              <w:jc w:val="right"/>
              <w:rPr>
                <w:color w:val="000000"/>
                <w:sz w:val="16"/>
                <w:szCs w:val="15"/>
              </w:rPr>
            </w:pPr>
            <w:r>
              <w:rPr>
                <w:color w:val="000000"/>
                <w:sz w:val="16"/>
                <w:szCs w:val="15"/>
              </w:rPr>
              <w:t>-0.24</w:t>
            </w:r>
          </w:p>
        </w:tc>
        <w:tc>
          <w:tcPr>
            <w:tcW w:w="990" w:type="dxa"/>
          </w:tcPr>
          <w:p w:rsidR="007F403F" w:rsidRDefault="007F403F" w:rsidP="007F403F">
            <w:pPr>
              <w:jc w:val="right"/>
              <w:rPr>
                <w:color w:val="000000"/>
                <w:sz w:val="16"/>
                <w:szCs w:val="15"/>
              </w:rPr>
            </w:pPr>
            <w:r>
              <w:rPr>
                <w:color w:val="000000"/>
                <w:sz w:val="16"/>
                <w:szCs w:val="15"/>
              </w:rPr>
              <w:t>-0.58</w:t>
            </w:r>
          </w:p>
        </w:tc>
        <w:tc>
          <w:tcPr>
            <w:tcW w:w="900" w:type="dxa"/>
          </w:tcPr>
          <w:p w:rsidR="007F403F" w:rsidRDefault="007F403F" w:rsidP="007F403F">
            <w:pPr>
              <w:jc w:val="right"/>
              <w:rPr>
                <w:color w:val="000000"/>
                <w:sz w:val="16"/>
                <w:szCs w:val="15"/>
              </w:rPr>
            </w:pPr>
            <w:r>
              <w:rPr>
                <w:color w:val="000000"/>
                <w:sz w:val="16"/>
                <w:szCs w:val="15"/>
              </w:rPr>
              <w:t>-1.09</w:t>
            </w:r>
          </w:p>
        </w:tc>
        <w:tc>
          <w:tcPr>
            <w:tcW w:w="990" w:type="dxa"/>
          </w:tcPr>
          <w:p w:rsidR="007F403F" w:rsidRDefault="007F403F" w:rsidP="007F403F">
            <w:pPr>
              <w:jc w:val="right"/>
              <w:rPr>
                <w:color w:val="000000"/>
                <w:sz w:val="16"/>
                <w:szCs w:val="15"/>
              </w:rPr>
            </w:pPr>
            <w:r>
              <w:rPr>
                <w:color w:val="000000"/>
                <w:sz w:val="16"/>
                <w:szCs w:val="15"/>
              </w:rPr>
              <w:t>+4.01</w:t>
            </w:r>
          </w:p>
        </w:tc>
        <w:tc>
          <w:tcPr>
            <w:tcW w:w="1230" w:type="dxa"/>
          </w:tcPr>
          <w:p w:rsidR="007F403F" w:rsidRDefault="007F403F" w:rsidP="007F403F">
            <w:pPr>
              <w:jc w:val="right"/>
              <w:rPr>
                <w:color w:val="000000"/>
                <w:sz w:val="16"/>
                <w:szCs w:val="15"/>
              </w:rPr>
            </w:pPr>
            <w:r>
              <w:rPr>
                <w:color w:val="000000"/>
                <w:sz w:val="16"/>
                <w:szCs w:val="15"/>
              </w:rPr>
              <w:t>-0.68</w:t>
            </w:r>
          </w:p>
        </w:tc>
      </w:tr>
      <w:tr w:rsidR="007F403F" w:rsidTr="00495DFB">
        <w:trPr>
          <w:trHeight w:hRule="exact" w:val="230"/>
        </w:trPr>
        <w:tc>
          <w:tcPr>
            <w:tcW w:w="750" w:type="dxa"/>
          </w:tcPr>
          <w:p w:rsidR="007F403F" w:rsidRDefault="007F403F" w:rsidP="007F403F">
            <w:pPr>
              <w:rPr>
                <w:color w:val="000000"/>
                <w:sz w:val="16"/>
                <w:szCs w:val="15"/>
              </w:rPr>
            </w:pPr>
          </w:p>
        </w:tc>
        <w:tc>
          <w:tcPr>
            <w:tcW w:w="540" w:type="dxa"/>
          </w:tcPr>
          <w:p w:rsidR="007F403F" w:rsidRDefault="007F403F" w:rsidP="007F403F">
            <w:pPr>
              <w:rPr>
                <w:color w:val="000000"/>
                <w:sz w:val="16"/>
                <w:szCs w:val="15"/>
              </w:rPr>
            </w:pPr>
            <w:r>
              <w:rPr>
                <w:color w:val="000000"/>
                <w:sz w:val="16"/>
                <w:szCs w:val="15"/>
              </w:rPr>
              <w:t>Dec.</w:t>
            </w:r>
          </w:p>
        </w:tc>
        <w:tc>
          <w:tcPr>
            <w:tcW w:w="900" w:type="dxa"/>
          </w:tcPr>
          <w:p w:rsidR="007F403F" w:rsidRDefault="007F403F" w:rsidP="007F403F">
            <w:pPr>
              <w:jc w:val="right"/>
              <w:rPr>
                <w:color w:val="000000"/>
                <w:sz w:val="16"/>
                <w:szCs w:val="15"/>
              </w:rPr>
            </w:pPr>
            <w:r>
              <w:rPr>
                <w:color w:val="000000"/>
                <w:sz w:val="16"/>
                <w:szCs w:val="15"/>
              </w:rPr>
              <w:t>+2.70</w:t>
            </w:r>
          </w:p>
        </w:tc>
        <w:tc>
          <w:tcPr>
            <w:tcW w:w="900" w:type="dxa"/>
          </w:tcPr>
          <w:p w:rsidR="007F403F" w:rsidRDefault="007F403F" w:rsidP="007F403F">
            <w:pPr>
              <w:jc w:val="right"/>
              <w:rPr>
                <w:color w:val="000000"/>
                <w:sz w:val="16"/>
                <w:szCs w:val="15"/>
              </w:rPr>
            </w:pPr>
            <w:r>
              <w:rPr>
                <w:color w:val="000000"/>
                <w:sz w:val="16"/>
                <w:szCs w:val="15"/>
              </w:rPr>
              <w:t>-1.51</w:t>
            </w:r>
          </w:p>
        </w:tc>
        <w:tc>
          <w:tcPr>
            <w:tcW w:w="900" w:type="dxa"/>
          </w:tcPr>
          <w:p w:rsidR="007F403F" w:rsidRDefault="007F403F" w:rsidP="007F403F">
            <w:pPr>
              <w:jc w:val="right"/>
              <w:rPr>
                <w:color w:val="000000"/>
                <w:sz w:val="16"/>
                <w:szCs w:val="15"/>
              </w:rPr>
            </w:pPr>
            <w:r>
              <w:rPr>
                <w:color w:val="000000"/>
                <w:sz w:val="16"/>
                <w:szCs w:val="15"/>
              </w:rPr>
              <w:t>+2.27</w:t>
            </w:r>
          </w:p>
        </w:tc>
        <w:tc>
          <w:tcPr>
            <w:tcW w:w="990" w:type="dxa"/>
          </w:tcPr>
          <w:p w:rsidR="007F403F" w:rsidRDefault="007F403F" w:rsidP="007F403F">
            <w:pPr>
              <w:jc w:val="right"/>
              <w:rPr>
                <w:color w:val="000000"/>
                <w:sz w:val="16"/>
                <w:szCs w:val="15"/>
              </w:rPr>
            </w:pPr>
            <w:r>
              <w:rPr>
                <w:color w:val="000000"/>
                <w:sz w:val="16"/>
                <w:szCs w:val="15"/>
              </w:rPr>
              <w:t>+3.58</w:t>
            </w:r>
          </w:p>
        </w:tc>
        <w:tc>
          <w:tcPr>
            <w:tcW w:w="900" w:type="dxa"/>
          </w:tcPr>
          <w:p w:rsidR="007F403F" w:rsidRDefault="007F403F" w:rsidP="007F403F">
            <w:pPr>
              <w:jc w:val="right"/>
              <w:rPr>
                <w:color w:val="000000"/>
                <w:sz w:val="16"/>
                <w:szCs w:val="15"/>
              </w:rPr>
            </w:pPr>
            <w:r>
              <w:rPr>
                <w:color w:val="000000"/>
                <w:sz w:val="16"/>
                <w:szCs w:val="15"/>
              </w:rPr>
              <w:t>+1.99</w:t>
            </w:r>
          </w:p>
        </w:tc>
        <w:tc>
          <w:tcPr>
            <w:tcW w:w="990" w:type="dxa"/>
          </w:tcPr>
          <w:p w:rsidR="007F403F" w:rsidRDefault="007F403F" w:rsidP="007F403F">
            <w:pPr>
              <w:jc w:val="right"/>
              <w:rPr>
                <w:color w:val="000000"/>
                <w:sz w:val="16"/>
                <w:szCs w:val="15"/>
              </w:rPr>
            </w:pPr>
            <w:r>
              <w:rPr>
                <w:color w:val="000000"/>
                <w:sz w:val="16"/>
                <w:szCs w:val="15"/>
              </w:rPr>
              <w:t>-2.86</w:t>
            </w:r>
          </w:p>
        </w:tc>
        <w:tc>
          <w:tcPr>
            <w:tcW w:w="1230" w:type="dxa"/>
          </w:tcPr>
          <w:p w:rsidR="007F403F" w:rsidRDefault="007F403F" w:rsidP="007F403F">
            <w:pPr>
              <w:jc w:val="right"/>
              <w:rPr>
                <w:color w:val="000000"/>
                <w:sz w:val="16"/>
                <w:szCs w:val="15"/>
              </w:rPr>
            </w:pPr>
            <w:r>
              <w:rPr>
                <w:color w:val="000000"/>
                <w:sz w:val="16"/>
                <w:szCs w:val="15"/>
              </w:rPr>
              <w:t>+1.60</w:t>
            </w:r>
          </w:p>
        </w:tc>
      </w:tr>
      <w:tr w:rsidR="007F403F" w:rsidTr="00495DFB">
        <w:trPr>
          <w:trHeight w:hRule="exact" w:val="230"/>
        </w:trPr>
        <w:tc>
          <w:tcPr>
            <w:tcW w:w="750" w:type="dxa"/>
          </w:tcPr>
          <w:p w:rsidR="007F403F" w:rsidRDefault="007F403F" w:rsidP="007F403F">
            <w:pPr>
              <w:rPr>
                <w:color w:val="000000"/>
                <w:sz w:val="16"/>
                <w:szCs w:val="15"/>
              </w:rPr>
            </w:pPr>
          </w:p>
        </w:tc>
        <w:tc>
          <w:tcPr>
            <w:tcW w:w="540" w:type="dxa"/>
          </w:tcPr>
          <w:p w:rsidR="007F403F" w:rsidRDefault="007F403F" w:rsidP="007F403F">
            <w:pPr>
              <w:rPr>
                <w:color w:val="000000"/>
                <w:sz w:val="16"/>
                <w:szCs w:val="15"/>
              </w:rPr>
            </w:pPr>
          </w:p>
        </w:tc>
        <w:tc>
          <w:tcPr>
            <w:tcW w:w="90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99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990" w:type="dxa"/>
          </w:tcPr>
          <w:p w:rsidR="007F403F" w:rsidRDefault="007F403F" w:rsidP="007F403F">
            <w:pPr>
              <w:jc w:val="right"/>
              <w:rPr>
                <w:color w:val="000000"/>
                <w:sz w:val="16"/>
                <w:szCs w:val="15"/>
              </w:rPr>
            </w:pPr>
          </w:p>
        </w:tc>
        <w:tc>
          <w:tcPr>
            <w:tcW w:w="1230" w:type="dxa"/>
          </w:tcPr>
          <w:p w:rsidR="007F403F" w:rsidRDefault="007F403F" w:rsidP="007F403F">
            <w:pPr>
              <w:jc w:val="right"/>
              <w:rPr>
                <w:color w:val="000000"/>
                <w:sz w:val="16"/>
                <w:szCs w:val="15"/>
              </w:rPr>
            </w:pPr>
          </w:p>
        </w:tc>
      </w:tr>
      <w:tr w:rsidR="007F403F" w:rsidTr="00495DFB">
        <w:trPr>
          <w:trHeight w:hRule="exact" w:val="230"/>
        </w:trPr>
        <w:tc>
          <w:tcPr>
            <w:tcW w:w="750" w:type="dxa"/>
          </w:tcPr>
          <w:p w:rsidR="007F403F" w:rsidRDefault="007F403F" w:rsidP="007F403F">
            <w:pPr>
              <w:rPr>
                <w:color w:val="000000"/>
                <w:sz w:val="15"/>
                <w:szCs w:val="15"/>
              </w:rPr>
            </w:pPr>
            <w:r>
              <w:rPr>
                <w:color w:val="000000"/>
                <w:sz w:val="16"/>
                <w:szCs w:val="15"/>
              </w:rPr>
              <w:t>2010</w:t>
            </w:r>
          </w:p>
        </w:tc>
        <w:tc>
          <w:tcPr>
            <w:tcW w:w="540" w:type="dxa"/>
          </w:tcPr>
          <w:p w:rsidR="007F403F" w:rsidRDefault="007F403F" w:rsidP="007F403F">
            <w:pPr>
              <w:rPr>
                <w:color w:val="000000"/>
                <w:sz w:val="16"/>
                <w:szCs w:val="15"/>
              </w:rPr>
            </w:pPr>
            <w:r>
              <w:rPr>
                <w:color w:val="000000"/>
                <w:sz w:val="16"/>
                <w:szCs w:val="15"/>
              </w:rPr>
              <w:t>Jan.</w:t>
            </w:r>
          </w:p>
        </w:tc>
        <w:tc>
          <w:tcPr>
            <w:tcW w:w="900" w:type="dxa"/>
          </w:tcPr>
          <w:p w:rsidR="007F403F" w:rsidRDefault="007F403F" w:rsidP="007F403F">
            <w:pPr>
              <w:jc w:val="right"/>
              <w:rPr>
                <w:color w:val="000000"/>
                <w:sz w:val="16"/>
                <w:szCs w:val="15"/>
              </w:rPr>
            </w:pPr>
            <w:r>
              <w:rPr>
                <w:color w:val="000000"/>
                <w:sz w:val="16"/>
                <w:szCs w:val="15"/>
              </w:rPr>
              <w:t>+0.89</w:t>
            </w:r>
          </w:p>
        </w:tc>
        <w:tc>
          <w:tcPr>
            <w:tcW w:w="900" w:type="dxa"/>
          </w:tcPr>
          <w:p w:rsidR="007F403F" w:rsidRDefault="007F403F" w:rsidP="007F403F">
            <w:pPr>
              <w:jc w:val="right"/>
              <w:rPr>
                <w:color w:val="000000"/>
                <w:sz w:val="16"/>
                <w:szCs w:val="15"/>
              </w:rPr>
            </w:pPr>
            <w:r>
              <w:rPr>
                <w:color w:val="000000"/>
                <w:sz w:val="16"/>
                <w:szCs w:val="15"/>
              </w:rPr>
              <w:t>-2.21</w:t>
            </w:r>
          </w:p>
        </w:tc>
        <w:tc>
          <w:tcPr>
            <w:tcW w:w="900" w:type="dxa"/>
          </w:tcPr>
          <w:p w:rsidR="007F403F" w:rsidRDefault="007F403F" w:rsidP="007F403F">
            <w:pPr>
              <w:jc w:val="right"/>
              <w:rPr>
                <w:color w:val="000000"/>
                <w:sz w:val="16"/>
                <w:szCs w:val="15"/>
              </w:rPr>
            </w:pPr>
            <w:r>
              <w:rPr>
                <w:color w:val="000000"/>
                <w:sz w:val="16"/>
                <w:szCs w:val="15"/>
              </w:rPr>
              <w:t>+1.54</w:t>
            </w:r>
          </w:p>
        </w:tc>
        <w:tc>
          <w:tcPr>
            <w:tcW w:w="990" w:type="dxa"/>
          </w:tcPr>
          <w:p w:rsidR="007F403F" w:rsidRDefault="007F403F" w:rsidP="007F403F">
            <w:pPr>
              <w:jc w:val="right"/>
              <w:rPr>
                <w:color w:val="000000"/>
                <w:sz w:val="16"/>
                <w:szCs w:val="15"/>
              </w:rPr>
            </w:pPr>
            <w:r>
              <w:rPr>
                <w:color w:val="000000"/>
                <w:sz w:val="16"/>
                <w:szCs w:val="15"/>
              </w:rPr>
              <w:t>+1.25</w:t>
            </w:r>
          </w:p>
        </w:tc>
        <w:tc>
          <w:tcPr>
            <w:tcW w:w="900" w:type="dxa"/>
          </w:tcPr>
          <w:p w:rsidR="007F403F" w:rsidRDefault="007F403F" w:rsidP="007F403F">
            <w:pPr>
              <w:jc w:val="right"/>
              <w:rPr>
                <w:color w:val="000000"/>
                <w:sz w:val="16"/>
                <w:szCs w:val="15"/>
              </w:rPr>
            </w:pPr>
            <w:r>
              <w:rPr>
                <w:color w:val="000000"/>
                <w:sz w:val="16"/>
                <w:szCs w:val="15"/>
              </w:rPr>
              <w:t>+0.47</w:t>
            </w:r>
          </w:p>
        </w:tc>
        <w:tc>
          <w:tcPr>
            <w:tcW w:w="990" w:type="dxa"/>
          </w:tcPr>
          <w:p w:rsidR="007F403F" w:rsidRDefault="007F403F" w:rsidP="007F403F">
            <w:pPr>
              <w:jc w:val="right"/>
              <w:rPr>
                <w:color w:val="000000"/>
                <w:sz w:val="16"/>
                <w:szCs w:val="15"/>
              </w:rPr>
            </w:pPr>
            <w:r>
              <w:rPr>
                <w:color w:val="000000"/>
                <w:sz w:val="16"/>
                <w:szCs w:val="15"/>
              </w:rPr>
              <w:t>+2.97</w:t>
            </w:r>
          </w:p>
        </w:tc>
        <w:tc>
          <w:tcPr>
            <w:tcW w:w="1230" w:type="dxa"/>
          </w:tcPr>
          <w:p w:rsidR="007F403F" w:rsidRDefault="007F403F" w:rsidP="007F403F">
            <w:pPr>
              <w:jc w:val="right"/>
              <w:rPr>
                <w:color w:val="000000"/>
                <w:sz w:val="16"/>
                <w:szCs w:val="15"/>
              </w:rPr>
            </w:pPr>
            <w:r>
              <w:rPr>
                <w:color w:val="000000"/>
                <w:sz w:val="16"/>
                <w:szCs w:val="15"/>
              </w:rPr>
              <w:t>+1.21</w:t>
            </w:r>
          </w:p>
        </w:tc>
      </w:tr>
      <w:tr w:rsidR="007F403F" w:rsidTr="00495DFB">
        <w:trPr>
          <w:trHeight w:hRule="exact" w:val="230"/>
        </w:trPr>
        <w:tc>
          <w:tcPr>
            <w:tcW w:w="750" w:type="dxa"/>
          </w:tcPr>
          <w:p w:rsidR="007F403F" w:rsidRDefault="007F403F" w:rsidP="007F403F">
            <w:pPr>
              <w:rPr>
                <w:color w:val="000000"/>
                <w:sz w:val="16"/>
                <w:szCs w:val="15"/>
              </w:rPr>
            </w:pPr>
          </w:p>
        </w:tc>
        <w:tc>
          <w:tcPr>
            <w:tcW w:w="540" w:type="dxa"/>
          </w:tcPr>
          <w:p w:rsidR="007F403F" w:rsidRDefault="007F403F" w:rsidP="007F403F">
            <w:pPr>
              <w:rPr>
                <w:color w:val="000000"/>
                <w:sz w:val="16"/>
                <w:szCs w:val="15"/>
              </w:rPr>
            </w:pPr>
            <w:r>
              <w:rPr>
                <w:color w:val="000000"/>
                <w:sz w:val="16"/>
                <w:szCs w:val="15"/>
              </w:rPr>
              <w:t>Feb.</w:t>
            </w:r>
          </w:p>
        </w:tc>
        <w:tc>
          <w:tcPr>
            <w:tcW w:w="900" w:type="dxa"/>
          </w:tcPr>
          <w:p w:rsidR="007F403F" w:rsidRDefault="007F403F" w:rsidP="007F403F">
            <w:pPr>
              <w:jc w:val="right"/>
              <w:rPr>
                <w:color w:val="000000"/>
                <w:sz w:val="16"/>
                <w:szCs w:val="15"/>
              </w:rPr>
            </w:pPr>
            <w:r>
              <w:rPr>
                <w:color w:val="000000"/>
                <w:sz w:val="16"/>
                <w:szCs w:val="15"/>
              </w:rPr>
              <w:t>+1.41</w:t>
            </w:r>
          </w:p>
        </w:tc>
        <w:tc>
          <w:tcPr>
            <w:tcW w:w="900" w:type="dxa"/>
          </w:tcPr>
          <w:p w:rsidR="007F403F" w:rsidRDefault="007F403F" w:rsidP="007F403F">
            <w:pPr>
              <w:jc w:val="right"/>
              <w:rPr>
                <w:color w:val="000000"/>
                <w:sz w:val="16"/>
                <w:szCs w:val="15"/>
              </w:rPr>
            </w:pPr>
            <w:r>
              <w:rPr>
                <w:color w:val="000000"/>
                <w:sz w:val="16"/>
                <w:szCs w:val="15"/>
              </w:rPr>
              <w:t>-1.47</w:t>
            </w:r>
          </w:p>
        </w:tc>
        <w:tc>
          <w:tcPr>
            <w:tcW w:w="900" w:type="dxa"/>
          </w:tcPr>
          <w:p w:rsidR="007F403F" w:rsidRDefault="007F403F" w:rsidP="007F403F">
            <w:pPr>
              <w:jc w:val="right"/>
              <w:rPr>
                <w:color w:val="000000"/>
                <w:sz w:val="16"/>
                <w:szCs w:val="15"/>
              </w:rPr>
            </w:pPr>
            <w:r>
              <w:rPr>
                <w:color w:val="000000"/>
                <w:sz w:val="16"/>
                <w:szCs w:val="15"/>
              </w:rPr>
              <w:t>+1.72</w:t>
            </w:r>
          </w:p>
        </w:tc>
        <w:tc>
          <w:tcPr>
            <w:tcW w:w="990" w:type="dxa"/>
          </w:tcPr>
          <w:p w:rsidR="007F403F" w:rsidRDefault="007F403F" w:rsidP="007F403F">
            <w:pPr>
              <w:jc w:val="right"/>
              <w:rPr>
                <w:color w:val="000000"/>
                <w:sz w:val="16"/>
                <w:szCs w:val="15"/>
              </w:rPr>
            </w:pPr>
            <w:r>
              <w:rPr>
                <w:color w:val="000000"/>
                <w:sz w:val="16"/>
                <w:szCs w:val="15"/>
              </w:rPr>
              <w:t>+1.74</w:t>
            </w:r>
          </w:p>
        </w:tc>
        <w:tc>
          <w:tcPr>
            <w:tcW w:w="900" w:type="dxa"/>
          </w:tcPr>
          <w:p w:rsidR="007F403F" w:rsidRDefault="007F403F" w:rsidP="007F403F">
            <w:pPr>
              <w:jc w:val="right"/>
              <w:rPr>
                <w:color w:val="000000"/>
                <w:sz w:val="16"/>
                <w:szCs w:val="15"/>
              </w:rPr>
            </w:pPr>
            <w:r>
              <w:rPr>
                <w:color w:val="000000"/>
                <w:sz w:val="16"/>
                <w:szCs w:val="15"/>
              </w:rPr>
              <w:t>+1.47</w:t>
            </w:r>
          </w:p>
        </w:tc>
        <w:tc>
          <w:tcPr>
            <w:tcW w:w="990" w:type="dxa"/>
          </w:tcPr>
          <w:p w:rsidR="007F403F" w:rsidRDefault="007F403F" w:rsidP="007F403F">
            <w:pPr>
              <w:jc w:val="right"/>
              <w:rPr>
                <w:color w:val="000000"/>
                <w:sz w:val="16"/>
                <w:szCs w:val="15"/>
              </w:rPr>
            </w:pPr>
            <w:r>
              <w:rPr>
                <w:color w:val="000000"/>
                <w:sz w:val="16"/>
                <w:szCs w:val="15"/>
              </w:rPr>
              <w:t>+2.09</w:t>
            </w:r>
          </w:p>
        </w:tc>
        <w:tc>
          <w:tcPr>
            <w:tcW w:w="1230" w:type="dxa"/>
          </w:tcPr>
          <w:p w:rsidR="007F403F" w:rsidRDefault="007F403F" w:rsidP="007F403F">
            <w:pPr>
              <w:jc w:val="right"/>
              <w:rPr>
                <w:color w:val="000000"/>
                <w:sz w:val="16"/>
                <w:szCs w:val="15"/>
              </w:rPr>
            </w:pPr>
            <w:r>
              <w:rPr>
                <w:color w:val="000000"/>
                <w:sz w:val="16"/>
                <w:szCs w:val="15"/>
              </w:rPr>
              <w:t>+1.74</w:t>
            </w:r>
          </w:p>
        </w:tc>
      </w:tr>
      <w:tr w:rsidR="007F403F" w:rsidTr="00495DFB">
        <w:trPr>
          <w:trHeight w:hRule="exact" w:val="230"/>
        </w:trPr>
        <w:tc>
          <w:tcPr>
            <w:tcW w:w="750" w:type="dxa"/>
          </w:tcPr>
          <w:p w:rsidR="007F403F" w:rsidRDefault="007F403F" w:rsidP="007F403F">
            <w:pPr>
              <w:rPr>
                <w:color w:val="000000"/>
                <w:sz w:val="16"/>
                <w:szCs w:val="15"/>
              </w:rPr>
            </w:pPr>
          </w:p>
        </w:tc>
        <w:tc>
          <w:tcPr>
            <w:tcW w:w="540" w:type="dxa"/>
          </w:tcPr>
          <w:p w:rsidR="007F403F" w:rsidRDefault="007F403F" w:rsidP="007F403F">
            <w:pPr>
              <w:rPr>
                <w:color w:val="000000"/>
                <w:sz w:val="16"/>
                <w:szCs w:val="15"/>
              </w:rPr>
            </w:pPr>
            <w:r>
              <w:rPr>
                <w:color w:val="000000"/>
                <w:sz w:val="16"/>
                <w:szCs w:val="15"/>
              </w:rPr>
              <w:t>Mar.</w:t>
            </w:r>
          </w:p>
        </w:tc>
        <w:tc>
          <w:tcPr>
            <w:tcW w:w="900" w:type="dxa"/>
          </w:tcPr>
          <w:p w:rsidR="007F403F" w:rsidRDefault="001F5BF1" w:rsidP="007F403F">
            <w:pPr>
              <w:jc w:val="right"/>
              <w:rPr>
                <w:color w:val="000000"/>
                <w:sz w:val="16"/>
                <w:szCs w:val="15"/>
              </w:rPr>
            </w:pPr>
            <w:r>
              <w:rPr>
                <w:color w:val="000000"/>
                <w:sz w:val="16"/>
                <w:szCs w:val="15"/>
              </w:rPr>
              <w:t>+0.95</w:t>
            </w:r>
          </w:p>
        </w:tc>
        <w:tc>
          <w:tcPr>
            <w:tcW w:w="900" w:type="dxa"/>
          </w:tcPr>
          <w:p w:rsidR="007F403F" w:rsidRDefault="001F5BF1" w:rsidP="007F403F">
            <w:pPr>
              <w:jc w:val="right"/>
              <w:rPr>
                <w:color w:val="000000"/>
                <w:sz w:val="16"/>
                <w:szCs w:val="15"/>
              </w:rPr>
            </w:pPr>
            <w:r>
              <w:rPr>
                <w:color w:val="000000"/>
                <w:sz w:val="16"/>
                <w:szCs w:val="15"/>
              </w:rPr>
              <w:t>+0.27</w:t>
            </w:r>
          </w:p>
        </w:tc>
        <w:tc>
          <w:tcPr>
            <w:tcW w:w="900" w:type="dxa"/>
          </w:tcPr>
          <w:p w:rsidR="007F403F" w:rsidRDefault="001F5BF1" w:rsidP="007F403F">
            <w:pPr>
              <w:jc w:val="right"/>
              <w:rPr>
                <w:color w:val="000000"/>
                <w:sz w:val="16"/>
                <w:szCs w:val="15"/>
              </w:rPr>
            </w:pPr>
            <w:r>
              <w:rPr>
                <w:color w:val="000000"/>
                <w:sz w:val="16"/>
                <w:szCs w:val="15"/>
              </w:rPr>
              <w:t>+3.38</w:t>
            </w:r>
          </w:p>
        </w:tc>
        <w:tc>
          <w:tcPr>
            <w:tcW w:w="990" w:type="dxa"/>
          </w:tcPr>
          <w:p w:rsidR="007F403F" w:rsidRDefault="001F5BF1" w:rsidP="007F403F">
            <w:pPr>
              <w:jc w:val="right"/>
              <w:rPr>
                <w:color w:val="000000"/>
                <w:sz w:val="16"/>
                <w:szCs w:val="15"/>
              </w:rPr>
            </w:pPr>
            <w:r>
              <w:rPr>
                <w:color w:val="000000"/>
                <w:sz w:val="16"/>
                <w:szCs w:val="15"/>
              </w:rPr>
              <w:t>+3.38</w:t>
            </w:r>
          </w:p>
        </w:tc>
        <w:tc>
          <w:tcPr>
            <w:tcW w:w="900" w:type="dxa"/>
          </w:tcPr>
          <w:p w:rsidR="007F403F" w:rsidRDefault="001F5BF1" w:rsidP="007F403F">
            <w:pPr>
              <w:jc w:val="right"/>
              <w:rPr>
                <w:color w:val="000000"/>
                <w:sz w:val="16"/>
                <w:szCs w:val="15"/>
              </w:rPr>
            </w:pPr>
            <w:r>
              <w:rPr>
                <w:color w:val="000000"/>
                <w:sz w:val="16"/>
                <w:szCs w:val="15"/>
              </w:rPr>
              <w:t>+0.99</w:t>
            </w:r>
          </w:p>
        </w:tc>
        <w:tc>
          <w:tcPr>
            <w:tcW w:w="990" w:type="dxa"/>
          </w:tcPr>
          <w:p w:rsidR="007F403F" w:rsidRDefault="001F5BF1" w:rsidP="007F403F">
            <w:pPr>
              <w:jc w:val="right"/>
              <w:rPr>
                <w:color w:val="000000"/>
                <w:sz w:val="16"/>
                <w:szCs w:val="15"/>
              </w:rPr>
            </w:pPr>
            <w:r>
              <w:rPr>
                <w:color w:val="000000"/>
                <w:sz w:val="16"/>
                <w:szCs w:val="15"/>
              </w:rPr>
              <w:t>-3.39</w:t>
            </w:r>
          </w:p>
        </w:tc>
        <w:tc>
          <w:tcPr>
            <w:tcW w:w="1230" w:type="dxa"/>
          </w:tcPr>
          <w:p w:rsidR="007F403F" w:rsidRDefault="001F5BF1" w:rsidP="007F403F">
            <w:pPr>
              <w:jc w:val="right"/>
              <w:rPr>
                <w:color w:val="000000"/>
                <w:sz w:val="16"/>
                <w:szCs w:val="15"/>
              </w:rPr>
            </w:pPr>
            <w:r>
              <w:rPr>
                <w:color w:val="000000"/>
                <w:sz w:val="16"/>
                <w:szCs w:val="15"/>
              </w:rPr>
              <w:t>+4.92</w:t>
            </w:r>
          </w:p>
        </w:tc>
      </w:tr>
      <w:tr w:rsidR="002741E3" w:rsidTr="00495DFB">
        <w:trPr>
          <w:trHeight w:hRule="exact" w:val="230"/>
        </w:trPr>
        <w:tc>
          <w:tcPr>
            <w:tcW w:w="750" w:type="dxa"/>
          </w:tcPr>
          <w:p w:rsidR="002741E3" w:rsidRDefault="002741E3" w:rsidP="007F403F">
            <w:pPr>
              <w:rPr>
                <w:color w:val="000000"/>
                <w:sz w:val="16"/>
                <w:szCs w:val="15"/>
              </w:rPr>
            </w:pPr>
          </w:p>
        </w:tc>
        <w:tc>
          <w:tcPr>
            <w:tcW w:w="540" w:type="dxa"/>
          </w:tcPr>
          <w:p w:rsidR="002741E3" w:rsidRDefault="002741E3" w:rsidP="007F403F">
            <w:pPr>
              <w:rPr>
                <w:color w:val="000000"/>
                <w:sz w:val="16"/>
                <w:szCs w:val="15"/>
              </w:rPr>
            </w:pPr>
          </w:p>
        </w:tc>
        <w:tc>
          <w:tcPr>
            <w:tcW w:w="900" w:type="dxa"/>
          </w:tcPr>
          <w:p w:rsidR="002741E3" w:rsidRDefault="002741E3" w:rsidP="007F403F">
            <w:pPr>
              <w:jc w:val="right"/>
              <w:rPr>
                <w:color w:val="000000"/>
                <w:sz w:val="16"/>
                <w:szCs w:val="15"/>
              </w:rPr>
            </w:pPr>
          </w:p>
        </w:tc>
        <w:tc>
          <w:tcPr>
            <w:tcW w:w="900" w:type="dxa"/>
          </w:tcPr>
          <w:p w:rsidR="002741E3" w:rsidRDefault="002741E3" w:rsidP="007F403F">
            <w:pPr>
              <w:jc w:val="right"/>
              <w:rPr>
                <w:color w:val="000000"/>
                <w:sz w:val="16"/>
                <w:szCs w:val="15"/>
              </w:rPr>
            </w:pPr>
          </w:p>
        </w:tc>
        <w:tc>
          <w:tcPr>
            <w:tcW w:w="900" w:type="dxa"/>
          </w:tcPr>
          <w:p w:rsidR="002741E3" w:rsidRDefault="002741E3" w:rsidP="007F403F">
            <w:pPr>
              <w:jc w:val="right"/>
              <w:rPr>
                <w:color w:val="000000"/>
                <w:sz w:val="16"/>
                <w:szCs w:val="15"/>
              </w:rPr>
            </w:pPr>
          </w:p>
        </w:tc>
        <w:tc>
          <w:tcPr>
            <w:tcW w:w="990" w:type="dxa"/>
          </w:tcPr>
          <w:p w:rsidR="002741E3" w:rsidRDefault="002741E3" w:rsidP="007F403F">
            <w:pPr>
              <w:jc w:val="right"/>
              <w:rPr>
                <w:color w:val="000000"/>
                <w:sz w:val="16"/>
                <w:szCs w:val="15"/>
              </w:rPr>
            </w:pPr>
          </w:p>
        </w:tc>
        <w:tc>
          <w:tcPr>
            <w:tcW w:w="900" w:type="dxa"/>
          </w:tcPr>
          <w:p w:rsidR="002741E3" w:rsidRDefault="002741E3" w:rsidP="007F403F">
            <w:pPr>
              <w:jc w:val="right"/>
              <w:rPr>
                <w:color w:val="000000"/>
                <w:sz w:val="16"/>
                <w:szCs w:val="15"/>
              </w:rPr>
            </w:pPr>
          </w:p>
        </w:tc>
        <w:tc>
          <w:tcPr>
            <w:tcW w:w="990" w:type="dxa"/>
          </w:tcPr>
          <w:p w:rsidR="002741E3" w:rsidRDefault="002741E3" w:rsidP="007F403F">
            <w:pPr>
              <w:jc w:val="right"/>
              <w:rPr>
                <w:color w:val="000000"/>
                <w:sz w:val="16"/>
                <w:szCs w:val="15"/>
              </w:rPr>
            </w:pPr>
          </w:p>
        </w:tc>
        <w:tc>
          <w:tcPr>
            <w:tcW w:w="1230" w:type="dxa"/>
          </w:tcPr>
          <w:p w:rsidR="002741E3" w:rsidRDefault="002741E3" w:rsidP="007F403F">
            <w:pPr>
              <w:jc w:val="right"/>
              <w:rPr>
                <w:color w:val="000000"/>
                <w:sz w:val="16"/>
                <w:szCs w:val="15"/>
              </w:rPr>
            </w:pPr>
          </w:p>
        </w:tc>
      </w:tr>
      <w:tr w:rsidR="002741E3" w:rsidTr="00495DFB">
        <w:trPr>
          <w:trHeight w:hRule="exact" w:val="230"/>
        </w:trPr>
        <w:tc>
          <w:tcPr>
            <w:tcW w:w="750" w:type="dxa"/>
          </w:tcPr>
          <w:p w:rsidR="002741E3" w:rsidRDefault="002741E3" w:rsidP="007F403F">
            <w:pPr>
              <w:rPr>
                <w:color w:val="000000"/>
                <w:sz w:val="16"/>
                <w:szCs w:val="15"/>
              </w:rPr>
            </w:pPr>
          </w:p>
        </w:tc>
        <w:tc>
          <w:tcPr>
            <w:tcW w:w="540" w:type="dxa"/>
          </w:tcPr>
          <w:p w:rsidR="002741E3" w:rsidRDefault="002741E3" w:rsidP="007F403F">
            <w:pPr>
              <w:rPr>
                <w:color w:val="000000"/>
                <w:sz w:val="16"/>
                <w:szCs w:val="15"/>
              </w:rPr>
            </w:pPr>
            <w:r>
              <w:rPr>
                <w:color w:val="000000"/>
                <w:sz w:val="16"/>
                <w:szCs w:val="15"/>
              </w:rPr>
              <w:t>Apr.</w:t>
            </w:r>
          </w:p>
        </w:tc>
        <w:tc>
          <w:tcPr>
            <w:tcW w:w="900" w:type="dxa"/>
          </w:tcPr>
          <w:p w:rsidR="002741E3" w:rsidRDefault="00E103FF" w:rsidP="007F403F">
            <w:pPr>
              <w:jc w:val="right"/>
              <w:rPr>
                <w:color w:val="000000"/>
                <w:sz w:val="16"/>
                <w:szCs w:val="15"/>
              </w:rPr>
            </w:pPr>
            <w:r>
              <w:rPr>
                <w:color w:val="000000"/>
                <w:sz w:val="16"/>
                <w:szCs w:val="15"/>
              </w:rPr>
              <w:t>+0.65</w:t>
            </w:r>
          </w:p>
        </w:tc>
        <w:tc>
          <w:tcPr>
            <w:tcW w:w="900" w:type="dxa"/>
          </w:tcPr>
          <w:p w:rsidR="002741E3" w:rsidRDefault="00E103FF" w:rsidP="007F403F">
            <w:pPr>
              <w:jc w:val="right"/>
              <w:rPr>
                <w:color w:val="000000"/>
                <w:sz w:val="16"/>
                <w:szCs w:val="15"/>
              </w:rPr>
            </w:pPr>
            <w:r>
              <w:rPr>
                <w:color w:val="000000"/>
                <w:sz w:val="16"/>
                <w:szCs w:val="15"/>
              </w:rPr>
              <w:t>-1.01</w:t>
            </w:r>
          </w:p>
        </w:tc>
        <w:tc>
          <w:tcPr>
            <w:tcW w:w="900" w:type="dxa"/>
          </w:tcPr>
          <w:p w:rsidR="002741E3" w:rsidRDefault="00E103FF" w:rsidP="007F403F">
            <w:pPr>
              <w:jc w:val="right"/>
              <w:rPr>
                <w:color w:val="000000"/>
                <w:sz w:val="16"/>
                <w:szCs w:val="15"/>
              </w:rPr>
            </w:pPr>
            <w:r>
              <w:rPr>
                <w:color w:val="000000"/>
                <w:sz w:val="16"/>
                <w:szCs w:val="15"/>
              </w:rPr>
              <w:t>+1.94</w:t>
            </w:r>
          </w:p>
        </w:tc>
        <w:tc>
          <w:tcPr>
            <w:tcW w:w="990" w:type="dxa"/>
          </w:tcPr>
          <w:p w:rsidR="002741E3" w:rsidRDefault="00E103FF" w:rsidP="007F403F">
            <w:pPr>
              <w:jc w:val="right"/>
              <w:rPr>
                <w:color w:val="000000"/>
                <w:sz w:val="16"/>
                <w:szCs w:val="15"/>
              </w:rPr>
            </w:pPr>
            <w:r>
              <w:rPr>
                <w:color w:val="000000"/>
                <w:sz w:val="16"/>
                <w:szCs w:val="15"/>
              </w:rPr>
              <w:t>+1.69</w:t>
            </w:r>
          </w:p>
        </w:tc>
        <w:tc>
          <w:tcPr>
            <w:tcW w:w="900" w:type="dxa"/>
          </w:tcPr>
          <w:p w:rsidR="002741E3" w:rsidRDefault="00E103FF" w:rsidP="007F403F">
            <w:pPr>
              <w:jc w:val="right"/>
              <w:rPr>
                <w:color w:val="000000"/>
                <w:sz w:val="16"/>
                <w:szCs w:val="15"/>
              </w:rPr>
            </w:pPr>
            <w:r>
              <w:rPr>
                <w:color w:val="000000"/>
                <w:sz w:val="16"/>
                <w:szCs w:val="15"/>
              </w:rPr>
              <w:t>-0.43</w:t>
            </w:r>
          </w:p>
        </w:tc>
        <w:tc>
          <w:tcPr>
            <w:tcW w:w="990" w:type="dxa"/>
          </w:tcPr>
          <w:p w:rsidR="002741E3" w:rsidRDefault="00E103FF" w:rsidP="007F403F">
            <w:pPr>
              <w:jc w:val="right"/>
              <w:rPr>
                <w:color w:val="000000"/>
                <w:sz w:val="16"/>
                <w:szCs w:val="15"/>
              </w:rPr>
            </w:pPr>
            <w:r>
              <w:rPr>
                <w:color w:val="000000"/>
                <w:sz w:val="16"/>
                <w:szCs w:val="15"/>
              </w:rPr>
              <w:t>+0.89</w:t>
            </w:r>
          </w:p>
        </w:tc>
        <w:tc>
          <w:tcPr>
            <w:tcW w:w="1230" w:type="dxa"/>
          </w:tcPr>
          <w:p w:rsidR="002741E3" w:rsidRDefault="00E103FF" w:rsidP="007F403F">
            <w:pPr>
              <w:jc w:val="right"/>
              <w:rPr>
                <w:color w:val="000000"/>
                <w:sz w:val="16"/>
                <w:szCs w:val="15"/>
              </w:rPr>
            </w:pPr>
            <w:r>
              <w:rPr>
                <w:color w:val="000000"/>
                <w:sz w:val="16"/>
                <w:szCs w:val="15"/>
              </w:rPr>
              <w:t>+2.77</w:t>
            </w:r>
          </w:p>
        </w:tc>
      </w:tr>
      <w:tr w:rsidR="00DF3AC0" w:rsidTr="00495DFB">
        <w:trPr>
          <w:trHeight w:hRule="exact" w:val="230"/>
        </w:trPr>
        <w:tc>
          <w:tcPr>
            <w:tcW w:w="750" w:type="dxa"/>
          </w:tcPr>
          <w:p w:rsidR="00DF3AC0" w:rsidRDefault="00DF3AC0" w:rsidP="007F403F">
            <w:pPr>
              <w:rPr>
                <w:color w:val="000000"/>
                <w:sz w:val="16"/>
                <w:szCs w:val="15"/>
              </w:rPr>
            </w:pPr>
          </w:p>
        </w:tc>
        <w:tc>
          <w:tcPr>
            <w:tcW w:w="540" w:type="dxa"/>
          </w:tcPr>
          <w:p w:rsidR="00DF3AC0" w:rsidRDefault="00DF3AC0" w:rsidP="007F403F">
            <w:pPr>
              <w:rPr>
                <w:color w:val="000000"/>
                <w:sz w:val="16"/>
                <w:szCs w:val="15"/>
              </w:rPr>
            </w:pPr>
            <w:r>
              <w:rPr>
                <w:color w:val="000000"/>
                <w:sz w:val="16"/>
                <w:szCs w:val="15"/>
              </w:rPr>
              <w:t>May</w:t>
            </w:r>
          </w:p>
        </w:tc>
        <w:tc>
          <w:tcPr>
            <w:tcW w:w="900" w:type="dxa"/>
          </w:tcPr>
          <w:p w:rsidR="00DF3AC0" w:rsidRDefault="002B4ED1" w:rsidP="007F403F">
            <w:pPr>
              <w:jc w:val="right"/>
              <w:rPr>
                <w:color w:val="000000"/>
                <w:sz w:val="16"/>
                <w:szCs w:val="15"/>
              </w:rPr>
            </w:pPr>
            <w:r>
              <w:rPr>
                <w:color w:val="000000"/>
                <w:sz w:val="16"/>
                <w:szCs w:val="15"/>
              </w:rPr>
              <w:t>+2.29</w:t>
            </w:r>
          </w:p>
        </w:tc>
        <w:tc>
          <w:tcPr>
            <w:tcW w:w="900" w:type="dxa"/>
          </w:tcPr>
          <w:p w:rsidR="00DF3AC0" w:rsidRDefault="002B4ED1" w:rsidP="007F403F">
            <w:pPr>
              <w:jc w:val="right"/>
              <w:rPr>
                <w:color w:val="000000"/>
                <w:sz w:val="16"/>
                <w:szCs w:val="15"/>
              </w:rPr>
            </w:pPr>
            <w:r>
              <w:rPr>
                <w:color w:val="000000"/>
                <w:sz w:val="16"/>
                <w:szCs w:val="15"/>
              </w:rPr>
              <w:t>-4.42</w:t>
            </w:r>
          </w:p>
        </w:tc>
        <w:tc>
          <w:tcPr>
            <w:tcW w:w="900" w:type="dxa"/>
          </w:tcPr>
          <w:p w:rsidR="00DF3AC0" w:rsidRDefault="002B4ED1" w:rsidP="007F403F">
            <w:pPr>
              <w:jc w:val="right"/>
              <w:rPr>
                <w:color w:val="000000"/>
                <w:sz w:val="16"/>
                <w:szCs w:val="15"/>
              </w:rPr>
            </w:pPr>
            <w:r>
              <w:rPr>
                <w:color w:val="000000"/>
                <w:sz w:val="16"/>
                <w:szCs w:val="15"/>
              </w:rPr>
              <w:t>-2.02</w:t>
            </w:r>
          </w:p>
        </w:tc>
        <w:tc>
          <w:tcPr>
            <w:tcW w:w="990" w:type="dxa"/>
          </w:tcPr>
          <w:p w:rsidR="00DF3AC0" w:rsidRDefault="002B4ED1" w:rsidP="007F403F">
            <w:pPr>
              <w:jc w:val="right"/>
              <w:rPr>
                <w:color w:val="000000"/>
                <w:sz w:val="16"/>
                <w:szCs w:val="15"/>
              </w:rPr>
            </w:pPr>
            <w:r>
              <w:rPr>
                <w:color w:val="000000"/>
                <w:sz w:val="16"/>
                <w:szCs w:val="15"/>
              </w:rPr>
              <w:t>-0.95</w:t>
            </w:r>
          </w:p>
        </w:tc>
        <w:tc>
          <w:tcPr>
            <w:tcW w:w="900" w:type="dxa"/>
          </w:tcPr>
          <w:p w:rsidR="00DF3AC0" w:rsidRDefault="002B4ED1" w:rsidP="007F403F">
            <w:pPr>
              <w:jc w:val="right"/>
              <w:rPr>
                <w:color w:val="000000"/>
                <w:sz w:val="16"/>
                <w:szCs w:val="15"/>
              </w:rPr>
            </w:pPr>
            <w:r>
              <w:rPr>
                <w:color w:val="000000"/>
                <w:sz w:val="16"/>
                <w:szCs w:val="15"/>
              </w:rPr>
              <w:t>-0.28</w:t>
            </w:r>
          </w:p>
        </w:tc>
        <w:tc>
          <w:tcPr>
            <w:tcW w:w="990" w:type="dxa"/>
          </w:tcPr>
          <w:p w:rsidR="00DF3AC0" w:rsidRDefault="002B4ED1" w:rsidP="007F403F">
            <w:pPr>
              <w:jc w:val="right"/>
              <w:rPr>
                <w:color w:val="000000"/>
                <w:sz w:val="16"/>
                <w:szCs w:val="15"/>
              </w:rPr>
            </w:pPr>
            <w:r>
              <w:rPr>
                <w:color w:val="000000"/>
                <w:sz w:val="16"/>
                <w:szCs w:val="15"/>
              </w:rPr>
              <w:t>+4.25</w:t>
            </w:r>
          </w:p>
        </w:tc>
        <w:tc>
          <w:tcPr>
            <w:tcW w:w="1230" w:type="dxa"/>
          </w:tcPr>
          <w:p w:rsidR="00DF3AC0" w:rsidRDefault="002B4ED1" w:rsidP="007F403F">
            <w:pPr>
              <w:jc w:val="right"/>
              <w:rPr>
                <w:color w:val="000000"/>
                <w:sz w:val="16"/>
                <w:szCs w:val="15"/>
              </w:rPr>
            </w:pPr>
            <w:r>
              <w:rPr>
                <w:color w:val="000000"/>
                <w:sz w:val="16"/>
                <w:szCs w:val="15"/>
              </w:rPr>
              <w:t>-0.94</w:t>
            </w:r>
          </w:p>
        </w:tc>
      </w:tr>
      <w:tr w:rsidR="007F403F" w:rsidTr="00495DFB">
        <w:trPr>
          <w:trHeight w:hRule="exact" w:val="230"/>
        </w:trPr>
        <w:tc>
          <w:tcPr>
            <w:tcW w:w="750" w:type="dxa"/>
          </w:tcPr>
          <w:p w:rsidR="007F403F" w:rsidRDefault="007F403F" w:rsidP="007F403F">
            <w:pPr>
              <w:jc w:val="center"/>
              <w:rPr>
                <w:color w:val="000000"/>
                <w:sz w:val="15"/>
                <w:szCs w:val="15"/>
              </w:rPr>
            </w:pPr>
          </w:p>
        </w:tc>
        <w:tc>
          <w:tcPr>
            <w:tcW w:w="540" w:type="dxa"/>
          </w:tcPr>
          <w:p w:rsidR="007F403F" w:rsidRDefault="007F403F" w:rsidP="007F403F">
            <w:pPr>
              <w:rPr>
                <w:color w:val="000000"/>
                <w:sz w:val="16"/>
                <w:szCs w:val="15"/>
              </w:rPr>
            </w:pPr>
          </w:p>
        </w:tc>
        <w:tc>
          <w:tcPr>
            <w:tcW w:w="900" w:type="dxa"/>
          </w:tcPr>
          <w:p w:rsidR="007F403F" w:rsidRDefault="007F403F" w:rsidP="007F403F">
            <w:pPr>
              <w:rPr>
                <w:color w:val="000000"/>
                <w:sz w:val="16"/>
                <w:szCs w:val="15"/>
              </w:rPr>
            </w:pPr>
          </w:p>
        </w:tc>
        <w:tc>
          <w:tcPr>
            <w:tcW w:w="90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99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990" w:type="dxa"/>
          </w:tcPr>
          <w:p w:rsidR="007F403F" w:rsidRDefault="007F403F" w:rsidP="007F403F">
            <w:pPr>
              <w:jc w:val="right"/>
              <w:rPr>
                <w:color w:val="000000"/>
                <w:sz w:val="16"/>
                <w:szCs w:val="15"/>
              </w:rPr>
            </w:pPr>
          </w:p>
        </w:tc>
        <w:tc>
          <w:tcPr>
            <w:tcW w:w="1230" w:type="dxa"/>
          </w:tcPr>
          <w:p w:rsidR="007F403F" w:rsidRDefault="007F403F" w:rsidP="007F403F">
            <w:pPr>
              <w:jc w:val="right"/>
              <w:rPr>
                <w:color w:val="000000"/>
                <w:sz w:val="16"/>
                <w:szCs w:val="15"/>
              </w:rPr>
            </w:pPr>
          </w:p>
        </w:tc>
      </w:tr>
      <w:tr w:rsidR="007F403F" w:rsidTr="00495DFB">
        <w:trPr>
          <w:cantSplit/>
          <w:trHeight w:val="87"/>
        </w:trPr>
        <w:tc>
          <w:tcPr>
            <w:tcW w:w="8100" w:type="dxa"/>
            <w:gridSpan w:val="9"/>
            <w:tcBorders>
              <w:top w:val="single" w:sz="12" w:space="0" w:color="000000"/>
            </w:tcBorders>
          </w:tcPr>
          <w:p w:rsidR="007F403F" w:rsidRDefault="007F403F" w:rsidP="007F403F">
            <w:pPr>
              <w:rPr>
                <w:color w:val="000000"/>
                <w:sz w:val="15"/>
                <w:szCs w:val="15"/>
              </w:rPr>
            </w:pPr>
          </w:p>
        </w:tc>
      </w:tr>
    </w:tbl>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r>
        <w:rPr>
          <w:sz w:val="19"/>
          <w:szCs w:val="19"/>
        </w:rPr>
        <w:br w:type="page"/>
      </w:r>
    </w:p>
    <w:p w:rsidR="00355FD2" w:rsidRDefault="00355FD2">
      <w:pPr>
        <w:pStyle w:val="Footer"/>
        <w:tabs>
          <w:tab w:val="clear" w:pos="4320"/>
          <w:tab w:val="clear" w:pos="8640"/>
        </w:tabs>
        <w:rPr>
          <w:sz w:val="19"/>
          <w:szCs w:val="19"/>
        </w:rPr>
      </w:pPr>
    </w:p>
    <w:tbl>
      <w:tblPr>
        <w:tblpPr w:leftFromText="180" w:rightFromText="180" w:vertAnchor="text" w:horzAnchor="margin" w:tblpY="520"/>
        <w:tblW w:w="8280" w:type="dxa"/>
        <w:tblLayout w:type="fixed"/>
        <w:tblCellMar>
          <w:left w:w="30" w:type="dxa"/>
          <w:right w:w="30" w:type="dxa"/>
        </w:tblCellMar>
        <w:tblLook w:val="0000"/>
      </w:tblPr>
      <w:tblGrid>
        <w:gridCol w:w="990"/>
        <w:gridCol w:w="540"/>
        <w:gridCol w:w="900"/>
        <w:gridCol w:w="900"/>
        <w:gridCol w:w="900"/>
        <w:gridCol w:w="990"/>
        <w:gridCol w:w="990"/>
        <w:gridCol w:w="990"/>
        <w:gridCol w:w="1080"/>
      </w:tblGrid>
      <w:tr w:rsidR="00FB7FAB" w:rsidTr="00495DFB">
        <w:trPr>
          <w:cantSplit/>
          <w:trHeight w:val="423"/>
        </w:trPr>
        <w:tc>
          <w:tcPr>
            <w:tcW w:w="8280" w:type="dxa"/>
            <w:gridSpan w:val="9"/>
          </w:tcPr>
          <w:p w:rsidR="00FB7FAB" w:rsidRDefault="00FB7FAB" w:rsidP="00495DFB">
            <w:pPr>
              <w:ind w:left="60" w:hanging="60"/>
              <w:jc w:val="center"/>
              <w:rPr>
                <w:b/>
                <w:color w:val="000000"/>
                <w:sz w:val="28"/>
                <w:szCs w:val="27"/>
              </w:rPr>
            </w:pPr>
            <w:r>
              <w:rPr>
                <w:b/>
                <w:color w:val="000000"/>
                <w:sz w:val="28"/>
                <w:szCs w:val="27"/>
              </w:rPr>
              <w:t>4.5  Appreciation / Depreciation</w:t>
            </w:r>
            <w:r w:rsidR="00DA22F1" w:rsidRPr="005D5B3B">
              <w:rPr>
                <w:b/>
                <w:color w:val="000000"/>
                <w:sz w:val="28"/>
                <w:szCs w:val="27"/>
                <w:vertAlign w:val="superscript"/>
              </w:rPr>
              <w:t>*</w:t>
            </w:r>
            <w:r>
              <w:rPr>
                <w:b/>
                <w:color w:val="000000"/>
                <w:sz w:val="28"/>
                <w:szCs w:val="27"/>
              </w:rPr>
              <w:t xml:space="preserve"> of Selected Currencies  </w:t>
            </w:r>
          </w:p>
          <w:p w:rsidR="00FB7FAB" w:rsidRDefault="00FB7FAB" w:rsidP="00495DFB">
            <w:pPr>
              <w:jc w:val="center"/>
              <w:rPr>
                <w:color w:val="000000"/>
                <w:sz w:val="28"/>
                <w:szCs w:val="23"/>
              </w:rPr>
            </w:pPr>
            <w:r>
              <w:rPr>
                <w:b/>
                <w:color w:val="000000"/>
                <w:sz w:val="28"/>
                <w:szCs w:val="27"/>
              </w:rPr>
              <w:t>Against  SDR</w:t>
            </w:r>
          </w:p>
        </w:tc>
      </w:tr>
      <w:tr w:rsidR="00FB7FAB" w:rsidTr="00495DFB">
        <w:tc>
          <w:tcPr>
            <w:tcW w:w="8280" w:type="dxa"/>
            <w:gridSpan w:val="9"/>
          </w:tcPr>
          <w:p w:rsidR="00FB7FAB" w:rsidRDefault="00FB7FAB" w:rsidP="00495DFB">
            <w:pPr>
              <w:jc w:val="right"/>
              <w:rPr>
                <w:color w:val="000000"/>
                <w:sz w:val="15"/>
                <w:szCs w:val="15"/>
              </w:rPr>
            </w:pPr>
          </w:p>
        </w:tc>
      </w:tr>
      <w:tr w:rsidR="00FB7FAB" w:rsidTr="00495DFB">
        <w:tc>
          <w:tcPr>
            <w:tcW w:w="8280" w:type="dxa"/>
            <w:gridSpan w:val="9"/>
          </w:tcPr>
          <w:p w:rsidR="00FB7FAB" w:rsidRDefault="00FB7FAB" w:rsidP="00495DFB">
            <w:pPr>
              <w:jc w:val="right"/>
              <w:rPr>
                <w:color w:val="000000"/>
                <w:sz w:val="15"/>
                <w:szCs w:val="15"/>
              </w:rPr>
            </w:pPr>
            <w:r>
              <w:rPr>
                <w:color w:val="000000"/>
                <w:sz w:val="15"/>
                <w:szCs w:val="15"/>
              </w:rPr>
              <w:t>(In Percent)</w:t>
            </w:r>
          </w:p>
        </w:tc>
      </w:tr>
      <w:tr w:rsidR="00FB7FAB" w:rsidTr="00495DFB">
        <w:trPr>
          <w:cantSplit/>
        </w:trPr>
        <w:tc>
          <w:tcPr>
            <w:tcW w:w="1530" w:type="dxa"/>
            <w:gridSpan w:val="2"/>
            <w:tcBorders>
              <w:top w:val="single" w:sz="12" w:space="0" w:color="000000"/>
              <w:right w:val="single" w:sz="4" w:space="0" w:color="auto"/>
            </w:tcBorders>
          </w:tcPr>
          <w:p w:rsidR="00FB7FAB" w:rsidRDefault="00FB7FAB" w:rsidP="00495DFB">
            <w:pPr>
              <w:jc w:val="right"/>
              <w:rPr>
                <w:color w:val="000000"/>
                <w:sz w:val="16"/>
                <w:szCs w:val="15"/>
              </w:rPr>
            </w:pPr>
          </w:p>
        </w:tc>
        <w:tc>
          <w:tcPr>
            <w:tcW w:w="900" w:type="dxa"/>
            <w:tcBorders>
              <w:top w:val="single" w:sz="12" w:space="0" w:color="000000"/>
              <w:left w:val="single" w:sz="4" w:space="0" w:color="auto"/>
              <w:right w:val="single" w:sz="4" w:space="0" w:color="auto"/>
            </w:tcBorders>
          </w:tcPr>
          <w:p w:rsidR="00FB7FAB" w:rsidRDefault="00FB7FAB" w:rsidP="00495DFB">
            <w:pPr>
              <w:jc w:val="right"/>
              <w:rPr>
                <w:color w:val="000000"/>
                <w:sz w:val="16"/>
                <w:szCs w:val="15"/>
              </w:rPr>
            </w:pPr>
          </w:p>
        </w:tc>
        <w:tc>
          <w:tcPr>
            <w:tcW w:w="900" w:type="dxa"/>
            <w:tcBorders>
              <w:top w:val="single" w:sz="12" w:space="0" w:color="000000"/>
              <w:left w:val="single" w:sz="4" w:space="0" w:color="auto"/>
              <w:right w:val="single" w:sz="4" w:space="0" w:color="auto"/>
            </w:tcBorders>
          </w:tcPr>
          <w:p w:rsidR="00FB7FAB" w:rsidRDefault="00FB7FAB" w:rsidP="00495DFB">
            <w:pPr>
              <w:jc w:val="right"/>
              <w:rPr>
                <w:color w:val="000000"/>
                <w:sz w:val="16"/>
                <w:szCs w:val="15"/>
              </w:rPr>
            </w:pPr>
            <w:smartTag w:uri="urn:schemas-microsoft-com:office:smarttags" w:element="place">
              <w:smartTag w:uri="urn:schemas-microsoft-com:office:smarttags" w:element="country-region">
                <w:r>
                  <w:rPr>
                    <w:color w:val="000000"/>
                    <w:sz w:val="16"/>
                    <w:szCs w:val="15"/>
                  </w:rPr>
                  <w:t>UK</w:t>
                </w:r>
              </w:smartTag>
            </w:smartTag>
          </w:p>
        </w:tc>
        <w:tc>
          <w:tcPr>
            <w:tcW w:w="900" w:type="dxa"/>
            <w:tcBorders>
              <w:top w:val="single" w:sz="12" w:space="0" w:color="000000"/>
              <w:left w:val="single" w:sz="4" w:space="0" w:color="auto"/>
              <w:right w:val="single" w:sz="4" w:space="0" w:color="auto"/>
            </w:tcBorders>
          </w:tcPr>
          <w:p w:rsidR="00FB7FAB" w:rsidRDefault="00FB7FAB" w:rsidP="00495DFB">
            <w:pPr>
              <w:jc w:val="right"/>
              <w:rPr>
                <w:color w:val="000000"/>
                <w:sz w:val="16"/>
                <w:szCs w:val="15"/>
              </w:rPr>
            </w:pPr>
            <w:r>
              <w:rPr>
                <w:color w:val="000000"/>
                <w:sz w:val="16"/>
                <w:szCs w:val="15"/>
              </w:rPr>
              <w:t>Saudi</w:t>
            </w:r>
          </w:p>
        </w:tc>
        <w:tc>
          <w:tcPr>
            <w:tcW w:w="990" w:type="dxa"/>
            <w:tcBorders>
              <w:top w:val="single" w:sz="12" w:space="0" w:color="000000"/>
              <w:left w:val="single" w:sz="4" w:space="0" w:color="auto"/>
              <w:right w:val="single" w:sz="4" w:space="0" w:color="auto"/>
            </w:tcBorders>
          </w:tcPr>
          <w:p w:rsidR="00FB7FAB" w:rsidRDefault="00FB7FAB" w:rsidP="00495DFB">
            <w:pPr>
              <w:jc w:val="right"/>
              <w:rPr>
                <w:color w:val="000000"/>
                <w:sz w:val="16"/>
                <w:szCs w:val="15"/>
              </w:rPr>
            </w:pPr>
            <w:r>
              <w:rPr>
                <w:color w:val="000000"/>
                <w:sz w:val="16"/>
                <w:szCs w:val="15"/>
              </w:rPr>
              <w:t>South</w:t>
            </w:r>
          </w:p>
        </w:tc>
        <w:tc>
          <w:tcPr>
            <w:tcW w:w="990" w:type="dxa"/>
            <w:tcBorders>
              <w:top w:val="single" w:sz="12" w:space="0" w:color="000000"/>
              <w:left w:val="single" w:sz="4" w:space="0" w:color="auto"/>
              <w:right w:val="single" w:sz="4" w:space="0" w:color="auto"/>
            </w:tcBorders>
          </w:tcPr>
          <w:p w:rsidR="00FB7FAB" w:rsidRDefault="00FB7FAB" w:rsidP="00495DFB">
            <w:pPr>
              <w:jc w:val="right"/>
              <w:rPr>
                <w:color w:val="000000"/>
                <w:sz w:val="16"/>
                <w:szCs w:val="15"/>
              </w:rPr>
            </w:pPr>
          </w:p>
        </w:tc>
        <w:tc>
          <w:tcPr>
            <w:tcW w:w="990" w:type="dxa"/>
            <w:tcBorders>
              <w:top w:val="single" w:sz="12" w:space="0" w:color="000000"/>
              <w:left w:val="single" w:sz="4" w:space="0" w:color="auto"/>
              <w:right w:val="single" w:sz="4" w:space="0" w:color="auto"/>
            </w:tcBorders>
          </w:tcPr>
          <w:p w:rsidR="00FB7FAB" w:rsidRDefault="00FB7FAB" w:rsidP="00495DFB">
            <w:pPr>
              <w:jc w:val="right"/>
              <w:rPr>
                <w:color w:val="000000"/>
                <w:sz w:val="16"/>
                <w:szCs w:val="15"/>
              </w:rPr>
            </w:pPr>
          </w:p>
        </w:tc>
        <w:tc>
          <w:tcPr>
            <w:tcW w:w="1080" w:type="dxa"/>
            <w:tcBorders>
              <w:top w:val="single" w:sz="12" w:space="0" w:color="000000"/>
              <w:left w:val="single" w:sz="4" w:space="0" w:color="auto"/>
            </w:tcBorders>
          </w:tcPr>
          <w:p w:rsidR="00FB7FAB" w:rsidRDefault="00FB7FAB" w:rsidP="00495DFB">
            <w:pPr>
              <w:jc w:val="right"/>
              <w:rPr>
                <w:color w:val="000000"/>
                <w:sz w:val="16"/>
                <w:szCs w:val="15"/>
              </w:rPr>
            </w:pPr>
          </w:p>
        </w:tc>
      </w:tr>
      <w:tr w:rsidR="00FB7FAB" w:rsidTr="00495DFB">
        <w:trPr>
          <w:cantSplit/>
        </w:trPr>
        <w:tc>
          <w:tcPr>
            <w:tcW w:w="1530" w:type="dxa"/>
            <w:gridSpan w:val="2"/>
            <w:tcBorders>
              <w:right w:val="single" w:sz="4" w:space="0" w:color="auto"/>
            </w:tcBorders>
          </w:tcPr>
          <w:p w:rsidR="00FB7FAB" w:rsidRDefault="00FB7FAB" w:rsidP="00495DFB">
            <w:pPr>
              <w:pStyle w:val="Heading3"/>
              <w:tabs>
                <w:tab w:val="left" w:pos="353"/>
                <w:tab w:val="center" w:pos="735"/>
              </w:tabs>
              <w:jc w:val="both"/>
              <w:rPr>
                <w:szCs w:val="15"/>
              </w:rPr>
            </w:pPr>
            <w:r>
              <w:rPr>
                <w:szCs w:val="15"/>
              </w:rPr>
              <w:t>END OF</w:t>
            </w:r>
          </w:p>
        </w:tc>
        <w:tc>
          <w:tcPr>
            <w:tcW w:w="900" w:type="dxa"/>
            <w:tcBorders>
              <w:left w:val="single" w:sz="4" w:space="0" w:color="auto"/>
              <w:right w:val="single" w:sz="4" w:space="0" w:color="auto"/>
            </w:tcBorders>
          </w:tcPr>
          <w:p w:rsidR="00FB7FAB" w:rsidRDefault="00FB7FAB" w:rsidP="00495DFB">
            <w:pPr>
              <w:jc w:val="right"/>
              <w:rPr>
                <w:color w:val="000000"/>
                <w:sz w:val="16"/>
                <w:szCs w:val="15"/>
              </w:rPr>
            </w:pPr>
            <w:r>
              <w:rPr>
                <w:color w:val="000000"/>
                <w:sz w:val="16"/>
                <w:szCs w:val="15"/>
              </w:rPr>
              <w:t>Pakistani</w:t>
            </w:r>
          </w:p>
        </w:tc>
        <w:tc>
          <w:tcPr>
            <w:tcW w:w="900" w:type="dxa"/>
            <w:tcBorders>
              <w:left w:val="single" w:sz="4" w:space="0" w:color="auto"/>
              <w:right w:val="single" w:sz="4" w:space="0" w:color="auto"/>
            </w:tcBorders>
          </w:tcPr>
          <w:p w:rsidR="00FB7FAB" w:rsidRDefault="00FB7FAB" w:rsidP="00495DFB">
            <w:pPr>
              <w:jc w:val="right"/>
              <w:rPr>
                <w:color w:val="000000"/>
                <w:sz w:val="16"/>
                <w:szCs w:val="15"/>
              </w:rPr>
            </w:pPr>
            <w:r>
              <w:rPr>
                <w:color w:val="000000"/>
                <w:sz w:val="16"/>
                <w:szCs w:val="15"/>
              </w:rPr>
              <w:t>Pound</w:t>
            </w:r>
          </w:p>
        </w:tc>
        <w:tc>
          <w:tcPr>
            <w:tcW w:w="900" w:type="dxa"/>
            <w:tcBorders>
              <w:left w:val="single" w:sz="4" w:space="0" w:color="auto"/>
              <w:right w:val="single" w:sz="4" w:space="0" w:color="auto"/>
            </w:tcBorders>
          </w:tcPr>
          <w:p w:rsidR="00FB7FAB" w:rsidRDefault="00FB7FAB" w:rsidP="00495DFB">
            <w:pPr>
              <w:jc w:val="right"/>
              <w:rPr>
                <w:color w:val="000000"/>
                <w:sz w:val="16"/>
                <w:szCs w:val="15"/>
              </w:rPr>
            </w:pPr>
            <w:r>
              <w:rPr>
                <w:color w:val="000000"/>
                <w:sz w:val="16"/>
                <w:szCs w:val="15"/>
              </w:rPr>
              <w:t>Arabian</w:t>
            </w:r>
          </w:p>
        </w:tc>
        <w:tc>
          <w:tcPr>
            <w:tcW w:w="990" w:type="dxa"/>
            <w:tcBorders>
              <w:left w:val="single" w:sz="4" w:space="0" w:color="auto"/>
              <w:right w:val="single" w:sz="4" w:space="0" w:color="auto"/>
            </w:tcBorders>
          </w:tcPr>
          <w:p w:rsidR="00FB7FAB" w:rsidRDefault="00FB7FAB" w:rsidP="00495DFB">
            <w:pPr>
              <w:jc w:val="right"/>
              <w:rPr>
                <w:color w:val="000000"/>
                <w:sz w:val="16"/>
                <w:szCs w:val="15"/>
              </w:rPr>
            </w:pPr>
            <w:r>
              <w:rPr>
                <w:color w:val="000000"/>
                <w:sz w:val="16"/>
                <w:szCs w:val="15"/>
              </w:rPr>
              <w:t>Korean</w:t>
            </w:r>
          </w:p>
        </w:tc>
        <w:tc>
          <w:tcPr>
            <w:tcW w:w="990" w:type="dxa"/>
            <w:tcBorders>
              <w:left w:val="single" w:sz="4" w:space="0" w:color="auto"/>
              <w:right w:val="single" w:sz="4" w:space="0" w:color="auto"/>
            </w:tcBorders>
          </w:tcPr>
          <w:p w:rsidR="00FB7FAB" w:rsidRDefault="00FB7FAB" w:rsidP="00495DFB">
            <w:pPr>
              <w:jc w:val="right"/>
              <w:rPr>
                <w:color w:val="000000"/>
                <w:sz w:val="16"/>
                <w:szCs w:val="15"/>
              </w:rPr>
            </w:pPr>
            <w:r>
              <w:rPr>
                <w:color w:val="000000"/>
                <w:sz w:val="16"/>
                <w:szCs w:val="15"/>
              </w:rPr>
              <w:t>Swiss</w:t>
            </w:r>
          </w:p>
        </w:tc>
        <w:tc>
          <w:tcPr>
            <w:tcW w:w="990" w:type="dxa"/>
            <w:tcBorders>
              <w:left w:val="single" w:sz="4" w:space="0" w:color="auto"/>
              <w:right w:val="single" w:sz="4" w:space="0" w:color="auto"/>
            </w:tcBorders>
          </w:tcPr>
          <w:p w:rsidR="00FB7FAB" w:rsidRDefault="00FB7FAB" w:rsidP="00495DFB">
            <w:pPr>
              <w:jc w:val="right"/>
              <w:rPr>
                <w:color w:val="000000"/>
                <w:sz w:val="16"/>
                <w:szCs w:val="15"/>
              </w:rPr>
            </w:pPr>
            <w:r>
              <w:rPr>
                <w:color w:val="000000"/>
                <w:sz w:val="16"/>
                <w:szCs w:val="15"/>
              </w:rPr>
              <w:t>Turkish</w:t>
            </w:r>
          </w:p>
        </w:tc>
        <w:tc>
          <w:tcPr>
            <w:tcW w:w="1080" w:type="dxa"/>
            <w:tcBorders>
              <w:left w:val="single" w:sz="4" w:space="0" w:color="auto"/>
            </w:tcBorders>
          </w:tcPr>
          <w:p w:rsidR="00FB7FAB" w:rsidRDefault="00FB7FAB" w:rsidP="00495DFB">
            <w:pPr>
              <w:jc w:val="right"/>
              <w:rPr>
                <w:color w:val="000000"/>
                <w:sz w:val="16"/>
                <w:szCs w:val="15"/>
              </w:rPr>
            </w:pPr>
            <w:r>
              <w:rPr>
                <w:color w:val="000000"/>
                <w:sz w:val="16"/>
                <w:szCs w:val="15"/>
              </w:rPr>
              <w:t>US</w:t>
            </w:r>
          </w:p>
        </w:tc>
      </w:tr>
      <w:tr w:rsidR="00FB7FAB" w:rsidTr="00495DFB">
        <w:trPr>
          <w:cantSplit/>
        </w:trPr>
        <w:tc>
          <w:tcPr>
            <w:tcW w:w="1530" w:type="dxa"/>
            <w:gridSpan w:val="2"/>
            <w:tcBorders>
              <w:right w:val="single" w:sz="4" w:space="0" w:color="auto"/>
            </w:tcBorders>
          </w:tcPr>
          <w:p w:rsidR="00FB7FAB" w:rsidRDefault="00FB7FAB" w:rsidP="00495DFB">
            <w:pPr>
              <w:jc w:val="both"/>
              <w:rPr>
                <w:b/>
                <w:color w:val="000000"/>
                <w:sz w:val="16"/>
                <w:szCs w:val="15"/>
              </w:rPr>
            </w:pPr>
            <w:r>
              <w:rPr>
                <w:b/>
                <w:color w:val="000000"/>
                <w:sz w:val="16"/>
                <w:szCs w:val="15"/>
              </w:rPr>
              <w:t>PERIOD</w:t>
            </w:r>
          </w:p>
        </w:tc>
        <w:tc>
          <w:tcPr>
            <w:tcW w:w="900" w:type="dxa"/>
            <w:tcBorders>
              <w:left w:val="single" w:sz="4" w:space="0" w:color="auto"/>
              <w:right w:val="single" w:sz="4" w:space="0" w:color="auto"/>
            </w:tcBorders>
          </w:tcPr>
          <w:p w:rsidR="00FB7FAB" w:rsidRDefault="00FB7FAB" w:rsidP="00495DFB">
            <w:pPr>
              <w:jc w:val="right"/>
              <w:rPr>
                <w:color w:val="000000"/>
                <w:sz w:val="16"/>
                <w:szCs w:val="15"/>
              </w:rPr>
            </w:pPr>
            <w:r>
              <w:rPr>
                <w:color w:val="000000"/>
                <w:sz w:val="16"/>
                <w:szCs w:val="15"/>
              </w:rPr>
              <w:t>Rupee</w:t>
            </w:r>
          </w:p>
        </w:tc>
        <w:tc>
          <w:tcPr>
            <w:tcW w:w="900" w:type="dxa"/>
            <w:tcBorders>
              <w:left w:val="single" w:sz="4" w:space="0" w:color="auto"/>
              <w:right w:val="single" w:sz="4" w:space="0" w:color="auto"/>
            </w:tcBorders>
          </w:tcPr>
          <w:p w:rsidR="00FB7FAB" w:rsidRDefault="00FB7FAB" w:rsidP="00495DFB">
            <w:pPr>
              <w:jc w:val="right"/>
              <w:rPr>
                <w:color w:val="000000"/>
                <w:sz w:val="16"/>
                <w:szCs w:val="15"/>
              </w:rPr>
            </w:pPr>
            <w:smartTag w:uri="urn:schemas-microsoft-com:office:smarttags" w:element="place">
              <w:smartTag w:uri="urn:schemas-microsoft-com:office:smarttags" w:element="City">
                <w:r>
                  <w:rPr>
                    <w:color w:val="000000"/>
                    <w:sz w:val="16"/>
                    <w:szCs w:val="15"/>
                  </w:rPr>
                  <w:t>Sterling</w:t>
                </w:r>
              </w:smartTag>
            </w:smartTag>
          </w:p>
        </w:tc>
        <w:tc>
          <w:tcPr>
            <w:tcW w:w="900" w:type="dxa"/>
            <w:tcBorders>
              <w:left w:val="single" w:sz="4" w:space="0" w:color="auto"/>
              <w:right w:val="single" w:sz="4" w:space="0" w:color="auto"/>
            </w:tcBorders>
          </w:tcPr>
          <w:p w:rsidR="00FB7FAB" w:rsidRDefault="00FB7FAB" w:rsidP="00495DFB">
            <w:pPr>
              <w:jc w:val="right"/>
              <w:rPr>
                <w:color w:val="000000"/>
                <w:sz w:val="16"/>
                <w:szCs w:val="15"/>
              </w:rPr>
            </w:pPr>
            <w:r>
              <w:rPr>
                <w:color w:val="000000"/>
                <w:sz w:val="16"/>
                <w:szCs w:val="15"/>
              </w:rPr>
              <w:t>Riyal</w:t>
            </w:r>
          </w:p>
        </w:tc>
        <w:tc>
          <w:tcPr>
            <w:tcW w:w="990" w:type="dxa"/>
            <w:tcBorders>
              <w:left w:val="single" w:sz="4" w:space="0" w:color="auto"/>
              <w:right w:val="single" w:sz="4" w:space="0" w:color="auto"/>
            </w:tcBorders>
          </w:tcPr>
          <w:p w:rsidR="00FB7FAB" w:rsidRDefault="00FB7FAB" w:rsidP="00495DFB">
            <w:pPr>
              <w:jc w:val="right"/>
              <w:rPr>
                <w:color w:val="000000"/>
                <w:sz w:val="16"/>
                <w:szCs w:val="15"/>
              </w:rPr>
            </w:pPr>
            <w:r>
              <w:rPr>
                <w:color w:val="000000"/>
                <w:sz w:val="16"/>
                <w:szCs w:val="15"/>
              </w:rPr>
              <w:t>Won</w:t>
            </w:r>
          </w:p>
        </w:tc>
        <w:tc>
          <w:tcPr>
            <w:tcW w:w="990" w:type="dxa"/>
            <w:tcBorders>
              <w:left w:val="single" w:sz="4" w:space="0" w:color="auto"/>
              <w:right w:val="single" w:sz="4" w:space="0" w:color="auto"/>
            </w:tcBorders>
          </w:tcPr>
          <w:p w:rsidR="00FB7FAB" w:rsidRDefault="00FB7FAB" w:rsidP="00495DFB">
            <w:pPr>
              <w:jc w:val="right"/>
              <w:rPr>
                <w:color w:val="000000"/>
                <w:sz w:val="16"/>
                <w:szCs w:val="15"/>
              </w:rPr>
            </w:pPr>
            <w:r>
              <w:rPr>
                <w:color w:val="000000"/>
                <w:sz w:val="16"/>
                <w:szCs w:val="15"/>
              </w:rPr>
              <w:t>Franc</w:t>
            </w:r>
          </w:p>
        </w:tc>
        <w:tc>
          <w:tcPr>
            <w:tcW w:w="990" w:type="dxa"/>
            <w:tcBorders>
              <w:left w:val="single" w:sz="4" w:space="0" w:color="auto"/>
              <w:right w:val="single" w:sz="4" w:space="0" w:color="auto"/>
            </w:tcBorders>
          </w:tcPr>
          <w:p w:rsidR="00FB7FAB" w:rsidRDefault="00FB7FAB" w:rsidP="00495DFB">
            <w:pPr>
              <w:jc w:val="right"/>
              <w:rPr>
                <w:color w:val="000000"/>
                <w:sz w:val="16"/>
                <w:szCs w:val="15"/>
              </w:rPr>
            </w:pPr>
            <w:r>
              <w:rPr>
                <w:color w:val="000000"/>
                <w:sz w:val="16"/>
                <w:szCs w:val="15"/>
              </w:rPr>
              <w:t>Lira</w:t>
            </w:r>
          </w:p>
        </w:tc>
        <w:tc>
          <w:tcPr>
            <w:tcW w:w="1080" w:type="dxa"/>
            <w:tcBorders>
              <w:left w:val="single" w:sz="4" w:space="0" w:color="auto"/>
            </w:tcBorders>
          </w:tcPr>
          <w:p w:rsidR="00FB7FAB" w:rsidRDefault="00FB7FAB" w:rsidP="00495DFB">
            <w:pPr>
              <w:jc w:val="right"/>
              <w:rPr>
                <w:color w:val="000000"/>
                <w:sz w:val="16"/>
                <w:szCs w:val="15"/>
              </w:rPr>
            </w:pPr>
            <w:r>
              <w:rPr>
                <w:color w:val="000000"/>
                <w:sz w:val="16"/>
                <w:szCs w:val="15"/>
              </w:rPr>
              <w:t>Dollar</w:t>
            </w:r>
          </w:p>
        </w:tc>
      </w:tr>
      <w:tr w:rsidR="00FB7FAB" w:rsidTr="00495DFB">
        <w:trPr>
          <w:trHeight w:hRule="exact" w:val="230"/>
        </w:trPr>
        <w:tc>
          <w:tcPr>
            <w:tcW w:w="990" w:type="dxa"/>
            <w:tcBorders>
              <w:top w:val="single" w:sz="12" w:space="0" w:color="000000"/>
            </w:tcBorders>
          </w:tcPr>
          <w:p w:rsidR="00FB7FAB" w:rsidRDefault="00FB7FAB" w:rsidP="00495DFB">
            <w:pPr>
              <w:jc w:val="right"/>
              <w:rPr>
                <w:color w:val="000000"/>
                <w:sz w:val="16"/>
                <w:szCs w:val="15"/>
              </w:rPr>
            </w:pPr>
          </w:p>
        </w:tc>
        <w:tc>
          <w:tcPr>
            <w:tcW w:w="540" w:type="dxa"/>
            <w:tcBorders>
              <w:top w:val="single" w:sz="12" w:space="0" w:color="000000"/>
            </w:tcBorders>
          </w:tcPr>
          <w:p w:rsidR="00FB7FAB" w:rsidRDefault="00FB7FAB" w:rsidP="00495DFB">
            <w:pPr>
              <w:jc w:val="right"/>
              <w:rPr>
                <w:color w:val="000000"/>
                <w:sz w:val="16"/>
                <w:szCs w:val="15"/>
              </w:rPr>
            </w:pPr>
          </w:p>
        </w:tc>
        <w:tc>
          <w:tcPr>
            <w:tcW w:w="900" w:type="dxa"/>
            <w:tcBorders>
              <w:top w:val="single" w:sz="12" w:space="0" w:color="000000"/>
            </w:tcBorders>
          </w:tcPr>
          <w:p w:rsidR="00FB7FAB" w:rsidRDefault="00FB7FAB" w:rsidP="00495DFB">
            <w:pPr>
              <w:jc w:val="right"/>
              <w:rPr>
                <w:color w:val="000000"/>
                <w:sz w:val="16"/>
                <w:szCs w:val="15"/>
              </w:rPr>
            </w:pPr>
          </w:p>
        </w:tc>
        <w:tc>
          <w:tcPr>
            <w:tcW w:w="900" w:type="dxa"/>
            <w:tcBorders>
              <w:top w:val="single" w:sz="12" w:space="0" w:color="000000"/>
            </w:tcBorders>
          </w:tcPr>
          <w:p w:rsidR="00FB7FAB" w:rsidRDefault="00FB7FAB" w:rsidP="00495DFB">
            <w:pPr>
              <w:jc w:val="right"/>
              <w:rPr>
                <w:color w:val="000000"/>
                <w:sz w:val="16"/>
                <w:szCs w:val="15"/>
              </w:rPr>
            </w:pPr>
          </w:p>
        </w:tc>
        <w:tc>
          <w:tcPr>
            <w:tcW w:w="900" w:type="dxa"/>
            <w:tcBorders>
              <w:top w:val="single" w:sz="12" w:space="0" w:color="000000"/>
            </w:tcBorders>
          </w:tcPr>
          <w:p w:rsidR="00FB7FAB" w:rsidRDefault="00FB7FAB" w:rsidP="00495DFB">
            <w:pPr>
              <w:jc w:val="right"/>
              <w:rPr>
                <w:color w:val="000000"/>
                <w:sz w:val="16"/>
                <w:szCs w:val="15"/>
              </w:rPr>
            </w:pPr>
          </w:p>
        </w:tc>
        <w:tc>
          <w:tcPr>
            <w:tcW w:w="990" w:type="dxa"/>
            <w:tcBorders>
              <w:top w:val="single" w:sz="12" w:space="0" w:color="000000"/>
            </w:tcBorders>
          </w:tcPr>
          <w:p w:rsidR="00FB7FAB" w:rsidRDefault="00FB7FAB" w:rsidP="00495DFB">
            <w:pPr>
              <w:jc w:val="right"/>
              <w:rPr>
                <w:color w:val="000000"/>
                <w:sz w:val="16"/>
                <w:szCs w:val="15"/>
              </w:rPr>
            </w:pPr>
          </w:p>
        </w:tc>
        <w:tc>
          <w:tcPr>
            <w:tcW w:w="990" w:type="dxa"/>
            <w:tcBorders>
              <w:top w:val="single" w:sz="12" w:space="0" w:color="000000"/>
            </w:tcBorders>
          </w:tcPr>
          <w:p w:rsidR="00FB7FAB" w:rsidRDefault="00FB7FAB" w:rsidP="00495DFB">
            <w:pPr>
              <w:jc w:val="right"/>
              <w:rPr>
                <w:color w:val="000000"/>
                <w:sz w:val="16"/>
                <w:szCs w:val="15"/>
              </w:rPr>
            </w:pPr>
          </w:p>
        </w:tc>
        <w:tc>
          <w:tcPr>
            <w:tcW w:w="990" w:type="dxa"/>
            <w:tcBorders>
              <w:top w:val="single" w:sz="12" w:space="0" w:color="000000"/>
            </w:tcBorders>
          </w:tcPr>
          <w:p w:rsidR="00FB7FAB" w:rsidRDefault="00FB7FAB" w:rsidP="00495DFB">
            <w:pPr>
              <w:jc w:val="right"/>
              <w:rPr>
                <w:color w:val="000000"/>
                <w:sz w:val="16"/>
                <w:szCs w:val="15"/>
              </w:rPr>
            </w:pPr>
          </w:p>
        </w:tc>
        <w:tc>
          <w:tcPr>
            <w:tcW w:w="1080" w:type="dxa"/>
            <w:tcBorders>
              <w:top w:val="single" w:sz="12" w:space="0" w:color="000000"/>
            </w:tcBorders>
          </w:tcPr>
          <w:p w:rsidR="00FB7FAB" w:rsidRDefault="00FB7FAB" w:rsidP="00495DFB">
            <w:pPr>
              <w:jc w:val="right"/>
              <w:rPr>
                <w:color w:val="000000"/>
                <w:sz w:val="16"/>
                <w:szCs w:val="15"/>
              </w:rPr>
            </w:pPr>
          </w:p>
        </w:tc>
      </w:tr>
      <w:tr w:rsidR="00FB7FAB" w:rsidTr="00495DFB">
        <w:trPr>
          <w:trHeight w:hRule="exact" w:val="230"/>
        </w:trPr>
        <w:tc>
          <w:tcPr>
            <w:tcW w:w="990" w:type="dxa"/>
          </w:tcPr>
          <w:p w:rsidR="00FB7FAB" w:rsidRDefault="00FB7FAB" w:rsidP="00495DFB">
            <w:pPr>
              <w:rPr>
                <w:color w:val="000000"/>
                <w:sz w:val="16"/>
                <w:szCs w:val="15"/>
              </w:rPr>
            </w:pPr>
            <w:r>
              <w:rPr>
                <w:color w:val="000000"/>
                <w:sz w:val="16"/>
                <w:szCs w:val="15"/>
              </w:rPr>
              <w:t>2005</w:t>
            </w:r>
          </w:p>
        </w:tc>
        <w:tc>
          <w:tcPr>
            <w:tcW w:w="540" w:type="dxa"/>
          </w:tcPr>
          <w:p w:rsidR="00FB7FAB" w:rsidRDefault="00FB7FAB" w:rsidP="00495DFB">
            <w:pPr>
              <w:jc w:val="right"/>
              <w:rPr>
                <w:color w:val="000000"/>
                <w:sz w:val="16"/>
                <w:szCs w:val="15"/>
              </w:rPr>
            </w:pPr>
          </w:p>
        </w:tc>
        <w:tc>
          <w:tcPr>
            <w:tcW w:w="900" w:type="dxa"/>
          </w:tcPr>
          <w:p w:rsidR="00FB7FAB" w:rsidRDefault="00FB7FAB" w:rsidP="00495DFB">
            <w:pPr>
              <w:jc w:val="right"/>
              <w:rPr>
                <w:color w:val="000000"/>
                <w:sz w:val="16"/>
                <w:szCs w:val="15"/>
              </w:rPr>
            </w:pPr>
            <w:r>
              <w:rPr>
                <w:color w:val="000000"/>
                <w:sz w:val="16"/>
                <w:szCs w:val="15"/>
              </w:rPr>
              <w:t>+7.38</w:t>
            </w:r>
          </w:p>
        </w:tc>
        <w:tc>
          <w:tcPr>
            <w:tcW w:w="900" w:type="dxa"/>
          </w:tcPr>
          <w:p w:rsidR="00FB7FAB" w:rsidRDefault="00FB7FAB" w:rsidP="00495DFB">
            <w:pPr>
              <w:jc w:val="right"/>
              <w:rPr>
                <w:color w:val="000000"/>
                <w:sz w:val="16"/>
                <w:szCs w:val="15"/>
              </w:rPr>
            </w:pPr>
            <w:r>
              <w:rPr>
                <w:color w:val="000000"/>
                <w:sz w:val="16"/>
                <w:szCs w:val="15"/>
              </w:rPr>
              <w:t>-3.13</w:t>
            </w:r>
          </w:p>
        </w:tc>
        <w:tc>
          <w:tcPr>
            <w:tcW w:w="900" w:type="dxa"/>
          </w:tcPr>
          <w:p w:rsidR="00FB7FAB" w:rsidRDefault="00FB7FAB" w:rsidP="00495DFB">
            <w:pPr>
              <w:jc w:val="right"/>
              <w:rPr>
                <w:color w:val="000000"/>
                <w:sz w:val="16"/>
                <w:szCs w:val="15"/>
              </w:rPr>
            </w:pPr>
            <w:r>
              <w:rPr>
                <w:color w:val="000000"/>
                <w:sz w:val="16"/>
                <w:szCs w:val="15"/>
              </w:rPr>
              <w:t>+8.66</w:t>
            </w:r>
          </w:p>
        </w:tc>
        <w:tc>
          <w:tcPr>
            <w:tcW w:w="990" w:type="dxa"/>
          </w:tcPr>
          <w:p w:rsidR="00FB7FAB" w:rsidRDefault="00FB7FAB" w:rsidP="00495DFB">
            <w:pPr>
              <w:jc w:val="right"/>
              <w:rPr>
                <w:color w:val="000000"/>
                <w:sz w:val="16"/>
                <w:szCs w:val="15"/>
              </w:rPr>
            </w:pPr>
            <w:r>
              <w:rPr>
                <w:color w:val="000000"/>
                <w:sz w:val="16"/>
                <w:szCs w:val="15"/>
              </w:rPr>
              <w:t>+10.29</w:t>
            </w:r>
          </w:p>
        </w:tc>
        <w:tc>
          <w:tcPr>
            <w:tcW w:w="990" w:type="dxa"/>
          </w:tcPr>
          <w:p w:rsidR="00FB7FAB" w:rsidRDefault="00FB7FAB" w:rsidP="00495DFB">
            <w:pPr>
              <w:jc w:val="right"/>
              <w:rPr>
                <w:color w:val="000000"/>
                <w:sz w:val="16"/>
                <w:szCs w:val="15"/>
              </w:rPr>
            </w:pPr>
            <w:r>
              <w:rPr>
                <w:color w:val="000000"/>
                <w:sz w:val="16"/>
                <w:szCs w:val="15"/>
              </w:rPr>
              <w:t>-6.45</w:t>
            </w:r>
          </w:p>
        </w:tc>
        <w:tc>
          <w:tcPr>
            <w:tcW w:w="990" w:type="dxa"/>
          </w:tcPr>
          <w:p w:rsidR="00FB7FAB" w:rsidRDefault="00FB7FAB" w:rsidP="00495DFB">
            <w:pPr>
              <w:jc w:val="right"/>
              <w:rPr>
                <w:color w:val="000000"/>
                <w:sz w:val="16"/>
                <w:szCs w:val="15"/>
              </w:rPr>
            </w:pPr>
            <w:r>
              <w:rPr>
                <w:color w:val="000000"/>
                <w:sz w:val="16"/>
                <w:szCs w:val="15"/>
              </w:rPr>
              <w:t>+8.61</w:t>
            </w:r>
          </w:p>
        </w:tc>
        <w:tc>
          <w:tcPr>
            <w:tcW w:w="1080" w:type="dxa"/>
          </w:tcPr>
          <w:p w:rsidR="00FB7FAB" w:rsidRDefault="00FB7FAB" w:rsidP="00495DFB">
            <w:pPr>
              <w:jc w:val="right"/>
              <w:rPr>
                <w:color w:val="000000"/>
                <w:sz w:val="16"/>
                <w:szCs w:val="15"/>
              </w:rPr>
            </w:pPr>
            <w:r>
              <w:rPr>
                <w:color w:val="000000"/>
                <w:sz w:val="16"/>
                <w:szCs w:val="15"/>
              </w:rPr>
              <w:t>+8.66</w:t>
            </w:r>
          </w:p>
        </w:tc>
      </w:tr>
      <w:tr w:rsidR="00FB7FAB" w:rsidTr="00495DFB">
        <w:trPr>
          <w:trHeight w:hRule="exact" w:val="230"/>
        </w:trPr>
        <w:tc>
          <w:tcPr>
            <w:tcW w:w="990" w:type="dxa"/>
          </w:tcPr>
          <w:p w:rsidR="00FB7FAB" w:rsidRDefault="00FB7FAB" w:rsidP="00495DFB">
            <w:pPr>
              <w:rPr>
                <w:color w:val="000000"/>
                <w:sz w:val="16"/>
                <w:szCs w:val="15"/>
              </w:rPr>
            </w:pPr>
            <w:r>
              <w:rPr>
                <w:color w:val="000000"/>
                <w:sz w:val="16"/>
                <w:szCs w:val="15"/>
              </w:rPr>
              <w:t>2006</w:t>
            </w:r>
          </w:p>
        </w:tc>
        <w:tc>
          <w:tcPr>
            <w:tcW w:w="540" w:type="dxa"/>
          </w:tcPr>
          <w:p w:rsidR="00FB7FAB" w:rsidRDefault="00FB7FAB" w:rsidP="00495DFB">
            <w:pPr>
              <w:jc w:val="right"/>
              <w:rPr>
                <w:color w:val="000000"/>
                <w:sz w:val="16"/>
                <w:szCs w:val="15"/>
              </w:rPr>
            </w:pPr>
          </w:p>
        </w:tc>
        <w:tc>
          <w:tcPr>
            <w:tcW w:w="900" w:type="dxa"/>
          </w:tcPr>
          <w:p w:rsidR="00FB7FAB" w:rsidRDefault="00FB7FAB" w:rsidP="00495DFB">
            <w:pPr>
              <w:jc w:val="right"/>
              <w:rPr>
                <w:color w:val="000000"/>
                <w:sz w:val="16"/>
                <w:szCs w:val="15"/>
              </w:rPr>
            </w:pPr>
            <w:r>
              <w:rPr>
                <w:color w:val="000000"/>
                <w:sz w:val="16"/>
                <w:szCs w:val="15"/>
              </w:rPr>
              <w:t>-2.50</w:t>
            </w:r>
          </w:p>
          <w:p w:rsidR="00FB7FAB" w:rsidRDefault="00FB7FAB" w:rsidP="00495DFB">
            <w:pPr>
              <w:jc w:val="right"/>
              <w:rPr>
                <w:color w:val="000000"/>
                <w:sz w:val="16"/>
                <w:szCs w:val="15"/>
              </w:rPr>
            </w:pPr>
          </w:p>
          <w:p w:rsidR="00FB7FAB" w:rsidRDefault="00FB7FAB" w:rsidP="00495DFB">
            <w:pPr>
              <w:jc w:val="right"/>
              <w:rPr>
                <w:color w:val="000000"/>
                <w:sz w:val="16"/>
                <w:szCs w:val="15"/>
              </w:rPr>
            </w:pPr>
          </w:p>
          <w:p w:rsidR="00FB7FAB" w:rsidRDefault="00FB7FAB" w:rsidP="00495DFB">
            <w:pPr>
              <w:jc w:val="right"/>
              <w:rPr>
                <w:color w:val="000000"/>
                <w:sz w:val="16"/>
                <w:szCs w:val="15"/>
              </w:rPr>
            </w:pPr>
          </w:p>
          <w:p w:rsidR="00FB7FAB" w:rsidRDefault="00FB7FAB" w:rsidP="00495DFB">
            <w:pPr>
              <w:jc w:val="right"/>
              <w:rPr>
                <w:color w:val="000000"/>
                <w:sz w:val="16"/>
                <w:szCs w:val="15"/>
              </w:rPr>
            </w:pPr>
          </w:p>
        </w:tc>
        <w:tc>
          <w:tcPr>
            <w:tcW w:w="900" w:type="dxa"/>
          </w:tcPr>
          <w:p w:rsidR="00FB7FAB" w:rsidRDefault="00FB7FAB" w:rsidP="00495DFB">
            <w:pPr>
              <w:jc w:val="right"/>
              <w:rPr>
                <w:color w:val="000000"/>
                <w:sz w:val="16"/>
                <w:szCs w:val="15"/>
              </w:rPr>
            </w:pPr>
            <w:r>
              <w:rPr>
                <w:color w:val="000000"/>
                <w:sz w:val="16"/>
                <w:szCs w:val="15"/>
              </w:rPr>
              <w:t>+0.70</w:t>
            </w:r>
          </w:p>
        </w:tc>
        <w:tc>
          <w:tcPr>
            <w:tcW w:w="900" w:type="dxa"/>
          </w:tcPr>
          <w:p w:rsidR="00FB7FAB" w:rsidRDefault="00FB7FAB" w:rsidP="00495DFB">
            <w:pPr>
              <w:jc w:val="right"/>
              <w:rPr>
                <w:color w:val="000000"/>
                <w:sz w:val="16"/>
                <w:szCs w:val="15"/>
              </w:rPr>
            </w:pPr>
            <w:r>
              <w:rPr>
                <w:color w:val="000000"/>
                <w:sz w:val="16"/>
                <w:szCs w:val="15"/>
              </w:rPr>
              <w:t>-1.50</w:t>
            </w:r>
          </w:p>
        </w:tc>
        <w:tc>
          <w:tcPr>
            <w:tcW w:w="990" w:type="dxa"/>
          </w:tcPr>
          <w:p w:rsidR="00FB7FAB" w:rsidRDefault="00FB7FAB" w:rsidP="00495DFB">
            <w:pPr>
              <w:jc w:val="right"/>
              <w:rPr>
                <w:color w:val="000000"/>
                <w:sz w:val="16"/>
                <w:szCs w:val="15"/>
              </w:rPr>
            </w:pPr>
            <w:r>
              <w:rPr>
                <w:color w:val="000000"/>
                <w:sz w:val="16"/>
                <w:szCs w:val="15"/>
              </w:rPr>
              <w:t>+5.00</w:t>
            </w:r>
          </w:p>
        </w:tc>
        <w:tc>
          <w:tcPr>
            <w:tcW w:w="990" w:type="dxa"/>
          </w:tcPr>
          <w:p w:rsidR="00FB7FAB" w:rsidRDefault="00FB7FAB" w:rsidP="00495DFB">
            <w:pPr>
              <w:jc w:val="right"/>
              <w:rPr>
                <w:color w:val="000000"/>
                <w:sz w:val="16"/>
                <w:szCs w:val="15"/>
              </w:rPr>
            </w:pPr>
            <w:r>
              <w:rPr>
                <w:color w:val="000000"/>
                <w:sz w:val="16"/>
                <w:szCs w:val="15"/>
              </w:rPr>
              <w:t>+2.60</w:t>
            </w:r>
          </w:p>
        </w:tc>
        <w:tc>
          <w:tcPr>
            <w:tcW w:w="990" w:type="dxa"/>
          </w:tcPr>
          <w:p w:rsidR="00FB7FAB" w:rsidRDefault="00FB7FAB" w:rsidP="00495DFB">
            <w:pPr>
              <w:jc w:val="right"/>
              <w:rPr>
                <w:color w:val="000000"/>
                <w:sz w:val="16"/>
                <w:szCs w:val="15"/>
              </w:rPr>
            </w:pPr>
            <w:r>
              <w:rPr>
                <w:color w:val="000000"/>
                <w:sz w:val="16"/>
                <w:szCs w:val="15"/>
              </w:rPr>
              <w:t>-17.50</w:t>
            </w:r>
          </w:p>
        </w:tc>
        <w:tc>
          <w:tcPr>
            <w:tcW w:w="1080" w:type="dxa"/>
          </w:tcPr>
          <w:p w:rsidR="00FB7FAB" w:rsidRDefault="00FB7FAB" w:rsidP="00495DFB">
            <w:pPr>
              <w:jc w:val="right"/>
              <w:rPr>
                <w:color w:val="000000"/>
                <w:sz w:val="16"/>
                <w:szCs w:val="15"/>
              </w:rPr>
            </w:pPr>
            <w:r>
              <w:rPr>
                <w:color w:val="000000"/>
                <w:sz w:val="16"/>
                <w:szCs w:val="15"/>
              </w:rPr>
              <w:t>-1.50</w:t>
            </w:r>
          </w:p>
        </w:tc>
      </w:tr>
      <w:tr w:rsidR="00FB7FAB" w:rsidTr="00495DFB">
        <w:trPr>
          <w:trHeight w:hRule="exact" w:val="230"/>
        </w:trPr>
        <w:tc>
          <w:tcPr>
            <w:tcW w:w="990" w:type="dxa"/>
          </w:tcPr>
          <w:p w:rsidR="00FB7FAB" w:rsidRDefault="00FB7FAB" w:rsidP="00495DFB">
            <w:pPr>
              <w:rPr>
                <w:color w:val="000000"/>
                <w:sz w:val="16"/>
                <w:szCs w:val="15"/>
              </w:rPr>
            </w:pPr>
            <w:r>
              <w:rPr>
                <w:color w:val="000000"/>
                <w:sz w:val="16"/>
                <w:szCs w:val="15"/>
              </w:rPr>
              <w:t>2007</w:t>
            </w:r>
          </w:p>
        </w:tc>
        <w:tc>
          <w:tcPr>
            <w:tcW w:w="540" w:type="dxa"/>
          </w:tcPr>
          <w:p w:rsidR="00FB7FAB" w:rsidRDefault="00FB7FAB" w:rsidP="00495DFB">
            <w:pPr>
              <w:jc w:val="right"/>
              <w:rPr>
                <w:color w:val="000000"/>
                <w:sz w:val="16"/>
                <w:szCs w:val="15"/>
              </w:rPr>
            </w:pPr>
          </w:p>
        </w:tc>
        <w:tc>
          <w:tcPr>
            <w:tcW w:w="900" w:type="dxa"/>
          </w:tcPr>
          <w:p w:rsidR="00FB7FAB" w:rsidRDefault="00FB7FAB" w:rsidP="00495DFB">
            <w:pPr>
              <w:jc w:val="right"/>
              <w:rPr>
                <w:color w:val="000000"/>
                <w:sz w:val="16"/>
                <w:szCs w:val="15"/>
              </w:rPr>
            </w:pPr>
            <w:r>
              <w:rPr>
                <w:color w:val="000000"/>
                <w:sz w:val="16"/>
                <w:szCs w:val="15"/>
              </w:rPr>
              <w:t>-5.16</w:t>
            </w:r>
          </w:p>
        </w:tc>
        <w:tc>
          <w:tcPr>
            <w:tcW w:w="900" w:type="dxa"/>
          </w:tcPr>
          <w:p w:rsidR="00FB7FAB" w:rsidRDefault="00FB7FAB" w:rsidP="00495DFB">
            <w:pPr>
              <w:jc w:val="right"/>
              <w:rPr>
                <w:color w:val="000000"/>
                <w:sz w:val="16"/>
                <w:szCs w:val="15"/>
              </w:rPr>
            </w:pPr>
            <w:r>
              <w:rPr>
                <w:color w:val="000000"/>
                <w:sz w:val="16"/>
                <w:szCs w:val="15"/>
              </w:rPr>
              <w:t>-2.84</w:t>
            </w:r>
          </w:p>
        </w:tc>
        <w:tc>
          <w:tcPr>
            <w:tcW w:w="900" w:type="dxa"/>
          </w:tcPr>
          <w:p w:rsidR="00FB7FAB" w:rsidRDefault="00FB7FAB" w:rsidP="00495DFB">
            <w:pPr>
              <w:jc w:val="right"/>
              <w:rPr>
                <w:color w:val="000000"/>
                <w:sz w:val="16"/>
                <w:szCs w:val="15"/>
              </w:rPr>
            </w:pPr>
            <w:r>
              <w:rPr>
                <w:color w:val="000000"/>
                <w:sz w:val="16"/>
                <w:szCs w:val="15"/>
              </w:rPr>
              <w:t>-4.80</w:t>
            </w:r>
          </w:p>
        </w:tc>
        <w:tc>
          <w:tcPr>
            <w:tcW w:w="990" w:type="dxa"/>
          </w:tcPr>
          <w:p w:rsidR="00FB7FAB" w:rsidRDefault="00FB7FAB" w:rsidP="00495DFB">
            <w:pPr>
              <w:jc w:val="right"/>
              <w:rPr>
                <w:color w:val="000000"/>
                <w:sz w:val="16"/>
                <w:szCs w:val="15"/>
              </w:rPr>
            </w:pPr>
            <w:r>
              <w:rPr>
                <w:color w:val="000000"/>
                <w:sz w:val="16"/>
                <w:szCs w:val="15"/>
              </w:rPr>
              <w:t>-5.67</w:t>
            </w:r>
          </w:p>
        </w:tc>
        <w:tc>
          <w:tcPr>
            <w:tcW w:w="990" w:type="dxa"/>
          </w:tcPr>
          <w:p w:rsidR="00FB7FAB" w:rsidRDefault="00FB7FAB" w:rsidP="00495DFB">
            <w:pPr>
              <w:jc w:val="right"/>
              <w:rPr>
                <w:color w:val="000000"/>
                <w:sz w:val="16"/>
                <w:szCs w:val="15"/>
              </w:rPr>
            </w:pPr>
            <w:r>
              <w:rPr>
                <w:color w:val="000000"/>
                <w:sz w:val="16"/>
                <w:szCs w:val="15"/>
              </w:rPr>
              <w:t>+3.22</w:t>
            </w:r>
          </w:p>
        </w:tc>
        <w:tc>
          <w:tcPr>
            <w:tcW w:w="990" w:type="dxa"/>
          </w:tcPr>
          <w:p w:rsidR="00FB7FAB" w:rsidRDefault="00FB7FAB" w:rsidP="00495DFB">
            <w:pPr>
              <w:jc w:val="right"/>
              <w:rPr>
                <w:color w:val="000000"/>
                <w:sz w:val="16"/>
                <w:szCs w:val="15"/>
              </w:rPr>
            </w:pPr>
            <w:r>
              <w:rPr>
                <w:color w:val="000000"/>
                <w:sz w:val="16"/>
                <w:szCs w:val="15"/>
              </w:rPr>
              <w:t>+15.24</w:t>
            </w:r>
          </w:p>
        </w:tc>
        <w:tc>
          <w:tcPr>
            <w:tcW w:w="1080" w:type="dxa"/>
          </w:tcPr>
          <w:p w:rsidR="00FB7FAB" w:rsidRDefault="00FB7FAB" w:rsidP="00495DFB">
            <w:pPr>
              <w:jc w:val="right"/>
              <w:rPr>
                <w:color w:val="000000"/>
                <w:sz w:val="16"/>
                <w:szCs w:val="15"/>
              </w:rPr>
            </w:pPr>
            <w:r>
              <w:rPr>
                <w:color w:val="000000"/>
                <w:sz w:val="16"/>
                <w:szCs w:val="15"/>
              </w:rPr>
              <w:t>-4.80</w:t>
            </w:r>
          </w:p>
        </w:tc>
      </w:tr>
      <w:tr w:rsidR="007C2BCF" w:rsidTr="00495DFB">
        <w:trPr>
          <w:trHeight w:hRule="exact" w:val="230"/>
        </w:trPr>
        <w:tc>
          <w:tcPr>
            <w:tcW w:w="990" w:type="dxa"/>
          </w:tcPr>
          <w:p w:rsidR="007C2BCF" w:rsidRDefault="007C2BCF" w:rsidP="00495DFB">
            <w:pPr>
              <w:rPr>
                <w:color w:val="000000"/>
                <w:sz w:val="16"/>
                <w:szCs w:val="15"/>
              </w:rPr>
            </w:pPr>
            <w:r>
              <w:rPr>
                <w:color w:val="000000"/>
                <w:sz w:val="16"/>
                <w:szCs w:val="15"/>
              </w:rPr>
              <w:t>2008</w:t>
            </w:r>
          </w:p>
        </w:tc>
        <w:tc>
          <w:tcPr>
            <w:tcW w:w="540" w:type="dxa"/>
          </w:tcPr>
          <w:p w:rsidR="007C2BCF" w:rsidRDefault="007C2BCF" w:rsidP="00495DFB">
            <w:pPr>
              <w:jc w:val="right"/>
              <w:rPr>
                <w:color w:val="000000"/>
                <w:sz w:val="16"/>
                <w:szCs w:val="15"/>
              </w:rPr>
            </w:pPr>
          </w:p>
        </w:tc>
        <w:tc>
          <w:tcPr>
            <w:tcW w:w="900" w:type="dxa"/>
          </w:tcPr>
          <w:p w:rsidR="007C2BCF" w:rsidRDefault="007C2BCF" w:rsidP="00495DFB">
            <w:pPr>
              <w:jc w:val="right"/>
              <w:rPr>
                <w:color w:val="000000"/>
                <w:sz w:val="16"/>
                <w:szCs w:val="16"/>
              </w:rPr>
            </w:pPr>
            <w:r>
              <w:rPr>
                <w:color w:val="000000"/>
                <w:sz w:val="16"/>
                <w:szCs w:val="16"/>
              </w:rPr>
              <w:t>-20.68</w:t>
            </w:r>
          </w:p>
        </w:tc>
        <w:tc>
          <w:tcPr>
            <w:tcW w:w="900" w:type="dxa"/>
          </w:tcPr>
          <w:p w:rsidR="007C2BCF" w:rsidRDefault="007C2BCF" w:rsidP="00495DFB">
            <w:pPr>
              <w:jc w:val="right"/>
              <w:rPr>
                <w:color w:val="000000"/>
                <w:sz w:val="16"/>
                <w:szCs w:val="16"/>
              </w:rPr>
            </w:pPr>
            <w:r>
              <w:rPr>
                <w:color w:val="000000"/>
                <w:sz w:val="16"/>
                <w:szCs w:val="16"/>
              </w:rPr>
              <w:t>-25.35</w:t>
            </w:r>
          </w:p>
        </w:tc>
        <w:tc>
          <w:tcPr>
            <w:tcW w:w="900" w:type="dxa"/>
          </w:tcPr>
          <w:p w:rsidR="007C2BCF" w:rsidRDefault="007C2BCF" w:rsidP="00495DFB">
            <w:pPr>
              <w:jc w:val="right"/>
              <w:rPr>
                <w:color w:val="000000"/>
                <w:sz w:val="16"/>
                <w:szCs w:val="16"/>
              </w:rPr>
            </w:pPr>
            <w:r>
              <w:rPr>
                <w:color w:val="000000"/>
                <w:sz w:val="16"/>
                <w:szCs w:val="16"/>
              </w:rPr>
              <w:t>+2.60</w:t>
            </w:r>
          </w:p>
        </w:tc>
        <w:tc>
          <w:tcPr>
            <w:tcW w:w="990" w:type="dxa"/>
          </w:tcPr>
          <w:p w:rsidR="007C2BCF" w:rsidRDefault="007C2BCF" w:rsidP="00495DFB">
            <w:pPr>
              <w:jc w:val="right"/>
              <w:rPr>
                <w:color w:val="000000"/>
                <w:sz w:val="16"/>
                <w:szCs w:val="16"/>
              </w:rPr>
            </w:pPr>
            <w:r>
              <w:rPr>
                <w:color w:val="000000"/>
                <w:sz w:val="16"/>
                <w:szCs w:val="16"/>
              </w:rPr>
              <w:t>-23.46</w:t>
            </w:r>
          </w:p>
        </w:tc>
        <w:tc>
          <w:tcPr>
            <w:tcW w:w="990" w:type="dxa"/>
          </w:tcPr>
          <w:p w:rsidR="007C2BCF" w:rsidRDefault="007C2BCF" w:rsidP="00495DFB">
            <w:pPr>
              <w:jc w:val="right"/>
              <w:rPr>
                <w:color w:val="000000"/>
                <w:sz w:val="16"/>
                <w:szCs w:val="16"/>
              </w:rPr>
            </w:pPr>
            <w:r>
              <w:rPr>
                <w:color w:val="000000"/>
                <w:sz w:val="16"/>
                <w:szCs w:val="16"/>
              </w:rPr>
              <w:t>+8.56</w:t>
            </w:r>
          </w:p>
        </w:tc>
        <w:tc>
          <w:tcPr>
            <w:tcW w:w="990" w:type="dxa"/>
          </w:tcPr>
          <w:p w:rsidR="007C2BCF" w:rsidRDefault="007C2BCF" w:rsidP="00495DFB">
            <w:pPr>
              <w:jc w:val="right"/>
              <w:rPr>
                <w:color w:val="000000"/>
                <w:sz w:val="16"/>
                <w:szCs w:val="16"/>
              </w:rPr>
            </w:pPr>
            <w:r>
              <w:rPr>
                <w:color w:val="000000"/>
                <w:sz w:val="16"/>
                <w:szCs w:val="16"/>
              </w:rPr>
              <w:t>-22.00</w:t>
            </w:r>
          </w:p>
        </w:tc>
        <w:tc>
          <w:tcPr>
            <w:tcW w:w="1080" w:type="dxa"/>
          </w:tcPr>
          <w:p w:rsidR="007C2BCF" w:rsidRDefault="007C2BCF" w:rsidP="00495DFB">
            <w:pPr>
              <w:jc w:val="right"/>
              <w:rPr>
                <w:color w:val="000000"/>
                <w:sz w:val="16"/>
                <w:szCs w:val="16"/>
              </w:rPr>
            </w:pPr>
            <w:r>
              <w:rPr>
                <w:color w:val="000000"/>
                <w:sz w:val="16"/>
                <w:szCs w:val="16"/>
              </w:rPr>
              <w:t>+2.60</w:t>
            </w:r>
          </w:p>
        </w:tc>
      </w:tr>
      <w:tr w:rsidR="00C04F96" w:rsidTr="00495DFB">
        <w:trPr>
          <w:trHeight w:hRule="exact" w:val="230"/>
        </w:trPr>
        <w:tc>
          <w:tcPr>
            <w:tcW w:w="990" w:type="dxa"/>
          </w:tcPr>
          <w:p w:rsidR="00C04F96" w:rsidRDefault="00C04F96" w:rsidP="00495DFB">
            <w:pPr>
              <w:rPr>
                <w:color w:val="000000"/>
                <w:sz w:val="16"/>
                <w:szCs w:val="15"/>
              </w:rPr>
            </w:pPr>
            <w:r>
              <w:rPr>
                <w:color w:val="000000"/>
                <w:sz w:val="16"/>
                <w:szCs w:val="15"/>
              </w:rPr>
              <w:t>2009</w:t>
            </w:r>
          </w:p>
        </w:tc>
        <w:tc>
          <w:tcPr>
            <w:tcW w:w="540" w:type="dxa"/>
          </w:tcPr>
          <w:p w:rsidR="00C04F96" w:rsidRDefault="00C04F96" w:rsidP="00495DFB">
            <w:pPr>
              <w:jc w:val="right"/>
              <w:rPr>
                <w:color w:val="000000"/>
                <w:sz w:val="16"/>
                <w:szCs w:val="15"/>
              </w:rPr>
            </w:pPr>
          </w:p>
        </w:tc>
        <w:tc>
          <w:tcPr>
            <w:tcW w:w="900" w:type="dxa"/>
          </w:tcPr>
          <w:p w:rsidR="00C04F96" w:rsidRDefault="00A53996" w:rsidP="00495DFB">
            <w:pPr>
              <w:jc w:val="right"/>
              <w:rPr>
                <w:color w:val="000000"/>
                <w:sz w:val="16"/>
                <w:szCs w:val="16"/>
              </w:rPr>
            </w:pPr>
            <w:r>
              <w:rPr>
                <w:color w:val="000000"/>
                <w:sz w:val="16"/>
                <w:szCs w:val="16"/>
              </w:rPr>
              <w:t>-7.77</w:t>
            </w:r>
          </w:p>
        </w:tc>
        <w:tc>
          <w:tcPr>
            <w:tcW w:w="900" w:type="dxa"/>
          </w:tcPr>
          <w:p w:rsidR="00C04F96" w:rsidRDefault="00A53996" w:rsidP="00495DFB">
            <w:pPr>
              <w:jc w:val="right"/>
              <w:rPr>
                <w:color w:val="000000"/>
                <w:sz w:val="16"/>
                <w:szCs w:val="16"/>
              </w:rPr>
            </w:pPr>
            <w:r>
              <w:rPr>
                <w:color w:val="000000"/>
                <w:sz w:val="16"/>
                <w:szCs w:val="16"/>
              </w:rPr>
              <w:t>+9.15</w:t>
            </w:r>
          </w:p>
        </w:tc>
        <w:tc>
          <w:tcPr>
            <w:tcW w:w="900" w:type="dxa"/>
          </w:tcPr>
          <w:p w:rsidR="00C04F96" w:rsidRDefault="00A53996" w:rsidP="00495DFB">
            <w:pPr>
              <w:jc w:val="right"/>
              <w:rPr>
                <w:color w:val="000000"/>
                <w:sz w:val="16"/>
                <w:szCs w:val="16"/>
              </w:rPr>
            </w:pPr>
            <w:r>
              <w:rPr>
                <w:color w:val="000000"/>
                <w:sz w:val="16"/>
                <w:szCs w:val="16"/>
              </w:rPr>
              <w:t>-1.75</w:t>
            </w:r>
          </w:p>
        </w:tc>
        <w:tc>
          <w:tcPr>
            <w:tcW w:w="990" w:type="dxa"/>
          </w:tcPr>
          <w:p w:rsidR="00C04F96" w:rsidRDefault="00A53996" w:rsidP="00495DFB">
            <w:pPr>
              <w:jc w:val="right"/>
              <w:rPr>
                <w:color w:val="000000"/>
                <w:sz w:val="16"/>
                <w:szCs w:val="16"/>
              </w:rPr>
            </w:pPr>
            <w:r>
              <w:rPr>
                <w:color w:val="000000"/>
                <w:sz w:val="16"/>
                <w:szCs w:val="16"/>
              </w:rPr>
              <w:t>+5.82</w:t>
            </w:r>
          </w:p>
        </w:tc>
        <w:tc>
          <w:tcPr>
            <w:tcW w:w="990" w:type="dxa"/>
          </w:tcPr>
          <w:p w:rsidR="00C04F96" w:rsidRDefault="00A53996" w:rsidP="00495DFB">
            <w:pPr>
              <w:jc w:val="right"/>
              <w:rPr>
                <w:color w:val="000000"/>
                <w:sz w:val="16"/>
                <w:szCs w:val="16"/>
              </w:rPr>
            </w:pPr>
            <w:r>
              <w:rPr>
                <w:color w:val="000000"/>
                <w:sz w:val="16"/>
                <w:szCs w:val="16"/>
              </w:rPr>
              <w:t>+1.42</w:t>
            </w:r>
          </w:p>
        </w:tc>
        <w:tc>
          <w:tcPr>
            <w:tcW w:w="990" w:type="dxa"/>
          </w:tcPr>
          <w:p w:rsidR="00C04F96" w:rsidRDefault="00A53996" w:rsidP="00495DFB">
            <w:pPr>
              <w:jc w:val="right"/>
              <w:rPr>
                <w:color w:val="000000"/>
                <w:sz w:val="16"/>
                <w:szCs w:val="16"/>
              </w:rPr>
            </w:pPr>
            <w:r>
              <w:rPr>
                <w:color w:val="000000"/>
                <w:sz w:val="16"/>
                <w:szCs w:val="16"/>
              </w:rPr>
              <w:t>+1.21</w:t>
            </w:r>
          </w:p>
        </w:tc>
        <w:tc>
          <w:tcPr>
            <w:tcW w:w="1080" w:type="dxa"/>
          </w:tcPr>
          <w:p w:rsidR="00C04F96" w:rsidRDefault="00A53996" w:rsidP="00495DFB">
            <w:pPr>
              <w:jc w:val="right"/>
              <w:rPr>
                <w:color w:val="000000"/>
                <w:sz w:val="16"/>
                <w:szCs w:val="16"/>
              </w:rPr>
            </w:pPr>
            <w:r>
              <w:rPr>
                <w:color w:val="000000"/>
                <w:sz w:val="16"/>
                <w:szCs w:val="16"/>
              </w:rPr>
              <w:t>-1.75</w:t>
            </w:r>
          </w:p>
        </w:tc>
      </w:tr>
      <w:tr w:rsidR="007C2BCF" w:rsidTr="00495DFB">
        <w:trPr>
          <w:trHeight w:hRule="exact" w:val="230"/>
        </w:trPr>
        <w:tc>
          <w:tcPr>
            <w:tcW w:w="990" w:type="dxa"/>
          </w:tcPr>
          <w:p w:rsidR="007C2BCF" w:rsidRDefault="007C2BCF" w:rsidP="00495DFB">
            <w:pPr>
              <w:rPr>
                <w:color w:val="000000"/>
                <w:sz w:val="16"/>
                <w:szCs w:val="15"/>
              </w:rPr>
            </w:pPr>
          </w:p>
        </w:tc>
        <w:tc>
          <w:tcPr>
            <w:tcW w:w="540" w:type="dxa"/>
          </w:tcPr>
          <w:p w:rsidR="007C2BCF" w:rsidRDefault="007C2BCF" w:rsidP="00495DFB">
            <w:pPr>
              <w:jc w:val="right"/>
              <w:rPr>
                <w:color w:val="000000"/>
                <w:sz w:val="16"/>
                <w:szCs w:val="15"/>
              </w:rPr>
            </w:pPr>
          </w:p>
        </w:tc>
        <w:tc>
          <w:tcPr>
            <w:tcW w:w="900" w:type="dxa"/>
          </w:tcPr>
          <w:p w:rsidR="007C2BCF" w:rsidRDefault="007C2BCF" w:rsidP="00495DFB">
            <w:pPr>
              <w:jc w:val="right"/>
              <w:rPr>
                <w:color w:val="000000"/>
                <w:sz w:val="16"/>
                <w:szCs w:val="15"/>
              </w:rPr>
            </w:pPr>
          </w:p>
        </w:tc>
        <w:tc>
          <w:tcPr>
            <w:tcW w:w="900" w:type="dxa"/>
          </w:tcPr>
          <w:p w:rsidR="007C2BCF" w:rsidRDefault="007C2BCF" w:rsidP="00495DFB">
            <w:pPr>
              <w:jc w:val="right"/>
              <w:rPr>
                <w:color w:val="000000"/>
                <w:sz w:val="16"/>
                <w:szCs w:val="15"/>
              </w:rPr>
            </w:pPr>
          </w:p>
        </w:tc>
        <w:tc>
          <w:tcPr>
            <w:tcW w:w="900" w:type="dxa"/>
          </w:tcPr>
          <w:p w:rsidR="007C2BCF" w:rsidRDefault="007C2BCF" w:rsidP="00495DFB">
            <w:pPr>
              <w:jc w:val="right"/>
              <w:rPr>
                <w:color w:val="000000"/>
                <w:sz w:val="16"/>
                <w:szCs w:val="15"/>
              </w:rPr>
            </w:pPr>
          </w:p>
        </w:tc>
        <w:tc>
          <w:tcPr>
            <w:tcW w:w="990" w:type="dxa"/>
          </w:tcPr>
          <w:p w:rsidR="007C2BCF" w:rsidRDefault="007C2BCF" w:rsidP="00495DFB">
            <w:pPr>
              <w:jc w:val="right"/>
              <w:rPr>
                <w:color w:val="000000"/>
                <w:sz w:val="16"/>
                <w:szCs w:val="15"/>
              </w:rPr>
            </w:pPr>
          </w:p>
        </w:tc>
        <w:tc>
          <w:tcPr>
            <w:tcW w:w="990" w:type="dxa"/>
          </w:tcPr>
          <w:p w:rsidR="007C2BCF" w:rsidRDefault="007C2BCF" w:rsidP="00495DFB">
            <w:pPr>
              <w:jc w:val="right"/>
              <w:rPr>
                <w:color w:val="000000"/>
                <w:sz w:val="16"/>
                <w:szCs w:val="15"/>
              </w:rPr>
            </w:pPr>
          </w:p>
        </w:tc>
        <w:tc>
          <w:tcPr>
            <w:tcW w:w="990" w:type="dxa"/>
          </w:tcPr>
          <w:p w:rsidR="007C2BCF" w:rsidRDefault="007C2BCF" w:rsidP="00495DFB">
            <w:pPr>
              <w:jc w:val="right"/>
              <w:rPr>
                <w:color w:val="000000"/>
                <w:sz w:val="16"/>
                <w:szCs w:val="15"/>
              </w:rPr>
            </w:pPr>
          </w:p>
        </w:tc>
        <w:tc>
          <w:tcPr>
            <w:tcW w:w="1080" w:type="dxa"/>
          </w:tcPr>
          <w:p w:rsidR="007C2BCF" w:rsidRDefault="007C2BCF" w:rsidP="00495DFB">
            <w:pPr>
              <w:jc w:val="right"/>
              <w:rPr>
                <w:color w:val="000000"/>
                <w:sz w:val="16"/>
                <w:szCs w:val="15"/>
              </w:rPr>
            </w:pPr>
          </w:p>
        </w:tc>
      </w:tr>
      <w:tr w:rsidR="007C2BCF" w:rsidTr="00495DFB">
        <w:trPr>
          <w:trHeight w:hRule="exact" w:val="230"/>
        </w:trPr>
        <w:tc>
          <w:tcPr>
            <w:tcW w:w="990" w:type="dxa"/>
          </w:tcPr>
          <w:p w:rsidR="007C2BCF" w:rsidRDefault="007C2BCF" w:rsidP="00495DFB">
            <w:pPr>
              <w:rPr>
                <w:color w:val="000000"/>
                <w:sz w:val="16"/>
                <w:szCs w:val="15"/>
              </w:rPr>
            </w:pPr>
          </w:p>
        </w:tc>
        <w:tc>
          <w:tcPr>
            <w:tcW w:w="540" w:type="dxa"/>
          </w:tcPr>
          <w:p w:rsidR="007C2BCF" w:rsidRDefault="007C2BCF" w:rsidP="00495DFB">
            <w:pPr>
              <w:jc w:val="center"/>
              <w:rPr>
                <w:color w:val="000000"/>
                <w:sz w:val="16"/>
                <w:szCs w:val="15"/>
              </w:rPr>
            </w:pPr>
          </w:p>
        </w:tc>
        <w:tc>
          <w:tcPr>
            <w:tcW w:w="900" w:type="dxa"/>
          </w:tcPr>
          <w:p w:rsidR="007C2BCF" w:rsidRDefault="007C2BCF" w:rsidP="00495DFB">
            <w:pPr>
              <w:jc w:val="right"/>
              <w:rPr>
                <w:color w:val="000000"/>
                <w:sz w:val="16"/>
                <w:szCs w:val="16"/>
              </w:rPr>
            </w:pPr>
          </w:p>
        </w:tc>
        <w:tc>
          <w:tcPr>
            <w:tcW w:w="900" w:type="dxa"/>
          </w:tcPr>
          <w:p w:rsidR="007C2BCF" w:rsidRDefault="007C2BCF" w:rsidP="00495DFB">
            <w:pPr>
              <w:jc w:val="right"/>
              <w:rPr>
                <w:color w:val="000000"/>
                <w:sz w:val="16"/>
                <w:szCs w:val="16"/>
              </w:rPr>
            </w:pPr>
          </w:p>
        </w:tc>
        <w:tc>
          <w:tcPr>
            <w:tcW w:w="900" w:type="dxa"/>
          </w:tcPr>
          <w:p w:rsidR="007C2BCF" w:rsidRDefault="007C2BCF" w:rsidP="00495DFB">
            <w:pPr>
              <w:jc w:val="right"/>
              <w:rPr>
                <w:color w:val="000000"/>
                <w:sz w:val="16"/>
                <w:szCs w:val="16"/>
              </w:rPr>
            </w:pPr>
          </w:p>
        </w:tc>
        <w:tc>
          <w:tcPr>
            <w:tcW w:w="990" w:type="dxa"/>
          </w:tcPr>
          <w:p w:rsidR="007C2BCF" w:rsidRDefault="007C2BCF" w:rsidP="00495DFB">
            <w:pPr>
              <w:jc w:val="right"/>
              <w:rPr>
                <w:color w:val="000000"/>
                <w:sz w:val="16"/>
                <w:szCs w:val="16"/>
              </w:rPr>
            </w:pPr>
          </w:p>
        </w:tc>
        <w:tc>
          <w:tcPr>
            <w:tcW w:w="990" w:type="dxa"/>
          </w:tcPr>
          <w:p w:rsidR="007C2BCF" w:rsidRDefault="007C2BCF" w:rsidP="00495DFB">
            <w:pPr>
              <w:jc w:val="right"/>
              <w:rPr>
                <w:color w:val="000000"/>
                <w:sz w:val="16"/>
                <w:szCs w:val="16"/>
              </w:rPr>
            </w:pPr>
          </w:p>
        </w:tc>
        <w:tc>
          <w:tcPr>
            <w:tcW w:w="990" w:type="dxa"/>
          </w:tcPr>
          <w:p w:rsidR="007C2BCF" w:rsidRDefault="007C2BCF" w:rsidP="00495DFB">
            <w:pPr>
              <w:jc w:val="right"/>
              <w:rPr>
                <w:color w:val="000000"/>
                <w:sz w:val="16"/>
                <w:szCs w:val="16"/>
              </w:rPr>
            </w:pPr>
          </w:p>
        </w:tc>
        <w:tc>
          <w:tcPr>
            <w:tcW w:w="1080" w:type="dxa"/>
          </w:tcPr>
          <w:p w:rsidR="007C2BCF" w:rsidRDefault="007C2BCF" w:rsidP="00495DFB">
            <w:pPr>
              <w:jc w:val="right"/>
              <w:rPr>
                <w:color w:val="000000"/>
                <w:sz w:val="16"/>
                <w:szCs w:val="16"/>
              </w:rPr>
            </w:pPr>
          </w:p>
        </w:tc>
      </w:tr>
      <w:tr w:rsidR="007C2BCF" w:rsidTr="00495DFB">
        <w:trPr>
          <w:trHeight w:hRule="exact" w:val="230"/>
        </w:trPr>
        <w:tc>
          <w:tcPr>
            <w:tcW w:w="990" w:type="dxa"/>
          </w:tcPr>
          <w:p w:rsidR="007C2BCF" w:rsidRDefault="007F403F" w:rsidP="00495DFB">
            <w:pPr>
              <w:rPr>
                <w:color w:val="000000"/>
                <w:sz w:val="16"/>
                <w:szCs w:val="15"/>
              </w:rPr>
            </w:pPr>
            <w:r>
              <w:rPr>
                <w:color w:val="000000"/>
                <w:sz w:val="16"/>
                <w:szCs w:val="15"/>
              </w:rPr>
              <w:t>2007</w:t>
            </w:r>
          </w:p>
        </w:tc>
        <w:tc>
          <w:tcPr>
            <w:tcW w:w="540" w:type="dxa"/>
          </w:tcPr>
          <w:p w:rsidR="007C2BCF" w:rsidRDefault="007C2BCF" w:rsidP="00495DFB">
            <w:pPr>
              <w:jc w:val="center"/>
              <w:rPr>
                <w:color w:val="000000"/>
                <w:sz w:val="16"/>
                <w:szCs w:val="15"/>
              </w:rPr>
            </w:pPr>
            <w:r>
              <w:rPr>
                <w:color w:val="000000"/>
                <w:sz w:val="16"/>
                <w:szCs w:val="15"/>
              </w:rPr>
              <w:t>IV</w:t>
            </w:r>
          </w:p>
        </w:tc>
        <w:tc>
          <w:tcPr>
            <w:tcW w:w="900" w:type="dxa"/>
          </w:tcPr>
          <w:p w:rsidR="007C2BCF" w:rsidRDefault="007C2BCF" w:rsidP="00495DFB">
            <w:pPr>
              <w:jc w:val="right"/>
              <w:rPr>
                <w:color w:val="000000"/>
                <w:sz w:val="16"/>
                <w:szCs w:val="16"/>
              </w:rPr>
            </w:pPr>
            <w:r>
              <w:rPr>
                <w:color w:val="000000"/>
                <w:sz w:val="16"/>
                <w:szCs w:val="16"/>
              </w:rPr>
              <w:t>-2.20</w:t>
            </w:r>
          </w:p>
        </w:tc>
        <w:tc>
          <w:tcPr>
            <w:tcW w:w="900" w:type="dxa"/>
          </w:tcPr>
          <w:p w:rsidR="007C2BCF" w:rsidRDefault="007C2BCF" w:rsidP="00495DFB">
            <w:pPr>
              <w:jc w:val="right"/>
              <w:rPr>
                <w:color w:val="000000"/>
                <w:sz w:val="16"/>
                <w:szCs w:val="16"/>
              </w:rPr>
            </w:pPr>
            <w:r>
              <w:rPr>
                <w:color w:val="000000"/>
                <w:sz w:val="16"/>
                <w:szCs w:val="16"/>
              </w:rPr>
              <w:t>-2.85</w:t>
            </w:r>
          </w:p>
        </w:tc>
        <w:tc>
          <w:tcPr>
            <w:tcW w:w="900" w:type="dxa"/>
          </w:tcPr>
          <w:p w:rsidR="007C2BCF" w:rsidRDefault="007C2BCF" w:rsidP="00495DFB">
            <w:pPr>
              <w:jc w:val="right"/>
              <w:rPr>
                <w:color w:val="000000"/>
                <w:sz w:val="16"/>
                <w:szCs w:val="16"/>
              </w:rPr>
            </w:pPr>
            <w:r>
              <w:rPr>
                <w:color w:val="000000"/>
                <w:sz w:val="16"/>
                <w:szCs w:val="16"/>
              </w:rPr>
              <w:t>-1.49</w:t>
            </w:r>
          </w:p>
        </w:tc>
        <w:tc>
          <w:tcPr>
            <w:tcW w:w="990" w:type="dxa"/>
          </w:tcPr>
          <w:p w:rsidR="007C2BCF" w:rsidRDefault="007C2BCF" w:rsidP="00495DFB">
            <w:pPr>
              <w:jc w:val="right"/>
              <w:rPr>
                <w:color w:val="000000"/>
                <w:sz w:val="16"/>
                <w:szCs w:val="16"/>
              </w:rPr>
            </w:pPr>
            <w:r>
              <w:rPr>
                <w:color w:val="000000"/>
                <w:sz w:val="16"/>
                <w:szCs w:val="16"/>
              </w:rPr>
              <w:t>-3.33</w:t>
            </w:r>
          </w:p>
        </w:tc>
        <w:tc>
          <w:tcPr>
            <w:tcW w:w="990" w:type="dxa"/>
          </w:tcPr>
          <w:p w:rsidR="007C2BCF" w:rsidRDefault="007C2BCF" w:rsidP="00495DFB">
            <w:pPr>
              <w:jc w:val="right"/>
              <w:rPr>
                <w:color w:val="000000"/>
                <w:sz w:val="16"/>
                <w:szCs w:val="16"/>
              </w:rPr>
            </w:pPr>
            <w:r>
              <w:rPr>
                <w:color w:val="000000"/>
                <w:sz w:val="16"/>
                <w:szCs w:val="16"/>
              </w:rPr>
              <w:t>+2.40</w:t>
            </w:r>
          </w:p>
        </w:tc>
        <w:tc>
          <w:tcPr>
            <w:tcW w:w="990" w:type="dxa"/>
          </w:tcPr>
          <w:p w:rsidR="007C2BCF" w:rsidRDefault="007C2BCF" w:rsidP="00495DFB">
            <w:pPr>
              <w:jc w:val="right"/>
              <w:rPr>
                <w:color w:val="000000"/>
                <w:sz w:val="16"/>
                <w:szCs w:val="16"/>
              </w:rPr>
            </w:pPr>
            <w:r>
              <w:rPr>
                <w:color w:val="000000"/>
                <w:sz w:val="16"/>
                <w:szCs w:val="16"/>
              </w:rPr>
              <w:t>+1.87</w:t>
            </w:r>
          </w:p>
        </w:tc>
        <w:tc>
          <w:tcPr>
            <w:tcW w:w="1080" w:type="dxa"/>
          </w:tcPr>
          <w:p w:rsidR="007C2BCF" w:rsidRDefault="007C2BCF" w:rsidP="00495DFB">
            <w:pPr>
              <w:jc w:val="right"/>
              <w:rPr>
                <w:color w:val="000000"/>
                <w:sz w:val="16"/>
                <w:szCs w:val="16"/>
              </w:rPr>
            </w:pPr>
            <w:r>
              <w:rPr>
                <w:color w:val="000000"/>
                <w:sz w:val="16"/>
                <w:szCs w:val="16"/>
              </w:rPr>
              <w:t>-1.49</w:t>
            </w:r>
          </w:p>
        </w:tc>
      </w:tr>
      <w:tr w:rsidR="007C2BCF" w:rsidTr="00495DFB">
        <w:trPr>
          <w:trHeight w:hRule="exact" w:val="230"/>
        </w:trPr>
        <w:tc>
          <w:tcPr>
            <w:tcW w:w="990" w:type="dxa"/>
          </w:tcPr>
          <w:p w:rsidR="007C2BCF" w:rsidRDefault="007C2BCF" w:rsidP="00495DFB">
            <w:pPr>
              <w:rPr>
                <w:color w:val="000000"/>
                <w:sz w:val="16"/>
                <w:szCs w:val="15"/>
              </w:rPr>
            </w:pPr>
          </w:p>
        </w:tc>
        <w:tc>
          <w:tcPr>
            <w:tcW w:w="540" w:type="dxa"/>
          </w:tcPr>
          <w:p w:rsidR="007C2BCF" w:rsidRDefault="007C2BCF" w:rsidP="00495DFB">
            <w:pPr>
              <w:jc w:val="center"/>
              <w:rPr>
                <w:color w:val="000000"/>
                <w:sz w:val="16"/>
                <w:szCs w:val="15"/>
              </w:rPr>
            </w:pPr>
          </w:p>
        </w:tc>
        <w:tc>
          <w:tcPr>
            <w:tcW w:w="900" w:type="dxa"/>
          </w:tcPr>
          <w:p w:rsidR="007C2BCF" w:rsidRDefault="007C2BCF" w:rsidP="00495DFB">
            <w:pPr>
              <w:jc w:val="right"/>
              <w:rPr>
                <w:color w:val="000000"/>
                <w:sz w:val="16"/>
                <w:szCs w:val="16"/>
              </w:rPr>
            </w:pPr>
          </w:p>
        </w:tc>
        <w:tc>
          <w:tcPr>
            <w:tcW w:w="900" w:type="dxa"/>
          </w:tcPr>
          <w:p w:rsidR="007C2BCF" w:rsidRDefault="007C2BCF" w:rsidP="00495DFB">
            <w:pPr>
              <w:jc w:val="right"/>
              <w:rPr>
                <w:color w:val="000000"/>
                <w:sz w:val="16"/>
                <w:szCs w:val="16"/>
              </w:rPr>
            </w:pPr>
          </w:p>
        </w:tc>
        <w:tc>
          <w:tcPr>
            <w:tcW w:w="900" w:type="dxa"/>
          </w:tcPr>
          <w:p w:rsidR="007C2BCF" w:rsidRDefault="007C2BCF" w:rsidP="00495DFB">
            <w:pPr>
              <w:jc w:val="right"/>
              <w:rPr>
                <w:color w:val="000000"/>
                <w:sz w:val="16"/>
                <w:szCs w:val="16"/>
              </w:rPr>
            </w:pPr>
          </w:p>
        </w:tc>
        <w:tc>
          <w:tcPr>
            <w:tcW w:w="990" w:type="dxa"/>
          </w:tcPr>
          <w:p w:rsidR="007C2BCF" w:rsidRDefault="007C2BCF" w:rsidP="00495DFB">
            <w:pPr>
              <w:jc w:val="right"/>
              <w:rPr>
                <w:color w:val="000000"/>
                <w:sz w:val="16"/>
                <w:szCs w:val="16"/>
              </w:rPr>
            </w:pPr>
          </w:p>
        </w:tc>
        <w:tc>
          <w:tcPr>
            <w:tcW w:w="990" w:type="dxa"/>
          </w:tcPr>
          <w:p w:rsidR="007C2BCF" w:rsidRDefault="007C2BCF" w:rsidP="00495DFB">
            <w:pPr>
              <w:jc w:val="right"/>
              <w:rPr>
                <w:color w:val="000000"/>
                <w:sz w:val="16"/>
                <w:szCs w:val="16"/>
              </w:rPr>
            </w:pPr>
          </w:p>
        </w:tc>
        <w:tc>
          <w:tcPr>
            <w:tcW w:w="990" w:type="dxa"/>
          </w:tcPr>
          <w:p w:rsidR="007C2BCF" w:rsidRDefault="007C2BCF" w:rsidP="00495DFB">
            <w:pPr>
              <w:jc w:val="right"/>
              <w:rPr>
                <w:color w:val="000000"/>
                <w:sz w:val="16"/>
                <w:szCs w:val="16"/>
              </w:rPr>
            </w:pPr>
          </w:p>
        </w:tc>
        <w:tc>
          <w:tcPr>
            <w:tcW w:w="1080" w:type="dxa"/>
          </w:tcPr>
          <w:p w:rsidR="007C2BCF" w:rsidRDefault="007C2BCF" w:rsidP="00495DFB">
            <w:pPr>
              <w:jc w:val="right"/>
              <w:rPr>
                <w:color w:val="000000"/>
                <w:sz w:val="16"/>
                <w:szCs w:val="16"/>
              </w:rPr>
            </w:pPr>
          </w:p>
        </w:tc>
      </w:tr>
      <w:tr w:rsidR="007C2BCF" w:rsidTr="00495DFB">
        <w:trPr>
          <w:trHeight w:hRule="exact" w:val="230"/>
        </w:trPr>
        <w:tc>
          <w:tcPr>
            <w:tcW w:w="990" w:type="dxa"/>
          </w:tcPr>
          <w:p w:rsidR="007C2BCF" w:rsidRDefault="007C2BCF" w:rsidP="00495DFB">
            <w:pPr>
              <w:rPr>
                <w:color w:val="000000"/>
                <w:sz w:val="16"/>
                <w:szCs w:val="15"/>
              </w:rPr>
            </w:pPr>
            <w:r>
              <w:rPr>
                <w:color w:val="000000"/>
                <w:sz w:val="16"/>
                <w:szCs w:val="15"/>
              </w:rPr>
              <w:t>2008</w:t>
            </w:r>
          </w:p>
        </w:tc>
        <w:tc>
          <w:tcPr>
            <w:tcW w:w="540" w:type="dxa"/>
          </w:tcPr>
          <w:p w:rsidR="007C2BCF" w:rsidRDefault="007C2BCF" w:rsidP="00495DFB">
            <w:pPr>
              <w:jc w:val="center"/>
              <w:rPr>
                <w:color w:val="000000"/>
                <w:sz w:val="16"/>
                <w:szCs w:val="15"/>
              </w:rPr>
            </w:pPr>
            <w:r>
              <w:rPr>
                <w:color w:val="000000"/>
                <w:sz w:val="16"/>
                <w:szCs w:val="15"/>
              </w:rPr>
              <w:t>I</w:t>
            </w:r>
          </w:p>
        </w:tc>
        <w:tc>
          <w:tcPr>
            <w:tcW w:w="900" w:type="dxa"/>
          </w:tcPr>
          <w:p w:rsidR="007C2BCF" w:rsidRDefault="007C2BCF" w:rsidP="00495DFB">
            <w:pPr>
              <w:jc w:val="right"/>
              <w:rPr>
                <w:color w:val="000000"/>
                <w:sz w:val="16"/>
                <w:szCs w:val="16"/>
              </w:rPr>
            </w:pPr>
            <w:r>
              <w:rPr>
                <w:color w:val="000000"/>
                <w:sz w:val="16"/>
                <w:szCs w:val="16"/>
              </w:rPr>
              <w:t>-6.30</w:t>
            </w:r>
          </w:p>
        </w:tc>
        <w:tc>
          <w:tcPr>
            <w:tcW w:w="900" w:type="dxa"/>
          </w:tcPr>
          <w:p w:rsidR="007C2BCF" w:rsidRDefault="007C2BCF" w:rsidP="00495DFB">
            <w:pPr>
              <w:jc w:val="right"/>
              <w:rPr>
                <w:color w:val="000000"/>
                <w:sz w:val="16"/>
                <w:szCs w:val="16"/>
              </w:rPr>
            </w:pPr>
            <w:r>
              <w:rPr>
                <w:color w:val="000000"/>
                <w:sz w:val="16"/>
                <w:szCs w:val="16"/>
              </w:rPr>
              <w:t>-4.62</w:t>
            </w:r>
          </w:p>
        </w:tc>
        <w:tc>
          <w:tcPr>
            <w:tcW w:w="900" w:type="dxa"/>
          </w:tcPr>
          <w:p w:rsidR="007C2BCF" w:rsidRDefault="007C2BCF" w:rsidP="00495DFB">
            <w:pPr>
              <w:jc w:val="right"/>
              <w:rPr>
                <w:color w:val="000000"/>
                <w:sz w:val="16"/>
                <w:szCs w:val="16"/>
              </w:rPr>
            </w:pPr>
            <w:r>
              <w:rPr>
                <w:color w:val="000000"/>
                <w:sz w:val="16"/>
                <w:szCs w:val="16"/>
              </w:rPr>
              <w:t>-3.91</w:t>
            </w:r>
          </w:p>
        </w:tc>
        <w:tc>
          <w:tcPr>
            <w:tcW w:w="990" w:type="dxa"/>
          </w:tcPr>
          <w:p w:rsidR="007C2BCF" w:rsidRDefault="007C2BCF" w:rsidP="00495DFB">
            <w:pPr>
              <w:jc w:val="right"/>
              <w:rPr>
                <w:color w:val="000000"/>
                <w:sz w:val="16"/>
                <w:szCs w:val="16"/>
              </w:rPr>
            </w:pPr>
            <w:r>
              <w:rPr>
                <w:color w:val="000000"/>
                <w:sz w:val="16"/>
                <w:szCs w:val="16"/>
              </w:rPr>
              <w:t>-9.09</w:t>
            </w:r>
          </w:p>
        </w:tc>
        <w:tc>
          <w:tcPr>
            <w:tcW w:w="990" w:type="dxa"/>
          </w:tcPr>
          <w:p w:rsidR="007C2BCF" w:rsidRDefault="007C2BCF" w:rsidP="00495DFB">
            <w:pPr>
              <w:jc w:val="right"/>
              <w:rPr>
                <w:color w:val="000000"/>
                <w:sz w:val="16"/>
                <w:szCs w:val="16"/>
              </w:rPr>
            </w:pPr>
            <w:r>
              <w:rPr>
                <w:color w:val="000000"/>
                <w:sz w:val="16"/>
                <w:szCs w:val="16"/>
              </w:rPr>
              <w:t>+8.82</w:t>
            </w:r>
          </w:p>
        </w:tc>
        <w:tc>
          <w:tcPr>
            <w:tcW w:w="990" w:type="dxa"/>
          </w:tcPr>
          <w:p w:rsidR="007C2BCF" w:rsidRDefault="007C2BCF" w:rsidP="00495DFB">
            <w:pPr>
              <w:jc w:val="right"/>
              <w:rPr>
                <w:color w:val="000000"/>
                <w:sz w:val="16"/>
                <w:szCs w:val="16"/>
              </w:rPr>
            </w:pPr>
            <w:r>
              <w:rPr>
                <w:color w:val="000000"/>
                <w:sz w:val="16"/>
                <w:szCs w:val="16"/>
              </w:rPr>
              <w:t>-15.36</w:t>
            </w:r>
          </w:p>
        </w:tc>
        <w:tc>
          <w:tcPr>
            <w:tcW w:w="1080" w:type="dxa"/>
          </w:tcPr>
          <w:p w:rsidR="007C2BCF" w:rsidRDefault="007C2BCF" w:rsidP="00495DFB">
            <w:pPr>
              <w:jc w:val="right"/>
              <w:rPr>
                <w:color w:val="000000"/>
                <w:sz w:val="16"/>
                <w:szCs w:val="16"/>
              </w:rPr>
            </w:pPr>
            <w:r>
              <w:rPr>
                <w:color w:val="000000"/>
                <w:sz w:val="16"/>
                <w:szCs w:val="16"/>
              </w:rPr>
              <w:t>-3.91</w:t>
            </w:r>
          </w:p>
        </w:tc>
      </w:tr>
      <w:tr w:rsidR="007C2BCF" w:rsidTr="00495DFB">
        <w:trPr>
          <w:trHeight w:hRule="exact" w:val="230"/>
        </w:trPr>
        <w:tc>
          <w:tcPr>
            <w:tcW w:w="990" w:type="dxa"/>
          </w:tcPr>
          <w:p w:rsidR="007C2BCF" w:rsidRDefault="007C2BCF" w:rsidP="00495DFB">
            <w:pPr>
              <w:rPr>
                <w:color w:val="000000"/>
                <w:sz w:val="16"/>
                <w:szCs w:val="15"/>
              </w:rPr>
            </w:pPr>
          </w:p>
        </w:tc>
        <w:tc>
          <w:tcPr>
            <w:tcW w:w="540" w:type="dxa"/>
          </w:tcPr>
          <w:p w:rsidR="007C2BCF" w:rsidRDefault="007C2BCF" w:rsidP="00495DFB">
            <w:pPr>
              <w:jc w:val="center"/>
              <w:rPr>
                <w:color w:val="000000"/>
                <w:sz w:val="16"/>
                <w:szCs w:val="15"/>
              </w:rPr>
            </w:pPr>
            <w:r>
              <w:rPr>
                <w:color w:val="000000"/>
                <w:sz w:val="16"/>
                <w:szCs w:val="15"/>
              </w:rPr>
              <w:t>II</w:t>
            </w:r>
          </w:p>
        </w:tc>
        <w:tc>
          <w:tcPr>
            <w:tcW w:w="900" w:type="dxa"/>
          </w:tcPr>
          <w:p w:rsidR="007C2BCF" w:rsidRDefault="007C2BCF" w:rsidP="00495DFB">
            <w:pPr>
              <w:jc w:val="right"/>
              <w:rPr>
                <w:color w:val="000000"/>
                <w:sz w:val="16"/>
                <w:szCs w:val="16"/>
              </w:rPr>
            </w:pPr>
            <w:r>
              <w:rPr>
                <w:color w:val="000000"/>
                <w:sz w:val="16"/>
                <w:szCs w:val="16"/>
              </w:rPr>
              <w:t>-7.54</w:t>
            </w:r>
          </w:p>
        </w:tc>
        <w:tc>
          <w:tcPr>
            <w:tcW w:w="900" w:type="dxa"/>
          </w:tcPr>
          <w:p w:rsidR="007C2BCF" w:rsidRDefault="007C2BCF" w:rsidP="00495DFB">
            <w:pPr>
              <w:jc w:val="right"/>
              <w:rPr>
                <w:color w:val="000000"/>
                <w:sz w:val="16"/>
                <w:szCs w:val="16"/>
              </w:rPr>
            </w:pPr>
            <w:r>
              <w:rPr>
                <w:color w:val="000000"/>
                <w:sz w:val="16"/>
                <w:szCs w:val="16"/>
              </w:rPr>
              <w:t>+0.83</w:t>
            </w:r>
          </w:p>
        </w:tc>
        <w:tc>
          <w:tcPr>
            <w:tcW w:w="900" w:type="dxa"/>
          </w:tcPr>
          <w:p w:rsidR="007C2BCF" w:rsidRDefault="007C2BCF" w:rsidP="00495DFB">
            <w:pPr>
              <w:jc w:val="right"/>
              <w:rPr>
                <w:color w:val="000000"/>
                <w:sz w:val="16"/>
                <w:szCs w:val="16"/>
              </w:rPr>
            </w:pPr>
            <w:r>
              <w:rPr>
                <w:color w:val="000000"/>
                <w:sz w:val="16"/>
                <w:szCs w:val="16"/>
              </w:rPr>
              <w:t>+0.67</w:t>
            </w:r>
          </w:p>
        </w:tc>
        <w:tc>
          <w:tcPr>
            <w:tcW w:w="990" w:type="dxa"/>
          </w:tcPr>
          <w:p w:rsidR="007C2BCF" w:rsidRDefault="007C2BCF" w:rsidP="00495DFB">
            <w:pPr>
              <w:jc w:val="right"/>
              <w:rPr>
                <w:color w:val="000000"/>
                <w:sz w:val="16"/>
                <w:szCs w:val="16"/>
              </w:rPr>
            </w:pPr>
            <w:r>
              <w:rPr>
                <w:color w:val="000000"/>
                <w:sz w:val="16"/>
                <w:szCs w:val="16"/>
              </w:rPr>
              <w:t>-4.32</w:t>
            </w:r>
          </w:p>
        </w:tc>
        <w:tc>
          <w:tcPr>
            <w:tcW w:w="990" w:type="dxa"/>
          </w:tcPr>
          <w:p w:rsidR="007C2BCF" w:rsidRDefault="007C2BCF" w:rsidP="00495DFB">
            <w:pPr>
              <w:jc w:val="right"/>
              <w:rPr>
                <w:color w:val="000000"/>
                <w:sz w:val="16"/>
                <w:szCs w:val="16"/>
              </w:rPr>
            </w:pPr>
            <w:r>
              <w:rPr>
                <w:color w:val="000000"/>
                <w:sz w:val="16"/>
                <w:szCs w:val="16"/>
              </w:rPr>
              <w:t>-1.69</w:t>
            </w:r>
          </w:p>
        </w:tc>
        <w:tc>
          <w:tcPr>
            <w:tcW w:w="990" w:type="dxa"/>
          </w:tcPr>
          <w:p w:rsidR="007C2BCF" w:rsidRDefault="007C2BCF" w:rsidP="00495DFB">
            <w:pPr>
              <w:jc w:val="right"/>
              <w:rPr>
                <w:color w:val="000000"/>
                <w:sz w:val="16"/>
                <w:szCs w:val="16"/>
              </w:rPr>
            </w:pPr>
            <w:r>
              <w:rPr>
                <w:color w:val="000000"/>
                <w:sz w:val="16"/>
                <w:szCs w:val="16"/>
              </w:rPr>
              <w:t>+9.36</w:t>
            </w:r>
          </w:p>
        </w:tc>
        <w:tc>
          <w:tcPr>
            <w:tcW w:w="1080" w:type="dxa"/>
          </w:tcPr>
          <w:p w:rsidR="007C2BCF" w:rsidRDefault="007C2BCF" w:rsidP="00495DFB">
            <w:pPr>
              <w:jc w:val="right"/>
              <w:rPr>
                <w:color w:val="000000"/>
                <w:sz w:val="16"/>
                <w:szCs w:val="16"/>
              </w:rPr>
            </w:pPr>
            <w:r>
              <w:rPr>
                <w:color w:val="000000"/>
                <w:sz w:val="16"/>
                <w:szCs w:val="16"/>
              </w:rPr>
              <w:t>+0.67</w:t>
            </w:r>
          </w:p>
        </w:tc>
      </w:tr>
      <w:tr w:rsidR="007C2BCF" w:rsidTr="00495DFB">
        <w:trPr>
          <w:trHeight w:hRule="exact" w:val="230"/>
        </w:trPr>
        <w:tc>
          <w:tcPr>
            <w:tcW w:w="990" w:type="dxa"/>
          </w:tcPr>
          <w:p w:rsidR="007C2BCF" w:rsidRDefault="007C2BCF" w:rsidP="00495DFB">
            <w:pPr>
              <w:rPr>
                <w:color w:val="000000"/>
                <w:sz w:val="16"/>
                <w:szCs w:val="15"/>
              </w:rPr>
            </w:pPr>
          </w:p>
        </w:tc>
        <w:tc>
          <w:tcPr>
            <w:tcW w:w="540" w:type="dxa"/>
          </w:tcPr>
          <w:p w:rsidR="007C2BCF" w:rsidRDefault="007C2BCF" w:rsidP="00495DFB">
            <w:pPr>
              <w:jc w:val="center"/>
              <w:rPr>
                <w:color w:val="000000"/>
                <w:sz w:val="16"/>
                <w:szCs w:val="15"/>
              </w:rPr>
            </w:pPr>
            <w:r>
              <w:rPr>
                <w:color w:val="000000"/>
                <w:sz w:val="16"/>
                <w:szCs w:val="15"/>
              </w:rPr>
              <w:t>III</w:t>
            </w:r>
          </w:p>
        </w:tc>
        <w:tc>
          <w:tcPr>
            <w:tcW w:w="900" w:type="dxa"/>
          </w:tcPr>
          <w:p w:rsidR="007C2BCF" w:rsidRDefault="007C2BCF" w:rsidP="00495DFB">
            <w:pPr>
              <w:jc w:val="right"/>
              <w:rPr>
                <w:color w:val="000000"/>
                <w:sz w:val="16"/>
                <w:szCs w:val="16"/>
              </w:rPr>
            </w:pPr>
            <w:r>
              <w:rPr>
                <w:color w:val="000000"/>
                <w:sz w:val="16"/>
                <w:szCs w:val="16"/>
              </w:rPr>
              <w:t>-8.21</w:t>
            </w:r>
          </w:p>
        </w:tc>
        <w:tc>
          <w:tcPr>
            <w:tcW w:w="900" w:type="dxa"/>
          </w:tcPr>
          <w:p w:rsidR="007C2BCF" w:rsidRDefault="007C2BCF" w:rsidP="00495DFB">
            <w:pPr>
              <w:jc w:val="right"/>
              <w:rPr>
                <w:color w:val="000000"/>
                <w:sz w:val="16"/>
                <w:szCs w:val="16"/>
              </w:rPr>
            </w:pPr>
            <w:r>
              <w:rPr>
                <w:color w:val="000000"/>
                <w:sz w:val="16"/>
                <w:szCs w:val="16"/>
              </w:rPr>
              <w:t>-5.20</w:t>
            </w:r>
          </w:p>
        </w:tc>
        <w:tc>
          <w:tcPr>
            <w:tcW w:w="900" w:type="dxa"/>
          </w:tcPr>
          <w:p w:rsidR="007C2BCF" w:rsidRDefault="007C2BCF" w:rsidP="00495DFB">
            <w:pPr>
              <w:jc w:val="right"/>
              <w:rPr>
                <w:color w:val="000000"/>
                <w:sz w:val="16"/>
                <w:szCs w:val="16"/>
              </w:rPr>
            </w:pPr>
            <w:r>
              <w:rPr>
                <w:color w:val="000000"/>
                <w:sz w:val="16"/>
                <w:szCs w:val="16"/>
              </w:rPr>
              <w:t>+4.91</w:t>
            </w:r>
          </w:p>
        </w:tc>
        <w:tc>
          <w:tcPr>
            <w:tcW w:w="990" w:type="dxa"/>
          </w:tcPr>
          <w:p w:rsidR="007C2BCF" w:rsidRDefault="007C2BCF" w:rsidP="00495DFB">
            <w:pPr>
              <w:jc w:val="right"/>
              <w:rPr>
                <w:color w:val="000000"/>
                <w:sz w:val="16"/>
                <w:szCs w:val="16"/>
              </w:rPr>
            </w:pPr>
            <w:r>
              <w:rPr>
                <w:color w:val="000000"/>
                <w:sz w:val="16"/>
                <w:szCs w:val="16"/>
              </w:rPr>
              <w:t>-7.84</w:t>
            </w:r>
          </w:p>
        </w:tc>
        <w:tc>
          <w:tcPr>
            <w:tcW w:w="990" w:type="dxa"/>
          </w:tcPr>
          <w:p w:rsidR="007C2BCF" w:rsidRDefault="007C2BCF" w:rsidP="00495DFB">
            <w:pPr>
              <w:jc w:val="right"/>
              <w:rPr>
                <w:color w:val="000000"/>
                <w:sz w:val="16"/>
                <w:szCs w:val="16"/>
              </w:rPr>
            </w:pPr>
            <w:r>
              <w:rPr>
                <w:color w:val="000000"/>
                <w:sz w:val="16"/>
                <w:szCs w:val="16"/>
              </w:rPr>
              <w:t>-3.09</w:t>
            </w:r>
          </w:p>
        </w:tc>
        <w:tc>
          <w:tcPr>
            <w:tcW w:w="990" w:type="dxa"/>
          </w:tcPr>
          <w:p w:rsidR="007C2BCF" w:rsidRDefault="007C2BCF" w:rsidP="00495DFB">
            <w:pPr>
              <w:jc w:val="right"/>
              <w:rPr>
                <w:color w:val="000000"/>
                <w:sz w:val="16"/>
                <w:szCs w:val="16"/>
              </w:rPr>
            </w:pPr>
            <w:r>
              <w:rPr>
                <w:color w:val="000000"/>
                <w:sz w:val="16"/>
                <w:szCs w:val="16"/>
              </w:rPr>
              <w:t>+0.56</w:t>
            </w:r>
          </w:p>
        </w:tc>
        <w:tc>
          <w:tcPr>
            <w:tcW w:w="1080" w:type="dxa"/>
          </w:tcPr>
          <w:p w:rsidR="007C2BCF" w:rsidRDefault="007C2BCF" w:rsidP="00495DFB">
            <w:pPr>
              <w:jc w:val="right"/>
              <w:rPr>
                <w:color w:val="000000"/>
                <w:sz w:val="16"/>
                <w:szCs w:val="16"/>
              </w:rPr>
            </w:pPr>
            <w:r>
              <w:rPr>
                <w:color w:val="000000"/>
                <w:sz w:val="16"/>
                <w:szCs w:val="16"/>
              </w:rPr>
              <w:t>+4.91</w:t>
            </w:r>
          </w:p>
        </w:tc>
      </w:tr>
      <w:tr w:rsidR="007C2BCF" w:rsidTr="00495DFB">
        <w:trPr>
          <w:trHeight w:hRule="exact" w:val="230"/>
        </w:trPr>
        <w:tc>
          <w:tcPr>
            <w:tcW w:w="990" w:type="dxa"/>
          </w:tcPr>
          <w:p w:rsidR="007C2BCF" w:rsidRDefault="007C2BCF" w:rsidP="00495DFB">
            <w:pPr>
              <w:rPr>
                <w:color w:val="000000"/>
                <w:sz w:val="16"/>
                <w:szCs w:val="15"/>
              </w:rPr>
            </w:pPr>
          </w:p>
        </w:tc>
        <w:tc>
          <w:tcPr>
            <w:tcW w:w="540" w:type="dxa"/>
          </w:tcPr>
          <w:p w:rsidR="007C2BCF" w:rsidRDefault="007C2BCF" w:rsidP="00495DFB">
            <w:pPr>
              <w:jc w:val="center"/>
              <w:rPr>
                <w:color w:val="000000"/>
                <w:sz w:val="16"/>
                <w:szCs w:val="15"/>
              </w:rPr>
            </w:pPr>
            <w:r>
              <w:rPr>
                <w:color w:val="000000"/>
                <w:sz w:val="16"/>
                <w:szCs w:val="15"/>
              </w:rPr>
              <w:t>IV</w:t>
            </w:r>
          </w:p>
        </w:tc>
        <w:tc>
          <w:tcPr>
            <w:tcW w:w="900" w:type="dxa"/>
          </w:tcPr>
          <w:p w:rsidR="007C2BCF" w:rsidRDefault="007C2BCF" w:rsidP="00495DFB">
            <w:pPr>
              <w:jc w:val="right"/>
              <w:rPr>
                <w:color w:val="000000"/>
                <w:sz w:val="16"/>
                <w:szCs w:val="16"/>
              </w:rPr>
            </w:pPr>
            <w:r>
              <w:rPr>
                <w:color w:val="000000"/>
                <w:sz w:val="16"/>
                <w:szCs w:val="16"/>
              </w:rPr>
              <w:t>-0.26</w:t>
            </w:r>
          </w:p>
        </w:tc>
        <w:tc>
          <w:tcPr>
            <w:tcW w:w="900" w:type="dxa"/>
          </w:tcPr>
          <w:p w:rsidR="007C2BCF" w:rsidRDefault="007C2BCF" w:rsidP="00495DFB">
            <w:pPr>
              <w:jc w:val="right"/>
              <w:rPr>
                <w:color w:val="000000"/>
                <w:sz w:val="16"/>
                <w:szCs w:val="16"/>
              </w:rPr>
            </w:pPr>
            <w:r>
              <w:rPr>
                <w:color w:val="000000"/>
                <w:sz w:val="16"/>
                <w:szCs w:val="16"/>
              </w:rPr>
              <w:t>-18.11</w:t>
            </w:r>
          </w:p>
        </w:tc>
        <w:tc>
          <w:tcPr>
            <w:tcW w:w="900" w:type="dxa"/>
          </w:tcPr>
          <w:p w:rsidR="007C2BCF" w:rsidRDefault="007C2BCF" w:rsidP="00495DFB">
            <w:pPr>
              <w:jc w:val="right"/>
              <w:rPr>
                <w:color w:val="000000"/>
                <w:sz w:val="16"/>
                <w:szCs w:val="16"/>
              </w:rPr>
            </w:pPr>
            <w:r>
              <w:rPr>
                <w:color w:val="000000"/>
                <w:sz w:val="16"/>
                <w:szCs w:val="16"/>
              </w:rPr>
              <w:t>+1.10</w:t>
            </w:r>
          </w:p>
        </w:tc>
        <w:tc>
          <w:tcPr>
            <w:tcW w:w="990" w:type="dxa"/>
          </w:tcPr>
          <w:p w:rsidR="007C2BCF" w:rsidRDefault="007C2BCF" w:rsidP="00495DFB">
            <w:pPr>
              <w:jc w:val="right"/>
              <w:rPr>
                <w:color w:val="000000"/>
                <w:sz w:val="16"/>
                <w:szCs w:val="16"/>
              </w:rPr>
            </w:pPr>
            <w:r>
              <w:rPr>
                <w:color w:val="000000"/>
                <w:sz w:val="16"/>
                <w:szCs w:val="16"/>
              </w:rPr>
              <w:t>-4.51</w:t>
            </w:r>
          </w:p>
        </w:tc>
        <w:tc>
          <w:tcPr>
            <w:tcW w:w="990" w:type="dxa"/>
          </w:tcPr>
          <w:p w:rsidR="007C2BCF" w:rsidRDefault="007C2BCF" w:rsidP="00495DFB">
            <w:pPr>
              <w:jc w:val="right"/>
              <w:rPr>
                <w:color w:val="000000"/>
                <w:sz w:val="16"/>
                <w:szCs w:val="16"/>
              </w:rPr>
            </w:pPr>
            <w:r>
              <w:rPr>
                <w:color w:val="000000"/>
                <w:sz w:val="16"/>
                <w:szCs w:val="16"/>
              </w:rPr>
              <w:t>+4.71</w:t>
            </w:r>
          </w:p>
        </w:tc>
        <w:tc>
          <w:tcPr>
            <w:tcW w:w="990" w:type="dxa"/>
          </w:tcPr>
          <w:p w:rsidR="007C2BCF" w:rsidRDefault="007C2BCF" w:rsidP="00495DFB">
            <w:pPr>
              <w:jc w:val="right"/>
              <w:rPr>
                <w:color w:val="000000"/>
                <w:sz w:val="16"/>
                <w:szCs w:val="16"/>
              </w:rPr>
            </w:pPr>
            <w:r>
              <w:rPr>
                <w:color w:val="000000"/>
                <w:sz w:val="16"/>
                <w:szCs w:val="16"/>
              </w:rPr>
              <w:t>-16.20</w:t>
            </w:r>
          </w:p>
        </w:tc>
        <w:tc>
          <w:tcPr>
            <w:tcW w:w="1080" w:type="dxa"/>
          </w:tcPr>
          <w:p w:rsidR="007C2BCF" w:rsidRDefault="007C2BCF" w:rsidP="00495DFB">
            <w:pPr>
              <w:jc w:val="right"/>
              <w:rPr>
                <w:color w:val="000000"/>
                <w:sz w:val="16"/>
                <w:szCs w:val="16"/>
              </w:rPr>
            </w:pPr>
            <w:r>
              <w:rPr>
                <w:color w:val="000000"/>
                <w:sz w:val="16"/>
                <w:szCs w:val="16"/>
              </w:rPr>
              <w:t>+1.10</w:t>
            </w:r>
          </w:p>
        </w:tc>
      </w:tr>
      <w:tr w:rsidR="00F77DED" w:rsidTr="00495DFB">
        <w:trPr>
          <w:trHeight w:hRule="exact" w:val="230"/>
        </w:trPr>
        <w:tc>
          <w:tcPr>
            <w:tcW w:w="990" w:type="dxa"/>
          </w:tcPr>
          <w:p w:rsidR="00F77DED" w:rsidRDefault="00F77DED" w:rsidP="00495DFB">
            <w:pPr>
              <w:rPr>
                <w:color w:val="000000"/>
                <w:sz w:val="16"/>
                <w:szCs w:val="15"/>
              </w:rPr>
            </w:pPr>
          </w:p>
        </w:tc>
        <w:tc>
          <w:tcPr>
            <w:tcW w:w="540" w:type="dxa"/>
          </w:tcPr>
          <w:p w:rsidR="00F77DED" w:rsidRDefault="00F77DED" w:rsidP="00495DFB">
            <w:pPr>
              <w:jc w:val="center"/>
              <w:rPr>
                <w:color w:val="000000"/>
                <w:sz w:val="16"/>
                <w:szCs w:val="15"/>
              </w:rPr>
            </w:pPr>
          </w:p>
        </w:tc>
        <w:tc>
          <w:tcPr>
            <w:tcW w:w="900" w:type="dxa"/>
          </w:tcPr>
          <w:p w:rsidR="00F77DED" w:rsidRDefault="00F77DED" w:rsidP="00495DFB">
            <w:pPr>
              <w:jc w:val="right"/>
              <w:rPr>
                <w:color w:val="000000"/>
                <w:sz w:val="16"/>
                <w:szCs w:val="16"/>
              </w:rPr>
            </w:pPr>
          </w:p>
        </w:tc>
        <w:tc>
          <w:tcPr>
            <w:tcW w:w="900" w:type="dxa"/>
          </w:tcPr>
          <w:p w:rsidR="00F77DED" w:rsidRDefault="00F77DED" w:rsidP="00495DFB">
            <w:pPr>
              <w:jc w:val="right"/>
              <w:rPr>
                <w:color w:val="000000"/>
                <w:sz w:val="16"/>
                <w:szCs w:val="16"/>
              </w:rPr>
            </w:pPr>
          </w:p>
        </w:tc>
        <w:tc>
          <w:tcPr>
            <w:tcW w:w="900" w:type="dxa"/>
          </w:tcPr>
          <w:p w:rsidR="00F77DED" w:rsidRDefault="00F77DED" w:rsidP="00495DFB">
            <w:pPr>
              <w:jc w:val="right"/>
              <w:rPr>
                <w:color w:val="000000"/>
                <w:sz w:val="16"/>
                <w:szCs w:val="16"/>
              </w:rPr>
            </w:pPr>
          </w:p>
        </w:tc>
        <w:tc>
          <w:tcPr>
            <w:tcW w:w="990" w:type="dxa"/>
          </w:tcPr>
          <w:p w:rsidR="00F77DED" w:rsidRDefault="00F77DED" w:rsidP="00495DFB">
            <w:pPr>
              <w:jc w:val="right"/>
              <w:rPr>
                <w:color w:val="000000"/>
                <w:sz w:val="16"/>
                <w:szCs w:val="16"/>
              </w:rPr>
            </w:pPr>
          </w:p>
        </w:tc>
        <w:tc>
          <w:tcPr>
            <w:tcW w:w="990" w:type="dxa"/>
          </w:tcPr>
          <w:p w:rsidR="00F77DED" w:rsidRDefault="00F77DED" w:rsidP="00495DFB">
            <w:pPr>
              <w:jc w:val="right"/>
              <w:rPr>
                <w:color w:val="000000"/>
                <w:sz w:val="16"/>
                <w:szCs w:val="16"/>
              </w:rPr>
            </w:pPr>
          </w:p>
        </w:tc>
        <w:tc>
          <w:tcPr>
            <w:tcW w:w="990" w:type="dxa"/>
          </w:tcPr>
          <w:p w:rsidR="00F77DED" w:rsidRDefault="00F77DED" w:rsidP="00495DFB">
            <w:pPr>
              <w:jc w:val="right"/>
              <w:rPr>
                <w:color w:val="000000"/>
                <w:sz w:val="16"/>
                <w:szCs w:val="16"/>
              </w:rPr>
            </w:pPr>
          </w:p>
        </w:tc>
        <w:tc>
          <w:tcPr>
            <w:tcW w:w="1080" w:type="dxa"/>
          </w:tcPr>
          <w:p w:rsidR="00F77DED" w:rsidRDefault="00F77DED" w:rsidP="00495DFB">
            <w:pPr>
              <w:jc w:val="right"/>
              <w:rPr>
                <w:color w:val="000000"/>
                <w:sz w:val="16"/>
                <w:szCs w:val="16"/>
              </w:rPr>
            </w:pPr>
          </w:p>
        </w:tc>
      </w:tr>
      <w:tr w:rsidR="00F77DED" w:rsidTr="00495DFB">
        <w:trPr>
          <w:trHeight w:hRule="exact" w:val="230"/>
        </w:trPr>
        <w:tc>
          <w:tcPr>
            <w:tcW w:w="990" w:type="dxa"/>
          </w:tcPr>
          <w:p w:rsidR="00F77DED" w:rsidRDefault="00F77DED" w:rsidP="00495DFB">
            <w:pPr>
              <w:rPr>
                <w:color w:val="000000"/>
                <w:sz w:val="16"/>
                <w:szCs w:val="15"/>
              </w:rPr>
            </w:pPr>
            <w:r>
              <w:rPr>
                <w:color w:val="000000"/>
                <w:sz w:val="16"/>
                <w:szCs w:val="15"/>
              </w:rPr>
              <w:t>2009</w:t>
            </w:r>
          </w:p>
        </w:tc>
        <w:tc>
          <w:tcPr>
            <w:tcW w:w="540" w:type="dxa"/>
          </w:tcPr>
          <w:p w:rsidR="00F77DED" w:rsidRDefault="00F77DED" w:rsidP="00495DFB">
            <w:pPr>
              <w:jc w:val="center"/>
              <w:rPr>
                <w:color w:val="000000"/>
                <w:sz w:val="16"/>
                <w:szCs w:val="15"/>
              </w:rPr>
            </w:pPr>
            <w:r>
              <w:rPr>
                <w:color w:val="000000"/>
                <w:sz w:val="16"/>
                <w:szCs w:val="15"/>
              </w:rPr>
              <w:t>I</w:t>
            </w:r>
          </w:p>
        </w:tc>
        <w:tc>
          <w:tcPr>
            <w:tcW w:w="900" w:type="dxa"/>
          </w:tcPr>
          <w:p w:rsidR="00F77DED" w:rsidRDefault="003E708F" w:rsidP="00495DFB">
            <w:pPr>
              <w:jc w:val="right"/>
              <w:rPr>
                <w:color w:val="000000"/>
                <w:sz w:val="16"/>
                <w:szCs w:val="16"/>
              </w:rPr>
            </w:pPr>
            <w:r>
              <w:rPr>
                <w:color w:val="000000"/>
                <w:sz w:val="16"/>
                <w:szCs w:val="16"/>
              </w:rPr>
              <w:t>+1.30</w:t>
            </w:r>
          </w:p>
        </w:tc>
        <w:tc>
          <w:tcPr>
            <w:tcW w:w="900" w:type="dxa"/>
          </w:tcPr>
          <w:p w:rsidR="00F77DED" w:rsidRDefault="003E708F" w:rsidP="00495DFB">
            <w:pPr>
              <w:jc w:val="right"/>
              <w:rPr>
                <w:color w:val="000000"/>
                <w:sz w:val="16"/>
                <w:szCs w:val="16"/>
              </w:rPr>
            </w:pPr>
            <w:r>
              <w:rPr>
                <w:color w:val="000000"/>
                <w:sz w:val="16"/>
                <w:szCs w:val="16"/>
              </w:rPr>
              <w:t>+1.34</w:t>
            </w:r>
          </w:p>
        </w:tc>
        <w:tc>
          <w:tcPr>
            <w:tcW w:w="900" w:type="dxa"/>
          </w:tcPr>
          <w:p w:rsidR="00F77DED" w:rsidRDefault="003E708F" w:rsidP="00495DFB">
            <w:pPr>
              <w:jc w:val="right"/>
              <w:rPr>
                <w:color w:val="000000"/>
                <w:sz w:val="16"/>
                <w:szCs w:val="16"/>
              </w:rPr>
            </w:pPr>
            <w:r>
              <w:rPr>
                <w:color w:val="000000"/>
                <w:sz w:val="16"/>
                <w:szCs w:val="16"/>
              </w:rPr>
              <w:t>+3.02</w:t>
            </w:r>
          </w:p>
        </w:tc>
        <w:tc>
          <w:tcPr>
            <w:tcW w:w="990" w:type="dxa"/>
          </w:tcPr>
          <w:p w:rsidR="00F77DED" w:rsidRDefault="003E708F" w:rsidP="00495DFB">
            <w:pPr>
              <w:jc w:val="right"/>
              <w:rPr>
                <w:color w:val="000000"/>
                <w:sz w:val="16"/>
                <w:szCs w:val="16"/>
              </w:rPr>
            </w:pPr>
            <w:r>
              <w:rPr>
                <w:color w:val="000000"/>
                <w:sz w:val="16"/>
                <w:szCs w:val="16"/>
              </w:rPr>
              <w:t>-5.92</w:t>
            </w:r>
          </w:p>
        </w:tc>
        <w:tc>
          <w:tcPr>
            <w:tcW w:w="990" w:type="dxa"/>
          </w:tcPr>
          <w:p w:rsidR="00F77DED" w:rsidRDefault="003E708F" w:rsidP="00495DFB">
            <w:pPr>
              <w:jc w:val="right"/>
              <w:rPr>
                <w:color w:val="000000"/>
                <w:sz w:val="16"/>
                <w:szCs w:val="16"/>
              </w:rPr>
            </w:pPr>
            <w:r>
              <w:rPr>
                <w:color w:val="000000"/>
                <w:sz w:val="16"/>
                <w:szCs w:val="16"/>
              </w:rPr>
              <w:t>-3.74</w:t>
            </w:r>
          </w:p>
        </w:tc>
        <w:tc>
          <w:tcPr>
            <w:tcW w:w="990" w:type="dxa"/>
          </w:tcPr>
          <w:p w:rsidR="00F77DED" w:rsidRDefault="003E708F" w:rsidP="00495DFB">
            <w:pPr>
              <w:jc w:val="right"/>
              <w:rPr>
                <w:color w:val="000000"/>
                <w:sz w:val="16"/>
                <w:szCs w:val="16"/>
              </w:rPr>
            </w:pPr>
            <w:r>
              <w:rPr>
                <w:color w:val="000000"/>
                <w:sz w:val="16"/>
                <w:szCs w:val="16"/>
              </w:rPr>
              <w:t>-4.95</w:t>
            </w:r>
          </w:p>
        </w:tc>
        <w:tc>
          <w:tcPr>
            <w:tcW w:w="1080" w:type="dxa"/>
          </w:tcPr>
          <w:p w:rsidR="00F77DED" w:rsidRDefault="003E708F" w:rsidP="00495DFB">
            <w:pPr>
              <w:jc w:val="right"/>
              <w:rPr>
                <w:color w:val="000000"/>
                <w:sz w:val="16"/>
                <w:szCs w:val="16"/>
              </w:rPr>
            </w:pPr>
            <w:r>
              <w:rPr>
                <w:color w:val="000000"/>
                <w:sz w:val="16"/>
                <w:szCs w:val="16"/>
              </w:rPr>
              <w:t>+3.02</w:t>
            </w:r>
          </w:p>
        </w:tc>
      </w:tr>
      <w:tr w:rsidR="00E754D2" w:rsidTr="00495DFB">
        <w:trPr>
          <w:trHeight w:hRule="exact" w:val="230"/>
        </w:trPr>
        <w:tc>
          <w:tcPr>
            <w:tcW w:w="990" w:type="dxa"/>
          </w:tcPr>
          <w:p w:rsidR="00E754D2" w:rsidRDefault="00E754D2" w:rsidP="00495DFB">
            <w:pPr>
              <w:rPr>
                <w:color w:val="000000"/>
                <w:sz w:val="16"/>
                <w:szCs w:val="15"/>
              </w:rPr>
            </w:pPr>
          </w:p>
        </w:tc>
        <w:tc>
          <w:tcPr>
            <w:tcW w:w="540" w:type="dxa"/>
          </w:tcPr>
          <w:p w:rsidR="00E754D2" w:rsidRDefault="00E754D2" w:rsidP="00495DFB">
            <w:pPr>
              <w:jc w:val="center"/>
              <w:rPr>
                <w:color w:val="000000"/>
                <w:sz w:val="16"/>
                <w:szCs w:val="15"/>
              </w:rPr>
            </w:pPr>
            <w:r>
              <w:rPr>
                <w:color w:val="000000"/>
                <w:sz w:val="16"/>
                <w:szCs w:val="15"/>
              </w:rPr>
              <w:t>II</w:t>
            </w:r>
          </w:p>
        </w:tc>
        <w:tc>
          <w:tcPr>
            <w:tcW w:w="900" w:type="dxa"/>
          </w:tcPr>
          <w:p w:rsidR="00E754D2" w:rsidRDefault="00C62804" w:rsidP="00495DFB">
            <w:pPr>
              <w:jc w:val="right"/>
              <w:rPr>
                <w:color w:val="000000"/>
                <w:sz w:val="16"/>
                <w:szCs w:val="16"/>
              </w:rPr>
            </w:pPr>
            <w:r>
              <w:rPr>
                <w:color w:val="000000"/>
                <w:sz w:val="16"/>
                <w:szCs w:val="16"/>
              </w:rPr>
              <w:t>-4.80</w:t>
            </w:r>
          </w:p>
        </w:tc>
        <w:tc>
          <w:tcPr>
            <w:tcW w:w="900" w:type="dxa"/>
          </w:tcPr>
          <w:p w:rsidR="00E754D2" w:rsidRDefault="00C62804" w:rsidP="00495DFB">
            <w:pPr>
              <w:jc w:val="right"/>
              <w:rPr>
                <w:color w:val="000000"/>
                <w:sz w:val="16"/>
                <w:szCs w:val="16"/>
              </w:rPr>
            </w:pPr>
            <w:r>
              <w:rPr>
                <w:color w:val="000000"/>
                <w:sz w:val="16"/>
                <w:szCs w:val="16"/>
              </w:rPr>
              <w:t>+11.23</w:t>
            </w:r>
          </w:p>
        </w:tc>
        <w:tc>
          <w:tcPr>
            <w:tcW w:w="900" w:type="dxa"/>
          </w:tcPr>
          <w:p w:rsidR="00E754D2" w:rsidRDefault="00C62804" w:rsidP="00495DFB">
            <w:pPr>
              <w:jc w:val="right"/>
              <w:rPr>
                <w:color w:val="000000"/>
                <w:sz w:val="16"/>
                <w:szCs w:val="16"/>
              </w:rPr>
            </w:pPr>
            <w:r>
              <w:rPr>
                <w:color w:val="000000"/>
                <w:sz w:val="16"/>
                <w:szCs w:val="16"/>
              </w:rPr>
              <w:t>-3.68</w:t>
            </w:r>
          </w:p>
        </w:tc>
        <w:tc>
          <w:tcPr>
            <w:tcW w:w="990" w:type="dxa"/>
          </w:tcPr>
          <w:p w:rsidR="00E754D2" w:rsidRDefault="00C62804" w:rsidP="00495DFB">
            <w:pPr>
              <w:jc w:val="right"/>
              <w:rPr>
                <w:color w:val="000000"/>
                <w:sz w:val="16"/>
                <w:szCs w:val="16"/>
              </w:rPr>
            </w:pPr>
            <w:r>
              <w:rPr>
                <w:color w:val="000000"/>
                <w:sz w:val="16"/>
                <w:szCs w:val="16"/>
              </w:rPr>
              <w:t>+3.25</w:t>
            </w:r>
          </w:p>
        </w:tc>
        <w:tc>
          <w:tcPr>
            <w:tcW w:w="990" w:type="dxa"/>
          </w:tcPr>
          <w:p w:rsidR="00E754D2" w:rsidRDefault="00C62804" w:rsidP="00495DFB">
            <w:pPr>
              <w:jc w:val="right"/>
              <w:rPr>
                <w:color w:val="000000"/>
                <w:sz w:val="16"/>
                <w:szCs w:val="16"/>
              </w:rPr>
            </w:pPr>
            <w:r>
              <w:rPr>
                <w:color w:val="000000"/>
                <w:sz w:val="16"/>
                <w:szCs w:val="16"/>
              </w:rPr>
              <w:t>+1.50</w:t>
            </w:r>
          </w:p>
        </w:tc>
        <w:tc>
          <w:tcPr>
            <w:tcW w:w="990" w:type="dxa"/>
          </w:tcPr>
          <w:p w:rsidR="00E754D2" w:rsidRDefault="00C62804" w:rsidP="00495DFB">
            <w:pPr>
              <w:jc w:val="right"/>
              <w:rPr>
                <w:color w:val="000000"/>
                <w:sz w:val="16"/>
                <w:szCs w:val="16"/>
              </w:rPr>
            </w:pPr>
            <w:r>
              <w:rPr>
                <w:color w:val="000000"/>
                <w:sz w:val="16"/>
                <w:szCs w:val="16"/>
              </w:rPr>
              <w:t>+4.33</w:t>
            </w:r>
          </w:p>
        </w:tc>
        <w:tc>
          <w:tcPr>
            <w:tcW w:w="1080" w:type="dxa"/>
          </w:tcPr>
          <w:p w:rsidR="00E754D2" w:rsidRDefault="00C62804" w:rsidP="00495DFB">
            <w:pPr>
              <w:jc w:val="right"/>
              <w:rPr>
                <w:color w:val="000000"/>
                <w:sz w:val="16"/>
                <w:szCs w:val="16"/>
              </w:rPr>
            </w:pPr>
            <w:r>
              <w:rPr>
                <w:color w:val="000000"/>
                <w:sz w:val="16"/>
                <w:szCs w:val="16"/>
              </w:rPr>
              <w:t>-3.68</w:t>
            </w:r>
          </w:p>
        </w:tc>
      </w:tr>
      <w:tr w:rsidR="00F24F99" w:rsidTr="00495DFB">
        <w:trPr>
          <w:trHeight w:hRule="exact" w:val="230"/>
        </w:trPr>
        <w:tc>
          <w:tcPr>
            <w:tcW w:w="990" w:type="dxa"/>
          </w:tcPr>
          <w:p w:rsidR="00F24F99" w:rsidRDefault="00F24F99" w:rsidP="00495DFB">
            <w:pPr>
              <w:rPr>
                <w:color w:val="000000"/>
                <w:sz w:val="16"/>
                <w:szCs w:val="15"/>
              </w:rPr>
            </w:pPr>
          </w:p>
        </w:tc>
        <w:tc>
          <w:tcPr>
            <w:tcW w:w="540" w:type="dxa"/>
          </w:tcPr>
          <w:p w:rsidR="00F24F99" w:rsidRDefault="00F24F99" w:rsidP="00495DFB">
            <w:pPr>
              <w:jc w:val="center"/>
              <w:rPr>
                <w:color w:val="000000"/>
                <w:sz w:val="16"/>
                <w:szCs w:val="15"/>
              </w:rPr>
            </w:pPr>
            <w:r>
              <w:rPr>
                <w:color w:val="000000"/>
                <w:sz w:val="16"/>
                <w:szCs w:val="15"/>
              </w:rPr>
              <w:t>III</w:t>
            </w:r>
          </w:p>
        </w:tc>
        <w:tc>
          <w:tcPr>
            <w:tcW w:w="900" w:type="dxa"/>
          </w:tcPr>
          <w:p w:rsidR="00F24F99" w:rsidRDefault="00B5055B" w:rsidP="00495DFB">
            <w:pPr>
              <w:jc w:val="right"/>
              <w:rPr>
                <w:color w:val="000000"/>
                <w:sz w:val="16"/>
                <w:szCs w:val="16"/>
              </w:rPr>
            </w:pPr>
            <w:r>
              <w:rPr>
                <w:color w:val="000000"/>
                <w:sz w:val="16"/>
                <w:szCs w:val="16"/>
              </w:rPr>
              <w:t>-4.13</w:t>
            </w:r>
          </w:p>
        </w:tc>
        <w:tc>
          <w:tcPr>
            <w:tcW w:w="900" w:type="dxa"/>
          </w:tcPr>
          <w:p w:rsidR="00F24F99" w:rsidRDefault="00B5055B" w:rsidP="00495DFB">
            <w:pPr>
              <w:jc w:val="right"/>
              <w:rPr>
                <w:color w:val="000000"/>
                <w:sz w:val="16"/>
                <w:szCs w:val="16"/>
              </w:rPr>
            </w:pPr>
            <w:r>
              <w:rPr>
                <w:color w:val="000000"/>
                <w:sz w:val="16"/>
                <w:szCs w:val="16"/>
              </w:rPr>
              <w:t>-4.67</w:t>
            </w:r>
          </w:p>
        </w:tc>
        <w:tc>
          <w:tcPr>
            <w:tcW w:w="900" w:type="dxa"/>
          </w:tcPr>
          <w:p w:rsidR="00F24F99" w:rsidRDefault="00B5055B" w:rsidP="00495DFB">
            <w:pPr>
              <w:jc w:val="right"/>
              <w:rPr>
                <w:color w:val="000000"/>
                <w:sz w:val="16"/>
                <w:szCs w:val="16"/>
              </w:rPr>
            </w:pPr>
            <w:r>
              <w:rPr>
                <w:color w:val="000000"/>
                <w:sz w:val="16"/>
                <w:szCs w:val="16"/>
              </w:rPr>
              <w:t>-2.03</w:t>
            </w:r>
          </w:p>
        </w:tc>
        <w:tc>
          <w:tcPr>
            <w:tcW w:w="990" w:type="dxa"/>
          </w:tcPr>
          <w:p w:rsidR="00F24F99" w:rsidRDefault="00B5055B" w:rsidP="00495DFB">
            <w:pPr>
              <w:jc w:val="right"/>
              <w:rPr>
                <w:color w:val="000000"/>
                <w:sz w:val="16"/>
                <w:szCs w:val="16"/>
              </w:rPr>
            </w:pPr>
            <w:r>
              <w:rPr>
                <w:color w:val="000000"/>
                <w:sz w:val="16"/>
                <w:szCs w:val="16"/>
              </w:rPr>
              <w:t>+5.88</w:t>
            </w:r>
          </w:p>
        </w:tc>
        <w:tc>
          <w:tcPr>
            <w:tcW w:w="990" w:type="dxa"/>
          </w:tcPr>
          <w:p w:rsidR="00F24F99" w:rsidRDefault="00B5055B" w:rsidP="00495DFB">
            <w:pPr>
              <w:jc w:val="right"/>
              <w:rPr>
                <w:color w:val="000000"/>
                <w:sz w:val="16"/>
                <w:szCs w:val="16"/>
              </w:rPr>
            </w:pPr>
            <w:r>
              <w:rPr>
                <w:color w:val="000000"/>
                <w:sz w:val="16"/>
                <w:szCs w:val="16"/>
              </w:rPr>
              <w:t>+2.86</w:t>
            </w:r>
          </w:p>
        </w:tc>
        <w:tc>
          <w:tcPr>
            <w:tcW w:w="990" w:type="dxa"/>
          </w:tcPr>
          <w:p w:rsidR="00F24F99" w:rsidRDefault="00B5055B" w:rsidP="00495DFB">
            <w:pPr>
              <w:jc w:val="right"/>
              <w:rPr>
                <w:color w:val="000000"/>
                <w:sz w:val="16"/>
                <w:szCs w:val="16"/>
              </w:rPr>
            </w:pPr>
            <w:r>
              <w:rPr>
                <w:color w:val="000000"/>
                <w:sz w:val="16"/>
                <w:szCs w:val="16"/>
              </w:rPr>
              <w:t>+1.60</w:t>
            </w:r>
          </w:p>
        </w:tc>
        <w:tc>
          <w:tcPr>
            <w:tcW w:w="1080" w:type="dxa"/>
          </w:tcPr>
          <w:p w:rsidR="00F24F99" w:rsidRDefault="00B5055B" w:rsidP="00495DFB">
            <w:pPr>
              <w:jc w:val="right"/>
              <w:rPr>
                <w:color w:val="000000"/>
                <w:sz w:val="16"/>
                <w:szCs w:val="16"/>
              </w:rPr>
            </w:pPr>
            <w:r>
              <w:rPr>
                <w:color w:val="000000"/>
                <w:sz w:val="16"/>
                <w:szCs w:val="16"/>
              </w:rPr>
              <w:t>-2.03</w:t>
            </w:r>
          </w:p>
        </w:tc>
      </w:tr>
      <w:tr w:rsidR="00C04F96" w:rsidTr="00495DFB">
        <w:trPr>
          <w:trHeight w:hRule="exact" w:val="230"/>
        </w:trPr>
        <w:tc>
          <w:tcPr>
            <w:tcW w:w="990" w:type="dxa"/>
          </w:tcPr>
          <w:p w:rsidR="00C04F96" w:rsidRDefault="00C04F96" w:rsidP="00495DFB">
            <w:pPr>
              <w:rPr>
                <w:color w:val="000000"/>
                <w:sz w:val="16"/>
                <w:szCs w:val="15"/>
              </w:rPr>
            </w:pPr>
          </w:p>
        </w:tc>
        <w:tc>
          <w:tcPr>
            <w:tcW w:w="540" w:type="dxa"/>
          </w:tcPr>
          <w:p w:rsidR="00C04F96" w:rsidRDefault="00C04F96" w:rsidP="00495DFB">
            <w:pPr>
              <w:jc w:val="center"/>
              <w:rPr>
                <w:color w:val="000000"/>
                <w:sz w:val="16"/>
                <w:szCs w:val="15"/>
              </w:rPr>
            </w:pPr>
            <w:r>
              <w:rPr>
                <w:color w:val="000000"/>
                <w:sz w:val="16"/>
                <w:szCs w:val="15"/>
              </w:rPr>
              <w:t>IV</w:t>
            </w:r>
          </w:p>
        </w:tc>
        <w:tc>
          <w:tcPr>
            <w:tcW w:w="900" w:type="dxa"/>
          </w:tcPr>
          <w:p w:rsidR="00C04F96" w:rsidRDefault="00633748" w:rsidP="00495DFB">
            <w:pPr>
              <w:jc w:val="right"/>
              <w:rPr>
                <w:color w:val="000000"/>
                <w:sz w:val="16"/>
                <w:szCs w:val="16"/>
              </w:rPr>
            </w:pPr>
            <w:r>
              <w:rPr>
                <w:color w:val="000000"/>
                <w:sz w:val="16"/>
                <w:szCs w:val="16"/>
              </w:rPr>
              <w:t>-0.24</w:t>
            </w:r>
          </w:p>
        </w:tc>
        <w:tc>
          <w:tcPr>
            <w:tcW w:w="900" w:type="dxa"/>
          </w:tcPr>
          <w:p w:rsidR="00C04F96" w:rsidRDefault="00633748" w:rsidP="00495DFB">
            <w:pPr>
              <w:jc w:val="right"/>
              <w:rPr>
                <w:color w:val="000000"/>
                <w:sz w:val="16"/>
                <w:szCs w:val="16"/>
              </w:rPr>
            </w:pPr>
            <w:r>
              <w:rPr>
                <w:color w:val="000000"/>
                <w:sz w:val="16"/>
                <w:szCs w:val="16"/>
              </w:rPr>
              <w:t>+1.58</w:t>
            </w:r>
          </w:p>
        </w:tc>
        <w:tc>
          <w:tcPr>
            <w:tcW w:w="900" w:type="dxa"/>
          </w:tcPr>
          <w:p w:rsidR="00C04F96" w:rsidRDefault="00633748" w:rsidP="00495DFB">
            <w:pPr>
              <w:jc w:val="right"/>
              <w:rPr>
                <w:color w:val="000000"/>
                <w:sz w:val="16"/>
                <w:szCs w:val="16"/>
              </w:rPr>
            </w:pPr>
            <w:r>
              <w:rPr>
                <w:color w:val="000000"/>
                <w:sz w:val="16"/>
                <w:szCs w:val="16"/>
              </w:rPr>
              <w:t>+1.06</w:t>
            </w:r>
          </w:p>
        </w:tc>
        <w:tc>
          <w:tcPr>
            <w:tcW w:w="990" w:type="dxa"/>
          </w:tcPr>
          <w:p w:rsidR="00C04F96" w:rsidRDefault="00633748" w:rsidP="00495DFB">
            <w:pPr>
              <w:jc w:val="right"/>
              <w:rPr>
                <w:color w:val="000000"/>
                <w:sz w:val="16"/>
                <w:szCs w:val="16"/>
              </w:rPr>
            </w:pPr>
            <w:r>
              <w:rPr>
                <w:color w:val="000000"/>
                <w:sz w:val="16"/>
                <w:szCs w:val="16"/>
              </w:rPr>
              <w:t>+2.89</w:t>
            </w:r>
          </w:p>
        </w:tc>
        <w:tc>
          <w:tcPr>
            <w:tcW w:w="990" w:type="dxa"/>
          </w:tcPr>
          <w:p w:rsidR="00C04F96" w:rsidRDefault="00633748" w:rsidP="00495DFB">
            <w:pPr>
              <w:jc w:val="right"/>
              <w:rPr>
                <w:color w:val="000000"/>
                <w:sz w:val="16"/>
                <w:szCs w:val="16"/>
              </w:rPr>
            </w:pPr>
            <w:r>
              <w:rPr>
                <w:color w:val="000000"/>
                <w:sz w:val="16"/>
                <w:szCs w:val="16"/>
              </w:rPr>
              <w:t>+0.92</w:t>
            </w:r>
          </w:p>
        </w:tc>
        <w:tc>
          <w:tcPr>
            <w:tcW w:w="990" w:type="dxa"/>
          </w:tcPr>
          <w:p w:rsidR="00C04F96" w:rsidRDefault="00633748" w:rsidP="00495DFB">
            <w:pPr>
              <w:jc w:val="right"/>
              <w:rPr>
                <w:color w:val="000000"/>
                <w:sz w:val="16"/>
                <w:szCs w:val="16"/>
              </w:rPr>
            </w:pPr>
            <w:r>
              <w:rPr>
                <w:color w:val="000000"/>
                <w:sz w:val="16"/>
                <w:szCs w:val="16"/>
              </w:rPr>
              <w:t>+0.46</w:t>
            </w:r>
          </w:p>
        </w:tc>
        <w:tc>
          <w:tcPr>
            <w:tcW w:w="1080" w:type="dxa"/>
          </w:tcPr>
          <w:p w:rsidR="00C04F96" w:rsidRDefault="00633748" w:rsidP="00495DFB">
            <w:pPr>
              <w:jc w:val="right"/>
              <w:rPr>
                <w:color w:val="000000"/>
                <w:sz w:val="16"/>
                <w:szCs w:val="16"/>
              </w:rPr>
            </w:pPr>
            <w:r>
              <w:rPr>
                <w:color w:val="000000"/>
                <w:sz w:val="16"/>
                <w:szCs w:val="16"/>
              </w:rPr>
              <w:t>+1.06</w:t>
            </w:r>
          </w:p>
        </w:tc>
      </w:tr>
      <w:tr w:rsidR="00E754D2" w:rsidTr="00495DFB">
        <w:trPr>
          <w:trHeight w:hRule="exact" w:val="230"/>
        </w:trPr>
        <w:tc>
          <w:tcPr>
            <w:tcW w:w="990" w:type="dxa"/>
          </w:tcPr>
          <w:p w:rsidR="00E754D2" w:rsidRDefault="00E754D2" w:rsidP="00495DFB">
            <w:pPr>
              <w:rPr>
                <w:color w:val="000000"/>
                <w:sz w:val="16"/>
                <w:szCs w:val="15"/>
              </w:rPr>
            </w:pPr>
          </w:p>
        </w:tc>
        <w:tc>
          <w:tcPr>
            <w:tcW w:w="540" w:type="dxa"/>
          </w:tcPr>
          <w:p w:rsidR="00E754D2" w:rsidRDefault="00E754D2" w:rsidP="00495DFB">
            <w:pPr>
              <w:jc w:val="center"/>
              <w:rPr>
                <w:color w:val="000000"/>
                <w:sz w:val="16"/>
                <w:szCs w:val="15"/>
              </w:rPr>
            </w:pPr>
          </w:p>
        </w:tc>
        <w:tc>
          <w:tcPr>
            <w:tcW w:w="900" w:type="dxa"/>
          </w:tcPr>
          <w:p w:rsidR="00E754D2" w:rsidRDefault="00E754D2" w:rsidP="00495DFB">
            <w:pPr>
              <w:jc w:val="right"/>
              <w:rPr>
                <w:color w:val="000000"/>
                <w:sz w:val="16"/>
                <w:szCs w:val="16"/>
              </w:rPr>
            </w:pPr>
          </w:p>
        </w:tc>
        <w:tc>
          <w:tcPr>
            <w:tcW w:w="900" w:type="dxa"/>
          </w:tcPr>
          <w:p w:rsidR="00E754D2" w:rsidRDefault="00E754D2" w:rsidP="00495DFB">
            <w:pPr>
              <w:jc w:val="right"/>
              <w:rPr>
                <w:color w:val="000000"/>
                <w:sz w:val="16"/>
                <w:szCs w:val="16"/>
              </w:rPr>
            </w:pPr>
          </w:p>
        </w:tc>
        <w:tc>
          <w:tcPr>
            <w:tcW w:w="900" w:type="dxa"/>
          </w:tcPr>
          <w:p w:rsidR="00E754D2" w:rsidRDefault="00E754D2" w:rsidP="00495DFB">
            <w:pPr>
              <w:jc w:val="right"/>
              <w:rPr>
                <w:color w:val="000000"/>
                <w:sz w:val="16"/>
                <w:szCs w:val="16"/>
              </w:rPr>
            </w:pPr>
          </w:p>
        </w:tc>
        <w:tc>
          <w:tcPr>
            <w:tcW w:w="990" w:type="dxa"/>
          </w:tcPr>
          <w:p w:rsidR="00E754D2" w:rsidRDefault="00E754D2" w:rsidP="00495DFB">
            <w:pPr>
              <w:jc w:val="right"/>
              <w:rPr>
                <w:color w:val="000000"/>
                <w:sz w:val="16"/>
                <w:szCs w:val="16"/>
              </w:rPr>
            </w:pPr>
          </w:p>
        </w:tc>
        <w:tc>
          <w:tcPr>
            <w:tcW w:w="990" w:type="dxa"/>
          </w:tcPr>
          <w:p w:rsidR="00E754D2" w:rsidRDefault="00E754D2" w:rsidP="00495DFB">
            <w:pPr>
              <w:jc w:val="right"/>
              <w:rPr>
                <w:color w:val="000000"/>
                <w:sz w:val="16"/>
                <w:szCs w:val="16"/>
              </w:rPr>
            </w:pPr>
          </w:p>
        </w:tc>
        <w:tc>
          <w:tcPr>
            <w:tcW w:w="990" w:type="dxa"/>
          </w:tcPr>
          <w:p w:rsidR="00E754D2" w:rsidRDefault="00E754D2" w:rsidP="00495DFB">
            <w:pPr>
              <w:jc w:val="right"/>
              <w:rPr>
                <w:color w:val="000000"/>
                <w:sz w:val="16"/>
                <w:szCs w:val="16"/>
              </w:rPr>
            </w:pPr>
          </w:p>
        </w:tc>
        <w:tc>
          <w:tcPr>
            <w:tcW w:w="1080" w:type="dxa"/>
          </w:tcPr>
          <w:p w:rsidR="00E754D2" w:rsidRDefault="00E754D2" w:rsidP="00495DFB">
            <w:pPr>
              <w:jc w:val="right"/>
              <w:rPr>
                <w:color w:val="000000"/>
                <w:sz w:val="16"/>
                <w:szCs w:val="16"/>
              </w:rPr>
            </w:pPr>
          </w:p>
        </w:tc>
      </w:tr>
      <w:tr w:rsidR="007F403F" w:rsidTr="00495DFB">
        <w:trPr>
          <w:trHeight w:hRule="exact" w:val="230"/>
        </w:trPr>
        <w:tc>
          <w:tcPr>
            <w:tcW w:w="990" w:type="dxa"/>
          </w:tcPr>
          <w:p w:rsidR="007F403F" w:rsidRDefault="007F403F" w:rsidP="007F403F">
            <w:pPr>
              <w:rPr>
                <w:color w:val="000000"/>
                <w:sz w:val="16"/>
                <w:szCs w:val="15"/>
              </w:rPr>
            </w:pPr>
            <w:r>
              <w:rPr>
                <w:color w:val="000000"/>
                <w:sz w:val="16"/>
                <w:szCs w:val="15"/>
              </w:rPr>
              <w:t>2010</w:t>
            </w:r>
          </w:p>
        </w:tc>
        <w:tc>
          <w:tcPr>
            <w:tcW w:w="540" w:type="dxa"/>
          </w:tcPr>
          <w:p w:rsidR="007F403F" w:rsidRDefault="007F403F" w:rsidP="007F403F">
            <w:pPr>
              <w:jc w:val="center"/>
              <w:rPr>
                <w:color w:val="000000"/>
                <w:sz w:val="16"/>
                <w:szCs w:val="15"/>
              </w:rPr>
            </w:pPr>
            <w:r>
              <w:rPr>
                <w:color w:val="000000"/>
                <w:sz w:val="16"/>
                <w:szCs w:val="15"/>
              </w:rPr>
              <w:t>I</w:t>
            </w:r>
          </w:p>
        </w:tc>
        <w:tc>
          <w:tcPr>
            <w:tcW w:w="900" w:type="dxa"/>
          </w:tcPr>
          <w:p w:rsidR="007F403F" w:rsidRDefault="00A5527A" w:rsidP="007F403F">
            <w:pPr>
              <w:jc w:val="right"/>
              <w:rPr>
                <w:color w:val="000000"/>
                <w:sz w:val="16"/>
                <w:szCs w:val="16"/>
              </w:rPr>
            </w:pPr>
            <w:r>
              <w:rPr>
                <w:color w:val="000000"/>
                <w:sz w:val="16"/>
                <w:szCs w:val="16"/>
              </w:rPr>
              <w:t>+3.36</w:t>
            </w:r>
          </w:p>
        </w:tc>
        <w:tc>
          <w:tcPr>
            <w:tcW w:w="900" w:type="dxa"/>
          </w:tcPr>
          <w:p w:rsidR="007F403F" w:rsidRDefault="00A5527A" w:rsidP="007F403F">
            <w:pPr>
              <w:jc w:val="right"/>
              <w:rPr>
                <w:color w:val="000000"/>
                <w:sz w:val="16"/>
                <w:szCs w:val="16"/>
              </w:rPr>
            </w:pPr>
            <w:r>
              <w:rPr>
                <w:color w:val="000000"/>
                <w:sz w:val="16"/>
                <w:szCs w:val="16"/>
              </w:rPr>
              <w:t>-3.41</w:t>
            </w:r>
          </w:p>
        </w:tc>
        <w:tc>
          <w:tcPr>
            <w:tcW w:w="900" w:type="dxa"/>
          </w:tcPr>
          <w:p w:rsidR="007F403F" w:rsidRDefault="00A5527A" w:rsidP="007F403F">
            <w:pPr>
              <w:jc w:val="right"/>
              <w:rPr>
                <w:color w:val="000000"/>
                <w:sz w:val="16"/>
                <w:szCs w:val="16"/>
              </w:rPr>
            </w:pPr>
            <w:r>
              <w:rPr>
                <w:color w:val="000000"/>
                <w:sz w:val="16"/>
                <w:szCs w:val="16"/>
              </w:rPr>
              <w:t>+3.26</w:t>
            </w:r>
          </w:p>
        </w:tc>
        <w:tc>
          <w:tcPr>
            <w:tcW w:w="990" w:type="dxa"/>
          </w:tcPr>
          <w:p w:rsidR="007F403F" w:rsidRDefault="00A5527A" w:rsidP="007F403F">
            <w:pPr>
              <w:jc w:val="right"/>
              <w:rPr>
                <w:color w:val="000000"/>
                <w:sz w:val="16"/>
                <w:szCs w:val="16"/>
              </w:rPr>
            </w:pPr>
            <w:r>
              <w:rPr>
                <w:color w:val="000000"/>
                <w:sz w:val="16"/>
                <w:szCs w:val="16"/>
              </w:rPr>
              <w:t>+6.57</w:t>
            </w:r>
          </w:p>
        </w:tc>
        <w:tc>
          <w:tcPr>
            <w:tcW w:w="990" w:type="dxa"/>
          </w:tcPr>
          <w:p w:rsidR="007F403F" w:rsidRDefault="00A5527A" w:rsidP="007F403F">
            <w:pPr>
              <w:jc w:val="right"/>
              <w:rPr>
                <w:color w:val="000000"/>
                <w:sz w:val="16"/>
                <w:szCs w:val="16"/>
              </w:rPr>
            </w:pPr>
            <w:r>
              <w:rPr>
                <w:color w:val="000000"/>
                <w:sz w:val="16"/>
                <w:szCs w:val="16"/>
              </w:rPr>
              <w:t>+0.36</w:t>
            </w:r>
          </w:p>
        </w:tc>
        <w:tc>
          <w:tcPr>
            <w:tcW w:w="990" w:type="dxa"/>
          </w:tcPr>
          <w:p w:rsidR="007F403F" w:rsidRDefault="00A5527A" w:rsidP="007F403F">
            <w:pPr>
              <w:jc w:val="right"/>
              <w:rPr>
                <w:color w:val="000000"/>
                <w:sz w:val="16"/>
                <w:szCs w:val="16"/>
              </w:rPr>
            </w:pPr>
            <w:r>
              <w:rPr>
                <w:color w:val="000000"/>
                <w:sz w:val="16"/>
                <w:szCs w:val="16"/>
              </w:rPr>
              <w:t>+1.62</w:t>
            </w:r>
          </w:p>
        </w:tc>
        <w:tc>
          <w:tcPr>
            <w:tcW w:w="1080" w:type="dxa"/>
          </w:tcPr>
          <w:p w:rsidR="007F403F" w:rsidRDefault="00A5527A" w:rsidP="007F403F">
            <w:pPr>
              <w:jc w:val="right"/>
              <w:rPr>
                <w:color w:val="000000"/>
                <w:sz w:val="16"/>
                <w:szCs w:val="16"/>
              </w:rPr>
            </w:pPr>
            <w:r>
              <w:rPr>
                <w:color w:val="000000"/>
                <w:sz w:val="16"/>
                <w:szCs w:val="16"/>
              </w:rPr>
              <w:t>+3.26</w:t>
            </w:r>
          </w:p>
        </w:tc>
      </w:tr>
      <w:tr w:rsidR="007F403F" w:rsidTr="00495DFB">
        <w:trPr>
          <w:trHeight w:hRule="exact" w:val="230"/>
        </w:trPr>
        <w:tc>
          <w:tcPr>
            <w:tcW w:w="990" w:type="dxa"/>
          </w:tcPr>
          <w:p w:rsidR="007F403F" w:rsidRDefault="007F403F" w:rsidP="007F403F">
            <w:pPr>
              <w:rPr>
                <w:color w:val="000000"/>
                <w:sz w:val="16"/>
                <w:szCs w:val="15"/>
              </w:rPr>
            </w:pPr>
          </w:p>
        </w:tc>
        <w:tc>
          <w:tcPr>
            <w:tcW w:w="540" w:type="dxa"/>
          </w:tcPr>
          <w:p w:rsidR="007F403F" w:rsidRDefault="007F403F" w:rsidP="007F403F">
            <w:pPr>
              <w:jc w:val="center"/>
              <w:rPr>
                <w:color w:val="000000"/>
                <w:sz w:val="16"/>
                <w:szCs w:val="15"/>
              </w:rPr>
            </w:pPr>
          </w:p>
        </w:tc>
        <w:tc>
          <w:tcPr>
            <w:tcW w:w="90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990" w:type="dxa"/>
          </w:tcPr>
          <w:p w:rsidR="007F403F" w:rsidRDefault="007F403F" w:rsidP="007F403F">
            <w:pPr>
              <w:jc w:val="right"/>
              <w:rPr>
                <w:color w:val="000000"/>
                <w:sz w:val="16"/>
                <w:szCs w:val="16"/>
              </w:rPr>
            </w:pPr>
          </w:p>
        </w:tc>
        <w:tc>
          <w:tcPr>
            <w:tcW w:w="990" w:type="dxa"/>
          </w:tcPr>
          <w:p w:rsidR="007F403F" w:rsidRDefault="007F403F" w:rsidP="007F403F">
            <w:pPr>
              <w:jc w:val="right"/>
              <w:rPr>
                <w:color w:val="000000"/>
                <w:sz w:val="16"/>
                <w:szCs w:val="16"/>
              </w:rPr>
            </w:pPr>
          </w:p>
        </w:tc>
        <w:tc>
          <w:tcPr>
            <w:tcW w:w="990" w:type="dxa"/>
          </w:tcPr>
          <w:p w:rsidR="007F403F" w:rsidRDefault="007F403F" w:rsidP="007F403F">
            <w:pPr>
              <w:jc w:val="right"/>
              <w:rPr>
                <w:color w:val="000000"/>
                <w:sz w:val="16"/>
                <w:szCs w:val="16"/>
              </w:rPr>
            </w:pPr>
          </w:p>
        </w:tc>
        <w:tc>
          <w:tcPr>
            <w:tcW w:w="1080" w:type="dxa"/>
          </w:tcPr>
          <w:p w:rsidR="007F403F" w:rsidRDefault="007F403F" w:rsidP="007F403F">
            <w:pPr>
              <w:jc w:val="right"/>
              <w:rPr>
                <w:color w:val="000000"/>
                <w:sz w:val="16"/>
                <w:szCs w:val="16"/>
              </w:rPr>
            </w:pPr>
          </w:p>
        </w:tc>
      </w:tr>
      <w:tr w:rsidR="007F403F" w:rsidTr="00495DFB">
        <w:trPr>
          <w:trHeight w:hRule="exact" w:val="230"/>
        </w:trPr>
        <w:tc>
          <w:tcPr>
            <w:tcW w:w="990" w:type="dxa"/>
          </w:tcPr>
          <w:p w:rsidR="007F403F" w:rsidRDefault="007F403F" w:rsidP="007F403F">
            <w:pPr>
              <w:rPr>
                <w:color w:val="000000"/>
                <w:sz w:val="16"/>
                <w:szCs w:val="15"/>
              </w:rPr>
            </w:pPr>
          </w:p>
        </w:tc>
        <w:tc>
          <w:tcPr>
            <w:tcW w:w="540" w:type="dxa"/>
          </w:tcPr>
          <w:p w:rsidR="007F403F" w:rsidRDefault="007F403F" w:rsidP="007F403F">
            <w:pPr>
              <w:jc w:val="center"/>
              <w:rPr>
                <w:color w:val="000000"/>
                <w:sz w:val="16"/>
                <w:szCs w:val="15"/>
              </w:rPr>
            </w:pPr>
          </w:p>
        </w:tc>
        <w:tc>
          <w:tcPr>
            <w:tcW w:w="90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990" w:type="dxa"/>
          </w:tcPr>
          <w:p w:rsidR="007F403F" w:rsidRDefault="007F403F" w:rsidP="007F403F">
            <w:pPr>
              <w:jc w:val="right"/>
              <w:rPr>
                <w:color w:val="000000"/>
                <w:sz w:val="16"/>
                <w:szCs w:val="16"/>
              </w:rPr>
            </w:pPr>
          </w:p>
        </w:tc>
        <w:tc>
          <w:tcPr>
            <w:tcW w:w="990" w:type="dxa"/>
          </w:tcPr>
          <w:p w:rsidR="007F403F" w:rsidRDefault="007F403F" w:rsidP="007F403F">
            <w:pPr>
              <w:jc w:val="right"/>
              <w:rPr>
                <w:color w:val="000000"/>
                <w:sz w:val="16"/>
                <w:szCs w:val="16"/>
              </w:rPr>
            </w:pPr>
          </w:p>
        </w:tc>
        <w:tc>
          <w:tcPr>
            <w:tcW w:w="990" w:type="dxa"/>
          </w:tcPr>
          <w:p w:rsidR="007F403F" w:rsidRDefault="007F403F" w:rsidP="007F403F">
            <w:pPr>
              <w:jc w:val="right"/>
              <w:rPr>
                <w:color w:val="000000"/>
                <w:sz w:val="16"/>
                <w:szCs w:val="16"/>
              </w:rPr>
            </w:pPr>
          </w:p>
        </w:tc>
        <w:tc>
          <w:tcPr>
            <w:tcW w:w="1080" w:type="dxa"/>
          </w:tcPr>
          <w:p w:rsidR="007F403F" w:rsidRDefault="007F403F" w:rsidP="007F403F">
            <w:pPr>
              <w:jc w:val="right"/>
              <w:rPr>
                <w:color w:val="000000"/>
                <w:sz w:val="16"/>
                <w:szCs w:val="16"/>
              </w:rPr>
            </w:pPr>
          </w:p>
        </w:tc>
      </w:tr>
      <w:tr w:rsidR="007F403F" w:rsidTr="00495DFB">
        <w:trPr>
          <w:trHeight w:hRule="exact" w:val="230"/>
        </w:trPr>
        <w:tc>
          <w:tcPr>
            <w:tcW w:w="990" w:type="dxa"/>
          </w:tcPr>
          <w:p w:rsidR="007F403F" w:rsidRDefault="007F403F" w:rsidP="007F403F">
            <w:pPr>
              <w:rPr>
                <w:color w:val="000000"/>
                <w:sz w:val="16"/>
                <w:szCs w:val="15"/>
              </w:rPr>
            </w:pPr>
          </w:p>
        </w:tc>
        <w:tc>
          <w:tcPr>
            <w:tcW w:w="540" w:type="dxa"/>
          </w:tcPr>
          <w:p w:rsidR="007F403F" w:rsidRDefault="007F403F" w:rsidP="007F403F">
            <w:pPr>
              <w:jc w:val="center"/>
              <w:rPr>
                <w:color w:val="000000"/>
                <w:sz w:val="16"/>
                <w:szCs w:val="15"/>
              </w:rPr>
            </w:pPr>
          </w:p>
        </w:tc>
        <w:tc>
          <w:tcPr>
            <w:tcW w:w="90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990" w:type="dxa"/>
          </w:tcPr>
          <w:p w:rsidR="007F403F" w:rsidRDefault="007F403F" w:rsidP="007F403F">
            <w:pPr>
              <w:jc w:val="right"/>
              <w:rPr>
                <w:color w:val="000000"/>
                <w:sz w:val="16"/>
                <w:szCs w:val="16"/>
              </w:rPr>
            </w:pPr>
          </w:p>
        </w:tc>
        <w:tc>
          <w:tcPr>
            <w:tcW w:w="990" w:type="dxa"/>
          </w:tcPr>
          <w:p w:rsidR="007F403F" w:rsidRDefault="007F403F" w:rsidP="007F403F">
            <w:pPr>
              <w:jc w:val="right"/>
              <w:rPr>
                <w:color w:val="000000"/>
                <w:sz w:val="16"/>
                <w:szCs w:val="16"/>
              </w:rPr>
            </w:pPr>
          </w:p>
        </w:tc>
        <w:tc>
          <w:tcPr>
            <w:tcW w:w="990" w:type="dxa"/>
          </w:tcPr>
          <w:p w:rsidR="007F403F" w:rsidRDefault="007F403F" w:rsidP="007F403F">
            <w:pPr>
              <w:jc w:val="right"/>
              <w:rPr>
                <w:color w:val="000000"/>
                <w:sz w:val="16"/>
                <w:szCs w:val="16"/>
              </w:rPr>
            </w:pPr>
          </w:p>
        </w:tc>
        <w:tc>
          <w:tcPr>
            <w:tcW w:w="1080" w:type="dxa"/>
          </w:tcPr>
          <w:p w:rsidR="007F403F" w:rsidRDefault="007F403F" w:rsidP="007F403F">
            <w:pPr>
              <w:jc w:val="right"/>
              <w:rPr>
                <w:color w:val="000000"/>
                <w:sz w:val="16"/>
                <w:szCs w:val="16"/>
              </w:rPr>
            </w:pPr>
          </w:p>
        </w:tc>
      </w:tr>
      <w:tr w:rsidR="007F403F" w:rsidTr="00495DFB">
        <w:trPr>
          <w:trHeight w:hRule="exact" w:val="230"/>
        </w:trPr>
        <w:tc>
          <w:tcPr>
            <w:tcW w:w="990" w:type="dxa"/>
          </w:tcPr>
          <w:p w:rsidR="007F403F" w:rsidRDefault="00DF3AC0" w:rsidP="007F403F">
            <w:pPr>
              <w:rPr>
                <w:color w:val="000000"/>
                <w:sz w:val="16"/>
                <w:szCs w:val="15"/>
              </w:rPr>
            </w:pPr>
            <w:r>
              <w:rPr>
                <w:color w:val="000000"/>
                <w:sz w:val="16"/>
                <w:szCs w:val="16"/>
              </w:rPr>
              <w:t>2009</w:t>
            </w:r>
          </w:p>
        </w:tc>
        <w:tc>
          <w:tcPr>
            <w:tcW w:w="540" w:type="dxa"/>
          </w:tcPr>
          <w:p w:rsidR="007F403F" w:rsidRDefault="007F403F" w:rsidP="007F403F">
            <w:pPr>
              <w:rPr>
                <w:color w:val="000000"/>
                <w:sz w:val="16"/>
                <w:szCs w:val="15"/>
              </w:rPr>
            </w:pPr>
            <w:r>
              <w:rPr>
                <w:color w:val="000000"/>
                <w:sz w:val="16"/>
                <w:szCs w:val="15"/>
              </w:rPr>
              <w:t>May</w:t>
            </w:r>
          </w:p>
        </w:tc>
        <w:tc>
          <w:tcPr>
            <w:tcW w:w="900" w:type="dxa"/>
          </w:tcPr>
          <w:p w:rsidR="007F403F" w:rsidRDefault="007F403F" w:rsidP="007F403F">
            <w:pPr>
              <w:jc w:val="right"/>
              <w:rPr>
                <w:color w:val="000000"/>
                <w:sz w:val="16"/>
                <w:szCs w:val="15"/>
              </w:rPr>
            </w:pPr>
            <w:r>
              <w:rPr>
                <w:color w:val="000000"/>
                <w:sz w:val="16"/>
                <w:szCs w:val="15"/>
              </w:rPr>
              <w:t>-3.81</w:t>
            </w:r>
          </w:p>
        </w:tc>
        <w:tc>
          <w:tcPr>
            <w:tcW w:w="900" w:type="dxa"/>
          </w:tcPr>
          <w:p w:rsidR="007F403F" w:rsidRDefault="007F403F" w:rsidP="007F403F">
            <w:pPr>
              <w:jc w:val="right"/>
              <w:rPr>
                <w:color w:val="000000"/>
                <w:sz w:val="16"/>
                <w:szCs w:val="15"/>
              </w:rPr>
            </w:pPr>
            <w:r>
              <w:rPr>
                <w:color w:val="000000"/>
                <w:sz w:val="16"/>
                <w:szCs w:val="15"/>
              </w:rPr>
              <w:t>+5.43</w:t>
            </w:r>
          </w:p>
        </w:tc>
        <w:tc>
          <w:tcPr>
            <w:tcW w:w="900" w:type="dxa"/>
          </w:tcPr>
          <w:p w:rsidR="007F403F" w:rsidRDefault="007F403F" w:rsidP="007F403F">
            <w:pPr>
              <w:jc w:val="right"/>
              <w:rPr>
                <w:color w:val="000000"/>
                <w:sz w:val="16"/>
                <w:szCs w:val="15"/>
              </w:rPr>
            </w:pPr>
            <w:r>
              <w:rPr>
                <w:color w:val="000000"/>
                <w:sz w:val="16"/>
                <w:szCs w:val="15"/>
              </w:rPr>
              <w:t>-3.24</w:t>
            </w:r>
          </w:p>
        </w:tc>
        <w:tc>
          <w:tcPr>
            <w:tcW w:w="990" w:type="dxa"/>
          </w:tcPr>
          <w:p w:rsidR="007F403F" w:rsidRDefault="007F403F" w:rsidP="007F403F">
            <w:pPr>
              <w:jc w:val="right"/>
              <w:rPr>
                <w:color w:val="000000"/>
                <w:sz w:val="16"/>
                <w:szCs w:val="15"/>
              </w:rPr>
            </w:pPr>
            <w:r>
              <w:rPr>
                <w:color w:val="000000"/>
                <w:sz w:val="16"/>
                <w:szCs w:val="15"/>
              </w:rPr>
              <w:t>+2.46</w:t>
            </w:r>
          </w:p>
        </w:tc>
        <w:tc>
          <w:tcPr>
            <w:tcW w:w="990" w:type="dxa"/>
          </w:tcPr>
          <w:p w:rsidR="007F403F" w:rsidRDefault="007F403F" w:rsidP="007F403F">
            <w:pPr>
              <w:jc w:val="right"/>
              <w:rPr>
                <w:color w:val="000000"/>
                <w:sz w:val="16"/>
                <w:szCs w:val="15"/>
              </w:rPr>
            </w:pPr>
            <w:r>
              <w:rPr>
                <w:color w:val="000000"/>
                <w:sz w:val="16"/>
                <w:szCs w:val="15"/>
              </w:rPr>
              <w:t>+2.36</w:t>
            </w:r>
          </w:p>
        </w:tc>
        <w:tc>
          <w:tcPr>
            <w:tcW w:w="990" w:type="dxa"/>
          </w:tcPr>
          <w:p w:rsidR="007F403F" w:rsidRDefault="007F403F" w:rsidP="007F403F">
            <w:pPr>
              <w:jc w:val="right"/>
              <w:rPr>
                <w:color w:val="000000"/>
                <w:sz w:val="16"/>
                <w:szCs w:val="15"/>
              </w:rPr>
            </w:pPr>
            <w:r>
              <w:rPr>
                <w:color w:val="000000"/>
                <w:sz w:val="16"/>
                <w:szCs w:val="15"/>
              </w:rPr>
              <w:t>+1.08</w:t>
            </w:r>
          </w:p>
        </w:tc>
        <w:tc>
          <w:tcPr>
            <w:tcW w:w="1080" w:type="dxa"/>
          </w:tcPr>
          <w:p w:rsidR="007F403F" w:rsidRDefault="007F403F" w:rsidP="007F403F">
            <w:pPr>
              <w:jc w:val="right"/>
              <w:rPr>
                <w:color w:val="000000"/>
                <w:sz w:val="16"/>
                <w:szCs w:val="15"/>
              </w:rPr>
            </w:pPr>
            <w:r>
              <w:rPr>
                <w:color w:val="000000"/>
                <w:sz w:val="16"/>
                <w:szCs w:val="15"/>
              </w:rPr>
              <w:t>-3.24</w:t>
            </w:r>
          </w:p>
        </w:tc>
      </w:tr>
      <w:tr w:rsidR="007F403F" w:rsidTr="00495DFB">
        <w:trPr>
          <w:trHeight w:hRule="exact" w:val="230"/>
        </w:trPr>
        <w:tc>
          <w:tcPr>
            <w:tcW w:w="990" w:type="dxa"/>
          </w:tcPr>
          <w:p w:rsidR="007F403F" w:rsidRDefault="007F403F" w:rsidP="007F403F">
            <w:pPr>
              <w:rPr>
                <w:color w:val="000000"/>
                <w:sz w:val="16"/>
                <w:szCs w:val="15"/>
              </w:rPr>
            </w:pPr>
          </w:p>
        </w:tc>
        <w:tc>
          <w:tcPr>
            <w:tcW w:w="540" w:type="dxa"/>
          </w:tcPr>
          <w:p w:rsidR="007F403F" w:rsidRDefault="007F403F" w:rsidP="007F403F">
            <w:pPr>
              <w:rPr>
                <w:color w:val="000000"/>
                <w:sz w:val="16"/>
                <w:szCs w:val="15"/>
              </w:rPr>
            </w:pPr>
            <w:r>
              <w:rPr>
                <w:color w:val="000000"/>
                <w:sz w:val="16"/>
                <w:szCs w:val="15"/>
              </w:rPr>
              <w:t>Jun.</w:t>
            </w:r>
          </w:p>
        </w:tc>
        <w:tc>
          <w:tcPr>
            <w:tcW w:w="900" w:type="dxa"/>
          </w:tcPr>
          <w:p w:rsidR="007F403F" w:rsidRDefault="007F403F" w:rsidP="007F403F">
            <w:pPr>
              <w:jc w:val="right"/>
              <w:rPr>
                <w:color w:val="000000"/>
                <w:sz w:val="16"/>
                <w:szCs w:val="15"/>
              </w:rPr>
            </w:pPr>
            <w:r>
              <w:rPr>
                <w:color w:val="000000"/>
                <w:sz w:val="16"/>
                <w:szCs w:val="15"/>
              </w:rPr>
              <w:t>-0.76</w:t>
            </w:r>
          </w:p>
        </w:tc>
        <w:tc>
          <w:tcPr>
            <w:tcW w:w="900" w:type="dxa"/>
          </w:tcPr>
          <w:p w:rsidR="007F403F" w:rsidRDefault="007F403F" w:rsidP="007F403F">
            <w:pPr>
              <w:jc w:val="right"/>
              <w:rPr>
                <w:color w:val="000000"/>
                <w:sz w:val="16"/>
                <w:szCs w:val="15"/>
              </w:rPr>
            </w:pPr>
            <w:r>
              <w:rPr>
                <w:color w:val="000000"/>
                <w:sz w:val="16"/>
                <w:szCs w:val="15"/>
              </w:rPr>
              <w:t>+2.24</w:t>
            </w:r>
          </w:p>
        </w:tc>
        <w:tc>
          <w:tcPr>
            <w:tcW w:w="900" w:type="dxa"/>
          </w:tcPr>
          <w:p w:rsidR="007F403F" w:rsidRDefault="007F403F" w:rsidP="007F403F">
            <w:pPr>
              <w:jc w:val="right"/>
              <w:rPr>
                <w:color w:val="000000"/>
                <w:sz w:val="16"/>
                <w:szCs w:val="15"/>
              </w:rPr>
            </w:pPr>
            <w:r>
              <w:rPr>
                <w:color w:val="000000"/>
                <w:sz w:val="16"/>
                <w:szCs w:val="15"/>
              </w:rPr>
              <w:t>-0.27</w:t>
            </w:r>
          </w:p>
        </w:tc>
        <w:tc>
          <w:tcPr>
            <w:tcW w:w="990" w:type="dxa"/>
          </w:tcPr>
          <w:p w:rsidR="007F403F" w:rsidRDefault="007F403F" w:rsidP="007F403F">
            <w:pPr>
              <w:jc w:val="right"/>
              <w:rPr>
                <w:color w:val="000000"/>
                <w:sz w:val="16"/>
                <w:szCs w:val="15"/>
              </w:rPr>
            </w:pPr>
            <w:r>
              <w:rPr>
                <w:color w:val="000000"/>
                <w:sz w:val="16"/>
                <w:szCs w:val="15"/>
              </w:rPr>
              <w:t>-1.19</w:t>
            </w:r>
          </w:p>
        </w:tc>
        <w:tc>
          <w:tcPr>
            <w:tcW w:w="990" w:type="dxa"/>
          </w:tcPr>
          <w:p w:rsidR="007F403F" w:rsidRDefault="007F403F" w:rsidP="007F403F">
            <w:pPr>
              <w:jc w:val="right"/>
              <w:rPr>
                <w:color w:val="000000"/>
                <w:sz w:val="16"/>
                <w:szCs w:val="15"/>
              </w:rPr>
            </w:pPr>
            <w:r>
              <w:rPr>
                <w:color w:val="000000"/>
                <w:sz w:val="16"/>
                <w:szCs w:val="15"/>
              </w:rPr>
              <w:t>-0.92</w:t>
            </w:r>
          </w:p>
        </w:tc>
        <w:tc>
          <w:tcPr>
            <w:tcW w:w="990" w:type="dxa"/>
          </w:tcPr>
          <w:p w:rsidR="007F403F" w:rsidRDefault="007F403F" w:rsidP="007F403F">
            <w:pPr>
              <w:jc w:val="right"/>
              <w:rPr>
                <w:color w:val="000000"/>
                <w:sz w:val="16"/>
                <w:szCs w:val="15"/>
              </w:rPr>
            </w:pPr>
            <w:r>
              <w:rPr>
                <w:color w:val="000000"/>
                <w:sz w:val="16"/>
                <w:szCs w:val="15"/>
              </w:rPr>
              <w:t>-1.03</w:t>
            </w:r>
          </w:p>
        </w:tc>
        <w:tc>
          <w:tcPr>
            <w:tcW w:w="1080" w:type="dxa"/>
          </w:tcPr>
          <w:p w:rsidR="007F403F" w:rsidRDefault="007F403F" w:rsidP="007F403F">
            <w:pPr>
              <w:jc w:val="right"/>
              <w:rPr>
                <w:color w:val="000000"/>
                <w:sz w:val="16"/>
                <w:szCs w:val="15"/>
              </w:rPr>
            </w:pPr>
            <w:r>
              <w:rPr>
                <w:color w:val="000000"/>
                <w:sz w:val="16"/>
                <w:szCs w:val="15"/>
              </w:rPr>
              <w:t>-0.27</w:t>
            </w:r>
          </w:p>
        </w:tc>
      </w:tr>
      <w:tr w:rsidR="007F403F" w:rsidTr="00495DFB">
        <w:trPr>
          <w:trHeight w:hRule="exact" w:val="230"/>
        </w:trPr>
        <w:tc>
          <w:tcPr>
            <w:tcW w:w="990" w:type="dxa"/>
          </w:tcPr>
          <w:p w:rsidR="007F403F" w:rsidRDefault="007F403F" w:rsidP="007F403F">
            <w:pPr>
              <w:rPr>
                <w:color w:val="000000"/>
                <w:sz w:val="16"/>
                <w:szCs w:val="15"/>
              </w:rPr>
            </w:pPr>
          </w:p>
        </w:tc>
        <w:tc>
          <w:tcPr>
            <w:tcW w:w="540" w:type="dxa"/>
          </w:tcPr>
          <w:p w:rsidR="007F403F" w:rsidRDefault="007F403F" w:rsidP="007F403F">
            <w:pPr>
              <w:rPr>
                <w:color w:val="000000"/>
                <w:sz w:val="16"/>
                <w:szCs w:val="15"/>
              </w:rPr>
            </w:pPr>
          </w:p>
        </w:tc>
        <w:tc>
          <w:tcPr>
            <w:tcW w:w="90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990" w:type="dxa"/>
          </w:tcPr>
          <w:p w:rsidR="007F403F" w:rsidRDefault="007F403F" w:rsidP="007F403F">
            <w:pPr>
              <w:jc w:val="right"/>
              <w:rPr>
                <w:color w:val="000000"/>
                <w:sz w:val="16"/>
                <w:szCs w:val="15"/>
              </w:rPr>
            </w:pPr>
          </w:p>
        </w:tc>
        <w:tc>
          <w:tcPr>
            <w:tcW w:w="990" w:type="dxa"/>
          </w:tcPr>
          <w:p w:rsidR="007F403F" w:rsidRDefault="007F403F" w:rsidP="007F403F">
            <w:pPr>
              <w:jc w:val="right"/>
              <w:rPr>
                <w:color w:val="000000"/>
                <w:sz w:val="16"/>
                <w:szCs w:val="15"/>
              </w:rPr>
            </w:pPr>
          </w:p>
        </w:tc>
        <w:tc>
          <w:tcPr>
            <w:tcW w:w="990" w:type="dxa"/>
          </w:tcPr>
          <w:p w:rsidR="007F403F" w:rsidRDefault="007F403F" w:rsidP="007F403F">
            <w:pPr>
              <w:jc w:val="right"/>
              <w:rPr>
                <w:color w:val="000000"/>
                <w:sz w:val="16"/>
                <w:szCs w:val="15"/>
              </w:rPr>
            </w:pPr>
          </w:p>
        </w:tc>
        <w:tc>
          <w:tcPr>
            <w:tcW w:w="1080" w:type="dxa"/>
          </w:tcPr>
          <w:p w:rsidR="007F403F" w:rsidRDefault="007F403F" w:rsidP="007F403F">
            <w:pPr>
              <w:jc w:val="right"/>
              <w:rPr>
                <w:color w:val="000000"/>
                <w:sz w:val="16"/>
                <w:szCs w:val="15"/>
              </w:rPr>
            </w:pPr>
          </w:p>
        </w:tc>
      </w:tr>
      <w:tr w:rsidR="007F403F" w:rsidTr="00495DFB">
        <w:trPr>
          <w:trHeight w:hRule="exact" w:val="230"/>
        </w:trPr>
        <w:tc>
          <w:tcPr>
            <w:tcW w:w="990" w:type="dxa"/>
          </w:tcPr>
          <w:p w:rsidR="007F403F" w:rsidRDefault="007F403F" w:rsidP="007F403F">
            <w:pPr>
              <w:tabs>
                <w:tab w:val="left" w:pos="570"/>
              </w:tabs>
              <w:rPr>
                <w:color w:val="000000"/>
                <w:sz w:val="16"/>
                <w:szCs w:val="15"/>
              </w:rPr>
            </w:pPr>
            <w:r>
              <w:rPr>
                <w:color w:val="000000"/>
                <w:sz w:val="16"/>
                <w:szCs w:val="15"/>
              </w:rPr>
              <w:tab/>
            </w:r>
          </w:p>
        </w:tc>
        <w:tc>
          <w:tcPr>
            <w:tcW w:w="540" w:type="dxa"/>
          </w:tcPr>
          <w:p w:rsidR="007F403F" w:rsidRDefault="007F403F" w:rsidP="007F403F">
            <w:pPr>
              <w:rPr>
                <w:color w:val="000000"/>
                <w:sz w:val="16"/>
                <w:szCs w:val="15"/>
              </w:rPr>
            </w:pPr>
            <w:r>
              <w:rPr>
                <w:color w:val="000000"/>
                <w:sz w:val="16"/>
                <w:szCs w:val="15"/>
              </w:rPr>
              <w:t>Jul.</w:t>
            </w:r>
          </w:p>
        </w:tc>
        <w:tc>
          <w:tcPr>
            <w:tcW w:w="900" w:type="dxa"/>
          </w:tcPr>
          <w:p w:rsidR="007F403F" w:rsidRDefault="007F403F" w:rsidP="007F403F">
            <w:pPr>
              <w:jc w:val="right"/>
              <w:rPr>
                <w:color w:val="000000"/>
                <w:sz w:val="16"/>
                <w:szCs w:val="15"/>
              </w:rPr>
            </w:pPr>
            <w:r>
              <w:rPr>
                <w:color w:val="000000"/>
                <w:sz w:val="16"/>
                <w:szCs w:val="15"/>
              </w:rPr>
              <w:t>-2.30</w:t>
            </w:r>
          </w:p>
        </w:tc>
        <w:tc>
          <w:tcPr>
            <w:tcW w:w="900" w:type="dxa"/>
          </w:tcPr>
          <w:p w:rsidR="007F403F" w:rsidRDefault="007F403F" w:rsidP="007F403F">
            <w:pPr>
              <w:jc w:val="right"/>
              <w:rPr>
                <w:color w:val="000000"/>
                <w:sz w:val="16"/>
                <w:szCs w:val="15"/>
              </w:rPr>
            </w:pPr>
            <w:r>
              <w:rPr>
                <w:color w:val="000000"/>
                <w:sz w:val="16"/>
                <w:szCs w:val="15"/>
              </w:rPr>
              <w:t>-0.03</w:t>
            </w:r>
          </w:p>
        </w:tc>
        <w:tc>
          <w:tcPr>
            <w:tcW w:w="900" w:type="dxa"/>
          </w:tcPr>
          <w:p w:rsidR="007F403F" w:rsidRDefault="007F403F" w:rsidP="007F403F">
            <w:pPr>
              <w:jc w:val="right"/>
              <w:rPr>
                <w:color w:val="000000"/>
                <w:sz w:val="16"/>
                <w:szCs w:val="15"/>
              </w:rPr>
            </w:pPr>
            <w:r>
              <w:rPr>
                <w:color w:val="000000"/>
                <w:sz w:val="16"/>
                <w:szCs w:val="15"/>
              </w:rPr>
              <w:t>-0.07</w:t>
            </w:r>
          </w:p>
        </w:tc>
        <w:tc>
          <w:tcPr>
            <w:tcW w:w="990" w:type="dxa"/>
          </w:tcPr>
          <w:p w:rsidR="007F403F" w:rsidRDefault="007F403F" w:rsidP="007F403F">
            <w:pPr>
              <w:jc w:val="right"/>
              <w:rPr>
                <w:color w:val="000000"/>
                <w:sz w:val="16"/>
                <w:szCs w:val="15"/>
              </w:rPr>
            </w:pPr>
            <w:r>
              <w:rPr>
                <w:color w:val="000000"/>
                <w:sz w:val="16"/>
                <w:szCs w:val="15"/>
              </w:rPr>
              <w:t>+3.49</w:t>
            </w:r>
          </w:p>
        </w:tc>
        <w:tc>
          <w:tcPr>
            <w:tcW w:w="990" w:type="dxa"/>
          </w:tcPr>
          <w:p w:rsidR="007F403F" w:rsidRDefault="007F403F" w:rsidP="007F403F">
            <w:pPr>
              <w:jc w:val="right"/>
              <w:rPr>
                <w:color w:val="000000"/>
                <w:sz w:val="16"/>
                <w:szCs w:val="15"/>
              </w:rPr>
            </w:pPr>
            <w:r>
              <w:rPr>
                <w:color w:val="000000"/>
                <w:sz w:val="16"/>
                <w:szCs w:val="15"/>
              </w:rPr>
              <w:t>-0.41</w:t>
            </w:r>
          </w:p>
        </w:tc>
        <w:tc>
          <w:tcPr>
            <w:tcW w:w="990" w:type="dxa"/>
          </w:tcPr>
          <w:p w:rsidR="007F403F" w:rsidRDefault="007F403F" w:rsidP="007F403F">
            <w:pPr>
              <w:jc w:val="right"/>
              <w:rPr>
                <w:color w:val="000000"/>
                <w:sz w:val="16"/>
                <w:szCs w:val="15"/>
              </w:rPr>
            </w:pPr>
            <w:r>
              <w:rPr>
                <w:color w:val="000000"/>
                <w:sz w:val="16"/>
                <w:szCs w:val="15"/>
              </w:rPr>
              <w:t>+4.47</w:t>
            </w:r>
          </w:p>
        </w:tc>
        <w:tc>
          <w:tcPr>
            <w:tcW w:w="1080" w:type="dxa"/>
          </w:tcPr>
          <w:p w:rsidR="007F403F" w:rsidRDefault="007F403F" w:rsidP="007F403F">
            <w:pPr>
              <w:jc w:val="right"/>
              <w:rPr>
                <w:color w:val="000000"/>
                <w:sz w:val="16"/>
                <w:szCs w:val="15"/>
              </w:rPr>
            </w:pPr>
            <w:r>
              <w:rPr>
                <w:color w:val="000000"/>
                <w:sz w:val="16"/>
                <w:szCs w:val="15"/>
              </w:rPr>
              <w:t>-0.07</w:t>
            </w:r>
          </w:p>
        </w:tc>
      </w:tr>
      <w:tr w:rsidR="007F403F" w:rsidTr="00495DFB">
        <w:trPr>
          <w:trHeight w:hRule="exact" w:val="230"/>
        </w:trPr>
        <w:tc>
          <w:tcPr>
            <w:tcW w:w="990" w:type="dxa"/>
          </w:tcPr>
          <w:p w:rsidR="007F403F" w:rsidRDefault="007F403F" w:rsidP="007F403F">
            <w:pPr>
              <w:tabs>
                <w:tab w:val="left" w:pos="570"/>
              </w:tabs>
              <w:rPr>
                <w:color w:val="000000"/>
                <w:sz w:val="16"/>
                <w:szCs w:val="15"/>
              </w:rPr>
            </w:pPr>
          </w:p>
        </w:tc>
        <w:tc>
          <w:tcPr>
            <w:tcW w:w="540" w:type="dxa"/>
          </w:tcPr>
          <w:p w:rsidR="007F403F" w:rsidRDefault="007F403F" w:rsidP="007F403F">
            <w:pPr>
              <w:rPr>
                <w:color w:val="000000"/>
                <w:sz w:val="16"/>
                <w:szCs w:val="15"/>
              </w:rPr>
            </w:pPr>
            <w:r>
              <w:rPr>
                <w:color w:val="000000"/>
                <w:sz w:val="16"/>
                <w:szCs w:val="15"/>
              </w:rPr>
              <w:t>Aug.</w:t>
            </w:r>
          </w:p>
        </w:tc>
        <w:tc>
          <w:tcPr>
            <w:tcW w:w="900" w:type="dxa"/>
          </w:tcPr>
          <w:p w:rsidR="007F403F" w:rsidRDefault="007F403F" w:rsidP="007F403F">
            <w:pPr>
              <w:jc w:val="right"/>
              <w:rPr>
                <w:color w:val="000000"/>
                <w:sz w:val="16"/>
                <w:szCs w:val="15"/>
              </w:rPr>
            </w:pPr>
            <w:r>
              <w:rPr>
                <w:color w:val="000000"/>
                <w:sz w:val="16"/>
                <w:szCs w:val="15"/>
              </w:rPr>
              <w:t>-0.65</w:t>
            </w:r>
          </w:p>
        </w:tc>
        <w:tc>
          <w:tcPr>
            <w:tcW w:w="900" w:type="dxa"/>
          </w:tcPr>
          <w:p w:rsidR="007F403F" w:rsidRDefault="007F403F" w:rsidP="007F403F">
            <w:pPr>
              <w:jc w:val="right"/>
              <w:rPr>
                <w:color w:val="000000"/>
                <w:sz w:val="16"/>
                <w:szCs w:val="15"/>
              </w:rPr>
            </w:pPr>
            <w:r>
              <w:rPr>
                <w:color w:val="000000"/>
                <w:sz w:val="16"/>
                <w:szCs w:val="15"/>
              </w:rPr>
              <w:t>-2.12</w:t>
            </w:r>
          </w:p>
        </w:tc>
        <w:tc>
          <w:tcPr>
            <w:tcW w:w="900" w:type="dxa"/>
          </w:tcPr>
          <w:p w:rsidR="007F403F" w:rsidRDefault="007F403F" w:rsidP="007F403F">
            <w:pPr>
              <w:jc w:val="right"/>
              <w:rPr>
                <w:color w:val="000000"/>
                <w:sz w:val="16"/>
                <w:szCs w:val="15"/>
              </w:rPr>
            </w:pPr>
            <w:r>
              <w:rPr>
                <w:color w:val="000000"/>
                <w:sz w:val="16"/>
                <w:szCs w:val="15"/>
              </w:rPr>
              <w:t>-0.81</w:t>
            </w:r>
          </w:p>
        </w:tc>
        <w:tc>
          <w:tcPr>
            <w:tcW w:w="990" w:type="dxa"/>
          </w:tcPr>
          <w:p w:rsidR="007F403F" w:rsidRDefault="007F403F" w:rsidP="007F403F">
            <w:pPr>
              <w:jc w:val="right"/>
              <w:rPr>
                <w:color w:val="000000"/>
                <w:sz w:val="16"/>
                <w:szCs w:val="15"/>
              </w:rPr>
            </w:pPr>
            <w:r>
              <w:rPr>
                <w:color w:val="000000"/>
                <w:sz w:val="16"/>
                <w:szCs w:val="15"/>
              </w:rPr>
              <w:t>-1.35</w:t>
            </w:r>
          </w:p>
        </w:tc>
        <w:tc>
          <w:tcPr>
            <w:tcW w:w="990" w:type="dxa"/>
          </w:tcPr>
          <w:p w:rsidR="007F403F" w:rsidRDefault="007F403F" w:rsidP="007F403F">
            <w:pPr>
              <w:jc w:val="right"/>
              <w:rPr>
                <w:color w:val="000000"/>
                <w:sz w:val="16"/>
                <w:szCs w:val="15"/>
              </w:rPr>
            </w:pPr>
            <w:r>
              <w:rPr>
                <w:color w:val="000000"/>
                <w:sz w:val="16"/>
                <w:szCs w:val="15"/>
              </w:rPr>
              <w:t>+1.19</w:t>
            </w:r>
          </w:p>
        </w:tc>
        <w:tc>
          <w:tcPr>
            <w:tcW w:w="990" w:type="dxa"/>
          </w:tcPr>
          <w:p w:rsidR="007F403F" w:rsidRDefault="007F403F" w:rsidP="007F403F">
            <w:pPr>
              <w:jc w:val="right"/>
              <w:rPr>
                <w:color w:val="000000"/>
                <w:sz w:val="16"/>
                <w:szCs w:val="15"/>
              </w:rPr>
            </w:pPr>
            <w:r>
              <w:rPr>
                <w:color w:val="000000"/>
                <w:sz w:val="16"/>
                <w:szCs w:val="15"/>
              </w:rPr>
              <w:t>-2.53</w:t>
            </w:r>
          </w:p>
        </w:tc>
        <w:tc>
          <w:tcPr>
            <w:tcW w:w="1080" w:type="dxa"/>
          </w:tcPr>
          <w:p w:rsidR="007F403F" w:rsidRDefault="007F403F" w:rsidP="007F403F">
            <w:pPr>
              <w:jc w:val="right"/>
              <w:rPr>
                <w:color w:val="000000"/>
                <w:sz w:val="16"/>
                <w:szCs w:val="15"/>
              </w:rPr>
            </w:pPr>
            <w:r>
              <w:rPr>
                <w:color w:val="000000"/>
                <w:sz w:val="16"/>
                <w:szCs w:val="15"/>
              </w:rPr>
              <w:t>-0.81</w:t>
            </w:r>
          </w:p>
        </w:tc>
      </w:tr>
      <w:tr w:rsidR="007F403F" w:rsidTr="00495DFB">
        <w:trPr>
          <w:trHeight w:hRule="exact" w:val="230"/>
        </w:trPr>
        <w:tc>
          <w:tcPr>
            <w:tcW w:w="990" w:type="dxa"/>
          </w:tcPr>
          <w:p w:rsidR="007F403F" w:rsidRDefault="007F403F" w:rsidP="007F403F">
            <w:pPr>
              <w:tabs>
                <w:tab w:val="left" w:pos="570"/>
              </w:tabs>
              <w:rPr>
                <w:color w:val="000000"/>
                <w:sz w:val="16"/>
                <w:szCs w:val="15"/>
              </w:rPr>
            </w:pPr>
          </w:p>
        </w:tc>
        <w:tc>
          <w:tcPr>
            <w:tcW w:w="540" w:type="dxa"/>
          </w:tcPr>
          <w:p w:rsidR="007F403F" w:rsidRDefault="007F403F" w:rsidP="007F403F">
            <w:pPr>
              <w:rPr>
                <w:color w:val="000000"/>
                <w:sz w:val="16"/>
                <w:szCs w:val="15"/>
              </w:rPr>
            </w:pPr>
            <w:r>
              <w:rPr>
                <w:color w:val="000000"/>
                <w:sz w:val="16"/>
                <w:szCs w:val="15"/>
              </w:rPr>
              <w:t>Sep.</w:t>
            </w:r>
          </w:p>
        </w:tc>
        <w:tc>
          <w:tcPr>
            <w:tcW w:w="900" w:type="dxa"/>
          </w:tcPr>
          <w:p w:rsidR="007F403F" w:rsidRDefault="007F403F" w:rsidP="007F403F">
            <w:pPr>
              <w:jc w:val="right"/>
              <w:rPr>
                <w:color w:val="000000"/>
                <w:sz w:val="16"/>
                <w:szCs w:val="15"/>
              </w:rPr>
            </w:pPr>
            <w:r>
              <w:rPr>
                <w:color w:val="000000"/>
                <w:sz w:val="16"/>
                <w:szCs w:val="15"/>
              </w:rPr>
              <w:t>-1.24</w:t>
            </w:r>
          </w:p>
        </w:tc>
        <w:tc>
          <w:tcPr>
            <w:tcW w:w="900" w:type="dxa"/>
          </w:tcPr>
          <w:p w:rsidR="007F403F" w:rsidRDefault="007F403F" w:rsidP="007F403F">
            <w:pPr>
              <w:jc w:val="right"/>
              <w:rPr>
                <w:color w:val="000000"/>
                <w:sz w:val="16"/>
                <w:szCs w:val="15"/>
              </w:rPr>
            </w:pPr>
            <w:r>
              <w:rPr>
                <w:color w:val="000000"/>
                <w:sz w:val="16"/>
                <w:szCs w:val="15"/>
              </w:rPr>
              <w:t>-2.57</w:t>
            </w:r>
          </w:p>
        </w:tc>
        <w:tc>
          <w:tcPr>
            <w:tcW w:w="900" w:type="dxa"/>
          </w:tcPr>
          <w:p w:rsidR="007F403F" w:rsidRDefault="007F403F" w:rsidP="007F403F">
            <w:pPr>
              <w:jc w:val="right"/>
              <w:rPr>
                <w:color w:val="000000"/>
                <w:sz w:val="16"/>
                <w:szCs w:val="15"/>
              </w:rPr>
            </w:pPr>
            <w:r>
              <w:rPr>
                <w:color w:val="000000"/>
                <w:sz w:val="16"/>
                <w:szCs w:val="15"/>
              </w:rPr>
              <w:t>-1.16</w:t>
            </w:r>
          </w:p>
        </w:tc>
        <w:tc>
          <w:tcPr>
            <w:tcW w:w="990" w:type="dxa"/>
          </w:tcPr>
          <w:p w:rsidR="007F403F" w:rsidRDefault="007F403F" w:rsidP="007F403F">
            <w:pPr>
              <w:jc w:val="right"/>
              <w:rPr>
                <w:color w:val="000000"/>
                <w:sz w:val="16"/>
                <w:szCs w:val="15"/>
              </w:rPr>
            </w:pPr>
            <w:r>
              <w:rPr>
                <w:color w:val="000000"/>
                <w:sz w:val="16"/>
                <w:szCs w:val="15"/>
              </w:rPr>
              <w:t>+3.71</w:t>
            </w:r>
          </w:p>
        </w:tc>
        <w:tc>
          <w:tcPr>
            <w:tcW w:w="990" w:type="dxa"/>
          </w:tcPr>
          <w:p w:rsidR="007F403F" w:rsidRDefault="007F403F" w:rsidP="007F403F">
            <w:pPr>
              <w:jc w:val="right"/>
              <w:rPr>
                <w:color w:val="000000"/>
                <w:sz w:val="16"/>
                <w:szCs w:val="15"/>
              </w:rPr>
            </w:pPr>
            <w:r>
              <w:rPr>
                <w:color w:val="000000"/>
                <w:sz w:val="16"/>
                <w:szCs w:val="15"/>
              </w:rPr>
              <w:t>+2.06</w:t>
            </w:r>
          </w:p>
        </w:tc>
        <w:tc>
          <w:tcPr>
            <w:tcW w:w="990" w:type="dxa"/>
          </w:tcPr>
          <w:p w:rsidR="007F403F" w:rsidRDefault="007F403F" w:rsidP="007F403F">
            <w:pPr>
              <w:jc w:val="right"/>
              <w:rPr>
                <w:color w:val="000000"/>
                <w:sz w:val="16"/>
                <w:szCs w:val="15"/>
              </w:rPr>
            </w:pPr>
            <w:r>
              <w:rPr>
                <w:color w:val="000000"/>
                <w:sz w:val="16"/>
                <w:szCs w:val="15"/>
              </w:rPr>
              <w:t>-0.23</w:t>
            </w:r>
          </w:p>
        </w:tc>
        <w:tc>
          <w:tcPr>
            <w:tcW w:w="1080" w:type="dxa"/>
          </w:tcPr>
          <w:p w:rsidR="007F403F" w:rsidRDefault="007F403F" w:rsidP="007F403F">
            <w:pPr>
              <w:jc w:val="right"/>
              <w:rPr>
                <w:color w:val="000000"/>
                <w:sz w:val="16"/>
                <w:szCs w:val="15"/>
              </w:rPr>
            </w:pPr>
            <w:r>
              <w:rPr>
                <w:color w:val="000000"/>
                <w:sz w:val="16"/>
                <w:szCs w:val="15"/>
              </w:rPr>
              <w:t>-1.16</w:t>
            </w:r>
          </w:p>
        </w:tc>
      </w:tr>
      <w:tr w:rsidR="007F403F" w:rsidTr="00495DFB">
        <w:trPr>
          <w:trHeight w:hRule="exact" w:val="230"/>
        </w:trPr>
        <w:tc>
          <w:tcPr>
            <w:tcW w:w="990" w:type="dxa"/>
          </w:tcPr>
          <w:p w:rsidR="007F403F" w:rsidRDefault="007F403F" w:rsidP="007F403F">
            <w:pPr>
              <w:tabs>
                <w:tab w:val="left" w:pos="570"/>
              </w:tabs>
              <w:rPr>
                <w:color w:val="000000"/>
                <w:sz w:val="16"/>
                <w:szCs w:val="15"/>
              </w:rPr>
            </w:pPr>
          </w:p>
        </w:tc>
        <w:tc>
          <w:tcPr>
            <w:tcW w:w="540" w:type="dxa"/>
          </w:tcPr>
          <w:p w:rsidR="007F403F" w:rsidRDefault="007F403F" w:rsidP="007F403F">
            <w:pPr>
              <w:rPr>
                <w:color w:val="000000"/>
                <w:sz w:val="16"/>
                <w:szCs w:val="15"/>
              </w:rPr>
            </w:pPr>
          </w:p>
        </w:tc>
        <w:tc>
          <w:tcPr>
            <w:tcW w:w="90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990" w:type="dxa"/>
          </w:tcPr>
          <w:p w:rsidR="007F403F" w:rsidRDefault="007F403F" w:rsidP="007F403F">
            <w:pPr>
              <w:jc w:val="right"/>
              <w:rPr>
                <w:color w:val="000000"/>
                <w:sz w:val="16"/>
                <w:szCs w:val="15"/>
              </w:rPr>
            </w:pPr>
          </w:p>
        </w:tc>
        <w:tc>
          <w:tcPr>
            <w:tcW w:w="990" w:type="dxa"/>
          </w:tcPr>
          <w:p w:rsidR="007F403F" w:rsidRDefault="007F403F" w:rsidP="007F403F">
            <w:pPr>
              <w:jc w:val="right"/>
              <w:rPr>
                <w:color w:val="000000"/>
                <w:sz w:val="16"/>
                <w:szCs w:val="15"/>
              </w:rPr>
            </w:pPr>
          </w:p>
        </w:tc>
        <w:tc>
          <w:tcPr>
            <w:tcW w:w="990" w:type="dxa"/>
          </w:tcPr>
          <w:p w:rsidR="007F403F" w:rsidRDefault="007F403F" w:rsidP="007F403F">
            <w:pPr>
              <w:jc w:val="right"/>
              <w:rPr>
                <w:color w:val="000000"/>
                <w:sz w:val="16"/>
                <w:szCs w:val="15"/>
              </w:rPr>
            </w:pPr>
          </w:p>
        </w:tc>
        <w:tc>
          <w:tcPr>
            <w:tcW w:w="1080" w:type="dxa"/>
          </w:tcPr>
          <w:p w:rsidR="007F403F" w:rsidRDefault="007F403F" w:rsidP="007F403F">
            <w:pPr>
              <w:jc w:val="right"/>
              <w:rPr>
                <w:color w:val="000000"/>
                <w:sz w:val="16"/>
                <w:szCs w:val="15"/>
              </w:rPr>
            </w:pPr>
          </w:p>
        </w:tc>
      </w:tr>
      <w:tr w:rsidR="007F403F" w:rsidTr="00495DFB">
        <w:trPr>
          <w:trHeight w:hRule="exact" w:val="230"/>
        </w:trPr>
        <w:tc>
          <w:tcPr>
            <w:tcW w:w="990" w:type="dxa"/>
          </w:tcPr>
          <w:p w:rsidR="007F403F" w:rsidRDefault="007F403F" w:rsidP="007F403F">
            <w:pPr>
              <w:tabs>
                <w:tab w:val="left" w:pos="570"/>
              </w:tabs>
              <w:rPr>
                <w:color w:val="000000"/>
                <w:sz w:val="16"/>
                <w:szCs w:val="15"/>
              </w:rPr>
            </w:pPr>
          </w:p>
        </w:tc>
        <w:tc>
          <w:tcPr>
            <w:tcW w:w="540" w:type="dxa"/>
          </w:tcPr>
          <w:p w:rsidR="007F403F" w:rsidRDefault="007F403F" w:rsidP="007F403F">
            <w:pPr>
              <w:rPr>
                <w:color w:val="000000"/>
                <w:sz w:val="16"/>
                <w:szCs w:val="15"/>
              </w:rPr>
            </w:pPr>
            <w:r>
              <w:rPr>
                <w:color w:val="000000"/>
                <w:sz w:val="16"/>
                <w:szCs w:val="15"/>
              </w:rPr>
              <w:t>Oct.</w:t>
            </w:r>
          </w:p>
        </w:tc>
        <w:tc>
          <w:tcPr>
            <w:tcW w:w="900" w:type="dxa"/>
          </w:tcPr>
          <w:p w:rsidR="007F403F" w:rsidRDefault="007F403F" w:rsidP="007F403F">
            <w:pPr>
              <w:jc w:val="right"/>
              <w:rPr>
                <w:color w:val="000000"/>
                <w:sz w:val="16"/>
                <w:szCs w:val="15"/>
              </w:rPr>
            </w:pPr>
            <w:r>
              <w:rPr>
                <w:color w:val="000000"/>
                <w:sz w:val="16"/>
                <w:szCs w:val="15"/>
              </w:rPr>
              <w:t>-0.91</w:t>
            </w:r>
          </w:p>
        </w:tc>
        <w:tc>
          <w:tcPr>
            <w:tcW w:w="900" w:type="dxa"/>
          </w:tcPr>
          <w:p w:rsidR="007F403F" w:rsidRDefault="007F403F" w:rsidP="007F403F">
            <w:pPr>
              <w:jc w:val="right"/>
              <w:rPr>
                <w:color w:val="000000"/>
                <w:sz w:val="16"/>
                <w:szCs w:val="15"/>
              </w:rPr>
            </w:pPr>
            <w:r>
              <w:rPr>
                <w:color w:val="000000"/>
                <w:sz w:val="16"/>
                <w:szCs w:val="15"/>
              </w:rPr>
              <w:t>+2.17</w:t>
            </w:r>
          </w:p>
        </w:tc>
        <w:tc>
          <w:tcPr>
            <w:tcW w:w="900" w:type="dxa"/>
          </w:tcPr>
          <w:p w:rsidR="007F403F" w:rsidRDefault="007F403F" w:rsidP="007F403F">
            <w:pPr>
              <w:jc w:val="right"/>
              <w:rPr>
                <w:color w:val="000000"/>
                <w:sz w:val="16"/>
                <w:szCs w:val="15"/>
              </w:rPr>
            </w:pPr>
            <w:r>
              <w:rPr>
                <w:color w:val="000000"/>
                <w:sz w:val="16"/>
                <w:szCs w:val="15"/>
              </w:rPr>
              <w:t>-0.35</w:t>
            </w:r>
          </w:p>
        </w:tc>
        <w:tc>
          <w:tcPr>
            <w:tcW w:w="990" w:type="dxa"/>
          </w:tcPr>
          <w:p w:rsidR="007F403F" w:rsidRDefault="007F403F" w:rsidP="007F403F">
            <w:pPr>
              <w:jc w:val="right"/>
              <w:rPr>
                <w:color w:val="000000"/>
                <w:sz w:val="16"/>
                <w:szCs w:val="15"/>
              </w:rPr>
            </w:pPr>
            <w:r>
              <w:rPr>
                <w:color w:val="000000"/>
                <w:sz w:val="16"/>
                <w:szCs w:val="15"/>
              </w:rPr>
              <w:t>-1.33</w:t>
            </w:r>
          </w:p>
        </w:tc>
        <w:tc>
          <w:tcPr>
            <w:tcW w:w="990" w:type="dxa"/>
          </w:tcPr>
          <w:p w:rsidR="007F403F" w:rsidRDefault="007F403F" w:rsidP="007F403F">
            <w:pPr>
              <w:jc w:val="right"/>
              <w:rPr>
                <w:color w:val="000000"/>
                <w:sz w:val="16"/>
                <w:szCs w:val="15"/>
              </w:rPr>
            </w:pPr>
            <w:r>
              <w:rPr>
                <w:color w:val="000000"/>
                <w:sz w:val="16"/>
                <w:szCs w:val="15"/>
              </w:rPr>
              <w:t>+0.25</w:t>
            </w:r>
          </w:p>
        </w:tc>
        <w:tc>
          <w:tcPr>
            <w:tcW w:w="990" w:type="dxa"/>
          </w:tcPr>
          <w:p w:rsidR="007F403F" w:rsidRDefault="007F403F" w:rsidP="007F403F">
            <w:pPr>
              <w:jc w:val="right"/>
              <w:rPr>
                <w:color w:val="000000"/>
                <w:sz w:val="16"/>
                <w:szCs w:val="15"/>
              </w:rPr>
            </w:pPr>
            <w:r>
              <w:rPr>
                <w:color w:val="000000"/>
                <w:sz w:val="16"/>
                <w:szCs w:val="15"/>
              </w:rPr>
              <w:t>-1.50</w:t>
            </w:r>
          </w:p>
        </w:tc>
        <w:tc>
          <w:tcPr>
            <w:tcW w:w="1080" w:type="dxa"/>
          </w:tcPr>
          <w:p w:rsidR="007F403F" w:rsidRDefault="007F403F" w:rsidP="007F403F">
            <w:pPr>
              <w:jc w:val="right"/>
              <w:rPr>
                <w:color w:val="000000"/>
                <w:sz w:val="16"/>
                <w:szCs w:val="15"/>
              </w:rPr>
            </w:pPr>
            <w:r>
              <w:rPr>
                <w:color w:val="000000"/>
                <w:sz w:val="16"/>
                <w:szCs w:val="15"/>
              </w:rPr>
              <w:t>-0.35</w:t>
            </w:r>
          </w:p>
        </w:tc>
      </w:tr>
      <w:tr w:rsidR="007F403F" w:rsidTr="00495DFB">
        <w:trPr>
          <w:trHeight w:hRule="exact" w:val="230"/>
        </w:trPr>
        <w:tc>
          <w:tcPr>
            <w:tcW w:w="990" w:type="dxa"/>
          </w:tcPr>
          <w:p w:rsidR="007F403F" w:rsidRDefault="007F403F" w:rsidP="007F403F">
            <w:pPr>
              <w:tabs>
                <w:tab w:val="left" w:pos="570"/>
              </w:tabs>
              <w:rPr>
                <w:color w:val="000000"/>
                <w:sz w:val="16"/>
                <w:szCs w:val="15"/>
              </w:rPr>
            </w:pPr>
          </w:p>
        </w:tc>
        <w:tc>
          <w:tcPr>
            <w:tcW w:w="540" w:type="dxa"/>
          </w:tcPr>
          <w:p w:rsidR="007F403F" w:rsidRDefault="007F403F" w:rsidP="007F403F">
            <w:pPr>
              <w:rPr>
                <w:color w:val="000000"/>
                <w:sz w:val="16"/>
                <w:szCs w:val="15"/>
              </w:rPr>
            </w:pPr>
            <w:r>
              <w:rPr>
                <w:color w:val="000000"/>
                <w:sz w:val="16"/>
                <w:szCs w:val="15"/>
              </w:rPr>
              <w:t>Nov.</w:t>
            </w:r>
          </w:p>
        </w:tc>
        <w:tc>
          <w:tcPr>
            <w:tcW w:w="900" w:type="dxa"/>
          </w:tcPr>
          <w:p w:rsidR="007F403F" w:rsidRDefault="007F403F" w:rsidP="007F403F">
            <w:pPr>
              <w:jc w:val="right"/>
              <w:rPr>
                <w:color w:val="000000"/>
                <w:sz w:val="16"/>
                <w:szCs w:val="15"/>
              </w:rPr>
            </w:pPr>
            <w:r>
              <w:rPr>
                <w:color w:val="000000"/>
                <w:sz w:val="16"/>
                <w:szCs w:val="15"/>
              </w:rPr>
              <w:t>-1.15</w:t>
            </w:r>
          </w:p>
        </w:tc>
        <w:tc>
          <w:tcPr>
            <w:tcW w:w="900" w:type="dxa"/>
          </w:tcPr>
          <w:p w:rsidR="007F403F" w:rsidRDefault="007F403F" w:rsidP="007F403F">
            <w:pPr>
              <w:jc w:val="right"/>
              <w:rPr>
                <w:color w:val="000000"/>
                <w:sz w:val="16"/>
                <w:szCs w:val="15"/>
              </w:rPr>
            </w:pPr>
            <w:r>
              <w:rPr>
                <w:color w:val="000000"/>
                <w:sz w:val="16"/>
                <w:szCs w:val="15"/>
              </w:rPr>
              <w:t>-1.54</w:t>
            </w:r>
          </w:p>
        </w:tc>
        <w:tc>
          <w:tcPr>
            <w:tcW w:w="900" w:type="dxa"/>
          </w:tcPr>
          <w:p w:rsidR="007F403F" w:rsidRDefault="007F403F" w:rsidP="007F403F">
            <w:pPr>
              <w:jc w:val="right"/>
              <w:rPr>
                <w:color w:val="000000"/>
                <w:sz w:val="16"/>
                <w:szCs w:val="15"/>
              </w:rPr>
            </w:pPr>
            <w:r>
              <w:rPr>
                <w:color w:val="000000"/>
                <w:sz w:val="16"/>
                <w:szCs w:val="15"/>
              </w:rPr>
              <w:t>-1.26</w:t>
            </w:r>
          </w:p>
        </w:tc>
        <w:tc>
          <w:tcPr>
            <w:tcW w:w="990" w:type="dxa"/>
          </w:tcPr>
          <w:p w:rsidR="007F403F" w:rsidRDefault="007F403F" w:rsidP="007F403F">
            <w:pPr>
              <w:jc w:val="right"/>
              <w:rPr>
                <w:color w:val="000000"/>
                <w:sz w:val="16"/>
                <w:szCs w:val="15"/>
              </w:rPr>
            </w:pPr>
            <w:r>
              <w:rPr>
                <w:color w:val="000000"/>
                <w:sz w:val="16"/>
                <w:szCs w:val="15"/>
              </w:rPr>
              <w:t>+1.55</w:t>
            </w:r>
          </w:p>
        </w:tc>
        <w:tc>
          <w:tcPr>
            <w:tcW w:w="990" w:type="dxa"/>
          </w:tcPr>
          <w:p w:rsidR="007F403F" w:rsidRDefault="007F403F" w:rsidP="007F403F">
            <w:pPr>
              <w:jc w:val="right"/>
              <w:rPr>
                <w:color w:val="000000"/>
                <w:sz w:val="16"/>
                <w:szCs w:val="15"/>
              </w:rPr>
            </w:pPr>
            <w:r>
              <w:rPr>
                <w:color w:val="000000"/>
                <w:sz w:val="16"/>
                <w:szCs w:val="15"/>
              </w:rPr>
              <w:t>+0.74</w:t>
            </w:r>
          </w:p>
        </w:tc>
        <w:tc>
          <w:tcPr>
            <w:tcW w:w="990" w:type="dxa"/>
          </w:tcPr>
          <w:p w:rsidR="007F403F" w:rsidRDefault="007F403F" w:rsidP="007F403F">
            <w:pPr>
              <w:jc w:val="right"/>
              <w:rPr>
                <w:color w:val="000000"/>
                <w:sz w:val="16"/>
                <w:szCs w:val="15"/>
              </w:rPr>
            </w:pPr>
            <w:r>
              <w:rPr>
                <w:color w:val="000000"/>
                <w:sz w:val="16"/>
                <w:szCs w:val="15"/>
              </w:rPr>
              <w:t>-3.23</w:t>
            </w:r>
          </w:p>
        </w:tc>
        <w:tc>
          <w:tcPr>
            <w:tcW w:w="1080" w:type="dxa"/>
          </w:tcPr>
          <w:p w:rsidR="007F403F" w:rsidRDefault="007F403F" w:rsidP="007F403F">
            <w:pPr>
              <w:jc w:val="right"/>
              <w:rPr>
                <w:color w:val="000000"/>
                <w:sz w:val="16"/>
                <w:szCs w:val="15"/>
              </w:rPr>
            </w:pPr>
            <w:r>
              <w:rPr>
                <w:color w:val="000000"/>
                <w:sz w:val="16"/>
                <w:szCs w:val="15"/>
              </w:rPr>
              <w:t>-1.26</w:t>
            </w:r>
          </w:p>
        </w:tc>
      </w:tr>
      <w:tr w:rsidR="007F403F" w:rsidTr="00495DFB">
        <w:trPr>
          <w:trHeight w:hRule="exact" w:val="230"/>
        </w:trPr>
        <w:tc>
          <w:tcPr>
            <w:tcW w:w="990" w:type="dxa"/>
          </w:tcPr>
          <w:p w:rsidR="007F403F" w:rsidRDefault="007F403F" w:rsidP="007F403F">
            <w:pPr>
              <w:tabs>
                <w:tab w:val="left" w:pos="570"/>
              </w:tabs>
              <w:rPr>
                <w:color w:val="000000"/>
                <w:sz w:val="16"/>
                <w:szCs w:val="15"/>
              </w:rPr>
            </w:pPr>
          </w:p>
        </w:tc>
        <w:tc>
          <w:tcPr>
            <w:tcW w:w="540" w:type="dxa"/>
          </w:tcPr>
          <w:p w:rsidR="007F403F" w:rsidRDefault="007F403F" w:rsidP="007F403F">
            <w:pPr>
              <w:rPr>
                <w:color w:val="000000"/>
                <w:sz w:val="16"/>
                <w:szCs w:val="15"/>
              </w:rPr>
            </w:pPr>
            <w:r>
              <w:rPr>
                <w:color w:val="000000"/>
                <w:sz w:val="16"/>
                <w:szCs w:val="15"/>
              </w:rPr>
              <w:t>Dec.</w:t>
            </w:r>
          </w:p>
        </w:tc>
        <w:tc>
          <w:tcPr>
            <w:tcW w:w="900" w:type="dxa"/>
          </w:tcPr>
          <w:p w:rsidR="007F403F" w:rsidRDefault="007F403F" w:rsidP="007F403F">
            <w:pPr>
              <w:jc w:val="right"/>
              <w:rPr>
                <w:color w:val="000000"/>
                <w:sz w:val="16"/>
                <w:szCs w:val="15"/>
              </w:rPr>
            </w:pPr>
            <w:r>
              <w:rPr>
                <w:color w:val="000000"/>
                <w:sz w:val="16"/>
                <w:szCs w:val="15"/>
              </w:rPr>
              <w:t>+1.85</w:t>
            </w:r>
          </w:p>
        </w:tc>
        <w:tc>
          <w:tcPr>
            <w:tcW w:w="900" w:type="dxa"/>
          </w:tcPr>
          <w:p w:rsidR="007F403F" w:rsidRDefault="007F403F" w:rsidP="007F403F">
            <w:pPr>
              <w:jc w:val="right"/>
              <w:rPr>
                <w:color w:val="000000"/>
                <w:sz w:val="16"/>
                <w:szCs w:val="15"/>
              </w:rPr>
            </w:pPr>
            <w:r>
              <w:rPr>
                <w:color w:val="000000"/>
                <w:sz w:val="16"/>
                <w:szCs w:val="15"/>
              </w:rPr>
              <w:t>+0.98</w:t>
            </w:r>
          </w:p>
        </w:tc>
        <w:tc>
          <w:tcPr>
            <w:tcW w:w="900" w:type="dxa"/>
          </w:tcPr>
          <w:p w:rsidR="007F403F" w:rsidRDefault="007F403F" w:rsidP="007F403F">
            <w:pPr>
              <w:jc w:val="right"/>
              <w:rPr>
                <w:color w:val="000000"/>
                <w:sz w:val="16"/>
                <w:szCs w:val="15"/>
              </w:rPr>
            </w:pPr>
            <w:r>
              <w:rPr>
                <w:color w:val="000000"/>
                <w:sz w:val="16"/>
                <w:szCs w:val="15"/>
              </w:rPr>
              <w:t>+2.71</w:t>
            </w:r>
          </w:p>
        </w:tc>
        <w:tc>
          <w:tcPr>
            <w:tcW w:w="990" w:type="dxa"/>
          </w:tcPr>
          <w:p w:rsidR="007F403F" w:rsidRDefault="007F403F" w:rsidP="007F403F">
            <w:pPr>
              <w:jc w:val="right"/>
              <w:rPr>
                <w:color w:val="000000"/>
                <w:sz w:val="16"/>
                <w:szCs w:val="15"/>
              </w:rPr>
            </w:pPr>
            <w:r>
              <w:rPr>
                <w:color w:val="000000"/>
                <w:sz w:val="16"/>
                <w:szCs w:val="15"/>
              </w:rPr>
              <w:t>+2.69</w:t>
            </w:r>
          </w:p>
        </w:tc>
        <w:tc>
          <w:tcPr>
            <w:tcW w:w="990" w:type="dxa"/>
          </w:tcPr>
          <w:p w:rsidR="007F403F" w:rsidRDefault="007F403F" w:rsidP="007F403F">
            <w:pPr>
              <w:jc w:val="right"/>
              <w:rPr>
                <w:color w:val="000000"/>
                <w:sz w:val="16"/>
                <w:szCs w:val="15"/>
              </w:rPr>
            </w:pPr>
            <w:r>
              <w:rPr>
                <w:color w:val="000000"/>
                <w:sz w:val="16"/>
                <w:szCs w:val="15"/>
              </w:rPr>
              <w:t>-0.07</w:t>
            </w:r>
          </w:p>
        </w:tc>
        <w:tc>
          <w:tcPr>
            <w:tcW w:w="990" w:type="dxa"/>
          </w:tcPr>
          <w:p w:rsidR="007F403F" w:rsidRDefault="007F403F" w:rsidP="007F403F">
            <w:pPr>
              <w:jc w:val="right"/>
              <w:rPr>
                <w:color w:val="000000"/>
                <w:sz w:val="16"/>
                <w:szCs w:val="15"/>
              </w:rPr>
            </w:pPr>
            <w:r>
              <w:rPr>
                <w:color w:val="000000"/>
                <w:sz w:val="16"/>
                <w:szCs w:val="15"/>
              </w:rPr>
              <w:t>+5.39</w:t>
            </w:r>
          </w:p>
        </w:tc>
        <w:tc>
          <w:tcPr>
            <w:tcW w:w="1080" w:type="dxa"/>
          </w:tcPr>
          <w:p w:rsidR="007F403F" w:rsidRDefault="007F403F" w:rsidP="007F403F">
            <w:pPr>
              <w:jc w:val="right"/>
              <w:rPr>
                <w:color w:val="000000"/>
                <w:sz w:val="16"/>
                <w:szCs w:val="15"/>
              </w:rPr>
            </w:pPr>
            <w:r>
              <w:rPr>
                <w:color w:val="000000"/>
                <w:sz w:val="16"/>
                <w:szCs w:val="15"/>
              </w:rPr>
              <w:t>+2.71</w:t>
            </w:r>
          </w:p>
        </w:tc>
      </w:tr>
      <w:tr w:rsidR="007F403F" w:rsidTr="00495DFB">
        <w:trPr>
          <w:trHeight w:hRule="exact" w:val="230"/>
        </w:trPr>
        <w:tc>
          <w:tcPr>
            <w:tcW w:w="990" w:type="dxa"/>
          </w:tcPr>
          <w:p w:rsidR="007F403F" w:rsidRDefault="007F403F" w:rsidP="007F403F">
            <w:pPr>
              <w:tabs>
                <w:tab w:val="left" w:pos="570"/>
              </w:tabs>
              <w:rPr>
                <w:color w:val="000000"/>
                <w:sz w:val="16"/>
                <w:szCs w:val="15"/>
              </w:rPr>
            </w:pPr>
          </w:p>
        </w:tc>
        <w:tc>
          <w:tcPr>
            <w:tcW w:w="540" w:type="dxa"/>
          </w:tcPr>
          <w:p w:rsidR="007F403F" w:rsidRDefault="007F403F" w:rsidP="007F403F">
            <w:pPr>
              <w:rPr>
                <w:color w:val="000000"/>
                <w:sz w:val="16"/>
                <w:szCs w:val="15"/>
              </w:rPr>
            </w:pPr>
          </w:p>
        </w:tc>
        <w:tc>
          <w:tcPr>
            <w:tcW w:w="90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990" w:type="dxa"/>
          </w:tcPr>
          <w:p w:rsidR="007F403F" w:rsidRDefault="007F403F" w:rsidP="007F403F">
            <w:pPr>
              <w:jc w:val="right"/>
              <w:rPr>
                <w:color w:val="000000"/>
                <w:sz w:val="16"/>
                <w:szCs w:val="15"/>
              </w:rPr>
            </w:pPr>
          </w:p>
        </w:tc>
        <w:tc>
          <w:tcPr>
            <w:tcW w:w="990" w:type="dxa"/>
          </w:tcPr>
          <w:p w:rsidR="007F403F" w:rsidRDefault="007F403F" w:rsidP="007F403F">
            <w:pPr>
              <w:jc w:val="right"/>
              <w:rPr>
                <w:color w:val="000000"/>
                <w:sz w:val="16"/>
                <w:szCs w:val="15"/>
              </w:rPr>
            </w:pPr>
          </w:p>
        </w:tc>
        <w:tc>
          <w:tcPr>
            <w:tcW w:w="990" w:type="dxa"/>
          </w:tcPr>
          <w:p w:rsidR="007F403F" w:rsidRDefault="007F403F" w:rsidP="007F403F">
            <w:pPr>
              <w:jc w:val="right"/>
              <w:rPr>
                <w:color w:val="000000"/>
                <w:sz w:val="16"/>
                <w:szCs w:val="15"/>
              </w:rPr>
            </w:pPr>
          </w:p>
        </w:tc>
        <w:tc>
          <w:tcPr>
            <w:tcW w:w="1080" w:type="dxa"/>
          </w:tcPr>
          <w:p w:rsidR="007F403F" w:rsidRDefault="007F403F" w:rsidP="007F403F">
            <w:pPr>
              <w:jc w:val="right"/>
              <w:rPr>
                <w:color w:val="000000"/>
                <w:sz w:val="16"/>
                <w:szCs w:val="15"/>
              </w:rPr>
            </w:pPr>
          </w:p>
        </w:tc>
      </w:tr>
      <w:tr w:rsidR="007F403F" w:rsidTr="00495DFB">
        <w:trPr>
          <w:trHeight w:hRule="exact" w:val="230"/>
        </w:trPr>
        <w:tc>
          <w:tcPr>
            <w:tcW w:w="990" w:type="dxa"/>
          </w:tcPr>
          <w:p w:rsidR="007F403F" w:rsidRDefault="007F403F" w:rsidP="007F403F">
            <w:pPr>
              <w:rPr>
                <w:color w:val="000000"/>
                <w:sz w:val="16"/>
                <w:szCs w:val="15"/>
              </w:rPr>
            </w:pPr>
            <w:r>
              <w:rPr>
                <w:color w:val="000000"/>
                <w:sz w:val="16"/>
                <w:szCs w:val="15"/>
              </w:rPr>
              <w:t>2010</w:t>
            </w:r>
          </w:p>
        </w:tc>
        <w:tc>
          <w:tcPr>
            <w:tcW w:w="540" w:type="dxa"/>
          </w:tcPr>
          <w:p w:rsidR="007F403F" w:rsidRDefault="007F403F" w:rsidP="007F403F">
            <w:pPr>
              <w:rPr>
                <w:color w:val="000000"/>
                <w:sz w:val="16"/>
                <w:szCs w:val="15"/>
              </w:rPr>
            </w:pPr>
            <w:r>
              <w:rPr>
                <w:color w:val="000000"/>
                <w:sz w:val="16"/>
                <w:szCs w:val="15"/>
              </w:rPr>
              <w:t>Jan.</w:t>
            </w:r>
          </w:p>
        </w:tc>
        <w:tc>
          <w:tcPr>
            <w:tcW w:w="900" w:type="dxa"/>
          </w:tcPr>
          <w:p w:rsidR="007F403F" w:rsidRDefault="007F403F" w:rsidP="007F403F">
            <w:pPr>
              <w:jc w:val="right"/>
              <w:rPr>
                <w:color w:val="000000"/>
                <w:sz w:val="16"/>
                <w:szCs w:val="15"/>
              </w:rPr>
            </w:pPr>
            <w:r>
              <w:rPr>
                <w:color w:val="000000"/>
                <w:sz w:val="16"/>
                <w:szCs w:val="15"/>
              </w:rPr>
              <w:t>+0.31</w:t>
            </w:r>
          </w:p>
        </w:tc>
        <w:tc>
          <w:tcPr>
            <w:tcW w:w="900" w:type="dxa"/>
          </w:tcPr>
          <w:p w:rsidR="007F403F" w:rsidRDefault="007F403F" w:rsidP="007F403F">
            <w:pPr>
              <w:jc w:val="right"/>
              <w:rPr>
                <w:color w:val="000000"/>
                <w:sz w:val="16"/>
                <w:szCs w:val="15"/>
              </w:rPr>
            </w:pPr>
            <w:r>
              <w:rPr>
                <w:color w:val="000000"/>
                <w:sz w:val="16"/>
                <w:szCs w:val="15"/>
              </w:rPr>
              <w:t>+0.51</w:t>
            </w:r>
          </w:p>
        </w:tc>
        <w:tc>
          <w:tcPr>
            <w:tcW w:w="900" w:type="dxa"/>
          </w:tcPr>
          <w:p w:rsidR="007F403F" w:rsidRDefault="007F403F" w:rsidP="007F403F">
            <w:pPr>
              <w:jc w:val="right"/>
              <w:rPr>
                <w:color w:val="000000"/>
                <w:sz w:val="16"/>
                <w:szCs w:val="15"/>
              </w:rPr>
            </w:pPr>
            <w:r>
              <w:rPr>
                <w:color w:val="000000"/>
                <w:sz w:val="16"/>
                <w:szCs w:val="15"/>
              </w:rPr>
              <w:t>+0.87</w:t>
            </w:r>
          </w:p>
        </w:tc>
        <w:tc>
          <w:tcPr>
            <w:tcW w:w="990" w:type="dxa"/>
          </w:tcPr>
          <w:p w:rsidR="007F403F" w:rsidRDefault="007F403F" w:rsidP="007F403F">
            <w:pPr>
              <w:jc w:val="right"/>
              <w:rPr>
                <w:color w:val="000000"/>
                <w:sz w:val="16"/>
                <w:szCs w:val="15"/>
              </w:rPr>
            </w:pPr>
            <w:r>
              <w:rPr>
                <w:color w:val="000000"/>
                <w:sz w:val="16"/>
                <w:szCs w:val="15"/>
              </w:rPr>
              <w:t>+1.84</w:t>
            </w:r>
          </w:p>
        </w:tc>
        <w:tc>
          <w:tcPr>
            <w:tcW w:w="990" w:type="dxa"/>
          </w:tcPr>
          <w:p w:rsidR="007F403F" w:rsidRDefault="007F403F" w:rsidP="007F403F">
            <w:pPr>
              <w:jc w:val="right"/>
              <w:rPr>
                <w:color w:val="000000"/>
                <w:sz w:val="16"/>
                <w:szCs w:val="15"/>
              </w:rPr>
            </w:pPr>
            <w:r>
              <w:rPr>
                <w:color w:val="000000"/>
                <w:sz w:val="16"/>
                <w:szCs w:val="15"/>
              </w:rPr>
              <w:t>-0.99</w:t>
            </w:r>
          </w:p>
        </w:tc>
        <w:tc>
          <w:tcPr>
            <w:tcW w:w="990" w:type="dxa"/>
          </w:tcPr>
          <w:p w:rsidR="007F403F" w:rsidRDefault="007F403F" w:rsidP="007F403F">
            <w:pPr>
              <w:jc w:val="right"/>
              <w:rPr>
                <w:color w:val="000000"/>
                <w:sz w:val="16"/>
                <w:szCs w:val="15"/>
              </w:rPr>
            </w:pPr>
            <w:r>
              <w:rPr>
                <w:color w:val="000000"/>
                <w:sz w:val="16"/>
                <w:szCs w:val="15"/>
              </w:rPr>
              <w:t>+1.00</w:t>
            </w:r>
          </w:p>
        </w:tc>
        <w:tc>
          <w:tcPr>
            <w:tcW w:w="1080" w:type="dxa"/>
          </w:tcPr>
          <w:p w:rsidR="007F403F" w:rsidRDefault="007F403F" w:rsidP="007F403F">
            <w:pPr>
              <w:jc w:val="right"/>
              <w:rPr>
                <w:color w:val="000000"/>
                <w:sz w:val="16"/>
                <w:szCs w:val="15"/>
              </w:rPr>
            </w:pPr>
            <w:r>
              <w:rPr>
                <w:color w:val="000000"/>
                <w:sz w:val="16"/>
                <w:szCs w:val="15"/>
              </w:rPr>
              <w:t>+0.87</w:t>
            </w:r>
          </w:p>
        </w:tc>
      </w:tr>
      <w:tr w:rsidR="007F403F" w:rsidTr="00495DFB">
        <w:trPr>
          <w:trHeight w:hRule="exact" w:val="230"/>
        </w:trPr>
        <w:tc>
          <w:tcPr>
            <w:tcW w:w="990" w:type="dxa"/>
          </w:tcPr>
          <w:p w:rsidR="007F403F" w:rsidRDefault="007F403F" w:rsidP="007F403F">
            <w:pPr>
              <w:tabs>
                <w:tab w:val="left" w:pos="660"/>
              </w:tabs>
              <w:rPr>
                <w:color w:val="000000"/>
                <w:sz w:val="16"/>
                <w:szCs w:val="15"/>
              </w:rPr>
            </w:pPr>
            <w:r>
              <w:rPr>
                <w:color w:val="000000"/>
                <w:sz w:val="16"/>
                <w:szCs w:val="15"/>
              </w:rPr>
              <w:tab/>
            </w:r>
          </w:p>
        </w:tc>
        <w:tc>
          <w:tcPr>
            <w:tcW w:w="540" w:type="dxa"/>
          </w:tcPr>
          <w:p w:rsidR="007F403F" w:rsidRDefault="007F403F" w:rsidP="007F403F">
            <w:pPr>
              <w:rPr>
                <w:color w:val="000000"/>
                <w:sz w:val="16"/>
                <w:szCs w:val="15"/>
              </w:rPr>
            </w:pPr>
            <w:r>
              <w:rPr>
                <w:color w:val="000000"/>
                <w:sz w:val="16"/>
                <w:szCs w:val="15"/>
              </w:rPr>
              <w:t>Feb.</w:t>
            </w:r>
          </w:p>
        </w:tc>
        <w:tc>
          <w:tcPr>
            <w:tcW w:w="900" w:type="dxa"/>
          </w:tcPr>
          <w:p w:rsidR="007F403F" w:rsidRDefault="007F403F" w:rsidP="007F403F">
            <w:pPr>
              <w:jc w:val="right"/>
              <w:rPr>
                <w:color w:val="000000"/>
                <w:sz w:val="16"/>
                <w:szCs w:val="15"/>
              </w:rPr>
            </w:pPr>
            <w:r>
              <w:rPr>
                <w:color w:val="000000"/>
                <w:sz w:val="16"/>
                <w:szCs w:val="15"/>
              </w:rPr>
              <w:t>+1.06</w:t>
            </w:r>
          </w:p>
        </w:tc>
        <w:tc>
          <w:tcPr>
            <w:tcW w:w="900" w:type="dxa"/>
          </w:tcPr>
          <w:p w:rsidR="007F403F" w:rsidRDefault="007F403F" w:rsidP="007F403F">
            <w:pPr>
              <w:jc w:val="right"/>
              <w:rPr>
                <w:color w:val="000000"/>
                <w:sz w:val="16"/>
                <w:szCs w:val="15"/>
              </w:rPr>
            </w:pPr>
            <w:r>
              <w:rPr>
                <w:color w:val="000000"/>
                <w:sz w:val="16"/>
                <w:szCs w:val="15"/>
              </w:rPr>
              <w:t>-4.34</w:t>
            </w:r>
          </w:p>
        </w:tc>
        <w:tc>
          <w:tcPr>
            <w:tcW w:w="900" w:type="dxa"/>
          </w:tcPr>
          <w:p w:rsidR="007F403F" w:rsidRDefault="007F403F" w:rsidP="007F403F">
            <w:pPr>
              <w:jc w:val="right"/>
              <w:rPr>
                <w:color w:val="000000"/>
                <w:sz w:val="16"/>
                <w:szCs w:val="15"/>
              </w:rPr>
            </w:pPr>
            <w:r>
              <w:rPr>
                <w:color w:val="000000"/>
                <w:sz w:val="16"/>
                <w:szCs w:val="15"/>
              </w:rPr>
              <w:t>+1.41</w:t>
            </w:r>
          </w:p>
        </w:tc>
        <w:tc>
          <w:tcPr>
            <w:tcW w:w="990" w:type="dxa"/>
          </w:tcPr>
          <w:p w:rsidR="007F403F" w:rsidRDefault="007F403F" w:rsidP="007F403F">
            <w:pPr>
              <w:jc w:val="right"/>
              <w:rPr>
                <w:color w:val="000000"/>
                <w:sz w:val="16"/>
                <w:szCs w:val="15"/>
              </w:rPr>
            </w:pPr>
            <w:r>
              <w:rPr>
                <w:color w:val="000000"/>
                <w:sz w:val="16"/>
                <w:szCs w:val="15"/>
              </w:rPr>
              <w:t>+1.24</w:t>
            </w:r>
          </w:p>
        </w:tc>
        <w:tc>
          <w:tcPr>
            <w:tcW w:w="990" w:type="dxa"/>
          </w:tcPr>
          <w:p w:rsidR="007F403F" w:rsidRDefault="007F403F" w:rsidP="007F403F">
            <w:pPr>
              <w:jc w:val="right"/>
              <w:rPr>
                <w:color w:val="000000"/>
                <w:sz w:val="16"/>
                <w:szCs w:val="15"/>
              </w:rPr>
            </w:pPr>
            <w:r>
              <w:rPr>
                <w:color w:val="000000"/>
                <w:sz w:val="16"/>
                <w:szCs w:val="15"/>
              </w:rPr>
              <w:t>-1.18</w:t>
            </w:r>
          </w:p>
        </w:tc>
        <w:tc>
          <w:tcPr>
            <w:tcW w:w="990" w:type="dxa"/>
          </w:tcPr>
          <w:p w:rsidR="007F403F" w:rsidRDefault="007F403F" w:rsidP="007F403F">
            <w:pPr>
              <w:jc w:val="right"/>
              <w:rPr>
                <w:color w:val="000000"/>
                <w:sz w:val="16"/>
                <w:szCs w:val="15"/>
              </w:rPr>
            </w:pPr>
            <w:r>
              <w:rPr>
                <w:color w:val="000000"/>
                <w:sz w:val="16"/>
                <w:szCs w:val="15"/>
              </w:rPr>
              <w:t>-1.81</w:t>
            </w:r>
          </w:p>
        </w:tc>
        <w:tc>
          <w:tcPr>
            <w:tcW w:w="1080" w:type="dxa"/>
          </w:tcPr>
          <w:p w:rsidR="007F403F" w:rsidRDefault="007F403F" w:rsidP="007F403F">
            <w:pPr>
              <w:jc w:val="right"/>
              <w:rPr>
                <w:color w:val="000000"/>
                <w:sz w:val="16"/>
                <w:szCs w:val="15"/>
              </w:rPr>
            </w:pPr>
            <w:r>
              <w:rPr>
                <w:color w:val="000000"/>
                <w:sz w:val="16"/>
                <w:szCs w:val="15"/>
              </w:rPr>
              <w:t>+1.41</w:t>
            </w:r>
          </w:p>
        </w:tc>
      </w:tr>
      <w:tr w:rsidR="007F403F" w:rsidTr="00495DFB">
        <w:trPr>
          <w:trHeight w:hRule="exact" w:val="230"/>
        </w:trPr>
        <w:tc>
          <w:tcPr>
            <w:tcW w:w="990" w:type="dxa"/>
          </w:tcPr>
          <w:p w:rsidR="007F403F" w:rsidRDefault="007F403F" w:rsidP="007F403F">
            <w:pPr>
              <w:tabs>
                <w:tab w:val="left" w:pos="660"/>
              </w:tabs>
              <w:rPr>
                <w:color w:val="000000"/>
                <w:sz w:val="16"/>
                <w:szCs w:val="15"/>
              </w:rPr>
            </w:pPr>
          </w:p>
        </w:tc>
        <w:tc>
          <w:tcPr>
            <w:tcW w:w="540" w:type="dxa"/>
          </w:tcPr>
          <w:p w:rsidR="007F403F" w:rsidRDefault="007F403F" w:rsidP="007F403F">
            <w:pPr>
              <w:rPr>
                <w:color w:val="000000"/>
                <w:sz w:val="16"/>
                <w:szCs w:val="15"/>
              </w:rPr>
            </w:pPr>
            <w:r>
              <w:rPr>
                <w:color w:val="000000"/>
                <w:sz w:val="16"/>
                <w:szCs w:val="15"/>
              </w:rPr>
              <w:t>Mar.</w:t>
            </w:r>
          </w:p>
        </w:tc>
        <w:tc>
          <w:tcPr>
            <w:tcW w:w="900" w:type="dxa"/>
          </w:tcPr>
          <w:p w:rsidR="007F403F" w:rsidRDefault="001F5BF1" w:rsidP="007F403F">
            <w:pPr>
              <w:jc w:val="right"/>
              <w:rPr>
                <w:color w:val="000000"/>
                <w:sz w:val="16"/>
                <w:szCs w:val="15"/>
              </w:rPr>
            </w:pPr>
            <w:r>
              <w:rPr>
                <w:color w:val="000000"/>
                <w:sz w:val="16"/>
                <w:szCs w:val="15"/>
              </w:rPr>
              <w:t>+1.96</w:t>
            </w:r>
          </w:p>
        </w:tc>
        <w:tc>
          <w:tcPr>
            <w:tcW w:w="900" w:type="dxa"/>
          </w:tcPr>
          <w:p w:rsidR="007F403F" w:rsidRDefault="001F5BF1" w:rsidP="007F403F">
            <w:pPr>
              <w:jc w:val="right"/>
              <w:rPr>
                <w:color w:val="000000"/>
                <w:sz w:val="16"/>
                <w:szCs w:val="15"/>
              </w:rPr>
            </w:pPr>
            <w:r>
              <w:rPr>
                <w:color w:val="000000"/>
                <w:sz w:val="16"/>
                <w:szCs w:val="15"/>
              </w:rPr>
              <w:t>+0.46</w:t>
            </w:r>
          </w:p>
        </w:tc>
        <w:tc>
          <w:tcPr>
            <w:tcW w:w="900" w:type="dxa"/>
          </w:tcPr>
          <w:p w:rsidR="007F403F" w:rsidRDefault="001F5BF1" w:rsidP="007F403F">
            <w:pPr>
              <w:jc w:val="right"/>
              <w:rPr>
                <w:color w:val="000000"/>
                <w:sz w:val="16"/>
                <w:szCs w:val="15"/>
              </w:rPr>
            </w:pPr>
            <w:r>
              <w:rPr>
                <w:color w:val="000000"/>
                <w:sz w:val="16"/>
                <w:szCs w:val="15"/>
              </w:rPr>
              <w:t>+0.94</w:t>
            </w:r>
          </w:p>
        </w:tc>
        <w:tc>
          <w:tcPr>
            <w:tcW w:w="990" w:type="dxa"/>
          </w:tcPr>
          <w:p w:rsidR="007F403F" w:rsidRDefault="001F5BF1" w:rsidP="007F403F">
            <w:pPr>
              <w:jc w:val="right"/>
              <w:rPr>
                <w:color w:val="000000"/>
                <w:sz w:val="16"/>
                <w:szCs w:val="15"/>
              </w:rPr>
            </w:pPr>
            <w:r>
              <w:rPr>
                <w:color w:val="000000"/>
                <w:sz w:val="16"/>
                <w:szCs w:val="15"/>
              </w:rPr>
              <w:t>+3.36</w:t>
            </w:r>
          </w:p>
        </w:tc>
        <w:tc>
          <w:tcPr>
            <w:tcW w:w="990" w:type="dxa"/>
          </w:tcPr>
          <w:p w:rsidR="007F403F" w:rsidRDefault="001F5BF1" w:rsidP="007F403F">
            <w:pPr>
              <w:jc w:val="right"/>
              <w:rPr>
                <w:color w:val="000000"/>
                <w:sz w:val="16"/>
                <w:szCs w:val="15"/>
              </w:rPr>
            </w:pPr>
            <w:r>
              <w:rPr>
                <w:color w:val="000000"/>
                <w:sz w:val="16"/>
                <w:szCs w:val="15"/>
              </w:rPr>
              <w:t>+2.57</w:t>
            </w:r>
          </w:p>
        </w:tc>
        <w:tc>
          <w:tcPr>
            <w:tcW w:w="990" w:type="dxa"/>
          </w:tcPr>
          <w:p w:rsidR="007F403F" w:rsidRDefault="001F5BF1" w:rsidP="007F403F">
            <w:pPr>
              <w:jc w:val="right"/>
              <w:rPr>
                <w:color w:val="000000"/>
                <w:sz w:val="16"/>
                <w:szCs w:val="15"/>
              </w:rPr>
            </w:pPr>
            <w:r>
              <w:rPr>
                <w:color w:val="000000"/>
                <w:sz w:val="16"/>
                <w:szCs w:val="15"/>
              </w:rPr>
              <w:t>+2.47</w:t>
            </w:r>
          </w:p>
        </w:tc>
        <w:tc>
          <w:tcPr>
            <w:tcW w:w="1080" w:type="dxa"/>
          </w:tcPr>
          <w:p w:rsidR="007F403F" w:rsidRDefault="001F5BF1" w:rsidP="007F403F">
            <w:pPr>
              <w:jc w:val="right"/>
              <w:rPr>
                <w:color w:val="000000"/>
                <w:sz w:val="16"/>
                <w:szCs w:val="15"/>
              </w:rPr>
            </w:pPr>
            <w:r>
              <w:rPr>
                <w:color w:val="000000"/>
                <w:sz w:val="16"/>
                <w:szCs w:val="15"/>
              </w:rPr>
              <w:t>+0.94</w:t>
            </w:r>
          </w:p>
        </w:tc>
      </w:tr>
      <w:tr w:rsidR="002741E3" w:rsidTr="00495DFB">
        <w:trPr>
          <w:trHeight w:hRule="exact" w:val="230"/>
        </w:trPr>
        <w:tc>
          <w:tcPr>
            <w:tcW w:w="990" w:type="dxa"/>
          </w:tcPr>
          <w:p w:rsidR="002741E3" w:rsidRDefault="002741E3" w:rsidP="007F403F">
            <w:pPr>
              <w:tabs>
                <w:tab w:val="left" w:pos="660"/>
              </w:tabs>
              <w:rPr>
                <w:color w:val="000000"/>
                <w:sz w:val="16"/>
                <w:szCs w:val="15"/>
              </w:rPr>
            </w:pPr>
          </w:p>
        </w:tc>
        <w:tc>
          <w:tcPr>
            <w:tcW w:w="540" w:type="dxa"/>
          </w:tcPr>
          <w:p w:rsidR="002741E3" w:rsidRDefault="002741E3" w:rsidP="007F403F">
            <w:pPr>
              <w:rPr>
                <w:color w:val="000000"/>
                <w:sz w:val="16"/>
                <w:szCs w:val="15"/>
              </w:rPr>
            </w:pPr>
          </w:p>
        </w:tc>
        <w:tc>
          <w:tcPr>
            <w:tcW w:w="900" w:type="dxa"/>
          </w:tcPr>
          <w:p w:rsidR="002741E3" w:rsidRDefault="002741E3" w:rsidP="007F403F">
            <w:pPr>
              <w:jc w:val="right"/>
              <w:rPr>
                <w:color w:val="000000"/>
                <w:sz w:val="16"/>
                <w:szCs w:val="15"/>
              </w:rPr>
            </w:pPr>
          </w:p>
        </w:tc>
        <w:tc>
          <w:tcPr>
            <w:tcW w:w="900" w:type="dxa"/>
          </w:tcPr>
          <w:p w:rsidR="002741E3" w:rsidRDefault="002741E3" w:rsidP="007F403F">
            <w:pPr>
              <w:jc w:val="right"/>
              <w:rPr>
                <w:color w:val="000000"/>
                <w:sz w:val="16"/>
                <w:szCs w:val="15"/>
              </w:rPr>
            </w:pPr>
          </w:p>
        </w:tc>
        <w:tc>
          <w:tcPr>
            <w:tcW w:w="900" w:type="dxa"/>
          </w:tcPr>
          <w:p w:rsidR="002741E3" w:rsidRDefault="002741E3" w:rsidP="007F403F">
            <w:pPr>
              <w:jc w:val="right"/>
              <w:rPr>
                <w:color w:val="000000"/>
                <w:sz w:val="16"/>
                <w:szCs w:val="15"/>
              </w:rPr>
            </w:pPr>
          </w:p>
        </w:tc>
        <w:tc>
          <w:tcPr>
            <w:tcW w:w="990" w:type="dxa"/>
          </w:tcPr>
          <w:p w:rsidR="002741E3" w:rsidRDefault="002741E3" w:rsidP="007F403F">
            <w:pPr>
              <w:jc w:val="right"/>
              <w:rPr>
                <w:color w:val="000000"/>
                <w:sz w:val="16"/>
                <w:szCs w:val="15"/>
              </w:rPr>
            </w:pPr>
          </w:p>
        </w:tc>
        <w:tc>
          <w:tcPr>
            <w:tcW w:w="990" w:type="dxa"/>
          </w:tcPr>
          <w:p w:rsidR="002741E3" w:rsidRDefault="002741E3" w:rsidP="007F403F">
            <w:pPr>
              <w:jc w:val="right"/>
              <w:rPr>
                <w:color w:val="000000"/>
                <w:sz w:val="16"/>
                <w:szCs w:val="15"/>
              </w:rPr>
            </w:pPr>
          </w:p>
        </w:tc>
        <w:tc>
          <w:tcPr>
            <w:tcW w:w="990" w:type="dxa"/>
          </w:tcPr>
          <w:p w:rsidR="002741E3" w:rsidRDefault="002741E3" w:rsidP="007F403F">
            <w:pPr>
              <w:jc w:val="right"/>
              <w:rPr>
                <w:color w:val="000000"/>
                <w:sz w:val="16"/>
                <w:szCs w:val="15"/>
              </w:rPr>
            </w:pPr>
          </w:p>
        </w:tc>
        <w:tc>
          <w:tcPr>
            <w:tcW w:w="1080" w:type="dxa"/>
          </w:tcPr>
          <w:p w:rsidR="002741E3" w:rsidRDefault="002741E3" w:rsidP="007F403F">
            <w:pPr>
              <w:jc w:val="right"/>
              <w:rPr>
                <w:color w:val="000000"/>
                <w:sz w:val="16"/>
                <w:szCs w:val="15"/>
              </w:rPr>
            </w:pPr>
          </w:p>
        </w:tc>
      </w:tr>
      <w:tr w:rsidR="002741E3" w:rsidTr="00495DFB">
        <w:trPr>
          <w:trHeight w:hRule="exact" w:val="230"/>
        </w:trPr>
        <w:tc>
          <w:tcPr>
            <w:tcW w:w="990" w:type="dxa"/>
          </w:tcPr>
          <w:p w:rsidR="002741E3" w:rsidRDefault="002741E3" w:rsidP="007F403F">
            <w:pPr>
              <w:tabs>
                <w:tab w:val="left" w:pos="660"/>
              </w:tabs>
              <w:rPr>
                <w:color w:val="000000"/>
                <w:sz w:val="16"/>
                <w:szCs w:val="15"/>
              </w:rPr>
            </w:pPr>
          </w:p>
        </w:tc>
        <w:tc>
          <w:tcPr>
            <w:tcW w:w="540" w:type="dxa"/>
          </w:tcPr>
          <w:p w:rsidR="002741E3" w:rsidRDefault="002741E3" w:rsidP="007F403F">
            <w:pPr>
              <w:rPr>
                <w:color w:val="000000"/>
                <w:sz w:val="16"/>
                <w:szCs w:val="15"/>
              </w:rPr>
            </w:pPr>
            <w:r>
              <w:rPr>
                <w:color w:val="000000"/>
                <w:sz w:val="16"/>
                <w:szCs w:val="15"/>
              </w:rPr>
              <w:t>Apr.</w:t>
            </w:r>
          </w:p>
        </w:tc>
        <w:tc>
          <w:tcPr>
            <w:tcW w:w="900" w:type="dxa"/>
          </w:tcPr>
          <w:p w:rsidR="002741E3" w:rsidRDefault="00E103FF" w:rsidP="007F403F">
            <w:pPr>
              <w:jc w:val="right"/>
              <w:rPr>
                <w:color w:val="000000"/>
                <w:sz w:val="16"/>
                <w:szCs w:val="15"/>
              </w:rPr>
            </w:pPr>
            <w:r>
              <w:rPr>
                <w:color w:val="000000"/>
                <w:sz w:val="16"/>
                <w:szCs w:val="15"/>
              </w:rPr>
              <w:t>+0.90</w:t>
            </w:r>
          </w:p>
        </w:tc>
        <w:tc>
          <w:tcPr>
            <w:tcW w:w="900" w:type="dxa"/>
          </w:tcPr>
          <w:p w:rsidR="002741E3" w:rsidRDefault="00E103FF" w:rsidP="007F403F">
            <w:pPr>
              <w:jc w:val="right"/>
              <w:rPr>
                <w:color w:val="000000"/>
                <w:sz w:val="16"/>
                <w:szCs w:val="15"/>
              </w:rPr>
            </w:pPr>
            <w:r>
              <w:rPr>
                <w:color w:val="000000"/>
                <w:sz w:val="16"/>
                <w:szCs w:val="15"/>
              </w:rPr>
              <w:t>+1.21</w:t>
            </w:r>
          </w:p>
        </w:tc>
        <w:tc>
          <w:tcPr>
            <w:tcW w:w="900" w:type="dxa"/>
          </w:tcPr>
          <w:p w:rsidR="002741E3" w:rsidRDefault="00E103FF" w:rsidP="007F403F">
            <w:pPr>
              <w:jc w:val="right"/>
              <w:rPr>
                <w:color w:val="000000"/>
                <w:sz w:val="16"/>
                <w:szCs w:val="15"/>
              </w:rPr>
            </w:pPr>
            <w:r>
              <w:rPr>
                <w:color w:val="000000"/>
                <w:sz w:val="16"/>
                <w:szCs w:val="15"/>
              </w:rPr>
              <w:t>+0.66</w:t>
            </w:r>
          </w:p>
        </w:tc>
        <w:tc>
          <w:tcPr>
            <w:tcW w:w="990" w:type="dxa"/>
          </w:tcPr>
          <w:p w:rsidR="002741E3" w:rsidRDefault="00E103FF" w:rsidP="007F403F">
            <w:pPr>
              <w:jc w:val="right"/>
              <w:rPr>
                <w:color w:val="000000"/>
                <w:sz w:val="16"/>
                <w:szCs w:val="15"/>
              </w:rPr>
            </w:pPr>
            <w:r>
              <w:rPr>
                <w:color w:val="000000"/>
                <w:sz w:val="16"/>
                <w:szCs w:val="15"/>
              </w:rPr>
              <w:t>+2.14</w:t>
            </w:r>
          </w:p>
        </w:tc>
        <w:tc>
          <w:tcPr>
            <w:tcW w:w="990" w:type="dxa"/>
          </w:tcPr>
          <w:p w:rsidR="002741E3" w:rsidRDefault="00E103FF" w:rsidP="007F403F">
            <w:pPr>
              <w:jc w:val="right"/>
              <w:rPr>
                <w:color w:val="000000"/>
                <w:sz w:val="16"/>
                <w:szCs w:val="15"/>
              </w:rPr>
            </w:pPr>
            <w:r>
              <w:rPr>
                <w:color w:val="000000"/>
                <w:sz w:val="16"/>
                <w:szCs w:val="15"/>
              </w:rPr>
              <w:t>-1.45</w:t>
            </w:r>
          </w:p>
        </w:tc>
        <w:tc>
          <w:tcPr>
            <w:tcW w:w="990" w:type="dxa"/>
          </w:tcPr>
          <w:p w:rsidR="002741E3" w:rsidRDefault="00E103FF" w:rsidP="007F403F">
            <w:pPr>
              <w:jc w:val="right"/>
              <w:rPr>
                <w:color w:val="000000"/>
                <w:sz w:val="16"/>
                <w:szCs w:val="15"/>
              </w:rPr>
            </w:pPr>
            <w:r>
              <w:rPr>
                <w:color w:val="000000"/>
                <w:sz w:val="16"/>
                <w:szCs w:val="15"/>
              </w:rPr>
              <w:t>+2.70</w:t>
            </w:r>
          </w:p>
        </w:tc>
        <w:tc>
          <w:tcPr>
            <w:tcW w:w="1080" w:type="dxa"/>
          </w:tcPr>
          <w:p w:rsidR="002741E3" w:rsidRDefault="00E103FF" w:rsidP="007F403F">
            <w:pPr>
              <w:jc w:val="right"/>
              <w:rPr>
                <w:color w:val="000000"/>
                <w:sz w:val="16"/>
                <w:szCs w:val="15"/>
              </w:rPr>
            </w:pPr>
            <w:r>
              <w:rPr>
                <w:color w:val="000000"/>
                <w:sz w:val="16"/>
                <w:szCs w:val="15"/>
              </w:rPr>
              <w:t>+0.47</w:t>
            </w:r>
          </w:p>
        </w:tc>
      </w:tr>
      <w:tr w:rsidR="00DF3AC0" w:rsidTr="00495DFB">
        <w:trPr>
          <w:trHeight w:hRule="exact" w:val="230"/>
        </w:trPr>
        <w:tc>
          <w:tcPr>
            <w:tcW w:w="990" w:type="dxa"/>
          </w:tcPr>
          <w:p w:rsidR="00DF3AC0" w:rsidRDefault="00DF3AC0" w:rsidP="007F403F">
            <w:pPr>
              <w:tabs>
                <w:tab w:val="left" w:pos="660"/>
              </w:tabs>
              <w:rPr>
                <w:color w:val="000000"/>
                <w:sz w:val="16"/>
                <w:szCs w:val="15"/>
              </w:rPr>
            </w:pPr>
          </w:p>
        </w:tc>
        <w:tc>
          <w:tcPr>
            <w:tcW w:w="540" w:type="dxa"/>
          </w:tcPr>
          <w:p w:rsidR="00DF3AC0" w:rsidRDefault="00DF3AC0" w:rsidP="007F403F">
            <w:pPr>
              <w:rPr>
                <w:color w:val="000000"/>
                <w:sz w:val="16"/>
                <w:szCs w:val="15"/>
              </w:rPr>
            </w:pPr>
            <w:r>
              <w:rPr>
                <w:color w:val="000000"/>
                <w:sz w:val="16"/>
                <w:szCs w:val="15"/>
              </w:rPr>
              <w:t>May</w:t>
            </w:r>
          </w:p>
        </w:tc>
        <w:tc>
          <w:tcPr>
            <w:tcW w:w="900" w:type="dxa"/>
          </w:tcPr>
          <w:p w:rsidR="00DF3AC0" w:rsidRDefault="002B4ED1" w:rsidP="007F403F">
            <w:pPr>
              <w:jc w:val="right"/>
              <w:rPr>
                <w:color w:val="000000"/>
                <w:sz w:val="16"/>
                <w:szCs w:val="15"/>
              </w:rPr>
            </w:pPr>
            <w:r>
              <w:rPr>
                <w:color w:val="000000"/>
                <w:sz w:val="16"/>
                <w:szCs w:val="15"/>
              </w:rPr>
              <w:t>+0.99</w:t>
            </w:r>
          </w:p>
        </w:tc>
        <w:tc>
          <w:tcPr>
            <w:tcW w:w="900" w:type="dxa"/>
          </w:tcPr>
          <w:p w:rsidR="00DF3AC0" w:rsidRDefault="002B4ED1" w:rsidP="007F403F">
            <w:pPr>
              <w:jc w:val="right"/>
              <w:rPr>
                <w:color w:val="000000"/>
                <w:sz w:val="16"/>
                <w:szCs w:val="15"/>
              </w:rPr>
            </w:pPr>
            <w:r>
              <w:rPr>
                <w:color w:val="000000"/>
                <w:sz w:val="16"/>
                <w:szCs w:val="15"/>
              </w:rPr>
              <w:t>-2.08</w:t>
            </w:r>
          </w:p>
        </w:tc>
        <w:tc>
          <w:tcPr>
            <w:tcW w:w="900" w:type="dxa"/>
          </w:tcPr>
          <w:p w:rsidR="00DF3AC0" w:rsidRDefault="002B4ED1" w:rsidP="007F403F">
            <w:pPr>
              <w:jc w:val="right"/>
              <w:rPr>
                <w:color w:val="000000"/>
                <w:sz w:val="16"/>
                <w:szCs w:val="15"/>
              </w:rPr>
            </w:pPr>
            <w:r>
              <w:rPr>
                <w:color w:val="000000"/>
                <w:sz w:val="16"/>
                <w:szCs w:val="15"/>
              </w:rPr>
              <w:t>+2.31</w:t>
            </w:r>
          </w:p>
        </w:tc>
        <w:tc>
          <w:tcPr>
            <w:tcW w:w="990" w:type="dxa"/>
          </w:tcPr>
          <w:p w:rsidR="00DF3AC0" w:rsidRDefault="002B4ED1" w:rsidP="007F403F">
            <w:pPr>
              <w:jc w:val="right"/>
              <w:rPr>
                <w:color w:val="000000"/>
                <w:sz w:val="16"/>
                <w:szCs w:val="15"/>
              </w:rPr>
            </w:pPr>
            <w:r>
              <w:rPr>
                <w:color w:val="000000"/>
                <w:sz w:val="16"/>
                <w:szCs w:val="15"/>
              </w:rPr>
              <w:t>-7.58</w:t>
            </w:r>
          </w:p>
        </w:tc>
        <w:tc>
          <w:tcPr>
            <w:tcW w:w="990" w:type="dxa"/>
          </w:tcPr>
          <w:p w:rsidR="00DF3AC0" w:rsidRDefault="002B4ED1" w:rsidP="007F403F">
            <w:pPr>
              <w:jc w:val="right"/>
              <w:rPr>
                <w:color w:val="000000"/>
                <w:sz w:val="16"/>
                <w:szCs w:val="15"/>
              </w:rPr>
            </w:pPr>
            <w:r>
              <w:rPr>
                <w:color w:val="000000"/>
                <w:sz w:val="16"/>
                <w:szCs w:val="15"/>
              </w:rPr>
              <w:t>-3.59</w:t>
            </w:r>
          </w:p>
        </w:tc>
        <w:tc>
          <w:tcPr>
            <w:tcW w:w="990" w:type="dxa"/>
          </w:tcPr>
          <w:p w:rsidR="00DF3AC0" w:rsidRDefault="002B4ED1" w:rsidP="007F403F">
            <w:pPr>
              <w:jc w:val="right"/>
              <w:rPr>
                <w:color w:val="000000"/>
                <w:sz w:val="16"/>
                <w:szCs w:val="15"/>
              </w:rPr>
            </w:pPr>
            <w:r>
              <w:rPr>
                <w:color w:val="000000"/>
                <w:sz w:val="16"/>
                <w:szCs w:val="15"/>
              </w:rPr>
              <w:t>-3.20</w:t>
            </w:r>
          </w:p>
        </w:tc>
        <w:tc>
          <w:tcPr>
            <w:tcW w:w="1080" w:type="dxa"/>
          </w:tcPr>
          <w:p w:rsidR="00DF3AC0" w:rsidRDefault="002B4ED1" w:rsidP="007F403F">
            <w:pPr>
              <w:jc w:val="right"/>
              <w:rPr>
                <w:color w:val="000000"/>
                <w:sz w:val="16"/>
                <w:szCs w:val="15"/>
              </w:rPr>
            </w:pPr>
            <w:r>
              <w:rPr>
                <w:color w:val="000000"/>
                <w:sz w:val="16"/>
                <w:szCs w:val="15"/>
              </w:rPr>
              <w:t>+2.50</w:t>
            </w:r>
          </w:p>
        </w:tc>
      </w:tr>
      <w:tr w:rsidR="007F403F" w:rsidTr="00495DFB">
        <w:trPr>
          <w:trHeight w:hRule="exact" w:val="230"/>
        </w:trPr>
        <w:tc>
          <w:tcPr>
            <w:tcW w:w="990" w:type="dxa"/>
          </w:tcPr>
          <w:p w:rsidR="007F403F" w:rsidRDefault="007F403F" w:rsidP="007F403F">
            <w:pPr>
              <w:rPr>
                <w:color w:val="000000"/>
                <w:sz w:val="16"/>
                <w:szCs w:val="15"/>
              </w:rPr>
            </w:pPr>
          </w:p>
        </w:tc>
        <w:tc>
          <w:tcPr>
            <w:tcW w:w="540" w:type="dxa"/>
          </w:tcPr>
          <w:p w:rsidR="007F403F" w:rsidRDefault="007F403F" w:rsidP="007F403F">
            <w:pPr>
              <w:jc w:val="center"/>
              <w:rPr>
                <w:color w:val="000000"/>
                <w:sz w:val="16"/>
                <w:szCs w:val="15"/>
              </w:rPr>
            </w:pPr>
          </w:p>
        </w:tc>
        <w:tc>
          <w:tcPr>
            <w:tcW w:w="90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5"/>
                <w:szCs w:val="15"/>
              </w:rPr>
            </w:pPr>
          </w:p>
        </w:tc>
        <w:tc>
          <w:tcPr>
            <w:tcW w:w="900" w:type="dxa"/>
          </w:tcPr>
          <w:p w:rsidR="007F403F" w:rsidRDefault="007F403F" w:rsidP="007F403F">
            <w:pPr>
              <w:jc w:val="right"/>
              <w:rPr>
                <w:color w:val="000000"/>
                <w:sz w:val="15"/>
                <w:szCs w:val="15"/>
              </w:rPr>
            </w:pPr>
          </w:p>
        </w:tc>
        <w:tc>
          <w:tcPr>
            <w:tcW w:w="990" w:type="dxa"/>
          </w:tcPr>
          <w:p w:rsidR="007F403F" w:rsidRDefault="007F403F" w:rsidP="007F403F">
            <w:pPr>
              <w:jc w:val="right"/>
              <w:rPr>
                <w:color w:val="000000"/>
                <w:sz w:val="16"/>
                <w:szCs w:val="15"/>
              </w:rPr>
            </w:pPr>
          </w:p>
        </w:tc>
        <w:tc>
          <w:tcPr>
            <w:tcW w:w="990" w:type="dxa"/>
          </w:tcPr>
          <w:p w:rsidR="007F403F" w:rsidRDefault="007F403F" w:rsidP="007F403F">
            <w:pPr>
              <w:jc w:val="right"/>
              <w:rPr>
                <w:color w:val="000000"/>
                <w:sz w:val="15"/>
                <w:szCs w:val="15"/>
              </w:rPr>
            </w:pPr>
          </w:p>
        </w:tc>
        <w:tc>
          <w:tcPr>
            <w:tcW w:w="990" w:type="dxa"/>
          </w:tcPr>
          <w:p w:rsidR="007F403F" w:rsidRDefault="007F403F" w:rsidP="007F403F">
            <w:pPr>
              <w:jc w:val="right"/>
              <w:rPr>
                <w:color w:val="000000"/>
                <w:sz w:val="16"/>
                <w:szCs w:val="15"/>
              </w:rPr>
            </w:pPr>
          </w:p>
        </w:tc>
        <w:tc>
          <w:tcPr>
            <w:tcW w:w="1080" w:type="dxa"/>
          </w:tcPr>
          <w:p w:rsidR="007F403F" w:rsidRDefault="007F403F" w:rsidP="007F403F">
            <w:pPr>
              <w:jc w:val="right"/>
              <w:rPr>
                <w:color w:val="000000"/>
                <w:sz w:val="15"/>
                <w:szCs w:val="15"/>
              </w:rPr>
            </w:pPr>
          </w:p>
        </w:tc>
      </w:tr>
      <w:tr w:rsidR="007F403F" w:rsidTr="00495DFB">
        <w:trPr>
          <w:cantSplit/>
          <w:trHeight w:val="260"/>
        </w:trPr>
        <w:tc>
          <w:tcPr>
            <w:tcW w:w="8280" w:type="dxa"/>
            <w:gridSpan w:val="9"/>
            <w:tcBorders>
              <w:top w:val="single" w:sz="12" w:space="0" w:color="000000"/>
            </w:tcBorders>
          </w:tcPr>
          <w:p w:rsidR="007F403F" w:rsidRDefault="007F403F" w:rsidP="007F403F">
            <w:pPr>
              <w:jc w:val="right"/>
              <w:rPr>
                <w:color w:val="000000"/>
                <w:sz w:val="15"/>
                <w:szCs w:val="15"/>
              </w:rPr>
            </w:pPr>
            <w:r>
              <w:rPr>
                <w:color w:val="000000"/>
                <w:sz w:val="15"/>
                <w:szCs w:val="15"/>
              </w:rPr>
              <w:t xml:space="preserve">            Source:  International Monetary Fund</w:t>
            </w:r>
          </w:p>
        </w:tc>
      </w:tr>
      <w:tr w:rsidR="007F403F" w:rsidTr="00495DFB">
        <w:trPr>
          <w:cantSplit/>
          <w:trHeight w:val="260"/>
        </w:trPr>
        <w:tc>
          <w:tcPr>
            <w:tcW w:w="8280" w:type="dxa"/>
            <w:gridSpan w:val="9"/>
          </w:tcPr>
          <w:p w:rsidR="007F403F" w:rsidRDefault="007F403F" w:rsidP="007F403F">
            <w:pPr>
              <w:rPr>
                <w:color w:val="000000"/>
                <w:sz w:val="15"/>
                <w:szCs w:val="15"/>
              </w:rPr>
            </w:pPr>
            <w:r>
              <w:rPr>
                <w:color w:val="000000"/>
                <w:sz w:val="15"/>
                <w:szCs w:val="15"/>
              </w:rPr>
              <w:t>Note:  1.  ( + )   Indicates  appreciation  , ( - )  indicates  depreciation</w:t>
            </w:r>
          </w:p>
          <w:p w:rsidR="007F403F" w:rsidRDefault="007F403F" w:rsidP="007F403F">
            <w:pPr>
              <w:rPr>
                <w:color w:val="000000"/>
                <w:sz w:val="15"/>
                <w:szCs w:val="15"/>
              </w:rPr>
            </w:pPr>
            <w:r>
              <w:rPr>
                <w:color w:val="000000"/>
                <w:sz w:val="15"/>
                <w:szCs w:val="15"/>
              </w:rPr>
              <w:t xml:space="preserve">           2.  Euro, a common currency of the 12 member countries of European Economic and Monetary Union    ( EMU )              </w:t>
            </w:r>
          </w:p>
          <w:p w:rsidR="007F403F" w:rsidRDefault="007F403F" w:rsidP="007F403F">
            <w:pPr>
              <w:rPr>
                <w:color w:val="000000"/>
                <w:sz w:val="15"/>
                <w:szCs w:val="15"/>
              </w:rPr>
            </w:pPr>
            <w:r>
              <w:rPr>
                <w:color w:val="000000"/>
                <w:sz w:val="15"/>
                <w:szCs w:val="15"/>
              </w:rPr>
              <w:t xml:space="preserve">                 Introduced w.e.f  Ist January, 1999.</w:t>
            </w:r>
          </w:p>
        </w:tc>
      </w:tr>
      <w:tr w:rsidR="007F403F" w:rsidTr="00495DFB">
        <w:trPr>
          <w:cantSplit/>
          <w:trHeight w:val="260"/>
        </w:trPr>
        <w:tc>
          <w:tcPr>
            <w:tcW w:w="8280" w:type="dxa"/>
            <w:gridSpan w:val="9"/>
          </w:tcPr>
          <w:p w:rsidR="007F403F" w:rsidRDefault="007045EC" w:rsidP="00DF1C0F">
            <w:pPr>
              <w:rPr>
                <w:color w:val="000000"/>
                <w:sz w:val="15"/>
                <w:szCs w:val="15"/>
              </w:rPr>
            </w:pPr>
            <w:r>
              <w:rPr>
                <w:color w:val="000000"/>
                <w:sz w:val="15"/>
                <w:szCs w:val="15"/>
              </w:rPr>
              <w:t xml:space="preserve">           </w:t>
            </w:r>
            <w:r w:rsidR="00DF1C0F">
              <w:rPr>
                <w:color w:val="000000"/>
                <w:sz w:val="15"/>
                <w:szCs w:val="15"/>
              </w:rPr>
              <w:t>*.  End of Current month over end of Previous month</w:t>
            </w:r>
          </w:p>
        </w:tc>
      </w:tr>
      <w:tr w:rsidR="007F403F" w:rsidTr="00495DFB">
        <w:trPr>
          <w:cantSplit/>
          <w:trHeight w:val="260"/>
        </w:trPr>
        <w:tc>
          <w:tcPr>
            <w:tcW w:w="8280" w:type="dxa"/>
            <w:gridSpan w:val="9"/>
          </w:tcPr>
          <w:p w:rsidR="007F403F" w:rsidRDefault="007F403F" w:rsidP="007F403F">
            <w:pPr>
              <w:jc w:val="right"/>
              <w:rPr>
                <w:color w:val="000000"/>
                <w:sz w:val="15"/>
                <w:szCs w:val="15"/>
              </w:rPr>
            </w:pPr>
          </w:p>
        </w:tc>
      </w:tr>
    </w:tbl>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r>
        <w:rPr>
          <w:sz w:val="19"/>
          <w:szCs w:val="19"/>
        </w:rPr>
        <w:br w:type="page"/>
      </w:r>
    </w:p>
    <w:tbl>
      <w:tblPr>
        <w:tblpPr w:leftFromText="180" w:rightFromText="180" w:vertAnchor="page" w:tblpY="1440"/>
        <w:tblW w:w="8280" w:type="dxa"/>
        <w:tblLayout w:type="fixed"/>
        <w:tblCellMar>
          <w:left w:w="30" w:type="dxa"/>
          <w:right w:w="30" w:type="dxa"/>
        </w:tblCellMar>
        <w:tblLook w:val="0000"/>
      </w:tblPr>
      <w:tblGrid>
        <w:gridCol w:w="1080"/>
        <w:gridCol w:w="450"/>
        <w:gridCol w:w="810"/>
        <w:gridCol w:w="720"/>
        <w:gridCol w:w="720"/>
        <w:gridCol w:w="553"/>
        <w:gridCol w:w="77"/>
        <w:gridCol w:w="630"/>
        <w:gridCol w:w="103"/>
        <w:gridCol w:w="557"/>
        <w:gridCol w:w="253"/>
        <w:gridCol w:w="377"/>
        <w:gridCol w:w="433"/>
        <w:gridCol w:w="197"/>
        <w:gridCol w:w="660"/>
        <w:gridCol w:w="43"/>
        <w:gridCol w:w="617"/>
      </w:tblGrid>
      <w:tr w:rsidR="00C86639" w:rsidTr="00C86639">
        <w:tc>
          <w:tcPr>
            <w:tcW w:w="8280" w:type="dxa"/>
            <w:gridSpan w:val="17"/>
          </w:tcPr>
          <w:p w:rsidR="00C86639" w:rsidRDefault="00C86639" w:rsidP="00DA22F1">
            <w:pPr>
              <w:ind w:leftChars="-195" w:left="-390" w:firstLineChars="138" w:firstLine="388"/>
              <w:jc w:val="center"/>
              <w:rPr>
                <w:b/>
                <w:color w:val="000000"/>
                <w:sz w:val="28"/>
                <w:szCs w:val="27"/>
              </w:rPr>
            </w:pPr>
            <w:r>
              <w:rPr>
                <w:b/>
                <w:color w:val="000000"/>
                <w:sz w:val="28"/>
                <w:szCs w:val="27"/>
              </w:rPr>
              <w:lastRenderedPageBreak/>
              <w:t>4.6    Appreciation / Depreciation</w:t>
            </w:r>
            <w:r w:rsidR="00DA22F1" w:rsidRPr="005D5B3B">
              <w:rPr>
                <w:b/>
                <w:color w:val="000000"/>
                <w:sz w:val="28"/>
                <w:szCs w:val="27"/>
                <w:vertAlign w:val="superscript"/>
              </w:rPr>
              <w:t>*</w:t>
            </w:r>
            <w:r>
              <w:rPr>
                <w:b/>
                <w:color w:val="000000"/>
                <w:sz w:val="28"/>
                <w:szCs w:val="27"/>
              </w:rPr>
              <w:t>of</w:t>
            </w:r>
            <w:r>
              <w:rPr>
                <w:b/>
                <w:bCs/>
                <w:szCs w:val="27"/>
              </w:rPr>
              <w:t xml:space="preserve"> </w:t>
            </w:r>
            <w:r>
              <w:rPr>
                <w:b/>
                <w:bCs/>
                <w:sz w:val="28"/>
                <w:szCs w:val="27"/>
              </w:rPr>
              <w:t>Pak Rupee</w:t>
            </w:r>
          </w:p>
        </w:tc>
      </w:tr>
      <w:tr w:rsidR="00C86639" w:rsidTr="00C86639">
        <w:trPr>
          <w:trHeight w:val="247"/>
        </w:trPr>
        <w:tc>
          <w:tcPr>
            <w:tcW w:w="8280" w:type="dxa"/>
            <w:gridSpan w:val="17"/>
            <w:tcBorders>
              <w:bottom w:val="nil"/>
            </w:tcBorders>
          </w:tcPr>
          <w:p w:rsidR="00C86639" w:rsidRDefault="00C86639" w:rsidP="00C86639">
            <w:pPr>
              <w:pStyle w:val="xl49"/>
              <w:overflowPunct/>
              <w:autoSpaceDE/>
              <w:autoSpaceDN/>
              <w:adjustRightInd/>
              <w:spacing w:before="0" w:after="0"/>
              <w:textAlignment w:val="auto"/>
              <w:rPr>
                <w:bCs/>
                <w:color w:val="000000"/>
                <w:szCs w:val="27"/>
              </w:rPr>
            </w:pPr>
            <w:r>
              <w:rPr>
                <w:bCs/>
                <w:szCs w:val="27"/>
              </w:rPr>
              <w:t>Against  Selected  Currencies</w:t>
            </w:r>
          </w:p>
        </w:tc>
      </w:tr>
      <w:tr w:rsidR="00C86639" w:rsidTr="00C86639">
        <w:trPr>
          <w:trHeight w:val="247"/>
        </w:trPr>
        <w:tc>
          <w:tcPr>
            <w:tcW w:w="8280" w:type="dxa"/>
            <w:gridSpan w:val="17"/>
            <w:tcBorders>
              <w:bottom w:val="nil"/>
            </w:tcBorders>
          </w:tcPr>
          <w:p w:rsidR="00C86639" w:rsidRDefault="00C86639" w:rsidP="00C86639">
            <w:pPr>
              <w:pStyle w:val="xl49"/>
              <w:overflowPunct/>
              <w:autoSpaceDE/>
              <w:autoSpaceDN/>
              <w:adjustRightInd/>
              <w:spacing w:before="0" w:after="0"/>
              <w:jc w:val="right"/>
              <w:textAlignment w:val="auto"/>
              <w:rPr>
                <w:b w:val="0"/>
                <w:bCs/>
                <w:szCs w:val="27"/>
              </w:rPr>
            </w:pPr>
            <w:r>
              <w:rPr>
                <w:b w:val="0"/>
                <w:bCs/>
                <w:color w:val="000000"/>
                <w:sz w:val="15"/>
                <w:szCs w:val="15"/>
              </w:rPr>
              <w:t>(In Percent)</w:t>
            </w:r>
          </w:p>
        </w:tc>
      </w:tr>
      <w:tr w:rsidR="00C86639" w:rsidTr="00C86639">
        <w:trPr>
          <w:cantSplit/>
          <w:trHeight w:hRule="exact" w:val="216"/>
        </w:trPr>
        <w:tc>
          <w:tcPr>
            <w:tcW w:w="1080" w:type="dxa"/>
            <w:tcBorders>
              <w:top w:val="single" w:sz="12" w:space="0" w:color="000000"/>
            </w:tcBorders>
          </w:tcPr>
          <w:p w:rsidR="00C86639" w:rsidRDefault="00C86639" w:rsidP="00C86639">
            <w:pPr>
              <w:rPr>
                <w:b/>
                <w:color w:val="000000"/>
                <w:sz w:val="16"/>
                <w:szCs w:val="15"/>
              </w:rPr>
            </w:pPr>
          </w:p>
          <w:p w:rsidR="00C86639" w:rsidRDefault="00C86639" w:rsidP="00C86639">
            <w:pPr>
              <w:rPr>
                <w:b/>
                <w:color w:val="000000"/>
                <w:sz w:val="16"/>
                <w:szCs w:val="15"/>
              </w:rPr>
            </w:pPr>
          </w:p>
        </w:tc>
        <w:tc>
          <w:tcPr>
            <w:tcW w:w="450" w:type="dxa"/>
            <w:tcBorders>
              <w:top w:val="single" w:sz="12" w:space="0" w:color="000000"/>
              <w:right w:val="single" w:sz="4" w:space="0" w:color="auto"/>
            </w:tcBorders>
          </w:tcPr>
          <w:p w:rsidR="00C86639" w:rsidRDefault="00C86639" w:rsidP="00C86639">
            <w:pPr>
              <w:jc w:val="right"/>
              <w:rPr>
                <w:color w:val="000000"/>
                <w:sz w:val="16"/>
                <w:szCs w:val="15"/>
              </w:rPr>
            </w:pPr>
          </w:p>
        </w:tc>
        <w:tc>
          <w:tcPr>
            <w:tcW w:w="810" w:type="dxa"/>
            <w:tcBorders>
              <w:top w:val="single" w:sz="12" w:space="0" w:color="000000"/>
              <w:left w:val="single" w:sz="4" w:space="0" w:color="auto"/>
              <w:right w:val="single" w:sz="4" w:space="0" w:color="000000"/>
            </w:tcBorders>
          </w:tcPr>
          <w:p w:rsidR="00C86639" w:rsidRDefault="00C86639" w:rsidP="00C86639">
            <w:pPr>
              <w:jc w:val="right"/>
              <w:rPr>
                <w:color w:val="000000"/>
                <w:sz w:val="16"/>
                <w:szCs w:val="15"/>
              </w:rPr>
            </w:pPr>
          </w:p>
        </w:tc>
        <w:tc>
          <w:tcPr>
            <w:tcW w:w="720" w:type="dxa"/>
            <w:tcBorders>
              <w:top w:val="single" w:sz="12" w:space="0" w:color="000000"/>
              <w:left w:val="single" w:sz="4" w:space="0" w:color="000000"/>
              <w:right w:val="single" w:sz="4" w:space="0" w:color="000000"/>
            </w:tcBorders>
          </w:tcPr>
          <w:p w:rsidR="00C86639" w:rsidRDefault="00C86639" w:rsidP="00C86639">
            <w:pPr>
              <w:jc w:val="right"/>
              <w:rPr>
                <w:color w:val="000000"/>
                <w:sz w:val="16"/>
                <w:szCs w:val="15"/>
              </w:rPr>
            </w:pPr>
          </w:p>
        </w:tc>
        <w:tc>
          <w:tcPr>
            <w:tcW w:w="720" w:type="dxa"/>
            <w:tcBorders>
              <w:top w:val="single" w:sz="12" w:space="0" w:color="000000"/>
              <w:left w:val="single" w:sz="4" w:space="0" w:color="000000"/>
              <w:right w:val="single" w:sz="4" w:space="0" w:color="000000"/>
            </w:tcBorders>
          </w:tcPr>
          <w:p w:rsidR="00C86639" w:rsidRDefault="00C86639" w:rsidP="00C86639">
            <w:pPr>
              <w:jc w:val="right"/>
              <w:rPr>
                <w:color w:val="000000"/>
                <w:sz w:val="16"/>
                <w:szCs w:val="15"/>
              </w:rPr>
            </w:pPr>
          </w:p>
        </w:tc>
        <w:tc>
          <w:tcPr>
            <w:tcW w:w="630" w:type="dxa"/>
            <w:gridSpan w:val="2"/>
            <w:tcBorders>
              <w:top w:val="single" w:sz="12" w:space="0" w:color="000000"/>
              <w:left w:val="single" w:sz="4" w:space="0" w:color="000000"/>
              <w:right w:val="single" w:sz="4" w:space="0" w:color="000000"/>
            </w:tcBorders>
          </w:tcPr>
          <w:p w:rsidR="00C86639" w:rsidRDefault="00C86639" w:rsidP="00C86639">
            <w:pPr>
              <w:jc w:val="right"/>
              <w:rPr>
                <w:color w:val="000000"/>
                <w:sz w:val="16"/>
                <w:szCs w:val="15"/>
              </w:rPr>
            </w:pPr>
          </w:p>
        </w:tc>
        <w:tc>
          <w:tcPr>
            <w:tcW w:w="630" w:type="dxa"/>
            <w:tcBorders>
              <w:top w:val="single" w:sz="12" w:space="0" w:color="000000"/>
              <w:left w:val="single" w:sz="4" w:space="0" w:color="000000"/>
              <w:right w:val="single" w:sz="4" w:space="0" w:color="000000"/>
            </w:tcBorders>
          </w:tcPr>
          <w:p w:rsidR="00C86639" w:rsidRDefault="00C86639" w:rsidP="00C86639">
            <w:pPr>
              <w:jc w:val="right"/>
              <w:rPr>
                <w:color w:val="000000"/>
                <w:sz w:val="16"/>
                <w:szCs w:val="15"/>
              </w:rPr>
            </w:pPr>
          </w:p>
        </w:tc>
        <w:tc>
          <w:tcPr>
            <w:tcW w:w="660" w:type="dxa"/>
            <w:gridSpan w:val="2"/>
            <w:tcBorders>
              <w:top w:val="single" w:sz="12" w:space="0" w:color="000000"/>
              <w:left w:val="single" w:sz="4" w:space="0" w:color="000000"/>
              <w:right w:val="single" w:sz="4" w:space="0" w:color="000000"/>
            </w:tcBorders>
          </w:tcPr>
          <w:p w:rsidR="00C86639" w:rsidRDefault="00C86639" w:rsidP="00C86639">
            <w:pPr>
              <w:jc w:val="right"/>
              <w:rPr>
                <w:color w:val="000000"/>
                <w:sz w:val="16"/>
                <w:szCs w:val="15"/>
              </w:rPr>
            </w:pPr>
            <w:r>
              <w:rPr>
                <w:color w:val="000000"/>
                <w:sz w:val="16"/>
                <w:szCs w:val="15"/>
              </w:rPr>
              <w:t>Hong</w:t>
            </w:r>
          </w:p>
        </w:tc>
        <w:tc>
          <w:tcPr>
            <w:tcW w:w="630" w:type="dxa"/>
            <w:gridSpan w:val="2"/>
            <w:tcBorders>
              <w:top w:val="single" w:sz="12" w:space="0" w:color="000000"/>
              <w:left w:val="single" w:sz="4" w:space="0" w:color="000000"/>
              <w:right w:val="single" w:sz="4" w:space="0" w:color="000000"/>
            </w:tcBorders>
          </w:tcPr>
          <w:p w:rsidR="00C86639" w:rsidRDefault="00C86639" w:rsidP="00C86639">
            <w:pPr>
              <w:jc w:val="right"/>
              <w:rPr>
                <w:color w:val="000000"/>
                <w:sz w:val="16"/>
                <w:szCs w:val="15"/>
              </w:rPr>
            </w:pPr>
          </w:p>
        </w:tc>
        <w:tc>
          <w:tcPr>
            <w:tcW w:w="630" w:type="dxa"/>
            <w:gridSpan w:val="2"/>
            <w:tcBorders>
              <w:top w:val="single" w:sz="12" w:space="0" w:color="000000"/>
              <w:left w:val="single" w:sz="4" w:space="0" w:color="000000"/>
              <w:right w:val="single" w:sz="4" w:space="0" w:color="000000"/>
            </w:tcBorders>
          </w:tcPr>
          <w:p w:rsidR="00C86639" w:rsidRDefault="00C86639" w:rsidP="00C86639">
            <w:pPr>
              <w:jc w:val="right"/>
              <w:rPr>
                <w:color w:val="000000"/>
                <w:sz w:val="16"/>
                <w:szCs w:val="15"/>
              </w:rPr>
            </w:pPr>
          </w:p>
        </w:tc>
        <w:tc>
          <w:tcPr>
            <w:tcW w:w="660" w:type="dxa"/>
            <w:tcBorders>
              <w:top w:val="single" w:sz="12" w:space="0" w:color="000000"/>
              <w:left w:val="single" w:sz="4" w:space="0" w:color="000000"/>
            </w:tcBorders>
          </w:tcPr>
          <w:p w:rsidR="00C86639" w:rsidRDefault="00C86639" w:rsidP="00C86639">
            <w:pPr>
              <w:jc w:val="right"/>
              <w:rPr>
                <w:color w:val="000000"/>
                <w:sz w:val="16"/>
                <w:szCs w:val="15"/>
              </w:rPr>
            </w:pPr>
          </w:p>
        </w:tc>
        <w:tc>
          <w:tcPr>
            <w:tcW w:w="660" w:type="dxa"/>
            <w:gridSpan w:val="2"/>
            <w:tcBorders>
              <w:top w:val="single" w:sz="12" w:space="0" w:color="000000"/>
              <w:left w:val="single" w:sz="4" w:space="0" w:color="000000"/>
            </w:tcBorders>
          </w:tcPr>
          <w:p w:rsidR="00C86639" w:rsidRDefault="00C86639" w:rsidP="00C86639">
            <w:pPr>
              <w:jc w:val="right"/>
              <w:rPr>
                <w:color w:val="000000"/>
                <w:sz w:val="16"/>
                <w:szCs w:val="15"/>
              </w:rPr>
            </w:pPr>
          </w:p>
        </w:tc>
      </w:tr>
      <w:tr w:rsidR="00C86639" w:rsidTr="00C86639">
        <w:trPr>
          <w:cantSplit/>
          <w:trHeight w:hRule="exact" w:val="216"/>
        </w:trPr>
        <w:tc>
          <w:tcPr>
            <w:tcW w:w="1080" w:type="dxa"/>
          </w:tcPr>
          <w:p w:rsidR="00C86639" w:rsidRDefault="00C86639" w:rsidP="00C86639">
            <w:pPr>
              <w:rPr>
                <w:b/>
                <w:color w:val="000000"/>
                <w:sz w:val="16"/>
                <w:szCs w:val="15"/>
              </w:rPr>
            </w:pPr>
            <w:r>
              <w:rPr>
                <w:b/>
                <w:color w:val="000000"/>
                <w:sz w:val="16"/>
                <w:szCs w:val="15"/>
              </w:rPr>
              <w:t xml:space="preserve">END OF </w:t>
            </w:r>
          </w:p>
        </w:tc>
        <w:tc>
          <w:tcPr>
            <w:tcW w:w="450" w:type="dxa"/>
            <w:tcBorders>
              <w:right w:val="single" w:sz="4" w:space="0" w:color="auto"/>
            </w:tcBorders>
          </w:tcPr>
          <w:p w:rsidR="00C86639" w:rsidRDefault="00C86639" w:rsidP="00C86639">
            <w:pPr>
              <w:rPr>
                <w:b/>
                <w:color w:val="000000"/>
                <w:sz w:val="16"/>
                <w:szCs w:val="15"/>
              </w:rPr>
            </w:pPr>
          </w:p>
        </w:tc>
        <w:tc>
          <w:tcPr>
            <w:tcW w:w="810" w:type="dxa"/>
            <w:tcBorders>
              <w:left w:val="single" w:sz="4" w:space="0" w:color="auto"/>
              <w:right w:val="single" w:sz="4" w:space="0" w:color="000000"/>
            </w:tcBorders>
          </w:tcPr>
          <w:p w:rsidR="00C86639" w:rsidRDefault="00FB5084" w:rsidP="00C86639">
            <w:pPr>
              <w:jc w:val="right"/>
              <w:rPr>
                <w:color w:val="000000"/>
                <w:sz w:val="16"/>
                <w:szCs w:val="15"/>
              </w:rPr>
            </w:pPr>
            <w:r>
              <w:rPr>
                <w:color w:val="000000"/>
                <w:sz w:val="16"/>
                <w:szCs w:val="15"/>
              </w:rPr>
              <w:t>Australian</w:t>
            </w:r>
          </w:p>
        </w:tc>
        <w:tc>
          <w:tcPr>
            <w:tcW w:w="720" w:type="dxa"/>
            <w:tcBorders>
              <w:left w:val="single" w:sz="4" w:space="0" w:color="000000"/>
              <w:right w:val="single" w:sz="4" w:space="0" w:color="000000"/>
            </w:tcBorders>
          </w:tcPr>
          <w:p w:rsidR="00C86639" w:rsidRDefault="00C86639" w:rsidP="00C86639">
            <w:pPr>
              <w:jc w:val="right"/>
              <w:rPr>
                <w:color w:val="000000"/>
                <w:sz w:val="16"/>
                <w:szCs w:val="15"/>
              </w:rPr>
            </w:pPr>
            <w:r>
              <w:rPr>
                <w:color w:val="000000"/>
                <w:sz w:val="16"/>
                <w:szCs w:val="15"/>
              </w:rPr>
              <w:t xml:space="preserve">Brazilian </w:t>
            </w:r>
          </w:p>
        </w:tc>
        <w:tc>
          <w:tcPr>
            <w:tcW w:w="720" w:type="dxa"/>
            <w:tcBorders>
              <w:left w:val="single" w:sz="4" w:space="0" w:color="000000"/>
              <w:right w:val="single" w:sz="4" w:space="0" w:color="000000"/>
            </w:tcBorders>
          </w:tcPr>
          <w:p w:rsidR="00C86639" w:rsidRDefault="00C86639" w:rsidP="00C86639">
            <w:pPr>
              <w:jc w:val="right"/>
              <w:rPr>
                <w:color w:val="000000"/>
                <w:sz w:val="16"/>
                <w:szCs w:val="15"/>
              </w:rPr>
            </w:pPr>
            <w:r>
              <w:rPr>
                <w:color w:val="000000"/>
                <w:sz w:val="16"/>
                <w:szCs w:val="15"/>
              </w:rPr>
              <w:t xml:space="preserve">Canadian </w:t>
            </w:r>
          </w:p>
        </w:tc>
        <w:tc>
          <w:tcPr>
            <w:tcW w:w="630" w:type="dxa"/>
            <w:gridSpan w:val="2"/>
            <w:tcBorders>
              <w:left w:val="single" w:sz="4" w:space="0" w:color="000000"/>
              <w:right w:val="single" w:sz="4" w:space="0" w:color="000000"/>
            </w:tcBorders>
          </w:tcPr>
          <w:p w:rsidR="00C86639" w:rsidRDefault="00C86639" w:rsidP="00C86639">
            <w:pPr>
              <w:jc w:val="right"/>
              <w:rPr>
                <w:color w:val="000000"/>
                <w:sz w:val="16"/>
                <w:szCs w:val="15"/>
              </w:rPr>
            </w:pPr>
            <w:r>
              <w:rPr>
                <w:color w:val="000000"/>
                <w:sz w:val="16"/>
                <w:szCs w:val="15"/>
              </w:rPr>
              <w:t>Chinese</w:t>
            </w:r>
          </w:p>
        </w:tc>
        <w:tc>
          <w:tcPr>
            <w:tcW w:w="630" w:type="dxa"/>
            <w:tcBorders>
              <w:left w:val="single" w:sz="4" w:space="0" w:color="000000"/>
              <w:right w:val="single" w:sz="4" w:space="0" w:color="000000"/>
            </w:tcBorders>
          </w:tcPr>
          <w:p w:rsidR="00C86639" w:rsidRDefault="00C86639" w:rsidP="00C86639">
            <w:pPr>
              <w:jc w:val="right"/>
              <w:rPr>
                <w:color w:val="000000"/>
                <w:sz w:val="16"/>
                <w:szCs w:val="15"/>
              </w:rPr>
            </w:pPr>
            <w:r>
              <w:rPr>
                <w:color w:val="000000"/>
                <w:sz w:val="16"/>
                <w:szCs w:val="15"/>
              </w:rPr>
              <w:t>EMU</w:t>
            </w:r>
          </w:p>
        </w:tc>
        <w:tc>
          <w:tcPr>
            <w:tcW w:w="660" w:type="dxa"/>
            <w:gridSpan w:val="2"/>
            <w:tcBorders>
              <w:left w:val="single" w:sz="4" w:space="0" w:color="000000"/>
              <w:right w:val="single" w:sz="4" w:space="0" w:color="000000"/>
            </w:tcBorders>
          </w:tcPr>
          <w:p w:rsidR="00C86639" w:rsidRDefault="00C86639" w:rsidP="00C86639">
            <w:pPr>
              <w:jc w:val="right"/>
              <w:rPr>
                <w:color w:val="000000"/>
                <w:sz w:val="16"/>
                <w:szCs w:val="15"/>
              </w:rPr>
            </w:pPr>
            <w:r>
              <w:rPr>
                <w:color w:val="000000"/>
                <w:sz w:val="16"/>
                <w:szCs w:val="15"/>
              </w:rPr>
              <w:t>Kong</w:t>
            </w:r>
          </w:p>
        </w:tc>
        <w:tc>
          <w:tcPr>
            <w:tcW w:w="630" w:type="dxa"/>
            <w:gridSpan w:val="2"/>
            <w:tcBorders>
              <w:left w:val="single" w:sz="4" w:space="0" w:color="000000"/>
              <w:right w:val="single" w:sz="4" w:space="0" w:color="000000"/>
            </w:tcBorders>
          </w:tcPr>
          <w:p w:rsidR="00C86639" w:rsidRDefault="00C86639" w:rsidP="00C86639">
            <w:pPr>
              <w:jc w:val="right"/>
              <w:rPr>
                <w:color w:val="000000"/>
                <w:sz w:val="16"/>
                <w:szCs w:val="15"/>
              </w:rPr>
            </w:pPr>
            <w:r>
              <w:rPr>
                <w:color w:val="000000"/>
                <w:sz w:val="16"/>
                <w:szCs w:val="15"/>
              </w:rPr>
              <w:t>Indian</w:t>
            </w:r>
          </w:p>
        </w:tc>
        <w:tc>
          <w:tcPr>
            <w:tcW w:w="630" w:type="dxa"/>
            <w:gridSpan w:val="2"/>
            <w:tcBorders>
              <w:left w:val="single" w:sz="4" w:space="0" w:color="000000"/>
              <w:right w:val="single" w:sz="4" w:space="0" w:color="000000"/>
            </w:tcBorders>
          </w:tcPr>
          <w:p w:rsidR="00C86639" w:rsidRDefault="00C86639" w:rsidP="00C86639">
            <w:pPr>
              <w:jc w:val="right"/>
              <w:rPr>
                <w:color w:val="000000"/>
                <w:sz w:val="16"/>
                <w:szCs w:val="15"/>
              </w:rPr>
            </w:pPr>
            <w:r>
              <w:rPr>
                <w:color w:val="000000"/>
                <w:sz w:val="16"/>
                <w:szCs w:val="15"/>
              </w:rPr>
              <w:t>Indonesian</w:t>
            </w:r>
          </w:p>
        </w:tc>
        <w:tc>
          <w:tcPr>
            <w:tcW w:w="660" w:type="dxa"/>
            <w:tcBorders>
              <w:left w:val="single" w:sz="4" w:space="0" w:color="000000"/>
            </w:tcBorders>
          </w:tcPr>
          <w:p w:rsidR="00C86639" w:rsidRDefault="00C86639" w:rsidP="00C86639">
            <w:pPr>
              <w:jc w:val="right"/>
              <w:rPr>
                <w:color w:val="000000"/>
                <w:sz w:val="16"/>
                <w:szCs w:val="15"/>
              </w:rPr>
            </w:pPr>
            <w:r>
              <w:rPr>
                <w:color w:val="000000"/>
                <w:sz w:val="16"/>
                <w:szCs w:val="15"/>
              </w:rPr>
              <w:t xml:space="preserve">Iranian </w:t>
            </w:r>
          </w:p>
        </w:tc>
        <w:tc>
          <w:tcPr>
            <w:tcW w:w="660" w:type="dxa"/>
            <w:gridSpan w:val="2"/>
            <w:tcBorders>
              <w:left w:val="single" w:sz="4" w:space="0" w:color="000000"/>
            </w:tcBorders>
          </w:tcPr>
          <w:p w:rsidR="00C86639" w:rsidRDefault="00C86639" w:rsidP="00C86639">
            <w:pPr>
              <w:jc w:val="right"/>
              <w:rPr>
                <w:color w:val="000000"/>
                <w:sz w:val="16"/>
                <w:szCs w:val="15"/>
              </w:rPr>
            </w:pPr>
            <w:r>
              <w:rPr>
                <w:color w:val="000000"/>
                <w:sz w:val="16"/>
                <w:szCs w:val="15"/>
              </w:rPr>
              <w:t>Japanese</w:t>
            </w:r>
          </w:p>
        </w:tc>
      </w:tr>
      <w:tr w:rsidR="00C86639" w:rsidTr="00C86639">
        <w:trPr>
          <w:cantSplit/>
          <w:trHeight w:hRule="exact" w:val="216"/>
        </w:trPr>
        <w:tc>
          <w:tcPr>
            <w:tcW w:w="1080" w:type="dxa"/>
          </w:tcPr>
          <w:p w:rsidR="00C86639" w:rsidRDefault="00C86639" w:rsidP="00C86639">
            <w:pPr>
              <w:rPr>
                <w:b/>
                <w:color w:val="000000"/>
                <w:sz w:val="16"/>
                <w:szCs w:val="15"/>
              </w:rPr>
            </w:pPr>
            <w:r>
              <w:rPr>
                <w:b/>
                <w:color w:val="000000"/>
                <w:sz w:val="16"/>
                <w:szCs w:val="15"/>
              </w:rPr>
              <w:t>PERIOD</w:t>
            </w:r>
          </w:p>
        </w:tc>
        <w:tc>
          <w:tcPr>
            <w:tcW w:w="450" w:type="dxa"/>
            <w:tcBorders>
              <w:right w:val="single" w:sz="4" w:space="0" w:color="auto"/>
            </w:tcBorders>
          </w:tcPr>
          <w:p w:rsidR="00C86639" w:rsidRDefault="00C86639" w:rsidP="00C86639">
            <w:pPr>
              <w:rPr>
                <w:b/>
                <w:color w:val="000000"/>
                <w:sz w:val="16"/>
                <w:szCs w:val="15"/>
              </w:rPr>
            </w:pPr>
          </w:p>
        </w:tc>
        <w:tc>
          <w:tcPr>
            <w:tcW w:w="810" w:type="dxa"/>
            <w:tcBorders>
              <w:left w:val="single" w:sz="4" w:space="0" w:color="auto"/>
              <w:bottom w:val="single" w:sz="12" w:space="0" w:color="000000"/>
              <w:right w:val="single" w:sz="4" w:space="0" w:color="000000"/>
            </w:tcBorders>
          </w:tcPr>
          <w:p w:rsidR="00C86639" w:rsidRDefault="00C86639" w:rsidP="00C86639">
            <w:pPr>
              <w:jc w:val="right"/>
              <w:rPr>
                <w:color w:val="000000"/>
                <w:sz w:val="16"/>
                <w:szCs w:val="15"/>
              </w:rPr>
            </w:pPr>
            <w:r>
              <w:rPr>
                <w:color w:val="000000"/>
                <w:sz w:val="16"/>
                <w:szCs w:val="15"/>
              </w:rPr>
              <w:t>Dollar</w:t>
            </w:r>
          </w:p>
        </w:tc>
        <w:tc>
          <w:tcPr>
            <w:tcW w:w="720" w:type="dxa"/>
            <w:tcBorders>
              <w:left w:val="single" w:sz="4" w:space="0" w:color="000000"/>
              <w:bottom w:val="single" w:sz="12" w:space="0" w:color="000000"/>
              <w:right w:val="single" w:sz="4" w:space="0" w:color="000000"/>
            </w:tcBorders>
          </w:tcPr>
          <w:p w:rsidR="00C86639" w:rsidRDefault="00C86639" w:rsidP="004766B6">
            <w:pPr>
              <w:jc w:val="right"/>
              <w:rPr>
                <w:color w:val="000000"/>
                <w:sz w:val="16"/>
                <w:szCs w:val="15"/>
              </w:rPr>
            </w:pPr>
            <w:r>
              <w:rPr>
                <w:color w:val="000000"/>
                <w:sz w:val="16"/>
                <w:szCs w:val="15"/>
              </w:rPr>
              <w:t>Rea</w:t>
            </w:r>
            <w:r w:rsidR="004766B6">
              <w:rPr>
                <w:color w:val="000000"/>
                <w:sz w:val="16"/>
                <w:szCs w:val="15"/>
              </w:rPr>
              <w:t>l</w:t>
            </w:r>
          </w:p>
        </w:tc>
        <w:tc>
          <w:tcPr>
            <w:tcW w:w="720" w:type="dxa"/>
            <w:tcBorders>
              <w:left w:val="single" w:sz="4" w:space="0" w:color="000000"/>
              <w:bottom w:val="single" w:sz="12" w:space="0" w:color="000000"/>
              <w:right w:val="single" w:sz="4" w:space="0" w:color="000000"/>
            </w:tcBorders>
          </w:tcPr>
          <w:p w:rsidR="00C86639" w:rsidRDefault="00C86639" w:rsidP="00C86639">
            <w:pPr>
              <w:jc w:val="right"/>
              <w:rPr>
                <w:color w:val="000000"/>
                <w:sz w:val="16"/>
                <w:szCs w:val="15"/>
              </w:rPr>
            </w:pPr>
            <w:r>
              <w:rPr>
                <w:color w:val="000000"/>
                <w:sz w:val="16"/>
                <w:szCs w:val="15"/>
              </w:rPr>
              <w:t>Dollar</w:t>
            </w:r>
          </w:p>
        </w:tc>
        <w:tc>
          <w:tcPr>
            <w:tcW w:w="630" w:type="dxa"/>
            <w:gridSpan w:val="2"/>
            <w:tcBorders>
              <w:left w:val="single" w:sz="4" w:space="0" w:color="000000"/>
              <w:bottom w:val="single" w:sz="12" w:space="0" w:color="000000"/>
              <w:right w:val="single" w:sz="4" w:space="0" w:color="000000"/>
            </w:tcBorders>
          </w:tcPr>
          <w:p w:rsidR="00C86639" w:rsidRDefault="00C86639" w:rsidP="00C86639">
            <w:pPr>
              <w:jc w:val="right"/>
              <w:rPr>
                <w:color w:val="000000"/>
                <w:sz w:val="16"/>
                <w:szCs w:val="15"/>
              </w:rPr>
            </w:pPr>
            <w:r>
              <w:rPr>
                <w:color w:val="000000"/>
                <w:sz w:val="16"/>
                <w:szCs w:val="15"/>
              </w:rPr>
              <w:t>Yuan</w:t>
            </w:r>
          </w:p>
        </w:tc>
        <w:tc>
          <w:tcPr>
            <w:tcW w:w="630" w:type="dxa"/>
            <w:tcBorders>
              <w:left w:val="single" w:sz="4" w:space="0" w:color="000000"/>
              <w:bottom w:val="single" w:sz="12" w:space="0" w:color="000000"/>
              <w:right w:val="single" w:sz="4" w:space="0" w:color="000000"/>
            </w:tcBorders>
          </w:tcPr>
          <w:p w:rsidR="00C86639" w:rsidRDefault="00C86639" w:rsidP="00C86639">
            <w:pPr>
              <w:jc w:val="right"/>
              <w:rPr>
                <w:color w:val="000000"/>
                <w:sz w:val="16"/>
                <w:szCs w:val="15"/>
              </w:rPr>
            </w:pPr>
            <w:r>
              <w:rPr>
                <w:color w:val="000000"/>
                <w:sz w:val="16"/>
                <w:szCs w:val="15"/>
              </w:rPr>
              <w:t>Euro</w:t>
            </w:r>
          </w:p>
        </w:tc>
        <w:tc>
          <w:tcPr>
            <w:tcW w:w="660" w:type="dxa"/>
            <w:gridSpan w:val="2"/>
            <w:tcBorders>
              <w:left w:val="single" w:sz="4" w:space="0" w:color="000000"/>
              <w:bottom w:val="single" w:sz="12" w:space="0" w:color="000000"/>
              <w:right w:val="single" w:sz="4" w:space="0" w:color="000000"/>
            </w:tcBorders>
          </w:tcPr>
          <w:p w:rsidR="00C86639" w:rsidRDefault="00C86639" w:rsidP="00C86639">
            <w:pPr>
              <w:jc w:val="right"/>
              <w:rPr>
                <w:color w:val="000000"/>
                <w:sz w:val="16"/>
                <w:szCs w:val="15"/>
              </w:rPr>
            </w:pPr>
            <w:r>
              <w:rPr>
                <w:color w:val="000000"/>
                <w:sz w:val="16"/>
                <w:szCs w:val="15"/>
              </w:rPr>
              <w:t>Dollar</w:t>
            </w:r>
          </w:p>
        </w:tc>
        <w:tc>
          <w:tcPr>
            <w:tcW w:w="630" w:type="dxa"/>
            <w:gridSpan w:val="2"/>
            <w:tcBorders>
              <w:left w:val="single" w:sz="4" w:space="0" w:color="000000"/>
              <w:bottom w:val="single" w:sz="12" w:space="0" w:color="000000"/>
              <w:right w:val="single" w:sz="4" w:space="0" w:color="000000"/>
            </w:tcBorders>
          </w:tcPr>
          <w:p w:rsidR="00C86639" w:rsidRDefault="00C86639" w:rsidP="00C86639">
            <w:pPr>
              <w:jc w:val="right"/>
              <w:rPr>
                <w:color w:val="000000"/>
                <w:sz w:val="16"/>
                <w:szCs w:val="15"/>
              </w:rPr>
            </w:pPr>
            <w:r>
              <w:rPr>
                <w:color w:val="000000"/>
                <w:sz w:val="16"/>
                <w:szCs w:val="15"/>
              </w:rPr>
              <w:t>Rupee</w:t>
            </w:r>
          </w:p>
        </w:tc>
        <w:tc>
          <w:tcPr>
            <w:tcW w:w="630" w:type="dxa"/>
            <w:gridSpan w:val="2"/>
            <w:tcBorders>
              <w:left w:val="single" w:sz="4" w:space="0" w:color="000000"/>
              <w:bottom w:val="single" w:sz="12" w:space="0" w:color="000000"/>
              <w:right w:val="single" w:sz="4" w:space="0" w:color="000000"/>
            </w:tcBorders>
          </w:tcPr>
          <w:p w:rsidR="00C86639" w:rsidRDefault="00C86639" w:rsidP="00C86639">
            <w:pPr>
              <w:jc w:val="right"/>
              <w:rPr>
                <w:color w:val="000000"/>
                <w:sz w:val="16"/>
                <w:szCs w:val="15"/>
              </w:rPr>
            </w:pPr>
            <w:r>
              <w:rPr>
                <w:color w:val="000000"/>
                <w:sz w:val="16"/>
                <w:szCs w:val="15"/>
              </w:rPr>
              <w:t>Rupiah</w:t>
            </w:r>
          </w:p>
        </w:tc>
        <w:tc>
          <w:tcPr>
            <w:tcW w:w="660" w:type="dxa"/>
            <w:tcBorders>
              <w:left w:val="single" w:sz="4" w:space="0" w:color="000000"/>
              <w:bottom w:val="single" w:sz="12" w:space="0" w:color="auto"/>
            </w:tcBorders>
          </w:tcPr>
          <w:p w:rsidR="00C86639" w:rsidRDefault="00C86639" w:rsidP="00C86639">
            <w:pPr>
              <w:jc w:val="right"/>
              <w:rPr>
                <w:color w:val="000000"/>
                <w:sz w:val="16"/>
                <w:szCs w:val="15"/>
              </w:rPr>
            </w:pPr>
            <w:r>
              <w:rPr>
                <w:color w:val="000000"/>
                <w:sz w:val="16"/>
                <w:szCs w:val="15"/>
              </w:rPr>
              <w:t>Rial</w:t>
            </w:r>
          </w:p>
        </w:tc>
        <w:tc>
          <w:tcPr>
            <w:tcW w:w="660" w:type="dxa"/>
            <w:gridSpan w:val="2"/>
            <w:tcBorders>
              <w:left w:val="single" w:sz="4" w:space="0" w:color="000000"/>
              <w:bottom w:val="single" w:sz="12" w:space="0" w:color="auto"/>
            </w:tcBorders>
          </w:tcPr>
          <w:p w:rsidR="00C86639" w:rsidRDefault="00C86639" w:rsidP="00C86639">
            <w:pPr>
              <w:jc w:val="right"/>
              <w:rPr>
                <w:color w:val="000000"/>
                <w:sz w:val="16"/>
                <w:szCs w:val="15"/>
              </w:rPr>
            </w:pPr>
            <w:r>
              <w:rPr>
                <w:color w:val="000000"/>
                <w:sz w:val="16"/>
                <w:szCs w:val="15"/>
              </w:rPr>
              <w:t>Yen</w:t>
            </w:r>
          </w:p>
        </w:tc>
      </w:tr>
      <w:tr w:rsidR="00C86639" w:rsidTr="00C86639">
        <w:trPr>
          <w:cantSplit/>
          <w:trHeight w:hRule="exact" w:val="230"/>
        </w:trPr>
        <w:tc>
          <w:tcPr>
            <w:tcW w:w="1080" w:type="dxa"/>
            <w:tcBorders>
              <w:top w:val="single" w:sz="12" w:space="0" w:color="000000"/>
            </w:tcBorders>
          </w:tcPr>
          <w:p w:rsidR="00C86639" w:rsidRDefault="00C86639" w:rsidP="00C86639">
            <w:pPr>
              <w:jc w:val="center"/>
              <w:rPr>
                <w:color w:val="000000"/>
                <w:sz w:val="16"/>
                <w:szCs w:val="15"/>
              </w:rPr>
            </w:pPr>
          </w:p>
        </w:tc>
        <w:tc>
          <w:tcPr>
            <w:tcW w:w="450" w:type="dxa"/>
            <w:tcBorders>
              <w:top w:val="single" w:sz="12" w:space="0" w:color="000000"/>
            </w:tcBorders>
          </w:tcPr>
          <w:p w:rsidR="00C86639" w:rsidRDefault="00C86639" w:rsidP="00C86639">
            <w:pPr>
              <w:jc w:val="right"/>
              <w:rPr>
                <w:b/>
                <w:color w:val="000000"/>
                <w:sz w:val="16"/>
                <w:szCs w:val="15"/>
              </w:rPr>
            </w:pPr>
          </w:p>
        </w:tc>
        <w:tc>
          <w:tcPr>
            <w:tcW w:w="810" w:type="dxa"/>
            <w:tcBorders>
              <w:top w:val="single" w:sz="12" w:space="0" w:color="000000"/>
            </w:tcBorders>
          </w:tcPr>
          <w:p w:rsidR="00C86639" w:rsidRDefault="00C86639" w:rsidP="00C86639">
            <w:pPr>
              <w:jc w:val="right"/>
              <w:rPr>
                <w:color w:val="000000"/>
                <w:sz w:val="16"/>
                <w:szCs w:val="15"/>
              </w:rPr>
            </w:pPr>
          </w:p>
        </w:tc>
        <w:tc>
          <w:tcPr>
            <w:tcW w:w="720" w:type="dxa"/>
            <w:tcBorders>
              <w:top w:val="single" w:sz="12" w:space="0" w:color="000000"/>
            </w:tcBorders>
          </w:tcPr>
          <w:p w:rsidR="00C86639" w:rsidRDefault="00C86639" w:rsidP="00C86639">
            <w:pPr>
              <w:jc w:val="right"/>
              <w:rPr>
                <w:color w:val="000000"/>
                <w:sz w:val="16"/>
                <w:szCs w:val="15"/>
              </w:rPr>
            </w:pPr>
          </w:p>
        </w:tc>
        <w:tc>
          <w:tcPr>
            <w:tcW w:w="720" w:type="dxa"/>
            <w:tcBorders>
              <w:top w:val="single" w:sz="12" w:space="0" w:color="000000"/>
            </w:tcBorders>
          </w:tcPr>
          <w:p w:rsidR="00C86639" w:rsidRDefault="00C86639" w:rsidP="00C86639">
            <w:pPr>
              <w:jc w:val="right"/>
              <w:rPr>
                <w:color w:val="000000"/>
                <w:sz w:val="16"/>
                <w:szCs w:val="15"/>
              </w:rPr>
            </w:pPr>
          </w:p>
        </w:tc>
        <w:tc>
          <w:tcPr>
            <w:tcW w:w="630" w:type="dxa"/>
            <w:gridSpan w:val="2"/>
            <w:tcBorders>
              <w:top w:val="single" w:sz="12" w:space="0" w:color="000000"/>
            </w:tcBorders>
          </w:tcPr>
          <w:p w:rsidR="00C86639" w:rsidRDefault="00C86639" w:rsidP="00C86639">
            <w:pPr>
              <w:jc w:val="right"/>
              <w:rPr>
                <w:color w:val="000000"/>
                <w:sz w:val="16"/>
                <w:szCs w:val="15"/>
              </w:rPr>
            </w:pPr>
          </w:p>
        </w:tc>
        <w:tc>
          <w:tcPr>
            <w:tcW w:w="630" w:type="dxa"/>
            <w:tcBorders>
              <w:top w:val="single" w:sz="12" w:space="0" w:color="000000"/>
            </w:tcBorders>
          </w:tcPr>
          <w:p w:rsidR="00C86639" w:rsidRDefault="00C86639" w:rsidP="00C86639">
            <w:pPr>
              <w:jc w:val="right"/>
              <w:rPr>
                <w:color w:val="000000"/>
                <w:sz w:val="16"/>
                <w:szCs w:val="15"/>
              </w:rPr>
            </w:pPr>
          </w:p>
        </w:tc>
        <w:tc>
          <w:tcPr>
            <w:tcW w:w="660" w:type="dxa"/>
            <w:gridSpan w:val="2"/>
            <w:tcBorders>
              <w:top w:val="single" w:sz="12" w:space="0" w:color="000000"/>
            </w:tcBorders>
          </w:tcPr>
          <w:p w:rsidR="00C86639" w:rsidRDefault="00C86639" w:rsidP="00C86639">
            <w:pPr>
              <w:jc w:val="right"/>
              <w:rPr>
                <w:color w:val="000000"/>
                <w:sz w:val="16"/>
                <w:szCs w:val="15"/>
              </w:rPr>
            </w:pPr>
          </w:p>
        </w:tc>
        <w:tc>
          <w:tcPr>
            <w:tcW w:w="630" w:type="dxa"/>
            <w:gridSpan w:val="2"/>
            <w:tcBorders>
              <w:top w:val="single" w:sz="12" w:space="0" w:color="000000"/>
            </w:tcBorders>
          </w:tcPr>
          <w:p w:rsidR="00C86639" w:rsidRDefault="00C86639" w:rsidP="00C86639">
            <w:pPr>
              <w:jc w:val="right"/>
              <w:rPr>
                <w:color w:val="000000"/>
                <w:sz w:val="16"/>
                <w:szCs w:val="15"/>
              </w:rPr>
            </w:pPr>
          </w:p>
        </w:tc>
        <w:tc>
          <w:tcPr>
            <w:tcW w:w="630" w:type="dxa"/>
            <w:gridSpan w:val="2"/>
            <w:tcBorders>
              <w:top w:val="single" w:sz="12" w:space="0" w:color="000000"/>
            </w:tcBorders>
          </w:tcPr>
          <w:p w:rsidR="00C86639" w:rsidRDefault="00C86639" w:rsidP="00C86639">
            <w:pPr>
              <w:jc w:val="right"/>
              <w:rPr>
                <w:color w:val="000000"/>
                <w:sz w:val="16"/>
                <w:szCs w:val="15"/>
              </w:rPr>
            </w:pPr>
          </w:p>
        </w:tc>
        <w:tc>
          <w:tcPr>
            <w:tcW w:w="660" w:type="dxa"/>
            <w:tcBorders>
              <w:top w:val="single" w:sz="12" w:space="0" w:color="auto"/>
            </w:tcBorders>
          </w:tcPr>
          <w:p w:rsidR="00C86639" w:rsidRDefault="00C86639" w:rsidP="00C86639">
            <w:pPr>
              <w:jc w:val="right"/>
              <w:rPr>
                <w:color w:val="000000"/>
                <w:sz w:val="16"/>
                <w:szCs w:val="15"/>
              </w:rPr>
            </w:pPr>
          </w:p>
        </w:tc>
        <w:tc>
          <w:tcPr>
            <w:tcW w:w="660" w:type="dxa"/>
            <w:gridSpan w:val="2"/>
            <w:tcBorders>
              <w:top w:val="single" w:sz="12" w:space="0" w:color="auto"/>
            </w:tcBorders>
          </w:tcPr>
          <w:p w:rsidR="00C86639" w:rsidRDefault="00C86639" w:rsidP="00C86639">
            <w:pPr>
              <w:jc w:val="right"/>
              <w:rPr>
                <w:color w:val="000000"/>
                <w:sz w:val="16"/>
                <w:szCs w:val="15"/>
              </w:rPr>
            </w:pPr>
          </w:p>
        </w:tc>
      </w:tr>
      <w:tr w:rsidR="00C86639" w:rsidTr="00C86639">
        <w:trPr>
          <w:cantSplit/>
          <w:trHeight w:hRule="exact" w:val="230"/>
        </w:trPr>
        <w:tc>
          <w:tcPr>
            <w:tcW w:w="1080" w:type="dxa"/>
          </w:tcPr>
          <w:p w:rsidR="00C86639" w:rsidRDefault="00C86639" w:rsidP="00C86639">
            <w:pPr>
              <w:rPr>
                <w:color w:val="000000"/>
                <w:sz w:val="16"/>
                <w:szCs w:val="15"/>
              </w:rPr>
            </w:pPr>
            <w:r>
              <w:rPr>
                <w:color w:val="000000"/>
                <w:sz w:val="16"/>
                <w:szCs w:val="15"/>
              </w:rPr>
              <w:t>2005</w:t>
            </w:r>
          </w:p>
        </w:tc>
        <w:tc>
          <w:tcPr>
            <w:tcW w:w="450" w:type="dxa"/>
          </w:tcPr>
          <w:p w:rsidR="00C86639" w:rsidRDefault="00C86639" w:rsidP="00C86639">
            <w:pPr>
              <w:rPr>
                <w:color w:val="000000"/>
                <w:sz w:val="16"/>
                <w:szCs w:val="15"/>
              </w:rPr>
            </w:pPr>
          </w:p>
        </w:tc>
        <w:tc>
          <w:tcPr>
            <w:tcW w:w="810" w:type="dxa"/>
            <w:vAlign w:val="center"/>
          </w:tcPr>
          <w:p w:rsidR="00C86639" w:rsidRDefault="00C86639" w:rsidP="00C86639">
            <w:pPr>
              <w:jc w:val="right"/>
              <w:rPr>
                <w:color w:val="000000"/>
                <w:sz w:val="16"/>
                <w:szCs w:val="16"/>
              </w:rPr>
            </w:pPr>
            <w:r>
              <w:rPr>
                <w:color w:val="000000"/>
                <w:sz w:val="16"/>
                <w:szCs w:val="16"/>
              </w:rPr>
              <w:t>+4.92</w:t>
            </w:r>
          </w:p>
        </w:tc>
        <w:tc>
          <w:tcPr>
            <w:tcW w:w="720" w:type="dxa"/>
            <w:vAlign w:val="center"/>
          </w:tcPr>
          <w:p w:rsidR="00C86639" w:rsidRDefault="00C86639" w:rsidP="00C86639">
            <w:pPr>
              <w:jc w:val="right"/>
              <w:rPr>
                <w:color w:val="000000"/>
                <w:sz w:val="16"/>
                <w:szCs w:val="16"/>
              </w:rPr>
            </w:pPr>
            <w:r>
              <w:rPr>
                <w:color w:val="000000"/>
                <w:sz w:val="16"/>
                <w:szCs w:val="16"/>
              </w:rPr>
              <w:t>-12.86</w:t>
            </w:r>
          </w:p>
        </w:tc>
        <w:tc>
          <w:tcPr>
            <w:tcW w:w="720" w:type="dxa"/>
            <w:vAlign w:val="center"/>
          </w:tcPr>
          <w:p w:rsidR="00C86639" w:rsidRDefault="00C86639" w:rsidP="00C86639">
            <w:pPr>
              <w:jc w:val="right"/>
              <w:rPr>
                <w:color w:val="000000"/>
                <w:sz w:val="16"/>
                <w:szCs w:val="16"/>
              </w:rPr>
            </w:pPr>
            <w:r>
              <w:rPr>
                <w:color w:val="000000"/>
                <w:sz w:val="16"/>
                <w:szCs w:val="16"/>
              </w:rPr>
              <w:t>-4.40</w:t>
            </w:r>
          </w:p>
        </w:tc>
        <w:tc>
          <w:tcPr>
            <w:tcW w:w="630" w:type="dxa"/>
            <w:gridSpan w:val="2"/>
            <w:vAlign w:val="center"/>
          </w:tcPr>
          <w:p w:rsidR="00C86639" w:rsidRDefault="00C86639" w:rsidP="00C86639">
            <w:pPr>
              <w:jc w:val="right"/>
              <w:rPr>
                <w:color w:val="000000"/>
                <w:sz w:val="16"/>
                <w:szCs w:val="16"/>
              </w:rPr>
            </w:pPr>
            <w:r>
              <w:rPr>
                <w:color w:val="000000"/>
                <w:sz w:val="16"/>
                <w:szCs w:val="16"/>
              </w:rPr>
              <w:t>-3.64</w:t>
            </w:r>
          </w:p>
        </w:tc>
        <w:tc>
          <w:tcPr>
            <w:tcW w:w="630" w:type="dxa"/>
            <w:vAlign w:val="center"/>
          </w:tcPr>
          <w:p w:rsidR="00C86639" w:rsidRDefault="00C86639" w:rsidP="00C86639">
            <w:pPr>
              <w:jc w:val="right"/>
              <w:rPr>
                <w:color w:val="000000"/>
                <w:sz w:val="16"/>
                <w:szCs w:val="16"/>
              </w:rPr>
            </w:pPr>
            <w:r>
              <w:rPr>
                <w:color w:val="000000"/>
                <w:sz w:val="16"/>
                <w:szCs w:val="16"/>
              </w:rPr>
              <w:t>+14.10</w:t>
            </w:r>
          </w:p>
        </w:tc>
        <w:tc>
          <w:tcPr>
            <w:tcW w:w="660" w:type="dxa"/>
            <w:gridSpan w:val="2"/>
            <w:vAlign w:val="center"/>
          </w:tcPr>
          <w:p w:rsidR="00C86639" w:rsidRDefault="00C86639" w:rsidP="00C86639">
            <w:pPr>
              <w:jc w:val="right"/>
              <w:rPr>
                <w:color w:val="000000"/>
                <w:sz w:val="16"/>
                <w:szCs w:val="16"/>
              </w:rPr>
            </w:pPr>
            <w:r>
              <w:rPr>
                <w:color w:val="000000"/>
                <w:sz w:val="16"/>
                <w:szCs w:val="16"/>
              </w:rPr>
              <w:t>+0.86</w:t>
            </w:r>
          </w:p>
        </w:tc>
        <w:tc>
          <w:tcPr>
            <w:tcW w:w="630" w:type="dxa"/>
            <w:gridSpan w:val="2"/>
            <w:vAlign w:val="center"/>
          </w:tcPr>
          <w:p w:rsidR="00C86639" w:rsidRDefault="00C86639" w:rsidP="00C86639">
            <w:pPr>
              <w:jc w:val="right"/>
              <w:rPr>
                <w:color w:val="000000"/>
                <w:sz w:val="16"/>
                <w:szCs w:val="16"/>
              </w:rPr>
            </w:pPr>
            <w:r>
              <w:rPr>
                <w:color w:val="000000"/>
                <w:sz w:val="16"/>
                <w:szCs w:val="16"/>
              </w:rPr>
              <w:t>+2.20</w:t>
            </w:r>
          </w:p>
        </w:tc>
        <w:tc>
          <w:tcPr>
            <w:tcW w:w="630" w:type="dxa"/>
            <w:gridSpan w:val="2"/>
            <w:vAlign w:val="center"/>
          </w:tcPr>
          <w:p w:rsidR="00C86639" w:rsidRDefault="00C86639" w:rsidP="00C86639">
            <w:pPr>
              <w:jc w:val="right"/>
              <w:rPr>
                <w:color w:val="000000"/>
                <w:sz w:val="16"/>
                <w:szCs w:val="16"/>
              </w:rPr>
            </w:pPr>
            <w:r>
              <w:rPr>
                <w:color w:val="000000"/>
                <w:sz w:val="16"/>
                <w:szCs w:val="16"/>
              </w:rPr>
              <w:t>+4.18</w:t>
            </w:r>
          </w:p>
        </w:tc>
        <w:tc>
          <w:tcPr>
            <w:tcW w:w="660" w:type="dxa"/>
            <w:vAlign w:val="center"/>
          </w:tcPr>
          <w:p w:rsidR="00C86639" w:rsidRDefault="00C86639" w:rsidP="00C86639">
            <w:pPr>
              <w:jc w:val="right"/>
              <w:rPr>
                <w:color w:val="000000"/>
                <w:sz w:val="16"/>
                <w:szCs w:val="16"/>
              </w:rPr>
            </w:pPr>
            <w:r>
              <w:rPr>
                <w:color w:val="000000"/>
                <w:sz w:val="16"/>
                <w:szCs w:val="16"/>
              </w:rPr>
              <w:t>---</w:t>
            </w:r>
          </w:p>
        </w:tc>
        <w:tc>
          <w:tcPr>
            <w:tcW w:w="660" w:type="dxa"/>
            <w:gridSpan w:val="2"/>
            <w:vAlign w:val="center"/>
          </w:tcPr>
          <w:p w:rsidR="00C86639" w:rsidRDefault="00C86639" w:rsidP="00C86639">
            <w:pPr>
              <w:jc w:val="right"/>
              <w:rPr>
                <w:color w:val="000000"/>
                <w:sz w:val="16"/>
                <w:szCs w:val="16"/>
              </w:rPr>
            </w:pPr>
            <w:r>
              <w:rPr>
                <w:color w:val="000000"/>
                <w:sz w:val="16"/>
                <w:szCs w:val="16"/>
              </w:rPr>
              <w:t>+12.34</w:t>
            </w:r>
          </w:p>
        </w:tc>
      </w:tr>
      <w:tr w:rsidR="00C86639" w:rsidTr="00C86639">
        <w:trPr>
          <w:cantSplit/>
          <w:trHeight w:hRule="exact" w:val="230"/>
        </w:trPr>
        <w:tc>
          <w:tcPr>
            <w:tcW w:w="1080" w:type="dxa"/>
          </w:tcPr>
          <w:p w:rsidR="00C86639" w:rsidRDefault="00C86639" w:rsidP="00C86639">
            <w:pPr>
              <w:rPr>
                <w:color w:val="000000"/>
                <w:sz w:val="16"/>
                <w:szCs w:val="15"/>
              </w:rPr>
            </w:pPr>
            <w:r>
              <w:rPr>
                <w:color w:val="000000"/>
                <w:sz w:val="16"/>
                <w:szCs w:val="15"/>
              </w:rPr>
              <w:t>2006</w:t>
            </w:r>
          </w:p>
        </w:tc>
        <w:tc>
          <w:tcPr>
            <w:tcW w:w="450" w:type="dxa"/>
          </w:tcPr>
          <w:p w:rsidR="00C86639" w:rsidRDefault="00C86639" w:rsidP="00C86639">
            <w:pPr>
              <w:rPr>
                <w:color w:val="000000"/>
                <w:sz w:val="16"/>
                <w:szCs w:val="15"/>
              </w:rPr>
            </w:pPr>
          </w:p>
        </w:tc>
        <w:tc>
          <w:tcPr>
            <w:tcW w:w="810" w:type="dxa"/>
            <w:vAlign w:val="center"/>
          </w:tcPr>
          <w:p w:rsidR="00C86639" w:rsidRDefault="00C86639" w:rsidP="00C86639">
            <w:pPr>
              <w:jc w:val="right"/>
              <w:rPr>
                <w:color w:val="000000"/>
                <w:sz w:val="16"/>
                <w:szCs w:val="16"/>
              </w:rPr>
            </w:pPr>
            <w:r>
              <w:rPr>
                <w:color w:val="000000"/>
                <w:sz w:val="16"/>
                <w:szCs w:val="16"/>
              </w:rPr>
              <w:t>+1.77</w:t>
            </w:r>
          </w:p>
        </w:tc>
        <w:tc>
          <w:tcPr>
            <w:tcW w:w="720" w:type="dxa"/>
            <w:vAlign w:val="center"/>
          </w:tcPr>
          <w:p w:rsidR="00C86639" w:rsidRDefault="00C86639" w:rsidP="00C86639">
            <w:pPr>
              <w:jc w:val="right"/>
              <w:rPr>
                <w:color w:val="000000"/>
                <w:sz w:val="16"/>
                <w:szCs w:val="16"/>
              </w:rPr>
            </w:pPr>
            <w:r>
              <w:rPr>
                <w:color w:val="000000"/>
                <w:sz w:val="16"/>
                <w:szCs w:val="16"/>
              </w:rPr>
              <w:t>-7.20</w:t>
            </w:r>
          </w:p>
        </w:tc>
        <w:tc>
          <w:tcPr>
            <w:tcW w:w="720" w:type="dxa"/>
            <w:vAlign w:val="center"/>
          </w:tcPr>
          <w:p w:rsidR="00C86639" w:rsidRDefault="00C86639" w:rsidP="00C86639">
            <w:pPr>
              <w:jc w:val="right"/>
              <w:rPr>
                <w:color w:val="000000"/>
                <w:sz w:val="16"/>
                <w:szCs w:val="16"/>
              </w:rPr>
            </w:pPr>
            <w:r>
              <w:rPr>
                <w:color w:val="000000"/>
                <w:sz w:val="16"/>
                <w:szCs w:val="16"/>
              </w:rPr>
              <w:t>-9.89</w:t>
            </w:r>
          </w:p>
        </w:tc>
        <w:tc>
          <w:tcPr>
            <w:tcW w:w="630" w:type="dxa"/>
            <w:gridSpan w:val="2"/>
            <w:vAlign w:val="center"/>
          </w:tcPr>
          <w:p w:rsidR="00C86639" w:rsidRDefault="00C86639" w:rsidP="00C86639">
            <w:pPr>
              <w:jc w:val="right"/>
              <w:rPr>
                <w:color w:val="000000"/>
                <w:sz w:val="16"/>
                <w:szCs w:val="16"/>
              </w:rPr>
            </w:pPr>
            <w:r>
              <w:rPr>
                <w:color w:val="000000"/>
                <w:sz w:val="16"/>
                <w:szCs w:val="16"/>
              </w:rPr>
              <w:t>-4.31</w:t>
            </w:r>
          </w:p>
        </w:tc>
        <w:tc>
          <w:tcPr>
            <w:tcW w:w="630" w:type="dxa"/>
            <w:vAlign w:val="center"/>
          </w:tcPr>
          <w:p w:rsidR="00C86639" w:rsidRDefault="00C86639" w:rsidP="00C86639">
            <w:pPr>
              <w:jc w:val="right"/>
              <w:rPr>
                <w:color w:val="000000"/>
                <w:sz w:val="16"/>
                <w:szCs w:val="16"/>
              </w:rPr>
            </w:pPr>
            <w:r>
              <w:rPr>
                <w:color w:val="000000"/>
                <w:sz w:val="16"/>
                <w:szCs w:val="16"/>
              </w:rPr>
              <w:t>-5.79</w:t>
            </w:r>
          </w:p>
        </w:tc>
        <w:tc>
          <w:tcPr>
            <w:tcW w:w="660" w:type="dxa"/>
            <w:gridSpan w:val="2"/>
            <w:vAlign w:val="center"/>
          </w:tcPr>
          <w:p w:rsidR="00C86639" w:rsidRDefault="00C86639" w:rsidP="00C86639">
            <w:pPr>
              <w:jc w:val="right"/>
              <w:rPr>
                <w:color w:val="000000"/>
                <w:sz w:val="16"/>
                <w:szCs w:val="16"/>
              </w:rPr>
            </w:pPr>
            <w:r>
              <w:rPr>
                <w:color w:val="000000"/>
                <w:sz w:val="16"/>
                <w:szCs w:val="16"/>
              </w:rPr>
              <w:t>-1.26</w:t>
            </w:r>
          </w:p>
        </w:tc>
        <w:tc>
          <w:tcPr>
            <w:tcW w:w="630" w:type="dxa"/>
            <w:gridSpan w:val="2"/>
            <w:vAlign w:val="center"/>
          </w:tcPr>
          <w:p w:rsidR="00C86639" w:rsidRDefault="00C86639" w:rsidP="00C86639">
            <w:pPr>
              <w:jc w:val="right"/>
              <w:rPr>
                <w:color w:val="000000"/>
                <w:sz w:val="16"/>
                <w:szCs w:val="16"/>
              </w:rPr>
            </w:pPr>
            <w:r>
              <w:rPr>
                <w:color w:val="000000"/>
                <w:sz w:val="16"/>
                <w:szCs w:val="16"/>
              </w:rPr>
              <w:t>+4.90</w:t>
            </w:r>
          </w:p>
        </w:tc>
        <w:tc>
          <w:tcPr>
            <w:tcW w:w="630" w:type="dxa"/>
            <w:gridSpan w:val="2"/>
            <w:vAlign w:val="center"/>
          </w:tcPr>
          <w:p w:rsidR="00C86639" w:rsidRDefault="00C86639" w:rsidP="00C86639">
            <w:pPr>
              <w:jc w:val="right"/>
              <w:rPr>
                <w:color w:val="000000"/>
                <w:sz w:val="16"/>
                <w:szCs w:val="16"/>
              </w:rPr>
            </w:pPr>
            <w:r>
              <w:rPr>
                <w:color w:val="000000"/>
                <w:sz w:val="16"/>
                <w:szCs w:val="16"/>
              </w:rPr>
              <w:t>-5.16</w:t>
            </w:r>
          </w:p>
        </w:tc>
        <w:tc>
          <w:tcPr>
            <w:tcW w:w="660" w:type="dxa"/>
            <w:vAlign w:val="center"/>
          </w:tcPr>
          <w:p w:rsidR="00C86639" w:rsidRDefault="00C86639" w:rsidP="00C86639">
            <w:pPr>
              <w:jc w:val="right"/>
              <w:rPr>
                <w:color w:val="000000"/>
                <w:sz w:val="16"/>
                <w:szCs w:val="16"/>
              </w:rPr>
            </w:pPr>
            <w:r>
              <w:rPr>
                <w:color w:val="000000"/>
                <w:sz w:val="16"/>
                <w:szCs w:val="16"/>
              </w:rPr>
              <w:t>---</w:t>
            </w:r>
          </w:p>
        </w:tc>
        <w:tc>
          <w:tcPr>
            <w:tcW w:w="660" w:type="dxa"/>
            <w:gridSpan w:val="2"/>
            <w:vAlign w:val="center"/>
          </w:tcPr>
          <w:p w:rsidR="00C86639" w:rsidRDefault="00C86639" w:rsidP="00C86639">
            <w:pPr>
              <w:jc w:val="right"/>
              <w:rPr>
                <w:color w:val="000000"/>
                <w:sz w:val="16"/>
                <w:szCs w:val="16"/>
              </w:rPr>
            </w:pPr>
            <w:r>
              <w:rPr>
                <w:color w:val="000000"/>
                <w:sz w:val="16"/>
                <w:szCs w:val="16"/>
              </w:rPr>
              <w:t>+3.13</w:t>
            </w:r>
          </w:p>
        </w:tc>
      </w:tr>
      <w:tr w:rsidR="00C86639" w:rsidTr="00C86639">
        <w:trPr>
          <w:cantSplit/>
          <w:trHeight w:hRule="exact" w:val="230"/>
        </w:trPr>
        <w:tc>
          <w:tcPr>
            <w:tcW w:w="1080" w:type="dxa"/>
          </w:tcPr>
          <w:p w:rsidR="00C86639" w:rsidRDefault="00C86639" w:rsidP="00C86639">
            <w:pPr>
              <w:rPr>
                <w:color w:val="000000"/>
                <w:sz w:val="16"/>
                <w:szCs w:val="15"/>
              </w:rPr>
            </w:pPr>
            <w:r>
              <w:rPr>
                <w:color w:val="000000"/>
                <w:sz w:val="16"/>
                <w:szCs w:val="15"/>
              </w:rPr>
              <w:t>2007</w:t>
            </w:r>
          </w:p>
        </w:tc>
        <w:tc>
          <w:tcPr>
            <w:tcW w:w="450" w:type="dxa"/>
          </w:tcPr>
          <w:p w:rsidR="00C86639" w:rsidRDefault="00C86639" w:rsidP="00C86639">
            <w:pPr>
              <w:rPr>
                <w:color w:val="000000"/>
                <w:sz w:val="16"/>
                <w:szCs w:val="15"/>
              </w:rPr>
            </w:pPr>
          </w:p>
        </w:tc>
        <w:tc>
          <w:tcPr>
            <w:tcW w:w="810" w:type="dxa"/>
            <w:vAlign w:val="center"/>
          </w:tcPr>
          <w:p w:rsidR="00C86639" w:rsidRDefault="00C86639" w:rsidP="00C86639">
            <w:pPr>
              <w:jc w:val="right"/>
              <w:rPr>
                <w:color w:val="000000"/>
                <w:sz w:val="16"/>
                <w:szCs w:val="16"/>
              </w:rPr>
            </w:pPr>
            <w:r>
              <w:rPr>
                <w:color w:val="000000"/>
                <w:sz w:val="16"/>
                <w:szCs w:val="16"/>
              </w:rPr>
              <w:t>-10.59</w:t>
            </w:r>
          </w:p>
        </w:tc>
        <w:tc>
          <w:tcPr>
            <w:tcW w:w="720" w:type="dxa"/>
            <w:vAlign w:val="center"/>
          </w:tcPr>
          <w:p w:rsidR="00C86639" w:rsidRDefault="00C86639" w:rsidP="00C86639">
            <w:pPr>
              <w:jc w:val="right"/>
              <w:rPr>
                <w:color w:val="000000"/>
                <w:sz w:val="16"/>
                <w:szCs w:val="16"/>
              </w:rPr>
            </w:pPr>
            <w:r>
              <w:rPr>
                <w:color w:val="000000"/>
                <w:sz w:val="16"/>
                <w:szCs w:val="16"/>
              </w:rPr>
              <w:t>-17.47</w:t>
            </w:r>
          </w:p>
        </w:tc>
        <w:tc>
          <w:tcPr>
            <w:tcW w:w="720" w:type="dxa"/>
            <w:vAlign w:val="center"/>
          </w:tcPr>
          <w:p w:rsidR="00C86639" w:rsidRDefault="00C86639" w:rsidP="00C86639">
            <w:pPr>
              <w:jc w:val="right"/>
              <w:rPr>
                <w:color w:val="000000"/>
                <w:sz w:val="16"/>
                <w:szCs w:val="16"/>
              </w:rPr>
            </w:pPr>
            <w:r>
              <w:rPr>
                <w:color w:val="000000"/>
                <w:sz w:val="16"/>
                <w:szCs w:val="16"/>
              </w:rPr>
              <w:t>-15.53</w:t>
            </w:r>
          </w:p>
        </w:tc>
        <w:tc>
          <w:tcPr>
            <w:tcW w:w="630" w:type="dxa"/>
            <w:gridSpan w:val="2"/>
            <w:vAlign w:val="center"/>
          </w:tcPr>
          <w:p w:rsidR="00C86639" w:rsidRDefault="00C86639" w:rsidP="00C86639">
            <w:pPr>
              <w:jc w:val="right"/>
              <w:rPr>
                <w:color w:val="000000"/>
                <w:sz w:val="16"/>
                <w:szCs w:val="16"/>
              </w:rPr>
            </w:pPr>
            <w:r>
              <w:rPr>
                <w:color w:val="000000"/>
                <w:sz w:val="16"/>
                <w:szCs w:val="16"/>
              </w:rPr>
              <w:t>-6.92</w:t>
            </w:r>
          </w:p>
        </w:tc>
        <w:tc>
          <w:tcPr>
            <w:tcW w:w="630" w:type="dxa"/>
            <w:vAlign w:val="center"/>
          </w:tcPr>
          <w:p w:rsidR="00C86639" w:rsidRDefault="00C86639" w:rsidP="00C86639">
            <w:pPr>
              <w:jc w:val="right"/>
              <w:rPr>
                <w:color w:val="000000"/>
                <w:sz w:val="16"/>
                <w:szCs w:val="16"/>
              </w:rPr>
            </w:pPr>
            <w:r>
              <w:rPr>
                <w:color w:val="000000"/>
                <w:sz w:val="16"/>
                <w:szCs w:val="16"/>
              </w:rPr>
              <w:t>-10.80</w:t>
            </w:r>
          </w:p>
        </w:tc>
        <w:tc>
          <w:tcPr>
            <w:tcW w:w="660" w:type="dxa"/>
            <w:gridSpan w:val="2"/>
            <w:vAlign w:val="center"/>
          </w:tcPr>
          <w:p w:rsidR="00C86639" w:rsidRDefault="00C86639" w:rsidP="00C86639">
            <w:pPr>
              <w:jc w:val="right"/>
              <w:rPr>
                <w:color w:val="000000"/>
                <w:sz w:val="16"/>
                <w:szCs w:val="16"/>
              </w:rPr>
            </w:pPr>
            <w:r>
              <w:rPr>
                <w:color w:val="000000"/>
                <w:sz w:val="16"/>
                <w:szCs w:val="16"/>
              </w:rPr>
              <w:t>-1.59</w:t>
            </w:r>
          </w:p>
        </w:tc>
        <w:tc>
          <w:tcPr>
            <w:tcW w:w="630" w:type="dxa"/>
            <w:gridSpan w:val="2"/>
            <w:vAlign w:val="center"/>
          </w:tcPr>
          <w:p w:rsidR="00C86639" w:rsidRDefault="00C86639" w:rsidP="00C86639">
            <w:pPr>
              <w:jc w:val="right"/>
              <w:rPr>
                <w:color w:val="000000"/>
                <w:sz w:val="16"/>
                <w:szCs w:val="16"/>
              </w:rPr>
            </w:pPr>
            <w:r>
              <w:rPr>
                <w:color w:val="000000"/>
                <w:sz w:val="16"/>
                <w:szCs w:val="16"/>
              </w:rPr>
              <w:t>-11.24</w:t>
            </w:r>
          </w:p>
        </w:tc>
        <w:tc>
          <w:tcPr>
            <w:tcW w:w="630" w:type="dxa"/>
            <w:gridSpan w:val="2"/>
            <w:vAlign w:val="center"/>
          </w:tcPr>
          <w:p w:rsidR="00C86639" w:rsidRDefault="00C86639" w:rsidP="00C86639">
            <w:pPr>
              <w:jc w:val="right"/>
              <w:rPr>
                <w:color w:val="000000"/>
                <w:sz w:val="16"/>
                <w:szCs w:val="16"/>
              </w:rPr>
            </w:pPr>
            <w:r>
              <w:rPr>
                <w:color w:val="000000"/>
                <w:sz w:val="16"/>
                <w:szCs w:val="16"/>
              </w:rPr>
              <w:t>+3.91</w:t>
            </w:r>
          </w:p>
        </w:tc>
        <w:tc>
          <w:tcPr>
            <w:tcW w:w="660" w:type="dxa"/>
            <w:vAlign w:val="center"/>
          </w:tcPr>
          <w:p w:rsidR="00C86639" w:rsidRDefault="00C86639" w:rsidP="00C86639">
            <w:pPr>
              <w:jc w:val="right"/>
              <w:rPr>
                <w:color w:val="000000"/>
                <w:sz w:val="16"/>
                <w:szCs w:val="16"/>
              </w:rPr>
            </w:pPr>
            <w:r>
              <w:rPr>
                <w:color w:val="000000"/>
                <w:sz w:val="16"/>
                <w:szCs w:val="16"/>
              </w:rPr>
              <w:t>+0.34</w:t>
            </w:r>
          </w:p>
        </w:tc>
        <w:tc>
          <w:tcPr>
            <w:tcW w:w="660" w:type="dxa"/>
            <w:gridSpan w:val="2"/>
            <w:vAlign w:val="center"/>
          </w:tcPr>
          <w:p w:rsidR="00C86639" w:rsidRDefault="00C86639" w:rsidP="00C86639">
            <w:pPr>
              <w:jc w:val="right"/>
              <w:rPr>
                <w:color w:val="000000"/>
                <w:sz w:val="16"/>
                <w:szCs w:val="16"/>
              </w:rPr>
            </w:pPr>
            <w:r>
              <w:rPr>
                <w:color w:val="000000"/>
                <w:sz w:val="16"/>
                <w:szCs w:val="16"/>
              </w:rPr>
              <w:t>-4.63</w:t>
            </w:r>
          </w:p>
        </w:tc>
      </w:tr>
      <w:tr w:rsidR="00C86639" w:rsidTr="00C86639">
        <w:trPr>
          <w:cantSplit/>
          <w:trHeight w:hRule="exact" w:val="230"/>
        </w:trPr>
        <w:tc>
          <w:tcPr>
            <w:tcW w:w="1080" w:type="dxa"/>
          </w:tcPr>
          <w:p w:rsidR="00C86639" w:rsidRDefault="00C86639" w:rsidP="00C86639">
            <w:pPr>
              <w:rPr>
                <w:color w:val="000000"/>
                <w:sz w:val="16"/>
                <w:szCs w:val="15"/>
              </w:rPr>
            </w:pPr>
            <w:r>
              <w:rPr>
                <w:color w:val="000000"/>
                <w:sz w:val="16"/>
                <w:szCs w:val="15"/>
              </w:rPr>
              <w:t>2008</w:t>
            </w:r>
          </w:p>
        </w:tc>
        <w:tc>
          <w:tcPr>
            <w:tcW w:w="450" w:type="dxa"/>
          </w:tcPr>
          <w:p w:rsidR="00C86639" w:rsidRDefault="00C86639" w:rsidP="00C86639">
            <w:pPr>
              <w:rPr>
                <w:color w:val="000000"/>
                <w:sz w:val="16"/>
                <w:szCs w:val="15"/>
              </w:rPr>
            </w:pPr>
          </w:p>
        </w:tc>
        <w:tc>
          <w:tcPr>
            <w:tcW w:w="810" w:type="dxa"/>
            <w:vAlign w:val="center"/>
          </w:tcPr>
          <w:p w:rsidR="00C86639" w:rsidRDefault="00C86639" w:rsidP="00C86639">
            <w:pPr>
              <w:jc w:val="right"/>
              <w:rPr>
                <w:color w:val="000000"/>
                <w:sz w:val="16"/>
                <w:szCs w:val="16"/>
              </w:rPr>
            </w:pPr>
            <w:r>
              <w:rPr>
                <w:color w:val="000000"/>
                <w:sz w:val="16"/>
                <w:szCs w:val="16"/>
              </w:rPr>
              <w:t>-1.62</w:t>
            </w:r>
          </w:p>
        </w:tc>
        <w:tc>
          <w:tcPr>
            <w:tcW w:w="720" w:type="dxa"/>
            <w:vAlign w:val="center"/>
          </w:tcPr>
          <w:p w:rsidR="00C86639" w:rsidRDefault="00C86639" w:rsidP="00C86639">
            <w:pPr>
              <w:jc w:val="right"/>
              <w:rPr>
                <w:color w:val="000000"/>
                <w:sz w:val="16"/>
                <w:szCs w:val="16"/>
              </w:rPr>
            </w:pPr>
            <w:r>
              <w:rPr>
                <w:color w:val="000000"/>
                <w:sz w:val="16"/>
                <w:szCs w:val="16"/>
              </w:rPr>
              <w:t>+2.51</w:t>
            </w:r>
          </w:p>
        </w:tc>
        <w:tc>
          <w:tcPr>
            <w:tcW w:w="720" w:type="dxa"/>
            <w:vAlign w:val="center"/>
          </w:tcPr>
          <w:p w:rsidR="00C86639" w:rsidRDefault="00C86639" w:rsidP="00C86639">
            <w:pPr>
              <w:jc w:val="right"/>
              <w:rPr>
                <w:color w:val="000000"/>
                <w:sz w:val="16"/>
                <w:szCs w:val="16"/>
              </w:rPr>
            </w:pPr>
            <w:r>
              <w:rPr>
                <w:color w:val="000000"/>
                <w:sz w:val="16"/>
                <w:szCs w:val="16"/>
              </w:rPr>
              <w:t>-4.18</w:t>
            </w:r>
          </w:p>
        </w:tc>
        <w:tc>
          <w:tcPr>
            <w:tcW w:w="630" w:type="dxa"/>
            <w:gridSpan w:val="2"/>
            <w:vAlign w:val="center"/>
          </w:tcPr>
          <w:p w:rsidR="00C86639" w:rsidRDefault="00C86639" w:rsidP="00C86639">
            <w:pPr>
              <w:jc w:val="right"/>
              <w:rPr>
                <w:color w:val="000000"/>
                <w:sz w:val="16"/>
                <w:szCs w:val="16"/>
              </w:rPr>
            </w:pPr>
            <w:r>
              <w:rPr>
                <w:color w:val="000000"/>
                <w:sz w:val="16"/>
                <w:szCs w:val="16"/>
              </w:rPr>
              <w:t>-27.58</w:t>
            </w:r>
          </w:p>
        </w:tc>
        <w:tc>
          <w:tcPr>
            <w:tcW w:w="630" w:type="dxa"/>
            <w:vAlign w:val="center"/>
          </w:tcPr>
          <w:p w:rsidR="00C86639" w:rsidRDefault="00C86639" w:rsidP="00C86639">
            <w:pPr>
              <w:jc w:val="right"/>
              <w:rPr>
                <w:color w:val="000000"/>
                <w:sz w:val="16"/>
                <w:szCs w:val="16"/>
              </w:rPr>
            </w:pPr>
            <w:r>
              <w:rPr>
                <w:color w:val="000000"/>
                <w:sz w:val="16"/>
                <w:szCs w:val="16"/>
              </w:rPr>
              <w:t>-18.29</w:t>
            </w:r>
          </w:p>
        </w:tc>
        <w:tc>
          <w:tcPr>
            <w:tcW w:w="660" w:type="dxa"/>
            <w:gridSpan w:val="2"/>
            <w:vAlign w:val="center"/>
          </w:tcPr>
          <w:p w:rsidR="00C86639" w:rsidRDefault="00C86639" w:rsidP="00C86639">
            <w:pPr>
              <w:jc w:val="right"/>
              <w:rPr>
                <w:color w:val="000000"/>
                <w:sz w:val="16"/>
                <w:szCs w:val="16"/>
              </w:rPr>
            </w:pPr>
            <w:r>
              <w:rPr>
                <w:color w:val="000000"/>
                <w:sz w:val="16"/>
                <w:szCs w:val="16"/>
              </w:rPr>
              <w:t>-22.55</w:t>
            </w:r>
          </w:p>
        </w:tc>
        <w:tc>
          <w:tcPr>
            <w:tcW w:w="630" w:type="dxa"/>
            <w:gridSpan w:val="2"/>
            <w:vAlign w:val="center"/>
          </w:tcPr>
          <w:p w:rsidR="00C86639" w:rsidRDefault="00C86639" w:rsidP="00C86639">
            <w:pPr>
              <w:jc w:val="right"/>
              <w:rPr>
                <w:color w:val="000000"/>
                <w:sz w:val="16"/>
                <w:szCs w:val="16"/>
              </w:rPr>
            </w:pPr>
            <w:r>
              <w:rPr>
                <w:color w:val="000000"/>
                <w:sz w:val="16"/>
                <w:szCs w:val="16"/>
              </w:rPr>
              <w:t>-4.95</w:t>
            </w:r>
          </w:p>
        </w:tc>
        <w:tc>
          <w:tcPr>
            <w:tcW w:w="630" w:type="dxa"/>
            <w:gridSpan w:val="2"/>
            <w:vAlign w:val="center"/>
          </w:tcPr>
          <w:p w:rsidR="00C86639" w:rsidRDefault="00C86639" w:rsidP="00C86639">
            <w:pPr>
              <w:jc w:val="right"/>
              <w:rPr>
                <w:color w:val="000000"/>
                <w:sz w:val="16"/>
                <w:szCs w:val="16"/>
              </w:rPr>
            </w:pPr>
            <w:r>
              <w:rPr>
                <w:color w:val="000000"/>
                <w:sz w:val="16"/>
                <w:szCs w:val="16"/>
              </w:rPr>
              <w:t>-10.02</w:t>
            </w:r>
          </w:p>
        </w:tc>
        <w:tc>
          <w:tcPr>
            <w:tcW w:w="660" w:type="dxa"/>
            <w:vAlign w:val="center"/>
          </w:tcPr>
          <w:p w:rsidR="00C86639" w:rsidRDefault="00C86639" w:rsidP="00C86639">
            <w:pPr>
              <w:jc w:val="right"/>
              <w:rPr>
                <w:color w:val="000000"/>
                <w:sz w:val="16"/>
                <w:szCs w:val="16"/>
              </w:rPr>
            </w:pPr>
            <w:r>
              <w:rPr>
                <w:color w:val="000000"/>
                <w:sz w:val="16"/>
                <w:szCs w:val="16"/>
              </w:rPr>
              <w:t>-18.17</w:t>
            </w:r>
          </w:p>
        </w:tc>
        <w:tc>
          <w:tcPr>
            <w:tcW w:w="660" w:type="dxa"/>
            <w:gridSpan w:val="2"/>
            <w:vAlign w:val="center"/>
          </w:tcPr>
          <w:p w:rsidR="00C86639" w:rsidRDefault="00C86639" w:rsidP="00C86639">
            <w:pPr>
              <w:jc w:val="right"/>
              <w:rPr>
                <w:color w:val="000000"/>
                <w:sz w:val="16"/>
                <w:szCs w:val="16"/>
              </w:rPr>
            </w:pPr>
            <w:r>
              <w:rPr>
                <w:color w:val="000000"/>
                <w:sz w:val="16"/>
                <w:szCs w:val="16"/>
              </w:rPr>
              <w:t>-38.09</w:t>
            </w:r>
          </w:p>
        </w:tc>
      </w:tr>
      <w:tr w:rsidR="00C86639" w:rsidTr="00C86639">
        <w:trPr>
          <w:cantSplit/>
          <w:trHeight w:hRule="exact" w:val="230"/>
        </w:trPr>
        <w:tc>
          <w:tcPr>
            <w:tcW w:w="1080" w:type="dxa"/>
          </w:tcPr>
          <w:p w:rsidR="00C86639" w:rsidRDefault="00C86639" w:rsidP="00C86639">
            <w:pPr>
              <w:rPr>
                <w:color w:val="000000"/>
                <w:sz w:val="16"/>
                <w:szCs w:val="15"/>
              </w:rPr>
            </w:pPr>
            <w:r>
              <w:rPr>
                <w:color w:val="000000"/>
                <w:sz w:val="16"/>
                <w:szCs w:val="15"/>
              </w:rPr>
              <w:t>2009</w:t>
            </w:r>
          </w:p>
        </w:tc>
        <w:tc>
          <w:tcPr>
            <w:tcW w:w="450" w:type="dxa"/>
          </w:tcPr>
          <w:p w:rsidR="00C86639" w:rsidRDefault="00C86639" w:rsidP="00C86639">
            <w:pPr>
              <w:rPr>
                <w:color w:val="000000"/>
                <w:sz w:val="16"/>
                <w:szCs w:val="15"/>
              </w:rPr>
            </w:pPr>
          </w:p>
        </w:tc>
        <w:tc>
          <w:tcPr>
            <w:tcW w:w="810" w:type="dxa"/>
            <w:vAlign w:val="center"/>
          </w:tcPr>
          <w:p w:rsidR="00C86639" w:rsidRDefault="00C86639" w:rsidP="00C86639">
            <w:pPr>
              <w:jc w:val="right"/>
              <w:rPr>
                <w:color w:val="000000"/>
                <w:sz w:val="16"/>
                <w:szCs w:val="16"/>
              </w:rPr>
            </w:pPr>
            <w:r>
              <w:rPr>
                <w:color w:val="000000"/>
                <w:sz w:val="16"/>
                <w:szCs w:val="16"/>
              </w:rPr>
              <w:t>-27.49</w:t>
            </w:r>
          </w:p>
        </w:tc>
        <w:tc>
          <w:tcPr>
            <w:tcW w:w="720" w:type="dxa"/>
            <w:vAlign w:val="center"/>
          </w:tcPr>
          <w:p w:rsidR="00C86639" w:rsidRDefault="00C86639" w:rsidP="00C86639">
            <w:pPr>
              <w:jc w:val="right"/>
              <w:rPr>
                <w:color w:val="000000"/>
                <w:sz w:val="16"/>
                <w:szCs w:val="16"/>
              </w:rPr>
            </w:pPr>
            <w:r>
              <w:rPr>
                <w:color w:val="000000"/>
                <w:sz w:val="16"/>
                <w:szCs w:val="16"/>
              </w:rPr>
              <w:t>-30.41</w:t>
            </w:r>
          </w:p>
        </w:tc>
        <w:tc>
          <w:tcPr>
            <w:tcW w:w="720" w:type="dxa"/>
            <w:vAlign w:val="center"/>
          </w:tcPr>
          <w:p w:rsidR="00C86639" w:rsidRDefault="00C86639" w:rsidP="00C86639">
            <w:pPr>
              <w:jc w:val="right"/>
              <w:rPr>
                <w:color w:val="000000"/>
                <w:sz w:val="16"/>
                <w:szCs w:val="16"/>
              </w:rPr>
            </w:pPr>
            <w:r>
              <w:rPr>
                <w:color w:val="000000"/>
                <w:sz w:val="16"/>
                <w:szCs w:val="16"/>
              </w:rPr>
              <w:t>-19.42</w:t>
            </w:r>
          </w:p>
        </w:tc>
        <w:tc>
          <w:tcPr>
            <w:tcW w:w="630" w:type="dxa"/>
            <w:gridSpan w:val="2"/>
            <w:vAlign w:val="center"/>
          </w:tcPr>
          <w:p w:rsidR="00C86639" w:rsidRDefault="00C86639" w:rsidP="00C86639">
            <w:pPr>
              <w:jc w:val="right"/>
              <w:rPr>
                <w:color w:val="000000"/>
                <w:sz w:val="16"/>
                <w:szCs w:val="16"/>
              </w:rPr>
            </w:pPr>
            <w:r>
              <w:rPr>
                <w:color w:val="000000"/>
                <w:sz w:val="16"/>
                <w:szCs w:val="16"/>
              </w:rPr>
              <w:t>-6.22</w:t>
            </w:r>
          </w:p>
        </w:tc>
        <w:tc>
          <w:tcPr>
            <w:tcW w:w="630" w:type="dxa"/>
            <w:vAlign w:val="center"/>
          </w:tcPr>
          <w:p w:rsidR="00C86639" w:rsidRDefault="00C86639" w:rsidP="00C86639">
            <w:pPr>
              <w:jc w:val="right"/>
              <w:rPr>
                <w:color w:val="000000"/>
                <w:sz w:val="16"/>
                <w:szCs w:val="16"/>
              </w:rPr>
            </w:pPr>
            <w:r>
              <w:rPr>
                <w:color w:val="000000"/>
                <w:sz w:val="16"/>
                <w:szCs w:val="16"/>
              </w:rPr>
              <w:t>-9.32</w:t>
            </w:r>
          </w:p>
        </w:tc>
        <w:tc>
          <w:tcPr>
            <w:tcW w:w="660" w:type="dxa"/>
            <w:gridSpan w:val="2"/>
            <w:vAlign w:val="center"/>
          </w:tcPr>
          <w:p w:rsidR="00C86639" w:rsidRDefault="00C86639" w:rsidP="00C86639">
            <w:pPr>
              <w:jc w:val="right"/>
              <w:rPr>
                <w:color w:val="000000"/>
                <w:sz w:val="16"/>
                <w:szCs w:val="16"/>
              </w:rPr>
            </w:pPr>
            <w:r>
              <w:rPr>
                <w:color w:val="000000"/>
                <w:sz w:val="16"/>
                <w:szCs w:val="16"/>
              </w:rPr>
              <w:t>-6.10</w:t>
            </w:r>
          </w:p>
        </w:tc>
        <w:tc>
          <w:tcPr>
            <w:tcW w:w="630" w:type="dxa"/>
            <w:gridSpan w:val="2"/>
            <w:vAlign w:val="center"/>
          </w:tcPr>
          <w:p w:rsidR="00C86639" w:rsidRDefault="00C86639" w:rsidP="00C86639">
            <w:pPr>
              <w:jc w:val="right"/>
              <w:rPr>
                <w:color w:val="000000"/>
                <w:sz w:val="16"/>
                <w:szCs w:val="16"/>
              </w:rPr>
            </w:pPr>
            <w:r>
              <w:rPr>
                <w:color w:val="000000"/>
                <w:sz w:val="16"/>
                <w:szCs w:val="16"/>
              </w:rPr>
              <w:t>-9.56</w:t>
            </w:r>
          </w:p>
        </w:tc>
        <w:tc>
          <w:tcPr>
            <w:tcW w:w="630" w:type="dxa"/>
            <w:gridSpan w:val="2"/>
            <w:vAlign w:val="center"/>
          </w:tcPr>
          <w:p w:rsidR="00C86639" w:rsidRDefault="00C86639" w:rsidP="00C86639">
            <w:pPr>
              <w:jc w:val="right"/>
              <w:rPr>
                <w:color w:val="000000"/>
                <w:sz w:val="16"/>
                <w:szCs w:val="16"/>
              </w:rPr>
            </w:pPr>
            <w:r>
              <w:rPr>
                <w:color w:val="000000"/>
                <w:sz w:val="16"/>
                <w:szCs w:val="16"/>
              </w:rPr>
              <w:t>-19.42</w:t>
            </w:r>
          </w:p>
        </w:tc>
        <w:tc>
          <w:tcPr>
            <w:tcW w:w="660" w:type="dxa"/>
            <w:vAlign w:val="center"/>
          </w:tcPr>
          <w:p w:rsidR="00C86639" w:rsidRDefault="00C86639" w:rsidP="00C86639">
            <w:pPr>
              <w:jc w:val="right"/>
              <w:rPr>
                <w:color w:val="000000"/>
                <w:sz w:val="16"/>
                <w:szCs w:val="16"/>
              </w:rPr>
            </w:pPr>
            <w:r>
              <w:rPr>
                <w:color w:val="000000"/>
                <w:sz w:val="16"/>
                <w:szCs w:val="16"/>
              </w:rPr>
              <w:t>-4.61</w:t>
            </w:r>
          </w:p>
        </w:tc>
        <w:tc>
          <w:tcPr>
            <w:tcW w:w="660" w:type="dxa"/>
            <w:gridSpan w:val="2"/>
            <w:vAlign w:val="center"/>
          </w:tcPr>
          <w:p w:rsidR="00C86639" w:rsidRDefault="00C86639" w:rsidP="00C86639">
            <w:pPr>
              <w:jc w:val="right"/>
              <w:rPr>
                <w:color w:val="000000"/>
                <w:sz w:val="16"/>
                <w:szCs w:val="16"/>
              </w:rPr>
            </w:pPr>
            <w:r>
              <w:rPr>
                <w:color w:val="000000"/>
                <w:sz w:val="16"/>
                <w:szCs w:val="16"/>
              </w:rPr>
              <w:t>-5.58</w:t>
            </w:r>
          </w:p>
        </w:tc>
      </w:tr>
      <w:tr w:rsidR="00C86639" w:rsidTr="00C86639">
        <w:trPr>
          <w:cantSplit/>
          <w:trHeight w:hRule="exact" w:val="230"/>
        </w:trPr>
        <w:tc>
          <w:tcPr>
            <w:tcW w:w="1080" w:type="dxa"/>
          </w:tcPr>
          <w:p w:rsidR="00C86639" w:rsidRDefault="00C86639" w:rsidP="00C86639">
            <w:pPr>
              <w:rPr>
                <w:color w:val="000000"/>
                <w:sz w:val="16"/>
                <w:szCs w:val="15"/>
              </w:rPr>
            </w:pPr>
          </w:p>
        </w:tc>
        <w:tc>
          <w:tcPr>
            <w:tcW w:w="450" w:type="dxa"/>
          </w:tcPr>
          <w:p w:rsidR="00C86639" w:rsidRDefault="00C86639" w:rsidP="00C86639">
            <w:pPr>
              <w:rPr>
                <w:color w:val="000000"/>
                <w:sz w:val="16"/>
                <w:szCs w:val="15"/>
              </w:rPr>
            </w:pPr>
          </w:p>
        </w:tc>
        <w:tc>
          <w:tcPr>
            <w:tcW w:w="810" w:type="dxa"/>
            <w:vAlign w:val="center"/>
          </w:tcPr>
          <w:p w:rsidR="00C86639" w:rsidRDefault="00C86639" w:rsidP="00C86639">
            <w:pPr>
              <w:jc w:val="right"/>
              <w:rPr>
                <w:color w:val="000000"/>
                <w:sz w:val="16"/>
                <w:szCs w:val="16"/>
              </w:rPr>
            </w:pPr>
          </w:p>
        </w:tc>
        <w:tc>
          <w:tcPr>
            <w:tcW w:w="720" w:type="dxa"/>
            <w:vAlign w:val="center"/>
          </w:tcPr>
          <w:p w:rsidR="00C86639" w:rsidRDefault="00C86639" w:rsidP="00C86639">
            <w:pPr>
              <w:jc w:val="right"/>
              <w:rPr>
                <w:color w:val="000000"/>
                <w:sz w:val="16"/>
                <w:szCs w:val="16"/>
              </w:rPr>
            </w:pPr>
          </w:p>
        </w:tc>
        <w:tc>
          <w:tcPr>
            <w:tcW w:w="720" w:type="dxa"/>
            <w:vAlign w:val="center"/>
          </w:tcPr>
          <w:p w:rsidR="00C86639" w:rsidRDefault="00C86639" w:rsidP="00C86639">
            <w:pPr>
              <w:jc w:val="right"/>
              <w:rPr>
                <w:color w:val="000000"/>
                <w:sz w:val="16"/>
                <w:szCs w:val="16"/>
              </w:rPr>
            </w:pPr>
          </w:p>
        </w:tc>
        <w:tc>
          <w:tcPr>
            <w:tcW w:w="630" w:type="dxa"/>
            <w:gridSpan w:val="2"/>
            <w:vAlign w:val="center"/>
          </w:tcPr>
          <w:p w:rsidR="00C86639" w:rsidRDefault="00C86639" w:rsidP="00C86639">
            <w:pPr>
              <w:jc w:val="right"/>
              <w:rPr>
                <w:color w:val="000000"/>
                <w:sz w:val="16"/>
                <w:szCs w:val="16"/>
              </w:rPr>
            </w:pPr>
          </w:p>
        </w:tc>
        <w:tc>
          <w:tcPr>
            <w:tcW w:w="630" w:type="dxa"/>
            <w:vAlign w:val="center"/>
          </w:tcPr>
          <w:p w:rsidR="00C86639" w:rsidRDefault="00C86639" w:rsidP="00C86639">
            <w:pPr>
              <w:jc w:val="right"/>
              <w:rPr>
                <w:color w:val="000000"/>
                <w:sz w:val="16"/>
                <w:szCs w:val="16"/>
              </w:rPr>
            </w:pPr>
          </w:p>
        </w:tc>
        <w:tc>
          <w:tcPr>
            <w:tcW w:w="660" w:type="dxa"/>
            <w:gridSpan w:val="2"/>
            <w:vAlign w:val="center"/>
          </w:tcPr>
          <w:p w:rsidR="00C86639" w:rsidRDefault="00C86639" w:rsidP="00C86639">
            <w:pPr>
              <w:jc w:val="right"/>
              <w:rPr>
                <w:color w:val="000000"/>
                <w:sz w:val="16"/>
                <w:szCs w:val="16"/>
              </w:rPr>
            </w:pPr>
          </w:p>
        </w:tc>
        <w:tc>
          <w:tcPr>
            <w:tcW w:w="630" w:type="dxa"/>
            <w:gridSpan w:val="2"/>
            <w:vAlign w:val="center"/>
          </w:tcPr>
          <w:p w:rsidR="00C86639" w:rsidRDefault="00C86639" w:rsidP="00C86639">
            <w:pPr>
              <w:jc w:val="right"/>
              <w:rPr>
                <w:color w:val="000000"/>
                <w:sz w:val="16"/>
                <w:szCs w:val="16"/>
              </w:rPr>
            </w:pPr>
          </w:p>
        </w:tc>
        <w:tc>
          <w:tcPr>
            <w:tcW w:w="630" w:type="dxa"/>
            <w:gridSpan w:val="2"/>
            <w:vAlign w:val="center"/>
          </w:tcPr>
          <w:p w:rsidR="00C86639" w:rsidRDefault="00C86639" w:rsidP="00C86639">
            <w:pPr>
              <w:jc w:val="right"/>
              <w:rPr>
                <w:color w:val="000000"/>
                <w:sz w:val="16"/>
                <w:szCs w:val="16"/>
              </w:rPr>
            </w:pPr>
          </w:p>
        </w:tc>
        <w:tc>
          <w:tcPr>
            <w:tcW w:w="660" w:type="dxa"/>
            <w:vAlign w:val="center"/>
          </w:tcPr>
          <w:p w:rsidR="00C86639" w:rsidRDefault="00C86639" w:rsidP="00C86639">
            <w:pPr>
              <w:jc w:val="right"/>
              <w:rPr>
                <w:color w:val="000000"/>
                <w:sz w:val="16"/>
                <w:szCs w:val="16"/>
              </w:rPr>
            </w:pPr>
          </w:p>
        </w:tc>
        <w:tc>
          <w:tcPr>
            <w:tcW w:w="660" w:type="dxa"/>
            <w:gridSpan w:val="2"/>
            <w:vAlign w:val="center"/>
          </w:tcPr>
          <w:p w:rsidR="00C86639" w:rsidRDefault="00C86639" w:rsidP="00C86639">
            <w:pPr>
              <w:jc w:val="right"/>
              <w:rPr>
                <w:color w:val="000000"/>
                <w:sz w:val="16"/>
                <w:szCs w:val="16"/>
              </w:rPr>
            </w:pPr>
          </w:p>
        </w:tc>
      </w:tr>
      <w:tr w:rsidR="00C86639" w:rsidTr="00C86639">
        <w:trPr>
          <w:cantSplit/>
          <w:trHeight w:hRule="exact" w:val="230"/>
        </w:trPr>
        <w:tc>
          <w:tcPr>
            <w:tcW w:w="1080" w:type="dxa"/>
          </w:tcPr>
          <w:p w:rsidR="00C86639" w:rsidRDefault="00C86639" w:rsidP="00C86639">
            <w:pPr>
              <w:rPr>
                <w:color w:val="000000"/>
                <w:sz w:val="16"/>
                <w:szCs w:val="15"/>
              </w:rPr>
            </w:pPr>
          </w:p>
        </w:tc>
        <w:tc>
          <w:tcPr>
            <w:tcW w:w="450" w:type="dxa"/>
          </w:tcPr>
          <w:p w:rsidR="00C86639" w:rsidRDefault="00C86639" w:rsidP="00C86639">
            <w:pPr>
              <w:rPr>
                <w:color w:val="000000"/>
                <w:sz w:val="16"/>
                <w:szCs w:val="15"/>
              </w:rPr>
            </w:pPr>
          </w:p>
        </w:tc>
        <w:tc>
          <w:tcPr>
            <w:tcW w:w="810" w:type="dxa"/>
            <w:vAlign w:val="center"/>
          </w:tcPr>
          <w:p w:rsidR="00C86639" w:rsidRDefault="00C86639" w:rsidP="00C86639">
            <w:pPr>
              <w:jc w:val="right"/>
              <w:rPr>
                <w:color w:val="000000"/>
                <w:sz w:val="16"/>
                <w:szCs w:val="16"/>
              </w:rPr>
            </w:pPr>
          </w:p>
        </w:tc>
        <w:tc>
          <w:tcPr>
            <w:tcW w:w="720" w:type="dxa"/>
            <w:vAlign w:val="center"/>
          </w:tcPr>
          <w:p w:rsidR="00C86639" w:rsidRDefault="00C86639" w:rsidP="00C86639">
            <w:pPr>
              <w:jc w:val="right"/>
              <w:rPr>
                <w:color w:val="000000"/>
                <w:sz w:val="16"/>
                <w:szCs w:val="16"/>
              </w:rPr>
            </w:pPr>
          </w:p>
        </w:tc>
        <w:tc>
          <w:tcPr>
            <w:tcW w:w="720" w:type="dxa"/>
            <w:vAlign w:val="center"/>
          </w:tcPr>
          <w:p w:rsidR="00C86639" w:rsidRDefault="00C86639" w:rsidP="00C86639">
            <w:pPr>
              <w:jc w:val="right"/>
              <w:rPr>
                <w:color w:val="000000"/>
                <w:sz w:val="16"/>
                <w:szCs w:val="16"/>
              </w:rPr>
            </w:pPr>
          </w:p>
        </w:tc>
        <w:tc>
          <w:tcPr>
            <w:tcW w:w="630" w:type="dxa"/>
            <w:gridSpan w:val="2"/>
            <w:vAlign w:val="center"/>
          </w:tcPr>
          <w:p w:rsidR="00C86639" w:rsidRDefault="00C86639" w:rsidP="00C86639">
            <w:pPr>
              <w:jc w:val="right"/>
              <w:rPr>
                <w:color w:val="000000"/>
                <w:sz w:val="16"/>
                <w:szCs w:val="16"/>
              </w:rPr>
            </w:pPr>
          </w:p>
        </w:tc>
        <w:tc>
          <w:tcPr>
            <w:tcW w:w="630" w:type="dxa"/>
            <w:vAlign w:val="center"/>
          </w:tcPr>
          <w:p w:rsidR="00C86639" w:rsidRDefault="00C86639" w:rsidP="00C86639">
            <w:pPr>
              <w:jc w:val="right"/>
              <w:rPr>
                <w:color w:val="000000"/>
                <w:sz w:val="16"/>
                <w:szCs w:val="16"/>
              </w:rPr>
            </w:pPr>
          </w:p>
        </w:tc>
        <w:tc>
          <w:tcPr>
            <w:tcW w:w="660" w:type="dxa"/>
            <w:gridSpan w:val="2"/>
            <w:vAlign w:val="center"/>
          </w:tcPr>
          <w:p w:rsidR="00C86639" w:rsidRDefault="00C86639" w:rsidP="00C86639">
            <w:pPr>
              <w:jc w:val="right"/>
              <w:rPr>
                <w:color w:val="000000"/>
                <w:sz w:val="16"/>
                <w:szCs w:val="16"/>
              </w:rPr>
            </w:pPr>
          </w:p>
        </w:tc>
        <w:tc>
          <w:tcPr>
            <w:tcW w:w="630" w:type="dxa"/>
            <w:gridSpan w:val="2"/>
            <w:vAlign w:val="center"/>
          </w:tcPr>
          <w:p w:rsidR="00C86639" w:rsidRDefault="00C86639" w:rsidP="00C86639">
            <w:pPr>
              <w:jc w:val="right"/>
              <w:rPr>
                <w:color w:val="000000"/>
                <w:sz w:val="16"/>
                <w:szCs w:val="16"/>
              </w:rPr>
            </w:pPr>
          </w:p>
        </w:tc>
        <w:tc>
          <w:tcPr>
            <w:tcW w:w="630" w:type="dxa"/>
            <w:gridSpan w:val="2"/>
            <w:vAlign w:val="center"/>
          </w:tcPr>
          <w:p w:rsidR="00C86639" w:rsidRDefault="00C86639" w:rsidP="00C86639">
            <w:pPr>
              <w:jc w:val="right"/>
              <w:rPr>
                <w:color w:val="000000"/>
                <w:sz w:val="16"/>
                <w:szCs w:val="16"/>
              </w:rPr>
            </w:pPr>
          </w:p>
        </w:tc>
        <w:tc>
          <w:tcPr>
            <w:tcW w:w="660" w:type="dxa"/>
            <w:vAlign w:val="center"/>
          </w:tcPr>
          <w:p w:rsidR="00C86639" w:rsidRDefault="00C86639" w:rsidP="00C86639">
            <w:pPr>
              <w:jc w:val="right"/>
              <w:rPr>
                <w:color w:val="000000"/>
                <w:sz w:val="16"/>
                <w:szCs w:val="16"/>
              </w:rPr>
            </w:pPr>
          </w:p>
        </w:tc>
        <w:tc>
          <w:tcPr>
            <w:tcW w:w="660" w:type="dxa"/>
            <w:gridSpan w:val="2"/>
            <w:vAlign w:val="center"/>
          </w:tcPr>
          <w:p w:rsidR="00C86639" w:rsidRDefault="00C86639" w:rsidP="00C86639">
            <w:pPr>
              <w:jc w:val="right"/>
              <w:rPr>
                <w:color w:val="000000"/>
                <w:sz w:val="16"/>
                <w:szCs w:val="16"/>
              </w:rPr>
            </w:pPr>
          </w:p>
        </w:tc>
      </w:tr>
      <w:tr w:rsidR="00C86639" w:rsidTr="00C86639">
        <w:trPr>
          <w:cantSplit/>
          <w:trHeight w:hRule="exact" w:val="230"/>
        </w:trPr>
        <w:tc>
          <w:tcPr>
            <w:tcW w:w="1080" w:type="dxa"/>
          </w:tcPr>
          <w:p w:rsidR="00C86639" w:rsidRDefault="007F403F" w:rsidP="00C86639">
            <w:pPr>
              <w:rPr>
                <w:color w:val="000000"/>
                <w:sz w:val="16"/>
                <w:szCs w:val="15"/>
              </w:rPr>
            </w:pPr>
            <w:r>
              <w:rPr>
                <w:color w:val="000000"/>
                <w:sz w:val="16"/>
                <w:szCs w:val="15"/>
              </w:rPr>
              <w:t>2007</w:t>
            </w:r>
          </w:p>
        </w:tc>
        <w:tc>
          <w:tcPr>
            <w:tcW w:w="450" w:type="dxa"/>
          </w:tcPr>
          <w:p w:rsidR="00C86639" w:rsidRDefault="00C86639" w:rsidP="00C86639">
            <w:pPr>
              <w:rPr>
                <w:color w:val="000000"/>
                <w:sz w:val="16"/>
                <w:szCs w:val="15"/>
              </w:rPr>
            </w:pPr>
            <w:r>
              <w:rPr>
                <w:color w:val="000000"/>
                <w:sz w:val="16"/>
                <w:szCs w:val="15"/>
              </w:rPr>
              <w:t>IV</w:t>
            </w:r>
          </w:p>
        </w:tc>
        <w:tc>
          <w:tcPr>
            <w:tcW w:w="810" w:type="dxa"/>
            <w:vAlign w:val="center"/>
          </w:tcPr>
          <w:p w:rsidR="00C86639" w:rsidRDefault="00C86639" w:rsidP="00C86639">
            <w:pPr>
              <w:jc w:val="right"/>
              <w:rPr>
                <w:color w:val="000000"/>
                <w:sz w:val="16"/>
                <w:szCs w:val="16"/>
              </w:rPr>
            </w:pPr>
            <w:r>
              <w:rPr>
                <w:color w:val="000000"/>
                <w:sz w:val="16"/>
                <w:szCs w:val="16"/>
              </w:rPr>
              <w:t>-0.60</w:t>
            </w:r>
          </w:p>
        </w:tc>
        <w:tc>
          <w:tcPr>
            <w:tcW w:w="720" w:type="dxa"/>
            <w:vAlign w:val="center"/>
          </w:tcPr>
          <w:p w:rsidR="00C86639" w:rsidRDefault="00C86639" w:rsidP="00C86639">
            <w:pPr>
              <w:jc w:val="right"/>
              <w:rPr>
                <w:color w:val="000000"/>
                <w:sz w:val="16"/>
                <w:szCs w:val="16"/>
              </w:rPr>
            </w:pPr>
            <w:r>
              <w:rPr>
                <w:color w:val="000000"/>
                <w:sz w:val="16"/>
                <w:szCs w:val="16"/>
              </w:rPr>
              <w:t>-4.48</w:t>
            </w:r>
          </w:p>
        </w:tc>
        <w:tc>
          <w:tcPr>
            <w:tcW w:w="720" w:type="dxa"/>
            <w:vAlign w:val="center"/>
          </w:tcPr>
          <w:p w:rsidR="00C86639" w:rsidRDefault="00C86639" w:rsidP="00C86639">
            <w:pPr>
              <w:jc w:val="right"/>
              <w:rPr>
                <w:color w:val="000000"/>
                <w:sz w:val="16"/>
                <w:szCs w:val="16"/>
              </w:rPr>
            </w:pPr>
            <w:r>
              <w:rPr>
                <w:color w:val="000000"/>
                <w:sz w:val="16"/>
                <w:szCs w:val="16"/>
              </w:rPr>
              <w:t>-1.54</w:t>
            </w:r>
          </w:p>
        </w:tc>
        <w:tc>
          <w:tcPr>
            <w:tcW w:w="630" w:type="dxa"/>
            <w:gridSpan w:val="2"/>
            <w:vAlign w:val="center"/>
          </w:tcPr>
          <w:p w:rsidR="00C86639" w:rsidRDefault="00C86639" w:rsidP="00C86639">
            <w:pPr>
              <w:jc w:val="right"/>
              <w:rPr>
                <w:color w:val="000000"/>
                <w:sz w:val="16"/>
                <w:szCs w:val="16"/>
              </w:rPr>
            </w:pPr>
            <w:r>
              <w:rPr>
                <w:color w:val="000000"/>
                <w:sz w:val="16"/>
                <w:szCs w:val="16"/>
              </w:rPr>
              <w:t>-3.55</w:t>
            </w:r>
          </w:p>
        </w:tc>
        <w:tc>
          <w:tcPr>
            <w:tcW w:w="630" w:type="dxa"/>
            <w:vAlign w:val="center"/>
          </w:tcPr>
          <w:p w:rsidR="00C86639" w:rsidRDefault="00C86639" w:rsidP="00C86639">
            <w:pPr>
              <w:jc w:val="right"/>
              <w:rPr>
                <w:color w:val="000000"/>
                <w:sz w:val="16"/>
                <w:szCs w:val="16"/>
              </w:rPr>
            </w:pPr>
            <w:r>
              <w:rPr>
                <w:color w:val="000000"/>
                <w:sz w:val="16"/>
                <w:szCs w:val="16"/>
              </w:rPr>
              <w:t>-4.30</w:t>
            </w:r>
          </w:p>
        </w:tc>
        <w:tc>
          <w:tcPr>
            <w:tcW w:w="660" w:type="dxa"/>
            <w:gridSpan w:val="2"/>
            <w:vAlign w:val="center"/>
          </w:tcPr>
          <w:p w:rsidR="00C86639" w:rsidRDefault="00C86639" w:rsidP="00C86639">
            <w:pPr>
              <w:jc w:val="right"/>
              <w:rPr>
                <w:color w:val="000000"/>
                <w:sz w:val="16"/>
                <w:szCs w:val="16"/>
              </w:rPr>
            </w:pPr>
            <w:r>
              <w:rPr>
                <w:color w:val="000000"/>
                <w:sz w:val="16"/>
                <w:szCs w:val="16"/>
              </w:rPr>
              <w:t>-1.14</w:t>
            </w:r>
          </w:p>
        </w:tc>
        <w:tc>
          <w:tcPr>
            <w:tcW w:w="630" w:type="dxa"/>
            <w:gridSpan w:val="2"/>
            <w:vAlign w:val="center"/>
          </w:tcPr>
          <w:p w:rsidR="00C86639" w:rsidRDefault="00C86639" w:rsidP="00C86639">
            <w:pPr>
              <w:jc w:val="right"/>
              <w:rPr>
                <w:color w:val="000000"/>
                <w:sz w:val="16"/>
                <w:szCs w:val="16"/>
              </w:rPr>
            </w:pPr>
            <w:r>
              <w:rPr>
                <w:color w:val="000000"/>
                <w:sz w:val="16"/>
                <w:szCs w:val="16"/>
              </w:rPr>
              <w:t>-1.55</w:t>
            </w:r>
          </w:p>
        </w:tc>
        <w:tc>
          <w:tcPr>
            <w:tcW w:w="630" w:type="dxa"/>
            <w:gridSpan w:val="2"/>
            <w:vAlign w:val="center"/>
          </w:tcPr>
          <w:p w:rsidR="00C86639" w:rsidRDefault="00C86639" w:rsidP="00C86639">
            <w:pPr>
              <w:jc w:val="right"/>
              <w:rPr>
                <w:color w:val="000000"/>
                <w:sz w:val="16"/>
                <w:szCs w:val="16"/>
              </w:rPr>
            </w:pPr>
            <w:r>
              <w:rPr>
                <w:color w:val="000000"/>
                <w:sz w:val="16"/>
                <w:szCs w:val="16"/>
              </w:rPr>
              <w:t>+2.23</w:t>
            </w:r>
          </w:p>
        </w:tc>
        <w:tc>
          <w:tcPr>
            <w:tcW w:w="660" w:type="dxa"/>
            <w:vAlign w:val="center"/>
          </w:tcPr>
          <w:p w:rsidR="00C86639" w:rsidRDefault="00C86639" w:rsidP="00C86639">
            <w:pPr>
              <w:jc w:val="right"/>
              <w:rPr>
                <w:color w:val="000000"/>
                <w:sz w:val="16"/>
                <w:szCs w:val="16"/>
              </w:rPr>
            </w:pPr>
            <w:r>
              <w:rPr>
                <w:color w:val="000000"/>
                <w:sz w:val="16"/>
                <w:szCs w:val="16"/>
              </w:rPr>
              <w:t>-1.00</w:t>
            </w:r>
          </w:p>
        </w:tc>
        <w:tc>
          <w:tcPr>
            <w:tcW w:w="660" w:type="dxa"/>
            <w:gridSpan w:val="2"/>
            <w:vAlign w:val="center"/>
          </w:tcPr>
          <w:p w:rsidR="00C86639" w:rsidRDefault="00C86639" w:rsidP="00C86639">
            <w:pPr>
              <w:jc w:val="right"/>
              <w:rPr>
                <w:color w:val="000000"/>
                <w:sz w:val="16"/>
                <w:szCs w:val="16"/>
              </w:rPr>
            </w:pPr>
            <w:r>
              <w:rPr>
                <w:color w:val="000000"/>
                <w:sz w:val="16"/>
                <w:szCs w:val="16"/>
              </w:rPr>
              <w:t>-1.74</w:t>
            </w:r>
          </w:p>
        </w:tc>
      </w:tr>
      <w:tr w:rsidR="00C86639" w:rsidTr="00C86639">
        <w:trPr>
          <w:cantSplit/>
          <w:trHeight w:hRule="exact" w:val="230"/>
        </w:trPr>
        <w:tc>
          <w:tcPr>
            <w:tcW w:w="1080" w:type="dxa"/>
          </w:tcPr>
          <w:p w:rsidR="00C86639" w:rsidRDefault="00C86639" w:rsidP="00C86639">
            <w:pPr>
              <w:rPr>
                <w:color w:val="000000"/>
                <w:sz w:val="16"/>
                <w:szCs w:val="15"/>
              </w:rPr>
            </w:pPr>
          </w:p>
        </w:tc>
        <w:tc>
          <w:tcPr>
            <w:tcW w:w="450" w:type="dxa"/>
          </w:tcPr>
          <w:p w:rsidR="00C86639" w:rsidRDefault="00C86639" w:rsidP="00C86639">
            <w:pPr>
              <w:rPr>
                <w:color w:val="000000"/>
                <w:sz w:val="16"/>
                <w:szCs w:val="15"/>
              </w:rPr>
            </w:pPr>
          </w:p>
        </w:tc>
        <w:tc>
          <w:tcPr>
            <w:tcW w:w="810" w:type="dxa"/>
            <w:vAlign w:val="center"/>
          </w:tcPr>
          <w:p w:rsidR="00C86639" w:rsidRDefault="00C86639" w:rsidP="00C86639">
            <w:pPr>
              <w:jc w:val="right"/>
              <w:rPr>
                <w:color w:val="000000"/>
                <w:sz w:val="16"/>
                <w:szCs w:val="16"/>
              </w:rPr>
            </w:pPr>
          </w:p>
        </w:tc>
        <w:tc>
          <w:tcPr>
            <w:tcW w:w="720" w:type="dxa"/>
            <w:vAlign w:val="center"/>
          </w:tcPr>
          <w:p w:rsidR="00C86639" w:rsidRDefault="00C86639" w:rsidP="00C86639">
            <w:pPr>
              <w:jc w:val="right"/>
              <w:rPr>
                <w:color w:val="000000"/>
                <w:sz w:val="16"/>
                <w:szCs w:val="16"/>
              </w:rPr>
            </w:pPr>
          </w:p>
        </w:tc>
        <w:tc>
          <w:tcPr>
            <w:tcW w:w="720" w:type="dxa"/>
            <w:vAlign w:val="center"/>
          </w:tcPr>
          <w:p w:rsidR="00C86639" w:rsidRDefault="00C86639" w:rsidP="00C86639">
            <w:pPr>
              <w:jc w:val="right"/>
              <w:rPr>
                <w:color w:val="000000"/>
                <w:sz w:val="16"/>
                <w:szCs w:val="16"/>
              </w:rPr>
            </w:pPr>
          </w:p>
        </w:tc>
        <w:tc>
          <w:tcPr>
            <w:tcW w:w="630" w:type="dxa"/>
            <w:gridSpan w:val="2"/>
            <w:vAlign w:val="center"/>
          </w:tcPr>
          <w:p w:rsidR="00C86639" w:rsidRDefault="00C86639" w:rsidP="00C86639">
            <w:pPr>
              <w:jc w:val="right"/>
              <w:rPr>
                <w:color w:val="000000"/>
                <w:sz w:val="16"/>
                <w:szCs w:val="16"/>
              </w:rPr>
            </w:pPr>
          </w:p>
        </w:tc>
        <w:tc>
          <w:tcPr>
            <w:tcW w:w="630" w:type="dxa"/>
            <w:vAlign w:val="center"/>
          </w:tcPr>
          <w:p w:rsidR="00C86639" w:rsidRDefault="00C86639" w:rsidP="00C86639">
            <w:pPr>
              <w:jc w:val="right"/>
              <w:rPr>
                <w:color w:val="000000"/>
                <w:sz w:val="16"/>
                <w:szCs w:val="16"/>
              </w:rPr>
            </w:pPr>
          </w:p>
        </w:tc>
        <w:tc>
          <w:tcPr>
            <w:tcW w:w="660" w:type="dxa"/>
            <w:gridSpan w:val="2"/>
            <w:vAlign w:val="center"/>
          </w:tcPr>
          <w:p w:rsidR="00C86639" w:rsidRDefault="00C86639" w:rsidP="00C86639">
            <w:pPr>
              <w:jc w:val="right"/>
              <w:rPr>
                <w:color w:val="000000"/>
                <w:sz w:val="16"/>
                <w:szCs w:val="16"/>
              </w:rPr>
            </w:pPr>
          </w:p>
        </w:tc>
        <w:tc>
          <w:tcPr>
            <w:tcW w:w="630" w:type="dxa"/>
            <w:gridSpan w:val="2"/>
            <w:vAlign w:val="center"/>
          </w:tcPr>
          <w:p w:rsidR="00C86639" w:rsidRDefault="00C86639" w:rsidP="00C86639">
            <w:pPr>
              <w:jc w:val="right"/>
              <w:rPr>
                <w:color w:val="000000"/>
                <w:sz w:val="16"/>
                <w:szCs w:val="16"/>
              </w:rPr>
            </w:pPr>
          </w:p>
        </w:tc>
        <w:tc>
          <w:tcPr>
            <w:tcW w:w="630" w:type="dxa"/>
            <w:gridSpan w:val="2"/>
            <w:vAlign w:val="center"/>
          </w:tcPr>
          <w:p w:rsidR="00C86639" w:rsidRDefault="00C86639" w:rsidP="00C86639">
            <w:pPr>
              <w:jc w:val="right"/>
              <w:rPr>
                <w:color w:val="000000"/>
                <w:sz w:val="16"/>
                <w:szCs w:val="16"/>
              </w:rPr>
            </w:pPr>
          </w:p>
        </w:tc>
        <w:tc>
          <w:tcPr>
            <w:tcW w:w="660" w:type="dxa"/>
            <w:vAlign w:val="center"/>
          </w:tcPr>
          <w:p w:rsidR="00C86639" w:rsidRDefault="00C86639" w:rsidP="00C86639">
            <w:pPr>
              <w:jc w:val="right"/>
              <w:rPr>
                <w:color w:val="000000"/>
                <w:sz w:val="16"/>
                <w:szCs w:val="16"/>
              </w:rPr>
            </w:pPr>
          </w:p>
        </w:tc>
        <w:tc>
          <w:tcPr>
            <w:tcW w:w="660" w:type="dxa"/>
            <w:gridSpan w:val="2"/>
            <w:vAlign w:val="center"/>
          </w:tcPr>
          <w:p w:rsidR="00C86639" w:rsidRDefault="00C86639" w:rsidP="00C86639">
            <w:pPr>
              <w:jc w:val="right"/>
              <w:rPr>
                <w:color w:val="000000"/>
                <w:sz w:val="16"/>
                <w:szCs w:val="16"/>
              </w:rPr>
            </w:pPr>
          </w:p>
        </w:tc>
      </w:tr>
      <w:tr w:rsidR="00C86639" w:rsidTr="00C86639">
        <w:trPr>
          <w:cantSplit/>
          <w:trHeight w:hRule="exact" w:val="230"/>
        </w:trPr>
        <w:tc>
          <w:tcPr>
            <w:tcW w:w="1080" w:type="dxa"/>
          </w:tcPr>
          <w:p w:rsidR="00C86639" w:rsidRDefault="00C86639" w:rsidP="00C86639">
            <w:pPr>
              <w:rPr>
                <w:color w:val="000000"/>
                <w:sz w:val="16"/>
                <w:szCs w:val="15"/>
              </w:rPr>
            </w:pPr>
            <w:r>
              <w:rPr>
                <w:color w:val="000000"/>
                <w:sz w:val="16"/>
                <w:szCs w:val="15"/>
              </w:rPr>
              <w:t>2008</w:t>
            </w:r>
          </w:p>
        </w:tc>
        <w:tc>
          <w:tcPr>
            <w:tcW w:w="450" w:type="dxa"/>
          </w:tcPr>
          <w:p w:rsidR="00C86639" w:rsidRDefault="00C86639" w:rsidP="00C86639">
            <w:pPr>
              <w:rPr>
                <w:color w:val="000000"/>
                <w:sz w:val="16"/>
                <w:szCs w:val="15"/>
              </w:rPr>
            </w:pPr>
            <w:r>
              <w:rPr>
                <w:color w:val="000000"/>
                <w:sz w:val="16"/>
                <w:szCs w:val="15"/>
              </w:rPr>
              <w:t>I</w:t>
            </w:r>
          </w:p>
        </w:tc>
        <w:tc>
          <w:tcPr>
            <w:tcW w:w="810" w:type="dxa"/>
            <w:vAlign w:val="center"/>
          </w:tcPr>
          <w:p w:rsidR="00C86639" w:rsidRDefault="00C86639" w:rsidP="00C86639">
            <w:pPr>
              <w:jc w:val="right"/>
              <w:rPr>
                <w:color w:val="000000"/>
                <w:sz w:val="16"/>
                <w:szCs w:val="16"/>
              </w:rPr>
            </w:pPr>
            <w:r>
              <w:rPr>
                <w:color w:val="000000"/>
                <w:sz w:val="16"/>
                <w:szCs w:val="16"/>
              </w:rPr>
              <w:t>-6.36</w:t>
            </w:r>
          </w:p>
        </w:tc>
        <w:tc>
          <w:tcPr>
            <w:tcW w:w="720" w:type="dxa"/>
            <w:vAlign w:val="center"/>
          </w:tcPr>
          <w:p w:rsidR="00C86639" w:rsidRDefault="00C86639" w:rsidP="00C86639">
            <w:pPr>
              <w:jc w:val="right"/>
              <w:rPr>
                <w:color w:val="000000"/>
                <w:sz w:val="16"/>
                <w:szCs w:val="16"/>
              </w:rPr>
            </w:pPr>
            <w:r>
              <w:rPr>
                <w:color w:val="000000"/>
                <w:sz w:val="16"/>
                <w:szCs w:val="16"/>
              </w:rPr>
              <w:t>-6.11</w:t>
            </w:r>
          </w:p>
        </w:tc>
        <w:tc>
          <w:tcPr>
            <w:tcW w:w="720" w:type="dxa"/>
            <w:vAlign w:val="center"/>
          </w:tcPr>
          <w:p w:rsidR="00C86639" w:rsidRDefault="00C86639" w:rsidP="00C86639">
            <w:pPr>
              <w:jc w:val="right"/>
              <w:rPr>
                <w:color w:val="000000"/>
                <w:sz w:val="16"/>
                <w:szCs w:val="16"/>
              </w:rPr>
            </w:pPr>
            <w:r>
              <w:rPr>
                <w:color w:val="000000"/>
                <w:sz w:val="16"/>
                <w:szCs w:val="16"/>
              </w:rPr>
              <w:t>+1.43</w:t>
            </w:r>
          </w:p>
        </w:tc>
        <w:tc>
          <w:tcPr>
            <w:tcW w:w="630" w:type="dxa"/>
            <w:gridSpan w:val="2"/>
            <w:vAlign w:val="center"/>
          </w:tcPr>
          <w:p w:rsidR="00C86639" w:rsidRDefault="00C86639" w:rsidP="00C86639">
            <w:pPr>
              <w:jc w:val="right"/>
              <w:rPr>
                <w:color w:val="000000"/>
                <w:sz w:val="16"/>
                <w:szCs w:val="16"/>
              </w:rPr>
            </w:pPr>
            <w:r>
              <w:rPr>
                <w:color w:val="000000"/>
                <w:sz w:val="16"/>
                <w:szCs w:val="16"/>
              </w:rPr>
              <w:t>-6.20</w:t>
            </w:r>
          </w:p>
        </w:tc>
        <w:tc>
          <w:tcPr>
            <w:tcW w:w="630" w:type="dxa"/>
            <w:vAlign w:val="center"/>
          </w:tcPr>
          <w:p w:rsidR="00C86639" w:rsidRDefault="00C86639" w:rsidP="00C86639">
            <w:pPr>
              <w:jc w:val="right"/>
              <w:rPr>
                <w:color w:val="000000"/>
                <w:sz w:val="16"/>
                <w:szCs w:val="16"/>
              </w:rPr>
            </w:pPr>
            <w:r>
              <w:rPr>
                <w:color w:val="000000"/>
                <w:sz w:val="16"/>
                <w:szCs w:val="16"/>
              </w:rPr>
              <w:t>-9.30</w:t>
            </w:r>
          </w:p>
        </w:tc>
        <w:tc>
          <w:tcPr>
            <w:tcW w:w="660" w:type="dxa"/>
            <w:gridSpan w:val="2"/>
            <w:vAlign w:val="center"/>
          </w:tcPr>
          <w:p w:rsidR="00C86639" w:rsidRDefault="00C86639" w:rsidP="00C86639">
            <w:pPr>
              <w:jc w:val="right"/>
              <w:rPr>
                <w:color w:val="000000"/>
                <w:sz w:val="16"/>
                <w:szCs w:val="16"/>
              </w:rPr>
            </w:pPr>
            <w:r>
              <w:rPr>
                <w:color w:val="000000"/>
                <w:sz w:val="16"/>
                <w:szCs w:val="16"/>
              </w:rPr>
              <w:t>-1.79</w:t>
            </w:r>
          </w:p>
        </w:tc>
        <w:tc>
          <w:tcPr>
            <w:tcW w:w="630" w:type="dxa"/>
            <w:gridSpan w:val="2"/>
            <w:vAlign w:val="center"/>
          </w:tcPr>
          <w:p w:rsidR="00C86639" w:rsidRDefault="00C86639" w:rsidP="00C86639">
            <w:pPr>
              <w:jc w:val="right"/>
              <w:rPr>
                <w:color w:val="000000"/>
                <w:sz w:val="16"/>
                <w:szCs w:val="16"/>
              </w:rPr>
            </w:pPr>
            <w:r>
              <w:rPr>
                <w:color w:val="000000"/>
                <w:sz w:val="16"/>
                <w:szCs w:val="16"/>
              </w:rPr>
              <w:t>-1.11</w:t>
            </w:r>
          </w:p>
        </w:tc>
        <w:tc>
          <w:tcPr>
            <w:tcW w:w="630" w:type="dxa"/>
            <w:gridSpan w:val="2"/>
            <w:vAlign w:val="center"/>
          </w:tcPr>
          <w:p w:rsidR="00C86639" w:rsidRDefault="00C86639" w:rsidP="00C86639">
            <w:pPr>
              <w:jc w:val="right"/>
              <w:rPr>
                <w:color w:val="000000"/>
                <w:sz w:val="16"/>
                <w:szCs w:val="16"/>
              </w:rPr>
            </w:pPr>
            <w:r>
              <w:rPr>
                <w:color w:val="000000"/>
                <w:sz w:val="16"/>
                <w:szCs w:val="16"/>
              </w:rPr>
              <w:t>-4.48</w:t>
            </w:r>
          </w:p>
        </w:tc>
        <w:tc>
          <w:tcPr>
            <w:tcW w:w="660" w:type="dxa"/>
            <w:vAlign w:val="center"/>
          </w:tcPr>
          <w:p w:rsidR="00C86639" w:rsidRDefault="00C86639" w:rsidP="00C86639">
            <w:pPr>
              <w:jc w:val="right"/>
              <w:rPr>
                <w:color w:val="000000"/>
                <w:sz w:val="16"/>
                <w:szCs w:val="16"/>
              </w:rPr>
            </w:pPr>
            <w:r>
              <w:rPr>
                <w:color w:val="000000"/>
                <w:sz w:val="16"/>
                <w:szCs w:val="16"/>
              </w:rPr>
              <w:t>-5.59</w:t>
            </w:r>
          </w:p>
        </w:tc>
        <w:tc>
          <w:tcPr>
            <w:tcW w:w="660" w:type="dxa"/>
            <w:gridSpan w:val="2"/>
            <w:vAlign w:val="center"/>
          </w:tcPr>
          <w:p w:rsidR="00C86639" w:rsidRDefault="00C86639" w:rsidP="00C86639">
            <w:pPr>
              <w:jc w:val="right"/>
              <w:rPr>
                <w:color w:val="000000"/>
                <w:sz w:val="16"/>
                <w:szCs w:val="16"/>
              </w:rPr>
            </w:pPr>
            <w:r>
              <w:rPr>
                <w:color w:val="000000"/>
                <w:sz w:val="16"/>
                <w:szCs w:val="16"/>
              </w:rPr>
              <w:t>-14.29</w:t>
            </w:r>
          </w:p>
        </w:tc>
      </w:tr>
      <w:tr w:rsidR="00C86639" w:rsidTr="00C86639">
        <w:trPr>
          <w:cantSplit/>
          <w:trHeight w:hRule="exact" w:val="230"/>
        </w:trPr>
        <w:tc>
          <w:tcPr>
            <w:tcW w:w="1080" w:type="dxa"/>
          </w:tcPr>
          <w:p w:rsidR="00C86639" w:rsidRDefault="00C86639" w:rsidP="00C86639">
            <w:pPr>
              <w:rPr>
                <w:color w:val="000000"/>
                <w:sz w:val="16"/>
                <w:szCs w:val="15"/>
              </w:rPr>
            </w:pPr>
          </w:p>
        </w:tc>
        <w:tc>
          <w:tcPr>
            <w:tcW w:w="450" w:type="dxa"/>
          </w:tcPr>
          <w:p w:rsidR="00C86639" w:rsidRDefault="00C86639" w:rsidP="00C86639">
            <w:pPr>
              <w:rPr>
                <w:color w:val="000000"/>
                <w:sz w:val="16"/>
                <w:szCs w:val="15"/>
              </w:rPr>
            </w:pPr>
            <w:r>
              <w:rPr>
                <w:color w:val="000000"/>
                <w:sz w:val="16"/>
                <w:szCs w:val="15"/>
              </w:rPr>
              <w:t>II</w:t>
            </w:r>
          </w:p>
        </w:tc>
        <w:tc>
          <w:tcPr>
            <w:tcW w:w="810" w:type="dxa"/>
            <w:vAlign w:val="center"/>
          </w:tcPr>
          <w:p w:rsidR="00C86639" w:rsidRDefault="00C86639" w:rsidP="00C86639">
            <w:pPr>
              <w:jc w:val="right"/>
              <w:rPr>
                <w:color w:val="000000"/>
                <w:sz w:val="16"/>
                <w:szCs w:val="16"/>
              </w:rPr>
            </w:pPr>
            <w:r>
              <w:rPr>
                <w:color w:val="000000"/>
                <w:sz w:val="16"/>
                <w:szCs w:val="16"/>
              </w:rPr>
              <w:t>-12.40</w:t>
            </w:r>
          </w:p>
        </w:tc>
        <w:tc>
          <w:tcPr>
            <w:tcW w:w="720" w:type="dxa"/>
            <w:vAlign w:val="center"/>
          </w:tcPr>
          <w:p w:rsidR="00C86639" w:rsidRDefault="00C86639" w:rsidP="00C86639">
            <w:pPr>
              <w:jc w:val="right"/>
              <w:rPr>
                <w:color w:val="000000"/>
                <w:sz w:val="16"/>
                <w:szCs w:val="16"/>
              </w:rPr>
            </w:pPr>
            <w:r>
              <w:rPr>
                <w:color w:val="000000"/>
                <w:sz w:val="16"/>
                <w:szCs w:val="16"/>
              </w:rPr>
              <w:t>-13.42</w:t>
            </w:r>
          </w:p>
        </w:tc>
        <w:tc>
          <w:tcPr>
            <w:tcW w:w="720" w:type="dxa"/>
            <w:vAlign w:val="center"/>
          </w:tcPr>
          <w:p w:rsidR="00C86639" w:rsidRDefault="00C86639" w:rsidP="00C86639">
            <w:pPr>
              <w:jc w:val="right"/>
              <w:rPr>
                <w:color w:val="000000"/>
                <w:sz w:val="16"/>
                <w:szCs w:val="16"/>
              </w:rPr>
            </w:pPr>
            <w:r>
              <w:rPr>
                <w:color w:val="000000"/>
                <w:sz w:val="16"/>
                <w:szCs w:val="16"/>
              </w:rPr>
              <w:t>-8.98</w:t>
            </w:r>
          </w:p>
        </w:tc>
        <w:tc>
          <w:tcPr>
            <w:tcW w:w="630" w:type="dxa"/>
            <w:gridSpan w:val="2"/>
            <w:vAlign w:val="center"/>
          </w:tcPr>
          <w:p w:rsidR="00C86639" w:rsidRDefault="00C86639" w:rsidP="00C86639">
            <w:pPr>
              <w:jc w:val="right"/>
              <w:rPr>
                <w:color w:val="000000"/>
                <w:sz w:val="16"/>
                <w:szCs w:val="16"/>
              </w:rPr>
            </w:pPr>
            <w:r>
              <w:rPr>
                <w:color w:val="000000"/>
                <w:sz w:val="16"/>
                <w:szCs w:val="16"/>
              </w:rPr>
              <w:t>-10.24</w:t>
            </w:r>
          </w:p>
        </w:tc>
        <w:tc>
          <w:tcPr>
            <w:tcW w:w="630" w:type="dxa"/>
            <w:vAlign w:val="center"/>
          </w:tcPr>
          <w:p w:rsidR="00C86639" w:rsidRDefault="00C86639" w:rsidP="00C86639">
            <w:pPr>
              <w:jc w:val="right"/>
              <w:rPr>
                <w:color w:val="000000"/>
                <w:sz w:val="16"/>
                <w:szCs w:val="16"/>
              </w:rPr>
            </w:pPr>
            <w:r>
              <w:rPr>
                <w:color w:val="000000"/>
                <w:sz w:val="16"/>
                <w:szCs w:val="16"/>
              </w:rPr>
              <w:t>-7.87</w:t>
            </w:r>
          </w:p>
        </w:tc>
        <w:tc>
          <w:tcPr>
            <w:tcW w:w="660" w:type="dxa"/>
            <w:gridSpan w:val="2"/>
            <w:vAlign w:val="center"/>
          </w:tcPr>
          <w:p w:rsidR="00C86639" w:rsidRDefault="00C86639" w:rsidP="00C86639">
            <w:pPr>
              <w:jc w:val="right"/>
              <w:rPr>
                <w:color w:val="000000"/>
                <w:sz w:val="16"/>
                <w:szCs w:val="16"/>
              </w:rPr>
            </w:pPr>
            <w:r>
              <w:rPr>
                <w:color w:val="000000"/>
                <w:sz w:val="16"/>
                <w:szCs w:val="16"/>
              </w:rPr>
              <w:t>-8.21</w:t>
            </w:r>
          </w:p>
        </w:tc>
        <w:tc>
          <w:tcPr>
            <w:tcW w:w="630" w:type="dxa"/>
            <w:gridSpan w:val="2"/>
            <w:vAlign w:val="center"/>
          </w:tcPr>
          <w:p w:rsidR="00C86639" w:rsidRDefault="00C86639" w:rsidP="00C86639">
            <w:pPr>
              <w:jc w:val="right"/>
              <w:rPr>
                <w:color w:val="000000"/>
                <w:sz w:val="16"/>
                <w:szCs w:val="16"/>
              </w:rPr>
            </w:pPr>
            <w:r>
              <w:rPr>
                <w:color w:val="000000"/>
                <w:sz w:val="16"/>
                <w:szCs w:val="16"/>
              </w:rPr>
              <w:t>-1.30</w:t>
            </w:r>
          </w:p>
        </w:tc>
        <w:tc>
          <w:tcPr>
            <w:tcW w:w="630" w:type="dxa"/>
            <w:gridSpan w:val="2"/>
            <w:vAlign w:val="center"/>
          </w:tcPr>
          <w:p w:rsidR="00C86639" w:rsidRDefault="00C86639" w:rsidP="00C86639">
            <w:pPr>
              <w:jc w:val="right"/>
              <w:rPr>
                <w:color w:val="000000"/>
                <w:sz w:val="16"/>
                <w:szCs w:val="16"/>
              </w:rPr>
            </w:pPr>
            <w:r>
              <w:rPr>
                <w:color w:val="000000"/>
                <w:sz w:val="16"/>
                <w:szCs w:val="16"/>
              </w:rPr>
              <w:t>-8.07</w:t>
            </w:r>
          </w:p>
        </w:tc>
        <w:tc>
          <w:tcPr>
            <w:tcW w:w="660" w:type="dxa"/>
            <w:vAlign w:val="center"/>
          </w:tcPr>
          <w:p w:rsidR="00C86639" w:rsidRDefault="00C86639" w:rsidP="00C86639">
            <w:pPr>
              <w:jc w:val="right"/>
              <w:rPr>
                <w:color w:val="000000"/>
                <w:sz w:val="16"/>
                <w:szCs w:val="16"/>
              </w:rPr>
            </w:pPr>
            <w:r>
              <w:rPr>
                <w:color w:val="000000"/>
                <w:sz w:val="16"/>
                <w:szCs w:val="16"/>
              </w:rPr>
              <w:t>-6.51</w:t>
            </w:r>
          </w:p>
        </w:tc>
        <w:tc>
          <w:tcPr>
            <w:tcW w:w="660" w:type="dxa"/>
            <w:gridSpan w:val="2"/>
            <w:vAlign w:val="center"/>
          </w:tcPr>
          <w:p w:rsidR="00C86639" w:rsidRDefault="00C86639" w:rsidP="00C86639">
            <w:pPr>
              <w:jc w:val="right"/>
              <w:rPr>
                <w:color w:val="000000"/>
                <w:sz w:val="16"/>
                <w:szCs w:val="16"/>
              </w:rPr>
            </w:pPr>
            <w:r>
              <w:rPr>
                <w:color w:val="000000"/>
                <w:sz w:val="16"/>
                <w:szCs w:val="16"/>
              </w:rPr>
              <w:t>-2.37</w:t>
            </w:r>
          </w:p>
        </w:tc>
      </w:tr>
      <w:tr w:rsidR="00C86639" w:rsidTr="00C86639">
        <w:trPr>
          <w:cantSplit/>
          <w:trHeight w:hRule="exact" w:val="230"/>
        </w:trPr>
        <w:tc>
          <w:tcPr>
            <w:tcW w:w="1080" w:type="dxa"/>
          </w:tcPr>
          <w:p w:rsidR="00C86639" w:rsidRDefault="00C86639" w:rsidP="00C86639">
            <w:pPr>
              <w:rPr>
                <w:color w:val="000000"/>
                <w:sz w:val="16"/>
                <w:szCs w:val="15"/>
              </w:rPr>
            </w:pPr>
          </w:p>
        </w:tc>
        <w:tc>
          <w:tcPr>
            <w:tcW w:w="450" w:type="dxa"/>
          </w:tcPr>
          <w:p w:rsidR="00C86639" w:rsidRDefault="00C86639" w:rsidP="00C86639">
            <w:pPr>
              <w:rPr>
                <w:color w:val="000000"/>
                <w:sz w:val="16"/>
                <w:szCs w:val="15"/>
              </w:rPr>
            </w:pPr>
            <w:r>
              <w:rPr>
                <w:color w:val="000000"/>
                <w:sz w:val="16"/>
                <w:szCs w:val="15"/>
              </w:rPr>
              <w:t>III</w:t>
            </w:r>
          </w:p>
        </w:tc>
        <w:tc>
          <w:tcPr>
            <w:tcW w:w="810" w:type="dxa"/>
            <w:vAlign w:val="center"/>
          </w:tcPr>
          <w:p w:rsidR="00C86639" w:rsidRDefault="00C86639" w:rsidP="00C86639">
            <w:pPr>
              <w:jc w:val="right"/>
              <w:rPr>
                <w:color w:val="000000"/>
                <w:sz w:val="16"/>
                <w:szCs w:val="16"/>
              </w:rPr>
            </w:pPr>
            <w:r>
              <w:rPr>
                <w:color w:val="000000"/>
                <w:sz w:val="16"/>
                <w:szCs w:val="16"/>
              </w:rPr>
              <w:t>+5.34</w:t>
            </w:r>
          </w:p>
        </w:tc>
        <w:tc>
          <w:tcPr>
            <w:tcW w:w="720" w:type="dxa"/>
            <w:vAlign w:val="center"/>
          </w:tcPr>
          <w:p w:rsidR="00C86639" w:rsidRDefault="00C86639" w:rsidP="00C86639">
            <w:pPr>
              <w:jc w:val="right"/>
              <w:rPr>
                <w:color w:val="000000"/>
                <w:sz w:val="16"/>
                <w:szCs w:val="16"/>
              </w:rPr>
            </w:pPr>
            <w:r>
              <w:rPr>
                <w:color w:val="000000"/>
                <w:sz w:val="16"/>
                <w:szCs w:val="16"/>
              </w:rPr>
              <w:t>+6.46</w:t>
            </w:r>
          </w:p>
        </w:tc>
        <w:tc>
          <w:tcPr>
            <w:tcW w:w="720" w:type="dxa"/>
            <w:vAlign w:val="center"/>
          </w:tcPr>
          <w:p w:rsidR="00C86639" w:rsidRDefault="00C86639" w:rsidP="00C86639">
            <w:pPr>
              <w:jc w:val="right"/>
              <w:rPr>
                <w:color w:val="000000"/>
                <w:sz w:val="16"/>
                <w:szCs w:val="16"/>
              </w:rPr>
            </w:pPr>
            <w:r>
              <w:rPr>
                <w:color w:val="000000"/>
                <w:sz w:val="16"/>
                <w:szCs w:val="16"/>
              </w:rPr>
              <w:t>-8.95</w:t>
            </w:r>
          </w:p>
        </w:tc>
        <w:tc>
          <w:tcPr>
            <w:tcW w:w="630" w:type="dxa"/>
            <w:gridSpan w:val="2"/>
            <w:vAlign w:val="center"/>
          </w:tcPr>
          <w:p w:rsidR="00C86639" w:rsidRDefault="00C86639" w:rsidP="00C86639">
            <w:pPr>
              <w:jc w:val="right"/>
              <w:rPr>
                <w:color w:val="000000"/>
                <w:sz w:val="16"/>
                <w:szCs w:val="16"/>
              </w:rPr>
            </w:pPr>
            <w:r>
              <w:rPr>
                <w:color w:val="000000"/>
                <w:sz w:val="16"/>
                <w:szCs w:val="16"/>
              </w:rPr>
              <w:t>-12.26</w:t>
            </w:r>
          </w:p>
        </w:tc>
        <w:tc>
          <w:tcPr>
            <w:tcW w:w="630" w:type="dxa"/>
            <w:vAlign w:val="center"/>
          </w:tcPr>
          <w:p w:rsidR="00C86639" w:rsidRDefault="00C86639" w:rsidP="00C86639">
            <w:pPr>
              <w:jc w:val="right"/>
              <w:rPr>
                <w:color w:val="000000"/>
                <w:sz w:val="16"/>
                <w:szCs w:val="16"/>
              </w:rPr>
            </w:pPr>
            <w:r>
              <w:rPr>
                <w:color w:val="000000"/>
                <w:sz w:val="16"/>
                <w:szCs w:val="16"/>
              </w:rPr>
              <w:t>-3.56</w:t>
            </w:r>
          </w:p>
        </w:tc>
        <w:tc>
          <w:tcPr>
            <w:tcW w:w="660" w:type="dxa"/>
            <w:gridSpan w:val="2"/>
            <w:vAlign w:val="center"/>
          </w:tcPr>
          <w:p w:rsidR="00C86639" w:rsidRDefault="00C86639" w:rsidP="00C86639">
            <w:pPr>
              <w:jc w:val="right"/>
              <w:rPr>
                <w:color w:val="000000"/>
                <w:sz w:val="16"/>
                <w:szCs w:val="16"/>
              </w:rPr>
            </w:pPr>
            <w:r>
              <w:rPr>
                <w:color w:val="000000"/>
                <w:sz w:val="16"/>
                <w:szCs w:val="16"/>
              </w:rPr>
              <w:t>-12.75</w:t>
            </w:r>
          </w:p>
        </w:tc>
        <w:tc>
          <w:tcPr>
            <w:tcW w:w="630" w:type="dxa"/>
            <w:gridSpan w:val="2"/>
            <w:vAlign w:val="center"/>
          </w:tcPr>
          <w:p w:rsidR="00C86639" w:rsidRDefault="00C86639" w:rsidP="00C86639">
            <w:pPr>
              <w:jc w:val="right"/>
              <w:rPr>
                <w:color w:val="000000"/>
                <w:sz w:val="16"/>
                <w:szCs w:val="16"/>
              </w:rPr>
            </w:pPr>
            <w:r>
              <w:rPr>
                <w:color w:val="000000"/>
                <w:sz w:val="16"/>
                <w:szCs w:val="16"/>
              </w:rPr>
              <w:t>-4.43</w:t>
            </w:r>
          </w:p>
        </w:tc>
        <w:tc>
          <w:tcPr>
            <w:tcW w:w="630" w:type="dxa"/>
            <w:gridSpan w:val="2"/>
            <w:vAlign w:val="center"/>
          </w:tcPr>
          <w:p w:rsidR="00C86639" w:rsidRDefault="00C86639" w:rsidP="00C86639">
            <w:pPr>
              <w:jc w:val="right"/>
              <w:rPr>
                <w:color w:val="000000"/>
                <w:sz w:val="16"/>
                <w:szCs w:val="16"/>
              </w:rPr>
            </w:pPr>
            <w:r>
              <w:rPr>
                <w:color w:val="000000"/>
                <w:sz w:val="16"/>
                <w:szCs w:val="16"/>
              </w:rPr>
              <w:t>-10.27</w:t>
            </w:r>
          </w:p>
        </w:tc>
        <w:tc>
          <w:tcPr>
            <w:tcW w:w="660" w:type="dxa"/>
            <w:vAlign w:val="center"/>
          </w:tcPr>
          <w:p w:rsidR="00C86639" w:rsidRDefault="00C86639" w:rsidP="00C86639">
            <w:pPr>
              <w:jc w:val="right"/>
              <w:rPr>
                <w:color w:val="000000"/>
                <w:sz w:val="16"/>
                <w:szCs w:val="16"/>
              </w:rPr>
            </w:pPr>
            <w:r>
              <w:rPr>
                <w:color w:val="000000"/>
                <w:sz w:val="16"/>
                <w:szCs w:val="16"/>
              </w:rPr>
              <w:t>-7.19</w:t>
            </w:r>
          </w:p>
        </w:tc>
        <w:tc>
          <w:tcPr>
            <w:tcW w:w="660" w:type="dxa"/>
            <w:gridSpan w:val="2"/>
            <w:vAlign w:val="center"/>
          </w:tcPr>
          <w:p w:rsidR="00C86639" w:rsidRDefault="00C86639" w:rsidP="00C86639">
            <w:pPr>
              <w:jc w:val="right"/>
              <w:rPr>
                <w:color w:val="000000"/>
                <w:sz w:val="16"/>
                <w:szCs w:val="16"/>
              </w:rPr>
            </w:pPr>
            <w:r>
              <w:rPr>
                <w:color w:val="000000"/>
                <w:sz w:val="16"/>
                <w:szCs w:val="16"/>
              </w:rPr>
              <w:t>-14.23</w:t>
            </w:r>
          </w:p>
        </w:tc>
      </w:tr>
      <w:tr w:rsidR="00C86639" w:rsidTr="00C86639">
        <w:trPr>
          <w:cantSplit/>
          <w:trHeight w:hRule="exact" w:val="230"/>
        </w:trPr>
        <w:tc>
          <w:tcPr>
            <w:tcW w:w="1080" w:type="dxa"/>
          </w:tcPr>
          <w:p w:rsidR="00C86639" w:rsidRDefault="00C86639" w:rsidP="00C86639">
            <w:pPr>
              <w:rPr>
                <w:color w:val="000000"/>
                <w:sz w:val="16"/>
                <w:szCs w:val="15"/>
              </w:rPr>
            </w:pPr>
          </w:p>
        </w:tc>
        <w:tc>
          <w:tcPr>
            <w:tcW w:w="450" w:type="dxa"/>
          </w:tcPr>
          <w:p w:rsidR="00C86639" w:rsidRDefault="00C86639" w:rsidP="00C86639">
            <w:pPr>
              <w:rPr>
                <w:color w:val="000000"/>
                <w:sz w:val="16"/>
                <w:szCs w:val="15"/>
              </w:rPr>
            </w:pPr>
            <w:r>
              <w:rPr>
                <w:color w:val="000000"/>
                <w:sz w:val="16"/>
                <w:szCs w:val="15"/>
              </w:rPr>
              <w:t>IV</w:t>
            </w:r>
          </w:p>
        </w:tc>
        <w:tc>
          <w:tcPr>
            <w:tcW w:w="810" w:type="dxa"/>
            <w:vAlign w:val="center"/>
          </w:tcPr>
          <w:p w:rsidR="00C86639" w:rsidRDefault="00C86639" w:rsidP="00C86639">
            <w:pPr>
              <w:jc w:val="right"/>
              <w:rPr>
                <w:color w:val="000000"/>
                <w:sz w:val="16"/>
                <w:szCs w:val="16"/>
              </w:rPr>
            </w:pPr>
            <w:r>
              <w:rPr>
                <w:color w:val="000000"/>
                <w:sz w:val="16"/>
                <w:szCs w:val="16"/>
              </w:rPr>
              <w:t>+13.87</w:t>
            </w:r>
          </w:p>
        </w:tc>
        <w:tc>
          <w:tcPr>
            <w:tcW w:w="720" w:type="dxa"/>
            <w:vAlign w:val="center"/>
          </w:tcPr>
          <w:p w:rsidR="00C86639" w:rsidRDefault="00C86639" w:rsidP="00C86639">
            <w:pPr>
              <w:jc w:val="right"/>
              <w:rPr>
                <w:color w:val="000000"/>
                <w:sz w:val="16"/>
                <w:szCs w:val="16"/>
              </w:rPr>
            </w:pPr>
            <w:r>
              <w:rPr>
                <w:color w:val="000000"/>
                <w:sz w:val="16"/>
                <w:szCs w:val="16"/>
              </w:rPr>
              <w:t>+18.47</w:t>
            </w:r>
          </w:p>
        </w:tc>
        <w:tc>
          <w:tcPr>
            <w:tcW w:w="720" w:type="dxa"/>
            <w:vAlign w:val="center"/>
          </w:tcPr>
          <w:p w:rsidR="00C86639" w:rsidRDefault="00C86639" w:rsidP="00C86639">
            <w:pPr>
              <w:jc w:val="right"/>
              <w:rPr>
                <w:color w:val="000000"/>
                <w:sz w:val="16"/>
                <w:szCs w:val="16"/>
              </w:rPr>
            </w:pPr>
            <w:r>
              <w:rPr>
                <w:color w:val="000000"/>
                <w:sz w:val="16"/>
                <w:szCs w:val="16"/>
              </w:rPr>
              <w:t>+13.99</w:t>
            </w:r>
          </w:p>
        </w:tc>
        <w:tc>
          <w:tcPr>
            <w:tcW w:w="630" w:type="dxa"/>
            <w:gridSpan w:val="2"/>
            <w:vAlign w:val="center"/>
          </w:tcPr>
          <w:p w:rsidR="00C86639" w:rsidRDefault="00C86639" w:rsidP="00C86639">
            <w:pPr>
              <w:jc w:val="right"/>
              <w:rPr>
                <w:color w:val="000000"/>
                <w:sz w:val="16"/>
                <w:szCs w:val="16"/>
              </w:rPr>
            </w:pPr>
            <w:r>
              <w:rPr>
                <w:color w:val="000000"/>
                <w:sz w:val="16"/>
                <w:szCs w:val="16"/>
              </w:rPr>
              <w:t>-1.96</w:t>
            </w:r>
          </w:p>
        </w:tc>
        <w:tc>
          <w:tcPr>
            <w:tcW w:w="630" w:type="dxa"/>
            <w:vAlign w:val="center"/>
          </w:tcPr>
          <w:p w:rsidR="00C86639" w:rsidRDefault="00C86639" w:rsidP="00C86639">
            <w:pPr>
              <w:jc w:val="right"/>
              <w:rPr>
                <w:color w:val="000000"/>
                <w:sz w:val="16"/>
                <w:szCs w:val="16"/>
              </w:rPr>
            </w:pPr>
            <w:r>
              <w:rPr>
                <w:color w:val="000000"/>
                <w:sz w:val="16"/>
                <w:szCs w:val="16"/>
              </w:rPr>
              <w:t>+1.39</w:t>
            </w:r>
          </w:p>
        </w:tc>
        <w:tc>
          <w:tcPr>
            <w:tcW w:w="660" w:type="dxa"/>
            <w:gridSpan w:val="2"/>
            <w:vAlign w:val="center"/>
          </w:tcPr>
          <w:p w:rsidR="00C86639" w:rsidRDefault="00C86639" w:rsidP="00C86639">
            <w:pPr>
              <w:jc w:val="right"/>
              <w:rPr>
                <w:color w:val="000000"/>
                <w:sz w:val="16"/>
                <w:szCs w:val="16"/>
              </w:rPr>
            </w:pPr>
            <w:r>
              <w:rPr>
                <w:color w:val="000000"/>
                <w:sz w:val="16"/>
                <w:szCs w:val="16"/>
              </w:rPr>
              <w:t>-1.53</w:t>
            </w:r>
          </w:p>
        </w:tc>
        <w:tc>
          <w:tcPr>
            <w:tcW w:w="630" w:type="dxa"/>
            <w:gridSpan w:val="2"/>
            <w:vAlign w:val="center"/>
          </w:tcPr>
          <w:p w:rsidR="00C86639" w:rsidRDefault="00C86639" w:rsidP="00C86639">
            <w:pPr>
              <w:jc w:val="right"/>
              <w:rPr>
                <w:color w:val="000000"/>
                <w:sz w:val="16"/>
                <w:szCs w:val="16"/>
              </w:rPr>
            </w:pPr>
            <w:r>
              <w:rPr>
                <w:color w:val="000000"/>
                <w:sz w:val="16"/>
                <w:szCs w:val="16"/>
              </w:rPr>
              <w:t>+1.89</w:t>
            </w:r>
          </w:p>
        </w:tc>
        <w:tc>
          <w:tcPr>
            <w:tcW w:w="630" w:type="dxa"/>
            <w:gridSpan w:val="2"/>
            <w:vAlign w:val="center"/>
          </w:tcPr>
          <w:p w:rsidR="00C86639" w:rsidRDefault="00C86639" w:rsidP="00C86639">
            <w:pPr>
              <w:jc w:val="right"/>
              <w:rPr>
                <w:color w:val="000000"/>
                <w:sz w:val="16"/>
                <w:szCs w:val="16"/>
              </w:rPr>
            </w:pPr>
            <w:r>
              <w:rPr>
                <w:color w:val="000000"/>
                <w:sz w:val="16"/>
                <w:szCs w:val="16"/>
              </w:rPr>
              <w:t>+14.20</w:t>
            </w:r>
          </w:p>
        </w:tc>
        <w:tc>
          <w:tcPr>
            <w:tcW w:w="660" w:type="dxa"/>
            <w:vAlign w:val="center"/>
          </w:tcPr>
          <w:p w:rsidR="00C86639" w:rsidRDefault="00C86639" w:rsidP="00C86639">
            <w:pPr>
              <w:jc w:val="right"/>
              <w:rPr>
                <w:color w:val="000000"/>
                <w:sz w:val="16"/>
                <w:szCs w:val="16"/>
              </w:rPr>
            </w:pPr>
            <w:r>
              <w:rPr>
                <w:color w:val="000000"/>
                <w:sz w:val="16"/>
                <w:szCs w:val="16"/>
              </w:rPr>
              <w:t>-0.10</w:t>
            </w:r>
          </w:p>
        </w:tc>
        <w:tc>
          <w:tcPr>
            <w:tcW w:w="660" w:type="dxa"/>
            <w:gridSpan w:val="2"/>
            <w:vAlign w:val="center"/>
          </w:tcPr>
          <w:p w:rsidR="00C86639" w:rsidRDefault="00C86639" w:rsidP="00C86639">
            <w:pPr>
              <w:jc w:val="right"/>
              <w:rPr>
                <w:color w:val="000000"/>
                <w:sz w:val="16"/>
                <w:szCs w:val="16"/>
              </w:rPr>
            </w:pPr>
            <w:r>
              <w:rPr>
                <w:color w:val="000000"/>
                <w:sz w:val="16"/>
                <w:szCs w:val="16"/>
              </w:rPr>
              <w:t>-13.74</w:t>
            </w:r>
          </w:p>
        </w:tc>
      </w:tr>
      <w:tr w:rsidR="00C86639" w:rsidTr="00C86639">
        <w:trPr>
          <w:cantSplit/>
          <w:trHeight w:hRule="exact" w:val="230"/>
        </w:trPr>
        <w:tc>
          <w:tcPr>
            <w:tcW w:w="1080" w:type="dxa"/>
          </w:tcPr>
          <w:p w:rsidR="00C86639" w:rsidRDefault="00C86639" w:rsidP="00C86639">
            <w:pPr>
              <w:rPr>
                <w:color w:val="000000"/>
                <w:sz w:val="16"/>
                <w:szCs w:val="15"/>
              </w:rPr>
            </w:pPr>
          </w:p>
        </w:tc>
        <w:tc>
          <w:tcPr>
            <w:tcW w:w="450" w:type="dxa"/>
          </w:tcPr>
          <w:p w:rsidR="00C86639" w:rsidRDefault="00C86639" w:rsidP="00C86639">
            <w:pPr>
              <w:rPr>
                <w:color w:val="000000"/>
                <w:sz w:val="16"/>
                <w:szCs w:val="15"/>
              </w:rPr>
            </w:pPr>
          </w:p>
        </w:tc>
        <w:tc>
          <w:tcPr>
            <w:tcW w:w="810" w:type="dxa"/>
            <w:vAlign w:val="center"/>
          </w:tcPr>
          <w:p w:rsidR="00C86639" w:rsidRDefault="00C86639" w:rsidP="00C86639">
            <w:pPr>
              <w:jc w:val="right"/>
              <w:rPr>
                <w:color w:val="000000"/>
                <w:sz w:val="16"/>
                <w:szCs w:val="16"/>
              </w:rPr>
            </w:pPr>
          </w:p>
        </w:tc>
        <w:tc>
          <w:tcPr>
            <w:tcW w:w="720" w:type="dxa"/>
            <w:vAlign w:val="center"/>
          </w:tcPr>
          <w:p w:rsidR="00C86639" w:rsidRDefault="00C86639" w:rsidP="00C86639">
            <w:pPr>
              <w:jc w:val="right"/>
              <w:rPr>
                <w:color w:val="000000"/>
                <w:sz w:val="16"/>
                <w:szCs w:val="16"/>
              </w:rPr>
            </w:pPr>
          </w:p>
        </w:tc>
        <w:tc>
          <w:tcPr>
            <w:tcW w:w="720" w:type="dxa"/>
            <w:vAlign w:val="center"/>
          </w:tcPr>
          <w:p w:rsidR="00C86639" w:rsidRDefault="00C86639" w:rsidP="00C86639">
            <w:pPr>
              <w:jc w:val="right"/>
              <w:rPr>
                <w:color w:val="000000"/>
                <w:sz w:val="16"/>
                <w:szCs w:val="16"/>
              </w:rPr>
            </w:pPr>
          </w:p>
        </w:tc>
        <w:tc>
          <w:tcPr>
            <w:tcW w:w="630" w:type="dxa"/>
            <w:gridSpan w:val="2"/>
            <w:vAlign w:val="center"/>
          </w:tcPr>
          <w:p w:rsidR="00C86639" w:rsidRDefault="00C86639" w:rsidP="00C86639">
            <w:pPr>
              <w:jc w:val="right"/>
              <w:rPr>
                <w:color w:val="000000"/>
                <w:sz w:val="16"/>
                <w:szCs w:val="16"/>
              </w:rPr>
            </w:pPr>
          </w:p>
        </w:tc>
        <w:tc>
          <w:tcPr>
            <w:tcW w:w="630" w:type="dxa"/>
            <w:vAlign w:val="center"/>
          </w:tcPr>
          <w:p w:rsidR="00C86639" w:rsidRDefault="00C86639" w:rsidP="00C86639">
            <w:pPr>
              <w:jc w:val="right"/>
              <w:rPr>
                <w:color w:val="000000"/>
                <w:sz w:val="16"/>
                <w:szCs w:val="16"/>
              </w:rPr>
            </w:pPr>
          </w:p>
        </w:tc>
        <w:tc>
          <w:tcPr>
            <w:tcW w:w="660" w:type="dxa"/>
            <w:gridSpan w:val="2"/>
            <w:vAlign w:val="center"/>
          </w:tcPr>
          <w:p w:rsidR="00C86639" w:rsidRDefault="00C86639" w:rsidP="00C86639">
            <w:pPr>
              <w:jc w:val="right"/>
              <w:rPr>
                <w:color w:val="000000"/>
                <w:sz w:val="16"/>
                <w:szCs w:val="16"/>
              </w:rPr>
            </w:pPr>
          </w:p>
        </w:tc>
        <w:tc>
          <w:tcPr>
            <w:tcW w:w="630" w:type="dxa"/>
            <w:gridSpan w:val="2"/>
            <w:vAlign w:val="center"/>
          </w:tcPr>
          <w:p w:rsidR="00C86639" w:rsidRDefault="00C86639" w:rsidP="00C86639">
            <w:pPr>
              <w:jc w:val="right"/>
              <w:rPr>
                <w:color w:val="000000"/>
                <w:sz w:val="16"/>
                <w:szCs w:val="16"/>
              </w:rPr>
            </w:pPr>
          </w:p>
        </w:tc>
        <w:tc>
          <w:tcPr>
            <w:tcW w:w="630" w:type="dxa"/>
            <w:gridSpan w:val="2"/>
            <w:vAlign w:val="center"/>
          </w:tcPr>
          <w:p w:rsidR="00C86639" w:rsidRDefault="00C86639" w:rsidP="00C86639">
            <w:pPr>
              <w:jc w:val="right"/>
              <w:rPr>
                <w:color w:val="000000"/>
                <w:sz w:val="16"/>
                <w:szCs w:val="16"/>
              </w:rPr>
            </w:pPr>
          </w:p>
        </w:tc>
        <w:tc>
          <w:tcPr>
            <w:tcW w:w="660" w:type="dxa"/>
            <w:vAlign w:val="center"/>
          </w:tcPr>
          <w:p w:rsidR="00C86639" w:rsidRDefault="00C86639" w:rsidP="00C86639">
            <w:pPr>
              <w:jc w:val="right"/>
              <w:rPr>
                <w:color w:val="000000"/>
                <w:sz w:val="16"/>
                <w:szCs w:val="16"/>
              </w:rPr>
            </w:pPr>
          </w:p>
        </w:tc>
        <w:tc>
          <w:tcPr>
            <w:tcW w:w="660" w:type="dxa"/>
            <w:gridSpan w:val="2"/>
            <w:vAlign w:val="center"/>
          </w:tcPr>
          <w:p w:rsidR="00C86639" w:rsidRDefault="00C86639" w:rsidP="00C86639">
            <w:pPr>
              <w:jc w:val="right"/>
              <w:rPr>
                <w:color w:val="000000"/>
                <w:sz w:val="16"/>
                <w:szCs w:val="16"/>
              </w:rPr>
            </w:pPr>
          </w:p>
        </w:tc>
      </w:tr>
      <w:tr w:rsidR="00C86639" w:rsidTr="00C86639">
        <w:trPr>
          <w:cantSplit/>
          <w:trHeight w:hRule="exact" w:val="230"/>
        </w:trPr>
        <w:tc>
          <w:tcPr>
            <w:tcW w:w="1080" w:type="dxa"/>
          </w:tcPr>
          <w:p w:rsidR="00C86639" w:rsidRDefault="00C86639" w:rsidP="00C86639">
            <w:pPr>
              <w:rPr>
                <w:color w:val="000000"/>
                <w:sz w:val="16"/>
                <w:szCs w:val="15"/>
              </w:rPr>
            </w:pPr>
            <w:r>
              <w:rPr>
                <w:color w:val="000000"/>
                <w:sz w:val="16"/>
                <w:szCs w:val="15"/>
              </w:rPr>
              <w:t>2009</w:t>
            </w:r>
          </w:p>
        </w:tc>
        <w:tc>
          <w:tcPr>
            <w:tcW w:w="450" w:type="dxa"/>
          </w:tcPr>
          <w:p w:rsidR="00C86639" w:rsidRDefault="00C86639" w:rsidP="00C86639">
            <w:pPr>
              <w:rPr>
                <w:color w:val="000000"/>
                <w:sz w:val="16"/>
                <w:szCs w:val="15"/>
              </w:rPr>
            </w:pPr>
            <w:r>
              <w:rPr>
                <w:color w:val="000000"/>
                <w:sz w:val="16"/>
                <w:szCs w:val="15"/>
              </w:rPr>
              <w:t>I</w:t>
            </w:r>
          </w:p>
        </w:tc>
        <w:tc>
          <w:tcPr>
            <w:tcW w:w="810" w:type="dxa"/>
            <w:vAlign w:val="center"/>
          </w:tcPr>
          <w:p w:rsidR="00C86639" w:rsidRDefault="00C86639" w:rsidP="00C86639">
            <w:pPr>
              <w:jc w:val="right"/>
              <w:rPr>
                <w:color w:val="000000"/>
                <w:sz w:val="16"/>
                <w:szCs w:val="16"/>
              </w:rPr>
            </w:pPr>
            <w:r>
              <w:rPr>
                <w:color w:val="000000"/>
                <w:sz w:val="16"/>
                <w:szCs w:val="16"/>
              </w:rPr>
              <w:t>-0.88</w:t>
            </w:r>
          </w:p>
        </w:tc>
        <w:tc>
          <w:tcPr>
            <w:tcW w:w="720" w:type="dxa"/>
            <w:vAlign w:val="center"/>
          </w:tcPr>
          <w:p w:rsidR="00C86639" w:rsidRDefault="00C86639" w:rsidP="00C86639">
            <w:pPr>
              <w:jc w:val="right"/>
              <w:rPr>
                <w:color w:val="000000"/>
                <w:sz w:val="16"/>
                <w:szCs w:val="16"/>
              </w:rPr>
            </w:pPr>
            <w:r>
              <w:rPr>
                <w:color w:val="000000"/>
                <w:sz w:val="16"/>
                <w:szCs w:val="16"/>
              </w:rPr>
              <w:t>-6.28</w:t>
            </w:r>
          </w:p>
        </w:tc>
        <w:tc>
          <w:tcPr>
            <w:tcW w:w="720" w:type="dxa"/>
            <w:vAlign w:val="center"/>
          </w:tcPr>
          <w:p w:rsidR="00C86639" w:rsidRDefault="00C86639" w:rsidP="00C86639">
            <w:pPr>
              <w:jc w:val="right"/>
              <w:rPr>
                <w:color w:val="000000"/>
                <w:sz w:val="16"/>
                <w:szCs w:val="16"/>
              </w:rPr>
            </w:pPr>
            <w:r>
              <w:rPr>
                <w:color w:val="000000"/>
                <w:sz w:val="16"/>
                <w:szCs w:val="16"/>
              </w:rPr>
              <w:t>+1.19</w:t>
            </w:r>
          </w:p>
        </w:tc>
        <w:tc>
          <w:tcPr>
            <w:tcW w:w="630" w:type="dxa"/>
            <w:gridSpan w:val="2"/>
            <w:vAlign w:val="center"/>
          </w:tcPr>
          <w:p w:rsidR="00C86639" w:rsidRDefault="00C86639" w:rsidP="00C86639">
            <w:pPr>
              <w:jc w:val="right"/>
              <w:rPr>
                <w:color w:val="000000"/>
                <w:sz w:val="16"/>
                <w:szCs w:val="16"/>
              </w:rPr>
            </w:pPr>
            <w:r>
              <w:rPr>
                <w:color w:val="000000"/>
                <w:sz w:val="16"/>
                <w:szCs w:val="16"/>
              </w:rPr>
              <w:t>-1.65</w:t>
            </w:r>
          </w:p>
        </w:tc>
        <w:tc>
          <w:tcPr>
            <w:tcW w:w="630" w:type="dxa"/>
            <w:vAlign w:val="center"/>
          </w:tcPr>
          <w:p w:rsidR="00C86639" w:rsidRDefault="00C86639" w:rsidP="00C86639">
            <w:pPr>
              <w:jc w:val="right"/>
              <w:rPr>
                <w:color w:val="000000"/>
                <w:sz w:val="16"/>
                <w:szCs w:val="16"/>
              </w:rPr>
            </w:pPr>
            <w:r>
              <w:rPr>
                <w:color w:val="000000"/>
                <w:sz w:val="16"/>
                <w:szCs w:val="16"/>
              </w:rPr>
              <w:t>+2.83</w:t>
            </w:r>
          </w:p>
        </w:tc>
        <w:tc>
          <w:tcPr>
            <w:tcW w:w="660" w:type="dxa"/>
            <w:gridSpan w:val="2"/>
            <w:vAlign w:val="center"/>
          </w:tcPr>
          <w:p w:rsidR="00C86639" w:rsidRDefault="00C86639" w:rsidP="00C86639">
            <w:pPr>
              <w:jc w:val="right"/>
              <w:rPr>
                <w:color w:val="000000"/>
                <w:sz w:val="16"/>
                <w:szCs w:val="16"/>
              </w:rPr>
            </w:pPr>
            <w:r>
              <w:rPr>
                <w:color w:val="000000"/>
                <w:sz w:val="16"/>
                <w:szCs w:val="16"/>
              </w:rPr>
              <w:t>-1.67</w:t>
            </w:r>
          </w:p>
        </w:tc>
        <w:tc>
          <w:tcPr>
            <w:tcW w:w="630" w:type="dxa"/>
            <w:gridSpan w:val="2"/>
            <w:vAlign w:val="center"/>
          </w:tcPr>
          <w:p w:rsidR="00C86639" w:rsidRDefault="00C86639" w:rsidP="00C86639">
            <w:pPr>
              <w:jc w:val="right"/>
              <w:rPr>
                <w:color w:val="000000"/>
                <w:sz w:val="16"/>
                <w:szCs w:val="16"/>
              </w:rPr>
            </w:pPr>
            <w:r>
              <w:rPr>
                <w:color w:val="000000"/>
                <w:sz w:val="16"/>
                <w:szCs w:val="16"/>
              </w:rPr>
              <w:t>+3.40</w:t>
            </w:r>
          </w:p>
        </w:tc>
        <w:tc>
          <w:tcPr>
            <w:tcW w:w="630" w:type="dxa"/>
            <w:gridSpan w:val="2"/>
            <w:vAlign w:val="center"/>
          </w:tcPr>
          <w:p w:rsidR="00C86639" w:rsidRDefault="00C86639" w:rsidP="00C86639">
            <w:pPr>
              <w:jc w:val="right"/>
              <w:rPr>
                <w:color w:val="000000"/>
                <w:sz w:val="16"/>
                <w:szCs w:val="16"/>
              </w:rPr>
            </w:pPr>
            <w:r>
              <w:rPr>
                <w:color w:val="000000"/>
                <w:sz w:val="16"/>
                <w:szCs w:val="16"/>
              </w:rPr>
              <w:t>+3.94</w:t>
            </w:r>
          </w:p>
        </w:tc>
        <w:tc>
          <w:tcPr>
            <w:tcW w:w="660" w:type="dxa"/>
            <w:vAlign w:val="center"/>
          </w:tcPr>
          <w:p w:rsidR="00C86639" w:rsidRDefault="00C86639" w:rsidP="00C86639">
            <w:pPr>
              <w:jc w:val="right"/>
              <w:rPr>
                <w:color w:val="000000"/>
                <w:sz w:val="16"/>
                <w:szCs w:val="16"/>
              </w:rPr>
            </w:pPr>
            <w:r>
              <w:rPr>
                <w:color w:val="000000"/>
                <w:sz w:val="16"/>
                <w:szCs w:val="16"/>
              </w:rPr>
              <w:t>-0.68</w:t>
            </w:r>
          </w:p>
        </w:tc>
        <w:tc>
          <w:tcPr>
            <w:tcW w:w="660" w:type="dxa"/>
            <w:gridSpan w:val="2"/>
            <w:vAlign w:val="center"/>
          </w:tcPr>
          <w:p w:rsidR="00C86639" w:rsidRDefault="00C86639" w:rsidP="00C86639">
            <w:pPr>
              <w:jc w:val="right"/>
              <w:rPr>
                <w:color w:val="000000"/>
                <w:sz w:val="16"/>
                <w:szCs w:val="16"/>
              </w:rPr>
            </w:pPr>
            <w:r>
              <w:rPr>
                <w:color w:val="000000"/>
                <w:sz w:val="16"/>
                <w:szCs w:val="16"/>
              </w:rPr>
              <w:t>5.78</w:t>
            </w:r>
          </w:p>
        </w:tc>
      </w:tr>
      <w:tr w:rsidR="00C86639" w:rsidTr="00C86639">
        <w:trPr>
          <w:cantSplit/>
          <w:trHeight w:hRule="exact" w:val="230"/>
        </w:trPr>
        <w:tc>
          <w:tcPr>
            <w:tcW w:w="1080" w:type="dxa"/>
          </w:tcPr>
          <w:p w:rsidR="00C86639" w:rsidRDefault="00C86639" w:rsidP="00C86639">
            <w:pPr>
              <w:rPr>
                <w:color w:val="000000"/>
                <w:sz w:val="16"/>
                <w:szCs w:val="15"/>
              </w:rPr>
            </w:pPr>
          </w:p>
        </w:tc>
        <w:tc>
          <w:tcPr>
            <w:tcW w:w="450" w:type="dxa"/>
          </w:tcPr>
          <w:p w:rsidR="00C86639" w:rsidRDefault="00C86639" w:rsidP="00C86639">
            <w:pPr>
              <w:rPr>
                <w:color w:val="000000"/>
                <w:sz w:val="16"/>
                <w:szCs w:val="15"/>
              </w:rPr>
            </w:pPr>
            <w:r>
              <w:rPr>
                <w:color w:val="000000"/>
                <w:sz w:val="16"/>
                <w:szCs w:val="15"/>
              </w:rPr>
              <w:t>II</w:t>
            </w:r>
          </w:p>
        </w:tc>
        <w:tc>
          <w:tcPr>
            <w:tcW w:w="810" w:type="dxa"/>
            <w:vAlign w:val="center"/>
          </w:tcPr>
          <w:p w:rsidR="00C86639" w:rsidRDefault="00C86639" w:rsidP="00C86639">
            <w:pPr>
              <w:tabs>
                <w:tab w:val="left" w:pos="313"/>
              </w:tabs>
              <w:jc w:val="right"/>
              <w:rPr>
                <w:color w:val="000000"/>
                <w:sz w:val="16"/>
                <w:szCs w:val="16"/>
              </w:rPr>
            </w:pPr>
            <w:r>
              <w:rPr>
                <w:color w:val="000000"/>
                <w:sz w:val="16"/>
                <w:szCs w:val="16"/>
              </w:rPr>
              <w:t>-16.28</w:t>
            </w:r>
          </w:p>
        </w:tc>
        <w:tc>
          <w:tcPr>
            <w:tcW w:w="720" w:type="dxa"/>
            <w:vAlign w:val="center"/>
          </w:tcPr>
          <w:p w:rsidR="00C86639" w:rsidRDefault="00C86639" w:rsidP="00C86639">
            <w:pPr>
              <w:jc w:val="right"/>
              <w:rPr>
                <w:color w:val="000000"/>
                <w:sz w:val="16"/>
                <w:szCs w:val="16"/>
              </w:rPr>
            </w:pPr>
            <w:r>
              <w:rPr>
                <w:color w:val="000000"/>
                <w:sz w:val="16"/>
                <w:szCs w:val="16"/>
              </w:rPr>
              <w:t>-13.96</w:t>
            </w:r>
          </w:p>
        </w:tc>
        <w:tc>
          <w:tcPr>
            <w:tcW w:w="720" w:type="dxa"/>
            <w:vAlign w:val="center"/>
          </w:tcPr>
          <w:p w:rsidR="00C86639" w:rsidRDefault="00C86639" w:rsidP="00C86639">
            <w:pPr>
              <w:jc w:val="right"/>
              <w:rPr>
                <w:color w:val="000000"/>
                <w:sz w:val="16"/>
                <w:szCs w:val="16"/>
              </w:rPr>
            </w:pPr>
            <w:r>
              <w:rPr>
                <w:color w:val="000000"/>
                <w:sz w:val="16"/>
                <w:szCs w:val="16"/>
              </w:rPr>
              <w:t>-8.83</w:t>
            </w:r>
          </w:p>
        </w:tc>
        <w:tc>
          <w:tcPr>
            <w:tcW w:w="630" w:type="dxa"/>
            <w:gridSpan w:val="2"/>
            <w:vAlign w:val="center"/>
          </w:tcPr>
          <w:p w:rsidR="00C86639" w:rsidRDefault="00C86639" w:rsidP="00C86639">
            <w:pPr>
              <w:jc w:val="right"/>
              <w:rPr>
                <w:color w:val="000000"/>
                <w:sz w:val="16"/>
                <w:szCs w:val="16"/>
              </w:rPr>
            </w:pPr>
            <w:r>
              <w:rPr>
                <w:color w:val="000000"/>
                <w:sz w:val="16"/>
                <w:szCs w:val="16"/>
              </w:rPr>
              <w:t>-1.22</w:t>
            </w:r>
          </w:p>
        </w:tc>
        <w:tc>
          <w:tcPr>
            <w:tcW w:w="630" w:type="dxa"/>
            <w:vAlign w:val="center"/>
          </w:tcPr>
          <w:p w:rsidR="00C86639" w:rsidRDefault="00C86639" w:rsidP="00C86639">
            <w:pPr>
              <w:jc w:val="right"/>
              <w:rPr>
                <w:color w:val="000000"/>
                <w:sz w:val="16"/>
                <w:szCs w:val="16"/>
              </w:rPr>
            </w:pPr>
            <w:r>
              <w:rPr>
                <w:color w:val="000000"/>
                <w:sz w:val="16"/>
                <w:szCs w:val="16"/>
              </w:rPr>
              <w:t>-6.94</w:t>
            </w:r>
          </w:p>
        </w:tc>
        <w:tc>
          <w:tcPr>
            <w:tcW w:w="660" w:type="dxa"/>
            <w:gridSpan w:val="2"/>
            <w:vAlign w:val="center"/>
          </w:tcPr>
          <w:p w:rsidR="00C86639" w:rsidRDefault="00C86639" w:rsidP="00C86639">
            <w:pPr>
              <w:jc w:val="right"/>
              <w:rPr>
                <w:color w:val="000000"/>
                <w:sz w:val="16"/>
                <w:szCs w:val="16"/>
              </w:rPr>
            </w:pPr>
            <w:r>
              <w:rPr>
                <w:color w:val="000000"/>
                <w:sz w:val="16"/>
                <w:szCs w:val="16"/>
              </w:rPr>
              <w:t>-1.16</w:t>
            </w:r>
          </w:p>
        </w:tc>
        <w:tc>
          <w:tcPr>
            <w:tcW w:w="630" w:type="dxa"/>
            <w:gridSpan w:val="2"/>
            <w:vAlign w:val="center"/>
          </w:tcPr>
          <w:p w:rsidR="00C86639" w:rsidRDefault="00C86639" w:rsidP="00C86639">
            <w:pPr>
              <w:jc w:val="right"/>
              <w:rPr>
                <w:color w:val="000000"/>
                <w:sz w:val="16"/>
                <w:szCs w:val="16"/>
              </w:rPr>
            </w:pPr>
            <w:r>
              <w:rPr>
                <w:color w:val="000000"/>
                <w:sz w:val="16"/>
                <w:szCs w:val="16"/>
              </w:rPr>
              <w:t>-7.14</w:t>
            </w:r>
          </w:p>
        </w:tc>
        <w:tc>
          <w:tcPr>
            <w:tcW w:w="630" w:type="dxa"/>
            <w:gridSpan w:val="2"/>
            <w:vAlign w:val="center"/>
          </w:tcPr>
          <w:p w:rsidR="00C86639" w:rsidRDefault="00C86639" w:rsidP="00C86639">
            <w:pPr>
              <w:jc w:val="right"/>
              <w:rPr>
                <w:color w:val="000000"/>
                <w:sz w:val="16"/>
                <w:szCs w:val="16"/>
              </w:rPr>
            </w:pPr>
            <w:r>
              <w:rPr>
                <w:color w:val="000000"/>
                <w:sz w:val="16"/>
                <w:szCs w:val="16"/>
              </w:rPr>
              <w:t>-12.69</w:t>
            </w:r>
          </w:p>
        </w:tc>
        <w:tc>
          <w:tcPr>
            <w:tcW w:w="660" w:type="dxa"/>
            <w:vAlign w:val="center"/>
          </w:tcPr>
          <w:p w:rsidR="00C86639" w:rsidRDefault="00C86639" w:rsidP="00C86639">
            <w:pPr>
              <w:jc w:val="right"/>
              <w:rPr>
                <w:color w:val="000000"/>
                <w:sz w:val="16"/>
                <w:szCs w:val="16"/>
              </w:rPr>
            </w:pPr>
            <w:r>
              <w:rPr>
                <w:color w:val="000000"/>
                <w:sz w:val="16"/>
                <w:szCs w:val="16"/>
              </w:rPr>
              <w:t>-1.12</w:t>
            </w:r>
          </w:p>
        </w:tc>
        <w:tc>
          <w:tcPr>
            <w:tcW w:w="660" w:type="dxa"/>
            <w:gridSpan w:val="2"/>
            <w:vAlign w:val="center"/>
          </w:tcPr>
          <w:p w:rsidR="00C86639" w:rsidRDefault="00C86639" w:rsidP="00C86639">
            <w:pPr>
              <w:jc w:val="right"/>
              <w:rPr>
                <w:color w:val="000000"/>
                <w:sz w:val="16"/>
                <w:szCs w:val="16"/>
              </w:rPr>
            </w:pPr>
            <w:r>
              <w:rPr>
                <w:color w:val="000000"/>
                <w:sz w:val="16"/>
                <w:szCs w:val="16"/>
              </w:rPr>
              <w:t>-3.33</w:t>
            </w:r>
          </w:p>
        </w:tc>
      </w:tr>
      <w:tr w:rsidR="00C86639" w:rsidTr="00C86639">
        <w:trPr>
          <w:cantSplit/>
          <w:trHeight w:hRule="exact" w:val="230"/>
        </w:trPr>
        <w:tc>
          <w:tcPr>
            <w:tcW w:w="1080" w:type="dxa"/>
          </w:tcPr>
          <w:p w:rsidR="00C86639" w:rsidRDefault="00C86639" w:rsidP="00C86639">
            <w:pPr>
              <w:rPr>
                <w:color w:val="000000"/>
                <w:sz w:val="16"/>
                <w:szCs w:val="15"/>
              </w:rPr>
            </w:pPr>
          </w:p>
        </w:tc>
        <w:tc>
          <w:tcPr>
            <w:tcW w:w="450" w:type="dxa"/>
          </w:tcPr>
          <w:p w:rsidR="00C86639" w:rsidRDefault="00C86639" w:rsidP="00C86639">
            <w:pPr>
              <w:rPr>
                <w:color w:val="000000"/>
                <w:sz w:val="16"/>
                <w:szCs w:val="15"/>
              </w:rPr>
            </w:pPr>
            <w:r>
              <w:rPr>
                <w:color w:val="000000"/>
                <w:sz w:val="16"/>
                <w:szCs w:val="15"/>
              </w:rPr>
              <w:t>III</w:t>
            </w:r>
          </w:p>
        </w:tc>
        <w:tc>
          <w:tcPr>
            <w:tcW w:w="810" w:type="dxa"/>
            <w:vAlign w:val="center"/>
          </w:tcPr>
          <w:p w:rsidR="00C86639" w:rsidRDefault="00C86639" w:rsidP="00C86639">
            <w:pPr>
              <w:tabs>
                <w:tab w:val="left" w:pos="313"/>
              </w:tabs>
              <w:jc w:val="right"/>
              <w:rPr>
                <w:color w:val="000000"/>
                <w:sz w:val="16"/>
                <w:szCs w:val="16"/>
              </w:rPr>
            </w:pPr>
            <w:r>
              <w:rPr>
                <w:color w:val="000000"/>
                <w:sz w:val="16"/>
                <w:szCs w:val="16"/>
              </w:rPr>
              <w:t>-9.79</w:t>
            </w:r>
          </w:p>
        </w:tc>
        <w:tc>
          <w:tcPr>
            <w:tcW w:w="720" w:type="dxa"/>
            <w:vAlign w:val="center"/>
          </w:tcPr>
          <w:p w:rsidR="00C86639" w:rsidRDefault="00C86639" w:rsidP="00C86639">
            <w:pPr>
              <w:jc w:val="right"/>
              <w:rPr>
                <w:color w:val="000000"/>
                <w:sz w:val="16"/>
                <w:szCs w:val="16"/>
              </w:rPr>
            </w:pPr>
            <w:r>
              <w:rPr>
                <w:color w:val="000000"/>
                <w:sz w:val="16"/>
                <w:szCs w:val="16"/>
              </w:rPr>
              <w:t>-9.98</w:t>
            </w:r>
          </w:p>
        </w:tc>
        <w:tc>
          <w:tcPr>
            <w:tcW w:w="720" w:type="dxa"/>
            <w:vAlign w:val="center"/>
          </w:tcPr>
          <w:p w:rsidR="00C86639" w:rsidRDefault="00C86639" w:rsidP="00C86639">
            <w:pPr>
              <w:jc w:val="right"/>
              <w:rPr>
                <w:color w:val="000000"/>
                <w:sz w:val="16"/>
                <w:szCs w:val="16"/>
              </w:rPr>
            </w:pPr>
            <w:r>
              <w:rPr>
                <w:color w:val="000000"/>
                <w:sz w:val="16"/>
                <w:szCs w:val="16"/>
              </w:rPr>
              <w:t>-9.75</w:t>
            </w:r>
          </w:p>
        </w:tc>
        <w:tc>
          <w:tcPr>
            <w:tcW w:w="630" w:type="dxa"/>
            <w:gridSpan w:val="2"/>
            <w:vAlign w:val="center"/>
          </w:tcPr>
          <w:p w:rsidR="00C86639" w:rsidRDefault="00C86639" w:rsidP="00C86639">
            <w:pPr>
              <w:jc w:val="right"/>
              <w:rPr>
                <w:color w:val="000000"/>
                <w:sz w:val="16"/>
                <w:szCs w:val="16"/>
              </w:rPr>
            </w:pPr>
            <w:r>
              <w:rPr>
                <w:color w:val="000000"/>
                <w:sz w:val="16"/>
                <w:szCs w:val="16"/>
              </w:rPr>
              <w:t>-2.19</w:t>
            </w:r>
          </w:p>
        </w:tc>
        <w:tc>
          <w:tcPr>
            <w:tcW w:w="630" w:type="dxa"/>
            <w:vAlign w:val="center"/>
          </w:tcPr>
          <w:p w:rsidR="00C86639" w:rsidRDefault="00C86639" w:rsidP="00C86639">
            <w:pPr>
              <w:jc w:val="right"/>
              <w:rPr>
                <w:color w:val="000000"/>
                <w:sz w:val="16"/>
                <w:szCs w:val="16"/>
              </w:rPr>
            </w:pPr>
            <w:r>
              <w:rPr>
                <w:color w:val="000000"/>
                <w:sz w:val="16"/>
                <w:szCs w:val="16"/>
              </w:rPr>
              <w:t>-5.55</w:t>
            </w:r>
          </w:p>
        </w:tc>
        <w:tc>
          <w:tcPr>
            <w:tcW w:w="660" w:type="dxa"/>
            <w:gridSpan w:val="2"/>
            <w:vAlign w:val="center"/>
          </w:tcPr>
          <w:p w:rsidR="00C86639" w:rsidRDefault="00C86639" w:rsidP="00C86639">
            <w:pPr>
              <w:jc w:val="right"/>
              <w:rPr>
                <w:color w:val="000000"/>
                <w:sz w:val="16"/>
                <w:szCs w:val="16"/>
              </w:rPr>
            </w:pPr>
            <w:r>
              <w:rPr>
                <w:color w:val="000000"/>
                <w:sz w:val="16"/>
                <w:szCs w:val="16"/>
              </w:rPr>
              <w:t>-2.15</w:t>
            </w:r>
          </w:p>
        </w:tc>
        <w:tc>
          <w:tcPr>
            <w:tcW w:w="630" w:type="dxa"/>
            <w:gridSpan w:val="2"/>
            <w:vAlign w:val="center"/>
          </w:tcPr>
          <w:p w:rsidR="00C86639" w:rsidRDefault="00C86639" w:rsidP="00C86639">
            <w:pPr>
              <w:jc w:val="right"/>
              <w:rPr>
                <w:color w:val="000000"/>
                <w:sz w:val="16"/>
                <w:szCs w:val="16"/>
              </w:rPr>
            </w:pPr>
            <w:r>
              <w:rPr>
                <w:color w:val="000000"/>
                <w:sz w:val="16"/>
                <w:szCs w:val="16"/>
              </w:rPr>
              <w:t>-2.22</w:t>
            </w:r>
          </w:p>
        </w:tc>
        <w:tc>
          <w:tcPr>
            <w:tcW w:w="630" w:type="dxa"/>
            <w:gridSpan w:val="2"/>
            <w:vAlign w:val="center"/>
          </w:tcPr>
          <w:p w:rsidR="00C86639" w:rsidRDefault="00C86639" w:rsidP="00C86639">
            <w:pPr>
              <w:jc w:val="right"/>
              <w:rPr>
                <w:color w:val="000000"/>
                <w:sz w:val="16"/>
                <w:szCs w:val="16"/>
              </w:rPr>
            </w:pPr>
            <w:r>
              <w:rPr>
                <w:color w:val="000000"/>
                <w:sz w:val="16"/>
                <w:szCs w:val="16"/>
              </w:rPr>
              <w:t>-7.35</w:t>
            </w:r>
          </w:p>
        </w:tc>
        <w:tc>
          <w:tcPr>
            <w:tcW w:w="660" w:type="dxa"/>
            <w:vAlign w:val="center"/>
          </w:tcPr>
          <w:p w:rsidR="00C86639" w:rsidRDefault="00C86639" w:rsidP="00C86639">
            <w:pPr>
              <w:jc w:val="right"/>
              <w:rPr>
                <w:color w:val="000000"/>
                <w:sz w:val="16"/>
                <w:szCs w:val="16"/>
              </w:rPr>
            </w:pPr>
            <w:r>
              <w:rPr>
                <w:color w:val="000000"/>
                <w:sz w:val="16"/>
                <w:szCs w:val="16"/>
              </w:rPr>
              <w:t>-2.44</w:t>
            </w:r>
          </w:p>
        </w:tc>
        <w:tc>
          <w:tcPr>
            <w:tcW w:w="660" w:type="dxa"/>
            <w:gridSpan w:val="2"/>
            <w:vAlign w:val="center"/>
          </w:tcPr>
          <w:p w:rsidR="00C86639" w:rsidRDefault="00C86639" w:rsidP="00C86639">
            <w:pPr>
              <w:jc w:val="right"/>
              <w:rPr>
                <w:color w:val="000000"/>
                <w:sz w:val="16"/>
                <w:szCs w:val="16"/>
              </w:rPr>
            </w:pPr>
            <w:r>
              <w:rPr>
                <w:color w:val="000000"/>
                <w:sz w:val="16"/>
                <w:szCs w:val="16"/>
              </w:rPr>
              <w:t>-8.45</w:t>
            </w:r>
          </w:p>
        </w:tc>
      </w:tr>
      <w:tr w:rsidR="00C86639" w:rsidTr="00C86639">
        <w:trPr>
          <w:cantSplit/>
          <w:trHeight w:hRule="exact" w:val="230"/>
        </w:trPr>
        <w:tc>
          <w:tcPr>
            <w:tcW w:w="1080" w:type="dxa"/>
          </w:tcPr>
          <w:p w:rsidR="00C86639" w:rsidRDefault="00C86639" w:rsidP="00C86639">
            <w:pPr>
              <w:rPr>
                <w:color w:val="000000"/>
                <w:sz w:val="16"/>
                <w:szCs w:val="15"/>
              </w:rPr>
            </w:pPr>
          </w:p>
        </w:tc>
        <w:tc>
          <w:tcPr>
            <w:tcW w:w="450" w:type="dxa"/>
          </w:tcPr>
          <w:p w:rsidR="00C86639" w:rsidRDefault="00C86639" w:rsidP="00C86639">
            <w:pPr>
              <w:rPr>
                <w:color w:val="000000"/>
                <w:sz w:val="16"/>
                <w:szCs w:val="15"/>
              </w:rPr>
            </w:pPr>
            <w:r>
              <w:rPr>
                <w:color w:val="000000"/>
                <w:sz w:val="16"/>
                <w:szCs w:val="15"/>
              </w:rPr>
              <w:t>IV</w:t>
            </w:r>
          </w:p>
        </w:tc>
        <w:tc>
          <w:tcPr>
            <w:tcW w:w="810" w:type="dxa"/>
            <w:vAlign w:val="center"/>
          </w:tcPr>
          <w:p w:rsidR="00C86639" w:rsidRDefault="00C86639" w:rsidP="00C86639">
            <w:pPr>
              <w:jc w:val="right"/>
              <w:rPr>
                <w:color w:val="000000"/>
                <w:sz w:val="16"/>
                <w:szCs w:val="16"/>
              </w:rPr>
            </w:pPr>
            <w:r>
              <w:rPr>
                <w:color w:val="000000"/>
                <w:sz w:val="16"/>
                <w:szCs w:val="16"/>
              </w:rPr>
              <w:t>-3.14</w:t>
            </w:r>
          </w:p>
        </w:tc>
        <w:tc>
          <w:tcPr>
            <w:tcW w:w="720" w:type="dxa"/>
            <w:vAlign w:val="center"/>
          </w:tcPr>
          <w:p w:rsidR="00C86639" w:rsidRDefault="00C86639" w:rsidP="00C86639">
            <w:pPr>
              <w:jc w:val="right"/>
              <w:rPr>
                <w:color w:val="000000"/>
                <w:sz w:val="16"/>
                <w:szCs w:val="16"/>
              </w:rPr>
            </w:pPr>
            <w:r>
              <w:rPr>
                <w:color w:val="000000"/>
                <w:sz w:val="16"/>
                <w:szCs w:val="16"/>
              </w:rPr>
              <w:t>-4.13</w:t>
            </w:r>
          </w:p>
        </w:tc>
        <w:tc>
          <w:tcPr>
            <w:tcW w:w="720" w:type="dxa"/>
            <w:vAlign w:val="center"/>
          </w:tcPr>
          <w:p w:rsidR="00C86639" w:rsidRDefault="00C86639" w:rsidP="00C86639">
            <w:pPr>
              <w:jc w:val="right"/>
              <w:rPr>
                <w:color w:val="000000"/>
                <w:sz w:val="16"/>
                <w:szCs w:val="16"/>
              </w:rPr>
            </w:pPr>
            <w:r>
              <w:rPr>
                <w:color w:val="000000"/>
                <w:sz w:val="16"/>
                <w:szCs w:val="16"/>
              </w:rPr>
              <w:t>-3.46</w:t>
            </w:r>
          </w:p>
        </w:tc>
        <w:tc>
          <w:tcPr>
            <w:tcW w:w="630" w:type="dxa"/>
            <w:gridSpan w:val="2"/>
            <w:vAlign w:val="center"/>
          </w:tcPr>
          <w:p w:rsidR="00C86639" w:rsidRDefault="00C86639" w:rsidP="00C86639">
            <w:pPr>
              <w:jc w:val="right"/>
              <w:rPr>
                <w:color w:val="000000"/>
                <w:sz w:val="16"/>
                <w:szCs w:val="16"/>
              </w:rPr>
            </w:pPr>
            <w:r>
              <w:rPr>
                <w:color w:val="000000"/>
                <w:sz w:val="16"/>
                <w:szCs w:val="16"/>
              </w:rPr>
              <w:t>-1.30</w:t>
            </w:r>
          </w:p>
        </w:tc>
        <w:tc>
          <w:tcPr>
            <w:tcW w:w="630" w:type="dxa"/>
            <w:vAlign w:val="center"/>
          </w:tcPr>
          <w:p w:rsidR="00C86639" w:rsidRDefault="00C86639" w:rsidP="00C86639">
            <w:pPr>
              <w:jc w:val="right"/>
              <w:rPr>
                <w:color w:val="000000"/>
                <w:sz w:val="16"/>
                <w:szCs w:val="16"/>
              </w:rPr>
            </w:pPr>
            <w:r>
              <w:rPr>
                <w:color w:val="000000"/>
                <w:sz w:val="16"/>
                <w:szCs w:val="16"/>
              </w:rPr>
              <w:t>+0.33</w:t>
            </w:r>
          </w:p>
        </w:tc>
        <w:tc>
          <w:tcPr>
            <w:tcW w:w="660" w:type="dxa"/>
            <w:gridSpan w:val="2"/>
            <w:vAlign w:val="center"/>
          </w:tcPr>
          <w:p w:rsidR="00C86639" w:rsidRDefault="00C86639" w:rsidP="00C86639">
            <w:pPr>
              <w:jc w:val="right"/>
              <w:rPr>
                <w:color w:val="000000"/>
                <w:sz w:val="16"/>
                <w:szCs w:val="16"/>
              </w:rPr>
            </w:pPr>
            <w:r>
              <w:rPr>
                <w:color w:val="000000"/>
                <w:sz w:val="16"/>
                <w:szCs w:val="16"/>
              </w:rPr>
              <w:t>-1.25</w:t>
            </w:r>
          </w:p>
        </w:tc>
        <w:tc>
          <w:tcPr>
            <w:tcW w:w="630" w:type="dxa"/>
            <w:gridSpan w:val="2"/>
            <w:vAlign w:val="center"/>
          </w:tcPr>
          <w:p w:rsidR="00C86639" w:rsidRDefault="00C86639" w:rsidP="00C86639">
            <w:pPr>
              <w:jc w:val="right"/>
              <w:rPr>
                <w:color w:val="000000"/>
                <w:sz w:val="16"/>
                <w:szCs w:val="16"/>
              </w:rPr>
            </w:pPr>
            <w:r>
              <w:rPr>
                <w:color w:val="000000"/>
                <w:sz w:val="16"/>
                <w:szCs w:val="16"/>
              </w:rPr>
              <w:t>-3.67</w:t>
            </w:r>
          </w:p>
        </w:tc>
        <w:tc>
          <w:tcPr>
            <w:tcW w:w="630" w:type="dxa"/>
            <w:gridSpan w:val="2"/>
            <w:vAlign w:val="center"/>
          </w:tcPr>
          <w:p w:rsidR="00C86639" w:rsidRDefault="00C86639" w:rsidP="00C86639">
            <w:pPr>
              <w:jc w:val="right"/>
              <w:rPr>
                <w:color w:val="000000"/>
                <w:sz w:val="16"/>
                <w:szCs w:val="16"/>
              </w:rPr>
            </w:pPr>
            <w:r>
              <w:rPr>
                <w:color w:val="000000"/>
                <w:sz w:val="16"/>
                <w:szCs w:val="16"/>
              </w:rPr>
              <w:t>-4.15</w:t>
            </w:r>
          </w:p>
        </w:tc>
        <w:tc>
          <w:tcPr>
            <w:tcW w:w="660" w:type="dxa"/>
            <w:vAlign w:val="center"/>
          </w:tcPr>
          <w:p w:rsidR="00C86639" w:rsidRDefault="00C86639" w:rsidP="00C86639">
            <w:pPr>
              <w:jc w:val="right"/>
              <w:rPr>
                <w:color w:val="000000"/>
                <w:sz w:val="16"/>
                <w:szCs w:val="16"/>
              </w:rPr>
            </w:pPr>
            <w:r>
              <w:rPr>
                <w:color w:val="000000"/>
                <w:sz w:val="16"/>
                <w:szCs w:val="16"/>
              </w:rPr>
              <w:t>-0.44</w:t>
            </w:r>
          </w:p>
        </w:tc>
        <w:tc>
          <w:tcPr>
            <w:tcW w:w="660" w:type="dxa"/>
            <w:gridSpan w:val="2"/>
            <w:vAlign w:val="center"/>
          </w:tcPr>
          <w:p w:rsidR="00C86639" w:rsidRDefault="00C86639" w:rsidP="00C86639">
            <w:pPr>
              <w:jc w:val="right"/>
              <w:rPr>
                <w:color w:val="000000"/>
                <w:sz w:val="16"/>
                <w:szCs w:val="16"/>
              </w:rPr>
            </w:pPr>
            <w:r>
              <w:rPr>
                <w:color w:val="000000"/>
                <w:sz w:val="16"/>
                <w:szCs w:val="16"/>
              </w:rPr>
              <w:t>+0.86</w:t>
            </w:r>
          </w:p>
        </w:tc>
      </w:tr>
      <w:tr w:rsidR="00C86639" w:rsidTr="00C86639">
        <w:trPr>
          <w:cantSplit/>
          <w:trHeight w:hRule="exact" w:val="230"/>
        </w:trPr>
        <w:tc>
          <w:tcPr>
            <w:tcW w:w="1080" w:type="dxa"/>
          </w:tcPr>
          <w:p w:rsidR="00C86639" w:rsidRDefault="00C86639" w:rsidP="00C86639">
            <w:pPr>
              <w:rPr>
                <w:color w:val="000000"/>
                <w:sz w:val="16"/>
                <w:szCs w:val="15"/>
              </w:rPr>
            </w:pPr>
          </w:p>
        </w:tc>
        <w:tc>
          <w:tcPr>
            <w:tcW w:w="450" w:type="dxa"/>
          </w:tcPr>
          <w:p w:rsidR="00C86639" w:rsidRDefault="00C86639" w:rsidP="00C86639">
            <w:pPr>
              <w:rPr>
                <w:color w:val="000000"/>
                <w:sz w:val="16"/>
                <w:szCs w:val="15"/>
              </w:rPr>
            </w:pPr>
          </w:p>
        </w:tc>
        <w:tc>
          <w:tcPr>
            <w:tcW w:w="810" w:type="dxa"/>
            <w:vAlign w:val="center"/>
          </w:tcPr>
          <w:p w:rsidR="00C86639" w:rsidRDefault="00C86639" w:rsidP="00C86639">
            <w:pPr>
              <w:jc w:val="right"/>
              <w:rPr>
                <w:color w:val="000000"/>
                <w:sz w:val="16"/>
                <w:szCs w:val="16"/>
              </w:rPr>
            </w:pPr>
          </w:p>
        </w:tc>
        <w:tc>
          <w:tcPr>
            <w:tcW w:w="720" w:type="dxa"/>
            <w:vAlign w:val="center"/>
          </w:tcPr>
          <w:p w:rsidR="00C86639" w:rsidRDefault="00C86639" w:rsidP="00C86639">
            <w:pPr>
              <w:jc w:val="right"/>
              <w:rPr>
                <w:color w:val="000000"/>
                <w:sz w:val="16"/>
                <w:szCs w:val="16"/>
              </w:rPr>
            </w:pPr>
          </w:p>
        </w:tc>
        <w:tc>
          <w:tcPr>
            <w:tcW w:w="720" w:type="dxa"/>
            <w:vAlign w:val="center"/>
          </w:tcPr>
          <w:p w:rsidR="00C86639" w:rsidRDefault="00C86639" w:rsidP="00C86639">
            <w:pPr>
              <w:jc w:val="right"/>
              <w:rPr>
                <w:color w:val="000000"/>
                <w:sz w:val="16"/>
                <w:szCs w:val="16"/>
              </w:rPr>
            </w:pPr>
          </w:p>
        </w:tc>
        <w:tc>
          <w:tcPr>
            <w:tcW w:w="630" w:type="dxa"/>
            <w:gridSpan w:val="2"/>
            <w:vAlign w:val="center"/>
          </w:tcPr>
          <w:p w:rsidR="00C86639" w:rsidRDefault="00C86639" w:rsidP="00C86639">
            <w:pPr>
              <w:jc w:val="right"/>
              <w:rPr>
                <w:color w:val="000000"/>
                <w:sz w:val="16"/>
                <w:szCs w:val="16"/>
              </w:rPr>
            </w:pPr>
          </w:p>
        </w:tc>
        <w:tc>
          <w:tcPr>
            <w:tcW w:w="630" w:type="dxa"/>
            <w:vAlign w:val="center"/>
          </w:tcPr>
          <w:p w:rsidR="00C86639" w:rsidRDefault="00C86639" w:rsidP="00C86639">
            <w:pPr>
              <w:jc w:val="right"/>
              <w:rPr>
                <w:color w:val="000000"/>
                <w:sz w:val="16"/>
                <w:szCs w:val="16"/>
              </w:rPr>
            </w:pPr>
          </w:p>
        </w:tc>
        <w:tc>
          <w:tcPr>
            <w:tcW w:w="660" w:type="dxa"/>
            <w:gridSpan w:val="2"/>
            <w:vAlign w:val="center"/>
          </w:tcPr>
          <w:p w:rsidR="00C86639" w:rsidRDefault="00C86639" w:rsidP="00C86639">
            <w:pPr>
              <w:jc w:val="right"/>
              <w:rPr>
                <w:color w:val="000000"/>
                <w:sz w:val="16"/>
                <w:szCs w:val="16"/>
              </w:rPr>
            </w:pPr>
          </w:p>
        </w:tc>
        <w:tc>
          <w:tcPr>
            <w:tcW w:w="630" w:type="dxa"/>
            <w:gridSpan w:val="2"/>
            <w:vAlign w:val="center"/>
          </w:tcPr>
          <w:p w:rsidR="00C86639" w:rsidRDefault="00C86639" w:rsidP="00C86639">
            <w:pPr>
              <w:jc w:val="right"/>
              <w:rPr>
                <w:color w:val="000000"/>
                <w:sz w:val="16"/>
                <w:szCs w:val="16"/>
              </w:rPr>
            </w:pPr>
          </w:p>
        </w:tc>
        <w:tc>
          <w:tcPr>
            <w:tcW w:w="630" w:type="dxa"/>
            <w:gridSpan w:val="2"/>
            <w:vAlign w:val="center"/>
          </w:tcPr>
          <w:p w:rsidR="00C86639" w:rsidRDefault="00C86639" w:rsidP="00C86639">
            <w:pPr>
              <w:jc w:val="right"/>
              <w:rPr>
                <w:color w:val="000000"/>
                <w:sz w:val="16"/>
                <w:szCs w:val="16"/>
              </w:rPr>
            </w:pPr>
          </w:p>
        </w:tc>
        <w:tc>
          <w:tcPr>
            <w:tcW w:w="660" w:type="dxa"/>
            <w:vAlign w:val="center"/>
          </w:tcPr>
          <w:p w:rsidR="00C86639" w:rsidRDefault="00C86639" w:rsidP="00C86639">
            <w:pPr>
              <w:jc w:val="right"/>
              <w:rPr>
                <w:color w:val="000000"/>
                <w:sz w:val="16"/>
                <w:szCs w:val="16"/>
              </w:rPr>
            </w:pPr>
          </w:p>
        </w:tc>
        <w:tc>
          <w:tcPr>
            <w:tcW w:w="660" w:type="dxa"/>
            <w:gridSpan w:val="2"/>
            <w:vAlign w:val="center"/>
          </w:tcPr>
          <w:p w:rsidR="00C86639" w:rsidRDefault="00C86639" w:rsidP="00C86639">
            <w:pPr>
              <w:jc w:val="right"/>
              <w:rPr>
                <w:color w:val="000000"/>
                <w:sz w:val="16"/>
                <w:szCs w:val="16"/>
              </w:rPr>
            </w:pPr>
          </w:p>
        </w:tc>
      </w:tr>
      <w:tr w:rsidR="007F403F" w:rsidTr="00C86639">
        <w:trPr>
          <w:cantSplit/>
          <w:trHeight w:hRule="exact" w:val="230"/>
        </w:trPr>
        <w:tc>
          <w:tcPr>
            <w:tcW w:w="1080" w:type="dxa"/>
          </w:tcPr>
          <w:p w:rsidR="007F403F" w:rsidRDefault="007F403F" w:rsidP="007F403F">
            <w:pPr>
              <w:rPr>
                <w:color w:val="000000"/>
                <w:sz w:val="16"/>
                <w:szCs w:val="15"/>
              </w:rPr>
            </w:pPr>
            <w:r>
              <w:rPr>
                <w:color w:val="000000"/>
                <w:sz w:val="16"/>
                <w:szCs w:val="15"/>
              </w:rPr>
              <w:t>2010</w:t>
            </w:r>
          </w:p>
        </w:tc>
        <w:tc>
          <w:tcPr>
            <w:tcW w:w="450" w:type="dxa"/>
          </w:tcPr>
          <w:p w:rsidR="007F403F" w:rsidRDefault="007F403F" w:rsidP="007F403F">
            <w:pPr>
              <w:rPr>
                <w:color w:val="000000"/>
                <w:sz w:val="16"/>
                <w:szCs w:val="15"/>
              </w:rPr>
            </w:pPr>
            <w:r>
              <w:rPr>
                <w:color w:val="000000"/>
                <w:sz w:val="16"/>
                <w:szCs w:val="15"/>
              </w:rPr>
              <w:t>I</w:t>
            </w:r>
          </w:p>
        </w:tc>
        <w:tc>
          <w:tcPr>
            <w:tcW w:w="810" w:type="dxa"/>
            <w:vAlign w:val="center"/>
          </w:tcPr>
          <w:p w:rsidR="007F403F" w:rsidRDefault="00A5527A" w:rsidP="007F403F">
            <w:pPr>
              <w:jc w:val="right"/>
              <w:rPr>
                <w:color w:val="000000"/>
                <w:sz w:val="16"/>
                <w:szCs w:val="16"/>
              </w:rPr>
            </w:pPr>
            <w:r>
              <w:rPr>
                <w:color w:val="000000"/>
                <w:sz w:val="16"/>
                <w:szCs w:val="16"/>
              </w:rPr>
              <w:t>-1.98</w:t>
            </w:r>
          </w:p>
        </w:tc>
        <w:tc>
          <w:tcPr>
            <w:tcW w:w="720" w:type="dxa"/>
            <w:vAlign w:val="center"/>
          </w:tcPr>
          <w:p w:rsidR="007F403F" w:rsidRDefault="00A5527A" w:rsidP="007F403F">
            <w:pPr>
              <w:jc w:val="right"/>
              <w:rPr>
                <w:color w:val="000000"/>
                <w:sz w:val="16"/>
                <w:szCs w:val="16"/>
              </w:rPr>
            </w:pPr>
            <w:r>
              <w:rPr>
                <w:color w:val="000000"/>
                <w:sz w:val="16"/>
                <w:szCs w:val="16"/>
              </w:rPr>
              <w:t>+3.21</w:t>
            </w:r>
          </w:p>
        </w:tc>
        <w:tc>
          <w:tcPr>
            <w:tcW w:w="720" w:type="dxa"/>
            <w:vAlign w:val="center"/>
          </w:tcPr>
          <w:p w:rsidR="007F403F" w:rsidRDefault="00A5527A" w:rsidP="007F403F">
            <w:pPr>
              <w:jc w:val="right"/>
              <w:rPr>
                <w:color w:val="000000"/>
                <w:sz w:val="16"/>
                <w:szCs w:val="16"/>
              </w:rPr>
            </w:pPr>
            <w:r>
              <w:rPr>
                <w:color w:val="000000"/>
                <w:sz w:val="16"/>
                <w:szCs w:val="16"/>
              </w:rPr>
              <w:t>-3.06</w:t>
            </w:r>
          </w:p>
        </w:tc>
        <w:tc>
          <w:tcPr>
            <w:tcW w:w="630" w:type="dxa"/>
            <w:gridSpan w:val="2"/>
            <w:vAlign w:val="center"/>
          </w:tcPr>
          <w:p w:rsidR="007F403F" w:rsidRDefault="00A5527A" w:rsidP="007F403F">
            <w:pPr>
              <w:jc w:val="right"/>
              <w:rPr>
                <w:color w:val="000000"/>
                <w:sz w:val="16"/>
                <w:szCs w:val="16"/>
              </w:rPr>
            </w:pPr>
            <w:r>
              <w:rPr>
                <w:color w:val="000000"/>
                <w:sz w:val="16"/>
                <w:szCs w:val="16"/>
              </w:rPr>
              <w:t>+0.07</w:t>
            </w:r>
          </w:p>
        </w:tc>
        <w:tc>
          <w:tcPr>
            <w:tcW w:w="630" w:type="dxa"/>
            <w:vAlign w:val="center"/>
          </w:tcPr>
          <w:p w:rsidR="007F403F" w:rsidRDefault="00A5527A" w:rsidP="007F403F">
            <w:pPr>
              <w:jc w:val="right"/>
              <w:rPr>
                <w:color w:val="000000"/>
                <w:sz w:val="16"/>
                <w:szCs w:val="16"/>
              </w:rPr>
            </w:pPr>
            <w:r>
              <w:rPr>
                <w:color w:val="000000"/>
                <w:sz w:val="16"/>
                <w:szCs w:val="16"/>
              </w:rPr>
              <w:t>+6.98</w:t>
            </w:r>
          </w:p>
        </w:tc>
        <w:tc>
          <w:tcPr>
            <w:tcW w:w="660" w:type="dxa"/>
            <w:gridSpan w:val="2"/>
            <w:vAlign w:val="center"/>
          </w:tcPr>
          <w:p w:rsidR="007F403F" w:rsidRDefault="00A5527A" w:rsidP="007F403F">
            <w:pPr>
              <w:jc w:val="right"/>
              <w:rPr>
                <w:color w:val="000000"/>
                <w:sz w:val="16"/>
                <w:szCs w:val="16"/>
              </w:rPr>
            </w:pPr>
            <w:r>
              <w:rPr>
                <w:color w:val="000000"/>
                <w:sz w:val="16"/>
                <w:szCs w:val="16"/>
              </w:rPr>
              <w:t>+0.25</w:t>
            </w:r>
          </w:p>
        </w:tc>
        <w:tc>
          <w:tcPr>
            <w:tcW w:w="630" w:type="dxa"/>
            <w:gridSpan w:val="2"/>
            <w:vAlign w:val="center"/>
          </w:tcPr>
          <w:p w:rsidR="007F403F" w:rsidRDefault="00A5527A" w:rsidP="007F403F">
            <w:pPr>
              <w:jc w:val="right"/>
              <w:rPr>
                <w:color w:val="000000"/>
                <w:sz w:val="16"/>
                <w:szCs w:val="16"/>
              </w:rPr>
            </w:pPr>
            <w:r>
              <w:rPr>
                <w:color w:val="000000"/>
                <w:sz w:val="16"/>
                <w:szCs w:val="16"/>
              </w:rPr>
              <w:t>-3.20</w:t>
            </w:r>
          </w:p>
        </w:tc>
        <w:tc>
          <w:tcPr>
            <w:tcW w:w="630" w:type="dxa"/>
            <w:gridSpan w:val="2"/>
            <w:vAlign w:val="center"/>
          </w:tcPr>
          <w:p w:rsidR="007F403F" w:rsidRDefault="00A5527A" w:rsidP="007F403F">
            <w:pPr>
              <w:jc w:val="right"/>
              <w:rPr>
                <w:color w:val="000000"/>
                <w:sz w:val="16"/>
                <w:szCs w:val="16"/>
              </w:rPr>
            </w:pPr>
            <w:r>
              <w:rPr>
                <w:color w:val="000000"/>
                <w:sz w:val="16"/>
                <w:szCs w:val="16"/>
              </w:rPr>
              <w:t>-2.94</w:t>
            </w:r>
          </w:p>
        </w:tc>
        <w:tc>
          <w:tcPr>
            <w:tcW w:w="660" w:type="dxa"/>
            <w:vAlign w:val="center"/>
          </w:tcPr>
          <w:p w:rsidR="007F403F" w:rsidRDefault="00A5527A" w:rsidP="007F403F">
            <w:pPr>
              <w:jc w:val="right"/>
              <w:rPr>
                <w:color w:val="000000"/>
                <w:sz w:val="16"/>
                <w:szCs w:val="16"/>
              </w:rPr>
            </w:pPr>
            <w:r>
              <w:rPr>
                <w:color w:val="000000"/>
                <w:sz w:val="16"/>
                <w:szCs w:val="16"/>
              </w:rPr>
              <w:t>+0.38</w:t>
            </w:r>
          </w:p>
        </w:tc>
        <w:tc>
          <w:tcPr>
            <w:tcW w:w="660" w:type="dxa"/>
            <w:gridSpan w:val="2"/>
            <w:vAlign w:val="center"/>
          </w:tcPr>
          <w:p w:rsidR="007F403F" w:rsidRDefault="00A5527A" w:rsidP="007F403F">
            <w:pPr>
              <w:jc w:val="right"/>
              <w:rPr>
                <w:color w:val="000000"/>
                <w:sz w:val="16"/>
                <w:szCs w:val="16"/>
              </w:rPr>
            </w:pPr>
            <w:r>
              <w:rPr>
                <w:color w:val="000000"/>
                <w:sz w:val="16"/>
                <w:szCs w:val="16"/>
              </w:rPr>
              <w:t>+1.76</w:t>
            </w:r>
          </w:p>
        </w:tc>
      </w:tr>
      <w:tr w:rsidR="007F403F" w:rsidTr="00C86639">
        <w:trPr>
          <w:cantSplit/>
          <w:trHeight w:hRule="exact" w:val="230"/>
        </w:trPr>
        <w:tc>
          <w:tcPr>
            <w:tcW w:w="108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p>
        </w:tc>
        <w:tc>
          <w:tcPr>
            <w:tcW w:w="810" w:type="dxa"/>
            <w:vAlign w:val="center"/>
          </w:tcPr>
          <w:p w:rsidR="007F403F" w:rsidRDefault="007F403F" w:rsidP="007F403F">
            <w:pPr>
              <w:jc w:val="right"/>
              <w:rPr>
                <w:color w:val="000000"/>
                <w:sz w:val="16"/>
                <w:szCs w:val="16"/>
              </w:rPr>
            </w:pPr>
          </w:p>
        </w:tc>
        <w:tc>
          <w:tcPr>
            <w:tcW w:w="720" w:type="dxa"/>
            <w:vAlign w:val="center"/>
          </w:tcPr>
          <w:p w:rsidR="007F403F" w:rsidRDefault="007F403F" w:rsidP="007F403F">
            <w:pPr>
              <w:jc w:val="right"/>
              <w:rPr>
                <w:color w:val="000000"/>
                <w:sz w:val="16"/>
                <w:szCs w:val="16"/>
              </w:rPr>
            </w:pPr>
          </w:p>
        </w:tc>
        <w:tc>
          <w:tcPr>
            <w:tcW w:w="720" w:type="dxa"/>
            <w:vAlign w:val="center"/>
          </w:tcPr>
          <w:p w:rsidR="007F403F" w:rsidRDefault="007F403F" w:rsidP="007F403F">
            <w:pPr>
              <w:jc w:val="right"/>
              <w:rPr>
                <w:color w:val="000000"/>
                <w:sz w:val="16"/>
                <w:szCs w:val="16"/>
              </w:rPr>
            </w:pPr>
          </w:p>
        </w:tc>
        <w:tc>
          <w:tcPr>
            <w:tcW w:w="630" w:type="dxa"/>
            <w:gridSpan w:val="2"/>
            <w:vAlign w:val="center"/>
          </w:tcPr>
          <w:p w:rsidR="007F403F" w:rsidRDefault="007F403F" w:rsidP="007F403F">
            <w:pPr>
              <w:jc w:val="right"/>
              <w:rPr>
                <w:color w:val="000000"/>
                <w:sz w:val="16"/>
                <w:szCs w:val="16"/>
              </w:rPr>
            </w:pPr>
          </w:p>
        </w:tc>
        <w:tc>
          <w:tcPr>
            <w:tcW w:w="630" w:type="dxa"/>
            <w:vAlign w:val="center"/>
          </w:tcPr>
          <w:p w:rsidR="007F403F" w:rsidRDefault="007F403F" w:rsidP="007F403F">
            <w:pPr>
              <w:jc w:val="right"/>
              <w:rPr>
                <w:color w:val="000000"/>
                <w:sz w:val="16"/>
                <w:szCs w:val="16"/>
              </w:rPr>
            </w:pPr>
          </w:p>
        </w:tc>
        <w:tc>
          <w:tcPr>
            <w:tcW w:w="660" w:type="dxa"/>
            <w:gridSpan w:val="2"/>
            <w:vAlign w:val="center"/>
          </w:tcPr>
          <w:p w:rsidR="007F403F" w:rsidRDefault="007F403F" w:rsidP="007F403F">
            <w:pPr>
              <w:jc w:val="right"/>
              <w:rPr>
                <w:color w:val="000000"/>
                <w:sz w:val="16"/>
                <w:szCs w:val="16"/>
              </w:rPr>
            </w:pPr>
          </w:p>
        </w:tc>
        <w:tc>
          <w:tcPr>
            <w:tcW w:w="630" w:type="dxa"/>
            <w:gridSpan w:val="2"/>
            <w:vAlign w:val="center"/>
          </w:tcPr>
          <w:p w:rsidR="007F403F" w:rsidRDefault="007F403F" w:rsidP="007F403F">
            <w:pPr>
              <w:jc w:val="right"/>
              <w:rPr>
                <w:color w:val="000000"/>
                <w:sz w:val="16"/>
                <w:szCs w:val="16"/>
              </w:rPr>
            </w:pPr>
          </w:p>
        </w:tc>
        <w:tc>
          <w:tcPr>
            <w:tcW w:w="630" w:type="dxa"/>
            <w:gridSpan w:val="2"/>
            <w:vAlign w:val="center"/>
          </w:tcPr>
          <w:p w:rsidR="007F403F" w:rsidRDefault="007F403F" w:rsidP="007F403F">
            <w:pPr>
              <w:jc w:val="right"/>
              <w:rPr>
                <w:color w:val="000000"/>
                <w:sz w:val="16"/>
                <w:szCs w:val="16"/>
              </w:rPr>
            </w:pPr>
          </w:p>
        </w:tc>
        <w:tc>
          <w:tcPr>
            <w:tcW w:w="660" w:type="dxa"/>
            <w:vAlign w:val="center"/>
          </w:tcPr>
          <w:p w:rsidR="007F403F" w:rsidRDefault="007F403F" w:rsidP="007F403F">
            <w:pPr>
              <w:jc w:val="right"/>
              <w:rPr>
                <w:color w:val="000000"/>
                <w:sz w:val="16"/>
                <w:szCs w:val="16"/>
              </w:rPr>
            </w:pPr>
          </w:p>
        </w:tc>
        <w:tc>
          <w:tcPr>
            <w:tcW w:w="660" w:type="dxa"/>
            <w:gridSpan w:val="2"/>
            <w:vAlign w:val="center"/>
          </w:tcPr>
          <w:p w:rsidR="007F403F" w:rsidRDefault="007F403F" w:rsidP="007F403F">
            <w:pPr>
              <w:jc w:val="right"/>
              <w:rPr>
                <w:color w:val="000000"/>
                <w:sz w:val="16"/>
                <w:szCs w:val="16"/>
              </w:rPr>
            </w:pPr>
          </w:p>
        </w:tc>
      </w:tr>
      <w:tr w:rsidR="007F403F" w:rsidTr="00C86639">
        <w:trPr>
          <w:cantSplit/>
          <w:trHeight w:hRule="exact" w:val="230"/>
        </w:trPr>
        <w:tc>
          <w:tcPr>
            <w:tcW w:w="108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p>
        </w:tc>
        <w:tc>
          <w:tcPr>
            <w:tcW w:w="810" w:type="dxa"/>
            <w:vAlign w:val="center"/>
          </w:tcPr>
          <w:p w:rsidR="007F403F" w:rsidRDefault="007F403F" w:rsidP="007F403F">
            <w:pPr>
              <w:jc w:val="right"/>
              <w:rPr>
                <w:color w:val="000000"/>
                <w:sz w:val="16"/>
                <w:szCs w:val="16"/>
              </w:rPr>
            </w:pPr>
          </w:p>
        </w:tc>
        <w:tc>
          <w:tcPr>
            <w:tcW w:w="720" w:type="dxa"/>
            <w:vAlign w:val="center"/>
          </w:tcPr>
          <w:p w:rsidR="007F403F" w:rsidRDefault="007F403F" w:rsidP="007F403F">
            <w:pPr>
              <w:jc w:val="right"/>
              <w:rPr>
                <w:color w:val="000000"/>
                <w:sz w:val="16"/>
                <w:szCs w:val="16"/>
              </w:rPr>
            </w:pPr>
          </w:p>
        </w:tc>
        <w:tc>
          <w:tcPr>
            <w:tcW w:w="720" w:type="dxa"/>
            <w:vAlign w:val="center"/>
          </w:tcPr>
          <w:p w:rsidR="007F403F" w:rsidRDefault="007F403F" w:rsidP="007F403F">
            <w:pPr>
              <w:jc w:val="right"/>
              <w:rPr>
                <w:color w:val="000000"/>
                <w:sz w:val="16"/>
                <w:szCs w:val="16"/>
              </w:rPr>
            </w:pPr>
          </w:p>
        </w:tc>
        <w:tc>
          <w:tcPr>
            <w:tcW w:w="630" w:type="dxa"/>
            <w:gridSpan w:val="2"/>
            <w:vAlign w:val="center"/>
          </w:tcPr>
          <w:p w:rsidR="007F403F" w:rsidRDefault="007F403F" w:rsidP="007F403F">
            <w:pPr>
              <w:jc w:val="right"/>
              <w:rPr>
                <w:color w:val="000000"/>
                <w:sz w:val="16"/>
                <w:szCs w:val="16"/>
              </w:rPr>
            </w:pPr>
          </w:p>
        </w:tc>
        <w:tc>
          <w:tcPr>
            <w:tcW w:w="630" w:type="dxa"/>
            <w:vAlign w:val="center"/>
          </w:tcPr>
          <w:p w:rsidR="007F403F" w:rsidRDefault="007F403F" w:rsidP="007F403F">
            <w:pPr>
              <w:jc w:val="right"/>
              <w:rPr>
                <w:color w:val="000000"/>
                <w:sz w:val="16"/>
                <w:szCs w:val="16"/>
              </w:rPr>
            </w:pPr>
          </w:p>
        </w:tc>
        <w:tc>
          <w:tcPr>
            <w:tcW w:w="660" w:type="dxa"/>
            <w:gridSpan w:val="2"/>
            <w:vAlign w:val="center"/>
          </w:tcPr>
          <w:p w:rsidR="007F403F" w:rsidRDefault="007F403F" w:rsidP="007F403F">
            <w:pPr>
              <w:jc w:val="right"/>
              <w:rPr>
                <w:color w:val="000000"/>
                <w:sz w:val="16"/>
                <w:szCs w:val="16"/>
              </w:rPr>
            </w:pPr>
          </w:p>
        </w:tc>
        <w:tc>
          <w:tcPr>
            <w:tcW w:w="630" w:type="dxa"/>
            <w:gridSpan w:val="2"/>
            <w:vAlign w:val="center"/>
          </w:tcPr>
          <w:p w:rsidR="007F403F" w:rsidRDefault="007F403F" w:rsidP="007F403F">
            <w:pPr>
              <w:jc w:val="right"/>
              <w:rPr>
                <w:color w:val="000000"/>
                <w:sz w:val="16"/>
                <w:szCs w:val="16"/>
              </w:rPr>
            </w:pPr>
          </w:p>
        </w:tc>
        <w:tc>
          <w:tcPr>
            <w:tcW w:w="630" w:type="dxa"/>
            <w:gridSpan w:val="2"/>
            <w:vAlign w:val="center"/>
          </w:tcPr>
          <w:p w:rsidR="007F403F" w:rsidRDefault="007F403F" w:rsidP="007F403F">
            <w:pPr>
              <w:jc w:val="right"/>
              <w:rPr>
                <w:color w:val="000000"/>
                <w:sz w:val="16"/>
                <w:szCs w:val="16"/>
              </w:rPr>
            </w:pPr>
          </w:p>
        </w:tc>
        <w:tc>
          <w:tcPr>
            <w:tcW w:w="660" w:type="dxa"/>
            <w:vAlign w:val="center"/>
          </w:tcPr>
          <w:p w:rsidR="007F403F" w:rsidRDefault="007F403F" w:rsidP="007F403F">
            <w:pPr>
              <w:jc w:val="right"/>
              <w:rPr>
                <w:color w:val="000000"/>
                <w:sz w:val="16"/>
                <w:szCs w:val="16"/>
              </w:rPr>
            </w:pPr>
          </w:p>
        </w:tc>
        <w:tc>
          <w:tcPr>
            <w:tcW w:w="660" w:type="dxa"/>
            <w:gridSpan w:val="2"/>
            <w:vAlign w:val="center"/>
          </w:tcPr>
          <w:p w:rsidR="007F403F" w:rsidRDefault="007F403F" w:rsidP="007F403F">
            <w:pPr>
              <w:jc w:val="right"/>
              <w:rPr>
                <w:color w:val="000000"/>
                <w:sz w:val="16"/>
                <w:szCs w:val="16"/>
              </w:rPr>
            </w:pPr>
          </w:p>
        </w:tc>
      </w:tr>
      <w:tr w:rsidR="007F403F" w:rsidTr="00C86639">
        <w:trPr>
          <w:cantSplit/>
          <w:trHeight w:hRule="exact" w:val="230"/>
        </w:trPr>
        <w:tc>
          <w:tcPr>
            <w:tcW w:w="108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p>
        </w:tc>
        <w:tc>
          <w:tcPr>
            <w:tcW w:w="810" w:type="dxa"/>
            <w:vAlign w:val="center"/>
          </w:tcPr>
          <w:p w:rsidR="007F403F" w:rsidRDefault="007F403F" w:rsidP="007F403F">
            <w:pPr>
              <w:jc w:val="right"/>
              <w:rPr>
                <w:color w:val="000000"/>
                <w:sz w:val="16"/>
                <w:szCs w:val="16"/>
              </w:rPr>
            </w:pPr>
          </w:p>
        </w:tc>
        <w:tc>
          <w:tcPr>
            <w:tcW w:w="720" w:type="dxa"/>
            <w:vAlign w:val="center"/>
          </w:tcPr>
          <w:p w:rsidR="007F403F" w:rsidRDefault="007F403F" w:rsidP="007F403F">
            <w:pPr>
              <w:jc w:val="right"/>
              <w:rPr>
                <w:color w:val="000000"/>
                <w:sz w:val="16"/>
                <w:szCs w:val="16"/>
              </w:rPr>
            </w:pPr>
          </w:p>
        </w:tc>
        <w:tc>
          <w:tcPr>
            <w:tcW w:w="720" w:type="dxa"/>
            <w:vAlign w:val="center"/>
          </w:tcPr>
          <w:p w:rsidR="007F403F" w:rsidRDefault="007F403F" w:rsidP="007F403F">
            <w:pPr>
              <w:jc w:val="right"/>
              <w:rPr>
                <w:color w:val="000000"/>
                <w:sz w:val="16"/>
                <w:szCs w:val="16"/>
              </w:rPr>
            </w:pPr>
          </w:p>
        </w:tc>
        <w:tc>
          <w:tcPr>
            <w:tcW w:w="630" w:type="dxa"/>
            <w:gridSpan w:val="2"/>
            <w:vAlign w:val="center"/>
          </w:tcPr>
          <w:p w:rsidR="007F403F" w:rsidRDefault="007F403F" w:rsidP="007F403F">
            <w:pPr>
              <w:jc w:val="right"/>
              <w:rPr>
                <w:color w:val="000000"/>
                <w:sz w:val="16"/>
                <w:szCs w:val="16"/>
              </w:rPr>
            </w:pPr>
          </w:p>
        </w:tc>
        <w:tc>
          <w:tcPr>
            <w:tcW w:w="630" w:type="dxa"/>
            <w:vAlign w:val="center"/>
          </w:tcPr>
          <w:p w:rsidR="007F403F" w:rsidRDefault="007F403F" w:rsidP="007F403F">
            <w:pPr>
              <w:jc w:val="right"/>
              <w:rPr>
                <w:color w:val="000000"/>
                <w:sz w:val="16"/>
                <w:szCs w:val="16"/>
              </w:rPr>
            </w:pPr>
          </w:p>
        </w:tc>
        <w:tc>
          <w:tcPr>
            <w:tcW w:w="660" w:type="dxa"/>
            <w:gridSpan w:val="2"/>
            <w:vAlign w:val="center"/>
          </w:tcPr>
          <w:p w:rsidR="007F403F" w:rsidRDefault="007F403F" w:rsidP="007F403F">
            <w:pPr>
              <w:jc w:val="right"/>
              <w:rPr>
                <w:color w:val="000000"/>
                <w:sz w:val="16"/>
                <w:szCs w:val="16"/>
              </w:rPr>
            </w:pPr>
          </w:p>
        </w:tc>
        <w:tc>
          <w:tcPr>
            <w:tcW w:w="630" w:type="dxa"/>
            <w:gridSpan w:val="2"/>
            <w:vAlign w:val="center"/>
          </w:tcPr>
          <w:p w:rsidR="007F403F" w:rsidRDefault="007F403F" w:rsidP="007F403F">
            <w:pPr>
              <w:jc w:val="right"/>
              <w:rPr>
                <w:color w:val="000000"/>
                <w:sz w:val="16"/>
                <w:szCs w:val="16"/>
              </w:rPr>
            </w:pPr>
          </w:p>
        </w:tc>
        <w:tc>
          <w:tcPr>
            <w:tcW w:w="630" w:type="dxa"/>
            <w:gridSpan w:val="2"/>
            <w:vAlign w:val="center"/>
          </w:tcPr>
          <w:p w:rsidR="007F403F" w:rsidRDefault="007F403F" w:rsidP="007F403F">
            <w:pPr>
              <w:jc w:val="right"/>
              <w:rPr>
                <w:color w:val="000000"/>
                <w:sz w:val="16"/>
                <w:szCs w:val="16"/>
              </w:rPr>
            </w:pPr>
          </w:p>
        </w:tc>
        <w:tc>
          <w:tcPr>
            <w:tcW w:w="660" w:type="dxa"/>
            <w:vAlign w:val="center"/>
          </w:tcPr>
          <w:p w:rsidR="007F403F" w:rsidRDefault="007F403F" w:rsidP="007F403F">
            <w:pPr>
              <w:jc w:val="right"/>
              <w:rPr>
                <w:color w:val="000000"/>
                <w:sz w:val="16"/>
                <w:szCs w:val="16"/>
              </w:rPr>
            </w:pPr>
          </w:p>
        </w:tc>
        <w:tc>
          <w:tcPr>
            <w:tcW w:w="660" w:type="dxa"/>
            <w:gridSpan w:val="2"/>
            <w:vAlign w:val="center"/>
          </w:tcPr>
          <w:p w:rsidR="007F403F" w:rsidRDefault="007F403F" w:rsidP="007F403F">
            <w:pPr>
              <w:jc w:val="right"/>
              <w:rPr>
                <w:color w:val="000000"/>
                <w:sz w:val="16"/>
                <w:szCs w:val="16"/>
              </w:rPr>
            </w:pPr>
          </w:p>
        </w:tc>
      </w:tr>
      <w:tr w:rsidR="007F403F" w:rsidTr="00C86639">
        <w:trPr>
          <w:cantSplit/>
          <w:trHeight w:hRule="exact" w:val="230"/>
        </w:trPr>
        <w:tc>
          <w:tcPr>
            <w:tcW w:w="1080" w:type="dxa"/>
          </w:tcPr>
          <w:p w:rsidR="007F403F" w:rsidRDefault="00DF3AC0" w:rsidP="007F403F">
            <w:pPr>
              <w:rPr>
                <w:color w:val="000000"/>
                <w:sz w:val="16"/>
                <w:szCs w:val="15"/>
              </w:rPr>
            </w:pPr>
            <w:r>
              <w:rPr>
                <w:color w:val="000000"/>
                <w:sz w:val="16"/>
                <w:szCs w:val="16"/>
              </w:rPr>
              <w:t>2009</w:t>
            </w:r>
          </w:p>
        </w:tc>
        <w:tc>
          <w:tcPr>
            <w:tcW w:w="450" w:type="dxa"/>
          </w:tcPr>
          <w:p w:rsidR="007F403F" w:rsidRDefault="007F403F" w:rsidP="007F403F">
            <w:pPr>
              <w:rPr>
                <w:color w:val="000000"/>
                <w:sz w:val="16"/>
                <w:szCs w:val="15"/>
              </w:rPr>
            </w:pPr>
            <w:r>
              <w:rPr>
                <w:color w:val="000000"/>
                <w:sz w:val="16"/>
                <w:szCs w:val="15"/>
              </w:rPr>
              <w:t>May</w:t>
            </w:r>
          </w:p>
        </w:tc>
        <w:tc>
          <w:tcPr>
            <w:tcW w:w="810" w:type="dxa"/>
            <w:vAlign w:val="center"/>
          </w:tcPr>
          <w:p w:rsidR="007F403F" w:rsidRDefault="007F403F" w:rsidP="007F403F">
            <w:pPr>
              <w:jc w:val="right"/>
              <w:rPr>
                <w:color w:val="000000"/>
                <w:sz w:val="16"/>
                <w:szCs w:val="15"/>
              </w:rPr>
            </w:pPr>
            <w:r>
              <w:rPr>
                <w:color w:val="000000"/>
                <w:sz w:val="16"/>
                <w:szCs w:val="15"/>
              </w:rPr>
              <w:t>-8.71</w:t>
            </w:r>
          </w:p>
        </w:tc>
        <w:tc>
          <w:tcPr>
            <w:tcW w:w="720" w:type="dxa"/>
            <w:vAlign w:val="center"/>
          </w:tcPr>
          <w:p w:rsidR="007F403F" w:rsidRDefault="007F403F" w:rsidP="007F403F">
            <w:pPr>
              <w:jc w:val="right"/>
              <w:rPr>
                <w:color w:val="000000"/>
                <w:sz w:val="16"/>
                <w:szCs w:val="15"/>
              </w:rPr>
            </w:pPr>
            <w:r>
              <w:rPr>
                <w:color w:val="000000"/>
                <w:sz w:val="16"/>
                <w:szCs w:val="15"/>
              </w:rPr>
              <w:t>-8.30</w:t>
            </w:r>
          </w:p>
        </w:tc>
        <w:tc>
          <w:tcPr>
            <w:tcW w:w="720" w:type="dxa"/>
            <w:vAlign w:val="center"/>
          </w:tcPr>
          <w:p w:rsidR="007F403F" w:rsidRDefault="007F403F" w:rsidP="007F403F">
            <w:pPr>
              <w:jc w:val="right"/>
              <w:rPr>
                <w:color w:val="000000"/>
                <w:sz w:val="16"/>
                <w:szCs w:val="15"/>
              </w:rPr>
            </w:pPr>
            <w:r>
              <w:rPr>
                <w:color w:val="000000"/>
                <w:sz w:val="16"/>
                <w:szCs w:val="15"/>
              </w:rPr>
              <w:t>-8.73</w:t>
            </w:r>
          </w:p>
        </w:tc>
        <w:tc>
          <w:tcPr>
            <w:tcW w:w="630" w:type="dxa"/>
            <w:gridSpan w:val="2"/>
            <w:vAlign w:val="center"/>
          </w:tcPr>
          <w:p w:rsidR="007F403F" w:rsidRDefault="007F403F" w:rsidP="007F403F">
            <w:pPr>
              <w:jc w:val="right"/>
              <w:rPr>
                <w:color w:val="000000"/>
                <w:sz w:val="16"/>
                <w:szCs w:val="15"/>
              </w:rPr>
            </w:pPr>
            <w:r>
              <w:rPr>
                <w:color w:val="000000"/>
                <w:sz w:val="16"/>
                <w:szCs w:val="15"/>
              </w:rPr>
              <w:t>-0.87</w:t>
            </w:r>
          </w:p>
        </w:tc>
        <w:tc>
          <w:tcPr>
            <w:tcW w:w="630" w:type="dxa"/>
            <w:vAlign w:val="center"/>
          </w:tcPr>
          <w:p w:rsidR="007F403F" w:rsidRDefault="007F403F" w:rsidP="007F403F">
            <w:pPr>
              <w:jc w:val="right"/>
              <w:rPr>
                <w:color w:val="000000"/>
                <w:sz w:val="16"/>
                <w:szCs w:val="15"/>
              </w:rPr>
            </w:pPr>
            <w:r>
              <w:rPr>
                <w:color w:val="000000"/>
                <w:sz w:val="16"/>
                <w:szCs w:val="15"/>
              </w:rPr>
              <w:t>-6.39</w:t>
            </w:r>
          </w:p>
        </w:tc>
        <w:tc>
          <w:tcPr>
            <w:tcW w:w="660" w:type="dxa"/>
            <w:gridSpan w:val="2"/>
            <w:vAlign w:val="center"/>
          </w:tcPr>
          <w:p w:rsidR="007F403F" w:rsidRDefault="007F403F" w:rsidP="007F403F">
            <w:pPr>
              <w:jc w:val="right"/>
              <w:rPr>
                <w:color w:val="000000"/>
                <w:sz w:val="16"/>
                <w:szCs w:val="15"/>
              </w:rPr>
            </w:pPr>
            <w:r>
              <w:rPr>
                <w:color w:val="000000"/>
                <w:sz w:val="16"/>
                <w:szCs w:val="15"/>
              </w:rPr>
              <w:t>-1.38</w:t>
            </w:r>
          </w:p>
        </w:tc>
        <w:tc>
          <w:tcPr>
            <w:tcW w:w="630" w:type="dxa"/>
            <w:gridSpan w:val="2"/>
            <w:vAlign w:val="center"/>
          </w:tcPr>
          <w:p w:rsidR="007F403F" w:rsidRDefault="007F403F" w:rsidP="007F403F">
            <w:pPr>
              <w:jc w:val="right"/>
              <w:rPr>
                <w:color w:val="000000"/>
                <w:sz w:val="16"/>
                <w:szCs w:val="15"/>
              </w:rPr>
            </w:pPr>
            <w:r>
              <w:rPr>
                <w:color w:val="000000"/>
                <w:sz w:val="16"/>
                <w:szCs w:val="15"/>
              </w:rPr>
              <w:t>-6.38</w:t>
            </w:r>
          </w:p>
        </w:tc>
        <w:tc>
          <w:tcPr>
            <w:tcW w:w="630" w:type="dxa"/>
            <w:gridSpan w:val="2"/>
            <w:vAlign w:val="center"/>
          </w:tcPr>
          <w:p w:rsidR="007F403F" w:rsidRDefault="007F403F" w:rsidP="007F403F">
            <w:pPr>
              <w:jc w:val="right"/>
              <w:rPr>
                <w:color w:val="000000"/>
                <w:sz w:val="16"/>
                <w:szCs w:val="15"/>
              </w:rPr>
            </w:pPr>
            <w:r>
              <w:rPr>
                <w:color w:val="000000"/>
                <w:sz w:val="16"/>
                <w:szCs w:val="15"/>
              </w:rPr>
              <w:t>-4.05</w:t>
            </w:r>
          </w:p>
        </w:tc>
        <w:tc>
          <w:tcPr>
            <w:tcW w:w="660" w:type="dxa"/>
            <w:vAlign w:val="center"/>
          </w:tcPr>
          <w:p w:rsidR="007F403F" w:rsidRDefault="007F403F" w:rsidP="007F403F">
            <w:pPr>
              <w:jc w:val="right"/>
              <w:rPr>
                <w:color w:val="000000"/>
                <w:sz w:val="16"/>
                <w:szCs w:val="15"/>
              </w:rPr>
            </w:pPr>
            <w:r>
              <w:rPr>
                <w:color w:val="000000"/>
                <w:sz w:val="16"/>
                <w:szCs w:val="15"/>
              </w:rPr>
              <w:t>-2.33</w:t>
            </w:r>
          </w:p>
        </w:tc>
        <w:tc>
          <w:tcPr>
            <w:tcW w:w="660" w:type="dxa"/>
            <w:gridSpan w:val="2"/>
            <w:vAlign w:val="center"/>
          </w:tcPr>
          <w:p w:rsidR="007F403F" w:rsidRDefault="007F403F" w:rsidP="007F403F">
            <w:pPr>
              <w:jc w:val="right"/>
              <w:rPr>
                <w:color w:val="000000"/>
                <w:sz w:val="16"/>
                <w:szCs w:val="15"/>
              </w:rPr>
            </w:pPr>
            <w:r>
              <w:rPr>
                <w:color w:val="000000"/>
                <w:sz w:val="16"/>
                <w:szCs w:val="15"/>
              </w:rPr>
              <w:t>-1.70</w:t>
            </w:r>
          </w:p>
        </w:tc>
      </w:tr>
      <w:tr w:rsidR="007F403F" w:rsidTr="00C86639">
        <w:trPr>
          <w:cantSplit/>
          <w:trHeight w:hRule="exact" w:val="230"/>
        </w:trPr>
        <w:tc>
          <w:tcPr>
            <w:tcW w:w="108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r>
              <w:rPr>
                <w:color w:val="000000"/>
                <w:sz w:val="16"/>
                <w:szCs w:val="15"/>
              </w:rPr>
              <w:t>Jun.</w:t>
            </w:r>
          </w:p>
        </w:tc>
        <w:tc>
          <w:tcPr>
            <w:tcW w:w="810" w:type="dxa"/>
            <w:vAlign w:val="center"/>
          </w:tcPr>
          <w:p w:rsidR="007F403F" w:rsidRDefault="007F403F" w:rsidP="007F403F">
            <w:pPr>
              <w:jc w:val="right"/>
              <w:rPr>
                <w:color w:val="000000"/>
                <w:sz w:val="16"/>
                <w:szCs w:val="15"/>
              </w:rPr>
            </w:pPr>
            <w:r>
              <w:rPr>
                <w:color w:val="000000"/>
                <w:sz w:val="16"/>
                <w:szCs w:val="15"/>
              </w:rPr>
              <w:t>-2.97</w:t>
            </w:r>
          </w:p>
        </w:tc>
        <w:tc>
          <w:tcPr>
            <w:tcW w:w="720" w:type="dxa"/>
            <w:vAlign w:val="center"/>
          </w:tcPr>
          <w:p w:rsidR="007F403F" w:rsidRDefault="007F403F" w:rsidP="007F403F">
            <w:pPr>
              <w:jc w:val="right"/>
              <w:rPr>
                <w:color w:val="000000"/>
                <w:sz w:val="16"/>
                <w:szCs w:val="15"/>
              </w:rPr>
            </w:pPr>
            <w:r>
              <w:rPr>
                <w:color w:val="000000"/>
                <w:sz w:val="16"/>
                <w:szCs w:val="15"/>
              </w:rPr>
              <w:t>-3.74</w:t>
            </w:r>
          </w:p>
        </w:tc>
        <w:tc>
          <w:tcPr>
            <w:tcW w:w="720" w:type="dxa"/>
            <w:vAlign w:val="center"/>
          </w:tcPr>
          <w:p w:rsidR="007F403F" w:rsidRDefault="007F403F" w:rsidP="007F403F">
            <w:pPr>
              <w:jc w:val="right"/>
              <w:rPr>
                <w:color w:val="000000"/>
                <w:sz w:val="16"/>
                <w:szCs w:val="15"/>
              </w:rPr>
            </w:pPr>
            <w:r>
              <w:rPr>
                <w:color w:val="000000"/>
                <w:sz w:val="16"/>
                <w:szCs w:val="15"/>
              </w:rPr>
              <w:t>+5.53</w:t>
            </w:r>
          </w:p>
        </w:tc>
        <w:tc>
          <w:tcPr>
            <w:tcW w:w="630" w:type="dxa"/>
            <w:gridSpan w:val="2"/>
            <w:vAlign w:val="center"/>
          </w:tcPr>
          <w:p w:rsidR="007F403F" w:rsidRDefault="007F403F" w:rsidP="007F403F">
            <w:pPr>
              <w:jc w:val="right"/>
              <w:rPr>
                <w:color w:val="000000"/>
                <w:sz w:val="16"/>
                <w:szCs w:val="15"/>
              </w:rPr>
            </w:pPr>
            <w:r>
              <w:rPr>
                <w:color w:val="000000"/>
                <w:sz w:val="16"/>
                <w:szCs w:val="15"/>
              </w:rPr>
              <w:t>-0.11</w:t>
            </w:r>
          </w:p>
        </w:tc>
        <w:tc>
          <w:tcPr>
            <w:tcW w:w="630" w:type="dxa"/>
            <w:vAlign w:val="center"/>
          </w:tcPr>
          <w:p w:rsidR="007F403F" w:rsidRDefault="007F403F" w:rsidP="007F403F">
            <w:pPr>
              <w:jc w:val="right"/>
              <w:rPr>
                <w:color w:val="000000"/>
                <w:sz w:val="16"/>
                <w:szCs w:val="15"/>
              </w:rPr>
            </w:pPr>
            <w:r>
              <w:rPr>
                <w:color w:val="000000"/>
                <w:sz w:val="16"/>
                <w:szCs w:val="15"/>
              </w:rPr>
              <w:t>-0.75</w:t>
            </w:r>
          </w:p>
        </w:tc>
        <w:tc>
          <w:tcPr>
            <w:tcW w:w="660" w:type="dxa"/>
            <w:gridSpan w:val="2"/>
            <w:vAlign w:val="center"/>
          </w:tcPr>
          <w:p w:rsidR="007F403F" w:rsidRDefault="007F403F" w:rsidP="007F403F">
            <w:pPr>
              <w:jc w:val="right"/>
              <w:rPr>
                <w:color w:val="000000"/>
                <w:sz w:val="16"/>
                <w:szCs w:val="15"/>
              </w:rPr>
            </w:pPr>
            <w:r>
              <w:rPr>
                <w:color w:val="000000"/>
                <w:sz w:val="16"/>
                <w:szCs w:val="15"/>
              </w:rPr>
              <w:t>+0.31</w:t>
            </w:r>
          </w:p>
        </w:tc>
        <w:tc>
          <w:tcPr>
            <w:tcW w:w="630" w:type="dxa"/>
            <w:gridSpan w:val="2"/>
            <w:vAlign w:val="center"/>
          </w:tcPr>
          <w:p w:rsidR="007F403F" w:rsidRDefault="007F403F" w:rsidP="007F403F">
            <w:pPr>
              <w:jc w:val="right"/>
              <w:rPr>
                <w:color w:val="000000"/>
                <w:sz w:val="16"/>
                <w:szCs w:val="15"/>
              </w:rPr>
            </w:pPr>
            <w:r>
              <w:rPr>
                <w:color w:val="000000"/>
                <w:sz w:val="16"/>
                <w:szCs w:val="15"/>
              </w:rPr>
              <w:t>+0.72</w:t>
            </w:r>
          </w:p>
        </w:tc>
        <w:tc>
          <w:tcPr>
            <w:tcW w:w="630" w:type="dxa"/>
            <w:gridSpan w:val="2"/>
            <w:vAlign w:val="center"/>
          </w:tcPr>
          <w:p w:rsidR="007F403F" w:rsidRDefault="007F403F" w:rsidP="007F403F">
            <w:pPr>
              <w:jc w:val="right"/>
              <w:rPr>
                <w:color w:val="000000"/>
                <w:sz w:val="16"/>
                <w:szCs w:val="15"/>
              </w:rPr>
            </w:pPr>
            <w:r>
              <w:rPr>
                <w:color w:val="000000"/>
                <w:sz w:val="16"/>
                <w:szCs w:val="15"/>
              </w:rPr>
              <w:t>-1.60</w:t>
            </w:r>
          </w:p>
        </w:tc>
        <w:tc>
          <w:tcPr>
            <w:tcW w:w="660" w:type="dxa"/>
            <w:vAlign w:val="center"/>
          </w:tcPr>
          <w:p w:rsidR="007F403F" w:rsidRDefault="007F403F" w:rsidP="007F403F">
            <w:pPr>
              <w:jc w:val="right"/>
              <w:rPr>
                <w:color w:val="000000"/>
                <w:sz w:val="16"/>
                <w:szCs w:val="15"/>
              </w:rPr>
            </w:pPr>
            <w:r>
              <w:rPr>
                <w:color w:val="000000"/>
                <w:sz w:val="16"/>
                <w:szCs w:val="15"/>
              </w:rPr>
              <w:t>+2.71</w:t>
            </w:r>
          </w:p>
        </w:tc>
        <w:tc>
          <w:tcPr>
            <w:tcW w:w="660" w:type="dxa"/>
            <w:gridSpan w:val="2"/>
            <w:vAlign w:val="center"/>
          </w:tcPr>
          <w:p w:rsidR="007F403F" w:rsidRDefault="007F403F" w:rsidP="007F403F">
            <w:pPr>
              <w:jc w:val="right"/>
              <w:rPr>
                <w:color w:val="000000"/>
                <w:sz w:val="16"/>
                <w:szCs w:val="15"/>
              </w:rPr>
            </w:pPr>
            <w:r>
              <w:rPr>
                <w:color w:val="000000"/>
                <w:sz w:val="16"/>
                <w:szCs w:val="15"/>
              </w:rPr>
              <w:t>-1.06</w:t>
            </w:r>
          </w:p>
        </w:tc>
      </w:tr>
      <w:tr w:rsidR="007F403F" w:rsidTr="00C86639">
        <w:trPr>
          <w:cantSplit/>
          <w:trHeight w:hRule="exact" w:val="230"/>
        </w:trPr>
        <w:tc>
          <w:tcPr>
            <w:tcW w:w="108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p>
        </w:tc>
        <w:tc>
          <w:tcPr>
            <w:tcW w:w="810" w:type="dxa"/>
            <w:vAlign w:val="center"/>
          </w:tcPr>
          <w:p w:rsidR="007F403F" w:rsidRDefault="007F403F" w:rsidP="007F403F">
            <w:pPr>
              <w:jc w:val="right"/>
              <w:rPr>
                <w:color w:val="000000"/>
                <w:sz w:val="16"/>
                <w:szCs w:val="15"/>
              </w:rPr>
            </w:pPr>
          </w:p>
        </w:tc>
        <w:tc>
          <w:tcPr>
            <w:tcW w:w="720" w:type="dxa"/>
            <w:vAlign w:val="center"/>
          </w:tcPr>
          <w:p w:rsidR="007F403F" w:rsidRDefault="007F403F" w:rsidP="007F403F">
            <w:pPr>
              <w:jc w:val="right"/>
              <w:rPr>
                <w:color w:val="000000"/>
                <w:sz w:val="16"/>
                <w:szCs w:val="15"/>
              </w:rPr>
            </w:pPr>
          </w:p>
        </w:tc>
        <w:tc>
          <w:tcPr>
            <w:tcW w:w="720" w:type="dxa"/>
            <w:vAlign w:val="center"/>
          </w:tcPr>
          <w:p w:rsidR="007F403F" w:rsidRDefault="007F403F" w:rsidP="007F403F">
            <w:pPr>
              <w:jc w:val="right"/>
              <w:rPr>
                <w:color w:val="000000"/>
                <w:sz w:val="16"/>
                <w:szCs w:val="15"/>
              </w:rPr>
            </w:pPr>
          </w:p>
        </w:tc>
        <w:tc>
          <w:tcPr>
            <w:tcW w:w="630" w:type="dxa"/>
            <w:gridSpan w:val="2"/>
            <w:vAlign w:val="center"/>
          </w:tcPr>
          <w:p w:rsidR="007F403F" w:rsidRDefault="007F403F" w:rsidP="007F403F">
            <w:pPr>
              <w:jc w:val="right"/>
              <w:rPr>
                <w:color w:val="000000"/>
                <w:sz w:val="16"/>
                <w:szCs w:val="15"/>
              </w:rPr>
            </w:pPr>
          </w:p>
        </w:tc>
        <w:tc>
          <w:tcPr>
            <w:tcW w:w="630" w:type="dxa"/>
            <w:vAlign w:val="center"/>
          </w:tcPr>
          <w:p w:rsidR="007F403F" w:rsidRDefault="007F403F" w:rsidP="007F403F">
            <w:pPr>
              <w:jc w:val="right"/>
              <w:rPr>
                <w:color w:val="000000"/>
                <w:sz w:val="16"/>
                <w:szCs w:val="15"/>
              </w:rPr>
            </w:pPr>
          </w:p>
        </w:tc>
        <w:tc>
          <w:tcPr>
            <w:tcW w:w="660" w:type="dxa"/>
            <w:gridSpan w:val="2"/>
            <w:vAlign w:val="center"/>
          </w:tcPr>
          <w:p w:rsidR="007F403F" w:rsidRDefault="007F403F" w:rsidP="007F403F">
            <w:pPr>
              <w:jc w:val="right"/>
              <w:rPr>
                <w:color w:val="000000"/>
                <w:sz w:val="16"/>
                <w:szCs w:val="15"/>
              </w:rPr>
            </w:pPr>
          </w:p>
        </w:tc>
        <w:tc>
          <w:tcPr>
            <w:tcW w:w="630" w:type="dxa"/>
            <w:gridSpan w:val="2"/>
            <w:vAlign w:val="center"/>
          </w:tcPr>
          <w:p w:rsidR="007F403F" w:rsidRDefault="007F403F" w:rsidP="007F403F">
            <w:pPr>
              <w:jc w:val="right"/>
              <w:rPr>
                <w:color w:val="000000"/>
                <w:sz w:val="16"/>
                <w:szCs w:val="15"/>
              </w:rPr>
            </w:pPr>
          </w:p>
        </w:tc>
        <w:tc>
          <w:tcPr>
            <w:tcW w:w="630" w:type="dxa"/>
            <w:gridSpan w:val="2"/>
            <w:vAlign w:val="center"/>
          </w:tcPr>
          <w:p w:rsidR="007F403F" w:rsidRDefault="007F403F" w:rsidP="007F403F">
            <w:pPr>
              <w:jc w:val="right"/>
              <w:rPr>
                <w:color w:val="000000"/>
                <w:sz w:val="16"/>
                <w:szCs w:val="15"/>
              </w:rPr>
            </w:pPr>
          </w:p>
        </w:tc>
        <w:tc>
          <w:tcPr>
            <w:tcW w:w="660" w:type="dxa"/>
            <w:vAlign w:val="center"/>
          </w:tcPr>
          <w:p w:rsidR="007F403F" w:rsidRDefault="007F403F" w:rsidP="007F403F">
            <w:pPr>
              <w:jc w:val="right"/>
              <w:rPr>
                <w:color w:val="000000"/>
                <w:sz w:val="16"/>
                <w:szCs w:val="15"/>
              </w:rPr>
            </w:pPr>
          </w:p>
        </w:tc>
        <w:tc>
          <w:tcPr>
            <w:tcW w:w="660" w:type="dxa"/>
            <w:gridSpan w:val="2"/>
            <w:vAlign w:val="center"/>
          </w:tcPr>
          <w:p w:rsidR="007F403F" w:rsidRDefault="007F403F" w:rsidP="007F403F">
            <w:pPr>
              <w:jc w:val="right"/>
              <w:rPr>
                <w:color w:val="000000"/>
                <w:sz w:val="16"/>
                <w:szCs w:val="15"/>
              </w:rPr>
            </w:pPr>
          </w:p>
        </w:tc>
      </w:tr>
      <w:tr w:rsidR="007F403F" w:rsidTr="00C86639">
        <w:trPr>
          <w:cantSplit/>
          <w:trHeight w:hRule="exact" w:val="230"/>
        </w:trPr>
        <w:tc>
          <w:tcPr>
            <w:tcW w:w="108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r>
              <w:rPr>
                <w:color w:val="000000"/>
                <w:sz w:val="16"/>
                <w:szCs w:val="15"/>
              </w:rPr>
              <w:t>Jul.</w:t>
            </w:r>
          </w:p>
        </w:tc>
        <w:tc>
          <w:tcPr>
            <w:tcW w:w="810" w:type="dxa"/>
            <w:vAlign w:val="center"/>
          </w:tcPr>
          <w:p w:rsidR="007F403F" w:rsidRDefault="007F403F" w:rsidP="007F403F">
            <w:pPr>
              <w:jc w:val="right"/>
              <w:rPr>
                <w:color w:val="000000"/>
                <w:sz w:val="16"/>
                <w:szCs w:val="15"/>
              </w:rPr>
            </w:pPr>
            <w:r>
              <w:rPr>
                <w:color w:val="000000"/>
                <w:sz w:val="16"/>
                <w:szCs w:val="15"/>
              </w:rPr>
              <w:t>-4.20</w:t>
            </w:r>
          </w:p>
        </w:tc>
        <w:tc>
          <w:tcPr>
            <w:tcW w:w="720" w:type="dxa"/>
            <w:vAlign w:val="center"/>
          </w:tcPr>
          <w:p w:rsidR="007F403F" w:rsidRDefault="007F403F" w:rsidP="007F403F">
            <w:pPr>
              <w:jc w:val="right"/>
              <w:rPr>
                <w:color w:val="000000"/>
                <w:sz w:val="16"/>
                <w:szCs w:val="15"/>
              </w:rPr>
            </w:pPr>
            <w:r>
              <w:rPr>
                <w:color w:val="000000"/>
                <w:sz w:val="16"/>
                <w:szCs w:val="15"/>
              </w:rPr>
              <w:t>-5.62</w:t>
            </w:r>
          </w:p>
        </w:tc>
        <w:tc>
          <w:tcPr>
            <w:tcW w:w="720" w:type="dxa"/>
            <w:vAlign w:val="center"/>
          </w:tcPr>
          <w:p w:rsidR="007F403F" w:rsidRDefault="007F403F" w:rsidP="007F403F">
            <w:pPr>
              <w:jc w:val="right"/>
              <w:rPr>
                <w:color w:val="000000"/>
                <w:sz w:val="16"/>
                <w:szCs w:val="15"/>
              </w:rPr>
            </w:pPr>
            <w:r>
              <w:rPr>
                <w:color w:val="000000"/>
                <w:sz w:val="16"/>
                <w:szCs w:val="15"/>
              </w:rPr>
              <w:t>-9.25</w:t>
            </w:r>
          </w:p>
        </w:tc>
        <w:tc>
          <w:tcPr>
            <w:tcW w:w="630" w:type="dxa"/>
            <w:gridSpan w:val="2"/>
            <w:vAlign w:val="center"/>
          </w:tcPr>
          <w:p w:rsidR="007F403F" w:rsidRDefault="007F403F" w:rsidP="007F403F">
            <w:pPr>
              <w:jc w:val="right"/>
              <w:rPr>
                <w:color w:val="000000"/>
                <w:sz w:val="16"/>
                <w:szCs w:val="15"/>
              </w:rPr>
            </w:pPr>
            <w:r>
              <w:rPr>
                <w:color w:val="000000"/>
                <w:sz w:val="16"/>
                <w:szCs w:val="15"/>
              </w:rPr>
              <w:t>-2.22</w:t>
            </w:r>
          </w:p>
        </w:tc>
        <w:tc>
          <w:tcPr>
            <w:tcW w:w="630" w:type="dxa"/>
            <w:vAlign w:val="center"/>
          </w:tcPr>
          <w:p w:rsidR="007F403F" w:rsidRDefault="007F403F" w:rsidP="007F403F">
            <w:pPr>
              <w:jc w:val="right"/>
              <w:rPr>
                <w:color w:val="000000"/>
                <w:sz w:val="16"/>
                <w:szCs w:val="15"/>
              </w:rPr>
            </w:pPr>
            <w:r>
              <w:rPr>
                <w:color w:val="000000"/>
                <w:sz w:val="16"/>
                <w:szCs w:val="15"/>
              </w:rPr>
              <w:t>-2.25</w:t>
            </w:r>
          </w:p>
        </w:tc>
        <w:tc>
          <w:tcPr>
            <w:tcW w:w="660" w:type="dxa"/>
            <w:gridSpan w:val="2"/>
            <w:vAlign w:val="center"/>
          </w:tcPr>
          <w:p w:rsidR="007F403F" w:rsidRDefault="007F403F" w:rsidP="007F403F">
            <w:pPr>
              <w:jc w:val="right"/>
              <w:rPr>
                <w:color w:val="000000"/>
                <w:sz w:val="16"/>
                <w:szCs w:val="15"/>
              </w:rPr>
            </w:pPr>
            <w:r>
              <w:rPr>
                <w:color w:val="000000"/>
                <w:sz w:val="16"/>
                <w:szCs w:val="15"/>
              </w:rPr>
              <w:t>-2.24</w:t>
            </w:r>
          </w:p>
        </w:tc>
        <w:tc>
          <w:tcPr>
            <w:tcW w:w="630" w:type="dxa"/>
            <w:gridSpan w:val="2"/>
            <w:vAlign w:val="center"/>
          </w:tcPr>
          <w:p w:rsidR="007F403F" w:rsidRDefault="007F403F" w:rsidP="007F403F">
            <w:pPr>
              <w:jc w:val="right"/>
              <w:rPr>
                <w:color w:val="000000"/>
                <w:sz w:val="16"/>
                <w:szCs w:val="15"/>
              </w:rPr>
            </w:pPr>
            <w:r>
              <w:rPr>
                <w:color w:val="000000"/>
                <w:sz w:val="16"/>
                <w:szCs w:val="15"/>
              </w:rPr>
              <w:t>-1.63</w:t>
            </w:r>
          </w:p>
        </w:tc>
        <w:tc>
          <w:tcPr>
            <w:tcW w:w="630" w:type="dxa"/>
            <w:gridSpan w:val="2"/>
            <w:vAlign w:val="center"/>
          </w:tcPr>
          <w:p w:rsidR="007F403F" w:rsidRDefault="007F403F" w:rsidP="007F403F">
            <w:pPr>
              <w:jc w:val="right"/>
              <w:rPr>
                <w:color w:val="000000"/>
                <w:sz w:val="16"/>
                <w:szCs w:val="15"/>
              </w:rPr>
            </w:pPr>
            <w:r>
              <w:rPr>
                <w:color w:val="000000"/>
                <w:sz w:val="16"/>
                <w:szCs w:val="15"/>
              </w:rPr>
              <w:t>-5.14</w:t>
            </w:r>
          </w:p>
        </w:tc>
        <w:tc>
          <w:tcPr>
            <w:tcW w:w="660" w:type="dxa"/>
            <w:vAlign w:val="center"/>
          </w:tcPr>
          <w:p w:rsidR="007F403F" w:rsidRDefault="007F403F" w:rsidP="007F403F">
            <w:pPr>
              <w:jc w:val="right"/>
              <w:rPr>
                <w:color w:val="000000"/>
                <w:sz w:val="16"/>
                <w:szCs w:val="15"/>
              </w:rPr>
            </w:pPr>
            <w:r>
              <w:rPr>
                <w:color w:val="000000"/>
                <w:sz w:val="16"/>
                <w:szCs w:val="15"/>
              </w:rPr>
              <w:t>-2.03</w:t>
            </w:r>
          </w:p>
        </w:tc>
        <w:tc>
          <w:tcPr>
            <w:tcW w:w="660" w:type="dxa"/>
            <w:gridSpan w:val="2"/>
            <w:vAlign w:val="center"/>
          </w:tcPr>
          <w:p w:rsidR="007F403F" w:rsidRDefault="007F403F" w:rsidP="007F403F">
            <w:pPr>
              <w:jc w:val="right"/>
              <w:rPr>
                <w:color w:val="000000"/>
                <w:sz w:val="16"/>
                <w:szCs w:val="15"/>
              </w:rPr>
            </w:pPr>
            <w:r>
              <w:rPr>
                <w:color w:val="000000"/>
                <w:sz w:val="16"/>
                <w:szCs w:val="15"/>
              </w:rPr>
              <w:t>-2.86</w:t>
            </w:r>
          </w:p>
        </w:tc>
      </w:tr>
      <w:tr w:rsidR="007F403F" w:rsidTr="00C86639">
        <w:trPr>
          <w:cantSplit/>
          <w:trHeight w:hRule="exact" w:val="230"/>
        </w:trPr>
        <w:tc>
          <w:tcPr>
            <w:tcW w:w="108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r>
              <w:rPr>
                <w:color w:val="000000"/>
                <w:sz w:val="16"/>
                <w:szCs w:val="15"/>
              </w:rPr>
              <w:t>Aug.</w:t>
            </w:r>
          </w:p>
        </w:tc>
        <w:tc>
          <w:tcPr>
            <w:tcW w:w="810" w:type="dxa"/>
            <w:vAlign w:val="center"/>
          </w:tcPr>
          <w:p w:rsidR="007F403F" w:rsidRDefault="007F403F" w:rsidP="007F403F">
            <w:pPr>
              <w:jc w:val="right"/>
              <w:rPr>
                <w:color w:val="000000"/>
                <w:sz w:val="16"/>
                <w:szCs w:val="15"/>
              </w:rPr>
            </w:pPr>
            <w:r>
              <w:rPr>
                <w:color w:val="000000"/>
                <w:sz w:val="16"/>
                <w:szCs w:val="15"/>
              </w:rPr>
              <w:t>-1.17</w:t>
            </w:r>
          </w:p>
        </w:tc>
        <w:tc>
          <w:tcPr>
            <w:tcW w:w="720" w:type="dxa"/>
            <w:vAlign w:val="center"/>
          </w:tcPr>
          <w:p w:rsidR="007F403F" w:rsidRDefault="007F403F" w:rsidP="007F403F">
            <w:pPr>
              <w:jc w:val="right"/>
              <w:rPr>
                <w:color w:val="000000"/>
                <w:sz w:val="16"/>
                <w:szCs w:val="15"/>
              </w:rPr>
            </w:pPr>
            <w:r>
              <w:rPr>
                <w:color w:val="000000"/>
                <w:sz w:val="16"/>
                <w:szCs w:val="15"/>
              </w:rPr>
              <w:t>-0.21</w:t>
            </w:r>
          </w:p>
        </w:tc>
        <w:tc>
          <w:tcPr>
            <w:tcW w:w="720" w:type="dxa"/>
            <w:vAlign w:val="center"/>
          </w:tcPr>
          <w:p w:rsidR="007F403F" w:rsidRDefault="007F403F" w:rsidP="007F403F">
            <w:pPr>
              <w:jc w:val="right"/>
              <w:rPr>
                <w:color w:val="000000"/>
                <w:sz w:val="16"/>
                <w:szCs w:val="15"/>
              </w:rPr>
            </w:pPr>
            <w:r>
              <w:rPr>
                <w:color w:val="000000"/>
                <w:sz w:val="16"/>
                <w:szCs w:val="15"/>
              </w:rPr>
              <w:t>+1.81</w:t>
            </w:r>
          </w:p>
        </w:tc>
        <w:tc>
          <w:tcPr>
            <w:tcW w:w="630" w:type="dxa"/>
            <w:gridSpan w:val="2"/>
            <w:vAlign w:val="center"/>
          </w:tcPr>
          <w:p w:rsidR="007F403F" w:rsidRDefault="007F403F" w:rsidP="007F403F">
            <w:pPr>
              <w:jc w:val="right"/>
              <w:rPr>
                <w:color w:val="000000"/>
                <w:sz w:val="16"/>
                <w:szCs w:val="15"/>
              </w:rPr>
            </w:pPr>
            <w:r>
              <w:rPr>
                <w:color w:val="000000"/>
                <w:sz w:val="16"/>
                <w:szCs w:val="15"/>
              </w:rPr>
              <w:t>+0.15</w:t>
            </w:r>
          </w:p>
        </w:tc>
        <w:tc>
          <w:tcPr>
            <w:tcW w:w="630" w:type="dxa"/>
            <w:vAlign w:val="center"/>
          </w:tcPr>
          <w:p w:rsidR="007F403F" w:rsidRDefault="007F403F" w:rsidP="007F403F">
            <w:pPr>
              <w:jc w:val="right"/>
              <w:rPr>
                <w:color w:val="000000"/>
                <w:sz w:val="16"/>
                <w:szCs w:val="15"/>
              </w:rPr>
            </w:pPr>
            <w:r>
              <w:rPr>
                <w:color w:val="000000"/>
                <w:sz w:val="16"/>
                <w:szCs w:val="15"/>
              </w:rPr>
              <w:t>-0.77</w:t>
            </w:r>
          </w:p>
        </w:tc>
        <w:tc>
          <w:tcPr>
            <w:tcW w:w="660" w:type="dxa"/>
            <w:gridSpan w:val="2"/>
            <w:vAlign w:val="center"/>
          </w:tcPr>
          <w:p w:rsidR="007F403F" w:rsidRDefault="007F403F" w:rsidP="007F403F">
            <w:pPr>
              <w:jc w:val="right"/>
              <w:rPr>
                <w:color w:val="000000"/>
                <w:sz w:val="16"/>
                <w:szCs w:val="15"/>
              </w:rPr>
            </w:pPr>
            <w:r>
              <w:rPr>
                <w:color w:val="000000"/>
                <w:sz w:val="16"/>
                <w:szCs w:val="15"/>
              </w:rPr>
              <w:t>+0.18</w:t>
            </w:r>
          </w:p>
        </w:tc>
        <w:tc>
          <w:tcPr>
            <w:tcW w:w="630" w:type="dxa"/>
            <w:gridSpan w:val="2"/>
            <w:vAlign w:val="center"/>
          </w:tcPr>
          <w:p w:rsidR="007F403F" w:rsidRDefault="007F403F" w:rsidP="007F403F">
            <w:pPr>
              <w:jc w:val="right"/>
              <w:rPr>
                <w:color w:val="000000"/>
                <w:sz w:val="16"/>
                <w:szCs w:val="15"/>
              </w:rPr>
            </w:pPr>
            <w:r>
              <w:rPr>
                <w:color w:val="000000"/>
                <w:sz w:val="16"/>
                <w:szCs w:val="15"/>
              </w:rPr>
              <w:t>+1.67</w:t>
            </w:r>
          </w:p>
        </w:tc>
        <w:tc>
          <w:tcPr>
            <w:tcW w:w="630" w:type="dxa"/>
            <w:gridSpan w:val="2"/>
            <w:vAlign w:val="center"/>
          </w:tcPr>
          <w:p w:rsidR="007F403F" w:rsidRDefault="007F403F" w:rsidP="007F403F">
            <w:pPr>
              <w:jc w:val="right"/>
              <w:rPr>
                <w:color w:val="000000"/>
                <w:sz w:val="16"/>
                <w:szCs w:val="15"/>
              </w:rPr>
            </w:pPr>
            <w:r>
              <w:rPr>
                <w:color w:val="000000"/>
                <w:sz w:val="16"/>
                <w:szCs w:val="15"/>
              </w:rPr>
              <w:t>+1.58</w:t>
            </w:r>
          </w:p>
        </w:tc>
        <w:tc>
          <w:tcPr>
            <w:tcW w:w="660" w:type="dxa"/>
            <w:vAlign w:val="center"/>
          </w:tcPr>
          <w:p w:rsidR="007F403F" w:rsidRDefault="007F403F" w:rsidP="007F403F">
            <w:pPr>
              <w:jc w:val="right"/>
              <w:rPr>
                <w:color w:val="000000"/>
                <w:sz w:val="16"/>
                <w:szCs w:val="15"/>
              </w:rPr>
            </w:pPr>
            <w:r>
              <w:rPr>
                <w:color w:val="000000"/>
                <w:sz w:val="16"/>
                <w:szCs w:val="15"/>
              </w:rPr>
              <w:t>-0.07</w:t>
            </w:r>
          </w:p>
        </w:tc>
        <w:tc>
          <w:tcPr>
            <w:tcW w:w="660" w:type="dxa"/>
            <w:gridSpan w:val="2"/>
            <w:vAlign w:val="center"/>
          </w:tcPr>
          <w:p w:rsidR="007F403F" w:rsidRDefault="007F403F" w:rsidP="007F403F">
            <w:pPr>
              <w:jc w:val="right"/>
              <w:rPr>
                <w:color w:val="000000"/>
                <w:sz w:val="16"/>
                <w:szCs w:val="15"/>
              </w:rPr>
            </w:pPr>
            <w:r>
              <w:rPr>
                <w:color w:val="000000"/>
                <w:sz w:val="16"/>
                <w:szCs w:val="15"/>
              </w:rPr>
              <w:t>-2.60</w:t>
            </w:r>
          </w:p>
        </w:tc>
      </w:tr>
      <w:tr w:rsidR="007F403F" w:rsidTr="00C86639">
        <w:trPr>
          <w:cantSplit/>
          <w:trHeight w:hRule="exact" w:val="230"/>
        </w:trPr>
        <w:tc>
          <w:tcPr>
            <w:tcW w:w="108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r>
              <w:rPr>
                <w:color w:val="000000"/>
                <w:sz w:val="16"/>
                <w:szCs w:val="15"/>
              </w:rPr>
              <w:t>Sep.</w:t>
            </w:r>
          </w:p>
        </w:tc>
        <w:tc>
          <w:tcPr>
            <w:tcW w:w="810" w:type="dxa"/>
            <w:vAlign w:val="center"/>
          </w:tcPr>
          <w:p w:rsidR="007F403F" w:rsidRDefault="007F403F" w:rsidP="007F403F">
            <w:pPr>
              <w:jc w:val="right"/>
              <w:rPr>
                <w:color w:val="000000"/>
                <w:sz w:val="16"/>
                <w:szCs w:val="15"/>
              </w:rPr>
            </w:pPr>
            <w:r>
              <w:rPr>
                <w:color w:val="000000"/>
                <w:sz w:val="16"/>
                <w:szCs w:val="15"/>
              </w:rPr>
              <w:t>-4.72</w:t>
            </w:r>
          </w:p>
        </w:tc>
        <w:tc>
          <w:tcPr>
            <w:tcW w:w="720" w:type="dxa"/>
            <w:vAlign w:val="center"/>
          </w:tcPr>
          <w:p w:rsidR="007F403F" w:rsidRDefault="007F403F" w:rsidP="007F403F">
            <w:pPr>
              <w:jc w:val="right"/>
              <w:rPr>
                <w:color w:val="000000"/>
                <w:sz w:val="16"/>
                <w:szCs w:val="15"/>
              </w:rPr>
            </w:pPr>
            <w:r>
              <w:rPr>
                <w:color w:val="000000"/>
                <w:sz w:val="16"/>
                <w:szCs w:val="15"/>
              </w:rPr>
              <w:t>-4.42</w:t>
            </w:r>
          </w:p>
        </w:tc>
        <w:tc>
          <w:tcPr>
            <w:tcW w:w="720" w:type="dxa"/>
            <w:vAlign w:val="center"/>
          </w:tcPr>
          <w:p w:rsidR="007F403F" w:rsidRDefault="007F403F" w:rsidP="007F403F">
            <w:pPr>
              <w:jc w:val="right"/>
              <w:rPr>
                <w:color w:val="000000"/>
                <w:sz w:val="16"/>
                <w:szCs w:val="15"/>
              </w:rPr>
            </w:pPr>
            <w:r>
              <w:rPr>
                <w:color w:val="000000"/>
                <w:sz w:val="16"/>
                <w:szCs w:val="15"/>
              </w:rPr>
              <w:t>-2.32</w:t>
            </w:r>
          </w:p>
        </w:tc>
        <w:tc>
          <w:tcPr>
            <w:tcW w:w="630" w:type="dxa"/>
            <w:gridSpan w:val="2"/>
            <w:vAlign w:val="center"/>
          </w:tcPr>
          <w:p w:rsidR="007F403F" w:rsidRDefault="007F403F" w:rsidP="007F403F">
            <w:pPr>
              <w:jc w:val="right"/>
              <w:rPr>
                <w:color w:val="000000"/>
                <w:sz w:val="16"/>
                <w:szCs w:val="15"/>
              </w:rPr>
            </w:pPr>
            <w:r>
              <w:rPr>
                <w:color w:val="000000"/>
                <w:sz w:val="16"/>
                <w:szCs w:val="15"/>
              </w:rPr>
              <w:t>-0.12</w:t>
            </w:r>
          </w:p>
        </w:tc>
        <w:tc>
          <w:tcPr>
            <w:tcW w:w="630" w:type="dxa"/>
            <w:vAlign w:val="center"/>
          </w:tcPr>
          <w:p w:rsidR="007F403F" w:rsidRDefault="007F403F" w:rsidP="007F403F">
            <w:pPr>
              <w:jc w:val="right"/>
              <w:rPr>
                <w:color w:val="000000"/>
                <w:sz w:val="16"/>
                <w:szCs w:val="15"/>
              </w:rPr>
            </w:pPr>
            <w:r>
              <w:rPr>
                <w:color w:val="000000"/>
                <w:sz w:val="16"/>
                <w:szCs w:val="15"/>
              </w:rPr>
              <w:t>-2.62</w:t>
            </w:r>
          </w:p>
        </w:tc>
        <w:tc>
          <w:tcPr>
            <w:tcW w:w="660" w:type="dxa"/>
            <w:gridSpan w:val="2"/>
            <w:vAlign w:val="center"/>
          </w:tcPr>
          <w:p w:rsidR="007F403F" w:rsidRDefault="007F403F" w:rsidP="007F403F">
            <w:pPr>
              <w:jc w:val="right"/>
              <w:rPr>
                <w:color w:val="000000"/>
                <w:sz w:val="16"/>
                <w:szCs w:val="15"/>
              </w:rPr>
            </w:pPr>
            <w:r>
              <w:rPr>
                <w:color w:val="000000"/>
                <w:sz w:val="16"/>
                <w:szCs w:val="15"/>
              </w:rPr>
              <w:t>-0.09</w:t>
            </w:r>
          </w:p>
        </w:tc>
        <w:tc>
          <w:tcPr>
            <w:tcW w:w="630" w:type="dxa"/>
            <w:gridSpan w:val="2"/>
            <w:vAlign w:val="center"/>
          </w:tcPr>
          <w:p w:rsidR="007F403F" w:rsidRDefault="007F403F" w:rsidP="007F403F">
            <w:pPr>
              <w:jc w:val="right"/>
              <w:rPr>
                <w:color w:val="000000"/>
                <w:sz w:val="16"/>
                <w:szCs w:val="15"/>
              </w:rPr>
            </w:pPr>
            <w:r>
              <w:rPr>
                <w:color w:val="000000"/>
                <w:sz w:val="16"/>
                <w:szCs w:val="15"/>
              </w:rPr>
              <w:t>-2.23</w:t>
            </w:r>
          </w:p>
        </w:tc>
        <w:tc>
          <w:tcPr>
            <w:tcW w:w="630" w:type="dxa"/>
            <w:gridSpan w:val="2"/>
            <w:vAlign w:val="center"/>
          </w:tcPr>
          <w:p w:rsidR="007F403F" w:rsidRDefault="007F403F" w:rsidP="007F403F">
            <w:pPr>
              <w:jc w:val="right"/>
              <w:rPr>
                <w:color w:val="000000"/>
                <w:sz w:val="16"/>
                <w:szCs w:val="15"/>
              </w:rPr>
            </w:pPr>
            <w:r>
              <w:rPr>
                <w:color w:val="000000"/>
                <w:sz w:val="16"/>
                <w:szCs w:val="15"/>
              </w:rPr>
              <w:t>-3.85</w:t>
            </w:r>
          </w:p>
        </w:tc>
        <w:tc>
          <w:tcPr>
            <w:tcW w:w="660" w:type="dxa"/>
            <w:vAlign w:val="center"/>
          </w:tcPr>
          <w:p w:rsidR="007F403F" w:rsidRDefault="007F403F" w:rsidP="007F403F">
            <w:pPr>
              <w:jc w:val="right"/>
              <w:rPr>
                <w:color w:val="000000"/>
                <w:sz w:val="16"/>
                <w:szCs w:val="15"/>
              </w:rPr>
            </w:pPr>
            <w:r>
              <w:rPr>
                <w:color w:val="000000"/>
                <w:sz w:val="16"/>
                <w:szCs w:val="15"/>
              </w:rPr>
              <w:t>-0.35</w:t>
            </w:r>
          </w:p>
        </w:tc>
        <w:tc>
          <w:tcPr>
            <w:tcW w:w="660" w:type="dxa"/>
            <w:gridSpan w:val="2"/>
            <w:vAlign w:val="center"/>
          </w:tcPr>
          <w:p w:rsidR="007F403F" w:rsidRDefault="007F403F" w:rsidP="007F403F">
            <w:pPr>
              <w:jc w:val="right"/>
              <w:rPr>
                <w:color w:val="000000"/>
                <w:sz w:val="16"/>
                <w:szCs w:val="15"/>
              </w:rPr>
            </w:pPr>
            <w:r>
              <w:rPr>
                <w:color w:val="000000"/>
                <w:sz w:val="16"/>
                <w:szCs w:val="15"/>
              </w:rPr>
              <w:t>-3.25</w:t>
            </w:r>
          </w:p>
        </w:tc>
      </w:tr>
      <w:tr w:rsidR="007F403F" w:rsidTr="00C86639">
        <w:trPr>
          <w:cantSplit/>
          <w:trHeight w:hRule="exact" w:val="230"/>
        </w:trPr>
        <w:tc>
          <w:tcPr>
            <w:tcW w:w="108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p>
        </w:tc>
        <w:tc>
          <w:tcPr>
            <w:tcW w:w="810" w:type="dxa"/>
            <w:vAlign w:val="center"/>
          </w:tcPr>
          <w:p w:rsidR="007F403F" w:rsidRDefault="007F403F" w:rsidP="007F403F">
            <w:pPr>
              <w:jc w:val="right"/>
              <w:rPr>
                <w:color w:val="000000"/>
                <w:sz w:val="16"/>
                <w:szCs w:val="15"/>
              </w:rPr>
            </w:pPr>
          </w:p>
        </w:tc>
        <w:tc>
          <w:tcPr>
            <w:tcW w:w="720" w:type="dxa"/>
            <w:vAlign w:val="center"/>
          </w:tcPr>
          <w:p w:rsidR="007F403F" w:rsidRDefault="007F403F" w:rsidP="007F403F">
            <w:pPr>
              <w:jc w:val="right"/>
              <w:rPr>
                <w:color w:val="000000"/>
                <w:sz w:val="16"/>
                <w:szCs w:val="15"/>
              </w:rPr>
            </w:pPr>
          </w:p>
        </w:tc>
        <w:tc>
          <w:tcPr>
            <w:tcW w:w="720" w:type="dxa"/>
            <w:vAlign w:val="center"/>
          </w:tcPr>
          <w:p w:rsidR="007F403F" w:rsidRDefault="007F403F" w:rsidP="007F403F">
            <w:pPr>
              <w:jc w:val="right"/>
              <w:rPr>
                <w:color w:val="000000"/>
                <w:sz w:val="16"/>
                <w:szCs w:val="15"/>
              </w:rPr>
            </w:pPr>
          </w:p>
        </w:tc>
        <w:tc>
          <w:tcPr>
            <w:tcW w:w="630" w:type="dxa"/>
            <w:gridSpan w:val="2"/>
            <w:vAlign w:val="center"/>
          </w:tcPr>
          <w:p w:rsidR="007F403F" w:rsidRDefault="007F403F" w:rsidP="007F403F">
            <w:pPr>
              <w:jc w:val="right"/>
              <w:rPr>
                <w:color w:val="000000"/>
                <w:sz w:val="16"/>
                <w:szCs w:val="15"/>
              </w:rPr>
            </w:pPr>
          </w:p>
        </w:tc>
        <w:tc>
          <w:tcPr>
            <w:tcW w:w="630" w:type="dxa"/>
            <w:vAlign w:val="center"/>
          </w:tcPr>
          <w:p w:rsidR="007F403F" w:rsidRDefault="007F403F" w:rsidP="007F403F">
            <w:pPr>
              <w:jc w:val="right"/>
              <w:rPr>
                <w:color w:val="000000"/>
                <w:sz w:val="16"/>
                <w:szCs w:val="15"/>
              </w:rPr>
            </w:pPr>
          </w:p>
        </w:tc>
        <w:tc>
          <w:tcPr>
            <w:tcW w:w="660" w:type="dxa"/>
            <w:gridSpan w:val="2"/>
            <w:vAlign w:val="center"/>
          </w:tcPr>
          <w:p w:rsidR="007F403F" w:rsidRDefault="007F403F" w:rsidP="007F403F">
            <w:pPr>
              <w:jc w:val="right"/>
              <w:rPr>
                <w:color w:val="000000"/>
                <w:sz w:val="16"/>
                <w:szCs w:val="15"/>
              </w:rPr>
            </w:pPr>
          </w:p>
        </w:tc>
        <w:tc>
          <w:tcPr>
            <w:tcW w:w="630" w:type="dxa"/>
            <w:gridSpan w:val="2"/>
            <w:vAlign w:val="center"/>
          </w:tcPr>
          <w:p w:rsidR="007F403F" w:rsidRDefault="007F403F" w:rsidP="007F403F">
            <w:pPr>
              <w:jc w:val="right"/>
              <w:rPr>
                <w:color w:val="000000"/>
                <w:sz w:val="16"/>
                <w:szCs w:val="15"/>
              </w:rPr>
            </w:pPr>
          </w:p>
        </w:tc>
        <w:tc>
          <w:tcPr>
            <w:tcW w:w="630" w:type="dxa"/>
            <w:gridSpan w:val="2"/>
            <w:vAlign w:val="center"/>
          </w:tcPr>
          <w:p w:rsidR="007F403F" w:rsidRDefault="007F403F" w:rsidP="007F403F">
            <w:pPr>
              <w:jc w:val="right"/>
              <w:rPr>
                <w:color w:val="000000"/>
                <w:sz w:val="16"/>
                <w:szCs w:val="15"/>
              </w:rPr>
            </w:pPr>
          </w:p>
        </w:tc>
        <w:tc>
          <w:tcPr>
            <w:tcW w:w="660" w:type="dxa"/>
            <w:vAlign w:val="center"/>
          </w:tcPr>
          <w:p w:rsidR="007F403F" w:rsidRDefault="007F403F" w:rsidP="007F403F">
            <w:pPr>
              <w:jc w:val="right"/>
              <w:rPr>
                <w:color w:val="000000"/>
                <w:sz w:val="16"/>
                <w:szCs w:val="15"/>
              </w:rPr>
            </w:pPr>
          </w:p>
        </w:tc>
        <w:tc>
          <w:tcPr>
            <w:tcW w:w="660" w:type="dxa"/>
            <w:gridSpan w:val="2"/>
            <w:vAlign w:val="center"/>
          </w:tcPr>
          <w:p w:rsidR="007F403F" w:rsidRDefault="007F403F" w:rsidP="007F403F">
            <w:pPr>
              <w:jc w:val="right"/>
              <w:rPr>
                <w:color w:val="000000"/>
                <w:sz w:val="16"/>
                <w:szCs w:val="15"/>
              </w:rPr>
            </w:pPr>
          </w:p>
        </w:tc>
      </w:tr>
      <w:tr w:rsidR="007F403F" w:rsidTr="00C86639">
        <w:trPr>
          <w:cantSplit/>
          <w:trHeight w:hRule="exact" w:val="230"/>
        </w:trPr>
        <w:tc>
          <w:tcPr>
            <w:tcW w:w="108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r>
              <w:rPr>
                <w:color w:val="000000"/>
                <w:sz w:val="16"/>
                <w:szCs w:val="15"/>
              </w:rPr>
              <w:t>Oct.</w:t>
            </w:r>
          </w:p>
        </w:tc>
        <w:tc>
          <w:tcPr>
            <w:tcW w:w="810" w:type="dxa"/>
            <w:vAlign w:val="center"/>
          </w:tcPr>
          <w:p w:rsidR="007F403F" w:rsidRDefault="007F403F" w:rsidP="007F403F">
            <w:pPr>
              <w:jc w:val="right"/>
              <w:rPr>
                <w:color w:val="000000"/>
                <w:sz w:val="16"/>
                <w:szCs w:val="15"/>
              </w:rPr>
            </w:pPr>
            <w:r>
              <w:rPr>
                <w:color w:val="000000"/>
                <w:sz w:val="16"/>
                <w:szCs w:val="15"/>
              </w:rPr>
              <w:t>-4.48</w:t>
            </w:r>
          </w:p>
        </w:tc>
        <w:tc>
          <w:tcPr>
            <w:tcW w:w="720" w:type="dxa"/>
            <w:vAlign w:val="center"/>
          </w:tcPr>
          <w:p w:rsidR="007F403F" w:rsidRDefault="007F403F" w:rsidP="007F403F">
            <w:pPr>
              <w:jc w:val="right"/>
              <w:rPr>
                <w:color w:val="000000"/>
                <w:sz w:val="16"/>
                <w:szCs w:val="15"/>
              </w:rPr>
            </w:pPr>
            <w:r>
              <w:rPr>
                <w:color w:val="000000"/>
                <w:sz w:val="16"/>
                <w:szCs w:val="15"/>
              </w:rPr>
              <w:t>-4.75</w:t>
            </w:r>
          </w:p>
        </w:tc>
        <w:tc>
          <w:tcPr>
            <w:tcW w:w="720" w:type="dxa"/>
            <w:vAlign w:val="center"/>
          </w:tcPr>
          <w:p w:rsidR="007F403F" w:rsidRDefault="007F403F" w:rsidP="007F403F">
            <w:pPr>
              <w:jc w:val="right"/>
              <w:rPr>
                <w:color w:val="000000"/>
                <w:sz w:val="16"/>
                <w:szCs w:val="15"/>
              </w:rPr>
            </w:pPr>
            <w:r>
              <w:rPr>
                <w:color w:val="000000"/>
                <w:sz w:val="16"/>
                <w:szCs w:val="15"/>
              </w:rPr>
              <w:t>-0.09</w:t>
            </w:r>
          </w:p>
        </w:tc>
        <w:tc>
          <w:tcPr>
            <w:tcW w:w="630" w:type="dxa"/>
            <w:gridSpan w:val="2"/>
            <w:vAlign w:val="center"/>
          </w:tcPr>
          <w:p w:rsidR="007F403F" w:rsidRDefault="007F403F" w:rsidP="007F403F">
            <w:pPr>
              <w:jc w:val="right"/>
              <w:rPr>
                <w:color w:val="000000"/>
                <w:sz w:val="16"/>
                <w:szCs w:val="15"/>
              </w:rPr>
            </w:pPr>
            <w:r>
              <w:rPr>
                <w:color w:val="000000"/>
                <w:sz w:val="16"/>
                <w:szCs w:val="15"/>
              </w:rPr>
              <w:t>-0.58</w:t>
            </w:r>
          </w:p>
        </w:tc>
        <w:tc>
          <w:tcPr>
            <w:tcW w:w="630" w:type="dxa"/>
            <w:vAlign w:val="center"/>
          </w:tcPr>
          <w:p w:rsidR="007F403F" w:rsidRDefault="007F403F" w:rsidP="007F403F">
            <w:pPr>
              <w:jc w:val="right"/>
              <w:rPr>
                <w:color w:val="000000"/>
                <w:sz w:val="16"/>
                <w:szCs w:val="15"/>
              </w:rPr>
            </w:pPr>
            <w:r>
              <w:rPr>
                <w:color w:val="000000"/>
                <w:sz w:val="16"/>
                <w:szCs w:val="15"/>
              </w:rPr>
              <w:t>-1.62</w:t>
            </w:r>
          </w:p>
        </w:tc>
        <w:tc>
          <w:tcPr>
            <w:tcW w:w="660" w:type="dxa"/>
            <w:gridSpan w:val="2"/>
            <w:vAlign w:val="center"/>
          </w:tcPr>
          <w:p w:rsidR="007F403F" w:rsidRDefault="007F403F" w:rsidP="007F403F">
            <w:pPr>
              <w:jc w:val="right"/>
              <w:rPr>
                <w:color w:val="000000"/>
                <w:sz w:val="16"/>
                <w:szCs w:val="15"/>
              </w:rPr>
            </w:pPr>
            <w:r>
              <w:rPr>
                <w:color w:val="000000"/>
                <w:sz w:val="16"/>
                <w:szCs w:val="15"/>
              </w:rPr>
              <w:t>-0.57</w:t>
            </w:r>
          </w:p>
        </w:tc>
        <w:tc>
          <w:tcPr>
            <w:tcW w:w="630" w:type="dxa"/>
            <w:gridSpan w:val="2"/>
            <w:vAlign w:val="center"/>
          </w:tcPr>
          <w:p w:rsidR="007F403F" w:rsidRDefault="007F403F" w:rsidP="007F403F">
            <w:pPr>
              <w:jc w:val="right"/>
              <w:rPr>
                <w:color w:val="000000"/>
                <w:sz w:val="16"/>
                <w:szCs w:val="15"/>
              </w:rPr>
            </w:pPr>
            <w:r>
              <w:rPr>
                <w:color w:val="000000"/>
                <w:sz w:val="16"/>
                <w:szCs w:val="15"/>
              </w:rPr>
              <w:t>-2.38</w:t>
            </w:r>
          </w:p>
        </w:tc>
        <w:tc>
          <w:tcPr>
            <w:tcW w:w="630" w:type="dxa"/>
            <w:gridSpan w:val="2"/>
            <w:vAlign w:val="center"/>
          </w:tcPr>
          <w:p w:rsidR="007F403F" w:rsidRDefault="007F403F" w:rsidP="007F403F">
            <w:pPr>
              <w:jc w:val="right"/>
              <w:rPr>
                <w:color w:val="000000"/>
                <w:sz w:val="16"/>
                <w:szCs w:val="15"/>
              </w:rPr>
            </w:pPr>
            <w:r>
              <w:rPr>
                <w:color w:val="000000"/>
                <w:sz w:val="16"/>
                <w:szCs w:val="15"/>
              </w:rPr>
              <w:t>-1.96</w:t>
            </w:r>
          </w:p>
        </w:tc>
        <w:tc>
          <w:tcPr>
            <w:tcW w:w="660" w:type="dxa"/>
            <w:vAlign w:val="center"/>
          </w:tcPr>
          <w:p w:rsidR="007F403F" w:rsidRDefault="007F403F" w:rsidP="007F403F">
            <w:pPr>
              <w:jc w:val="right"/>
              <w:rPr>
                <w:color w:val="000000"/>
                <w:sz w:val="16"/>
                <w:szCs w:val="15"/>
              </w:rPr>
            </w:pPr>
            <w:r>
              <w:rPr>
                <w:color w:val="000000"/>
                <w:sz w:val="16"/>
                <w:szCs w:val="15"/>
              </w:rPr>
              <w:t>-0.24</w:t>
            </w:r>
          </w:p>
        </w:tc>
        <w:tc>
          <w:tcPr>
            <w:tcW w:w="660" w:type="dxa"/>
            <w:gridSpan w:val="2"/>
            <w:vAlign w:val="center"/>
          </w:tcPr>
          <w:p w:rsidR="007F403F" w:rsidRDefault="007F403F" w:rsidP="007F403F">
            <w:pPr>
              <w:jc w:val="right"/>
              <w:rPr>
                <w:color w:val="000000"/>
                <w:sz w:val="16"/>
                <w:szCs w:val="15"/>
              </w:rPr>
            </w:pPr>
            <w:r>
              <w:rPr>
                <w:color w:val="000000"/>
                <w:sz w:val="16"/>
                <w:szCs w:val="15"/>
              </w:rPr>
              <w:t>+1.22</w:t>
            </w:r>
          </w:p>
        </w:tc>
      </w:tr>
      <w:tr w:rsidR="007F403F" w:rsidTr="00C86639">
        <w:trPr>
          <w:cantSplit/>
          <w:trHeight w:hRule="exact" w:val="230"/>
        </w:trPr>
        <w:tc>
          <w:tcPr>
            <w:tcW w:w="108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r>
              <w:rPr>
                <w:color w:val="000000"/>
                <w:sz w:val="16"/>
                <w:szCs w:val="15"/>
              </w:rPr>
              <w:t>Nov.</w:t>
            </w:r>
          </w:p>
        </w:tc>
        <w:tc>
          <w:tcPr>
            <w:tcW w:w="810" w:type="dxa"/>
            <w:vAlign w:val="center"/>
          </w:tcPr>
          <w:p w:rsidR="007F403F" w:rsidRDefault="007F403F" w:rsidP="007F403F">
            <w:pPr>
              <w:jc w:val="right"/>
              <w:rPr>
                <w:color w:val="000000"/>
                <w:sz w:val="16"/>
                <w:szCs w:val="15"/>
              </w:rPr>
            </w:pPr>
            <w:r>
              <w:rPr>
                <w:color w:val="000000"/>
                <w:sz w:val="16"/>
                <w:szCs w:val="15"/>
              </w:rPr>
              <w:t>-0.08</w:t>
            </w:r>
          </w:p>
        </w:tc>
        <w:tc>
          <w:tcPr>
            <w:tcW w:w="720" w:type="dxa"/>
            <w:vAlign w:val="center"/>
          </w:tcPr>
          <w:p w:rsidR="007F403F" w:rsidRDefault="007F403F" w:rsidP="007F403F">
            <w:pPr>
              <w:jc w:val="right"/>
              <w:rPr>
                <w:color w:val="000000"/>
                <w:sz w:val="16"/>
                <w:szCs w:val="15"/>
              </w:rPr>
            </w:pPr>
            <w:r>
              <w:rPr>
                <w:color w:val="000000"/>
                <w:sz w:val="16"/>
                <w:szCs w:val="15"/>
              </w:rPr>
              <w:t>+1.67</w:t>
            </w:r>
          </w:p>
        </w:tc>
        <w:tc>
          <w:tcPr>
            <w:tcW w:w="720" w:type="dxa"/>
            <w:vAlign w:val="center"/>
          </w:tcPr>
          <w:p w:rsidR="007F403F" w:rsidRDefault="007F403F" w:rsidP="007F403F">
            <w:pPr>
              <w:jc w:val="right"/>
              <w:rPr>
                <w:color w:val="000000"/>
                <w:sz w:val="16"/>
                <w:szCs w:val="15"/>
              </w:rPr>
            </w:pPr>
            <w:r>
              <w:rPr>
                <w:color w:val="000000"/>
                <w:sz w:val="16"/>
                <w:szCs w:val="15"/>
              </w:rPr>
              <w:t>-1.75</w:t>
            </w:r>
          </w:p>
        </w:tc>
        <w:tc>
          <w:tcPr>
            <w:tcW w:w="630" w:type="dxa"/>
            <w:gridSpan w:val="2"/>
            <w:vAlign w:val="center"/>
          </w:tcPr>
          <w:p w:rsidR="007F403F" w:rsidRDefault="007F403F" w:rsidP="007F403F">
            <w:pPr>
              <w:jc w:val="right"/>
              <w:rPr>
                <w:color w:val="000000"/>
                <w:sz w:val="16"/>
                <w:szCs w:val="15"/>
              </w:rPr>
            </w:pPr>
            <w:r>
              <w:rPr>
                <w:color w:val="000000"/>
                <w:sz w:val="16"/>
                <w:szCs w:val="15"/>
              </w:rPr>
              <w:t>+0.10</w:t>
            </w:r>
          </w:p>
        </w:tc>
        <w:tc>
          <w:tcPr>
            <w:tcW w:w="630" w:type="dxa"/>
            <w:vAlign w:val="center"/>
          </w:tcPr>
          <w:p w:rsidR="007F403F" w:rsidRDefault="007F403F" w:rsidP="007F403F">
            <w:pPr>
              <w:jc w:val="right"/>
              <w:rPr>
                <w:color w:val="000000"/>
                <w:sz w:val="16"/>
                <w:szCs w:val="15"/>
              </w:rPr>
            </w:pPr>
            <w:r>
              <w:rPr>
                <w:color w:val="000000"/>
                <w:sz w:val="16"/>
                <w:szCs w:val="15"/>
              </w:rPr>
              <w:t>-1.38</w:t>
            </w:r>
          </w:p>
        </w:tc>
        <w:tc>
          <w:tcPr>
            <w:tcW w:w="660" w:type="dxa"/>
            <w:gridSpan w:val="2"/>
            <w:vAlign w:val="center"/>
          </w:tcPr>
          <w:p w:rsidR="007F403F" w:rsidRDefault="007F403F" w:rsidP="007F403F">
            <w:pPr>
              <w:jc w:val="right"/>
              <w:rPr>
                <w:color w:val="000000"/>
                <w:sz w:val="16"/>
                <w:szCs w:val="15"/>
              </w:rPr>
            </w:pPr>
            <w:r>
              <w:rPr>
                <w:color w:val="000000"/>
                <w:sz w:val="16"/>
                <w:szCs w:val="15"/>
              </w:rPr>
              <w:t>+0.10</w:t>
            </w:r>
          </w:p>
        </w:tc>
        <w:tc>
          <w:tcPr>
            <w:tcW w:w="630" w:type="dxa"/>
            <w:gridSpan w:val="2"/>
            <w:vAlign w:val="center"/>
          </w:tcPr>
          <w:p w:rsidR="007F403F" w:rsidRDefault="007F403F" w:rsidP="007F403F">
            <w:pPr>
              <w:jc w:val="right"/>
              <w:rPr>
                <w:color w:val="000000"/>
                <w:sz w:val="16"/>
                <w:szCs w:val="15"/>
              </w:rPr>
            </w:pPr>
            <w:r>
              <w:rPr>
                <w:color w:val="000000"/>
                <w:sz w:val="16"/>
                <w:szCs w:val="15"/>
              </w:rPr>
              <w:t>-0.91</w:t>
            </w:r>
          </w:p>
        </w:tc>
        <w:tc>
          <w:tcPr>
            <w:tcW w:w="630" w:type="dxa"/>
            <w:gridSpan w:val="2"/>
            <w:vAlign w:val="center"/>
          </w:tcPr>
          <w:p w:rsidR="007F403F" w:rsidRDefault="007F403F" w:rsidP="007F403F">
            <w:pPr>
              <w:jc w:val="right"/>
              <w:rPr>
                <w:color w:val="000000"/>
                <w:sz w:val="16"/>
                <w:szCs w:val="15"/>
              </w:rPr>
            </w:pPr>
            <w:r>
              <w:rPr>
                <w:color w:val="000000"/>
                <w:sz w:val="16"/>
                <w:szCs w:val="15"/>
              </w:rPr>
              <w:t>-0.57</w:t>
            </w:r>
          </w:p>
        </w:tc>
        <w:tc>
          <w:tcPr>
            <w:tcW w:w="660" w:type="dxa"/>
            <w:vAlign w:val="center"/>
          </w:tcPr>
          <w:p w:rsidR="007F403F" w:rsidRDefault="007F403F" w:rsidP="007F403F">
            <w:pPr>
              <w:jc w:val="right"/>
              <w:rPr>
                <w:color w:val="000000"/>
                <w:sz w:val="16"/>
                <w:szCs w:val="15"/>
              </w:rPr>
            </w:pPr>
            <w:r>
              <w:rPr>
                <w:color w:val="000000"/>
                <w:sz w:val="16"/>
                <w:szCs w:val="15"/>
              </w:rPr>
              <w:t>-0.07</w:t>
            </w:r>
          </w:p>
        </w:tc>
        <w:tc>
          <w:tcPr>
            <w:tcW w:w="660" w:type="dxa"/>
            <w:gridSpan w:val="2"/>
            <w:vAlign w:val="center"/>
          </w:tcPr>
          <w:p w:rsidR="007F403F" w:rsidRDefault="007F403F" w:rsidP="007F403F">
            <w:pPr>
              <w:jc w:val="right"/>
              <w:rPr>
                <w:color w:val="000000"/>
                <w:sz w:val="16"/>
                <w:szCs w:val="15"/>
              </w:rPr>
            </w:pPr>
            <w:r>
              <w:rPr>
                <w:color w:val="000000"/>
                <w:sz w:val="16"/>
                <w:szCs w:val="15"/>
              </w:rPr>
              <w:t>-4.96</w:t>
            </w:r>
          </w:p>
        </w:tc>
      </w:tr>
      <w:tr w:rsidR="007F403F" w:rsidTr="00C86639">
        <w:trPr>
          <w:cantSplit/>
          <w:trHeight w:hRule="exact" w:val="230"/>
        </w:trPr>
        <w:tc>
          <w:tcPr>
            <w:tcW w:w="108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r>
              <w:rPr>
                <w:color w:val="000000"/>
                <w:sz w:val="16"/>
                <w:szCs w:val="15"/>
              </w:rPr>
              <w:t>Dec.</w:t>
            </w:r>
          </w:p>
        </w:tc>
        <w:tc>
          <w:tcPr>
            <w:tcW w:w="810" w:type="dxa"/>
            <w:vAlign w:val="center"/>
          </w:tcPr>
          <w:p w:rsidR="007F403F" w:rsidRDefault="007F403F" w:rsidP="007F403F">
            <w:pPr>
              <w:jc w:val="right"/>
              <w:rPr>
                <w:color w:val="000000"/>
                <w:sz w:val="16"/>
                <w:szCs w:val="15"/>
              </w:rPr>
            </w:pPr>
            <w:r>
              <w:rPr>
                <w:color w:val="000000"/>
                <w:sz w:val="16"/>
                <w:szCs w:val="15"/>
              </w:rPr>
              <w:t>+1.48</w:t>
            </w:r>
          </w:p>
        </w:tc>
        <w:tc>
          <w:tcPr>
            <w:tcW w:w="720" w:type="dxa"/>
            <w:vAlign w:val="center"/>
          </w:tcPr>
          <w:p w:rsidR="007F403F" w:rsidRDefault="007F403F" w:rsidP="007F403F">
            <w:pPr>
              <w:jc w:val="right"/>
              <w:rPr>
                <w:color w:val="000000"/>
                <w:sz w:val="16"/>
                <w:szCs w:val="15"/>
              </w:rPr>
            </w:pPr>
            <w:r>
              <w:rPr>
                <w:color w:val="000000"/>
                <w:sz w:val="16"/>
                <w:szCs w:val="15"/>
              </w:rPr>
              <w:t>-1.01</w:t>
            </w:r>
          </w:p>
        </w:tc>
        <w:tc>
          <w:tcPr>
            <w:tcW w:w="720" w:type="dxa"/>
            <w:vAlign w:val="center"/>
          </w:tcPr>
          <w:p w:rsidR="007F403F" w:rsidRDefault="007F403F" w:rsidP="007F403F">
            <w:pPr>
              <w:jc w:val="right"/>
              <w:rPr>
                <w:color w:val="000000"/>
                <w:sz w:val="16"/>
                <w:szCs w:val="15"/>
              </w:rPr>
            </w:pPr>
            <w:r>
              <w:rPr>
                <w:color w:val="000000"/>
                <w:sz w:val="16"/>
                <w:szCs w:val="15"/>
              </w:rPr>
              <w:t>-1.65</w:t>
            </w:r>
          </w:p>
        </w:tc>
        <w:tc>
          <w:tcPr>
            <w:tcW w:w="630" w:type="dxa"/>
            <w:gridSpan w:val="2"/>
            <w:vAlign w:val="center"/>
          </w:tcPr>
          <w:p w:rsidR="007F403F" w:rsidRDefault="007F403F" w:rsidP="007F403F">
            <w:pPr>
              <w:jc w:val="right"/>
              <w:rPr>
                <w:color w:val="000000"/>
                <w:sz w:val="16"/>
                <w:szCs w:val="15"/>
              </w:rPr>
            </w:pPr>
            <w:r>
              <w:rPr>
                <w:color w:val="000000"/>
                <w:sz w:val="16"/>
                <w:szCs w:val="15"/>
              </w:rPr>
              <w:t>-0.82</w:t>
            </w:r>
          </w:p>
        </w:tc>
        <w:tc>
          <w:tcPr>
            <w:tcW w:w="630" w:type="dxa"/>
            <w:vAlign w:val="center"/>
          </w:tcPr>
          <w:p w:rsidR="007F403F" w:rsidRDefault="007F403F" w:rsidP="007F403F">
            <w:pPr>
              <w:jc w:val="right"/>
              <w:rPr>
                <w:color w:val="000000"/>
                <w:sz w:val="16"/>
                <w:szCs w:val="15"/>
              </w:rPr>
            </w:pPr>
            <w:r>
              <w:rPr>
                <w:color w:val="000000"/>
                <w:sz w:val="16"/>
                <w:szCs w:val="15"/>
              </w:rPr>
              <w:t>+3.41</w:t>
            </w:r>
          </w:p>
        </w:tc>
        <w:tc>
          <w:tcPr>
            <w:tcW w:w="660" w:type="dxa"/>
            <w:gridSpan w:val="2"/>
            <w:vAlign w:val="center"/>
          </w:tcPr>
          <w:p w:rsidR="007F403F" w:rsidRDefault="007F403F" w:rsidP="007F403F">
            <w:pPr>
              <w:jc w:val="right"/>
              <w:rPr>
                <w:color w:val="000000"/>
                <w:sz w:val="16"/>
                <w:szCs w:val="15"/>
              </w:rPr>
            </w:pPr>
            <w:r>
              <w:rPr>
                <w:color w:val="000000"/>
                <w:sz w:val="16"/>
                <w:szCs w:val="15"/>
              </w:rPr>
              <w:t>-0.79</w:t>
            </w:r>
          </w:p>
        </w:tc>
        <w:tc>
          <w:tcPr>
            <w:tcW w:w="630" w:type="dxa"/>
            <w:gridSpan w:val="2"/>
            <w:vAlign w:val="center"/>
          </w:tcPr>
          <w:p w:rsidR="007F403F" w:rsidRDefault="007F403F" w:rsidP="007F403F">
            <w:pPr>
              <w:jc w:val="right"/>
              <w:rPr>
                <w:color w:val="000000"/>
                <w:sz w:val="16"/>
                <w:szCs w:val="15"/>
              </w:rPr>
            </w:pPr>
            <w:r>
              <w:rPr>
                <w:color w:val="000000"/>
                <w:sz w:val="16"/>
                <w:szCs w:val="15"/>
              </w:rPr>
              <w:t>-0.41</w:t>
            </w:r>
          </w:p>
        </w:tc>
        <w:tc>
          <w:tcPr>
            <w:tcW w:w="630" w:type="dxa"/>
            <w:gridSpan w:val="2"/>
            <w:vAlign w:val="center"/>
          </w:tcPr>
          <w:p w:rsidR="007F403F" w:rsidRDefault="007F403F" w:rsidP="007F403F">
            <w:pPr>
              <w:jc w:val="right"/>
              <w:rPr>
                <w:color w:val="000000"/>
                <w:sz w:val="16"/>
                <w:szCs w:val="15"/>
              </w:rPr>
            </w:pPr>
            <w:r>
              <w:rPr>
                <w:color w:val="000000"/>
                <w:sz w:val="16"/>
                <w:szCs w:val="15"/>
              </w:rPr>
              <w:t>-1.67</w:t>
            </w:r>
          </w:p>
        </w:tc>
        <w:tc>
          <w:tcPr>
            <w:tcW w:w="660" w:type="dxa"/>
            <w:vAlign w:val="center"/>
          </w:tcPr>
          <w:p w:rsidR="007F403F" w:rsidRDefault="007F403F" w:rsidP="007F403F">
            <w:pPr>
              <w:jc w:val="right"/>
              <w:rPr>
                <w:color w:val="000000"/>
                <w:sz w:val="16"/>
                <w:szCs w:val="15"/>
              </w:rPr>
            </w:pPr>
            <w:r>
              <w:rPr>
                <w:color w:val="000000"/>
                <w:sz w:val="16"/>
                <w:szCs w:val="15"/>
              </w:rPr>
              <w:t>-0.13</w:t>
            </w:r>
          </w:p>
        </w:tc>
        <w:tc>
          <w:tcPr>
            <w:tcW w:w="660" w:type="dxa"/>
            <w:gridSpan w:val="2"/>
            <w:vAlign w:val="center"/>
          </w:tcPr>
          <w:p w:rsidR="007F403F" w:rsidRDefault="007F403F" w:rsidP="007F403F">
            <w:pPr>
              <w:jc w:val="right"/>
              <w:rPr>
                <w:color w:val="000000"/>
                <w:sz w:val="16"/>
                <w:szCs w:val="15"/>
              </w:rPr>
            </w:pPr>
            <w:r>
              <w:rPr>
                <w:color w:val="000000"/>
                <w:sz w:val="16"/>
                <w:szCs w:val="15"/>
              </w:rPr>
              <w:t>+4.85</w:t>
            </w:r>
          </w:p>
        </w:tc>
      </w:tr>
      <w:tr w:rsidR="007F403F" w:rsidTr="00C86639">
        <w:trPr>
          <w:cantSplit/>
          <w:trHeight w:hRule="exact" w:val="230"/>
        </w:trPr>
        <w:tc>
          <w:tcPr>
            <w:tcW w:w="108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p>
        </w:tc>
        <w:tc>
          <w:tcPr>
            <w:tcW w:w="810" w:type="dxa"/>
            <w:vAlign w:val="center"/>
          </w:tcPr>
          <w:p w:rsidR="007F403F" w:rsidRDefault="007F403F" w:rsidP="007F403F">
            <w:pPr>
              <w:jc w:val="right"/>
              <w:rPr>
                <w:color w:val="000000"/>
                <w:sz w:val="16"/>
                <w:szCs w:val="15"/>
              </w:rPr>
            </w:pPr>
          </w:p>
        </w:tc>
        <w:tc>
          <w:tcPr>
            <w:tcW w:w="720" w:type="dxa"/>
            <w:vAlign w:val="center"/>
          </w:tcPr>
          <w:p w:rsidR="007F403F" w:rsidRDefault="007F403F" w:rsidP="007F403F">
            <w:pPr>
              <w:jc w:val="right"/>
              <w:rPr>
                <w:color w:val="000000"/>
                <w:sz w:val="16"/>
                <w:szCs w:val="15"/>
              </w:rPr>
            </w:pPr>
          </w:p>
        </w:tc>
        <w:tc>
          <w:tcPr>
            <w:tcW w:w="720" w:type="dxa"/>
            <w:vAlign w:val="center"/>
          </w:tcPr>
          <w:p w:rsidR="007F403F" w:rsidRDefault="007F403F" w:rsidP="007F403F">
            <w:pPr>
              <w:jc w:val="right"/>
              <w:rPr>
                <w:color w:val="000000"/>
                <w:sz w:val="16"/>
                <w:szCs w:val="15"/>
              </w:rPr>
            </w:pPr>
          </w:p>
        </w:tc>
        <w:tc>
          <w:tcPr>
            <w:tcW w:w="630" w:type="dxa"/>
            <w:gridSpan w:val="2"/>
            <w:vAlign w:val="center"/>
          </w:tcPr>
          <w:p w:rsidR="007F403F" w:rsidRDefault="007F403F" w:rsidP="007F403F">
            <w:pPr>
              <w:jc w:val="right"/>
              <w:rPr>
                <w:color w:val="000000"/>
                <w:sz w:val="16"/>
                <w:szCs w:val="15"/>
              </w:rPr>
            </w:pPr>
          </w:p>
        </w:tc>
        <w:tc>
          <w:tcPr>
            <w:tcW w:w="630" w:type="dxa"/>
            <w:vAlign w:val="center"/>
          </w:tcPr>
          <w:p w:rsidR="007F403F" w:rsidRDefault="007F403F" w:rsidP="007F403F">
            <w:pPr>
              <w:jc w:val="right"/>
              <w:rPr>
                <w:color w:val="000000"/>
                <w:sz w:val="16"/>
                <w:szCs w:val="15"/>
              </w:rPr>
            </w:pPr>
          </w:p>
        </w:tc>
        <w:tc>
          <w:tcPr>
            <w:tcW w:w="660" w:type="dxa"/>
            <w:gridSpan w:val="2"/>
            <w:vAlign w:val="center"/>
          </w:tcPr>
          <w:p w:rsidR="007F403F" w:rsidRDefault="007F403F" w:rsidP="007F403F">
            <w:pPr>
              <w:jc w:val="right"/>
              <w:rPr>
                <w:color w:val="000000"/>
                <w:sz w:val="16"/>
                <w:szCs w:val="15"/>
              </w:rPr>
            </w:pPr>
          </w:p>
        </w:tc>
        <w:tc>
          <w:tcPr>
            <w:tcW w:w="630" w:type="dxa"/>
            <w:gridSpan w:val="2"/>
            <w:vAlign w:val="center"/>
          </w:tcPr>
          <w:p w:rsidR="007F403F" w:rsidRDefault="007F403F" w:rsidP="007F403F">
            <w:pPr>
              <w:jc w:val="right"/>
              <w:rPr>
                <w:color w:val="000000"/>
                <w:sz w:val="16"/>
                <w:szCs w:val="15"/>
              </w:rPr>
            </w:pPr>
          </w:p>
        </w:tc>
        <w:tc>
          <w:tcPr>
            <w:tcW w:w="630" w:type="dxa"/>
            <w:gridSpan w:val="2"/>
            <w:vAlign w:val="center"/>
          </w:tcPr>
          <w:p w:rsidR="007F403F" w:rsidRDefault="007F403F" w:rsidP="007F403F">
            <w:pPr>
              <w:jc w:val="right"/>
              <w:rPr>
                <w:color w:val="000000"/>
                <w:sz w:val="16"/>
                <w:szCs w:val="15"/>
              </w:rPr>
            </w:pPr>
          </w:p>
        </w:tc>
        <w:tc>
          <w:tcPr>
            <w:tcW w:w="660" w:type="dxa"/>
            <w:vAlign w:val="center"/>
          </w:tcPr>
          <w:p w:rsidR="007F403F" w:rsidRDefault="007F403F" w:rsidP="007F403F">
            <w:pPr>
              <w:jc w:val="right"/>
              <w:rPr>
                <w:color w:val="000000"/>
                <w:sz w:val="16"/>
                <w:szCs w:val="15"/>
              </w:rPr>
            </w:pPr>
          </w:p>
        </w:tc>
        <w:tc>
          <w:tcPr>
            <w:tcW w:w="660" w:type="dxa"/>
            <w:gridSpan w:val="2"/>
            <w:vAlign w:val="center"/>
          </w:tcPr>
          <w:p w:rsidR="007F403F" w:rsidRDefault="007F403F" w:rsidP="007F403F">
            <w:pPr>
              <w:jc w:val="right"/>
              <w:rPr>
                <w:color w:val="000000"/>
                <w:sz w:val="16"/>
                <w:szCs w:val="15"/>
              </w:rPr>
            </w:pPr>
          </w:p>
        </w:tc>
      </w:tr>
      <w:tr w:rsidR="007F403F" w:rsidTr="00C86639">
        <w:trPr>
          <w:cantSplit/>
          <w:trHeight w:hRule="exact" w:val="230"/>
        </w:trPr>
        <w:tc>
          <w:tcPr>
            <w:tcW w:w="1080" w:type="dxa"/>
          </w:tcPr>
          <w:p w:rsidR="007F403F" w:rsidRDefault="007F403F" w:rsidP="007F403F">
            <w:pPr>
              <w:rPr>
                <w:color w:val="000000"/>
                <w:sz w:val="16"/>
                <w:szCs w:val="15"/>
              </w:rPr>
            </w:pPr>
            <w:r>
              <w:rPr>
                <w:color w:val="000000"/>
                <w:sz w:val="16"/>
                <w:szCs w:val="15"/>
              </w:rPr>
              <w:t>2010</w:t>
            </w:r>
          </w:p>
        </w:tc>
        <w:tc>
          <w:tcPr>
            <w:tcW w:w="450" w:type="dxa"/>
          </w:tcPr>
          <w:p w:rsidR="007F403F" w:rsidRDefault="007F403F" w:rsidP="007F403F">
            <w:pPr>
              <w:rPr>
                <w:color w:val="000000"/>
                <w:sz w:val="16"/>
                <w:szCs w:val="15"/>
              </w:rPr>
            </w:pPr>
            <w:r>
              <w:rPr>
                <w:color w:val="000000"/>
                <w:sz w:val="16"/>
                <w:szCs w:val="15"/>
              </w:rPr>
              <w:t>Jan.</w:t>
            </w:r>
          </w:p>
        </w:tc>
        <w:tc>
          <w:tcPr>
            <w:tcW w:w="810" w:type="dxa"/>
            <w:vAlign w:val="center"/>
          </w:tcPr>
          <w:p w:rsidR="007F403F" w:rsidRDefault="007F403F" w:rsidP="007F403F">
            <w:pPr>
              <w:jc w:val="right"/>
              <w:rPr>
                <w:color w:val="000000"/>
                <w:sz w:val="16"/>
                <w:szCs w:val="15"/>
              </w:rPr>
            </w:pPr>
            <w:r>
              <w:rPr>
                <w:color w:val="000000"/>
                <w:sz w:val="16"/>
                <w:szCs w:val="15"/>
              </w:rPr>
              <w:t>0.11</w:t>
            </w:r>
          </w:p>
        </w:tc>
        <w:tc>
          <w:tcPr>
            <w:tcW w:w="720" w:type="dxa"/>
            <w:vAlign w:val="center"/>
          </w:tcPr>
          <w:p w:rsidR="007F403F" w:rsidRDefault="007F403F" w:rsidP="007F403F">
            <w:pPr>
              <w:jc w:val="right"/>
              <w:rPr>
                <w:color w:val="000000"/>
                <w:sz w:val="16"/>
                <w:szCs w:val="15"/>
              </w:rPr>
            </w:pPr>
            <w:r>
              <w:rPr>
                <w:color w:val="000000"/>
                <w:sz w:val="16"/>
                <w:szCs w:val="15"/>
              </w:rPr>
              <w:t>+6.00</w:t>
            </w:r>
          </w:p>
        </w:tc>
        <w:tc>
          <w:tcPr>
            <w:tcW w:w="720" w:type="dxa"/>
            <w:vAlign w:val="center"/>
          </w:tcPr>
          <w:p w:rsidR="007F403F" w:rsidRDefault="007F403F" w:rsidP="007F403F">
            <w:pPr>
              <w:jc w:val="right"/>
              <w:rPr>
                <w:color w:val="000000"/>
                <w:sz w:val="16"/>
                <w:szCs w:val="15"/>
              </w:rPr>
            </w:pPr>
            <w:r>
              <w:rPr>
                <w:color w:val="000000"/>
                <w:sz w:val="16"/>
                <w:szCs w:val="15"/>
              </w:rPr>
              <w:t>+0.99</w:t>
            </w:r>
          </w:p>
        </w:tc>
        <w:tc>
          <w:tcPr>
            <w:tcW w:w="630" w:type="dxa"/>
            <w:gridSpan w:val="2"/>
            <w:vAlign w:val="center"/>
          </w:tcPr>
          <w:p w:rsidR="007F403F" w:rsidRDefault="007F403F" w:rsidP="007F403F">
            <w:pPr>
              <w:jc w:val="right"/>
              <w:rPr>
                <w:color w:val="000000"/>
                <w:sz w:val="16"/>
                <w:szCs w:val="15"/>
              </w:rPr>
            </w:pPr>
            <w:r>
              <w:rPr>
                <w:color w:val="000000"/>
                <w:sz w:val="16"/>
                <w:szCs w:val="15"/>
              </w:rPr>
              <w:t>-0.57</w:t>
            </w:r>
          </w:p>
        </w:tc>
        <w:tc>
          <w:tcPr>
            <w:tcW w:w="630" w:type="dxa"/>
            <w:vAlign w:val="center"/>
          </w:tcPr>
          <w:p w:rsidR="007F403F" w:rsidRDefault="007F403F" w:rsidP="007F403F">
            <w:pPr>
              <w:jc w:val="right"/>
              <w:rPr>
                <w:color w:val="000000"/>
                <w:sz w:val="16"/>
                <w:szCs w:val="15"/>
              </w:rPr>
            </w:pPr>
            <w:r>
              <w:rPr>
                <w:color w:val="000000"/>
                <w:sz w:val="16"/>
                <w:szCs w:val="15"/>
              </w:rPr>
              <w:t>+2.58</w:t>
            </w:r>
          </w:p>
        </w:tc>
        <w:tc>
          <w:tcPr>
            <w:tcW w:w="660" w:type="dxa"/>
            <w:gridSpan w:val="2"/>
            <w:vAlign w:val="center"/>
          </w:tcPr>
          <w:p w:rsidR="007F403F" w:rsidRDefault="007F403F" w:rsidP="007F403F">
            <w:pPr>
              <w:jc w:val="right"/>
              <w:rPr>
                <w:color w:val="000000"/>
                <w:sz w:val="16"/>
                <w:szCs w:val="15"/>
              </w:rPr>
            </w:pPr>
            <w:r>
              <w:rPr>
                <w:color w:val="000000"/>
                <w:sz w:val="16"/>
                <w:szCs w:val="15"/>
              </w:rPr>
              <w:t>-0.39</w:t>
            </w:r>
          </w:p>
        </w:tc>
        <w:tc>
          <w:tcPr>
            <w:tcW w:w="630" w:type="dxa"/>
            <w:gridSpan w:val="2"/>
            <w:vAlign w:val="center"/>
          </w:tcPr>
          <w:p w:rsidR="007F403F" w:rsidRDefault="007F403F" w:rsidP="007F403F">
            <w:pPr>
              <w:jc w:val="right"/>
              <w:rPr>
                <w:color w:val="000000"/>
                <w:sz w:val="16"/>
                <w:szCs w:val="15"/>
              </w:rPr>
            </w:pPr>
            <w:r>
              <w:rPr>
                <w:color w:val="000000"/>
                <w:sz w:val="16"/>
                <w:szCs w:val="15"/>
              </w:rPr>
              <w:t>-1.22</w:t>
            </w:r>
          </w:p>
        </w:tc>
        <w:tc>
          <w:tcPr>
            <w:tcW w:w="630" w:type="dxa"/>
            <w:gridSpan w:val="2"/>
            <w:vAlign w:val="center"/>
          </w:tcPr>
          <w:p w:rsidR="007F403F" w:rsidRDefault="007F403F" w:rsidP="007F403F">
            <w:pPr>
              <w:jc w:val="right"/>
              <w:rPr>
                <w:color w:val="000000"/>
                <w:sz w:val="16"/>
                <w:szCs w:val="15"/>
              </w:rPr>
            </w:pPr>
            <w:r>
              <w:rPr>
                <w:color w:val="000000"/>
                <w:sz w:val="16"/>
                <w:szCs w:val="15"/>
              </w:rPr>
              <w:t>-0.93</w:t>
            </w:r>
          </w:p>
        </w:tc>
        <w:tc>
          <w:tcPr>
            <w:tcW w:w="660" w:type="dxa"/>
            <w:vAlign w:val="center"/>
          </w:tcPr>
          <w:p w:rsidR="007F403F" w:rsidRDefault="007F403F" w:rsidP="007F403F">
            <w:pPr>
              <w:jc w:val="right"/>
              <w:rPr>
                <w:color w:val="000000"/>
                <w:sz w:val="16"/>
                <w:szCs w:val="15"/>
              </w:rPr>
            </w:pPr>
            <w:r>
              <w:rPr>
                <w:color w:val="000000"/>
                <w:sz w:val="16"/>
                <w:szCs w:val="15"/>
              </w:rPr>
              <w:t>-0.16</w:t>
            </w:r>
          </w:p>
        </w:tc>
        <w:tc>
          <w:tcPr>
            <w:tcW w:w="660" w:type="dxa"/>
            <w:gridSpan w:val="2"/>
            <w:vAlign w:val="center"/>
          </w:tcPr>
          <w:p w:rsidR="007F403F" w:rsidRDefault="007F403F" w:rsidP="007F403F">
            <w:pPr>
              <w:jc w:val="right"/>
              <w:rPr>
                <w:color w:val="000000"/>
                <w:sz w:val="16"/>
                <w:szCs w:val="15"/>
              </w:rPr>
            </w:pPr>
            <w:r>
              <w:rPr>
                <w:color w:val="000000"/>
                <w:sz w:val="16"/>
                <w:szCs w:val="15"/>
              </w:rPr>
              <w:t>-2.59</w:t>
            </w:r>
          </w:p>
        </w:tc>
      </w:tr>
      <w:tr w:rsidR="007F403F" w:rsidTr="00C86639">
        <w:trPr>
          <w:cantSplit/>
          <w:trHeight w:hRule="exact" w:val="230"/>
        </w:trPr>
        <w:tc>
          <w:tcPr>
            <w:tcW w:w="108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r>
              <w:rPr>
                <w:color w:val="000000"/>
                <w:sz w:val="16"/>
                <w:szCs w:val="15"/>
              </w:rPr>
              <w:t>Feb.</w:t>
            </w:r>
          </w:p>
        </w:tc>
        <w:tc>
          <w:tcPr>
            <w:tcW w:w="810" w:type="dxa"/>
            <w:vAlign w:val="center"/>
          </w:tcPr>
          <w:p w:rsidR="007F403F" w:rsidRDefault="007F403F" w:rsidP="007F403F">
            <w:pPr>
              <w:jc w:val="right"/>
              <w:rPr>
                <w:color w:val="000000"/>
                <w:sz w:val="16"/>
                <w:szCs w:val="15"/>
              </w:rPr>
            </w:pPr>
            <w:r>
              <w:rPr>
                <w:color w:val="000000"/>
                <w:sz w:val="16"/>
                <w:szCs w:val="15"/>
              </w:rPr>
              <w:t>-0.24</w:t>
            </w:r>
          </w:p>
        </w:tc>
        <w:tc>
          <w:tcPr>
            <w:tcW w:w="720" w:type="dxa"/>
            <w:vAlign w:val="center"/>
          </w:tcPr>
          <w:p w:rsidR="007F403F" w:rsidRDefault="007F403F" w:rsidP="007F403F">
            <w:pPr>
              <w:jc w:val="right"/>
              <w:rPr>
                <w:color w:val="000000"/>
                <w:sz w:val="16"/>
                <w:szCs w:val="15"/>
              </w:rPr>
            </w:pPr>
            <w:r>
              <w:rPr>
                <w:color w:val="000000"/>
                <w:sz w:val="16"/>
                <w:szCs w:val="15"/>
              </w:rPr>
              <w:t>-1.40</w:t>
            </w:r>
          </w:p>
        </w:tc>
        <w:tc>
          <w:tcPr>
            <w:tcW w:w="720" w:type="dxa"/>
            <w:vAlign w:val="center"/>
          </w:tcPr>
          <w:p w:rsidR="007F403F" w:rsidRDefault="007F403F" w:rsidP="007F403F">
            <w:pPr>
              <w:jc w:val="right"/>
              <w:rPr>
                <w:color w:val="000000"/>
                <w:sz w:val="16"/>
                <w:szCs w:val="15"/>
              </w:rPr>
            </w:pPr>
            <w:r>
              <w:rPr>
                <w:color w:val="000000"/>
                <w:sz w:val="16"/>
                <w:szCs w:val="15"/>
              </w:rPr>
              <w:t>-1.51</w:t>
            </w:r>
          </w:p>
        </w:tc>
        <w:tc>
          <w:tcPr>
            <w:tcW w:w="630" w:type="dxa"/>
            <w:gridSpan w:val="2"/>
            <w:vAlign w:val="center"/>
          </w:tcPr>
          <w:p w:rsidR="007F403F" w:rsidRDefault="007F403F" w:rsidP="007F403F">
            <w:pPr>
              <w:jc w:val="right"/>
              <w:rPr>
                <w:color w:val="000000"/>
                <w:sz w:val="16"/>
                <w:szCs w:val="15"/>
              </w:rPr>
            </w:pPr>
            <w:r>
              <w:rPr>
                <w:color w:val="000000"/>
                <w:sz w:val="16"/>
                <w:szCs w:val="15"/>
              </w:rPr>
              <w:t>-0.35</w:t>
            </w:r>
          </w:p>
        </w:tc>
        <w:tc>
          <w:tcPr>
            <w:tcW w:w="630" w:type="dxa"/>
            <w:vAlign w:val="center"/>
          </w:tcPr>
          <w:p w:rsidR="007F403F" w:rsidRDefault="007F403F" w:rsidP="007F403F">
            <w:pPr>
              <w:jc w:val="right"/>
              <w:rPr>
                <w:color w:val="000000"/>
                <w:sz w:val="16"/>
                <w:szCs w:val="15"/>
              </w:rPr>
            </w:pPr>
            <w:r>
              <w:rPr>
                <w:color w:val="000000"/>
                <w:sz w:val="16"/>
                <w:szCs w:val="15"/>
              </w:rPr>
              <w:t>+2.56</w:t>
            </w:r>
          </w:p>
        </w:tc>
        <w:tc>
          <w:tcPr>
            <w:tcW w:w="660" w:type="dxa"/>
            <w:gridSpan w:val="2"/>
            <w:vAlign w:val="center"/>
          </w:tcPr>
          <w:p w:rsidR="007F403F" w:rsidRDefault="007F403F" w:rsidP="007F403F">
            <w:pPr>
              <w:jc w:val="right"/>
              <w:rPr>
                <w:color w:val="000000"/>
                <w:sz w:val="16"/>
                <w:szCs w:val="15"/>
              </w:rPr>
            </w:pPr>
            <w:r>
              <w:rPr>
                <w:color w:val="000000"/>
                <w:sz w:val="16"/>
                <w:szCs w:val="15"/>
              </w:rPr>
              <w:t>-0.40</w:t>
            </w:r>
          </w:p>
        </w:tc>
        <w:tc>
          <w:tcPr>
            <w:tcW w:w="630" w:type="dxa"/>
            <w:gridSpan w:val="2"/>
            <w:vAlign w:val="center"/>
          </w:tcPr>
          <w:p w:rsidR="007F403F" w:rsidRDefault="007F403F" w:rsidP="007F403F">
            <w:pPr>
              <w:jc w:val="right"/>
              <w:rPr>
                <w:color w:val="000000"/>
                <w:sz w:val="16"/>
                <w:szCs w:val="15"/>
              </w:rPr>
            </w:pPr>
            <w:r>
              <w:rPr>
                <w:color w:val="000000"/>
                <w:sz w:val="16"/>
                <w:szCs w:val="15"/>
              </w:rPr>
              <w:t>-0.65</w:t>
            </w:r>
          </w:p>
        </w:tc>
        <w:tc>
          <w:tcPr>
            <w:tcW w:w="630" w:type="dxa"/>
            <w:gridSpan w:val="2"/>
            <w:vAlign w:val="center"/>
          </w:tcPr>
          <w:p w:rsidR="007F403F" w:rsidRDefault="007F403F" w:rsidP="007F403F">
            <w:pPr>
              <w:jc w:val="right"/>
              <w:rPr>
                <w:color w:val="000000"/>
                <w:sz w:val="16"/>
                <w:szCs w:val="15"/>
              </w:rPr>
            </w:pPr>
            <w:r>
              <w:rPr>
                <w:color w:val="000000"/>
                <w:sz w:val="16"/>
                <w:szCs w:val="15"/>
              </w:rPr>
              <w:t>-0.67</w:t>
            </w:r>
          </w:p>
        </w:tc>
        <w:tc>
          <w:tcPr>
            <w:tcW w:w="660" w:type="dxa"/>
            <w:vAlign w:val="center"/>
          </w:tcPr>
          <w:p w:rsidR="007F403F" w:rsidRDefault="007F403F" w:rsidP="007F403F">
            <w:pPr>
              <w:jc w:val="right"/>
              <w:rPr>
                <w:color w:val="000000"/>
                <w:sz w:val="16"/>
                <w:szCs w:val="15"/>
              </w:rPr>
            </w:pPr>
            <w:r>
              <w:rPr>
                <w:color w:val="000000"/>
                <w:sz w:val="16"/>
                <w:szCs w:val="15"/>
              </w:rPr>
              <w:t>-0.41</w:t>
            </w:r>
          </w:p>
        </w:tc>
        <w:tc>
          <w:tcPr>
            <w:tcW w:w="660" w:type="dxa"/>
            <w:gridSpan w:val="2"/>
            <w:vAlign w:val="center"/>
          </w:tcPr>
          <w:p w:rsidR="007F403F" w:rsidRDefault="007F403F" w:rsidP="007F403F">
            <w:pPr>
              <w:jc w:val="right"/>
              <w:rPr>
                <w:color w:val="000000"/>
                <w:sz w:val="16"/>
                <w:szCs w:val="15"/>
              </w:rPr>
            </w:pPr>
            <w:r>
              <w:rPr>
                <w:color w:val="000000"/>
                <w:sz w:val="16"/>
                <w:szCs w:val="15"/>
              </w:rPr>
              <w:t>-1.01</w:t>
            </w:r>
          </w:p>
        </w:tc>
      </w:tr>
      <w:tr w:rsidR="007F403F" w:rsidTr="00C86639">
        <w:trPr>
          <w:cantSplit/>
          <w:trHeight w:hRule="exact" w:val="230"/>
        </w:trPr>
        <w:tc>
          <w:tcPr>
            <w:tcW w:w="108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r>
              <w:rPr>
                <w:color w:val="000000"/>
                <w:sz w:val="16"/>
                <w:szCs w:val="15"/>
              </w:rPr>
              <w:t>Mar.</w:t>
            </w:r>
          </w:p>
        </w:tc>
        <w:tc>
          <w:tcPr>
            <w:tcW w:w="810" w:type="dxa"/>
            <w:vAlign w:val="center"/>
          </w:tcPr>
          <w:p w:rsidR="007F403F" w:rsidRDefault="00A5527A" w:rsidP="007F403F">
            <w:pPr>
              <w:jc w:val="right"/>
              <w:rPr>
                <w:color w:val="000000"/>
                <w:sz w:val="16"/>
                <w:szCs w:val="15"/>
              </w:rPr>
            </w:pPr>
            <w:r>
              <w:rPr>
                <w:color w:val="000000"/>
                <w:sz w:val="16"/>
                <w:szCs w:val="15"/>
              </w:rPr>
              <w:t>-1.86</w:t>
            </w:r>
          </w:p>
        </w:tc>
        <w:tc>
          <w:tcPr>
            <w:tcW w:w="720" w:type="dxa"/>
            <w:vAlign w:val="center"/>
          </w:tcPr>
          <w:p w:rsidR="007F403F" w:rsidRDefault="00A5527A" w:rsidP="007F403F">
            <w:pPr>
              <w:jc w:val="right"/>
              <w:rPr>
                <w:color w:val="000000"/>
                <w:sz w:val="16"/>
                <w:szCs w:val="15"/>
              </w:rPr>
            </w:pPr>
            <w:r>
              <w:rPr>
                <w:color w:val="000000"/>
                <w:sz w:val="16"/>
                <w:szCs w:val="15"/>
              </w:rPr>
              <w:t>-1.26</w:t>
            </w:r>
          </w:p>
        </w:tc>
        <w:tc>
          <w:tcPr>
            <w:tcW w:w="720" w:type="dxa"/>
            <w:vAlign w:val="center"/>
          </w:tcPr>
          <w:p w:rsidR="007F403F" w:rsidRDefault="00A5527A" w:rsidP="007F403F">
            <w:pPr>
              <w:jc w:val="right"/>
              <w:rPr>
                <w:color w:val="000000"/>
                <w:sz w:val="16"/>
                <w:szCs w:val="15"/>
              </w:rPr>
            </w:pPr>
            <w:r>
              <w:rPr>
                <w:color w:val="000000"/>
                <w:sz w:val="16"/>
                <w:szCs w:val="15"/>
              </w:rPr>
              <w:t>-2.54</w:t>
            </w:r>
          </w:p>
        </w:tc>
        <w:tc>
          <w:tcPr>
            <w:tcW w:w="630" w:type="dxa"/>
            <w:gridSpan w:val="2"/>
            <w:vAlign w:val="center"/>
          </w:tcPr>
          <w:p w:rsidR="007F403F" w:rsidRDefault="00A5527A" w:rsidP="007F403F">
            <w:pPr>
              <w:jc w:val="right"/>
              <w:rPr>
                <w:color w:val="000000"/>
                <w:sz w:val="16"/>
                <w:szCs w:val="15"/>
              </w:rPr>
            </w:pPr>
            <w:r>
              <w:rPr>
                <w:color w:val="000000"/>
                <w:sz w:val="16"/>
                <w:szCs w:val="15"/>
              </w:rPr>
              <w:t>+1.00</w:t>
            </w:r>
          </w:p>
        </w:tc>
        <w:tc>
          <w:tcPr>
            <w:tcW w:w="630" w:type="dxa"/>
            <w:vAlign w:val="center"/>
          </w:tcPr>
          <w:p w:rsidR="007F403F" w:rsidRDefault="00A5527A" w:rsidP="007F403F">
            <w:pPr>
              <w:jc w:val="right"/>
              <w:rPr>
                <w:color w:val="000000"/>
                <w:sz w:val="16"/>
                <w:szCs w:val="15"/>
              </w:rPr>
            </w:pPr>
            <w:r>
              <w:rPr>
                <w:color w:val="000000"/>
                <w:sz w:val="16"/>
                <w:szCs w:val="15"/>
              </w:rPr>
              <w:t>+1.69</w:t>
            </w:r>
          </w:p>
        </w:tc>
        <w:tc>
          <w:tcPr>
            <w:tcW w:w="660" w:type="dxa"/>
            <w:gridSpan w:val="2"/>
            <w:vAlign w:val="center"/>
          </w:tcPr>
          <w:p w:rsidR="007F403F" w:rsidRDefault="00A5527A" w:rsidP="007F403F">
            <w:pPr>
              <w:jc w:val="right"/>
              <w:rPr>
                <w:color w:val="000000"/>
                <w:sz w:val="16"/>
                <w:szCs w:val="15"/>
              </w:rPr>
            </w:pPr>
            <w:r>
              <w:rPr>
                <w:color w:val="000000"/>
                <w:sz w:val="16"/>
                <w:szCs w:val="15"/>
              </w:rPr>
              <w:t>+1.05</w:t>
            </w:r>
          </w:p>
        </w:tc>
        <w:tc>
          <w:tcPr>
            <w:tcW w:w="630" w:type="dxa"/>
            <w:gridSpan w:val="2"/>
            <w:vAlign w:val="center"/>
          </w:tcPr>
          <w:p w:rsidR="007F403F" w:rsidRDefault="00A5527A" w:rsidP="007F403F">
            <w:pPr>
              <w:jc w:val="right"/>
              <w:rPr>
                <w:color w:val="000000"/>
                <w:sz w:val="16"/>
                <w:szCs w:val="15"/>
              </w:rPr>
            </w:pPr>
            <w:r>
              <w:rPr>
                <w:color w:val="000000"/>
                <w:sz w:val="16"/>
                <w:szCs w:val="15"/>
              </w:rPr>
              <w:t>-1.37</w:t>
            </w:r>
          </w:p>
        </w:tc>
        <w:tc>
          <w:tcPr>
            <w:tcW w:w="630" w:type="dxa"/>
            <w:gridSpan w:val="2"/>
            <w:vAlign w:val="center"/>
          </w:tcPr>
          <w:p w:rsidR="007F403F" w:rsidRDefault="00A5527A" w:rsidP="007F403F">
            <w:pPr>
              <w:jc w:val="right"/>
              <w:rPr>
                <w:color w:val="000000"/>
                <w:sz w:val="16"/>
                <w:szCs w:val="15"/>
              </w:rPr>
            </w:pPr>
            <w:r>
              <w:rPr>
                <w:color w:val="000000"/>
                <w:sz w:val="16"/>
                <w:szCs w:val="15"/>
              </w:rPr>
              <w:t>-1.37</w:t>
            </w:r>
          </w:p>
        </w:tc>
        <w:tc>
          <w:tcPr>
            <w:tcW w:w="660" w:type="dxa"/>
            <w:vAlign w:val="center"/>
          </w:tcPr>
          <w:p w:rsidR="007F403F" w:rsidRDefault="00A5527A" w:rsidP="007F403F">
            <w:pPr>
              <w:jc w:val="right"/>
              <w:rPr>
                <w:color w:val="000000"/>
                <w:sz w:val="16"/>
                <w:szCs w:val="15"/>
              </w:rPr>
            </w:pPr>
            <w:r>
              <w:rPr>
                <w:color w:val="000000"/>
                <w:sz w:val="16"/>
                <w:szCs w:val="15"/>
              </w:rPr>
              <w:t>+0.96</w:t>
            </w:r>
          </w:p>
        </w:tc>
        <w:tc>
          <w:tcPr>
            <w:tcW w:w="660" w:type="dxa"/>
            <w:gridSpan w:val="2"/>
            <w:vAlign w:val="center"/>
          </w:tcPr>
          <w:p w:rsidR="007F403F" w:rsidRDefault="00A5527A" w:rsidP="007F403F">
            <w:pPr>
              <w:jc w:val="right"/>
              <w:rPr>
                <w:color w:val="000000"/>
                <w:sz w:val="16"/>
                <w:szCs w:val="15"/>
              </w:rPr>
            </w:pPr>
            <w:r>
              <w:rPr>
                <w:color w:val="000000"/>
                <w:sz w:val="16"/>
                <w:szCs w:val="15"/>
              </w:rPr>
              <w:t>+5.54</w:t>
            </w:r>
          </w:p>
        </w:tc>
      </w:tr>
      <w:tr w:rsidR="002741E3" w:rsidTr="00C86639">
        <w:trPr>
          <w:cantSplit/>
          <w:trHeight w:hRule="exact" w:val="230"/>
        </w:trPr>
        <w:tc>
          <w:tcPr>
            <w:tcW w:w="1080" w:type="dxa"/>
          </w:tcPr>
          <w:p w:rsidR="002741E3" w:rsidRDefault="002741E3" w:rsidP="007F403F">
            <w:pPr>
              <w:rPr>
                <w:color w:val="000000"/>
                <w:sz w:val="16"/>
                <w:szCs w:val="15"/>
              </w:rPr>
            </w:pPr>
          </w:p>
        </w:tc>
        <w:tc>
          <w:tcPr>
            <w:tcW w:w="450" w:type="dxa"/>
          </w:tcPr>
          <w:p w:rsidR="002741E3" w:rsidRDefault="002741E3" w:rsidP="007F403F">
            <w:pPr>
              <w:rPr>
                <w:color w:val="000000"/>
                <w:sz w:val="16"/>
                <w:szCs w:val="15"/>
              </w:rPr>
            </w:pPr>
          </w:p>
        </w:tc>
        <w:tc>
          <w:tcPr>
            <w:tcW w:w="810" w:type="dxa"/>
            <w:vAlign w:val="center"/>
          </w:tcPr>
          <w:p w:rsidR="002741E3" w:rsidRDefault="002741E3" w:rsidP="007F403F">
            <w:pPr>
              <w:jc w:val="right"/>
              <w:rPr>
                <w:color w:val="000000"/>
                <w:sz w:val="16"/>
                <w:szCs w:val="15"/>
              </w:rPr>
            </w:pPr>
          </w:p>
        </w:tc>
        <w:tc>
          <w:tcPr>
            <w:tcW w:w="720" w:type="dxa"/>
            <w:vAlign w:val="center"/>
          </w:tcPr>
          <w:p w:rsidR="002741E3" w:rsidRDefault="002741E3" w:rsidP="007F403F">
            <w:pPr>
              <w:jc w:val="right"/>
              <w:rPr>
                <w:color w:val="000000"/>
                <w:sz w:val="16"/>
                <w:szCs w:val="15"/>
              </w:rPr>
            </w:pPr>
          </w:p>
        </w:tc>
        <w:tc>
          <w:tcPr>
            <w:tcW w:w="720" w:type="dxa"/>
            <w:vAlign w:val="center"/>
          </w:tcPr>
          <w:p w:rsidR="002741E3" w:rsidRDefault="002741E3" w:rsidP="007F403F">
            <w:pPr>
              <w:jc w:val="right"/>
              <w:rPr>
                <w:color w:val="000000"/>
                <w:sz w:val="16"/>
                <w:szCs w:val="15"/>
              </w:rPr>
            </w:pPr>
          </w:p>
        </w:tc>
        <w:tc>
          <w:tcPr>
            <w:tcW w:w="630" w:type="dxa"/>
            <w:gridSpan w:val="2"/>
            <w:vAlign w:val="center"/>
          </w:tcPr>
          <w:p w:rsidR="002741E3" w:rsidRDefault="002741E3" w:rsidP="007F403F">
            <w:pPr>
              <w:jc w:val="right"/>
              <w:rPr>
                <w:color w:val="000000"/>
                <w:sz w:val="16"/>
                <w:szCs w:val="15"/>
              </w:rPr>
            </w:pPr>
          </w:p>
        </w:tc>
        <w:tc>
          <w:tcPr>
            <w:tcW w:w="630" w:type="dxa"/>
            <w:vAlign w:val="center"/>
          </w:tcPr>
          <w:p w:rsidR="002741E3" w:rsidRDefault="002741E3" w:rsidP="007F403F">
            <w:pPr>
              <w:jc w:val="right"/>
              <w:rPr>
                <w:color w:val="000000"/>
                <w:sz w:val="16"/>
                <w:szCs w:val="15"/>
              </w:rPr>
            </w:pPr>
          </w:p>
        </w:tc>
        <w:tc>
          <w:tcPr>
            <w:tcW w:w="660" w:type="dxa"/>
            <w:gridSpan w:val="2"/>
            <w:vAlign w:val="center"/>
          </w:tcPr>
          <w:p w:rsidR="002741E3" w:rsidRDefault="002741E3" w:rsidP="007F403F">
            <w:pPr>
              <w:jc w:val="right"/>
              <w:rPr>
                <w:color w:val="000000"/>
                <w:sz w:val="16"/>
                <w:szCs w:val="15"/>
              </w:rPr>
            </w:pPr>
          </w:p>
        </w:tc>
        <w:tc>
          <w:tcPr>
            <w:tcW w:w="630" w:type="dxa"/>
            <w:gridSpan w:val="2"/>
            <w:vAlign w:val="center"/>
          </w:tcPr>
          <w:p w:rsidR="002741E3" w:rsidRDefault="002741E3" w:rsidP="007F403F">
            <w:pPr>
              <w:jc w:val="right"/>
              <w:rPr>
                <w:color w:val="000000"/>
                <w:sz w:val="16"/>
                <w:szCs w:val="15"/>
              </w:rPr>
            </w:pPr>
          </w:p>
        </w:tc>
        <w:tc>
          <w:tcPr>
            <w:tcW w:w="630" w:type="dxa"/>
            <w:gridSpan w:val="2"/>
            <w:vAlign w:val="center"/>
          </w:tcPr>
          <w:p w:rsidR="002741E3" w:rsidRDefault="002741E3" w:rsidP="007F403F">
            <w:pPr>
              <w:jc w:val="right"/>
              <w:rPr>
                <w:color w:val="000000"/>
                <w:sz w:val="16"/>
                <w:szCs w:val="15"/>
              </w:rPr>
            </w:pPr>
          </w:p>
        </w:tc>
        <w:tc>
          <w:tcPr>
            <w:tcW w:w="660" w:type="dxa"/>
            <w:vAlign w:val="center"/>
          </w:tcPr>
          <w:p w:rsidR="002741E3" w:rsidRDefault="002741E3" w:rsidP="007F403F">
            <w:pPr>
              <w:jc w:val="right"/>
              <w:rPr>
                <w:color w:val="000000"/>
                <w:sz w:val="16"/>
                <w:szCs w:val="15"/>
              </w:rPr>
            </w:pPr>
          </w:p>
        </w:tc>
        <w:tc>
          <w:tcPr>
            <w:tcW w:w="660" w:type="dxa"/>
            <w:gridSpan w:val="2"/>
            <w:vAlign w:val="center"/>
          </w:tcPr>
          <w:p w:rsidR="002741E3" w:rsidRDefault="002741E3" w:rsidP="007F403F">
            <w:pPr>
              <w:jc w:val="right"/>
              <w:rPr>
                <w:color w:val="000000"/>
                <w:sz w:val="16"/>
                <w:szCs w:val="15"/>
              </w:rPr>
            </w:pPr>
          </w:p>
        </w:tc>
      </w:tr>
      <w:tr w:rsidR="002741E3" w:rsidTr="00C86639">
        <w:trPr>
          <w:cantSplit/>
          <w:trHeight w:hRule="exact" w:val="230"/>
        </w:trPr>
        <w:tc>
          <w:tcPr>
            <w:tcW w:w="1080" w:type="dxa"/>
          </w:tcPr>
          <w:p w:rsidR="002741E3" w:rsidRDefault="002741E3" w:rsidP="007F403F">
            <w:pPr>
              <w:rPr>
                <w:color w:val="000000"/>
                <w:sz w:val="16"/>
                <w:szCs w:val="15"/>
              </w:rPr>
            </w:pPr>
          </w:p>
        </w:tc>
        <w:tc>
          <w:tcPr>
            <w:tcW w:w="450" w:type="dxa"/>
          </w:tcPr>
          <w:p w:rsidR="002741E3" w:rsidRDefault="002741E3" w:rsidP="007F403F">
            <w:pPr>
              <w:rPr>
                <w:color w:val="000000"/>
                <w:sz w:val="16"/>
                <w:szCs w:val="15"/>
              </w:rPr>
            </w:pPr>
            <w:r>
              <w:rPr>
                <w:color w:val="000000"/>
                <w:sz w:val="16"/>
                <w:szCs w:val="15"/>
              </w:rPr>
              <w:t>Apr.</w:t>
            </w:r>
          </w:p>
        </w:tc>
        <w:tc>
          <w:tcPr>
            <w:tcW w:w="810" w:type="dxa"/>
            <w:vAlign w:val="center"/>
          </w:tcPr>
          <w:p w:rsidR="002741E3" w:rsidRDefault="00050A39" w:rsidP="007F403F">
            <w:pPr>
              <w:jc w:val="right"/>
              <w:rPr>
                <w:color w:val="000000"/>
                <w:sz w:val="16"/>
                <w:szCs w:val="15"/>
              </w:rPr>
            </w:pPr>
            <w:r>
              <w:rPr>
                <w:color w:val="000000"/>
                <w:sz w:val="16"/>
                <w:szCs w:val="15"/>
              </w:rPr>
              <w:t>-0.75</w:t>
            </w:r>
          </w:p>
        </w:tc>
        <w:tc>
          <w:tcPr>
            <w:tcW w:w="720" w:type="dxa"/>
            <w:vAlign w:val="center"/>
          </w:tcPr>
          <w:p w:rsidR="002741E3" w:rsidRDefault="00050A39" w:rsidP="007F403F">
            <w:pPr>
              <w:jc w:val="right"/>
              <w:rPr>
                <w:color w:val="000000"/>
                <w:sz w:val="16"/>
                <w:szCs w:val="15"/>
              </w:rPr>
            </w:pPr>
            <w:r>
              <w:rPr>
                <w:color w:val="000000"/>
                <w:sz w:val="16"/>
                <w:szCs w:val="15"/>
              </w:rPr>
              <w:t>-1.88</w:t>
            </w:r>
          </w:p>
        </w:tc>
        <w:tc>
          <w:tcPr>
            <w:tcW w:w="720" w:type="dxa"/>
            <w:vAlign w:val="center"/>
          </w:tcPr>
          <w:p w:rsidR="002741E3" w:rsidRDefault="00050A39" w:rsidP="007F403F">
            <w:pPr>
              <w:jc w:val="right"/>
              <w:rPr>
                <w:color w:val="000000"/>
                <w:sz w:val="16"/>
                <w:szCs w:val="15"/>
              </w:rPr>
            </w:pPr>
            <w:r>
              <w:rPr>
                <w:color w:val="000000"/>
                <w:sz w:val="16"/>
                <w:szCs w:val="15"/>
              </w:rPr>
              <w:t>-0.76</w:t>
            </w:r>
          </w:p>
        </w:tc>
        <w:tc>
          <w:tcPr>
            <w:tcW w:w="630" w:type="dxa"/>
            <w:gridSpan w:val="2"/>
            <w:vAlign w:val="center"/>
          </w:tcPr>
          <w:p w:rsidR="002741E3" w:rsidRDefault="00050A39" w:rsidP="007F403F">
            <w:pPr>
              <w:jc w:val="right"/>
              <w:rPr>
                <w:color w:val="000000"/>
                <w:sz w:val="16"/>
                <w:szCs w:val="15"/>
              </w:rPr>
            </w:pPr>
            <w:r>
              <w:rPr>
                <w:color w:val="000000"/>
                <w:sz w:val="16"/>
                <w:szCs w:val="15"/>
              </w:rPr>
              <w:t>+0.25</w:t>
            </w:r>
          </w:p>
        </w:tc>
        <w:tc>
          <w:tcPr>
            <w:tcW w:w="630" w:type="dxa"/>
            <w:vAlign w:val="center"/>
          </w:tcPr>
          <w:p w:rsidR="002741E3" w:rsidRDefault="00050A39" w:rsidP="007F403F">
            <w:pPr>
              <w:jc w:val="right"/>
              <w:rPr>
                <w:color w:val="000000"/>
                <w:sz w:val="16"/>
                <w:szCs w:val="15"/>
              </w:rPr>
            </w:pPr>
            <w:r>
              <w:rPr>
                <w:color w:val="000000"/>
                <w:sz w:val="16"/>
                <w:szCs w:val="15"/>
              </w:rPr>
              <w:t>+1.93</w:t>
            </w:r>
          </w:p>
        </w:tc>
        <w:tc>
          <w:tcPr>
            <w:tcW w:w="660" w:type="dxa"/>
            <w:gridSpan w:val="2"/>
            <w:vAlign w:val="center"/>
          </w:tcPr>
          <w:p w:rsidR="002741E3" w:rsidRDefault="00050A39" w:rsidP="007F403F">
            <w:pPr>
              <w:jc w:val="right"/>
              <w:rPr>
                <w:color w:val="000000"/>
                <w:sz w:val="16"/>
                <w:szCs w:val="15"/>
              </w:rPr>
            </w:pPr>
            <w:r>
              <w:rPr>
                <w:color w:val="000000"/>
                <w:sz w:val="16"/>
                <w:szCs w:val="15"/>
              </w:rPr>
              <w:t>+0.42</w:t>
            </w:r>
          </w:p>
        </w:tc>
        <w:tc>
          <w:tcPr>
            <w:tcW w:w="630" w:type="dxa"/>
            <w:gridSpan w:val="2"/>
            <w:vAlign w:val="center"/>
          </w:tcPr>
          <w:p w:rsidR="002741E3" w:rsidRDefault="00050A39" w:rsidP="007F403F">
            <w:pPr>
              <w:jc w:val="right"/>
              <w:rPr>
                <w:color w:val="000000"/>
                <w:sz w:val="16"/>
                <w:szCs w:val="15"/>
              </w:rPr>
            </w:pPr>
            <w:r>
              <w:rPr>
                <w:color w:val="000000"/>
                <w:sz w:val="16"/>
                <w:szCs w:val="15"/>
              </w:rPr>
              <w:t>-1.02</w:t>
            </w:r>
          </w:p>
        </w:tc>
        <w:tc>
          <w:tcPr>
            <w:tcW w:w="630" w:type="dxa"/>
            <w:gridSpan w:val="2"/>
            <w:vAlign w:val="center"/>
          </w:tcPr>
          <w:p w:rsidR="002741E3" w:rsidRDefault="00050A39" w:rsidP="007F403F">
            <w:pPr>
              <w:jc w:val="right"/>
              <w:rPr>
                <w:color w:val="000000"/>
                <w:sz w:val="16"/>
                <w:szCs w:val="15"/>
              </w:rPr>
            </w:pPr>
            <w:r>
              <w:rPr>
                <w:color w:val="000000"/>
                <w:sz w:val="16"/>
                <w:szCs w:val="15"/>
              </w:rPr>
              <w:t>-0.78</w:t>
            </w:r>
          </w:p>
        </w:tc>
        <w:tc>
          <w:tcPr>
            <w:tcW w:w="660" w:type="dxa"/>
            <w:vAlign w:val="center"/>
          </w:tcPr>
          <w:p w:rsidR="002741E3" w:rsidRDefault="00050A39" w:rsidP="007F403F">
            <w:pPr>
              <w:jc w:val="right"/>
              <w:rPr>
                <w:color w:val="000000"/>
                <w:sz w:val="16"/>
                <w:szCs w:val="15"/>
              </w:rPr>
            </w:pPr>
            <w:r>
              <w:rPr>
                <w:color w:val="000000"/>
                <w:sz w:val="16"/>
                <w:szCs w:val="15"/>
              </w:rPr>
              <w:t>+1.34</w:t>
            </w:r>
          </w:p>
        </w:tc>
        <w:tc>
          <w:tcPr>
            <w:tcW w:w="660" w:type="dxa"/>
            <w:gridSpan w:val="2"/>
            <w:vAlign w:val="center"/>
          </w:tcPr>
          <w:p w:rsidR="002741E3" w:rsidRDefault="00050A39" w:rsidP="007F403F">
            <w:pPr>
              <w:jc w:val="right"/>
              <w:rPr>
                <w:color w:val="000000"/>
                <w:sz w:val="16"/>
                <w:szCs w:val="15"/>
              </w:rPr>
            </w:pPr>
            <w:r>
              <w:rPr>
                <w:color w:val="000000"/>
                <w:sz w:val="16"/>
                <w:szCs w:val="15"/>
              </w:rPr>
              <w:t>+0.02</w:t>
            </w:r>
          </w:p>
        </w:tc>
      </w:tr>
      <w:tr w:rsidR="00DF3AC0" w:rsidTr="00C86639">
        <w:trPr>
          <w:cantSplit/>
          <w:trHeight w:hRule="exact" w:val="230"/>
        </w:trPr>
        <w:tc>
          <w:tcPr>
            <w:tcW w:w="1080" w:type="dxa"/>
          </w:tcPr>
          <w:p w:rsidR="00DF3AC0" w:rsidRDefault="00DF3AC0" w:rsidP="007F403F">
            <w:pPr>
              <w:rPr>
                <w:color w:val="000000"/>
                <w:sz w:val="16"/>
                <w:szCs w:val="15"/>
              </w:rPr>
            </w:pPr>
          </w:p>
        </w:tc>
        <w:tc>
          <w:tcPr>
            <w:tcW w:w="450" w:type="dxa"/>
          </w:tcPr>
          <w:p w:rsidR="00DF3AC0" w:rsidRDefault="00DF3AC0" w:rsidP="007F403F">
            <w:pPr>
              <w:rPr>
                <w:color w:val="000000"/>
                <w:sz w:val="16"/>
                <w:szCs w:val="15"/>
              </w:rPr>
            </w:pPr>
            <w:r>
              <w:rPr>
                <w:color w:val="000000"/>
                <w:sz w:val="16"/>
                <w:szCs w:val="15"/>
              </w:rPr>
              <w:t>May</w:t>
            </w:r>
          </w:p>
        </w:tc>
        <w:tc>
          <w:tcPr>
            <w:tcW w:w="810" w:type="dxa"/>
            <w:vAlign w:val="center"/>
          </w:tcPr>
          <w:p w:rsidR="00DF3AC0" w:rsidRDefault="000149E9" w:rsidP="007F403F">
            <w:pPr>
              <w:jc w:val="right"/>
              <w:rPr>
                <w:color w:val="000000"/>
                <w:sz w:val="16"/>
                <w:szCs w:val="15"/>
              </w:rPr>
            </w:pPr>
            <w:r>
              <w:rPr>
                <w:color w:val="000000"/>
                <w:sz w:val="16"/>
                <w:szCs w:val="15"/>
              </w:rPr>
              <w:t>+7.13</w:t>
            </w:r>
          </w:p>
        </w:tc>
        <w:tc>
          <w:tcPr>
            <w:tcW w:w="720" w:type="dxa"/>
            <w:vAlign w:val="center"/>
          </w:tcPr>
          <w:p w:rsidR="00DF3AC0" w:rsidRDefault="000149E9" w:rsidP="007F403F">
            <w:pPr>
              <w:jc w:val="right"/>
              <w:rPr>
                <w:color w:val="000000"/>
                <w:sz w:val="16"/>
                <w:szCs w:val="15"/>
              </w:rPr>
            </w:pPr>
            <w:r>
              <w:rPr>
                <w:color w:val="000000"/>
                <w:sz w:val="16"/>
                <w:szCs w:val="15"/>
              </w:rPr>
              <w:t>+2.97</w:t>
            </w:r>
          </w:p>
        </w:tc>
        <w:tc>
          <w:tcPr>
            <w:tcW w:w="720" w:type="dxa"/>
            <w:vAlign w:val="center"/>
          </w:tcPr>
          <w:p w:rsidR="00DF3AC0" w:rsidRDefault="000149E9" w:rsidP="007F403F">
            <w:pPr>
              <w:jc w:val="right"/>
              <w:rPr>
                <w:color w:val="000000"/>
                <w:sz w:val="16"/>
                <w:szCs w:val="15"/>
              </w:rPr>
            </w:pPr>
            <w:r>
              <w:rPr>
                <w:color w:val="000000"/>
                <w:sz w:val="16"/>
                <w:szCs w:val="15"/>
              </w:rPr>
              <w:t>+3.08</w:t>
            </w:r>
          </w:p>
        </w:tc>
        <w:tc>
          <w:tcPr>
            <w:tcW w:w="630" w:type="dxa"/>
            <w:gridSpan w:val="2"/>
            <w:vAlign w:val="center"/>
          </w:tcPr>
          <w:p w:rsidR="00DF3AC0" w:rsidRDefault="000149E9" w:rsidP="007F403F">
            <w:pPr>
              <w:jc w:val="right"/>
              <w:rPr>
                <w:color w:val="000000"/>
                <w:sz w:val="16"/>
                <w:szCs w:val="15"/>
              </w:rPr>
            </w:pPr>
            <w:r>
              <w:rPr>
                <w:color w:val="000000"/>
                <w:sz w:val="16"/>
                <w:szCs w:val="15"/>
              </w:rPr>
              <w:t>-1.27</w:t>
            </w:r>
          </w:p>
        </w:tc>
        <w:tc>
          <w:tcPr>
            <w:tcW w:w="630" w:type="dxa"/>
            <w:vAlign w:val="center"/>
          </w:tcPr>
          <w:p w:rsidR="00DF3AC0" w:rsidRDefault="000149E9" w:rsidP="00074D37">
            <w:pPr>
              <w:jc w:val="right"/>
              <w:rPr>
                <w:color w:val="000000"/>
                <w:sz w:val="16"/>
                <w:szCs w:val="15"/>
              </w:rPr>
            </w:pPr>
            <w:r>
              <w:rPr>
                <w:color w:val="000000"/>
                <w:sz w:val="16"/>
                <w:szCs w:val="15"/>
              </w:rPr>
              <w:t>+5</w:t>
            </w:r>
            <w:r w:rsidR="00074D37">
              <w:rPr>
                <w:color w:val="000000"/>
                <w:sz w:val="16"/>
                <w:szCs w:val="15"/>
              </w:rPr>
              <w:t>.</w:t>
            </w:r>
            <w:r>
              <w:rPr>
                <w:color w:val="000000"/>
                <w:sz w:val="16"/>
                <w:szCs w:val="15"/>
              </w:rPr>
              <w:t>67</w:t>
            </w:r>
          </w:p>
        </w:tc>
        <w:tc>
          <w:tcPr>
            <w:tcW w:w="660" w:type="dxa"/>
            <w:gridSpan w:val="2"/>
            <w:vAlign w:val="center"/>
          </w:tcPr>
          <w:p w:rsidR="00DF3AC0" w:rsidRDefault="000149E9" w:rsidP="007F403F">
            <w:pPr>
              <w:jc w:val="right"/>
              <w:rPr>
                <w:color w:val="000000"/>
                <w:sz w:val="16"/>
                <w:szCs w:val="15"/>
              </w:rPr>
            </w:pPr>
            <w:r>
              <w:rPr>
                <w:color w:val="000000"/>
                <w:sz w:val="16"/>
                <w:szCs w:val="15"/>
              </w:rPr>
              <w:t>-1.16</w:t>
            </w:r>
          </w:p>
        </w:tc>
        <w:tc>
          <w:tcPr>
            <w:tcW w:w="630" w:type="dxa"/>
            <w:gridSpan w:val="2"/>
            <w:vAlign w:val="center"/>
          </w:tcPr>
          <w:p w:rsidR="00DF3AC0" w:rsidRDefault="000149E9" w:rsidP="007F403F">
            <w:pPr>
              <w:jc w:val="right"/>
              <w:rPr>
                <w:color w:val="000000"/>
                <w:sz w:val="16"/>
                <w:szCs w:val="15"/>
              </w:rPr>
            </w:pPr>
            <w:r>
              <w:rPr>
                <w:color w:val="000000"/>
                <w:sz w:val="16"/>
                <w:szCs w:val="15"/>
              </w:rPr>
              <w:t>+3.08</w:t>
            </w:r>
          </w:p>
        </w:tc>
        <w:tc>
          <w:tcPr>
            <w:tcW w:w="630" w:type="dxa"/>
            <w:gridSpan w:val="2"/>
            <w:vAlign w:val="center"/>
          </w:tcPr>
          <w:p w:rsidR="00DF3AC0" w:rsidRDefault="000149E9" w:rsidP="007F403F">
            <w:pPr>
              <w:jc w:val="right"/>
              <w:rPr>
                <w:color w:val="000000"/>
                <w:sz w:val="16"/>
                <w:szCs w:val="15"/>
              </w:rPr>
            </w:pPr>
            <w:r>
              <w:rPr>
                <w:color w:val="000000"/>
                <w:sz w:val="16"/>
                <w:szCs w:val="15"/>
              </w:rPr>
              <w:t>+1.96</w:t>
            </w:r>
          </w:p>
        </w:tc>
        <w:tc>
          <w:tcPr>
            <w:tcW w:w="660" w:type="dxa"/>
            <w:vAlign w:val="center"/>
          </w:tcPr>
          <w:p w:rsidR="00DF3AC0" w:rsidRDefault="000149E9" w:rsidP="007F403F">
            <w:pPr>
              <w:jc w:val="right"/>
              <w:rPr>
                <w:color w:val="000000"/>
                <w:sz w:val="16"/>
                <w:szCs w:val="15"/>
              </w:rPr>
            </w:pPr>
            <w:r>
              <w:rPr>
                <w:color w:val="000000"/>
                <w:sz w:val="16"/>
                <w:szCs w:val="15"/>
              </w:rPr>
              <w:t>+1.28</w:t>
            </w:r>
          </w:p>
        </w:tc>
        <w:tc>
          <w:tcPr>
            <w:tcW w:w="660" w:type="dxa"/>
            <w:gridSpan w:val="2"/>
            <w:vAlign w:val="center"/>
          </w:tcPr>
          <w:p w:rsidR="00DF3AC0" w:rsidRDefault="000149E9" w:rsidP="007F403F">
            <w:pPr>
              <w:jc w:val="right"/>
              <w:rPr>
                <w:color w:val="000000"/>
                <w:sz w:val="16"/>
                <w:szCs w:val="15"/>
              </w:rPr>
            </w:pPr>
            <w:r>
              <w:rPr>
                <w:color w:val="000000"/>
                <w:sz w:val="16"/>
                <w:szCs w:val="15"/>
              </w:rPr>
              <w:t>-3.13</w:t>
            </w:r>
          </w:p>
        </w:tc>
      </w:tr>
      <w:tr w:rsidR="007F403F" w:rsidTr="00C86639">
        <w:trPr>
          <w:cantSplit/>
          <w:trHeight w:hRule="exact" w:val="230"/>
        </w:trPr>
        <w:tc>
          <w:tcPr>
            <w:tcW w:w="108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p>
        </w:tc>
        <w:tc>
          <w:tcPr>
            <w:tcW w:w="810" w:type="dxa"/>
          </w:tcPr>
          <w:p w:rsidR="007F403F" w:rsidRDefault="007F403F" w:rsidP="007F403F">
            <w:pPr>
              <w:jc w:val="right"/>
              <w:rPr>
                <w:color w:val="000000"/>
                <w:sz w:val="16"/>
                <w:szCs w:val="15"/>
              </w:rPr>
            </w:pPr>
          </w:p>
        </w:tc>
        <w:tc>
          <w:tcPr>
            <w:tcW w:w="720" w:type="dxa"/>
          </w:tcPr>
          <w:p w:rsidR="007F403F" w:rsidRDefault="007F403F" w:rsidP="007F403F">
            <w:pPr>
              <w:jc w:val="right"/>
              <w:rPr>
                <w:color w:val="000000"/>
                <w:sz w:val="16"/>
                <w:szCs w:val="15"/>
              </w:rPr>
            </w:pPr>
          </w:p>
        </w:tc>
        <w:tc>
          <w:tcPr>
            <w:tcW w:w="720" w:type="dxa"/>
          </w:tcPr>
          <w:p w:rsidR="007F403F" w:rsidRDefault="007F403F" w:rsidP="007F403F">
            <w:pPr>
              <w:jc w:val="right"/>
              <w:rPr>
                <w:color w:val="000000"/>
                <w:sz w:val="16"/>
                <w:szCs w:val="15"/>
              </w:rPr>
            </w:pPr>
          </w:p>
        </w:tc>
        <w:tc>
          <w:tcPr>
            <w:tcW w:w="630" w:type="dxa"/>
            <w:gridSpan w:val="2"/>
          </w:tcPr>
          <w:p w:rsidR="007F403F" w:rsidRDefault="007F403F" w:rsidP="007F403F">
            <w:pPr>
              <w:jc w:val="right"/>
              <w:rPr>
                <w:color w:val="000000"/>
                <w:sz w:val="16"/>
                <w:szCs w:val="15"/>
              </w:rPr>
            </w:pPr>
          </w:p>
        </w:tc>
        <w:tc>
          <w:tcPr>
            <w:tcW w:w="630" w:type="dxa"/>
          </w:tcPr>
          <w:p w:rsidR="007F403F" w:rsidRDefault="007F403F" w:rsidP="007F403F">
            <w:pPr>
              <w:jc w:val="right"/>
              <w:rPr>
                <w:color w:val="000000"/>
                <w:sz w:val="16"/>
                <w:szCs w:val="15"/>
              </w:rPr>
            </w:pPr>
          </w:p>
        </w:tc>
        <w:tc>
          <w:tcPr>
            <w:tcW w:w="660" w:type="dxa"/>
            <w:gridSpan w:val="2"/>
          </w:tcPr>
          <w:p w:rsidR="007F403F" w:rsidRDefault="007F403F" w:rsidP="007F403F">
            <w:pPr>
              <w:jc w:val="right"/>
              <w:rPr>
                <w:color w:val="000000"/>
                <w:sz w:val="16"/>
                <w:szCs w:val="15"/>
              </w:rPr>
            </w:pPr>
          </w:p>
        </w:tc>
        <w:tc>
          <w:tcPr>
            <w:tcW w:w="630" w:type="dxa"/>
            <w:gridSpan w:val="2"/>
          </w:tcPr>
          <w:p w:rsidR="007F403F" w:rsidRDefault="007F403F" w:rsidP="007F403F">
            <w:pPr>
              <w:jc w:val="right"/>
              <w:rPr>
                <w:color w:val="000000"/>
                <w:sz w:val="16"/>
                <w:szCs w:val="15"/>
              </w:rPr>
            </w:pPr>
          </w:p>
        </w:tc>
        <w:tc>
          <w:tcPr>
            <w:tcW w:w="630" w:type="dxa"/>
            <w:gridSpan w:val="2"/>
          </w:tcPr>
          <w:p w:rsidR="007F403F" w:rsidRDefault="007F403F" w:rsidP="007F403F">
            <w:pPr>
              <w:jc w:val="right"/>
              <w:rPr>
                <w:color w:val="000000"/>
                <w:sz w:val="16"/>
                <w:szCs w:val="15"/>
              </w:rPr>
            </w:pPr>
          </w:p>
        </w:tc>
        <w:tc>
          <w:tcPr>
            <w:tcW w:w="660" w:type="dxa"/>
          </w:tcPr>
          <w:p w:rsidR="007F403F" w:rsidRDefault="007F403F" w:rsidP="007F403F">
            <w:pPr>
              <w:jc w:val="right"/>
              <w:rPr>
                <w:color w:val="000000"/>
                <w:sz w:val="16"/>
                <w:szCs w:val="15"/>
              </w:rPr>
            </w:pPr>
          </w:p>
        </w:tc>
        <w:tc>
          <w:tcPr>
            <w:tcW w:w="660" w:type="dxa"/>
            <w:gridSpan w:val="2"/>
          </w:tcPr>
          <w:p w:rsidR="007F403F" w:rsidRDefault="007F403F" w:rsidP="007F403F">
            <w:pPr>
              <w:jc w:val="right"/>
              <w:rPr>
                <w:color w:val="000000"/>
                <w:sz w:val="16"/>
                <w:szCs w:val="15"/>
              </w:rPr>
            </w:pPr>
          </w:p>
        </w:tc>
      </w:tr>
      <w:tr w:rsidR="007F403F" w:rsidTr="00C86639">
        <w:trPr>
          <w:cantSplit/>
          <w:trHeight w:hRule="exact" w:val="260"/>
        </w:trPr>
        <w:tc>
          <w:tcPr>
            <w:tcW w:w="6330" w:type="dxa"/>
            <w:gridSpan w:val="12"/>
            <w:tcBorders>
              <w:top w:val="single" w:sz="12" w:space="0" w:color="000000"/>
            </w:tcBorders>
          </w:tcPr>
          <w:p w:rsidR="007F403F" w:rsidRDefault="007F403F" w:rsidP="007F403F">
            <w:pPr>
              <w:rPr>
                <w:color w:val="000000"/>
                <w:sz w:val="15"/>
                <w:szCs w:val="15"/>
              </w:rPr>
            </w:pPr>
          </w:p>
        </w:tc>
        <w:tc>
          <w:tcPr>
            <w:tcW w:w="630" w:type="dxa"/>
            <w:gridSpan w:val="2"/>
            <w:tcBorders>
              <w:top w:val="single" w:sz="12" w:space="0" w:color="000000"/>
            </w:tcBorders>
          </w:tcPr>
          <w:p w:rsidR="007F403F" w:rsidRDefault="007F403F" w:rsidP="007F403F">
            <w:pPr>
              <w:jc w:val="right"/>
              <w:rPr>
                <w:color w:val="000000"/>
                <w:sz w:val="15"/>
                <w:szCs w:val="15"/>
              </w:rPr>
            </w:pPr>
          </w:p>
        </w:tc>
        <w:tc>
          <w:tcPr>
            <w:tcW w:w="1320" w:type="dxa"/>
            <w:gridSpan w:val="3"/>
            <w:tcBorders>
              <w:top w:val="single" w:sz="12" w:space="0" w:color="000000"/>
            </w:tcBorders>
          </w:tcPr>
          <w:p w:rsidR="007F403F" w:rsidRDefault="007F403F" w:rsidP="007F403F">
            <w:pPr>
              <w:jc w:val="right"/>
              <w:rPr>
                <w:color w:val="000000"/>
                <w:sz w:val="15"/>
                <w:szCs w:val="15"/>
              </w:rPr>
            </w:pPr>
          </w:p>
        </w:tc>
      </w:tr>
      <w:tr w:rsidR="007F403F" w:rsidTr="00C86639">
        <w:trPr>
          <w:cantSplit/>
          <w:trHeight w:hRule="exact" w:val="260"/>
        </w:trPr>
        <w:tc>
          <w:tcPr>
            <w:tcW w:w="8280" w:type="dxa"/>
            <w:gridSpan w:val="17"/>
          </w:tcPr>
          <w:p w:rsidR="007F403F" w:rsidRDefault="007F403F" w:rsidP="007F403F">
            <w:pPr>
              <w:jc w:val="center"/>
              <w:rPr>
                <w:color w:val="000000"/>
                <w:sz w:val="15"/>
                <w:szCs w:val="15"/>
              </w:rPr>
            </w:pPr>
          </w:p>
        </w:tc>
      </w:tr>
      <w:tr w:rsidR="007F403F" w:rsidTr="00C86639">
        <w:trPr>
          <w:cantSplit/>
          <w:trHeight w:hRule="exact" w:val="260"/>
        </w:trPr>
        <w:tc>
          <w:tcPr>
            <w:tcW w:w="4333" w:type="dxa"/>
            <w:gridSpan w:val="6"/>
          </w:tcPr>
          <w:p w:rsidR="007F403F" w:rsidRDefault="007F403F" w:rsidP="007F403F">
            <w:pPr>
              <w:rPr>
                <w:color w:val="000000"/>
                <w:sz w:val="15"/>
                <w:szCs w:val="15"/>
              </w:rPr>
            </w:pPr>
          </w:p>
        </w:tc>
        <w:tc>
          <w:tcPr>
            <w:tcW w:w="810" w:type="dxa"/>
            <w:gridSpan w:val="3"/>
          </w:tcPr>
          <w:p w:rsidR="007F403F" w:rsidRDefault="007F403F" w:rsidP="007F403F">
            <w:pPr>
              <w:jc w:val="center"/>
              <w:rPr>
                <w:color w:val="000000"/>
                <w:sz w:val="15"/>
                <w:szCs w:val="15"/>
              </w:rPr>
            </w:pPr>
          </w:p>
        </w:tc>
        <w:tc>
          <w:tcPr>
            <w:tcW w:w="810" w:type="dxa"/>
            <w:gridSpan w:val="2"/>
          </w:tcPr>
          <w:p w:rsidR="007F403F" w:rsidRDefault="007F403F" w:rsidP="007F403F">
            <w:pPr>
              <w:jc w:val="center"/>
              <w:rPr>
                <w:color w:val="000000"/>
                <w:sz w:val="15"/>
                <w:szCs w:val="15"/>
              </w:rPr>
            </w:pPr>
          </w:p>
        </w:tc>
        <w:tc>
          <w:tcPr>
            <w:tcW w:w="810" w:type="dxa"/>
            <w:gridSpan w:val="2"/>
          </w:tcPr>
          <w:p w:rsidR="007F403F" w:rsidRDefault="007F403F" w:rsidP="007F403F">
            <w:pPr>
              <w:jc w:val="center"/>
              <w:rPr>
                <w:color w:val="000000"/>
                <w:sz w:val="15"/>
                <w:szCs w:val="15"/>
              </w:rPr>
            </w:pPr>
          </w:p>
        </w:tc>
        <w:tc>
          <w:tcPr>
            <w:tcW w:w="900" w:type="dxa"/>
            <w:gridSpan w:val="3"/>
          </w:tcPr>
          <w:p w:rsidR="007F403F" w:rsidRDefault="007F403F" w:rsidP="007F403F">
            <w:pPr>
              <w:jc w:val="center"/>
              <w:rPr>
                <w:color w:val="000000"/>
                <w:sz w:val="15"/>
                <w:szCs w:val="15"/>
              </w:rPr>
            </w:pPr>
          </w:p>
        </w:tc>
        <w:tc>
          <w:tcPr>
            <w:tcW w:w="617" w:type="dxa"/>
          </w:tcPr>
          <w:p w:rsidR="007F403F" w:rsidRDefault="007F403F" w:rsidP="007F403F">
            <w:pPr>
              <w:jc w:val="center"/>
              <w:rPr>
                <w:color w:val="000000"/>
                <w:sz w:val="15"/>
                <w:szCs w:val="15"/>
              </w:rPr>
            </w:pPr>
          </w:p>
        </w:tc>
      </w:tr>
    </w:tbl>
    <w:p w:rsidR="00355FD2" w:rsidRDefault="00C86639">
      <w:pPr>
        <w:pStyle w:val="Footer"/>
        <w:tabs>
          <w:tab w:val="clear" w:pos="4320"/>
          <w:tab w:val="clear" w:pos="8640"/>
        </w:tabs>
        <w:rPr>
          <w:sz w:val="19"/>
          <w:szCs w:val="19"/>
        </w:rPr>
      </w:pPr>
      <w:r>
        <w:rPr>
          <w:sz w:val="19"/>
          <w:szCs w:val="19"/>
        </w:rPr>
        <w:t xml:space="preserve"> </w:t>
      </w:r>
      <w:r w:rsidR="00355FD2">
        <w:rPr>
          <w:sz w:val="19"/>
          <w:szCs w:val="19"/>
        </w:rPr>
        <w:br w:type="page"/>
      </w:r>
    </w:p>
    <w:p w:rsidR="00355FD2" w:rsidRDefault="00355FD2">
      <w:pPr>
        <w:pStyle w:val="Footer"/>
        <w:tabs>
          <w:tab w:val="clear" w:pos="4320"/>
          <w:tab w:val="clear" w:pos="8640"/>
        </w:tabs>
        <w:rPr>
          <w:sz w:val="19"/>
          <w:szCs w:val="19"/>
        </w:rPr>
      </w:pPr>
    </w:p>
    <w:tbl>
      <w:tblPr>
        <w:tblpPr w:leftFromText="180" w:rightFromText="180" w:vertAnchor="page" w:horzAnchor="margin" w:tblpY="1404"/>
        <w:tblW w:w="8820" w:type="dxa"/>
        <w:tblLayout w:type="fixed"/>
        <w:tblCellMar>
          <w:left w:w="30" w:type="dxa"/>
          <w:right w:w="30" w:type="dxa"/>
        </w:tblCellMar>
        <w:tblLook w:val="0000"/>
      </w:tblPr>
      <w:tblGrid>
        <w:gridCol w:w="720"/>
        <w:gridCol w:w="450"/>
        <w:gridCol w:w="540"/>
        <w:gridCol w:w="810"/>
        <w:gridCol w:w="630"/>
        <w:gridCol w:w="900"/>
        <w:gridCol w:w="900"/>
        <w:gridCol w:w="720"/>
        <w:gridCol w:w="720"/>
        <w:gridCol w:w="540"/>
        <w:gridCol w:w="720"/>
        <w:gridCol w:w="540"/>
        <w:gridCol w:w="630"/>
      </w:tblGrid>
      <w:tr w:rsidR="00C86639" w:rsidTr="00C86639">
        <w:trPr>
          <w:cantSplit/>
        </w:trPr>
        <w:tc>
          <w:tcPr>
            <w:tcW w:w="8820" w:type="dxa"/>
            <w:gridSpan w:val="13"/>
          </w:tcPr>
          <w:p w:rsidR="00C86639" w:rsidRDefault="00C86639" w:rsidP="00C86639">
            <w:pPr>
              <w:ind w:left="60" w:hanging="60"/>
              <w:jc w:val="center"/>
              <w:rPr>
                <w:b/>
                <w:color w:val="000000"/>
                <w:sz w:val="28"/>
                <w:szCs w:val="27"/>
              </w:rPr>
            </w:pPr>
            <w:r>
              <w:rPr>
                <w:b/>
                <w:color w:val="000000"/>
                <w:sz w:val="28"/>
                <w:szCs w:val="27"/>
              </w:rPr>
              <w:t>4.6    Appreciation / Depreciation</w:t>
            </w:r>
            <w:r w:rsidR="00DA22F1" w:rsidRPr="005D5B3B">
              <w:rPr>
                <w:b/>
                <w:color w:val="000000"/>
                <w:sz w:val="28"/>
                <w:szCs w:val="27"/>
                <w:vertAlign w:val="superscript"/>
              </w:rPr>
              <w:t>*</w:t>
            </w:r>
            <w:r>
              <w:rPr>
                <w:b/>
                <w:color w:val="000000"/>
                <w:sz w:val="28"/>
                <w:szCs w:val="27"/>
              </w:rPr>
              <w:t xml:space="preserve"> of</w:t>
            </w:r>
            <w:r>
              <w:rPr>
                <w:b/>
                <w:bCs/>
                <w:szCs w:val="27"/>
              </w:rPr>
              <w:t xml:space="preserve"> </w:t>
            </w:r>
            <w:r>
              <w:rPr>
                <w:b/>
                <w:bCs/>
                <w:sz w:val="28"/>
                <w:szCs w:val="27"/>
              </w:rPr>
              <w:t>Pak Rupee</w:t>
            </w:r>
          </w:p>
        </w:tc>
      </w:tr>
      <w:tr w:rsidR="00C86639" w:rsidTr="00C86639">
        <w:trPr>
          <w:trHeight w:val="153"/>
        </w:trPr>
        <w:tc>
          <w:tcPr>
            <w:tcW w:w="8820" w:type="dxa"/>
            <w:gridSpan w:val="13"/>
          </w:tcPr>
          <w:p w:rsidR="00C86639" w:rsidRDefault="00C86639" w:rsidP="00C86639">
            <w:pPr>
              <w:pStyle w:val="xl49"/>
              <w:overflowPunct/>
              <w:autoSpaceDE/>
              <w:autoSpaceDN/>
              <w:adjustRightInd/>
              <w:spacing w:before="0" w:after="0"/>
              <w:textAlignment w:val="auto"/>
              <w:rPr>
                <w:bCs/>
                <w:color w:val="000000"/>
                <w:szCs w:val="27"/>
              </w:rPr>
            </w:pPr>
            <w:r>
              <w:rPr>
                <w:bCs/>
                <w:szCs w:val="27"/>
              </w:rPr>
              <w:t>Against  Selected  Currencies</w:t>
            </w:r>
          </w:p>
        </w:tc>
      </w:tr>
      <w:tr w:rsidR="00C86639" w:rsidTr="00C86639">
        <w:trPr>
          <w:trHeight w:val="270"/>
        </w:trPr>
        <w:tc>
          <w:tcPr>
            <w:tcW w:w="8820" w:type="dxa"/>
            <w:gridSpan w:val="13"/>
          </w:tcPr>
          <w:p w:rsidR="00C86639" w:rsidRDefault="00C86639" w:rsidP="00C86639">
            <w:pPr>
              <w:jc w:val="right"/>
              <w:rPr>
                <w:color w:val="000000"/>
                <w:sz w:val="15"/>
                <w:szCs w:val="15"/>
              </w:rPr>
            </w:pPr>
            <w:r>
              <w:rPr>
                <w:color w:val="000000"/>
                <w:sz w:val="15"/>
                <w:szCs w:val="15"/>
              </w:rPr>
              <w:t>(In Percent)</w:t>
            </w:r>
          </w:p>
        </w:tc>
      </w:tr>
      <w:tr w:rsidR="00C86639" w:rsidTr="00C86639">
        <w:trPr>
          <w:cantSplit/>
          <w:trHeight w:hRule="exact" w:val="216"/>
        </w:trPr>
        <w:tc>
          <w:tcPr>
            <w:tcW w:w="720" w:type="dxa"/>
            <w:tcBorders>
              <w:top w:val="single" w:sz="12" w:space="0" w:color="000000"/>
            </w:tcBorders>
          </w:tcPr>
          <w:p w:rsidR="00C86639" w:rsidRDefault="00C86639" w:rsidP="00C86639">
            <w:pPr>
              <w:jc w:val="right"/>
              <w:rPr>
                <w:color w:val="000000"/>
                <w:sz w:val="16"/>
                <w:szCs w:val="15"/>
              </w:rPr>
            </w:pPr>
          </w:p>
        </w:tc>
        <w:tc>
          <w:tcPr>
            <w:tcW w:w="450" w:type="dxa"/>
            <w:tcBorders>
              <w:top w:val="single" w:sz="12" w:space="0" w:color="000000"/>
              <w:right w:val="single" w:sz="4" w:space="0" w:color="auto"/>
            </w:tcBorders>
          </w:tcPr>
          <w:p w:rsidR="00C86639" w:rsidRDefault="00C86639" w:rsidP="00C86639">
            <w:pPr>
              <w:jc w:val="right"/>
              <w:rPr>
                <w:color w:val="000000"/>
                <w:sz w:val="16"/>
                <w:szCs w:val="15"/>
              </w:rPr>
            </w:pPr>
          </w:p>
        </w:tc>
        <w:tc>
          <w:tcPr>
            <w:tcW w:w="540" w:type="dxa"/>
            <w:tcBorders>
              <w:top w:val="single" w:sz="12" w:space="0" w:color="000000"/>
              <w:left w:val="single" w:sz="4" w:space="0" w:color="auto"/>
              <w:right w:val="single" w:sz="4" w:space="0" w:color="000000"/>
            </w:tcBorders>
          </w:tcPr>
          <w:p w:rsidR="00C86639" w:rsidRDefault="00C86639" w:rsidP="00C86639">
            <w:pPr>
              <w:jc w:val="right"/>
              <w:rPr>
                <w:color w:val="000000"/>
                <w:sz w:val="16"/>
                <w:szCs w:val="15"/>
              </w:rPr>
            </w:pPr>
          </w:p>
        </w:tc>
        <w:tc>
          <w:tcPr>
            <w:tcW w:w="810" w:type="dxa"/>
            <w:tcBorders>
              <w:top w:val="single" w:sz="12" w:space="0" w:color="000000"/>
              <w:left w:val="single" w:sz="4" w:space="0" w:color="000000"/>
              <w:right w:val="single" w:sz="4" w:space="0" w:color="000000"/>
            </w:tcBorders>
          </w:tcPr>
          <w:p w:rsidR="00C86639" w:rsidRDefault="00C86639" w:rsidP="00C86639">
            <w:pPr>
              <w:jc w:val="right"/>
              <w:rPr>
                <w:color w:val="000000"/>
                <w:sz w:val="16"/>
                <w:szCs w:val="15"/>
              </w:rPr>
            </w:pPr>
          </w:p>
        </w:tc>
        <w:tc>
          <w:tcPr>
            <w:tcW w:w="630" w:type="dxa"/>
            <w:tcBorders>
              <w:top w:val="single" w:sz="12" w:space="0" w:color="000000"/>
              <w:left w:val="single" w:sz="4" w:space="0" w:color="000000"/>
              <w:right w:val="single" w:sz="4" w:space="0" w:color="000000"/>
            </w:tcBorders>
          </w:tcPr>
          <w:p w:rsidR="00C86639" w:rsidRDefault="00C86639" w:rsidP="00C86639">
            <w:pPr>
              <w:jc w:val="right"/>
              <w:rPr>
                <w:color w:val="000000"/>
                <w:sz w:val="16"/>
                <w:szCs w:val="15"/>
              </w:rPr>
            </w:pPr>
            <w:r>
              <w:rPr>
                <w:color w:val="000000"/>
                <w:sz w:val="16"/>
                <w:szCs w:val="15"/>
              </w:rPr>
              <w:t>Saudi</w:t>
            </w:r>
          </w:p>
        </w:tc>
        <w:tc>
          <w:tcPr>
            <w:tcW w:w="900" w:type="dxa"/>
            <w:tcBorders>
              <w:top w:val="single" w:sz="12" w:space="0" w:color="000000"/>
              <w:left w:val="single" w:sz="4" w:space="0" w:color="000000"/>
              <w:right w:val="single" w:sz="4" w:space="0" w:color="000000"/>
            </w:tcBorders>
          </w:tcPr>
          <w:p w:rsidR="00C86639" w:rsidRDefault="00C86639" w:rsidP="00C86639">
            <w:pPr>
              <w:jc w:val="right"/>
              <w:rPr>
                <w:color w:val="000000"/>
                <w:sz w:val="16"/>
                <w:szCs w:val="15"/>
              </w:rPr>
            </w:pPr>
          </w:p>
        </w:tc>
        <w:tc>
          <w:tcPr>
            <w:tcW w:w="900" w:type="dxa"/>
            <w:tcBorders>
              <w:top w:val="single" w:sz="12" w:space="0" w:color="000000"/>
              <w:left w:val="single" w:sz="4" w:space="0" w:color="000000"/>
              <w:right w:val="single" w:sz="4" w:space="0" w:color="000000"/>
            </w:tcBorders>
          </w:tcPr>
          <w:p w:rsidR="00C86639" w:rsidRDefault="00C86639" w:rsidP="00C86639">
            <w:pPr>
              <w:jc w:val="right"/>
              <w:rPr>
                <w:color w:val="000000"/>
                <w:sz w:val="16"/>
                <w:szCs w:val="15"/>
              </w:rPr>
            </w:pPr>
          </w:p>
        </w:tc>
        <w:tc>
          <w:tcPr>
            <w:tcW w:w="720" w:type="dxa"/>
            <w:tcBorders>
              <w:top w:val="single" w:sz="12" w:space="0" w:color="000000"/>
              <w:left w:val="single" w:sz="4" w:space="0" w:color="000000"/>
              <w:right w:val="single" w:sz="4" w:space="0" w:color="000000"/>
            </w:tcBorders>
          </w:tcPr>
          <w:p w:rsidR="00C86639" w:rsidRDefault="00C86639" w:rsidP="00C86639">
            <w:pPr>
              <w:jc w:val="right"/>
              <w:rPr>
                <w:color w:val="000000"/>
                <w:sz w:val="16"/>
                <w:szCs w:val="15"/>
              </w:rPr>
            </w:pPr>
          </w:p>
        </w:tc>
        <w:tc>
          <w:tcPr>
            <w:tcW w:w="720" w:type="dxa"/>
            <w:tcBorders>
              <w:top w:val="single" w:sz="12" w:space="0" w:color="000000"/>
              <w:left w:val="single" w:sz="4" w:space="0" w:color="000000"/>
              <w:right w:val="single" w:sz="4" w:space="0" w:color="000000"/>
            </w:tcBorders>
          </w:tcPr>
          <w:p w:rsidR="00C86639" w:rsidRDefault="00C86639" w:rsidP="00C86639">
            <w:pPr>
              <w:jc w:val="right"/>
              <w:rPr>
                <w:color w:val="000000"/>
                <w:sz w:val="16"/>
                <w:szCs w:val="15"/>
              </w:rPr>
            </w:pPr>
          </w:p>
        </w:tc>
        <w:tc>
          <w:tcPr>
            <w:tcW w:w="540" w:type="dxa"/>
            <w:tcBorders>
              <w:top w:val="single" w:sz="12" w:space="0" w:color="000000"/>
              <w:left w:val="single" w:sz="4" w:space="0" w:color="000000"/>
              <w:right w:val="single" w:sz="4" w:space="0" w:color="000000"/>
            </w:tcBorders>
          </w:tcPr>
          <w:p w:rsidR="00C86639" w:rsidRDefault="00C86639" w:rsidP="00C86639">
            <w:pPr>
              <w:jc w:val="right"/>
              <w:rPr>
                <w:color w:val="000000"/>
                <w:sz w:val="16"/>
                <w:szCs w:val="15"/>
              </w:rPr>
            </w:pPr>
          </w:p>
        </w:tc>
        <w:tc>
          <w:tcPr>
            <w:tcW w:w="720" w:type="dxa"/>
            <w:tcBorders>
              <w:top w:val="single" w:sz="12" w:space="0" w:color="000000"/>
              <w:left w:val="single" w:sz="4" w:space="0" w:color="000000"/>
              <w:right w:val="single" w:sz="4" w:space="0" w:color="000000"/>
            </w:tcBorders>
          </w:tcPr>
          <w:p w:rsidR="00C86639" w:rsidRDefault="00C86639" w:rsidP="00C86639">
            <w:pPr>
              <w:jc w:val="right"/>
              <w:rPr>
                <w:rFonts w:eastAsia="Arial Unicode MS"/>
                <w:color w:val="000000"/>
                <w:sz w:val="16"/>
                <w:szCs w:val="15"/>
              </w:rPr>
            </w:pPr>
            <w:smartTag w:uri="urn:schemas-microsoft-com:office:smarttags" w:element="place">
              <w:smartTag w:uri="urn:schemas-microsoft-com:office:smarttags" w:element="country-region">
                <w:r>
                  <w:rPr>
                    <w:color w:val="000000"/>
                    <w:sz w:val="16"/>
                    <w:szCs w:val="15"/>
                  </w:rPr>
                  <w:t>UK</w:t>
                </w:r>
              </w:smartTag>
            </w:smartTag>
          </w:p>
        </w:tc>
        <w:tc>
          <w:tcPr>
            <w:tcW w:w="540" w:type="dxa"/>
            <w:tcBorders>
              <w:top w:val="single" w:sz="12" w:space="0" w:color="000000"/>
              <w:left w:val="single" w:sz="4" w:space="0" w:color="000000"/>
              <w:right w:val="single" w:sz="4" w:space="0" w:color="000000"/>
            </w:tcBorders>
          </w:tcPr>
          <w:p w:rsidR="00C86639" w:rsidRDefault="00C86639" w:rsidP="00C86639">
            <w:pPr>
              <w:jc w:val="right"/>
              <w:rPr>
                <w:color w:val="000000"/>
                <w:sz w:val="16"/>
                <w:szCs w:val="15"/>
              </w:rPr>
            </w:pPr>
          </w:p>
        </w:tc>
        <w:tc>
          <w:tcPr>
            <w:tcW w:w="630" w:type="dxa"/>
            <w:tcBorders>
              <w:top w:val="single" w:sz="12" w:space="0" w:color="000000"/>
              <w:left w:val="single" w:sz="4" w:space="0" w:color="000000"/>
            </w:tcBorders>
          </w:tcPr>
          <w:p w:rsidR="00C86639" w:rsidRDefault="00C86639" w:rsidP="00C86639">
            <w:pPr>
              <w:jc w:val="right"/>
              <w:rPr>
                <w:color w:val="000000"/>
                <w:sz w:val="16"/>
                <w:szCs w:val="15"/>
              </w:rPr>
            </w:pPr>
          </w:p>
        </w:tc>
      </w:tr>
      <w:tr w:rsidR="00C86639" w:rsidTr="00C86639">
        <w:trPr>
          <w:cantSplit/>
          <w:trHeight w:hRule="exact" w:val="216"/>
        </w:trPr>
        <w:tc>
          <w:tcPr>
            <w:tcW w:w="1170" w:type="dxa"/>
            <w:gridSpan w:val="2"/>
            <w:tcBorders>
              <w:right w:val="single" w:sz="4" w:space="0" w:color="auto"/>
            </w:tcBorders>
          </w:tcPr>
          <w:p w:rsidR="00C86639" w:rsidRDefault="00C86639" w:rsidP="00C86639">
            <w:pPr>
              <w:pStyle w:val="Heading2"/>
              <w:rPr>
                <w:sz w:val="16"/>
                <w:szCs w:val="15"/>
              </w:rPr>
            </w:pPr>
            <w:r>
              <w:rPr>
                <w:sz w:val="16"/>
                <w:szCs w:val="15"/>
              </w:rPr>
              <w:t>END OF</w:t>
            </w:r>
          </w:p>
        </w:tc>
        <w:tc>
          <w:tcPr>
            <w:tcW w:w="540" w:type="dxa"/>
            <w:tcBorders>
              <w:left w:val="single" w:sz="4" w:space="0" w:color="auto"/>
              <w:right w:val="single" w:sz="4" w:space="0" w:color="000000"/>
            </w:tcBorders>
          </w:tcPr>
          <w:p w:rsidR="00C86639" w:rsidRDefault="00C86639" w:rsidP="00C86639">
            <w:pPr>
              <w:jc w:val="right"/>
              <w:rPr>
                <w:color w:val="000000"/>
                <w:sz w:val="16"/>
                <w:szCs w:val="15"/>
              </w:rPr>
            </w:pPr>
            <w:r>
              <w:rPr>
                <w:color w:val="000000"/>
                <w:sz w:val="16"/>
                <w:szCs w:val="15"/>
              </w:rPr>
              <w:t>Korean</w:t>
            </w:r>
          </w:p>
        </w:tc>
        <w:tc>
          <w:tcPr>
            <w:tcW w:w="810" w:type="dxa"/>
            <w:tcBorders>
              <w:left w:val="single" w:sz="4" w:space="0" w:color="000000"/>
              <w:right w:val="single" w:sz="4" w:space="0" w:color="000000"/>
            </w:tcBorders>
          </w:tcPr>
          <w:p w:rsidR="00C86639" w:rsidRDefault="00C86639" w:rsidP="00C86639">
            <w:pPr>
              <w:jc w:val="right"/>
              <w:rPr>
                <w:color w:val="000000"/>
                <w:sz w:val="16"/>
                <w:szCs w:val="15"/>
              </w:rPr>
            </w:pPr>
            <w:r>
              <w:rPr>
                <w:color w:val="000000"/>
                <w:sz w:val="16"/>
                <w:szCs w:val="15"/>
              </w:rPr>
              <w:t>Malaysian</w:t>
            </w:r>
          </w:p>
        </w:tc>
        <w:tc>
          <w:tcPr>
            <w:tcW w:w="630" w:type="dxa"/>
            <w:tcBorders>
              <w:left w:val="single" w:sz="4" w:space="0" w:color="000000"/>
              <w:right w:val="single" w:sz="4" w:space="0" w:color="000000"/>
            </w:tcBorders>
          </w:tcPr>
          <w:p w:rsidR="00C86639" w:rsidRDefault="00C86639" w:rsidP="00C86639">
            <w:pPr>
              <w:jc w:val="right"/>
              <w:rPr>
                <w:color w:val="000000"/>
                <w:sz w:val="16"/>
                <w:szCs w:val="15"/>
              </w:rPr>
            </w:pPr>
            <w:r>
              <w:rPr>
                <w:color w:val="000000"/>
                <w:sz w:val="16"/>
                <w:szCs w:val="15"/>
              </w:rPr>
              <w:t>Arabian</w:t>
            </w:r>
          </w:p>
        </w:tc>
        <w:tc>
          <w:tcPr>
            <w:tcW w:w="900" w:type="dxa"/>
            <w:tcBorders>
              <w:left w:val="single" w:sz="4" w:space="0" w:color="000000"/>
              <w:right w:val="single" w:sz="4" w:space="0" w:color="000000"/>
            </w:tcBorders>
          </w:tcPr>
          <w:p w:rsidR="00C86639" w:rsidRDefault="00C86639" w:rsidP="00C86639">
            <w:pPr>
              <w:jc w:val="right"/>
              <w:rPr>
                <w:color w:val="000000"/>
                <w:sz w:val="16"/>
                <w:szCs w:val="15"/>
              </w:rPr>
            </w:pPr>
            <w:r>
              <w:rPr>
                <w:color w:val="000000"/>
                <w:sz w:val="16"/>
                <w:szCs w:val="15"/>
              </w:rPr>
              <w:t>Singaporean</w:t>
            </w:r>
          </w:p>
        </w:tc>
        <w:tc>
          <w:tcPr>
            <w:tcW w:w="900" w:type="dxa"/>
            <w:tcBorders>
              <w:left w:val="single" w:sz="4" w:space="0" w:color="000000"/>
              <w:right w:val="single" w:sz="4" w:space="0" w:color="000000"/>
            </w:tcBorders>
          </w:tcPr>
          <w:p w:rsidR="00C86639" w:rsidRDefault="00C86639" w:rsidP="00C86639">
            <w:pPr>
              <w:jc w:val="right"/>
              <w:rPr>
                <w:color w:val="000000"/>
                <w:sz w:val="16"/>
                <w:szCs w:val="15"/>
              </w:rPr>
            </w:pPr>
            <w:r>
              <w:rPr>
                <w:color w:val="000000"/>
                <w:sz w:val="16"/>
                <w:szCs w:val="15"/>
              </w:rPr>
              <w:t xml:space="preserve">Swedish </w:t>
            </w:r>
          </w:p>
        </w:tc>
        <w:tc>
          <w:tcPr>
            <w:tcW w:w="720" w:type="dxa"/>
            <w:tcBorders>
              <w:left w:val="single" w:sz="4" w:space="0" w:color="000000"/>
              <w:right w:val="single" w:sz="4" w:space="0" w:color="000000"/>
            </w:tcBorders>
          </w:tcPr>
          <w:p w:rsidR="00C86639" w:rsidRDefault="00C86639" w:rsidP="00C86639">
            <w:pPr>
              <w:jc w:val="right"/>
              <w:rPr>
                <w:color w:val="000000"/>
                <w:sz w:val="16"/>
                <w:szCs w:val="15"/>
              </w:rPr>
            </w:pPr>
            <w:r>
              <w:rPr>
                <w:color w:val="000000"/>
                <w:sz w:val="16"/>
                <w:szCs w:val="15"/>
              </w:rPr>
              <w:t>Swiss</w:t>
            </w:r>
          </w:p>
        </w:tc>
        <w:tc>
          <w:tcPr>
            <w:tcW w:w="720" w:type="dxa"/>
            <w:tcBorders>
              <w:left w:val="single" w:sz="4" w:space="0" w:color="000000"/>
              <w:right w:val="single" w:sz="4" w:space="0" w:color="000000"/>
            </w:tcBorders>
          </w:tcPr>
          <w:p w:rsidR="00C86639" w:rsidRDefault="00C86639" w:rsidP="00C86639">
            <w:pPr>
              <w:jc w:val="right"/>
              <w:rPr>
                <w:color w:val="000000"/>
                <w:sz w:val="16"/>
                <w:szCs w:val="15"/>
              </w:rPr>
            </w:pPr>
            <w:r>
              <w:rPr>
                <w:color w:val="000000"/>
                <w:sz w:val="16"/>
                <w:szCs w:val="15"/>
              </w:rPr>
              <w:t>Taiwani</w:t>
            </w:r>
          </w:p>
        </w:tc>
        <w:tc>
          <w:tcPr>
            <w:tcW w:w="540" w:type="dxa"/>
            <w:tcBorders>
              <w:left w:val="single" w:sz="4" w:space="0" w:color="000000"/>
              <w:right w:val="single" w:sz="4" w:space="0" w:color="000000"/>
            </w:tcBorders>
          </w:tcPr>
          <w:p w:rsidR="00C86639" w:rsidRDefault="00C86639" w:rsidP="00C86639">
            <w:pPr>
              <w:jc w:val="right"/>
              <w:rPr>
                <w:color w:val="000000"/>
                <w:sz w:val="16"/>
                <w:szCs w:val="15"/>
              </w:rPr>
            </w:pPr>
            <w:r>
              <w:rPr>
                <w:color w:val="000000"/>
                <w:sz w:val="16"/>
                <w:szCs w:val="15"/>
              </w:rPr>
              <w:t xml:space="preserve">Thai </w:t>
            </w:r>
          </w:p>
        </w:tc>
        <w:tc>
          <w:tcPr>
            <w:tcW w:w="720" w:type="dxa"/>
            <w:tcBorders>
              <w:left w:val="single" w:sz="4" w:space="0" w:color="000000"/>
              <w:right w:val="single" w:sz="4" w:space="0" w:color="000000"/>
            </w:tcBorders>
          </w:tcPr>
          <w:p w:rsidR="00C86639" w:rsidRDefault="00C86639" w:rsidP="00C86639">
            <w:pPr>
              <w:jc w:val="right"/>
              <w:rPr>
                <w:rFonts w:eastAsia="Arial Unicode MS"/>
                <w:color w:val="000000"/>
                <w:sz w:val="16"/>
                <w:szCs w:val="15"/>
              </w:rPr>
            </w:pPr>
            <w:r>
              <w:rPr>
                <w:color w:val="000000"/>
                <w:sz w:val="16"/>
                <w:szCs w:val="15"/>
              </w:rPr>
              <w:t>Pound</w:t>
            </w:r>
          </w:p>
        </w:tc>
        <w:tc>
          <w:tcPr>
            <w:tcW w:w="540" w:type="dxa"/>
            <w:tcBorders>
              <w:left w:val="single" w:sz="4" w:space="0" w:color="000000"/>
              <w:right w:val="single" w:sz="4" w:space="0" w:color="000000"/>
            </w:tcBorders>
          </w:tcPr>
          <w:p w:rsidR="00C86639" w:rsidRDefault="00C86639" w:rsidP="00C86639">
            <w:pPr>
              <w:jc w:val="right"/>
              <w:rPr>
                <w:sz w:val="16"/>
                <w:szCs w:val="15"/>
              </w:rPr>
            </w:pPr>
            <w:r>
              <w:rPr>
                <w:sz w:val="16"/>
                <w:szCs w:val="15"/>
              </w:rPr>
              <w:t>U.S</w:t>
            </w:r>
          </w:p>
        </w:tc>
        <w:tc>
          <w:tcPr>
            <w:tcW w:w="630" w:type="dxa"/>
            <w:tcBorders>
              <w:left w:val="single" w:sz="4" w:space="0" w:color="000000"/>
            </w:tcBorders>
          </w:tcPr>
          <w:p w:rsidR="00C86639" w:rsidRDefault="00C86639" w:rsidP="00C86639">
            <w:pPr>
              <w:jc w:val="right"/>
              <w:rPr>
                <w:sz w:val="16"/>
                <w:szCs w:val="15"/>
              </w:rPr>
            </w:pPr>
            <w:r>
              <w:rPr>
                <w:sz w:val="16"/>
                <w:szCs w:val="15"/>
              </w:rPr>
              <w:t>UAE</w:t>
            </w:r>
          </w:p>
        </w:tc>
      </w:tr>
      <w:tr w:rsidR="00C86639" w:rsidTr="00C86639">
        <w:trPr>
          <w:cantSplit/>
          <w:trHeight w:hRule="exact" w:val="216"/>
        </w:trPr>
        <w:tc>
          <w:tcPr>
            <w:tcW w:w="1170" w:type="dxa"/>
            <w:gridSpan w:val="2"/>
            <w:tcBorders>
              <w:right w:val="single" w:sz="4" w:space="0" w:color="auto"/>
            </w:tcBorders>
          </w:tcPr>
          <w:p w:rsidR="00C86639" w:rsidRDefault="00C86639" w:rsidP="00C86639">
            <w:pPr>
              <w:rPr>
                <w:b/>
                <w:color w:val="000000"/>
                <w:sz w:val="16"/>
                <w:szCs w:val="15"/>
              </w:rPr>
            </w:pPr>
            <w:r>
              <w:rPr>
                <w:b/>
                <w:color w:val="000000"/>
                <w:sz w:val="16"/>
                <w:szCs w:val="15"/>
              </w:rPr>
              <w:t>PERIOD</w:t>
            </w:r>
          </w:p>
        </w:tc>
        <w:tc>
          <w:tcPr>
            <w:tcW w:w="540" w:type="dxa"/>
            <w:tcBorders>
              <w:left w:val="single" w:sz="4" w:space="0" w:color="auto"/>
              <w:right w:val="single" w:sz="4" w:space="0" w:color="000000"/>
            </w:tcBorders>
          </w:tcPr>
          <w:p w:rsidR="00C86639" w:rsidRDefault="00C86639" w:rsidP="00C86639">
            <w:pPr>
              <w:jc w:val="right"/>
              <w:rPr>
                <w:color w:val="000000"/>
                <w:sz w:val="16"/>
                <w:szCs w:val="15"/>
              </w:rPr>
            </w:pPr>
            <w:r>
              <w:rPr>
                <w:color w:val="000000"/>
                <w:sz w:val="16"/>
                <w:szCs w:val="15"/>
              </w:rPr>
              <w:t>Won</w:t>
            </w:r>
          </w:p>
        </w:tc>
        <w:tc>
          <w:tcPr>
            <w:tcW w:w="810" w:type="dxa"/>
            <w:tcBorders>
              <w:left w:val="single" w:sz="4" w:space="0" w:color="000000"/>
              <w:right w:val="single" w:sz="4" w:space="0" w:color="000000"/>
            </w:tcBorders>
          </w:tcPr>
          <w:p w:rsidR="00C86639" w:rsidRDefault="00C86639" w:rsidP="00C86639">
            <w:pPr>
              <w:jc w:val="right"/>
              <w:rPr>
                <w:color w:val="000000"/>
                <w:sz w:val="16"/>
                <w:szCs w:val="15"/>
              </w:rPr>
            </w:pPr>
            <w:r>
              <w:rPr>
                <w:color w:val="000000"/>
                <w:sz w:val="16"/>
                <w:szCs w:val="15"/>
              </w:rPr>
              <w:t>Ringgit</w:t>
            </w:r>
          </w:p>
        </w:tc>
        <w:tc>
          <w:tcPr>
            <w:tcW w:w="630" w:type="dxa"/>
            <w:tcBorders>
              <w:left w:val="single" w:sz="4" w:space="0" w:color="000000"/>
              <w:right w:val="single" w:sz="4" w:space="0" w:color="000000"/>
            </w:tcBorders>
          </w:tcPr>
          <w:p w:rsidR="00C86639" w:rsidRDefault="00C86639" w:rsidP="00C86639">
            <w:pPr>
              <w:jc w:val="right"/>
              <w:rPr>
                <w:color w:val="000000"/>
                <w:sz w:val="16"/>
                <w:szCs w:val="15"/>
              </w:rPr>
            </w:pPr>
            <w:r>
              <w:rPr>
                <w:color w:val="000000"/>
                <w:sz w:val="16"/>
                <w:szCs w:val="15"/>
              </w:rPr>
              <w:t>Riyal</w:t>
            </w:r>
          </w:p>
        </w:tc>
        <w:tc>
          <w:tcPr>
            <w:tcW w:w="900" w:type="dxa"/>
            <w:tcBorders>
              <w:left w:val="single" w:sz="4" w:space="0" w:color="000000"/>
              <w:right w:val="single" w:sz="4" w:space="0" w:color="000000"/>
            </w:tcBorders>
          </w:tcPr>
          <w:p w:rsidR="00C86639" w:rsidRDefault="00C86639" w:rsidP="00C86639">
            <w:pPr>
              <w:jc w:val="right"/>
              <w:rPr>
                <w:color w:val="000000"/>
                <w:sz w:val="16"/>
                <w:szCs w:val="15"/>
              </w:rPr>
            </w:pPr>
            <w:r>
              <w:rPr>
                <w:color w:val="000000"/>
                <w:sz w:val="16"/>
                <w:szCs w:val="15"/>
              </w:rPr>
              <w:t>Dollar</w:t>
            </w:r>
          </w:p>
        </w:tc>
        <w:tc>
          <w:tcPr>
            <w:tcW w:w="900" w:type="dxa"/>
            <w:tcBorders>
              <w:left w:val="single" w:sz="4" w:space="0" w:color="000000"/>
              <w:right w:val="single" w:sz="4" w:space="0" w:color="000000"/>
            </w:tcBorders>
          </w:tcPr>
          <w:p w:rsidR="00C86639" w:rsidRDefault="00C86639" w:rsidP="00C86639">
            <w:pPr>
              <w:jc w:val="right"/>
              <w:rPr>
                <w:color w:val="000000"/>
                <w:sz w:val="16"/>
                <w:szCs w:val="15"/>
              </w:rPr>
            </w:pPr>
            <w:r>
              <w:rPr>
                <w:color w:val="000000"/>
                <w:sz w:val="16"/>
                <w:szCs w:val="15"/>
              </w:rPr>
              <w:t>Krona</w:t>
            </w:r>
          </w:p>
        </w:tc>
        <w:tc>
          <w:tcPr>
            <w:tcW w:w="720" w:type="dxa"/>
            <w:tcBorders>
              <w:left w:val="single" w:sz="4" w:space="0" w:color="000000"/>
              <w:right w:val="single" w:sz="4" w:space="0" w:color="000000"/>
            </w:tcBorders>
          </w:tcPr>
          <w:p w:rsidR="00C86639" w:rsidRDefault="00C86639" w:rsidP="00C86639">
            <w:pPr>
              <w:jc w:val="right"/>
              <w:rPr>
                <w:color w:val="000000"/>
                <w:sz w:val="16"/>
                <w:szCs w:val="15"/>
              </w:rPr>
            </w:pPr>
            <w:r>
              <w:rPr>
                <w:color w:val="000000"/>
                <w:sz w:val="16"/>
                <w:szCs w:val="15"/>
              </w:rPr>
              <w:t>Franc</w:t>
            </w:r>
          </w:p>
        </w:tc>
        <w:tc>
          <w:tcPr>
            <w:tcW w:w="720" w:type="dxa"/>
            <w:tcBorders>
              <w:left w:val="single" w:sz="4" w:space="0" w:color="000000"/>
              <w:right w:val="single" w:sz="4" w:space="0" w:color="000000"/>
            </w:tcBorders>
          </w:tcPr>
          <w:p w:rsidR="00C86639" w:rsidRDefault="00C86639" w:rsidP="00C86639">
            <w:pPr>
              <w:jc w:val="right"/>
              <w:rPr>
                <w:color w:val="000000"/>
                <w:sz w:val="16"/>
                <w:szCs w:val="15"/>
              </w:rPr>
            </w:pPr>
            <w:r>
              <w:rPr>
                <w:color w:val="000000"/>
                <w:sz w:val="16"/>
                <w:szCs w:val="15"/>
              </w:rPr>
              <w:t>Dollar</w:t>
            </w:r>
          </w:p>
        </w:tc>
        <w:tc>
          <w:tcPr>
            <w:tcW w:w="540" w:type="dxa"/>
            <w:tcBorders>
              <w:left w:val="single" w:sz="4" w:space="0" w:color="000000"/>
              <w:right w:val="single" w:sz="4" w:space="0" w:color="000000"/>
            </w:tcBorders>
          </w:tcPr>
          <w:p w:rsidR="00C86639" w:rsidRDefault="00C86639" w:rsidP="00C86639">
            <w:pPr>
              <w:jc w:val="right"/>
              <w:rPr>
                <w:color w:val="000000"/>
                <w:sz w:val="16"/>
                <w:szCs w:val="15"/>
              </w:rPr>
            </w:pPr>
            <w:r>
              <w:rPr>
                <w:color w:val="000000"/>
                <w:sz w:val="16"/>
                <w:szCs w:val="15"/>
              </w:rPr>
              <w:t>Baht</w:t>
            </w:r>
          </w:p>
        </w:tc>
        <w:tc>
          <w:tcPr>
            <w:tcW w:w="720" w:type="dxa"/>
            <w:tcBorders>
              <w:left w:val="single" w:sz="4" w:space="0" w:color="000000"/>
              <w:right w:val="single" w:sz="4" w:space="0" w:color="000000"/>
            </w:tcBorders>
          </w:tcPr>
          <w:p w:rsidR="00C86639" w:rsidRDefault="00C86639" w:rsidP="00C86639">
            <w:pPr>
              <w:jc w:val="right"/>
              <w:rPr>
                <w:rFonts w:eastAsia="Arial Unicode MS"/>
                <w:color w:val="000000"/>
                <w:sz w:val="16"/>
                <w:szCs w:val="15"/>
              </w:rPr>
            </w:pPr>
            <w:smartTag w:uri="urn:schemas-microsoft-com:office:smarttags" w:element="place">
              <w:smartTag w:uri="urn:schemas-microsoft-com:office:smarttags" w:element="City">
                <w:r>
                  <w:rPr>
                    <w:color w:val="000000"/>
                    <w:sz w:val="16"/>
                    <w:szCs w:val="15"/>
                  </w:rPr>
                  <w:t>Sterling</w:t>
                </w:r>
              </w:smartTag>
            </w:smartTag>
          </w:p>
        </w:tc>
        <w:tc>
          <w:tcPr>
            <w:tcW w:w="540" w:type="dxa"/>
            <w:tcBorders>
              <w:left w:val="single" w:sz="4" w:space="0" w:color="000000"/>
              <w:bottom w:val="single" w:sz="12" w:space="0" w:color="auto"/>
              <w:right w:val="single" w:sz="4" w:space="0" w:color="000000"/>
            </w:tcBorders>
          </w:tcPr>
          <w:p w:rsidR="00C86639" w:rsidRDefault="00C86639" w:rsidP="00C86639">
            <w:pPr>
              <w:jc w:val="right"/>
              <w:rPr>
                <w:color w:val="000000"/>
                <w:sz w:val="16"/>
                <w:szCs w:val="15"/>
              </w:rPr>
            </w:pPr>
            <w:r>
              <w:rPr>
                <w:color w:val="000000"/>
                <w:sz w:val="16"/>
                <w:szCs w:val="15"/>
              </w:rPr>
              <w:t>Dollar</w:t>
            </w:r>
          </w:p>
        </w:tc>
        <w:tc>
          <w:tcPr>
            <w:tcW w:w="630" w:type="dxa"/>
            <w:tcBorders>
              <w:left w:val="single" w:sz="4" w:space="0" w:color="000000"/>
              <w:bottom w:val="single" w:sz="12" w:space="0" w:color="auto"/>
            </w:tcBorders>
          </w:tcPr>
          <w:p w:rsidR="00C86639" w:rsidRDefault="00C86639" w:rsidP="00C86639">
            <w:pPr>
              <w:jc w:val="right"/>
              <w:rPr>
                <w:color w:val="000000"/>
                <w:sz w:val="16"/>
                <w:szCs w:val="15"/>
              </w:rPr>
            </w:pPr>
            <w:r>
              <w:rPr>
                <w:color w:val="000000"/>
                <w:sz w:val="16"/>
                <w:szCs w:val="15"/>
              </w:rPr>
              <w:t>Dirham</w:t>
            </w:r>
          </w:p>
        </w:tc>
      </w:tr>
      <w:tr w:rsidR="00C86639" w:rsidTr="00C86639">
        <w:trPr>
          <w:cantSplit/>
          <w:trHeight w:hRule="exact" w:val="230"/>
        </w:trPr>
        <w:tc>
          <w:tcPr>
            <w:tcW w:w="720" w:type="dxa"/>
            <w:tcBorders>
              <w:top w:val="single" w:sz="12" w:space="0" w:color="000000"/>
            </w:tcBorders>
          </w:tcPr>
          <w:p w:rsidR="00C86639" w:rsidRDefault="00C86639" w:rsidP="00C86639">
            <w:pPr>
              <w:jc w:val="right"/>
              <w:rPr>
                <w:color w:val="000000"/>
                <w:sz w:val="16"/>
                <w:szCs w:val="15"/>
              </w:rPr>
            </w:pPr>
          </w:p>
        </w:tc>
        <w:tc>
          <w:tcPr>
            <w:tcW w:w="450" w:type="dxa"/>
            <w:tcBorders>
              <w:top w:val="single" w:sz="12" w:space="0" w:color="000000"/>
            </w:tcBorders>
          </w:tcPr>
          <w:p w:rsidR="00C86639" w:rsidRDefault="00C86639" w:rsidP="00C86639">
            <w:pPr>
              <w:jc w:val="right"/>
              <w:rPr>
                <w:color w:val="000000"/>
                <w:sz w:val="16"/>
                <w:szCs w:val="15"/>
              </w:rPr>
            </w:pPr>
          </w:p>
        </w:tc>
        <w:tc>
          <w:tcPr>
            <w:tcW w:w="540" w:type="dxa"/>
            <w:tcBorders>
              <w:top w:val="single" w:sz="12" w:space="0" w:color="000000"/>
            </w:tcBorders>
          </w:tcPr>
          <w:p w:rsidR="00C86639" w:rsidRDefault="00C86639" w:rsidP="00C86639">
            <w:pPr>
              <w:jc w:val="right"/>
              <w:rPr>
                <w:color w:val="000000"/>
                <w:sz w:val="16"/>
                <w:szCs w:val="15"/>
              </w:rPr>
            </w:pPr>
          </w:p>
        </w:tc>
        <w:tc>
          <w:tcPr>
            <w:tcW w:w="810" w:type="dxa"/>
            <w:tcBorders>
              <w:top w:val="single" w:sz="12" w:space="0" w:color="000000"/>
            </w:tcBorders>
          </w:tcPr>
          <w:p w:rsidR="00C86639" w:rsidRDefault="00C86639" w:rsidP="00C86639">
            <w:pPr>
              <w:jc w:val="right"/>
              <w:rPr>
                <w:color w:val="000000"/>
                <w:sz w:val="16"/>
                <w:szCs w:val="15"/>
              </w:rPr>
            </w:pPr>
          </w:p>
        </w:tc>
        <w:tc>
          <w:tcPr>
            <w:tcW w:w="630" w:type="dxa"/>
            <w:tcBorders>
              <w:top w:val="single" w:sz="12" w:space="0" w:color="000000"/>
            </w:tcBorders>
          </w:tcPr>
          <w:p w:rsidR="00C86639" w:rsidRDefault="00C86639" w:rsidP="00C86639">
            <w:pPr>
              <w:jc w:val="right"/>
              <w:rPr>
                <w:color w:val="000000"/>
                <w:sz w:val="16"/>
                <w:szCs w:val="15"/>
              </w:rPr>
            </w:pPr>
          </w:p>
        </w:tc>
        <w:tc>
          <w:tcPr>
            <w:tcW w:w="900" w:type="dxa"/>
            <w:tcBorders>
              <w:top w:val="single" w:sz="12" w:space="0" w:color="000000"/>
            </w:tcBorders>
          </w:tcPr>
          <w:p w:rsidR="00C86639" w:rsidRDefault="00C86639" w:rsidP="00C86639">
            <w:pPr>
              <w:jc w:val="right"/>
              <w:rPr>
                <w:color w:val="000000"/>
                <w:sz w:val="16"/>
                <w:szCs w:val="15"/>
              </w:rPr>
            </w:pPr>
          </w:p>
        </w:tc>
        <w:tc>
          <w:tcPr>
            <w:tcW w:w="900" w:type="dxa"/>
            <w:tcBorders>
              <w:top w:val="single" w:sz="12" w:space="0" w:color="000000"/>
            </w:tcBorders>
          </w:tcPr>
          <w:p w:rsidR="00C86639" w:rsidRDefault="00C86639" w:rsidP="00C86639">
            <w:pPr>
              <w:jc w:val="right"/>
              <w:rPr>
                <w:color w:val="000000"/>
                <w:sz w:val="16"/>
                <w:szCs w:val="15"/>
              </w:rPr>
            </w:pPr>
          </w:p>
        </w:tc>
        <w:tc>
          <w:tcPr>
            <w:tcW w:w="720" w:type="dxa"/>
            <w:tcBorders>
              <w:top w:val="single" w:sz="12" w:space="0" w:color="000000"/>
            </w:tcBorders>
          </w:tcPr>
          <w:p w:rsidR="00C86639" w:rsidRDefault="00C86639" w:rsidP="00C86639">
            <w:pPr>
              <w:jc w:val="right"/>
              <w:rPr>
                <w:color w:val="000000"/>
                <w:sz w:val="16"/>
                <w:szCs w:val="15"/>
              </w:rPr>
            </w:pPr>
          </w:p>
        </w:tc>
        <w:tc>
          <w:tcPr>
            <w:tcW w:w="720" w:type="dxa"/>
            <w:tcBorders>
              <w:top w:val="single" w:sz="12" w:space="0" w:color="000000"/>
            </w:tcBorders>
          </w:tcPr>
          <w:p w:rsidR="00C86639" w:rsidRDefault="00C86639" w:rsidP="00C86639">
            <w:pPr>
              <w:jc w:val="right"/>
              <w:rPr>
                <w:color w:val="000000"/>
                <w:sz w:val="16"/>
                <w:szCs w:val="15"/>
              </w:rPr>
            </w:pPr>
          </w:p>
        </w:tc>
        <w:tc>
          <w:tcPr>
            <w:tcW w:w="540" w:type="dxa"/>
            <w:tcBorders>
              <w:top w:val="single" w:sz="12" w:space="0" w:color="000000"/>
            </w:tcBorders>
          </w:tcPr>
          <w:p w:rsidR="00C86639" w:rsidRDefault="00C86639" w:rsidP="00C86639">
            <w:pPr>
              <w:jc w:val="right"/>
              <w:rPr>
                <w:color w:val="000000"/>
                <w:sz w:val="16"/>
                <w:szCs w:val="15"/>
              </w:rPr>
            </w:pPr>
          </w:p>
        </w:tc>
        <w:tc>
          <w:tcPr>
            <w:tcW w:w="720" w:type="dxa"/>
            <w:tcBorders>
              <w:top w:val="single" w:sz="12" w:space="0" w:color="000000"/>
            </w:tcBorders>
          </w:tcPr>
          <w:p w:rsidR="00C86639" w:rsidRDefault="00C86639" w:rsidP="00C86639">
            <w:pPr>
              <w:jc w:val="right"/>
              <w:rPr>
                <w:rFonts w:eastAsia="Arial Unicode MS"/>
                <w:sz w:val="16"/>
                <w:szCs w:val="19"/>
              </w:rPr>
            </w:pPr>
            <w:r>
              <w:rPr>
                <w:sz w:val="16"/>
                <w:szCs w:val="19"/>
              </w:rPr>
              <w:t> </w:t>
            </w:r>
          </w:p>
        </w:tc>
        <w:tc>
          <w:tcPr>
            <w:tcW w:w="540" w:type="dxa"/>
            <w:tcBorders>
              <w:top w:val="single" w:sz="12" w:space="0" w:color="auto"/>
            </w:tcBorders>
          </w:tcPr>
          <w:p w:rsidR="00C86639" w:rsidRDefault="00C86639" w:rsidP="00C86639">
            <w:pPr>
              <w:jc w:val="right"/>
              <w:rPr>
                <w:color w:val="000000"/>
                <w:sz w:val="16"/>
                <w:szCs w:val="15"/>
              </w:rPr>
            </w:pPr>
          </w:p>
        </w:tc>
        <w:tc>
          <w:tcPr>
            <w:tcW w:w="630" w:type="dxa"/>
            <w:tcBorders>
              <w:top w:val="single" w:sz="12" w:space="0" w:color="auto"/>
            </w:tcBorders>
          </w:tcPr>
          <w:p w:rsidR="00C86639" w:rsidRDefault="00C86639" w:rsidP="00C86639">
            <w:pPr>
              <w:jc w:val="right"/>
              <w:rPr>
                <w:color w:val="000000"/>
                <w:sz w:val="16"/>
                <w:szCs w:val="15"/>
              </w:rPr>
            </w:pPr>
          </w:p>
        </w:tc>
      </w:tr>
      <w:tr w:rsidR="00C86639" w:rsidTr="00C86639">
        <w:trPr>
          <w:cantSplit/>
          <w:trHeight w:hRule="exact" w:val="230"/>
        </w:trPr>
        <w:tc>
          <w:tcPr>
            <w:tcW w:w="720" w:type="dxa"/>
          </w:tcPr>
          <w:p w:rsidR="00C86639" w:rsidRDefault="00C86639" w:rsidP="00C86639">
            <w:pPr>
              <w:rPr>
                <w:color w:val="000000"/>
                <w:sz w:val="16"/>
                <w:szCs w:val="15"/>
              </w:rPr>
            </w:pPr>
            <w:r>
              <w:rPr>
                <w:color w:val="000000"/>
                <w:sz w:val="16"/>
                <w:szCs w:val="15"/>
              </w:rPr>
              <w:t>2005</w:t>
            </w:r>
          </w:p>
        </w:tc>
        <w:tc>
          <w:tcPr>
            <w:tcW w:w="450" w:type="dxa"/>
          </w:tcPr>
          <w:p w:rsidR="00C86639" w:rsidRDefault="00C86639" w:rsidP="00C86639">
            <w:pPr>
              <w:jc w:val="right"/>
              <w:rPr>
                <w:color w:val="000000"/>
                <w:sz w:val="16"/>
                <w:szCs w:val="15"/>
              </w:rPr>
            </w:pPr>
          </w:p>
        </w:tc>
        <w:tc>
          <w:tcPr>
            <w:tcW w:w="540" w:type="dxa"/>
          </w:tcPr>
          <w:p w:rsidR="00C86639" w:rsidRDefault="00C86639" w:rsidP="00C86639">
            <w:pPr>
              <w:jc w:val="right"/>
              <w:rPr>
                <w:color w:val="000000"/>
                <w:sz w:val="16"/>
                <w:szCs w:val="16"/>
              </w:rPr>
            </w:pPr>
            <w:r>
              <w:rPr>
                <w:color w:val="000000"/>
                <w:sz w:val="16"/>
                <w:szCs w:val="16"/>
              </w:rPr>
              <w:t>-2.64</w:t>
            </w:r>
          </w:p>
        </w:tc>
        <w:tc>
          <w:tcPr>
            <w:tcW w:w="810" w:type="dxa"/>
          </w:tcPr>
          <w:p w:rsidR="00C86639" w:rsidRDefault="00C86639" w:rsidP="00C86639">
            <w:pPr>
              <w:jc w:val="right"/>
              <w:rPr>
                <w:color w:val="000000"/>
                <w:sz w:val="16"/>
                <w:szCs w:val="16"/>
              </w:rPr>
            </w:pPr>
            <w:r>
              <w:rPr>
                <w:color w:val="000000"/>
                <w:sz w:val="16"/>
                <w:szCs w:val="16"/>
              </w:rPr>
              <w:t>-1.70</w:t>
            </w:r>
          </w:p>
        </w:tc>
        <w:tc>
          <w:tcPr>
            <w:tcW w:w="630" w:type="dxa"/>
          </w:tcPr>
          <w:p w:rsidR="00C86639" w:rsidRDefault="00C86639" w:rsidP="00C86639">
            <w:pPr>
              <w:jc w:val="right"/>
              <w:rPr>
                <w:color w:val="000000"/>
                <w:sz w:val="16"/>
                <w:szCs w:val="16"/>
              </w:rPr>
            </w:pPr>
            <w:r>
              <w:rPr>
                <w:color w:val="000000"/>
                <w:sz w:val="16"/>
                <w:szCs w:val="16"/>
              </w:rPr>
              <w:t>-1.18</w:t>
            </w:r>
          </w:p>
        </w:tc>
        <w:tc>
          <w:tcPr>
            <w:tcW w:w="900" w:type="dxa"/>
          </w:tcPr>
          <w:p w:rsidR="00C86639" w:rsidRDefault="00C86639" w:rsidP="00C86639">
            <w:pPr>
              <w:jc w:val="right"/>
              <w:rPr>
                <w:color w:val="000000"/>
                <w:sz w:val="16"/>
                <w:szCs w:val="16"/>
              </w:rPr>
            </w:pPr>
            <w:r>
              <w:rPr>
                <w:color w:val="000000"/>
                <w:sz w:val="16"/>
                <w:szCs w:val="16"/>
              </w:rPr>
              <w:t>+0.66</w:t>
            </w:r>
          </w:p>
        </w:tc>
        <w:tc>
          <w:tcPr>
            <w:tcW w:w="900" w:type="dxa"/>
          </w:tcPr>
          <w:p w:rsidR="00C86639" w:rsidRDefault="00C86639" w:rsidP="00C86639">
            <w:pPr>
              <w:jc w:val="right"/>
              <w:rPr>
                <w:color w:val="000000"/>
                <w:sz w:val="16"/>
                <w:szCs w:val="16"/>
              </w:rPr>
            </w:pPr>
            <w:r>
              <w:rPr>
                <w:color w:val="000000"/>
                <w:sz w:val="16"/>
                <w:szCs w:val="16"/>
              </w:rPr>
              <w:t>+18.93</w:t>
            </w:r>
          </w:p>
        </w:tc>
        <w:tc>
          <w:tcPr>
            <w:tcW w:w="720" w:type="dxa"/>
          </w:tcPr>
          <w:p w:rsidR="00C86639" w:rsidRDefault="00C86639" w:rsidP="00C86639">
            <w:pPr>
              <w:jc w:val="right"/>
              <w:rPr>
                <w:color w:val="000000"/>
                <w:sz w:val="16"/>
                <w:szCs w:val="16"/>
              </w:rPr>
            </w:pPr>
            <w:r>
              <w:rPr>
                <w:color w:val="000000"/>
                <w:sz w:val="16"/>
                <w:szCs w:val="16"/>
              </w:rPr>
              <w:t>+14.77</w:t>
            </w:r>
          </w:p>
        </w:tc>
        <w:tc>
          <w:tcPr>
            <w:tcW w:w="720" w:type="dxa"/>
          </w:tcPr>
          <w:p w:rsidR="00C86639" w:rsidRDefault="00C86639" w:rsidP="00C86639">
            <w:pPr>
              <w:jc w:val="right"/>
              <w:rPr>
                <w:color w:val="000000"/>
                <w:sz w:val="16"/>
                <w:szCs w:val="16"/>
              </w:rPr>
            </w:pPr>
            <w:r>
              <w:rPr>
                <w:color w:val="000000"/>
                <w:sz w:val="16"/>
                <w:szCs w:val="16"/>
              </w:rPr>
              <w:t>+2.69</w:t>
            </w:r>
          </w:p>
        </w:tc>
        <w:tc>
          <w:tcPr>
            <w:tcW w:w="540" w:type="dxa"/>
          </w:tcPr>
          <w:p w:rsidR="00C86639" w:rsidRDefault="00C86639" w:rsidP="00C86639">
            <w:pPr>
              <w:jc w:val="right"/>
              <w:rPr>
                <w:color w:val="000000"/>
                <w:sz w:val="16"/>
                <w:szCs w:val="16"/>
              </w:rPr>
            </w:pPr>
            <w:r>
              <w:rPr>
                <w:color w:val="000000"/>
                <w:sz w:val="16"/>
                <w:szCs w:val="16"/>
              </w:rPr>
              <w:t>+4.24</w:t>
            </w:r>
          </w:p>
        </w:tc>
        <w:tc>
          <w:tcPr>
            <w:tcW w:w="720" w:type="dxa"/>
          </w:tcPr>
          <w:p w:rsidR="00C86639" w:rsidRDefault="00C86639" w:rsidP="00C86639">
            <w:pPr>
              <w:jc w:val="right"/>
              <w:rPr>
                <w:rFonts w:eastAsia="Arial Unicode MS"/>
                <w:sz w:val="16"/>
                <w:szCs w:val="16"/>
              </w:rPr>
            </w:pPr>
            <w:r>
              <w:rPr>
                <w:rFonts w:eastAsia="Arial Unicode MS"/>
                <w:sz w:val="16"/>
                <w:szCs w:val="16"/>
              </w:rPr>
              <w:t>+10.84</w:t>
            </w:r>
          </w:p>
        </w:tc>
        <w:tc>
          <w:tcPr>
            <w:tcW w:w="540" w:type="dxa"/>
          </w:tcPr>
          <w:p w:rsidR="00C86639" w:rsidRDefault="00C86639" w:rsidP="00C86639">
            <w:pPr>
              <w:jc w:val="right"/>
              <w:rPr>
                <w:color w:val="000000"/>
                <w:sz w:val="16"/>
                <w:szCs w:val="16"/>
              </w:rPr>
            </w:pPr>
            <w:r>
              <w:rPr>
                <w:color w:val="000000"/>
                <w:sz w:val="16"/>
                <w:szCs w:val="16"/>
              </w:rPr>
              <w:t>-1.18</w:t>
            </w:r>
          </w:p>
        </w:tc>
        <w:tc>
          <w:tcPr>
            <w:tcW w:w="630" w:type="dxa"/>
          </w:tcPr>
          <w:p w:rsidR="00C86639" w:rsidRDefault="00C86639" w:rsidP="00C86639">
            <w:pPr>
              <w:jc w:val="right"/>
              <w:rPr>
                <w:color w:val="000000"/>
                <w:sz w:val="16"/>
                <w:szCs w:val="16"/>
              </w:rPr>
            </w:pPr>
            <w:r>
              <w:rPr>
                <w:color w:val="000000"/>
                <w:sz w:val="16"/>
                <w:szCs w:val="16"/>
              </w:rPr>
              <w:t>-0.80</w:t>
            </w:r>
          </w:p>
        </w:tc>
      </w:tr>
      <w:tr w:rsidR="00C86639" w:rsidTr="00C86639">
        <w:trPr>
          <w:cantSplit/>
          <w:trHeight w:hRule="exact" w:val="230"/>
        </w:trPr>
        <w:tc>
          <w:tcPr>
            <w:tcW w:w="720" w:type="dxa"/>
          </w:tcPr>
          <w:p w:rsidR="00C86639" w:rsidRDefault="00C86639" w:rsidP="00C86639">
            <w:pPr>
              <w:rPr>
                <w:color w:val="000000"/>
                <w:sz w:val="16"/>
                <w:szCs w:val="15"/>
              </w:rPr>
            </w:pPr>
            <w:r>
              <w:rPr>
                <w:color w:val="000000"/>
                <w:sz w:val="16"/>
                <w:szCs w:val="15"/>
              </w:rPr>
              <w:t>2006</w:t>
            </w:r>
          </w:p>
        </w:tc>
        <w:tc>
          <w:tcPr>
            <w:tcW w:w="450" w:type="dxa"/>
          </w:tcPr>
          <w:p w:rsidR="00C86639" w:rsidRDefault="00C86639" w:rsidP="00C86639">
            <w:pPr>
              <w:jc w:val="right"/>
              <w:rPr>
                <w:color w:val="000000"/>
                <w:sz w:val="16"/>
                <w:szCs w:val="15"/>
              </w:rPr>
            </w:pPr>
          </w:p>
        </w:tc>
        <w:tc>
          <w:tcPr>
            <w:tcW w:w="540" w:type="dxa"/>
          </w:tcPr>
          <w:p w:rsidR="00C86639" w:rsidRDefault="00C86639" w:rsidP="00C86639">
            <w:pPr>
              <w:jc w:val="right"/>
              <w:rPr>
                <w:color w:val="000000"/>
                <w:sz w:val="16"/>
                <w:szCs w:val="16"/>
              </w:rPr>
            </w:pPr>
            <w:r>
              <w:rPr>
                <w:color w:val="000000"/>
                <w:sz w:val="16"/>
                <w:szCs w:val="16"/>
              </w:rPr>
              <w:t>-7.15</w:t>
            </w:r>
          </w:p>
        </w:tc>
        <w:tc>
          <w:tcPr>
            <w:tcW w:w="810" w:type="dxa"/>
          </w:tcPr>
          <w:p w:rsidR="00C86639" w:rsidRDefault="00C86639" w:rsidP="00C86639">
            <w:pPr>
              <w:jc w:val="right"/>
              <w:rPr>
                <w:color w:val="000000"/>
                <w:sz w:val="16"/>
                <w:szCs w:val="16"/>
              </w:rPr>
            </w:pPr>
            <w:r>
              <w:rPr>
                <w:color w:val="000000"/>
                <w:sz w:val="16"/>
                <w:szCs w:val="16"/>
              </w:rPr>
              <w:t>-4.21</w:t>
            </w:r>
          </w:p>
        </w:tc>
        <w:tc>
          <w:tcPr>
            <w:tcW w:w="630" w:type="dxa"/>
          </w:tcPr>
          <w:p w:rsidR="00C86639" w:rsidRDefault="00C86639" w:rsidP="00C86639">
            <w:pPr>
              <w:jc w:val="right"/>
              <w:rPr>
                <w:color w:val="000000"/>
                <w:sz w:val="16"/>
                <w:szCs w:val="16"/>
              </w:rPr>
            </w:pPr>
            <w:r>
              <w:rPr>
                <w:color w:val="000000"/>
                <w:sz w:val="16"/>
                <w:szCs w:val="16"/>
              </w:rPr>
              <w:t>-0.95</w:t>
            </w:r>
          </w:p>
        </w:tc>
        <w:tc>
          <w:tcPr>
            <w:tcW w:w="900" w:type="dxa"/>
          </w:tcPr>
          <w:p w:rsidR="00C86639" w:rsidRDefault="00C86639" w:rsidP="00C86639">
            <w:pPr>
              <w:jc w:val="right"/>
              <w:rPr>
                <w:color w:val="000000"/>
                <w:sz w:val="16"/>
                <w:szCs w:val="16"/>
              </w:rPr>
            </w:pPr>
            <w:r>
              <w:rPr>
                <w:color w:val="000000"/>
                <w:sz w:val="16"/>
                <w:szCs w:val="16"/>
              </w:rPr>
              <w:t>-6.47</w:t>
            </w:r>
          </w:p>
        </w:tc>
        <w:tc>
          <w:tcPr>
            <w:tcW w:w="900" w:type="dxa"/>
          </w:tcPr>
          <w:p w:rsidR="00C86639" w:rsidRDefault="00C86639" w:rsidP="00C86639">
            <w:pPr>
              <w:jc w:val="right"/>
              <w:rPr>
                <w:color w:val="000000"/>
                <w:sz w:val="16"/>
                <w:szCs w:val="16"/>
              </w:rPr>
            </w:pPr>
            <w:r>
              <w:rPr>
                <w:color w:val="000000"/>
                <w:sz w:val="16"/>
                <w:szCs w:val="16"/>
              </w:rPr>
              <w:t>-8.08</w:t>
            </w:r>
          </w:p>
        </w:tc>
        <w:tc>
          <w:tcPr>
            <w:tcW w:w="720" w:type="dxa"/>
          </w:tcPr>
          <w:p w:rsidR="00C86639" w:rsidRDefault="00C86639" w:rsidP="00C86639">
            <w:pPr>
              <w:jc w:val="right"/>
              <w:rPr>
                <w:color w:val="000000"/>
                <w:sz w:val="16"/>
                <w:szCs w:val="16"/>
              </w:rPr>
            </w:pPr>
            <w:r>
              <w:rPr>
                <w:color w:val="000000"/>
                <w:sz w:val="16"/>
                <w:szCs w:val="16"/>
              </w:rPr>
              <w:t>-4.96</w:t>
            </w:r>
          </w:p>
        </w:tc>
        <w:tc>
          <w:tcPr>
            <w:tcW w:w="720" w:type="dxa"/>
          </w:tcPr>
          <w:p w:rsidR="00C86639" w:rsidRDefault="00C86639" w:rsidP="00C86639">
            <w:pPr>
              <w:jc w:val="right"/>
              <w:rPr>
                <w:color w:val="000000"/>
                <w:sz w:val="16"/>
                <w:szCs w:val="16"/>
              </w:rPr>
            </w:pPr>
            <w:r>
              <w:rPr>
                <w:color w:val="000000"/>
                <w:sz w:val="16"/>
                <w:szCs w:val="16"/>
              </w:rPr>
              <w:t>+1.08</w:t>
            </w:r>
          </w:p>
        </w:tc>
        <w:tc>
          <w:tcPr>
            <w:tcW w:w="540" w:type="dxa"/>
          </w:tcPr>
          <w:p w:rsidR="00C86639" w:rsidRDefault="00C86639" w:rsidP="00C86639">
            <w:pPr>
              <w:jc w:val="right"/>
              <w:rPr>
                <w:color w:val="000000"/>
                <w:sz w:val="16"/>
                <w:szCs w:val="16"/>
              </w:rPr>
            </w:pPr>
            <w:r>
              <w:rPr>
                <w:color w:val="000000"/>
                <w:sz w:val="16"/>
                <w:szCs w:val="16"/>
              </w:rPr>
              <w:t>-7.73</w:t>
            </w:r>
          </w:p>
        </w:tc>
        <w:tc>
          <w:tcPr>
            <w:tcW w:w="720" w:type="dxa"/>
          </w:tcPr>
          <w:p w:rsidR="00C86639" w:rsidRDefault="00C86639" w:rsidP="00C86639">
            <w:pPr>
              <w:jc w:val="right"/>
              <w:rPr>
                <w:rFonts w:eastAsia="Arial Unicode MS"/>
                <w:sz w:val="16"/>
                <w:szCs w:val="16"/>
              </w:rPr>
            </w:pPr>
            <w:r>
              <w:rPr>
                <w:rFonts w:eastAsia="Arial Unicode MS"/>
                <w:sz w:val="16"/>
                <w:szCs w:val="16"/>
              </w:rPr>
              <w:t>-3.16</w:t>
            </w:r>
          </w:p>
        </w:tc>
        <w:tc>
          <w:tcPr>
            <w:tcW w:w="540" w:type="dxa"/>
          </w:tcPr>
          <w:p w:rsidR="00C86639" w:rsidRDefault="00C86639" w:rsidP="00C86639">
            <w:pPr>
              <w:jc w:val="right"/>
              <w:rPr>
                <w:color w:val="000000"/>
                <w:sz w:val="16"/>
                <w:szCs w:val="16"/>
              </w:rPr>
            </w:pPr>
            <w:r>
              <w:rPr>
                <w:color w:val="000000"/>
                <w:sz w:val="16"/>
                <w:szCs w:val="16"/>
              </w:rPr>
              <w:t>-0.95</w:t>
            </w:r>
          </w:p>
        </w:tc>
        <w:tc>
          <w:tcPr>
            <w:tcW w:w="630" w:type="dxa"/>
          </w:tcPr>
          <w:p w:rsidR="00C86639" w:rsidRDefault="00C86639" w:rsidP="00C86639">
            <w:pPr>
              <w:jc w:val="right"/>
              <w:rPr>
                <w:color w:val="000000"/>
                <w:sz w:val="16"/>
                <w:szCs w:val="16"/>
              </w:rPr>
            </w:pPr>
            <w:r>
              <w:rPr>
                <w:color w:val="000000"/>
                <w:sz w:val="16"/>
                <w:szCs w:val="16"/>
              </w:rPr>
              <w:t>-0.95</w:t>
            </w:r>
          </w:p>
        </w:tc>
      </w:tr>
      <w:tr w:rsidR="00C86639" w:rsidTr="00C86639">
        <w:trPr>
          <w:cantSplit/>
          <w:trHeight w:hRule="exact" w:val="230"/>
        </w:trPr>
        <w:tc>
          <w:tcPr>
            <w:tcW w:w="720" w:type="dxa"/>
          </w:tcPr>
          <w:p w:rsidR="00C86639" w:rsidRDefault="00C86639" w:rsidP="00C86639">
            <w:pPr>
              <w:rPr>
                <w:color w:val="000000"/>
                <w:sz w:val="16"/>
                <w:szCs w:val="15"/>
              </w:rPr>
            </w:pPr>
            <w:r>
              <w:rPr>
                <w:color w:val="000000"/>
                <w:sz w:val="16"/>
                <w:szCs w:val="15"/>
              </w:rPr>
              <w:t>2007</w:t>
            </w:r>
          </w:p>
        </w:tc>
        <w:tc>
          <w:tcPr>
            <w:tcW w:w="450" w:type="dxa"/>
          </w:tcPr>
          <w:p w:rsidR="00C86639" w:rsidRDefault="00C86639" w:rsidP="00C86639">
            <w:pPr>
              <w:jc w:val="right"/>
              <w:rPr>
                <w:color w:val="000000"/>
                <w:sz w:val="16"/>
                <w:szCs w:val="15"/>
              </w:rPr>
            </w:pPr>
          </w:p>
        </w:tc>
        <w:tc>
          <w:tcPr>
            <w:tcW w:w="540" w:type="dxa"/>
          </w:tcPr>
          <w:p w:rsidR="00C86639" w:rsidRDefault="00C86639" w:rsidP="00C86639">
            <w:pPr>
              <w:jc w:val="right"/>
              <w:rPr>
                <w:color w:val="000000"/>
                <w:sz w:val="16"/>
                <w:szCs w:val="16"/>
              </w:rPr>
            </w:pPr>
            <w:r>
              <w:rPr>
                <w:color w:val="000000"/>
                <w:sz w:val="16"/>
                <w:szCs w:val="16"/>
              </w:rPr>
              <w:t>+0.54</w:t>
            </w:r>
          </w:p>
        </w:tc>
        <w:tc>
          <w:tcPr>
            <w:tcW w:w="810" w:type="dxa"/>
          </w:tcPr>
          <w:p w:rsidR="00C86639" w:rsidRDefault="00C86639" w:rsidP="00C86639">
            <w:pPr>
              <w:jc w:val="right"/>
              <w:rPr>
                <w:color w:val="000000"/>
                <w:sz w:val="16"/>
                <w:szCs w:val="16"/>
              </w:rPr>
            </w:pPr>
            <w:r>
              <w:rPr>
                <w:color w:val="000000"/>
                <w:sz w:val="16"/>
                <w:szCs w:val="16"/>
              </w:rPr>
              <w:t>-6.62</w:t>
            </w:r>
          </w:p>
        </w:tc>
        <w:tc>
          <w:tcPr>
            <w:tcW w:w="630" w:type="dxa"/>
          </w:tcPr>
          <w:p w:rsidR="00C86639" w:rsidRDefault="00C86639" w:rsidP="00C86639">
            <w:pPr>
              <w:jc w:val="right"/>
              <w:rPr>
                <w:color w:val="000000"/>
                <w:sz w:val="16"/>
                <w:szCs w:val="16"/>
              </w:rPr>
            </w:pPr>
            <w:r>
              <w:rPr>
                <w:color w:val="000000"/>
                <w:sz w:val="16"/>
                <w:szCs w:val="16"/>
              </w:rPr>
              <w:t>-0.38</w:t>
            </w:r>
          </w:p>
        </w:tc>
        <w:tc>
          <w:tcPr>
            <w:tcW w:w="900" w:type="dxa"/>
          </w:tcPr>
          <w:p w:rsidR="00C86639" w:rsidRDefault="00C86639" w:rsidP="00C86639">
            <w:pPr>
              <w:jc w:val="right"/>
              <w:rPr>
                <w:color w:val="000000"/>
                <w:sz w:val="16"/>
                <w:szCs w:val="16"/>
              </w:rPr>
            </w:pPr>
            <w:r>
              <w:rPr>
                <w:color w:val="000000"/>
                <w:sz w:val="16"/>
                <w:szCs w:val="16"/>
              </w:rPr>
              <w:t>-6.38</w:t>
            </w:r>
          </w:p>
        </w:tc>
        <w:tc>
          <w:tcPr>
            <w:tcW w:w="900" w:type="dxa"/>
          </w:tcPr>
          <w:p w:rsidR="00C86639" w:rsidRDefault="00C86639" w:rsidP="00C86639">
            <w:pPr>
              <w:jc w:val="right"/>
              <w:rPr>
                <w:color w:val="000000"/>
                <w:sz w:val="16"/>
                <w:szCs w:val="16"/>
              </w:rPr>
            </w:pPr>
            <w:r>
              <w:rPr>
                <w:color w:val="000000"/>
                <w:sz w:val="16"/>
                <w:szCs w:val="16"/>
              </w:rPr>
              <w:t>-6.36</w:t>
            </w:r>
          </w:p>
        </w:tc>
        <w:tc>
          <w:tcPr>
            <w:tcW w:w="720" w:type="dxa"/>
          </w:tcPr>
          <w:p w:rsidR="00C86639" w:rsidRDefault="00C86639" w:rsidP="00C86639">
            <w:pPr>
              <w:jc w:val="right"/>
              <w:rPr>
                <w:color w:val="000000"/>
                <w:sz w:val="16"/>
                <w:szCs w:val="16"/>
              </w:rPr>
            </w:pPr>
            <w:r>
              <w:rPr>
                <w:color w:val="000000"/>
                <w:sz w:val="16"/>
                <w:szCs w:val="16"/>
              </w:rPr>
              <w:t>-7.95</w:t>
            </w:r>
          </w:p>
        </w:tc>
        <w:tc>
          <w:tcPr>
            <w:tcW w:w="720" w:type="dxa"/>
          </w:tcPr>
          <w:p w:rsidR="00C86639" w:rsidRDefault="00C86639" w:rsidP="00C86639">
            <w:pPr>
              <w:jc w:val="right"/>
              <w:rPr>
                <w:color w:val="000000"/>
                <w:sz w:val="16"/>
                <w:szCs w:val="16"/>
              </w:rPr>
            </w:pPr>
            <w:r>
              <w:rPr>
                <w:color w:val="000000"/>
                <w:sz w:val="16"/>
                <w:szCs w:val="16"/>
              </w:rPr>
              <w:t>-1.45</w:t>
            </w:r>
          </w:p>
        </w:tc>
        <w:tc>
          <w:tcPr>
            <w:tcW w:w="540" w:type="dxa"/>
          </w:tcPr>
          <w:p w:rsidR="00C86639" w:rsidRDefault="00C86639" w:rsidP="00C86639">
            <w:pPr>
              <w:jc w:val="right"/>
              <w:rPr>
                <w:color w:val="000000"/>
                <w:sz w:val="16"/>
                <w:szCs w:val="16"/>
              </w:rPr>
            </w:pPr>
            <w:r>
              <w:rPr>
                <w:color w:val="000000"/>
                <w:sz w:val="16"/>
                <w:szCs w:val="16"/>
              </w:rPr>
              <w:t>-7.79</w:t>
            </w:r>
          </w:p>
        </w:tc>
        <w:tc>
          <w:tcPr>
            <w:tcW w:w="720" w:type="dxa"/>
          </w:tcPr>
          <w:p w:rsidR="00C86639" w:rsidRDefault="00C86639" w:rsidP="00C86639">
            <w:pPr>
              <w:jc w:val="right"/>
              <w:rPr>
                <w:rFonts w:eastAsia="Arial Unicode MS"/>
                <w:sz w:val="16"/>
                <w:szCs w:val="16"/>
              </w:rPr>
            </w:pPr>
            <w:r>
              <w:rPr>
                <w:rFonts w:eastAsia="Arial Unicode MS"/>
                <w:sz w:val="16"/>
                <w:szCs w:val="16"/>
              </w:rPr>
              <w:t>-2.39</w:t>
            </w:r>
          </w:p>
        </w:tc>
        <w:tc>
          <w:tcPr>
            <w:tcW w:w="540" w:type="dxa"/>
          </w:tcPr>
          <w:p w:rsidR="00C86639" w:rsidRDefault="00C86639" w:rsidP="00C86639">
            <w:pPr>
              <w:jc w:val="right"/>
              <w:rPr>
                <w:color w:val="000000"/>
                <w:sz w:val="16"/>
                <w:szCs w:val="16"/>
              </w:rPr>
            </w:pPr>
            <w:r>
              <w:rPr>
                <w:color w:val="000000"/>
                <w:sz w:val="16"/>
                <w:szCs w:val="16"/>
              </w:rPr>
              <w:t>-0.38</w:t>
            </w:r>
          </w:p>
        </w:tc>
        <w:tc>
          <w:tcPr>
            <w:tcW w:w="630" w:type="dxa"/>
          </w:tcPr>
          <w:p w:rsidR="00C86639" w:rsidRDefault="00C86639" w:rsidP="00C86639">
            <w:pPr>
              <w:jc w:val="right"/>
              <w:rPr>
                <w:color w:val="000000"/>
                <w:sz w:val="16"/>
                <w:szCs w:val="16"/>
              </w:rPr>
            </w:pPr>
            <w:r>
              <w:rPr>
                <w:color w:val="000000"/>
                <w:sz w:val="16"/>
                <w:szCs w:val="16"/>
              </w:rPr>
              <w:t>0.00</w:t>
            </w:r>
          </w:p>
        </w:tc>
      </w:tr>
      <w:tr w:rsidR="00C86639" w:rsidTr="00C86639">
        <w:trPr>
          <w:cantSplit/>
          <w:trHeight w:hRule="exact" w:val="230"/>
        </w:trPr>
        <w:tc>
          <w:tcPr>
            <w:tcW w:w="720" w:type="dxa"/>
          </w:tcPr>
          <w:p w:rsidR="00C86639" w:rsidRDefault="00C86639" w:rsidP="00C86639">
            <w:pPr>
              <w:rPr>
                <w:color w:val="000000"/>
                <w:sz w:val="16"/>
                <w:szCs w:val="15"/>
              </w:rPr>
            </w:pPr>
            <w:r>
              <w:rPr>
                <w:color w:val="000000"/>
                <w:sz w:val="16"/>
                <w:szCs w:val="15"/>
              </w:rPr>
              <w:t>2008</w:t>
            </w:r>
          </w:p>
        </w:tc>
        <w:tc>
          <w:tcPr>
            <w:tcW w:w="450" w:type="dxa"/>
          </w:tcPr>
          <w:p w:rsidR="00C86639" w:rsidRDefault="00C86639" w:rsidP="00C86639">
            <w:pPr>
              <w:jc w:val="right"/>
              <w:rPr>
                <w:color w:val="000000"/>
                <w:sz w:val="16"/>
                <w:szCs w:val="15"/>
              </w:rPr>
            </w:pPr>
          </w:p>
        </w:tc>
        <w:tc>
          <w:tcPr>
            <w:tcW w:w="540" w:type="dxa"/>
          </w:tcPr>
          <w:p w:rsidR="00C86639" w:rsidRDefault="00C86639" w:rsidP="00C86639">
            <w:pPr>
              <w:jc w:val="right"/>
              <w:rPr>
                <w:color w:val="000000"/>
                <w:sz w:val="16"/>
                <w:szCs w:val="16"/>
              </w:rPr>
            </w:pPr>
            <w:r>
              <w:rPr>
                <w:color w:val="000000"/>
                <w:sz w:val="16"/>
                <w:szCs w:val="16"/>
              </w:rPr>
              <w:t>+3.62</w:t>
            </w:r>
          </w:p>
        </w:tc>
        <w:tc>
          <w:tcPr>
            <w:tcW w:w="810" w:type="dxa"/>
          </w:tcPr>
          <w:p w:rsidR="00C86639" w:rsidRDefault="00C86639" w:rsidP="00C86639">
            <w:pPr>
              <w:jc w:val="right"/>
              <w:rPr>
                <w:color w:val="000000"/>
                <w:sz w:val="16"/>
                <w:szCs w:val="16"/>
              </w:rPr>
            </w:pPr>
            <w:r>
              <w:rPr>
                <w:color w:val="000000"/>
                <w:sz w:val="16"/>
                <w:szCs w:val="16"/>
              </w:rPr>
              <w:t>-19.01</w:t>
            </w:r>
          </w:p>
        </w:tc>
        <w:tc>
          <w:tcPr>
            <w:tcW w:w="630" w:type="dxa"/>
          </w:tcPr>
          <w:p w:rsidR="00C86639" w:rsidRDefault="00C86639" w:rsidP="00C86639">
            <w:pPr>
              <w:jc w:val="right"/>
              <w:rPr>
                <w:color w:val="000000"/>
                <w:sz w:val="16"/>
                <w:szCs w:val="16"/>
              </w:rPr>
            </w:pPr>
            <w:r>
              <w:rPr>
                <w:color w:val="000000"/>
                <w:sz w:val="16"/>
                <w:szCs w:val="16"/>
              </w:rPr>
              <w:t>-22.69</w:t>
            </w:r>
          </w:p>
        </w:tc>
        <w:tc>
          <w:tcPr>
            <w:tcW w:w="900" w:type="dxa"/>
          </w:tcPr>
          <w:p w:rsidR="00C86639" w:rsidRDefault="00C86639" w:rsidP="00C86639">
            <w:pPr>
              <w:jc w:val="right"/>
              <w:rPr>
                <w:color w:val="000000"/>
                <w:sz w:val="16"/>
                <w:szCs w:val="16"/>
              </w:rPr>
            </w:pPr>
            <w:r>
              <w:rPr>
                <w:color w:val="000000"/>
                <w:sz w:val="16"/>
                <w:szCs w:val="16"/>
              </w:rPr>
              <w:t>-22.80</w:t>
            </w:r>
          </w:p>
        </w:tc>
        <w:tc>
          <w:tcPr>
            <w:tcW w:w="900" w:type="dxa"/>
          </w:tcPr>
          <w:p w:rsidR="00C86639" w:rsidRDefault="00C86639" w:rsidP="00C86639">
            <w:pPr>
              <w:jc w:val="right"/>
              <w:rPr>
                <w:color w:val="000000"/>
                <w:sz w:val="16"/>
                <w:szCs w:val="16"/>
              </w:rPr>
            </w:pPr>
            <w:r>
              <w:rPr>
                <w:color w:val="000000"/>
                <w:sz w:val="16"/>
                <w:szCs w:val="16"/>
              </w:rPr>
              <w:t>-6.12</w:t>
            </w:r>
          </w:p>
        </w:tc>
        <w:tc>
          <w:tcPr>
            <w:tcW w:w="720" w:type="dxa"/>
          </w:tcPr>
          <w:p w:rsidR="00C86639" w:rsidRDefault="00C86639" w:rsidP="00C86639">
            <w:pPr>
              <w:jc w:val="right"/>
              <w:rPr>
                <w:color w:val="000000"/>
                <w:sz w:val="16"/>
                <w:szCs w:val="16"/>
              </w:rPr>
            </w:pPr>
            <w:r>
              <w:rPr>
                <w:color w:val="000000"/>
                <w:sz w:val="16"/>
                <w:szCs w:val="16"/>
              </w:rPr>
              <w:t>-27.07</w:t>
            </w:r>
          </w:p>
        </w:tc>
        <w:tc>
          <w:tcPr>
            <w:tcW w:w="720" w:type="dxa"/>
          </w:tcPr>
          <w:p w:rsidR="00C86639" w:rsidRDefault="00C86639" w:rsidP="00C86639">
            <w:pPr>
              <w:jc w:val="right"/>
              <w:rPr>
                <w:color w:val="000000"/>
                <w:sz w:val="16"/>
                <w:szCs w:val="16"/>
              </w:rPr>
            </w:pPr>
            <w:r>
              <w:rPr>
                <w:color w:val="000000"/>
                <w:sz w:val="16"/>
                <w:szCs w:val="16"/>
              </w:rPr>
              <w:t>-21.25</w:t>
            </w:r>
          </w:p>
        </w:tc>
        <w:tc>
          <w:tcPr>
            <w:tcW w:w="540" w:type="dxa"/>
          </w:tcPr>
          <w:p w:rsidR="00C86639" w:rsidRDefault="00C86639" w:rsidP="00C86639">
            <w:pPr>
              <w:jc w:val="right"/>
              <w:rPr>
                <w:color w:val="000000"/>
                <w:sz w:val="16"/>
                <w:szCs w:val="16"/>
              </w:rPr>
            </w:pPr>
            <w:r>
              <w:rPr>
                <w:color w:val="000000"/>
                <w:sz w:val="16"/>
                <w:szCs w:val="16"/>
              </w:rPr>
              <w:t>-19.30</w:t>
            </w:r>
          </w:p>
        </w:tc>
        <w:tc>
          <w:tcPr>
            <w:tcW w:w="720" w:type="dxa"/>
          </w:tcPr>
          <w:p w:rsidR="00C86639" w:rsidRDefault="00C86639" w:rsidP="00C86639">
            <w:pPr>
              <w:jc w:val="right"/>
              <w:rPr>
                <w:rFonts w:eastAsia="Arial Unicode MS"/>
                <w:sz w:val="16"/>
                <w:szCs w:val="16"/>
              </w:rPr>
            </w:pPr>
            <w:r>
              <w:rPr>
                <w:rFonts w:eastAsia="Arial Unicode MS"/>
                <w:sz w:val="16"/>
                <w:szCs w:val="16"/>
              </w:rPr>
              <w:t>+6.25</w:t>
            </w:r>
          </w:p>
        </w:tc>
        <w:tc>
          <w:tcPr>
            <w:tcW w:w="540" w:type="dxa"/>
          </w:tcPr>
          <w:p w:rsidR="00C86639" w:rsidRDefault="00C86639" w:rsidP="00C86639">
            <w:pPr>
              <w:jc w:val="right"/>
              <w:rPr>
                <w:color w:val="000000"/>
                <w:sz w:val="16"/>
                <w:szCs w:val="16"/>
              </w:rPr>
            </w:pPr>
            <w:r>
              <w:rPr>
                <w:color w:val="000000"/>
                <w:sz w:val="16"/>
                <w:szCs w:val="16"/>
              </w:rPr>
              <w:t>-22.69</w:t>
            </w:r>
          </w:p>
        </w:tc>
        <w:tc>
          <w:tcPr>
            <w:tcW w:w="630" w:type="dxa"/>
          </w:tcPr>
          <w:p w:rsidR="00C86639" w:rsidRDefault="00C86639" w:rsidP="00C86639">
            <w:pPr>
              <w:jc w:val="right"/>
              <w:rPr>
                <w:color w:val="000000"/>
                <w:sz w:val="16"/>
                <w:szCs w:val="16"/>
              </w:rPr>
            </w:pPr>
            <w:r>
              <w:rPr>
                <w:color w:val="000000"/>
                <w:sz w:val="16"/>
                <w:szCs w:val="16"/>
              </w:rPr>
              <w:t>-22.69</w:t>
            </w:r>
          </w:p>
        </w:tc>
      </w:tr>
      <w:tr w:rsidR="00C86639" w:rsidTr="00C86639">
        <w:trPr>
          <w:cantSplit/>
          <w:trHeight w:hRule="exact" w:val="230"/>
        </w:trPr>
        <w:tc>
          <w:tcPr>
            <w:tcW w:w="720" w:type="dxa"/>
          </w:tcPr>
          <w:p w:rsidR="00C86639" w:rsidRDefault="00C86639" w:rsidP="00C86639">
            <w:pPr>
              <w:rPr>
                <w:color w:val="000000"/>
                <w:sz w:val="16"/>
                <w:szCs w:val="15"/>
              </w:rPr>
            </w:pPr>
            <w:r>
              <w:rPr>
                <w:color w:val="000000"/>
                <w:sz w:val="16"/>
                <w:szCs w:val="15"/>
              </w:rPr>
              <w:t>2009</w:t>
            </w:r>
          </w:p>
        </w:tc>
        <w:tc>
          <w:tcPr>
            <w:tcW w:w="450" w:type="dxa"/>
          </w:tcPr>
          <w:p w:rsidR="00C86639" w:rsidRDefault="00C86639" w:rsidP="00C86639">
            <w:pPr>
              <w:jc w:val="right"/>
              <w:rPr>
                <w:color w:val="000000"/>
                <w:sz w:val="16"/>
                <w:szCs w:val="15"/>
              </w:rPr>
            </w:pPr>
          </w:p>
        </w:tc>
        <w:tc>
          <w:tcPr>
            <w:tcW w:w="540" w:type="dxa"/>
          </w:tcPr>
          <w:p w:rsidR="00C86639" w:rsidRDefault="00C86639" w:rsidP="00C86639">
            <w:pPr>
              <w:jc w:val="right"/>
              <w:rPr>
                <w:color w:val="000000"/>
                <w:sz w:val="16"/>
                <w:szCs w:val="16"/>
              </w:rPr>
            </w:pPr>
            <w:r>
              <w:rPr>
                <w:color w:val="000000"/>
                <w:sz w:val="16"/>
                <w:szCs w:val="16"/>
              </w:rPr>
              <w:t>-12.84</w:t>
            </w:r>
          </w:p>
        </w:tc>
        <w:tc>
          <w:tcPr>
            <w:tcW w:w="810" w:type="dxa"/>
          </w:tcPr>
          <w:p w:rsidR="00C86639" w:rsidRDefault="00C86639" w:rsidP="00C86639">
            <w:pPr>
              <w:jc w:val="right"/>
              <w:rPr>
                <w:color w:val="000000"/>
                <w:sz w:val="16"/>
                <w:szCs w:val="16"/>
              </w:rPr>
            </w:pPr>
            <w:r>
              <w:rPr>
                <w:color w:val="000000"/>
                <w:sz w:val="16"/>
                <w:szCs w:val="16"/>
              </w:rPr>
              <w:t>-7.20</w:t>
            </w:r>
          </w:p>
        </w:tc>
        <w:tc>
          <w:tcPr>
            <w:tcW w:w="630" w:type="dxa"/>
          </w:tcPr>
          <w:p w:rsidR="00C86639" w:rsidRDefault="00C86639" w:rsidP="00C86639">
            <w:pPr>
              <w:jc w:val="right"/>
              <w:rPr>
                <w:color w:val="000000"/>
                <w:sz w:val="16"/>
                <w:szCs w:val="16"/>
              </w:rPr>
            </w:pPr>
            <w:r>
              <w:rPr>
                <w:color w:val="000000"/>
                <w:sz w:val="16"/>
                <w:szCs w:val="16"/>
              </w:rPr>
              <w:t>-6.13</w:t>
            </w:r>
          </w:p>
        </w:tc>
        <w:tc>
          <w:tcPr>
            <w:tcW w:w="900" w:type="dxa"/>
          </w:tcPr>
          <w:p w:rsidR="00C86639" w:rsidRDefault="00C86639" w:rsidP="00C86639">
            <w:pPr>
              <w:jc w:val="right"/>
              <w:rPr>
                <w:color w:val="000000"/>
                <w:sz w:val="16"/>
                <w:szCs w:val="16"/>
              </w:rPr>
            </w:pPr>
            <w:r>
              <w:rPr>
                <w:color w:val="000000"/>
                <w:sz w:val="16"/>
                <w:szCs w:val="16"/>
              </w:rPr>
              <w:t>-8.46</w:t>
            </w:r>
          </w:p>
        </w:tc>
        <w:tc>
          <w:tcPr>
            <w:tcW w:w="900" w:type="dxa"/>
          </w:tcPr>
          <w:p w:rsidR="00C86639" w:rsidRDefault="00C86639" w:rsidP="00C86639">
            <w:pPr>
              <w:jc w:val="right"/>
              <w:rPr>
                <w:color w:val="000000"/>
                <w:sz w:val="16"/>
                <w:szCs w:val="16"/>
              </w:rPr>
            </w:pPr>
            <w:r>
              <w:rPr>
                <w:color w:val="000000"/>
                <w:sz w:val="16"/>
                <w:szCs w:val="16"/>
              </w:rPr>
              <w:t>-13.70</w:t>
            </w:r>
          </w:p>
        </w:tc>
        <w:tc>
          <w:tcPr>
            <w:tcW w:w="720" w:type="dxa"/>
          </w:tcPr>
          <w:p w:rsidR="00C86639" w:rsidRDefault="00C86639" w:rsidP="00C86639">
            <w:pPr>
              <w:jc w:val="right"/>
              <w:rPr>
                <w:color w:val="000000"/>
                <w:sz w:val="16"/>
                <w:szCs w:val="16"/>
              </w:rPr>
            </w:pPr>
            <w:r>
              <w:rPr>
                <w:color w:val="000000"/>
                <w:sz w:val="16"/>
                <w:szCs w:val="16"/>
              </w:rPr>
              <w:t>-9.06</w:t>
            </w:r>
          </w:p>
        </w:tc>
        <w:tc>
          <w:tcPr>
            <w:tcW w:w="720" w:type="dxa"/>
          </w:tcPr>
          <w:p w:rsidR="00C86639" w:rsidRDefault="00C86639" w:rsidP="00C86639">
            <w:pPr>
              <w:jc w:val="right"/>
              <w:rPr>
                <w:color w:val="000000"/>
                <w:sz w:val="16"/>
                <w:szCs w:val="16"/>
              </w:rPr>
            </w:pPr>
            <w:r>
              <w:rPr>
                <w:color w:val="000000"/>
                <w:sz w:val="16"/>
                <w:szCs w:val="16"/>
              </w:rPr>
              <w:t>-8.40</w:t>
            </w:r>
          </w:p>
        </w:tc>
        <w:tc>
          <w:tcPr>
            <w:tcW w:w="540" w:type="dxa"/>
          </w:tcPr>
          <w:p w:rsidR="00C86639" w:rsidRDefault="00C86639" w:rsidP="00C86639">
            <w:pPr>
              <w:jc w:val="right"/>
              <w:rPr>
                <w:color w:val="000000"/>
                <w:sz w:val="16"/>
                <w:szCs w:val="16"/>
              </w:rPr>
            </w:pPr>
            <w:r>
              <w:rPr>
                <w:color w:val="000000"/>
                <w:sz w:val="16"/>
                <w:szCs w:val="16"/>
              </w:rPr>
              <w:t>-11.11</w:t>
            </w:r>
          </w:p>
        </w:tc>
        <w:tc>
          <w:tcPr>
            <w:tcW w:w="720" w:type="dxa"/>
          </w:tcPr>
          <w:p w:rsidR="00C86639" w:rsidRDefault="00C86639" w:rsidP="00C86639">
            <w:pPr>
              <w:jc w:val="right"/>
              <w:rPr>
                <w:rFonts w:eastAsia="Arial Unicode MS"/>
                <w:sz w:val="16"/>
                <w:szCs w:val="16"/>
              </w:rPr>
            </w:pPr>
            <w:r>
              <w:rPr>
                <w:rFonts w:eastAsia="Arial Unicode MS"/>
                <w:sz w:val="16"/>
                <w:szCs w:val="16"/>
              </w:rPr>
              <w:t>-15.50</w:t>
            </w:r>
          </w:p>
        </w:tc>
        <w:tc>
          <w:tcPr>
            <w:tcW w:w="540" w:type="dxa"/>
          </w:tcPr>
          <w:p w:rsidR="00C86639" w:rsidRDefault="00C86639" w:rsidP="00C86639">
            <w:pPr>
              <w:jc w:val="right"/>
              <w:rPr>
                <w:color w:val="000000"/>
                <w:sz w:val="16"/>
                <w:szCs w:val="16"/>
              </w:rPr>
            </w:pPr>
            <w:r>
              <w:rPr>
                <w:color w:val="000000"/>
                <w:sz w:val="16"/>
                <w:szCs w:val="16"/>
              </w:rPr>
              <w:t>-6.13</w:t>
            </w:r>
          </w:p>
        </w:tc>
        <w:tc>
          <w:tcPr>
            <w:tcW w:w="630" w:type="dxa"/>
          </w:tcPr>
          <w:p w:rsidR="00C86639" w:rsidRDefault="00C86639" w:rsidP="00C86639">
            <w:pPr>
              <w:jc w:val="right"/>
              <w:rPr>
                <w:color w:val="000000"/>
                <w:sz w:val="16"/>
                <w:szCs w:val="16"/>
              </w:rPr>
            </w:pPr>
            <w:r>
              <w:rPr>
                <w:color w:val="000000"/>
                <w:sz w:val="16"/>
                <w:szCs w:val="16"/>
              </w:rPr>
              <w:t>-6.13</w:t>
            </w:r>
          </w:p>
        </w:tc>
      </w:tr>
      <w:tr w:rsidR="00C86639" w:rsidTr="00C86639">
        <w:trPr>
          <w:cantSplit/>
          <w:trHeight w:hRule="exact" w:val="230"/>
        </w:trPr>
        <w:tc>
          <w:tcPr>
            <w:tcW w:w="720" w:type="dxa"/>
          </w:tcPr>
          <w:p w:rsidR="00C86639" w:rsidRDefault="00C86639" w:rsidP="00C86639">
            <w:pPr>
              <w:rPr>
                <w:color w:val="000000"/>
                <w:sz w:val="16"/>
                <w:szCs w:val="15"/>
              </w:rPr>
            </w:pPr>
          </w:p>
        </w:tc>
        <w:tc>
          <w:tcPr>
            <w:tcW w:w="450" w:type="dxa"/>
          </w:tcPr>
          <w:p w:rsidR="00C86639" w:rsidRDefault="00C86639" w:rsidP="00C86639">
            <w:pPr>
              <w:jc w:val="right"/>
              <w:rPr>
                <w:color w:val="000000"/>
                <w:sz w:val="16"/>
                <w:szCs w:val="15"/>
              </w:rPr>
            </w:pPr>
          </w:p>
        </w:tc>
        <w:tc>
          <w:tcPr>
            <w:tcW w:w="540" w:type="dxa"/>
          </w:tcPr>
          <w:p w:rsidR="00C86639" w:rsidRDefault="00C86639" w:rsidP="00C86639">
            <w:pPr>
              <w:jc w:val="right"/>
              <w:rPr>
                <w:color w:val="000000"/>
                <w:sz w:val="16"/>
                <w:szCs w:val="16"/>
              </w:rPr>
            </w:pPr>
          </w:p>
        </w:tc>
        <w:tc>
          <w:tcPr>
            <w:tcW w:w="810" w:type="dxa"/>
          </w:tcPr>
          <w:p w:rsidR="00C86639" w:rsidRDefault="00C86639" w:rsidP="00C86639">
            <w:pPr>
              <w:jc w:val="right"/>
              <w:rPr>
                <w:color w:val="000000"/>
                <w:sz w:val="16"/>
                <w:szCs w:val="16"/>
              </w:rPr>
            </w:pPr>
          </w:p>
        </w:tc>
        <w:tc>
          <w:tcPr>
            <w:tcW w:w="630" w:type="dxa"/>
          </w:tcPr>
          <w:p w:rsidR="00C86639" w:rsidRDefault="00C86639" w:rsidP="00C86639">
            <w:pPr>
              <w:jc w:val="right"/>
              <w:rPr>
                <w:color w:val="000000"/>
                <w:sz w:val="16"/>
                <w:szCs w:val="16"/>
              </w:rPr>
            </w:pPr>
          </w:p>
        </w:tc>
        <w:tc>
          <w:tcPr>
            <w:tcW w:w="900" w:type="dxa"/>
          </w:tcPr>
          <w:p w:rsidR="00C86639" w:rsidRDefault="00C86639" w:rsidP="00C86639">
            <w:pPr>
              <w:jc w:val="right"/>
              <w:rPr>
                <w:color w:val="000000"/>
                <w:sz w:val="16"/>
                <w:szCs w:val="16"/>
              </w:rPr>
            </w:pPr>
          </w:p>
        </w:tc>
        <w:tc>
          <w:tcPr>
            <w:tcW w:w="900" w:type="dxa"/>
          </w:tcPr>
          <w:p w:rsidR="00C86639" w:rsidRDefault="00C86639" w:rsidP="00C86639">
            <w:pPr>
              <w:jc w:val="right"/>
              <w:rPr>
                <w:color w:val="000000"/>
                <w:sz w:val="16"/>
                <w:szCs w:val="16"/>
              </w:rPr>
            </w:pPr>
          </w:p>
        </w:tc>
        <w:tc>
          <w:tcPr>
            <w:tcW w:w="720" w:type="dxa"/>
          </w:tcPr>
          <w:p w:rsidR="00C86639" w:rsidRDefault="00C86639" w:rsidP="00C86639">
            <w:pPr>
              <w:jc w:val="right"/>
              <w:rPr>
                <w:color w:val="000000"/>
                <w:sz w:val="16"/>
                <w:szCs w:val="16"/>
              </w:rPr>
            </w:pPr>
          </w:p>
        </w:tc>
        <w:tc>
          <w:tcPr>
            <w:tcW w:w="720" w:type="dxa"/>
          </w:tcPr>
          <w:p w:rsidR="00C86639" w:rsidRDefault="00C86639" w:rsidP="00C86639">
            <w:pPr>
              <w:jc w:val="right"/>
              <w:rPr>
                <w:color w:val="000000"/>
                <w:sz w:val="16"/>
                <w:szCs w:val="16"/>
              </w:rPr>
            </w:pPr>
          </w:p>
        </w:tc>
        <w:tc>
          <w:tcPr>
            <w:tcW w:w="540" w:type="dxa"/>
          </w:tcPr>
          <w:p w:rsidR="00C86639" w:rsidRDefault="00C86639" w:rsidP="00C86639">
            <w:pPr>
              <w:jc w:val="right"/>
              <w:rPr>
                <w:color w:val="000000"/>
                <w:sz w:val="16"/>
                <w:szCs w:val="16"/>
              </w:rPr>
            </w:pPr>
          </w:p>
        </w:tc>
        <w:tc>
          <w:tcPr>
            <w:tcW w:w="720" w:type="dxa"/>
          </w:tcPr>
          <w:p w:rsidR="00C86639" w:rsidRDefault="00C86639" w:rsidP="00C86639">
            <w:pPr>
              <w:jc w:val="right"/>
              <w:rPr>
                <w:rFonts w:eastAsia="Arial Unicode MS"/>
                <w:sz w:val="16"/>
                <w:szCs w:val="16"/>
              </w:rPr>
            </w:pPr>
          </w:p>
        </w:tc>
        <w:tc>
          <w:tcPr>
            <w:tcW w:w="540" w:type="dxa"/>
          </w:tcPr>
          <w:p w:rsidR="00C86639" w:rsidRDefault="00C86639" w:rsidP="00C86639">
            <w:pPr>
              <w:jc w:val="right"/>
              <w:rPr>
                <w:color w:val="000000"/>
                <w:sz w:val="16"/>
                <w:szCs w:val="16"/>
              </w:rPr>
            </w:pPr>
          </w:p>
        </w:tc>
        <w:tc>
          <w:tcPr>
            <w:tcW w:w="630" w:type="dxa"/>
          </w:tcPr>
          <w:p w:rsidR="00C86639" w:rsidRDefault="00C86639" w:rsidP="00C86639">
            <w:pPr>
              <w:jc w:val="right"/>
              <w:rPr>
                <w:color w:val="000000"/>
                <w:sz w:val="16"/>
                <w:szCs w:val="16"/>
              </w:rPr>
            </w:pPr>
          </w:p>
        </w:tc>
      </w:tr>
      <w:tr w:rsidR="00C86639" w:rsidTr="00C86639">
        <w:trPr>
          <w:cantSplit/>
          <w:trHeight w:hRule="exact" w:val="230"/>
        </w:trPr>
        <w:tc>
          <w:tcPr>
            <w:tcW w:w="720" w:type="dxa"/>
          </w:tcPr>
          <w:p w:rsidR="00C86639" w:rsidRDefault="00C86639" w:rsidP="00C86639">
            <w:pPr>
              <w:rPr>
                <w:color w:val="000000"/>
                <w:sz w:val="16"/>
                <w:szCs w:val="15"/>
              </w:rPr>
            </w:pPr>
          </w:p>
        </w:tc>
        <w:tc>
          <w:tcPr>
            <w:tcW w:w="450" w:type="dxa"/>
          </w:tcPr>
          <w:p w:rsidR="00C86639" w:rsidRDefault="00C86639" w:rsidP="00C86639">
            <w:pPr>
              <w:rPr>
                <w:color w:val="000000"/>
                <w:sz w:val="16"/>
                <w:szCs w:val="15"/>
              </w:rPr>
            </w:pPr>
          </w:p>
        </w:tc>
        <w:tc>
          <w:tcPr>
            <w:tcW w:w="540" w:type="dxa"/>
          </w:tcPr>
          <w:p w:rsidR="00C86639" w:rsidRDefault="00C86639" w:rsidP="00C86639">
            <w:pPr>
              <w:jc w:val="right"/>
              <w:rPr>
                <w:color w:val="000000"/>
                <w:sz w:val="16"/>
                <w:szCs w:val="16"/>
              </w:rPr>
            </w:pPr>
          </w:p>
        </w:tc>
        <w:tc>
          <w:tcPr>
            <w:tcW w:w="810" w:type="dxa"/>
          </w:tcPr>
          <w:p w:rsidR="00C86639" w:rsidRDefault="00C86639" w:rsidP="00C86639">
            <w:pPr>
              <w:jc w:val="right"/>
              <w:rPr>
                <w:color w:val="000000"/>
                <w:sz w:val="16"/>
                <w:szCs w:val="16"/>
              </w:rPr>
            </w:pPr>
          </w:p>
        </w:tc>
        <w:tc>
          <w:tcPr>
            <w:tcW w:w="630" w:type="dxa"/>
          </w:tcPr>
          <w:p w:rsidR="00C86639" w:rsidRDefault="00C86639" w:rsidP="00C86639">
            <w:pPr>
              <w:jc w:val="right"/>
              <w:rPr>
                <w:color w:val="000000"/>
                <w:sz w:val="16"/>
                <w:szCs w:val="16"/>
              </w:rPr>
            </w:pPr>
          </w:p>
        </w:tc>
        <w:tc>
          <w:tcPr>
            <w:tcW w:w="900" w:type="dxa"/>
          </w:tcPr>
          <w:p w:rsidR="00C86639" w:rsidRDefault="00C86639" w:rsidP="00C86639">
            <w:pPr>
              <w:jc w:val="right"/>
              <w:rPr>
                <w:color w:val="000000"/>
                <w:sz w:val="16"/>
                <w:szCs w:val="16"/>
              </w:rPr>
            </w:pPr>
          </w:p>
        </w:tc>
        <w:tc>
          <w:tcPr>
            <w:tcW w:w="900" w:type="dxa"/>
          </w:tcPr>
          <w:p w:rsidR="00C86639" w:rsidRDefault="00C86639" w:rsidP="00C86639">
            <w:pPr>
              <w:jc w:val="right"/>
              <w:rPr>
                <w:color w:val="000000"/>
                <w:sz w:val="16"/>
                <w:szCs w:val="16"/>
              </w:rPr>
            </w:pPr>
          </w:p>
        </w:tc>
        <w:tc>
          <w:tcPr>
            <w:tcW w:w="720" w:type="dxa"/>
          </w:tcPr>
          <w:p w:rsidR="00C86639" w:rsidRDefault="00C86639" w:rsidP="00C86639">
            <w:pPr>
              <w:jc w:val="right"/>
              <w:rPr>
                <w:color w:val="000000"/>
                <w:sz w:val="16"/>
                <w:szCs w:val="16"/>
              </w:rPr>
            </w:pPr>
          </w:p>
        </w:tc>
        <w:tc>
          <w:tcPr>
            <w:tcW w:w="720" w:type="dxa"/>
          </w:tcPr>
          <w:p w:rsidR="00C86639" w:rsidRDefault="00C86639" w:rsidP="00C86639">
            <w:pPr>
              <w:jc w:val="right"/>
              <w:rPr>
                <w:color w:val="000000"/>
                <w:sz w:val="16"/>
                <w:szCs w:val="16"/>
              </w:rPr>
            </w:pPr>
          </w:p>
        </w:tc>
        <w:tc>
          <w:tcPr>
            <w:tcW w:w="540" w:type="dxa"/>
          </w:tcPr>
          <w:p w:rsidR="00C86639" w:rsidRDefault="00C86639" w:rsidP="00C86639">
            <w:pPr>
              <w:jc w:val="right"/>
              <w:rPr>
                <w:color w:val="000000"/>
                <w:sz w:val="16"/>
                <w:szCs w:val="16"/>
              </w:rPr>
            </w:pPr>
          </w:p>
        </w:tc>
        <w:tc>
          <w:tcPr>
            <w:tcW w:w="720" w:type="dxa"/>
          </w:tcPr>
          <w:p w:rsidR="00C86639" w:rsidRDefault="00C86639" w:rsidP="00C86639">
            <w:pPr>
              <w:jc w:val="right"/>
              <w:rPr>
                <w:rFonts w:eastAsia="Arial Unicode MS"/>
                <w:color w:val="000000"/>
                <w:sz w:val="16"/>
                <w:szCs w:val="16"/>
              </w:rPr>
            </w:pPr>
          </w:p>
        </w:tc>
        <w:tc>
          <w:tcPr>
            <w:tcW w:w="540" w:type="dxa"/>
          </w:tcPr>
          <w:p w:rsidR="00C86639" w:rsidRDefault="00C86639" w:rsidP="00C86639">
            <w:pPr>
              <w:jc w:val="right"/>
              <w:rPr>
                <w:color w:val="000000"/>
                <w:sz w:val="16"/>
                <w:szCs w:val="16"/>
              </w:rPr>
            </w:pPr>
          </w:p>
        </w:tc>
        <w:tc>
          <w:tcPr>
            <w:tcW w:w="630" w:type="dxa"/>
          </w:tcPr>
          <w:p w:rsidR="00C86639" w:rsidRDefault="00C86639" w:rsidP="00C86639">
            <w:pPr>
              <w:jc w:val="right"/>
              <w:rPr>
                <w:color w:val="000000"/>
                <w:sz w:val="16"/>
                <w:szCs w:val="16"/>
              </w:rPr>
            </w:pPr>
          </w:p>
        </w:tc>
      </w:tr>
      <w:tr w:rsidR="00C86639" w:rsidTr="00C86639">
        <w:trPr>
          <w:cantSplit/>
          <w:trHeight w:hRule="exact" w:val="230"/>
        </w:trPr>
        <w:tc>
          <w:tcPr>
            <w:tcW w:w="720" w:type="dxa"/>
          </w:tcPr>
          <w:p w:rsidR="00C86639" w:rsidRDefault="007F403F" w:rsidP="00C86639">
            <w:pPr>
              <w:rPr>
                <w:color w:val="000000"/>
                <w:sz w:val="16"/>
                <w:szCs w:val="15"/>
              </w:rPr>
            </w:pPr>
            <w:r>
              <w:rPr>
                <w:color w:val="000000"/>
                <w:sz w:val="16"/>
                <w:szCs w:val="15"/>
              </w:rPr>
              <w:t>2007</w:t>
            </w:r>
          </w:p>
        </w:tc>
        <w:tc>
          <w:tcPr>
            <w:tcW w:w="450" w:type="dxa"/>
          </w:tcPr>
          <w:p w:rsidR="00C86639" w:rsidRDefault="00C86639" w:rsidP="00C86639">
            <w:pPr>
              <w:rPr>
                <w:color w:val="000000"/>
                <w:sz w:val="16"/>
                <w:szCs w:val="15"/>
              </w:rPr>
            </w:pPr>
            <w:r>
              <w:rPr>
                <w:color w:val="000000"/>
                <w:sz w:val="16"/>
                <w:szCs w:val="15"/>
              </w:rPr>
              <w:t>IV</w:t>
            </w:r>
          </w:p>
        </w:tc>
        <w:tc>
          <w:tcPr>
            <w:tcW w:w="540" w:type="dxa"/>
          </w:tcPr>
          <w:p w:rsidR="00C86639" w:rsidRDefault="00C86639" w:rsidP="00C86639">
            <w:pPr>
              <w:jc w:val="right"/>
              <w:rPr>
                <w:color w:val="000000"/>
                <w:sz w:val="16"/>
                <w:szCs w:val="16"/>
              </w:rPr>
            </w:pPr>
            <w:r>
              <w:rPr>
                <w:color w:val="000000"/>
                <w:sz w:val="16"/>
                <w:szCs w:val="16"/>
              </w:rPr>
              <w:t>+1.17</w:t>
            </w:r>
          </w:p>
        </w:tc>
        <w:tc>
          <w:tcPr>
            <w:tcW w:w="810" w:type="dxa"/>
          </w:tcPr>
          <w:p w:rsidR="00C86639" w:rsidRDefault="00C86639" w:rsidP="00C86639">
            <w:pPr>
              <w:jc w:val="right"/>
              <w:rPr>
                <w:color w:val="000000"/>
                <w:sz w:val="16"/>
                <w:szCs w:val="16"/>
              </w:rPr>
            </w:pPr>
            <w:r>
              <w:rPr>
                <w:color w:val="000000"/>
                <w:sz w:val="16"/>
                <w:szCs w:val="16"/>
              </w:rPr>
              <w:t>-3.93</w:t>
            </w:r>
          </w:p>
        </w:tc>
        <w:tc>
          <w:tcPr>
            <w:tcW w:w="630" w:type="dxa"/>
          </w:tcPr>
          <w:p w:rsidR="00C86639" w:rsidRDefault="00C86639" w:rsidP="00C86639">
            <w:pPr>
              <w:jc w:val="right"/>
              <w:rPr>
                <w:color w:val="000000"/>
                <w:sz w:val="16"/>
                <w:szCs w:val="16"/>
              </w:rPr>
            </w:pPr>
            <w:r>
              <w:rPr>
                <w:color w:val="000000"/>
                <w:sz w:val="16"/>
                <w:szCs w:val="16"/>
              </w:rPr>
              <w:t>-0.72</w:t>
            </w:r>
          </w:p>
        </w:tc>
        <w:tc>
          <w:tcPr>
            <w:tcW w:w="900" w:type="dxa"/>
          </w:tcPr>
          <w:p w:rsidR="00C86639" w:rsidRDefault="00C86639" w:rsidP="00C86639">
            <w:pPr>
              <w:jc w:val="right"/>
              <w:rPr>
                <w:color w:val="000000"/>
                <w:sz w:val="16"/>
                <w:szCs w:val="16"/>
              </w:rPr>
            </w:pPr>
            <w:r>
              <w:rPr>
                <w:color w:val="000000"/>
                <w:sz w:val="16"/>
                <w:szCs w:val="16"/>
              </w:rPr>
              <w:t>-4.03</w:t>
            </w:r>
          </w:p>
        </w:tc>
        <w:tc>
          <w:tcPr>
            <w:tcW w:w="900" w:type="dxa"/>
          </w:tcPr>
          <w:p w:rsidR="00C86639" w:rsidRDefault="00C86639" w:rsidP="00C86639">
            <w:pPr>
              <w:jc w:val="right"/>
              <w:rPr>
                <w:color w:val="000000"/>
                <w:sz w:val="16"/>
                <w:szCs w:val="16"/>
              </w:rPr>
            </w:pPr>
            <w:r>
              <w:rPr>
                <w:color w:val="000000"/>
                <w:sz w:val="16"/>
                <w:szCs w:val="16"/>
              </w:rPr>
              <w:t>-1.25</w:t>
            </w:r>
          </w:p>
        </w:tc>
        <w:tc>
          <w:tcPr>
            <w:tcW w:w="720" w:type="dxa"/>
          </w:tcPr>
          <w:p w:rsidR="00C86639" w:rsidRDefault="00C86639" w:rsidP="00C86639">
            <w:pPr>
              <w:jc w:val="right"/>
              <w:rPr>
                <w:color w:val="000000"/>
                <w:sz w:val="16"/>
                <w:szCs w:val="16"/>
              </w:rPr>
            </w:pPr>
            <w:r>
              <w:rPr>
                <w:color w:val="000000"/>
                <w:sz w:val="16"/>
                <w:szCs w:val="16"/>
              </w:rPr>
              <w:t>-4.32</w:t>
            </w:r>
          </w:p>
        </w:tc>
        <w:tc>
          <w:tcPr>
            <w:tcW w:w="720" w:type="dxa"/>
          </w:tcPr>
          <w:p w:rsidR="00C86639" w:rsidRDefault="00C86639" w:rsidP="00C86639">
            <w:pPr>
              <w:jc w:val="right"/>
              <w:rPr>
                <w:color w:val="000000"/>
                <w:sz w:val="16"/>
                <w:szCs w:val="16"/>
              </w:rPr>
            </w:pPr>
            <w:r>
              <w:rPr>
                <w:color w:val="000000"/>
                <w:sz w:val="16"/>
                <w:szCs w:val="16"/>
              </w:rPr>
              <w:t>-2.09</w:t>
            </w:r>
          </w:p>
        </w:tc>
        <w:tc>
          <w:tcPr>
            <w:tcW w:w="540" w:type="dxa"/>
          </w:tcPr>
          <w:p w:rsidR="00C86639" w:rsidRDefault="00C86639" w:rsidP="00C86639">
            <w:pPr>
              <w:jc w:val="right"/>
              <w:rPr>
                <w:color w:val="000000"/>
                <w:sz w:val="16"/>
                <w:szCs w:val="16"/>
              </w:rPr>
            </w:pPr>
            <w:r>
              <w:rPr>
                <w:color w:val="000000"/>
                <w:sz w:val="16"/>
                <w:szCs w:val="16"/>
              </w:rPr>
              <w:t>-2.22</w:t>
            </w:r>
          </w:p>
        </w:tc>
        <w:tc>
          <w:tcPr>
            <w:tcW w:w="720" w:type="dxa"/>
          </w:tcPr>
          <w:p w:rsidR="00C86639" w:rsidRDefault="00C86639" w:rsidP="00C86639">
            <w:pPr>
              <w:jc w:val="right"/>
              <w:rPr>
                <w:color w:val="000000"/>
                <w:sz w:val="16"/>
                <w:szCs w:val="16"/>
              </w:rPr>
            </w:pPr>
            <w:r>
              <w:rPr>
                <w:color w:val="000000"/>
                <w:sz w:val="16"/>
                <w:szCs w:val="16"/>
              </w:rPr>
              <w:t>+0.66</w:t>
            </w:r>
          </w:p>
        </w:tc>
        <w:tc>
          <w:tcPr>
            <w:tcW w:w="540" w:type="dxa"/>
          </w:tcPr>
          <w:p w:rsidR="00C86639" w:rsidRDefault="00C86639" w:rsidP="00C86639">
            <w:pPr>
              <w:jc w:val="right"/>
              <w:rPr>
                <w:color w:val="000000"/>
                <w:sz w:val="16"/>
                <w:szCs w:val="16"/>
              </w:rPr>
            </w:pPr>
            <w:r>
              <w:rPr>
                <w:color w:val="000000"/>
                <w:sz w:val="16"/>
                <w:szCs w:val="16"/>
              </w:rPr>
              <w:t>-0.72</w:t>
            </w:r>
          </w:p>
        </w:tc>
        <w:tc>
          <w:tcPr>
            <w:tcW w:w="630" w:type="dxa"/>
          </w:tcPr>
          <w:p w:rsidR="00C86639" w:rsidRDefault="00C86639" w:rsidP="00C86639">
            <w:pPr>
              <w:jc w:val="right"/>
              <w:rPr>
                <w:color w:val="000000"/>
                <w:sz w:val="16"/>
                <w:szCs w:val="16"/>
              </w:rPr>
            </w:pPr>
            <w:r>
              <w:rPr>
                <w:color w:val="000000"/>
                <w:sz w:val="16"/>
                <w:szCs w:val="16"/>
              </w:rPr>
              <w:t>-0.83</w:t>
            </w:r>
          </w:p>
        </w:tc>
      </w:tr>
      <w:tr w:rsidR="00C86639" w:rsidTr="00C86639">
        <w:trPr>
          <w:cantSplit/>
          <w:trHeight w:hRule="exact" w:val="230"/>
        </w:trPr>
        <w:tc>
          <w:tcPr>
            <w:tcW w:w="720" w:type="dxa"/>
          </w:tcPr>
          <w:p w:rsidR="00C86639" w:rsidRDefault="00C86639" w:rsidP="00C86639">
            <w:pPr>
              <w:rPr>
                <w:color w:val="000000"/>
                <w:sz w:val="16"/>
                <w:szCs w:val="15"/>
              </w:rPr>
            </w:pPr>
          </w:p>
        </w:tc>
        <w:tc>
          <w:tcPr>
            <w:tcW w:w="450" w:type="dxa"/>
          </w:tcPr>
          <w:p w:rsidR="00C86639" w:rsidRDefault="00C86639" w:rsidP="00C86639">
            <w:pPr>
              <w:rPr>
                <w:color w:val="000000"/>
                <w:sz w:val="16"/>
                <w:szCs w:val="15"/>
              </w:rPr>
            </w:pPr>
          </w:p>
        </w:tc>
        <w:tc>
          <w:tcPr>
            <w:tcW w:w="540" w:type="dxa"/>
          </w:tcPr>
          <w:p w:rsidR="00C86639" w:rsidRDefault="00C86639" w:rsidP="00C86639">
            <w:pPr>
              <w:jc w:val="right"/>
              <w:rPr>
                <w:color w:val="000000"/>
                <w:sz w:val="16"/>
                <w:szCs w:val="16"/>
              </w:rPr>
            </w:pPr>
          </w:p>
        </w:tc>
        <w:tc>
          <w:tcPr>
            <w:tcW w:w="810" w:type="dxa"/>
          </w:tcPr>
          <w:p w:rsidR="00C86639" w:rsidRDefault="00C86639" w:rsidP="00C86639">
            <w:pPr>
              <w:jc w:val="right"/>
              <w:rPr>
                <w:color w:val="000000"/>
                <w:sz w:val="16"/>
                <w:szCs w:val="16"/>
              </w:rPr>
            </w:pPr>
          </w:p>
        </w:tc>
        <w:tc>
          <w:tcPr>
            <w:tcW w:w="630" w:type="dxa"/>
          </w:tcPr>
          <w:p w:rsidR="00C86639" w:rsidRDefault="00C86639" w:rsidP="00C86639">
            <w:pPr>
              <w:jc w:val="right"/>
              <w:rPr>
                <w:color w:val="000000"/>
                <w:sz w:val="16"/>
                <w:szCs w:val="16"/>
              </w:rPr>
            </w:pPr>
          </w:p>
        </w:tc>
        <w:tc>
          <w:tcPr>
            <w:tcW w:w="900" w:type="dxa"/>
          </w:tcPr>
          <w:p w:rsidR="00C86639" w:rsidRDefault="00C86639" w:rsidP="00C86639">
            <w:pPr>
              <w:jc w:val="right"/>
              <w:rPr>
                <w:color w:val="000000"/>
                <w:sz w:val="16"/>
                <w:szCs w:val="16"/>
              </w:rPr>
            </w:pPr>
          </w:p>
        </w:tc>
        <w:tc>
          <w:tcPr>
            <w:tcW w:w="900" w:type="dxa"/>
          </w:tcPr>
          <w:p w:rsidR="00C86639" w:rsidRDefault="00C86639" w:rsidP="00C86639">
            <w:pPr>
              <w:jc w:val="right"/>
              <w:rPr>
                <w:color w:val="000000"/>
                <w:sz w:val="16"/>
                <w:szCs w:val="16"/>
              </w:rPr>
            </w:pPr>
          </w:p>
        </w:tc>
        <w:tc>
          <w:tcPr>
            <w:tcW w:w="720" w:type="dxa"/>
          </w:tcPr>
          <w:p w:rsidR="00C86639" w:rsidRDefault="00C86639" w:rsidP="00C86639">
            <w:pPr>
              <w:jc w:val="right"/>
              <w:rPr>
                <w:color w:val="000000"/>
                <w:sz w:val="16"/>
                <w:szCs w:val="16"/>
              </w:rPr>
            </w:pPr>
          </w:p>
        </w:tc>
        <w:tc>
          <w:tcPr>
            <w:tcW w:w="720" w:type="dxa"/>
          </w:tcPr>
          <w:p w:rsidR="00C86639" w:rsidRDefault="00C86639" w:rsidP="00C86639">
            <w:pPr>
              <w:jc w:val="right"/>
              <w:rPr>
                <w:color w:val="000000"/>
                <w:sz w:val="16"/>
                <w:szCs w:val="16"/>
              </w:rPr>
            </w:pPr>
          </w:p>
        </w:tc>
        <w:tc>
          <w:tcPr>
            <w:tcW w:w="540" w:type="dxa"/>
          </w:tcPr>
          <w:p w:rsidR="00C86639" w:rsidRDefault="00C86639" w:rsidP="00C86639">
            <w:pPr>
              <w:jc w:val="right"/>
              <w:rPr>
                <w:color w:val="000000"/>
                <w:sz w:val="16"/>
                <w:szCs w:val="16"/>
              </w:rPr>
            </w:pPr>
          </w:p>
        </w:tc>
        <w:tc>
          <w:tcPr>
            <w:tcW w:w="720" w:type="dxa"/>
          </w:tcPr>
          <w:p w:rsidR="00C86639" w:rsidRDefault="00C86639" w:rsidP="00C86639">
            <w:pPr>
              <w:jc w:val="right"/>
              <w:rPr>
                <w:color w:val="000000"/>
                <w:sz w:val="16"/>
                <w:szCs w:val="16"/>
              </w:rPr>
            </w:pPr>
          </w:p>
        </w:tc>
        <w:tc>
          <w:tcPr>
            <w:tcW w:w="540" w:type="dxa"/>
          </w:tcPr>
          <w:p w:rsidR="00C86639" w:rsidRDefault="00C86639" w:rsidP="00C86639">
            <w:pPr>
              <w:jc w:val="right"/>
              <w:rPr>
                <w:color w:val="000000"/>
                <w:sz w:val="16"/>
                <w:szCs w:val="16"/>
              </w:rPr>
            </w:pPr>
          </w:p>
        </w:tc>
        <w:tc>
          <w:tcPr>
            <w:tcW w:w="630" w:type="dxa"/>
          </w:tcPr>
          <w:p w:rsidR="00C86639" w:rsidRDefault="00C86639" w:rsidP="00C86639">
            <w:pPr>
              <w:jc w:val="right"/>
              <w:rPr>
                <w:color w:val="000000"/>
                <w:sz w:val="16"/>
                <w:szCs w:val="16"/>
              </w:rPr>
            </w:pPr>
          </w:p>
        </w:tc>
      </w:tr>
      <w:tr w:rsidR="00C86639" w:rsidTr="00C86639">
        <w:trPr>
          <w:cantSplit/>
          <w:trHeight w:hRule="exact" w:val="230"/>
        </w:trPr>
        <w:tc>
          <w:tcPr>
            <w:tcW w:w="720" w:type="dxa"/>
          </w:tcPr>
          <w:p w:rsidR="00C86639" w:rsidRDefault="00C86639" w:rsidP="00C86639">
            <w:pPr>
              <w:rPr>
                <w:color w:val="000000"/>
                <w:sz w:val="16"/>
                <w:szCs w:val="15"/>
              </w:rPr>
            </w:pPr>
            <w:r>
              <w:rPr>
                <w:color w:val="000000"/>
                <w:sz w:val="16"/>
                <w:szCs w:val="15"/>
              </w:rPr>
              <w:t>2008</w:t>
            </w:r>
          </w:p>
        </w:tc>
        <w:tc>
          <w:tcPr>
            <w:tcW w:w="450" w:type="dxa"/>
          </w:tcPr>
          <w:p w:rsidR="00C86639" w:rsidRDefault="00C86639" w:rsidP="00C86639">
            <w:pPr>
              <w:rPr>
                <w:color w:val="000000"/>
                <w:sz w:val="16"/>
                <w:szCs w:val="15"/>
              </w:rPr>
            </w:pPr>
            <w:r>
              <w:rPr>
                <w:color w:val="000000"/>
                <w:sz w:val="16"/>
                <w:szCs w:val="15"/>
              </w:rPr>
              <w:t>I</w:t>
            </w:r>
          </w:p>
        </w:tc>
        <w:tc>
          <w:tcPr>
            <w:tcW w:w="540" w:type="dxa"/>
          </w:tcPr>
          <w:p w:rsidR="00C86639" w:rsidRDefault="00C86639" w:rsidP="00C86639">
            <w:pPr>
              <w:jc w:val="right"/>
              <w:rPr>
                <w:color w:val="000000"/>
                <w:sz w:val="16"/>
                <w:szCs w:val="16"/>
              </w:rPr>
            </w:pPr>
            <w:r>
              <w:rPr>
                <w:color w:val="000000"/>
                <w:sz w:val="16"/>
                <w:szCs w:val="16"/>
              </w:rPr>
              <w:t>+3.06</w:t>
            </w:r>
          </w:p>
        </w:tc>
        <w:tc>
          <w:tcPr>
            <w:tcW w:w="810" w:type="dxa"/>
          </w:tcPr>
          <w:p w:rsidR="00C86639" w:rsidRDefault="00C86639" w:rsidP="00C86639">
            <w:pPr>
              <w:jc w:val="right"/>
              <w:rPr>
                <w:color w:val="000000"/>
                <w:sz w:val="16"/>
                <w:szCs w:val="16"/>
              </w:rPr>
            </w:pPr>
            <w:r>
              <w:rPr>
                <w:color w:val="000000"/>
                <w:sz w:val="16"/>
                <w:szCs w:val="16"/>
              </w:rPr>
              <w:t>-6.00</w:t>
            </w:r>
          </w:p>
        </w:tc>
        <w:tc>
          <w:tcPr>
            <w:tcW w:w="630" w:type="dxa"/>
          </w:tcPr>
          <w:p w:rsidR="00C86639" w:rsidRDefault="00C86639" w:rsidP="00C86639">
            <w:pPr>
              <w:jc w:val="right"/>
              <w:rPr>
                <w:color w:val="000000"/>
                <w:sz w:val="16"/>
                <w:szCs w:val="16"/>
              </w:rPr>
            </w:pPr>
            <w:r>
              <w:rPr>
                <w:color w:val="000000"/>
                <w:sz w:val="16"/>
                <w:szCs w:val="16"/>
              </w:rPr>
              <w:t>-2.50</w:t>
            </w:r>
          </w:p>
        </w:tc>
        <w:tc>
          <w:tcPr>
            <w:tcW w:w="900" w:type="dxa"/>
          </w:tcPr>
          <w:p w:rsidR="00C86639" w:rsidRDefault="00C86639" w:rsidP="00C86639">
            <w:pPr>
              <w:jc w:val="right"/>
              <w:rPr>
                <w:color w:val="000000"/>
                <w:sz w:val="16"/>
                <w:szCs w:val="16"/>
              </w:rPr>
            </w:pPr>
            <w:r>
              <w:rPr>
                <w:color w:val="000000"/>
                <w:sz w:val="16"/>
                <w:szCs w:val="16"/>
              </w:rPr>
              <w:t>-6.64</w:t>
            </w:r>
          </w:p>
        </w:tc>
        <w:tc>
          <w:tcPr>
            <w:tcW w:w="900" w:type="dxa"/>
          </w:tcPr>
          <w:p w:rsidR="00C86639" w:rsidRDefault="00C86639" w:rsidP="00C86639">
            <w:pPr>
              <w:jc w:val="right"/>
              <w:rPr>
                <w:color w:val="000000"/>
                <w:sz w:val="16"/>
                <w:szCs w:val="16"/>
              </w:rPr>
            </w:pPr>
            <w:r>
              <w:rPr>
                <w:color w:val="000000"/>
                <w:sz w:val="16"/>
                <w:szCs w:val="16"/>
              </w:rPr>
              <w:t>-10.20</w:t>
            </w:r>
          </w:p>
        </w:tc>
        <w:tc>
          <w:tcPr>
            <w:tcW w:w="720" w:type="dxa"/>
          </w:tcPr>
          <w:p w:rsidR="00C86639" w:rsidRDefault="00C86639" w:rsidP="00C86639">
            <w:pPr>
              <w:jc w:val="right"/>
              <w:rPr>
                <w:color w:val="000000"/>
                <w:sz w:val="16"/>
                <w:szCs w:val="16"/>
              </w:rPr>
            </w:pPr>
            <w:r>
              <w:rPr>
                <w:color w:val="000000"/>
                <w:sz w:val="16"/>
                <w:szCs w:val="16"/>
              </w:rPr>
              <w:t>-14.06</w:t>
            </w:r>
          </w:p>
        </w:tc>
        <w:tc>
          <w:tcPr>
            <w:tcW w:w="720" w:type="dxa"/>
          </w:tcPr>
          <w:p w:rsidR="00C86639" w:rsidRDefault="00C86639" w:rsidP="00C86639">
            <w:pPr>
              <w:jc w:val="right"/>
              <w:rPr>
                <w:color w:val="000000"/>
                <w:sz w:val="16"/>
                <w:szCs w:val="16"/>
              </w:rPr>
            </w:pPr>
            <w:r>
              <w:rPr>
                <w:color w:val="000000"/>
                <w:sz w:val="16"/>
                <w:szCs w:val="16"/>
              </w:rPr>
              <w:t>-7.82</w:t>
            </w:r>
          </w:p>
        </w:tc>
        <w:tc>
          <w:tcPr>
            <w:tcW w:w="540" w:type="dxa"/>
          </w:tcPr>
          <w:p w:rsidR="00C86639" w:rsidRDefault="00C86639" w:rsidP="00C86639">
            <w:pPr>
              <w:jc w:val="right"/>
              <w:rPr>
                <w:color w:val="000000"/>
                <w:sz w:val="16"/>
                <w:szCs w:val="16"/>
              </w:rPr>
            </w:pPr>
            <w:r>
              <w:rPr>
                <w:color w:val="000000"/>
                <w:sz w:val="16"/>
                <w:szCs w:val="16"/>
              </w:rPr>
              <w:t>-9.09</w:t>
            </w:r>
          </w:p>
        </w:tc>
        <w:tc>
          <w:tcPr>
            <w:tcW w:w="720" w:type="dxa"/>
          </w:tcPr>
          <w:p w:rsidR="00C86639" w:rsidRDefault="00C86639" w:rsidP="00C86639">
            <w:pPr>
              <w:jc w:val="right"/>
              <w:rPr>
                <w:color w:val="000000"/>
                <w:sz w:val="16"/>
                <w:szCs w:val="16"/>
              </w:rPr>
            </w:pPr>
            <w:r>
              <w:rPr>
                <w:color w:val="000000"/>
                <w:sz w:val="16"/>
                <w:szCs w:val="16"/>
              </w:rPr>
              <w:t>-1.76</w:t>
            </w:r>
          </w:p>
        </w:tc>
        <w:tc>
          <w:tcPr>
            <w:tcW w:w="540" w:type="dxa"/>
          </w:tcPr>
          <w:p w:rsidR="00C86639" w:rsidRDefault="00C86639" w:rsidP="00C86639">
            <w:pPr>
              <w:jc w:val="right"/>
              <w:rPr>
                <w:color w:val="000000"/>
                <w:sz w:val="16"/>
                <w:szCs w:val="16"/>
              </w:rPr>
            </w:pPr>
            <w:r>
              <w:rPr>
                <w:color w:val="000000"/>
                <w:sz w:val="16"/>
                <w:szCs w:val="16"/>
              </w:rPr>
              <w:t>-2.50</w:t>
            </w:r>
          </w:p>
        </w:tc>
        <w:tc>
          <w:tcPr>
            <w:tcW w:w="630" w:type="dxa"/>
          </w:tcPr>
          <w:p w:rsidR="00C86639" w:rsidRDefault="00C86639" w:rsidP="00C86639">
            <w:pPr>
              <w:jc w:val="right"/>
              <w:rPr>
                <w:color w:val="000000"/>
                <w:sz w:val="16"/>
                <w:szCs w:val="16"/>
              </w:rPr>
            </w:pPr>
            <w:r>
              <w:rPr>
                <w:color w:val="000000"/>
                <w:sz w:val="16"/>
                <w:szCs w:val="16"/>
              </w:rPr>
              <w:t>-2.39</w:t>
            </w:r>
          </w:p>
        </w:tc>
      </w:tr>
      <w:tr w:rsidR="00C86639" w:rsidTr="00C86639">
        <w:trPr>
          <w:cantSplit/>
          <w:trHeight w:hRule="exact" w:val="230"/>
        </w:trPr>
        <w:tc>
          <w:tcPr>
            <w:tcW w:w="720" w:type="dxa"/>
          </w:tcPr>
          <w:p w:rsidR="00C86639" w:rsidRDefault="00C86639" w:rsidP="00C86639">
            <w:pPr>
              <w:rPr>
                <w:color w:val="000000"/>
                <w:sz w:val="16"/>
                <w:szCs w:val="15"/>
              </w:rPr>
            </w:pPr>
          </w:p>
        </w:tc>
        <w:tc>
          <w:tcPr>
            <w:tcW w:w="450" w:type="dxa"/>
          </w:tcPr>
          <w:p w:rsidR="00C86639" w:rsidRDefault="00C86639" w:rsidP="00C86639">
            <w:pPr>
              <w:rPr>
                <w:color w:val="000000"/>
                <w:sz w:val="16"/>
                <w:szCs w:val="15"/>
              </w:rPr>
            </w:pPr>
            <w:r>
              <w:rPr>
                <w:color w:val="000000"/>
                <w:sz w:val="16"/>
                <w:szCs w:val="15"/>
              </w:rPr>
              <w:t>II</w:t>
            </w:r>
          </w:p>
        </w:tc>
        <w:tc>
          <w:tcPr>
            <w:tcW w:w="540" w:type="dxa"/>
          </w:tcPr>
          <w:p w:rsidR="00C86639" w:rsidRDefault="00C86639" w:rsidP="00C86639">
            <w:pPr>
              <w:jc w:val="right"/>
              <w:rPr>
                <w:color w:val="000000"/>
                <w:sz w:val="16"/>
                <w:szCs w:val="16"/>
              </w:rPr>
            </w:pPr>
            <w:r>
              <w:rPr>
                <w:color w:val="000000"/>
                <w:sz w:val="16"/>
                <w:szCs w:val="16"/>
              </w:rPr>
              <w:t>-3.36</w:t>
            </w:r>
          </w:p>
        </w:tc>
        <w:tc>
          <w:tcPr>
            <w:tcW w:w="810" w:type="dxa"/>
          </w:tcPr>
          <w:p w:rsidR="00C86639" w:rsidRDefault="00C86639" w:rsidP="00C86639">
            <w:pPr>
              <w:jc w:val="right"/>
              <w:rPr>
                <w:color w:val="000000"/>
                <w:sz w:val="16"/>
                <w:szCs w:val="16"/>
              </w:rPr>
            </w:pPr>
            <w:r>
              <w:rPr>
                <w:color w:val="000000"/>
                <w:sz w:val="16"/>
                <w:szCs w:val="16"/>
              </w:rPr>
              <w:t>-5.87</w:t>
            </w:r>
          </w:p>
        </w:tc>
        <w:tc>
          <w:tcPr>
            <w:tcW w:w="630" w:type="dxa"/>
          </w:tcPr>
          <w:p w:rsidR="00C86639" w:rsidRDefault="00C86639" w:rsidP="00C86639">
            <w:pPr>
              <w:jc w:val="right"/>
              <w:rPr>
                <w:color w:val="000000"/>
                <w:sz w:val="16"/>
                <w:szCs w:val="16"/>
              </w:rPr>
            </w:pPr>
            <w:r>
              <w:rPr>
                <w:color w:val="000000"/>
                <w:sz w:val="16"/>
                <w:szCs w:val="16"/>
              </w:rPr>
              <w:t>-8.15</w:t>
            </w:r>
          </w:p>
        </w:tc>
        <w:tc>
          <w:tcPr>
            <w:tcW w:w="900" w:type="dxa"/>
          </w:tcPr>
          <w:p w:rsidR="00C86639" w:rsidRDefault="00C86639" w:rsidP="00C86639">
            <w:pPr>
              <w:jc w:val="right"/>
              <w:rPr>
                <w:color w:val="000000"/>
                <w:sz w:val="16"/>
                <w:szCs w:val="16"/>
              </w:rPr>
            </w:pPr>
            <w:r>
              <w:rPr>
                <w:color w:val="000000"/>
                <w:sz w:val="16"/>
                <w:szCs w:val="16"/>
              </w:rPr>
              <w:t>-9.37</w:t>
            </w:r>
          </w:p>
        </w:tc>
        <w:tc>
          <w:tcPr>
            <w:tcW w:w="900" w:type="dxa"/>
          </w:tcPr>
          <w:p w:rsidR="00C86639" w:rsidRDefault="00C86639" w:rsidP="00C86639">
            <w:pPr>
              <w:jc w:val="right"/>
              <w:rPr>
                <w:color w:val="000000"/>
                <w:sz w:val="16"/>
                <w:szCs w:val="16"/>
              </w:rPr>
            </w:pPr>
            <w:r>
              <w:rPr>
                <w:color w:val="000000"/>
                <w:sz w:val="16"/>
                <w:szCs w:val="16"/>
              </w:rPr>
              <w:t>-7.89</w:t>
            </w:r>
          </w:p>
        </w:tc>
        <w:tc>
          <w:tcPr>
            <w:tcW w:w="720" w:type="dxa"/>
          </w:tcPr>
          <w:p w:rsidR="00C86639" w:rsidRDefault="00C86639" w:rsidP="00C86639">
            <w:pPr>
              <w:jc w:val="right"/>
              <w:rPr>
                <w:color w:val="000000"/>
                <w:sz w:val="16"/>
                <w:szCs w:val="16"/>
              </w:rPr>
            </w:pPr>
            <w:r>
              <w:rPr>
                <w:color w:val="000000"/>
                <w:sz w:val="16"/>
                <w:szCs w:val="16"/>
              </w:rPr>
              <w:t>-5.95</w:t>
            </w:r>
          </w:p>
        </w:tc>
        <w:tc>
          <w:tcPr>
            <w:tcW w:w="720" w:type="dxa"/>
          </w:tcPr>
          <w:p w:rsidR="00C86639" w:rsidRDefault="00C86639" w:rsidP="00C86639">
            <w:pPr>
              <w:jc w:val="right"/>
              <w:rPr>
                <w:color w:val="000000"/>
                <w:sz w:val="16"/>
                <w:szCs w:val="16"/>
              </w:rPr>
            </w:pPr>
            <w:r>
              <w:rPr>
                <w:color w:val="000000"/>
                <w:sz w:val="16"/>
                <w:szCs w:val="16"/>
              </w:rPr>
              <w:t>-8.48</w:t>
            </w:r>
          </w:p>
        </w:tc>
        <w:tc>
          <w:tcPr>
            <w:tcW w:w="540" w:type="dxa"/>
          </w:tcPr>
          <w:p w:rsidR="00C86639" w:rsidRDefault="00C86639" w:rsidP="00C86639">
            <w:pPr>
              <w:jc w:val="right"/>
              <w:rPr>
                <w:color w:val="000000"/>
                <w:sz w:val="16"/>
                <w:szCs w:val="16"/>
              </w:rPr>
            </w:pPr>
            <w:r>
              <w:rPr>
                <w:color w:val="000000"/>
                <w:sz w:val="16"/>
                <w:szCs w:val="16"/>
              </w:rPr>
              <w:t>-1.97</w:t>
            </w:r>
          </w:p>
        </w:tc>
        <w:tc>
          <w:tcPr>
            <w:tcW w:w="720" w:type="dxa"/>
          </w:tcPr>
          <w:p w:rsidR="00C86639" w:rsidRDefault="00C86639" w:rsidP="00C86639">
            <w:pPr>
              <w:jc w:val="right"/>
              <w:rPr>
                <w:color w:val="000000"/>
                <w:sz w:val="16"/>
                <w:szCs w:val="16"/>
              </w:rPr>
            </w:pPr>
            <w:r>
              <w:rPr>
                <w:color w:val="000000"/>
                <w:sz w:val="16"/>
                <w:szCs w:val="16"/>
              </w:rPr>
              <w:t>-8.30</w:t>
            </w:r>
          </w:p>
        </w:tc>
        <w:tc>
          <w:tcPr>
            <w:tcW w:w="540" w:type="dxa"/>
          </w:tcPr>
          <w:p w:rsidR="00C86639" w:rsidRDefault="00C86639" w:rsidP="00C86639">
            <w:pPr>
              <w:jc w:val="right"/>
              <w:rPr>
                <w:color w:val="000000"/>
                <w:sz w:val="16"/>
                <w:szCs w:val="16"/>
              </w:rPr>
            </w:pPr>
            <w:r>
              <w:rPr>
                <w:color w:val="000000"/>
                <w:sz w:val="16"/>
                <w:szCs w:val="16"/>
              </w:rPr>
              <w:t>-8.15</w:t>
            </w:r>
          </w:p>
        </w:tc>
        <w:tc>
          <w:tcPr>
            <w:tcW w:w="630" w:type="dxa"/>
          </w:tcPr>
          <w:p w:rsidR="00C86639" w:rsidRDefault="00C86639" w:rsidP="00C86639">
            <w:pPr>
              <w:jc w:val="right"/>
              <w:rPr>
                <w:color w:val="000000"/>
                <w:sz w:val="16"/>
                <w:szCs w:val="16"/>
              </w:rPr>
            </w:pPr>
            <w:r>
              <w:rPr>
                <w:color w:val="000000"/>
                <w:sz w:val="16"/>
                <w:szCs w:val="16"/>
              </w:rPr>
              <w:t>-8.15</w:t>
            </w:r>
          </w:p>
        </w:tc>
      </w:tr>
      <w:tr w:rsidR="00C86639" w:rsidTr="00C86639">
        <w:trPr>
          <w:cantSplit/>
          <w:trHeight w:hRule="exact" w:val="230"/>
        </w:trPr>
        <w:tc>
          <w:tcPr>
            <w:tcW w:w="720" w:type="dxa"/>
          </w:tcPr>
          <w:p w:rsidR="00C86639" w:rsidRDefault="00C86639" w:rsidP="00C86639">
            <w:pPr>
              <w:rPr>
                <w:color w:val="000000"/>
                <w:sz w:val="16"/>
                <w:szCs w:val="15"/>
              </w:rPr>
            </w:pPr>
          </w:p>
        </w:tc>
        <w:tc>
          <w:tcPr>
            <w:tcW w:w="450" w:type="dxa"/>
          </w:tcPr>
          <w:p w:rsidR="00C86639" w:rsidRDefault="00C86639" w:rsidP="00C86639">
            <w:pPr>
              <w:rPr>
                <w:color w:val="000000"/>
                <w:sz w:val="16"/>
                <w:szCs w:val="15"/>
              </w:rPr>
            </w:pPr>
            <w:r>
              <w:rPr>
                <w:color w:val="000000"/>
                <w:sz w:val="16"/>
                <w:szCs w:val="15"/>
              </w:rPr>
              <w:t>III</w:t>
            </w:r>
          </w:p>
        </w:tc>
        <w:tc>
          <w:tcPr>
            <w:tcW w:w="540" w:type="dxa"/>
          </w:tcPr>
          <w:p w:rsidR="00C86639" w:rsidRDefault="00C86639" w:rsidP="00C86639">
            <w:pPr>
              <w:jc w:val="right"/>
              <w:rPr>
                <w:color w:val="000000"/>
                <w:sz w:val="16"/>
                <w:szCs w:val="16"/>
              </w:rPr>
            </w:pPr>
            <w:r>
              <w:rPr>
                <w:color w:val="000000"/>
                <w:sz w:val="16"/>
                <w:szCs w:val="16"/>
              </w:rPr>
              <w:t>-0.40</w:t>
            </w:r>
          </w:p>
        </w:tc>
        <w:tc>
          <w:tcPr>
            <w:tcW w:w="810" w:type="dxa"/>
          </w:tcPr>
          <w:p w:rsidR="00C86639" w:rsidRDefault="00C86639" w:rsidP="00C86639">
            <w:pPr>
              <w:jc w:val="right"/>
              <w:rPr>
                <w:color w:val="000000"/>
                <w:sz w:val="16"/>
                <w:szCs w:val="16"/>
              </w:rPr>
            </w:pPr>
            <w:r>
              <w:rPr>
                <w:color w:val="000000"/>
                <w:sz w:val="16"/>
                <w:szCs w:val="16"/>
              </w:rPr>
              <w:t>-7.38</w:t>
            </w:r>
          </w:p>
        </w:tc>
        <w:tc>
          <w:tcPr>
            <w:tcW w:w="630" w:type="dxa"/>
          </w:tcPr>
          <w:p w:rsidR="00C86639" w:rsidRDefault="00C86639" w:rsidP="00C86639">
            <w:pPr>
              <w:jc w:val="right"/>
              <w:rPr>
                <w:color w:val="000000"/>
                <w:sz w:val="16"/>
                <w:szCs w:val="16"/>
              </w:rPr>
            </w:pPr>
            <w:r>
              <w:rPr>
                <w:color w:val="000000"/>
                <w:sz w:val="16"/>
                <w:szCs w:val="16"/>
              </w:rPr>
              <w:t>-12.50</w:t>
            </w:r>
          </w:p>
        </w:tc>
        <w:tc>
          <w:tcPr>
            <w:tcW w:w="900" w:type="dxa"/>
          </w:tcPr>
          <w:p w:rsidR="00C86639" w:rsidRDefault="00C86639" w:rsidP="00C86639">
            <w:pPr>
              <w:jc w:val="right"/>
              <w:rPr>
                <w:color w:val="000000"/>
                <w:sz w:val="16"/>
                <w:szCs w:val="16"/>
              </w:rPr>
            </w:pPr>
            <w:r>
              <w:rPr>
                <w:color w:val="000000"/>
                <w:sz w:val="16"/>
                <w:szCs w:val="16"/>
              </w:rPr>
              <w:t>-8.01</w:t>
            </w:r>
          </w:p>
        </w:tc>
        <w:tc>
          <w:tcPr>
            <w:tcW w:w="900" w:type="dxa"/>
          </w:tcPr>
          <w:p w:rsidR="00C86639" w:rsidRDefault="00C86639" w:rsidP="00C86639">
            <w:pPr>
              <w:jc w:val="right"/>
              <w:rPr>
                <w:color w:val="000000"/>
                <w:sz w:val="16"/>
                <w:szCs w:val="16"/>
              </w:rPr>
            </w:pPr>
            <w:r>
              <w:rPr>
                <w:color w:val="000000"/>
                <w:sz w:val="16"/>
                <w:szCs w:val="16"/>
              </w:rPr>
              <w:t>-0.57</w:t>
            </w:r>
          </w:p>
        </w:tc>
        <w:tc>
          <w:tcPr>
            <w:tcW w:w="720" w:type="dxa"/>
          </w:tcPr>
          <w:p w:rsidR="00C86639" w:rsidRDefault="00C86639" w:rsidP="00C86639">
            <w:pPr>
              <w:jc w:val="right"/>
              <w:rPr>
                <w:color w:val="000000"/>
                <w:sz w:val="16"/>
                <w:szCs w:val="16"/>
              </w:rPr>
            </w:pPr>
            <w:r>
              <w:rPr>
                <w:color w:val="000000"/>
                <w:sz w:val="16"/>
                <w:szCs w:val="16"/>
              </w:rPr>
              <w:t>-5.28</w:t>
            </w:r>
          </w:p>
        </w:tc>
        <w:tc>
          <w:tcPr>
            <w:tcW w:w="720" w:type="dxa"/>
          </w:tcPr>
          <w:p w:rsidR="00C86639" w:rsidRDefault="00C86639" w:rsidP="00C86639">
            <w:pPr>
              <w:jc w:val="right"/>
              <w:rPr>
                <w:color w:val="000000"/>
                <w:sz w:val="16"/>
                <w:szCs w:val="16"/>
              </w:rPr>
            </w:pPr>
            <w:r>
              <w:rPr>
                <w:color w:val="000000"/>
                <w:sz w:val="16"/>
                <w:szCs w:val="16"/>
              </w:rPr>
              <w:t>-7.07</w:t>
            </w:r>
          </w:p>
        </w:tc>
        <w:tc>
          <w:tcPr>
            <w:tcW w:w="540" w:type="dxa"/>
          </w:tcPr>
          <w:p w:rsidR="00C86639" w:rsidRDefault="00C86639" w:rsidP="00C86639">
            <w:pPr>
              <w:jc w:val="right"/>
              <w:rPr>
                <w:color w:val="000000"/>
                <w:sz w:val="16"/>
                <w:szCs w:val="16"/>
              </w:rPr>
            </w:pPr>
            <w:r>
              <w:rPr>
                <w:color w:val="000000"/>
                <w:sz w:val="16"/>
                <w:szCs w:val="16"/>
              </w:rPr>
              <w:t>-11.29</w:t>
            </w:r>
          </w:p>
        </w:tc>
        <w:tc>
          <w:tcPr>
            <w:tcW w:w="720" w:type="dxa"/>
          </w:tcPr>
          <w:p w:rsidR="00C86639" w:rsidRDefault="00C86639" w:rsidP="00C86639">
            <w:pPr>
              <w:jc w:val="right"/>
              <w:rPr>
                <w:color w:val="000000"/>
                <w:sz w:val="16"/>
                <w:szCs w:val="16"/>
              </w:rPr>
            </w:pPr>
            <w:r>
              <w:rPr>
                <w:color w:val="000000"/>
                <w:sz w:val="16"/>
                <w:szCs w:val="16"/>
              </w:rPr>
              <w:t>-3.17</w:t>
            </w:r>
          </w:p>
        </w:tc>
        <w:tc>
          <w:tcPr>
            <w:tcW w:w="540" w:type="dxa"/>
          </w:tcPr>
          <w:p w:rsidR="00C86639" w:rsidRDefault="00C86639" w:rsidP="00C86639">
            <w:pPr>
              <w:jc w:val="right"/>
              <w:rPr>
                <w:color w:val="000000"/>
                <w:sz w:val="16"/>
                <w:szCs w:val="16"/>
              </w:rPr>
            </w:pPr>
            <w:r>
              <w:rPr>
                <w:color w:val="000000"/>
                <w:sz w:val="16"/>
                <w:szCs w:val="16"/>
              </w:rPr>
              <w:t>-12.50</w:t>
            </w:r>
          </w:p>
        </w:tc>
        <w:tc>
          <w:tcPr>
            <w:tcW w:w="630" w:type="dxa"/>
          </w:tcPr>
          <w:p w:rsidR="00C86639" w:rsidRDefault="00C86639" w:rsidP="00C86639">
            <w:pPr>
              <w:jc w:val="right"/>
              <w:rPr>
                <w:color w:val="000000"/>
                <w:sz w:val="16"/>
                <w:szCs w:val="16"/>
              </w:rPr>
            </w:pPr>
            <w:r>
              <w:rPr>
                <w:color w:val="000000"/>
                <w:sz w:val="16"/>
                <w:szCs w:val="16"/>
              </w:rPr>
              <w:t>-12.50</w:t>
            </w:r>
          </w:p>
        </w:tc>
      </w:tr>
      <w:tr w:rsidR="00C86639" w:rsidTr="00C86639">
        <w:trPr>
          <w:cantSplit/>
          <w:trHeight w:hRule="exact" w:val="230"/>
        </w:trPr>
        <w:tc>
          <w:tcPr>
            <w:tcW w:w="720" w:type="dxa"/>
          </w:tcPr>
          <w:p w:rsidR="00C86639" w:rsidRDefault="00C86639" w:rsidP="00C86639">
            <w:pPr>
              <w:rPr>
                <w:color w:val="000000"/>
                <w:sz w:val="16"/>
                <w:szCs w:val="15"/>
              </w:rPr>
            </w:pPr>
          </w:p>
        </w:tc>
        <w:tc>
          <w:tcPr>
            <w:tcW w:w="450" w:type="dxa"/>
          </w:tcPr>
          <w:p w:rsidR="00C86639" w:rsidRDefault="00C86639" w:rsidP="00C86639">
            <w:pPr>
              <w:rPr>
                <w:color w:val="000000"/>
                <w:sz w:val="16"/>
                <w:szCs w:val="15"/>
              </w:rPr>
            </w:pPr>
            <w:r>
              <w:rPr>
                <w:color w:val="000000"/>
                <w:sz w:val="16"/>
                <w:szCs w:val="15"/>
              </w:rPr>
              <w:t>IV</w:t>
            </w:r>
          </w:p>
        </w:tc>
        <w:tc>
          <w:tcPr>
            <w:tcW w:w="540" w:type="dxa"/>
          </w:tcPr>
          <w:p w:rsidR="00C86639" w:rsidRDefault="00C86639" w:rsidP="00C86639">
            <w:pPr>
              <w:jc w:val="right"/>
              <w:rPr>
                <w:color w:val="000000"/>
                <w:sz w:val="16"/>
                <w:szCs w:val="16"/>
              </w:rPr>
            </w:pPr>
            <w:r>
              <w:rPr>
                <w:color w:val="000000"/>
                <w:sz w:val="16"/>
                <w:szCs w:val="16"/>
              </w:rPr>
              <w:t>+4.46</w:t>
            </w:r>
          </w:p>
        </w:tc>
        <w:tc>
          <w:tcPr>
            <w:tcW w:w="810" w:type="dxa"/>
          </w:tcPr>
          <w:p w:rsidR="00C86639" w:rsidRDefault="00C86639" w:rsidP="00C86639">
            <w:pPr>
              <w:jc w:val="right"/>
              <w:rPr>
                <w:color w:val="000000"/>
                <w:sz w:val="16"/>
                <w:szCs w:val="16"/>
              </w:rPr>
            </w:pPr>
            <w:r>
              <w:rPr>
                <w:color w:val="000000"/>
                <w:sz w:val="16"/>
                <w:szCs w:val="16"/>
              </w:rPr>
              <w:t>-1.16</w:t>
            </w:r>
          </w:p>
        </w:tc>
        <w:tc>
          <w:tcPr>
            <w:tcW w:w="630" w:type="dxa"/>
          </w:tcPr>
          <w:p w:rsidR="00C86639" w:rsidRDefault="00C86639" w:rsidP="00C86639">
            <w:pPr>
              <w:jc w:val="right"/>
              <w:rPr>
                <w:color w:val="000000"/>
                <w:sz w:val="16"/>
                <w:szCs w:val="16"/>
              </w:rPr>
            </w:pPr>
            <w:r>
              <w:rPr>
                <w:color w:val="000000"/>
                <w:sz w:val="16"/>
                <w:szCs w:val="16"/>
              </w:rPr>
              <w:t>-1.34</w:t>
            </w:r>
          </w:p>
        </w:tc>
        <w:tc>
          <w:tcPr>
            <w:tcW w:w="900" w:type="dxa"/>
          </w:tcPr>
          <w:p w:rsidR="00C86639" w:rsidRDefault="00C86639" w:rsidP="00C86639">
            <w:pPr>
              <w:jc w:val="right"/>
              <w:rPr>
                <w:color w:val="000000"/>
                <w:sz w:val="16"/>
                <w:szCs w:val="16"/>
              </w:rPr>
            </w:pPr>
            <w:r>
              <w:rPr>
                <w:color w:val="000000"/>
                <w:sz w:val="16"/>
                <w:szCs w:val="16"/>
              </w:rPr>
              <w:t>-0.81</w:t>
            </w:r>
          </w:p>
        </w:tc>
        <w:tc>
          <w:tcPr>
            <w:tcW w:w="900" w:type="dxa"/>
          </w:tcPr>
          <w:p w:rsidR="00C86639" w:rsidRDefault="00C86639" w:rsidP="00C86639">
            <w:pPr>
              <w:jc w:val="right"/>
              <w:rPr>
                <w:color w:val="000000"/>
                <w:sz w:val="16"/>
                <w:szCs w:val="16"/>
              </w:rPr>
            </w:pPr>
            <w:r>
              <w:rPr>
                <w:color w:val="000000"/>
                <w:sz w:val="16"/>
                <w:szCs w:val="16"/>
              </w:rPr>
              <w:t>+14.15</w:t>
            </w:r>
          </w:p>
        </w:tc>
        <w:tc>
          <w:tcPr>
            <w:tcW w:w="720" w:type="dxa"/>
          </w:tcPr>
          <w:p w:rsidR="00C86639" w:rsidRDefault="00C86639" w:rsidP="00C86639">
            <w:pPr>
              <w:jc w:val="right"/>
              <w:rPr>
                <w:color w:val="000000"/>
                <w:sz w:val="16"/>
                <w:szCs w:val="16"/>
              </w:rPr>
            </w:pPr>
            <w:r>
              <w:rPr>
                <w:color w:val="000000"/>
                <w:sz w:val="16"/>
                <w:szCs w:val="16"/>
              </w:rPr>
              <w:t>-4.75</w:t>
            </w:r>
          </w:p>
        </w:tc>
        <w:tc>
          <w:tcPr>
            <w:tcW w:w="720" w:type="dxa"/>
          </w:tcPr>
          <w:p w:rsidR="00C86639" w:rsidRDefault="00C86639" w:rsidP="00C86639">
            <w:pPr>
              <w:jc w:val="right"/>
              <w:rPr>
                <w:color w:val="000000"/>
                <w:sz w:val="16"/>
                <w:szCs w:val="16"/>
              </w:rPr>
            </w:pPr>
            <w:r>
              <w:rPr>
                <w:color w:val="000000"/>
                <w:sz w:val="16"/>
                <w:szCs w:val="16"/>
              </w:rPr>
              <w:t>+0.45</w:t>
            </w:r>
          </w:p>
        </w:tc>
        <w:tc>
          <w:tcPr>
            <w:tcW w:w="540" w:type="dxa"/>
          </w:tcPr>
          <w:p w:rsidR="00C86639" w:rsidRDefault="00C86639" w:rsidP="00C86639">
            <w:pPr>
              <w:jc w:val="right"/>
              <w:rPr>
                <w:color w:val="000000"/>
                <w:sz w:val="16"/>
                <w:szCs w:val="16"/>
              </w:rPr>
            </w:pPr>
            <w:r>
              <w:rPr>
                <w:color w:val="000000"/>
                <w:sz w:val="16"/>
                <w:szCs w:val="16"/>
              </w:rPr>
              <w:t>+2.08</w:t>
            </w:r>
          </w:p>
        </w:tc>
        <w:tc>
          <w:tcPr>
            <w:tcW w:w="720" w:type="dxa"/>
          </w:tcPr>
          <w:p w:rsidR="00C86639" w:rsidRDefault="00C86639" w:rsidP="00C86639">
            <w:pPr>
              <w:jc w:val="right"/>
              <w:rPr>
                <w:color w:val="000000"/>
                <w:sz w:val="16"/>
                <w:szCs w:val="16"/>
              </w:rPr>
            </w:pPr>
            <w:r>
              <w:rPr>
                <w:color w:val="000000"/>
                <w:sz w:val="16"/>
                <w:szCs w:val="16"/>
              </w:rPr>
              <w:t>+21.80</w:t>
            </w:r>
          </w:p>
        </w:tc>
        <w:tc>
          <w:tcPr>
            <w:tcW w:w="540" w:type="dxa"/>
          </w:tcPr>
          <w:p w:rsidR="00C86639" w:rsidRDefault="00C86639" w:rsidP="00C86639">
            <w:pPr>
              <w:jc w:val="right"/>
              <w:rPr>
                <w:color w:val="000000"/>
                <w:sz w:val="16"/>
                <w:szCs w:val="16"/>
              </w:rPr>
            </w:pPr>
            <w:r>
              <w:rPr>
                <w:color w:val="000000"/>
                <w:sz w:val="16"/>
                <w:szCs w:val="16"/>
              </w:rPr>
              <w:t>-1.34</w:t>
            </w:r>
          </w:p>
        </w:tc>
        <w:tc>
          <w:tcPr>
            <w:tcW w:w="630" w:type="dxa"/>
          </w:tcPr>
          <w:p w:rsidR="00C86639" w:rsidRDefault="00C86639" w:rsidP="00C86639">
            <w:pPr>
              <w:jc w:val="right"/>
              <w:rPr>
                <w:color w:val="000000"/>
                <w:sz w:val="16"/>
                <w:szCs w:val="16"/>
              </w:rPr>
            </w:pPr>
            <w:r>
              <w:rPr>
                <w:color w:val="000000"/>
                <w:sz w:val="16"/>
                <w:szCs w:val="16"/>
              </w:rPr>
              <w:t>-1.34</w:t>
            </w:r>
          </w:p>
        </w:tc>
      </w:tr>
      <w:tr w:rsidR="00C86639" w:rsidTr="00C86639">
        <w:trPr>
          <w:cantSplit/>
          <w:trHeight w:hRule="exact" w:val="230"/>
        </w:trPr>
        <w:tc>
          <w:tcPr>
            <w:tcW w:w="720" w:type="dxa"/>
          </w:tcPr>
          <w:p w:rsidR="00C86639" w:rsidRDefault="00C86639" w:rsidP="00C86639">
            <w:pPr>
              <w:rPr>
                <w:color w:val="000000"/>
                <w:sz w:val="16"/>
                <w:szCs w:val="15"/>
              </w:rPr>
            </w:pPr>
          </w:p>
        </w:tc>
        <w:tc>
          <w:tcPr>
            <w:tcW w:w="450" w:type="dxa"/>
          </w:tcPr>
          <w:p w:rsidR="00C86639" w:rsidRDefault="00C86639" w:rsidP="00C86639">
            <w:pPr>
              <w:rPr>
                <w:color w:val="000000"/>
                <w:sz w:val="16"/>
                <w:szCs w:val="15"/>
              </w:rPr>
            </w:pPr>
          </w:p>
        </w:tc>
        <w:tc>
          <w:tcPr>
            <w:tcW w:w="540" w:type="dxa"/>
          </w:tcPr>
          <w:p w:rsidR="00C86639" w:rsidRDefault="00C86639" w:rsidP="00C86639">
            <w:pPr>
              <w:jc w:val="right"/>
              <w:rPr>
                <w:color w:val="000000"/>
                <w:sz w:val="16"/>
                <w:szCs w:val="16"/>
              </w:rPr>
            </w:pPr>
          </w:p>
        </w:tc>
        <w:tc>
          <w:tcPr>
            <w:tcW w:w="810" w:type="dxa"/>
          </w:tcPr>
          <w:p w:rsidR="00C86639" w:rsidRDefault="00C86639" w:rsidP="00C86639">
            <w:pPr>
              <w:jc w:val="right"/>
              <w:rPr>
                <w:color w:val="000000"/>
                <w:sz w:val="16"/>
                <w:szCs w:val="16"/>
              </w:rPr>
            </w:pPr>
          </w:p>
        </w:tc>
        <w:tc>
          <w:tcPr>
            <w:tcW w:w="630" w:type="dxa"/>
          </w:tcPr>
          <w:p w:rsidR="00C86639" w:rsidRDefault="00C86639" w:rsidP="00C86639">
            <w:pPr>
              <w:jc w:val="right"/>
              <w:rPr>
                <w:color w:val="000000"/>
                <w:sz w:val="16"/>
                <w:szCs w:val="16"/>
              </w:rPr>
            </w:pPr>
          </w:p>
        </w:tc>
        <w:tc>
          <w:tcPr>
            <w:tcW w:w="900" w:type="dxa"/>
          </w:tcPr>
          <w:p w:rsidR="00C86639" w:rsidRDefault="00C86639" w:rsidP="00C86639">
            <w:pPr>
              <w:jc w:val="right"/>
              <w:rPr>
                <w:color w:val="000000"/>
                <w:sz w:val="16"/>
                <w:szCs w:val="16"/>
              </w:rPr>
            </w:pPr>
          </w:p>
        </w:tc>
        <w:tc>
          <w:tcPr>
            <w:tcW w:w="900" w:type="dxa"/>
          </w:tcPr>
          <w:p w:rsidR="00C86639" w:rsidRDefault="00C86639" w:rsidP="00C86639">
            <w:pPr>
              <w:jc w:val="right"/>
              <w:rPr>
                <w:color w:val="000000"/>
                <w:sz w:val="16"/>
                <w:szCs w:val="16"/>
              </w:rPr>
            </w:pPr>
          </w:p>
        </w:tc>
        <w:tc>
          <w:tcPr>
            <w:tcW w:w="720" w:type="dxa"/>
          </w:tcPr>
          <w:p w:rsidR="00C86639" w:rsidRDefault="00C86639" w:rsidP="00C86639">
            <w:pPr>
              <w:jc w:val="right"/>
              <w:rPr>
                <w:color w:val="000000"/>
                <w:sz w:val="16"/>
                <w:szCs w:val="16"/>
              </w:rPr>
            </w:pPr>
          </w:p>
        </w:tc>
        <w:tc>
          <w:tcPr>
            <w:tcW w:w="720" w:type="dxa"/>
          </w:tcPr>
          <w:p w:rsidR="00C86639" w:rsidRDefault="00C86639" w:rsidP="00C86639">
            <w:pPr>
              <w:jc w:val="right"/>
              <w:rPr>
                <w:color w:val="000000"/>
                <w:sz w:val="16"/>
                <w:szCs w:val="16"/>
              </w:rPr>
            </w:pPr>
          </w:p>
        </w:tc>
        <w:tc>
          <w:tcPr>
            <w:tcW w:w="540" w:type="dxa"/>
          </w:tcPr>
          <w:p w:rsidR="00C86639" w:rsidRDefault="00C86639" w:rsidP="00C86639">
            <w:pPr>
              <w:jc w:val="right"/>
              <w:rPr>
                <w:color w:val="000000"/>
                <w:sz w:val="16"/>
                <w:szCs w:val="16"/>
              </w:rPr>
            </w:pPr>
          </w:p>
        </w:tc>
        <w:tc>
          <w:tcPr>
            <w:tcW w:w="720" w:type="dxa"/>
          </w:tcPr>
          <w:p w:rsidR="00C86639" w:rsidRDefault="00C86639" w:rsidP="00C86639">
            <w:pPr>
              <w:jc w:val="right"/>
              <w:rPr>
                <w:color w:val="000000"/>
                <w:sz w:val="16"/>
                <w:szCs w:val="16"/>
              </w:rPr>
            </w:pPr>
          </w:p>
        </w:tc>
        <w:tc>
          <w:tcPr>
            <w:tcW w:w="540" w:type="dxa"/>
          </w:tcPr>
          <w:p w:rsidR="00C86639" w:rsidRDefault="00C86639" w:rsidP="00C86639">
            <w:pPr>
              <w:jc w:val="right"/>
              <w:rPr>
                <w:color w:val="000000"/>
                <w:sz w:val="16"/>
                <w:szCs w:val="16"/>
              </w:rPr>
            </w:pPr>
          </w:p>
        </w:tc>
        <w:tc>
          <w:tcPr>
            <w:tcW w:w="630" w:type="dxa"/>
          </w:tcPr>
          <w:p w:rsidR="00C86639" w:rsidRDefault="00C86639" w:rsidP="00C86639">
            <w:pPr>
              <w:jc w:val="right"/>
              <w:rPr>
                <w:color w:val="000000"/>
                <w:sz w:val="16"/>
                <w:szCs w:val="16"/>
              </w:rPr>
            </w:pPr>
          </w:p>
        </w:tc>
      </w:tr>
      <w:tr w:rsidR="00C86639" w:rsidTr="00C86639">
        <w:trPr>
          <w:cantSplit/>
          <w:trHeight w:hRule="exact" w:val="230"/>
        </w:trPr>
        <w:tc>
          <w:tcPr>
            <w:tcW w:w="720" w:type="dxa"/>
          </w:tcPr>
          <w:p w:rsidR="00C86639" w:rsidRDefault="00C86639" w:rsidP="00C86639">
            <w:pPr>
              <w:rPr>
                <w:color w:val="000000"/>
                <w:sz w:val="16"/>
                <w:szCs w:val="15"/>
              </w:rPr>
            </w:pPr>
            <w:r>
              <w:rPr>
                <w:color w:val="000000"/>
                <w:sz w:val="16"/>
                <w:szCs w:val="15"/>
              </w:rPr>
              <w:t>2009</w:t>
            </w:r>
          </w:p>
        </w:tc>
        <w:tc>
          <w:tcPr>
            <w:tcW w:w="450" w:type="dxa"/>
          </w:tcPr>
          <w:p w:rsidR="00C86639" w:rsidRDefault="00C86639" w:rsidP="00C86639">
            <w:pPr>
              <w:rPr>
                <w:color w:val="000000"/>
                <w:sz w:val="16"/>
                <w:szCs w:val="15"/>
              </w:rPr>
            </w:pPr>
            <w:r>
              <w:rPr>
                <w:color w:val="000000"/>
                <w:sz w:val="16"/>
                <w:szCs w:val="15"/>
              </w:rPr>
              <w:t>I</w:t>
            </w:r>
          </w:p>
        </w:tc>
        <w:tc>
          <w:tcPr>
            <w:tcW w:w="540" w:type="dxa"/>
          </w:tcPr>
          <w:p w:rsidR="00C86639" w:rsidRDefault="00C86639" w:rsidP="00C86639">
            <w:pPr>
              <w:jc w:val="right"/>
              <w:rPr>
                <w:color w:val="000000"/>
                <w:sz w:val="16"/>
                <w:szCs w:val="16"/>
              </w:rPr>
            </w:pPr>
            <w:r>
              <w:rPr>
                <w:color w:val="000000"/>
                <w:sz w:val="16"/>
                <w:szCs w:val="16"/>
              </w:rPr>
              <w:t>+7.68</w:t>
            </w:r>
          </w:p>
        </w:tc>
        <w:tc>
          <w:tcPr>
            <w:tcW w:w="810" w:type="dxa"/>
          </w:tcPr>
          <w:p w:rsidR="00C86639" w:rsidRDefault="00C86639" w:rsidP="00C86639">
            <w:pPr>
              <w:jc w:val="right"/>
              <w:rPr>
                <w:color w:val="000000"/>
                <w:sz w:val="16"/>
                <w:szCs w:val="16"/>
              </w:rPr>
            </w:pPr>
            <w:r>
              <w:rPr>
                <w:color w:val="000000"/>
                <w:sz w:val="16"/>
                <w:szCs w:val="16"/>
              </w:rPr>
              <w:t>+3.52</w:t>
            </w:r>
          </w:p>
        </w:tc>
        <w:tc>
          <w:tcPr>
            <w:tcW w:w="630" w:type="dxa"/>
          </w:tcPr>
          <w:p w:rsidR="00C86639" w:rsidRDefault="00C86639" w:rsidP="00C86639">
            <w:pPr>
              <w:jc w:val="right"/>
              <w:rPr>
                <w:color w:val="000000"/>
                <w:sz w:val="16"/>
                <w:szCs w:val="16"/>
              </w:rPr>
            </w:pPr>
            <w:r>
              <w:rPr>
                <w:color w:val="000000"/>
                <w:sz w:val="16"/>
                <w:szCs w:val="16"/>
              </w:rPr>
              <w:t>-1.67</w:t>
            </w:r>
          </w:p>
        </w:tc>
        <w:tc>
          <w:tcPr>
            <w:tcW w:w="900" w:type="dxa"/>
          </w:tcPr>
          <w:p w:rsidR="00C86639" w:rsidRDefault="00C86639" w:rsidP="00C86639">
            <w:pPr>
              <w:jc w:val="right"/>
              <w:rPr>
                <w:color w:val="000000"/>
                <w:sz w:val="16"/>
                <w:szCs w:val="16"/>
              </w:rPr>
            </w:pPr>
            <w:r>
              <w:rPr>
                <w:color w:val="000000"/>
                <w:sz w:val="16"/>
                <w:szCs w:val="16"/>
              </w:rPr>
              <w:t>+3.81</w:t>
            </w:r>
          </w:p>
        </w:tc>
        <w:tc>
          <w:tcPr>
            <w:tcW w:w="900" w:type="dxa"/>
          </w:tcPr>
          <w:p w:rsidR="00C86639" w:rsidRDefault="00C86639" w:rsidP="00C86639">
            <w:pPr>
              <w:jc w:val="right"/>
              <w:rPr>
                <w:color w:val="000000"/>
                <w:sz w:val="16"/>
                <w:szCs w:val="16"/>
              </w:rPr>
            </w:pPr>
            <w:r>
              <w:rPr>
                <w:color w:val="000000"/>
                <w:sz w:val="16"/>
                <w:szCs w:val="16"/>
              </w:rPr>
              <w:t>+3.85</w:t>
            </w:r>
          </w:p>
        </w:tc>
        <w:tc>
          <w:tcPr>
            <w:tcW w:w="720" w:type="dxa"/>
          </w:tcPr>
          <w:p w:rsidR="00C86639" w:rsidRDefault="00C86639" w:rsidP="00C86639">
            <w:pPr>
              <w:jc w:val="right"/>
              <w:rPr>
                <w:color w:val="000000"/>
                <w:sz w:val="16"/>
                <w:szCs w:val="16"/>
              </w:rPr>
            </w:pPr>
            <w:r>
              <w:rPr>
                <w:color w:val="000000"/>
                <w:sz w:val="16"/>
                <w:szCs w:val="16"/>
              </w:rPr>
              <w:t>+5.24</w:t>
            </w:r>
          </w:p>
        </w:tc>
        <w:tc>
          <w:tcPr>
            <w:tcW w:w="720" w:type="dxa"/>
          </w:tcPr>
          <w:p w:rsidR="00C86639" w:rsidRDefault="00C86639" w:rsidP="00C86639">
            <w:pPr>
              <w:jc w:val="right"/>
              <w:rPr>
                <w:color w:val="000000"/>
                <w:sz w:val="16"/>
                <w:szCs w:val="16"/>
              </w:rPr>
            </w:pPr>
            <w:r>
              <w:rPr>
                <w:color w:val="000000"/>
                <w:sz w:val="16"/>
                <w:szCs w:val="16"/>
              </w:rPr>
              <w:t>+1.71</w:t>
            </w:r>
          </w:p>
        </w:tc>
        <w:tc>
          <w:tcPr>
            <w:tcW w:w="540" w:type="dxa"/>
          </w:tcPr>
          <w:p w:rsidR="00C86639" w:rsidRDefault="00C86639" w:rsidP="00C86639">
            <w:pPr>
              <w:jc w:val="right"/>
              <w:rPr>
                <w:color w:val="000000"/>
                <w:sz w:val="16"/>
                <w:szCs w:val="16"/>
              </w:rPr>
            </w:pPr>
            <w:r>
              <w:rPr>
                <w:color w:val="000000"/>
                <w:sz w:val="16"/>
                <w:szCs w:val="16"/>
              </w:rPr>
              <w:t>-0.88</w:t>
            </w:r>
          </w:p>
        </w:tc>
        <w:tc>
          <w:tcPr>
            <w:tcW w:w="720" w:type="dxa"/>
          </w:tcPr>
          <w:p w:rsidR="00C86639" w:rsidRDefault="00C86639" w:rsidP="00C86639">
            <w:pPr>
              <w:jc w:val="right"/>
              <w:rPr>
                <w:color w:val="000000"/>
                <w:sz w:val="16"/>
                <w:szCs w:val="16"/>
              </w:rPr>
            </w:pPr>
            <w:r>
              <w:rPr>
                <w:color w:val="000000"/>
                <w:sz w:val="16"/>
                <w:szCs w:val="16"/>
              </w:rPr>
              <w:t>-0.04</w:t>
            </w:r>
          </w:p>
        </w:tc>
        <w:tc>
          <w:tcPr>
            <w:tcW w:w="540" w:type="dxa"/>
          </w:tcPr>
          <w:p w:rsidR="00C86639" w:rsidRDefault="00C86639" w:rsidP="00C86639">
            <w:pPr>
              <w:jc w:val="right"/>
              <w:rPr>
                <w:color w:val="000000"/>
                <w:sz w:val="16"/>
                <w:szCs w:val="16"/>
              </w:rPr>
            </w:pPr>
            <w:r>
              <w:rPr>
                <w:color w:val="000000"/>
                <w:sz w:val="16"/>
                <w:szCs w:val="16"/>
              </w:rPr>
              <w:t>-1.67</w:t>
            </w:r>
          </w:p>
        </w:tc>
        <w:tc>
          <w:tcPr>
            <w:tcW w:w="630" w:type="dxa"/>
          </w:tcPr>
          <w:p w:rsidR="00C86639" w:rsidRDefault="00C86639" w:rsidP="00C86639">
            <w:pPr>
              <w:jc w:val="right"/>
              <w:rPr>
                <w:color w:val="000000"/>
                <w:sz w:val="16"/>
                <w:szCs w:val="16"/>
              </w:rPr>
            </w:pPr>
            <w:r>
              <w:rPr>
                <w:color w:val="000000"/>
                <w:sz w:val="16"/>
                <w:szCs w:val="16"/>
              </w:rPr>
              <w:t xml:space="preserve">-1.67 </w:t>
            </w:r>
          </w:p>
        </w:tc>
      </w:tr>
      <w:tr w:rsidR="00C86639" w:rsidTr="00C86639">
        <w:trPr>
          <w:cantSplit/>
          <w:trHeight w:hRule="exact" w:val="230"/>
        </w:trPr>
        <w:tc>
          <w:tcPr>
            <w:tcW w:w="720" w:type="dxa"/>
          </w:tcPr>
          <w:p w:rsidR="00C86639" w:rsidRDefault="00C86639" w:rsidP="00C86639">
            <w:pPr>
              <w:tabs>
                <w:tab w:val="left" w:pos="501"/>
              </w:tabs>
              <w:rPr>
                <w:color w:val="000000"/>
                <w:sz w:val="16"/>
                <w:szCs w:val="15"/>
              </w:rPr>
            </w:pPr>
            <w:r>
              <w:rPr>
                <w:color w:val="000000"/>
                <w:sz w:val="16"/>
                <w:szCs w:val="15"/>
              </w:rPr>
              <w:tab/>
            </w:r>
          </w:p>
        </w:tc>
        <w:tc>
          <w:tcPr>
            <w:tcW w:w="450" w:type="dxa"/>
          </w:tcPr>
          <w:p w:rsidR="00C86639" w:rsidRDefault="00C86639" w:rsidP="00C86639">
            <w:pPr>
              <w:rPr>
                <w:color w:val="000000"/>
                <w:sz w:val="16"/>
                <w:szCs w:val="15"/>
              </w:rPr>
            </w:pPr>
            <w:r>
              <w:rPr>
                <w:color w:val="000000"/>
                <w:sz w:val="16"/>
                <w:szCs w:val="15"/>
              </w:rPr>
              <w:t>II</w:t>
            </w:r>
          </w:p>
        </w:tc>
        <w:tc>
          <w:tcPr>
            <w:tcW w:w="540" w:type="dxa"/>
          </w:tcPr>
          <w:p w:rsidR="00C86639" w:rsidRDefault="00C86639" w:rsidP="00C86639">
            <w:pPr>
              <w:jc w:val="right"/>
              <w:rPr>
                <w:color w:val="000000"/>
                <w:sz w:val="16"/>
                <w:szCs w:val="16"/>
              </w:rPr>
            </w:pPr>
            <w:r>
              <w:rPr>
                <w:color w:val="000000"/>
                <w:sz w:val="16"/>
                <w:szCs w:val="16"/>
              </w:rPr>
              <w:t>-7.80</w:t>
            </w:r>
          </w:p>
        </w:tc>
        <w:tc>
          <w:tcPr>
            <w:tcW w:w="810" w:type="dxa"/>
          </w:tcPr>
          <w:p w:rsidR="00C86639" w:rsidRDefault="00C86639" w:rsidP="00C86639">
            <w:pPr>
              <w:jc w:val="right"/>
              <w:rPr>
                <w:color w:val="000000"/>
                <w:sz w:val="16"/>
                <w:szCs w:val="16"/>
              </w:rPr>
            </w:pPr>
            <w:r>
              <w:rPr>
                <w:color w:val="000000"/>
                <w:sz w:val="16"/>
                <w:szCs w:val="16"/>
              </w:rPr>
              <w:t>-4.54</w:t>
            </w:r>
          </w:p>
        </w:tc>
        <w:tc>
          <w:tcPr>
            <w:tcW w:w="630" w:type="dxa"/>
          </w:tcPr>
          <w:p w:rsidR="00C86639" w:rsidRDefault="00C86639" w:rsidP="00C86639">
            <w:pPr>
              <w:jc w:val="right"/>
              <w:rPr>
                <w:color w:val="000000"/>
                <w:sz w:val="16"/>
                <w:szCs w:val="16"/>
              </w:rPr>
            </w:pPr>
            <w:r>
              <w:rPr>
                <w:color w:val="000000"/>
                <w:sz w:val="16"/>
                <w:szCs w:val="16"/>
              </w:rPr>
              <w:t>-1.17</w:t>
            </w:r>
          </w:p>
        </w:tc>
        <w:tc>
          <w:tcPr>
            <w:tcW w:w="900" w:type="dxa"/>
          </w:tcPr>
          <w:p w:rsidR="00C86639" w:rsidRDefault="00C86639" w:rsidP="00C86639">
            <w:pPr>
              <w:jc w:val="right"/>
              <w:rPr>
                <w:color w:val="000000"/>
                <w:sz w:val="16"/>
                <w:szCs w:val="16"/>
              </w:rPr>
            </w:pPr>
            <w:r>
              <w:rPr>
                <w:color w:val="000000"/>
                <w:sz w:val="16"/>
                <w:szCs w:val="16"/>
              </w:rPr>
              <w:t>-5.69</w:t>
            </w:r>
          </w:p>
        </w:tc>
        <w:tc>
          <w:tcPr>
            <w:tcW w:w="900" w:type="dxa"/>
          </w:tcPr>
          <w:p w:rsidR="00C86639" w:rsidRDefault="00C86639" w:rsidP="00C86639">
            <w:pPr>
              <w:jc w:val="right"/>
              <w:rPr>
                <w:color w:val="000000"/>
                <w:sz w:val="16"/>
                <w:szCs w:val="16"/>
              </w:rPr>
            </w:pPr>
            <w:r>
              <w:rPr>
                <w:color w:val="000000"/>
                <w:sz w:val="16"/>
                <w:szCs w:val="16"/>
              </w:rPr>
              <w:t>-8.29</w:t>
            </w:r>
          </w:p>
        </w:tc>
        <w:tc>
          <w:tcPr>
            <w:tcW w:w="720" w:type="dxa"/>
          </w:tcPr>
          <w:p w:rsidR="00C86639" w:rsidRDefault="00C86639" w:rsidP="00C86639">
            <w:pPr>
              <w:jc w:val="right"/>
              <w:rPr>
                <w:color w:val="000000"/>
                <w:sz w:val="16"/>
                <w:szCs w:val="16"/>
              </w:rPr>
            </w:pPr>
            <w:r>
              <w:rPr>
                <w:color w:val="000000"/>
                <w:sz w:val="16"/>
                <w:szCs w:val="16"/>
              </w:rPr>
              <w:t>-6.21</w:t>
            </w:r>
          </w:p>
        </w:tc>
        <w:tc>
          <w:tcPr>
            <w:tcW w:w="720" w:type="dxa"/>
          </w:tcPr>
          <w:p w:rsidR="00C86639" w:rsidRDefault="00C86639" w:rsidP="00C86639">
            <w:pPr>
              <w:jc w:val="right"/>
              <w:rPr>
                <w:color w:val="000000"/>
                <w:sz w:val="16"/>
                <w:szCs w:val="16"/>
              </w:rPr>
            </w:pPr>
            <w:r>
              <w:rPr>
                <w:color w:val="000000"/>
                <w:sz w:val="16"/>
                <w:szCs w:val="16"/>
              </w:rPr>
              <w:t>-4.41</w:t>
            </w:r>
          </w:p>
        </w:tc>
        <w:tc>
          <w:tcPr>
            <w:tcW w:w="540" w:type="dxa"/>
          </w:tcPr>
          <w:p w:rsidR="00C86639" w:rsidRDefault="00C86639" w:rsidP="00C86639">
            <w:pPr>
              <w:jc w:val="right"/>
              <w:rPr>
                <w:color w:val="000000"/>
                <w:sz w:val="16"/>
                <w:szCs w:val="16"/>
              </w:rPr>
            </w:pPr>
            <w:r>
              <w:rPr>
                <w:color w:val="000000"/>
                <w:sz w:val="16"/>
                <w:szCs w:val="16"/>
              </w:rPr>
              <w:t>-5.18</w:t>
            </w:r>
          </w:p>
        </w:tc>
        <w:tc>
          <w:tcPr>
            <w:tcW w:w="720" w:type="dxa"/>
          </w:tcPr>
          <w:p w:rsidR="00C86639" w:rsidRDefault="00C86639" w:rsidP="00C86639">
            <w:pPr>
              <w:jc w:val="right"/>
              <w:rPr>
                <w:color w:val="000000"/>
                <w:sz w:val="16"/>
                <w:szCs w:val="16"/>
              </w:rPr>
            </w:pPr>
            <w:r>
              <w:rPr>
                <w:color w:val="000000"/>
                <w:sz w:val="16"/>
                <w:szCs w:val="16"/>
              </w:rPr>
              <w:t>-14.41</w:t>
            </w:r>
          </w:p>
        </w:tc>
        <w:tc>
          <w:tcPr>
            <w:tcW w:w="540" w:type="dxa"/>
          </w:tcPr>
          <w:p w:rsidR="00C86639" w:rsidRDefault="00C86639" w:rsidP="00C86639">
            <w:pPr>
              <w:jc w:val="right"/>
              <w:rPr>
                <w:color w:val="000000"/>
                <w:sz w:val="16"/>
                <w:szCs w:val="16"/>
              </w:rPr>
            </w:pPr>
            <w:r>
              <w:rPr>
                <w:color w:val="000000"/>
                <w:sz w:val="16"/>
                <w:szCs w:val="16"/>
              </w:rPr>
              <w:t>-1.17</w:t>
            </w:r>
          </w:p>
        </w:tc>
        <w:tc>
          <w:tcPr>
            <w:tcW w:w="630" w:type="dxa"/>
          </w:tcPr>
          <w:p w:rsidR="00C86639" w:rsidRDefault="00C86639" w:rsidP="00C86639">
            <w:pPr>
              <w:jc w:val="right"/>
              <w:rPr>
                <w:color w:val="000000"/>
                <w:sz w:val="16"/>
                <w:szCs w:val="16"/>
              </w:rPr>
            </w:pPr>
            <w:r>
              <w:rPr>
                <w:color w:val="000000"/>
                <w:sz w:val="16"/>
                <w:szCs w:val="16"/>
              </w:rPr>
              <w:t>-1.17</w:t>
            </w:r>
          </w:p>
        </w:tc>
      </w:tr>
      <w:tr w:rsidR="00C86639" w:rsidTr="00C86639">
        <w:trPr>
          <w:cantSplit/>
          <w:trHeight w:hRule="exact" w:val="230"/>
        </w:trPr>
        <w:tc>
          <w:tcPr>
            <w:tcW w:w="720" w:type="dxa"/>
          </w:tcPr>
          <w:p w:rsidR="00C86639" w:rsidRDefault="00C86639" w:rsidP="00C86639">
            <w:pPr>
              <w:tabs>
                <w:tab w:val="left" w:pos="420"/>
              </w:tabs>
              <w:rPr>
                <w:color w:val="000000"/>
                <w:sz w:val="16"/>
                <w:szCs w:val="15"/>
              </w:rPr>
            </w:pPr>
            <w:r>
              <w:rPr>
                <w:color w:val="000000"/>
                <w:sz w:val="16"/>
                <w:szCs w:val="15"/>
              </w:rPr>
              <w:tab/>
            </w:r>
          </w:p>
        </w:tc>
        <w:tc>
          <w:tcPr>
            <w:tcW w:w="450" w:type="dxa"/>
          </w:tcPr>
          <w:p w:rsidR="00C86639" w:rsidRDefault="00C86639" w:rsidP="00C86639">
            <w:pPr>
              <w:rPr>
                <w:color w:val="000000"/>
                <w:sz w:val="16"/>
                <w:szCs w:val="15"/>
              </w:rPr>
            </w:pPr>
            <w:r>
              <w:rPr>
                <w:color w:val="000000"/>
                <w:sz w:val="16"/>
                <w:szCs w:val="15"/>
              </w:rPr>
              <w:t>III</w:t>
            </w:r>
          </w:p>
        </w:tc>
        <w:tc>
          <w:tcPr>
            <w:tcW w:w="540" w:type="dxa"/>
          </w:tcPr>
          <w:p w:rsidR="00C86639" w:rsidRDefault="00C86639" w:rsidP="00C86639">
            <w:pPr>
              <w:jc w:val="right"/>
              <w:rPr>
                <w:color w:val="000000"/>
                <w:sz w:val="16"/>
                <w:szCs w:val="16"/>
              </w:rPr>
            </w:pPr>
            <w:r>
              <w:rPr>
                <w:color w:val="000000"/>
                <w:sz w:val="16"/>
                <w:szCs w:val="16"/>
              </w:rPr>
              <w:t>-9.46</w:t>
            </w:r>
          </w:p>
        </w:tc>
        <w:tc>
          <w:tcPr>
            <w:tcW w:w="810" w:type="dxa"/>
          </w:tcPr>
          <w:p w:rsidR="00C86639" w:rsidRDefault="00C86639" w:rsidP="00C86639">
            <w:pPr>
              <w:jc w:val="right"/>
              <w:rPr>
                <w:color w:val="000000"/>
                <w:sz w:val="16"/>
                <w:szCs w:val="16"/>
              </w:rPr>
            </w:pPr>
            <w:r>
              <w:rPr>
                <w:color w:val="000000"/>
                <w:sz w:val="16"/>
                <w:szCs w:val="16"/>
              </w:rPr>
              <w:t>-3.48</w:t>
            </w:r>
          </w:p>
        </w:tc>
        <w:tc>
          <w:tcPr>
            <w:tcW w:w="630" w:type="dxa"/>
          </w:tcPr>
          <w:p w:rsidR="00C86639" w:rsidRDefault="00C86639" w:rsidP="00C86639">
            <w:pPr>
              <w:jc w:val="right"/>
              <w:rPr>
                <w:color w:val="000000"/>
                <w:sz w:val="16"/>
                <w:szCs w:val="16"/>
              </w:rPr>
            </w:pPr>
            <w:r>
              <w:rPr>
                <w:color w:val="000000"/>
                <w:sz w:val="16"/>
                <w:szCs w:val="16"/>
              </w:rPr>
              <w:t>-2.15</w:t>
            </w:r>
          </w:p>
        </w:tc>
        <w:tc>
          <w:tcPr>
            <w:tcW w:w="900" w:type="dxa"/>
          </w:tcPr>
          <w:p w:rsidR="00C86639" w:rsidRDefault="00C86639" w:rsidP="00C86639">
            <w:pPr>
              <w:jc w:val="right"/>
              <w:rPr>
                <w:color w:val="000000"/>
                <w:sz w:val="16"/>
                <w:szCs w:val="16"/>
              </w:rPr>
            </w:pPr>
            <w:r>
              <w:rPr>
                <w:color w:val="000000"/>
                <w:sz w:val="16"/>
                <w:szCs w:val="16"/>
              </w:rPr>
              <w:t>-4.56</w:t>
            </w:r>
          </w:p>
        </w:tc>
        <w:tc>
          <w:tcPr>
            <w:tcW w:w="900" w:type="dxa"/>
          </w:tcPr>
          <w:p w:rsidR="00C86639" w:rsidRDefault="00C86639" w:rsidP="00C86639">
            <w:pPr>
              <w:jc w:val="right"/>
              <w:rPr>
                <w:color w:val="000000"/>
                <w:sz w:val="16"/>
                <w:szCs w:val="16"/>
              </w:rPr>
            </w:pPr>
            <w:r>
              <w:rPr>
                <w:color w:val="000000"/>
                <w:sz w:val="16"/>
                <w:szCs w:val="16"/>
              </w:rPr>
              <w:t>-10.80</w:t>
            </w:r>
          </w:p>
        </w:tc>
        <w:tc>
          <w:tcPr>
            <w:tcW w:w="720" w:type="dxa"/>
          </w:tcPr>
          <w:p w:rsidR="00C86639" w:rsidRDefault="00C86639" w:rsidP="00C86639">
            <w:pPr>
              <w:jc w:val="right"/>
              <w:rPr>
                <w:color w:val="000000"/>
                <w:sz w:val="16"/>
                <w:szCs w:val="16"/>
              </w:rPr>
            </w:pPr>
            <w:r>
              <w:rPr>
                <w:color w:val="000000"/>
                <w:sz w:val="16"/>
                <w:szCs w:val="16"/>
              </w:rPr>
              <w:t>-6.80</w:t>
            </w:r>
          </w:p>
        </w:tc>
        <w:tc>
          <w:tcPr>
            <w:tcW w:w="720" w:type="dxa"/>
          </w:tcPr>
          <w:p w:rsidR="00C86639" w:rsidRDefault="00C86639" w:rsidP="00C86639">
            <w:pPr>
              <w:jc w:val="right"/>
              <w:rPr>
                <w:color w:val="000000"/>
                <w:sz w:val="16"/>
                <w:szCs w:val="16"/>
              </w:rPr>
            </w:pPr>
            <w:r>
              <w:rPr>
                <w:color w:val="000000"/>
                <w:sz w:val="16"/>
                <w:szCs w:val="16"/>
              </w:rPr>
              <w:t>-4.38</w:t>
            </w:r>
          </w:p>
        </w:tc>
        <w:tc>
          <w:tcPr>
            <w:tcW w:w="540" w:type="dxa"/>
          </w:tcPr>
          <w:p w:rsidR="00C86639" w:rsidRDefault="00C86639" w:rsidP="00C86639">
            <w:pPr>
              <w:jc w:val="right"/>
              <w:rPr>
                <w:color w:val="000000"/>
                <w:sz w:val="16"/>
                <w:szCs w:val="16"/>
              </w:rPr>
            </w:pPr>
            <w:r>
              <w:rPr>
                <w:color w:val="000000"/>
                <w:sz w:val="16"/>
                <w:szCs w:val="16"/>
              </w:rPr>
              <w:t>-3.45</w:t>
            </w:r>
          </w:p>
        </w:tc>
        <w:tc>
          <w:tcPr>
            <w:tcW w:w="720" w:type="dxa"/>
          </w:tcPr>
          <w:p w:rsidR="00C86639" w:rsidRDefault="00C86639" w:rsidP="00C86639">
            <w:pPr>
              <w:jc w:val="right"/>
              <w:rPr>
                <w:color w:val="000000"/>
                <w:sz w:val="16"/>
                <w:szCs w:val="16"/>
              </w:rPr>
            </w:pPr>
            <w:r>
              <w:rPr>
                <w:color w:val="000000"/>
                <w:sz w:val="16"/>
                <w:szCs w:val="16"/>
              </w:rPr>
              <w:t>+0.57</w:t>
            </w:r>
          </w:p>
        </w:tc>
        <w:tc>
          <w:tcPr>
            <w:tcW w:w="540" w:type="dxa"/>
          </w:tcPr>
          <w:p w:rsidR="00C86639" w:rsidRDefault="00C86639" w:rsidP="00C86639">
            <w:pPr>
              <w:jc w:val="right"/>
              <w:rPr>
                <w:color w:val="000000"/>
                <w:sz w:val="16"/>
                <w:szCs w:val="16"/>
              </w:rPr>
            </w:pPr>
            <w:r>
              <w:rPr>
                <w:color w:val="000000"/>
                <w:sz w:val="16"/>
                <w:szCs w:val="16"/>
              </w:rPr>
              <w:t>-2.15</w:t>
            </w:r>
          </w:p>
        </w:tc>
        <w:tc>
          <w:tcPr>
            <w:tcW w:w="630" w:type="dxa"/>
          </w:tcPr>
          <w:p w:rsidR="00C86639" w:rsidRDefault="00C86639" w:rsidP="00C86639">
            <w:pPr>
              <w:jc w:val="right"/>
              <w:rPr>
                <w:color w:val="000000"/>
                <w:sz w:val="16"/>
                <w:szCs w:val="16"/>
              </w:rPr>
            </w:pPr>
            <w:r>
              <w:rPr>
                <w:color w:val="000000"/>
                <w:sz w:val="16"/>
                <w:szCs w:val="16"/>
              </w:rPr>
              <w:t>-2.15</w:t>
            </w:r>
          </w:p>
        </w:tc>
      </w:tr>
      <w:tr w:rsidR="00C86639" w:rsidTr="00C86639">
        <w:trPr>
          <w:cantSplit/>
          <w:trHeight w:hRule="exact" w:val="230"/>
        </w:trPr>
        <w:tc>
          <w:tcPr>
            <w:tcW w:w="720" w:type="dxa"/>
          </w:tcPr>
          <w:p w:rsidR="00C86639" w:rsidRDefault="00C86639" w:rsidP="00C86639">
            <w:pPr>
              <w:tabs>
                <w:tab w:val="left" w:pos="420"/>
              </w:tabs>
              <w:rPr>
                <w:color w:val="000000"/>
                <w:sz w:val="16"/>
                <w:szCs w:val="15"/>
              </w:rPr>
            </w:pPr>
          </w:p>
        </w:tc>
        <w:tc>
          <w:tcPr>
            <w:tcW w:w="450" w:type="dxa"/>
          </w:tcPr>
          <w:p w:rsidR="00C86639" w:rsidRDefault="00C86639" w:rsidP="00C86639">
            <w:pPr>
              <w:rPr>
                <w:color w:val="000000"/>
                <w:sz w:val="16"/>
                <w:szCs w:val="15"/>
              </w:rPr>
            </w:pPr>
            <w:r>
              <w:rPr>
                <w:color w:val="000000"/>
                <w:sz w:val="16"/>
                <w:szCs w:val="15"/>
              </w:rPr>
              <w:t>IV</w:t>
            </w:r>
          </w:p>
        </w:tc>
        <w:tc>
          <w:tcPr>
            <w:tcW w:w="540" w:type="dxa"/>
          </w:tcPr>
          <w:p w:rsidR="00C86639" w:rsidRDefault="00C86639" w:rsidP="00C86639">
            <w:pPr>
              <w:jc w:val="right"/>
              <w:rPr>
                <w:color w:val="000000"/>
                <w:sz w:val="16"/>
                <w:szCs w:val="16"/>
              </w:rPr>
            </w:pPr>
            <w:r>
              <w:rPr>
                <w:color w:val="000000"/>
                <w:sz w:val="16"/>
                <w:szCs w:val="16"/>
              </w:rPr>
              <w:t>-3.04</w:t>
            </w:r>
          </w:p>
        </w:tc>
        <w:tc>
          <w:tcPr>
            <w:tcW w:w="810" w:type="dxa"/>
          </w:tcPr>
          <w:p w:rsidR="00C86639" w:rsidRDefault="00C86639" w:rsidP="00C86639">
            <w:pPr>
              <w:jc w:val="right"/>
              <w:rPr>
                <w:color w:val="000000"/>
                <w:sz w:val="16"/>
                <w:szCs w:val="16"/>
              </w:rPr>
            </w:pPr>
            <w:r>
              <w:rPr>
                <w:color w:val="000000"/>
                <w:sz w:val="16"/>
                <w:szCs w:val="16"/>
              </w:rPr>
              <w:t>-2.71</w:t>
            </w:r>
          </w:p>
        </w:tc>
        <w:tc>
          <w:tcPr>
            <w:tcW w:w="630" w:type="dxa"/>
          </w:tcPr>
          <w:p w:rsidR="00C86639" w:rsidRDefault="00C86639" w:rsidP="00C86639">
            <w:pPr>
              <w:jc w:val="right"/>
              <w:rPr>
                <w:color w:val="000000"/>
                <w:sz w:val="16"/>
                <w:szCs w:val="16"/>
              </w:rPr>
            </w:pPr>
            <w:r>
              <w:rPr>
                <w:color w:val="000000"/>
                <w:sz w:val="16"/>
                <w:szCs w:val="16"/>
              </w:rPr>
              <w:t>-1.29</w:t>
            </w:r>
          </w:p>
        </w:tc>
        <w:tc>
          <w:tcPr>
            <w:tcW w:w="900" w:type="dxa"/>
          </w:tcPr>
          <w:p w:rsidR="00C86639" w:rsidRDefault="00C86639" w:rsidP="00C86639">
            <w:pPr>
              <w:jc w:val="right"/>
              <w:rPr>
                <w:color w:val="000000"/>
                <w:sz w:val="16"/>
                <w:szCs w:val="16"/>
              </w:rPr>
            </w:pPr>
            <w:r>
              <w:rPr>
                <w:color w:val="000000"/>
                <w:sz w:val="16"/>
                <w:szCs w:val="16"/>
              </w:rPr>
              <w:t>-2.04</w:t>
            </w:r>
          </w:p>
        </w:tc>
        <w:tc>
          <w:tcPr>
            <w:tcW w:w="900" w:type="dxa"/>
          </w:tcPr>
          <w:p w:rsidR="00C86639" w:rsidRDefault="00C86639" w:rsidP="00C86639">
            <w:pPr>
              <w:jc w:val="right"/>
              <w:rPr>
                <w:color w:val="000000"/>
                <w:sz w:val="16"/>
                <w:szCs w:val="16"/>
              </w:rPr>
            </w:pPr>
            <w:r>
              <w:rPr>
                <w:color w:val="000000"/>
                <w:sz w:val="16"/>
                <w:szCs w:val="16"/>
              </w:rPr>
              <w:t>+1.60</w:t>
            </w:r>
          </w:p>
        </w:tc>
        <w:tc>
          <w:tcPr>
            <w:tcW w:w="720" w:type="dxa"/>
          </w:tcPr>
          <w:p w:rsidR="00C86639" w:rsidRDefault="00C86639" w:rsidP="00C86639">
            <w:pPr>
              <w:jc w:val="right"/>
              <w:rPr>
                <w:color w:val="000000"/>
                <w:sz w:val="16"/>
                <w:szCs w:val="16"/>
              </w:rPr>
            </w:pPr>
            <w:r>
              <w:rPr>
                <w:color w:val="000000"/>
                <w:sz w:val="16"/>
                <w:szCs w:val="16"/>
              </w:rPr>
              <w:t>-1.15</w:t>
            </w:r>
          </w:p>
        </w:tc>
        <w:tc>
          <w:tcPr>
            <w:tcW w:w="720" w:type="dxa"/>
          </w:tcPr>
          <w:p w:rsidR="00C86639" w:rsidRDefault="00C86639" w:rsidP="00C86639">
            <w:pPr>
              <w:jc w:val="right"/>
              <w:rPr>
                <w:color w:val="000000"/>
                <w:sz w:val="16"/>
                <w:szCs w:val="16"/>
              </w:rPr>
            </w:pPr>
            <w:r>
              <w:rPr>
                <w:color w:val="000000"/>
                <w:sz w:val="16"/>
                <w:szCs w:val="16"/>
              </w:rPr>
              <w:t>-1.47</w:t>
            </w:r>
          </w:p>
        </w:tc>
        <w:tc>
          <w:tcPr>
            <w:tcW w:w="540" w:type="dxa"/>
          </w:tcPr>
          <w:p w:rsidR="00C86639" w:rsidRDefault="00C86639" w:rsidP="00C86639">
            <w:pPr>
              <w:jc w:val="right"/>
              <w:rPr>
                <w:color w:val="000000"/>
                <w:sz w:val="16"/>
                <w:szCs w:val="16"/>
              </w:rPr>
            </w:pPr>
            <w:r>
              <w:rPr>
                <w:color w:val="000000"/>
                <w:sz w:val="16"/>
                <w:szCs w:val="16"/>
              </w:rPr>
              <w:t>-2.04</w:t>
            </w:r>
          </w:p>
        </w:tc>
        <w:tc>
          <w:tcPr>
            <w:tcW w:w="720" w:type="dxa"/>
          </w:tcPr>
          <w:p w:rsidR="00C86639" w:rsidRDefault="00C86639" w:rsidP="00C86639">
            <w:pPr>
              <w:jc w:val="right"/>
              <w:rPr>
                <w:color w:val="000000"/>
                <w:sz w:val="16"/>
                <w:szCs w:val="16"/>
              </w:rPr>
            </w:pPr>
            <w:r>
              <w:rPr>
                <w:color w:val="000000"/>
                <w:sz w:val="16"/>
                <w:szCs w:val="16"/>
              </w:rPr>
              <w:t>-1.79</w:t>
            </w:r>
          </w:p>
        </w:tc>
        <w:tc>
          <w:tcPr>
            <w:tcW w:w="540" w:type="dxa"/>
          </w:tcPr>
          <w:p w:rsidR="00C86639" w:rsidRDefault="00C86639" w:rsidP="00C86639">
            <w:pPr>
              <w:jc w:val="right"/>
              <w:rPr>
                <w:color w:val="000000"/>
                <w:sz w:val="16"/>
                <w:szCs w:val="16"/>
              </w:rPr>
            </w:pPr>
            <w:r>
              <w:rPr>
                <w:color w:val="000000"/>
                <w:sz w:val="16"/>
                <w:szCs w:val="16"/>
              </w:rPr>
              <w:t>-1.29</w:t>
            </w:r>
          </w:p>
        </w:tc>
        <w:tc>
          <w:tcPr>
            <w:tcW w:w="630" w:type="dxa"/>
          </w:tcPr>
          <w:p w:rsidR="00C86639" w:rsidRDefault="00C86639" w:rsidP="00C86639">
            <w:pPr>
              <w:jc w:val="right"/>
              <w:rPr>
                <w:color w:val="000000"/>
                <w:sz w:val="16"/>
                <w:szCs w:val="16"/>
              </w:rPr>
            </w:pPr>
            <w:r>
              <w:rPr>
                <w:color w:val="000000"/>
                <w:sz w:val="16"/>
                <w:szCs w:val="16"/>
              </w:rPr>
              <w:t>-1.29</w:t>
            </w:r>
          </w:p>
        </w:tc>
      </w:tr>
      <w:tr w:rsidR="00C86639" w:rsidTr="00C86639">
        <w:trPr>
          <w:cantSplit/>
          <w:trHeight w:hRule="exact" w:val="230"/>
        </w:trPr>
        <w:tc>
          <w:tcPr>
            <w:tcW w:w="720" w:type="dxa"/>
          </w:tcPr>
          <w:p w:rsidR="00C86639" w:rsidRDefault="00C86639" w:rsidP="00C86639">
            <w:pPr>
              <w:tabs>
                <w:tab w:val="left" w:pos="501"/>
              </w:tabs>
              <w:rPr>
                <w:color w:val="000000"/>
                <w:sz w:val="16"/>
                <w:szCs w:val="15"/>
              </w:rPr>
            </w:pPr>
          </w:p>
        </w:tc>
        <w:tc>
          <w:tcPr>
            <w:tcW w:w="450" w:type="dxa"/>
          </w:tcPr>
          <w:p w:rsidR="00C86639" w:rsidRDefault="00C86639" w:rsidP="00C86639">
            <w:pPr>
              <w:rPr>
                <w:color w:val="000000"/>
                <w:sz w:val="16"/>
                <w:szCs w:val="15"/>
              </w:rPr>
            </w:pPr>
          </w:p>
        </w:tc>
        <w:tc>
          <w:tcPr>
            <w:tcW w:w="540" w:type="dxa"/>
          </w:tcPr>
          <w:p w:rsidR="00C86639" w:rsidRDefault="00C86639" w:rsidP="00C86639">
            <w:pPr>
              <w:jc w:val="right"/>
              <w:rPr>
                <w:color w:val="000000"/>
                <w:sz w:val="16"/>
                <w:szCs w:val="16"/>
              </w:rPr>
            </w:pPr>
          </w:p>
        </w:tc>
        <w:tc>
          <w:tcPr>
            <w:tcW w:w="810" w:type="dxa"/>
          </w:tcPr>
          <w:p w:rsidR="00C86639" w:rsidRDefault="00C86639" w:rsidP="00C86639">
            <w:pPr>
              <w:jc w:val="right"/>
              <w:rPr>
                <w:color w:val="000000"/>
                <w:sz w:val="16"/>
                <w:szCs w:val="16"/>
              </w:rPr>
            </w:pPr>
          </w:p>
        </w:tc>
        <w:tc>
          <w:tcPr>
            <w:tcW w:w="630" w:type="dxa"/>
          </w:tcPr>
          <w:p w:rsidR="00C86639" w:rsidRDefault="00C86639" w:rsidP="00C86639">
            <w:pPr>
              <w:jc w:val="right"/>
              <w:rPr>
                <w:color w:val="000000"/>
                <w:sz w:val="16"/>
                <w:szCs w:val="16"/>
              </w:rPr>
            </w:pPr>
          </w:p>
        </w:tc>
        <w:tc>
          <w:tcPr>
            <w:tcW w:w="900" w:type="dxa"/>
          </w:tcPr>
          <w:p w:rsidR="00C86639" w:rsidRDefault="00C86639" w:rsidP="00C86639">
            <w:pPr>
              <w:jc w:val="right"/>
              <w:rPr>
                <w:color w:val="000000"/>
                <w:sz w:val="16"/>
                <w:szCs w:val="16"/>
              </w:rPr>
            </w:pPr>
          </w:p>
        </w:tc>
        <w:tc>
          <w:tcPr>
            <w:tcW w:w="900" w:type="dxa"/>
          </w:tcPr>
          <w:p w:rsidR="00C86639" w:rsidRDefault="00C86639" w:rsidP="00C86639">
            <w:pPr>
              <w:jc w:val="right"/>
              <w:rPr>
                <w:color w:val="000000"/>
                <w:sz w:val="16"/>
                <w:szCs w:val="16"/>
              </w:rPr>
            </w:pPr>
          </w:p>
        </w:tc>
        <w:tc>
          <w:tcPr>
            <w:tcW w:w="720" w:type="dxa"/>
          </w:tcPr>
          <w:p w:rsidR="00C86639" w:rsidRDefault="00C86639" w:rsidP="00C86639">
            <w:pPr>
              <w:jc w:val="right"/>
              <w:rPr>
                <w:color w:val="000000"/>
                <w:sz w:val="16"/>
                <w:szCs w:val="16"/>
              </w:rPr>
            </w:pPr>
          </w:p>
        </w:tc>
        <w:tc>
          <w:tcPr>
            <w:tcW w:w="720" w:type="dxa"/>
          </w:tcPr>
          <w:p w:rsidR="00C86639" w:rsidRDefault="00C86639" w:rsidP="00C86639">
            <w:pPr>
              <w:jc w:val="right"/>
              <w:rPr>
                <w:color w:val="000000"/>
                <w:sz w:val="16"/>
                <w:szCs w:val="16"/>
              </w:rPr>
            </w:pPr>
          </w:p>
        </w:tc>
        <w:tc>
          <w:tcPr>
            <w:tcW w:w="540" w:type="dxa"/>
          </w:tcPr>
          <w:p w:rsidR="00C86639" w:rsidRDefault="00C86639" w:rsidP="00C86639">
            <w:pPr>
              <w:jc w:val="right"/>
              <w:rPr>
                <w:color w:val="000000"/>
                <w:sz w:val="16"/>
                <w:szCs w:val="16"/>
              </w:rPr>
            </w:pPr>
          </w:p>
        </w:tc>
        <w:tc>
          <w:tcPr>
            <w:tcW w:w="720" w:type="dxa"/>
          </w:tcPr>
          <w:p w:rsidR="00C86639" w:rsidRDefault="00C86639" w:rsidP="00C86639">
            <w:pPr>
              <w:jc w:val="right"/>
              <w:rPr>
                <w:color w:val="000000"/>
                <w:sz w:val="16"/>
                <w:szCs w:val="16"/>
              </w:rPr>
            </w:pPr>
          </w:p>
        </w:tc>
        <w:tc>
          <w:tcPr>
            <w:tcW w:w="540" w:type="dxa"/>
          </w:tcPr>
          <w:p w:rsidR="00C86639" w:rsidRDefault="00C86639" w:rsidP="00C86639">
            <w:pPr>
              <w:jc w:val="right"/>
              <w:rPr>
                <w:color w:val="000000"/>
                <w:sz w:val="16"/>
                <w:szCs w:val="16"/>
              </w:rPr>
            </w:pPr>
          </w:p>
        </w:tc>
        <w:tc>
          <w:tcPr>
            <w:tcW w:w="630" w:type="dxa"/>
          </w:tcPr>
          <w:p w:rsidR="00C86639" w:rsidRDefault="00C86639" w:rsidP="00C86639">
            <w:pPr>
              <w:jc w:val="right"/>
              <w:rPr>
                <w:color w:val="000000"/>
                <w:sz w:val="16"/>
                <w:szCs w:val="16"/>
              </w:rPr>
            </w:pPr>
          </w:p>
        </w:tc>
      </w:tr>
      <w:tr w:rsidR="007F403F" w:rsidTr="00C86639">
        <w:trPr>
          <w:cantSplit/>
          <w:trHeight w:hRule="exact" w:val="230"/>
        </w:trPr>
        <w:tc>
          <w:tcPr>
            <w:tcW w:w="720" w:type="dxa"/>
          </w:tcPr>
          <w:p w:rsidR="007F403F" w:rsidRDefault="007F403F" w:rsidP="007F403F">
            <w:pPr>
              <w:rPr>
                <w:color w:val="000000"/>
                <w:sz w:val="16"/>
                <w:szCs w:val="15"/>
              </w:rPr>
            </w:pPr>
            <w:r>
              <w:rPr>
                <w:color w:val="000000"/>
                <w:sz w:val="16"/>
                <w:szCs w:val="15"/>
              </w:rPr>
              <w:t>2010</w:t>
            </w:r>
          </w:p>
        </w:tc>
        <w:tc>
          <w:tcPr>
            <w:tcW w:w="450" w:type="dxa"/>
          </w:tcPr>
          <w:p w:rsidR="007F403F" w:rsidRDefault="007F403F" w:rsidP="007F403F">
            <w:pPr>
              <w:rPr>
                <w:color w:val="000000"/>
                <w:sz w:val="16"/>
                <w:szCs w:val="15"/>
              </w:rPr>
            </w:pPr>
            <w:r>
              <w:rPr>
                <w:color w:val="000000"/>
                <w:sz w:val="16"/>
                <w:szCs w:val="15"/>
              </w:rPr>
              <w:t>I</w:t>
            </w:r>
          </w:p>
        </w:tc>
        <w:tc>
          <w:tcPr>
            <w:tcW w:w="540" w:type="dxa"/>
          </w:tcPr>
          <w:p w:rsidR="007F403F" w:rsidRDefault="00A5527A" w:rsidP="007F403F">
            <w:pPr>
              <w:jc w:val="right"/>
              <w:rPr>
                <w:color w:val="000000"/>
                <w:sz w:val="16"/>
                <w:szCs w:val="16"/>
              </w:rPr>
            </w:pPr>
            <w:r>
              <w:rPr>
                <w:color w:val="000000"/>
                <w:sz w:val="16"/>
                <w:szCs w:val="16"/>
              </w:rPr>
              <w:t>-3.01</w:t>
            </w:r>
          </w:p>
        </w:tc>
        <w:tc>
          <w:tcPr>
            <w:tcW w:w="810" w:type="dxa"/>
          </w:tcPr>
          <w:p w:rsidR="007F403F" w:rsidRDefault="00A5527A" w:rsidP="007F403F">
            <w:pPr>
              <w:jc w:val="right"/>
              <w:rPr>
                <w:color w:val="000000"/>
                <w:sz w:val="16"/>
                <w:szCs w:val="16"/>
              </w:rPr>
            </w:pPr>
            <w:r>
              <w:rPr>
                <w:color w:val="000000"/>
                <w:sz w:val="16"/>
                <w:szCs w:val="16"/>
              </w:rPr>
              <w:t>-4.33</w:t>
            </w:r>
          </w:p>
        </w:tc>
        <w:tc>
          <w:tcPr>
            <w:tcW w:w="630" w:type="dxa"/>
          </w:tcPr>
          <w:p w:rsidR="007F403F" w:rsidRDefault="00A5527A" w:rsidP="007F403F">
            <w:pPr>
              <w:jc w:val="right"/>
              <w:rPr>
                <w:color w:val="000000"/>
                <w:sz w:val="16"/>
                <w:szCs w:val="16"/>
              </w:rPr>
            </w:pPr>
            <w:r>
              <w:rPr>
                <w:color w:val="000000"/>
                <w:sz w:val="16"/>
                <w:szCs w:val="16"/>
              </w:rPr>
              <w:t>+0.10</w:t>
            </w:r>
          </w:p>
        </w:tc>
        <w:tc>
          <w:tcPr>
            <w:tcW w:w="900" w:type="dxa"/>
          </w:tcPr>
          <w:p w:rsidR="007F403F" w:rsidRDefault="00A5527A" w:rsidP="007F403F">
            <w:pPr>
              <w:jc w:val="right"/>
              <w:rPr>
                <w:color w:val="000000"/>
                <w:sz w:val="16"/>
                <w:szCs w:val="16"/>
              </w:rPr>
            </w:pPr>
            <w:r>
              <w:rPr>
                <w:color w:val="000000"/>
                <w:sz w:val="16"/>
                <w:szCs w:val="16"/>
              </w:rPr>
              <w:t>+0.06</w:t>
            </w:r>
          </w:p>
        </w:tc>
        <w:tc>
          <w:tcPr>
            <w:tcW w:w="900" w:type="dxa"/>
          </w:tcPr>
          <w:p w:rsidR="007F403F" w:rsidRDefault="00A5527A" w:rsidP="007F403F">
            <w:pPr>
              <w:jc w:val="right"/>
              <w:rPr>
                <w:color w:val="000000"/>
                <w:sz w:val="16"/>
                <w:szCs w:val="16"/>
              </w:rPr>
            </w:pPr>
            <w:r>
              <w:rPr>
                <w:color w:val="000000"/>
                <w:sz w:val="16"/>
                <w:szCs w:val="16"/>
              </w:rPr>
              <w:t>+0.72</w:t>
            </w:r>
          </w:p>
        </w:tc>
        <w:tc>
          <w:tcPr>
            <w:tcW w:w="720" w:type="dxa"/>
          </w:tcPr>
          <w:p w:rsidR="007F403F" w:rsidRDefault="00A5527A" w:rsidP="007F403F">
            <w:pPr>
              <w:jc w:val="right"/>
              <w:rPr>
                <w:color w:val="000000"/>
                <w:sz w:val="16"/>
                <w:szCs w:val="16"/>
              </w:rPr>
            </w:pPr>
            <w:r>
              <w:rPr>
                <w:color w:val="000000"/>
                <w:sz w:val="16"/>
                <w:szCs w:val="16"/>
              </w:rPr>
              <w:t>+2.98</w:t>
            </w:r>
          </w:p>
        </w:tc>
        <w:tc>
          <w:tcPr>
            <w:tcW w:w="720" w:type="dxa"/>
          </w:tcPr>
          <w:p w:rsidR="007F403F" w:rsidRDefault="00A5527A" w:rsidP="007F403F">
            <w:pPr>
              <w:jc w:val="right"/>
              <w:rPr>
                <w:color w:val="000000"/>
                <w:sz w:val="16"/>
                <w:szCs w:val="16"/>
              </w:rPr>
            </w:pPr>
            <w:r>
              <w:rPr>
                <w:color w:val="000000"/>
                <w:sz w:val="16"/>
                <w:szCs w:val="16"/>
              </w:rPr>
              <w:t>-0.65</w:t>
            </w:r>
          </w:p>
        </w:tc>
        <w:tc>
          <w:tcPr>
            <w:tcW w:w="540" w:type="dxa"/>
          </w:tcPr>
          <w:p w:rsidR="007F403F" w:rsidRDefault="00A5527A" w:rsidP="007F403F">
            <w:pPr>
              <w:jc w:val="right"/>
              <w:rPr>
                <w:color w:val="000000"/>
                <w:sz w:val="16"/>
                <w:szCs w:val="16"/>
              </w:rPr>
            </w:pPr>
            <w:r>
              <w:rPr>
                <w:color w:val="000000"/>
                <w:sz w:val="16"/>
                <w:szCs w:val="16"/>
              </w:rPr>
              <w:t>-2.98</w:t>
            </w:r>
          </w:p>
        </w:tc>
        <w:tc>
          <w:tcPr>
            <w:tcW w:w="720" w:type="dxa"/>
          </w:tcPr>
          <w:p w:rsidR="007F403F" w:rsidRDefault="00A5527A" w:rsidP="007F403F">
            <w:pPr>
              <w:jc w:val="right"/>
              <w:rPr>
                <w:color w:val="000000"/>
                <w:sz w:val="16"/>
                <w:szCs w:val="16"/>
              </w:rPr>
            </w:pPr>
            <w:r>
              <w:rPr>
                <w:color w:val="000000"/>
                <w:sz w:val="16"/>
                <w:szCs w:val="16"/>
              </w:rPr>
              <w:t>+7.00</w:t>
            </w:r>
          </w:p>
        </w:tc>
        <w:tc>
          <w:tcPr>
            <w:tcW w:w="540" w:type="dxa"/>
          </w:tcPr>
          <w:p w:rsidR="007F403F" w:rsidRDefault="00A5527A" w:rsidP="007F403F">
            <w:pPr>
              <w:jc w:val="right"/>
              <w:rPr>
                <w:color w:val="000000"/>
                <w:sz w:val="16"/>
                <w:szCs w:val="16"/>
              </w:rPr>
            </w:pPr>
            <w:r>
              <w:rPr>
                <w:color w:val="000000"/>
                <w:sz w:val="16"/>
                <w:szCs w:val="16"/>
              </w:rPr>
              <w:t>+0.10</w:t>
            </w:r>
          </w:p>
        </w:tc>
        <w:tc>
          <w:tcPr>
            <w:tcW w:w="630" w:type="dxa"/>
          </w:tcPr>
          <w:p w:rsidR="007F403F" w:rsidRDefault="00A5527A" w:rsidP="007F403F">
            <w:pPr>
              <w:jc w:val="right"/>
              <w:rPr>
                <w:color w:val="000000"/>
                <w:sz w:val="16"/>
                <w:szCs w:val="16"/>
              </w:rPr>
            </w:pPr>
            <w:r>
              <w:rPr>
                <w:color w:val="000000"/>
                <w:sz w:val="16"/>
                <w:szCs w:val="16"/>
              </w:rPr>
              <w:t>+0.10</w:t>
            </w:r>
          </w:p>
        </w:tc>
      </w:tr>
      <w:tr w:rsidR="007F403F" w:rsidTr="00C86639">
        <w:trPr>
          <w:cantSplit/>
          <w:trHeight w:hRule="exact" w:val="230"/>
        </w:trPr>
        <w:tc>
          <w:tcPr>
            <w:tcW w:w="72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p>
        </w:tc>
        <w:tc>
          <w:tcPr>
            <w:tcW w:w="540" w:type="dxa"/>
          </w:tcPr>
          <w:p w:rsidR="007F403F" w:rsidRDefault="007F403F" w:rsidP="007F403F">
            <w:pPr>
              <w:jc w:val="right"/>
              <w:rPr>
                <w:color w:val="000000"/>
                <w:sz w:val="16"/>
                <w:szCs w:val="16"/>
              </w:rPr>
            </w:pPr>
          </w:p>
        </w:tc>
        <w:tc>
          <w:tcPr>
            <w:tcW w:w="810" w:type="dxa"/>
          </w:tcPr>
          <w:p w:rsidR="007F403F" w:rsidRDefault="007F403F" w:rsidP="007F403F">
            <w:pPr>
              <w:jc w:val="right"/>
              <w:rPr>
                <w:color w:val="000000"/>
                <w:sz w:val="16"/>
                <w:szCs w:val="16"/>
              </w:rPr>
            </w:pPr>
          </w:p>
        </w:tc>
        <w:tc>
          <w:tcPr>
            <w:tcW w:w="63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720" w:type="dxa"/>
          </w:tcPr>
          <w:p w:rsidR="007F403F" w:rsidRDefault="007F403F" w:rsidP="007F403F">
            <w:pPr>
              <w:jc w:val="right"/>
              <w:rPr>
                <w:color w:val="000000"/>
                <w:sz w:val="16"/>
                <w:szCs w:val="16"/>
              </w:rPr>
            </w:pPr>
          </w:p>
        </w:tc>
        <w:tc>
          <w:tcPr>
            <w:tcW w:w="720" w:type="dxa"/>
          </w:tcPr>
          <w:p w:rsidR="007F403F" w:rsidRDefault="007F403F" w:rsidP="007F403F">
            <w:pPr>
              <w:jc w:val="right"/>
              <w:rPr>
                <w:color w:val="000000"/>
                <w:sz w:val="16"/>
                <w:szCs w:val="16"/>
              </w:rPr>
            </w:pPr>
          </w:p>
        </w:tc>
        <w:tc>
          <w:tcPr>
            <w:tcW w:w="540" w:type="dxa"/>
          </w:tcPr>
          <w:p w:rsidR="007F403F" w:rsidRDefault="007F403F" w:rsidP="007F403F">
            <w:pPr>
              <w:jc w:val="right"/>
              <w:rPr>
                <w:color w:val="000000"/>
                <w:sz w:val="16"/>
                <w:szCs w:val="16"/>
              </w:rPr>
            </w:pPr>
          </w:p>
        </w:tc>
        <w:tc>
          <w:tcPr>
            <w:tcW w:w="720" w:type="dxa"/>
          </w:tcPr>
          <w:p w:rsidR="007F403F" w:rsidRDefault="007F403F" w:rsidP="007F403F">
            <w:pPr>
              <w:jc w:val="right"/>
              <w:rPr>
                <w:color w:val="000000"/>
                <w:sz w:val="16"/>
                <w:szCs w:val="16"/>
              </w:rPr>
            </w:pPr>
          </w:p>
        </w:tc>
        <w:tc>
          <w:tcPr>
            <w:tcW w:w="540" w:type="dxa"/>
          </w:tcPr>
          <w:p w:rsidR="007F403F" w:rsidRDefault="007F403F" w:rsidP="007F403F">
            <w:pPr>
              <w:jc w:val="right"/>
              <w:rPr>
                <w:color w:val="000000"/>
                <w:sz w:val="16"/>
                <w:szCs w:val="16"/>
              </w:rPr>
            </w:pPr>
          </w:p>
        </w:tc>
        <w:tc>
          <w:tcPr>
            <w:tcW w:w="630" w:type="dxa"/>
          </w:tcPr>
          <w:p w:rsidR="007F403F" w:rsidRDefault="007F403F" w:rsidP="007F403F">
            <w:pPr>
              <w:jc w:val="right"/>
              <w:rPr>
                <w:color w:val="000000"/>
                <w:sz w:val="16"/>
                <w:szCs w:val="16"/>
              </w:rPr>
            </w:pPr>
          </w:p>
        </w:tc>
      </w:tr>
      <w:tr w:rsidR="007F403F" w:rsidTr="00C86639">
        <w:trPr>
          <w:cantSplit/>
          <w:trHeight w:hRule="exact" w:val="230"/>
        </w:trPr>
        <w:tc>
          <w:tcPr>
            <w:tcW w:w="72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p>
        </w:tc>
        <w:tc>
          <w:tcPr>
            <w:tcW w:w="540" w:type="dxa"/>
          </w:tcPr>
          <w:p w:rsidR="007F403F" w:rsidRDefault="007F403F" w:rsidP="007F403F">
            <w:pPr>
              <w:jc w:val="right"/>
              <w:rPr>
                <w:color w:val="000000"/>
                <w:sz w:val="16"/>
                <w:szCs w:val="16"/>
              </w:rPr>
            </w:pPr>
          </w:p>
        </w:tc>
        <w:tc>
          <w:tcPr>
            <w:tcW w:w="810" w:type="dxa"/>
          </w:tcPr>
          <w:p w:rsidR="007F403F" w:rsidRDefault="007F403F" w:rsidP="007F403F">
            <w:pPr>
              <w:jc w:val="right"/>
              <w:rPr>
                <w:color w:val="000000"/>
                <w:sz w:val="16"/>
                <w:szCs w:val="16"/>
              </w:rPr>
            </w:pPr>
          </w:p>
        </w:tc>
        <w:tc>
          <w:tcPr>
            <w:tcW w:w="63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720" w:type="dxa"/>
          </w:tcPr>
          <w:p w:rsidR="007F403F" w:rsidRDefault="007F403F" w:rsidP="007F403F">
            <w:pPr>
              <w:jc w:val="right"/>
              <w:rPr>
                <w:color w:val="000000"/>
                <w:sz w:val="16"/>
                <w:szCs w:val="16"/>
              </w:rPr>
            </w:pPr>
          </w:p>
        </w:tc>
        <w:tc>
          <w:tcPr>
            <w:tcW w:w="720" w:type="dxa"/>
          </w:tcPr>
          <w:p w:rsidR="007F403F" w:rsidRDefault="007F403F" w:rsidP="007F403F">
            <w:pPr>
              <w:jc w:val="right"/>
              <w:rPr>
                <w:color w:val="000000"/>
                <w:sz w:val="16"/>
                <w:szCs w:val="16"/>
              </w:rPr>
            </w:pPr>
          </w:p>
        </w:tc>
        <w:tc>
          <w:tcPr>
            <w:tcW w:w="540" w:type="dxa"/>
          </w:tcPr>
          <w:p w:rsidR="007F403F" w:rsidRDefault="007F403F" w:rsidP="007F403F">
            <w:pPr>
              <w:jc w:val="right"/>
              <w:rPr>
                <w:color w:val="000000"/>
                <w:sz w:val="16"/>
                <w:szCs w:val="16"/>
              </w:rPr>
            </w:pPr>
          </w:p>
        </w:tc>
        <w:tc>
          <w:tcPr>
            <w:tcW w:w="720" w:type="dxa"/>
          </w:tcPr>
          <w:p w:rsidR="007F403F" w:rsidRDefault="007F403F" w:rsidP="007F403F">
            <w:pPr>
              <w:jc w:val="right"/>
              <w:rPr>
                <w:color w:val="000000"/>
                <w:sz w:val="16"/>
                <w:szCs w:val="16"/>
              </w:rPr>
            </w:pPr>
          </w:p>
        </w:tc>
        <w:tc>
          <w:tcPr>
            <w:tcW w:w="540" w:type="dxa"/>
          </w:tcPr>
          <w:p w:rsidR="007F403F" w:rsidRDefault="007F403F" w:rsidP="007F403F">
            <w:pPr>
              <w:jc w:val="right"/>
              <w:rPr>
                <w:color w:val="000000"/>
                <w:sz w:val="16"/>
                <w:szCs w:val="16"/>
              </w:rPr>
            </w:pPr>
          </w:p>
        </w:tc>
        <w:tc>
          <w:tcPr>
            <w:tcW w:w="630" w:type="dxa"/>
          </w:tcPr>
          <w:p w:rsidR="007F403F" w:rsidRDefault="007F403F" w:rsidP="007F403F">
            <w:pPr>
              <w:jc w:val="right"/>
              <w:rPr>
                <w:color w:val="000000"/>
                <w:sz w:val="16"/>
                <w:szCs w:val="16"/>
              </w:rPr>
            </w:pPr>
          </w:p>
        </w:tc>
      </w:tr>
      <w:tr w:rsidR="007F403F" w:rsidTr="00C86639">
        <w:trPr>
          <w:cantSplit/>
          <w:trHeight w:hRule="exact" w:val="230"/>
        </w:trPr>
        <w:tc>
          <w:tcPr>
            <w:tcW w:w="72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p>
        </w:tc>
        <w:tc>
          <w:tcPr>
            <w:tcW w:w="540" w:type="dxa"/>
          </w:tcPr>
          <w:p w:rsidR="007F403F" w:rsidRDefault="007F403F" w:rsidP="007F403F">
            <w:pPr>
              <w:jc w:val="right"/>
              <w:rPr>
                <w:color w:val="000000"/>
                <w:sz w:val="16"/>
                <w:szCs w:val="16"/>
              </w:rPr>
            </w:pPr>
          </w:p>
        </w:tc>
        <w:tc>
          <w:tcPr>
            <w:tcW w:w="810" w:type="dxa"/>
          </w:tcPr>
          <w:p w:rsidR="007F403F" w:rsidRDefault="007F403F" w:rsidP="007F403F">
            <w:pPr>
              <w:jc w:val="right"/>
              <w:rPr>
                <w:color w:val="000000"/>
                <w:sz w:val="16"/>
                <w:szCs w:val="16"/>
              </w:rPr>
            </w:pPr>
          </w:p>
        </w:tc>
        <w:tc>
          <w:tcPr>
            <w:tcW w:w="63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900" w:type="dxa"/>
          </w:tcPr>
          <w:p w:rsidR="007F403F" w:rsidRDefault="007F403F" w:rsidP="007F403F">
            <w:pPr>
              <w:jc w:val="right"/>
              <w:rPr>
                <w:color w:val="000000"/>
                <w:sz w:val="16"/>
                <w:szCs w:val="16"/>
              </w:rPr>
            </w:pPr>
          </w:p>
        </w:tc>
        <w:tc>
          <w:tcPr>
            <w:tcW w:w="720" w:type="dxa"/>
          </w:tcPr>
          <w:p w:rsidR="007F403F" w:rsidRDefault="007F403F" w:rsidP="007F403F">
            <w:pPr>
              <w:jc w:val="right"/>
              <w:rPr>
                <w:color w:val="000000"/>
                <w:sz w:val="16"/>
                <w:szCs w:val="16"/>
              </w:rPr>
            </w:pPr>
          </w:p>
        </w:tc>
        <w:tc>
          <w:tcPr>
            <w:tcW w:w="720" w:type="dxa"/>
          </w:tcPr>
          <w:p w:rsidR="007F403F" w:rsidRDefault="007F403F" w:rsidP="007F403F">
            <w:pPr>
              <w:jc w:val="right"/>
              <w:rPr>
                <w:color w:val="000000"/>
                <w:sz w:val="16"/>
                <w:szCs w:val="16"/>
              </w:rPr>
            </w:pPr>
          </w:p>
        </w:tc>
        <w:tc>
          <w:tcPr>
            <w:tcW w:w="540" w:type="dxa"/>
          </w:tcPr>
          <w:p w:rsidR="007F403F" w:rsidRDefault="007F403F" w:rsidP="007F403F">
            <w:pPr>
              <w:jc w:val="right"/>
              <w:rPr>
                <w:color w:val="000000"/>
                <w:sz w:val="16"/>
                <w:szCs w:val="16"/>
              </w:rPr>
            </w:pPr>
          </w:p>
        </w:tc>
        <w:tc>
          <w:tcPr>
            <w:tcW w:w="720" w:type="dxa"/>
          </w:tcPr>
          <w:p w:rsidR="007F403F" w:rsidRDefault="007F403F" w:rsidP="007F403F">
            <w:pPr>
              <w:jc w:val="right"/>
              <w:rPr>
                <w:color w:val="000000"/>
                <w:sz w:val="16"/>
                <w:szCs w:val="16"/>
              </w:rPr>
            </w:pPr>
          </w:p>
        </w:tc>
        <w:tc>
          <w:tcPr>
            <w:tcW w:w="540" w:type="dxa"/>
          </w:tcPr>
          <w:p w:rsidR="007F403F" w:rsidRDefault="007F403F" w:rsidP="007F403F">
            <w:pPr>
              <w:jc w:val="right"/>
              <w:rPr>
                <w:color w:val="000000"/>
                <w:sz w:val="16"/>
                <w:szCs w:val="16"/>
              </w:rPr>
            </w:pPr>
          </w:p>
        </w:tc>
        <w:tc>
          <w:tcPr>
            <w:tcW w:w="630" w:type="dxa"/>
          </w:tcPr>
          <w:p w:rsidR="007F403F" w:rsidRDefault="007F403F" w:rsidP="007F403F">
            <w:pPr>
              <w:jc w:val="right"/>
              <w:rPr>
                <w:color w:val="000000"/>
                <w:sz w:val="16"/>
                <w:szCs w:val="16"/>
              </w:rPr>
            </w:pPr>
          </w:p>
        </w:tc>
      </w:tr>
      <w:tr w:rsidR="007F403F" w:rsidTr="00C86639">
        <w:trPr>
          <w:cantSplit/>
          <w:trHeight w:hRule="exact" w:val="230"/>
        </w:trPr>
        <w:tc>
          <w:tcPr>
            <w:tcW w:w="720" w:type="dxa"/>
          </w:tcPr>
          <w:p w:rsidR="007F403F" w:rsidRDefault="00DF3AC0" w:rsidP="007F403F">
            <w:pPr>
              <w:rPr>
                <w:color w:val="000000"/>
                <w:sz w:val="16"/>
                <w:szCs w:val="15"/>
              </w:rPr>
            </w:pPr>
            <w:r>
              <w:rPr>
                <w:color w:val="000000"/>
                <w:sz w:val="16"/>
                <w:szCs w:val="16"/>
              </w:rPr>
              <w:t>2009</w:t>
            </w:r>
          </w:p>
        </w:tc>
        <w:tc>
          <w:tcPr>
            <w:tcW w:w="450" w:type="dxa"/>
          </w:tcPr>
          <w:p w:rsidR="007F403F" w:rsidRDefault="007F403F" w:rsidP="007F403F">
            <w:pPr>
              <w:rPr>
                <w:color w:val="000000"/>
                <w:sz w:val="16"/>
                <w:szCs w:val="15"/>
              </w:rPr>
            </w:pPr>
            <w:r>
              <w:rPr>
                <w:color w:val="000000"/>
                <w:sz w:val="16"/>
                <w:szCs w:val="15"/>
              </w:rPr>
              <w:t>May</w:t>
            </w:r>
          </w:p>
        </w:tc>
        <w:tc>
          <w:tcPr>
            <w:tcW w:w="540" w:type="dxa"/>
          </w:tcPr>
          <w:p w:rsidR="007F403F" w:rsidRDefault="007F403F" w:rsidP="007F403F">
            <w:pPr>
              <w:jc w:val="right"/>
              <w:rPr>
                <w:color w:val="000000"/>
                <w:sz w:val="16"/>
                <w:szCs w:val="15"/>
              </w:rPr>
            </w:pPr>
            <w:r>
              <w:rPr>
                <w:color w:val="000000"/>
                <w:sz w:val="16"/>
                <w:szCs w:val="15"/>
              </w:rPr>
              <w:t>-6.12</w:t>
            </w:r>
          </w:p>
        </w:tc>
        <w:tc>
          <w:tcPr>
            <w:tcW w:w="810" w:type="dxa"/>
          </w:tcPr>
          <w:p w:rsidR="007F403F" w:rsidRDefault="007F403F" w:rsidP="007F403F">
            <w:pPr>
              <w:jc w:val="right"/>
              <w:rPr>
                <w:color w:val="000000"/>
                <w:sz w:val="16"/>
                <w:szCs w:val="15"/>
              </w:rPr>
            </w:pPr>
            <w:r>
              <w:rPr>
                <w:color w:val="000000"/>
                <w:sz w:val="16"/>
                <w:szCs w:val="15"/>
              </w:rPr>
              <w:t>-2.08</w:t>
            </w:r>
          </w:p>
        </w:tc>
        <w:tc>
          <w:tcPr>
            <w:tcW w:w="630" w:type="dxa"/>
          </w:tcPr>
          <w:p w:rsidR="007F403F" w:rsidRDefault="007F403F" w:rsidP="007F403F">
            <w:pPr>
              <w:jc w:val="right"/>
              <w:rPr>
                <w:color w:val="000000"/>
                <w:sz w:val="16"/>
                <w:szCs w:val="15"/>
              </w:rPr>
            </w:pPr>
            <w:r>
              <w:rPr>
                <w:color w:val="000000"/>
                <w:sz w:val="16"/>
                <w:szCs w:val="15"/>
              </w:rPr>
              <w:t>-0.58</w:t>
            </w:r>
          </w:p>
        </w:tc>
        <w:tc>
          <w:tcPr>
            <w:tcW w:w="900" w:type="dxa"/>
          </w:tcPr>
          <w:p w:rsidR="007F403F" w:rsidRDefault="007F403F" w:rsidP="007F403F">
            <w:pPr>
              <w:jc w:val="right"/>
              <w:rPr>
                <w:color w:val="000000"/>
                <w:sz w:val="16"/>
                <w:szCs w:val="15"/>
              </w:rPr>
            </w:pPr>
            <w:r>
              <w:rPr>
                <w:color w:val="000000"/>
                <w:sz w:val="16"/>
                <w:szCs w:val="15"/>
              </w:rPr>
              <w:t>-2.49</w:t>
            </w:r>
          </w:p>
        </w:tc>
        <w:tc>
          <w:tcPr>
            <w:tcW w:w="900" w:type="dxa"/>
          </w:tcPr>
          <w:p w:rsidR="007F403F" w:rsidRDefault="007F403F" w:rsidP="007F403F">
            <w:pPr>
              <w:jc w:val="right"/>
              <w:rPr>
                <w:color w:val="000000"/>
                <w:sz w:val="16"/>
                <w:szCs w:val="15"/>
              </w:rPr>
            </w:pPr>
            <w:r>
              <w:rPr>
                <w:color w:val="000000"/>
                <w:sz w:val="16"/>
                <w:szCs w:val="15"/>
              </w:rPr>
              <w:t>-4.63</w:t>
            </w:r>
          </w:p>
        </w:tc>
        <w:tc>
          <w:tcPr>
            <w:tcW w:w="720" w:type="dxa"/>
          </w:tcPr>
          <w:p w:rsidR="007F403F" w:rsidRDefault="007F403F" w:rsidP="007F403F">
            <w:pPr>
              <w:jc w:val="right"/>
              <w:rPr>
                <w:color w:val="000000"/>
                <w:sz w:val="16"/>
                <w:szCs w:val="15"/>
              </w:rPr>
            </w:pPr>
            <w:r>
              <w:rPr>
                <w:color w:val="000000"/>
                <w:sz w:val="16"/>
                <w:szCs w:val="15"/>
              </w:rPr>
              <w:t>-6.03</w:t>
            </w:r>
          </w:p>
        </w:tc>
        <w:tc>
          <w:tcPr>
            <w:tcW w:w="720" w:type="dxa"/>
          </w:tcPr>
          <w:p w:rsidR="007F403F" w:rsidRDefault="007F403F" w:rsidP="007F403F">
            <w:pPr>
              <w:jc w:val="right"/>
              <w:rPr>
                <w:color w:val="000000"/>
                <w:sz w:val="16"/>
                <w:szCs w:val="15"/>
              </w:rPr>
            </w:pPr>
            <w:r>
              <w:rPr>
                <w:color w:val="000000"/>
                <w:sz w:val="16"/>
                <w:szCs w:val="15"/>
              </w:rPr>
              <w:t>-3.04</w:t>
            </w:r>
          </w:p>
        </w:tc>
        <w:tc>
          <w:tcPr>
            <w:tcW w:w="540" w:type="dxa"/>
          </w:tcPr>
          <w:p w:rsidR="007F403F" w:rsidRDefault="007F403F" w:rsidP="007F403F">
            <w:pPr>
              <w:jc w:val="right"/>
              <w:rPr>
                <w:color w:val="000000"/>
                <w:sz w:val="16"/>
                <w:szCs w:val="15"/>
              </w:rPr>
            </w:pPr>
            <w:r>
              <w:rPr>
                <w:color w:val="000000"/>
                <w:sz w:val="16"/>
                <w:szCs w:val="15"/>
              </w:rPr>
              <w:t>-2.97</w:t>
            </w:r>
          </w:p>
        </w:tc>
        <w:tc>
          <w:tcPr>
            <w:tcW w:w="720" w:type="dxa"/>
          </w:tcPr>
          <w:p w:rsidR="007F403F" w:rsidRDefault="007F403F" w:rsidP="007F403F">
            <w:pPr>
              <w:jc w:val="right"/>
              <w:rPr>
                <w:color w:val="000000"/>
                <w:sz w:val="16"/>
                <w:szCs w:val="15"/>
              </w:rPr>
            </w:pPr>
            <w:r>
              <w:rPr>
                <w:color w:val="000000"/>
                <w:sz w:val="16"/>
                <w:szCs w:val="15"/>
              </w:rPr>
              <w:t>-8.76</w:t>
            </w:r>
          </w:p>
        </w:tc>
        <w:tc>
          <w:tcPr>
            <w:tcW w:w="540" w:type="dxa"/>
          </w:tcPr>
          <w:p w:rsidR="007F403F" w:rsidRDefault="007F403F" w:rsidP="007F403F">
            <w:pPr>
              <w:jc w:val="right"/>
              <w:rPr>
                <w:color w:val="000000"/>
                <w:sz w:val="16"/>
                <w:szCs w:val="15"/>
              </w:rPr>
            </w:pPr>
            <w:r>
              <w:rPr>
                <w:color w:val="000000"/>
                <w:sz w:val="16"/>
                <w:szCs w:val="15"/>
              </w:rPr>
              <w:t>-0.58</w:t>
            </w:r>
          </w:p>
        </w:tc>
        <w:tc>
          <w:tcPr>
            <w:tcW w:w="630" w:type="dxa"/>
          </w:tcPr>
          <w:p w:rsidR="007F403F" w:rsidRDefault="007F403F" w:rsidP="007F403F">
            <w:pPr>
              <w:jc w:val="right"/>
              <w:rPr>
                <w:color w:val="000000"/>
                <w:sz w:val="16"/>
                <w:szCs w:val="15"/>
              </w:rPr>
            </w:pPr>
            <w:r>
              <w:rPr>
                <w:color w:val="000000"/>
                <w:sz w:val="16"/>
                <w:szCs w:val="15"/>
              </w:rPr>
              <w:t>-0.58</w:t>
            </w:r>
          </w:p>
        </w:tc>
      </w:tr>
      <w:tr w:rsidR="007F403F" w:rsidTr="00C86639">
        <w:trPr>
          <w:cantSplit/>
          <w:trHeight w:hRule="exact" w:val="230"/>
        </w:trPr>
        <w:tc>
          <w:tcPr>
            <w:tcW w:w="72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r>
              <w:rPr>
                <w:color w:val="000000"/>
                <w:sz w:val="16"/>
                <w:szCs w:val="15"/>
              </w:rPr>
              <w:t>Jun.</w:t>
            </w:r>
          </w:p>
        </w:tc>
        <w:tc>
          <w:tcPr>
            <w:tcW w:w="540" w:type="dxa"/>
          </w:tcPr>
          <w:p w:rsidR="007F403F" w:rsidRDefault="007F403F" w:rsidP="007F403F">
            <w:pPr>
              <w:jc w:val="right"/>
              <w:rPr>
                <w:color w:val="000000"/>
                <w:sz w:val="16"/>
                <w:szCs w:val="15"/>
              </w:rPr>
            </w:pPr>
            <w:r>
              <w:rPr>
                <w:color w:val="000000"/>
                <w:sz w:val="16"/>
                <w:szCs w:val="15"/>
              </w:rPr>
              <w:t>+0.43</w:t>
            </w:r>
          </w:p>
        </w:tc>
        <w:tc>
          <w:tcPr>
            <w:tcW w:w="810" w:type="dxa"/>
          </w:tcPr>
          <w:p w:rsidR="007F403F" w:rsidRDefault="007F403F" w:rsidP="007F403F">
            <w:pPr>
              <w:jc w:val="right"/>
              <w:rPr>
                <w:color w:val="000000"/>
                <w:sz w:val="16"/>
                <w:szCs w:val="15"/>
              </w:rPr>
            </w:pPr>
            <w:r>
              <w:rPr>
                <w:color w:val="000000"/>
                <w:sz w:val="16"/>
                <w:szCs w:val="15"/>
              </w:rPr>
              <w:t>-0.07</w:t>
            </w:r>
          </w:p>
        </w:tc>
        <w:tc>
          <w:tcPr>
            <w:tcW w:w="630" w:type="dxa"/>
          </w:tcPr>
          <w:p w:rsidR="007F403F" w:rsidRDefault="007F403F" w:rsidP="007F403F">
            <w:pPr>
              <w:jc w:val="right"/>
              <w:rPr>
                <w:color w:val="000000"/>
                <w:sz w:val="16"/>
                <w:szCs w:val="15"/>
              </w:rPr>
            </w:pPr>
            <w:r>
              <w:rPr>
                <w:color w:val="000000"/>
                <w:sz w:val="16"/>
                <w:szCs w:val="15"/>
              </w:rPr>
              <w:t>-0.50</w:t>
            </w:r>
          </w:p>
        </w:tc>
        <w:tc>
          <w:tcPr>
            <w:tcW w:w="900" w:type="dxa"/>
          </w:tcPr>
          <w:p w:rsidR="007F403F" w:rsidRDefault="007F403F" w:rsidP="007F403F">
            <w:pPr>
              <w:jc w:val="right"/>
              <w:rPr>
                <w:color w:val="000000"/>
                <w:sz w:val="16"/>
                <w:szCs w:val="15"/>
              </w:rPr>
            </w:pPr>
            <w:r>
              <w:rPr>
                <w:color w:val="000000"/>
                <w:sz w:val="16"/>
                <w:szCs w:val="15"/>
              </w:rPr>
              <w:t>-0.54</w:t>
            </w:r>
          </w:p>
        </w:tc>
        <w:tc>
          <w:tcPr>
            <w:tcW w:w="900" w:type="dxa"/>
          </w:tcPr>
          <w:p w:rsidR="007F403F" w:rsidRDefault="007F403F" w:rsidP="007F403F">
            <w:pPr>
              <w:jc w:val="right"/>
              <w:rPr>
                <w:color w:val="000000"/>
                <w:sz w:val="16"/>
                <w:szCs w:val="15"/>
              </w:rPr>
            </w:pPr>
            <w:r>
              <w:rPr>
                <w:color w:val="000000"/>
                <w:sz w:val="16"/>
                <w:szCs w:val="15"/>
              </w:rPr>
              <w:t>-0.14</w:t>
            </w:r>
          </w:p>
        </w:tc>
        <w:tc>
          <w:tcPr>
            <w:tcW w:w="720" w:type="dxa"/>
          </w:tcPr>
          <w:p w:rsidR="007F403F" w:rsidRDefault="007F403F" w:rsidP="007F403F">
            <w:pPr>
              <w:jc w:val="right"/>
              <w:rPr>
                <w:color w:val="000000"/>
                <w:sz w:val="16"/>
                <w:szCs w:val="15"/>
              </w:rPr>
            </w:pPr>
            <w:r>
              <w:rPr>
                <w:color w:val="000000"/>
                <w:sz w:val="16"/>
                <w:szCs w:val="15"/>
              </w:rPr>
              <w:t>+0.15</w:t>
            </w:r>
          </w:p>
        </w:tc>
        <w:tc>
          <w:tcPr>
            <w:tcW w:w="720" w:type="dxa"/>
          </w:tcPr>
          <w:p w:rsidR="007F403F" w:rsidRDefault="007F403F" w:rsidP="007F403F">
            <w:pPr>
              <w:jc w:val="right"/>
              <w:rPr>
                <w:color w:val="000000"/>
                <w:sz w:val="16"/>
                <w:szCs w:val="15"/>
              </w:rPr>
            </w:pPr>
            <w:r>
              <w:rPr>
                <w:color w:val="000000"/>
                <w:sz w:val="16"/>
                <w:szCs w:val="15"/>
              </w:rPr>
              <w:t>+0.96</w:t>
            </w:r>
          </w:p>
        </w:tc>
        <w:tc>
          <w:tcPr>
            <w:tcW w:w="540" w:type="dxa"/>
          </w:tcPr>
          <w:p w:rsidR="007F403F" w:rsidRDefault="007F403F" w:rsidP="007F403F">
            <w:pPr>
              <w:jc w:val="right"/>
              <w:rPr>
                <w:color w:val="000000"/>
                <w:sz w:val="16"/>
                <w:szCs w:val="15"/>
              </w:rPr>
            </w:pPr>
            <w:r>
              <w:rPr>
                <w:color w:val="000000"/>
                <w:sz w:val="16"/>
                <w:szCs w:val="15"/>
              </w:rPr>
              <w:t>-1.60</w:t>
            </w:r>
          </w:p>
        </w:tc>
        <w:tc>
          <w:tcPr>
            <w:tcW w:w="720" w:type="dxa"/>
          </w:tcPr>
          <w:p w:rsidR="007F403F" w:rsidRDefault="007F403F" w:rsidP="007F403F">
            <w:pPr>
              <w:jc w:val="right"/>
              <w:rPr>
                <w:color w:val="000000"/>
                <w:sz w:val="16"/>
                <w:szCs w:val="15"/>
              </w:rPr>
            </w:pPr>
            <w:r>
              <w:rPr>
                <w:color w:val="000000"/>
                <w:sz w:val="16"/>
                <w:szCs w:val="15"/>
              </w:rPr>
              <w:t>-2.94</w:t>
            </w:r>
          </w:p>
        </w:tc>
        <w:tc>
          <w:tcPr>
            <w:tcW w:w="540" w:type="dxa"/>
          </w:tcPr>
          <w:p w:rsidR="007F403F" w:rsidRDefault="007F403F" w:rsidP="007F403F">
            <w:pPr>
              <w:jc w:val="right"/>
              <w:rPr>
                <w:color w:val="000000"/>
                <w:sz w:val="16"/>
                <w:szCs w:val="15"/>
              </w:rPr>
            </w:pPr>
            <w:r>
              <w:rPr>
                <w:color w:val="000000"/>
                <w:sz w:val="16"/>
                <w:szCs w:val="15"/>
              </w:rPr>
              <w:t>-0.50</w:t>
            </w:r>
          </w:p>
        </w:tc>
        <w:tc>
          <w:tcPr>
            <w:tcW w:w="630" w:type="dxa"/>
          </w:tcPr>
          <w:p w:rsidR="007F403F" w:rsidRDefault="007F403F" w:rsidP="007F403F">
            <w:pPr>
              <w:jc w:val="right"/>
              <w:rPr>
                <w:color w:val="000000"/>
                <w:sz w:val="16"/>
                <w:szCs w:val="15"/>
              </w:rPr>
            </w:pPr>
            <w:r>
              <w:rPr>
                <w:color w:val="000000"/>
                <w:sz w:val="16"/>
                <w:szCs w:val="15"/>
              </w:rPr>
              <w:t>-0.50</w:t>
            </w:r>
          </w:p>
        </w:tc>
      </w:tr>
      <w:tr w:rsidR="007F403F" w:rsidTr="00C86639">
        <w:trPr>
          <w:cantSplit/>
          <w:trHeight w:hRule="exact" w:val="230"/>
        </w:trPr>
        <w:tc>
          <w:tcPr>
            <w:tcW w:w="72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p>
        </w:tc>
        <w:tc>
          <w:tcPr>
            <w:tcW w:w="540" w:type="dxa"/>
          </w:tcPr>
          <w:p w:rsidR="007F403F" w:rsidRDefault="007F403F" w:rsidP="007F403F">
            <w:pPr>
              <w:jc w:val="right"/>
              <w:rPr>
                <w:color w:val="000000"/>
                <w:sz w:val="16"/>
                <w:szCs w:val="15"/>
              </w:rPr>
            </w:pPr>
          </w:p>
        </w:tc>
        <w:tc>
          <w:tcPr>
            <w:tcW w:w="810" w:type="dxa"/>
          </w:tcPr>
          <w:p w:rsidR="007F403F" w:rsidRDefault="007F403F" w:rsidP="007F403F">
            <w:pPr>
              <w:jc w:val="right"/>
              <w:rPr>
                <w:color w:val="000000"/>
                <w:sz w:val="16"/>
                <w:szCs w:val="15"/>
              </w:rPr>
            </w:pPr>
          </w:p>
        </w:tc>
        <w:tc>
          <w:tcPr>
            <w:tcW w:w="63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720" w:type="dxa"/>
          </w:tcPr>
          <w:p w:rsidR="007F403F" w:rsidRDefault="007F403F" w:rsidP="007F403F">
            <w:pPr>
              <w:jc w:val="right"/>
              <w:rPr>
                <w:color w:val="000000"/>
                <w:sz w:val="16"/>
                <w:szCs w:val="15"/>
              </w:rPr>
            </w:pPr>
          </w:p>
        </w:tc>
        <w:tc>
          <w:tcPr>
            <w:tcW w:w="720" w:type="dxa"/>
          </w:tcPr>
          <w:p w:rsidR="007F403F" w:rsidRDefault="007F403F" w:rsidP="007F403F">
            <w:pPr>
              <w:jc w:val="right"/>
              <w:rPr>
                <w:color w:val="000000"/>
                <w:sz w:val="16"/>
                <w:szCs w:val="15"/>
              </w:rPr>
            </w:pPr>
          </w:p>
        </w:tc>
        <w:tc>
          <w:tcPr>
            <w:tcW w:w="540" w:type="dxa"/>
          </w:tcPr>
          <w:p w:rsidR="007F403F" w:rsidRDefault="007F403F" w:rsidP="007F403F">
            <w:pPr>
              <w:jc w:val="right"/>
              <w:rPr>
                <w:color w:val="000000"/>
                <w:sz w:val="16"/>
                <w:szCs w:val="15"/>
              </w:rPr>
            </w:pPr>
          </w:p>
        </w:tc>
        <w:tc>
          <w:tcPr>
            <w:tcW w:w="720" w:type="dxa"/>
          </w:tcPr>
          <w:p w:rsidR="007F403F" w:rsidRDefault="007F403F" w:rsidP="007F403F">
            <w:pPr>
              <w:jc w:val="right"/>
              <w:rPr>
                <w:color w:val="000000"/>
                <w:sz w:val="16"/>
                <w:szCs w:val="15"/>
              </w:rPr>
            </w:pPr>
          </w:p>
        </w:tc>
        <w:tc>
          <w:tcPr>
            <w:tcW w:w="540" w:type="dxa"/>
          </w:tcPr>
          <w:p w:rsidR="007F403F" w:rsidRDefault="007F403F" w:rsidP="007F403F">
            <w:pPr>
              <w:jc w:val="right"/>
              <w:rPr>
                <w:color w:val="000000"/>
                <w:sz w:val="16"/>
                <w:szCs w:val="15"/>
              </w:rPr>
            </w:pPr>
          </w:p>
        </w:tc>
        <w:tc>
          <w:tcPr>
            <w:tcW w:w="630" w:type="dxa"/>
          </w:tcPr>
          <w:p w:rsidR="007F403F" w:rsidRDefault="007F403F" w:rsidP="007F403F">
            <w:pPr>
              <w:jc w:val="right"/>
              <w:rPr>
                <w:color w:val="000000"/>
                <w:sz w:val="16"/>
                <w:szCs w:val="15"/>
              </w:rPr>
            </w:pPr>
          </w:p>
        </w:tc>
      </w:tr>
      <w:tr w:rsidR="007F403F" w:rsidTr="00C86639">
        <w:trPr>
          <w:cantSplit/>
          <w:trHeight w:hRule="exact" w:val="230"/>
        </w:trPr>
        <w:tc>
          <w:tcPr>
            <w:tcW w:w="72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r>
              <w:rPr>
                <w:color w:val="000000"/>
                <w:sz w:val="16"/>
                <w:szCs w:val="15"/>
              </w:rPr>
              <w:t>Jul.</w:t>
            </w:r>
          </w:p>
        </w:tc>
        <w:tc>
          <w:tcPr>
            <w:tcW w:w="540" w:type="dxa"/>
          </w:tcPr>
          <w:p w:rsidR="007F403F" w:rsidRDefault="007F403F" w:rsidP="007F403F">
            <w:pPr>
              <w:jc w:val="right"/>
              <w:rPr>
                <w:color w:val="000000"/>
                <w:sz w:val="16"/>
                <w:szCs w:val="15"/>
              </w:rPr>
            </w:pPr>
            <w:r>
              <w:rPr>
                <w:color w:val="000000"/>
                <w:sz w:val="16"/>
                <w:szCs w:val="15"/>
              </w:rPr>
              <w:t>-5.59</w:t>
            </w:r>
          </w:p>
        </w:tc>
        <w:tc>
          <w:tcPr>
            <w:tcW w:w="810" w:type="dxa"/>
          </w:tcPr>
          <w:p w:rsidR="007F403F" w:rsidRDefault="007F403F" w:rsidP="007F403F">
            <w:pPr>
              <w:jc w:val="right"/>
              <w:rPr>
                <w:color w:val="000000"/>
                <w:sz w:val="16"/>
                <w:szCs w:val="15"/>
              </w:rPr>
            </w:pPr>
            <w:r>
              <w:rPr>
                <w:color w:val="000000"/>
                <w:sz w:val="16"/>
                <w:szCs w:val="15"/>
              </w:rPr>
              <w:t>-2.29</w:t>
            </w:r>
          </w:p>
        </w:tc>
        <w:tc>
          <w:tcPr>
            <w:tcW w:w="630" w:type="dxa"/>
          </w:tcPr>
          <w:p w:rsidR="007F403F" w:rsidRDefault="007F403F" w:rsidP="007F403F">
            <w:pPr>
              <w:jc w:val="right"/>
              <w:rPr>
                <w:color w:val="000000"/>
                <w:sz w:val="16"/>
                <w:szCs w:val="15"/>
              </w:rPr>
            </w:pPr>
            <w:r>
              <w:rPr>
                <w:color w:val="000000"/>
                <w:sz w:val="16"/>
                <w:szCs w:val="15"/>
              </w:rPr>
              <w:t>-2.23</w:t>
            </w:r>
          </w:p>
        </w:tc>
        <w:tc>
          <w:tcPr>
            <w:tcW w:w="900" w:type="dxa"/>
          </w:tcPr>
          <w:p w:rsidR="007F403F" w:rsidRDefault="007F403F" w:rsidP="007F403F">
            <w:pPr>
              <w:jc w:val="right"/>
              <w:rPr>
                <w:color w:val="000000"/>
                <w:sz w:val="16"/>
                <w:szCs w:val="15"/>
              </w:rPr>
            </w:pPr>
            <w:r>
              <w:rPr>
                <w:color w:val="000000"/>
                <w:sz w:val="16"/>
                <w:szCs w:val="15"/>
              </w:rPr>
              <w:t>-2.83</w:t>
            </w:r>
          </w:p>
        </w:tc>
        <w:tc>
          <w:tcPr>
            <w:tcW w:w="900" w:type="dxa"/>
          </w:tcPr>
          <w:p w:rsidR="007F403F" w:rsidRDefault="007F403F" w:rsidP="007F403F">
            <w:pPr>
              <w:jc w:val="right"/>
              <w:rPr>
                <w:color w:val="000000"/>
                <w:sz w:val="16"/>
                <w:szCs w:val="15"/>
              </w:rPr>
            </w:pPr>
            <w:r>
              <w:rPr>
                <w:color w:val="000000"/>
                <w:sz w:val="16"/>
                <w:szCs w:val="15"/>
              </w:rPr>
              <w:t>-6.26</w:t>
            </w:r>
          </w:p>
        </w:tc>
        <w:tc>
          <w:tcPr>
            <w:tcW w:w="720" w:type="dxa"/>
          </w:tcPr>
          <w:p w:rsidR="007F403F" w:rsidRDefault="007F403F" w:rsidP="007F403F">
            <w:pPr>
              <w:jc w:val="right"/>
              <w:rPr>
                <w:color w:val="000000"/>
                <w:sz w:val="16"/>
                <w:szCs w:val="15"/>
              </w:rPr>
            </w:pPr>
            <w:r>
              <w:rPr>
                <w:color w:val="000000"/>
                <w:sz w:val="16"/>
                <w:szCs w:val="15"/>
              </w:rPr>
              <w:t>-1.89</w:t>
            </w:r>
          </w:p>
        </w:tc>
        <w:tc>
          <w:tcPr>
            <w:tcW w:w="720" w:type="dxa"/>
          </w:tcPr>
          <w:p w:rsidR="007F403F" w:rsidRDefault="007F403F" w:rsidP="007F403F">
            <w:pPr>
              <w:jc w:val="right"/>
              <w:rPr>
                <w:color w:val="000000"/>
                <w:sz w:val="16"/>
                <w:szCs w:val="15"/>
              </w:rPr>
            </w:pPr>
            <w:r>
              <w:rPr>
                <w:color w:val="000000"/>
                <w:sz w:val="16"/>
                <w:szCs w:val="15"/>
              </w:rPr>
              <w:t>-2.20</w:t>
            </w:r>
          </w:p>
        </w:tc>
        <w:tc>
          <w:tcPr>
            <w:tcW w:w="540" w:type="dxa"/>
          </w:tcPr>
          <w:p w:rsidR="007F403F" w:rsidRDefault="007F403F" w:rsidP="007F403F">
            <w:pPr>
              <w:jc w:val="right"/>
              <w:rPr>
                <w:color w:val="000000"/>
                <w:sz w:val="16"/>
                <w:szCs w:val="15"/>
              </w:rPr>
            </w:pPr>
            <w:r>
              <w:rPr>
                <w:color w:val="000000"/>
                <w:sz w:val="16"/>
                <w:szCs w:val="15"/>
              </w:rPr>
              <w:t>-2.26</w:t>
            </w:r>
          </w:p>
        </w:tc>
        <w:tc>
          <w:tcPr>
            <w:tcW w:w="720" w:type="dxa"/>
          </w:tcPr>
          <w:p w:rsidR="007F403F" w:rsidRDefault="007F403F" w:rsidP="007F403F">
            <w:pPr>
              <w:jc w:val="right"/>
              <w:rPr>
                <w:color w:val="000000"/>
                <w:sz w:val="16"/>
                <w:szCs w:val="15"/>
              </w:rPr>
            </w:pPr>
            <w:r>
              <w:rPr>
                <w:color w:val="000000"/>
                <w:sz w:val="16"/>
                <w:szCs w:val="15"/>
              </w:rPr>
              <w:t>-2.26</w:t>
            </w:r>
          </w:p>
        </w:tc>
        <w:tc>
          <w:tcPr>
            <w:tcW w:w="540" w:type="dxa"/>
          </w:tcPr>
          <w:p w:rsidR="007F403F" w:rsidRDefault="007F403F" w:rsidP="007F403F">
            <w:pPr>
              <w:jc w:val="right"/>
              <w:rPr>
                <w:color w:val="000000"/>
                <w:sz w:val="16"/>
                <w:szCs w:val="15"/>
              </w:rPr>
            </w:pPr>
            <w:r>
              <w:rPr>
                <w:color w:val="000000"/>
                <w:sz w:val="16"/>
                <w:szCs w:val="15"/>
              </w:rPr>
              <w:t>-2.23</w:t>
            </w:r>
          </w:p>
        </w:tc>
        <w:tc>
          <w:tcPr>
            <w:tcW w:w="630" w:type="dxa"/>
          </w:tcPr>
          <w:p w:rsidR="007F403F" w:rsidRDefault="007F403F" w:rsidP="007F403F">
            <w:pPr>
              <w:jc w:val="right"/>
              <w:rPr>
                <w:color w:val="000000"/>
                <w:sz w:val="16"/>
                <w:szCs w:val="15"/>
              </w:rPr>
            </w:pPr>
            <w:r>
              <w:rPr>
                <w:color w:val="000000"/>
                <w:sz w:val="16"/>
                <w:szCs w:val="15"/>
              </w:rPr>
              <w:t>-2.23</w:t>
            </w:r>
          </w:p>
        </w:tc>
      </w:tr>
      <w:tr w:rsidR="007F403F" w:rsidTr="00C86639">
        <w:trPr>
          <w:cantSplit/>
          <w:trHeight w:hRule="exact" w:val="230"/>
        </w:trPr>
        <w:tc>
          <w:tcPr>
            <w:tcW w:w="72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r>
              <w:rPr>
                <w:color w:val="000000"/>
                <w:sz w:val="16"/>
                <w:szCs w:val="15"/>
              </w:rPr>
              <w:t>Aug.</w:t>
            </w:r>
          </w:p>
        </w:tc>
        <w:tc>
          <w:tcPr>
            <w:tcW w:w="540" w:type="dxa"/>
          </w:tcPr>
          <w:p w:rsidR="007F403F" w:rsidRDefault="007F403F" w:rsidP="007F403F">
            <w:pPr>
              <w:jc w:val="right"/>
              <w:rPr>
                <w:color w:val="000000"/>
                <w:sz w:val="16"/>
                <w:szCs w:val="15"/>
              </w:rPr>
            </w:pPr>
            <w:r>
              <w:rPr>
                <w:color w:val="000000"/>
                <w:sz w:val="16"/>
                <w:szCs w:val="15"/>
              </w:rPr>
              <w:t>+0.71</w:t>
            </w:r>
          </w:p>
        </w:tc>
        <w:tc>
          <w:tcPr>
            <w:tcW w:w="810" w:type="dxa"/>
          </w:tcPr>
          <w:p w:rsidR="007F403F" w:rsidRDefault="007F403F" w:rsidP="007F403F">
            <w:pPr>
              <w:jc w:val="right"/>
              <w:rPr>
                <w:color w:val="000000"/>
                <w:sz w:val="16"/>
                <w:szCs w:val="15"/>
              </w:rPr>
            </w:pPr>
            <w:r>
              <w:rPr>
                <w:color w:val="000000"/>
                <w:sz w:val="16"/>
                <w:szCs w:val="15"/>
              </w:rPr>
              <w:t>+0.20</w:t>
            </w:r>
          </w:p>
        </w:tc>
        <w:tc>
          <w:tcPr>
            <w:tcW w:w="630" w:type="dxa"/>
          </w:tcPr>
          <w:p w:rsidR="007F403F" w:rsidRDefault="007F403F" w:rsidP="007F403F">
            <w:pPr>
              <w:jc w:val="right"/>
              <w:rPr>
                <w:color w:val="000000"/>
                <w:sz w:val="16"/>
                <w:szCs w:val="15"/>
              </w:rPr>
            </w:pPr>
            <w:r>
              <w:rPr>
                <w:color w:val="000000"/>
                <w:sz w:val="16"/>
                <w:szCs w:val="15"/>
              </w:rPr>
              <w:t>+0.17</w:t>
            </w:r>
          </w:p>
        </w:tc>
        <w:tc>
          <w:tcPr>
            <w:tcW w:w="900" w:type="dxa"/>
          </w:tcPr>
          <w:p w:rsidR="007F403F" w:rsidRDefault="007F403F" w:rsidP="007F403F">
            <w:pPr>
              <w:jc w:val="right"/>
              <w:rPr>
                <w:color w:val="000000"/>
                <w:sz w:val="16"/>
                <w:szCs w:val="15"/>
              </w:rPr>
            </w:pPr>
            <w:r>
              <w:rPr>
                <w:color w:val="000000"/>
                <w:sz w:val="16"/>
                <w:szCs w:val="15"/>
              </w:rPr>
              <w:t>+0.24</w:t>
            </w:r>
          </w:p>
        </w:tc>
        <w:tc>
          <w:tcPr>
            <w:tcW w:w="900" w:type="dxa"/>
          </w:tcPr>
          <w:p w:rsidR="007F403F" w:rsidRDefault="007F403F" w:rsidP="007F403F">
            <w:pPr>
              <w:jc w:val="right"/>
              <w:rPr>
                <w:color w:val="000000"/>
                <w:sz w:val="16"/>
                <w:szCs w:val="15"/>
              </w:rPr>
            </w:pPr>
            <w:r>
              <w:rPr>
                <w:color w:val="000000"/>
                <w:sz w:val="16"/>
                <w:szCs w:val="15"/>
              </w:rPr>
              <w:t>-3.03</w:t>
            </w:r>
          </w:p>
        </w:tc>
        <w:tc>
          <w:tcPr>
            <w:tcW w:w="720" w:type="dxa"/>
          </w:tcPr>
          <w:p w:rsidR="007F403F" w:rsidRDefault="007F403F" w:rsidP="007F403F">
            <w:pPr>
              <w:jc w:val="right"/>
              <w:rPr>
                <w:color w:val="000000"/>
                <w:sz w:val="16"/>
                <w:szCs w:val="15"/>
              </w:rPr>
            </w:pPr>
            <w:r>
              <w:rPr>
                <w:color w:val="000000"/>
                <w:sz w:val="16"/>
                <w:szCs w:val="15"/>
              </w:rPr>
              <w:t>-1.82</w:t>
            </w:r>
          </w:p>
        </w:tc>
        <w:tc>
          <w:tcPr>
            <w:tcW w:w="720" w:type="dxa"/>
          </w:tcPr>
          <w:p w:rsidR="007F403F" w:rsidRDefault="007F403F" w:rsidP="007F403F">
            <w:pPr>
              <w:jc w:val="right"/>
              <w:rPr>
                <w:color w:val="000000"/>
                <w:sz w:val="16"/>
                <w:szCs w:val="15"/>
              </w:rPr>
            </w:pPr>
            <w:r>
              <w:rPr>
                <w:color w:val="000000"/>
                <w:sz w:val="16"/>
                <w:szCs w:val="15"/>
              </w:rPr>
              <w:t>+0.54</w:t>
            </w:r>
          </w:p>
        </w:tc>
        <w:tc>
          <w:tcPr>
            <w:tcW w:w="540" w:type="dxa"/>
          </w:tcPr>
          <w:p w:rsidR="007F403F" w:rsidRDefault="007F403F" w:rsidP="007F403F">
            <w:pPr>
              <w:jc w:val="right"/>
              <w:rPr>
                <w:color w:val="000000"/>
                <w:sz w:val="16"/>
                <w:szCs w:val="15"/>
              </w:rPr>
            </w:pPr>
            <w:r>
              <w:rPr>
                <w:color w:val="000000"/>
                <w:sz w:val="16"/>
                <w:szCs w:val="15"/>
              </w:rPr>
              <w:t>+0.06</w:t>
            </w:r>
          </w:p>
        </w:tc>
        <w:tc>
          <w:tcPr>
            <w:tcW w:w="720" w:type="dxa"/>
          </w:tcPr>
          <w:p w:rsidR="007F403F" w:rsidRDefault="007F403F" w:rsidP="007F403F">
            <w:pPr>
              <w:jc w:val="right"/>
              <w:rPr>
                <w:color w:val="000000"/>
                <w:sz w:val="16"/>
                <w:szCs w:val="15"/>
              </w:rPr>
            </w:pPr>
            <w:r>
              <w:rPr>
                <w:color w:val="000000"/>
                <w:sz w:val="16"/>
                <w:szCs w:val="15"/>
              </w:rPr>
              <w:t>+1.51</w:t>
            </w:r>
          </w:p>
        </w:tc>
        <w:tc>
          <w:tcPr>
            <w:tcW w:w="540" w:type="dxa"/>
          </w:tcPr>
          <w:p w:rsidR="007F403F" w:rsidRDefault="007F403F" w:rsidP="007F403F">
            <w:pPr>
              <w:jc w:val="right"/>
              <w:rPr>
                <w:color w:val="000000"/>
                <w:sz w:val="16"/>
                <w:szCs w:val="15"/>
              </w:rPr>
            </w:pPr>
            <w:r>
              <w:rPr>
                <w:color w:val="000000"/>
                <w:sz w:val="16"/>
                <w:szCs w:val="15"/>
              </w:rPr>
              <w:t>+0.17</w:t>
            </w:r>
          </w:p>
        </w:tc>
        <w:tc>
          <w:tcPr>
            <w:tcW w:w="630" w:type="dxa"/>
          </w:tcPr>
          <w:p w:rsidR="007F403F" w:rsidRDefault="007F403F" w:rsidP="007F403F">
            <w:pPr>
              <w:jc w:val="right"/>
              <w:rPr>
                <w:color w:val="000000"/>
                <w:sz w:val="16"/>
                <w:szCs w:val="15"/>
              </w:rPr>
            </w:pPr>
            <w:r>
              <w:rPr>
                <w:color w:val="000000"/>
                <w:sz w:val="16"/>
                <w:szCs w:val="15"/>
              </w:rPr>
              <w:t>+0.17</w:t>
            </w:r>
          </w:p>
        </w:tc>
      </w:tr>
      <w:tr w:rsidR="007F403F" w:rsidTr="00C86639">
        <w:trPr>
          <w:cantSplit/>
          <w:trHeight w:hRule="exact" w:val="230"/>
        </w:trPr>
        <w:tc>
          <w:tcPr>
            <w:tcW w:w="72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r>
              <w:rPr>
                <w:color w:val="000000"/>
                <w:sz w:val="16"/>
                <w:szCs w:val="15"/>
              </w:rPr>
              <w:t>Sep.</w:t>
            </w:r>
          </w:p>
        </w:tc>
        <w:tc>
          <w:tcPr>
            <w:tcW w:w="540" w:type="dxa"/>
          </w:tcPr>
          <w:p w:rsidR="007F403F" w:rsidRDefault="007F403F" w:rsidP="007F403F">
            <w:pPr>
              <w:jc w:val="right"/>
              <w:rPr>
                <w:color w:val="000000"/>
                <w:sz w:val="16"/>
                <w:szCs w:val="15"/>
              </w:rPr>
            </w:pPr>
            <w:r>
              <w:rPr>
                <w:color w:val="000000"/>
                <w:sz w:val="16"/>
                <w:szCs w:val="15"/>
              </w:rPr>
              <w:t>-4.77</w:t>
            </w:r>
          </w:p>
        </w:tc>
        <w:tc>
          <w:tcPr>
            <w:tcW w:w="810" w:type="dxa"/>
          </w:tcPr>
          <w:p w:rsidR="007F403F" w:rsidRDefault="007F403F" w:rsidP="007F403F">
            <w:pPr>
              <w:jc w:val="right"/>
              <w:rPr>
                <w:color w:val="000000"/>
                <w:sz w:val="16"/>
                <w:szCs w:val="15"/>
              </w:rPr>
            </w:pPr>
            <w:r>
              <w:rPr>
                <w:color w:val="000000"/>
                <w:sz w:val="16"/>
                <w:szCs w:val="15"/>
              </w:rPr>
              <w:t>-1.41</w:t>
            </w:r>
          </w:p>
        </w:tc>
        <w:tc>
          <w:tcPr>
            <w:tcW w:w="630" w:type="dxa"/>
          </w:tcPr>
          <w:p w:rsidR="007F403F" w:rsidRDefault="007F403F" w:rsidP="007F403F">
            <w:pPr>
              <w:jc w:val="right"/>
              <w:rPr>
                <w:color w:val="000000"/>
                <w:sz w:val="16"/>
                <w:szCs w:val="15"/>
              </w:rPr>
            </w:pPr>
            <w:r>
              <w:rPr>
                <w:color w:val="000000"/>
                <w:sz w:val="16"/>
                <w:szCs w:val="15"/>
              </w:rPr>
              <w:t>-0.09</w:t>
            </w:r>
          </w:p>
        </w:tc>
        <w:tc>
          <w:tcPr>
            <w:tcW w:w="900" w:type="dxa"/>
          </w:tcPr>
          <w:p w:rsidR="007F403F" w:rsidRDefault="007F403F" w:rsidP="007F403F">
            <w:pPr>
              <w:jc w:val="right"/>
              <w:rPr>
                <w:color w:val="000000"/>
                <w:sz w:val="16"/>
                <w:szCs w:val="15"/>
              </w:rPr>
            </w:pPr>
            <w:r>
              <w:rPr>
                <w:color w:val="000000"/>
                <w:sz w:val="16"/>
                <w:szCs w:val="15"/>
              </w:rPr>
              <w:t>2.01</w:t>
            </w:r>
          </w:p>
        </w:tc>
        <w:tc>
          <w:tcPr>
            <w:tcW w:w="900" w:type="dxa"/>
          </w:tcPr>
          <w:p w:rsidR="007F403F" w:rsidRDefault="007F403F" w:rsidP="007F403F">
            <w:pPr>
              <w:jc w:val="right"/>
              <w:rPr>
                <w:color w:val="000000"/>
                <w:sz w:val="16"/>
                <w:szCs w:val="15"/>
              </w:rPr>
            </w:pPr>
            <w:r>
              <w:rPr>
                <w:color w:val="000000"/>
                <w:sz w:val="16"/>
                <w:szCs w:val="15"/>
              </w:rPr>
              <w:t>-1.87</w:t>
            </w:r>
          </w:p>
        </w:tc>
        <w:tc>
          <w:tcPr>
            <w:tcW w:w="720" w:type="dxa"/>
          </w:tcPr>
          <w:p w:rsidR="007F403F" w:rsidRDefault="007F403F" w:rsidP="007F403F">
            <w:pPr>
              <w:jc w:val="right"/>
              <w:rPr>
                <w:color w:val="000000"/>
                <w:sz w:val="16"/>
                <w:szCs w:val="15"/>
              </w:rPr>
            </w:pPr>
            <w:r>
              <w:rPr>
                <w:color w:val="000000"/>
                <w:sz w:val="16"/>
                <w:szCs w:val="15"/>
              </w:rPr>
              <w:t>-3.24</w:t>
            </w:r>
          </w:p>
        </w:tc>
        <w:tc>
          <w:tcPr>
            <w:tcW w:w="720" w:type="dxa"/>
          </w:tcPr>
          <w:p w:rsidR="007F403F" w:rsidRDefault="007F403F" w:rsidP="007F403F">
            <w:pPr>
              <w:jc w:val="right"/>
              <w:rPr>
                <w:color w:val="000000"/>
                <w:sz w:val="16"/>
                <w:szCs w:val="15"/>
              </w:rPr>
            </w:pPr>
            <w:r>
              <w:rPr>
                <w:color w:val="000000"/>
                <w:sz w:val="16"/>
                <w:szCs w:val="15"/>
              </w:rPr>
              <w:t>-2.76</w:t>
            </w:r>
          </w:p>
        </w:tc>
        <w:tc>
          <w:tcPr>
            <w:tcW w:w="540" w:type="dxa"/>
          </w:tcPr>
          <w:p w:rsidR="007F403F" w:rsidRDefault="007F403F" w:rsidP="007F403F">
            <w:pPr>
              <w:jc w:val="right"/>
              <w:rPr>
                <w:color w:val="000000"/>
                <w:sz w:val="16"/>
                <w:szCs w:val="15"/>
              </w:rPr>
            </w:pPr>
            <w:r>
              <w:rPr>
                <w:color w:val="000000"/>
                <w:sz w:val="16"/>
                <w:szCs w:val="15"/>
              </w:rPr>
              <w:t>-1.27</w:t>
            </w:r>
          </w:p>
        </w:tc>
        <w:tc>
          <w:tcPr>
            <w:tcW w:w="720" w:type="dxa"/>
          </w:tcPr>
          <w:p w:rsidR="007F403F" w:rsidRDefault="007F403F" w:rsidP="007F403F">
            <w:pPr>
              <w:jc w:val="right"/>
              <w:rPr>
                <w:color w:val="000000"/>
                <w:sz w:val="16"/>
                <w:szCs w:val="15"/>
              </w:rPr>
            </w:pPr>
            <w:r>
              <w:rPr>
                <w:color w:val="000000"/>
                <w:sz w:val="16"/>
                <w:szCs w:val="15"/>
              </w:rPr>
              <w:t>+1.37</w:t>
            </w:r>
          </w:p>
        </w:tc>
        <w:tc>
          <w:tcPr>
            <w:tcW w:w="540" w:type="dxa"/>
          </w:tcPr>
          <w:p w:rsidR="007F403F" w:rsidRDefault="007F403F" w:rsidP="007F403F">
            <w:pPr>
              <w:jc w:val="right"/>
              <w:rPr>
                <w:color w:val="000000"/>
                <w:sz w:val="16"/>
                <w:szCs w:val="15"/>
              </w:rPr>
            </w:pPr>
            <w:r>
              <w:rPr>
                <w:color w:val="000000"/>
                <w:sz w:val="16"/>
                <w:szCs w:val="15"/>
              </w:rPr>
              <w:t>-0.09</w:t>
            </w:r>
          </w:p>
        </w:tc>
        <w:tc>
          <w:tcPr>
            <w:tcW w:w="630" w:type="dxa"/>
          </w:tcPr>
          <w:p w:rsidR="007F403F" w:rsidRDefault="007F403F" w:rsidP="007F403F">
            <w:pPr>
              <w:jc w:val="right"/>
              <w:rPr>
                <w:color w:val="000000"/>
                <w:sz w:val="16"/>
                <w:szCs w:val="15"/>
              </w:rPr>
            </w:pPr>
            <w:r>
              <w:rPr>
                <w:color w:val="000000"/>
                <w:sz w:val="16"/>
                <w:szCs w:val="15"/>
              </w:rPr>
              <w:t>-0.09</w:t>
            </w:r>
          </w:p>
        </w:tc>
      </w:tr>
      <w:tr w:rsidR="007F403F" w:rsidTr="00C86639">
        <w:trPr>
          <w:cantSplit/>
          <w:trHeight w:hRule="exact" w:val="230"/>
        </w:trPr>
        <w:tc>
          <w:tcPr>
            <w:tcW w:w="72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p>
        </w:tc>
        <w:tc>
          <w:tcPr>
            <w:tcW w:w="540" w:type="dxa"/>
          </w:tcPr>
          <w:p w:rsidR="007F403F" w:rsidRDefault="007F403F" w:rsidP="007F403F">
            <w:pPr>
              <w:jc w:val="right"/>
              <w:rPr>
                <w:color w:val="000000"/>
                <w:sz w:val="16"/>
                <w:szCs w:val="15"/>
              </w:rPr>
            </w:pPr>
          </w:p>
        </w:tc>
        <w:tc>
          <w:tcPr>
            <w:tcW w:w="810" w:type="dxa"/>
          </w:tcPr>
          <w:p w:rsidR="007F403F" w:rsidRDefault="007F403F" w:rsidP="007F403F">
            <w:pPr>
              <w:jc w:val="right"/>
              <w:rPr>
                <w:color w:val="000000"/>
                <w:sz w:val="16"/>
                <w:szCs w:val="15"/>
              </w:rPr>
            </w:pPr>
          </w:p>
        </w:tc>
        <w:tc>
          <w:tcPr>
            <w:tcW w:w="63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720" w:type="dxa"/>
          </w:tcPr>
          <w:p w:rsidR="007F403F" w:rsidRDefault="007F403F" w:rsidP="007F403F">
            <w:pPr>
              <w:jc w:val="right"/>
              <w:rPr>
                <w:color w:val="000000"/>
                <w:sz w:val="16"/>
                <w:szCs w:val="15"/>
              </w:rPr>
            </w:pPr>
          </w:p>
        </w:tc>
        <w:tc>
          <w:tcPr>
            <w:tcW w:w="720" w:type="dxa"/>
          </w:tcPr>
          <w:p w:rsidR="007F403F" w:rsidRDefault="007F403F" w:rsidP="007F403F">
            <w:pPr>
              <w:jc w:val="right"/>
              <w:rPr>
                <w:color w:val="000000"/>
                <w:sz w:val="16"/>
                <w:szCs w:val="15"/>
              </w:rPr>
            </w:pPr>
          </w:p>
        </w:tc>
        <w:tc>
          <w:tcPr>
            <w:tcW w:w="540" w:type="dxa"/>
          </w:tcPr>
          <w:p w:rsidR="007F403F" w:rsidRDefault="007F403F" w:rsidP="007F403F">
            <w:pPr>
              <w:jc w:val="right"/>
              <w:rPr>
                <w:color w:val="000000"/>
                <w:sz w:val="16"/>
                <w:szCs w:val="15"/>
              </w:rPr>
            </w:pPr>
          </w:p>
        </w:tc>
        <w:tc>
          <w:tcPr>
            <w:tcW w:w="720" w:type="dxa"/>
          </w:tcPr>
          <w:p w:rsidR="007F403F" w:rsidRDefault="007F403F" w:rsidP="007F403F">
            <w:pPr>
              <w:jc w:val="right"/>
              <w:rPr>
                <w:color w:val="000000"/>
                <w:sz w:val="16"/>
                <w:szCs w:val="15"/>
              </w:rPr>
            </w:pPr>
          </w:p>
        </w:tc>
        <w:tc>
          <w:tcPr>
            <w:tcW w:w="540" w:type="dxa"/>
          </w:tcPr>
          <w:p w:rsidR="007F403F" w:rsidRDefault="007F403F" w:rsidP="007F403F">
            <w:pPr>
              <w:jc w:val="right"/>
              <w:rPr>
                <w:color w:val="000000"/>
                <w:sz w:val="16"/>
                <w:szCs w:val="15"/>
              </w:rPr>
            </w:pPr>
          </w:p>
        </w:tc>
        <w:tc>
          <w:tcPr>
            <w:tcW w:w="630" w:type="dxa"/>
          </w:tcPr>
          <w:p w:rsidR="007F403F" w:rsidRDefault="007F403F" w:rsidP="007F403F">
            <w:pPr>
              <w:jc w:val="right"/>
              <w:rPr>
                <w:color w:val="000000"/>
                <w:sz w:val="16"/>
                <w:szCs w:val="15"/>
              </w:rPr>
            </w:pPr>
          </w:p>
        </w:tc>
      </w:tr>
      <w:tr w:rsidR="007F403F" w:rsidTr="00C86639">
        <w:trPr>
          <w:cantSplit/>
          <w:trHeight w:hRule="exact" w:val="230"/>
        </w:trPr>
        <w:tc>
          <w:tcPr>
            <w:tcW w:w="72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r>
              <w:rPr>
                <w:color w:val="000000"/>
                <w:sz w:val="16"/>
                <w:szCs w:val="15"/>
              </w:rPr>
              <w:t>Oct.</w:t>
            </w:r>
          </w:p>
        </w:tc>
        <w:tc>
          <w:tcPr>
            <w:tcW w:w="540" w:type="dxa"/>
          </w:tcPr>
          <w:p w:rsidR="007F403F" w:rsidRDefault="007F403F" w:rsidP="007F403F">
            <w:pPr>
              <w:jc w:val="right"/>
              <w:rPr>
                <w:color w:val="000000"/>
                <w:sz w:val="16"/>
                <w:szCs w:val="15"/>
              </w:rPr>
            </w:pPr>
            <w:r>
              <w:rPr>
                <w:color w:val="000000"/>
                <w:sz w:val="16"/>
                <w:szCs w:val="15"/>
              </w:rPr>
              <w:t>+0.43</w:t>
            </w:r>
          </w:p>
        </w:tc>
        <w:tc>
          <w:tcPr>
            <w:tcW w:w="810" w:type="dxa"/>
          </w:tcPr>
          <w:p w:rsidR="007F403F" w:rsidRDefault="007F403F" w:rsidP="007F403F">
            <w:pPr>
              <w:jc w:val="right"/>
              <w:rPr>
                <w:color w:val="000000"/>
                <w:sz w:val="16"/>
                <w:szCs w:val="15"/>
              </w:rPr>
            </w:pPr>
            <w:r>
              <w:rPr>
                <w:color w:val="000000"/>
                <w:sz w:val="16"/>
                <w:szCs w:val="15"/>
              </w:rPr>
              <w:t>-2.49</w:t>
            </w:r>
          </w:p>
        </w:tc>
        <w:tc>
          <w:tcPr>
            <w:tcW w:w="630" w:type="dxa"/>
          </w:tcPr>
          <w:p w:rsidR="007F403F" w:rsidRDefault="007F403F" w:rsidP="007F403F">
            <w:pPr>
              <w:jc w:val="right"/>
              <w:rPr>
                <w:color w:val="000000"/>
                <w:sz w:val="16"/>
                <w:szCs w:val="15"/>
              </w:rPr>
            </w:pPr>
            <w:r>
              <w:rPr>
                <w:color w:val="000000"/>
                <w:sz w:val="16"/>
                <w:szCs w:val="15"/>
              </w:rPr>
              <w:t>-0.57</w:t>
            </w:r>
          </w:p>
        </w:tc>
        <w:tc>
          <w:tcPr>
            <w:tcW w:w="900" w:type="dxa"/>
          </w:tcPr>
          <w:p w:rsidR="007F403F" w:rsidRDefault="007F403F" w:rsidP="007F403F">
            <w:pPr>
              <w:jc w:val="right"/>
              <w:rPr>
                <w:color w:val="000000"/>
                <w:sz w:val="16"/>
                <w:szCs w:val="15"/>
              </w:rPr>
            </w:pPr>
            <w:r>
              <w:rPr>
                <w:color w:val="000000"/>
                <w:sz w:val="16"/>
                <w:szCs w:val="15"/>
              </w:rPr>
              <w:t>-1.78</w:t>
            </w:r>
          </w:p>
        </w:tc>
        <w:tc>
          <w:tcPr>
            <w:tcW w:w="900" w:type="dxa"/>
          </w:tcPr>
          <w:p w:rsidR="007F403F" w:rsidRDefault="007F403F" w:rsidP="007F403F">
            <w:pPr>
              <w:jc w:val="right"/>
              <w:rPr>
                <w:color w:val="000000"/>
                <w:sz w:val="16"/>
                <w:szCs w:val="15"/>
              </w:rPr>
            </w:pPr>
            <w:r>
              <w:rPr>
                <w:color w:val="000000"/>
                <w:sz w:val="16"/>
                <w:szCs w:val="15"/>
              </w:rPr>
              <w:t>-0.46</w:t>
            </w:r>
          </w:p>
        </w:tc>
        <w:tc>
          <w:tcPr>
            <w:tcW w:w="720" w:type="dxa"/>
          </w:tcPr>
          <w:p w:rsidR="007F403F" w:rsidRDefault="007F403F" w:rsidP="007F403F">
            <w:pPr>
              <w:jc w:val="right"/>
              <w:rPr>
                <w:color w:val="000000"/>
                <w:sz w:val="16"/>
                <w:szCs w:val="15"/>
              </w:rPr>
            </w:pPr>
            <w:r>
              <w:rPr>
                <w:color w:val="000000"/>
                <w:sz w:val="16"/>
                <w:szCs w:val="15"/>
              </w:rPr>
              <w:t>-1.16</w:t>
            </w:r>
          </w:p>
        </w:tc>
        <w:tc>
          <w:tcPr>
            <w:tcW w:w="720" w:type="dxa"/>
          </w:tcPr>
          <w:p w:rsidR="007F403F" w:rsidRDefault="007F403F" w:rsidP="007F403F">
            <w:pPr>
              <w:jc w:val="right"/>
              <w:rPr>
                <w:color w:val="000000"/>
                <w:sz w:val="16"/>
                <w:szCs w:val="15"/>
              </w:rPr>
            </w:pPr>
            <w:r>
              <w:rPr>
                <w:color w:val="000000"/>
                <w:sz w:val="16"/>
                <w:szCs w:val="15"/>
              </w:rPr>
              <w:t>+1.24</w:t>
            </w:r>
          </w:p>
        </w:tc>
        <w:tc>
          <w:tcPr>
            <w:tcW w:w="540" w:type="dxa"/>
          </w:tcPr>
          <w:p w:rsidR="007F403F" w:rsidRDefault="007F403F" w:rsidP="007F403F">
            <w:pPr>
              <w:jc w:val="right"/>
              <w:rPr>
                <w:color w:val="000000"/>
                <w:sz w:val="16"/>
                <w:szCs w:val="15"/>
              </w:rPr>
            </w:pPr>
            <w:r>
              <w:rPr>
                <w:color w:val="000000"/>
                <w:sz w:val="16"/>
                <w:szCs w:val="15"/>
              </w:rPr>
              <w:t>-0.97</w:t>
            </w:r>
          </w:p>
        </w:tc>
        <w:tc>
          <w:tcPr>
            <w:tcW w:w="720" w:type="dxa"/>
          </w:tcPr>
          <w:p w:rsidR="007F403F" w:rsidRDefault="007F403F" w:rsidP="007F403F">
            <w:pPr>
              <w:jc w:val="right"/>
              <w:rPr>
                <w:color w:val="000000"/>
                <w:sz w:val="16"/>
                <w:szCs w:val="15"/>
              </w:rPr>
            </w:pPr>
            <w:r>
              <w:rPr>
                <w:color w:val="000000"/>
                <w:sz w:val="16"/>
                <w:szCs w:val="15"/>
              </w:rPr>
              <w:t>-3.02</w:t>
            </w:r>
          </w:p>
        </w:tc>
        <w:tc>
          <w:tcPr>
            <w:tcW w:w="540" w:type="dxa"/>
          </w:tcPr>
          <w:p w:rsidR="007F403F" w:rsidRDefault="007F403F" w:rsidP="007F403F">
            <w:pPr>
              <w:jc w:val="right"/>
              <w:rPr>
                <w:color w:val="000000"/>
                <w:sz w:val="16"/>
                <w:szCs w:val="15"/>
              </w:rPr>
            </w:pPr>
            <w:r>
              <w:rPr>
                <w:color w:val="000000"/>
                <w:sz w:val="16"/>
                <w:szCs w:val="15"/>
              </w:rPr>
              <w:t>-0.57</w:t>
            </w:r>
          </w:p>
        </w:tc>
        <w:tc>
          <w:tcPr>
            <w:tcW w:w="630" w:type="dxa"/>
          </w:tcPr>
          <w:p w:rsidR="007F403F" w:rsidRDefault="007F403F" w:rsidP="007F403F">
            <w:pPr>
              <w:jc w:val="right"/>
              <w:rPr>
                <w:color w:val="000000"/>
                <w:sz w:val="16"/>
                <w:szCs w:val="15"/>
              </w:rPr>
            </w:pPr>
            <w:r>
              <w:rPr>
                <w:color w:val="000000"/>
                <w:sz w:val="16"/>
                <w:szCs w:val="15"/>
              </w:rPr>
              <w:t>-0.57</w:t>
            </w:r>
          </w:p>
        </w:tc>
      </w:tr>
      <w:tr w:rsidR="007F403F" w:rsidTr="00C86639">
        <w:trPr>
          <w:cantSplit/>
          <w:trHeight w:hRule="exact" w:val="230"/>
        </w:trPr>
        <w:tc>
          <w:tcPr>
            <w:tcW w:w="72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r>
              <w:rPr>
                <w:color w:val="000000"/>
                <w:sz w:val="16"/>
                <w:szCs w:val="15"/>
              </w:rPr>
              <w:t>Nov.</w:t>
            </w:r>
          </w:p>
        </w:tc>
        <w:tc>
          <w:tcPr>
            <w:tcW w:w="540" w:type="dxa"/>
          </w:tcPr>
          <w:p w:rsidR="007F403F" w:rsidRDefault="007F403F" w:rsidP="007F403F">
            <w:pPr>
              <w:jc w:val="right"/>
              <w:rPr>
                <w:color w:val="000000"/>
                <w:sz w:val="16"/>
                <w:szCs w:val="15"/>
              </w:rPr>
            </w:pPr>
            <w:r>
              <w:rPr>
                <w:color w:val="000000"/>
                <w:sz w:val="16"/>
                <w:szCs w:val="15"/>
              </w:rPr>
              <w:t>-2.66</w:t>
            </w:r>
          </w:p>
        </w:tc>
        <w:tc>
          <w:tcPr>
            <w:tcW w:w="810" w:type="dxa"/>
          </w:tcPr>
          <w:p w:rsidR="007F403F" w:rsidRDefault="007F403F" w:rsidP="007F403F">
            <w:pPr>
              <w:jc w:val="right"/>
              <w:rPr>
                <w:color w:val="000000"/>
                <w:sz w:val="16"/>
                <w:szCs w:val="15"/>
              </w:rPr>
            </w:pPr>
            <w:r>
              <w:rPr>
                <w:color w:val="000000"/>
                <w:sz w:val="16"/>
                <w:szCs w:val="15"/>
              </w:rPr>
              <w:t>-0.48</w:t>
            </w:r>
          </w:p>
        </w:tc>
        <w:tc>
          <w:tcPr>
            <w:tcW w:w="630" w:type="dxa"/>
          </w:tcPr>
          <w:p w:rsidR="007F403F" w:rsidRDefault="007F403F" w:rsidP="007F403F">
            <w:pPr>
              <w:jc w:val="right"/>
              <w:rPr>
                <w:color w:val="000000"/>
                <w:sz w:val="16"/>
                <w:szCs w:val="15"/>
              </w:rPr>
            </w:pPr>
            <w:r>
              <w:rPr>
                <w:color w:val="000000"/>
                <w:sz w:val="16"/>
                <w:szCs w:val="15"/>
              </w:rPr>
              <w:t>+0.11</w:t>
            </w:r>
          </w:p>
        </w:tc>
        <w:tc>
          <w:tcPr>
            <w:tcW w:w="900" w:type="dxa"/>
          </w:tcPr>
          <w:p w:rsidR="007F403F" w:rsidRDefault="007F403F" w:rsidP="007F403F">
            <w:pPr>
              <w:jc w:val="right"/>
              <w:rPr>
                <w:color w:val="000000"/>
                <w:sz w:val="16"/>
                <w:szCs w:val="15"/>
              </w:rPr>
            </w:pPr>
            <w:r>
              <w:rPr>
                <w:color w:val="000000"/>
                <w:sz w:val="16"/>
                <w:szCs w:val="15"/>
              </w:rPr>
              <w:t>-0.89</w:t>
            </w:r>
          </w:p>
        </w:tc>
        <w:tc>
          <w:tcPr>
            <w:tcW w:w="900" w:type="dxa"/>
          </w:tcPr>
          <w:p w:rsidR="007F403F" w:rsidRDefault="007F403F" w:rsidP="007F403F">
            <w:pPr>
              <w:jc w:val="right"/>
              <w:rPr>
                <w:color w:val="000000"/>
                <w:sz w:val="16"/>
                <w:szCs w:val="15"/>
              </w:rPr>
            </w:pPr>
            <w:r>
              <w:rPr>
                <w:color w:val="000000"/>
                <w:sz w:val="16"/>
                <w:szCs w:val="15"/>
              </w:rPr>
              <w:t>-0.64</w:t>
            </w:r>
          </w:p>
        </w:tc>
        <w:tc>
          <w:tcPr>
            <w:tcW w:w="720" w:type="dxa"/>
          </w:tcPr>
          <w:p w:rsidR="007F403F" w:rsidRDefault="007F403F" w:rsidP="007F403F">
            <w:pPr>
              <w:jc w:val="right"/>
              <w:rPr>
                <w:color w:val="000000"/>
                <w:sz w:val="16"/>
                <w:szCs w:val="15"/>
              </w:rPr>
            </w:pPr>
            <w:r>
              <w:rPr>
                <w:color w:val="000000"/>
                <w:sz w:val="16"/>
                <w:szCs w:val="15"/>
              </w:rPr>
              <w:t>-1.88</w:t>
            </w:r>
          </w:p>
        </w:tc>
        <w:tc>
          <w:tcPr>
            <w:tcW w:w="720" w:type="dxa"/>
          </w:tcPr>
          <w:p w:rsidR="007F403F" w:rsidRDefault="007F403F" w:rsidP="007F403F">
            <w:pPr>
              <w:jc w:val="right"/>
              <w:rPr>
                <w:color w:val="000000"/>
                <w:sz w:val="16"/>
                <w:szCs w:val="15"/>
              </w:rPr>
            </w:pPr>
            <w:r>
              <w:rPr>
                <w:color w:val="000000"/>
                <w:sz w:val="16"/>
                <w:szCs w:val="15"/>
              </w:rPr>
              <w:t>-1.18</w:t>
            </w:r>
          </w:p>
        </w:tc>
        <w:tc>
          <w:tcPr>
            <w:tcW w:w="540" w:type="dxa"/>
          </w:tcPr>
          <w:p w:rsidR="007F403F" w:rsidRDefault="007F403F" w:rsidP="007F403F">
            <w:pPr>
              <w:jc w:val="right"/>
              <w:rPr>
                <w:color w:val="000000"/>
                <w:sz w:val="16"/>
                <w:szCs w:val="15"/>
              </w:rPr>
            </w:pPr>
            <w:r>
              <w:rPr>
                <w:color w:val="000000"/>
                <w:sz w:val="16"/>
                <w:szCs w:val="15"/>
              </w:rPr>
              <w:t>-0.58</w:t>
            </w:r>
          </w:p>
        </w:tc>
        <w:tc>
          <w:tcPr>
            <w:tcW w:w="720" w:type="dxa"/>
          </w:tcPr>
          <w:p w:rsidR="007F403F" w:rsidRDefault="007F403F" w:rsidP="007F403F">
            <w:pPr>
              <w:jc w:val="right"/>
              <w:rPr>
                <w:color w:val="000000"/>
                <w:sz w:val="16"/>
                <w:szCs w:val="15"/>
              </w:rPr>
            </w:pPr>
            <w:r>
              <w:rPr>
                <w:color w:val="000000"/>
                <w:sz w:val="16"/>
                <w:szCs w:val="15"/>
              </w:rPr>
              <w:t>0.40</w:t>
            </w:r>
          </w:p>
        </w:tc>
        <w:tc>
          <w:tcPr>
            <w:tcW w:w="540" w:type="dxa"/>
          </w:tcPr>
          <w:p w:rsidR="007F403F" w:rsidRDefault="007F403F" w:rsidP="007F403F">
            <w:pPr>
              <w:jc w:val="right"/>
              <w:rPr>
                <w:color w:val="000000"/>
                <w:sz w:val="16"/>
                <w:szCs w:val="15"/>
              </w:rPr>
            </w:pPr>
            <w:r>
              <w:rPr>
                <w:color w:val="000000"/>
                <w:sz w:val="16"/>
                <w:szCs w:val="15"/>
              </w:rPr>
              <w:t>+0.11</w:t>
            </w:r>
          </w:p>
        </w:tc>
        <w:tc>
          <w:tcPr>
            <w:tcW w:w="630" w:type="dxa"/>
          </w:tcPr>
          <w:p w:rsidR="007F403F" w:rsidRDefault="007F403F" w:rsidP="007F403F">
            <w:pPr>
              <w:jc w:val="right"/>
              <w:rPr>
                <w:color w:val="000000"/>
                <w:sz w:val="16"/>
                <w:szCs w:val="15"/>
              </w:rPr>
            </w:pPr>
            <w:r>
              <w:rPr>
                <w:color w:val="000000"/>
                <w:sz w:val="16"/>
                <w:szCs w:val="15"/>
              </w:rPr>
              <w:t>+0.11</w:t>
            </w:r>
          </w:p>
        </w:tc>
      </w:tr>
      <w:tr w:rsidR="007F403F" w:rsidTr="00C86639">
        <w:trPr>
          <w:cantSplit/>
          <w:trHeight w:hRule="exact" w:val="230"/>
        </w:trPr>
        <w:tc>
          <w:tcPr>
            <w:tcW w:w="72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r>
              <w:rPr>
                <w:color w:val="000000"/>
                <w:sz w:val="16"/>
                <w:szCs w:val="15"/>
              </w:rPr>
              <w:t>Dec.</w:t>
            </w:r>
          </w:p>
        </w:tc>
        <w:tc>
          <w:tcPr>
            <w:tcW w:w="540" w:type="dxa"/>
          </w:tcPr>
          <w:p w:rsidR="007F403F" w:rsidRDefault="007F403F" w:rsidP="007F403F">
            <w:pPr>
              <w:jc w:val="right"/>
              <w:rPr>
                <w:color w:val="000000"/>
                <w:sz w:val="16"/>
                <w:szCs w:val="15"/>
              </w:rPr>
            </w:pPr>
            <w:r>
              <w:rPr>
                <w:color w:val="000000"/>
                <w:sz w:val="16"/>
                <w:szCs w:val="15"/>
              </w:rPr>
              <w:t>-0.82</w:t>
            </w:r>
          </w:p>
        </w:tc>
        <w:tc>
          <w:tcPr>
            <w:tcW w:w="810" w:type="dxa"/>
          </w:tcPr>
          <w:p w:rsidR="007F403F" w:rsidRDefault="007F403F" w:rsidP="007F403F">
            <w:pPr>
              <w:jc w:val="right"/>
              <w:rPr>
                <w:color w:val="000000"/>
                <w:sz w:val="16"/>
                <w:szCs w:val="15"/>
              </w:rPr>
            </w:pPr>
            <w:r>
              <w:rPr>
                <w:color w:val="000000"/>
                <w:sz w:val="16"/>
                <w:szCs w:val="15"/>
              </w:rPr>
              <w:t>+0.25</w:t>
            </w:r>
          </w:p>
        </w:tc>
        <w:tc>
          <w:tcPr>
            <w:tcW w:w="630" w:type="dxa"/>
          </w:tcPr>
          <w:p w:rsidR="007F403F" w:rsidRDefault="007F403F" w:rsidP="007F403F">
            <w:pPr>
              <w:jc w:val="right"/>
              <w:rPr>
                <w:color w:val="000000"/>
                <w:sz w:val="16"/>
                <w:szCs w:val="15"/>
              </w:rPr>
            </w:pPr>
            <w:r>
              <w:rPr>
                <w:color w:val="000000"/>
                <w:sz w:val="16"/>
                <w:szCs w:val="15"/>
              </w:rPr>
              <w:t>-0.83</w:t>
            </w:r>
          </w:p>
        </w:tc>
        <w:tc>
          <w:tcPr>
            <w:tcW w:w="900" w:type="dxa"/>
          </w:tcPr>
          <w:p w:rsidR="007F403F" w:rsidRDefault="007F403F" w:rsidP="007F403F">
            <w:pPr>
              <w:jc w:val="right"/>
              <w:rPr>
                <w:color w:val="000000"/>
                <w:sz w:val="16"/>
                <w:szCs w:val="15"/>
              </w:rPr>
            </w:pPr>
            <w:r>
              <w:rPr>
                <w:color w:val="000000"/>
                <w:sz w:val="16"/>
                <w:szCs w:val="15"/>
              </w:rPr>
              <w:t>+0.64</w:t>
            </w:r>
          </w:p>
        </w:tc>
        <w:tc>
          <w:tcPr>
            <w:tcW w:w="900" w:type="dxa"/>
          </w:tcPr>
          <w:p w:rsidR="007F403F" w:rsidRDefault="007F403F" w:rsidP="007F403F">
            <w:pPr>
              <w:jc w:val="right"/>
              <w:rPr>
                <w:color w:val="000000"/>
                <w:sz w:val="16"/>
                <w:szCs w:val="15"/>
              </w:rPr>
            </w:pPr>
            <w:r>
              <w:rPr>
                <w:color w:val="000000"/>
                <w:sz w:val="16"/>
                <w:szCs w:val="15"/>
              </w:rPr>
              <w:t>+2.73</w:t>
            </w:r>
          </w:p>
        </w:tc>
        <w:tc>
          <w:tcPr>
            <w:tcW w:w="720" w:type="dxa"/>
          </w:tcPr>
          <w:p w:rsidR="007F403F" w:rsidRDefault="007F403F" w:rsidP="007F403F">
            <w:pPr>
              <w:jc w:val="right"/>
              <w:rPr>
                <w:color w:val="000000"/>
                <w:sz w:val="16"/>
                <w:szCs w:val="15"/>
              </w:rPr>
            </w:pPr>
            <w:r>
              <w:rPr>
                <w:color w:val="000000"/>
                <w:sz w:val="16"/>
                <w:szCs w:val="15"/>
              </w:rPr>
              <w:t>+1.93</w:t>
            </w:r>
          </w:p>
        </w:tc>
        <w:tc>
          <w:tcPr>
            <w:tcW w:w="720" w:type="dxa"/>
          </w:tcPr>
          <w:p w:rsidR="007F403F" w:rsidRDefault="007F403F" w:rsidP="007F403F">
            <w:pPr>
              <w:jc w:val="right"/>
              <w:rPr>
                <w:color w:val="000000"/>
                <w:sz w:val="16"/>
                <w:szCs w:val="15"/>
              </w:rPr>
            </w:pPr>
            <w:r>
              <w:rPr>
                <w:color w:val="000000"/>
                <w:sz w:val="16"/>
                <w:szCs w:val="15"/>
              </w:rPr>
              <w:t>-1.52</w:t>
            </w:r>
          </w:p>
        </w:tc>
        <w:tc>
          <w:tcPr>
            <w:tcW w:w="540" w:type="dxa"/>
          </w:tcPr>
          <w:p w:rsidR="007F403F" w:rsidRDefault="007F403F" w:rsidP="007F403F">
            <w:pPr>
              <w:jc w:val="right"/>
              <w:rPr>
                <w:color w:val="000000"/>
                <w:sz w:val="16"/>
                <w:szCs w:val="15"/>
              </w:rPr>
            </w:pPr>
            <w:r>
              <w:rPr>
                <w:color w:val="000000"/>
                <w:sz w:val="16"/>
                <w:szCs w:val="15"/>
              </w:rPr>
              <w:t>-0.51</w:t>
            </w:r>
          </w:p>
        </w:tc>
        <w:tc>
          <w:tcPr>
            <w:tcW w:w="720" w:type="dxa"/>
          </w:tcPr>
          <w:p w:rsidR="007F403F" w:rsidRDefault="007F403F" w:rsidP="007F403F">
            <w:pPr>
              <w:jc w:val="right"/>
              <w:rPr>
                <w:color w:val="000000"/>
                <w:sz w:val="16"/>
                <w:szCs w:val="15"/>
              </w:rPr>
            </w:pPr>
            <w:r>
              <w:rPr>
                <w:color w:val="000000"/>
                <w:sz w:val="16"/>
                <w:szCs w:val="15"/>
              </w:rPr>
              <w:t>+0.87</w:t>
            </w:r>
          </w:p>
        </w:tc>
        <w:tc>
          <w:tcPr>
            <w:tcW w:w="540" w:type="dxa"/>
          </w:tcPr>
          <w:p w:rsidR="007F403F" w:rsidRDefault="007F403F" w:rsidP="007F403F">
            <w:pPr>
              <w:jc w:val="right"/>
              <w:rPr>
                <w:color w:val="000000"/>
                <w:sz w:val="16"/>
                <w:szCs w:val="15"/>
              </w:rPr>
            </w:pPr>
            <w:r>
              <w:rPr>
                <w:color w:val="000000"/>
                <w:sz w:val="16"/>
                <w:szCs w:val="15"/>
              </w:rPr>
              <w:t>-0.83</w:t>
            </w:r>
          </w:p>
        </w:tc>
        <w:tc>
          <w:tcPr>
            <w:tcW w:w="630" w:type="dxa"/>
          </w:tcPr>
          <w:p w:rsidR="007F403F" w:rsidRDefault="007F403F" w:rsidP="007F403F">
            <w:pPr>
              <w:jc w:val="right"/>
              <w:rPr>
                <w:color w:val="000000"/>
                <w:sz w:val="16"/>
                <w:szCs w:val="15"/>
              </w:rPr>
            </w:pPr>
            <w:r>
              <w:rPr>
                <w:color w:val="000000"/>
                <w:sz w:val="16"/>
                <w:szCs w:val="15"/>
              </w:rPr>
              <w:t>-0.83</w:t>
            </w:r>
          </w:p>
        </w:tc>
      </w:tr>
      <w:tr w:rsidR="007F403F" w:rsidTr="00C86639">
        <w:trPr>
          <w:cantSplit/>
          <w:trHeight w:hRule="exact" w:val="230"/>
        </w:trPr>
        <w:tc>
          <w:tcPr>
            <w:tcW w:w="72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p>
        </w:tc>
        <w:tc>
          <w:tcPr>
            <w:tcW w:w="540" w:type="dxa"/>
          </w:tcPr>
          <w:p w:rsidR="007F403F" w:rsidRDefault="007F403F" w:rsidP="007F403F">
            <w:pPr>
              <w:jc w:val="right"/>
              <w:rPr>
                <w:color w:val="000000"/>
                <w:sz w:val="16"/>
                <w:szCs w:val="15"/>
              </w:rPr>
            </w:pPr>
          </w:p>
        </w:tc>
        <w:tc>
          <w:tcPr>
            <w:tcW w:w="810" w:type="dxa"/>
          </w:tcPr>
          <w:p w:rsidR="007F403F" w:rsidRDefault="007F403F" w:rsidP="007F403F">
            <w:pPr>
              <w:jc w:val="right"/>
              <w:rPr>
                <w:color w:val="000000"/>
                <w:sz w:val="16"/>
                <w:szCs w:val="15"/>
              </w:rPr>
            </w:pPr>
          </w:p>
        </w:tc>
        <w:tc>
          <w:tcPr>
            <w:tcW w:w="63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720" w:type="dxa"/>
          </w:tcPr>
          <w:p w:rsidR="007F403F" w:rsidRDefault="007F403F" w:rsidP="007F403F">
            <w:pPr>
              <w:jc w:val="right"/>
              <w:rPr>
                <w:color w:val="000000"/>
                <w:sz w:val="16"/>
                <w:szCs w:val="15"/>
              </w:rPr>
            </w:pPr>
          </w:p>
        </w:tc>
        <w:tc>
          <w:tcPr>
            <w:tcW w:w="720" w:type="dxa"/>
          </w:tcPr>
          <w:p w:rsidR="007F403F" w:rsidRDefault="007F403F" w:rsidP="007F403F">
            <w:pPr>
              <w:jc w:val="right"/>
              <w:rPr>
                <w:color w:val="000000"/>
                <w:sz w:val="16"/>
                <w:szCs w:val="15"/>
              </w:rPr>
            </w:pPr>
          </w:p>
        </w:tc>
        <w:tc>
          <w:tcPr>
            <w:tcW w:w="540" w:type="dxa"/>
          </w:tcPr>
          <w:p w:rsidR="007F403F" w:rsidRDefault="007F403F" w:rsidP="007F403F">
            <w:pPr>
              <w:jc w:val="right"/>
              <w:rPr>
                <w:color w:val="000000"/>
                <w:sz w:val="16"/>
                <w:szCs w:val="15"/>
              </w:rPr>
            </w:pPr>
          </w:p>
        </w:tc>
        <w:tc>
          <w:tcPr>
            <w:tcW w:w="720" w:type="dxa"/>
          </w:tcPr>
          <w:p w:rsidR="007F403F" w:rsidRDefault="007F403F" w:rsidP="007F403F">
            <w:pPr>
              <w:jc w:val="right"/>
              <w:rPr>
                <w:color w:val="000000"/>
                <w:sz w:val="16"/>
                <w:szCs w:val="15"/>
              </w:rPr>
            </w:pPr>
          </w:p>
        </w:tc>
        <w:tc>
          <w:tcPr>
            <w:tcW w:w="540" w:type="dxa"/>
          </w:tcPr>
          <w:p w:rsidR="007F403F" w:rsidRDefault="007F403F" w:rsidP="007F403F">
            <w:pPr>
              <w:jc w:val="right"/>
              <w:rPr>
                <w:color w:val="000000"/>
                <w:sz w:val="16"/>
                <w:szCs w:val="15"/>
              </w:rPr>
            </w:pPr>
          </w:p>
        </w:tc>
        <w:tc>
          <w:tcPr>
            <w:tcW w:w="630" w:type="dxa"/>
          </w:tcPr>
          <w:p w:rsidR="007F403F" w:rsidRDefault="007F403F" w:rsidP="007F403F">
            <w:pPr>
              <w:jc w:val="right"/>
              <w:rPr>
                <w:color w:val="000000"/>
                <w:sz w:val="16"/>
                <w:szCs w:val="15"/>
              </w:rPr>
            </w:pPr>
          </w:p>
        </w:tc>
      </w:tr>
      <w:tr w:rsidR="007F403F" w:rsidTr="00C86639">
        <w:trPr>
          <w:cantSplit/>
          <w:trHeight w:hRule="exact" w:val="230"/>
        </w:trPr>
        <w:tc>
          <w:tcPr>
            <w:tcW w:w="720" w:type="dxa"/>
          </w:tcPr>
          <w:p w:rsidR="007F403F" w:rsidRDefault="007F403F" w:rsidP="007F403F">
            <w:pPr>
              <w:rPr>
                <w:color w:val="000000"/>
                <w:sz w:val="16"/>
                <w:szCs w:val="15"/>
              </w:rPr>
            </w:pPr>
            <w:r>
              <w:rPr>
                <w:color w:val="000000"/>
                <w:sz w:val="16"/>
                <w:szCs w:val="15"/>
              </w:rPr>
              <w:t>2010</w:t>
            </w:r>
          </w:p>
        </w:tc>
        <w:tc>
          <w:tcPr>
            <w:tcW w:w="450" w:type="dxa"/>
          </w:tcPr>
          <w:p w:rsidR="007F403F" w:rsidRDefault="007F403F" w:rsidP="007F403F">
            <w:pPr>
              <w:rPr>
                <w:color w:val="000000"/>
                <w:sz w:val="16"/>
                <w:szCs w:val="15"/>
              </w:rPr>
            </w:pPr>
            <w:r>
              <w:rPr>
                <w:color w:val="000000"/>
                <w:sz w:val="16"/>
                <w:szCs w:val="15"/>
              </w:rPr>
              <w:t>Jan.</w:t>
            </w:r>
          </w:p>
        </w:tc>
        <w:tc>
          <w:tcPr>
            <w:tcW w:w="540" w:type="dxa"/>
          </w:tcPr>
          <w:p w:rsidR="007F403F" w:rsidRDefault="007F403F" w:rsidP="007F403F">
            <w:pPr>
              <w:jc w:val="right"/>
              <w:rPr>
                <w:color w:val="000000"/>
                <w:sz w:val="16"/>
                <w:szCs w:val="15"/>
              </w:rPr>
            </w:pPr>
            <w:r>
              <w:rPr>
                <w:color w:val="000000"/>
                <w:sz w:val="16"/>
                <w:szCs w:val="15"/>
              </w:rPr>
              <w:t>-1.50</w:t>
            </w:r>
          </w:p>
        </w:tc>
        <w:tc>
          <w:tcPr>
            <w:tcW w:w="810" w:type="dxa"/>
          </w:tcPr>
          <w:p w:rsidR="007F403F" w:rsidRDefault="007F403F" w:rsidP="007F403F">
            <w:pPr>
              <w:jc w:val="right"/>
              <w:rPr>
                <w:color w:val="000000"/>
                <w:sz w:val="16"/>
                <w:szCs w:val="15"/>
              </w:rPr>
            </w:pPr>
            <w:r>
              <w:rPr>
                <w:color w:val="000000"/>
                <w:sz w:val="16"/>
                <w:szCs w:val="15"/>
              </w:rPr>
              <w:t>-0.89</w:t>
            </w:r>
          </w:p>
        </w:tc>
        <w:tc>
          <w:tcPr>
            <w:tcW w:w="630" w:type="dxa"/>
          </w:tcPr>
          <w:p w:rsidR="007F403F" w:rsidRDefault="007F403F" w:rsidP="007F403F">
            <w:pPr>
              <w:jc w:val="right"/>
              <w:rPr>
                <w:color w:val="000000"/>
                <w:sz w:val="16"/>
                <w:szCs w:val="15"/>
              </w:rPr>
            </w:pPr>
            <w:r>
              <w:rPr>
                <w:color w:val="000000"/>
                <w:sz w:val="16"/>
                <w:szCs w:val="15"/>
              </w:rPr>
              <w:t>-0.56</w:t>
            </w:r>
          </w:p>
        </w:tc>
        <w:tc>
          <w:tcPr>
            <w:tcW w:w="900" w:type="dxa"/>
          </w:tcPr>
          <w:p w:rsidR="007F403F" w:rsidRDefault="007F403F" w:rsidP="007F403F">
            <w:pPr>
              <w:jc w:val="right"/>
              <w:rPr>
                <w:color w:val="000000"/>
                <w:sz w:val="16"/>
                <w:szCs w:val="15"/>
              </w:rPr>
            </w:pPr>
            <w:r>
              <w:rPr>
                <w:color w:val="000000"/>
                <w:sz w:val="16"/>
                <w:szCs w:val="15"/>
              </w:rPr>
              <w:t>-0.47</w:t>
            </w:r>
          </w:p>
        </w:tc>
        <w:tc>
          <w:tcPr>
            <w:tcW w:w="900" w:type="dxa"/>
          </w:tcPr>
          <w:p w:rsidR="007F403F" w:rsidRDefault="007F403F" w:rsidP="007F403F">
            <w:pPr>
              <w:jc w:val="right"/>
              <w:rPr>
                <w:color w:val="000000"/>
                <w:sz w:val="16"/>
                <w:szCs w:val="15"/>
              </w:rPr>
            </w:pPr>
            <w:r>
              <w:rPr>
                <w:color w:val="000000"/>
                <w:sz w:val="16"/>
                <w:szCs w:val="15"/>
              </w:rPr>
              <w:t>+1.10</w:t>
            </w:r>
          </w:p>
        </w:tc>
        <w:tc>
          <w:tcPr>
            <w:tcW w:w="720" w:type="dxa"/>
          </w:tcPr>
          <w:p w:rsidR="007F403F" w:rsidRDefault="007F403F" w:rsidP="007F403F">
            <w:pPr>
              <w:jc w:val="right"/>
              <w:rPr>
                <w:color w:val="000000"/>
                <w:sz w:val="16"/>
                <w:szCs w:val="15"/>
              </w:rPr>
            </w:pPr>
            <w:r>
              <w:rPr>
                <w:color w:val="000000"/>
                <w:sz w:val="16"/>
                <w:szCs w:val="15"/>
              </w:rPr>
              <w:t>+1.31</w:t>
            </w:r>
          </w:p>
        </w:tc>
        <w:tc>
          <w:tcPr>
            <w:tcW w:w="720" w:type="dxa"/>
          </w:tcPr>
          <w:p w:rsidR="007F403F" w:rsidRDefault="007F403F" w:rsidP="007F403F">
            <w:pPr>
              <w:jc w:val="right"/>
              <w:rPr>
                <w:color w:val="000000"/>
                <w:sz w:val="16"/>
                <w:szCs w:val="15"/>
              </w:rPr>
            </w:pPr>
            <w:r>
              <w:rPr>
                <w:color w:val="000000"/>
                <w:sz w:val="16"/>
                <w:szCs w:val="15"/>
              </w:rPr>
              <w:t>-0.63</w:t>
            </w:r>
          </w:p>
        </w:tc>
        <w:tc>
          <w:tcPr>
            <w:tcW w:w="540" w:type="dxa"/>
          </w:tcPr>
          <w:p w:rsidR="007F403F" w:rsidRDefault="007F403F" w:rsidP="007F403F">
            <w:pPr>
              <w:jc w:val="right"/>
              <w:rPr>
                <w:color w:val="000000"/>
                <w:sz w:val="16"/>
                <w:szCs w:val="15"/>
              </w:rPr>
            </w:pPr>
            <w:r>
              <w:rPr>
                <w:color w:val="000000"/>
                <w:sz w:val="16"/>
                <w:szCs w:val="15"/>
              </w:rPr>
              <w:t>-1.40</w:t>
            </w:r>
          </w:p>
        </w:tc>
        <w:tc>
          <w:tcPr>
            <w:tcW w:w="720" w:type="dxa"/>
          </w:tcPr>
          <w:p w:rsidR="007F403F" w:rsidRDefault="007F403F" w:rsidP="007F403F">
            <w:pPr>
              <w:jc w:val="right"/>
              <w:rPr>
                <w:color w:val="000000"/>
                <w:sz w:val="16"/>
                <w:szCs w:val="15"/>
              </w:rPr>
            </w:pPr>
            <w:r>
              <w:rPr>
                <w:color w:val="000000"/>
                <w:sz w:val="16"/>
                <w:szCs w:val="15"/>
              </w:rPr>
              <w:t>-0.20</w:t>
            </w:r>
          </w:p>
        </w:tc>
        <w:tc>
          <w:tcPr>
            <w:tcW w:w="540" w:type="dxa"/>
          </w:tcPr>
          <w:p w:rsidR="007F403F" w:rsidRDefault="007F403F" w:rsidP="007F403F">
            <w:pPr>
              <w:jc w:val="right"/>
              <w:rPr>
                <w:color w:val="000000"/>
                <w:sz w:val="16"/>
                <w:szCs w:val="15"/>
              </w:rPr>
            </w:pPr>
            <w:r>
              <w:rPr>
                <w:color w:val="000000"/>
                <w:sz w:val="16"/>
                <w:szCs w:val="15"/>
              </w:rPr>
              <w:t>-0.56</w:t>
            </w:r>
          </w:p>
        </w:tc>
        <w:tc>
          <w:tcPr>
            <w:tcW w:w="630" w:type="dxa"/>
          </w:tcPr>
          <w:p w:rsidR="007F403F" w:rsidRDefault="007F403F" w:rsidP="007F403F">
            <w:pPr>
              <w:jc w:val="right"/>
              <w:rPr>
                <w:color w:val="000000"/>
                <w:sz w:val="16"/>
                <w:szCs w:val="15"/>
              </w:rPr>
            </w:pPr>
            <w:r>
              <w:rPr>
                <w:color w:val="000000"/>
                <w:sz w:val="16"/>
                <w:szCs w:val="15"/>
              </w:rPr>
              <w:t>-0.56</w:t>
            </w:r>
          </w:p>
        </w:tc>
      </w:tr>
      <w:tr w:rsidR="007F403F" w:rsidTr="00C86639">
        <w:trPr>
          <w:cantSplit/>
          <w:trHeight w:hRule="exact" w:val="230"/>
        </w:trPr>
        <w:tc>
          <w:tcPr>
            <w:tcW w:w="72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r>
              <w:rPr>
                <w:color w:val="000000"/>
                <w:sz w:val="16"/>
                <w:szCs w:val="15"/>
              </w:rPr>
              <w:t>Feb.</w:t>
            </w:r>
          </w:p>
        </w:tc>
        <w:tc>
          <w:tcPr>
            <w:tcW w:w="540" w:type="dxa"/>
          </w:tcPr>
          <w:p w:rsidR="007F403F" w:rsidRDefault="007F403F" w:rsidP="007F403F">
            <w:pPr>
              <w:jc w:val="right"/>
              <w:rPr>
                <w:color w:val="000000"/>
                <w:sz w:val="16"/>
                <w:szCs w:val="15"/>
              </w:rPr>
            </w:pPr>
            <w:r>
              <w:rPr>
                <w:color w:val="000000"/>
                <w:sz w:val="16"/>
                <w:szCs w:val="15"/>
              </w:rPr>
              <w:t>-0.18</w:t>
            </w:r>
          </w:p>
        </w:tc>
        <w:tc>
          <w:tcPr>
            <w:tcW w:w="810" w:type="dxa"/>
          </w:tcPr>
          <w:p w:rsidR="007F403F" w:rsidRDefault="007F403F" w:rsidP="007F403F">
            <w:pPr>
              <w:jc w:val="right"/>
              <w:rPr>
                <w:color w:val="000000"/>
                <w:sz w:val="16"/>
                <w:szCs w:val="15"/>
              </w:rPr>
            </w:pPr>
            <w:r>
              <w:rPr>
                <w:color w:val="000000"/>
                <w:sz w:val="16"/>
                <w:szCs w:val="15"/>
              </w:rPr>
              <w:t>-0.67</w:t>
            </w:r>
          </w:p>
        </w:tc>
        <w:tc>
          <w:tcPr>
            <w:tcW w:w="630" w:type="dxa"/>
          </w:tcPr>
          <w:p w:rsidR="007F403F" w:rsidRDefault="007F403F" w:rsidP="007F403F">
            <w:pPr>
              <w:jc w:val="right"/>
              <w:rPr>
                <w:color w:val="000000"/>
                <w:sz w:val="16"/>
                <w:szCs w:val="15"/>
              </w:rPr>
            </w:pPr>
            <w:r>
              <w:rPr>
                <w:color w:val="000000"/>
                <w:sz w:val="16"/>
                <w:szCs w:val="15"/>
              </w:rPr>
              <w:t>-0.35</w:t>
            </w:r>
          </w:p>
        </w:tc>
        <w:tc>
          <w:tcPr>
            <w:tcW w:w="900" w:type="dxa"/>
          </w:tcPr>
          <w:p w:rsidR="007F403F" w:rsidRDefault="007F403F" w:rsidP="007F403F">
            <w:pPr>
              <w:jc w:val="right"/>
              <w:rPr>
                <w:color w:val="000000"/>
                <w:sz w:val="16"/>
                <w:szCs w:val="15"/>
              </w:rPr>
            </w:pPr>
            <w:r>
              <w:rPr>
                <w:color w:val="000000"/>
                <w:sz w:val="16"/>
                <w:szCs w:val="15"/>
              </w:rPr>
              <w:t>-0.06</w:t>
            </w:r>
          </w:p>
        </w:tc>
        <w:tc>
          <w:tcPr>
            <w:tcW w:w="900" w:type="dxa"/>
          </w:tcPr>
          <w:p w:rsidR="007F403F" w:rsidRDefault="007F403F" w:rsidP="007F403F">
            <w:pPr>
              <w:jc w:val="right"/>
              <w:rPr>
                <w:color w:val="000000"/>
                <w:sz w:val="16"/>
                <w:szCs w:val="15"/>
              </w:rPr>
            </w:pPr>
            <w:r>
              <w:rPr>
                <w:color w:val="000000"/>
                <w:sz w:val="16"/>
                <w:szCs w:val="15"/>
              </w:rPr>
              <w:t>-2.45</w:t>
            </w:r>
          </w:p>
        </w:tc>
        <w:tc>
          <w:tcPr>
            <w:tcW w:w="720" w:type="dxa"/>
          </w:tcPr>
          <w:p w:rsidR="007F403F" w:rsidRDefault="007F403F" w:rsidP="007F403F">
            <w:pPr>
              <w:jc w:val="right"/>
              <w:rPr>
                <w:color w:val="000000"/>
                <w:sz w:val="16"/>
                <w:szCs w:val="15"/>
              </w:rPr>
            </w:pPr>
            <w:r>
              <w:rPr>
                <w:color w:val="000000"/>
                <w:sz w:val="16"/>
                <w:szCs w:val="15"/>
              </w:rPr>
              <w:t>+2.26</w:t>
            </w:r>
          </w:p>
        </w:tc>
        <w:tc>
          <w:tcPr>
            <w:tcW w:w="720" w:type="dxa"/>
          </w:tcPr>
          <w:p w:rsidR="007F403F" w:rsidRDefault="007F403F" w:rsidP="007F403F">
            <w:pPr>
              <w:jc w:val="right"/>
              <w:rPr>
                <w:color w:val="000000"/>
                <w:sz w:val="16"/>
                <w:szCs w:val="15"/>
              </w:rPr>
            </w:pPr>
            <w:r>
              <w:rPr>
                <w:color w:val="000000"/>
                <w:sz w:val="16"/>
                <w:szCs w:val="15"/>
              </w:rPr>
              <w:t>+0.17</w:t>
            </w:r>
          </w:p>
        </w:tc>
        <w:tc>
          <w:tcPr>
            <w:tcW w:w="540" w:type="dxa"/>
          </w:tcPr>
          <w:p w:rsidR="007F403F" w:rsidRDefault="007F403F" w:rsidP="007F403F">
            <w:pPr>
              <w:jc w:val="right"/>
              <w:rPr>
                <w:color w:val="000000"/>
                <w:sz w:val="16"/>
                <w:szCs w:val="15"/>
              </w:rPr>
            </w:pPr>
            <w:r>
              <w:rPr>
                <w:color w:val="000000"/>
                <w:sz w:val="16"/>
                <w:szCs w:val="15"/>
              </w:rPr>
              <w:t>-0.40</w:t>
            </w:r>
          </w:p>
        </w:tc>
        <w:tc>
          <w:tcPr>
            <w:tcW w:w="720" w:type="dxa"/>
          </w:tcPr>
          <w:p w:rsidR="007F403F" w:rsidRDefault="007F403F" w:rsidP="007F403F">
            <w:pPr>
              <w:jc w:val="right"/>
              <w:rPr>
                <w:color w:val="000000"/>
                <w:sz w:val="16"/>
                <w:szCs w:val="15"/>
              </w:rPr>
            </w:pPr>
            <w:r>
              <w:rPr>
                <w:color w:val="000000"/>
                <w:sz w:val="16"/>
                <w:szCs w:val="15"/>
              </w:rPr>
              <w:t>+5.64</w:t>
            </w:r>
          </w:p>
        </w:tc>
        <w:tc>
          <w:tcPr>
            <w:tcW w:w="540" w:type="dxa"/>
          </w:tcPr>
          <w:p w:rsidR="007F403F" w:rsidRDefault="007F403F" w:rsidP="007F403F">
            <w:pPr>
              <w:jc w:val="right"/>
              <w:rPr>
                <w:color w:val="000000"/>
                <w:sz w:val="16"/>
                <w:szCs w:val="15"/>
              </w:rPr>
            </w:pPr>
            <w:r>
              <w:rPr>
                <w:color w:val="000000"/>
                <w:sz w:val="16"/>
                <w:szCs w:val="15"/>
              </w:rPr>
              <w:t>-0.35</w:t>
            </w:r>
          </w:p>
        </w:tc>
        <w:tc>
          <w:tcPr>
            <w:tcW w:w="630" w:type="dxa"/>
          </w:tcPr>
          <w:p w:rsidR="007F403F" w:rsidRDefault="007F403F" w:rsidP="007F403F">
            <w:pPr>
              <w:jc w:val="right"/>
              <w:rPr>
                <w:color w:val="000000"/>
                <w:sz w:val="16"/>
                <w:szCs w:val="15"/>
              </w:rPr>
            </w:pPr>
            <w:r>
              <w:rPr>
                <w:color w:val="000000"/>
                <w:sz w:val="16"/>
                <w:szCs w:val="15"/>
              </w:rPr>
              <w:t>-0.35</w:t>
            </w:r>
          </w:p>
        </w:tc>
      </w:tr>
      <w:tr w:rsidR="007F403F" w:rsidTr="00C86639">
        <w:trPr>
          <w:cantSplit/>
          <w:trHeight w:hRule="exact" w:val="230"/>
        </w:trPr>
        <w:tc>
          <w:tcPr>
            <w:tcW w:w="720" w:type="dxa"/>
          </w:tcPr>
          <w:p w:rsidR="007F403F" w:rsidRDefault="007F403F" w:rsidP="007F403F">
            <w:pPr>
              <w:rPr>
                <w:color w:val="000000"/>
                <w:sz w:val="16"/>
                <w:szCs w:val="15"/>
              </w:rPr>
            </w:pPr>
          </w:p>
        </w:tc>
        <w:tc>
          <w:tcPr>
            <w:tcW w:w="450" w:type="dxa"/>
          </w:tcPr>
          <w:p w:rsidR="007F403F" w:rsidRDefault="007F403F" w:rsidP="007F403F">
            <w:pPr>
              <w:rPr>
                <w:color w:val="000000"/>
                <w:sz w:val="16"/>
                <w:szCs w:val="15"/>
              </w:rPr>
            </w:pPr>
            <w:r>
              <w:rPr>
                <w:color w:val="000000"/>
                <w:sz w:val="16"/>
                <w:szCs w:val="15"/>
              </w:rPr>
              <w:t>Mar.</w:t>
            </w:r>
          </w:p>
        </w:tc>
        <w:tc>
          <w:tcPr>
            <w:tcW w:w="540" w:type="dxa"/>
          </w:tcPr>
          <w:p w:rsidR="007F403F" w:rsidRDefault="00A5527A" w:rsidP="007F403F">
            <w:pPr>
              <w:jc w:val="right"/>
              <w:rPr>
                <w:color w:val="000000"/>
                <w:sz w:val="16"/>
                <w:szCs w:val="15"/>
              </w:rPr>
            </w:pPr>
            <w:r>
              <w:rPr>
                <w:color w:val="000000"/>
                <w:sz w:val="16"/>
                <w:szCs w:val="15"/>
              </w:rPr>
              <w:t>-1.35</w:t>
            </w:r>
          </w:p>
        </w:tc>
        <w:tc>
          <w:tcPr>
            <w:tcW w:w="810" w:type="dxa"/>
          </w:tcPr>
          <w:p w:rsidR="007F403F" w:rsidRDefault="00A5527A" w:rsidP="007F403F">
            <w:pPr>
              <w:jc w:val="right"/>
              <w:rPr>
                <w:color w:val="000000"/>
                <w:sz w:val="16"/>
                <w:szCs w:val="15"/>
              </w:rPr>
            </w:pPr>
            <w:r>
              <w:rPr>
                <w:color w:val="000000"/>
                <w:sz w:val="16"/>
                <w:szCs w:val="15"/>
              </w:rPr>
              <w:t>-2.82</w:t>
            </w:r>
          </w:p>
        </w:tc>
        <w:tc>
          <w:tcPr>
            <w:tcW w:w="630" w:type="dxa"/>
          </w:tcPr>
          <w:p w:rsidR="007F403F" w:rsidRDefault="00A5527A" w:rsidP="007F403F">
            <w:pPr>
              <w:jc w:val="right"/>
              <w:rPr>
                <w:color w:val="000000"/>
                <w:sz w:val="16"/>
                <w:szCs w:val="15"/>
              </w:rPr>
            </w:pPr>
            <w:r>
              <w:rPr>
                <w:color w:val="000000"/>
                <w:sz w:val="16"/>
                <w:szCs w:val="15"/>
              </w:rPr>
              <w:t>+1.01</w:t>
            </w:r>
          </w:p>
        </w:tc>
        <w:tc>
          <w:tcPr>
            <w:tcW w:w="900" w:type="dxa"/>
          </w:tcPr>
          <w:p w:rsidR="007F403F" w:rsidRDefault="00A5527A" w:rsidP="007F403F">
            <w:pPr>
              <w:jc w:val="right"/>
              <w:rPr>
                <w:color w:val="000000"/>
                <w:sz w:val="16"/>
                <w:szCs w:val="15"/>
              </w:rPr>
            </w:pPr>
            <w:r>
              <w:rPr>
                <w:color w:val="000000"/>
                <w:sz w:val="16"/>
                <w:szCs w:val="15"/>
              </w:rPr>
              <w:t>+0.59</w:t>
            </w:r>
          </w:p>
        </w:tc>
        <w:tc>
          <w:tcPr>
            <w:tcW w:w="900" w:type="dxa"/>
          </w:tcPr>
          <w:p w:rsidR="007F403F" w:rsidRDefault="00A5527A" w:rsidP="007F403F">
            <w:pPr>
              <w:jc w:val="right"/>
              <w:rPr>
                <w:color w:val="000000"/>
                <w:sz w:val="16"/>
                <w:szCs w:val="15"/>
              </w:rPr>
            </w:pPr>
            <w:r>
              <w:rPr>
                <w:color w:val="000000"/>
                <w:sz w:val="16"/>
                <w:szCs w:val="15"/>
              </w:rPr>
              <w:t>+2.14</w:t>
            </w:r>
          </w:p>
        </w:tc>
        <w:tc>
          <w:tcPr>
            <w:tcW w:w="720" w:type="dxa"/>
          </w:tcPr>
          <w:p w:rsidR="007F403F" w:rsidRDefault="00A5527A" w:rsidP="007F403F">
            <w:pPr>
              <w:jc w:val="right"/>
              <w:rPr>
                <w:color w:val="000000"/>
                <w:sz w:val="16"/>
                <w:szCs w:val="15"/>
              </w:rPr>
            </w:pPr>
            <w:r>
              <w:rPr>
                <w:color w:val="000000"/>
                <w:sz w:val="16"/>
                <w:szCs w:val="15"/>
              </w:rPr>
              <w:t>-0.59</w:t>
            </w:r>
          </w:p>
        </w:tc>
        <w:tc>
          <w:tcPr>
            <w:tcW w:w="720" w:type="dxa"/>
          </w:tcPr>
          <w:p w:rsidR="007F403F" w:rsidRDefault="00A5527A" w:rsidP="007F403F">
            <w:pPr>
              <w:jc w:val="right"/>
              <w:rPr>
                <w:color w:val="000000"/>
                <w:sz w:val="16"/>
                <w:szCs w:val="15"/>
              </w:rPr>
            </w:pPr>
            <w:r>
              <w:rPr>
                <w:color w:val="000000"/>
                <w:sz w:val="16"/>
                <w:szCs w:val="15"/>
              </w:rPr>
              <w:t>-0.19</w:t>
            </w:r>
          </w:p>
        </w:tc>
        <w:tc>
          <w:tcPr>
            <w:tcW w:w="540" w:type="dxa"/>
          </w:tcPr>
          <w:p w:rsidR="007F403F" w:rsidRDefault="00A5527A" w:rsidP="007F403F">
            <w:pPr>
              <w:jc w:val="right"/>
              <w:rPr>
                <w:color w:val="000000"/>
                <w:sz w:val="16"/>
                <w:szCs w:val="15"/>
              </w:rPr>
            </w:pPr>
            <w:r>
              <w:rPr>
                <w:color w:val="000000"/>
                <w:sz w:val="16"/>
                <w:szCs w:val="15"/>
              </w:rPr>
              <w:t>-1.20</w:t>
            </w:r>
          </w:p>
        </w:tc>
        <w:tc>
          <w:tcPr>
            <w:tcW w:w="720" w:type="dxa"/>
          </w:tcPr>
          <w:p w:rsidR="007F403F" w:rsidRDefault="00A5527A" w:rsidP="007F403F">
            <w:pPr>
              <w:jc w:val="right"/>
              <w:rPr>
                <w:color w:val="000000"/>
                <w:sz w:val="16"/>
                <w:szCs w:val="15"/>
              </w:rPr>
            </w:pPr>
            <w:r>
              <w:rPr>
                <w:color w:val="000000"/>
                <w:sz w:val="16"/>
                <w:szCs w:val="15"/>
              </w:rPr>
              <w:t>+1.50</w:t>
            </w:r>
          </w:p>
        </w:tc>
        <w:tc>
          <w:tcPr>
            <w:tcW w:w="540" w:type="dxa"/>
          </w:tcPr>
          <w:p w:rsidR="007F403F" w:rsidRDefault="00A5527A" w:rsidP="007F403F">
            <w:pPr>
              <w:jc w:val="right"/>
              <w:rPr>
                <w:color w:val="000000"/>
                <w:sz w:val="16"/>
                <w:szCs w:val="15"/>
              </w:rPr>
            </w:pPr>
            <w:r>
              <w:rPr>
                <w:color w:val="000000"/>
                <w:sz w:val="16"/>
                <w:szCs w:val="15"/>
              </w:rPr>
              <w:t>+1.01</w:t>
            </w:r>
          </w:p>
        </w:tc>
        <w:tc>
          <w:tcPr>
            <w:tcW w:w="630" w:type="dxa"/>
          </w:tcPr>
          <w:p w:rsidR="007F403F" w:rsidRDefault="00A5527A" w:rsidP="007F403F">
            <w:pPr>
              <w:jc w:val="right"/>
              <w:rPr>
                <w:color w:val="000000"/>
                <w:sz w:val="16"/>
                <w:szCs w:val="15"/>
              </w:rPr>
            </w:pPr>
            <w:r>
              <w:rPr>
                <w:color w:val="000000"/>
                <w:sz w:val="16"/>
                <w:szCs w:val="15"/>
              </w:rPr>
              <w:t>+1.01</w:t>
            </w:r>
          </w:p>
        </w:tc>
      </w:tr>
      <w:tr w:rsidR="002741E3" w:rsidTr="00C86639">
        <w:trPr>
          <w:cantSplit/>
          <w:trHeight w:hRule="exact" w:val="230"/>
        </w:trPr>
        <w:tc>
          <w:tcPr>
            <w:tcW w:w="720" w:type="dxa"/>
          </w:tcPr>
          <w:p w:rsidR="002741E3" w:rsidRDefault="002741E3" w:rsidP="007F403F">
            <w:pPr>
              <w:rPr>
                <w:color w:val="000000"/>
                <w:sz w:val="16"/>
                <w:szCs w:val="15"/>
              </w:rPr>
            </w:pPr>
          </w:p>
        </w:tc>
        <w:tc>
          <w:tcPr>
            <w:tcW w:w="450" w:type="dxa"/>
          </w:tcPr>
          <w:p w:rsidR="002741E3" w:rsidRDefault="002741E3" w:rsidP="007F403F">
            <w:pPr>
              <w:rPr>
                <w:color w:val="000000"/>
                <w:sz w:val="16"/>
                <w:szCs w:val="15"/>
              </w:rPr>
            </w:pPr>
          </w:p>
        </w:tc>
        <w:tc>
          <w:tcPr>
            <w:tcW w:w="540" w:type="dxa"/>
          </w:tcPr>
          <w:p w:rsidR="002741E3" w:rsidRDefault="002741E3" w:rsidP="007F403F">
            <w:pPr>
              <w:jc w:val="right"/>
              <w:rPr>
                <w:color w:val="000000"/>
                <w:sz w:val="16"/>
                <w:szCs w:val="15"/>
              </w:rPr>
            </w:pPr>
          </w:p>
        </w:tc>
        <w:tc>
          <w:tcPr>
            <w:tcW w:w="810" w:type="dxa"/>
          </w:tcPr>
          <w:p w:rsidR="002741E3" w:rsidRDefault="002741E3" w:rsidP="007F403F">
            <w:pPr>
              <w:jc w:val="right"/>
              <w:rPr>
                <w:color w:val="000000"/>
                <w:sz w:val="16"/>
                <w:szCs w:val="15"/>
              </w:rPr>
            </w:pPr>
          </w:p>
        </w:tc>
        <w:tc>
          <w:tcPr>
            <w:tcW w:w="630" w:type="dxa"/>
          </w:tcPr>
          <w:p w:rsidR="002741E3" w:rsidRDefault="002741E3" w:rsidP="007F403F">
            <w:pPr>
              <w:jc w:val="right"/>
              <w:rPr>
                <w:color w:val="000000"/>
                <w:sz w:val="16"/>
                <w:szCs w:val="15"/>
              </w:rPr>
            </w:pPr>
          </w:p>
        </w:tc>
        <w:tc>
          <w:tcPr>
            <w:tcW w:w="900" w:type="dxa"/>
          </w:tcPr>
          <w:p w:rsidR="002741E3" w:rsidRDefault="002741E3" w:rsidP="007F403F">
            <w:pPr>
              <w:jc w:val="right"/>
              <w:rPr>
                <w:color w:val="000000"/>
                <w:sz w:val="16"/>
                <w:szCs w:val="15"/>
              </w:rPr>
            </w:pPr>
          </w:p>
        </w:tc>
        <w:tc>
          <w:tcPr>
            <w:tcW w:w="900" w:type="dxa"/>
          </w:tcPr>
          <w:p w:rsidR="002741E3" w:rsidRDefault="002741E3" w:rsidP="007F403F">
            <w:pPr>
              <w:jc w:val="right"/>
              <w:rPr>
                <w:color w:val="000000"/>
                <w:sz w:val="16"/>
                <w:szCs w:val="15"/>
              </w:rPr>
            </w:pPr>
          </w:p>
        </w:tc>
        <w:tc>
          <w:tcPr>
            <w:tcW w:w="720" w:type="dxa"/>
          </w:tcPr>
          <w:p w:rsidR="002741E3" w:rsidRDefault="002741E3" w:rsidP="007F403F">
            <w:pPr>
              <w:jc w:val="right"/>
              <w:rPr>
                <w:color w:val="000000"/>
                <w:sz w:val="16"/>
                <w:szCs w:val="15"/>
              </w:rPr>
            </w:pPr>
          </w:p>
        </w:tc>
        <w:tc>
          <w:tcPr>
            <w:tcW w:w="720" w:type="dxa"/>
          </w:tcPr>
          <w:p w:rsidR="002741E3" w:rsidRDefault="002741E3" w:rsidP="007F403F">
            <w:pPr>
              <w:jc w:val="right"/>
              <w:rPr>
                <w:color w:val="000000"/>
                <w:sz w:val="16"/>
                <w:szCs w:val="15"/>
              </w:rPr>
            </w:pPr>
          </w:p>
        </w:tc>
        <w:tc>
          <w:tcPr>
            <w:tcW w:w="540" w:type="dxa"/>
          </w:tcPr>
          <w:p w:rsidR="002741E3" w:rsidRDefault="002741E3" w:rsidP="007F403F">
            <w:pPr>
              <w:jc w:val="right"/>
              <w:rPr>
                <w:color w:val="000000"/>
                <w:sz w:val="16"/>
                <w:szCs w:val="15"/>
              </w:rPr>
            </w:pPr>
          </w:p>
        </w:tc>
        <w:tc>
          <w:tcPr>
            <w:tcW w:w="720" w:type="dxa"/>
          </w:tcPr>
          <w:p w:rsidR="002741E3" w:rsidRDefault="002741E3" w:rsidP="007F403F">
            <w:pPr>
              <w:jc w:val="right"/>
              <w:rPr>
                <w:color w:val="000000"/>
                <w:sz w:val="16"/>
                <w:szCs w:val="15"/>
              </w:rPr>
            </w:pPr>
          </w:p>
        </w:tc>
        <w:tc>
          <w:tcPr>
            <w:tcW w:w="540" w:type="dxa"/>
          </w:tcPr>
          <w:p w:rsidR="002741E3" w:rsidRDefault="002741E3" w:rsidP="007F403F">
            <w:pPr>
              <w:jc w:val="right"/>
              <w:rPr>
                <w:color w:val="000000"/>
                <w:sz w:val="16"/>
                <w:szCs w:val="15"/>
              </w:rPr>
            </w:pPr>
          </w:p>
        </w:tc>
        <w:tc>
          <w:tcPr>
            <w:tcW w:w="630" w:type="dxa"/>
          </w:tcPr>
          <w:p w:rsidR="002741E3" w:rsidRDefault="002741E3" w:rsidP="007F403F">
            <w:pPr>
              <w:jc w:val="right"/>
              <w:rPr>
                <w:color w:val="000000"/>
                <w:sz w:val="16"/>
                <w:szCs w:val="15"/>
              </w:rPr>
            </w:pPr>
          </w:p>
        </w:tc>
      </w:tr>
      <w:tr w:rsidR="002741E3" w:rsidTr="00C86639">
        <w:trPr>
          <w:cantSplit/>
          <w:trHeight w:hRule="exact" w:val="230"/>
        </w:trPr>
        <w:tc>
          <w:tcPr>
            <w:tcW w:w="720" w:type="dxa"/>
          </w:tcPr>
          <w:p w:rsidR="002741E3" w:rsidRDefault="002741E3" w:rsidP="007F403F">
            <w:pPr>
              <w:rPr>
                <w:color w:val="000000"/>
                <w:sz w:val="16"/>
                <w:szCs w:val="15"/>
              </w:rPr>
            </w:pPr>
          </w:p>
        </w:tc>
        <w:tc>
          <w:tcPr>
            <w:tcW w:w="450" w:type="dxa"/>
          </w:tcPr>
          <w:p w:rsidR="002741E3" w:rsidRDefault="002741E3" w:rsidP="007F403F">
            <w:pPr>
              <w:rPr>
                <w:color w:val="000000"/>
                <w:sz w:val="16"/>
                <w:szCs w:val="15"/>
              </w:rPr>
            </w:pPr>
            <w:r>
              <w:rPr>
                <w:color w:val="000000"/>
                <w:sz w:val="16"/>
                <w:szCs w:val="15"/>
              </w:rPr>
              <w:t>Apr.</w:t>
            </w:r>
          </w:p>
        </w:tc>
        <w:tc>
          <w:tcPr>
            <w:tcW w:w="540" w:type="dxa"/>
          </w:tcPr>
          <w:p w:rsidR="002741E3" w:rsidRDefault="00050A39" w:rsidP="007F403F">
            <w:pPr>
              <w:jc w:val="right"/>
              <w:rPr>
                <w:color w:val="000000"/>
                <w:sz w:val="16"/>
                <w:szCs w:val="15"/>
              </w:rPr>
            </w:pPr>
            <w:r>
              <w:rPr>
                <w:color w:val="000000"/>
                <w:sz w:val="16"/>
                <w:szCs w:val="15"/>
              </w:rPr>
              <w:t>-1.21</w:t>
            </w:r>
          </w:p>
        </w:tc>
        <w:tc>
          <w:tcPr>
            <w:tcW w:w="810" w:type="dxa"/>
          </w:tcPr>
          <w:p w:rsidR="002741E3" w:rsidRDefault="00C05FE2" w:rsidP="007F403F">
            <w:pPr>
              <w:jc w:val="right"/>
              <w:rPr>
                <w:color w:val="000000"/>
                <w:sz w:val="16"/>
                <w:szCs w:val="15"/>
              </w:rPr>
            </w:pPr>
            <w:r>
              <w:rPr>
                <w:color w:val="000000"/>
                <w:sz w:val="16"/>
                <w:szCs w:val="15"/>
              </w:rPr>
              <w:t>-1.82</w:t>
            </w:r>
          </w:p>
        </w:tc>
        <w:tc>
          <w:tcPr>
            <w:tcW w:w="630" w:type="dxa"/>
          </w:tcPr>
          <w:p w:rsidR="002741E3" w:rsidRDefault="00C05FE2" w:rsidP="007F403F">
            <w:pPr>
              <w:jc w:val="right"/>
              <w:rPr>
                <w:color w:val="000000"/>
                <w:sz w:val="16"/>
                <w:szCs w:val="15"/>
              </w:rPr>
            </w:pPr>
            <w:r>
              <w:rPr>
                <w:color w:val="000000"/>
                <w:sz w:val="16"/>
                <w:szCs w:val="15"/>
              </w:rPr>
              <w:t>+0.25</w:t>
            </w:r>
          </w:p>
        </w:tc>
        <w:tc>
          <w:tcPr>
            <w:tcW w:w="900" w:type="dxa"/>
          </w:tcPr>
          <w:p w:rsidR="002741E3" w:rsidRDefault="00C05FE2" w:rsidP="007F403F">
            <w:pPr>
              <w:jc w:val="right"/>
              <w:rPr>
                <w:color w:val="000000"/>
                <w:sz w:val="16"/>
                <w:szCs w:val="15"/>
              </w:rPr>
            </w:pPr>
            <w:r>
              <w:rPr>
                <w:color w:val="000000"/>
                <w:sz w:val="16"/>
                <w:szCs w:val="15"/>
              </w:rPr>
              <w:t>-1.95</w:t>
            </w:r>
          </w:p>
        </w:tc>
        <w:tc>
          <w:tcPr>
            <w:tcW w:w="900" w:type="dxa"/>
          </w:tcPr>
          <w:p w:rsidR="002741E3" w:rsidRDefault="00C05FE2" w:rsidP="007F403F">
            <w:pPr>
              <w:jc w:val="right"/>
              <w:rPr>
                <w:color w:val="000000"/>
                <w:sz w:val="16"/>
                <w:szCs w:val="15"/>
              </w:rPr>
            </w:pPr>
            <w:r>
              <w:rPr>
                <w:color w:val="000000"/>
                <w:sz w:val="16"/>
                <w:szCs w:val="15"/>
              </w:rPr>
              <w:t>+0.84</w:t>
            </w:r>
          </w:p>
        </w:tc>
        <w:tc>
          <w:tcPr>
            <w:tcW w:w="720" w:type="dxa"/>
          </w:tcPr>
          <w:p w:rsidR="002741E3" w:rsidRDefault="00C05FE2" w:rsidP="007F403F">
            <w:pPr>
              <w:jc w:val="right"/>
              <w:rPr>
                <w:color w:val="000000"/>
                <w:sz w:val="16"/>
                <w:szCs w:val="15"/>
              </w:rPr>
            </w:pPr>
            <w:r>
              <w:rPr>
                <w:color w:val="000000"/>
                <w:sz w:val="16"/>
                <w:szCs w:val="15"/>
              </w:rPr>
              <w:t>+2.39</w:t>
            </w:r>
          </w:p>
        </w:tc>
        <w:tc>
          <w:tcPr>
            <w:tcW w:w="720" w:type="dxa"/>
          </w:tcPr>
          <w:p w:rsidR="002741E3" w:rsidRDefault="00C05FE2" w:rsidP="007F403F">
            <w:pPr>
              <w:jc w:val="right"/>
              <w:rPr>
                <w:color w:val="000000"/>
                <w:sz w:val="16"/>
                <w:szCs w:val="15"/>
              </w:rPr>
            </w:pPr>
            <w:r>
              <w:rPr>
                <w:color w:val="000000"/>
                <w:sz w:val="16"/>
                <w:szCs w:val="15"/>
              </w:rPr>
              <w:t>-0.86</w:t>
            </w:r>
          </w:p>
        </w:tc>
        <w:tc>
          <w:tcPr>
            <w:tcW w:w="540" w:type="dxa"/>
          </w:tcPr>
          <w:p w:rsidR="002741E3" w:rsidRDefault="00C05FE2" w:rsidP="007F403F">
            <w:pPr>
              <w:jc w:val="right"/>
              <w:rPr>
                <w:color w:val="000000"/>
                <w:sz w:val="16"/>
                <w:szCs w:val="15"/>
              </w:rPr>
            </w:pPr>
            <w:r>
              <w:rPr>
                <w:color w:val="000000"/>
                <w:sz w:val="16"/>
                <w:szCs w:val="15"/>
              </w:rPr>
              <w:t>+0.16</w:t>
            </w:r>
          </w:p>
        </w:tc>
        <w:tc>
          <w:tcPr>
            <w:tcW w:w="720" w:type="dxa"/>
          </w:tcPr>
          <w:p w:rsidR="002741E3" w:rsidRDefault="00C05FE2" w:rsidP="007F403F">
            <w:pPr>
              <w:jc w:val="right"/>
              <w:rPr>
                <w:color w:val="000000"/>
                <w:sz w:val="16"/>
                <w:szCs w:val="15"/>
              </w:rPr>
            </w:pPr>
            <w:r>
              <w:rPr>
                <w:color w:val="000000"/>
                <w:sz w:val="16"/>
                <w:szCs w:val="15"/>
              </w:rPr>
              <w:t>-0.31</w:t>
            </w:r>
          </w:p>
        </w:tc>
        <w:tc>
          <w:tcPr>
            <w:tcW w:w="540" w:type="dxa"/>
          </w:tcPr>
          <w:p w:rsidR="002741E3" w:rsidRDefault="00C05FE2" w:rsidP="007F403F">
            <w:pPr>
              <w:jc w:val="right"/>
              <w:rPr>
                <w:color w:val="000000"/>
                <w:sz w:val="16"/>
                <w:szCs w:val="15"/>
              </w:rPr>
            </w:pPr>
            <w:r>
              <w:rPr>
                <w:color w:val="000000"/>
                <w:sz w:val="16"/>
                <w:szCs w:val="15"/>
              </w:rPr>
              <w:t>+0.43</w:t>
            </w:r>
          </w:p>
        </w:tc>
        <w:tc>
          <w:tcPr>
            <w:tcW w:w="630" w:type="dxa"/>
          </w:tcPr>
          <w:p w:rsidR="002741E3" w:rsidRDefault="00C05FE2" w:rsidP="007F403F">
            <w:pPr>
              <w:jc w:val="right"/>
              <w:rPr>
                <w:color w:val="000000"/>
                <w:sz w:val="16"/>
                <w:szCs w:val="15"/>
              </w:rPr>
            </w:pPr>
            <w:r>
              <w:rPr>
                <w:color w:val="000000"/>
                <w:sz w:val="16"/>
                <w:szCs w:val="15"/>
              </w:rPr>
              <w:t>+0.25</w:t>
            </w:r>
          </w:p>
        </w:tc>
      </w:tr>
      <w:tr w:rsidR="00DF3AC0" w:rsidTr="00C86639">
        <w:trPr>
          <w:cantSplit/>
          <w:trHeight w:hRule="exact" w:val="230"/>
        </w:trPr>
        <w:tc>
          <w:tcPr>
            <w:tcW w:w="720" w:type="dxa"/>
          </w:tcPr>
          <w:p w:rsidR="00DF3AC0" w:rsidRDefault="00DF3AC0" w:rsidP="007F403F">
            <w:pPr>
              <w:rPr>
                <w:color w:val="000000"/>
                <w:sz w:val="16"/>
                <w:szCs w:val="15"/>
              </w:rPr>
            </w:pPr>
          </w:p>
        </w:tc>
        <w:tc>
          <w:tcPr>
            <w:tcW w:w="450" w:type="dxa"/>
          </w:tcPr>
          <w:p w:rsidR="00DF3AC0" w:rsidRDefault="00DF3AC0" w:rsidP="007F403F">
            <w:pPr>
              <w:rPr>
                <w:color w:val="000000"/>
                <w:sz w:val="16"/>
                <w:szCs w:val="15"/>
              </w:rPr>
            </w:pPr>
            <w:r>
              <w:rPr>
                <w:color w:val="000000"/>
                <w:sz w:val="16"/>
                <w:szCs w:val="15"/>
              </w:rPr>
              <w:t>May</w:t>
            </w:r>
          </w:p>
        </w:tc>
        <w:tc>
          <w:tcPr>
            <w:tcW w:w="540" w:type="dxa"/>
          </w:tcPr>
          <w:p w:rsidR="00DF3AC0" w:rsidRDefault="00511A98" w:rsidP="007F403F">
            <w:pPr>
              <w:jc w:val="right"/>
              <w:rPr>
                <w:color w:val="000000"/>
                <w:sz w:val="16"/>
                <w:szCs w:val="15"/>
              </w:rPr>
            </w:pPr>
            <w:r>
              <w:rPr>
                <w:color w:val="000000"/>
                <w:sz w:val="16"/>
                <w:szCs w:val="15"/>
              </w:rPr>
              <w:t>+9.28</w:t>
            </w:r>
          </w:p>
        </w:tc>
        <w:tc>
          <w:tcPr>
            <w:tcW w:w="810" w:type="dxa"/>
          </w:tcPr>
          <w:p w:rsidR="00DF3AC0" w:rsidRDefault="00511A98" w:rsidP="007F403F">
            <w:pPr>
              <w:jc w:val="right"/>
              <w:rPr>
                <w:color w:val="000000"/>
                <w:sz w:val="16"/>
                <w:szCs w:val="15"/>
              </w:rPr>
            </w:pPr>
            <w:r>
              <w:rPr>
                <w:color w:val="000000"/>
                <w:sz w:val="16"/>
                <w:szCs w:val="15"/>
              </w:rPr>
              <w:t>+1.95</w:t>
            </w:r>
          </w:p>
        </w:tc>
        <w:tc>
          <w:tcPr>
            <w:tcW w:w="630" w:type="dxa"/>
          </w:tcPr>
          <w:p w:rsidR="00DF3AC0" w:rsidRDefault="00511A98" w:rsidP="007F403F">
            <w:pPr>
              <w:jc w:val="right"/>
              <w:rPr>
                <w:color w:val="000000"/>
                <w:sz w:val="16"/>
                <w:szCs w:val="15"/>
              </w:rPr>
            </w:pPr>
            <w:r>
              <w:rPr>
                <w:color w:val="000000"/>
                <w:sz w:val="16"/>
                <w:szCs w:val="15"/>
              </w:rPr>
              <w:t>-1.29</w:t>
            </w:r>
          </w:p>
        </w:tc>
        <w:tc>
          <w:tcPr>
            <w:tcW w:w="900" w:type="dxa"/>
          </w:tcPr>
          <w:p w:rsidR="00DF3AC0" w:rsidRDefault="00511A98" w:rsidP="007F403F">
            <w:pPr>
              <w:jc w:val="right"/>
              <w:rPr>
                <w:color w:val="000000"/>
                <w:sz w:val="16"/>
                <w:szCs w:val="15"/>
              </w:rPr>
            </w:pPr>
            <w:r>
              <w:rPr>
                <w:color w:val="000000"/>
                <w:sz w:val="16"/>
                <w:szCs w:val="15"/>
              </w:rPr>
              <w:t>+1.15</w:t>
            </w:r>
          </w:p>
        </w:tc>
        <w:tc>
          <w:tcPr>
            <w:tcW w:w="900" w:type="dxa"/>
          </w:tcPr>
          <w:p w:rsidR="00DF3AC0" w:rsidRDefault="00511A98" w:rsidP="007F403F">
            <w:pPr>
              <w:jc w:val="right"/>
              <w:rPr>
                <w:color w:val="000000"/>
                <w:sz w:val="16"/>
                <w:szCs w:val="15"/>
              </w:rPr>
            </w:pPr>
            <w:r>
              <w:rPr>
                <w:color w:val="000000"/>
                <w:sz w:val="16"/>
                <w:szCs w:val="15"/>
              </w:rPr>
              <w:t>+6.12</w:t>
            </w:r>
          </w:p>
        </w:tc>
        <w:tc>
          <w:tcPr>
            <w:tcW w:w="720" w:type="dxa"/>
          </w:tcPr>
          <w:p w:rsidR="00DF3AC0" w:rsidRDefault="00511A98" w:rsidP="007F403F">
            <w:pPr>
              <w:jc w:val="right"/>
              <w:rPr>
                <w:color w:val="000000"/>
                <w:sz w:val="16"/>
                <w:szCs w:val="15"/>
              </w:rPr>
            </w:pPr>
            <w:r>
              <w:rPr>
                <w:color w:val="000000"/>
                <w:sz w:val="16"/>
                <w:szCs w:val="15"/>
              </w:rPr>
              <w:t>+4.76</w:t>
            </w:r>
          </w:p>
        </w:tc>
        <w:tc>
          <w:tcPr>
            <w:tcW w:w="720" w:type="dxa"/>
          </w:tcPr>
          <w:p w:rsidR="00DF3AC0" w:rsidRDefault="00511A98" w:rsidP="007F403F">
            <w:pPr>
              <w:jc w:val="right"/>
              <w:rPr>
                <w:color w:val="000000"/>
                <w:sz w:val="16"/>
                <w:szCs w:val="15"/>
              </w:rPr>
            </w:pPr>
            <w:r>
              <w:rPr>
                <w:color w:val="000000"/>
                <w:sz w:val="16"/>
                <w:szCs w:val="15"/>
              </w:rPr>
              <w:t>+0.56</w:t>
            </w:r>
          </w:p>
        </w:tc>
        <w:tc>
          <w:tcPr>
            <w:tcW w:w="540" w:type="dxa"/>
          </w:tcPr>
          <w:p w:rsidR="00DF3AC0" w:rsidRDefault="00511A98" w:rsidP="007F403F">
            <w:pPr>
              <w:jc w:val="right"/>
              <w:rPr>
                <w:color w:val="000000"/>
                <w:sz w:val="16"/>
                <w:szCs w:val="15"/>
              </w:rPr>
            </w:pPr>
            <w:r>
              <w:rPr>
                <w:color w:val="000000"/>
                <w:sz w:val="16"/>
                <w:szCs w:val="15"/>
              </w:rPr>
              <w:t>-0.75</w:t>
            </w:r>
          </w:p>
        </w:tc>
        <w:tc>
          <w:tcPr>
            <w:tcW w:w="720" w:type="dxa"/>
          </w:tcPr>
          <w:p w:rsidR="00DF3AC0" w:rsidRDefault="00511A98" w:rsidP="007F403F">
            <w:pPr>
              <w:jc w:val="right"/>
              <w:rPr>
                <w:color w:val="000000"/>
                <w:sz w:val="16"/>
                <w:szCs w:val="15"/>
              </w:rPr>
            </w:pPr>
            <w:r>
              <w:rPr>
                <w:color w:val="000000"/>
                <w:sz w:val="16"/>
                <w:szCs w:val="15"/>
              </w:rPr>
              <w:t>+3.14</w:t>
            </w:r>
          </w:p>
        </w:tc>
        <w:tc>
          <w:tcPr>
            <w:tcW w:w="540" w:type="dxa"/>
          </w:tcPr>
          <w:p w:rsidR="00DF3AC0" w:rsidRDefault="00511A98" w:rsidP="007F403F">
            <w:pPr>
              <w:jc w:val="right"/>
              <w:rPr>
                <w:color w:val="000000"/>
                <w:sz w:val="16"/>
                <w:szCs w:val="15"/>
              </w:rPr>
            </w:pPr>
            <w:r>
              <w:rPr>
                <w:color w:val="000000"/>
                <w:sz w:val="16"/>
                <w:szCs w:val="15"/>
              </w:rPr>
              <w:t>-1.47</w:t>
            </w:r>
          </w:p>
        </w:tc>
        <w:tc>
          <w:tcPr>
            <w:tcW w:w="630" w:type="dxa"/>
          </w:tcPr>
          <w:p w:rsidR="00DF3AC0" w:rsidRDefault="00511A98" w:rsidP="007F403F">
            <w:pPr>
              <w:jc w:val="right"/>
              <w:rPr>
                <w:color w:val="000000"/>
                <w:sz w:val="16"/>
                <w:szCs w:val="15"/>
              </w:rPr>
            </w:pPr>
            <w:r>
              <w:rPr>
                <w:color w:val="000000"/>
                <w:sz w:val="16"/>
                <w:szCs w:val="15"/>
              </w:rPr>
              <w:t>-1.29</w:t>
            </w:r>
          </w:p>
        </w:tc>
      </w:tr>
      <w:tr w:rsidR="007F403F" w:rsidTr="00C86639">
        <w:trPr>
          <w:cantSplit/>
          <w:trHeight w:hRule="exact" w:val="230"/>
        </w:trPr>
        <w:tc>
          <w:tcPr>
            <w:tcW w:w="720" w:type="dxa"/>
          </w:tcPr>
          <w:p w:rsidR="007F403F" w:rsidRDefault="007F403F" w:rsidP="007F403F">
            <w:pPr>
              <w:jc w:val="right"/>
              <w:rPr>
                <w:color w:val="000000"/>
                <w:sz w:val="16"/>
                <w:szCs w:val="15"/>
              </w:rPr>
            </w:pPr>
          </w:p>
        </w:tc>
        <w:tc>
          <w:tcPr>
            <w:tcW w:w="450" w:type="dxa"/>
          </w:tcPr>
          <w:p w:rsidR="007F403F" w:rsidRDefault="007F403F" w:rsidP="007F403F">
            <w:pPr>
              <w:rPr>
                <w:color w:val="000000"/>
                <w:sz w:val="16"/>
                <w:szCs w:val="15"/>
              </w:rPr>
            </w:pPr>
          </w:p>
        </w:tc>
        <w:tc>
          <w:tcPr>
            <w:tcW w:w="540" w:type="dxa"/>
          </w:tcPr>
          <w:p w:rsidR="007F403F" w:rsidRDefault="007F403F" w:rsidP="007F403F">
            <w:pPr>
              <w:jc w:val="right"/>
              <w:rPr>
                <w:color w:val="000000"/>
                <w:sz w:val="16"/>
                <w:szCs w:val="15"/>
              </w:rPr>
            </w:pPr>
          </w:p>
        </w:tc>
        <w:tc>
          <w:tcPr>
            <w:tcW w:w="810" w:type="dxa"/>
          </w:tcPr>
          <w:p w:rsidR="007F403F" w:rsidRDefault="007F403F" w:rsidP="007F403F">
            <w:pPr>
              <w:jc w:val="right"/>
              <w:rPr>
                <w:color w:val="000000"/>
                <w:sz w:val="16"/>
                <w:szCs w:val="15"/>
              </w:rPr>
            </w:pPr>
          </w:p>
        </w:tc>
        <w:tc>
          <w:tcPr>
            <w:tcW w:w="63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900" w:type="dxa"/>
          </w:tcPr>
          <w:p w:rsidR="007F403F" w:rsidRDefault="007F403F" w:rsidP="007F403F">
            <w:pPr>
              <w:jc w:val="right"/>
              <w:rPr>
                <w:color w:val="000000"/>
                <w:sz w:val="16"/>
                <w:szCs w:val="15"/>
              </w:rPr>
            </w:pPr>
          </w:p>
        </w:tc>
        <w:tc>
          <w:tcPr>
            <w:tcW w:w="720" w:type="dxa"/>
          </w:tcPr>
          <w:p w:rsidR="007F403F" w:rsidRDefault="007F403F" w:rsidP="007F403F">
            <w:pPr>
              <w:jc w:val="right"/>
              <w:rPr>
                <w:color w:val="000000"/>
                <w:sz w:val="16"/>
                <w:szCs w:val="15"/>
              </w:rPr>
            </w:pPr>
          </w:p>
        </w:tc>
        <w:tc>
          <w:tcPr>
            <w:tcW w:w="720" w:type="dxa"/>
          </w:tcPr>
          <w:p w:rsidR="007F403F" w:rsidRDefault="007F403F" w:rsidP="007F403F">
            <w:pPr>
              <w:jc w:val="right"/>
              <w:rPr>
                <w:color w:val="000000"/>
                <w:sz w:val="16"/>
                <w:szCs w:val="15"/>
              </w:rPr>
            </w:pPr>
          </w:p>
        </w:tc>
        <w:tc>
          <w:tcPr>
            <w:tcW w:w="540" w:type="dxa"/>
          </w:tcPr>
          <w:p w:rsidR="007F403F" w:rsidRDefault="007F403F" w:rsidP="007F403F">
            <w:pPr>
              <w:jc w:val="right"/>
              <w:rPr>
                <w:color w:val="000000"/>
                <w:sz w:val="16"/>
                <w:szCs w:val="15"/>
              </w:rPr>
            </w:pPr>
          </w:p>
        </w:tc>
        <w:tc>
          <w:tcPr>
            <w:tcW w:w="720" w:type="dxa"/>
          </w:tcPr>
          <w:p w:rsidR="007F403F" w:rsidRDefault="007F403F" w:rsidP="007F403F">
            <w:pPr>
              <w:jc w:val="right"/>
              <w:rPr>
                <w:color w:val="000000"/>
                <w:sz w:val="16"/>
                <w:szCs w:val="15"/>
              </w:rPr>
            </w:pPr>
          </w:p>
        </w:tc>
        <w:tc>
          <w:tcPr>
            <w:tcW w:w="540" w:type="dxa"/>
          </w:tcPr>
          <w:p w:rsidR="007F403F" w:rsidRDefault="007F403F" w:rsidP="007F403F">
            <w:pPr>
              <w:jc w:val="right"/>
              <w:rPr>
                <w:color w:val="000000"/>
                <w:sz w:val="16"/>
                <w:szCs w:val="15"/>
              </w:rPr>
            </w:pPr>
          </w:p>
        </w:tc>
        <w:tc>
          <w:tcPr>
            <w:tcW w:w="630" w:type="dxa"/>
          </w:tcPr>
          <w:p w:rsidR="007F403F" w:rsidRDefault="007F403F" w:rsidP="007F403F">
            <w:pPr>
              <w:jc w:val="right"/>
              <w:rPr>
                <w:color w:val="000000"/>
                <w:sz w:val="16"/>
                <w:szCs w:val="15"/>
              </w:rPr>
            </w:pPr>
          </w:p>
        </w:tc>
      </w:tr>
      <w:tr w:rsidR="007F403F" w:rsidTr="00C86639">
        <w:trPr>
          <w:trHeight w:hRule="exact" w:val="260"/>
        </w:trPr>
        <w:tc>
          <w:tcPr>
            <w:tcW w:w="1710" w:type="dxa"/>
            <w:gridSpan w:val="3"/>
            <w:tcBorders>
              <w:top w:val="single" w:sz="12" w:space="0" w:color="000000"/>
            </w:tcBorders>
          </w:tcPr>
          <w:p w:rsidR="007F403F" w:rsidRDefault="007F403F" w:rsidP="007F403F">
            <w:pPr>
              <w:jc w:val="right"/>
              <w:rPr>
                <w:color w:val="000000"/>
                <w:sz w:val="15"/>
                <w:szCs w:val="15"/>
              </w:rPr>
            </w:pPr>
          </w:p>
        </w:tc>
        <w:tc>
          <w:tcPr>
            <w:tcW w:w="810" w:type="dxa"/>
            <w:tcBorders>
              <w:top w:val="single" w:sz="12" w:space="0" w:color="000000"/>
            </w:tcBorders>
          </w:tcPr>
          <w:p w:rsidR="007F403F" w:rsidRDefault="007F403F" w:rsidP="007F403F">
            <w:pPr>
              <w:jc w:val="right"/>
              <w:rPr>
                <w:color w:val="000000"/>
                <w:sz w:val="15"/>
                <w:szCs w:val="15"/>
              </w:rPr>
            </w:pPr>
          </w:p>
        </w:tc>
        <w:tc>
          <w:tcPr>
            <w:tcW w:w="630" w:type="dxa"/>
            <w:tcBorders>
              <w:top w:val="single" w:sz="12" w:space="0" w:color="000000"/>
            </w:tcBorders>
          </w:tcPr>
          <w:p w:rsidR="007F403F" w:rsidRDefault="007F403F" w:rsidP="007F403F">
            <w:pPr>
              <w:jc w:val="right"/>
              <w:rPr>
                <w:color w:val="000000"/>
                <w:sz w:val="15"/>
                <w:szCs w:val="15"/>
              </w:rPr>
            </w:pPr>
          </w:p>
        </w:tc>
        <w:tc>
          <w:tcPr>
            <w:tcW w:w="900" w:type="dxa"/>
            <w:tcBorders>
              <w:top w:val="single" w:sz="12" w:space="0" w:color="000000"/>
            </w:tcBorders>
          </w:tcPr>
          <w:p w:rsidR="007F403F" w:rsidRDefault="007F403F" w:rsidP="007F403F">
            <w:pPr>
              <w:jc w:val="right"/>
              <w:rPr>
                <w:color w:val="000000"/>
                <w:sz w:val="15"/>
                <w:szCs w:val="15"/>
              </w:rPr>
            </w:pPr>
          </w:p>
        </w:tc>
        <w:tc>
          <w:tcPr>
            <w:tcW w:w="900" w:type="dxa"/>
            <w:tcBorders>
              <w:top w:val="single" w:sz="12" w:space="0" w:color="000000"/>
            </w:tcBorders>
          </w:tcPr>
          <w:p w:rsidR="007F403F" w:rsidRDefault="007F403F" w:rsidP="007F403F">
            <w:pPr>
              <w:jc w:val="right"/>
              <w:rPr>
                <w:color w:val="000000"/>
                <w:sz w:val="15"/>
                <w:szCs w:val="15"/>
              </w:rPr>
            </w:pPr>
          </w:p>
        </w:tc>
        <w:tc>
          <w:tcPr>
            <w:tcW w:w="720" w:type="dxa"/>
            <w:tcBorders>
              <w:top w:val="single" w:sz="12" w:space="0" w:color="000000"/>
            </w:tcBorders>
          </w:tcPr>
          <w:p w:rsidR="007F403F" w:rsidRDefault="007F403F" w:rsidP="007F403F">
            <w:pPr>
              <w:jc w:val="right"/>
              <w:rPr>
                <w:color w:val="000000"/>
                <w:sz w:val="15"/>
                <w:szCs w:val="15"/>
              </w:rPr>
            </w:pPr>
          </w:p>
        </w:tc>
        <w:tc>
          <w:tcPr>
            <w:tcW w:w="3150" w:type="dxa"/>
            <w:gridSpan w:val="5"/>
            <w:tcBorders>
              <w:top w:val="single" w:sz="12" w:space="0" w:color="000000"/>
            </w:tcBorders>
          </w:tcPr>
          <w:p w:rsidR="007F403F" w:rsidRDefault="007F403F" w:rsidP="007F403F">
            <w:pPr>
              <w:jc w:val="right"/>
              <w:rPr>
                <w:color w:val="000000"/>
                <w:sz w:val="15"/>
                <w:szCs w:val="15"/>
              </w:rPr>
            </w:pPr>
            <w:r>
              <w:rPr>
                <w:color w:val="000000"/>
                <w:sz w:val="15"/>
                <w:szCs w:val="15"/>
              </w:rPr>
              <w:t xml:space="preserve"> Source:  International Monetary Fund</w:t>
            </w:r>
          </w:p>
        </w:tc>
      </w:tr>
      <w:tr w:rsidR="007F403F" w:rsidTr="00C86639">
        <w:trPr>
          <w:trHeight w:hRule="exact" w:val="260"/>
        </w:trPr>
        <w:tc>
          <w:tcPr>
            <w:tcW w:w="8820" w:type="dxa"/>
            <w:gridSpan w:val="13"/>
          </w:tcPr>
          <w:p w:rsidR="007F403F" w:rsidRDefault="007F403F" w:rsidP="007F403F">
            <w:pPr>
              <w:rPr>
                <w:color w:val="000000"/>
                <w:sz w:val="15"/>
                <w:szCs w:val="15"/>
              </w:rPr>
            </w:pPr>
            <w:r>
              <w:rPr>
                <w:color w:val="000000"/>
                <w:sz w:val="15"/>
                <w:szCs w:val="15"/>
              </w:rPr>
              <w:t>Note: 1.   ( + ) Indicates  appreciation  ,  ( - )  indicates  depreciation</w:t>
            </w:r>
          </w:p>
        </w:tc>
      </w:tr>
      <w:tr w:rsidR="007F403F" w:rsidTr="00C86639">
        <w:trPr>
          <w:trHeight w:hRule="exact" w:val="260"/>
        </w:trPr>
        <w:tc>
          <w:tcPr>
            <w:tcW w:w="8820" w:type="dxa"/>
            <w:gridSpan w:val="13"/>
          </w:tcPr>
          <w:p w:rsidR="007F403F" w:rsidRDefault="007F403F" w:rsidP="007F403F">
            <w:pPr>
              <w:rPr>
                <w:color w:val="000000"/>
                <w:sz w:val="15"/>
                <w:szCs w:val="15"/>
              </w:rPr>
            </w:pPr>
            <w:r>
              <w:rPr>
                <w:color w:val="000000"/>
                <w:sz w:val="15"/>
                <w:szCs w:val="15"/>
              </w:rPr>
              <w:t xml:space="preserve">          2.  Euro, a common currency of the 12  member countries of European Economic and Monetary Union  (EMU)</w:t>
            </w:r>
          </w:p>
        </w:tc>
      </w:tr>
      <w:tr w:rsidR="007F403F" w:rsidTr="00C86639">
        <w:trPr>
          <w:trHeight w:hRule="exact" w:val="260"/>
        </w:trPr>
        <w:tc>
          <w:tcPr>
            <w:tcW w:w="8820" w:type="dxa"/>
            <w:gridSpan w:val="13"/>
          </w:tcPr>
          <w:p w:rsidR="007F403F" w:rsidRDefault="007F403F" w:rsidP="007F403F">
            <w:pPr>
              <w:rPr>
                <w:color w:val="000000"/>
                <w:sz w:val="15"/>
                <w:szCs w:val="15"/>
              </w:rPr>
            </w:pPr>
            <w:r>
              <w:rPr>
                <w:color w:val="000000"/>
                <w:sz w:val="15"/>
                <w:szCs w:val="15"/>
              </w:rPr>
              <w:t xml:space="preserve">               Introduced w.e.f  Ist January, 1999.</w:t>
            </w:r>
          </w:p>
        </w:tc>
      </w:tr>
      <w:tr w:rsidR="00DF1C0F" w:rsidTr="00C86639">
        <w:trPr>
          <w:trHeight w:hRule="exact" w:val="260"/>
        </w:trPr>
        <w:tc>
          <w:tcPr>
            <w:tcW w:w="8820" w:type="dxa"/>
            <w:gridSpan w:val="13"/>
          </w:tcPr>
          <w:p w:rsidR="00DF1C0F" w:rsidRDefault="007045EC" w:rsidP="007F403F">
            <w:pPr>
              <w:rPr>
                <w:color w:val="000000"/>
                <w:sz w:val="15"/>
                <w:szCs w:val="15"/>
              </w:rPr>
            </w:pPr>
            <w:r>
              <w:rPr>
                <w:color w:val="000000"/>
                <w:sz w:val="15"/>
                <w:szCs w:val="15"/>
              </w:rPr>
              <w:t xml:space="preserve">             </w:t>
            </w:r>
            <w:r w:rsidR="00DF1C0F">
              <w:rPr>
                <w:color w:val="000000"/>
                <w:sz w:val="15"/>
                <w:szCs w:val="15"/>
              </w:rPr>
              <w:t>*.  End of Current month over end of Previous month</w:t>
            </w:r>
          </w:p>
        </w:tc>
      </w:tr>
      <w:tr w:rsidR="007045EC" w:rsidTr="00C86639">
        <w:trPr>
          <w:trHeight w:hRule="exact" w:val="260"/>
        </w:trPr>
        <w:tc>
          <w:tcPr>
            <w:tcW w:w="8820" w:type="dxa"/>
            <w:gridSpan w:val="13"/>
          </w:tcPr>
          <w:p w:rsidR="007045EC" w:rsidRDefault="007045EC" w:rsidP="007F403F">
            <w:pPr>
              <w:rPr>
                <w:color w:val="000000"/>
                <w:sz w:val="15"/>
                <w:szCs w:val="15"/>
              </w:rPr>
            </w:pPr>
          </w:p>
        </w:tc>
      </w:tr>
    </w:tbl>
    <w:p w:rsidR="00355FD2" w:rsidRDefault="00C86639">
      <w:pPr>
        <w:pStyle w:val="Footer"/>
        <w:tabs>
          <w:tab w:val="clear" w:pos="4320"/>
          <w:tab w:val="clear" w:pos="8640"/>
        </w:tabs>
        <w:rPr>
          <w:sz w:val="19"/>
          <w:szCs w:val="19"/>
        </w:rPr>
      </w:pPr>
      <w:r>
        <w:rPr>
          <w:sz w:val="19"/>
          <w:szCs w:val="19"/>
        </w:rPr>
        <w:t xml:space="preserve"> </w:t>
      </w:r>
      <w:r w:rsidR="00355FD2">
        <w:rPr>
          <w:sz w:val="19"/>
          <w:szCs w:val="19"/>
        </w:rPr>
        <w:br w:type="page"/>
      </w:r>
    </w:p>
    <w:p w:rsidR="00355FD2" w:rsidRDefault="00355FD2">
      <w:pPr>
        <w:pStyle w:val="CommentText"/>
      </w:pPr>
    </w:p>
    <w:tbl>
      <w:tblPr>
        <w:tblpPr w:leftFromText="180" w:rightFromText="180" w:vertAnchor="page" w:horzAnchor="margin" w:tblpY="1153"/>
        <w:tblW w:w="8760" w:type="dxa"/>
        <w:tblLayout w:type="fixed"/>
        <w:tblCellMar>
          <w:left w:w="30" w:type="dxa"/>
          <w:right w:w="30" w:type="dxa"/>
        </w:tblCellMar>
        <w:tblLook w:val="0000"/>
      </w:tblPr>
      <w:tblGrid>
        <w:gridCol w:w="347"/>
        <w:gridCol w:w="602"/>
        <w:gridCol w:w="409"/>
        <w:gridCol w:w="2161"/>
        <w:gridCol w:w="617"/>
        <w:gridCol w:w="370"/>
        <w:gridCol w:w="603"/>
        <w:gridCol w:w="77"/>
        <w:gridCol w:w="780"/>
        <w:gridCol w:w="90"/>
        <w:gridCol w:w="642"/>
        <w:gridCol w:w="80"/>
        <w:gridCol w:w="138"/>
        <w:gridCol w:w="433"/>
        <w:gridCol w:w="481"/>
        <w:gridCol w:w="930"/>
      </w:tblGrid>
      <w:tr w:rsidR="00197D95">
        <w:trPr>
          <w:trHeight w:val="259"/>
        </w:trPr>
        <w:tc>
          <w:tcPr>
            <w:tcW w:w="8760" w:type="dxa"/>
            <w:gridSpan w:val="16"/>
          </w:tcPr>
          <w:p w:rsidR="00197D95" w:rsidRDefault="00197D95" w:rsidP="00197D95">
            <w:pPr>
              <w:ind w:left="152"/>
              <w:jc w:val="center"/>
              <w:rPr>
                <w:b/>
                <w:color w:val="000000"/>
                <w:sz w:val="27"/>
                <w:szCs w:val="27"/>
              </w:rPr>
            </w:pPr>
            <w:r>
              <w:br w:type="page"/>
            </w:r>
            <w:r>
              <w:rPr>
                <w:b/>
                <w:color w:val="000000"/>
                <w:sz w:val="27"/>
                <w:szCs w:val="27"/>
              </w:rPr>
              <w:t xml:space="preserve">4.7   </w:t>
            </w:r>
            <w:smartTag w:uri="urn:schemas-microsoft-com:office:smarttags" w:element="place">
              <w:smartTag w:uri="urn:schemas-microsoft-com:office:smarttags" w:element="country-region">
                <w:r>
                  <w:rPr>
                    <w:b/>
                    <w:color w:val="000000"/>
                    <w:sz w:val="27"/>
                    <w:szCs w:val="27"/>
                  </w:rPr>
                  <w:t>Pakistan</w:t>
                </w:r>
              </w:smartTag>
            </w:smartTag>
            <w:r>
              <w:rPr>
                <w:b/>
                <w:color w:val="000000"/>
                <w:sz w:val="27"/>
                <w:szCs w:val="27"/>
              </w:rPr>
              <w:t>'s   Balance</w:t>
            </w:r>
            <w:r>
              <w:rPr>
                <w:sz w:val="27"/>
                <w:szCs w:val="27"/>
              </w:rPr>
              <w:t xml:space="preserve"> </w:t>
            </w:r>
            <w:r>
              <w:rPr>
                <w:b/>
                <w:bCs/>
                <w:sz w:val="27"/>
                <w:szCs w:val="27"/>
              </w:rPr>
              <w:t>of Payments</w:t>
            </w:r>
          </w:p>
        </w:tc>
      </w:tr>
      <w:tr w:rsidR="00197D95">
        <w:trPr>
          <w:trHeight w:hRule="exact" w:val="230"/>
        </w:trPr>
        <w:tc>
          <w:tcPr>
            <w:tcW w:w="347" w:type="dxa"/>
          </w:tcPr>
          <w:p w:rsidR="00197D95" w:rsidRDefault="00197D95" w:rsidP="00197D95">
            <w:pPr>
              <w:jc w:val="right"/>
              <w:rPr>
                <w:color w:val="000000"/>
                <w:sz w:val="15"/>
                <w:szCs w:val="15"/>
              </w:rPr>
            </w:pPr>
          </w:p>
        </w:tc>
        <w:tc>
          <w:tcPr>
            <w:tcW w:w="602" w:type="dxa"/>
          </w:tcPr>
          <w:p w:rsidR="00197D95" w:rsidRDefault="00197D95" w:rsidP="00197D95">
            <w:pPr>
              <w:jc w:val="right"/>
              <w:rPr>
                <w:rFonts w:ascii="Arial" w:hAnsi="Arial"/>
                <w:color w:val="000000"/>
                <w:sz w:val="19"/>
                <w:szCs w:val="19"/>
              </w:rPr>
            </w:pPr>
          </w:p>
        </w:tc>
        <w:tc>
          <w:tcPr>
            <w:tcW w:w="409" w:type="dxa"/>
          </w:tcPr>
          <w:p w:rsidR="00197D95" w:rsidRDefault="00197D95" w:rsidP="00197D95">
            <w:pPr>
              <w:jc w:val="right"/>
              <w:rPr>
                <w:color w:val="000000"/>
                <w:sz w:val="15"/>
                <w:szCs w:val="15"/>
              </w:rPr>
            </w:pPr>
          </w:p>
        </w:tc>
        <w:tc>
          <w:tcPr>
            <w:tcW w:w="2161" w:type="dxa"/>
          </w:tcPr>
          <w:p w:rsidR="00197D95" w:rsidRDefault="00197D95" w:rsidP="00197D95">
            <w:pPr>
              <w:jc w:val="right"/>
              <w:rPr>
                <w:rFonts w:ascii="Arial" w:hAnsi="Arial"/>
                <w:color w:val="000000"/>
                <w:sz w:val="19"/>
                <w:szCs w:val="19"/>
              </w:rPr>
            </w:pPr>
          </w:p>
        </w:tc>
        <w:tc>
          <w:tcPr>
            <w:tcW w:w="617" w:type="dxa"/>
          </w:tcPr>
          <w:p w:rsidR="00197D95" w:rsidRDefault="00197D95" w:rsidP="00197D95">
            <w:pPr>
              <w:jc w:val="right"/>
              <w:rPr>
                <w:color w:val="000000"/>
                <w:sz w:val="15"/>
                <w:szCs w:val="15"/>
              </w:rPr>
            </w:pPr>
          </w:p>
        </w:tc>
        <w:tc>
          <w:tcPr>
            <w:tcW w:w="973" w:type="dxa"/>
            <w:gridSpan w:val="2"/>
          </w:tcPr>
          <w:p w:rsidR="00197D95" w:rsidRDefault="00197D95" w:rsidP="00197D95">
            <w:pPr>
              <w:jc w:val="right"/>
              <w:rPr>
                <w:color w:val="000000"/>
                <w:sz w:val="15"/>
                <w:szCs w:val="15"/>
              </w:rPr>
            </w:pPr>
          </w:p>
        </w:tc>
        <w:tc>
          <w:tcPr>
            <w:tcW w:w="857" w:type="dxa"/>
            <w:gridSpan w:val="2"/>
          </w:tcPr>
          <w:p w:rsidR="00197D95" w:rsidRDefault="00197D95" w:rsidP="00197D95">
            <w:pPr>
              <w:jc w:val="right"/>
              <w:rPr>
                <w:color w:val="000000"/>
                <w:sz w:val="15"/>
                <w:szCs w:val="15"/>
              </w:rPr>
            </w:pPr>
          </w:p>
        </w:tc>
        <w:tc>
          <w:tcPr>
            <w:tcW w:w="732" w:type="dxa"/>
            <w:gridSpan w:val="2"/>
          </w:tcPr>
          <w:p w:rsidR="00197D95" w:rsidRDefault="00197D95" w:rsidP="00197D95">
            <w:pPr>
              <w:jc w:val="right"/>
              <w:rPr>
                <w:color w:val="000000"/>
                <w:sz w:val="15"/>
                <w:szCs w:val="15"/>
              </w:rPr>
            </w:pPr>
          </w:p>
        </w:tc>
        <w:tc>
          <w:tcPr>
            <w:tcW w:w="80" w:type="dxa"/>
          </w:tcPr>
          <w:p w:rsidR="00197D95" w:rsidRDefault="00197D95" w:rsidP="00197D95">
            <w:pPr>
              <w:jc w:val="right"/>
              <w:rPr>
                <w:color w:val="000000"/>
                <w:sz w:val="15"/>
                <w:szCs w:val="15"/>
              </w:rPr>
            </w:pPr>
          </w:p>
        </w:tc>
        <w:tc>
          <w:tcPr>
            <w:tcW w:w="571" w:type="dxa"/>
            <w:gridSpan w:val="2"/>
          </w:tcPr>
          <w:p w:rsidR="00197D95" w:rsidRDefault="00197D95" w:rsidP="00197D95">
            <w:pPr>
              <w:jc w:val="right"/>
              <w:rPr>
                <w:color w:val="000000"/>
                <w:sz w:val="15"/>
                <w:szCs w:val="15"/>
              </w:rPr>
            </w:pPr>
          </w:p>
        </w:tc>
        <w:tc>
          <w:tcPr>
            <w:tcW w:w="1411" w:type="dxa"/>
            <w:gridSpan w:val="2"/>
          </w:tcPr>
          <w:p w:rsidR="00197D95" w:rsidRDefault="00197D95" w:rsidP="00197D95">
            <w:pPr>
              <w:jc w:val="right"/>
              <w:rPr>
                <w:color w:val="000000"/>
                <w:sz w:val="15"/>
                <w:szCs w:val="15"/>
              </w:rPr>
            </w:pPr>
          </w:p>
        </w:tc>
      </w:tr>
      <w:tr w:rsidR="00197D95">
        <w:trPr>
          <w:trHeight w:hRule="exact" w:val="360"/>
        </w:trPr>
        <w:tc>
          <w:tcPr>
            <w:tcW w:w="347" w:type="dxa"/>
            <w:tcBorders>
              <w:bottom w:val="single" w:sz="12" w:space="0" w:color="auto"/>
            </w:tcBorders>
          </w:tcPr>
          <w:p w:rsidR="00197D95" w:rsidRDefault="00197D95" w:rsidP="00197D95">
            <w:pPr>
              <w:jc w:val="right"/>
              <w:rPr>
                <w:color w:val="000000"/>
                <w:sz w:val="15"/>
                <w:szCs w:val="15"/>
              </w:rPr>
            </w:pPr>
          </w:p>
        </w:tc>
        <w:tc>
          <w:tcPr>
            <w:tcW w:w="602" w:type="dxa"/>
            <w:tcBorders>
              <w:bottom w:val="single" w:sz="12" w:space="0" w:color="auto"/>
            </w:tcBorders>
          </w:tcPr>
          <w:p w:rsidR="00197D95" w:rsidRDefault="00197D95" w:rsidP="00197D95">
            <w:pPr>
              <w:jc w:val="right"/>
              <w:rPr>
                <w:rFonts w:ascii="Arial" w:hAnsi="Arial"/>
                <w:color w:val="000000"/>
                <w:sz w:val="19"/>
                <w:szCs w:val="19"/>
              </w:rPr>
            </w:pPr>
          </w:p>
        </w:tc>
        <w:tc>
          <w:tcPr>
            <w:tcW w:w="409" w:type="dxa"/>
            <w:tcBorders>
              <w:bottom w:val="single" w:sz="12" w:space="0" w:color="auto"/>
            </w:tcBorders>
          </w:tcPr>
          <w:p w:rsidR="00197D95" w:rsidRDefault="00197D95" w:rsidP="00197D95">
            <w:pPr>
              <w:jc w:val="right"/>
              <w:rPr>
                <w:color w:val="000000"/>
                <w:sz w:val="15"/>
                <w:szCs w:val="15"/>
              </w:rPr>
            </w:pPr>
          </w:p>
        </w:tc>
        <w:tc>
          <w:tcPr>
            <w:tcW w:w="2161" w:type="dxa"/>
            <w:tcBorders>
              <w:bottom w:val="single" w:sz="12" w:space="0" w:color="auto"/>
            </w:tcBorders>
          </w:tcPr>
          <w:p w:rsidR="00197D95" w:rsidRDefault="00197D95" w:rsidP="00197D95">
            <w:pPr>
              <w:jc w:val="right"/>
              <w:rPr>
                <w:rFonts w:ascii="Arial" w:hAnsi="Arial"/>
                <w:color w:val="000000"/>
                <w:sz w:val="19"/>
                <w:szCs w:val="19"/>
              </w:rPr>
            </w:pPr>
          </w:p>
        </w:tc>
        <w:tc>
          <w:tcPr>
            <w:tcW w:w="617" w:type="dxa"/>
            <w:tcBorders>
              <w:bottom w:val="single" w:sz="12" w:space="0" w:color="auto"/>
            </w:tcBorders>
          </w:tcPr>
          <w:p w:rsidR="00197D95" w:rsidRDefault="00197D95" w:rsidP="00197D95">
            <w:pPr>
              <w:jc w:val="right"/>
              <w:rPr>
                <w:color w:val="000000"/>
                <w:sz w:val="15"/>
                <w:szCs w:val="15"/>
              </w:rPr>
            </w:pPr>
          </w:p>
        </w:tc>
        <w:tc>
          <w:tcPr>
            <w:tcW w:w="973" w:type="dxa"/>
            <w:gridSpan w:val="2"/>
            <w:tcBorders>
              <w:bottom w:val="single" w:sz="12" w:space="0" w:color="auto"/>
            </w:tcBorders>
          </w:tcPr>
          <w:p w:rsidR="00197D95" w:rsidRDefault="00197D95" w:rsidP="00197D95">
            <w:pPr>
              <w:jc w:val="right"/>
              <w:rPr>
                <w:color w:val="000000"/>
                <w:sz w:val="15"/>
                <w:szCs w:val="15"/>
              </w:rPr>
            </w:pPr>
          </w:p>
        </w:tc>
        <w:tc>
          <w:tcPr>
            <w:tcW w:w="857" w:type="dxa"/>
            <w:gridSpan w:val="2"/>
            <w:tcBorders>
              <w:bottom w:val="single" w:sz="12" w:space="0" w:color="auto"/>
            </w:tcBorders>
          </w:tcPr>
          <w:p w:rsidR="00197D95" w:rsidRDefault="00197D95" w:rsidP="00197D95">
            <w:pPr>
              <w:jc w:val="right"/>
              <w:rPr>
                <w:color w:val="000000"/>
                <w:sz w:val="15"/>
                <w:szCs w:val="15"/>
              </w:rPr>
            </w:pPr>
          </w:p>
        </w:tc>
        <w:tc>
          <w:tcPr>
            <w:tcW w:w="732" w:type="dxa"/>
            <w:gridSpan w:val="2"/>
            <w:tcBorders>
              <w:bottom w:val="single" w:sz="12" w:space="0" w:color="auto"/>
            </w:tcBorders>
          </w:tcPr>
          <w:p w:rsidR="00197D95" w:rsidRDefault="00197D95" w:rsidP="00197D95">
            <w:pPr>
              <w:jc w:val="right"/>
              <w:rPr>
                <w:color w:val="000000"/>
                <w:sz w:val="15"/>
                <w:szCs w:val="15"/>
              </w:rPr>
            </w:pPr>
          </w:p>
        </w:tc>
        <w:tc>
          <w:tcPr>
            <w:tcW w:w="80" w:type="dxa"/>
            <w:tcBorders>
              <w:bottom w:val="single" w:sz="12" w:space="0" w:color="auto"/>
            </w:tcBorders>
          </w:tcPr>
          <w:p w:rsidR="00197D95" w:rsidRDefault="00197D95" w:rsidP="00197D95">
            <w:pPr>
              <w:jc w:val="right"/>
              <w:rPr>
                <w:color w:val="000000"/>
                <w:sz w:val="15"/>
                <w:szCs w:val="15"/>
              </w:rPr>
            </w:pPr>
          </w:p>
        </w:tc>
        <w:tc>
          <w:tcPr>
            <w:tcW w:w="571" w:type="dxa"/>
            <w:gridSpan w:val="2"/>
            <w:tcBorders>
              <w:bottom w:val="single" w:sz="12" w:space="0" w:color="auto"/>
            </w:tcBorders>
          </w:tcPr>
          <w:p w:rsidR="00197D95" w:rsidRDefault="00197D95" w:rsidP="00197D95">
            <w:pPr>
              <w:jc w:val="right"/>
              <w:rPr>
                <w:color w:val="000000"/>
                <w:sz w:val="15"/>
                <w:szCs w:val="15"/>
              </w:rPr>
            </w:pPr>
          </w:p>
        </w:tc>
        <w:tc>
          <w:tcPr>
            <w:tcW w:w="1411" w:type="dxa"/>
            <w:gridSpan w:val="2"/>
            <w:tcBorders>
              <w:bottom w:val="single" w:sz="12" w:space="0" w:color="auto"/>
            </w:tcBorders>
            <w:vAlign w:val="bottom"/>
          </w:tcPr>
          <w:p w:rsidR="00197D95" w:rsidRDefault="00197D95" w:rsidP="00197D95">
            <w:pPr>
              <w:jc w:val="right"/>
              <w:rPr>
                <w:color w:val="000000"/>
                <w:sz w:val="15"/>
                <w:szCs w:val="15"/>
              </w:rPr>
            </w:pPr>
            <w:r>
              <w:rPr>
                <w:color w:val="000000"/>
                <w:sz w:val="13"/>
                <w:szCs w:val="13"/>
              </w:rPr>
              <w:t>(Million US Dollars)</w:t>
            </w:r>
          </w:p>
        </w:tc>
      </w:tr>
      <w:tr w:rsidR="00197D95">
        <w:trPr>
          <w:cantSplit/>
          <w:trHeight w:hRule="exact" w:val="219"/>
        </w:trPr>
        <w:tc>
          <w:tcPr>
            <w:tcW w:w="3519" w:type="dxa"/>
            <w:gridSpan w:val="4"/>
            <w:vMerge w:val="restart"/>
            <w:tcBorders>
              <w:top w:val="single" w:sz="12" w:space="0" w:color="auto"/>
              <w:right w:val="single" w:sz="4" w:space="0" w:color="auto"/>
            </w:tcBorders>
            <w:vAlign w:val="center"/>
          </w:tcPr>
          <w:p w:rsidR="00197D95" w:rsidRPr="009C5EF5" w:rsidRDefault="00197D95" w:rsidP="00197D95">
            <w:pPr>
              <w:jc w:val="center"/>
              <w:rPr>
                <w:color w:val="000000"/>
                <w:sz w:val="13"/>
                <w:szCs w:val="13"/>
              </w:rPr>
            </w:pPr>
            <w:bookmarkStart w:id="0" w:name="_Hlk135556057"/>
            <w:r w:rsidRPr="009C5EF5">
              <w:rPr>
                <w:sz w:val="13"/>
                <w:szCs w:val="13"/>
              </w:rPr>
              <w:t>I  T  E  M</w:t>
            </w:r>
            <w:r w:rsidR="009C5EF5" w:rsidRPr="009C5EF5">
              <w:rPr>
                <w:sz w:val="13"/>
                <w:szCs w:val="13"/>
              </w:rPr>
              <w:t xml:space="preserve"> S</w:t>
            </w:r>
          </w:p>
        </w:tc>
        <w:tc>
          <w:tcPr>
            <w:tcW w:w="2447" w:type="dxa"/>
            <w:gridSpan w:val="5"/>
            <w:tcBorders>
              <w:top w:val="single" w:sz="12" w:space="0" w:color="auto"/>
              <w:left w:val="single" w:sz="4" w:space="0" w:color="auto"/>
              <w:bottom w:val="single" w:sz="4" w:space="0" w:color="auto"/>
            </w:tcBorders>
            <w:vAlign w:val="center"/>
          </w:tcPr>
          <w:p w:rsidR="00197D95" w:rsidRDefault="00403BC7" w:rsidP="00FF1259">
            <w:pPr>
              <w:jc w:val="center"/>
              <w:rPr>
                <w:color w:val="000000"/>
                <w:sz w:val="13"/>
                <w:szCs w:val="13"/>
              </w:rPr>
            </w:pPr>
            <w:r>
              <w:rPr>
                <w:color w:val="000000"/>
                <w:sz w:val="13"/>
                <w:szCs w:val="13"/>
              </w:rPr>
              <w:t>2007-08</w:t>
            </w:r>
            <w:r>
              <w:rPr>
                <w:color w:val="000000"/>
                <w:sz w:val="13"/>
                <w:szCs w:val="13"/>
                <w:vertAlign w:val="superscript"/>
              </w:rPr>
              <w:t xml:space="preserve"> </w:t>
            </w:r>
          </w:p>
        </w:tc>
        <w:tc>
          <w:tcPr>
            <w:tcW w:w="90" w:type="dxa"/>
            <w:tcBorders>
              <w:top w:val="single" w:sz="12" w:space="0" w:color="auto"/>
              <w:bottom w:val="single" w:sz="4" w:space="0" w:color="auto"/>
              <w:right w:val="single" w:sz="4" w:space="0" w:color="auto"/>
            </w:tcBorders>
            <w:vAlign w:val="center"/>
          </w:tcPr>
          <w:p w:rsidR="00197D95" w:rsidRDefault="00197D95" w:rsidP="00197D95">
            <w:pPr>
              <w:jc w:val="center"/>
              <w:rPr>
                <w:rFonts w:ascii="Arial" w:hAnsi="Arial"/>
                <w:color w:val="000000"/>
                <w:sz w:val="13"/>
                <w:szCs w:val="13"/>
              </w:rPr>
            </w:pPr>
          </w:p>
        </w:tc>
        <w:tc>
          <w:tcPr>
            <w:tcW w:w="2704" w:type="dxa"/>
            <w:gridSpan w:val="6"/>
            <w:tcBorders>
              <w:top w:val="single" w:sz="12" w:space="0" w:color="auto"/>
              <w:left w:val="single" w:sz="4" w:space="0" w:color="auto"/>
              <w:bottom w:val="single" w:sz="4" w:space="0" w:color="auto"/>
            </w:tcBorders>
            <w:vAlign w:val="center"/>
          </w:tcPr>
          <w:p w:rsidR="00197D95" w:rsidRDefault="00197D95" w:rsidP="00FA3B28">
            <w:pPr>
              <w:jc w:val="center"/>
              <w:rPr>
                <w:color w:val="000000"/>
                <w:sz w:val="13"/>
                <w:szCs w:val="13"/>
              </w:rPr>
            </w:pPr>
            <w:r>
              <w:rPr>
                <w:color w:val="000000"/>
                <w:sz w:val="13"/>
                <w:szCs w:val="13"/>
              </w:rPr>
              <w:t>200</w:t>
            </w:r>
            <w:r w:rsidR="00403BC7">
              <w:rPr>
                <w:color w:val="000000"/>
                <w:sz w:val="13"/>
                <w:szCs w:val="13"/>
              </w:rPr>
              <w:t>8</w:t>
            </w:r>
            <w:r>
              <w:rPr>
                <w:color w:val="000000"/>
                <w:sz w:val="13"/>
                <w:szCs w:val="13"/>
              </w:rPr>
              <w:t>-0</w:t>
            </w:r>
            <w:r w:rsidR="00403BC7">
              <w:rPr>
                <w:color w:val="000000"/>
                <w:sz w:val="13"/>
                <w:szCs w:val="13"/>
              </w:rPr>
              <w:t>9</w:t>
            </w:r>
            <w:r w:rsidR="009F5769">
              <w:rPr>
                <w:color w:val="000000"/>
                <w:sz w:val="13"/>
                <w:szCs w:val="13"/>
                <w:vertAlign w:val="superscript"/>
              </w:rPr>
              <w:t xml:space="preserve"> </w:t>
            </w:r>
          </w:p>
        </w:tc>
      </w:tr>
      <w:bookmarkEnd w:id="0"/>
      <w:tr w:rsidR="00197D95">
        <w:trPr>
          <w:cantSplit/>
          <w:trHeight w:hRule="exact" w:val="244"/>
        </w:trPr>
        <w:tc>
          <w:tcPr>
            <w:tcW w:w="3519" w:type="dxa"/>
            <w:gridSpan w:val="4"/>
            <w:vMerge/>
            <w:tcBorders>
              <w:bottom w:val="single" w:sz="12" w:space="0" w:color="auto"/>
              <w:right w:val="single" w:sz="4" w:space="0" w:color="auto"/>
            </w:tcBorders>
            <w:vAlign w:val="center"/>
          </w:tcPr>
          <w:p w:rsidR="00197D95" w:rsidRDefault="00197D95" w:rsidP="00197D95">
            <w:pPr>
              <w:jc w:val="right"/>
              <w:rPr>
                <w:color w:val="000000"/>
                <w:sz w:val="13"/>
                <w:szCs w:val="13"/>
              </w:rPr>
            </w:pPr>
          </w:p>
        </w:tc>
        <w:tc>
          <w:tcPr>
            <w:tcW w:w="987" w:type="dxa"/>
            <w:gridSpan w:val="2"/>
            <w:tcBorders>
              <w:left w:val="single" w:sz="4" w:space="0" w:color="auto"/>
              <w:bottom w:val="single" w:sz="12" w:space="0" w:color="auto"/>
            </w:tcBorders>
            <w:vAlign w:val="center"/>
          </w:tcPr>
          <w:p w:rsidR="00197D95" w:rsidRDefault="00197D95" w:rsidP="00197D95">
            <w:pPr>
              <w:jc w:val="right"/>
              <w:rPr>
                <w:color w:val="000000"/>
                <w:sz w:val="15"/>
                <w:szCs w:val="15"/>
              </w:rPr>
            </w:pPr>
            <w:r>
              <w:rPr>
                <w:color w:val="000000"/>
                <w:sz w:val="15"/>
                <w:szCs w:val="15"/>
              </w:rPr>
              <w:t>Credit</w:t>
            </w:r>
          </w:p>
        </w:tc>
        <w:tc>
          <w:tcPr>
            <w:tcW w:w="680" w:type="dxa"/>
            <w:gridSpan w:val="2"/>
            <w:tcBorders>
              <w:bottom w:val="single" w:sz="12" w:space="0" w:color="auto"/>
            </w:tcBorders>
            <w:vAlign w:val="center"/>
          </w:tcPr>
          <w:p w:rsidR="00197D95" w:rsidRDefault="00197D95" w:rsidP="00197D95">
            <w:pPr>
              <w:jc w:val="right"/>
              <w:rPr>
                <w:color w:val="000000"/>
                <w:sz w:val="15"/>
                <w:szCs w:val="15"/>
              </w:rPr>
            </w:pPr>
            <w:r>
              <w:rPr>
                <w:color w:val="000000"/>
                <w:sz w:val="15"/>
                <w:szCs w:val="15"/>
              </w:rPr>
              <w:t>Debit</w:t>
            </w:r>
          </w:p>
        </w:tc>
        <w:tc>
          <w:tcPr>
            <w:tcW w:w="780" w:type="dxa"/>
            <w:tcBorders>
              <w:bottom w:val="single" w:sz="12" w:space="0" w:color="auto"/>
            </w:tcBorders>
            <w:vAlign w:val="center"/>
          </w:tcPr>
          <w:p w:rsidR="00197D95" w:rsidRDefault="00197D95" w:rsidP="00197D95">
            <w:pPr>
              <w:jc w:val="right"/>
              <w:rPr>
                <w:color w:val="000000"/>
                <w:sz w:val="15"/>
                <w:szCs w:val="15"/>
              </w:rPr>
            </w:pPr>
            <w:r>
              <w:rPr>
                <w:color w:val="000000"/>
                <w:sz w:val="15"/>
                <w:szCs w:val="15"/>
              </w:rPr>
              <w:t xml:space="preserve">Net </w:t>
            </w:r>
          </w:p>
        </w:tc>
        <w:tc>
          <w:tcPr>
            <w:tcW w:w="90" w:type="dxa"/>
            <w:tcBorders>
              <w:top w:val="single" w:sz="4" w:space="0" w:color="auto"/>
              <w:bottom w:val="single" w:sz="12" w:space="0" w:color="auto"/>
              <w:right w:val="single" w:sz="4" w:space="0" w:color="auto"/>
            </w:tcBorders>
            <w:vAlign w:val="center"/>
          </w:tcPr>
          <w:p w:rsidR="00197D95" w:rsidRDefault="00197D95" w:rsidP="00197D95">
            <w:pPr>
              <w:jc w:val="right"/>
              <w:rPr>
                <w:rFonts w:ascii="Arial" w:hAnsi="Arial"/>
                <w:color w:val="000000"/>
                <w:sz w:val="15"/>
                <w:szCs w:val="15"/>
              </w:rPr>
            </w:pPr>
          </w:p>
        </w:tc>
        <w:tc>
          <w:tcPr>
            <w:tcW w:w="860" w:type="dxa"/>
            <w:gridSpan w:val="3"/>
            <w:tcBorders>
              <w:left w:val="single" w:sz="4" w:space="0" w:color="auto"/>
              <w:bottom w:val="single" w:sz="12" w:space="0" w:color="auto"/>
            </w:tcBorders>
            <w:vAlign w:val="center"/>
          </w:tcPr>
          <w:p w:rsidR="00197D95" w:rsidRDefault="00197D95" w:rsidP="00197D95">
            <w:pPr>
              <w:jc w:val="right"/>
              <w:rPr>
                <w:color w:val="000000"/>
                <w:sz w:val="15"/>
                <w:szCs w:val="15"/>
              </w:rPr>
            </w:pPr>
            <w:r>
              <w:rPr>
                <w:color w:val="000000"/>
                <w:sz w:val="15"/>
                <w:szCs w:val="15"/>
              </w:rPr>
              <w:t>Credit</w:t>
            </w:r>
          </w:p>
        </w:tc>
        <w:tc>
          <w:tcPr>
            <w:tcW w:w="914" w:type="dxa"/>
            <w:gridSpan w:val="2"/>
            <w:tcBorders>
              <w:bottom w:val="single" w:sz="12" w:space="0" w:color="auto"/>
            </w:tcBorders>
            <w:vAlign w:val="center"/>
          </w:tcPr>
          <w:p w:rsidR="00197D95" w:rsidRDefault="00197D95" w:rsidP="00197D95">
            <w:pPr>
              <w:jc w:val="right"/>
              <w:rPr>
                <w:color w:val="000000"/>
                <w:sz w:val="15"/>
                <w:szCs w:val="15"/>
              </w:rPr>
            </w:pPr>
            <w:r>
              <w:rPr>
                <w:color w:val="000000"/>
                <w:sz w:val="15"/>
                <w:szCs w:val="15"/>
              </w:rPr>
              <w:t>Debit</w:t>
            </w:r>
          </w:p>
        </w:tc>
        <w:tc>
          <w:tcPr>
            <w:tcW w:w="930" w:type="dxa"/>
            <w:tcBorders>
              <w:bottom w:val="single" w:sz="12" w:space="0" w:color="auto"/>
            </w:tcBorders>
            <w:vAlign w:val="center"/>
          </w:tcPr>
          <w:p w:rsidR="00197D95" w:rsidRDefault="00197D95" w:rsidP="00197D95">
            <w:pPr>
              <w:jc w:val="right"/>
              <w:rPr>
                <w:color w:val="000000"/>
                <w:sz w:val="15"/>
                <w:szCs w:val="15"/>
              </w:rPr>
            </w:pPr>
            <w:r>
              <w:rPr>
                <w:color w:val="000000"/>
                <w:sz w:val="15"/>
                <w:szCs w:val="15"/>
              </w:rPr>
              <w:t xml:space="preserve">Net </w:t>
            </w:r>
          </w:p>
        </w:tc>
      </w:tr>
      <w:tr w:rsidR="00197D95">
        <w:tblPrEx>
          <w:tblCellMar>
            <w:left w:w="0" w:type="dxa"/>
            <w:right w:w="0" w:type="dxa"/>
          </w:tblCellMar>
        </w:tblPrEx>
        <w:trPr>
          <w:trHeight w:hRule="exact" w:val="187"/>
        </w:trPr>
        <w:tc>
          <w:tcPr>
            <w:tcW w:w="3519" w:type="dxa"/>
            <w:gridSpan w:val="4"/>
            <w:tcMar>
              <w:top w:w="15" w:type="dxa"/>
              <w:left w:w="15" w:type="dxa"/>
              <w:bottom w:w="0" w:type="dxa"/>
              <w:right w:w="15" w:type="dxa"/>
            </w:tcMar>
          </w:tcPr>
          <w:p w:rsidR="00197D95" w:rsidRDefault="00197D95" w:rsidP="00197D95">
            <w:pPr>
              <w:rPr>
                <w:rFonts w:eastAsia="Arial Unicode MS"/>
                <w:b/>
                <w:bCs/>
                <w:sz w:val="13"/>
                <w:szCs w:val="13"/>
              </w:rPr>
            </w:pPr>
          </w:p>
        </w:tc>
        <w:tc>
          <w:tcPr>
            <w:tcW w:w="987" w:type="dxa"/>
            <w:gridSpan w:val="2"/>
            <w:tcBorders>
              <w:top w:val="single" w:sz="12" w:space="0" w:color="auto"/>
            </w:tcBorders>
            <w:vAlign w:val="bottom"/>
          </w:tcPr>
          <w:p w:rsidR="00197D95" w:rsidRDefault="00197D95" w:rsidP="00197D95">
            <w:pPr>
              <w:jc w:val="right"/>
              <w:rPr>
                <w:rFonts w:eastAsia="Arial Unicode MS"/>
                <w:b/>
                <w:bCs/>
                <w:sz w:val="13"/>
                <w:szCs w:val="13"/>
              </w:rPr>
            </w:pPr>
          </w:p>
        </w:tc>
        <w:tc>
          <w:tcPr>
            <w:tcW w:w="680" w:type="dxa"/>
            <w:gridSpan w:val="2"/>
            <w:tcBorders>
              <w:top w:val="single" w:sz="12" w:space="0" w:color="auto"/>
            </w:tcBorders>
            <w:vAlign w:val="bottom"/>
          </w:tcPr>
          <w:p w:rsidR="00197D95" w:rsidRDefault="00197D95" w:rsidP="00197D95">
            <w:pPr>
              <w:jc w:val="right"/>
              <w:rPr>
                <w:rFonts w:eastAsia="Arial Unicode MS"/>
                <w:b/>
                <w:bCs/>
                <w:sz w:val="13"/>
                <w:szCs w:val="13"/>
              </w:rPr>
            </w:pPr>
          </w:p>
        </w:tc>
        <w:tc>
          <w:tcPr>
            <w:tcW w:w="780" w:type="dxa"/>
            <w:tcBorders>
              <w:top w:val="single" w:sz="12" w:space="0" w:color="auto"/>
            </w:tcBorders>
            <w:vAlign w:val="bottom"/>
          </w:tcPr>
          <w:p w:rsidR="00197D95" w:rsidRDefault="00197D95" w:rsidP="00197D95">
            <w:pPr>
              <w:jc w:val="right"/>
              <w:rPr>
                <w:rFonts w:eastAsia="Arial Unicode MS"/>
                <w:b/>
                <w:bCs/>
                <w:sz w:val="13"/>
                <w:szCs w:val="13"/>
              </w:rPr>
            </w:pPr>
          </w:p>
        </w:tc>
        <w:tc>
          <w:tcPr>
            <w:tcW w:w="90" w:type="dxa"/>
            <w:tcBorders>
              <w:top w:val="single" w:sz="12" w:space="0" w:color="auto"/>
            </w:tcBorders>
          </w:tcPr>
          <w:p w:rsidR="00197D95" w:rsidRDefault="00197D95" w:rsidP="00197D95">
            <w:pPr>
              <w:rPr>
                <w:rFonts w:eastAsia="Arial Unicode MS"/>
                <w:b/>
                <w:bCs/>
                <w:sz w:val="13"/>
                <w:szCs w:val="13"/>
              </w:rPr>
            </w:pPr>
          </w:p>
        </w:tc>
        <w:tc>
          <w:tcPr>
            <w:tcW w:w="860" w:type="dxa"/>
            <w:gridSpan w:val="3"/>
            <w:tcBorders>
              <w:top w:val="single" w:sz="12" w:space="0" w:color="auto"/>
            </w:tcBorders>
            <w:vAlign w:val="bottom"/>
          </w:tcPr>
          <w:p w:rsidR="00197D95" w:rsidRDefault="00197D95" w:rsidP="00197D95">
            <w:pPr>
              <w:jc w:val="right"/>
              <w:rPr>
                <w:rFonts w:eastAsia="Arial Unicode MS"/>
                <w:b/>
                <w:bCs/>
                <w:sz w:val="13"/>
                <w:szCs w:val="13"/>
              </w:rPr>
            </w:pPr>
          </w:p>
        </w:tc>
        <w:tc>
          <w:tcPr>
            <w:tcW w:w="914" w:type="dxa"/>
            <w:gridSpan w:val="2"/>
            <w:vAlign w:val="bottom"/>
          </w:tcPr>
          <w:p w:rsidR="00197D95" w:rsidRDefault="00197D95" w:rsidP="00197D95">
            <w:pPr>
              <w:jc w:val="right"/>
              <w:rPr>
                <w:rFonts w:eastAsia="Arial Unicode MS"/>
                <w:b/>
                <w:bCs/>
                <w:sz w:val="13"/>
                <w:szCs w:val="13"/>
              </w:rPr>
            </w:pPr>
          </w:p>
        </w:tc>
        <w:tc>
          <w:tcPr>
            <w:tcW w:w="930" w:type="dxa"/>
            <w:vAlign w:val="bottom"/>
          </w:tcPr>
          <w:p w:rsidR="00197D95" w:rsidRDefault="00197D95" w:rsidP="00197D95">
            <w:pPr>
              <w:jc w:val="right"/>
              <w:rPr>
                <w:rFonts w:eastAsia="Arial Unicode MS"/>
                <w:b/>
                <w:bCs/>
                <w:sz w:val="13"/>
                <w:szCs w:val="13"/>
              </w:rPr>
            </w:pP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FF3D5C">
            <w:pPr>
              <w:rPr>
                <w:rFonts w:eastAsia="Arial Unicode MS"/>
                <w:b/>
                <w:bCs/>
                <w:sz w:val="13"/>
                <w:szCs w:val="13"/>
              </w:rPr>
            </w:pPr>
            <w:r>
              <w:rPr>
                <w:b/>
                <w:bCs/>
                <w:sz w:val="13"/>
                <w:szCs w:val="13"/>
              </w:rPr>
              <w:t>1.Current Account</w:t>
            </w:r>
          </w:p>
        </w:tc>
        <w:tc>
          <w:tcPr>
            <w:tcW w:w="987" w:type="dxa"/>
            <w:gridSpan w:val="2"/>
            <w:vAlign w:val="center"/>
          </w:tcPr>
          <w:p w:rsidR="00C075F3" w:rsidRPr="00AB5F8A" w:rsidRDefault="00C075F3" w:rsidP="00605E78">
            <w:pPr>
              <w:jc w:val="right"/>
              <w:rPr>
                <w:b/>
                <w:sz w:val="13"/>
                <w:szCs w:val="13"/>
              </w:rPr>
            </w:pPr>
            <w:r w:rsidRPr="00AB5F8A">
              <w:rPr>
                <w:b/>
                <w:sz w:val="13"/>
                <w:szCs w:val="13"/>
              </w:rPr>
              <w:t xml:space="preserve">37,247 </w:t>
            </w:r>
          </w:p>
        </w:tc>
        <w:tc>
          <w:tcPr>
            <w:tcW w:w="680" w:type="dxa"/>
            <w:gridSpan w:val="2"/>
            <w:vAlign w:val="center"/>
          </w:tcPr>
          <w:p w:rsidR="00C075F3" w:rsidRPr="00AB5F8A" w:rsidRDefault="00C075F3" w:rsidP="00605E78">
            <w:pPr>
              <w:jc w:val="right"/>
              <w:rPr>
                <w:b/>
                <w:sz w:val="13"/>
                <w:szCs w:val="13"/>
              </w:rPr>
            </w:pPr>
            <w:r w:rsidRPr="00AB5F8A">
              <w:rPr>
                <w:b/>
                <w:sz w:val="13"/>
                <w:szCs w:val="13"/>
              </w:rPr>
              <w:t xml:space="preserve">51,121 </w:t>
            </w:r>
          </w:p>
        </w:tc>
        <w:tc>
          <w:tcPr>
            <w:tcW w:w="780" w:type="dxa"/>
            <w:vAlign w:val="center"/>
          </w:tcPr>
          <w:p w:rsidR="00C075F3" w:rsidRPr="00AB5F8A" w:rsidRDefault="00C075F3" w:rsidP="00605E78">
            <w:pPr>
              <w:jc w:val="right"/>
              <w:rPr>
                <w:b/>
                <w:sz w:val="13"/>
                <w:szCs w:val="13"/>
              </w:rPr>
            </w:pPr>
            <w:r w:rsidRPr="00AB5F8A">
              <w:rPr>
                <w:b/>
                <w:sz w:val="13"/>
                <w:szCs w:val="13"/>
              </w:rPr>
              <w:t>(13,874)</w:t>
            </w:r>
          </w:p>
        </w:tc>
        <w:tc>
          <w:tcPr>
            <w:tcW w:w="90" w:type="dxa"/>
            <w:vAlign w:val="center"/>
          </w:tcPr>
          <w:p w:rsidR="00C075F3" w:rsidRPr="00AB5F8A" w:rsidRDefault="00C075F3" w:rsidP="00605E78">
            <w:pPr>
              <w:jc w:val="right"/>
              <w:rPr>
                <w:b/>
                <w:sz w:val="13"/>
                <w:szCs w:val="13"/>
              </w:rPr>
            </w:pPr>
            <w:r w:rsidRPr="00AB5F8A">
              <w:rPr>
                <w:b/>
                <w:sz w:val="13"/>
                <w:szCs w:val="13"/>
              </w:rPr>
              <w:t> </w:t>
            </w:r>
          </w:p>
        </w:tc>
        <w:tc>
          <w:tcPr>
            <w:tcW w:w="860" w:type="dxa"/>
            <w:gridSpan w:val="3"/>
            <w:vAlign w:val="center"/>
          </w:tcPr>
          <w:p w:rsidR="00C075F3" w:rsidRPr="00AB5F8A" w:rsidRDefault="00C075F3" w:rsidP="00605E78">
            <w:pPr>
              <w:jc w:val="right"/>
              <w:rPr>
                <w:b/>
                <w:sz w:val="13"/>
                <w:szCs w:val="13"/>
              </w:rPr>
            </w:pPr>
            <w:r w:rsidRPr="00AB5F8A">
              <w:rPr>
                <w:b/>
                <w:sz w:val="13"/>
                <w:szCs w:val="13"/>
              </w:rPr>
              <w:t xml:space="preserve">35,357 </w:t>
            </w:r>
          </w:p>
        </w:tc>
        <w:tc>
          <w:tcPr>
            <w:tcW w:w="914" w:type="dxa"/>
            <w:gridSpan w:val="2"/>
            <w:vAlign w:val="center"/>
          </w:tcPr>
          <w:p w:rsidR="00C075F3" w:rsidRPr="00AB5F8A" w:rsidRDefault="00C075F3" w:rsidP="00605E78">
            <w:pPr>
              <w:jc w:val="right"/>
              <w:rPr>
                <w:b/>
                <w:sz w:val="13"/>
                <w:szCs w:val="13"/>
              </w:rPr>
            </w:pPr>
            <w:r w:rsidRPr="00AB5F8A">
              <w:rPr>
                <w:b/>
                <w:sz w:val="13"/>
                <w:szCs w:val="13"/>
              </w:rPr>
              <w:t xml:space="preserve">44,617 </w:t>
            </w:r>
          </w:p>
        </w:tc>
        <w:tc>
          <w:tcPr>
            <w:tcW w:w="930" w:type="dxa"/>
            <w:vAlign w:val="center"/>
          </w:tcPr>
          <w:p w:rsidR="00C075F3" w:rsidRPr="00AB5F8A" w:rsidRDefault="00C075F3" w:rsidP="00605E78">
            <w:pPr>
              <w:jc w:val="right"/>
              <w:rPr>
                <w:b/>
                <w:sz w:val="13"/>
                <w:szCs w:val="13"/>
              </w:rPr>
            </w:pPr>
            <w:r w:rsidRPr="00AB5F8A">
              <w:rPr>
                <w:b/>
                <w:sz w:val="13"/>
                <w:szCs w:val="13"/>
              </w:rPr>
              <w:t>(9,261)</w:t>
            </w:r>
          </w:p>
        </w:tc>
      </w:tr>
      <w:tr w:rsidR="00C075F3" w:rsidTr="00605E78">
        <w:tblPrEx>
          <w:tblCellMar>
            <w:left w:w="0" w:type="dxa"/>
            <w:right w:w="0" w:type="dxa"/>
          </w:tblCellMar>
        </w:tblPrEx>
        <w:trPr>
          <w:trHeight w:hRule="exact" w:val="327"/>
        </w:trPr>
        <w:tc>
          <w:tcPr>
            <w:tcW w:w="3519" w:type="dxa"/>
            <w:gridSpan w:val="4"/>
            <w:tcMar>
              <w:top w:w="15" w:type="dxa"/>
              <w:left w:w="15" w:type="dxa"/>
              <w:bottom w:w="0" w:type="dxa"/>
              <w:right w:w="15" w:type="dxa"/>
            </w:tcMar>
            <w:vAlign w:val="center"/>
          </w:tcPr>
          <w:p w:rsidR="00C075F3" w:rsidRDefault="00C075F3" w:rsidP="00FF3D5C">
            <w:pPr>
              <w:rPr>
                <w:rFonts w:eastAsia="Arial Unicode MS"/>
                <w:b/>
                <w:bCs/>
                <w:sz w:val="13"/>
                <w:szCs w:val="13"/>
              </w:rPr>
            </w:pPr>
            <w:r>
              <w:rPr>
                <w:b/>
                <w:bCs/>
                <w:sz w:val="13"/>
                <w:szCs w:val="13"/>
              </w:rPr>
              <w:t xml:space="preserve">     A.   Goods and services</w:t>
            </w:r>
          </w:p>
        </w:tc>
        <w:tc>
          <w:tcPr>
            <w:tcW w:w="987" w:type="dxa"/>
            <w:gridSpan w:val="2"/>
            <w:vAlign w:val="center"/>
          </w:tcPr>
          <w:p w:rsidR="00C075F3" w:rsidRPr="00AB5F8A" w:rsidRDefault="00C075F3" w:rsidP="00605E78">
            <w:pPr>
              <w:jc w:val="right"/>
              <w:rPr>
                <w:b/>
                <w:sz w:val="13"/>
                <w:szCs w:val="13"/>
              </w:rPr>
            </w:pPr>
            <w:r w:rsidRPr="00AB5F8A">
              <w:rPr>
                <w:b/>
                <w:sz w:val="13"/>
                <w:szCs w:val="13"/>
              </w:rPr>
              <w:t xml:space="preserve">24,016 </w:t>
            </w:r>
          </w:p>
        </w:tc>
        <w:tc>
          <w:tcPr>
            <w:tcW w:w="680" w:type="dxa"/>
            <w:gridSpan w:val="2"/>
            <w:vAlign w:val="center"/>
          </w:tcPr>
          <w:p w:rsidR="00C075F3" w:rsidRPr="00AB5F8A" w:rsidRDefault="00C075F3" w:rsidP="00605E78">
            <w:pPr>
              <w:jc w:val="right"/>
              <w:rPr>
                <w:b/>
                <w:sz w:val="13"/>
                <w:szCs w:val="13"/>
              </w:rPr>
            </w:pPr>
            <w:r w:rsidRPr="00AB5F8A">
              <w:rPr>
                <w:b/>
                <w:sz w:val="13"/>
                <w:szCs w:val="13"/>
              </w:rPr>
              <w:t xml:space="preserve">45,443 </w:t>
            </w:r>
          </w:p>
        </w:tc>
        <w:tc>
          <w:tcPr>
            <w:tcW w:w="780" w:type="dxa"/>
            <w:vAlign w:val="center"/>
          </w:tcPr>
          <w:p w:rsidR="00C075F3" w:rsidRPr="00AB5F8A" w:rsidRDefault="00C075F3" w:rsidP="00605E78">
            <w:pPr>
              <w:jc w:val="right"/>
              <w:rPr>
                <w:b/>
                <w:sz w:val="13"/>
                <w:szCs w:val="13"/>
              </w:rPr>
            </w:pPr>
            <w:r w:rsidRPr="00AB5F8A">
              <w:rPr>
                <w:b/>
                <w:sz w:val="13"/>
                <w:szCs w:val="13"/>
              </w:rPr>
              <w:t>(21,427)</w:t>
            </w:r>
          </w:p>
        </w:tc>
        <w:tc>
          <w:tcPr>
            <w:tcW w:w="90" w:type="dxa"/>
            <w:vAlign w:val="center"/>
          </w:tcPr>
          <w:p w:rsidR="00C075F3" w:rsidRPr="00AB5F8A" w:rsidRDefault="00C075F3" w:rsidP="00605E78">
            <w:pPr>
              <w:jc w:val="right"/>
              <w:rPr>
                <w:b/>
                <w:sz w:val="13"/>
                <w:szCs w:val="13"/>
              </w:rPr>
            </w:pPr>
            <w:r w:rsidRPr="00AB5F8A">
              <w:rPr>
                <w:b/>
                <w:sz w:val="13"/>
                <w:szCs w:val="13"/>
              </w:rPr>
              <w:t> </w:t>
            </w:r>
          </w:p>
        </w:tc>
        <w:tc>
          <w:tcPr>
            <w:tcW w:w="860" w:type="dxa"/>
            <w:gridSpan w:val="3"/>
            <w:vAlign w:val="center"/>
          </w:tcPr>
          <w:p w:rsidR="00C075F3" w:rsidRPr="00AB5F8A" w:rsidRDefault="00C075F3" w:rsidP="00605E78">
            <w:pPr>
              <w:jc w:val="right"/>
              <w:rPr>
                <w:b/>
                <w:sz w:val="13"/>
                <w:szCs w:val="13"/>
              </w:rPr>
            </w:pPr>
            <w:r w:rsidRPr="00AB5F8A">
              <w:rPr>
                <w:b/>
                <w:sz w:val="13"/>
                <w:szCs w:val="13"/>
              </w:rPr>
              <w:t xml:space="preserve">23,227 </w:t>
            </w:r>
          </w:p>
        </w:tc>
        <w:tc>
          <w:tcPr>
            <w:tcW w:w="914" w:type="dxa"/>
            <w:gridSpan w:val="2"/>
            <w:vAlign w:val="center"/>
          </w:tcPr>
          <w:p w:rsidR="00C075F3" w:rsidRPr="00AB5F8A" w:rsidRDefault="00C075F3" w:rsidP="00605E78">
            <w:pPr>
              <w:jc w:val="right"/>
              <w:rPr>
                <w:b/>
                <w:sz w:val="13"/>
                <w:szCs w:val="13"/>
              </w:rPr>
            </w:pPr>
            <w:r w:rsidRPr="00AB5F8A">
              <w:rPr>
                <w:b/>
                <w:sz w:val="13"/>
                <w:szCs w:val="13"/>
              </w:rPr>
              <w:t xml:space="preserve">39,234 </w:t>
            </w:r>
          </w:p>
        </w:tc>
        <w:tc>
          <w:tcPr>
            <w:tcW w:w="930" w:type="dxa"/>
            <w:vAlign w:val="center"/>
          </w:tcPr>
          <w:p w:rsidR="00C075F3" w:rsidRPr="00AB5F8A" w:rsidRDefault="00C075F3" w:rsidP="00605E78">
            <w:pPr>
              <w:jc w:val="right"/>
              <w:rPr>
                <w:b/>
                <w:sz w:val="13"/>
                <w:szCs w:val="13"/>
              </w:rPr>
            </w:pPr>
            <w:r w:rsidRPr="00AB5F8A">
              <w:rPr>
                <w:b/>
                <w:sz w:val="13"/>
                <w:szCs w:val="13"/>
              </w:rPr>
              <w:t>(16,008)</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FF3D5C">
            <w:pPr>
              <w:rPr>
                <w:rFonts w:eastAsia="Arial Unicode MS"/>
                <w:b/>
                <w:bCs/>
                <w:sz w:val="13"/>
                <w:szCs w:val="13"/>
              </w:rPr>
            </w:pPr>
            <w:r>
              <w:rPr>
                <w:b/>
                <w:bCs/>
                <w:sz w:val="13"/>
                <w:szCs w:val="13"/>
              </w:rPr>
              <w:t xml:space="preserve">         a.   Goods</w:t>
            </w:r>
          </w:p>
        </w:tc>
        <w:tc>
          <w:tcPr>
            <w:tcW w:w="987" w:type="dxa"/>
            <w:gridSpan w:val="2"/>
            <w:vAlign w:val="center"/>
          </w:tcPr>
          <w:p w:rsidR="00C075F3" w:rsidRPr="00AB5F8A" w:rsidRDefault="00C075F3" w:rsidP="00605E78">
            <w:pPr>
              <w:jc w:val="right"/>
              <w:rPr>
                <w:b/>
                <w:sz w:val="13"/>
                <w:szCs w:val="13"/>
              </w:rPr>
            </w:pPr>
            <w:r w:rsidRPr="00AB5F8A">
              <w:rPr>
                <w:b/>
                <w:sz w:val="13"/>
                <w:szCs w:val="13"/>
              </w:rPr>
              <w:t xml:space="preserve">20,427 </w:t>
            </w:r>
          </w:p>
        </w:tc>
        <w:tc>
          <w:tcPr>
            <w:tcW w:w="680" w:type="dxa"/>
            <w:gridSpan w:val="2"/>
            <w:vAlign w:val="center"/>
          </w:tcPr>
          <w:p w:rsidR="00C075F3" w:rsidRPr="00AB5F8A" w:rsidRDefault="00C075F3" w:rsidP="00605E78">
            <w:pPr>
              <w:jc w:val="right"/>
              <w:rPr>
                <w:b/>
                <w:sz w:val="13"/>
                <w:szCs w:val="13"/>
              </w:rPr>
            </w:pPr>
            <w:r w:rsidRPr="00AB5F8A">
              <w:rPr>
                <w:b/>
                <w:sz w:val="13"/>
                <w:szCs w:val="13"/>
              </w:rPr>
              <w:t xml:space="preserve">35,397 </w:t>
            </w:r>
          </w:p>
        </w:tc>
        <w:tc>
          <w:tcPr>
            <w:tcW w:w="780" w:type="dxa"/>
            <w:vAlign w:val="center"/>
          </w:tcPr>
          <w:p w:rsidR="00C075F3" w:rsidRPr="00AB5F8A" w:rsidRDefault="00C075F3" w:rsidP="00605E78">
            <w:pPr>
              <w:jc w:val="right"/>
              <w:rPr>
                <w:b/>
                <w:sz w:val="13"/>
                <w:szCs w:val="13"/>
              </w:rPr>
            </w:pPr>
            <w:r w:rsidRPr="00AB5F8A">
              <w:rPr>
                <w:b/>
                <w:sz w:val="13"/>
                <w:szCs w:val="13"/>
              </w:rPr>
              <w:t>(14,970)</w:t>
            </w:r>
          </w:p>
        </w:tc>
        <w:tc>
          <w:tcPr>
            <w:tcW w:w="90" w:type="dxa"/>
            <w:vAlign w:val="center"/>
          </w:tcPr>
          <w:p w:rsidR="00C075F3" w:rsidRPr="00AB5F8A" w:rsidRDefault="00C075F3" w:rsidP="00605E78">
            <w:pPr>
              <w:jc w:val="right"/>
              <w:rPr>
                <w:b/>
                <w:sz w:val="13"/>
                <w:szCs w:val="13"/>
              </w:rPr>
            </w:pPr>
            <w:r w:rsidRPr="00AB5F8A">
              <w:rPr>
                <w:b/>
                <w:sz w:val="13"/>
                <w:szCs w:val="13"/>
              </w:rPr>
              <w:t> </w:t>
            </w:r>
          </w:p>
        </w:tc>
        <w:tc>
          <w:tcPr>
            <w:tcW w:w="860" w:type="dxa"/>
            <w:gridSpan w:val="3"/>
            <w:vAlign w:val="center"/>
          </w:tcPr>
          <w:p w:rsidR="00C075F3" w:rsidRPr="00AB5F8A" w:rsidRDefault="00C075F3" w:rsidP="00605E78">
            <w:pPr>
              <w:jc w:val="right"/>
              <w:rPr>
                <w:b/>
                <w:sz w:val="13"/>
                <w:szCs w:val="13"/>
              </w:rPr>
            </w:pPr>
            <w:r w:rsidRPr="00AB5F8A">
              <w:rPr>
                <w:b/>
                <w:sz w:val="13"/>
                <w:szCs w:val="13"/>
              </w:rPr>
              <w:t xml:space="preserve">19,121 </w:t>
            </w:r>
          </w:p>
        </w:tc>
        <w:tc>
          <w:tcPr>
            <w:tcW w:w="914" w:type="dxa"/>
            <w:gridSpan w:val="2"/>
            <w:vAlign w:val="center"/>
          </w:tcPr>
          <w:p w:rsidR="00C075F3" w:rsidRPr="00AB5F8A" w:rsidRDefault="00C075F3" w:rsidP="00605E78">
            <w:pPr>
              <w:jc w:val="right"/>
              <w:rPr>
                <w:b/>
                <w:sz w:val="13"/>
                <w:szCs w:val="13"/>
              </w:rPr>
            </w:pPr>
            <w:r w:rsidRPr="00AB5F8A">
              <w:rPr>
                <w:b/>
                <w:sz w:val="13"/>
                <w:szCs w:val="13"/>
              </w:rPr>
              <w:t xml:space="preserve">31,747 </w:t>
            </w:r>
          </w:p>
        </w:tc>
        <w:tc>
          <w:tcPr>
            <w:tcW w:w="930" w:type="dxa"/>
            <w:vAlign w:val="center"/>
          </w:tcPr>
          <w:p w:rsidR="00C075F3" w:rsidRPr="00AB5F8A" w:rsidRDefault="00C075F3" w:rsidP="00605E78">
            <w:pPr>
              <w:jc w:val="right"/>
              <w:rPr>
                <w:b/>
                <w:sz w:val="13"/>
                <w:szCs w:val="13"/>
              </w:rPr>
            </w:pPr>
            <w:r w:rsidRPr="00AB5F8A">
              <w:rPr>
                <w:b/>
                <w:sz w:val="13"/>
                <w:szCs w:val="13"/>
              </w:rPr>
              <w:t>(12,627)</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FF3D5C">
            <w:pPr>
              <w:rPr>
                <w:rFonts w:eastAsia="Arial Unicode MS"/>
                <w:sz w:val="13"/>
                <w:szCs w:val="13"/>
              </w:rPr>
            </w:pPr>
            <w:r>
              <w:rPr>
                <w:sz w:val="13"/>
                <w:szCs w:val="13"/>
              </w:rPr>
              <w:t xml:space="preserve">             1.   General merchandise</w:t>
            </w:r>
          </w:p>
        </w:tc>
        <w:tc>
          <w:tcPr>
            <w:tcW w:w="987" w:type="dxa"/>
            <w:gridSpan w:val="2"/>
            <w:vAlign w:val="center"/>
          </w:tcPr>
          <w:p w:rsidR="00C075F3" w:rsidRDefault="00C075F3" w:rsidP="00605E78">
            <w:pPr>
              <w:jc w:val="right"/>
              <w:rPr>
                <w:sz w:val="13"/>
                <w:szCs w:val="13"/>
              </w:rPr>
            </w:pPr>
            <w:r>
              <w:rPr>
                <w:sz w:val="13"/>
                <w:szCs w:val="13"/>
              </w:rPr>
              <w:t xml:space="preserve">20,207 </w:t>
            </w:r>
          </w:p>
        </w:tc>
        <w:tc>
          <w:tcPr>
            <w:tcW w:w="680" w:type="dxa"/>
            <w:gridSpan w:val="2"/>
            <w:vAlign w:val="center"/>
          </w:tcPr>
          <w:p w:rsidR="00C075F3" w:rsidRDefault="00C075F3" w:rsidP="00605E78">
            <w:pPr>
              <w:jc w:val="right"/>
              <w:rPr>
                <w:sz w:val="13"/>
                <w:szCs w:val="13"/>
              </w:rPr>
            </w:pPr>
            <w:r>
              <w:rPr>
                <w:sz w:val="13"/>
                <w:szCs w:val="13"/>
              </w:rPr>
              <w:t xml:space="preserve">35,027 </w:t>
            </w:r>
          </w:p>
        </w:tc>
        <w:tc>
          <w:tcPr>
            <w:tcW w:w="780" w:type="dxa"/>
            <w:vAlign w:val="center"/>
          </w:tcPr>
          <w:p w:rsidR="00C075F3" w:rsidRPr="00AB5F8A" w:rsidRDefault="00C075F3" w:rsidP="00605E78">
            <w:pPr>
              <w:jc w:val="right"/>
              <w:rPr>
                <w:sz w:val="13"/>
                <w:szCs w:val="13"/>
              </w:rPr>
            </w:pPr>
            <w:r w:rsidRPr="00AB5F8A">
              <w:rPr>
                <w:sz w:val="13"/>
                <w:szCs w:val="13"/>
              </w:rPr>
              <w:t>(14,820)</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18,918 </w:t>
            </w:r>
          </w:p>
        </w:tc>
        <w:tc>
          <w:tcPr>
            <w:tcW w:w="914" w:type="dxa"/>
            <w:gridSpan w:val="2"/>
            <w:vAlign w:val="center"/>
          </w:tcPr>
          <w:p w:rsidR="00C075F3" w:rsidRDefault="00C075F3" w:rsidP="00605E78">
            <w:pPr>
              <w:jc w:val="right"/>
              <w:rPr>
                <w:sz w:val="13"/>
                <w:szCs w:val="13"/>
              </w:rPr>
            </w:pPr>
            <w:r>
              <w:rPr>
                <w:sz w:val="13"/>
                <w:szCs w:val="13"/>
              </w:rPr>
              <w:t xml:space="preserve">31,410 </w:t>
            </w:r>
          </w:p>
        </w:tc>
        <w:tc>
          <w:tcPr>
            <w:tcW w:w="930" w:type="dxa"/>
            <w:vAlign w:val="center"/>
          </w:tcPr>
          <w:p w:rsidR="00C075F3" w:rsidRPr="00AB5F8A" w:rsidRDefault="00C075F3" w:rsidP="00605E78">
            <w:pPr>
              <w:jc w:val="right"/>
              <w:rPr>
                <w:sz w:val="13"/>
                <w:szCs w:val="13"/>
              </w:rPr>
            </w:pPr>
            <w:r w:rsidRPr="00AB5F8A">
              <w:rPr>
                <w:sz w:val="13"/>
                <w:szCs w:val="13"/>
              </w:rPr>
              <w:t>(12,492)</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2.   Goods for processing</w:t>
            </w:r>
          </w:p>
        </w:tc>
        <w:tc>
          <w:tcPr>
            <w:tcW w:w="987" w:type="dxa"/>
            <w:gridSpan w:val="2"/>
            <w:vAlign w:val="center"/>
          </w:tcPr>
          <w:p w:rsidR="00C075F3" w:rsidRDefault="00AB5F8A" w:rsidP="00605E78">
            <w:pPr>
              <w:jc w:val="right"/>
              <w:rPr>
                <w:sz w:val="13"/>
                <w:szCs w:val="13"/>
              </w:rPr>
            </w:pPr>
            <w:r>
              <w:rPr>
                <w:sz w:val="13"/>
                <w:szCs w:val="13"/>
              </w:rPr>
              <w:t>-</w:t>
            </w:r>
            <w:r w:rsidR="00C075F3">
              <w:rPr>
                <w:sz w:val="13"/>
                <w:szCs w:val="13"/>
              </w:rPr>
              <w:t xml:space="preserve"> </w:t>
            </w:r>
          </w:p>
        </w:tc>
        <w:tc>
          <w:tcPr>
            <w:tcW w:w="680" w:type="dxa"/>
            <w:gridSpan w:val="2"/>
            <w:vAlign w:val="center"/>
          </w:tcPr>
          <w:p w:rsidR="00C075F3" w:rsidRDefault="00AB5F8A" w:rsidP="00605E78">
            <w:pPr>
              <w:jc w:val="right"/>
              <w:rPr>
                <w:sz w:val="13"/>
                <w:szCs w:val="13"/>
              </w:rPr>
            </w:pPr>
            <w:r>
              <w:rPr>
                <w:sz w:val="13"/>
                <w:szCs w:val="13"/>
              </w:rPr>
              <w:t>-</w:t>
            </w:r>
            <w:r w:rsidR="00C075F3">
              <w:rPr>
                <w:sz w:val="13"/>
                <w:szCs w:val="13"/>
              </w:rPr>
              <w:t xml:space="preserve"> </w:t>
            </w:r>
          </w:p>
        </w:tc>
        <w:tc>
          <w:tcPr>
            <w:tcW w:w="780" w:type="dxa"/>
            <w:vAlign w:val="center"/>
          </w:tcPr>
          <w:p w:rsidR="00C075F3" w:rsidRPr="00AB5F8A" w:rsidRDefault="00AB5F8A" w:rsidP="00605E78">
            <w:pPr>
              <w:jc w:val="right"/>
              <w:rPr>
                <w:sz w:val="13"/>
                <w:szCs w:val="13"/>
              </w:rPr>
            </w:pPr>
            <w:r>
              <w:rPr>
                <w:sz w:val="13"/>
                <w:szCs w:val="13"/>
              </w:rPr>
              <w:t>-</w:t>
            </w:r>
            <w:r w:rsidR="00C075F3" w:rsidRPr="00AB5F8A">
              <w:rPr>
                <w:sz w:val="13"/>
                <w:szCs w:val="13"/>
              </w:rPr>
              <w:t xml:space="preserve"> </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AB5F8A" w:rsidP="00605E78">
            <w:pPr>
              <w:jc w:val="right"/>
              <w:rPr>
                <w:sz w:val="13"/>
                <w:szCs w:val="13"/>
              </w:rPr>
            </w:pPr>
            <w:r>
              <w:rPr>
                <w:sz w:val="13"/>
                <w:szCs w:val="13"/>
              </w:rPr>
              <w:t>-</w:t>
            </w:r>
            <w:r w:rsidR="00C075F3">
              <w:rPr>
                <w:sz w:val="13"/>
                <w:szCs w:val="13"/>
              </w:rPr>
              <w:t xml:space="preserve"> </w:t>
            </w:r>
          </w:p>
        </w:tc>
        <w:tc>
          <w:tcPr>
            <w:tcW w:w="914" w:type="dxa"/>
            <w:gridSpan w:val="2"/>
            <w:vAlign w:val="center"/>
          </w:tcPr>
          <w:p w:rsidR="00C075F3" w:rsidRDefault="00AB5F8A" w:rsidP="00605E78">
            <w:pPr>
              <w:jc w:val="right"/>
              <w:rPr>
                <w:sz w:val="13"/>
                <w:szCs w:val="13"/>
              </w:rPr>
            </w:pPr>
            <w:r>
              <w:rPr>
                <w:sz w:val="13"/>
                <w:szCs w:val="13"/>
              </w:rPr>
              <w:t>-</w:t>
            </w:r>
            <w:r w:rsidR="00C075F3">
              <w:rPr>
                <w:sz w:val="13"/>
                <w:szCs w:val="13"/>
              </w:rPr>
              <w:t xml:space="preserve"> </w:t>
            </w:r>
          </w:p>
        </w:tc>
        <w:tc>
          <w:tcPr>
            <w:tcW w:w="930" w:type="dxa"/>
            <w:vAlign w:val="center"/>
          </w:tcPr>
          <w:p w:rsidR="00C075F3" w:rsidRPr="00AB5F8A" w:rsidRDefault="00AB5F8A" w:rsidP="00605E78">
            <w:pPr>
              <w:jc w:val="right"/>
              <w:rPr>
                <w:sz w:val="13"/>
                <w:szCs w:val="13"/>
              </w:rPr>
            </w:pPr>
            <w:r>
              <w:rPr>
                <w:sz w:val="13"/>
                <w:szCs w:val="13"/>
              </w:rPr>
              <w:t>-</w:t>
            </w:r>
            <w:r w:rsidR="00C075F3" w:rsidRPr="00AB5F8A">
              <w:rPr>
                <w:sz w:val="13"/>
                <w:szCs w:val="13"/>
              </w:rPr>
              <w:t xml:space="preserve"> </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FF3D5C">
            <w:pPr>
              <w:rPr>
                <w:rFonts w:eastAsia="Arial Unicode MS"/>
                <w:sz w:val="13"/>
                <w:szCs w:val="13"/>
              </w:rPr>
            </w:pPr>
            <w:r>
              <w:rPr>
                <w:sz w:val="13"/>
                <w:szCs w:val="13"/>
              </w:rPr>
              <w:t xml:space="preserve">             3.   Repairs on goods</w:t>
            </w:r>
          </w:p>
        </w:tc>
        <w:tc>
          <w:tcPr>
            <w:tcW w:w="987" w:type="dxa"/>
            <w:gridSpan w:val="2"/>
            <w:vAlign w:val="center"/>
          </w:tcPr>
          <w:p w:rsidR="00C075F3" w:rsidRDefault="00C075F3" w:rsidP="00605E78">
            <w:pPr>
              <w:jc w:val="right"/>
              <w:rPr>
                <w:sz w:val="13"/>
                <w:szCs w:val="13"/>
              </w:rPr>
            </w:pPr>
            <w:r>
              <w:rPr>
                <w:sz w:val="13"/>
                <w:szCs w:val="13"/>
              </w:rPr>
              <w:t xml:space="preserve">2 </w:t>
            </w:r>
          </w:p>
        </w:tc>
        <w:tc>
          <w:tcPr>
            <w:tcW w:w="680" w:type="dxa"/>
            <w:gridSpan w:val="2"/>
            <w:vAlign w:val="center"/>
          </w:tcPr>
          <w:p w:rsidR="00C075F3" w:rsidRDefault="00C075F3" w:rsidP="00605E78">
            <w:pPr>
              <w:jc w:val="right"/>
              <w:rPr>
                <w:sz w:val="13"/>
                <w:szCs w:val="13"/>
              </w:rPr>
            </w:pPr>
            <w:r>
              <w:rPr>
                <w:sz w:val="13"/>
                <w:szCs w:val="13"/>
              </w:rPr>
              <w:t xml:space="preserve">115 </w:t>
            </w:r>
          </w:p>
        </w:tc>
        <w:tc>
          <w:tcPr>
            <w:tcW w:w="780" w:type="dxa"/>
            <w:vAlign w:val="center"/>
          </w:tcPr>
          <w:p w:rsidR="00C075F3" w:rsidRPr="00AB5F8A" w:rsidRDefault="00C075F3" w:rsidP="00605E78">
            <w:pPr>
              <w:jc w:val="right"/>
              <w:rPr>
                <w:sz w:val="13"/>
                <w:szCs w:val="13"/>
              </w:rPr>
            </w:pPr>
            <w:r w:rsidRPr="00AB5F8A">
              <w:rPr>
                <w:sz w:val="13"/>
                <w:szCs w:val="13"/>
              </w:rPr>
              <w:t>(113)</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7 </w:t>
            </w:r>
          </w:p>
        </w:tc>
        <w:tc>
          <w:tcPr>
            <w:tcW w:w="914" w:type="dxa"/>
            <w:gridSpan w:val="2"/>
            <w:vAlign w:val="center"/>
          </w:tcPr>
          <w:p w:rsidR="00C075F3" w:rsidRDefault="00C075F3" w:rsidP="00605E78">
            <w:pPr>
              <w:jc w:val="right"/>
              <w:rPr>
                <w:sz w:val="13"/>
                <w:szCs w:val="13"/>
              </w:rPr>
            </w:pPr>
            <w:r>
              <w:rPr>
                <w:sz w:val="13"/>
                <w:szCs w:val="13"/>
              </w:rPr>
              <w:t xml:space="preserve">82 </w:t>
            </w:r>
          </w:p>
        </w:tc>
        <w:tc>
          <w:tcPr>
            <w:tcW w:w="930" w:type="dxa"/>
            <w:vAlign w:val="center"/>
          </w:tcPr>
          <w:p w:rsidR="00C075F3" w:rsidRPr="00AB5F8A" w:rsidRDefault="00C075F3" w:rsidP="00605E78">
            <w:pPr>
              <w:jc w:val="right"/>
              <w:rPr>
                <w:sz w:val="13"/>
                <w:szCs w:val="13"/>
              </w:rPr>
            </w:pPr>
            <w:r w:rsidRPr="00AB5F8A">
              <w:rPr>
                <w:sz w:val="13"/>
                <w:szCs w:val="13"/>
              </w:rPr>
              <w:t>(75)</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FF3D5C">
            <w:pPr>
              <w:rPr>
                <w:rFonts w:eastAsia="Arial Unicode MS"/>
                <w:sz w:val="13"/>
                <w:szCs w:val="13"/>
              </w:rPr>
            </w:pPr>
            <w:r>
              <w:rPr>
                <w:sz w:val="13"/>
                <w:szCs w:val="13"/>
              </w:rPr>
              <w:t xml:space="preserve">             4.   Goods procured in ports by carriers</w:t>
            </w:r>
          </w:p>
        </w:tc>
        <w:tc>
          <w:tcPr>
            <w:tcW w:w="987" w:type="dxa"/>
            <w:gridSpan w:val="2"/>
            <w:vAlign w:val="center"/>
          </w:tcPr>
          <w:p w:rsidR="00C075F3" w:rsidRDefault="00C075F3" w:rsidP="00605E78">
            <w:pPr>
              <w:jc w:val="right"/>
              <w:rPr>
                <w:sz w:val="13"/>
                <w:szCs w:val="13"/>
              </w:rPr>
            </w:pPr>
            <w:r>
              <w:rPr>
                <w:sz w:val="13"/>
                <w:szCs w:val="13"/>
              </w:rPr>
              <w:t xml:space="preserve">218 </w:t>
            </w:r>
          </w:p>
        </w:tc>
        <w:tc>
          <w:tcPr>
            <w:tcW w:w="680" w:type="dxa"/>
            <w:gridSpan w:val="2"/>
            <w:vAlign w:val="center"/>
          </w:tcPr>
          <w:p w:rsidR="00C075F3" w:rsidRDefault="00C075F3" w:rsidP="00605E78">
            <w:pPr>
              <w:jc w:val="right"/>
              <w:rPr>
                <w:sz w:val="13"/>
                <w:szCs w:val="13"/>
              </w:rPr>
            </w:pPr>
            <w:r>
              <w:rPr>
                <w:sz w:val="13"/>
                <w:szCs w:val="13"/>
              </w:rPr>
              <w:t xml:space="preserve">255 </w:t>
            </w:r>
          </w:p>
        </w:tc>
        <w:tc>
          <w:tcPr>
            <w:tcW w:w="780" w:type="dxa"/>
            <w:vAlign w:val="center"/>
          </w:tcPr>
          <w:p w:rsidR="00C075F3" w:rsidRPr="00AB5F8A" w:rsidRDefault="00C075F3" w:rsidP="00605E78">
            <w:pPr>
              <w:jc w:val="right"/>
              <w:rPr>
                <w:sz w:val="13"/>
                <w:szCs w:val="13"/>
              </w:rPr>
            </w:pPr>
            <w:r w:rsidRPr="00AB5F8A">
              <w:rPr>
                <w:sz w:val="13"/>
                <w:szCs w:val="13"/>
              </w:rPr>
              <w:t>(37)</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196 </w:t>
            </w:r>
          </w:p>
        </w:tc>
        <w:tc>
          <w:tcPr>
            <w:tcW w:w="914" w:type="dxa"/>
            <w:gridSpan w:val="2"/>
            <w:vAlign w:val="center"/>
          </w:tcPr>
          <w:p w:rsidR="00C075F3" w:rsidRDefault="00C075F3" w:rsidP="00605E78">
            <w:pPr>
              <w:jc w:val="right"/>
              <w:rPr>
                <w:sz w:val="13"/>
                <w:szCs w:val="13"/>
              </w:rPr>
            </w:pPr>
            <w:r>
              <w:rPr>
                <w:sz w:val="13"/>
                <w:szCs w:val="13"/>
              </w:rPr>
              <w:t xml:space="preserve">255 </w:t>
            </w:r>
          </w:p>
        </w:tc>
        <w:tc>
          <w:tcPr>
            <w:tcW w:w="930" w:type="dxa"/>
            <w:vAlign w:val="center"/>
          </w:tcPr>
          <w:p w:rsidR="00C075F3" w:rsidRPr="00AB5F8A" w:rsidRDefault="00C075F3" w:rsidP="00605E78">
            <w:pPr>
              <w:jc w:val="right"/>
              <w:rPr>
                <w:sz w:val="13"/>
                <w:szCs w:val="13"/>
              </w:rPr>
            </w:pPr>
            <w:r w:rsidRPr="00AB5F8A">
              <w:rPr>
                <w:sz w:val="13"/>
                <w:szCs w:val="13"/>
              </w:rPr>
              <w:t>(60)</w:t>
            </w:r>
          </w:p>
        </w:tc>
      </w:tr>
      <w:tr w:rsidR="00AB5F8A"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AB5F8A" w:rsidRDefault="00AB5F8A" w:rsidP="00AB5F8A">
            <w:pPr>
              <w:rPr>
                <w:rFonts w:eastAsia="Arial Unicode MS"/>
                <w:sz w:val="13"/>
                <w:szCs w:val="13"/>
              </w:rPr>
            </w:pPr>
            <w:r>
              <w:rPr>
                <w:sz w:val="13"/>
                <w:szCs w:val="13"/>
              </w:rPr>
              <w:t xml:space="preserve">             5.   Nonmonetary gold</w:t>
            </w:r>
          </w:p>
        </w:tc>
        <w:tc>
          <w:tcPr>
            <w:tcW w:w="987" w:type="dxa"/>
            <w:gridSpan w:val="2"/>
            <w:vAlign w:val="center"/>
          </w:tcPr>
          <w:p w:rsidR="00AB5F8A" w:rsidRDefault="00AB5F8A" w:rsidP="00605E78">
            <w:pPr>
              <w:jc w:val="right"/>
              <w:rPr>
                <w:sz w:val="13"/>
                <w:szCs w:val="13"/>
              </w:rPr>
            </w:pPr>
            <w:r>
              <w:rPr>
                <w:sz w:val="13"/>
                <w:szCs w:val="13"/>
              </w:rPr>
              <w:t xml:space="preserve">- </w:t>
            </w:r>
          </w:p>
        </w:tc>
        <w:tc>
          <w:tcPr>
            <w:tcW w:w="680" w:type="dxa"/>
            <w:gridSpan w:val="2"/>
            <w:vAlign w:val="center"/>
          </w:tcPr>
          <w:p w:rsidR="00AB5F8A" w:rsidRDefault="00AB5F8A" w:rsidP="00605E78">
            <w:pPr>
              <w:jc w:val="right"/>
              <w:rPr>
                <w:sz w:val="13"/>
                <w:szCs w:val="13"/>
              </w:rPr>
            </w:pPr>
            <w:r>
              <w:rPr>
                <w:sz w:val="13"/>
                <w:szCs w:val="13"/>
              </w:rPr>
              <w:t xml:space="preserve">- </w:t>
            </w:r>
          </w:p>
        </w:tc>
        <w:tc>
          <w:tcPr>
            <w:tcW w:w="780" w:type="dxa"/>
            <w:vAlign w:val="center"/>
          </w:tcPr>
          <w:p w:rsidR="00AB5F8A" w:rsidRPr="00AB5F8A" w:rsidRDefault="00AB5F8A" w:rsidP="00605E78">
            <w:pPr>
              <w:jc w:val="right"/>
              <w:rPr>
                <w:sz w:val="13"/>
                <w:szCs w:val="13"/>
              </w:rPr>
            </w:pPr>
            <w:r>
              <w:rPr>
                <w:sz w:val="13"/>
                <w:szCs w:val="13"/>
              </w:rPr>
              <w:t>-</w:t>
            </w:r>
            <w:r w:rsidRPr="00AB5F8A">
              <w:rPr>
                <w:sz w:val="13"/>
                <w:szCs w:val="13"/>
              </w:rPr>
              <w:t xml:space="preserve"> </w:t>
            </w:r>
          </w:p>
        </w:tc>
        <w:tc>
          <w:tcPr>
            <w:tcW w:w="90" w:type="dxa"/>
            <w:vAlign w:val="center"/>
          </w:tcPr>
          <w:p w:rsidR="00AB5F8A" w:rsidRPr="00AB5F8A" w:rsidRDefault="00AB5F8A" w:rsidP="00605E78">
            <w:pPr>
              <w:jc w:val="right"/>
              <w:rPr>
                <w:sz w:val="13"/>
                <w:szCs w:val="13"/>
              </w:rPr>
            </w:pPr>
            <w:r w:rsidRPr="00AB5F8A">
              <w:rPr>
                <w:sz w:val="13"/>
                <w:szCs w:val="13"/>
              </w:rPr>
              <w:t> </w:t>
            </w:r>
          </w:p>
        </w:tc>
        <w:tc>
          <w:tcPr>
            <w:tcW w:w="860" w:type="dxa"/>
            <w:gridSpan w:val="3"/>
            <w:vAlign w:val="center"/>
          </w:tcPr>
          <w:p w:rsidR="00AB5F8A" w:rsidRDefault="00AB5F8A" w:rsidP="00605E78">
            <w:pPr>
              <w:jc w:val="right"/>
              <w:rPr>
                <w:sz w:val="13"/>
                <w:szCs w:val="13"/>
              </w:rPr>
            </w:pPr>
            <w:r>
              <w:rPr>
                <w:sz w:val="13"/>
                <w:szCs w:val="13"/>
              </w:rPr>
              <w:t xml:space="preserve">- </w:t>
            </w:r>
          </w:p>
        </w:tc>
        <w:tc>
          <w:tcPr>
            <w:tcW w:w="914" w:type="dxa"/>
            <w:gridSpan w:val="2"/>
            <w:vAlign w:val="center"/>
          </w:tcPr>
          <w:p w:rsidR="00AB5F8A" w:rsidRDefault="00AB5F8A" w:rsidP="00605E78">
            <w:pPr>
              <w:jc w:val="right"/>
              <w:rPr>
                <w:sz w:val="13"/>
                <w:szCs w:val="13"/>
              </w:rPr>
            </w:pPr>
            <w:r>
              <w:rPr>
                <w:sz w:val="13"/>
                <w:szCs w:val="13"/>
              </w:rPr>
              <w:t xml:space="preserve">- </w:t>
            </w:r>
          </w:p>
        </w:tc>
        <w:tc>
          <w:tcPr>
            <w:tcW w:w="930" w:type="dxa"/>
            <w:vAlign w:val="center"/>
          </w:tcPr>
          <w:p w:rsidR="00AB5F8A" w:rsidRPr="00AB5F8A" w:rsidRDefault="00AB5F8A" w:rsidP="00605E78">
            <w:pPr>
              <w:jc w:val="right"/>
              <w:rPr>
                <w:sz w:val="13"/>
                <w:szCs w:val="13"/>
              </w:rPr>
            </w:pPr>
            <w:r>
              <w:rPr>
                <w:sz w:val="13"/>
                <w:szCs w:val="13"/>
              </w:rPr>
              <w:t>-</w:t>
            </w:r>
            <w:r w:rsidRPr="00AB5F8A">
              <w:rPr>
                <w:sz w:val="13"/>
                <w:szCs w:val="13"/>
              </w:rPr>
              <w:t xml:space="preserve"> </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b/>
                <w:bCs/>
                <w:sz w:val="13"/>
                <w:szCs w:val="13"/>
              </w:rPr>
            </w:pPr>
            <w:r>
              <w:rPr>
                <w:b/>
                <w:bCs/>
                <w:sz w:val="13"/>
                <w:szCs w:val="13"/>
              </w:rPr>
              <w:t xml:space="preserve">         b.   Services</w:t>
            </w:r>
          </w:p>
        </w:tc>
        <w:tc>
          <w:tcPr>
            <w:tcW w:w="987" w:type="dxa"/>
            <w:gridSpan w:val="2"/>
            <w:vAlign w:val="center"/>
          </w:tcPr>
          <w:p w:rsidR="00C075F3" w:rsidRPr="00AB5F8A" w:rsidRDefault="00C075F3" w:rsidP="00605E78">
            <w:pPr>
              <w:jc w:val="right"/>
              <w:rPr>
                <w:b/>
                <w:sz w:val="13"/>
                <w:szCs w:val="13"/>
              </w:rPr>
            </w:pPr>
            <w:r w:rsidRPr="00AB5F8A">
              <w:rPr>
                <w:b/>
                <w:sz w:val="13"/>
                <w:szCs w:val="13"/>
              </w:rPr>
              <w:t xml:space="preserve">3,589 </w:t>
            </w:r>
          </w:p>
        </w:tc>
        <w:tc>
          <w:tcPr>
            <w:tcW w:w="680" w:type="dxa"/>
            <w:gridSpan w:val="2"/>
            <w:vAlign w:val="center"/>
          </w:tcPr>
          <w:p w:rsidR="00C075F3" w:rsidRPr="00AB5F8A" w:rsidRDefault="00C075F3" w:rsidP="00605E78">
            <w:pPr>
              <w:jc w:val="right"/>
              <w:rPr>
                <w:b/>
                <w:sz w:val="13"/>
                <w:szCs w:val="13"/>
              </w:rPr>
            </w:pPr>
            <w:r w:rsidRPr="00AB5F8A">
              <w:rPr>
                <w:b/>
                <w:sz w:val="13"/>
                <w:szCs w:val="13"/>
              </w:rPr>
              <w:t xml:space="preserve">10,046 </w:t>
            </w:r>
          </w:p>
        </w:tc>
        <w:tc>
          <w:tcPr>
            <w:tcW w:w="780" w:type="dxa"/>
            <w:vAlign w:val="center"/>
          </w:tcPr>
          <w:p w:rsidR="00C075F3" w:rsidRPr="00AB5F8A" w:rsidRDefault="00C075F3" w:rsidP="00605E78">
            <w:pPr>
              <w:jc w:val="right"/>
              <w:rPr>
                <w:b/>
                <w:sz w:val="13"/>
                <w:szCs w:val="13"/>
              </w:rPr>
            </w:pPr>
            <w:r w:rsidRPr="00AB5F8A">
              <w:rPr>
                <w:b/>
                <w:sz w:val="13"/>
                <w:szCs w:val="13"/>
              </w:rPr>
              <w:t>(6,457)</w:t>
            </w:r>
          </w:p>
        </w:tc>
        <w:tc>
          <w:tcPr>
            <w:tcW w:w="90" w:type="dxa"/>
            <w:vAlign w:val="center"/>
          </w:tcPr>
          <w:p w:rsidR="00C075F3" w:rsidRPr="00AB5F8A" w:rsidRDefault="00C075F3" w:rsidP="00605E78">
            <w:pPr>
              <w:jc w:val="right"/>
              <w:rPr>
                <w:b/>
                <w:sz w:val="13"/>
                <w:szCs w:val="13"/>
              </w:rPr>
            </w:pPr>
            <w:r w:rsidRPr="00AB5F8A">
              <w:rPr>
                <w:b/>
                <w:sz w:val="13"/>
                <w:szCs w:val="13"/>
              </w:rPr>
              <w:t> </w:t>
            </w:r>
          </w:p>
        </w:tc>
        <w:tc>
          <w:tcPr>
            <w:tcW w:w="860" w:type="dxa"/>
            <w:gridSpan w:val="3"/>
            <w:vAlign w:val="center"/>
          </w:tcPr>
          <w:p w:rsidR="00C075F3" w:rsidRPr="00AB5F8A" w:rsidRDefault="00C075F3" w:rsidP="00605E78">
            <w:pPr>
              <w:jc w:val="right"/>
              <w:rPr>
                <w:b/>
                <w:sz w:val="13"/>
                <w:szCs w:val="13"/>
              </w:rPr>
            </w:pPr>
            <w:r w:rsidRPr="00AB5F8A">
              <w:rPr>
                <w:b/>
                <w:sz w:val="13"/>
                <w:szCs w:val="13"/>
              </w:rPr>
              <w:t xml:space="preserve">4,106 </w:t>
            </w:r>
          </w:p>
        </w:tc>
        <w:tc>
          <w:tcPr>
            <w:tcW w:w="914" w:type="dxa"/>
            <w:gridSpan w:val="2"/>
            <w:vAlign w:val="center"/>
          </w:tcPr>
          <w:p w:rsidR="00C075F3" w:rsidRPr="00AB5F8A" w:rsidRDefault="00C075F3" w:rsidP="00605E78">
            <w:pPr>
              <w:jc w:val="right"/>
              <w:rPr>
                <w:b/>
                <w:sz w:val="13"/>
                <w:szCs w:val="13"/>
              </w:rPr>
            </w:pPr>
            <w:r w:rsidRPr="00AB5F8A">
              <w:rPr>
                <w:b/>
                <w:sz w:val="13"/>
                <w:szCs w:val="13"/>
              </w:rPr>
              <w:t xml:space="preserve">7,487 </w:t>
            </w:r>
          </w:p>
        </w:tc>
        <w:tc>
          <w:tcPr>
            <w:tcW w:w="930" w:type="dxa"/>
            <w:vAlign w:val="center"/>
          </w:tcPr>
          <w:p w:rsidR="00C075F3" w:rsidRPr="00AB5F8A" w:rsidRDefault="00C075F3" w:rsidP="00605E78">
            <w:pPr>
              <w:jc w:val="right"/>
              <w:rPr>
                <w:b/>
                <w:sz w:val="13"/>
                <w:szCs w:val="13"/>
              </w:rPr>
            </w:pPr>
            <w:r w:rsidRPr="00AB5F8A">
              <w:rPr>
                <w:b/>
                <w:sz w:val="13"/>
                <w:szCs w:val="13"/>
              </w:rPr>
              <w:t>(3,381)</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sz w:val="13"/>
                <w:szCs w:val="13"/>
              </w:rPr>
            </w:pPr>
            <w:r>
              <w:rPr>
                <w:sz w:val="13"/>
                <w:szCs w:val="13"/>
              </w:rPr>
              <w:t xml:space="preserve">             1.   Transportation</w:t>
            </w:r>
          </w:p>
        </w:tc>
        <w:tc>
          <w:tcPr>
            <w:tcW w:w="987" w:type="dxa"/>
            <w:gridSpan w:val="2"/>
            <w:vAlign w:val="center"/>
          </w:tcPr>
          <w:p w:rsidR="00C075F3" w:rsidRPr="00AB5F8A" w:rsidRDefault="00C075F3" w:rsidP="00605E78">
            <w:pPr>
              <w:jc w:val="right"/>
              <w:rPr>
                <w:sz w:val="13"/>
                <w:szCs w:val="13"/>
              </w:rPr>
            </w:pPr>
            <w:r w:rsidRPr="00AB5F8A">
              <w:rPr>
                <w:sz w:val="13"/>
                <w:szCs w:val="13"/>
              </w:rPr>
              <w:t xml:space="preserve">1,035 </w:t>
            </w:r>
          </w:p>
        </w:tc>
        <w:tc>
          <w:tcPr>
            <w:tcW w:w="680" w:type="dxa"/>
            <w:gridSpan w:val="2"/>
            <w:vAlign w:val="center"/>
          </w:tcPr>
          <w:p w:rsidR="00C075F3" w:rsidRPr="00AB5F8A" w:rsidRDefault="00C075F3" w:rsidP="00605E78">
            <w:pPr>
              <w:jc w:val="right"/>
              <w:rPr>
                <w:sz w:val="13"/>
                <w:szCs w:val="13"/>
              </w:rPr>
            </w:pPr>
            <w:r w:rsidRPr="00AB5F8A">
              <w:rPr>
                <w:sz w:val="13"/>
                <w:szCs w:val="13"/>
              </w:rPr>
              <w:t xml:space="preserve">3,785 </w:t>
            </w:r>
          </w:p>
        </w:tc>
        <w:tc>
          <w:tcPr>
            <w:tcW w:w="780" w:type="dxa"/>
            <w:vAlign w:val="center"/>
          </w:tcPr>
          <w:p w:rsidR="00C075F3" w:rsidRPr="00AB5F8A" w:rsidRDefault="00C075F3" w:rsidP="00605E78">
            <w:pPr>
              <w:jc w:val="right"/>
              <w:rPr>
                <w:sz w:val="13"/>
                <w:szCs w:val="13"/>
              </w:rPr>
            </w:pPr>
            <w:r w:rsidRPr="00AB5F8A">
              <w:rPr>
                <w:sz w:val="13"/>
                <w:szCs w:val="13"/>
              </w:rPr>
              <w:t>(2,750)</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Pr="00AB5F8A" w:rsidRDefault="00C075F3" w:rsidP="00605E78">
            <w:pPr>
              <w:jc w:val="right"/>
              <w:rPr>
                <w:sz w:val="13"/>
                <w:szCs w:val="13"/>
              </w:rPr>
            </w:pPr>
            <w:r w:rsidRPr="00AB5F8A">
              <w:rPr>
                <w:sz w:val="13"/>
                <w:szCs w:val="13"/>
              </w:rPr>
              <w:t xml:space="preserve">1,231 </w:t>
            </w:r>
          </w:p>
        </w:tc>
        <w:tc>
          <w:tcPr>
            <w:tcW w:w="914" w:type="dxa"/>
            <w:gridSpan w:val="2"/>
            <w:vAlign w:val="center"/>
          </w:tcPr>
          <w:p w:rsidR="00C075F3" w:rsidRPr="00AB5F8A" w:rsidRDefault="00C075F3" w:rsidP="00605E78">
            <w:pPr>
              <w:jc w:val="right"/>
              <w:rPr>
                <w:sz w:val="13"/>
                <w:szCs w:val="13"/>
              </w:rPr>
            </w:pPr>
            <w:r w:rsidRPr="00AB5F8A">
              <w:rPr>
                <w:sz w:val="13"/>
                <w:szCs w:val="13"/>
              </w:rPr>
              <w:t xml:space="preserve">3,633 </w:t>
            </w:r>
          </w:p>
        </w:tc>
        <w:tc>
          <w:tcPr>
            <w:tcW w:w="930" w:type="dxa"/>
            <w:vAlign w:val="center"/>
          </w:tcPr>
          <w:p w:rsidR="00C075F3" w:rsidRPr="00AB5F8A" w:rsidRDefault="00C075F3" w:rsidP="00605E78">
            <w:pPr>
              <w:jc w:val="right"/>
              <w:rPr>
                <w:sz w:val="13"/>
                <w:szCs w:val="13"/>
              </w:rPr>
            </w:pPr>
            <w:r w:rsidRPr="00AB5F8A">
              <w:rPr>
                <w:sz w:val="13"/>
                <w:szCs w:val="13"/>
              </w:rPr>
              <w:t>(2,402)</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sz w:val="13"/>
                <w:szCs w:val="13"/>
              </w:rPr>
            </w:pPr>
            <w:r>
              <w:rPr>
                <w:sz w:val="13"/>
                <w:szCs w:val="13"/>
              </w:rPr>
              <w:t>                 1.1   Passenger</w:t>
            </w:r>
          </w:p>
        </w:tc>
        <w:tc>
          <w:tcPr>
            <w:tcW w:w="987" w:type="dxa"/>
            <w:gridSpan w:val="2"/>
            <w:vAlign w:val="center"/>
          </w:tcPr>
          <w:p w:rsidR="00C075F3" w:rsidRDefault="00C075F3" w:rsidP="00605E78">
            <w:pPr>
              <w:jc w:val="right"/>
              <w:rPr>
                <w:sz w:val="13"/>
                <w:szCs w:val="13"/>
              </w:rPr>
            </w:pPr>
            <w:r>
              <w:rPr>
                <w:sz w:val="13"/>
                <w:szCs w:val="13"/>
              </w:rPr>
              <w:t xml:space="preserve">631 </w:t>
            </w:r>
          </w:p>
        </w:tc>
        <w:tc>
          <w:tcPr>
            <w:tcW w:w="680" w:type="dxa"/>
            <w:gridSpan w:val="2"/>
            <w:vAlign w:val="center"/>
          </w:tcPr>
          <w:p w:rsidR="00C075F3" w:rsidRDefault="00C075F3" w:rsidP="00605E78">
            <w:pPr>
              <w:jc w:val="right"/>
              <w:rPr>
                <w:sz w:val="13"/>
                <w:szCs w:val="13"/>
              </w:rPr>
            </w:pPr>
            <w:r>
              <w:rPr>
                <w:sz w:val="13"/>
                <w:szCs w:val="13"/>
              </w:rPr>
              <w:t xml:space="preserve">532 </w:t>
            </w:r>
          </w:p>
        </w:tc>
        <w:tc>
          <w:tcPr>
            <w:tcW w:w="780" w:type="dxa"/>
            <w:vAlign w:val="center"/>
          </w:tcPr>
          <w:p w:rsidR="00C075F3" w:rsidRPr="00AB5F8A" w:rsidRDefault="00C075F3" w:rsidP="00605E78">
            <w:pPr>
              <w:jc w:val="right"/>
              <w:rPr>
                <w:sz w:val="13"/>
                <w:szCs w:val="13"/>
              </w:rPr>
            </w:pPr>
            <w:r w:rsidRPr="00AB5F8A">
              <w:rPr>
                <w:sz w:val="13"/>
                <w:szCs w:val="13"/>
              </w:rPr>
              <w:t xml:space="preserve">99 </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653 </w:t>
            </w:r>
          </w:p>
        </w:tc>
        <w:tc>
          <w:tcPr>
            <w:tcW w:w="914" w:type="dxa"/>
            <w:gridSpan w:val="2"/>
            <w:vAlign w:val="center"/>
          </w:tcPr>
          <w:p w:rsidR="00C075F3" w:rsidRDefault="00C075F3" w:rsidP="00605E78">
            <w:pPr>
              <w:jc w:val="right"/>
              <w:rPr>
                <w:sz w:val="13"/>
                <w:szCs w:val="13"/>
              </w:rPr>
            </w:pPr>
            <w:r>
              <w:rPr>
                <w:sz w:val="13"/>
                <w:szCs w:val="13"/>
              </w:rPr>
              <w:t xml:space="preserve">545 </w:t>
            </w:r>
          </w:p>
        </w:tc>
        <w:tc>
          <w:tcPr>
            <w:tcW w:w="930" w:type="dxa"/>
            <w:vAlign w:val="center"/>
          </w:tcPr>
          <w:p w:rsidR="00C075F3" w:rsidRPr="00AB5F8A" w:rsidRDefault="00C075F3" w:rsidP="00605E78">
            <w:pPr>
              <w:jc w:val="right"/>
              <w:rPr>
                <w:sz w:val="13"/>
                <w:szCs w:val="13"/>
              </w:rPr>
            </w:pPr>
            <w:r w:rsidRPr="00AB5F8A">
              <w:rPr>
                <w:sz w:val="13"/>
                <w:szCs w:val="13"/>
              </w:rPr>
              <w:t xml:space="preserve">108 </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sz w:val="13"/>
                <w:szCs w:val="13"/>
              </w:rPr>
            </w:pPr>
            <w:r>
              <w:rPr>
                <w:sz w:val="13"/>
                <w:szCs w:val="13"/>
              </w:rPr>
              <w:t xml:space="preserve">                 1.2   Freight</w:t>
            </w:r>
          </w:p>
        </w:tc>
        <w:tc>
          <w:tcPr>
            <w:tcW w:w="987" w:type="dxa"/>
            <w:gridSpan w:val="2"/>
            <w:vAlign w:val="center"/>
          </w:tcPr>
          <w:p w:rsidR="00C075F3" w:rsidRDefault="00C075F3" w:rsidP="00605E78">
            <w:pPr>
              <w:jc w:val="right"/>
              <w:rPr>
                <w:sz w:val="13"/>
                <w:szCs w:val="13"/>
              </w:rPr>
            </w:pPr>
            <w:r>
              <w:rPr>
                <w:sz w:val="13"/>
                <w:szCs w:val="13"/>
              </w:rPr>
              <w:t xml:space="preserve">131 </w:t>
            </w:r>
          </w:p>
        </w:tc>
        <w:tc>
          <w:tcPr>
            <w:tcW w:w="680" w:type="dxa"/>
            <w:gridSpan w:val="2"/>
            <w:vAlign w:val="center"/>
          </w:tcPr>
          <w:p w:rsidR="00C075F3" w:rsidRDefault="00C075F3" w:rsidP="00605E78">
            <w:pPr>
              <w:jc w:val="right"/>
              <w:rPr>
                <w:sz w:val="13"/>
                <w:szCs w:val="13"/>
              </w:rPr>
            </w:pPr>
            <w:r>
              <w:rPr>
                <w:sz w:val="13"/>
                <w:szCs w:val="13"/>
              </w:rPr>
              <w:t xml:space="preserve">2,959 </w:t>
            </w:r>
          </w:p>
        </w:tc>
        <w:tc>
          <w:tcPr>
            <w:tcW w:w="780" w:type="dxa"/>
            <w:vAlign w:val="center"/>
          </w:tcPr>
          <w:p w:rsidR="00C075F3" w:rsidRPr="00AB5F8A" w:rsidRDefault="00C075F3" w:rsidP="00605E78">
            <w:pPr>
              <w:jc w:val="right"/>
              <w:rPr>
                <w:sz w:val="13"/>
                <w:szCs w:val="13"/>
              </w:rPr>
            </w:pPr>
            <w:r w:rsidRPr="00AB5F8A">
              <w:rPr>
                <w:sz w:val="13"/>
                <w:szCs w:val="13"/>
              </w:rPr>
              <w:t>(2,828)</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126 </w:t>
            </w:r>
          </w:p>
        </w:tc>
        <w:tc>
          <w:tcPr>
            <w:tcW w:w="914" w:type="dxa"/>
            <w:gridSpan w:val="2"/>
            <w:vAlign w:val="center"/>
          </w:tcPr>
          <w:p w:rsidR="00C075F3" w:rsidRDefault="00C075F3" w:rsidP="00605E78">
            <w:pPr>
              <w:jc w:val="right"/>
              <w:rPr>
                <w:sz w:val="13"/>
                <w:szCs w:val="13"/>
              </w:rPr>
            </w:pPr>
            <w:r>
              <w:rPr>
                <w:sz w:val="13"/>
                <w:szCs w:val="13"/>
              </w:rPr>
              <w:t xml:space="preserve">2,626 </w:t>
            </w:r>
          </w:p>
        </w:tc>
        <w:tc>
          <w:tcPr>
            <w:tcW w:w="930" w:type="dxa"/>
            <w:vAlign w:val="center"/>
          </w:tcPr>
          <w:p w:rsidR="00C075F3" w:rsidRPr="00AB5F8A" w:rsidRDefault="00C075F3" w:rsidP="00605E78">
            <w:pPr>
              <w:jc w:val="right"/>
              <w:rPr>
                <w:sz w:val="13"/>
                <w:szCs w:val="13"/>
              </w:rPr>
            </w:pPr>
            <w:r w:rsidRPr="00AB5F8A">
              <w:rPr>
                <w:sz w:val="13"/>
                <w:szCs w:val="13"/>
              </w:rPr>
              <w:t>(2,500)</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sz w:val="13"/>
                <w:szCs w:val="13"/>
              </w:rPr>
            </w:pPr>
            <w:r>
              <w:rPr>
                <w:sz w:val="13"/>
                <w:szCs w:val="13"/>
              </w:rPr>
              <w:t xml:space="preserve">                 1.3   Other</w:t>
            </w:r>
          </w:p>
        </w:tc>
        <w:tc>
          <w:tcPr>
            <w:tcW w:w="987" w:type="dxa"/>
            <w:gridSpan w:val="2"/>
            <w:vAlign w:val="center"/>
          </w:tcPr>
          <w:p w:rsidR="00C075F3" w:rsidRDefault="00C075F3" w:rsidP="00605E78">
            <w:pPr>
              <w:jc w:val="right"/>
              <w:rPr>
                <w:sz w:val="13"/>
                <w:szCs w:val="13"/>
              </w:rPr>
            </w:pPr>
            <w:r>
              <w:rPr>
                <w:sz w:val="13"/>
                <w:szCs w:val="13"/>
              </w:rPr>
              <w:t xml:space="preserve">273 </w:t>
            </w:r>
          </w:p>
        </w:tc>
        <w:tc>
          <w:tcPr>
            <w:tcW w:w="680" w:type="dxa"/>
            <w:gridSpan w:val="2"/>
            <w:vAlign w:val="center"/>
          </w:tcPr>
          <w:p w:rsidR="00C075F3" w:rsidRDefault="00C075F3" w:rsidP="00605E78">
            <w:pPr>
              <w:jc w:val="right"/>
              <w:rPr>
                <w:sz w:val="13"/>
                <w:szCs w:val="13"/>
              </w:rPr>
            </w:pPr>
            <w:r>
              <w:rPr>
                <w:sz w:val="13"/>
                <w:szCs w:val="13"/>
              </w:rPr>
              <w:t xml:space="preserve">294 </w:t>
            </w:r>
          </w:p>
        </w:tc>
        <w:tc>
          <w:tcPr>
            <w:tcW w:w="780" w:type="dxa"/>
            <w:vAlign w:val="center"/>
          </w:tcPr>
          <w:p w:rsidR="00C075F3" w:rsidRPr="00AB5F8A" w:rsidRDefault="00C075F3" w:rsidP="00605E78">
            <w:pPr>
              <w:jc w:val="right"/>
              <w:rPr>
                <w:sz w:val="13"/>
                <w:szCs w:val="13"/>
              </w:rPr>
            </w:pPr>
            <w:r w:rsidRPr="00AB5F8A">
              <w:rPr>
                <w:sz w:val="13"/>
                <w:szCs w:val="13"/>
              </w:rPr>
              <w:t>(21)</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452 </w:t>
            </w:r>
          </w:p>
        </w:tc>
        <w:tc>
          <w:tcPr>
            <w:tcW w:w="914" w:type="dxa"/>
            <w:gridSpan w:val="2"/>
            <w:vAlign w:val="center"/>
          </w:tcPr>
          <w:p w:rsidR="00C075F3" w:rsidRDefault="00C075F3" w:rsidP="00605E78">
            <w:pPr>
              <w:jc w:val="right"/>
              <w:rPr>
                <w:sz w:val="13"/>
                <w:szCs w:val="13"/>
              </w:rPr>
            </w:pPr>
            <w:r>
              <w:rPr>
                <w:sz w:val="13"/>
                <w:szCs w:val="13"/>
              </w:rPr>
              <w:t xml:space="preserve">462 </w:t>
            </w:r>
          </w:p>
        </w:tc>
        <w:tc>
          <w:tcPr>
            <w:tcW w:w="930" w:type="dxa"/>
            <w:vAlign w:val="center"/>
          </w:tcPr>
          <w:p w:rsidR="00C075F3" w:rsidRPr="00AB5F8A" w:rsidRDefault="00C075F3" w:rsidP="00605E78">
            <w:pPr>
              <w:jc w:val="right"/>
              <w:rPr>
                <w:sz w:val="13"/>
                <w:szCs w:val="13"/>
              </w:rPr>
            </w:pPr>
            <w:r w:rsidRPr="00AB5F8A">
              <w:rPr>
                <w:sz w:val="13"/>
                <w:szCs w:val="13"/>
              </w:rPr>
              <w:t>(10)</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sz w:val="13"/>
                <w:szCs w:val="13"/>
              </w:rPr>
            </w:pPr>
            <w:r>
              <w:rPr>
                <w:sz w:val="13"/>
                <w:szCs w:val="13"/>
              </w:rPr>
              <w:t xml:space="preserve">             2.   Travel</w:t>
            </w:r>
          </w:p>
        </w:tc>
        <w:tc>
          <w:tcPr>
            <w:tcW w:w="987" w:type="dxa"/>
            <w:gridSpan w:val="2"/>
            <w:vAlign w:val="center"/>
          </w:tcPr>
          <w:p w:rsidR="00C075F3" w:rsidRPr="00AB5F8A" w:rsidRDefault="00C075F3" w:rsidP="00605E78">
            <w:pPr>
              <w:jc w:val="right"/>
              <w:rPr>
                <w:sz w:val="13"/>
                <w:szCs w:val="13"/>
              </w:rPr>
            </w:pPr>
            <w:r w:rsidRPr="00AB5F8A">
              <w:rPr>
                <w:sz w:val="13"/>
                <w:szCs w:val="13"/>
              </w:rPr>
              <w:t xml:space="preserve">264 </w:t>
            </w:r>
          </w:p>
        </w:tc>
        <w:tc>
          <w:tcPr>
            <w:tcW w:w="680" w:type="dxa"/>
            <w:gridSpan w:val="2"/>
            <w:vAlign w:val="center"/>
          </w:tcPr>
          <w:p w:rsidR="00C075F3" w:rsidRPr="00AB5F8A" w:rsidRDefault="00C075F3" w:rsidP="00605E78">
            <w:pPr>
              <w:jc w:val="right"/>
              <w:rPr>
                <w:sz w:val="13"/>
                <w:szCs w:val="13"/>
              </w:rPr>
            </w:pPr>
            <w:r w:rsidRPr="00AB5F8A">
              <w:rPr>
                <w:sz w:val="13"/>
                <w:szCs w:val="13"/>
              </w:rPr>
              <w:t xml:space="preserve">1,578 </w:t>
            </w:r>
          </w:p>
        </w:tc>
        <w:tc>
          <w:tcPr>
            <w:tcW w:w="780" w:type="dxa"/>
            <w:vAlign w:val="center"/>
          </w:tcPr>
          <w:p w:rsidR="00C075F3" w:rsidRPr="00AB5F8A" w:rsidRDefault="00C075F3" w:rsidP="00605E78">
            <w:pPr>
              <w:jc w:val="right"/>
              <w:rPr>
                <w:sz w:val="13"/>
                <w:szCs w:val="13"/>
              </w:rPr>
            </w:pPr>
            <w:r w:rsidRPr="00AB5F8A">
              <w:rPr>
                <w:sz w:val="13"/>
                <w:szCs w:val="13"/>
              </w:rPr>
              <w:t>(1,314)</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Pr="00AB5F8A" w:rsidRDefault="00C075F3" w:rsidP="00605E78">
            <w:pPr>
              <w:jc w:val="right"/>
              <w:rPr>
                <w:sz w:val="13"/>
                <w:szCs w:val="13"/>
              </w:rPr>
            </w:pPr>
            <w:r w:rsidRPr="00AB5F8A">
              <w:rPr>
                <w:sz w:val="13"/>
                <w:szCs w:val="13"/>
              </w:rPr>
              <w:t xml:space="preserve">314 </w:t>
            </w:r>
          </w:p>
        </w:tc>
        <w:tc>
          <w:tcPr>
            <w:tcW w:w="914" w:type="dxa"/>
            <w:gridSpan w:val="2"/>
            <w:vAlign w:val="center"/>
          </w:tcPr>
          <w:p w:rsidR="00C075F3" w:rsidRPr="00AB5F8A" w:rsidRDefault="00C075F3" w:rsidP="00605E78">
            <w:pPr>
              <w:jc w:val="right"/>
              <w:rPr>
                <w:sz w:val="13"/>
                <w:szCs w:val="13"/>
              </w:rPr>
            </w:pPr>
            <w:r w:rsidRPr="00AB5F8A">
              <w:rPr>
                <w:sz w:val="13"/>
                <w:szCs w:val="13"/>
              </w:rPr>
              <w:t xml:space="preserve">1,002 </w:t>
            </w:r>
          </w:p>
        </w:tc>
        <w:tc>
          <w:tcPr>
            <w:tcW w:w="930" w:type="dxa"/>
            <w:vAlign w:val="center"/>
          </w:tcPr>
          <w:p w:rsidR="00C075F3" w:rsidRPr="00AB5F8A" w:rsidRDefault="00C075F3" w:rsidP="00605E78">
            <w:pPr>
              <w:jc w:val="right"/>
              <w:rPr>
                <w:sz w:val="13"/>
                <w:szCs w:val="13"/>
              </w:rPr>
            </w:pPr>
            <w:r w:rsidRPr="00AB5F8A">
              <w:rPr>
                <w:sz w:val="13"/>
                <w:szCs w:val="13"/>
              </w:rPr>
              <w:t>(688)</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sz w:val="13"/>
                <w:szCs w:val="13"/>
              </w:rPr>
            </w:pPr>
            <w:r>
              <w:rPr>
                <w:sz w:val="13"/>
                <w:szCs w:val="13"/>
              </w:rPr>
              <w:t xml:space="preserve">                 2.1  Business</w:t>
            </w:r>
          </w:p>
        </w:tc>
        <w:tc>
          <w:tcPr>
            <w:tcW w:w="987" w:type="dxa"/>
            <w:gridSpan w:val="2"/>
            <w:vAlign w:val="center"/>
          </w:tcPr>
          <w:p w:rsidR="00C075F3" w:rsidRDefault="00C075F3" w:rsidP="00605E78">
            <w:pPr>
              <w:jc w:val="right"/>
              <w:rPr>
                <w:sz w:val="13"/>
                <w:szCs w:val="13"/>
              </w:rPr>
            </w:pPr>
            <w:r>
              <w:rPr>
                <w:sz w:val="13"/>
                <w:szCs w:val="13"/>
              </w:rPr>
              <w:t xml:space="preserve">20 </w:t>
            </w:r>
          </w:p>
        </w:tc>
        <w:tc>
          <w:tcPr>
            <w:tcW w:w="680" w:type="dxa"/>
            <w:gridSpan w:val="2"/>
            <w:vAlign w:val="center"/>
          </w:tcPr>
          <w:p w:rsidR="00C075F3" w:rsidRDefault="00C075F3" w:rsidP="00605E78">
            <w:pPr>
              <w:jc w:val="right"/>
              <w:rPr>
                <w:sz w:val="13"/>
                <w:szCs w:val="13"/>
              </w:rPr>
            </w:pPr>
            <w:r>
              <w:rPr>
                <w:sz w:val="13"/>
                <w:szCs w:val="13"/>
              </w:rPr>
              <w:t xml:space="preserve">38 </w:t>
            </w:r>
          </w:p>
        </w:tc>
        <w:tc>
          <w:tcPr>
            <w:tcW w:w="780" w:type="dxa"/>
            <w:vAlign w:val="center"/>
          </w:tcPr>
          <w:p w:rsidR="00C075F3" w:rsidRPr="00AB5F8A" w:rsidRDefault="00C075F3" w:rsidP="00605E78">
            <w:pPr>
              <w:jc w:val="right"/>
              <w:rPr>
                <w:sz w:val="13"/>
                <w:szCs w:val="13"/>
              </w:rPr>
            </w:pPr>
            <w:r w:rsidRPr="00AB5F8A">
              <w:rPr>
                <w:sz w:val="13"/>
                <w:szCs w:val="13"/>
              </w:rPr>
              <w:t>(18)</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14 </w:t>
            </w:r>
          </w:p>
        </w:tc>
        <w:tc>
          <w:tcPr>
            <w:tcW w:w="914" w:type="dxa"/>
            <w:gridSpan w:val="2"/>
            <w:vAlign w:val="center"/>
          </w:tcPr>
          <w:p w:rsidR="00C075F3" w:rsidRDefault="00C075F3" w:rsidP="00605E78">
            <w:pPr>
              <w:jc w:val="right"/>
              <w:rPr>
                <w:sz w:val="13"/>
                <w:szCs w:val="13"/>
              </w:rPr>
            </w:pPr>
            <w:r>
              <w:rPr>
                <w:sz w:val="13"/>
                <w:szCs w:val="13"/>
              </w:rPr>
              <w:t xml:space="preserve">22 </w:t>
            </w:r>
          </w:p>
        </w:tc>
        <w:tc>
          <w:tcPr>
            <w:tcW w:w="930" w:type="dxa"/>
            <w:vAlign w:val="center"/>
          </w:tcPr>
          <w:p w:rsidR="00C075F3" w:rsidRPr="00AB5F8A" w:rsidRDefault="00C075F3" w:rsidP="00605E78">
            <w:pPr>
              <w:jc w:val="right"/>
              <w:rPr>
                <w:sz w:val="13"/>
                <w:szCs w:val="13"/>
              </w:rPr>
            </w:pPr>
            <w:r w:rsidRPr="00AB5F8A">
              <w:rPr>
                <w:sz w:val="13"/>
                <w:szCs w:val="13"/>
              </w:rPr>
              <w:t>(8)</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sz w:val="13"/>
                <w:szCs w:val="13"/>
              </w:rPr>
            </w:pPr>
            <w:r>
              <w:rPr>
                <w:sz w:val="13"/>
                <w:szCs w:val="13"/>
              </w:rPr>
              <w:t xml:space="preserve">                 2.2   Personal</w:t>
            </w:r>
          </w:p>
        </w:tc>
        <w:tc>
          <w:tcPr>
            <w:tcW w:w="987" w:type="dxa"/>
            <w:gridSpan w:val="2"/>
            <w:vAlign w:val="center"/>
          </w:tcPr>
          <w:p w:rsidR="00C075F3" w:rsidRDefault="00C075F3" w:rsidP="00605E78">
            <w:pPr>
              <w:jc w:val="right"/>
              <w:rPr>
                <w:sz w:val="13"/>
                <w:szCs w:val="13"/>
              </w:rPr>
            </w:pPr>
            <w:r>
              <w:rPr>
                <w:sz w:val="13"/>
                <w:szCs w:val="13"/>
              </w:rPr>
              <w:t xml:space="preserve">244 </w:t>
            </w:r>
          </w:p>
        </w:tc>
        <w:tc>
          <w:tcPr>
            <w:tcW w:w="680" w:type="dxa"/>
            <w:gridSpan w:val="2"/>
            <w:vAlign w:val="center"/>
          </w:tcPr>
          <w:p w:rsidR="00C075F3" w:rsidRDefault="00C075F3" w:rsidP="00605E78">
            <w:pPr>
              <w:jc w:val="right"/>
              <w:rPr>
                <w:sz w:val="13"/>
                <w:szCs w:val="13"/>
              </w:rPr>
            </w:pPr>
            <w:r>
              <w:rPr>
                <w:sz w:val="13"/>
                <w:szCs w:val="13"/>
              </w:rPr>
              <w:t xml:space="preserve">1,540 </w:t>
            </w:r>
          </w:p>
        </w:tc>
        <w:tc>
          <w:tcPr>
            <w:tcW w:w="780" w:type="dxa"/>
            <w:vAlign w:val="center"/>
          </w:tcPr>
          <w:p w:rsidR="00C075F3" w:rsidRPr="00AB5F8A" w:rsidRDefault="00C075F3" w:rsidP="00605E78">
            <w:pPr>
              <w:jc w:val="right"/>
              <w:rPr>
                <w:sz w:val="13"/>
                <w:szCs w:val="13"/>
              </w:rPr>
            </w:pPr>
            <w:r w:rsidRPr="00AB5F8A">
              <w:rPr>
                <w:sz w:val="13"/>
                <w:szCs w:val="13"/>
              </w:rPr>
              <w:t>(1,296)</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300 </w:t>
            </w:r>
          </w:p>
        </w:tc>
        <w:tc>
          <w:tcPr>
            <w:tcW w:w="914" w:type="dxa"/>
            <w:gridSpan w:val="2"/>
            <w:vAlign w:val="center"/>
          </w:tcPr>
          <w:p w:rsidR="00C075F3" w:rsidRDefault="00C075F3" w:rsidP="00605E78">
            <w:pPr>
              <w:jc w:val="right"/>
              <w:rPr>
                <w:sz w:val="13"/>
                <w:szCs w:val="13"/>
              </w:rPr>
            </w:pPr>
            <w:r>
              <w:rPr>
                <w:sz w:val="13"/>
                <w:szCs w:val="13"/>
              </w:rPr>
              <w:t xml:space="preserve">980 </w:t>
            </w:r>
          </w:p>
        </w:tc>
        <w:tc>
          <w:tcPr>
            <w:tcW w:w="930" w:type="dxa"/>
            <w:vAlign w:val="center"/>
          </w:tcPr>
          <w:p w:rsidR="00C075F3" w:rsidRPr="00AB5F8A" w:rsidRDefault="00C075F3" w:rsidP="00605E78">
            <w:pPr>
              <w:jc w:val="right"/>
              <w:rPr>
                <w:sz w:val="13"/>
                <w:szCs w:val="13"/>
              </w:rPr>
            </w:pPr>
            <w:r w:rsidRPr="00AB5F8A">
              <w:rPr>
                <w:sz w:val="13"/>
                <w:szCs w:val="13"/>
              </w:rPr>
              <w:t>(680)</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b/>
                <w:bCs/>
                <w:sz w:val="13"/>
                <w:szCs w:val="13"/>
              </w:rPr>
            </w:pPr>
            <w:r>
              <w:rPr>
                <w:b/>
                <w:bCs/>
                <w:sz w:val="13"/>
                <w:szCs w:val="13"/>
              </w:rPr>
              <w:t xml:space="preserve">             </w:t>
            </w:r>
            <w:r>
              <w:rPr>
                <w:sz w:val="13"/>
                <w:szCs w:val="13"/>
              </w:rPr>
              <w:t>3.  Communications services</w:t>
            </w:r>
          </w:p>
        </w:tc>
        <w:tc>
          <w:tcPr>
            <w:tcW w:w="987" w:type="dxa"/>
            <w:gridSpan w:val="2"/>
            <w:vAlign w:val="center"/>
          </w:tcPr>
          <w:p w:rsidR="00C075F3" w:rsidRDefault="00C075F3" w:rsidP="00605E78">
            <w:pPr>
              <w:jc w:val="right"/>
              <w:rPr>
                <w:sz w:val="13"/>
                <w:szCs w:val="13"/>
              </w:rPr>
            </w:pPr>
            <w:r>
              <w:rPr>
                <w:sz w:val="13"/>
                <w:szCs w:val="13"/>
              </w:rPr>
              <w:t xml:space="preserve">117 </w:t>
            </w:r>
          </w:p>
        </w:tc>
        <w:tc>
          <w:tcPr>
            <w:tcW w:w="680" w:type="dxa"/>
            <w:gridSpan w:val="2"/>
            <w:vAlign w:val="center"/>
          </w:tcPr>
          <w:p w:rsidR="00C075F3" w:rsidRDefault="00C075F3" w:rsidP="00605E78">
            <w:pPr>
              <w:jc w:val="right"/>
              <w:rPr>
                <w:sz w:val="13"/>
                <w:szCs w:val="13"/>
              </w:rPr>
            </w:pPr>
            <w:r>
              <w:rPr>
                <w:sz w:val="13"/>
                <w:szCs w:val="13"/>
              </w:rPr>
              <w:t xml:space="preserve">107 </w:t>
            </w:r>
          </w:p>
        </w:tc>
        <w:tc>
          <w:tcPr>
            <w:tcW w:w="780" w:type="dxa"/>
            <w:vAlign w:val="center"/>
          </w:tcPr>
          <w:p w:rsidR="00C075F3" w:rsidRPr="00AB5F8A" w:rsidRDefault="00C075F3" w:rsidP="00605E78">
            <w:pPr>
              <w:jc w:val="right"/>
              <w:rPr>
                <w:sz w:val="13"/>
                <w:szCs w:val="13"/>
              </w:rPr>
            </w:pPr>
            <w:r w:rsidRPr="00AB5F8A">
              <w:rPr>
                <w:sz w:val="13"/>
                <w:szCs w:val="13"/>
              </w:rPr>
              <w:t xml:space="preserve">10 </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196 </w:t>
            </w:r>
          </w:p>
        </w:tc>
        <w:tc>
          <w:tcPr>
            <w:tcW w:w="914" w:type="dxa"/>
            <w:gridSpan w:val="2"/>
            <w:vAlign w:val="center"/>
          </w:tcPr>
          <w:p w:rsidR="00C075F3" w:rsidRDefault="00C075F3" w:rsidP="00605E78">
            <w:pPr>
              <w:jc w:val="right"/>
              <w:rPr>
                <w:sz w:val="13"/>
                <w:szCs w:val="13"/>
              </w:rPr>
            </w:pPr>
            <w:r>
              <w:rPr>
                <w:sz w:val="13"/>
                <w:szCs w:val="13"/>
              </w:rPr>
              <w:t xml:space="preserve">144 </w:t>
            </w:r>
          </w:p>
        </w:tc>
        <w:tc>
          <w:tcPr>
            <w:tcW w:w="930" w:type="dxa"/>
            <w:vAlign w:val="center"/>
          </w:tcPr>
          <w:p w:rsidR="00C075F3" w:rsidRPr="00AB5F8A" w:rsidRDefault="00C075F3" w:rsidP="00605E78">
            <w:pPr>
              <w:jc w:val="right"/>
              <w:rPr>
                <w:sz w:val="13"/>
                <w:szCs w:val="13"/>
              </w:rPr>
            </w:pPr>
            <w:r w:rsidRPr="00AB5F8A">
              <w:rPr>
                <w:sz w:val="13"/>
                <w:szCs w:val="13"/>
              </w:rPr>
              <w:t xml:space="preserve">52 </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b/>
                <w:bCs/>
                <w:sz w:val="13"/>
                <w:szCs w:val="13"/>
              </w:rPr>
            </w:pPr>
            <w:r>
              <w:rPr>
                <w:b/>
                <w:bCs/>
                <w:sz w:val="13"/>
                <w:szCs w:val="13"/>
              </w:rPr>
              <w:t xml:space="preserve">             </w:t>
            </w:r>
            <w:r>
              <w:rPr>
                <w:sz w:val="13"/>
                <w:szCs w:val="13"/>
              </w:rPr>
              <w:t>4.  Construction services</w:t>
            </w:r>
          </w:p>
        </w:tc>
        <w:tc>
          <w:tcPr>
            <w:tcW w:w="987" w:type="dxa"/>
            <w:gridSpan w:val="2"/>
            <w:vAlign w:val="center"/>
          </w:tcPr>
          <w:p w:rsidR="00C075F3" w:rsidRDefault="00C075F3" w:rsidP="00605E78">
            <w:pPr>
              <w:jc w:val="right"/>
              <w:rPr>
                <w:sz w:val="13"/>
                <w:szCs w:val="13"/>
              </w:rPr>
            </w:pPr>
            <w:r>
              <w:rPr>
                <w:sz w:val="13"/>
                <w:szCs w:val="13"/>
              </w:rPr>
              <w:t xml:space="preserve">37 </w:t>
            </w:r>
          </w:p>
        </w:tc>
        <w:tc>
          <w:tcPr>
            <w:tcW w:w="680" w:type="dxa"/>
            <w:gridSpan w:val="2"/>
            <w:vAlign w:val="center"/>
          </w:tcPr>
          <w:p w:rsidR="00C075F3" w:rsidRDefault="00C075F3" w:rsidP="00605E78">
            <w:pPr>
              <w:jc w:val="right"/>
              <w:rPr>
                <w:sz w:val="13"/>
                <w:szCs w:val="13"/>
              </w:rPr>
            </w:pPr>
            <w:r>
              <w:rPr>
                <w:sz w:val="13"/>
                <w:szCs w:val="13"/>
              </w:rPr>
              <w:t xml:space="preserve">56 </w:t>
            </w:r>
          </w:p>
        </w:tc>
        <w:tc>
          <w:tcPr>
            <w:tcW w:w="780" w:type="dxa"/>
            <w:vAlign w:val="center"/>
          </w:tcPr>
          <w:p w:rsidR="00C075F3" w:rsidRPr="00AB5F8A" w:rsidRDefault="00C075F3" w:rsidP="00605E78">
            <w:pPr>
              <w:jc w:val="right"/>
              <w:rPr>
                <w:sz w:val="13"/>
                <w:szCs w:val="13"/>
              </w:rPr>
            </w:pPr>
            <w:r w:rsidRPr="00AB5F8A">
              <w:rPr>
                <w:sz w:val="13"/>
                <w:szCs w:val="13"/>
              </w:rPr>
              <w:t>(19)</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31 </w:t>
            </w:r>
          </w:p>
        </w:tc>
        <w:tc>
          <w:tcPr>
            <w:tcW w:w="914" w:type="dxa"/>
            <w:gridSpan w:val="2"/>
            <w:vAlign w:val="center"/>
          </w:tcPr>
          <w:p w:rsidR="00C075F3" w:rsidRDefault="00C075F3" w:rsidP="00605E78">
            <w:pPr>
              <w:jc w:val="right"/>
              <w:rPr>
                <w:sz w:val="13"/>
                <w:szCs w:val="13"/>
              </w:rPr>
            </w:pPr>
            <w:r>
              <w:rPr>
                <w:sz w:val="13"/>
                <w:szCs w:val="13"/>
              </w:rPr>
              <w:t xml:space="preserve">70 </w:t>
            </w:r>
          </w:p>
        </w:tc>
        <w:tc>
          <w:tcPr>
            <w:tcW w:w="930" w:type="dxa"/>
            <w:vAlign w:val="center"/>
          </w:tcPr>
          <w:p w:rsidR="00C075F3" w:rsidRPr="00AB5F8A" w:rsidRDefault="00C075F3" w:rsidP="00605E78">
            <w:pPr>
              <w:jc w:val="right"/>
              <w:rPr>
                <w:sz w:val="13"/>
                <w:szCs w:val="13"/>
              </w:rPr>
            </w:pPr>
            <w:r w:rsidRPr="00AB5F8A">
              <w:rPr>
                <w:sz w:val="13"/>
                <w:szCs w:val="13"/>
              </w:rPr>
              <w:t>(39)</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b/>
                <w:bCs/>
                <w:sz w:val="13"/>
                <w:szCs w:val="13"/>
              </w:rPr>
            </w:pPr>
            <w:r>
              <w:rPr>
                <w:b/>
                <w:bCs/>
                <w:sz w:val="13"/>
                <w:szCs w:val="13"/>
              </w:rPr>
              <w:t xml:space="preserve">             </w:t>
            </w:r>
            <w:r>
              <w:rPr>
                <w:sz w:val="13"/>
                <w:szCs w:val="13"/>
              </w:rPr>
              <w:t>5.   Insurance services</w:t>
            </w:r>
          </w:p>
        </w:tc>
        <w:tc>
          <w:tcPr>
            <w:tcW w:w="987" w:type="dxa"/>
            <w:gridSpan w:val="2"/>
            <w:vAlign w:val="center"/>
          </w:tcPr>
          <w:p w:rsidR="00C075F3" w:rsidRDefault="00C075F3" w:rsidP="00605E78">
            <w:pPr>
              <w:jc w:val="right"/>
              <w:rPr>
                <w:sz w:val="13"/>
                <w:szCs w:val="13"/>
              </w:rPr>
            </w:pPr>
            <w:r>
              <w:rPr>
                <w:sz w:val="13"/>
                <w:szCs w:val="13"/>
              </w:rPr>
              <w:t xml:space="preserve">54 </w:t>
            </w:r>
          </w:p>
        </w:tc>
        <w:tc>
          <w:tcPr>
            <w:tcW w:w="680" w:type="dxa"/>
            <w:gridSpan w:val="2"/>
            <w:vAlign w:val="center"/>
          </w:tcPr>
          <w:p w:rsidR="00C075F3" w:rsidRDefault="00C075F3" w:rsidP="00605E78">
            <w:pPr>
              <w:jc w:val="right"/>
              <w:rPr>
                <w:sz w:val="13"/>
                <w:szCs w:val="13"/>
              </w:rPr>
            </w:pPr>
            <w:r>
              <w:rPr>
                <w:sz w:val="13"/>
                <w:szCs w:val="13"/>
              </w:rPr>
              <w:t xml:space="preserve">152 </w:t>
            </w:r>
          </w:p>
        </w:tc>
        <w:tc>
          <w:tcPr>
            <w:tcW w:w="780" w:type="dxa"/>
            <w:vAlign w:val="center"/>
          </w:tcPr>
          <w:p w:rsidR="00C075F3" w:rsidRPr="00AB5F8A" w:rsidRDefault="00C075F3" w:rsidP="00605E78">
            <w:pPr>
              <w:jc w:val="right"/>
              <w:rPr>
                <w:sz w:val="13"/>
                <w:szCs w:val="13"/>
              </w:rPr>
            </w:pPr>
            <w:r w:rsidRPr="00AB5F8A">
              <w:rPr>
                <w:sz w:val="13"/>
                <w:szCs w:val="13"/>
              </w:rPr>
              <w:t>(98)</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59 </w:t>
            </w:r>
          </w:p>
        </w:tc>
        <w:tc>
          <w:tcPr>
            <w:tcW w:w="914" w:type="dxa"/>
            <w:gridSpan w:val="2"/>
            <w:vAlign w:val="center"/>
          </w:tcPr>
          <w:p w:rsidR="00C075F3" w:rsidRDefault="00C075F3" w:rsidP="00605E78">
            <w:pPr>
              <w:jc w:val="right"/>
              <w:rPr>
                <w:sz w:val="13"/>
                <w:szCs w:val="13"/>
              </w:rPr>
            </w:pPr>
            <w:r>
              <w:rPr>
                <w:sz w:val="13"/>
                <w:szCs w:val="13"/>
              </w:rPr>
              <w:t xml:space="preserve">133 </w:t>
            </w:r>
          </w:p>
        </w:tc>
        <w:tc>
          <w:tcPr>
            <w:tcW w:w="930" w:type="dxa"/>
            <w:vAlign w:val="center"/>
          </w:tcPr>
          <w:p w:rsidR="00C075F3" w:rsidRPr="00AB5F8A" w:rsidRDefault="00C075F3" w:rsidP="00605E78">
            <w:pPr>
              <w:jc w:val="right"/>
              <w:rPr>
                <w:sz w:val="13"/>
                <w:szCs w:val="13"/>
              </w:rPr>
            </w:pPr>
            <w:r w:rsidRPr="00AB5F8A">
              <w:rPr>
                <w:sz w:val="13"/>
                <w:szCs w:val="13"/>
              </w:rPr>
              <w:t>(74)</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b/>
                <w:bCs/>
                <w:sz w:val="13"/>
                <w:szCs w:val="13"/>
              </w:rPr>
            </w:pPr>
            <w:r>
              <w:rPr>
                <w:b/>
                <w:bCs/>
                <w:sz w:val="13"/>
                <w:szCs w:val="13"/>
              </w:rPr>
              <w:t xml:space="preserve">             </w:t>
            </w:r>
            <w:r>
              <w:rPr>
                <w:sz w:val="13"/>
                <w:szCs w:val="13"/>
              </w:rPr>
              <w:t>6.   Financial services</w:t>
            </w:r>
          </w:p>
        </w:tc>
        <w:tc>
          <w:tcPr>
            <w:tcW w:w="987" w:type="dxa"/>
            <w:gridSpan w:val="2"/>
            <w:vAlign w:val="center"/>
          </w:tcPr>
          <w:p w:rsidR="00C075F3" w:rsidRDefault="00C075F3" w:rsidP="00605E78">
            <w:pPr>
              <w:jc w:val="right"/>
              <w:rPr>
                <w:sz w:val="13"/>
                <w:szCs w:val="13"/>
              </w:rPr>
            </w:pPr>
            <w:r>
              <w:rPr>
                <w:sz w:val="13"/>
                <w:szCs w:val="13"/>
              </w:rPr>
              <w:t xml:space="preserve">43 </w:t>
            </w:r>
          </w:p>
        </w:tc>
        <w:tc>
          <w:tcPr>
            <w:tcW w:w="680" w:type="dxa"/>
            <w:gridSpan w:val="2"/>
            <w:vAlign w:val="center"/>
          </w:tcPr>
          <w:p w:rsidR="00C075F3" w:rsidRDefault="00C075F3" w:rsidP="00605E78">
            <w:pPr>
              <w:jc w:val="right"/>
              <w:rPr>
                <w:sz w:val="13"/>
                <w:szCs w:val="13"/>
              </w:rPr>
            </w:pPr>
            <w:r>
              <w:rPr>
                <w:sz w:val="13"/>
                <w:szCs w:val="13"/>
              </w:rPr>
              <w:t xml:space="preserve">184 </w:t>
            </w:r>
          </w:p>
        </w:tc>
        <w:tc>
          <w:tcPr>
            <w:tcW w:w="780" w:type="dxa"/>
            <w:vAlign w:val="center"/>
          </w:tcPr>
          <w:p w:rsidR="00C075F3" w:rsidRPr="00AB5F8A" w:rsidRDefault="00C075F3" w:rsidP="00605E78">
            <w:pPr>
              <w:jc w:val="right"/>
              <w:rPr>
                <w:sz w:val="13"/>
                <w:szCs w:val="13"/>
              </w:rPr>
            </w:pPr>
            <w:r w:rsidRPr="00AB5F8A">
              <w:rPr>
                <w:sz w:val="13"/>
                <w:szCs w:val="13"/>
              </w:rPr>
              <w:t>(141)</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63 </w:t>
            </w:r>
          </w:p>
        </w:tc>
        <w:tc>
          <w:tcPr>
            <w:tcW w:w="914" w:type="dxa"/>
            <w:gridSpan w:val="2"/>
            <w:vAlign w:val="center"/>
          </w:tcPr>
          <w:p w:rsidR="00C075F3" w:rsidRDefault="00C075F3" w:rsidP="00605E78">
            <w:pPr>
              <w:jc w:val="right"/>
              <w:rPr>
                <w:sz w:val="13"/>
                <w:szCs w:val="13"/>
              </w:rPr>
            </w:pPr>
            <w:r>
              <w:rPr>
                <w:sz w:val="13"/>
                <w:szCs w:val="13"/>
              </w:rPr>
              <w:t xml:space="preserve">166 </w:t>
            </w:r>
          </w:p>
        </w:tc>
        <w:tc>
          <w:tcPr>
            <w:tcW w:w="930" w:type="dxa"/>
            <w:vAlign w:val="center"/>
          </w:tcPr>
          <w:p w:rsidR="00C075F3" w:rsidRPr="00AB5F8A" w:rsidRDefault="00C075F3" w:rsidP="00605E78">
            <w:pPr>
              <w:jc w:val="right"/>
              <w:rPr>
                <w:sz w:val="13"/>
                <w:szCs w:val="13"/>
              </w:rPr>
            </w:pPr>
            <w:r w:rsidRPr="00AB5F8A">
              <w:rPr>
                <w:sz w:val="13"/>
                <w:szCs w:val="13"/>
              </w:rPr>
              <w:t>(103)</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b/>
                <w:bCs/>
                <w:sz w:val="13"/>
                <w:szCs w:val="13"/>
              </w:rPr>
            </w:pPr>
            <w:r>
              <w:rPr>
                <w:b/>
                <w:bCs/>
                <w:sz w:val="13"/>
                <w:szCs w:val="13"/>
              </w:rPr>
              <w:t xml:space="preserve">             </w:t>
            </w:r>
            <w:r>
              <w:rPr>
                <w:sz w:val="13"/>
                <w:szCs w:val="13"/>
              </w:rPr>
              <w:t>7.   Computer and information services</w:t>
            </w:r>
          </w:p>
        </w:tc>
        <w:tc>
          <w:tcPr>
            <w:tcW w:w="987" w:type="dxa"/>
            <w:gridSpan w:val="2"/>
            <w:vAlign w:val="center"/>
          </w:tcPr>
          <w:p w:rsidR="00C075F3" w:rsidRDefault="00C075F3" w:rsidP="00605E78">
            <w:pPr>
              <w:jc w:val="right"/>
              <w:rPr>
                <w:sz w:val="13"/>
                <w:szCs w:val="13"/>
              </w:rPr>
            </w:pPr>
            <w:r>
              <w:rPr>
                <w:sz w:val="13"/>
                <w:szCs w:val="13"/>
              </w:rPr>
              <w:t xml:space="preserve">154 </w:t>
            </w:r>
          </w:p>
        </w:tc>
        <w:tc>
          <w:tcPr>
            <w:tcW w:w="680" w:type="dxa"/>
            <w:gridSpan w:val="2"/>
            <w:vAlign w:val="center"/>
          </w:tcPr>
          <w:p w:rsidR="00C075F3" w:rsidRDefault="00C075F3" w:rsidP="00605E78">
            <w:pPr>
              <w:jc w:val="right"/>
              <w:rPr>
                <w:sz w:val="13"/>
                <w:szCs w:val="13"/>
              </w:rPr>
            </w:pPr>
            <w:r>
              <w:rPr>
                <w:sz w:val="13"/>
                <w:szCs w:val="13"/>
              </w:rPr>
              <w:t xml:space="preserve">129 </w:t>
            </w:r>
          </w:p>
        </w:tc>
        <w:tc>
          <w:tcPr>
            <w:tcW w:w="780" w:type="dxa"/>
            <w:vAlign w:val="center"/>
          </w:tcPr>
          <w:p w:rsidR="00C075F3" w:rsidRPr="00AB5F8A" w:rsidRDefault="00C075F3" w:rsidP="00605E78">
            <w:pPr>
              <w:jc w:val="right"/>
              <w:rPr>
                <w:sz w:val="13"/>
                <w:szCs w:val="13"/>
              </w:rPr>
            </w:pPr>
            <w:r w:rsidRPr="00AB5F8A">
              <w:rPr>
                <w:sz w:val="13"/>
                <w:szCs w:val="13"/>
              </w:rPr>
              <w:t xml:space="preserve">25 </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184 </w:t>
            </w:r>
          </w:p>
        </w:tc>
        <w:tc>
          <w:tcPr>
            <w:tcW w:w="914" w:type="dxa"/>
            <w:gridSpan w:val="2"/>
            <w:vAlign w:val="center"/>
          </w:tcPr>
          <w:p w:rsidR="00C075F3" w:rsidRDefault="00C075F3" w:rsidP="00605E78">
            <w:pPr>
              <w:jc w:val="right"/>
              <w:rPr>
                <w:sz w:val="13"/>
                <w:szCs w:val="13"/>
              </w:rPr>
            </w:pPr>
            <w:r>
              <w:rPr>
                <w:sz w:val="13"/>
                <w:szCs w:val="13"/>
              </w:rPr>
              <w:t xml:space="preserve">122 </w:t>
            </w:r>
          </w:p>
        </w:tc>
        <w:tc>
          <w:tcPr>
            <w:tcW w:w="930" w:type="dxa"/>
            <w:vAlign w:val="center"/>
          </w:tcPr>
          <w:p w:rsidR="00C075F3" w:rsidRPr="00AB5F8A" w:rsidRDefault="00C075F3" w:rsidP="00605E78">
            <w:pPr>
              <w:jc w:val="right"/>
              <w:rPr>
                <w:sz w:val="13"/>
                <w:szCs w:val="13"/>
              </w:rPr>
            </w:pPr>
            <w:r w:rsidRPr="00AB5F8A">
              <w:rPr>
                <w:sz w:val="13"/>
                <w:szCs w:val="13"/>
              </w:rPr>
              <w:t xml:space="preserve">62 </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b/>
                <w:bCs/>
                <w:sz w:val="13"/>
                <w:szCs w:val="13"/>
              </w:rPr>
            </w:pPr>
            <w:r>
              <w:rPr>
                <w:b/>
                <w:bCs/>
                <w:sz w:val="13"/>
                <w:szCs w:val="13"/>
              </w:rPr>
              <w:t xml:space="preserve">             </w:t>
            </w:r>
            <w:r>
              <w:rPr>
                <w:sz w:val="13"/>
                <w:szCs w:val="13"/>
              </w:rPr>
              <w:t>8.   Royalties and license fees</w:t>
            </w:r>
          </w:p>
        </w:tc>
        <w:tc>
          <w:tcPr>
            <w:tcW w:w="987" w:type="dxa"/>
            <w:gridSpan w:val="2"/>
            <w:vAlign w:val="center"/>
          </w:tcPr>
          <w:p w:rsidR="00C075F3" w:rsidRDefault="00C075F3" w:rsidP="00605E78">
            <w:pPr>
              <w:jc w:val="right"/>
              <w:rPr>
                <w:sz w:val="13"/>
                <w:szCs w:val="13"/>
              </w:rPr>
            </w:pPr>
            <w:r>
              <w:rPr>
                <w:sz w:val="13"/>
                <w:szCs w:val="13"/>
              </w:rPr>
              <w:t xml:space="preserve">51 </w:t>
            </w:r>
          </w:p>
        </w:tc>
        <w:tc>
          <w:tcPr>
            <w:tcW w:w="680" w:type="dxa"/>
            <w:gridSpan w:val="2"/>
            <w:vAlign w:val="center"/>
          </w:tcPr>
          <w:p w:rsidR="00C075F3" w:rsidRDefault="00C075F3" w:rsidP="00605E78">
            <w:pPr>
              <w:jc w:val="right"/>
              <w:rPr>
                <w:sz w:val="13"/>
                <w:szCs w:val="13"/>
              </w:rPr>
            </w:pPr>
            <w:r>
              <w:rPr>
                <w:sz w:val="13"/>
                <w:szCs w:val="13"/>
              </w:rPr>
              <w:t xml:space="preserve">130 </w:t>
            </w:r>
          </w:p>
        </w:tc>
        <w:tc>
          <w:tcPr>
            <w:tcW w:w="780" w:type="dxa"/>
            <w:vAlign w:val="center"/>
          </w:tcPr>
          <w:p w:rsidR="00C075F3" w:rsidRPr="00AB5F8A" w:rsidRDefault="00C075F3" w:rsidP="00605E78">
            <w:pPr>
              <w:jc w:val="right"/>
              <w:rPr>
                <w:sz w:val="13"/>
                <w:szCs w:val="13"/>
              </w:rPr>
            </w:pPr>
            <w:r w:rsidRPr="00AB5F8A">
              <w:rPr>
                <w:sz w:val="13"/>
                <w:szCs w:val="13"/>
              </w:rPr>
              <w:t>(79)</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11 </w:t>
            </w:r>
          </w:p>
        </w:tc>
        <w:tc>
          <w:tcPr>
            <w:tcW w:w="914" w:type="dxa"/>
            <w:gridSpan w:val="2"/>
            <w:vAlign w:val="center"/>
          </w:tcPr>
          <w:p w:rsidR="00C075F3" w:rsidRDefault="00C075F3" w:rsidP="00605E78">
            <w:pPr>
              <w:jc w:val="right"/>
              <w:rPr>
                <w:sz w:val="13"/>
                <w:szCs w:val="13"/>
              </w:rPr>
            </w:pPr>
            <w:r>
              <w:rPr>
                <w:sz w:val="13"/>
                <w:szCs w:val="13"/>
              </w:rPr>
              <w:t xml:space="preserve">93 </w:t>
            </w:r>
          </w:p>
        </w:tc>
        <w:tc>
          <w:tcPr>
            <w:tcW w:w="930" w:type="dxa"/>
            <w:vAlign w:val="center"/>
          </w:tcPr>
          <w:p w:rsidR="00C075F3" w:rsidRPr="00AB5F8A" w:rsidRDefault="00C075F3" w:rsidP="00605E78">
            <w:pPr>
              <w:jc w:val="right"/>
              <w:rPr>
                <w:sz w:val="13"/>
                <w:szCs w:val="13"/>
              </w:rPr>
            </w:pPr>
            <w:r w:rsidRPr="00AB5F8A">
              <w:rPr>
                <w:sz w:val="13"/>
                <w:szCs w:val="13"/>
              </w:rPr>
              <w:t>(82)</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b/>
                <w:bCs/>
                <w:sz w:val="13"/>
                <w:szCs w:val="13"/>
              </w:rPr>
            </w:pPr>
            <w:r>
              <w:rPr>
                <w:b/>
                <w:bCs/>
                <w:sz w:val="13"/>
                <w:szCs w:val="13"/>
              </w:rPr>
              <w:t xml:space="preserve">             </w:t>
            </w:r>
            <w:r>
              <w:rPr>
                <w:sz w:val="13"/>
                <w:szCs w:val="13"/>
              </w:rPr>
              <w:t>9.   Other business services</w:t>
            </w:r>
          </w:p>
        </w:tc>
        <w:tc>
          <w:tcPr>
            <w:tcW w:w="987" w:type="dxa"/>
            <w:gridSpan w:val="2"/>
            <w:vAlign w:val="center"/>
          </w:tcPr>
          <w:p w:rsidR="00C075F3" w:rsidRDefault="00C075F3" w:rsidP="00605E78">
            <w:pPr>
              <w:jc w:val="right"/>
              <w:rPr>
                <w:sz w:val="13"/>
                <w:szCs w:val="13"/>
              </w:rPr>
            </w:pPr>
            <w:r>
              <w:rPr>
                <w:sz w:val="13"/>
                <w:szCs w:val="13"/>
              </w:rPr>
              <w:t xml:space="preserve">450 </w:t>
            </w:r>
          </w:p>
        </w:tc>
        <w:tc>
          <w:tcPr>
            <w:tcW w:w="680" w:type="dxa"/>
            <w:gridSpan w:val="2"/>
            <w:vAlign w:val="center"/>
          </w:tcPr>
          <w:p w:rsidR="00C075F3" w:rsidRDefault="00C075F3" w:rsidP="00605E78">
            <w:pPr>
              <w:jc w:val="right"/>
              <w:rPr>
                <w:sz w:val="13"/>
                <w:szCs w:val="13"/>
              </w:rPr>
            </w:pPr>
            <w:r>
              <w:rPr>
                <w:sz w:val="13"/>
                <w:szCs w:val="13"/>
              </w:rPr>
              <w:t xml:space="preserve">3,432 </w:t>
            </w:r>
          </w:p>
        </w:tc>
        <w:tc>
          <w:tcPr>
            <w:tcW w:w="780" w:type="dxa"/>
            <w:vAlign w:val="center"/>
          </w:tcPr>
          <w:p w:rsidR="00C075F3" w:rsidRPr="00AB5F8A" w:rsidRDefault="00C075F3" w:rsidP="00605E78">
            <w:pPr>
              <w:jc w:val="right"/>
              <w:rPr>
                <w:sz w:val="13"/>
                <w:szCs w:val="13"/>
              </w:rPr>
            </w:pPr>
            <w:r w:rsidRPr="00AB5F8A">
              <w:rPr>
                <w:sz w:val="13"/>
                <w:szCs w:val="13"/>
              </w:rPr>
              <w:t>(2,982)</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493 </w:t>
            </w:r>
          </w:p>
        </w:tc>
        <w:tc>
          <w:tcPr>
            <w:tcW w:w="914" w:type="dxa"/>
            <w:gridSpan w:val="2"/>
            <w:vAlign w:val="center"/>
          </w:tcPr>
          <w:p w:rsidR="00C075F3" w:rsidRDefault="00C075F3" w:rsidP="00605E78">
            <w:pPr>
              <w:jc w:val="right"/>
              <w:rPr>
                <w:sz w:val="13"/>
                <w:szCs w:val="13"/>
              </w:rPr>
            </w:pPr>
            <w:r>
              <w:rPr>
                <w:sz w:val="13"/>
                <w:szCs w:val="13"/>
              </w:rPr>
              <w:t xml:space="preserve">1,648 </w:t>
            </w:r>
          </w:p>
        </w:tc>
        <w:tc>
          <w:tcPr>
            <w:tcW w:w="930" w:type="dxa"/>
            <w:vAlign w:val="center"/>
          </w:tcPr>
          <w:p w:rsidR="00C075F3" w:rsidRPr="00AB5F8A" w:rsidRDefault="00C075F3" w:rsidP="00605E78">
            <w:pPr>
              <w:jc w:val="right"/>
              <w:rPr>
                <w:sz w:val="13"/>
                <w:szCs w:val="13"/>
              </w:rPr>
            </w:pPr>
            <w:r w:rsidRPr="00AB5F8A">
              <w:rPr>
                <w:sz w:val="13"/>
                <w:szCs w:val="13"/>
              </w:rPr>
              <w:t>(1,155)</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b/>
                <w:bCs/>
                <w:sz w:val="13"/>
                <w:szCs w:val="13"/>
              </w:rPr>
            </w:pPr>
            <w:r>
              <w:rPr>
                <w:b/>
                <w:bCs/>
                <w:sz w:val="13"/>
                <w:szCs w:val="13"/>
              </w:rPr>
              <w:t xml:space="preserve">           </w:t>
            </w:r>
            <w:r>
              <w:rPr>
                <w:sz w:val="13"/>
                <w:szCs w:val="13"/>
              </w:rPr>
              <w:t>10.   Personal, cultural, and recreational services</w:t>
            </w:r>
          </w:p>
        </w:tc>
        <w:tc>
          <w:tcPr>
            <w:tcW w:w="987" w:type="dxa"/>
            <w:gridSpan w:val="2"/>
            <w:vAlign w:val="center"/>
          </w:tcPr>
          <w:p w:rsidR="00C075F3" w:rsidRDefault="00C075F3" w:rsidP="00605E78">
            <w:pPr>
              <w:jc w:val="right"/>
              <w:rPr>
                <w:sz w:val="13"/>
                <w:szCs w:val="13"/>
              </w:rPr>
            </w:pPr>
            <w:r>
              <w:rPr>
                <w:sz w:val="13"/>
                <w:szCs w:val="13"/>
              </w:rPr>
              <w:t xml:space="preserve">4 </w:t>
            </w:r>
          </w:p>
        </w:tc>
        <w:tc>
          <w:tcPr>
            <w:tcW w:w="680" w:type="dxa"/>
            <w:gridSpan w:val="2"/>
            <w:vAlign w:val="center"/>
          </w:tcPr>
          <w:p w:rsidR="00C075F3" w:rsidRDefault="00C075F3" w:rsidP="00605E78">
            <w:pPr>
              <w:jc w:val="right"/>
              <w:rPr>
                <w:sz w:val="13"/>
                <w:szCs w:val="13"/>
              </w:rPr>
            </w:pPr>
            <w:r>
              <w:rPr>
                <w:sz w:val="13"/>
                <w:szCs w:val="13"/>
              </w:rPr>
              <w:t xml:space="preserve">2 </w:t>
            </w:r>
          </w:p>
        </w:tc>
        <w:tc>
          <w:tcPr>
            <w:tcW w:w="780" w:type="dxa"/>
            <w:vAlign w:val="center"/>
          </w:tcPr>
          <w:p w:rsidR="00C075F3" w:rsidRPr="00AB5F8A" w:rsidRDefault="00C075F3" w:rsidP="00605E78">
            <w:pPr>
              <w:jc w:val="right"/>
              <w:rPr>
                <w:sz w:val="13"/>
                <w:szCs w:val="13"/>
              </w:rPr>
            </w:pPr>
            <w:r w:rsidRPr="00AB5F8A">
              <w:rPr>
                <w:sz w:val="13"/>
                <w:szCs w:val="13"/>
              </w:rPr>
              <w:t xml:space="preserve">2 </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1 </w:t>
            </w:r>
          </w:p>
        </w:tc>
        <w:tc>
          <w:tcPr>
            <w:tcW w:w="914" w:type="dxa"/>
            <w:gridSpan w:val="2"/>
            <w:vAlign w:val="center"/>
          </w:tcPr>
          <w:p w:rsidR="00C075F3" w:rsidRDefault="00C075F3" w:rsidP="00605E78">
            <w:pPr>
              <w:jc w:val="right"/>
              <w:rPr>
                <w:sz w:val="13"/>
                <w:szCs w:val="13"/>
              </w:rPr>
            </w:pPr>
            <w:r>
              <w:rPr>
                <w:sz w:val="13"/>
                <w:szCs w:val="13"/>
              </w:rPr>
              <w:t xml:space="preserve">3 </w:t>
            </w:r>
          </w:p>
        </w:tc>
        <w:tc>
          <w:tcPr>
            <w:tcW w:w="930" w:type="dxa"/>
            <w:vAlign w:val="center"/>
          </w:tcPr>
          <w:p w:rsidR="00C075F3" w:rsidRPr="00AB5F8A" w:rsidRDefault="00C075F3" w:rsidP="00605E78">
            <w:pPr>
              <w:jc w:val="right"/>
              <w:rPr>
                <w:sz w:val="13"/>
                <w:szCs w:val="13"/>
              </w:rPr>
            </w:pPr>
            <w:r w:rsidRPr="00AB5F8A">
              <w:rPr>
                <w:sz w:val="13"/>
                <w:szCs w:val="13"/>
              </w:rPr>
              <w:t>(2)</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b/>
                <w:bCs/>
                <w:sz w:val="13"/>
                <w:szCs w:val="13"/>
              </w:rPr>
            </w:pPr>
            <w:r>
              <w:rPr>
                <w:b/>
                <w:bCs/>
                <w:sz w:val="13"/>
                <w:szCs w:val="13"/>
              </w:rPr>
              <w:t xml:space="preserve">           </w:t>
            </w:r>
            <w:r>
              <w:rPr>
                <w:sz w:val="13"/>
                <w:szCs w:val="13"/>
              </w:rPr>
              <w:t>11.   Government services, n.i.e.</w:t>
            </w:r>
          </w:p>
        </w:tc>
        <w:tc>
          <w:tcPr>
            <w:tcW w:w="987" w:type="dxa"/>
            <w:gridSpan w:val="2"/>
            <w:vAlign w:val="center"/>
          </w:tcPr>
          <w:p w:rsidR="00C075F3" w:rsidRDefault="00C075F3" w:rsidP="00605E78">
            <w:pPr>
              <w:jc w:val="right"/>
              <w:rPr>
                <w:sz w:val="13"/>
                <w:szCs w:val="13"/>
              </w:rPr>
            </w:pPr>
            <w:r>
              <w:rPr>
                <w:sz w:val="13"/>
                <w:szCs w:val="13"/>
              </w:rPr>
              <w:t xml:space="preserve">1,380 </w:t>
            </w:r>
          </w:p>
        </w:tc>
        <w:tc>
          <w:tcPr>
            <w:tcW w:w="680" w:type="dxa"/>
            <w:gridSpan w:val="2"/>
            <w:vAlign w:val="center"/>
          </w:tcPr>
          <w:p w:rsidR="00C075F3" w:rsidRDefault="00C075F3" w:rsidP="00605E78">
            <w:pPr>
              <w:jc w:val="right"/>
              <w:rPr>
                <w:sz w:val="13"/>
                <w:szCs w:val="13"/>
              </w:rPr>
            </w:pPr>
            <w:r>
              <w:rPr>
                <w:sz w:val="13"/>
                <w:szCs w:val="13"/>
              </w:rPr>
              <w:t xml:space="preserve">491 </w:t>
            </w:r>
          </w:p>
        </w:tc>
        <w:tc>
          <w:tcPr>
            <w:tcW w:w="780" w:type="dxa"/>
            <w:vAlign w:val="center"/>
          </w:tcPr>
          <w:p w:rsidR="00C075F3" w:rsidRPr="00AB5F8A" w:rsidRDefault="00C075F3" w:rsidP="00605E78">
            <w:pPr>
              <w:jc w:val="right"/>
              <w:rPr>
                <w:sz w:val="13"/>
                <w:szCs w:val="13"/>
              </w:rPr>
            </w:pPr>
            <w:r w:rsidRPr="00AB5F8A">
              <w:rPr>
                <w:sz w:val="13"/>
                <w:szCs w:val="13"/>
              </w:rPr>
              <w:t xml:space="preserve">889 </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1,523 </w:t>
            </w:r>
          </w:p>
        </w:tc>
        <w:tc>
          <w:tcPr>
            <w:tcW w:w="914" w:type="dxa"/>
            <w:gridSpan w:val="2"/>
            <w:vAlign w:val="center"/>
          </w:tcPr>
          <w:p w:rsidR="00C075F3" w:rsidRDefault="00C075F3" w:rsidP="00605E78">
            <w:pPr>
              <w:jc w:val="right"/>
              <w:rPr>
                <w:sz w:val="13"/>
                <w:szCs w:val="13"/>
              </w:rPr>
            </w:pPr>
            <w:r>
              <w:rPr>
                <w:sz w:val="13"/>
                <w:szCs w:val="13"/>
              </w:rPr>
              <w:t xml:space="preserve">473 </w:t>
            </w:r>
          </w:p>
        </w:tc>
        <w:tc>
          <w:tcPr>
            <w:tcW w:w="930" w:type="dxa"/>
            <w:vAlign w:val="center"/>
          </w:tcPr>
          <w:p w:rsidR="00C075F3" w:rsidRPr="00AB5F8A" w:rsidRDefault="00C075F3" w:rsidP="00605E78">
            <w:pPr>
              <w:jc w:val="right"/>
              <w:rPr>
                <w:sz w:val="13"/>
                <w:szCs w:val="13"/>
              </w:rPr>
            </w:pPr>
            <w:r w:rsidRPr="00AB5F8A">
              <w:rPr>
                <w:sz w:val="13"/>
                <w:szCs w:val="13"/>
              </w:rPr>
              <w:t xml:space="preserve">1,050 </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b/>
                <w:bCs/>
                <w:sz w:val="13"/>
                <w:szCs w:val="13"/>
              </w:rPr>
            </w:pPr>
            <w:r>
              <w:rPr>
                <w:b/>
                <w:bCs/>
                <w:sz w:val="13"/>
                <w:szCs w:val="13"/>
              </w:rPr>
              <w:t xml:space="preserve">    B.   Income</w:t>
            </w:r>
          </w:p>
        </w:tc>
        <w:tc>
          <w:tcPr>
            <w:tcW w:w="987" w:type="dxa"/>
            <w:gridSpan w:val="2"/>
            <w:vAlign w:val="center"/>
          </w:tcPr>
          <w:p w:rsidR="00C075F3" w:rsidRPr="00AB5F8A" w:rsidRDefault="00C075F3" w:rsidP="00605E78">
            <w:pPr>
              <w:jc w:val="right"/>
              <w:rPr>
                <w:b/>
                <w:sz w:val="13"/>
                <w:szCs w:val="13"/>
              </w:rPr>
            </w:pPr>
            <w:r w:rsidRPr="00AB5F8A">
              <w:rPr>
                <w:b/>
                <w:sz w:val="13"/>
                <w:szCs w:val="13"/>
              </w:rPr>
              <w:t xml:space="preserve">1,613 </w:t>
            </w:r>
          </w:p>
        </w:tc>
        <w:tc>
          <w:tcPr>
            <w:tcW w:w="680" w:type="dxa"/>
            <w:gridSpan w:val="2"/>
            <w:vAlign w:val="center"/>
          </w:tcPr>
          <w:p w:rsidR="00C075F3" w:rsidRPr="00AB5F8A" w:rsidRDefault="00C075F3" w:rsidP="00605E78">
            <w:pPr>
              <w:jc w:val="right"/>
              <w:rPr>
                <w:b/>
                <w:sz w:val="13"/>
                <w:szCs w:val="13"/>
              </w:rPr>
            </w:pPr>
            <w:r w:rsidRPr="00AB5F8A">
              <w:rPr>
                <w:b/>
                <w:sz w:val="13"/>
                <w:szCs w:val="13"/>
              </w:rPr>
              <w:t xml:space="preserve">5,536 </w:t>
            </w:r>
          </w:p>
        </w:tc>
        <w:tc>
          <w:tcPr>
            <w:tcW w:w="780" w:type="dxa"/>
            <w:vAlign w:val="center"/>
          </w:tcPr>
          <w:p w:rsidR="00C075F3" w:rsidRPr="00AB5F8A" w:rsidRDefault="00C075F3" w:rsidP="00605E78">
            <w:pPr>
              <w:jc w:val="right"/>
              <w:rPr>
                <w:b/>
                <w:sz w:val="13"/>
                <w:szCs w:val="13"/>
              </w:rPr>
            </w:pPr>
            <w:r w:rsidRPr="00AB5F8A">
              <w:rPr>
                <w:b/>
                <w:sz w:val="13"/>
                <w:szCs w:val="13"/>
              </w:rPr>
              <w:t>(3,923)</w:t>
            </w:r>
          </w:p>
        </w:tc>
        <w:tc>
          <w:tcPr>
            <w:tcW w:w="90" w:type="dxa"/>
            <w:vAlign w:val="center"/>
          </w:tcPr>
          <w:p w:rsidR="00C075F3" w:rsidRPr="00AB5F8A" w:rsidRDefault="00C075F3" w:rsidP="00605E78">
            <w:pPr>
              <w:jc w:val="right"/>
              <w:rPr>
                <w:b/>
                <w:sz w:val="13"/>
                <w:szCs w:val="13"/>
              </w:rPr>
            </w:pPr>
            <w:r w:rsidRPr="00AB5F8A">
              <w:rPr>
                <w:b/>
                <w:sz w:val="13"/>
                <w:szCs w:val="13"/>
              </w:rPr>
              <w:t> </w:t>
            </w:r>
          </w:p>
        </w:tc>
        <w:tc>
          <w:tcPr>
            <w:tcW w:w="860" w:type="dxa"/>
            <w:gridSpan w:val="3"/>
            <w:vAlign w:val="center"/>
          </w:tcPr>
          <w:p w:rsidR="00C075F3" w:rsidRPr="00AB5F8A" w:rsidRDefault="00C075F3" w:rsidP="00605E78">
            <w:pPr>
              <w:jc w:val="right"/>
              <w:rPr>
                <w:b/>
                <w:sz w:val="13"/>
                <w:szCs w:val="13"/>
              </w:rPr>
            </w:pPr>
            <w:r w:rsidRPr="00AB5F8A">
              <w:rPr>
                <w:b/>
                <w:sz w:val="13"/>
                <w:szCs w:val="13"/>
              </w:rPr>
              <w:t xml:space="preserve">874 </w:t>
            </w:r>
          </w:p>
        </w:tc>
        <w:tc>
          <w:tcPr>
            <w:tcW w:w="914" w:type="dxa"/>
            <w:gridSpan w:val="2"/>
            <w:vAlign w:val="center"/>
          </w:tcPr>
          <w:p w:rsidR="00C075F3" w:rsidRPr="00AB5F8A" w:rsidRDefault="00C075F3" w:rsidP="00605E78">
            <w:pPr>
              <w:jc w:val="right"/>
              <w:rPr>
                <w:b/>
                <w:sz w:val="13"/>
                <w:szCs w:val="13"/>
              </w:rPr>
            </w:pPr>
            <w:r w:rsidRPr="00AB5F8A">
              <w:rPr>
                <w:b/>
                <w:sz w:val="13"/>
                <w:szCs w:val="13"/>
              </w:rPr>
              <w:t xml:space="preserve">5,281 </w:t>
            </w:r>
          </w:p>
        </w:tc>
        <w:tc>
          <w:tcPr>
            <w:tcW w:w="930" w:type="dxa"/>
            <w:vAlign w:val="center"/>
          </w:tcPr>
          <w:p w:rsidR="00C075F3" w:rsidRPr="00AB5F8A" w:rsidRDefault="00C075F3" w:rsidP="00605E78">
            <w:pPr>
              <w:jc w:val="right"/>
              <w:rPr>
                <w:b/>
                <w:sz w:val="13"/>
                <w:szCs w:val="13"/>
              </w:rPr>
            </w:pPr>
            <w:r w:rsidRPr="00AB5F8A">
              <w:rPr>
                <w:b/>
                <w:sz w:val="13"/>
                <w:szCs w:val="13"/>
              </w:rPr>
              <w:t>(4,407)</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b/>
                <w:bCs/>
                <w:sz w:val="13"/>
                <w:szCs w:val="13"/>
              </w:rPr>
            </w:pPr>
            <w:r>
              <w:rPr>
                <w:b/>
                <w:bCs/>
                <w:sz w:val="13"/>
                <w:szCs w:val="13"/>
              </w:rPr>
              <w:t xml:space="preserve">           </w:t>
            </w:r>
            <w:r>
              <w:rPr>
                <w:sz w:val="13"/>
                <w:szCs w:val="13"/>
              </w:rPr>
              <w:t>1.   Compensation of employees</w:t>
            </w:r>
          </w:p>
        </w:tc>
        <w:tc>
          <w:tcPr>
            <w:tcW w:w="987" w:type="dxa"/>
            <w:gridSpan w:val="2"/>
            <w:vAlign w:val="center"/>
          </w:tcPr>
          <w:p w:rsidR="00C075F3" w:rsidRPr="00AB5F8A" w:rsidRDefault="00C075F3" w:rsidP="00605E78">
            <w:pPr>
              <w:jc w:val="right"/>
              <w:rPr>
                <w:sz w:val="13"/>
                <w:szCs w:val="13"/>
              </w:rPr>
            </w:pPr>
            <w:r w:rsidRPr="00AB5F8A">
              <w:rPr>
                <w:sz w:val="13"/>
                <w:szCs w:val="13"/>
              </w:rPr>
              <w:t xml:space="preserve">10 </w:t>
            </w:r>
          </w:p>
        </w:tc>
        <w:tc>
          <w:tcPr>
            <w:tcW w:w="680" w:type="dxa"/>
            <w:gridSpan w:val="2"/>
            <w:vAlign w:val="center"/>
          </w:tcPr>
          <w:p w:rsidR="00C075F3" w:rsidRPr="00AB5F8A" w:rsidRDefault="00AB5F8A" w:rsidP="00605E78">
            <w:pPr>
              <w:jc w:val="right"/>
              <w:rPr>
                <w:sz w:val="13"/>
                <w:szCs w:val="13"/>
              </w:rPr>
            </w:pPr>
            <w:r>
              <w:rPr>
                <w:sz w:val="13"/>
                <w:szCs w:val="13"/>
              </w:rPr>
              <w:t>-</w:t>
            </w:r>
            <w:r w:rsidR="00C075F3" w:rsidRPr="00AB5F8A">
              <w:rPr>
                <w:sz w:val="13"/>
                <w:szCs w:val="13"/>
              </w:rPr>
              <w:t xml:space="preserve"> </w:t>
            </w:r>
          </w:p>
        </w:tc>
        <w:tc>
          <w:tcPr>
            <w:tcW w:w="780" w:type="dxa"/>
            <w:vAlign w:val="center"/>
          </w:tcPr>
          <w:p w:rsidR="00C075F3" w:rsidRPr="00AB5F8A" w:rsidRDefault="00C075F3" w:rsidP="00605E78">
            <w:pPr>
              <w:jc w:val="right"/>
              <w:rPr>
                <w:sz w:val="13"/>
                <w:szCs w:val="13"/>
              </w:rPr>
            </w:pPr>
            <w:r w:rsidRPr="00AB5F8A">
              <w:rPr>
                <w:sz w:val="13"/>
                <w:szCs w:val="13"/>
              </w:rPr>
              <w:t xml:space="preserve">10 </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Pr="00AB5F8A" w:rsidRDefault="00C075F3" w:rsidP="00605E78">
            <w:pPr>
              <w:jc w:val="right"/>
              <w:rPr>
                <w:sz w:val="13"/>
                <w:szCs w:val="13"/>
              </w:rPr>
            </w:pPr>
            <w:r w:rsidRPr="00AB5F8A">
              <w:rPr>
                <w:sz w:val="13"/>
                <w:szCs w:val="13"/>
              </w:rPr>
              <w:t xml:space="preserve">16 </w:t>
            </w:r>
          </w:p>
        </w:tc>
        <w:tc>
          <w:tcPr>
            <w:tcW w:w="914" w:type="dxa"/>
            <w:gridSpan w:val="2"/>
            <w:vAlign w:val="center"/>
          </w:tcPr>
          <w:p w:rsidR="00C075F3" w:rsidRPr="00AB5F8A" w:rsidRDefault="00C075F3" w:rsidP="00605E78">
            <w:pPr>
              <w:jc w:val="right"/>
              <w:rPr>
                <w:sz w:val="13"/>
                <w:szCs w:val="13"/>
              </w:rPr>
            </w:pPr>
            <w:r w:rsidRPr="00AB5F8A">
              <w:rPr>
                <w:sz w:val="13"/>
                <w:szCs w:val="13"/>
              </w:rPr>
              <w:t xml:space="preserve">2 </w:t>
            </w:r>
          </w:p>
        </w:tc>
        <w:tc>
          <w:tcPr>
            <w:tcW w:w="930" w:type="dxa"/>
            <w:vAlign w:val="center"/>
          </w:tcPr>
          <w:p w:rsidR="00C075F3" w:rsidRPr="00AB5F8A" w:rsidRDefault="00C075F3" w:rsidP="00605E78">
            <w:pPr>
              <w:jc w:val="right"/>
              <w:rPr>
                <w:sz w:val="13"/>
                <w:szCs w:val="13"/>
              </w:rPr>
            </w:pPr>
            <w:r w:rsidRPr="00AB5F8A">
              <w:rPr>
                <w:sz w:val="13"/>
                <w:szCs w:val="13"/>
              </w:rPr>
              <w:t xml:space="preserve">14 </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b/>
                <w:bCs/>
                <w:sz w:val="13"/>
                <w:szCs w:val="13"/>
              </w:rPr>
            </w:pPr>
            <w:r>
              <w:rPr>
                <w:b/>
                <w:bCs/>
                <w:sz w:val="13"/>
                <w:szCs w:val="13"/>
              </w:rPr>
              <w:t>           </w:t>
            </w:r>
            <w:r>
              <w:rPr>
                <w:sz w:val="13"/>
                <w:szCs w:val="13"/>
              </w:rPr>
              <w:t>2.   Investment income</w:t>
            </w:r>
          </w:p>
        </w:tc>
        <w:tc>
          <w:tcPr>
            <w:tcW w:w="987" w:type="dxa"/>
            <w:gridSpan w:val="2"/>
            <w:vAlign w:val="center"/>
          </w:tcPr>
          <w:p w:rsidR="00C075F3" w:rsidRPr="00AB5F8A" w:rsidRDefault="00C075F3" w:rsidP="00605E78">
            <w:pPr>
              <w:jc w:val="right"/>
              <w:rPr>
                <w:sz w:val="13"/>
                <w:szCs w:val="13"/>
              </w:rPr>
            </w:pPr>
            <w:r w:rsidRPr="00AB5F8A">
              <w:rPr>
                <w:sz w:val="13"/>
                <w:szCs w:val="13"/>
              </w:rPr>
              <w:t xml:space="preserve">1,603 </w:t>
            </w:r>
          </w:p>
        </w:tc>
        <w:tc>
          <w:tcPr>
            <w:tcW w:w="680" w:type="dxa"/>
            <w:gridSpan w:val="2"/>
            <w:vAlign w:val="center"/>
          </w:tcPr>
          <w:p w:rsidR="00C075F3" w:rsidRPr="00AB5F8A" w:rsidRDefault="00C075F3" w:rsidP="00605E78">
            <w:pPr>
              <w:jc w:val="right"/>
              <w:rPr>
                <w:sz w:val="13"/>
                <w:szCs w:val="13"/>
              </w:rPr>
            </w:pPr>
            <w:r w:rsidRPr="00AB5F8A">
              <w:rPr>
                <w:sz w:val="13"/>
                <w:szCs w:val="13"/>
              </w:rPr>
              <w:t xml:space="preserve">5,536 </w:t>
            </w:r>
          </w:p>
        </w:tc>
        <w:tc>
          <w:tcPr>
            <w:tcW w:w="780" w:type="dxa"/>
            <w:vAlign w:val="center"/>
          </w:tcPr>
          <w:p w:rsidR="00C075F3" w:rsidRPr="00AB5F8A" w:rsidRDefault="00C075F3" w:rsidP="00605E78">
            <w:pPr>
              <w:jc w:val="right"/>
              <w:rPr>
                <w:sz w:val="13"/>
                <w:szCs w:val="13"/>
              </w:rPr>
            </w:pPr>
            <w:r w:rsidRPr="00AB5F8A">
              <w:rPr>
                <w:sz w:val="13"/>
                <w:szCs w:val="13"/>
              </w:rPr>
              <w:t>(3,933)</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Pr="00AB5F8A" w:rsidRDefault="00C075F3" w:rsidP="00605E78">
            <w:pPr>
              <w:jc w:val="right"/>
              <w:rPr>
                <w:sz w:val="13"/>
                <w:szCs w:val="13"/>
              </w:rPr>
            </w:pPr>
            <w:r w:rsidRPr="00AB5F8A">
              <w:rPr>
                <w:sz w:val="13"/>
                <w:szCs w:val="13"/>
              </w:rPr>
              <w:t xml:space="preserve">858 </w:t>
            </w:r>
          </w:p>
        </w:tc>
        <w:tc>
          <w:tcPr>
            <w:tcW w:w="914" w:type="dxa"/>
            <w:gridSpan w:val="2"/>
            <w:vAlign w:val="center"/>
          </w:tcPr>
          <w:p w:rsidR="00C075F3" w:rsidRPr="00AB5F8A" w:rsidRDefault="00C075F3" w:rsidP="00605E78">
            <w:pPr>
              <w:jc w:val="right"/>
              <w:rPr>
                <w:sz w:val="13"/>
                <w:szCs w:val="13"/>
              </w:rPr>
            </w:pPr>
            <w:r w:rsidRPr="00AB5F8A">
              <w:rPr>
                <w:sz w:val="13"/>
                <w:szCs w:val="13"/>
              </w:rPr>
              <w:t xml:space="preserve">5,279 </w:t>
            </w:r>
          </w:p>
        </w:tc>
        <w:tc>
          <w:tcPr>
            <w:tcW w:w="930" w:type="dxa"/>
            <w:vAlign w:val="center"/>
          </w:tcPr>
          <w:p w:rsidR="00C075F3" w:rsidRPr="00AB5F8A" w:rsidRDefault="00C075F3" w:rsidP="00605E78">
            <w:pPr>
              <w:jc w:val="right"/>
              <w:rPr>
                <w:sz w:val="13"/>
                <w:szCs w:val="13"/>
              </w:rPr>
            </w:pPr>
            <w:r w:rsidRPr="00AB5F8A">
              <w:rPr>
                <w:sz w:val="13"/>
                <w:szCs w:val="13"/>
              </w:rPr>
              <w:t>(4,421)</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sz w:val="13"/>
                <w:szCs w:val="13"/>
              </w:rPr>
            </w:pPr>
            <w:r>
              <w:rPr>
                <w:sz w:val="13"/>
                <w:szCs w:val="13"/>
              </w:rPr>
              <w:t xml:space="preserve">               2.1   Direct investment</w:t>
            </w:r>
          </w:p>
        </w:tc>
        <w:tc>
          <w:tcPr>
            <w:tcW w:w="987" w:type="dxa"/>
            <w:gridSpan w:val="2"/>
            <w:vAlign w:val="center"/>
          </w:tcPr>
          <w:p w:rsidR="00C075F3" w:rsidRPr="00AB5F8A" w:rsidRDefault="00C075F3" w:rsidP="00605E78">
            <w:pPr>
              <w:jc w:val="right"/>
              <w:rPr>
                <w:sz w:val="13"/>
                <w:szCs w:val="13"/>
              </w:rPr>
            </w:pPr>
            <w:r w:rsidRPr="00AB5F8A">
              <w:rPr>
                <w:sz w:val="13"/>
                <w:szCs w:val="13"/>
              </w:rPr>
              <w:t xml:space="preserve">47 </w:t>
            </w:r>
          </w:p>
        </w:tc>
        <w:tc>
          <w:tcPr>
            <w:tcW w:w="680" w:type="dxa"/>
            <w:gridSpan w:val="2"/>
            <w:vAlign w:val="center"/>
          </w:tcPr>
          <w:p w:rsidR="00C075F3" w:rsidRPr="00AB5F8A" w:rsidRDefault="00C075F3" w:rsidP="00605E78">
            <w:pPr>
              <w:jc w:val="right"/>
              <w:rPr>
                <w:sz w:val="13"/>
                <w:szCs w:val="13"/>
              </w:rPr>
            </w:pPr>
            <w:r w:rsidRPr="00AB5F8A">
              <w:rPr>
                <w:sz w:val="13"/>
                <w:szCs w:val="13"/>
              </w:rPr>
              <w:t xml:space="preserve">3,112 </w:t>
            </w:r>
          </w:p>
        </w:tc>
        <w:tc>
          <w:tcPr>
            <w:tcW w:w="780" w:type="dxa"/>
            <w:vAlign w:val="center"/>
          </w:tcPr>
          <w:p w:rsidR="00C075F3" w:rsidRPr="00AB5F8A" w:rsidRDefault="00C075F3" w:rsidP="00605E78">
            <w:pPr>
              <w:jc w:val="right"/>
              <w:rPr>
                <w:sz w:val="13"/>
                <w:szCs w:val="13"/>
              </w:rPr>
            </w:pPr>
            <w:r w:rsidRPr="00AB5F8A">
              <w:rPr>
                <w:sz w:val="13"/>
                <w:szCs w:val="13"/>
              </w:rPr>
              <w:t>(3,065)</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Pr="00AB5F8A" w:rsidRDefault="00C075F3" w:rsidP="00605E78">
            <w:pPr>
              <w:jc w:val="right"/>
              <w:rPr>
                <w:sz w:val="13"/>
                <w:szCs w:val="13"/>
              </w:rPr>
            </w:pPr>
            <w:r w:rsidRPr="00AB5F8A">
              <w:rPr>
                <w:sz w:val="13"/>
                <w:szCs w:val="13"/>
              </w:rPr>
              <w:t xml:space="preserve">39 </w:t>
            </w:r>
          </w:p>
        </w:tc>
        <w:tc>
          <w:tcPr>
            <w:tcW w:w="914" w:type="dxa"/>
            <w:gridSpan w:val="2"/>
            <w:vAlign w:val="center"/>
          </w:tcPr>
          <w:p w:rsidR="00C075F3" w:rsidRPr="00AB5F8A" w:rsidRDefault="00C075F3" w:rsidP="00605E78">
            <w:pPr>
              <w:jc w:val="right"/>
              <w:rPr>
                <w:sz w:val="13"/>
                <w:szCs w:val="13"/>
              </w:rPr>
            </w:pPr>
            <w:r w:rsidRPr="00AB5F8A">
              <w:rPr>
                <w:sz w:val="13"/>
                <w:szCs w:val="13"/>
              </w:rPr>
              <w:t xml:space="preserve">3,192 </w:t>
            </w:r>
          </w:p>
        </w:tc>
        <w:tc>
          <w:tcPr>
            <w:tcW w:w="930" w:type="dxa"/>
            <w:vAlign w:val="center"/>
          </w:tcPr>
          <w:p w:rsidR="00C075F3" w:rsidRPr="00AB5F8A" w:rsidRDefault="00C075F3" w:rsidP="00605E78">
            <w:pPr>
              <w:jc w:val="right"/>
              <w:rPr>
                <w:sz w:val="13"/>
                <w:szCs w:val="13"/>
              </w:rPr>
            </w:pPr>
            <w:r w:rsidRPr="00AB5F8A">
              <w:rPr>
                <w:sz w:val="13"/>
                <w:szCs w:val="13"/>
              </w:rPr>
              <w:t>(3,153)</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sz w:val="13"/>
                <w:szCs w:val="13"/>
              </w:rPr>
            </w:pPr>
            <w:r>
              <w:rPr>
                <w:sz w:val="13"/>
                <w:szCs w:val="13"/>
              </w:rPr>
              <w:t xml:space="preserve">                    2.1.1   Income on equity</w:t>
            </w:r>
          </w:p>
        </w:tc>
        <w:tc>
          <w:tcPr>
            <w:tcW w:w="987" w:type="dxa"/>
            <w:gridSpan w:val="2"/>
            <w:vAlign w:val="center"/>
          </w:tcPr>
          <w:p w:rsidR="00C075F3" w:rsidRDefault="00C075F3" w:rsidP="00605E78">
            <w:pPr>
              <w:jc w:val="right"/>
              <w:rPr>
                <w:sz w:val="13"/>
                <w:szCs w:val="13"/>
              </w:rPr>
            </w:pPr>
            <w:r>
              <w:rPr>
                <w:sz w:val="13"/>
                <w:szCs w:val="13"/>
              </w:rPr>
              <w:t xml:space="preserve">47 </w:t>
            </w:r>
          </w:p>
        </w:tc>
        <w:tc>
          <w:tcPr>
            <w:tcW w:w="680" w:type="dxa"/>
            <w:gridSpan w:val="2"/>
            <w:vAlign w:val="center"/>
          </w:tcPr>
          <w:p w:rsidR="00C075F3" w:rsidRDefault="00C075F3" w:rsidP="00605E78">
            <w:pPr>
              <w:jc w:val="right"/>
              <w:rPr>
                <w:sz w:val="13"/>
                <w:szCs w:val="13"/>
              </w:rPr>
            </w:pPr>
            <w:r>
              <w:rPr>
                <w:sz w:val="13"/>
                <w:szCs w:val="13"/>
              </w:rPr>
              <w:t xml:space="preserve">3,112 </w:t>
            </w:r>
          </w:p>
        </w:tc>
        <w:tc>
          <w:tcPr>
            <w:tcW w:w="780" w:type="dxa"/>
            <w:vAlign w:val="center"/>
          </w:tcPr>
          <w:p w:rsidR="00C075F3" w:rsidRPr="00AB5F8A" w:rsidRDefault="00C075F3" w:rsidP="00605E78">
            <w:pPr>
              <w:jc w:val="right"/>
              <w:rPr>
                <w:sz w:val="13"/>
                <w:szCs w:val="13"/>
              </w:rPr>
            </w:pPr>
            <w:r w:rsidRPr="00AB5F8A">
              <w:rPr>
                <w:sz w:val="13"/>
                <w:szCs w:val="13"/>
              </w:rPr>
              <w:t>(3,065)</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39 </w:t>
            </w:r>
          </w:p>
        </w:tc>
        <w:tc>
          <w:tcPr>
            <w:tcW w:w="914" w:type="dxa"/>
            <w:gridSpan w:val="2"/>
            <w:vAlign w:val="center"/>
          </w:tcPr>
          <w:p w:rsidR="00C075F3" w:rsidRDefault="00C075F3" w:rsidP="00605E78">
            <w:pPr>
              <w:jc w:val="right"/>
              <w:rPr>
                <w:sz w:val="13"/>
                <w:szCs w:val="13"/>
              </w:rPr>
            </w:pPr>
            <w:r>
              <w:rPr>
                <w:sz w:val="13"/>
                <w:szCs w:val="13"/>
              </w:rPr>
              <w:t xml:space="preserve">3,192 </w:t>
            </w:r>
          </w:p>
        </w:tc>
        <w:tc>
          <w:tcPr>
            <w:tcW w:w="930" w:type="dxa"/>
            <w:vAlign w:val="center"/>
          </w:tcPr>
          <w:p w:rsidR="00C075F3" w:rsidRPr="00AB5F8A" w:rsidRDefault="00C075F3" w:rsidP="00605E78">
            <w:pPr>
              <w:jc w:val="right"/>
              <w:rPr>
                <w:sz w:val="13"/>
                <w:szCs w:val="13"/>
              </w:rPr>
            </w:pPr>
            <w:r w:rsidRPr="00AB5F8A">
              <w:rPr>
                <w:sz w:val="13"/>
                <w:szCs w:val="13"/>
              </w:rPr>
              <w:t>(3,153)</w:t>
            </w:r>
          </w:p>
        </w:tc>
      </w:tr>
      <w:tr w:rsidR="00AB5F8A"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AB5F8A" w:rsidRDefault="00AB5F8A" w:rsidP="00AB5F8A">
            <w:pPr>
              <w:rPr>
                <w:rFonts w:eastAsia="Arial Unicode MS"/>
                <w:sz w:val="13"/>
                <w:szCs w:val="13"/>
              </w:rPr>
            </w:pPr>
            <w:r>
              <w:rPr>
                <w:sz w:val="13"/>
                <w:szCs w:val="13"/>
              </w:rPr>
              <w:t xml:space="preserve">                    2.1.2   Income on debt (interest)</w:t>
            </w:r>
          </w:p>
        </w:tc>
        <w:tc>
          <w:tcPr>
            <w:tcW w:w="987" w:type="dxa"/>
            <w:gridSpan w:val="2"/>
            <w:vAlign w:val="center"/>
          </w:tcPr>
          <w:p w:rsidR="00AB5F8A" w:rsidRDefault="00AB5F8A" w:rsidP="00605E78">
            <w:pPr>
              <w:jc w:val="right"/>
              <w:rPr>
                <w:sz w:val="13"/>
                <w:szCs w:val="13"/>
              </w:rPr>
            </w:pPr>
            <w:r>
              <w:rPr>
                <w:sz w:val="13"/>
                <w:szCs w:val="13"/>
              </w:rPr>
              <w:t>-</w:t>
            </w:r>
          </w:p>
        </w:tc>
        <w:tc>
          <w:tcPr>
            <w:tcW w:w="680" w:type="dxa"/>
            <w:gridSpan w:val="2"/>
            <w:vAlign w:val="center"/>
          </w:tcPr>
          <w:p w:rsidR="00AB5F8A" w:rsidRDefault="00AB5F8A" w:rsidP="00605E78">
            <w:pPr>
              <w:jc w:val="right"/>
              <w:rPr>
                <w:sz w:val="13"/>
                <w:szCs w:val="13"/>
              </w:rPr>
            </w:pPr>
            <w:r>
              <w:rPr>
                <w:sz w:val="13"/>
                <w:szCs w:val="13"/>
              </w:rPr>
              <w:t xml:space="preserve">- </w:t>
            </w:r>
          </w:p>
        </w:tc>
        <w:tc>
          <w:tcPr>
            <w:tcW w:w="780" w:type="dxa"/>
            <w:vAlign w:val="center"/>
          </w:tcPr>
          <w:p w:rsidR="00AB5F8A" w:rsidRPr="00AB5F8A" w:rsidRDefault="00AB5F8A" w:rsidP="00605E78">
            <w:pPr>
              <w:jc w:val="right"/>
              <w:rPr>
                <w:sz w:val="13"/>
                <w:szCs w:val="13"/>
              </w:rPr>
            </w:pPr>
            <w:r>
              <w:rPr>
                <w:sz w:val="13"/>
                <w:szCs w:val="13"/>
              </w:rPr>
              <w:t>-</w:t>
            </w:r>
            <w:r w:rsidRPr="00AB5F8A">
              <w:rPr>
                <w:sz w:val="13"/>
                <w:szCs w:val="13"/>
              </w:rPr>
              <w:t xml:space="preserve"> </w:t>
            </w:r>
          </w:p>
        </w:tc>
        <w:tc>
          <w:tcPr>
            <w:tcW w:w="90" w:type="dxa"/>
            <w:vAlign w:val="center"/>
          </w:tcPr>
          <w:p w:rsidR="00AB5F8A" w:rsidRPr="00AB5F8A" w:rsidRDefault="00AB5F8A" w:rsidP="00605E78">
            <w:pPr>
              <w:jc w:val="right"/>
              <w:rPr>
                <w:sz w:val="13"/>
                <w:szCs w:val="13"/>
              </w:rPr>
            </w:pPr>
            <w:r w:rsidRPr="00AB5F8A">
              <w:rPr>
                <w:sz w:val="13"/>
                <w:szCs w:val="13"/>
              </w:rPr>
              <w:t> </w:t>
            </w:r>
          </w:p>
        </w:tc>
        <w:tc>
          <w:tcPr>
            <w:tcW w:w="860" w:type="dxa"/>
            <w:gridSpan w:val="3"/>
            <w:vAlign w:val="center"/>
          </w:tcPr>
          <w:p w:rsidR="00AB5F8A" w:rsidRDefault="00AB5F8A" w:rsidP="00605E78">
            <w:pPr>
              <w:jc w:val="right"/>
              <w:rPr>
                <w:sz w:val="13"/>
                <w:szCs w:val="13"/>
              </w:rPr>
            </w:pPr>
            <w:r>
              <w:rPr>
                <w:sz w:val="13"/>
                <w:szCs w:val="13"/>
              </w:rPr>
              <w:t xml:space="preserve">- </w:t>
            </w:r>
          </w:p>
        </w:tc>
        <w:tc>
          <w:tcPr>
            <w:tcW w:w="914" w:type="dxa"/>
            <w:gridSpan w:val="2"/>
            <w:vAlign w:val="center"/>
          </w:tcPr>
          <w:p w:rsidR="00AB5F8A" w:rsidRDefault="00AB5F8A" w:rsidP="00605E78">
            <w:pPr>
              <w:jc w:val="right"/>
              <w:rPr>
                <w:sz w:val="13"/>
                <w:szCs w:val="13"/>
              </w:rPr>
            </w:pPr>
            <w:r>
              <w:rPr>
                <w:sz w:val="13"/>
                <w:szCs w:val="13"/>
              </w:rPr>
              <w:t xml:space="preserve">- </w:t>
            </w:r>
          </w:p>
        </w:tc>
        <w:tc>
          <w:tcPr>
            <w:tcW w:w="930" w:type="dxa"/>
            <w:vAlign w:val="center"/>
          </w:tcPr>
          <w:p w:rsidR="00AB5F8A" w:rsidRPr="00AB5F8A" w:rsidRDefault="00AB5F8A" w:rsidP="00605E78">
            <w:pPr>
              <w:jc w:val="right"/>
              <w:rPr>
                <w:sz w:val="13"/>
                <w:szCs w:val="13"/>
              </w:rPr>
            </w:pPr>
            <w:r>
              <w:rPr>
                <w:sz w:val="13"/>
                <w:szCs w:val="13"/>
              </w:rPr>
              <w:t>-</w:t>
            </w:r>
            <w:r w:rsidRPr="00AB5F8A">
              <w:rPr>
                <w:sz w:val="13"/>
                <w:szCs w:val="13"/>
              </w:rPr>
              <w:t xml:space="preserve"> </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sz w:val="13"/>
                <w:szCs w:val="13"/>
              </w:rPr>
            </w:pPr>
            <w:r>
              <w:rPr>
                <w:sz w:val="13"/>
                <w:szCs w:val="13"/>
              </w:rPr>
              <w:t xml:space="preserve">               2.2   Portfolio investment</w:t>
            </w:r>
          </w:p>
        </w:tc>
        <w:tc>
          <w:tcPr>
            <w:tcW w:w="987" w:type="dxa"/>
            <w:gridSpan w:val="2"/>
            <w:vAlign w:val="center"/>
          </w:tcPr>
          <w:p w:rsidR="00C075F3" w:rsidRPr="00AB5F8A" w:rsidRDefault="00C075F3" w:rsidP="00605E78">
            <w:pPr>
              <w:jc w:val="right"/>
              <w:rPr>
                <w:sz w:val="13"/>
                <w:szCs w:val="13"/>
              </w:rPr>
            </w:pPr>
            <w:r w:rsidRPr="00AB5F8A">
              <w:rPr>
                <w:sz w:val="13"/>
                <w:szCs w:val="13"/>
              </w:rPr>
              <w:t xml:space="preserve">889 </w:t>
            </w:r>
          </w:p>
        </w:tc>
        <w:tc>
          <w:tcPr>
            <w:tcW w:w="680" w:type="dxa"/>
            <w:gridSpan w:val="2"/>
            <w:vAlign w:val="center"/>
          </w:tcPr>
          <w:p w:rsidR="00C075F3" w:rsidRPr="00AB5F8A" w:rsidRDefault="00C075F3" w:rsidP="00605E78">
            <w:pPr>
              <w:jc w:val="right"/>
              <w:rPr>
                <w:sz w:val="13"/>
                <w:szCs w:val="13"/>
              </w:rPr>
            </w:pPr>
            <w:r w:rsidRPr="00AB5F8A">
              <w:rPr>
                <w:sz w:val="13"/>
                <w:szCs w:val="13"/>
              </w:rPr>
              <w:t xml:space="preserve">1,213 </w:t>
            </w:r>
          </w:p>
        </w:tc>
        <w:tc>
          <w:tcPr>
            <w:tcW w:w="780" w:type="dxa"/>
            <w:vAlign w:val="center"/>
          </w:tcPr>
          <w:p w:rsidR="00C075F3" w:rsidRPr="00AB5F8A" w:rsidRDefault="00C075F3" w:rsidP="00605E78">
            <w:pPr>
              <w:jc w:val="right"/>
              <w:rPr>
                <w:sz w:val="13"/>
                <w:szCs w:val="13"/>
              </w:rPr>
            </w:pPr>
            <w:r w:rsidRPr="00AB5F8A">
              <w:rPr>
                <w:sz w:val="13"/>
                <w:szCs w:val="13"/>
              </w:rPr>
              <w:t>(324)</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Pr="00AB5F8A" w:rsidRDefault="00C075F3" w:rsidP="00605E78">
            <w:pPr>
              <w:jc w:val="right"/>
              <w:rPr>
                <w:sz w:val="13"/>
                <w:szCs w:val="13"/>
              </w:rPr>
            </w:pPr>
            <w:r w:rsidRPr="00AB5F8A">
              <w:rPr>
                <w:sz w:val="13"/>
                <w:szCs w:val="13"/>
              </w:rPr>
              <w:t xml:space="preserve">597 </w:t>
            </w:r>
          </w:p>
        </w:tc>
        <w:tc>
          <w:tcPr>
            <w:tcW w:w="914" w:type="dxa"/>
            <w:gridSpan w:val="2"/>
            <w:vAlign w:val="center"/>
          </w:tcPr>
          <w:p w:rsidR="00C075F3" w:rsidRPr="00AB5F8A" w:rsidRDefault="00C075F3" w:rsidP="00605E78">
            <w:pPr>
              <w:jc w:val="right"/>
              <w:rPr>
                <w:sz w:val="13"/>
                <w:szCs w:val="13"/>
              </w:rPr>
            </w:pPr>
            <w:r w:rsidRPr="00AB5F8A">
              <w:rPr>
                <w:sz w:val="13"/>
                <w:szCs w:val="13"/>
              </w:rPr>
              <w:t xml:space="preserve">998 </w:t>
            </w:r>
          </w:p>
        </w:tc>
        <w:tc>
          <w:tcPr>
            <w:tcW w:w="930" w:type="dxa"/>
            <w:vAlign w:val="center"/>
          </w:tcPr>
          <w:p w:rsidR="00C075F3" w:rsidRPr="00AB5F8A" w:rsidRDefault="00C075F3" w:rsidP="00605E78">
            <w:pPr>
              <w:jc w:val="right"/>
              <w:rPr>
                <w:sz w:val="13"/>
                <w:szCs w:val="13"/>
              </w:rPr>
            </w:pPr>
            <w:r w:rsidRPr="00AB5F8A">
              <w:rPr>
                <w:sz w:val="13"/>
                <w:szCs w:val="13"/>
              </w:rPr>
              <w:t>(401)</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sz w:val="13"/>
                <w:szCs w:val="13"/>
              </w:rPr>
            </w:pPr>
            <w:r>
              <w:rPr>
                <w:sz w:val="13"/>
                <w:szCs w:val="13"/>
              </w:rPr>
              <w:t>                    2.2.1   Income on equity (dividends)</w:t>
            </w:r>
          </w:p>
        </w:tc>
        <w:tc>
          <w:tcPr>
            <w:tcW w:w="987" w:type="dxa"/>
            <w:gridSpan w:val="2"/>
            <w:vAlign w:val="center"/>
          </w:tcPr>
          <w:p w:rsidR="00C075F3" w:rsidRDefault="00C075F3" w:rsidP="00605E78">
            <w:pPr>
              <w:jc w:val="right"/>
              <w:rPr>
                <w:sz w:val="13"/>
                <w:szCs w:val="13"/>
              </w:rPr>
            </w:pPr>
            <w:r>
              <w:rPr>
                <w:sz w:val="13"/>
                <w:szCs w:val="13"/>
              </w:rPr>
              <w:t xml:space="preserve">19 </w:t>
            </w:r>
          </w:p>
        </w:tc>
        <w:tc>
          <w:tcPr>
            <w:tcW w:w="680" w:type="dxa"/>
            <w:gridSpan w:val="2"/>
            <w:vAlign w:val="center"/>
          </w:tcPr>
          <w:p w:rsidR="00C075F3" w:rsidRDefault="00C075F3" w:rsidP="00605E78">
            <w:pPr>
              <w:jc w:val="right"/>
              <w:rPr>
                <w:sz w:val="13"/>
                <w:szCs w:val="13"/>
              </w:rPr>
            </w:pPr>
            <w:r>
              <w:rPr>
                <w:sz w:val="13"/>
                <w:szCs w:val="13"/>
              </w:rPr>
              <w:t xml:space="preserve">249 </w:t>
            </w:r>
          </w:p>
        </w:tc>
        <w:tc>
          <w:tcPr>
            <w:tcW w:w="780" w:type="dxa"/>
            <w:vAlign w:val="center"/>
          </w:tcPr>
          <w:p w:rsidR="00C075F3" w:rsidRPr="00AB5F8A" w:rsidRDefault="00C075F3" w:rsidP="00605E78">
            <w:pPr>
              <w:jc w:val="right"/>
              <w:rPr>
                <w:sz w:val="13"/>
                <w:szCs w:val="13"/>
              </w:rPr>
            </w:pPr>
            <w:r w:rsidRPr="00AB5F8A">
              <w:rPr>
                <w:sz w:val="13"/>
                <w:szCs w:val="13"/>
              </w:rPr>
              <w:t>(230)</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3 </w:t>
            </w:r>
          </w:p>
        </w:tc>
        <w:tc>
          <w:tcPr>
            <w:tcW w:w="914" w:type="dxa"/>
            <w:gridSpan w:val="2"/>
            <w:vAlign w:val="center"/>
          </w:tcPr>
          <w:p w:rsidR="00C075F3" w:rsidRDefault="00C075F3" w:rsidP="00605E78">
            <w:pPr>
              <w:jc w:val="right"/>
              <w:rPr>
                <w:sz w:val="13"/>
                <w:szCs w:val="13"/>
              </w:rPr>
            </w:pPr>
            <w:r>
              <w:rPr>
                <w:sz w:val="13"/>
                <w:szCs w:val="13"/>
              </w:rPr>
              <w:t xml:space="preserve">174 </w:t>
            </w:r>
          </w:p>
        </w:tc>
        <w:tc>
          <w:tcPr>
            <w:tcW w:w="930" w:type="dxa"/>
            <w:vAlign w:val="center"/>
          </w:tcPr>
          <w:p w:rsidR="00C075F3" w:rsidRPr="00AB5F8A" w:rsidRDefault="00C075F3" w:rsidP="00605E78">
            <w:pPr>
              <w:jc w:val="right"/>
              <w:rPr>
                <w:sz w:val="13"/>
                <w:szCs w:val="13"/>
              </w:rPr>
            </w:pPr>
            <w:r w:rsidRPr="00AB5F8A">
              <w:rPr>
                <w:sz w:val="13"/>
                <w:szCs w:val="13"/>
              </w:rPr>
              <w:t>(171)</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sz w:val="13"/>
                <w:szCs w:val="13"/>
              </w:rPr>
            </w:pPr>
            <w:r>
              <w:rPr>
                <w:sz w:val="13"/>
                <w:szCs w:val="13"/>
              </w:rPr>
              <w:t xml:space="preserve">                    2.2.2   Income on debt (interest)</w:t>
            </w:r>
          </w:p>
        </w:tc>
        <w:tc>
          <w:tcPr>
            <w:tcW w:w="987" w:type="dxa"/>
            <w:gridSpan w:val="2"/>
            <w:vAlign w:val="center"/>
          </w:tcPr>
          <w:p w:rsidR="00C075F3" w:rsidRDefault="00C075F3" w:rsidP="00605E78">
            <w:pPr>
              <w:jc w:val="right"/>
              <w:rPr>
                <w:sz w:val="13"/>
                <w:szCs w:val="13"/>
              </w:rPr>
            </w:pPr>
            <w:r>
              <w:rPr>
                <w:sz w:val="13"/>
                <w:szCs w:val="13"/>
              </w:rPr>
              <w:t xml:space="preserve">870 </w:t>
            </w:r>
          </w:p>
        </w:tc>
        <w:tc>
          <w:tcPr>
            <w:tcW w:w="680" w:type="dxa"/>
            <w:gridSpan w:val="2"/>
            <w:vAlign w:val="center"/>
          </w:tcPr>
          <w:p w:rsidR="00C075F3" w:rsidRDefault="00C075F3" w:rsidP="00605E78">
            <w:pPr>
              <w:jc w:val="right"/>
              <w:rPr>
                <w:sz w:val="13"/>
                <w:szCs w:val="13"/>
              </w:rPr>
            </w:pPr>
            <w:r>
              <w:rPr>
                <w:sz w:val="13"/>
                <w:szCs w:val="13"/>
              </w:rPr>
              <w:t xml:space="preserve">964 </w:t>
            </w:r>
          </w:p>
        </w:tc>
        <w:tc>
          <w:tcPr>
            <w:tcW w:w="780" w:type="dxa"/>
            <w:vAlign w:val="center"/>
          </w:tcPr>
          <w:p w:rsidR="00C075F3" w:rsidRPr="00AB5F8A" w:rsidRDefault="00C075F3" w:rsidP="00605E78">
            <w:pPr>
              <w:jc w:val="right"/>
              <w:rPr>
                <w:sz w:val="13"/>
                <w:szCs w:val="13"/>
              </w:rPr>
            </w:pPr>
            <w:r w:rsidRPr="00AB5F8A">
              <w:rPr>
                <w:sz w:val="13"/>
                <w:szCs w:val="13"/>
              </w:rPr>
              <w:t>(94)</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594 </w:t>
            </w:r>
          </w:p>
        </w:tc>
        <w:tc>
          <w:tcPr>
            <w:tcW w:w="914" w:type="dxa"/>
            <w:gridSpan w:val="2"/>
            <w:vAlign w:val="center"/>
          </w:tcPr>
          <w:p w:rsidR="00C075F3" w:rsidRDefault="00C075F3" w:rsidP="00605E78">
            <w:pPr>
              <w:jc w:val="right"/>
              <w:rPr>
                <w:sz w:val="13"/>
                <w:szCs w:val="13"/>
              </w:rPr>
            </w:pPr>
            <w:r>
              <w:rPr>
                <w:sz w:val="13"/>
                <w:szCs w:val="13"/>
              </w:rPr>
              <w:t xml:space="preserve">824 </w:t>
            </w:r>
          </w:p>
        </w:tc>
        <w:tc>
          <w:tcPr>
            <w:tcW w:w="930" w:type="dxa"/>
            <w:vAlign w:val="center"/>
          </w:tcPr>
          <w:p w:rsidR="00C075F3" w:rsidRPr="00AB5F8A" w:rsidRDefault="00C075F3" w:rsidP="00605E78">
            <w:pPr>
              <w:jc w:val="right"/>
              <w:rPr>
                <w:sz w:val="13"/>
                <w:szCs w:val="13"/>
              </w:rPr>
            </w:pPr>
            <w:r w:rsidRPr="00AB5F8A">
              <w:rPr>
                <w:sz w:val="13"/>
                <w:szCs w:val="13"/>
              </w:rPr>
              <w:t>(230)</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sz w:val="13"/>
                <w:szCs w:val="13"/>
              </w:rPr>
            </w:pPr>
            <w:r>
              <w:rPr>
                <w:sz w:val="13"/>
                <w:szCs w:val="13"/>
              </w:rPr>
              <w:t xml:space="preserve">               2.3   Other investment</w:t>
            </w:r>
          </w:p>
        </w:tc>
        <w:tc>
          <w:tcPr>
            <w:tcW w:w="987" w:type="dxa"/>
            <w:gridSpan w:val="2"/>
            <w:vAlign w:val="center"/>
          </w:tcPr>
          <w:p w:rsidR="00C075F3" w:rsidRPr="00AB5F8A" w:rsidRDefault="00C075F3" w:rsidP="00605E78">
            <w:pPr>
              <w:jc w:val="right"/>
              <w:rPr>
                <w:sz w:val="13"/>
                <w:szCs w:val="13"/>
              </w:rPr>
            </w:pPr>
            <w:r w:rsidRPr="00AB5F8A">
              <w:rPr>
                <w:sz w:val="13"/>
                <w:szCs w:val="13"/>
              </w:rPr>
              <w:t xml:space="preserve">667 </w:t>
            </w:r>
          </w:p>
        </w:tc>
        <w:tc>
          <w:tcPr>
            <w:tcW w:w="680" w:type="dxa"/>
            <w:gridSpan w:val="2"/>
            <w:vAlign w:val="center"/>
          </w:tcPr>
          <w:p w:rsidR="00C075F3" w:rsidRPr="00AB5F8A" w:rsidRDefault="00C075F3" w:rsidP="00605E78">
            <w:pPr>
              <w:jc w:val="right"/>
              <w:rPr>
                <w:sz w:val="13"/>
                <w:szCs w:val="13"/>
              </w:rPr>
            </w:pPr>
            <w:r w:rsidRPr="00AB5F8A">
              <w:rPr>
                <w:sz w:val="13"/>
                <w:szCs w:val="13"/>
              </w:rPr>
              <w:t xml:space="preserve">1,211 </w:t>
            </w:r>
          </w:p>
        </w:tc>
        <w:tc>
          <w:tcPr>
            <w:tcW w:w="780" w:type="dxa"/>
            <w:vAlign w:val="center"/>
          </w:tcPr>
          <w:p w:rsidR="00C075F3" w:rsidRPr="00AB5F8A" w:rsidRDefault="00C075F3" w:rsidP="00605E78">
            <w:pPr>
              <w:jc w:val="right"/>
              <w:rPr>
                <w:sz w:val="13"/>
                <w:szCs w:val="13"/>
              </w:rPr>
            </w:pPr>
            <w:r w:rsidRPr="00AB5F8A">
              <w:rPr>
                <w:sz w:val="13"/>
                <w:szCs w:val="13"/>
              </w:rPr>
              <w:t>(544)</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Pr="00AB5F8A" w:rsidRDefault="00C075F3" w:rsidP="00605E78">
            <w:pPr>
              <w:jc w:val="right"/>
              <w:rPr>
                <w:sz w:val="13"/>
                <w:szCs w:val="13"/>
              </w:rPr>
            </w:pPr>
            <w:r w:rsidRPr="00AB5F8A">
              <w:rPr>
                <w:sz w:val="13"/>
                <w:szCs w:val="13"/>
              </w:rPr>
              <w:t xml:space="preserve">222 </w:t>
            </w:r>
          </w:p>
        </w:tc>
        <w:tc>
          <w:tcPr>
            <w:tcW w:w="914" w:type="dxa"/>
            <w:gridSpan w:val="2"/>
            <w:vAlign w:val="center"/>
          </w:tcPr>
          <w:p w:rsidR="00C075F3" w:rsidRPr="00AB5F8A" w:rsidRDefault="00C075F3" w:rsidP="00605E78">
            <w:pPr>
              <w:jc w:val="right"/>
              <w:rPr>
                <w:sz w:val="13"/>
                <w:szCs w:val="13"/>
              </w:rPr>
            </w:pPr>
            <w:r w:rsidRPr="00AB5F8A">
              <w:rPr>
                <w:sz w:val="13"/>
                <w:szCs w:val="13"/>
              </w:rPr>
              <w:t xml:space="preserve">1,089 </w:t>
            </w:r>
          </w:p>
        </w:tc>
        <w:tc>
          <w:tcPr>
            <w:tcW w:w="930" w:type="dxa"/>
            <w:vAlign w:val="center"/>
          </w:tcPr>
          <w:p w:rsidR="00C075F3" w:rsidRPr="00AB5F8A" w:rsidRDefault="00C075F3" w:rsidP="00605E78">
            <w:pPr>
              <w:jc w:val="right"/>
              <w:rPr>
                <w:sz w:val="13"/>
                <w:szCs w:val="13"/>
              </w:rPr>
            </w:pPr>
            <w:r w:rsidRPr="00AB5F8A">
              <w:rPr>
                <w:sz w:val="13"/>
                <w:szCs w:val="13"/>
              </w:rPr>
              <w:t>(867)</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sz w:val="13"/>
                <w:szCs w:val="13"/>
              </w:rPr>
            </w:pPr>
            <w:r>
              <w:rPr>
                <w:sz w:val="13"/>
                <w:szCs w:val="13"/>
              </w:rPr>
              <w:t xml:space="preserve">                     2.3.1.   Monetary Authority</w:t>
            </w:r>
          </w:p>
        </w:tc>
        <w:tc>
          <w:tcPr>
            <w:tcW w:w="987" w:type="dxa"/>
            <w:gridSpan w:val="2"/>
            <w:vAlign w:val="center"/>
          </w:tcPr>
          <w:p w:rsidR="00C075F3" w:rsidRDefault="00C075F3" w:rsidP="00605E78">
            <w:pPr>
              <w:jc w:val="right"/>
              <w:rPr>
                <w:sz w:val="13"/>
                <w:szCs w:val="13"/>
              </w:rPr>
            </w:pPr>
            <w:r>
              <w:rPr>
                <w:sz w:val="13"/>
                <w:szCs w:val="13"/>
              </w:rPr>
              <w:t xml:space="preserve">502 </w:t>
            </w:r>
          </w:p>
        </w:tc>
        <w:tc>
          <w:tcPr>
            <w:tcW w:w="680" w:type="dxa"/>
            <w:gridSpan w:val="2"/>
            <w:vAlign w:val="center"/>
          </w:tcPr>
          <w:p w:rsidR="00C075F3" w:rsidRDefault="00C075F3" w:rsidP="00605E78">
            <w:pPr>
              <w:jc w:val="right"/>
              <w:rPr>
                <w:sz w:val="13"/>
                <w:szCs w:val="13"/>
              </w:rPr>
            </w:pPr>
            <w:r>
              <w:rPr>
                <w:sz w:val="13"/>
                <w:szCs w:val="13"/>
              </w:rPr>
              <w:t xml:space="preserve">48 </w:t>
            </w:r>
          </w:p>
        </w:tc>
        <w:tc>
          <w:tcPr>
            <w:tcW w:w="780" w:type="dxa"/>
            <w:vAlign w:val="center"/>
          </w:tcPr>
          <w:p w:rsidR="00C075F3" w:rsidRPr="00AB5F8A" w:rsidRDefault="00C075F3" w:rsidP="00605E78">
            <w:pPr>
              <w:jc w:val="right"/>
              <w:rPr>
                <w:sz w:val="13"/>
                <w:szCs w:val="13"/>
              </w:rPr>
            </w:pPr>
            <w:r w:rsidRPr="00AB5F8A">
              <w:rPr>
                <w:sz w:val="13"/>
                <w:szCs w:val="13"/>
              </w:rPr>
              <w:t xml:space="preserve">454 </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88 </w:t>
            </w:r>
          </w:p>
        </w:tc>
        <w:tc>
          <w:tcPr>
            <w:tcW w:w="914" w:type="dxa"/>
            <w:gridSpan w:val="2"/>
            <w:vAlign w:val="center"/>
          </w:tcPr>
          <w:p w:rsidR="00C075F3" w:rsidRDefault="00C075F3" w:rsidP="00605E78">
            <w:pPr>
              <w:jc w:val="right"/>
              <w:rPr>
                <w:sz w:val="13"/>
                <w:szCs w:val="13"/>
              </w:rPr>
            </w:pPr>
            <w:r>
              <w:rPr>
                <w:sz w:val="13"/>
                <w:szCs w:val="13"/>
              </w:rPr>
              <w:t xml:space="preserve">68 </w:t>
            </w:r>
          </w:p>
        </w:tc>
        <w:tc>
          <w:tcPr>
            <w:tcW w:w="930" w:type="dxa"/>
            <w:vAlign w:val="center"/>
          </w:tcPr>
          <w:p w:rsidR="00C075F3" w:rsidRPr="00AB5F8A" w:rsidRDefault="00C075F3" w:rsidP="00605E78">
            <w:pPr>
              <w:jc w:val="right"/>
              <w:rPr>
                <w:sz w:val="13"/>
                <w:szCs w:val="13"/>
              </w:rPr>
            </w:pPr>
            <w:r w:rsidRPr="00AB5F8A">
              <w:rPr>
                <w:sz w:val="13"/>
                <w:szCs w:val="13"/>
              </w:rPr>
              <w:t xml:space="preserve">20 </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sz w:val="13"/>
                <w:szCs w:val="13"/>
              </w:rPr>
            </w:pPr>
            <w:r>
              <w:rPr>
                <w:sz w:val="13"/>
                <w:szCs w:val="13"/>
              </w:rPr>
              <w:t xml:space="preserve">                     2.3.2.   General Government</w:t>
            </w:r>
          </w:p>
        </w:tc>
        <w:tc>
          <w:tcPr>
            <w:tcW w:w="987" w:type="dxa"/>
            <w:gridSpan w:val="2"/>
            <w:vAlign w:val="center"/>
          </w:tcPr>
          <w:p w:rsidR="00C075F3" w:rsidRDefault="00C075F3" w:rsidP="00605E78">
            <w:pPr>
              <w:jc w:val="right"/>
              <w:rPr>
                <w:sz w:val="13"/>
                <w:szCs w:val="13"/>
              </w:rPr>
            </w:pPr>
            <w:r>
              <w:rPr>
                <w:sz w:val="13"/>
                <w:szCs w:val="13"/>
              </w:rPr>
              <w:t xml:space="preserve">1 </w:t>
            </w:r>
          </w:p>
        </w:tc>
        <w:tc>
          <w:tcPr>
            <w:tcW w:w="680" w:type="dxa"/>
            <w:gridSpan w:val="2"/>
            <w:vAlign w:val="center"/>
          </w:tcPr>
          <w:p w:rsidR="00C075F3" w:rsidRDefault="00C075F3" w:rsidP="00605E78">
            <w:pPr>
              <w:jc w:val="right"/>
              <w:rPr>
                <w:sz w:val="13"/>
                <w:szCs w:val="13"/>
              </w:rPr>
            </w:pPr>
            <w:r>
              <w:rPr>
                <w:sz w:val="13"/>
                <w:szCs w:val="13"/>
              </w:rPr>
              <w:t xml:space="preserve">768 </w:t>
            </w:r>
          </w:p>
        </w:tc>
        <w:tc>
          <w:tcPr>
            <w:tcW w:w="780" w:type="dxa"/>
            <w:vAlign w:val="center"/>
          </w:tcPr>
          <w:p w:rsidR="00C075F3" w:rsidRPr="00AB5F8A" w:rsidRDefault="00C075F3" w:rsidP="00605E78">
            <w:pPr>
              <w:jc w:val="right"/>
              <w:rPr>
                <w:sz w:val="13"/>
                <w:szCs w:val="13"/>
              </w:rPr>
            </w:pPr>
            <w:r w:rsidRPr="00AB5F8A">
              <w:rPr>
                <w:sz w:val="13"/>
                <w:szCs w:val="13"/>
              </w:rPr>
              <w:t>(767)</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1 </w:t>
            </w:r>
          </w:p>
        </w:tc>
        <w:tc>
          <w:tcPr>
            <w:tcW w:w="914" w:type="dxa"/>
            <w:gridSpan w:val="2"/>
            <w:vAlign w:val="center"/>
          </w:tcPr>
          <w:p w:rsidR="00C075F3" w:rsidRDefault="00C075F3" w:rsidP="00605E78">
            <w:pPr>
              <w:jc w:val="right"/>
              <w:rPr>
                <w:sz w:val="13"/>
                <w:szCs w:val="13"/>
              </w:rPr>
            </w:pPr>
            <w:r>
              <w:rPr>
                <w:sz w:val="13"/>
                <w:szCs w:val="13"/>
              </w:rPr>
              <w:t xml:space="preserve">715 </w:t>
            </w:r>
          </w:p>
        </w:tc>
        <w:tc>
          <w:tcPr>
            <w:tcW w:w="930" w:type="dxa"/>
            <w:vAlign w:val="center"/>
          </w:tcPr>
          <w:p w:rsidR="00C075F3" w:rsidRPr="00AB5F8A" w:rsidRDefault="00C075F3" w:rsidP="00605E78">
            <w:pPr>
              <w:jc w:val="right"/>
              <w:rPr>
                <w:sz w:val="13"/>
                <w:szCs w:val="13"/>
              </w:rPr>
            </w:pPr>
            <w:r w:rsidRPr="00AB5F8A">
              <w:rPr>
                <w:sz w:val="13"/>
                <w:szCs w:val="13"/>
              </w:rPr>
              <w:t>(714)</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sz w:val="13"/>
                <w:szCs w:val="13"/>
              </w:rPr>
            </w:pPr>
            <w:r>
              <w:rPr>
                <w:sz w:val="13"/>
                <w:szCs w:val="13"/>
              </w:rPr>
              <w:t xml:space="preserve">                     2.3.3.   Banks</w:t>
            </w:r>
          </w:p>
        </w:tc>
        <w:tc>
          <w:tcPr>
            <w:tcW w:w="987" w:type="dxa"/>
            <w:gridSpan w:val="2"/>
            <w:vAlign w:val="center"/>
          </w:tcPr>
          <w:p w:rsidR="00C075F3" w:rsidRDefault="00C075F3" w:rsidP="00605E78">
            <w:pPr>
              <w:jc w:val="right"/>
              <w:rPr>
                <w:sz w:val="13"/>
                <w:szCs w:val="13"/>
              </w:rPr>
            </w:pPr>
            <w:r>
              <w:rPr>
                <w:sz w:val="13"/>
                <w:szCs w:val="13"/>
              </w:rPr>
              <w:t xml:space="preserve">139 </w:t>
            </w:r>
          </w:p>
        </w:tc>
        <w:tc>
          <w:tcPr>
            <w:tcW w:w="680" w:type="dxa"/>
            <w:gridSpan w:val="2"/>
            <w:vAlign w:val="center"/>
          </w:tcPr>
          <w:p w:rsidR="00C075F3" w:rsidRDefault="00C075F3" w:rsidP="00605E78">
            <w:pPr>
              <w:jc w:val="right"/>
              <w:rPr>
                <w:sz w:val="13"/>
                <w:szCs w:val="13"/>
              </w:rPr>
            </w:pPr>
            <w:r>
              <w:rPr>
                <w:sz w:val="13"/>
                <w:szCs w:val="13"/>
              </w:rPr>
              <w:t xml:space="preserve">90 </w:t>
            </w:r>
          </w:p>
        </w:tc>
        <w:tc>
          <w:tcPr>
            <w:tcW w:w="780" w:type="dxa"/>
            <w:vAlign w:val="center"/>
          </w:tcPr>
          <w:p w:rsidR="00C075F3" w:rsidRPr="00AB5F8A" w:rsidRDefault="00C075F3" w:rsidP="00605E78">
            <w:pPr>
              <w:jc w:val="right"/>
              <w:rPr>
                <w:sz w:val="13"/>
                <w:szCs w:val="13"/>
              </w:rPr>
            </w:pPr>
            <w:r w:rsidRPr="00AB5F8A">
              <w:rPr>
                <w:sz w:val="13"/>
                <w:szCs w:val="13"/>
              </w:rPr>
              <w:t xml:space="preserve">49 </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119 </w:t>
            </w:r>
          </w:p>
        </w:tc>
        <w:tc>
          <w:tcPr>
            <w:tcW w:w="914" w:type="dxa"/>
            <w:gridSpan w:val="2"/>
            <w:vAlign w:val="center"/>
          </w:tcPr>
          <w:p w:rsidR="00C075F3" w:rsidRDefault="00C075F3" w:rsidP="00605E78">
            <w:pPr>
              <w:jc w:val="right"/>
              <w:rPr>
                <w:sz w:val="13"/>
                <w:szCs w:val="13"/>
              </w:rPr>
            </w:pPr>
            <w:r>
              <w:rPr>
                <w:sz w:val="13"/>
                <w:szCs w:val="13"/>
              </w:rPr>
              <w:t xml:space="preserve">124 </w:t>
            </w:r>
          </w:p>
        </w:tc>
        <w:tc>
          <w:tcPr>
            <w:tcW w:w="930" w:type="dxa"/>
            <w:vAlign w:val="center"/>
          </w:tcPr>
          <w:p w:rsidR="00C075F3" w:rsidRPr="00AB5F8A" w:rsidRDefault="00C075F3" w:rsidP="00605E78">
            <w:pPr>
              <w:jc w:val="right"/>
              <w:rPr>
                <w:sz w:val="13"/>
                <w:szCs w:val="13"/>
              </w:rPr>
            </w:pPr>
            <w:r w:rsidRPr="00AB5F8A">
              <w:rPr>
                <w:sz w:val="13"/>
                <w:szCs w:val="13"/>
              </w:rPr>
              <w:t>(5)</w:t>
            </w:r>
          </w:p>
        </w:tc>
      </w:tr>
      <w:tr w:rsidR="00C075F3" w:rsidTr="00164CB4">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sz w:val="13"/>
                <w:szCs w:val="13"/>
              </w:rPr>
            </w:pPr>
            <w:r>
              <w:rPr>
                <w:sz w:val="13"/>
                <w:szCs w:val="13"/>
              </w:rPr>
              <w:t xml:space="preserve">                     2.3.4.   Other investment income</w:t>
            </w:r>
          </w:p>
        </w:tc>
        <w:tc>
          <w:tcPr>
            <w:tcW w:w="987" w:type="dxa"/>
            <w:gridSpan w:val="2"/>
            <w:vAlign w:val="center"/>
          </w:tcPr>
          <w:p w:rsidR="00C075F3" w:rsidRDefault="00C075F3" w:rsidP="00605E78">
            <w:pPr>
              <w:jc w:val="right"/>
              <w:rPr>
                <w:sz w:val="13"/>
                <w:szCs w:val="13"/>
              </w:rPr>
            </w:pPr>
            <w:r>
              <w:rPr>
                <w:sz w:val="13"/>
                <w:szCs w:val="13"/>
              </w:rPr>
              <w:t xml:space="preserve">25 </w:t>
            </w:r>
          </w:p>
        </w:tc>
        <w:tc>
          <w:tcPr>
            <w:tcW w:w="680" w:type="dxa"/>
            <w:gridSpan w:val="2"/>
            <w:vAlign w:val="center"/>
          </w:tcPr>
          <w:p w:rsidR="00C075F3" w:rsidRDefault="00C075F3" w:rsidP="00605E78">
            <w:pPr>
              <w:jc w:val="right"/>
              <w:rPr>
                <w:sz w:val="13"/>
                <w:szCs w:val="13"/>
              </w:rPr>
            </w:pPr>
            <w:r>
              <w:rPr>
                <w:sz w:val="13"/>
                <w:szCs w:val="13"/>
              </w:rPr>
              <w:t xml:space="preserve">305 </w:t>
            </w:r>
          </w:p>
        </w:tc>
        <w:tc>
          <w:tcPr>
            <w:tcW w:w="780" w:type="dxa"/>
            <w:vAlign w:val="center"/>
          </w:tcPr>
          <w:p w:rsidR="00C075F3" w:rsidRPr="00AB5F8A" w:rsidRDefault="00164CB4" w:rsidP="00164CB4">
            <w:pPr>
              <w:jc w:val="right"/>
              <w:rPr>
                <w:sz w:val="13"/>
                <w:szCs w:val="13"/>
              </w:rPr>
            </w:pPr>
            <w:r>
              <w:rPr>
                <w:sz w:val="13"/>
                <w:szCs w:val="13"/>
              </w:rPr>
              <w:t>(280)</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14 </w:t>
            </w:r>
          </w:p>
        </w:tc>
        <w:tc>
          <w:tcPr>
            <w:tcW w:w="914" w:type="dxa"/>
            <w:gridSpan w:val="2"/>
            <w:vAlign w:val="center"/>
          </w:tcPr>
          <w:p w:rsidR="00C075F3" w:rsidRDefault="00C075F3" w:rsidP="00605E78">
            <w:pPr>
              <w:jc w:val="right"/>
              <w:rPr>
                <w:sz w:val="13"/>
                <w:szCs w:val="13"/>
              </w:rPr>
            </w:pPr>
            <w:r>
              <w:rPr>
                <w:sz w:val="13"/>
                <w:szCs w:val="13"/>
              </w:rPr>
              <w:t xml:space="preserve">182 </w:t>
            </w:r>
          </w:p>
        </w:tc>
        <w:tc>
          <w:tcPr>
            <w:tcW w:w="930" w:type="dxa"/>
            <w:vAlign w:val="center"/>
          </w:tcPr>
          <w:p w:rsidR="00C075F3" w:rsidRPr="00AB5F8A" w:rsidRDefault="00C075F3" w:rsidP="00605E78">
            <w:pPr>
              <w:jc w:val="right"/>
              <w:rPr>
                <w:sz w:val="13"/>
                <w:szCs w:val="13"/>
              </w:rPr>
            </w:pPr>
            <w:r w:rsidRPr="00AB5F8A">
              <w:rPr>
                <w:sz w:val="13"/>
                <w:szCs w:val="13"/>
              </w:rPr>
              <w:t>(168)</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b/>
                <w:bCs/>
                <w:sz w:val="13"/>
                <w:szCs w:val="13"/>
              </w:rPr>
            </w:pPr>
            <w:r>
              <w:rPr>
                <w:b/>
                <w:bCs/>
                <w:sz w:val="13"/>
                <w:szCs w:val="13"/>
              </w:rPr>
              <w:t xml:space="preserve">    C.   Current transfers</w:t>
            </w:r>
          </w:p>
        </w:tc>
        <w:tc>
          <w:tcPr>
            <w:tcW w:w="987" w:type="dxa"/>
            <w:gridSpan w:val="2"/>
            <w:vAlign w:val="center"/>
          </w:tcPr>
          <w:p w:rsidR="00C075F3" w:rsidRPr="00AB5F8A" w:rsidRDefault="00C075F3" w:rsidP="00605E78">
            <w:pPr>
              <w:jc w:val="right"/>
              <w:rPr>
                <w:b/>
                <w:sz w:val="13"/>
                <w:szCs w:val="13"/>
              </w:rPr>
            </w:pPr>
            <w:r w:rsidRPr="00AB5F8A">
              <w:rPr>
                <w:b/>
                <w:sz w:val="13"/>
                <w:szCs w:val="13"/>
              </w:rPr>
              <w:t xml:space="preserve">11,618 </w:t>
            </w:r>
          </w:p>
        </w:tc>
        <w:tc>
          <w:tcPr>
            <w:tcW w:w="680" w:type="dxa"/>
            <w:gridSpan w:val="2"/>
            <w:vAlign w:val="center"/>
          </w:tcPr>
          <w:p w:rsidR="00C075F3" w:rsidRPr="00AB5F8A" w:rsidRDefault="00C075F3" w:rsidP="00605E78">
            <w:pPr>
              <w:jc w:val="right"/>
              <w:rPr>
                <w:b/>
                <w:sz w:val="13"/>
                <w:szCs w:val="13"/>
              </w:rPr>
            </w:pPr>
            <w:r w:rsidRPr="00AB5F8A">
              <w:rPr>
                <w:b/>
                <w:sz w:val="13"/>
                <w:szCs w:val="13"/>
              </w:rPr>
              <w:t xml:space="preserve">142 </w:t>
            </w:r>
          </w:p>
        </w:tc>
        <w:tc>
          <w:tcPr>
            <w:tcW w:w="780" w:type="dxa"/>
            <w:vAlign w:val="center"/>
          </w:tcPr>
          <w:p w:rsidR="00C075F3" w:rsidRPr="00AB5F8A" w:rsidRDefault="00C075F3" w:rsidP="00605E78">
            <w:pPr>
              <w:jc w:val="right"/>
              <w:rPr>
                <w:b/>
                <w:sz w:val="13"/>
                <w:szCs w:val="13"/>
              </w:rPr>
            </w:pPr>
            <w:r w:rsidRPr="00AB5F8A">
              <w:rPr>
                <w:b/>
                <w:sz w:val="13"/>
                <w:szCs w:val="13"/>
              </w:rPr>
              <w:t xml:space="preserve">11,476 </w:t>
            </w:r>
          </w:p>
        </w:tc>
        <w:tc>
          <w:tcPr>
            <w:tcW w:w="90" w:type="dxa"/>
            <w:vAlign w:val="center"/>
          </w:tcPr>
          <w:p w:rsidR="00C075F3" w:rsidRPr="00AB5F8A" w:rsidRDefault="00C075F3" w:rsidP="00605E78">
            <w:pPr>
              <w:jc w:val="right"/>
              <w:rPr>
                <w:b/>
                <w:sz w:val="13"/>
                <w:szCs w:val="13"/>
              </w:rPr>
            </w:pPr>
            <w:r w:rsidRPr="00AB5F8A">
              <w:rPr>
                <w:b/>
                <w:sz w:val="13"/>
                <w:szCs w:val="13"/>
              </w:rPr>
              <w:t> </w:t>
            </w:r>
          </w:p>
        </w:tc>
        <w:tc>
          <w:tcPr>
            <w:tcW w:w="860" w:type="dxa"/>
            <w:gridSpan w:val="3"/>
            <w:vAlign w:val="center"/>
          </w:tcPr>
          <w:p w:rsidR="00C075F3" w:rsidRPr="00AB5F8A" w:rsidRDefault="00C075F3" w:rsidP="00605E78">
            <w:pPr>
              <w:jc w:val="right"/>
              <w:rPr>
                <w:b/>
                <w:sz w:val="13"/>
                <w:szCs w:val="13"/>
              </w:rPr>
            </w:pPr>
            <w:r w:rsidRPr="00AB5F8A">
              <w:rPr>
                <w:b/>
                <w:sz w:val="13"/>
                <w:szCs w:val="13"/>
              </w:rPr>
              <w:t xml:space="preserve">11,256 </w:t>
            </w:r>
          </w:p>
        </w:tc>
        <w:tc>
          <w:tcPr>
            <w:tcW w:w="914" w:type="dxa"/>
            <w:gridSpan w:val="2"/>
            <w:vAlign w:val="center"/>
          </w:tcPr>
          <w:p w:rsidR="00C075F3" w:rsidRPr="00AB5F8A" w:rsidRDefault="00C075F3" w:rsidP="00605E78">
            <w:pPr>
              <w:jc w:val="right"/>
              <w:rPr>
                <w:b/>
                <w:sz w:val="13"/>
                <w:szCs w:val="13"/>
              </w:rPr>
            </w:pPr>
            <w:r w:rsidRPr="00AB5F8A">
              <w:rPr>
                <w:b/>
                <w:sz w:val="13"/>
                <w:szCs w:val="13"/>
              </w:rPr>
              <w:t xml:space="preserve">102 </w:t>
            </w:r>
          </w:p>
        </w:tc>
        <w:tc>
          <w:tcPr>
            <w:tcW w:w="930" w:type="dxa"/>
            <w:vAlign w:val="center"/>
          </w:tcPr>
          <w:p w:rsidR="00C075F3" w:rsidRPr="00AB5F8A" w:rsidRDefault="00C075F3" w:rsidP="00605E78">
            <w:pPr>
              <w:jc w:val="right"/>
              <w:rPr>
                <w:b/>
                <w:sz w:val="13"/>
                <w:szCs w:val="13"/>
              </w:rPr>
            </w:pPr>
            <w:r w:rsidRPr="00AB5F8A">
              <w:rPr>
                <w:b/>
                <w:sz w:val="13"/>
                <w:szCs w:val="13"/>
              </w:rPr>
              <w:t xml:space="preserve">11,154 </w:t>
            </w:r>
          </w:p>
        </w:tc>
      </w:tr>
      <w:tr w:rsidR="00C075F3" w:rsidTr="00605E78">
        <w:tblPrEx>
          <w:tblCellMar>
            <w:left w:w="0" w:type="dxa"/>
            <w:right w:w="0" w:type="dxa"/>
          </w:tblCellMar>
        </w:tblPrEx>
        <w:trPr>
          <w:trHeight w:hRule="exact" w:val="186"/>
        </w:trPr>
        <w:tc>
          <w:tcPr>
            <w:tcW w:w="3519" w:type="dxa"/>
            <w:gridSpan w:val="4"/>
            <w:tcMar>
              <w:top w:w="15" w:type="dxa"/>
              <w:left w:w="15" w:type="dxa"/>
              <w:bottom w:w="0" w:type="dxa"/>
              <w:right w:w="15" w:type="dxa"/>
            </w:tcMar>
            <w:vAlign w:val="center"/>
          </w:tcPr>
          <w:p w:rsidR="00C075F3" w:rsidRDefault="00C075F3" w:rsidP="000D0F6E">
            <w:pPr>
              <w:rPr>
                <w:rFonts w:eastAsia="Arial Unicode MS"/>
                <w:b/>
                <w:bCs/>
                <w:sz w:val="13"/>
                <w:szCs w:val="13"/>
              </w:rPr>
            </w:pPr>
            <w:r>
              <w:rPr>
                <w:b/>
                <w:bCs/>
                <w:sz w:val="13"/>
                <w:szCs w:val="13"/>
              </w:rPr>
              <w:t>            </w:t>
            </w:r>
            <w:r>
              <w:rPr>
                <w:sz w:val="13"/>
                <w:szCs w:val="13"/>
              </w:rPr>
              <w:t>1.   General government</w:t>
            </w:r>
          </w:p>
        </w:tc>
        <w:tc>
          <w:tcPr>
            <w:tcW w:w="987" w:type="dxa"/>
            <w:gridSpan w:val="2"/>
            <w:vAlign w:val="center"/>
          </w:tcPr>
          <w:p w:rsidR="00C075F3" w:rsidRDefault="00C075F3" w:rsidP="00605E78">
            <w:pPr>
              <w:jc w:val="right"/>
              <w:rPr>
                <w:sz w:val="13"/>
                <w:szCs w:val="13"/>
              </w:rPr>
            </w:pPr>
            <w:r>
              <w:rPr>
                <w:sz w:val="13"/>
                <w:szCs w:val="13"/>
              </w:rPr>
              <w:t xml:space="preserve">484 </w:t>
            </w:r>
          </w:p>
        </w:tc>
        <w:tc>
          <w:tcPr>
            <w:tcW w:w="680" w:type="dxa"/>
            <w:gridSpan w:val="2"/>
            <w:vAlign w:val="center"/>
          </w:tcPr>
          <w:p w:rsidR="00C075F3" w:rsidRDefault="00C075F3" w:rsidP="00605E78">
            <w:pPr>
              <w:jc w:val="right"/>
              <w:rPr>
                <w:sz w:val="13"/>
                <w:szCs w:val="13"/>
              </w:rPr>
            </w:pPr>
            <w:r>
              <w:rPr>
                <w:sz w:val="13"/>
                <w:szCs w:val="13"/>
              </w:rPr>
              <w:t xml:space="preserve">56 </w:t>
            </w:r>
          </w:p>
        </w:tc>
        <w:tc>
          <w:tcPr>
            <w:tcW w:w="780" w:type="dxa"/>
            <w:vAlign w:val="center"/>
          </w:tcPr>
          <w:p w:rsidR="00C075F3" w:rsidRDefault="00C075F3" w:rsidP="00605E78">
            <w:pPr>
              <w:jc w:val="right"/>
              <w:rPr>
                <w:sz w:val="13"/>
                <w:szCs w:val="13"/>
              </w:rPr>
            </w:pPr>
            <w:r>
              <w:rPr>
                <w:sz w:val="13"/>
                <w:szCs w:val="13"/>
              </w:rPr>
              <w:t xml:space="preserve">428 </w:t>
            </w:r>
          </w:p>
        </w:tc>
        <w:tc>
          <w:tcPr>
            <w:tcW w:w="90" w:type="dxa"/>
            <w:vAlign w:val="center"/>
          </w:tcPr>
          <w:p w:rsidR="00C075F3" w:rsidRDefault="00C075F3" w:rsidP="00605E78">
            <w:pPr>
              <w:jc w:val="right"/>
              <w:rPr>
                <w:sz w:val="13"/>
                <w:szCs w:val="13"/>
              </w:rPr>
            </w:pPr>
            <w:r>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210 </w:t>
            </w:r>
          </w:p>
        </w:tc>
        <w:tc>
          <w:tcPr>
            <w:tcW w:w="914" w:type="dxa"/>
            <w:gridSpan w:val="2"/>
            <w:vAlign w:val="center"/>
          </w:tcPr>
          <w:p w:rsidR="00C075F3" w:rsidRDefault="00C075F3" w:rsidP="00605E78">
            <w:pPr>
              <w:jc w:val="right"/>
              <w:rPr>
                <w:sz w:val="13"/>
                <w:szCs w:val="13"/>
              </w:rPr>
            </w:pPr>
            <w:r>
              <w:rPr>
                <w:sz w:val="13"/>
                <w:szCs w:val="13"/>
              </w:rPr>
              <w:t xml:space="preserve">47 </w:t>
            </w:r>
          </w:p>
        </w:tc>
        <w:tc>
          <w:tcPr>
            <w:tcW w:w="930" w:type="dxa"/>
            <w:vAlign w:val="center"/>
          </w:tcPr>
          <w:p w:rsidR="00C075F3" w:rsidRDefault="00C075F3" w:rsidP="00605E78">
            <w:pPr>
              <w:jc w:val="right"/>
              <w:rPr>
                <w:sz w:val="13"/>
                <w:szCs w:val="13"/>
              </w:rPr>
            </w:pPr>
            <w:r>
              <w:rPr>
                <w:sz w:val="13"/>
                <w:szCs w:val="13"/>
              </w:rPr>
              <w:t xml:space="preserve">163 </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ascii="Arial Unicode MS" w:eastAsia="Arial Unicode MS" w:hAnsi="Arial Unicode MS" w:cs="Arial Unicode MS"/>
                <w:vanish/>
                <w:sz w:val="13"/>
                <w:szCs w:val="13"/>
              </w:rPr>
            </w:pPr>
            <w:r>
              <w:rPr>
                <w:b/>
                <w:bCs/>
                <w:sz w:val="13"/>
                <w:szCs w:val="13"/>
              </w:rPr>
              <w:t xml:space="preserve">            </w:t>
            </w:r>
            <w:r>
              <w:rPr>
                <w:sz w:val="13"/>
                <w:szCs w:val="13"/>
              </w:rPr>
              <w:t>2.   Other sectors</w:t>
            </w:r>
            <w:r>
              <w:rPr>
                <w:vanish/>
                <w:sz w:val="13"/>
                <w:szCs w:val="13"/>
              </w:rPr>
              <w:t xml:space="preserve">                 1.1.Saudi Oil Facility</w:t>
            </w:r>
          </w:p>
        </w:tc>
        <w:tc>
          <w:tcPr>
            <w:tcW w:w="987" w:type="dxa"/>
            <w:gridSpan w:val="2"/>
            <w:vAlign w:val="center"/>
          </w:tcPr>
          <w:p w:rsidR="00C075F3" w:rsidRDefault="00C075F3" w:rsidP="00605E78">
            <w:pPr>
              <w:jc w:val="right"/>
              <w:rPr>
                <w:sz w:val="13"/>
                <w:szCs w:val="13"/>
              </w:rPr>
            </w:pPr>
            <w:r>
              <w:rPr>
                <w:sz w:val="13"/>
                <w:szCs w:val="13"/>
              </w:rPr>
              <w:t xml:space="preserve">11,134 </w:t>
            </w:r>
          </w:p>
        </w:tc>
        <w:tc>
          <w:tcPr>
            <w:tcW w:w="680" w:type="dxa"/>
            <w:gridSpan w:val="2"/>
            <w:vAlign w:val="center"/>
          </w:tcPr>
          <w:p w:rsidR="00C075F3" w:rsidRDefault="00C075F3" w:rsidP="00605E78">
            <w:pPr>
              <w:jc w:val="right"/>
              <w:rPr>
                <w:sz w:val="13"/>
                <w:szCs w:val="13"/>
              </w:rPr>
            </w:pPr>
            <w:r>
              <w:rPr>
                <w:sz w:val="13"/>
                <w:szCs w:val="13"/>
              </w:rPr>
              <w:t xml:space="preserve">86 </w:t>
            </w:r>
          </w:p>
        </w:tc>
        <w:tc>
          <w:tcPr>
            <w:tcW w:w="780" w:type="dxa"/>
            <w:vAlign w:val="center"/>
          </w:tcPr>
          <w:p w:rsidR="00C075F3" w:rsidRDefault="00C075F3" w:rsidP="00605E78">
            <w:pPr>
              <w:jc w:val="right"/>
              <w:rPr>
                <w:sz w:val="13"/>
                <w:szCs w:val="13"/>
              </w:rPr>
            </w:pPr>
            <w:r>
              <w:rPr>
                <w:sz w:val="13"/>
                <w:szCs w:val="13"/>
              </w:rPr>
              <w:t xml:space="preserve">11,048 </w:t>
            </w:r>
          </w:p>
        </w:tc>
        <w:tc>
          <w:tcPr>
            <w:tcW w:w="90" w:type="dxa"/>
            <w:vAlign w:val="center"/>
          </w:tcPr>
          <w:p w:rsidR="00C075F3" w:rsidRDefault="00C075F3" w:rsidP="00605E78">
            <w:pPr>
              <w:jc w:val="right"/>
              <w:rPr>
                <w:sz w:val="13"/>
                <w:szCs w:val="13"/>
              </w:rPr>
            </w:pPr>
            <w:r>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11,046 </w:t>
            </w:r>
          </w:p>
        </w:tc>
        <w:tc>
          <w:tcPr>
            <w:tcW w:w="914" w:type="dxa"/>
            <w:gridSpan w:val="2"/>
            <w:vAlign w:val="center"/>
          </w:tcPr>
          <w:p w:rsidR="00C075F3" w:rsidRDefault="00C075F3" w:rsidP="00605E78">
            <w:pPr>
              <w:jc w:val="right"/>
              <w:rPr>
                <w:sz w:val="13"/>
                <w:szCs w:val="13"/>
              </w:rPr>
            </w:pPr>
            <w:r>
              <w:rPr>
                <w:sz w:val="13"/>
                <w:szCs w:val="13"/>
              </w:rPr>
              <w:t xml:space="preserve">55 </w:t>
            </w:r>
          </w:p>
        </w:tc>
        <w:tc>
          <w:tcPr>
            <w:tcW w:w="930" w:type="dxa"/>
            <w:vAlign w:val="center"/>
          </w:tcPr>
          <w:p w:rsidR="00C075F3" w:rsidRDefault="00C075F3" w:rsidP="00605E78">
            <w:pPr>
              <w:jc w:val="right"/>
              <w:rPr>
                <w:sz w:val="13"/>
                <w:szCs w:val="13"/>
              </w:rPr>
            </w:pPr>
            <w:r>
              <w:rPr>
                <w:sz w:val="13"/>
                <w:szCs w:val="13"/>
              </w:rPr>
              <w:t xml:space="preserve">10,991 </w:t>
            </w:r>
          </w:p>
        </w:tc>
      </w:tr>
      <w:tr w:rsidR="00C075F3" w:rsidTr="00605E78">
        <w:tblPrEx>
          <w:tblCellMar>
            <w:left w:w="0" w:type="dxa"/>
            <w:right w:w="0" w:type="dxa"/>
          </w:tblCellMar>
        </w:tblPrEx>
        <w:trPr>
          <w:trHeight w:hRule="exact" w:val="288"/>
        </w:trPr>
        <w:tc>
          <w:tcPr>
            <w:tcW w:w="3519" w:type="dxa"/>
            <w:gridSpan w:val="4"/>
            <w:tcMar>
              <w:top w:w="15" w:type="dxa"/>
              <w:left w:w="15" w:type="dxa"/>
              <w:bottom w:w="0" w:type="dxa"/>
              <w:right w:w="15" w:type="dxa"/>
            </w:tcMar>
            <w:vAlign w:val="center"/>
          </w:tcPr>
          <w:p w:rsidR="00C075F3" w:rsidRDefault="00C075F3" w:rsidP="000D0F6E">
            <w:pPr>
              <w:rPr>
                <w:rFonts w:eastAsia="Arial Unicode MS"/>
                <w:b/>
                <w:bCs/>
                <w:sz w:val="13"/>
                <w:szCs w:val="13"/>
              </w:rPr>
            </w:pPr>
            <w:r>
              <w:rPr>
                <w:b/>
                <w:bCs/>
                <w:sz w:val="13"/>
                <w:szCs w:val="13"/>
              </w:rPr>
              <w:t>2.Capital and Financial  Account</w:t>
            </w:r>
          </w:p>
        </w:tc>
        <w:tc>
          <w:tcPr>
            <w:tcW w:w="987" w:type="dxa"/>
            <w:gridSpan w:val="2"/>
            <w:vAlign w:val="center"/>
          </w:tcPr>
          <w:p w:rsidR="00C075F3" w:rsidRPr="00AB5F8A" w:rsidRDefault="00C075F3" w:rsidP="00605E78">
            <w:pPr>
              <w:jc w:val="right"/>
              <w:rPr>
                <w:b/>
                <w:sz w:val="13"/>
                <w:szCs w:val="13"/>
              </w:rPr>
            </w:pPr>
            <w:r w:rsidRPr="00AB5F8A">
              <w:rPr>
                <w:b/>
                <w:sz w:val="13"/>
                <w:szCs w:val="13"/>
              </w:rPr>
              <w:t xml:space="preserve">16,528 </w:t>
            </w:r>
          </w:p>
        </w:tc>
        <w:tc>
          <w:tcPr>
            <w:tcW w:w="680" w:type="dxa"/>
            <w:gridSpan w:val="2"/>
            <w:vAlign w:val="center"/>
          </w:tcPr>
          <w:p w:rsidR="00C075F3" w:rsidRPr="00AB5F8A" w:rsidRDefault="00C075F3" w:rsidP="00605E78">
            <w:pPr>
              <w:jc w:val="right"/>
              <w:rPr>
                <w:b/>
                <w:sz w:val="13"/>
                <w:szCs w:val="13"/>
              </w:rPr>
            </w:pPr>
            <w:r w:rsidRPr="00AB5F8A">
              <w:rPr>
                <w:b/>
                <w:sz w:val="13"/>
                <w:szCs w:val="13"/>
              </w:rPr>
              <w:t xml:space="preserve">2,911 </w:t>
            </w:r>
          </w:p>
        </w:tc>
        <w:tc>
          <w:tcPr>
            <w:tcW w:w="780" w:type="dxa"/>
            <w:vAlign w:val="center"/>
          </w:tcPr>
          <w:p w:rsidR="00C075F3" w:rsidRPr="00AB5F8A" w:rsidRDefault="00C075F3" w:rsidP="00605E78">
            <w:pPr>
              <w:jc w:val="right"/>
              <w:rPr>
                <w:b/>
                <w:sz w:val="13"/>
                <w:szCs w:val="13"/>
              </w:rPr>
            </w:pPr>
            <w:r w:rsidRPr="00AB5F8A">
              <w:rPr>
                <w:b/>
                <w:sz w:val="13"/>
                <w:szCs w:val="13"/>
              </w:rPr>
              <w:t xml:space="preserve">13,617 </w:t>
            </w:r>
          </w:p>
        </w:tc>
        <w:tc>
          <w:tcPr>
            <w:tcW w:w="90" w:type="dxa"/>
            <w:vAlign w:val="center"/>
          </w:tcPr>
          <w:p w:rsidR="00C075F3" w:rsidRPr="00AB5F8A" w:rsidRDefault="00C075F3" w:rsidP="00605E78">
            <w:pPr>
              <w:jc w:val="right"/>
              <w:rPr>
                <w:b/>
                <w:sz w:val="13"/>
                <w:szCs w:val="13"/>
              </w:rPr>
            </w:pPr>
            <w:r w:rsidRPr="00AB5F8A">
              <w:rPr>
                <w:b/>
                <w:sz w:val="13"/>
                <w:szCs w:val="13"/>
              </w:rPr>
              <w:t> </w:t>
            </w:r>
          </w:p>
        </w:tc>
        <w:tc>
          <w:tcPr>
            <w:tcW w:w="860" w:type="dxa"/>
            <w:gridSpan w:val="3"/>
            <w:vAlign w:val="center"/>
          </w:tcPr>
          <w:p w:rsidR="00C075F3" w:rsidRPr="00AB5F8A" w:rsidRDefault="00C075F3" w:rsidP="00605E78">
            <w:pPr>
              <w:jc w:val="right"/>
              <w:rPr>
                <w:b/>
                <w:sz w:val="13"/>
                <w:szCs w:val="13"/>
              </w:rPr>
            </w:pPr>
            <w:r w:rsidRPr="00AB5F8A">
              <w:rPr>
                <w:b/>
                <w:sz w:val="13"/>
                <w:szCs w:val="13"/>
              </w:rPr>
              <w:t xml:space="preserve">14,522 </w:t>
            </w:r>
          </w:p>
        </w:tc>
        <w:tc>
          <w:tcPr>
            <w:tcW w:w="914" w:type="dxa"/>
            <w:gridSpan w:val="2"/>
            <w:vAlign w:val="center"/>
          </w:tcPr>
          <w:p w:rsidR="00C075F3" w:rsidRPr="00AB5F8A" w:rsidRDefault="00C075F3" w:rsidP="00605E78">
            <w:pPr>
              <w:jc w:val="right"/>
              <w:rPr>
                <w:b/>
                <w:sz w:val="13"/>
                <w:szCs w:val="13"/>
              </w:rPr>
            </w:pPr>
            <w:r w:rsidRPr="00AB5F8A">
              <w:rPr>
                <w:b/>
                <w:sz w:val="13"/>
                <w:szCs w:val="13"/>
              </w:rPr>
              <w:t xml:space="preserve">5,379 </w:t>
            </w:r>
          </w:p>
        </w:tc>
        <w:tc>
          <w:tcPr>
            <w:tcW w:w="930" w:type="dxa"/>
            <w:vAlign w:val="center"/>
          </w:tcPr>
          <w:p w:rsidR="00C075F3" w:rsidRPr="00AB5F8A" w:rsidRDefault="00C075F3" w:rsidP="00605E78">
            <w:pPr>
              <w:jc w:val="right"/>
              <w:rPr>
                <w:b/>
                <w:sz w:val="13"/>
                <w:szCs w:val="13"/>
              </w:rPr>
            </w:pPr>
            <w:r w:rsidRPr="00AB5F8A">
              <w:rPr>
                <w:b/>
                <w:sz w:val="13"/>
                <w:szCs w:val="13"/>
              </w:rPr>
              <w:t xml:space="preserve">9,143 </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b/>
                <w:bCs/>
                <w:sz w:val="13"/>
                <w:szCs w:val="13"/>
              </w:rPr>
            </w:pPr>
            <w:r>
              <w:rPr>
                <w:b/>
                <w:bCs/>
                <w:sz w:val="13"/>
                <w:szCs w:val="13"/>
              </w:rPr>
              <w:t xml:space="preserve">     A.   Capital account</w:t>
            </w:r>
          </w:p>
        </w:tc>
        <w:tc>
          <w:tcPr>
            <w:tcW w:w="987" w:type="dxa"/>
            <w:gridSpan w:val="2"/>
            <w:vAlign w:val="center"/>
          </w:tcPr>
          <w:p w:rsidR="00C075F3" w:rsidRPr="00AB5F8A" w:rsidRDefault="00C075F3" w:rsidP="00605E78">
            <w:pPr>
              <w:jc w:val="right"/>
              <w:rPr>
                <w:b/>
                <w:sz w:val="13"/>
                <w:szCs w:val="13"/>
              </w:rPr>
            </w:pPr>
            <w:r w:rsidRPr="00AB5F8A">
              <w:rPr>
                <w:b/>
                <w:sz w:val="13"/>
                <w:szCs w:val="13"/>
              </w:rPr>
              <w:t xml:space="preserve">128 </w:t>
            </w:r>
          </w:p>
        </w:tc>
        <w:tc>
          <w:tcPr>
            <w:tcW w:w="680" w:type="dxa"/>
            <w:gridSpan w:val="2"/>
            <w:vAlign w:val="center"/>
          </w:tcPr>
          <w:p w:rsidR="00C075F3" w:rsidRPr="00AB5F8A" w:rsidRDefault="00C075F3" w:rsidP="00605E78">
            <w:pPr>
              <w:jc w:val="right"/>
              <w:rPr>
                <w:b/>
                <w:sz w:val="13"/>
                <w:szCs w:val="13"/>
              </w:rPr>
            </w:pPr>
            <w:r w:rsidRPr="00AB5F8A">
              <w:rPr>
                <w:b/>
                <w:sz w:val="13"/>
                <w:szCs w:val="13"/>
              </w:rPr>
              <w:t xml:space="preserve">7 </w:t>
            </w:r>
          </w:p>
        </w:tc>
        <w:tc>
          <w:tcPr>
            <w:tcW w:w="780" w:type="dxa"/>
            <w:vAlign w:val="center"/>
          </w:tcPr>
          <w:p w:rsidR="00C075F3" w:rsidRPr="00AB5F8A" w:rsidRDefault="00C075F3" w:rsidP="00605E78">
            <w:pPr>
              <w:jc w:val="right"/>
              <w:rPr>
                <w:b/>
                <w:sz w:val="13"/>
                <w:szCs w:val="13"/>
              </w:rPr>
            </w:pPr>
            <w:r w:rsidRPr="00AB5F8A">
              <w:rPr>
                <w:b/>
                <w:sz w:val="13"/>
                <w:szCs w:val="13"/>
              </w:rPr>
              <w:t xml:space="preserve">121 </w:t>
            </w:r>
          </w:p>
        </w:tc>
        <w:tc>
          <w:tcPr>
            <w:tcW w:w="90" w:type="dxa"/>
            <w:vAlign w:val="center"/>
          </w:tcPr>
          <w:p w:rsidR="00C075F3" w:rsidRPr="00AB5F8A" w:rsidRDefault="00C075F3" w:rsidP="00605E78">
            <w:pPr>
              <w:jc w:val="right"/>
              <w:rPr>
                <w:b/>
                <w:sz w:val="13"/>
                <w:szCs w:val="13"/>
              </w:rPr>
            </w:pPr>
            <w:r w:rsidRPr="00AB5F8A">
              <w:rPr>
                <w:b/>
                <w:sz w:val="13"/>
                <w:szCs w:val="13"/>
              </w:rPr>
              <w:t> </w:t>
            </w:r>
          </w:p>
        </w:tc>
        <w:tc>
          <w:tcPr>
            <w:tcW w:w="860" w:type="dxa"/>
            <w:gridSpan w:val="3"/>
            <w:vAlign w:val="center"/>
          </w:tcPr>
          <w:p w:rsidR="00C075F3" w:rsidRPr="00AB5F8A" w:rsidRDefault="00C075F3" w:rsidP="00605E78">
            <w:pPr>
              <w:jc w:val="right"/>
              <w:rPr>
                <w:b/>
                <w:sz w:val="13"/>
                <w:szCs w:val="13"/>
              </w:rPr>
            </w:pPr>
            <w:r w:rsidRPr="00AB5F8A">
              <w:rPr>
                <w:b/>
                <w:sz w:val="13"/>
                <w:szCs w:val="13"/>
              </w:rPr>
              <w:t xml:space="preserve">460 </w:t>
            </w:r>
          </w:p>
        </w:tc>
        <w:tc>
          <w:tcPr>
            <w:tcW w:w="914" w:type="dxa"/>
            <w:gridSpan w:val="2"/>
            <w:vAlign w:val="center"/>
          </w:tcPr>
          <w:p w:rsidR="00C075F3" w:rsidRPr="00AB5F8A" w:rsidRDefault="00C075F3" w:rsidP="00605E78">
            <w:pPr>
              <w:jc w:val="right"/>
              <w:rPr>
                <w:b/>
                <w:sz w:val="13"/>
                <w:szCs w:val="13"/>
              </w:rPr>
            </w:pPr>
            <w:r w:rsidRPr="00AB5F8A">
              <w:rPr>
                <w:b/>
                <w:sz w:val="13"/>
                <w:szCs w:val="13"/>
              </w:rPr>
              <w:t xml:space="preserve">5 </w:t>
            </w:r>
          </w:p>
        </w:tc>
        <w:tc>
          <w:tcPr>
            <w:tcW w:w="930" w:type="dxa"/>
            <w:vAlign w:val="center"/>
          </w:tcPr>
          <w:p w:rsidR="00C075F3" w:rsidRPr="00AB5F8A" w:rsidRDefault="00C075F3" w:rsidP="00605E78">
            <w:pPr>
              <w:jc w:val="right"/>
              <w:rPr>
                <w:b/>
                <w:sz w:val="13"/>
                <w:szCs w:val="13"/>
              </w:rPr>
            </w:pPr>
            <w:r w:rsidRPr="00AB5F8A">
              <w:rPr>
                <w:b/>
                <w:sz w:val="13"/>
                <w:szCs w:val="13"/>
              </w:rPr>
              <w:t xml:space="preserve">455 </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b/>
                <w:bCs/>
                <w:sz w:val="13"/>
                <w:szCs w:val="13"/>
              </w:rPr>
            </w:pPr>
            <w:r>
              <w:rPr>
                <w:b/>
                <w:bCs/>
                <w:sz w:val="13"/>
                <w:szCs w:val="13"/>
              </w:rPr>
              <w:t xml:space="preserve">            </w:t>
            </w:r>
            <w:r>
              <w:rPr>
                <w:sz w:val="13"/>
                <w:szCs w:val="13"/>
              </w:rPr>
              <w:t>1.   Capital transfers</w:t>
            </w:r>
          </w:p>
        </w:tc>
        <w:tc>
          <w:tcPr>
            <w:tcW w:w="987" w:type="dxa"/>
            <w:gridSpan w:val="2"/>
            <w:vAlign w:val="center"/>
          </w:tcPr>
          <w:p w:rsidR="00C075F3" w:rsidRPr="00AB5F8A" w:rsidRDefault="00C075F3" w:rsidP="00605E78">
            <w:pPr>
              <w:jc w:val="right"/>
              <w:rPr>
                <w:sz w:val="13"/>
                <w:szCs w:val="13"/>
              </w:rPr>
            </w:pPr>
            <w:r w:rsidRPr="00AB5F8A">
              <w:rPr>
                <w:sz w:val="13"/>
                <w:szCs w:val="13"/>
              </w:rPr>
              <w:t xml:space="preserve">128 </w:t>
            </w:r>
          </w:p>
        </w:tc>
        <w:tc>
          <w:tcPr>
            <w:tcW w:w="680" w:type="dxa"/>
            <w:gridSpan w:val="2"/>
            <w:vAlign w:val="center"/>
          </w:tcPr>
          <w:p w:rsidR="00C075F3" w:rsidRPr="00AB5F8A" w:rsidRDefault="00C075F3" w:rsidP="00605E78">
            <w:pPr>
              <w:jc w:val="right"/>
              <w:rPr>
                <w:sz w:val="13"/>
                <w:szCs w:val="13"/>
              </w:rPr>
            </w:pPr>
            <w:r w:rsidRPr="00AB5F8A">
              <w:rPr>
                <w:sz w:val="13"/>
                <w:szCs w:val="13"/>
              </w:rPr>
              <w:t xml:space="preserve">4 </w:t>
            </w:r>
          </w:p>
        </w:tc>
        <w:tc>
          <w:tcPr>
            <w:tcW w:w="780" w:type="dxa"/>
            <w:vAlign w:val="center"/>
          </w:tcPr>
          <w:p w:rsidR="00C075F3" w:rsidRPr="00AB5F8A" w:rsidRDefault="00C075F3" w:rsidP="00605E78">
            <w:pPr>
              <w:jc w:val="right"/>
              <w:rPr>
                <w:sz w:val="13"/>
                <w:szCs w:val="13"/>
              </w:rPr>
            </w:pPr>
            <w:r w:rsidRPr="00AB5F8A">
              <w:rPr>
                <w:sz w:val="13"/>
                <w:szCs w:val="13"/>
              </w:rPr>
              <w:t xml:space="preserve">124 </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Pr="00AB5F8A" w:rsidRDefault="00C075F3" w:rsidP="00605E78">
            <w:pPr>
              <w:jc w:val="right"/>
              <w:rPr>
                <w:sz w:val="13"/>
                <w:szCs w:val="13"/>
              </w:rPr>
            </w:pPr>
            <w:r w:rsidRPr="00AB5F8A">
              <w:rPr>
                <w:sz w:val="13"/>
                <w:szCs w:val="13"/>
              </w:rPr>
              <w:t xml:space="preserve">458 </w:t>
            </w:r>
          </w:p>
        </w:tc>
        <w:tc>
          <w:tcPr>
            <w:tcW w:w="914" w:type="dxa"/>
            <w:gridSpan w:val="2"/>
            <w:vAlign w:val="center"/>
          </w:tcPr>
          <w:p w:rsidR="00C075F3" w:rsidRPr="00AB5F8A" w:rsidRDefault="00C075F3" w:rsidP="00605E78">
            <w:pPr>
              <w:jc w:val="right"/>
              <w:rPr>
                <w:sz w:val="13"/>
                <w:szCs w:val="13"/>
              </w:rPr>
            </w:pPr>
            <w:r w:rsidRPr="00AB5F8A">
              <w:rPr>
                <w:sz w:val="13"/>
                <w:szCs w:val="13"/>
              </w:rPr>
              <w:t xml:space="preserve">5 </w:t>
            </w:r>
          </w:p>
        </w:tc>
        <w:tc>
          <w:tcPr>
            <w:tcW w:w="930" w:type="dxa"/>
            <w:vAlign w:val="center"/>
          </w:tcPr>
          <w:p w:rsidR="00C075F3" w:rsidRPr="00AB5F8A" w:rsidRDefault="00C075F3" w:rsidP="00605E78">
            <w:pPr>
              <w:jc w:val="right"/>
              <w:rPr>
                <w:sz w:val="13"/>
                <w:szCs w:val="13"/>
              </w:rPr>
            </w:pPr>
            <w:r w:rsidRPr="00AB5F8A">
              <w:rPr>
                <w:sz w:val="13"/>
                <w:szCs w:val="13"/>
              </w:rPr>
              <w:t xml:space="preserve">453 </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sz w:val="13"/>
                <w:szCs w:val="13"/>
              </w:rPr>
            </w:pPr>
            <w:r>
              <w:rPr>
                <w:sz w:val="13"/>
                <w:szCs w:val="13"/>
              </w:rPr>
              <w:t xml:space="preserve">                1.1   General government</w:t>
            </w:r>
          </w:p>
        </w:tc>
        <w:tc>
          <w:tcPr>
            <w:tcW w:w="987" w:type="dxa"/>
            <w:gridSpan w:val="2"/>
            <w:vAlign w:val="center"/>
          </w:tcPr>
          <w:p w:rsidR="00C075F3" w:rsidRPr="00AB5F8A" w:rsidRDefault="00C075F3" w:rsidP="00605E78">
            <w:pPr>
              <w:jc w:val="right"/>
              <w:rPr>
                <w:sz w:val="13"/>
                <w:szCs w:val="13"/>
              </w:rPr>
            </w:pPr>
            <w:r w:rsidRPr="00AB5F8A">
              <w:rPr>
                <w:sz w:val="13"/>
                <w:szCs w:val="13"/>
              </w:rPr>
              <w:t xml:space="preserve">121 </w:t>
            </w:r>
          </w:p>
        </w:tc>
        <w:tc>
          <w:tcPr>
            <w:tcW w:w="680" w:type="dxa"/>
            <w:gridSpan w:val="2"/>
            <w:vAlign w:val="center"/>
          </w:tcPr>
          <w:p w:rsidR="00C075F3" w:rsidRPr="00AB5F8A" w:rsidRDefault="00AB5F8A" w:rsidP="00605E78">
            <w:pPr>
              <w:jc w:val="right"/>
              <w:rPr>
                <w:sz w:val="13"/>
                <w:szCs w:val="13"/>
              </w:rPr>
            </w:pPr>
            <w:r>
              <w:rPr>
                <w:sz w:val="13"/>
                <w:szCs w:val="13"/>
              </w:rPr>
              <w:t>-</w:t>
            </w:r>
            <w:r w:rsidR="00C075F3" w:rsidRPr="00AB5F8A">
              <w:rPr>
                <w:sz w:val="13"/>
                <w:szCs w:val="13"/>
              </w:rPr>
              <w:t xml:space="preserve"> </w:t>
            </w:r>
          </w:p>
        </w:tc>
        <w:tc>
          <w:tcPr>
            <w:tcW w:w="780" w:type="dxa"/>
            <w:vAlign w:val="center"/>
          </w:tcPr>
          <w:p w:rsidR="00C075F3" w:rsidRPr="00AB5F8A" w:rsidRDefault="00C075F3" w:rsidP="00605E78">
            <w:pPr>
              <w:jc w:val="right"/>
              <w:rPr>
                <w:sz w:val="13"/>
                <w:szCs w:val="13"/>
              </w:rPr>
            </w:pPr>
            <w:r w:rsidRPr="00AB5F8A">
              <w:rPr>
                <w:sz w:val="13"/>
                <w:szCs w:val="13"/>
              </w:rPr>
              <w:t xml:space="preserve">121 </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Pr="00AB5F8A" w:rsidRDefault="00C075F3" w:rsidP="00605E78">
            <w:pPr>
              <w:jc w:val="right"/>
              <w:rPr>
                <w:sz w:val="13"/>
                <w:szCs w:val="13"/>
              </w:rPr>
            </w:pPr>
            <w:r w:rsidRPr="00AB5F8A">
              <w:rPr>
                <w:sz w:val="13"/>
                <w:szCs w:val="13"/>
              </w:rPr>
              <w:t xml:space="preserve">427 </w:t>
            </w:r>
          </w:p>
        </w:tc>
        <w:tc>
          <w:tcPr>
            <w:tcW w:w="914" w:type="dxa"/>
            <w:gridSpan w:val="2"/>
            <w:vAlign w:val="center"/>
          </w:tcPr>
          <w:p w:rsidR="00C075F3" w:rsidRPr="00AB5F8A" w:rsidRDefault="00AB5F8A" w:rsidP="00605E78">
            <w:pPr>
              <w:jc w:val="right"/>
              <w:rPr>
                <w:sz w:val="13"/>
                <w:szCs w:val="13"/>
              </w:rPr>
            </w:pPr>
            <w:r>
              <w:rPr>
                <w:sz w:val="13"/>
                <w:szCs w:val="13"/>
              </w:rPr>
              <w:t>-</w:t>
            </w:r>
            <w:r w:rsidR="00C075F3" w:rsidRPr="00AB5F8A">
              <w:rPr>
                <w:sz w:val="13"/>
                <w:szCs w:val="13"/>
              </w:rPr>
              <w:t xml:space="preserve"> </w:t>
            </w:r>
          </w:p>
        </w:tc>
        <w:tc>
          <w:tcPr>
            <w:tcW w:w="930" w:type="dxa"/>
            <w:vAlign w:val="center"/>
          </w:tcPr>
          <w:p w:rsidR="00C075F3" w:rsidRPr="00AB5F8A" w:rsidRDefault="00C075F3" w:rsidP="00605E78">
            <w:pPr>
              <w:jc w:val="right"/>
              <w:rPr>
                <w:sz w:val="13"/>
                <w:szCs w:val="13"/>
              </w:rPr>
            </w:pPr>
            <w:r w:rsidRPr="00AB5F8A">
              <w:rPr>
                <w:sz w:val="13"/>
                <w:szCs w:val="13"/>
              </w:rPr>
              <w:t xml:space="preserve">427 </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8D4055">
            <w:pPr>
              <w:rPr>
                <w:rFonts w:eastAsia="Arial Unicode MS"/>
                <w:sz w:val="13"/>
                <w:szCs w:val="13"/>
              </w:rPr>
            </w:pPr>
            <w:r>
              <w:rPr>
                <w:sz w:val="13"/>
                <w:szCs w:val="13"/>
              </w:rPr>
              <w:t xml:space="preserve">                      1.1.1   Debt forgiveness</w:t>
            </w:r>
          </w:p>
        </w:tc>
        <w:tc>
          <w:tcPr>
            <w:tcW w:w="987" w:type="dxa"/>
            <w:gridSpan w:val="2"/>
            <w:vAlign w:val="center"/>
          </w:tcPr>
          <w:p w:rsidR="00C075F3" w:rsidRDefault="00C075F3" w:rsidP="00605E78">
            <w:pPr>
              <w:jc w:val="right"/>
              <w:rPr>
                <w:sz w:val="13"/>
                <w:szCs w:val="13"/>
              </w:rPr>
            </w:pPr>
            <w:r>
              <w:rPr>
                <w:sz w:val="13"/>
                <w:szCs w:val="13"/>
              </w:rPr>
              <w:t xml:space="preserve">0 </w:t>
            </w:r>
          </w:p>
        </w:tc>
        <w:tc>
          <w:tcPr>
            <w:tcW w:w="680" w:type="dxa"/>
            <w:gridSpan w:val="2"/>
            <w:vAlign w:val="center"/>
          </w:tcPr>
          <w:p w:rsidR="00C075F3" w:rsidRDefault="00AB5F8A" w:rsidP="00605E78">
            <w:pPr>
              <w:jc w:val="right"/>
              <w:rPr>
                <w:sz w:val="13"/>
                <w:szCs w:val="13"/>
              </w:rPr>
            </w:pPr>
            <w:r>
              <w:rPr>
                <w:sz w:val="13"/>
                <w:szCs w:val="13"/>
              </w:rPr>
              <w:t>-</w:t>
            </w:r>
            <w:r w:rsidR="00C075F3">
              <w:rPr>
                <w:sz w:val="13"/>
                <w:szCs w:val="13"/>
              </w:rPr>
              <w:t xml:space="preserve"> </w:t>
            </w:r>
          </w:p>
        </w:tc>
        <w:tc>
          <w:tcPr>
            <w:tcW w:w="780" w:type="dxa"/>
            <w:vAlign w:val="center"/>
          </w:tcPr>
          <w:p w:rsidR="00C075F3" w:rsidRDefault="00AB5F8A" w:rsidP="00605E78">
            <w:pPr>
              <w:jc w:val="right"/>
              <w:rPr>
                <w:sz w:val="13"/>
                <w:szCs w:val="13"/>
              </w:rPr>
            </w:pPr>
            <w:r>
              <w:rPr>
                <w:sz w:val="13"/>
                <w:szCs w:val="13"/>
              </w:rPr>
              <w:t>-</w:t>
            </w:r>
            <w:r w:rsidR="00C075F3">
              <w:rPr>
                <w:sz w:val="13"/>
                <w:szCs w:val="13"/>
              </w:rPr>
              <w:t xml:space="preserve"> </w:t>
            </w:r>
          </w:p>
        </w:tc>
        <w:tc>
          <w:tcPr>
            <w:tcW w:w="90" w:type="dxa"/>
            <w:vAlign w:val="center"/>
          </w:tcPr>
          <w:p w:rsidR="00C075F3" w:rsidRDefault="00C075F3" w:rsidP="00605E78">
            <w:pPr>
              <w:jc w:val="right"/>
              <w:rPr>
                <w:sz w:val="13"/>
                <w:szCs w:val="13"/>
              </w:rPr>
            </w:pPr>
            <w:r>
              <w:rPr>
                <w:sz w:val="13"/>
                <w:szCs w:val="13"/>
              </w:rPr>
              <w:t> </w:t>
            </w:r>
          </w:p>
        </w:tc>
        <w:tc>
          <w:tcPr>
            <w:tcW w:w="860" w:type="dxa"/>
            <w:gridSpan w:val="3"/>
            <w:vAlign w:val="center"/>
          </w:tcPr>
          <w:p w:rsidR="00C075F3" w:rsidRDefault="00AB5F8A" w:rsidP="00605E78">
            <w:pPr>
              <w:jc w:val="right"/>
              <w:rPr>
                <w:sz w:val="13"/>
                <w:szCs w:val="13"/>
              </w:rPr>
            </w:pPr>
            <w:r>
              <w:rPr>
                <w:sz w:val="13"/>
                <w:szCs w:val="13"/>
              </w:rPr>
              <w:t>-</w:t>
            </w:r>
            <w:r w:rsidR="00C075F3">
              <w:rPr>
                <w:sz w:val="13"/>
                <w:szCs w:val="13"/>
              </w:rPr>
              <w:t xml:space="preserve"> </w:t>
            </w:r>
          </w:p>
        </w:tc>
        <w:tc>
          <w:tcPr>
            <w:tcW w:w="914" w:type="dxa"/>
            <w:gridSpan w:val="2"/>
            <w:vAlign w:val="center"/>
          </w:tcPr>
          <w:p w:rsidR="00C075F3" w:rsidRDefault="00AB5F8A" w:rsidP="00605E78">
            <w:pPr>
              <w:jc w:val="right"/>
              <w:rPr>
                <w:sz w:val="13"/>
                <w:szCs w:val="13"/>
              </w:rPr>
            </w:pPr>
            <w:r>
              <w:rPr>
                <w:sz w:val="13"/>
                <w:szCs w:val="13"/>
              </w:rPr>
              <w:t>-</w:t>
            </w:r>
            <w:r w:rsidR="00C075F3">
              <w:rPr>
                <w:sz w:val="13"/>
                <w:szCs w:val="13"/>
              </w:rPr>
              <w:t xml:space="preserve"> </w:t>
            </w:r>
          </w:p>
        </w:tc>
        <w:tc>
          <w:tcPr>
            <w:tcW w:w="930" w:type="dxa"/>
            <w:vAlign w:val="center"/>
          </w:tcPr>
          <w:p w:rsidR="00C075F3" w:rsidRDefault="00AB5F8A" w:rsidP="00605E78">
            <w:pPr>
              <w:jc w:val="right"/>
              <w:rPr>
                <w:sz w:val="13"/>
                <w:szCs w:val="13"/>
              </w:rPr>
            </w:pPr>
            <w:r>
              <w:rPr>
                <w:sz w:val="13"/>
                <w:szCs w:val="13"/>
              </w:rPr>
              <w:t>-</w:t>
            </w:r>
            <w:r w:rsidR="00C075F3">
              <w:rPr>
                <w:sz w:val="13"/>
                <w:szCs w:val="13"/>
              </w:rPr>
              <w:t xml:space="preserve"> </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sz w:val="13"/>
                <w:szCs w:val="13"/>
              </w:rPr>
            </w:pPr>
            <w:r>
              <w:rPr>
                <w:sz w:val="13"/>
                <w:szCs w:val="13"/>
              </w:rPr>
              <w:t xml:space="preserve">                      1.1.2   Other</w:t>
            </w:r>
          </w:p>
        </w:tc>
        <w:tc>
          <w:tcPr>
            <w:tcW w:w="987" w:type="dxa"/>
            <w:gridSpan w:val="2"/>
            <w:vAlign w:val="center"/>
          </w:tcPr>
          <w:p w:rsidR="00C075F3" w:rsidRDefault="00C075F3" w:rsidP="00605E78">
            <w:pPr>
              <w:jc w:val="right"/>
              <w:rPr>
                <w:sz w:val="13"/>
                <w:szCs w:val="13"/>
              </w:rPr>
            </w:pPr>
            <w:r>
              <w:rPr>
                <w:sz w:val="13"/>
                <w:szCs w:val="13"/>
              </w:rPr>
              <w:t xml:space="preserve">121 </w:t>
            </w:r>
          </w:p>
        </w:tc>
        <w:tc>
          <w:tcPr>
            <w:tcW w:w="680" w:type="dxa"/>
            <w:gridSpan w:val="2"/>
            <w:vAlign w:val="center"/>
          </w:tcPr>
          <w:p w:rsidR="00C075F3" w:rsidRDefault="00AB5F8A" w:rsidP="00605E78">
            <w:pPr>
              <w:jc w:val="right"/>
              <w:rPr>
                <w:sz w:val="13"/>
                <w:szCs w:val="13"/>
              </w:rPr>
            </w:pPr>
            <w:r>
              <w:rPr>
                <w:sz w:val="13"/>
                <w:szCs w:val="13"/>
              </w:rPr>
              <w:t>-</w:t>
            </w:r>
            <w:r w:rsidR="00C075F3">
              <w:rPr>
                <w:sz w:val="13"/>
                <w:szCs w:val="13"/>
              </w:rPr>
              <w:t xml:space="preserve"> </w:t>
            </w:r>
          </w:p>
        </w:tc>
        <w:tc>
          <w:tcPr>
            <w:tcW w:w="780" w:type="dxa"/>
            <w:vAlign w:val="center"/>
          </w:tcPr>
          <w:p w:rsidR="00C075F3" w:rsidRDefault="00C075F3" w:rsidP="00605E78">
            <w:pPr>
              <w:jc w:val="right"/>
              <w:rPr>
                <w:sz w:val="13"/>
                <w:szCs w:val="13"/>
              </w:rPr>
            </w:pPr>
            <w:r>
              <w:rPr>
                <w:sz w:val="13"/>
                <w:szCs w:val="13"/>
              </w:rPr>
              <w:t xml:space="preserve">121 </w:t>
            </w:r>
          </w:p>
        </w:tc>
        <w:tc>
          <w:tcPr>
            <w:tcW w:w="90" w:type="dxa"/>
            <w:vAlign w:val="center"/>
          </w:tcPr>
          <w:p w:rsidR="00C075F3" w:rsidRDefault="00C075F3" w:rsidP="00605E78">
            <w:pPr>
              <w:jc w:val="right"/>
              <w:rPr>
                <w:sz w:val="13"/>
                <w:szCs w:val="13"/>
              </w:rPr>
            </w:pPr>
            <w:r>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427 </w:t>
            </w:r>
          </w:p>
        </w:tc>
        <w:tc>
          <w:tcPr>
            <w:tcW w:w="914" w:type="dxa"/>
            <w:gridSpan w:val="2"/>
            <w:vAlign w:val="center"/>
          </w:tcPr>
          <w:p w:rsidR="00C075F3" w:rsidRDefault="00AB5F8A" w:rsidP="00605E78">
            <w:pPr>
              <w:jc w:val="right"/>
              <w:rPr>
                <w:sz w:val="13"/>
                <w:szCs w:val="13"/>
              </w:rPr>
            </w:pPr>
            <w:r>
              <w:rPr>
                <w:sz w:val="13"/>
                <w:szCs w:val="13"/>
              </w:rPr>
              <w:t>-</w:t>
            </w:r>
            <w:r w:rsidR="00C075F3">
              <w:rPr>
                <w:sz w:val="13"/>
                <w:szCs w:val="13"/>
              </w:rPr>
              <w:t xml:space="preserve"> </w:t>
            </w:r>
          </w:p>
        </w:tc>
        <w:tc>
          <w:tcPr>
            <w:tcW w:w="930" w:type="dxa"/>
            <w:vAlign w:val="center"/>
          </w:tcPr>
          <w:p w:rsidR="00C075F3" w:rsidRDefault="00C075F3" w:rsidP="00605E78">
            <w:pPr>
              <w:jc w:val="right"/>
              <w:rPr>
                <w:sz w:val="13"/>
                <w:szCs w:val="13"/>
              </w:rPr>
            </w:pPr>
            <w:r>
              <w:rPr>
                <w:sz w:val="13"/>
                <w:szCs w:val="13"/>
              </w:rPr>
              <w:t xml:space="preserve">427 </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sz w:val="13"/>
                <w:szCs w:val="13"/>
              </w:rPr>
            </w:pPr>
            <w:r>
              <w:rPr>
                <w:sz w:val="13"/>
                <w:szCs w:val="13"/>
              </w:rPr>
              <w:t xml:space="preserve">                1.2   Other sectors</w:t>
            </w:r>
          </w:p>
        </w:tc>
        <w:tc>
          <w:tcPr>
            <w:tcW w:w="987" w:type="dxa"/>
            <w:gridSpan w:val="2"/>
            <w:vAlign w:val="center"/>
          </w:tcPr>
          <w:p w:rsidR="00C075F3" w:rsidRDefault="00C075F3" w:rsidP="00605E78">
            <w:pPr>
              <w:jc w:val="right"/>
              <w:rPr>
                <w:sz w:val="13"/>
                <w:szCs w:val="13"/>
              </w:rPr>
            </w:pPr>
            <w:r>
              <w:rPr>
                <w:sz w:val="13"/>
                <w:szCs w:val="13"/>
              </w:rPr>
              <w:t xml:space="preserve">7 </w:t>
            </w:r>
          </w:p>
        </w:tc>
        <w:tc>
          <w:tcPr>
            <w:tcW w:w="680" w:type="dxa"/>
            <w:gridSpan w:val="2"/>
            <w:vAlign w:val="center"/>
          </w:tcPr>
          <w:p w:rsidR="00C075F3" w:rsidRDefault="00C075F3" w:rsidP="00605E78">
            <w:pPr>
              <w:jc w:val="right"/>
              <w:rPr>
                <w:sz w:val="13"/>
                <w:szCs w:val="13"/>
              </w:rPr>
            </w:pPr>
            <w:r>
              <w:rPr>
                <w:sz w:val="13"/>
                <w:szCs w:val="13"/>
              </w:rPr>
              <w:t xml:space="preserve">4 </w:t>
            </w:r>
          </w:p>
        </w:tc>
        <w:tc>
          <w:tcPr>
            <w:tcW w:w="780" w:type="dxa"/>
            <w:vAlign w:val="center"/>
          </w:tcPr>
          <w:p w:rsidR="00C075F3" w:rsidRDefault="00C075F3" w:rsidP="00605E78">
            <w:pPr>
              <w:jc w:val="right"/>
              <w:rPr>
                <w:sz w:val="13"/>
                <w:szCs w:val="13"/>
              </w:rPr>
            </w:pPr>
            <w:r>
              <w:rPr>
                <w:sz w:val="13"/>
                <w:szCs w:val="13"/>
              </w:rPr>
              <w:t xml:space="preserve">3 </w:t>
            </w:r>
          </w:p>
        </w:tc>
        <w:tc>
          <w:tcPr>
            <w:tcW w:w="90" w:type="dxa"/>
            <w:vAlign w:val="center"/>
          </w:tcPr>
          <w:p w:rsidR="00C075F3" w:rsidRDefault="00C075F3" w:rsidP="00605E78">
            <w:pPr>
              <w:jc w:val="right"/>
              <w:rPr>
                <w:sz w:val="13"/>
                <w:szCs w:val="13"/>
              </w:rPr>
            </w:pPr>
            <w:r>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31 </w:t>
            </w:r>
          </w:p>
        </w:tc>
        <w:tc>
          <w:tcPr>
            <w:tcW w:w="914" w:type="dxa"/>
            <w:gridSpan w:val="2"/>
            <w:vAlign w:val="center"/>
          </w:tcPr>
          <w:p w:rsidR="00C075F3" w:rsidRDefault="00C075F3" w:rsidP="00605E78">
            <w:pPr>
              <w:jc w:val="right"/>
              <w:rPr>
                <w:sz w:val="13"/>
                <w:szCs w:val="13"/>
              </w:rPr>
            </w:pPr>
            <w:r>
              <w:rPr>
                <w:sz w:val="13"/>
                <w:szCs w:val="13"/>
              </w:rPr>
              <w:t xml:space="preserve">5 </w:t>
            </w:r>
          </w:p>
        </w:tc>
        <w:tc>
          <w:tcPr>
            <w:tcW w:w="930" w:type="dxa"/>
            <w:vAlign w:val="center"/>
          </w:tcPr>
          <w:p w:rsidR="00C075F3" w:rsidRDefault="00C075F3" w:rsidP="00605E78">
            <w:pPr>
              <w:jc w:val="right"/>
              <w:rPr>
                <w:sz w:val="13"/>
                <w:szCs w:val="13"/>
              </w:rPr>
            </w:pPr>
            <w:r>
              <w:rPr>
                <w:sz w:val="13"/>
                <w:szCs w:val="13"/>
              </w:rPr>
              <w:t xml:space="preserve">26 </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sz w:val="13"/>
                <w:szCs w:val="13"/>
              </w:rPr>
            </w:pPr>
            <w:r>
              <w:rPr>
                <w:sz w:val="13"/>
                <w:szCs w:val="13"/>
              </w:rPr>
              <w:t>           2.   Acquisitions/disposal of non-</w:t>
            </w:r>
          </w:p>
        </w:tc>
        <w:tc>
          <w:tcPr>
            <w:tcW w:w="987" w:type="dxa"/>
            <w:gridSpan w:val="2"/>
            <w:vAlign w:val="center"/>
          </w:tcPr>
          <w:p w:rsidR="00C075F3" w:rsidRDefault="00AB5F8A" w:rsidP="00605E78">
            <w:pPr>
              <w:jc w:val="right"/>
              <w:rPr>
                <w:sz w:val="13"/>
                <w:szCs w:val="13"/>
              </w:rPr>
            </w:pPr>
            <w:r>
              <w:rPr>
                <w:sz w:val="13"/>
                <w:szCs w:val="13"/>
              </w:rPr>
              <w:t>-</w:t>
            </w:r>
            <w:r w:rsidR="00C075F3">
              <w:rPr>
                <w:sz w:val="13"/>
                <w:szCs w:val="13"/>
              </w:rPr>
              <w:t> </w:t>
            </w:r>
          </w:p>
        </w:tc>
        <w:tc>
          <w:tcPr>
            <w:tcW w:w="680" w:type="dxa"/>
            <w:gridSpan w:val="2"/>
            <w:vAlign w:val="center"/>
          </w:tcPr>
          <w:p w:rsidR="00C075F3" w:rsidRDefault="00AB5F8A" w:rsidP="00605E78">
            <w:pPr>
              <w:jc w:val="right"/>
              <w:rPr>
                <w:sz w:val="13"/>
                <w:szCs w:val="13"/>
              </w:rPr>
            </w:pPr>
            <w:r>
              <w:rPr>
                <w:sz w:val="13"/>
                <w:szCs w:val="13"/>
              </w:rPr>
              <w:t>-</w:t>
            </w:r>
            <w:r w:rsidR="00C075F3">
              <w:rPr>
                <w:sz w:val="13"/>
                <w:szCs w:val="13"/>
              </w:rPr>
              <w:t> </w:t>
            </w:r>
          </w:p>
        </w:tc>
        <w:tc>
          <w:tcPr>
            <w:tcW w:w="780" w:type="dxa"/>
            <w:vAlign w:val="center"/>
          </w:tcPr>
          <w:p w:rsidR="00C075F3" w:rsidRDefault="00AB5F8A" w:rsidP="00605E78">
            <w:pPr>
              <w:jc w:val="right"/>
              <w:rPr>
                <w:sz w:val="13"/>
                <w:szCs w:val="13"/>
              </w:rPr>
            </w:pPr>
            <w:r>
              <w:rPr>
                <w:sz w:val="13"/>
                <w:szCs w:val="13"/>
              </w:rPr>
              <w:t>-</w:t>
            </w:r>
            <w:r w:rsidR="00C075F3">
              <w:rPr>
                <w:sz w:val="13"/>
                <w:szCs w:val="13"/>
              </w:rPr>
              <w:t xml:space="preserve"> </w:t>
            </w:r>
          </w:p>
        </w:tc>
        <w:tc>
          <w:tcPr>
            <w:tcW w:w="90" w:type="dxa"/>
            <w:vAlign w:val="center"/>
          </w:tcPr>
          <w:p w:rsidR="00C075F3" w:rsidRDefault="00C075F3" w:rsidP="00605E78">
            <w:pPr>
              <w:jc w:val="right"/>
              <w:rPr>
                <w:sz w:val="13"/>
                <w:szCs w:val="13"/>
              </w:rPr>
            </w:pPr>
            <w:r>
              <w:rPr>
                <w:sz w:val="13"/>
                <w:szCs w:val="13"/>
              </w:rPr>
              <w:t> </w:t>
            </w:r>
          </w:p>
        </w:tc>
        <w:tc>
          <w:tcPr>
            <w:tcW w:w="860" w:type="dxa"/>
            <w:gridSpan w:val="3"/>
            <w:vAlign w:val="center"/>
          </w:tcPr>
          <w:p w:rsidR="00C075F3" w:rsidRDefault="00AB5F8A" w:rsidP="00605E78">
            <w:pPr>
              <w:jc w:val="right"/>
              <w:rPr>
                <w:sz w:val="13"/>
                <w:szCs w:val="13"/>
              </w:rPr>
            </w:pPr>
            <w:r>
              <w:rPr>
                <w:sz w:val="13"/>
                <w:szCs w:val="13"/>
              </w:rPr>
              <w:t>-</w:t>
            </w:r>
            <w:r w:rsidR="00C075F3">
              <w:rPr>
                <w:sz w:val="13"/>
                <w:szCs w:val="13"/>
              </w:rPr>
              <w:t> </w:t>
            </w:r>
          </w:p>
        </w:tc>
        <w:tc>
          <w:tcPr>
            <w:tcW w:w="914" w:type="dxa"/>
            <w:gridSpan w:val="2"/>
            <w:vAlign w:val="center"/>
          </w:tcPr>
          <w:p w:rsidR="00C075F3" w:rsidRDefault="00AB5F8A" w:rsidP="00605E78">
            <w:pPr>
              <w:jc w:val="right"/>
              <w:rPr>
                <w:sz w:val="13"/>
                <w:szCs w:val="13"/>
              </w:rPr>
            </w:pPr>
            <w:r>
              <w:rPr>
                <w:sz w:val="13"/>
                <w:szCs w:val="13"/>
              </w:rPr>
              <w:t>-</w:t>
            </w:r>
            <w:r w:rsidR="00C075F3">
              <w:rPr>
                <w:sz w:val="13"/>
                <w:szCs w:val="13"/>
              </w:rPr>
              <w:t> </w:t>
            </w:r>
          </w:p>
        </w:tc>
        <w:tc>
          <w:tcPr>
            <w:tcW w:w="930" w:type="dxa"/>
            <w:vAlign w:val="center"/>
          </w:tcPr>
          <w:p w:rsidR="00C075F3" w:rsidRDefault="00AB5F8A" w:rsidP="00605E78">
            <w:pPr>
              <w:jc w:val="right"/>
              <w:rPr>
                <w:sz w:val="13"/>
                <w:szCs w:val="13"/>
              </w:rPr>
            </w:pPr>
            <w:r>
              <w:rPr>
                <w:sz w:val="13"/>
                <w:szCs w:val="13"/>
              </w:rPr>
              <w:t>-</w:t>
            </w:r>
            <w:r w:rsidR="00C075F3">
              <w:rPr>
                <w:sz w:val="13"/>
                <w:szCs w:val="13"/>
              </w:rPr>
              <w:t xml:space="preserve"> </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sz w:val="13"/>
                <w:szCs w:val="13"/>
              </w:rPr>
            </w:pPr>
            <w:r>
              <w:rPr>
                <w:sz w:val="13"/>
                <w:szCs w:val="13"/>
              </w:rPr>
              <w:t xml:space="preserve">                  produced nonfinancial assets</w:t>
            </w:r>
          </w:p>
        </w:tc>
        <w:tc>
          <w:tcPr>
            <w:tcW w:w="987" w:type="dxa"/>
            <w:gridSpan w:val="2"/>
            <w:vAlign w:val="center"/>
          </w:tcPr>
          <w:p w:rsidR="00C075F3" w:rsidRDefault="00AB5F8A" w:rsidP="00605E78">
            <w:pPr>
              <w:jc w:val="right"/>
              <w:rPr>
                <w:sz w:val="13"/>
                <w:szCs w:val="13"/>
              </w:rPr>
            </w:pPr>
            <w:r>
              <w:rPr>
                <w:sz w:val="13"/>
                <w:szCs w:val="13"/>
              </w:rPr>
              <w:t>-</w:t>
            </w:r>
            <w:r w:rsidR="00C075F3">
              <w:rPr>
                <w:sz w:val="13"/>
                <w:szCs w:val="13"/>
              </w:rPr>
              <w:t xml:space="preserve"> </w:t>
            </w:r>
          </w:p>
        </w:tc>
        <w:tc>
          <w:tcPr>
            <w:tcW w:w="680" w:type="dxa"/>
            <w:gridSpan w:val="2"/>
            <w:vAlign w:val="center"/>
          </w:tcPr>
          <w:p w:rsidR="00C075F3" w:rsidRDefault="00C075F3" w:rsidP="00605E78">
            <w:pPr>
              <w:jc w:val="right"/>
              <w:rPr>
                <w:sz w:val="13"/>
                <w:szCs w:val="13"/>
              </w:rPr>
            </w:pPr>
            <w:r>
              <w:rPr>
                <w:sz w:val="13"/>
                <w:szCs w:val="13"/>
              </w:rPr>
              <w:t xml:space="preserve">3 </w:t>
            </w:r>
          </w:p>
        </w:tc>
        <w:tc>
          <w:tcPr>
            <w:tcW w:w="780" w:type="dxa"/>
            <w:vAlign w:val="center"/>
          </w:tcPr>
          <w:p w:rsidR="00C075F3" w:rsidRDefault="00C075F3" w:rsidP="00605E78">
            <w:pPr>
              <w:jc w:val="right"/>
              <w:rPr>
                <w:sz w:val="13"/>
                <w:szCs w:val="13"/>
              </w:rPr>
            </w:pPr>
            <w:r>
              <w:rPr>
                <w:sz w:val="13"/>
                <w:szCs w:val="13"/>
              </w:rPr>
              <w:t>(3)</w:t>
            </w:r>
          </w:p>
        </w:tc>
        <w:tc>
          <w:tcPr>
            <w:tcW w:w="90" w:type="dxa"/>
            <w:vAlign w:val="center"/>
          </w:tcPr>
          <w:p w:rsidR="00C075F3" w:rsidRDefault="00C075F3" w:rsidP="00605E78">
            <w:pPr>
              <w:jc w:val="right"/>
              <w:rPr>
                <w:sz w:val="13"/>
                <w:szCs w:val="13"/>
              </w:rPr>
            </w:pPr>
            <w:r>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2 </w:t>
            </w:r>
          </w:p>
        </w:tc>
        <w:tc>
          <w:tcPr>
            <w:tcW w:w="914" w:type="dxa"/>
            <w:gridSpan w:val="2"/>
            <w:vAlign w:val="center"/>
          </w:tcPr>
          <w:p w:rsidR="00C075F3" w:rsidRDefault="00AB5F8A" w:rsidP="00605E78">
            <w:pPr>
              <w:jc w:val="right"/>
              <w:rPr>
                <w:sz w:val="13"/>
                <w:szCs w:val="13"/>
              </w:rPr>
            </w:pPr>
            <w:r>
              <w:rPr>
                <w:sz w:val="13"/>
                <w:szCs w:val="13"/>
              </w:rPr>
              <w:t>-</w:t>
            </w:r>
            <w:r w:rsidR="00C075F3">
              <w:rPr>
                <w:sz w:val="13"/>
                <w:szCs w:val="13"/>
              </w:rPr>
              <w:t xml:space="preserve"> </w:t>
            </w:r>
          </w:p>
        </w:tc>
        <w:tc>
          <w:tcPr>
            <w:tcW w:w="930" w:type="dxa"/>
            <w:vAlign w:val="center"/>
          </w:tcPr>
          <w:p w:rsidR="00C075F3" w:rsidRDefault="00C075F3" w:rsidP="00605E78">
            <w:pPr>
              <w:jc w:val="right"/>
              <w:rPr>
                <w:sz w:val="13"/>
                <w:szCs w:val="13"/>
              </w:rPr>
            </w:pPr>
            <w:r>
              <w:rPr>
                <w:sz w:val="13"/>
                <w:szCs w:val="13"/>
              </w:rPr>
              <w:t xml:space="preserve">2 </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ind w:left="105" w:hanging="105"/>
              <w:rPr>
                <w:rFonts w:eastAsia="Arial Unicode MS"/>
                <w:b/>
                <w:bCs/>
                <w:sz w:val="13"/>
                <w:szCs w:val="13"/>
              </w:rPr>
            </w:pPr>
            <w:r>
              <w:rPr>
                <w:b/>
                <w:bCs/>
                <w:sz w:val="13"/>
                <w:szCs w:val="13"/>
              </w:rPr>
              <w:t xml:space="preserve">     B.   Financial account</w:t>
            </w:r>
          </w:p>
        </w:tc>
        <w:tc>
          <w:tcPr>
            <w:tcW w:w="987" w:type="dxa"/>
            <w:gridSpan w:val="2"/>
            <w:vAlign w:val="center"/>
          </w:tcPr>
          <w:p w:rsidR="00C075F3" w:rsidRPr="00AB5F8A" w:rsidRDefault="00C075F3" w:rsidP="00605E78">
            <w:pPr>
              <w:jc w:val="right"/>
              <w:rPr>
                <w:b/>
                <w:sz w:val="13"/>
                <w:szCs w:val="13"/>
              </w:rPr>
            </w:pPr>
            <w:r w:rsidRPr="00AB5F8A">
              <w:rPr>
                <w:b/>
                <w:sz w:val="13"/>
                <w:szCs w:val="13"/>
              </w:rPr>
              <w:t xml:space="preserve">16,400 </w:t>
            </w:r>
          </w:p>
        </w:tc>
        <w:tc>
          <w:tcPr>
            <w:tcW w:w="680" w:type="dxa"/>
            <w:gridSpan w:val="2"/>
            <w:vAlign w:val="center"/>
          </w:tcPr>
          <w:p w:rsidR="00C075F3" w:rsidRPr="00AB5F8A" w:rsidRDefault="00C075F3" w:rsidP="00605E78">
            <w:pPr>
              <w:jc w:val="right"/>
              <w:rPr>
                <w:b/>
                <w:sz w:val="13"/>
                <w:szCs w:val="13"/>
              </w:rPr>
            </w:pPr>
            <w:r w:rsidRPr="00AB5F8A">
              <w:rPr>
                <w:b/>
                <w:sz w:val="13"/>
                <w:szCs w:val="13"/>
              </w:rPr>
              <w:t xml:space="preserve">2,904 </w:t>
            </w:r>
          </w:p>
        </w:tc>
        <w:tc>
          <w:tcPr>
            <w:tcW w:w="780" w:type="dxa"/>
            <w:vAlign w:val="center"/>
          </w:tcPr>
          <w:p w:rsidR="00C075F3" w:rsidRPr="00AB5F8A" w:rsidRDefault="00C075F3" w:rsidP="00605E78">
            <w:pPr>
              <w:jc w:val="right"/>
              <w:rPr>
                <w:b/>
                <w:sz w:val="13"/>
                <w:szCs w:val="13"/>
              </w:rPr>
            </w:pPr>
            <w:r w:rsidRPr="00AB5F8A">
              <w:rPr>
                <w:b/>
                <w:sz w:val="13"/>
                <w:szCs w:val="13"/>
              </w:rPr>
              <w:t xml:space="preserve">13,496 </w:t>
            </w:r>
          </w:p>
        </w:tc>
        <w:tc>
          <w:tcPr>
            <w:tcW w:w="90" w:type="dxa"/>
            <w:vAlign w:val="center"/>
          </w:tcPr>
          <w:p w:rsidR="00C075F3" w:rsidRPr="00AB5F8A" w:rsidRDefault="00C075F3" w:rsidP="00605E78">
            <w:pPr>
              <w:jc w:val="right"/>
              <w:rPr>
                <w:b/>
                <w:sz w:val="13"/>
                <w:szCs w:val="13"/>
              </w:rPr>
            </w:pPr>
            <w:r w:rsidRPr="00AB5F8A">
              <w:rPr>
                <w:b/>
                <w:sz w:val="13"/>
                <w:szCs w:val="13"/>
              </w:rPr>
              <w:t> </w:t>
            </w:r>
          </w:p>
        </w:tc>
        <w:tc>
          <w:tcPr>
            <w:tcW w:w="860" w:type="dxa"/>
            <w:gridSpan w:val="3"/>
            <w:vAlign w:val="center"/>
          </w:tcPr>
          <w:p w:rsidR="00C075F3" w:rsidRPr="00AB5F8A" w:rsidRDefault="00C075F3" w:rsidP="00605E78">
            <w:pPr>
              <w:jc w:val="right"/>
              <w:rPr>
                <w:b/>
                <w:sz w:val="13"/>
                <w:szCs w:val="13"/>
              </w:rPr>
            </w:pPr>
            <w:r w:rsidRPr="00AB5F8A">
              <w:rPr>
                <w:b/>
                <w:sz w:val="13"/>
                <w:szCs w:val="13"/>
              </w:rPr>
              <w:t xml:space="preserve">14,062 </w:t>
            </w:r>
          </w:p>
        </w:tc>
        <w:tc>
          <w:tcPr>
            <w:tcW w:w="914" w:type="dxa"/>
            <w:gridSpan w:val="2"/>
            <w:vAlign w:val="center"/>
          </w:tcPr>
          <w:p w:rsidR="00C075F3" w:rsidRPr="00AB5F8A" w:rsidRDefault="00C075F3" w:rsidP="00605E78">
            <w:pPr>
              <w:jc w:val="right"/>
              <w:rPr>
                <w:b/>
                <w:sz w:val="13"/>
                <w:szCs w:val="13"/>
              </w:rPr>
            </w:pPr>
            <w:r w:rsidRPr="00AB5F8A">
              <w:rPr>
                <w:b/>
                <w:sz w:val="13"/>
                <w:szCs w:val="13"/>
              </w:rPr>
              <w:t xml:space="preserve">5,374 </w:t>
            </w:r>
          </w:p>
        </w:tc>
        <w:tc>
          <w:tcPr>
            <w:tcW w:w="930" w:type="dxa"/>
            <w:vAlign w:val="center"/>
          </w:tcPr>
          <w:p w:rsidR="00C075F3" w:rsidRPr="00AB5F8A" w:rsidRDefault="00C075F3" w:rsidP="00605E78">
            <w:pPr>
              <w:jc w:val="right"/>
              <w:rPr>
                <w:b/>
                <w:sz w:val="13"/>
                <w:szCs w:val="13"/>
              </w:rPr>
            </w:pPr>
            <w:r w:rsidRPr="00AB5F8A">
              <w:rPr>
                <w:b/>
                <w:sz w:val="13"/>
                <w:szCs w:val="13"/>
              </w:rPr>
              <w:t xml:space="preserve">8,688 </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b/>
                <w:bCs/>
                <w:sz w:val="13"/>
                <w:szCs w:val="13"/>
              </w:rPr>
            </w:pPr>
            <w:r>
              <w:rPr>
                <w:b/>
                <w:bCs/>
                <w:sz w:val="13"/>
                <w:szCs w:val="13"/>
              </w:rPr>
              <w:t xml:space="preserve">            </w:t>
            </w:r>
            <w:r>
              <w:rPr>
                <w:sz w:val="13"/>
                <w:szCs w:val="13"/>
              </w:rPr>
              <w:t>1.   Direct investment</w:t>
            </w:r>
          </w:p>
        </w:tc>
        <w:tc>
          <w:tcPr>
            <w:tcW w:w="987" w:type="dxa"/>
            <w:gridSpan w:val="2"/>
            <w:vAlign w:val="center"/>
          </w:tcPr>
          <w:p w:rsidR="00C075F3" w:rsidRPr="00AB5F8A" w:rsidRDefault="00C075F3" w:rsidP="00605E78">
            <w:pPr>
              <w:jc w:val="right"/>
              <w:rPr>
                <w:sz w:val="13"/>
                <w:szCs w:val="13"/>
              </w:rPr>
            </w:pPr>
            <w:r w:rsidRPr="00AB5F8A">
              <w:rPr>
                <w:sz w:val="13"/>
                <w:szCs w:val="13"/>
              </w:rPr>
              <w:t xml:space="preserve">5,410 </w:t>
            </w:r>
          </w:p>
        </w:tc>
        <w:tc>
          <w:tcPr>
            <w:tcW w:w="680" w:type="dxa"/>
            <w:gridSpan w:val="2"/>
            <w:vAlign w:val="center"/>
          </w:tcPr>
          <w:p w:rsidR="00C075F3" w:rsidRPr="00AB5F8A" w:rsidRDefault="00C075F3" w:rsidP="00605E78">
            <w:pPr>
              <w:jc w:val="right"/>
              <w:rPr>
                <w:sz w:val="13"/>
                <w:szCs w:val="13"/>
              </w:rPr>
            </w:pPr>
            <w:r w:rsidRPr="00AB5F8A">
              <w:rPr>
                <w:sz w:val="13"/>
                <w:szCs w:val="13"/>
              </w:rPr>
              <w:t xml:space="preserve">75 </w:t>
            </w:r>
          </w:p>
        </w:tc>
        <w:tc>
          <w:tcPr>
            <w:tcW w:w="780" w:type="dxa"/>
            <w:vAlign w:val="center"/>
          </w:tcPr>
          <w:p w:rsidR="00C075F3" w:rsidRPr="00AB5F8A" w:rsidRDefault="00C075F3" w:rsidP="00605E78">
            <w:pPr>
              <w:jc w:val="right"/>
              <w:rPr>
                <w:sz w:val="13"/>
                <w:szCs w:val="13"/>
              </w:rPr>
            </w:pPr>
            <w:r w:rsidRPr="00AB5F8A">
              <w:rPr>
                <w:sz w:val="13"/>
                <w:szCs w:val="13"/>
              </w:rPr>
              <w:t xml:space="preserve">5,335 </w:t>
            </w:r>
          </w:p>
        </w:tc>
        <w:tc>
          <w:tcPr>
            <w:tcW w:w="90" w:type="dxa"/>
            <w:vAlign w:val="center"/>
          </w:tcPr>
          <w:p w:rsidR="00C075F3" w:rsidRPr="00AB5F8A" w:rsidRDefault="00C075F3" w:rsidP="00605E78">
            <w:pPr>
              <w:jc w:val="right"/>
              <w:rPr>
                <w:sz w:val="13"/>
                <w:szCs w:val="13"/>
              </w:rPr>
            </w:pPr>
            <w:r w:rsidRPr="00AB5F8A">
              <w:rPr>
                <w:sz w:val="13"/>
                <w:szCs w:val="13"/>
              </w:rPr>
              <w:t> </w:t>
            </w:r>
          </w:p>
        </w:tc>
        <w:tc>
          <w:tcPr>
            <w:tcW w:w="860" w:type="dxa"/>
            <w:gridSpan w:val="3"/>
            <w:vAlign w:val="center"/>
          </w:tcPr>
          <w:p w:rsidR="00C075F3" w:rsidRPr="00AB5F8A" w:rsidRDefault="00C075F3" w:rsidP="00605E78">
            <w:pPr>
              <w:jc w:val="right"/>
              <w:rPr>
                <w:sz w:val="13"/>
                <w:szCs w:val="13"/>
              </w:rPr>
            </w:pPr>
            <w:r w:rsidRPr="00AB5F8A">
              <w:rPr>
                <w:sz w:val="13"/>
                <w:szCs w:val="13"/>
              </w:rPr>
              <w:t xml:space="preserve">3,720 </w:t>
            </w:r>
          </w:p>
        </w:tc>
        <w:tc>
          <w:tcPr>
            <w:tcW w:w="914" w:type="dxa"/>
            <w:gridSpan w:val="2"/>
            <w:vAlign w:val="center"/>
          </w:tcPr>
          <w:p w:rsidR="00C075F3" w:rsidRPr="00AB5F8A" w:rsidRDefault="00C075F3" w:rsidP="00605E78">
            <w:pPr>
              <w:jc w:val="right"/>
              <w:rPr>
                <w:sz w:val="13"/>
                <w:szCs w:val="13"/>
              </w:rPr>
            </w:pPr>
            <w:r w:rsidRPr="00AB5F8A">
              <w:rPr>
                <w:sz w:val="13"/>
                <w:szCs w:val="13"/>
              </w:rPr>
              <w:t xml:space="preserve">25 </w:t>
            </w:r>
          </w:p>
        </w:tc>
        <w:tc>
          <w:tcPr>
            <w:tcW w:w="930" w:type="dxa"/>
            <w:vAlign w:val="center"/>
          </w:tcPr>
          <w:p w:rsidR="00C075F3" w:rsidRPr="00AB5F8A" w:rsidRDefault="00C075F3" w:rsidP="00605E78">
            <w:pPr>
              <w:jc w:val="right"/>
              <w:rPr>
                <w:sz w:val="13"/>
                <w:szCs w:val="13"/>
              </w:rPr>
            </w:pPr>
            <w:r w:rsidRPr="00AB5F8A">
              <w:rPr>
                <w:sz w:val="13"/>
                <w:szCs w:val="13"/>
              </w:rPr>
              <w:t xml:space="preserve">3,695 </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b/>
                <w:bCs/>
                <w:sz w:val="13"/>
                <w:szCs w:val="13"/>
              </w:rPr>
            </w:pPr>
            <w:r>
              <w:rPr>
                <w:b/>
                <w:bCs/>
                <w:sz w:val="13"/>
                <w:szCs w:val="13"/>
              </w:rPr>
              <w:t xml:space="preserve">                </w:t>
            </w:r>
            <w:r>
              <w:rPr>
                <w:sz w:val="13"/>
                <w:szCs w:val="13"/>
              </w:rPr>
              <w:t>1.1   Abroad</w:t>
            </w:r>
          </w:p>
        </w:tc>
        <w:tc>
          <w:tcPr>
            <w:tcW w:w="987" w:type="dxa"/>
            <w:gridSpan w:val="2"/>
            <w:vAlign w:val="center"/>
          </w:tcPr>
          <w:p w:rsidR="00C075F3" w:rsidRDefault="00AB5F8A" w:rsidP="00605E78">
            <w:pPr>
              <w:jc w:val="right"/>
              <w:rPr>
                <w:sz w:val="13"/>
                <w:szCs w:val="13"/>
              </w:rPr>
            </w:pPr>
            <w:r>
              <w:rPr>
                <w:sz w:val="13"/>
                <w:szCs w:val="13"/>
              </w:rPr>
              <w:t>-</w:t>
            </w:r>
            <w:r w:rsidR="00C075F3">
              <w:rPr>
                <w:sz w:val="13"/>
                <w:szCs w:val="13"/>
              </w:rPr>
              <w:t xml:space="preserve"> </w:t>
            </w:r>
          </w:p>
        </w:tc>
        <w:tc>
          <w:tcPr>
            <w:tcW w:w="680" w:type="dxa"/>
            <w:gridSpan w:val="2"/>
            <w:vAlign w:val="center"/>
          </w:tcPr>
          <w:p w:rsidR="00C075F3" w:rsidRDefault="00C075F3" w:rsidP="00605E78">
            <w:pPr>
              <w:jc w:val="right"/>
              <w:rPr>
                <w:sz w:val="13"/>
                <w:szCs w:val="13"/>
              </w:rPr>
            </w:pPr>
            <w:r>
              <w:rPr>
                <w:sz w:val="13"/>
                <w:szCs w:val="13"/>
              </w:rPr>
              <w:t xml:space="preserve">75 </w:t>
            </w:r>
          </w:p>
        </w:tc>
        <w:tc>
          <w:tcPr>
            <w:tcW w:w="780" w:type="dxa"/>
            <w:vAlign w:val="center"/>
          </w:tcPr>
          <w:p w:rsidR="00C075F3" w:rsidRDefault="00C075F3" w:rsidP="00605E78">
            <w:pPr>
              <w:jc w:val="right"/>
              <w:rPr>
                <w:sz w:val="13"/>
                <w:szCs w:val="13"/>
              </w:rPr>
            </w:pPr>
            <w:r>
              <w:rPr>
                <w:sz w:val="13"/>
                <w:szCs w:val="13"/>
              </w:rPr>
              <w:t>(75)</w:t>
            </w:r>
          </w:p>
        </w:tc>
        <w:tc>
          <w:tcPr>
            <w:tcW w:w="90" w:type="dxa"/>
            <w:vAlign w:val="center"/>
          </w:tcPr>
          <w:p w:rsidR="00C075F3" w:rsidRDefault="00C075F3" w:rsidP="00605E78">
            <w:pPr>
              <w:jc w:val="right"/>
              <w:rPr>
                <w:sz w:val="13"/>
                <w:szCs w:val="13"/>
              </w:rPr>
            </w:pPr>
            <w:r>
              <w:rPr>
                <w:sz w:val="13"/>
                <w:szCs w:val="13"/>
              </w:rPr>
              <w:t> </w:t>
            </w:r>
          </w:p>
        </w:tc>
        <w:tc>
          <w:tcPr>
            <w:tcW w:w="860" w:type="dxa"/>
            <w:gridSpan w:val="3"/>
            <w:vAlign w:val="center"/>
          </w:tcPr>
          <w:p w:rsidR="00C075F3" w:rsidRDefault="00AB5F8A" w:rsidP="00605E78">
            <w:pPr>
              <w:jc w:val="right"/>
              <w:rPr>
                <w:sz w:val="13"/>
                <w:szCs w:val="13"/>
              </w:rPr>
            </w:pPr>
            <w:r>
              <w:rPr>
                <w:sz w:val="13"/>
                <w:szCs w:val="13"/>
              </w:rPr>
              <w:t>-</w:t>
            </w:r>
            <w:r w:rsidR="00C075F3">
              <w:rPr>
                <w:sz w:val="13"/>
                <w:szCs w:val="13"/>
              </w:rPr>
              <w:t xml:space="preserve"> </w:t>
            </w:r>
          </w:p>
        </w:tc>
        <w:tc>
          <w:tcPr>
            <w:tcW w:w="914" w:type="dxa"/>
            <w:gridSpan w:val="2"/>
            <w:vAlign w:val="center"/>
          </w:tcPr>
          <w:p w:rsidR="00C075F3" w:rsidRDefault="00C075F3" w:rsidP="00605E78">
            <w:pPr>
              <w:jc w:val="right"/>
              <w:rPr>
                <w:sz w:val="13"/>
                <w:szCs w:val="13"/>
              </w:rPr>
            </w:pPr>
            <w:r>
              <w:rPr>
                <w:sz w:val="13"/>
                <w:szCs w:val="13"/>
              </w:rPr>
              <w:t xml:space="preserve">25 </w:t>
            </w:r>
          </w:p>
        </w:tc>
        <w:tc>
          <w:tcPr>
            <w:tcW w:w="930" w:type="dxa"/>
            <w:vAlign w:val="center"/>
          </w:tcPr>
          <w:p w:rsidR="00C075F3" w:rsidRDefault="00C075F3" w:rsidP="00605E78">
            <w:pPr>
              <w:jc w:val="right"/>
              <w:rPr>
                <w:sz w:val="13"/>
                <w:szCs w:val="13"/>
              </w:rPr>
            </w:pPr>
            <w:r>
              <w:rPr>
                <w:sz w:val="13"/>
                <w:szCs w:val="13"/>
              </w:rPr>
              <w:t>(25)</w:t>
            </w:r>
          </w:p>
        </w:tc>
      </w:tr>
      <w:tr w:rsidR="00C075F3" w:rsidTr="00605E78">
        <w:tblPrEx>
          <w:tblCellMar>
            <w:left w:w="0" w:type="dxa"/>
            <w:right w:w="0" w:type="dxa"/>
          </w:tblCellMar>
        </w:tblPrEx>
        <w:trPr>
          <w:trHeight w:hRule="exact" w:val="187"/>
        </w:trPr>
        <w:tc>
          <w:tcPr>
            <w:tcW w:w="3519" w:type="dxa"/>
            <w:gridSpan w:val="4"/>
            <w:tcMar>
              <w:top w:w="15" w:type="dxa"/>
              <w:left w:w="15" w:type="dxa"/>
              <w:bottom w:w="0" w:type="dxa"/>
              <w:right w:w="15" w:type="dxa"/>
            </w:tcMar>
            <w:vAlign w:val="center"/>
          </w:tcPr>
          <w:p w:rsidR="00C075F3" w:rsidRDefault="00C075F3" w:rsidP="000D0F6E">
            <w:pPr>
              <w:rPr>
                <w:rFonts w:eastAsia="Arial Unicode MS"/>
                <w:b/>
                <w:bCs/>
                <w:sz w:val="13"/>
                <w:szCs w:val="13"/>
              </w:rPr>
            </w:pPr>
            <w:r>
              <w:rPr>
                <w:b/>
                <w:bCs/>
                <w:sz w:val="13"/>
                <w:szCs w:val="13"/>
              </w:rPr>
              <w:t xml:space="preserve">                </w:t>
            </w:r>
            <w:r>
              <w:rPr>
                <w:sz w:val="13"/>
                <w:szCs w:val="13"/>
              </w:rPr>
              <w:t>1.2   In reporting economy</w:t>
            </w:r>
          </w:p>
        </w:tc>
        <w:tc>
          <w:tcPr>
            <w:tcW w:w="987" w:type="dxa"/>
            <w:gridSpan w:val="2"/>
            <w:vAlign w:val="center"/>
          </w:tcPr>
          <w:p w:rsidR="00C075F3" w:rsidRDefault="00C075F3" w:rsidP="00605E78">
            <w:pPr>
              <w:jc w:val="right"/>
              <w:rPr>
                <w:sz w:val="13"/>
                <w:szCs w:val="13"/>
              </w:rPr>
            </w:pPr>
            <w:r>
              <w:rPr>
                <w:sz w:val="13"/>
                <w:szCs w:val="13"/>
              </w:rPr>
              <w:t xml:space="preserve">5,410 </w:t>
            </w:r>
          </w:p>
        </w:tc>
        <w:tc>
          <w:tcPr>
            <w:tcW w:w="680" w:type="dxa"/>
            <w:gridSpan w:val="2"/>
            <w:vAlign w:val="center"/>
          </w:tcPr>
          <w:p w:rsidR="00C075F3" w:rsidRDefault="00AB5F8A" w:rsidP="00605E78">
            <w:pPr>
              <w:jc w:val="right"/>
              <w:rPr>
                <w:sz w:val="13"/>
                <w:szCs w:val="13"/>
              </w:rPr>
            </w:pPr>
            <w:r>
              <w:rPr>
                <w:sz w:val="13"/>
                <w:szCs w:val="13"/>
              </w:rPr>
              <w:t>-</w:t>
            </w:r>
            <w:r w:rsidR="00C075F3">
              <w:rPr>
                <w:sz w:val="13"/>
                <w:szCs w:val="13"/>
              </w:rPr>
              <w:t xml:space="preserve"> </w:t>
            </w:r>
          </w:p>
        </w:tc>
        <w:tc>
          <w:tcPr>
            <w:tcW w:w="780" w:type="dxa"/>
            <w:vAlign w:val="center"/>
          </w:tcPr>
          <w:p w:rsidR="00C075F3" w:rsidRDefault="00C075F3" w:rsidP="00605E78">
            <w:pPr>
              <w:jc w:val="right"/>
              <w:rPr>
                <w:sz w:val="13"/>
                <w:szCs w:val="13"/>
              </w:rPr>
            </w:pPr>
            <w:r>
              <w:rPr>
                <w:sz w:val="13"/>
                <w:szCs w:val="13"/>
              </w:rPr>
              <w:t xml:space="preserve">5,410 </w:t>
            </w:r>
          </w:p>
        </w:tc>
        <w:tc>
          <w:tcPr>
            <w:tcW w:w="90" w:type="dxa"/>
            <w:vAlign w:val="center"/>
          </w:tcPr>
          <w:p w:rsidR="00C075F3" w:rsidRDefault="00C075F3" w:rsidP="00605E78">
            <w:pPr>
              <w:jc w:val="right"/>
              <w:rPr>
                <w:sz w:val="13"/>
                <w:szCs w:val="13"/>
              </w:rPr>
            </w:pPr>
            <w:r>
              <w:rPr>
                <w:sz w:val="13"/>
                <w:szCs w:val="13"/>
              </w:rPr>
              <w:t> </w:t>
            </w:r>
          </w:p>
        </w:tc>
        <w:tc>
          <w:tcPr>
            <w:tcW w:w="860" w:type="dxa"/>
            <w:gridSpan w:val="3"/>
            <w:vAlign w:val="center"/>
          </w:tcPr>
          <w:p w:rsidR="00C075F3" w:rsidRDefault="00C075F3" w:rsidP="00605E78">
            <w:pPr>
              <w:jc w:val="right"/>
              <w:rPr>
                <w:sz w:val="13"/>
                <w:szCs w:val="13"/>
              </w:rPr>
            </w:pPr>
            <w:r>
              <w:rPr>
                <w:sz w:val="13"/>
                <w:szCs w:val="13"/>
              </w:rPr>
              <w:t xml:space="preserve">3,720 </w:t>
            </w:r>
          </w:p>
        </w:tc>
        <w:tc>
          <w:tcPr>
            <w:tcW w:w="914" w:type="dxa"/>
            <w:gridSpan w:val="2"/>
            <w:vAlign w:val="center"/>
          </w:tcPr>
          <w:p w:rsidR="00C075F3" w:rsidRDefault="00AB5F8A" w:rsidP="00605E78">
            <w:pPr>
              <w:jc w:val="right"/>
              <w:rPr>
                <w:sz w:val="13"/>
                <w:szCs w:val="13"/>
              </w:rPr>
            </w:pPr>
            <w:r>
              <w:rPr>
                <w:sz w:val="13"/>
                <w:szCs w:val="13"/>
              </w:rPr>
              <w:t>-</w:t>
            </w:r>
            <w:r w:rsidR="00C075F3">
              <w:rPr>
                <w:sz w:val="13"/>
                <w:szCs w:val="13"/>
              </w:rPr>
              <w:t xml:space="preserve"> </w:t>
            </w:r>
          </w:p>
        </w:tc>
        <w:tc>
          <w:tcPr>
            <w:tcW w:w="930" w:type="dxa"/>
            <w:vAlign w:val="center"/>
          </w:tcPr>
          <w:p w:rsidR="00C075F3" w:rsidRDefault="00C075F3" w:rsidP="00605E78">
            <w:pPr>
              <w:jc w:val="right"/>
              <w:rPr>
                <w:sz w:val="13"/>
                <w:szCs w:val="13"/>
              </w:rPr>
            </w:pPr>
            <w:r>
              <w:rPr>
                <w:sz w:val="13"/>
                <w:szCs w:val="13"/>
              </w:rPr>
              <w:t xml:space="preserve">3,720 </w:t>
            </w:r>
          </w:p>
        </w:tc>
      </w:tr>
      <w:tr w:rsidR="00C075F3" w:rsidTr="002359F1">
        <w:tblPrEx>
          <w:tblCellMar>
            <w:left w:w="0" w:type="dxa"/>
            <w:right w:w="0" w:type="dxa"/>
          </w:tblCellMar>
        </w:tblPrEx>
        <w:trPr>
          <w:trHeight w:hRule="exact" w:val="213"/>
        </w:trPr>
        <w:tc>
          <w:tcPr>
            <w:tcW w:w="3519" w:type="dxa"/>
            <w:gridSpan w:val="4"/>
            <w:tcBorders>
              <w:bottom w:val="single" w:sz="12" w:space="0" w:color="auto"/>
            </w:tcBorders>
            <w:tcMar>
              <w:top w:w="15" w:type="dxa"/>
              <w:left w:w="15" w:type="dxa"/>
              <w:bottom w:w="0" w:type="dxa"/>
              <w:right w:w="15" w:type="dxa"/>
            </w:tcMar>
            <w:vAlign w:val="center"/>
          </w:tcPr>
          <w:p w:rsidR="00C075F3" w:rsidRDefault="00C075F3" w:rsidP="000D0F6E">
            <w:pPr>
              <w:rPr>
                <w:sz w:val="13"/>
                <w:szCs w:val="13"/>
              </w:rPr>
            </w:pPr>
          </w:p>
        </w:tc>
        <w:tc>
          <w:tcPr>
            <w:tcW w:w="987" w:type="dxa"/>
            <w:gridSpan w:val="2"/>
            <w:tcBorders>
              <w:bottom w:val="single" w:sz="12" w:space="0" w:color="auto"/>
            </w:tcBorders>
            <w:vAlign w:val="center"/>
          </w:tcPr>
          <w:p w:rsidR="00C075F3" w:rsidRPr="00F96F91" w:rsidRDefault="00C075F3" w:rsidP="000D0F6E">
            <w:pPr>
              <w:jc w:val="right"/>
              <w:rPr>
                <w:rFonts w:eastAsia="Arial Unicode MS"/>
                <w:sz w:val="13"/>
                <w:szCs w:val="13"/>
              </w:rPr>
            </w:pPr>
          </w:p>
        </w:tc>
        <w:tc>
          <w:tcPr>
            <w:tcW w:w="680" w:type="dxa"/>
            <w:gridSpan w:val="2"/>
            <w:tcBorders>
              <w:bottom w:val="single" w:sz="12" w:space="0" w:color="auto"/>
            </w:tcBorders>
            <w:vAlign w:val="center"/>
          </w:tcPr>
          <w:p w:rsidR="00C075F3" w:rsidRPr="00F96F91" w:rsidRDefault="00C075F3" w:rsidP="000D0F6E">
            <w:pPr>
              <w:jc w:val="right"/>
              <w:rPr>
                <w:rFonts w:eastAsia="Arial Unicode MS"/>
                <w:sz w:val="13"/>
                <w:szCs w:val="13"/>
              </w:rPr>
            </w:pPr>
          </w:p>
        </w:tc>
        <w:tc>
          <w:tcPr>
            <w:tcW w:w="780" w:type="dxa"/>
            <w:tcBorders>
              <w:bottom w:val="single" w:sz="12" w:space="0" w:color="auto"/>
            </w:tcBorders>
            <w:vAlign w:val="center"/>
          </w:tcPr>
          <w:p w:rsidR="00C075F3" w:rsidRPr="00F96F91" w:rsidRDefault="00C075F3" w:rsidP="000D0F6E">
            <w:pPr>
              <w:jc w:val="right"/>
              <w:rPr>
                <w:rFonts w:eastAsia="Arial Unicode MS"/>
                <w:sz w:val="13"/>
                <w:szCs w:val="13"/>
              </w:rPr>
            </w:pPr>
          </w:p>
        </w:tc>
        <w:tc>
          <w:tcPr>
            <w:tcW w:w="90" w:type="dxa"/>
            <w:tcBorders>
              <w:bottom w:val="single" w:sz="12" w:space="0" w:color="auto"/>
            </w:tcBorders>
            <w:vAlign w:val="center"/>
          </w:tcPr>
          <w:p w:rsidR="00C075F3" w:rsidRPr="00F96F91" w:rsidRDefault="00C075F3" w:rsidP="000D0F6E">
            <w:pPr>
              <w:jc w:val="right"/>
              <w:rPr>
                <w:rFonts w:eastAsia="Arial Unicode MS"/>
                <w:sz w:val="13"/>
                <w:szCs w:val="13"/>
              </w:rPr>
            </w:pPr>
          </w:p>
        </w:tc>
        <w:tc>
          <w:tcPr>
            <w:tcW w:w="860" w:type="dxa"/>
            <w:gridSpan w:val="3"/>
            <w:tcBorders>
              <w:bottom w:val="single" w:sz="12" w:space="0" w:color="auto"/>
            </w:tcBorders>
            <w:vAlign w:val="center"/>
          </w:tcPr>
          <w:p w:rsidR="00C075F3" w:rsidRPr="00F96F91" w:rsidRDefault="00C075F3" w:rsidP="000D0F6E">
            <w:pPr>
              <w:jc w:val="right"/>
              <w:rPr>
                <w:rFonts w:eastAsia="Arial Unicode MS"/>
                <w:sz w:val="13"/>
                <w:szCs w:val="13"/>
              </w:rPr>
            </w:pPr>
          </w:p>
        </w:tc>
        <w:tc>
          <w:tcPr>
            <w:tcW w:w="914" w:type="dxa"/>
            <w:gridSpan w:val="2"/>
            <w:tcBorders>
              <w:bottom w:val="single" w:sz="12" w:space="0" w:color="auto"/>
            </w:tcBorders>
            <w:vAlign w:val="center"/>
          </w:tcPr>
          <w:p w:rsidR="00C075F3" w:rsidRPr="00F96F91" w:rsidRDefault="00C075F3" w:rsidP="000D0F6E">
            <w:pPr>
              <w:jc w:val="right"/>
              <w:rPr>
                <w:rFonts w:eastAsia="Arial Unicode MS"/>
                <w:sz w:val="13"/>
                <w:szCs w:val="13"/>
              </w:rPr>
            </w:pPr>
          </w:p>
        </w:tc>
        <w:tc>
          <w:tcPr>
            <w:tcW w:w="930" w:type="dxa"/>
            <w:tcBorders>
              <w:bottom w:val="single" w:sz="12" w:space="0" w:color="auto"/>
            </w:tcBorders>
            <w:vAlign w:val="center"/>
          </w:tcPr>
          <w:p w:rsidR="00C075F3" w:rsidRPr="00F96F91" w:rsidRDefault="00C075F3" w:rsidP="000D0F6E">
            <w:pPr>
              <w:jc w:val="right"/>
              <w:rPr>
                <w:rFonts w:eastAsia="Arial Unicode MS"/>
                <w:sz w:val="13"/>
                <w:szCs w:val="13"/>
              </w:rPr>
            </w:pPr>
          </w:p>
        </w:tc>
      </w:tr>
    </w:tbl>
    <w:p w:rsidR="00355FD2" w:rsidRDefault="00355FD2">
      <w:pPr>
        <w:pStyle w:val="CommentText"/>
      </w:pPr>
      <w:r>
        <w:br w:type="page"/>
      </w:r>
    </w:p>
    <w:p w:rsidR="00355FD2" w:rsidRDefault="00355FD2">
      <w:pPr>
        <w:pStyle w:val="CommentText"/>
      </w:pPr>
    </w:p>
    <w:tbl>
      <w:tblPr>
        <w:tblpPr w:leftFromText="180" w:rightFromText="180" w:vertAnchor="page" w:horzAnchor="margin" w:tblpY="1153"/>
        <w:tblW w:w="8934" w:type="dxa"/>
        <w:tblLayout w:type="fixed"/>
        <w:tblCellMar>
          <w:left w:w="30" w:type="dxa"/>
          <w:right w:w="30" w:type="dxa"/>
        </w:tblCellMar>
        <w:tblLook w:val="0000"/>
      </w:tblPr>
      <w:tblGrid>
        <w:gridCol w:w="342"/>
        <w:gridCol w:w="601"/>
        <w:gridCol w:w="409"/>
        <w:gridCol w:w="2518"/>
        <w:gridCol w:w="930"/>
        <w:gridCol w:w="6"/>
        <w:gridCol w:w="804"/>
        <w:gridCol w:w="834"/>
        <w:gridCol w:w="90"/>
        <w:gridCol w:w="89"/>
        <w:gridCol w:w="601"/>
        <w:gridCol w:w="99"/>
        <w:gridCol w:w="87"/>
        <w:gridCol w:w="329"/>
        <w:gridCol w:w="481"/>
        <w:gridCol w:w="714"/>
      </w:tblGrid>
      <w:tr w:rsidR="007E33F0">
        <w:trPr>
          <w:trHeight w:val="177"/>
        </w:trPr>
        <w:tc>
          <w:tcPr>
            <w:tcW w:w="8934" w:type="dxa"/>
            <w:gridSpan w:val="16"/>
          </w:tcPr>
          <w:p w:rsidR="007E33F0" w:rsidRDefault="007E33F0" w:rsidP="007E33F0">
            <w:pPr>
              <w:pStyle w:val="Heading1"/>
              <w:ind w:left="150" w:hanging="150"/>
              <w:jc w:val="center"/>
              <w:rPr>
                <w:bCs/>
                <w:snapToGrid/>
                <w:sz w:val="27"/>
                <w:szCs w:val="27"/>
              </w:rPr>
            </w:pPr>
            <w:r>
              <w:rPr>
                <w:bCs/>
                <w:sz w:val="27"/>
                <w:szCs w:val="27"/>
              </w:rPr>
              <w:t xml:space="preserve">4.7   </w:t>
            </w:r>
            <w:smartTag w:uri="urn:schemas-microsoft-com:office:smarttags" w:element="place">
              <w:smartTag w:uri="urn:schemas-microsoft-com:office:smarttags" w:element="country-region">
                <w:r>
                  <w:rPr>
                    <w:bCs/>
                    <w:sz w:val="27"/>
                    <w:szCs w:val="27"/>
                  </w:rPr>
                  <w:t>Pakistan</w:t>
                </w:r>
              </w:smartTag>
            </w:smartTag>
            <w:r>
              <w:rPr>
                <w:bCs/>
                <w:sz w:val="27"/>
                <w:szCs w:val="27"/>
              </w:rPr>
              <w:t>'s   Balance of Payments</w:t>
            </w:r>
          </w:p>
        </w:tc>
      </w:tr>
      <w:tr w:rsidR="007E33F0">
        <w:trPr>
          <w:cantSplit/>
          <w:trHeight w:hRule="exact" w:val="152"/>
        </w:trPr>
        <w:tc>
          <w:tcPr>
            <w:tcW w:w="342" w:type="dxa"/>
          </w:tcPr>
          <w:p w:rsidR="007E33F0" w:rsidRDefault="007E33F0" w:rsidP="007E33F0">
            <w:pPr>
              <w:jc w:val="right"/>
              <w:rPr>
                <w:color w:val="000000"/>
                <w:sz w:val="15"/>
                <w:szCs w:val="15"/>
              </w:rPr>
            </w:pPr>
          </w:p>
        </w:tc>
        <w:tc>
          <w:tcPr>
            <w:tcW w:w="601" w:type="dxa"/>
          </w:tcPr>
          <w:p w:rsidR="007E33F0" w:rsidRDefault="007E33F0" w:rsidP="007E33F0">
            <w:pPr>
              <w:jc w:val="right"/>
              <w:rPr>
                <w:rFonts w:ascii="Arial" w:hAnsi="Arial"/>
                <w:color w:val="000000"/>
                <w:sz w:val="19"/>
                <w:szCs w:val="19"/>
              </w:rPr>
            </w:pPr>
          </w:p>
        </w:tc>
        <w:tc>
          <w:tcPr>
            <w:tcW w:w="409" w:type="dxa"/>
          </w:tcPr>
          <w:p w:rsidR="007E33F0" w:rsidRDefault="007E33F0" w:rsidP="007E33F0">
            <w:pPr>
              <w:jc w:val="right"/>
              <w:rPr>
                <w:color w:val="000000"/>
                <w:sz w:val="15"/>
                <w:szCs w:val="15"/>
              </w:rPr>
            </w:pPr>
          </w:p>
        </w:tc>
        <w:tc>
          <w:tcPr>
            <w:tcW w:w="2518" w:type="dxa"/>
          </w:tcPr>
          <w:p w:rsidR="007E33F0" w:rsidRDefault="007E33F0" w:rsidP="007E33F0">
            <w:pPr>
              <w:jc w:val="right"/>
              <w:rPr>
                <w:rFonts w:ascii="Arial" w:hAnsi="Arial"/>
                <w:color w:val="000000"/>
                <w:sz w:val="19"/>
                <w:szCs w:val="19"/>
              </w:rPr>
            </w:pPr>
          </w:p>
        </w:tc>
        <w:tc>
          <w:tcPr>
            <w:tcW w:w="936" w:type="dxa"/>
            <w:gridSpan w:val="2"/>
          </w:tcPr>
          <w:p w:rsidR="007E33F0" w:rsidRDefault="007E33F0" w:rsidP="007E33F0">
            <w:pPr>
              <w:jc w:val="right"/>
              <w:rPr>
                <w:color w:val="000000"/>
                <w:sz w:val="15"/>
                <w:szCs w:val="15"/>
              </w:rPr>
            </w:pPr>
          </w:p>
        </w:tc>
        <w:tc>
          <w:tcPr>
            <w:tcW w:w="1638" w:type="dxa"/>
            <w:gridSpan w:val="2"/>
          </w:tcPr>
          <w:p w:rsidR="007E33F0" w:rsidRDefault="007E33F0" w:rsidP="007E33F0">
            <w:pPr>
              <w:jc w:val="right"/>
              <w:rPr>
                <w:color w:val="000000"/>
                <w:sz w:val="15"/>
                <w:szCs w:val="15"/>
              </w:rPr>
            </w:pPr>
          </w:p>
        </w:tc>
        <w:tc>
          <w:tcPr>
            <w:tcW w:w="179" w:type="dxa"/>
            <w:gridSpan w:val="2"/>
          </w:tcPr>
          <w:p w:rsidR="007E33F0" w:rsidRDefault="007E33F0" w:rsidP="007E33F0">
            <w:pPr>
              <w:jc w:val="right"/>
              <w:rPr>
                <w:color w:val="000000"/>
                <w:sz w:val="15"/>
                <w:szCs w:val="15"/>
              </w:rPr>
            </w:pPr>
          </w:p>
        </w:tc>
        <w:tc>
          <w:tcPr>
            <w:tcW w:w="601" w:type="dxa"/>
          </w:tcPr>
          <w:p w:rsidR="007E33F0" w:rsidRDefault="007E33F0" w:rsidP="007E33F0">
            <w:pPr>
              <w:jc w:val="right"/>
              <w:rPr>
                <w:color w:val="000000"/>
                <w:sz w:val="15"/>
                <w:szCs w:val="15"/>
              </w:rPr>
            </w:pPr>
          </w:p>
        </w:tc>
        <w:tc>
          <w:tcPr>
            <w:tcW w:w="99" w:type="dxa"/>
          </w:tcPr>
          <w:p w:rsidR="007E33F0" w:rsidRDefault="007E33F0" w:rsidP="007E33F0">
            <w:pPr>
              <w:jc w:val="right"/>
              <w:rPr>
                <w:color w:val="000000"/>
                <w:sz w:val="15"/>
                <w:szCs w:val="15"/>
              </w:rPr>
            </w:pPr>
          </w:p>
        </w:tc>
        <w:tc>
          <w:tcPr>
            <w:tcW w:w="416" w:type="dxa"/>
            <w:gridSpan w:val="2"/>
          </w:tcPr>
          <w:p w:rsidR="007E33F0" w:rsidRDefault="007E33F0" w:rsidP="007E33F0">
            <w:pPr>
              <w:jc w:val="right"/>
              <w:rPr>
                <w:color w:val="000000"/>
                <w:sz w:val="15"/>
                <w:szCs w:val="15"/>
              </w:rPr>
            </w:pPr>
          </w:p>
        </w:tc>
        <w:tc>
          <w:tcPr>
            <w:tcW w:w="1195" w:type="dxa"/>
            <w:gridSpan w:val="2"/>
          </w:tcPr>
          <w:p w:rsidR="007E33F0" w:rsidRDefault="007E33F0" w:rsidP="007E33F0">
            <w:pPr>
              <w:jc w:val="right"/>
              <w:rPr>
                <w:color w:val="000000"/>
                <w:sz w:val="15"/>
                <w:szCs w:val="15"/>
              </w:rPr>
            </w:pPr>
          </w:p>
        </w:tc>
      </w:tr>
      <w:tr w:rsidR="007E33F0">
        <w:trPr>
          <w:cantSplit/>
          <w:trHeight w:hRule="exact" w:val="230"/>
        </w:trPr>
        <w:tc>
          <w:tcPr>
            <w:tcW w:w="342" w:type="dxa"/>
            <w:tcBorders>
              <w:bottom w:val="single" w:sz="12" w:space="0" w:color="auto"/>
            </w:tcBorders>
          </w:tcPr>
          <w:p w:rsidR="007E33F0" w:rsidRDefault="007E33F0" w:rsidP="007E33F0">
            <w:pPr>
              <w:jc w:val="right"/>
              <w:rPr>
                <w:color w:val="000000"/>
                <w:sz w:val="15"/>
                <w:szCs w:val="15"/>
              </w:rPr>
            </w:pPr>
          </w:p>
        </w:tc>
        <w:tc>
          <w:tcPr>
            <w:tcW w:w="601" w:type="dxa"/>
            <w:tcBorders>
              <w:bottom w:val="single" w:sz="12" w:space="0" w:color="auto"/>
            </w:tcBorders>
          </w:tcPr>
          <w:p w:rsidR="007E33F0" w:rsidRDefault="007E33F0" w:rsidP="007E33F0">
            <w:pPr>
              <w:jc w:val="right"/>
              <w:rPr>
                <w:rFonts w:ascii="Arial" w:hAnsi="Arial"/>
                <w:color w:val="000000"/>
                <w:sz w:val="19"/>
                <w:szCs w:val="19"/>
              </w:rPr>
            </w:pPr>
          </w:p>
        </w:tc>
        <w:tc>
          <w:tcPr>
            <w:tcW w:w="409" w:type="dxa"/>
            <w:tcBorders>
              <w:bottom w:val="single" w:sz="12" w:space="0" w:color="auto"/>
            </w:tcBorders>
          </w:tcPr>
          <w:p w:rsidR="007E33F0" w:rsidRDefault="007E33F0" w:rsidP="007E33F0">
            <w:pPr>
              <w:jc w:val="right"/>
              <w:rPr>
                <w:color w:val="000000"/>
                <w:sz w:val="15"/>
                <w:szCs w:val="15"/>
              </w:rPr>
            </w:pPr>
          </w:p>
        </w:tc>
        <w:tc>
          <w:tcPr>
            <w:tcW w:w="2518" w:type="dxa"/>
            <w:tcBorders>
              <w:bottom w:val="single" w:sz="12" w:space="0" w:color="auto"/>
            </w:tcBorders>
          </w:tcPr>
          <w:p w:rsidR="007E33F0" w:rsidRDefault="007E33F0" w:rsidP="007E33F0">
            <w:pPr>
              <w:jc w:val="right"/>
              <w:rPr>
                <w:rFonts w:ascii="Arial" w:hAnsi="Arial"/>
                <w:color w:val="000000"/>
                <w:sz w:val="19"/>
                <w:szCs w:val="19"/>
              </w:rPr>
            </w:pPr>
          </w:p>
        </w:tc>
        <w:tc>
          <w:tcPr>
            <w:tcW w:w="936" w:type="dxa"/>
            <w:gridSpan w:val="2"/>
            <w:tcBorders>
              <w:bottom w:val="single" w:sz="12" w:space="0" w:color="auto"/>
            </w:tcBorders>
          </w:tcPr>
          <w:p w:rsidR="007E33F0" w:rsidRDefault="007E33F0" w:rsidP="007E33F0">
            <w:pPr>
              <w:jc w:val="right"/>
              <w:rPr>
                <w:color w:val="000000"/>
                <w:sz w:val="15"/>
                <w:szCs w:val="15"/>
              </w:rPr>
            </w:pPr>
          </w:p>
        </w:tc>
        <w:tc>
          <w:tcPr>
            <w:tcW w:w="1638" w:type="dxa"/>
            <w:gridSpan w:val="2"/>
            <w:tcBorders>
              <w:bottom w:val="single" w:sz="12" w:space="0" w:color="auto"/>
            </w:tcBorders>
          </w:tcPr>
          <w:p w:rsidR="007E33F0" w:rsidRDefault="007E33F0" w:rsidP="007E33F0">
            <w:pPr>
              <w:jc w:val="right"/>
              <w:rPr>
                <w:color w:val="000000"/>
                <w:sz w:val="15"/>
                <w:szCs w:val="15"/>
              </w:rPr>
            </w:pPr>
          </w:p>
        </w:tc>
        <w:tc>
          <w:tcPr>
            <w:tcW w:w="179" w:type="dxa"/>
            <w:gridSpan w:val="2"/>
            <w:tcBorders>
              <w:bottom w:val="single" w:sz="12" w:space="0" w:color="auto"/>
            </w:tcBorders>
          </w:tcPr>
          <w:p w:rsidR="007E33F0" w:rsidRDefault="007E33F0" w:rsidP="007E33F0">
            <w:pPr>
              <w:jc w:val="right"/>
              <w:rPr>
                <w:color w:val="000000"/>
                <w:sz w:val="15"/>
                <w:szCs w:val="15"/>
              </w:rPr>
            </w:pPr>
          </w:p>
        </w:tc>
        <w:tc>
          <w:tcPr>
            <w:tcW w:w="601" w:type="dxa"/>
            <w:tcBorders>
              <w:bottom w:val="single" w:sz="12" w:space="0" w:color="auto"/>
            </w:tcBorders>
          </w:tcPr>
          <w:p w:rsidR="007E33F0" w:rsidRDefault="007E33F0" w:rsidP="007E33F0">
            <w:pPr>
              <w:jc w:val="right"/>
              <w:rPr>
                <w:color w:val="000000"/>
                <w:sz w:val="15"/>
                <w:szCs w:val="15"/>
              </w:rPr>
            </w:pPr>
          </w:p>
        </w:tc>
        <w:tc>
          <w:tcPr>
            <w:tcW w:w="99" w:type="dxa"/>
            <w:tcBorders>
              <w:bottom w:val="single" w:sz="12" w:space="0" w:color="auto"/>
            </w:tcBorders>
          </w:tcPr>
          <w:p w:rsidR="007E33F0" w:rsidRDefault="007E33F0" w:rsidP="007E33F0">
            <w:pPr>
              <w:jc w:val="right"/>
              <w:rPr>
                <w:color w:val="000000"/>
                <w:sz w:val="15"/>
                <w:szCs w:val="15"/>
              </w:rPr>
            </w:pPr>
          </w:p>
        </w:tc>
        <w:tc>
          <w:tcPr>
            <w:tcW w:w="1611" w:type="dxa"/>
            <w:gridSpan w:val="4"/>
            <w:tcBorders>
              <w:bottom w:val="single" w:sz="12" w:space="0" w:color="auto"/>
            </w:tcBorders>
            <w:vAlign w:val="bottom"/>
          </w:tcPr>
          <w:p w:rsidR="007E33F0" w:rsidRDefault="007E33F0" w:rsidP="007E33F0">
            <w:pPr>
              <w:jc w:val="right"/>
              <w:rPr>
                <w:color w:val="000000"/>
                <w:sz w:val="13"/>
                <w:szCs w:val="13"/>
              </w:rPr>
            </w:pPr>
            <w:r>
              <w:rPr>
                <w:color w:val="000000"/>
                <w:sz w:val="13"/>
                <w:szCs w:val="13"/>
              </w:rPr>
              <w:t>(Million US Dollars)</w:t>
            </w:r>
          </w:p>
        </w:tc>
      </w:tr>
      <w:tr w:rsidR="007E33F0">
        <w:trPr>
          <w:cantSplit/>
          <w:trHeight w:hRule="exact" w:val="220"/>
        </w:trPr>
        <w:tc>
          <w:tcPr>
            <w:tcW w:w="3870" w:type="dxa"/>
            <w:gridSpan w:val="4"/>
            <w:vMerge w:val="restart"/>
            <w:tcBorders>
              <w:top w:val="single" w:sz="12" w:space="0" w:color="auto"/>
              <w:right w:val="single" w:sz="4" w:space="0" w:color="auto"/>
            </w:tcBorders>
            <w:vAlign w:val="center"/>
          </w:tcPr>
          <w:p w:rsidR="007E33F0" w:rsidRDefault="007E33F0" w:rsidP="007E33F0">
            <w:pPr>
              <w:jc w:val="center"/>
              <w:rPr>
                <w:color w:val="000000"/>
                <w:sz w:val="13"/>
                <w:szCs w:val="13"/>
              </w:rPr>
            </w:pPr>
            <w:r>
              <w:rPr>
                <w:sz w:val="13"/>
                <w:szCs w:val="13"/>
              </w:rPr>
              <w:t>I  T  E  M</w:t>
            </w:r>
            <w:r w:rsidR="00023C36">
              <w:rPr>
                <w:sz w:val="13"/>
                <w:szCs w:val="13"/>
              </w:rPr>
              <w:t xml:space="preserve">  S</w:t>
            </w:r>
          </w:p>
        </w:tc>
        <w:tc>
          <w:tcPr>
            <w:tcW w:w="2574" w:type="dxa"/>
            <w:gridSpan w:val="4"/>
            <w:tcBorders>
              <w:top w:val="single" w:sz="12" w:space="0" w:color="auto"/>
              <w:left w:val="single" w:sz="4" w:space="0" w:color="auto"/>
              <w:bottom w:val="single" w:sz="4" w:space="0" w:color="auto"/>
            </w:tcBorders>
            <w:vAlign w:val="center"/>
          </w:tcPr>
          <w:p w:rsidR="007E33F0" w:rsidRDefault="00403BC7" w:rsidP="00400ACA">
            <w:pPr>
              <w:jc w:val="center"/>
              <w:rPr>
                <w:color w:val="000000"/>
                <w:sz w:val="13"/>
                <w:szCs w:val="13"/>
              </w:rPr>
            </w:pPr>
            <w:r>
              <w:rPr>
                <w:color w:val="000000"/>
                <w:sz w:val="13"/>
                <w:szCs w:val="13"/>
              </w:rPr>
              <w:t>2007-08</w:t>
            </w:r>
            <w:r>
              <w:rPr>
                <w:color w:val="000000"/>
                <w:sz w:val="13"/>
                <w:szCs w:val="13"/>
                <w:vertAlign w:val="superscript"/>
              </w:rPr>
              <w:t xml:space="preserve"> </w:t>
            </w:r>
          </w:p>
        </w:tc>
        <w:tc>
          <w:tcPr>
            <w:tcW w:w="90" w:type="dxa"/>
            <w:tcBorders>
              <w:top w:val="single" w:sz="12" w:space="0" w:color="auto"/>
              <w:bottom w:val="single" w:sz="4" w:space="0" w:color="auto"/>
              <w:right w:val="single" w:sz="4" w:space="0" w:color="auto"/>
            </w:tcBorders>
            <w:vAlign w:val="center"/>
          </w:tcPr>
          <w:p w:rsidR="007E33F0" w:rsidRDefault="007E33F0" w:rsidP="007E33F0">
            <w:pPr>
              <w:jc w:val="center"/>
              <w:rPr>
                <w:rFonts w:ascii="Arial" w:hAnsi="Arial"/>
                <w:color w:val="000000"/>
                <w:sz w:val="13"/>
                <w:szCs w:val="13"/>
              </w:rPr>
            </w:pPr>
          </w:p>
        </w:tc>
        <w:tc>
          <w:tcPr>
            <w:tcW w:w="2400" w:type="dxa"/>
            <w:gridSpan w:val="7"/>
            <w:tcBorders>
              <w:top w:val="single" w:sz="12" w:space="0" w:color="auto"/>
              <w:left w:val="single" w:sz="4" w:space="0" w:color="auto"/>
              <w:bottom w:val="single" w:sz="4" w:space="0" w:color="auto"/>
            </w:tcBorders>
            <w:vAlign w:val="center"/>
          </w:tcPr>
          <w:p w:rsidR="007E33F0" w:rsidRDefault="007E33F0" w:rsidP="00FA3B28">
            <w:pPr>
              <w:jc w:val="center"/>
              <w:rPr>
                <w:color w:val="000000"/>
                <w:sz w:val="13"/>
                <w:szCs w:val="13"/>
              </w:rPr>
            </w:pPr>
            <w:r>
              <w:rPr>
                <w:color w:val="000000"/>
                <w:sz w:val="13"/>
                <w:szCs w:val="13"/>
              </w:rPr>
              <w:t>200</w:t>
            </w:r>
            <w:r w:rsidR="00403BC7">
              <w:rPr>
                <w:color w:val="000000"/>
                <w:sz w:val="13"/>
                <w:szCs w:val="13"/>
              </w:rPr>
              <w:t>8</w:t>
            </w:r>
            <w:r>
              <w:rPr>
                <w:color w:val="000000"/>
                <w:sz w:val="13"/>
                <w:szCs w:val="13"/>
              </w:rPr>
              <w:t>-0</w:t>
            </w:r>
            <w:r w:rsidR="00403BC7">
              <w:rPr>
                <w:color w:val="000000"/>
                <w:sz w:val="13"/>
                <w:szCs w:val="13"/>
              </w:rPr>
              <w:t>9</w:t>
            </w:r>
            <w:r w:rsidR="009F5769">
              <w:rPr>
                <w:color w:val="000000"/>
                <w:sz w:val="13"/>
                <w:szCs w:val="13"/>
                <w:vertAlign w:val="superscript"/>
              </w:rPr>
              <w:t xml:space="preserve"> </w:t>
            </w:r>
          </w:p>
        </w:tc>
      </w:tr>
      <w:tr w:rsidR="007E33F0" w:rsidTr="00D65E55">
        <w:trPr>
          <w:cantSplit/>
          <w:trHeight w:hRule="exact" w:val="220"/>
        </w:trPr>
        <w:tc>
          <w:tcPr>
            <w:tcW w:w="3870" w:type="dxa"/>
            <w:gridSpan w:val="4"/>
            <w:vMerge/>
            <w:tcBorders>
              <w:bottom w:val="single" w:sz="12" w:space="0" w:color="auto"/>
              <w:right w:val="single" w:sz="4" w:space="0" w:color="auto"/>
            </w:tcBorders>
            <w:vAlign w:val="center"/>
          </w:tcPr>
          <w:p w:rsidR="007E33F0" w:rsidRDefault="007E33F0" w:rsidP="007E33F0">
            <w:pPr>
              <w:jc w:val="right"/>
              <w:rPr>
                <w:color w:val="000000"/>
                <w:sz w:val="13"/>
                <w:szCs w:val="13"/>
              </w:rPr>
            </w:pPr>
          </w:p>
        </w:tc>
        <w:tc>
          <w:tcPr>
            <w:tcW w:w="930" w:type="dxa"/>
            <w:tcBorders>
              <w:left w:val="single" w:sz="4" w:space="0" w:color="auto"/>
              <w:bottom w:val="single" w:sz="12" w:space="0" w:color="auto"/>
            </w:tcBorders>
            <w:vAlign w:val="center"/>
          </w:tcPr>
          <w:p w:rsidR="007E33F0" w:rsidRDefault="007E33F0" w:rsidP="007E33F0">
            <w:pPr>
              <w:jc w:val="right"/>
              <w:rPr>
                <w:color w:val="000000"/>
                <w:sz w:val="14"/>
                <w:szCs w:val="14"/>
              </w:rPr>
            </w:pPr>
            <w:r>
              <w:rPr>
                <w:color w:val="000000"/>
                <w:sz w:val="15"/>
                <w:szCs w:val="15"/>
              </w:rPr>
              <w:t>Credit</w:t>
            </w:r>
          </w:p>
        </w:tc>
        <w:tc>
          <w:tcPr>
            <w:tcW w:w="810" w:type="dxa"/>
            <w:gridSpan w:val="2"/>
            <w:tcBorders>
              <w:bottom w:val="single" w:sz="12" w:space="0" w:color="auto"/>
            </w:tcBorders>
            <w:vAlign w:val="center"/>
          </w:tcPr>
          <w:p w:rsidR="007E33F0" w:rsidRDefault="007E33F0" w:rsidP="007E33F0">
            <w:pPr>
              <w:jc w:val="right"/>
              <w:rPr>
                <w:color w:val="000000"/>
                <w:sz w:val="14"/>
                <w:szCs w:val="14"/>
              </w:rPr>
            </w:pPr>
            <w:r>
              <w:rPr>
                <w:color w:val="000000"/>
                <w:sz w:val="15"/>
                <w:szCs w:val="15"/>
              </w:rPr>
              <w:t>Debit</w:t>
            </w:r>
          </w:p>
        </w:tc>
        <w:tc>
          <w:tcPr>
            <w:tcW w:w="834" w:type="dxa"/>
            <w:tcBorders>
              <w:bottom w:val="single" w:sz="12" w:space="0" w:color="auto"/>
            </w:tcBorders>
            <w:vAlign w:val="center"/>
          </w:tcPr>
          <w:p w:rsidR="007E33F0" w:rsidRDefault="007E33F0" w:rsidP="007E33F0">
            <w:pPr>
              <w:jc w:val="right"/>
              <w:rPr>
                <w:color w:val="000000"/>
                <w:sz w:val="14"/>
                <w:szCs w:val="14"/>
              </w:rPr>
            </w:pPr>
            <w:r>
              <w:rPr>
                <w:color w:val="000000"/>
                <w:sz w:val="15"/>
                <w:szCs w:val="15"/>
              </w:rPr>
              <w:t xml:space="preserve">Net </w:t>
            </w:r>
          </w:p>
        </w:tc>
        <w:tc>
          <w:tcPr>
            <w:tcW w:w="90" w:type="dxa"/>
            <w:tcBorders>
              <w:bottom w:val="single" w:sz="12" w:space="0" w:color="auto"/>
              <w:right w:val="single" w:sz="4" w:space="0" w:color="auto"/>
            </w:tcBorders>
            <w:vAlign w:val="center"/>
          </w:tcPr>
          <w:p w:rsidR="007E33F0" w:rsidRDefault="007E33F0" w:rsidP="007E33F0">
            <w:pPr>
              <w:jc w:val="right"/>
              <w:rPr>
                <w:color w:val="000000"/>
                <w:sz w:val="13"/>
                <w:szCs w:val="13"/>
              </w:rPr>
            </w:pPr>
          </w:p>
        </w:tc>
        <w:tc>
          <w:tcPr>
            <w:tcW w:w="876" w:type="dxa"/>
            <w:gridSpan w:val="4"/>
            <w:tcBorders>
              <w:left w:val="single" w:sz="4" w:space="0" w:color="auto"/>
              <w:bottom w:val="single" w:sz="12" w:space="0" w:color="auto"/>
            </w:tcBorders>
            <w:vAlign w:val="center"/>
          </w:tcPr>
          <w:p w:rsidR="007E33F0" w:rsidRDefault="007E33F0" w:rsidP="007E33F0">
            <w:pPr>
              <w:jc w:val="right"/>
              <w:rPr>
                <w:color w:val="000000"/>
                <w:sz w:val="15"/>
                <w:szCs w:val="15"/>
              </w:rPr>
            </w:pPr>
            <w:r>
              <w:rPr>
                <w:color w:val="000000"/>
                <w:sz w:val="15"/>
                <w:szCs w:val="15"/>
              </w:rPr>
              <w:t>Credit</w:t>
            </w:r>
          </w:p>
        </w:tc>
        <w:tc>
          <w:tcPr>
            <w:tcW w:w="810" w:type="dxa"/>
            <w:gridSpan w:val="2"/>
            <w:tcBorders>
              <w:bottom w:val="single" w:sz="12" w:space="0" w:color="auto"/>
            </w:tcBorders>
            <w:vAlign w:val="center"/>
          </w:tcPr>
          <w:p w:rsidR="007E33F0" w:rsidRDefault="007E33F0" w:rsidP="007E33F0">
            <w:pPr>
              <w:jc w:val="right"/>
              <w:rPr>
                <w:color w:val="000000"/>
                <w:sz w:val="15"/>
                <w:szCs w:val="15"/>
              </w:rPr>
            </w:pPr>
            <w:r>
              <w:rPr>
                <w:color w:val="000000"/>
                <w:sz w:val="15"/>
                <w:szCs w:val="15"/>
              </w:rPr>
              <w:t>Debit</w:t>
            </w:r>
          </w:p>
        </w:tc>
        <w:tc>
          <w:tcPr>
            <w:tcW w:w="714" w:type="dxa"/>
            <w:tcBorders>
              <w:bottom w:val="single" w:sz="12" w:space="0" w:color="auto"/>
            </w:tcBorders>
            <w:vAlign w:val="center"/>
          </w:tcPr>
          <w:p w:rsidR="007E33F0" w:rsidRDefault="007E33F0" w:rsidP="007E33F0">
            <w:pPr>
              <w:jc w:val="right"/>
              <w:rPr>
                <w:color w:val="000000"/>
                <w:sz w:val="15"/>
                <w:szCs w:val="15"/>
              </w:rPr>
            </w:pPr>
            <w:r>
              <w:rPr>
                <w:color w:val="000000"/>
                <w:sz w:val="15"/>
                <w:szCs w:val="15"/>
              </w:rPr>
              <w:t xml:space="preserve">Net </w:t>
            </w:r>
          </w:p>
        </w:tc>
      </w:tr>
      <w:tr w:rsidR="007E33F0" w:rsidTr="00D65E55">
        <w:tblPrEx>
          <w:tblCellMar>
            <w:left w:w="0" w:type="dxa"/>
            <w:right w:w="0" w:type="dxa"/>
          </w:tblCellMar>
        </w:tblPrEx>
        <w:trPr>
          <w:trHeight w:hRule="exact" w:val="110"/>
        </w:trPr>
        <w:tc>
          <w:tcPr>
            <w:tcW w:w="3870" w:type="dxa"/>
            <w:gridSpan w:val="4"/>
            <w:tcMar>
              <w:top w:w="15" w:type="dxa"/>
              <w:left w:w="15" w:type="dxa"/>
              <w:bottom w:w="0" w:type="dxa"/>
              <w:right w:w="15" w:type="dxa"/>
            </w:tcMar>
          </w:tcPr>
          <w:p w:rsidR="007E33F0" w:rsidRDefault="007E33F0" w:rsidP="007E33F0">
            <w:pPr>
              <w:rPr>
                <w:b/>
                <w:bCs/>
                <w:sz w:val="13"/>
                <w:szCs w:val="13"/>
              </w:rPr>
            </w:pPr>
          </w:p>
        </w:tc>
        <w:tc>
          <w:tcPr>
            <w:tcW w:w="930" w:type="dxa"/>
            <w:vAlign w:val="bottom"/>
          </w:tcPr>
          <w:p w:rsidR="007E33F0" w:rsidRDefault="007E33F0" w:rsidP="007E33F0">
            <w:pPr>
              <w:jc w:val="right"/>
              <w:rPr>
                <w:b/>
                <w:bCs/>
                <w:sz w:val="14"/>
                <w:szCs w:val="13"/>
              </w:rPr>
            </w:pPr>
          </w:p>
        </w:tc>
        <w:tc>
          <w:tcPr>
            <w:tcW w:w="810" w:type="dxa"/>
            <w:gridSpan w:val="2"/>
            <w:vAlign w:val="bottom"/>
          </w:tcPr>
          <w:p w:rsidR="007E33F0" w:rsidRDefault="007E33F0" w:rsidP="007E33F0">
            <w:pPr>
              <w:jc w:val="right"/>
              <w:rPr>
                <w:b/>
                <w:bCs/>
                <w:sz w:val="14"/>
                <w:szCs w:val="13"/>
              </w:rPr>
            </w:pPr>
          </w:p>
        </w:tc>
        <w:tc>
          <w:tcPr>
            <w:tcW w:w="834" w:type="dxa"/>
            <w:tcBorders>
              <w:top w:val="single" w:sz="12" w:space="0" w:color="auto"/>
            </w:tcBorders>
            <w:vAlign w:val="bottom"/>
          </w:tcPr>
          <w:p w:rsidR="007E33F0" w:rsidRDefault="007E33F0" w:rsidP="007E33F0">
            <w:pPr>
              <w:jc w:val="right"/>
              <w:rPr>
                <w:b/>
                <w:bCs/>
                <w:sz w:val="14"/>
                <w:szCs w:val="13"/>
              </w:rPr>
            </w:pPr>
          </w:p>
        </w:tc>
        <w:tc>
          <w:tcPr>
            <w:tcW w:w="90" w:type="dxa"/>
            <w:tcBorders>
              <w:top w:val="single" w:sz="12" w:space="0" w:color="auto"/>
            </w:tcBorders>
          </w:tcPr>
          <w:p w:rsidR="007E33F0" w:rsidRDefault="007E33F0" w:rsidP="007E33F0">
            <w:pPr>
              <w:rPr>
                <w:rFonts w:eastAsia="Arial Unicode MS"/>
                <w:b/>
                <w:bCs/>
                <w:sz w:val="14"/>
                <w:szCs w:val="13"/>
              </w:rPr>
            </w:pPr>
          </w:p>
        </w:tc>
        <w:tc>
          <w:tcPr>
            <w:tcW w:w="876" w:type="dxa"/>
            <w:gridSpan w:val="4"/>
            <w:vAlign w:val="bottom"/>
          </w:tcPr>
          <w:p w:rsidR="007E33F0" w:rsidRDefault="007E33F0" w:rsidP="007E33F0">
            <w:pPr>
              <w:jc w:val="right"/>
              <w:rPr>
                <w:b/>
                <w:bCs/>
                <w:sz w:val="14"/>
                <w:szCs w:val="13"/>
              </w:rPr>
            </w:pPr>
          </w:p>
        </w:tc>
        <w:tc>
          <w:tcPr>
            <w:tcW w:w="810" w:type="dxa"/>
            <w:gridSpan w:val="2"/>
            <w:vAlign w:val="bottom"/>
          </w:tcPr>
          <w:p w:rsidR="007E33F0" w:rsidRDefault="007E33F0" w:rsidP="007E33F0">
            <w:pPr>
              <w:jc w:val="right"/>
              <w:rPr>
                <w:sz w:val="14"/>
                <w:szCs w:val="13"/>
              </w:rPr>
            </w:pPr>
          </w:p>
        </w:tc>
        <w:tc>
          <w:tcPr>
            <w:tcW w:w="714" w:type="dxa"/>
            <w:vAlign w:val="bottom"/>
          </w:tcPr>
          <w:p w:rsidR="007E33F0" w:rsidRDefault="007E33F0" w:rsidP="007E33F0">
            <w:pPr>
              <w:jc w:val="right"/>
              <w:rPr>
                <w:sz w:val="14"/>
                <w:szCs w:val="13"/>
              </w:rPr>
            </w:pPr>
          </w:p>
        </w:tc>
      </w:tr>
      <w:tr w:rsidR="00C075F3" w:rsidTr="00605E78">
        <w:tblPrEx>
          <w:tblCellMar>
            <w:left w:w="0" w:type="dxa"/>
            <w:right w:w="0" w:type="dxa"/>
          </w:tblCellMar>
        </w:tblPrEx>
        <w:trPr>
          <w:trHeight w:hRule="exact" w:val="187"/>
        </w:trPr>
        <w:tc>
          <w:tcPr>
            <w:tcW w:w="3870" w:type="dxa"/>
            <w:gridSpan w:val="4"/>
            <w:tcMar>
              <w:top w:w="15" w:type="dxa"/>
              <w:left w:w="15" w:type="dxa"/>
              <w:bottom w:w="0" w:type="dxa"/>
              <w:right w:w="15" w:type="dxa"/>
            </w:tcMar>
            <w:vAlign w:val="center"/>
          </w:tcPr>
          <w:p w:rsidR="00C075F3" w:rsidRDefault="00C075F3" w:rsidP="000951FF">
            <w:pPr>
              <w:rPr>
                <w:rFonts w:eastAsia="Arial Unicode MS"/>
                <w:b/>
                <w:bCs/>
                <w:sz w:val="13"/>
                <w:szCs w:val="13"/>
              </w:rPr>
            </w:pPr>
            <w:r>
              <w:rPr>
                <w:b/>
                <w:bCs/>
                <w:sz w:val="13"/>
                <w:szCs w:val="13"/>
              </w:rPr>
              <w:t>            </w:t>
            </w:r>
            <w:r>
              <w:rPr>
                <w:sz w:val="13"/>
                <w:szCs w:val="13"/>
              </w:rPr>
              <w:t>2.   Portfolio investment</w:t>
            </w:r>
          </w:p>
        </w:tc>
        <w:tc>
          <w:tcPr>
            <w:tcW w:w="930" w:type="dxa"/>
            <w:vAlign w:val="center"/>
          </w:tcPr>
          <w:p w:rsidR="00C075F3" w:rsidRPr="00A54AAD" w:rsidRDefault="00C075F3" w:rsidP="00605E78">
            <w:pPr>
              <w:jc w:val="right"/>
              <w:rPr>
                <w:sz w:val="13"/>
                <w:szCs w:val="13"/>
              </w:rPr>
            </w:pPr>
            <w:r w:rsidRPr="00A54AAD">
              <w:rPr>
                <w:sz w:val="13"/>
                <w:szCs w:val="13"/>
              </w:rPr>
              <w:t xml:space="preserve">37 </w:t>
            </w:r>
          </w:p>
        </w:tc>
        <w:tc>
          <w:tcPr>
            <w:tcW w:w="810" w:type="dxa"/>
            <w:gridSpan w:val="2"/>
            <w:vAlign w:val="center"/>
          </w:tcPr>
          <w:p w:rsidR="00C075F3" w:rsidRPr="00A54AAD" w:rsidRDefault="00C075F3" w:rsidP="00605E78">
            <w:pPr>
              <w:jc w:val="right"/>
              <w:rPr>
                <w:sz w:val="13"/>
                <w:szCs w:val="13"/>
              </w:rPr>
            </w:pPr>
            <w:r w:rsidRPr="00A54AAD">
              <w:rPr>
                <w:sz w:val="13"/>
                <w:szCs w:val="13"/>
              </w:rPr>
              <w:t xml:space="preserve">5 </w:t>
            </w:r>
          </w:p>
        </w:tc>
        <w:tc>
          <w:tcPr>
            <w:tcW w:w="834" w:type="dxa"/>
            <w:vAlign w:val="center"/>
          </w:tcPr>
          <w:p w:rsidR="00C075F3" w:rsidRPr="00A54AAD" w:rsidRDefault="00C075F3" w:rsidP="00605E78">
            <w:pPr>
              <w:jc w:val="right"/>
              <w:rPr>
                <w:sz w:val="13"/>
                <w:szCs w:val="13"/>
              </w:rPr>
            </w:pPr>
            <w:r w:rsidRPr="00A54AAD">
              <w:rPr>
                <w:sz w:val="13"/>
                <w:szCs w:val="13"/>
              </w:rPr>
              <w:t xml:space="preserve">32 </w:t>
            </w:r>
          </w:p>
        </w:tc>
        <w:tc>
          <w:tcPr>
            <w:tcW w:w="90" w:type="dxa"/>
            <w:vAlign w:val="center"/>
          </w:tcPr>
          <w:p w:rsidR="00C075F3" w:rsidRPr="00A54AAD" w:rsidRDefault="00C075F3" w:rsidP="00605E78">
            <w:pPr>
              <w:jc w:val="right"/>
              <w:rPr>
                <w:sz w:val="13"/>
                <w:szCs w:val="13"/>
              </w:rPr>
            </w:pPr>
            <w:r w:rsidRPr="00A54AAD">
              <w:rPr>
                <w:sz w:val="13"/>
                <w:szCs w:val="13"/>
              </w:rPr>
              <w:t> </w:t>
            </w:r>
          </w:p>
        </w:tc>
        <w:tc>
          <w:tcPr>
            <w:tcW w:w="876" w:type="dxa"/>
            <w:gridSpan w:val="4"/>
            <w:vAlign w:val="center"/>
          </w:tcPr>
          <w:p w:rsidR="00C075F3" w:rsidRPr="00A54AAD" w:rsidRDefault="00A54AAD" w:rsidP="00605E78">
            <w:pPr>
              <w:jc w:val="right"/>
              <w:rPr>
                <w:sz w:val="13"/>
                <w:szCs w:val="13"/>
              </w:rPr>
            </w:pPr>
            <w:r w:rsidRPr="00A54AAD">
              <w:rPr>
                <w:sz w:val="13"/>
                <w:szCs w:val="13"/>
              </w:rPr>
              <w:t>-</w:t>
            </w:r>
            <w:r w:rsidR="00C075F3" w:rsidRPr="00A54AAD">
              <w:rPr>
                <w:sz w:val="13"/>
                <w:szCs w:val="13"/>
              </w:rPr>
              <w:t xml:space="preserve"> </w:t>
            </w:r>
          </w:p>
        </w:tc>
        <w:tc>
          <w:tcPr>
            <w:tcW w:w="810" w:type="dxa"/>
            <w:gridSpan w:val="2"/>
            <w:vAlign w:val="center"/>
          </w:tcPr>
          <w:p w:rsidR="00C075F3" w:rsidRPr="00A54AAD" w:rsidRDefault="00C075F3" w:rsidP="00605E78">
            <w:pPr>
              <w:jc w:val="right"/>
              <w:rPr>
                <w:sz w:val="13"/>
                <w:szCs w:val="13"/>
              </w:rPr>
            </w:pPr>
            <w:r w:rsidRPr="00A54AAD">
              <w:rPr>
                <w:sz w:val="13"/>
                <w:szCs w:val="13"/>
              </w:rPr>
              <w:t xml:space="preserve">1,073 </w:t>
            </w:r>
          </w:p>
        </w:tc>
        <w:tc>
          <w:tcPr>
            <w:tcW w:w="714" w:type="dxa"/>
            <w:vAlign w:val="center"/>
          </w:tcPr>
          <w:p w:rsidR="00C075F3" w:rsidRPr="00A54AAD" w:rsidRDefault="00C075F3" w:rsidP="00605E78">
            <w:pPr>
              <w:jc w:val="right"/>
              <w:rPr>
                <w:sz w:val="13"/>
                <w:szCs w:val="13"/>
              </w:rPr>
            </w:pPr>
            <w:r w:rsidRPr="00A54AAD">
              <w:rPr>
                <w:sz w:val="13"/>
                <w:szCs w:val="13"/>
              </w:rPr>
              <w:t>(1,073)</w:t>
            </w:r>
          </w:p>
        </w:tc>
      </w:tr>
      <w:tr w:rsidR="00C075F3" w:rsidTr="00605E78">
        <w:tblPrEx>
          <w:tblCellMar>
            <w:left w:w="0" w:type="dxa"/>
            <w:right w:w="0" w:type="dxa"/>
          </w:tblCellMar>
        </w:tblPrEx>
        <w:trPr>
          <w:trHeight w:hRule="exact" w:val="187"/>
        </w:trPr>
        <w:tc>
          <w:tcPr>
            <w:tcW w:w="3870" w:type="dxa"/>
            <w:gridSpan w:val="4"/>
            <w:tcMar>
              <w:top w:w="15" w:type="dxa"/>
              <w:left w:w="15" w:type="dxa"/>
              <w:bottom w:w="0" w:type="dxa"/>
              <w:right w:w="15" w:type="dxa"/>
            </w:tcMar>
            <w:vAlign w:val="center"/>
          </w:tcPr>
          <w:p w:rsidR="00C075F3" w:rsidRDefault="00C075F3" w:rsidP="000951FF">
            <w:pPr>
              <w:rPr>
                <w:rFonts w:eastAsia="Arial Unicode MS"/>
                <w:b/>
                <w:bCs/>
                <w:sz w:val="13"/>
                <w:szCs w:val="13"/>
              </w:rPr>
            </w:pPr>
            <w:r>
              <w:rPr>
                <w:b/>
                <w:bCs/>
                <w:sz w:val="13"/>
                <w:szCs w:val="13"/>
              </w:rPr>
              <w:t xml:space="preserve">                </w:t>
            </w:r>
            <w:r>
              <w:rPr>
                <w:sz w:val="13"/>
                <w:szCs w:val="13"/>
              </w:rPr>
              <w:t>2.1   Assets</w:t>
            </w:r>
          </w:p>
        </w:tc>
        <w:tc>
          <w:tcPr>
            <w:tcW w:w="930" w:type="dxa"/>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10" w:type="dxa"/>
            <w:gridSpan w:val="2"/>
            <w:vAlign w:val="center"/>
          </w:tcPr>
          <w:p w:rsidR="00C075F3" w:rsidRDefault="00C075F3" w:rsidP="00605E78">
            <w:pPr>
              <w:jc w:val="right"/>
              <w:rPr>
                <w:sz w:val="13"/>
                <w:szCs w:val="13"/>
              </w:rPr>
            </w:pPr>
            <w:r>
              <w:rPr>
                <w:sz w:val="13"/>
                <w:szCs w:val="13"/>
              </w:rPr>
              <w:t xml:space="preserve">5 </w:t>
            </w:r>
          </w:p>
        </w:tc>
        <w:tc>
          <w:tcPr>
            <w:tcW w:w="834" w:type="dxa"/>
            <w:vAlign w:val="center"/>
          </w:tcPr>
          <w:p w:rsidR="00C075F3" w:rsidRDefault="00C075F3" w:rsidP="00605E78">
            <w:pPr>
              <w:jc w:val="right"/>
              <w:rPr>
                <w:sz w:val="13"/>
                <w:szCs w:val="13"/>
              </w:rPr>
            </w:pPr>
            <w:r>
              <w:rPr>
                <w:sz w:val="13"/>
                <w:szCs w:val="13"/>
              </w:rPr>
              <w:t>(5)</w:t>
            </w:r>
          </w:p>
        </w:tc>
        <w:tc>
          <w:tcPr>
            <w:tcW w:w="90" w:type="dxa"/>
            <w:vAlign w:val="center"/>
          </w:tcPr>
          <w:p w:rsidR="00C075F3" w:rsidRDefault="00C075F3" w:rsidP="00605E78">
            <w:pPr>
              <w:jc w:val="right"/>
              <w:rPr>
                <w:sz w:val="13"/>
                <w:szCs w:val="13"/>
              </w:rPr>
            </w:pPr>
            <w:r>
              <w:rPr>
                <w:sz w:val="13"/>
                <w:szCs w:val="13"/>
              </w:rPr>
              <w:t> </w:t>
            </w:r>
          </w:p>
        </w:tc>
        <w:tc>
          <w:tcPr>
            <w:tcW w:w="876" w:type="dxa"/>
            <w:gridSpan w:val="4"/>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10" w:type="dxa"/>
            <w:gridSpan w:val="2"/>
            <w:vAlign w:val="center"/>
          </w:tcPr>
          <w:p w:rsidR="00C075F3" w:rsidRDefault="00C075F3" w:rsidP="00605E78">
            <w:pPr>
              <w:jc w:val="right"/>
              <w:rPr>
                <w:sz w:val="13"/>
                <w:szCs w:val="13"/>
              </w:rPr>
            </w:pPr>
            <w:r>
              <w:rPr>
                <w:sz w:val="13"/>
                <w:szCs w:val="13"/>
              </w:rPr>
              <w:t xml:space="preserve">41 </w:t>
            </w:r>
          </w:p>
        </w:tc>
        <w:tc>
          <w:tcPr>
            <w:tcW w:w="714" w:type="dxa"/>
            <w:vAlign w:val="center"/>
          </w:tcPr>
          <w:p w:rsidR="00C075F3" w:rsidRDefault="00C075F3" w:rsidP="00605E78">
            <w:pPr>
              <w:jc w:val="right"/>
              <w:rPr>
                <w:sz w:val="13"/>
                <w:szCs w:val="13"/>
              </w:rPr>
            </w:pPr>
            <w:r>
              <w:rPr>
                <w:sz w:val="13"/>
                <w:szCs w:val="13"/>
              </w:rPr>
              <w:t>(41)</w:t>
            </w:r>
          </w:p>
        </w:tc>
      </w:tr>
      <w:tr w:rsidR="00C075F3" w:rsidTr="00605E78">
        <w:tblPrEx>
          <w:tblCellMar>
            <w:left w:w="0" w:type="dxa"/>
            <w:right w:w="0" w:type="dxa"/>
          </w:tblCellMar>
        </w:tblPrEx>
        <w:trPr>
          <w:trHeight w:hRule="exact" w:val="187"/>
        </w:trPr>
        <w:tc>
          <w:tcPr>
            <w:tcW w:w="3870" w:type="dxa"/>
            <w:gridSpan w:val="4"/>
            <w:tcMar>
              <w:top w:w="15" w:type="dxa"/>
              <w:left w:w="15" w:type="dxa"/>
              <w:bottom w:w="0" w:type="dxa"/>
              <w:right w:w="15" w:type="dxa"/>
            </w:tcMar>
            <w:vAlign w:val="center"/>
          </w:tcPr>
          <w:p w:rsidR="00C075F3" w:rsidRDefault="00C075F3" w:rsidP="000951FF">
            <w:pPr>
              <w:rPr>
                <w:rFonts w:eastAsia="Arial Unicode MS"/>
                <w:b/>
                <w:bCs/>
                <w:sz w:val="13"/>
                <w:szCs w:val="13"/>
              </w:rPr>
            </w:pPr>
            <w:r>
              <w:rPr>
                <w:b/>
                <w:bCs/>
                <w:sz w:val="13"/>
                <w:szCs w:val="13"/>
              </w:rPr>
              <w:t xml:space="preserve">                </w:t>
            </w:r>
            <w:r>
              <w:rPr>
                <w:sz w:val="13"/>
                <w:szCs w:val="13"/>
              </w:rPr>
              <w:t>2.2   Liabilities</w:t>
            </w:r>
          </w:p>
        </w:tc>
        <w:tc>
          <w:tcPr>
            <w:tcW w:w="930" w:type="dxa"/>
            <w:vAlign w:val="center"/>
          </w:tcPr>
          <w:p w:rsidR="00C075F3" w:rsidRDefault="00C075F3" w:rsidP="00605E78">
            <w:pPr>
              <w:jc w:val="right"/>
              <w:rPr>
                <w:sz w:val="13"/>
                <w:szCs w:val="13"/>
              </w:rPr>
            </w:pPr>
            <w:r>
              <w:rPr>
                <w:sz w:val="13"/>
                <w:szCs w:val="13"/>
              </w:rPr>
              <w:t xml:space="preserve">37 </w:t>
            </w:r>
          </w:p>
        </w:tc>
        <w:tc>
          <w:tcPr>
            <w:tcW w:w="810" w:type="dxa"/>
            <w:gridSpan w:val="2"/>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34" w:type="dxa"/>
            <w:vAlign w:val="center"/>
          </w:tcPr>
          <w:p w:rsidR="00C075F3" w:rsidRDefault="00C075F3" w:rsidP="00605E78">
            <w:pPr>
              <w:jc w:val="right"/>
              <w:rPr>
                <w:sz w:val="13"/>
                <w:szCs w:val="13"/>
              </w:rPr>
            </w:pPr>
            <w:r>
              <w:rPr>
                <w:sz w:val="13"/>
                <w:szCs w:val="13"/>
              </w:rPr>
              <w:t xml:space="preserve">37 </w:t>
            </w:r>
          </w:p>
        </w:tc>
        <w:tc>
          <w:tcPr>
            <w:tcW w:w="90" w:type="dxa"/>
            <w:vAlign w:val="center"/>
          </w:tcPr>
          <w:p w:rsidR="00C075F3" w:rsidRDefault="00C075F3" w:rsidP="00605E78">
            <w:pPr>
              <w:jc w:val="right"/>
              <w:rPr>
                <w:sz w:val="13"/>
                <w:szCs w:val="13"/>
              </w:rPr>
            </w:pPr>
            <w:r>
              <w:rPr>
                <w:sz w:val="13"/>
                <w:szCs w:val="13"/>
              </w:rPr>
              <w:t> </w:t>
            </w:r>
          </w:p>
        </w:tc>
        <w:tc>
          <w:tcPr>
            <w:tcW w:w="876" w:type="dxa"/>
            <w:gridSpan w:val="4"/>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10" w:type="dxa"/>
            <w:gridSpan w:val="2"/>
            <w:vAlign w:val="center"/>
          </w:tcPr>
          <w:p w:rsidR="00C075F3" w:rsidRDefault="00C075F3" w:rsidP="00605E78">
            <w:pPr>
              <w:jc w:val="right"/>
              <w:rPr>
                <w:sz w:val="13"/>
                <w:szCs w:val="13"/>
              </w:rPr>
            </w:pPr>
            <w:r>
              <w:rPr>
                <w:sz w:val="13"/>
                <w:szCs w:val="13"/>
              </w:rPr>
              <w:t xml:space="preserve">1,032 </w:t>
            </w:r>
          </w:p>
        </w:tc>
        <w:tc>
          <w:tcPr>
            <w:tcW w:w="714" w:type="dxa"/>
            <w:vAlign w:val="center"/>
          </w:tcPr>
          <w:p w:rsidR="00C075F3" w:rsidRDefault="00C075F3" w:rsidP="00605E78">
            <w:pPr>
              <w:jc w:val="right"/>
              <w:rPr>
                <w:sz w:val="13"/>
                <w:szCs w:val="13"/>
              </w:rPr>
            </w:pPr>
            <w:r>
              <w:rPr>
                <w:sz w:val="13"/>
                <w:szCs w:val="13"/>
              </w:rPr>
              <w:t>(1,032)</w:t>
            </w:r>
          </w:p>
        </w:tc>
      </w:tr>
      <w:tr w:rsidR="00C075F3" w:rsidTr="00605E78">
        <w:tblPrEx>
          <w:tblCellMar>
            <w:left w:w="0" w:type="dxa"/>
            <w:right w:w="0" w:type="dxa"/>
          </w:tblCellMar>
        </w:tblPrEx>
        <w:trPr>
          <w:cantSplit/>
          <w:trHeight w:hRule="exact" w:val="187"/>
        </w:trPr>
        <w:tc>
          <w:tcPr>
            <w:tcW w:w="3870" w:type="dxa"/>
            <w:gridSpan w:val="4"/>
            <w:tcMar>
              <w:top w:w="15" w:type="dxa"/>
              <w:left w:w="15" w:type="dxa"/>
              <w:bottom w:w="0" w:type="dxa"/>
              <w:right w:w="15" w:type="dxa"/>
            </w:tcMar>
            <w:vAlign w:val="center"/>
          </w:tcPr>
          <w:p w:rsidR="00C075F3" w:rsidRDefault="00C075F3" w:rsidP="000951FF">
            <w:pPr>
              <w:rPr>
                <w:rFonts w:eastAsia="Arial Unicode MS"/>
                <w:b/>
                <w:bCs/>
                <w:sz w:val="13"/>
                <w:szCs w:val="13"/>
              </w:rPr>
            </w:pPr>
            <w:r>
              <w:rPr>
                <w:b/>
                <w:bCs/>
                <w:sz w:val="13"/>
                <w:szCs w:val="13"/>
              </w:rPr>
              <w:t xml:space="preserve">            </w:t>
            </w:r>
            <w:r>
              <w:rPr>
                <w:sz w:val="13"/>
                <w:szCs w:val="13"/>
              </w:rPr>
              <w:t>3.   Other investment</w:t>
            </w:r>
          </w:p>
        </w:tc>
        <w:tc>
          <w:tcPr>
            <w:tcW w:w="930" w:type="dxa"/>
            <w:vAlign w:val="center"/>
          </w:tcPr>
          <w:p w:rsidR="00C075F3" w:rsidRPr="00A54AAD" w:rsidRDefault="00C075F3" w:rsidP="00605E78">
            <w:pPr>
              <w:jc w:val="right"/>
              <w:rPr>
                <w:sz w:val="13"/>
                <w:szCs w:val="13"/>
              </w:rPr>
            </w:pPr>
            <w:r w:rsidRPr="00A54AAD">
              <w:rPr>
                <w:sz w:val="13"/>
                <w:szCs w:val="13"/>
              </w:rPr>
              <w:t xml:space="preserve">5,415 </w:t>
            </w:r>
          </w:p>
        </w:tc>
        <w:tc>
          <w:tcPr>
            <w:tcW w:w="810" w:type="dxa"/>
            <w:gridSpan w:val="2"/>
            <w:vAlign w:val="center"/>
          </w:tcPr>
          <w:p w:rsidR="00C075F3" w:rsidRPr="00A54AAD" w:rsidRDefault="00C075F3" w:rsidP="00605E78">
            <w:pPr>
              <w:jc w:val="right"/>
              <w:rPr>
                <w:sz w:val="13"/>
                <w:szCs w:val="13"/>
              </w:rPr>
            </w:pPr>
            <w:r w:rsidRPr="00A54AAD">
              <w:rPr>
                <w:sz w:val="13"/>
                <w:szCs w:val="13"/>
              </w:rPr>
              <w:t xml:space="preserve">2,824 </w:t>
            </w:r>
          </w:p>
        </w:tc>
        <w:tc>
          <w:tcPr>
            <w:tcW w:w="834" w:type="dxa"/>
            <w:vAlign w:val="center"/>
          </w:tcPr>
          <w:p w:rsidR="00C075F3" w:rsidRPr="00A54AAD" w:rsidRDefault="00C075F3" w:rsidP="00605E78">
            <w:pPr>
              <w:jc w:val="right"/>
              <w:rPr>
                <w:sz w:val="13"/>
                <w:szCs w:val="13"/>
              </w:rPr>
            </w:pPr>
            <w:r w:rsidRPr="00A54AAD">
              <w:rPr>
                <w:sz w:val="13"/>
                <w:szCs w:val="13"/>
              </w:rPr>
              <w:t xml:space="preserve">2,591 </w:t>
            </w:r>
          </w:p>
        </w:tc>
        <w:tc>
          <w:tcPr>
            <w:tcW w:w="90" w:type="dxa"/>
            <w:vAlign w:val="center"/>
          </w:tcPr>
          <w:p w:rsidR="00C075F3" w:rsidRPr="00A54AAD" w:rsidRDefault="00C075F3" w:rsidP="00605E78">
            <w:pPr>
              <w:jc w:val="right"/>
              <w:rPr>
                <w:sz w:val="13"/>
                <w:szCs w:val="13"/>
              </w:rPr>
            </w:pPr>
            <w:r w:rsidRPr="00A54AAD">
              <w:rPr>
                <w:sz w:val="13"/>
                <w:szCs w:val="13"/>
              </w:rPr>
              <w:t> </w:t>
            </w:r>
          </w:p>
        </w:tc>
        <w:tc>
          <w:tcPr>
            <w:tcW w:w="876" w:type="dxa"/>
            <w:gridSpan w:val="4"/>
            <w:vAlign w:val="center"/>
          </w:tcPr>
          <w:p w:rsidR="00C075F3" w:rsidRPr="00A54AAD" w:rsidRDefault="00C075F3" w:rsidP="00605E78">
            <w:pPr>
              <w:jc w:val="right"/>
              <w:rPr>
                <w:sz w:val="13"/>
                <w:szCs w:val="13"/>
              </w:rPr>
            </w:pPr>
            <w:r w:rsidRPr="00A54AAD">
              <w:rPr>
                <w:sz w:val="13"/>
                <w:szCs w:val="13"/>
              </w:rPr>
              <w:t xml:space="preserve">10,292 </w:t>
            </w:r>
          </w:p>
        </w:tc>
        <w:tc>
          <w:tcPr>
            <w:tcW w:w="810" w:type="dxa"/>
            <w:gridSpan w:val="2"/>
            <w:vAlign w:val="center"/>
          </w:tcPr>
          <w:p w:rsidR="00C075F3" w:rsidRPr="00A54AAD" w:rsidRDefault="00C075F3" w:rsidP="00605E78">
            <w:pPr>
              <w:jc w:val="right"/>
              <w:rPr>
                <w:sz w:val="13"/>
                <w:szCs w:val="13"/>
              </w:rPr>
            </w:pPr>
            <w:r w:rsidRPr="00A54AAD">
              <w:rPr>
                <w:sz w:val="13"/>
                <w:szCs w:val="13"/>
              </w:rPr>
              <w:t xml:space="preserve">3,591 </w:t>
            </w:r>
          </w:p>
        </w:tc>
        <w:tc>
          <w:tcPr>
            <w:tcW w:w="714" w:type="dxa"/>
            <w:vAlign w:val="center"/>
          </w:tcPr>
          <w:p w:rsidR="00C075F3" w:rsidRPr="00A54AAD" w:rsidRDefault="00C075F3" w:rsidP="00605E78">
            <w:pPr>
              <w:jc w:val="right"/>
              <w:rPr>
                <w:sz w:val="13"/>
                <w:szCs w:val="13"/>
              </w:rPr>
            </w:pPr>
            <w:r w:rsidRPr="00A54AAD">
              <w:rPr>
                <w:sz w:val="13"/>
                <w:szCs w:val="13"/>
              </w:rPr>
              <w:t xml:space="preserve">6,701 </w:t>
            </w:r>
          </w:p>
        </w:tc>
      </w:tr>
      <w:tr w:rsidR="00C075F3" w:rsidTr="00605E78">
        <w:tblPrEx>
          <w:tblCellMar>
            <w:left w:w="0" w:type="dxa"/>
            <w:right w:w="0" w:type="dxa"/>
          </w:tblCellMar>
        </w:tblPrEx>
        <w:trPr>
          <w:trHeight w:hRule="exact" w:val="187"/>
        </w:trPr>
        <w:tc>
          <w:tcPr>
            <w:tcW w:w="3870" w:type="dxa"/>
            <w:gridSpan w:val="4"/>
            <w:tcMar>
              <w:top w:w="15" w:type="dxa"/>
              <w:left w:w="15" w:type="dxa"/>
              <w:bottom w:w="0" w:type="dxa"/>
              <w:right w:w="15" w:type="dxa"/>
            </w:tcMar>
            <w:vAlign w:val="center"/>
          </w:tcPr>
          <w:p w:rsidR="00C075F3" w:rsidRDefault="00C075F3" w:rsidP="000951FF">
            <w:pPr>
              <w:rPr>
                <w:rFonts w:eastAsia="Arial Unicode MS"/>
                <w:b/>
                <w:bCs/>
                <w:sz w:val="13"/>
                <w:szCs w:val="13"/>
              </w:rPr>
            </w:pPr>
            <w:r>
              <w:rPr>
                <w:b/>
                <w:bCs/>
                <w:sz w:val="13"/>
                <w:szCs w:val="13"/>
              </w:rPr>
              <w:t xml:space="preserve">                </w:t>
            </w:r>
            <w:r>
              <w:rPr>
                <w:sz w:val="13"/>
                <w:szCs w:val="13"/>
              </w:rPr>
              <w:t>3.1   Assets</w:t>
            </w:r>
          </w:p>
        </w:tc>
        <w:tc>
          <w:tcPr>
            <w:tcW w:w="930" w:type="dxa"/>
            <w:vAlign w:val="center"/>
          </w:tcPr>
          <w:p w:rsidR="00C075F3" w:rsidRPr="00A54AAD" w:rsidRDefault="00C075F3" w:rsidP="00605E78">
            <w:pPr>
              <w:jc w:val="right"/>
              <w:rPr>
                <w:sz w:val="13"/>
                <w:szCs w:val="13"/>
              </w:rPr>
            </w:pPr>
            <w:r w:rsidRPr="00A54AAD">
              <w:rPr>
                <w:sz w:val="13"/>
                <w:szCs w:val="13"/>
              </w:rPr>
              <w:t xml:space="preserve">627 </w:t>
            </w:r>
          </w:p>
        </w:tc>
        <w:tc>
          <w:tcPr>
            <w:tcW w:w="810" w:type="dxa"/>
            <w:gridSpan w:val="2"/>
            <w:vAlign w:val="center"/>
          </w:tcPr>
          <w:p w:rsidR="00C075F3" w:rsidRPr="00A54AAD" w:rsidRDefault="00C075F3" w:rsidP="00605E78">
            <w:pPr>
              <w:jc w:val="right"/>
              <w:rPr>
                <w:sz w:val="13"/>
                <w:szCs w:val="13"/>
              </w:rPr>
            </w:pPr>
            <w:r w:rsidRPr="00A54AAD">
              <w:rPr>
                <w:sz w:val="13"/>
                <w:szCs w:val="13"/>
              </w:rPr>
              <w:t xml:space="preserve">595 </w:t>
            </w:r>
          </w:p>
        </w:tc>
        <w:tc>
          <w:tcPr>
            <w:tcW w:w="834" w:type="dxa"/>
            <w:vAlign w:val="center"/>
          </w:tcPr>
          <w:p w:rsidR="00C075F3" w:rsidRPr="00A54AAD" w:rsidRDefault="00C075F3" w:rsidP="00605E78">
            <w:pPr>
              <w:jc w:val="right"/>
              <w:rPr>
                <w:sz w:val="13"/>
                <w:szCs w:val="13"/>
              </w:rPr>
            </w:pPr>
            <w:r w:rsidRPr="00A54AAD">
              <w:rPr>
                <w:sz w:val="13"/>
                <w:szCs w:val="13"/>
              </w:rPr>
              <w:t xml:space="preserve">32 </w:t>
            </w:r>
          </w:p>
        </w:tc>
        <w:tc>
          <w:tcPr>
            <w:tcW w:w="90" w:type="dxa"/>
            <w:vAlign w:val="center"/>
          </w:tcPr>
          <w:p w:rsidR="00C075F3" w:rsidRPr="00A54AAD" w:rsidRDefault="00C075F3" w:rsidP="00605E78">
            <w:pPr>
              <w:jc w:val="right"/>
              <w:rPr>
                <w:sz w:val="13"/>
                <w:szCs w:val="13"/>
              </w:rPr>
            </w:pPr>
            <w:r w:rsidRPr="00A54AAD">
              <w:rPr>
                <w:sz w:val="13"/>
                <w:szCs w:val="13"/>
              </w:rPr>
              <w:t> </w:t>
            </w:r>
          </w:p>
        </w:tc>
        <w:tc>
          <w:tcPr>
            <w:tcW w:w="876" w:type="dxa"/>
            <w:gridSpan w:val="4"/>
            <w:vAlign w:val="center"/>
          </w:tcPr>
          <w:p w:rsidR="00C075F3" w:rsidRPr="00A54AAD" w:rsidRDefault="00C075F3" w:rsidP="00605E78">
            <w:pPr>
              <w:jc w:val="right"/>
              <w:rPr>
                <w:sz w:val="13"/>
                <w:szCs w:val="13"/>
              </w:rPr>
            </w:pPr>
            <w:r w:rsidRPr="00A54AAD">
              <w:rPr>
                <w:sz w:val="13"/>
                <w:szCs w:val="13"/>
              </w:rPr>
              <w:t xml:space="preserve">560 </w:t>
            </w:r>
          </w:p>
        </w:tc>
        <w:tc>
          <w:tcPr>
            <w:tcW w:w="810" w:type="dxa"/>
            <w:gridSpan w:val="2"/>
            <w:vAlign w:val="center"/>
          </w:tcPr>
          <w:p w:rsidR="00C075F3" w:rsidRPr="00A54AAD" w:rsidRDefault="00A54AAD" w:rsidP="00605E78">
            <w:pPr>
              <w:jc w:val="right"/>
              <w:rPr>
                <w:sz w:val="13"/>
                <w:szCs w:val="13"/>
              </w:rPr>
            </w:pPr>
            <w:r w:rsidRPr="00A54AAD">
              <w:rPr>
                <w:sz w:val="13"/>
                <w:szCs w:val="13"/>
              </w:rPr>
              <w:t>*</w:t>
            </w:r>
            <w:r w:rsidR="00C075F3" w:rsidRPr="00A54AAD">
              <w:rPr>
                <w:sz w:val="13"/>
                <w:szCs w:val="13"/>
              </w:rPr>
              <w:t xml:space="preserve"> </w:t>
            </w:r>
          </w:p>
        </w:tc>
        <w:tc>
          <w:tcPr>
            <w:tcW w:w="714" w:type="dxa"/>
            <w:vAlign w:val="center"/>
          </w:tcPr>
          <w:p w:rsidR="00C075F3" w:rsidRPr="00A54AAD" w:rsidRDefault="00C075F3" w:rsidP="00605E78">
            <w:pPr>
              <w:jc w:val="right"/>
              <w:rPr>
                <w:sz w:val="13"/>
                <w:szCs w:val="13"/>
              </w:rPr>
            </w:pPr>
            <w:r w:rsidRPr="00A54AAD">
              <w:rPr>
                <w:sz w:val="13"/>
                <w:szCs w:val="13"/>
              </w:rPr>
              <w:t xml:space="preserve">560 </w:t>
            </w:r>
          </w:p>
        </w:tc>
      </w:tr>
      <w:tr w:rsidR="00C075F3" w:rsidTr="00605E78">
        <w:tblPrEx>
          <w:tblCellMar>
            <w:left w:w="0" w:type="dxa"/>
            <w:right w:w="0" w:type="dxa"/>
          </w:tblCellMar>
        </w:tblPrEx>
        <w:trPr>
          <w:trHeight w:hRule="exact" w:val="187"/>
        </w:trPr>
        <w:tc>
          <w:tcPr>
            <w:tcW w:w="3870" w:type="dxa"/>
            <w:gridSpan w:val="4"/>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3.1.1   Trade credits</w:t>
            </w:r>
          </w:p>
        </w:tc>
        <w:tc>
          <w:tcPr>
            <w:tcW w:w="930" w:type="dxa"/>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10" w:type="dxa"/>
            <w:gridSpan w:val="2"/>
            <w:vAlign w:val="center"/>
          </w:tcPr>
          <w:p w:rsidR="00C075F3" w:rsidRDefault="00C075F3" w:rsidP="00605E78">
            <w:pPr>
              <w:jc w:val="right"/>
              <w:rPr>
                <w:sz w:val="13"/>
                <w:szCs w:val="13"/>
              </w:rPr>
            </w:pPr>
            <w:r>
              <w:rPr>
                <w:sz w:val="13"/>
                <w:szCs w:val="13"/>
              </w:rPr>
              <w:t xml:space="preserve">595 </w:t>
            </w:r>
          </w:p>
        </w:tc>
        <w:tc>
          <w:tcPr>
            <w:tcW w:w="834" w:type="dxa"/>
            <w:vAlign w:val="center"/>
          </w:tcPr>
          <w:p w:rsidR="00C075F3" w:rsidRDefault="00C075F3" w:rsidP="00605E78">
            <w:pPr>
              <w:jc w:val="right"/>
              <w:rPr>
                <w:sz w:val="13"/>
                <w:szCs w:val="13"/>
              </w:rPr>
            </w:pPr>
            <w:r>
              <w:rPr>
                <w:sz w:val="13"/>
                <w:szCs w:val="13"/>
              </w:rPr>
              <w:t>(595)</w:t>
            </w:r>
          </w:p>
        </w:tc>
        <w:tc>
          <w:tcPr>
            <w:tcW w:w="90" w:type="dxa"/>
            <w:vAlign w:val="center"/>
          </w:tcPr>
          <w:p w:rsidR="00C075F3" w:rsidRDefault="00C075F3" w:rsidP="00605E78">
            <w:pPr>
              <w:jc w:val="right"/>
              <w:rPr>
                <w:sz w:val="13"/>
                <w:szCs w:val="13"/>
              </w:rPr>
            </w:pPr>
            <w:r>
              <w:rPr>
                <w:sz w:val="13"/>
                <w:szCs w:val="13"/>
              </w:rPr>
              <w:t> </w:t>
            </w:r>
          </w:p>
        </w:tc>
        <w:tc>
          <w:tcPr>
            <w:tcW w:w="876" w:type="dxa"/>
            <w:gridSpan w:val="4"/>
            <w:vAlign w:val="center"/>
          </w:tcPr>
          <w:p w:rsidR="00C075F3" w:rsidRDefault="00C075F3" w:rsidP="00605E78">
            <w:pPr>
              <w:jc w:val="right"/>
              <w:rPr>
                <w:sz w:val="13"/>
                <w:szCs w:val="13"/>
              </w:rPr>
            </w:pPr>
            <w:r>
              <w:rPr>
                <w:sz w:val="13"/>
                <w:szCs w:val="13"/>
              </w:rPr>
              <w:t xml:space="preserve">178 </w:t>
            </w:r>
          </w:p>
        </w:tc>
        <w:tc>
          <w:tcPr>
            <w:tcW w:w="810" w:type="dxa"/>
            <w:gridSpan w:val="2"/>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714" w:type="dxa"/>
            <w:vAlign w:val="center"/>
          </w:tcPr>
          <w:p w:rsidR="00C075F3" w:rsidRDefault="00C075F3" w:rsidP="00605E78">
            <w:pPr>
              <w:jc w:val="right"/>
              <w:rPr>
                <w:sz w:val="13"/>
                <w:szCs w:val="13"/>
              </w:rPr>
            </w:pPr>
            <w:r>
              <w:rPr>
                <w:sz w:val="13"/>
                <w:szCs w:val="13"/>
              </w:rPr>
              <w:t xml:space="preserve">178 </w:t>
            </w:r>
          </w:p>
        </w:tc>
      </w:tr>
      <w:tr w:rsidR="00A54AAD" w:rsidTr="00605E78">
        <w:tblPrEx>
          <w:tblCellMar>
            <w:left w:w="0" w:type="dxa"/>
            <w:right w:w="0" w:type="dxa"/>
          </w:tblCellMar>
        </w:tblPrEx>
        <w:trPr>
          <w:trHeight w:hRule="exact" w:val="165"/>
        </w:trPr>
        <w:tc>
          <w:tcPr>
            <w:tcW w:w="3870" w:type="dxa"/>
            <w:gridSpan w:val="4"/>
            <w:tcBorders>
              <w:top w:val="nil"/>
            </w:tcBorders>
            <w:tcMar>
              <w:top w:w="15" w:type="dxa"/>
              <w:left w:w="15" w:type="dxa"/>
              <w:bottom w:w="0" w:type="dxa"/>
              <w:right w:w="15" w:type="dxa"/>
            </w:tcMar>
            <w:vAlign w:val="center"/>
          </w:tcPr>
          <w:p w:rsidR="00A54AAD" w:rsidRDefault="00A54AAD" w:rsidP="00A54AAD">
            <w:pPr>
              <w:rPr>
                <w:rFonts w:eastAsia="Arial Unicode MS"/>
                <w:sz w:val="13"/>
                <w:szCs w:val="13"/>
              </w:rPr>
            </w:pPr>
            <w:r w:rsidRPr="005649E3">
              <w:rPr>
                <w:rFonts w:eastAsia="Arial Unicode MS"/>
                <w:sz w:val="13"/>
                <w:szCs w:val="13"/>
              </w:rPr>
              <w:t xml:space="preserve">                     3.1.2   Loans</w:t>
            </w:r>
          </w:p>
        </w:tc>
        <w:tc>
          <w:tcPr>
            <w:tcW w:w="930" w:type="dxa"/>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834" w:type="dxa"/>
            <w:tcBorders>
              <w:top w:val="nil"/>
            </w:tcBorders>
            <w:vAlign w:val="center"/>
          </w:tcPr>
          <w:p w:rsidR="00A54AAD" w:rsidRDefault="00A54AAD" w:rsidP="00605E78">
            <w:pPr>
              <w:jc w:val="right"/>
              <w:rPr>
                <w:sz w:val="13"/>
                <w:szCs w:val="13"/>
              </w:rPr>
            </w:pPr>
            <w:r>
              <w:rPr>
                <w:sz w:val="13"/>
                <w:szCs w:val="13"/>
              </w:rPr>
              <w:t xml:space="preserve">- </w:t>
            </w:r>
          </w:p>
        </w:tc>
        <w:tc>
          <w:tcPr>
            <w:tcW w:w="90" w:type="dxa"/>
            <w:tcBorders>
              <w:top w:val="nil"/>
            </w:tcBorders>
            <w:vAlign w:val="center"/>
          </w:tcPr>
          <w:p w:rsidR="00A54AAD" w:rsidRDefault="00A54AAD" w:rsidP="00605E78">
            <w:pPr>
              <w:jc w:val="right"/>
              <w:rPr>
                <w:sz w:val="13"/>
                <w:szCs w:val="13"/>
              </w:rPr>
            </w:pPr>
            <w:r>
              <w:rPr>
                <w:sz w:val="13"/>
                <w:szCs w:val="13"/>
              </w:rPr>
              <w:t> </w:t>
            </w:r>
          </w:p>
        </w:tc>
        <w:tc>
          <w:tcPr>
            <w:tcW w:w="876" w:type="dxa"/>
            <w:gridSpan w:val="4"/>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714" w:type="dxa"/>
            <w:tcBorders>
              <w:top w:val="nil"/>
            </w:tcBorders>
            <w:vAlign w:val="center"/>
          </w:tcPr>
          <w:p w:rsidR="00A54AAD" w:rsidRDefault="00A54AAD" w:rsidP="00605E78">
            <w:pPr>
              <w:jc w:val="right"/>
              <w:rPr>
                <w:sz w:val="13"/>
                <w:szCs w:val="13"/>
              </w:rPr>
            </w:pPr>
            <w:r>
              <w:rPr>
                <w:sz w:val="13"/>
                <w:szCs w:val="13"/>
              </w:rPr>
              <w:t xml:space="preserve">- </w:t>
            </w:r>
          </w:p>
        </w:tc>
      </w:tr>
      <w:tr w:rsidR="00A54AAD" w:rsidTr="00605E78">
        <w:tblPrEx>
          <w:tblCellMar>
            <w:left w:w="0" w:type="dxa"/>
            <w:right w:w="0" w:type="dxa"/>
          </w:tblCellMar>
        </w:tblPrEx>
        <w:trPr>
          <w:trHeight w:hRule="exact" w:val="213"/>
        </w:trPr>
        <w:tc>
          <w:tcPr>
            <w:tcW w:w="3870" w:type="dxa"/>
            <w:gridSpan w:val="4"/>
            <w:tcBorders>
              <w:top w:val="nil"/>
            </w:tcBorders>
            <w:tcMar>
              <w:top w:w="15" w:type="dxa"/>
              <w:left w:w="15" w:type="dxa"/>
              <w:bottom w:w="0" w:type="dxa"/>
              <w:right w:w="15" w:type="dxa"/>
            </w:tcMar>
            <w:vAlign w:val="center"/>
          </w:tcPr>
          <w:p w:rsidR="00A54AAD" w:rsidRDefault="00A54AAD" w:rsidP="00A54AAD">
            <w:pPr>
              <w:pStyle w:val="xl26"/>
              <w:spacing w:before="0" w:beforeAutospacing="0" w:after="0" w:afterAutospacing="0"/>
              <w:jc w:val="both"/>
              <w:rPr>
                <w:sz w:val="13"/>
                <w:szCs w:val="13"/>
              </w:rPr>
            </w:pPr>
            <w:r>
              <w:rPr>
                <w:sz w:val="13"/>
                <w:szCs w:val="13"/>
              </w:rPr>
              <w:t xml:space="preserve">                         3.1.2.1.  Long-term</w:t>
            </w:r>
          </w:p>
        </w:tc>
        <w:tc>
          <w:tcPr>
            <w:tcW w:w="930" w:type="dxa"/>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834" w:type="dxa"/>
            <w:tcBorders>
              <w:top w:val="nil"/>
            </w:tcBorders>
            <w:vAlign w:val="center"/>
          </w:tcPr>
          <w:p w:rsidR="00A54AAD" w:rsidRDefault="00A54AAD" w:rsidP="00605E78">
            <w:pPr>
              <w:jc w:val="right"/>
              <w:rPr>
                <w:sz w:val="13"/>
                <w:szCs w:val="13"/>
              </w:rPr>
            </w:pPr>
            <w:r>
              <w:rPr>
                <w:sz w:val="13"/>
                <w:szCs w:val="13"/>
              </w:rPr>
              <w:t xml:space="preserve">- </w:t>
            </w:r>
          </w:p>
        </w:tc>
        <w:tc>
          <w:tcPr>
            <w:tcW w:w="90" w:type="dxa"/>
            <w:tcBorders>
              <w:top w:val="nil"/>
            </w:tcBorders>
            <w:vAlign w:val="center"/>
          </w:tcPr>
          <w:p w:rsidR="00A54AAD" w:rsidRDefault="00A54AAD" w:rsidP="00605E78">
            <w:pPr>
              <w:jc w:val="right"/>
              <w:rPr>
                <w:sz w:val="13"/>
                <w:szCs w:val="13"/>
              </w:rPr>
            </w:pPr>
            <w:r>
              <w:rPr>
                <w:sz w:val="13"/>
                <w:szCs w:val="13"/>
              </w:rPr>
              <w:t> </w:t>
            </w:r>
          </w:p>
        </w:tc>
        <w:tc>
          <w:tcPr>
            <w:tcW w:w="876" w:type="dxa"/>
            <w:gridSpan w:val="4"/>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714" w:type="dxa"/>
            <w:tcBorders>
              <w:top w:val="nil"/>
            </w:tcBorders>
            <w:vAlign w:val="center"/>
          </w:tcPr>
          <w:p w:rsidR="00A54AAD" w:rsidRDefault="00A54AAD" w:rsidP="00605E78">
            <w:pPr>
              <w:jc w:val="right"/>
              <w:rPr>
                <w:sz w:val="13"/>
                <w:szCs w:val="13"/>
              </w:rPr>
            </w:pPr>
            <w:r>
              <w:rPr>
                <w:sz w:val="13"/>
                <w:szCs w:val="13"/>
              </w:rPr>
              <w:t xml:space="preserve">- </w:t>
            </w:r>
          </w:p>
        </w:tc>
      </w:tr>
      <w:tr w:rsidR="00A54AAD"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A54AAD" w:rsidRDefault="00A54AAD" w:rsidP="00A54AAD">
            <w:pPr>
              <w:rPr>
                <w:rFonts w:eastAsia="Arial Unicode MS"/>
                <w:sz w:val="13"/>
                <w:szCs w:val="13"/>
              </w:rPr>
            </w:pPr>
            <w:r>
              <w:rPr>
                <w:sz w:val="13"/>
                <w:szCs w:val="13"/>
              </w:rPr>
              <w:t xml:space="preserve">                         3.1.2.2.   Short-term</w:t>
            </w:r>
          </w:p>
        </w:tc>
        <w:tc>
          <w:tcPr>
            <w:tcW w:w="930" w:type="dxa"/>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834" w:type="dxa"/>
            <w:tcBorders>
              <w:top w:val="nil"/>
            </w:tcBorders>
            <w:vAlign w:val="center"/>
          </w:tcPr>
          <w:p w:rsidR="00A54AAD" w:rsidRDefault="00A54AAD" w:rsidP="00605E78">
            <w:pPr>
              <w:jc w:val="right"/>
              <w:rPr>
                <w:sz w:val="13"/>
                <w:szCs w:val="13"/>
              </w:rPr>
            </w:pPr>
            <w:r>
              <w:rPr>
                <w:sz w:val="13"/>
                <w:szCs w:val="13"/>
              </w:rPr>
              <w:t xml:space="preserve">- </w:t>
            </w:r>
          </w:p>
        </w:tc>
        <w:tc>
          <w:tcPr>
            <w:tcW w:w="90" w:type="dxa"/>
            <w:tcBorders>
              <w:top w:val="nil"/>
            </w:tcBorders>
            <w:vAlign w:val="center"/>
          </w:tcPr>
          <w:p w:rsidR="00A54AAD" w:rsidRDefault="00A54AAD" w:rsidP="00605E78">
            <w:pPr>
              <w:jc w:val="right"/>
              <w:rPr>
                <w:sz w:val="13"/>
                <w:szCs w:val="13"/>
              </w:rPr>
            </w:pPr>
            <w:r>
              <w:rPr>
                <w:sz w:val="13"/>
                <w:szCs w:val="13"/>
              </w:rPr>
              <w:t> </w:t>
            </w:r>
          </w:p>
        </w:tc>
        <w:tc>
          <w:tcPr>
            <w:tcW w:w="876" w:type="dxa"/>
            <w:gridSpan w:val="4"/>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714" w:type="dxa"/>
            <w:tcBorders>
              <w:top w:val="nil"/>
            </w:tcBorders>
            <w:vAlign w:val="center"/>
          </w:tcPr>
          <w:p w:rsidR="00A54AAD" w:rsidRDefault="00A54AAD" w:rsidP="00605E78">
            <w:pPr>
              <w:jc w:val="right"/>
              <w:rPr>
                <w:sz w:val="13"/>
                <w:szCs w:val="13"/>
              </w:rPr>
            </w:pPr>
            <w:r>
              <w:rPr>
                <w:sz w:val="13"/>
                <w:szCs w:val="13"/>
              </w:rPr>
              <w:t xml:space="preserve">-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sz w:val="13"/>
                <w:szCs w:val="13"/>
              </w:rPr>
            </w:pPr>
            <w:r>
              <w:rPr>
                <w:sz w:val="13"/>
                <w:szCs w:val="13"/>
              </w:rPr>
              <w:t xml:space="preserve">                     3.1.3   Currency and deposits</w:t>
            </w:r>
          </w:p>
        </w:tc>
        <w:tc>
          <w:tcPr>
            <w:tcW w:w="930" w:type="dxa"/>
            <w:tcBorders>
              <w:top w:val="nil"/>
            </w:tcBorders>
            <w:vAlign w:val="center"/>
          </w:tcPr>
          <w:p w:rsidR="00C075F3" w:rsidRPr="00A54AAD" w:rsidRDefault="00C075F3" w:rsidP="00605E78">
            <w:pPr>
              <w:jc w:val="right"/>
              <w:rPr>
                <w:sz w:val="13"/>
                <w:szCs w:val="13"/>
              </w:rPr>
            </w:pPr>
            <w:r w:rsidRPr="00A54AAD">
              <w:rPr>
                <w:sz w:val="13"/>
                <w:szCs w:val="13"/>
              </w:rPr>
              <w:t xml:space="preserve">609 </w:t>
            </w:r>
          </w:p>
        </w:tc>
        <w:tc>
          <w:tcPr>
            <w:tcW w:w="810" w:type="dxa"/>
            <w:gridSpan w:val="2"/>
            <w:tcBorders>
              <w:top w:val="nil"/>
            </w:tcBorders>
            <w:vAlign w:val="center"/>
          </w:tcPr>
          <w:p w:rsidR="00C075F3" w:rsidRPr="00A54AAD" w:rsidRDefault="00A54AAD" w:rsidP="00605E78">
            <w:pPr>
              <w:jc w:val="right"/>
              <w:rPr>
                <w:sz w:val="13"/>
                <w:szCs w:val="13"/>
              </w:rPr>
            </w:pPr>
            <w:r w:rsidRPr="00A54AAD">
              <w:rPr>
                <w:sz w:val="13"/>
                <w:szCs w:val="13"/>
              </w:rPr>
              <w:t>-</w:t>
            </w:r>
            <w:r w:rsidR="00C075F3" w:rsidRPr="00A54AAD">
              <w:rPr>
                <w:sz w:val="13"/>
                <w:szCs w:val="13"/>
              </w:rPr>
              <w:t xml:space="preserve"> </w:t>
            </w:r>
          </w:p>
        </w:tc>
        <w:tc>
          <w:tcPr>
            <w:tcW w:w="834" w:type="dxa"/>
            <w:tcBorders>
              <w:top w:val="nil"/>
            </w:tcBorders>
            <w:vAlign w:val="center"/>
          </w:tcPr>
          <w:p w:rsidR="00C075F3" w:rsidRPr="00A54AAD" w:rsidRDefault="00C075F3" w:rsidP="00605E78">
            <w:pPr>
              <w:jc w:val="right"/>
              <w:rPr>
                <w:sz w:val="13"/>
                <w:szCs w:val="13"/>
              </w:rPr>
            </w:pPr>
            <w:r w:rsidRPr="00A54AAD">
              <w:rPr>
                <w:sz w:val="13"/>
                <w:szCs w:val="13"/>
              </w:rPr>
              <w:t xml:space="preserve">609 </w:t>
            </w:r>
          </w:p>
        </w:tc>
        <w:tc>
          <w:tcPr>
            <w:tcW w:w="90" w:type="dxa"/>
            <w:tcBorders>
              <w:top w:val="nil"/>
            </w:tcBorders>
            <w:vAlign w:val="center"/>
          </w:tcPr>
          <w:p w:rsidR="00C075F3" w:rsidRPr="00A54AAD" w:rsidRDefault="00C075F3" w:rsidP="00605E78">
            <w:pPr>
              <w:jc w:val="right"/>
              <w:rPr>
                <w:sz w:val="13"/>
                <w:szCs w:val="13"/>
              </w:rPr>
            </w:pPr>
            <w:r w:rsidRPr="00A54AAD">
              <w:rPr>
                <w:sz w:val="13"/>
                <w:szCs w:val="13"/>
              </w:rPr>
              <w:t> </w:t>
            </w:r>
          </w:p>
        </w:tc>
        <w:tc>
          <w:tcPr>
            <w:tcW w:w="876" w:type="dxa"/>
            <w:gridSpan w:val="4"/>
            <w:tcBorders>
              <w:top w:val="nil"/>
            </w:tcBorders>
            <w:vAlign w:val="center"/>
          </w:tcPr>
          <w:p w:rsidR="00C075F3" w:rsidRPr="00A54AAD" w:rsidRDefault="00C075F3" w:rsidP="00605E78">
            <w:pPr>
              <w:jc w:val="right"/>
              <w:rPr>
                <w:sz w:val="13"/>
                <w:szCs w:val="13"/>
              </w:rPr>
            </w:pPr>
            <w:r w:rsidRPr="00A54AAD">
              <w:rPr>
                <w:sz w:val="13"/>
                <w:szCs w:val="13"/>
              </w:rPr>
              <w:t xml:space="preserve">229 </w:t>
            </w:r>
          </w:p>
        </w:tc>
        <w:tc>
          <w:tcPr>
            <w:tcW w:w="810" w:type="dxa"/>
            <w:gridSpan w:val="2"/>
            <w:tcBorders>
              <w:top w:val="nil"/>
            </w:tcBorders>
            <w:vAlign w:val="center"/>
          </w:tcPr>
          <w:p w:rsidR="00C075F3" w:rsidRPr="00A54AAD" w:rsidRDefault="00A54AAD" w:rsidP="00605E78">
            <w:pPr>
              <w:jc w:val="right"/>
              <w:rPr>
                <w:sz w:val="13"/>
                <w:szCs w:val="13"/>
              </w:rPr>
            </w:pPr>
            <w:r w:rsidRPr="00A54AAD">
              <w:rPr>
                <w:sz w:val="13"/>
                <w:szCs w:val="13"/>
              </w:rPr>
              <w:t>-</w:t>
            </w:r>
            <w:r w:rsidR="00C075F3" w:rsidRPr="00A54AAD">
              <w:rPr>
                <w:sz w:val="13"/>
                <w:szCs w:val="13"/>
              </w:rPr>
              <w:t xml:space="preserve"> </w:t>
            </w:r>
          </w:p>
        </w:tc>
        <w:tc>
          <w:tcPr>
            <w:tcW w:w="714" w:type="dxa"/>
            <w:tcBorders>
              <w:top w:val="nil"/>
            </w:tcBorders>
            <w:vAlign w:val="center"/>
          </w:tcPr>
          <w:p w:rsidR="00C075F3" w:rsidRPr="00A54AAD" w:rsidRDefault="00C075F3" w:rsidP="00605E78">
            <w:pPr>
              <w:jc w:val="right"/>
              <w:rPr>
                <w:sz w:val="13"/>
                <w:szCs w:val="13"/>
              </w:rPr>
            </w:pPr>
            <w:r w:rsidRPr="00A54AAD">
              <w:rPr>
                <w:sz w:val="13"/>
                <w:szCs w:val="13"/>
              </w:rPr>
              <w:t xml:space="preserve">229 </w:t>
            </w:r>
          </w:p>
        </w:tc>
      </w:tr>
      <w:tr w:rsidR="00A54AAD"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A54AAD" w:rsidRDefault="00A54AAD" w:rsidP="00A54AAD">
            <w:pPr>
              <w:rPr>
                <w:rFonts w:eastAsia="Arial Unicode MS"/>
                <w:sz w:val="13"/>
                <w:szCs w:val="13"/>
              </w:rPr>
            </w:pPr>
            <w:r>
              <w:rPr>
                <w:sz w:val="13"/>
                <w:szCs w:val="13"/>
              </w:rPr>
              <w:t xml:space="preserve">                       3.1.3.1.   Monetary authority</w:t>
            </w:r>
          </w:p>
        </w:tc>
        <w:tc>
          <w:tcPr>
            <w:tcW w:w="930" w:type="dxa"/>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834" w:type="dxa"/>
            <w:tcBorders>
              <w:top w:val="nil"/>
            </w:tcBorders>
            <w:vAlign w:val="center"/>
          </w:tcPr>
          <w:p w:rsidR="00A54AAD" w:rsidRDefault="00A54AAD" w:rsidP="00605E78">
            <w:pPr>
              <w:jc w:val="right"/>
              <w:rPr>
                <w:sz w:val="13"/>
                <w:szCs w:val="13"/>
              </w:rPr>
            </w:pPr>
            <w:r>
              <w:rPr>
                <w:sz w:val="13"/>
                <w:szCs w:val="13"/>
              </w:rPr>
              <w:t xml:space="preserve">- </w:t>
            </w:r>
          </w:p>
        </w:tc>
        <w:tc>
          <w:tcPr>
            <w:tcW w:w="90" w:type="dxa"/>
            <w:tcBorders>
              <w:top w:val="nil"/>
            </w:tcBorders>
            <w:vAlign w:val="center"/>
          </w:tcPr>
          <w:p w:rsidR="00A54AAD" w:rsidRDefault="00A54AAD" w:rsidP="00605E78">
            <w:pPr>
              <w:jc w:val="right"/>
              <w:rPr>
                <w:sz w:val="13"/>
                <w:szCs w:val="13"/>
              </w:rPr>
            </w:pPr>
            <w:r>
              <w:rPr>
                <w:sz w:val="13"/>
                <w:szCs w:val="13"/>
              </w:rPr>
              <w:t> </w:t>
            </w:r>
          </w:p>
        </w:tc>
        <w:tc>
          <w:tcPr>
            <w:tcW w:w="876" w:type="dxa"/>
            <w:gridSpan w:val="4"/>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714" w:type="dxa"/>
            <w:tcBorders>
              <w:top w:val="nil"/>
            </w:tcBorders>
            <w:vAlign w:val="center"/>
          </w:tcPr>
          <w:p w:rsidR="00A54AAD" w:rsidRDefault="00A54AAD" w:rsidP="00605E78">
            <w:pPr>
              <w:jc w:val="right"/>
              <w:rPr>
                <w:sz w:val="13"/>
                <w:szCs w:val="13"/>
              </w:rPr>
            </w:pPr>
            <w:r>
              <w:rPr>
                <w:sz w:val="13"/>
                <w:szCs w:val="13"/>
              </w:rPr>
              <w:t xml:space="preserve">-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4F1208">
            <w:pPr>
              <w:rPr>
                <w:rFonts w:eastAsia="Arial Unicode MS"/>
                <w:sz w:val="13"/>
                <w:szCs w:val="13"/>
              </w:rPr>
            </w:pPr>
            <w:r>
              <w:rPr>
                <w:sz w:val="13"/>
                <w:szCs w:val="13"/>
              </w:rPr>
              <w:t xml:space="preserve">                       3.1.3.2.   General Govt.</w:t>
            </w:r>
          </w:p>
        </w:tc>
        <w:tc>
          <w:tcPr>
            <w:tcW w:w="930" w:type="dxa"/>
            <w:tcBorders>
              <w:top w:val="nil"/>
            </w:tcBorders>
            <w:vAlign w:val="center"/>
          </w:tcPr>
          <w:p w:rsidR="00C075F3" w:rsidRDefault="00C075F3" w:rsidP="00605E78">
            <w:pPr>
              <w:jc w:val="right"/>
              <w:rPr>
                <w:sz w:val="13"/>
                <w:szCs w:val="13"/>
              </w:rPr>
            </w:pPr>
            <w:r>
              <w:rPr>
                <w:sz w:val="13"/>
                <w:szCs w:val="13"/>
              </w:rPr>
              <w:t xml:space="preserve">5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34" w:type="dxa"/>
            <w:tcBorders>
              <w:top w:val="nil"/>
            </w:tcBorders>
            <w:vAlign w:val="center"/>
          </w:tcPr>
          <w:p w:rsidR="00C075F3" w:rsidRDefault="00C075F3" w:rsidP="00605E78">
            <w:pPr>
              <w:jc w:val="right"/>
              <w:rPr>
                <w:sz w:val="13"/>
                <w:szCs w:val="13"/>
              </w:rPr>
            </w:pPr>
            <w:r>
              <w:rPr>
                <w:sz w:val="13"/>
                <w:szCs w:val="13"/>
              </w:rPr>
              <w:t xml:space="preserve">5 </w:t>
            </w:r>
          </w:p>
        </w:tc>
        <w:tc>
          <w:tcPr>
            <w:tcW w:w="90" w:type="dxa"/>
            <w:tcBorders>
              <w:top w:val="nil"/>
            </w:tcBorders>
            <w:vAlign w:val="center"/>
          </w:tcPr>
          <w:p w:rsidR="00C075F3" w:rsidRDefault="00C075F3" w:rsidP="00605E78">
            <w:pPr>
              <w:jc w:val="right"/>
              <w:rPr>
                <w:sz w:val="13"/>
                <w:szCs w:val="13"/>
              </w:rPr>
            </w:pPr>
            <w:r>
              <w:rPr>
                <w:sz w:val="13"/>
                <w:szCs w:val="13"/>
              </w:rPr>
              <w:t> </w:t>
            </w:r>
          </w:p>
        </w:tc>
        <w:tc>
          <w:tcPr>
            <w:tcW w:w="876" w:type="dxa"/>
            <w:gridSpan w:val="4"/>
            <w:tcBorders>
              <w:top w:val="nil"/>
            </w:tcBorders>
            <w:vAlign w:val="center"/>
          </w:tcPr>
          <w:p w:rsidR="00C075F3" w:rsidRDefault="00C075F3" w:rsidP="00605E78">
            <w:pPr>
              <w:jc w:val="right"/>
              <w:rPr>
                <w:sz w:val="13"/>
                <w:szCs w:val="13"/>
              </w:rPr>
            </w:pPr>
            <w:r>
              <w:rPr>
                <w:sz w:val="13"/>
                <w:szCs w:val="13"/>
              </w:rPr>
              <w:t xml:space="preserve">8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714" w:type="dxa"/>
            <w:tcBorders>
              <w:top w:val="nil"/>
            </w:tcBorders>
            <w:vAlign w:val="center"/>
          </w:tcPr>
          <w:p w:rsidR="00C075F3" w:rsidRDefault="00C075F3" w:rsidP="00605E78">
            <w:pPr>
              <w:jc w:val="right"/>
              <w:rPr>
                <w:sz w:val="13"/>
                <w:szCs w:val="13"/>
              </w:rPr>
            </w:pPr>
            <w:r>
              <w:rPr>
                <w:sz w:val="13"/>
                <w:szCs w:val="13"/>
              </w:rPr>
              <w:t xml:space="preserve">8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4F1208">
            <w:pPr>
              <w:rPr>
                <w:rFonts w:eastAsia="Arial Unicode MS"/>
                <w:sz w:val="13"/>
                <w:szCs w:val="13"/>
              </w:rPr>
            </w:pPr>
            <w:r>
              <w:rPr>
                <w:sz w:val="13"/>
                <w:szCs w:val="13"/>
              </w:rPr>
              <w:t xml:space="preserve">                       3.1.3.3.   Banks.</w:t>
            </w:r>
          </w:p>
        </w:tc>
        <w:tc>
          <w:tcPr>
            <w:tcW w:w="930" w:type="dxa"/>
            <w:tcBorders>
              <w:top w:val="nil"/>
            </w:tcBorders>
            <w:vAlign w:val="center"/>
          </w:tcPr>
          <w:p w:rsidR="00C075F3" w:rsidRDefault="00C075F3" w:rsidP="00605E78">
            <w:pPr>
              <w:jc w:val="right"/>
              <w:rPr>
                <w:sz w:val="13"/>
                <w:szCs w:val="13"/>
              </w:rPr>
            </w:pPr>
            <w:r>
              <w:rPr>
                <w:sz w:val="13"/>
                <w:szCs w:val="13"/>
              </w:rPr>
              <w:t xml:space="preserve">507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34" w:type="dxa"/>
            <w:tcBorders>
              <w:top w:val="nil"/>
            </w:tcBorders>
            <w:vAlign w:val="center"/>
          </w:tcPr>
          <w:p w:rsidR="00C075F3" w:rsidRDefault="00C075F3" w:rsidP="00605E78">
            <w:pPr>
              <w:jc w:val="right"/>
              <w:rPr>
                <w:sz w:val="13"/>
                <w:szCs w:val="13"/>
              </w:rPr>
            </w:pPr>
            <w:r>
              <w:rPr>
                <w:sz w:val="13"/>
                <w:szCs w:val="13"/>
              </w:rPr>
              <w:t xml:space="preserve">507 </w:t>
            </w:r>
          </w:p>
        </w:tc>
        <w:tc>
          <w:tcPr>
            <w:tcW w:w="90" w:type="dxa"/>
            <w:tcBorders>
              <w:top w:val="nil"/>
            </w:tcBorders>
            <w:vAlign w:val="center"/>
          </w:tcPr>
          <w:p w:rsidR="00C075F3" w:rsidRDefault="00C075F3" w:rsidP="00605E78">
            <w:pPr>
              <w:jc w:val="right"/>
              <w:rPr>
                <w:sz w:val="13"/>
                <w:szCs w:val="13"/>
              </w:rPr>
            </w:pPr>
            <w:r>
              <w:rPr>
                <w:sz w:val="13"/>
                <w:szCs w:val="13"/>
              </w:rPr>
              <w:t> </w:t>
            </w:r>
          </w:p>
        </w:tc>
        <w:tc>
          <w:tcPr>
            <w:tcW w:w="876" w:type="dxa"/>
            <w:gridSpan w:val="4"/>
            <w:tcBorders>
              <w:top w:val="nil"/>
            </w:tcBorders>
            <w:vAlign w:val="center"/>
          </w:tcPr>
          <w:p w:rsidR="00C075F3" w:rsidRDefault="00C075F3" w:rsidP="00605E78">
            <w:pPr>
              <w:jc w:val="right"/>
              <w:rPr>
                <w:sz w:val="13"/>
                <w:szCs w:val="13"/>
              </w:rPr>
            </w:pPr>
            <w:r>
              <w:rPr>
                <w:sz w:val="13"/>
                <w:szCs w:val="13"/>
              </w:rPr>
              <w:t xml:space="preserve">193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714" w:type="dxa"/>
            <w:tcBorders>
              <w:top w:val="nil"/>
            </w:tcBorders>
            <w:vAlign w:val="center"/>
          </w:tcPr>
          <w:p w:rsidR="00C075F3" w:rsidRDefault="00C075F3" w:rsidP="00605E78">
            <w:pPr>
              <w:jc w:val="right"/>
              <w:rPr>
                <w:sz w:val="13"/>
                <w:szCs w:val="13"/>
              </w:rPr>
            </w:pPr>
            <w:r>
              <w:rPr>
                <w:sz w:val="13"/>
                <w:szCs w:val="13"/>
              </w:rPr>
              <w:t xml:space="preserve">193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4F1208">
            <w:pPr>
              <w:rPr>
                <w:rFonts w:eastAsia="Arial Unicode MS"/>
                <w:sz w:val="13"/>
                <w:szCs w:val="13"/>
              </w:rPr>
            </w:pPr>
            <w:r>
              <w:rPr>
                <w:sz w:val="13"/>
                <w:szCs w:val="13"/>
              </w:rPr>
              <w:t xml:space="preserve">                       3.1.3.4.   Other sectors.</w:t>
            </w:r>
          </w:p>
        </w:tc>
        <w:tc>
          <w:tcPr>
            <w:tcW w:w="930" w:type="dxa"/>
            <w:tcBorders>
              <w:top w:val="nil"/>
            </w:tcBorders>
            <w:vAlign w:val="center"/>
          </w:tcPr>
          <w:p w:rsidR="00C075F3" w:rsidRDefault="00C075F3" w:rsidP="00605E78">
            <w:pPr>
              <w:jc w:val="right"/>
              <w:rPr>
                <w:sz w:val="13"/>
                <w:szCs w:val="13"/>
              </w:rPr>
            </w:pPr>
            <w:r>
              <w:rPr>
                <w:sz w:val="13"/>
                <w:szCs w:val="13"/>
              </w:rPr>
              <w:t xml:space="preserve">97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34" w:type="dxa"/>
            <w:tcBorders>
              <w:top w:val="nil"/>
            </w:tcBorders>
            <w:vAlign w:val="center"/>
          </w:tcPr>
          <w:p w:rsidR="00C075F3" w:rsidRDefault="00C075F3" w:rsidP="00605E78">
            <w:pPr>
              <w:jc w:val="right"/>
              <w:rPr>
                <w:sz w:val="13"/>
                <w:szCs w:val="13"/>
              </w:rPr>
            </w:pPr>
            <w:r>
              <w:rPr>
                <w:sz w:val="13"/>
                <w:szCs w:val="13"/>
              </w:rPr>
              <w:t xml:space="preserve">97 </w:t>
            </w:r>
          </w:p>
        </w:tc>
        <w:tc>
          <w:tcPr>
            <w:tcW w:w="90" w:type="dxa"/>
            <w:tcBorders>
              <w:top w:val="nil"/>
            </w:tcBorders>
            <w:vAlign w:val="center"/>
          </w:tcPr>
          <w:p w:rsidR="00C075F3" w:rsidRDefault="00C075F3" w:rsidP="00605E78">
            <w:pPr>
              <w:jc w:val="right"/>
              <w:rPr>
                <w:sz w:val="13"/>
                <w:szCs w:val="13"/>
              </w:rPr>
            </w:pPr>
            <w:r>
              <w:rPr>
                <w:sz w:val="13"/>
                <w:szCs w:val="13"/>
              </w:rPr>
              <w:t> </w:t>
            </w:r>
          </w:p>
        </w:tc>
        <w:tc>
          <w:tcPr>
            <w:tcW w:w="876" w:type="dxa"/>
            <w:gridSpan w:val="4"/>
            <w:tcBorders>
              <w:top w:val="nil"/>
            </w:tcBorders>
            <w:vAlign w:val="center"/>
          </w:tcPr>
          <w:p w:rsidR="00C075F3" w:rsidRDefault="00C075F3" w:rsidP="00605E78">
            <w:pPr>
              <w:jc w:val="right"/>
              <w:rPr>
                <w:sz w:val="13"/>
                <w:szCs w:val="13"/>
              </w:rPr>
            </w:pPr>
            <w:r>
              <w:rPr>
                <w:sz w:val="13"/>
                <w:szCs w:val="13"/>
              </w:rPr>
              <w:t xml:space="preserve">28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714" w:type="dxa"/>
            <w:tcBorders>
              <w:top w:val="nil"/>
            </w:tcBorders>
            <w:vAlign w:val="center"/>
          </w:tcPr>
          <w:p w:rsidR="00C075F3" w:rsidRDefault="00C075F3" w:rsidP="00605E78">
            <w:pPr>
              <w:jc w:val="right"/>
              <w:rPr>
                <w:sz w:val="13"/>
                <w:szCs w:val="13"/>
              </w:rPr>
            </w:pPr>
            <w:r>
              <w:rPr>
                <w:sz w:val="13"/>
                <w:szCs w:val="13"/>
              </w:rPr>
              <w:t xml:space="preserve">28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4F1208">
            <w:pPr>
              <w:rPr>
                <w:rFonts w:eastAsia="Arial Unicode MS"/>
                <w:sz w:val="13"/>
                <w:szCs w:val="13"/>
              </w:rPr>
            </w:pPr>
            <w:r>
              <w:rPr>
                <w:sz w:val="13"/>
                <w:szCs w:val="13"/>
              </w:rPr>
              <w:t xml:space="preserve">                     3.1.4   Other assets</w:t>
            </w:r>
          </w:p>
        </w:tc>
        <w:tc>
          <w:tcPr>
            <w:tcW w:w="930" w:type="dxa"/>
            <w:tcBorders>
              <w:top w:val="nil"/>
            </w:tcBorders>
            <w:vAlign w:val="center"/>
          </w:tcPr>
          <w:p w:rsidR="00C075F3" w:rsidRPr="00A54AAD" w:rsidRDefault="00C075F3" w:rsidP="00605E78">
            <w:pPr>
              <w:jc w:val="right"/>
              <w:rPr>
                <w:sz w:val="13"/>
                <w:szCs w:val="13"/>
              </w:rPr>
            </w:pPr>
            <w:r w:rsidRPr="00A54AAD">
              <w:rPr>
                <w:sz w:val="13"/>
                <w:szCs w:val="13"/>
              </w:rPr>
              <w:t xml:space="preserve">18 </w:t>
            </w:r>
          </w:p>
        </w:tc>
        <w:tc>
          <w:tcPr>
            <w:tcW w:w="810" w:type="dxa"/>
            <w:gridSpan w:val="2"/>
            <w:tcBorders>
              <w:top w:val="nil"/>
            </w:tcBorders>
            <w:vAlign w:val="center"/>
          </w:tcPr>
          <w:p w:rsidR="00C075F3" w:rsidRPr="00A54AAD" w:rsidRDefault="00A54AAD" w:rsidP="00605E78">
            <w:pPr>
              <w:jc w:val="right"/>
              <w:rPr>
                <w:sz w:val="13"/>
                <w:szCs w:val="13"/>
              </w:rPr>
            </w:pPr>
            <w:r w:rsidRPr="00A54AAD">
              <w:rPr>
                <w:sz w:val="13"/>
                <w:szCs w:val="13"/>
              </w:rPr>
              <w:t>-</w:t>
            </w:r>
            <w:r w:rsidR="00C075F3" w:rsidRPr="00A54AAD">
              <w:rPr>
                <w:sz w:val="13"/>
                <w:szCs w:val="13"/>
              </w:rPr>
              <w:t xml:space="preserve"> </w:t>
            </w:r>
          </w:p>
        </w:tc>
        <w:tc>
          <w:tcPr>
            <w:tcW w:w="834" w:type="dxa"/>
            <w:tcBorders>
              <w:top w:val="nil"/>
            </w:tcBorders>
            <w:vAlign w:val="center"/>
          </w:tcPr>
          <w:p w:rsidR="00C075F3" w:rsidRPr="00A54AAD" w:rsidRDefault="00C075F3" w:rsidP="00605E78">
            <w:pPr>
              <w:jc w:val="right"/>
              <w:rPr>
                <w:sz w:val="13"/>
                <w:szCs w:val="13"/>
              </w:rPr>
            </w:pPr>
            <w:r w:rsidRPr="00A54AAD">
              <w:rPr>
                <w:sz w:val="13"/>
                <w:szCs w:val="13"/>
              </w:rPr>
              <w:t xml:space="preserve">18 </w:t>
            </w:r>
          </w:p>
        </w:tc>
        <w:tc>
          <w:tcPr>
            <w:tcW w:w="90" w:type="dxa"/>
            <w:tcBorders>
              <w:top w:val="nil"/>
            </w:tcBorders>
            <w:vAlign w:val="center"/>
          </w:tcPr>
          <w:p w:rsidR="00C075F3" w:rsidRPr="00A54AAD" w:rsidRDefault="00C075F3" w:rsidP="00605E78">
            <w:pPr>
              <w:jc w:val="right"/>
              <w:rPr>
                <w:sz w:val="13"/>
                <w:szCs w:val="13"/>
              </w:rPr>
            </w:pPr>
            <w:r w:rsidRPr="00A54AAD">
              <w:rPr>
                <w:sz w:val="13"/>
                <w:szCs w:val="13"/>
              </w:rPr>
              <w:t> </w:t>
            </w:r>
          </w:p>
        </w:tc>
        <w:tc>
          <w:tcPr>
            <w:tcW w:w="876" w:type="dxa"/>
            <w:gridSpan w:val="4"/>
            <w:tcBorders>
              <w:top w:val="nil"/>
            </w:tcBorders>
            <w:vAlign w:val="center"/>
          </w:tcPr>
          <w:p w:rsidR="00C075F3" w:rsidRPr="00A54AAD" w:rsidRDefault="00C075F3" w:rsidP="00605E78">
            <w:pPr>
              <w:jc w:val="right"/>
              <w:rPr>
                <w:sz w:val="13"/>
                <w:szCs w:val="13"/>
              </w:rPr>
            </w:pPr>
            <w:r w:rsidRPr="00A54AAD">
              <w:rPr>
                <w:sz w:val="13"/>
                <w:szCs w:val="13"/>
              </w:rPr>
              <w:t xml:space="preserve">153 </w:t>
            </w:r>
          </w:p>
        </w:tc>
        <w:tc>
          <w:tcPr>
            <w:tcW w:w="810" w:type="dxa"/>
            <w:gridSpan w:val="2"/>
            <w:tcBorders>
              <w:top w:val="nil"/>
            </w:tcBorders>
            <w:vAlign w:val="center"/>
          </w:tcPr>
          <w:p w:rsidR="00C075F3" w:rsidRPr="00A54AAD" w:rsidRDefault="00A54AAD" w:rsidP="00605E78">
            <w:pPr>
              <w:jc w:val="right"/>
              <w:rPr>
                <w:sz w:val="13"/>
                <w:szCs w:val="13"/>
              </w:rPr>
            </w:pPr>
            <w:r w:rsidRPr="00A54AAD">
              <w:rPr>
                <w:sz w:val="13"/>
                <w:szCs w:val="13"/>
              </w:rPr>
              <w:t>-</w:t>
            </w:r>
            <w:r w:rsidR="00C075F3" w:rsidRPr="00A54AAD">
              <w:rPr>
                <w:sz w:val="13"/>
                <w:szCs w:val="13"/>
              </w:rPr>
              <w:t xml:space="preserve"> </w:t>
            </w:r>
          </w:p>
        </w:tc>
        <w:tc>
          <w:tcPr>
            <w:tcW w:w="714" w:type="dxa"/>
            <w:tcBorders>
              <w:top w:val="nil"/>
            </w:tcBorders>
            <w:vAlign w:val="center"/>
          </w:tcPr>
          <w:p w:rsidR="00C075F3" w:rsidRPr="00A54AAD" w:rsidRDefault="00C075F3" w:rsidP="00605E78">
            <w:pPr>
              <w:jc w:val="right"/>
              <w:rPr>
                <w:sz w:val="13"/>
                <w:szCs w:val="13"/>
              </w:rPr>
            </w:pPr>
            <w:r w:rsidRPr="00A54AAD">
              <w:rPr>
                <w:sz w:val="13"/>
                <w:szCs w:val="13"/>
              </w:rPr>
              <w:t xml:space="preserve">153 </w:t>
            </w:r>
          </w:p>
        </w:tc>
      </w:tr>
      <w:tr w:rsidR="00A54AAD"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A54AAD" w:rsidRDefault="00A54AAD" w:rsidP="00A54AAD">
            <w:pPr>
              <w:rPr>
                <w:rFonts w:eastAsia="Arial Unicode MS"/>
                <w:sz w:val="13"/>
                <w:szCs w:val="13"/>
              </w:rPr>
            </w:pPr>
            <w:r>
              <w:rPr>
                <w:sz w:val="13"/>
                <w:szCs w:val="13"/>
              </w:rPr>
              <w:t xml:space="preserve">                       3.1.4.1.   Monetary authority</w:t>
            </w:r>
          </w:p>
        </w:tc>
        <w:tc>
          <w:tcPr>
            <w:tcW w:w="930" w:type="dxa"/>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834" w:type="dxa"/>
            <w:tcBorders>
              <w:top w:val="nil"/>
            </w:tcBorders>
            <w:vAlign w:val="center"/>
          </w:tcPr>
          <w:p w:rsidR="00A54AAD" w:rsidRDefault="00A54AAD" w:rsidP="00605E78">
            <w:pPr>
              <w:jc w:val="right"/>
              <w:rPr>
                <w:sz w:val="13"/>
                <w:szCs w:val="13"/>
              </w:rPr>
            </w:pPr>
            <w:r>
              <w:rPr>
                <w:sz w:val="13"/>
                <w:szCs w:val="13"/>
              </w:rPr>
              <w:t xml:space="preserve">- </w:t>
            </w:r>
          </w:p>
        </w:tc>
        <w:tc>
          <w:tcPr>
            <w:tcW w:w="90" w:type="dxa"/>
            <w:tcBorders>
              <w:top w:val="nil"/>
            </w:tcBorders>
            <w:vAlign w:val="center"/>
          </w:tcPr>
          <w:p w:rsidR="00A54AAD" w:rsidRDefault="00A54AAD" w:rsidP="00605E78">
            <w:pPr>
              <w:jc w:val="right"/>
              <w:rPr>
                <w:sz w:val="13"/>
                <w:szCs w:val="13"/>
              </w:rPr>
            </w:pPr>
            <w:r>
              <w:rPr>
                <w:sz w:val="13"/>
                <w:szCs w:val="13"/>
              </w:rPr>
              <w:t> </w:t>
            </w:r>
          </w:p>
        </w:tc>
        <w:tc>
          <w:tcPr>
            <w:tcW w:w="876" w:type="dxa"/>
            <w:gridSpan w:val="4"/>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714" w:type="dxa"/>
            <w:tcBorders>
              <w:top w:val="nil"/>
            </w:tcBorders>
            <w:vAlign w:val="center"/>
          </w:tcPr>
          <w:p w:rsidR="00A54AAD" w:rsidRDefault="00A54AAD" w:rsidP="00605E78">
            <w:pPr>
              <w:jc w:val="right"/>
              <w:rPr>
                <w:sz w:val="13"/>
                <w:szCs w:val="13"/>
              </w:rPr>
            </w:pPr>
            <w:r>
              <w:rPr>
                <w:sz w:val="13"/>
                <w:szCs w:val="13"/>
              </w:rPr>
              <w:t xml:space="preserve">- </w:t>
            </w:r>
          </w:p>
        </w:tc>
      </w:tr>
      <w:tr w:rsidR="00A54AAD"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A54AAD" w:rsidRDefault="00A54AAD" w:rsidP="00A54AAD">
            <w:pPr>
              <w:rPr>
                <w:rFonts w:eastAsia="Arial Unicode MS"/>
                <w:sz w:val="13"/>
                <w:szCs w:val="13"/>
              </w:rPr>
            </w:pPr>
            <w:r>
              <w:rPr>
                <w:sz w:val="13"/>
                <w:szCs w:val="13"/>
              </w:rPr>
              <w:t xml:space="preserve">                       3.1.4.2.   General Govt.</w:t>
            </w:r>
          </w:p>
        </w:tc>
        <w:tc>
          <w:tcPr>
            <w:tcW w:w="930" w:type="dxa"/>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834" w:type="dxa"/>
            <w:tcBorders>
              <w:top w:val="nil"/>
            </w:tcBorders>
            <w:vAlign w:val="center"/>
          </w:tcPr>
          <w:p w:rsidR="00A54AAD" w:rsidRDefault="00A54AAD" w:rsidP="00605E78">
            <w:pPr>
              <w:jc w:val="right"/>
              <w:rPr>
                <w:sz w:val="13"/>
                <w:szCs w:val="13"/>
              </w:rPr>
            </w:pPr>
            <w:r>
              <w:rPr>
                <w:sz w:val="13"/>
                <w:szCs w:val="13"/>
              </w:rPr>
              <w:t xml:space="preserve">- </w:t>
            </w:r>
          </w:p>
        </w:tc>
        <w:tc>
          <w:tcPr>
            <w:tcW w:w="90" w:type="dxa"/>
            <w:tcBorders>
              <w:top w:val="nil"/>
            </w:tcBorders>
            <w:vAlign w:val="center"/>
          </w:tcPr>
          <w:p w:rsidR="00A54AAD" w:rsidRDefault="00A54AAD" w:rsidP="00605E78">
            <w:pPr>
              <w:jc w:val="right"/>
              <w:rPr>
                <w:sz w:val="13"/>
                <w:szCs w:val="13"/>
              </w:rPr>
            </w:pPr>
            <w:r>
              <w:rPr>
                <w:sz w:val="13"/>
                <w:szCs w:val="13"/>
              </w:rPr>
              <w:t> </w:t>
            </w:r>
          </w:p>
        </w:tc>
        <w:tc>
          <w:tcPr>
            <w:tcW w:w="876" w:type="dxa"/>
            <w:gridSpan w:val="4"/>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714" w:type="dxa"/>
            <w:tcBorders>
              <w:top w:val="nil"/>
            </w:tcBorders>
            <w:vAlign w:val="center"/>
          </w:tcPr>
          <w:p w:rsidR="00A54AAD" w:rsidRDefault="00A54AAD" w:rsidP="00605E78">
            <w:pPr>
              <w:jc w:val="right"/>
              <w:rPr>
                <w:sz w:val="13"/>
                <w:szCs w:val="13"/>
              </w:rPr>
            </w:pPr>
            <w:r>
              <w:rPr>
                <w:sz w:val="13"/>
                <w:szCs w:val="13"/>
              </w:rPr>
              <w:t xml:space="preserve">-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3.1.4.3.   Banks.</w:t>
            </w:r>
          </w:p>
        </w:tc>
        <w:tc>
          <w:tcPr>
            <w:tcW w:w="930" w:type="dxa"/>
            <w:tcBorders>
              <w:top w:val="nil"/>
            </w:tcBorders>
            <w:vAlign w:val="center"/>
          </w:tcPr>
          <w:p w:rsidR="00C075F3" w:rsidRDefault="00C075F3" w:rsidP="00605E78">
            <w:pPr>
              <w:jc w:val="right"/>
              <w:rPr>
                <w:sz w:val="13"/>
                <w:szCs w:val="13"/>
              </w:rPr>
            </w:pPr>
            <w:r>
              <w:rPr>
                <w:sz w:val="13"/>
                <w:szCs w:val="13"/>
              </w:rPr>
              <w:t xml:space="preserve">18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34" w:type="dxa"/>
            <w:tcBorders>
              <w:top w:val="nil"/>
            </w:tcBorders>
            <w:vAlign w:val="center"/>
          </w:tcPr>
          <w:p w:rsidR="00C075F3" w:rsidRDefault="00C075F3" w:rsidP="00605E78">
            <w:pPr>
              <w:jc w:val="right"/>
              <w:rPr>
                <w:sz w:val="13"/>
                <w:szCs w:val="13"/>
              </w:rPr>
            </w:pPr>
            <w:r>
              <w:rPr>
                <w:sz w:val="13"/>
                <w:szCs w:val="13"/>
              </w:rPr>
              <w:t xml:space="preserve">18 </w:t>
            </w:r>
          </w:p>
        </w:tc>
        <w:tc>
          <w:tcPr>
            <w:tcW w:w="90" w:type="dxa"/>
            <w:tcBorders>
              <w:top w:val="nil"/>
            </w:tcBorders>
            <w:vAlign w:val="center"/>
          </w:tcPr>
          <w:p w:rsidR="00C075F3" w:rsidRDefault="00C075F3" w:rsidP="00605E78">
            <w:pPr>
              <w:jc w:val="right"/>
              <w:rPr>
                <w:sz w:val="13"/>
                <w:szCs w:val="13"/>
              </w:rPr>
            </w:pPr>
            <w:r>
              <w:rPr>
                <w:sz w:val="13"/>
                <w:szCs w:val="13"/>
              </w:rPr>
              <w:t> </w:t>
            </w:r>
          </w:p>
        </w:tc>
        <w:tc>
          <w:tcPr>
            <w:tcW w:w="876" w:type="dxa"/>
            <w:gridSpan w:val="4"/>
            <w:tcBorders>
              <w:top w:val="nil"/>
            </w:tcBorders>
            <w:vAlign w:val="center"/>
          </w:tcPr>
          <w:p w:rsidR="00C075F3" w:rsidRDefault="00C075F3" w:rsidP="00605E78">
            <w:pPr>
              <w:jc w:val="right"/>
              <w:rPr>
                <w:sz w:val="13"/>
                <w:szCs w:val="13"/>
              </w:rPr>
            </w:pPr>
            <w:r>
              <w:rPr>
                <w:sz w:val="13"/>
                <w:szCs w:val="13"/>
              </w:rPr>
              <w:t xml:space="preserve">153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714" w:type="dxa"/>
            <w:tcBorders>
              <w:top w:val="nil"/>
            </w:tcBorders>
            <w:vAlign w:val="center"/>
          </w:tcPr>
          <w:p w:rsidR="00C075F3" w:rsidRDefault="00C075F3" w:rsidP="00605E78">
            <w:pPr>
              <w:jc w:val="right"/>
              <w:rPr>
                <w:sz w:val="13"/>
                <w:szCs w:val="13"/>
              </w:rPr>
            </w:pPr>
            <w:r>
              <w:rPr>
                <w:sz w:val="13"/>
                <w:szCs w:val="13"/>
              </w:rPr>
              <w:t xml:space="preserve">153 </w:t>
            </w:r>
          </w:p>
        </w:tc>
      </w:tr>
      <w:tr w:rsidR="00A54AAD"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A54AAD" w:rsidRDefault="00A54AAD" w:rsidP="00A54AAD">
            <w:pPr>
              <w:rPr>
                <w:rFonts w:eastAsia="Arial Unicode MS"/>
                <w:sz w:val="13"/>
                <w:szCs w:val="13"/>
              </w:rPr>
            </w:pPr>
            <w:r>
              <w:rPr>
                <w:sz w:val="13"/>
                <w:szCs w:val="13"/>
              </w:rPr>
              <w:t xml:space="preserve">                       3.1.4.4.   Other sectors.</w:t>
            </w:r>
          </w:p>
        </w:tc>
        <w:tc>
          <w:tcPr>
            <w:tcW w:w="930" w:type="dxa"/>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834" w:type="dxa"/>
            <w:tcBorders>
              <w:top w:val="nil"/>
            </w:tcBorders>
            <w:vAlign w:val="center"/>
          </w:tcPr>
          <w:p w:rsidR="00A54AAD" w:rsidRDefault="00A54AAD" w:rsidP="00605E78">
            <w:pPr>
              <w:jc w:val="right"/>
              <w:rPr>
                <w:sz w:val="13"/>
                <w:szCs w:val="13"/>
              </w:rPr>
            </w:pPr>
            <w:r>
              <w:rPr>
                <w:sz w:val="13"/>
                <w:szCs w:val="13"/>
              </w:rPr>
              <w:t xml:space="preserve">- </w:t>
            </w:r>
          </w:p>
        </w:tc>
        <w:tc>
          <w:tcPr>
            <w:tcW w:w="90" w:type="dxa"/>
            <w:tcBorders>
              <w:top w:val="nil"/>
            </w:tcBorders>
            <w:vAlign w:val="center"/>
          </w:tcPr>
          <w:p w:rsidR="00A54AAD" w:rsidRDefault="00A54AAD" w:rsidP="00605E78">
            <w:pPr>
              <w:jc w:val="right"/>
              <w:rPr>
                <w:sz w:val="13"/>
                <w:szCs w:val="13"/>
              </w:rPr>
            </w:pPr>
            <w:r>
              <w:rPr>
                <w:sz w:val="13"/>
                <w:szCs w:val="13"/>
              </w:rPr>
              <w:t> </w:t>
            </w:r>
          </w:p>
        </w:tc>
        <w:tc>
          <w:tcPr>
            <w:tcW w:w="876" w:type="dxa"/>
            <w:gridSpan w:val="4"/>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714" w:type="dxa"/>
            <w:tcBorders>
              <w:top w:val="nil"/>
            </w:tcBorders>
            <w:vAlign w:val="center"/>
          </w:tcPr>
          <w:p w:rsidR="00A54AAD" w:rsidRDefault="00A54AAD" w:rsidP="00605E78">
            <w:pPr>
              <w:jc w:val="right"/>
              <w:rPr>
                <w:sz w:val="13"/>
                <w:szCs w:val="13"/>
              </w:rPr>
            </w:pPr>
            <w:r>
              <w:rPr>
                <w:sz w:val="13"/>
                <w:szCs w:val="13"/>
              </w:rPr>
              <w:t xml:space="preserve">-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b/>
                <w:bCs/>
                <w:sz w:val="13"/>
                <w:szCs w:val="13"/>
              </w:rPr>
            </w:pPr>
            <w:r>
              <w:rPr>
                <w:b/>
                <w:bCs/>
                <w:sz w:val="13"/>
                <w:szCs w:val="13"/>
              </w:rPr>
              <w:t xml:space="preserve">              </w:t>
            </w:r>
            <w:r>
              <w:rPr>
                <w:sz w:val="13"/>
                <w:szCs w:val="13"/>
              </w:rPr>
              <w:t>3.2   Liabilities</w:t>
            </w:r>
          </w:p>
        </w:tc>
        <w:tc>
          <w:tcPr>
            <w:tcW w:w="930" w:type="dxa"/>
            <w:tcBorders>
              <w:top w:val="nil"/>
            </w:tcBorders>
            <w:vAlign w:val="center"/>
          </w:tcPr>
          <w:p w:rsidR="00C075F3" w:rsidRPr="00A54AAD" w:rsidRDefault="00C075F3" w:rsidP="00605E78">
            <w:pPr>
              <w:jc w:val="right"/>
              <w:rPr>
                <w:sz w:val="13"/>
                <w:szCs w:val="13"/>
              </w:rPr>
            </w:pPr>
            <w:r w:rsidRPr="00A54AAD">
              <w:rPr>
                <w:sz w:val="13"/>
                <w:szCs w:val="13"/>
              </w:rPr>
              <w:t xml:space="preserve">4,788 </w:t>
            </w:r>
          </w:p>
        </w:tc>
        <w:tc>
          <w:tcPr>
            <w:tcW w:w="810" w:type="dxa"/>
            <w:gridSpan w:val="2"/>
            <w:tcBorders>
              <w:top w:val="nil"/>
            </w:tcBorders>
            <w:vAlign w:val="center"/>
          </w:tcPr>
          <w:p w:rsidR="00C075F3" w:rsidRPr="00A54AAD" w:rsidRDefault="00C075F3" w:rsidP="00605E78">
            <w:pPr>
              <w:jc w:val="right"/>
              <w:rPr>
                <w:sz w:val="13"/>
                <w:szCs w:val="13"/>
              </w:rPr>
            </w:pPr>
            <w:r w:rsidRPr="00A54AAD">
              <w:rPr>
                <w:sz w:val="13"/>
                <w:szCs w:val="13"/>
              </w:rPr>
              <w:t xml:space="preserve">2,229 </w:t>
            </w:r>
          </w:p>
        </w:tc>
        <w:tc>
          <w:tcPr>
            <w:tcW w:w="834" w:type="dxa"/>
            <w:tcBorders>
              <w:top w:val="nil"/>
            </w:tcBorders>
            <w:vAlign w:val="center"/>
          </w:tcPr>
          <w:p w:rsidR="00C075F3" w:rsidRPr="00A54AAD" w:rsidRDefault="00C075F3" w:rsidP="00605E78">
            <w:pPr>
              <w:jc w:val="right"/>
              <w:rPr>
                <w:sz w:val="13"/>
                <w:szCs w:val="13"/>
              </w:rPr>
            </w:pPr>
            <w:r w:rsidRPr="00A54AAD">
              <w:rPr>
                <w:sz w:val="13"/>
                <w:szCs w:val="13"/>
              </w:rPr>
              <w:t xml:space="preserve">2,559 </w:t>
            </w:r>
          </w:p>
        </w:tc>
        <w:tc>
          <w:tcPr>
            <w:tcW w:w="90" w:type="dxa"/>
            <w:tcBorders>
              <w:top w:val="nil"/>
            </w:tcBorders>
            <w:vAlign w:val="center"/>
          </w:tcPr>
          <w:p w:rsidR="00C075F3" w:rsidRPr="00A54AAD" w:rsidRDefault="00C075F3" w:rsidP="00605E78">
            <w:pPr>
              <w:jc w:val="right"/>
              <w:rPr>
                <w:sz w:val="13"/>
                <w:szCs w:val="13"/>
              </w:rPr>
            </w:pPr>
            <w:r w:rsidRPr="00A54AAD">
              <w:rPr>
                <w:sz w:val="13"/>
                <w:szCs w:val="13"/>
              </w:rPr>
              <w:t> </w:t>
            </w:r>
          </w:p>
        </w:tc>
        <w:tc>
          <w:tcPr>
            <w:tcW w:w="876" w:type="dxa"/>
            <w:gridSpan w:val="4"/>
            <w:tcBorders>
              <w:top w:val="nil"/>
            </w:tcBorders>
            <w:vAlign w:val="center"/>
          </w:tcPr>
          <w:p w:rsidR="00C075F3" w:rsidRPr="00A54AAD" w:rsidRDefault="00C075F3" w:rsidP="00605E78">
            <w:pPr>
              <w:jc w:val="right"/>
              <w:rPr>
                <w:sz w:val="13"/>
                <w:szCs w:val="13"/>
              </w:rPr>
            </w:pPr>
            <w:r w:rsidRPr="00A54AAD">
              <w:rPr>
                <w:sz w:val="13"/>
                <w:szCs w:val="13"/>
              </w:rPr>
              <w:t xml:space="preserve">9,732 </w:t>
            </w:r>
          </w:p>
        </w:tc>
        <w:tc>
          <w:tcPr>
            <w:tcW w:w="810" w:type="dxa"/>
            <w:gridSpan w:val="2"/>
            <w:tcBorders>
              <w:top w:val="nil"/>
            </w:tcBorders>
            <w:vAlign w:val="center"/>
          </w:tcPr>
          <w:p w:rsidR="00C075F3" w:rsidRPr="00A54AAD" w:rsidRDefault="00C075F3" w:rsidP="00605E78">
            <w:pPr>
              <w:jc w:val="right"/>
              <w:rPr>
                <w:sz w:val="13"/>
                <w:szCs w:val="13"/>
              </w:rPr>
            </w:pPr>
            <w:r w:rsidRPr="00A54AAD">
              <w:rPr>
                <w:sz w:val="13"/>
                <w:szCs w:val="13"/>
              </w:rPr>
              <w:t xml:space="preserve">3,591 </w:t>
            </w:r>
          </w:p>
        </w:tc>
        <w:tc>
          <w:tcPr>
            <w:tcW w:w="714" w:type="dxa"/>
            <w:tcBorders>
              <w:top w:val="nil"/>
            </w:tcBorders>
            <w:vAlign w:val="center"/>
          </w:tcPr>
          <w:p w:rsidR="00C075F3" w:rsidRPr="00A54AAD" w:rsidRDefault="00C075F3" w:rsidP="00605E78">
            <w:pPr>
              <w:jc w:val="right"/>
              <w:rPr>
                <w:sz w:val="13"/>
                <w:szCs w:val="13"/>
              </w:rPr>
            </w:pPr>
            <w:r w:rsidRPr="00A54AAD">
              <w:rPr>
                <w:sz w:val="13"/>
                <w:szCs w:val="13"/>
              </w:rPr>
              <w:t xml:space="preserve">6,141 </w:t>
            </w:r>
          </w:p>
        </w:tc>
      </w:tr>
      <w:tr w:rsidR="00A54AAD"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A54AAD" w:rsidRDefault="00A54AAD" w:rsidP="00A54AAD">
            <w:pPr>
              <w:rPr>
                <w:rFonts w:eastAsia="Arial Unicode MS"/>
                <w:sz w:val="13"/>
                <w:szCs w:val="13"/>
              </w:rPr>
            </w:pPr>
            <w:r>
              <w:rPr>
                <w:sz w:val="13"/>
                <w:szCs w:val="13"/>
              </w:rPr>
              <w:t xml:space="preserve">                    3.2.1   Trade credits</w:t>
            </w:r>
          </w:p>
        </w:tc>
        <w:tc>
          <w:tcPr>
            <w:tcW w:w="930" w:type="dxa"/>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834" w:type="dxa"/>
            <w:tcBorders>
              <w:top w:val="nil"/>
            </w:tcBorders>
            <w:vAlign w:val="center"/>
          </w:tcPr>
          <w:p w:rsidR="00A54AAD" w:rsidRDefault="00A54AAD" w:rsidP="00605E78">
            <w:pPr>
              <w:jc w:val="right"/>
              <w:rPr>
                <w:sz w:val="13"/>
                <w:szCs w:val="13"/>
              </w:rPr>
            </w:pPr>
            <w:r>
              <w:rPr>
                <w:sz w:val="13"/>
                <w:szCs w:val="13"/>
              </w:rPr>
              <w:t xml:space="preserve">- </w:t>
            </w:r>
          </w:p>
        </w:tc>
        <w:tc>
          <w:tcPr>
            <w:tcW w:w="90" w:type="dxa"/>
            <w:tcBorders>
              <w:top w:val="nil"/>
            </w:tcBorders>
            <w:vAlign w:val="center"/>
          </w:tcPr>
          <w:p w:rsidR="00A54AAD" w:rsidRDefault="00A54AAD" w:rsidP="00605E78">
            <w:pPr>
              <w:jc w:val="right"/>
              <w:rPr>
                <w:sz w:val="13"/>
                <w:szCs w:val="13"/>
              </w:rPr>
            </w:pPr>
            <w:r>
              <w:rPr>
                <w:sz w:val="13"/>
                <w:szCs w:val="13"/>
              </w:rPr>
              <w:t> </w:t>
            </w:r>
          </w:p>
        </w:tc>
        <w:tc>
          <w:tcPr>
            <w:tcW w:w="876" w:type="dxa"/>
            <w:gridSpan w:val="4"/>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714" w:type="dxa"/>
            <w:tcBorders>
              <w:top w:val="nil"/>
            </w:tcBorders>
            <w:vAlign w:val="center"/>
          </w:tcPr>
          <w:p w:rsidR="00A54AAD" w:rsidRDefault="00A54AAD" w:rsidP="00605E78">
            <w:pPr>
              <w:jc w:val="right"/>
              <w:rPr>
                <w:sz w:val="13"/>
                <w:szCs w:val="13"/>
              </w:rPr>
            </w:pPr>
            <w:r>
              <w:rPr>
                <w:sz w:val="13"/>
                <w:szCs w:val="13"/>
              </w:rPr>
              <w:t xml:space="preserve">-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3.2.2   Loans</w:t>
            </w:r>
          </w:p>
        </w:tc>
        <w:tc>
          <w:tcPr>
            <w:tcW w:w="930" w:type="dxa"/>
            <w:tcBorders>
              <w:top w:val="nil"/>
            </w:tcBorders>
            <w:vAlign w:val="center"/>
          </w:tcPr>
          <w:p w:rsidR="00C075F3" w:rsidRPr="00A54AAD" w:rsidRDefault="00C075F3" w:rsidP="00605E78">
            <w:pPr>
              <w:jc w:val="right"/>
              <w:rPr>
                <w:sz w:val="13"/>
                <w:szCs w:val="13"/>
              </w:rPr>
            </w:pPr>
            <w:r w:rsidRPr="00A54AAD">
              <w:rPr>
                <w:sz w:val="13"/>
                <w:szCs w:val="13"/>
              </w:rPr>
              <w:t xml:space="preserve">4,131 </w:t>
            </w:r>
          </w:p>
        </w:tc>
        <w:tc>
          <w:tcPr>
            <w:tcW w:w="810" w:type="dxa"/>
            <w:gridSpan w:val="2"/>
            <w:tcBorders>
              <w:top w:val="nil"/>
            </w:tcBorders>
            <w:vAlign w:val="center"/>
          </w:tcPr>
          <w:p w:rsidR="00C075F3" w:rsidRPr="00A54AAD" w:rsidRDefault="00C075F3" w:rsidP="00605E78">
            <w:pPr>
              <w:jc w:val="right"/>
              <w:rPr>
                <w:sz w:val="13"/>
                <w:szCs w:val="13"/>
              </w:rPr>
            </w:pPr>
            <w:r w:rsidRPr="00A54AAD">
              <w:rPr>
                <w:sz w:val="13"/>
                <w:szCs w:val="13"/>
              </w:rPr>
              <w:t xml:space="preserve">1,779 </w:t>
            </w:r>
          </w:p>
        </w:tc>
        <w:tc>
          <w:tcPr>
            <w:tcW w:w="834" w:type="dxa"/>
            <w:tcBorders>
              <w:top w:val="nil"/>
            </w:tcBorders>
            <w:vAlign w:val="center"/>
          </w:tcPr>
          <w:p w:rsidR="00C075F3" w:rsidRPr="00A54AAD" w:rsidRDefault="00C075F3" w:rsidP="00605E78">
            <w:pPr>
              <w:jc w:val="right"/>
              <w:rPr>
                <w:sz w:val="13"/>
                <w:szCs w:val="13"/>
              </w:rPr>
            </w:pPr>
            <w:r w:rsidRPr="00A54AAD">
              <w:rPr>
                <w:sz w:val="13"/>
                <w:szCs w:val="13"/>
              </w:rPr>
              <w:t xml:space="preserve">2,352 </w:t>
            </w:r>
          </w:p>
        </w:tc>
        <w:tc>
          <w:tcPr>
            <w:tcW w:w="90" w:type="dxa"/>
            <w:tcBorders>
              <w:top w:val="nil"/>
            </w:tcBorders>
            <w:vAlign w:val="center"/>
          </w:tcPr>
          <w:p w:rsidR="00C075F3" w:rsidRPr="00A54AAD" w:rsidRDefault="00C075F3" w:rsidP="00605E78">
            <w:pPr>
              <w:jc w:val="right"/>
              <w:rPr>
                <w:sz w:val="13"/>
                <w:szCs w:val="13"/>
              </w:rPr>
            </w:pPr>
            <w:r w:rsidRPr="00A54AAD">
              <w:rPr>
                <w:sz w:val="13"/>
                <w:szCs w:val="13"/>
              </w:rPr>
              <w:t> </w:t>
            </w:r>
          </w:p>
        </w:tc>
        <w:tc>
          <w:tcPr>
            <w:tcW w:w="876" w:type="dxa"/>
            <w:gridSpan w:val="4"/>
            <w:tcBorders>
              <w:top w:val="nil"/>
            </w:tcBorders>
            <w:vAlign w:val="center"/>
          </w:tcPr>
          <w:p w:rsidR="00C075F3" w:rsidRPr="00A54AAD" w:rsidRDefault="00C075F3" w:rsidP="00605E78">
            <w:pPr>
              <w:jc w:val="right"/>
              <w:rPr>
                <w:sz w:val="13"/>
                <w:szCs w:val="13"/>
              </w:rPr>
            </w:pPr>
            <w:r w:rsidRPr="00A54AAD">
              <w:rPr>
                <w:sz w:val="13"/>
                <w:szCs w:val="13"/>
              </w:rPr>
              <w:t xml:space="preserve">8,445 </w:t>
            </w:r>
          </w:p>
        </w:tc>
        <w:tc>
          <w:tcPr>
            <w:tcW w:w="810" w:type="dxa"/>
            <w:gridSpan w:val="2"/>
            <w:tcBorders>
              <w:top w:val="nil"/>
            </w:tcBorders>
            <w:vAlign w:val="center"/>
          </w:tcPr>
          <w:p w:rsidR="00C075F3" w:rsidRPr="00A54AAD" w:rsidRDefault="00C075F3" w:rsidP="00605E78">
            <w:pPr>
              <w:jc w:val="right"/>
              <w:rPr>
                <w:sz w:val="13"/>
                <w:szCs w:val="13"/>
              </w:rPr>
            </w:pPr>
            <w:r w:rsidRPr="00A54AAD">
              <w:rPr>
                <w:sz w:val="13"/>
                <w:szCs w:val="13"/>
              </w:rPr>
              <w:t xml:space="preserve">2,708 </w:t>
            </w:r>
          </w:p>
        </w:tc>
        <w:tc>
          <w:tcPr>
            <w:tcW w:w="714" w:type="dxa"/>
            <w:tcBorders>
              <w:top w:val="nil"/>
            </w:tcBorders>
            <w:vAlign w:val="center"/>
          </w:tcPr>
          <w:p w:rsidR="00C075F3" w:rsidRPr="00A54AAD" w:rsidRDefault="00C075F3" w:rsidP="00605E78">
            <w:pPr>
              <w:jc w:val="right"/>
              <w:rPr>
                <w:sz w:val="13"/>
                <w:szCs w:val="13"/>
              </w:rPr>
            </w:pPr>
            <w:r w:rsidRPr="00A54AAD">
              <w:rPr>
                <w:sz w:val="13"/>
                <w:szCs w:val="13"/>
              </w:rPr>
              <w:t xml:space="preserve">5,737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sz w:val="13"/>
                <w:szCs w:val="13"/>
              </w:rPr>
            </w:pPr>
            <w:r>
              <w:rPr>
                <w:sz w:val="13"/>
                <w:szCs w:val="13"/>
              </w:rPr>
              <w:t xml:space="preserve">                            3.2.2.1  Use of Fund credit and loans from the Fund      </w:t>
            </w:r>
          </w:p>
        </w:tc>
        <w:tc>
          <w:tcPr>
            <w:tcW w:w="930" w:type="dxa"/>
            <w:tcBorders>
              <w:top w:val="nil"/>
            </w:tcBorders>
            <w:vAlign w:val="center"/>
          </w:tcPr>
          <w:p w:rsidR="00C075F3" w:rsidRDefault="00C075F3" w:rsidP="00605E78">
            <w:pPr>
              <w:jc w:val="right"/>
              <w:rPr>
                <w:sz w:val="13"/>
                <w:szCs w:val="13"/>
              </w:rPr>
            </w:pPr>
            <w:r>
              <w:rPr>
                <w:sz w:val="13"/>
                <w:szCs w:val="13"/>
              </w:rPr>
              <w:t xml:space="preserve">0 </w:t>
            </w:r>
          </w:p>
        </w:tc>
        <w:tc>
          <w:tcPr>
            <w:tcW w:w="810" w:type="dxa"/>
            <w:gridSpan w:val="2"/>
            <w:tcBorders>
              <w:top w:val="nil"/>
            </w:tcBorders>
            <w:vAlign w:val="center"/>
          </w:tcPr>
          <w:p w:rsidR="00C075F3" w:rsidRDefault="00C075F3" w:rsidP="00605E78">
            <w:pPr>
              <w:jc w:val="right"/>
              <w:rPr>
                <w:sz w:val="13"/>
                <w:szCs w:val="13"/>
              </w:rPr>
            </w:pPr>
            <w:r>
              <w:rPr>
                <w:sz w:val="13"/>
                <w:szCs w:val="13"/>
              </w:rPr>
              <w:t xml:space="preserve">173 </w:t>
            </w:r>
          </w:p>
        </w:tc>
        <w:tc>
          <w:tcPr>
            <w:tcW w:w="834" w:type="dxa"/>
            <w:tcBorders>
              <w:top w:val="nil"/>
            </w:tcBorders>
            <w:vAlign w:val="center"/>
          </w:tcPr>
          <w:p w:rsidR="00C075F3" w:rsidRDefault="00C075F3" w:rsidP="00605E78">
            <w:pPr>
              <w:jc w:val="right"/>
              <w:rPr>
                <w:sz w:val="13"/>
                <w:szCs w:val="13"/>
              </w:rPr>
            </w:pPr>
            <w:r>
              <w:rPr>
                <w:sz w:val="13"/>
                <w:szCs w:val="13"/>
              </w:rPr>
              <w:t>(173)</w:t>
            </w:r>
          </w:p>
        </w:tc>
        <w:tc>
          <w:tcPr>
            <w:tcW w:w="90" w:type="dxa"/>
            <w:tcBorders>
              <w:top w:val="nil"/>
            </w:tcBorders>
            <w:vAlign w:val="center"/>
          </w:tcPr>
          <w:p w:rsidR="00C075F3" w:rsidRDefault="00C075F3" w:rsidP="00605E78">
            <w:pPr>
              <w:jc w:val="right"/>
              <w:rPr>
                <w:sz w:val="13"/>
                <w:szCs w:val="13"/>
              </w:rPr>
            </w:pPr>
            <w:r>
              <w:rPr>
                <w:sz w:val="13"/>
                <w:szCs w:val="13"/>
              </w:rPr>
              <w:t> </w:t>
            </w:r>
          </w:p>
        </w:tc>
        <w:tc>
          <w:tcPr>
            <w:tcW w:w="876" w:type="dxa"/>
            <w:gridSpan w:val="4"/>
            <w:tcBorders>
              <w:top w:val="nil"/>
            </w:tcBorders>
            <w:vAlign w:val="center"/>
          </w:tcPr>
          <w:p w:rsidR="00C075F3" w:rsidRDefault="00C075F3" w:rsidP="00605E78">
            <w:pPr>
              <w:jc w:val="right"/>
              <w:rPr>
                <w:sz w:val="13"/>
                <w:szCs w:val="13"/>
              </w:rPr>
            </w:pPr>
            <w:r>
              <w:rPr>
                <w:sz w:val="13"/>
                <w:szCs w:val="13"/>
              </w:rPr>
              <w:t xml:space="preserve">3,691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714" w:type="dxa"/>
            <w:tcBorders>
              <w:top w:val="nil"/>
            </w:tcBorders>
            <w:vAlign w:val="center"/>
          </w:tcPr>
          <w:p w:rsidR="00C075F3" w:rsidRDefault="00C075F3" w:rsidP="00605E78">
            <w:pPr>
              <w:jc w:val="right"/>
              <w:rPr>
                <w:sz w:val="13"/>
                <w:szCs w:val="13"/>
              </w:rPr>
            </w:pPr>
            <w:r>
              <w:rPr>
                <w:sz w:val="13"/>
                <w:szCs w:val="13"/>
              </w:rPr>
              <w:t xml:space="preserve">3,691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3.2.2.2   General Govt. </w:t>
            </w:r>
          </w:p>
        </w:tc>
        <w:tc>
          <w:tcPr>
            <w:tcW w:w="930" w:type="dxa"/>
            <w:tcBorders>
              <w:top w:val="nil"/>
            </w:tcBorders>
            <w:vAlign w:val="center"/>
          </w:tcPr>
          <w:p w:rsidR="00C075F3" w:rsidRPr="00A54AAD" w:rsidRDefault="00C075F3" w:rsidP="00605E78">
            <w:pPr>
              <w:jc w:val="right"/>
              <w:rPr>
                <w:sz w:val="13"/>
                <w:szCs w:val="13"/>
              </w:rPr>
            </w:pPr>
            <w:r w:rsidRPr="00A54AAD">
              <w:rPr>
                <w:sz w:val="13"/>
                <w:szCs w:val="13"/>
              </w:rPr>
              <w:t xml:space="preserve">3,054 </w:t>
            </w:r>
          </w:p>
        </w:tc>
        <w:tc>
          <w:tcPr>
            <w:tcW w:w="810" w:type="dxa"/>
            <w:gridSpan w:val="2"/>
            <w:tcBorders>
              <w:top w:val="nil"/>
            </w:tcBorders>
            <w:vAlign w:val="center"/>
          </w:tcPr>
          <w:p w:rsidR="00C075F3" w:rsidRPr="00A54AAD" w:rsidRDefault="00C075F3" w:rsidP="00605E78">
            <w:pPr>
              <w:jc w:val="right"/>
              <w:rPr>
                <w:sz w:val="13"/>
                <w:szCs w:val="13"/>
              </w:rPr>
            </w:pPr>
            <w:r w:rsidRPr="00A54AAD">
              <w:rPr>
                <w:sz w:val="13"/>
                <w:szCs w:val="13"/>
              </w:rPr>
              <w:t xml:space="preserve">1,272 </w:t>
            </w:r>
          </w:p>
        </w:tc>
        <w:tc>
          <w:tcPr>
            <w:tcW w:w="834" w:type="dxa"/>
            <w:tcBorders>
              <w:top w:val="nil"/>
            </w:tcBorders>
            <w:vAlign w:val="center"/>
          </w:tcPr>
          <w:p w:rsidR="00C075F3" w:rsidRPr="00A54AAD" w:rsidRDefault="00C075F3" w:rsidP="00605E78">
            <w:pPr>
              <w:jc w:val="right"/>
              <w:rPr>
                <w:sz w:val="13"/>
                <w:szCs w:val="13"/>
              </w:rPr>
            </w:pPr>
            <w:r w:rsidRPr="00A54AAD">
              <w:rPr>
                <w:sz w:val="13"/>
                <w:szCs w:val="13"/>
              </w:rPr>
              <w:t xml:space="preserve">1,782 </w:t>
            </w:r>
          </w:p>
        </w:tc>
        <w:tc>
          <w:tcPr>
            <w:tcW w:w="90" w:type="dxa"/>
            <w:tcBorders>
              <w:top w:val="nil"/>
            </w:tcBorders>
            <w:vAlign w:val="center"/>
          </w:tcPr>
          <w:p w:rsidR="00C075F3" w:rsidRPr="00A54AAD" w:rsidRDefault="00C075F3" w:rsidP="00605E78">
            <w:pPr>
              <w:jc w:val="right"/>
              <w:rPr>
                <w:sz w:val="13"/>
                <w:szCs w:val="13"/>
              </w:rPr>
            </w:pPr>
            <w:r w:rsidRPr="00A54AAD">
              <w:rPr>
                <w:sz w:val="13"/>
                <w:szCs w:val="13"/>
              </w:rPr>
              <w:t> </w:t>
            </w:r>
          </w:p>
        </w:tc>
        <w:tc>
          <w:tcPr>
            <w:tcW w:w="876" w:type="dxa"/>
            <w:gridSpan w:val="4"/>
            <w:tcBorders>
              <w:top w:val="nil"/>
            </w:tcBorders>
            <w:vAlign w:val="center"/>
          </w:tcPr>
          <w:p w:rsidR="00C075F3" w:rsidRPr="00A54AAD" w:rsidRDefault="00C075F3" w:rsidP="00605E78">
            <w:pPr>
              <w:jc w:val="right"/>
              <w:rPr>
                <w:sz w:val="13"/>
                <w:szCs w:val="13"/>
              </w:rPr>
            </w:pPr>
            <w:r w:rsidRPr="00A54AAD">
              <w:rPr>
                <w:sz w:val="13"/>
                <w:szCs w:val="13"/>
              </w:rPr>
              <w:t xml:space="preserve">3,690 </w:t>
            </w:r>
          </w:p>
        </w:tc>
        <w:tc>
          <w:tcPr>
            <w:tcW w:w="810" w:type="dxa"/>
            <w:gridSpan w:val="2"/>
            <w:tcBorders>
              <w:top w:val="nil"/>
            </w:tcBorders>
            <w:vAlign w:val="center"/>
          </w:tcPr>
          <w:p w:rsidR="00C075F3" w:rsidRPr="00A54AAD" w:rsidRDefault="00C075F3" w:rsidP="00605E78">
            <w:pPr>
              <w:jc w:val="right"/>
              <w:rPr>
                <w:sz w:val="13"/>
                <w:szCs w:val="13"/>
              </w:rPr>
            </w:pPr>
            <w:r w:rsidRPr="00A54AAD">
              <w:rPr>
                <w:sz w:val="13"/>
                <w:szCs w:val="13"/>
              </w:rPr>
              <w:t xml:space="preserve">2,246 </w:t>
            </w:r>
          </w:p>
        </w:tc>
        <w:tc>
          <w:tcPr>
            <w:tcW w:w="714" w:type="dxa"/>
            <w:tcBorders>
              <w:top w:val="nil"/>
            </w:tcBorders>
            <w:vAlign w:val="center"/>
          </w:tcPr>
          <w:p w:rsidR="00C075F3" w:rsidRPr="00A54AAD" w:rsidRDefault="00C075F3" w:rsidP="00605E78">
            <w:pPr>
              <w:jc w:val="right"/>
              <w:rPr>
                <w:sz w:val="13"/>
                <w:szCs w:val="13"/>
              </w:rPr>
            </w:pPr>
            <w:r w:rsidRPr="00A54AAD">
              <w:rPr>
                <w:sz w:val="13"/>
                <w:szCs w:val="13"/>
              </w:rPr>
              <w:t xml:space="preserve">1,444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pStyle w:val="xl28"/>
              <w:spacing w:before="0" w:beforeAutospacing="0" w:after="0" w:afterAutospacing="0"/>
              <w:rPr>
                <w:rFonts w:eastAsia="Arial Unicode MS"/>
                <w:sz w:val="13"/>
                <w:szCs w:val="13"/>
              </w:rPr>
            </w:pPr>
            <w:r>
              <w:rPr>
                <w:sz w:val="13"/>
                <w:szCs w:val="13"/>
              </w:rPr>
              <w:t xml:space="preserve">                                3.2.2.2.1.  Long-term</w:t>
            </w:r>
          </w:p>
        </w:tc>
        <w:tc>
          <w:tcPr>
            <w:tcW w:w="930" w:type="dxa"/>
            <w:tcBorders>
              <w:top w:val="nil"/>
            </w:tcBorders>
            <w:vAlign w:val="center"/>
          </w:tcPr>
          <w:p w:rsidR="00C075F3" w:rsidRDefault="00C075F3" w:rsidP="00605E78">
            <w:pPr>
              <w:jc w:val="right"/>
              <w:rPr>
                <w:sz w:val="13"/>
                <w:szCs w:val="13"/>
              </w:rPr>
            </w:pPr>
            <w:r>
              <w:rPr>
                <w:sz w:val="13"/>
                <w:szCs w:val="13"/>
              </w:rPr>
              <w:t xml:space="preserve">2,354 </w:t>
            </w:r>
          </w:p>
        </w:tc>
        <w:tc>
          <w:tcPr>
            <w:tcW w:w="810" w:type="dxa"/>
            <w:gridSpan w:val="2"/>
            <w:tcBorders>
              <w:top w:val="nil"/>
            </w:tcBorders>
            <w:vAlign w:val="center"/>
          </w:tcPr>
          <w:p w:rsidR="00C075F3" w:rsidRDefault="00C075F3" w:rsidP="00605E78">
            <w:pPr>
              <w:jc w:val="right"/>
              <w:rPr>
                <w:sz w:val="13"/>
                <w:szCs w:val="13"/>
              </w:rPr>
            </w:pPr>
            <w:r>
              <w:rPr>
                <w:sz w:val="13"/>
                <w:szCs w:val="13"/>
              </w:rPr>
              <w:t xml:space="preserve">1,131 </w:t>
            </w:r>
          </w:p>
        </w:tc>
        <w:tc>
          <w:tcPr>
            <w:tcW w:w="834" w:type="dxa"/>
            <w:tcBorders>
              <w:top w:val="nil"/>
            </w:tcBorders>
            <w:vAlign w:val="center"/>
          </w:tcPr>
          <w:p w:rsidR="00C075F3" w:rsidRDefault="00C075F3" w:rsidP="00605E78">
            <w:pPr>
              <w:jc w:val="right"/>
              <w:rPr>
                <w:sz w:val="13"/>
                <w:szCs w:val="13"/>
              </w:rPr>
            </w:pPr>
            <w:r>
              <w:rPr>
                <w:sz w:val="13"/>
                <w:szCs w:val="13"/>
              </w:rPr>
              <w:t xml:space="preserve">1,223 </w:t>
            </w:r>
          </w:p>
        </w:tc>
        <w:tc>
          <w:tcPr>
            <w:tcW w:w="90" w:type="dxa"/>
            <w:tcBorders>
              <w:top w:val="nil"/>
            </w:tcBorders>
            <w:vAlign w:val="center"/>
          </w:tcPr>
          <w:p w:rsidR="00C075F3" w:rsidRDefault="00C075F3" w:rsidP="00605E78">
            <w:pPr>
              <w:jc w:val="right"/>
              <w:rPr>
                <w:sz w:val="13"/>
                <w:szCs w:val="13"/>
              </w:rPr>
            </w:pPr>
            <w:r>
              <w:rPr>
                <w:sz w:val="13"/>
                <w:szCs w:val="13"/>
              </w:rPr>
              <w:t> </w:t>
            </w:r>
          </w:p>
        </w:tc>
        <w:tc>
          <w:tcPr>
            <w:tcW w:w="876" w:type="dxa"/>
            <w:gridSpan w:val="4"/>
            <w:tcBorders>
              <w:top w:val="nil"/>
            </w:tcBorders>
            <w:vAlign w:val="center"/>
          </w:tcPr>
          <w:p w:rsidR="00C075F3" w:rsidRDefault="00C075F3" w:rsidP="00605E78">
            <w:pPr>
              <w:jc w:val="right"/>
              <w:rPr>
                <w:sz w:val="13"/>
                <w:szCs w:val="13"/>
              </w:rPr>
            </w:pPr>
            <w:r>
              <w:rPr>
                <w:sz w:val="13"/>
                <w:szCs w:val="13"/>
              </w:rPr>
              <w:t xml:space="preserve">2,956 </w:t>
            </w:r>
          </w:p>
        </w:tc>
        <w:tc>
          <w:tcPr>
            <w:tcW w:w="810" w:type="dxa"/>
            <w:gridSpan w:val="2"/>
            <w:tcBorders>
              <w:top w:val="nil"/>
            </w:tcBorders>
            <w:vAlign w:val="center"/>
          </w:tcPr>
          <w:p w:rsidR="00C075F3" w:rsidRDefault="00C075F3" w:rsidP="00605E78">
            <w:pPr>
              <w:jc w:val="right"/>
              <w:rPr>
                <w:sz w:val="13"/>
                <w:szCs w:val="13"/>
              </w:rPr>
            </w:pPr>
            <w:r>
              <w:rPr>
                <w:sz w:val="13"/>
                <w:szCs w:val="13"/>
              </w:rPr>
              <w:t xml:space="preserve">1,389 </w:t>
            </w:r>
          </w:p>
        </w:tc>
        <w:tc>
          <w:tcPr>
            <w:tcW w:w="714" w:type="dxa"/>
            <w:tcBorders>
              <w:top w:val="nil"/>
            </w:tcBorders>
            <w:vAlign w:val="center"/>
          </w:tcPr>
          <w:p w:rsidR="00C075F3" w:rsidRDefault="00C075F3" w:rsidP="00605E78">
            <w:pPr>
              <w:jc w:val="right"/>
              <w:rPr>
                <w:sz w:val="13"/>
                <w:szCs w:val="13"/>
              </w:rPr>
            </w:pPr>
            <w:r>
              <w:rPr>
                <w:sz w:val="13"/>
                <w:szCs w:val="13"/>
              </w:rPr>
              <w:t xml:space="preserve">1,567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3.2.2.2.2.  Short-term</w:t>
            </w:r>
          </w:p>
        </w:tc>
        <w:tc>
          <w:tcPr>
            <w:tcW w:w="930" w:type="dxa"/>
            <w:tcBorders>
              <w:top w:val="nil"/>
            </w:tcBorders>
            <w:vAlign w:val="center"/>
          </w:tcPr>
          <w:p w:rsidR="00C075F3" w:rsidRDefault="00C075F3" w:rsidP="00605E78">
            <w:pPr>
              <w:jc w:val="right"/>
              <w:rPr>
                <w:sz w:val="13"/>
                <w:szCs w:val="13"/>
              </w:rPr>
            </w:pPr>
            <w:r>
              <w:rPr>
                <w:sz w:val="13"/>
                <w:szCs w:val="13"/>
              </w:rPr>
              <w:t xml:space="preserve">700 </w:t>
            </w:r>
          </w:p>
        </w:tc>
        <w:tc>
          <w:tcPr>
            <w:tcW w:w="810" w:type="dxa"/>
            <w:gridSpan w:val="2"/>
            <w:tcBorders>
              <w:top w:val="nil"/>
            </w:tcBorders>
            <w:vAlign w:val="center"/>
          </w:tcPr>
          <w:p w:rsidR="00C075F3" w:rsidRDefault="00C075F3" w:rsidP="00605E78">
            <w:pPr>
              <w:jc w:val="right"/>
              <w:rPr>
                <w:sz w:val="13"/>
                <w:szCs w:val="13"/>
              </w:rPr>
            </w:pPr>
            <w:r>
              <w:rPr>
                <w:sz w:val="13"/>
                <w:szCs w:val="13"/>
              </w:rPr>
              <w:t xml:space="preserve">141 </w:t>
            </w:r>
          </w:p>
        </w:tc>
        <w:tc>
          <w:tcPr>
            <w:tcW w:w="834" w:type="dxa"/>
            <w:tcBorders>
              <w:top w:val="nil"/>
            </w:tcBorders>
            <w:vAlign w:val="center"/>
          </w:tcPr>
          <w:p w:rsidR="00C075F3" w:rsidRDefault="00C075F3" w:rsidP="00605E78">
            <w:pPr>
              <w:jc w:val="right"/>
              <w:rPr>
                <w:sz w:val="13"/>
                <w:szCs w:val="13"/>
              </w:rPr>
            </w:pPr>
            <w:r>
              <w:rPr>
                <w:sz w:val="13"/>
                <w:szCs w:val="13"/>
              </w:rPr>
              <w:t xml:space="preserve">559 </w:t>
            </w:r>
          </w:p>
        </w:tc>
        <w:tc>
          <w:tcPr>
            <w:tcW w:w="90" w:type="dxa"/>
            <w:tcBorders>
              <w:top w:val="nil"/>
            </w:tcBorders>
            <w:vAlign w:val="center"/>
          </w:tcPr>
          <w:p w:rsidR="00C075F3" w:rsidRDefault="00C075F3" w:rsidP="00605E78">
            <w:pPr>
              <w:jc w:val="right"/>
              <w:rPr>
                <w:sz w:val="13"/>
                <w:szCs w:val="13"/>
              </w:rPr>
            </w:pPr>
            <w:r>
              <w:rPr>
                <w:sz w:val="13"/>
                <w:szCs w:val="13"/>
              </w:rPr>
              <w:t> </w:t>
            </w:r>
          </w:p>
        </w:tc>
        <w:tc>
          <w:tcPr>
            <w:tcW w:w="876" w:type="dxa"/>
            <w:gridSpan w:val="4"/>
            <w:tcBorders>
              <w:top w:val="nil"/>
            </w:tcBorders>
            <w:vAlign w:val="center"/>
          </w:tcPr>
          <w:p w:rsidR="00C075F3" w:rsidRDefault="00C075F3" w:rsidP="00605E78">
            <w:pPr>
              <w:jc w:val="right"/>
              <w:rPr>
                <w:sz w:val="13"/>
                <w:szCs w:val="13"/>
              </w:rPr>
            </w:pPr>
            <w:r>
              <w:rPr>
                <w:sz w:val="13"/>
                <w:szCs w:val="13"/>
              </w:rPr>
              <w:t xml:space="preserve">734 </w:t>
            </w:r>
          </w:p>
        </w:tc>
        <w:tc>
          <w:tcPr>
            <w:tcW w:w="810" w:type="dxa"/>
            <w:gridSpan w:val="2"/>
            <w:tcBorders>
              <w:top w:val="nil"/>
            </w:tcBorders>
            <w:vAlign w:val="center"/>
          </w:tcPr>
          <w:p w:rsidR="00C075F3" w:rsidRDefault="00C075F3" w:rsidP="00605E78">
            <w:pPr>
              <w:jc w:val="right"/>
              <w:rPr>
                <w:sz w:val="13"/>
                <w:szCs w:val="13"/>
              </w:rPr>
            </w:pPr>
            <w:r>
              <w:rPr>
                <w:sz w:val="13"/>
                <w:szCs w:val="13"/>
              </w:rPr>
              <w:t xml:space="preserve">857 </w:t>
            </w:r>
          </w:p>
        </w:tc>
        <w:tc>
          <w:tcPr>
            <w:tcW w:w="714" w:type="dxa"/>
            <w:tcBorders>
              <w:top w:val="nil"/>
            </w:tcBorders>
            <w:vAlign w:val="center"/>
          </w:tcPr>
          <w:p w:rsidR="00C075F3" w:rsidRDefault="00C075F3" w:rsidP="00605E78">
            <w:pPr>
              <w:jc w:val="right"/>
              <w:rPr>
                <w:sz w:val="13"/>
                <w:szCs w:val="13"/>
              </w:rPr>
            </w:pPr>
            <w:r>
              <w:rPr>
                <w:sz w:val="13"/>
                <w:szCs w:val="13"/>
              </w:rPr>
              <w:t>(123)</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3.2.2.3. Banks. </w:t>
            </w:r>
          </w:p>
        </w:tc>
        <w:tc>
          <w:tcPr>
            <w:tcW w:w="930" w:type="dxa"/>
            <w:tcBorders>
              <w:top w:val="nil"/>
            </w:tcBorders>
            <w:vAlign w:val="center"/>
          </w:tcPr>
          <w:p w:rsidR="00C075F3" w:rsidRPr="00A54AAD" w:rsidRDefault="00C075F3" w:rsidP="00605E78">
            <w:pPr>
              <w:jc w:val="right"/>
              <w:rPr>
                <w:sz w:val="13"/>
                <w:szCs w:val="13"/>
              </w:rPr>
            </w:pPr>
            <w:r w:rsidRPr="00A54AAD">
              <w:rPr>
                <w:sz w:val="13"/>
                <w:szCs w:val="13"/>
              </w:rPr>
              <w:t xml:space="preserve">50 </w:t>
            </w:r>
          </w:p>
        </w:tc>
        <w:tc>
          <w:tcPr>
            <w:tcW w:w="810" w:type="dxa"/>
            <w:gridSpan w:val="2"/>
            <w:tcBorders>
              <w:top w:val="nil"/>
            </w:tcBorders>
            <w:vAlign w:val="center"/>
          </w:tcPr>
          <w:p w:rsidR="00C075F3" w:rsidRPr="00A54AAD" w:rsidRDefault="00A54AAD" w:rsidP="00605E78">
            <w:pPr>
              <w:jc w:val="right"/>
              <w:rPr>
                <w:sz w:val="13"/>
                <w:szCs w:val="13"/>
              </w:rPr>
            </w:pPr>
            <w:r w:rsidRPr="00A54AAD">
              <w:rPr>
                <w:sz w:val="13"/>
                <w:szCs w:val="13"/>
              </w:rPr>
              <w:t>-</w:t>
            </w:r>
            <w:r w:rsidR="00C075F3" w:rsidRPr="00A54AAD">
              <w:rPr>
                <w:sz w:val="13"/>
                <w:szCs w:val="13"/>
              </w:rPr>
              <w:t xml:space="preserve"> </w:t>
            </w:r>
          </w:p>
        </w:tc>
        <w:tc>
          <w:tcPr>
            <w:tcW w:w="834" w:type="dxa"/>
            <w:tcBorders>
              <w:top w:val="nil"/>
            </w:tcBorders>
            <w:vAlign w:val="center"/>
          </w:tcPr>
          <w:p w:rsidR="00C075F3" w:rsidRPr="00A54AAD" w:rsidRDefault="00C075F3" w:rsidP="00605E78">
            <w:pPr>
              <w:jc w:val="right"/>
              <w:rPr>
                <w:sz w:val="13"/>
                <w:szCs w:val="13"/>
              </w:rPr>
            </w:pPr>
            <w:r w:rsidRPr="00A54AAD">
              <w:rPr>
                <w:sz w:val="13"/>
                <w:szCs w:val="13"/>
              </w:rPr>
              <w:t xml:space="preserve">50 </w:t>
            </w:r>
          </w:p>
        </w:tc>
        <w:tc>
          <w:tcPr>
            <w:tcW w:w="90" w:type="dxa"/>
            <w:tcBorders>
              <w:top w:val="nil"/>
            </w:tcBorders>
            <w:vAlign w:val="center"/>
          </w:tcPr>
          <w:p w:rsidR="00C075F3" w:rsidRPr="00A54AAD" w:rsidRDefault="00C075F3" w:rsidP="00605E78">
            <w:pPr>
              <w:jc w:val="right"/>
              <w:rPr>
                <w:sz w:val="13"/>
                <w:szCs w:val="13"/>
              </w:rPr>
            </w:pPr>
            <w:r w:rsidRPr="00A54AAD">
              <w:rPr>
                <w:sz w:val="13"/>
                <w:szCs w:val="13"/>
              </w:rPr>
              <w:t> </w:t>
            </w:r>
          </w:p>
        </w:tc>
        <w:tc>
          <w:tcPr>
            <w:tcW w:w="876" w:type="dxa"/>
            <w:gridSpan w:val="4"/>
            <w:tcBorders>
              <w:top w:val="nil"/>
            </w:tcBorders>
            <w:vAlign w:val="center"/>
          </w:tcPr>
          <w:p w:rsidR="00C075F3" w:rsidRPr="00A54AAD" w:rsidRDefault="00A54AAD" w:rsidP="00605E78">
            <w:pPr>
              <w:jc w:val="right"/>
              <w:rPr>
                <w:sz w:val="13"/>
                <w:szCs w:val="13"/>
              </w:rPr>
            </w:pPr>
            <w:r w:rsidRPr="00A54AAD">
              <w:rPr>
                <w:sz w:val="13"/>
                <w:szCs w:val="13"/>
              </w:rPr>
              <w:t>-</w:t>
            </w:r>
            <w:r w:rsidR="00C075F3" w:rsidRPr="00A54AAD">
              <w:rPr>
                <w:sz w:val="13"/>
                <w:szCs w:val="13"/>
              </w:rPr>
              <w:t xml:space="preserve"> </w:t>
            </w:r>
          </w:p>
        </w:tc>
        <w:tc>
          <w:tcPr>
            <w:tcW w:w="810" w:type="dxa"/>
            <w:gridSpan w:val="2"/>
            <w:tcBorders>
              <w:top w:val="nil"/>
            </w:tcBorders>
            <w:vAlign w:val="center"/>
          </w:tcPr>
          <w:p w:rsidR="00C075F3" w:rsidRPr="00A54AAD" w:rsidRDefault="00A54AAD" w:rsidP="00605E78">
            <w:pPr>
              <w:jc w:val="right"/>
              <w:rPr>
                <w:sz w:val="13"/>
                <w:szCs w:val="13"/>
              </w:rPr>
            </w:pPr>
            <w:r w:rsidRPr="00A54AAD">
              <w:rPr>
                <w:sz w:val="13"/>
                <w:szCs w:val="13"/>
              </w:rPr>
              <w:t>-</w:t>
            </w:r>
            <w:r w:rsidR="00C075F3" w:rsidRPr="00A54AAD">
              <w:rPr>
                <w:sz w:val="13"/>
                <w:szCs w:val="13"/>
              </w:rPr>
              <w:t xml:space="preserve"> </w:t>
            </w:r>
          </w:p>
        </w:tc>
        <w:tc>
          <w:tcPr>
            <w:tcW w:w="714" w:type="dxa"/>
            <w:tcBorders>
              <w:top w:val="nil"/>
            </w:tcBorders>
            <w:vAlign w:val="center"/>
          </w:tcPr>
          <w:p w:rsidR="00C075F3" w:rsidRPr="00A54AAD" w:rsidRDefault="00A54AAD" w:rsidP="00605E78">
            <w:pPr>
              <w:jc w:val="right"/>
              <w:rPr>
                <w:sz w:val="13"/>
                <w:szCs w:val="13"/>
              </w:rPr>
            </w:pPr>
            <w:r w:rsidRPr="00A54AAD">
              <w:rPr>
                <w:sz w:val="13"/>
                <w:szCs w:val="13"/>
              </w:rPr>
              <w:t>-</w:t>
            </w:r>
            <w:r w:rsidR="00C075F3" w:rsidRPr="00A54AAD">
              <w:rPr>
                <w:sz w:val="13"/>
                <w:szCs w:val="13"/>
              </w:rPr>
              <w:t xml:space="preserve"> </w:t>
            </w:r>
          </w:p>
        </w:tc>
      </w:tr>
      <w:tr w:rsidR="00C075F3" w:rsidTr="00605E78">
        <w:tblPrEx>
          <w:tblCellMar>
            <w:left w:w="0" w:type="dxa"/>
            <w:right w:w="0" w:type="dxa"/>
          </w:tblCellMar>
        </w:tblPrEx>
        <w:trPr>
          <w:trHeight w:hRule="exact" w:val="183"/>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3.2.2.3.1.  Long-term</w:t>
            </w:r>
          </w:p>
        </w:tc>
        <w:tc>
          <w:tcPr>
            <w:tcW w:w="930" w:type="dxa"/>
            <w:tcBorders>
              <w:top w:val="nil"/>
            </w:tcBorders>
            <w:vAlign w:val="center"/>
          </w:tcPr>
          <w:p w:rsidR="00C075F3" w:rsidRDefault="00C075F3" w:rsidP="00605E78">
            <w:pPr>
              <w:jc w:val="right"/>
              <w:rPr>
                <w:sz w:val="13"/>
                <w:szCs w:val="13"/>
              </w:rPr>
            </w:pPr>
            <w:r>
              <w:rPr>
                <w:sz w:val="13"/>
                <w:szCs w:val="13"/>
              </w:rPr>
              <w:t xml:space="preserve">50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34" w:type="dxa"/>
            <w:tcBorders>
              <w:top w:val="nil"/>
            </w:tcBorders>
            <w:vAlign w:val="center"/>
          </w:tcPr>
          <w:p w:rsidR="00C075F3" w:rsidRDefault="00C075F3" w:rsidP="00605E78">
            <w:pPr>
              <w:jc w:val="right"/>
              <w:rPr>
                <w:sz w:val="13"/>
                <w:szCs w:val="13"/>
              </w:rPr>
            </w:pPr>
            <w:r>
              <w:rPr>
                <w:sz w:val="13"/>
                <w:szCs w:val="13"/>
              </w:rPr>
              <w:t xml:space="preserve">50 </w:t>
            </w:r>
          </w:p>
        </w:tc>
        <w:tc>
          <w:tcPr>
            <w:tcW w:w="90" w:type="dxa"/>
            <w:tcBorders>
              <w:top w:val="nil"/>
            </w:tcBorders>
            <w:vAlign w:val="center"/>
          </w:tcPr>
          <w:p w:rsidR="00C075F3" w:rsidRDefault="00C075F3" w:rsidP="00605E78">
            <w:pPr>
              <w:jc w:val="right"/>
              <w:rPr>
                <w:sz w:val="13"/>
                <w:szCs w:val="13"/>
              </w:rPr>
            </w:pPr>
            <w:r>
              <w:rPr>
                <w:sz w:val="13"/>
                <w:szCs w:val="13"/>
              </w:rPr>
              <w:t> </w:t>
            </w:r>
          </w:p>
        </w:tc>
        <w:tc>
          <w:tcPr>
            <w:tcW w:w="876" w:type="dxa"/>
            <w:gridSpan w:val="4"/>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714" w:type="dxa"/>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r>
      <w:tr w:rsidR="00A54AAD"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A54AAD" w:rsidRDefault="00A54AAD" w:rsidP="00A54AAD">
            <w:pPr>
              <w:rPr>
                <w:rFonts w:eastAsia="Arial Unicode MS"/>
                <w:sz w:val="13"/>
                <w:szCs w:val="13"/>
              </w:rPr>
            </w:pPr>
            <w:r>
              <w:rPr>
                <w:sz w:val="13"/>
                <w:szCs w:val="13"/>
              </w:rPr>
              <w:t xml:space="preserve">                                3.2.2.3.2.  Short-term</w:t>
            </w:r>
          </w:p>
        </w:tc>
        <w:tc>
          <w:tcPr>
            <w:tcW w:w="930" w:type="dxa"/>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834" w:type="dxa"/>
            <w:tcBorders>
              <w:top w:val="nil"/>
            </w:tcBorders>
            <w:vAlign w:val="center"/>
          </w:tcPr>
          <w:p w:rsidR="00A54AAD" w:rsidRDefault="00A54AAD" w:rsidP="00605E78">
            <w:pPr>
              <w:jc w:val="right"/>
              <w:rPr>
                <w:sz w:val="13"/>
                <w:szCs w:val="13"/>
              </w:rPr>
            </w:pPr>
            <w:r>
              <w:rPr>
                <w:sz w:val="13"/>
                <w:szCs w:val="13"/>
              </w:rPr>
              <w:t xml:space="preserve">- </w:t>
            </w:r>
          </w:p>
        </w:tc>
        <w:tc>
          <w:tcPr>
            <w:tcW w:w="90" w:type="dxa"/>
            <w:tcBorders>
              <w:top w:val="nil"/>
            </w:tcBorders>
            <w:vAlign w:val="center"/>
          </w:tcPr>
          <w:p w:rsidR="00A54AAD" w:rsidRDefault="00A54AAD" w:rsidP="00605E78">
            <w:pPr>
              <w:jc w:val="right"/>
              <w:rPr>
                <w:sz w:val="13"/>
                <w:szCs w:val="13"/>
              </w:rPr>
            </w:pPr>
            <w:r>
              <w:rPr>
                <w:sz w:val="13"/>
                <w:szCs w:val="13"/>
              </w:rPr>
              <w:t> </w:t>
            </w:r>
          </w:p>
        </w:tc>
        <w:tc>
          <w:tcPr>
            <w:tcW w:w="876" w:type="dxa"/>
            <w:gridSpan w:val="4"/>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714" w:type="dxa"/>
            <w:tcBorders>
              <w:top w:val="nil"/>
            </w:tcBorders>
            <w:vAlign w:val="center"/>
          </w:tcPr>
          <w:p w:rsidR="00A54AAD" w:rsidRDefault="00A54AAD" w:rsidP="00605E78">
            <w:pPr>
              <w:jc w:val="right"/>
              <w:rPr>
                <w:sz w:val="13"/>
                <w:szCs w:val="13"/>
              </w:rPr>
            </w:pPr>
            <w:r>
              <w:rPr>
                <w:sz w:val="13"/>
                <w:szCs w:val="13"/>
              </w:rPr>
              <w:t xml:space="preserve">-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3.2.2.4.  Other sectors </w:t>
            </w:r>
          </w:p>
        </w:tc>
        <w:tc>
          <w:tcPr>
            <w:tcW w:w="930" w:type="dxa"/>
            <w:tcBorders>
              <w:top w:val="nil"/>
            </w:tcBorders>
            <w:vAlign w:val="center"/>
          </w:tcPr>
          <w:p w:rsidR="00C075F3" w:rsidRPr="00A54AAD" w:rsidRDefault="00C075F3" w:rsidP="00605E78">
            <w:pPr>
              <w:jc w:val="right"/>
              <w:rPr>
                <w:sz w:val="13"/>
                <w:szCs w:val="13"/>
              </w:rPr>
            </w:pPr>
            <w:r w:rsidRPr="00A54AAD">
              <w:rPr>
                <w:sz w:val="13"/>
                <w:szCs w:val="13"/>
              </w:rPr>
              <w:t xml:space="preserve">1,027 </w:t>
            </w:r>
          </w:p>
        </w:tc>
        <w:tc>
          <w:tcPr>
            <w:tcW w:w="810" w:type="dxa"/>
            <w:gridSpan w:val="2"/>
            <w:tcBorders>
              <w:top w:val="nil"/>
            </w:tcBorders>
            <w:vAlign w:val="center"/>
          </w:tcPr>
          <w:p w:rsidR="00C075F3" w:rsidRPr="00A54AAD" w:rsidRDefault="00C075F3" w:rsidP="00605E78">
            <w:pPr>
              <w:jc w:val="right"/>
              <w:rPr>
                <w:sz w:val="13"/>
                <w:szCs w:val="13"/>
              </w:rPr>
            </w:pPr>
            <w:r w:rsidRPr="00A54AAD">
              <w:rPr>
                <w:sz w:val="13"/>
                <w:szCs w:val="13"/>
              </w:rPr>
              <w:t xml:space="preserve">334 </w:t>
            </w:r>
          </w:p>
        </w:tc>
        <w:tc>
          <w:tcPr>
            <w:tcW w:w="834" w:type="dxa"/>
            <w:tcBorders>
              <w:top w:val="nil"/>
            </w:tcBorders>
            <w:vAlign w:val="center"/>
          </w:tcPr>
          <w:p w:rsidR="00C075F3" w:rsidRPr="00A54AAD" w:rsidRDefault="00C075F3" w:rsidP="00605E78">
            <w:pPr>
              <w:jc w:val="right"/>
              <w:rPr>
                <w:sz w:val="13"/>
                <w:szCs w:val="13"/>
              </w:rPr>
            </w:pPr>
            <w:r w:rsidRPr="00A54AAD">
              <w:rPr>
                <w:sz w:val="13"/>
                <w:szCs w:val="13"/>
              </w:rPr>
              <w:t xml:space="preserve">693 </w:t>
            </w:r>
          </w:p>
        </w:tc>
        <w:tc>
          <w:tcPr>
            <w:tcW w:w="90" w:type="dxa"/>
            <w:tcBorders>
              <w:top w:val="nil"/>
            </w:tcBorders>
            <w:vAlign w:val="center"/>
          </w:tcPr>
          <w:p w:rsidR="00C075F3" w:rsidRPr="00A54AAD" w:rsidRDefault="00C075F3" w:rsidP="00605E78">
            <w:pPr>
              <w:jc w:val="right"/>
              <w:rPr>
                <w:sz w:val="13"/>
                <w:szCs w:val="13"/>
              </w:rPr>
            </w:pPr>
            <w:r w:rsidRPr="00A54AAD">
              <w:rPr>
                <w:sz w:val="13"/>
                <w:szCs w:val="13"/>
              </w:rPr>
              <w:t> </w:t>
            </w:r>
          </w:p>
        </w:tc>
        <w:tc>
          <w:tcPr>
            <w:tcW w:w="876" w:type="dxa"/>
            <w:gridSpan w:val="4"/>
            <w:tcBorders>
              <w:top w:val="nil"/>
            </w:tcBorders>
            <w:vAlign w:val="center"/>
          </w:tcPr>
          <w:p w:rsidR="00C075F3" w:rsidRPr="00A54AAD" w:rsidRDefault="00C075F3" w:rsidP="00605E78">
            <w:pPr>
              <w:jc w:val="right"/>
              <w:rPr>
                <w:sz w:val="13"/>
                <w:szCs w:val="13"/>
              </w:rPr>
            </w:pPr>
            <w:r w:rsidRPr="00A54AAD">
              <w:rPr>
                <w:sz w:val="13"/>
                <w:szCs w:val="13"/>
              </w:rPr>
              <w:t xml:space="preserve">1,064 </w:t>
            </w:r>
          </w:p>
        </w:tc>
        <w:tc>
          <w:tcPr>
            <w:tcW w:w="810" w:type="dxa"/>
            <w:gridSpan w:val="2"/>
            <w:tcBorders>
              <w:top w:val="nil"/>
            </w:tcBorders>
            <w:vAlign w:val="center"/>
          </w:tcPr>
          <w:p w:rsidR="00C075F3" w:rsidRPr="00A54AAD" w:rsidRDefault="00C075F3" w:rsidP="00605E78">
            <w:pPr>
              <w:jc w:val="right"/>
              <w:rPr>
                <w:sz w:val="13"/>
                <w:szCs w:val="13"/>
              </w:rPr>
            </w:pPr>
            <w:r w:rsidRPr="00A54AAD">
              <w:rPr>
                <w:sz w:val="13"/>
                <w:szCs w:val="13"/>
              </w:rPr>
              <w:t xml:space="preserve">462 </w:t>
            </w:r>
          </w:p>
        </w:tc>
        <w:tc>
          <w:tcPr>
            <w:tcW w:w="714" w:type="dxa"/>
            <w:tcBorders>
              <w:top w:val="nil"/>
            </w:tcBorders>
            <w:vAlign w:val="center"/>
          </w:tcPr>
          <w:p w:rsidR="00C075F3" w:rsidRPr="00A54AAD" w:rsidRDefault="00C075F3" w:rsidP="00605E78">
            <w:pPr>
              <w:jc w:val="right"/>
              <w:rPr>
                <w:sz w:val="13"/>
                <w:szCs w:val="13"/>
              </w:rPr>
            </w:pPr>
            <w:r w:rsidRPr="00A54AAD">
              <w:rPr>
                <w:sz w:val="13"/>
                <w:szCs w:val="13"/>
              </w:rPr>
              <w:t xml:space="preserve">602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3.2.2.4.1.  Long-term</w:t>
            </w:r>
          </w:p>
        </w:tc>
        <w:tc>
          <w:tcPr>
            <w:tcW w:w="930" w:type="dxa"/>
            <w:tcBorders>
              <w:top w:val="nil"/>
            </w:tcBorders>
            <w:vAlign w:val="center"/>
          </w:tcPr>
          <w:p w:rsidR="00C075F3" w:rsidRDefault="00C075F3" w:rsidP="00605E78">
            <w:pPr>
              <w:jc w:val="right"/>
              <w:rPr>
                <w:sz w:val="13"/>
                <w:szCs w:val="13"/>
              </w:rPr>
            </w:pPr>
            <w:r>
              <w:rPr>
                <w:sz w:val="13"/>
                <w:szCs w:val="13"/>
              </w:rPr>
              <w:t xml:space="preserve">1,027 </w:t>
            </w:r>
          </w:p>
        </w:tc>
        <w:tc>
          <w:tcPr>
            <w:tcW w:w="810" w:type="dxa"/>
            <w:gridSpan w:val="2"/>
            <w:tcBorders>
              <w:top w:val="nil"/>
            </w:tcBorders>
            <w:vAlign w:val="center"/>
          </w:tcPr>
          <w:p w:rsidR="00C075F3" w:rsidRDefault="00C075F3" w:rsidP="00605E78">
            <w:pPr>
              <w:jc w:val="right"/>
              <w:rPr>
                <w:sz w:val="13"/>
                <w:szCs w:val="13"/>
              </w:rPr>
            </w:pPr>
            <w:r>
              <w:rPr>
                <w:sz w:val="13"/>
                <w:szCs w:val="13"/>
              </w:rPr>
              <w:t xml:space="preserve">334 </w:t>
            </w:r>
          </w:p>
        </w:tc>
        <w:tc>
          <w:tcPr>
            <w:tcW w:w="834" w:type="dxa"/>
            <w:tcBorders>
              <w:top w:val="nil"/>
            </w:tcBorders>
            <w:vAlign w:val="center"/>
          </w:tcPr>
          <w:p w:rsidR="00C075F3" w:rsidRDefault="00C075F3" w:rsidP="00605E78">
            <w:pPr>
              <w:jc w:val="right"/>
              <w:rPr>
                <w:sz w:val="13"/>
                <w:szCs w:val="13"/>
              </w:rPr>
            </w:pPr>
            <w:r>
              <w:rPr>
                <w:sz w:val="13"/>
                <w:szCs w:val="13"/>
              </w:rPr>
              <w:t xml:space="preserve">693 </w:t>
            </w:r>
          </w:p>
        </w:tc>
        <w:tc>
          <w:tcPr>
            <w:tcW w:w="90" w:type="dxa"/>
            <w:tcBorders>
              <w:top w:val="nil"/>
            </w:tcBorders>
            <w:vAlign w:val="center"/>
          </w:tcPr>
          <w:p w:rsidR="00C075F3" w:rsidRDefault="00C075F3" w:rsidP="00605E78">
            <w:pPr>
              <w:jc w:val="right"/>
              <w:rPr>
                <w:sz w:val="13"/>
                <w:szCs w:val="13"/>
              </w:rPr>
            </w:pPr>
            <w:r>
              <w:rPr>
                <w:sz w:val="13"/>
                <w:szCs w:val="13"/>
              </w:rPr>
              <w:t> </w:t>
            </w:r>
          </w:p>
        </w:tc>
        <w:tc>
          <w:tcPr>
            <w:tcW w:w="876" w:type="dxa"/>
            <w:gridSpan w:val="4"/>
            <w:tcBorders>
              <w:top w:val="nil"/>
            </w:tcBorders>
            <w:vAlign w:val="center"/>
          </w:tcPr>
          <w:p w:rsidR="00C075F3" w:rsidRDefault="00C075F3" w:rsidP="00605E78">
            <w:pPr>
              <w:jc w:val="right"/>
              <w:rPr>
                <w:sz w:val="13"/>
                <w:szCs w:val="13"/>
              </w:rPr>
            </w:pPr>
            <w:r>
              <w:rPr>
                <w:sz w:val="13"/>
                <w:szCs w:val="13"/>
              </w:rPr>
              <w:t xml:space="preserve">1,058 </w:t>
            </w:r>
          </w:p>
        </w:tc>
        <w:tc>
          <w:tcPr>
            <w:tcW w:w="810" w:type="dxa"/>
            <w:gridSpan w:val="2"/>
            <w:tcBorders>
              <w:top w:val="nil"/>
            </w:tcBorders>
            <w:vAlign w:val="center"/>
          </w:tcPr>
          <w:p w:rsidR="00C075F3" w:rsidRDefault="00C075F3" w:rsidP="00605E78">
            <w:pPr>
              <w:jc w:val="right"/>
              <w:rPr>
                <w:sz w:val="13"/>
                <w:szCs w:val="13"/>
              </w:rPr>
            </w:pPr>
            <w:r>
              <w:rPr>
                <w:sz w:val="13"/>
                <w:szCs w:val="13"/>
              </w:rPr>
              <w:t xml:space="preserve">462 </w:t>
            </w:r>
          </w:p>
        </w:tc>
        <w:tc>
          <w:tcPr>
            <w:tcW w:w="714" w:type="dxa"/>
            <w:tcBorders>
              <w:top w:val="nil"/>
            </w:tcBorders>
            <w:vAlign w:val="center"/>
          </w:tcPr>
          <w:p w:rsidR="00C075F3" w:rsidRDefault="00C075F3" w:rsidP="00605E78">
            <w:pPr>
              <w:jc w:val="right"/>
              <w:rPr>
                <w:sz w:val="13"/>
                <w:szCs w:val="13"/>
              </w:rPr>
            </w:pPr>
            <w:r>
              <w:rPr>
                <w:sz w:val="13"/>
                <w:szCs w:val="13"/>
              </w:rPr>
              <w:t xml:space="preserve">596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3.2.2.4.2.  Short-term</w:t>
            </w:r>
          </w:p>
        </w:tc>
        <w:tc>
          <w:tcPr>
            <w:tcW w:w="930" w:type="dxa"/>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34" w:type="dxa"/>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90" w:type="dxa"/>
            <w:tcBorders>
              <w:top w:val="nil"/>
            </w:tcBorders>
            <w:vAlign w:val="center"/>
          </w:tcPr>
          <w:p w:rsidR="00C075F3" w:rsidRDefault="00C075F3" w:rsidP="00605E78">
            <w:pPr>
              <w:jc w:val="right"/>
              <w:rPr>
                <w:sz w:val="13"/>
                <w:szCs w:val="13"/>
              </w:rPr>
            </w:pPr>
            <w:r>
              <w:rPr>
                <w:sz w:val="13"/>
                <w:szCs w:val="13"/>
              </w:rPr>
              <w:t> </w:t>
            </w:r>
          </w:p>
        </w:tc>
        <w:tc>
          <w:tcPr>
            <w:tcW w:w="876" w:type="dxa"/>
            <w:gridSpan w:val="4"/>
            <w:tcBorders>
              <w:top w:val="nil"/>
            </w:tcBorders>
            <w:vAlign w:val="center"/>
          </w:tcPr>
          <w:p w:rsidR="00C075F3" w:rsidRDefault="00C075F3" w:rsidP="00605E78">
            <w:pPr>
              <w:jc w:val="right"/>
              <w:rPr>
                <w:sz w:val="13"/>
                <w:szCs w:val="13"/>
              </w:rPr>
            </w:pPr>
            <w:r>
              <w:rPr>
                <w:sz w:val="13"/>
                <w:szCs w:val="13"/>
              </w:rPr>
              <w:t xml:space="preserve">6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714" w:type="dxa"/>
            <w:tcBorders>
              <w:top w:val="nil"/>
            </w:tcBorders>
            <w:vAlign w:val="center"/>
          </w:tcPr>
          <w:p w:rsidR="00C075F3" w:rsidRDefault="00C075F3" w:rsidP="00605E78">
            <w:pPr>
              <w:jc w:val="right"/>
              <w:rPr>
                <w:sz w:val="13"/>
                <w:szCs w:val="13"/>
              </w:rPr>
            </w:pPr>
            <w:r>
              <w:rPr>
                <w:sz w:val="13"/>
                <w:szCs w:val="13"/>
              </w:rPr>
              <w:t xml:space="preserve">6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3.2.3   Currency and deposits</w:t>
            </w:r>
          </w:p>
        </w:tc>
        <w:tc>
          <w:tcPr>
            <w:tcW w:w="930" w:type="dxa"/>
            <w:tcBorders>
              <w:top w:val="nil"/>
            </w:tcBorders>
            <w:vAlign w:val="center"/>
          </w:tcPr>
          <w:p w:rsidR="00C075F3" w:rsidRPr="00A54AAD" w:rsidRDefault="00C075F3" w:rsidP="00605E78">
            <w:pPr>
              <w:jc w:val="right"/>
              <w:rPr>
                <w:sz w:val="13"/>
                <w:szCs w:val="13"/>
              </w:rPr>
            </w:pPr>
            <w:r w:rsidRPr="00A54AAD">
              <w:rPr>
                <w:sz w:val="13"/>
                <w:szCs w:val="13"/>
              </w:rPr>
              <w:t xml:space="preserve">26 </w:t>
            </w:r>
          </w:p>
        </w:tc>
        <w:tc>
          <w:tcPr>
            <w:tcW w:w="810" w:type="dxa"/>
            <w:gridSpan w:val="2"/>
            <w:tcBorders>
              <w:top w:val="nil"/>
            </w:tcBorders>
            <w:vAlign w:val="center"/>
          </w:tcPr>
          <w:p w:rsidR="00C075F3" w:rsidRPr="00A54AAD" w:rsidRDefault="00C075F3" w:rsidP="00605E78">
            <w:pPr>
              <w:jc w:val="right"/>
              <w:rPr>
                <w:sz w:val="13"/>
                <w:szCs w:val="13"/>
              </w:rPr>
            </w:pPr>
            <w:r w:rsidRPr="00A54AAD">
              <w:rPr>
                <w:sz w:val="13"/>
                <w:szCs w:val="13"/>
              </w:rPr>
              <w:t xml:space="preserve">73 </w:t>
            </w:r>
          </w:p>
        </w:tc>
        <w:tc>
          <w:tcPr>
            <w:tcW w:w="834" w:type="dxa"/>
            <w:tcBorders>
              <w:top w:val="nil"/>
            </w:tcBorders>
            <w:vAlign w:val="center"/>
          </w:tcPr>
          <w:p w:rsidR="00C075F3" w:rsidRPr="00A54AAD" w:rsidRDefault="00C075F3" w:rsidP="00605E78">
            <w:pPr>
              <w:jc w:val="right"/>
              <w:rPr>
                <w:sz w:val="13"/>
                <w:szCs w:val="13"/>
              </w:rPr>
            </w:pPr>
            <w:r w:rsidRPr="00A54AAD">
              <w:rPr>
                <w:sz w:val="13"/>
                <w:szCs w:val="13"/>
              </w:rPr>
              <w:t>(47)</w:t>
            </w:r>
          </w:p>
        </w:tc>
        <w:tc>
          <w:tcPr>
            <w:tcW w:w="90" w:type="dxa"/>
            <w:tcBorders>
              <w:top w:val="nil"/>
            </w:tcBorders>
            <w:vAlign w:val="center"/>
          </w:tcPr>
          <w:p w:rsidR="00C075F3" w:rsidRPr="00A54AAD" w:rsidRDefault="00C075F3" w:rsidP="00605E78">
            <w:pPr>
              <w:jc w:val="right"/>
              <w:rPr>
                <w:sz w:val="13"/>
                <w:szCs w:val="13"/>
              </w:rPr>
            </w:pPr>
            <w:r w:rsidRPr="00A54AAD">
              <w:rPr>
                <w:sz w:val="13"/>
                <w:szCs w:val="13"/>
              </w:rPr>
              <w:t> </w:t>
            </w:r>
          </w:p>
        </w:tc>
        <w:tc>
          <w:tcPr>
            <w:tcW w:w="876" w:type="dxa"/>
            <w:gridSpan w:val="4"/>
            <w:tcBorders>
              <w:top w:val="nil"/>
            </w:tcBorders>
            <w:vAlign w:val="center"/>
          </w:tcPr>
          <w:p w:rsidR="00C075F3" w:rsidRPr="00A54AAD" w:rsidRDefault="00C075F3" w:rsidP="00605E78">
            <w:pPr>
              <w:jc w:val="right"/>
              <w:rPr>
                <w:sz w:val="13"/>
                <w:szCs w:val="13"/>
              </w:rPr>
            </w:pPr>
            <w:r w:rsidRPr="00A54AAD">
              <w:rPr>
                <w:sz w:val="13"/>
                <w:szCs w:val="13"/>
              </w:rPr>
              <w:t xml:space="preserve">723 </w:t>
            </w:r>
          </w:p>
        </w:tc>
        <w:tc>
          <w:tcPr>
            <w:tcW w:w="810" w:type="dxa"/>
            <w:gridSpan w:val="2"/>
            <w:tcBorders>
              <w:top w:val="nil"/>
            </w:tcBorders>
            <w:vAlign w:val="center"/>
          </w:tcPr>
          <w:p w:rsidR="00C075F3" w:rsidRPr="00A54AAD" w:rsidRDefault="00C075F3" w:rsidP="00605E78">
            <w:pPr>
              <w:jc w:val="right"/>
              <w:rPr>
                <w:sz w:val="13"/>
                <w:szCs w:val="13"/>
              </w:rPr>
            </w:pPr>
            <w:r w:rsidRPr="00A54AAD">
              <w:rPr>
                <w:sz w:val="13"/>
                <w:szCs w:val="13"/>
              </w:rPr>
              <w:t xml:space="preserve">424 </w:t>
            </w:r>
          </w:p>
        </w:tc>
        <w:tc>
          <w:tcPr>
            <w:tcW w:w="714" w:type="dxa"/>
            <w:tcBorders>
              <w:top w:val="nil"/>
            </w:tcBorders>
            <w:vAlign w:val="center"/>
          </w:tcPr>
          <w:p w:rsidR="00C075F3" w:rsidRPr="00A54AAD" w:rsidRDefault="00C075F3" w:rsidP="00605E78">
            <w:pPr>
              <w:jc w:val="right"/>
              <w:rPr>
                <w:sz w:val="13"/>
                <w:szCs w:val="13"/>
              </w:rPr>
            </w:pPr>
            <w:r w:rsidRPr="00A54AAD">
              <w:rPr>
                <w:sz w:val="13"/>
                <w:szCs w:val="13"/>
              </w:rPr>
              <w:t xml:space="preserve">299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3.2.3.1   Monetary authorities</w:t>
            </w:r>
          </w:p>
        </w:tc>
        <w:tc>
          <w:tcPr>
            <w:tcW w:w="930" w:type="dxa"/>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34" w:type="dxa"/>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90" w:type="dxa"/>
            <w:tcBorders>
              <w:top w:val="nil"/>
            </w:tcBorders>
            <w:vAlign w:val="center"/>
          </w:tcPr>
          <w:p w:rsidR="00C075F3" w:rsidRDefault="00C075F3" w:rsidP="00605E78">
            <w:pPr>
              <w:jc w:val="right"/>
              <w:rPr>
                <w:sz w:val="13"/>
                <w:szCs w:val="13"/>
              </w:rPr>
            </w:pPr>
            <w:r>
              <w:rPr>
                <w:sz w:val="13"/>
                <w:szCs w:val="13"/>
              </w:rPr>
              <w:t> </w:t>
            </w:r>
          </w:p>
        </w:tc>
        <w:tc>
          <w:tcPr>
            <w:tcW w:w="876" w:type="dxa"/>
            <w:gridSpan w:val="4"/>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10" w:type="dxa"/>
            <w:gridSpan w:val="2"/>
            <w:tcBorders>
              <w:top w:val="nil"/>
            </w:tcBorders>
            <w:vAlign w:val="center"/>
          </w:tcPr>
          <w:p w:rsidR="00C075F3" w:rsidRDefault="00C075F3" w:rsidP="00605E78">
            <w:pPr>
              <w:jc w:val="right"/>
              <w:rPr>
                <w:sz w:val="13"/>
                <w:szCs w:val="13"/>
              </w:rPr>
            </w:pPr>
            <w:r>
              <w:rPr>
                <w:sz w:val="13"/>
                <w:szCs w:val="13"/>
              </w:rPr>
              <w:t xml:space="preserve">1 </w:t>
            </w:r>
          </w:p>
        </w:tc>
        <w:tc>
          <w:tcPr>
            <w:tcW w:w="714" w:type="dxa"/>
            <w:tcBorders>
              <w:top w:val="nil"/>
            </w:tcBorders>
            <w:vAlign w:val="center"/>
          </w:tcPr>
          <w:p w:rsidR="00C075F3" w:rsidRDefault="00C075F3" w:rsidP="00605E78">
            <w:pPr>
              <w:jc w:val="right"/>
              <w:rPr>
                <w:sz w:val="13"/>
                <w:szCs w:val="13"/>
              </w:rPr>
            </w:pPr>
            <w:r>
              <w:rPr>
                <w:sz w:val="13"/>
                <w:szCs w:val="13"/>
              </w:rPr>
              <w:t>(1)</w:t>
            </w:r>
          </w:p>
        </w:tc>
      </w:tr>
      <w:tr w:rsidR="00A54AAD"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A54AAD" w:rsidRDefault="00A54AAD" w:rsidP="00A54AAD">
            <w:pPr>
              <w:rPr>
                <w:sz w:val="13"/>
                <w:szCs w:val="13"/>
              </w:rPr>
            </w:pPr>
            <w:r>
              <w:rPr>
                <w:sz w:val="13"/>
                <w:szCs w:val="13"/>
              </w:rPr>
              <w:t xml:space="preserve">                            3.2.3.2   General Govt.</w:t>
            </w:r>
          </w:p>
        </w:tc>
        <w:tc>
          <w:tcPr>
            <w:tcW w:w="930" w:type="dxa"/>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834" w:type="dxa"/>
            <w:tcBorders>
              <w:top w:val="nil"/>
            </w:tcBorders>
            <w:vAlign w:val="center"/>
          </w:tcPr>
          <w:p w:rsidR="00A54AAD" w:rsidRDefault="00A54AAD" w:rsidP="00605E78">
            <w:pPr>
              <w:jc w:val="right"/>
              <w:rPr>
                <w:sz w:val="13"/>
                <w:szCs w:val="13"/>
              </w:rPr>
            </w:pPr>
            <w:r>
              <w:rPr>
                <w:sz w:val="13"/>
                <w:szCs w:val="13"/>
              </w:rPr>
              <w:t xml:space="preserve">- </w:t>
            </w:r>
          </w:p>
        </w:tc>
        <w:tc>
          <w:tcPr>
            <w:tcW w:w="90" w:type="dxa"/>
            <w:tcBorders>
              <w:top w:val="nil"/>
            </w:tcBorders>
            <w:vAlign w:val="center"/>
          </w:tcPr>
          <w:p w:rsidR="00A54AAD" w:rsidRDefault="00A54AAD" w:rsidP="00605E78">
            <w:pPr>
              <w:jc w:val="right"/>
              <w:rPr>
                <w:sz w:val="13"/>
                <w:szCs w:val="13"/>
              </w:rPr>
            </w:pPr>
            <w:r>
              <w:rPr>
                <w:sz w:val="13"/>
                <w:szCs w:val="13"/>
              </w:rPr>
              <w:t> </w:t>
            </w:r>
          </w:p>
        </w:tc>
        <w:tc>
          <w:tcPr>
            <w:tcW w:w="876" w:type="dxa"/>
            <w:gridSpan w:val="4"/>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714" w:type="dxa"/>
            <w:tcBorders>
              <w:top w:val="nil"/>
            </w:tcBorders>
            <w:vAlign w:val="center"/>
          </w:tcPr>
          <w:p w:rsidR="00A54AAD" w:rsidRDefault="00A54AAD" w:rsidP="00605E78">
            <w:pPr>
              <w:jc w:val="right"/>
              <w:rPr>
                <w:sz w:val="13"/>
                <w:szCs w:val="13"/>
              </w:rPr>
            </w:pPr>
            <w:r>
              <w:rPr>
                <w:sz w:val="13"/>
                <w:szCs w:val="13"/>
              </w:rPr>
              <w:t xml:space="preserve">-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sz w:val="13"/>
                <w:szCs w:val="13"/>
              </w:rPr>
            </w:pPr>
            <w:r>
              <w:rPr>
                <w:sz w:val="13"/>
                <w:szCs w:val="13"/>
              </w:rPr>
              <w:t xml:space="preserve">                            3.2.3.3   Banks</w:t>
            </w:r>
          </w:p>
        </w:tc>
        <w:tc>
          <w:tcPr>
            <w:tcW w:w="930" w:type="dxa"/>
            <w:tcBorders>
              <w:top w:val="nil"/>
            </w:tcBorders>
            <w:vAlign w:val="center"/>
          </w:tcPr>
          <w:p w:rsidR="00C075F3" w:rsidRDefault="00C075F3" w:rsidP="00605E78">
            <w:pPr>
              <w:jc w:val="right"/>
              <w:rPr>
                <w:sz w:val="13"/>
                <w:szCs w:val="13"/>
              </w:rPr>
            </w:pPr>
            <w:r>
              <w:rPr>
                <w:sz w:val="13"/>
                <w:szCs w:val="13"/>
              </w:rPr>
              <w:t xml:space="preserve">26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34" w:type="dxa"/>
            <w:tcBorders>
              <w:top w:val="nil"/>
            </w:tcBorders>
            <w:vAlign w:val="center"/>
          </w:tcPr>
          <w:p w:rsidR="00C075F3" w:rsidRDefault="00C075F3" w:rsidP="00605E78">
            <w:pPr>
              <w:jc w:val="right"/>
              <w:rPr>
                <w:sz w:val="13"/>
                <w:szCs w:val="13"/>
              </w:rPr>
            </w:pPr>
            <w:r>
              <w:rPr>
                <w:sz w:val="13"/>
                <w:szCs w:val="13"/>
              </w:rPr>
              <w:t xml:space="preserve">26 </w:t>
            </w:r>
          </w:p>
        </w:tc>
        <w:tc>
          <w:tcPr>
            <w:tcW w:w="90" w:type="dxa"/>
            <w:tcBorders>
              <w:top w:val="nil"/>
            </w:tcBorders>
            <w:vAlign w:val="center"/>
          </w:tcPr>
          <w:p w:rsidR="00C075F3" w:rsidRDefault="00C075F3" w:rsidP="00605E78">
            <w:pPr>
              <w:jc w:val="right"/>
              <w:rPr>
                <w:sz w:val="13"/>
                <w:szCs w:val="13"/>
              </w:rPr>
            </w:pPr>
            <w:r>
              <w:rPr>
                <w:sz w:val="13"/>
                <w:szCs w:val="13"/>
              </w:rPr>
              <w:t> </w:t>
            </w:r>
          </w:p>
        </w:tc>
        <w:tc>
          <w:tcPr>
            <w:tcW w:w="876" w:type="dxa"/>
            <w:gridSpan w:val="4"/>
            <w:tcBorders>
              <w:top w:val="nil"/>
            </w:tcBorders>
            <w:vAlign w:val="center"/>
          </w:tcPr>
          <w:p w:rsidR="00C075F3" w:rsidRDefault="00C075F3" w:rsidP="00605E78">
            <w:pPr>
              <w:jc w:val="right"/>
              <w:rPr>
                <w:sz w:val="13"/>
                <w:szCs w:val="13"/>
              </w:rPr>
            </w:pPr>
            <w:r>
              <w:rPr>
                <w:sz w:val="13"/>
                <w:szCs w:val="13"/>
              </w:rPr>
              <w:t xml:space="preserve">723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714" w:type="dxa"/>
            <w:tcBorders>
              <w:top w:val="nil"/>
            </w:tcBorders>
            <w:vAlign w:val="center"/>
          </w:tcPr>
          <w:p w:rsidR="00C075F3" w:rsidRDefault="00C075F3" w:rsidP="00605E78">
            <w:pPr>
              <w:jc w:val="right"/>
              <w:rPr>
                <w:sz w:val="13"/>
                <w:szCs w:val="13"/>
              </w:rPr>
            </w:pPr>
            <w:r>
              <w:rPr>
                <w:sz w:val="13"/>
                <w:szCs w:val="13"/>
              </w:rPr>
              <w:t xml:space="preserve">723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ind w:left="975" w:hanging="90"/>
              <w:rPr>
                <w:sz w:val="13"/>
                <w:szCs w:val="13"/>
              </w:rPr>
            </w:pPr>
            <w:r>
              <w:rPr>
                <w:sz w:val="13"/>
                <w:szCs w:val="13"/>
              </w:rPr>
              <w:t xml:space="preserve"> 3.2.3.4   Other sector</w:t>
            </w:r>
          </w:p>
        </w:tc>
        <w:tc>
          <w:tcPr>
            <w:tcW w:w="930" w:type="dxa"/>
            <w:tcBorders>
              <w:top w:val="nil"/>
            </w:tcBorders>
            <w:vAlign w:val="center"/>
          </w:tcPr>
          <w:p w:rsidR="00C075F3" w:rsidRDefault="00C075F3" w:rsidP="00605E78">
            <w:pPr>
              <w:jc w:val="right"/>
              <w:rPr>
                <w:sz w:val="13"/>
                <w:szCs w:val="13"/>
              </w:rPr>
            </w:pPr>
            <w:r>
              <w:rPr>
                <w:sz w:val="13"/>
                <w:szCs w:val="13"/>
              </w:rPr>
              <w:t xml:space="preserve">0 </w:t>
            </w:r>
          </w:p>
        </w:tc>
        <w:tc>
          <w:tcPr>
            <w:tcW w:w="810" w:type="dxa"/>
            <w:gridSpan w:val="2"/>
            <w:tcBorders>
              <w:top w:val="nil"/>
            </w:tcBorders>
            <w:vAlign w:val="center"/>
          </w:tcPr>
          <w:p w:rsidR="00C075F3" w:rsidRDefault="00C075F3" w:rsidP="00605E78">
            <w:pPr>
              <w:jc w:val="right"/>
              <w:rPr>
                <w:sz w:val="13"/>
                <w:szCs w:val="13"/>
              </w:rPr>
            </w:pPr>
            <w:r>
              <w:rPr>
                <w:sz w:val="13"/>
                <w:szCs w:val="13"/>
              </w:rPr>
              <w:t xml:space="preserve">73 </w:t>
            </w:r>
          </w:p>
        </w:tc>
        <w:tc>
          <w:tcPr>
            <w:tcW w:w="834" w:type="dxa"/>
            <w:tcBorders>
              <w:top w:val="nil"/>
            </w:tcBorders>
            <w:vAlign w:val="center"/>
          </w:tcPr>
          <w:p w:rsidR="00C075F3" w:rsidRDefault="00C075F3" w:rsidP="00605E78">
            <w:pPr>
              <w:jc w:val="right"/>
              <w:rPr>
                <w:sz w:val="13"/>
                <w:szCs w:val="13"/>
              </w:rPr>
            </w:pPr>
            <w:r>
              <w:rPr>
                <w:sz w:val="13"/>
                <w:szCs w:val="13"/>
              </w:rPr>
              <w:t>(73)</w:t>
            </w:r>
          </w:p>
        </w:tc>
        <w:tc>
          <w:tcPr>
            <w:tcW w:w="90" w:type="dxa"/>
            <w:tcBorders>
              <w:top w:val="nil"/>
            </w:tcBorders>
            <w:vAlign w:val="center"/>
          </w:tcPr>
          <w:p w:rsidR="00C075F3" w:rsidRDefault="00C075F3" w:rsidP="00605E78">
            <w:pPr>
              <w:jc w:val="right"/>
              <w:rPr>
                <w:sz w:val="13"/>
                <w:szCs w:val="13"/>
              </w:rPr>
            </w:pPr>
            <w:r>
              <w:rPr>
                <w:sz w:val="13"/>
                <w:szCs w:val="13"/>
              </w:rPr>
              <w:t> </w:t>
            </w:r>
          </w:p>
        </w:tc>
        <w:tc>
          <w:tcPr>
            <w:tcW w:w="876" w:type="dxa"/>
            <w:gridSpan w:val="4"/>
            <w:tcBorders>
              <w:top w:val="nil"/>
            </w:tcBorders>
            <w:vAlign w:val="center"/>
          </w:tcPr>
          <w:p w:rsidR="00C075F3" w:rsidRDefault="00C075F3" w:rsidP="00605E78">
            <w:pPr>
              <w:jc w:val="right"/>
              <w:rPr>
                <w:sz w:val="13"/>
                <w:szCs w:val="13"/>
              </w:rPr>
            </w:pPr>
            <w:r>
              <w:rPr>
                <w:sz w:val="13"/>
                <w:szCs w:val="13"/>
              </w:rPr>
              <w:t xml:space="preserve">0 </w:t>
            </w:r>
          </w:p>
        </w:tc>
        <w:tc>
          <w:tcPr>
            <w:tcW w:w="810" w:type="dxa"/>
            <w:gridSpan w:val="2"/>
            <w:tcBorders>
              <w:top w:val="nil"/>
            </w:tcBorders>
            <w:vAlign w:val="center"/>
          </w:tcPr>
          <w:p w:rsidR="00C075F3" w:rsidRDefault="00C075F3" w:rsidP="00605E78">
            <w:pPr>
              <w:jc w:val="right"/>
              <w:rPr>
                <w:sz w:val="13"/>
                <w:szCs w:val="13"/>
              </w:rPr>
            </w:pPr>
            <w:r>
              <w:rPr>
                <w:sz w:val="13"/>
                <w:szCs w:val="13"/>
              </w:rPr>
              <w:t xml:space="preserve">423 </w:t>
            </w:r>
          </w:p>
        </w:tc>
        <w:tc>
          <w:tcPr>
            <w:tcW w:w="714" w:type="dxa"/>
            <w:tcBorders>
              <w:top w:val="nil"/>
            </w:tcBorders>
            <w:vAlign w:val="center"/>
          </w:tcPr>
          <w:p w:rsidR="00C075F3" w:rsidRDefault="00C075F3" w:rsidP="00605E78">
            <w:pPr>
              <w:jc w:val="right"/>
              <w:rPr>
                <w:sz w:val="13"/>
                <w:szCs w:val="13"/>
              </w:rPr>
            </w:pPr>
            <w:r>
              <w:rPr>
                <w:sz w:val="13"/>
                <w:szCs w:val="13"/>
              </w:rPr>
              <w:t>(423)</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3.2.4   Other liabilities</w:t>
            </w:r>
          </w:p>
        </w:tc>
        <w:tc>
          <w:tcPr>
            <w:tcW w:w="930" w:type="dxa"/>
            <w:tcBorders>
              <w:top w:val="nil"/>
            </w:tcBorders>
            <w:vAlign w:val="center"/>
          </w:tcPr>
          <w:p w:rsidR="00C075F3" w:rsidRPr="00A54AAD" w:rsidRDefault="00C075F3" w:rsidP="00605E78">
            <w:pPr>
              <w:jc w:val="right"/>
              <w:rPr>
                <w:sz w:val="13"/>
                <w:szCs w:val="13"/>
              </w:rPr>
            </w:pPr>
            <w:r w:rsidRPr="00A54AAD">
              <w:rPr>
                <w:sz w:val="13"/>
                <w:szCs w:val="13"/>
              </w:rPr>
              <w:t xml:space="preserve">631 </w:t>
            </w:r>
          </w:p>
        </w:tc>
        <w:tc>
          <w:tcPr>
            <w:tcW w:w="810" w:type="dxa"/>
            <w:gridSpan w:val="2"/>
            <w:tcBorders>
              <w:top w:val="nil"/>
            </w:tcBorders>
            <w:vAlign w:val="center"/>
          </w:tcPr>
          <w:p w:rsidR="00C075F3" w:rsidRPr="00A54AAD" w:rsidRDefault="00C075F3" w:rsidP="00605E78">
            <w:pPr>
              <w:jc w:val="right"/>
              <w:rPr>
                <w:sz w:val="13"/>
                <w:szCs w:val="13"/>
              </w:rPr>
            </w:pPr>
            <w:r w:rsidRPr="00A54AAD">
              <w:rPr>
                <w:sz w:val="13"/>
                <w:szCs w:val="13"/>
              </w:rPr>
              <w:t xml:space="preserve">377 </w:t>
            </w:r>
          </w:p>
        </w:tc>
        <w:tc>
          <w:tcPr>
            <w:tcW w:w="834" w:type="dxa"/>
            <w:tcBorders>
              <w:top w:val="nil"/>
            </w:tcBorders>
            <w:vAlign w:val="center"/>
          </w:tcPr>
          <w:p w:rsidR="00C075F3" w:rsidRPr="00A54AAD" w:rsidRDefault="00C075F3" w:rsidP="00605E78">
            <w:pPr>
              <w:jc w:val="right"/>
              <w:rPr>
                <w:sz w:val="13"/>
                <w:szCs w:val="13"/>
              </w:rPr>
            </w:pPr>
            <w:r w:rsidRPr="00A54AAD">
              <w:rPr>
                <w:sz w:val="13"/>
                <w:szCs w:val="13"/>
              </w:rPr>
              <w:t xml:space="preserve">254 </w:t>
            </w:r>
          </w:p>
        </w:tc>
        <w:tc>
          <w:tcPr>
            <w:tcW w:w="90" w:type="dxa"/>
            <w:tcBorders>
              <w:top w:val="nil"/>
            </w:tcBorders>
            <w:vAlign w:val="center"/>
          </w:tcPr>
          <w:p w:rsidR="00C075F3" w:rsidRPr="00A54AAD" w:rsidRDefault="00C075F3" w:rsidP="00605E78">
            <w:pPr>
              <w:jc w:val="right"/>
              <w:rPr>
                <w:sz w:val="13"/>
                <w:szCs w:val="13"/>
              </w:rPr>
            </w:pPr>
            <w:r w:rsidRPr="00A54AAD">
              <w:rPr>
                <w:sz w:val="13"/>
                <w:szCs w:val="13"/>
              </w:rPr>
              <w:t> </w:t>
            </w:r>
          </w:p>
        </w:tc>
        <w:tc>
          <w:tcPr>
            <w:tcW w:w="876" w:type="dxa"/>
            <w:gridSpan w:val="4"/>
            <w:tcBorders>
              <w:top w:val="nil"/>
            </w:tcBorders>
            <w:vAlign w:val="center"/>
          </w:tcPr>
          <w:p w:rsidR="00C075F3" w:rsidRPr="00A54AAD" w:rsidRDefault="00C075F3" w:rsidP="00605E78">
            <w:pPr>
              <w:jc w:val="right"/>
              <w:rPr>
                <w:sz w:val="13"/>
                <w:szCs w:val="13"/>
              </w:rPr>
            </w:pPr>
            <w:r w:rsidRPr="00A54AAD">
              <w:rPr>
                <w:sz w:val="13"/>
                <w:szCs w:val="13"/>
              </w:rPr>
              <w:t xml:space="preserve">564 </w:t>
            </w:r>
          </w:p>
        </w:tc>
        <w:tc>
          <w:tcPr>
            <w:tcW w:w="810" w:type="dxa"/>
            <w:gridSpan w:val="2"/>
            <w:tcBorders>
              <w:top w:val="nil"/>
            </w:tcBorders>
            <w:vAlign w:val="center"/>
          </w:tcPr>
          <w:p w:rsidR="00C075F3" w:rsidRPr="00A54AAD" w:rsidRDefault="00C075F3" w:rsidP="00605E78">
            <w:pPr>
              <w:jc w:val="right"/>
              <w:rPr>
                <w:sz w:val="13"/>
                <w:szCs w:val="13"/>
              </w:rPr>
            </w:pPr>
            <w:r w:rsidRPr="00A54AAD">
              <w:rPr>
                <w:sz w:val="13"/>
                <w:szCs w:val="13"/>
              </w:rPr>
              <w:t xml:space="preserve">459 </w:t>
            </w:r>
          </w:p>
        </w:tc>
        <w:tc>
          <w:tcPr>
            <w:tcW w:w="714" w:type="dxa"/>
            <w:tcBorders>
              <w:top w:val="nil"/>
            </w:tcBorders>
            <w:vAlign w:val="center"/>
          </w:tcPr>
          <w:p w:rsidR="00C075F3" w:rsidRPr="00A54AAD" w:rsidRDefault="00C075F3" w:rsidP="00605E78">
            <w:pPr>
              <w:jc w:val="right"/>
              <w:rPr>
                <w:sz w:val="13"/>
                <w:szCs w:val="13"/>
              </w:rPr>
            </w:pPr>
            <w:r w:rsidRPr="00A54AAD">
              <w:rPr>
                <w:sz w:val="13"/>
                <w:szCs w:val="13"/>
              </w:rPr>
              <w:t xml:space="preserve">105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3.2.4.1  Monetary authority</w:t>
            </w:r>
          </w:p>
        </w:tc>
        <w:tc>
          <w:tcPr>
            <w:tcW w:w="930" w:type="dxa"/>
            <w:tcBorders>
              <w:top w:val="nil"/>
            </w:tcBorders>
            <w:vAlign w:val="center"/>
          </w:tcPr>
          <w:p w:rsidR="00C075F3" w:rsidRPr="00A54AAD" w:rsidRDefault="00C075F3" w:rsidP="00605E78">
            <w:pPr>
              <w:jc w:val="right"/>
              <w:rPr>
                <w:sz w:val="13"/>
                <w:szCs w:val="13"/>
              </w:rPr>
            </w:pPr>
            <w:r w:rsidRPr="00A54AAD">
              <w:rPr>
                <w:sz w:val="13"/>
                <w:szCs w:val="13"/>
              </w:rPr>
              <w:t xml:space="preserve">490 </w:t>
            </w:r>
          </w:p>
        </w:tc>
        <w:tc>
          <w:tcPr>
            <w:tcW w:w="810" w:type="dxa"/>
            <w:gridSpan w:val="2"/>
            <w:tcBorders>
              <w:top w:val="nil"/>
            </w:tcBorders>
            <w:vAlign w:val="center"/>
          </w:tcPr>
          <w:p w:rsidR="00C075F3" w:rsidRPr="00A54AAD" w:rsidRDefault="00A54AAD" w:rsidP="00605E78">
            <w:pPr>
              <w:jc w:val="right"/>
              <w:rPr>
                <w:sz w:val="13"/>
                <w:szCs w:val="13"/>
              </w:rPr>
            </w:pPr>
            <w:r w:rsidRPr="00A54AAD">
              <w:rPr>
                <w:sz w:val="13"/>
                <w:szCs w:val="13"/>
              </w:rPr>
              <w:t>-</w:t>
            </w:r>
            <w:r w:rsidR="00C075F3" w:rsidRPr="00A54AAD">
              <w:rPr>
                <w:sz w:val="13"/>
                <w:szCs w:val="13"/>
              </w:rPr>
              <w:t xml:space="preserve"> </w:t>
            </w:r>
          </w:p>
        </w:tc>
        <w:tc>
          <w:tcPr>
            <w:tcW w:w="834" w:type="dxa"/>
            <w:tcBorders>
              <w:top w:val="nil"/>
            </w:tcBorders>
            <w:vAlign w:val="center"/>
          </w:tcPr>
          <w:p w:rsidR="00C075F3" w:rsidRPr="00A54AAD" w:rsidRDefault="00C075F3" w:rsidP="00605E78">
            <w:pPr>
              <w:jc w:val="right"/>
              <w:rPr>
                <w:sz w:val="13"/>
                <w:szCs w:val="13"/>
              </w:rPr>
            </w:pPr>
            <w:r w:rsidRPr="00A54AAD">
              <w:rPr>
                <w:sz w:val="13"/>
                <w:szCs w:val="13"/>
              </w:rPr>
              <w:t xml:space="preserve">490 </w:t>
            </w:r>
          </w:p>
        </w:tc>
        <w:tc>
          <w:tcPr>
            <w:tcW w:w="90" w:type="dxa"/>
            <w:tcBorders>
              <w:top w:val="nil"/>
            </w:tcBorders>
            <w:vAlign w:val="center"/>
          </w:tcPr>
          <w:p w:rsidR="00C075F3" w:rsidRPr="00A54AAD" w:rsidRDefault="00C075F3" w:rsidP="00605E78">
            <w:pPr>
              <w:jc w:val="right"/>
              <w:rPr>
                <w:sz w:val="13"/>
                <w:szCs w:val="13"/>
              </w:rPr>
            </w:pPr>
            <w:r w:rsidRPr="00A54AAD">
              <w:rPr>
                <w:sz w:val="13"/>
                <w:szCs w:val="13"/>
              </w:rPr>
              <w:t> </w:t>
            </w:r>
          </w:p>
        </w:tc>
        <w:tc>
          <w:tcPr>
            <w:tcW w:w="876" w:type="dxa"/>
            <w:gridSpan w:val="4"/>
            <w:tcBorders>
              <w:top w:val="nil"/>
            </w:tcBorders>
            <w:vAlign w:val="center"/>
          </w:tcPr>
          <w:p w:rsidR="00C075F3" w:rsidRPr="00A54AAD" w:rsidRDefault="00A54AAD" w:rsidP="00605E78">
            <w:pPr>
              <w:jc w:val="right"/>
              <w:rPr>
                <w:sz w:val="13"/>
                <w:szCs w:val="13"/>
              </w:rPr>
            </w:pPr>
            <w:r w:rsidRPr="00A54AAD">
              <w:rPr>
                <w:sz w:val="13"/>
                <w:szCs w:val="13"/>
              </w:rPr>
              <w:t>-</w:t>
            </w:r>
            <w:r w:rsidR="00C075F3" w:rsidRPr="00A54AAD">
              <w:rPr>
                <w:sz w:val="13"/>
                <w:szCs w:val="13"/>
              </w:rPr>
              <w:t xml:space="preserve"> </w:t>
            </w:r>
          </w:p>
        </w:tc>
        <w:tc>
          <w:tcPr>
            <w:tcW w:w="810" w:type="dxa"/>
            <w:gridSpan w:val="2"/>
            <w:tcBorders>
              <w:top w:val="nil"/>
            </w:tcBorders>
            <w:vAlign w:val="center"/>
          </w:tcPr>
          <w:p w:rsidR="00C075F3" w:rsidRPr="00A54AAD" w:rsidRDefault="00A54AAD" w:rsidP="00605E78">
            <w:pPr>
              <w:jc w:val="right"/>
              <w:rPr>
                <w:sz w:val="13"/>
                <w:szCs w:val="13"/>
              </w:rPr>
            </w:pPr>
            <w:r w:rsidRPr="00A54AAD">
              <w:rPr>
                <w:sz w:val="13"/>
                <w:szCs w:val="13"/>
              </w:rPr>
              <w:t>-</w:t>
            </w:r>
            <w:r w:rsidR="00C075F3" w:rsidRPr="00A54AAD">
              <w:rPr>
                <w:sz w:val="13"/>
                <w:szCs w:val="13"/>
              </w:rPr>
              <w:t xml:space="preserve"> </w:t>
            </w:r>
          </w:p>
        </w:tc>
        <w:tc>
          <w:tcPr>
            <w:tcW w:w="714" w:type="dxa"/>
            <w:tcBorders>
              <w:top w:val="nil"/>
            </w:tcBorders>
            <w:vAlign w:val="center"/>
          </w:tcPr>
          <w:p w:rsidR="00C075F3" w:rsidRPr="00A54AAD" w:rsidRDefault="00A54AAD" w:rsidP="00605E78">
            <w:pPr>
              <w:jc w:val="right"/>
              <w:rPr>
                <w:sz w:val="13"/>
                <w:szCs w:val="13"/>
              </w:rPr>
            </w:pPr>
            <w:r w:rsidRPr="00A54AAD">
              <w:rPr>
                <w:sz w:val="13"/>
                <w:szCs w:val="13"/>
              </w:rPr>
              <w:t>-</w:t>
            </w:r>
            <w:r w:rsidR="00C075F3" w:rsidRPr="00A54AAD">
              <w:rPr>
                <w:sz w:val="13"/>
                <w:szCs w:val="13"/>
              </w:rPr>
              <w:t xml:space="preserve">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3.2.4.1.1.  Long-term</w:t>
            </w:r>
          </w:p>
        </w:tc>
        <w:tc>
          <w:tcPr>
            <w:tcW w:w="930" w:type="dxa"/>
            <w:tcBorders>
              <w:top w:val="nil"/>
            </w:tcBorders>
            <w:vAlign w:val="center"/>
          </w:tcPr>
          <w:p w:rsidR="00C075F3" w:rsidRDefault="00C075F3" w:rsidP="00605E78">
            <w:pPr>
              <w:jc w:val="right"/>
              <w:rPr>
                <w:sz w:val="13"/>
                <w:szCs w:val="13"/>
              </w:rPr>
            </w:pPr>
            <w:r>
              <w:rPr>
                <w:sz w:val="13"/>
                <w:szCs w:val="13"/>
              </w:rPr>
              <w:t xml:space="preserve">490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34" w:type="dxa"/>
            <w:tcBorders>
              <w:top w:val="nil"/>
            </w:tcBorders>
            <w:vAlign w:val="center"/>
          </w:tcPr>
          <w:p w:rsidR="00C075F3" w:rsidRDefault="00C075F3" w:rsidP="00605E78">
            <w:pPr>
              <w:jc w:val="right"/>
              <w:rPr>
                <w:sz w:val="13"/>
                <w:szCs w:val="13"/>
              </w:rPr>
            </w:pPr>
            <w:r>
              <w:rPr>
                <w:sz w:val="13"/>
                <w:szCs w:val="13"/>
              </w:rPr>
              <w:t xml:space="preserve">490 </w:t>
            </w:r>
          </w:p>
        </w:tc>
        <w:tc>
          <w:tcPr>
            <w:tcW w:w="90" w:type="dxa"/>
            <w:tcBorders>
              <w:top w:val="nil"/>
            </w:tcBorders>
            <w:vAlign w:val="center"/>
          </w:tcPr>
          <w:p w:rsidR="00C075F3" w:rsidRDefault="00C075F3" w:rsidP="00605E78">
            <w:pPr>
              <w:jc w:val="right"/>
              <w:rPr>
                <w:sz w:val="13"/>
                <w:szCs w:val="13"/>
              </w:rPr>
            </w:pPr>
            <w:r>
              <w:rPr>
                <w:sz w:val="13"/>
                <w:szCs w:val="13"/>
              </w:rPr>
              <w:t> </w:t>
            </w:r>
          </w:p>
        </w:tc>
        <w:tc>
          <w:tcPr>
            <w:tcW w:w="876" w:type="dxa"/>
            <w:gridSpan w:val="4"/>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714" w:type="dxa"/>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r>
      <w:tr w:rsidR="00A54AAD"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A54AAD" w:rsidRDefault="00A54AAD" w:rsidP="00A54AAD">
            <w:pPr>
              <w:rPr>
                <w:rFonts w:eastAsia="Arial Unicode MS"/>
                <w:sz w:val="13"/>
                <w:szCs w:val="13"/>
              </w:rPr>
            </w:pPr>
            <w:r>
              <w:rPr>
                <w:sz w:val="13"/>
                <w:szCs w:val="13"/>
              </w:rPr>
              <w:t xml:space="preserve">                                3.2.4.1.2.  Short-term</w:t>
            </w:r>
          </w:p>
        </w:tc>
        <w:tc>
          <w:tcPr>
            <w:tcW w:w="930" w:type="dxa"/>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834" w:type="dxa"/>
            <w:tcBorders>
              <w:top w:val="nil"/>
            </w:tcBorders>
            <w:vAlign w:val="center"/>
          </w:tcPr>
          <w:p w:rsidR="00A54AAD" w:rsidRDefault="00A54AAD" w:rsidP="00605E78">
            <w:pPr>
              <w:jc w:val="right"/>
              <w:rPr>
                <w:sz w:val="13"/>
                <w:szCs w:val="13"/>
              </w:rPr>
            </w:pPr>
            <w:r>
              <w:rPr>
                <w:sz w:val="13"/>
                <w:szCs w:val="13"/>
              </w:rPr>
              <w:t xml:space="preserve">- </w:t>
            </w:r>
          </w:p>
        </w:tc>
        <w:tc>
          <w:tcPr>
            <w:tcW w:w="90" w:type="dxa"/>
            <w:tcBorders>
              <w:top w:val="nil"/>
            </w:tcBorders>
            <w:vAlign w:val="center"/>
          </w:tcPr>
          <w:p w:rsidR="00A54AAD" w:rsidRDefault="00A54AAD" w:rsidP="00605E78">
            <w:pPr>
              <w:jc w:val="right"/>
              <w:rPr>
                <w:sz w:val="13"/>
                <w:szCs w:val="13"/>
              </w:rPr>
            </w:pPr>
            <w:r>
              <w:rPr>
                <w:sz w:val="13"/>
                <w:szCs w:val="13"/>
              </w:rPr>
              <w:t> </w:t>
            </w:r>
          </w:p>
        </w:tc>
        <w:tc>
          <w:tcPr>
            <w:tcW w:w="876" w:type="dxa"/>
            <w:gridSpan w:val="4"/>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714" w:type="dxa"/>
            <w:tcBorders>
              <w:top w:val="nil"/>
            </w:tcBorders>
            <w:vAlign w:val="center"/>
          </w:tcPr>
          <w:p w:rsidR="00A54AAD" w:rsidRDefault="00A54AAD" w:rsidP="00605E78">
            <w:pPr>
              <w:jc w:val="right"/>
              <w:rPr>
                <w:sz w:val="13"/>
                <w:szCs w:val="13"/>
              </w:rPr>
            </w:pPr>
            <w:r>
              <w:rPr>
                <w:sz w:val="13"/>
                <w:szCs w:val="13"/>
              </w:rPr>
              <w:t xml:space="preserve">-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3.2.4.2.  General Govt.</w:t>
            </w:r>
          </w:p>
        </w:tc>
        <w:tc>
          <w:tcPr>
            <w:tcW w:w="930" w:type="dxa"/>
            <w:tcBorders>
              <w:top w:val="nil"/>
            </w:tcBorders>
            <w:vAlign w:val="center"/>
          </w:tcPr>
          <w:p w:rsidR="00C075F3" w:rsidRPr="00A54AAD" w:rsidRDefault="00C075F3" w:rsidP="00605E78">
            <w:pPr>
              <w:jc w:val="right"/>
              <w:rPr>
                <w:sz w:val="13"/>
                <w:szCs w:val="13"/>
              </w:rPr>
            </w:pPr>
            <w:r w:rsidRPr="00A54AAD">
              <w:rPr>
                <w:sz w:val="13"/>
                <w:szCs w:val="13"/>
              </w:rPr>
              <w:t xml:space="preserve">1 </w:t>
            </w:r>
          </w:p>
        </w:tc>
        <w:tc>
          <w:tcPr>
            <w:tcW w:w="810" w:type="dxa"/>
            <w:gridSpan w:val="2"/>
            <w:tcBorders>
              <w:top w:val="nil"/>
            </w:tcBorders>
            <w:vAlign w:val="center"/>
          </w:tcPr>
          <w:p w:rsidR="00C075F3" w:rsidRDefault="00C075F3" w:rsidP="00605E78">
            <w:pPr>
              <w:jc w:val="right"/>
              <w:rPr>
                <w:sz w:val="13"/>
                <w:szCs w:val="13"/>
              </w:rPr>
            </w:pPr>
            <w:r>
              <w:rPr>
                <w:sz w:val="13"/>
                <w:szCs w:val="13"/>
              </w:rPr>
              <w:t xml:space="preserve">22 </w:t>
            </w:r>
          </w:p>
        </w:tc>
        <w:tc>
          <w:tcPr>
            <w:tcW w:w="834" w:type="dxa"/>
            <w:tcBorders>
              <w:top w:val="nil"/>
            </w:tcBorders>
            <w:vAlign w:val="center"/>
          </w:tcPr>
          <w:p w:rsidR="00C075F3" w:rsidRDefault="00C075F3" w:rsidP="00605E78">
            <w:pPr>
              <w:jc w:val="right"/>
              <w:rPr>
                <w:sz w:val="13"/>
                <w:szCs w:val="13"/>
              </w:rPr>
            </w:pPr>
            <w:r>
              <w:rPr>
                <w:sz w:val="13"/>
                <w:szCs w:val="13"/>
              </w:rPr>
              <w:t>(21)</w:t>
            </w:r>
          </w:p>
        </w:tc>
        <w:tc>
          <w:tcPr>
            <w:tcW w:w="90" w:type="dxa"/>
            <w:tcBorders>
              <w:top w:val="nil"/>
            </w:tcBorders>
            <w:vAlign w:val="center"/>
          </w:tcPr>
          <w:p w:rsidR="00C075F3" w:rsidRDefault="00C075F3" w:rsidP="00605E78">
            <w:pPr>
              <w:jc w:val="right"/>
              <w:rPr>
                <w:sz w:val="13"/>
                <w:szCs w:val="13"/>
              </w:rPr>
            </w:pPr>
            <w:r>
              <w:rPr>
                <w:sz w:val="13"/>
                <w:szCs w:val="13"/>
              </w:rPr>
              <w:t> </w:t>
            </w:r>
          </w:p>
        </w:tc>
        <w:tc>
          <w:tcPr>
            <w:tcW w:w="876" w:type="dxa"/>
            <w:gridSpan w:val="4"/>
            <w:tcBorders>
              <w:top w:val="nil"/>
            </w:tcBorders>
            <w:vAlign w:val="center"/>
          </w:tcPr>
          <w:p w:rsidR="00C075F3" w:rsidRPr="00A54AAD" w:rsidRDefault="00C075F3" w:rsidP="00605E78">
            <w:pPr>
              <w:jc w:val="right"/>
              <w:rPr>
                <w:sz w:val="13"/>
                <w:szCs w:val="13"/>
              </w:rPr>
            </w:pPr>
            <w:r w:rsidRPr="00A54AAD">
              <w:rPr>
                <w:sz w:val="13"/>
                <w:szCs w:val="13"/>
              </w:rPr>
              <w:t xml:space="preserve">504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714" w:type="dxa"/>
            <w:tcBorders>
              <w:top w:val="nil"/>
            </w:tcBorders>
            <w:vAlign w:val="center"/>
          </w:tcPr>
          <w:p w:rsidR="00C075F3" w:rsidRDefault="00C075F3" w:rsidP="00605E78">
            <w:pPr>
              <w:jc w:val="right"/>
              <w:rPr>
                <w:sz w:val="13"/>
                <w:szCs w:val="13"/>
              </w:rPr>
            </w:pPr>
            <w:r>
              <w:rPr>
                <w:sz w:val="13"/>
                <w:szCs w:val="13"/>
              </w:rPr>
              <w:t xml:space="preserve">504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3.2.4.2.1.  Long-term</w:t>
            </w:r>
          </w:p>
        </w:tc>
        <w:tc>
          <w:tcPr>
            <w:tcW w:w="930" w:type="dxa"/>
            <w:tcBorders>
              <w:top w:val="nil"/>
            </w:tcBorders>
            <w:vAlign w:val="center"/>
          </w:tcPr>
          <w:p w:rsidR="00C075F3" w:rsidRDefault="00C075F3" w:rsidP="00605E78">
            <w:pPr>
              <w:jc w:val="right"/>
              <w:rPr>
                <w:sz w:val="13"/>
                <w:szCs w:val="13"/>
              </w:rPr>
            </w:pPr>
            <w:r>
              <w:rPr>
                <w:sz w:val="13"/>
                <w:szCs w:val="13"/>
              </w:rPr>
              <w:t xml:space="preserve">0 </w:t>
            </w:r>
          </w:p>
        </w:tc>
        <w:tc>
          <w:tcPr>
            <w:tcW w:w="810" w:type="dxa"/>
            <w:gridSpan w:val="2"/>
            <w:tcBorders>
              <w:top w:val="nil"/>
            </w:tcBorders>
            <w:vAlign w:val="center"/>
          </w:tcPr>
          <w:p w:rsidR="00C075F3" w:rsidRDefault="00C075F3" w:rsidP="00605E78">
            <w:pPr>
              <w:jc w:val="right"/>
              <w:rPr>
                <w:sz w:val="13"/>
                <w:szCs w:val="13"/>
              </w:rPr>
            </w:pPr>
            <w:r>
              <w:rPr>
                <w:sz w:val="13"/>
                <w:szCs w:val="13"/>
              </w:rPr>
              <w:t xml:space="preserve">22 </w:t>
            </w:r>
          </w:p>
        </w:tc>
        <w:tc>
          <w:tcPr>
            <w:tcW w:w="834" w:type="dxa"/>
            <w:tcBorders>
              <w:top w:val="nil"/>
            </w:tcBorders>
            <w:vAlign w:val="center"/>
          </w:tcPr>
          <w:p w:rsidR="00C075F3" w:rsidRDefault="00C075F3" w:rsidP="00605E78">
            <w:pPr>
              <w:jc w:val="right"/>
              <w:rPr>
                <w:sz w:val="13"/>
                <w:szCs w:val="13"/>
              </w:rPr>
            </w:pPr>
            <w:r>
              <w:rPr>
                <w:sz w:val="13"/>
                <w:szCs w:val="13"/>
              </w:rPr>
              <w:t>(22)</w:t>
            </w:r>
          </w:p>
        </w:tc>
        <w:tc>
          <w:tcPr>
            <w:tcW w:w="90" w:type="dxa"/>
            <w:tcBorders>
              <w:top w:val="nil"/>
            </w:tcBorders>
            <w:vAlign w:val="center"/>
          </w:tcPr>
          <w:p w:rsidR="00C075F3" w:rsidRDefault="00C075F3" w:rsidP="00605E78">
            <w:pPr>
              <w:jc w:val="right"/>
              <w:rPr>
                <w:sz w:val="13"/>
                <w:szCs w:val="13"/>
              </w:rPr>
            </w:pPr>
            <w:r>
              <w:rPr>
                <w:sz w:val="13"/>
                <w:szCs w:val="13"/>
              </w:rPr>
              <w:t> </w:t>
            </w:r>
          </w:p>
        </w:tc>
        <w:tc>
          <w:tcPr>
            <w:tcW w:w="876" w:type="dxa"/>
            <w:gridSpan w:val="4"/>
            <w:tcBorders>
              <w:top w:val="nil"/>
            </w:tcBorders>
            <w:vAlign w:val="center"/>
          </w:tcPr>
          <w:p w:rsidR="00C075F3" w:rsidRDefault="00C075F3" w:rsidP="00605E78">
            <w:pPr>
              <w:jc w:val="right"/>
              <w:rPr>
                <w:sz w:val="13"/>
                <w:szCs w:val="13"/>
              </w:rPr>
            </w:pPr>
            <w:r>
              <w:rPr>
                <w:sz w:val="13"/>
                <w:szCs w:val="13"/>
              </w:rPr>
              <w:t xml:space="preserve">478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714" w:type="dxa"/>
            <w:tcBorders>
              <w:top w:val="nil"/>
            </w:tcBorders>
            <w:vAlign w:val="center"/>
          </w:tcPr>
          <w:p w:rsidR="00C075F3" w:rsidRDefault="00C075F3" w:rsidP="00605E78">
            <w:pPr>
              <w:jc w:val="right"/>
              <w:rPr>
                <w:sz w:val="13"/>
                <w:szCs w:val="13"/>
              </w:rPr>
            </w:pPr>
            <w:r>
              <w:rPr>
                <w:sz w:val="13"/>
                <w:szCs w:val="13"/>
              </w:rPr>
              <w:t xml:space="preserve">478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3.2.4.2.2.  Short-term</w:t>
            </w:r>
          </w:p>
        </w:tc>
        <w:tc>
          <w:tcPr>
            <w:tcW w:w="930" w:type="dxa"/>
            <w:tcBorders>
              <w:top w:val="nil"/>
            </w:tcBorders>
            <w:vAlign w:val="center"/>
          </w:tcPr>
          <w:p w:rsidR="00C075F3" w:rsidRDefault="00C075F3" w:rsidP="00605E78">
            <w:pPr>
              <w:jc w:val="right"/>
              <w:rPr>
                <w:sz w:val="13"/>
                <w:szCs w:val="13"/>
              </w:rPr>
            </w:pPr>
            <w:r>
              <w:rPr>
                <w:sz w:val="13"/>
                <w:szCs w:val="13"/>
              </w:rPr>
              <w:t xml:space="preserve">1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34" w:type="dxa"/>
            <w:tcBorders>
              <w:top w:val="nil"/>
            </w:tcBorders>
            <w:vAlign w:val="center"/>
          </w:tcPr>
          <w:p w:rsidR="00C075F3" w:rsidRDefault="00C075F3" w:rsidP="00605E78">
            <w:pPr>
              <w:jc w:val="right"/>
              <w:rPr>
                <w:sz w:val="13"/>
                <w:szCs w:val="13"/>
              </w:rPr>
            </w:pPr>
            <w:r>
              <w:rPr>
                <w:sz w:val="13"/>
                <w:szCs w:val="13"/>
              </w:rPr>
              <w:t xml:space="preserve">1 </w:t>
            </w:r>
          </w:p>
        </w:tc>
        <w:tc>
          <w:tcPr>
            <w:tcW w:w="90" w:type="dxa"/>
            <w:tcBorders>
              <w:top w:val="nil"/>
            </w:tcBorders>
            <w:vAlign w:val="center"/>
          </w:tcPr>
          <w:p w:rsidR="00C075F3" w:rsidRDefault="00C075F3" w:rsidP="00605E78">
            <w:pPr>
              <w:jc w:val="right"/>
              <w:rPr>
                <w:sz w:val="13"/>
                <w:szCs w:val="13"/>
              </w:rPr>
            </w:pPr>
            <w:r>
              <w:rPr>
                <w:sz w:val="13"/>
                <w:szCs w:val="13"/>
              </w:rPr>
              <w:t> </w:t>
            </w:r>
          </w:p>
        </w:tc>
        <w:tc>
          <w:tcPr>
            <w:tcW w:w="876" w:type="dxa"/>
            <w:gridSpan w:val="4"/>
            <w:tcBorders>
              <w:top w:val="nil"/>
            </w:tcBorders>
            <w:vAlign w:val="center"/>
          </w:tcPr>
          <w:p w:rsidR="00C075F3" w:rsidRDefault="00C075F3" w:rsidP="00605E78">
            <w:pPr>
              <w:jc w:val="right"/>
              <w:rPr>
                <w:sz w:val="13"/>
                <w:szCs w:val="13"/>
              </w:rPr>
            </w:pPr>
            <w:r>
              <w:rPr>
                <w:sz w:val="13"/>
                <w:szCs w:val="13"/>
              </w:rPr>
              <w:t xml:space="preserve">26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714" w:type="dxa"/>
            <w:tcBorders>
              <w:top w:val="nil"/>
            </w:tcBorders>
            <w:vAlign w:val="center"/>
          </w:tcPr>
          <w:p w:rsidR="00C075F3" w:rsidRDefault="00C075F3" w:rsidP="00605E78">
            <w:pPr>
              <w:jc w:val="right"/>
              <w:rPr>
                <w:sz w:val="13"/>
                <w:szCs w:val="13"/>
              </w:rPr>
            </w:pPr>
            <w:r>
              <w:rPr>
                <w:sz w:val="13"/>
                <w:szCs w:val="13"/>
              </w:rPr>
              <w:t xml:space="preserve">26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3.2.4.3.  Banks</w:t>
            </w:r>
          </w:p>
        </w:tc>
        <w:tc>
          <w:tcPr>
            <w:tcW w:w="930" w:type="dxa"/>
            <w:tcBorders>
              <w:top w:val="nil"/>
            </w:tcBorders>
            <w:vAlign w:val="center"/>
          </w:tcPr>
          <w:p w:rsidR="00C075F3" w:rsidRPr="00A54AAD" w:rsidRDefault="00C075F3" w:rsidP="00605E78">
            <w:pPr>
              <w:jc w:val="right"/>
              <w:rPr>
                <w:sz w:val="13"/>
                <w:szCs w:val="13"/>
              </w:rPr>
            </w:pPr>
            <w:r w:rsidRPr="00A54AAD">
              <w:rPr>
                <w:sz w:val="13"/>
                <w:szCs w:val="13"/>
              </w:rPr>
              <w:t xml:space="preserve">18 </w:t>
            </w:r>
          </w:p>
        </w:tc>
        <w:tc>
          <w:tcPr>
            <w:tcW w:w="810" w:type="dxa"/>
            <w:gridSpan w:val="2"/>
            <w:tcBorders>
              <w:top w:val="nil"/>
            </w:tcBorders>
            <w:vAlign w:val="center"/>
          </w:tcPr>
          <w:p w:rsidR="00C075F3" w:rsidRPr="00A54AAD" w:rsidRDefault="00C075F3" w:rsidP="00605E78">
            <w:pPr>
              <w:jc w:val="right"/>
              <w:rPr>
                <w:sz w:val="13"/>
                <w:szCs w:val="13"/>
              </w:rPr>
            </w:pPr>
            <w:r w:rsidRPr="00A54AAD">
              <w:rPr>
                <w:sz w:val="13"/>
                <w:szCs w:val="13"/>
              </w:rPr>
              <w:t xml:space="preserve">28 </w:t>
            </w:r>
          </w:p>
        </w:tc>
        <w:tc>
          <w:tcPr>
            <w:tcW w:w="834" w:type="dxa"/>
            <w:tcBorders>
              <w:top w:val="nil"/>
            </w:tcBorders>
            <w:vAlign w:val="center"/>
          </w:tcPr>
          <w:p w:rsidR="00C075F3" w:rsidRPr="00A54AAD" w:rsidRDefault="00C075F3" w:rsidP="00605E78">
            <w:pPr>
              <w:jc w:val="right"/>
              <w:rPr>
                <w:sz w:val="13"/>
                <w:szCs w:val="13"/>
              </w:rPr>
            </w:pPr>
            <w:r w:rsidRPr="00A54AAD">
              <w:rPr>
                <w:sz w:val="13"/>
                <w:szCs w:val="13"/>
              </w:rPr>
              <w:t>(10)</w:t>
            </w:r>
          </w:p>
        </w:tc>
        <w:tc>
          <w:tcPr>
            <w:tcW w:w="90" w:type="dxa"/>
            <w:tcBorders>
              <w:top w:val="nil"/>
            </w:tcBorders>
            <w:vAlign w:val="center"/>
          </w:tcPr>
          <w:p w:rsidR="00C075F3" w:rsidRPr="00A54AAD" w:rsidRDefault="00C075F3" w:rsidP="00605E78">
            <w:pPr>
              <w:jc w:val="right"/>
              <w:rPr>
                <w:sz w:val="13"/>
                <w:szCs w:val="13"/>
              </w:rPr>
            </w:pPr>
            <w:r w:rsidRPr="00A54AAD">
              <w:rPr>
                <w:sz w:val="13"/>
                <w:szCs w:val="13"/>
              </w:rPr>
              <w:t> </w:t>
            </w:r>
          </w:p>
        </w:tc>
        <w:tc>
          <w:tcPr>
            <w:tcW w:w="876" w:type="dxa"/>
            <w:gridSpan w:val="4"/>
            <w:tcBorders>
              <w:top w:val="nil"/>
            </w:tcBorders>
            <w:vAlign w:val="center"/>
          </w:tcPr>
          <w:p w:rsidR="00C075F3" w:rsidRPr="00A54AAD" w:rsidRDefault="00C075F3" w:rsidP="00605E78">
            <w:pPr>
              <w:jc w:val="right"/>
              <w:rPr>
                <w:sz w:val="13"/>
                <w:szCs w:val="13"/>
              </w:rPr>
            </w:pPr>
            <w:r w:rsidRPr="00A54AAD">
              <w:rPr>
                <w:sz w:val="13"/>
                <w:szCs w:val="13"/>
              </w:rPr>
              <w:t xml:space="preserve">10 </w:t>
            </w:r>
          </w:p>
        </w:tc>
        <w:tc>
          <w:tcPr>
            <w:tcW w:w="810" w:type="dxa"/>
            <w:gridSpan w:val="2"/>
            <w:tcBorders>
              <w:top w:val="nil"/>
            </w:tcBorders>
            <w:vAlign w:val="center"/>
          </w:tcPr>
          <w:p w:rsidR="00C075F3" w:rsidRPr="00A54AAD" w:rsidRDefault="00C075F3" w:rsidP="00605E78">
            <w:pPr>
              <w:jc w:val="right"/>
              <w:rPr>
                <w:sz w:val="13"/>
                <w:szCs w:val="13"/>
              </w:rPr>
            </w:pPr>
            <w:r w:rsidRPr="00A54AAD">
              <w:rPr>
                <w:sz w:val="13"/>
                <w:szCs w:val="13"/>
              </w:rPr>
              <w:t xml:space="preserve">442 </w:t>
            </w:r>
          </w:p>
        </w:tc>
        <w:tc>
          <w:tcPr>
            <w:tcW w:w="714" w:type="dxa"/>
            <w:tcBorders>
              <w:top w:val="nil"/>
            </w:tcBorders>
            <w:vAlign w:val="center"/>
          </w:tcPr>
          <w:p w:rsidR="00C075F3" w:rsidRPr="00A54AAD" w:rsidRDefault="00C075F3" w:rsidP="00605E78">
            <w:pPr>
              <w:jc w:val="right"/>
              <w:rPr>
                <w:sz w:val="13"/>
                <w:szCs w:val="13"/>
              </w:rPr>
            </w:pPr>
            <w:r w:rsidRPr="00A54AAD">
              <w:rPr>
                <w:sz w:val="13"/>
                <w:szCs w:val="13"/>
              </w:rPr>
              <w:t>(432)</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3.2.4.3.1.  Long-term</w:t>
            </w:r>
          </w:p>
        </w:tc>
        <w:tc>
          <w:tcPr>
            <w:tcW w:w="930" w:type="dxa"/>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10" w:type="dxa"/>
            <w:gridSpan w:val="2"/>
            <w:tcBorders>
              <w:top w:val="nil"/>
            </w:tcBorders>
            <w:vAlign w:val="center"/>
          </w:tcPr>
          <w:p w:rsidR="00C075F3" w:rsidRDefault="00C075F3" w:rsidP="00605E78">
            <w:pPr>
              <w:jc w:val="right"/>
              <w:rPr>
                <w:sz w:val="13"/>
                <w:szCs w:val="13"/>
              </w:rPr>
            </w:pPr>
            <w:r>
              <w:rPr>
                <w:sz w:val="13"/>
                <w:szCs w:val="13"/>
              </w:rPr>
              <w:t xml:space="preserve">28 </w:t>
            </w:r>
          </w:p>
        </w:tc>
        <w:tc>
          <w:tcPr>
            <w:tcW w:w="834" w:type="dxa"/>
            <w:tcBorders>
              <w:top w:val="nil"/>
            </w:tcBorders>
            <w:vAlign w:val="center"/>
          </w:tcPr>
          <w:p w:rsidR="00C075F3" w:rsidRDefault="00C075F3" w:rsidP="00605E78">
            <w:pPr>
              <w:jc w:val="right"/>
              <w:rPr>
                <w:sz w:val="13"/>
                <w:szCs w:val="13"/>
              </w:rPr>
            </w:pPr>
            <w:r>
              <w:rPr>
                <w:sz w:val="13"/>
                <w:szCs w:val="13"/>
              </w:rPr>
              <w:t>(28)</w:t>
            </w:r>
          </w:p>
        </w:tc>
        <w:tc>
          <w:tcPr>
            <w:tcW w:w="90" w:type="dxa"/>
            <w:tcBorders>
              <w:top w:val="nil"/>
            </w:tcBorders>
            <w:vAlign w:val="center"/>
          </w:tcPr>
          <w:p w:rsidR="00C075F3" w:rsidRDefault="00C075F3" w:rsidP="00605E78">
            <w:pPr>
              <w:jc w:val="right"/>
              <w:rPr>
                <w:sz w:val="13"/>
                <w:szCs w:val="13"/>
              </w:rPr>
            </w:pPr>
            <w:r>
              <w:rPr>
                <w:sz w:val="13"/>
                <w:szCs w:val="13"/>
              </w:rPr>
              <w:t> </w:t>
            </w:r>
          </w:p>
        </w:tc>
        <w:tc>
          <w:tcPr>
            <w:tcW w:w="876" w:type="dxa"/>
            <w:gridSpan w:val="4"/>
            <w:tcBorders>
              <w:top w:val="nil"/>
            </w:tcBorders>
            <w:vAlign w:val="center"/>
          </w:tcPr>
          <w:p w:rsidR="00C075F3" w:rsidRDefault="00C075F3" w:rsidP="00605E78">
            <w:pPr>
              <w:jc w:val="right"/>
              <w:rPr>
                <w:sz w:val="13"/>
                <w:szCs w:val="13"/>
              </w:rPr>
            </w:pPr>
            <w:r>
              <w:rPr>
                <w:sz w:val="13"/>
                <w:szCs w:val="13"/>
              </w:rPr>
              <w:t xml:space="preserve">10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714" w:type="dxa"/>
            <w:tcBorders>
              <w:top w:val="nil"/>
            </w:tcBorders>
            <w:vAlign w:val="center"/>
          </w:tcPr>
          <w:p w:rsidR="00C075F3" w:rsidRDefault="00C075F3" w:rsidP="00605E78">
            <w:pPr>
              <w:jc w:val="right"/>
              <w:rPr>
                <w:sz w:val="13"/>
                <w:szCs w:val="13"/>
              </w:rPr>
            </w:pPr>
            <w:r>
              <w:rPr>
                <w:sz w:val="13"/>
                <w:szCs w:val="13"/>
              </w:rPr>
              <w:t xml:space="preserve">10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3.2.4.3.2.  Short-term</w:t>
            </w:r>
          </w:p>
        </w:tc>
        <w:tc>
          <w:tcPr>
            <w:tcW w:w="930" w:type="dxa"/>
            <w:tcBorders>
              <w:top w:val="nil"/>
            </w:tcBorders>
            <w:vAlign w:val="center"/>
          </w:tcPr>
          <w:p w:rsidR="00C075F3" w:rsidRDefault="00C075F3" w:rsidP="00605E78">
            <w:pPr>
              <w:jc w:val="right"/>
              <w:rPr>
                <w:sz w:val="13"/>
                <w:szCs w:val="13"/>
              </w:rPr>
            </w:pPr>
            <w:r>
              <w:rPr>
                <w:sz w:val="13"/>
                <w:szCs w:val="13"/>
              </w:rPr>
              <w:t xml:space="preserve">18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34" w:type="dxa"/>
            <w:tcBorders>
              <w:top w:val="nil"/>
            </w:tcBorders>
            <w:vAlign w:val="center"/>
          </w:tcPr>
          <w:p w:rsidR="00C075F3" w:rsidRDefault="00C075F3" w:rsidP="00605E78">
            <w:pPr>
              <w:jc w:val="right"/>
              <w:rPr>
                <w:sz w:val="13"/>
                <w:szCs w:val="13"/>
              </w:rPr>
            </w:pPr>
            <w:r>
              <w:rPr>
                <w:sz w:val="13"/>
                <w:szCs w:val="13"/>
              </w:rPr>
              <w:t xml:space="preserve">18 </w:t>
            </w:r>
          </w:p>
        </w:tc>
        <w:tc>
          <w:tcPr>
            <w:tcW w:w="90" w:type="dxa"/>
            <w:tcBorders>
              <w:top w:val="nil"/>
            </w:tcBorders>
            <w:vAlign w:val="center"/>
          </w:tcPr>
          <w:p w:rsidR="00C075F3" w:rsidRDefault="00C075F3" w:rsidP="00605E78">
            <w:pPr>
              <w:jc w:val="right"/>
              <w:rPr>
                <w:sz w:val="13"/>
                <w:szCs w:val="13"/>
              </w:rPr>
            </w:pPr>
            <w:r>
              <w:rPr>
                <w:sz w:val="13"/>
                <w:szCs w:val="13"/>
              </w:rPr>
              <w:t> </w:t>
            </w:r>
          </w:p>
        </w:tc>
        <w:tc>
          <w:tcPr>
            <w:tcW w:w="876" w:type="dxa"/>
            <w:gridSpan w:val="4"/>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10" w:type="dxa"/>
            <w:gridSpan w:val="2"/>
            <w:tcBorders>
              <w:top w:val="nil"/>
            </w:tcBorders>
            <w:vAlign w:val="center"/>
          </w:tcPr>
          <w:p w:rsidR="00C075F3" w:rsidRDefault="00C075F3" w:rsidP="00605E78">
            <w:pPr>
              <w:jc w:val="right"/>
              <w:rPr>
                <w:sz w:val="13"/>
                <w:szCs w:val="13"/>
              </w:rPr>
            </w:pPr>
            <w:r>
              <w:rPr>
                <w:sz w:val="13"/>
                <w:szCs w:val="13"/>
              </w:rPr>
              <w:t xml:space="preserve">442 </w:t>
            </w:r>
          </w:p>
        </w:tc>
        <w:tc>
          <w:tcPr>
            <w:tcW w:w="714" w:type="dxa"/>
            <w:tcBorders>
              <w:top w:val="nil"/>
            </w:tcBorders>
            <w:vAlign w:val="center"/>
          </w:tcPr>
          <w:p w:rsidR="00C075F3" w:rsidRDefault="00C075F3" w:rsidP="00605E78">
            <w:pPr>
              <w:jc w:val="right"/>
              <w:rPr>
                <w:sz w:val="13"/>
                <w:szCs w:val="13"/>
              </w:rPr>
            </w:pPr>
            <w:r>
              <w:rPr>
                <w:sz w:val="13"/>
                <w:szCs w:val="13"/>
              </w:rPr>
              <w:t>(442)</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3.2.4.4.  Other sectors</w:t>
            </w:r>
          </w:p>
        </w:tc>
        <w:tc>
          <w:tcPr>
            <w:tcW w:w="930" w:type="dxa"/>
            <w:tcBorders>
              <w:top w:val="nil"/>
            </w:tcBorders>
            <w:vAlign w:val="center"/>
          </w:tcPr>
          <w:p w:rsidR="00C075F3" w:rsidRDefault="00C075F3" w:rsidP="00605E78">
            <w:pPr>
              <w:jc w:val="right"/>
              <w:rPr>
                <w:sz w:val="13"/>
                <w:szCs w:val="13"/>
              </w:rPr>
            </w:pPr>
            <w:r>
              <w:rPr>
                <w:sz w:val="13"/>
                <w:szCs w:val="13"/>
              </w:rPr>
              <w:t xml:space="preserve">122 </w:t>
            </w:r>
          </w:p>
        </w:tc>
        <w:tc>
          <w:tcPr>
            <w:tcW w:w="810" w:type="dxa"/>
            <w:gridSpan w:val="2"/>
            <w:tcBorders>
              <w:top w:val="nil"/>
            </w:tcBorders>
            <w:vAlign w:val="center"/>
          </w:tcPr>
          <w:p w:rsidR="00C075F3" w:rsidRDefault="00C075F3" w:rsidP="00605E78">
            <w:pPr>
              <w:jc w:val="right"/>
              <w:rPr>
                <w:sz w:val="13"/>
                <w:szCs w:val="13"/>
              </w:rPr>
            </w:pPr>
            <w:r>
              <w:rPr>
                <w:sz w:val="13"/>
                <w:szCs w:val="13"/>
              </w:rPr>
              <w:t xml:space="preserve">327 </w:t>
            </w:r>
          </w:p>
        </w:tc>
        <w:tc>
          <w:tcPr>
            <w:tcW w:w="834" w:type="dxa"/>
            <w:tcBorders>
              <w:top w:val="nil"/>
            </w:tcBorders>
            <w:vAlign w:val="center"/>
          </w:tcPr>
          <w:p w:rsidR="00C075F3" w:rsidRDefault="00C075F3" w:rsidP="00605E78">
            <w:pPr>
              <w:jc w:val="right"/>
              <w:rPr>
                <w:sz w:val="13"/>
                <w:szCs w:val="13"/>
              </w:rPr>
            </w:pPr>
            <w:r>
              <w:rPr>
                <w:sz w:val="13"/>
                <w:szCs w:val="13"/>
              </w:rPr>
              <w:t>(205)</w:t>
            </w:r>
          </w:p>
        </w:tc>
        <w:tc>
          <w:tcPr>
            <w:tcW w:w="90" w:type="dxa"/>
            <w:tcBorders>
              <w:top w:val="nil"/>
            </w:tcBorders>
            <w:vAlign w:val="center"/>
          </w:tcPr>
          <w:p w:rsidR="00C075F3" w:rsidRDefault="00C075F3" w:rsidP="00605E78">
            <w:pPr>
              <w:jc w:val="right"/>
              <w:rPr>
                <w:sz w:val="13"/>
                <w:szCs w:val="13"/>
              </w:rPr>
            </w:pPr>
            <w:r>
              <w:rPr>
                <w:sz w:val="13"/>
                <w:szCs w:val="13"/>
              </w:rPr>
              <w:t> </w:t>
            </w:r>
          </w:p>
        </w:tc>
        <w:tc>
          <w:tcPr>
            <w:tcW w:w="876" w:type="dxa"/>
            <w:gridSpan w:val="4"/>
            <w:tcBorders>
              <w:top w:val="nil"/>
            </w:tcBorders>
            <w:vAlign w:val="center"/>
          </w:tcPr>
          <w:p w:rsidR="00C075F3" w:rsidRDefault="00C075F3" w:rsidP="00605E78">
            <w:pPr>
              <w:jc w:val="right"/>
              <w:rPr>
                <w:sz w:val="13"/>
                <w:szCs w:val="13"/>
              </w:rPr>
            </w:pPr>
            <w:r>
              <w:rPr>
                <w:sz w:val="13"/>
                <w:szCs w:val="13"/>
              </w:rPr>
              <w:t xml:space="preserve">50 </w:t>
            </w:r>
          </w:p>
        </w:tc>
        <w:tc>
          <w:tcPr>
            <w:tcW w:w="810" w:type="dxa"/>
            <w:gridSpan w:val="2"/>
            <w:tcBorders>
              <w:top w:val="nil"/>
            </w:tcBorders>
            <w:vAlign w:val="center"/>
          </w:tcPr>
          <w:p w:rsidR="00C075F3" w:rsidRDefault="00C075F3" w:rsidP="00605E78">
            <w:pPr>
              <w:jc w:val="right"/>
              <w:rPr>
                <w:sz w:val="13"/>
                <w:szCs w:val="13"/>
              </w:rPr>
            </w:pPr>
            <w:r>
              <w:rPr>
                <w:sz w:val="13"/>
                <w:szCs w:val="13"/>
              </w:rPr>
              <w:t xml:space="preserve">17 </w:t>
            </w:r>
          </w:p>
        </w:tc>
        <w:tc>
          <w:tcPr>
            <w:tcW w:w="714" w:type="dxa"/>
            <w:tcBorders>
              <w:top w:val="nil"/>
            </w:tcBorders>
            <w:vAlign w:val="center"/>
          </w:tcPr>
          <w:p w:rsidR="00C075F3" w:rsidRDefault="00C075F3" w:rsidP="00605E78">
            <w:pPr>
              <w:jc w:val="right"/>
              <w:rPr>
                <w:sz w:val="13"/>
                <w:szCs w:val="13"/>
              </w:rPr>
            </w:pPr>
            <w:r>
              <w:rPr>
                <w:sz w:val="13"/>
                <w:szCs w:val="13"/>
              </w:rPr>
              <w:t xml:space="preserve">33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3.2.4.4.1.  Long-term</w:t>
            </w:r>
          </w:p>
        </w:tc>
        <w:tc>
          <w:tcPr>
            <w:tcW w:w="930" w:type="dxa"/>
            <w:tcBorders>
              <w:top w:val="nil"/>
            </w:tcBorders>
            <w:vAlign w:val="center"/>
          </w:tcPr>
          <w:p w:rsidR="00C075F3" w:rsidRDefault="00C075F3" w:rsidP="00605E78">
            <w:pPr>
              <w:jc w:val="right"/>
              <w:rPr>
                <w:sz w:val="13"/>
                <w:szCs w:val="13"/>
              </w:rPr>
            </w:pPr>
            <w:r>
              <w:rPr>
                <w:sz w:val="13"/>
                <w:szCs w:val="13"/>
              </w:rPr>
              <w:t xml:space="preserve">122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34" w:type="dxa"/>
            <w:tcBorders>
              <w:top w:val="nil"/>
            </w:tcBorders>
            <w:vAlign w:val="center"/>
          </w:tcPr>
          <w:p w:rsidR="00C075F3" w:rsidRDefault="00C075F3" w:rsidP="00605E78">
            <w:pPr>
              <w:jc w:val="right"/>
              <w:rPr>
                <w:sz w:val="13"/>
                <w:szCs w:val="13"/>
              </w:rPr>
            </w:pPr>
            <w:r>
              <w:rPr>
                <w:sz w:val="13"/>
                <w:szCs w:val="13"/>
              </w:rPr>
              <w:t xml:space="preserve">122 </w:t>
            </w:r>
          </w:p>
        </w:tc>
        <w:tc>
          <w:tcPr>
            <w:tcW w:w="90" w:type="dxa"/>
            <w:tcBorders>
              <w:top w:val="nil"/>
            </w:tcBorders>
            <w:vAlign w:val="center"/>
          </w:tcPr>
          <w:p w:rsidR="00C075F3" w:rsidRDefault="00C075F3" w:rsidP="00605E78">
            <w:pPr>
              <w:jc w:val="right"/>
              <w:rPr>
                <w:sz w:val="13"/>
                <w:szCs w:val="13"/>
              </w:rPr>
            </w:pPr>
            <w:r>
              <w:rPr>
                <w:sz w:val="13"/>
                <w:szCs w:val="13"/>
              </w:rPr>
              <w:t> </w:t>
            </w:r>
          </w:p>
        </w:tc>
        <w:tc>
          <w:tcPr>
            <w:tcW w:w="876" w:type="dxa"/>
            <w:gridSpan w:val="4"/>
            <w:tcBorders>
              <w:top w:val="nil"/>
            </w:tcBorders>
            <w:vAlign w:val="center"/>
          </w:tcPr>
          <w:p w:rsidR="00C075F3" w:rsidRDefault="00C075F3" w:rsidP="00605E78">
            <w:pPr>
              <w:jc w:val="right"/>
              <w:rPr>
                <w:sz w:val="13"/>
                <w:szCs w:val="13"/>
              </w:rPr>
            </w:pPr>
            <w:r>
              <w:rPr>
                <w:sz w:val="13"/>
                <w:szCs w:val="13"/>
              </w:rPr>
              <w:t xml:space="preserve">50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714" w:type="dxa"/>
            <w:tcBorders>
              <w:top w:val="nil"/>
            </w:tcBorders>
            <w:vAlign w:val="center"/>
          </w:tcPr>
          <w:p w:rsidR="00C075F3" w:rsidRDefault="00C075F3" w:rsidP="00605E78">
            <w:pPr>
              <w:jc w:val="right"/>
              <w:rPr>
                <w:sz w:val="13"/>
                <w:szCs w:val="13"/>
              </w:rPr>
            </w:pPr>
            <w:r>
              <w:rPr>
                <w:sz w:val="13"/>
                <w:szCs w:val="13"/>
              </w:rPr>
              <w:t xml:space="preserve">50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3.2.4.4.2.  Short-term</w:t>
            </w:r>
          </w:p>
        </w:tc>
        <w:tc>
          <w:tcPr>
            <w:tcW w:w="930" w:type="dxa"/>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10" w:type="dxa"/>
            <w:gridSpan w:val="2"/>
            <w:tcBorders>
              <w:top w:val="nil"/>
            </w:tcBorders>
            <w:vAlign w:val="center"/>
          </w:tcPr>
          <w:p w:rsidR="00C075F3" w:rsidRDefault="00C075F3" w:rsidP="00605E78">
            <w:pPr>
              <w:jc w:val="right"/>
              <w:rPr>
                <w:sz w:val="13"/>
                <w:szCs w:val="13"/>
              </w:rPr>
            </w:pPr>
            <w:r>
              <w:rPr>
                <w:sz w:val="13"/>
                <w:szCs w:val="13"/>
              </w:rPr>
              <w:t xml:space="preserve">327 </w:t>
            </w:r>
          </w:p>
        </w:tc>
        <w:tc>
          <w:tcPr>
            <w:tcW w:w="834" w:type="dxa"/>
            <w:tcBorders>
              <w:top w:val="nil"/>
            </w:tcBorders>
            <w:vAlign w:val="center"/>
          </w:tcPr>
          <w:p w:rsidR="00C075F3" w:rsidRDefault="00C075F3" w:rsidP="00605E78">
            <w:pPr>
              <w:jc w:val="right"/>
              <w:rPr>
                <w:sz w:val="13"/>
                <w:szCs w:val="13"/>
              </w:rPr>
            </w:pPr>
            <w:r>
              <w:rPr>
                <w:sz w:val="13"/>
                <w:szCs w:val="13"/>
              </w:rPr>
              <w:t>(327)</w:t>
            </w:r>
          </w:p>
        </w:tc>
        <w:tc>
          <w:tcPr>
            <w:tcW w:w="90" w:type="dxa"/>
            <w:tcBorders>
              <w:top w:val="nil"/>
            </w:tcBorders>
            <w:vAlign w:val="center"/>
          </w:tcPr>
          <w:p w:rsidR="00C075F3" w:rsidRDefault="00C075F3" w:rsidP="00605E78">
            <w:pPr>
              <w:jc w:val="right"/>
              <w:rPr>
                <w:sz w:val="13"/>
                <w:szCs w:val="13"/>
              </w:rPr>
            </w:pPr>
            <w:r>
              <w:rPr>
                <w:sz w:val="13"/>
                <w:szCs w:val="13"/>
              </w:rPr>
              <w:t> </w:t>
            </w:r>
          </w:p>
        </w:tc>
        <w:tc>
          <w:tcPr>
            <w:tcW w:w="876" w:type="dxa"/>
            <w:gridSpan w:val="4"/>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10" w:type="dxa"/>
            <w:gridSpan w:val="2"/>
            <w:tcBorders>
              <w:top w:val="nil"/>
            </w:tcBorders>
            <w:vAlign w:val="center"/>
          </w:tcPr>
          <w:p w:rsidR="00C075F3" w:rsidRDefault="00C075F3" w:rsidP="00605E78">
            <w:pPr>
              <w:jc w:val="right"/>
              <w:rPr>
                <w:sz w:val="13"/>
                <w:szCs w:val="13"/>
              </w:rPr>
            </w:pPr>
            <w:r>
              <w:rPr>
                <w:sz w:val="13"/>
                <w:szCs w:val="13"/>
              </w:rPr>
              <w:t xml:space="preserve">17 </w:t>
            </w:r>
          </w:p>
        </w:tc>
        <w:tc>
          <w:tcPr>
            <w:tcW w:w="714" w:type="dxa"/>
            <w:tcBorders>
              <w:top w:val="nil"/>
            </w:tcBorders>
            <w:vAlign w:val="center"/>
          </w:tcPr>
          <w:p w:rsidR="00C075F3" w:rsidRDefault="00C075F3" w:rsidP="00605E78">
            <w:pPr>
              <w:jc w:val="right"/>
              <w:rPr>
                <w:sz w:val="13"/>
                <w:szCs w:val="13"/>
              </w:rPr>
            </w:pPr>
            <w:r>
              <w:rPr>
                <w:sz w:val="13"/>
                <w:szCs w:val="13"/>
              </w:rPr>
              <w:t>(17)</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b/>
                <w:bCs/>
                <w:sz w:val="13"/>
                <w:szCs w:val="13"/>
              </w:rPr>
            </w:pPr>
            <w:r>
              <w:rPr>
                <w:b/>
                <w:bCs/>
                <w:sz w:val="13"/>
                <w:szCs w:val="13"/>
              </w:rPr>
              <w:t xml:space="preserve">            </w:t>
            </w:r>
            <w:r>
              <w:rPr>
                <w:sz w:val="13"/>
                <w:szCs w:val="13"/>
              </w:rPr>
              <w:t xml:space="preserve">4.   Official reserve assets </w:t>
            </w:r>
          </w:p>
        </w:tc>
        <w:tc>
          <w:tcPr>
            <w:tcW w:w="930" w:type="dxa"/>
            <w:tcBorders>
              <w:top w:val="nil"/>
            </w:tcBorders>
            <w:vAlign w:val="center"/>
          </w:tcPr>
          <w:p w:rsidR="00C075F3" w:rsidRPr="00A54AAD" w:rsidRDefault="00C075F3" w:rsidP="00605E78">
            <w:pPr>
              <w:jc w:val="right"/>
              <w:rPr>
                <w:sz w:val="13"/>
                <w:szCs w:val="13"/>
              </w:rPr>
            </w:pPr>
            <w:r w:rsidRPr="00A54AAD">
              <w:rPr>
                <w:sz w:val="13"/>
                <w:szCs w:val="13"/>
              </w:rPr>
              <w:t xml:space="preserve">5,538 </w:t>
            </w:r>
          </w:p>
        </w:tc>
        <w:tc>
          <w:tcPr>
            <w:tcW w:w="810" w:type="dxa"/>
            <w:gridSpan w:val="2"/>
            <w:tcBorders>
              <w:top w:val="nil"/>
            </w:tcBorders>
            <w:vAlign w:val="center"/>
          </w:tcPr>
          <w:p w:rsidR="00C075F3" w:rsidRPr="00A54AAD" w:rsidRDefault="00A54AAD" w:rsidP="00605E78">
            <w:pPr>
              <w:jc w:val="right"/>
              <w:rPr>
                <w:sz w:val="13"/>
                <w:szCs w:val="13"/>
              </w:rPr>
            </w:pPr>
            <w:r w:rsidRPr="00A54AAD">
              <w:rPr>
                <w:sz w:val="13"/>
                <w:szCs w:val="13"/>
              </w:rPr>
              <w:t>-</w:t>
            </w:r>
            <w:r w:rsidR="00C075F3" w:rsidRPr="00A54AAD">
              <w:rPr>
                <w:sz w:val="13"/>
                <w:szCs w:val="13"/>
              </w:rPr>
              <w:t xml:space="preserve"> </w:t>
            </w:r>
          </w:p>
        </w:tc>
        <w:tc>
          <w:tcPr>
            <w:tcW w:w="834" w:type="dxa"/>
            <w:tcBorders>
              <w:top w:val="nil"/>
            </w:tcBorders>
            <w:vAlign w:val="center"/>
          </w:tcPr>
          <w:p w:rsidR="00C075F3" w:rsidRPr="00A54AAD" w:rsidRDefault="00C075F3" w:rsidP="00605E78">
            <w:pPr>
              <w:jc w:val="right"/>
              <w:rPr>
                <w:sz w:val="13"/>
                <w:szCs w:val="13"/>
              </w:rPr>
            </w:pPr>
            <w:r w:rsidRPr="00A54AAD">
              <w:rPr>
                <w:sz w:val="13"/>
                <w:szCs w:val="13"/>
              </w:rPr>
              <w:t xml:space="preserve">5,538 </w:t>
            </w:r>
          </w:p>
        </w:tc>
        <w:tc>
          <w:tcPr>
            <w:tcW w:w="90" w:type="dxa"/>
            <w:tcBorders>
              <w:top w:val="nil"/>
            </w:tcBorders>
            <w:vAlign w:val="center"/>
          </w:tcPr>
          <w:p w:rsidR="00C075F3" w:rsidRPr="00A54AAD" w:rsidRDefault="00C075F3" w:rsidP="00605E78">
            <w:pPr>
              <w:jc w:val="right"/>
              <w:rPr>
                <w:sz w:val="13"/>
                <w:szCs w:val="13"/>
              </w:rPr>
            </w:pPr>
            <w:r w:rsidRPr="00A54AAD">
              <w:rPr>
                <w:sz w:val="13"/>
                <w:szCs w:val="13"/>
              </w:rPr>
              <w:t> </w:t>
            </w:r>
          </w:p>
        </w:tc>
        <w:tc>
          <w:tcPr>
            <w:tcW w:w="876" w:type="dxa"/>
            <w:gridSpan w:val="4"/>
            <w:tcBorders>
              <w:top w:val="nil"/>
            </w:tcBorders>
            <w:vAlign w:val="center"/>
          </w:tcPr>
          <w:p w:rsidR="00C075F3" w:rsidRPr="00A54AAD" w:rsidRDefault="00C075F3" w:rsidP="00605E78">
            <w:pPr>
              <w:jc w:val="right"/>
              <w:rPr>
                <w:sz w:val="13"/>
                <w:szCs w:val="13"/>
              </w:rPr>
            </w:pPr>
            <w:r w:rsidRPr="00A54AAD">
              <w:rPr>
                <w:sz w:val="13"/>
                <w:szCs w:val="13"/>
              </w:rPr>
              <w:t xml:space="preserve">50 </w:t>
            </w:r>
          </w:p>
        </w:tc>
        <w:tc>
          <w:tcPr>
            <w:tcW w:w="810" w:type="dxa"/>
            <w:gridSpan w:val="2"/>
            <w:tcBorders>
              <w:top w:val="nil"/>
            </w:tcBorders>
            <w:vAlign w:val="center"/>
          </w:tcPr>
          <w:p w:rsidR="00C075F3" w:rsidRPr="00A54AAD" w:rsidRDefault="00C075F3" w:rsidP="00605E78">
            <w:pPr>
              <w:jc w:val="right"/>
              <w:rPr>
                <w:sz w:val="13"/>
                <w:szCs w:val="13"/>
              </w:rPr>
            </w:pPr>
            <w:r w:rsidRPr="00A54AAD">
              <w:rPr>
                <w:sz w:val="13"/>
                <w:szCs w:val="13"/>
              </w:rPr>
              <w:t xml:space="preserve">685 </w:t>
            </w:r>
          </w:p>
        </w:tc>
        <w:tc>
          <w:tcPr>
            <w:tcW w:w="714" w:type="dxa"/>
            <w:tcBorders>
              <w:top w:val="nil"/>
            </w:tcBorders>
            <w:vAlign w:val="center"/>
          </w:tcPr>
          <w:p w:rsidR="00C075F3" w:rsidRPr="00A54AAD" w:rsidRDefault="00C075F3" w:rsidP="00605E78">
            <w:pPr>
              <w:jc w:val="right"/>
              <w:rPr>
                <w:sz w:val="13"/>
                <w:szCs w:val="13"/>
              </w:rPr>
            </w:pPr>
            <w:r w:rsidRPr="00A54AAD">
              <w:rPr>
                <w:sz w:val="13"/>
                <w:szCs w:val="13"/>
              </w:rPr>
              <w:t>(635)</w:t>
            </w:r>
          </w:p>
        </w:tc>
      </w:tr>
      <w:tr w:rsidR="00A54AAD"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A54AAD" w:rsidRDefault="00A54AAD" w:rsidP="00A54AAD">
            <w:pPr>
              <w:rPr>
                <w:rFonts w:eastAsia="Arial Unicode MS"/>
                <w:sz w:val="13"/>
                <w:szCs w:val="13"/>
              </w:rPr>
            </w:pPr>
            <w:r>
              <w:rPr>
                <w:sz w:val="13"/>
                <w:szCs w:val="13"/>
              </w:rPr>
              <w:t xml:space="preserve">                4.1  Monetary gold</w:t>
            </w:r>
          </w:p>
        </w:tc>
        <w:tc>
          <w:tcPr>
            <w:tcW w:w="930" w:type="dxa"/>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834" w:type="dxa"/>
            <w:tcBorders>
              <w:top w:val="nil"/>
            </w:tcBorders>
            <w:vAlign w:val="center"/>
          </w:tcPr>
          <w:p w:rsidR="00A54AAD" w:rsidRDefault="00A54AAD" w:rsidP="00605E78">
            <w:pPr>
              <w:jc w:val="right"/>
              <w:rPr>
                <w:sz w:val="13"/>
                <w:szCs w:val="13"/>
              </w:rPr>
            </w:pPr>
            <w:r>
              <w:rPr>
                <w:sz w:val="13"/>
                <w:szCs w:val="13"/>
              </w:rPr>
              <w:t xml:space="preserve">- </w:t>
            </w:r>
          </w:p>
        </w:tc>
        <w:tc>
          <w:tcPr>
            <w:tcW w:w="90" w:type="dxa"/>
            <w:tcBorders>
              <w:top w:val="nil"/>
            </w:tcBorders>
            <w:vAlign w:val="center"/>
          </w:tcPr>
          <w:p w:rsidR="00A54AAD" w:rsidRDefault="00A54AAD" w:rsidP="00605E78">
            <w:pPr>
              <w:jc w:val="right"/>
              <w:rPr>
                <w:sz w:val="13"/>
                <w:szCs w:val="13"/>
              </w:rPr>
            </w:pPr>
            <w:r>
              <w:rPr>
                <w:sz w:val="13"/>
                <w:szCs w:val="13"/>
              </w:rPr>
              <w:t> </w:t>
            </w:r>
          </w:p>
        </w:tc>
        <w:tc>
          <w:tcPr>
            <w:tcW w:w="876" w:type="dxa"/>
            <w:gridSpan w:val="4"/>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714" w:type="dxa"/>
            <w:tcBorders>
              <w:top w:val="nil"/>
            </w:tcBorders>
            <w:vAlign w:val="center"/>
          </w:tcPr>
          <w:p w:rsidR="00A54AAD" w:rsidRDefault="00A54AAD" w:rsidP="00605E78">
            <w:pPr>
              <w:jc w:val="right"/>
              <w:rPr>
                <w:sz w:val="13"/>
                <w:szCs w:val="13"/>
              </w:rPr>
            </w:pPr>
            <w:r>
              <w:rPr>
                <w:sz w:val="13"/>
                <w:szCs w:val="13"/>
              </w:rPr>
              <w:t xml:space="preserve">-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4.2   SDRs</w:t>
            </w:r>
          </w:p>
        </w:tc>
        <w:tc>
          <w:tcPr>
            <w:tcW w:w="930" w:type="dxa"/>
            <w:tcBorders>
              <w:top w:val="nil"/>
            </w:tcBorders>
            <w:vAlign w:val="center"/>
          </w:tcPr>
          <w:p w:rsidR="00C075F3" w:rsidRDefault="00C075F3" w:rsidP="00605E78">
            <w:pPr>
              <w:jc w:val="right"/>
              <w:rPr>
                <w:sz w:val="13"/>
                <w:szCs w:val="13"/>
              </w:rPr>
            </w:pPr>
            <w:r>
              <w:rPr>
                <w:sz w:val="13"/>
                <w:szCs w:val="13"/>
              </w:rPr>
              <w:t xml:space="preserve">10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34" w:type="dxa"/>
            <w:tcBorders>
              <w:top w:val="nil"/>
            </w:tcBorders>
            <w:vAlign w:val="center"/>
          </w:tcPr>
          <w:p w:rsidR="00C075F3" w:rsidRDefault="00C075F3" w:rsidP="00605E78">
            <w:pPr>
              <w:jc w:val="right"/>
              <w:rPr>
                <w:sz w:val="13"/>
                <w:szCs w:val="13"/>
              </w:rPr>
            </w:pPr>
            <w:r>
              <w:rPr>
                <w:sz w:val="13"/>
                <w:szCs w:val="13"/>
              </w:rPr>
              <w:t xml:space="preserve">10 </w:t>
            </w:r>
          </w:p>
        </w:tc>
        <w:tc>
          <w:tcPr>
            <w:tcW w:w="90" w:type="dxa"/>
            <w:tcBorders>
              <w:top w:val="nil"/>
            </w:tcBorders>
            <w:vAlign w:val="center"/>
          </w:tcPr>
          <w:p w:rsidR="00C075F3" w:rsidRDefault="00C075F3" w:rsidP="00605E78">
            <w:pPr>
              <w:jc w:val="right"/>
              <w:rPr>
                <w:sz w:val="13"/>
                <w:szCs w:val="13"/>
              </w:rPr>
            </w:pPr>
            <w:r>
              <w:rPr>
                <w:sz w:val="13"/>
                <w:szCs w:val="13"/>
              </w:rPr>
              <w:t> </w:t>
            </w:r>
          </w:p>
        </w:tc>
        <w:tc>
          <w:tcPr>
            <w:tcW w:w="876" w:type="dxa"/>
            <w:gridSpan w:val="4"/>
            <w:tcBorders>
              <w:top w:val="nil"/>
            </w:tcBorders>
            <w:vAlign w:val="center"/>
          </w:tcPr>
          <w:p w:rsidR="00C075F3" w:rsidRDefault="00C075F3" w:rsidP="00605E78">
            <w:pPr>
              <w:jc w:val="right"/>
              <w:rPr>
                <w:sz w:val="13"/>
                <w:szCs w:val="13"/>
              </w:rPr>
            </w:pPr>
            <w:r>
              <w:rPr>
                <w:sz w:val="13"/>
                <w:szCs w:val="13"/>
              </w:rPr>
              <w:t xml:space="preserve">50 </w:t>
            </w:r>
          </w:p>
        </w:tc>
        <w:tc>
          <w:tcPr>
            <w:tcW w:w="810" w:type="dxa"/>
            <w:gridSpan w:val="2"/>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714" w:type="dxa"/>
            <w:tcBorders>
              <w:top w:val="nil"/>
            </w:tcBorders>
            <w:vAlign w:val="center"/>
          </w:tcPr>
          <w:p w:rsidR="00C075F3" w:rsidRDefault="00C075F3" w:rsidP="00605E78">
            <w:pPr>
              <w:jc w:val="right"/>
              <w:rPr>
                <w:sz w:val="13"/>
                <w:szCs w:val="13"/>
              </w:rPr>
            </w:pPr>
            <w:r>
              <w:rPr>
                <w:sz w:val="13"/>
                <w:szCs w:val="13"/>
              </w:rPr>
              <w:t xml:space="preserve">50 </w:t>
            </w:r>
          </w:p>
        </w:tc>
      </w:tr>
      <w:tr w:rsidR="00A54AAD"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A54AAD" w:rsidRDefault="00A54AAD" w:rsidP="00A54AAD">
            <w:pPr>
              <w:rPr>
                <w:rFonts w:eastAsia="Arial Unicode MS"/>
                <w:sz w:val="13"/>
                <w:szCs w:val="13"/>
              </w:rPr>
            </w:pPr>
            <w:r>
              <w:rPr>
                <w:sz w:val="13"/>
                <w:szCs w:val="13"/>
              </w:rPr>
              <w:t xml:space="preserve">                4.3   Reserve position in the Fund</w:t>
            </w:r>
          </w:p>
        </w:tc>
        <w:tc>
          <w:tcPr>
            <w:tcW w:w="930" w:type="dxa"/>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834" w:type="dxa"/>
            <w:tcBorders>
              <w:top w:val="nil"/>
            </w:tcBorders>
            <w:vAlign w:val="center"/>
          </w:tcPr>
          <w:p w:rsidR="00A54AAD" w:rsidRDefault="00A54AAD" w:rsidP="00605E78">
            <w:pPr>
              <w:jc w:val="right"/>
              <w:rPr>
                <w:sz w:val="13"/>
                <w:szCs w:val="13"/>
              </w:rPr>
            </w:pPr>
            <w:r>
              <w:rPr>
                <w:sz w:val="13"/>
                <w:szCs w:val="13"/>
              </w:rPr>
              <w:t xml:space="preserve">- </w:t>
            </w:r>
          </w:p>
        </w:tc>
        <w:tc>
          <w:tcPr>
            <w:tcW w:w="90" w:type="dxa"/>
            <w:tcBorders>
              <w:top w:val="nil"/>
            </w:tcBorders>
            <w:vAlign w:val="center"/>
          </w:tcPr>
          <w:p w:rsidR="00A54AAD" w:rsidRDefault="00A54AAD" w:rsidP="00605E78">
            <w:pPr>
              <w:jc w:val="right"/>
              <w:rPr>
                <w:sz w:val="13"/>
                <w:szCs w:val="13"/>
              </w:rPr>
            </w:pPr>
            <w:r>
              <w:rPr>
                <w:sz w:val="13"/>
                <w:szCs w:val="13"/>
              </w:rPr>
              <w:t> </w:t>
            </w:r>
          </w:p>
        </w:tc>
        <w:tc>
          <w:tcPr>
            <w:tcW w:w="876" w:type="dxa"/>
            <w:gridSpan w:val="4"/>
            <w:tcBorders>
              <w:top w:val="nil"/>
            </w:tcBorders>
            <w:vAlign w:val="center"/>
          </w:tcPr>
          <w:p w:rsidR="00A54AAD" w:rsidRDefault="00A54AAD" w:rsidP="00605E78">
            <w:pPr>
              <w:jc w:val="right"/>
              <w:rPr>
                <w:sz w:val="13"/>
                <w:szCs w:val="13"/>
              </w:rPr>
            </w:pPr>
            <w:r>
              <w:rPr>
                <w:sz w:val="13"/>
                <w:szCs w:val="13"/>
              </w:rPr>
              <w:t>- </w:t>
            </w:r>
          </w:p>
        </w:tc>
        <w:tc>
          <w:tcPr>
            <w:tcW w:w="810" w:type="dxa"/>
            <w:gridSpan w:val="2"/>
            <w:tcBorders>
              <w:top w:val="nil"/>
            </w:tcBorders>
            <w:vAlign w:val="center"/>
          </w:tcPr>
          <w:p w:rsidR="00A54AAD" w:rsidRDefault="00A54AAD" w:rsidP="00605E78">
            <w:pPr>
              <w:jc w:val="right"/>
              <w:rPr>
                <w:sz w:val="13"/>
                <w:szCs w:val="13"/>
              </w:rPr>
            </w:pPr>
            <w:r>
              <w:rPr>
                <w:sz w:val="13"/>
                <w:szCs w:val="13"/>
              </w:rPr>
              <w:t>- </w:t>
            </w:r>
          </w:p>
        </w:tc>
        <w:tc>
          <w:tcPr>
            <w:tcW w:w="714" w:type="dxa"/>
            <w:tcBorders>
              <w:top w:val="nil"/>
            </w:tcBorders>
            <w:vAlign w:val="center"/>
          </w:tcPr>
          <w:p w:rsidR="00A54AAD" w:rsidRDefault="00A54AAD" w:rsidP="00605E78">
            <w:pPr>
              <w:jc w:val="right"/>
              <w:rPr>
                <w:sz w:val="13"/>
                <w:szCs w:val="13"/>
              </w:rPr>
            </w:pPr>
            <w:r>
              <w:rPr>
                <w:sz w:val="13"/>
                <w:szCs w:val="13"/>
              </w:rPr>
              <w:t xml:space="preserve">- </w:t>
            </w:r>
          </w:p>
        </w:tc>
      </w:tr>
      <w:tr w:rsidR="00C075F3" w:rsidTr="00605E78">
        <w:tblPrEx>
          <w:tblCellMar>
            <w:left w:w="0" w:type="dxa"/>
            <w:right w:w="0" w:type="dxa"/>
          </w:tblCellMar>
        </w:tblPrEx>
        <w:trPr>
          <w:trHeight w:hRule="exact" w:val="187"/>
        </w:trPr>
        <w:tc>
          <w:tcPr>
            <w:tcW w:w="3870" w:type="dxa"/>
            <w:gridSpan w:val="4"/>
            <w:tcBorders>
              <w:top w:val="nil"/>
            </w:tcBorders>
            <w:tcMar>
              <w:top w:w="15" w:type="dxa"/>
              <w:left w:w="15" w:type="dxa"/>
              <w:bottom w:w="0" w:type="dxa"/>
              <w:right w:w="15" w:type="dxa"/>
            </w:tcMar>
            <w:vAlign w:val="center"/>
          </w:tcPr>
          <w:p w:rsidR="00C075F3" w:rsidRDefault="00C075F3" w:rsidP="000951FF">
            <w:pPr>
              <w:rPr>
                <w:rFonts w:eastAsia="Arial Unicode MS"/>
                <w:sz w:val="13"/>
                <w:szCs w:val="13"/>
              </w:rPr>
            </w:pPr>
            <w:r>
              <w:rPr>
                <w:sz w:val="13"/>
                <w:szCs w:val="13"/>
              </w:rPr>
              <w:t xml:space="preserve">                4.4   Foreign currency reserves    (in convertible currencies)</w:t>
            </w:r>
          </w:p>
        </w:tc>
        <w:tc>
          <w:tcPr>
            <w:tcW w:w="930" w:type="dxa"/>
            <w:tcBorders>
              <w:top w:val="nil"/>
            </w:tcBorders>
            <w:vAlign w:val="center"/>
          </w:tcPr>
          <w:p w:rsidR="00C075F3" w:rsidRDefault="00C075F3" w:rsidP="00605E78">
            <w:pPr>
              <w:jc w:val="right"/>
              <w:rPr>
                <w:sz w:val="13"/>
                <w:szCs w:val="13"/>
              </w:rPr>
            </w:pPr>
            <w:r>
              <w:rPr>
                <w:sz w:val="13"/>
                <w:szCs w:val="13"/>
              </w:rPr>
              <w:t xml:space="preserve">5,528 </w:t>
            </w:r>
          </w:p>
        </w:tc>
        <w:tc>
          <w:tcPr>
            <w:tcW w:w="810" w:type="dxa"/>
            <w:gridSpan w:val="2"/>
            <w:tcBorders>
              <w:top w:val="nil"/>
            </w:tcBorders>
            <w:vAlign w:val="center"/>
          </w:tcPr>
          <w:p w:rsidR="00C075F3" w:rsidRDefault="00A54AAD" w:rsidP="00605E78">
            <w:pPr>
              <w:jc w:val="right"/>
              <w:rPr>
                <w:sz w:val="13"/>
                <w:szCs w:val="13"/>
              </w:rPr>
            </w:pPr>
            <w:r>
              <w:rPr>
                <w:sz w:val="13"/>
                <w:szCs w:val="13"/>
              </w:rPr>
              <w:t>-</w:t>
            </w:r>
          </w:p>
        </w:tc>
        <w:tc>
          <w:tcPr>
            <w:tcW w:w="834" w:type="dxa"/>
            <w:tcBorders>
              <w:top w:val="nil"/>
            </w:tcBorders>
            <w:vAlign w:val="center"/>
          </w:tcPr>
          <w:p w:rsidR="00C075F3" w:rsidRDefault="00C075F3" w:rsidP="00605E78">
            <w:pPr>
              <w:jc w:val="right"/>
              <w:rPr>
                <w:sz w:val="13"/>
                <w:szCs w:val="13"/>
              </w:rPr>
            </w:pPr>
            <w:r>
              <w:rPr>
                <w:sz w:val="13"/>
                <w:szCs w:val="13"/>
              </w:rPr>
              <w:t xml:space="preserve">5,528 </w:t>
            </w:r>
          </w:p>
        </w:tc>
        <w:tc>
          <w:tcPr>
            <w:tcW w:w="90" w:type="dxa"/>
            <w:tcBorders>
              <w:top w:val="nil"/>
            </w:tcBorders>
            <w:vAlign w:val="center"/>
          </w:tcPr>
          <w:p w:rsidR="00C075F3" w:rsidRDefault="00C075F3" w:rsidP="00605E78">
            <w:pPr>
              <w:jc w:val="right"/>
              <w:rPr>
                <w:sz w:val="13"/>
                <w:szCs w:val="13"/>
              </w:rPr>
            </w:pPr>
            <w:r>
              <w:rPr>
                <w:sz w:val="13"/>
                <w:szCs w:val="13"/>
              </w:rPr>
              <w:t> </w:t>
            </w:r>
          </w:p>
        </w:tc>
        <w:tc>
          <w:tcPr>
            <w:tcW w:w="876" w:type="dxa"/>
            <w:gridSpan w:val="4"/>
            <w:tcBorders>
              <w:top w:val="nil"/>
            </w:tcBorders>
            <w:vAlign w:val="center"/>
          </w:tcPr>
          <w:p w:rsidR="00C075F3" w:rsidRDefault="00A54AAD" w:rsidP="00605E78">
            <w:pPr>
              <w:jc w:val="right"/>
              <w:rPr>
                <w:sz w:val="13"/>
                <w:szCs w:val="13"/>
              </w:rPr>
            </w:pPr>
            <w:r>
              <w:rPr>
                <w:sz w:val="13"/>
                <w:szCs w:val="13"/>
              </w:rPr>
              <w:t>-</w:t>
            </w:r>
            <w:r w:rsidR="00C075F3">
              <w:rPr>
                <w:sz w:val="13"/>
                <w:szCs w:val="13"/>
              </w:rPr>
              <w:t xml:space="preserve"> </w:t>
            </w:r>
          </w:p>
        </w:tc>
        <w:tc>
          <w:tcPr>
            <w:tcW w:w="810" w:type="dxa"/>
            <w:gridSpan w:val="2"/>
            <w:tcBorders>
              <w:top w:val="nil"/>
            </w:tcBorders>
            <w:vAlign w:val="center"/>
          </w:tcPr>
          <w:p w:rsidR="00C075F3" w:rsidRDefault="00C075F3" w:rsidP="00605E78">
            <w:pPr>
              <w:jc w:val="right"/>
              <w:rPr>
                <w:sz w:val="13"/>
                <w:szCs w:val="13"/>
              </w:rPr>
            </w:pPr>
            <w:r>
              <w:rPr>
                <w:sz w:val="13"/>
                <w:szCs w:val="13"/>
              </w:rPr>
              <w:t xml:space="preserve">685 </w:t>
            </w:r>
          </w:p>
        </w:tc>
        <w:tc>
          <w:tcPr>
            <w:tcW w:w="714" w:type="dxa"/>
            <w:tcBorders>
              <w:top w:val="nil"/>
            </w:tcBorders>
            <w:vAlign w:val="center"/>
          </w:tcPr>
          <w:p w:rsidR="00C075F3" w:rsidRDefault="00C075F3" w:rsidP="00605E78">
            <w:pPr>
              <w:jc w:val="right"/>
              <w:rPr>
                <w:sz w:val="13"/>
                <w:szCs w:val="13"/>
              </w:rPr>
            </w:pPr>
            <w:r>
              <w:rPr>
                <w:sz w:val="13"/>
                <w:szCs w:val="13"/>
              </w:rPr>
              <w:t>(685)</w:t>
            </w:r>
          </w:p>
        </w:tc>
      </w:tr>
      <w:tr w:rsidR="00C075F3" w:rsidTr="00605E78">
        <w:tblPrEx>
          <w:tblCellMar>
            <w:left w:w="0" w:type="dxa"/>
            <w:right w:w="0" w:type="dxa"/>
          </w:tblCellMar>
        </w:tblPrEx>
        <w:trPr>
          <w:trHeight w:hRule="exact" w:val="187"/>
        </w:trPr>
        <w:tc>
          <w:tcPr>
            <w:tcW w:w="3870" w:type="dxa"/>
            <w:gridSpan w:val="4"/>
            <w:tcBorders>
              <w:top w:val="nil"/>
              <w:right w:val="nil"/>
            </w:tcBorders>
            <w:tcMar>
              <w:top w:w="15" w:type="dxa"/>
              <w:left w:w="15" w:type="dxa"/>
              <w:bottom w:w="0" w:type="dxa"/>
              <w:right w:w="15" w:type="dxa"/>
            </w:tcMar>
            <w:vAlign w:val="center"/>
          </w:tcPr>
          <w:p w:rsidR="00C075F3" w:rsidRDefault="00C075F3" w:rsidP="000951FF">
            <w:pPr>
              <w:rPr>
                <w:rFonts w:eastAsia="Arial Unicode MS"/>
                <w:b/>
                <w:bCs/>
                <w:sz w:val="13"/>
                <w:szCs w:val="13"/>
              </w:rPr>
            </w:pPr>
            <w:r>
              <w:rPr>
                <w:b/>
                <w:bCs/>
                <w:sz w:val="13"/>
                <w:szCs w:val="13"/>
              </w:rPr>
              <w:t>3. Errors And Omissions</w:t>
            </w:r>
          </w:p>
        </w:tc>
        <w:tc>
          <w:tcPr>
            <w:tcW w:w="930" w:type="dxa"/>
            <w:tcBorders>
              <w:top w:val="nil"/>
              <w:right w:val="nil"/>
            </w:tcBorders>
            <w:vAlign w:val="center"/>
          </w:tcPr>
          <w:p w:rsidR="00C075F3" w:rsidRPr="00A54AAD" w:rsidRDefault="00C075F3" w:rsidP="00605E78">
            <w:pPr>
              <w:jc w:val="right"/>
              <w:rPr>
                <w:b/>
                <w:sz w:val="13"/>
                <w:szCs w:val="13"/>
              </w:rPr>
            </w:pPr>
            <w:r w:rsidRPr="00A54AAD">
              <w:rPr>
                <w:b/>
                <w:sz w:val="13"/>
                <w:szCs w:val="13"/>
              </w:rPr>
              <w:t xml:space="preserve">257 </w:t>
            </w:r>
          </w:p>
        </w:tc>
        <w:tc>
          <w:tcPr>
            <w:tcW w:w="810" w:type="dxa"/>
            <w:gridSpan w:val="2"/>
            <w:tcBorders>
              <w:top w:val="nil"/>
              <w:right w:val="nil"/>
            </w:tcBorders>
            <w:vAlign w:val="center"/>
          </w:tcPr>
          <w:p w:rsidR="00C075F3" w:rsidRPr="00A54AAD" w:rsidRDefault="00A54AAD" w:rsidP="00605E78">
            <w:pPr>
              <w:jc w:val="right"/>
              <w:rPr>
                <w:b/>
                <w:sz w:val="13"/>
                <w:szCs w:val="13"/>
              </w:rPr>
            </w:pPr>
            <w:r w:rsidRPr="00A54AAD">
              <w:rPr>
                <w:b/>
                <w:sz w:val="13"/>
                <w:szCs w:val="13"/>
              </w:rPr>
              <w:t>-</w:t>
            </w:r>
            <w:r w:rsidR="00C075F3" w:rsidRPr="00A54AAD">
              <w:rPr>
                <w:b/>
                <w:sz w:val="13"/>
                <w:szCs w:val="13"/>
              </w:rPr>
              <w:t xml:space="preserve"> </w:t>
            </w:r>
          </w:p>
        </w:tc>
        <w:tc>
          <w:tcPr>
            <w:tcW w:w="834" w:type="dxa"/>
            <w:tcBorders>
              <w:top w:val="nil"/>
              <w:right w:val="nil"/>
            </w:tcBorders>
            <w:vAlign w:val="center"/>
          </w:tcPr>
          <w:p w:rsidR="00C075F3" w:rsidRPr="00A54AAD" w:rsidRDefault="00C075F3" w:rsidP="00605E78">
            <w:pPr>
              <w:jc w:val="right"/>
              <w:rPr>
                <w:b/>
                <w:bCs/>
                <w:color w:val="993366"/>
                <w:sz w:val="13"/>
                <w:szCs w:val="13"/>
              </w:rPr>
            </w:pPr>
            <w:r w:rsidRPr="00A54AAD">
              <w:rPr>
                <w:b/>
                <w:bCs/>
                <w:color w:val="993366"/>
                <w:sz w:val="13"/>
                <w:szCs w:val="13"/>
              </w:rPr>
              <w:t xml:space="preserve">257 </w:t>
            </w:r>
          </w:p>
        </w:tc>
        <w:tc>
          <w:tcPr>
            <w:tcW w:w="90" w:type="dxa"/>
            <w:tcBorders>
              <w:top w:val="nil"/>
              <w:right w:val="nil"/>
            </w:tcBorders>
            <w:vAlign w:val="center"/>
          </w:tcPr>
          <w:p w:rsidR="00C075F3" w:rsidRPr="00A54AAD" w:rsidRDefault="00C075F3" w:rsidP="00605E78">
            <w:pPr>
              <w:jc w:val="right"/>
              <w:rPr>
                <w:b/>
                <w:bCs/>
                <w:color w:val="993366"/>
                <w:sz w:val="13"/>
                <w:szCs w:val="13"/>
              </w:rPr>
            </w:pPr>
            <w:r w:rsidRPr="00A54AAD">
              <w:rPr>
                <w:b/>
                <w:bCs/>
                <w:color w:val="993366"/>
                <w:sz w:val="13"/>
                <w:szCs w:val="13"/>
              </w:rPr>
              <w:t> </w:t>
            </w:r>
          </w:p>
        </w:tc>
        <w:tc>
          <w:tcPr>
            <w:tcW w:w="876" w:type="dxa"/>
            <w:gridSpan w:val="4"/>
            <w:tcBorders>
              <w:top w:val="nil"/>
              <w:right w:val="nil"/>
            </w:tcBorders>
            <w:vAlign w:val="center"/>
          </w:tcPr>
          <w:p w:rsidR="00C075F3" w:rsidRPr="00A54AAD" w:rsidRDefault="00C075F3" w:rsidP="00605E78">
            <w:pPr>
              <w:jc w:val="right"/>
              <w:rPr>
                <w:b/>
                <w:sz w:val="13"/>
                <w:szCs w:val="13"/>
              </w:rPr>
            </w:pPr>
            <w:r w:rsidRPr="00A54AAD">
              <w:rPr>
                <w:b/>
                <w:sz w:val="13"/>
                <w:szCs w:val="13"/>
              </w:rPr>
              <w:t xml:space="preserve">118 </w:t>
            </w:r>
          </w:p>
        </w:tc>
        <w:tc>
          <w:tcPr>
            <w:tcW w:w="810" w:type="dxa"/>
            <w:gridSpan w:val="2"/>
            <w:tcBorders>
              <w:top w:val="nil"/>
              <w:right w:val="nil"/>
            </w:tcBorders>
            <w:vAlign w:val="center"/>
          </w:tcPr>
          <w:p w:rsidR="00C075F3" w:rsidRPr="00A54AAD" w:rsidRDefault="00A54AAD" w:rsidP="00605E78">
            <w:pPr>
              <w:jc w:val="right"/>
              <w:rPr>
                <w:b/>
                <w:sz w:val="13"/>
                <w:szCs w:val="13"/>
              </w:rPr>
            </w:pPr>
            <w:r w:rsidRPr="00A54AAD">
              <w:rPr>
                <w:b/>
                <w:sz w:val="13"/>
                <w:szCs w:val="13"/>
              </w:rPr>
              <w:t>-</w:t>
            </w:r>
            <w:r w:rsidR="00C075F3" w:rsidRPr="00A54AAD">
              <w:rPr>
                <w:b/>
                <w:sz w:val="13"/>
                <w:szCs w:val="13"/>
              </w:rPr>
              <w:t xml:space="preserve"> </w:t>
            </w:r>
          </w:p>
        </w:tc>
        <w:tc>
          <w:tcPr>
            <w:tcW w:w="714" w:type="dxa"/>
            <w:tcBorders>
              <w:top w:val="nil"/>
              <w:right w:val="nil"/>
            </w:tcBorders>
            <w:vAlign w:val="center"/>
          </w:tcPr>
          <w:p w:rsidR="00C075F3" w:rsidRPr="00A54AAD" w:rsidRDefault="00C075F3" w:rsidP="00605E78">
            <w:pPr>
              <w:jc w:val="right"/>
              <w:rPr>
                <w:b/>
                <w:sz w:val="13"/>
                <w:szCs w:val="13"/>
              </w:rPr>
            </w:pPr>
            <w:r w:rsidRPr="00A54AAD">
              <w:rPr>
                <w:b/>
                <w:sz w:val="13"/>
                <w:szCs w:val="13"/>
              </w:rPr>
              <w:t xml:space="preserve">118 </w:t>
            </w:r>
          </w:p>
        </w:tc>
      </w:tr>
      <w:tr w:rsidR="00A54AAD" w:rsidTr="00605E78">
        <w:tblPrEx>
          <w:tblCellMar>
            <w:left w:w="0" w:type="dxa"/>
            <w:right w:w="0" w:type="dxa"/>
          </w:tblCellMar>
        </w:tblPrEx>
        <w:trPr>
          <w:trHeight w:hRule="exact" w:val="187"/>
        </w:trPr>
        <w:tc>
          <w:tcPr>
            <w:tcW w:w="3870" w:type="dxa"/>
            <w:gridSpan w:val="4"/>
            <w:tcBorders>
              <w:top w:val="nil"/>
              <w:right w:val="nil"/>
            </w:tcBorders>
            <w:tcMar>
              <w:top w:w="15" w:type="dxa"/>
              <w:left w:w="15" w:type="dxa"/>
              <w:bottom w:w="0" w:type="dxa"/>
              <w:right w:w="15" w:type="dxa"/>
            </w:tcMar>
            <w:vAlign w:val="center"/>
          </w:tcPr>
          <w:p w:rsidR="00A54AAD" w:rsidRDefault="00A54AAD" w:rsidP="00A54AAD">
            <w:pPr>
              <w:rPr>
                <w:rFonts w:eastAsia="Arial Unicode MS"/>
                <w:b/>
                <w:bCs/>
                <w:sz w:val="13"/>
                <w:szCs w:val="13"/>
              </w:rPr>
            </w:pPr>
            <w:r>
              <w:rPr>
                <w:b/>
                <w:bCs/>
                <w:sz w:val="13"/>
                <w:szCs w:val="13"/>
              </w:rPr>
              <w:t>4. Exceptional Financing</w:t>
            </w:r>
          </w:p>
        </w:tc>
        <w:tc>
          <w:tcPr>
            <w:tcW w:w="930" w:type="dxa"/>
            <w:tcBorders>
              <w:top w:val="nil"/>
              <w:right w:val="nil"/>
            </w:tcBorders>
            <w:vAlign w:val="center"/>
          </w:tcPr>
          <w:p w:rsidR="00A54AAD" w:rsidRPr="00A54AAD" w:rsidRDefault="00A54AAD" w:rsidP="00605E78">
            <w:pPr>
              <w:jc w:val="right"/>
              <w:rPr>
                <w:b/>
                <w:sz w:val="13"/>
                <w:szCs w:val="13"/>
              </w:rPr>
            </w:pPr>
            <w:r w:rsidRPr="00A54AAD">
              <w:rPr>
                <w:b/>
                <w:sz w:val="13"/>
                <w:szCs w:val="13"/>
              </w:rPr>
              <w:t>- </w:t>
            </w:r>
          </w:p>
        </w:tc>
        <w:tc>
          <w:tcPr>
            <w:tcW w:w="810" w:type="dxa"/>
            <w:gridSpan w:val="2"/>
            <w:tcBorders>
              <w:top w:val="nil"/>
              <w:right w:val="nil"/>
            </w:tcBorders>
            <w:vAlign w:val="center"/>
          </w:tcPr>
          <w:p w:rsidR="00A54AAD" w:rsidRPr="00A54AAD" w:rsidRDefault="00A54AAD" w:rsidP="00605E78">
            <w:pPr>
              <w:jc w:val="right"/>
              <w:rPr>
                <w:b/>
                <w:sz w:val="13"/>
                <w:szCs w:val="13"/>
              </w:rPr>
            </w:pPr>
            <w:r w:rsidRPr="00A54AAD">
              <w:rPr>
                <w:b/>
                <w:sz w:val="13"/>
                <w:szCs w:val="13"/>
              </w:rPr>
              <w:t>- </w:t>
            </w:r>
          </w:p>
        </w:tc>
        <w:tc>
          <w:tcPr>
            <w:tcW w:w="834" w:type="dxa"/>
            <w:tcBorders>
              <w:top w:val="nil"/>
              <w:right w:val="nil"/>
            </w:tcBorders>
            <w:vAlign w:val="center"/>
          </w:tcPr>
          <w:p w:rsidR="00A54AAD" w:rsidRPr="00A54AAD" w:rsidRDefault="00A54AAD" w:rsidP="00605E78">
            <w:pPr>
              <w:jc w:val="right"/>
              <w:rPr>
                <w:b/>
                <w:sz w:val="13"/>
                <w:szCs w:val="13"/>
              </w:rPr>
            </w:pPr>
            <w:r w:rsidRPr="00A54AAD">
              <w:rPr>
                <w:b/>
                <w:sz w:val="13"/>
                <w:szCs w:val="13"/>
              </w:rPr>
              <w:t xml:space="preserve">- </w:t>
            </w:r>
          </w:p>
        </w:tc>
        <w:tc>
          <w:tcPr>
            <w:tcW w:w="90" w:type="dxa"/>
            <w:tcBorders>
              <w:top w:val="nil"/>
              <w:right w:val="nil"/>
            </w:tcBorders>
            <w:vAlign w:val="center"/>
          </w:tcPr>
          <w:p w:rsidR="00A54AAD" w:rsidRPr="00A54AAD" w:rsidRDefault="00A54AAD" w:rsidP="00605E78">
            <w:pPr>
              <w:jc w:val="right"/>
              <w:rPr>
                <w:b/>
                <w:sz w:val="13"/>
                <w:szCs w:val="13"/>
              </w:rPr>
            </w:pPr>
            <w:r w:rsidRPr="00A54AAD">
              <w:rPr>
                <w:b/>
                <w:sz w:val="13"/>
                <w:szCs w:val="13"/>
              </w:rPr>
              <w:t> </w:t>
            </w:r>
          </w:p>
        </w:tc>
        <w:tc>
          <w:tcPr>
            <w:tcW w:w="876" w:type="dxa"/>
            <w:gridSpan w:val="4"/>
            <w:tcBorders>
              <w:top w:val="nil"/>
              <w:right w:val="nil"/>
            </w:tcBorders>
            <w:vAlign w:val="center"/>
          </w:tcPr>
          <w:p w:rsidR="00A54AAD" w:rsidRPr="00A54AAD" w:rsidRDefault="00A54AAD" w:rsidP="00605E78">
            <w:pPr>
              <w:jc w:val="right"/>
              <w:rPr>
                <w:b/>
                <w:sz w:val="13"/>
                <w:szCs w:val="13"/>
              </w:rPr>
            </w:pPr>
            <w:r w:rsidRPr="00A54AAD">
              <w:rPr>
                <w:b/>
                <w:sz w:val="13"/>
                <w:szCs w:val="13"/>
              </w:rPr>
              <w:t>- </w:t>
            </w:r>
          </w:p>
        </w:tc>
        <w:tc>
          <w:tcPr>
            <w:tcW w:w="810" w:type="dxa"/>
            <w:gridSpan w:val="2"/>
            <w:tcBorders>
              <w:top w:val="nil"/>
              <w:right w:val="nil"/>
            </w:tcBorders>
            <w:vAlign w:val="center"/>
          </w:tcPr>
          <w:p w:rsidR="00A54AAD" w:rsidRPr="00A54AAD" w:rsidRDefault="00A54AAD" w:rsidP="00605E78">
            <w:pPr>
              <w:jc w:val="right"/>
              <w:rPr>
                <w:b/>
                <w:sz w:val="13"/>
                <w:szCs w:val="13"/>
              </w:rPr>
            </w:pPr>
            <w:r w:rsidRPr="00A54AAD">
              <w:rPr>
                <w:b/>
                <w:sz w:val="13"/>
                <w:szCs w:val="13"/>
              </w:rPr>
              <w:t>- </w:t>
            </w:r>
          </w:p>
        </w:tc>
        <w:tc>
          <w:tcPr>
            <w:tcW w:w="714" w:type="dxa"/>
            <w:tcBorders>
              <w:top w:val="nil"/>
              <w:right w:val="nil"/>
            </w:tcBorders>
            <w:vAlign w:val="center"/>
          </w:tcPr>
          <w:p w:rsidR="00A54AAD" w:rsidRPr="00A54AAD" w:rsidRDefault="00A54AAD" w:rsidP="00605E78">
            <w:pPr>
              <w:jc w:val="right"/>
              <w:rPr>
                <w:b/>
                <w:sz w:val="13"/>
                <w:szCs w:val="13"/>
              </w:rPr>
            </w:pPr>
            <w:r w:rsidRPr="00A54AAD">
              <w:rPr>
                <w:b/>
                <w:sz w:val="13"/>
                <w:szCs w:val="13"/>
              </w:rPr>
              <w:t xml:space="preserve">- </w:t>
            </w:r>
          </w:p>
        </w:tc>
      </w:tr>
      <w:tr w:rsidR="00C075F3" w:rsidTr="001D6CE3">
        <w:tblPrEx>
          <w:tblCellMar>
            <w:left w:w="0" w:type="dxa"/>
            <w:right w:w="0" w:type="dxa"/>
          </w:tblCellMar>
        </w:tblPrEx>
        <w:trPr>
          <w:trHeight w:hRule="exact" w:val="187"/>
        </w:trPr>
        <w:tc>
          <w:tcPr>
            <w:tcW w:w="3870" w:type="dxa"/>
            <w:gridSpan w:val="4"/>
            <w:tcBorders>
              <w:bottom w:val="single" w:sz="12" w:space="0" w:color="auto"/>
              <w:right w:val="nil"/>
            </w:tcBorders>
            <w:tcMar>
              <w:top w:w="15" w:type="dxa"/>
              <w:left w:w="15" w:type="dxa"/>
              <w:bottom w:w="0" w:type="dxa"/>
              <w:right w:w="15" w:type="dxa"/>
            </w:tcMar>
          </w:tcPr>
          <w:p w:rsidR="00C075F3" w:rsidRDefault="00C075F3" w:rsidP="000951FF">
            <w:pPr>
              <w:rPr>
                <w:b/>
                <w:bCs/>
                <w:sz w:val="13"/>
                <w:szCs w:val="13"/>
              </w:rPr>
            </w:pPr>
          </w:p>
        </w:tc>
        <w:tc>
          <w:tcPr>
            <w:tcW w:w="930" w:type="dxa"/>
            <w:tcBorders>
              <w:bottom w:val="single" w:sz="12" w:space="0" w:color="auto"/>
              <w:right w:val="nil"/>
            </w:tcBorders>
            <w:vAlign w:val="center"/>
          </w:tcPr>
          <w:p w:rsidR="00C075F3" w:rsidRDefault="00C075F3" w:rsidP="001D6CE3">
            <w:pPr>
              <w:jc w:val="right"/>
              <w:rPr>
                <w:rFonts w:ascii="Arial" w:hAnsi="Arial" w:cs="Arial"/>
                <w:b/>
                <w:bCs/>
                <w:sz w:val="14"/>
                <w:szCs w:val="14"/>
              </w:rPr>
            </w:pPr>
          </w:p>
        </w:tc>
        <w:tc>
          <w:tcPr>
            <w:tcW w:w="810" w:type="dxa"/>
            <w:gridSpan w:val="2"/>
            <w:tcBorders>
              <w:bottom w:val="single" w:sz="12" w:space="0" w:color="auto"/>
              <w:right w:val="nil"/>
            </w:tcBorders>
            <w:vAlign w:val="center"/>
          </w:tcPr>
          <w:p w:rsidR="00C075F3" w:rsidRDefault="00C075F3" w:rsidP="001D6CE3">
            <w:pPr>
              <w:jc w:val="right"/>
              <w:rPr>
                <w:rFonts w:ascii="Arial" w:hAnsi="Arial" w:cs="Arial"/>
                <w:b/>
                <w:bCs/>
                <w:sz w:val="14"/>
                <w:szCs w:val="14"/>
              </w:rPr>
            </w:pPr>
          </w:p>
        </w:tc>
        <w:tc>
          <w:tcPr>
            <w:tcW w:w="834" w:type="dxa"/>
            <w:tcBorders>
              <w:bottom w:val="single" w:sz="12" w:space="0" w:color="auto"/>
              <w:right w:val="nil"/>
            </w:tcBorders>
            <w:vAlign w:val="center"/>
          </w:tcPr>
          <w:p w:rsidR="00C075F3" w:rsidRDefault="00C075F3" w:rsidP="001D6CE3">
            <w:pPr>
              <w:jc w:val="right"/>
              <w:rPr>
                <w:rFonts w:ascii="Arial" w:hAnsi="Arial" w:cs="Arial"/>
                <w:b/>
                <w:bCs/>
                <w:sz w:val="14"/>
                <w:szCs w:val="14"/>
              </w:rPr>
            </w:pPr>
          </w:p>
        </w:tc>
        <w:tc>
          <w:tcPr>
            <w:tcW w:w="90" w:type="dxa"/>
            <w:tcBorders>
              <w:bottom w:val="single" w:sz="12" w:space="0" w:color="auto"/>
              <w:right w:val="nil"/>
            </w:tcBorders>
            <w:vAlign w:val="center"/>
          </w:tcPr>
          <w:p w:rsidR="00C075F3" w:rsidRDefault="00C075F3" w:rsidP="001D6CE3">
            <w:pPr>
              <w:jc w:val="right"/>
              <w:rPr>
                <w:b/>
                <w:bCs/>
                <w:sz w:val="14"/>
                <w:szCs w:val="14"/>
              </w:rPr>
            </w:pPr>
          </w:p>
        </w:tc>
        <w:tc>
          <w:tcPr>
            <w:tcW w:w="876" w:type="dxa"/>
            <w:gridSpan w:val="4"/>
            <w:tcBorders>
              <w:bottom w:val="single" w:sz="12" w:space="0" w:color="auto"/>
              <w:right w:val="nil"/>
            </w:tcBorders>
            <w:vAlign w:val="center"/>
          </w:tcPr>
          <w:p w:rsidR="00C075F3" w:rsidRDefault="00C075F3" w:rsidP="001D6CE3">
            <w:pPr>
              <w:jc w:val="right"/>
              <w:rPr>
                <w:b/>
                <w:bCs/>
                <w:sz w:val="13"/>
                <w:szCs w:val="13"/>
              </w:rPr>
            </w:pPr>
          </w:p>
        </w:tc>
        <w:tc>
          <w:tcPr>
            <w:tcW w:w="810" w:type="dxa"/>
            <w:gridSpan w:val="2"/>
            <w:tcBorders>
              <w:bottom w:val="single" w:sz="12" w:space="0" w:color="auto"/>
              <w:right w:val="nil"/>
            </w:tcBorders>
            <w:vAlign w:val="center"/>
          </w:tcPr>
          <w:p w:rsidR="00C075F3" w:rsidRDefault="00C075F3" w:rsidP="001D6CE3">
            <w:pPr>
              <w:jc w:val="right"/>
              <w:rPr>
                <w:sz w:val="13"/>
                <w:szCs w:val="13"/>
              </w:rPr>
            </w:pPr>
          </w:p>
        </w:tc>
        <w:tc>
          <w:tcPr>
            <w:tcW w:w="714" w:type="dxa"/>
            <w:tcBorders>
              <w:bottom w:val="single" w:sz="12" w:space="0" w:color="auto"/>
              <w:right w:val="nil"/>
            </w:tcBorders>
            <w:vAlign w:val="center"/>
          </w:tcPr>
          <w:p w:rsidR="00C075F3" w:rsidRDefault="00C075F3" w:rsidP="001D6CE3">
            <w:pPr>
              <w:jc w:val="right"/>
              <w:rPr>
                <w:b/>
                <w:bCs/>
                <w:sz w:val="13"/>
                <w:szCs w:val="13"/>
              </w:rPr>
            </w:pPr>
          </w:p>
        </w:tc>
      </w:tr>
    </w:tbl>
    <w:p w:rsidR="00355FD2" w:rsidRDefault="00355FD2"/>
    <w:p w:rsidR="00355FD2" w:rsidRDefault="00355FD2">
      <w:pPr>
        <w:pStyle w:val="CommentText"/>
      </w:pPr>
      <w:r>
        <w:br w:type="page"/>
      </w:r>
    </w:p>
    <w:tbl>
      <w:tblPr>
        <w:tblpPr w:leftFromText="180" w:rightFromText="180" w:vertAnchor="page" w:tblpY="1189"/>
        <w:tblW w:w="8700" w:type="dxa"/>
        <w:tblLayout w:type="fixed"/>
        <w:tblCellMar>
          <w:left w:w="30" w:type="dxa"/>
          <w:right w:w="30" w:type="dxa"/>
        </w:tblCellMar>
        <w:tblLook w:val="0000"/>
      </w:tblPr>
      <w:tblGrid>
        <w:gridCol w:w="341"/>
        <w:gridCol w:w="598"/>
        <w:gridCol w:w="408"/>
        <w:gridCol w:w="2154"/>
        <w:gridCol w:w="617"/>
        <w:gridCol w:w="322"/>
        <w:gridCol w:w="671"/>
        <w:gridCol w:w="139"/>
        <w:gridCol w:w="568"/>
        <w:gridCol w:w="422"/>
        <w:gridCol w:w="350"/>
        <w:gridCol w:w="80"/>
        <w:gridCol w:w="380"/>
        <w:gridCol w:w="191"/>
        <w:gridCol w:w="619"/>
        <w:gridCol w:w="810"/>
        <w:gridCol w:w="20"/>
        <w:gridCol w:w="10"/>
      </w:tblGrid>
      <w:tr w:rsidR="00662D8E" w:rsidTr="002359F1">
        <w:trPr>
          <w:gridAfter w:val="1"/>
          <w:wAfter w:w="10" w:type="dxa"/>
          <w:trHeight w:val="259"/>
        </w:trPr>
        <w:tc>
          <w:tcPr>
            <w:tcW w:w="8690" w:type="dxa"/>
            <w:gridSpan w:val="17"/>
          </w:tcPr>
          <w:p w:rsidR="00662D8E" w:rsidRDefault="00662D8E" w:rsidP="002359F1">
            <w:pPr>
              <w:ind w:left="152" w:hanging="94"/>
              <w:jc w:val="center"/>
              <w:rPr>
                <w:b/>
                <w:color w:val="000000"/>
                <w:sz w:val="27"/>
                <w:szCs w:val="27"/>
              </w:rPr>
            </w:pPr>
            <w:r>
              <w:lastRenderedPageBreak/>
              <w:br w:type="page"/>
            </w:r>
            <w:r>
              <w:rPr>
                <w:b/>
                <w:color w:val="000000"/>
                <w:sz w:val="27"/>
                <w:szCs w:val="27"/>
              </w:rPr>
              <w:t xml:space="preserve">4.7   </w:t>
            </w:r>
            <w:smartTag w:uri="urn:schemas-microsoft-com:office:smarttags" w:element="place">
              <w:smartTag w:uri="urn:schemas-microsoft-com:office:smarttags" w:element="country-region">
                <w:r>
                  <w:rPr>
                    <w:b/>
                    <w:color w:val="000000"/>
                    <w:sz w:val="27"/>
                    <w:szCs w:val="27"/>
                  </w:rPr>
                  <w:t>Pakistan</w:t>
                </w:r>
              </w:smartTag>
            </w:smartTag>
            <w:r>
              <w:rPr>
                <w:b/>
                <w:color w:val="000000"/>
                <w:sz w:val="27"/>
                <w:szCs w:val="27"/>
              </w:rPr>
              <w:t>'s   Balance</w:t>
            </w:r>
            <w:r>
              <w:rPr>
                <w:sz w:val="27"/>
                <w:szCs w:val="27"/>
              </w:rPr>
              <w:t xml:space="preserve"> </w:t>
            </w:r>
            <w:r>
              <w:rPr>
                <w:b/>
                <w:bCs/>
                <w:sz w:val="27"/>
                <w:szCs w:val="27"/>
              </w:rPr>
              <w:t>of Payments</w:t>
            </w:r>
          </w:p>
        </w:tc>
      </w:tr>
      <w:tr w:rsidR="00662D8E" w:rsidTr="002359F1">
        <w:trPr>
          <w:gridAfter w:val="1"/>
          <w:wAfter w:w="10" w:type="dxa"/>
          <w:trHeight w:hRule="exact" w:val="230"/>
        </w:trPr>
        <w:tc>
          <w:tcPr>
            <w:tcW w:w="341" w:type="dxa"/>
          </w:tcPr>
          <w:p w:rsidR="00662D8E" w:rsidRDefault="00662D8E" w:rsidP="002359F1">
            <w:pPr>
              <w:jc w:val="right"/>
              <w:rPr>
                <w:color w:val="000000"/>
                <w:sz w:val="15"/>
                <w:szCs w:val="15"/>
              </w:rPr>
            </w:pPr>
          </w:p>
        </w:tc>
        <w:tc>
          <w:tcPr>
            <w:tcW w:w="598" w:type="dxa"/>
          </w:tcPr>
          <w:p w:rsidR="00662D8E" w:rsidRDefault="00662D8E" w:rsidP="002359F1">
            <w:pPr>
              <w:jc w:val="right"/>
              <w:rPr>
                <w:rFonts w:ascii="Arial" w:hAnsi="Arial"/>
                <w:color w:val="000000"/>
                <w:sz w:val="19"/>
                <w:szCs w:val="19"/>
              </w:rPr>
            </w:pPr>
          </w:p>
        </w:tc>
        <w:tc>
          <w:tcPr>
            <w:tcW w:w="408" w:type="dxa"/>
          </w:tcPr>
          <w:p w:rsidR="00662D8E" w:rsidRDefault="00662D8E" w:rsidP="002359F1">
            <w:pPr>
              <w:jc w:val="right"/>
              <w:rPr>
                <w:color w:val="000000"/>
                <w:sz w:val="15"/>
                <w:szCs w:val="15"/>
              </w:rPr>
            </w:pPr>
          </w:p>
        </w:tc>
        <w:tc>
          <w:tcPr>
            <w:tcW w:w="2154" w:type="dxa"/>
          </w:tcPr>
          <w:p w:rsidR="00662D8E" w:rsidRDefault="00662D8E" w:rsidP="002359F1">
            <w:pPr>
              <w:jc w:val="right"/>
              <w:rPr>
                <w:rFonts w:ascii="Arial" w:hAnsi="Arial"/>
                <w:color w:val="000000"/>
                <w:sz w:val="19"/>
                <w:szCs w:val="19"/>
              </w:rPr>
            </w:pPr>
          </w:p>
        </w:tc>
        <w:tc>
          <w:tcPr>
            <w:tcW w:w="617" w:type="dxa"/>
          </w:tcPr>
          <w:p w:rsidR="00662D8E" w:rsidRDefault="00662D8E" w:rsidP="002359F1">
            <w:pPr>
              <w:jc w:val="right"/>
              <w:rPr>
                <w:color w:val="000000"/>
                <w:sz w:val="15"/>
                <w:szCs w:val="15"/>
              </w:rPr>
            </w:pPr>
          </w:p>
        </w:tc>
        <w:tc>
          <w:tcPr>
            <w:tcW w:w="993" w:type="dxa"/>
            <w:gridSpan w:val="2"/>
          </w:tcPr>
          <w:p w:rsidR="00662D8E" w:rsidRDefault="00662D8E" w:rsidP="002359F1">
            <w:pPr>
              <w:jc w:val="right"/>
              <w:rPr>
                <w:color w:val="000000"/>
                <w:sz w:val="15"/>
                <w:szCs w:val="15"/>
              </w:rPr>
            </w:pPr>
          </w:p>
        </w:tc>
        <w:tc>
          <w:tcPr>
            <w:tcW w:w="707" w:type="dxa"/>
            <w:gridSpan w:val="2"/>
          </w:tcPr>
          <w:p w:rsidR="00662D8E" w:rsidRDefault="00662D8E" w:rsidP="002359F1">
            <w:pPr>
              <w:jc w:val="right"/>
              <w:rPr>
                <w:color w:val="000000"/>
                <w:sz w:val="15"/>
                <w:szCs w:val="15"/>
              </w:rPr>
            </w:pPr>
          </w:p>
        </w:tc>
        <w:tc>
          <w:tcPr>
            <w:tcW w:w="772" w:type="dxa"/>
            <w:gridSpan w:val="2"/>
          </w:tcPr>
          <w:p w:rsidR="00662D8E" w:rsidRDefault="00662D8E" w:rsidP="002359F1">
            <w:pPr>
              <w:jc w:val="right"/>
              <w:rPr>
                <w:color w:val="000000"/>
                <w:sz w:val="15"/>
                <w:szCs w:val="15"/>
              </w:rPr>
            </w:pPr>
          </w:p>
        </w:tc>
        <w:tc>
          <w:tcPr>
            <w:tcW w:w="80" w:type="dxa"/>
          </w:tcPr>
          <w:p w:rsidR="00662D8E" w:rsidRDefault="00662D8E" w:rsidP="002359F1">
            <w:pPr>
              <w:jc w:val="right"/>
              <w:rPr>
                <w:color w:val="000000"/>
                <w:sz w:val="15"/>
                <w:szCs w:val="15"/>
              </w:rPr>
            </w:pPr>
          </w:p>
        </w:tc>
        <w:tc>
          <w:tcPr>
            <w:tcW w:w="571" w:type="dxa"/>
            <w:gridSpan w:val="2"/>
          </w:tcPr>
          <w:p w:rsidR="00662D8E" w:rsidRDefault="00662D8E" w:rsidP="002359F1">
            <w:pPr>
              <w:jc w:val="right"/>
              <w:rPr>
                <w:color w:val="000000"/>
                <w:sz w:val="15"/>
                <w:szCs w:val="15"/>
              </w:rPr>
            </w:pPr>
          </w:p>
        </w:tc>
        <w:tc>
          <w:tcPr>
            <w:tcW w:w="1449" w:type="dxa"/>
            <w:gridSpan w:val="3"/>
          </w:tcPr>
          <w:p w:rsidR="00662D8E" w:rsidRDefault="00662D8E" w:rsidP="002359F1">
            <w:pPr>
              <w:jc w:val="right"/>
              <w:rPr>
                <w:color w:val="000000"/>
                <w:sz w:val="15"/>
                <w:szCs w:val="15"/>
              </w:rPr>
            </w:pPr>
          </w:p>
        </w:tc>
      </w:tr>
      <w:tr w:rsidR="00662D8E" w:rsidTr="002359F1">
        <w:trPr>
          <w:gridAfter w:val="1"/>
          <w:wAfter w:w="10" w:type="dxa"/>
          <w:trHeight w:hRule="exact" w:val="230"/>
        </w:trPr>
        <w:tc>
          <w:tcPr>
            <w:tcW w:w="341" w:type="dxa"/>
            <w:tcBorders>
              <w:bottom w:val="single" w:sz="12" w:space="0" w:color="auto"/>
            </w:tcBorders>
          </w:tcPr>
          <w:p w:rsidR="00662D8E" w:rsidRDefault="00662D8E" w:rsidP="002359F1">
            <w:pPr>
              <w:jc w:val="right"/>
              <w:rPr>
                <w:color w:val="000000"/>
                <w:sz w:val="15"/>
                <w:szCs w:val="15"/>
              </w:rPr>
            </w:pPr>
          </w:p>
        </w:tc>
        <w:tc>
          <w:tcPr>
            <w:tcW w:w="598" w:type="dxa"/>
            <w:tcBorders>
              <w:bottom w:val="single" w:sz="12" w:space="0" w:color="auto"/>
            </w:tcBorders>
          </w:tcPr>
          <w:p w:rsidR="00662D8E" w:rsidRDefault="00662D8E" w:rsidP="002359F1">
            <w:pPr>
              <w:jc w:val="right"/>
              <w:rPr>
                <w:rFonts w:ascii="Arial" w:hAnsi="Arial"/>
                <w:color w:val="000000"/>
                <w:sz w:val="19"/>
                <w:szCs w:val="19"/>
              </w:rPr>
            </w:pPr>
          </w:p>
        </w:tc>
        <w:tc>
          <w:tcPr>
            <w:tcW w:w="408" w:type="dxa"/>
            <w:tcBorders>
              <w:bottom w:val="single" w:sz="12" w:space="0" w:color="auto"/>
            </w:tcBorders>
          </w:tcPr>
          <w:p w:rsidR="00662D8E" w:rsidRDefault="00662D8E" w:rsidP="002359F1">
            <w:pPr>
              <w:jc w:val="right"/>
              <w:rPr>
                <w:color w:val="000000"/>
                <w:sz w:val="15"/>
                <w:szCs w:val="15"/>
              </w:rPr>
            </w:pPr>
          </w:p>
        </w:tc>
        <w:tc>
          <w:tcPr>
            <w:tcW w:w="2154" w:type="dxa"/>
            <w:tcBorders>
              <w:bottom w:val="single" w:sz="12" w:space="0" w:color="auto"/>
            </w:tcBorders>
          </w:tcPr>
          <w:p w:rsidR="00662D8E" w:rsidRDefault="00662D8E" w:rsidP="002359F1">
            <w:pPr>
              <w:jc w:val="right"/>
              <w:rPr>
                <w:rFonts w:ascii="Arial" w:hAnsi="Arial"/>
                <w:color w:val="000000"/>
                <w:sz w:val="19"/>
                <w:szCs w:val="19"/>
              </w:rPr>
            </w:pPr>
          </w:p>
        </w:tc>
        <w:tc>
          <w:tcPr>
            <w:tcW w:w="617" w:type="dxa"/>
            <w:tcBorders>
              <w:bottom w:val="single" w:sz="12" w:space="0" w:color="auto"/>
            </w:tcBorders>
          </w:tcPr>
          <w:p w:rsidR="00662D8E" w:rsidRDefault="00662D8E" w:rsidP="002359F1">
            <w:pPr>
              <w:jc w:val="right"/>
              <w:rPr>
                <w:color w:val="000000"/>
                <w:sz w:val="15"/>
                <w:szCs w:val="15"/>
              </w:rPr>
            </w:pPr>
          </w:p>
        </w:tc>
        <w:tc>
          <w:tcPr>
            <w:tcW w:w="993" w:type="dxa"/>
            <w:gridSpan w:val="2"/>
            <w:tcBorders>
              <w:bottom w:val="single" w:sz="12" w:space="0" w:color="auto"/>
            </w:tcBorders>
          </w:tcPr>
          <w:p w:rsidR="00662D8E" w:rsidRDefault="00662D8E" w:rsidP="002359F1">
            <w:pPr>
              <w:jc w:val="right"/>
              <w:rPr>
                <w:color w:val="000000"/>
                <w:sz w:val="15"/>
                <w:szCs w:val="15"/>
              </w:rPr>
            </w:pPr>
          </w:p>
        </w:tc>
        <w:tc>
          <w:tcPr>
            <w:tcW w:w="707" w:type="dxa"/>
            <w:gridSpan w:val="2"/>
            <w:tcBorders>
              <w:bottom w:val="single" w:sz="12" w:space="0" w:color="auto"/>
            </w:tcBorders>
          </w:tcPr>
          <w:p w:rsidR="00662D8E" w:rsidRDefault="00662D8E" w:rsidP="002359F1">
            <w:pPr>
              <w:jc w:val="right"/>
              <w:rPr>
                <w:color w:val="000000"/>
                <w:sz w:val="15"/>
                <w:szCs w:val="15"/>
              </w:rPr>
            </w:pPr>
          </w:p>
        </w:tc>
        <w:tc>
          <w:tcPr>
            <w:tcW w:w="772" w:type="dxa"/>
            <w:gridSpan w:val="2"/>
            <w:tcBorders>
              <w:bottom w:val="single" w:sz="12" w:space="0" w:color="auto"/>
            </w:tcBorders>
          </w:tcPr>
          <w:p w:rsidR="00662D8E" w:rsidRDefault="00662D8E" w:rsidP="002359F1">
            <w:pPr>
              <w:jc w:val="right"/>
              <w:rPr>
                <w:color w:val="000000"/>
                <w:sz w:val="15"/>
                <w:szCs w:val="15"/>
              </w:rPr>
            </w:pPr>
          </w:p>
        </w:tc>
        <w:tc>
          <w:tcPr>
            <w:tcW w:w="80" w:type="dxa"/>
            <w:tcBorders>
              <w:bottom w:val="single" w:sz="12" w:space="0" w:color="auto"/>
            </w:tcBorders>
          </w:tcPr>
          <w:p w:rsidR="00662D8E" w:rsidRDefault="00662D8E" w:rsidP="002359F1">
            <w:pPr>
              <w:jc w:val="right"/>
              <w:rPr>
                <w:color w:val="000000"/>
                <w:sz w:val="15"/>
                <w:szCs w:val="15"/>
              </w:rPr>
            </w:pPr>
          </w:p>
        </w:tc>
        <w:tc>
          <w:tcPr>
            <w:tcW w:w="571" w:type="dxa"/>
            <w:gridSpan w:val="2"/>
            <w:tcBorders>
              <w:bottom w:val="single" w:sz="12" w:space="0" w:color="auto"/>
            </w:tcBorders>
          </w:tcPr>
          <w:p w:rsidR="00662D8E" w:rsidRDefault="00662D8E" w:rsidP="002359F1">
            <w:pPr>
              <w:jc w:val="right"/>
              <w:rPr>
                <w:color w:val="000000"/>
                <w:sz w:val="15"/>
                <w:szCs w:val="15"/>
              </w:rPr>
            </w:pPr>
          </w:p>
        </w:tc>
        <w:tc>
          <w:tcPr>
            <w:tcW w:w="1449" w:type="dxa"/>
            <w:gridSpan w:val="3"/>
            <w:tcBorders>
              <w:bottom w:val="single" w:sz="12" w:space="0" w:color="auto"/>
            </w:tcBorders>
            <w:vAlign w:val="bottom"/>
          </w:tcPr>
          <w:p w:rsidR="00662D8E" w:rsidRDefault="00662D8E" w:rsidP="002359F1">
            <w:pPr>
              <w:jc w:val="right"/>
              <w:rPr>
                <w:color w:val="000000"/>
                <w:sz w:val="15"/>
                <w:szCs w:val="15"/>
              </w:rPr>
            </w:pPr>
            <w:r>
              <w:rPr>
                <w:color w:val="000000"/>
                <w:sz w:val="13"/>
                <w:szCs w:val="13"/>
              </w:rPr>
              <w:t>(Million US Dollars)</w:t>
            </w:r>
          </w:p>
        </w:tc>
      </w:tr>
      <w:tr w:rsidR="00FD46F1" w:rsidTr="00FD46F1">
        <w:trPr>
          <w:cantSplit/>
          <w:trHeight w:hRule="exact" w:val="202"/>
        </w:trPr>
        <w:tc>
          <w:tcPr>
            <w:tcW w:w="3501" w:type="dxa"/>
            <w:gridSpan w:val="4"/>
            <w:vMerge w:val="restart"/>
            <w:tcBorders>
              <w:top w:val="single" w:sz="12" w:space="0" w:color="auto"/>
              <w:right w:val="single" w:sz="4" w:space="0" w:color="auto"/>
            </w:tcBorders>
            <w:vAlign w:val="center"/>
          </w:tcPr>
          <w:p w:rsidR="00FD46F1" w:rsidRDefault="00FD46F1" w:rsidP="00FD46F1">
            <w:pPr>
              <w:jc w:val="center"/>
              <w:rPr>
                <w:color w:val="000000"/>
                <w:sz w:val="13"/>
                <w:szCs w:val="13"/>
              </w:rPr>
            </w:pPr>
            <w:r>
              <w:rPr>
                <w:sz w:val="13"/>
                <w:szCs w:val="13"/>
              </w:rPr>
              <w:t>I  T  E  M  S</w:t>
            </w:r>
          </w:p>
        </w:tc>
        <w:tc>
          <w:tcPr>
            <w:tcW w:w="939" w:type="dxa"/>
            <w:gridSpan w:val="2"/>
            <w:tcBorders>
              <w:top w:val="single" w:sz="12" w:space="0" w:color="auto"/>
              <w:left w:val="single" w:sz="4" w:space="0" w:color="auto"/>
              <w:bottom w:val="single" w:sz="6" w:space="0" w:color="auto"/>
            </w:tcBorders>
            <w:vAlign w:val="center"/>
          </w:tcPr>
          <w:p w:rsidR="00FD46F1" w:rsidRDefault="00FD46F1" w:rsidP="00FD46F1">
            <w:pPr>
              <w:jc w:val="center"/>
              <w:rPr>
                <w:color w:val="000000"/>
                <w:sz w:val="13"/>
                <w:szCs w:val="13"/>
              </w:rPr>
            </w:pPr>
            <w:r>
              <w:rPr>
                <w:color w:val="000000"/>
                <w:sz w:val="13"/>
                <w:szCs w:val="13"/>
              </w:rPr>
              <w:t>2008-09</w:t>
            </w:r>
          </w:p>
        </w:tc>
        <w:tc>
          <w:tcPr>
            <w:tcW w:w="4260" w:type="dxa"/>
            <w:gridSpan w:val="12"/>
            <w:tcBorders>
              <w:top w:val="single" w:sz="12" w:space="0" w:color="auto"/>
              <w:left w:val="single" w:sz="4" w:space="0" w:color="auto"/>
              <w:bottom w:val="single" w:sz="6" w:space="0" w:color="auto"/>
            </w:tcBorders>
            <w:vAlign w:val="center"/>
          </w:tcPr>
          <w:p w:rsidR="00FD46F1" w:rsidRDefault="00FD46F1" w:rsidP="00FD46F1">
            <w:pPr>
              <w:jc w:val="center"/>
              <w:rPr>
                <w:color w:val="000000"/>
                <w:sz w:val="13"/>
                <w:szCs w:val="13"/>
              </w:rPr>
            </w:pPr>
            <w:r>
              <w:rPr>
                <w:color w:val="000000"/>
                <w:sz w:val="13"/>
                <w:szCs w:val="13"/>
              </w:rPr>
              <w:t>2009-10</w:t>
            </w:r>
            <w:r w:rsidR="00AF44D8" w:rsidRPr="003865F3">
              <w:rPr>
                <w:color w:val="000000"/>
                <w:sz w:val="16"/>
                <w:szCs w:val="16"/>
                <w:vertAlign w:val="superscript"/>
              </w:rPr>
              <w:t xml:space="preserve"> p</w:t>
            </w:r>
          </w:p>
        </w:tc>
      </w:tr>
      <w:tr w:rsidR="00605E78" w:rsidTr="00FD46F1">
        <w:trPr>
          <w:gridAfter w:val="2"/>
          <w:wAfter w:w="30" w:type="dxa"/>
          <w:cantSplit/>
          <w:trHeight w:hRule="exact" w:val="202"/>
        </w:trPr>
        <w:tc>
          <w:tcPr>
            <w:tcW w:w="3501" w:type="dxa"/>
            <w:gridSpan w:val="4"/>
            <w:vMerge/>
            <w:tcBorders>
              <w:top w:val="single" w:sz="4" w:space="0" w:color="auto"/>
              <w:right w:val="single" w:sz="4" w:space="0" w:color="auto"/>
            </w:tcBorders>
          </w:tcPr>
          <w:p w:rsidR="00605E78" w:rsidRDefault="00605E78" w:rsidP="000B5677">
            <w:pPr>
              <w:jc w:val="right"/>
              <w:rPr>
                <w:color w:val="000000"/>
                <w:sz w:val="13"/>
                <w:szCs w:val="13"/>
              </w:rPr>
            </w:pPr>
          </w:p>
        </w:tc>
        <w:tc>
          <w:tcPr>
            <w:tcW w:w="939" w:type="dxa"/>
            <w:gridSpan w:val="2"/>
            <w:tcBorders>
              <w:top w:val="single" w:sz="4" w:space="0" w:color="auto"/>
              <w:left w:val="single" w:sz="4" w:space="0" w:color="auto"/>
              <w:bottom w:val="single" w:sz="4" w:space="0" w:color="auto"/>
            </w:tcBorders>
            <w:vAlign w:val="center"/>
          </w:tcPr>
          <w:p w:rsidR="00605E78" w:rsidRPr="004D210A" w:rsidRDefault="00605E78" w:rsidP="000B5677">
            <w:pPr>
              <w:jc w:val="center"/>
              <w:rPr>
                <w:color w:val="000000"/>
                <w:sz w:val="13"/>
                <w:szCs w:val="13"/>
              </w:rPr>
            </w:pPr>
            <w:r>
              <w:rPr>
                <w:color w:val="000000"/>
                <w:sz w:val="13"/>
                <w:szCs w:val="13"/>
              </w:rPr>
              <w:t>Apr - Jun</w:t>
            </w:r>
          </w:p>
        </w:tc>
        <w:tc>
          <w:tcPr>
            <w:tcW w:w="810" w:type="dxa"/>
            <w:gridSpan w:val="2"/>
            <w:tcBorders>
              <w:top w:val="single" w:sz="4" w:space="0" w:color="auto"/>
              <w:left w:val="single" w:sz="4" w:space="0" w:color="auto"/>
              <w:bottom w:val="single" w:sz="4" w:space="0" w:color="auto"/>
            </w:tcBorders>
            <w:vAlign w:val="center"/>
          </w:tcPr>
          <w:p w:rsidR="00605E78" w:rsidRPr="004D210A" w:rsidRDefault="00605E78" w:rsidP="000B5677">
            <w:pPr>
              <w:jc w:val="center"/>
              <w:rPr>
                <w:color w:val="000000"/>
                <w:sz w:val="13"/>
                <w:szCs w:val="13"/>
              </w:rPr>
            </w:pPr>
            <w:r>
              <w:rPr>
                <w:color w:val="000000"/>
                <w:sz w:val="13"/>
                <w:szCs w:val="13"/>
              </w:rPr>
              <w:t>July - Sep</w:t>
            </w:r>
          </w:p>
        </w:tc>
        <w:tc>
          <w:tcPr>
            <w:tcW w:w="990" w:type="dxa"/>
            <w:gridSpan w:val="2"/>
            <w:tcBorders>
              <w:top w:val="single" w:sz="4" w:space="0" w:color="auto"/>
              <w:left w:val="single" w:sz="4" w:space="0" w:color="auto"/>
              <w:bottom w:val="single" w:sz="4" w:space="0" w:color="auto"/>
            </w:tcBorders>
            <w:vAlign w:val="center"/>
          </w:tcPr>
          <w:p w:rsidR="00605E78" w:rsidRPr="004D210A" w:rsidRDefault="00605E78" w:rsidP="000B5677">
            <w:pPr>
              <w:jc w:val="center"/>
              <w:rPr>
                <w:color w:val="000000"/>
                <w:sz w:val="13"/>
                <w:szCs w:val="13"/>
              </w:rPr>
            </w:pPr>
            <w:r>
              <w:rPr>
                <w:color w:val="000000"/>
                <w:sz w:val="13"/>
                <w:szCs w:val="13"/>
              </w:rPr>
              <w:t>Oct - Dec</w:t>
            </w:r>
          </w:p>
        </w:tc>
        <w:tc>
          <w:tcPr>
            <w:tcW w:w="2430" w:type="dxa"/>
            <w:gridSpan w:val="6"/>
            <w:tcBorders>
              <w:top w:val="single" w:sz="6" w:space="0" w:color="auto"/>
              <w:left w:val="single" w:sz="4" w:space="0" w:color="auto"/>
              <w:bottom w:val="single" w:sz="4" w:space="0" w:color="auto"/>
            </w:tcBorders>
            <w:vAlign w:val="center"/>
          </w:tcPr>
          <w:p w:rsidR="00605E78" w:rsidRPr="004D210A" w:rsidRDefault="00605E78" w:rsidP="000B5677">
            <w:pPr>
              <w:jc w:val="center"/>
              <w:rPr>
                <w:color w:val="000000"/>
                <w:sz w:val="13"/>
                <w:szCs w:val="13"/>
              </w:rPr>
            </w:pPr>
            <w:r>
              <w:rPr>
                <w:color w:val="000000"/>
                <w:sz w:val="13"/>
                <w:szCs w:val="13"/>
              </w:rPr>
              <w:t>Jan - Mar</w:t>
            </w:r>
          </w:p>
        </w:tc>
      </w:tr>
      <w:tr w:rsidR="000B5677" w:rsidTr="00FD46F1">
        <w:trPr>
          <w:gridAfter w:val="2"/>
          <w:wAfter w:w="30" w:type="dxa"/>
          <w:cantSplit/>
          <w:trHeight w:hRule="exact" w:val="174"/>
        </w:trPr>
        <w:tc>
          <w:tcPr>
            <w:tcW w:w="3501" w:type="dxa"/>
            <w:gridSpan w:val="4"/>
            <w:vMerge/>
            <w:tcBorders>
              <w:bottom w:val="single" w:sz="12" w:space="0" w:color="auto"/>
              <w:right w:val="single" w:sz="4" w:space="0" w:color="auto"/>
            </w:tcBorders>
          </w:tcPr>
          <w:p w:rsidR="000B5677" w:rsidRDefault="000B5677" w:rsidP="000B5677">
            <w:pPr>
              <w:jc w:val="right"/>
              <w:rPr>
                <w:color w:val="000000"/>
                <w:sz w:val="13"/>
                <w:szCs w:val="13"/>
              </w:rPr>
            </w:pPr>
          </w:p>
        </w:tc>
        <w:tc>
          <w:tcPr>
            <w:tcW w:w="939" w:type="dxa"/>
            <w:gridSpan w:val="2"/>
            <w:tcBorders>
              <w:left w:val="single" w:sz="4" w:space="0" w:color="auto"/>
              <w:bottom w:val="single" w:sz="12" w:space="0" w:color="auto"/>
            </w:tcBorders>
            <w:vAlign w:val="center"/>
          </w:tcPr>
          <w:p w:rsidR="000B5677" w:rsidRDefault="000B5677" w:rsidP="000B5677">
            <w:pPr>
              <w:jc w:val="right"/>
              <w:rPr>
                <w:color w:val="000000"/>
                <w:sz w:val="13"/>
                <w:szCs w:val="13"/>
              </w:rPr>
            </w:pPr>
            <w:r>
              <w:rPr>
                <w:color w:val="000000"/>
                <w:sz w:val="13"/>
                <w:szCs w:val="13"/>
              </w:rPr>
              <w:t xml:space="preserve">Net   </w:t>
            </w:r>
          </w:p>
        </w:tc>
        <w:tc>
          <w:tcPr>
            <w:tcW w:w="810" w:type="dxa"/>
            <w:gridSpan w:val="2"/>
            <w:tcBorders>
              <w:top w:val="single" w:sz="4" w:space="0" w:color="auto"/>
              <w:left w:val="single" w:sz="4" w:space="0" w:color="auto"/>
              <w:bottom w:val="single" w:sz="12" w:space="0" w:color="auto"/>
            </w:tcBorders>
            <w:vAlign w:val="center"/>
          </w:tcPr>
          <w:p w:rsidR="000B5677" w:rsidRDefault="000B5677" w:rsidP="000B5677">
            <w:pPr>
              <w:jc w:val="right"/>
              <w:rPr>
                <w:color w:val="000000"/>
                <w:sz w:val="13"/>
                <w:szCs w:val="13"/>
              </w:rPr>
            </w:pPr>
            <w:r>
              <w:rPr>
                <w:color w:val="000000"/>
                <w:sz w:val="13"/>
                <w:szCs w:val="13"/>
              </w:rPr>
              <w:t xml:space="preserve">Net   </w:t>
            </w:r>
          </w:p>
        </w:tc>
        <w:tc>
          <w:tcPr>
            <w:tcW w:w="990" w:type="dxa"/>
            <w:gridSpan w:val="2"/>
            <w:tcBorders>
              <w:top w:val="single" w:sz="4" w:space="0" w:color="auto"/>
              <w:left w:val="single" w:sz="4" w:space="0" w:color="auto"/>
              <w:bottom w:val="single" w:sz="12" w:space="0" w:color="auto"/>
            </w:tcBorders>
            <w:vAlign w:val="center"/>
          </w:tcPr>
          <w:p w:rsidR="000B5677" w:rsidRDefault="000B5677" w:rsidP="000B5677">
            <w:pPr>
              <w:jc w:val="right"/>
              <w:rPr>
                <w:color w:val="000000"/>
                <w:sz w:val="13"/>
                <w:szCs w:val="13"/>
              </w:rPr>
            </w:pPr>
            <w:r>
              <w:rPr>
                <w:color w:val="000000"/>
                <w:sz w:val="13"/>
                <w:szCs w:val="13"/>
              </w:rPr>
              <w:t xml:space="preserve">Net </w:t>
            </w:r>
          </w:p>
        </w:tc>
        <w:tc>
          <w:tcPr>
            <w:tcW w:w="810" w:type="dxa"/>
            <w:gridSpan w:val="3"/>
            <w:tcBorders>
              <w:left w:val="single" w:sz="4" w:space="0" w:color="auto"/>
              <w:bottom w:val="single" w:sz="12" w:space="0" w:color="auto"/>
            </w:tcBorders>
            <w:vAlign w:val="center"/>
          </w:tcPr>
          <w:p w:rsidR="000B5677" w:rsidRDefault="000B5677" w:rsidP="000B5677">
            <w:pPr>
              <w:jc w:val="right"/>
              <w:rPr>
                <w:color w:val="000000"/>
                <w:sz w:val="15"/>
                <w:szCs w:val="15"/>
              </w:rPr>
            </w:pPr>
            <w:r>
              <w:rPr>
                <w:color w:val="000000"/>
                <w:sz w:val="15"/>
                <w:szCs w:val="15"/>
              </w:rPr>
              <w:t>Credit</w:t>
            </w:r>
          </w:p>
        </w:tc>
        <w:tc>
          <w:tcPr>
            <w:tcW w:w="810" w:type="dxa"/>
            <w:gridSpan w:val="2"/>
            <w:tcBorders>
              <w:bottom w:val="single" w:sz="12" w:space="0" w:color="auto"/>
            </w:tcBorders>
            <w:vAlign w:val="center"/>
          </w:tcPr>
          <w:p w:rsidR="000B5677" w:rsidRDefault="000B5677" w:rsidP="000B5677">
            <w:pPr>
              <w:jc w:val="right"/>
              <w:rPr>
                <w:color w:val="000000"/>
                <w:sz w:val="15"/>
                <w:szCs w:val="15"/>
              </w:rPr>
            </w:pPr>
            <w:r>
              <w:rPr>
                <w:color w:val="000000"/>
                <w:sz w:val="15"/>
                <w:szCs w:val="15"/>
              </w:rPr>
              <w:t>Debit</w:t>
            </w:r>
          </w:p>
        </w:tc>
        <w:tc>
          <w:tcPr>
            <w:tcW w:w="810" w:type="dxa"/>
            <w:tcBorders>
              <w:bottom w:val="single" w:sz="12" w:space="0" w:color="auto"/>
            </w:tcBorders>
            <w:vAlign w:val="center"/>
          </w:tcPr>
          <w:p w:rsidR="000B5677" w:rsidRDefault="000B5677" w:rsidP="000B5677">
            <w:pPr>
              <w:jc w:val="right"/>
              <w:rPr>
                <w:color w:val="000000"/>
                <w:sz w:val="15"/>
                <w:szCs w:val="15"/>
              </w:rPr>
            </w:pPr>
            <w:r>
              <w:rPr>
                <w:color w:val="000000"/>
                <w:sz w:val="15"/>
                <w:szCs w:val="15"/>
              </w:rPr>
              <w:t xml:space="preserve">Net </w:t>
            </w:r>
          </w:p>
        </w:tc>
      </w:tr>
      <w:tr w:rsidR="000B5677" w:rsidTr="00FD46F1">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tcPr>
          <w:p w:rsidR="000B5677" w:rsidRDefault="000B5677" w:rsidP="000B5677">
            <w:pPr>
              <w:rPr>
                <w:rFonts w:eastAsia="Arial Unicode MS"/>
                <w:b/>
                <w:bCs/>
                <w:sz w:val="13"/>
                <w:szCs w:val="13"/>
              </w:rPr>
            </w:pPr>
          </w:p>
        </w:tc>
        <w:tc>
          <w:tcPr>
            <w:tcW w:w="939" w:type="dxa"/>
            <w:gridSpan w:val="2"/>
            <w:vAlign w:val="bottom"/>
          </w:tcPr>
          <w:p w:rsidR="000B5677" w:rsidRDefault="000B5677" w:rsidP="000B5677">
            <w:pPr>
              <w:jc w:val="right"/>
              <w:rPr>
                <w:rFonts w:eastAsia="Arial Unicode MS"/>
                <w:b/>
                <w:bCs/>
                <w:sz w:val="13"/>
                <w:szCs w:val="13"/>
              </w:rPr>
            </w:pPr>
          </w:p>
        </w:tc>
        <w:tc>
          <w:tcPr>
            <w:tcW w:w="810" w:type="dxa"/>
            <w:gridSpan w:val="2"/>
            <w:vAlign w:val="bottom"/>
          </w:tcPr>
          <w:p w:rsidR="000B5677" w:rsidRDefault="000B5677" w:rsidP="000B5677">
            <w:pPr>
              <w:jc w:val="right"/>
              <w:rPr>
                <w:rFonts w:eastAsia="Arial Unicode MS"/>
                <w:b/>
                <w:bCs/>
                <w:sz w:val="13"/>
                <w:szCs w:val="13"/>
              </w:rPr>
            </w:pPr>
          </w:p>
        </w:tc>
        <w:tc>
          <w:tcPr>
            <w:tcW w:w="990" w:type="dxa"/>
            <w:gridSpan w:val="2"/>
            <w:tcBorders>
              <w:top w:val="single" w:sz="12" w:space="0" w:color="auto"/>
            </w:tcBorders>
            <w:vAlign w:val="bottom"/>
          </w:tcPr>
          <w:p w:rsidR="000B5677" w:rsidRDefault="000B5677" w:rsidP="000B5677">
            <w:pPr>
              <w:jc w:val="right"/>
              <w:rPr>
                <w:rFonts w:eastAsia="Arial Unicode MS"/>
                <w:b/>
                <w:bCs/>
                <w:sz w:val="13"/>
                <w:szCs w:val="13"/>
              </w:rPr>
            </w:pPr>
          </w:p>
        </w:tc>
        <w:tc>
          <w:tcPr>
            <w:tcW w:w="810" w:type="dxa"/>
            <w:gridSpan w:val="3"/>
            <w:tcBorders>
              <w:top w:val="single" w:sz="12" w:space="0" w:color="auto"/>
            </w:tcBorders>
            <w:vAlign w:val="bottom"/>
          </w:tcPr>
          <w:p w:rsidR="000B5677" w:rsidRDefault="000B5677" w:rsidP="000B5677">
            <w:pPr>
              <w:jc w:val="right"/>
              <w:rPr>
                <w:rFonts w:eastAsia="Arial Unicode MS"/>
                <w:b/>
                <w:bCs/>
                <w:sz w:val="13"/>
                <w:szCs w:val="13"/>
              </w:rPr>
            </w:pPr>
          </w:p>
        </w:tc>
        <w:tc>
          <w:tcPr>
            <w:tcW w:w="810" w:type="dxa"/>
            <w:gridSpan w:val="2"/>
            <w:vAlign w:val="bottom"/>
          </w:tcPr>
          <w:p w:rsidR="000B5677" w:rsidRDefault="000B5677" w:rsidP="000B5677">
            <w:pPr>
              <w:jc w:val="right"/>
              <w:rPr>
                <w:rFonts w:eastAsia="Arial Unicode MS"/>
                <w:b/>
                <w:bCs/>
                <w:sz w:val="13"/>
                <w:szCs w:val="13"/>
              </w:rPr>
            </w:pPr>
          </w:p>
        </w:tc>
        <w:tc>
          <w:tcPr>
            <w:tcW w:w="810" w:type="dxa"/>
            <w:vAlign w:val="bottom"/>
          </w:tcPr>
          <w:p w:rsidR="000B5677" w:rsidRDefault="000B5677" w:rsidP="000B5677">
            <w:pPr>
              <w:jc w:val="right"/>
              <w:rPr>
                <w:rFonts w:eastAsia="Arial Unicode MS"/>
                <w:b/>
                <w:bCs/>
                <w:sz w:val="13"/>
                <w:szCs w:val="13"/>
              </w:rPr>
            </w:pP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b/>
                <w:bCs/>
                <w:sz w:val="13"/>
                <w:szCs w:val="13"/>
              </w:rPr>
            </w:pPr>
            <w:r>
              <w:rPr>
                <w:b/>
                <w:bCs/>
                <w:sz w:val="13"/>
                <w:szCs w:val="13"/>
              </w:rPr>
              <w:t>1.Current Account</w:t>
            </w:r>
          </w:p>
        </w:tc>
        <w:tc>
          <w:tcPr>
            <w:tcW w:w="939" w:type="dxa"/>
            <w:gridSpan w:val="2"/>
            <w:vAlign w:val="center"/>
          </w:tcPr>
          <w:p w:rsidR="00B0537D" w:rsidRPr="00B0537D" w:rsidRDefault="00B0537D" w:rsidP="008840FB">
            <w:pPr>
              <w:jc w:val="right"/>
              <w:rPr>
                <w:b/>
                <w:sz w:val="13"/>
                <w:szCs w:val="13"/>
              </w:rPr>
            </w:pPr>
            <w:r w:rsidRPr="00B0537D">
              <w:rPr>
                <w:b/>
                <w:sz w:val="13"/>
                <w:szCs w:val="13"/>
              </w:rPr>
              <w:t>(878)</w:t>
            </w:r>
          </w:p>
        </w:tc>
        <w:tc>
          <w:tcPr>
            <w:tcW w:w="810" w:type="dxa"/>
            <w:gridSpan w:val="2"/>
            <w:vAlign w:val="center"/>
          </w:tcPr>
          <w:p w:rsidR="00B0537D" w:rsidRPr="00B0537D" w:rsidRDefault="00B0537D" w:rsidP="008840FB">
            <w:pPr>
              <w:jc w:val="right"/>
              <w:rPr>
                <w:b/>
                <w:sz w:val="13"/>
                <w:szCs w:val="13"/>
              </w:rPr>
            </w:pPr>
            <w:r w:rsidRPr="00B0537D">
              <w:rPr>
                <w:b/>
                <w:sz w:val="13"/>
                <w:szCs w:val="13"/>
              </w:rPr>
              <w:t>(587)</w:t>
            </w:r>
          </w:p>
        </w:tc>
        <w:tc>
          <w:tcPr>
            <w:tcW w:w="990" w:type="dxa"/>
            <w:gridSpan w:val="2"/>
            <w:vAlign w:val="center"/>
          </w:tcPr>
          <w:p w:rsidR="00B0537D" w:rsidRPr="00B0537D" w:rsidRDefault="00B0537D" w:rsidP="008840FB">
            <w:pPr>
              <w:jc w:val="right"/>
              <w:rPr>
                <w:b/>
                <w:sz w:val="13"/>
                <w:szCs w:val="13"/>
              </w:rPr>
            </w:pPr>
            <w:r w:rsidRPr="00B0537D">
              <w:rPr>
                <w:b/>
                <w:sz w:val="13"/>
                <w:szCs w:val="13"/>
              </w:rPr>
              <w:t>(1,548)</w:t>
            </w:r>
          </w:p>
        </w:tc>
        <w:tc>
          <w:tcPr>
            <w:tcW w:w="810" w:type="dxa"/>
            <w:gridSpan w:val="3"/>
            <w:vAlign w:val="center"/>
          </w:tcPr>
          <w:p w:rsidR="00B0537D" w:rsidRPr="00B0537D" w:rsidRDefault="00B0537D" w:rsidP="008840FB">
            <w:pPr>
              <w:jc w:val="right"/>
              <w:rPr>
                <w:b/>
                <w:sz w:val="13"/>
                <w:szCs w:val="13"/>
              </w:rPr>
            </w:pPr>
            <w:r w:rsidRPr="00B0537D">
              <w:rPr>
                <w:b/>
                <w:sz w:val="13"/>
                <w:szCs w:val="13"/>
              </w:rPr>
              <w:t xml:space="preserve">9,085 </w:t>
            </w:r>
          </w:p>
        </w:tc>
        <w:tc>
          <w:tcPr>
            <w:tcW w:w="810" w:type="dxa"/>
            <w:gridSpan w:val="2"/>
            <w:vAlign w:val="center"/>
          </w:tcPr>
          <w:p w:rsidR="00B0537D" w:rsidRPr="00B0537D" w:rsidRDefault="00B0537D" w:rsidP="008840FB">
            <w:pPr>
              <w:jc w:val="right"/>
              <w:rPr>
                <w:b/>
                <w:sz w:val="13"/>
                <w:szCs w:val="13"/>
              </w:rPr>
            </w:pPr>
            <w:r w:rsidRPr="00B0537D">
              <w:rPr>
                <w:b/>
                <w:sz w:val="13"/>
                <w:szCs w:val="13"/>
              </w:rPr>
              <w:t xml:space="preserve">9,825 </w:t>
            </w:r>
          </w:p>
        </w:tc>
        <w:tc>
          <w:tcPr>
            <w:tcW w:w="810" w:type="dxa"/>
            <w:vAlign w:val="center"/>
          </w:tcPr>
          <w:p w:rsidR="00B0537D" w:rsidRPr="00B0537D" w:rsidRDefault="00B0537D" w:rsidP="008840FB">
            <w:pPr>
              <w:jc w:val="right"/>
              <w:rPr>
                <w:b/>
                <w:sz w:val="13"/>
                <w:szCs w:val="13"/>
              </w:rPr>
            </w:pPr>
            <w:r w:rsidRPr="00B0537D">
              <w:rPr>
                <w:b/>
                <w:sz w:val="13"/>
                <w:szCs w:val="13"/>
              </w:rPr>
              <w:t>(740)</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b/>
                <w:bCs/>
                <w:sz w:val="13"/>
                <w:szCs w:val="13"/>
              </w:rPr>
            </w:pPr>
            <w:r>
              <w:rPr>
                <w:b/>
                <w:bCs/>
                <w:sz w:val="13"/>
                <w:szCs w:val="13"/>
              </w:rPr>
              <w:t xml:space="preserve">     A.   Goods and services</w:t>
            </w:r>
          </w:p>
        </w:tc>
        <w:tc>
          <w:tcPr>
            <w:tcW w:w="939" w:type="dxa"/>
            <w:gridSpan w:val="2"/>
            <w:vAlign w:val="center"/>
          </w:tcPr>
          <w:p w:rsidR="00B0537D" w:rsidRPr="00B0537D" w:rsidRDefault="00B0537D" w:rsidP="008840FB">
            <w:pPr>
              <w:jc w:val="right"/>
              <w:rPr>
                <w:b/>
                <w:sz w:val="13"/>
                <w:szCs w:val="13"/>
              </w:rPr>
            </w:pPr>
            <w:r w:rsidRPr="00B0537D">
              <w:rPr>
                <w:b/>
                <w:sz w:val="13"/>
                <w:szCs w:val="13"/>
              </w:rPr>
              <w:t>(2,795)</w:t>
            </w:r>
          </w:p>
        </w:tc>
        <w:tc>
          <w:tcPr>
            <w:tcW w:w="810" w:type="dxa"/>
            <w:gridSpan w:val="2"/>
            <w:vAlign w:val="center"/>
          </w:tcPr>
          <w:p w:rsidR="00B0537D" w:rsidRPr="00B0537D" w:rsidRDefault="00B0537D" w:rsidP="008840FB">
            <w:pPr>
              <w:jc w:val="right"/>
              <w:rPr>
                <w:b/>
                <w:sz w:val="13"/>
                <w:szCs w:val="13"/>
              </w:rPr>
            </w:pPr>
            <w:r w:rsidRPr="00B0537D">
              <w:rPr>
                <w:b/>
                <w:sz w:val="13"/>
                <w:szCs w:val="13"/>
              </w:rPr>
              <w:t>(3,527)</w:t>
            </w:r>
          </w:p>
        </w:tc>
        <w:tc>
          <w:tcPr>
            <w:tcW w:w="990" w:type="dxa"/>
            <w:gridSpan w:val="2"/>
            <w:vAlign w:val="center"/>
          </w:tcPr>
          <w:p w:rsidR="00B0537D" w:rsidRPr="00B0537D" w:rsidRDefault="00B0537D" w:rsidP="008840FB">
            <w:pPr>
              <w:jc w:val="right"/>
              <w:rPr>
                <w:b/>
                <w:sz w:val="13"/>
                <w:szCs w:val="13"/>
              </w:rPr>
            </w:pPr>
            <w:r w:rsidRPr="00B0537D">
              <w:rPr>
                <w:b/>
                <w:sz w:val="13"/>
                <w:szCs w:val="13"/>
              </w:rPr>
              <w:t>(3,809)</w:t>
            </w:r>
          </w:p>
        </w:tc>
        <w:tc>
          <w:tcPr>
            <w:tcW w:w="810" w:type="dxa"/>
            <w:gridSpan w:val="3"/>
            <w:vAlign w:val="center"/>
          </w:tcPr>
          <w:p w:rsidR="00B0537D" w:rsidRPr="00B0537D" w:rsidRDefault="00B0537D" w:rsidP="008840FB">
            <w:pPr>
              <w:jc w:val="right"/>
              <w:rPr>
                <w:b/>
                <w:sz w:val="13"/>
                <w:szCs w:val="13"/>
              </w:rPr>
            </w:pPr>
            <w:r w:rsidRPr="00B0537D">
              <w:rPr>
                <w:b/>
                <w:sz w:val="13"/>
                <w:szCs w:val="13"/>
              </w:rPr>
              <w:t xml:space="preserve">6,172 </w:t>
            </w:r>
          </w:p>
        </w:tc>
        <w:tc>
          <w:tcPr>
            <w:tcW w:w="810" w:type="dxa"/>
            <w:gridSpan w:val="2"/>
            <w:vAlign w:val="center"/>
          </w:tcPr>
          <w:p w:rsidR="00B0537D" w:rsidRPr="00B0537D" w:rsidRDefault="00B0537D" w:rsidP="008840FB">
            <w:pPr>
              <w:jc w:val="right"/>
              <w:rPr>
                <w:b/>
                <w:sz w:val="13"/>
                <w:szCs w:val="13"/>
              </w:rPr>
            </w:pPr>
            <w:r w:rsidRPr="00B0537D">
              <w:rPr>
                <w:b/>
                <w:sz w:val="13"/>
                <w:szCs w:val="13"/>
              </w:rPr>
              <w:t xml:space="preserve">8,931 </w:t>
            </w:r>
          </w:p>
        </w:tc>
        <w:tc>
          <w:tcPr>
            <w:tcW w:w="810" w:type="dxa"/>
            <w:vAlign w:val="center"/>
          </w:tcPr>
          <w:p w:rsidR="00B0537D" w:rsidRPr="00B0537D" w:rsidRDefault="00B0537D" w:rsidP="008840FB">
            <w:pPr>
              <w:jc w:val="right"/>
              <w:rPr>
                <w:b/>
                <w:sz w:val="13"/>
                <w:szCs w:val="13"/>
              </w:rPr>
            </w:pPr>
            <w:r w:rsidRPr="00B0537D">
              <w:rPr>
                <w:b/>
                <w:sz w:val="13"/>
                <w:szCs w:val="13"/>
              </w:rPr>
              <w:t>(2,759)</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b/>
                <w:bCs/>
                <w:sz w:val="13"/>
                <w:szCs w:val="13"/>
              </w:rPr>
            </w:pPr>
            <w:r>
              <w:rPr>
                <w:b/>
                <w:bCs/>
                <w:sz w:val="13"/>
                <w:szCs w:val="13"/>
              </w:rPr>
              <w:t xml:space="preserve">         a.   Goods</w:t>
            </w:r>
          </w:p>
        </w:tc>
        <w:tc>
          <w:tcPr>
            <w:tcW w:w="939" w:type="dxa"/>
            <w:gridSpan w:val="2"/>
            <w:vAlign w:val="center"/>
          </w:tcPr>
          <w:p w:rsidR="00B0537D" w:rsidRPr="00B0537D" w:rsidRDefault="00B0537D" w:rsidP="008840FB">
            <w:pPr>
              <w:jc w:val="right"/>
              <w:rPr>
                <w:b/>
                <w:sz w:val="13"/>
                <w:szCs w:val="13"/>
              </w:rPr>
            </w:pPr>
            <w:r w:rsidRPr="00B0537D">
              <w:rPr>
                <w:b/>
                <w:sz w:val="13"/>
                <w:szCs w:val="13"/>
              </w:rPr>
              <w:t>(2,365)</w:t>
            </w:r>
          </w:p>
        </w:tc>
        <w:tc>
          <w:tcPr>
            <w:tcW w:w="810" w:type="dxa"/>
            <w:gridSpan w:val="2"/>
            <w:vAlign w:val="center"/>
          </w:tcPr>
          <w:p w:rsidR="00B0537D" w:rsidRPr="00B0537D" w:rsidRDefault="00B0537D" w:rsidP="008840FB">
            <w:pPr>
              <w:jc w:val="right"/>
              <w:rPr>
                <w:b/>
                <w:sz w:val="13"/>
                <w:szCs w:val="13"/>
              </w:rPr>
            </w:pPr>
            <w:r w:rsidRPr="00B0537D">
              <w:rPr>
                <w:b/>
                <w:sz w:val="13"/>
                <w:szCs w:val="13"/>
              </w:rPr>
              <w:t>(2,809)</w:t>
            </w:r>
          </w:p>
        </w:tc>
        <w:tc>
          <w:tcPr>
            <w:tcW w:w="990" w:type="dxa"/>
            <w:gridSpan w:val="2"/>
            <w:vAlign w:val="center"/>
          </w:tcPr>
          <w:p w:rsidR="00B0537D" w:rsidRPr="00B0537D" w:rsidRDefault="00B0537D" w:rsidP="008840FB">
            <w:pPr>
              <w:jc w:val="right"/>
              <w:rPr>
                <w:b/>
                <w:sz w:val="13"/>
                <w:szCs w:val="13"/>
              </w:rPr>
            </w:pPr>
            <w:r w:rsidRPr="00B0537D">
              <w:rPr>
                <w:b/>
                <w:sz w:val="13"/>
                <w:szCs w:val="13"/>
              </w:rPr>
              <w:t>(2,978)</w:t>
            </w:r>
          </w:p>
        </w:tc>
        <w:tc>
          <w:tcPr>
            <w:tcW w:w="810" w:type="dxa"/>
            <w:gridSpan w:val="3"/>
            <w:vAlign w:val="center"/>
          </w:tcPr>
          <w:p w:rsidR="00B0537D" w:rsidRPr="00B0537D" w:rsidRDefault="00B0537D" w:rsidP="008840FB">
            <w:pPr>
              <w:jc w:val="right"/>
              <w:rPr>
                <w:b/>
                <w:sz w:val="13"/>
                <w:szCs w:val="13"/>
              </w:rPr>
            </w:pPr>
            <w:r w:rsidRPr="00B0537D">
              <w:rPr>
                <w:b/>
                <w:sz w:val="13"/>
                <w:szCs w:val="13"/>
              </w:rPr>
              <w:t xml:space="preserve">5,022 </w:t>
            </w:r>
          </w:p>
        </w:tc>
        <w:tc>
          <w:tcPr>
            <w:tcW w:w="810" w:type="dxa"/>
            <w:gridSpan w:val="2"/>
            <w:vAlign w:val="center"/>
          </w:tcPr>
          <w:p w:rsidR="00B0537D" w:rsidRPr="00B0537D" w:rsidRDefault="00B0537D" w:rsidP="008840FB">
            <w:pPr>
              <w:jc w:val="right"/>
              <w:rPr>
                <w:b/>
                <w:sz w:val="13"/>
                <w:szCs w:val="13"/>
              </w:rPr>
            </w:pPr>
            <w:r w:rsidRPr="00B0537D">
              <w:rPr>
                <w:b/>
                <w:sz w:val="13"/>
                <w:szCs w:val="13"/>
              </w:rPr>
              <w:t xml:space="preserve">7,360 </w:t>
            </w:r>
          </w:p>
        </w:tc>
        <w:tc>
          <w:tcPr>
            <w:tcW w:w="810" w:type="dxa"/>
            <w:vAlign w:val="center"/>
          </w:tcPr>
          <w:p w:rsidR="00B0537D" w:rsidRPr="00B0537D" w:rsidRDefault="00B0537D" w:rsidP="008840FB">
            <w:pPr>
              <w:jc w:val="right"/>
              <w:rPr>
                <w:b/>
                <w:sz w:val="13"/>
                <w:szCs w:val="13"/>
              </w:rPr>
            </w:pPr>
            <w:r w:rsidRPr="00B0537D">
              <w:rPr>
                <w:b/>
                <w:sz w:val="13"/>
                <w:szCs w:val="13"/>
              </w:rPr>
              <w:t>(2,338)</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sz w:val="13"/>
                <w:szCs w:val="13"/>
              </w:rPr>
            </w:pPr>
            <w:r>
              <w:rPr>
                <w:sz w:val="13"/>
                <w:szCs w:val="13"/>
              </w:rPr>
              <w:t xml:space="preserve">             1.   General merchandise</w:t>
            </w:r>
          </w:p>
        </w:tc>
        <w:tc>
          <w:tcPr>
            <w:tcW w:w="939" w:type="dxa"/>
            <w:gridSpan w:val="2"/>
            <w:vAlign w:val="center"/>
          </w:tcPr>
          <w:p w:rsidR="00B0537D" w:rsidRPr="00B0537D" w:rsidRDefault="00B0537D" w:rsidP="008840FB">
            <w:pPr>
              <w:jc w:val="right"/>
              <w:rPr>
                <w:sz w:val="13"/>
                <w:szCs w:val="13"/>
              </w:rPr>
            </w:pPr>
            <w:r w:rsidRPr="00B0537D">
              <w:rPr>
                <w:sz w:val="13"/>
                <w:szCs w:val="13"/>
              </w:rPr>
              <w:t>(2,348)</w:t>
            </w:r>
          </w:p>
        </w:tc>
        <w:tc>
          <w:tcPr>
            <w:tcW w:w="810" w:type="dxa"/>
            <w:gridSpan w:val="2"/>
            <w:vAlign w:val="center"/>
          </w:tcPr>
          <w:p w:rsidR="00B0537D" w:rsidRPr="00B0537D" w:rsidRDefault="00B0537D" w:rsidP="008840FB">
            <w:pPr>
              <w:jc w:val="right"/>
              <w:rPr>
                <w:sz w:val="13"/>
                <w:szCs w:val="13"/>
              </w:rPr>
            </w:pPr>
            <w:r w:rsidRPr="00B0537D">
              <w:rPr>
                <w:sz w:val="13"/>
                <w:szCs w:val="13"/>
              </w:rPr>
              <w:t>(2,804)</w:t>
            </w:r>
          </w:p>
        </w:tc>
        <w:tc>
          <w:tcPr>
            <w:tcW w:w="990" w:type="dxa"/>
            <w:gridSpan w:val="2"/>
            <w:vAlign w:val="center"/>
          </w:tcPr>
          <w:p w:rsidR="00B0537D" w:rsidRPr="00B0537D" w:rsidRDefault="00B0537D" w:rsidP="008840FB">
            <w:pPr>
              <w:jc w:val="right"/>
              <w:rPr>
                <w:sz w:val="13"/>
                <w:szCs w:val="13"/>
              </w:rPr>
            </w:pPr>
            <w:r w:rsidRPr="00B0537D">
              <w:rPr>
                <w:sz w:val="13"/>
                <w:szCs w:val="13"/>
              </w:rPr>
              <w:t>(2,971)</w:t>
            </w:r>
          </w:p>
        </w:tc>
        <w:tc>
          <w:tcPr>
            <w:tcW w:w="810" w:type="dxa"/>
            <w:gridSpan w:val="3"/>
            <w:vAlign w:val="center"/>
          </w:tcPr>
          <w:p w:rsidR="00B0537D" w:rsidRDefault="00B0537D" w:rsidP="008840FB">
            <w:pPr>
              <w:jc w:val="right"/>
              <w:rPr>
                <w:sz w:val="13"/>
                <w:szCs w:val="13"/>
              </w:rPr>
            </w:pPr>
            <w:r>
              <w:rPr>
                <w:sz w:val="13"/>
                <w:szCs w:val="13"/>
              </w:rPr>
              <w:t xml:space="preserve">4,961 </w:t>
            </w:r>
          </w:p>
        </w:tc>
        <w:tc>
          <w:tcPr>
            <w:tcW w:w="810" w:type="dxa"/>
            <w:gridSpan w:val="2"/>
            <w:vAlign w:val="center"/>
          </w:tcPr>
          <w:p w:rsidR="00B0537D" w:rsidRDefault="00B0537D" w:rsidP="008840FB">
            <w:pPr>
              <w:jc w:val="right"/>
              <w:rPr>
                <w:sz w:val="13"/>
                <w:szCs w:val="13"/>
              </w:rPr>
            </w:pPr>
            <w:r>
              <w:rPr>
                <w:sz w:val="13"/>
                <w:szCs w:val="13"/>
              </w:rPr>
              <w:t xml:space="preserve">7,297 </w:t>
            </w:r>
          </w:p>
        </w:tc>
        <w:tc>
          <w:tcPr>
            <w:tcW w:w="810" w:type="dxa"/>
            <w:vAlign w:val="center"/>
          </w:tcPr>
          <w:p w:rsidR="00B0537D" w:rsidRPr="00B0537D" w:rsidRDefault="00B0537D" w:rsidP="008840FB">
            <w:pPr>
              <w:jc w:val="right"/>
              <w:rPr>
                <w:sz w:val="13"/>
                <w:szCs w:val="13"/>
              </w:rPr>
            </w:pPr>
            <w:r w:rsidRPr="00B0537D">
              <w:rPr>
                <w:sz w:val="13"/>
                <w:szCs w:val="13"/>
              </w:rPr>
              <w:t>(2,336)</w:t>
            </w:r>
          </w:p>
        </w:tc>
      </w:tr>
      <w:tr w:rsidR="006848EE"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6848EE" w:rsidRDefault="006848EE" w:rsidP="006848EE">
            <w:pPr>
              <w:rPr>
                <w:rFonts w:eastAsia="Arial Unicode MS"/>
                <w:sz w:val="13"/>
                <w:szCs w:val="13"/>
              </w:rPr>
            </w:pPr>
            <w:r>
              <w:rPr>
                <w:sz w:val="13"/>
                <w:szCs w:val="13"/>
              </w:rPr>
              <w:t xml:space="preserve">             2.   Goods for processing</w:t>
            </w:r>
          </w:p>
        </w:tc>
        <w:tc>
          <w:tcPr>
            <w:tcW w:w="939" w:type="dxa"/>
            <w:gridSpan w:val="2"/>
            <w:vAlign w:val="center"/>
          </w:tcPr>
          <w:p w:rsidR="006848EE" w:rsidRDefault="006848EE" w:rsidP="008840FB">
            <w:pPr>
              <w:jc w:val="right"/>
              <w:rPr>
                <w:sz w:val="13"/>
                <w:szCs w:val="13"/>
              </w:rPr>
            </w:pPr>
            <w:r>
              <w:rPr>
                <w:sz w:val="13"/>
                <w:szCs w:val="13"/>
              </w:rPr>
              <w:t>- </w:t>
            </w:r>
          </w:p>
        </w:tc>
        <w:tc>
          <w:tcPr>
            <w:tcW w:w="810" w:type="dxa"/>
            <w:gridSpan w:val="2"/>
            <w:vAlign w:val="center"/>
          </w:tcPr>
          <w:p w:rsidR="006848EE" w:rsidRDefault="006848EE" w:rsidP="008840FB">
            <w:pPr>
              <w:jc w:val="right"/>
              <w:rPr>
                <w:sz w:val="13"/>
                <w:szCs w:val="13"/>
              </w:rPr>
            </w:pPr>
            <w:r>
              <w:rPr>
                <w:sz w:val="13"/>
                <w:szCs w:val="13"/>
              </w:rPr>
              <w:t>- </w:t>
            </w:r>
          </w:p>
        </w:tc>
        <w:tc>
          <w:tcPr>
            <w:tcW w:w="990" w:type="dxa"/>
            <w:gridSpan w:val="2"/>
            <w:vAlign w:val="center"/>
          </w:tcPr>
          <w:p w:rsidR="006848EE" w:rsidRDefault="006848EE" w:rsidP="008840FB">
            <w:pPr>
              <w:jc w:val="right"/>
              <w:rPr>
                <w:sz w:val="13"/>
                <w:szCs w:val="13"/>
              </w:rPr>
            </w:pPr>
            <w:r>
              <w:rPr>
                <w:sz w:val="13"/>
                <w:szCs w:val="13"/>
              </w:rPr>
              <w:t xml:space="preserve">- </w:t>
            </w:r>
          </w:p>
        </w:tc>
        <w:tc>
          <w:tcPr>
            <w:tcW w:w="810" w:type="dxa"/>
            <w:gridSpan w:val="3"/>
            <w:vAlign w:val="center"/>
          </w:tcPr>
          <w:p w:rsidR="006848EE" w:rsidRDefault="006848EE" w:rsidP="008840FB">
            <w:pPr>
              <w:jc w:val="right"/>
              <w:rPr>
                <w:sz w:val="13"/>
                <w:szCs w:val="13"/>
              </w:rPr>
            </w:pPr>
            <w:r>
              <w:rPr>
                <w:sz w:val="13"/>
                <w:szCs w:val="13"/>
              </w:rPr>
              <w:t> </w:t>
            </w:r>
          </w:p>
        </w:tc>
        <w:tc>
          <w:tcPr>
            <w:tcW w:w="810" w:type="dxa"/>
            <w:gridSpan w:val="2"/>
            <w:vAlign w:val="center"/>
          </w:tcPr>
          <w:p w:rsidR="006848EE" w:rsidRDefault="006848EE" w:rsidP="008840FB">
            <w:pPr>
              <w:jc w:val="right"/>
              <w:rPr>
                <w:sz w:val="13"/>
                <w:szCs w:val="13"/>
              </w:rPr>
            </w:pPr>
            <w:r>
              <w:rPr>
                <w:sz w:val="13"/>
                <w:szCs w:val="13"/>
              </w:rPr>
              <w:t>- </w:t>
            </w:r>
          </w:p>
        </w:tc>
        <w:tc>
          <w:tcPr>
            <w:tcW w:w="810" w:type="dxa"/>
            <w:vAlign w:val="center"/>
          </w:tcPr>
          <w:p w:rsidR="006848EE" w:rsidRDefault="006848EE" w:rsidP="008840FB">
            <w:pPr>
              <w:jc w:val="right"/>
              <w:rPr>
                <w:sz w:val="13"/>
                <w:szCs w:val="13"/>
              </w:rPr>
            </w:pPr>
            <w:r>
              <w:rPr>
                <w:sz w:val="13"/>
                <w:szCs w:val="13"/>
              </w:rPr>
              <w:t>- </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sz w:val="13"/>
                <w:szCs w:val="13"/>
              </w:rPr>
            </w:pPr>
            <w:r>
              <w:rPr>
                <w:sz w:val="13"/>
                <w:szCs w:val="13"/>
              </w:rPr>
              <w:t xml:space="preserve">             3.   Repairs on goods</w:t>
            </w:r>
          </w:p>
        </w:tc>
        <w:tc>
          <w:tcPr>
            <w:tcW w:w="939" w:type="dxa"/>
            <w:gridSpan w:val="2"/>
            <w:vAlign w:val="center"/>
          </w:tcPr>
          <w:p w:rsidR="00B0537D" w:rsidRPr="00B0537D" w:rsidRDefault="00B0537D" w:rsidP="008840FB">
            <w:pPr>
              <w:jc w:val="right"/>
              <w:rPr>
                <w:sz w:val="13"/>
                <w:szCs w:val="13"/>
              </w:rPr>
            </w:pPr>
            <w:r w:rsidRPr="00B0537D">
              <w:rPr>
                <w:sz w:val="13"/>
                <w:szCs w:val="13"/>
              </w:rPr>
              <w:t>(23)</w:t>
            </w:r>
          </w:p>
        </w:tc>
        <w:tc>
          <w:tcPr>
            <w:tcW w:w="810" w:type="dxa"/>
            <w:gridSpan w:val="2"/>
            <w:vAlign w:val="center"/>
          </w:tcPr>
          <w:p w:rsidR="00B0537D" w:rsidRPr="00B0537D" w:rsidRDefault="00B0537D" w:rsidP="008840FB">
            <w:pPr>
              <w:jc w:val="right"/>
              <w:rPr>
                <w:sz w:val="13"/>
                <w:szCs w:val="13"/>
              </w:rPr>
            </w:pPr>
            <w:r w:rsidRPr="00B0537D">
              <w:rPr>
                <w:sz w:val="13"/>
                <w:szCs w:val="13"/>
              </w:rPr>
              <w:t>(15)</w:t>
            </w:r>
          </w:p>
        </w:tc>
        <w:tc>
          <w:tcPr>
            <w:tcW w:w="990" w:type="dxa"/>
            <w:gridSpan w:val="2"/>
            <w:vAlign w:val="center"/>
          </w:tcPr>
          <w:p w:rsidR="00B0537D" w:rsidRPr="00B0537D" w:rsidRDefault="00B0537D" w:rsidP="008840FB">
            <w:pPr>
              <w:jc w:val="right"/>
              <w:rPr>
                <w:sz w:val="13"/>
                <w:szCs w:val="13"/>
              </w:rPr>
            </w:pPr>
            <w:r w:rsidRPr="00B0537D">
              <w:rPr>
                <w:sz w:val="13"/>
                <w:szCs w:val="13"/>
              </w:rPr>
              <w:t>(21)</w:t>
            </w:r>
          </w:p>
        </w:tc>
        <w:tc>
          <w:tcPr>
            <w:tcW w:w="810" w:type="dxa"/>
            <w:gridSpan w:val="3"/>
            <w:vAlign w:val="center"/>
          </w:tcPr>
          <w:p w:rsidR="00B0537D" w:rsidRDefault="00B0537D" w:rsidP="008840FB">
            <w:pPr>
              <w:jc w:val="right"/>
              <w:rPr>
                <w:sz w:val="13"/>
                <w:szCs w:val="13"/>
              </w:rPr>
            </w:pPr>
            <w:r>
              <w:rPr>
                <w:sz w:val="13"/>
                <w:szCs w:val="13"/>
              </w:rPr>
              <w:t xml:space="preserve">1 </w:t>
            </w:r>
          </w:p>
        </w:tc>
        <w:tc>
          <w:tcPr>
            <w:tcW w:w="810" w:type="dxa"/>
            <w:gridSpan w:val="2"/>
            <w:vAlign w:val="center"/>
          </w:tcPr>
          <w:p w:rsidR="00B0537D" w:rsidRDefault="00B0537D" w:rsidP="008840FB">
            <w:pPr>
              <w:jc w:val="right"/>
              <w:rPr>
                <w:sz w:val="13"/>
                <w:szCs w:val="13"/>
              </w:rPr>
            </w:pPr>
            <w:r>
              <w:rPr>
                <w:sz w:val="13"/>
                <w:szCs w:val="13"/>
              </w:rPr>
              <w:t xml:space="preserve">19 </w:t>
            </w:r>
          </w:p>
        </w:tc>
        <w:tc>
          <w:tcPr>
            <w:tcW w:w="810" w:type="dxa"/>
            <w:vAlign w:val="center"/>
          </w:tcPr>
          <w:p w:rsidR="00B0537D" w:rsidRPr="00B0537D" w:rsidRDefault="00B0537D" w:rsidP="008840FB">
            <w:pPr>
              <w:jc w:val="right"/>
              <w:rPr>
                <w:sz w:val="13"/>
                <w:szCs w:val="13"/>
              </w:rPr>
            </w:pPr>
            <w:r w:rsidRPr="00B0537D">
              <w:rPr>
                <w:sz w:val="13"/>
                <w:szCs w:val="13"/>
              </w:rPr>
              <w:t>(18)</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sz w:val="13"/>
                <w:szCs w:val="13"/>
              </w:rPr>
            </w:pPr>
            <w:r>
              <w:rPr>
                <w:sz w:val="13"/>
                <w:szCs w:val="13"/>
              </w:rPr>
              <w:t xml:space="preserve">             4.   Goods procured in ports by carriers</w:t>
            </w:r>
          </w:p>
        </w:tc>
        <w:tc>
          <w:tcPr>
            <w:tcW w:w="939" w:type="dxa"/>
            <w:gridSpan w:val="2"/>
            <w:vAlign w:val="center"/>
          </w:tcPr>
          <w:p w:rsidR="00B0537D" w:rsidRPr="00B0537D" w:rsidRDefault="00B0537D" w:rsidP="008840FB">
            <w:pPr>
              <w:jc w:val="right"/>
              <w:rPr>
                <w:sz w:val="13"/>
                <w:szCs w:val="13"/>
              </w:rPr>
            </w:pPr>
            <w:r w:rsidRPr="00B0537D">
              <w:rPr>
                <w:sz w:val="13"/>
                <w:szCs w:val="13"/>
              </w:rPr>
              <w:t xml:space="preserve">6 </w:t>
            </w:r>
          </w:p>
        </w:tc>
        <w:tc>
          <w:tcPr>
            <w:tcW w:w="810" w:type="dxa"/>
            <w:gridSpan w:val="2"/>
            <w:vAlign w:val="center"/>
          </w:tcPr>
          <w:p w:rsidR="00B0537D" w:rsidRPr="00B0537D" w:rsidRDefault="00B0537D" w:rsidP="008840FB">
            <w:pPr>
              <w:jc w:val="right"/>
              <w:rPr>
                <w:sz w:val="13"/>
                <w:szCs w:val="13"/>
              </w:rPr>
            </w:pPr>
            <w:r w:rsidRPr="00B0537D">
              <w:rPr>
                <w:sz w:val="13"/>
                <w:szCs w:val="13"/>
              </w:rPr>
              <w:t xml:space="preserve">10 </w:t>
            </w:r>
          </w:p>
        </w:tc>
        <w:tc>
          <w:tcPr>
            <w:tcW w:w="990" w:type="dxa"/>
            <w:gridSpan w:val="2"/>
            <w:vAlign w:val="center"/>
          </w:tcPr>
          <w:p w:rsidR="00B0537D" w:rsidRPr="00B0537D" w:rsidRDefault="00B0537D" w:rsidP="008840FB">
            <w:pPr>
              <w:jc w:val="right"/>
              <w:rPr>
                <w:sz w:val="13"/>
                <w:szCs w:val="13"/>
              </w:rPr>
            </w:pPr>
            <w:r w:rsidRPr="00B0537D">
              <w:rPr>
                <w:sz w:val="13"/>
                <w:szCs w:val="13"/>
              </w:rPr>
              <w:t xml:space="preserve">14 </w:t>
            </w:r>
          </w:p>
        </w:tc>
        <w:tc>
          <w:tcPr>
            <w:tcW w:w="810" w:type="dxa"/>
            <w:gridSpan w:val="3"/>
            <w:vAlign w:val="center"/>
          </w:tcPr>
          <w:p w:rsidR="00B0537D" w:rsidRDefault="00B0537D" w:rsidP="008840FB">
            <w:pPr>
              <w:jc w:val="right"/>
              <w:rPr>
                <w:sz w:val="13"/>
                <w:szCs w:val="13"/>
              </w:rPr>
            </w:pPr>
            <w:r>
              <w:rPr>
                <w:sz w:val="13"/>
                <w:szCs w:val="13"/>
              </w:rPr>
              <w:t xml:space="preserve">60 </w:t>
            </w:r>
          </w:p>
        </w:tc>
        <w:tc>
          <w:tcPr>
            <w:tcW w:w="810" w:type="dxa"/>
            <w:gridSpan w:val="2"/>
            <w:vAlign w:val="center"/>
          </w:tcPr>
          <w:p w:rsidR="00B0537D" w:rsidRDefault="00B0537D" w:rsidP="008840FB">
            <w:pPr>
              <w:jc w:val="right"/>
              <w:rPr>
                <w:sz w:val="13"/>
                <w:szCs w:val="13"/>
              </w:rPr>
            </w:pPr>
            <w:r>
              <w:rPr>
                <w:sz w:val="13"/>
                <w:szCs w:val="13"/>
              </w:rPr>
              <w:t xml:space="preserve">44 </w:t>
            </w:r>
          </w:p>
        </w:tc>
        <w:tc>
          <w:tcPr>
            <w:tcW w:w="810" w:type="dxa"/>
            <w:vAlign w:val="center"/>
          </w:tcPr>
          <w:p w:rsidR="00B0537D" w:rsidRPr="00B0537D" w:rsidRDefault="00B0537D" w:rsidP="008840FB">
            <w:pPr>
              <w:jc w:val="right"/>
              <w:rPr>
                <w:sz w:val="13"/>
                <w:szCs w:val="13"/>
              </w:rPr>
            </w:pPr>
            <w:r w:rsidRPr="00B0537D">
              <w:rPr>
                <w:sz w:val="13"/>
                <w:szCs w:val="13"/>
              </w:rPr>
              <w:t xml:space="preserve">16 </w:t>
            </w:r>
          </w:p>
        </w:tc>
      </w:tr>
      <w:tr w:rsidR="006848EE"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6848EE" w:rsidRDefault="006848EE" w:rsidP="006848EE">
            <w:pPr>
              <w:rPr>
                <w:rFonts w:eastAsia="Arial Unicode MS"/>
                <w:sz w:val="13"/>
                <w:szCs w:val="13"/>
              </w:rPr>
            </w:pPr>
            <w:r>
              <w:rPr>
                <w:sz w:val="13"/>
                <w:szCs w:val="13"/>
              </w:rPr>
              <w:t xml:space="preserve">             5.   Non-monetary gold</w:t>
            </w:r>
          </w:p>
        </w:tc>
        <w:tc>
          <w:tcPr>
            <w:tcW w:w="939" w:type="dxa"/>
            <w:gridSpan w:val="2"/>
            <w:vAlign w:val="center"/>
          </w:tcPr>
          <w:p w:rsidR="006848EE" w:rsidRDefault="006848EE" w:rsidP="008840FB">
            <w:pPr>
              <w:jc w:val="right"/>
              <w:rPr>
                <w:sz w:val="13"/>
                <w:szCs w:val="13"/>
              </w:rPr>
            </w:pPr>
            <w:r>
              <w:rPr>
                <w:sz w:val="13"/>
                <w:szCs w:val="13"/>
              </w:rPr>
              <w:t>- </w:t>
            </w:r>
          </w:p>
        </w:tc>
        <w:tc>
          <w:tcPr>
            <w:tcW w:w="810" w:type="dxa"/>
            <w:gridSpan w:val="2"/>
            <w:vAlign w:val="center"/>
          </w:tcPr>
          <w:p w:rsidR="006848EE" w:rsidRDefault="006848EE" w:rsidP="008840FB">
            <w:pPr>
              <w:jc w:val="right"/>
              <w:rPr>
                <w:sz w:val="13"/>
                <w:szCs w:val="13"/>
              </w:rPr>
            </w:pPr>
            <w:r>
              <w:rPr>
                <w:sz w:val="13"/>
                <w:szCs w:val="13"/>
              </w:rPr>
              <w:t>- </w:t>
            </w:r>
          </w:p>
        </w:tc>
        <w:tc>
          <w:tcPr>
            <w:tcW w:w="990" w:type="dxa"/>
            <w:gridSpan w:val="2"/>
            <w:vAlign w:val="center"/>
          </w:tcPr>
          <w:p w:rsidR="006848EE" w:rsidRDefault="006848EE" w:rsidP="008840FB">
            <w:pPr>
              <w:jc w:val="right"/>
              <w:rPr>
                <w:sz w:val="13"/>
                <w:szCs w:val="13"/>
              </w:rPr>
            </w:pPr>
            <w:r>
              <w:rPr>
                <w:sz w:val="13"/>
                <w:szCs w:val="13"/>
              </w:rPr>
              <w:t xml:space="preserve">- </w:t>
            </w:r>
          </w:p>
        </w:tc>
        <w:tc>
          <w:tcPr>
            <w:tcW w:w="810" w:type="dxa"/>
            <w:gridSpan w:val="3"/>
            <w:vAlign w:val="center"/>
          </w:tcPr>
          <w:p w:rsidR="006848EE" w:rsidRDefault="006848EE" w:rsidP="008840FB">
            <w:pPr>
              <w:jc w:val="right"/>
              <w:rPr>
                <w:sz w:val="13"/>
                <w:szCs w:val="13"/>
              </w:rPr>
            </w:pPr>
            <w:r>
              <w:rPr>
                <w:sz w:val="13"/>
                <w:szCs w:val="13"/>
              </w:rPr>
              <w:t> </w:t>
            </w:r>
          </w:p>
        </w:tc>
        <w:tc>
          <w:tcPr>
            <w:tcW w:w="810" w:type="dxa"/>
            <w:gridSpan w:val="2"/>
            <w:vAlign w:val="center"/>
          </w:tcPr>
          <w:p w:rsidR="006848EE" w:rsidRDefault="006848EE" w:rsidP="008840FB">
            <w:pPr>
              <w:jc w:val="right"/>
              <w:rPr>
                <w:sz w:val="13"/>
                <w:szCs w:val="13"/>
              </w:rPr>
            </w:pPr>
            <w:r>
              <w:rPr>
                <w:sz w:val="13"/>
                <w:szCs w:val="13"/>
              </w:rPr>
              <w:t>- </w:t>
            </w:r>
          </w:p>
        </w:tc>
        <w:tc>
          <w:tcPr>
            <w:tcW w:w="810" w:type="dxa"/>
            <w:vAlign w:val="center"/>
          </w:tcPr>
          <w:p w:rsidR="006848EE" w:rsidRDefault="006848EE" w:rsidP="008840FB">
            <w:pPr>
              <w:jc w:val="right"/>
              <w:rPr>
                <w:sz w:val="13"/>
                <w:szCs w:val="13"/>
              </w:rPr>
            </w:pPr>
            <w:r>
              <w:rPr>
                <w:sz w:val="13"/>
                <w:szCs w:val="13"/>
              </w:rPr>
              <w:t>- </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b/>
                <w:bCs/>
                <w:sz w:val="13"/>
                <w:szCs w:val="13"/>
              </w:rPr>
            </w:pPr>
            <w:r>
              <w:rPr>
                <w:b/>
                <w:bCs/>
                <w:sz w:val="13"/>
                <w:szCs w:val="13"/>
              </w:rPr>
              <w:t xml:space="preserve">         b.   Services</w:t>
            </w:r>
          </w:p>
        </w:tc>
        <w:tc>
          <w:tcPr>
            <w:tcW w:w="939" w:type="dxa"/>
            <w:gridSpan w:val="2"/>
            <w:vAlign w:val="center"/>
          </w:tcPr>
          <w:p w:rsidR="00B0537D" w:rsidRPr="00B0537D" w:rsidRDefault="00B0537D" w:rsidP="008840FB">
            <w:pPr>
              <w:jc w:val="right"/>
              <w:rPr>
                <w:b/>
                <w:sz w:val="13"/>
                <w:szCs w:val="13"/>
              </w:rPr>
            </w:pPr>
            <w:r w:rsidRPr="00B0537D">
              <w:rPr>
                <w:b/>
                <w:sz w:val="13"/>
                <w:szCs w:val="13"/>
              </w:rPr>
              <w:t>(430)</w:t>
            </w:r>
          </w:p>
        </w:tc>
        <w:tc>
          <w:tcPr>
            <w:tcW w:w="810" w:type="dxa"/>
            <w:gridSpan w:val="2"/>
            <w:vAlign w:val="center"/>
          </w:tcPr>
          <w:p w:rsidR="00B0537D" w:rsidRPr="00B0537D" w:rsidRDefault="00B0537D" w:rsidP="008840FB">
            <w:pPr>
              <w:jc w:val="right"/>
              <w:rPr>
                <w:b/>
                <w:sz w:val="13"/>
                <w:szCs w:val="13"/>
              </w:rPr>
            </w:pPr>
            <w:r w:rsidRPr="00B0537D">
              <w:rPr>
                <w:b/>
                <w:sz w:val="13"/>
                <w:szCs w:val="13"/>
              </w:rPr>
              <w:t>(718)</w:t>
            </w:r>
          </w:p>
        </w:tc>
        <w:tc>
          <w:tcPr>
            <w:tcW w:w="990" w:type="dxa"/>
            <w:gridSpan w:val="2"/>
            <w:vAlign w:val="center"/>
          </w:tcPr>
          <w:p w:rsidR="00B0537D" w:rsidRPr="00B0537D" w:rsidRDefault="00B0537D" w:rsidP="008840FB">
            <w:pPr>
              <w:jc w:val="right"/>
              <w:rPr>
                <w:b/>
                <w:sz w:val="13"/>
                <w:szCs w:val="13"/>
              </w:rPr>
            </w:pPr>
            <w:r w:rsidRPr="00B0537D">
              <w:rPr>
                <w:b/>
                <w:sz w:val="13"/>
                <w:szCs w:val="13"/>
              </w:rPr>
              <w:t>(831)</w:t>
            </w:r>
          </w:p>
        </w:tc>
        <w:tc>
          <w:tcPr>
            <w:tcW w:w="810" w:type="dxa"/>
            <w:gridSpan w:val="3"/>
            <w:vAlign w:val="center"/>
          </w:tcPr>
          <w:p w:rsidR="00B0537D" w:rsidRPr="00B0537D" w:rsidRDefault="00B0537D" w:rsidP="008840FB">
            <w:pPr>
              <w:jc w:val="right"/>
              <w:rPr>
                <w:b/>
                <w:sz w:val="13"/>
                <w:szCs w:val="13"/>
              </w:rPr>
            </w:pPr>
            <w:r w:rsidRPr="00B0537D">
              <w:rPr>
                <w:b/>
                <w:sz w:val="13"/>
                <w:szCs w:val="13"/>
              </w:rPr>
              <w:t xml:space="preserve">1,150 </w:t>
            </w:r>
          </w:p>
        </w:tc>
        <w:tc>
          <w:tcPr>
            <w:tcW w:w="810" w:type="dxa"/>
            <w:gridSpan w:val="2"/>
            <w:vAlign w:val="center"/>
          </w:tcPr>
          <w:p w:rsidR="00B0537D" w:rsidRPr="00B0537D" w:rsidRDefault="00B0537D" w:rsidP="008840FB">
            <w:pPr>
              <w:jc w:val="right"/>
              <w:rPr>
                <w:b/>
                <w:sz w:val="13"/>
                <w:szCs w:val="13"/>
              </w:rPr>
            </w:pPr>
            <w:r w:rsidRPr="00B0537D">
              <w:rPr>
                <w:b/>
                <w:sz w:val="13"/>
                <w:szCs w:val="13"/>
              </w:rPr>
              <w:t xml:space="preserve">1,571 </w:t>
            </w:r>
          </w:p>
        </w:tc>
        <w:tc>
          <w:tcPr>
            <w:tcW w:w="810" w:type="dxa"/>
            <w:vAlign w:val="center"/>
          </w:tcPr>
          <w:p w:rsidR="00B0537D" w:rsidRPr="00B0537D" w:rsidRDefault="00B0537D" w:rsidP="008840FB">
            <w:pPr>
              <w:jc w:val="right"/>
              <w:rPr>
                <w:b/>
                <w:sz w:val="13"/>
                <w:szCs w:val="13"/>
              </w:rPr>
            </w:pPr>
            <w:r w:rsidRPr="00B0537D">
              <w:rPr>
                <w:b/>
                <w:sz w:val="13"/>
                <w:szCs w:val="13"/>
              </w:rPr>
              <w:t>(421)</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sz w:val="13"/>
                <w:szCs w:val="13"/>
              </w:rPr>
            </w:pPr>
            <w:r>
              <w:rPr>
                <w:sz w:val="13"/>
                <w:szCs w:val="13"/>
              </w:rPr>
              <w:t xml:space="preserve">             1.   Transportation</w:t>
            </w:r>
          </w:p>
        </w:tc>
        <w:tc>
          <w:tcPr>
            <w:tcW w:w="939" w:type="dxa"/>
            <w:gridSpan w:val="2"/>
            <w:vAlign w:val="center"/>
          </w:tcPr>
          <w:p w:rsidR="00B0537D" w:rsidRPr="00B0537D" w:rsidRDefault="00B0537D" w:rsidP="008840FB">
            <w:pPr>
              <w:jc w:val="right"/>
              <w:rPr>
                <w:sz w:val="13"/>
                <w:szCs w:val="13"/>
              </w:rPr>
            </w:pPr>
            <w:r w:rsidRPr="00B0537D">
              <w:rPr>
                <w:sz w:val="13"/>
                <w:szCs w:val="13"/>
              </w:rPr>
              <w:t>(559)</w:t>
            </w:r>
          </w:p>
        </w:tc>
        <w:tc>
          <w:tcPr>
            <w:tcW w:w="810" w:type="dxa"/>
            <w:gridSpan w:val="2"/>
            <w:vAlign w:val="center"/>
          </w:tcPr>
          <w:p w:rsidR="00B0537D" w:rsidRPr="00B0537D" w:rsidRDefault="00B0537D" w:rsidP="008840FB">
            <w:pPr>
              <w:jc w:val="right"/>
              <w:rPr>
                <w:sz w:val="13"/>
                <w:szCs w:val="13"/>
              </w:rPr>
            </w:pPr>
            <w:r w:rsidRPr="00B0537D">
              <w:rPr>
                <w:sz w:val="13"/>
                <w:szCs w:val="13"/>
              </w:rPr>
              <w:t>(563)</w:t>
            </w:r>
          </w:p>
        </w:tc>
        <w:tc>
          <w:tcPr>
            <w:tcW w:w="990" w:type="dxa"/>
            <w:gridSpan w:val="2"/>
            <w:vAlign w:val="center"/>
          </w:tcPr>
          <w:p w:rsidR="00B0537D" w:rsidRPr="00B0537D" w:rsidRDefault="00B0537D" w:rsidP="008840FB">
            <w:pPr>
              <w:jc w:val="right"/>
              <w:rPr>
                <w:sz w:val="13"/>
                <w:szCs w:val="13"/>
              </w:rPr>
            </w:pPr>
            <w:r w:rsidRPr="00B0537D">
              <w:rPr>
                <w:sz w:val="13"/>
                <w:szCs w:val="13"/>
              </w:rPr>
              <w:t>(568)</w:t>
            </w:r>
          </w:p>
        </w:tc>
        <w:tc>
          <w:tcPr>
            <w:tcW w:w="810" w:type="dxa"/>
            <w:gridSpan w:val="3"/>
            <w:vAlign w:val="center"/>
          </w:tcPr>
          <w:p w:rsidR="00B0537D" w:rsidRPr="00B0537D" w:rsidRDefault="00B0537D" w:rsidP="008840FB">
            <w:pPr>
              <w:jc w:val="right"/>
              <w:rPr>
                <w:sz w:val="13"/>
                <w:szCs w:val="13"/>
              </w:rPr>
            </w:pPr>
            <w:r w:rsidRPr="00B0537D">
              <w:rPr>
                <w:sz w:val="13"/>
                <w:szCs w:val="13"/>
              </w:rPr>
              <w:t xml:space="preserve">285 </w:t>
            </w:r>
          </w:p>
        </w:tc>
        <w:tc>
          <w:tcPr>
            <w:tcW w:w="810" w:type="dxa"/>
            <w:gridSpan w:val="2"/>
            <w:vAlign w:val="center"/>
          </w:tcPr>
          <w:p w:rsidR="00B0537D" w:rsidRPr="00B0537D" w:rsidRDefault="00B0537D" w:rsidP="008840FB">
            <w:pPr>
              <w:jc w:val="right"/>
              <w:rPr>
                <w:sz w:val="13"/>
                <w:szCs w:val="13"/>
              </w:rPr>
            </w:pPr>
            <w:r w:rsidRPr="00B0537D">
              <w:rPr>
                <w:sz w:val="13"/>
                <w:szCs w:val="13"/>
              </w:rPr>
              <w:t xml:space="preserve">808 </w:t>
            </w:r>
          </w:p>
        </w:tc>
        <w:tc>
          <w:tcPr>
            <w:tcW w:w="810" w:type="dxa"/>
            <w:vAlign w:val="center"/>
          </w:tcPr>
          <w:p w:rsidR="00B0537D" w:rsidRPr="00B0537D" w:rsidRDefault="00B0537D" w:rsidP="008840FB">
            <w:pPr>
              <w:jc w:val="right"/>
              <w:rPr>
                <w:sz w:val="13"/>
                <w:szCs w:val="13"/>
              </w:rPr>
            </w:pPr>
            <w:r w:rsidRPr="00B0537D">
              <w:rPr>
                <w:sz w:val="13"/>
                <w:szCs w:val="13"/>
              </w:rPr>
              <w:t>(523)</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sz w:val="13"/>
                <w:szCs w:val="13"/>
              </w:rPr>
            </w:pPr>
            <w:r>
              <w:rPr>
                <w:sz w:val="13"/>
                <w:szCs w:val="13"/>
              </w:rPr>
              <w:t>                 1.1   Passenger</w:t>
            </w:r>
          </w:p>
        </w:tc>
        <w:tc>
          <w:tcPr>
            <w:tcW w:w="939" w:type="dxa"/>
            <w:gridSpan w:val="2"/>
            <w:vAlign w:val="center"/>
          </w:tcPr>
          <w:p w:rsidR="00B0537D" w:rsidRPr="00B0537D" w:rsidRDefault="00B0537D" w:rsidP="008840FB">
            <w:pPr>
              <w:jc w:val="right"/>
              <w:rPr>
                <w:sz w:val="13"/>
                <w:szCs w:val="13"/>
              </w:rPr>
            </w:pPr>
            <w:r w:rsidRPr="00B0537D">
              <w:rPr>
                <w:sz w:val="13"/>
                <w:szCs w:val="13"/>
              </w:rPr>
              <w:t xml:space="preserve">64 </w:t>
            </w:r>
          </w:p>
        </w:tc>
        <w:tc>
          <w:tcPr>
            <w:tcW w:w="810" w:type="dxa"/>
            <w:gridSpan w:val="2"/>
            <w:vAlign w:val="center"/>
          </w:tcPr>
          <w:p w:rsidR="00B0537D" w:rsidRPr="00B0537D" w:rsidRDefault="00B0537D" w:rsidP="008840FB">
            <w:pPr>
              <w:jc w:val="right"/>
              <w:rPr>
                <w:sz w:val="13"/>
                <w:szCs w:val="13"/>
              </w:rPr>
            </w:pPr>
            <w:r w:rsidRPr="00B0537D">
              <w:rPr>
                <w:sz w:val="13"/>
                <w:szCs w:val="13"/>
              </w:rPr>
              <w:t xml:space="preserve">22 </w:t>
            </w:r>
          </w:p>
        </w:tc>
        <w:tc>
          <w:tcPr>
            <w:tcW w:w="990" w:type="dxa"/>
            <w:gridSpan w:val="2"/>
            <w:vAlign w:val="center"/>
          </w:tcPr>
          <w:p w:rsidR="00B0537D" w:rsidRPr="00B0537D" w:rsidRDefault="00B0537D" w:rsidP="008840FB">
            <w:pPr>
              <w:jc w:val="right"/>
              <w:rPr>
                <w:sz w:val="13"/>
                <w:szCs w:val="13"/>
              </w:rPr>
            </w:pPr>
            <w:r w:rsidRPr="00B0537D">
              <w:rPr>
                <w:sz w:val="13"/>
                <w:szCs w:val="13"/>
              </w:rPr>
              <w:t xml:space="preserve">64 </w:t>
            </w:r>
          </w:p>
        </w:tc>
        <w:tc>
          <w:tcPr>
            <w:tcW w:w="810" w:type="dxa"/>
            <w:gridSpan w:val="3"/>
            <w:vAlign w:val="center"/>
          </w:tcPr>
          <w:p w:rsidR="00B0537D" w:rsidRDefault="00B0537D" w:rsidP="008840FB">
            <w:pPr>
              <w:jc w:val="right"/>
              <w:rPr>
                <w:sz w:val="13"/>
                <w:szCs w:val="13"/>
              </w:rPr>
            </w:pPr>
            <w:r>
              <w:rPr>
                <w:sz w:val="13"/>
                <w:szCs w:val="13"/>
              </w:rPr>
              <w:t xml:space="preserve">169 </w:t>
            </w:r>
          </w:p>
        </w:tc>
        <w:tc>
          <w:tcPr>
            <w:tcW w:w="810" w:type="dxa"/>
            <w:gridSpan w:val="2"/>
            <w:vAlign w:val="center"/>
          </w:tcPr>
          <w:p w:rsidR="00B0537D" w:rsidRDefault="00B0537D" w:rsidP="008840FB">
            <w:pPr>
              <w:jc w:val="right"/>
              <w:rPr>
                <w:sz w:val="13"/>
                <w:szCs w:val="13"/>
              </w:rPr>
            </w:pPr>
            <w:r>
              <w:rPr>
                <w:sz w:val="13"/>
                <w:szCs w:val="13"/>
              </w:rPr>
              <w:t xml:space="preserve">75 </w:t>
            </w:r>
          </w:p>
        </w:tc>
        <w:tc>
          <w:tcPr>
            <w:tcW w:w="810" w:type="dxa"/>
            <w:vAlign w:val="center"/>
          </w:tcPr>
          <w:p w:rsidR="00B0537D" w:rsidRPr="00B0537D" w:rsidRDefault="00B0537D" w:rsidP="008840FB">
            <w:pPr>
              <w:jc w:val="right"/>
              <w:rPr>
                <w:sz w:val="13"/>
                <w:szCs w:val="13"/>
              </w:rPr>
            </w:pPr>
            <w:r w:rsidRPr="00B0537D">
              <w:rPr>
                <w:sz w:val="13"/>
                <w:szCs w:val="13"/>
              </w:rPr>
              <w:t xml:space="preserve">94 </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sz w:val="13"/>
                <w:szCs w:val="13"/>
              </w:rPr>
            </w:pPr>
            <w:r>
              <w:rPr>
                <w:sz w:val="13"/>
                <w:szCs w:val="13"/>
              </w:rPr>
              <w:t xml:space="preserve">                 1.2   Freight</w:t>
            </w:r>
          </w:p>
        </w:tc>
        <w:tc>
          <w:tcPr>
            <w:tcW w:w="939" w:type="dxa"/>
            <w:gridSpan w:val="2"/>
            <w:vAlign w:val="center"/>
          </w:tcPr>
          <w:p w:rsidR="00B0537D" w:rsidRPr="00B0537D" w:rsidRDefault="00B0537D" w:rsidP="008840FB">
            <w:pPr>
              <w:jc w:val="right"/>
              <w:rPr>
                <w:sz w:val="13"/>
                <w:szCs w:val="13"/>
              </w:rPr>
            </w:pPr>
            <w:r w:rsidRPr="00B0537D">
              <w:rPr>
                <w:sz w:val="13"/>
                <w:szCs w:val="13"/>
              </w:rPr>
              <w:t>(541)</w:t>
            </w:r>
          </w:p>
        </w:tc>
        <w:tc>
          <w:tcPr>
            <w:tcW w:w="810" w:type="dxa"/>
            <w:gridSpan w:val="2"/>
            <w:vAlign w:val="center"/>
          </w:tcPr>
          <w:p w:rsidR="00B0537D" w:rsidRPr="00B0537D" w:rsidRDefault="00B0537D" w:rsidP="008840FB">
            <w:pPr>
              <w:jc w:val="right"/>
              <w:rPr>
                <w:sz w:val="13"/>
                <w:szCs w:val="13"/>
              </w:rPr>
            </w:pPr>
            <w:r w:rsidRPr="00B0537D">
              <w:rPr>
                <w:sz w:val="13"/>
                <w:szCs w:val="13"/>
              </w:rPr>
              <w:t>(587)</w:t>
            </w:r>
          </w:p>
        </w:tc>
        <w:tc>
          <w:tcPr>
            <w:tcW w:w="990" w:type="dxa"/>
            <w:gridSpan w:val="2"/>
            <w:vAlign w:val="center"/>
          </w:tcPr>
          <w:p w:rsidR="00B0537D" w:rsidRPr="00B0537D" w:rsidRDefault="00B0537D" w:rsidP="008840FB">
            <w:pPr>
              <w:jc w:val="right"/>
              <w:rPr>
                <w:sz w:val="13"/>
                <w:szCs w:val="13"/>
              </w:rPr>
            </w:pPr>
            <w:r w:rsidRPr="00B0537D">
              <w:rPr>
                <w:sz w:val="13"/>
                <w:szCs w:val="13"/>
              </w:rPr>
              <w:t>(629)</w:t>
            </w:r>
          </w:p>
        </w:tc>
        <w:tc>
          <w:tcPr>
            <w:tcW w:w="810" w:type="dxa"/>
            <w:gridSpan w:val="3"/>
            <w:vAlign w:val="center"/>
          </w:tcPr>
          <w:p w:rsidR="00B0537D" w:rsidRDefault="00B0537D" w:rsidP="008840FB">
            <w:pPr>
              <w:jc w:val="right"/>
              <w:rPr>
                <w:sz w:val="13"/>
                <w:szCs w:val="13"/>
              </w:rPr>
            </w:pPr>
            <w:r>
              <w:rPr>
                <w:sz w:val="13"/>
                <w:szCs w:val="13"/>
              </w:rPr>
              <w:t xml:space="preserve">22 </w:t>
            </w:r>
          </w:p>
        </w:tc>
        <w:tc>
          <w:tcPr>
            <w:tcW w:w="810" w:type="dxa"/>
            <w:gridSpan w:val="2"/>
            <w:vAlign w:val="center"/>
          </w:tcPr>
          <w:p w:rsidR="00B0537D" w:rsidRDefault="00B0537D" w:rsidP="008840FB">
            <w:pPr>
              <w:jc w:val="right"/>
              <w:rPr>
                <w:sz w:val="13"/>
                <w:szCs w:val="13"/>
              </w:rPr>
            </w:pPr>
            <w:r>
              <w:rPr>
                <w:sz w:val="13"/>
                <w:szCs w:val="13"/>
              </w:rPr>
              <w:t xml:space="preserve">627 </w:t>
            </w:r>
          </w:p>
        </w:tc>
        <w:tc>
          <w:tcPr>
            <w:tcW w:w="810" w:type="dxa"/>
            <w:vAlign w:val="center"/>
          </w:tcPr>
          <w:p w:rsidR="00B0537D" w:rsidRPr="00B0537D" w:rsidRDefault="00B0537D" w:rsidP="008840FB">
            <w:pPr>
              <w:jc w:val="right"/>
              <w:rPr>
                <w:sz w:val="13"/>
                <w:szCs w:val="13"/>
              </w:rPr>
            </w:pPr>
            <w:r w:rsidRPr="00B0537D">
              <w:rPr>
                <w:sz w:val="13"/>
                <w:szCs w:val="13"/>
              </w:rPr>
              <w:t>(605)</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sz w:val="13"/>
                <w:szCs w:val="13"/>
              </w:rPr>
            </w:pPr>
            <w:r>
              <w:rPr>
                <w:sz w:val="13"/>
                <w:szCs w:val="13"/>
              </w:rPr>
              <w:t xml:space="preserve">                 1.3   Other</w:t>
            </w:r>
          </w:p>
        </w:tc>
        <w:tc>
          <w:tcPr>
            <w:tcW w:w="939" w:type="dxa"/>
            <w:gridSpan w:val="2"/>
            <w:vAlign w:val="center"/>
          </w:tcPr>
          <w:p w:rsidR="00B0537D" w:rsidRPr="00B0537D" w:rsidRDefault="00B0537D" w:rsidP="008840FB">
            <w:pPr>
              <w:jc w:val="right"/>
              <w:rPr>
                <w:sz w:val="13"/>
                <w:szCs w:val="13"/>
              </w:rPr>
            </w:pPr>
            <w:r w:rsidRPr="00B0537D">
              <w:rPr>
                <w:sz w:val="13"/>
                <w:szCs w:val="13"/>
              </w:rPr>
              <w:t>(82)</w:t>
            </w:r>
          </w:p>
        </w:tc>
        <w:tc>
          <w:tcPr>
            <w:tcW w:w="810" w:type="dxa"/>
            <w:gridSpan w:val="2"/>
            <w:vAlign w:val="center"/>
          </w:tcPr>
          <w:p w:rsidR="00B0537D" w:rsidRPr="00B0537D" w:rsidRDefault="00B0537D" w:rsidP="008840FB">
            <w:pPr>
              <w:jc w:val="right"/>
              <w:rPr>
                <w:sz w:val="13"/>
                <w:szCs w:val="13"/>
              </w:rPr>
            </w:pPr>
            <w:r w:rsidRPr="00B0537D">
              <w:rPr>
                <w:sz w:val="13"/>
                <w:szCs w:val="13"/>
              </w:rPr>
              <w:t xml:space="preserve">2 </w:t>
            </w:r>
          </w:p>
        </w:tc>
        <w:tc>
          <w:tcPr>
            <w:tcW w:w="990" w:type="dxa"/>
            <w:gridSpan w:val="2"/>
            <w:vAlign w:val="center"/>
          </w:tcPr>
          <w:p w:rsidR="00B0537D" w:rsidRPr="00B0537D" w:rsidRDefault="00B0537D" w:rsidP="008840FB">
            <w:pPr>
              <w:jc w:val="right"/>
              <w:rPr>
                <w:sz w:val="13"/>
                <w:szCs w:val="13"/>
              </w:rPr>
            </w:pPr>
            <w:r w:rsidRPr="00B0537D">
              <w:rPr>
                <w:sz w:val="13"/>
                <w:szCs w:val="13"/>
              </w:rPr>
              <w:t>(3)</w:t>
            </w:r>
          </w:p>
        </w:tc>
        <w:tc>
          <w:tcPr>
            <w:tcW w:w="810" w:type="dxa"/>
            <w:gridSpan w:val="3"/>
            <w:vAlign w:val="center"/>
          </w:tcPr>
          <w:p w:rsidR="00B0537D" w:rsidRDefault="00B0537D" w:rsidP="008840FB">
            <w:pPr>
              <w:jc w:val="right"/>
              <w:rPr>
                <w:sz w:val="13"/>
                <w:szCs w:val="13"/>
              </w:rPr>
            </w:pPr>
            <w:r>
              <w:rPr>
                <w:sz w:val="13"/>
                <w:szCs w:val="13"/>
              </w:rPr>
              <w:t xml:space="preserve">94 </w:t>
            </w:r>
          </w:p>
        </w:tc>
        <w:tc>
          <w:tcPr>
            <w:tcW w:w="810" w:type="dxa"/>
            <w:gridSpan w:val="2"/>
            <w:vAlign w:val="center"/>
          </w:tcPr>
          <w:p w:rsidR="00B0537D" w:rsidRDefault="00B0537D" w:rsidP="008840FB">
            <w:pPr>
              <w:jc w:val="right"/>
              <w:rPr>
                <w:sz w:val="13"/>
                <w:szCs w:val="13"/>
              </w:rPr>
            </w:pPr>
            <w:r>
              <w:rPr>
                <w:sz w:val="13"/>
                <w:szCs w:val="13"/>
              </w:rPr>
              <w:t xml:space="preserve">106 </w:t>
            </w:r>
          </w:p>
        </w:tc>
        <w:tc>
          <w:tcPr>
            <w:tcW w:w="810" w:type="dxa"/>
            <w:vAlign w:val="center"/>
          </w:tcPr>
          <w:p w:rsidR="00B0537D" w:rsidRPr="00B0537D" w:rsidRDefault="00B0537D" w:rsidP="008840FB">
            <w:pPr>
              <w:jc w:val="right"/>
              <w:rPr>
                <w:sz w:val="13"/>
                <w:szCs w:val="13"/>
              </w:rPr>
            </w:pPr>
            <w:r w:rsidRPr="00B0537D">
              <w:rPr>
                <w:sz w:val="13"/>
                <w:szCs w:val="13"/>
              </w:rPr>
              <w:t>(12)</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sz w:val="13"/>
                <w:szCs w:val="13"/>
              </w:rPr>
            </w:pPr>
            <w:r>
              <w:rPr>
                <w:sz w:val="13"/>
                <w:szCs w:val="13"/>
              </w:rPr>
              <w:t xml:space="preserve">             2.   Travel</w:t>
            </w:r>
          </w:p>
        </w:tc>
        <w:tc>
          <w:tcPr>
            <w:tcW w:w="939" w:type="dxa"/>
            <w:gridSpan w:val="2"/>
            <w:vAlign w:val="center"/>
          </w:tcPr>
          <w:p w:rsidR="00B0537D" w:rsidRPr="00B0537D" w:rsidRDefault="00B0537D" w:rsidP="008840FB">
            <w:pPr>
              <w:jc w:val="right"/>
              <w:rPr>
                <w:sz w:val="13"/>
                <w:szCs w:val="13"/>
              </w:rPr>
            </w:pPr>
            <w:r w:rsidRPr="00B0537D">
              <w:rPr>
                <w:sz w:val="13"/>
                <w:szCs w:val="13"/>
              </w:rPr>
              <w:t>(68)</w:t>
            </w:r>
          </w:p>
        </w:tc>
        <w:tc>
          <w:tcPr>
            <w:tcW w:w="810" w:type="dxa"/>
            <w:gridSpan w:val="2"/>
            <w:vAlign w:val="center"/>
          </w:tcPr>
          <w:p w:rsidR="00B0537D" w:rsidRPr="00B0537D" w:rsidRDefault="00B0537D" w:rsidP="008840FB">
            <w:pPr>
              <w:jc w:val="right"/>
              <w:rPr>
                <w:sz w:val="13"/>
                <w:szCs w:val="13"/>
              </w:rPr>
            </w:pPr>
            <w:r w:rsidRPr="00B0537D">
              <w:rPr>
                <w:sz w:val="13"/>
                <w:szCs w:val="13"/>
              </w:rPr>
              <w:t>(80)</w:t>
            </w:r>
          </w:p>
        </w:tc>
        <w:tc>
          <w:tcPr>
            <w:tcW w:w="990" w:type="dxa"/>
            <w:gridSpan w:val="2"/>
            <w:vAlign w:val="center"/>
          </w:tcPr>
          <w:p w:rsidR="00B0537D" w:rsidRPr="00B0537D" w:rsidRDefault="00B0537D" w:rsidP="008840FB">
            <w:pPr>
              <w:jc w:val="right"/>
              <w:rPr>
                <w:sz w:val="13"/>
                <w:szCs w:val="13"/>
              </w:rPr>
            </w:pPr>
            <w:r w:rsidRPr="00B0537D">
              <w:rPr>
                <w:sz w:val="13"/>
                <w:szCs w:val="13"/>
              </w:rPr>
              <w:t>(215)</w:t>
            </w:r>
          </w:p>
        </w:tc>
        <w:tc>
          <w:tcPr>
            <w:tcW w:w="810" w:type="dxa"/>
            <w:gridSpan w:val="3"/>
            <w:vAlign w:val="center"/>
          </w:tcPr>
          <w:p w:rsidR="00B0537D" w:rsidRPr="00B0537D" w:rsidRDefault="00B0537D" w:rsidP="008840FB">
            <w:pPr>
              <w:jc w:val="right"/>
              <w:rPr>
                <w:sz w:val="13"/>
                <w:szCs w:val="13"/>
              </w:rPr>
            </w:pPr>
            <w:r w:rsidRPr="00B0537D">
              <w:rPr>
                <w:sz w:val="13"/>
                <w:szCs w:val="13"/>
              </w:rPr>
              <w:t xml:space="preserve">77 </w:t>
            </w:r>
          </w:p>
        </w:tc>
        <w:tc>
          <w:tcPr>
            <w:tcW w:w="810" w:type="dxa"/>
            <w:gridSpan w:val="2"/>
            <w:vAlign w:val="center"/>
          </w:tcPr>
          <w:p w:rsidR="00B0537D" w:rsidRPr="00B0537D" w:rsidRDefault="00B0537D" w:rsidP="008840FB">
            <w:pPr>
              <w:jc w:val="right"/>
              <w:rPr>
                <w:sz w:val="13"/>
                <w:szCs w:val="13"/>
              </w:rPr>
            </w:pPr>
            <w:r w:rsidRPr="00B0537D">
              <w:rPr>
                <w:sz w:val="13"/>
                <w:szCs w:val="13"/>
              </w:rPr>
              <w:t xml:space="preserve">231 </w:t>
            </w:r>
          </w:p>
        </w:tc>
        <w:tc>
          <w:tcPr>
            <w:tcW w:w="810" w:type="dxa"/>
            <w:vAlign w:val="center"/>
          </w:tcPr>
          <w:p w:rsidR="00B0537D" w:rsidRPr="00B0537D" w:rsidRDefault="00B0537D" w:rsidP="008840FB">
            <w:pPr>
              <w:jc w:val="right"/>
              <w:rPr>
                <w:sz w:val="13"/>
                <w:szCs w:val="13"/>
              </w:rPr>
            </w:pPr>
            <w:r w:rsidRPr="00B0537D">
              <w:rPr>
                <w:sz w:val="13"/>
                <w:szCs w:val="13"/>
              </w:rPr>
              <w:t>(154)</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sz w:val="13"/>
                <w:szCs w:val="13"/>
              </w:rPr>
            </w:pPr>
            <w:r>
              <w:rPr>
                <w:sz w:val="13"/>
                <w:szCs w:val="13"/>
              </w:rPr>
              <w:t xml:space="preserve">                 2.1  Business</w:t>
            </w:r>
          </w:p>
        </w:tc>
        <w:tc>
          <w:tcPr>
            <w:tcW w:w="939" w:type="dxa"/>
            <w:gridSpan w:val="2"/>
            <w:vAlign w:val="center"/>
          </w:tcPr>
          <w:p w:rsidR="00B0537D" w:rsidRPr="00B0537D" w:rsidRDefault="00B0537D" w:rsidP="008840FB">
            <w:pPr>
              <w:jc w:val="right"/>
              <w:rPr>
                <w:sz w:val="13"/>
                <w:szCs w:val="13"/>
              </w:rPr>
            </w:pPr>
            <w:r w:rsidRPr="00B0537D">
              <w:rPr>
                <w:sz w:val="13"/>
                <w:szCs w:val="13"/>
              </w:rPr>
              <w:t xml:space="preserve">0 </w:t>
            </w:r>
          </w:p>
        </w:tc>
        <w:tc>
          <w:tcPr>
            <w:tcW w:w="810" w:type="dxa"/>
            <w:gridSpan w:val="2"/>
            <w:vAlign w:val="center"/>
          </w:tcPr>
          <w:p w:rsidR="00B0537D" w:rsidRPr="00B0537D" w:rsidRDefault="00B0537D" w:rsidP="008840FB">
            <w:pPr>
              <w:jc w:val="right"/>
              <w:rPr>
                <w:sz w:val="13"/>
                <w:szCs w:val="13"/>
              </w:rPr>
            </w:pPr>
            <w:r w:rsidRPr="00B0537D">
              <w:rPr>
                <w:sz w:val="13"/>
                <w:szCs w:val="13"/>
              </w:rPr>
              <w:t>(4)</w:t>
            </w:r>
          </w:p>
        </w:tc>
        <w:tc>
          <w:tcPr>
            <w:tcW w:w="990" w:type="dxa"/>
            <w:gridSpan w:val="2"/>
            <w:vAlign w:val="center"/>
          </w:tcPr>
          <w:p w:rsidR="00B0537D" w:rsidRPr="00B0537D" w:rsidRDefault="00B0537D" w:rsidP="008840FB">
            <w:pPr>
              <w:jc w:val="right"/>
              <w:rPr>
                <w:sz w:val="13"/>
                <w:szCs w:val="13"/>
              </w:rPr>
            </w:pPr>
            <w:r w:rsidRPr="00B0537D">
              <w:rPr>
                <w:sz w:val="13"/>
                <w:szCs w:val="13"/>
              </w:rPr>
              <w:t>(6)</w:t>
            </w:r>
          </w:p>
        </w:tc>
        <w:tc>
          <w:tcPr>
            <w:tcW w:w="810" w:type="dxa"/>
            <w:gridSpan w:val="3"/>
            <w:vAlign w:val="center"/>
          </w:tcPr>
          <w:p w:rsidR="00B0537D" w:rsidRDefault="00B0537D" w:rsidP="008840FB">
            <w:pPr>
              <w:jc w:val="right"/>
              <w:rPr>
                <w:sz w:val="13"/>
                <w:szCs w:val="13"/>
              </w:rPr>
            </w:pPr>
            <w:r>
              <w:rPr>
                <w:sz w:val="13"/>
                <w:szCs w:val="13"/>
              </w:rPr>
              <w:t xml:space="preserve">2 </w:t>
            </w:r>
          </w:p>
        </w:tc>
        <w:tc>
          <w:tcPr>
            <w:tcW w:w="810" w:type="dxa"/>
            <w:gridSpan w:val="2"/>
            <w:vAlign w:val="center"/>
          </w:tcPr>
          <w:p w:rsidR="00B0537D" w:rsidRDefault="00B0537D" w:rsidP="008840FB">
            <w:pPr>
              <w:jc w:val="right"/>
              <w:rPr>
                <w:sz w:val="13"/>
                <w:szCs w:val="13"/>
              </w:rPr>
            </w:pPr>
            <w:r>
              <w:rPr>
                <w:sz w:val="13"/>
                <w:szCs w:val="13"/>
              </w:rPr>
              <w:t xml:space="preserve">10 </w:t>
            </w:r>
          </w:p>
        </w:tc>
        <w:tc>
          <w:tcPr>
            <w:tcW w:w="810" w:type="dxa"/>
            <w:vAlign w:val="center"/>
          </w:tcPr>
          <w:p w:rsidR="00B0537D" w:rsidRPr="00B0537D" w:rsidRDefault="00B0537D" w:rsidP="008840FB">
            <w:pPr>
              <w:jc w:val="right"/>
              <w:rPr>
                <w:sz w:val="13"/>
                <w:szCs w:val="13"/>
              </w:rPr>
            </w:pPr>
            <w:r w:rsidRPr="00B0537D">
              <w:rPr>
                <w:sz w:val="13"/>
                <w:szCs w:val="13"/>
              </w:rPr>
              <w:t>(8)</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sz w:val="13"/>
                <w:szCs w:val="13"/>
              </w:rPr>
            </w:pPr>
            <w:r>
              <w:rPr>
                <w:sz w:val="13"/>
                <w:szCs w:val="13"/>
              </w:rPr>
              <w:t xml:space="preserve">                 2.2   Personal</w:t>
            </w:r>
          </w:p>
        </w:tc>
        <w:tc>
          <w:tcPr>
            <w:tcW w:w="939" w:type="dxa"/>
            <w:gridSpan w:val="2"/>
            <w:vAlign w:val="center"/>
          </w:tcPr>
          <w:p w:rsidR="00B0537D" w:rsidRPr="00B0537D" w:rsidRDefault="00B0537D" w:rsidP="008840FB">
            <w:pPr>
              <w:jc w:val="right"/>
              <w:rPr>
                <w:sz w:val="13"/>
                <w:szCs w:val="13"/>
              </w:rPr>
            </w:pPr>
            <w:r w:rsidRPr="00B0537D">
              <w:rPr>
                <w:sz w:val="13"/>
                <w:szCs w:val="13"/>
              </w:rPr>
              <w:t>(68)</w:t>
            </w:r>
          </w:p>
        </w:tc>
        <w:tc>
          <w:tcPr>
            <w:tcW w:w="810" w:type="dxa"/>
            <w:gridSpan w:val="2"/>
            <w:vAlign w:val="center"/>
          </w:tcPr>
          <w:p w:rsidR="00B0537D" w:rsidRPr="00B0537D" w:rsidRDefault="00B0537D" w:rsidP="008840FB">
            <w:pPr>
              <w:jc w:val="right"/>
              <w:rPr>
                <w:sz w:val="13"/>
                <w:szCs w:val="13"/>
              </w:rPr>
            </w:pPr>
            <w:r w:rsidRPr="00B0537D">
              <w:rPr>
                <w:sz w:val="13"/>
                <w:szCs w:val="13"/>
              </w:rPr>
              <w:t>(76)</w:t>
            </w:r>
          </w:p>
        </w:tc>
        <w:tc>
          <w:tcPr>
            <w:tcW w:w="990" w:type="dxa"/>
            <w:gridSpan w:val="2"/>
            <w:vAlign w:val="center"/>
          </w:tcPr>
          <w:p w:rsidR="00B0537D" w:rsidRPr="00B0537D" w:rsidRDefault="00B0537D" w:rsidP="008840FB">
            <w:pPr>
              <w:jc w:val="right"/>
              <w:rPr>
                <w:sz w:val="13"/>
                <w:szCs w:val="13"/>
              </w:rPr>
            </w:pPr>
            <w:r w:rsidRPr="00B0537D">
              <w:rPr>
                <w:sz w:val="13"/>
                <w:szCs w:val="13"/>
              </w:rPr>
              <w:t>(209)</w:t>
            </w:r>
          </w:p>
        </w:tc>
        <w:tc>
          <w:tcPr>
            <w:tcW w:w="810" w:type="dxa"/>
            <w:gridSpan w:val="3"/>
            <w:vAlign w:val="center"/>
          </w:tcPr>
          <w:p w:rsidR="00B0537D" w:rsidRDefault="00B0537D" w:rsidP="008840FB">
            <w:pPr>
              <w:jc w:val="right"/>
              <w:rPr>
                <w:sz w:val="13"/>
                <w:szCs w:val="13"/>
              </w:rPr>
            </w:pPr>
            <w:r>
              <w:rPr>
                <w:sz w:val="13"/>
                <w:szCs w:val="13"/>
              </w:rPr>
              <w:t xml:space="preserve">75 </w:t>
            </w:r>
          </w:p>
        </w:tc>
        <w:tc>
          <w:tcPr>
            <w:tcW w:w="810" w:type="dxa"/>
            <w:gridSpan w:val="2"/>
            <w:vAlign w:val="center"/>
          </w:tcPr>
          <w:p w:rsidR="00B0537D" w:rsidRDefault="00B0537D" w:rsidP="008840FB">
            <w:pPr>
              <w:jc w:val="right"/>
              <w:rPr>
                <w:sz w:val="13"/>
                <w:szCs w:val="13"/>
              </w:rPr>
            </w:pPr>
            <w:r>
              <w:rPr>
                <w:sz w:val="13"/>
                <w:szCs w:val="13"/>
              </w:rPr>
              <w:t xml:space="preserve">221 </w:t>
            </w:r>
          </w:p>
        </w:tc>
        <w:tc>
          <w:tcPr>
            <w:tcW w:w="810" w:type="dxa"/>
            <w:vAlign w:val="center"/>
          </w:tcPr>
          <w:p w:rsidR="00B0537D" w:rsidRPr="00B0537D" w:rsidRDefault="00B0537D" w:rsidP="008840FB">
            <w:pPr>
              <w:jc w:val="right"/>
              <w:rPr>
                <w:sz w:val="13"/>
                <w:szCs w:val="13"/>
              </w:rPr>
            </w:pPr>
            <w:r w:rsidRPr="00B0537D">
              <w:rPr>
                <w:sz w:val="13"/>
                <w:szCs w:val="13"/>
              </w:rPr>
              <w:t>(146)</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b/>
                <w:bCs/>
                <w:sz w:val="13"/>
                <w:szCs w:val="13"/>
              </w:rPr>
            </w:pPr>
            <w:r>
              <w:rPr>
                <w:b/>
                <w:bCs/>
                <w:sz w:val="13"/>
                <w:szCs w:val="13"/>
              </w:rPr>
              <w:t xml:space="preserve">             </w:t>
            </w:r>
            <w:r>
              <w:rPr>
                <w:sz w:val="13"/>
                <w:szCs w:val="13"/>
              </w:rPr>
              <w:t>3.  Communications services</w:t>
            </w:r>
          </w:p>
        </w:tc>
        <w:tc>
          <w:tcPr>
            <w:tcW w:w="939" w:type="dxa"/>
            <w:gridSpan w:val="2"/>
            <w:vAlign w:val="center"/>
          </w:tcPr>
          <w:p w:rsidR="00B0537D" w:rsidRPr="00B0537D" w:rsidRDefault="00B0537D" w:rsidP="008840FB">
            <w:pPr>
              <w:jc w:val="right"/>
              <w:rPr>
                <w:sz w:val="13"/>
                <w:szCs w:val="13"/>
              </w:rPr>
            </w:pPr>
            <w:r w:rsidRPr="00B0537D">
              <w:rPr>
                <w:sz w:val="13"/>
                <w:szCs w:val="13"/>
              </w:rPr>
              <w:t xml:space="preserve">80 </w:t>
            </w:r>
          </w:p>
        </w:tc>
        <w:tc>
          <w:tcPr>
            <w:tcW w:w="810" w:type="dxa"/>
            <w:gridSpan w:val="2"/>
            <w:vAlign w:val="center"/>
          </w:tcPr>
          <w:p w:rsidR="00B0537D" w:rsidRPr="00B0537D" w:rsidRDefault="00B0537D" w:rsidP="008840FB">
            <w:pPr>
              <w:jc w:val="right"/>
              <w:rPr>
                <w:sz w:val="13"/>
                <w:szCs w:val="13"/>
              </w:rPr>
            </w:pPr>
            <w:r w:rsidRPr="00B0537D">
              <w:rPr>
                <w:sz w:val="13"/>
                <w:szCs w:val="13"/>
              </w:rPr>
              <w:t xml:space="preserve">37 </w:t>
            </w:r>
          </w:p>
        </w:tc>
        <w:tc>
          <w:tcPr>
            <w:tcW w:w="990" w:type="dxa"/>
            <w:gridSpan w:val="2"/>
            <w:vAlign w:val="center"/>
          </w:tcPr>
          <w:p w:rsidR="00B0537D" w:rsidRPr="00B0537D" w:rsidRDefault="00B0537D" w:rsidP="008840FB">
            <w:pPr>
              <w:jc w:val="right"/>
              <w:rPr>
                <w:sz w:val="13"/>
                <w:szCs w:val="13"/>
              </w:rPr>
            </w:pPr>
            <w:r w:rsidRPr="00B0537D">
              <w:rPr>
                <w:sz w:val="13"/>
                <w:szCs w:val="13"/>
              </w:rPr>
              <w:t xml:space="preserve">4 </w:t>
            </w:r>
          </w:p>
        </w:tc>
        <w:tc>
          <w:tcPr>
            <w:tcW w:w="810" w:type="dxa"/>
            <w:gridSpan w:val="3"/>
            <w:vAlign w:val="center"/>
          </w:tcPr>
          <w:p w:rsidR="00B0537D" w:rsidRDefault="00B0537D" w:rsidP="008840FB">
            <w:pPr>
              <w:jc w:val="right"/>
              <w:rPr>
                <w:sz w:val="13"/>
                <w:szCs w:val="13"/>
              </w:rPr>
            </w:pPr>
            <w:r>
              <w:rPr>
                <w:sz w:val="13"/>
                <w:szCs w:val="13"/>
              </w:rPr>
              <w:t xml:space="preserve">52 </w:t>
            </w:r>
          </w:p>
        </w:tc>
        <w:tc>
          <w:tcPr>
            <w:tcW w:w="810" w:type="dxa"/>
            <w:gridSpan w:val="2"/>
            <w:vAlign w:val="center"/>
          </w:tcPr>
          <w:p w:rsidR="00B0537D" w:rsidRDefault="00B0537D" w:rsidP="008840FB">
            <w:pPr>
              <w:jc w:val="right"/>
              <w:rPr>
                <w:sz w:val="13"/>
                <w:szCs w:val="13"/>
              </w:rPr>
            </w:pPr>
            <w:r>
              <w:rPr>
                <w:sz w:val="13"/>
                <w:szCs w:val="13"/>
              </w:rPr>
              <w:t xml:space="preserve">27 </w:t>
            </w:r>
          </w:p>
        </w:tc>
        <w:tc>
          <w:tcPr>
            <w:tcW w:w="810" w:type="dxa"/>
            <w:vAlign w:val="center"/>
          </w:tcPr>
          <w:p w:rsidR="00B0537D" w:rsidRPr="00B0537D" w:rsidRDefault="00B0537D" w:rsidP="008840FB">
            <w:pPr>
              <w:jc w:val="right"/>
              <w:rPr>
                <w:sz w:val="13"/>
                <w:szCs w:val="13"/>
              </w:rPr>
            </w:pPr>
            <w:r w:rsidRPr="00B0537D">
              <w:rPr>
                <w:sz w:val="13"/>
                <w:szCs w:val="13"/>
              </w:rPr>
              <w:t xml:space="preserve">25 </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b/>
                <w:bCs/>
                <w:sz w:val="13"/>
                <w:szCs w:val="13"/>
              </w:rPr>
            </w:pPr>
            <w:r>
              <w:rPr>
                <w:b/>
                <w:bCs/>
                <w:sz w:val="13"/>
                <w:szCs w:val="13"/>
              </w:rPr>
              <w:t xml:space="preserve">             </w:t>
            </w:r>
            <w:r>
              <w:rPr>
                <w:sz w:val="13"/>
                <w:szCs w:val="13"/>
              </w:rPr>
              <w:t>4.  Construction services</w:t>
            </w:r>
          </w:p>
        </w:tc>
        <w:tc>
          <w:tcPr>
            <w:tcW w:w="939" w:type="dxa"/>
            <w:gridSpan w:val="2"/>
            <w:vAlign w:val="center"/>
          </w:tcPr>
          <w:p w:rsidR="00B0537D" w:rsidRPr="00B0537D" w:rsidRDefault="00B0537D" w:rsidP="008840FB">
            <w:pPr>
              <w:jc w:val="right"/>
              <w:rPr>
                <w:sz w:val="13"/>
                <w:szCs w:val="13"/>
              </w:rPr>
            </w:pPr>
            <w:r w:rsidRPr="00B0537D">
              <w:rPr>
                <w:sz w:val="13"/>
                <w:szCs w:val="13"/>
              </w:rPr>
              <w:t>(21)</w:t>
            </w:r>
          </w:p>
        </w:tc>
        <w:tc>
          <w:tcPr>
            <w:tcW w:w="810" w:type="dxa"/>
            <w:gridSpan w:val="2"/>
            <w:vAlign w:val="center"/>
          </w:tcPr>
          <w:p w:rsidR="00B0537D" w:rsidRPr="00B0537D" w:rsidRDefault="00B0537D" w:rsidP="008840FB">
            <w:pPr>
              <w:jc w:val="right"/>
              <w:rPr>
                <w:sz w:val="13"/>
                <w:szCs w:val="13"/>
              </w:rPr>
            </w:pPr>
            <w:r w:rsidRPr="00B0537D">
              <w:rPr>
                <w:sz w:val="13"/>
                <w:szCs w:val="13"/>
              </w:rPr>
              <w:t>(6)</w:t>
            </w:r>
          </w:p>
        </w:tc>
        <w:tc>
          <w:tcPr>
            <w:tcW w:w="990" w:type="dxa"/>
            <w:gridSpan w:val="2"/>
            <w:vAlign w:val="center"/>
          </w:tcPr>
          <w:p w:rsidR="00B0537D" w:rsidRPr="00B0537D" w:rsidRDefault="00B0537D" w:rsidP="008840FB">
            <w:pPr>
              <w:jc w:val="right"/>
              <w:rPr>
                <w:sz w:val="13"/>
                <w:szCs w:val="13"/>
              </w:rPr>
            </w:pPr>
            <w:r w:rsidRPr="00B0537D">
              <w:rPr>
                <w:sz w:val="13"/>
                <w:szCs w:val="13"/>
              </w:rPr>
              <w:t>(1)</w:t>
            </w:r>
          </w:p>
        </w:tc>
        <w:tc>
          <w:tcPr>
            <w:tcW w:w="810" w:type="dxa"/>
            <w:gridSpan w:val="3"/>
            <w:vAlign w:val="center"/>
          </w:tcPr>
          <w:p w:rsidR="00B0537D" w:rsidRDefault="00B0537D" w:rsidP="008840FB">
            <w:pPr>
              <w:jc w:val="right"/>
              <w:rPr>
                <w:sz w:val="13"/>
                <w:szCs w:val="13"/>
              </w:rPr>
            </w:pPr>
            <w:r>
              <w:rPr>
                <w:sz w:val="13"/>
                <w:szCs w:val="13"/>
              </w:rPr>
              <w:t xml:space="preserve">4 </w:t>
            </w:r>
          </w:p>
        </w:tc>
        <w:tc>
          <w:tcPr>
            <w:tcW w:w="810" w:type="dxa"/>
            <w:gridSpan w:val="2"/>
            <w:vAlign w:val="center"/>
          </w:tcPr>
          <w:p w:rsidR="00B0537D" w:rsidRDefault="00B0537D" w:rsidP="008840FB">
            <w:pPr>
              <w:jc w:val="right"/>
              <w:rPr>
                <w:sz w:val="13"/>
                <w:szCs w:val="13"/>
              </w:rPr>
            </w:pPr>
            <w:r>
              <w:rPr>
                <w:sz w:val="13"/>
                <w:szCs w:val="13"/>
              </w:rPr>
              <w:t xml:space="preserve">10 </w:t>
            </w:r>
          </w:p>
        </w:tc>
        <w:tc>
          <w:tcPr>
            <w:tcW w:w="810" w:type="dxa"/>
            <w:vAlign w:val="center"/>
          </w:tcPr>
          <w:p w:rsidR="00B0537D" w:rsidRPr="00B0537D" w:rsidRDefault="00B0537D" w:rsidP="008840FB">
            <w:pPr>
              <w:jc w:val="right"/>
              <w:rPr>
                <w:sz w:val="13"/>
                <w:szCs w:val="13"/>
              </w:rPr>
            </w:pPr>
            <w:r w:rsidRPr="00B0537D">
              <w:rPr>
                <w:sz w:val="13"/>
                <w:szCs w:val="13"/>
              </w:rPr>
              <w:t>(6)</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b/>
                <w:bCs/>
                <w:sz w:val="13"/>
                <w:szCs w:val="13"/>
              </w:rPr>
            </w:pPr>
            <w:r>
              <w:rPr>
                <w:b/>
                <w:bCs/>
                <w:sz w:val="13"/>
                <w:szCs w:val="13"/>
              </w:rPr>
              <w:t xml:space="preserve">             </w:t>
            </w:r>
            <w:r>
              <w:rPr>
                <w:sz w:val="13"/>
                <w:szCs w:val="13"/>
              </w:rPr>
              <w:t>5.   Insurance services</w:t>
            </w:r>
          </w:p>
        </w:tc>
        <w:tc>
          <w:tcPr>
            <w:tcW w:w="939" w:type="dxa"/>
            <w:gridSpan w:val="2"/>
            <w:vAlign w:val="center"/>
          </w:tcPr>
          <w:p w:rsidR="00B0537D" w:rsidRPr="00B0537D" w:rsidRDefault="00B0537D" w:rsidP="008840FB">
            <w:pPr>
              <w:jc w:val="right"/>
              <w:rPr>
                <w:sz w:val="13"/>
                <w:szCs w:val="13"/>
              </w:rPr>
            </w:pPr>
            <w:r w:rsidRPr="00B0537D">
              <w:rPr>
                <w:sz w:val="13"/>
                <w:szCs w:val="13"/>
              </w:rPr>
              <w:t>(13)</w:t>
            </w:r>
          </w:p>
        </w:tc>
        <w:tc>
          <w:tcPr>
            <w:tcW w:w="810" w:type="dxa"/>
            <w:gridSpan w:val="2"/>
            <w:vAlign w:val="center"/>
          </w:tcPr>
          <w:p w:rsidR="00B0537D" w:rsidRPr="00B0537D" w:rsidRDefault="00B0537D" w:rsidP="008840FB">
            <w:pPr>
              <w:jc w:val="right"/>
              <w:rPr>
                <w:sz w:val="13"/>
                <w:szCs w:val="13"/>
              </w:rPr>
            </w:pPr>
            <w:r w:rsidRPr="00B0537D">
              <w:rPr>
                <w:sz w:val="13"/>
                <w:szCs w:val="13"/>
              </w:rPr>
              <w:t>(39)</w:t>
            </w:r>
          </w:p>
        </w:tc>
        <w:tc>
          <w:tcPr>
            <w:tcW w:w="990" w:type="dxa"/>
            <w:gridSpan w:val="2"/>
            <w:vAlign w:val="center"/>
          </w:tcPr>
          <w:p w:rsidR="00B0537D" w:rsidRPr="00B0537D" w:rsidRDefault="00B0537D" w:rsidP="008840FB">
            <w:pPr>
              <w:jc w:val="right"/>
              <w:rPr>
                <w:sz w:val="13"/>
                <w:szCs w:val="13"/>
              </w:rPr>
            </w:pPr>
            <w:r w:rsidRPr="00B0537D">
              <w:rPr>
                <w:sz w:val="13"/>
                <w:szCs w:val="13"/>
              </w:rPr>
              <w:t>(23)</w:t>
            </w:r>
          </w:p>
        </w:tc>
        <w:tc>
          <w:tcPr>
            <w:tcW w:w="810" w:type="dxa"/>
            <w:gridSpan w:val="3"/>
            <w:vAlign w:val="center"/>
          </w:tcPr>
          <w:p w:rsidR="00B0537D" w:rsidRDefault="00B0537D" w:rsidP="008840FB">
            <w:pPr>
              <w:jc w:val="right"/>
              <w:rPr>
                <w:sz w:val="13"/>
                <w:szCs w:val="13"/>
              </w:rPr>
            </w:pPr>
            <w:r>
              <w:rPr>
                <w:sz w:val="13"/>
                <w:szCs w:val="13"/>
              </w:rPr>
              <w:t xml:space="preserve">13 </w:t>
            </w:r>
          </w:p>
        </w:tc>
        <w:tc>
          <w:tcPr>
            <w:tcW w:w="810" w:type="dxa"/>
            <w:gridSpan w:val="2"/>
            <w:vAlign w:val="center"/>
          </w:tcPr>
          <w:p w:rsidR="00B0537D" w:rsidRDefault="00B0537D" w:rsidP="008840FB">
            <w:pPr>
              <w:jc w:val="right"/>
              <w:rPr>
                <w:sz w:val="13"/>
                <w:szCs w:val="13"/>
              </w:rPr>
            </w:pPr>
            <w:r>
              <w:rPr>
                <w:sz w:val="13"/>
                <w:szCs w:val="13"/>
              </w:rPr>
              <w:t xml:space="preserve">34 </w:t>
            </w:r>
          </w:p>
        </w:tc>
        <w:tc>
          <w:tcPr>
            <w:tcW w:w="810" w:type="dxa"/>
            <w:vAlign w:val="center"/>
          </w:tcPr>
          <w:p w:rsidR="00B0537D" w:rsidRPr="00B0537D" w:rsidRDefault="00B0537D" w:rsidP="008840FB">
            <w:pPr>
              <w:jc w:val="right"/>
              <w:rPr>
                <w:sz w:val="13"/>
                <w:szCs w:val="13"/>
              </w:rPr>
            </w:pPr>
            <w:r w:rsidRPr="00B0537D">
              <w:rPr>
                <w:sz w:val="13"/>
                <w:szCs w:val="13"/>
              </w:rPr>
              <w:t>(21)</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b/>
                <w:bCs/>
                <w:sz w:val="13"/>
                <w:szCs w:val="13"/>
              </w:rPr>
            </w:pPr>
            <w:r>
              <w:rPr>
                <w:b/>
                <w:bCs/>
                <w:sz w:val="13"/>
                <w:szCs w:val="13"/>
              </w:rPr>
              <w:t xml:space="preserve">             </w:t>
            </w:r>
            <w:r>
              <w:rPr>
                <w:sz w:val="13"/>
                <w:szCs w:val="13"/>
              </w:rPr>
              <w:t>6.   Financial services</w:t>
            </w:r>
          </w:p>
        </w:tc>
        <w:tc>
          <w:tcPr>
            <w:tcW w:w="939" w:type="dxa"/>
            <w:gridSpan w:val="2"/>
            <w:vAlign w:val="center"/>
          </w:tcPr>
          <w:p w:rsidR="00B0537D" w:rsidRPr="00B0537D" w:rsidRDefault="00B0537D" w:rsidP="008840FB">
            <w:pPr>
              <w:jc w:val="right"/>
              <w:rPr>
                <w:sz w:val="13"/>
                <w:szCs w:val="13"/>
              </w:rPr>
            </w:pPr>
            <w:r w:rsidRPr="00B0537D">
              <w:rPr>
                <w:sz w:val="13"/>
                <w:szCs w:val="13"/>
              </w:rPr>
              <w:t>(20)</w:t>
            </w:r>
          </w:p>
        </w:tc>
        <w:tc>
          <w:tcPr>
            <w:tcW w:w="810" w:type="dxa"/>
            <w:gridSpan w:val="2"/>
            <w:vAlign w:val="center"/>
          </w:tcPr>
          <w:p w:rsidR="00B0537D" w:rsidRPr="00B0537D" w:rsidRDefault="00B0537D" w:rsidP="008840FB">
            <w:pPr>
              <w:jc w:val="right"/>
              <w:rPr>
                <w:sz w:val="13"/>
                <w:szCs w:val="13"/>
              </w:rPr>
            </w:pPr>
            <w:r w:rsidRPr="00B0537D">
              <w:rPr>
                <w:sz w:val="13"/>
                <w:szCs w:val="13"/>
              </w:rPr>
              <w:t xml:space="preserve">37 </w:t>
            </w:r>
          </w:p>
        </w:tc>
        <w:tc>
          <w:tcPr>
            <w:tcW w:w="990" w:type="dxa"/>
            <w:gridSpan w:val="2"/>
            <w:vAlign w:val="center"/>
          </w:tcPr>
          <w:p w:rsidR="00B0537D" w:rsidRPr="00B0537D" w:rsidRDefault="00B0537D" w:rsidP="008840FB">
            <w:pPr>
              <w:jc w:val="right"/>
              <w:rPr>
                <w:sz w:val="13"/>
                <w:szCs w:val="13"/>
              </w:rPr>
            </w:pPr>
            <w:r w:rsidRPr="00B0537D">
              <w:rPr>
                <w:sz w:val="13"/>
                <w:szCs w:val="13"/>
              </w:rPr>
              <w:t>(14)</w:t>
            </w:r>
          </w:p>
        </w:tc>
        <w:tc>
          <w:tcPr>
            <w:tcW w:w="810" w:type="dxa"/>
            <w:gridSpan w:val="3"/>
            <w:vAlign w:val="center"/>
          </w:tcPr>
          <w:p w:rsidR="00B0537D" w:rsidRDefault="00B0537D" w:rsidP="008840FB">
            <w:pPr>
              <w:jc w:val="right"/>
              <w:rPr>
                <w:sz w:val="13"/>
                <w:szCs w:val="13"/>
              </w:rPr>
            </w:pPr>
            <w:r>
              <w:rPr>
                <w:sz w:val="13"/>
                <w:szCs w:val="13"/>
              </w:rPr>
              <w:t xml:space="preserve">8 </w:t>
            </w:r>
          </w:p>
        </w:tc>
        <w:tc>
          <w:tcPr>
            <w:tcW w:w="810" w:type="dxa"/>
            <w:gridSpan w:val="2"/>
            <w:vAlign w:val="center"/>
          </w:tcPr>
          <w:p w:rsidR="00B0537D" w:rsidRDefault="00B0537D" w:rsidP="008840FB">
            <w:pPr>
              <w:jc w:val="right"/>
              <w:rPr>
                <w:sz w:val="13"/>
                <w:szCs w:val="13"/>
              </w:rPr>
            </w:pPr>
            <w:r>
              <w:rPr>
                <w:sz w:val="13"/>
                <w:szCs w:val="13"/>
              </w:rPr>
              <w:t xml:space="preserve">18 </w:t>
            </w:r>
          </w:p>
        </w:tc>
        <w:tc>
          <w:tcPr>
            <w:tcW w:w="810" w:type="dxa"/>
            <w:vAlign w:val="center"/>
          </w:tcPr>
          <w:p w:rsidR="00B0537D" w:rsidRPr="00B0537D" w:rsidRDefault="00B0537D" w:rsidP="008840FB">
            <w:pPr>
              <w:jc w:val="right"/>
              <w:rPr>
                <w:sz w:val="13"/>
                <w:szCs w:val="13"/>
              </w:rPr>
            </w:pPr>
            <w:r w:rsidRPr="00B0537D">
              <w:rPr>
                <w:sz w:val="13"/>
                <w:szCs w:val="13"/>
              </w:rPr>
              <w:t>(10)</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b/>
                <w:bCs/>
                <w:sz w:val="13"/>
                <w:szCs w:val="13"/>
              </w:rPr>
            </w:pPr>
            <w:r>
              <w:rPr>
                <w:b/>
                <w:bCs/>
                <w:sz w:val="13"/>
                <w:szCs w:val="13"/>
              </w:rPr>
              <w:t xml:space="preserve">             </w:t>
            </w:r>
            <w:r>
              <w:rPr>
                <w:sz w:val="13"/>
                <w:szCs w:val="13"/>
              </w:rPr>
              <w:t>7.   Computer and information services</w:t>
            </w:r>
          </w:p>
        </w:tc>
        <w:tc>
          <w:tcPr>
            <w:tcW w:w="939" w:type="dxa"/>
            <w:gridSpan w:val="2"/>
            <w:vAlign w:val="center"/>
          </w:tcPr>
          <w:p w:rsidR="00B0537D" w:rsidRPr="00B0537D" w:rsidRDefault="00B0537D" w:rsidP="008840FB">
            <w:pPr>
              <w:jc w:val="right"/>
              <w:rPr>
                <w:sz w:val="13"/>
                <w:szCs w:val="13"/>
              </w:rPr>
            </w:pPr>
            <w:r w:rsidRPr="00B0537D">
              <w:rPr>
                <w:sz w:val="13"/>
                <w:szCs w:val="13"/>
              </w:rPr>
              <w:t xml:space="preserve">3 </w:t>
            </w:r>
          </w:p>
        </w:tc>
        <w:tc>
          <w:tcPr>
            <w:tcW w:w="810" w:type="dxa"/>
            <w:gridSpan w:val="2"/>
            <w:vAlign w:val="center"/>
          </w:tcPr>
          <w:p w:rsidR="00B0537D" w:rsidRPr="00B0537D" w:rsidRDefault="00B0537D" w:rsidP="008840FB">
            <w:pPr>
              <w:jc w:val="right"/>
              <w:rPr>
                <w:sz w:val="13"/>
                <w:szCs w:val="13"/>
              </w:rPr>
            </w:pPr>
            <w:r w:rsidRPr="00B0537D">
              <w:rPr>
                <w:sz w:val="13"/>
                <w:szCs w:val="13"/>
              </w:rPr>
              <w:t xml:space="preserve">22 </w:t>
            </w:r>
          </w:p>
        </w:tc>
        <w:tc>
          <w:tcPr>
            <w:tcW w:w="990" w:type="dxa"/>
            <w:gridSpan w:val="2"/>
            <w:vAlign w:val="center"/>
          </w:tcPr>
          <w:p w:rsidR="00B0537D" w:rsidRPr="00B0537D" w:rsidRDefault="00B0537D" w:rsidP="008840FB">
            <w:pPr>
              <w:jc w:val="right"/>
              <w:rPr>
                <w:sz w:val="13"/>
                <w:szCs w:val="13"/>
              </w:rPr>
            </w:pPr>
            <w:r w:rsidRPr="00B0537D">
              <w:rPr>
                <w:sz w:val="13"/>
                <w:szCs w:val="13"/>
              </w:rPr>
              <w:t xml:space="preserve">8 </w:t>
            </w:r>
          </w:p>
        </w:tc>
        <w:tc>
          <w:tcPr>
            <w:tcW w:w="810" w:type="dxa"/>
            <w:gridSpan w:val="3"/>
            <w:vAlign w:val="center"/>
          </w:tcPr>
          <w:p w:rsidR="00B0537D" w:rsidRDefault="00B0537D" w:rsidP="008840FB">
            <w:pPr>
              <w:jc w:val="right"/>
              <w:rPr>
                <w:sz w:val="13"/>
                <w:szCs w:val="13"/>
              </w:rPr>
            </w:pPr>
            <w:r>
              <w:rPr>
                <w:sz w:val="13"/>
                <w:szCs w:val="13"/>
              </w:rPr>
              <w:t xml:space="preserve">42 </w:t>
            </w:r>
          </w:p>
        </w:tc>
        <w:tc>
          <w:tcPr>
            <w:tcW w:w="810" w:type="dxa"/>
            <w:gridSpan w:val="2"/>
            <w:vAlign w:val="center"/>
          </w:tcPr>
          <w:p w:rsidR="00B0537D" w:rsidRDefault="00B0537D" w:rsidP="008840FB">
            <w:pPr>
              <w:jc w:val="right"/>
              <w:rPr>
                <w:sz w:val="13"/>
                <w:szCs w:val="13"/>
              </w:rPr>
            </w:pPr>
            <w:r>
              <w:rPr>
                <w:sz w:val="13"/>
                <w:szCs w:val="13"/>
              </w:rPr>
              <w:t xml:space="preserve">53 </w:t>
            </w:r>
          </w:p>
        </w:tc>
        <w:tc>
          <w:tcPr>
            <w:tcW w:w="810" w:type="dxa"/>
            <w:vAlign w:val="center"/>
          </w:tcPr>
          <w:p w:rsidR="00B0537D" w:rsidRPr="00B0537D" w:rsidRDefault="00B0537D" w:rsidP="008840FB">
            <w:pPr>
              <w:jc w:val="right"/>
              <w:rPr>
                <w:sz w:val="13"/>
                <w:szCs w:val="13"/>
              </w:rPr>
            </w:pPr>
            <w:r w:rsidRPr="00B0537D">
              <w:rPr>
                <w:sz w:val="13"/>
                <w:szCs w:val="13"/>
              </w:rPr>
              <w:t>(11)</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b/>
                <w:bCs/>
                <w:sz w:val="13"/>
                <w:szCs w:val="13"/>
              </w:rPr>
            </w:pPr>
            <w:r>
              <w:rPr>
                <w:b/>
                <w:bCs/>
                <w:sz w:val="13"/>
                <w:szCs w:val="13"/>
              </w:rPr>
              <w:t xml:space="preserve">             </w:t>
            </w:r>
            <w:r>
              <w:rPr>
                <w:sz w:val="13"/>
                <w:szCs w:val="13"/>
              </w:rPr>
              <w:t>8.   Royalties and license fees</w:t>
            </w:r>
          </w:p>
        </w:tc>
        <w:tc>
          <w:tcPr>
            <w:tcW w:w="939" w:type="dxa"/>
            <w:gridSpan w:val="2"/>
            <w:vAlign w:val="center"/>
          </w:tcPr>
          <w:p w:rsidR="00B0537D" w:rsidRPr="00B0537D" w:rsidRDefault="00B0537D" w:rsidP="008840FB">
            <w:pPr>
              <w:jc w:val="right"/>
              <w:rPr>
                <w:sz w:val="13"/>
                <w:szCs w:val="13"/>
              </w:rPr>
            </w:pPr>
            <w:r w:rsidRPr="00B0537D">
              <w:rPr>
                <w:sz w:val="13"/>
                <w:szCs w:val="13"/>
              </w:rPr>
              <w:t>(20)</w:t>
            </w:r>
          </w:p>
        </w:tc>
        <w:tc>
          <w:tcPr>
            <w:tcW w:w="810" w:type="dxa"/>
            <w:gridSpan w:val="2"/>
            <w:vAlign w:val="center"/>
          </w:tcPr>
          <w:p w:rsidR="00B0537D" w:rsidRPr="00B0537D" w:rsidRDefault="00B0537D" w:rsidP="008840FB">
            <w:pPr>
              <w:jc w:val="right"/>
              <w:rPr>
                <w:sz w:val="13"/>
                <w:szCs w:val="13"/>
              </w:rPr>
            </w:pPr>
            <w:r w:rsidRPr="00B0537D">
              <w:rPr>
                <w:sz w:val="13"/>
                <w:szCs w:val="13"/>
              </w:rPr>
              <w:t>(15)</w:t>
            </w:r>
          </w:p>
        </w:tc>
        <w:tc>
          <w:tcPr>
            <w:tcW w:w="990" w:type="dxa"/>
            <w:gridSpan w:val="2"/>
            <w:vAlign w:val="center"/>
          </w:tcPr>
          <w:p w:rsidR="00B0537D" w:rsidRPr="00B0537D" w:rsidRDefault="00B0537D" w:rsidP="008840FB">
            <w:pPr>
              <w:jc w:val="right"/>
              <w:rPr>
                <w:sz w:val="13"/>
                <w:szCs w:val="13"/>
              </w:rPr>
            </w:pPr>
            <w:r w:rsidRPr="00B0537D">
              <w:rPr>
                <w:sz w:val="13"/>
                <w:szCs w:val="13"/>
              </w:rPr>
              <w:t>(27)</w:t>
            </w:r>
          </w:p>
        </w:tc>
        <w:tc>
          <w:tcPr>
            <w:tcW w:w="810" w:type="dxa"/>
            <w:gridSpan w:val="3"/>
            <w:vAlign w:val="center"/>
          </w:tcPr>
          <w:p w:rsidR="00B0537D" w:rsidRDefault="00B0537D" w:rsidP="008840FB">
            <w:pPr>
              <w:jc w:val="right"/>
              <w:rPr>
                <w:sz w:val="13"/>
                <w:szCs w:val="13"/>
              </w:rPr>
            </w:pPr>
            <w:r>
              <w:rPr>
                <w:sz w:val="13"/>
                <w:szCs w:val="13"/>
              </w:rPr>
              <w:t xml:space="preserve">2 </w:t>
            </w:r>
          </w:p>
        </w:tc>
        <w:tc>
          <w:tcPr>
            <w:tcW w:w="810" w:type="dxa"/>
            <w:gridSpan w:val="2"/>
            <w:vAlign w:val="center"/>
          </w:tcPr>
          <w:p w:rsidR="00B0537D" w:rsidRDefault="00B0537D" w:rsidP="008840FB">
            <w:pPr>
              <w:jc w:val="right"/>
              <w:rPr>
                <w:sz w:val="13"/>
                <w:szCs w:val="13"/>
              </w:rPr>
            </w:pPr>
            <w:r>
              <w:rPr>
                <w:sz w:val="13"/>
                <w:szCs w:val="13"/>
              </w:rPr>
              <w:t xml:space="preserve">32 </w:t>
            </w:r>
          </w:p>
        </w:tc>
        <w:tc>
          <w:tcPr>
            <w:tcW w:w="810" w:type="dxa"/>
            <w:vAlign w:val="center"/>
          </w:tcPr>
          <w:p w:rsidR="00B0537D" w:rsidRPr="00B0537D" w:rsidRDefault="00B0537D" w:rsidP="008840FB">
            <w:pPr>
              <w:jc w:val="right"/>
              <w:rPr>
                <w:sz w:val="13"/>
                <w:szCs w:val="13"/>
              </w:rPr>
            </w:pPr>
            <w:r w:rsidRPr="00B0537D">
              <w:rPr>
                <w:sz w:val="13"/>
                <w:szCs w:val="13"/>
              </w:rPr>
              <w:t>(30)</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b/>
                <w:bCs/>
                <w:sz w:val="13"/>
                <w:szCs w:val="13"/>
              </w:rPr>
            </w:pPr>
            <w:r>
              <w:rPr>
                <w:b/>
                <w:bCs/>
                <w:sz w:val="13"/>
                <w:szCs w:val="13"/>
              </w:rPr>
              <w:t xml:space="preserve">             </w:t>
            </w:r>
            <w:r>
              <w:rPr>
                <w:sz w:val="13"/>
                <w:szCs w:val="13"/>
              </w:rPr>
              <w:t>9.   Other business services</w:t>
            </w:r>
          </w:p>
        </w:tc>
        <w:tc>
          <w:tcPr>
            <w:tcW w:w="939" w:type="dxa"/>
            <w:gridSpan w:val="2"/>
            <w:vAlign w:val="center"/>
          </w:tcPr>
          <w:p w:rsidR="00B0537D" w:rsidRPr="00B0537D" w:rsidRDefault="00B0537D" w:rsidP="008840FB">
            <w:pPr>
              <w:jc w:val="right"/>
              <w:rPr>
                <w:sz w:val="13"/>
                <w:szCs w:val="13"/>
              </w:rPr>
            </w:pPr>
            <w:r w:rsidRPr="00B0537D">
              <w:rPr>
                <w:sz w:val="13"/>
                <w:szCs w:val="13"/>
              </w:rPr>
              <w:t>(273)</w:t>
            </w:r>
          </w:p>
        </w:tc>
        <w:tc>
          <w:tcPr>
            <w:tcW w:w="810" w:type="dxa"/>
            <w:gridSpan w:val="2"/>
            <w:vAlign w:val="center"/>
          </w:tcPr>
          <w:p w:rsidR="00B0537D" w:rsidRPr="00B0537D" w:rsidRDefault="00B0537D" w:rsidP="008840FB">
            <w:pPr>
              <w:jc w:val="right"/>
              <w:rPr>
                <w:sz w:val="13"/>
                <w:szCs w:val="13"/>
              </w:rPr>
            </w:pPr>
            <w:r w:rsidRPr="00B0537D">
              <w:rPr>
                <w:sz w:val="13"/>
                <w:szCs w:val="13"/>
              </w:rPr>
              <w:t>(146)</w:t>
            </w:r>
          </w:p>
        </w:tc>
        <w:tc>
          <w:tcPr>
            <w:tcW w:w="990" w:type="dxa"/>
            <w:gridSpan w:val="2"/>
            <w:vAlign w:val="center"/>
          </w:tcPr>
          <w:p w:rsidR="00B0537D" w:rsidRPr="00B0537D" w:rsidRDefault="00B0537D" w:rsidP="008840FB">
            <w:pPr>
              <w:jc w:val="right"/>
              <w:rPr>
                <w:sz w:val="13"/>
                <w:szCs w:val="13"/>
              </w:rPr>
            </w:pPr>
            <w:r w:rsidRPr="00B0537D">
              <w:rPr>
                <w:sz w:val="13"/>
                <w:szCs w:val="13"/>
              </w:rPr>
              <w:t>(186)</w:t>
            </w:r>
          </w:p>
        </w:tc>
        <w:tc>
          <w:tcPr>
            <w:tcW w:w="810" w:type="dxa"/>
            <w:gridSpan w:val="3"/>
            <w:vAlign w:val="center"/>
          </w:tcPr>
          <w:p w:rsidR="00B0537D" w:rsidRDefault="00B0537D" w:rsidP="008840FB">
            <w:pPr>
              <w:jc w:val="right"/>
              <w:rPr>
                <w:sz w:val="13"/>
                <w:szCs w:val="13"/>
              </w:rPr>
            </w:pPr>
            <w:r>
              <w:rPr>
                <w:sz w:val="13"/>
                <w:szCs w:val="13"/>
              </w:rPr>
              <w:t xml:space="preserve">135 </w:t>
            </w:r>
          </w:p>
        </w:tc>
        <w:tc>
          <w:tcPr>
            <w:tcW w:w="810" w:type="dxa"/>
            <w:gridSpan w:val="2"/>
            <w:vAlign w:val="center"/>
          </w:tcPr>
          <w:p w:rsidR="00B0537D" w:rsidRDefault="00B0537D" w:rsidP="008840FB">
            <w:pPr>
              <w:jc w:val="right"/>
              <w:rPr>
                <w:sz w:val="13"/>
                <w:szCs w:val="13"/>
              </w:rPr>
            </w:pPr>
            <w:r>
              <w:rPr>
                <w:sz w:val="13"/>
                <w:szCs w:val="13"/>
              </w:rPr>
              <w:t xml:space="preserve">226 </w:t>
            </w:r>
          </w:p>
        </w:tc>
        <w:tc>
          <w:tcPr>
            <w:tcW w:w="810" w:type="dxa"/>
            <w:vAlign w:val="center"/>
          </w:tcPr>
          <w:p w:rsidR="00B0537D" w:rsidRPr="00B0537D" w:rsidRDefault="00B0537D" w:rsidP="008840FB">
            <w:pPr>
              <w:jc w:val="right"/>
              <w:rPr>
                <w:sz w:val="13"/>
                <w:szCs w:val="13"/>
              </w:rPr>
            </w:pPr>
            <w:r w:rsidRPr="00B0537D">
              <w:rPr>
                <w:sz w:val="13"/>
                <w:szCs w:val="13"/>
              </w:rPr>
              <w:t>(91)</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b/>
                <w:bCs/>
                <w:sz w:val="13"/>
                <w:szCs w:val="13"/>
              </w:rPr>
            </w:pPr>
            <w:r>
              <w:rPr>
                <w:b/>
                <w:bCs/>
                <w:sz w:val="13"/>
                <w:szCs w:val="13"/>
              </w:rPr>
              <w:t xml:space="preserve">           </w:t>
            </w:r>
            <w:r>
              <w:rPr>
                <w:sz w:val="13"/>
                <w:szCs w:val="13"/>
              </w:rPr>
              <w:t>10.   Personal, cultural, and recreational services</w:t>
            </w:r>
          </w:p>
        </w:tc>
        <w:tc>
          <w:tcPr>
            <w:tcW w:w="939" w:type="dxa"/>
            <w:gridSpan w:val="2"/>
            <w:vAlign w:val="center"/>
          </w:tcPr>
          <w:p w:rsidR="00B0537D" w:rsidRPr="00B0537D" w:rsidRDefault="00B0537D" w:rsidP="008840FB">
            <w:pPr>
              <w:jc w:val="right"/>
              <w:rPr>
                <w:sz w:val="13"/>
                <w:szCs w:val="13"/>
              </w:rPr>
            </w:pPr>
            <w:r w:rsidRPr="00B0537D">
              <w:rPr>
                <w:sz w:val="13"/>
                <w:szCs w:val="13"/>
              </w:rPr>
              <w:t>(2)</w:t>
            </w:r>
          </w:p>
        </w:tc>
        <w:tc>
          <w:tcPr>
            <w:tcW w:w="810" w:type="dxa"/>
            <w:gridSpan w:val="2"/>
            <w:vAlign w:val="center"/>
          </w:tcPr>
          <w:p w:rsidR="00B0537D" w:rsidRPr="00B0537D" w:rsidRDefault="00B0537D" w:rsidP="008840FB">
            <w:pPr>
              <w:jc w:val="right"/>
              <w:rPr>
                <w:sz w:val="13"/>
                <w:szCs w:val="13"/>
              </w:rPr>
            </w:pPr>
            <w:r w:rsidRPr="00B0537D">
              <w:rPr>
                <w:sz w:val="13"/>
                <w:szCs w:val="13"/>
              </w:rPr>
              <w:t>(5)</w:t>
            </w:r>
          </w:p>
        </w:tc>
        <w:tc>
          <w:tcPr>
            <w:tcW w:w="990" w:type="dxa"/>
            <w:gridSpan w:val="2"/>
            <w:vAlign w:val="center"/>
          </w:tcPr>
          <w:p w:rsidR="00B0537D" w:rsidRPr="00B0537D" w:rsidRDefault="00B0537D" w:rsidP="008840FB">
            <w:pPr>
              <w:jc w:val="right"/>
              <w:rPr>
                <w:sz w:val="13"/>
                <w:szCs w:val="13"/>
              </w:rPr>
            </w:pPr>
            <w:r w:rsidRPr="00B0537D">
              <w:rPr>
                <w:sz w:val="13"/>
                <w:szCs w:val="13"/>
              </w:rPr>
              <w:t>(8)</w:t>
            </w:r>
          </w:p>
        </w:tc>
        <w:tc>
          <w:tcPr>
            <w:tcW w:w="810" w:type="dxa"/>
            <w:gridSpan w:val="3"/>
            <w:vAlign w:val="center"/>
          </w:tcPr>
          <w:p w:rsidR="00B0537D" w:rsidRDefault="00B0537D" w:rsidP="008840FB">
            <w:pPr>
              <w:jc w:val="right"/>
              <w:rPr>
                <w:sz w:val="13"/>
                <w:szCs w:val="13"/>
              </w:rPr>
            </w:pPr>
            <w:r>
              <w:rPr>
                <w:sz w:val="13"/>
                <w:szCs w:val="13"/>
              </w:rPr>
              <w:t xml:space="preserve">3 </w:t>
            </w:r>
          </w:p>
        </w:tc>
        <w:tc>
          <w:tcPr>
            <w:tcW w:w="810" w:type="dxa"/>
            <w:gridSpan w:val="2"/>
            <w:vAlign w:val="center"/>
          </w:tcPr>
          <w:p w:rsidR="00B0537D" w:rsidRDefault="00B0537D" w:rsidP="008840FB">
            <w:pPr>
              <w:jc w:val="right"/>
              <w:rPr>
                <w:sz w:val="13"/>
                <w:szCs w:val="13"/>
              </w:rPr>
            </w:pPr>
            <w:r>
              <w:rPr>
                <w:sz w:val="13"/>
                <w:szCs w:val="13"/>
              </w:rPr>
              <w:t xml:space="preserve">5 </w:t>
            </w:r>
          </w:p>
        </w:tc>
        <w:tc>
          <w:tcPr>
            <w:tcW w:w="810" w:type="dxa"/>
            <w:vAlign w:val="center"/>
          </w:tcPr>
          <w:p w:rsidR="00B0537D" w:rsidRPr="00B0537D" w:rsidRDefault="00B0537D" w:rsidP="008840FB">
            <w:pPr>
              <w:jc w:val="right"/>
              <w:rPr>
                <w:sz w:val="13"/>
                <w:szCs w:val="13"/>
              </w:rPr>
            </w:pPr>
            <w:r w:rsidRPr="00B0537D">
              <w:rPr>
                <w:sz w:val="13"/>
                <w:szCs w:val="13"/>
              </w:rPr>
              <w:t>(2)</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b/>
                <w:bCs/>
                <w:sz w:val="13"/>
                <w:szCs w:val="13"/>
              </w:rPr>
            </w:pPr>
            <w:r>
              <w:rPr>
                <w:b/>
                <w:bCs/>
                <w:sz w:val="13"/>
                <w:szCs w:val="13"/>
              </w:rPr>
              <w:t xml:space="preserve">           </w:t>
            </w:r>
            <w:r>
              <w:rPr>
                <w:sz w:val="13"/>
                <w:szCs w:val="13"/>
              </w:rPr>
              <w:t>11.   Government services, n.i.e.</w:t>
            </w:r>
          </w:p>
        </w:tc>
        <w:tc>
          <w:tcPr>
            <w:tcW w:w="939" w:type="dxa"/>
            <w:gridSpan w:val="2"/>
            <w:vAlign w:val="center"/>
          </w:tcPr>
          <w:p w:rsidR="00B0537D" w:rsidRPr="00B0537D" w:rsidRDefault="00B0537D" w:rsidP="008840FB">
            <w:pPr>
              <w:jc w:val="right"/>
              <w:rPr>
                <w:sz w:val="13"/>
                <w:szCs w:val="13"/>
              </w:rPr>
            </w:pPr>
            <w:r w:rsidRPr="00B0537D">
              <w:rPr>
                <w:sz w:val="13"/>
                <w:szCs w:val="13"/>
              </w:rPr>
              <w:t xml:space="preserve">463 </w:t>
            </w:r>
          </w:p>
        </w:tc>
        <w:tc>
          <w:tcPr>
            <w:tcW w:w="810" w:type="dxa"/>
            <w:gridSpan w:val="2"/>
            <w:vAlign w:val="center"/>
          </w:tcPr>
          <w:p w:rsidR="00B0537D" w:rsidRPr="00B0537D" w:rsidRDefault="00B0537D" w:rsidP="008840FB">
            <w:pPr>
              <w:jc w:val="right"/>
              <w:rPr>
                <w:sz w:val="13"/>
                <w:szCs w:val="13"/>
              </w:rPr>
            </w:pPr>
            <w:r w:rsidRPr="00B0537D">
              <w:rPr>
                <w:sz w:val="13"/>
                <w:szCs w:val="13"/>
              </w:rPr>
              <w:t xml:space="preserve">39 </w:t>
            </w:r>
          </w:p>
        </w:tc>
        <w:tc>
          <w:tcPr>
            <w:tcW w:w="990" w:type="dxa"/>
            <w:gridSpan w:val="2"/>
            <w:vAlign w:val="center"/>
          </w:tcPr>
          <w:p w:rsidR="00B0537D" w:rsidRPr="00B0537D" w:rsidRDefault="00B0537D" w:rsidP="008840FB">
            <w:pPr>
              <w:jc w:val="right"/>
              <w:rPr>
                <w:sz w:val="13"/>
                <w:szCs w:val="13"/>
              </w:rPr>
            </w:pPr>
            <w:r w:rsidRPr="00B0537D">
              <w:rPr>
                <w:sz w:val="13"/>
                <w:szCs w:val="13"/>
              </w:rPr>
              <w:t xml:space="preserve">199 </w:t>
            </w:r>
          </w:p>
        </w:tc>
        <w:tc>
          <w:tcPr>
            <w:tcW w:w="810" w:type="dxa"/>
            <w:gridSpan w:val="3"/>
            <w:vAlign w:val="center"/>
          </w:tcPr>
          <w:p w:rsidR="00B0537D" w:rsidRDefault="00B0537D" w:rsidP="008840FB">
            <w:pPr>
              <w:jc w:val="right"/>
              <w:rPr>
                <w:sz w:val="13"/>
                <w:szCs w:val="13"/>
              </w:rPr>
            </w:pPr>
            <w:r>
              <w:rPr>
                <w:sz w:val="13"/>
                <w:szCs w:val="13"/>
              </w:rPr>
              <w:t xml:space="preserve">529 </w:t>
            </w:r>
          </w:p>
        </w:tc>
        <w:tc>
          <w:tcPr>
            <w:tcW w:w="810" w:type="dxa"/>
            <w:gridSpan w:val="2"/>
            <w:vAlign w:val="center"/>
          </w:tcPr>
          <w:p w:rsidR="00B0537D" w:rsidRDefault="00B0537D" w:rsidP="008840FB">
            <w:pPr>
              <w:jc w:val="right"/>
              <w:rPr>
                <w:sz w:val="13"/>
                <w:szCs w:val="13"/>
              </w:rPr>
            </w:pPr>
            <w:r>
              <w:rPr>
                <w:sz w:val="13"/>
                <w:szCs w:val="13"/>
              </w:rPr>
              <w:t xml:space="preserve">127 </w:t>
            </w:r>
          </w:p>
        </w:tc>
        <w:tc>
          <w:tcPr>
            <w:tcW w:w="810" w:type="dxa"/>
            <w:vAlign w:val="center"/>
          </w:tcPr>
          <w:p w:rsidR="00B0537D" w:rsidRPr="00B0537D" w:rsidRDefault="00B0537D" w:rsidP="008840FB">
            <w:pPr>
              <w:jc w:val="right"/>
              <w:rPr>
                <w:sz w:val="13"/>
                <w:szCs w:val="13"/>
              </w:rPr>
            </w:pPr>
            <w:r w:rsidRPr="00B0537D">
              <w:rPr>
                <w:sz w:val="13"/>
                <w:szCs w:val="13"/>
              </w:rPr>
              <w:t xml:space="preserve">402 </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b/>
                <w:bCs/>
                <w:sz w:val="13"/>
                <w:szCs w:val="13"/>
              </w:rPr>
            </w:pPr>
            <w:r>
              <w:rPr>
                <w:b/>
                <w:bCs/>
                <w:sz w:val="13"/>
                <w:szCs w:val="13"/>
              </w:rPr>
              <w:t xml:space="preserve">    B.   Income</w:t>
            </w:r>
          </w:p>
        </w:tc>
        <w:tc>
          <w:tcPr>
            <w:tcW w:w="939" w:type="dxa"/>
            <w:gridSpan w:val="2"/>
            <w:vAlign w:val="center"/>
          </w:tcPr>
          <w:p w:rsidR="00B0537D" w:rsidRPr="00B0537D" w:rsidRDefault="00B0537D" w:rsidP="008840FB">
            <w:pPr>
              <w:jc w:val="right"/>
              <w:rPr>
                <w:b/>
                <w:sz w:val="13"/>
                <w:szCs w:val="13"/>
              </w:rPr>
            </w:pPr>
            <w:r w:rsidRPr="00B0537D">
              <w:rPr>
                <w:b/>
                <w:sz w:val="13"/>
                <w:szCs w:val="13"/>
              </w:rPr>
              <w:t>(1,055)</w:t>
            </w:r>
          </w:p>
        </w:tc>
        <w:tc>
          <w:tcPr>
            <w:tcW w:w="810" w:type="dxa"/>
            <w:gridSpan w:val="2"/>
            <w:vAlign w:val="center"/>
          </w:tcPr>
          <w:p w:rsidR="00B0537D" w:rsidRPr="00B0537D" w:rsidRDefault="00B0537D" w:rsidP="008840FB">
            <w:pPr>
              <w:jc w:val="right"/>
              <w:rPr>
                <w:b/>
                <w:sz w:val="13"/>
                <w:szCs w:val="13"/>
              </w:rPr>
            </w:pPr>
            <w:r w:rsidRPr="00B0537D">
              <w:rPr>
                <w:b/>
                <w:sz w:val="13"/>
                <w:szCs w:val="13"/>
              </w:rPr>
              <w:t>(679)</w:t>
            </w:r>
          </w:p>
        </w:tc>
        <w:tc>
          <w:tcPr>
            <w:tcW w:w="990" w:type="dxa"/>
            <w:gridSpan w:val="2"/>
            <w:vAlign w:val="center"/>
          </w:tcPr>
          <w:p w:rsidR="00B0537D" w:rsidRPr="00B0537D" w:rsidRDefault="00B0537D" w:rsidP="008840FB">
            <w:pPr>
              <w:jc w:val="right"/>
              <w:rPr>
                <w:b/>
                <w:sz w:val="13"/>
                <w:szCs w:val="13"/>
              </w:rPr>
            </w:pPr>
            <w:r w:rsidRPr="00B0537D">
              <w:rPr>
                <w:b/>
                <w:sz w:val="13"/>
                <w:szCs w:val="13"/>
              </w:rPr>
              <w:t>(893)</w:t>
            </w:r>
          </w:p>
        </w:tc>
        <w:tc>
          <w:tcPr>
            <w:tcW w:w="810" w:type="dxa"/>
            <w:gridSpan w:val="3"/>
            <w:vAlign w:val="center"/>
          </w:tcPr>
          <w:p w:rsidR="00B0537D" w:rsidRPr="00B0537D" w:rsidRDefault="00B0537D" w:rsidP="008840FB">
            <w:pPr>
              <w:jc w:val="right"/>
              <w:rPr>
                <w:b/>
                <w:sz w:val="13"/>
                <w:szCs w:val="13"/>
              </w:rPr>
            </w:pPr>
            <w:r w:rsidRPr="00B0537D">
              <w:rPr>
                <w:b/>
                <w:sz w:val="13"/>
                <w:szCs w:val="13"/>
              </w:rPr>
              <w:t xml:space="preserve">187 </w:t>
            </w:r>
          </w:p>
        </w:tc>
        <w:tc>
          <w:tcPr>
            <w:tcW w:w="810" w:type="dxa"/>
            <w:gridSpan w:val="2"/>
            <w:vAlign w:val="center"/>
          </w:tcPr>
          <w:p w:rsidR="00B0537D" w:rsidRPr="00B0537D" w:rsidRDefault="00B0537D" w:rsidP="008840FB">
            <w:pPr>
              <w:jc w:val="right"/>
              <w:rPr>
                <w:b/>
                <w:sz w:val="13"/>
                <w:szCs w:val="13"/>
              </w:rPr>
            </w:pPr>
            <w:r w:rsidRPr="00B0537D">
              <w:rPr>
                <w:b/>
                <w:sz w:val="13"/>
                <w:szCs w:val="13"/>
              </w:rPr>
              <w:t xml:space="preserve">879 </w:t>
            </w:r>
          </w:p>
        </w:tc>
        <w:tc>
          <w:tcPr>
            <w:tcW w:w="810" w:type="dxa"/>
            <w:vAlign w:val="center"/>
          </w:tcPr>
          <w:p w:rsidR="00B0537D" w:rsidRPr="00B0537D" w:rsidRDefault="00B0537D" w:rsidP="008840FB">
            <w:pPr>
              <w:jc w:val="right"/>
              <w:rPr>
                <w:b/>
                <w:sz w:val="13"/>
                <w:szCs w:val="13"/>
              </w:rPr>
            </w:pPr>
            <w:r w:rsidRPr="00B0537D">
              <w:rPr>
                <w:b/>
                <w:sz w:val="13"/>
                <w:szCs w:val="13"/>
              </w:rPr>
              <w:t>(692)</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b/>
                <w:bCs/>
                <w:sz w:val="13"/>
                <w:szCs w:val="13"/>
              </w:rPr>
            </w:pPr>
            <w:r>
              <w:rPr>
                <w:b/>
                <w:bCs/>
                <w:sz w:val="13"/>
                <w:szCs w:val="13"/>
              </w:rPr>
              <w:t xml:space="preserve">           </w:t>
            </w:r>
            <w:r>
              <w:rPr>
                <w:sz w:val="13"/>
                <w:szCs w:val="13"/>
              </w:rPr>
              <w:t>1.   Compensation of employees</w:t>
            </w:r>
          </w:p>
        </w:tc>
        <w:tc>
          <w:tcPr>
            <w:tcW w:w="939" w:type="dxa"/>
            <w:gridSpan w:val="2"/>
            <w:vAlign w:val="center"/>
          </w:tcPr>
          <w:p w:rsidR="00B0537D" w:rsidRPr="006848EE" w:rsidRDefault="00B0537D" w:rsidP="008840FB">
            <w:pPr>
              <w:jc w:val="right"/>
              <w:rPr>
                <w:sz w:val="13"/>
                <w:szCs w:val="13"/>
              </w:rPr>
            </w:pPr>
            <w:r w:rsidRPr="006848EE">
              <w:rPr>
                <w:sz w:val="13"/>
                <w:szCs w:val="13"/>
              </w:rPr>
              <w:t xml:space="preserve">4 </w:t>
            </w:r>
          </w:p>
        </w:tc>
        <w:tc>
          <w:tcPr>
            <w:tcW w:w="810" w:type="dxa"/>
            <w:gridSpan w:val="2"/>
            <w:vAlign w:val="center"/>
          </w:tcPr>
          <w:p w:rsidR="00B0537D" w:rsidRPr="006848EE" w:rsidRDefault="00B0537D" w:rsidP="008840FB">
            <w:pPr>
              <w:jc w:val="right"/>
              <w:rPr>
                <w:sz w:val="13"/>
                <w:szCs w:val="13"/>
              </w:rPr>
            </w:pPr>
            <w:r w:rsidRPr="006848EE">
              <w:rPr>
                <w:sz w:val="13"/>
                <w:szCs w:val="13"/>
              </w:rPr>
              <w:t xml:space="preserve">1 </w:t>
            </w:r>
          </w:p>
        </w:tc>
        <w:tc>
          <w:tcPr>
            <w:tcW w:w="990" w:type="dxa"/>
            <w:gridSpan w:val="2"/>
            <w:vAlign w:val="center"/>
          </w:tcPr>
          <w:p w:rsidR="00B0537D" w:rsidRPr="006848EE" w:rsidRDefault="006848EE" w:rsidP="008840FB">
            <w:pPr>
              <w:jc w:val="right"/>
              <w:rPr>
                <w:sz w:val="13"/>
                <w:szCs w:val="13"/>
              </w:rPr>
            </w:pPr>
            <w:r>
              <w:rPr>
                <w:sz w:val="13"/>
                <w:szCs w:val="13"/>
              </w:rPr>
              <w:t>-</w:t>
            </w:r>
            <w:r w:rsidR="00B0537D" w:rsidRPr="006848EE">
              <w:rPr>
                <w:sz w:val="13"/>
                <w:szCs w:val="13"/>
              </w:rPr>
              <w:t xml:space="preserve"> </w:t>
            </w:r>
          </w:p>
        </w:tc>
        <w:tc>
          <w:tcPr>
            <w:tcW w:w="810" w:type="dxa"/>
            <w:gridSpan w:val="3"/>
            <w:vAlign w:val="center"/>
          </w:tcPr>
          <w:p w:rsidR="00B0537D" w:rsidRDefault="00B0537D" w:rsidP="008840FB">
            <w:pPr>
              <w:jc w:val="right"/>
              <w:rPr>
                <w:sz w:val="13"/>
                <w:szCs w:val="13"/>
              </w:rPr>
            </w:pPr>
            <w:r>
              <w:rPr>
                <w:sz w:val="13"/>
                <w:szCs w:val="13"/>
              </w:rPr>
              <w:t xml:space="preserve">4 </w:t>
            </w:r>
          </w:p>
        </w:tc>
        <w:tc>
          <w:tcPr>
            <w:tcW w:w="810" w:type="dxa"/>
            <w:gridSpan w:val="2"/>
            <w:vAlign w:val="center"/>
          </w:tcPr>
          <w:p w:rsidR="00B0537D" w:rsidRDefault="00B0537D" w:rsidP="008840FB">
            <w:pPr>
              <w:jc w:val="right"/>
              <w:rPr>
                <w:sz w:val="13"/>
                <w:szCs w:val="13"/>
              </w:rPr>
            </w:pPr>
            <w:r>
              <w:rPr>
                <w:sz w:val="13"/>
                <w:szCs w:val="13"/>
              </w:rPr>
              <w:t xml:space="preserve">3 </w:t>
            </w:r>
          </w:p>
        </w:tc>
        <w:tc>
          <w:tcPr>
            <w:tcW w:w="810" w:type="dxa"/>
            <w:vAlign w:val="center"/>
          </w:tcPr>
          <w:p w:rsidR="00B0537D" w:rsidRPr="006848EE" w:rsidRDefault="00B0537D" w:rsidP="008840FB">
            <w:pPr>
              <w:jc w:val="right"/>
              <w:rPr>
                <w:sz w:val="13"/>
                <w:szCs w:val="13"/>
              </w:rPr>
            </w:pPr>
            <w:r w:rsidRPr="006848EE">
              <w:rPr>
                <w:sz w:val="13"/>
                <w:szCs w:val="13"/>
              </w:rPr>
              <w:t xml:space="preserve">1 </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b/>
                <w:bCs/>
                <w:sz w:val="13"/>
                <w:szCs w:val="13"/>
              </w:rPr>
            </w:pPr>
            <w:r>
              <w:rPr>
                <w:b/>
                <w:bCs/>
                <w:sz w:val="13"/>
                <w:szCs w:val="13"/>
              </w:rPr>
              <w:t>           </w:t>
            </w:r>
            <w:r>
              <w:rPr>
                <w:sz w:val="13"/>
                <w:szCs w:val="13"/>
              </w:rPr>
              <w:t>2.   Investment income</w:t>
            </w:r>
          </w:p>
        </w:tc>
        <w:tc>
          <w:tcPr>
            <w:tcW w:w="939" w:type="dxa"/>
            <w:gridSpan w:val="2"/>
            <w:vAlign w:val="center"/>
          </w:tcPr>
          <w:p w:rsidR="00B0537D" w:rsidRPr="006848EE" w:rsidRDefault="00B0537D" w:rsidP="008840FB">
            <w:pPr>
              <w:jc w:val="right"/>
              <w:rPr>
                <w:sz w:val="13"/>
                <w:szCs w:val="13"/>
              </w:rPr>
            </w:pPr>
            <w:r w:rsidRPr="006848EE">
              <w:rPr>
                <w:sz w:val="13"/>
                <w:szCs w:val="13"/>
              </w:rPr>
              <w:t>(1,059)</w:t>
            </w:r>
          </w:p>
        </w:tc>
        <w:tc>
          <w:tcPr>
            <w:tcW w:w="810" w:type="dxa"/>
            <w:gridSpan w:val="2"/>
            <w:vAlign w:val="center"/>
          </w:tcPr>
          <w:p w:rsidR="00B0537D" w:rsidRPr="006848EE" w:rsidRDefault="00B0537D" w:rsidP="008840FB">
            <w:pPr>
              <w:jc w:val="right"/>
              <w:rPr>
                <w:sz w:val="13"/>
                <w:szCs w:val="13"/>
              </w:rPr>
            </w:pPr>
            <w:r w:rsidRPr="006848EE">
              <w:rPr>
                <w:sz w:val="13"/>
                <w:szCs w:val="13"/>
              </w:rPr>
              <w:t>(680)</w:t>
            </w:r>
          </w:p>
        </w:tc>
        <w:tc>
          <w:tcPr>
            <w:tcW w:w="990" w:type="dxa"/>
            <w:gridSpan w:val="2"/>
            <w:vAlign w:val="center"/>
          </w:tcPr>
          <w:p w:rsidR="00B0537D" w:rsidRPr="006848EE" w:rsidRDefault="00B0537D" w:rsidP="008840FB">
            <w:pPr>
              <w:jc w:val="right"/>
              <w:rPr>
                <w:sz w:val="13"/>
                <w:szCs w:val="13"/>
              </w:rPr>
            </w:pPr>
            <w:r w:rsidRPr="006848EE">
              <w:rPr>
                <w:sz w:val="13"/>
                <w:szCs w:val="13"/>
              </w:rPr>
              <w:t>(893)</w:t>
            </w:r>
          </w:p>
        </w:tc>
        <w:tc>
          <w:tcPr>
            <w:tcW w:w="810" w:type="dxa"/>
            <w:gridSpan w:val="3"/>
            <w:vAlign w:val="center"/>
          </w:tcPr>
          <w:p w:rsidR="00B0537D" w:rsidRPr="006848EE" w:rsidRDefault="00B0537D" w:rsidP="008840FB">
            <w:pPr>
              <w:jc w:val="right"/>
              <w:rPr>
                <w:sz w:val="13"/>
                <w:szCs w:val="13"/>
              </w:rPr>
            </w:pPr>
            <w:r w:rsidRPr="006848EE">
              <w:rPr>
                <w:sz w:val="13"/>
                <w:szCs w:val="13"/>
              </w:rPr>
              <w:t xml:space="preserve">183 </w:t>
            </w:r>
          </w:p>
        </w:tc>
        <w:tc>
          <w:tcPr>
            <w:tcW w:w="810" w:type="dxa"/>
            <w:gridSpan w:val="2"/>
            <w:vAlign w:val="center"/>
          </w:tcPr>
          <w:p w:rsidR="00B0537D" w:rsidRPr="006848EE" w:rsidRDefault="00B0537D" w:rsidP="008840FB">
            <w:pPr>
              <w:jc w:val="right"/>
              <w:rPr>
                <w:sz w:val="13"/>
                <w:szCs w:val="13"/>
              </w:rPr>
            </w:pPr>
            <w:r w:rsidRPr="006848EE">
              <w:rPr>
                <w:sz w:val="13"/>
                <w:szCs w:val="13"/>
              </w:rPr>
              <w:t xml:space="preserve">876 </w:t>
            </w:r>
          </w:p>
        </w:tc>
        <w:tc>
          <w:tcPr>
            <w:tcW w:w="810" w:type="dxa"/>
            <w:vAlign w:val="center"/>
          </w:tcPr>
          <w:p w:rsidR="00B0537D" w:rsidRPr="006848EE" w:rsidRDefault="00B0537D" w:rsidP="008840FB">
            <w:pPr>
              <w:jc w:val="right"/>
              <w:rPr>
                <w:sz w:val="13"/>
                <w:szCs w:val="13"/>
              </w:rPr>
            </w:pPr>
            <w:r w:rsidRPr="006848EE">
              <w:rPr>
                <w:sz w:val="13"/>
                <w:szCs w:val="13"/>
              </w:rPr>
              <w:t>(693)</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sz w:val="13"/>
                <w:szCs w:val="13"/>
              </w:rPr>
            </w:pPr>
            <w:r>
              <w:rPr>
                <w:sz w:val="13"/>
                <w:szCs w:val="13"/>
              </w:rPr>
              <w:t xml:space="preserve">               2.1   Direct investment</w:t>
            </w:r>
          </w:p>
        </w:tc>
        <w:tc>
          <w:tcPr>
            <w:tcW w:w="939" w:type="dxa"/>
            <w:gridSpan w:val="2"/>
            <w:vAlign w:val="center"/>
          </w:tcPr>
          <w:p w:rsidR="00B0537D" w:rsidRPr="006848EE" w:rsidRDefault="00B0537D" w:rsidP="008840FB">
            <w:pPr>
              <w:jc w:val="right"/>
              <w:rPr>
                <w:sz w:val="13"/>
                <w:szCs w:val="13"/>
              </w:rPr>
            </w:pPr>
            <w:r w:rsidRPr="006848EE">
              <w:rPr>
                <w:sz w:val="13"/>
                <w:szCs w:val="13"/>
              </w:rPr>
              <w:t>(709)</w:t>
            </w:r>
          </w:p>
        </w:tc>
        <w:tc>
          <w:tcPr>
            <w:tcW w:w="810" w:type="dxa"/>
            <w:gridSpan w:val="2"/>
            <w:vAlign w:val="center"/>
          </w:tcPr>
          <w:p w:rsidR="00B0537D" w:rsidRPr="006848EE" w:rsidRDefault="00B0537D" w:rsidP="008840FB">
            <w:pPr>
              <w:jc w:val="right"/>
              <w:rPr>
                <w:sz w:val="13"/>
                <w:szCs w:val="13"/>
              </w:rPr>
            </w:pPr>
            <w:r w:rsidRPr="006848EE">
              <w:rPr>
                <w:sz w:val="13"/>
                <w:szCs w:val="13"/>
              </w:rPr>
              <w:t>(493)</w:t>
            </w:r>
          </w:p>
        </w:tc>
        <w:tc>
          <w:tcPr>
            <w:tcW w:w="990" w:type="dxa"/>
            <w:gridSpan w:val="2"/>
            <w:vAlign w:val="center"/>
          </w:tcPr>
          <w:p w:rsidR="00B0537D" w:rsidRPr="006848EE" w:rsidRDefault="00B0537D" w:rsidP="008840FB">
            <w:pPr>
              <w:jc w:val="right"/>
              <w:rPr>
                <w:sz w:val="13"/>
                <w:szCs w:val="13"/>
              </w:rPr>
            </w:pPr>
            <w:r w:rsidRPr="006848EE">
              <w:rPr>
                <w:sz w:val="13"/>
                <w:szCs w:val="13"/>
              </w:rPr>
              <w:t>(548)</w:t>
            </w:r>
          </w:p>
        </w:tc>
        <w:tc>
          <w:tcPr>
            <w:tcW w:w="810" w:type="dxa"/>
            <w:gridSpan w:val="3"/>
            <w:vAlign w:val="center"/>
          </w:tcPr>
          <w:p w:rsidR="00B0537D" w:rsidRPr="006848EE" w:rsidRDefault="00B0537D" w:rsidP="008840FB">
            <w:pPr>
              <w:jc w:val="right"/>
              <w:rPr>
                <w:sz w:val="13"/>
                <w:szCs w:val="13"/>
              </w:rPr>
            </w:pPr>
            <w:r w:rsidRPr="006848EE">
              <w:rPr>
                <w:sz w:val="13"/>
                <w:szCs w:val="13"/>
              </w:rPr>
              <w:t xml:space="preserve">4 </w:t>
            </w:r>
          </w:p>
        </w:tc>
        <w:tc>
          <w:tcPr>
            <w:tcW w:w="810" w:type="dxa"/>
            <w:gridSpan w:val="2"/>
            <w:vAlign w:val="center"/>
          </w:tcPr>
          <w:p w:rsidR="00B0537D" w:rsidRPr="006848EE" w:rsidRDefault="00B0537D" w:rsidP="008840FB">
            <w:pPr>
              <w:jc w:val="right"/>
              <w:rPr>
                <w:sz w:val="13"/>
                <w:szCs w:val="13"/>
              </w:rPr>
            </w:pPr>
            <w:r w:rsidRPr="006848EE">
              <w:rPr>
                <w:sz w:val="13"/>
                <w:szCs w:val="13"/>
              </w:rPr>
              <w:t xml:space="preserve">477 </w:t>
            </w:r>
          </w:p>
        </w:tc>
        <w:tc>
          <w:tcPr>
            <w:tcW w:w="810" w:type="dxa"/>
            <w:vAlign w:val="center"/>
          </w:tcPr>
          <w:p w:rsidR="00B0537D" w:rsidRPr="006848EE" w:rsidRDefault="00B0537D" w:rsidP="008840FB">
            <w:pPr>
              <w:jc w:val="right"/>
              <w:rPr>
                <w:sz w:val="13"/>
                <w:szCs w:val="13"/>
              </w:rPr>
            </w:pPr>
            <w:r w:rsidRPr="006848EE">
              <w:rPr>
                <w:sz w:val="13"/>
                <w:szCs w:val="13"/>
              </w:rPr>
              <w:t>(473)</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sz w:val="13"/>
                <w:szCs w:val="13"/>
              </w:rPr>
            </w:pPr>
            <w:r>
              <w:rPr>
                <w:sz w:val="13"/>
                <w:szCs w:val="13"/>
              </w:rPr>
              <w:t xml:space="preserve">                    2.1.1   Income on equity</w:t>
            </w:r>
          </w:p>
        </w:tc>
        <w:tc>
          <w:tcPr>
            <w:tcW w:w="939" w:type="dxa"/>
            <w:gridSpan w:val="2"/>
            <w:vAlign w:val="center"/>
          </w:tcPr>
          <w:p w:rsidR="00B0537D" w:rsidRPr="006848EE" w:rsidRDefault="00B0537D" w:rsidP="008840FB">
            <w:pPr>
              <w:jc w:val="right"/>
              <w:rPr>
                <w:sz w:val="13"/>
                <w:szCs w:val="13"/>
              </w:rPr>
            </w:pPr>
            <w:r w:rsidRPr="006848EE">
              <w:rPr>
                <w:sz w:val="13"/>
                <w:szCs w:val="13"/>
              </w:rPr>
              <w:t>(709)</w:t>
            </w:r>
          </w:p>
        </w:tc>
        <w:tc>
          <w:tcPr>
            <w:tcW w:w="810" w:type="dxa"/>
            <w:gridSpan w:val="2"/>
            <w:vAlign w:val="center"/>
          </w:tcPr>
          <w:p w:rsidR="00B0537D" w:rsidRPr="006848EE" w:rsidRDefault="00B0537D" w:rsidP="008840FB">
            <w:pPr>
              <w:jc w:val="right"/>
              <w:rPr>
                <w:sz w:val="13"/>
                <w:szCs w:val="13"/>
              </w:rPr>
            </w:pPr>
            <w:r w:rsidRPr="006848EE">
              <w:rPr>
                <w:sz w:val="13"/>
                <w:szCs w:val="13"/>
              </w:rPr>
              <w:t>(493)</w:t>
            </w:r>
          </w:p>
        </w:tc>
        <w:tc>
          <w:tcPr>
            <w:tcW w:w="990" w:type="dxa"/>
            <w:gridSpan w:val="2"/>
            <w:vAlign w:val="center"/>
          </w:tcPr>
          <w:p w:rsidR="00B0537D" w:rsidRPr="006848EE" w:rsidRDefault="00B0537D" w:rsidP="008840FB">
            <w:pPr>
              <w:jc w:val="right"/>
              <w:rPr>
                <w:sz w:val="13"/>
                <w:szCs w:val="13"/>
              </w:rPr>
            </w:pPr>
            <w:r w:rsidRPr="006848EE">
              <w:rPr>
                <w:sz w:val="13"/>
                <w:szCs w:val="13"/>
              </w:rPr>
              <w:t>(548)</w:t>
            </w:r>
          </w:p>
        </w:tc>
        <w:tc>
          <w:tcPr>
            <w:tcW w:w="810" w:type="dxa"/>
            <w:gridSpan w:val="3"/>
            <w:vAlign w:val="center"/>
          </w:tcPr>
          <w:p w:rsidR="00B0537D" w:rsidRDefault="00B0537D" w:rsidP="008840FB">
            <w:pPr>
              <w:jc w:val="right"/>
              <w:rPr>
                <w:sz w:val="13"/>
                <w:szCs w:val="13"/>
              </w:rPr>
            </w:pPr>
            <w:r>
              <w:rPr>
                <w:sz w:val="13"/>
                <w:szCs w:val="13"/>
              </w:rPr>
              <w:t xml:space="preserve">4 </w:t>
            </w:r>
          </w:p>
        </w:tc>
        <w:tc>
          <w:tcPr>
            <w:tcW w:w="810" w:type="dxa"/>
            <w:gridSpan w:val="2"/>
            <w:vAlign w:val="center"/>
          </w:tcPr>
          <w:p w:rsidR="00B0537D" w:rsidRDefault="00B0537D" w:rsidP="008840FB">
            <w:pPr>
              <w:jc w:val="right"/>
              <w:rPr>
                <w:sz w:val="13"/>
                <w:szCs w:val="13"/>
              </w:rPr>
            </w:pPr>
            <w:r>
              <w:rPr>
                <w:sz w:val="13"/>
                <w:szCs w:val="13"/>
              </w:rPr>
              <w:t xml:space="preserve">477 </w:t>
            </w:r>
          </w:p>
        </w:tc>
        <w:tc>
          <w:tcPr>
            <w:tcW w:w="810" w:type="dxa"/>
            <w:vAlign w:val="center"/>
          </w:tcPr>
          <w:p w:rsidR="00B0537D" w:rsidRPr="006848EE" w:rsidRDefault="00B0537D" w:rsidP="008840FB">
            <w:pPr>
              <w:jc w:val="right"/>
              <w:rPr>
                <w:sz w:val="13"/>
                <w:szCs w:val="13"/>
              </w:rPr>
            </w:pPr>
            <w:r w:rsidRPr="006848EE">
              <w:rPr>
                <w:sz w:val="13"/>
                <w:szCs w:val="13"/>
              </w:rPr>
              <w:t>(473)</w:t>
            </w:r>
          </w:p>
        </w:tc>
      </w:tr>
      <w:tr w:rsidR="006848EE"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6848EE" w:rsidRDefault="006848EE" w:rsidP="006848EE">
            <w:pPr>
              <w:rPr>
                <w:rFonts w:eastAsia="Arial Unicode MS"/>
                <w:sz w:val="13"/>
                <w:szCs w:val="13"/>
              </w:rPr>
            </w:pPr>
            <w:r>
              <w:rPr>
                <w:sz w:val="13"/>
                <w:szCs w:val="13"/>
              </w:rPr>
              <w:t xml:space="preserve">                    2.1.2   Income on debt (interest)</w:t>
            </w:r>
          </w:p>
        </w:tc>
        <w:tc>
          <w:tcPr>
            <w:tcW w:w="939" w:type="dxa"/>
            <w:gridSpan w:val="2"/>
            <w:vAlign w:val="center"/>
          </w:tcPr>
          <w:p w:rsidR="006848EE" w:rsidRDefault="006848EE" w:rsidP="008840FB">
            <w:pPr>
              <w:jc w:val="right"/>
              <w:rPr>
                <w:sz w:val="13"/>
                <w:szCs w:val="13"/>
              </w:rPr>
            </w:pPr>
            <w:r>
              <w:rPr>
                <w:sz w:val="13"/>
                <w:szCs w:val="13"/>
              </w:rPr>
              <w:t>- </w:t>
            </w:r>
          </w:p>
        </w:tc>
        <w:tc>
          <w:tcPr>
            <w:tcW w:w="810" w:type="dxa"/>
            <w:gridSpan w:val="2"/>
            <w:vAlign w:val="center"/>
          </w:tcPr>
          <w:p w:rsidR="006848EE" w:rsidRDefault="006848EE" w:rsidP="008840FB">
            <w:pPr>
              <w:jc w:val="right"/>
              <w:rPr>
                <w:sz w:val="13"/>
                <w:szCs w:val="13"/>
              </w:rPr>
            </w:pPr>
            <w:r>
              <w:rPr>
                <w:sz w:val="13"/>
                <w:szCs w:val="13"/>
              </w:rPr>
              <w:t>- </w:t>
            </w:r>
          </w:p>
        </w:tc>
        <w:tc>
          <w:tcPr>
            <w:tcW w:w="990" w:type="dxa"/>
            <w:gridSpan w:val="2"/>
            <w:vAlign w:val="center"/>
          </w:tcPr>
          <w:p w:rsidR="006848EE" w:rsidRDefault="006848EE" w:rsidP="008840FB">
            <w:pPr>
              <w:jc w:val="right"/>
              <w:rPr>
                <w:sz w:val="13"/>
                <w:szCs w:val="13"/>
              </w:rPr>
            </w:pPr>
            <w:r>
              <w:rPr>
                <w:sz w:val="13"/>
                <w:szCs w:val="13"/>
              </w:rPr>
              <w:t xml:space="preserve">- </w:t>
            </w:r>
          </w:p>
        </w:tc>
        <w:tc>
          <w:tcPr>
            <w:tcW w:w="810" w:type="dxa"/>
            <w:gridSpan w:val="3"/>
            <w:vAlign w:val="center"/>
          </w:tcPr>
          <w:p w:rsidR="006848EE" w:rsidRDefault="006848EE" w:rsidP="008840FB">
            <w:pPr>
              <w:jc w:val="right"/>
              <w:rPr>
                <w:sz w:val="13"/>
                <w:szCs w:val="13"/>
              </w:rPr>
            </w:pPr>
            <w:r>
              <w:rPr>
                <w:sz w:val="13"/>
                <w:szCs w:val="13"/>
              </w:rPr>
              <w:t> </w:t>
            </w:r>
          </w:p>
        </w:tc>
        <w:tc>
          <w:tcPr>
            <w:tcW w:w="810" w:type="dxa"/>
            <w:gridSpan w:val="2"/>
            <w:vAlign w:val="center"/>
          </w:tcPr>
          <w:p w:rsidR="006848EE" w:rsidRDefault="006848EE" w:rsidP="008840FB">
            <w:pPr>
              <w:jc w:val="right"/>
              <w:rPr>
                <w:sz w:val="13"/>
                <w:szCs w:val="13"/>
              </w:rPr>
            </w:pPr>
            <w:r>
              <w:rPr>
                <w:sz w:val="13"/>
                <w:szCs w:val="13"/>
              </w:rPr>
              <w:t>- </w:t>
            </w:r>
          </w:p>
        </w:tc>
        <w:tc>
          <w:tcPr>
            <w:tcW w:w="810" w:type="dxa"/>
            <w:vAlign w:val="center"/>
          </w:tcPr>
          <w:p w:rsidR="006848EE" w:rsidRDefault="006848EE" w:rsidP="008840FB">
            <w:pPr>
              <w:jc w:val="right"/>
              <w:rPr>
                <w:sz w:val="13"/>
                <w:szCs w:val="13"/>
              </w:rPr>
            </w:pPr>
            <w:r>
              <w:rPr>
                <w:sz w:val="13"/>
                <w:szCs w:val="13"/>
              </w:rPr>
              <w:t>- </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sz w:val="13"/>
                <w:szCs w:val="13"/>
              </w:rPr>
            </w:pPr>
            <w:r>
              <w:rPr>
                <w:sz w:val="13"/>
                <w:szCs w:val="13"/>
              </w:rPr>
              <w:t xml:space="preserve">               2.2   Portfolio investment</w:t>
            </w:r>
          </w:p>
        </w:tc>
        <w:tc>
          <w:tcPr>
            <w:tcW w:w="939" w:type="dxa"/>
            <w:gridSpan w:val="2"/>
            <w:vAlign w:val="center"/>
          </w:tcPr>
          <w:p w:rsidR="00B0537D" w:rsidRPr="006848EE" w:rsidRDefault="00B0537D" w:rsidP="008840FB">
            <w:pPr>
              <w:jc w:val="right"/>
              <w:rPr>
                <w:sz w:val="13"/>
                <w:szCs w:val="13"/>
              </w:rPr>
            </w:pPr>
            <w:r w:rsidRPr="006848EE">
              <w:rPr>
                <w:sz w:val="13"/>
                <w:szCs w:val="13"/>
              </w:rPr>
              <w:t>(71)</w:t>
            </w:r>
          </w:p>
        </w:tc>
        <w:tc>
          <w:tcPr>
            <w:tcW w:w="810" w:type="dxa"/>
            <w:gridSpan w:val="2"/>
            <w:vAlign w:val="center"/>
          </w:tcPr>
          <w:p w:rsidR="00B0537D" w:rsidRPr="006848EE" w:rsidRDefault="00B0537D" w:rsidP="008840FB">
            <w:pPr>
              <w:jc w:val="right"/>
              <w:rPr>
                <w:sz w:val="13"/>
                <w:szCs w:val="13"/>
              </w:rPr>
            </w:pPr>
            <w:r w:rsidRPr="006848EE">
              <w:rPr>
                <w:sz w:val="13"/>
                <w:szCs w:val="13"/>
              </w:rPr>
              <w:t>(37)</w:t>
            </w:r>
          </w:p>
        </w:tc>
        <w:tc>
          <w:tcPr>
            <w:tcW w:w="990" w:type="dxa"/>
            <w:gridSpan w:val="2"/>
            <w:vAlign w:val="center"/>
          </w:tcPr>
          <w:p w:rsidR="00B0537D" w:rsidRPr="006848EE" w:rsidRDefault="00B0537D" w:rsidP="008840FB">
            <w:pPr>
              <w:jc w:val="right"/>
              <w:rPr>
                <w:sz w:val="13"/>
                <w:szCs w:val="13"/>
              </w:rPr>
            </w:pPr>
            <w:r w:rsidRPr="006848EE">
              <w:rPr>
                <w:sz w:val="13"/>
                <w:szCs w:val="13"/>
              </w:rPr>
              <w:t>(51)</w:t>
            </w:r>
          </w:p>
        </w:tc>
        <w:tc>
          <w:tcPr>
            <w:tcW w:w="810" w:type="dxa"/>
            <w:gridSpan w:val="3"/>
            <w:vAlign w:val="center"/>
          </w:tcPr>
          <w:p w:rsidR="00B0537D" w:rsidRPr="006848EE" w:rsidRDefault="00B0537D" w:rsidP="008840FB">
            <w:pPr>
              <w:jc w:val="right"/>
              <w:rPr>
                <w:sz w:val="13"/>
                <w:szCs w:val="13"/>
              </w:rPr>
            </w:pPr>
            <w:r w:rsidRPr="006848EE">
              <w:rPr>
                <w:sz w:val="13"/>
                <w:szCs w:val="13"/>
              </w:rPr>
              <w:t xml:space="preserve">149 </w:t>
            </w:r>
          </w:p>
        </w:tc>
        <w:tc>
          <w:tcPr>
            <w:tcW w:w="810" w:type="dxa"/>
            <w:gridSpan w:val="2"/>
            <w:vAlign w:val="center"/>
          </w:tcPr>
          <w:p w:rsidR="00B0537D" w:rsidRPr="006848EE" w:rsidRDefault="00B0537D" w:rsidP="008840FB">
            <w:pPr>
              <w:jc w:val="right"/>
              <w:rPr>
                <w:sz w:val="13"/>
                <w:szCs w:val="13"/>
              </w:rPr>
            </w:pPr>
            <w:r w:rsidRPr="006848EE">
              <w:rPr>
                <w:sz w:val="13"/>
                <w:szCs w:val="13"/>
              </w:rPr>
              <w:t xml:space="preserve">248 </w:t>
            </w:r>
          </w:p>
        </w:tc>
        <w:tc>
          <w:tcPr>
            <w:tcW w:w="810" w:type="dxa"/>
            <w:vAlign w:val="center"/>
          </w:tcPr>
          <w:p w:rsidR="00B0537D" w:rsidRPr="006848EE" w:rsidRDefault="00B0537D" w:rsidP="008840FB">
            <w:pPr>
              <w:jc w:val="right"/>
              <w:rPr>
                <w:sz w:val="13"/>
                <w:szCs w:val="13"/>
              </w:rPr>
            </w:pPr>
            <w:r w:rsidRPr="006848EE">
              <w:rPr>
                <w:sz w:val="13"/>
                <w:szCs w:val="13"/>
              </w:rPr>
              <w:t>(99)</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sz w:val="13"/>
                <w:szCs w:val="13"/>
              </w:rPr>
            </w:pPr>
            <w:r>
              <w:rPr>
                <w:sz w:val="13"/>
                <w:szCs w:val="13"/>
              </w:rPr>
              <w:t>                    2.2.1   Income on equity (dividends)</w:t>
            </w:r>
          </w:p>
        </w:tc>
        <w:tc>
          <w:tcPr>
            <w:tcW w:w="939" w:type="dxa"/>
            <w:gridSpan w:val="2"/>
            <w:vAlign w:val="center"/>
          </w:tcPr>
          <w:p w:rsidR="00B0537D" w:rsidRPr="006848EE" w:rsidRDefault="00B0537D" w:rsidP="008840FB">
            <w:pPr>
              <w:jc w:val="right"/>
              <w:rPr>
                <w:sz w:val="13"/>
                <w:szCs w:val="13"/>
              </w:rPr>
            </w:pPr>
            <w:r w:rsidRPr="006848EE">
              <w:rPr>
                <w:sz w:val="13"/>
                <w:szCs w:val="13"/>
              </w:rPr>
              <w:t>(58)</w:t>
            </w:r>
          </w:p>
        </w:tc>
        <w:tc>
          <w:tcPr>
            <w:tcW w:w="810" w:type="dxa"/>
            <w:gridSpan w:val="2"/>
            <w:vAlign w:val="center"/>
          </w:tcPr>
          <w:p w:rsidR="00B0537D" w:rsidRPr="006848EE" w:rsidRDefault="00B0537D" w:rsidP="008840FB">
            <w:pPr>
              <w:jc w:val="right"/>
              <w:rPr>
                <w:sz w:val="13"/>
                <w:szCs w:val="13"/>
              </w:rPr>
            </w:pPr>
            <w:r w:rsidRPr="006848EE">
              <w:rPr>
                <w:sz w:val="13"/>
                <w:szCs w:val="13"/>
              </w:rPr>
              <w:t>(21)</w:t>
            </w:r>
          </w:p>
        </w:tc>
        <w:tc>
          <w:tcPr>
            <w:tcW w:w="990" w:type="dxa"/>
            <w:gridSpan w:val="2"/>
            <w:vAlign w:val="center"/>
          </w:tcPr>
          <w:p w:rsidR="00B0537D" w:rsidRPr="006848EE" w:rsidRDefault="00B0537D" w:rsidP="008840FB">
            <w:pPr>
              <w:jc w:val="right"/>
              <w:rPr>
                <w:sz w:val="13"/>
                <w:szCs w:val="13"/>
              </w:rPr>
            </w:pPr>
            <w:r w:rsidRPr="006848EE">
              <w:rPr>
                <w:sz w:val="13"/>
                <w:szCs w:val="13"/>
              </w:rPr>
              <w:t>(38)</w:t>
            </w:r>
          </w:p>
        </w:tc>
        <w:tc>
          <w:tcPr>
            <w:tcW w:w="810" w:type="dxa"/>
            <w:gridSpan w:val="3"/>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810" w:type="dxa"/>
            <w:gridSpan w:val="2"/>
            <w:vAlign w:val="center"/>
          </w:tcPr>
          <w:p w:rsidR="00B0537D" w:rsidRDefault="00B0537D" w:rsidP="008840FB">
            <w:pPr>
              <w:jc w:val="right"/>
              <w:rPr>
                <w:sz w:val="13"/>
                <w:szCs w:val="13"/>
              </w:rPr>
            </w:pPr>
            <w:r>
              <w:rPr>
                <w:sz w:val="13"/>
                <w:szCs w:val="13"/>
              </w:rPr>
              <w:t xml:space="preserve">48 </w:t>
            </w:r>
          </w:p>
        </w:tc>
        <w:tc>
          <w:tcPr>
            <w:tcW w:w="810" w:type="dxa"/>
            <w:vAlign w:val="center"/>
          </w:tcPr>
          <w:p w:rsidR="00B0537D" w:rsidRPr="006848EE" w:rsidRDefault="00B0537D" w:rsidP="008840FB">
            <w:pPr>
              <w:jc w:val="right"/>
              <w:rPr>
                <w:sz w:val="13"/>
                <w:szCs w:val="13"/>
              </w:rPr>
            </w:pPr>
            <w:r w:rsidRPr="006848EE">
              <w:rPr>
                <w:sz w:val="13"/>
                <w:szCs w:val="13"/>
              </w:rPr>
              <w:t>(48)</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sz w:val="13"/>
                <w:szCs w:val="13"/>
              </w:rPr>
            </w:pPr>
            <w:r>
              <w:rPr>
                <w:sz w:val="13"/>
                <w:szCs w:val="13"/>
              </w:rPr>
              <w:t xml:space="preserve">                    2.2.2   Income on debt (interest)</w:t>
            </w:r>
          </w:p>
        </w:tc>
        <w:tc>
          <w:tcPr>
            <w:tcW w:w="939" w:type="dxa"/>
            <w:gridSpan w:val="2"/>
            <w:vAlign w:val="center"/>
          </w:tcPr>
          <w:p w:rsidR="00B0537D" w:rsidRPr="006848EE" w:rsidRDefault="00B0537D" w:rsidP="008840FB">
            <w:pPr>
              <w:jc w:val="right"/>
              <w:rPr>
                <w:sz w:val="13"/>
                <w:szCs w:val="13"/>
              </w:rPr>
            </w:pPr>
            <w:r w:rsidRPr="006848EE">
              <w:rPr>
                <w:sz w:val="13"/>
                <w:szCs w:val="13"/>
              </w:rPr>
              <w:t>(13)</w:t>
            </w:r>
          </w:p>
        </w:tc>
        <w:tc>
          <w:tcPr>
            <w:tcW w:w="810" w:type="dxa"/>
            <w:gridSpan w:val="2"/>
            <w:vAlign w:val="center"/>
          </w:tcPr>
          <w:p w:rsidR="00B0537D" w:rsidRPr="006848EE" w:rsidRDefault="00B0537D" w:rsidP="008840FB">
            <w:pPr>
              <w:jc w:val="right"/>
              <w:rPr>
                <w:sz w:val="13"/>
                <w:szCs w:val="13"/>
              </w:rPr>
            </w:pPr>
            <w:r w:rsidRPr="006848EE">
              <w:rPr>
                <w:sz w:val="13"/>
                <w:szCs w:val="13"/>
              </w:rPr>
              <w:t>(16)</w:t>
            </w:r>
          </w:p>
        </w:tc>
        <w:tc>
          <w:tcPr>
            <w:tcW w:w="990" w:type="dxa"/>
            <w:gridSpan w:val="2"/>
            <w:vAlign w:val="center"/>
          </w:tcPr>
          <w:p w:rsidR="00B0537D" w:rsidRPr="006848EE" w:rsidRDefault="00B0537D" w:rsidP="008840FB">
            <w:pPr>
              <w:jc w:val="right"/>
              <w:rPr>
                <w:sz w:val="13"/>
                <w:szCs w:val="13"/>
              </w:rPr>
            </w:pPr>
            <w:r w:rsidRPr="006848EE">
              <w:rPr>
                <w:sz w:val="13"/>
                <w:szCs w:val="13"/>
              </w:rPr>
              <w:t>(13)</w:t>
            </w:r>
          </w:p>
        </w:tc>
        <w:tc>
          <w:tcPr>
            <w:tcW w:w="810" w:type="dxa"/>
            <w:gridSpan w:val="3"/>
            <w:vAlign w:val="center"/>
          </w:tcPr>
          <w:p w:rsidR="00B0537D" w:rsidRDefault="00B0537D" w:rsidP="008840FB">
            <w:pPr>
              <w:jc w:val="right"/>
              <w:rPr>
                <w:sz w:val="13"/>
                <w:szCs w:val="13"/>
              </w:rPr>
            </w:pPr>
            <w:r>
              <w:rPr>
                <w:sz w:val="13"/>
                <w:szCs w:val="13"/>
              </w:rPr>
              <w:t xml:space="preserve">149 </w:t>
            </w:r>
          </w:p>
        </w:tc>
        <w:tc>
          <w:tcPr>
            <w:tcW w:w="810" w:type="dxa"/>
            <w:gridSpan w:val="2"/>
            <w:vAlign w:val="center"/>
          </w:tcPr>
          <w:p w:rsidR="00B0537D" w:rsidRDefault="00B0537D" w:rsidP="008840FB">
            <w:pPr>
              <w:jc w:val="right"/>
              <w:rPr>
                <w:sz w:val="13"/>
                <w:szCs w:val="13"/>
              </w:rPr>
            </w:pPr>
            <w:r>
              <w:rPr>
                <w:sz w:val="13"/>
                <w:szCs w:val="13"/>
              </w:rPr>
              <w:t xml:space="preserve">200 </w:t>
            </w:r>
          </w:p>
        </w:tc>
        <w:tc>
          <w:tcPr>
            <w:tcW w:w="810" w:type="dxa"/>
            <w:vAlign w:val="center"/>
          </w:tcPr>
          <w:p w:rsidR="00B0537D" w:rsidRPr="006848EE" w:rsidRDefault="00B0537D" w:rsidP="008840FB">
            <w:pPr>
              <w:jc w:val="right"/>
              <w:rPr>
                <w:sz w:val="13"/>
                <w:szCs w:val="13"/>
              </w:rPr>
            </w:pPr>
            <w:r w:rsidRPr="006848EE">
              <w:rPr>
                <w:sz w:val="13"/>
                <w:szCs w:val="13"/>
              </w:rPr>
              <w:t>(51)</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sz w:val="13"/>
                <w:szCs w:val="13"/>
              </w:rPr>
            </w:pPr>
            <w:r>
              <w:rPr>
                <w:sz w:val="13"/>
                <w:szCs w:val="13"/>
              </w:rPr>
              <w:t xml:space="preserve">               2.3   Other investment</w:t>
            </w:r>
          </w:p>
        </w:tc>
        <w:tc>
          <w:tcPr>
            <w:tcW w:w="939" w:type="dxa"/>
            <w:gridSpan w:val="2"/>
            <w:vAlign w:val="center"/>
          </w:tcPr>
          <w:p w:rsidR="00B0537D" w:rsidRPr="006848EE" w:rsidRDefault="00B0537D" w:rsidP="008840FB">
            <w:pPr>
              <w:jc w:val="right"/>
              <w:rPr>
                <w:sz w:val="13"/>
                <w:szCs w:val="13"/>
              </w:rPr>
            </w:pPr>
            <w:r w:rsidRPr="006848EE">
              <w:rPr>
                <w:sz w:val="13"/>
                <w:szCs w:val="13"/>
              </w:rPr>
              <w:t>(279)</w:t>
            </w:r>
          </w:p>
        </w:tc>
        <w:tc>
          <w:tcPr>
            <w:tcW w:w="810" w:type="dxa"/>
            <w:gridSpan w:val="2"/>
            <w:vAlign w:val="center"/>
          </w:tcPr>
          <w:p w:rsidR="00B0537D" w:rsidRPr="006848EE" w:rsidRDefault="00B0537D" w:rsidP="008840FB">
            <w:pPr>
              <w:jc w:val="right"/>
              <w:rPr>
                <w:sz w:val="13"/>
                <w:szCs w:val="13"/>
              </w:rPr>
            </w:pPr>
            <w:r w:rsidRPr="006848EE">
              <w:rPr>
                <w:sz w:val="13"/>
                <w:szCs w:val="13"/>
              </w:rPr>
              <w:t>(150)</w:t>
            </w:r>
          </w:p>
        </w:tc>
        <w:tc>
          <w:tcPr>
            <w:tcW w:w="990" w:type="dxa"/>
            <w:gridSpan w:val="2"/>
            <w:vAlign w:val="center"/>
          </w:tcPr>
          <w:p w:rsidR="00B0537D" w:rsidRPr="006848EE" w:rsidRDefault="00B0537D" w:rsidP="008840FB">
            <w:pPr>
              <w:jc w:val="right"/>
              <w:rPr>
                <w:sz w:val="13"/>
                <w:szCs w:val="13"/>
              </w:rPr>
            </w:pPr>
            <w:r w:rsidRPr="006848EE">
              <w:rPr>
                <w:sz w:val="13"/>
                <w:szCs w:val="13"/>
              </w:rPr>
              <w:t>(294)</w:t>
            </w:r>
          </w:p>
        </w:tc>
        <w:tc>
          <w:tcPr>
            <w:tcW w:w="810" w:type="dxa"/>
            <w:gridSpan w:val="3"/>
            <w:vAlign w:val="center"/>
          </w:tcPr>
          <w:p w:rsidR="00B0537D" w:rsidRPr="006848EE" w:rsidRDefault="00B0537D" w:rsidP="008840FB">
            <w:pPr>
              <w:jc w:val="right"/>
              <w:rPr>
                <w:sz w:val="13"/>
                <w:szCs w:val="13"/>
              </w:rPr>
            </w:pPr>
            <w:r w:rsidRPr="006848EE">
              <w:rPr>
                <w:sz w:val="13"/>
                <w:szCs w:val="13"/>
              </w:rPr>
              <w:t xml:space="preserve">30 </w:t>
            </w:r>
          </w:p>
        </w:tc>
        <w:tc>
          <w:tcPr>
            <w:tcW w:w="810" w:type="dxa"/>
            <w:gridSpan w:val="2"/>
            <w:vAlign w:val="center"/>
          </w:tcPr>
          <w:p w:rsidR="00B0537D" w:rsidRPr="006848EE" w:rsidRDefault="00B0537D" w:rsidP="008840FB">
            <w:pPr>
              <w:jc w:val="right"/>
              <w:rPr>
                <w:sz w:val="13"/>
                <w:szCs w:val="13"/>
              </w:rPr>
            </w:pPr>
            <w:r w:rsidRPr="006848EE">
              <w:rPr>
                <w:sz w:val="13"/>
                <w:szCs w:val="13"/>
              </w:rPr>
              <w:t xml:space="preserve">151 </w:t>
            </w:r>
          </w:p>
        </w:tc>
        <w:tc>
          <w:tcPr>
            <w:tcW w:w="810" w:type="dxa"/>
            <w:vAlign w:val="center"/>
          </w:tcPr>
          <w:p w:rsidR="00B0537D" w:rsidRPr="006848EE" w:rsidRDefault="00B0537D" w:rsidP="008840FB">
            <w:pPr>
              <w:jc w:val="right"/>
              <w:rPr>
                <w:sz w:val="13"/>
                <w:szCs w:val="13"/>
              </w:rPr>
            </w:pPr>
            <w:r w:rsidRPr="006848EE">
              <w:rPr>
                <w:sz w:val="13"/>
                <w:szCs w:val="13"/>
              </w:rPr>
              <w:t>(121)</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sz w:val="13"/>
                <w:szCs w:val="13"/>
              </w:rPr>
            </w:pPr>
            <w:r>
              <w:rPr>
                <w:sz w:val="13"/>
                <w:szCs w:val="13"/>
              </w:rPr>
              <w:t xml:space="preserve">                     2.3.1.   Monetary Authority</w:t>
            </w:r>
          </w:p>
        </w:tc>
        <w:tc>
          <w:tcPr>
            <w:tcW w:w="939" w:type="dxa"/>
            <w:gridSpan w:val="2"/>
            <w:vAlign w:val="center"/>
          </w:tcPr>
          <w:p w:rsidR="00B0537D" w:rsidRPr="006848EE" w:rsidRDefault="00B0537D" w:rsidP="008840FB">
            <w:pPr>
              <w:jc w:val="right"/>
              <w:rPr>
                <w:sz w:val="13"/>
                <w:szCs w:val="13"/>
              </w:rPr>
            </w:pPr>
            <w:r w:rsidRPr="006848EE">
              <w:rPr>
                <w:sz w:val="13"/>
                <w:szCs w:val="13"/>
              </w:rPr>
              <w:t>(12)</w:t>
            </w:r>
          </w:p>
        </w:tc>
        <w:tc>
          <w:tcPr>
            <w:tcW w:w="810" w:type="dxa"/>
            <w:gridSpan w:val="2"/>
            <w:vAlign w:val="center"/>
          </w:tcPr>
          <w:p w:rsidR="00B0537D" w:rsidRPr="006848EE" w:rsidRDefault="00B0537D" w:rsidP="008840FB">
            <w:pPr>
              <w:jc w:val="right"/>
              <w:rPr>
                <w:sz w:val="13"/>
                <w:szCs w:val="13"/>
              </w:rPr>
            </w:pPr>
            <w:r w:rsidRPr="006848EE">
              <w:rPr>
                <w:sz w:val="13"/>
                <w:szCs w:val="13"/>
              </w:rPr>
              <w:t>(22)</w:t>
            </w:r>
          </w:p>
        </w:tc>
        <w:tc>
          <w:tcPr>
            <w:tcW w:w="990" w:type="dxa"/>
            <w:gridSpan w:val="2"/>
            <w:vAlign w:val="center"/>
          </w:tcPr>
          <w:p w:rsidR="00B0537D" w:rsidRPr="006848EE" w:rsidRDefault="00B0537D" w:rsidP="008840FB">
            <w:pPr>
              <w:jc w:val="right"/>
              <w:rPr>
                <w:sz w:val="13"/>
                <w:szCs w:val="13"/>
              </w:rPr>
            </w:pPr>
            <w:r w:rsidRPr="006848EE">
              <w:rPr>
                <w:sz w:val="13"/>
                <w:szCs w:val="13"/>
              </w:rPr>
              <w:t>(32)</w:t>
            </w:r>
          </w:p>
        </w:tc>
        <w:tc>
          <w:tcPr>
            <w:tcW w:w="810" w:type="dxa"/>
            <w:gridSpan w:val="3"/>
            <w:vAlign w:val="center"/>
          </w:tcPr>
          <w:p w:rsidR="00B0537D" w:rsidRDefault="00B0537D" w:rsidP="008840FB">
            <w:pPr>
              <w:jc w:val="right"/>
              <w:rPr>
                <w:sz w:val="13"/>
                <w:szCs w:val="13"/>
              </w:rPr>
            </w:pPr>
            <w:r>
              <w:rPr>
                <w:sz w:val="13"/>
                <w:szCs w:val="13"/>
              </w:rPr>
              <w:t xml:space="preserve">4 </w:t>
            </w:r>
          </w:p>
        </w:tc>
        <w:tc>
          <w:tcPr>
            <w:tcW w:w="810" w:type="dxa"/>
            <w:gridSpan w:val="2"/>
            <w:vAlign w:val="center"/>
          </w:tcPr>
          <w:p w:rsidR="00B0537D" w:rsidRDefault="00B0537D" w:rsidP="008840FB">
            <w:pPr>
              <w:jc w:val="right"/>
              <w:rPr>
                <w:sz w:val="13"/>
                <w:szCs w:val="13"/>
              </w:rPr>
            </w:pPr>
            <w:r>
              <w:rPr>
                <w:sz w:val="13"/>
                <w:szCs w:val="13"/>
              </w:rPr>
              <w:t xml:space="preserve">26 </w:t>
            </w:r>
          </w:p>
        </w:tc>
        <w:tc>
          <w:tcPr>
            <w:tcW w:w="810" w:type="dxa"/>
            <w:vAlign w:val="center"/>
          </w:tcPr>
          <w:p w:rsidR="00B0537D" w:rsidRPr="006848EE" w:rsidRDefault="00B0537D" w:rsidP="008840FB">
            <w:pPr>
              <w:jc w:val="right"/>
              <w:rPr>
                <w:sz w:val="13"/>
                <w:szCs w:val="13"/>
              </w:rPr>
            </w:pPr>
            <w:r w:rsidRPr="006848EE">
              <w:rPr>
                <w:sz w:val="13"/>
                <w:szCs w:val="13"/>
              </w:rPr>
              <w:t>(22)</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sz w:val="13"/>
                <w:szCs w:val="13"/>
              </w:rPr>
            </w:pPr>
            <w:r>
              <w:rPr>
                <w:sz w:val="13"/>
                <w:szCs w:val="13"/>
              </w:rPr>
              <w:t xml:space="preserve">                     2.3.2.   General Government</w:t>
            </w:r>
          </w:p>
        </w:tc>
        <w:tc>
          <w:tcPr>
            <w:tcW w:w="939" w:type="dxa"/>
            <w:gridSpan w:val="2"/>
            <w:vAlign w:val="center"/>
          </w:tcPr>
          <w:p w:rsidR="00B0537D" w:rsidRPr="006848EE" w:rsidRDefault="00B0537D" w:rsidP="008840FB">
            <w:pPr>
              <w:jc w:val="right"/>
              <w:rPr>
                <w:sz w:val="13"/>
                <w:szCs w:val="13"/>
              </w:rPr>
            </w:pPr>
            <w:r w:rsidRPr="006848EE">
              <w:rPr>
                <w:sz w:val="13"/>
                <w:szCs w:val="13"/>
              </w:rPr>
              <w:t>(239)</w:t>
            </w:r>
          </w:p>
        </w:tc>
        <w:tc>
          <w:tcPr>
            <w:tcW w:w="810" w:type="dxa"/>
            <w:gridSpan w:val="2"/>
            <w:vAlign w:val="center"/>
          </w:tcPr>
          <w:p w:rsidR="00B0537D" w:rsidRPr="006848EE" w:rsidRDefault="00B0537D" w:rsidP="008840FB">
            <w:pPr>
              <w:jc w:val="right"/>
              <w:rPr>
                <w:sz w:val="13"/>
                <w:szCs w:val="13"/>
              </w:rPr>
            </w:pPr>
            <w:r w:rsidRPr="006848EE">
              <w:rPr>
                <w:sz w:val="13"/>
                <w:szCs w:val="13"/>
              </w:rPr>
              <w:t>(103)</w:t>
            </w:r>
          </w:p>
        </w:tc>
        <w:tc>
          <w:tcPr>
            <w:tcW w:w="990" w:type="dxa"/>
            <w:gridSpan w:val="2"/>
            <w:vAlign w:val="center"/>
          </w:tcPr>
          <w:p w:rsidR="00B0537D" w:rsidRPr="006848EE" w:rsidRDefault="00B0537D" w:rsidP="008840FB">
            <w:pPr>
              <w:jc w:val="right"/>
              <w:rPr>
                <w:sz w:val="13"/>
                <w:szCs w:val="13"/>
              </w:rPr>
            </w:pPr>
            <w:r w:rsidRPr="006848EE">
              <w:rPr>
                <w:sz w:val="13"/>
                <w:szCs w:val="13"/>
              </w:rPr>
              <w:t>(231)</w:t>
            </w:r>
          </w:p>
        </w:tc>
        <w:tc>
          <w:tcPr>
            <w:tcW w:w="810" w:type="dxa"/>
            <w:gridSpan w:val="3"/>
            <w:vAlign w:val="center"/>
          </w:tcPr>
          <w:p w:rsidR="00B0537D" w:rsidRDefault="00B0537D" w:rsidP="008840FB">
            <w:pPr>
              <w:jc w:val="right"/>
              <w:rPr>
                <w:sz w:val="13"/>
                <w:szCs w:val="13"/>
              </w:rPr>
            </w:pPr>
            <w:r>
              <w:rPr>
                <w:sz w:val="13"/>
                <w:szCs w:val="13"/>
              </w:rPr>
              <w:t xml:space="preserve">8 </w:t>
            </w:r>
          </w:p>
        </w:tc>
        <w:tc>
          <w:tcPr>
            <w:tcW w:w="810" w:type="dxa"/>
            <w:gridSpan w:val="2"/>
            <w:vAlign w:val="center"/>
          </w:tcPr>
          <w:p w:rsidR="00B0537D" w:rsidRDefault="00B0537D" w:rsidP="008840FB">
            <w:pPr>
              <w:jc w:val="right"/>
              <w:rPr>
                <w:sz w:val="13"/>
                <w:szCs w:val="13"/>
              </w:rPr>
            </w:pPr>
            <w:r>
              <w:rPr>
                <w:sz w:val="13"/>
                <w:szCs w:val="13"/>
              </w:rPr>
              <w:t xml:space="preserve">100 </w:t>
            </w:r>
          </w:p>
        </w:tc>
        <w:tc>
          <w:tcPr>
            <w:tcW w:w="810" w:type="dxa"/>
            <w:vAlign w:val="center"/>
          </w:tcPr>
          <w:p w:rsidR="00B0537D" w:rsidRPr="006848EE" w:rsidRDefault="00B0537D" w:rsidP="008840FB">
            <w:pPr>
              <w:jc w:val="right"/>
              <w:rPr>
                <w:sz w:val="13"/>
                <w:szCs w:val="13"/>
              </w:rPr>
            </w:pPr>
            <w:r w:rsidRPr="006848EE">
              <w:rPr>
                <w:sz w:val="13"/>
                <w:szCs w:val="13"/>
              </w:rPr>
              <w:t>(92)</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sz w:val="13"/>
                <w:szCs w:val="13"/>
              </w:rPr>
            </w:pPr>
            <w:r>
              <w:rPr>
                <w:sz w:val="13"/>
                <w:szCs w:val="13"/>
              </w:rPr>
              <w:t xml:space="preserve">                     2.3.3.   Banks</w:t>
            </w:r>
          </w:p>
        </w:tc>
        <w:tc>
          <w:tcPr>
            <w:tcW w:w="939" w:type="dxa"/>
            <w:gridSpan w:val="2"/>
            <w:vAlign w:val="center"/>
          </w:tcPr>
          <w:p w:rsidR="00B0537D" w:rsidRPr="006848EE" w:rsidRDefault="006848EE" w:rsidP="008840FB">
            <w:pPr>
              <w:jc w:val="right"/>
              <w:rPr>
                <w:sz w:val="13"/>
                <w:szCs w:val="13"/>
              </w:rPr>
            </w:pPr>
            <w:r>
              <w:rPr>
                <w:sz w:val="13"/>
                <w:szCs w:val="13"/>
              </w:rPr>
              <w:t>-</w:t>
            </w:r>
            <w:r w:rsidR="00B0537D" w:rsidRPr="006848EE">
              <w:rPr>
                <w:sz w:val="13"/>
                <w:szCs w:val="13"/>
              </w:rPr>
              <w:t xml:space="preserve"> </w:t>
            </w:r>
          </w:p>
        </w:tc>
        <w:tc>
          <w:tcPr>
            <w:tcW w:w="810" w:type="dxa"/>
            <w:gridSpan w:val="2"/>
            <w:vAlign w:val="center"/>
          </w:tcPr>
          <w:p w:rsidR="00B0537D" w:rsidRPr="006848EE" w:rsidRDefault="00B0537D" w:rsidP="008840FB">
            <w:pPr>
              <w:jc w:val="right"/>
              <w:rPr>
                <w:sz w:val="13"/>
                <w:szCs w:val="13"/>
              </w:rPr>
            </w:pPr>
            <w:r w:rsidRPr="006848EE">
              <w:rPr>
                <w:sz w:val="13"/>
                <w:szCs w:val="13"/>
              </w:rPr>
              <w:t>(12)</w:t>
            </w:r>
          </w:p>
        </w:tc>
        <w:tc>
          <w:tcPr>
            <w:tcW w:w="990" w:type="dxa"/>
            <w:gridSpan w:val="2"/>
            <w:vAlign w:val="center"/>
          </w:tcPr>
          <w:p w:rsidR="00B0537D" w:rsidRPr="006848EE" w:rsidRDefault="00B0537D" w:rsidP="008840FB">
            <w:pPr>
              <w:jc w:val="right"/>
              <w:rPr>
                <w:sz w:val="13"/>
                <w:szCs w:val="13"/>
              </w:rPr>
            </w:pPr>
            <w:r w:rsidRPr="006848EE">
              <w:rPr>
                <w:sz w:val="13"/>
                <w:szCs w:val="13"/>
              </w:rPr>
              <w:t>(7)</w:t>
            </w:r>
          </w:p>
        </w:tc>
        <w:tc>
          <w:tcPr>
            <w:tcW w:w="810" w:type="dxa"/>
            <w:gridSpan w:val="3"/>
            <w:vAlign w:val="center"/>
          </w:tcPr>
          <w:p w:rsidR="00B0537D" w:rsidRDefault="00B0537D" w:rsidP="008840FB">
            <w:pPr>
              <w:jc w:val="right"/>
              <w:rPr>
                <w:sz w:val="13"/>
                <w:szCs w:val="13"/>
              </w:rPr>
            </w:pPr>
            <w:r>
              <w:rPr>
                <w:sz w:val="13"/>
                <w:szCs w:val="13"/>
              </w:rPr>
              <w:t xml:space="preserve">17 </w:t>
            </w:r>
          </w:p>
        </w:tc>
        <w:tc>
          <w:tcPr>
            <w:tcW w:w="810" w:type="dxa"/>
            <w:gridSpan w:val="2"/>
            <w:vAlign w:val="center"/>
          </w:tcPr>
          <w:p w:rsidR="00B0537D" w:rsidRDefault="00B0537D" w:rsidP="008840FB">
            <w:pPr>
              <w:jc w:val="right"/>
              <w:rPr>
                <w:sz w:val="13"/>
                <w:szCs w:val="13"/>
              </w:rPr>
            </w:pPr>
            <w:r>
              <w:rPr>
                <w:sz w:val="13"/>
                <w:szCs w:val="13"/>
              </w:rPr>
              <w:t xml:space="preserve">6 </w:t>
            </w:r>
          </w:p>
        </w:tc>
        <w:tc>
          <w:tcPr>
            <w:tcW w:w="810" w:type="dxa"/>
            <w:vAlign w:val="center"/>
          </w:tcPr>
          <w:p w:rsidR="00B0537D" w:rsidRPr="006848EE" w:rsidRDefault="00B0537D" w:rsidP="008840FB">
            <w:pPr>
              <w:jc w:val="right"/>
              <w:rPr>
                <w:sz w:val="13"/>
                <w:szCs w:val="13"/>
              </w:rPr>
            </w:pPr>
            <w:r w:rsidRPr="006848EE">
              <w:rPr>
                <w:sz w:val="13"/>
                <w:szCs w:val="13"/>
              </w:rPr>
              <w:t xml:space="preserve">11 </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sz w:val="13"/>
                <w:szCs w:val="13"/>
              </w:rPr>
            </w:pPr>
            <w:r>
              <w:rPr>
                <w:sz w:val="13"/>
                <w:szCs w:val="13"/>
              </w:rPr>
              <w:t xml:space="preserve">                     2.3 4.   Other investment income</w:t>
            </w:r>
          </w:p>
        </w:tc>
        <w:tc>
          <w:tcPr>
            <w:tcW w:w="939" w:type="dxa"/>
            <w:gridSpan w:val="2"/>
            <w:vAlign w:val="center"/>
          </w:tcPr>
          <w:p w:rsidR="00B0537D" w:rsidRPr="006848EE" w:rsidRDefault="00B0537D" w:rsidP="008840FB">
            <w:pPr>
              <w:jc w:val="right"/>
              <w:rPr>
                <w:sz w:val="13"/>
                <w:szCs w:val="13"/>
              </w:rPr>
            </w:pPr>
            <w:r w:rsidRPr="006848EE">
              <w:rPr>
                <w:sz w:val="13"/>
                <w:szCs w:val="13"/>
              </w:rPr>
              <w:t>(28)</w:t>
            </w:r>
          </w:p>
        </w:tc>
        <w:tc>
          <w:tcPr>
            <w:tcW w:w="810" w:type="dxa"/>
            <w:gridSpan w:val="2"/>
            <w:vAlign w:val="center"/>
          </w:tcPr>
          <w:p w:rsidR="00B0537D" w:rsidRPr="006848EE" w:rsidRDefault="00B0537D" w:rsidP="008840FB">
            <w:pPr>
              <w:jc w:val="right"/>
              <w:rPr>
                <w:sz w:val="13"/>
                <w:szCs w:val="13"/>
              </w:rPr>
            </w:pPr>
            <w:r w:rsidRPr="006848EE">
              <w:rPr>
                <w:sz w:val="13"/>
                <w:szCs w:val="13"/>
              </w:rPr>
              <w:t>(13)</w:t>
            </w:r>
          </w:p>
        </w:tc>
        <w:tc>
          <w:tcPr>
            <w:tcW w:w="990" w:type="dxa"/>
            <w:gridSpan w:val="2"/>
            <w:vAlign w:val="center"/>
          </w:tcPr>
          <w:p w:rsidR="00B0537D" w:rsidRPr="006848EE" w:rsidRDefault="00B0537D" w:rsidP="008840FB">
            <w:pPr>
              <w:jc w:val="right"/>
              <w:rPr>
                <w:sz w:val="13"/>
                <w:szCs w:val="13"/>
              </w:rPr>
            </w:pPr>
            <w:r w:rsidRPr="006848EE">
              <w:rPr>
                <w:sz w:val="13"/>
                <w:szCs w:val="13"/>
              </w:rPr>
              <w:t>(24)</w:t>
            </w:r>
          </w:p>
        </w:tc>
        <w:tc>
          <w:tcPr>
            <w:tcW w:w="810" w:type="dxa"/>
            <w:gridSpan w:val="3"/>
            <w:vAlign w:val="center"/>
          </w:tcPr>
          <w:p w:rsidR="00B0537D" w:rsidRDefault="00B0537D" w:rsidP="008840FB">
            <w:pPr>
              <w:jc w:val="right"/>
              <w:rPr>
                <w:sz w:val="13"/>
                <w:szCs w:val="13"/>
              </w:rPr>
            </w:pPr>
            <w:r>
              <w:rPr>
                <w:sz w:val="13"/>
                <w:szCs w:val="13"/>
              </w:rPr>
              <w:t xml:space="preserve">1 </w:t>
            </w:r>
          </w:p>
        </w:tc>
        <w:tc>
          <w:tcPr>
            <w:tcW w:w="810" w:type="dxa"/>
            <w:gridSpan w:val="2"/>
            <w:vAlign w:val="center"/>
          </w:tcPr>
          <w:p w:rsidR="00B0537D" w:rsidRDefault="00B0537D" w:rsidP="008840FB">
            <w:pPr>
              <w:jc w:val="right"/>
              <w:rPr>
                <w:sz w:val="13"/>
                <w:szCs w:val="13"/>
              </w:rPr>
            </w:pPr>
            <w:r>
              <w:rPr>
                <w:sz w:val="13"/>
                <w:szCs w:val="13"/>
              </w:rPr>
              <w:t xml:space="preserve">19 </w:t>
            </w:r>
          </w:p>
        </w:tc>
        <w:tc>
          <w:tcPr>
            <w:tcW w:w="810" w:type="dxa"/>
            <w:vAlign w:val="center"/>
          </w:tcPr>
          <w:p w:rsidR="00B0537D" w:rsidRPr="006848EE" w:rsidRDefault="00B0537D" w:rsidP="008840FB">
            <w:pPr>
              <w:jc w:val="right"/>
              <w:rPr>
                <w:sz w:val="13"/>
                <w:szCs w:val="13"/>
              </w:rPr>
            </w:pPr>
            <w:r w:rsidRPr="006848EE">
              <w:rPr>
                <w:sz w:val="13"/>
                <w:szCs w:val="13"/>
              </w:rPr>
              <w:t>(18)</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b/>
                <w:bCs/>
                <w:sz w:val="13"/>
                <w:szCs w:val="13"/>
              </w:rPr>
            </w:pPr>
            <w:r>
              <w:rPr>
                <w:b/>
                <w:bCs/>
                <w:sz w:val="13"/>
                <w:szCs w:val="13"/>
              </w:rPr>
              <w:t xml:space="preserve">    C.   Current transfers</w:t>
            </w:r>
          </w:p>
        </w:tc>
        <w:tc>
          <w:tcPr>
            <w:tcW w:w="939" w:type="dxa"/>
            <w:gridSpan w:val="2"/>
            <w:vAlign w:val="center"/>
          </w:tcPr>
          <w:p w:rsidR="00B0537D" w:rsidRPr="006848EE" w:rsidRDefault="00B0537D" w:rsidP="008840FB">
            <w:pPr>
              <w:jc w:val="right"/>
              <w:rPr>
                <w:b/>
                <w:sz w:val="13"/>
                <w:szCs w:val="13"/>
              </w:rPr>
            </w:pPr>
            <w:r w:rsidRPr="006848EE">
              <w:rPr>
                <w:b/>
                <w:sz w:val="13"/>
                <w:szCs w:val="13"/>
              </w:rPr>
              <w:t xml:space="preserve">2,972 </w:t>
            </w:r>
          </w:p>
        </w:tc>
        <w:tc>
          <w:tcPr>
            <w:tcW w:w="810" w:type="dxa"/>
            <w:gridSpan w:val="2"/>
            <w:vAlign w:val="center"/>
          </w:tcPr>
          <w:p w:rsidR="00B0537D" w:rsidRPr="006848EE" w:rsidRDefault="00B0537D" w:rsidP="008840FB">
            <w:pPr>
              <w:jc w:val="right"/>
              <w:rPr>
                <w:b/>
                <w:sz w:val="13"/>
                <w:szCs w:val="13"/>
              </w:rPr>
            </w:pPr>
            <w:r w:rsidRPr="006848EE">
              <w:rPr>
                <w:b/>
                <w:sz w:val="13"/>
                <w:szCs w:val="13"/>
              </w:rPr>
              <w:t xml:space="preserve">3,619 </w:t>
            </w:r>
          </w:p>
        </w:tc>
        <w:tc>
          <w:tcPr>
            <w:tcW w:w="990" w:type="dxa"/>
            <w:gridSpan w:val="2"/>
            <w:vAlign w:val="center"/>
          </w:tcPr>
          <w:p w:rsidR="00B0537D" w:rsidRPr="006848EE" w:rsidRDefault="00B0537D" w:rsidP="008840FB">
            <w:pPr>
              <w:jc w:val="right"/>
              <w:rPr>
                <w:b/>
                <w:sz w:val="13"/>
                <w:szCs w:val="13"/>
              </w:rPr>
            </w:pPr>
            <w:r w:rsidRPr="006848EE">
              <w:rPr>
                <w:b/>
                <w:sz w:val="13"/>
                <w:szCs w:val="13"/>
              </w:rPr>
              <w:t xml:space="preserve">3,154 </w:t>
            </w:r>
          </w:p>
        </w:tc>
        <w:tc>
          <w:tcPr>
            <w:tcW w:w="810" w:type="dxa"/>
            <w:gridSpan w:val="3"/>
            <w:vAlign w:val="center"/>
          </w:tcPr>
          <w:p w:rsidR="00B0537D" w:rsidRPr="006848EE" w:rsidRDefault="00B0537D" w:rsidP="008840FB">
            <w:pPr>
              <w:jc w:val="right"/>
              <w:rPr>
                <w:b/>
                <w:sz w:val="13"/>
                <w:szCs w:val="13"/>
              </w:rPr>
            </w:pPr>
            <w:r w:rsidRPr="006848EE">
              <w:rPr>
                <w:b/>
                <w:sz w:val="13"/>
                <w:szCs w:val="13"/>
              </w:rPr>
              <w:t xml:space="preserve">2,726 </w:t>
            </w:r>
          </w:p>
        </w:tc>
        <w:tc>
          <w:tcPr>
            <w:tcW w:w="810" w:type="dxa"/>
            <w:gridSpan w:val="2"/>
            <w:vAlign w:val="center"/>
          </w:tcPr>
          <w:p w:rsidR="00B0537D" w:rsidRPr="006848EE" w:rsidRDefault="00B0537D" w:rsidP="008840FB">
            <w:pPr>
              <w:jc w:val="right"/>
              <w:rPr>
                <w:b/>
                <w:sz w:val="13"/>
                <w:szCs w:val="13"/>
              </w:rPr>
            </w:pPr>
            <w:r w:rsidRPr="006848EE">
              <w:rPr>
                <w:b/>
                <w:sz w:val="13"/>
                <w:szCs w:val="13"/>
              </w:rPr>
              <w:t xml:space="preserve">15 </w:t>
            </w:r>
          </w:p>
        </w:tc>
        <w:tc>
          <w:tcPr>
            <w:tcW w:w="810" w:type="dxa"/>
            <w:vAlign w:val="center"/>
          </w:tcPr>
          <w:p w:rsidR="00B0537D" w:rsidRPr="006848EE" w:rsidRDefault="00B0537D" w:rsidP="008840FB">
            <w:pPr>
              <w:jc w:val="right"/>
              <w:rPr>
                <w:b/>
                <w:sz w:val="13"/>
                <w:szCs w:val="13"/>
              </w:rPr>
            </w:pPr>
            <w:r w:rsidRPr="006848EE">
              <w:rPr>
                <w:b/>
                <w:sz w:val="13"/>
                <w:szCs w:val="13"/>
              </w:rPr>
              <w:t xml:space="preserve">2,711 </w:t>
            </w:r>
          </w:p>
        </w:tc>
      </w:tr>
      <w:tr w:rsidR="00B0537D" w:rsidTr="008840FB">
        <w:tblPrEx>
          <w:tblCellMar>
            <w:left w:w="0" w:type="dxa"/>
            <w:right w:w="0" w:type="dxa"/>
          </w:tblCellMar>
        </w:tblPrEx>
        <w:trPr>
          <w:gridAfter w:val="2"/>
          <w:wAfter w:w="30" w:type="dxa"/>
          <w:trHeight w:hRule="exact" w:val="177"/>
        </w:trPr>
        <w:tc>
          <w:tcPr>
            <w:tcW w:w="3501" w:type="dxa"/>
            <w:gridSpan w:val="4"/>
            <w:tcMar>
              <w:top w:w="15" w:type="dxa"/>
              <w:left w:w="15" w:type="dxa"/>
              <w:bottom w:w="0" w:type="dxa"/>
              <w:right w:w="15" w:type="dxa"/>
            </w:tcMar>
            <w:vAlign w:val="center"/>
          </w:tcPr>
          <w:p w:rsidR="00B0537D" w:rsidRDefault="00B0537D" w:rsidP="000B5677">
            <w:pPr>
              <w:rPr>
                <w:rFonts w:eastAsia="Arial Unicode MS"/>
                <w:b/>
                <w:bCs/>
                <w:sz w:val="13"/>
                <w:szCs w:val="13"/>
              </w:rPr>
            </w:pPr>
            <w:r>
              <w:rPr>
                <w:b/>
                <w:bCs/>
                <w:sz w:val="13"/>
                <w:szCs w:val="13"/>
              </w:rPr>
              <w:t>            </w:t>
            </w:r>
            <w:r>
              <w:rPr>
                <w:sz w:val="13"/>
                <w:szCs w:val="13"/>
              </w:rPr>
              <w:t>1.   General government</w:t>
            </w:r>
          </w:p>
        </w:tc>
        <w:tc>
          <w:tcPr>
            <w:tcW w:w="939" w:type="dxa"/>
            <w:gridSpan w:val="2"/>
            <w:vAlign w:val="center"/>
          </w:tcPr>
          <w:p w:rsidR="00B0537D" w:rsidRPr="006848EE" w:rsidRDefault="00B0537D" w:rsidP="008840FB">
            <w:pPr>
              <w:jc w:val="right"/>
              <w:rPr>
                <w:sz w:val="13"/>
                <w:szCs w:val="13"/>
              </w:rPr>
            </w:pPr>
            <w:r w:rsidRPr="006848EE">
              <w:rPr>
                <w:sz w:val="13"/>
                <w:szCs w:val="13"/>
              </w:rPr>
              <w:t xml:space="preserve">29 </w:t>
            </w:r>
          </w:p>
        </w:tc>
        <w:tc>
          <w:tcPr>
            <w:tcW w:w="810" w:type="dxa"/>
            <w:gridSpan w:val="2"/>
            <w:vAlign w:val="center"/>
          </w:tcPr>
          <w:p w:rsidR="00B0537D" w:rsidRPr="006848EE" w:rsidRDefault="00B0537D" w:rsidP="008840FB">
            <w:pPr>
              <w:jc w:val="right"/>
              <w:rPr>
                <w:sz w:val="13"/>
                <w:szCs w:val="13"/>
              </w:rPr>
            </w:pPr>
            <w:r w:rsidRPr="006848EE">
              <w:rPr>
                <w:sz w:val="13"/>
                <w:szCs w:val="13"/>
              </w:rPr>
              <w:t>(17)</w:t>
            </w:r>
          </w:p>
        </w:tc>
        <w:tc>
          <w:tcPr>
            <w:tcW w:w="990" w:type="dxa"/>
            <w:gridSpan w:val="2"/>
            <w:vAlign w:val="center"/>
          </w:tcPr>
          <w:p w:rsidR="00B0537D" w:rsidRPr="006848EE" w:rsidRDefault="00B0537D" w:rsidP="008840FB">
            <w:pPr>
              <w:jc w:val="right"/>
              <w:rPr>
                <w:sz w:val="13"/>
                <w:szCs w:val="13"/>
              </w:rPr>
            </w:pPr>
            <w:r w:rsidRPr="006848EE">
              <w:rPr>
                <w:sz w:val="13"/>
                <w:szCs w:val="13"/>
              </w:rPr>
              <w:t xml:space="preserve">133 </w:t>
            </w:r>
          </w:p>
        </w:tc>
        <w:tc>
          <w:tcPr>
            <w:tcW w:w="810" w:type="dxa"/>
            <w:gridSpan w:val="3"/>
            <w:vAlign w:val="center"/>
          </w:tcPr>
          <w:p w:rsidR="00B0537D" w:rsidRPr="006848EE" w:rsidRDefault="00B0537D" w:rsidP="008840FB">
            <w:pPr>
              <w:jc w:val="right"/>
              <w:rPr>
                <w:sz w:val="13"/>
                <w:szCs w:val="13"/>
              </w:rPr>
            </w:pPr>
            <w:r w:rsidRPr="006848EE">
              <w:rPr>
                <w:sz w:val="13"/>
                <w:szCs w:val="13"/>
              </w:rPr>
              <w:t xml:space="preserve">85 </w:t>
            </w:r>
          </w:p>
        </w:tc>
        <w:tc>
          <w:tcPr>
            <w:tcW w:w="810" w:type="dxa"/>
            <w:gridSpan w:val="2"/>
            <w:vAlign w:val="center"/>
          </w:tcPr>
          <w:p w:rsidR="00B0537D" w:rsidRDefault="00B0537D" w:rsidP="008840FB">
            <w:pPr>
              <w:jc w:val="right"/>
              <w:rPr>
                <w:sz w:val="13"/>
                <w:szCs w:val="13"/>
              </w:rPr>
            </w:pPr>
            <w:r>
              <w:rPr>
                <w:sz w:val="13"/>
                <w:szCs w:val="13"/>
              </w:rPr>
              <w:t xml:space="preserve">3 </w:t>
            </w:r>
          </w:p>
        </w:tc>
        <w:tc>
          <w:tcPr>
            <w:tcW w:w="810" w:type="dxa"/>
            <w:vAlign w:val="center"/>
          </w:tcPr>
          <w:p w:rsidR="00B0537D" w:rsidRDefault="00B0537D" w:rsidP="008840FB">
            <w:pPr>
              <w:jc w:val="right"/>
              <w:rPr>
                <w:sz w:val="13"/>
                <w:szCs w:val="13"/>
              </w:rPr>
            </w:pPr>
            <w:r>
              <w:rPr>
                <w:sz w:val="13"/>
                <w:szCs w:val="13"/>
              </w:rPr>
              <w:t xml:space="preserve">82 </w:t>
            </w:r>
          </w:p>
        </w:tc>
      </w:tr>
      <w:tr w:rsidR="00B0537D" w:rsidTr="008840FB">
        <w:tblPrEx>
          <w:tblCellMar>
            <w:left w:w="0" w:type="dxa"/>
            <w:right w:w="0" w:type="dxa"/>
          </w:tblCellMar>
        </w:tblPrEx>
        <w:trPr>
          <w:gridAfter w:val="2"/>
          <w:wAfter w:w="30" w:type="dxa"/>
          <w:trHeight w:hRule="exact" w:val="173"/>
        </w:trPr>
        <w:tc>
          <w:tcPr>
            <w:tcW w:w="3501" w:type="dxa"/>
            <w:gridSpan w:val="4"/>
            <w:tcMar>
              <w:top w:w="15" w:type="dxa"/>
              <w:left w:w="15" w:type="dxa"/>
              <w:bottom w:w="0" w:type="dxa"/>
              <w:right w:w="15" w:type="dxa"/>
            </w:tcMar>
            <w:vAlign w:val="center"/>
          </w:tcPr>
          <w:p w:rsidR="00B0537D" w:rsidRDefault="00B0537D" w:rsidP="000B5677">
            <w:pPr>
              <w:rPr>
                <w:sz w:val="13"/>
                <w:szCs w:val="13"/>
              </w:rPr>
            </w:pPr>
            <w:r>
              <w:rPr>
                <w:sz w:val="13"/>
                <w:szCs w:val="13"/>
              </w:rPr>
              <w:t xml:space="preserve">            2.   Other sectors</w:t>
            </w:r>
          </w:p>
        </w:tc>
        <w:tc>
          <w:tcPr>
            <w:tcW w:w="939" w:type="dxa"/>
            <w:gridSpan w:val="2"/>
            <w:vAlign w:val="center"/>
          </w:tcPr>
          <w:p w:rsidR="00B0537D" w:rsidRDefault="00B0537D" w:rsidP="008840FB">
            <w:pPr>
              <w:jc w:val="right"/>
              <w:rPr>
                <w:sz w:val="13"/>
                <w:szCs w:val="13"/>
              </w:rPr>
            </w:pPr>
            <w:r>
              <w:rPr>
                <w:sz w:val="13"/>
                <w:szCs w:val="13"/>
              </w:rPr>
              <w:t xml:space="preserve">2,943 </w:t>
            </w:r>
          </w:p>
        </w:tc>
        <w:tc>
          <w:tcPr>
            <w:tcW w:w="810" w:type="dxa"/>
            <w:gridSpan w:val="2"/>
            <w:vAlign w:val="center"/>
          </w:tcPr>
          <w:p w:rsidR="00B0537D" w:rsidRDefault="00B0537D" w:rsidP="008840FB">
            <w:pPr>
              <w:jc w:val="right"/>
              <w:rPr>
                <w:sz w:val="13"/>
                <w:szCs w:val="13"/>
              </w:rPr>
            </w:pPr>
            <w:r>
              <w:rPr>
                <w:sz w:val="13"/>
                <w:szCs w:val="13"/>
              </w:rPr>
              <w:t xml:space="preserve">3,636 </w:t>
            </w:r>
          </w:p>
        </w:tc>
        <w:tc>
          <w:tcPr>
            <w:tcW w:w="990" w:type="dxa"/>
            <w:gridSpan w:val="2"/>
            <w:vAlign w:val="center"/>
          </w:tcPr>
          <w:p w:rsidR="00B0537D" w:rsidRDefault="00B0537D" w:rsidP="008840FB">
            <w:pPr>
              <w:jc w:val="right"/>
              <w:rPr>
                <w:sz w:val="13"/>
                <w:szCs w:val="13"/>
              </w:rPr>
            </w:pPr>
            <w:r>
              <w:rPr>
                <w:sz w:val="13"/>
                <w:szCs w:val="13"/>
              </w:rPr>
              <w:t xml:space="preserve">3,021 </w:t>
            </w:r>
          </w:p>
        </w:tc>
        <w:tc>
          <w:tcPr>
            <w:tcW w:w="810" w:type="dxa"/>
            <w:gridSpan w:val="3"/>
            <w:vAlign w:val="center"/>
          </w:tcPr>
          <w:p w:rsidR="00B0537D" w:rsidRDefault="00B0537D" w:rsidP="008840FB">
            <w:pPr>
              <w:jc w:val="right"/>
              <w:rPr>
                <w:sz w:val="13"/>
                <w:szCs w:val="13"/>
              </w:rPr>
            </w:pPr>
            <w:r>
              <w:rPr>
                <w:sz w:val="13"/>
                <w:szCs w:val="13"/>
              </w:rPr>
              <w:t xml:space="preserve">2,641 </w:t>
            </w:r>
          </w:p>
        </w:tc>
        <w:tc>
          <w:tcPr>
            <w:tcW w:w="810" w:type="dxa"/>
            <w:gridSpan w:val="2"/>
            <w:vAlign w:val="center"/>
          </w:tcPr>
          <w:p w:rsidR="00B0537D" w:rsidRDefault="00B0537D" w:rsidP="008840FB">
            <w:pPr>
              <w:jc w:val="right"/>
              <w:rPr>
                <w:sz w:val="13"/>
                <w:szCs w:val="13"/>
              </w:rPr>
            </w:pPr>
            <w:r>
              <w:rPr>
                <w:sz w:val="13"/>
                <w:szCs w:val="13"/>
              </w:rPr>
              <w:t xml:space="preserve">12 </w:t>
            </w:r>
          </w:p>
        </w:tc>
        <w:tc>
          <w:tcPr>
            <w:tcW w:w="810" w:type="dxa"/>
            <w:vAlign w:val="center"/>
          </w:tcPr>
          <w:p w:rsidR="00B0537D" w:rsidRDefault="00B0537D" w:rsidP="008840FB">
            <w:pPr>
              <w:jc w:val="right"/>
              <w:rPr>
                <w:sz w:val="13"/>
                <w:szCs w:val="13"/>
              </w:rPr>
            </w:pPr>
            <w:r>
              <w:rPr>
                <w:sz w:val="13"/>
                <w:szCs w:val="13"/>
              </w:rPr>
              <w:t xml:space="preserve">2,629 </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b/>
                <w:bCs/>
                <w:sz w:val="13"/>
                <w:szCs w:val="13"/>
              </w:rPr>
            </w:pPr>
            <w:r>
              <w:rPr>
                <w:b/>
                <w:bCs/>
                <w:sz w:val="13"/>
                <w:szCs w:val="13"/>
              </w:rPr>
              <w:t>2.Capital and Financial  Account</w:t>
            </w:r>
          </w:p>
        </w:tc>
        <w:tc>
          <w:tcPr>
            <w:tcW w:w="939" w:type="dxa"/>
            <w:gridSpan w:val="2"/>
            <w:vAlign w:val="center"/>
          </w:tcPr>
          <w:p w:rsidR="00B0537D" w:rsidRPr="006848EE" w:rsidRDefault="00B0537D" w:rsidP="008840FB">
            <w:pPr>
              <w:jc w:val="right"/>
              <w:rPr>
                <w:b/>
                <w:sz w:val="13"/>
                <w:szCs w:val="13"/>
              </w:rPr>
            </w:pPr>
            <w:r w:rsidRPr="006848EE">
              <w:rPr>
                <w:b/>
                <w:sz w:val="13"/>
                <w:szCs w:val="13"/>
              </w:rPr>
              <w:t xml:space="preserve">732 </w:t>
            </w:r>
          </w:p>
        </w:tc>
        <w:tc>
          <w:tcPr>
            <w:tcW w:w="810" w:type="dxa"/>
            <w:gridSpan w:val="2"/>
            <w:vAlign w:val="center"/>
          </w:tcPr>
          <w:p w:rsidR="00B0537D" w:rsidRPr="006848EE" w:rsidRDefault="00B0537D" w:rsidP="008840FB">
            <w:pPr>
              <w:jc w:val="right"/>
              <w:rPr>
                <w:b/>
                <w:sz w:val="13"/>
                <w:szCs w:val="13"/>
              </w:rPr>
            </w:pPr>
            <w:r w:rsidRPr="006848EE">
              <w:rPr>
                <w:b/>
                <w:sz w:val="13"/>
                <w:szCs w:val="13"/>
              </w:rPr>
              <w:t xml:space="preserve">1,086 </w:t>
            </w:r>
          </w:p>
        </w:tc>
        <w:tc>
          <w:tcPr>
            <w:tcW w:w="990" w:type="dxa"/>
            <w:gridSpan w:val="2"/>
            <w:vAlign w:val="center"/>
          </w:tcPr>
          <w:p w:rsidR="00B0537D" w:rsidRPr="006848EE" w:rsidRDefault="00B0537D" w:rsidP="008840FB">
            <w:pPr>
              <w:jc w:val="right"/>
              <w:rPr>
                <w:b/>
                <w:sz w:val="13"/>
                <w:szCs w:val="13"/>
              </w:rPr>
            </w:pPr>
            <w:r w:rsidRPr="006848EE">
              <w:rPr>
                <w:b/>
                <w:sz w:val="13"/>
                <w:szCs w:val="13"/>
              </w:rPr>
              <w:t xml:space="preserve">1,176 </w:t>
            </w:r>
          </w:p>
        </w:tc>
        <w:tc>
          <w:tcPr>
            <w:tcW w:w="810" w:type="dxa"/>
            <w:gridSpan w:val="3"/>
            <w:vAlign w:val="center"/>
          </w:tcPr>
          <w:p w:rsidR="00B0537D" w:rsidRPr="006848EE" w:rsidRDefault="00B0537D" w:rsidP="008840FB">
            <w:pPr>
              <w:jc w:val="right"/>
              <w:rPr>
                <w:b/>
                <w:sz w:val="13"/>
                <w:szCs w:val="13"/>
              </w:rPr>
            </w:pPr>
            <w:r w:rsidRPr="006848EE">
              <w:rPr>
                <w:b/>
                <w:sz w:val="13"/>
                <w:szCs w:val="13"/>
              </w:rPr>
              <w:t xml:space="preserve">2,087 </w:t>
            </w:r>
          </w:p>
        </w:tc>
        <w:tc>
          <w:tcPr>
            <w:tcW w:w="810" w:type="dxa"/>
            <w:gridSpan w:val="2"/>
            <w:vAlign w:val="center"/>
          </w:tcPr>
          <w:p w:rsidR="00B0537D" w:rsidRPr="006848EE" w:rsidRDefault="00B0537D" w:rsidP="008840FB">
            <w:pPr>
              <w:jc w:val="right"/>
              <w:rPr>
                <w:b/>
                <w:sz w:val="13"/>
                <w:szCs w:val="13"/>
              </w:rPr>
            </w:pPr>
            <w:r w:rsidRPr="006848EE">
              <w:rPr>
                <w:b/>
                <w:sz w:val="13"/>
                <w:szCs w:val="13"/>
              </w:rPr>
              <w:t xml:space="preserve">1,359 </w:t>
            </w:r>
          </w:p>
        </w:tc>
        <w:tc>
          <w:tcPr>
            <w:tcW w:w="810" w:type="dxa"/>
            <w:vAlign w:val="center"/>
          </w:tcPr>
          <w:p w:rsidR="00B0537D" w:rsidRPr="006848EE" w:rsidRDefault="00B0537D" w:rsidP="008840FB">
            <w:pPr>
              <w:jc w:val="right"/>
              <w:rPr>
                <w:b/>
                <w:sz w:val="13"/>
                <w:szCs w:val="13"/>
              </w:rPr>
            </w:pPr>
            <w:r w:rsidRPr="006848EE">
              <w:rPr>
                <w:b/>
                <w:sz w:val="13"/>
                <w:szCs w:val="13"/>
              </w:rPr>
              <w:t xml:space="preserve">728 </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b/>
                <w:bCs/>
                <w:sz w:val="13"/>
                <w:szCs w:val="13"/>
              </w:rPr>
            </w:pPr>
            <w:r>
              <w:rPr>
                <w:b/>
                <w:bCs/>
                <w:sz w:val="13"/>
                <w:szCs w:val="13"/>
              </w:rPr>
              <w:t xml:space="preserve">     A.   Capital account</w:t>
            </w:r>
          </w:p>
        </w:tc>
        <w:tc>
          <w:tcPr>
            <w:tcW w:w="939" w:type="dxa"/>
            <w:gridSpan w:val="2"/>
            <w:vAlign w:val="center"/>
          </w:tcPr>
          <w:p w:rsidR="00B0537D" w:rsidRPr="006848EE" w:rsidRDefault="00B0537D" w:rsidP="008840FB">
            <w:pPr>
              <w:jc w:val="right"/>
              <w:rPr>
                <w:sz w:val="13"/>
                <w:szCs w:val="13"/>
              </w:rPr>
            </w:pPr>
            <w:r w:rsidRPr="006848EE">
              <w:rPr>
                <w:sz w:val="13"/>
                <w:szCs w:val="13"/>
              </w:rPr>
              <w:t xml:space="preserve">317 </w:t>
            </w:r>
          </w:p>
        </w:tc>
        <w:tc>
          <w:tcPr>
            <w:tcW w:w="810" w:type="dxa"/>
            <w:gridSpan w:val="2"/>
            <w:vAlign w:val="center"/>
          </w:tcPr>
          <w:p w:rsidR="00B0537D" w:rsidRPr="006848EE" w:rsidRDefault="00B0537D" w:rsidP="008840FB">
            <w:pPr>
              <w:jc w:val="right"/>
              <w:rPr>
                <w:sz w:val="13"/>
                <w:szCs w:val="13"/>
              </w:rPr>
            </w:pPr>
            <w:r w:rsidRPr="006848EE">
              <w:rPr>
                <w:sz w:val="13"/>
                <w:szCs w:val="13"/>
              </w:rPr>
              <w:t xml:space="preserve">38 </w:t>
            </w:r>
          </w:p>
        </w:tc>
        <w:tc>
          <w:tcPr>
            <w:tcW w:w="990" w:type="dxa"/>
            <w:gridSpan w:val="2"/>
            <w:vAlign w:val="center"/>
          </w:tcPr>
          <w:p w:rsidR="00B0537D" w:rsidRPr="006848EE" w:rsidRDefault="00B0537D" w:rsidP="008840FB">
            <w:pPr>
              <w:jc w:val="right"/>
              <w:rPr>
                <w:sz w:val="13"/>
                <w:szCs w:val="13"/>
              </w:rPr>
            </w:pPr>
            <w:r w:rsidRPr="006848EE">
              <w:rPr>
                <w:sz w:val="13"/>
                <w:szCs w:val="13"/>
              </w:rPr>
              <w:t xml:space="preserve">48 </w:t>
            </w:r>
          </w:p>
        </w:tc>
        <w:tc>
          <w:tcPr>
            <w:tcW w:w="810" w:type="dxa"/>
            <w:gridSpan w:val="3"/>
            <w:vAlign w:val="center"/>
          </w:tcPr>
          <w:p w:rsidR="00B0537D" w:rsidRPr="006848EE" w:rsidRDefault="00B0537D" w:rsidP="008840FB">
            <w:pPr>
              <w:jc w:val="right"/>
              <w:rPr>
                <w:sz w:val="13"/>
                <w:szCs w:val="13"/>
              </w:rPr>
            </w:pPr>
            <w:r w:rsidRPr="006848EE">
              <w:rPr>
                <w:sz w:val="13"/>
                <w:szCs w:val="13"/>
              </w:rPr>
              <w:t xml:space="preserve">153 </w:t>
            </w:r>
          </w:p>
        </w:tc>
        <w:tc>
          <w:tcPr>
            <w:tcW w:w="810" w:type="dxa"/>
            <w:gridSpan w:val="2"/>
            <w:vAlign w:val="center"/>
          </w:tcPr>
          <w:p w:rsidR="00B0537D" w:rsidRPr="006848EE" w:rsidRDefault="006848EE" w:rsidP="008840FB">
            <w:pPr>
              <w:jc w:val="right"/>
              <w:rPr>
                <w:sz w:val="13"/>
                <w:szCs w:val="13"/>
              </w:rPr>
            </w:pPr>
            <w:r>
              <w:rPr>
                <w:sz w:val="13"/>
                <w:szCs w:val="13"/>
              </w:rPr>
              <w:t>-</w:t>
            </w:r>
            <w:r w:rsidR="00B0537D" w:rsidRPr="006848EE">
              <w:rPr>
                <w:sz w:val="13"/>
                <w:szCs w:val="13"/>
              </w:rPr>
              <w:t xml:space="preserve"> </w:t>
            </w:r>
          </w:p>
        </w:tc>
        <w:tc>
          <w:tcPr>
            <w:tcW w:w="810" w:type="dxa"/>
            <w:vAlign w:val="center"/>
          </w:tcPr>
          <w:p w:rsidR="00B0537D" w:rsidRPr="006848EE" w:rsidRDefault="00B0537D" w:rsidP="008840FB">
            <w:pPr>
              <w:jc w:val="right"/>
              <w:rPr>
                <w:sz w:val="13"/>
                <w:szCs w:val="13"/>
              </w:rPr>
            </w:pPr>
            <w:r w:rsidRPr="006848EE">
              <w:rPr>
                <w:sz w:val="13"/>
                <w:szCs w:val="13"/>
              </w:rPr>
              <w:t xml:space="preserve">153 </w:t>
            </w:r>
          </w:p>
        </w:tc>
      </w:tr>
      <w:tr w:rsidR="00B0537D" w:rsidRPr="00D93464"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b/>
                <w:bCs/>
                <w:sz w:val="13"/>
                <w:szCs w:val="13"/>
              </w:rPr>
            </w:pPr>
            <w:r>
              <w:rPr>
                <w:b/>
                <w:bCs/>
                <w:sz w:val="13"/>
                <w:szCs w:val="13"/>
              </w:rPr>
              <w:t xml:space="preserve">            </w:t>
            </w:r>
            <w:r>
              <w:rPr>
                <w:sz w:val="13"/>
                <w:szCs w:val="13"/>
              </w:rPr>
              <w:t>1.   Capital transfers</w:t>
            </w:r>
          </w:p>
        </w:tc>
        <w:tc>
          <w:tcPr>
            <w:tcW w:w="939" w:type="dxa"/>
            <w:gridSpan w:val="2"/>
            <w:vAlign w:val="center"/>
          </w:tcPr>
          <w:p w:rsidR="00B0537D" w:rsidRPr="006848EE" w:rsidRDefault="00B0537D" w:rsidP="008840FB">
            <w:pPr>
              <w:jc w:val="right"/>
              <w:rPr>
                <w:sz w:val="13"/>
                <w:szCs w:val="13"/>
              </w:rPr>
            </w:pPr>
            <w:r w:rsidRPr="006848EE">
              <w:rPr>
                <w:sz w:val="13"/>
                <w:szCs w:val="13"/>
              </w:rPr>
              <w:t xml:space="preserve">317 </w:t>
            </w:r>
          </w:p>
        </w:tc>
        <w:tc>
          <w:tcPr>
            <w:tcW w:w="810" w:type="dxa"/>
            <w:gridSpan w:val="2"/>
            <w:vAlign w:val="center"/>
          </w:tcPr>
          <w:p w:rsidR="00B0537D" w:rsidRPr="006848EE" w:rsidRDefault="00B0537D" w:rsidP="008840FB">
            <w:pPr>
              <w:jc w:val="right"/>
              <w:rPr>
                <w:sz w:val="13"/>
                <w:szCs w:val="13"/>
              </w:rPr>
            </w:pPr>
            <w:r w:rsidRPr="006848EE">
              <w:rPr>
                <w:sz w:val="13"/>
                <w:szCs w:val="13"/>
              </w:rPr>
              <w:t xml:space="preserve">38 </w:t>
            </w:r>
          </w:p>
        </w:tc>
        <w:tc>
          <w:tcPr>
            <w:tcW w:w="990" w:type="dxa"/>
            <w:gridSpan w:val="2"/>
            <w:vAlign w:val="center"/>
          </w:tcPr>
          <w:p w:rsidR="00B0537D" w:rsidRPr="006848EE" w:rsidRDefault="00B0537D" w:rsidP="008840FB">
            <w:pPr>
              <w:jc w:val="right"/>
              <w:rPr>
                <w:sz w:val="13"/>
                <w:szCs w:val="13"/>
              </w:rPr>
            </w:pPr>
            <w:r w:rsidRPr="006848EE">
              <w:rPr>
                <w:sz w:val="13"/>
                <w:szCs w:val="13"/>
              </w:rPr>
              <w:t xml:space="preserve">48 </w:t>
            </w:r>
          </w:p>
        </w:tc>
        <w:tc>
          <w:tcPr>
            <w:tcW w:w="810" w:type="dxa"/>
            <w:gridSpan w:val="3"/>
            <w:vAlign w:val="center"/>
          </w:tcPr>
          <w:p w:rsidR="00B0537D" w:rsidRPr="006848EE" w:rsidRDefault="00B0537D" w:rsidP="008840FB">
            <w:pPr>
              <w:jc w:val="right"/>
              <w:rPr>
                <w:sz w:val="13"/>
                <w:szCs w:val="13"/>
              </w:rPr>
            </w:pPr>
            <w:r w:rsidRPr="006848EE">
              <w:rPr>
                <w:sz w:val="13"/>
                <w:szCs w:val="13"/>
              </w:rPr>
              <w:t xml:space="preserve">153 </w:t>
            </w:r>
          </w:p>
        </w:tc>
        <w:tc>
          <w:tcPr>
            <w:tcW w:w="810" w:type="dxa"/>
            <w:gridSpan w:val="2"/>
            <w:vAlign w:val="center"/>
          </w:tcPr>
          <w:p w:rsidR="00B0537D" w:rsidRPr="006848EE" w:rsidRDefault="006848EE" w:rsidP="008840FB">
            <w:pPr>
              <w:jc w:val="right"/>
              <w:rPr>
                <w:sz w:val="13"/>
                <w:szCs w:val="13"/>
              </w:rPr>
            </w:pPr>
            <w:r>
              <w:rPr>
                <w:sz w:val="13"/>
                <w:szCs w:val="13"/>
              </w:rPr>
              <w:t>-</w:t>
            </w:r>
            <w:r w:rsidR="00B0537D" w:rsidRPr="006848EE">
              <w:rPr>
                <w:sz w:val="13"/>
                <w:szCs w:val="13"/>
              </w:rPr>
              <w:t xml:space="preserve"> </w:t>
            </w:r>
          </w:p>
        </w:tc>
        <w:tc>
          <w:tcPr>
            <w:tcW w:w="810" w:type="dxa"/>
            <w:vAlign w:val="center"/>
          </w:tcPr>
          <w:p w:rsidR="00B0537D" w:rsidRPr="006848EE" w:rsidRDefault="00B0537D" w:rsidP="008840FB">
            <w:pPr>
              <w:jc w:val="right"/>
              <w:rPr>
                <w:sz w:val="13"/>
                <w:szCs w:val="13"/>
              </w:rPr>
            </w:pPr>
            <w:r w:rsidRPr="006848EE">
              <w:rPr>
                <w:sz w:val="13"/>
                <w:szCs w:val="13"/>
              </w:rPr>
              <w:t xml:space="preserve">153 </w:t>
            </w:r>
          </w:p>
        </w:tc>
      </w:tr>
      <w:tr w:rsidR="00B0537D" w:rsidRPr="00D93464"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sz w:val="13"/>
                <w:szCs w:val="13"/>
              </w:rPr>
            </w:pPr>
            <w:r>
              <w:rPr>
                <w:sz w:val="13"/>
                <w:szCs w:val="13"/>
              </w:rPr>
              <w:t xml:space="preserve">                1.1   General government</w:t>
            </w:r>
          </w:p>
        </w:tc>
        <w:tc>
          <w:tcPr>
            <w:tcW w:w="939" w:type="dxa"/>
            <w:gridSpan w:val="2"/>
            <w:vAlign w:val="center"/>
          </w:tcPr>
          <w:p w:rsidR="00B0537D" w:rsidRPr="006848EE" w:rsidRDefault="00B0537D" w:rsidP="008840FB">
            <w:pPr>
              <w:jc w:val="right"/>
              <w:rPr>
                <w:sz w:val="13"/>
                <w:szCs w:val="13"/>
              </w:rPr>
            </w:pPr>
            <w:r w:rsidRPr="006848EE">
              <w:rPr>
                <w:sz w:val="13"/>
                <w:szCs w:val="13"/>
              </w:rPr>
              <w:t xml:space="preserve">316 </w:t>
            </w:r>
          </w:p>
        </w:tc>
        <w:tc>
          <w:tcPr>
            <w:tcW w:w="810" w:type="dxa"/>
            <w:gridSpan w:val="2"/>
            <w:vAlign w:val="center"/>
          </w:tcPr>
          <w:p w:rsidR="00B0537D" w:rsidRPr="006848EE" w:rsidRDefault="00B0537D" w:rsidP="008840FB">
            <w:pPr>
              <w:jc w:val="right"/>
              <w:rPr>
                <w:sz w:val="13"/>
                <w:szCs w:val="13"/>
              </w:rPr>
            </w:pPr>
            <w:r w:rsidRPr="006848EE">
              <w:rPr>
                <w:sz w:val="13"/>
                <w:szCs w:val="13"/>
              </w:rPr>
              <w:t xml:space="preserve">35 </w:t>
            </w:r>
          </w:p>
        </w:tc>
        <w:tc>
          <w:tcPr>
            <w:tcW w:w="990" w:type="dxa"/>
            <w:gridSpan w:val="2"/>
            <w:vAlign w:val="center"/>
          </w:tcPr>
          <w:p w:rsidR="00B0537D" w:rsidRPr="006848EE" w:rsidRDefault="00B0537D" w:rsidP="008840FB">
            <w:pPr>
              <w:jc w:val="right"/>
              <w:rPr>
                <w:sz w:val="13"/>
                <w:szCs w:val="13"/>
              </w:rPr>
            </w:pPr>
            <w:r w:rsidRPr="006848EE">
              <w:rPr>
                <w:sz w:val="13"/>
                <w:szCs w:val="13"/>
              </w:rPr>
              <w:t xml:space="preserve">46 </w:t>
            </w:r>
          </w:p>
        </w:tc>
        <w:tc>
          <w:tcPr>
            <w:tcW w:w="810" w:type="dxa"/>
            <w:gridSpan w:val="3"/>
            <w:vAlign w:val="center"/>
          </w:tcPr>
          <w:p w:rsidR="00B0537D" w:rsidRPr="006848EE" w:rsidRDefault="00B0537D" w:rsidP="008840FB">
            <w:pPr>
              <w:jc w:val="right"/>
              <w:rPr>
                <w:sz w:val="13"/>
                <w:szCs w:val="13"/>
              </w:rPr>
            </w:pPr>
            <w:r w:rsidRPr="006848EE">
              <w:rPr>
                <w:sz w:val="13"/>
                <w:szCs w:val="13"/>
              </w:rPr>
              <w:t xml:space="preserve">152 </w:t>
            </w:r>
          </w:p>
        </w:tc>
        <w:tc>
          <w:tcPr>
            <w:tcW w:w="810" w:type="dxa"/>
            <w:gridSpan w:val="2"/>
            <w:vAlign w:val="center"/>
          </w:tcPr>
          <w:p w:rsidR="00B0537D" w:rsidRPr="006848EE" w:rsidRDefault="006848EE" w:rsidP="008840FB">
            <w:pPr>
              <w:jc w:val="right"/>
              <w:rPr>
                <w:sz w:val="13"/>
                <w:szCs w:val="13"/>
              </w:rPr>
            </w:pPr>
            <w:r>
              <w:rPr>
                <w:sz w:val="13"/>
                <w:szCs w:val="13"/>
              </w:rPr>
              <w:t>-</w:t>
            </w:r>
            <w:r w:rsidR="00B0537D" w:rsidRPr="006848EE">
              <w:rPr>
                <w:sz w:val="13"/>
                <w:szCs w:val="13"/>
              </w:rPr>
              <w:t xml:space="preserve"> </w:t>
            </w:r>
          </w:p>
        </w:tc>
        <w:tc>
          <w:tcPr>
            <w:tcW w:w="810" w:type="dxa"/>
            <w:vAlign w:val="center"/>
          </w:tcPr>
          <w:p w:rsidR="00B0537D" w:rsidRPr="006848EE" w:rsidRDefault="00B0537D" w:rsidP="008840FB">
            <w:pPr>
              <w:jc w:val="right"/>
              <w:rPr>
                <w:sz w:val="13"/>
                <w:szCs w:val="13"/>
              </w:rPr>
            </w:pPr>
            <w:r w:rsidRPr="006848EE">
              <w:rPr>
                <w:sz w:val="13"/>
                <w:szCs w:val="13"/>
              </w:rPr>
              <w:t xml:space="preserve">152 </w:t>
            </w:r>
          </w:p>
        </w:tc>
      </w:tr>
      <w:tr w:rsidR="006848EE" w:rsidRPr="00D93464"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6848EE" w:rsidRDefault="006848EE" w:rsidP="006848EE">
            <w:pPr>
              <w:rPr>
                <w:rFonts w:eastAsia="Arial Unicode MS"/>
                <w:sz w:val="13"/>
                <w:szCs w:val="13"/>
              </w:rPr>
            </w:pPr>
            <w:r>
              <w:rPr>
                <w:sz w:val="13"/>
                <w:szCs w:val="13"/>
              </w:rPr>
              <w:t xml:space="preserve">                      1.1.1   Debt forgiveness</w:t>
            </w:r>
          </w:p>
        </w:tc>
        <w:tc>
          <w:tcPr>
            <w:tcW w:w="939" w:type="dxa"/>
            <w:gridSpan w:val="2"/>
            <w:vAlign w:val="center"/>
          </w:tcPr>
          <w:p w:rsidR="006848EE" w:rsidRDefault="006848EE" w:rsidP="008840FB">
            <w:pPr>
              <w:jc w:val="right"/>
              <w:rPr>
                <w:sz w:val="13"/>
                <w:szCs w:val="13"/>
              </w:rPr>
            </w:pPr>
            <w:r>
              <w:rPr>
                <w:sz w:val="13"/>
                <w:szCs w:val="13"/>
              </w:rPr>
              <w:t>- </w:t>
            </w:r>
          </w:p>
        </w:tc>
        <w:tc>
          <w:tcPr>
            <w:tcW w:w="810" w:type="dxa"/>
            <w:gridSpan w:val="2"/>
            <w:vAlign w:val="center"/>
          </w:tcPr>
          <w:p w:rsidR="006848EE" w:rsidRDefault="006848EE" w:rsidP="008840FB">
            <w:pPr>
              <w:jc w:val="right"/>
              <w:rPr>
                <w:sz w:val="13"/>
                <w:szCs w:val="13"/>
              </w:rPr>
            </w:pPr>
            <w:r>
              <w:rPr>
                <w:sz w:val="13"/>
                <w:szCs w:val="13"/>
              </w:rPr>
              <w:t>- </w:t>
            </w:r>
          </w:p>
        </w:tc>
        <w:tc>
          <w:tcPr>
            <w:tcW w:w="990" w:type="dxa"/>
            <w:gridSpan w:val="2"/>
            <w:vAlign w:val="center"/>
          </w:tcPr>
          <w:p w:rsidR="006848EE" w:rsidRDefault="006848EE" w:rsidP="008840FB">
            <w:pPr>
              <w:jc w:val="right"/>
              <w:rPr>
                <w:sz w:val="13"/>
                <w:szCs w:val="13"/>
              </w:rPr>
            </w:pPr>
            <w:r>
              <w:rPr>
                <w:sz w:val="13"/>
                <w:szCs w:val="13"/>
              </w:rPr>
              <w:t xml:space="preserve">- </w:t>
            </w:r>
          </w:p>
        </w:tc>
        <w:tc>
          <w:tcPr>
            <w:tcW w:w="810" w:type="dxa"/>
            <w:gridSpan w:val="3"/>
            <w:vAlign w:val="center"/>
          </w:tcPr>
          <w:p w:rsidR="006848EE" w:rsidRDefault="006848EE" w:rsidP="008840FB">
            <w:pPr>
              <w:jc w:val="right"/>
              <w:rPr>
                <w:sz w:val="13"/>
                <w:szCs w:val="13"/>
              </w:rPr>
            </w:pPr>
            <w:r>
              <w:rPr>
                <w:sz w:val="13"/>
                <w:szCs w:val="13"/>
              </w:rPr>
              <w:t> </w:t>
            </w:r>
          </w:p>
        </w:tc>
        <w:tc>
          <w:tcPr>
            <w:tcW w:w="810" w:type="dxa"/>
            <w:gridSpan w:val="2"/>
            <w:vAlign w:val="center"/>
          </w:tcPr>
          <w:p w:rsidR="006848EE" w:rsidRDefault="006848EE" w:rsidP="008840FB">
            <w:pPr>
              <w:jc w:val="right"/>
              <w:rPr>
                <w:sz w:val="13"/>
                <w:szCs w:val="13"/>
              </w:rPr>
            </w:pPr>
            <w:r>
              <w:rPr>
                <w:sz w:val="13"/>
                <w:szCs w:val="13"/>
              </w:rPr>
              <w:t>- </w:t>
            </w:r>
          </w:p>
        </w:tc>
        <w:tc>
          <w:tcPr>
            <w:tcW w:w="810" w:type="dxa"/>
            <w:vAlign w:val="center"/>
          </w:tcPr>
          <w:p w:rsidR="006848EE" w:rsidRDefault="006848EE" w:rsidP="008840FB">
            <w:pPr>
              <w:jc w:val="right"/>
              <w:rPr>
                <w:sz w:val="13"/>
                <w:szCs w:val="13"/>
              </w:rPr>
            </w:pPr>
            <w:r>
              <w:rPr>
                <w:sz w:val="13"/>
                <w:szCs w:val="13"/>
              </w:rPr>
              <w:t>- </w:t>
            </w:r>
          </w:p>
        </w:tc>
      </w:tr>
      <w:tr w:rsidR="00B0537D" w:rsidRPr="00D93464"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sz w:val="13"/>
                <w:szCs w:val="13"/>
              </w:rPr>
            </w:pPr>
            <w:r>
              <w:rPr>
                <w:sz w:val="13"/>
                <w:szCs w:val="13"/>
              </w:rPr>
              <w:t xml:space="preserve">                      1.1.2   Other</w:t>
            </w:r>
          </w:p>
        </w:tc>
        <w:tc>
          <w:tcPr>
            <w:tcW w:w="939" w:type="dxa"/>
            <w:gridSpan w:val="2"/>
            <w:vAlign w:val="center"/>
          </w:tcPr>
          <w:p w:rsidR="00B0537D" w:rsidRDefault="00B0537D" w:rsidP="008840FB">
            <w:pPr>
              <w:jc w:val="right"/>
              <w:rPr>
                <w:sz w:val="13"/>
                <w:szCs w:val="13"/>
              </w:rPr>
            </w:pPr>
            <w:r>
              <w:rPr>
                <w:sz w:val="13"/>
                <w:szCs w:val="13"/>
              </w:rPr>
              <w:t xml:space="preserve">316 </w:t>
            </w:r>
          </w:p>
        </w:tc>
        <w:tc>
          <w:tcPr>
            <w:tcW w:w="810" w:type="dxa"/>
            <w:gridSpan w:val="2"/>
            <w:vAlign w:val="center"/>
          </w:tcPr>
          <w:p w:rsidR="00B0537D" w:rsidRDefault="00B0537D" w:rsidP="008840FB">
            <w:pPr>
              <w:jc w:val="right"/>
              <w:rPr>
                <w:sz w:val="13"/>
                <w:szCs w:val="13"/>
              </w:rPr>
            </w:pPr>
            <w:r>
              <w:rPr>
                <w:sz w:val="13"/>
                <w:szCs w:val="13"/>
              </w:rPr>
              <w:t xml:space="preserve">35 </w:t>
            </w:r>
          </w:p>
        </w:tc>
        <w:tc>
          <w:tcPr>
            <w:tcW w:w="990" w:type="dxa"/>
            <w:gridSpan w:val="2"/>
            <w:vAlign w:val="center"/>
          </w:tcPr>
          <w:p w:rsidR="00B0537D" w:rsidRDefault="00B0537D" w:rsidP="008840FB">
            <w:pPr>
              <w:jc w:val="right"/>
              <w:rPr>
                <w:sz w:val="13"/>
                <w:szCs w:val="13"/>
              </w:rPr>
            </w:pPr>
            <w:r>
              <w:rPr>
                <w:sz w:val="13"/>
                <w:szCs w:val="13"/>
              </w:rPr>
              <w:t xml:space="preserve">46 </w:t>
            </w:r>
          </w:p>
        </w:tc>
        <w:tc>
          <w:tcPr>
            <w:tcW w:w="810" w:type="dxa"/>
            <w:gridSpan w:val="3"/>
            <w:vAlign w:val="center"/>
          </w:tcPr>
          <w:p w:rsidR="00B0537D" w:rsidRDefault="00B0537D" w:rsidP="008840FB">
            <w:pPr>
              <w:jc w:val="right"/>
              <w:rPr>
                <w:sz w:val="13"/>
                <w:szCs w:val="13"/>
              </w:rPr>
            </w:pPr>
            <w:r>
              <w:rPr>
                <w:sz w:val="13"/>
                <w:szCs w:val="13"/>
              </w:rPr>
              <w:t xml:space="preserve">152 </w:t>
            </w:r>
          </w:p>
        </w:tc>
        <w:tc>
          <w:tcPr>
            <w:tcW w:w="810" w:type="dxa"/>
            <w:gridSpan w:val="2"/>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810" w:type="dxa"/>
            <w:vAlign w:val="center"/>
          </w:tcPr>
          <w:p w:rsidR="00B0537D" w:rsidRDefault="00B0537D" w:rsidP="008840FB">
            <w:pPr>
              <w:jc w:val="right"/>
              <w:rPr>
                <w:sz w:val="13"/>
                <w:szCs w:val="13"/>
              </w:rPr>
            </w:pPr>
            <w:r>
              <w:rPr>
                <w:sz w:val="13"/>
                <w:szCs w:val="13"/>
              </w:rPr>
              <w:t xml:space="preserve">152 </w:t>
            </w:r>
          </w:p>
        </w:tc>
      </w:tr>
      <w:tr w:rsidR="00B0537D" w:rsidRPr="00D93464"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sz w:val="13"/>
                <w:szCs w:val="13"/>
              </w:rPr>
            </w:pPr>
            <w:r>
              <w:rPr>
                <w:sz w:val="13"/>
                <w:szCs w:val="13"/>
              </w:rPr>
              <w:t xml:space="preserve">                1.2   Other sectors</w:t>
            </w:r>
          </w:p>
        </w:tc>
        <w:tc>
          <w:tcPr>
            <w:tcW w:w="939" w:type="dxa"/>
            <w:gridSpan w:val="2"/>
            <w:vAlign w:val="center"/>
          </w:tcPr>
          <w:p w:rsidR="00B0537D" w:rsidRDefault="00B0537D" w:rsidP="008840FB">
            <w:pPr>
              <w:jc w:val="right"/>
              <w:rPr>
                <w:sz w:val="13"/>
                <w:szCs w:val="13"/>
              </w:rPr>
            </w:pPr>
            <w:r>
              <w:rPr>
                <w:sz w:val="13"/>
                <w:szCs w:val="13"/>
              </w:rPr>
              <w:t xml:space="preserve">1 </w:t>
            </w:r>
          </w:p>
        </w:tc>
        <w:tc>
          <w:tcPr>
            <w:tcW w:w="810" w:type="dxa"/>
            <w:gridSpan w:val="2"/>
            <w:vAlign w:val="center"/>
          </w:tcPr>
          <w:p w:rsidR="00B0537D" w:rsidRDefault="00B0537D" w:rsidP="008840FB">
            <w:pPr>
              <w:jc w:val="right"/>
              <w:rPr>
                <w:sz w:val="13"/>
                <w:szCs w:val="13"/>
              </w:rPr>
            </w:pPr>
            <w:r>
              <w:rPr>
                <w:sz w:val="13"/>
                <w:szCs w:val="13"/>
              </w:rPr>
              <w:t xml:space="preserve">3 </w:t>
            </w:r>
          </w:p>
        </w:tc>
        <w:tc>
          <w:tcPr>
            <w:tcW w:w="990" w:type="dxa"/>
            <w:gridSpan w:val="2"/>
            <w:vAlign w:val="center"/>
          </w:tcPr>
          <w:p w:rsidR="00B0537D" w:rsidRDefault="00B0537D" w:rsidP="008840FB">
            <w:pPr>
              <w:jc w:val="right"/>
              <w:rPr>
                <w:sz w:val="13"/>
                <w:szCs w:val="13"/>
              </w:rPr>
            </w:pPr>
            <w:r>
              <w:rPr>
                <w:sz w:val="13"/>
                <w:szCs w:val="13"/>
              </w:rPr>
              <w:t xml:space="preserve">2 </w:t>
            </w:r>
          </w:p>
        </w:tc>
        <w:tc>
          <w:tcPr>
            <w:tcW w:w="810" w:type="dxa"/>
            <w:gridSpan w:val="3"/>
            <w:vAlign w:val="center"/>
          </w:tcPr>
          <w:p w:rsidR="00B0537D" w:rsidRDefault="00B0537D" w:rsidP="008840FB">
            <w:pPr>
              <w:jc w:val="right"/>
              <w:rPr>
                <w:sz w:val="13"/>
                <w:szCs w:val="13"/>
              </w:rPr>
            </w:pPr>
            <w:r>
              <w:rPr>
                <w:sz w:val="13"/>
                <w:szCs w:val="13"/>
              </w:rPr>
              <w:t xml:space="preserve">1 </w:t>
            </w:r>
          </w:p>
        </w:tc>
        <w:tc>
          <w:tcPr>
            <w:tcW w:w="810" w:type="dxa"/>
            <w:gridSpan w:val="2"/>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810" w:type="dxa"/>
            <w:vAlign w:val="center"/>
          </w:tcPr>
          <w:p w:rsidR="00B0537D" w:rsidRDefault="00B0537D" w:rsidP="008840FB">
            <w:pPr>
              <w:jc w:val="right"/>
              <w:rPr>
                <w:sz w:val="13"/>
                <w:szCs w:val="13"/>
              </w:rPr>
            </w:pPr>
            <w:r>
              <w:rPr>
                <w:sz w:val="13"/>
                <w:szCs w:val="13"/>
              </w:rPr>
              <w:t xml:space="preserve">1 </w:t>
            </w:r>
          </w:p>
        </w:tc>
      </w:tr>
      <w:tr w:rsidR="006848EE" w:rsidRPr="00D93464"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6848EE" w:rsidRDefault="006848EE" w:rsidP="006848EE">
            <w:pPr>
              <w:rPr>
                <w:rFonts w:eastAsia="Arial Unicode MS"/>
                <w:sz w:val="13"/>
                <w:szCs w:val="13"/>
              </w:rPr>
            </w:pPr>
            <w:r>
              <w:rPr>
                <w:sz w:val="13"/>
                <w:szCs w:val="13"/>
              </w:rPr>
              <w:t>           2.   Acquisitions/disposal of non-</w:t>
            </w:r>
          </w:p>
        </w:tc>
        <w:tc>
          <w:tcPr>
            <w:tcW w:w="939" w:type="dxa"/>
            <w:gridSpan w:val="2"/>
            <w:vAlign w:val="center"/>
          </w:tcPr>
          <w:p w:rsidR="006848EE" w:rsidRDefault="006848EE" w:rsidP="008840FB">
            <w:pPr>
              <w:jc w:val="right"/>
              <w:rPr>
                <w:sz w:val="13"/>
                <w:szCs w:val="13"/>
              </w:rPr>
            </w:pPr>
            <w:r>
              <w:rPr>
                <w:sz w:val="13"/>
                <w:szCs w:val="13"/>
              </w:rPr>
              <w:t>- </w:t>
            </w:r>
          </w:p>
        </w:tc>
        <w:tc>
          <w:tcPr>
            <w:tcW w:w="810" w:type="dxa"/>
            <w:gridSpan w:val="2"/>
            <w:vAlign w:val="center"/>
          </w:tcPr>
          <w:p w:rsidR="006848EE" w:rsidRDefault="006848EE" w:rsidP="008840FB">
            <w:pPr>
              <w:jc w:val="right"/>
              <w:rPr>
                <w:sz w:val="13"/>
                <w:szCs w:val="13"/>
              </w:rPr>
            </w:pPr>
            <w:r>
              <w:rPr>
                <w:sz w:val="13"/>
                <w:szCs w:val="13"/>
              </w:rPr>
              <w:t>- </w:t>
            </w:r>
          </w:p>
        </w:tc>
        <w:tc>
          <w:tcPr>
            <w:tcW w:w="990" w:type="dxa"/>
            <w:gridSpan w:val="2"/>
            <w:vAlign w:val="center"/>
          </w:tcPr>
          <w:p w:rsidR="006848EE" w:rsidRDefault="006848EE" w:rsidP="008840FB">
            <w:pPr>
              <w:jc w:val="right"/>
              <w:rPr>
                <w:sz w:val="13"/>
                <w:szCs w:val="13"/>
              </w:rPr>
            </w:pPr>
            <w:r>
              <w:rPr>
                <w:sz w:val="13"/>
                <w:szCs w:val="13"/>
              </w:rPr>
              <w:t xml:space="preserve">- </w:t>
            </w:r>
          </w:p>
        </w:tc>
        <w:tc>
          <w:tcPr>
            <w:tcW w:w="810" w:type="dxa"/>
            <w:gridSpan w:val="3"/>
            <w:vAlign w:val="center"/>
          </w:tcPr>
          <w:p w:rsidR="006848EE" w:rsidRDefault="006848EE" w:rsidP="008840FB">
            <w:pPr>
              <w:jc w:val="right"/>
              <w:rPr>
                <w:sz w:val="13"/>
                <w:szCs w:val="13"/>
              </w:rPr>
            </w:pPr>
            <w:r>
              <w:rPr>
                <w:sz w:val="13"/>
                <w:szCs w:val="13"/>
              </w:rPr>
              <w:t> </w:t>
            </w:r>
          </w:p>
        </w:tc>
        <w:tc>
          <w:tcPr>
            <w:tcW w:w="810" w:type="dxa"/>
            <w:gridSpan w:val="2"/>
            <w:vAlign w:val="center"/>
          </w:tcPr>
          <w:p w:rsidR="006848EE" w:rsidRDefault="006848EE" w:rsidP="008840FB">
            <w:pPr>
              <w:jc w:val="right"/>
              <w:rPr>
                <w:sz w:val="13"/>
                <w:szCs w:val="13"/>
              </w:rPr>
            </w:pPr>
            <w:r>
              <w:rPr>
                <w:sz w:val="13"/>
                <w:szCs w:val="13"/>
              </w:rPr>
              <w:t>- </w:t>
            </w:r>
          </w:p>
        </w:tc>
        <w:tc>
          <w:tcPr>
            <w:tcW w:w="810" w:type="dxa"/>
            <w:vAlign w:val="center"/>
          </w:tcPr>
          <w:p w:rsidR="006848EE" w:rsidRDefault="006848EE" w:rsidP="008840FB">
            <w:pPr>
              <w:jc w:val="right"/>
              <w:rPr>
                <w:sz w:val="13"/>
                <w:szCs w:val="13"/>
              </w:rPr>
            </w:pPr>
            <w:r>
              <w:rPr>
                <w:sz w:val="13"/>
                <w:szCs w:val="13"/>
              </w:rPr>
              <w:t>- </w:t>
            </w:r>
          </w:p>
        </w:tc>
      </w:tr>
      <w:tr w:rsidR="006848EE" w:rsidRPr="00D93464"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6848EE" w:rsidRDefault="006848EE" w:rsidP="006848EE">
            <w:pPr>
              <w:rPr>
                <w:sz w:val="13"/>
                <w:szCs w:val="13"/>
              </w:rPr>
            </w:pPr>
            <w:r>
              <w:rPr>
                <w:sz w:val="13"/>
                <w:szCs w:val="13"/>
              </w:rPr>
              <w:t xml:space="preserve">                  produced non-financial assets</w:t>
            </w:r>
          </w:p>
        </w:tc>
        <w:tc>
          <w:tcPr>
            <w:tcW w:w="939" w:type="dxa"/>
            <w:gridSpan w:val="2"/>
            <w:vAlign w:val="center"/>
          </w:tcPr>
          <w:p w:rsidR="006848EE" w:rsidRDefault="006848EE" w:rsidP="008840FB">
            <w:pPr>
              <w:jc w:val="right"/>
              <w:rPr>
                <w:sz w:val="13"/>
                <w:szCs w:val="13"/>
              </w:rPr>
            </w:pPr>
            <w:r>
              <w:rPr>
                <w:sz w:val="13"/>
                <w:szCs w:val="13"/>
              </w:rPr>
              <w:t>- </w:t>
            </w:r>
          </w:p>
        </w:tc>
        <w:tc>
          <w:tcPr>
            <w:tcW w:w="810" w:type="dxa"/>
            <w:gridSpan w:val="2"/>
            <w:vAlign w:val="center"/>
          </w:tcPr>
          <w:p w:rsidR="006848EE" w:rsidRDefault="006848EE" w:rsidP="008840FB">
            <w:pPr>
              <w:jc w:val="right"/>
              <w:rPr>
                <w:sz w:val="13"/>
                <w:szCs w:val="13"/>
              </w:rPr>
            </w:pPr>
            <w:r>
              <w:rPr>
                <w:sz w:val="13"/>
                <w:szCs w:val="13"/>
              </w:rPr>
              <w:t>- </w:t>
            </w:r>
          </w:p>
        </w:tc>
        <w:tc>
          <w:tcPr>
            <w:tcW w:w="990" w:type="dxa"/>
            <w:gridSpan w:val="2"/>
            <w:vAlign w:val="center"/>
          </w:tcPr>
          <w:p w:rsidR="006848EE" w:rsidRDefault="006848EE" w:rsidP="008840FB">
            <w:pPr>
              <w:jc w:val="right"/>
              <w:rPr>
                <w:sz w:val="13"/>
                <w:szCs w:val="13"/>
              </w:rPr>
            </w:pPr>
            <w:r>
              <w:rPr>
                <w:sz w:val="13"/>
                <w:szCs w:val="13"/>
              </w:rPr>
              <w:t xml:space="preserve">- </w:t>
            </w:r>
          </w:p>
        </w:tc>
        <w:tc>
          <w:tcPr>
            <w:tcW w:w="810" w:type="dxa"/>
            <w:gridSpan w:val="3"/>
            <w:vAlign w:val="center"/>
          </w:tcPr>
          <w:p w:rsidR="006848EE" w:rsidRDefault="006848EE" w:rsidP="008840FB">
            <w:pPr>
              <w:jc w:val="right"/>
              <w:rPr>
                <w:sz w:val="13"/>
                <w:szCs w:val="13"/>
              </w:rPr>
            </w:pPr>
            <w:r>
              <w:rPr>
                <w:sz w:val="13"/>
                <w:szCs w:val="13"/>
              </w:rPr>
              <w:t> </w:t>
            </w:r>
          </w:p>
        </w:tc>
        <w:tc>
          <w:tcPr>
            <w:tcW w:w="810" w:type="dxa"/>
            <w:gridSpan w:val="2"/>
            <w:vAlign w:val="center"/>
          </w:tcPr>
          <w:p w:rsidR="006848EE" w:rsidRDefault="006848EE" w:rsidP="008840FB">
            <w:pPr>
              <w:jc w:val="right"/>
              <w:rPr>
                <w:sz w:val="13"/>
                <w:szCs w:val="13"/>
              </w:rPr>
            </w:pPr>
            <w:r>
              <w:rPr>
                <w:sz w:val="13"/>
                <w:szCs w:val="13"/>
              </w:rPr>
              <w:t>- </w:t>
            </w:r>
          </w:p>
        </w:tc>
        <w:tc>
          <w:tcPr>
            <w:tcW w:w="810" w:type="dxa"/>
            <w:vAlign w:val="center"/>
          </w:tcPr>
          <w:p w:rsidR="006848EE" w:rsidRDefault="006848EE" w:rsidP="008840FB">
            <w:pPr>
              <w:jc w:val="right"/>
              <w:rPr>
                <w:sz w:val="13"/>
                <w:szCs w:val="13"/>
              </w:rPr>
            </w:pPr>
            <w:r>
              <w:rPr>
                <w:sz w:val="13"/>
                <w:szCs w:val="13"/>
              </w:rPr>
              <w:t>- </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ind w:left="105" w:hanging="105"/>
              <w:rPr>
                <w:rFonts w:eastAsia="Arial Unicode MS"/>
                <w:b/>
                <w:bCs/>
                <w:sz w:val="13"/>
                <w:szCs w:val="13"/>
              </w:rPr>
            </w:pPr>
            <w:r>
              <w:rPr>
                <w:b/>
                <w:bCs/>
                <w:sz w:val="13"/>
                <w:szCs w:val="13"/>
              </w:rPr>
              <w:t xml:space="preserve">     B.   Financial account</w:t>
            </w:r>
          </w:p>
        </w:tc>
        <w:tc>
          <w:tcPr>
            <w:tcW w:w="939" w:type="dxa"/>
            <w:gridSpan w:val="2"/>
            <w:vAlign w:val="center"/>
          </w:tcPr>
          <w:p w:rsidR="00B0537D" w:rsidRPr="006848EE" w:rsidRDefault="00B0537D" w:rsidP="008840FB">
            <w:pPr>
              <w:jc w:val="right"/>
              <w:rPr>
                <w:b/>
                <w:sz w:val="13"/>
                <w:szCs w:val="13"/>
              </w:rPr>
            </w:pPr>
            <w:r w:rsidRPr="006848EE">
              <w:rPr>
                <w:b/>
                <w:sz w:val="13"/>
                <w:szCs w:val="13"/>
              </w:rPr>
              <w:t xml:space="preserve">415 </w:t>
            </w:r>
          </w:p>
        </w:tc>
        <w:tc>
          <w:tcPr>
            <w:tcW w:w="810" w:type="dxa"/>
            <w:gridSpan w:val="2"/>
            <w:vAlign w:val="center"/>
          </w:tcPr>
          <w:p w:rsidR="00B0537D" w:rsidRPr="006848EE" w:rsidRDefault="00B0537D" w:rsidP="008840FB">
            <w:pPr>
              <w:jc w:val="right"/>
              <w:rPr>
                <w:b/>
                <w:sz w:val="13"/>
                <w:szCs w:val="13"/>
              </w:rPr>
            </w:pPr>
            <w:r w:rsidRPr="006848EE">
              <w:rPr>
                <w:b/>
                <w:sz w:val="13"/>
                <w:szCs w:val="13"/>
              </w:rPr>
              <w:t xml:space="preserve">1,048 </w:t>
            </w:r>
          </w:p>
        </w:tc>
        <w:tc>
          <w:tcPr>
            <w:tcW w:w="990" w:type="dxa"/>
            <w:gridSpan w:val="2"/>
            <w:vAlign w:val="center"/>
          </w:tcPr>
          <w:p w:rsidR="00B0537D" w:rsidRPr="006848EE" w:rsidRDefault="00B0537D" w:rsidP="008840FB">
            <w:pPr>
              <w:jc w:val="right"/>
              <w:rPr>
                <w:b/>
                <w:sz w:val="13"/>
                <w:szCs w:val="13"/>
              </w:rPr>
            </w:pPr>
            <w:r w:rsidRPr="006848EE">
              <w:rPr>
                <w:b/>
                <w:sz w:val="13"/>
                <w:szCs w:val="13"/>
              </w:rPr>
              <w:t xml:space="preserve">1,128 </w:t>
            </w:r>
          </w:p>
        </w:tc>
        <w:tc>
          <w:tcPr>
            <w:tcW w:w="810" w:type="dxa"/>
            <w:gridSpan w:val="3"/>
            <w:vAlign w:val="center"/>
          </w:tcPr>
          <w:p w:rsidR="00B0537D" w:rsidRPr="006848EE" w:rsidRDefault="00B0537D" w:rsidP="008840FB">
            <w:pPr>
              <w:jc w:val="right"/>
              <w:rPr>
                <w:b/>
                <w:sz w:val="13"/>
                <w:szCs w:val="13"/>
              </w:rPr>
            </w:pPr>
            <w:r w:rsidRPr="006848EE">
              <w:rPr>
                <w:b/>
                <w:sz w:val="13"/>
                <w:szCs w:val="13"/>
              </w:rPr>
              <w:t xml:space="preserve">1,934 </w:t>
            </w:r>
          </w:p>
        </w:tc>
        <w:tc>
          <w:tcPr>
            <w:tcW w:w="810" w:type="dxa"/>
            <w:gridSpan w:val="2"/>
            <w:vAlign w:val="center"/>
          </w:tcPr>
          <w:p w:rsidR="00B0537D" w:rsidRPr="006848EE" w:rsidRDefault="00B0537D" w:rsidP="008840FB">
            <w:pPr>
              <w:jc w:val="right"/>
              <w:rPr>
                <w:b/>
                <w:sz w:val="13"/>
                <w:szCs w:val="13"/>
              </w:rPr>
            </w:pPr>
            <w:r w:rsidRPr="006848EE">
              <w:rPr>
                <w:b/>
                <w:sz w:val="13"/>
                <w:szCs w:val="13"/>
              </w:rPr>
              <w:t xml:space="preserve">1,359 </w:t>
            </w:r>
          </w:p>
        </w:tc>
        <w:tc>
          <w:tcPr>
            <w:tcW w:w="810" w:type="dxa"/>
            <w:vAlign w:val="center"/>
          </w:tcPr>
          <w:p w:rsidR="00B0537D" w:rsidRPr="006848EE" w:rsidRDefault="00B0537D" w:rsidP="008840FB">
            <w:pPr>
              <w:jc w:val="right"/>
              <w:rPr>
                <w:b/>
                <w:sz w:val="13"/>
                <w:szCs w:val="13"/>
              </w:rPr>
            </w:pPr>
            <w:r w:rsidRPr="006848EE">
              <w:rPr>
                <w:b/>
                <w:sz w:val="13"/>
                <w:szCs w:val="13"/>
              </w:rPr>
              <w:t xml:space="preserve">575 </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b/>
                <w:bCs/>
                <w:sz w:val="13"/>
                <w:szCs w:val="13"/>
              </w:rPr>
            </w:pPr>
            <w:r>
              <w:rPr>
                <w:b/>
                <w:bCs/>
                <w:sz w:val="13"/>
                <w:szCs w:val="13"/>
              </w:rPr>
              <w:t xml:space="preserve">            </w:t>
            </w:r>
            <w:r>
              <w:rPr>
                <w:sz w:val="13"/>
                <w:szCs w:val="13"/>
              </w:rPr>
              <w:t>1.   Direct investment</w:t>
            </w:r>
          </w:p>
        </w:tc>
        <w:tc>
          <w:tcPr>
            <w:tcW w:w="939" w:type="dxa"/>
            <w:gridSpan w:val="2"/>
            <w:vAlign w:val="center"/>
          </w:tcPr>
          <w:p w:rsidR="00B0537D" w:rsidRPr="006848EE" w:rsidRDefault="00B0537D" w:rsidP="008840FB">
            <w:pPr>
              <w:jc w:val="right"/>
              <w:rPr>
                <w:sz w:val="13"/>
                <w:szCs w:val="13"/>
              </w:rPr>
            </w:pPr>
            <w:r w:rsidRPr="006848EE">
              <w:rPr>
                <w:sz w:val="13"/>
                <w:szCs w:val="13"/>
              </w:rPr>
              <w:t xml:space="preserve">664 </w:t>
            </w:r>
          </w:p>
        </w:tc>
        <w:tc>
          <w:tcPr>
            <w:tcW w:w="810" w:type="dxa"/>
            <w:gridSpan w:val="2"/>
            <w:vAlign w:val="center"/>
          </w:tcPr>
          <w:p w:rsidR="00B0537D" w:rsidRPr="006848EE" w:rsidRDefault="00B0537D" w:rsidP="008840FB">
            <w:pPr>
              <w:jc w:val="right"/>
              <w:rPr>
                <w:sz w:val="13"/>
                <w:szCs w:val="13"/>
              </w:rPr>
            </w:pPr>
            <w:r w:rsidRPr="006848EE">
              <w:rPr>
                <w:sz w:val="13"/>
                <w:szCs w:val="13"/>
              </w:rPr>
              <w:t xml:space="preserve">513 </w:t>
            </w:r>
          </w:p>
        </w:tc>
        <w:tc>
          <w:tcPr>
            <w:tcW w:w="990" w:type="dxa"/>
            <w:gridSpan w:val="2"/>
            <w:vAlign w:val="center"/>
          </w:tcPr>
          <w:p w:rsidR="00B0537D" w:rsidRPr="006848EE" w:rsidRDefault="00B0537D" w:rsidP="008840FB">
            <w:pPr>
              <w:jc w:val="right"/>
              <w:rPr>
                <w:sz w:val="13"/>
                <w:szCs w:val="13"/>
              </w:rPr>
            </w:pPr>
            <w:r w:rsidRPr="006848EE">
              <w:rPr>
                <w:sz w:val="13"/>
                <w:szCs w:val="13"/>
              </w:rPr>
              <w:t xml:space="preserve">536 </w:t>
            </w:r>
          </w:p>
        </w:tc>
        <w:tc>
          <w:tcPr>
            <w:tcW w:w="810" w:type="dxa"/>
            <w:gridSpan w:val="3"/>
            <w:vAlign w:val="center"/>
          </w:tcPr>
          <w:p w:rsidR="00B0537D" w:rsidRPr="006848EE" w:rsidRDefault="00B0537D" w:rsidP="008840FB">
            <w:pPr>
              <w:jc w:val="right"/>
              <w:rPr>
                <w:sz w:val="13"/>
                <w:szCs w:val="13"/>
              </w:rPr>
            </w:pPr>
            <w:r w:rsidRPr="006848EE">
              <w:rPr>
                <w:sz w:val="13"/>
                <w:szCs w:val="13"/>
              </w:rPr>
              <w:t xml:space="preserve">536 </w:t>
            </w:r>
          </w:p>
        </w:tc>
        <w:tc>
          <w:tcPr>
            <w:tcW w:w="810" w:type="dxa"/>
            <w:gridSpan w:val="2"/>
            <w:vAlign w:val="center"/>
          </w:tcPr>
          <w:p w:rsidR="00B0537D" w:rsidRPr="006848EE" w:rsidRDefault="00B0537D" w:rsidP="008840FB">
            <w:pPr>
              <w:jc w:val="right"/>
              <w:rPr>
                <w:sz w:val="13"/>
                <w:szCs w:val="13"/>
              </w:rPr>
            </w:pPr>
            <w:r w:rsidRPr="006848EE">
              <w:rPr>
                <w:sz w:val="13"/>
                <w:szCs w:val="13"/>
              </w:rPr>
              <w:t xml:space="preserve">16 </w:t>
            </w:r>
          </w:p>
        </w:tc>
        <w:tc>
          <w:tcPr>
            <w:tcW w:w="810" w:type="dxa"/>
            <w:vAlign w:val="center"/>
          </w:tcPr>
          <w:p w:rsidR="00B0537D" w:rsidRPr="006848EE" w:rsidRDefault="00B0537D" w:rsidP="008840FB">
            <w:pPr>
              <w:jc w:val="right"/>
              <w:rPr>
                <w:sz w:val="13"/>
                <w:szCs w:val="13"/>
              </w:rPr>
            </w:pPr>
            <w:r w:rsidRPr="006848EE">
              <w:rPr>
                <w:sz w:val="13"/>
                <w:szCs w:val="13"/>
              </w:rPr>
              <w:t xml:space="preserve">520 </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b/>
                <w:bCs/>
                <w:sz w:val="13"/>
                <w:szCs w:val="13"/>
              </w:rPr>
            </w:pPr>
            <w:r>
              <w:rPr>
                <w:b/>
                <w:bCs/>
                <w:sz w:val="13"/>
                <w:szCs w:val="13"/>
              </w:rPr>
              <w:t xml:space="preserve">                </w:t>
            </w:r>
            <w:r>
              <w:rPr>
                <w:sz w:val="13"/>
                <w:szCs w:val="13"/>
              </w:rPr>
              <w:t>1.1   Abroad</w:t>
            </w:r>
          </w:p>
        </w:tc>
        <w:tc>
          <w:tcPr>
            <w:tcW w:w="939" w:type="dxa"/>
            <w:gridSpan w:val="2"/>
            <w:vAlign w:val="center"/>
          </w:tcPr>
          <w:p w:rsidR="00B0537D" w:rsidRDefault="00B0537D" w:rsidP="008840FB">
            <w:pPr>
              <w:jc w:val="right"/>
              <w:rPr>
                <w:sz w:val="13"/>
                <w:szCs w:val="13"/>
              </w:rPr>
            </w:pPr>
            <w:r>
              <w:rPr>
                <w:sz w:val="13"/>
                <w:szCs w:val="13"/>
              </w:rPr>
              <w:t>(14)</w:t>
            </w:r>
          </w:p>
        </w:tc>
        <w:tc>
          <w:tcPr>
            <w:tcW w:w="810" w:type="dxa"/>
            <w:gridSpan w:val="2"/>
            <w:vAlign w:val="center"/>
          </w:tcPr>
          <w:p w:rsidR="00B0537D" w:rsidRDefault="00B0537D" w:rsidP="008840FB">
            <w:pPr>
              <w:jc w:val="right"/>
              <w:rPr>
                <w:sz w:val="13"/>
                <w:szCs w:val="13"/>
              </w:rPr>
            </w:pPr>
            <w:r>
              <w:rPr>
                <w:sz w:val="13"/>
                <w:szCs w:val="13"/>
              </w:rPr>
              <w:t xml:space="preserve">36 </w:t>
            </w:r>
          </w:p>
        </w:tc>
        <w:tc>
          <w:tcPr>
            <w:tcW w:w="990" w:type="dxa"/>
            <w:gridSpan w:val="2"/>
            <w:vAlign w:val="center"/>
          </w:tcPr>
          <w:p w:rsidR="00B0537D" w:rsidRDefault="00B0537D" w:rsidP="008840FB">
            <w:pPr>
              <w:jc w:val="right"/>
              <w:rPr>
                <w:sz w:val="13"/>
                <w:szCs w:val="13"/>
              </w:rPr>
            </w:pPr>
            <w:r>
              <w:rPr>
                <w:sz w:val="13"/>
                <w:szCs w:val="13"/>
              </w:rPr>
              <w:t>(5)</w:t>
            </w:r>
          </w:p>
        </w:tc>
        <w:tc>
          <w:tcPr>
            <w:tcW w:w="810" w:type="dxa"/>
            <w:gridSpan w:val="3"/>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810" w:type="dxa"/>
            <w:gridSpan w:val="2"/>
            <w:vAlign w:val="center"/>
          </w:tcPr>
          <w:p w:rsidR="00B0537D" w:rsidRDefault="00B0537D" w:rsidP="008840FB">
            <w:pPr>
              <w:jc w:val="right"/>
              <w:rPr>
                <w:sz w:val="13"/>
                <w:szCs w:val="13"/>
              </w:rPr>
            </w:pPr>
            <w:r>
              <w:rPr>
                <w:sz w:val="13"/>
                <w:szCs w:val="13"/>
              </w:rPr>
              <w:t xml:space="preserve">16 </w:t>
            </w:r>
          </w:p>
        </w:tc>
        <w:tc>
          <w:tcPr>
            <w:tcW w:w="810" w:type="dxa"/>
            <w:vAlign w:val="center"/>
          </w:tcPr>
          <w:p w:rsidR="00B0537D" w:rsidRDefault="00B0537D" w:rsidP="008840FB">
            <w:pPr>
              <w:jc w:val="right"/>
              <w:rPr>
                <w:sz w:val="13"/>
                <w:szCs w:val="13"/>
              </w:rPr>
            </w:pPr>
            <w:r>
              <w:rPr>
                <w:sz w:val="13"/>
                <w:szCs w:val="13"/>
              </w:rPr>
              <w:t>(16)</w:t>
            </w:r>
          </w:p>
        </w:tc>
      </w:tr>
      <w:tr w:rsidR="00B0537D" w:rsidTr="008840FB">
        <w:tblPrEx>
          <w:tblCellMar>
            <w:left w:w="0" w:type="dxa"/>
            <w:right w:w="0" w:type="dxa"/>
          </w:tblCellMar>
        </w:tblPrEx>
        <w:trPr>
          <w:gridAfter w:val="2"/>
          <w:wAfter w:w="30" w:type="dxa"/>
          <w:trHeight w:hRule="exact" w:val="187"/>
        </w:trPr>
        <w:tc>
          <w:tcPr>
            <w:tcW w:w="3501" w:type="dxa"/>
            <w:gridSpan w:val="4"/>
            <w:tcMar>
              <w:top w:w="15" w:type="dxa"/>
              <w:left w:w="15" w:type="dxa"/>
              <w:bottom w:w="0" w:type="dxa"/>
              <w:right w:w="15" w:type="dxa"/>
            </w:tcMar>
            <w:vAlign w:val="center"/>
          </w:tcPr>
          <w:p w:rsidR="00B0537D" w:rsidRDefault="00B0537D" w:rsidP="000B5677">
            <w:pPr>
              <w:rPr>
                <w:rFonts w:eastAsia="Arial Unicode MS"/>
                <w:b/>
                <w:bCs/>
                <w:sz w:val="13"/>
                <w:szCs w:val="13"/>
              </w:rPr>
            </w:pPr>
            <w:r>
              <w:rPr>
                <w:b/>
                <w:bCs/>
                <w:sz w:val="13"/>
                <w:szCs w:val="13"/>
              </w:rPr>
              <w:t xml:space="preserve">                </w:t>
            </w:r>
            <w:r>
              <w:rPr>
                <w:sz w:val="13"/>
                <w:szCs w:val="13"/>
              </w:rPr>
              <w:t>1.2   In reporting economy</w:t>
            </w:r>
          </w:p>
        </w:tc>
        <w:tc>
          <w:tcPr>
            <w:tcW w:w="939" w:type="dxa"/>
            <w:gridSpan w:val="2"/>
            <w:vAlign w:val="center"/>
          </w:tcPr>
          <w:p w:rsidR="00B0537D" w:rsidRDefault="00B0537D" w:rsidP="008840FB">
            <w:pPr>
              <w:jc w:val="right"/>
              <w:rPr>
                <w:sz w:val="13"/>
                <w:szCs w:val="13"/>
              </w:rPr>
            </w:pPr>
            <w:r>
              <w:rPr>
                <w:sz w:val="13"/>
                <w:szCs w:val="13"/>
              </w:rPr>
              <w:t xml:space="preserve">678 </w:t>
            </w:r>
          </w:p>
        </w:tc>
        <w:tc>
          <w:tcPr>
            <w:tcW w:w="810" w:type="dxa"/>
            <w:gridSpan w:val="2"/>
            <w:vAlign w:val="center"/>
          </w:tcPr>
          <w:p w:rsidR="00B0537D" w:rsidRDefault="00B0537D" w:rsidP="008840FB">
            <w:pPr>
              <w:jc w:val="right"/>
              <w:rPr>
                <w:sz w:val="13"/>
                <w:szCs w:val="13"/>
              </w:rPr>
            </w:pPr>
            <w:r>
              <w:rPr>
                <w:sz w:val="13"/>
                <w:szCs w:val="13"/>
              </w:rPr>
              <w:t xml:space="preserve">477 </w:t>
            </w:r>
          </w:p>
        </w:tc>
        <w:tc>
          <w:tcPr>
            <w:tcW w:w="990" w:type="dxa"/>
            <w:gridSpan w:val="2"/>
            <w:vAlign w:val="center"/>
          </w:tcPr>
          <w:p w:rsidR="00B0537D" w:rsidRDefault="00B0537D" w:rsidP="008840FB">
            <w:pPr>
              <w:jc w:val="right"/>
              <w:rPr>
                <w:sz w:val="13"/>
                <w:szCs w:val="13"/>
              </w:rPr>
            </w:pPr>
            <w:r>
              <w:rPr>
                <w:sz w:val="13"/>
                <w:szCs w:val="13"/>
              </w:rPr>
              <w:t xml:space="preserve">541 </w:t>
            </w:r>
          </w:p>
        </w:tc>
        <w:tc>
          <w:tcPr>
            <w:tcW w:w="810" w:type="dxa"/>
            <w:gridSpan w:val="3"/>
            <w:vAlign w:val="center"/>
          </w:tcPr>
          <w:p w:rsidR="00B0537D" w:rsidRDefault="00B0537D" w:rsidP="008840FB">
            <w:pPr>
              <w:jc w:val="right"/>
              <w:rPr>
                <w:sz w:val="13"/>
                <w:szCs w:val="13"/>
              </w:rPr>
            </w:pPr>
            <w:r>
              <w:rPr>
                <w:sz w:val="13"/>
                <w:szCs w:val="13"/>
              </w:rPr>
              <w:t xml:space="preserve">536 </w:t>
            </w:r>
          </w:p>
        </w:tc>
        <w:tc>
          <w:tcPr>
            <w:tcW w:w="810" w:type="dxa"/>
            <w:gridSpan w:val="2"/>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810" w:type="dxa"/>
            <w:vAlign w:val="center"/>
          </w:tcPr>
          <w:p w:rsidR="00B0537D" w:rsidRDefault="00B0537D" w:rsidP="008840FB">
            <w:pPr>
              <w:jc w:val="right"/>
              <w:rPr>
                <w:sz w:val="13"/>
                <w:szCs w:val="13"/>
              </w:rPr>
            </w:pPr>
            <w:r>
              <w:rPr>
                <w:sz w:val="13"/>
                <w:szCs w:val="13"/>
              </w:rPr>
              <w:t xml:space="preserve">536 </w:t>
            </w:r>
          </w:p>
        </w:tc>
      </w:tr>
      <w:tr w:rsidR="00B0537D" w:rsidTr="00FD46F1">
        <w:tblPrEx>
          <w:tblCellMar>
            <w:left w:w="0" w:type="dxa"/>
            <w:right w:w="0" w:type="dxa"/>
          </w:tblCellMar>
        </w:tblPrEx>
        <w:trPr>
          <w:gridAfter w:val="2"/>
          <w:wAfter w:w="30" w:type="dxa"/>
          <w:trHeight w:hRule="exact" w:val="187"/>
        </w:trPr>
        <w:tc>
          <w:tcPr>
            <w:tcW w:w="3501" w:type="dxa"/>
            <w:gridSpan w:val="4"/>
            <w:tcBorders>
              <w:bottom w:val="single" w:sz="12" w:space="0" w:color="auto"/>
            </w:tcBorders>
            <w:tcMar>
              <w:top w:w="15" w:type="dxa"/>
              <w:left w:w="15" w:type="dxa"/>
              <w:bottom w:w="0" w:type="dxa"/>
              <w:right w:w="15" w:type="dxa"/>
            </w:tcMar>
            <w:vAlign w:val="center"/>
          </w:tcPr>
          <w:p w:rsidR="00B0537D" w:rsidRDefault="00B0537D" w:rsidP="000B5677">
            <w:pPr>
              <w:rPr>
                <w:sz w:val="13"/>
                <w:szCs w:val="13"/>
              </w:rPr>
            </w:pPr>
          </w:p>
        </w:tc>
        <w:tc>
          <w:tcPr>
            <w:tcW w:w="939" w:type="dxa"/>
            <w:gridSpan w:val="2"/>
            <w:tcBorders>
              <w:bottom w:val="single" w:sz="12" w:space="0" w:color="auto"/>
            </w:tcBorders>
            <w:vAlign w:val="center"/>
          </w:tcPr>
          <w:p w:rsidR="00B0537D" w:rsidRPr="00D65E55" w:rsidRDefault="00B0537D" w:rsidP="000B5677">
            <w:pPr>
              <w:jc w:val="right"/>
              <w:rPr>
                <w:sz w:val="13"/>
                <w:szCs w:val="13"/>
              </w:rPr>
            </w:pPr>
          </w:p>
        </w:tc>
        <w:tc>
          <w:tcPr>
            <w:tcW w:w="810" w:type="dxa"/>
            <w:gridSpan w:val="2"/>
            <w:tcBorders>
              <w:bottom w:val="single" w:sz="12" w:space="0" w:color="auto"/>
            </w:tcBorders>
            <w:vAlign w:val="center"/>
          </w:tcPr>
          <w:p w:rsidR="00B0537D" w:rsidRPr="00D65E55" w:rsidRDefault="00B0537D" w:rsidP="000B5677">
            <w:pPr>
              <w:jc w:val="right"/>
              <w:rPr>
                <w:sz w:val="13"/>
                <w:szCs w:val="13"/>
              </w:rPr>
            </w:pPr>
          </w:p>
        </w:tc>
        <w:tc>
          <w:tcPr>
            <w:tcW w:w="990" w:type="dxa"/>
            <w:gridSpan w:val="2"/>
            <w:tcBorders>
              <w:bottom w:val="single" w:sz="12" w:space="0" w:color="auto"/>
            </w:tcBorders>
            <w:vAlign w:val="center"/>
          </w:tcPr>
          <w:p w:rsidR="00B0537D" w:rsidRPr="00D65E55" w:rsidRDefault="00B0537D" w:rsidP="000B5677">
            <w:pPr>
              <w:jc w:val="right"/>
              <w:rPr>
                <w:sz w:val="13"/>
                <w:szCs w:val="13"/>
              </w:rPr>
            </w:pPr>
          </w:p>
        </w:tc>
        <w:tc>
          <w:tcPr>
            <w:tcW w:w="810" w:type="dxa"/>
            <w:gridSpan w:val="3"/>
            <w:tcBorders>
              <w:bottom w:val="single" w:sz="12" w:space="0" w:color="auto"/>
            </w:tcBorders>
            <w:vAlign w:val="center"/>
          </w:tcPr>
          <w:p w:rsidR="00B0537D" w:rsidRPr="00D65E55" w:rsidRDefault="00B0537D" w:rsidP="000B5677">
            <w:pPr>
              <w:jc w:val="right"/>
              <w:rPr>
                <w:sz w:val="13"/>
                <w:szCs w:val="13"/>
              </w:rPr>
            </w:pPr>
          </w:p>
        </w:tc>
        <w:tc>
          <w:tcPr>
            <w:tcW w:w="810" w:type="dxa"/>
            <w:gridSpan w:val="2"/>
            <w:tcBorders>
              <w:bottom w:val="single" w:sz="12" w:space="0" w:color="auto"/>
            </w:tcBorders>
            <w:vAlign w:val="center"/>
          </w:tcPr>
          <w:p w:rsidR="00B0537D" w:rsidRPr="00D65E55" w:rsidRDefault="00B0537D" w:rsidP="000B5677">
            <w:pPr>
              <w:jc w:val="right"/>
              <w:rPr>
                <w:sz w:val="13"/>
                <w:szCs w:val="13"/>
              </w:rPr>
            </w:pPr>
          </w:p>
        </w:tc>
        <w:tc>
          <w:tcPr>
            <w:tcW w:w="810" w:type="dxa"/>
            <w:tcBorders>
              <w:bottom w:val="single" w:sz="12" w:space="0" w:color="auto"/>
            </w:tcBorders>
            <w:vAlign w:val="center"/>
          </w:tcPr>
          <w:p w:rsidR="00B0537D" w:rsidRPr="00D65E55" w:rsidRDefault="00B0537D" w:rsidP="000B5677">
            <w:pPr>
              <w:jc w:val="right"/>
              <w:rPr>
                <w:sz w:val="13"/>
                <w:szCs w:val="13"/>
              </w:rPr>
            </w:pPr>
          </w:p>
        </w:tc>
      </w:tr>
    </w:tbl>
    <w:p w:rsidR="00355FD2" w:rsidRDefault="00355FD2"/>
    <w:p w:rsidR="00355FD2" w:rsidRDefault="00355FD2">
      <w:r>
        <w:br w:type="page"/>
      </w:r>
    </w:p>
    <w:p w:rsidR="00355FD2" w:rsidRDefault="00355FD2">
      <w:r>
        <w:lastRenderedPageBreak/>
        <w:br w:type="textWrapping" w:clear="all"/>
      </w:r>
    </w:p>
    <w:p w:rsidR="00355FD2" w:rsidRDefault="00355FD2">
      <w:pPr>
        <w:pStyle w:val="Footer"/>
        <w:tabs>
          <w:tab w:val="clear" w:pos="4320"/>
          <w:tab w:val="clear" w:pos="8640"/>
        </w:tabs>
        <w:rPr>
          <w:sz w:val="19"/>
          <w:szCs w:val="19"/>
        </w:rPr>
      </w:pPr>
    </w:p>
    <w:tbl>
      <w:tblPr>
        <w:tblpPr w:leftFromText="180" w:rightFromText="180" w:vertAnchor="text" w:tblpY="1"/>
        <w:tblOverlap w:val="never"/>
        <w:tblW w:w="8820" w:type="dxa"/>
        <w:tblInd w:w="120" w:type="dxa"/>
        <w:tblLayout w:type="fixed"/>
        <w:tblCellMar>
          <w:left w:w="30" w:type="dxa"/>
          <w:right w:w="30" w:type="dxa"/>
        </w:tblCellMar>
        <w:tblLook w:val="0000"/>
      </w:tblPr>
      <w:tblGrid>
        <w:gridCol w:w="337"/>
        <w:gridCol w:w="597"/>
        <w:gridCol w:w="407"/>
        <w:gridCol w:w="2512"/>
        <w:gridCol w:w="827"/>
        <w:gridCol w:w="900"/>
        <w:gridCol w:w="33"/>
        <w:gridCol w:w="777"/>
        <w:gridCol w:w="35"/>
        <w:gridCol w:w="90"/>
        <w:gridCol w:w="775"/>
        <w:gridCol w:w="80"/>
        <w:gridCol w:w="557"/>
        <w:gridCol w:w="83"/>
        <w:gridCol w:w="800"/>
        <w:gridCol w:w="10"/>
      </w:tblGrid>
      <w:tr w:rsidR="00662D8E" w:rsidTr="00D93464">
        <w:trPr>
          <w:gridAfter w:val="1"/>
          <w:wAfter w:w="10" w:type="dxa"/>
          <w:trHeight w:val="259"/>
        </w:trPr>
        <w:tc>
          <w:tcPr>
            <w:tcW w:w="8810" w:type="dxa"/>
            <w:gridSpan w:val="15"/>
          </w:tcPr>
          <w:p w:rsidR="00662D8E" w:rsidRDefault="00662D8E" w:rsidP="00604D00">
            <w:pPr>
              <w:pStyle w:val="Heading1"/>
              <w:ind w:left="150"/>
              <w:jc w:val="center"/>
              <w:rPr>
                <w:bCs/>
                <w:snapToGrid/>
                <w:sz w:val="27"/>
                <w:szCs w:val="27"/>
              </w:rPr>
            </w:pPr>
            <w:r>
              <w:rPr>
                <w:bCs/>
                <w:sz w:val="27"/>
                <w:szCs w:val="27"/>
              </w:rPr>
              <w:t xml:space="preserve">                4.7   </w:t>
            </w:r>
            <w:smartTag w:uri="urn:schemas-microsoft-com:office:smarttags" w:element="place">
              <w:smartTag w:uri="urn:schemas-microsoft-com:office:smarttags" w:element="country-region">
                <w:r>
                  <w:rPr>
                    <w:bCs/>
                    <w:sz w:val="27"/>
                    <w:szCs w:val="27"/>
                  </w:rPr>
                  <w:t>Pakistan</w:t>
                </w:r>
              </w:smartTag>
            </w:smartTag>
            <w:r>
              <w:rPr>
                <w:bCs/>
                <w:sz w:val="27"/>
                <w:szCs w:val="27"/>
              </w:rPr>
              <w:t>'s   Balance of Payments</w:t>
            </w:r>
          </w:p>
        </w:tc>
      </w:tr>
      <w:tr w:rsidR="00662D8E" w:rsidTr="00D93464">
        <w:trPr>
          <w:cantSplit/>
          <w:trHeight w:hRule="exact" w:val="230"/>
        </w:trPr>
        <w:tc>
          <w:tcPr>
            <w:tcW w:w="337" w:type="dxa"/>
          </w:tcPr>
          <w:p w:rsidR="00662D8E" w:rsidRDefault="00662D8E" w:rsidP="00604D00">
            <w:pPr>
              <w:jc w:val="right"/>
              <w:rPr>
                <w:color w:val="000000"/>
                <w:sz w:val="15"/>
                <w:szCs w:val="15"/>
              </w:rPr>
            </w:pPr>
          </w:p>
        </w:tc>
        <w:tc>
          <w:tcPr>
            <w:tcW w:w="597" w:type="dxa"/>
          </w:tcPr>
          <w:p w:rsidR="00662D8E" w:rsidRDefault="00662D8E" w:rsidP="00604D00">
            <w:pPr>
              <w:jc w:val="right"/>
              <w:rPr>
                <w:rFonts w:ascii="Arial" w:hAnsi="Arial"/>
                <w:color w:val="000000"/>
                <w:sz w:val="19"/>
                <w:szCs w:val="19"/>
              </w:rPr>
            </w:pPr>
          </w:p>
        </w:tc>
        <w:tc>
          <w:tcPr>
            <w:tcW w:w="407" w:type="dxa"/>
          </w:tcPr>
          <w:p w:rsidR="00662D8E" w:rsidRDefault="00662D8E" w:rsidP="00604D00">
            <w:pPr>
              <w:jc w:val="right"/>
              <w:rPr>
                <w:color w:val="000000"/>
                <w:sz w:val="15"/>
                <w:szCs w:val="15"/>
              </w:rPr>
            </w:pPr>
          </w:p>
        </w:tc>
        <w:tc>
          <w:tcPr>
            <w:tcW w:w="2512" w:type="dxa"/>
          </w:tcPr>
          <w:p w:rsidR="00662D8E" w:rsidRDefault="00662D8E" w:rsidP="00604D00">
            <w:pPr>
              <w:jc w:val="right"/>
              <w:rPr>
                <w:rFonts w:ascii="Arial" w:hAnsi="Arial"/>
                <w:color w:val="000000"/>
                <w:sz w:val="19"/>
                <w:szCs w:val="19"/>
              </w:rPr>
            </w:pPr>
          </w:p>
        </w:tc>
        <w:tc>
          <w:tcPr>
            <w:tcW w:w="1760" w:type="dxa"/>
            <w:gridSpan w:val="3"/>
          </w:tcPr>
          <w:p w:rsidR="00662D8E" w:rsidRDefault="00662D8E" w:rsidP="00604D00">
            <w:pPr>
              <w:jc w:val="right"/>
              <w:rPr>
                <w:color w:val="000000"/>
                <w:sz w:val="15"/>
                <w:szCs w:val="15"/>
              </w:rPr>
            </w:pPr>
          </w:p>
        </w:tc>
        <w:tc>
          <w:tcPr>
            <w:tcW w:w="812" w:type="dxa"/>
            <w:gridSpan w:val="2"/>
          </w:tcPr>
          <w:p w:rsidR="00662D8E" w:rsidRDefault="00662D8E" w:rsidP="00604D00">
            <w:pPr>
              <w:jc w:val="right"/>
              <w:rPr>
                <w:color w:val="000000"/>
                <w:sz w:val="15"/>
                <w:szCs w:val="15"/>
              </w:rPr>
            </w:pPr>
          </w:p>
        </w:tc>
        <w:tc>
          <w:tcPr>
            <w:tcW w:w="90" w:type="dxa"/>
          </w:tcPr>
          <w:p w:rsidR="00662D8E" w:rsidRDefault="00662D8E" w:rsidP="00604D00">
            <w:pPr>
              <w:jc w:val="right"/>
              <w:rPr>
                <w:color w:val="000000"/>
                <w:sz w:val="15"/>
                <w:szCs w:val="15"/>
              </w:rPr>
            </w:pPr>
          </w:p>
        </w:tc>
        <w:tc>
          <w:tcPr>
            <w:tcW w:w="775" w:type="dxa"/>
          </w:tcPr>
          <w:p w:rsidR="00662D8E" w:rsidRDefault="00662D8E" w:rsidP="00604D00">
            <w:pPr>
              <w:jc w:val="right"/>
              <w:rPr>
                <w:color w:val="000000"/>
                <w:sz w:val="15"/>
                <w:szCs w:val="15"/>
              </w:rPr>
            </w:pPr>
          </w:p>
        </w:tc>
        <w:tc>
          <w:tcPr>
            <w:tcW w:w="80" w:type="dxa"/>
          </w:tcPr>
          <w:p w:rsidR="00662D8E" w:rsidRDefault="00662D8E" w:rsidP="00604D00">
            <w:pPr>
              <w:jc w:val="right"/>
              <w:rPr>
                <w:color w:val="000000"/>
                <w:sz w:val="15"/>
                <w:szCs w:val="15"/>
              </w:rPr>
            </w:pPr>
          </w:p>
        </w:tc>
        <w:tc>
          <w:tcPr>
            <w:tcW w:w="557" w:type="dxa"/>
          </w:tcPr>
          <w:p w:rsidR="00662D8E" w:rsidRDefault="00662D8E" w:rsidP="00604D00">
            <w:pPr>
              <w:jc w:val="right"/>
              <w:rPr>
                <w:color w:val="000000"/>
                <w:sz w:val="15"/>
                <w:szCs w:val="15"/>
              </w:rPr>
            </w:pPr>
          </w:p>
        </w:tc>
        <w:tc>
          <w:tcPr>
            <w:tcW w:w="893" w:type="dxa"/>
            <w:gridSpan w:val="3"/>
          </w:tcPr>
          <w:p w:rsidR="00662D8E" w:rsidRDefault="00662D8E" w:rsidP="00604D00">
            <w:pPr>
              <w:jc w:val="right"/>
              <w:rPr>
                <w:color w:val="000000"/>
                <w:sz w:val="15"/>
                <w:szCs w:val="15"/>
              </w:rPr>
            </w:pPr>
          </w:p>
        </w:tc>
      </w:tr>
      <w:tr w:rsidR="00662D8E" w:rsidTr="00D93464">
        <w:trPr>
          <w:cantSplit/>
          <w:trHeight w:hRule="exact" w:val="230"/>
        </w:trPr>
        <w:tc>
          <w:tcPr>
            <w:tcW w:w="337" w:type="dxa"/>
            <w:tcBorders>
              <w:bottom w:val="single" w:sz="12" w:space="0" w:color="auto"/>
            </w:tcBorders>
          </w:tcPr>
          <w:p w:rsidR="00662D8E" w:rsidRDefault="00662D8E" w:rsidP="00604D00">
            <w:pPr>
              <w:jc w:val="right"/>
              <w:rPr>
                <w:color w:val="000000"/>
                <w:sz w:val="15"/>
                <w:szCs w:val="15"/>
              </w:rPr>
            </w:pPr>
          </w:p>
        </w:tc>
        <w:tc>
          <w:tcPr>
            <w:tcW w:w="597" w:type="dxa"/>
            <w:tcBorders>
              <w:bottom w:val="single" w:sz="12" w:space="0" w:color="auto"/>
            </w:tcBorders>
          </w:tcPr>
          <w:p w:rsidR="00662D8E" w:rsidRDefault="00662D8E" w:rsidP="00604D00">
            <w:pPr>
              <w:jc w:val="right"/>
              <w:rPr>
                <w:rFonts w:ascii="Arial" w:hAnsi="Arial"/>
                <w:color w:val="000000"/>
                <w:sz w:val="19"/>
                <w:szCs w:val="19"/>
              </w:rPr>
            </w:pPr>
          </w:p>
        </w:tc>
        <w:tc>
          <w:tcPr>
            <w:tcW w:w="407" w:type="dxa"/>
            <w:tcBorders>
              <w:bottom w:val="single" w:sz="12" w:space="0" w:color="auto"/>
            </w:tcBorders>
          </w:tcPr>
          <w:p w:rsidR="00662D8E" w:rsidRDefault="00662D8E" w:rsidP="00604D00">
            <w:pPr>
              <w:jc w:val="right"/>
              <w:rPr>
                <w:color w:val="000000"/>
                <w:sz w:val="15"/>
                <w:szCs w:val="15"/>
              </w:rPr>
            </w:pPr>
          </w:p>
        </w:tc>
        <w:tc>
          <w:tcPr>
            <w:tcW w:w="2512" w:type="dxa"/>
            <w:tcBorders>
              <w:bottom w:val="single" w:sz="12" w:space="0" w:color="auto"/>
            </w:tcBorders>
          </w:tcPr>
          <w:p w:rsidR="00662D8E" w:rsidRDefault="00662D8E" w:rsidP="00604D00">
            <w:pPr>
              <w:jc w:val="right"/>
              <w:rPr>
                <w:rFonts w:ascii="Arial" w:hAnsi="Arial"/>
                <w:color w:val="000000"/>
                <w:sz w:val="19"/>
                <w:szCs w:val="19"/>
              </w:rPr>
            </w:pPr>
          </w:p>
        </w:tc>
        <w:tc>
          <w:tcPr>
            <w:tcW w:w="1760" w:type="dxa"/>
            <w:gridSpan w:val="3"/>
            <w:tcBorders>
              <w:bottom w:val="single" w:sz="12" w:space="0" w:color="auto"/>
            </w:tcBorders>
          </w:tcPr>
          <w:p w:rsidR="00662D8E" w:rsidRDefault="00662D8E" w:rsidP="00604D00">
            <w:pPr>
              <w:jc w:val="right"/>
              <w:rPr>
                <w:color w:val="000000"/>
                <w:sz w:val="15"/>
                <w:szCs w:val="15"/>
              </w:rPr>
            </w:pPr>
          </w:p>
        </w:tc>
        <w:tc>
          <w:tcPr>
            <w:tcW w:w="812" w:type="dxa"/>
            <w:gridSpan w:val="2"/>
            <w:tcBorders>
              <w:bottom w:val="single" w:sz="12" w:space="0" w:color="auto"/>
            </w:tcBorders>
          </w:tcPr>
          <w:p w:rsidR="00662D8E" w:rsidRDefault="00662D8E" w:rsidP="00604D00">
            <w:pPr>
              <w:jc w:val="right"/>
              <w:rPr>
                <w:color w:val="000000"/>
                <w:sz w:val="15"/>
                <w:szCs w:val="15"/>
              </w:rPr>
            </w:pPr>
          </w:p>
        </w:tc>
        <w:tc>
          <w:tcPr>
            <w:tcW w:w="90" w:type="dxa"/>
            <w:tcBorders>
              <w:bottom w:val="single" w:sz="12" w:space="0" w:color="auto"/>
            </w:tcBorders>
          </w:tcPr>
          <w:p w:rsidR="00662D8E" w:rsidRDefault="00662D8E" w:rsidP="00604D00">
            <w:pPr>
              <w:jc w:val="right"/>
              <w:rPr>
                <w:color w:val="000000"/>
                <w:sz w:val="15"/>
                <w:szCs w:val="15"/>
              </w:rPr>
            </w:pPr>
          </w:p>
        </w:tc>
        <w:tc>
          <w:tcPr>
            <w:tcW w:w="775" w:type="dxa"/>
            <w:tcBorders>
              <w:bottom w:val="single" w:sz="12" w:space="0" w:color="auto"/>
            </w:tcBorders>
          </w:tcPr>
          <w:p w:rsidR="00662D8E" w:rsidRDefault="00662D8E" w:rsidP="00604D00">
            <w:pPr>
              <w:jc w:val="right"/>
              <w:rPr>
                <w:color w:val="000000"/>
                <w:sz w:val="15"/>
                <w:szCs w:val="15"/>
              </w:rPr>
            </w:pPr>
          </w:p>
        </w:tc>
        <w:tc>
          <w:tcPr>
            <w:tcW w:w="80" w:type="dxa"/>
            <w:tcBorders>
              <w:bottom w:val="single" w:sz="12" w:space="0" w:color="auto"/>
            </w:tcBorders>
          </w:tcPr>
          <w:p w:rsidR="00662D8E" w:rsidRDefault="00662D8E" w:rsidP="00604D00">
            <w:pPr>
              <w:jc w:val="right"/>
              <w:rPr>
                <w:color w:val="000000"/>
                <w:sz w:val="15"/>
                <w:szCs w:val="15"/>
              </w:rPr>
            </w:pPr>
          </w:p>
        </w:tc>
        <w:tc>
          <w:tcPr>
            <w:tcW w:w="1450" w:type="dxa"/>
            <w:gridSpan w:val="4"/>
            <w:tcBorders>
              <w:bottom w:val="single" w:sz="12" w:space="0" w:color="auto"/>
            </w:tcBorders>
            <w:vAlign w:val="bottom"/>
          </w:tcPr>
          <w:p w:rsidR="00662D8E" w:rsidRDefault="00662D8E" w:rsidP="00604D00">
            <w:pPr>
              <w:jc w:val="right"/>
              <w:rPr>
                <w:color w:val="000000"/>
                <w:sz w:val="13"/>
                <w:szCs w:val="13"/>
              </w:rPr>
            </w:pPr>
            <w:r>
              <w:rPr>
                <w:color w:val="000000"/>
                <w:sz w:val="13"/>
                <w:szCs w:val="13"/>
              </w:rPr>
              <w:t>(Million US Dollars)</w:t>
            </w:r>
          </w:p>
        </w:tc>
      </w:tr>
      <w:tr w:rsidR="007C0886" w:rsidTr="00FD46F1">
        <w:trPr>
          <w:cantSplit/>
          <w:trHeight w:hRule="exact" w:val="187"/>
        </w:trPr>
        <w:tc>
          <w:tcPr>
            <w:tcW w:w="3853" w:type="dxa"/>
            <w:gridSpan w:val="4"/>
            <w:vMerge w:val="restart"/>
            <w:tcBorders>
              <w:top w:val="single" w:sz="12" w:space="0" w:color="auto"/>
              <w:right w:val="single" w:sz="4" w:space="0" w:color="auto"/>
            </w:tcBorders>
            <w:vAlign w:val="center"/>
          </w:tcPr>
          <w:p w:rsidR="007C0886" w:rsidRDefault="007C0886" w:rsidP="00604D00">
            <w:pPr>
              <w:jc w:val="center"/>
              <w:rPr>
                <w:color w:val="000000"/>
                <w:sz w:val="13"/>
                <w:szCs w:val="13"/>
              </w:rPr>
            </w:pPr>
            <w:r>
              <w:rPr>
                <w:sz w:val="13"/>
                <w:szCs w:val="13"/>
              </w:rPr>
              <w:t>I  T  E  M  S</w:t>
            </w:r>
          </w:p>
        </w:tc>
        <w:tc>
          <w:tcPr>
            <w:tcW w:w="827" w:type="dxa"/>
            <w:tcBorders>
              <w:top w:val="single" w:sz="12" w:space="0" w:color="auto"/>
              <w:left w:val="single" w:sz="4" w:space="0" w:color="auto"/>
              <w:bottom w:val="single" w:sz="6" w:space="0" w:color="auto"/>
            </w:tcBorders>
            <w:vAlign w:val="center"/>
          </w:tcPr>
          <w:p w:rsidR="007C0886" w:rsidRDefault="007C0886" w:rsidP="004F1940">
            <w:pPr>
              <w:jc w:val="center"/>
              <w:rPr>
                <w:color w:val="000000"/>
                <w:sz w:val="13"/>
                <w:szCs w:val="13"/>
              </w:rPr>
            </w:pPr>
            <w:r>
              <w:rPr>
                <w:color w:val="000000"/>
                <w:sz w:val="13"/>
                <w:szCs w:val="13"/>
              </w:rPr>
              <w:t>2008-09</w:t>
            </w:r>
          </w:p>
        </w:tc>
        <w:tc>
          <w:tcPr>
            <w:tcW w:w="4140" w:type="dxa"/>
            <w:gridSpan w:val="11"/>
            <w:tcBorders>
              <w:top w:val="single" w:sz="12" w:space="0" w:color="auto"/>
              <w:left w:val="single" w:sz="4" w:space="0" w:color="auto"/>
              <w:bottom w:val="single" w:sz="6" w:space="0" w:color="auto"/>
            </w:tcBorders>
            <w:vAlign w:val="center"/>
          </w:tcPr>
          <w:p w:rsidR="007C0886" w:rsidRDefault="007C0886" w:rsidP="004F1940">
            <w:pPr>
              <w:jc w:val="center"/>
              <w:rPr>
                <w:color w:val="000000"/>
                <w:sz w:val="13"/>
                <w:szCs w:val="13"/>
              </w:rPr>
            </w:pPr>
            <w:r>
              <w:rPr>
                <w:color w:val="000000"/>
                <w:sz w:val="13"/>
                <w:szCs w:val="13"/>
              </w:rPr>
              <w:t>2009-10</w:t>
            </w:r>
            <w:r w:rsidR="00750F10" w:rsidRPr="003865F3">
              <w:rPr>
                <w:color w:val="000000"/>
                <w:sz w:val="16"/>
                <w:szCs w:val="16"/>
                <w:vertAlign w:val="superscript"/>
              </w:rPr>
              <w:t xml:space="preserve"> p</w:t>
            </w:r>
          </w:p>
        </w:tc>
      </w:tr>
      <w:tr w:rsidR="00FD46F1" w:rsidTr="00FD46F1">
        <w:trPr>
          <w:cantSplit/>
          <w:trHeight w:hRule="exact" w:val="187"/>
        </w:trPr>
        <w:tc>
          <w:tcPr>
            <w:tcW w:w="3853" w:type="dxa"/>
            <w:gridSpan w:val="4"/>
            <w:vMerge/>
            <w:tcBorders>
              <w:right w:val="single" w:sz="4" w:space="0" w:color="auto"/>
            </w:tcBorders>
          </w:tcPr>
          <w:p w:rsidR="00FD46F1" w:rsidRDefault="00FD46F1" w:rsidP="00FD46F1">
            <w:pPr>
              <w:jc w:val="right"/>
              <w:rPr>
                <w:color w:val="000000"/>
                <w:sz w:val="13"/>
                <w:szCs w:val="13"/>
              </w:rPr>
            </w:pPr>
          </w:p>
        </w:tc>
        <w:tc>
          <w:tcPr>
            <w:tcW w:w="827" w:type="dxa"/>
            <w:tcBorders>
              <w:top w:val="single" w:sz="6" w:space="0" w:color="auto"/>
              <w:left w:val="single" w:sz="4" w:space="0" w:color="auto"/>
              <w:bottom w:val="single" w:sz="4" w:space="0" w:color="auto"/>
            </w:tcBorders>
            <w:vAlign w:val="center"/>
          </w:tcPr>
          <w:p w:rsidR="00FD46F1" w:rsidRPr="004D210A" w:rsidRDefault="00FD46F1" w:rsidP="00FD46F1">
            <w:pPr>
              <w:jc w:val="center"/>
              <w:rPr>
                <w:color w:val="000000"/>
                <w:sz w:val="13"/>
                <w:szCs w:val="13"/>
              </w:rPr>
            </w:pPr>
            <w:r>
              <w:rPr>
                <w:color w:val="000000"/>
                <w:sz w:val="13"/>
                <w:szCs w:val="13"/>
              </w:rPr>
              <w:t>Apr - Jun</w:t>
            </w:r>
          </w:p>
        </w:tc>
        <w:tc>
          <w:tcPr>
            <w:tcW w:w="900" w:type="dxa"/>
            <w:tcBorders>
              <w:top w:val="single" w:sz="6" w:space="0" w:color="auto"/>
              <w:left w:val="single" w:sz="4" w:space="0" w:color="auto"/>
              <w:bottom w:val="single" w:sz="4" w:space="0" w:color="auto"/>
            </w:tcBorders>
            <w:vAlign w:val="center"/>
          </w:tcPr>
          <w:p w:rsidR="00FD46F1" w:rsidRPr="004D210A" w:rsidRDefault="00FD46F1" w:rsidP="00FD46F1">
            <w:pPr>
              <w:jc w:val="center"/>
              <w:rPr>
                <w:color w:val="000000"/>
                <w:sz w:val="13"/>
                <w:szCs w:val="13"/>
              </w:rPr>
            </w:pPr>
            <w:r>
              <w:rPr>
                <w:color w:val="000000"/>
                <w:sz w:val="13"/>
                <w:szCs w:val="13"/>
              </w:rPr>
              <w:t>July - Sep</w:t>
            </w:r>
          </w:p>
        </w:tc>
        <w:tc>
          <w:tcPr>
            <w:tcW w:w="810" w:type="dxa"/>
            <w:gridSpan w:val="2"/>
            <w:tcBorders>
              <w:top w:val="single" w:sz="4" w:space="0" w:color="auto"/>
              <w:left w:val="single" w:sz="4" w:space="0" w:color="auto"/>
              <w:bottom w:val="single" w:sz="4" w:space="0" w:color="auto"/>
            </w:tcBorders>
            <w:vAlign w:val="center"/>
          </w:tcPr>
          <w:p w:rsidR="00FD46F1" w:rsidRPr="004D210A" w:rsidRDefault="00FD46F1" w:rsidP="00FD46F1">
            <w:pPr>
              <w:jc w:val="center"/>
              <w:rPr>
                <w:color w:val="000000"/>
                <w:sz w:val="13"/>
                <w:szCs w:val="13"/>
              </w:rPr>
            </w:pPr>
            <w:r>
              <w:rPr>
                <w:color w:val="000000"/>
                <w:sz w:val="13"/>
                <w:szCs w:val="13"/>
              </w:rPr>
              <w:t>Oct - Dec</w:t>
            </w:r>
          </w:p>
        </w:tc>
        <w:tc>
          <w:tcPr>
            <w:tcW w:w="2430" w:type="dxa"/>
            <w:gridSpan w:val="8"/>
            <w:tcBorders>
              <w:top w:val="single" w:sz="6" w:space="0" w:color="auto"/>
              <w:left w:val="single" w:sz="4" w:space="0" w:color="auto"/>
              <w:bottom w:val="single" w:sz="4" w:space="0" w:color="auto"/>
            </w:tcBorders>
            <w:vAlign w:val="center"/>
          </w:tcPr>
          <w:p w:rsidR="00FD46F1" w:rsidRPr="004D210A" w:rsidRDefault="00FD46F1" w:rsidP="00FD46F1">
            <w:pPr>
              <w:jc w:val="center"/>
              <w:rPr>
                <w:color w:val="000000"/>
                <w:sz w:val="13"/>
                <w:szCs w:val="13"/>
              </w:rPr>
            </w:pPr>
            <w:r>
              <w:rPr>
                <w:color w:val="000000"/>
                <w:sz w:val="13"/>
                <w:szCs w:val="13"/>
              </w:rPr>
              <w:t>Jan - Mar</w:t>
            </w:r>
          </w:p>
        </w:tc>
      </w:tr>
      <w:tr w:rsidR="008E30EC" w:rsidTr="00FD46F1">
        <w:trPr>
          <w:cantSplit/>
          <w:trHeight w:hRule="exact" w:val="187"/>
        </w:trPr>
        <w:tc>
          <w:tcPr>
            <w:tcW w:w="3853" w:type="dxa"/>
            <w:gridSpan w:val="4"/>
            <w:vMerge/>
            <w:tcBorders>
              <w:bottom w:val="single" w:sz="12" w:space="0" w:color="auto"/>
              <w:right w:val="single" w:sz="4" w:space="0" w:color="auto"/>
            </w:tcBorders>
          </w:tcPr>
          <w:p w:rsidR="008E30EC" w:rsidRDefault="008E30EC" w:rsidP="008E30EC">
            <w:pPr>
              <w:jc w:val="right"/>
              <w:rPr>
                <w:color w:val="000000"/>
                <w:sz w:val="13"/>
                <w:szCs w:val="13"/>
              </w:rPr>
            </w:pPr>
          </w:p>
        </w:tc>
        <w:tc>
          <w:tcPr>
            <w:tcW w:w="827" w:type="dxa"/>
            <w:tcBorders>
              <w:left w:val="single" w:sz="4" w:space="0" w:color="auto"/>
              <w:bottom w:val="single" w:sz="12" w:space="0" w:color="auto"/>
            </w:tcBorders>
            <w:vAlign w:val="center"/>
          </w:tcPr>
          <w:p w:rsidR="008E30EC" w:rsidRDefault="008E30EC" w:rsidP="008E30EC">
            <w:pPr>
              <w:jc w:val="right"/>
              <w:rPr>
                <w:color w:val="000000"/>
                <w:sz w:val="13"/>
                <w:szCs w:val="13"/>
              </w:rPr>
            </w:pPr>
            <w:r>
              <w:rPr>
                <w:color w:val="000000"/>
                <w:sz w:val="13"/>
                <w:szCs w:val="13"/>
              </w:rPr>
              <w:t xml:space="preserve">Net </w:t>
            </w:r>
          </w:p>
        </w:tc>
        <w:tc>
          <w:tcPr>
            <w:tcW w:w="900" w:type="dxa"/>
            <w:tcBorders>
              <w:top w:val="single" w:sz="4" w:space="0" w:color="auto"/>
              <w:left w:val="single" w:sz="4" w:space="0" w:color="auto"/>
              <w:bottom w:val="single" w:sz="12" w:space="0" w:color="auto"/>
            </w:tcBorders>
            <w:vAlign w:val="center"/>
          </w:tcPr>
          <w:p w:rsidR="008E30EC" w:rsidRDefault="008E30EC" w:rsidP="008E30EC">
            <w:pPr>
              <w:jc w:val="right"/>
              <w:rPr>
                <w:color w:val="000000"/>
                <w:sz w:val="13"/>
                <w:szCs w:val="13"/>
              </w:rPr>
            </w:pPr>
            <w:r>
              <w:rPr>
                <w:color w:val="000000"/>
                <w:sz w:val="13"/>
                <w:szCs w:val="13"/>
              </w:rPr>
              <w:t xml:space="preserve">Net </w:t>
            </w:r>
          </w:p>
        </w:tc>
        <w:tc>
          <w:tcPr>
            <w:tcW w:w="810" w:type="dxa"/>
            <w:gridSpan w:val="2"/>
            <w:tcBorders>
              <w:top w:val="single" w:sz="4" w:space="0" w:color="auto"/>
              <w:left w:val="single" w:sz="4" w:space="0" w:color="auto"/>
              <w:bottom w:val="single" w:sz="12" w:space="0" w:color="auto"/>
            </w:tcBorders>
            <w:vAlign w:val="center"/>
          </w:tcPr>
          <w:p w:rsidR="008E30EC" w:rsidRDefault="008E30EC" w:rsidP="008E30EC">
            <w:pPr>
              <w:jc w:val="right"/>
              <w:rPr>
                <w:color w:val="000000"/>
                <w:sz w:val="13"/>
                <w:szCs w:val="13"/>
              </w:rPr>
            </w:pPr>
            <w:r>
              <w:rPr>
                <w:color w:val="000000"/>
                <w:sz w:val="13"/>
                <w:szCs w:val="13"/>
              </w:rPr>
              <w:t xml:space="preserve">Net </w:t>
            </w:r>
          </w:p>
        </w:tc>
        <w:tc>
          <w:tcPr>
            <w:tcW w:w="900" w:type="dxa"/>
            <w:gridSpan w:val="3"/>
            <w:tcBorders>
              <w:left w:val="single" w:sz="4" w:space="0" w:color="auto"/>
              <w:bottom w:val="single" w:sz="12" w:space="0" w:color="auto"/>
            </w:tcBorders>
            <w:vAlign w:val="center"/>
          </w:tcPr>
          <w:p w:rsidR="008E30EC" w:rsidRDefault="008E30EC" w:rsidP="008E30EC">
            <w:pPr>
              <w:jc w:val="right"/>
              <w:rPr>
                <w:color w:val="000000"/>
                <w:sz w:val="13"/>
                <w:szCs w:val="13"/>
              </w:rPr>
            </w:pPr>
            <w:r>
              <w:rPr>
                <w:color w:val="000000"/>
                <w:sz w:val="13"/>
                <w:szCs w:val="13"/>
              </w:rPr>
              <w:t>Credit</w:t>
            </w:r>
          </w:p>
        </w:tc>
        <w:tc>
          <w:tcPr>
            <w:tcW w:w="720" w:type="dxa"/>
            <w:gridSpan w:val="3"/>
            <w:tcBorders>
              <w:bottom w:val="single" w:sz="12" w:space="0" w:color="auto"/>
            </w:tcBorders>
            <w:vAlign w:val="center"/>
          </w:tcPr>
          <w:p w:rsidR="008E30EC" w:rsidRDefault="008E30EC" w:rsidP="008E30EC">
            <w:pPr>
              <w:jc w:val="right"/>
              <w:rPr>
                <w:color w:val="000000"/>
                <w:sz w:val="13"/>
                <w:szCs w:val="13"/>
              </w:rPr>
            </w:pPr>
            <w:r>
              <w:rPr>
                <w:color w:val="000000"/>
                <w:sz w:val="13"/>
                <w:szCs w:val="13"/>
              </w:rPr>
              <w:t>Debit</w:t>
            </w:r>
          </w:p>
        </w:tc>
        <w:tc>
          <w:tcPr>
            <w:tcW w:w="810" w:type="dxa"/>
            <w:gridSpan w:val="2"/>
            <w:tcBorders>
              <w:bottom w:val="single" w:sz="12" w:space="0" w:color="auto"/>
            </w:tcBorders>
            <w:vAlign w:val="center"/>
          </w:tcPr>
          <w:p w:rsidR="008E30EC" w:rsidRDefault="008E30EC" w:rsidP="008E30EC">
            <w:pPr>
              <w:jc w:val="right"/>
              <w:rPr>
                <w:color w:val="000000"/>
                <w:sz w:val="13"/>
                <w:szCs w:val="13"/>
              </w:rPr>
            </w:pPr>
            <w:r>
              <w:rPr>
                <w:color w:val="000000"/>
                <w:sz w:val="13"/>
                <w:szCs w:val="13"/>
              </w:rPr>
              <w:t xml:space="preserve">Net </w:t>
            </w:r>
          </w:p>
        </w:tc>
      </w:tr>
      <w:tr w:rsidR="008E30EC" w:rsidTr="00FD46F1">
        <w:tblPrEx>
          <w:tblCellMar>
            <w:left w:w="0" w:type="dxa"/>
            <w:right w:w="0" w:type="dxa"/>
          </w:tblCellMar>
        </w:tblPrEx>
        <w:trPr>
          <w:trHeight w:hRule="exact" w:val="110"/>
        </w:trPr>
        <w:tc>
          <w:tcPr>
            <w:tcW w:w="3853" w:type="dxa"/>
            <w:gridSpan w:val="4"/>
            <w:tcMar>
              <w:top w:w="15" w:type="dxa"/>
              <w:left w:w="15" w:type="dxa"/>
              <w:bottom w:w="0" w:type="dxa"/>
              <w:right w:w="15" w:type="dxa"/>
            </w:tcMar>
          </w:tcPr>
          <w:p w:rsidR="008E30EC" w:rsidRDefault="008E30EC" w:rsidP="008E30EC">
            <w:pPr>
              <w:rPr>
                <w:b/>
                <w:bCs/>
                <w:sz w:val="13"/>
                <w:szCs w:val="13"/>
              </w:rPr>
            </w:pPr>
          </w:p>
        </w:tc>
        <w:tc>
          <w:tcPr>
            <w:tcW w:w="827" w:type="dxa"/>
            <w:vAlign w:val="bottom"/>
          </w:tcPr>
          <w:p w:rsidR="008E30EC" w:rsidRDefault="008E30EC" w:rsidP="008E30EC">
            <w:pPr>
              <w:jc w:val="right"/>
              <w:rPr>
                <w:b/>
                <w:bCs/>
                <w:sz w:val="14"/>
                <w:szCs w:val="13"/>
              </w:rPr>
            </w:pPr>
          </w:p>
        </w:tc>
        <w:tc>
          <w:tcPr>
            <w:tcW w:w="900" w:type="dxa"/>
            <w:vAlign w:val="bottom"/>
          </w:tcPr>
          <w:p w:rsidR="008E30EC" w:rsidRDefault="008E30EC" w:rsidP="008E30EC">
            <w:pPr>
              <w:jc w:val="right"/>
              <w:rPr>
                <w:b/>
                <w:bCs/>
                <w:sz w:val="14"/>
                <w:szCs w:val="13"/>
              </w:rPr>
            </w:pPr>
          </w:p>
        </w:tc>
        <w:tc>
          <w:tcPr>
            <w:tcW w:w="810" w:type="dxa"/>
            <w:gridSpan w:val="2"/>
            <w:tcBorders>
              <w:top w:val="single" w:sz="12" w:space="0" w:color="auto"/>
            </w:tcBorders>
            <w:vAlign w:val="bottom"/>
          </w:tcPr>
          <w:p w:rsidR="008E30EC" w:rsidRDefault="008E30EC" w:rsidP="008E30EC">
            <w:pPr>
              <w:jc w:val="right"/>
              <w:rPr>
                <w:b/>
                <w:bCs/>
                <w:sz w:val="14"/>
                <w:szCs w:val="13"/>
              </w:rPr>
            </w:pPr>
          </w:p>
        </w:tc>
        <w:tc>
          <w:tcPr>
            <w:tcW w:w="900" w:type="dxa"/>
            <w:gridSpan w:val="3"/>
            <w:vAlign w:val="bottom"/>
          </w:tcPr>
          <w:p w:rsidR="008E30EC" w:rsidRDefault="008E30EC" w:rsidP="008E30EC">
            <w:pPr>
              <w:jc w:val="right"/>
              <w:rPr>
                <w:b/>
                <w:bCs/>
                <w:sz w:val="14"/>
                <w:szCs w:val="13"/>
              </w:rPr>
            </w:pPr>
          </w:p>
        </w:tc>
        <w:tc>
          <w:tcPr>
            <w:tcW w:w="720" w:type="dxa"/>
            <w:gridSpan w:val="3"/>
            <w:vAlign w:val="bottom"/>
          </w:tcPr>
          <w:p w:rsidR="008E30EC" w:rsidRDefault="008E30EC" w:rsidP="008E30EC">
            <w:pPr>
              <w:jc w:val="right"/>
              <w:rPr>
                <w:b/>
                <w:bCs/>
                <w:sz w:val="14"/>
                <w:szCs w:val="13"/>
              </w:rPr>
            </w:pPr>
          </w:p>
        </w:tc>
        <w:tc>
          <w:tcPr>
            <w:tcW w:w="810" w:type="dxa"/>
            <w:gridSpan w:val="2"/>
            <w:vAlign w:val="bottom"/>
          </w:tcPr>
          <w:p w:rsidR="008E30EC" w:rsidRDefault="008E30EC" w:rsidP="008E30EC">
            <w:pPr>
              <w:jc w:val="right"/>
              <w:rPr>
                <w:sz w:val="14"/>
                <w:szCs w:val="13"/>
              </w:rPr>
            </w:pPr>
          </w:p>
        </w:tc>
      </w:tr>
      <w:tr w:rsidR="00B0537D" w:rsidTr="008840FB">
        <w:tblPrEx>
          <w:tblCellMar>
            <w:left w:w="0" w:type="dxa"/>
            <w:right w:w="0" w:type="dxa"/>
          </w:tblCellMar>
        </w:tblPrEx>
        <w:trPr>
          <w:trHeight w:hRule="exact" w:val="187"/>
        </w:trPr>
        <w:tc>
          <w:tcPr>
            <w:tcW w:w="3853" w:type="dxa"/>
            <w:gridSpan w:val="4"/>
            <w:tcMar>
              <w:top w:w="15" w:type="dxa"/>
              <w:left w:w="15" w:type="dxa"/>
              <w:bottom w:w="0" w:type="dxa"/>
              <w:right w:w="15" w:type="dxa"/>
            </w:tcMar>
            <w:vAlign w:val="center"/>
          </w:tcPr>
          <w:p w:rsidR="00B0537D" w:rsidRDefault="00B0537D" w:rsidP="008E30EC">
            <w:pPr>
              <w:rPr>
                <w:rFonts w:eastAsia="Arial Unicode MS"/>
                <w:b/>
                <w:bCs/>
                <w:sz w:val="13"/>
                <w:szCs w:val="13"/>
              </w:rPr>
            </w:pPr>
            <w:r>
              <w:rPr>
                <w:b/>
                <w:bCs/>
                <w:sz w:val="13"/>
                <w:szCs w:val="13"/>
              </w:rPr>
              <w:t>            </w:t>
            </w:r>
            <w:r>
              <w:rPr>
                <w:sz w:val="13"/>
                <w:szCs w:val="13"/>
              </w:rPr>
              <w:t>2.   Portfolio investment</w:t>
            </w:r>
          </w:p>
        </w:tc>
        <w:tc>
          <w:tcPr>
            <w:tcW w:w="827" w:type="dxa"/>
            <w:vAlign w:val="center"/>
          </w:tcPr>
          <w:p w:rsidR="00B0537D" w:rsidRPr="006848EE" w:rsidRDefault="00B0537D" w:rsidP="008840FB">
            <w:pPr>
              <w:jc w:val="right"/>
              <w:rPr>
                <w:sz w:val="13"/>
                <w:szCs w:val="13"/>
              </w:rPr>
            </w:pPr>
            <w:r w:rsidRPr="006848EE">
              <w:rPr>
                <w:sz w:val="13"/>
                <w:szCs w:val="13"/>
              </w:rPr>
              <w:t>(120)</w:t>
            </w:r>
          </w:p>
        </w:tc>
        <w:tc>
          <w:tcPr>
            <w:tcW w:w="900" w:type="dxa"/>
            <w:vAlign w:val="center"/>
          </w:tcPr>
          <w:p w:rsidR="00B0537D" w:rsidRPr="006848EE" w:rsidRDefault="00B0537D" w:rsidP="008840FB">
            <w:pPr>
              <w:jc w:val="right"/>
              <w:rPr>
                <w:sz w:val="13"/>
                <w:szCs w:val="13"/>
              </w:rPr>
            </w:pPr>
            <w:r w:rsidRPr="006848EE">
              <w:rPr>
                <w:sz w:val="13"/>
                <w:szCs w:val="13"/>
              </w:rPr>
              <w:t xml:space="preserve">202 </w:t>
            </w:r>
          </w:p>
        </w:tc>
        <w:tc>
          <w:tcPr>
            <w:tcW w:w="810" w:type="dxa"/>
            <w:gridSpan w:val="2"/>
            <w:vAlign w:val="center"/>
          </w:tcPr>
          <w:p w:rsidR="00B0537D" w:rsidRPr="006848EE" w:rsidRDefault="00B0537D" w:rsidP="008840FB">
            <w:pPr>
              <w:jc w:val="right"/>
              <w:rPr>
                <w:sz w:val="13"/>
                <w:szCs w:val="13"/>
              </w:rPr>
            </w:pPr>
            <w:r w:rsidRPr="006848EE">
              <w:rPr>
                <w:sz w:val="13"/>
                <w:szCs w:val="13"/>
              </w:rPr>
              <w:t xml:space="preserve">61 </w:t>
            </w:r>
          </w:p>
        </w:tc>
        <w:tc>
          <w:tcPr>
            <w:tcW w:w="900" w:type="dxa"/>
            <w:gridSpan w:val="3"/>
            <w:vAlign w:val="center"/>
          </w:tcPr>
          <w:p w:rsidR="00B0537D" w:rsidRPr="006848EE" w:rsidRDefault="00B0537D" w:rsidP="008840FB">
            <w:pPr>
              <w:jc w:val="right"/>
              <w:rPr>
                <w:sz w:val="13"/>
                <w:szCs w:val="13"/>
              </w:rPr>
            </w:pPr>
            <w:r w:rsidRPr="006848EE">
              <w:rPr>
                <w:sz w:val="13"/>
                <w:szCs w:val="13"/>
              </w:rPr>
              <w:t xml:space="preserve">1 </w:t>
            </w:r>
          </w:p>
        </w:tc>
        <w:tc>
          <w:tcPr>
            <w:tcW w:w="720" w:type="dxa"/>
            <w:gridSpan w:val="3"/>
            <w:vAlign w:val="center"/>
          </w:tcPr>
          <w:p w:rsidR="00B0537D" w:rsidRPr="006848EE" w:rsidRDefault="00B0537D" w:rsidP="008840FB">
            <w:pPr>
              <w:jc w:val="right"/>
              <w:rPr>
                <w:sz w:val="13"/>
                <w:szCs w:val="13"/>
              </w:rPr>
            </w:pPr>
            <w:r w:rsidRPr="006848EE">
              <w:rPr>
                <w:sz w:val="13"/>
                <w:szCs w:val="13"/>
              </w:rPr>
              <w:t xml:space="preserve">454 </w:t>
            </w:r>
          </w:p>
        </w:tc>
        <w:tc>
          <w:tcPr>
            <w:tcW w:w="810" w:type="dxa"/>
            <w:gridSpan w:val="2"/>
            <w:vAlign w:val="center"/>
          </w:tcPr>
          <w:p w:rsidR="00B0537D" w:rsidRPr="006848EE" w:rsidRDefault="00B0537D" w:rsidP="008840FB">
            <w:pPr>
              <w:jc w:val="right"/>
              <w:rPr>
                <w:sz w:val="13"/>
                <w:szCs w:val="13"/>
              </w:rPr>
            </w:pPr>
            <w:r w:rsidRPr="006848EE">
              <w:rPr>
                <w:sz w:val="13"/>
                <w:szCs w:val="13"/>
              </w:rPr>
              <w:t>(453)</w:t>
            </w:r>
          </w:p>
        </w:tc>
      </w:tr>
      <w:tr w:rsidR="00B0537D" w:rsidTr="008840FB">
        <w:tblPrEx>
          <w:tblCellMar>
            <w:left w:w="0" w:type="dxa"/>
            <w:right w:w="0" w:type="dxa"/>
          </w:tblCellMar>
        </w:tblPrEx>
        <w:trPr>
          <w:trHeight w:hRule="exact" w:val="187"/>
        </w:trPr>
        <w:tc>
          <w:tcPr>
            <w:tcW w:w="3853" w:type="dxa"/>
            <w:gridSpan w:val="4"/>
            <w:tcMar>
              <w:top w:w="15" w:type="dxa"/>
              <w:left w:w="15" w:type="dxa"/>
              <w:bottom w:w="0" w:type="dxa"/>
              <w:right w:w="15" w:type="dxa"/>
            </w:tcMar>
            <w:vAlign w:val="center"/>
          </w:tcPr>
          <w:p w:rsidR="00B0537D" w:rsidRDefault="00B0537D" w:rsidP="008E30EC">
            <w:pPr>
              <w:rPr>
                <w:rFonts w:eastAsia="Arial Unicode MS"/>
                <w:b/>
                <w:bCs/>
                <w:sz w:val="13"/>
                <w:szCs w:val="13"/>
              </w:rPr>
            </w:pPr>
            <w:r>
              <w:rPr>
                <w:b/>
                <w:bCs/>
                <w:sz w:val="13"/>
                <w:szCs w:val="13"/>
              </w:rPr>
              <w:t xml:space="preserve">                </w:t>
            </w:r>
            <w:r>
              <w:rPr>
                <w:sz w:val="13"/>
                <w:szCs w:val="13"/>
              </w:rPr>
              <w:t>2.1   Assets</w:t>
            </w:r>
          </w:p>
        </w:tc>
        <w:tc>
          <w:tcPr>
            <w:tcW w:w="827" w:type="dxa"/>
            <w:vAlign w:val="center"/>
          </w:tcPr>
          <w:p w:rsidR="00B0537D" w:rsidRDefault="00B0537D" w:rsidP="008840FB">
            <w:pPr>
              <w:jc w:val="right"/>
              <w:rPr>
                <w:sz w:val="13"/>
                <w:szCs w:val="13"/>
              </w:rPr>
            </w:pPr>
            <w:r>
              <w:rPr>
                <w:sz w:val="13"/>
                <w:szCs w:val="13"/>
              </w:rPr>
              <w:t>(24)</w:t>
            </w:r>
          </w:p>
        </w:tc>
        <w:tc>
          <w:tcPr>
            <w:tcW w:w="900" w:type="dxa"/>
            <w:vAlign w:val="center"/>
          </w:tcPr>
          <w:p w:rsidR="00B0537D" w:rsidRDefault="00B0537D" w:rsidP="008840FB">
            <w:pPr>
              <w:jc w:val="right"/>
              <w:rPr>
                <w:sz w:val="13"/>
                <w:szCs w:val="13"/>
              </w:rPr>
            </w:pPr>
            <w:r>
              <w:rPr>
                <w:sz w:val="13"/>
                <w:szCs w:val="13"/>
              </w:rPr>
              <w:t>(6)</w:t>
            </w:r>
          </w:p>
        </w:tc>
        <w:tc>
          <w:tcPr>
            <w:tcW w:w="810" w:type="dxa"/>
            <w:gridSpan w:val="2"/>
            <w:vAlign w:val="center"/>
          </w:tcPr>
          <w:p w:rsidR="00B0537D" w:rsidRDefault="00B0537D" w:rsidP="008840FB">
            <w:pPr>
              <w:jc w:val="right"/>
              <w:rPr>
                <w:sz w:val="13"/>
                <w:szCs w:val="13"/>
              </w:rPr>
            </w:pPr>
            <w:r>
              <w:rPr>
                <w:sz w:val="13"/>
                <w:szCs w:val="13"/>
              </w:rPr>
              <w:t>(3)</w:t>
            </w:r>
          </w:p>
        </w:tc>
        <w:tc>
          <w:tcPr>
            <w:tcW w:w="900" w:type="dxa"/>
            <w:gridSpan w:val="3"/>
            <w:vAlign w:val="center"/>
          </w:tcPr>
          <w:p w:rsidR="00B0537D" w:rsidRDefault="00B0537D" w:rsidP="008840FB">
            <w:pPr>
              <w:jc w:val="right"/>
              <w:rPr>
                <w:sz w:val="13"/>
                <w:szCs w:val="13"/>
              </w:rPr>
            </w:pPr>
            <w:r>
              <w:rPr>
                <w:sz w:val="13"/>
                <w:szCs w:val="13"/>
              </w:rPr>
              <w:t xml:space="preserve">1 </w:t>
            </w:r>
          </w:p>
        </w:tc>
        <w:tc>
          <w:tcPr>
            <w:tcW w:w="720" w:type="dxa"/>
            <w:gridSpan w:val="3"/>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810" w:type="dxa"/>
            <w:gridSpan w:val="2"/>
            <w:vAlign w:val="center"/>
          </w:tcPr>
          <w:p w:rsidR="00B0537D" w:rsidRDefault="00B0537D" w:rsidP="008840FB">
            <w:pPr>
              <w:jc w:val="right"/>
              <w:rPr>
                <w:sz w:val="13"/>
                <w:szCs w:val="13"/>
              </w:rPr>
            </w:pPr>
            <w:r>
              <w:rPr>
                <w:sz w:val="13"/>
                <w:szCs w:val="13"/>
              </w:rPr>
              <w:t xml:space="preserve">1 </w:t>
            </w:r>
          </w:p>
        </w:tc>
      </w:tr>
      <w:tr w:rsidR="00B0537D" w:rsidTr="008840FB">
        <w:tblPrEx>
          <w:tblCellMar>
            <w:left w:w="0" w:type="dxa"/>
            <w:right w:w="0" w:type="dxa"/>
          </w:tblCellMar>
        </w:tblPrEx>
        <w:trPr>
          <w:trHeight w:hRule="exact" w:val="187"/>
        </w:trPr>
        <w:tc>
          <w:tcPr>
            <w:tcW w:w="3853" w:type="dxa"/>
            <w:gridSpan w:val="4"/>
            <w:tcMar>
              <w:top w:w="15" w:type="dxa"/>
              <w:left w:w="15" w:type="dxa"/>
              <w:bottom w:w="0" w:type="dxa"/>
              <w:right w:w="15" w:type="dxa"/>
            </w:tcMar>
            <w:vAlign w:val="center"/>
          </w:tcPr>
          <w:p w:rsidR="00B0537D" w:rsidRDefault="00B0537D" w:rsidP="008E30EC">
            <w:pPr>
              <w:rPr>
                <w:rFonts w:eastAsia="Arial Unicode MS"/>
                <w:b/>
                <w:bCs/>
                <w:sz w:val="13"/>
                <w:szCs w:val="13"/>
              </w:rPr>
            </w:pPr>
            <w:r>
              <w:rPr>
                <w:b/>
                <w:bCs/>
                <w:sz w:val="13"/>
                <w:szCs w:val="13"/>
              </w:rPr>
              <w:t xml:space="preserve">                </w:t>
            </w:r>
            <w:r>
              <w:rPr>
                <w:sz w:val="13"/>
                <w:szCs w:val="13"/>
              </w:rPr>
              <w:t>2.2   Liabilities</w:t>
            </w:r>
          </w:p>
        </w:tc>
        <w:tc>
          <w:tcPr>
            <w:tcW w:w="827" w:type="dxa"/>
            <w:vAlign w:val="center"/>
          </w:tcPr>
          <w:p w:rsidR="00B0537D" w:rsidRDefault="00B0537D" w:rsidP="008840FB">
            <w:pPr>
              <w:jc w:val="right"/>
              <w:rPr>
                <w:sz w:val="13"/>
                <w:szCs w:val="13"/>
              </w:rPr>
            </w:pPr>
            <w:r>
              <w:rPr>
                <w:sz w:val="13"/>
                <w:szCs w:val="13"/>
              </w:rPr>
              <w:t>(96)</w:t>
            </w:r>
          </w:p>
        </w:tc>
        <w:tc>
          <w:tcPr>
            <w:tcW w:w="900" w:type="dxa"/>
            <w:vAlign w:val="center"/>
          </w:tcPr>
          <w:p w:rsidR="00B0537D" w:rsidRDefault="00B0537D" w:rsidP="008840FB">
            <w:pPr>
              <w:jc w:val="right"/>
              <w:rPr>
                <w:sz w:val="13"/>
                <w:szCs w:val="13"/>
              </w:rPr>
            </w:pPr>
            <w:r>
              <w:rPr>
                <w:sz w:val="13"/>
                <w:szCs w:val="13"/>
              </w:rPr>
              <w:t xml:space="preserve">208 </w:t>
            </w:r>
          </w:p>
        </w:tc>
        <w:tc>
          <w:tcPr>
            <w:tcW w:w="810" w:type="dxa"/>
            <w:gridSpan w:val="2"/>
            <w:vAlign w:val="center"/>
          </w:tcPr>
          <w:p w:rsidR="00B0537D" w:rsidRDefault="00B0537D" w:rsidP="008840FB">
            <w:pPr>
              <w:jc w:val="right"/>
              <w:rPr>
                <w:sz w:val="13"/>
                <w:szCs w:val="13"/>
              </w:rPr>
            </w:pPr>
            <w:r>
              <w:rPr>
                <w:sz w:val="13"/>
                <w:szCs w:val="13"/>
              </w:rPr>
              <w:t xml:space="preserve">64 </w:t>
            </w:r>
          </w:p>
        </w:tc>
        <w:tc>
          <w:tcPr>
            <w:tcW w:w="900" w:type="dxa"/>
            <w:gridSpan w:val="3"/>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720" w:type="dxa"/>
            <w:gridSpan w:val="3"/>
            <w:vAlign w:val="center"/>
          </w:tcPr>
          <w:p w:rsidR="00B0537D" w:rsidRDefault="00B0537D" w:rsidP="008840FB">
            <w:pPr>
              <w:jc w:val="right"/>
              <w:rPr>
                <w:sz w:val="13"/>
                <w:szCs w:val="13"/>
              </w:rPr>
            </w:pPr>
            <w:r>
              <w:rPr>
                <w:sz w:val="13"/>
                <w:szCs w:val="13"/>
              </w:rPr>
              <w:t xml:space="preserve">454 </w:t>
            </w:r>
          </w:p>
        </w:tc>
        <w:tc>
          <w:tcPr>
            <w:tcW w:w="810" w:type="dxa"/>
            <w:gridSpan w:val="2"/>
            <w:vAlign w:val="center"/>
          </w:tcPr>
          <w:p w:rsidR="00B0537D" w:rsidRDefault="00B0537D" w:rsidP="008840FB">
            <w:pPr>
              <w:jc w:val="right"/>
              <w:rPr>
                <w:sz w:val="13"/>
                <w:szCs w:val="13"/>
              </w:rPr>
            </w:pPr>
            <w:r>
              <w:rPr>
                <w:sz w:val="13"/>
                <w:szCs w:val="13"/>
              </w:rPr>
              <w:t>(454)</w:t>
            </w:r>
          </w:p>
        </w:tc>
      </w:tr>
      <w:tr w:rsidR="00B0537D" w:rsidTr="008840FB">
        <w:tblPrEx>
          <w:tblCellMar>
            <w:left w:w="0" w:type="dxa"/>
            <w:right w:w="0" w:type="dxa"/>
          </w:tblCellMar>
        </w:tblPrEx>
        <w:trPr>
          <w:cantSplit/>
          <w:trHeight w:hRule="exact" w:val="187"/>
        </w:trPr>
        <w:tc>
          <w:tcPr>
            <w:tcW w:w="3853" w:type="dxa"/>
            <w:gridSpan w:val="4"/>
            <w:tcMar>
              <w:top w:w="15" w:type="dxa"/>
              <w:left w:w="15" w:type="dxa"/>
              <w:bottom w:w="0" w:type="dxa"/>
              <w:right w:w="15" w:type="dxa"/>
            </w:tcMar>
            <w:vAlign w:val="center"/>
          </w:tcPr>
          <w:p w:rsidR="00B0537D" w:rsidRDefault="00B0537D" w:rsidP="008E30EC">
            <w:pPr>
              <w:rPr>
                <w:rFonts w:eastAsia="Arial Unicode MS"/>
                <w:b/>
                <w:bCs/>
                <w:sz w:val="13"/>
                <w:szCs w:val="13"/>
              </w:rPr>
            </w:pPr>
            <w:r>
              <w:rPr>
                <w:b/>
                <w:bCs/>
                <w:sz w:val="13"/>
                <w:szCs w:val="13"/>
              </w:rPr>
              <w:t xml:space="preserve">            </w:t>
            </w:r>
            <w:r>
              <w:rPr>
                <w:sz w:val="13"/>
                <w:szCs w:val="13"/>
              </w:rPr>
              <w:t>3.   Other investment</w:t>
            </w:r>
          </w:p>
        </w:tc>
        <w:tc>
          <w:tcPr>
            <w:tcW w:w="827" w:type="dxa"/>
            <w:vAlign w:val="center"/>
          </w:tcPr>
          <w:p w:rsidR="00B0537D" w:rsidRPr="006848EE" w:rsidRDefault="00B0537D" w:rsidP="008840FB">
            <w:pPr>
              <w:jc w:val="right"/>
              <w:rPr>
                <w:sz w:val="13"/>
                <w:szCs w:val="13"/>
              </w:rPr>
            </w:pPr>
            <w:r w:rsidRPr="006848EE">
              <w:rPr>
                <w:sz w:val="13"/>
                <w:szCs w:val="13"/>
              </w:rPr>
              <w:t xml:space="preserve">1,574 </w:t>
            </w:r>
          </w:p>
        </w:tc>
        <w:tc>
          <w:tcPr>
            <w:tcW w:w="900" w:type="dxa"/>
            <w:vAlign w:val="center"/>
          </w:tcPr>
          <w:p w:rsidR="00B0537D" w:rsidRPr="006848EE" w:rsidRDefault="00B0537D" w:rsidP="008840FB">
            <w:pPr>
              <w:jc w:val="right"/>
              <w:rPr>
                <w:sz w:val="13"/>
                <w:szCs w:val="13"/>
              </w:rPr>
            </w:pPr>
            <w:r w:rsidRPr="006848EE">
              <w:rPr>
                <w:sz w:val="13"/>
                <w:szCs w:val="13"/>
              </w:rPr>
              <w:t xml:space="preserve">2,557 </w:t>
            </w:r>
          </w:p>
        </w:tc>
        <w:tc>
          <w:tcPr>
            <w:tcW w:w="810" w:type="dxa"/>
            <w:gridSpan w:val="2"/>
            <w:vAlign w:val="center"/>
          </w:tcPr>
          <w:p w:rsidR="00B0537D" w:rsidRPr="006848EE" w:rsidRDefault="00B0537D" w:rsidP="008840FB">
            <w:pPr>
              <w:jc w:val="right"/>
              <w:rPr>
                <w:sz w:val="13"/>
                <w:szCs w:val="13"/>
              </w:rPr>
            </w:pPr>
            <w:r w:rsidRPr="006848EE">
              <w:rPr>
                <w:sz w:val="13"/>
                <w:szCs w:val="13"/>
              </w:rPr>
              <w:t xml:space="preserve">894 </w:t>
            </w:r>
          </w:p>
        </w:tc>
        <w:tc>
          <w:tcPr>
            <w:tcW w:w="900" w:type="dxa"/>
            <w:gridSpan w:val="3"/>
            <w:vAlign w:val="center"/>
          </w:tcPr>
          <w:p w:rsidR="00B0537D" w:rsidRPr="006848EE" w:rsidRDefault="00B0537D" w:rsidP="008840FB">
            <w:pPr>
              <w:jc w:val="right"/>
              <w:rPr>
                <w:sz w:val="13"/>
                <w:szCs w:val="13"/>
              </w:rPr>
            </w:pPr>
            <w:r w:rsidRPr="006848EE">
              <w:rPr>
                <w:sz w:val="13"/>
                <w:szCs w:val="13"/>
              </w:rPr>
              <w:t xml:space="preserve">744 </w:t>
            </w:r>
          </w:p>
        </w:tc>
        <w:tc>
          <w:tcPr>
            <w:tcW w:w="720" w:type="dxa"/>
            <w:gridSpan w:val="3"/>
            <w:vAlign w:val="center"/>
          </w:tcPr>
          <w:p w:rsidR="00B0537D" w:rsidRPr="006848EE" w:rsidRDefault="00B0537D" w:rsidP="008840FB">
            <w:pPr>
              <w:jc w:val="right"/>
              <w:rPr>
                <w:sz w:val="13"/>
                <w:szCs w:val="13"/>
              </w:rPr>
            </w:pPr>
            <w:r w:rsidRPr="006848EE">
              <w:rPr>
                <w:sz w:val="13"/>
                <w:szCs w:val="13"/>
              </w:rPr>
              <w:t xml:space="preserve">889 </w:t>
            </w:r>
          </w:p>
        </w:tc>
        <w:tc>
          <w:tcPr>
            <w:tcW w:w="810" w:type="dxa"/>
            <w:gridSpan w:val="2"/>
            <w:vAlign w:val="center"/>
          </w:tcPr>
          <w:p w:rsidR="00B0537D" w:rsidRPr="006848EE" w:rsidRDefault="00B0537D" w:rsidP="008840FB">
            <w:pPr>
              <w:jc w:val="right"/>
              <w:rPr>
                <w:sz w:val="13"/>
                <w:szCs w:val="13"/>
              </w:rPr>
            </w:pPr>
            <w:r w:rsidRPr="006848EE">
              <w:rPr>
                <w:sz w:val="13"/>
                <w:szCs w:val="13"/>
              </w:rPr>
              <w:t>(145)</w:t>
            </w:r>
          </w:p>
        </w:tc>
      </w:tr>
      <w:tr w:rsidR="00B0537D" w:rsidTr="008840FB">
        <w:tblPrEx>
          <w:tblCellMar>
            <w:left w:w="0" w:type="dxa"/>
            <w:right w:w="0" w:type="dxa"/>
          </w:tblCellMar>
        </w:tblPrEx>
        <w:trPr>
          <w:trHeight w:hRule="exact" w:val="187"/>
        </w:trPr>
        <w:tc>
          <w:tcPr>
            <w:tcW w:w="3853" w:type="dxa"/>
            <w:gridSpan w:val="4"/>
            <w:tcMar>
              <w:top w:w="15" w:type="dxa"/>
              <w:left w:w="15" w:type="dxa"/>
              <w:bottom w:w="0" w:type="dxa"/>
              <w:right w:w="15" w:type="dxa"/>
            </w:tcMar>
            <w:vAlign w:val="center"/>
          </w:tcPr>
          <w:p w:rsidR="00B0537D" w:rsidRDefault="00B0537D" w:rsidP="008E30EC">
            <w:pPr>
              <w:rPr>
                <w:rFonts w:eastAsia="Arial Unicode MS"/>
                <w:b/>
                <w:bCs/>
                <w:sz w:val="13"/>
                <w:szCs w:val="13"/>
              </w:rPr>
            </w:pPr>
            <w:r>
              <w:rPr>
                <w:b/>
                <w:bCs/>
                <w:sz w:val="13"/>
                <w:szCs w:val="13"/>
              </w:rPr>
              <w:t xml:space="preserve">                </w:t>
            </w:r>
            <w:r>
              <w:rPr>
                <w:sz w:val="13"/>
                <w:szCs w:val="13"/>
              </w:rPr>
              <w:t>3.1   Assets</w:t>
            </w:r>
          </w:p>
        </w:tc>
        <w:tc>
          <w:tcPr>
            <w:tcW w:w="827" w:type="dxa"/>
            <w:vAlign w:val="center"/>
          </w:tcPr>
          <w:p w:rsidR="00B0537D" w:rsidRPr="006848EE" w:rsidRDefault="00B0537D" w:rsidP="008840FB">
            <w:pPr>
              <w:jc w:val="right"/>
              <w:rPr>
                <w:sz w:val="13"/>
                <w:szCs w:val="13"/>
              </w:rPr>
            </w:pPr>
            <w:r w:rsidRPr="006848EE">
              <w:rPr>
                <w:sz w:val="13"/>
                <w:szCs w:val="13"/>
              </w:rPr>
              <w:t>(32)</w:t>
            </w:r>
          </w:p>
        </w:tc>
        <w:tc>
          <w:tcPr>
            <w:tcW w:w="900" w:type="dxa"/>
            <w:vAlign w:val="center"/>
          </w:tcPr>
          <w:p w:rsidR="00B0537D" w:rsidRPr="006848EE" w:rsidRDefault="00B0537D" w:rsidP="008840FB">
            <w:pPr>
              <w:jc w:val="right"/>
              <w:rPr>
                <w:sz w:val="13"/>
                <w:szCs w:val="13"/>
              </w:rPr>
            </w:pPr>
            <w:r w:rsidRPr="006848EE">
              <w:rPr>
                <w:sz w:val="13"/>
                <w:szCs w:val="13"/>
              </w:rPr>
              <w:t>(106)</w:t>
            </w:r>
          </w:p>
        </w:tc>
        <w:tc>
          <w:tcPr>
            <w:tcW w:w="810" w:type="dxa"/>
            <w:gridSpan w:val="2"/>
            <w:vAlign w:val="center"/>
          </w:tcPr>
          <w:p w:rsidR="00B0537D" w:rsidRPr="006848EE" w:rsidRDefault="00B0537D" w:rsidP="008840FB">
            <w:pPr>
              <w:jc w:val="right"/>
              <w:rPr>
                <w:sz w:val="13"/>
                <w:szCs w:val="13"/>
              </w:rPr>
            </w:pPr>
            <w:r w:rsidRPr="006848EE">
              <w:rPr>
                <w:sz w:val="13"/>
                <w:szCs w:val="13"/>
              </w:rPr>
              <w:t>(12)</w:t>
            </w:r>
          </w:p>
        </w:tc>
        <w:tc>
          <w:tcPr>
            <w:tcW w:w="900" w:type="dxa"/>
            <w:gridSpan w:val="3"/>
            <w:vAlign w:val="center"/>
          </w:tcPr>
          <w:p w:rsidR="00B0537D" w:rsidRPr="006848EE" w:rsidRDefault="00B0537D" w:rsidP="008840FB">
            <w:pPr>
              <w:jc w:val="right"/>
              <w:rPr>
                <w:sz w:val="13"/>
                <w:szCs w:val="13"/>
              </w:rPr>
            </w:pPr>
            <w:r w:rsidRPr="006848EE">
              <w:rPr>
                <w:sz w:val="13"/>
                <w:szCs w:val="13"/>
              </w:rPr>
              <w:t xml:space="preserve">68 </w:t>
            </w:r>
          </w:p>
        </w:tc>
        <w:tc>
          <w:tcPr>
            <w:tcW w:w="720" w:type="dxa"/>
            <w:gridSpan w:val="3"/>
            <w:vAlign w:val="center"/>
          </w:tcPr>
          <w:p w:rsidR="00B0537D" w:rsidRPr="006848EE" w:rsidRDefault="00B0537D" w:rsidP="008840FB">
            <w:pPr>
              <w:jc w:val="right"/>
              <w:rPr>
                <w:sz w:val="13"/>
                <w:szCs w:val="13"/>
              </w:rPr>
            </w:pPr>
            <w:r w:rsidRPr="006848EE">
              <w:rPr>
                <w:sz w:val="13"/>
                <w:szCs w:val="13"/>
              </w:rPr>
              <w:t xml:space="preserve">169 </w:t>
            </w:r>
          </w:p>
        </w:tc>
        <w:tc>
          <w:tcPr>
            <w:tcW w:w="810" w:type="dxa"/>
            <w:gridSpan w:val="2"/>
            <w:vAlign w:val="center"/>
          </w:tcPr>
          <w:p w:rsidR="00B0537D" w:rsidRPr="006848EE" w:rsidRDefault="00B0537D" w:rsidP="008840FB">
            <w:pPr>
              <w:jc w:val="right"/>
              <w:rPr>
                <w:sz w:val="13"/>
                <w:szCs w:val="13"/>
              </w:rPr>
            </w:pPr>
            <w:r w:rsidRPr="006848EE">
              <w:rPr>
                <w:sz w:val="13"/>
                <w:szCs w:val="13"/>
              </w:rPr>
              <w:t>(101)</w:t>
            </w:r>
          </w:p>
        </w:tc>
      </w:tr>
      <w:tr w:rsidR="00B0537D" w:rsidTr="008840FB">
        <w:tblPrEx>
          <w:tblCellMar>
            <w:left w:w="0" w:type="dxa"/>
            <w:right w:w="0" w:type="dxa"/>
          </w:tblCellMar>
        </w:tblPrEx>
        <w:trPr>
          <w:trHeight w:hRule="exact" w:val="187"/>
        </w:trPr>
        <w:tc>
          <w:tcPr>
            <w:tcW w:w="3853" w:type="dxa"/>
            <w:gridSpan w:val="4"/>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3.1.1   Trade credits</w:t>
            </w:r>
          </w:p>
        </w:tc>
        <w:tc>
          <w:tcPr>
            <w:tcW w:w="827" w:type="dxa"/>
            <w:vAlign w:val="center"/>
          </w:tcPr>
          <w:p w:rsidR="00B0537D" w:rsidRDefault="00B0537D" w:rsidP="008840FB">
            <w:pPr>
              <w:jc w:val="right"/>
              <w:rPr>
                <w:sz w:val="13"/>
                <w:szCs w:val="13"/>
              </w:rPr>
            </w:pPr>
            <w:r>
              <w:rPr>
                <w:sz w:val="13"/>
                <w:szCs w:val="13"/>
              </w:rPr>
              <w:t>(62)</w:t>
            </w:r>
          </w:p>
        </w:tc>
        <w:tc>
          <w:tcPr>
            <w:tcW w:w="900" w:type="dxa"/>
            <w:vAlign w:val="center"/>
          </w:tcPr>
          <w:p w:rsidR="00B0537D" w:rsidRDefault="00B0537D" w:rsidP="008840FB">
            <w:pPr>
              <w:jc w:val="right"/>
              <w:rPr>
                <w:sz w:val="13"/>
                <w:szCs w:val="13"/>
              </w:rPr>
            </w:pPr>
            <w:r>
              <w:rPr>
                <w:sz w:val="13"/>
                <w:szCs w:val="13"/>
              </w:rPr>
              <w:t>(187)</w:t>
            </w:r>
          </w:p>
        </w:tc>
        <w:tc>
          <w:tcPr>
            <w:tcW w:w="810" w:type="dxa"/>
            <w:gridSpan w:val="2"/>
            <w:vAlign w:val="center"/>
          </w:tcPr>
          <w:p w:rsidR="00B0537D" w:rsidRDefault="00B0537D" w:rsidP="008840FB">
            <w:pPr>
              <w:jc w:val="right"/>
              <w:rPr>
                <w:sz w:val="13"/>
                <w:szCs w:val="13"/>
              </w:rPr>
            </w:pPr>
            <w:r>
              <w:rPr>
                <w:sz w:val="13"/>
                <w:szCs w:val="13"/>
              </w:rPr>
              <w:t>(62)</w:t>
            </w:r>
          </w:p>
        </w:tc>
        <w:tc>
          <w:tcPr>
            <w:tcW w:w="900" w:type="dxa"/>
            <w:gridSpan w:val="3"/>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720" w:type="dxa"/>
            <w:gridSpan w:val="3"/>
            <w:vAlign w:val="center"/>
          </w:tcPr>
          <w:p w:rsidR="00B0537D" w:rsidRDefault="00B0537D" w:rsidP="008840FB">
            <w:pPr>
              <w:jc w:val="right"/>
              <w:rPr>
                <w:sz w:val="13"/>
                <w:szCs w:val="13"/>
              </w:rPr>
            </w:pPr>
            <w:r>
              <w:rPr>
                <w:sz w:val="13"/>
                <w:szCs w:val="13"/>
              </w:rPr>
              <w:t xml:space="preserve">147 </w:t>
            </w:r>
          </w:p>
        </w:tc>
        <w:tc>
          <w:tcPr>
            <w:tcW w:w="810" w:type="dxa"/>
            <w:gridSpan w:val="2"/>
            <w:vAlign w:val="center"/>
          </w:tcPr>
          <w:p w:rsidR="00B0537D" w:rsidRDefault="00B0537D" w:rsidP="008840FB">
            <w:pPr>
              <w:jc w:val="right"/>
              <w:rPr>
                <w:sz w:val="13"/>
                <w:szCs w:val="13"/>
              </w:rPr>
            </w:pPr>
            <w:r>
              <w:rPr>
                <w:sz w:val="13"/>
                <w:szCs w:val="13"/>
              </w:rPr>
              <w:t>(147)</w:t>
            </w:r>
          </w:p>
        </w:tc>
      </w:tr>
      <w:tr w:rsidR="006848EE"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6848EE" w:rsidRDefault="006848EE" w:rsidP="006848EE">
            <w:pPr>
              <w:rPr>
                <w:rFonts w:eastAsia="Arial Unicode MS"/>
                <w:sz w:val="13"/>
                <w:szCs w:val="13"/>
              </w:rPr>
            </w:pPr>
            <w:r>
              <w:rPr>
                <w:sz w:val="13"/>
                <w:szCs w:val="13"/>
              </w:rPr>
              <w:t xml:space="preserve">                     3.1.2   Loans</w:t>
            </w:r>
          </w:p>
        </w:tc>
        <w:tc>
          <w:tcPr>
            <w:tcW w:w="827" w:type="dxa"/>
            <w:tcBorders>
              <w:top w:val="nil"/>
            </w:tcBorders>
            <w:vAlign w:val="center"/>
          </w:tcPr>
          <w:p w:rsidR="006848EE" w:rsidRDefault="006848EE" w:rsidP="008840FB">
            <w:pPr>
              <w:jc w:val="right"/>
              <w:rPr>
                <w:sz w:val="13"/>
                <w:szCs w:val="13"/>
              </w:rPr>
            </w:pPr>
            <w:r>
              <w:rPr>
                <w:sz w:val="13"/>
                <w:szCs w:val="13"/>
              </w:rPr>
              <w:t>- </w:t>
            </w:r>
          </w:p>
        </w:tc>
        <w:tc>
          <w:tcPr>
            <w:tcW w:w="900" w:type="dxa"/>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xml:space="preserve">- </w:t>
            </w:r>
          </w:p>
        </w:tc>
        <w:tc>
          <w:tcPr>
            <w:tcW w:w="900" w:type="dxa"/>
            <w:gridSpan w:val="3"/>
            <w:tcBorders>
              <w:top w:val="nil"/>
            </w:tcBorders>
            <w:vAlign w:val="center"/>
          </w:tcPr>
          <w:p w:rsidR="006848EE" w:rsidRDefault="006848EE" w:rsidP="008840FB">
            <w:pPr>
              <w:jc w:val="right"/>
              <w:rPr>
                <w:sz w:val="13"/>
                <w:szCs w:val="13"/>
              </w:rPr>
            </w:pPr>
            <w:r>
              <w:rPr>
                <w:sz w:val="13"/>
                <w:szCs w:val="13"/>
              </w:rPr>
              <w:t> </w:t>
            </w:r>
          </w:p>
        </w:tc>
        <w:tc>
          <w:tcPr>
            <w:tcW w:w="720" w:type="dxa"/>
            <w:gridSpan w:val="3"/>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w:t>
            </w:r>
          </w:p>
        </w:tc>
      </w:tr>
      <w:tr w:rsidR="006848EE"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6848EE" w:rsidRDefault="006848EE" w:rsidP="006848EE">
            <w:pPr>
              <w:pStyle w:val="xl25"/>
              <w:spacing w:before="0" w:beforeAutospacing="0" w:after="0" w:afterAutospacing="0"/>
              <w:jc w:val="left"/>
              <w:rPr>
                <w:rFonts w:eastAsia="Arial Unicode MS"/>
                <w:sz w:val="13"/>
                <w:szCs w:val="13"/>
              </w:rPr>
            </w:pPr>
            <w:r>
              <w:rPr>
                <w:sz w:val="13"/>
                <w:szCs w:val="13"/>
              </w:rPr>
              <w:t xml:space="preserve">                       3.1.2.1.  Long-term</w:t>
            </w:r>
          </w:p>
        </w:tc>
        <w:tc>
          <w:tcPr>
            <w:tcW w:w="827" w:type="dxa"/>
            <w:tcBorders>
              <w:top w:val="nil"/>
            </w:tcBorders>
            <w:vAlign w:val="center"/>
          </w:tcPr>
          <w:p w:rsidR="006848EE" w:rsidRDefault="006848EE" w:rsidP="008840FB">
            <w:pPr>
              <w:jc w:val="right"/>
              <w:rPr>
                <w:sz w:val="13"/>
                <w:szCs w:val="13"/>
              </w:rPr>
            </w:pPr>
            <w:r>
              <w:rPr>
                <w:sz w:val="13"/>
                <w:szCs w:val="13"/>
              </w:rPr>
              <w:t>- </w:t>
            </w:r>
          </w:p>
        </w:tc>
        <w:tc>
          <w:tcPr>
            <w:tcW w:w="900" w:type="dxa"/>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xml:space="preserve">- </w:t>
            </w:r>
          </w:p>
        </w:tc>
        <w:tc>
          <w:tcPr>
            <w:tcW w:w="900" w:type="dxa"/>
            <w:gridSpan w:val="3"/>
            <w:tcBorders>
              <w:top w:val="nil"/>
            </w:tcBorders>
            <w:vAlign w:val="center"/>
          </w:tcPr>
          <w:p w:rsidR="006848EE" w:rsidRDefault="006848EE" w:rsidP="008840FB">
            <w:pPr>
              <w:jc w:val="right"/>
              <w:rPr>
                <w:sz w:val="13"/>
                <w:szCs w:val="13"/>
              </w:rPr>
            </w:pPr>
            <w:r>
              <w:rPr>
                <w:sz w:val="13"/>
                <w:szCs w:val="13"/>
              </w:rPr>
              <w:t> </w:t>
            </w:r>
          </w:p>
        </w:tc>
        <w:tc>
          <w:tcPr>
            <w:tcW w:w="720" w:type="dxa"/>
            <w:gridSpan w:val="3"/>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w:t>
            </w:r>
          </w:p>
        </w:tc>
      </w:tr>
      <w:tr w:rsidR="006848EE"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6848EE" w:rsidRDefault="006848EE" w:rsidP="006848EE">
            <w:pPr>
              <w:rPr>
                <w:rFonts w:eastAsia="Arial Unicode MS"/>
                <w:sz w:val="13"/>
                <w:szCs w:val="13"/>
              </w:rPr>
            </w:pPr>
            <w:r>
              <w:rPr>
                <w:sz w:val="13"/>
                <w:szCs w:val="13"/>
              </w:rPr>
              <w:t xml:space="preserve">                         3.1.2.2.   Short-term</w:t>
            </w:r>
          </w:p>
        </w:tc>
        <w:tc>
          <w:tcPr>
            <w:tcW w:w="827" w:type="dxa"/>
            <w:tcBorders>
              <w:top w:val="nil"/>
            </w:tcBorders>
            <w:vAlign w:val="center"/>
          </w:tcPr>
          <w:p w:rsidR="006848EE" w:rsidRDefault="006848EE" w:rsidP="008840FB">
            <w:pPr>
              <w:jc w:val="right"/>
              <w:rPr>
                <w:sz w:val="13"/>
                <w:szCs w:val="13"/>
              </w:rPr>
            </w:pPr>
            <w:r>
              <w:rPr>
                <w:sz w:val="13"/>
                <w:szCs w:val="13"/>
              </w:rPr>
              <w:t>- </w:t>
            </w:r>
          </w:p>
        </w:tc>
        <w:tc>
          <w:tcPr>
            <w:tcW w:w="900" w:type="dxa"/>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xml:space="preserve">- </w:t>
            </w:r>
          </w:p>
        </w:tc>
        <w:tc>
          <w:tcPr>
            <w:tcW w:w="900" w:type="dxa"/>
            <w:gridSpan w:val="3"/>
            <w:tcBorders>
              <w:top w:val="nil"/>
            </w:tcBorders>
            <w:vAlign w:val="center"/>
          </w:tcPr>
          <w:p w:rsidR="006848EE" w:rsidRDefault="006848EE" w:rsidP="008840FB">
            <w:pPr>
              <w:jc w:val="right"/>
              <w:rPr>
                <w:sz w:val="13"/>
                <w:szCs w:val="13"/>
              </w:rPr>
            </w:pPr>
            <w:r>
              <w:rPr>
                <w:sz w:val="13"/>
                <w:szCs w:val="13"/>
              </w:rPr>
              <w:t> </w:t>
            </w:r>
          </w:p>
        </w:tc>
        <w:tc>
          <w:tcPr>
            <w:tcW w:w="720" w:type="dxa"/>
            <w:gridSpan w:val="3"/>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sz w:val="13"/>
                <w:szCs w:val="13"/>
              </w:rPr>
            </w:pPr>
            <w:r>
              <w:rPr>
                <w:sz w:val="13"/>
                <w:szCs w:val="13"/>
              </w:rPr>
              <w:t xml:space="preserve">                     3.1.3   Currency and deposits</w:t>
            </w:r>
          </w:p>
        </w:tc>
        <w:tc>
          <w:tcPr>
            <w:tcW w:w="827" w:type="dxa"/>
            <w:tcBorders>
              <w:top w:val="nil"/>
            </w:tcBorders>
            <w:vAlign w:val="center"/>
          </w:tcPr>
          <w:p w:rsidR="00B0537D" w:rsidRPr="006848EE" w:rsidRDefault="00B0537D" w:rsidP="008840FB">
            <w:pPr>
              <w:jc w:val="right"/>
              <w:rPr>
                <w:sz w:val="13"/>
                <w:szCs w:val="13"/>
              </w:rPr>
            </w:pPr>
            <w:r w:rsidRPr="006848EE">
              <w:rPr>
                <w:sz w:val="13"/>
                <w:szCs w:val="13"/>
              </w:rPr>
              <w:t xml:space="preserve">160 </w:t>
            </w:r>
          </w:p>
        </w:tc>
        <w:tc>
          <w:tcPr>
            <w:tcW w:w="900" w:type="dxa"/>
            <w:tcBorders>
              <w:top w:val="nil"/>
            </w:tcBorders>
            <w:vAlign w:val="center"/>
          </w:tcPr>
          <w:p w:rsidR="00B0537D" w:rsidRPr="006848EE" w:rsidRDefault="00B0537D" w:rsidP="008840FB">
            <w:pPr>
              <w:jc w:val="right"/>
              <w:rPr>
                <w:sz w:val="13"/>
                <w:szCs w:val="13"/>
              </w:rPr>
            </w:pPr>
            <w:r w:rsidRPr="006848EE">
              <w:rPr>
                <w:sz w:val="13"/>
                <w:szCs w:val="13"/>
              </w:rPr>
              <w:t xml:space="preserve">40 </w:t>
            </w:r>
          </w:p>
        </w:tc>
        <w:tc>
          <w:tcPr>
            <w:tcW w:w="810" w:type="dxa"/>
            <w:gridSpan w:val="2"/>
            <w:tcBorders>
              <w:top w:val="nil"/>
            </w:tcBorders>
            <w:vAlign w:val="center"/>
          </w:tcPr>
          <w:p w:rsidR="00B0537D" w:rsidRPr="006848EE" w:rsidRDefault="00B0537D" w:rsidP="008840FB">
            <w:pPr>
              <w:jc w:val="right"/>
              <w:rPr>
                <w:sz w:val="13"/>
                <w:szCs w:val="13"/>
              </w:rPr>
            </w:pPr>
            <w:r w:rsidRPr="006848EE">
              <w:rPr>
                <w:sz w:val="13"/>
                <w:szCs w:val="13"/>
              </w:rPr>
              <w:t xml:space="preserve">37 </w:t>
            </w:r>
          </w:p>
        </w:tc>
        <w:tc>
          <w:tcPr>
            <w:tcW w:w="900" w:type="dxa"/>
            <w:gridSpan w:val="3"/>
            <w:tcBorders>
              <w:top w:val="nil"/>
            </w:tcBorders>
            <w:vAlign w:val="center"/>
          </w:tcPr>
          <w:p w:rsidR="00B0537D" w:rsidRPr="006848EE" w:rsidRDefault="00B0537D" w:rsidP="008840FB">
            <w:pPr>
              <w:jc w:val="right"/>
              <w:rPr>
                <w:sz w:val="13"/>
                <w:szCs w:val="13"/>
              </w:rPr>
            </w:pPr>
            <w:r w:rsidRPr="006848EE">
              <w:rPr>
                <w:sz w:val="13"/>
                <w:szCs w:val="13"/>
              </w:rPr>
              <w:t xml:space="preserve">23 </w:t>
            </w:r>
          </w:p>
        </w:tc>
        <w:tc>
          <w:tcPr>
            <w:tcW w:w="720" w:type="dxa"/>
            <w:gridSpan w:val="3"/>
            <w:tcBorders>
              <w:top w:val="nil"/>
            </w:tcBorders>
            <w:vAlign w:val="center"/>
          </w:tcPr>
          <w:p w:rsidR="00B0537D" w:rsidRPr="006848EE" w:rsidRDefault="00B0537D" w:rsidP="008840FB">
            <w:pPr>
              <w:jc w:val="right"/>
              <w:rPr>
                <w:sz w:val="13"/>
                <w:szCs w:val="13"/>
              </w:rPr>
            </w:pPr>
            <w:r w:rsidRPr="006848EE">
              <w:rPr>
                <w:sz w:val="13"/>
                <w:szCs w:val="13"/>
              </w:rPr>
              <w:t xml:space="preserve">22 </w:t>
            </w:r>
          </w:p>
        </w:tc>
        <w:tc>
          <w:tcPr>
            <w:tcW w:w="810" w:type="dxa"/>
            <w:gridSpan w:val="2"/>
            <w:tcBorders>
              <w:top w:val="nil"/>
            </w:tcBorders>
            <w:vAlign w:val="center"/>
          </w:tcPr>
          <w:p w:rsidR="00B0537D" w:rsidRPr="006848EE" w:rsidRDefault="00B0537D" w:rsidP="008840FB">
            <w:pPr>
              <w:jc w:val="right"/>
              <w:rPr>
                <w:sz w:val="13"/>
                <w:szCs w:val="13"/>
              </w:rPr>
            </w:pPr>
            <w:r w:rsidRPr="006848EE">
              <w:rPr>
                <w:sz w:val="13"/>
                <w:szCs w:val="13"/>
              </w:rPr>
              <w:t xml:space="preserve">1 </w:t>
            </w:r>
          </w:p>
        </w:tc>
      </w:tr>
      <w:tr w:rsidR="006848EE"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6848EE" w:rsidRDefault="006848EE" w:rsidP="006848EE">
            <w:pPr>
              <w:rPr>
                <w:rFonts w:eastAsia="Arial Unicode MS"/>
                <w:sz w:val="13"/>
                <w:szCs w:val="13"/>
              </w:rPr>
            </w:pPr>
            <w:r>
              <w:rPr>
                <w:sz w:val="13"/>
                <w:szCs w:val="13"/>
              </w:rPr>
              <w:t xml:space="preserve">                       3.1.3.1.   Monetary authority</w:t>
            </w:r>
          </w:p>
        </w:tc>
        <w:tc>
          <w:tcPr>
            <w:tcW w:w="827" w:type="dxa"/>
            <w:tcBorders>
              <w:top w:val="nil"/>
            </w:tcBorders>
            <w:vAlign w:val="center"/>
          </w:tcPr>
          <w:p w:rsidR="006848EE" w:rsidRDefault="006848EE" w:rsidP="008840FB">
            <w:pPr>
              <w:jc w:val="right"/>
              <w:rPr>
                <w:sz w:val="13"/>
                <w:szCs w:val="13"/>
              </w:rPr>
            </w:pPr>
            <w:r>
              <w:rPr>
                <w:sz w:val="13"/>
                <w:szCs w:val="13"/>
              </w:rPr>
              <w:t>- </w:t>
            </w:r>
          </w:p>
        </w:tc>
        <w:tc>
          <w:tcPr>
            <w:tcW w:w="900" w:type="dxa"/>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xml:space="preserve">- </w:t>
            </w:r>
          </w:p>
        </w:tc>
        <w:tc>
          <w:tcPr>
            <w:tcW w:w="900" w:type="dxa"/>
            <w:gridSpan w:val="3"/>
            <w:tcBorders>
              <w:top w:val="nil"/>
            </w:tcBorders>
            <w:vAlign w:val="center"/>
          </w:tcPr>
          <w:p w:rsidR="006848EE" w:rsidRDefault="006848EE" w:rsidP="008840FB">
            <w:pPr>
              <w:jc w:val="right"/>
              <w:rPr>
                <w:sz w:val="13"/>
                <w:szCs w:val="13"/>
              </w:rPr>
            </w:pPr>
            <w:r>
              <w:rPr>
                <w:sz w:val="13"/>
                <w:szCs w:val="13"/>
              </w:rPr>
              <w:t> </w:t>
            </w:r>
          </w:p>
        </w:tc>
        <w:tc>
          <w:tcPr>
            <w:tcW w:w="720" w:type="dxa"/>
            <w:gridSpan w:val="3"/>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3.1.3.2.   General Govt.</w:t>
            </w:r>
          </w:p>
        </w:tc>
        <w:tc>
          <w:tcPr>
            <w:tcW w:w="827" w:type="dxa"/>
            <w:tcBorders>
              <w:top w:val="nil"/>
            </w:tcBorders>
            <w:vAlign w:val="center"/>
          </w:tcPr>
          <w:p w:rsidR="00B0537D" w:rsidRDefault="00B0537D" w:rsidP="008840FB">
            <w:pPr>
              <w:jc w:val="right"/>
              <w:rPr>
                <w:sz w:val="13"/>
                <w:szCs w:val="13"/>
              </w:rPr>
            </w:pPr>
            <w:r>
              <w:rPr>
                <w:sz w:val="13"/>
                <w:szCs w:val="13"/>
              </w:rPr>
              <w:t xml:space="preserve">3 </w:t>
            </w:r>
          </w:p>
        </w:tc>
        <w:tc>
          <w:tcPr>
            <w:tcW w:w="900" w:type="dxa"/>
            <w:tcBorders>
              <w:top w:val="nil"/>
            </w:tcBorders>
            <w:vAlign w:val="center"/>
          </w:tcPr>
          <w:p w:rsidR="00B0537D" w:rsidRDefault="00B0537D" w:rsidP="008840FB">
            <w:pPr>
              <w:jc w:val="right"/>
              <w:rPr>
                <w:sz w:val="13"/>
                <w:szCs w:val="13"/>
              </w:rPr>
            </w:pPr>
            <w:r>
              <w:rPr>
                <w:sz w:val="13"/>
                <w:szCs w:val="13"/>
              </w:rPr>
              <w:t xml:space="preserve">2 </w:t>
            </w:r>
          </w:p>
        </w:tc>
        <w:tc>
          <w:tcPr>
            <w:tcW w:w="810" w:type="dxa"/>
            <w:gridSpan w:val="2"/>
            <w:tcBorders>
              <w:top w:val="nil"/>
            </w:tcBorders>
            <w:vAlign w:val="center"/>
          </w:tcPr>
          <w:p w:rsidR="00B0537D" w:rsidRDefault="00B0537D" w:rsidP="008840FB">
            <w:pPr>
              <w:jc w:val="right"/>
              <w:rPr>
                <w:sz w:val="13"/>
                <w:szCs w:val="13"/>
              </w:rPr>
            </w:pPr>
            <w:r>
              <w:rPr>
                <w:sz w:val="13"/>
                <w:szCs w:val="13"/>
              </w:rPr>
              <w:t>(1)</w:t>
            </w:r>
          </w:p>
        </w:tc>
        <w:tc>
          <w:tcPr>
            <w:tcW w:w="900" w:type="dxa"/>
            <w:gridSpan w:val="3"/>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720" w:type="dxa"/>
            <w:gridSpan w:val="3"/>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810" w:type="dxa"/>
            <w:gridSpan w:val="2"/>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3.1.3.3.   Banks.</w:t>
            </w:r>
          </w:p>
        </w:tc>
        <w:tc>
          <w:tcPr>
            <w:tcW w:w="827" w:type="dxa"/>
            <w:tcBorders>
              <w:top w:val="nil"/>
            </w:tcBorders>
            <w:vAlign w:val="center"/>
          </w:tcPr>
          <w:p w:rsidR="00B0537D" w:rsidRDefault="00B0537D" w:rsidP="008840FB">
            <w:pPr>
              <w:jc w:val="right"/>
              <w:rPr>
                <w:sz w:val="13"/>
                <w:szCs w:val="13"/>
              </w:rPr>
            </w:pPr>
            <w:r>
              <w:rPr>
                <w:sz w:val="13"/>
                <w:szCs w:val="13"/>
              </w:rPr>
              <w:t xml:space="preserve">150 </w:t>
            </w:r>
          </w:p>
        </w:tc>
        <w:tc>
          <w:tcPr>
            <w:tcW w:w="900" w:type="dxa"/>
            <w:tcBorders>
              <w:top w:val="nil"/>
            </w:tcBorders>
            <w:vAlign w:val="center"/>
          </w:tcPr>
          <w:p w:rsidR="00B0537D" w:rsidRDefault="00B0537D" w:rsidP="008840FB">
            <w:pPr>
              <w:jc w:val="right"/>
              <w:rPr>
                <w:sz w:val="13"/>
                <w:szCs w:val="13"/>
              </w:rPr>
            </w:pPr>
            <w:r>
              <w:rPr>
                <w:sz w:val="13"/>
                <w:szCs w:val="13"/>
              </w:rPr>
              <w:t xml:space="preserve">19 </w:t>
            </w:r>
          </w:p>
        </w:tc>
        <w:tc>
          <w:tcPr>
            <w:tcW w:w="810" w:type="dxa"/>
            <w:gridSpan w:val="2"/>
            <w:tcBorders>
              <w:top w:val="nil"/>
            </w:tcBorders>
            <w:vAlign w:val="center"/>
          </w:tcPr>
          <w:p w:rsidR="00B0537D" w:rsidRDefault="00B0537D" w:rsidP="008840FB">
            <w:pPr>
              <w:jc w:val="right"/>
              <w:rPr>
                <w:sz w:val="13"/>
                <w:szCs w:val="13"/>
              </w:rPr>
            </w:pPr>
            <w:r>
              <w:rPr>
                <w:sz w:val="13"/>
                <w:szCs w:val="13"/>
              </w:rPr>
              <w:t xml:space="preserve">81 </w:t>
            </w:r>
          </w:p>
        </w:tc>
        <w:tc>
          <w:tcPr>
            <w:tcW w:w="900" w:type="dxa"/>
            <w:gridSpan w:val="3"/>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720" w:type="dxa"/>
            <w:gridSpan w:val="3"/>
            <w:tcBorders>
              <w:top w:val="nil"/>
            </w:tcBorders>
            <w:vAlign w:val="center"/>
          </w:tcPr>
          <w:p w:rsidR="00B0537D" w:rsidRDefault="00B0537D" w:rsidP="008840FB">
            <w:pPr>
              <w:jc w:val="right"/>
              <w:rPr>
                <w:sz w:val="13"/>
                <w:szCs w:val="13"/>
              </w:rPr>
            </w:pPr>
            <w:r>
              <w:rPr>
                <w:sz w:val="13"/>
                <w:szCs w:val="13"/>
              </w:rPr>
              <w:t xml:space="preserve">22 </w:t>
            </w:r>
          </w:p>
        </w:tc>
        <w:tc>
          <w:tcPr>
            <w:tcW w:w="810" w:type="dxa"/>
            <w:gridSpan w:val="2"/>
            <w:tcBorders>
              <w:top w:val="nil"/>
            </w:tcBorders>
            <w:vAlign w:val="center"/>
          </w:tcPr>
          <w:p w:rsidR="00B0537D" w:rsidRDefault="00B0537D" w:rsidP="008840FB">
            <w:pPr>
              <w:jc w:val="right"/>
              <w:rPr>
                <w:sz w:val="13"/>
                <w:szCs w:val="13"/>
              </w:rPr>
            </w:pPr>
            <w:r>
              <w:rPr>
                <w:sz w:val="13"/>
                <w:szCs w:val="13"/>
              </w:rPr>
              <w:t>(22)</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3.1.3.4.   Other sectors.</w:t>
            </w:r>
          </w:p>
        </w:tc>
        <w:tc>
          <w:tcPr>
            <w:tcW w:w="827" w:type="dxa"/>
            <w:tcBorders>
              <w:top w:val="nil"/>
            </w:tcBorders>
            <w:vAlign w:val="center"/>
          </w:tcPr>
          <w:p w:rsidR="00B0537D" w:rsidRDefault="00B0537D" w:rsidP="008840FB">
            <w:pPr>
              <w:jc w:val="right"/>
              <w:rPr>
                <w:sz w:val="13"/>
                <w:szCs w:val="13"/>
              </w:rPr>
            </w:pPr>
            <w:r>
              <w:rPr>
                <w:sz w:val="13"/>
                <w:szCs w:val="13"/>
              </w:rPr>
              <w:t xml:space="preserve">7 </w:t>
            </w:r>
          </w:p>
        </w:tc>
        <w:tc>
          <w:tcPr>
            <w:tcW w:w="900" w:type="dxa"/>
            <w:tcBorders>
              <w:top w:val="nil"/>
            </w:tcBorders>
            <w:vAlign w:val="center"/>
          </w:tcPr>
          <w:p w:rsidR="00B0537D" w:rsidRDefault="00B0537D" w:rsidP="008840FB">
            <w:pPr>
              <w:jc w:val="right"/>
              <w:rPr>
                <w:sz w:val="13"/>
                <w:szCs w:val="13"/>
              </w:rPr>
            </w:pPr>
            <w:r>
              <w:rPr>
                <w:sz w:val="13"/>
                <w:szCs w:val="13"/>
              </w:rPr>
              <w:t xml:space="preserve">19 </w:t>
            </w:r>
          </w:p>
        </w:tc>
        <w:tc>
          <w:tcPr>
            <w:tcW w:w="810" w:type="dxa"/>
            <w:gridSpan w:val="2"/>
            <w:tcBorders>
              <w:top w:val="nil"/>
            </w:tcBorders>
            <w:vAlign w:val="center"/>
          </w:tcPr>
          <w:p w:rsidR="00B0537D" w:rsidRDefault="00B0537D" w:rsidP="008840FB">
            <w:pPr>
              <w:jc w:val="right"/>
              <w:rPr>
                <w:sz w:val="13"/>
                <w:szCs w:val="13"/>
              </w:rPr>
            </w:pPr>
            <w:r>
              <w:rPr>
                <w:sz w:val="13"/>
                <w:szCs w:val="13"/>
              </w:rPr>
              <w:t>(43)</w:t>
            </w:r>
          </w:p>
        </w:tc>
        <w:tc>
          <w:tcPr>
            <w:tcW w:w="900" w:type="dxa"/>
            <w:gridSpan w:val="3"/>
            <w:tcBorders>
              <w:top w:val="nil"/>
            </w:tcBorders>
            <w:vAlign w:val="center"/>
          </w:tcPr>
          <w:p w:rsidR="00B0537D" w:rsidRDefault="00B0537D" w:rsidP="008840FB">
            <w:pPr>
              <w:jc w:val="right"/>
              <w:rPr>
                <w:sz w:val="13"/>
                <w:szCs w:val="13"/>
              </w:rPr>
            </w:pPr>
            <w:r>
              <w:rPr>
                <w:sz w:val="13"/>
                <w:szCs w:val="13"/>
              </w:rPr>
              <w:t xml:space="preserve">23 </w:t>
            </w:r>
          </w:p>
        </w:tc>
        <w:tc>
          <w:tcPr>
            <w:tcW w:w="720" w:type="dxa"/>
            <w:gridSpan w:val="3"/>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810" w:type="dxa"/>
            <w:gridSpan w:val="2"/>
            <w:tcBorders>
              <w:top w:val="nil"/>
            </w:tcBorders>
            <w:vAlign w:val="center"/>
          </w:tcPr>
          <w:p w:rsidR="00B0537D" w:rsidRDefault="00B0537D" w:rsidP="008840FB">
            <w:pPr>
              <w:jc w:val="right"/>
              <w:rPr>
                <w:sz w:val="13"/>
                <w:szCs w:val="13"/>
              </w:rPr>
            </w:pPr>
            <w:r>
              <w:rPr>
                <w:sz w:val="13"/>
                <w:szCs w:val="13"/>
              </w:rPr>
              <w:t xml:space="preserve">23 </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3.1.4   Other assets</w:t>
            </w:r>
          </w:p>
        </w:tc>
        <w:tc>
          <w:tcPr>
            <w:tcW w:w="827" w:type="dxa"/>
            <w:tcBorders>
              <w:top w:val="nil"/>
            </w:tcBorders>
            <w:vAlign w:val="center"/>
          </w:tcPr>
          <w:p w:rsidR="00B0537D" w:rsidRPr="006848EE" w:rsidRDefault="00B0537D" w:rsidP="008840FB">
            <w:pPr>
              <w:jc w:val="right"/>
              <w:rPr>
                <w:sz w:val="13"/>
                <w:szCs w:val="13"/>
              </w:rPr>
            </w:pPr>
            <w:r w:rsidRPr="006848EE">
              <w:rPr>
                <w:sz w:val="13"/>
                <w:szCs w:val="13"/>
              </w:rPr>
              <w:t>(130)</w:t>
            </w:r>
          </w:p>
        </w:tc>
        <w:tc>
          <w:tcPr>
            <w:tcW w:w="900" w:type="dxa"/>
            <w:tcBorders>
              <w:top w:val="nil"/>
            </w:tcBorders>
            <w:vAlign w:val="center"/>
          </w:tcPr>
          <w:p w:rsidR="00B0537D" w:rsidRPr="006848EE" w:rsidRDefault="00B0537D" w:rsidP="008840FB">
            <w:pPr>
              <w:jc w:val="right"/>
              <w:rPr>
                <w:sz w:val="13"/>
                <w:szCs w:val="13"/>
              </w:rPr>
            </w:pPr>
            <w:r w:rsidRPr="006848EE">
              <w:rPr>
                <w:sz w:val="13"/>
                <w:szCs w:val="13"/>
              </w:rPr>
              <w:t xml:space="preserve">41 </w:t>
            </w:r>
          </w:p>
        </w:tc>
        <w:tc>
          <w:tcPr>
            <w:tcW w:w="810" w:type="dxa"/>
            <w:gridSpan w:val="2"/>
            <w:tcBorders>
              <w:top w:val="nil"/>
            </w:tcBorders>
            <w:vAlign w:val="center"/>
          </w:tcPr>
          <w:p w:rsidR="00B0537D" w:rsidRPr="006848EE" w:rsidRDefault="00B0537D" w:rsidP="008840FB">
            <w:pPr>
              <w:jc w:val="right"/>
              <w:rPr>
                <w:sz w:val="13"/>
                <w:szCs w:val="13"/>
              </w:rPr>
            </w:pPr>
            <w:r w:rsidRPr="006848EE">
              <w:rPr>
                <w:sz w:val="13"/>
                <w:szCs w:val="13"/>
              </w:rPr>
              <w:t xml:space="preserve">13 </w:t>
            </w:r>
          </w:p>
        </w:tc>
        <w:tc>
          <w:tcPr>
            <w:tcW w:w="900" w:type="dxa"/>
            <w:gridSpan w:val="3"/>
            <w:tcBorders>
              <w:top w:val="nil"/>
            </w:tcBorders>
            <w:vAlign w:val="center"/>
          </w:tcPr>
          <w:p w:rsidR="00B0537D" w:rsidRPr="006848EE" w:rsidRDefault="00B0537D" w:rsidP="008840FB">
            <w:pPr>
              <w:jc w:val="right"/>
              <w:rPr>
                <w:sz w:val="13"/>
                <w:szCs w:val="13"/>
              </w:rPr>
            </w:pPr>
            <w:r w:rsidRPr="006848EE">
              <w:rPr>
                <w:sz w:val="13"/>
                <w:szCs w:val="13"/>
              </w:rPr>
              <w:t xml:space="preserve">45 </w:t>
            </w:r>
          </w:p>
        </w:tc>
        <w:tc>
          <w:tcPr>
            <w:tcW w:w="720" w:type="dxa"/>
            <w:gridSpan w:val="3"/>
            <w:tcBorders>
              <w:top w:val="nil"/>
            </w:tcBorders>
            <w:vAlign w:val="center"/>
          </w:tcPr>
          <w:p w:rsidR="00B0537D" w:rsidRPr="006848EE" w:rsidRDefault="006848EE" w:rsidP="008840FB">
            <w:pPr>
              <w:jc w:val="right"/>
              <w:rPr>
                <w:sz w:val="13"/>
                <w:szCs w:val="13"/>
              </w:rPr>
            </w:pPr>
            <w:r>
              <w:rPr>
                <w:sz w:val="13"/>
                <w:szCs w:val="13"/>
              </w:rPr>
              <w:t>-</w:t>
            </w:r>
            <w:r w:rsidR="00B0537D" w:rsidRPr="006848EE">
              <w:rPr>
                <w:sz w:val="13"/>
                <w:szCs w:val="13"/>
              </w:rPr>
              <w:t xml:space="preserve"> </w:t>
            </w:r>
          </w:p>
        </w:tc>
        <w:tc>
          <w:tcPr>
            <w:tcW w:w="810" w:type="dxa"/>
            <w:gridSpan w:val="2"/>
            <w:tcBorders>
              <w:top w:val="nil"/>
            </w:tcBorders>
            <w:vAlign w:val="center"/>
          </w:tcPr>
          <w:p w:rsidR="00B0537D" w:rsidRPr="006848EE" w:rsidRDefault="00B0537D" w:rsidP="008840FB">
            <w:pPr>
              <w:jc w:val="right"/>
              <w:rPr>
                <w:sz w:val="13"/>
                <w:szCs w:val="13"/>
              </w:rPr>
            </w:pPr>
            <w:r w:rsidRPr="006848EE">
              <w:rPr>
                <w:sz w:val="13"/>
                <w:szCs w:val="13"/>
              </w:rPr>
              <w:t xml:space="preserve">45 </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1361CE">
            <w:pPr>
              <w:rPr>
                <w:rFonts w:eastAsia="Arial Unicode MS"/>
                <w:sz w:val="13"/>
                <w:szCs w:val="13"/>
              </w:rPr>
            </w:pPr>
            <w:r>
              <w:rPr>
                <w:sz w:val="13"/>
                <w:szCs w:val="13"/>
              </w:rPr>
              <w:t xml:space="preserve">                       3.1.4.1.   Monetary authority</w:t>
            </w:r>
          </w:p>
        </w:tc>
        <w:tc>
          <w:tcPr>
            <w:tcW w:w="827" w:type="dxa"/>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900" w:type="dxa"/>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810" w:type="dxa"/>
            <w:gridSpan w:val="2"/>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900" w:type="dxa"/>
            <w:gridSpan w:val="3"/>
            <w:tcBorders>
              <w:top w:val="nil"/>
            </w:tcBorders>
            <w:vAlign w:val="center"/>
          </w:tcPr>
          <w:p w:rsidR="00B0537D" w:rsidRDefault="00B0537D" w:rsidP="008840FB">
            <w:pPr>
              <w:jc w:val="right"/>
              <w:rPr>
                <w:sz w:val="13"/>
                <w:szCs w:val="13"/>
              </w:rPr>
            </w:pPr>
            <w:r>
              <w:rPr>
                <w:sz w:val="13"/>
                <w:szCs w:val="13"/>
              </w:rPr>
              <w:t xml:space="preserve">22 </w:t>
            </w:r>
          </w:p>
        </w:tc>
        <w:tc>
          <w:tcPr>
            <w:tcW w:w="720" w:type="dxa"/>
            <w:gridSpan w:val="3"/>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810" w:type="dxa"/>
            <w:gridSpan w:val="2"/>
            <w:tcBorders>
              <w:top w:val="nil"/>
            </w:tcBorders>
            <w:vAlign w:val="center"/>
          </w:tcPr>
          <w:p w:rsidR="00B0537D" w:rsidRDefault="00B0537D" w:rsidP="008840FB">
            <w:pPr>
              <w:jc w:val="right"/>
              <w:rPr>
                <w:sz w:val="13"/>
                <w:szCs w:val="13"/>
              </w:rPr>
            </w:pPr>
            <w:r>
              <w:rPr>
                <w:sz w:val="13"/>
                <w:szCs w:val="13"/>
              </w:rPr>
              <w:t xml:space="preserve">22 </w:t>
            </w:r>
          </w:p>
        </w:tc>
      </w:tr>
      <w:tr w:rsidR="006848EE"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6848EE" w:rsidRDefault="006848EE" w:rsidP="006848EE">
            <w:pPr>
              <w:rPr>
                <w:rFonts w:eastAsia="Arial Unicode MS"/>
                <w:sz w:val="13"/>
                <w:szCs w:val="13"/>
              </w:rPr>
            </w:pPr>
            <w:r>
              <w:rPr>
                <w:sz w:val="13"/>
                <w:szCs w:val="13"/>
              </w:rPr>
              <w:t xml:space="preserve">                       3.1.4.2.   General Govt.</w:t>
            </w:r>
          </w:p>
        </w:tc>
        <w:tc>
          <w:tcPr>
            <w:tcW w:w="827" w:type="dxa"/>
            <w:tcBorders>
              <w:top w:val="nil"/>
            </w:tcBorders>
            <w:vAlign w:val="center"/>
          </w:tcPr>
          <w:p w:rsidR="006848EE" w:rsidRDefault="006848EE" w:rsidP="008840FB">
            <w:pPr>
              <w:jc w:val="right"/>
              <w:rPr>
                <w:sz w:val="13"/>
                <w:szCs w:val="13"/>
              </w:rPr>
            </w:pPr>
            <w:r>
              <w:rPr>
                <w:sz w:val="13"/>
                <w:szCs w:val="13"/>
              </w:rPr>
              <w:t>- </w:t>
            </w:r>
          </w:p>
        </w:tc>
        <w:tc>
          <w:tcPr>
            <w:tcW w:w="900" w:type="dxa"/>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xml:space="preserve">- </w:t>
            </w:r>
          </w:p>
        </w:tc>
        <w:tc>
          <w:tcPr>
            <w:tcW w:w="900" w:type="dxa"/>
            <w:gridSpan w:val="3"/>
            <w:tcBorders>
              <w:top w:val="nil"/>
            </w:tcBorders>
            <w:vAlign w:val="center"/>
          </w:tcPr>
          <w:p w:rsidR="006848EE" w:rsidRDefault="006848EE" w:rsidP="008840FB">
            <w:pPr>
              <w:jc w:val="right"/>
              <w:rPr>
                <w:sz w:val="13"/>
                <w:szCs w:val="13"/>
              </w:rPr>
            </w:pPr>
            <w:r>
              <w:rPr>
                <w:sz w:val="13"/>
                <w:szCs w:val="13"/>
              </w:rPr>
              <w:t> </w:t>
            </w:r>
          </w:p>
        </w:tc>
        <w:tc>
          <w:tcPr>
            <w:tcW w:w="720" w:type="dxa"/>
            <w:gridSpan w:val="3"/>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3.1.4.3.   Banks.</w:t>
            </w:r>
          </w:p>
        </w:tc>
        <w:tc>
          <w:tcPr>
            <w:tcW w:w="827" w:type="dxa"/>
            <w:tcBorders>
              <w:top w:val="nil"/>
            </w:tcBorders>
            <w:vAlign w:val="center"/>
          </w:tcPr>
          <w:p w:rsidR="00B0537D" w:rsidRDefault="00B0537D" w:rsidP="008840FB">
            <w:pPr>
              <w:jc w:val="right"/>
              <w:rPr>
                <w:sz w:val="13"/>
                <w:szCs w:val="13"/>
              </w:rPr>
            </w:pPr>
            <w:r>
              <w:rPr>
                <w:sz w:val="13"/>
                <w:szCs w:val="13"/>
              </w:rPr>
              <w:t>(130)</w:t>
            </w:r>
          </w:p>
        </w:tc>
        <w:tc>
          <w:tcPr>
            <w:tcW w:w="900" w:type="dxa"/>
            <w:tcBorders>
              <w:top w:val="nil"/>
            </w:tcBorders>
            <w:vAlign w:val="center"/>
          </w:tcPr>
          <w:p w:rsidR="00B0537D" w:rsidRDefault="00B0537D" w:rsidP="008840FB">
            <w:pPr>
              <w:jc w:val="right"/>
              <w:rPr>
                <w:sz w:val="13"/>
                <w:szCs w:val="13"/>
              </w:rPr>
            </w:pPr>
            <w:r>
              <w:rPr>
                <w:sz w:val="13"/>
                <w:szCs w:val="13"/>
              </w:rPr>
              <w:t xml:space="preserve">41 </w:t>
            </w:r>
          </w:p>
        </w:tc>
        <w:tc>
          <w:tcPr>
            <w:tcW w:w="810" w:type="dxa"/>
            <w:gridSpan w:val="2"/>
            <w:tcBorders>
              <w:top w:val="nil"/>
            </w:tcBorders>
            <w:vAlign w:val="center"/>
          </w:tcPr>
          <w:p w:rsidR="00B0537D" w:rsidRDefault="00B0537D" w:rsidP="008840FB">
            <w:pPr>
              <w:jc w:val="right"/>
              <w:rPr>
                <w:sz w:val="13"/>
                <w:szCs w:val="13"/>
              </w:rPr>
            </w:pPr>
            <w:r>
              <w:rPr>
                <w:sz w:val="13"/>
                <w:szCs w:val="13"/>
              </w:rPr>
              <w:t xml:space="preserve">13 </w:t>
            </w:r>
          </w:p>
        </w:tc>
        <w:tc>
          <w:tcPr>
            <w:tcW w:w="900" w:type="dxa"/>
            <w:gridSpan w:val="3"/>
            <w:tcBorders>
              <w:top w:val="nil"/>
            </w:tcBorders>
            <w:vAlign w:val="center"/>
          </w:tcPr>
          <w:p w:rsidR="00B0537D" w:rsidRDefault="00B0537D" w:rsidP="008840FB">
            <w:pPr>
              <w:jc w:val="right"/>
              <w:rPr>
                <w:sz w:val="13"/>
                <w:szCs w:val="13"/>
              </w:rPr>
            </w:pPr>
            <w:r>
              <w:rPr>
                <w:sz w:val="13"/>
                <w:szCs w:val="13"/>
              </w:rPr>
              <w:t xml:space="preserve">23 </w:t>
            </w:r>
          </w:p>
        </w:tc>
        <w:tc>
          <w:tcPr>
            <w:tcW w:w="720" w:type="dxa"/>
            <w:gridSpan w:val="3"/>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810" w:type="dxa"/>
            <w:gridSpan w:val="2"/>
            <w:tcBorders>
              <w:top w:val="nil"/>
            </w:tcBorders>
            <w:vAlign w:val="center"/>
          </w:tcPr>
          <w:p w:rsidR="00B0537D" w:rsidRDefault="00B0537D" w:rsidP="008840FB">
            <w:pPr>
              <w:jc w:val="right"/>
              <w:rPr>
                <w:sz w:val="13"/>
                <w:szCs w:val="13"/>
              </w:rPr>
            </w:pPr>
            <w:r>
              <w:rPr>
                <w:sz w:val="13"/>
                <w:szCs w:val="13"/>
              </w:rPr>
              <w:t xml:space="preserve">23 </w:t>
            </w:r>
          </w:p>
        </w:tc>
      </w:tr>
      <w:tr w:rsidR="006848EE"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6848EE" w:rsidRDefault="006848EE" w:rsidP="006848EE">
            <w:pPr>
              <w:rPr>
                <w:rFonts w:eastAsia="Arial Unicode MS"/>
                <w:sz w:val="13"/>
                <w:szCs w:val="13"/>
              </w:rPr>
            </w:pPr>
            <w:r>
              <w:rPr>
                <w:sz w:val="13"/>
                <w:szCs w:val="13"/>
              </w:rPr>
              <w:t xml:space="preserve">                       3.1.4.4.   Other sectors.</w:t>
            </w:r>
          </w:p>
        </w:tc>
        <w:tc>
          <w:tcPr>
            <w:tcW w:w="827" w:type="dxa"/>
            <w:tcBorders>
              <w:top w:val="nil"/>
            </w:tcBorders>
            <w:vAlign w:val="center"/>
          </w:tcPr>
          <w:p w:rsidR="006848EE" w:rsidRDefault="006848EE" w:rsidP="008840FB">
            <w:pPr>
              <w:jc w:val="right"/>
              <w:rPr>
                <w:sz w:val="13"/>
                <w:szCs w:val="13"/>
              </w:rPr>
            </w:pPr>
            <w:r>
              <w:rPr>
                <w:sz w:val="13"/>
                <w:szCs w:val="13"/>
              </w:rPr>
              <w:t>- </w:t>
            </w:r>
          </w:p>
        </w:tc>
        <w:tc>
          <w:tcPr>
            <w:tcW w:w="900" w:type="dxa"/>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xml:space="preserve">- </w:t>
            </w:r>
          </w:p>
        </w:tc>
        <w:tc>
          <w:tcPr>
            <w:tcW w:w="900" w:type="dxa"/>
            <w:gridSpan w:val="3"/>
            <w:tcBorders>
              <w:top w:val="nil"/>
            </w:tcBorders>
            <w:vAlign w:val="center"/>
          </w:tcPr>
          <w:p w:rsidR="006848EE" w:rsidRDefault="006848EE" w:rsidP="008840FB">
            <w:pPr>
              <w:jc w:val="right"/>
              <w:rPr>
                <w:sz w:val="13"/>
                <w:szCs w:val="13"/>
              </w:rPr>
            </w:pPr>
            <w:r>
              <w:rPr>
                <w:sz w:val="13"/>
                <w:szCs w:val="13"/>
              </w:rPr>
              <w:t> </w:t>
            </w:r>
          </w:p>
        </w:tc>
        <w:tc>
          <w:tcPr>
            <w:tcW w:w="720" w:type="dxa"/>
            <w:gridSpan w:val="3"/>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b/>
                <w:bCs/>
                <w:sz w:val="13"/>
                <w:szCs w:val="13"/>
              </w:rPr>
            </w:pPr>
            <w:r>
              <w:rPr>
                <w:b/>
                <w:bCs/>
                <w:sz w:val="13"/>
                <w:szCs w:val="13"/>
              </w:rPr>
              <w:t xml:space="preserve">              </w:t>
            </w:r>
            <w:r>
              <w:rPr>
                <w:sz w:val="13"/>
                <w:szCs w:val="13"/>
              </w:rPr>
              <w:t>3.2   Liabilities</w:t>
            </w:r>
          </w:p>
        </w:tc>
        <w:tc>
          <w:tcPr>
            <w:tcW w:w="827" w:type="dxa"/>
            <w:tcBorders>
              <w:top w:val="nil"/>
            </w:tcBorders>
            <w:vAlign w:val="center"/>
          </w:tcPr>
          <w:p w:rsidR="00B0537D" w:rsidRPr="006848EE" w:rsidRDefault="00B0537D" w:rsidP="008840FB">
            <w:pPr>
              <w:jc w:val="right"/>
              <w:rPr>
                <w:sz w:val="13"/>
                <w:szCs w:val="13"/>
              </w:rPr>
            </w:pPr>
            <w:r w:rsidRPr="006848EE">
              <w:rPr>
                <w:sz w:val="13"/>
                <w:szCs w:val="13"/>
              </w:rPr>
              <w:t xml:space="preserve">1,606 </w:t>
            </w:r>
          </w:p>
        </w:tc>
        <w:tc>
          <w:tcPr>
            <w:tcW w:w="900" w:type="dxa"/>
            <w:tcBorders>
              <w:top w:val="nil"/>
            </w:tcBorders>
            <w:vAlign w:val="center"/>
          </w:tcPr>
          <w:p w:rsidR="00B0537D" w:rsidRPr="006848EE" w:rsidRDefault="00B0537D" w:rsidP="008840FB">
            <w:pPr>
              <w:jc w:val="right"/>
              <w:rPr>
                <w:sz w:val="13"/>
                <w:szCs w:val="13"/>
              </w:rPr>
            </w:pPr>
            <w:r w:rsidRPr="006848EE">
              <w:rPr>
                <w:sz w:val="13"/>
                <w:szCs w:val="13"/>
              </w:rPr>
              <w:t xml:space="preserve">2,663 </w:t>
            </w:r>
          </w:p>
        </w:tc>
        <w:tc>
          <w:tcPr>
            <w:tcW w:w="810" w:type="dxa"/>
            <w:gridSpan w:val="2"/>
            <w:tcBorders>
              <w:top w:val="nil"/>
            </w:tcBorders>
            <w:vAlign w:val="center"/>
          </w:tcPr>
          <w:p w:rsidR="00B0537D" w:rsidRPr="006848EE" w:rsidRDefault="00B0537D" w:rsidP="008840FB">
            <w:pPr>
              <w:jc w:val="right"/>
              <w:rPr>
                <w:sz w:val="13"/>
                <w:szCs w:val="13"/>
              </w:rPr>
            </w:pPr>
            <w:r w:rsidRPr="006848EE">
              <w:rPr>
                <w:sz w:val="13"/>
                <w:szCs w:val="13"/>
              </w:rPr>
              <w:t xml:space="preserve">906 </w:t>
            </w:r>
          </w:p>
        </w:tc>
        <w:tc>
          <w:tcPr>
            <w:tcW w:w="900" w:type="dxa"/>
            <w:gridSpan w:val="3"/>
            <w:tcBorders>
              <w:top w:val="nil"/>
            </w:tcBorders>
            <w:vAlign w:val="center"/>
          </w:tcPr>
          <w:p w:rsidR="00B0537D" w:rsidRPr="006848EE" w:rsidRDefault="00B0537D" w:rsidP="008840FB">
            <w:pPr>
              <w:jc w:val="right"/>
              <w:rPr>
                <w:sz w:val="13"/>
                <w:szCs w:val="13"/>
              </w:rPr>
            </w:pPr>
            <w:r w:rsidRPr="006848EE">
              <w:rPr>
                <w:sz w:val="13"/>
                <w:szCs w:val="13"/>
              </w:rPr>
              <w:t xml:space="preserve">676 </w:t>
            </w:r>
          </w:p>
        </w:tc>
        <w:tc>
          <w:tcPr>
            <w:tcW w:w="720" w:type="dxa"/>
            <w:gridSpan w:val="3"/>
            <w:tcBorders>
              <w:top w:val="nil"/>
            </w:tcBorders>
            <w:vAlign w:val="center"/>
          </w:tcPr>
          <w:p w:rsidR="00B0537D" w:rsidRPr="006848EE" w:rsidRDefault="00B0537D" w:rsidP="008840FB">
            <w:pPr>
              <w:jc w:val="right"/>
              <w:rPr>
                <w:sz w:val="13"/>
                <w:szCs w:val="13"/>
              </w:rPr>
            </w:pPr>
            <w:r w:rsidRPr="006848EE">
              <w:rPr>
                <w:sz w:val="13"/>
                <w:szCs w:val="13"/>
              </w:rPr>
              <w:t xml:space="preserve">720 </w:t>
            </w:r>
          </w:p>
        </w:tc>
        <w:tc>
          <w:tcPr>
            <w:tcW w:w="810" w:type="dxa"/>
            <w:gridSpan w:val="2"/>
            <w:tcBorders>
              <w:top w:val="nil"/>
            </w:tcBorders>
            <w:vAlign w:val="center"/>
          </w:tcPr>
          <w:p w:rsidR="00B0537D" w:rsidRPr="006848EE" w:rsidRDefault="00B0537D" w:rsidP="008840FB">
            <w:pPr>
              <w:jc w:val="right"/>
              <w:rPr>
                <w:sz w:val="13"/>
                <w:szCs w:val="13"/>
              </w:rPr>
            </w:pPr>
            <w:r w:rsidRPr="006848EE">
              <w:rPr>
                <w:sz w:val="13"/>
                <w:szCs w:val="13"/>
              </w:rPr>
              <w:t>(44)</w:t>
            </w:r>
          </w:p>
        </w:tc>
      </w:tr>
      <w:tr w:rsidR="006848EE"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6848EE" w:rsidRDefault="006848EE" w:rsidP="006848EE">
            <w:pPr>
              <w:rPr>
                <w:rFonts w:eastAsia="Arial Unicode MS"/>
                <w:sz w:val="13"/>
                <w:szCs w:val="13"/>
              </w:rPr>
            </w:pPr>
            <w:r>
              <w:rPr>
                <w:sz w:val="13"/>
                <w:szCs w:val="13"/>
              </w:rPr>
              <w:t xml:space="preserve">                    3.2.1   Trade credits</w:t>
            </w:r>
          </w:p>
        </w:tc>
        <w:tc>
          <w:tcPr>
            <w:tcW w:w="827" w:type="dxa"/>
            <w:tcBorders>
              <w:top w:val="nil"/>
            </w:tcBorders>
            <w:vAlign w:val="center"/>
          </w:tcPr>
          <w:p w:rsidR="006848EE" w:rsidRDefault="006848EE" w:rsidP="008840FB">
            <w:pPr>
              <w:jc w:val="right"/>
              <w:rPr>
                <w:sz w:val="13"/>
                <w:szCs w:val="13"/>
              </w:rPr>
            </w:pPr>
            <w:r>
              <w:rPr>
                <w:sz w:val="13"/>
                <w:szCs w:val="13"/>
              </w:rPr>
              <w:t>- </w:t>
            </w:r>
          </w:p>
        </w:tc>
        <w:tc>
          <w:tcPr>
            <w:tcW w:w="900" w:type="dxa"/>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xml:space="preserve">- </w:t>
            </w:r>
          </w:p>
        </w:tc>
        <w:tc>
          <w:tcPr>
            <w:tcW w:w="900" w:type="dxa"/>
            <w:gridSpan w:val="3"/>
            <w:tcBorders>
              <w:top w:val="nil"/>
            </w:tcBorders>
            <w:vAlign w:val="center"/>
          </w:tcPr>
          <w:p w:rsidR="006848EE" w:rsidRDefault="006848EE" w:rsidP="008840FB">
            <w:pPr>
              <w:jc w:val="right"/>
              <w:rPr>
                <w:sz w:val="13"/>
                <w:szCs w:val="13"/>
              </w:rPr>
            </w:pPr>
            <w:r>
              <w:rPr>
                <w:sz w:val="13"/>
                <w:szCs w:val="13"/>
              </w:rPr>
              <w:t> </w:t>
            </w:r>
          </w:p>
        </w:tc>
        <w:tc>
          <w:tcPr>
            <w:tcW w:w="720" w:type="dxa"/>
            <w:gridSpan w:val="3"/>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3.2.2   Loans</w:t>
            </w:r>
          </w:p>
        </w:tc>
        <w:tc>
          <w:tcPr>
            <w:tcW w:w="827" w:type="dxa"/>
            <w:tcBorders>
              <w:top w:val="nil"/>
            </w:tcBorders>
            <w:vAlign w:val="center"/>
          </w:tcPr>
          <w:p w:rsidR="00B0537D" w:rsidRPr="006848EE" w:rsidRDefault="00B0537D" w:rsidP="008840FB">
            <w:pPr>
              <w:jc w:val="right"/>
              <w:rPr>
                <w:sz w:val="13"/>
                <w:szCs w:val="13"/>
              </w:rPr>
            </w:pPr>
            <w:r w:rsidRPr="006848EE">
              <w:rPr>
                <w:sz w:val="13"/>
                <w:szCs w:val="13"/>
              </w:rPr>
              <w:t xml:space="preserve">1,509 </w:t>
            </w:r>
          </w:p>
        </w:tc>
        <w:tc>
          <w:tcPr>
            <w:tcW w:w="900" w:type="dxa"/>
            <w:tcBorders>
              <w:top w:val="nil"/>
            </w:tcBorders>
            <w:vAlign w:val="center"/>
          </w:tcPr>
          <w:p w:rsidR="00B0537D" w:rsidRPr="006848EE" w:rsidRDefault="00B0537D" w:rsidP="008840FB">
            <w:pPr>
              <w:jc w:val="right"/>
              <w:rPr>
                <w:sz w:val="13"/>
                <w:szCs w:val="13"/>
              </w:rPr>
            </w:pPr>
            <w:r w:rsidRPr="006848EE">
              <w:rPr>
                <w:sz w:val="13"/>
                <w:szCs w:val="13"/>
              </w:rPr>
              <w:t xml:space="preserve">1,400 </w:t>
            </w:r>
          </w:p>
        </w:tc>
        <w:tc>
          <w:tcPr>
            <w:tcW w:w="810" w:type="dxa"/>
            <w:gridSpan w:val="2"/>
            <w:tcBorders>
              <w:top w:val="nil"/>
            </w:tcBorders>
            <w:vAlign w:val="center"/>
          </w:tcPr>
          <w:p w:rsidR="00B0537D" w:rsidRPr="006848EE" w:rsidRDefault="00B0537D" w:rsidP="008840FB">
            <w:pPr>
              <w:jc w:val="right"/>
              <w:rPr>
                <w:sz w:val="13"/>
                <w:szCs w:val="13"/>
              </w:rPr>
            </w:pPr>
            <w:r w:rsidRPr="006848EE">
              <w:rPr>
                <w:sz w:val="13"/>
                <w:szCs w:val="13"/>
              </w:rPr>
              <w:t xml:space="preserve">767 </w:t>
            </w:r>
          </w:p>
        </w:tc>
        <w:tc>
          <w:tcPr>
            <w:tcW w:w="900" w:type="dxa"/>
            <w:gridSpan w:val="3"/>
            <w:tcBorders>
              <w:top w:val="nil"/>
            </w:tcBorders>
            <w:vAlign w:val="center"/>
          </w:tcPr>
          <w:p w:rsidR="00B0537D" w:rsidRPr="006848EE" w:rsidRDefault="00B0537D" w:rsidP="008840FB">
            <w:pPr>
              <w:jc w:val="right"/>
              <w:rPr>
                <w:sz w:val="13"/>
                <w:szCs w:val="13"/>
              </w:rPr>
            </w:pPr>
            <w:r w:rsidRPr="006848EE">
              <w:rPr>
                <w:sz w:val="13"/>
                <w:szCs w:val="13"/>
              </w:rPr>
              <w:t xml:space="preserve">582 </w:t>
            </w:r>
          </w:p>
        </w:tc>
        <w:tc>
          <w:tcPr>
            <w:tcW w:w="720" w:type="dxa"/>
            <w:gridSpan w:val="3"/>
            <w:tcBorders>
              <w:top w:val="nil"/>
            </w:tcBorders>
            <w:vAlign w:val="center"/>
          </w:tcPr>
          <w:p w:rsidR="00B0537D" w:rsidRPr="006848EE" w:rsidRDefault="00B0537D" w:rsidP="008840FB">
            <w:pPr>
              <w:jc w:val="right"/>
              <w:rPr>
                <w:sz w:val="13"/>
                <w:szCs w:val="13"/>
              </w:rPr>
            </w:pPr>
            <w:r w:rsidRPr="006848EE">
              <w:rPr>
                <w:sz w:val="13"/>
                <w:szCs w:val="13"/>
              </w:rPr>
              <w:t xml:space="preserve">593 </w:t>
            </w:r>
          </w:p>
        </w:tc>
        <w:tc>
          <w:tcPr>
            <w:tcW w:w="810" w:type="dxa"/>
            <w:gridSpan w:val="2"/>
            <w:tcBorders>
              <w:top w:val="nil"/>
            </w:tcBorders>
            <w:vAlign w:val="center"/>
          </w:tcPr>
          <w:p w:rsidR="00B0537D" w:rsidRPr="006848EE" w:rsidRDefault="00B0537D" w:rsidP="008840FB">
            <w:pPr>
              <w:jc w:val="right"/>
              <w:rPr>
                <w:sz w:val="13"/>
                <w:szCs w:val="13"/>
              </w:rPr>
            </w:pPr>
            <w:r w:rsidRPr="006848EE">
              <w:rPr>
                <w:sz w:val="13"/>
                <w:szCs w:val="13"/>
              </w:rPr>
              <w:t>(11)</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sz w:val="13"/>
                <w:szCs w:val="13"/>
              </w:rPr>
            </w:pPr>
            <w:r>
              <w:rPr>
                <w:sz w:val="13"/>
                <w:szCs w:val="13"/>
              </w:rPr>
              <w:t xml:space="preserve">                            3.2.2.1  Use of Fund credit and loans from the Fund      </w:t>
            </w:r>
          </w:p>
        </w:tc>
        <w:tc>
          <w:tcPr>
            <w:tcW w:w="827" w:type="dxa"/>
            <w:tcBorders>
              <w:top w:val="nil"/>
            </w:tcBorders>
            <w:vAlign w:val="center"/>
          </w:tcPr>
          <w:p w:rsidR="00B0537D" w:rsidRDefault="00B0537D" w:rsidP="008840FB">
            <w:pPr>
              <w:jc w:val="right"/>
              <w:rPr>
                <w:sz w:val="13"/>
                <w:szCs w:val="13"/>
              </w:rPr>
            </w:pPr>
            <w:r>
              <w:rPr>
                <w:sz w:val="13"/>
                <w:szCs w:val="13"/>
              </w:rPr>
              <w:t xml:space="preserve">769 </w:t>
            </w:r>
          </w:p>
        </w:tc>
        <w:tc>
          <w:tcPr>
            <w:tcW w:w="900" w:type="dxa"/>
            <w:tcBorders>
              <w:top w:val="nil"/>
            </w:tcBorders>
            <w:vAlign w:val="center"/>
          </w:tcPr>
          <w:p w:rsidR="00B0537D" w:rsidRDefault="00B0537D" w:rsidP="008840FB">
            <w:pPr>
              <w:jc w:val="right"/>
              <w:rPr>
                <w:sz w:val="13"/>
                <w:szCs w:val="13"/>
              </w:rPr>
            </w:pPr>
            <w:r>
              <w:rPr>
                <w:sz w:val="13"/>
                <w:szCs w:val="13"/>
              </w:rPr>
              <w:t xml:space="preserve">428 </w:t>
            </w:r>
          </w:p>
        </w:tc>
        <w:tc>
          <w:tcPr>
            <w:tcW w:w="810" w:type="dxa"/>
            <w:gridSpan w:val="2"/>
            <w:tcBorders>
              <w:top w:val="nil"/>
            </w:tcBorders>
            <w:vAlign w:val="center"/>
          </w:tcPr>
          <w:p w:rsidR="00B0537D" w:rsidRDefault="00B0537D" w:rsidP="008840FB">
            <w:pPr>
              <w:jc w:val="right"/>
              <w:rPr>
                <w:sz w:val="13"/>
                <w:szCs w:val="13"/>
              </w:rPr>
            </w:pPr>
            <w:r>
              <w:rPr>
                <w:sz w:val="13"/>
                <w:szCs w:val="13"/>
              </w:rPr>
              <w:t xml:space="preserve">744 </w:t>
            </w:r>
          </w:p>
        </w:tc>
        <w:tc>
          <w:tcPr>
            <w:tcW w:w="900" w:type="dxa"/>
            <w:gridSpan w:val="3"/>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720" w:type="dxa"/>
            <w:gridSpan w:val="3"/>
            <w:tcBorders>
              <w:top w:val="nil"/>
            </w:tcBorders>
            <w:vAlign w:val="center"/>
          </w:tcPr>
          <w:p w:rsidR="00B0537D" w:rsidRDefault="00B0537D" w:rsidP="008840FB">
            <w:pPr>
              <w:jc w:val="right"/>
              <w:rPr>
                <w:sz w:val="13"/>
                <w:szCs w:val="13"/>
              </w:rPr>
            </w:pPr>
            <w:r>
              <w:rPr>
                <w:sz w:val="13"/>
                <w:szCs w:val="13"/>
              </w:rPr>
              <w:t xml:space="preserve">53 </w:t>
            </w:r>
          </w:p>
        </w:tc>
        <w:tc>
          <w:tcPr>
            <w:tcW w:w="810" w:type="dxa"/>
            <w:gridSpan w:val="2"/>
            <w:tcBorders>
              <w:top w:val="nil"/>
            </w:tcBorders>
            <w:vAlign w:val="center"/>
          </w:tcPr>
          <w:p w:rsidR="00B0537D" w:rsidRDefault="00B0537D" w:rsidP="008840FB">
            <w:pPr>
              <w:jc w:val="right"/>
              <w:rPr>
                <w:sz w:val="13"/>
                <w:szCs w:val="13"/>
              </w:rPr>
            </w:pPr>
            <w:r>
              <w:rPr>
                <w:sz w:val="13"/>
                <w:szCs w:val="13"/>
              </w:rPr>
              <w:t>(53)</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3.2.2.2   General Govt. </w:t>
            </w:r>
          </w:p>
        </w:tc>
        <w:tc>
          <w:tcPr>
            <w:tcW w:w="827" w:type="dxa"/>
            <w:tcBorders>
              <w:top w:val="nil"/>
            </w:tcBorders>
            <w:vAlign w:val="center"/>
          </w:tcPr>
          <w:p w:rsidR="00B0537D" w:rsidRPr="006848EE" w:rsidRDefault="00B0537D" w:rsidP="008840FB">
            <w:pPr>
              <w:jc w:val="right"/>
              <w:rPr>
                <w:sz w:val="13"/>
                <w:szCs w:val="13"/>
              </w:rPr>
            </w:pPr>
            <w:r w:rsidRPr="006848EE">
              <w:rPr>
                <w:sz w:val="13"/>
                <w:szCs w:val="13"/>
              </w:rPr>
              <w:t xml:space="preserve">659 </w:t>
            </w:r>
          </w:p>
        </w:tc>
        <w:tc>
          <w:tcPr>
            <w:tcW w:w="900" w:type="dxa"/>
            <w:tcBorders>
              <w:top w:val="nil"/>
            </w:tcBorders>
            <w:vAlign w:val="center"/>
          </w:tcPr>
          <w:p w:rsidR="00B0537D" w:rsidRPr="006848EE" w:rsidRDefault="00B0537D" w:rsidP="008840FB">
            <w:pPr>
              <w:jc w:val="right"/>
              <w:rPr>
                <w:sz w:val="13"/>
                <w:szCs w:val="13"/>
              </w:rPr>
            </w:pPr>
            <w:r w:rsidRPr="006848EE">
              <w:rPr>
                <w:sz w:val="13"/>
                <w:szCs w:val="13"/>
              </w:rPr>
              <w:t xml:space="preserve">954 </w:t>
            </w:r>
          </w:p>
        </w:tc>
        <w:tc>
          <w:tcPr>
            <w:tcW w:w="810" w:type="dxa"/>
            <w:gridSpan w:val="2"/>
            <w:tcBorders>
              <w:top w:val="nil"/>
            </w:tcBorders>
            <w:vAlign w:val="center"/>
          </w:tcPr>
          <w:p w:rsidR="00B0537D" w:rsidRPr="006848EE" w:rsidRDefault="00B0537D" w:rsidP="008840FB">
            <w:pPr>
              <w:jc w:val="right"/>
              <w:rPr>
                <w:sz w:val="13"/>
                <w:szCs w:val="13"/>
              </w:rPr>
            </w:pPr>
            <w:r w:rsidRPr="006848EE">
              <w:rPr>
                <w:sz w:val="13"/>
                <w:szCs w:val="13"/>
              </w:rPr>
              <w:t xml:space="preserve">19 </w:t>
            </w:r>
          </w:p>
        </w:tc>
        <w:tc>
          <w:tcPr>
            <w:tcW w:w="900" w:type="dxa"/>
            <w:gridSpan w:val="3"/>
            <w:tcBorders>
              <w:top w:val="nil"/>
            </w:tcBorders>
            <w:vAlign w:val="center"/>
          </w:tcPr>
          <w:p w:rsidR="00B0537D" w:rsidRPr="006848EE" w:rsidRDefault="00B0537D" w:rsidP="008840FB">
            <w:pPr>
              <w:jc w:val="right"/>
              <w:rPr>
                <w:sz w:val="13"/>
                <w:szCs w:val="13"/>
              </w:rPr>
            </w:pPr>
            <w:r w:rsidRPr="006848EE">
              <w:rPr>
                <w:sz w:val="13"/>
                <w:szCs w:val="13"/>
              </w:rPr>
              <w:t xml:space="preserve">553 </w:t>
            </w:r>
          </w:p>
        </w:tc>
        <w:tc>
          <w:tcPr>
            <w:tcW w:w="720" w:type="dxa"/>
            <w:gridSpan w:val="3"/>
            <w:tcBorders>
              <w:top w:val="nil"/>
            </w:tcBorders>
            <w:vAlign w:val="center"/>
          </w:tcPr>
          <w:p w:rsidR="00B0537D" w:rsidRPr="006848EE" w:rsidRDefault="00B0537D" w:rsidP="008840FB">
            <w:pPr>
              <w:jc w:val="right"/>
              <w:rPr>
                <w:sz w:val="13"/>
                <w:szCs w:val="13"/>
              </w:rPr>
            </w:pPr>
            <w:r w:rsidRPr="006848EE">
              <w:rPr>
                <w:sz w:val="13"/>
                <w:szCs w:val="13"/>
              </w:rPr>
              <w:t xml:space="preserve">423 </w:t>
            </w:r>
          </w:p>
        </w:tc>
        <w:tc>
          <w:tcPr>
            <w:tcW w:w="810" w:type="dxa"/>
            <w:gridSpan w:val="2"/>
            <w:tcBorders>
              <w:top w:val="nil"/>
            </w:tcBorders>
            <w:vAlign w:val="center"/>
          </w:tcPr>
          <w:p w:rsidR="00B0537D" w:rsidRPr="006848EE" w:rsidRDefault="00B0537D" w:rsidP="008840FB">
            <w:pPr>
              <w:jc w:val="right"/>
              <w:rPr>
                <w:sz w:val="13"/>
                <w:szCs w:val="13"/>
              </w:rPr>
            </w:pPr>
            <w:r w:rsidRPr="006848EE">
              <w:rPr>
                <w:sz w:val="13"/>
                <w:szCs w:val="13"/>
              </w:rPr>
              <w:t xml:space="preserve">130 </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pStyle w:val="xl28"/>
              <w:spacing w:before="0" w:beforeAutospacing="0" w:after="0" w:afterAutospacing="0"/>
              <w:rPr>
                <w:rFonts w:eastAsia="Arial Unicode MS"/>
                <w:sz w:val="13"/>
                <w:szCs w:val="13"/>
              </w:rPr>
            </w:pPr>
            <w:r>
              <w:rPr>
                <w:sz w:val="13"/>
                <w:szCs w:val="13"/>
              </w:rPr>
              <w:t xml:space="preserve">                                3.2.2.2.1.  Long-term</w:t>
            </w:r>
          </w:p>
        </w:tc>
        <w:tc>
          <w:tcPr>
            <w:tcW w:w="827" w:type="dxa"/>
            <w:tcBorders>
              <w:top w:val="nil"/>
            </w:tcBorders>
            <w:vAlign w:val="center"/>
          </w:tcPr>
          <w:p w:rsidR="00B0537D" w:rsidRDefault="00B0537D" w:rsidP="008840FB">
            <w:pPr>
              <w:jc w:val="right"/>
              <w:rPr>
                <w:sz w:val="13"/>
                <w:szCs w:val="13"/>
              </w:rPr>
            </w:pPr>
            <w:r>
              <w:rPr>
                <w:sz w:val="13"/>
                <w:szCs w:val="13"/>
              </w:rPr>
              <w:t xml:space="preserve">714 </w:t>
            </w:r>
          </w:p>
        </w:tc>
        <w:tc>
          <w:tcPr>
            <w:tcW w:w="900" w:type="dxa"/>
            <w:tcBorders>
              <w:top w:val="nil"/>
            </w:tcBorders>
            <w:vAlign w:val="center"/>
          </w:tcPr>
          <w:p w:rsidR="00B0537D" w:rsidRDefault="00B0537D" w:rsidP="008840FB">
            <w:pPr>
              <w:jc w:val="right"/>
              <w:rPr>
                <w:sz w:val="13"/>
                <w:szCs w:val="13"/>
              </w:rPr>
            </w:pPr>
            <w:r>
              <w:rPr>
                <w:sz w:val="13"/>
                <w:szCs w:val="13"/>
              </w:rPr>
              <w:t xml:space="preserve">1,037 </w:t>
            </w:r>
          </w:p>
        </w:tc>
        <w:tc>
          <w:tcPr>
            <w:tcW w:w="810" w:type="dxa"/>
            <w:gridSpan w:val="2"/>
            <w:tcBorders>
              <w:top w:val="nil"/>
            </w:tcBorders>
            <w:vAlign w:val="center"/>
          </w:tcPr>
          <w:p w:rsidR="00B0537D" w:rsidRDefault="00B0537D" w:rsidP="008840FB">
            <w:pPr>
              <w:jc w:val="right"/>
              <w:rPr>
                <w:sz w:val="13"/>
                <w:szCs w:val="13"/>
              </w:rPr>
            </w:pPr>
            <w:r>
              <w:rPr>
                <w:sz w:val="13"/>
                <w:szCs w:val="13"/>
              </w:rPr>
              <w:t xml:space="preserve">397 </w:t>
            </w:r>
          </w:p>
        </w:tc>
        <w:tc>
          <w:tcPr>
            <w:tcW w:w="900" w:type="dxa"/>
            <w:gridSpan w:val="3"/>
            <w:tcBorders>
              <w:top w:val="nil"/>
            </w:tcBorders>
            <w:vAlign w:val="center"/>
          </w:tcPr>
          <w:p w:rsidR="00B0537D" w:rsidRDefault="00B0537D" w:rsidP="008840FB">
            <w:pPr>
              <w:jc w:val="right"/>
              <w:rPr>
                <w:sz w:val="13"/>
                <w:szCs w:val="13"/>
              </w:rPr>
            </w:pPr>
            <w:r>
              <w:rPr>
                <w:sz w:val="13"/>
                <w:szCs w:val="13"/>
              </w:rPr>
              <w:t xml:space="preserve">232 </w:t>
            </w:r>
          </w:p>
        </w:tc>
        <w:tc>
          <w:tcPr>
            <w:tcW w:w="720" w:type="dxa"/>
            <w:gridSpan w:val="3"/>
            <w:tcBorders>
              <w:top w:val="nil"/>
            </w:tcBorders>
            <w:vAlign w:val="center"/>
          </w:tcPr>
          <w:p w:rsidR="00B0537D" w:rsidRDefault="00B0537D" w:rsidP="008840FB">
            <w:pPr>
              <w:jc w:val="right"/>
              <w:rPr>
                <w:sz w:val="13"/>
                <w:szCs w:val="13"/>
              </w:rPr>
            </w:pPr>
            <w:r>
              <w:rPr>
                <w:sz w:val="13"/>
                <w:szCs w:val="13"/>
              </w:rPr>
              <w:t xml:space="preserve">418 </w:t>
            </w:r>
          </w:p>
        </w:tc>
        <w:tc>
          <w:tcPr>
            <w:tcW w:w="810" w:type="dxa"/>
            <w:gridSpan w:val="2"/>
            <w:tcBorders>
              <w:top w:val="nil"/>
            </w:tcBorders>
            <w:vAlign w:val="center"/>
          </w:tcPr>
          <w:p w:rsidR="00B0537D" w:rsidRDefault="00B0537D" w:rsidP="008840FB">
            <w:pPr>
              <w:jc w:val="right"/>
              <w:rPr>
                <w:sz w:val="13"/>
                <w:szCs w:val="13"/>
              </w:rPr>
            </w:pPr>
            <w:r>
              <w:rPr>
                <w:sz w:val="13"/>
                <w:szCs w:val="13"/>
              </w:rPr>
              <w:t>(186)</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3.2.2.2.2.     Short-term</w:t>
            </w:r>
          </w:p>
        </w:tc>
        <w:tc>
          <w:tcPr>
            <w:tcW w:w="827" w:type="dxa"/>
            <w:tcBorders>
              <w:top w:val="nil"/>
            </w:tcBorders>
            <w:vAlign w:val="center"/>
          </w:tcPr>
          <w:p w:rsidR="00B0537D" w:rsidRDefault="00B0537D" w:rsidP="008840FB">
            <w:pPr>
              <w:jc w:val="right"/>
              <w:rPr>
                <w:sz w:val="13"/>
                <w:szCs w:val="13"/>
              </w:rPr>
            </w:pPr>
            <w:r>
              <w:rPr>
                <w:sz w:val="13"/>
                <w:szCs w:val="13"/>
              </w:rPr>
              <w:t>(55)</w:t>
            </w:r>
          </w:p>
        </w:tc>
        <w:tc>
          <w:tcPr>
            <w:tcW w:w="900" w:type="dxa"/>
            <w:tcBorders>
              <w:top w:val="nil"/>
            </w:tcBorders>
            <w:vAlign w:val="center"/>
          </w:tcPr>
          <w:p w:rsidR="00B0537D" w:rsidRDefault="00B0537D" w:rsidP="008840FB">
            <w:pPr>
              <w:jc w:val="right"/>
              <w:rPr>
                <w:sz w:val="13"/>
                <w:szCs w:val="13"/>
              </w:rPr>
            </w:pPr>
            <w:r>
              <w:rPr>
                <w:sz w:val="13"/>
                <w:szCs w:val="13"/>
              </w:rPr>
              <w:t>(83)</w:t>
            </w:r>
          </w:p>
        </w:tc>
        <w:tc>
          <w:tcPr>
            <w:tcW w:w="810" w:type="dxa"/>
            <w:gridSpan w:val="2"/>
            <w:tcBorders>
              <w:top w:val="nil"/>
            </w:tcBorders>
            <w:vAlign w:val="center"/>
          </w:tcPr>
          <w:p w:rsidR="00B0537D" w:rsidRDefault="00B0537D" w:rsidP="008840FB">
            <w:pPr>
              <w:jc w:val="right"/>
              <w:rPr>
                <w:sz w:val="13"/>
                <w:szCs w:val="13"/>
              </w:rPr>
            </w:pPr>
            <w:r>
              <w:rPr>
                <w:sz w:val="13"/>
                <w:szCs w:val="13"/>
              </w:rPr>
              <w:t>(378)</w:t>
            </w:r>
          </w:p>
        </w:tc>
        <w:tc>
          <w:tcPr>
            <w:tcW w:w="900" w:type="dxa"/>
            <w:gridSpan w:val="3"/>
            <w:tcBorders>
              <w:top w:val="nil"/>
            </w:tcBorders>
            <w:vAlign w:val="center"/>
          </w:tcPr>
          <w:p w:rsidR="00B0537D" w:rsidRDefault="00B0537D" w:rsidP="008840FB">
            <w:pPr>
              <w:jc w:val="right"/>
              <w:rPr>
                <w:sz w:val="13"/>
                <w:szCs w:val="13"/>
              </w:rPr>
            </w:pPr>
            <w:r>
              <w:rPr>
                <w:sz w:val="13"/>
                <w:szCs w:val="13"/>
              </w:rPr>
              <w:t xml:space="preserve">321 </w:t>
            </w:r>
          </w:p>
        </w:tc>
        <w:tc>
          <w:tcPr>
            <w:tcW w:w="720" w:type="dxa"/>
            <w:gridSpan w:val="3"/>
            <w:tcBorders>
              <w:top w:val="nil"/>
            </w:tcBorders>
            <w:vAlign w:val="center"/>
          </w:tcPr>
          <w:p w:rsidR="00B0537D" w:rsidRDefault="00B0537D" w:rsidP="008840FB">
            <w:pPr>
              <w:jc w:val="right"/>
              <w:rPr>
                <w:sz w:val="13"/>
                <w:szCs w:val="13"/>
              </w:rPr>
            </w:pPr>
            <w:r>
              <w:rPr>
                <w:sz w:val="13"/>
                <w:szCs w:val="13"/>
              </w:rPr>
              <w:t xml:space="preserve">5 </w:t>
            </w:r>
          </w:p>
        </w:tc>
        <w:tc>
          <w:tcPr>
            <w:tcW w:w="810" w:type="dxa"/>
            <w:gridSpan w:val="2"/>
            <w:tcBorders>
              <w:top w:val="nil"/>
            </w:tcBorders>
            <w:vAlign w:val="center"/>
          </w:tcPr>
          <w:p w:rsidR="00B0537D" w:rsidRDefault="00B0537D" w:rsidP="008840FB">
            <w:pPr>
              <w:jc w:val="right"/>
              <w:rPr>
                <w:sz w:val="13"/>
                <w:szCs w:val="13"/>
              </w:rPr>
            </w:pPr>
            <w:r>
              <w:rPr>
                <w:sz w:val="13"/>
                <w:szCs w:val="13"/>
              </w:rPr>
              <w:t xml:space="preserve">316 </w:t>
            </w:r>
          </w:p>
        </w:tc>
      </w:tr>
      <w:tr w:rsidR="006848EE"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6848EE" w:rsidRDefault="006848EE" w:rsidP="006848EE">
            <w:pPr>
              <w:rPr>
                <w:rFonts w:eastAsia="Arial Unicode MS"/>
                <w:sz w:val="13"/>
                <w:szCs w:val="13"/>
              </w:rPr>
            </w:pPr>
            <w:r>
              <w:rPr>
                <w:sz w:val="13"/>
                <w:szCs w:val="13"/>
              </w:rPr>
              <w:t xml:space="preserve">                            3.2.2.3. Banks. </w:t>
            </w:r>
          </w:p>
        </w:tc>
        <w:tc>
          <w:tcPr>
            <w:tcW w:w="827" w:type="dxa"/>
            <w:tcBorders>
              <w:top w:val="nil"/>
            </w:tcBorders>
            <w:vAlign w:val="center"/>
          </w:tcPr>
          <w:p w:rsidR="006848EE" w:rsidRDefault="006848EE" w:rsidP="008840FB">
            <w:pPr>
              <w:jc w:val="right"/>
              <w:rPr>
                <w:sz w:val="13"/>
                <w:szCs w:val="13"/>
              </w:rPr>
            </w:pPr>
            <w:r>
              <w:rPr>
                <w:sz w:val="13"/>
                <w:szCs w:val="13"/>
              </w:rPr>
              <w:t>- </w:t>
            </w:r>
          </w:p>
        </w:tc>
        <w:tc>
          <w:tcPr>
            <w:tcW w:w="900" w:type="dxa"/>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xml:space="preserve">- </w:t>
            </w:r>
          </w:p>
        </w:tc>
        <w:tc>
          <w:tcPr>
            <w:tcW w:w="900" w:type="dxa"/>
            <w:gridSpan w:val="3"/>
            <w:tcBorders>
              <w:top w:val="nil"/>
            </w:tcBorders>
            <w:vAlign w:val="center"/>
          </w:tcPr>
          <w:p w:rsidR="006848EE" w:rsidRDefault="006848EE" w:rsidP="008840FB">
            <w:pPr>
              <w:jc w:val="right"/>
              <w:rPr>
                <w:sz w:val="13"/>
                <w:szCs w:val="13"/>
              </w:rPr>
            </w:pPr>
            <w:r>
              <w:rPr>
                <w:sz w:val="13"/>
                <w:szCs w:val="13"/>
              </w:rPr>
              <w:t> </w:t>
            </w:r>
          </w:p>
        </w:tc>
        <w:tc>
          <w:tcPr>
            <w:tcW w:w="720" w:type="dxa"/>
            <w:gridSpan w:val="3"/>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w:t>
            </w:r>
          </w:p>
        </w:tc>
      </w:tr>
      <w:tr w:rsidR="006848EE"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6848EE" w:rsidRDefault="006848EE" w:rsidP="006848EE">
            <w:pPr>
              <w:rPr>
                <w:rFonts w:eastAsia="Arial Unicode MS"/>
                <w:sz w:val="13"/>
                <w:szCs w:val="13"/>
              </w:rPr>
            </w:pPr>
            <w:r>
              <w:rPr>
                <w:sz w:val="13"/>
                <w:szCs w:val="13"/>
              </w:rPr>
              <w:t xml:space="preserve">                                3.2.2.3.1.  Long-term</w:t>
            </w:r>
          </w:p>
        </w:tc>
        <w:tc>
          <w:tcPr>
            <w:tcW w:w="827" w:type="dxa"/>
            <w:tcBorders>
              <w:top w:val="nil"/>
            </w:tcBorders>
            <w:vAlign w:val="center"/>
          </w:tcPr>
          <w:p w:rsidR="006848EE" w:rsidRDefault="006848EE" w:rsidP="008840FB">
            <w:pPr>
              <w:jc w:val="right"/>
              <w:rPr>
                <w:sz w:val="13"/>
                <w:szCs w:val="13"/>
              </w:rPr>
            </w:pPr>
            <w:r>
              <w:rPr>
                <w:sz w:val="13"/>
                <w:szCs w:val="13"/>
              </w:rPr>
              <w:t>- </w:t>
            </w:r>
          </w:p>
        </w:tc>
        <w:tc>
          <w:tcPr>
            <w:tcW w:w="900" w:type="dxa"/>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xml:space="preserve">- </w:t>
            </w:r>
          </w:p>
        </w:tc>
        <w:tc>
          <w:tcPr>
            <w:tcW w:w="900" w:type="dxa"/>
            <w:gridSpan w:val="3"/>
            <w:tcBorders>
              <w:top w:val="nil"/>
            </w:tcBorders>
            <w:vAlign w:val="center"/>
          </w:tcPr>
          <w:p w:rsidR="006848EE" w:rsidRDefault="006848EE" w:rsidP="008840FB">
            <w:pPr>
              <w:jc w:val="right"/>
              <w:rPr>
                <w:sz w:val="13"/>
                <w:szCs w:val="13"/>
              </w:rPr>
            </w:pPr>
            <w:r>
              <w:rPr>
                <w:sz w:val="13"/>
                <w:szCs w:val="13"/>
              </w:rPr>
              <w:t> </w:t>
            </w:r>
          </w:p>
        </w:tc>
        <w:tc>
          <w:tcPr>
            <w:tcW w:w="720" w:type="dxa"/>
            <w:gridSpan w:val="3"/>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w:t>
            </w:r>
          </w:p>
        </w:tc>
      </w:tr>
      <w:tr w:rsidR="006848EE"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6848EE" w:rsidRDefault="006848EE" w:rsidP="006848EE">
            <w:pPr>
              <w:rPr>
                <w:rFonts w:eastAsia="Arial Unicode MS"/>
                <w:sz w:val="13"/>
                <w:szCs w:val="13"/>
              </w:rPr>
            </w:pPr>
            <w:r>
              <w:rPr>
                <w:sz w:val="13"/>
                <w:szCs w:val="13"/>
              </w:rPr>
              <w:t xml:space="preserve">                                3.2.2.3.2.  Short-term</w:t>
            </w:r>
          </w:p>
        </w:tc>
        <w:tc>
          <w:tcPr>
            <w:tcW w:w="827" w:type="dxa"/>
            <w:tcBorders>
              <w:top w:val="nil"/>
            </w:tcBorders>
            <w:vAlign w:val="center"/>
          </w:tcPr>
          <w:p w:rsidR="006848EE" w:rsidRDefault="006848EE" w:rsidP="008840FB">
            <w:pPr>
              <w:jc w:val="right"/>
              <w:rPr>
                <w:sz w:val="13"/>
                <w:szCs w:val="13"/>
              </w:rPr>
            </w:pPr>
            <w:r>
              <w:rPr>
                <w:sz w:val="13"/>
                <w:szCs w:val="13"/>
              </w:rPr>
              <w:t>- </w:t>
            </w:r>
          </w:p>
        </w:tc>
        <w:tc>
          <w:tcPr>
            <w:tcW w:w="900" w:type="dxa"/>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xml:space="preserve">- </w:t>
            </w:r>
          </w:p>
        </w:tc>
        <w:tc>
          <w:tcPr>
            <w:tcW w:w="900" w:type="dxa"/>
            <w:gridSpan w:val="3"/>
            <w:tcBorders>
              <w:top w:val="nil"/>
            </w:tcBorders>
            <w:vAlign w:val="center"/>
          </w:tcPr>
          <w:p w:rsidR="006848EE" w:rsidRDefault="006848EE" w:rsidP="008840FB">
            <w:pPr>
              <w:jc w:val="right"/>
              <w:rPr>
                <w:sz w:val="13"/>
                <w:szCs w:val="13"/>
              </w:rPr>
            </w:pPr>
            <w:r>
              <w:rPr>
                <w:sz w:val="13"/>
                <w:szCs w:val="13"/>
              </w:rPr>
              <w:t> </w:t>
            </w:r>
          </w:p>
        </w:tc>
        <w:tc>
          <w:tcPr>
            <w:tcW w:w="720" w:type="dxa"/>
            <w:gridSpan w:val="3"/>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3.2.2.4.  Other sectors </w:t>
            </w:r>
          </w:p>
        </w:tc>
        <w:tc>
          <w:tcPr>
            <w:tcW w:w="827" w:type="dxa"/>
            <w:tcBorders>
              <w:top w:val="nil"/>
            </w:tcBorders>
            <w:vAlign w:val="center"/>
          </w:tcPr>
          <w:p w:rsidR="00B0537D" w:rsidRPr="006848EE" w:rsidRDefault="00B0537D" w:rsidP="008840FB">
            <w:pPr>
              <w:jc w:val="right"/>
              <w:rPr>
                <w:sz w:val="13"/>
                <w:szCs w:val="13"/>
              </w:rPr>
            </w:pPr>
            <w:r w:rsidRPr="006848EE">
              <w:rPr>
                <w:sz w:val="13"/>
                <w:szCs w:val="13"/>
              </w:rPr>
              <w:t xml:space="preserve">81 </w:t>
            </w:r>
          </w:p>
        </w:tc>
        <w:tc>
          <w:tcPr>
            <w:tcW w:w="900" w:type="dxa"/>
            <w:tcBorders>
              <w:top w:val="nil"/>
            </w:tcBorders>
            <w:vAlign w:val="center"/>
          </w:tcPr>
          <w:p w:rsidR="00B0537D" w:rsidRPr="006848EE" w:rsidRDefault="00B0537D" w:rsidP="008840FB">
            <w:pPr>
              <w:jc w:val="right"/>
              <w:rPr>
                <w:sz w:val="13"/>
                <w:szCs w:val="13"/>
              </w:rPr>
            </w:pPr>
            <w:r w:rsidRPr="006848EE">
              <w:rPr>
                <w:sz w:val="13"/>
                <w:szCs w:val="13"/>
              </w:rPr>
              <w:t xml:space="preserve">18 </w:t>
            </w:r>
          </w:p>
        </w:tc>
        <w:tc>
          <w:tcPr>
            <w:tcW w:w="810" w:type="dxa"/>
            <w:gridSpan w:val="2"/>
            <w:tcBorders>
              <w:top w:val="nil"/>
            </w:tcBorders>
            <w:vAlign w:val="center"/>
          </w:tcPr>
          <w:p w:rsidR="00B0537D" w:rsidRPr="006848EE" w:rsidRDefault="00B0537D" w:rsidP="008840FB">
            <w:pPr>
              <w:jc w:val="right"/>
              <w:rPr>
                <w:sz w:val="13"/>
                <w:szCs w:val="13"/>
              </w:rPr>
            </w:pPr>
            <w:r w:rsidRPr="006848EE">
              <w:rPr>
                <w:sz w:val="13"/>
                <w:szCs w:val="13"/>
              </w:rPr>
              <w:t xml:space="preserve">4 </w:t>
            </w:r>
          </w:p>
        </w:tc>
        <w:tc>
          <w:tcPr>
            <w:tcW w:w="900" w:type="dxa"/>
            <w:gridSpan w:val="3"/>
            <w:tcBorders>
              <w:top w:val="nil"/>
            </w:tcBorders>
            <w:vAlign w:val="center"/>
          </w:tcPr>
          <w:p w:rsidR="00B0537D" w:rsidRPr="006848EE" w:rsidRDefault="00B0537D" w:rsidP="008840FB">
            <w:pPr>
              <w:jc w:val="right"/>
              <w:rPr>
                <w:sz w:val="13"/>
                <w:szCs w:val="13"/>
              </w:rPr>
            </w:pPr>
            <w:r w:rsidRPr="006848EE">
              <w:rPr>
                <w:sz w:val="13"/>
                <w:szCs w:val="13"/>
              </w:rPr>
              <w:t xml:space="preserve">29 </w:t>
            </w:r>
          </w:p>
        </w:tc>
        <w:tc>
          <w:tcPr>
            <w:tcW w:w="720" w:type="dxa"/>
            <w:gridSpan w:val="3"/>
            <w:tcBorders>
              <w:top w:val="nil"/>
            </w:tcBorders>
            <w:vAlign w:val="center"/>
          </w:tcPr>
          <w:p w:rsidR="00B0537D" w:rsidRPr="006848EE" w:rsidRDefault="00B0537D" w:rsidP="008840FB">
            <w:pPr>
              <w:jc w:val="right"/>
              <w:rPr>
                <w:sz w:val="13"/>
                <w:szCs w:val="13"/>
              </w:rPr>
            </w:pPr>
            <w:r w:rsidRPr="006848EE">
              <w:rPr>
                <w:sz w:val="13"/>
                <w:szCs w:val="13"/>
              </w:rPr>
              <w:t xml:space="preserve">117 </w:t>
            </w:r>
          </w:p>
        </w:tc>
        <w:tc>
          <w:tcPr>
            <w:tcW w:w="810" w:type="dxa"/>
            <w:gridSpan w:val="2"/>
            <w:tcBorders>
              <w:top w:val="nil"/>
            </w:tcBorders>
            <w:vAlign w:val="center"/>
          </w:tcPr>
          <w:p w:rsidR="00B0537D" w:rsidRPr="006848EE" w:rsidRDefault="00B0537D" w:rsidP="008840FB">
            <w:pPr>
              <w:jc w:val="right"/>
              <w:rPr>
                <w:sz w:val="13"/>
                <w:szCs w:val="13"/>
              </w:rPr>
            </w:pPr>
            <w:r w:rsidRPr="006848EE">
              <w:rPr>
                <w:sz w:val="13"/>
                <w:szCs w:val="13"/>
              </w:rPr>
              <w:t>(88)</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3.2.2.4.1.  Long-term</w:t>
            </w:r>
          </w:p>
        </w:tc>
        <w:tc>
          <w:tcPr>
            <w:tcW w:w="827" w:type="dxa"/>
            <w:tcBorders>
              <w:top w:val="nil"/>
            </w:tcBorders>
            <w:vAlign w:val="center"/>
          </w:tcPr>
          <w:p w:rsidR="00B0537D" w:rsidRDefault="00B0537D" w:rsidP="008840FB">
            <w:pPr>
              <w:jc w:val="right"/>
              <w:rPr>
                <w:sz w:val="13"/>
                <w:szCs w:val="13"/>
              </w:rPr>
            </w:pPr>
            <w:r>
              <w:rPr>
                <w:sz w:val="13"/>
                <w:szCs w:val="13"/>
              </w:rPr>
              <w:t xml:space="preserve">81 </w:t>
            </w:r>
          </w:p>
        </w:tc>
        <w:tc>
          <w:tcPr>
            <w:tcW w:w="900" w:type="dxa"/>
            <w:tcBorders>
              <w:top w:val="nil"/>
            </w:tcBorders>
            <w:vAlign w:val="center"/>
          </w:tcPr>
          <w:p w:rsidR="00B0537D" w:rsidRDefault="00B0537D" w:rsidP="008840FB">
            <w:pPr>
              <w:jc w:val="right"/>
              <w:rPr>
                <w:sz w:val="13"/>
                <w:szCs w:val="13"/>
              </w:rPr>
            </w:pPr>
            <w:r>
              <w:rPr>
                <w:sz w:val="13"/>
                <w:szCs w:val="13"/>
              </w:rPr>
              <w:t xml:space="preserve">18 </w:t>
            </w:r>
          </w:p>
        </w:tc>
        <w:tc>
          <w:tcPr>
            <w:tcW w:w="810" w:type="dxa"/>
            <w:gridSpan w:val="2"/>
            <w:tcBorders>
              <w:top w:val="nil"/>
            </w:tcBorders>
            <w:vAlign w:val="center"/>
          </w:tcPr>
          <w:p w:rsidR="00B0537D" w:rsidRDefault="00B0537D" w:rsidP="008840FB">
            <w:pPr>
              <w:jc w:val="right"/>
              <w:rPr>
                <w:sz w:val="13"/>
                <w:szCs w:val="13"/>
              </w:rPr>
            </w:pPr>
            <w:r>
              <w:rPr>
                <w:sz w:val="13"/>
                <w:szCs w:val="13"/>
              </w:rPr>
              <w:t xml:space="preserve">4 </w:t>
            </w:r>
          </w:p>
        </w:tc>
        <w:tc>
          <w:tcPr>
            <w:tcW w:w="900" w:type="dxa"/>
            <w:gridSpan w:val="3"/>
            <w:tcBorders>
              <w:top w:val="nil"/>
            </w:tcBorders>
            <w:vAlign w:val="center"/>
          </w:tcPr>
          <w:p w:rsidR="00B0537D" w:rsidRDefault="00B0537D" w:rsidP="008840FB">
            <w:pPr>
              <w:jc w:val="right"/>
              <w:rPr>
                <w:sz w:val="13"/>
                <w:szCs w:val="13"/>
              </w:rPr>
            </w:pPr>
            <w:r>
              <w:rPr>
                <w:sz w:val="13"/>
                <w:szCs w:val="13"/>
              </w:rPr>
              <w:t xml:space="preserve">29 </w:t>
            </w:r>
          </w:p>
        </w:tc>
        <w:tc>
          <w:tcPr>
            <w:tcW w:w="720" w:type="dxa"/>
            <w:gridSpan w:val="3"/>
            <w:tcBorders>
              <w:top w:val="nil"/>
            </w:tcBorders>
            <w:vAlign w:val="center"/>
          </w:tcPr>
          <w:p w:rsidR="00B0537D" w:rsidRDefault="00B0537D" w:rsidP="008840FB">
            <w:pPr>
              <w:jc w:val="right"/>
              <w:rPr>
                <w:sz w:val="13"/>
                <w:szCs w:val="13"/>
              </w:rPr>
            </w:pPr>
            <w:r>
              <w:rPr>
                <w:sz w:val="13"/>
                <w:szCs w:val="13"/>
              </w:rPr>
              <w:t xml:space="preserve">117 </w:t>
            </w:r>
          </w:p>
        </w:tc>
        <w:tc>
          <w:tcPr>
            <w:tcW w:w="810" w:type="dxa"/>
            <w:gridSpan w:val="2"/>
            <w:tcBorders>
              <w:top w:val="nil"/>
            </w:tcBorders>
            <w:vAlign w:val="center"/>
          </w:tcPr>
          <w:p w:rsidR="00B0537D" w:rsidRDefault="00B0537D" w:rsidP="008840FB">
            <w:pPr>
              <w:jc w:val="right"/>
              <w:rPr>
                <w:sz w:val="13"/>
                <w:szCs w:val="13"/>
              </w:rPr>
            </w:pPr>
            <w:r>
              <w:rPr>
                <w:sz w:val="13"/>
                <w:szCs w:val="13"/>
              </w:rPr>
              <w:t>(88)</w:t>
            </w:r>
          </w:p>
        </w:tc>
      </w:tr>
      <w:tr w:rsidR="006848EE"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6848EE" w:rsidRDefault="006848EE" w:rsidP="006848EE">
            <w:pPr>
              <w:rPr>
                <w:rFonts w:eastAsia="Arial Unicode MS"/>
                <w:sz w:val="13"/>
                <w:szCs w:val="13"/>
              </w:rPr>
            </w:pPr>
            <w:r>
              <w:rPr>
                <w:sz w:val="13"/>
                <w:szCs w:val="13"/>
              </w:rPr>
              <w:t xml:space="preserve">                                3.2.2.4.2.  Short-term</w:t>
            </w:r>
          </w:p>
        </w:tc>
        <w:tc>
          <w:tcPr>
            <w:tcW w:w="827" w:type="dxa"/>
            <w:tcBorders>
              <w:top w:val="nil"/>
            </w:tcBorders>
            <w:vAlign w:val="center"/>
          </w:tcPr>
          <w:p w:rsidR="006848EE" w:rsidRDefault="006848EE" w:rsidP="008840FB">
            <w:pPr>
              <w:jc w:val="right"/>
              <w:rPr>
                <w:sz w:val="13"/>
                <w:szCs w:val="13"/>
              </w:rPr>
            </w:pPr>
            <w:r>
              <w:rPr>
                <w:sz w:val="13"/>
                <w:szCs w:val="13"/>
              </w:rPr>
              <w:t>- </w:t>
            </w:r>
          </w:p>
        </w:tc>
        <w:tc>
          <w:tcPr>
            <w:tcW w:w="900" w:type="dxa"/>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xml:space="preserve">- </w:t>
            </w:r>
          </w:p>
        </w:tc>
        <w:tc>
          <w:tcPr>
            <w:tcW w:w="900" w:type="dxa"/>
            <w:gridSpan w:val="3"/>
            <w:tcBorders>
              <w:top w:val="nil"/>
            </w:tcBorders>
            <w:vAlign w:val="center"/>
          </w:tcPr>
          <w:p w:rsidR="006848EE" w:rsidRDefault="006848EE" w:rsidP="008840FB">
            <w:pPr>
              <w:jc w:val="right"/>
              <w:rPr>
                <w:sz w:val="13"/>
                <w:szCs w:val="13"/>
              </w:rPr>
            </w:pPr>
            <w:r>
              <w:rPr>
                <w:sz w:val="13"/>
                <w:szCs w:val="13"/>
              </w:rPr>
              <w:t> </w:t>
            </w:r>
          </w:p>
        </w:tc>
        <w:tc>
          <w:tcPr>
            <w:tcW w:w="720" w:type="dxa"/>
            <w:gridSpan w:val="3"/>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3.2.3   Currency and deposits</w:t>
            </w:r>
          </w:p>
        </w:tc>
        <w:tc>
          <w:tcPr>
            <w:tcW w:w="827" w:type="dxa"/>
            <w:tcBorders>
              <w:top w:val="nil"/>
            </w:tcBorders>
            <w:vAlign w:val="center"/>
          </w:tcPr>
          <w:p w:rsidR="00B0537D" w:rsidRPr="006848EE" w:rsidRDefault="00B0537D" w:rsidP="008840FB">
            <w:pPr>
              <w:jc w:val="right"/>
              <w:rPr>
                <w:sz w:val="13"/>
                <w:szCs w:val="13"/>
              </w:rPr>
            </w:pPr>
            <w:r w:rsidRPr="006848EE">
              <w:rPr>
                <w:sz w:val="13"/>
                <w:szCs w:val="13"/>
              </w:rPr>
              <w:t xml:space="preserve">229 </w:t>
            </w:r>
          </w:p>
        </w:tc>
        <w:tc>
          <w:tcPr>
            <w:tcW w:w="900" w:type="dxa"/>
            <w:tcBorders>
              <w:top w:val="nil"/>
            </w:tcBorders>
            <w:vAlign w:val="center"/>
          </w:tcPr>
          <w:p w:rsidR="00B0537D" w:rsidRPr="006848EE" w:rsidRDefault="00B0537D" w:rsidP="008840FB">
            <w:pPr>
              <w:jc w:val="right"/>
              <w:rPr>
                <w:sz w:val="13"/>
                <w:szCs w:val="13"/>
              </w:rPr>
            </w:pPr>
            <w:r w:rsidRPr="006848EE">
              <w:rPr>
                <w:sz w:val="13"/>
                <w:szCs w:val="13"/>
              </w:rPr>
              <w:t xml:space="preserve">4 </w:t>
            </w:r>
          </w:p>
        </w:tc>
        <w:tc>
          <w:tcPr>
            <w:tcW w:w="810" w:type="dxa"/>
            <w:gridSpan w:val="2"/>
            <w:tcBorders>
              <w:top w:val="nil"/>
            </w:tcBorders>
            <w:vAlign w:val="center"/>
          </w:tcPr>
          <w:p w:rsidR="00B0537D" w:rsidRPr="006848EE" w:rsidRDefault="00B0537D" w:rsidP="008840FB">
            <w:pPr>
              <w:jc w:val="right"/>
              <w:rPr>
                <w:sz w:val="13"/>
                <w:szCs w:val="13"/>
              </w:rPr>
            </w:pPr>
            <w:r w:rsidRPr="006848EE">
              <w:rPr>
                <w:sz w:val="13"/>
                <w:szCs w:val="13"/>
              </w:rPr>
              <w:t xml:space="preserve">7 </w:t>
            </w:r>
          </w:p>
        </w:tc>
        <w:tc>
          <w:tcPr>
            <w:tcW w:w="900" w:type="dxa"/>
            <w:gridSpan w:val="3"/>
            <w:tcBorders>
              <w:top w:val="nil"/>
            </w:tcBorders>
            <w:vAlign w:val="center"/>
          </w:tcPr>
          <w:p w:rsidR="00B0537D" w:rsidRPr="006848EE" w:rsidRDefault="00B0537D" w:rsidP="008840FB">
            <w:pPr>
              <w:jc w:val="right"/>
              <w:rPr>
                <w:sz w:val="13"/>
                <w:szCs w:val="13"/>
              </w:rPr>
            </w:pPr>
            <w:r w:rsidRPr="006848EE">
              <w:rPr>
                <w:sz w:val="13"/>
                <w:szCs w:val="13"/>
              </w:rPr>
              <w:t xml:space="preserve">91 </w:t>
            </w:r>
          </w:p>
        </w:tc>
        <w:tc>
          <w:tcPr>
            <w:tcW w:w="720" w:type="dxa"/>
            <w:gridSpan w:val="3"/>
            <w:tcBorders>
              <w:top w:val="nil"/>
            </w:tcBorders>
            <w:vAlign w:val="center"/>
          </w:tcPr>
          <w:p w:rsidR="00B0537D" w:rsidRPr="006848EE" w:rsidRDefault="00B0537D" w:rsidP="008840FB">
            <w:pPr>
              <w:jc w:val="right"/>
              <w:rPr>
                <w:sz w:val="13"/>
                <w:szCs w:val="13"/>
              </w:rPr>
            </w:pPr>
            <w:r w:rsidRPr="006848EE">
              <w:rPr>
                <w:sz w:val="13"/>
                <w:szCs w:val="13"/>
              </w:rPr>
              <w:t xml:space="preserve">9 </w:t>
            </w:r>
          </w:p>
        </w:tc>
        <w:tc>
          <w:tcPr>
            <w:tcW w:w="810" w:type="dxa"/>
            <w:gridSpan w:val="2"/>
            <w:tcBorders>
              <w:top w:val="nil"/>
            </w:tcBorders>
            <w:vAlign w:val="center"/>
          </w:tcPr>
          <w:p w:rsidR="00B0537D" w:rsidRPr="006848EE" w:rsidRDefault="00B0537D" w:rsidP="008840FB">
            <w:pPr>
              <w:jc w:val="right"/>
              <w:rPr>
                <w:sz w:val="13"/>
                <w:szCs w:val="13"/>
              </w:rPr>
            </w:pPr>
            <w:r w:rsidRPr="006848EE">
              <w:rPr>
                <w:sz w:val="13"/>
                <w:szCs w:val="13"/>
              </w:rPr>
              <w:t xml:space="preserve">82 </w:t>
            </w:r>
          </w:p>
        </w:tc>
      </w:tr>
      <w:tr w:rsidR="006848EE"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6848EE" w:rsidRDefault="006848EE" w:rsidP="006848EE">
            <w:pPr>
              <w:rPr>
                <w:rFonts w:eastAsia="Arial Unicode MS"/>
                <w:sz w:val="13"/>
                <w:szCs w:val="13"/>
              </w:rPr>
            </w:pPr>
            <w:r>
              <w:rPr>
                <w:sz w:val="13"/>
                <w:szCs w:val="13"/>
              </w:rPr>
              <w:t xml:space="preserve">                            3.2.3.1   Monetary authorities</w:t>
            </w:r>
          </w:p>
        </w:tc>
        <w:tc>
          <w:tcPr>
            <w:tcW w:w="827" w:type="dxa"/>
            <w:tcBorders>
              <w:top w:val="nil"/>
            </w:tcBorders>
            <w:vAlign w:val="center"/>
          </w:tcPr>
          <w:p w:rsidR="006848EE" w:rsidRDefault="006848EE" w:rsidP="008840FB">
            <w:pPr>
              <w:jc w:val="right"/>
              <w:rPr>
                <w:sz w:val="13"/>
                <w:szCs w:val="13"/>
              </w:rPr>
            </w:pPr>
            <w:r>
              <w:rPr>
                <w:sz w:val="13"/>
                <w:szCs w:val="13"/>
              </w:rPr>
              <w:t>- </w:t>
            </w:r>
          </w:p>
        </w:tc>
        <w:tc>
          <w:tcPr>
            <w:tcW w:w="900" w:type="dxa"/>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xml:space="preserve">- </w:t>
            </w:r>
          </w:p>
        </w:tc>
        <w:tc>
          <w:tcPr>
            <w:tcW w:w="900" w:type="dxa"/>
            <w:gridSpan w:val="3"/>
            <w:tcBorders>
              <w:top w:val="nil"/>
            </w:tcBorders>
            <w:vAlign w:val="center"/>
          </w:tcPr>
          <w:p w:rsidR="006848EE" w:rsidRDefault="006848EE" w:rsidP="008840FB">
            <w:pPr>
              <w:jc w:val="right"/>
              <w:rPr>
                <w:sz w:val="13"/>
                <w:szCs w:val="13"/>
              </w:rPr>
            </w:pPr>
            <w:r>
              <w:rPr>
                <w:sz w:val="13"/>
                <w:szCs w:val="13"/>
              </w:rPr>
              <w:t> </w:t>
            </w:r>
          </w:p>
        </w:tc>
        <w:tc>
          <w:tcPr>
            <w:tcW w:w="720" w:type="dxa"/>
            <w:gridSpan w:val="3"/>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w:t>
            </w:r>
          </w:p>
        </w:tc>
      </w:tr>
      <w:tr w:rsidR="006848EE"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6848EE" w:rsidRDefault="006848EE" w:rsidP="006848EE">
            <w:pPr>
              <w:rPr>
                <w:sz w:val="13"/>
                <w:szCs w:val="13"/>
              </w:rPr>
            </w:pPr>
            <w:r>
              <w:rPr>
                <w:sz w:val="13"/>
                <w:szCs w:val="13"/>
              </w:rPr>
              <w:t xml:space="preserve">                            3.2.3.2   General Govt.</w:t>
            </w:r>
          </w:p>
        </w:tc>
        <w:tc>
          <w:tcPr>
            <w:tcW w:w="827" w:type="dxa"/>
            <w:tcBorders>
              <w:top w:val="nil"/>
            </w:tcBorders>
            <w:vAlign w:val="center"/>
          </w:tcPr>
          <w:p w:rsidR="006848EE" w:rsidRDefault="006848EE" w:rsidP="008840FB">
            <w:pPr>
              <w:jc w:val="right"/>
              <w:rPr>
                <w:sz w:val="13"/>
                <w:szCs w:val="13"/>
              </w:rPr>
            </w:pPr>
            <w:r>
              <w:rPr>
                <w:sz w:val="13"/>
                <w:szCs w:val="13"/>
              </w:rPr>
              <w:t>- </w:t>
            </w:r>
          </w:p>
        </w:tc>
        <w:tc>
          <w:tcPr>
            <w:tcW w:w="900" w:type="dxa"/>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xml:space="preserve">- </w:t>
            </w:r>
          </w:p>
        </w:tc>
        <w:tc>
          <w:tcPr>
            <w:tcW w:w="900" w:type="dxa"/>
            <w:gridSpan w:val="3"/>
            <w:tcBorders>
              <w:top w:val="nil"/>
            </w:tcBorders>
            <w:vAlign w:val="center"/>
          </w:tcPr>
          <w:p w:rsidR="006848EE" w:rsidRDefault="006848EE" w:rsidP="008840FB">
            <w:pPr>
              <w:jc w:val="right"/>
              <w:rPr>
                <w:sz w:val="13"/>
                <w:szCs w:val="13"/>
              </w:rPr>
            </w:pPr>
            <w:r>
              <w:rPr>
                <w:sz w:val="13"/>
                <w:szCs w:val="13"/>
              </w:rPr>
              <w:t> </w:t>
            </w:r>
          </w:p>
        </w:tc>
        <w:tc>
          <w:tcPr>
            <w:tcW w:w="720" w:type="dxa"/>
            <w:gridSpan w:val="3"/>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sz w:val="13"/>
                <w:szCs w:val="13"/>
              </w:rPr>
            </w:pPr>
            <w:r>
              <w:rPr>
                <w:sz w:val="13"/>
                <w:szCs w:val="13"/>
              </w:rPr>
              <w:t xml:space="preserve">                            3.2.3.3   Banks</w:t>
            </w:r>
          </w:p>
        </w:tc>
        <w:tc>
          <w:tcPr>
            <w:tcW w:w="827" w:type="dxa"/>
            <w:tcBorders>
              <w:top w:val="nil"/>
            </w:tcBorders>
            <w:vAlign w:val="center"/>
          </w:tcPr>
          <w:p w:rsidR="00B0537D" w:rsidRDefault="00B0537D" w:rsidP="008840FB">
            <w:pPr>
              <w:jc w:val="right"/>
              <w:rPr>
                <w:sz w:val="13"/>
                <w:szCs w:val="13"/>
              </w:rPr>
            </w:pPr>
            <w:r>
              <w:rPr>
                <w:sz w:val="13"/>
                <w:szCs w:val="13"/>
              </w:rPr>
              <w:t xml:space="preserve">217 </w:t>
            </w:r>
          </w:p>
        </w:tc>
        <w:tc>
          <w:tcPr>
            <w:tcW w:w="900" w:type="dxa"/>
            <w:tcBorders>
              <w:top w:val="nil"/>
            </w:tcBorders>
            <w:vAlign w:val="center"/>
          </w:tcPr>
          <w:p w:rsidR="00B0537D" w:rsidRDefault="00B0537D" w:rsidP="008840FB">
            <w:pPr>
              <w:jc w:val="right"/>
              <w:rPr>
                <w:sz w:val="13"/>
                <w:szCs w:val="13"/>
              </w:rPr>
            </w:pPr>
            <w:r>
              <w:rPr>
                <w:sz w:val="13"/>
                <w:szCs w:val="13"/>
              </w:rPr>
              <w:t xml:space="preserve">61 </w:t>
            </w:r>
          </w:p>
        </w:tc>
        <w:tc>
          <w:tcPr>
            <w:tcW w:w="810" w:type="dxa"/>
            <w:gridSpan w:val="2"/>
            <w:tcBorders>
              <w:top w:val="nil"/>
            </w:tcBorders>
            <w:vAlign w:val="center"/>
          </w:tcPr>
          <w:p w:rsidR="00B0537D" w:rsidRDefault="00B0537D" w:rsidP="008840FB">
            <w:pPr>
              <w:jc w:val="right"/>
              <w:rPr>
                <w:sz w:val="13"/>
                <w:szCs w:val="13"/>
              </w:rPr>
            </w:pPr>
            <w:r>
              <w:rPr>
                <w:sz w:val="13"/>
                <w:szCs w:val="13"/>
              </w:rPr>
              <w:t xml:space="preserve">2 </w:t>
            </w:r>
          </w:p>
        </w:tc>
        <w:tc>
          <w:tcPr>
            <w:tcW w:w="900" w:type="dxa"/>
            <w:gridSpan w:val="3"/>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720" w:type="dxa"/>
            <w:gridSpan w:val="3"/>
            <w:tcBorders>
              <w:top w:val="nil"/>
            </w:tcBorders>
            <w:vAlign w:val="center"/>
          </w:tcPr>
          <w:p w:rsidR="00B0537D" w:rsidRDefault="00B0537D" w:rsidP="008840FB">
            <w:pPr>
              <w:jc w:val="right"/>
              <w:rPr>
                <w:sz w:val="13"/>
                <w:szCs w:val="13"/>
              </w:rPr>
            </w:pPr>
            <w:r>
              <w:rPr>
                <w:sz w:val="13"/>
                <w:szCs w:val="13"/>
              </w:rPr>
              <w:t xml:space="preserve">9 </w:t>
            </w:r>
          </w:p>
        </w:tc>
        <w:tc>
          <w:tcPr>
            <w:tcW w:w="810" w:type="dxa"/>
            <w:gridSpan w:val="2"/>
            <w:tcBorders>
              <w:top w:val="nil"/>
            </w:tcBorders>
            <w:vAlign w:val="center"/>
          </w:tcPr>
          <w:p w:rsidR="00B0537D" w:rsidRDefault="00B0537D" w:rsidP="008840FB">
            <w:pPr>
              <w:jc w:val="right"/>
              <w:rPr>
                <w:sz w:val="13"/>
                <w:szCs w:val="13"/>
              </w:rPr>
            </w:pPr>
            <w:r>
              <w:rPr>
                <w:sz w:val="13"/>
                <w:szCs w:val="13"/>
              </w:rPr>
              <w:t>(9)</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ind w:left="975" w:hanging="90"/>
              <w:rPr>
                <w:sz w:val="13"/>
                <w:szCs w:val="13"/>
              </w:rPr>
            </w:pPr>
            <w:r>
              <w:rPr>
                <w:sz w:val="13"/>
                <w:szCs w:val="13"/>
              </w:rPr>
              <w:t xml:space="preserve"> 3.2.3.4   Other sector</w:t>
            </w:r>
          </w:p>
        </w:tc>
        <w:tc>
          <w:tcPr>
            <w:tcW w:w="827" w:type="dxa"/>
            <w:tcBorders>
              <w:top w:val="nil"/>
            </w:tcBorders>
            <w:vAlign w:val="center"/>
          </w:tcPr>
          <w:p w:rsidR="00B0537D" w:rsidRDefault="00B0537D" w:rsidP="008840FB">
            <w:pPr>
              <w:jc w:val="right"/>
              <w:rPr>
                <w:sz w:val="13"/>
                <w:szCs w:val="13"/>
              </w:rPr>
            </w:pPr>
            <w:r>
              <w:rPr>
                <w:sz w:val="13"/>
                <w:szCs w:val="13"/>
              </w:rPr>
              <w:t xml:space="preserve">12 </w:t>
            </w:r>
          </w:p>
        </w:tc>
        <w:tc>
          <w:tcPr>
            <w:tcW w:w="900" w:type="dxa"/>
            <w:tcBorders>
              <w:top w:val="nil"/>
            </w:tcBorders>
            <w:vAlign w:val="center"/>
          </w:tcPr>
          <w:p w:rsidR="00B0537D" w:rsidRDefault="00B0537D" w:rsidP="008840FB">
            <w:pPr>
              <w:jc w:val="right"/>
              <w:rPr>
                <w:sz w:val="13"/>
                <w:szCs w:val="13"/>
              </w:rPr>
            </w:pPr>
            <w:r>
              <w:rPr>
                <w:sz w:val="13"/>
                <w:szCs w:val="13"/>
              </w:rPr>
              <w:t>(57)</w:t>
            </w:r>
          </w:p>
        </w:tc>
        <w:tc>
          <w:tcPr>
            <w:tcW w:w="810" w:type="dxa"/>
            <w:gridSpan w:val="2"/>
            <w:tcBorders>
              <w:top w:val="nil"/>
            </w:tcBorders>
            <w:vAlign w:val="center"/>
          </w:tcPr>
          <w:p w:rsidR="00B0537D" w:rsidRDefault="00B0537D" w:rsidP="008840FB">
            <w:pPr>
              <w:jc w:val="right"/>
              <w:rPr>
                <w:sz w:val="13"/>
                <w:szCs w:val="13"/>
              </w:rPr>
            </w:pPr>
            <w:r>
              <w:rPr>
                <w:sz w:val="13"/>
                <w:szCs w:val="13"/>
              </w:rPr>
              <w:t xml:space="preserve">5 </w:t>
            </w:r>
          </w:p>
        </w:tc>
        <w:tc>
          <w:tcPr>
            <w:tcW w:w="900" w:type="dxa"/>
            <w:gridSpan w:val="3"/>
            <w:tcBorders>
              <w:top w:val="nil"/>
            </w:tcBorders>
            <w:vAlign w:val="center"/>
          </w:tcPr>
          <w:p w:rsidR="00B0537D" w:rsidRDefault="00B0537D" w:rsidP="008840FB">
            <w:pPr>
              <w:jc w:val="right"/>
              <w:rPr>
                <w:sz w:val="13"/>
                <w:szCs w:val="13"/>
              </w:rPr>
            </w:pPr>
            <w:r>
              <w:rPr>
                <w:sz w:val="13"/>
                <w:szCs w:val="13"/>
              </w:rPr>
              <w:t xml:space="preserve">91 </w:t>
            </w:r>
          </w:p>
        </w:tc>
        <w:tc>
          <w:tcPr>
            <w:tcW w:w="720" w:type="dxa"/>
            <w:gridSpan w:val="3"/>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810" w:type="dxa"/>
            <w:gridSpan w:val="2"/>
            <w:tcBorders>
              <w:top w:val="nil"/>
            </w:tcBorders>
            <w:vAlign w:val="center"/>
          </w:tcPr>
          <w:p w:rsidR="00B0537D" w:rsidRDefault="00B0537D" w:rsidP="008840FB">
            <w:pPr>
              <w:jc w:val="right"/>
              <w:rPr>
                <w:sz w:val="13"/>
                <w:szCs w:val="13"/>
              </w:rPr>
            </w:pPr>
            <w:r>
              <w:rPr>
                <w:sz w:val="13"/>
                <w:szCs w:val="13"/>
              </w:rPr>
              <w:t xml:space="preserve">91 </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3.2.4   Other liabilities</w:t>
            </w:r>
          </w:p>
        </w:tc>
        <w:tc>
          <w:tcPr>
            <w:tcW w:w="827" w:type="dxa"/>
            <w:tcBorders>
              <w:top w:val="nil"/>
            </w:tcBorders>
            <w:vAlign w:val="center"/>
          </w:tcPr>
          <w:p w:rsidR="00B0537D" w:rsidRPr="006848EE" w:rsidRDefault="00B0537D" w:rsidP="008840FB">
            <w:pPr>
              <w:jc w:val="right"/>
              <w:rPr>
                <w:sz w:val="13"/>
                <w:szCs w:val="13"/>
              </w:rPr>
            </w:pPr>
            <w:r w:rsidRPr="006848EE">
              <w:rPr>
                <w:sz w:val="13"/>
                <w:szCs w:val="13"/>
              </w:rPr>
              <w:t>(132)</w:t>
            </w:r>
          </w:p>
        </w:tc>
        <w:tc>
          <w:tcPr>
            <w:tcW w:w="900" w:type="dxa"/>
            <w:tcBorders>
              <w:top w:val="nil"/>
            </w:tcBorders>
            <w:vAlign w:val="center"/>
          </w:tcPr>
          <w:p w:rsidR="00B0537D" w:rsidRPr="006848EE" w:rsidRDefault="00B0537D" w:rsidP="008840FB">
            <w:pPr>
              <w:jc w:val="right"/>
              <w:rPr>
                <w:sz w:val="13"/>
                <w:szCs w:val="13"/>
              </w:rPr>
            </w:pPr>
            <w:r w:rsidRPr="006848EE">
              <w:rPr>
                <w:sz w:val="13"/>
                <w:szCs w:val="13"/>
              </w:rPr>
              <w:t xml:space="preserve">1,259 </w:t>
            </w:r>
          </w:p>
        </w:tc>
        <w:tc>
          <w:tcPr>
            <w:tcW w:w="810" w:type="dxa"/>
            <w:gridSpan w:val="2"/>
            <w:tcBorders>
              <w:top w:val="nil"/>
            </w:tcBorders>
            <w:vAlign w:val="center"/>
          </w:tcPr>
          <w:p w:rsidR="00B0537D" w:rsidRPr="006848EE" w:rsidRDefault="00B0537D" w:rsidP="008840FB">
            <w:pPr>
              <w:jc w:val="right"/>
              <w:rPr>
                <w:sz w:val="13"/>
                <w:szCs w:val="13"/>
              </w:rPr>
            </w:pPr>
            <w:r w:rsidRPr="006848EE">
              <w:rPr>
                <w:sz w:val="13"/>
                <w:szCs w:val="13"/>
              </w:rPr>
              <w:t xml:space="preserve">132 </w:t>
            </w:r>
          </w:p>
        </w:tc>
        <w:tc>
          <w:tcPr>
            <w:tcW w:w="900" w:type="dxa"/>
            <w:gridSpan w:val="3"/>
            <w:tcBorders>
              <w:top w:val="nil"/>
            </w:tcBorders>
            <w:vAlign w:val="center"/>
          </w:tcPr>
          <w:p w:rsidR="00B0537D" w:rsidRPr="006848EE" w:rsidRDefault="00B0537D" w:rsidP="008840FB">
            <w:pPr>
              <w:jc w:val="right"/>
              <w:rPr>
                <w:sz w:val="13"/>
                <w:szCs w:val="13"/>
              </w:rPr>
            </w:pPr>
            <w:r w:rsidRPr="006848EE">
              <w:rPr>
                <w:sz w:val="13"/>
                <w:szCs w:val="13"/>
              </w:rPr>
              <w:t xml:space="preserve">3 </w:t>
            </w:r>
          </w:p>
        </w:tc>
        <w:tc>
          <w:tcPr>
            <w:tcW w:w="720" w:type="dxa"/>
            <w:gridSpan w:val="3"/>
            <w:tcBorders>
              <w:top w:val="nil"/>
            </w:tcBorders>
            <w:vAlign w:val="center"/>
          </w:tcPr>
          <w:p w:rsidR="00B0537D" w:rsidRPr="006848EE" w:rsidRDefault="00B0537D" w:rsidP="008840FB">
            <w:pPr>
              <w:jc w:val="right"/>
              <w:rPr>
                <w:sz w:val="13"/>
                <w:szCs w:val="13"/>
              </w:rPr>
            </w:pPr>
            <w:r w:rsidRPr="006848EE">
              <w:rPr>
                <w:sz w:val="13"/>
                <w:szCs w:val="13"/>
              </w:rPr>
              <w:t xml:space="preserve">118 </w:t>
            </w:r>
          </w:p>
        </w:tc>
        <w:tc>
          <w:tcPr>
            <w:tcW w:w="810" w:type="dxa"/>
            <w:gridSpan w:val="2"/>
            <w:tcBorders>
              <w:top w:val="nil"/>
            </w:tcBorders>
            <w:vAlign w:val="center"/>
          </w:tcPr>
          <w:p w:rsidR="00B0537D" w:rsidRPr="006848EE" w:rsidRDefault="00B0537D" w:rsidP="008840FB">
            <w:pPr>
              <w:jc w:val="right"/>
              <w:rPr>
                <w:sz w:val="13"/>
                <w:szCs w:val="13"/>
              </w:rPr>
            </w:pPr>
            <w:r w:rsidRPr="006848EE">
              <w:rPr>
                <w:sz w:val="13"/>
                <w:szCs w:val="13"/>
              </w:rPr>
              <w:t>(115)</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3.2.4.1  Monetary authority</w:t>
            </w:r>
          </w:p>
        </w:tc>
        <w:tc>
          <w:tcPr>
            <w:tcW w:w="827" w:type="dxa"/>
            <w:tcBorders>
              <w:top w:val="nil"/>
            </w:tcBorders>
            <w:vAlign w:val="center"/>
          </w:tcPr>
          <w:p w:rsidR="00B0537D" w:rsidRPr="006848EE" w:rsidRDefault="006848EE" w:rsidP="008840FB">
            <w:pPr>
              <w:jc w:val="right"/>
              <w:rPr>
                <w:sz w:val="13"/>
                <w:szCs w:val="13"/>
              </w:rPr>
            </w:pPr>
            <w:r>
              <w:rPr>
                <w:sz w:val="13"/>
                <w:szCs w:val="13"/>
              </w:rPr>
              <w:t>-</w:t>
            </w:r>
            <w:r w:rsidR="00B0537D" w:rsidRPr="006848EE">
              <w:rPr>
                <w:sz w:val="13"/>
                <w:szCs w:val="13"/>
              </w:rPr>
              <w:t xml:space="preserve"> </w:t>
            </w:r>
          </w:p>
        </w:tc>
        <w:tc>
          <w:tcPr>
            <w:tcW w:w="900" w:type="dxa"/>
            <w:tcBorders>
              <w:top w:val="nil"/>
            </w:tcBorders>
            <w:vAlign w:val="center"/>
          </w:tcPr>
          <w:p w:rsidR="00B0537D" w:rsidRPr="006848EE" w:rsidRDefault="00B0537D" w:rsidP="008840FB">
            <w:pPr>
              <w:jc w:val="right"/>
              <w:rPr>
                <w:sz w:val="13"/>
                <w:szCs w:val="13"/>
              </w:rPr>
            </w:pPr>
            <w:r w:rsidRPr="006848EE">
              <w:rPr>
                <w:sz w:val="13"/>
                <w:szCs w:val="13"/>
              </w:rPr>
              <w:t xml:space="preserve">1,250 </w:t>
            </w:r>
          </w:p>
        </w:tc>
        <w:tc>
          <w:tcPr>
            <w:tcW w:w="810" w:type="dxa"/>
            <w:gridSpan w:val="2"/>
            <w:tcBorders>
              <w:top w:val="nil"/>
            </w:tcBorders>
            <w:vAlign w:val="center"/>
          </w:tcPr>
          <w:p w:rsidR="00B0537D" w:rsidRPr="006848EE" w:rsidRDefault="006848EE" w:rsidP="008840FB">
            <w:pPr>
              <w:jc w:val="right"/>
              <w:rPr>
                <w:sz w:val="13"/>
                <w:szCs w:val="13"/>
              </w:rPr>
            </w:pPr>
            <w:r>
              <w:rPr>
                <w:sz w:val="13"/>
                <w:szCs w:val="13"/>
              </w:rPr>
              <w:t>-</w:t>
            </w:r>
          </w:p>
        </w:tc>
        <w:tc>
          <w:tcPr>
            <w:tcW w:w="900" w:type="dxa"/>
            <w:gridSpan w:val="3"/>
            <w:tcBorders>
              <w:top w:val="nil"/>
            </w:tcBorders>
            <w:vAlign w:val="center"/>
          </w:tcPr>
          <w:p w:rsidR="00B0537D" w:rsidRPr="006848EE" w:rsidRDefault="006848EE" w:rsidP="008840FB">
            <w:pPr>
              <w:jc w:val="right"/>
              <w:rPr>
                <w:sz w:val="13"/>
                <w:szCs w:val="13"/>
              </w:rPr>
            </w:pPr>
            <w:r>
              <w:rPr>
                <w:sz w:val="13"/>
                <w:szCs w:val="13"/>
              </w:rPr>
              <w:t>-</w:t>
            </w:r>
          </w:p>
        </w:tc>
        <w:tc>
          <w:tcPr>
            <w:tcW w:w="720" w:type="dxa"/>
            <w:gridSpan w:val="3"/>
            <w:tcBorders>
              <w:top w:val="nil"/>
            </w:tcBorders>
            <w:vAlign w:val="center"/>
          </w:tcPr>
          <w:p w:rsidR="00B0537D" w:rsidRPr="006848EE" w:rsidRDefault="006848EE" w:rsidP="008840FB">
            <w:pPr>
              <w:jc w:val="right"/>
              <w:rPr>
                <w:sz w:val="13"/>
                <w:szCs w:val="13"/>
              </w:rPr>
            </w:pPr>
            <w:r>
              <w:rPr>
                <w:sz w:val="13"/>
                <w:szCs w:val="13"/>
              </w:rPr>
              <w:t>-</w:t>
            </w:r>
            <w:r w:rsidR="00B0537D" w:rsidRPr="006848EE">
              <w:rPr>
                <w:sz w:val="13"/>
                <w:szCs w:val="13"/>
              </w:rPr>
              <w:t xml:space="preserve"> </w:t>
            </w:r>
          </w:p>
        </w:tc>
        <w:tc>
          <w:tcPr>
            <w:tcW w:w="810" w:type="dxa"/>
            <w:gridSpan w:val="2"/>
            <w:tcBorders>
              <w:top w:val="nil"/>
            </w:tcBorders>
            <w:vAlign w:val="center"/>
          </w:tcPr>
          <w:p w:rsidR="00B0537D" w:rsidRPr="006848EE" w:rsidRDefault="006848EE" w:rsidP="008840FB">
            <w:pPr>
              <w:jc w:val="right"/>
              <w:rPr>
                <w:sz w:val="13"/>
                <w:szCs w:val="13"/>
              </w:rPr>
            </w:pPr>
            <w:r>
              <w:rPr>
                <w:sz w:val="13"/>
                <w:szCs w:val="13"/>
              </w:rPr>
              <w:t>-</w:t>
            </w:r>
            <w:r w:rsidR="00B0537D" w:rsidRPr="006848EE">
              <w:rPr>
                <w:sz w:val="13"/>
                <w:szCs w:val="13"/>
              </w:rPr>
              <w:t xml:space="preserve"> </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3.2.4.1.1.  Long-term</w:t>
            </w:r>
          </w:p>
        </w:tc>
        <w:tc>
          <w:tcPr>
            <w:tcW w:w="827" w:type="dxa"/>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900" w:type="dxa"/>
            <w:tcBorders>
              <w:top w:val="nil"/>
            </w:tcBorders>
            <w:vAlign w:val="center"/>
          </w:tcPr>
          <w:p w:rsidR="00B0537D" w:rsidRDefault="00B0537D" w:rsidP="008840FB">
            <w:pPr>
              <w:jc w:val="right"/>
              <w:rPr>
                <w:sz w:val="13"/>
                <w:szCs w:val="13"/>
              </w:rPr>
            </w:pPr>
            <w:r>
              <w:rPr>
                <w:sz w:val="13"/>
                <w:szCs w:val="13"/>
              </w:rPr>
              <w:t xml:space="preserve">1,250 </w:t>
            </w:r>
          </w:p>
        </w:tc>
        <w:tc>
          <w:tcPr>
            <w:tcW w:w="810" w:type="dxa"/>
            <w:gridSpan w:val="2"/>
            <w:tcBorders>
              <w:top w:val="nil"/>
            </w:tcBorders>
            <w:vAlign w:val="center"/>
          </w:tcPr>
          <w:p w:rsidR="00B0537D" w:rsidRDefault="006848EE" w:rsidP="008840FB">
            <w:pPr>
              <w:jc w:val="right"/>
              <w:rPr>
                <w:sz w:val="13"/>
                <w:szCs w:val="13"/>
              </w:rPr>
            </w:pPr>
            <w:r>
              <w:rPr>
                <w:sz w:val="13"/>
                <w:szCs w:val="13"/>
              </w:rPr>
              <w:t>-</w:t>
            </w:r>
          </w:p>
        </w:tc>
        <w:tc>
          <w:tcPr>
            <w:tcW w:w="900" w:type="dxa"/>
            <w:gridSpan w:val="3"/>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720" w:type="dxa"/>
            <w:gridSpan w:val="3"/>
            <w:tcBorders>
              <w:top w:val="nil"/>
            </w:tcBorders>
            <w:vAlign w:val="center"/>
          </w:tcPr>
          <w:p w:rsidR="00B0537D" w:rsidRDefault="006848EE" w:rsidP="008840FB">
            <w:pPr>
              <w:jc w:val="right"/>
              <w:rPr>
                <w:sz w:val="13"/>
                <w:szCs w:val="13"/>
              </w:rPr>
            </w:pPr>
            <w:r>
              <w:rPr>
                <w:sz w:val="13"/>
                <w:szCs w:val="13"/>
              </w:rPr>
              <w:t>-</w:t>
            </w:r>
          </w:p>
        </w:tc>
        <w:tc>
          <w:tcPr>
            <w:tcW w:w="810" w:type="dxa"/>
            <w:gridSpan w:val="2"/>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r>
      <w:tr w:rsidR="006848EE"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6848EE" w:rsidRDefault="006848EE" w:rsidP="006848EE">
            <w:pPr>
              <w:rPr>
                <w:rFonts w:eastAsia="Arial Unicode MS"/>
                <w:sz w:val="13"/>
                <w:szCs w:val="13"/>
              </w:rPr>
            </w:pPr>
            <w:r>
              <w:rPr>
                <w:sz w:val="13"/>
                <w:szCs w:val="13"/>
              </w:rPr>
              <w:t xml:space="preserve">                                3.2.4.1.2.  Short-term</w:t>
            </w:r>
          </w:p>
        </w:tc>
        <w:tc>
          <w:tcPr>
            <w:tcW w:w="827" w:type="dxa"/>
            <w:tcBorders>
              <w:top w:val="nil"/>
            </w:tcBorders>
            <w:vAlign w:val="center"/>
          </w:tcPr>
          <w:p w:rsidR="006848EE" w:rsidRDefault="006848EE" w:rsidP="008840FB">
            <w:pPr>
              <w:jc w:val="right"/>
              <w:rPr>
                <w:sz w:val="13"/>
                <w:szCs w:val="13"/>
              </w:rPr>
            </w:pPr>
            <w:r>
              <w:rPr>
                <w:sz w:val="13"/>
                <w:szCs w:val="13"/>
              </w:rPr>
              <w:t>- </w:t>
            </w:r>
          </w:p>
        </w:tc>
        <w:tc>
          <w:tcPr>
            <w:tcW w:w="900" w:type="dxa"/>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xml:space="preserve">- </w:t>
            </w:r>
          </w:p>
        </w:tc>
        <w:tc>
          <w:tcPr>
            <w:tcW w:w="900" w:type="dxa"/>
            <w:gridSpan w:val="3"/>
            <w:tcBorders>
              <w:top w:val="nil"/>
            </w:tcBorders>
            <w:vAlign w:val="center"/>
          </w:tcPr>
          <w:p w:rsidR="006848EE" w:rsidRDefault="006848EE" w:rsidP="008840FB">
            <w:pPr>
              <w:jc w:val="right"/>
              <w:rPr>
                <w:sz w:val="13"/>
                <w:szCs w:val="13"/>
              </w:rPr>
            </w:pPr>
            <w:r>
              <w:rPr>
                <w:sz w:val="13"/>
                <w:szCs w:val="13"/>
              </w:rPr>
              <w:t> </w:t>
            </w:r>
          </w:p>
        </w:tc>
        <w:tc>
          <w:tcPr>
            <w:tcW w:w="720" w:type="dxa"/>
            <w:gridSpan w:val="3"/>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3.2.4.2.  General Govt.</w:t>
            </w:r>
          </w:p>
        </w:tc>
        <w:tc>
          <w:tcPr>
            <w:tcW w:w="827" w:type="dxa"/>
            <w:tcBorders>
              <w:top w:val="nil"/>
            </w:tcBorders>
            <w:vAlign w:val="center"/>
          </w:tcPr>
          <w:p w:rsidR="00B0537D" w:rsidRDefault="00B0537D" w:rsidP="008840FB">
            <w:pPr>
              <w:jc w:val="right"/>
              <w:rPr>
                <w:sz w:val="13"/>
                <w:szCs w:val="13"/>
              </w:rPr>
            </w:pPr>
            <w:r>
              <w:rPr>
                <w:sz w:val="13"/>
                <w:szCs w:val="13"/>
              </w:rPr>
              <w:t xml:space="preserve">1 </w:t>
            </w:r>
          </w:p>
        </w:tc>
        <w:tc>
          <w:tcPr>
            <w:tcW w:w="900" w:type="dxa"/>
            <w:tcBorders>
              <w:top w:val="nil"/>
            </w:tcBorders>
            <w:vAlign w:val="center"/>
          </w:tcPr>
          <w:p w:rsidR="00B0537D" w:rsidRDefault="00B0537D" w:rsidP="008840FB">
            <w:pPr>
              <w:jc w:val="right"/>
              <w:rPr>
                <w:sz w:val="13"/>
                <w:szCs w:val="13"/>
              </w:rPr>
            </w:pPr>
            <w:r>
              <w:rPr>
                <w:sz w:val="13"/>
                <w:szCs w:val="13"/>
              </w:rPr>
              <w:t>(23)</w:t>
            </w:r>
          </w:p>
        </w:tc>
        <w:tc>
          <w:tcPr>
            <w:tcW w:w="810" w:type="dxa"/>
            <w:gridSpan w:val="2"/>
            <w:tcBorders>
              <w:top w:val="nil"/>
            </w:tcBorders>
            <w:vAlign w:val="center"/>
          </w:tcPr>
          <w:p w:rsidR="00B0537D" w:rsidRDefault="00B0537D" w:rsidP="008840FB">
            <w:pPr>
              <w:jc w:val="right"/>
              <w:rPr>
                <w:sz w:val="13"/>
                <w:szCs w:val="13"/>
              </w:rPr>
            </w:pPr>
            <w:r>
              <w:rPr>
                <w:sz w:val="13"/>
                <w:szCs w:val="13"/>
              </w:rPr>
              <w:t xml:space="preserve">200 </w:t>
            </w:r>
          </w:p>
        </w:tc>
        <w:tc>
          <w:tcPr>
            <w:tcW w:w="900" w:type="dxa"/>
            <w:gridSpan w:val="3"/>
            <w:tcBorders>
              <w:top w:val="nil"/>
            </w:tcBorders>
            <w:vAlign w:val="center"/>
          </w:tcPr>
          <w:p w:rsidR="00B0537D" w:rsidRPr="006848EE" w:rsidRDefault="006848EE" w:rsidP="008840FB">
            <w:pPr>
              <w:jc w:val="right"/>
              <w:rPr>
                <w:sz w:val="13"/>
                <w:szCs w:val="13"/>
              </w:rPr>
            </w:pPr>
            <w:r>
              <w:rPr>
                <w:sz w:val="13"/>
                <w:szCs w:val="13"/>
              </w:rPr>
              <w:t>-</w:t>
            </w:r>
            <w:r w:rsidR="00B0537D" w:rsidRPr="006848EE">
              <w:rPr>
                <w:sz w:val="13"/>
                <w:szCs w:val="13"/>
              </w:rPr>
              <w:t xml:space="preserve"> </w:t>
            </w:r>
          </w:p>
        </w:tc>
        <w:tc>
          <w:tcPr>
            <w:tcW w:w="720" w:type="dxa"/>
            <w:gridSpan w:val="3"/>
            <w:tcBorders>
              <w:top w:val="nil"/>
            </w:tcBorders>
            <w:vAlign w:val="center"/>
          </w:tcPr>
          <w:p w:rsidR="00B0537D" w:rsidRPr="006848EE" w:rsidRDefault="006848EE" w:rsidP="008840FB">
            <w:pPr>
              <w:jc w:val="right"/>
              <w:rPr>
                <w:sz w:val="13"/>
                <w:szCs w:val="13"/>
              </w:rPr>
            </w:pPr>
            <w:r>
              <w:rPr>
                <w:sz w:val="13"/>
                <w:szCs w:val="13"/>
              </w:rPr>
              <w:t>-</w:t>
            </w:r>
            <w:r w:rsidR="00B0537D" w:rsidRPr="006848EE">
              <w:rPr>
                <w:sz w:val="13"/>
                <w:szCs w:val="13"/>
              </w:rPr>
              <w:t xml:space="preserve"> </w:t>
            </w:r>
          </w:p>
        </w:tc>
        <w:tc>
          <w:tcPr>
            <w:tcW w:w="810" w:type="dxa"/>
            <w:gridSpan w:val="2"/>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3.2.4.2.1.  Long-term</w:t>
            </w:r>
          </w:p>
        </w:tc>
        <w:tc>
          <w:tcPr>
            <w:tcW w:w="827" w:type="dxa"/>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900" w:type="dxa"/>
            <w:tcBorders>
              <w:top w:val="nil"/>
            </w:tcBorders>
            <w:vAlign w:val="center"/>
          </w:tcPr>
          <w:p w:rsidR="00B0537D" w:rsidRDefault="00B0537D" w:rsidP="008840FB">
            <w:pPr>
              <w:jc w:val="right"/>
              <w:rPr>
                <w:sz w:val="13"/>
                <w:szCs w:val="13"/>
              </w:rPr>
            </w:pPr>
            <w:r>
              <w:rPr>
                <w:sz w:val="13"/>
                <w:szCs w:val="13"/>
              </w:rPr>
              <w:t>(22)</w:t>
            </w:r>
          </w:p>
        </w:tc>
        <w:tc>
          <w:tcPr>
            <w:tcW w:w="810" w:type="dxa"/>
            <w:gridSpan w:val="2"/>
            <w:tcBorders>
              <w:top w:val="nil"/>
            </w:tcBorders>
            <w:vAlign w:val="center"/>
          </w:tcPr>
          <w:p w:rsidR="00B0537D" w:rsidRDefault="00B0537D" w:rsidP="008840FB">
            <w:pPr>
              <w:jc w:val="right"/>
              <w:rPr>
                <w:sz w:val="13"/>
                <w:szCs w:val="13"/>
              </w:rPr>
            </w:pPr>
            <w:r>
              <w:rPr>
                <w:sz w:val="13"/>
                <w:szCs w:val="13"/>
              </w:rPr>
              <w:t xml:space="preserve">200 </w:t>
            </w:r>
          </w:p>
        </w:tc>
        <w:tc>
          <w:tcPr>
            <w:tcW w:w="900" w:type="dxa"/>
            <w:gridSpan w:val="3"/>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720" w:type="dxa"/>
            <w:gridSpan w:val="3"/>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810" w:type="dxa"/>
            <w:gridSpan w:val="2"/>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3.2.4.2.2.  Short-term</w:t>
            </w:r>
          </w:p>
        </w:tc>
        <w:tc>
          <w:tcPr>
            <w:tcW w:w="827" w:type="dxa"/>
            <w:tcBorders>
              <w:top w:val="nil"/>
            </w:tcBorders>
            <w:vAlign w:val="center"/>
          </w:tcPr>
          <w:p w:rsidR="00B0537D" w:rsidRDefault="00B0537D" w:rsidP="008840FB">
            <w:pPr>
              <w:jc w:val="right"/>
              <w:rPr>
                <w:sz w:val="13"/>
                <w:szCs w:val="13"/>
              </w:rPr>
            </w:pPr>
            <w:r>
              <w:rPr>
                <w:sz w:val="13"/>
                <w:szCs w:val="13"/>
              </w:rPr>
              <w:t xml:space="preserve">1 </w:t>
            </w:r>
          </w:p>
        </w:tc>
        <w:tc>
          <w:tcPr>
            <w:tcW w:w="900" w:type="dxa"/>
            <w:tcBorders>
              <w:top w:val="nil"/>
            </w:tcBorders>
            <w:vAlign w:val="center"/>
          </w:tcPr>
          <w:p w:rsidR="00B0537D" w:rsidRDefault="00B0537D" w:rsidP="008840FB">
            <w:pPr>
              <w:jc w:val="right"/>
              <w:rPr>
                <w:sz w:val="13"/>
                <w:szCs w:val="13"/>
              </w:rPr>
            </w:pPr>
            <w:r>
              <w:rPr>
                <w:sz w:val="13"/>
                <w:szCs w:val="13"/>
              </w:rPr>
              <w:t>(1)</w:t>
            </w:r>
          </w:p>
        </w:tc>
        <w:tc>
          <w:tcPr>
            <w:tcW w:w="810" w:type="dxa"/>
            <w:gridSpan w:val="2"/>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900" w:type="dxa"/>
            <w:gridSpan w:val="3"/>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720" w:type="dxa"/>
            <w:gridSpan w:val="3"/>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810" w:type="dxa"/>
            <w:gridSpan w:val="2"/>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3.2.4.3.  Banks</w:t>
            </w:r>
          </w:p>
        </w:tc>
        <w:tc>
          <w:tcPr>
            <w:tcW w:w="827" w:type="dxa"/>
            <w:tcBorders>
              <w:top w:val="nil"/>
            </w:tcBorders>
            <w:vAlign w:val="center"/>
          </w:tcPr>
          <w:p w:rsidR="00B0537D" w:rsidRPr="006848EE" w:rsidRDefault="00B0537D" w:rsidP="008840FB">
            <w:pPr>
              <w:jc w:val="right"/>
              <w:rPr>
                <w:sz w:val="13"/>
                <w:szCs w:val="13"/>
              </w:rPr>
            </w:pPr>
            <w:r w:rsidRPr="006848EE">
              <w:rPr>
                <w:sz w:val="13"/>
                <w:szCs w:val="13"/>
              </w:rPr>
              <w:t>(123)</w:t>
            </w:r>
          </w:p>
        </w:tc>
        <w:tc>
          <w:tcPr>
            <w:tcW w:w="900" w:type="dxa"/>
            <w:tcBorders>
              <w:top w:val="nil"/>
            </w:tcBorders>
            <w:vAlign w:val="center"/>
          </w:tcPr>
          <w:p w:rsidR="00B0537D" w:rsidRPr="006848EE" w:rsidRDefault="00B0537D" w:rsidP="008840FB">
            <w:pPr>
              <w:jc w:val="right"/>
              <w:rPr>
                <w:sz w:val="13"/>
                <w:szCs w:val="13"/>
              </w:rPr>
            </w:pPr>
            <w:r w:rsidRPr="006848EE">
              <w:rPr>
                <w:sz w:val="13"/>
                <w:szCs w:val="13"/>
              </w:rPr>
              <w:t xml:space="preserve">35 </w:t>
            </w:r>
          </w:p>
        </w:tc>
        <w:tc>
          <w:tcPr>
            <w:tcW w:w="810" w:type="dxa"/>
            <w:gridSpan w:val="2"/>
            <w:tcBorders>
              <w:top w:val="nil"/>
            </w:tcBorders>
            <w:vAlign w:val="center"/>
          </w:tcPr>
          <w:p w:rsidR="00B0537D" w:rsidRPr="006848EE" w:rsidRDefault="00B0537D" w:rsidP="008840FB">
            <w:pPr>
              <w:jc w:val="right"/>
              <w:rPr>
                <w:sz w:val="13"/>
                <w:szCs w:val="13"/>
              </w:rPr>
            </w:pPr>
            <w:r w:rsidRPr="006848EE">
              <w:rPr>
                <w:sz w:val="13"/>
                <w:szCs w:val="13"/>
              </w:rPr>
              <w:t>(80)</w:t>
            </w:r>
          </w:p>
        </w:tc>
        <w:tc>
          <w:tcPr>
            <w:tcW w:w="900" w:type="dxa"/>
            <w:gridSpan w:val="3"/>
            <w:tcBorders>
              <w:top w:val="nil"/>
            </w:tcBorders>
            <w:vAlign w:val="center"/>
          </w:tcPr>
          <w:p w:rsidR="00B0537D" w:rsidRPr="006848EE" w:rsidRDefault="006848EE" w:rsidP="008840FB">
            <w:pPr>
              <w:jc w:val="right"/>
              <w:rPr>
                <w:sz w:val="13"/>
                <w:szCs w:val="13"/>
              </w:rPr>
            </w:pPr>
            <w:r>
              <w:rPr>
                <w:sz w:val="13"/>
                <w:szCs w:val="13"/>
              </w:rPr>
              <w:t>-</w:t>
            </w:r>
            <w:r w:rsidR="00B0537D" w:rsidRPr="006848EE">
              <w:rPr>
                <w:sz w:val="13"/>
                <w:szCs w:val="13"/>
              </w:rPr>
              <w:t xml:space="preserve"> </w:t>
            </w:r>
          </w:p>
        </w:tc>
        <w:tc>
          <w:tcPr>
            <w:tcW w:w="720" w:type="dxa"/>
            <w:gridSpan w:val="3"/>
            <w:tcBorders>
              <w:top w:val="nil"/>
            </w:tcBorders>
            <w:vAlign w:val="center"/>
          </w:tcPr>
          <w:p w:rsidR="00B0537D" w:rsidRPr="006848EE" w:rsidRDefault="00B0537D" w:rsidP="008840FB">
            <w:pPr>
              <w:jc w:val="right"/>
              <w:rPr>
                <w:sz w:val="13"/>
                <w:szCs w:val="13"/>
              </w:rPr>
            </w:pPr>
            <w:r w:rsidRPr="006848EE">
              <w:rPr>
                <w:sz w:val="13"/>
                <w:szCs w:val="13"/>
              </w:rPr>
              <w:t xml:space="preserve">86 </w:t>
            </w:r>
          </w:p>
        </w:tc>
        <w:tc>
          <w:tcPr>
            <w:tcW w:w="810" w:type="dxa"/>
            <w:gridSpan w:val="2"/>
            <w:tcBorders>
              <w:top w:val="nil"/>
            </w:tcBorders>
            <w:vAlign w:val="center"/>
          </w:tcPr>
          <w:p w:rsidR="00B0537D" w:rsidRPr="006848EE" w:rsidRDefault="00B0537D" w:rsidP="008840FB">
            <w:pPr>
              <w:jc w:val="right"/>
              <w:rPr>
                <w:sz w:val="13"/>
                <w:szCs w:val="13"/>
              </w:rPr>
            </w:pPr>
            <w:r w:rsidRPr="006848EE">
              <w:rPr>
                <w:sz w:val="13"/>
                <w:szCs w:val="13"/>
              </w:rPr>
              <w:t>(86)</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3.2.4.3.1.  Long-term</w:t>
            </w:r>
          </w:p>
        </w:tc>
        <w:tc>
          <w:tcPr>
            <w:tcW w:w="827" w:type="dxa"/>
            <w:tcBorders>
              <w:top w:val="nil"/>
            </w:tcBorders>
            <w:vAlign w:val="center"/>
          </w:tcPr>
          <w:p w:rsidR="00B0537D" w:rsidRDefault="00B0537D" w:rsidP="008840FB">
            <w:pPr>
              <w:jc w:val="right"/>
              <w:rPr>
                <w:sz w:val="13"/>
                <w:szCs w:val="13"/>
              </w:rPr>
            </w:pPr>
            <w:r>
              <w:rPr>
                <w:sz w:val="13"/>
                <w:szCs w:val="13"/>
              </w:rPr>
              <w:t>(5)</w:t>
            </w:r>
          </w:p>
        </w:tc>
        <w:tc>
          <w:tcPr>
            <w:tcW w:w="900" w:type="dxa"/>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810" w:type="dxa"/>
            <w:gridSpan w:val="2"/>
            <w:tcBorders>
              <w:top w:val="nil"/>
            </w:tcBorders>
            <w:vAlign w:val="center"/>
          </w:tcPr>
          <w:p w:rsidR="00B0537D" w:rsidRDefault="00B0537D" w:rsidP="008840FB">
            <w:pPr>
              <w:jc w:val="right"/>
              <w:rPr>
                <w:sz w:val="13"/>
                <w:szCs w:val="13"/>
              </w:rPr>
            </w:pPr>
            <w:r>
              <w:rPr>
                <w:sz w:val="13"/>
                <w:szCs w:val="13"/>
              </w:rPr>
              <w:t>(10)</w:t>
            </w:r>
          </w:p>
        </w:tc>
        <w:tc>
          <w:tcPr>
            <w:tcW w:w="900" w:type="dxa"/>
            <w:gridSpan w:val="3"/>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720" w:type="dxa"/>
            <w:gridSpan w:val="3"/>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810" w:type="dxa"/>
            <w:gridSpan w:val="2"/>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3.2.4.3.2.  Short-term</w:t>
            </w:r>
          </w:p>
        </w:tc>
        <w:tc>
          <w:tcPr>
            <w:tcW w:w="827" w:type="dxa"/>
            <w:tcBorders>
              <w:top w:val="nil"/>
            </w:tcBorders>
            <w:vAlign w:val="center"/>
          </w:tcPr>
          <w:p w:rsidR="00B0537D" w:rsidRDefault="00B0537D" w:rsidP="008840FB">
            <w:pPr>
              <w:jc w:val="right"/>
              <w:rPr>
                <w:sz w:val="13"/>
                <w:szCs w:val="13"/>
              </w:rPr>
            </w:pPr>
            <w:r>
              <w:rPr>
                <w:sz w:val="13"/>
                <w:szCs w:val="13"/>
              </w:rPr>
              <w:t>(118)</w:t>
            </w:r>
          </w:p>
        </w:tc>
        <w:tc>
          <w:tcPr>
            <w:tcW w:w="900" w:type="dxa"/>
            <w:tcBorders>
              <w:top w:val="nil"/>
            </w:tcBorders>
            <w:vAlign w:val="center"/>
          </w:tcPr>
          <w:p w:rsidR="00B0537D" w:rsidRDefault="00B0537D" w:rsidP="008840FB">
            <w:pPr>
              <w:jc w:val="right"/>
              <w:rPr>
                <w:sz w:val="13"/>
                <w:szCs w:val="13"/>
              </w:rPr>
            </w:pPr>
            <w:r>
              <w:rPr>
                <w:sz w:val="13"/>
                <w:szCs w:val="13"/>
              </w:rPr>
              <w:t xml:space="preserve">35 </w:t>
            </w:r>
          </w:p>
        </w:tc>
        <w:tc>
          <w:tcPr>
            <w:tcW w:w="810" w:type="dxa"/>
            <w:gridSpan w:val="2"/>
            <w:tcBorders>
              <w:top w:val="nil"/>
            </w:tcBorders>
            <w:vAlign w:val="center"/>
          </w:tcPr>
          <w:p w:rsidR="00B0537D" w:rsidRDefault="00B0537D" w:rsidP="008840FB">
            <w:pPr>
              <w:jc w:val="right"/>
              <w:rPr>
                <w:sz w:val="13"/>
                <w:szCs w:val="13"/>
              </w:rPr>
            </w:pPr>
            <w:r>
              <w:rPr>
                <w:sz w:val="13"/>
                <w:szCs w:val="13"/>
              </w:rPr>
              <w:t>(70)</w:t>
            </w:r>
          </w:p>
        </w:tc>
        <w:tc>
          <w:tcPr>
            <w:tcW w:w="900" w:type="dxa"/>
            <w:gridSpan w:val="3"/>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720" w:type="dxa"/>
            <w:gridSpan w:val="3"/>
            <w:tcBorders>
              <w:top w:val="nil"/>
            </w:tcBorders>
            <w:vAlign w:val="center"/>
          </w:tcPr>
          <w:p w:rsidR="00B0537D" w:rsidRDefault="00B0537D" w:rsidP="008840FB">
            <w:pPr>
              <w:jc w:val="right"/>
              <w:rPr>
                <w:sz w:val="13"/>
                <w:szCs w:val="13"/>
              </w:rPr>
            </w:pPr>
            <w:r>
              <w:rPr>
                <w:sz w:val="13"/>
                <w:szCs w:val="13"/>
              </w:rPr>
              <w:t xml:space="preserve">86 </w:t>
            </w:r>
          </w:p>
        </w:tc>
        <w:tc>
          <w:tcPr>
            <w:tcW w:w="810" w:type="dxa"/>
            <w:gridSpan w:val="2"/>
            <w:tcBorders>
              <w:top w:val="nil"/>
            </w:tcBorders>
            <w:vAlign w:val="center"/>
          </w:tcPr>
          <w:p w:rsidR="00B0537D" w:rsidRDefault="00B0537D" w:rsidP="008840FB">
            <w:pPr>
              <w:jc w:val="right"/>
              <w:rPr>
                <w:sz w:val="13"/>
                <w:szCs w:val="13"/>
              </w:rPr>
            </w:pPr>
            <w:r>
              <w:rPr>
                <w:sz w:val="13"/>
                <w:szCs w:val="13"/>
              </w:rPr>
              <w:t>(86)</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3.2.4.4.  Other sectors</w:t>
            </w:r>
          </w:p>
        </w:tc>
        <w:tc>
          <w:tcPr>
            <w:tcW w:w="827" w:type="dxa"/>
            <w:tcBorders>
              <w:top w:val="nil"/>
            </w:tcBorders>
            <w:vAlign w:val="center"/>
          </w:tcPr>
          <w:p w:rsidR="00B0537D" w:rsidRPr="006848EE" w:rsidRDefault="00B0537D" w:rsidP="008840FB">
            <w:pPr>
              <w:jc w:val="right"/>
              <w:rPr>
                <w:sz w:val="13"/>
                <w:szCs w:val="13"/>
              </w:rPr>
            </w:pPr>
            <w:r w:rsidRPr="006848EE">
              <w:rPr>
                <w:sz w:val="13"/>
                <w:szCs w:val="13"/>
              </w:rPr>
              <w:t>(10)</w:t>
            </w:r>
          </w:p>
        </w:tc>
        <w:tc>
          <w:tcPr>
            <w:tcW w:w="900" w:type="dxa"/>
            <w:tcBorders>
              <w:top w:val="nil"/>
            </w:tcBorders>
            <w:vAlign w:val="center"/>
          </w:tcPr>
          <w:p w:rsidR="00B0537D" w:rsidRPr="006848EE" w:rsidRDefault="00B0537D" w:rsidP="008840FB">
            <w:pPr>
              <w:jc w:val="right"/>
              <w:rPr>
                <w:sz w:val="13"/>
                <w:szCs w:val="13"/>
              </w:rPr>
            </w:pPr>
            <w:r w:rsidRPr="006848EE">
              <w:rPr>
                <w:sz w:val="13"/>
                <w:szCs w:val="13"/>
              </w:rPr>
              <w:t>(3)</w:t>
            </w:r>
          </w:p>
        </w:tc>
        <w:tc>
          <w:tcPr>
            <w:tcW w:w="810" w:type="dxa"/>
            <w:gridSpan w:val="2"/>
            <w:tcBorders>
              <w:top w:val="nil"/>
            </w:tcBorders>
            <w:vAlign w:val="center"/>
          </w:tcPr>
          <w:p w:rsidR="00B0537D" w:rsidRPr="006848EE" w:rsidRDefault="00B0537D" w:rsidP="008840FB">
            <w:pPr>
              <w:jc w:val="right"/>
              <w:rPr>
                <w:sz w:val="13"/>
                <w:szCs w:val="13"/>
              </w:rPr>
            </w:pPr>
            <w:r w:rsidRPr="006848EE">
              <w:rPr>
                <w:sz w:val="13"/>
                <w:szCs w:val="13"/>
              </w:rPr>
              <w:t xml:space="preserve">12 </w:t>
            </w:r>
          </w:p>
        </w:tc>
        <w:tc>
          <w:tcPr>
            <w:tcW w:w="900" w:type="dxa"/>
            <w:gridSpan w:val="3"/>
            <w:tcBorders>
              <w:top w:val="nil"/>
            </w:tcBorders>
            <w:vAlign w:val="center"/>
          </w:tcPr>
          <w:p w:rsidR="00B0537D" w:rsidRPr="006848EE" w:rsidRDefault="00B0537D" w:rsidP="008840FB">
            <w:pPr>
              <w:jc w:val="right"/>
              <w:rPr>
                <w:sz w:val="13"/>
                <w:szCs w:val="13"/>
              </w:rPr>
            </w:pPr>
            <w:r w:rsidRPr="006848EE">
              <w:rPr>
                <w:sz w:val="13"/>
                <w:szCs w:val="13"/>
              </w:rPr>
              <w:t xml:space="preserve">3 </w:t>
            </w:r>
          </w:p>
        </w:tc>
        <w:tc>
          <w:tcPr>
            <w:tcW w:w="720" w:type="dxa"/>
            <w:gridSpan w:val="3"/>
            <w:tcBorders>
              <w:top w:val="nil"/>
            </w:tcBorders>
            <w:vAlign w:val="center"/>
          </w:tcPr>
          <w:p w:rsidR="00B0537D" w:rsidRPr="006848EE" w:rsidRDefault="00B0537D" w:rsidP="008840FB">
            <w:pPr>
              <w:jc w:val="right"/>
              <w:rPr>
                <w:sz w:val="13"/>
                <w:szCs w:val="13"/>
              </w:rPr>
            </w:pPr>
            <w:r w:rsidRPr="006848EE">
              <w:rPr>
                <w:sz w:val="13"/>
                <w:szCs w:val="13"/>
              </w:rPr>
              <w:t xml:space="preserve">32 </w:t>
            </w:r>
          </w:p>
        </w:tc>
        <w:tc>
          <w:tcPr>
            <w:tcW w:w="810" w:type="dxa"/>
            <w:gridSpan w:val="2"/>
            <w:tcBorders>
              <w:top w:val="nil"/>
            </w:tcBorders>
            <w:vAlign w:val="center"/>
          </w:tcPr>
          <w:p w:rsidR="00B0537D" w:rsidRPr="006848EE" w:rsidRDefault="00B0537D" w:rsidP="008840FB">
            <w:pPr>
              <w:jc w:val="right"/>
              <w:rPr>
                <w:sz w:val="13"/>
                <w:szCs w:val="13"/>
              </w:rPr>
            </w:pPr>
            <w:r w:rsidRPr="006848EE">
              <w:rPr>
                <w:sz w:val="13"/>
                <w:szCs w:val="13"/>
              </w:rPr>
              <w:t>(29)</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3.2.4.4.1.  Long-term</w:t>
            </w:r>
          </w:p>
        </w:tc>
        <w:tc>
          <w:tcPr>
            <w:tcW w:w="827" w:type="dxa"/>
            <w:tcBorders>
              <w:top w:val="nil"/>
            </w:tcBorders>
            <w:vAlign w:val="center"/>
          </w:tcPr>
          <w:p w:rsidR="00B0537D" w:rsidRDefault="00B0537D" w:rsidP="008840FB">
            <w:pPr>
              <w:jc w:val="right"/>
              <w:rPr>
                <w:sz w:val="13"/>
                <w:szCs w:val="13"/>
              </w:rPr>
            </w:pPr>
            <w:r>
              <w:rPr>
                <w:sz w:val="13"/>
                <w:szCs w:val="13"/>
              </w:rPr>
              <w:t xml:space="preserve">4 </w:t>
            </w:r>
          </w:p>
        </w:tc>
        <w:tc>
          <w:tcPr>
            <w:tcW w:w="900" w:type="dxa"/>
            <w:tcBorders>
              <w:top w:val="nil"/>
            </w:tcBorders>
            <w:vAlign w:val="center"/>
          </w:tcPr>
          <w:p w:rsidR="00B0537D" w:rsidRDefault="00B0537D" w:rsidP="008840FB">
            <w:pPr>
              <w:jc w:val="right"/>
              <w:rPr>
                <w:sz w:val="13"/>
                <w:szCs w:val="13"/>
              </w:rPr>
            </w:pPr>
            <w:r>
              <w:rPr>
                <w:sz w:val="13"/>
                <w:szCs w:val="13"/>
              </w:rPr>
              <w:t xml:space="preserve">4 </w:t>
            </w:r>
          </w:p>
        </w:tc>
        <w:tc>
          <w:tcPr>
            <w:tcW w:w="810" w:type="dxa"/>
            <w:gridSpan w:val="2"/>
            <w:tcBorders>
              <w:top w:val="nil"/>
            </w:tcBorders>
            <w:vAlign w:val="center"/>
          </w:tcPr>
          <w:p w:rsidR="00B0537D" w:rsidRDefault="00B0537D" w:rsidP="008840FB">
            <w:pPr>
              <w:jc w:val="right"/>
              <w:rPr>
                <w:sz w:val="13"/>
                <w:szCs w:val="13"/>
              </w:rPr>
            </w:pPr>
            <w:r>
              <w:rPr>
                <w:sz w:val="13"/>
                <w:szCs w:val="13"/>
              </w:rPr>
              <w:t xml:space="preserve">6 </w:t>
            </w:r>
          </w:p>
        </w:tc>
        <w:tc>
          <w:tcPr>
            <w:tcW w:w="900" w:type="dxa"/>
            <w:gridSpan w:val="3"/>
            <w:tcBorders>
              <w:top w:val="nil"/>
            </w:tcBorders>
            <w:vAlign w:val="center"/>
          </w:tcPr>
          <w:p w:rsidR="00B0537D" w:rsidRDefault="00B0537D" w:rsidP="008840FB">
            <w:pPr>
              <w:jc w:val="right"/>
              <w:rPr>
                <w:sz w:val="13"/>
                <w:szCs w:val="13"/>
              </w:rPr>
            </w:pPr>
            <w:r>
              <w:rPr>
                <w:sz w:val="13"/>
                <w:szCs w:val="13"/>
              </w:rPr>
              <w:t xml:space="preserve">3 </w:t>
            </w:r>
          </w:p>
        </w:tc>
        <w:tc>
          <w:tcPr>
            <w:tcW w:w="720" w:type="dxa"/>
            <w:gridSpan w:val="3"/>
            <w:tcBorders>
              <w:top w:val="nil"/>
            </w:tcBorders>
            <w:vAlign w:val="center"/>
          </w:tcPr>
          <w:p w:rsidR="00B0537D" w:rsidRDefault="006848EE" w:rsidP="008840FB">
            <w:pPr>
              <w:jc w:val="right"/>
              <w:rPr>
                <w:sz w:val="13"/>
                <w:szCs w:val="13"/>
              </w:rPr>
            </w:pPr>
            <w:r>
              <w:rPr>
                <w:sz w:val="13"/>
                <w:szCs w:val="13"/>
              </w:rPr>
              <w:t>-</w:t>
            </w:r>
          </w:p>
        </w:tc>
        <w:tc>
          <w:tcPr>
            <w:tcW w:w="810" w:type="dxa"/>
            <w:gridSpan w:val="2"/>
            <w:tcBorders>
              <w:top w:val="nil"/>
            </w:tcBorders>
            <w:vAlign w:val="center"/>
          </w:tcPr>
          <w:p w:rsidR="00B0537D" w:rsidRDefault="00B0537D" w:rsidP="008840FB">
            <w:pPr>
              <w:jc w:val="right"/>
              <w:rPr>
                <w:sz w:val="13"/>
                <w:szCs w:val="13"/>
              </w:rPr>
            </w:pPr>
            <w:r>
              <w:rPr>
                <w:sz w:val="13"/>
                <w:szCs w:val="13"/>
              </w:rPr>
              <w:t xml:space="preserve">3 </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3.2.4.4.2.  Short-term</w:t>
            </w:r>
          </w:p>
        </w:tc>
        <w:tc>
          <w:tcPr>
            <w:tcW w:w="827" w:type="dxa"/>
            <w:tcBorders>
              <w:top w:val="nil"/>
            </w:tcBorders>
            <w:vAlign w:val="center"/>
          </w:tcPr>
          <w:p w:rsidR="00B0537D" w:rsidRDefault="00B0537D" w:rsidP="008840FB">
            <w:pPr>
              <w:jc w:val="right"/>
              <w:rPr>
                <w:sz w:val="13"/>
                <w:szCs w:val="13"/>
              </w:rPr>
            </w:pPr>
            <w:r>
              <w:rPr>
                <w:sz w:val="13"/>
                <w:szCs w:val="13"/>
              </w:rPr>
              <w:t>(14)</w:t>
            </w:r>
          </w:p>
        </w:tc>
        <w:tc>
          <w:tcPr>
            <w:tcW w:w="900" w:type="dxa"/>
            <w:tcBorders>
              <w:top w:val="nil"/>
            </w:tcBorders>
            <w:vAlign w:val="center"/>
          </w:tcPr>
          <w:p w:rsidR="00B0537D" w:rsidRDefault="00B0537D" w:rsidP="008840FB">
            <w:pPr>
              <w:jc w:val="right"/>
              <w:rPr>
                <w:sz w:val="13"/>
                <w:szCs w:val="13"/>
              </w:rPr>
            </w:pPr>
            <w:r>
              <w:rPr>
                <w:sz w:val="13"/>
                <w:szCs w:val="13"/>
              </w:rPr>
              <w:t>(7)</w:t>
            </w:r>
          </w:p>
        </w:tc>
        <w:tc>
          <w:tcPr>
            <w:tcW w:w="810" w:type="dxa"/>
            <w:gridSpan w:val="2"/>
            <w:tcBorders>
              <w:top w:val="nil"/>
            </w:tcBorders>
            <w:vAlign w:val="center"/>
          </w:tcPr>
          <w:p w:rsidR="00B0537D" w:rsidRDefault="00B0537D" w:rsidP="008840FB">
            <w:pPr>
              <w:jc w:val="right"/>
              <w:rPr>
                <w:sz w:val="13"/>
                <w:szCs w:val="13"/>
              </w:rPr>
            </w:pPr>
            <w:r>
              <w:rPr>
                <w:sz w:val="13"/>
                <w:szCs w:val="13"/>
              </w:rPr>
              <w:t xml:space="preserve">6 </w:t>
            </w:r>
          </w:p>
        </w:tc>
        <w:tc>
          <w:tcPr>
            <w:tcW w:w="900" w:type="dxa"/>
            <w:gridSpan w:val="3"/>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720" w:type="dxa"/>
            <w:gridSpan w:val="3"/>
            <w:tcBorders>
              <w:top w:val="nil"/>
            </w:tcBorders>
            <w:vAlign w:val="center"/>
          </w:tcPr>
          <w:p w:rsidR="00B0537D" w:rsidRDefault="00B0537D" w:rsidP="008840FB">
            <w:pPr>
              <w:jc w:val="right"/>
              <w:rPr>
                <w:sz w:val="13"/>
                <w:szCs w:val="13"/>
              </w:rPr>
            </w:pPr>
            <w:r>
              <w:rPr>
                <w:sz w:val="13"/>
                <w:szCs w:val="13"/>
              </w:rPr>
              <w:t xml:space="preserve">32 </w:t>
            </w:r>
          </w:p>
        </w:tc>
        <w:tc>
          <w:tcPr>
            <w:tcW w:w="810" w:type="dxa"/>
            <w:gridSpan w:val="2"/>
            <w:tcBorders>
              <w:top w:val="nil"/>
            </w:tcBorders>
            <w:vAlign w:val="center"/>
          </w:tcPr>
          <w:p w:rsidR="00B0537D" w:rsidRDefault="00B0537D" w:rsidP="008840FB">
            <w:pPr>
              <w:jc w:val="right"/>
              <w:rPr>
                <w:sz w:val="13"/>
                <w:szCs w:val="13"/>
              </w:rPr>
            </w:pPr>
            <w:r>
              <w:rPr>
                <w:sz w:val="13"/>
                <w:szCs w:val="13"/>
              </w:rPr>
              <w:t>(32)</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b/>
                <w:bCs/>
                <w:sz w:val="13"/>
                <w:szCs w:val="13"/>
              </w:rPr>
            </w:pPr>
            <w:r>
              <w:rPr>
                <w:b/>
                <w:bCs/>
                <w:sz w:val="13"/>
                <w:szCs w:val="13"/>
              </w:rPr>
              <w:t xml:space="preserve">            </w:t>
            </w:r>
            <w:r>
              <w:rPr>
                <w:sz w:val="13"/>
                <w:szCs w:val="13"/>
              </w:rPr>
              <w:t xml:space="preserve">4.   Official reserve assets </w:t>
            </w:r>
          </w:p>
        </w:tc>
        <w:tc>
          <w:tcPr>
            <w:tcW w:w="827" w:type="dxa"/>
            <w:tcBorders>
              <w:top w:val="nil"/>
            </w:tcBorders>
            <w:vAlign w:val="center"/>
          </w:tcPr>
          <w:p w:rsidR="00B0537D" w:rsidRPr="006848EE" w:rsidRDefault="00B0537D" w:rsidP="008840FB">
            <w:pPr>
              <w:jc w:val="right"/>
              <w:rPr>
                <w:sz w:val="13"/>
                <w:szCs w:val="13"/>
              </w:rPr>
            </w:pPr>
            <w:r w:rsidRPr="006848EE">
              <w:rPr>
                <w:sz w:val="13"/>
                <w:szCs w:val="13"/>
              </w:rPr>
              <w:t>(1,703)</w:t>
            </w:r>
          </w:p>
        </w:tc>
        <w:tc>
          <w:tcPr>
            <w:tcW w:w="900" w:type="dxa"/>
            <w:tcBorders>
              <w:top w:val="nil"/>
            </w:tcBorders>
            <w:vAlign w:val="center"/>
          </w:tcPr>
          <w:p w:rsidR="00B0537D" w:rsidRPr="006848EE" w:rsidRDefault="00B0537D" w:rsidP="008840FB">
            <w:pPr>
              <w:jc w:val="right"/>
              <w:rPr>
                <w:sz w:val="13"/>
                <w:szCs w:val="13"/>
              </w:rPr>
            </w:pPr>
            <w:r w:rsidRPr="006848EE">
              <w:rPr>
                <w:sz w:val="13"/>
                <w:szCs w:val="13"/>
              </w:rPr>
              <w:t>(2,224)</w:t>
            </w:r>
          </w:p>
        </w:tc>
        <w:tc>
          <w:tcPr>
            <w:tcW w:w="810" w:type="dxa"/>
            <w:gridSpan w:val="2"/>
            <w:tcBorders>
              <w:top w:val="nil"/>
            </w:tcBorders>
            <w:vAlign w:val="center"/>
          </w:tcPr>
          <w:p w:rsidR="00B0537D" w:rsidRPr="006848EE" w:rsidRDefault="00B0537D" w:rsidP="008840FB">
            <w:pPr>
              <w:jc w:val="right"/>
              <w:rPr>
                <w:sz w:val="13"/>
                <w:szCs w:val="13"/>
              </w:rPr>
            </w:pPr>
            <w:r w:rsidRPr="006848EE">
              <w:rPr>
                <w:sz w:val="13"/>
                <w:szCs w:val="13"/>
              </w:rPr>
              <w:t>(363)</w:t>
            </w:r>
          </w:p>
        </w:tc>
        <w:tc>
          <w:tcPr>
            <w:tcW w:w="900" w:type="dxa"/>
            <w:gridSpan w:val="3"/>
            <w:tcBorders>
              <w:top w:val="nil"/>
            </w:tcBorders>
            <w:vAlign w:val="center"/>
          </w:tcPr>
          <w:p w:rsidR="00B0537D" w:rsidRPr="006848EE" w:rsidRDefault="00B0537D" w:rsidP="008840FB">
            <w:pPr>
              <w:jc w:val="right"/>
              <w:rPr>
                <w:sz w:val="13"/>
                <w:szCs w:val="13"/>
              </w:rPr>
            </w:pPr>
            <w:r w:rsidRPr="006848EE">
              <w:rPr>
                <w:sz w:val="13"/>
                <w:szCs w:val="13"/>
              </w:rPr>
              <w:t xml:space="preserve">653 </w:t>
            </w:r>
          </w:p>
        </w:tc>
        <w:tc>
          <w:tcPr>
            <w:tcW w:w="720" w:type="dxa"/>
            <w:gridSpan w:val="3"/>
            <w:tcBorders>
              <w:top w:val="nil"/>
            </w:tcBorders>
            <w:vAlign w:val="center"/>
          </w:tcPr>
          <w:p w:rsidR="00B0537D" w:rsidRPr="006848EE" w:rsidRDefault="006848EE" w:rsidP="008840FB">
            <w:pPr>
              <w:jc w:val="right"/>
              <w:rPr>
                <w:sz w:val="13"/>
                <w:szCs w:val="13"/>
              </w:rPr>
            </w:pPr>
            <w:r>
              <w:rPr>
                <w:sz w:val="13"/>
                <w:szCs w:val="13"/>
              </w:rPr>
              <w:t>-</w:t>
            </w:r>
            <w:r w:rsidR="00B0537D" w:rsidRPr="006848EE">
              <w:rPr>
                <w:sz w:val="13"/>
                <w:szCs w:val="13"/>
              </w:rPr>
              <w:t xml:space="preserve"> </w:t>
            </w:r>
          </w:p>
        </w:tc>
        <w:tc>
          <w:tcPr>
            <w:tcW w:w="810" w:type="dxa"/>
            <w:gridSpan w:val="2"/>
            <w:tcBorders>
              <w:top w:val="nil"/>
            </w:tcBorders>
            <w:vAlign w:val="center"/>
          </w:tcPr>
          <w:p w:rsidR="00B0537D" w:rsidRPr="006848EE" w:rsidRDefault="00B0537D" w:rsidP="008840FB">
            <w:pPr>
              <w:jc w:val="right"/>
              <w:rPr>
                <w:sz w:val="13"/>
                <w:szCs w:val="13"/>
              </w:rPr>
            </w:pPr>
            <w:r w:rsidRPr="006848EE">
              <w:rPr>
                <w:sz w:val="13"/>
                <w:szCs w:val="13"/>
              </w:rPr>
              <w:t xml:space="preserve">653 </w:t>
            </w:r>
          </w:p>
        </w:tc>
      </w:tr>
      <w:tr w:rsidR="006848EE"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6848EE" w:rsidRDefault="006848EE" w:rsidP="006848EE">
            <w:pPr>
              <w:rPr>
                <w:rFonts w:eastAsia="Arial Unicode MS"/>
                <w:sz w:val="13"/>
                <w:szCs w:val="13"/>
              </w:rPr>
            </w:pPr>
            <w:r>
              <w:rPr>
                <w:sz w:val="13"/>
                <w:szCs w:val="13"/>
              </w:rPr>
              <w:t xml:space="preserve">                4.1  Monetary gold</w:t>
            </w:r>
          </w:p>
        </w:tc>
        <w:tc>
          <w:tcPr>
            <w:tcW w:w="827" w:type="dxa"/>
            <w:tcBorders>
              <w:top w:val="nil"/>
            </w:tcBorders>
            <w:vAlign w:val="center"/>
          </w:tcPr>
          <w:p w:rsidR="006848EE" w:rsidRDefault="006848EE" w:rsidP="008840FB">
            <w:pPr>
              <w:jc w:val="right"/>
              <w:rPr>
                <w:sz w:val="13"/>
                <w:szCs w:val="13"/>
              </w:rPr>
            </w:pPr>
            <w:r>
              <w:rPr>
                <w:sz w:val="13"/>
                <w:szCs w:val="13"/>
              </w:rPr>
              <w:t>- </w:t>
            </w:r>
          </w:p>
        </w:tc>
        <w:tc>
          <w:tcPr>
            <w:tcW w:w="900" w:type="dxa"/>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xml:space="preserve">- </w:t>
            </w:r>
          </w:p>
        </w:tc>
        <w:tc>
          <w:tcPr>
            <w:tcW w:w="900" w:type="dxa"/>
            <w:gridSpan w:val="3"/>
            <w:tcBorders>
              <w:top w:val="nil"/>
            </w:tcBorders>
            <w:vAlign w:val="center"/>
          </w:tcPr>
          <w:p w:rsidR="006848EE" w:rsidRDefault="006848EE" w:rsidP="008840FB">
            <w:pPr>
              <w:jc w:val="right"/>
              <w:rPr>
                <w:sz w:val="13"/>
                <w:szCs w:val="13"/>
              </w:rPr>
            </w:pPr>
            <w:r>
              <w:rPr>
                <w:sz w:val="13"/>
                <w:szCs w:val="13"/>
              </w:rPr>
              <w:t> </w:t>
            </w:r>
          </w:p>
        </w:tc>
        <w:tc>
          <w:tcPr>
            <w:tcW w:w="720" w:type="dxa"/>
            <w:gridSpan w:val="3"/>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4.2   SDRs</w:t>
            </w:r>
          </w:p>
        </w:tc>
        <w:tc>
          <w:tcPr>
            <w:tcW w:w="827" w:type="dxa"/>
            <w:tcBorders>
              <w:top w:val="nil"/>
            </w:tcBorders>
            <w:vAlign w:val="center"/>
          </w:tcPr>
          <w:p w:rsidR="00B0537D" w:rsidRDefault="00B0537D" w:rsidP="008840FB">
            <w:pPr>
              <w:jc w:val="right"/>
              <w:rPr>
                <w:sz w:val="13"/>
                <w:szCs w:val="13"/>
              </w:rPr>
            </w:pPr>
            <w:r>
              <w:rPr>
                <w:sz w:val="13"/>
                <w:szCs w:val="13"/>
              </w:rPr>
              <w:t xml:space="preserve">17 </w:t>
            </w:r>
          </w:p>
        </w:tc>
        <w:tc>
          <w:tcPr>
            <w:tcW w:w="900" w:type="dxa"/>
            <w:tcBorders>
              <w:top w:val="nil"/>
            </w:tcBorders>
            <w:vAlign w:val="center"/>
          </w:tcPr>
          <w:p w:rsidR="00B0537D" w:rsidRDefault="00B0537D" w:rsidP="008840FB">
            <w:pPr>
              <w:jc w:val="right"/>
              <w:rPr>
                <w:sz w:val="13"/>
                <w:szCs w:val="13"/>
              </w:rPr>
            </w:pPr>
            <w:r>
              <w:rPr>
                <w:sz w:val="13"/>
                <w:szCs w:val="13"/>
              </w:rPr>
              <w:t>(1,256)</w:t>
            </w:r>
          </w:p>
        </w:tc>
        <w:tc>
          <w:tcPr>
            <w:tcW w:w="810" w:type="dxa"/>
            <w:gridSpan w:val="2"/>
            <w:tcBorders>
              <w:top w:val="nil"/>
            </w:tcBorders>
            <w:vAlign w:val="center"/>
          </w:tcPr>
          <w:p w:rsidR="00B0537D" w:rsidRDefault="00B0537D" w:rsidP="008840FB">
            <w:pPr>
              <w:jc w:val="right"/>
              <w:rPr>
                <w:sz w:val="13"/>
                <w:szCs w:val="13"/>
              </w:rPr>
            </w:pPr>
            <w:r>
              <w:rPr>
                <w:sz w:val="13"/>
                <w:szCs w:val="13"/>
              </w:rPr>
              <w:t xml:space="preserve">35 </w:t>
            </w:r>
          </w:p>
        </w:tc>
        <w:tc>
          <w:tcPr>
            <w:tcW w:w="900" w:type="dxa"/>
            <w:gridSpan w:val="3"/>
            <w:tcBorders>
              <w:top w:val="nil"/>
            </w:tcBorders>
            <w:vAlign w:val="center"/>
          </w:tcPr>
          <w:p w:rsidR="00B0537D" w:rsidRDefault="00B0537D" w:rsidP="008840FB">
            <w:pPr>
              <w:jc w:val="right"/>
              <w:rPr>
                <w:sz w:val="13"/>
                <w:szCs w:val="13"/>
              </w:rPr>
            </w:pPr>
            <w:r>
              <w:rPr>
                <w:sz w:val="13"/>
                <w:szCs w:val="13"/>
              </w:rPr>
              <w:t xml:space="preserve">23 </w:t>
            </w:r>
          </w:p>
        </w:tc>
        <w:tc>
          <w:tcPr>
            <w:tcW w:w="720" w:type="dxa"/>
            <w:gridSpan w:val="3"/>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810" w:type="dxa"/>
            <w:gridSpan w:val="2"/>
            <w:tcBorders>
              <w:top w:val="nil"/>
            </w:tcBorders>
            <w:vAlign w:val="center"/>
          </w:tcPr>
          <w:p w:rsidR="00B0537D" w:rsidRDefault="00B0537D" w:rsidP="008840FB">
            <w:pPr>
              <w:jc w:val="right"/>
              <w:rPr>
                <w:sz w:val="13"/>
                <w:szCs w:val="13"/>
              </w:rPr>
            </w:pPr>
            <w:r>
              <w:rPr>
                <w:sz w:val="13"/>
                <w:szCs w:val="13"/>
              </w:rPr>
              <w:t xml:space="preserve">23 </w:t>
            </w:r>
          </w:p>
        </w:tc>
      </w:tr>
      <w:tr w:rsidR="006848EE"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6848EE" w:rsidRDefault="006848EE" w:rsidP="006848EE">
            <w:pPr>
              <w:rPr>
                <w:rFonts w:eastAsia="Arial Unicode MS"/>
                <w:sz w:val="13"/>
                <w:szCs w:val="13"/>
              </w:rPr>
            </w:pPr>
            <w:r>
              <w:rPr>
                <w:sz w:val="13"/>
                <w:szCs w:val="13"/>
              </w:rPr>
              <w:t xml:space="preserve">                4.3   Reserve position in the Fund</w:t>
            </w:r>
          </w:p>
        </w:tc>
        <w:tc>
          <w:tcPr>
            <w:tcW w:w="827" w:type="dxa"/>
            <w:tcBorders>
              <w:top w:val="nil"/>
            </w:tcBorders>
            <w:vAlign w:val="center"/>
          </w:tcPr>
          <w:p w:rsidR="006848EE" w:rsidRDefault="006848EE" w:rsidP="008840FB">
            <w:pPr>
              <w:jc w:val="right"/>
              <w:rPr>
                <w:sz w:val="13"/>
                <w:szCs w:val="13"/>
              </w:rPr>
            </w:pPr>
            <w:r>
              <w:rPr>
                <w:sz w:val="13"/>
                <w:szCs w:val="13"/>
              </w:rPr>
              <w:t>- </w:t>
            </w:r>
          </w:p>
        </w:tc>
        <w:tc>
          <w:tcPr>
            <w:tcW w:w="900" w:type="dxa"/>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xml:space="preserve">- </w:t>
            </w:r>
          </w:p>
        </w:tc>
        <w:tc>
          <w:tcPr>
            <w:tcW w:w="900" w:type="dxa"/>
            <w:gridSpan w:val="3"/>
            <w:tcBorders>
              <w:top w:val="nil"/>
            </w:tcBorders>
            <w:vAlign w:val="center"/>
          </w:tcPr>
          <w:p w:rsidR="006848EE" w:rsidRDefault="006848EE" w:rsidP="008840FB">
            <w:pPr>
              <w:jc w:val="right"/>
              <w:rPr>
                <w:sz w:val="13"/>
                <w:szCs w:val="13"/>
              </w:rPr>
            </w:pPr>
            <w:r>
              <w:rPr>
                <w:sz w:val="13"/>
                <w:szCs w:val="13"/>
              </w:rPr>
              <w:t> </w:t>
            </w:r>
          </w:p>
        </w:tc>
        <w:tc>
          <w:tcPr>
            <w:tcW w:w="720" w:type="dxa"/>
            <w:gridSpan w:val="3"/>
            <w:tcBorders>
              <w:top w:val="nil"/>
            </w:tcBorders>
            <w:vAlign w:val="center"/>
          </w:tcPr>
          <w:p w:rsidR="006848EE" w:rsidRDefault="006848EE" w:rsidP="008840FB">
            <w:pPr>
              <w:jc w:val="right"/>
              <w:rPr>
                <w:sz w:val="13"/>
                <w:szCs w:val="13"/>
              </w:rPr>
            </w:pPr>
            <w:r>
              <w:rPr>
                <w:sz w:val="13"/>
                <w:szCs w:val="13"/>
              </w:rPr>
              <w:t>- </w:t>
            </w:r>
          </w:p>
        </w:tc>
        <w:tc>
          <w:tcPr>
            <w:tcW w:w="810" w:type="dxa"/>
            <w:gridSpan w:val="2"/>
            <w:tcBorders>
              <w:top w:val="nil"/>
            </w:tcBorders>
            <w:vAlign w:val="center"/>
          </w:tcPr>
          <w:p w:rsidR="006848EE" w:rsidRDefault="006848EE" w:rsidP="008840FB">
            <w:pPr>
              <w:jc w:val="right"/>
              <w:rPr>
                <w:sz w:val="13"/>
                <w:szCs w:val="13"/>
              </w:rPr>
            </w:pPr>
            <w:r>
              <w:rPr>
                <w:sz w:val="13"/>
                <w:szCs w:val="13"/>
              </w:rPr>
              <w:t>- </w:t>
            </w:r>
          </w:p>
        </w:tc>
      </w:tr>
      <w:tr w:rsidR="00B0537D" w:rsidTr="008840FB">
        <w:tblPrEx>
          <w:tblCellMar>
            <w:left w:w="0" w:type="dxa"/>
            <w:right w:w="0" w:type="dxa"/>
          </w:tblCellMar>
        </w:tblPrEx>
        <w:trPr>
          <w:trHeight w:hRule="exact" w:val="187"/>
        </w:trPr>
        <w:tc>
          <w:tcPr>
            <w:tcW w:w="3853" w:type="dxa"/>
            <w:gridSpan w:val="4"/>
            <w:tcBorders>
              <w:top w:val="nil"/>
            </w:tcBorders>
            <w:tcMar>
              <w:top w:w="15" w:type="dxa"/>
              <w:left w:w="15" w:type="dxa"/>
              <w:bottom w:w="0" w:type="dxa"/>
              <w:right w:w="15" w:type="dxa"/>
            </w:tcMar>
            <w:vAlign w:val="center"/>
          </w:tcPr>
          <w:p w:rsidR="00B0537D" w:rsidRDefault="00B0537D" w:rsidP="008E30EC">
            <w:pPr>
              <w:rPr>
                <w:rFonts w:eastAsia="Arial Unicode MS"/>
                <w:sz w:val="13"/>
                <w:szCs w:val="13"/>
              </w:rPr>
            </w:pPr>
            <w:r>
              <w:rPr>
                <w:sz w:val="13"/>
                <w:szCs w:val="13"/>
              </w:rPr>
              <w:t xml:space="preserve">                4.4   Foreign currency reserves    (in convertible currencies)</w:t>
            </w:r>
          </w:p>
        </w:tc>
        <w:tc>
          <w:tcPr>
            <w:tcW w:w="827" w:type="dxa"/>
            <w:tcBorders>
              <w:top w:val="nil"/>
            </w:tcBorders>
            <w:vAlign w:val="center"/>
          </w:tcPr>
          <w:p w:rsidR="00B0537D" w:rsidRDefault="00B0537D" w:rsidP="008840FB">
            <w:pPr>
              <w:jc w:val="right"/>
              <w:rPr>
                <w:sz w:val="13"/>
                <w:szCs w:val="13"/>
              </w:rPr>
            </w:pPr>
            <w:r>
              <w:rPr>
                <w:sz w:val="13"/>
                <w:szCs w:val="13"/>
              </w:rPr>
              <w:t>(1,720)</w:t>
            </w:r>
          </w:p>
        </w:tc>
        <w:tc>
          <w:tcPr>
            <w:tcW w:w="900" w:type="dxa"/>
            <w:tcBorders>
              <w:top w:val="nil"/>
            </w:tcBorders>
            <w:vAlign w:val="center"/>
          </w:tcPr>
          <w:p w:rsidR="00B0537D" w:rsidRDefault="00B0537D" w:rsidP="008840FB">
            <w:pPr>
              <w:jc w:val="right"/>
              <w:rPr>
                <w:sz w:val="13"/>
                <w:szCs w:val="13"/>
              </w:rPr>
            </w:pPr>
            <w:r>
              <w:rPr>
                <w:sz w:val="13"/>
                <w:szCs w:val="13"/>
              </w:rPr>
              <w:t>(968)</w:t>
            </w:r>
          </w:p>
        </w:tc>
        <w:tc>
          <w:tcPr>
            <w:tcW w:w="810" w:type="dxa"/>
            <w:gridSpan w:val="2"/>
            <w:tcBorders>
              <w:top w:val="nil"/>
            </w:tcBorders>
            <w:vAlign w:val="center"/>
          </w:tcPr>
          <w:p w:rsidR="00B0537D" w:rsidRDefault="00B0537D" w:rsidP="008840FB">
            <w:pPr>
              <w:jc w:val="right"/>
              <w:rPr>
                <w:sz w:val="13"/>
                <w:szCs w:val="13"/>
              </w:rPr>
            </w:pPr>
            <w:r>
              <w:rPr>
                <w:sz w:val="13"/>
                <w:szCs w:val="13"/>
              </w:rPr>
              <w:t>(398)</w:t>
            </w:r>
          </w:p>
        </w:tc>
        <w:tc>
          <w:tcPr>
            <w:tcW w:w="900" w:type="dxa"/>
            <w:gridSpan w:val="3"/>
            <w:tcBorders>
              <w:top w:val="nil"/>
            </w:tcBorders>
            <w:vAlign w:val="center"/>
          </w:tcPr>
          <w:p w:rsidR="00B0537D" w:rsidRDefault="00B0537D" w:rsidP="008840FB">
            <w:pPr>
              <w:jc w:val="right"/>
              <w:rPr>
                <w:sz w:val="13"/>
                <w:szCs w:val="13"/>
              </w:rPr>
            </w:pPr>
            <w:r>
              <w:rPr>
                <w:sz w:val="13"/>
                <w:szCs w:val="13"/>
              </w:rPr>
              <w:t xml:space="preserve">630 </w:t>
            </w:r>
          </w:p>
        </w:tc>
        <w:tc>
          <w:tcPr>
            <w:tcW w:w="720" w:type="dxa"/>
            <w:gridSpan w:val="3"/>
            <w:tcBorders>
              <w:top w:val="nil"/>
            </w:tcBorders>
            <w:vAlign w:val="center"/>
          </w:tcPr>
          <w:p w:rsidR="00B0537D" w:rsidRDefault="006848EE" w:rsidP="008840FB">
            <w:pPr>
              <w:jc w:val="right"/>
              <w:rPr>
                <w:sz w:val="13"/>
                <w:szCs w:val="13"/>
              </w:rPr>
            </w:pPr>
            <w:r>
              <w:rPr>
                <w:sz w:val="13"/>
                <w:szCs w:val="13"/>
              </w:rPr>
              <w:t>-</w:t>
            </w:r>
            <w:r w:rsidR="00B0537D">
              <w:rPr>
                <w:sz w:val="13"/>
                <w:szCs w:val="13"/>
              </w:rPr>
              <w:t xml:space="preserve"> </w:t>
            </w:r>
          </w:p>
        </w:tc>
        <w:tc>
          <w:tcPr>
            <w:tcW w:w="810" w:type="dxa"/>
            <w:gridSpan w:val="2"/>
            <w:tcBorders>
              <w:top w:val="nil"/>
            </w:tcBorders>
            <w:vAlign w:val="center"/>
          </w:tcPr>
          <w:p w:rsidR="00B0537D" w:rsidRDefault="00B0537D" w:rsidP="008840FB">
            <w:pPr>
              <w:jc w:val="right"/>
              <w:rPr>
                <w:sz w:val="13"/>
                <w:szCs w:val="13"/>
              </w:rPr>
            </w:pPr>
            <w:r>
              <w:rPr>
                <w:sz w:val="13"/>
                <w:szCs w:val="13"/>
              </w:rPr>
              <w:t xml:space="preserve">630 </w:t>
            </w:r>
          </w:p>
        </w:tc>
      </w:tr>
      <w:tr w:rsidR="00B0537D" w:rsidTr="008840FB">
        <w:tblPrEx>
          <w:tblCellMar>
            <w:left w:w="0" w:type="dxa"/>
            <w:right w:w="0" w:type="dxa"/>
          </w:tblCellMar>
        </w:tblPrEx>
        <w:trPr>
          <w:trHeight w:hRule="exact" w:val="187"/>
        </w:trPr>
        <w:tc>
          <w:tcPr>
            <w:tcW w:w="3853" w:type="dxa"/>
            <w:gridSpan w:val="4"/>
            <w:tcBorders>
              <w:top w:val="nil"/>
              <w:right w:val="nil"/>
            </w:tcBorders>
            <w:tcMar>
              <w:top w:w="15" w:type="dxa"/>
              <w:left w:w="15" w:type="dxa"/>
              <w:bottom w:w="0" w:type="dxa"/>
              <w:right w:w="15" w:type="dxa"/>
            </w:tcMar>
            <w:vAlign w:val="center"/>
          </w:tcPr>
          <w:p w:rsidR="00B0537D" w:rsidRDefault="00B0537D" w:rsidP="008E30EC">
            <w:pPr>
              <w:rPr>
                <w:rFonts w:eastAsia="Arial Unicode MS"/>
                <w:b/>
                <w:bCs/>
                <w:sz w:val="13"/>
                <w:szCs w:val="13"/>
              </w:rPr>
            </w:pPr>
            <w:r>
              <w:rPr>
                <w:b/>
                <w:bCs/>
                <w:sz w:val="13"/>
                <w:szCs w:val="13"/>
              </w:rPr>
              <w:t>3. Errors And Omissions</w:t>
            </w:r>
          </w:p>
        </w:tc>
        <w:tc>
          <w:tcPr>
            <w:tcW w:w="827" w:type="dxa"/>
            <w:tcBorders>
              <w:top w:val="nil"/>
              <w:right w:val="nil"/>
            </w:tcBorders>
            <w:vAlign w:val="center"/>
          </w:tcPr>
          <w:p w:rsidR="00B0537D" w:rsidRPr="006848EE" w:rsidRDefault="00B0537D" w:rsidP="008840FB">
            <w:pPr>
              <w:jc w:val="right"/>
              <w:rPr>
                <w:b/>
                <w:sz w:val="13"/>
                <w:szCs w:val="13"/>
              </w:rPr>
            </w:pPr>
            <w:r w:rsidRPr="006848EE">
              <w:rPr>
                <w:b/>
                <w:sz w:val="13"/>
                <w:szCs w:val="13"/>
              </w:rPr>
              <w:t xml:space="preserve">146 </w:t>
            </w:r>
          </w:p>
        </w:tc>
        <w:tc>
          <w:tcPr>
            <w:tcW w:w="900" w:type="dxa"/>
            <w:tcBorders>
              <w:top w:val="nil"/>
              <w:right w:val="nil"/>
            </w:tcBorders>
            <w:vAlign w:val="center"/>
          </w:tcPr>
          <w:p w:rsidR="00B0537D" w:rsidRPr="006848EE" w:rsidRDefault="00B0537D" w:rsidP="008840FB">
            <w:pPr>
              <w:jc w:val="right"/>
              <w:rPr>
                <w:b/>
                <w:sz w:val="13"/>
                <w:szCs w:val="13"/>
              </w:rPr>
            </w:pPr>
            <w:r w:rsidRPr="006848EE">
              <w:rPr>
                <w:b/>
                <w:sz w:val="13"/>
                <w:szCs w:val="13"/>
              </w:rPr>
              <w:t>(399)</w:t>
            </w:r>
          </w:p>
        </w:tc>
        <w:tc>
          <w:tcPr>
            <w:tcW w:w="810" w:type="dxa"/>
            <w:gridSpan w:val="2"/>
            <w:tcBorders>
              <w:top w:val="nil"/>
              <w:right w:val="nil"/>
            </w:tcBorders>
            <w:vAlign w:val="center"/>
          </w:tcPr>
          <w:p w:rsidR="00B0537D" w:rsidRPr="006848EE" w:rsidRDefault="00B0537D" w:rsidP="008840FB">
            <w:pPr>
              <w:jc w:val="right"/>
              <w:rPr>
                <w:b/>
                <w:sz w:val="13"/>
                <w:szCs w:val="13"/>
              </w:rPr>
            </w:pPr>
            <w:r w:rsidRPr="006848EE">
              <w:rPr>
                <w:b/>
                <w:sz w:val="13"/>
                <w:szCs w:val="13"/>
              </w:rPr>
              <w:t xml:space="preserve">372 </w:t>
            </w:r>
          </w:p>
        </w:tc>
        <w:tc>
          <w:tcPr>
            <w:tcW w:w="900" w:type="dxa"/>
            <w:gridSpan w:val="3"/>
            <w:tcBorders>
              <w:top w:val="nil"/>
              <w:right w:val="nil"/>
            </w:tcBorders>
            <w:vAlign w:val="center"/>
          </w:tcPr>
          <w:p w:rsidR="00B0537D" w:rsidRPr="006848EE" w:rsidRDefault="00B0537D" w:rsidP="008840FB">
            <w:pPr>
              <w:jc w:val="right"/>
              <w:rPr>
                <w:b/>
                <w:sz w:val="13"/>
                <w:szCs w:val="13"/>
              </w:rPr>
            </w:pPr>
            <w:r w:rsidRPr="006848EE">
              <w:rPr>
                <w:b/>
                <w:sz w:val="13"/>
                <w:szCs w:val="13"/>
              </w:rPr>
              <w:t xml:space="preserve">12 </w:t>
            </w:r>
          </w:p>
        </w:tc>
        <w:tc>
          <w:tcPr>
            <w:tcW w:w="720" w:type="dxa"/>
            <w:gridSpan w:val="3"/>
            <w:tcBorders>
              <w:top w:val="nil"/>
              <w:right w:val="nil"/>
            </w:tcBorders>
            <w:vAlign w:val="center"/>
          </w:tcPr>
          <w:p w:rsidR="00B0537D" w:rsidRPr="006848EE" w:rsidRDefault="006848EE" w:rsidP="008840FB">
            <w:pPr>
              <w:jc w:val="right"/>
              <w:rPr>
                <w:b/>
                <w:sz w:val="13"/>
                <w:szCs w:val="13"/>
              </w:rPr>
            </w:pPr>
            <w:r>
              <w:rPr>
                <w:b/>
                <w:sz w:val="13"/>
                <w:szCs w:val="13"/>
              </w:rPr>
              <w:t>-</w:t>
            </w:r>
          </w:p>
        </w:tc>
        <w:tc>
          <w:tcPr>
            <w:tcW w:w="810" w:type="dxa"/>
            <w:gridSpan w:val="2"/>
            <w:tcBorders>
              <w:top w:val="nil"/>
              <w:right w:val="nil"/>
            </w:tcBorders>
            <w:vAlign w:val="center"/>
          </w:tcPr>
          <w:p w:rsidR="00B0537D" w:rsidRPr="006848EE" w:rsidRDefault="00B0537D" w:rsidP="008840FB">
            <w:pPr>
              <w:jc w:val="right"/>
              <w:rPr>
                <w:b/>
                <w:sz w:val="13"/>
                <w:szCs w:val="13"/>
              </w:rPr>
            </w:pPr>
            <w:r w:rsidRPr="006848EE">
              <w:rPr>
                <w:b/>
                <w:sz w:val="13"/>
                <w:szCs w:val="13"/>
              </w:rPr>
              <w:t xml:space="preserve">12 </w:t>
            </w:r>
          </w:p>
        </w:tc>
      </w:tr>
      <w:tr w:rsidR="00B0537D" w:rsidTr="008840FB">
        <w:tblPrEx>
          <w:tblCellMar>
            <w:left w:w="0" w:type="dxa"/>
            <w:right w:w="0" w:type="dxa"/>
          </w:tblCellMar>
        </w:tblPrEx>
        <w:trPr>
          <w:trHeight w:hRule="exact" w:val="187"/>
        </w:trPr>
        <w:tc>
          <w:tcPr>
            <w:tcW w:w="3853" w:type="dxa"/>
            <w:gridSpan w:val="4"/>
            <w:tcBorders>
              <w:top w:val="nil"/>
              <w:right w:val="nil"/>
            </w:tcBorders>
            <w:tcMar>
              <w:top w:w="15" w:type="dxa"/>
              <w:left w:w="15" w:type="dxa"/>
              <w:bottom w:w="0" w:type="dxa"/>
              <w:right w:w="15" w:type="dxa"/>
            </w:tcMar>
            <w:vAlign w:val="center"/>
          </w:tcPr>
          <w:p w:rsidR="00B0537D" w:rsidRDefault="00B0537D" w:rsidP="001361CE">
            <w:pPr>
              <w:rPr>
                <w:rFonts w:eastAsia="Arial Unicode MS"/>
                <w:b/>
                <w:bCs/>
                <w:sz w:val="13"/>
                <w:szCs w:val="13"/>
              </w:rPr>
            </w:pPr>
            <w:r>
              <w:rPr>
                <w:b/>
                <w:bCs/>
                <w:sz w:val="13"/>
                <w:szCs w:val="13"/>
              </w:rPr>
              <w:t>4. Exceptional Financing</w:t>
            </w:r>
          </w:p>
        </w:tc>
        <w:tc>
          <w:tcPr>
            <w:tcW w:w="827" w:type="dxa"/>
            <w:tcBorders>
              <w:top w:val="nil"/>
              <w:right w:val="nil"/>
            </w:tcBorders>
            <w:vAlign w:val="center"/>
          </w:tcPr>
          <w:p w:rsidR="00B0537D" w:rsidRPr="006848EE" w:rsidRDefault="006848EE" w:rsidP="008840FB">
            <w:pPr>
              <w:jc w:val="right"/>
              <w:rPr>
                <w:b/>
                <w:sz w:val="13"/>
                <w:szCs w:val="13"/>
              </w:rPr>
            </w:pPr>
            <w:r>
              <w:rPr>
                <w:b/>
                <w:sz w:val="13"/>
                <w:szCs w:val="13"/>
              </w:rPr>
              <w:t>-</w:t>
            </w:r>
            <w:r w:rsidR="00B0537D" w:rsidRPr="006848EE">
              <w:rPr>
                <w:b/>
                <w:sz w:val="13"/>
                <w:szCs w:val="13"/>
              </w:rPr>
              <w:t xml:space="preserve"> </w:t>
            </w:r>
          </w:p>
        </w:tc>
        <w:tc>
          <w:tcPr>
            <w:tcW w:w="900" w:type="dxa"/>
            <w:tcBorders>
              <w:top w:val="nil"/>
              <w:right w:val="nil"/>
            </w:tcBorders>
            <w:vAlign w:val="center"/>
          </w:tcPr>
          <w:p w:rsidR="00B0537D" w:rsidRPr="006848EE" w:rsidRDefault="00B0537D" w:rsidP="008840FB">
            <w:pPr>
              <w:jc w:val="right"/>
              <w:rPr>
                <w:b/>
                <w:sz w:val="13"/>
                <w:szCs w:val="13"/>
              </w:rPr>
            </w:pPr>
            <w:r w:rsidRPr="006848EE">
              <w:rPr>
                <w:b/>
                <w:sz w:val="13"/>
                <w:szCs w:val="13"/>
              </w:rPr>
              <w:t>(100)</w:t>
            </w:r>
          </w:p>
        </w:tc>
        <w:tc>
          <w:tcPr>
            <w:tcW w:w="810" w:type="dxa"/>
            <w:gridSpan w:val="2"/>
            <w:tcBorders>
              <w:top w:val="nil"/>
              <w:right w:val="nil"/>
            </w:tcBorders>
            <w:vAlign w:val="center"/>
          </w:tcPr>
          <w:p w:rsidR="00B0537D" w:rsidRPr="006848EE" w:rsidRDefault="006848EE" w:rsidP="008840FB">
            <w:pPr>
              <w:jc w:val="right"/>
              <w:rPr>
                <w:b/>
                <w:sz w:val="13"/>
                <w:szCs w:val="13"/>
              </w:rPr>
            </w:pPr>
            <w:r>
              <w:rPr>
                <w:b/>
                <w:sz w:val="13"/>
                <w:szCs w:val="13"/>
              </w:rPr>
              <w:t>-</w:t>
            </w:r>
            <w:r w:rsidR="00B0537D" w:rsidRPr="006848EE">
              <w:rPr>
                <w:b/>
                <w:sz w:val="13"/>
                <w:szCs w:val="13"/>
              </w:rPr>
              <w:t xml:space="preserve"> </w:t>
            </w:r>
          </w:p>
        </w:tc>
        <w:tc>
          <w:tcPr>
            <w:tcW w:w="900" w:type="dxa"/>
            <w:gridSpan w:val="3"/>
            <w:tcBorders>
              <w:top w:val="nil"/>
              <w:right w:val="nil"/>
            </w:tcBorders>
            <w:vAlign w:val="center"/>
          </w:tcPr>
          <w:p w:rsidR="00B0537D" w:rsidRPr="006848EE" w:rsidRDefault="006848EE" w:rsidP="008840FB">
            <w:pPr>
              <w:jc w:val="right"/>
              <w:rPr>
                <w:b/>
                <w:sz w:val="13"/>
                <w:szCs w:val="13"/>
              </w:rPr>
            </w:pPr>
            <w:r>
              <w:rPr>
                <w:b/>
                <w:sz w:val="13"/>
                <w:szCs w:val="13"/>
              </w:rPr>
              <w:t>-</w:t>
            </w:r>
            <w:r w:rsidR="00B0537D" w:rsidRPr="006848EE">
              <w:rPr>
                <w:b/>
                <w:sz w:val="13"/>
                <w:szCs w:val="13"/>
              </w:rPr>
              <w:t xml:space="preserve"> </w:t>
            </w:r>
          </w:p>
        </w:tc>
        <w:tc>
          <w:tcPr>
            <w:tcW w:w="720" w:type="dxa"/>
            <w:gridSpan w:val="3"/>
            <w:tcBorders>
              <w:top w:val="nil"/>
              <w:right w:val="nil"/>
            </w:tcBorders>
            <w:vAlign w:val="center"/>
          </w:tcPr>
          <w:p w:rsidR="00B0537D" w:rsidRPr="006848EE" w:rsidRDefault="006848EE" w:rsidP="008840FB">
            <w:pPr>
              <w:jc w:val="right"/>
              <w:rPr>
                <w:b/>
                <w:sz w:val="13"/>
                <w:szCs w:val="13"/>
              </w:rPr>
            </w:pPr>
            <w:r>
              <w:rPr>
                <w:b/>
                <w:sz w:val="13"/>
                <w:szCs w:val="13"/>
              </w:rPr>
              <w:t>-</w:t>
            </w:r>
          </w:p>
        </w:tc>
        <w:tc>
          <w:tcPr>
            <w:tcW w:w="810" w:type="dxa"/>
            <w:gridSpan w:val="2"/>
            <w:tcBorders>
              <w:top w:val="nil"/>
              <w:right w:val="nil"/>
            </w:tcBorders>
            <w:vAlign w:val="center"/>
          </w:tcPr>
          <w:p w:rsidR="00B0537D" w:rsidRPr="006848EE" w:rsidRDefault="006848EE" w:rsidP="008840FB">
            <w:pPr>
              <w:jc w:val="right"/>
              <w:rPr>
                <w:b/>
                <w:sz w:val="13"/>
                <w:szCs w:val="13"/>
              </w:rPr>
            </w:pPr>
            <w:r>
              <w:rPr>
                <w:b/>
                <w:sz w:val="13"/>
                <w:szCs w:val="13"/>
              </w:rPr>
              <w:t>-</w:t>
            </w:r>
            <w:r w:rsidR="00B0537D" w:rsidRPr="006848EE">
              <w:rPr>
                <w:b/>
                <w:sz w:val="13"/>
                <w:szCs w:val="13"/>
              </w:rPr>
              <w:t xml:space="preserve"> </w:t>
            </w:r>
          </w:p>
        </w:tc>
      </w:tr>
      <w:tr w:rsidR="00B0537D" w:rsidTr="00FD46F1">
        <w:tblPrEx>
          <w:tblCellMar>
            <w:left w:w="0" w:type="dxa"/>
            <w:right w:w="0" w:type="dxa"/>
          </w:tblCellMar>
        </w:tblPrEx>
        <w:trPr>
          <w:trHeight w:hRule="exact" w:val="187"/>
        </w:trPr>
        <w:tc>
          <w:tcPr>
            <w:tcW w:w="3853" w:type="dxa"/>
            <w:gridSpan w:val="4"/>
            <w:tcBorders>
              <w:top w:val="nil"/>
              <w:bottom w:val="single" w:sz="12" w:space="0" w:color="auto"/>
              <w:right w:val="nil"/>
            </w:tcBorders>
            <w:tcMar>
              <w:top w:w="15" w:type="dxa"/>
              <w:left w:w="15" w:type="dxa"/>
              <w:bottom w:w="0" w:type="dxa"/>
              <w:right w:w="15" w:type="dxa"/>
            </w:tcMar>
            <w:vAlign w:val="center"/>
          </w:tcPr>
          <w:p w:rsidR="00B0537D" w:rsidRDefault="00B0537D" w:rsidP="008E30EC">
            <w:pPr>
              <w:rPr>
                <w:rFonts w:eastAsia="Arial Unicode MS"/>
                <w:b/>
                <w:bCs/>
                <w:sz w:val="13"/>
                <w:szCs w:val="13"/>
              </w:rPr>
            </w:pPr>
          </w:p>
        </w:tc>
        <w:tc>
          <w:tcPr>
            <w:tcW w:w="827" w:type="dxa"/>
            <w:tcBorders>
              <w:top w:val="nil"/>
              <w:bottom w:val="single" w:sz="12" w:space="0" w:color="auto"/>
              <w:right w:val="nil"/>
            </w:tcBorders>
            <w:vAlign w:val="center"/>
          </w:tcPr>
          <w:p w:rsidR="00B0537D" w:rsidRPr="00410475" w:rsidRDefault="00B0537D" w:rsidP="008E30EC">
            <w:pPr>
              <w:jc w:val="right"/>
              <w:rPr>
                <w:b/>
                <w:color w:val="000000"/>
                <w:sz w:val="13"/>
                <w:szCs w:val="13"/>
              </w:rPr>
            </w:pPr>
          </w:p>
        </w:tc>
        <w:tc>
          <w:tcPr>
            <w:tcW w:w="900" w:type="dxa"/>
            <w:tcBorders>
              <w:top w:val="nil"/>
              <w:bottom w:val="single" w:sz="12" w:space="0" w:color="auto"/>
              <w:right w:val="nil"/>
            </w:tcBorders>
            <w:vAlign w:val="center"/>
          </w:tcPr>
          <w:p w:rsidR="00B0537D" w:rsidRPr="00410475" w:rsidRDefault="00B0537D" w:rsidP="008E30EC">
            <w:pPr>
              <w:jc w:val="right"/>
              <w:rPr>
                <w:b/>
                <w:color w:val="000000"/>
                <w:sz w:val="13"/>
                <w:szCs w:val="13"/>
              </w:rPr>
            </w:pPr>
          </w:p>
        </w:tc>
        <w:tc>
          <w:tcPr>
            <w:tcW w:w="810" w:type="dxa"/>
            <w:gridSpan w:val="2"/>
            <w:tcBorders>
              <w:top w:val="nil"/>
              <w:bottom w:val="single" w:sz="12" w:space="0" w:color="auto"/>
              <w:right w:val="nil"/>
            </w:tcBorders>
            <w:vAlign w:val="center"/>
          </w:tcPr>
          <w:p w:rsidR="00B0537D" w:rsidRPr="00410475" w:rsidRDefault="00B0537D" w:rsidP="008E30EC">
            <w:pPr>
              <w:jc w:val="right"/>
              <w:rPr>
                <w:b/>
                <w:color w:val="000000"/>
                <w:sz w:val="13"/>
                <w:szCs w:val="13"/>
              </w:rPr>
            </w:pPr>
          </w:p>
        </w:tc>
        <w:tc>
          <w:tcPr>
            <w:tcW w:w="900" w:type="dxa"/>
            <w:gridSpan w:val="3"/>
            <w:tcBorders>
              <w:top w:val="nil"/>
              <w:bottom w:val="single" w:sz="12" w:space="0" w:color="auto"/>
              <w:right w:val="nil"/>
            </w:tcBorders>
            <w:vAlign w:val="center"/>
          </w:tcPr>
          <w:p w:rsidR="00B0537D" w:rsidRPr="00410475" w:rsidRDefault="00B0537D" w:rsidP="008E30EC">
            <w:pPr>
              <w:jc w:val="right"/>
              <w:rPr>
                <w:color w:val="000000"/>
                <w:sz w:val="13"/>
                <w:szCs w:val="13"/>
              </w:rPr>
            </w:pPr>
          </w:p>
        </w:tc>
        <w:tc>
          <w:tcPr>
            <w:tcW w:w="720" w:type="dxa"/>
            <w:gridSpan w:val="3"/>
            <w:tcBorders>
              <w:top w:val="nil"/>
              <w:bottom w:val="single" w:sz="12" w:space="0" w:color="auto"/>
              <w:right w:val="nil"/>
            </w:tcBorders>
            <w:vAlign w:val="center"/>
          </w:tcPr>
          <w:p w:rsidR="00B0537D" w:rsidRPr="00410475" w:rsidRDefault="00B0537D" w:rsidP="008E30EC">
            <w:pPr>
              <w:jc w:val="right"/>
              <w:rPr>
                <w:color w:val="000000"/>
                <w:sz w:val="13"/>
                <w:szCs w:val="13"/>
              </w:rPr>
            </w:pPr>
          </w:p>
        </w:tc>
        <w:tc>
          <w:tcPr>
            <w:tcW w:w="810" w:type="dxa"/>
            <w:gridSpan w:val="2"/>
            <w:tcBorders>
              <w:top w:val="nil"/>
              <w:bottom w:val="single" w:sz="12" w:space="0" w:color="auto"/>
              <w:right w:val="nil"/>
            </w:tcBorders>
            <w:vAlign w:val="center"/>
          </w:tcPr>
          <w:p w:rsidR="00B0537D" w:rsidRPr="00410475" w:rsidRDefault="00B0537D" w:rsidP="008E30EC">
            <w:pPr>
              <w:jc w:val="right"/>
              <w:rPr>
                <w:color w:val="000000"/>
                <w:sz w:val="13"/>
                <w:szCs w:val="13"/>
              </w:rPr>
            </w:pPr>
          </w:p>
        </w:tc>
      </w:tr>
    </w:tbl>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jc w:val="center"/>
        <w:rPr>
          <w:sz w:val="19"/>
          <w:szCs w:val="19"/>
        </w:rPr>
      </w:pPr>
      <w:r>
        <w:rPr>
          <w:color w:val="000000"/>
          <w:sz w:val="15"/>
          <w:szCs w:val="15"/>
        </w:rPr>
        <w:t xml:space="preserve">                                                                                                                                   </w:t>
      </w:r>
    </w:p>
    <w:p w:rsidR="00355FD2" w:rsidRDefault="00355FD2">
      <w:pPr>
        <w:pStyle w:val="Footer"/>
        <w:tabs>
          <w:tab w:val="clear" w:pos="4320"/>
          <w:tab w:val="clear" w:pos="8640"/>
        </w:tabs>
        <w:rPr>
          <w:sz w:val="19"/>
          <w:szCs w:val="19"/>
        </w:rPr>
      </w:pPr>
    </w:p>
    <w:p w:rsidR="00355FD2" w:rsidRDefault="00355FD2">
      <w:pPr>
        <w:rPr>
          <w:sz w:val="19"/>
          <w:szCs w:val="19"/>
        </w:rPr>
      </w:pPr>
    </w:p>
    <w:p w:rsidR="00355FD2" w:rsidRDefault="009D41EF" w:rsidP="009D41EF">
      <w:pPr>
        <w:pStyle w:val="Footer"/>
        <w:tabs>
          <w:tab w:val="clear" w:pos="4320"/>
          <w:tab w:val="clear" w:pos="8640"/>
        </w:tabs>
        <w:jc w:val="center"/>
        <w:rPr>
          <w:sz w:val="19"/>
          <w:szCs w:val="19"/>
        </w:rPr>
      </w:pPr>
      <w:r>
        <w:rPr>
          <w:sz w:val="19"/>
          <w:szCs w:val="19"/>
        </w:rPr>
        <w:br w:type="page"/>
      </w:r>
    </w:p>
    <w:p w:rsidR="00355FD2" w:rsidRDefault="00355FD2">
      <w:pPr>
        <w:pStyle w:val="Footer"/>
        <w:tabs>
          <w:tab w:val="clear" w:pos="4320"/>
          <w:tab w:val="clear" w:pos="8640"/>
        </w:tabs>
        <w:rPr>
          <w:sz w:val="19"/>
          <w:szCs w:val="19"/>
        </w:rPr>
      </w:pPr>
    </w:p>
    <w:tbl>
      <w:tblPr>
        <w:tblpPr w:leftFromText="180" w:rightFromText="180" w:vertAnchor="text" w:horzAnchor="margin" w:tblpY="500"/>
        <w:tblOverlap w:val="never"/>
        <w:tblW w:w="9450" w:type="dxa"/>
        <w:tblLayout w:type="fixed"/>
        <w:tblCellMar>
          <w:left w:w="0" w:type="dxa"/>
          <w:right w:w="0" w:type="dxa"/>
        </w:tblCellMar>
        <w:tblLook w:val="0000"/>
      </w:tblPr>
      <w:tblGrid>
        <w:gridCol w:w="20"/>
        <w:gridCol w:w="20"/>
        <w:gridCol w:w="500"/>
        <w:gridCol w:w="450"/>
        <w:gridCol w:w="450"/>
        <w:gridCol w:w="450"/>
        <w:gridCol w:w="540"/>
        <w:gridCol w:w="258"/>
        <w:gridCol w:w="282"/>
        <w:gridCol w:w="168"/>
        <w:gridCol w:w="372"/>
        <w:gridCol w:w="398"/>
        <w:gridCol w:w="52"/>
        <w:gridCol w:w="408"/>
        <w:gridCol w:w="42"/>
        <w:gridCol w:w="720"/>
        <w:gridCol w:w="540"/>
        <w:gridCol w:w="720"/>
        <w:gridCol w:w="540"/>
        <w:gridCol w:w="630"/>
        <w:gridCol w:w="576"/>
        <w:gridCol w:w="810"/>
        <w:gridCol w:w="504"/>
      </w:tblGrid>
      <w:tr w:rsidR="00B71DE9" w:rsidTr="001E0424">
        <w:trPr>
          <w:trHeight w:hRule="exact" w:val="375"/>
        </w:trPr>
        <w:tc>
          <w:tcPr>
            <w:tcW w:w="540" w:type="dxa"/>
            <w:gridSpan w:val="3"/>
          </w:tcPr>
          <w:p w:rsidR="00B71DE9" w:rsidRPr="0082300E" w:rsidRDefault="00B71DE9" w:rsidP="003C7CB4">
            <w:pPr>
              <w:pStyle w:val="Heading1"/>
              <w:jc w:val="center"/>
              <w:rPr>
                <w:szCs w:val="28"/>
              </w:rPr>
            </w:pPr>
          </w:p>
        </w:tc>
        <w:tc>
          <w:tcPr>
            <w:tcW w:w="450" w:type="dxa"/>
          </w:tcPr>
          <w:p w:rsidR="00B71DE9" w:rsidRPr="0082300E" w:rsidRDefault="00B71DE9" w:rsidP="003C7CB4">
            <w:pPr>
              <w:pStyle w:val="Heading1"/>
              <w:jc w:val="center"/>
              <w:rPr>
                <w:szCs w:val="28"/>
              </w:rPr>
            </w:pPr>
          </w:p>
        </w:tc>
        <w:tc>
          <w:tcPr>
            <w:tcW w:w="8460" w:type="dxa"/>
            <w:gridSpan w:val="19"/>
          </w:tcPr>
          <w:p w:rsidR="00B71DE9" w:rsidRPr="0082300E" w:rsidRDefault="00B71DE9" w:rsidP="003C7CB4">
            <w:pPr>
              <w:pStyle w:val="Heading1"/>
              <w:jc w:val="center"/>
              <w:rPr>
                <w:szCs w:val="28"/>
              </w:rPr>
            </w:pPr>
            <w:r w:rsidRPr="0082300E">
              <w:rPr>
                <w:szCs w:val="28"/>
              </w:rPr>
              <w:t>4.8   Gold and Foreign Exchange Reserves</w:t>
            </w:r>
          </w:p>
          <w:p w:rsidR="00B71DE9" w:rsidRPr="0082300E" w:rsidRDefault="00B71DE9" w:rsidP="003C7CB4">
            <w:pPr>
              <w:pStyle w:val="Heading1"/>
              <w:rPr>
                <w:sz w:val="17"/>
                <w:szCs w:val="17"/>
              </w:rPr>
            </w:pPr>
          </w:p>
          <w:p w:rsidR="00B71DE9" w:rsidRPr="0082300E" w:rsidRDefault="00B71DE9" w:rsidP="003C7CB4">
            <w:pPr>
              <w:pStyle w:val="Heading1"/>
              <w:rPr>
                <w:sz w:val="17"/>
                <w:szCs w:val="17"/>
              </w:rPr>
            </w:pPr>
          </w:p>
        </w:tc>
      </w:tr>
      <w:tr w:rsidR="00B71DE9" w:rsidTr="001E0424">
        <w:trPr>
          <w:trHeight w:hRule="exact" w:val="123"/>
        </w:trPr>
        <w:tc>
          <w:tcPr>
            <w:tcW w:w="990" w:type="dxa"/>
            <w:gridSpan w:val="4"/>
          </w:tcPr>
          <w:p w:rsidR="00B71DE9" w:rsidRDefault="00B71DE9" w:rsidP="003C7CB4">
            <w:pPr>
              <w:tabs>
                <w:tab w:val="left" w:pos="9450"/>
              </w:tabs>
              <w:jc w:val="center"/>
              <w:rPr>
                <w:rFonts w:eastAsia="Arial Unicode MS"/>
                <w:b/>
                <w:bCs/>
                <w:sz w:val="19"/>
                <w:szCs w:val="19"/>
              </w:rPr>
            </w:pPr>
          </w:p>
        </w:tc>
        <w:tc>
          <w:tcPr>
            <w:tcW w:w="450" w:type="dxa"/>
          </w:tcPr>
          <w:p w:rsidR="00B71DE9" w:rsidRDefault="00B71DE9" w:rsidP="003C7CB4">
            <w:pPr>
              <w:tabs>
                <w:tab w:val="center" w:pos="4785"/>
                <w:tab w:val="left" w:pos="9450"/>
              </w:tabs>
              <w:jc w:val="center"/>
              <w:rPr>
                <w:rFonts w:eastAsia="Arial Unicode MS"/>
                <w:b/>
                <w:bCs/>
                <w:sz w:val="19"/>
                <w:szCs w:val="19"/>
              </w:rPr>
            </w:pPr>
          </w:p>
        </w:tc>
        <w:tc>
          <w:tcPr>
            <w:tcW w:w="1248" w:type="dxa"/>
            <w:gridSpan w:val="3"/>
            <w:tcMar>
              <w:top w:w="15" w:type="dxa"/>
              <w:left w:w="15" w:type="dxa"/>
              <w:bottom w:w="0" w:type="dxa"/>
              <w:right w:w="15" w:type="dxa"/>
            </w:tcMar>
          </w:tcPr>
          <w:p w:rsidR="00B71DE9" w:rsidRDefault="00B71DE9" w:rsidP="003C7CB4">
            <w:pPr>
              <w:tabs>
                <w:tab w:val="center" w:pos="4785"/>
                <w:tab w:val="left" w:pos="9450"/>
              </w:tabs>
              <w:jc w:val="center"/>
              <w:rPr>
                <w:rFonts w:eastAsia="Arial Unicode MS"/>
                <w:b/>
                <w:bCs/>
                <w:sz w:val="19"/>
                <w:szCs w:val="19"/>
              </w:rPr>
            </w:pPr>
          </w:p>
        </w:tc>
        <w:tc>
          <w:tcPr>
            <w:tcW w:w="450" w:type="dxa"/>
            <w:gridSpan w:val="2"/>
            <w:tcMar>
              <w:top w:w="15" w:type="dxa"/>
              <w:left w:w="15" w:type="dxa"/>
              <w:bottom w:w="0" w:type="dxa"/>
              <w:right w:w="15" w:type="dxa"/>
            </w:tcMar>
          </w:tcPr>
          <w:p w:rsidR="00B71DE9" w:rsidRDefault="00B71DE9" w:rsidP="003C7CB4">
            <w:pPr>
              <w:tabs>
                <w:tab w:val="center" w:pos="4785"/>
                <w:tab w:val="left" w:pos="9450"/>
              </w:tabs>
              <w:jc w:val="center"/>
              <w:rPr>
                <w:rFonts w:eastAsia="Arial Unicode MS"/>
                <w:sz w:val="19"/>
                <w:szCs w:val="19"/>
              </w:rPr>
            </w:pPr>
          </w:p>
        </w:tc>
        <w:tc>
          <w:tcPr>
            <w:tcW w:w="770" w:type="dxa"/>
            <w:gridSpan w:val="2"/>
            <w:tcMar>
              <w:top w:w="15" w:type="dxa"/>
              <w:left w:w="15" w:type="dxa"/>
              <w:bottom w:w="0" w:type="dxa"/>
              <w:right w:w="15" w:type="dxa"/>
            </w:tcMar>
            <w:vAlign w:val="center"/>
          </w:tcPr>
          <w:p w:rsidR="00B71DE9" w:rsidRDefault="00B71DE9" w:rsidP="003C7CB4">
            <w:pPr>
              <w:tabs>
                <w:tab w:val="center" w:pos="4785"/>
                <w:tab w:val="left" w:pos="9450"/>
              </w:tabs>
              <w:jc w:val="center"/>
              <w:rPr>
                <w:rFonts w:eastAsia="Arial Unicode MS"/>
                <w:sz w:val="19"/>
                <w:szCs w:val="19"/>
              </w:rPr>
            </w:pPr>
          </w:p>
        </w:tc>
        <w:tc>
          <w:tcPr>
            <w:tcW w:w="460" w:type="dxa"/>
            <w:gridSpan w:val="2"/>
            <w:noWrap/>
            <w:tcMar>
              <w:top w:w="15" w:type="dxa"/>
              <w:left w:w="15" w:type="dxa"/>
              <w:bottom w:w="0" w:type="dxa"/>
              <w:right w:w="15" w:type="dxa"/>
            </w:tcMar>
            <w:vAlign w:val="bottom"/>
          </w:tcPr>
          <w:p w:rsidR="00B71DE9" w:rsidRDefault="00B71DE9" w:rsidP="003C7CB4">
            <w:pPr>
              <w:tabs>
                <w:tab w:val="center" w:pos="4785"/>
                <w:tab w:val="left" w:pos="9450"/>
              </w:tabs>
              <w:rPr>
                <w:rFonts w:eastAsia="Arial Unicode MS"/>
                <w:sz w:val="19"/>
                <w:szCs w:val="19"/>
              </w:rPr>
            </w:pPr>
          </w:p>
        </w:tc>
        <w:tc>
          <w:tcPr>
            <w:tcW w:w="5082" w:type="dxa"/>
            <w:gridSpan w:val="9"/>
            <w:noWrap/>
            <w:tcMar>
              <w:top w:w="15" w:type="dxa"/>
              <w:left w:w="15" w:type="dxa"/>
              <w:bottom w:w="0" w:type="dxa"/>
              <w:right w:w="15" w:type="dxa"/>
            </w:tcMar>
            <w:vAlign w:val="bottom"/>
          </w:tcPr>
          <w:p w:rsidR="00B71DE9" w:rsidRDefault="00B71DE9" w:rsidP="003C7CB4">
            <w:pPr>
              <w:tabs>
                <w:tab w:val="center" w:pos="4785"/>
                <w:tab w:val="left" w:pos="9450"/>
              </w:tabs>
              <w:jc w:val="right"/>
              <w:rPr>
                <w:sz w:val="15"/>
                <w:szCs w:val="15"/>
              </w:rPr>
            </w:pPr>
          </w:p>
        </w:tc>
      </w:tr>
      <w:tr w:rsidR="00B71DE9" w:rsidTr="001E0424">
        <w:trPr>
          <w:trHeight w:hRule="exact" w:val="222"/>
        </w:trPr>
        <w:tc>
          <w:tcPr>
            <w:tcW w:w="990" w:type="dxa"/>
            <w:gridSpan w:val="4"/>
            <w:tcBorders>
              <w:bottom w:val="single" w:sz="12" w:space="0" w:color="auto"/>
            </w:tcBorders>
          </w:tcPr>
          <w:p w:rsidR="00B71DE9" w:rsidRDefault="00B71DE9" w:rsidP="003C7CB4">
            <w:pPr>
              <w:tabs>
                <w:tab w:val="left" w:pos="9450"/>
              </w:tabs>
              <w:jc w:val="center"/>
              <w:rPr>
                <w:rFonts w:eastAsia="Arial Unicode MS"/>
                <w:b/>
                <w:bCs/>
                <w:sz w:val="19"/>
                <w:szCs w:val="19"/>
              </w:rPr>
            </w:pPr>
          </w:p>
        </w:tc>
        <w:tc>
          <w:tcPr>
            <w:tcW w:w="450" w:type="dxa"/>
            <w:tcBorders>
              <w:bottom w:val="single" w:sz="12" w:space="0" w:color="auto"/>
            </w:tcBorders>
          </w:tcPr>
          <w:p w:rsidR="00B71DE9" w:rsidRDefault="00B71DE9" w:rsidP="003C7CB4">
            <w:pPr>
              <w:tabs>
                <w:tab w:val="center" w:pos="4785"/>
                <w:tab w:val="left" w:pos="9450"/>
              </w:tabs>
              <w:jc w:val="center"/>
              <w:rPr>
                <w:rFonts w:eastAsia="Arial Unicode MS"/>
                <w:b/>
                <w:bCs/>
                <w:sz w:val="19"/>
                <w:szCs w:val="19"/>
              </w:rPr>
            </w:pPr>
          </w:p>
        </w:tc>
        <w:tc>
          <w:tcPr>
            <w:tcW w:w="1248" w:type="dxa"/>
            <w:gridSpan w:val="3"/>
            <w:tcBorders>
              <w:bottom w:val="single" w:sz="12" w:space="0" w:color="auto"/>
            </w:tcBorders>
            <w:tcMar>
              <w:top w:w="15" w:type="dxa"/>
              <w:left w:w="15" w:type="dxa"/>
              <w:bottom w:w="0" w:type="dxa"/>
              <w:right w:w="15" w:type="dxa"/>
            </w:tcMar>
          </w:tcPr>
          <w:p w:rsidR="00B71DE9" w:rsidRDefault="00B71DE9" w:rsidP="003C7CB4">
            <w:pPr>
              <w:tabs>
                <w:tab w:val="center" w:pos="4785"/>
                <w:tab w:val="left" w:pos="9450"/>
              </w:tabs>
              <w:jc w:val="center"/>
              <w:rPr>
                <w:rFonts w:eastAsia="Arial Unicode MS"/>
                <w:b/>
                <w:bCs/>
                <w:sz w:val="19"/>
                <w:szCs w:val="19"/>
              </w:rPr>
            </w:pPr>
          </w:p>
        </w:tc>
        <w:tc>
          <w:tcPr>
            <w:tcW w:w="450" w:type="dxa"/>
            <w:gridSpan w:val="2"/>
            <w:tcBorders>
              <w:bottom w:val="single" w:sz="12" w:space="0" w:color="auto"/>
            </w:tcBorders>
            <w:tcMar>
              <w:top w:w="15" w:type="dxa"/>
              <w:left w:w="15" w:type="dxa"/>
              <w:bottom w:w="0" w:type="dxa"/>
              <w:right w:w="15" w:type="dxa"/>
            </w:tcMar>
          </w:tcPr>
          <w:p w:rsidR="00B71DE9" w:rsidRDefault="00B71DE9" w:rsidP="003C7CB4">
            <w:pPr>
              <w:tabs>
                <w:tab w:val="center" w:pos="4785"/>
                <w:tab w:val="left" w:pos="9450"/>
              </w:tabs>
              <w:jc w:val="center"/>
              <w:rPr>
                <w:rFonts w:eastAsia="Arial Unicode MS"/>
                <w:sz w:val="19"/>
                <w:szCs w:val="19"/>
              </w:rPr>
            </w:pPr>
          </w:p>
        </w:tc>
        <w:tc>
          <w:tcPr>
            <w:tcW w:w="770" w:type="dxa"/>
            <w:gridSpan w:val="2"/>
            <w:tcBorders>
              <w:bottom w:val="single" w:sz="12" w:space="0" w:color="auto"/>
            </w:tcBorders>
            <w:tcMar>
              <w:top w:w="15" w:type="dxa"/>
              <w:left w:w="15" w:type="dxa"/>
              <w:bottom w:w="0" w:type="dxa"/>
              <w:right w:w="15" w:type="dxa"/>
            </w:tcMar>
            <w:vAlign w:val="center"/>
          </w:tcPr>
          <w:p w:rsidR="00B71DE9" w:rsidRDefault="00B71DE9" w:rsidP="003C7CB4">
            <w:pPr>
              <w:tabs>
                <w:tab w:val="center" w:pos="4785"/>
                <w:tab w:val="left" w:pos="9450"/>
              </w:tabs>
              <w:jc w:val="center"/>
              <w:rPr>
                <w:rFonts w:eastAsia="Arial Unicode MS"/>
                <w:sz w:val="19"/>
                <w:szCs w:val="19"/>
              </w:rPr>
            </w:pPr>
          </w:p>
        </w:tc>
        <w:tc>
          <w:tcPr>
            <w:tcW w:w="460" w:type="dxa"/>
            <w:gridSpan w:val="2"/>
            <w:tcBorders>
              <w:bottom w:val="single" w:sz="12" w:space="0" w:color="auto"/>
            </w:tcBorders>
            <w:noWrap/>
            <w:tcMar>
              <w:top w:w="15" w:type="dxa"/>
              <w:left w:w="15" w:type="dxa"/>
              <w:bottom w:w="0" w:type="dxa"/>
              <w:right w:w="15" w:type="dxa"/>
            </w:tcMar>
            <w:vAlign w:val="bottom"/>
          </w:tcPr>
          <w:p w:rsidR="00B71DE9" w:rsidRDefault="00B71DE9" w:rsidP="003C7CB4">
            <w:pPr>
              <w:tabs>
                <w:tab w:val="center" w:pos="4785"/>
                <w:tab w:val="left" w:pos="9450"/>
              </w:tabs>
              <w:rPr>
                <w:rFonts w:eastAsia="Arial Unicode MS"/>
                <w:sz w:val="19"/>
                <w:szCs w:val="19"/>
              </w:rPr>
            </w:pPr>
          </w:p>
        </w:tc>
        <w:tc>
          <w:tcPr>
            <w:tcW w:w="5082" w:type="dxa"/>
            <w:gridSpan w:val="9"/>
            <w:tcBorders>
              <w:bottom w:val="single" w:sz="12" w:space="0" w:color="auto"/>
            </w:tcBorders>
            <w:noWrap/>
            <w:tcMar>
              <w:top w:w="15" w:type="dxa"/>
              <w:left w:w="15" w:type="dxa"/>
              <w:bottom w:w="0" w:type="dxa"/>
              <w:right w:w="15" w:type="dxa"/>
            </w:tcMar>
            <w:vAlign w:val="bottom"/>
          </w:tcPr>
          <w:p w:rsidR="00B71DE9" w:rsidRDefault="00B71DE9" w:rsidP="003C7CB4">
            <w:pPr>
              <w:tabs>
                <w:tab w:val="center" w:pos="4785"/>
                <w:tab w:val="left" w:pos="9450"/>
              </w:tabs>
              <w:jc w:val="right"/>
              <w:rPr>
                <w:rFonts w:eastAsia="Arial Unicode MS"/>
                <w:sz w:val="15"/>
                <w:szCs w:val="15"/>
              </w:rPr>
            </w:pPr>
            <w:r>
              <w:rPr>
                <w:sz w:val="15"/>
                <w:szCs w:val="15"/>
              </w:rPr>
              <w:t>(Million US Dollars)</w:t>
            </w:r>
          </w:p>
        </w:tc>
      </w:tr>
      <w:tr w:rsidR="00F27D59" w:rsidTr="001E0424">
        <w:trPr>
          <w:cantSplit/>
          <w:trHeight w:hRule="exact" w:val="360"/>
        </w:trPr>
        <w:tc>
          <w:tcPr>
            <w:tcW w:w="990" w:type="dxa"/>
            <w:gridSpan w:val="4"/>
            <w:vMerge w:val="restart"/>
            <w:tcBorders>
              <w:top w:val="single" w:sz="12" w:space="0" w:color="auto"/>
              <w:right w:val="single" w:sz="4" w:space="0" w:color="auto"/>
            </w:tcBorders>
          </w:tcPr>
          <w:p w:rsidR="00F27D59" w:rsidRDefault="00F27D59" w:rsidP="003C7CB4">
            <w:pPr>
              <w:pStyle w:val="Heading1"/>
              <w:rPr>
                <w:sz w:val="17"/>
                <w:szCs w:val="17"/>
              </w:rPr>
            </w:pPr>
            <w:r>
              <w:rPr>
                <w:sz w:val="17"/>
                <w:szCs w:val="17"/>
              </w:rPr>
              <w:t xml:space="preserve">   </w:t>
            </w:r>
          </w:p>
          <w:p w:rsidR="00F27D59" w:rsidRDefault="00F27D59" w:rsidP="003C7CB4">
            <w:pPr>
              <w:pStyle w:val="Heading1"/>
              <w:rPr>
                <w:sz w:val="17"/>
                <w:szCs w:val="17"/>
              </w:rPr>
            </w:pPr>
          </w:p>
          <w:p w:rsidR="00F27D59" w:rsidRDefault="00F27D59" w:rsidP="003C7CB4">
            <w:pPr>
              <w:pStyle w:val="Heading1"/>
              <w:rPr>
                <w:sz w:val="17"/>
                <w:szCs w:val="17"/>
              </w:rPr>
            </w:pPr>
          </w:p>
          <w:p w:rsidR="00F27D59" w:rsidRDefault="00F27D59" w:rsidP="003C7CB4">
            <w:pPr>
              <w:pStyle w:val="Heading1"/>
              <w:rPr>
                <w:sz w:val="17"/>
                <w:szCs w:val="17"/>
              </w:rPr>
            </w:pPr>
          </w:p>
          <w:p w:rsidR="00F27D59" w:rsidRDefault="00F27D59" w:rsidP="003C7CB4">
            <w:pPr>
              <w:pStyle w:val="Heading1"/>
              <w:rPr>
                <w:sz w:val="17"/>
                <w:szCs w:val="17"/>
              </w:rPr>
            </w:pPr>
          </w:p>
          <w:p w:rsidR="00F27D59" w:rsidRDefault="00F27D59" w:rsidP="003C7CB4">
            <w:pPr>
              <w:pStyle w:val="Heading1"/>
              <w:rPr>
                <w:sz w:val="17"/>
                <w:szCs w:val="17"/>
              </w:rPr>
            </w:pPr>
          </w:p>
          <w:p w:rsidR="00F27D59" w:rsidRDefault="00F27D59" w:rsidP="003C7CB4">
            <w:pPr>
              <w:pStyle w:val="Heading1"/>
              <w:rPr>
                <w:sz w:val="17"/>
                <w:szCs w:val="17"/>
              </w:rPr>
            </w:pPr>
          </w:p>
          <w:p w:rsidR="00F27D59" w:rsidRDefault="00F27D59" w:rsidP="003C7CB4">
            <w:pPr>
              <w:pStyle w:val="Heading1"/>
              <w:jc w:val="center"/>
              <w:rPr>
                <w:sz w:val="17"/>
                <w:szCs w:val="17"/>
              </w:rPr>
            </w:pPr>
          </w:p>
          <w:p w:rsidR="00F27D59" w:rsidRDefault="00F27D59" w:rsidP="003C7CB4">
            <w:pPr>
              <w:pStyle w:val="Heading1"/>
              <w:jc w:val="center"/>
              <w:rPr>
                <w:sz w:val="17"/>
                <w:szCs w:val="17"/>
              </w:rPr>
            </w:pPr>
            <w:r>
              <w:rPr>
                <w:sz w:val="17"/>
                <w:szCs w:val="17"/>
              </w:rPr>
              <w:t>End Period</w:t>
            </w:r>
          </w:p>
        </w:tc>
        <w:tc>
          <w:tcPr>
            <w:tcW w:w="450" w:type="dxa"/>
            <w:vMerge w:val="restart"/>
            <w:tcBorders>
              <w:left w:val="single" w:sz="4" w:space="0" w:color="auto"/>
            </w:tcBorders>
            <w:vAlign w:val="center"/>
          </w:tcPr>
          <w:p w:rsidR="00F27D59" w:rsidRDefault="00F27D59" w:rsidP="003C7CB4">
            <w:pPr>
              <w:tabs>
                <w:tab w:val="center" w:pos="4785"/>
              </w:tabs>
              <w:jc w:val="center"/>
              <w:rPr>
                <w:rFonts w:eastAsia="Arial Unicode MS"/>
                <w:sz w:val="16"/>
                <w:szCs w:val="16"/>
              </w:rPr>
            </w:pPr>
          </w:p>
          <w:p w:rsidR="00F27D59" w:rsidRDefault="00F27D59" w:rsidP="003C7CB4">
            <w:pPr>
              <w:tabs>
                <w:tab w:val="center" w:pos="4785"/>
              </w:tabs>
              <w:jc w:val="center"/>
              <w:rPr>
                <w:rFonts w:eastAsia="Arial Unicode MS"/>
                <w:sz w:val="16"/>
                <w:szCs w:val="16"/>
              </w:rPr>
            </w:pPr>
          </w:p>
          <w:p w:rsidR="00F27D59" w:rsidRDefault="00F27D59" w:rsidP="003C7CB4">
            <w:pPr>
              <w:tabs>
                <w:tab w:val="center" w:pos="4785"/>
              </w:tabs>
              <w:jc w:val="center"/>
              <w:rPr>
                <w:rFonts w:eastAsia="Arial Unicode MS"/>
                <w:sz w:val="16"/>
                <w:szCs w:val="16"/>
              </w:rPr>
            </w:pPr>
          </w:p>
          <w:p w:rsidR="00F27D59" w:rsidRDefault="00F27D59" w:rsidP="003C7CB4">
            <w:pPr>
              <w:tabs>
                <w:tab w:val="center" w:pos="4785"/>
              </w:tabs>
              <w:jc w:val="center"/>
              <w:rPr>
                <w:rFonts w:eastAsia="Arial Unicode MS"/>
                <w:sz w:val="16"/>
                <w:szCs w:val="16"/>
              </w:rPr>
            </w:pPr>
          </w:p>
          <w:p w:rsidR="00F27D59" w:rsidRDefault="00F27D59" w:rsidP="003C7CB4">
            <w:pPr>
              <w:tabs>
                <w:tab w:val="center" w:pos="4785"/>
              </w:tabs>
              <w:jc w:val="center"/>
              <w:rPr>
                <w:rFonts w:eastAsia="Arial Unicode MS"/>
                <w:sz w:val="16"/>
                <w:szCs w:val="16"/>
              </w:rPr>
            </w:pPr>
          </w:p>
          <w:p w:rsidR="00F27D59" w:rsidRDefault="00F27D59" w:rsidP="003C7CB4">
            <w:pPr>
              <w:tabs>
                <w:tab w:val="center" w:pos="4785"/>
              </w:tabs>
              <w:jc w:val="center"/>
              <w:rPr>
                <w:rFonts w:eastAsia="Arial Unicode MS"/>
                <w:sz w:val="16"/>
                <w:szCs w:val="16"/>
              </w:rPr>
            </w:pPr>
          </w:p>
          <w:p w:rsidR="00F27D59" w:rsidRDefault="00F27D59" w:rsidP="003C7CB4">
            <w:pPr>
              <w:tabs>
                <w:tab w:val="center" w:pos="4785"/>
              </w:tabs>
              <w:jc w:val="center"/>
              <w:rPr>
                <w:rFonts w:eastAsia="Arial Unicode MS"/>
                <w:sz w:val="16"/>
                <w:szCs w:val="16"/>
              </w:rPr>
            </w:pPr>
          </w:p>
          <w:p w:rsidR="00F27D59" w:rsidRDefault="00F27D59" w:rsidP="003C7CB4">
            <w:pPr>
              <w:tabs>
                <w:tab w:val="center" w:pos="4785"/>
              </w:tabs>
              <w:jc w:val="center"/>
              <w:rPr>
                <w:rFonts w:eastAsia="Arial Unicode MS"/>
                <w:sz w:val="16"/>
                <w:szCs w:val="16"/>
              </w:rPr>
            </w:pPr>
          </w:p>
          <w:p w:rsidR="00F27D59" w:rsidRDefault="00F27D59" w:rsidP="002565E0">
            <w:pPr>
              <w:tabs>
                <w:tab w:val="center" w:pos="4785"/>
              </w:tabs>
              <w:jc w:val="center"/>
              <w:rPr>
                <w:b/>
                <w:sz w:val="15"/>
                <w:szCs w:val="15"/>
              </w:rPr>
            </w:pPr>
            <w:r w:rsidRPr="0084754B">
              <w:rPr>
                <w:rFonts w:eastAsia="Arial Unicode MS"/>
                <w:sz w:val="16"/>
                <w:szCs w:val="16"/>
              </w:rPr>
              <w:t>Gold</w:t>
            </w:r>
            <w:r w:rsidR="002565E0">
              <w:rPr>
                <w:b/>
                <w:bCs/>
                <w:color w:val="000000"/>
                <w:sz w:val="14"/>
                <w:szCs w:val="14"/>
                <w:vertAlign w:val="superscript"/>
              </w:rPr>
              <w:t>*</w:t>
            </w:r>
          </w:p>
        </w:tc>
        <w:tc>
          <w:tcPr>
            <w:tcW w:w="6696" w:type="dxa"/>
            <w:gridSpan w:val="16"/>
            <w:tcBorders>
              <w:left w:val="single" w:sz="4" w:space="0" w:color="auto"/>
              <w:bottom w:val="single" w:sz="4" w:space="0" w:color="auto"/>
            </w:tcBorders>
            <w:vAlign w:val="center"/>
          </w:tcPr>
          <w:p w:rsidR="00F27D59" w:rsidRPr="00F27D59" w:rsidRDefault="00F27D59" w:rsidP="00F27D59">
            <w:pPr>
              <w:tabs>
                <w:tab w:val="center" w:pos="4785"/>
                <w:tab w:val="left" w:pos="5220"/>
                <w:tab w:val="left" w:pos="9240"/>
              </w:tabs>
              <w:jc w:val="center"/>
              <w:rPr>
                <w:b/>
                <w:sz w:val="16"/>
                <w:szCs w:val="16"/>
              </w:rPr>
            </w:pPr>
            <w:r w:rsidRPr="00F27D59">
              <w:rPr>
                <w:b/>
                <w:sz w:val="16"/>
                <w:szCs w:val="16"/>
              </w:rPr>
              <w:t>Foreign exchange reserves with</w:t>
            </w:r>
          </w:p>
          <w:p w:rsidR="00F27D59" w:rsidRDefault="00F27D59" w:rsidP="00F27D59">
            <w:pPr>
              <w:tabs>
                <w:tab w:val="center" w:pos="4785"/>
                <w:tab w:val="left" w:pos="5220"/>
                <w:tab w:val="left" w:pos="9240"/>
              </w:tabs>
              <w:jc w:val="center"/>
              <w:rPr>
                <w:b/>
                <w:sz w:val="16"/>
                <w:szCs w:val="16"/>
              </w:rPr>
            </w:pPr>
          </w:p>
          <w:p w:rsidR="00F27D59" w:rsidRDefault="00F27D59" w:rsidP="00F27D59">
            <w:pPr>
              <w:tabs>
                <w:tab w:val="center" w:pos="4785"/>
                <w:tab w:val="left" w:pos="5220"/>
                <w:tab w:val="left" w:pos="9240"/>
              </w:tabs>
              <w:jc w:val="center"/>
              <w:rPr>
                <w:b/>
                <w:sz w:val="16"/>
                <w:szCs w:val="16"/>
              </w:rPr>
            </w:pPr>
          </w:p>
          <w:p w:rsidR="00F27D59" w:rsidRDefault="00F27D59" w:rsidP="00F27D59">
            <w:pPr>
              <w:tabs>
                <w:tab w:val="center" w:pos="4785"/>
                <w:tab w:val="left" w:pos="5220"/>
                <w:tab w:val="left" w:pos="9240"/>
              </w:tabs>
              <w:jc w:val="center"/>
              <w:rPr>
                <w:b/>
                <w:sz w:val="16"/>
                <w:szCs w:val="16"/>
              </w:rPr>
            </w:pPr>
          </w:p>
          <w:p w:rsidR="00F27D59" w:rsidRPr="00F27D59" w:rsidRDefault="00F27D59" w:rsidP="00F27D59">
            <w:pPr>
              <w:tabs>
                <w:tab w:val="center" w:pos="4785"/>
                <w:tab w:val="left" w:pos="5220"/>
                <w:tab w:val="left" w:pos="9240"/>
              </w:tabs>
              <w:jc w:val="center"/>
              <w:rPr>
                <w:b/>
                <w:sz w:val="16"/>
                <w:szCs w:val="16"/>
              </w:rPr>
            </w:pPr>
            <w:r w:rsidRPr="0084754B">
              <w:rPr>
                <w:b/>
                <w:sz w:val="16"/>
                <w:szCs w:val="16"/>
              </w:rPr>
              <w:t>SBP</w:t>
            </w:r>
          </w:p>
          <w:p w:rsidR="00F27D59" w:rsidRPr="00F27D59" w:rsidRDefault="00F27D59" w:rsidP="00F27D59">
            <w:pPr>
              <w:tabs>
                <w:tab w:val="center" w:pos="4785"/>
                <w:tab w:val="left" w:pos="5220"/>
                <w:tab w:val="left" w:pos="9240"/>
              </w:tabs>
              <w:jc w:val="center"/>
              <w:rPr>
                <w:b/>
                <w:sz w:val="16"/>
                <w:szCs w:val="16"/>
              </w:rPr>
            </w:pPr>
            <w:r w:rsidRPr="00F27D59">
              <w:rPr>
                <w:b/>
                <w:sz w:val="16"/>
                <w:szCs w:val="16"/>
              </w:rPr>
              <w:t>Foreign Exchange Reserves with</w:t>
            </w:r>
          </w:p>
        </w:tc>
        <w:tc>
          <w:tcPr>
            <w:tcW w:w="1314" w:type="dxa"/>
            <w:gridSpan w:val="2"/>
            <w:vMerge w:val="restart"/>
            <w:tcBorders>
              <w:left w:val="single" w:sz="4" w:space="0" w:color="auto"/>
            </w:tcBorders>
            <w:vAlign w:val="center"/>
          </w:tcPr>
          <w:p w:rsidR="00F27D59" w:rsidRDefault="00F27D59" w:rsidP="003C7CB4">
            <w:pPr>
              <w:tabs>
                <w:tab w:val="center" w:pos="4785"/>
                <w:tab w:val="left" w:pos="5220"/>
                <w:tab w:val="left" w:pos="9240"/>
              </w:tabs>
              <w:jc w:val="center"/>
              <w:rPr>
                <w:b/>
                <w:sz w:val="15"/>
                <w:szCs w:val="15"/>
              </w:rPr>
            </w:pPr>
            <w:r>
              <w:rPr>
                <w:b/>
                <w:sz w:val="15"/>
                <w:szCs w:val="15"/>
              </w:rPr>
              <w:t>SBP and Scheduled</w:t>
            </w:r>
          </w:p>
          <w:p w:rsidR="00F27D59" w:rsidRDefault="00F27D59" w:rsidP="003C7CB4">
            <w:pPr>
              <w:tabs>
                <w:tab w:val="center" w:pos="4785"/>
                <w:tab w:val="left" w:pos="5220"/>
                <w:tab w:val="left" w:pos="9240"/>
              </w:tabs>
              <w:jc w:val="center"/>
              <w:rPr>
                <w:b/>
                <w:sz w:val="15"/>
                <w:szCs w:val="15"/>
              </w:rPr>
            </w:pPr>
            <w:r>
              <w:rPr>
                <w:b/>
                <w:sz w:val="15"/>
                <w:szCs w:val="15"/>
              </w:rPr>
              <w:t>Banks</w:t>
            </w:r>
          </w:p>
        </w:tc>
      </w:tr>
      <w:tr w:rsidR="00F27D59" w:rsidRPr="0084754B" w:rsidTr="001E0424">
        <w:trPr>
          <w:cantSplit/>
          <w:trHeight w:hRule="exact" w:val="363"/>
        </w:trPr>
        <w:tc>
          <w:tcPr>
            <w:tcW w:w="990" w:type="dxa"/>
            <w:gridSpan w:val="4"/>
            <w:vMerge/>
            <w:tcBorders>
              <w:top w:val="single" w:sz="4" w:space="0" w:color="auto"/>
              <w:right w:val="single" w:sz="4" w:space="0" w:color="auto"/>
            </w:tcBorders>
          </w:tcPr>
          <w:p w:rsidR="00F27D59" w:rsidRDefault="00F27D59" w:rsidP="003C7CB4">
            <w:pPr>
              <w:pStyle w:val="Heading1"/>
              <w:rPr>
                <w:sz w:val="17"/>
                <w:szCs w:val="17"/>
              </w:rPr>
            </w:pPr>
          </w:p>
        </w:tc>
        <w:tc>
          <w:tcPr>
            <w:tcW w:w="450" w:type="dxa"/>
            <w:vMerge/>
            <w:tcBorders>
              <w:top w:val="single" w:sz="4" w:space="0" w:color="auto"/>
              <w:left w:val="single" w:sz="4" w:space="0" w:color="auto"/>
            </w:tcBorders>
            <w:vAlign w:val="center"/>
          </w:tcPr>
          <w:p w:rsidR="00F27D59" w:rsidRPr="0084754B" w:rsidRDefault="00F27D59" w:rsidP="003C7CB4">
            <w:pPr>
              <w:tabs>
                <w:tab w:val="center" w:pos="4785"/>
              </w:tabs>
              <w:jc w:val="center"/>
              <w:rPr>
                <w:b/>
                <w:sz w:val="16"/>
                <w:szCs w:val="16"/>
              </w:rPr>
            </w:pPr>
          </w:p>
        </w:tc>
        <w:tc>
          <w:tcPr>
            <w:tcW w:w="2070" w:type="dxa"/>
            <w:gridSpan w:val="6"/>
            <w:vMerge w:val="restart"/>
            <w:tcBorders>
              <w:top w:val="single" w:sz="4" w:space="0" w:color="auto"/>
              <w:left w:val="single" w:sz="4" w:space="0" w:color="auto"/>
              <w:right w:val="single" w:sz="4" w:space="0" w:color="auto"/>
            </w:tcBorders>
            <w:vAlign w:val="bottom"/>
          </w:tcPr>
          <w:p w:rsidR="00F27D59" w:rsidRPr="0084754B" w:rsidRDefault="00F27D59" w:rsidP="00F27D59">
            <w:pPr>
              <w:tabs>
                <w:tab w:val="center" w:pos="4785"/>
                <w:tab w:val="left" w:pos="5220"/>
                <w:tab w:val="left" w:pos="9240"/>
              </w:tabs>
              <w:jc w:val="center"/>
              <w:rPr>
                <w:b/>
                <w:sz w:val="16"/>
                <w:szCs w:val="16"/>
              </w:rPr>
            </w:pPr>
            <w:r>
              <w:rPr>
                <w:b/>
                <w:sz w:val="16"/>
                <w:szCs w:val="16"/>
              </w:rPr>
              <w:t>SBP</w:t>
            </w:r>
          </w:p>
        </w:tc>
        <w:tc>
          <w:tcPr>
            <w:tcW w:w="4626" w:type="dxa"/>
            <w:gridSpan w:val="10"/>
            <w:tcBorders>
              <w:top w:val="single" w:sz="4" w:space="0" w:color="auto"/>
              <w:left w:val="single" w:sz="4" w:space="0" w:color="auto"/>
            </w:tcBorders>
            <w:vAlign w:val="center"/>
          </w:tcPr>
          <w:p w:rsidR="00F27D59" w:rsidRPr="0084754B" w:rsidRDefault="00F27D59" w:rsidP="003C7CB4">
            <w:pPr>
              <w:tabs>
                <w:tab w:val="center" w:pos="4785"/>
                <w:tab w:val="left" w:pos="5220"/>
                <w:tab w:val="left" w:pos="9240"/>
              </w:tabs>
              <w:jc w:val="center"/>
              <w:rPr>
                <w:b/>
                <w:sz w:val="16"/>
                <w:szCs w:val="16"/>
              </w:rPr>
            </w:pPr>
            <w:r w:rsidRPr="0084754B">
              <w:rPr>
                <w:b/>
                <w:sz w:val="16"/>
                <w:szCs w:val="16"/>
              </w:rPr>
              <w:t>Scheduled Banks</w:t>
            </w:r>
          </w:p>
        </w:tc>
        <w:tc>
          <w:tcPr>
            <w:tcW w:w="1314" w:type="dxa"/>
            <w:gridSpan w:val="2"/>
            <w:vMerge/>
            <w:tcBorders>
              <w:left w:val="single" w:sz="4" w:space="0" w:color="auto"/>
            </w:tcBorders>
            <w:vAlign w:val="center"/>
          </w:tcPr>
          <w:p w:rsidR="00F27D59" w:rsidRPr="0084754B" w:rsidRDefault="00F27D59" w:rsidP="003C7CB4">
            <w:pPr>
              <w:tabs>
                <w:tab w:val="center" w:pos="4785"/>
                <w:tab w:val="left" w:pos="5220"/>
                <w:tab w:val="left" w:pos="9240"/>
              </w:tabs>
              <w:jc w:val="center"/>
              <w:rPr>
                <w:b/>
                <w:sz w:val="16"/>
                <w:szCs w:val="16"/>
              </w:rPr>
            </w:pPr>
          </w:p>
        </w:tc>
      </w:tr>
      <w:tr w:rsidR="00BC40A5" w:rsidRPr="0084754B" w:rsidTr="001E0424">
        <w:trPr>
          <w:cantSplit/>
          <w:trHeight w:hRule="exact" w:val="363"/>
        </w:trPr>
        <w:tc>
          <w:tcPr>
            <w:tcW w:w="990" w:type="dxa"/>
            <w:gridSpan w:val="4"/>
            <w:vMerge/>
            <w:tcBorders>
              <w:right w:val="single" w:sz="4" w:space="0" w:color="auto"/>
            </w:tcBorders>
          </w:tcPr>
          <w:p w:rsidR="00BC40A5" w:rsidRDefault="00BC40A5" w:rsidP="003C7CB4">
            <w:pPr>
              <w:pStyle w:val="Heading1"/>
              <w:rPr>
                <w:sz w:val="17"/>
                <w:szCs w:val="17"/>
              </w:rPr>
            </w:pPr>
          </w:p>
        </w:tc>
        <w:tc>
          <w:tcPr>
            <w:tcW w:w="450" w:type="dxa"/>
            <w:vMerge/>
            <w:tcBorders>
              <w:left w:val="single" w:sz="4" w:space="0" w:color="auto"/>
            </w:tcBorders>
            <w:vAlign w:val="center"/>
          </w:tcPr>
          <w:p w:rsidR="00BC40A5" w:rsidRPr="0084754B" w:rsidRDefault="00BC40A5" w:rsidP="003C7CB4">
            <w:pPr>
              <w:tabs>
                <w:tab w:val="center" w:pos="4785"/>
              </w:tabs>
              <w:jc w:val="center"/>
              <w:rPr>
                <w:rFonts w:eastAsia="Arial Unicode MS"/>
                <w:sz w:val="16"/>
                <w:szCs w:val="16"/>
              </w:rPr>
            </w:pPr>
          </w:p>
        </w:tc>
        <w:tc>
          <w:tcPr>
            <w:tcW w:w="2070" w:type="dxa"/>
            <w:gridSpan w:val="6"/>
            <w:vMerge/>
            <w:tcBorders>
              <w:left w:val="single" w:sz="4" w:space="0" w:color="auto"/>
              <w:right w:val="single" w:sz="4" w:space="0" w:color="auto"/>
            </w:tcBorders>
          </w:tcPr>
          <w:p w:rsidR="00BC40A5" w:rsidRPr="0084754B" w:rsidRDefault="00BC40A5" w:rsidP="003C7CB4">
            <w:pPr>
              <w:tabs>
                <w:tab w:val="center" w:pos="4785"/>
                <w:tab w:val="left" w:pos="5220"/>
                <w:tab w:val="left" w:pos="9240"/>
              </w:tabs>
              <w:jc w:val="center"/>
              <w:rPr>
                <w:b/>
                <w:sz w:val="16"/>
                <w:szCs w:val="16"/>
              </w:rPr>
            </w:pPr>
          </w:p>
        </w:tc>
        <w:tc>
          <w:tcPr>
            <w:tcW w:w="1620" w:type="dxa"/>
            <w:gridSpan w:val="5"/>
            <w:tcBorders>
              <w:top w:val="single" w:sz="4" w:space="0" w:color="auto"/>
              <w:left w:val="single" w:sz="4" w:space="0" w:color="auto"/>
            </w:tcBorders>
            <w:vAlign w:val="center"/>
          </w:tcPr>
          <w:p w:rsidR="00BC40A5" w:rsidRPr="0084754B" w:rsidRDefault="00BC40A5" w:rsidP="003C7CB4">
            <w:pPr>
              <w:tabs>
                <w:tab w:val="center" w:pos="4785"/>
                <w:tab w:val="left" w:pos="5220"/>
                <w:tab w:val="left" w:pos="9240"/>
              </w:tabs>
              <w:jc w:val="center"/>
              <w:rPr>
                <w:b/>
                <w:sz w:val="16"/>
                <w:szCs w:val="16"/>
              </w:rPr>
            </w:pPr>
            <w:r w:rsidRPr="0084754B">
              <w:rPr>
                <w:b/>
                <w:sz w:val="16"/>
                <w:szCs w:val="16"/>
              </w:rPr>
              <w:t>Deposits</w:t>
            </w:r>
          </w:p>
        </w:tc>
        <w:tc>
          <w:tcPr>
            <w:tcW w:w="1800" w:type="dxa"/>
            <w:gridSpan w:val="3"/>
            <w:tcBorders>
              <w:top w:val="single" w:sz="4" w:space="0" w:color="auto"/>
              <w:left w:val="single" w:sz="4" w:space="0" w:color="auto"/>
            </w:tcBorders>
            <w:vAlign w:val="center"/>
          </w:tcPr>
          <w:p w:rsidR="00BC40A5" w:rsidRPr="0084754B" w:rsidRDefault="00BC40A5" w:rsidP="003C7CB4">
            <w:pPr>
              <w:tabs>
                <w:tab w:val="center" w:pos="4785"/>
                <w:tab w:val="left" w:pos="5220"/>
                <w:tab w:val="left" w:pos="9240"/>
              </w:tabs>
              <w:jc w:val="center"/>
              <w:rPr>
                <w:b/>
                <w:sz w:val="16"/>
                <w:szCs w:val="16"/>
              </w:rPr>
            </w:pPr>
            <w:r w:rsidRPr="0084754B">
              <w:rPr>
                <w:b/>
                <w:sz w:val="16"/>
                <w:szCs w:val="16"/>
              </w:rPr>
              <w:t>Utilizations</w:t>
            </w:r>
          </w:p>
        </w:tc>
        <w:tc>
          <w:tcPr>
            <w:tcW w:w="630" w:type="dxa"/>
            <w:vMerge w:val="restart"/>
            <w:tcBorders>
              <w:top w:val="single" w:sz="4" w:space="0" w:color="auto"/>
              <w:left w:val="single" w:sz="4" w:space="0" w:color="auto"/>
            </w:tcBorders>
            <w:vAlign w:val="bottom"/>
          </w:tcPr>
          <w:p w:rsidR="00BC40A5" w:rsidRPr="00095383" w:rsidRDefault="00BC40A5" w:rsidP="00BC40A5">
            <w:pPr>
              <w:tabs>
                <w:tab w:val="left" w:pos="340"/>
                <w:tab w:val="center" w:pos="4785"/>
              </w:tabs>
              <w:jc w:val="center"/>
              <w:rPr>
                <w:rFonts w:eastAsia="Arial Unicode MS"/>
                <w:sz w:val="14"/>
                <w:szCs w:val="14"/>
              </w:rPr>
            </w:pPr>
            <w:r w:rsidRPr="00095383">
              <w:rPr>
                <w:rFonts w:eastAsia="Arial Unicode MS"/>
                <w:sz w:val="14"/>
                <w:szCs w:val="14"/>
              </w:rPr>
              <w:t>FX Reserves</w:t>
            </w:r>
          </w:p>
          <w:p w:rsidR="00BC40A5" w:rsidRPr="0084754B" w:rsidRDefault="00BC40A5" w:rsidP="00BC40A5">
            <w:pPr>
              <w:tabs>
                <w:tab w:val="left" w:pos="340"/>
                <w:tab w:val="center" w:pos="4785"/>
              </w:tabs>
              <w:jc w:val="center"/>
              <w:rPr>
                <w:b/>
                <w:sz w:val="16"/>
                <w:szCs w:val="16"/>
              </w:rPr>
            </w:pPr>
            <w:r w:rsidRPr="00095383">
              <w:rPr>
                <w:rFonts w:eastAsia="Arial Unicode MS"/>
                <w:sz w:val="14"/>
                <w:szCs w:val="14"/>
              </w:rPr>
              <w:t>(6+7+8-9-10-11)</w:t>
            </w:r>
          </w:p>
        </w:tc>
        <w:tc>
          <w:tcPr>
            <w:tcW w:w="576" w:type="dxa"/>
            <w:vMerge w:val="restart"/>
            <w:tcBorders>
              <w:top w:val="single" w:sz="4" w:space="0" w:color="auto"/>
              <w:left w:val="single" w:sz="4" w:space="0" w:color="auto"/>
            </w:tcBorders>
            <w:vAlign w:val="bottom"/>
          </w:tcPr>
          <w:p w:rsidR="00BC40A5" w:rsidRPr="00095383" w:rsidRDefault="00BC40A5" w:rsidP="00BC40A5">
            <w:pPr>
              <w:tabs>
                <w:tab w:val="left" w:pos="340"/>
                <w:tab w:val="center" w:pos="4785"/>
              </w:tabs>
              <w:jc w:val="center"/>
              <w:rPr>
                <w:rFonts w:eastAsia="Arial Unicode MS"/>
                <w:sz w:val="14"/>
                <w:szCs w:val="14"/>
              </w:rPr>
            </w:pPr>
            <w:r w:rsidRPr="00095383">
              <w:rPr>
                <w:rFonts w:eastAsia="Arial Unicode MS"/>
                <w:sz w:val="14"/>
                <w:szCs w:val="14"/>
              </w:rPr>
              <w:t>Net</w:t>
            </w:r>
          </w:p>
          <w:p w:rsidR="00BC40A5" w:rsidRPr="00095383" w:rsidRDefault="00BC40A5" w:rsidP="00BC40A5">
            <w:pPr>
              <w:tabs>
                <w:tab w:val="left" w:pos="340"/>
                <w:tab w:val="center" w:pos="4785"/>
              </w:tabs>
              <w:jc w:val="center"/>
              <w:rPr>
                <w:rFonts w:eastAsia="Arial Unicode MS"/>
                <w:sz w:val="14"/>
                <w:szCs w:val="14"/>
              </w:rPr>
            </w:pPr>
            <w:r w:rsidRPr="00095383">
              <w:rPr>
                <w:rFonts w:eastAsia="Arial Unicode MS"/>
                <w:sz w:val="14"/>
                <w:szCs w:val="14"/>
              </w:rPr>
              <w:t>Reserves</w:t>
            </w:r>
          </w:p>
          <w:p w:rsidR="00BC40A5" w:rsidRPr="0084754B" w:rsidRDefault="00BC40A5" w:rsidP="00BC40A5">
            <w:pPr>
              <w:tabs>
                <w:tab w:val="left" w:pos="340"/>
                <w:tab w:val="center" w:pos="4785"/>
              </w:tabs>
              <w:jc w:val="center"/>
              <w:rPr>
                <w:b/>
                <w:sz w:val="16"/>
                <w:szCs w:val="16"/>
              </w:rPr>
            </w:pPr>
            <w:r w:rsidRPr="00095383">
              <w:rPr>
                <w:rFonts w:eastAsia="Arial Unicode MS"/>
                <w:sz w:val="14"/>
                <w:szCs w:val="14"/>
              </w:rPr>
              <w:t>(6-9)</w:t>
            </w:r>
          </w:p>
        </w:tc>
        <w:tc>
          <w:tcPr>
            <w:tcW w:w="1314" w:type="dxa"/>
            <w:gridSpan w:val="2"/>
            <w:vMerge/>
            <w:tcBorders>
              <w:left w:val="single" w:sz="4" w:space="0" w:color="auto"/>
            </w:tcBorders>
            <w:vAlign w:val="center"/>
          </w:tcPr>
          <w:p w:rsidR="00BC40A5" w:rsidRPr="0084754B" w:rsidRDefault="00BC40A5" w:rsidP="003C7CB4">
            <w:pPr>
              <w:tabs>
                <w:tab w:val="center" w:pos="4785"/>
                <w:tab w:val="left" w:pos="5220"/>
                <w:tab w:val="left" w:pos="9240"/>
              </w:tabs>
              <w:jc w:val="center"/>
              <w:rPr>
                <w:b/>
                <w:sz w:val="16"/>
                <w:szCs w:val="16"/>
              </w:rPr>
            </w:pPr>
          </w:p>
        </w:tc>
      </w:tr>
      <w:tr w:rsidR="00BC40A5" w:rsidTr="001E0424">
        <w:trPr>
          <w:cantSplit/>
          <w:trHeight w:hRule="exact" w:val="820"/>
        </w:trPr>
        <w:tc>
          <w:tcPr>
            <w:tcW w:w="990" w:type="dxa"/>
            <w:gridSpan w:val="4"/>
            <w:vMerge/>
            <w:tcBorders>
              <w:right w:val="single" w:sz="4" w:space="0" w:color="auto"/>
            </w:tcBorders>
          </w:tcPr>
          <w:p w:rsidR="00BC40A5" w:rsidRDefault="00BC40A5" w:rsidP="003C7CB4">
            <w:pPr>
              <w:pStyle w:val="Heading1"/>
              <w:rPr>
                <w:rFonts w:eastAsia="Arial Unicode MS"/>
                <w:sz w:val="27"/>
                <w:szCs w:val="27"/>
              </w:rPr>
            </w:pPr>
          </w:p>
        </w:tc>
        <w:tc>
          <w:tcPr>
            <w:tcW w:w="450" w:type="dxa"/>
            <w:vMerge/>
            <w:tcBorders>
              <w:left w:val="single" w:sz="4" w:space="0" w:color="auto"/>
              <w:bottom w:val="single" w:sz="12" w:space="0" w:color="auto"/>
              <w:right w:val="single" w:sz="4" w:space="0" w:color="auto"/>
            </w:tcBorders>
          </w:tcPr>
          <w:p w:rsidR="00BC40A5" w:rsidRPr="0084754B" w:rsidRDefault="00BC40A5" w:rsidP="003C7CB4">
            <w:pPr>
              <w:tabs>
                <w:tab w:val="center" w:pos="4785"/>
              </w:tabs>
              <w:jc w:val="right"/>
              <w:rPr>
                <w:rFonts w:eastAsia="Arial Unicode MS"/>
                <w:sz w:val="16"/>
                <w:szCs w:val="16"/>
              </w:rPr>
            </w:pPr>
          </w:p>
        </w:tc>
        <w:tc>
          <w:tcPr>
            <w:tcW w:w="450" w:type="dxa"/>
            <w:tcBorders>
              <w:top w:val="single" w:sz="4" w:space="0" w:color="auto"/>
              <w:left w:val="single" w:sz="4" w:space="0" w:color="auto"/>
              <w:bottom w:val="single" w:sz="12" w:space="0" w:color="auto"/>
              <w:right w:val="single" w:sz="4" w:space="0" w:color="auto"/>
            </w:tcBorders>
            <w:vAlign w:val="bottom"/>
          </w:tcPr>
          <w:p w:rsidR="00BC40A5" w:rsidRPr="00095383" w:rsidRDefault="00BC40A5" w:rsidP="003C7CB4">
            <w:pPr>
              <w:tabs>
                <w:tab w:val="center" w:pos="4785"/>
              </w:tabs>
              <w:jc w:val="center"/>
              <w:rPr>
                <w:rFonts w:eastAsia="Arial Unicode MS"/>
                <w:sz w:val="14"/>
                <w:szCs w:val="14"/>
              </w:rPr>
            </w:pPr>
            <w:r w:rsidRPr="00095383">
              <w:rPr>
                <w:rFonts w:eastAsia="Arial Unicode MS"/>
                <w:sz w:val="14"/>
                <w:szCs w:val="14"/>
              </w:rPr>
              <w:t>SDRs</w:t>
            </w:r>
          </w:p>
        </w:tc>
        <w:tc>
          <w:tcPr>
            <w:tcW w:w="540" w:type="dxa"/>
            <w:tcBorders>
              <w:top w:val="single" w:sz="4" w:space="0" w:color="auto"/>
              <w:left w:val="single" w:sz="4" w:space="0" w:color="auto"/>
              <w:bottom w:val="single" w:sz="12" w:space="0" w:color="auto"/>
              <w:right w:val="single" w:sz="4" w:space="0" w:color="auto"/>
            </w:tcBorders>
          </w:tcPr>
          <w:p w:rsidR="00BC40A5" w:rsidRPr="00095383" w:rsidRDefault="00BC40A5" w:rsidP="003C7CB4">
            <w:pPr>
              <w:tabs>
                <w:tab w:val="center" w:pos="4785"/>
              </w:tabs>
              <w:jc w:val="center"/>
              <w:rPr>
                <w:rFonts w:eastAsia="Arial Unicode MS"/>
                <w:sz w:val="14"/>
                <w:szCs w:val="14"/>
              </w:rPr>
            </w:pPr>
          </w:p>
          <w:p w:rsidR="00BC40A5" w:rsidRDefault="00BC40A5" w:rsidP="003C7CB4">
            <w:pPr>
              <w:tabs>
                <w:tab w:val="center" w:pos="4785"/>
              </w:tabs>
              <w:jc w:val="center"/>
              <w:rPr>
                <w:rFonts w:eastAsia="Arial Unicode MS"/>
                <w:sz w:val="14"/>
                <w:szCs w:val="14"/>
              </w:rPr>
            </w:pPr>
          </w:p>
          <w:p w:rsidR="00BC40A5" w:rsidRPr="00095383" w:rsidRDefault="00BC40A5" w:rsidP="003C7CB4">
            <w:pPr>
              <w:tabs>
                <w:tab w:val="center" w:pos="4785"/>
              </w:tabs>
              <w:jc w:val="center"/>
              <w:rPr>
                <w:rFonts w:eastAsia="Arial Unicode MS"/>
                <w:sz w:val="14"/>
                <w:szCs w:val="14"/>
              </w:rPr>
            </w:pPr>
            <w:r w:rsidRPr="00095383">
              <w:rPr>
                <w:rFonts w:eastAsia="Arial Unicode MS"/>
                <w:sz w:val="14"/>
                <w:szCs w:val="14"/>
              </w:rPr>
              <w:t>Cash</w:t>
            </w:r>
          </w:p>
          <w:p w:rsidR="00BC40A5" w:rsidRPr="00095383" w:rsidRDefault="00BC40A5" w:rsidP="003C7CB4">
            <w:pPr>
              <w:tabs>
                <w:tab w:val="center" w:pos="4785"/>
              </w:tabs>
              <w:jc w:val="center"/>
              <w:rPr>
                <w:rFonts w:eastAsia="Arial Unicode MS"/>
                <w:sz w:val="14"/>
                <w:szCs w:val="14"/>
              </w:rPr>
            </w:pPr>
            <w:r w:rsidRPr="00095383">
              <w:rPr>
                <w:rFonts w:eastAsia="Arial Unicode MS"/>
                <w:sz w:val="14"/>
                <w:szCs w:val="14"/>
              </w:rPr>
              <w:t>Foreign</w:t>
            </w:r>
          </w:p>
          <w:p w:rsidR="00BC40A5" w:rsidRPr="00095383" w:rsidRDefault="00BC40A5" w:rsidP="003C7CB4">
            <w:pPr>
              <w:tabs>
                <w:tab w:val="center" w:pos="4785"/>
              </w:tabs>
              <w:jc w:val="center"/>
              <w:rPr>
                <w:rFonts w:eastAsia="Arial Unicode MS"/>
                <w:sz w:val="14"/>
                <w:szCs w:val="14"/>
              </w:rPr>
            </w:pPr>
            <w:r w:rsidRPr="00095383">
              <w:rPr>
                <w:rFonts w:eastAsia="Arial Unicode MS"/>
                <w:sz w:val="14"/>
                <w:szCs w:val="14"/>
              </w:rPr>
              <w:t>Currency</w:t>
            </w:r>
          </w:p>
        </w:tc>
        <w:tc>
          <w:tcPr>
            <w:tcW w:w="540" w:type="dxa"/>
            <w:gridSpan w:val="2"/>
            <w:tcBorders>
              <w:top w:val="single" w:sz="4" w:space="0" w:color="auto"/>
              <w:left w:val="single" w:sz="4" w:space="0" w:color="auto"/>
              <w:bottom w:val="single" w:sz="12" w:space="0" w:color="auto"/>
              <w:right w:val="single" w:sz="4" w:space="0" w:color="auto"/>
            </w:tcBorders>
            <w:vAlign w:val="bottom"/>
          </w:tcPr>
          <w:p w:rsidR="00BC40A5" w:rsidRPr="00095383" w:rsidRDefault="00BC40A5" w:rsidP="003C7CB4">
            <w:pPr>
              <w:tabs>
                <w:tab w:val="center" w:pos="4785"/>
              </w:tabs>
              <w:jc w:val="center"/>
              <w:rPr>
                <w:rFonts w:eastAsia="Arial Unicode MS"/>
                <w:sz w:val="14"/>
                <w:szCs w:val="14"/>
              </w:rPr>
            </w:pPr>
            <w:r w:rsidRPr="00095383">
              <w:rPr>
                <w:rFonts w:eastAsia="Arial Unicode MS"/>
                <w:sz w:val="14"/>
                <w:szCs w:val="14"/>
              </w:rPr>
              <w:t>Nostro</w:t>
            </w:r>
            <w:r w:rsidRPr="00095383">
              <w:rPr>
                <w:b/>
                <w:bCs/>
                <w:color w:val="000000"/>
                <w:sz w:val="14"/>
                <w:szCs w:val="14"/>
                <w:vertAlign w:val="superscript"/>
              </w:rPr>
              <w:t>1</w:t>
            </w:r>
          </w:p>
        </w:tc>
        <w:tc>
          <w:tcPr>
            <w:tcW w:w="540" w:type="dxa"/>
            <w:gridSpan w:val="2"/>
            <w:tcBorders>
              <w:top w:val="single" w:sz="4" w:space="0" w:color="auto"/>
              <w:left w:val="single" w:sz="4" w:space="0" w:color="auto"/>
              <w:bottom w:val="single" w:sz="12" w:space="0" w:color="auto"/>
              <w:right w:val="single" w:sz="4" w:space="0" w:color="auto"/>
            </w:tcBorders>
          </w:tcPr>
          <w:p w:rsidR="00BC40A5" w:rsidRPr="00095383" w:rsidRDefault="00BC40A5" w:rsidP="003C7CB4">
            <w:pPr>
              <w:tabs>
                <w:tab w:val="center" w:pos="4785"/>
              </w:tabs>
              <w:jc w:val="center"/>
              <w:rPr>
                <w:rFonts w:eastAsia="Arial Unicode MS"/>
                <w:sz w:val="14"/>
                <w:szCs w:val="14"/>
              </w:rPr>
            </w:pPr>
          </w:p>
          <w:p w:rsidR="00BC40A5" w:rsidRPr="00095383" w:rsidRDefault="00BC40A5" w:rsidP="003C7CB4">
            <w:pPr>
              <w:tabs>
                <w:tab w:val="center" w:pos="4785"/>
              </w:tabs>
              <w:jc w:val="center"/>
              <w:rPr>
                <w:rFonts w:eastAsia="Arial Unicode MS"/>
                <w:sz w:val="14"/>
                <w:szCs w:val="14"/>
              </w:rPr>
            </w:pPr>
          </w:p>
          <w:p w:rsidR="00BC40A5" w:rsidRDefault="00BC40A5" w:rsidP="003C7CB4">
            <w:pPr>
              <w:tabs>
                <w:tab w:val="center" w:pos="4785"/>
              </w:tabs>
              <w:jc w:val="center"/>
              <w:rPr>
                <w:rFonts w:eastAsia="Arial Unicode MS"/>
                <w:sz w:val="14"/>
                <w:szCs w:val="14"/>
              </w:rPr>
            </w:pPr>
          </w:p>
          <w:p w:rsidR="00BC40A5" w:rsidRPr="00095383" w:rsidRDefault="00BC40A5" w:rsidP="003C7CB4">
            <w:pPr>
              <w:tabs>
                <w:tab w:val="center" w:pos="4785"/>
              </w:tabs>
              <w:jc w:val="center"/>
              <w:rPr>
                <w:rFonts w:eastAsia="Arial Unicode MS"/>
                <w:sz w:val="14"/>
                <w:szCs w:val="14"/>
              </w:rPr>
            </w:pPr>
            <w:r w:rsidRPr="00095383">
              <w:rPr>
                <w:rFonts w:eastAsia="Arial Unicode MS"/>
                <w:sz w:val="14"/>
                <w:szCs w:val="14"/>
              </w:rPr>
              <w:t>Total</w:t>
            </w:r>
          </w:p>
          <w:p w:rsidR="00BC40A5" w:rsidRPr="00095383" w:rsidRDefault="00BC40A5" w:rsidP="00266EFC">
            <w:pPr>
              <w:tabs>
                <w:tab w:val="center" w:pos="4785"/>
              </w:tabs>
              <w:rPr>
                <w:rFonts w:eastAsia="Arial Unicode MS"/>
                <w:sz w:val="14"/>
                <w:szCs w:val="14"/>
              </w:rPr>
            </w:pPr>
            <w:r w:rsidRPr="00095383">
              <w:rPr>
                <w:rFonts w:eastAsia="Arial Unicode MS"/>
                <w:sz w:val="14"/>
                <w:szCs w:val="14"/>
              </w:rPr>
              <w:t>(2+3+4)</w:t>
            </w:r>
          </w:p>
        </w:tc>
        <w:tc>
          <w:tcPr>
            <w:tcW w:w="450" w:type="dxa"/>
            <w:gridSpan w:val="2"/>
            <w:tcBorders>
              <w:top w:val="single" w:sz="4" w:space="0" w:color="auto"/>
              <w:left w:val="single" w:sz="4" w:space="0" w:color="auto"/>
              <w:bottom w:val="single" w:sz="12" w:space="0" w:color="auto"/>
              <w:right w:val="single" w:sz="4" w:space="0" w:color="auto"/>
            </w:tcBorders>
            <w:vAlign w:val="bottom"/>
          </w:tcPr>
          <w:p w:rsidR="00BC40A5" w:rsidRPr="00095383" w:rsidRDefault="00BC40A5" w:rsidP="002565E0">
            <w:pPr>
              <w:tabs>
                <w:tab w:val="center" w:pos="4785"/>
              </w:tabs>
              <w:jc w:val="center"/>
              <w:rPr>
                <w:rFonts w:eastAsia="Arial Unicode MS"/>
                <w:sz w:val="14"/>
                <w:szCs w:val="14"/>
              </w:rPr>
            </w:pPr>
            <w:r w:rsidRPr="00095383">
              <w:rPr>
                <w:rFonts w:eastAsia="Arial Unicode MS"/>
                <w:sz w:val="14"/>
                <w:szCs w:val="14"/>
              </w:rPr>
              <w:t>FE-25</w:t>
            </w:r>
            <w:r w:rsidR="002565E0">
              <w:rPr>
                <w:b/>
                <w:bCs/>
                <w:color w:val="000000"/>
                <w:sz w:val="14"/>
                <w:szCs w:val="14"/>
                <w:vertAlign w:val="superscript"/>
              </w:rPr>
              <w:t>2</w:t>
            </w:r>
          </w:p>
        </w:tc>
        <w:tc>
          <w:tcPr>
            <w:tcW w:w="450" w:type="dxa"/>
            <w:gridSpan w:val="2"/>
            <w:tcBorders>
              <w:top w:val="single" w:sz="4" w:space="0" w:color="auto"/>
              <w:left w:val="single" w:sz="4" w:space="0" w:color="auto"/>
              <w:bottom w:val="single" w:sz="12" w:space="0" w:color="auto"/>
              <w:right w:val="single" w:sz="4" w:space="0" w:color="auto"/>
            </w:tcBorders>
            <w:vAlign w:val="bottom"/>
          </w:tcPr>
          <w:p w:rsidR="00BC40A5" w:rsidRPr="00095383" w:rsidRDefault="00BC40A5" w:rsidP="003C7CB4">
            <w:pPr>
              <w:tabs>
                <w:tab w:val="right" w:pos="548"/>
                <w:tab w:val="center" w:pos="4785"/>
              </w:tabs>
              <w:jc w:val="center"/>
              <w:rPr>
                <w:rFonts w:eastAsia="Arial Unicode MS"/>
                <w:sz w:val="14"/>
                <w:szCs w:val="14"/>
              </w:rPr>
            </w:pPr>
          </w:p>
          <w:p w:rsidR="00BC40A5" w:rsidRPr="00095383" w:rsidRDefault="00BC40A5" w:rsidP="003C7CB4">
            <w:pPr>
              <w:tabs>
                <w:tab w:val="right" w:pos="548"/>
                <w:tab w:val="center" w:pos="4785"/>
              </w:tabs>
              <w:jc w:val="center"/>
              <w:rPr>
                <w:rFonts w:eastAsia="Arial Unicode MS"/>
                <w:sz w:val="14"/>
                <w:szCs w:val="14"/>
              </w:rPr>
            </w:pPr>
          </w:p>
          <w:p w:rsidR="00BC40A5" w:rsidRDefault="00BC40A5" w:rsidP="003C7CB4">
            <w:pPr>
              <w:tabs>
                <w:tab w:val="right" w:pos="548"/>
                <w:tab w:val="center" w:pos="4785"/>
              </w:tabs>
              <w:jc w:val="center"/>
              <w:rPr>
                <w:rFonts w:eastAsia="Arial Unicode MS"/>
                <w:sz w:val="14"/>
                <w:szCs w:val="14"/>
              </w:rPr>
            </w:pPr>
          </w:p>
          <w:p w:rsidR="00BC40A5" w:rsidRPr="00095383" w:rsidRDefault="00BC40A5" w:rsidP="003C7CB4">
            <w:pPr>
              <w:tabs>
                <w:tab w:val="right" w:pos="548"/>
                <w:tab w:val="center" w:pos="4785"/>
              </w:tabs>
              <w:jc w:val="center"/>
              <w:rPr>
                <w:rFonts w:eastAsia="Arial Unicode MS"/>
                <w:sz w:val="14"/>
                <w:szCs w:val="14"/>
              </w:rPr>
            </w:pPr>
            <w:r w:rsidRPr="00095383">
              <w:rPr>
                <w:rFonts w:eastAsia="Arial Unicode MS"/>
                <w:sz w:val="14"/>
                <w:szCs w:val="14"/>
              </w:rPr>
              <w:t>Trade</w:t>
            </w:r>
          </w:p>
          <w:p w:rsidR="00BC40A5" w:rsidRPr="00095383" w:rsidRDefault="00BC40A5" w:rsidP="003C7CB4">
            <w:pPr>
              <w:tabs>
                <w:tab w:val="right" w:pos="548"/>
                <w:tab w:val="center" w:pos="4785"/>
              </w:tabs>
              <w:jc w:val="center"/>
              <w:rPr>
                <w:rFonts w:eastAsia="Arial Unicode MS"/>
                <w:sz w:val="14"/>
                <w:szCs w:val="14"/>
              </w:rPr>
            </w:pPr>
            <w:r w:rsidRPr="00095383">
              <w:rPr>
                <w:rFonts w:eastAsia="Arial Unicode MS"/>
                <w:sz w:val="14"/>
                <w:szCs w:val="14"/>
              </w:rPr>
              <w:t>Nostro</w:t>
            </w:r>
          </w:p>
          <w:p w:rsidR="00BC40A5" w:rsidRPr="00095383" w:rsidRDefault="00BC40A5" w:rsidP="003C7CB4">
            <w:pPr>
              <w:tabs>
                <w:tab w:val="right" w:pos="548"/>
                <w:tab w:val="center" w:pos="4785"/>
              </w:tabs>
              <w:jc w:val="center"/>
              <w:rPr>
                <w:rFonts w:eastAsia="Arial Unicode MS"/>
                <w:sz w:val="14"/>
                <w:szCs w:val="14"/>
              </w:rPr>
            </w:pPr>
          </w:p>
        </w:tc>
        <w:tc>
          <w:tcPr>
            <w:tcW w:w="720" w:type="dxa"/>
            <w:tcBorders>
              <w:top w:val="single" w:sz="4" w:space="0" w:color="auto"/>
              <w:left w:val="single" w:sz="4" w:space="0" w:color="auto"/>
              <w:bottom w:val="single" w:sz="12" w:space="0" w:color="auto"/>
              <w:right w:val="single" w:sz="4" w:space="0" w:color="auto"/>
            </w:tcBorders>
            <w:vAlign w:val="bottom"/>
          </w:tcPr>
          <w:p w:rsidR="00BC40A5" w:rsidRPr="00095383" w:rsidRDefault="00BC40A5" w:rsidP="003C7CB4">
            <w:pPr>
              <w:tabs>
                <w:tab w:val="right" w:pos="531"/>
                <w:tab w:val="center" w:pos="4785"/>
              </w:tabs>
              <w:jc w:val="center"/>
              <w:rPr>
                <w:sz w:val="14"/>
                <w:szCs w:val="14"/>
              </w:rPr>
            </w:pPr>
            <w:r w:rsidRPr="00095383">
              <w:rPr>
                <w:sz w:val="14"/>
                <w:szCs w:val="14"/>
              </w:rPr>
              <w:t>Placement</w:t>
            </w:r>
          </w:p>
          <w:p w:rsidR="00BC40A5" w:rsidRPr="00095383" w:rsidRDefault="00BC40A5" w:rsidP="003C7CB4">
            <w:pPr>
              <w:tabs>
                <w:tab w:val="right" w:pos="531"/>
                <w:tab w:val="center" w:pos="4785"/>
              </w:tabs>
              <w:jc w:val="center"/>
              <w:rPr>
                <w:sz w:val="14"/>
                <w:szCs w:val="14"/>
              </w:rPr>
            </w:pPr>
            <w:r w:rsidRPr="00095383">
              <w:rPr>
                <w:sz w:val="14"/>
                <w:szCs w:val="14"/>
              </w:rPr>
              <w:t>Abroad</w:t>
            </w:r>
          </w:p>
          <w:p w:rsidR="00BC40A5" w:rsidRPr="00095383" w:rsidRDefault="00BC40A5" w:rsidP="003C7CB4">
            <w:pPr>
              <w:tabs>
                <w:tab w:val="right" w:pos="531"/>
                <w:tab w:val="center" w:pos="4785"/>
              </w:tabs>
              <w:jc w:val="center"/>
              <w:rPr>
                <w:sz w:val="14"/>
                <w:szCs w:val="14"/>
              </w:rPr>
            </w:pPr>
            <w:r w:rsidRPr="00095383">
              <w:rPr>
                <w:sz w:val="14"/>
                <w:szCs w:val="14"/>
              </w:rPr>
              <w:t>(Other than</w:t>
            </w:r>
          </w:p>
          <w:p w:rsidR="00BC40A5" w:rsidRPr="00095383" w:rsidRDefault="00BC40A5" w:rsidP="003C7CB4">
            <w:pPr>
              <w:tabs>
                <w:tab w:val="right" w:pos="531"/>
                <w:tab w:val="center" w:pos="4785"/>
              </w:tabs>
              <w:jc w:val="center"/>
              <w:rPr>
                <w:rFonts w:eastAsia="Arial Unicode MS"/>
                <w:sz w:val="14"/>
                <w:szCs w:val="14"/>
              </w:rPr>
            </w:pPr>
            <w:r w:rsidRPr="00095383">
              <w:rPr>
                <w:sz w:val="14"/>
                <w:szCs w:val="14"/>
              </w:rPr>
              <w:t>FE-25)</w:t>
            </w:r>
          </w:p>
        </w:tc>
        <w:tc>
          <w:tcPr>
            <w:tcW w:w="540" w:type="dxa"/>
            <w:tcBorders>
              <w:top w:val="single" w:sz="4" w:space="0" w:color="auto"/>
              <w:left w:val="single" w:sz="4" w:space="0" w:color="auto"/>
              <w:bottom w:val="single" w:sz="12" w:space="0" w:color="auto"/>
              <w:right w:val="single" w:sz="4" w:space="0" w:color="auto"/>
            </w:tcBorders>
            <w:vAlign w:val="bottom"/>
          </w:tcPr>
          <w:p w:rsidR="00BC40A5" w:rsidRPr="00095383" w:rsidRDefault="00BC40A5" w:rsidP="003C7CB4">
            <w:pPr>
              <w:tabs>
                <w:tab w:val="left" w:pos="340"/>
                <w:tab w:val="center" w:pos="4785"/>
              </w:tabs>
              <w:jc w:val="center"/>
              <w:rPr>
                <w:sz w:val="14"/>
                <w:szCs w:val="14"/>
              </w:rPr>
            </w:pPr>
          </w:p>
          <w:p w:rsidR="00BC40A5" w:rsidRPr="00095383" w:rsidRDefault="00BC40A5" w:rsidP="003C7CB4">
            <w:pPr>
              <w:tabs>
                <w:tab w:val="left" w:pos="340"/>
                <w:tab w:val="center" w:pos="4785"/>
              </w:tabs>
              <w:jc w:val="center"/>
              <w:rPr>
                <w:sz w:val="14"/>
                <w:szCs w:val="14"/>
              </w:rPr>
            </w:pPr>
            <w:r w:rsidRPr="00095383">
              <w:rPr>
                <w:sz w:val="14"/>
                <w:szCs w:val="14"/>
              </w:rPr>
              <w:t>Trade</w:t>
            </w:r>
          </w:p>
          <w:p w:rsidR="00BC40A5" w:rsidRPr="00095383" w:rsidRDefault="00BC40A5" w:rsidP="003C7CB4">
            <w:pPr>
              <w:jc w:val="center"/>
              <w:rPr>
                <w:rFonts w:eastAsia="Arial Unicode MS"/>
                <w:sz w:val="14"/>
                <w:szCs w:val="14"/>
              </w:rPr>
            </w:pPr>
            <w:r w:rsidRPr="00095383">
              <w:rPr>
                <w:rFonts w:eastAsia="Arial Unicode MS"/>
                <w:sz w:val="14"/>
                <w:szCs w:val="14"/>
              </w:rPr>
              <w:t>Finance</w:t>
            </w:r>
          </w:p>
        </w:tc>
        <w:tc>
          <w:tcPr>
            <w:tcW w:w="720" w:type="dxa"/>
            <w:tcBorders>
              <w:top w:val="single" w:sz="4" w:space="0" w:color="auto"/>
              <w:left w:val="single" w:sz="4" w:space="0" w:color="auto"/>
              <w:bottom w:val="single" w:sz="12" w:space="0" w:color="auto"/>
              <w:right w:val="single" w:sz="4" w:space="0" w:color="auto"/>
            </w:tcBorders>
            <w:vAlign w:val="bottom"/>
          </w:tcPr>
          <w:p w:rsidR="00BC40A5" w:rsidRPr="00095383" w:rsidRDefault="00BC40A5" w:rsidP="003C7CB4">
            <w:pPr>
              <w:tabs>
                <w:tab w:val="left" w:pos="340"/>
                <w:tab w:val="center" w:pos="4785"/>
              </w:tabs>
              <w:jc w:val="center"/>
              <w:rPr>
                <w:rFonts w:eastAsia="Arial Unicode MS"/>
                <w:sz w:val="14"/>
                <w:szCs w:val="14"/>
              </w:rPr>
            </w:pPr>
            <w:r w:rsidRPr="00095383">
              <w:rPr>
                <w:rFonts w:eastAsia="Arial Unicode MS"/>
                <w:sz w:val="14"/>
                <w:szCs w:val="14"/>
              </w:rPr>
              <w:t>FE-25</w:t>
            </w:r>
          </w:p>
          <w:p w:rsidR="00BC40A5" w:rsidRPr="00095383" w:rsidRDefault="00BC40A5" w:rsidP="003C7CB4">
            <w:pPr>
              <w:tabs>
                <w:tab w:val="left" w:pos="340"/>
                <w:tab w:val="center" w:pos="4785"/>
              </w:tabs>
              <w:jc w:val="center"/>
              <w:rPr>
                <w:rFonts w:eastAsia="Arial Unicode MS"/>
                <w:sz w:val="14"/>
                <w:szCs w:val="14"/>
              </w:rPr>
            </w:pPr>
            <w:r w:rsidRPr="00095383">
              <w:rPr>
                <w:rFonts w:eastAsia="Arial Unicode MS"/>
                <w:sz w:val="14"/>
                <w:szCs w:val="14"/>
              </w:rPr>
              <w:t>Placements</w:t>
            </w:r>
          </w:p>
          <w:p w:rsidR="00BC40A5" w:rsidRPr="00095383" w:rsidRDefault="00BC40A5" w:rsidP="003C7CB4">
            <w:pPr>
              <w:tabs>
                <w:tab w:val="left" w:pos="340"/>
                <w:tab w:val="center" w:pos="4785"/>
              </w:tabs>
              <w:jc w:val="center"/>
              <w:rPr>
                <w:rFonts w:eastAsia="Arial Unicode MS"/>
                <w:sz w:val="14"/>
                <w:szCs w:val="14"/>
              </w:rPr>
            </w:pPr>
            <w:r>
              <w:rPr>
                <w:rFonts w:eastAsia="Arial Unicode MS"/>
                <w:sz w:val="14"/>
                <w:szCs w:val="14"/>
              </w:rPr>
              <w:t>i</w:t>
            </w:r>
            <w:r w:rsidRPr="00095383">
              <w:rPr>
                <w:rFonts w:eastAsia="Arial Unicode MS"/>
                <w:sz w:val="14"/>
                <w:szCs w:val="14"/>
              </w:rPr>
              <w:t>n</w:t>
            </w:r>
          </w:p>
          <w:p w:rsidR="00BC40A5" w:rsidRPr="00095383" w:rsidRDefault="00BC40A5" w:rsidP="003C7CB4">
            <w:pPr>
              <w:tabs>
                <w:tab w:val="left" w:pos="340"/>
                <w:tab w:val="center" w:pos="4785"/>
              </w:tabs>
              <w:jc w:val="center"/>
              <w:rPr>
                <w:rFonts w:eastAsia="Arial Unicode MS"/>
                <w:sz w:val="14"/>
                <w:szCs w:val="14"/>
              </w:rPr>
            </w:pPr>
            <w:r w:rsidRPr="00095383">
              <w:rPr>
                <w:rFonts w:eastAsia="Arial Unicode MS"/>
                <w:sz w:val="14"/>
                <w:szCs w:val="14"/>
              </w:rPr>
              <w:t>Pakistan</w:t>
            </w:r>
          </w:p>
        </w:tc>
        <w:tc>
          <w:tcPr>
            <w:tcW w:w="540" w:type="dxa"/>
            <w:tcBorders>
              <w:top w:val="single" w:sz="4" w:space="0" w:color="auto"/>
              <w:left w:val="single" w:sz="4" w:space="0" w:color="auto"/>
              <w:bottom w:val="single" w:sz="12" w:space="0" w:color="auto"/>
              <w:right w:val="single" w:sz="4" w:space="0" w:color="auto"/>
            </w:tcBorders>
            <w:vAlign w:val="bottom"/>
          </w:tcPr>
          <w:p w:rsidR="00BC40A5" w:rsidRPr="00095383" w:rsidRDefault="00BC40A5" w:rsidP="003C7CB4">
            <w:pPr>
              <w:tabs>
                <w:tab w:val="left" w:pos="340"/>
                <w:tab w:val="center" w:pos="4785"/>
              </w:tabs>
              <w:jc w:val="center"/>
              <w:rPr>
                <w:rFonts w:eastAsia="Arial Unicode MS"/>
                <w:sz w:val="14"/>
                <w:szCs w:val="14"/>
              </w:rPr>
            </w:pPr>
            <w:r w:rsidRPr="00095383">
              <w:rPr>
                <w:rFonts w:eastAsia="Arial Unicode MS"/>
                <w:sz w:val="14"/>
                <w:szCs w:val="14"/>
              </w:rPr>
              <w:t>Others</w:t>
            </w:r>
          </w:p>
          <w:p w:rsidR="00BC40A5" w:rsidRPr="00095383" w:rsidRDefault="00BC40A5" w:rsidP="003C7CB4">
            <w:pPr>
              <w:tabs>
                <w:tab w:val="left" w:pos="340"/>
                <w:tab w:val="center" w:pos="4785"/>
              </w:tabs>
              <w:jc w:val="center"/>
              <w:rPr>
                <w:rFonts w:eastAsia="Arial Unicode MS"/>
                <w:sz w:val="14"/>
                <w:szCs w:val="14"/>
              </w:rPr>
            </w:pPr>
            <w:r w:rsidRPr="00095383">
              <w:rPr>
                <w:rFonts w:eastAsia="Arial Unicode MS"/>
                <w:sz w:val="14"/>
                <w:szCs w:val="14"/>
              </w:rPr>
              <w:t>(Swaps)</w:t>
            </w:r>
          </w:p>
        </w:tc>
        <w:tc>
          <w:tcPr>
            <w:tcW w:w="630" w:type="dxa"/>
            <w:vMerge/>
            <w:tcBorders>
              <w:left w:val="single" w:sz="4" w:space="0" w:color="auto"/>
              <w:bottom w:val="single" w:sz="12" w:space="0" w:color="auto"/>
              <w:right w:val="single" w:sz="4" w:space="0" w:color="auto"/>
            </w:tcBorders>
            <w:vAlign w:val="bottom"/>
          </w:tcPr>
          <w:p w:rsidR="00BC40A5" w:rsidRPr="00095383" w:rsidRDefault="00BC40A5" w:rsidP="003C7CB4">
            <w:pPr>
              <w:tabs>
                <w:tab w:val="left" w:pos="340"/>
                <w:tab w:val="center" w:pos="4785"/>
              </w:tabs>
              <w:jc w:val="center"/>
              <w:rPr>
                <w:rFonts w:eastAsia="Arial Unicode MS"/>
                <w:sz w:val="14"/>
                <w:szCs w:val="14"/>
              </w:rPr>
            </w:pPr>
          </w:p>
        </w:tc>
        <w:tc>
          <w:tcPr>
            <w:tcW w:w="576" w:type="dxa"/>
            <w:vMerge/>
            <w:tcBorders>
              <w:left w:val="single" w:sz="4" w:space="0" w:color="auto"/>
              <w:bottom w:val="single" w:sz="12" w:space="0" w:color="auto"/>
              <w:right w:val="single" w:sz="4" w:space="0" w:color="auto"/>
            </w:tcBorders>
            <w:vAlign w:val="bottom"/>
          </w:tcPr>
          <w:p w:rsidR="00BC40A5" w:rsidRPr="00095383" w:rsidRDefault="00BC40A5" w:rsidP="003C7CB4">
            <w:pPr>
              <w:tabs>
                <w:tab w:val="left" w:pos="340"/>
                <w:tab w:val="center" w:pos="4785"/>
              </w:tabs>
              <w:jc w:val="center"/>
              <w:rPr>
                <w:rFonts w:eastAsia="Arial Unicode MS"/>
                <w:sz w:val="14"/>
                <w:szCs w:val="14"/>
              </w:rPr>
            </w:pPr>
          </w:p>
        </w:tc>
        <w:tc>
          <w:tcPr>
            <w:tcW w:w="810" w:type="dxa"/>
            <w:tcBorders>
              <w:top w:val="single" w:sz="4" w:space="0" w:color="auto"/>
              <w:left w:val="single" w:sz="4" w:space="0" w:color="auto"/>
              <w:bottom w:val="single" w:sz="12" w:space="0" w:color="auto"/>
              <w:right w:val="single" w:sz="4" w:space="0" w:color="auto"/>
            </w:tcBorders>
            <w:vAlign w:val="bottom"/>
          </w:tcPr>
          <w:p w:rsidR="00BC40A5" w:rsidRPr="00095383" w:rsidRDefault="00BC40A5" w:rsidP="003C7CB4">
            <w:pPr>
              <w:tabs>
                <w:tab w:val="left" w:pos="360"/>
                <w:tab w:val="center" w:pos="4785"/>
              </w:tabs>
              <w:jc w:val="center"/>
              <w:rPr>
                <w:rFonts w:eastAsia="Arial Unicode MS"/>
                <w:sz w:val="14"/>
                <w:szCs w:val="14"/>
              </w:rPr>
            </w:pPr>
            <w:r w:rsidRPr="00095383">
              <w:rPr>
                <w:rFonts w:eastAsia="Arial Unicode MS"/>
                <w:sz w:val="14"/>
                <w:szCs w:val="14"/>
              </w:rPr>
              <w:t>Total Liquid</w:t>
            </w:r>
          </w:p>
          <w:p w:rsidR="00BC40A5" w:rsidRPr="00095383" w:rsidRDefault="00BC40A5" w:rsidP="003C7CB4">
            <w:pPr>
              <w:tabs>
                <w:tab w:val="left" w:pos="360"/>
                <w:tab w:val="center" w:pos="4785"/>
              </w:tabs>
              <w:jc w:val="center"/>
              <w:rPr>
                <w:rFonts w:eastAsia="Arial Unicode MS"/>
                <w:sz w:val="14"/>
                <w:szCs w:val="14"/>
              </w:rPr>
            </w:pPr>
            <w:r w:rsidRPr="00095383">
              <w:rPr>
                <w:rFonts w:eastAsia="Arial Unicode MS"/>
                <w:sz w:val="14"/>
                <w:szCs w:val="14"/>
              </w:rPr>
              <w:t>FX Reserve</w:t>
            </w:r>
          </w:p>
          <w:p w:rsidR="00BC40A5" w:rsidRPr="00095383" w:rsidRDefault="00BC40A5" w:rsidP="003C7CB4">
            <w:pPr>
              <w:tabs>
                <w:tab w:val="left" w:pos="360"/>
                <w:tab w:val="center" w:pos="4785"/>
              </w:tabs>
              <w:jc w:val="center"/>
              <w:rPr>
                <w:rFonts w:eastAsia="Arial Unicode MS"/>
                <w:sz w:val="14"/>
                <w:szCs w:val="14"/>
              </w:rPr>
            </w:pPr>
            <w:r w:rsidRPr="00095383">
              <w:rPr>
                <w:rFonts w:eastAsia="Arial Unicode MS"/>
                <w:sz w:val="14"/>
                <w:szCs w:val="14"/>
              </w:rPr>
              <w:t>(5+12)</w:t>
            </w:r>
          </w:p>
        </w:tc>
        <w:tc>
          <w:tcPr>
            <w:tcW w:w="504" w:type="dxa"/>
            <w:tcBorders>
              <w:top w:val="single" w:sz="4" w:space="0" w:color="auto"/>
              <w:left w:val="single" w:sz="4" w:space="0" w:color="auto"/>
              <w:bottom w:val="single" w:sz="12" w:space="0" w:color="auto"/>
            </w:tcBorders>
            <w:vAlign w:val="bottom"/>
          </w:tcPr>
          <w:p w:rsidR="00BC40A5" w:rsidRPr="00095383" w:rsidRDefault="00BC40A5" w:rsidP="003C7CB4">
            <w:pPr>
              <w:tabs>
                <w:tab w:val="center" w:pos="4785"/>
              </w:tabs>
              <w:jc w:val="center"/>
              <w:rPr>
                <w:rFonts w:eastAsia="Arial Unicode MS"/>
                <w:sz w:val="14"/>
                <w:szCs w:val="14"/>
              </w:rPr>
            </w:pPr>
            <w:r w:rsidRPr="00095383">
              <w:rPr>
                <w:rFonts w:eastAsia="Arial Unicode MS"/>
                <w:sz w:val="14"/>
                <w:szCs w:val="14"/>
              </w:rPr>
              <w:t>Total</w:t>
            </w:r>
          </w:p>
          <w:p w:rsidR="00BC40A5" w:rsidRPr="00095383" w:rsidRDefault="00BC40A5" w:rsidP="003C7CB4">
            <w:pPr>
              <w:tabs>
                <w:tab w:val="center" w:pos="4785"/>
              </w:tabs>
              <w:jc w:val="center"/>
              <w:rPr>
                <w:rFonts w:eastAsia="Arial Unicode MS"/>
                <w:sz w:val="14"/>
                <w:szCs w:val="14"/>
              </w:rPr>
            </w:pPr>
            <w:r w:rsidRPr="00095383">
              <w:rPr>
                <w:rFonts w:eastAsia="Arial Unicode MS"/>
                <w:sz w:val="14"/>
                <w:szCs w:val="14"/>
              </w:rPr>
              <w:t>Reserve</w:t>
            </w:r>
          </w:p>
          <w:p w:rsidR="00BC40A5" w:rsidRPr="00095383" w:rsidRDefault="00BC40A5" w:rsidP="003C7CB4">
            <w:pPr>
              <w:tabs>
                <w:tab w:val="center" w:pos="4785"/>
              </w:tabs>
              <w:jc w:val="center"/>
              <w:rPr>
                <w:rFonts w:eastAsia="Arial Unicode MS"/>
                <w:sz w:val="14"/>
                <w:szCs w:val="14"/>
              </w:rPr>
            </w:pPr>
            <w:r w:rsidRPr="00095383">
              <w:rPr>
                <w:rFonts w:eastAsia="Arial Unicode MS"/>
                <w:sz w:val="14"/>
                <w:szCs w:val="14"/>
              </w:rPr>
              <w:t>(1+14).</w:t>
            </w:r>
          </w:p>
        </w:tc>
      </w:tr>
      <w:tr w:rsidR="00B71DE9" w:rsidTr="001E0424">
        <w:trPr>
          <w:cantSplit/>
          <w:trHeight w:hRule="exact" w:val="228"/>
        </w:trPr>
        <w:tc>
          <w:tcPr>
            <w:tcW w:w="990" w:type="dxa"/>
            <w:gridSpan w:val="4"/>
            <w:vMerge/>
            <w:tcBorders>
              <w:bottom w:val="single" w:sz="12" w:space="0" w:color="auto"/>
              <w:right w:val="single" w:sz="4" w:space="0" w:color="auto"/>
            </w:tcBorders>
          </w:tcPr>
          <w:p w:rsidR="00B71DE9" w:rsidRDefault="00B71DE9" w:rsidP="003C7CB4">
            <w:pPr>
              <w:pStyle w:val="Heading1"/>
              <w:rPr>
                <w:rFonts w:eastAsia="Arial Unicode MS"/>
                <w:sz w:val="27"/>
                <w:szCs w:val="27"/>
              </w:rPr>
            </w:pPr>
          </w:p>
        </w:tc>
        <w:tc>
          <w:tcPr>
            <w:tcW w:w="450" w:type="dxa"/>
            <w:tcBorders>
              <w:left w:val="single" w:sz="4" w:space="0" w:color="auto"/>
              <w:bottom w:val="single" w:sz="12" w:space="0" w:color="auto"/>
              <w:right w:val="single" w:sz="4" w:space="0" w:color="auto"/>
            </w:tcBorders>
            <w:vAlign w:val="center"/>
          </w:tcPr>
          <w:p w:rsidR="00B71DE9" w:rsidRPr="007F7A1D" w:rsidRDefault="00B71DE9" w:rsidP="003C7CB4">
            <w:pPr>
              <w:tabs>
                <w:tab w:val="center" w:pos="4785"/>
              </w:tabs>
              <w:jc w:val="center"/>
              <w:rPr>
                <w:rFonts w:eastAsia="Arial Unicode MS"/>
                <w:b/>
                <w:sz w:val="13"/>
                <w:szCs w:val="13"/>
              </w:rPr>
            </w:pPr>
            <w:r w:rsidRPr="007F7A1D">
              <w:rPr>
                <w:rFonts w:eastAsia="Arial Unicode MS"/>
                <w:b/>
                <w:sz w:val="13"/>
                <w:szCs w:val="13"/>
              </w:rPr>
              <w:t>1</w:t>
            </w:r>
          </w:p>
        </w:tc>
        <w:tc>
          <w:tcPr>
            <w:tcW w:w="450" w:type="dxa"/>
            <w:tcBorders>
              <w:top w:val="single" w:sz="4" w:space="0" w:color="auto"/>
              <w:left w:val="single" w:sz="4" w:space="0" w:color="auto"/>
              <w:bottom w:val="single" w:sz="12" w:space="0" w:color="auto"/>
              <w:right w:val="single" w:sz="4" w:space="0" w:color="auto"/>
            </w:tcBorders>
            <w:vAlign w:val="center"/>
          </w:tcPr>
          <w:p w:rsidR="00B71DE9" w:rsidRPr="007F7A1D" w:rsidRDefault="00B71DE9" w:rsidP="003C7CB4">
            <w:pPr>
              <w:tabs>
                <w:tab w:val="center" w:pos="4785"/>
              </w:tabs>
              <w:jc w:val="center"/>
              <w:rPr>
                <w:rFonts w:eastAsia="Arial Unicode MS"/>
                <w:b/>
                <w:sz w:val="13"/>
                <w:szCs w:val="13"/>
              </w:rPr>
            </w:pPr>
            <w:r w:rsidRPr="007F7A1D">
              <w:rPr>
                <w:rFonts w:eastAsia="Arial Unicode MS"/>
                <w:b/>
                <w:sz w:val="13"/>
                <w:szCs w:val="13"/>
              </w:rPr>
              <w:t>2</w:t>
            </w:r>
          </w:p>
        </w:tc>
        <w:tc>
          <w:tcPr>
            <w:tcW w:w="540" w:type="dxa"/>
            <w:tcBorders>
              <w:top w:val="single" w:sz="4" w:space="0" w:color="auto"/>
              <w:left w:val="single" w:sz="4" w:space="0" w:color="auto"/>
              <w:bottom w:val="single" w:sz="12" w:space="0" w:color="auto"/>
              <w:right w:val="single" w:sz="4" w:space="0" w:color="auto"/>
            </w:tcBorders>
            <w:vAlign w:val="center"/>
          </w:tcPr>
          <w:p w:rsidR="00B71DE9" w:rsidRPr="007F7A1D" w:rsidRDefault="00B71DE9" w:rsidP="003C7CB4">
            <w:pPr>
              <w:tabs>
                <w:tab w:val="center" w:pos="4785"/>
              </w:tabs>
              <w:jc w:val="center"/>
              <w:rPr>
                <w:rFonts w:eastAsia="Arial Unicode MS"/>
                <w:b/>
                <w:sz w:val="13"/>
                <w:szCs w:val="13"/>
              </w:rPr>
            </w:pPr>
            <w:r>
              <w:rPr>
                <w:rFonts w:eastAsia="Arial Unicode MS"/>
                <w:b/>
                <w:sz w:val="13"/>
                <w:szCs w:val="13"/>
              </w:rPr>
              <w:t>3</w:t>
            </w:r>
          </w:p>
        </w:tc>
        <w:tc>
          <w:tcPr>
            <w:tcW w:w="540" w:type="dxa"/>
            <w:gridSpan w:val="2"/>
            <w:tcBorders>
              <w:top w:val="single" w:sz="4" w:space="0" w:color="auto"/>
              <w:left w:val="single" w:sz="4" w:space="0" w:color="auto"/>
              <w:bottom w:val="single" w:sz="12" w:space="0" w:color="auto"/>
              <w:right w:val="single" w:sz="4" w:space="0" w:color="auto"/>
            </w:tcBorders>
            <w:vAlign w:val="center"/>
          </w:tcPr>
          <w:p w:rsidR="00B71DE9" w:rsidRPr="007F7A1D" w:rsidRDefault="00B71DE9" w:rsidP="003C7CB4">
            <w:pPr>
              <w:tabs>
                <w:tab w:val="center" w:pos="4785"/>
              </w:tabs>
              <w:jc w:val="center"/>
              <w:rPr>
                <w:rFonts w:eastAsia="Arial Unicode MS"/>
                <w:b/>
                <w:sz w:val="13"/>
                <w:szCs w:val="13"/>
              </w:rPr>
            </w:pPr>
            <w:r>
              <w:rPr>
                <w:rFonts w:eastAsia="Arial Unicode MS"/>
                <w:b/>
                <w:sz w:val="13"/>
                <w:szCs w:val="13"/>
              </w:rPr>
              <w:t>4</w:t>
            </w:r>
          </w:p>
        </w:tc>
        <w:tc>
          <w:tcPr>
            <w:tcW w:w="540" w:type="dxa"/>
            <w:gridSpan w:val="2"/>
            <w:tcBorders>
              <w:top w:val="single" w:sz="4" w:space="0" w:color="auto"/>
              <w:left w:val="single" w:sz="4" w:space="0" w:color="auto"/>
              <w:bottom w:val="single" w:sz="12" w:space="0" w:color="auto"/>
              <w:right w:val="single" w:sz="4" w:space="0" w:color="auto"/>
            </w:tcBorders>
            <w:vAlign w:val="center"/>
          </w:tcPr>
          <w:p w:rsidR="00B71DE9" w:rsidRPr="007F7A1D" w:rsidRDefault="00B71DE9" w:rsidP="003C7CB4">
            <w:pPr>
              <w:tabs>
                <w:tab w:val="center" w:pos="4785"/>
              </w:tabs>
              <w:jc w:val="center"/>
              <w:rPr>
                <w:rFonts w:eastAsia="Arial Unicode MS"/>
                <w:b/>
                <w:sz w:val="13"/>
                <w:szCs w:val="13"/>
              </w:rPr>
            </w:pPr>
            <w:r>
              <w:rPr>
                <w:rFonts w:eastAsia="Arial Unicode MS"/>
                <w:b/>
                <w:sz w:val="13"/>
                <w:szCs w:val="13"/>
              </w:rPr>
              <w:t>5</w:t>
            </w:r>
          </w:p>
        </w:tc>
        <w:tc>
          <w:tcPr>
            <w:tcW w:w="450" w:type="dxa"/>
            <w:gridSpan w:val="2"/>
            <w:tcBorders>
              <w:top w:val="single" w:sz="4" w:space="0" w:color="auto"/>
              <w:left w:val="single" w:sz="4" w:space="0" w:color="auto"/>
              <w:bottom w:val="single" w:sz="12" w:space="0" w:color="auto"/>
              <w:right w:val="single" w:sz="4" w:space="0" w:color="auto"/>
            </w:tcBorders>
            <w:vAlign w:val="center"/>
          </w:tcPr>
          <w:p w:rsidR="00B71DE9" w:rsidRPr="007F7A1D" w:rsidRDefault="00B71DE9" w:rsidP="003C7CB4">
            <w:pPr>
              <w:tabs>
                <w:tab w:val="center" w:pos="4785"/>
              </w:tabs>
              <w:jc w:val="center"/>
              <w:rPr>
                <w:rFonts w:eastAsia="Arial Unicode MS"/>
                <w:b/>
                <w:sz w:val="13"/>
                <w:szCs w:val="13"/>
              </w:rPr>
            </w:pPr>
            <w:r>
              <w:rPr>
                <w:rFonts w:eastAsia="Arial Unicode MS"/>
                <w:b/>
                <w:sz w:val="13"/>
                <w:szCs w:val="13"/>
              </w:rPr>
              <w:t>6</w:t>
            </w:r>
          </w:p>
        </w:tc>
        <w:tc>
          <w:tcPr>
            <w:tcW w:w="450" w:type="dxa"/>
            <w:gridSpan w:val="2"/>
            <w:tcBorders>
              <w:top w:val="single" w:sz="4" w:space="0" w:color="auto"/>
              <w:left w:val="single" w:sz="4" w:space="0" w:color="auto"/>
              <w:bottom w:val="single" w:sz="12" w:space="0" w:color="auto"/>
              <w:right w:val="single" w:sz="4" w:space="0" w:color="auto"/>
            </w:tcBorders>
            <w:vAlign w:val="center"/>
          </w:tcPr>
          <w:p w:rsidR="00B71DE9" w:rsidRPr="007F7A1D" w:rsidRDefault="00B71DE9" w:rsidP="003C7CB4">
            <w:pPr>
              <w:tabs>
                <w:tab w:val="right" w:pos="548"/>
                <w:tab w:val="center" w:pos="4785"/>
              </w:tabs>
              <w:jc w:val="center"/>
              <w:rPr>
                <w:rFonts w:eastAsia="Arial Unicode MS"/>
                <w:b/>
                <w:sz w:val="13"/>
                <w:szCs w:val="13"/>
              </w:rPr>
            </w:pPr>
            <w:r>
              <w:rPr>
                <w:rFonts w:eastAsia="Arial Unicode MS"/>
                <w:b/>
                <w:sz w:val="13"/>
                <w:szCs w:val="13"/>
              </w:rPr>
              <w:t>7</w:t>
            </w:r>
          </w:p>
        </w:tc>
        <w:tc>
          <w:tcPr>
            <w:tcW w:w="720" w:type="dxa"/>
            <w:tcBorders>
              <w:top w:val="single" w:sz="4" w:space="0" w:color="auto"/>
              <w:left w:val="single" w:sz="4" w:space="0" w:color="auto"/>
              <w:bottom w:val="single" w:sz="12" w:space="0" w:color="auto"/>
              <w:right w:val="single" w:sz="4" w:space="0" w:color="auto"/>
            </w:tcBorders>
            <w:vAlign w:val="center"/>
          </w:tcPr>
          <w:p w:rsidR="00B71DE9" w:rsidRPr="007F7A1D" w:rsidRDefault="00B71DE9" w:rsidP="003C7CB4">
            <w:pPr>
              <w:tabs>
                <w:tab w:val="right" w:pos="531"/>
                <w:tab w:val="center" w:pos="4785"/>
              </w:tabs>
              <w:jc w:val="center"/>
              <w:rPr>
                <w:b/>
                <w:sz w:val="13"/>
                <w:szCs w:val="13"/>
              </w:rPr>
            </w:pPr>
            <w:r>
              <w:rPr>
                <w:b/>
                <w:sz w:val="13"/>
                <w:szCs w:val="13"/>
              </w:rPr>
              <w:t>8</w:t>
            </w:r>
          </w:p>
        </w:tc>
        <w:tc>
          <w:tcPr>
            <w:tcW w:w="540" w:type="dxa"/>
            <w:tcBorders>
              <w:top w:val="single" w:sz="4" w:space="0" w:color="auto"/>
              <w:left w:val="single" w:sz="4" w:space="0" w:color="auto"/>
              <w:bottom w:val="single" w:sz="12" w:space="0" w:color="auto"/>
              <w:right w:val="single" w:sz="4" w:space="0" w:color="auto"/>
            </w:tcBorders>
            <w:vAlign w:val="center"/>
          </w:tcPr>
          <w:p w:rsidR="00B71DE9" w:rsidRPr="007F7A1D" w:rsidRDefault="00B71DE9" w:rsidP="003C7CB4">
            <w:pPr>
              <w:tabs>
                <w:tab w:val="left" w:pos="340"/>
                <w:tab w:val="center" w:pos="4785"/>
              </w:tabs>
              <w:jc w:val="center"/>
              <w:rPr>
                <w:b/>
                <w:sz w:val="13"/>
                <w:szCs w:val="13"/>
              </w:rPr>
            </w:pPr>
            <w:r>
              <w:rPr>
                <w:b/>
                <w:sz w:val="13"/>
                <w:szCs w:val="13"/>
              </w:rPr>
              <w:t>9</w:t>
            </w:r>
          </w:p>
        </w:tc>
        <w:tc>
          <w:tcPr>
            <w:tcW w:w="720" w:type="dxa"/>
            <w:tcBorders>
              <w:top w:val="single" w:sz="4" w:space="0" w:color="auto"/>
              <w:left w:val="single" w:sz="4" w:space="0" w:color="auto"/>
              <w:bottom w:val="single" w:sz="12" w:space="0" w:color="auto"/>
              <w:right w:val="single" w:sz="4" w:space="0" w:color="auto"/>
            </w:tcBorders>
            <w:vAlign w:val="center"/>
          </w:tcPr>
          <w:p w:rsidR="00B71DE9" w:rsidRPr="007F7A1D" w:rsidRDefault="00B71DE9" w:rsidP="003C7CB4">
            <w:pPr>
              <w:tabs>
                <w:tab w:val="left" w:pos="340"/>
                <w:tab w:val="center" w:pos="4785"/>
              </w:tabs>
              <w:jc w:val="center"/>
              <w:rPr>
                <w:rFonts w:eastAsia="Arial Unicode MS"/>
                <w:b/>
                <w:sz w:val="13"/>
                <w:szCs w:val="13"/>
              </w:rPr>
            </w:pPr>
            <w:r>
              <w:rPr>
                <w:rFonts w:eastAsia="Arial Unicode MS"/>
                <w:b/>
                <w:sz w:val="13"/>
                <w:szCs w:val="13"/>
              </w:rPr>
              <w:t>10</w:t>
            </w:r>
          </w:p>
        </w:tc>
        <w:tc>
          <w:tcPr>
            <w:tcW w:w="540" w:type="dxa"/>
            <w:tcBorders>
              <w:top w:val="single" w:sz="4" w:space="0" w:color="auto"/>
              <w:left w:val="single" w:sz="4" w:space="0" w:color="auto"/>
              <w:bottom w:val="single" w:sz="12" w:space="0" w:color="auto"/>
              <w:right w:val="single" w:sz="4" w:space="0" w:color="auto"/>
            </w:tcBorders>
            <w:vAlign w:val="center"/>
          </w:tcPr>
          <w:p w:rsidR="00B71DE9" w:rsidRPr="007F7A1D" w:rsidRDefault="00B71DE9" w:rsidP="003C7CB4">
            <w:pPr>
              <w:tabs>
                <w:tab w:val="left" w:pos="340"/>
                <w:tab w:val="center" w:pos="4785"/>
              </w:tabs>
              <w:jc w:val="center"/>
              <w:rPr>
                <w:rFonts w:eastAsia="Arial Unicode MS"/>
                <w:b/>
                <w:sz w:val="13"/>
                <w:szCs w:val="13"/>
              </w:rPr>
            </w:pPr>
            <w:r>
              <w:rPr>
                <w:rFonts w:eastAsia="Arial Unicode MS"/>
                <w:b/>
                <w:sz w:val="13"/>
                <w:szCs w:val="13"/>
              </w:rPr>
              <w:t>11</w:t>
            </w:r>
          </w:p>
        </w:tc>
        <w:tc>
          <w:tcPr>
            <w:tcW w:w="630" w:type="dxa"/>
            <w:tcBorders>
              <w:top w:val="single" w:sz="4" w:space="0" w:color="auto"/>
              <w:left w:val="single" w:sz="4" w:space="0" w:color="auto"/>
              <w:bottom w:val="single" w:sz="12" w:space="0" w:color="auto"/>
              <w:right w:val="single" w:sz="4" w:space="0" w:color="auto"/>
            </w:tcBorders>
            <w:vAlign w:val="center"/>
          </w:tcPr>
          <w:p w:rsidR="00B71DE9" w:rsidRPr="007F7A1D" w:rsidRDefault="00B71DE9" w:rsidP="003C7CB4">
            <w:pPr>
              <w:tabs>
                <w:tab w:val="left" w:pos="340"/>
                <w:tab w:val="center" w:pos="4785"/>
              </w:tabs>
              <w:jc w:val="center"/>
              <w:rPr>
                <w:rFonts w:eastAsia="Arial Unicode MS"/>
                <w:b/>
                <w:sz w:val="13"/>
                <w:szCs w:val="13"/>
              </w:rPr>
            </w:pPr>
            <w:r>
              <w:rPr>
                <w:rFonts w:eastAsia="Arial Unicode MS"/>
                <w:b/>
                <w:sz w:val="13"/>
                <w:szCs w:val="13"/>
              </w:rPr>
              <w:t>12</w:t>
            </w:r>
          </w:p>
        </w:tc>
        <w:tc>
          <w:tcPr>
            <w:tcW w:w="576" w:type="dxa"/>
            <w:tcBorders>
              <w:top w:val="single" w:sz="4" w:space="0" w:color="auto"/>
              <w:left w:val="single" w:sz="4" w:space="0" w:color="auto"/>
              <w:bottom w:val="single" w:sz="12" w:space="0" w:color="auto"/>
              <w:right w:val="single" w:sz="4" w:space="0" w:color="auto"/>
            </w:tcBorders>
            <w:vAlign w:val="center"/>
          </w:tcPr>
          <w:p w:rsidR="00B71DE9" w:rsidRPr="007F7A1D" w:rsidRDefault="00B71DE9" w:rsidP="003C7CB4">
            <w:pPr>
              <w:tabs>
                <w:tab w:val="left" w:pos="340"/>
                <w:tab w:val="center" w:pos="4785"/>
              </w:tabs>
              <w:jc w:val="center"/>
              <w:rPr>
                <w:rFonts w:eastAsia="Arial Unicode MS"/>
                <w:b/>
                <w:sz w:val="13"/>
                <w:szCs w:val="13"/>
              </w:rPr>
            </w:pPr>
            <w:r w:rsidRPr="007F7A1D">
              <w:rPr>
                <w:rFonts w:eastAsia="Arial Unicode MS"/>
                <w:b/>
                <w:sz w:val="13"/>
                <w:szCs w:val="13"/>
              </w:rPr>
              <w:t>1</w:t>
            </w:r>
            <w:r>
              <w:rPr>
                <w:rFonts w:eastAsia="Arial Unicode MS"/>
                <w:b/>
                <w:sz w:val="13"/>
                <w:szCs w:val="13"/>
              </w:rPr>
              <w:t>3</w:t>
            </w:r>
          </w:p>
        </w:tc>
        <w:tc>
          <w:tcPr>
            <w:tcW w:w="810" w:type="dxa"/>
            <w:tcBorders>
              <w:top w:val="single" w:sz="12" w:space="0" w:color="auto"/>
              <w:left w:val="single" w:sz="4" w:space="0" w:color="auto"/>
              <w:bottom w:val="single" w:sz="12" w:space="0" w:color="auto"/>
              <w:right w:val="single" w:sz="4" w:space="0" w:color="auto"/>
            </w:tcBorders>
            <w:vAlign w:val="center"/>
          </w:tcPr>
          <w:p w:rsidR="00B71DE9" w:rsidRPr="007F7A1D" w:rsidRDefault="00B71DE9" w:rsidP="003C7CB4">
            <w:pPr>
              <w:tabs>
                <w:tab w:val="left" w:pos="360"/>
                <w:tab w:val="center" w:pos="4785"/>
              </w:tabs>
              <w:jc w:val="center"/>
              <w:rPr>
                <w:rFonts w:eastAsia="Arial Unicode MS"/>
                <w:b/>
                <w:sz w:val="13"/>
                <w:szCs w:val="13"/>
              </w:rPr>
            </w:pPr>
            <w:r w:rsidRPr="007F7A1D">
              <w:rPr>
                <w:rFonts w:eastAsia="Arial Unicode MS"/>
                <w:b/>
                <w:sz w:val="13"/>
                <w:szCs w:val="13"/>
              </w:rPr>
              <w:t>1</w:t>
            </w:r>
            <w:r>
              <w:rPr>
                <w:rFonts w:eastAsia="Arial Unicode MS"/>
                <w:b/>
                <w:sz w:val="13"/>
                <w:szCs w:val="13"/>
              </w:rPr>
              <w:t>4</w:t>
            </w:r>
          </w:p>
        </w:tc>
        <w:tc>
          <w:tcPr>
            <w:tcW w:w="504" w:type="dxa"/>
            <w:tcBorders>
              <w:top w:val="single" w:sz="4" w:space="0" w:color="auto"/>
              <w:left w:val="single" w:sz="4" w:space="0" w:color="auto"/>
              <w:bottom w:val="single" w:sz="12" w:space="0" w:color="auto"/>
            </w:tcBorders>
            <w:vAlign w:val="center"/>
          </w:tcPr>
          <w:p w:rsidR="00B71DE9" w:rsidRPr="007F7A1D" w:rsidRDefault="00B71DE9" w:rsidP="003C7CB4">
            <w:pPr>
              <w:tabs>
                <w:tab w:val="center" w:pos="4785"/>
              </w:tabs>
              <w:jc w:val="center"/>
              <w:rPr>
                <w:rFonts w:eastAsia="Arial Unicode MS"/>
                <w:b/>
                <w:sz w:val="13"/>
                <w:szCs w:val="13"/>
              </w:rPr>
            </w:pPr>
            <w:r w:rsidRPr="007F7A1D">
              <w:rPr>
                <w:rFonts w:eastAsia="Arial Unicode MS"/>
                <w:b/>
                <w:sz w:val="13"/>
                <w:szCs w:val="13"/>
              </w:rPr>
              <w:t>1</w:t>
            </w:r>
            <w:r>
              <w:rPr>
                <w:rFonts w:eastAsia="Arial Unicode MS"/>
                <w:b/>
                <w:sz w:val="13"/>
                <w:szCs w:val="13"/>
              </w:rPr>
              <w:t>5</w:t>
            </w:r>
          </w:p>
        </w:tc>
      </w:tr>
      <w:tr w:rsidR="00B71DE9" w:rsidTr="001E0424">
        <w:trPr>
          <w:trHeight w:hRule="exact" w:val="216"/>
        </w:trPr>
        <w:tc>
          <w:tcPr>
            <w:tcW w:w="20" w:type="dxa"/>
            <w:tcBorders>
              <w:top w:val="single" w:sz="12" w:space="0" w:color="auto"/>
            </w:tcBorders>
            <w:vAlign w:val="bottom"/>
          </w:tcPr>
          <w:p w:rsidR="00B71DE9" w:rsidRDefault="00B71DE9" w:rsidP="003C7CB4">
            <w:pPr>
              <w:tabs>
                <w:tab w:val="center" w:pos="4785"/>
              </w:tabs>
              <w:rPr>
                <w:rFonts w:eastAsia="Arial Unicode MS"/>
                <w:sz w:val="16"/>
                <w:szCs w:val="16"/>
              </w:rPr>
            </w:pPr>
          </w:p>
        </w:tc>
        <w:tc>
          <w:tcPr>
            <w:tcW w:w="20" w:type="dxa"/>
            <w:tcBorders>
              <w:top w:val="single" w:sz="12" w:space="0" w:color="auto"/>
            </w:tcBorders>
            <w:vAlign w:val="bottom"/>
          </w:tcPr>
          <w:p w:rsidR="00B71DE9" w:rsidRDefault="00B71DE9" w:rsidP="003C7CB4">
            <w:pPr>
              <w:tabs>
                <w:tab w:val="center" w:pos="4785"/>
              </w:tabs>
              <w:rPr>
                <w:rFonts w:eastAsia="Arial Unicode MS"/>
                <w:sz w:val="16"/>
                <w:szCs w:val="16"/>
              </w:rPr>
            </w:pPr>
          </w:p>
        </w:tc>
        <w:tc>
          <w:tcPr>
            <w:tcW w:w="500" w:type="dxa"/>
            <w:tcBorders>
              <w:top w:val="single" w:sz="12" w:space="0" w:color="auto"/>
            </w:tcBorders>
          </w:tcPr>
          <w:p w:rsidR="00B71DE9" w:rsidRDefault="00B71DE9" w:rsidP="003C7CB4">
            <w:pPr>
              <w:tabs>
                <w:tab w:val="center" w:pos="4785"/>
              </w:tabs>
              <w:rPr>
                <w:rFonts w:eastAsia="Arial Unicode MS"/>
                <w:sz w:val="16"/>
                <w:szCs w:val="16"/>
              </w:rPr>
            </w:pPr>
          </w:p>
        </w:tc>
        <w:tc>
          <w:tcPr>
            <w:tcW w:w="450" w:type="dxa"/>
            <w:tcBorders>
              <w:top w:val="single" w:sz="12" w:space="0" w:color="auto"/>
            </w:tcBorders>
          </w:tcPr>
          <w:p w:rsidR="00B71DE9" w:rsidRDefault="00B71DE9" w:rsidP="003C7CB4">
            <w:pPr>
              <w:tabs>
                <w:tab w:val="center" w:pos="4785"/>
              </w:tabs>
              <w:rPr>
                <w:rFonts w:eastAsia="Arial Unicode MS"/>
                <w:sz w:val="16"/>
                <w:szCs w:val="16"/>
              </w:rPr>
            </w:pPr>
          </w:p>
        </w:tc>
        <w:tc>
          <w:tcPr>
            <w:tcW w:w="450" w:type="dxa"/>
            <w:tcBorders>
              <w:top w:val="single" w:sz="12" w:space="0" w:color="auto"/>
            </w:tcBorders>
          </w:tcPr>
          <w:p w:rsidR="00B71DE9" w:rsidRDefault="00B71DE9" w:rsidP="003C7CB4">
            <w:pPr>
              <w:tabs>
                <w:tab w:val="center" w:pos="4785"/>
              </w:tabs>
              <w:rPr>
                <w:rFonts w:eastAsia="Arial Unicode MS"/>
                <w:sz w:val="16"/>
                <w:szCs w:val="16"/>
              </w:rPr>
            </w:pPr>
          </w:p>
        </w:tc>
        <w:tc>
          <w:tcPr>
            <w:tcW w:w="450" w:type="dxa"/>
            <w:tcBorders>
              <w:top w:val="single" w:sz="12" w:space="0" w:color="auto"/>
            </w:tcBorders>
            <w:vAlign w:val="bottom"/>
          </w:tcPr>
          <w:p w:rsidR="00B71DE9" w:rsidRDefault="00B71DE9" w:rsidP="003C7CB4">
            <w:pPr>
              <w:tabs>
                <w:tab w:val="center" w:pos="4785"/>
              </w:tabs>
              <w:rPr>
                <w:rFonts w:eastAsia="Arial Unicode MS"/>
                <w:sz w:val="16"/>
                <w:szCs w:val="16"/>
              </w:rPr>
            </w:pPr>
          </w:p>
        </w:tc>
        <w:tc>
          <w:tcPr>
            <w:tcW w:w="540" w:type="dxa"/>
            <w:tcBorders>
              <w:top w:val="single" w:sz="12" w:space="0" w:color="auto"/>
            </w:tcBorders>
          </w:tcPr>
          <w:p w:rsidR="00B71DE9" w:rsidRDefault="00B71DE9" w:rsidP="003C7CB4">
            <w:pPr>
              <w:tabs>
                <w:tab w:val="center" w:pos="4785"/>
              </w:tabs>
              <w:rPr>
                <w:rFonts w:eastAsia="Arial Unicode MS"/>
                <w:sz w:val="16"/>
                <w:szCs w:val="16"/>
              </w:rPr>
            </w:pPr>
          </w:p>
        </w:tc>
        <w:tc>
          <w:tcPr>
            <w:tcW w:w="540" w:type="dxa"/>
            <w:gridSpan w:val="2"/>
            <w:tcBorders>
              <w:top w:val="single" w:sz="12" w:space="0" w:color="auto"/>
            </w:tcBorders>
            <w:vAlign w:val="bottom"/>
          </w:tcPr>
          <w:p w:rsidR="00B71DE9" w:rsidRDefault="00B71DE9" w:rsidP="003C7CB4">
            <w:pPr>
              <w:tabs>
                <w:tab w:val="center" w:pos="4785"/>
              </w:tabs>
              <w:rPr>
                <w:rFonts w:eastAsia="Arial Unicode MS"/>
                <w:sz w:val="16"/>
                <w:szCs w:val="16"/>
              </w:rPr>
            </w:pPr>
          </w:p>
        </w:tc>
        <w:tc>
          <w:tcPr>
            <w:tcW w:w="540" w:type="dxa"/>
            <w:gridSpan w:val="2"/>
            <w:tcBorders>
              <w:top w:val="single" w:sz="12" w:space="0" w:color="auto"/>
            </w:tcBorders>
          </w:tcPr>
          <w:p w:rsidR="00B71DE9" w:rsidRDefault="00B71DE9" w:rsidP="003C7CB4">
            <w:pPr>
              <w:tabs>
                <w:tab w:val="center" w:pos="4785"/>
              </w:tabs>
              <w:rPr>
                <w:rFonts w:eastAsia="Arial Unicode MS"/>
                <w:sz w:val="16"/>
                <w:szCs w:val="16"/>
              </w:rPr>
            </w:pPr>
          </w:p>
        </w:tc>
        <w:tc>
          <w:tcPr>
            <w:tcW w:w="450" w:type="dxa"/>
            <w:gridSpan w:val="2"/>
            <w:tcBorders>
              <w:top w:val="single" w:sz="12" w:space="0" w:color="auto"/>
            </w:tcBorders>
            <w:vAlign w:val="bottom"/>
          </w:tcPr>
          <w:p w:rsidR="00B71DE9" w:rsidRDefault="00B71DE9" w:rsidP="003C7CB4">
            <w:pPr>
              <w:tabs>
                <w:tab w:val="center" w:pos="4785"/>
              </w:tabs>
              <w:rPr>
                <w:rFonts w:eastAsia="Arial Unicode MS"/>
                <w:sz w:val="16"/>
                <w:szCs w:val="16"/>
              </w:rPr>
            </w:pPr>
          </w:p>
        </w:tc>
        <w:tc>
          <w:tcPr>
            <w:tcW w:w="450" w:type="dxa"/>
            <w:gridSpan w:val="2"/>
            <w:tcBorders>
              <w:top w:val="single" w:sz="12" w:space="0" w:color="auto"/>
            </w:tcBorders>
            <w:vAlign w:val="bottom"/>
          </w:tcPr>
          <w:p w:rsidR="00B71DE9" w:rsidRDefault="00B71DE9" w:rsidP="003C7CB4">
            <w:pPr>
              <w:tabs>
                <w:tab w:val="center" w:pos="4785"/>
              </w:tabs>
              <w:rPr>
                <w:rFonts w:eastAsia="Arial Unicode MS"/>
                <w:sz w:val="16"/>
                <w:szCs w:val="16"/>
              </w:rPr>
            </w:pPr>
          </w:p>
        </w:tc>
        <w:tc>
          <w:tcPr>
            <w:tcW w:w="720" w:type="dxa"/>
            <w:tcBorders>
              <w:top w:val="single" w:sz="12" w:space="0" w:color="auto"/>
            </w:tcBorders>
            <w:vAlign w:val="bottom"/>
          </w:tcPr>
          <w:p w:rsidR="00B71DE9" w:rsidRDefault="00B71DE9" w:rsidP="003C7CB4">
            <w:pPr>
              <w:tabs>
                <w:tab w:val="center" w:pos="4785"/>
              </w:tabs>
              <w:rPr>
                <w:rFonts w:eastAsia="Arial Unicode MS"/>
                <w:sz w:val="16"/>
                <w:szCs w:val="16"/>
              </w:rPr>
            </w:pPr>
          </w:p>
        </w:tc>
        <w:tc>
          <w:tcPr>
            <w:tcW w:w="540" w:type="dxa"/>
            <w:tcBorders>
              <w:top w:val="single" w:sz="12" w:space="0" w:color="auto"/>
            </w:tcBorders>
            <w:vAlign w:val="bottom"/>
          </w:tcPr>
          <w:p w:rsidR="00B71DE9" w:rsidRDefault="00B71DE9" w:rsidP="003C7CB4">
            <w:pPr>
              <w:tabs>
                <w:tab w:val="center" w:pos="4785"/>
              </w:tabs>
              <w:rPr>
                <w:rFonts w:eastAsia="Arial Unicode MS"/>
                <w:sz w:val="16"/>
                <w:szCs w:val="16"/>
              </w:rPr>
            </w:pPr>
          </w:p>
        </w:tc>
        <w:tc>
          <w:tcPr>
            <w:tcW w:w="720" w:type="dxa"/>
            <w:tcBorders>
              <w:top w:val="single" w:sz="12" w:space="0" w:color="auto"/>
            </w:tcBorders>
            <w:vAlign w:val="bottom"/>
          </w:tcPr>
          <w:p w:rsidR="00B71DE9" w:rsidRDefault="00B71DE9" w:rsidP="003C7CB4">
            <w:pPr>
              <w:tabs>
                <w:tab w:val="center" w:pos="4785"/>
              </w:tabs>
              <w:rPr>
                <w:rFonts w:eastAsia="Arial Unicode MS"/>
                <w:sz w:val="16"/>
                <w:szCs w:val="16"/>
              </w:rPr>
            </w:pPr>
          </w:p>
        </w:tc>
        <w:tc>
          <w:tcPr>
            <w:tcW w:w="540" w:type="dxa"/>
            <w:tcBorders>
              <w:top w:val="single" w:sz="12" w:space="0" w:color="auto"/>
            </w:tcBorders>
            <w:vAlign w:val="bottom"/>
          </w:tcPr>
          <w:p w:rsidR="00B71DE9" w:rsidRDefault="00B71DE9" w:rsidP="003C7CB4">
            <w:pPr>
              <w:tabs>
                <w:tab w:val="center" w:pos="4785"/>
              </w:tabs>
              <w:rPr>
                <w:rFonts w:eastAsia="Arial Unicode MS"/>
                <w:sz w:val="16"/>
                <w:szCs w:val="16"/>
              </w:rPr>
            </w:pPr>
          </w:p>
        </w:tc>
        <w:tc>
          <w:tcPr>
            <w:tcW w:w="630" w:type="dxa"/>
            <w:tcBorders>
              <w:top w:val="single" w:sz="12" w:space="0" w:color="auto"/>
            </w:tcBorders>
            <w:vAlign w:val="bottom"/>
          </w:tcPr>
          <w:p w:rsidR="00B71DE9" w:rsidRDefault="00B71DE9" w:rsidP="003C7CB4">
            <w:pPr>
              <w:tabs>
                <w:tab w:val="center" w:pos="4785"/>
              </w:tabs>
              <w:rPr>
                <w:rFonts w:eastAsia="Arial Unicode MS"/>
                <w:sz w:val="16"/>
                <w:szCs w:val="16"/>
              </w:rPr>
            </w:pPr>
          </w:p>
        </w:tc>
        <w:tc>
          <w:tcPr>
            <w:tcW w:w="576" w:type="dxa"/>
            <w:tcBorders>
              <w:top w:val="single" w:sz="12" w:space="0" w:color="auto"/>
            </w:tcBorders>
            <w:vAlign w:val="bottom"/>
          </w:tcPr>
          <w:p w:rsidR="00B71DE9" w:rsidRDefault="00B71DE9" w:rsidP="003C7CB4">
            <w:pPr>
              <w:tabs>
                <w:tab w:val="center" w:pos="4785"/>
              </w:tabs>
              <w:rPr>
                <w:rFonts w:eastAsia="Arial Unicode MS"/>
                <w:sz w:val="16"/>
                <w:szCs w:val="16"/>
              </w:rPr>
            </w:pPr>
          </w:p>
        </w:tc>
        <w:tc>
          <w:tcPr>
            <w:tcW w:w="810" w:type="dxa"/>
            <w:tcBorders>
              <w:top w:val="single" w:sz="12" w:space="0" w:color="auto"/>
            </w:tcBorders>
            <w:vAlign w:val="bottom"/>
          </w:tcPr>
          <w:p w:rsidR="00B71DE9" w:rsidRDefault="00B71DE9" w:rsidP="003C7CB4">
            <w:pPr>
              <w:tabs>
                <w:tab w:val="center" w:pos="4785"/>
              </w:tabs>
              <w:rPr>
                <w:rFonts w:eastAsia="Arial Unicode MS"/>
                <w:sz w:val="16"/>
                <w:szCs w:val="16"/>
              </w:rPr>
            </w:pPr>
          </w:p>
        </w:tc>
        <w:tc>
          <w:tcPr>
            <w:tcW w:w="504" w:type="dxa"/>
            <w:tcBorders>
              <w:top w:val="single" w:sz="12" w:space="0" w:color="auto"/>
            </w:tcBorders>
            <w:vAlign w:val="bottom"/>
          </w:tcPr>
          <w:p w:rsidR="00B71DE9" w:rsidRDefault="00B71DE9" w:rsidP="003C7CB4">
            <w:pPr>
              <w:tabs>
                <w:tab w:val="center" w:pos="4785"/>
              </w:tabs>
              <w:rPr>
                <w:rFonts w:eastAsia="Arial Unicode MS"/>
                <w:sz w:val="16"/>
                <w:szCs w:val="16"/>
              </w:rPr>
            </w:pPr>
          </w:p>
        </w:tc>
      </w:tr>
      <w:tr w:rsidR="00244A5F" w:rsidTr="00E6463D">
        <w:trPr>
          <w:trHeight w:hRule="exact" w:val="216"/>
        </w:trPr>
        <w:tc>
          <w:tcPr>
            <w:tcW w:w="20" w:type="dxa"/>
            <w:vAlign w:val="bottom"/>
          </w:tcPr>
          <w:p w:rsidR="00244A5F" w:rsidRDefault="00244A5F" w:rsidP="003C7CB4">
            <w:pPr>
              <w:tabs>
                <w:tab w:val="center" w:pos="4785"/>
              </w:tabs>
              <w:rPr>
                <w:rFonts w:eastAsia="Arial Unicode MS"/>
                <w:sz w:val="16"/>
                <w:szCs w:val="16"/>
              </w:rPr>
            </w:pPr>
          </w:p>
        </w:tc>
        <w:tc>
          <w:tcPr>
            <w:tcW w:w="20" w:type="dxa"/>
            <w:vAlign w:val="bottom"/>
          </w:tcPr>
          <w:p w:rsidR="00244A5F" w:rsidRDefault="00244A5F" w:rsidP="003C7CB4">
            <w:pPr>
              <w:tabs>
                <w:tab w:val="center" w:pos="4785"/>
              </w:tabs>
              <w:rPr>
                <w:rFonts w:eastAsia="Arial Unicode MS"/>
                <w:sz w:val="16"/>
                <w:szCs w:val="16"/>
              </w:rPr>
            </w:pPr>
          </w:p>
        </w:tc>
        <w:tc>
          <w:tcPr>
            <w:tcW w:w="500" w:type="dxa"/>
            <w:vAlign w:val="center"/>
          </w:tcPr>
          <w:p w:rsidR="00244A5F" w:rsidRPr="00C327F0" w:rsidRDefault="00244A5F" w:rsidP="008E236E">
            <w:pPr>
              <w:jc w:val="right"/>
              <w:rPr>
                <w:color w:val="000000"/>
                <w:sz w:val="16"/>
                <w:szCs w:val="16"/>
              </w:rPr>
            </w:pPr>
            <w:r w:rsidRPr="00C327F0">
              <w:rPr>
                <w:color w:val="000000"/>
                <w:sz w:val="16"/>
                <w:szCs w:val="16"/>
              </w:rPr>
              <w:t>FY 06</w:t>
            </w:r>
          </w:p>
        </w:tc>
        <w:tc>
          <w:tcPr>
            <w:tcW w:w="450" w:type="dxa"/>
          </w:tcPr>
          <w:p w:rsidR="00244A5F" w:rsidRDefault="00244A5F" w:rsidP="003C7CB4">
            <w:pPr>
              <w:tabs>
                <w:tab w:val="center" w:pos="4785"/>
              </w:tabs>
              <w:rPr>
                <w:rFonts w:eastAsia="Arial Unicode MS"/>
                <w:sz w:val="16"/>
                <w:szCs w:val="16"/>
              </w:rPr>
            </w:pPr>
          </w:p>
        </w:tc>
        <w:tc>
          <w:tcPr>
            <w:tcW w:w="450" w:type="dxa"/>
            <w:vAlign w:val="center"/>
          </w:tcPr>
          <w:p w:rsidR="00244A5F" w:rsidRDefault="00244A5F" w:rsidP="00E6463D">
            <w:pPr>
              <w:jc w:val="right"/>
              <w:rPr>
                <w:color w:val="000000"/>
                <w:sz w:val="14"/>
                <w:szCs w:val="14"/>
              </w:rPr>
            </w:pPr>
            <w:r>
              <w:rPr>
                <w:color w:val="000000"/>
                <w:sz w:val="14"/>
                <w:szCs w:val="14"/>
              </w:rPr>
              <w:t>1,268</w:t>
            </w:r>
          </w:p>
        </w:tc>
        <w:tc>
          <w:tcPr>
            <w:tcW w:w="450" w:type="dxa"/>
            <w:vAlign w:val="center"/>
          </w:tcPr>
          <w:p w:rsidR="00244A5F" w:rsidRDefault="00244A5F" w:rsidP="00E6463D">
            <w:pPr>
              <w:jc w:val="right"/>
              <w:rPr>
                <w:color w:val="000000"/>
                <w:sz w:val="14"/>
                <w:szCs w:val="14"/>
              </w:rPr>
            </w:pPr>
            <w:r>
              <w:rPr>
                <w:color w:val="000000"/>
                <w:sz w:val="14"/>
                <w:szCs w:val="14"/>
              </w:rPr>
              <w:t>216</w:t>
            </w:r>
          </w:p>
        </w:tc>
        <w:tc>
          <w:tcPr>
            <w:tcW w:w="540" w:type="dxa"/>
            <w:vAlign w:val="center"/>
          </w:tcPr>
          <w:p w:rsidR="00244A5F" w:rsidRDefault="00244A5F" w:rsidP="00E6463D">
            <w:pPr>
              <w:jc w:val="right"/>
              <w:rPr>
                <w:color w:val="000000"/>
                <w:sz w:val="14"/>
                <w:szCs w:val="14"/>
              </w:rPr>
            </w:pPr>
            <w:r>
              <w:rPr>
                <w:color w:val="000000"/>
                <w:sz w:val="14"/>
                <w:szCs w:val="14"/>
              </w:rPr>
              <w:t>80</w:t>
            </w:r>
          </w:p>
        </w:tc>
        <w:tc>
          <w:tcPr>
            <w:tcW w:w="540" w:type="dxa"/>
            <w:gridSpan w:val="2"/>
            <w:vAlign w:val="center"/>
          </w:tcPr>
          <w:p w:rsidR="00244A5F" w:rsidRDefault="00244A5F" w:rsidP="00E6463D">
            <w:pPr>
              <w:jc w:val="right"/>
              <w:rPr>
                <w:color w:val="000000"/>
                <w:sz w:val="14"/>
                <w:szCs w:val="14"/>
              </w:rPr>
            </w:pPr>
            <w:r>
              <w:rPr>
                <w:color w:val="000000"/>
                <w:sz w:val="14"/>
                <w:szCs w:val="14"/>
              </w:rPr>
              <w:t>10,540</w:t>
            </w:r>
          </w:p>
        </w:tc>
        <w:tc>
          <w:tcPr>
            <w:tcW w:w="540" w:type="dxa"/>
            <w:gridSpan w:val="2"/>
            <w:vAlign w:val="center"/>
          </w:tcPr>
          <w:p w:rsidR="00244A5F" w:rsidRDefault="00244A5F" w:rsidP="00E6463D">
            <w:pPr>
              <w:jc w:val="right"/>
              <w:rPr>
                <w:color w:val="000000"/>
                <w:sz w:val="14"/>
                <w:szCs w:val="14"/>
              </w:rPr>
            </w:pPr>
            <w:r>
              <w:rPr>
                <w:color w:val="000000"/>
                <w:sz w:val="14"/>
                <w:szCs w:val="14"/>
              </w:rPr>
              <w:t>10,836</w:t>
            </w:r>
          </w:p>
        </w:tc>
        <w:tc>
          <w:tcPr>
            <w:tcW w:w="450" w:type="dxa"/>
            <w:gridSpan w:val="2"/>
            <w:vAlign w:val="center"/>
          </w:tcPr>
          <w:p w:rsidR="00244A5F" w:rsidRDefault="00244A5F" w:rsidP="00E6463D">
            <w:pPr>
              <w:jc w:val="right"/>
              <w:rPr>
                <w:color w:val="000000"/>
                <w:sz w:val="14"/>
                <w:szCs w:val="14"/>
              </w:rPr>
            </w:pPr>
            <w:r>
              <w:rPr>
                <w:color w:val="000000"/>
                <w:sz w:val="14"/>
                <w:szCs w:val="14"/>
              </w:rPr>
              <w:t>3,543</w:t>
            </w:r>
          </w:p>
        </w:tc>
        <w:tc>
          <w:tcPr>
            <w:tcW w:w="450" w:type="dxa"/>
            <w:gridSpan w:val="2"/>
            <w:vAlign w:val="center"/>
          </w:tcPr>
          <w:p w:rsidR="00244A5F" w:rsidRDefault="00244A5F" w:rsidP="00E6463D">
            <w:pPr>
              <w:jc w:val="right"/>
              <w:rPr>
                <w:color w:val="000000"/>
                <w:sz w:val="14"/>
                <w:szCs w:val="14"/>
              </w:rPr>
            </w:pPr>
            <w:r>
              <w:rPr>
                <w:color w:val="000000"/>
                <w:sz w:val="14"/>
                <w:szCs w:val="14"/>
              </w:rPr>
              <w:t>180</w:t>
            </w:r>
          </w:p>
        </w:tc>
        <w:tc>
          <w:tcPr>
            <w:tcW w:w="720" w:type="dxa"/>
            <w:vAlign w:val="center"/>
          </w:tcPr>
          <w:p w:rsidR="00244A5F" w:rsidRDefault="00FA6E4F" w:rsidP="00E6463D">
            <w:pPr>
              <w:jc w:val="right"/>
              <w:rPr>
                <w:color w:val="000000"/>
                <w:sz w:val="14"/>
                <w:szCs w:val="14"/>
              </w:rPr>
            </w:pPr>
            <w:r>
              <w:rPr>
                <w:color w:val="000000"/>
                <w:sz w:val="14"/>
                <w:szCs w:val="14"/>
              </w:rPr>
              <w:t>-</w:t>
            </w:r>
          </w:p>
        </w:tc>
        <w:tc>
          <w:tcPr>
            <w:tcW w:w="540" w:type="dxa"/>
            <w:vAlign w:val="center"/>
          </w:tcPr>
          <w:p w:rsidR="00244A5F" w:rsidRDefault="00244A5F" w:rsidP="00E6463D">
            <w:pPr>
              <w:jc w:val="right"/>
              <w:rPr>
                <w:color w:val="000000"/>
                <w:sz w:val="14"/>
                <w:szCs w:val="14"/>
              </w:rPr>
            </w:pPr>
            <w:r>
              <w:rPr>
                <w:color w:val="000000"/>
                <w:sz w:val="14"/>
                <w:szCs w:val="14"/>
              </w:rPr>
              <w:t>1,186</w:t>
            </w:r>
          </w:p>
        </w:tc>
        <w:tc>
          <w:tcPr>
            <w:tcW w:w="720" w:type="dxa"/>
            <w:vAlign w:val="center"/>
          </w:tcPr>
          <w:p w:rsidR="00244A5F" w:rsidRDefault="00244A5F" w:rsidP="00E6463D">
            <w:pPr>
              <w:jc w:val="right"/>
              <w:rPr>
                <w:color w:val="000000"/>
                <w:sz w:val="14"/>
                <w:szCs w:val="14"/>
              </w:rPr>
            </w:pPr>
            <w:r>
              <w:rPr>
                <w:color w:val="000000"/>
                <w:sz w:val="14"/>
                <w:szCs w:val="14"/>
              </w:rPr>
              <w:t>30</w:t>
            </w:r>
          </w:p>
        </w:tc>
        <w:tc>
          <w:tcPr>
            <w:tcW w:w="540" w:type="dxa"/>
            <w:vAlign w:val="center"/>
          </w:tcPr>
          <w:p w:rsidR="00244A5F" w:rsidRDefault="00244A5F" w:rsidP="00E6463D">
            <w:pPr>
              <w:jc w:val="right"/>
              <w:rPr>
                <w:color w:val="000000"/>
                <w:sz w:val="14"/>
                <w:szCs w:val="14"/>
              </w:rPr>
            </w:pPr>
            <w:r>
              <w:rPr>
                <w:color w:val="000000"/>
                <w:sz w:val="14"/>
                <w:szCs w:val="14"/>
              </w:rPr>
              <w:t>257</w:t>
            </w:r>
          </w:p>
        </w:tc>
        <w:tc>
          <w:tcPr>
            <w:tcW w:w="630" w:type="dxa"/>
            <w:vAlign w:val="center"/>
          </w:tcPr>
          <w:p w:rsidR="00244A5F" w:rsidRDefault="00244A5F" w:rsidP="00E6463D">
            <w:pPr>
              <w:jc w:val="right"/>
              <w:rPr>
                <w:color w:val="000000"/>
                <w:sz w:val="14"/>
                <w:szCs w:val="14"/>
              </w:rPr>
            </w:pPr>
            <w:r>
              <w:rPr>
                <w:color w:val="000000"/>
                <w:sz w:val="14"/>
                <w:szCs w:val="14"/>
              </w:rPr>
              <w:t>2,250</w:t>
            </w:r>
          </w:p>
        </w:tc>
        <w:tc>
          <w:tcPr>
            <w:tcW w:w="576" w:type="dxa"/>
            <w:vAlign w:val="center"/>
          </w:tcPr>
          <w:p w:rsidR="00244A5F" w:rsidRDefault="00244A5F" w:rsidP="00E6463D">
            <w:pPr>
              <w:jc w:val="right"/>
              <w:rPr>
                <w:color w:val="000000"/>
                <w:sz w:val="14"/>
                <w:szCs w:val="14"/>
              </w:rPr>
            </w:pPr>
            <w:r>
              <w:rPr>
                <w:color w:val="000000"/>
                <w:sz w:val="14"/>
                <w:szCs w:val="14"/>
              </w:rPr>
              <w:t>2,357</w:t>
            </w:r>
          </w:p>
        </w:tc>
        <w:tc>
          <w:tcPr>
            <w:tcW w:w="810" w:type="dxa"/>
            <w:vAlign w:val="center"/>
          </w:tcPr>
          <w:p w:rsidR="00244A5F" w:rsidRDefault="00244A5F" w:rsidP="00E6463D">
            <w:pPr>
              <w:jc w:val="right"/>
              <w:rPr>
                <w:b/>
                <w:bCs/>
                <w:color w:val="000000"/>
                <w:sz w:val="14"/>
                <w:szCs w:val="14"/>
              </w:rPr>
            </w:pPr>
            <w:r>
              <w:rPr>
                <w:b/>
                <w:bCs/>
                <w:color w:val="000000"/>
                <w:sz w:val="14"/>
                <w:szCs w:val="14"/>
              </w:rPr>
              <w:t>13,086</w:t>
            </w:r>
          </w:p>
        </w:tc>
        <w:tc>
          <w:tcPr>
            <w:tcW w:w="504" w:type="dxa"/>
            <w:vAlign w:val="center"/>
          </w:tcPr>
          <w:p w:rsidR="00244A5F" w:rsidRDefault="00244A5F" w:rsidP="00E6463D">
            <w:pPr>
              <w:jc w:val="right"/>
              <w:rPr>
                <w:b/>
                <w:bCs/>
                <w:color w:val="000000"/>
                <w:sz w:val="14"/>
                <w:szCs w:val="14"/>
              </w:rPr>
            </w:pPr>
            <w:r>
              <w:rPr>
                <w:b/>
                <w:bCs/>
                <w:color w:val="000000"/>
                <w:sz w:val="14"/>
                <w:szCs w:val="14"/>
              </w:rPr>
              <w:t>14,354</w:t>
            </w:r>
          </w:p>
        </w:tc>
      </w:tr>
      <w:tr w:rsidR="00244A5F" w:rsidTr="00E6463D">
        <w:trPr>
          <w:trHeight w:hRule="exact" w:val="216"/>
        </w:trPr>
        <w:tc>
          <w:tcPr>
            <w:tcW w:w="20" w:type="dxa"/>
            <w:vAlign w:val="bottom"/>
          </w:tcPr>
          <w:p w:rsidR="00244A5F" w:rsidRDefault="00244A5F" w:rsidP="003C7CB4">
            <w:pPr>
              <w:tabs>
                <w:tab w:val="center" w:pos="4785"/>
              </w:tabs>
              <w:rPr>
                <w:rFonts w:eastAsia="Arial Unicode MS"/>
                <w:sz w:val="16"/>
                <w:szCs w:val="16"/>
              </w:rPr>
            </w:pPr>
          </w:p>
        </w:tc>
        <w:tc>
          <w:tcPr>
            <w:tcW w:w="20" w:type="dxa"/>
            <w:vAlign w:val="bottom"/>
          </w:tcPr>
          <w:p w:rsidR="00244A5F" w:rsidRDefault="00244A5F" w:rsidP="003C7CB4">
            <w:pPr>
              <w:tabs>
                <w:tab w:val="center" w:pos="4785"/>
              </w:tabs>
              <w:rPr>
                <w:rFonts w:eastAsia="Arial Unicode MS"/>
                <w:sz w:val="16"/>
                <w:szCs w:val="16"/>
              </w:rPr>
            </w:pPr>
          </w:p>
        </w:tc>
        <w:tc>
          <w:tcPr>
            <w:tcW w:w="500" w:type="dxa"/>
            <w:vAlign w:val="center"/>
          </w:tcPr>
          <w:p w:rsidR="00244A5F" w:rsidRPr="00C327F0" w:rsidRDefault="00244A5F" w:rsidP="008E236E">
            <w:pPr>
              <w:jc w:val="right"/>
              <w:rPr>
                <w:color w:val="000000"/>
                <w:sz w:val="16"/>
                <w:szCs w:val="16"/>
              </w:rPr>
            </w:pPr>
          </w:p>
        </w:tc>
        <w:tc>
          <w:tcPr>
            <w:tcW w:w="450" w:type="dxa"/>
          </w:tcPr>
          <w:p w:rsidR="00244A5F" w:rsidRDefault="00244A5F" w:rsidP="003C7CB4">
            <w:pPr>
              <w:tabs>
                <w:tab w:val="center" w:pos="4785"/>
              </w:tabs>
              <w:rPr>
                <w:rFonts w:eastAsia="Arial Unicode MS"/>
                <w:sz w:val="16"/>
                <w:szCs w:val="16"/>
              </w:rPr>
            </w:pPr>
          </w:p>
        </w:tc>
        <w:tc>
          <w:tcPr>
            <w:tcW w:w="450" w:type="dxa"/>
            <w:vAlign w:val="center"/>
          </w:tcPr>
          <w:p w:rsidR="00244A5F" w:rsidRDefault="00244A5F" w:rsidP="00E6463D">
            <w:pPr>
              <w:jc w:val="right"/>
              <w:rPr>
                <w:color w:val="000000"/>
                <w:sz w:val="14"/>
                <w:szCs w:val="14"/>
              </w:rPr>
            </w:pPr>
          </w:p>
        </w:tc>
        <w:tc>
          <w:tcPr>
            <w:tcW w:w="450" w:type="dxa"/>
            <w:vAlign w:val="center"/>
          </w:tcPr>
          <w:p w:rsidR="00244A5F" w:rsidRDefault="00244A5F" w:rsidP="00E6463D">
            <w:pPr>
              <w:jc w:val="right"/>
              <w:rPr>
                <w:color w:val="000000"/>
                <w:sz w:val="14"/>
                <w:szCs w:val="14"/>
              </w:rPr>
            </w:pPr>
          </w:p>
        </w:tc>
        <w:tc>
          <w:tcPr>
            <w:tcW w:w="540" w:type="dxa"/>
            <w:vAlign w:val="center"/>
          </w:tcPr>
          <w:p w:rsidR="00244A5F" w:rsidRDefault="00244A5F" w:rsidP="00E6463D">
            <w:pPr>
              <w:jc w:val="right"/>
              <w:rPr>
                <w:color w:val="000000"/>
                <w:sz w:val="14"/>
                <w:szCs w:val="14"/>
              </w:rPr>
            </w:pPr>
          </w:p>
        </w:tc>
        <w:tc>
          <w:tcPr>
            <w:tcW w:w="540" w:type="dxa"/>
            <w:gridSpan w:val="2"/>
            <w:vAlign w:val="center"/>
          </w:tcPr>
          <w:p w:rsidR="00244A5F" w:rsidRDefault="00244A5F" w:rsidP="00E6463D">
            <w:pPr>
              <w:jc w:val="right"/>
              <w:rPr>
                <w:color w:val="000000"/>
                <w:sz w:val="14"/>
                <w:szCs w:val="14"/>
              </w:rPr>
            </w:pPr>
          </w:p>
        </w:tc>
        <w:tc>
          <w:tcPr>
            <w:tcW w:w="540" w:type="dxa"/>
            <w:gridSpan w:val="2"/>
            <w:vAlign w:val="center"/>
          </w:tcPr>
          <w:p w:rsidR="00244A5F" w:rsidRDefault="00244A5F" w:rsidP="00E6463D">
            <w:pPr>
              <w:jc w:val="right"/>
              <w:rPr>
                <w:color w:val="000000"/>
                <w:sz w:val="14"/>
                <w:szCs w:val="14"/>
              </w:rPr>
            </w:pPr>
          </w:p>
        </w:tc>
        <w:tc>
          <w:tcPr>
            <w:tcW w:w="450" w:type="dxa"/>
            <w:gridSpan w:val="2"/>
            <w:vAlign w:val="center"/>
          </w:tcPr>
          <w:p w:rsidR="00244A5F" w:rsidRDefault="00244A5F" w:rsidP="00E6463D">
            <w:pPr>
              <w:jc w:val="right"/>
              <w:rPr>
                <w:color w:val="000000"/>
                <w:sz w:val="14"/>
                <w:szCs w:val="14"/>
              </w:rPr>
            </w:pPr>
          </w:p>
        </w:tc>
        <w:tc>
          <w:tcPr>
            <w:tcW w:w="450" w:type="dxa"/>
            <w:gridSpan w:val="2"/>
            <w:vAlign w:val="center"/>
          </w:tcPr>
          <w:p w:rsidR="00244A5F" w:rsidRDefault="00244A5F" w:rsidP="00E6463D">
            <w:pPr>
              <w:jc w:val="right"/>
              <w:rPr>
                <w:color w:val="000000"/>
                <w:sz w:val="14"/>
                <w:szCs w:val="14"/>
              </w:rPr>
            </w:pPr>
          </w:p>
        </w:tc>
        <w:tc>
          <w:tcPr>
            <w:tcW w:w="720" w:type="dxa"/>
            <w:vAlign w:val="center"/>
          </w:tcPr>
          <w:p w:rsidR="00244A5F" w:rsidRDefault="00244A5F" w:rsidP="00E6463D">
            <w:pPr>
              <w:jc w:val="right"/>
              <w:rPr>
                <w:color w:val="000000"/>
                <w:sz w:val="14"/>
                <w:szCs w:val="14"/>
              </w:rPr>
            </w:pPr>
          </w:p>
        </w:tc>
        <w:tc>
          <w:tcPr>
            <w:tcW w:w="540" w:type="dxa"/>
            <w:vAlign w:val="center"/>
          </w:tcPr>
          <w:p w:rsidR="00244A5F" w:rsidRDefault="00244A5F" w:rsidP="00E6463D">
            <w:pPr>
              <w:jc w:val="right"/>
              <w:rPr>
                <w:color w:val="000000"/>
                <w:sz w:val="14"/>
                <w:szCs w:val="14"/>
              </w:rPr>
            </w:pPr>
          </w:p>
        </w:tc>
        <w:tc>
          <w:tcPr>
            <w:tcW w:w="720" w:type="dxa"/>
            <w:vAlign w:val="center"/>
          </w:tcPr>
          <w:p w:rsidR="00244A5F" w:rsidRDefault="00244A5F" w:rsidP="00E6463D">
            <w:pPr>
              <w:jc w:val="right"/>
              <w:rPr>
                <w:color w:val="000000"/>
                <w:sz w:val="14"/>
                <w:szCs w:val="14"/>
              </w:rPr>
            </w:pPr>
          </w:p>
        </w:tc>
        <w:tc>
          <w:tcPr>
            <w:tcW w:w="540" w:type="dxa"/>
            <w:vAlign w:val="center"/>
          </w:tcPr>
          <w:p w:rsidR="00244A5F" w:rsidRDefault="00244A5F" w:rsidP="00E6463D">
            <w:pPr>
              <w:jc w:val="right"/>
              <w:rPr>
                <w:color w:val="000000"/>
                <w:sz w:val="14"/>
                <w:szCs w:val="14"/>
              </w:rPr>
            </w:pPr>
          </w:p>
        </w:tc>
        <w:tc>
          <w:tcPr>
            <w:tcW w:w="630" w:type="dxa"/>
            <w:vAlign w:val="center"/>
          </w:tcPr>
          <w:p w:rsidR="00244A5F" w:rsidRDefault="00244A5F" w:rsidP="00E6463D">
            <w:pPr>
              <w:jc w:val="right"/>
              <w:rPr>
                <w:color w:val="000000"/>
                <w:sz w:val="14"/>
                <w:szCs w:val="14"/>
              </w:rPr>
            </w:pPr>
          </w:p>
        </w:tc>
        <w:tc>
          <w:tcPr>
            <w:tcW w:w="576" w:type="dxa"/>
            <w:vAlign w:val="center"/>
          </w:tcPr>
          <w:p w:rsidR="00244A5F" w:rsidRDefault="00244A5F" w:rsidP="00E6463D">
            <w:pPr>
              <w:jc w:val="right"/>
              <w:rPr>
                <w:color w:val="000000"/>
                <w:sz w:val="14"/>
                <w:szCs w:val="14"/>
              </w:rPr>
            </w:pPr>
          </w:p>
        </w:tc>
        <w:tc>
          <w:tcPr>
            <w:tcW w:w="810" w:type="dxa"/>
            <w:vAlign w:val="center"/>
          </w:tcPr>
          <w:p w:rsidR="00244A5F" w:rsidRDefault="00244A5F" w:rsidP="00E6463D">
            <w:pPr>
              <w:jc w:val="right"/>
              <w:rPr>
                <w:b/>
                <w:bCs/>
                <w:color w:val="000000"/>
                <w:sz w:val="14"/>
                <w:szCs w:val="14"/>
              </w:rPr>
            </w:pPr>
          </w:p>
        </w:tc>
        <w:tc>
          <w:tcPr>
            <w:tcW w:w="504" w:type="dxa"/>
            <w:vAlign w:val="center"/>
          </w:tcPr>
          <w:p w:rsidR="00244A5F" w:rsidRDefault="00244A5F" w:rsidP="00E6463D">
            <w:pPr>
              <w:jc w:val="right"/>
              <w:rPr>
                <w:b/>
                <w:bCs/>
                <w:color w:val="000000"/>
                <w:sz w:val="14"/>
                <w:szCs w:val="14"/>
              </w:rPr>
            </w:pPr>
          </w:p>
        </w:tc>
      </w:tr>
      <w:tr w:rsidR="00244A5F" w:rsidTr="00E6463D">
        <w:trPr>
          <w:trHeight w:hRule="exact" w:val="216"/>
        </w:trPr>
        <w:tc>
          <w:tcPr>
            <w:tcW w:w="20" w:type="dxa"/>
            <w:vAlign w:val="bottom"/>
          </w:tcPr>
          <w:p w:rsidR="00244A5F" w:rsidRDefault="00244A5F" w:rsidP="003C7CB4">
            <w:pPr>
              <w:tabs>
                <w:tab w:val="center" w:pos="4785"/>
              </w:tabs>
              <w:rPr>
                <w:rFonts w:eastAsia="Arial Unicode MS"/>
                <w:sz w:val="16"/>
                <w:szCs w:val="16"/>
              </w:rPr>
            </w:pPr>
          </w:p>
        </w:tc>
        <w:tc>
          <w:tcPr>
            <w:tcW w:w="20" w:type="dxa"/>
            <w:vAlign w:val="bottom"/>
          </w:tcPr>
          <w:p w:rsidR="00244A5F" w:rsidRDefault="00244A5F" w:rsidP="003C7CB4">
            <w:pPr>
              <w:tabs>
                <w:tab w:val="center" w:pos="4785"/>
              </w:tabs>
              <w:rPr>
                <w:rFonts w:eastAsia="Arial Unicode MS"/>
                <w:sz w:val="16"/>
                <w:szCs w:val="16"/>
              </w:rPr>
            </w:pPr>
          </w:p>
        </w:tc>
        <w:tc>
          <w:tcPr>
            <w:tcW w:w="500" w:type="dxa"/>
            <w:vAlign w:val="center"/>
          </w:tcPr>
          <w:p w:rsidR="00244A5F" w:rsidRPr="00C327F0" w:rsidRDefault="00244A5F" w:rsidP="008E236E">
            <w:pPr>
              <w:jc w:val="right"/>
              <w:rPr>
                <w:color w:val="000000"/>
                <w:sz w:val="16"/>
                <w:szCs w:val="16"/>
              </w:rPr>
            </w:pPr>
            <w:r w:rsidRPr="00C327F0">
              <w:rPr>
                <w:color w:val="000000"/>
                <w:sz w:val="16"/>
                <w:szCs w:val="16"/>
              </w:rPr>
              <w:t>FY 07</w:t>
            </w:r>
          </w:p>
        </w:tc>
        <w:tc>
          <w:tcPr>
            <w:tcW w:w="450" w:type="dxa"/>
          </w:tcPr>
          <w:p w:rsidR="00244A5F" w:rsidRDefault="00244A5F" w:rsidP="003C7CB4">
            <w:pPr>
              <w:tabs>
                <w:tab w:val="center" w:pos="4785"/>
              </w:tabs>
              <w:rPr>
                <w:rFonts w:eastAsia="Arial Unicode MS"/>
                <w:sz w:val="16"/>
                <w:szCs w:val="16"/>
              </w:rPr>
            </w:pPr>
          </w:p>
        </w:tc>
        <w:tc>
          <w:tcPr>
            <w:tcW w:w="450" w:type="dxa"/>
            <w:vAlign w:val="center"/>
          </w:tcPr>
          <w:p w:rsidR="00244A5F" w:rsidRDefault="00244A5F" w:rsidP="00E6463D">
            <w:pPr>
              <w:jc w:val="right"/>
              <w:rPr>
                <w:color w:val="000000"/>
                <w:sz w:val="14"/>
                <w:szCs w:val="14"/>
              </w:rPr>
            </w:pPr>
            <w:r>
              <w:rPr>
                <w:color w:val="000000"/>
                <w:sz w:val="14"/>
                <w:szCs w:val="14"/>
              </w:rPr>
              <w:t>1,344</w:t>
            </w:r>
          </w:p>
        </w:tc>
        <w:tc>
          <w:tcPr>
            <w:tcW w:w="450" w:type="dxa"/>
            <w:vAlign w:val="center"/>
          </w:tcPr>
          <w:p w:rsidR="00244A5F" w:rsidRDefault="00244A5F" w:rsidP="00E6463D">
            <w:pPr>
              <w:jc w:val="right"/>
              <w:rPr>
                <w:color w:val="000000"/>
                <w:sz w:val="14"/>
                <w:szCs w:val="14"/>
              </w:rPr>
            </w:pPr>
            <w:r>
              <w:rPr>
                <w:color w:val="000000"/>
                <w:sz w:val="14"/>
                <w:szCs w:val="14"/>
              </w:rPr>
              <w:t>212</w:t>
            </w:r>
          </w:p>
        </w:tc>
        <w:tc>
          <w:tcPr>
            <w:tcW w:w="540" w:type="dxa"/>
            <w:vAlign w:val="center"/>
          </w:tcPr>
          <w:p w:rsidR="00244A5F" w:rsidRDefault="00244A5F" w:rsidP="00E6463D">
            <w:pPr>
              <w:jc w:val="right"/>
              <w:rPr>
                <w:color w:val="000000"/>
                <w:sz w:val="14"/>
                <w:szCs w:val="14"/>
              </w:rPr>
            </w:pPr>
            <w:r>
              <w:rPr>
                <w:color w:val="000000"/>
                <w:sz w:val="14"/>
                <w:szCs w:val="14"/>
              </w:rPr>
              <w:t>58</w:t>
            </w:r>
          </w:p>
        </w:tc>
        <w:tc>
          <w:tcPr>
            <w:tcW w:w="540" w:type="dxa"/>
            <w:gridSpan w:val="2"/>
            <w:vAlign w:val="center"/>
          </w:tcPr>
          <w:p w:rsidR="00244A5F" w:rsidRDefault="00244A5F" w:rsidP="00E6463D">
            <w:pPr>
              <w:jc w:val="right"/>
              <w:rPr>
                <w:color w:val="000000"/>
                <w:sz w:val="14"/>
                <w:szCs w:val="14"/>
              </w:rPr>
            </w:pPr>
            <w:r>
              <w:rPr>
                <w:color w:val="000000"/>
                <w:sz w:val="14"/>
                <w:szCs w:val="14"/>
              </w:rPr>
              <w:t>14,063</w:t>
            </w:r>
          </w:p>
        </w:tc>
        <w:tc>
          <w:tcPr>
            <w:tcW w:w="540" w:type="dxa"/>
            <w:gridSpan w:val="2"/>
            <w:vAlign w:val="center"/>
          </w:tcPr>
          <w:p w:rsidR="00244A5F" w:rsidRDefault="00244A5F" w:rsidP="00E6463D">
            <w:pPr>
              <w:jc w:val="right"/>
              <w:rPr>
                <w:color w:val="000000"/>
                <w:sz w:val="14"/>
                <w:szCs w:val="14"/>
              </w:rPr>
            </w:pPr>
            <w:r>
              <w:rPr>
                <w:color w:val="000000"/>
                <w:sz w:val="14"/>
                <w:szCs w:val="14"/>
              </w:rPr>
              <w:t>14,333</w:t>
            </w:r>
          </w:p>
        </w:tc>
        <w:tc>
          <w:tcPr>
            <w:tcW w:w="450" w:type="dxa"/>
            <w:gridSpan w:val="2"/>
            <w:vAlign w:val="center"/>
          </w:tcPr>
          <w:p w:rsidR="00244A5F" w:rsidRDefault="00244A5F" w:rsidP="00E6463D">
            <w:pPr>
              <w:jc w:val="right"/>
              <w:rPr>
                <w:color w:val="000000"/>
                <w:sz w:val="14"/>
                <w:szCs w:val="14"/>
              </w:rPr>
            </w:pPr>
            <w:r>
              <w:rPr>
                <w:color w:val="000000"/>
                <w:sz w:val="14"/>
                <w:szCs w:val="14"/>
              </w:rPr>
              <w:t>3,755</w:t>
            </w:r>
          </w:p>
        </w:tc>
        <w:tc>
          <w:tcPr>
            <w:tcW w:w="450" w:type="dxa"/>
            <w:gridSpan w:val="2"/>
            <w:vAlign w:val="center"/>
          </w:tcPr>
          <w:p w:rsidR="00244A5F" w:rsidRDefault="00244A5F" w:rsidP="00E6463D">
            <w:pPr>
              <w:jc w:val="right"/>
              <w:rPr>
                <w:color w:val="000000"/>
                <w:sz w:val="14"/>
                <w:szCs w:val="14"/>
              </w:rPr>
            </w:pPr>
            <w:r>
              <w:rPr>
                <w:color w:val="000000"/>
                <w:sz w:val="14"/>
                <w:szCs w:val="14"/>
              </w:rPr>
              <w:t>353</w:t>
            </w:r>
          </w:p>
        </w:tc>
        <w:tc>
          <w:tcPr>
            <w:tcW w:w="720" w:type="dxa"/>
            <w:vAlign w:val="center"/>
          </w:tcPr>
          <w:p w:rsidR="00244A5F" w:rsidRDefault="00244A5F" w:rsidP="00E6463D">
            <w:pPr>
              <w:jc w:val="right"/>
              <w:rPr>
                <w:color w:val="000000"/>
                <w:sz w:val="14"/>
                <w:szCs w:val="14"/>
              </w:rPr>
            </w:pPr>
            <w:r>
              <w:rPr>
                <w:color w:val="000000"/>
                <w:sz w:val="14"/>
                <w:szCs w:val="14"/>
              </w:rPr>
              <w:t>668</w:t>
            </w:r>
          </w:p>
        </w:tc>
        <w:tc>
          <w:tcPr>
            <w:tcW w:w="540" w:type="dxa"/>
            <w:vAlign w:val="center"/>
          </w:tcPr>
          <w:p w:rsidR="00244A5F" w:rsidRDefault="00244A5F" w:rsidP="00E6463D">
            <w:pPr>
              <w:jc w:val="right"/>
              <w:rPr>
                <w:color w:val="000000"/>
                <w:sz w:val="14"/>
                <w:szCs w:val="14"/>
              </w:rPr>
            </w:pPr>
            <w:r>
              <w:rPr>
                <w:color w:val="000000"/>
                <w:sz w:val="14"/>
                <w:szCs w:val="14"/>
              </w:rPr>
              <w:t>1,454</w:t>
            </w:r>
          </w:p>
        </w:tc>
        <w:tc>
          <w:tcPr>
            <w:tcW w:w="720" w:type="dxa"/>
            <w:vAlign w:val="center"/>
          </w:tcPr>
          <w:p w:rsidR="00244A5F" w:rsidRDefault="00244A5F" w:rsidP="00E6463D">
            <w:pPr>
              <w:jc w:val="right"/>
              <w:rPr>
                <w:color w:val="000000"/>
                <w:sz w:val="14"/>
                <w:szCs w:val="14"/>
              </w:rPr>
            </w:pPr>
            <w:r>
              <w:rPr>
                <w:color w:val="000000"/>
                <w:sz w:val="14"/>
                <w:szCs w:val="14"/>
              </w:rPr>
              <w:t>51</w:t>
            </w:r>
          </w:p>
        </w:tc>
        <w:tc>
          <w:tcPr>
            <w:tcW w:w="540" w:type="dxa"/>
            <w:vAlign w:val="center"/>
          </w:tcPr>
          <w:p w:rsidR="00244A5F" w:rsidRDefault="00244A5F" w:rsidP="00E6463D">
            <w:pPr>
              <w:jc w:val="right"/>
              <w:rPr>
                <w:color w:val="000000"/>
                <w:sz w:val="14"/>
                <w:szCs w:val="14"/>
              </w:rPr>
            </w:pPr>
            <w:r>
              <w:rPr>
                <w:color w:val="000000"/>
                <w:sz w:val="14"/>
                <w:szCs w:val="14"/>
              </w:rPr>
              <w:t>58</w:t>
            </w:r>
          </w:p>
        </w:tc>
        <w:tc>
          <w:tcPr>
            <w:tcW w:w="630" w:type="dxa"/>
            <w:vAlign w:val="center"/>
          </w:tcPr>
          <w:p w:rsidR="00244A5F" w:rsidRDefault="00244A5F" w:rsidP="00E6463D">
            <w:pPr>
              <w:jc w:val="right"/>
              <w:rPr>
                <w:color w:val="000000"/>
                <w:sz w:val="14"/>
                <w:szCs w:val="14"/>
              </w:rPr>
            </w:pPr>
            <w:r>
              <w:rPr>
                <w:color w:val="000000"/>
                <w:sz w:val="14"/>
                <w:szCs w:val="14"/>
              </w:rPr>
              <w:t>3,213</w:t>
            </w:r>
          </w:p>
        </w:tc>
        <w:tc>
          <w:tcPr>
            <w:tcW w:w="576" w:type="dxa"/>
            <w:vAlign w:val="center"/>
          </w:tcPr>
          <w:p w:rsidR="00244A5F" w:rsidRDefault="00244A5F" w:rsidP="00E6463D">
            <w:pPr>
              <w:jc w:val="right"/>
              <w:rPr>
                <w:color w:val="000000"/>
                <w:sz w:val="14"/>
                <w:szCs w:val="14"/>
              </w:rPr>
            </w:pPr>
            <w:r>
              <w:rPr>
                <w:color w:val="000000"/>
                <w:sz w:val="14"/>
                <w:szCs w:val="14"/>
              </w:rPr>
              <w:t>2,301</w:t>
            </w:r>
          </w:p>
        </w:tc>
        <w:tc>
          <w:tcPr>
            <w:tcW w:w="810" w:type="dxa"/>
            <w:vAlign w:val="center"/>
          </w:tcPr>
          <w:p w:rsidR="00244A5F" w:rsidRDefault="00244A5F" w:rsidP="00E6463D">
            <w:pPr>
              <w:jc w:val="right"/>
              <w:rPr>
                <w:b/>
                <w:bCs/>
                <w:color w:val="000000"/>
                <w:sz w:val="14"/>
                <w:szCs w:val="14"/>
              </w:rPr>
            </w:pPr>
            <w:r>
              <w:rPr>
                <w:b/>
                <w:bCs/>
                <w:color w:val="000000"/>
                <w:sz w:val="14"/>
                <w:szCs w:val="14"/>
              </w:rPr>
              <w:t>17,546</w:t>
            </w:r>
          </w:p>
        </w:tc>
        <w:tc>
          <w:tcPr>
            <w:tcW w:w="504" w:type="dxa"/>
            <w:vAlign w:val="center"/>
          </w:tcPr>
          <w:p w:rsidR="00244A5F" w:rsidRDefault="00244A5F" w:rsidP="00E6463D">
            <w:pPr>
              <w:jc w:val="right"/>
              <w:rPr>
                <w:b/>
                <w:bCs/>
                <w:color w:val="000000"/>
                <w:sz w:val="14"/>
                <w:szCs w:val="14"/>
              </w:rPr>
            </w:pPr>
            <w:r>
              <w:rPr>
                <w:b/>
                <w:bCs/>
                <w:color w:val="000000"/>
                <w:sz w:val="14"/>
                <w:szCs w:val="14"/>
              </w:rPr>
              <w:t>18,890</w:t>
            </w:r>
          </w:p>
        </w:tc>
      </w:tr>
      <w:tr w:rsidR="00244A5F" w:rsidTr="00E6463D">
        <w:trPr>
          <w:trHeight w:hRule="exact" w:val="216"/>
        </w:trPr>
        <w:tc>
          <w:tcPr>
            <w:tcW w:w="20" w:type="dxa"/>
            <w:vAlign w:val="bottom"/>
          </w:tcPr>
          <w:p w:rsidR="00244A5F" w:rsidRDefault="00244A5F" w:rsidP="003C7CB4">
            <w:pPr>
              <w:tabs>
                <w:tab w:val="center" w:pos="4785"/>
              </w:tabs>
              <w:rPr>
                <w:rFonts w:eastAsia="Arial Unicode MS"/>
                <w:sz w:val="16"/>
                <w:szCs w:val="16"/>
              </w:rPr>
            </w:pPr>
          </w:p>
        </w:tc>
        <w:tc>
          <w:tcPr>
            <w:tcW w:w="20" w:type="dxa"/>
            <w:vAlign w:val="bottom"/>
          </w:tcPr>
          <w:p w:rsidR="00244A5F" w:rsidRDefault="00244A5F" w:rsidP="003C7CB4">
            <w:pPr>
              <w:tabs>
                <w:tab w:val="center" w:pos="4785"/>
              </w:tabs>
              <w:rPr>
                <w:rFonts w:eastAsia="Arial Unicode MS"/>
                <w:sz w:val="16"/>
                <w:szCs w:val="16"/>
              </w:rPr>
            </w:pPr>
          </w:p>
        </w:tc>
        <w:tc>
          <w:tcPr>
            <w:tcW w:w="500" w:type="dxa"/>
            <w:vAlign w:val="center"/>
          </w:tcPr>
          <w:p w:rsidR="00244A5F" w:rsidRPr="00C327F0" w:rsidRDefault="00244A5F" w:rsidP="008E236E">
            <w:pPr>
              <w:jc w:val="right"/>
              <w:rPr>
                <w:color w:val="000000"/>
                <w:sz w:val="16"/>
                <w:szCs w:val="16"/>
              </w:rPr>
            </w:pPr>
          </w:p>
        </w:tc>
        <w:tc>
          <w:tcPr>
            <w:tcW w:w="450" w:type="dxa"/>
          </w:tcPr>
          <w:p w:rsidR="00244A5F" w:rsidRDefault="00244A5F" w:rsidP="003C7CB4">
            <w:pPr>
              <w:tabs>
                <w:tab w:val="center" w:pos="4785"/>
              </w:tabs>
              <w:rPr>
                <w:rFonts w:eastAsia="Arial Unicode MS"/>
                <w:sz w:val="16"/>
                <w:szCs w:val="16"/>
              </w:rPr>
            </w:pPr>
          </w:p>
        </w:tc>
        <w:tc>
          <w:tcPr>
            <w:tcW w:w="450" w:type="dxa"/>
            <w:vAlign w:val="center"/>
          </w:tcPr>
          <w:p w:rsidR="00244A5F" w:rsidRDefault="00244A5F" w:rsidP="00E6463D">
            <w:pPr>
              <w:jc w:val="right"/>
              <w:rPr>
                <w:color w:val="000000"/>
                <w:sz w:val="14"/>
                <w:szCs w:val="14"/>
              </w:rPr>
            </w:pPr>
          </w:p>
        </w:tc>
        <w:tc>
          <w:tcPr>
            <w:tcW w:w="450" w:type="dxa"/>
            <w:vAlign w:val="center"/>
          </w:tcPr>
          <w:p w:rsidR="00244A5F" w:rsidRDefault="00244A5F" w:rsidP="00E6463D">
            <w:pPr>
              <w:jc w:val="right"/>
              <w:rPr>
                <w:color w:val="000000"/>
                <w:sz w:val="14"/>
                <w:szCs w:val="14"/>
              </w:rPr>
            </w:pPr>
          </w:p>
        </w:tc>
        <w:tc>
          <w:tcPr>
            <w:tcW w:w="540" w:type="dxa"/>
            <w:vAlign w:val="center"/>
          </w:tcPr>
          <w:p w:rsidR="00244A5F" w:rsidRDefault="00244A5F" w:rsidP="00E6463D">
            <w:pPr>
              <w:jc w:val="right"/>
              <w:rPr>
                <w:color w:val="000000"/>
                <w:sz w:val="14"/>
                <w:szCs w:val="14"/>
              </w:rPr>
            </w:pPr>
          </w:p>
        </w:tc>
        <w:tc>
          <w:tcPr>
            <w:tcW w:w="540" w:type="dxa"/>
            <w:gridSpan w:val="2"/>
            <w:vAlign w:val="center"/>
          </w:tcPr>
          <w:p w:rsidR="00244A5F" w:rsidRDefault="00244A5F" w:rsidP="00E6463D">
            <w:pPr>
              <w:jc w:val="right"/>
              <w:rPr>
                <w:color w:val="000000"/>
                <w:sz w:val="14"/>
                <w:szCs w:val="14"/>
              </w:rPr>
            </w:pPr>
          </w:p>
        </w:tc>
        <w:tc>
          <w:tcPr>
            <w:tcW w:w="540" w:type="dxa"/>
            <w:gridSpan w:val="2"/>
            <w:vAlign w:val="center"/>
          </w:tcPr>
          <w:p w:rsidR="00244A5F" w:rsidRDefault="00244A5F" w:rsidP="00E6463D">
            <w:pPr>
              <w:jc w:val="right"/>
              <w:rPr>
                <w:color w:val="000000"/>
                <w:sz w:val="14"/>
                <w:szCs w:val="14"/>
              </w:rPr>
            </w:pPr>
          </w:p>
        </w:tc>
        <w:tc>
          <w:tcPr>
            <w:tcW w:w="450" w:type="dxa"/>
            <w:gridSpan w:val="2"/>
            <w:vAlign w:val="center"/>
          </w:tcPr>
          <w:p w:rsidR="00244A5F" w:rsidRDefault="00244A5F" w:rsidP="00E6463D">
            <w:pPr>
              <w:jc w:val="right"/>
              <w:rPr>
                <w:color w:val="000000"/>
                <w:sz w:val="14"/>
                <w:szCs w:val="14"/>
              </w:rPr>
            </w:pPr>
          </w:p>
        </w:tc>
        <w:tc>
          <w:tcPr>
            <w:tcW w:w="450" w:type="dxa"/>
            <w:gridSpan w:val="2"/>
            <w:vAlign w:val="center"/>
          </w:tcPr>
          <w:p w:rsidR="00244A5F" w:rsidRDefault="00244A5F" w:rsidP="00E6463D">
            <w:pPr>
              <w:jc w:val="right"/>
              <w:rPr>
                <w:color w:val="000000"/>
                <w:sz w:val="14"/>
                <w:szCs w:val="14"/>
              </w:rPr>
            </w:pPr>
          </w:p>
        </w:tc>
        <w:tc>
          <w:tcPr>
            <w:tcW w:w="720" w:type="dxa"/>
            <w:vAlign w:val="center"/>
          </w:tcPr>
          <w:p w:rsidR="00244A5F" w:rsidRDefault="00244A5F" w:rsidP="00E6463D">
            <w:pPr>
              <w:jc w:val="right"/>
              <w:rPr>
                <w:color w:val="000000"/>
                <w:sz w:val="14"/>
                <w:szCs w:val="14"/>
              </w:rPr>
            </w:pPr>
          </w:p>
        </w:tc>
        <w:tc>
          <w:tcPr>
            <w:tcW w:w="540" w:type="dxa"/>
            <w:vAlign w:val="center"/>
          </w:tcPr>
          <w:p w:rsidR="00244A5F" w:rsidRDefault="00244A5F" w:rsidP="00E6463D">
            <w:pPr>
              <w:jc w:val="right"/>
              <w:rPr>
                <w:color w:val="000000"/>
                <w:sz w:val="14"/>
                <w:szCs w:val="14"/>
              </w:rPr>
            </w:pPr>
          </w:p>
        </w:tc>
        <w:tc>
          <w:tcPr>
            <w:tcW w:w="720" w:type="dxa"/>
            <w:vAlign w:val="center"/>
          </w:tcPr>
          <w:p w:rsidR="00244A5F" w:rsidRDefault="00244A5F" w:rsidP="00E6463D">
            <w:pPr>
              <w:jc w:val="right"/>
              <w:rPr>
                <w:color w:val="000000"/>
                <w:sz w:val="14"/>
                <w:szCs w:val="14"/>
              </w:rPr>
            </w:pPr>
          </w:p>
        </w:tc>
        <w:tc>
          <w:tcPr>
            <w:tcW w:w="540" w:type="dxa"/>
            <w:vAlign w:val="center"/>
          </w:tcPr>
          <w:p w:rsidR="00244A5F" w:rsidRDefault="00244A5F" w:rsidP="00E6463D">
            <w:pPr>
              <w:jc w:val="right"/>
              <w:rPr>
                <w:color w:val="000000"/>
                <w:sz w:val="14"/>
                <w:szCs w:val="14"/>
              </w:rPr>
            </w:pPr>
          </w:p>
        </w:tc>
        <w:tc>
          <w:tcPr>
            <w:tcW w:w="630" w:type="dxa"/>
            <w:vAlign w:val="center"/>
          </w:tcPr>
          <w:p w:rsidR="00244A5F" w:rsidRDefault="00244A5F" w:rsidP="00E6463D">
            <w:pPr>
              <w:jc w:val="right"/>
              <w:rPr>
                <w:color w:val="000000"/>
                <w:sz w:val="14"/>
                <w:szCs w:val="14"/>
              </w:rPr>
            </w:pPr>
          </w:p>
        </w:tc>
        <w:tc>
          <w:tcPr>
            <w:tcW w:w="576" w:type="dxa"/>
            <w:vAlign w:val="center"/>
          </w:tcPr>
          <w:p w:rsidR="00244A5F" w:rsidRDefault="00244A5F" w:rsidP="00E6463D">
            <w:pPr>
              <w:jc w:val="right"/>
              <w:rPr>
                <w:color w:val="000000"/>
                <w:sz w:val="14"/>
                <w:szCs w:val="14"/>
              </w:rPr>
            </w:pPr>
          </w:p>
        </w:tc>
        <w:tc>
          <w:tcPr>
            <w:tcW w:w="810" w:type="dxa"/>
            <w:vAlign w:val="center"/>
          </w:tcPr>
          <w:p w:rsidR="00244A5F" w:rsidRDefault="00244A5F" w:rsidP="00E6463D">
            <w:pPr>
              <w:jc w:val="right"/>
              <w:rPr>
                <w:b/>
                <w:bCs/>
                <w:color w:val="000000"/>
                <w:sz w:val="14"/>
                <w:szCs w:val="14"/>
              </w:rPr>
            </w:pPr>
          </w:p>
        </w:tc>
        <w:tc>
          <w:tcPr>
            <w:tcW w:w="504" w:type="dxa"/>
            <w:vAlign w:val="center"/>
          </w:tcPr>
          <w:p w:rsidR="00244A5F" w:rsidRDefault="00244A5F" w:rsidP="00E6463D">
            <w:pPr>
              <w:jc w:val="right"/>
              <w:rPr>
                <w:b/>
                <w:bCs/>
                <w:color w:val="000000"/>
                <w:sz w:val="14"/>
                <w:szCs w:val="14"/>
              </w:rPr>
            </w:pPr>
          </w:p>
        </w:tc>
      </w:tr>
      <w:tr w:rsidR="00244A5F" w:rsidTr="00E6463D">
        <w:trPr>
          <w:trHeight w:hRule="exact" w:val="216"/>
        </w:trPr>
        <w:tc>
          <w:tcPr>
            <w:tcW w:w="20" w:type="dxa"/>
            <w:vAlign w:val="center"/>
          </w:tcPr>
          <w:p w:rsidR="00244A5F" w:rsidRDefault="00244A5F" w:rsidP="003C7CB4">
            <w:pPr>
              <w:tabs>
                <w:tab w:val="center" w:pos="4785"/>
              </w:tabs>
              <w:jc w:val="right"/>
              <w:rPr>
                <w:rFonts w:eastAsia="Arial Unicode MS"/>
                <w:b/>
                <w:bCs/>
                <w:sz w:val="15"/>
                <w:szCs w:val="13"/>
              </w:rPr>
            </w:pPr>
            <w:r>
              <w:rPr>
                <w:rFonts w:eastAsia="Arial Unicode MS"/>
                <w:b/>
                <w:bCs/>
                <w:sz w:val="15"/>
                <w:szCs w:val="13"/>
              </w:rPr>
              <w:t>4,125.9</w:t>
            </w:r>
          </w:p>
        </w:tc>
        <w:tc>
          <w:tcPr>
            <w:tcW w:w="20" w:type="dxa"/>
            <w:vAlign w:val="center"/>
          </w:tcPr>
          <w:p w:rsidR="00244A5F" w:rsidRDefault="00244A5F" w:rsidP="003C7CB4">
            <w:pPr>
              <w:tabs>
                <w:tab w:val="center" w:pos="4785"/>
              </w:tabs>
              <w:jc w:val="right"/>
              <w:rPr>
                <w:rFonts w:eastAsia="Arial Unicode MS"/>
                <w:b/>
                <w:bCs/>
                <w:sz w:val="15"/>
                <w:szCs w:val="13"/>
              </w:rPr>
            </w:pPr>
          </w:p>
        </w:tc>
        <w:tc>
          <w:tcPr>
            <w:tcW w:w="500" w:type="dxa"/>
            <w:vAlign w:val="center"/>
          </w:tcPr>
          <w:p w:rsidR="00244A5F" w:rsidRPr="00C327F0" w:rsidRDefault="00244A5F" w:rsidP="008E236E">
            <w:pPr>
              <w:jc w:val="right"/>
              <w:rPr>
                <w:color w:val="000000"/>
                <w:sz w:val="16"/>
                <w:szCs w:val="16"/>
              </w:rPr>
            </w:pPr>
            <w:r w:rsidRPr="00C327F0">
              <w:rPr>
                <w:color w:val="000000"/>
                <w:sz w:val="16"/>
                <w:szCs w:val="16"/>
              </w:rPr>
              <w:t>FY 08</w:t>
            </w:r>
          </w:p>
        </w:tc>
        <w:tc>
          <w:tcPr>
            <w:tcW w:w="450" w:type="dxa"/>
          </w:tcPr>
          <w:p w:rsidR="00244A5F" w:rsidRDefault="00244A5F" w:rsidP="003C7CB4">
            <w:pPr>
              <w:tabs>
                <w:tab w:val="center" w:pos="4785"/>
              </w:tabs>
              <w:jc w:val="right"/>
              <w:rPr>
                <w:rFonts w:eastAsia="Arial Unicode MS"/>
                <w:b/>
                <w:bCs/>
                <w:sz w:val="15"/>
                <w:szCs w:val="13"/>
              </w:rPr>
            </w:pPr>
          </w:p>
        </w:tc>
        <w:tc>
          <w:tcPr>
            <w:tcW w:w="450" w:type="dxa"/>
            <w:vAlign w:val="center"/>
          </w:tcPr>
          <w:p w:rsidR="00244A5F" w:rsidRDefault="00244A5F" w:rsidP="00E6463D">
            <w:pPr>
              <w:jc w:val="right"/>
              <w:rPr>
                <w:color w:val="000000"/>
                <w:sz w:val="14"/>
                <w:szCs w:val="14"/>
              </w:rPr>
            </w:pPr>
            <w:r>
              <w:rPr>
                <w:color w:val="000000"/>
                <w:sz w:val="14"/>
                <w:szCs w:val="14"/>
              </w:rPr>
              <w:t>1,926</w:t>
            </w:r>
          </w:p>
        </w:tc>
        <w:tc>
          <w:tcPr>
            <w:tcW w:w="450" w:type="dxa"/>
            <w:vAlign w:val="center"/>
          </w:tcPr>
          <w:p w:rsidR="00244A5F" w:rsidRDefault="00244A5F" w:rsidP="00E6463D">
            <w:pPr>
              <w:jc w:val="right"/>
              <w:rPr>
                <w:color w:val="000000"/>
                <w:sz w:val="14"/>
                <w:szCs w:val="14"/>
              </w:rPr>
            </w:pPr>
            <w:r>
              <w:rPr>
                <w:color w:val="000000"/>
                <w:sz w:val="14"/>
                <w:szCs w:val="14"/>
              </w:rPr>
              <w:t>217</w:t>
            </w:r>
          </w:p>
        </w:tc>
        <w:tc>
          <w:tcPr>
            <w:tcW w:w="540" w:type="dxa"/>
            <w:vAlign w:val="center"/>
          </w:tcPr>
          <w:p w:rsidR="00244A5F" w:rsidRDefault="00244A5F" w:rsidP="00E6463D">
            <w:pPr>
              <w:jc w:val="right"/>
              <w:rPr>
                <w:color w:val="000000"/>
                <w:sz w:val="14"/>
                <w:szCs w:val="14"/>
              </w:rPr>
            </w:pPr>
            <w:r>
              <w:rPr>
                <w:color w:val="000000"/>
                <w:sz w:val="14"/>
                <w:szCs w:val="14"/>
              </w:rPr>
              <w:t>163</w:t>
            </w:r>
          </w:p>
        </w:tc>
        <w:tc>
          <w:tcPr>
            <w:tcW w:w="540" w:type="dxa"/>
            <w:gridSpan w:val="2"/>
            <w:vAlign w:val="center"/>
          </w:tcPr>
          <w:p w:rsidR="00244A5F" w:rsidRDefault="00244A5F" w:rsidP="00E6463D">
            <w:pPr>
              <w:jc w:val="right"/>
              <w:rPr>
                <w:color w:val="000000"/>
                <w:sz w:val="14"/>
                <w:szCs w:val="14"/>
              </w:rPr>
            </w:pPr>
            <w:r>
              <w:rPr>
                <w:color w:val="000000"/>
                <w:sz w:val="14"/>
                <w:szCs w:val="14"/>
              </w:rPr>
              <w:t>8,365</w:t>
            </w:r>
          </w:p>
        </w:tc>
        <w:tc>
          <w:tcPr>
            <w:tcW w:w="540" w:type="dxa"/>
            <w:gridSpan w:val="2"/>
            <w:vAlign w:val="center"/>
          </w:tcPr>
          <w:p w:rsidR="00244A5F" w:rsidRDefault="00244A5F" w:rsidP="00E6463D">
            <w:pPr>
              <w:jc w:val="right"/>
              <w:rPr>
                <w:color w:val="000000"/>
                <w:sz w:val="14"/>
                <w:szCs w:val="14"/>
              </w:rPr>
            </w:pPr>
            <w:r>
              <w:rPr>
                <w:color w:val="000000"/>
                <w:sz w:val="14"/>
                <w:szCs w:val="14"/>
              </w:rPr>
              <w:t>8,745</w:t>
            </w:r>
          </w:p>
        </w:tc>
        <w:tc>
          <w:tcPr>
            <w:tcW w:w="450" w:type="dxa"/>
            <w:gridSpan w:val="2"/>
            <w:vAlign w:val="center"/>
          </w:tcPr>
          <w:p w:rsidR="00244A5F" w:rsidRDefault="00244A5F" w:rsidP="00E6463D">
            <w:pPr>
              <w:jc w:val="right"/>
              <w:rPr>
                <w:color w:val="000000"/>
                <w:sz w:val="14"/>
                <w:szCs w:val="14"/>
              </w:rPr>
            </w:pPr>
            <w:r>
              <w:rPr>
                <w:color w:val="000000"/>
                <w:sz w:val="14"/>
                <w:szCs w:val="14"/>
              </w:rPr>
              <w:t>4,168</w:t>
            </w:r>
          </w:p>
        </w:tc>
        <w:tc>
          <w:tcPr>
            <w:tcW w:w="450" w:type="dxa"/>
            <w:gridSpan w:val="2"/>
            <w:vAlign w:val="center"/>
          </w:tcPr>
          <w:p w:rsidR="00244A5F" w:rsidRDefault="00244A5F" w:rsidP="00E6463D">
            <w:pPr>
              <w:jc w:val="right"/>
              <w:rPr>
                <w:color w:val="000000"/>
                <w:sz w:val="14"/>
                <w:szCs w:val="14"/>
              </w:rPr>
            </w:pPr>
            <w:r>
              <w:rPr>
                <w:color w:val="000000"/>
                <w:sz w:val="14"/>
                <w:szCs w:val="14"/>
              </w:rPr>
              <w:t>105</w:t>
            </w:r>
          </w:p>
        </w:tc>
        <w:tc>
          <w:tcPr>
            <w:tcW w:w="720" w:type="dxa"/>
            <w:vAlign w:val="center"/>
          </w:tcPr>
          <w:p w:rsidR="00244A5F" w:rsidRDefault="00244A5F" w:rsidP="00E6463D">
            <w:pPr>
              <w:jc w:val="right"/>
              <w:rPr>
                <w:color w:val="000000"/>
                <w:sz w:val="14"/>
                <w:szCs w:val="14"/>
              </w:rPr>
            </w:pPr>
            <w:r>
              <w:rPr>
                <w:color w:val="000000"/>
                <w:sz w:val="14"/>
                <w:szCs w:val="14"/>
              </w:rPr>
              <w:t>303</w:t>
            </w:r>
          </w:p>
        </w:tc>
        <w:tc>
          <w:tcPr>
            <w:tcW w:w="540" w:type="dxa"/>
            <w:vAlign w:val="center"/>
          </w:tcPr>
          <w:p w:rsidR="00244A5F" w:rsidRDefault="00244A5F" w:rsidP="00E6463D">
            <w:pPr>
              <w:jc w:val="right"/>
              <w:rPr>
                <w:color w:val="000000"/>
                <w:sz w:val="14"/>
                <w:szCs w:val="14"/>
              </w:rPr>
            </w:pPr>
            <w:r>
              <w:rPr>
                <w:color w:val="000000"/>
                <w:sz w:val="14"/>
                <w:szCs w:val="14"/>
              </w:rPr>
              <w:t>1,346</w:t>
            </w:r>
          </w:p>
        </w:tc>
        <w:tc>
          <w:tcPr>
            <w:tcW w:w="720" w:type="dxa"/>
            <w:vAlign w:val="center"/>
          </w:tcPr>
          <w:p w:rsidR="00244A5F" w:rsidRDefault="00244A5F" w:rsidP="00E6463D">
            <w:pPr>
              <w:jc w:val="right"/>
              <w:rPr>
                <w:color w:val="000000"/>
                <w:sz w:val="14"/>
                <w:szCs w:val="14"/>
              </w:rPr>
            </w:pPr>
            <w:r>
              <w:rPr>
                <w:color w:val="000000"/>
                <w:sz w:val="14"/>
                <w:szCs w:val="14"/>
              </w:rPr>
              <w:t>28</w:t>
            </w:r>
          </w:p>
        </w:tc>
        <w:tc>
          <w:tcPr>
            <w:tcW w:w="540" w:type="dxa"/>
            <w:vAlign w:val="center"/>
          </w:tcPr>
          <w:p w:rsidR="00244A5F" w:rsidRDefault="00244A5F" w:rsidP="00E6463D">
            <w:pPr>
              <w:jc w:val="right"/>
              <w:rPr>
                <w:color w:val="000000"/>
                <w:sz w:val="14"/>
                <w:szCs w:val="14"/>
              </w:rPr>
            </w:pPr>
            <w:r>
              <w:rPr>
                <w:color w:val="000000"/>
                <w:sz w:val="14"/>
                <w:szCs w:val="14"/>
              </w:rPr>
              <w:t>437</w:t>
            </w:r>
          </w:p>
        </w:tc>
        <w:tc>
          <w:tcPr>
            <w:tcW w:w="630" w:type="dxa"/>
            <w:vAlign w:val="center"/>
          </w:tcPr>
          <w:p w:rsidR="00244A5F" w:rsidRDefault="00244A5F" w:rsidP="00E6463D">
            <w:pPr>
              <w:jc w:val="right"/>
              <w:rPr>
                <w:color w:val="000000"/>
                <w:sz w:val="14"/>
                <w:szCs w:val="14"/>
              </w:rPr>
            </w:pPr>
            <w:r>
              <w:rPr>
                <w:color w:val="000000"/>
                <w:sz w:val="14"/>
                <w:szCs w:val="14"/>
              </w:rPr>
              <w:t>2,765</w:t>
            </w:r>
          </w:p>
        </w:tc>
        <w:tc>
          <w:tcPr>
            <w:tcW w:w="576" w:type="dxa"/>
            <w:vAlign w:val="center"/>
          </w:tcPr>
          <w:p w:rsidR="00244A5F" w:rsidRDefault="00244A5F" w:rsidP="00E6463D">
            <w:pPr>
              <w:jc w:val="right"/>
              <w:rPr>
                <w:color w:val="000000"/>
                <w:sz w:val="14"/>
                <w:szCs w:val="14"/>
              </w:rPr>
            </w:pPr>
            <w:r>
              <w:rPr>
                <w:color w:val="000000"/>
                <w:sz w:val="14"/>
                <w:szCs w:val="14"/>
              </w:rPr>
              <w:t>2,822</w:t>
            </w:r>
          </w:p>
        </w:tc>
        <w:tc>
          <w:tcPr>
            <w:tcW w:w="810" w:type="dxa"/>
            <w:vAlign w:val="center"/>
          </w:tcPr>
          <w:p w:rsidR="00244A5F" w:rsidRDefault="00244A5F" w:rsidP="00E6463D">
            <w:pPr>
              <w:jc w:val="right"/>
              <w:rPr>
                <w:b/>
                <w:bCs/>
                <w:color w:val="000000"/>
                <w:sz w:val="14"/>
                <w:szCs w:val="14"/>
              </w:rPr>
            </w:pPr>
            <w:r>
              <w:rPr>
                <w:b/>
                <w:bCs/>
                <w:color w:val="000000"/>
                <w:sz w:val="14"/>
                <w:szCs w:val="14"/>
              </w:rPr>
              <w:t>11,510</w:t>
            </w:r>
          </w:p>
        </w:tc>
        <w:tc>
          <w:tcPr>
            <w:tcW w:w="504" w:type="dxa"/>
            <w:vAlign w:val="center"/>
          </w:tcPr>
          <w:p w:rsidR="00244A5F" w:rsidRDefault="00244A5F" w:rsidP="00E6463D">
            <w:pPr>
              <w:jc w:val="right"/>
              <w:rPr>
                <w:b/>
                <w:bCs/>
                <w:color w:val="000000"/>
                <w:sz w:val="14"/>
                <w:szCs w:val="14"/>
              </w:rPr>
            </w:pPr>
            <w:r>
              <w:rPr>
                <w:b/>
                <w:bCs/>
                <w:color w:val="000000"/>
                <w:sz w:val="14"/>
                <w:szCs w:val="14"/>
              </w:rPr>
              <w:t>13,436</w:t>
            </w:r>
          </w:p>
        </w:tc>
      </w:tr>
      <w:tr w:rsidR="00244A5F" w:rsidTr="00E6463D">
        <w:trPr>
          <w:trHeight w:hRule="exact" w:val="216"/>
        </w:trPr>
        <w:tc>
          <w:tcPr>
            <w:tcW w:w="20" w:type="dxa"/>
            <w:vAlign w:val="center"/>
          </w:tcPr>
          <w:p w:rsidR="00244A5F" w:rsidRDefault="00244A5F" w:rsidP="003C7CB4">
            <w:pPr>
              <w:tabs>
                <w:tab w:val="center" w:pos="4785"/>
              </w:tabs>
              <w:jc w:val="right"/>
              <w:rPr>
                <w:rFonts w:eastAsia="Arial Unicode MS"/>
                <w:b/>
                <w:bCs/>
                <w:sz w:val="15"/>
                <w:szCs w:val="13"/>
              </w:rPr>
            </w:pPr>
          </w:p>
        </w:tc>
        <w:tc>
          <w:tcPr>
            <w:tcW w:w="20" w:type="dxa"/>
            <w:vAlign w:val="center"/>
          </w:tcPr>
          <w:p w:rsidR="00244A5F" w:rsidRDefault="00244A5F" w:rsidP="003C7CB4">
            <w:pPr>
              <w:tabs>
                <w:tab w:val="center" w:pos="4785"/>
              </w:tabs>
              <w:jc w:val="right"/>
              <w:rPr>
                <w:rFonts w:eastAsia="Arial Unicode MS"/>
                <w:b/>
                <w:bCs/>
                <w:sz w:val="15"/>
                <w:szCs w:val="13"/>
              </w:rPr>
            </w:pPr>
          </w:p>
        </w:tc>
        <w:tc>
          <w:tcPr>
            <w:tcW w:w="500" w:type="dxa"/>
            <w:vAlign w:val="center"/>
          </w:tcPr>
          <w:p w:rsidR="00244A5F" w:rsidRPr="00C327F0" w:rsidRDefault="00244A5F" w:rsidP="008E236E">
            <w:pPr>
              <w:jc w:val="right"/>
              <w:rPr>
                <w:color w:val="000000"/>
                <w:sz w:val="16"/>
                <w:szCs w:val="16"/>
              </w:rPr>
            </w:pPr>
          </w:p>
        </w:tc>
        <w:tc>
          <w:tcPr>
            <w:tcW w:w="450" w:type="dxa"/>
          </w:tcPr>
          <w:p w:rsidR="00244A5F" w:rsidRDefault="00244A5F" w:rsidP="003C7CB4">
            <w:pPr>
              <w:tabs>
                <w:tab w:val="center" w:pos="4785"/>
              </w:tabs>
              <w:jc w:val="right"/>
              <w:rPr>
                <w:rFonts w:eastAsia="Arial Unicode MS"/>
                <w:b/>
                <w:bCs/>
                <w:sz w:val="15"/>
                <w:szCs w:val="13"/>
              </w:rPr>
            </w:pPr>
          </w:p>
        </w:tc>
        <w:tc>
          <w:tcPr>
            <w:tcW w:w="450" w:type="dxa"/>
            <w:vAlign w:val="center"/>
          </w:tcPr>
          <w:p w:rsidR="00244A5F" w:rsidRDefault="00244A5F" w:rsidP="00E6463D">
            <w:pPr>
              <w:jc w:val="right"/>
              <w:rPr>
                <w:color w:val="000000"/>
                <w:sz w:val="14"/>
                <w:szCs w:val="14"/>
              </w:rPr>
            </w:pPr>
          </w:p>
        </w:tc>
        <w:tc>
          <w:tcPr>
            <w:tcW w:w="450" w:type="dxa"/>
            <w:vAlign w:val="center"/>
          </w:tcPr>
          <w:p w:rsidR="00244A5F" w:rsidRDefault="00244A5F" w:rsidP="00E6463D">
            <w:pPr>
              <w:jc w:val="right"/>
              <w:rPr>
                <w:color w:val="000000"/>
                <w:sz w:val="14"/>
                <w:szCs w:val="14"/>
              </w:rPr>
            </w:pPr>
          </w:p>
        </w:tc>
        <w:tc>
          <w:tcPr>
            <w:tcW w:w="540" w:type="dxa"/>
            <w:vAlign w:val="center"/>
          </w:tcPr>
          <w:p w:rsidR="00244A5F" w:rsidRDefault="00244A5F" w:rsidP="00E6463D">
            <w:pPr>
              <w:jc w:val="right"/>
              <w:rPr>
                <w:color w:val="000000"/>
                <w:sz w:val="14"/>
                <w:szCs w:val="14"/>
              </w:rPr>
            </w:pPr>
          </w:p>
        </w:tc>
        <w:tc>
          <w:tcPr>
            <w:tcW w:w="540" w:type="dxa"/>
            <w:gridSpan w:val="2"/>
            <w:vAlign w:val="center"/>
          </w:tcPr>
          <w:p w:rsidR="00244A5F" w:rsidRDefault="00244A5F" w:rsidP="00E6463D">
            <w:pPr>
              <w:jc w:val="right"/>
              <w:rPr>
                <w:color w:val="000000"/>
                <w:sz w:val="14"/>
                <w:szCs w:val="14"/>
              </w:rPr>
            </w:pPr>
          </w:p>
        </w:tc>
        <w:tc>
          <w:tcPr>
            <w:tcW w:w="540" w:type="dxa"/>
            <w:gridSpan w:val="2"/>
            <w:vAlign w:val="center"/>
          </w:tcPr>
          <w:p w:rsidR="00244A5F" w:rsidRDefault="00244A5F" w:rsidP="00E6463D">
            <w:pPr>
              <w:jc w:val="right"/>
              <w:rPr>
                <w:color w:val="000000"/>
                <w:sz w:val="14"/>
                <w:szCs w:val="14"/>
              </w:rPr>
            </w:pPr>
          </w:p>
        </w:tc>
        <w:tc>
          <w:tcPr>
            <w:tcW w:w="450" w:type="dxa"/>
            <w:gridSpan w:val="2"/>
            <w:vAlign w:val="center"/>
          </w:tcPr>
          <w:p w:rsidR="00244A5F" w:rsidRDefault="00244A5F" w:rsidP="00E6463D">
            <w:pPr>
              <w:jc w:val="right"/>
              <w:rPr>
                <w:color w:val="000000"/>
                <w:sz w:val="14"/>
                <w:szCs w:val="14"/>
              </w:rPr>
            </w:pPr>
          </w:p>
        </w:tc>
        <w:tc>
          <w:tcPr>
            <w:tcW w:w="450" w:type="dxa"/>
            <w:gridSpan w:val="2"/>
            <w:vAlign w:val="center"/>
          </w:tcPr>
          <w:p w:rsidR="00244A5F" w:rsidRDefault="00244A5F" w:rsidP="00E6463D">
            <w:pPr>
              <w:jc w:val="right"/>
              <w:rPr>
                <w:color w:val="000000"/>
                <w:sz w:val="14"/>
                <w:szCs w:val="14"/>
              </w:rPr>
            </w:pPr>
          </w:p>
        </w:tc>
        <w:tc>
          <w:tcPr>
            <w:tcW w:w="720" w:type="dxa"/>
            <w:vAlign w:val="center"/>
          </w:tcPr>
          <w:p w:rsidR="00244A5F" w:rsidRDefault="00244A5F" w:rsidP="00E6463D">
            <w:pPr>
              <w:jc w:val="right"/>
              <w:rPr>
                <w:color w:val="000000"/>
                <w:sz w:val="14"/>
                <w:szCs w:val="14"/>
              </w:rPr>
            </w:pPr>
          </w:p>
        </w:tc>
        <w:tc>
          <w:tcPr>
            <w:tcW w:w="540" w:type="dxa"/>
            <w:vAlign w:val="center"/>
          </w:tcPr>
          <w:p w:rsidR="00244A5F" w:rsidRDefault="00244A5F" w:rsidP="00E6463D">
            <w:pPr>
              <w:jc w:val="right"/>
              <w:rPr>
                <w:color w:val="000000"/>
                <w:sz w:val="14"/>
                <w:szCs w:val="14"/>
              </w:rPr>
            </w:pPr>
          </w:p>
        </w:tc>
        <w:tc>
          <w:tcPr>
            <w:tcW w:w="720" w:type="dxa"/>
            <w:vAlign w:val="center"/>
          </w:tcPr>
          <w:p w:rsidR="00244A5F" w:rsidRDefault="00244A5F" w:rsidP="00E6463D">
            <w:pPr>
              <w:jc w:val="right"/>
              <w:rPr>
                <w:color w:val="000000"/>
                <w:sz w:val="14"/>
                <w:szCs w:val="14"/>
              </w:rPr>
            </w:pPr>
          </w:p>
        </w:tc>
        <w:tc>
          <w:tcPr>
            <w:tcW w:w="540" w:type="dxa"/>
            <w:vAlign w:val="center"/>
          </w:tcPr>
          <w:p w:rsidR="00244A5F" w:rsidRDefault="00244A5F" w:rsidP="00E6463D">
            <w:pPr>
              <w:jc w:val="right"/>
              <w:rPr>
                <w:color w:val="000000"/>
                <w:sz w:val="14"/>
                <w:szCs w:val="14"/>
              </w:rPr>
            </w:pPr>
          </w:p>
        </w:tc>
        <w:tc>
          <w:tcPr>
            <w:tcW w:w="630" w:type="dxa"/>
            <w:vAlign w:val="center"/>
          </w:tcPr>
          <w:p w:rsidR="00244A5F" w:rsidRDefault="00244A5F" w:rsidP="00E6463D">
            <w:pPr>
              <w:jc w:val="right"/>
              <w:rPr>
                <w:color w:val="000000"/>
                <w:sz w:val="14"/>
                <w:szCs w:val="14"/>
              </w:rPr>
            </w:pPr>
          </w:p>
        </w:tc>
        <w:tc>
          <w:tcPr>
            <w:tcW w:w="576" w:type="dxa"/>
            <w:vAlign w:val="center"/>
          </w:tcPr>
          <w:p w:rsidR="00244A5F" w:rsidRDefault="00244A5F" w:rsidP="00E6463D">
            <w:pPr>
              <w:jc w:val="right"/>
              <w:rPr>
                <w:color w:val="000000"/>
                <w:sz w:val="14"/>
                <w:szCs w:val="14"/>
              </w:rPr>
            </w:pPr>
          </w:p>
        </w:tc>
        <w:tc>
          <w:tcPr>
            <w:tcW w:w="810" w:type="dxa"/>
            <w:vAlign w:val="center"/>
          </w:tcPr>
          <w:p w:rsidR="00244A5F" w:rsidRDefault="00244A5F" w:rsidP="00E6463D">
            <w:pPr>
              <w:jc w:val="right"/>
              <w:rPr>
                <w:b/>
                <w:bCs/>
                <w:color w:val="000000"/>
                <w:sz w:val="14"/>
                <w:szCs w:val="14"/>
              </w:rPr>
            </w:pPr>
          </w:p>
        </w:tc>
        <w:tc>
          <w:tcPr>
            <w:tcW w:w="504" w:type="dxa"/>
            <w:vAlign w:val="center"/>
          </w:tcPr>
          <w:p w:rsidR="00244A5F" w:rsidRDefault="00244A5F" w:rsidP="00E6463D">
            <w:pPr>
              <w:jc w:val="right"/>
              <w:rPr>
                <w:b/>
                <w:bCs/>
                <w:color w:val="000000"/>
                <w:sz w:val="14"/>
                <w:szCs w:val="14"/>
              </w:rPr>
            </w:pPr>
          </w:p>
        </w:tc>
      </w:tr>
      <w:tr w:rsidR="00F348A9" w:rsidTr="00E6463D">
        <w:trPr>
          <w:trHeight w:hRule="exact" w:val="216"/>
        </w:trPr>
        <w:tc>
          <w:tcPr>
            <w:tcW w:w="20" w:type="dxa"/>
            <w:vAlign w:val="center"/>
          </w:tcPr>
          <w:p w:rsidR="00F348A9" w:rsidRDefault="00F348A9" w:rsidP="00F348A9">
            <w:pPr>
              <w:tabs>
                <w:tab w:val="center" w:pos="4785"/>
              </w:tabs>
              <w:ind w:rightChars="30" w:right="60" w:firstLine="45"/>
              <w:jc w:val="right"/>
              <w:rPr>
                <w:rFonts w:eastAsia="Arial Unicode MS"/>
                <w:b/>
                <w:bCs/>
                <w:sz w:val="15"/>
                <w:szCs w:val="15"/>
              </w:rPr>
            </w:pPr>
          </w:p>
        </w:tc>
        <w:tc>
          <w:tcPr>
            <w:tcW w:w="20" w:type="dxa"/>
            <w:vAlign w:val="center"/>
          </w:tcPr>
          <w:p w:rsidR="00F348A9" w:rsidRDefault="00F348A9" w:rsidP="00F348A9">
            <w:pPr>
              <w:tabs>
                <w:tab w:val="center" w:pos="4785"/>
              </w:tabs>
              <w:ind w:rightChars="30" w:right="60" w:firstLine="45"/>
              <w:jc w:val="right"/>
              <w:rPr>
                <w:rFonts w:eastAsia="Arial Unicode MS"/>
                <w:b/>
                <w:bCs/>
                <w:sz w:val="15"/>
                <w:szCs w:val="15"/>
              </w:rPr>
            </w:pPr>
          </w:p>
        </w:tc>
        <w:tc>
          <w:tcPr>
            <w:tcW w:w="500" w:type="dxa"/>
            <w:vAlign w:val="center"/>
          </w:tcPr>
          <w:p w:rsidR="00F348A9" w:rsidRPr="00C327F0" w:rsidRDefault="00F348A9" w:rsidP="00F348A9">
            <w:pPr>
              <w:jc w:val="right"/>
              <w:rPr>
                <w:color w:val="000000"/>
                <w:sz w:val="16"/>
                <w:szCs w:val="16"/>
              </w:rPr>
            </w:pPr>
            <w:r w:rsidRPr="00C327F0">
              <w:rPr>
                <w:color w:val="000000"/>
                <w:sz w:val="16"/>
                <w:szCs w:val="16"/>
              </w:rPr>
              <w:t>FY 09</w:t>
            </w:r>
          </w:p>
        </w:tc>
        <w:tc>
          <w:tcPr>
            <w:tcW w:w="450" w:type="dxa"/>
          </w:tcPr>
          <w:p w:rsidR="00F348A9" w:rsidRDefault="00F348A9" w:rsidP="00F348A9">
            <w:pPr>
              <w:tabs>
                <w:tab w:val="center" w:pos="4785"/>
              </w:tabs>
              <w:ind w:rightChars="30" w:right="60" w:firstLine="45"/>
              <w:jc w:val="right"/>
              <w:rPr>
                <w:rFonts w:eastAsia="Arial Unicode MS"/>
                <w:b/>
                <w:bCs/>
                <w:sz w:val="15"/>
                <w:szCs w:val="15"/>
              </w:rPr>
            </w:pPr>
          </w:p>
        </w:tc>
        <w:tc>
          <w:tcPr>
            <w:tcW w:w="450" w:type="dxa"/>
            <w:vAlign w:val="center"/>
          </w:tcPr>
          <w:p w:rsidR="00F348A9" w:rsidRDefault="00F348A9" w:rsidP="00E6463D">
            <w:pPr>
              <w:jc w:val="right"/>
              <w:rPr>
                <w:color w:val="000000"/>
                <w:sz w:val="14"/>
                <w:szCs w:val="14"/>
              </w:rPr>
            </w:pPr>
            <w:r>
              <w:rPr>
                <w:color w:val="000000"/>
                <w:sz w:val="14"/>
                <w:szCs w:val="14"/>
              </w:rPr>
              <w:t>1,935</w:t>
            </w:r>
          </w:p>
        </w:tc>
        <w:tc>
          <w:tcPr>
            <w:tcW w:w="450" w:type="dxa"/>
            <w:vAlign w:val="center"/>
          </w:tcPr>
          <w:p w:rsidR="00F348A9" w:rsidRDefault="00F348A9" w:rsidP="00E6463D">
            <w:pPr>
              <w:jc w:val="right"/>
              <w:rPr>
                <w:color w:val="000000"/>
                <w:sz w:val="14"/>
                <w:szCs w:val="14"/>
              </w:rPr>
            </w:pPr>
            <w:r>
              <w:rPr>
                <w:color w:val="000000"/>
                <w:sz w:val="14"/>
                <w:szCs w:val="14"/>
              </w:rPr>
              <w:t>152</w:t>
            </w:r>
          </w:p>
        </w:tc>
        <w:tc>
          <w:tcPr>
            <w:tcW w:w="540" w:type="dxa"/>
            <w:vAlign w:val="center"/>
          </w:tcPr>
          <w:p w:rsidR="00F348A9" w:rsidRDefault="00F348A9" w:rsidP="00E6463D">
            <w:pPr>
              <w:jc w:val="right"/>
              <w:rPr>
                <w:color w:val="000000"/>
                <w:sz w:val="14"/>
                <w:szCs w:val="14"/>
              </w:rPr>
            </w:pPr>
            <w:r>
              <w:rPr>
                <w:color w:val="000000"/>
                <w:sz w:val="14"/>
                <w:szCs w:val="14"/>
              </w:rPr>
              <w:t>417</w:t>
            </w:r>
          </w:p>
        </w:tc>
        <w:tc>
          <w:tcPr>
            <w:tcW w:w="540" w:type="dxa"/>
            <w:gridSpan w:val="2"/>
            <w:vAlign w:val="center"/>
          </w:tcPr>
          <w:p w:rsidR="00F348A9" w:rsidRDefault="00F348A9" w:rsidP="00E6463D">
            <w:pPr>
              <w:jc w:val="right"/>
              <w:rPr>
                <w:color w:val="000000"/>
                <w:sz w:val="14"/>
                <w:szCs w:val="14"/>
              </w:rPr>
            </w:pPr>
            <w:r>
              <w:rPr>
                <w:color w:val="000000"/>
                <w:sz w:val="14"/>
                <w:szCs w:val="14"/>
              </w:rPr>
              <w:t>8,958</w:t>
            </w:r>
          </w:p>
        </w:tc>
        <w:tc>
          <w:tcPr>
            <w:tcW w:w="540" w:type="dxa"/>
            <w:gridSpan w:val="2"/>
            <w:vAlign w:val="center"/>
          </w:tcPr>
          <w:p w:rsidR="00F348A9" w:rsidRDefault="00F348A9" w:rsidP="00E6463D">
            <w:pPr>
              <w:jc w:val="right"/>
              <w:rPr>
                <w:color w:val="000000"/>
                <w:sz w:val="14"/>
                <w:szCs w:val="14"/>
              </w:rPr>
            </w:pPr>
            <w:r>
              <w:rPr>
                <w:color w:val="000000"/>
                <w:sz w:val="14"/>
                <w:szCs w:val="14"/>
              </w:rPr>
              <w:t>9,527</w:t>
            </w:r>
          </w:p>
        </w:tc>
        <w:tc>
          <w:tcPr>
            <w:tcW w:w="450" w:type="dxa"/>
            <w:gridSpan w:val="2"/>
            <w:vAlign w:val="center"/>
          </w:tcPr>
          <w:p w:rsidR="00F348A9" w:rsidRDefault="00F348A9" w:rsidP="00E6463D">
            <w:pPr>
              <w:jc w:val="right"/>
              <w:rPr>
                <w:color w:val="000000"/>
                <w:sz w:val="14"/>
                <w:szCs w:val="14"/>
              </w:rPr>
            </w:pPr>
            <w:r>
              <w:rPr>
                <w:color w:val="000000"/>
                <w:sz w:val="14"/>
                <w:szCs w:val="14"/>
              </w:rPr>
              <w:t>3,881</w:t>
            </w:r>
          </w:p>
        </w:tc>
        <w:tc>
          <w:tcPr>
            <w:tcW w:w="450" w:type="dxa"/>
            <w:gridSpan w:val="2"/>
            <w:vAlign w:val="center"/>
          </w:tcPr>
          <w:p w:rsidR="00F348A9" w:rsidRDefault="00F348A9" w:rsidP="00E6463D">
            <w:pPr>
              <w:jc w:val="right"/>
              <w:rPr>
                <w:color w:val="000000"/>
                <w:sz w:val="14"/>
                <w:szCs w:val="14"/>
              </w:rPr>
            </w:pPr>
            <w:r>
              <w:rPr>
                <w:color w:val="000000"/>
                <w:sz w:val="14"/>
                <w:szCs w:val="14"/>
              </w:rPr>
              <w:t>(235)</w:t>
            </w:r>
          </w:p>
        </w:tc>
        <w:tc>
          <w:tcPr>
            <w:tcW w:w="720" w:type="dxa"/>
            <w:vAlign w:val="center"/>
          </w:tcPr>
          <w:p w:rsidR="00F348A9" w:rsidRDefault="00F348A9" w:rsidP="00E6463D">
            <w:pPr>
              <w:jc w:val="right"/>
              <w:rPr>
                <w:color w:val="000000"/>
                <w:sz w:val="14"/>
                <w:szCs w:val="14"/>
              </w:rPr>
            </w:pPr>
            <w:r>
              <w:rPr>
                <w:color w:val="000000"/>
                <w:sz w:val="14"/>
                <w:szCs w:val="14"/>
              </w:rPr>
              <w:t>54</w:t>
            </w:r>
          </w:p>
        </w:tc>
        <w:tc>
          <w:tcPr>
            <w:tcW w:w="540" w:type="dxa"/>
            <w:vAlign w:val="center"/>
          </w:tcPr>
          <w:p w:rsidR="00F348A9" w:rsidRDefault="00F348A9" w:rsidP="00E6463D">
            <w:pPr>
              <w:jc w:val="right"/>
              <w:rPr>
                <w:color w:val="000000"/>
                <w:sz w:val="14"/>
                <w:szCs w:val="14"/>
              </w:rPr>
            </w:pPr>
            <w:r>
              <w:rPr>
                <w:color w:val="000000"/>
                <w:sz w:val="14"/>
                <w:szCs w:val="14"/>
              </w:rPr>
              <w:t>574</w:t>
            </w:r>
          </w:p>
        </w:tc>
        <w:tc>
          <w:tcPr>
            <w:tcW w:w="720" w:type="dxa"/>
            <w:vAlign w:val="center"/>
          </w:tcPr>
          <w:p w:rsidR="00F348A9" w:rsidRDefault="00F348A9" w:rsidP="00E6463D">
            <w:pPr>
              <w:jc w:val="right"/>
              <w:rPr>
                <w:color w:val="000000"/>
                <w:sz w:val="14"/>
                <w:szCs w:val="14"/>
              </w:rPr>
            </w:pPr>
            <w:r>
              <w:rPr>
                <w:color w:val="000000"/>
                <w:sz w:val="14"/>
                <w:szCs w:val="14"/>
              </w:rPr>
              <w:t>49</w:t>
            </w:r>
          </w:p>
        </w:tc>
        <w:tc>
          <w:tcPr>
            <w:tcW w:w="540" w:type="dxa"/>
            <w:vAlign w:val="center"/>
          </w:tcPr>
          <w:p w:rsidR="00F348A9" w:rsidRDefault="00F348A9" w:rsidP="00E6463D">
            <w:pPr>
              <w:jc w:val="right"/>
              <w:rPr>
                <w:color w:val="000000"/>
                <w:sz w:val="14"/>
                <w:szCs w:val="14"/>
              </w:rPr>
            </w:pPr>
            <w:r>
              <w:rPr>
                <w:color w:val="000000"/>
                <w:sz w:val="14"/>
                <w:szCs w:val="14"/>
              </w:rPr>
              <w:t>568</w:t>
            </w:r>
          </w:p>
        </w:tc>
        <w:tc>
          <w:tcPr>
            <w:tcW w:w="630" w:type="dxa"/>
            <w:vAlign w:val="center"/>
          </w:tcPr>
          <w:p w:rsidR="00F348A9" w:rsidRDefault="00F348A9" w:rsidP="00E6463D">
            <w:pPr>
              <w:jc w:val="right"/>
              <w:rPr>
                <w:color w:val="000000"/>
                <w:sz w:val="14"/>
                <w:szCs w:val="14"/>
              </w:rPr>
            </w:pPr>
            <w:r>
              <w:rPr>
                <w:color w:val="000000"/>
                <w:sz w:val="14"/>
                <w:szCs w:val="14"/>
              </w:rPr>
              <w:t>2,509</w:t>
            </w:r>
          </w:p>
        </w:tc>
        <w:tc>
          <w:tcPr>
            <w:tcW w:w="576" w:type="dxa"/>
            <w:vAlign w:val="center"/>
          </w:tcPr>
          <w:p w:rsidR="00F348A9" w:rsidRDefault="00F348A9" w:rsidP="00E6463D">
            <w:pPr>
              <w:jc w:val="right"/>
              <w:rPr>
                <w:color w:val="000000"/>
                <w:sz w:val="14"/>
                <w:szCs w:val="14"/>
              </w:rPr>
            </w:pPr>
            <w:r>
              <w:rPr>
                <w:color w:val="000000"/>
                <w:sz w:val="14"/>
                <w:szCs w:val="14"/>
              </w:rPr>
              <w:t>3,307</w:t>
            </w:r>
          </w:p>
        </w:tc>
        <w:tc>
          <w:tcPr>
            <w:tcW w:w="810" w:type="dxa"/>
            <w:vAlign w:val="center"/>
          </w:tcPr>
          <w:p w:rsidR="00F348A9" w:rsidRDefault="00F348A9" w:rsidP="00E6463D">
            <w:pPr>
              <w:jc w:val="right"/>
              <w:rPr>
                <w:b/>
                <w:bCs/>
                <w:color w:val="000000"/>
                <w:sz w:val="14"/>
                <w:szCs w:val="14"/>
              </w:rPr>
            </w:pPr>
            <w:r>
              <w:rPr>
                <w:b/>
                <w:bCs/>
                <w:color w:val="000000"/>
                <w:sz w:val="14"/>
                <w:szCs w:val="14"/>
              </w:rPr>
              <w:t>12,036</w:t>
            </w:r>
          </w:p>
        </w:tc>
        <w:tc>
          <w:tcPr>
            <w:tcW w:w="504" w:type="dxa"/>
            <w:vAlign w:val="center"/>
          </w:tcPr>
          <w:p w:rsidR="00F348A9" w:rsidRDefault="00F348A9" w:rsidP="00E6463D">
            <w:pPr>
              <w:jc w:val="right"/>
              <w:rPr>
                <w:b/>
                <w:bCs/>
                <w:color w:val="000000"/>
                <w:sz w:val="14"/>
                <w:szCs w:val="14"/>
              </w:rPr>
            </w:pPr>
            <w:r>
              <w:rPr>
                <w:b/>
                <w:bCs/>
                <w:color w:val="000000"/>
                <w:sz w:val="14"/>
                <w:szCs w:val="14"/>
              </w:rPr>
              <w:t>13,971</w:t>
            </w:r>
          </w:p>
        </w:tc>
      </w:tr>
      <w:tr w:rsidR="00244A5F" w:rsidTr="00E6463D">
        <w:trPr>
          <w:trHeight w:hRule="exact" w:val="216"/>
        </w:trPr>
        <w:tc>
          <w:tcPr>
            <w:tcW w:w="20" w:type="dxa"/>
            <w:vAlign w:val="center"/>
          </w:tcPr>
          <w:p w:rsidR="00244A5F" w:rsidRDefault="00244A5F" w:rsidP="003C7CB4">
            <w:pPr>
              <w:tabs>
                <w:tab w:val="center" w:pos="4785"/>
              </w:tabs>
              <w:ind w:rightChars="30" w:right="60" w:firstLine="45"/>
              <w:jc w:val="right"/>
              <w:rPr>
                <w:rFonts w:eastAsia="Arial Unicode MS"/>
                <w:b/>
                <w:bCs/>
                <w:sz w:val="15"/>
                <w:szCs w:val="15"/>
              </w:rPr>
            </w:pPr>
          </w:p>
        </w:tc>
        <w:tc>
          <w:tcPr>
            <w:tcW w:w="20" w:type="dxa"/>
            <w:vAlign w:val="center"/>
          </w:tcPr>
          <w:p w:rsidR="00244A5F" w:rsidRDefault="00244A5F" w:rsidP="003C7CB4">
            <w:pPr>
              <w:tabs>
                <w:tab w:val="center" w:pos="4785"/>
              </w:tabs>
              <w:ind w:rightChars="30" w:right="60" w:firstLine="45"/>
              <w:jc w:val="right"/>
              <w:rPr>
                <w:rFonts w:eastAsia="Arial Unicode MS"/>
                <w:b/>
                <w:bCs/>
                <w:sz w:val="15"/>
                <w:szCs w:val="15"/>
              </w:rPr>
            </w:pPr>
          </w:p>
        </w:tc>
        <w:tc>
          <w:tcPr>
            <w:tcW w:w="500" w:type="dxa"/>
          </w:tcPr>
          <w:p w:rsidR="00244A5F" w:rsidRDefault="00244A5F" w:rsidP="003C7CB4">
            <w:pPr>
              <w:tabs>
                <w:tab w:val="center" w:pos="4785"/>
              </w:tabs>
              <w:ind w:rightChars="30" w:right="60" w:firstLine="45"/>
              <w:jc w:val="right"/>
              <w:rPr>
                <w:rFonts w:eastAsia="Arial Unicode MS"/>
                <w:b/>
                <w:bCs/>
                <w:sz w:val="15"/>
                <w:szCs w:val="15"/>
              </w:rPr>
            </w:pPr>
          </w:p>
        </w:tc>
        <w:tc>
          <w:tcPr>
            <w:tcW w:w="450" w:type="dxa"/>
          </w:tcPr>
          <w:p w:rsidR="00244A5F" w:rsidRDefault="00244A5F" w:rsidP="003C7CB4">
            <w:pPr>
              <w:tabs>
                <w:tab w:val="center" w:pos="4785"/>
              </w:tabs>
              <w:ind w:rightChars="30" w:right="60" w:firstLine="45"/>
              <w:jc w:val="right"/>
              <w:rPr>
                <w:rFonts w:eastAsia="Arial Unicode MS"/>
                <w:b/>
                <w:bCs/>
                <w:sz w:val="15"/>
                <w:szCs w:val="15"/>
              </w:rPr>
            </w:pPr>
          </w:p>
        </w:tc>
        <w:tc>
          <w:tcPr>
            <w:tcW w:w="450" w:type="dxa"/>
            <w:vAlign w:val="center"/>
          </w:tcPr>
          <w:p w:rsidR="00244A5F" w:rsidRPr="00D229FB" w:rsidRDefault="00244A5F" w:rsidP="00E6463D">
            <w:pPr>
              <w:jc w:val="right"/>
              <w:rPr>
                <w:color w:val="000000"/>
                <w:sz w:val="14"/>
                <w:szCs w:val="14"/>
              </w:rPr>
            </w:pPr>
          </w:p>
        </w:tc>
        <w:tc>
          <w:tcPr>
            <w:tcW w:w="450" w:type="dxa"/>
            <w:vAlign w:val="center"/>
          </w:tcPr>
          <w:p w:rsidR="00244A5F" w:rsidRPr="00D229FB" w:rsidRDefault="00244A5F" w:rsidP="00E6463D">
            <w:pPr>
              <w:jc w:val="right"/>
              <w:rPr>
                <w:color w:val="000000"/>
                <w:sz w:val="14"/>
                <w:szCs w:val="14"/>
              </w:rPr>
            </w:pPr>
          </w:p>
        </w:tc>
        <w:tc>
          <w:tcPr>
            <w:tcW w:w="540" w:type="dxa"/>
            <w:vAlign w:val="center"/>
          </w:tcPr>
          <w:p w:rsidR="00244A5F" w:rsidRPr="00D229FB" w:rsidRDefault="00244A5F" w:rsidP="00E6463D">
            <w:pPr>
              <w:jc w:val="right"/>
              <w:rPr>
                <w:color w:val="000000"/>
                <w:sz w:val="14"/>
                <w:szCs w:val="14"/>
              </w:rPr>
            </w:pPr>
          </w:p>
        </w:tc>
        <w:tc>
          <w:tcPr>
            <w:tcW w:w="540" w:type="dxa"/>
            <w:gridSpan w:val="2"/>
            <w:vAlign w:val="center"/>
          </w:tcPr>
          <w:p w:rsidR="00244A5F" w:rsidRPr="00D229FB" w:rsidRDefault="00244A5F" w:rsidP="00E6463D">
            <w:pPr>
              <w:jc w:val="right"/>
              <w:rPr>
                <w:color w:val="000000"/>
                <w:sz w:val="14"/>
                <w:szCs w:val="14"/>
              </w:rPr>
            </w:pPr>
          </w:p>
        </w:tc>
        <w:tc>
          <w:tcPr>
            <w:tcW w:w="540" w:type="dxa"/>
            <w:gridSpan w:val="2"/>
            <w:vAlign w:val="center"/>
          </w:tcPr>
          <w:p w:rsidR="00244A5F" w:rsidRPr="00D229FB" w:rsidRDefault="00244A5F" w:rsidP="00E6463D">
            <w:pPr>
              <w:jc w:val="right"/>
              <w:rPr>
                <w:color w:val="000000"/>
                <w:sz w:val="14"/>
                <w:szCs w:val="14"/>
              </w:rPr>
            </w:pPr>
          </w:p>
        </w:tc>
        <w:tc>
          <w:tcPr>
            <w:tcW w:w="450" w:type="dxa"/>
            <w:gridSpan w:val="2"/>
            <w:vAlign w:val="center"/>
          </w:tcPr>
          <w:p w:rsidR="00244A5F" w:rsidRPr="00D229FB" w:rsidRDefault="00244A5F" w:rsidP="00E6463D">
            <w:pPr>
              <w:jc w:val="right"/>
              <w:rPr>
                <w:color w:val="000000"/>
                <w:sz w:val="14"/>
                <w:szCs w:val="14"/>
              </w:rPr>
            </w:pPr>
          </w:p>
        </w:tc>
        <w:tc>
          <w:tcPr>
            <w:tcW w:w="450" w:type="dxa"/>
            <w:gridSpan w:val="2"/>
            <w:vAlign w:val="center"/>
          </w:tcPr>
          <w:p w:rsidR="00244A5F" w:rsidRPr="00D229FB" w:rsidRDefault="00244A5F" w:rsidP="00E6463D">
            <w:pPr>
              <w:jc w:val="right"/>
              <w:rPr>
                <w:color w:val="000000"/>
                <w:sz w:val="14"/>
                <w:szCs w:val="14"/>
              </w:rPr>
            </w:pPr>
          </w:p>
        </w:tc>
        <w:tc>
          <w:tcPr>
            <w:tcW w:w="720" w:type="dxa"/>
            <w:vAlign w:val="center"/>
          </w:tcPr>
          <w:p w:rsidR="00244A5F" w:rsidRPr="00D229FB" w:rsidRDefault="00244A5F" w:rsidP="00E6463D">
            <w:pPr>
              <w:jc w:val="right"/>
              <w:rPr>
                <w:color w:val="000000"/>
                <w:sz w:val="14"/>
                <w:szCs w:val="14"/>
              </w:rPr>
            </w:pPr>
          </w:p>
        </w:tc>
        <w:tc>
          <w:tcPr>
            <w:tcW w:w="540" w:type="dxa"/>
            <w:vAlign w:val="center"/>
          </w:tcPr>
          <w:p w:rsidR="00244A5F" w:rsidRPr="00D229FB" w:rsidRDefault="00244A5F" w:rsidP="00E6463D">
            <w:pPr>
              <w:jc w:val="right"/>
              <w:rPr>
                <w:color w:val="000000"/>
                <w:sz w:val="14"/>
                <w:szCs w:val="14"/>
              </w:rPr>
            </w:pPr>
          </w:p>
        </w:tc>
        <w:tc>
          <w:tcPr>
            <w:tcW w:w="720" w:type="dxa"/>
            <w:vAlign w:val="center"/>
          </w:tcPr>
          <w:p w:rsidR="00244A5F" w:rsidRPr="00D229FB" w:rsidRDefault="00244A5F" w:rsidP="00E6463D">
            <w:pPr>
              <w:jc w:val="right"/>
              <w:rPr>
                <w:color w:val="000000"/>
                <w:sz w:val="14"/>
                <w:szCs w:val="14"/>
              </w:rPr>
            </w:pPr>
          </w:p>
        </w:tc>
        <w:tc>
          <w:tcPr>
            <w:tcW w:w="540" w:type="dxa"/>
            <w:vAlign w:val="center"/>
          </w:tcPr>
          <w:p w:rsidR="00244A5F" w:rsidRPr="00D229FB" w:rsidRDefault="00244A5F" w:rsidP="00E6463D">
            <w:pPr>
              <w:jc w:val="right"/>
              <w:rPr>
                <w:color w:val="000000"/>
                <w:sz w:val="14"/>
                <w:szCs w:val="14"/>
              </w:rPr>
            </w:pPr>
          </w:p>
        </w:tc>
        <w:tc>
          <w:tcPr>
            <w:tcW w:w="630" w:type="dxa"/>
            <w:vAlign w:val="center"/>
          </w:tcPr>
          <w:p w:rsidR="00244A5F" w:rsidRPr="00D229FB" w:rsidRDefault="00244A5F" w:rsidP="00E6463D">
            <w:pPr>
              <w:jc w:val="right"/>
              <w:rPr>
                <w:color w:val="000000"/>
                <w:sz w:val="14"/>
                <w:szCs w:val="14"/>
              </w:rPr>
            </w:pPr>
          </w:p>
        </w:tc>
        <w:tc>
          <w:tcPr>
            <w:tcW w:w="576" w:type="dxa"/>
            <w:vAlign w:val="center"/>
          </w:tcPr>
          <w:p w:rsidR="00244A5F" w:rsidRPr="00D229FB" w:rsidRDefault="00244A5F" w:rsidP="00E6463D">
            <w:pPr>
              <w:jc w:val="right"/>
              <w:rPr>
                <w:color w:val="000000"/>
                <w:sz w:val="14"/>
                <w:szCs w:val="14"/>
              </w:rPr>
            </w:pPr>
          </w:p>
        </w:tc>
        <w:tc>
          <w:tcPr>
            <w:tcW w:w="810" w:type="dxa"/>
            <w:vAlign w:val="center"/>
          </w:tcPr>
          <w:p w:rsidR="00244A5F" w:rsidRPr="00D229FB" w:rsidRDefault="00244A5F" w:rsidP="00E6463D">
            <w:pPr>
              <w:jc w:val="right"/>
              <w:rPr>
                <w:b/>
                <w:bCs/>
                <w:color w:val="000000"/>
                <w:sz w:val="14"/>
                <w:szCs w:val="14"/>
              </w:rPr>
            </w:pPr>
          </w:p>
        </w:tc>
        <w:tc>
          <w:tcPr>
            <w:tcW w:w="504" w:type="dxa"/>
            <w:vAlign w:val="center"/>
          </w:tcPr>
          <w:p w:rsidR="00244A5F" w:rsidRPr="00D229FB" w:rsidRDefault="00244A5F" w:rsidP="00E6463D">
            <w:pPr>
              <w:jc w:val="right"/>
              <w:rPr>
                <w:b/>
                <w:bCs/>
                <w:color w:val="000000"/>
                <w:sz w:val="14"/>
                <w:szCs w:val="14"/>
              </w:rPr>
            </w:pPr>
          </w:p>
        </w:tc>
      </w:tr>
      <w:tr w:rsidR="00244A5F" w:rsidTr="00E6463D">
        <w:trPr>
          <w:trHeight w:hRule="exact" w:val="216"/>
        </w:trPr>
        <w:tc>
          <w:tcPr>
            <w:tcW w:w="20" w:type="dxa"/>
            <w:vAlign w:val="center"/>
          </w:tcPr>
          <w:p w:rsidR="00244A5F" w:rsidRDefault="00244A5F" w:rsidP="003C7CB4">
            <w:pPr>
              <w:tabs>
                <w:tab w:val="center" w:pos="4785"/>
              </w:tabs>
              <w:ind w:rightChars="30" w:right="60" w:firstLine="45"/>
              <w:jc w:val="right"/>
              <w:rPr>
                <w:rFonts w:eastAsia="Arial Unicode MS"/>
                <w:b/>
                <w:bCs/>
                <w:sz w:val="15"/>
                <w:szCs w:val="15"/>
              </w:rPr>
            </w:pPr>
          </w:p>
        </w:tc>
        <w:tc>
          <w:tcPr>
            <w:tcW w:w="20" w:type="dxa"/>
            <w:vAlign w:val="center"/>
          </w:tcPr>
          <w:p w:rsidR="00244A5F" w:rsidRDefault="00244A5F" w:rsidP="003C7CB4">
            <w:pPr>
              <w:tabs>
                <w:tab w:val="center" w:pos="4785"/>
              </w:tabs>
              <w:ind w:rightChars="30" w:right="60" w:firstLine="45"/>
              <w:jc w:val="right"/>
              <w:rPr>
                <w:rFonts w:eastAsia="Arial Unicode MS"/>
                <w:b/>
                <w:bCs/>
                <w:sz w:val="15"/>
                <w:szCs w:val="15"/>
              </w:rPr>
            </w:pPr>
          </w:p>
        </w:tc>
        <w:tc>
          <w:tcPr>
            <w:tcW w:w="500" w:type="dxa"/>
          </w:tcPr>
          <w:p w:rsidR="00244A5F" w:rsidRDefault="00244A5F" w:rsidP="003C7CB4">
            <w:pPr>
              <w:tabs>
                <w:tab w:val="center" w:pos="4785"/>
              </w:tabs>
              <w:ind w:rightChars="30" w:right="60" w:firstLine="45"/>
              <w:jc w:val="right"/>
              <w:rPr>
                <w:rFonts w:eastAsia="Arial Unicode MS"/>
                <w:b/>
                <w:bCs/>
                <w:sz w:val="15"/>
                <w:szCs w:val="15"/>
              </w:rPr>
            </w:pPr>
          </w:p>
        </w:tc>
        <w:tc>
          <w:tcPr>
            <w:tcW w:w="450" w:type="dxa"/>
          </w:tcPr>
          <w:p w:rsidR="00244A5F" w:rsidRDefault="00244A5F" w:rsidP="003C7CB4">
            <w:pPr>
              <w:tabs>
                <w:tab w:val="center" w:pos="4785"/>
              </w:tabs>
              <w:ind w:rightChars="30" w:right="60" w:firstLine="45"/>
              <w:jc w:val="right"/>
              <w:rPr>
                <w:rFonts w:eastAsia="Arial Unicode MS"/>
                <w:b/>
                <w:bCs/>
                <w:sz w:val="15"/>
                <w:szCs w:val="15"/>
              </w:rPr>
            </w:pPr>
          </w:p>
        </w:tc>
        <w:tc>
          <w:tcPr>
            <w:tcW w:w="450" w:type="dxa"/>
            <w:vAlign w:val="center"/>
          </w:tcPr>
          <w:p w:rsidR="00244A5F" w:rsidRPr="00D229FB" w:rsidRDefault="00244A5F" w:rsidP="00E6463D">
            <w:pPr>
              <w:jc w:val="right"/>
              <w:rPr>
                <w:color w:val="000000"/>
                <w:sz w:val="14"/>
                <w:szCs w:val="14"/>
              </w:rPr>
            </w:pPr>
          </w:p>
        </w:tc>
        <w:tc>
          <w:tcPr>
            <w:tcW w:w="450" w:type="dxa"/>
            <w:vAlign w:val="center"/>
          </w:tcPr>
          <w:p w:rsidR="00244A5F" w:rsidRPr="00D229FB" w:rsidRDefault="00244A5F" w:rsidP="00E6463D">
            <w:pPr>
              <w:jc w:val="right"/>
              <w:rPr>
                <w:color w:val="000000"/>
                <w:sz w:val="14"/>
                <w:szCs w:val="14"/>
              </w:rPr>
            </w:pPr>
          </w:p>
        </w:tc>
        <w:tc>
          <w:tcPr>
            <w:tcW w:w="540" w:type="dxa"/>
            <w:vAlign w:val="center"/>
          </w:tcPr>
          <w:p w:rsidR="00244A5F" w:rsidRPr="00D229FB" w:rsidRDefault="00244A5F" w:rsidP="00E6463D">
            <w:pPr>
              <w:jc w:val="right"/>
              <w:rPr>
                <w:color w:val="000000"/>
                <w:sz w:val="14"/>
                <w:szCs w:val="14"/>
              </w:rPr>
            </w:pPr>
          </w:p>
        </w:tc>
        <w:tc>
          <w:tcPr>
            <w:tcW w:w="540" w:type="dxa"/>
            <w:gridSpan w:val="2"/>
            <w:vAlign w:val="center"/>
          </w:tcPr>
          <w:p w:rsidR="00244A5F" w:rsidRPr="00D229FB" w:rsidRDefault="00244A5F" w:rsidP="00E6463D">
            <w:pPr>
              <w:jc w:val="right"/>
              <w:rPr>
                <w:color w:val="000000"/>
                <w:sz w:val="14"/>
                <w:szCs w:val="14"/>
              </w:rPr>
            </w:pPr>
          </w:p>
        </w:tc>
        <w:tc>
          <w:tcPr>
            <w:tcW w:w="540" w:type="dxa"/>
            <w:gridSpan w:val="2"/>
            <w:vAlign w:val="center"/>
          </w:tcPr>
          <w:p w:rsidR="00244A5F" w:rsidRPr="00D229FB" w:rsidRDefault="00244A5F" w:rsidP="00E6463D">
            <w:pPr>
              <w:jc w:val="right"/>
              <w:rPr>
                <w:color w:val="000000"/>
                <w:sz w:val="14"/>
                <w:szCs w:val="14"/>
              </w:rPr>
            </w:pPr>
          </w:p>
        </w:tc>
        <w:tc>
          <w:tcPr>
            <w:tcW w:w="450" w:type="dxa"/>
            <w:gridSpan w:val="2"/>
            <w:vAlign w:val="center"/>
          </w:tcPr>
          <w:p w:rsidR="00244A5F" w:rsidRPr="00D229FB" w:rsidRDefault="00244A5F" w:rsidP="00E6463D">
            <w:pPr>
              <w:jc w:val="right"/>
              <w:rPr>
                <w:color w:val="000000"/>
                <w:sz w:val="14"/>
                <w:szCs w:val="14"/>
              </w:rPr>
            </w:pPr>
          </w:p>
        </w:tc>
        <w:tc>
          <w:tcPr>
            <w:tcW w:w="450" w:type="dxa"/>
            <w:gridSpan w:val="2"/>
            <w:vAlign w:val="center"/>
          </w:tcPr>
          <w:p w:rsidR="00244A5F" w:rsidRPr="00D229FB" w:rsidRDefault="00244A5F" w:rsidP="00E6463D">
            <w:pPr>
              <w:jc w:val="right"/>
              <w:rPr>
                <w:color w:val="000000"/>
                <w:sz w:val="14"/>
                <w:szCs w:val="14"/>
              </w:rPr>
            </w:pPr>
          </w:p>
        </w:tc>
        <w:tc>
          <w:tcPr>
            <w:tcW w:w="720" w:type="dxa"/>
            <w:vAlign w:val="center"/>
          </w:tcPr>
          <w:p w:rsidR="00244A5F" w:rsidRPr="00D229FB" w:rsidRDefault="00244A5F" w:rsidP="00E6463D">
            <w:pPr>
              <w:jc w:val="right"/>
              <w:rPr>
                <w:color w:val="000000"/>
                <w:sz w:val="14"/>
                <w:szCs w:val="14"/>
              </w:rPr>
            </w:pPr>
          </w:p>
        </w:tc>
        <w:tc>
          <w:tcPr>
            <w:tcW w:w="540" w:type="dxa"/>
            <w:vAlign w:val="center"/>
          </w:tcPr>
          <w:p w:rsidR="00244A5F" w:rsidRPr="00D229FB" w:rsidRDefault="00244A5F" w:rsidP="00E6463D">
            <w:pPr>
              <w:jc w:val="right"/>
              <w:rPr>
                <w:color w:val="000000"/>
                <w:sz w:val="14"/>
                <w:szCs w:val="14"/>
              </w:rPr>
            </w:pPr>
          </w:p>
        </w:tc>
        <w:tc>
          <w:tcPr>
            <w:tcW w:w="720" w:type="dxa"/>
            <w:vAlign w:val="center"/>
          </w:tcPr>
          <w:p w:rsidR="00244A5F" w:rsidRPr="00D229FB" w:rsidRDefault="00244A5F" w:rsidP="00E6463D">
            <w:pPr>
              <w:jc w:val="right"/>
              <w:rPr>
                <w:color w:val="000000"/>
                <w:sz w:val="14"/>
                <w:szCs w:val="14"/>
              </w:rPr>
            </w:pPr>
          </w:p>
        </w:tc>
        <w:tc>
          <w:tcPr>
            <w:tcW w:w="540" w:type="dxa"/>
            <w:vAlign w:val="center"/>
          </w:tcPr>
          <w:p w:rsidR="00244A5F" w:rsidRPr="00D229FB" w:rsidRDefault="00244A5F" w:rsidP="00E6463D">
            <w:pPr>
              <w:jc w:val="right"/>
              <w:rPr>
                <w:color w:val="000000"/>
                <w:sz w:val="14"/>
                <w:szCs w:val="14"/>
              </w:rPr>
            </w:pPr>
          </w:p>
        </w:tc>
        <w:tc>
          <w:tcPr>
            <w:tcW w:w="630" w:type="dxa"/>
            <w:vAlign w:val="center"/>
          </w:tcPr>
          <w:p w:rsidR="00244A5F" w:rsidRPr="00D229FB" w:rsidRDefault="00244A5F" w:rsidP="00E6463D">
            <w:pPr>
              <w:jc w:val="right"/>
              <w:rPr>
                <w:color w:val="000000"/>
                <w:sz w:val="14"/>
                <w:szCs w:val="14"/>
              </w:rPr>
            </w:pPr>
          </w:p>
        </w:tc>
        <w:tc>
          <w:tcPr>
            <w:tcW w:w="576" w:type="dxa"/>
            <w:vAlign w:val="center"/>
          </w:tcPr>
          <w:p w:rsidR="00244A5F" w:rsidRPr="00D229FB" w:rsidRDefault="00244A5F" w:rsidP="00E6463D">
            <w:pPr>
              <w:jc w:val="right"/>
              <w:rPr>
                <w:color w:val="000000"/>
                <w:sz w:val="14"/>
                <w:szCs w:val="14"/>
              </w:rPr>
            </w:pPr>
          </w:p>
        </w:tc>
        <w:tc>
          <w:tcPr>
            <w:tcW w:w="810" w:type="dxa"/>
            <w:vAlign w:val="center"/>
          </w:tcPr>
          <w:p w:rsidR="00244A5F" w:rsidRPr="00D229FB" w:rsidRDefault="00244A5F" w:rsidP="00E6463D">
            <w:pPr>
              <w:jc w:val="right"/>
              <w:rPr>
                <w:b/>
                <w:bCs/>
                <w:color w:val="000000"/>
                <w:sz w:val="14"/>
                <w:szCs w:val="14"/>
              </w:rPr>
            </w:pPr>
          </w:p>
        </w:tc>
        <w:tc>
          <w:tcPr>
            <w:tcW w:w="504" w:type="dxa"/>
            <w:vAlign w:val="center"/>
          </w:tcPr>
          <w:p w:rsidR="00244A5F" w:rsidRPr="00D229FB" w:rsidRDefault="00244A5F" w:rsidP="00E6463D">
            <w:pPr>
              <w:jc w:val="right"/>
              <w:rPr>
                <w:b/>
                <w:bCs/>
                <w:color w:val="000000"/>
                <w:sz w:val="14"/>
                <w:szCs w:val="14"/>
              </w:rPr>
            </w:pPr>
          </w:p>
        </w:tc>
      </w:tr>
      <w:tr w:rsidR="00244A5F" w:rsidTr="00E6463D">
        <w:trPr>
          <w:trHeight w:hRule="exact" w:val="216"/>
        </w:trPr>
        <w:tc>
          <w:tcPr>
            <w:tcW w:w="20" w:type="dxa"/>
            <w:vAlign w:val="center"/>
          </w:tcPr>
          <w:p w:rsidR="00244A5F" w:rsidRDefault="00244A5F" w:rsidP="003C7CB4">
            <w:pPr>
              <w:tabs>
                <w:tab w:val="center" w:pos="4785"/>
              </w:tabs>
              <w:ind w:rightChars="30" w:right="60"/>
              <w:jc w:val="right"/>
              <w:rPr>
                <w:rFonts w:eastAsia="Arial Unicode MS"/>
                <w:b/>
                <w:bCs/>
                <w:sz w:val="15"/>
                <w:szCs w:val="15"/>
              </w:rPr>
            </w:pPr>
          </w:p>
        </w:tc>
        <w:tc>
          <w:tcPr>
            <w:tcW w:w="20" w:type="dxa"/>
            <w:vAlign w:val="center"/>
          </w:tcPr>
          <w:p w:rsidR="00244A5F" w:rsidRDefault="00244A5F" w:rsidP="003C7CB4">
            <w:pPr>
              <w:tabs>
                <w:tab w:val="center" w:pos="4785"/>
              </w:tabs>
              <w:ind w:rightChars="30" w:right="60"/>
              <w:jc w:val="right"/>
              <w:rPr>
                <w:rFonts w:eastAsia="Arial Unicode MS"/>
                <w:b/>
                <w:bCs/>
                <w:sz w:val="15"/>
                <w:szCs w:val="15"/>
              </w:rPr>
            </w:pPr>
          </w:p>
        </w:tc>
        <w:tc>
          <w:tcPr>
            <w:tcW w:w="500" w:type="dxa"/>
          </w:tcPr>
          <w:p w:rsidR="00244A5F" w:rsidRDefault="00E6463D" w:rsidP="003C7CB4">
            <w:pPr>
              <w:tabs>
                <w:tab w:val="center" w:pos="4785"/>
              </w:tabs>
              <w:ind w:rightChars="30" w:right="60"/>
              <w:jc w:val="right"/>
              <w:rPr>
                <w:rFonts w:eastAsia="Arial Unicode MS"/>
                <w:b/>
                <w:bCs/>
                <w:sz w:val="15"/>
                <w:szCs w:val="15"/>
              </w:rPr>
            </w:pPr>
            <w:r>
              <w:rPr>
                <w:rFonts w:eastAsia="Arial Unicode MS"/>
                <w:sz w:val="15"/>
                <w:szCs w:val="13"/>
              </w:rPr>
              <w:t>2009</w:t>
            </w:r>
          </w:p>
        </w:tc>
        <w:tc>
          <w:tcPr>
            <w:tcW w:w="450" w:type="dxa"/>
            <w:vAlign w:val="center"/>
          </w:tcPr>
          <w:p w:rsidR="00244A5F" w:rsidRPr="00C327F0" w:rsidRDefault="00244A5F" w:rsidP="00C876EE">
            <w:pPr>
              <w:rPr>
                <w:color w:val="000000"/>
                <w:sz w:val="16"/>
                <w:szCs w:val="16"/>
              </w:rPr>
            </w:pPr>
            <w:r w:rsidRPr="00C327F0">
              <w:rPr>
                <w:color w:val="000000"/>
                <w:sz w:val="16"/>
                <w:szCs w:val="16"/>
              </w:rPr>
              <w:t>May</w:t>
            </w:r>
          </w:p>
        </w:tc>
        <w:tc>
          <w:tcPr>
            <w:tcW w:w="450" w:type="dxa"/>
            <w:vAlign w:val="center"/>
          </w:tcPr>
          <w:p w:rsidR="00244A5F" w:rsidRDefault="00244A5F" w:rsidP="00E6463D">
            <w:pPr>
              <w:jc w:val="right"/>
              <w:rPr>
                <w:color w:val="000000"/>
                <w:sz w:val="14"/>
                <w:szCs w:val="14"/>
              </w:rPr>
            </w:pPr>
            <w:r>
              <w:rPr>
                <w:color w:val="000000"/>
                <w:sz w:val="14"/>
                <w:szCs w:val="14"/>
              </w:rPr>
              <w:t>2,019</w:t>
            </w:r>
          </w:p>
        </w:tc>
        <w:tc>
          <w:tcPr>
            <w:tcW w:w="450" w:type="dxa"/>
            <w:vAlign w:val="center"/>
          </w:tcPr>
          <w:p w:rsidR="00244A5F" w:rsidRDefault="00244A5F" w:rsidP="00E6463D">
            <w:pPr>
              <w:jc w:val="right"/>
              <w:rPr>
                <w:color w:val="000000"/>
                <w:sz w:val="14"/>
                <w:szCs w:val="14"/>
              </w:rPr>
            </w:pPr>
            <w:r>
              <w:rPr>
                <w:color w:val="000000"/>
                <w:sz w:val="14"/>
                <w:szCs w:val="14"/>
              </w:rPr>
              <w:t>155</w:t>
            </w:r>
          </w:p>
        </w:tc>
        <w:tc>
          <w:tcPr>
            <w:tcW w:w="540" w:type="dxa"/>
            <w:vAlign w:val="center"/>
          </w:tcPr>
          <w:p w:rsidR="00244A5F" w:rsidRDefault="00244A5F" w:rsidP="00E6463D">
            <w:pPr>
              <w:jc w:val="right"/>
              <w:rPr>
                <w:color w:val="000000"/>
                <w:sz w:val="14"/>
                <w:szCs w:val="14"/>
              </w:rPr>
            </w:pPr>
            <w:r>
              <w:rPr>
                <w:color w:val="000000"/>
                <w:sz w:val="14"/>
                <w:szCs w:val="14"/>
              </w:rPr>
              <w:t>547</w:t>
            </w:r>
          </w:p>
        </w:tc>
        <w:tc>
          <w:tcPr>
            <w:tcW w:w="540" w:type="dxa"/>
            <w:gridSpan w:val="2"/>
            <w:vAlign w:val="center"/>
          </w:tcPr>
          <w:p w:rsidR="00244A5F" w:rsidRDefault="00244A5F" w:rsidP="00E6463D">
            <w:pPr>
              <w:jc w:val="right"/>
              <w:rPr>
                <w:color w:val="000000"/>
                <w:sz w:val="14"/>
                <w:szCs w:val="14"/>
              </w:rPr>
            </w:pPr>
            <w:r>
              <w:rPr>
                <w:color w:val="000000"/>
                <w:sz w:val="14"/>
                <w:szCs w:val="14"/>
              </w:rPr>
              <w:t>8,033</w:t>
            </w:r>
          </w:p>
        </w:tc>
        <w:tc>
          <w:tcPr>
            <w:tcW w:w="540" w:type="dxa"/>
            <w:gridSpan w:val="2"/>
            <w:vAlign w:val="center"/>
          </w:tcPr>
          <w:p w:rsidR="00244A5F" w:rsidRDefault="00244A5F" w:rsidP="00E6463D">
            <w:pPr>
              <w:jc w:val="right"/>
              <w:rPr>
                <w:color w:val="000000"/>
                <w:sz w:val="14"/>
                <w:szCs w:val="14"/>
              </w:rPr>
            </w:pPr>
            <w:r>
              <w:rPr>
                <w:color w:val="000000"/>
                <w:sz w:val="14"/>
                <w:szCs w:val="14"/>
              </w:rPr>
              <w:t>8,735</w:t>
            </w:r>
          </w:p>
        </w:tc>
        <w:tc>
          <w:tcPr>
            <w:tcW w:w="450" w:type="dxa"/>
            <w:gridSpan w:val="2"/>
            <w:vAlign w:val="center"/>
          </w:tcPr>
          <w:p w:rsidR="00244A5F" w:rsidRDefault="00244A5F" w:rsidP="00E6463D">
            <w:pPr>
              <w:jc w:val="right"/>
              <w:rPr>
                <w:color w:val="000000"/>
                <w:sz w:val="14"/>
                <w:szCs w:val="14"/>
              </w:rPr>
            </w:pPr>
            <w:r>
              <w:rPr>
                <w:color w:val="000000"/>
                <w:sz w:val="14"/>
                <w:szCs w:val="14"/>
              </w:rPr>
              <w:t>3,901</w:t>
            </w:r>
          </w:p>
        </w:tc>
        <w:tc>
          <w:tcPr>
            <w:tcW w:w="450" w:type="dxa"/>
            <w:gridSpan w:val="2"/>
            <w:vAlign w:val="center"/>
          </w:tcPr>
          <w:p w:rsidR="00244A5F" w:rsidRDefault="00FA6E4F" w:rsidP="00E6463D">
            <w:pPr>
              <w:jc w:val="right"/>
              <w:rPr>
                <w:color w:val="000000"/>
                <w:sz w:val="14"/>
                <w:szCs w:val="14"/>
              </w:rPr>
            </w:pPr>
            <w:r>
              <w:rPr>
                <w:color w:val="000000"/>
                <w:sz w:val="14"/>
                <w:szCs w:val="14"/>
              </w:rPr>
              <w:t>(</w:t>
            </w:r>
            <w:r w:rsidR="00244A5F">
              <w:rPr>
                <w:color w:val="000000"/>
                <w:sz w:val="14"/>
                <w:szCs w:val="14"/>
              </w:rPr>
              <w:t>322</w:t>
            </w:r>
            <w:r>
              <w:rPr>
                <w:color w:val="000000"/>
                <w:sz w:val="14"/>
                <w:szCs w:val="14"/>
              </w:rPr>
              <w:t>)</w:t>
            </w:r>
          </w:p>
        </w:tc>
        <w:tc>
          <w:tcPr>
            <w:tcW w:w="720" w:type="dxa"/>
            <w:vAlign w:val="center"/>
          </w:tcPr>
          <w:p w:rsidR="00244A5F" w:rsidRDefault="00244A5F" w:rsidP="00E6463D">
            <w:pPr>
              <w:jc w:val="right"/>
              <w:rPr>
                <w:color w:val="000000"/>
                <w:sz w:val="14"/>
                <w:szCs w:val="14"/>
              </w:rPr>
            </w:pPr>
            <w:r>
              <w:rPr>
                <w:color w:val="000000"/>
                <w:sz w:val="14"/>
                <w:szCs w:val="14"/>
              </w:rPr>
              <w:t>203</w:t>
            </w:r>
          </w:p>
        </w:tc>
        <w:tc>
          <w:tcPr>
            <w:tcW w:w="540" w:type="dxa"/>
            <w:vAlign w:val="center"/>
          </w:tcPr>
          <w:p w:rsidR="00244A5F" w:rsidRDefault="00244A5F" w:rsidP="00E6463D">
            <w:pPr>
              <w:jc w:val="right"/>
              <w:rPr>
                <w:color w:val="000000"/>
                <w:sz w:val="14"/>
                <w:szCs w:val="14"/>
              </w:rPr>
            </w:pPr>
            <w:r>
              <w:rPr>
                <w:color w:val="000000"/>
                <w:sz w:val="14"/>
                <w:szCs w:val="14"/>
              </w:rPr>
              <w:t>603</w:t>
            </w:r>
          </w:p>
        </w:tc>
        <w:tc>
          <w:tcPr>
            <w:tcW w:w="720" w:type="dxa"/>
            <w:vAlign w:val="center"/>
          </w:tcPr>
          <w:p w:rsidR="00244A5F" w:rsidRDefault="00244A5F" w:rsidP="00E6463D">
            <w:pPr>
              <w:jc w:val="right"/>
              <w:rPr>
                <w:color w:val="000000"/>
                <w:sz w:val="14"/>
                <w:szCs w:val="14"/>
              </w:rPr>
            </w:pPr>
            <w:r>
              <w:rPr>
                <w:color w:val="000000"/>
                <w:sz w:val="14"/>
                <w:szCs w:val="14"/>
              </w:rPr>
              <w:t>40</w:t>
            </w:r>
          </w:p>
        </w:tc>
        <w:tc>
          <w:tcPr>
            <w:tcW w:w="540" w:type="dxa"/>
            <w:vAlign w:val="center"/>
          </w:tcPr>
          <w:p w:rsidR="00244A5F" w:rsidRDefault="00244A5F" w:rsidP="00E6463D">
            <w:pPr>
              <w:jc w:val="right"/>
              <w:rPr>
                <w:color w:val="000000"/>
                <w:sz w:val="14"/>
                <w:szCs w:val="14"/>
              </w:rPr>
            </w:pPr>
            <w:r>
              <w:rPr>
                <w:color w:val="000000"/>
                <w:sz w:val="14"/>
                <w:szCs w:val="14"/>
              </w:rPr>
              <w:t>552</w:t>
            </w:r>
          </w:p>
        </w:tc>
        <w:tc>
          <w:tcPr>
            <w:tcW w:w="630" w:type="dxa"/>
            <w:vAlign w:val="center"/>
          </w:tcPr>
          <w:p w:rsidR="00244A5F" w:rsidRDefault="00244A5F" w:rsidP="00E6463D">
            <w:pPr>
              <w:jc w:val="right"/>
              <w:rPr>
                <w:color w:val="000000"/>
                <w:sz w:val="14"/>
                <w:szCs w:val="14"/>
              </w:rPr>
            </w:pPr>
            <w:r>
              <w:rPr>
                <w:color w:val="000000"/>
                <w:sz w:val="14"/>
                <w:szCs w:val="14"/>
              </w:rPr>
              <w:t>2,587</w:t>
            </w:r>
          </w:p>
        </w:tc>
        <w:tc>
          <w:tcPr>
            <w:tcW w:w="576" w:type="dxa"/>
            <w:vAlign w:val="center"/>
          </w:tcPr>
          <w:p w:rsidR="00244A5F" w:rsidRDefault="00244A5F" w:rsidP="00E6463D">
            <w:pPr>
              <w:jc w:val="right"/>
              <w:rPr>
                <w:color w:val="000000"/>
                <w:sz w:val="14"/>
                <w:szCs w:val="14"/>
              </w:rPr>
            </w:pPr>
            <w:r>
              <w:rPr>
                <w:color w:val="000000"/>
                <w:sz w:val="14"/>
                <w:szCs w:val="14"/>
              </w:rPr>
              <w:t>3,298</w:t>
            </w:r>
          </w:p>
        </w:tc>
        <w:tc>
          <w:tcPr>
            <w:tcW w:w="810" w:type="dxa"/>
            <w:vAlign w:val="center"/>
          </w:tcPr>
          <w:p w:rsidR="00244A5F" w:rsidRDefault="00244A5F" w:rsidP="00E6463D">
            <w:pPr>
              <w:jc w:val="right"/>
              <w:rPr>
                <w:b/>
                <w:bCs/>
                <w:color w:val="000000"/>
                <w:sz w:val="14"/>
                <w:szCs w:val="14"/>
              </w:rPr>
            </w:pPr>
            <w:r>
              <w:rPr>
                <w:b/>
                <w:bCs/>
                <w:color w:val="000000"/>
                <w:sz w:val="14"/>
                <w:szCs w:val="14"/>
              </w:rPr>
              <w:t>11,322</w:t>
            </w:r>
          </w:p>
        </w:tc>
        <w:tc>
          <w:tcPr>
            <w:tcW w:w="504" w:type="dxa"/>
            <w:vAlign w:val="center"/>
          </w:tcPr>
          <w:p w:rsidR="00244A5F" w:rsidRDefault="00244A5F" w:rsidP="00E6463D">
            <w:pPr>
              <w:jc w:val="right"/>
              <w:rPr>
                <w:b/>
                <w:bCs/>
                <w:color w:val="000000"/>
                <w:sz w:val="14"/>
                <w:szCs w:val="14"/>
              </w:rPr>
            </w:pPr>
            <w:r>
              <w:rPr>
                <w:b/>
                <w:bCs/>
                <w:color w:val="000000"/>
                <w:sz w:val="14"/>
                <w:szCs w:val="14"/>
              </w:rPr>
              <w:t>13,341</w:t>
            </w:r>
          </w:p>
        </w:tc>
      </w:tr>
      <w:tr w:rsidR="00244A5F" w:rsidTr="00E6463D">
        <w:trPr>
          <w:trHeight w:hRule="exact" w:val="216"/>
        </w:trPr>
        <w:tc>
          <w:tcPr>
            <w:tcW w:w="20" w:type="dxa"/>
            <w:vAlign w:val="center"/>
          </w:tcPr>
          <w:p w:rsidR="00244A5F" w:rsidRDefault="00244A5F" w:rsidP="003C7CB4">
            <w:pPr>
              <w:tabs>
                <w:tab w:val="center" w:pos="4785"/>
              </w:tabs>
              <w:ind w:rightChars="30" w:right="60"/>
              <w:jc w:val="right"/>
              <w:rPr>
                <w:rFonts w:eastAsia="Arial Unicode MS"/>
                <w:b/>
                <w:bCs/>
                <w:sz w:val="15"/>
                <w:szCs w:val="15"/>
              </w:rPr>
            </w:pPr>
          </w:p>
        </w:tc>
        <w:tc>
          <w:tcPr>
            <w:tcW w:w="20" w:type="dxa"/>
            <w:vAlign w:val="center"/>
          </w:tcPr>
          <w:p w:rsidR="00244A5F" w:rsidRDefault="00244A5F" w:rsidP="003C7CB4">
            <w:pPr>
              <w:tabs>
                <w:tab w:val="center" w:pos="4785"/>
              </w:tabs>
              <w:ind w:rightChars="30" w:right="60"/>
              <w:jc w:val="right"/>
              <w:rPr>
                <w:rFonts w:eastAsia="Arial Unicode MS"/>
                <w:b/>
                <w:bCs/>
                <w:sz w:val="15"/>
                <w:szCs w:val="15"/>
              </w:rPr>
            </w:pPr>
          </w:p>
        </w:tc>
        <w:tc>
          <w:tcPr>
            <w:tcW w:w="500" w:type="dxa"/>
          </w:tcPr>
          <w:p w:rsidR="00244A5F" w:rsidRDefault="00244A5F" w:rsidP="003C7CB4">
            <w:pPr>
              <w:tabs>
                <w:tab w:val="center" w:pos="4785"/>
              </w:tabs>
              <w:ind w:rightChars="30" w:right="60"/>
              <w:jc w:val="right"/>
              <w:rPr>
                <w:rFonts w:eastAsia="Arial Unicode MS"/>
                <w:b/>
                <w:bCs/>
                <w:sz w:val="15"/>
                <w:szCs w:val="15"/>
              </w:rPr>
            </w:pPr>
          </w:p>
        </w:tc>
        <w:tc>
          <w:tcPr>
            <w:tcW w:w="450" w:type="dxa"/>
            <w:vAlign w:val="center"/>
          </w:tcPr>
          <w:p w:rsidR="00244A5F" w:rsidRPr="00C327F0" w:rsidRDefault="00244A5F" w:rsidP="003865F3">
            <w:pPr>
              <w:rPr>
                <w:color w:val="000000"/>
                <w:sz w:val="16"/>
                <w:szCs w:val="16"/>
              </w:rPr>
            </w:pPr>
          </w:p>
        </w:tc>
        <w:tc>
          <w:tcPr>
            <w:tcW w:w="450" w:type="dxa"/>
            <w:vAlign w:val="center"/>
          </w:tcPr>
          <w:p w:rsidR="00244A5F" w:rsidRDefault="00244A5F" w:rsidP="00E6463D">
            <w:pPr>
              <w:jc w:val="right"/>
              <w:rPr>
                <w:color w:val="000000"/>
                <w:sz w:val="14"/>
                <w:szCs w:val="14"/>
              </w:rPr>
            </w:pPr>
          </w:p>
        </w:tc>
        <w:tc>
          <w:tcPr>
            <w:tcW w:w="450" w:type="dxa"/>
            <w:vAlign w:val="center"/>
          </w:tcPr>
          <w:p w:rsidR="00244A5F" w:rsidRDefault="00244A5F" w:rsidP="00E6463D">
            <w:pPr>
              <w:jc w:val="right"/>
              <w:rPr>
                <w:color w:val="000000"/>
                <w:sz w:val="14"/>
                <w:szCs w:val="14"/>
              </w:rPr>
            </w:pPr>
          </w:p>
        </w:tc>
        <w:tc>
          <w:tcPr>
            <w:tcW w:w="540" w:type="dxa"/>
            <w:vAlign w:val="center"/>
          </w:tcPr>
          <w:p w:rsidR="00244A5F" w:rsidRDefault="00244A5F" w:rsidP="00E6463D">
            <w:pPr>
              <w:jc w:val="right"/>
              <w:rPr>
                <w:color w:val="000000"/>
                <w:sz w:val="14"/>
                <w:szCs w:val="14"/>
              </w:rPr>
            </w:pPr>
          </w:p>
        </w:tc>
        <w:tc>
          <w:tcPr>
            <w:tcW w:w="540" w:type="dxa"/>
            <w:gridSpan w:val="2"/>
            <w:vAlign w:val="center"/>
          </w:tcPr>
          <w:p w:rsidR="00244A5F" w:rsidRDefault="00244A5F" w:rsidP="00E6463D">
            <w:pPr>
              <w:jc w:val="right"/>
              <w:rPr>
                <w:color w:val="000000"/>
                <w:sz w:val="14"/>
                <w:szCs w:val="14"/>
              </w:rPr>
            </w:pPr>
          </w:p>
        </w:tc>
        <w:tc>
          <w:tcPr>
            <w:tcW w:w="540" w:type="dxa"/>
            <w:gridSpan w:val="2"/>
            <w:vAlign w:val="center"/>
          </w:tcPr>
          <w:p w:rsidR="00244A5F" w:rsidRDefault="00244A5F" w:rsidP="00E6463D">
            <w:pPr>
              <w:jc w:val="right"/>
              <w:rPr>
                <w:color w:val="000000"/>
                <w:sz w:val="14"/>
                <w:szCs w:val="14"/>
              </w:rPr>
            </w:pPr>
          </w:p>
        </w:tc>
        <w:tc>
          <w:tcPr>
            <w:tcW w:w="450" w:type="dxa"/>
            <w:gridSpan w:val="2"/>
            <w:vAlign w:val="center"/>
          </w:tcPr>
          <w:p w:rsidR="00244A5F" w:rsidRDefault="00244A5F" w:rsidP="00E6463D">
            <w:pPr>
              <w:jc w:val="right"/>
              <w:rPr>
                <w:color w:val="000000"/>
                <w:sz w:val="14"/>
                <w:szCs w:val="14"/>
              </w:rPr>
            </w:pPr>
          </w:p>
        </w:tc>
        <w:tc>
          <w:tcPr>
            <w:tcW w:w="450" w:type="dxa"/>
            <w:gridSpan w:val="2"/>
            <w:vAlign w:val="center"/>
          </w:tcPr>
          <w:p w:rsidR="00244A5F" w:rsidRDefault="00244A5F" w:rsidP="00E6463D">
            <w:pPr>
              <w:jc w:val="right"/>
              <w:rPr>
                <w:color w:val="000000"/>
                <w:sz w:val="14"/>
                <w:szCs w:val="14"/>
              </w:rPr>
            </w:pPr>
          </w:p>
        </w:tc>
        <w:tc>
          <w:tcPr>
            <w:tcW w:w="720" w:type="dxa"/>
            <w:vAlign w:val="center"/>
          </w:tcPr>
          <w:p w:rsidR="00244A5F" w:rsidRDefault="00244A5F" w:rsidP="00E6463D">
            <w:pPr>
              <w:jc w:val="right"/>
              <w:rPr>
                <w:color w:val="000000"/>
                <w:sz w:val="14"/>
                <w:szCs w:val="14"/>
              </w:rPr>
            </w:pPr>
          </w:p>
        </w:tc>
        <w:tc>
          <w:tcPr>
            <w:tcW w:w="540" w:type="dxa"/>
            <w:vAlign w:val="center"/>
          </w:tcPr>
          <w:p w:rsidR="00244A5F" w:rsidRDefault="00244A5F" w:rsidP="00E6463D">
            <w:pPr>
              <w:jc w:val="right"/>
              <w:rPr>
                <w:color w:val="000000"/>
                <w:sz w:val="14"/>
                <w:szCs w:val="14"/>
              </w:rPr>
            </w:pPr>
          </w:p>
        </w:tc>
        <w:tc>
          <w:tcPr>
            <w:tcW w:w="720" w:type="dxa"/>
            <w:vAlign w:val="center"/>
          </w:tcPr>
          <w:p w:rsidR="00244A5F" w:rsidRDefault="00244A5F" w:rsidP="00E6463D">
            <w:pPr>
              <w:jc w:val="right"/>
              <w:rPr>
                <w:color w:val="000000"/>
                <w:sz w:val="14"/>
                <w:szCs w:val="14"/>
              </w:rPr>
            </w:pPr>
          </w:p>
        </w:tc>
        <w:tc>
          <w:tcPr>
            <w:tcW w:w="540" w:type="dxa"/>
            <w:vAlign w:val="center"/>
          </w:tcPr>
          <w:p w:rsidR="00244A5F" w:rsidRDefault="00244A5F" w:rsidP="00E6463D">
            <w:pPr>
              <w:jc w:val="right"/>
              <w:rPr>
                <w:color w:val="000000"/>
                <w:sz w:val="14"/>
                <w:szCs w:val="14"/>
              </w:rPr>
            </w:pPr>
          </w:p>
        </w:tc>
        <w:tc>
          <w:tcPr>
            <w:tcW w:w="630" w:type="dxa"/>
            <w:vAlign w:val="center"/>
          </w:tcPr>
          <w:p w:rsidR="00244A5F" w:rsidRDefault="00244A5F" w:rsidP="00E6463D">
            <w:pPr>
              <w:jc w:val="right"/>
              <w:rPr>
                <w:color w:val="000000"/>
                <w:sz w:val="14"/>
                <w:szCs w:val="14"/>
              </w:rPr>
            </w:pPr>
          </w:p>
        </w:tc>
        <w:tc>
          <w:tcPr>
            <w:tcW w:w="576" w:type="dxa"/>
            <w:vAlign w:val="center"/>
          </w:tcPr>
          <w:p w:rsidR="00244A5F" w:rsidRDefault="00244A5F" w:rsidP="00E6463D">
            <w:pPr>
              <w:jc w:val="right"/>
              <w:rPr>
                <w:color w:val="000000"/>
                <w:sz w:val="14"/>
                <w:szCs w:val="14"/>
              </w:rPr>
            </w:pPr>
          </w:p>
        </w:tc>
        <w:tc>
          <w:tcPr>
            <w:tcW w:w="810" w:type="dxa"/>
            <w:vAlign w:val="center"/>
          </w:tcPr>
          <w:p w:rsidR="00244A5F" w:rsidRDefault="00244A5F" w:rsidP="00E6463D">
            <w:pPr>
              <w:jc w:val="right"/>
              <w:rPr>
                <w:b/>
                <w:bCs/>
                <w:color w:val="000000"/>
                <w:sz w:val="14"/>
                <w:szCs w:val="14"/>
              </w:rPr>
            </w:pPr>
          </w:p>
        </w:tc>
        <w:tc>
          <w:tcPr>
            <w:tcW w:w="504" w:type="dxa"/>
            <w:vAlign w:val="center"/>
          </w:tcPr>
          <w:p w:rsidR="00244A5F" w:rsidRDefault="00244A5F" w:rsidP="00E6463D">
            <w:pPr>
              <w:jc w:val="right"/>
              <w:rPr>
                <w:b/>
                <w:bCs/>
                <w:color w:val="000000"/>
                <w:sz w:val="14"/>
                <w:szCs w:val="14"/>
              </w:rPr>
            </w:pPr>
          </w:p>
        </w:tc>
      </w:tr>
      <w:tr w:rsidR="00244A5F" w:rsidTr="00E6463D">
        <w:trPr>
          <w:trHeight w:hRule="exact" w:val="216"/>
        </w:trPr>
        <w:tc>
          <w:tcPr>
            <w:tcW w:w="20" w:type="dxa"/>
            <w:vAlign w:val="center"/>
          </w:tcPr>
          <w:p w:rsidR="00244A5F" w:rsidRDefault="00244A5F" w:rsidP="003C7CB4">
            <w:pPr>
              <w:tabs>
                <w:tab w:val="center" w:pos="4785"/>
              </w:tabs>
              <w:jc w:val="right"/>
              <w:rPr>
                <w:rFonts w:eastAsia="Arial Unicode MS"/>
                <w:b/>
                <w:bCs/>
                <w:sz w:val="15"/>
                <w:szCs w:val="13"/>
              </w:rPr>
            </w:pPr>
            <w:r>
              <w:rPr>
                <w:rFonts w:eastAsia="Arial Unicode MS"/>
                <w:b/>
                <w:bCs/>
                <w:sz w:val="15"/>
                <w:szCs w:val="13"/>
              </w:rPr>
              <w:t>4,125.9</w:t>
            </w:r>
          </w:p>
        </w:tc>
        <w:tc>
          <w:tcPr>
            <w:tcW w:w="20" w:type="dxa"/>
            <w:vAlign w:val="center"/>
          </w:tcPr>
          <w:p w:rsidR="00244A5F" w:rsidRDefault="00244A5F" w:rsidP="003C7CB4">
            <w:pPr>
              <w:tabs>
                <w:tab w:val="center" w:pos="4785"/>
              </w:tabs>
              <w:jc w:val="right"/>
              <w:rPr>
                <w:rFonts w:eastAsia="Arial Unicode MS"/>
                <w:b/>
                <w:bCs/>
                <w:sz w:val="15"/>
                <w:szCs w:val="13"/>
              </w:rPr>
            </w:pPr>
          </w:p>
        </w:tc>
        <w:tc>
          <w:tcPr>
            <w:tcW w:w="500" w:type="dxa"/>
          </w:tcPr>
          <w:p w:rsidR="00244A5F" w:rsidRDefault="00244A5F" w:rsidP="003C7CB4">
            <w:pPr>
              <w:tabs>
                <w:tab w:val="center" w:pos="4785"/>
              </w:tabs>
              <w:jc w:val="right"/>
              <w:rPr>
                <w:rFonts w:eastAsia="Arial Unicode MS"/>
                <w:b/>
                <w:bCs/>
                <w:sz w:val="15"/>
                <w:szCs w:val="13"/>
              </w:rPr>
            </w:pPr>
          </w:p>
        </w:tc>
        <w:tc>
          <w:tcPr>
            <w:tcW w:w="450" w:type="dxa"/>
            <w:vAlign w:val="center"/>
          </w:tcPr>
          <w:p w:rsidR="00244A5F" w:rsidRPr="00C327F0" w:rsidRDefault="00244A5F" w:rsidP="003865F3">
            <w:pPr>
              <w:rPr>
                <w:color w:val="000000"/>
                <w:sz w:val="16"/>
                <w:szCs w:val="16"/>
              </w:rPr>
            </w:pPr>
            <w:r w:rsidRPr="00C327F0">
              <w:rPr>
                <w:color w:val="000000"/>
                <w:sz w:val="16"/>
                <w:szCs w:val="16"/>
              </w:rPr>
              <w:t>Jun</w:t>
            </w:r>
            <w:r>
              <w:rPr>
                <w:color w:val="000000"/>
                <w:sz w:val="16"/>
                <w:szCs w:val="16"/>
              </w:rPr>
              <w:t>.</w:t>
            </w:r>
          </w:p>
        </w:tc>
        <w:tc>
          <w:tcPr>
            <w:tcW w:w="450" w:type="dxa"/>
            <w:vAlign w:val="center"/>
          </w:tcPr>
          <w:p w:rsidR="00244A5F" w:rsidRDefault="00244A5F" w:rsidP="00E6463D">
            <w:pPr>
              <w:jc w:val="right"/>
              <w:rPr>
                <w:color w:val="000000"/>
                <w:sz w:val="14"/>
                <w:szCs w:val="14"/>
              </w:rPr>
            </w:pPr>
            <w:r>
              <w:rPr>
                <w:color w:val="000000"/>
                <w:sz w:val="14"/>
                <w:szCs w:val="14"/>
              </w:rPr>
              <w:t>1,935</w:t>
            </w:r>
          </w:p>
        </w:tc>
        <w:tc>
          <w:tcPr>
            <w:tcW w:w="450" w:type="dxa"/>
            <w:vAlign w:val="center"/>
          </w:tcPr>
          <w:p w:rsidR="00244A5F" w:rsidRDefault="00244A5F" w:rsidP="00E6463D">
            <w:pPr>
              <w:jc w:val="right"/>
              <w:rPr>
                <w:color w:val="000000"/>
                <w:sz w:val="14"/>
                <w:szCs w:val="14"/>
              </w:rPr>
            </w:pPr>
            <w:r>
              <w:rPr>
                <w:color w:val="000000"/>
                <w:sz w:val="14"/>
                <w:szCs w:val="14"/>
              </w:rPr>
              <w:t>152</w:t>
            </w:r>
          </w:p>
        </w:tc>
        <w:tc>
          <w:tcPr>
            <w:tcW w:w="540" w:type="dxa"/>
            <w:vAlign w:val="center"/>
          </w:tcPr>
          <w:p w:rsidR="00244A5F" w:rsidRDefault="00244A5F" w:rsidP="00E6463D">
            <w:pPr>
              <w:jc w:val="right"/>
              <w:rPr>
                <w:color w:val="000000"/>
                <w:sz w:val="14"/>
                <w:szCs w:val="14"/>
              </w:rPr>
            </w:pPr>
            <w:r>
              <w:rPr>
                <w:color w:val="000000"/>
                <w:sz w:val="14"/>
                <w:szCs w:val="14"/>
              </w:rPr>
              <w:t>417</w:t>
            </w:r>
          </w:p>
        </w:tc>
        <w:tc>
          <w:tcPr>
            <w:tcW w:w="540" w:type="dxa"/>
            <w:gridSpan w:val="2"/>
            <w:vAlign w:val="center"/>
          </w:tcPr>
          <w:p w:rsidR="00244A5F" w:rsidRDefault="00244A5F" w:rsidP="00E6463D">
            <w:pPr>
              <w:jc w:val="right"/>
              <w:rPr>
                <w:color w:val="000000"/>
                <w:sz w:val="14"/>
                <w:szCs w:val="14"/>
              </w:rPr>
            </w:pPr>
            <w:r>
              <w:rPr>
                <w:color w:val="000000"/>
                <w:sz w:val="14"/>
                <w:szCs w:val="14"/>
              </w:rPr>
              <w:t>8,958</w:t>
            </w:r>
          </w:p>
        </w:tc>
        <w:tc>
          <w:tcPr>
            <w:tcW w:w="540" w:type="dxa"/>
            <w:gridSpan w:val="2"/>
            <w:vAlign w:val="center"/>
          </w:tcPr>
          <w:p w:rsidR="00244A5F" w:rsidRDefault="00244A5F" w:rsidP="00E6463D">
            <w:pPr>
              <w:jc w:val="right"/>
              <w:rPr>
                <w:color w:val="000000"/>
                <w:sz w:val="14"/>
                <w:szCs w:val="14"/>
              </w:rPr>
            </w:pPr>
            <w:r>
              <w:rPr>
                <w:color w:val="000000"/>
                <w:sz w:val="14"/>
                <w:szCs w:val="14"/>
              </w:rPr>
              <w:t>9,527</w:t>
            </w:r>
          </w:p>
        </w:tc>
        <w:tc>
          <w:tcPr>
            <w:tcW w:w="450" w:type="dxa"/>
            <w:gridSpan w:val="2"/>
            <w:vAlign w:val="center"/>
          </w:tcPr>
          <w:p w:rsidR="00244A5F" w:rsidRDefault="00244A5F" w:rsidP="00E6463D">
            <w:pPr>
              <w:jc w:val="right"/>
              <w:rPr>
                <w:color w:val="000000"/>
                <w:sz w:val="14"/>
                <w:szCs w:val="14"/>
              </w:rPr>
            </w:pPr>
            <w:r>
              <w:rPr>
                <w:color w:val="000000"/>
                <w:sz w:val="14"/>
                <w:szCs w:val="14"/>
              </w:rPr>
              <w:t>3,881</w:t>
            </w:r>
          </w:p>
        </w:tc>
        <w:tc>
          <w:tcPr>
            <w:tcW w:w="450" w:type="dxa"/>
            <w:gridSpan w:val="2"/>
            <w:vAlign w:val="center"/>
          </w:tcPr>
          <w:p w:rsidR="00244A5F" w:rsidRDefault="00FA6E4F" w:rsidP="00E6463D">
            <w:pPr>
              <w:jc w:val="right"/>
              <w:rPr>
                <w:color w:val="000000"/>
                <w:sz w:val="14"/>
                <w:szCs w:val="14"/>
              </w:rPr>
            </w:pPr>
            <w:r>
              <w:rPr>
                <w:color w:val="000000"/>
                <w:sz w:val="14"/>
                <w:szCs w:val="14"/>
              </w:rPr>
              <w:t>(</w:t>
            </w:r>
            <w:r w:rsidR="00244A5F">
              <w:rPr>
                <w:color w:val="000000"/>
                <w:sz w:val="14"/>
                <w:szCs w:val="14"/>
              </w:rPr>
              <w:t>235</w:t>
            </w:r>
            <w:r>
              <w:rPr>
                <w:color w:val="000000"/>
                <w:sz w:val="14"/>
                <w:szCs w:val="14"/>
              </w:rPr>
              <w:t>)</w:t>
            </w:r>
          </w:p>
        </w:tc>
        <w:tc>
          <w:tcPr>
            <w:tcW w:w="720" w:type="dxa"/>
            <w:vAlign w:val="center"/>
          </w:tcPr>
          <w:p w:rsidR="00244A5F" w:rsidRDefault="00244A5F" w:rsidP="00E6463D">
            <w:pPr>
              <w:jc w:val="right"/>
              <w:rPr>
                <w:color w:val="000000"/>
                <w:sz w:val="14"/>
                <w:szCs w:val="14"/>
              </w:rPr>
            </w:pPr>
            <w:r>
              <w:rPr>
                <w:color w:val="000000"/>
                <w:sz w:val="14"/>
                <w:szCs w:val="14"/>
              </w:rPr>
              <w:t>54</w:t>
            </w:r>
          </w:p>
        </w:tc>
        <w:tc>
          <w:tcPr>
            <w:tcW w:w="540" w:type="dxa"/>
            <w:vAlign w:val="center"/>
          </w:tcPr>
          <w:p w:rsidR="00244A5F" w:rsidRDefault="00244A5F" w:rsidP="00E6463D">
            <w:pPr>
              <w:jc w:val="right"/>
              <w:rPr>
                <w:color w:val="000000"/>
                <w:sz w:val="14"/>
                <w:szCs w:val="14"/>
              </w:rPr>
            </w:pPr>
            <w:r>
              <w:rPr>
                <w:color w:val="000000"/>
                <w:sz w:val="14"/>
                <w:szCs w:val="14"/>
              </w:rPr>
              <w:t>574</w:t>
            </w:r>
          </w:p>
        </w:tc>
        <w:tc>
          <w:tcPr>
            <w:tcW w:w="720" w:type="dxa"/>
            <w:vAlign w:val="center"/>
          </w:tcPr>
          <w:p w:rsidR="00244A5F" w:rsidRDefault="00244A5F" w:rsidP="00E6463D">
            <w:pPr>
              <w:jc w:val="right"/>
              <w:rPr>
                <w:color w:val="000000"/>
                <w:sz w:val="14"/>
                <w:szCs w:val="14"/>
              </w:rPr>
            </w:pPr>
            <w:r>
              <w:rPr>
                <w:color w:val="000000"/>
                <w:sz w:val="14"/>
                <w:szCs w:val="14"/>
              </w:rPr>
              <w:t>49</w:t>
            </w:r>
          </w:p>
        </w:tc>
        <w:tc>
          <w:tcPr>
            <w:tcW w:w="540" w:type="dxa"/>
            <w:vAlign w:val="center"/>
          </w:tcPr>
          <w:p w:rsidR="00244A5F" w:rsidRDefault="00244A5F" w:rsidP="00E6463D">
            <w:pPr>
              <w:jc w:val="right"/>
              <w:rPr>
                <w:color w:val="000000"/>
                <w:sz w:val="14"/>
                <w:szCs w:val="14"/>
              </w:rPr>
            </w:pPr>
            <w:r>
              <w:rPr>
                <w:color w:val="000000"/>
                <w:sz w:val="14"/>
                <w:szCs w:val="14"/>
              </w:rPr>
              <w:t>568</w:t>
            </w:r>
          </w:p>
        </w:tc>
        <w:tc>
          <w:tcPr>
            <w:tcW w:w="630" w:type="dxa"/>
            <w:vAlign w:val="center"/>
          </w:tcPr>
          <w:p w:rsidR="00244A5F" w:rsidRDefault="00244A5F" w:rsidP="00E6463D">
            <w:pPr>
              <w:jc w:val="right"/>
              <w:rPr>
                <w:color w:val="000000"/>
                <w:sz w:val="14"/>
                <w:szCs w:val="14"/>
              </w:rPr>
            </w:pPr>
            <w:r>
              <w:rPr>
                <w:color w:val="000000"/>
                <w:sz w:val="14"/>
                <w:szCs w:val="14"/>
              </w:rPr>
              <w:t>2,509</w:t>
            </w:r>
          </w:p>
        </w:tc>
        <w:tc>
          <w:tcPr>
            <w:tcW w:w="576" w:type="dxa"/>
            <w:vAlign w:val="center"/>
          </w:tcPr>
          <w:p w:rsidR="00244A5F" w:rsidRDefault="00244A5F" w:rsidP="00E6463D">
            <w:pPr>
              <w:jc w:val="right"/>
              <w:rPr>
                <w:color w:val="000000"/>
                <w:sz w:val="14"/>
                <w:szCs w:val="14"/>
              </w:rPr>
            </w:pPr>
            <w:r>
              <w:rPr>
                <w:color w:val="000000"/>
                <w:sz w:val="14"/>
                <w:szCs w:val="14"/>
              </w:rPr>
              <w:t>3,307</w:t>
            </w:r>
          </w:p>
        </w:tc>
        <w:tc>
          <w:tcPr>
            <w:tcW w:w="810" w:type="dxa"/>
            <w:vAlign w:val="center"/>
          </w:tcPr>
          <w:p w:rsidR="00244A5F" w:rsidRDefault="00244A5F" w:rsidP="00E6463D">
            <w:pPr>
              <w:jc w:val="right"/>
              <w:rPr>
                <w:b/>
                <w:bCs/>
                <w:color w:val="000000"/>
                <w:sz w:val="14"/>
                <w:szCs w:val="14"/>
              </w:rPr>
            </w:pPr>
            <w:r>
              <w:rPr>
                <w:b/>
                <w:bCs/>
                <w:color w:val="000000"/>
                <w:sz w:val="14"/>
                <w:szCs w:val="14"/>
              </w:rPr>
              <w:t>12,036</w:t>
            </w:r>
          </w:p>
        </w:tc>
        <w:tc>
          <w:tcPr>
            <w:tcW w:w="504" w:type="dxa"/>
            <w:vAlign w:val="center"/>
          </w:tcPr>
          <w:p w:rsidR="00244A5F" w:rsidRDefault="00244A5F" w:rsidP="00E6463D">
            <w:pPr>
              <w:jc w:val="right"/>
              <w:rPr>
                <w:b/>
                <w:bCs/>
                <w:color w:val="000000"/>
                <w:sz w:val="14"/>
                <w:szCs w:val="14"/>
              </w:rPr>
            </w:pPr>
            <w:r>
              <w:rPr>
                <w:b/>
                <w:bCs/>
                <w:color w:val="000000"/>
                <w:sz w:val="14"/>
                <w:szCs w:val="14"/>
              </w:rPr>
              <w:t>13,971</w:t>
            </w:r>
          </w:p>
        </w:tc>
      </w:tr>
      <w:tr w:rsidR="00244A5F" w:rsidTr="00E6463D">
        <w:trPr>
          <w:trHeight w:hRule="exact" w:val="216"/>
        </w:trPr>
        <w:tc>
          <w:tcPr>
            <w:tcW w:w="20" w:type="dxa"/>
            <w:vAlign w:val="center"/>
          </w:tcPr>
          <w:p w:rsidR="00244A5F" w:rsidRDefault="00244A5F" w:rsidP="003C7CB4">
            <w:pPr>
              <w:tabs>
                <w:tab w:val="center" w:pos="4785"/>
              </w:tabs>
              <w:jc w:val="right"/>
              <w:rPr>
                <w:rFonts w:eastAsia="Arial Unicode MS"/>
                <w:b/>
                <w:bCs/>
                <w:sz w:val="15"/>
                <w:szCs w:val="13"/>
              </w:rPr>
            </w:pPr>
          </w:p>
        </w:tc>
        <w:tc>
          <w:tcPr>
            <w:tcW w:w="20" w:type="dxa"/>
            <w:vAlign w:val="center"/>
          </w:tcPr>
          <w:p w:rsidR="00244A5F" w:rsidRDefault="00244A5F" w:rsidP="003C7CB4">
            <w:pPr>
              <w:tabs>
                <w:tab w:val="center" w:pos="4785"/>
              </w:tabs>
              <w:jc w:val="right"/>
              <w:rPr>
                <w:rFonts w:eastAsia="Arial Unicode MS"/>
                <w:b/>
                <w:bCs/>
                <w:sz w:val="15"/>
                <w:szCs w:val="13"/>
              </w:rPr>
            </w:pPr>
          </w:p>
        </w:tc>
        <w:tc>
          <w:tcPr>
            <w:tcW w:w="500" w:type="dxa"/>
          </w:tcPr>
          <w:p w:rsidR="00244A5F" w:rsidRDefault="00244A5F" w:rsidP="003C7CB4">
            <w:pPr>
              <w:tabs>
                <w:tab w:val="center" w:pos="4785"/>
              </w:tabs>
              <w:jc w:val="right"/>
              <w:rPr>
                <w:rFonts w:eastAsia="Arial Unicode MS"/>
                <w:b/>
                <w:bCs/>
                <w:sz w:val="15"/>
                <w:szCs w:val="13"/>
              </w:rPr>
            </w:pPr>
          </w:p>
        </w:tc>
        <w:tc>
          <w:tcPr>
            <w:tcW w:w="450" w:type="dxa"/>
            <w:vAlign w:val="center"/>
          </w:tcPr>
          <w:p w:rsidR="00244A5F" w:rsidRPr="00C327F0" w:rsidRDefault="00244A5F" w:rsidP="003865F3">
            <w:pPr>
              <w:rPr>
                <w:color w:val="000000"/>
                <w:sz w:val="16"/>
                <w:szCs w:val="16"/>
              </w:rPr>
            </w:pPr>
          </w:p>
        </w:tc>
        <w:tc>
          <w:tcPr>
            <w:tcW w:w="450" w:type="dxa"/>
            <w:vAlign w:val="center"/>
          </w:tcPr>
          <w:p w:rsidR="00244A5F" w:rsidRPr="00D229FB" w:rsidRDefault="00244A5F" w:rsidP="00E6463D">
            <w:pPr>
              <w:jc w:val="right"/>
              <w:rPr>
                <w:color w:val="000000"/>
                <w:sz w:val="14"/>
                <w:szCs w:val="14"/>
              </w:rPr>
            </w:pPr>
          </w:p>
        </w:tc>
        <w:tc>
          <w:tcPr>
            <w:tcW w:w="450" w:type="dxa"/>
            <w:vAlign w:val="center"/>
          </w:tcPr>
          <w:p w:rsidR="00244A5F" w:rsidRPr="00D229FB" w:rsidRDefault="00244A5F" w:rsidP="00E6463D">
            <w:pPr>
              <w:jc w:val="right"/>
              <w:rPr>
                <w:color w:val="000000"/>
                <w:sz w:val="14"/>
                <w:szCs w:val="14"/>
              </w:rPr>
            </w:pPr>
          </w:p>
        </w:tc>
        <w:tc>
          <w:tcPr>
            <w:tcW w:w="540" w:type="dxa"/>
            <w:vAlign w:val="center"/>
          </w:tcPr>
          <w:p w:rsidR="00244A5F" w:rsidRPr="00D229FB" w:rsidRDefault="00244A5F" w:rsidP="00E6463D">
            <w:pPr>
              <w:jc w:val="right"/>
              <w:rPr>
                <w:color w:val="000000"/>
                <w:sz w:val="14"/>
                <w:szCs w:val="14"/>
              </w:rPr>
            </w:pPr>
          </w:p>
        </w:tc>
        <w:tc>
          <w:tcPr>
            <w:tcW w:w="540" w:type="dxa"/>
            <w:gridSpan w:val="2"/>
            <w:vAlign w:val="center"/>
          </w:tcPr>
          <w:p w:rsidR="00244A5F" w:rsidRPr="00D229FB" w:rsidRDefault="00244A5F" w:rsidP="00E6463D">
            <w:pPr>
              <w:jc w:val="right"/>
              <w:rPr>
                <w:color w:val="000000"/>
                <w:sz w:val="14"/>
                <w:szCs w:val="14"/>
              </w:rPr>
            </w:pPr>
          </w:p>
        </w:tc>
        <w:tc>
          <w:tcPr>
            <w:tcW w:w="540" w:type="dxa"/>
            <w:gridSpan w:val="2"/>
            <w:vAlign w:val="center"/>
          </w:tcPr>
          <w:p w:rsidR="00244A5F" w:rsidRPr="00D229FB" w:rsidRDefault="00244A5F" w:rsidP="00E6463D">
            <w:pPr>
              <w:jc w:val="right"/>
              <w:rPr>
                <w:color w:val="000000"/>
                <w:sz w:val="14"/>
                <w:szCs w:val="14"/>
              </w:rPr>
            </w:pPr>
          </w:p>
        </w:tc>
        <w:tc>
          <w:tcPr>
            <w:tcW w:w="450" w:type="dxa"/>
            <w:gridSpan w:val="2"/>
            <w:vAlign w:val="center"/>
          </w:tcPr>
          <w:p w:rsidR="00244A5F" w:rsidRPr="00D229FB" w:rsidRDefault="00244A5F" w:rsidP="00E6463D">
            <w:pPr>
              <w:jc w:val="right"/>
              <w:rPr>
                <w:color w:val="000000"/>
                <w:sz w:val="14"/>
                <w:szCs w:val="14"/>
              </w:rPr>
            </w:pPr>
          </w:p>
        </w:tc>
        <w:tc>
          <w:tcPr>
            <w:tcW w:w="450" w:type="dxa"/>
            <w:gridSpan w:val="2"/>
            <w:vAlign w:val="center"/>
          </w:tcPr>
          <w:p w:rsidR="00244A5F" w:rsidRPr="00D229FB" w:rsidRDefault="00244A5F" w:rsidP="00E6463D">
            <w:pPr>
              <w:jc w:val="right"/>
              <w:rPr>
                <w:color w:val="000000"/>
                <w:sz w:val="14"/>
                <w:szCs w:val="14"/>
              </w:rPr>
            </w:pPr>
          </w:p>
        </w:tc>
        <w:tc>
          <w:tcPr>
            <w:tcW w:w="720" w:type="dxa"/>
            <w:vAlign w:val="center"/>
          </w:tcPr>
          <w:p w:rsidR="00244A5F" w:rsidRPr="00D229FB" w:rsidRDefault="00244A5F" w:rsidP="00E6463D">
            <w:pPr>
              <w:jc w:val="right"/>
              <w:rPr>
                <w:color w:val="000000"/>
                <w:sz w:val="14"/>
                <w:szCs w:val="14"/>
              </w:rPr>
            </w:pPr>
          </w:p>
        </w:tc>
        <w:tc>
          <w:tcPr>
            <w:tcW w:w="540" w:type="dxa"/>
            <w:vAlign w:val="center"/>
          </w:tcPr>
          <w:p w:rsidR="00244A5F" w:rsidRPr="00D229FB" w:rsidRDefault="00244A5F" w:rsidP="00E6463D">
            <w:pPr>
              <w:jc w:val="right"/>
              <w:rPr>
                <w:color w:val="000000"/>
                <w:sz w:val="14"/>
                <w:szCs w:val="14"/>
              </w:rPr>
            </w:pPr>
          </w:p>
        </w:tc>
        <w:tc>
          <w:tcPr>
            <w:tcW w:w="720" w:type="dxa"/>
            <w:vAlign w:val="center"/>
          </w:tcPr>
          <w:p w:rsidR="00244A5F" w:rsidRPr="00D229FB" w:rsidRDefault="00244A5F" w:rsidP="00E6463D">
            <w:pPr>
              <w:jc w:val="right"/>
              <w:rPr>
                <w:color w:val="000000"/>
                <w:sz w:val="14"/>
                <w:szCs w:val="14"/>
              </w:rPr>
            </w:pPr>
          </w:p>
        </w:tc>
        <w:tc>
          <w:tcPr>
            <w:tcW w:w="540" w:type="dxa"/>
            <w:vAlign w:val="center"/>
          </w:tcPr>
          <w:p w:rsidR="00244A5F" w:rsidRPr="00D229FB" w:rsidRDefault="00244A5F" w:rsidP="00E6463D">
            <w:pPr>
              <w:jc w:val="right"/>
              <w:rPr>
                <w:color w:val="000000"/>
                <w:sz w:val="14"/>
                <w:szCs w:val="14"/>
              </w:rPr>
            </w:pPr>
          </w:p>
        </w:tc>
        <w:tc>
          <w:tcPr>
            <w:tcW w:w="630" w:type="dxa"/>
            <w:vAlign w:val="center"/>
          </w:tcPr>
          <w:p w:rsidR="00244A5F" w:rsidRPr="00D229FB" w:rsidRDefault="00244A5F" w:rsidP="00E6463D">
            <w:pPr>
              <w:jc w:val="right"/>
              <w:rPr>
                <w:color w:val="000000"/>
                <w:sz w:val="14"/>
                <w:szCs w:val="14"/>
              </w:rPr>
            </w:pPr>
          </w:p>
        </w:tc>
        <w:tc>
          <w:tcPr>
            <w:tcW w:w="576" w:type="dxa"/>
            <w:vAlign w:val="center"/>
          </w:tcPr>
          <w:p w:rsidR="00244A5F" w:rsidRPr="00D229FB" w:rsidRDefault="00244A5F" w:rsidP="00E6463D">
            <w:pPr>
              <w:jc w:val="right"/>
              <w:rPr>
                <w:color w:val="000000"/>
                <w:sz w:val="14"/>
                <w:szCs w:val="14"/>
              </w:rPr>
            </w:pPr>
          </w:p>
        </w:tc>
        <w:tc>
          <w:tcPr>
            <w:tcW w:w="810" w:type="dxa"/>
            <w:vAlign w:val="center"/>
          </w:tcPr>
          <w:p w:rsidR="00244A5F" w:rsidRPr="00D229FB" w:rsidRDefault="00244A5F" w:rsidP="00E6463D">
            <w:pPr>
              <w:jc w:val="right"/>
              <w:rPr>
                <w:b/>
                <w:bCs/>
                <w:color w:val="000000"/>
                <w:sz w:val="14"/>
                <w:szCs w:val="14"/>
              </w:rPr>
            </w:pPr>
          </w:p>
        </w:tc>
        <w:tc>
          <w:tcPr>
            <w:tcW w:w="504" w:type="dxa"/>
            <w:vAlign w:val="center"/>
          </w:tcPr>
          <w:p w:rsidR="00244A5F" w:rsidRPr="00D229FB" w:rsidRDefault="00244A5F" w:rsidP="00E6463D">
            <w:pPr>
              <w:jc w:val="right"/>
              <w:rPr>
                <w:b/>
                <w:bCs/>
                <w:color w:val="000000"/>
                <w:sz w:val="14"/>
                <w:szCs w:val="14"/>
              </w:rPr>
            </w:pPr>
          </w:p>
        </w:tc>
      </w:tr>
      <w:tr w:rsidR="00244A5F" w:rsidTr="00E6463D">
        <w:trPr>
          <w:trHeight w:hRule="exact" w:val="216"/>
        </w:trPr>
        <w:tc>
          <w:tcPr>
            <w:tcW w:w="20" w:type="dxa"/>
            <w:vAlign w:val="center"/>
          </w:tcPr>
          <w:p w:rsidR="00244A5F" w:rsidRDefault="00244A5F" w:rsidP="003C7CB4">
            <w:pPr>
              <w:tabs>
                <w:tab w:val="center" w:pos="4785"/>
              </w:tabs>
              <w:ind w:rightChars="30" w:right="60"/>
              <w:jc w:val="right"/>
              <w:rPr>
                <w:rFonts w:eastAsia="Arial Unicode MS"/>
                <w:b/>
                <w:bCs/>
                <w:sz w:val="15"/>
                <w:szCs w:val="15"/>
              </w:rPr>
            </w:pPr>
          </w:p>
        </w:tc>
        <w:tc>
          <w:tcPr>
            <w:tcW w:w="20" w:type="dxa"/>
            <w:vAlign w:val="center"/>
          </w:tcPr>
          <w:p w:rsidR="00244A5F" w:rsidRDefault="00244A5F" w:rsidP="003C7CB4">
            <w:pPr>
              <w:tabs>
                <w:tab w:val="center" w:pos="4785"/>
              </w:tabs>
              <w:ind w:rightChars="30" w:right="60"/>
              <w:jc w:val="right"/>
              <w:rPr>
                <w:rFonts w:eastAsia="Arial Unicode MS"/>
                <w:b/>
                <w:bCs/>
                <w:sz w:val="15"/>
                <w:szCs w:val="15"/>
              </w:rPr>
            </w:pPr>
          </w:p>
        </w:tc>
        <w:tc>
          <w:tcPr>
            <w:tcW w:w="500" w:type="dxa"/>
          </w:tcPr>
          <w:p w:rsidR="00244A5F" w:rsidRDefault="00244A5F" w:rsidP="003C7CB4">
            <w:pPr>
              <w:tabs>
                <w:tab w:val="center" w:pos="4785"/>
              </w:tabs>
              <w:ind w:rightChars="30" w:right="60"/>
              <w:jc w:val="right"/>
              <w:rPr>
                <w:rFonts w:eastAsia="Arial Unicode MS"/>
                <w:b/>
                <w:bCs/>
                <w:sz w:val="15"/>
                <w:szCs w:val="15"/>
              </w:rPr>
            </w:pPr>
          </w:p>
        </w:tc>
        <w:tc>
          <w:tcPr>
            <w:tcW w:w="450" w:type="dxa"/>
            <w:vAlign w:val="center"/>
          </w:tcPr>
          <w:p w:rsidR="00244A5F" w:rsidRPr="00C327F0" w:rsidRDefault="00244A5F" w:rsidP="003865F3">
            <w:pPr>
              <w:rPr>
                <w:color w:val="000000"/>
                <w:sz w:val="16"/>
                <w:szCs w:val="16"/>
              </w:rPr>
            </w:pPr>
            <w:r w:rsidRPr="00C327F0">
              <w:rPr>
                <w:color w:val="000000"/>
                <w:sz w:val="16"/>
                <w:szCs w:val="16"/>
              </w:rPr>
              <w:t>Jul</w:t>
            </w:r>
            <w:r>
              <w:rPr>
                <w:color w:val="000000"/>
                <w:sz w:val="16"/>
                <w:szCs w:val="16"/>
              </w:rPr>
              <w:t>.</w:t>
            </w:r>
          </w:p>
        </w:tc>
        <w:tc>
          <w:tcPr>
            <w:tcW w:w="450" w:type="dxa"/>
            <w:vAlign w:val="center"/>
          </w:tcPr>
          <w:p w:rsidR="00244A5F" w:rsidRDefault="00244A5F" w:rsidP="00E6463D">
            <w:pPr>
              <w:jc w:val="right"/>
              <w:rPr>
                <w:color w:val="000000"/>
                <w:sz w:val="14"/>
                <w:szCs w:val="14"/>
              </w:rPr>
            </w:pPr>
            <w:r>
              <w:rPr>
                <w:color w:val="000000"/>
                <w:sz w:val="14"/>
                <w:szCs w:val="14"/>
              </w:rPr>
              <w:t>1,944</w:t>
            </w:r>
          </w:p>
        </w:tc>
        <w:tc>
          <w:tcPr>
            <w:tcW w:w="450" w:type="dxa"/>
            <w:vAlign w:val="center"/>
          </w:tcPr>
          <w:p w:rsidR="00244A5F" w:rsidRDefault="00244A5F" w:rsidP="00E6463D">
            <w:pPr>
              <w:jc w:val="right"/>
              <w:rPr>
                <w:color w:val="000000"/>
                <w:sz w:val="14"/>
                <w:szCs w:val="14"/>
              </w:rPr>
            </w:pPr>
            <w:r>
              <w:rPr>
                <w:color w:val="000000"/>
                <w:sz w:val="14"/>
                <w:szCs w:val="14"/>
              </w:rPr>
              <w:t>153</w:t>
            </w:r>
          </w:p>
        </w:tc>
        <w:tc>
          <w:tcPr>
            <w:tcW w:w="540" w:type="dxa"/>
            <w:vAlign w:val="center"/>
          </w:tcPr>
          <w:p w:rsidR="00244A5F" w:rsidRDefault="00244A5F" w:rsidP="00E6463D">
            <w:pPr>
              <w:jc w:val="right"/>
              <w:rPr>
                <w:color w:val="000000"/>
                <w:sz w:val="14"/>
                <w:szCs w:val="14"/>
              </w:rPr>
            </w:pPr>
            <w:r>
              <w:rPr>
                <w:color w:val="000000"/>
                <w:sz w:val="14"/>
                <w:szCs w:val="14"/>
              </w:rPr>
              <w:t>398</w:t>
            </w:r>
          </w:p>
        </w:tc>
        <w:tc>
          <w:tcPr>
            <w:tcW w:w="540" w:type="dxa"/>
            <w:gridSpan w:val="2"/>
            <w:vAlign w:val="center"/>
          </w:tcPr>
          <w:p w:rsidR="00244A5F" w:rsidRDefault="00244A5F" w:rsidP="00E6463D">
            <w:pPr>
              <w:jc w:val="right"/>
              <w:rPr>
                <w:color w:val="000000"/>
                <w:sz w:val="14"/>
                <w:szCs w:val="14"/>
              </w:rPr>
            </w:pPr>
            <w:r>
              <w:rPr>
                <w:color w:val="000000"/>
                <w:sz w:val="14"/>
                <w:szCs w:val="14"/>
              </w:rPr>
              <w:t>8,145</w:t>
            </w:r>
          </w:p>
        </w:tc>
        <w:tc>
          <w:tcPr>
            <w:tcW w:w="540" w:type="dxa"/>
            <w:gridSpan w:val="2"/>
            <w:vAlign w:val="center"/>
          </w:tcPr>
          <w:p w:rsidR="00244A5F" w:rsidRDefault="00244A5F" w:rsidP="00E6463D">
            <w:pPr>
              <w:jc w:val="right"/>
              <w:rPr>
                <w:color w:val="000000"/>
                <w:sz w:val="14"/>
                <w:szCs w:val="14"/>
              </w:rPr>
            </w:pPr>
            <w:r>
              <w:rPr>
                <w:color w:val="000000"/>
                <w:sz w:val="14"/>
                <w:szCs w:val="14"/>
              </w:rPr>
              <w:t>8,696</w:t>
            </w:r>
          </w:p>
        </w:tc>
        <w:tc>
          <w:tcPr>
            <w:tcW w:w="450" w:type="dxa"/>
            <w:gridSpan w:val="2"/>
            <w:vAlign w:val="center"/>
          </w:tcPr>
          <w:p w:rsidR="00244A5F" w:rsidRDefault="00244A5F" w:rsidP="00E6463D">
            <w:pPr>
              <w:jc w:val="right"/>
              <w:rPr>
                <w:color w:val="000000"/>
                <w:sz w:val="14"/>
                <w:szCs w:val="14"/>
              </w:rPr>
            </w:pPr>
            <w:r>
              <w:rPr>
                <w:color w:val="000000"/>
                <w:sz w:val="14"/>
                <w:szCs w:val="14"/>
              </w:rPr>
              <w:t>3,989</w:t>
            </w:r>
          </w:p>
        </w:tc>
        <w:tc>
          <w:tcPr>
            <w:tcW w:w="450" w:type="dxa"/>
            <w:gridSpan w:val="2"/>
            <w:vAlign w:val="center"/>
          </w:tcPr>
          <w:p w:rsidR="00244A5F" w:rsidRDefault="00FA6E4F" w:rsidP="00E6463D">
            <w:pPr>
              <w:jc w:val="right"/>
              <w:rPr>
                <w:color w:val="000000"/>
                <w:sz w:val="14"/>
                <w:szCs w:val="14"/>
              </w:rPr>
            </w:pPr>
            <w:r>
              <w:rPr>
                <w:color w:val="000000"/>
                <w:sz w:val="14"/>
                <w:szCs w:val="14"/>
              </w:rPr>
              <w:t>(</w:t>
            </w:r>
            <w:r w:rsidR="00244A5F">
              <w:rPr>
                <w:color w:val="000000"/>
                <w:sz w:val="14"/>
                <w:szCs w:val="14"/>
              </w:rPr>
              <w:t>202</w:t>
            </w:r>
            <w:r>
              <w:rPr>
                <w:color w:val="000000"/>
                <w:sz w:val="14"/>
                <w:szCs w:val="14"/>
              </w:rPr>
              <w:t>)</w:t>
            </w:r>
          </w:p>
        </w:tc>
        <w:tc>
          <w:tcPr>
            <w:tcW w:w="720" w:type="dxa"/>
            <w:vAlign w:val="center"/>
          </w:tcPr>
          <w:p w:rsidR="00244A5F" w:rsidRDefault="00244A5F" w:rsidP="00E6463D">
            <w:pPr>
              <w:jc w:val="right"/>
              <w:rPr>
                <w:color w:val="000000"/>
                <w:sz w:val="14"/>
                <w:szCs w:val="14"/>
              </w:rPr>
            </w:pPr>
            <w:r>
              <w:rPr>
                <w:color w:val="000000"/>
                <w:sz w:val="14"/>
                <w:szCs w:val="14"/>
              </w:rPr>
              <w:t>85</w:t>
            </w:r>
          </w:p>
        </w:tc>
        <w:tc>
          <w:tcPr>
            <w:tcW w:w="540" w:type="dxa"/>
            <w:vAlign w:val="center"/>
          </w:tcPr>
          <w:p w:rsidR="00244A5F" w:rsidRDefault="00244A5F" w:rsidP="00E6463D">
            <w:pPr>
              <w:jc w:val="right"/>
              <w:rPr>
                <w:color w:val="000000"/>
                <w:sz w:val="14"/>
                <w:szCs w:val="14"/>
              </w:rPr>
            </w:pPr>
            <w:r>
              <w:rPr>
                <w:color w:val="000000"/>
                <w:sz w:val="14"/>
                <w:szCs w:val="14"/>
              </w:rPr>
              <w:t>557</w:t>
            </w:r>
          </w:p>
        </w:tc>
        <w:tc>
          <w:tcPr>
            <w:tcW w:w="720" w:type="dxa"/>
            <w:vAlign w:val="center"/>
          </w:tcPr>
          <w:p w:rsidR="00244A5F" w:rsidRDefault="00244A5F" w:rsidP="00E6463D">
            <w:pPr>
              <w:jc w:val="right"/>
              <w:rPr>
                <w:color w:val="000000"/>
                <w:sz w:val="14"/>
                <w:szCs w:val="14"/>
              </w:rPr>
            </w:pPr>
            <w:r>
              <w:rPr>
                <w:color w:val="000000"/>
                <w:sz w:val="14"/>
                <w:szCs w:val="14"/>
              </w:rPr>
              <w:t>35</w:t>
            </w:r>
          </w:p>
        </w:tc>
        <w:tc>
          <w:tcPr>
            <w:tcW w:w="540" w:type="dxa"/>
            <w:vAlign w:val="center"/>
          </w:tcPr>
          <w:p w:rsidR="00244A5F" w:rsidRDefault="00244A5F" w:rsidP="00E6463D">
            <w:pPr>
              <w:jc w:val="right"/>
              <w:rPr>
                <w:color w:val="000000"/>
                <w:sz w:val="14"/>
                <w:szCs w:val="14"/>
              </w:rPr>
            </w:pPr>
            <w:r>
              <w:rPr>
                <w:color w:val="000000"/>
                <w:sz w:val="14"/>
                <w:szCs w:val="14"/>
              </w:rPr>
              <w:t>508</w:t>
            </w:r>
          </w:p>
        </w:tc>
        <w:tc>
          <w:tcPr>
            <w:tcW w:w="630" w:type="dxa"/>
            <w:vAlign w:val="center"/>
          </w:tcPr>
          <w:p w:rsidR="00244A5F" w:rsidRDefault="00244A5F" w:rsidP="00E6463D">
            <w:pPr>
              <w:jc w:val="right"/>
              <w:rPr>
                <w:color w:val="000000"/>
                <w:sz w:val="14"/>
                <w:szCs w:val="14"/>
              </w:rPr>
            </w:pPr>
            <w:r>
              <w:rPr>
                <w:color w:val="000000"/>
                <w:sz w:val="14"/>
                <w:szCs w:val="14"/>
              </w:rPr>
              <w:t>2,772</w:t>
            </w:r>
          </w:p>
        </w:tc>
        <w:tc>
          <w:tcPr>
            <w:tcW w:w="576" w:type="dxa"/>
            <w:vAlign w:val="center"/>
          </w:tcPr>
          <w:p w:rsidR="00244A5F" w:rsidRDefault="00244A5F" w:rsidP="00E6463D">
            <w:pPr>
              <w:jc w:val="right"/>
              <w:rPr>
                <w:color w:val="000000"/>
                <w:sz w:val="14"/>
                <w:szCs w:val="14"/>
              </w:rPr>
            </w:pPr>
            <w:r>
              <w:rPr>
                <w:color w:val="000000"/>
                <w:sz w:val="14"/>
                <w:szCs w:val="14"/>
              </w:rPr>
              <w:t>3,432</w:t>
            </w:r>
          </w:p>
        </w:tc>
        <w:tc>
          <w:tcPr>
            <w:tcW w:w="810" w:type="dxa"/>
            <w:vAlign w:val="center"/>
          </w:tcPr>
          <w:p w:rsidR="00244A5F" w:rsidRDefault="00244A5F" w:rsidP="00E6463D">
            <w:pPr>
              <w:jc w:val="right"/>
              <w:rPr>
                <w:b/>
                <w:bCs/>
                <w:color w:val="000000"/>
                <w:sz w:val="14"/>
                <w:szCs w:val="14"/>
              </w:rPr>
            </w:pPr>
            <w:r>
              <w:rPr>
                <w:b/>
                <w:bCs/>
                <w:color w:val="000000"/>
                <w:sz w:val="14"/>
                <w:szCs w:val="14"/>
              </w:rPr>
              <w:t>11,468</w:t>
            </w:r>
          </w:p>
        </w:tc>
        <w:tc>
          <w:tcPr>
            <w:tcW w:w="504" w:type="dxa"/>
            <w:vAlign w:val="center"/>
          </w:tcPr>
          <w:p w:rsidR="00244A5F" w:rsidRDefault="00244A5F" w:rsidP="00E6463D">
            <w:pPr>
              <w:jc w:val="right"/>
              <w:rPr>
                <w:b/>
                <w:bCs/>
                <w:color w:val="000000"/>
                <w:sz w:val="14"/>
                <w:szCs w:val="14"/>
              </w:rPr>
            </w:pPr>
            <w:r>
              <w:rPr>
                <w:b/>
                <w:bCs/>
                <w:color w:val="000000"/>
                <w:sz w:val="14"/>
                <w:szCs w:val="14"/>
              </w:rPr>
              <w:t>13,412</w:t>
            </w:r>
          </w:p>
        </w:tc>
      </w:tr>
      <w:tr w:rsidR="00244A5F" w:rsidTr="00E6463D">
        <w:trPr>
          <w:trHeight w:hRule="exact" w:val="216"/>
        </w:trPr>
        <w:tc>
          <w:tcPr>
            <w:tcW w:w="20" w:type="dxa"/>
            <w:vAlign w:val="center"/>
          </w:tcPr>
          <w:p w:rsidR="00244A5F" w:rsidRDefault="00244A5F" w:rsidP="003C7CB4">
            <w:pPr>
              <w:tabs>
                <w:tab w:val="center" w:pos="4785"/>
              </w:tabs>
              <w:ind w:rightChars="30" w:right="60"/>
              <w:jc w:val="right"/>
              <w:rPr>
                <w:rFonts w:eastAsia="Arial Unicode MS"/>
                <w:b/>
                <w:bCs/>
                <w:sz w:val="15"/>
                <w:szCs w:val="15"/>
              </w:rPr>
            </w:pPr>
          </w:p>
        </w:tc>
        <w:tc>
          <w:tcPr>
            <w:tcW w:w="20" w:type="dxa"/>
            <w:vAlign w:val="center"/>
          </w:tcPr>
          <w:p w:rsidR="00244A5F" w:rsidRDefault="00244A5F" w:rsidP="003C7CB4">
            <w:pPr>
              <w:tabs>
                <w:tab w:val="center" w:pos="4785"/>
              </w:tabs>
              <w:ind w:rightChars="30" w:right="60"/>
              <w:jc w:val="right"/>
              <w:rPr>
                <w:rFonts w:eastAsia="Arial Unicode MS"/>
                <w:b/>
                <w:bCs/>
                <w:sz w:val="15"/>
                <w:szCs w:val="15"/>
              </w:rPr>
            </w:pPr>
          </w:p>
        </w:tc>
        <w:tc>
          <w:tcPr>
            <w:tcW w:w="500" w:type="dxa"/>
          </w:tcPr>
          <w:p w:rsidR="00244A5F" w:rsidRDefault="00244A5F" w:rsidP="003C7CB4">
            <w:pPr>
              <w:tabs>
                <w:tab w:val="center" w:pos="4785"/>
              </w:tabs>
              <w:ind w:rightChars="30" w:right="60"/>
              <w:jc w:val="right"/>
              <w:rPr>
                <w:rFonts w:eastAsia="Arial Unicode MS"/>
                <w:b/>
                <w:bCs/>
                <w:sz w:val="15"/>
                <w:szCs w:val="15"/>
              </w:rPr>
            </w:pPr>
          </w:p>
        </w:tc>
        <w:tc>
          <w:tcPr>
            <w:tcW w:w="450" w:type="dxa"/>
            <w:vAlign w:val="center"/>
          </w:tcPr>
          <w:p w:rsidR="00244A5F" w:rsidRPr="00C327F0" w:rsidRDefault="00244A5F" w:rsidP="003865F3">
            <w:pPr>
              <w:rPr>
                <w:color w:val="000000"/>
                <w:sz w:val="16"/>
                <w:szCs w:val="16"/>
              </w:rPr>
            </w:pPr>
          </w:p>
        </w:tc>
        <w:tc>
          <w:tcPr>
            <w:tcW w:w="450" w:type="dxa"/>
            <w:vAlign w:val="center"/>
          </w:tcPr>
          <w:p w:rsidR="00244A5F" w:rsidRDefault="00244A5F" w:rsidP="00E6463D">
            <w:pPr>
              <w:jc w:val="right"/>
              <w:rPr>
                <w:color w:val="000000"/>
                <w:sz w:val="14"/>
                <w:szCs w:val="14"/>
              </w:rPr>
            </w:pPr>
          </w:p>
        </w:tc>
        <w:tc>
          <w:tcPr>
            <w:tcW w:w="450" w:type="dxa"/>
            <w:vAlign w:val="center"/>
          </w:tcPr>
          <w:p w:rsidR="00244A5F" w:rsidRDefault="00244A5F" w:rsidP="00E6463D">
            <w:pPr>
              <w:jc w:val="right"/>
              <w:rPr>
                <w:color w:val="000000"/>
                <w:sz w:val="14"/>
                <w:szCs w:val="14"/>
              </w:rPr>
            </w:pPr>
          </w:p>
        </w:tc>
        <w:tc>
          <w:tcPr>
            <w:tcW w:w="540" w:type="dxa"/>
            <w:vAlign w:val="center"/>
          </w:tcPr>
          <w:p w:rsidR="00244A5F" w:rsidRDefault="00244A5F" w:rsidP="00E6463D">
            <w:pPr>
              <w:jc w:val="right"/>
              <w:rPr>
                <w:color w:val="000000"/>
                <w:sz w:val="14"/>
                <w:szCs w:val="14"/>
              </w:rPr>
            </w:pPr>
          </w:p>
        </w:tc>
        <w:tc>
          <w:tcPr>
            <w:tcW w:w="540" w:type="dxa"/>
            <w:gridSpan w:val="2"/>
            <w:vAlign w:val="center"/>
          </w:tcPr>
          <w:p w:rsidR="00244A5F" w:rsidRDefault="00244A5F" w:rsidP="00E6463D">
            <w:pPr>
              <w:jc w:val="right"/>
              <w:rPr>
                <w:color w:val="000000"/>
                <w:sz w:val="14"/>
                <w:szCs w:val="14"/>
              </w:rPr>
            </w:pPr>
          </w:p>
        </w:tc>
        <w:tc>
          <w:tcPr>
            <w:tcW w:w="540" w:type="dxa"/>
            <w:gridSpan w:val="2"/>
            <w:vAlign w:val="center"/>
          </w:tcPr>
          <w:p w:rsidR="00244A5F" w:rsidRDefault="00244A5F" w:rsidP="00E6463D">
            <w:pPr>
              <w:jc w:val="right"/>
              <w:rPr>
                <w:color w:val="000000"/>
                <w:sz w:val="14"/>
                <w:szCs w:val="14"/>
              </w:rPr>
            </w:pPr>
          </w:p>
        </w:tc>
        <w:tc>
          <w:tcPr>
            <w:tcW w:w="450" w:type="dxa"/>
            <w:gridSpan w:val="2"/>
            <w:vAlign w:val="center"/>
          </w:tcPr>
          <w:p w:rsidR="00244A5F" w:rsidRDefault="00244A5F" w:rsidP="00E6463D">
            <w:pPr>
              <w:jc w:val="right"/>
              <w:rPr>
                <w:color w:val="000000"/>
                <w:sz w:val="14"/>
                <w:szCs w:val="14"/>
              </w:rPr>
            </w:pPr>
          </w:p>
        </w:tc>
        <w:tc>
          <w:tcPr>
            <w:tcW w:w="450" w:type="dxa"/>
            <w:gridSpan w:val="2"/>
            <w:vAlign w:val="center"/>
          </w:tcPr>
          <w:p w:rsidR="00244A5F" w:rsidRDefault="00244A5F" w:rsidP="00E6463D">
            <w:pPr>
              <w:jc w:val="right"/>
              <w:rPr>
                <w:color w:val="000000"/>
                <w:sz w:val="14"/>
                <w:szCs w:val="14"/>
              </w:rPr>
            </w:pPr>
          </w:p>
        </w:tc>
        <w:tc>
          <w:tcPr>
            <w:tcW w:w="720" w:type="dxa"/>
            <w:vAlign w:val="center"/>
          </w:tcPr>
          <w:p w:rsidR="00244A5F" w:rsidRDefault="00244A5F" w:rsidP="00E6463D">
            <w:pPr>
              <w:jc w:val="right"/>
              <w:rPr>
                <w:color w:val="000000"/>
                <w:sz w:val="14"/>
                <w:szCs w:val="14"/>
              </w:rPr>
            </w:pPr>
          </w:p>
        </w:tc>
        <w:tc>
          <w:tcPr>
            <w:tcW w:w="540" w:type="dxa"/>
            <w:vAlign w:val="center"/>
          </w:tcPr>
          <w:p w:rsidR="00244A5F" w:rsidRDefault="00244A5F" w:rsidP="00E6463D">
            <w:pPr>
              <w:jc w:val="right"/>
              <w:rPr>
                <w:color w:val="000000"/>
                <w:sz w:val="14"/>
                <w:szCs w:val="14"/>
              </w:rPr>
            </w:pPr>
          </w:p>
        </w:tc>
        <w:tc>
          <w:tcPr>
            <w:tcW w:w="720" w:type="dxa"/>
            <w:vAlign w:val="center"/>
          </w:tcPr>
          <w:p w:rsidR="00244A5F" w:rsidRDefault="00244A5F" w:rsidP="00E6463D">
            <w:pPr>
              <w:jc w:val="right"/>
              <w:rPr>
                <w:color w:val="000000"/>
                <w:sz w:val="14"/>
                <w:szCs w:val="14"/>
              </w:rPr>
            </w:pPr>
          </w:p>
        </w:tc>
        <w:tc>
          <w:tcPr>
            <w:tcW w:w="540" w:type="dxa"/>
            <w:vAlign w:val="center"/>
          </w:tcPr>
          <w:p w:rsidR="00244A5F" w:rsidRDefault="00244A5F" w:rsidP="00E6463D">
            <w:pPr>
              <w:jc w:val="right"/>
              <w:rPr>
                <w:color w:val="000000"/>
                <w:sz w:val="14"/>
                <w:szCs w:val="14"/>
              </w:rPr>
            </w:pPr>
          </w:p>
        </w:tc>
        <w:tc>
          <w:tcPr>
            <w:tcW w:w="630" w:type="dxa"/>
            <w:vAlign w:val="center"/>
          </w:tcPr>
          <w:p w:rsidR="00244A5F" w:rsidRDefault="00244A5F" w:rsidP="00E6463D">
            <w:pPr>
              <w:jc w:val="right"/>
              <w:rPr>
                <w:color w:val="000000"/>
                <w:sz w:val="14"/>
                <w:szCs w:val="14"/>
              </w:rPr>
            </w:pPr>
          </w:p>
        </w:tc>
        <w:tc>
          <w:tcPr>
            <w:tcW w:w="576" w:type="dxa"/>
            <w:vAlign w:val="center"/>
          </w:tcPr>
          <w:p w:rsidR="00244A5F" w:rsidRDefault="00244A5F" w:rsidP="00E6463D">
            <w:pPr>
              <w:jc w:val="right"/>
              <w:rPr>
                <w:color w:val="000000"/>
                <w:sz w:val="14"/>
                <w:szCs w:val="14"/>
              </w:rPr>
            </w:pPr>
          </w:p>
        </w:tc>
        <w:tc>
          <w:tcPr>
            <w:tcW w:w="810" w:type="dxa"/>
            <w:vAlign w:val="center"/>
          </w:tcPr>
          <w:p w:rsidR="00244A5F" w:rsidRDefault="00244A5F" w:rsidP="00E6463D">
            <w:pPr>
              <w:jc w:val="right"/>
              <w:rPr>
                <w:b/>
                <w:bCs/>
                <w:color w:val="000000"/>
                <w:sz w:val="14"/>
                <w:szCs w:val="14"/>
              </w:rPr>
            </w:pPr>
          </w:p>
        </w:tc>
        <w:tc>
          <w:tcPr>
            <w:tcW w:w="504" w:type="dxa"/>
            <w:vAlign w:val="center"/>
          </w:tcPr>
          <w:p w:rsidR="00244A5F" w:rsidRDefault="00244A5F" w:rsidP="00E6463D">
            <w:pPr>
              <w:jc w:val="right"/>
              <w:rPr>
                <w:b/>
                <w:bCs/>
                <w:color w:val="000000"/>
                <w:sz w:val="14"/>
                <w:szCs w:val="14"/>
              </w:rPr>
            </w:pPr>
          </w:p>
        </w:tc>
      </w:tr>
      <w:tr w:rsidR="00244A5F" w:rsidTr="00E6463D">
        <w:trPr>
          <w:trHeight w:hRule="exact" w:val="216"/>
        </w:trPr>
        <w:tc>
          <w:tcPr>
            <w:tcW w:w="20" w:type="dxa"/>
            <w:vAlign w:val="center"/>
          </w:tcPr>
          <w:p w:rsidR="00244A5F" w:rsidRDefault="00244A5F" w:rsidP="003C7CB4">
            <w:pPr>
              <w:tabs>
                <w:tab w:val="center" w:pos="4785"/>
              </w:tabs>
              <w:ind w:rightChars="30" w:right="60"/>
              <w:jc w:val="right"/>
              <w:rPr>
                <w:rFonts w:eastAsia="Arial Unicode MS"/>
                <w:b/>
                <w:bCs/>
                <w:sz w:val="15"/>
                <w:szCs w:val="15"/>
              </w:rPr>
            </w:pPr>
          </w:p>
        </w:tc>
        <w:tc>
          <w:tcPr>
            <w:tcW w:w="20" w:type="dxa"/>
            <w:vAlign w:val="center"/>
          </w:tcPr>
          <w:p w:rsidR="00244A5F" w:rsidRDefault="00244A5F" w:rsidP="003C7CB4">
            <w:pPr>
              <w:tabs>
                <w:tab w:val="center" w:pos="4785"/>
              </w:tabs>
              <w:ind w:rightChars="30" w:right="60"/>
              <w:jc w:val="right"/>
              <w:rPr>
                <w:rFonts w:eastAsia="Arial Unicode MS"/>
                <w:b/>
                <w:bCs/>
                <w:sz w:val="15"/>
                <w:szCs w:val="15"/>
              </w:rPr>
            </w:pPr>
          </w:p>
        </w:tc>
        <w:tc>
          <w:tcPr>
            <w:tcW w:w="500" w:type="dxa"/>
          </w:tcPr>
          <w:p w:rsidR="00244A5F" w:rsidRDefault="00244A5F" w:rsidP="003C7CB4">
            <w:pPr>
              <w:tabs>
                <w:tab w:val="center" w:pos="4785"/>
              </w:tabs>
              <w:ind w:rightChars="30" w:right="60"/>
              <w:jc w:val="right"/>
              <w:rPr>
                <w:rFonts w:eastAsia="Arial Unicode MS"/>
                <w:b/>
                <w:bCs/>
                <w:sz w:val="15"/>
                <w:szCs w:val="15"/>
              </w:rPr>
            </w:pPr>
          </w:p>
        </w:tc>
        <w:tc>
          <w:tcPr>
            <w:tcW w:w="450" w:type="dxa"/>
            <w:vAlign w:val="center"/>
          </w:tcPr>
          <w:p w:rsidR="00244A5F" w:rsidRPr="00C327F0" w:rsidRDefault="00244A5F" w:rsidP="003865F3">
            <w:pPr>
              <w:rPr>
                <w:color w:val="000000"/>
                <w:sz w:val="16"/>
                <w:szCs w:val="16"/>
              </w:rPr>
            </w:pPr>
            <w:r w:rsidRPr="00C327F0">
              <w:rPr>
                <w:color w:val="000000"/>
                <w:sz w:val="16"/>
                <w:szCs w:val="16"/>
              </w:rPr>
              <w:t>Aug</w:t>
            </w:r>
            <w:r>
              <w:rPr>
                <w:color w:val="000000"/>
                <w:sz w:val="16"/>
                <w:szCs w:val="16"/>
              </w:rPr>
              <w:t>.</w:t>
            </w:r>
          </w:p>
        </w:tc>
        <w:tc>
          <w:tcPr>
            <w:tcW w:w="450" w:type="dxa"/>
            <w:vAlign w:val="center"/>
          </w:tcPr>
          <w:p w:rsidR="00244A5F" w:rsidRDefault="00244A5F" w:rsidP="00E6463D">
            <w:pPr>
              <w:jc w:val="right"/>
              <w:rPr>
                <w:color w:val="000000"/>
                <w:sz w:val="14"/>
                <w:szCs w:val="14"/>
              </w:rPr>
            </w:pPr>
            <w:r>
              <w:rPr>
                <w:color w:val="000000"/>
                <w:sz w:val="14"/>
                <w:szCs w:val="14"/>
              </w:rPr>
              <w:t>1,978</w:t>
            </w:r>
          </w:p>
        </w:tc>
        <w:tc>
          <w:tcPr>
            <w:tcW w:w="450" w:type="dxa"/>
            <w:vAlign w:val="center"/>
          </w:tcPr>
          <w:p w:rsidR="00244A5F" w:rsidRDefault="00244A5F" w:rsidP="00E6463D">
            <w:pPr>
              <w:jc w:val="right"/>
              <w:rPr>
                <w:color w:val="000000"/>
                <w:sz w:val="14"/>
                <w:szCs w:val="14"/>
              </w:rPr>
            </w:pPr>
            <w:r>
              <w:rPr>
                <w:color w:val="000000"/>
                <w:sz w:val="14"/>
                <w:szCs w:val="14"/>
              </w:rPr>
              <w:t>1,330</w:t>
            </w:r>
          </w:p>
        </w:tc>
        <w:tc>
          <w:tcPr>
            <w:tcW w:w="540" w:type="dxa"/>
            <w:vAlign w:val="center"/>
          </w:tcPr>
          <w:p w:rsidR="00244A5F" w:rsidRDefault="00244A5F" w:rsidP="00E6463D">
            <w:pPr>
              <w:jc w:val="right"/>
              <w:rPr>
                <w:color w:val="000000"/>
                <w:sz w:val="14"/>
                <w:szCs w:val="14"/>
              </w:rPr>
            </w:pPr>
            <w:r>
              <w:rPr>
                <w:color w:val="000000"/>
                <w:sz w:val="14"/>
                <w:szCs w:val="14"/>
              </w:rPr>
              <w:t>385</w:t>
            </w:r>
          </w:p>
        </w:tc>
        <w:tc>
          <w:tcPr>
            <w:tcW w:w="540" w:type="dxa"/>
            <w:gridSpan w:val="2"/>
            <w:vAlign w:val="center"/>
          </w:tcPr>
          <w:p w:rsidR="00244A5F" w:rsidRDefault="00244A5F" w:rsidP="00E6463D">
            <w:pPr>
              <w:jc w:val="right"/>
              <w:rPr>
                <w:color w:val="000000"/>
                <w:sz w:val="14"/>
                <w:szCs w:val="14"/>
              </w:rPr>
            </w:pPr>
            <w:r>
              <w:rPr>
                <w:color w:val="000000"/>
                <w:sz w:val="14"/>
                <w:szCs w:val="14"/>
              </w:rPr>
              <w:t>9,436</w:t>
            </w:r>
          </w:p>
        </w:tc>
        <w:tc>
          <w:tcPr>
            <w:tcW w:w="540" w:type="dxa"/>
            <w:gridSpan w:val="2"/>
            <w:vAlign w:val="center"/>
          </w:tcPr>
          <w:p w:rsidR="00244A5F" w:rsidRDefault="00244A5F" w:rsidP="00E6463D">
            <w:pPr>
              <w:jc w:val="right"/>
              <w:rPr>
                <w:color w:val="000000"/>
                <w:sz w:val="14"/>
                <w:szCs w:val="14"/>
              </w:rPr>
            </w:pPr>
            <w:r>
              <w:rPr>
                <w:color w:val="000000"/>
                <w:sz w:val="14"/>
                <w:szCs w:val="14"/>
              </w:rPr>
              <w:t>11,151</w:t>
            </w:r>
          </w:p>
        </w:tc>
        <w:tc>
          <w:tcPr>
            <w:tcW w:w="450" w:type="dxa"/>
            <w:gridSpan w:val="2"/>
            <w:vAlign w:val="center"/>
          </w:tcPr>
          <w:p w:rsidR="00244A5F" w:rsidRDefault="00244A5F" w:rsidP="00E6463D">
            <w:pPr>
              <w:jc w:val="right"/>
              <w:rPr>
                <w:color w:val="000000"/>
                <w:sz w:val="14"/>
                <w:szCs w:val="14"/>
              </w:rPr>
            </w:pPr>
            <w:r>
              <w:rPr>
                <w:color w:val="000000"/>
                <w:sz w:val="14"/>
                <w:szCs w:val="14"/>
              </w:rPr>
              <w:t>3,971</w:t>
            </w:r>
          </w:p>
        </w:tc>
        <w:tc>
          <w:tcPr>
            <w:tcW w:w="450" w:type="dxa"/>
            <w:gridSpan w:val="2"/>
            <w:vAlign w:val="center"/>
          </w:tcPr>
          <w:p w:rsidR="00244A5F" w:rsidRDefault="00FA6E4F" w:rsidP="00E6463D">
            <w:pPr>
              <w:jc w:val="right"/>
              <w:rPr>
                <w:color w:val="000000"/>
                <w:sz w:val="14"/>
                <w:szCs w:val="14"/>
              </w:rPr>
            </w:pPr>
            <w:r>
              <w:rPr>
                <w:color w:val="000000"/>
                <w:sz w:val="14"/>
                <w:szCs w:val="14"/>
              </w:rPr>
              <w:t>(</w:t>
            </w:r>
            <w:r w:rsidR="00244A5F">
              <w:rPr>
                <w:color w:val="000000"/>
                <w:sz w:val="14"/>
                <w:szCs w:val="14"/>
              </w:rPr>
              <w:t>302</w:t>
            </w:r>
            <w:r>
              <w:rPr>
                <w:color w:val="000000"/>
                <w:sz w:val="14"/>
                <w:szCs w:val="14"/>
              </w:rPr>
              <w:t>)</w:t>
            </w:r>
          </w:p>
        </w:tc>
        <w:tc>
          <w:tcPr>
            <w:tcW w:w="720" w:type="dxa"/>
            <w:vAlign w:val="center"/>
          </w:tcPr>
          <w:p w:rsidR="00244A5F" w:rsidRDefault="00244A5F" w:rsidP="00E6463D">
            <w:pPr>
              <w:jc w:val="right"/>
              <w:rPr>
                <w:color w:val="000000"/>
                <w:sz w:val="14"/>
                <w:szCs w:val="14"/>
              </w:rPr>
            </w:pPr>
            <w:r>
              <w:rPr>
                <w:color w:val="000000"/>
                <w:sz w:val="14"/>
                <w:szCs w:val="14"/>
              </w:rPr>
              <w:t>90</w:t>
            </w:r>
          </w:p>
        </w:tc>
        <w:tc>
          <w:tcPr>
            <w:tcW w:w="540" w:type="dxa"/>
            <w:vAlign w:val="center"/>
          </w:tcPr>
          <w:p w:rsidR="00244A5F" w:rsidRDefault="00244A5F" w:rsidP="00E6463D">
            <w:pPr>
              <w:jc w:val="right"/>
              <w:rPr>
                <w:color w:val="000000"/>
                <w:sz w:val="14"/>
                <w:szCs w:val="14"/>
              </w:rPr>
            </w:pPr>
            <w:r>
              <w:rPr>
                <w:color w:val="000000"/>
                <w:sz w:val="14"/>
                <w:szCs w:val="14"/>
              </w:rPr>
              <w:t>479</w:t>
            </w:r>
          </w:p>
        </w:tc>
        <w:tc>
          <w:tcPr>
            <w:tcW w:w="720" w:type="dxa"/>
            <w:vAlign w:val="center"/>
          </w:tcPr>
          <w:p w:rsidR="00244A5F" w:rsidRDefault="00244A5F" w:rsidP="00E6463D">
            <w:pPr>
              <w:jc w:val="right"/>
              <w:rPr>
                <w:color w:val="000000"/>
                <w:sz w:val="14"/>
                <w:szCs w:val="14"/>
              </w:rPr>
            </w:pPr>
            <w:r>
              <w:rPr>
                <w:color w:val="000000"/>
                <w:sz w:val="14"/>
                <w:szCs w:val="14"/>
              </w:rPr>
              <w:t>35</w:t>
            </w:r>
          </w:p>
        </w:tc>
        <w:tc>
          <w:tcPr>
            <w:tcW w:w="540" w:type="dxa"/>
            <w:vAlign w:val="center"/>
          </w:tcPr>
          <w:p w:rsidR="00244A5F" w:rsidRDefault="00244A5F" w:rsidP="00E6463D">
            <w:pPr>
              <w:jc w:val="right"/>
              <w:rPr>
                <w:color w:val="000000"/>
                <w:sz w:val="14"/>
                <w:szCs w:val="14"/>
              </w:rPr>
            </w:pPr>
            <w:r>
              <w:rPr>
                <w:color w:val="000000"/>
                <w:sz w:val="14"/>
                <w:szCs w:val="14"/>
              </w:rPr>
              <w:t>615</w:t>
            </w:r>
          </w:p>
        </w:tc>
        <w:tc>
          <w:tcPr>
            <w:tcW w:w="630" w:type="dxa"/>
            <w:vAlign w:val="center"/>
          </w:tcPr>
          <w:p w:rsidR="00244A5F" w:rsidRDefault="00244A5F" w:rsidP="00E6463D">
            <w:pPr>
              <w:jc w:val="right"/>
              <w:rPr>
                <w:color w:val="000000"/>
                <w:sz w:val="14"/>
                <w:szCs w:val="14"/>
              </w:rPr>
            </w:pPr>
            <w:r>
              <w:rPr>
                <w:color w:val="000000"/>
                <w:sz w:val="14"/>
                <w:szCs w:val="14"/>
              </w:rPr>
              <w:t>2,630</w:t>
            </w:r>
          </w:p>
        </w:tc>
        <w:tc>
          <w:tcPr>
            <w:tcW w:w="576" w:type="dxa"/>
            <w:vAlign w:val="center"/>
          </w:tcPr>
          <w:p w:rsidR="00244A5F" w:rsidRDefault="00244A5F" w:rsidP="00E6463D">
            <w:pPr>
              <w:jc w:val="right"/>
              <w:rPr>
                <w:color w:val="000000"/>
                <w:sz w:val="14"/>
                <w:szCs w:val="14"/>
              </w:rPr>
            </w:pPr>
            <w:r>
              <w:rPr>
                <w:color w:val="000000"/>
                <w:sz w:val="14"/>
                <w:szCs w:val="14"/>
              </w:rPr>
              <w:t>3,492</w:t>
            </w:r>
          </w:p>
        </w:tc>
        <w:tc>
          <w:tcPr>
            <w:tcW w:w="810" w:type="dxa"/>
            <w:vAlign w:val="center"/>
          </w:tcPr>
          <w:p w:rsidR="00244A5F" w:rsidRDefault="00244A5F" w:rsidP="00E6463D">
            <w:pPr>
              <w:jc w:val="right"/>
              <w:rPr>
                <w:b/>
                <w:bCs/>
                <w:color w:val="000000"/>
                <w:sz w:val="14"/>
                <w:szCs w:val="14"/>
              </w:rPr>
            </w:pPr>
            <w:r>
              <w:rPr>
                <w:b/>
                <w:bCs/>
                <w:color w:val="000000"/>
                <w:sz w:val="14"/>
                <w:szCs w:val="14"/>
              </w:rPr>
              <w:t>13,781</w:t>
            </w:r>
          </w:p>
        </w:tc>
        <w:tc>
          <w:tcPr>
            <w:tcW w:w="504" w:type="dxa"/>
            <w:vAlign w:val="center"/>
          </w:tcPr>
          <w:p w:rsidR="00244A5F" w:rsidRDefault="00244A5F" w:rsidP="00E6463D">
            <w:pPr>
              <w:jc w:val="right"/>
              <w:rPr>
                <w:b/>
                <w:bCs/>
                <w:color w:val="000000"/>
                <w:sz w:val="14"/>
                <w:szCs w:val="14"/>
              </w:rPr>
            </w:pPr>
            <w:r>
              <w:rPr>
                <w:b/>
                <w:bCs/>
                <w:color w:val="000000"/>
                <w:sz w:val="14"/>
                <w:szCs w:val="14"/>
              </w:rPr>
              <w:t>15,759</w:t>
            </w:r>
          </w:p>
        </w:tc>
      </w:tr>
      <w:tr w:rsidR="00244A5F" w:rsidTr="00E6463D">
        <w:trPr>
          <w:trHeight w:hRule="exact" w:val="216"/>
        </w:trPr>
        <w:tc>
          <w:tcPr>
            <w:tcW w:w="20" w:type="dxa"/>
            <w:vAlign w:val="center"/>
          </w:tcPr>
          <w:p w:rsidR="00244A5F" w:rsidRDefault="00244A5F" w:rsidP="003C7CB4">
            <w:pPr>
              <w:tabs>
                <w:tab w:val="center" w:pos="4785"/>
              </w:tabs>
              <w:ind w:rightChars="30" w:right="60"/>
              <w:jc w:val="right"/>
              <w:rPr>
                <w:rFonts w:eastAsia="Arial Unicode MS"/>
                <w:b/>
                <w:bCs/>
                <w:sz w:val="15"/>
                <w:szCs w:val="15"/>
              </w:rPr>
            </w:pPr>
          </w:p>
        </w:tc>
        <w:tc>
          <w:tcPr>
            <w:tcW w:w="20" w:type="dxa"/>
            <w:vAlign w:val="center"/>
          </w:tcPr>
          <w:p w:rsidR="00244A5F" w:rsidRDefault="00244A5F" w:rsidP="003C7CB4">
            <w:pPr>
              <w:tabs>
                <w:tab w:val="center" w:pos="4785"/>
              </w:tabs>
              <w:ind w:rightChars="30" w:right="60"/>
              <w:jc w:val="right"/>
              <w:rPr>
                <w:rFonts w:eastAsia="Arial Unicode MS"/>
                <w:b/>
                <w:bCs/>
                <w:sz w:val="15"/>
                <w:szCs w:val="15"/>
              </w:rPr>
            </w:pPr>
          </w:p>
        </w:tc>
        <w:tc>
          <w:tcPr>
            <w:tcW w:w="500" w:type="dxa"/>
          </w:tcPr>
          <w:p w:rsidR="00244A5F" w:rsidRDefault="00244A5F" w:rsidP="003C7CB4">
            <w:pPr>
              <w:tabs>
                <w:tab w:val="center" w:pos="4785"/>
              </w:tabs>
              <w:ind w:rightChars="30" w:right="60"/>
              <w:jc w:val="right"/>
              <w:rPr>
                <w:rFonts w:eastAsia="Arial Unicode MS"/>
                <w:b/>
                <w:bCs/>
                <w:sz w:val="15"/>
                <w:szCs w:val="15"/>
              </w:rPr>
            </w:pPr>
          </w:p>
        </w:tc>
        <w:tc>
          <w:tcPr>
            <w:tcW w:w="450" w:type="dxa"/>
            <w:vAlign w:val="center"/>
          </w:tcPr>
          <w:p w:rsidR="00244A5F" w:rsidRPr="00C327F0" w:rsidRDefault="00244A5F" w:rsidP="003865F3">
            <w:pPr>
              <w:rPr>
                <w:color w:val="000000"/>
                <w:sz w:val="16"/>
                <w:szCs w:val="16"/>
              </w:rPr>
            </w:pPr>
          </w:p>
        </w:tc>
        <w:tc>
          <w:tcPr>
            <w:tcW w:w="450" w:type="dxa"/>
            <w:vAlign w:val="center"/>
          </w:tcPr>
          <w:p w:rsidR="00244A5F" w:rsidRDefault="00244A5F" w:rsidP="00E6463D">
            <w:pPr>
              <w:jc w:val="right"/>
              <w:rPr>
                <w:color w:val="000000"/>
                <w:sz w:val="14"/>
                <w:szCs w:val="14"/>
              </w:rPr>
            </w:pPr>
          </w:p>
        </w:tc>
        <w:tc>
          <w:tcPr>
            <w:tcW w:w="450" w:type="dxa"/>
            <w:vAlign w:val="center"/>
          </w:tcPr>
          <w:p w:rsidR="00244A5F" w:rsidRDefault="00244A5F" w:rsidP="00E6463D">
            <w:pPr>
              <w:jc w:val="right"/>
              <w:rPr>
                <w:color w:val="000000"/>
                <w:sz w:val="14"/>
                <w:szCs w:val="14"/>
              </w:rPr>
            </w:pPr>
          </w:p>
        </w:tc>
        <w:tc>
          <w:tcPr>
            <w:tcW w:w="540" w:type="dxa"/>
            <w:vAlign w:val="center"/>
          </w:tcPr>
          <w:p w:rsidR="00244A5F" w:rsidRDefault="00244A5F" w:rsidP="00E6463D">
            <w:pPr>
              <w:jc w:val="right"/>
              <w:rPr>
                <w:color w:val="000000"/>
                <w:sz w:val="14"/>
                <w:szCs w:val="14"/>
              </w:rPr>
            </w:pPr>
          </w:p>
        </w:tc>
        <w:tc>
          <w:tcPr>
            <w:tcW w:w="540" w:type="dxa"/>
            <w:gridSpan w:val="2"/>
            <w:vAlign w:val="center"/>
          </w:tcPr>
          <w:p w:rsidR="00244A5F" w:rsidRDefault="00244A5F" w:rsidP="00E6463D">
            <w:pPr>
              <w:jc w:val="right"/>
              <w:rPr>
                <w:color w:val="000000"/>
                <w:sz w:val="14"/>
                <w:szCs w:val="14"/>
              </w:rPr>
            </w:pPr>
          </w:p>
        </w:tc>
        <w:tc>
          <w:tcPr>
            <w:tcW w:w="540" w:type="dxa"/>
            <w:gridSpan w:val="2"/>
            <w:vAlign w:val="center"/>
          </w:tcPr>
          <w:p w:rsidR="00244A5F" w:rsidRDefault="00244A5F" w:rsidP="00E6463D">
            <w:pPr>
              <w:jc w:val="right"/>
              <w:rPr>
                <w:color w:val="000000"/>
                <w:sz w:val="14"/>
                <w:szCs w:val="14"/>
              </w:rPr>
            </w:pPr>
          </w:p>
        </w:tc>
        <w:tc>
          <w:tcPr>
            <w:tcW w:w="450" w:type="dxa"/>
            <w:gridSpan w:val="2"/>
            <w:vAlign w:val="center"/>
          </w:tcPr>
          <w:p w:rsidR="00244A5F" w:rsidRDefault="00244A5F" w:rsidP="00E6463D">
            <w:pPr>
              <w:jc w:val="right"/>
              <w:rPr>
                <w:color w:val="000000"/>
                <w:sz w:val="14"/>
                <w:szCs w:val="14"/>
              </w:rPr>
            </w:pPr>
          </w:p>
        </w:tc>
        <w:tc>
          <w:tcPr>
            <w:tcW w:w="450" w:type="dxa"/>
            <w:gridSpan w:val="2"/>
            <w:vAlign w:val="center"/>
          </w:tcPr>
          <w:p w:rsidR="00244A5F" w:rsidRDefault="00244A5F" w:rsidP="00E6463D">
            <w:pPr>
              <w:jc w:val="right"/>
              <w:rPr>
                <w:color w:val="000000"/>
                <w:sz w:val="14"/>
                <w:szCs w:val="14"/>
              </w:rPr>
            </w:pPr>
          </w:p>
        </w:tc>
        <w:tc>
          <w:tcPr>
            <w:tcW w:w="720" w:type="dxa"/>
            <w:vAlign w:val="center"/>
          </w:tcPr>
          <w:p w:rsidR="00244A5F" w:rsidRDefault="00244A5F" w:rsidP="00E6463D">
            <w:pPr>
              <w:jc w:val="right"/>
              <w:rPr>
                <w:color w:val="000000"/>
                <w:sz w:val="14"/>
                <w:szCs w:val="14"/>
              </w:rPr>
            </w:pPr>
          </w:p>
        </w:tc>
        <w:tc>
          <w:tcPr>
            <w:tcW w:w="540" w:type="dxa"/>
            <w:vAlign w:val="center"/>
          </w:tcPr>
          <w:p w:rsidR="00244A5F" w:rsidRDefault="00244A5F" w:rsidP="00E6463D">
            <w:pPr>
              <w:jc w:val="right"/>
              <w:rPr>
                <w:color w:val="000000"/>
                <w:sz w:val="14"/>
                <w:szCs w:val="14"/>
              </w:rPr>
            </w:pPr>
          </w:p>
        </w:tc>
        <w:tc>
          <w:tcPr>
            <w:tcW w:w="720" w:type="dxa"/>
            <w:vAlign w:val="center"/>
          </w:tcPr>
          <w:p w:rsidR="00244A5F" w:rsidRDefault="00244A5F" w:rsidP="00E6463D">
            <w:pPr>
              <w:jc w:val="right"/>
              <w:rPr>
                <w:color w:val="000000"/>
                <w:sz w:val="14"/>
                <w:szCs w:val="14"/>
              </w:rPr>
            </w:pPr>
          </w:p>
        </w:tc>
        <w:tc>
          <w:tcPr>
            <w:tcW w:w="540" w:type="dxa"/>
            <w:vAlign w:val="center"/>
          </w:tcPr>
          <w:p w:rsidR="00244A5F" w:rsidRDefault="00244A5F" w:rsidP="00E6463D">
            <w:pPr>
              <w:jc w:val="right"/>
              <w:rPr>
                <w:color w:val="000000"/>
                <w:sz w:val="14"/>
                <w:szCs w:val="14"/>
              </w:rPr>
            </w:pPr>
          </w:p>
        </w:tc>
        <w:tc>
          <w:tcPr>
            <w:tcW w:w="630" w:type="dxa"/>
            <w:vAlign w:val="center"/>
          </w:tcPr>
          <w:p w:rsidR="00244A5F" w:rsidRDefault="00244A5F" w:rsidP="00E6463D">
            <w:pPr>
              <w:jc w:val="right"/>
              <w:rPr>
                <w:color w:val="000000"/>
                <w:sz w:val="14"/>
                <w:szCs w:val="14"/>
              </w:rPr>
            </w:pPr>
          </w:p>
        </w:tc>
        <w:tc>
          <w:tcPr>
            <w:tcW w:w="576" w:type="dxa"/>
            <w:vAlign w:val="center"/>
          </w:tcPr>
          <w:p w:rsidR="00244A5F" w:rsidRDefault="00244A5F" w:rsidP="00E6463D">
            <w:pPr>
              <w:jc w:val="right"/>
              <w:rPr>
                <w:color w:val="000000"/>
                <w:sz w:val="14"/>
                <w:szCs w:val="14"/>
              </w:rPr>
            </w:pPr>
          </w:p>
        </w:tc>
        <w:tc>
          <w:tcPr>
            <w:tcW w:w="810" w:type="dxa"/>
            <w:vAlign w:val="center"/>
          </w:tcPr>
          <w:p w:rsidR="00244A5F" w:rsidRDefault="00244A5F" w:rsidP="00E6463D">
            <w:pPr>
              <w:jc w:val="right"/>
              <w:rPr>
                <w:b/>
                <w:bCs/>
                <w:color w:val="000000"/>
                <w:sz w:val="14"/>
                <w:szCs w:val="14"/>
              </w:rPr>
            </w:pPr>
          </w:p>
        </w:tc>
        <w:tc>
          <w:tcPr>
            <w:tcW w:w="504" w:type="dxa"/>
            <w:vAlign w:val="center"/>
          </w:tcPr>
          <w:p w:rsidR="00244A5F" w:rsidRDefault="00244A5F" w:rsidP="00E6463D">
            <w:pPr>
              <w:jc w:val="right"/>
              <w:rPr>
                <w:b/>
                <w:bCs/>
                <w:color w:val="000000"/>
                <w:sz w:val="14"/>
                <w:szCs w:val="14"/>
              </w:rPr>
            </w:pPr>
          </w:p>
        </w:tc>
      </w:tr>
      <w:tr w:rsidR="00244A5F" w:rsidTr="00E6463D">
        <w:trPr>
          <w:trHeight w:hRule="exact" w:val="216"/>
        </w:trPr>
        <w:tc>
          <w:tcPr>
            <w:tcW w:w="20" w:type="dxa"/>
            <w:vAlign w:val="center"/>
          </w:tcPr>
          <w:p w:rsidR="00244A5F" w:rsidRDefault="00244A5F" w:rsidP="003C7CB4">
            <w:pPr>
              <w:tabs>
                <w:tab w:val="center" w:pos="4785"/>
              </w:tabs>
              <w:jc w:val="right"/>
              <w:rPr>
                <w:rFonts w:eastAsia="Arial Unicode MS"/>
                <w:sz w:val="15"/>
                <w:szCs w:val="13"/>
              </w:rPr>
            </w:pPr>
            <w:r>
              <w:rPr>
                <w:rFonts w:eastAsia="Arial Unicode MS"/>
                <w:sz w:val="15"/>
                <w:szCs w:val="13"/>
              </w:rPr>
              <w:t>787.3</w:t>
            </w:r>
          </w:p>
        </w:tc>
        <w:tc>
          <w:tcPr>
            <w:tcW w:w="20" w:type="dxa"/>
            <w:vAlign w:val="center"/>
          </w:tcPr>
          <w:p w:rsidR="00244A5F" w:rsidRDefault="00244A5F" w:rsidP="003C7CB4">
            <w:pPr>
              <w:tabs>
                <w:tab w:val="center" w:pos="4785"/>
              </w:tabs>
              <w:jc w:val="right"/>
              <w:rPr>
                <w:rFonts w:eastAsia="Arial Unicode MS"/>
                <w:sz w:val="15"/>
                <w:szCs w:val="13"/>
              </w:rPr>
            </w:pPr>
          </w:p>
        </w:tc>
        <w:tc>
          <w:tcPr>
            <w:tcW w:w="500" w:type="dxa"/>
          </w:tcPr>
          <w:p w:rsidR="00244A5F" w:rsidRDefault="00244A5F" w:rsidP="003C7CB4">
            <w:pPr>
              <w:tabs>
                <w:tab w:val="center" w:pos="4785"/>
              </w:tabs>
              <w:jc w:val="right"/>
              <w:rPr>
                <w:rFonts w:eastAsia="Arial Unicode MS"/>
                <w:sz w:val="15"/>
                <w:szCs w:val="13"/>
              </w:rPr>
            </w:pPr>
          </w:p>
        </w:tc>
        <w:tc>
          <w:tcPr>
            <w:tcW w:w="450" w:type="dxa"/>
            <w:vAlign w:val="center"/>
          </w:tcPr>
          <w:p w:rsidR="00244A5F" w:rsidRPr="00C327F0" w:rsidRDefault="00244A5F" w:rsidP="003865F3">
            <w:pPr>
              <w:rPr>
                <w:color w:val="000000"/>
                <w:sz w:val="16"/>
                <w:szCs w:val="16"/>
              </w:rPr>
            </w:pPr>
            <w:r w:rsidRPr="00C327F0">
              <w:rPr>
                <w:color w:val="000000"/>
                <w:sz w:val="16"/>
                <w:szCs w:val="16"/>
              </w:rPr>
              <w:t>Sep</w:t>
            </w:r>
            <w:r>
              <w:rPr>
                <w:color w:val="000000"/>
                <w:sz w:val="16"/>
                <w:szCs w:val="16"/>
              </w:rPr>
              <w:t>.</w:t>
            </w:r>
          </w:p>
        </w:tc>
        <w:tc>
          <w:tcPr>
            <w:tcW w:w="450" w:type="dxa"/>
            <w:vAlign w:val="center"/>
          </w:tcPr>
          <w:p w:rsidR="00244A5F" w:rsidRDefault="00244A5F" w:rsidP="00E6463D">
            <w:pPr>
              <w:jc w:val="right"/>
              <w:rPr>
                <w:color w:val="000000"/>
                <w:sz w:val="14"/>
                <w:szCs w:val="14"/>
              </w:rPr>
            </w:pPr>
            <w:r>
              <w:rPr>
                <w:color w:val="000000"/>
                <w:sz w:val="14"/>
                <w:szCs w:val="14"/>
              </w:rPr>
              <w:t>2,061</w:t>
            </w:r>
          </w:p>
        </w:tc>
        <w:tc>
          <w:tcPr>
            <w:tcW w:w="450" w:type="dxa"/>
            <w:vAlign w:val="center"/>
          </w:tcPr>
          <w:p w:rsidR="00244A5F" w:rsidRDefault="00244A5F" w:rsidP="00E6463D">
            <w:pPr>
              <w:jc w:val="right"/>
              <w:rPr>
                <w:color w:val="000000"/>
                <w:sz w:val="14"/>
                <w:szCs w:val="14"/>
              </w:rPr>
            </w:pPr>
            <w:r>
              <w:rPr>
                <w:color w:val="000000"/>
                <w:sz w:val="14"/>
                <w:szCs w:val="14"/>
              </w:rPr>
              <w:t>1,424</w:t>
            </w:r>
          </w:p>
        </w:tc>
        <w:tc>
          <w:tcPr>
            <w:tcW w:w="540" w:type="dxa"/>
            <w:vAlign w:val="center"/>
          </w:tcPr>
          <w:p w:rsidR="00244A5F" w:rsidRDefault="00244A5F" w:rsidP="00E6463D">
            <w:pPr>
              <w:jc w:val="right"/>
              <w:rPr>
                <w:color w:val="000000"/>
                <w:sz w:val="14"/>
                <w:szCs w:val="14"/>
              </w:rPr>
            </w:pPr>
            <w:r>
              <w:rPr>
                <w:color w:val="000000"/>
                <w:sz w:val="14"/>
                <w:szCs w:val="14"/>
              </w:rPr>
              <w:t>548</w:t>
            </w:r>
          </w:p>
        </w:tc>
        <w:tc>
          <w:tcPr>
            <w:tcW w:w="540" w:type="dxa"/>
            <w:gridSpan w:val="2"/>
            <w:vAlign w:val="center"/>
          </w:tcPr>
          <w:p w:rsidR="00244A5F" w:rsidRDefault="00244A5F" w:rsidP="00E6463D">
            <w:pPr>
              <w:jc w:val="right"/>
              <w:rPr>
                <w:color w:val="000000"/>
                <w:sz w:val="14"/>
                <w:szCs w:val="14"/>
              </w:rPr>
            </w:pPr>
            <w:r>
              <w:rPr>
                <w:color w:val="000000"/>
                <w:sz w:val="14"/>
                <w:szCs w:val="14"/>
              </w:rPr>
              <w:t>9,789</w:t>
            </w:r>
          </w:p>
        </w:tc>
        <w:tc>
          <w:tcPr>
            <w:tcW w:w="540" w:type="dxa"/>
            <w:gridSpan w:val="2"/>
            <w:vAlign w:val="center"/>
          </w:tcPr>
          <w:p w:rsidR="00244A5F" w:rsidRDefault="00244A5F" w:rsidP="00E6463D">
            <w:pPr>
              <w:jc w:val="right"/>
              <w:rPr>
                <w:color w:val="000000"/>
                <w:sz w:val="14"/>
                <w:szCs w:val="14"/>
              </w:rPr>
            </w:pPr>
            <w:r>
              <w:rPr>
                <w:color w:val="000000"/>
                <w:sz w:val="14"/>
                <w:szCs w:val="14"/>
              </w:rPr>
              <w:t>11,761</w:t>
            </w:r>
          </w:p>
        </w:tc>
        <w:tc>
          <w:tcPr>
            <w:tcW w:w="450" w:type="dxa"/>
            <w:gridSpan w:val="2"/>
            <w:vAlign w:val="center"/>
          </w:tcPr>
          <w:p w:rsidR="00244A5F" w:rsidRDefault="00244A5F" w:rsidP="00E6463D">
            <w:pPr>
              <w:jc w:val="right"/>
              <w:rPr>
                <w:color w:val="000000"/>
                <w:sz w:val="14"/>
                <w:szCs w:val="14"/>
              </w:rPr>
            </w:pPr>
            <w:r>
              <w:rPr>
                <w:color w:val="000000"/>
                <w:sz w:val="14"/>
                <w:szCs w:val="14"/>
              </w:rPr>
              <w:t>4,087</w:t>
            </w:r>
          </w:p>
        </w:tc>
        <w:tc>
          <w:tcPr>
            <w:tcW w:w="450" w:type="dxa"/>
            <w:gridSpan w:val="2"/>
            <w:vAlign w:val="center"/>
          </w:tcPr>
          <w:p w:rsidR="00244A5F" w:rsidRDefault="00FA6E4F" w:rsidP="00E6463D">
            <w:pPr>
              <w:jc w:val="right"/>
              <w:rPr>
                <w:color w:val="000000"/>
                <w:sz w:val="14"/>
                <w:szCs w:val="14"/>
              </w:rPr>
            </w:pPr>
            <w:r>
              <w:rPr>
                <w:color w:val="000000"/>
                <w:sz w:val="14"/>
                <w:szCs w:val="14"/>
              </w:rPr>
              <w:t>(</w:t>
            </w:r>
            <w:r w:rsidR="00244A5F">
              <w:rPr>
                <w:color w:val="000000"/>
                <w:sz w:val="14"/>
                <w:szCs w:val="14"/>
              </w:rPr>
              <w:t>337</w:t>
            </w:r>
            <w:r>
              <w:rPr>
                <w:color w:val="000000"/>
                <w:sz w:val="14"/>
                <w:szCs w:val="14"/>
              </w:rPr>
              <w:t>)</w:t>
            </w:r>
          </w:p>
        </w:tc>
        <w:tc>
          <w:tcPr>
            <w:tcW w:w="720" w:type="dxa"/>
            <w:vAlign w:val="center"/>
          </w:tcPr>
          <w:p w:rsidR="00244A5F" w:rsidRDefault="00244A5F" w:rsidP="00E6463D">
            <w:pPr>
              <w:jc w:val="right"/>
              <w:rPr>
                <w:color w:val="000000"/>
                <w:sz w:val="14"/>
                <w:szCs w:val="14"/>
              </w:rPr>
            </w:pPr>
            <w:r>
              <w:rPr>
                <w:color w:val="000000"/>
                <w:sz w:val="14"/>
                <w:szCs w:val="14"/>
              </w:rPr>
              <w:t>88</w:t>
            </w:r>
          </w:p>
        </w:tc>
        <w:tc>
          <w:tcPr>
            <w:tcW w:w="540" w:type="dxa"/>
            <w:vAlign w:val="center"/>
          </w:tcPr>
          <w:p w:rsidR="00244A5F" w:rsidRDefault="00244A5F" w:rsidP="00E6463D">
            <w:pPr>
              <w:jc w:val="right"/>
              <w:rPr>
                <w:color w:val="000000"/>
                <w:sz w:val="14"/>
                <w:szCs w:val="14"/>
              </w:rPr>
            </w:pPr>
            <w:r>
              <w:rPr>
                <w:color w:val="000000"/>
                <w:sz w:val="14"/>
                <w:szCs w:val="14"/>
              </w:rPr>
              <w:t>502</w:t>
            </w:r>
          </w:p>
        </w:tc>
        <w:tc>
          <w:tcPr>
            <w:tcW w:w="720" w:type="dxa"/>
            <w:vAlign w:val="center"/>
          </w:tcPr>
          <w:p w:rsidR="00244A5F" w:rsidRDefault="00244A5F" w:rsidP="00E6463D">
            <w:pPr>
              <w:jc w:val="right"/>
              <w:rPr>
                <w:color w:val="000000"/>
                <w:sz w:val="14"/>
                <w:szCs w:val="14"/>
              </w:rPr>
            </w:pPr>
            <w:r>
              <w:rPr>
                <w:color w:val="000000"/>
                <w:sz w:val="14"/>
                <w:szCs w:val="14"/>
              </w:rPr>
              <w:t>35</w:t>
            </w:r>
          </w:p>
        </w:tc>
        <w:tc>
          <w:tcPr>
            <w:tcW w:w="540" w:type="dxa"/>
            <w:vAlign w:val="center"/>
          </w:tcPr>
          <w:p w:rsidR="00244A5F" w:rsidRDefault="00244A5F" w:rsidP="00E6463D">
            <w:pPr>
              <w:jc w:val="right"/>
              <w:rPr>
                <w:color w:val="000000"/>
                <w:sz w:val="14"/>
                <w:szCs w:val="14"/>
              </w:rPr>
            </w:pPr>
            <w:r>
              <w:rPr>
                <w:color w:val="000000"/>
                <w:sz w:val="14"/>
                <w:szCs w:val="14"/>
              </w:rPr>
              <w:t>761</w:t>
            </w:r>
          </w:p>
        </w:tc>
        <w:tc>
          <w:tcPr>
            <w:tcW w:w="630" w:type="dxa"/>
            <w:vAlign w:val="center"/>
          </w:tcPr>
          <w:p w:rsidR="00244A5F" w:rsidRDefault="00244A5F" w:rsidP="00E6463D">
            <w:pPr>
              <w:jc w:val="right"/>
              <w:rPr>
                <w:color w:val="000000"/>
                <w:sz w:val="14"/>
                <w:szCs w:val="14"/>
              </w:rPr>
            </w:pPr>
            <w:r>
              <w:rPr>
                <w:color w:val="000000"/>
                <w:sz w:val="14"/>
                <w:szCs w:val="14"/>
              </w:rPr>
              <w:t>2,540</w:t>
            </w:r>
          </w:p>
        </w:tc>
        <w:tc>
          <w:tcPr>
            <w:tcW w:w="576" w:type="dxa"/>
            <w:vAlign w:val="center"/>
          </w:tcPr>
          <w:p w:rsidR="00244A5F" w:rsidRDefault="00244A5F" w:rsidP="00E6463D">
            <w:pPr>
              <w:jc w:val="right"/>
              <w:rPr>
                <w:color w:val="000000"/>
                <w:sz w:val="14"/>
                <w:szCs w:val="14"/>
              </w:rPr>
            </w:pPr>
            <w:r>
              <w:rPr>
                <w:color w:val="000000"/>
                <w:sz w:val="14"/>
                <w:szCs w:val="14"/>
              </w:rPr>
              <w:t>3,585</w:t>
            </w:r>
          </w:p>
        </w:tc>
        <w:tc>
          <w:tcPr>
            <w:tcW w:w="810" w:type="dxa"/>
            <w:vAlign w:val="center"/>
          </w:tcPr>
          <w:p w:rsidR="00244A5F" w:rsidRDefault="00244A5F" w:rsidP="00E6463D">
            <w:pPr>
              <w:jc w:val="right"/>
              <w:rPr>
                <w:b/>
                <w:bCs/>
                <w:color w:val="000000"/>
                <w:sz w:val="14"/>
                <w:szCs w:val="14"/>
              </w:rPr>
            </w:pPr>
            <w:r>
              <w:rPr>
                <w:b/>
                <w:bCs/>
                <w:color w:val="000000"/>
                <w:sz w:val="14"/>
                <w:szCs w:val="14"/>
              </w:rPr>
              <w:t>14,301</w:t>
            </w:r>
          </w:p>
        </w:tc>
        <w:tc>
          <w:tcPr>
            <w:tcW w:w="504" w:type="dxa"/>
            <w:vAlign w:val="center"/>
          </w:tcPr>
          <w:p w:rsidR="00244A5F" w:rsidRDefault="00244A5F" w:rsidP="00E6463D">
            <w:pPr>
              <w:jc w:val="right"/>
              <w:rPr>
                <w:b/>
                <w:bCs/>
                <w:color w:val="000000"/>
                <w:sz w:val="14"/>
                <w:szCs w:val="14"/>
              </w:rPr>
            </w:pPr>
            <w:r>
              <w:rPr>
                <w:b/>
                <w:bCs/>
                <w:color w:val="000000"/>
                <w:sz w:val="14"/>
                <w:szCs w:val="14"/>
              </w:rPr>
              <w:t>16,362</w:t>
            </w:r>
          </w:p>
        </w:tc>
      </w:tr>
      <w:tr w:rsidR="00244A5F" w:rsidTr="00E6463D">
        <w:trPr>
          <w:trHeight w:hRule="exact" w:val="216"/>
        </w:trPr>
        <w:tc>
          <w:tcPr>
            <w:tcW w:w="20" w:type="dxa"/>
            <w:vAlign w:val="center"/>
          </w:tcPr>
          <w:p w:rsidR="00244A5F" w:rsidRDefault="00244A5F" w:rsidP="003C7CB4">
            <w:pPr>
              <w:tabs>
                <w:tab w:val="center" w:pos="4785"/>
              </w:tabs>
              <w:jc w:val="right"/>
              <w:rPr>
                <w:rFonts w:eastAsia="Arial Unicode MS"/>
                <w:sz w:val="15"/>
                <w:szCs w:val="13"/>
              </w:rPr>
            </w:pPr>
          </w:p>
        </w:tc>
        <w:tc>
          <w:tcPr>
            <w:tcW w:w="20" w:type="dxa"/>
            <w:vAlign w:val="center"/>
          </w:tcPr>
          <w:p w:rsidR="00244A5F" w:rsidRDefault="00244A5F" w:rsidP="003C7CB4">
            <w:pPr>
              <w:tabs>
                <w:tab w:val="center" w:pos="4785"/>
              </w:tabs>
              <w:jc w:val="right"/>
              <w:rPr>
                <w:rFonts w:eastAsia="Arial Unicode MS"/>
                <w:sz w:val="15"/>
                <w:szCs w:val="13"/>
              </w:rPr>
            </w:pPr>
          </w:p>
        </w:tc>
        <w:tc>
          <w:tcPr>
            <w:tcW w:w="500" w:type="dxa"/>
          </w:tcPr>
          <w:p w:rsidR="00244A5F" w:rsidRDefault="00244A5F" w:rsidP="003C7CB4">
            <w:pPr>
              <w:tabs>
                <w:tab w:val="center" w:pos="4785"/>
              </w:tabs>
              <w:jc w:val="right"/>
              <w:rPr>
                <w:rFonts w:eastAsia="Arial Unicode MS"/>
                <w:sz w:val="15"/>
                <w:szCs w:val="13"/>
              </w:rPr>
            </w:pPr>
          </w:p>
        </w:tc>
        <w:tc>
          <w:tcPr>
            <w:tcW w:w="450" w:type="dxa"/>
            <w:vAlign w:val="center"/>
          </w:tcPr>
          <w:p w:rsidR="00244A5F" w:rsidRPr="00C327F0" w:rsidRDefault="00244A5F" w:rsidP="003865F3">
            <w:pPr>
              <w:rPr>
                <w:color w:val="000000"/>
                <w:sz w:val="16"/>
                <w:szCs w:val="16"/>
              </w:rPr>
            </w:pPr>
          </w:p>
        </w:tc>
        <w:tc>
          <w:tcPr>
            <w:tcW w:w="450" w:type="dxa"/>
            <w:vAlign w:val="center"/>
          </w:tcPr>
          <w:p w:rsidR="00244A5F" w:rsidRPr="00D229FB" w:rsidRDefault="00244A5F" w:rsidP="00E6463D">
            <w:pPr>
              <w:jc w:val="right"/>
              <w:rPr>
                <w:color w:val="000000"/>
                <w:sz w:val="14"/>
                <w:szCs w:val="14"/>
              </w:rPr>
            </w:pPr>
          </w:p>
        </w:tc>
        <w:tc>
          <w:tcPr>
            <w:tcW w:w="450" w:type="dxa"/>
            <w:vAlign w:val="center"/>
          </w:tcPr>
          <w:p w:rsidR="00244A5F" w:rsidRPr="00D229FB" w:rsidRDefault="00244A5F" w:rsidP="00E6463D">
            <w:pPr>
              <w:jc w:val="right"/>
              <w:rPr>
                <w:color w:val="000000"/>
                <w:sz w:val="14"/>
                <w:szCs w:val="14"/>
              </w:rPr>
            </w:pPr>
          </w:p>
        </w:tc>
        <w:tc>
          <w:tcPr>
            <w:tcW w:w="540" w:type="dxa"/>
            <w:vAlign w:val="center"/>
          </w:tcPr>
          <w:p w:rsidR="00244A5F" w:rsidRPr="00D229FB" w:rsidRDefault="00244A5F" w:rsidP="00E6463D">
            <w:pPr>
              <w:jc w:val="right"/>
              <w:rPr>
                <w:color w:val="000000"/>
                <w:sz w:val="14"/>
                <w:szCs w:val="14"/>
              </w:rPr>
            </w:pPr>
          </w:p>
        </w:tc>
        <w:tc>
          <w:tcPr>
            <w:tcW w:w="540" w:type="dxa"/>
            <w:gridSpan w:val="2"/>
            <w:vAlign w:val="center"/>
          </w:tcPr>
          <w:p w:rsidR="00244A5F" w:rsidRPr="00D229FB" w:rsidRDefault="00244A5F" w:rsidP="00E6463D">
            <w:pPr>
              <w:jc w:val="right"/>
              <w:rPr>
                <w:color w:val="000000"/>
                <w:sz w:val="14"/>
                <w:szCs w:val="14"/>
              </w:rPr>
            </w:pPr>
          </w:p>
        </w:tc>
        <w:tc>
          <w:tcPr>
            <w:tcW w:w="540" w:type="dxa"/>
            <w:gridSpan w:val="2"/>
            <w:vAlign w:val="center"/>
          </w:tcPr>
          <w:p w:rsidR="00244A5F" w:rsidRPr="00D229FB" w:rsidRDefault="00244A5F" w:rsidP="00E6463D">
            <w:pPr>
              <w:jc w:val="right"/>
              <w:rPr>
                <w:color w:val="000000"/>
                <w:sz w:val="14"/>
                <w:szCs w:val="14"/>
              </w:rPr>
            </w:pPr>
          </w:p>
        </w:tc>
        <w:tc>
          <w:tcPr>
            <w:tcW w:w="450" w:type="dxa"/>
            <w:gridSpan w:val="2"/>
            <w:vAlign w:val="center"/>
          </w:tcPr>
          <w:p w:rsidR="00244A5F" w:rsidRPr="00D229FB" w:rsidRDefault="00244A5F" w:rsidP="00E6463D">
            <w:pPr>
              <w:jc w:val="right"/>
              <w:rPr>
                <w:color w:val="000000"/>
                <w:sz w:val="14"/>
                <w:szCs w:val="14"/>
              </w:rPr>
            </w:pPr>
          </w:p>
        </w:tc>
        <w:tc>
          <w:tcPr>
            <w:tcW w:w="450" w:type="dxa"/>
            <w:gridSpan w:val="2"/>
            <w:vAlign w:val="center"/>
          </w:tcPr>
          <w:p w:rsidR="00244A5F" w:rsidRPr="00D229FB" w:rsidRDefault="00244A5F" w:rsidP="00E6463D">
            <w:pPr>
              <w:jc w:val="right"/>
              <w:rPr>
                <w:color w:val="000000"/>
                <w:sz w:val="14"/>
                <w:szCs w:val="14"/>
              </w:rPr>
            </w:pPr>
          </w:p>
        </w:tc>
        <w:tc>
          <w:tcPr>
            <w:tcW w:w="720" w:type="dxa"/>
            <w:vAlign w:val="center"/>
          </w:tcPr>
          <w:p w:rsidR="00244A5F" w:rsidRPr="00D229FB" w:rsidRDefault="00244A5F" w:rsidP="00E6463D">
            <w:pPr>
              <w:jc w:val="right"/>
              <w:rPr>
                <w:color w:val="000000"/>
                <w:sz w:val="14"/>
                <w:szCs w:val="14"/>
              </w:rPr>
            </w:pPr>
          </w:p>
        </w:tc>
        <w:tc>
          <w:tcPr>
            <w:tcW w:w="540" w:type="dxa"/>
            <w:vAlign w:val="center"/>
          </w:tcPr>
          <w:p w:rsidR="00244A5F" w:rsidRPr="00D229FB" w:rsidRDefault="00244A5F" w:rsidP="00E6463D">
            <w:pPr>
              <w:jc w:val="right"/>
              <w:rPr>
                <w:color w:val="000000"/>
                <w:sz w:val="14"/>
                <w:szCs w:val="14"/>
              </w:rPr>
            </w:pPr>
          </w:p>
        </w:tc>
        <w:tc>
          <w:tcPr>
            <w:tcW w:w="720" w:type="dxa"/>
            <w:vAlign w:val="center"/>
          </w:tcPr>
          <w:p w:rsidR="00244A5F" w:rsidRPr="00D229FB" w:rsidRDefault="00244A5F" w:rsidP="00E6463D">
            <w:pPr>
              <w:jc w:val="right"/>
              <w:rPr>
                <w:color w:val="000000"/>
                <w:sz w:val="14"/>
                <w:szCs w:val="14"/>
              </w:rPr>
            </w:pPr>
          </w:p>
        </w:tc>
        <w:tc>
          <w:tcPr>
            <w:tcW w:w="540" w:type="dxa"/>
            <w:vAlign w:val="center"/>
          </w:tcPr>
          <w:p w:rsidR="00244A5F" w:rsidRPr="00D229FB" w:rsidRDefault="00244A5F" w:rsidP="00E6463D">
            <w:pPr>
              <w:jc w:val="right"/>
              <w:rPr>
                <w:color w:val="000000"/>
                <w:sz w:val="14"/>
                <w:szCs w:val="14"/>
              </w:rPr>
            </w:pPr>
          </w:p>
        </w:tc>
        <w:tc>
          <w:tcPr>
            <w:tcW w:w="630" w:type="dxa"/>
            <w:vAlign w:val="center"/>
          </w:tcPr>
          <w:p w:rsidR="00244A5F" w:rsidRPr="00D229FB" w:rsidRDefault="00244A5F" w:rsidP="00E6463D">
            <w:pPr>
              <w:jc w:val="right"/>
              <w:rPr>
                <w:color w:val="000000"/>
                <w:sz w:val="14"/>
                <w:szCs w:val="14"/>
              </w:rPr>
            </w:pPr>
          </w:p>
        </w:tc>
        <w:tc>
          <w:tcPr>
            <w:tcW w:w="576" w:type="dxa"/>
            <w:vAlign w:val="center"/>
          </w:tcPr>
          <w:p w:rsidR="00244A5F" w:rsidRPr="00D229FB" w:rsidRDefault="00244A5F" w:rsidP="00E6463D">
            <w:pPr>
              <w:jc w:val="right"/>
              <w:rPr>
                <w:color w:val="000000"/>
                <w:sz w:val="14"/>
                <w:szCs w:val="14"/>
              </w:rPr>
            </w:pPr>
          </w:p>
        </w:tc>
        <w:tc>
          <w:tcPr>
            <w:tcW w:w="810" w:type="dxa"/>
            <w:vAlign w:val="center"/>
          </w:tcPr>
          <w:p w:rsidR="00244A5F" w:rsidRPr="00D229FB" w:rsidRDefault="00244A5F" w:rsidP="00E6463D">
            <w:pPr>
              <w:jc w:val="right"/>
              <w:rPr>
                <w:b/>
                <w:bCs/>
                <w:color w:val="000000"/>
                <w:sz w:val="14"/>
                <w:szCs w:val="14"/>
              </w:rPr>
            </w:pPr>
          </w:p>
        </w:tc>
        <w:tc>
          <w:tcPr>
            <w:tcW w:w="504" w:type="dxa"/>
            <w:vAlign w:val="center"/>
          </w:tcPr>
          <w:p w:rsidR="00244A5F" w:rsidRPr="00D229FB" w:rsidRDefault="00244A5F" w:rsidP="00E6463D">
            <w:pPr>
              <w:jc w:val="right"/>
              <w:rPr>
                <w:b/>
                <w:bCs/>
                <w:color w:val="000000"/>
                <w:sz w:val="14"/>
                <w:szCs w:val="14"/>
              </w:rPr>
            </w:pPr>
          </w:p>
        </w:tc>
      </w:tr>
      <w:tr w:rsidR="00244A5F" w:rsidTr="00E6463D">
        <w:trPr>
          <w:trHeight w:hRule="exact" w:val="216"/>
        </w:trPr>
        <w:tc>
          <w:tcPr>
            <w:tcW w:w="20" w:type="dxa"/>
            <w:vAlign w:val="center"/>
          </w:tcPr>
          <w:p w:rsidR="00244A5F" w:rsidRDefault="00244A5F" w:rsidP="003C7CB4">
            <w:pPr>
              <w:tabs>
                <w:tab w:val="center" w:pos="4785"/>
              </w:tabs>
              <w:jc w:val="right"/>
              <w:rPr>
                <w:rFonts w:eastAsia="Arial Unicode MS"/>
                <w:sz w:val="15"/>
                <w:szCs w:val="13"/>
              </w:rPr>
            </w:pPr>
          </w:p>
        </w:tc>
        <w:tc>
          <w:tcPr>
            <w:tcW w:w="20" w:type="dxa"/>
            <w:vAlign w:val="center"/>
          </w:tcPr>
          <w:p w:rsidR="00244A5F" w:rsidRDefault="00244A5F" w:rsidP="003C7CB4">
            <w:pPr>
              <w:tabs>
                <w:tab w:val="center" w:pos="4785"/>
              </w:tabs>
              <w:jc w:val="right"/>
              <w:rPr>
                <w:rFonts w:eastAsia="Arial Unicode MS"/>
                <w:sz w:val="15"/>
                <w:szCs w:val="13"/>
              </w:rPr>
            </w:pPr>
          </w:p>
        </w:tc>
        <w:tc>
          <w:tcPr>
            <w:tcW w:w="500" w:type="dxa"/>
          </w:tcPr>
          <w:p w:rsidR="00244A5F" w:rsidRDefault="00244A5F" w:rsidP="003C7CB4">
            <w:pPr>
              <w:tabs>
                <w:tab w:val="center" w:pos="4785"/>
              </w:tabs>
              <w:jc w:val="right"/>
              <w:rPr>
                <w:rFonts w:eastAsia="Arial Unicode MS"/>
                <w:sz w:val="15"/>
                <w:szCs w:val="13"/>
              </w:rPr>
            </w:pPr>
          </w:p>
        </w:tc>
        <w:tc>
          <w:tcPr>
            <w:tcW w:w="450" w:type="dxa"/>
            <w:vAlign w:val="center"/>
          </w:tcPr>
          <w:p w:rsidR="00244A5F" w:rsidRPr="00C327F0" w:rsidRDefault="00244A5F" w:rsidP="003865F3">
            <w:pPr>
              <w:rPr>
                <w:color w:val="000000"/>
                <w:sz w:val="16"/>
                <w:szCs w:val="16"/>
              </w:rPr>
            </w:pPr>
            <w:r w:rsidRPr="00C327F0">
              <w:rPr>
                <w:color w:val="000000"/>
                <w:sz w:val="16"/>
                <w:szCs w:val="16"/>
              </w:rPr>
              <w:t>Oct.</w:t>
            </w:r>
          </w:p>
        </w:tc>
        <w:tc>
          <w:tcPr>
            <w:tcW w:w="450" w:type="dxa"/>
            <w:vAlign w:val="center"/>
          </w:tcPr>
          <w:p w:rsidR="00244A5F" w:rsidRDefault="00244A5F" w:rsidP="00E6463D">
            <w:pPr>
              <w:jc w:val="right"/>
              <w:rPr>
                <w:color w:val="000000"/>
                <w:sz w:val="14"/>
                <w:szCs w:val="14"/>
              </w:rPr>
            </w:pPr>
            <w:r>
              <w:rPr>
                <w:color w:val="000000"/>
                <w:sz w:val="14"/>
                <w:szCs w:val="14"/>
              </w:rPr>
              <w:t>2,153</w:t>
            </w:r>
          </w:p>
        </w:tc>
        <w:tc>
          <w:tcPr>
            <w:tcW w:w="450" w:type="dxa"/>
            <w:vAlign w:val="center"/>
          </w:tcPr>
          <w:p w:rsidR="00244A5F" w:rsidRDefault="00244A5F" w:rsidP="00E6463D">
            <w:pPr>
              <w:jc w:val="right"/>
              <w:rPr>
                <w:color w:val="000000"/>
                <w:sz w:val="14"/>
                <w:szCs w:val="14"/>
              </w:rPr>
            </w:pPr>
            <w:r>
              <w:rPr>
                <w:color w:val="000000"/>
                <w:sz w:val="14"/>
                <w:szCs w:val="14"/>
              </w:rPr>
              <w:t>1,436</w:t>
            </w:r>
          </w:p>
        </w:tc>
        <w:tc>
          <w:tcPr>
            <w:tcW w:w="540" w:type="dxa"/>
            <w:vAlign w:val="center"/>
          </w:tcPr>
          <w:p w:rsidR="00244A5F" w:rsidRDefault="00244A5F" w:rsidP="00E6463D">
            <w:pPr>
              <w:jc w:val="right"/>
              <w:rPr>
                <w:color w:val="000000"/>
                <w:sz w:val="14"/>
                <w:szCs w:val="14"/>
              </w:rPr>
            </w:pPr>
            <w:r>
              <w:rPr>
                <w:color w:val="000000"/>
                <w:sz w:val="14"/>
                <w:szCs w:val="14"/>
              </w:rPr>
              <w:t>689</w:t>
            </w:r>
          </w:p>
        </w:tc>
        <w:tc>
          <w:tcPr>
            <w:tcW w:w="540" w:type="dxa"/>
            <w:gridSpan w:val="2"/>
            <w:vAlign w:val="center"/>
          </w:tcPr>
          <w:p w:rsidR="00244A5F" w:rsidRDefault="00244A5F" w:rsidP="00E6463D">
            <w:pPr>
              <w:jc w:val="right"/>
              <w:rPr>
                <w:color w:val="000000"/>
                <w:sz w:val="14"/>
                <w:szCs w:val="14"/>
              </w:rPr>
            </w:pPr>
            <w:r>
              <w:rPr>
                <w:color w:val="000000"/>
                <w:sz w:val="14"/>
                <w:szCs w:val="14"/>
              </w:rPr>
              <w:t>9,198</w:t>
            </w:r>
          </w:p>
        </w:tc>
        <w:tc>
          <w:tcPr>
            <w:tcW w:w="540" w:type="dxa"/>
            <w:gridSpan w:val="2"/>
            <w:vAlign w:val="center"/>
          </w:tcPr>
          <w:p w:rsidR="00244A5F" w:rsidRDefault="00244A5F" w:rsidP="00E6463D">
            <w:pPr>
              <w:jc w:val="right"/>
              <w:rPr>
                <w:color w:val="000000"/>
                <w:sz w:val="14"/>
                <w:szCs w:val="14"/>
              </w:rPr>
            </w:pPr>
            <w:r>
              <w:rPr>
                <w:color w:val="000000"/>
                <w:sz w:val="14"/>
                <w:szCs w:val="14"/>
              </w:rPr>
              <w:t>11,323</w:t>
            </w:r>
          </w:p>
        </w:tc>
        <w:tc>
          <w:tcPr>
            <w:tcW w:w="450" w:type="dxa"/>
            <w:gridSpan w:val="2"/>
            <w:vAlign w:val="center"/>
          </w:tcPr>
          <w:p w:rsidR="00244A5F" w:rsidRDefault="00244A5F" w:rsidP="00E6463D">
            <w:pPr>
              <w:jc w:val="right"/>
              <w:rPr>
                <w:color w:val="000000"/>
                <w:sz w:val="14"/>
                <w:szCs w:val="14"/>
              </w:rPr>
            </w:pPr>
            <w:r>
              <w:rPr>
                <w:color w:val="000000"/>
                <w:sz w:val="14"/>
                <w:szCs w:val="14"/>
              </w:rPr>
              <w:t>4,084</w:t>
            </w:r>
          </w:p>
        </w:tc>
        <w:tc>
          <w:tcPr>
            <w:tcW w:w="450" w:type="dxa"/>
            <w:gridSpan w:val="2"/>
            <w:vAlign w:val="center"/>
          </w:tcPr>
          <w:p w:rsidR="00244A5F" w:rsidRDefault="00FA6E4F" w:rsidP="00E6463D">
            <w:pPr>
              <w:jc w:val="right"/>
              <w:rPr>
                <w:color w:val="000000"/>
                <w:sz w:val="14"/>
                <w:szCs w:val="14"/>
              </w:rPr>
            </w:pPr>
            <w:r>
              <w:rPr>
                <w:color w:val="000000"/>
                <w:sz w:val="14"/>
                <w:szCs w:val="14"/>
              </w:rPr>
              <w:t>(</w:t>
            </w:r>
            <w:r w:rsidR="00244A5F">
              <w:rPr>
                <w:color w:val="000000"/>
                <w:sz w:val="14"/>
                <w:szCs w:val="14"/>
              </w:rPr>
              <w:t>237</w:t>
            </w:r>
            <w:r>
              <w:rPr>
                <w:color w:val="000000"/>
                <w:sz w:val="14"/>
                <w:szCs w:val="14"/>
              </w:rPr>
              <w:t>)</w:t>
            </w:r>
          </w:p>
        </w:tc>
        <w:tc>
          <w:tcPr>
            <w:tcW w:w="720" w:type="dxa"/>
            <w:vAlign w:val="center"/>
          </w:tcPr>
          <w:p w:rsidR="00244A5F" w:rsidRDefault="00244A5F" w:rsidP="00E6463D">
            <w:pPr>
              <w:jc w:val="right"/>
              <w:rPr>
                <w:color w:val="000000"/>
                <w:sz w:val="14"/>
                <w:szCs w:val="14"/>
              </w:rPr>
            </w:pPr>
            <w:r>
              <w:rPr>
                <w:color w:val="000000"/>
                <w:sz w:val="14"/>
                <w:szCs w:val="14"/>
              </w:rPr>
              <w:t>83</w:t>
            </w:r>
          </w:p>
        </w:tc>
        <w:tc>
          <w:tcPr>
            <w:tcW w:w="540" w:type="dxa"/>
            <w:vAlign w:val="center"/>
          </w:tcPr>
          <w:p w:rsidR="00244A5F" w:rsidRDefault="00244A5F" w:rsidP="00E6463D">
            <w:pPr>
              <w:jc w:val="right"/>
              <w:rPr>
                <w:color w:val="000000"/>
                <w:sz w:val="14"/>
                <w:szCs w:val="14"/>
              </w:rPr>
            </w:pPr>
            <w:r>
              <w:rPr>
                <w:color w:val="000000"/>
                <w:sz w:val="14"/>
                <w:szCs w:val="14"/>
              </w:rPr>
              <w:t>487</w:t>
            </w:r>
          </w:p>
        </w:tc>
        <w:tc>
          <w:tcPr>
            <w:tcW w:w="720" w:type="dxa"/>
            <w:vAlign w:val="center"/>
          </w:tcPr>
          <w:p w:rsidR="00244A5F" w:rsidRDefault="00244A5F" w:rsidP="00E6463D">
            <w:pPr>
              <w:jc w:val="right"/>
              <w:rPr>
                <w:color w:val="000000"/>
                <w:sz w:val="14"/>
                <w:szCs w:val="14"/>
              </w:rPr>
            </w:pPr>
            <w:r>
              <w:rPr>
                <w:color w:val="000000"/>
                <w:sz w:val="14"/>
                <w:szCs w:val="14"/>
              </w:rPr>
              <w:t>35</w:t>
            </w:r>
          </w:p>
        </w:tc>
        <w:tc>
          <w:tcPr>
            <w:tcW w:w="540" w:type="dxa"/>
            <w:vAlign w:val="center"/>
          </w:tcPr>
          <w:p w:rsidR="00244A5F" w:rsidRDefault="00244A5F" w:rsidP="00E6463D">
            <w:pPr>
              <w:jc w:val="right"/>
              <w:rPr>
                <w:color w:val="000000"/>
                <w:sz w:val="14"/>
                <w:szCs w:val="14"/>
              </w:rPr>
            </w:pPr>
            <w:r>
              <w:rPr>
                <w:color w:val="000000"/>
                <w:sz w:val="14"/>
                <w:szCs w:val="14"/>
              </w:rPr>
              <w:t>789</w:t>
            </w:r>
          </w:p>
        </w:tc>
        <w:tc>
          <w:tcPr>
            <w:tcW w:w="630" w:type="dxa"/>
            <w:vAlign w:val="center"/>
          </w:tcPr>
          <w:p w:rsidR="00244A5F" w:rsidRDefault="00244A5F" w:rsidP="00E6463D">
            <w:pPr>
              <w:jc w:val="right"/>
              <w:rPr>
                <w:color w:val="000000"/>
                <w:sz w:val="14"/>
                <w:szCs w:val="14"/>
              </w:rPr>
            </w:pPr>
            <w:r>
              <w:rPr>
                <w:color w:val="000000"/>
                <w:sz w:val="14"/>
                <w:szCs w:val="14"/>
              </w:rPr>
              <w:t>2,619</w:t>
            </w:r>
          </w:p>
        </w:tc>
        <w:tc>
          <w:tcPr>
            <w:tcW w:w="576" w:type="dxa"/>
            <w:vAlign w:val="center"/>
          </w:tcPr>
          <w:p w:rsidR="00244A5F" w:rsidRDefault="00244A5F" w:rsidP="00E6463D">
            <w:pPr>
              <w:jc w:val="right"/>
              <w:rPr>
                <w:color w:val="000000"/>
                <w:sz w:val="14"/>
                <w:szCs w:val="14"/>
              </w:rPr>
            </w:pPr>
            <w:r>
              <w:rPr>
                <w:color w:val="000000"/>
                <w:sz w:val="14"/>
                <w:szCs w:val="14"/>
              </w:rPr>
              <w:t>3,597</w:t>
            </w:r>
          </w:p>
        </w:tc>
        <w:tc>
          <w:tcPr>
            <w:tcW w:w="810" w:type="dxa"/>
            <w:vAlign w:val="center"/>
          </w:tcPr>
          <w:p w:rsidR="00244A5F" w:rsidRDefault="00244A5F" w:rsidP="00E6463D">
            <w:pPr>
              <w:jc w:val="right"/>
              <w:rPr>
                <w:b/>
                <w:bCs/>
                <w:color w:val="000000"/>
                <w:sz w:val="14"/>
                <w:szCs w:val="14"/>
              </w:rPr>
            </w:pPr>
            <w:r>
              <w:rPr>
                <w:b/>
                <w:bCs/>
                <w:color w:val="000000"/>
                <w:sz w:val="14"/>
                <w:szCs w:val="14"/>
              </w:rPr>
              <w:t>13,942</w:t>
            </w:r>
          </w:p>
        </w:tc>
        <w:tc>
          <w:tcPr>
            <w:tcW w:w="504" w:type="dxa"/>
            <w:vAlign w:val="center"/>
          </w:tcPr>
          <w:p w:rsidR="00244A5F" w:rsidRDefault="00244A5F" w:rsidP="00E6463D">
            <w:pPr>
              <w:jc w:val="right"/>
              <w:rPr>
                <w:b/>
                <w:bCs/>
                <w:color w:val="000000"/>
                <w:sz w:val="14"/>
                <w:szCs w:val="14"/>
              </w:rPr>
            </w:pPr>
            <w:r>
              <w:rPr>
                <w:b/>
                <w:bCs/>
                <w:color w:val="000000"/>
                <w:sz w:val="14"/>
                <w:szCs w:val="14"/>
              </w:rPr>
              <w:t>16,095</w:t>
            </w:r>
          </w:p>
        </w:tc>
      </w:tr>
      <w:tr w:rsidR="00244A5F" w:rsidTr="00E6463D">
        <w:trPr>
          <w:trHeight w:hRule="exact" w:val="216"/>
        </w:trPr>
        <w:tc>
          <w:tcPr>
            <w:tcW w:w="20" w:type="dxa"/>
            <w:vAlign w:val="center"/>
          </w:tcPr>
          <w:p w:rsidR="00244A5F" w:rsidRDefault="00244A5F" w:rsidP="003C7CB4">
            <w:pPr>
              <w:tabs>
                <w:tab w:val="center" w:pos="4785"/>
              </w:tabs>
              <w:jc w:val="right"/>
              <w:rPr>
                <w:rFonts w:eastAsia="Arial Unicode MS"/>
                <w:sz w:val="15"/>
                <w:szCs w:val="13"/>
              </w:rPr>
            </w:pPr>
          </w:p>
        </w:tc>
        <w:tc>
          <w:tcPr>
            <w:tcW w:w="20" w:type="dxa"/>
            <w:vAlign w:val="center"/>
          </w:tcPr>
          <w:p w:rsidR="00244A5F" w:rsidRDefault="00244A5F" w:rsidP="003C7CB4">
            <w:pPr>
              <w:tabs>
                <w:tab w:val="center" w:pos="4785"/>
              </w:tabs>
              <w:jc w:val="right"/>
              <w:rPr>
                <w:rFonts w:eastAsia="Arial Unicode MS"/>
                <w:sz w:val="15"/>
                <w:szCs w:val="13"/>
              </w:rPr>
            </w:pPr>
          </w:p>
        </w:tc>
        <w:tc>
          <w:tcPr>
            <w:tcW w:w="500" w:type="dxa"/>
          </w:tcPr>
          <w:p w:rsidR="00244A5F" w:rsidRDefault="00244A5F" w:rsidP="003C7CB4">
            <w:pPr>
              <w:tabs>
                <w:tab w:val="center" w:pos="4785"/>
              </w:tabs>
              <w:jc w:val="right"/>
              <w:rPr>
                <w:rFonts w:eastAsia="Arial Unicode MS"/>
                <w:sz w:val="15"/>
                <w:szCs w:val="13"/>
              </w:rPr>
            </w:pPr>
          </w:p>
        </w:tc>
        <w:tc>
          <w:tcPr>
            <w:tcW w:w="450" w:type="dxa"/>
            <w:vAlign w:val="center"/>
          </w:tcPr>
          <w:p w:rsidR="00244A5F" w:rsidRPr="00C327F0" w:rsidRDefault="00244A5F" w:rsidP="003865F3">
            <w:pPr>
              <w:rPr>
                <w:color w:val="000000"/>
                <w:sz w:val="16"/>
                <w:szCs w:val="16"/>
              </w:rPr>
            </w:pPr>
          </w:p>
        </w:tc>
        <w:tc>
          <w:tcPr>
            <w:tcW w:w="450" w:type="dxa"/>
            <w:vAlign w:val="center"/>
          </w:tcPr>
          <w:p w:rsidR="00244A5F" w:rsidRDefault="00244A5F" w:rsidP="00E6463D">
            <w:pPr>
              <w:jc w:val="right"/>
              <w:rPr>
                <w:color w:val="000000"/>
                <w:sz w:val="14"/>
                <w:szCs w:val="14"/>
              </w:rPr>
            </w:pPr>
          </w:p>
        </w:tc>
        <w:tc>
          <w:tcPr>
            <w:tcW w:w="450" w:type="dxa"/>
            <w:vAlign w:val="center"/>
          </w:tcPr>
          <w:p w:rsidR="00244A5F" w:rsidRDefault="00244A5F" w:rsidP="00E6463D">
            <w:pPr>
              <w:jc w:val="right"/>
              <w:rPr>
                <w:color w:val="000000"/>
                <w:sz w:val="14"/>
                <w:szCs w:val="14"/>
              </w:rPr>
            </w:pPr>
          </w:p>
        </w:tc>
        <w:tc>
          <w:tcPr>
            <w:tcW w:w="540" w:type="dxa"/>
            <w:vAlign w:val="center"/>
          </w:tcPr>
          <w:p w:rsidR="00244A5F" w:rsidRDefault="00244A5F" w:rsidP="00E6463D">
            <w:pPr>
              <w:jc w:val="right"/>
              <w:rPr>
                <w:color w:val="000000"/>
                <w:sz w:val="14"/>
                <w:szCs w:val="14"/>
              </w:rPr>
            </w:pPr>
          </w:p>
        </w:tc>
        <w:tc>
          <w:tcPr>
            <w:tcW w:w="540" w:type="dxa"/>
            <w:gridSpan w:val="2"/>
            <w:vAlign w:val="center"/>
          </w:tcPr>
          <w:p w:rsidR="00244A5F" w:rsidRDefault="00244A5F" w:rsidP="00E6463D">
            <w:pPr>
              <w:jc w:val="right"/>
              <w:rPr>
                <w:color w:val="000000"/>
                <w:sz w:val="14"/>
                <w:szCs w:val="14"/>
              </w:rPr>
            </w:pPr>
          </w:p>
        </w:tc>
        <w:tc>
          <w:tcPr>
            <w:tcW w:w="540" w:type="dxa"/>
            <w:gridSpan w:val="2"/>
            <w:vAlign w:val="center"/>
          </w:tcPr>
          <w:p w:rsidR="00244A5F" w:rsidRDefault="00244A5F" w:rsidP="00E6463D">
            <w:pPr>
              <w:jc w:val="right"/>
              <w:rPr>
                <w:color w:val="000000"/>
                <w:sz w:val="14"/>
                <w:szCs w:val="14"/>
              </w:rPr>
            </w:pPr>
          </w:p>
        </w:tc>
        <w:tc>
          <w:tcPr>
            <w:tcW w:w="450" w:type="dxa"/>
            <w:gridSpan w:val="2"/>
            <w:vAlign w:val="center"/>
          </w:tcPr>
          <w:p w:rsidR="00244A5F" w:rsidRDefault="00244A5F" w:rsidP="00E6463D">
            <w:pPr>
              <w:jc w:val="right"/>
              <w:rPr>
                <w:color w:val="000000"/>
                <w:sz w:val="14"/>
                <w:szCs w:val="14"/>
              </w:rPr>
            </w:pPr>
          </w:p>
        </w:tc>
        <w:tc>
          <w:tcPr>
            <w:tcW w:w="450" w:type="dxa"/>
            <w:gridSpan w:val="2"/>
            <w:vAlign w:val="center"/>
          </w:tcPr>
          <w:p w:rsidR="00244A5F" w:rsidRDefault="00244A5F" w:rsidP="00E6463D">
            <w:pPr>
              <w:jc w:val="right"/>
              <w:rPr>
                <w:color w:val="000000"/>
                <w:sz w:val="14"/>
                <w:szCs w:val="14"/>
              </w:rPr>
            </w:pPr>
          </w:p>
        </w:tc>
        <w:tc>
          <w:tcPr>
            <w:tcW w:w="720" w:type="dxa"/>
            <w:vAlign w:val="center"/>
          </w:tcPr>
          <w:p w:rsidR="00244A5F" w:rsidRDefault="00244A5F" w:rsidP="00E6463D">
            <w:pPr>
              <w:jc w:val="right"/>
              <w:rPr>
                <w:color w:val="000000"/>
                <w:sz w:val="14"/>
                <w:szCs w:val="14"/>
              </w:rPr>
            </w:pPr>
          </w:p>
        </w:tc>
        <w:tc>
          <w:tcPr>
            <w:tcW w:w="540" w:type="dxa"/>
            <w:vAlign w:val="center"/>
          </w:tcPr>
          <w:p w:rsidR="00244A5F" w:rsidRDefault="00244A5F" w:rsidP="00E6463D">
            <w:pPr>
              <w:jc w:val="right"/>
              <w:rPr>
                <w:color w:val="000000"/>
                <w:sz w:val="14"/>
                <w:szCs w:val="14"/>
              </w:rPr>
            </w:pPr>
          </w:p>
        </w:tc>
        <w:tc>
          <w:tcPr>
            <w:tcW w:w="720" w:type="dxa"/>
            <w:vAlign w:val="center"/>
          </w:tcPr>
          <w:p w:rsidR="00244A5F" w:rsidRDefault="00244A5F" w:rsidP="00E6463D">
            <w:pPr>
              <w:jc w:val="right"/>
              <w:rPr>
                <w:color w:val="000000"/>
                <w:sz w:val="14"/>
                <w:szCs w:val="14"/>
              </w:rPr>
            </w:pPr>
          </w:p>
        </w:tc>
        <w:tc>
          <w:tcPr>
            <w:tcW w:w="540" w:type="dxa"/>
            <w:vAlign w:val="center"/>
          </w:tcPr>
          <w:p w:rsidR="00244A5F" w:rsidRDefault="00244A5F" w:rsidP="00E6463D">
            <w:pPr>
              <w:jc w:val="right"/>
              <w:rPr>
                <w:color w:val="000000"/>
                <w:sz w:val="14"/>
                <w:szCs w:val="14"/>
              </w:rPr>
            </w:pPr>
          </w:p>
        </w:tc>
        <w:tc>
          <w:tcPr>
            <w:tcW w:w="630" w:type="dxa"/>
            <w:vAlign w:val="center"/>
          </w:tcPr>
          <w:p w:rsidR="00244A5F" w:rsidRDefault="00244A5F" w:rsidP="00E6463D">
            <w:pPr>
              <w:jc w:val="right"/>
              <w:rPr>
                <w:color w:val="000000"/>
                <w:sz w:val="14"/>
                <w:szCs w:val="14"/>
              </w:rPr>
            </w:pPr>
          </w:p>
        </w:tc>
        <w:tc>
          <w:tcPr>
            <w:tcW w:w="576" w:type="dxa"/>
            <w:vAlign w:val="center"/>
          </w:tcPr>
          <w:p w:rsidR="00244A5F" w:rsidRDefault="00244A5F" w:rsidP="00E6463D">
            <w:pPr>
              <w:jc w:val="right"/>
              <w:rPr>
                <w:color w:val="000000"/>
                <w:sz w:val="14"/>
                <w:szCs w:val="14"/>
              </w:rPr>
            </w:pPr>
          </w:p>
        </w:tc>
        <w:tc>
          <w:tcPr>
            <w:tcW w:w="810" w:type="dxa"/>
            <w:vAlign w:val="center"/>
          </w:tcPr>
          <w:p w:rsidR="00244A5F" w:rsidRDefault="00244A5F" w:rsidP="00E6463D">
            <w:pPr>
              <w:jc w:val="right"/>
              <w:rPr>
                <w:b/>
                <w:bCs/>
                <w:color w:val="000000"/>
                <w:sz w:val="14"/>
                <w:szCs w:val="14"/>
              </w:rPr>
            </w:pPr>
          </w:p>
        </w:tc>
        <w:tc>
          <w:tcPr>
            <w:tcW w:w="504" w:type="dxa"/>
            <w:vAlign w:val="center"/>
          </w:tcPr>
          <w:p w:rsidR="00244A5F" w:rsidRDefault="00244A5F" w:rsidP="00E6463D">
            <w:pPr>
              <w:jc w:val="right"/>
              <w:rPr>
                <w:b/>
                <w:bCs/>
                <w:color w:val="000000"/>
                <w:sz w:val="14"/>
                <w:szCs w:val="14"/>
              </w:rPr>
            </w:pPr>
          </w:p>
        </w:tc>
      </w:tr>
      <w:tr w:rsidR="00244A5F" w:rsidTr="00E6463D">
        <w:trPr>
          <w:trHeight w:hRule="exact" w:val="216"/>
        </w:trPr>
        <w:tc>
          <w:tcPr>
            <w:tcW w:w="20" w:type="dxa"/>
            <w:vAlign w:val="center"/>
          </w:tcPr>
          <w:p w:rsidR="00244A5F" w:rsidRDefault="00244A5F" w:rsidP="003C7CB4">
            <w:pPr>
              <w:tabs>
                <w:tab w:val="center" w:pos="4785"/>
              </w:tabs>
              <w:jc w:val="right"/>
              <w:rPr>
                <w:rFonts w:eastAsia="Arial Unicode MS"/>
                <w:sz w:val="15"/>
                <w:szCs w:val="13"/>
              </w:rPr>
            </w:pPr>
          </w:p>
        </w:tc>
        <w:tc>
          <w:tcPr>
            <w:tcW w:w="20" w:type="dxa"/>
            <w:vAlign w:val="center"/>
          </w:tcPr>
          <w:p w:rsidR="00244A5F" w:rsidRDefault="00244A5F" w:rsidP="003C7CB4">
            <w:pPr>
              <w:tabs>
                <w:tab w:val="center" w:pos="4785"/>
              </w:tabs>
              <w:jc w:val="right"/>
              <w:rPr>
                <w:rFonts w:eastAsia="Arial Unicode MS"/>
                <w:sz w:val="15"/>
                <w:szCs w:val="13"/>
              </w:rPr>
            </w:pPr>
          </w:p>
        </w:tc>
        <w:tc>
          <w:tcPr>
            <w:tcW w:w="500" w:type="dxa"/>
          </w:tcPr>
          <w:p w:rsidR="00244A5F" w:rsidRDefault="00244A5F" w:rsidP="003C7CB4">
            <w:pPr>
              <w:tabs>
                <w:tab w:val="center" w:pos="4785"/>
              </w:tabs>
              <w:jc w:val="right"/>
              <w:rPr>
                <w:rFonts w:eastAsia="Arial Unicode MS"/>
                <w:sz w:val="15"/>
                <w:szCs w:val="13"/>
              </w:rPr>
            </w:pPr>
          </w:p>
        </w:tc>
        <w:tc>
          <w:tcPr>
            <w:tcW w:w="450" w:type="dxa"/>
            <w:vAlign w:val="center"/>
          </w:tcPr>
          <w:p w:rsidR="00244A5F" w:rsidRPr="00C327F0" w:rsidRDefault="00244A5F" w:rsidP="003865F3">
            <w:pPr>
              <w:rPr>
                <w:color w:val="000000"/>
                <w:sz w:val="16"/>
                <w:szCs w:val="16"/>
              </w:rPr>
            </w:pPr>
            <w:r w:rsidRPr="00C327F0">
              <w:rPr>
                <w:color w:val="000000"/>
                <w:sz w:val="16"/>
                <w:szCs w:val="16"/>
              </w:rPr>
              <w:t>Nov.</w:t>
            </w:r>
            <w:r w:rsidRPr="00F03032">
              <w:rPr>
                <w:color w:val="000000"/>
                <w:sz w:val="16"/>
                <w:szCs w:val="16"/>
                <w:vertAlign w:val="superscript"/>
              </w:rPr>
              <w:t xml:space="preserve"> </w:t>
            </w:r>
          </w:p>
        </w:tc>
        <w:tc>
          <w:tcPr>
            <w:tcW w:w="450" w:type="dxa"/>
            <w:vAlign w:val="center"/>
          </w:tcPr>
          <w:p w:rsidR="00244A5F" w:rsidRDefault="00244A5F" w:rsidP="00E6463D">
            <w:pPr>
              <w:jc w:val="right"/>
              <w:rPr>
                <w:color w:val="000000"/>
                <w:sz w:val="14"/>
                <w:szCs w:val="14"/>
              </w:rPr>
            </w:pPr>
            <w:r>
              <w:rPr>
                <w:color w:val="000000"/>
                <w:sz w:val="14"/>
                <w:szCs w:val="14"/>
              </w:rPr>
              <w:t>2,434</w:t>
            </w:r>
          </w:p>
        </w:tc>
        <w:tc>
          <w:tcPr>
            <w:tcW w:w="450" w:type="dxa"/>
            <w:vAlign w:val="center"/>
          </w:tcPr>
          <w:p w:rsidR="00244A5F" w:rsidRDefault="00244A5F" w:rsidP="00E6463D">
            <w:pPr>
              <w:jc w:val="right"/>
              <w:rPr>
                <w:color w:val="000000"/>
                <w:sz w:val="14"/>
                <w:szCs w:val="14"/>
              </w:rPr>
            </w:pPr>
            <w:r>
              <w:rPr>
                <w:color w:val="000000"/>
                <w:sz w:val="14"/>
                <w:szCs w:val="14"/>
              </w:rPr>
              <w:t>1,435</w:t>
            </w:r>
          </w:p>
        </w:tc>
        <w:tc>
          <w:tcPr>
            <w:tcW w:w="540" w:type="dxa"/>
            <w:vAlign w:val="center"/>
          </w:tcPr>
          <w:p w:rsidR="00244A5F" w:rsidRDefault="00244A5F" w:rsidP="00E6463D">
            <w:pPr>
              <w:jc w:val="right"/>
              <w:rPr>
                <w:color w:val="000000"/>
                <w:sz w:val="14"/>
                <w:szCs w:val="14"/>
              </w:rPr>
            </w:pPr>
            <w:r>
              <w:rPr>
                <w:color w:val="000000"/>
                <w:sz w:val="14"/>
                <w:szCs w:val="14"/>
              </w:rPr>
              <w:t>791</w:t>
            </w:r>
          </w:p>
        </w:tc>
        <w:tc>
          <w:tcPr>
            <w:tcW w:w="540" w:type="dxa"/>
            <w:gridSpan w:val="2"/>
            <w:vAlign w:val="center"/>
          </w:tcPr>
          <w:p w:rsidR="00244A5F" w:rsidRDefault="00244A5F" w:rsidP="00E6463D">
            <w:pPr>
              <w:jc w:val="right"/>
              <w:rPr>
                <w:color w:val="000000"/>
                <w:sz w:val="14"/>
                <w:szCs w:val="14"/>
              </w:rPr>
            </w:pPr>
            <w:r>
              <w:rPr>
                <w:color w:val="000000"/>
                <w:sz w:val="14"/>
                <w:szCs w:val="14"/>
              </w:rPr>
              <w:t>8,698</w:t>
            </w:r>
          </w:p>
        </w:tc>
        <w:tc>
          <w:tcPr>
            <w:tcW w:w="540" w:type="dxa"/>
            <w:gridSpan w:val="2"/>
            <w:vAlign w:val="center"/>
          </w:tcPr>
          <w:p w:rsidR="00244A5F" w:rsidRDefault="00244A5F" w:rsidP="00E6463D">
            <w:pPr>
              <w:jc w:val="right"/>
              <w:rPr>
                <w:color w:val="000000"/>
                <w:sz w:val="14"/>
                <w:szCs w:val="14"/>
              </w:rPr>
            </w:pPr>
            <w:r>
              <w:rPr>
                <w:color w:val="000000"/>
                <w:sz w:val="14"/>
                <w:szCs w:val="14"/>
              </w:rPr>
              <w:t>10,924</w:t>
            </w:r>
          </w:p>
        </w:tc>
        <w:tc>
          <w:tcPr>
            <w:tcW w:w="450" w:type="dxa"/>
            <w:gridSpan w:val="2"/>
            <w:vAlign w:val="center"/>
          </w:tcPr>
          <w:p w:rsidR="00244A5F" w:rsidRDefault="00244A5F" w:rsidP="00E6463D">
            <w:pPr>
              <w:jc w:val="right"/>
              <w:rPr>
                <w:color w:val="000000"/>
                <w:sz w:val="14"/>
                <w:szCs w:val="14"/>
              </w:rPr>
            </w:pPr>
            <w:r>
              <w:rPr>
                <w:color w:val="000000"/>
                <w:sz w:val="14"/>
                <w:szCs w:val="14"/>
              </w:rPr>
              <w:t>4,115</w:t>
            </w:r>
          </w:p>
        </w:tc>
        <w:tc>
          <w:tcPr>
            <w:tcW w:w="450" w:type="dxa"/>
            <w:gridSpan w:val="2"/>
            <w:vAlign w:val="center"/>
          </w:tcPr>
          <w:p w:rsidR="00244A5F" w:rsidRDefault="00FA6E4F" w:rsidP="00E6463D">
            <w:pPr>
              <w:jc w:val="right"/>
              <w:rPr>
                <w:color w:val="000000"/>
                <w:sz w:val="14"/>
                <w:szCs w:val="14"/>
              </w:rPr>
            </w:pPr>
            <w:r>
              <w:rPr>
                <w:color w:val="000000"/>
                <w:sz w:val="14"/>
                <w:szCs w:val="14"/>
              </w:rPr>
              <w:t>(</w:t>
            </w:r>
            <w:r w:rsidR="00244A5F">
              <w:rPr>
                <w:color w:val="000000"/>
                <w:sz w:val="14"/>
                <w:szCs w:val="14"/>
              </w:rPr>
              <w:t>1</w:t>
            </w:r>
            <w:r>
              <w:rPr>
                <w:color w:val="000000"/>
                <w:sz w:val="14"/>
                <w:szCs w:val="14"/>
              </w:rPr>
              <w:t>6</w:t>
            </w:r>
            <w:r w:rsidR="00244A5F">
              <w:rPr>
                <w:color w:val="000000"/>
                <w:sz w:val="14"/>
                <w:szCs w:val="14"/>
              </w:rPr>
              <w:t>6</w:t>
            </w:r>
            <w:r>
              <w:rPr>
                <w:color w:val="000000"/>
                <w:sz w:val="14"/>
                <w:szCs w:val="14"/>
              </w:rPr>
              <w:t>)</w:t>
            </w:r>
          </w:p>
        </w:tc>
        <w:tc>
          <w:tcPr>
            <w:tcW w:w="720" w:type="dxa"/>
            <w:vAlign w:val="center"/>
          </w:tcPr>
          <w:p w:rsidR="00244A5F" w:rsidRDefault="00244A5F" w:rsidP="00E6463D">
            <w:pPr>
              <w:jc w:val="right"/>
              <w:rPr>
                <w:color w:val="000000"/>
                <w:sz w:val="14"/>
                <w:szCs w:val="14"/>
              </w:rPr>
            </w:pPr>
            <w:r>
              <w:rPr>
                <w:color w:val="000000"/>
                <w:sz w:val="14"/>
                <w:szCs w:val="14"/>
              </w:rPr>
              <w:t>46</w:t>
            </w:r>
          </w:p>
        </w:tc>
        <w:tc>
          <w:tcPr>
            <w:tcW w:w="540" w:type="dxa"/>
            <w:vAlign w:val="center"/>
          </w:tcPr>
          <w:p w:rsidR="00244A5F" w:rsidRDefault="00244A5F" w:rsidP="00E6463D">
            <w:pPr>
              <w:jc w:val="right"/>
              <w:rPr>
                <w:color w:val="000000"/>
                <w:sz w:val="14"/>
                <w:szCs w:val="14"/>
              </w:rPr>
            </w:pPr>
            <w:r>
              <w:rPr>
                <w:color w:val="000000"/>
                <w:sz w:val="14"/>
                <w:szCs w:val="14"/>
              </w:rPr>
              <w:t>522</w:t>
            </w:r>
          </w:p>
        </w:tc>
        <w:tc>
          <w:tcPr>
            <w:tcW w:w="720" w:type="dxa"/>
            <w:vAlign w:val="center"/>
          </w:tcPr>
          <w:p w:rsidR="00244A5F" w:rsidRDefault="00244A5F" w:rsidP="00E6463D">
            <w:pPr>
              <w:jc w:val="right"/>
              <w:rPr>
                <w:color w:val="000000"/>
                <w:sz w:val="14"/>
                <w:szCs w:val="14"/>
              </w:rPr>
            </w:pPr>
            <w:r>
              <w:rPr>
                <w:color w:val="000000"/>
                <w:sz w:val="14"/>
                <w:szCs w:val="14"/>
              </w:rPr>
              <w:t>36</w:t>
            </w:r>
          </w:p>
        </w:tc>
        <w:tc>
          <w:tcPr>
            <w:tcW w:w="540" w:type="dxa"/>
            <w:vAlign w:val="center"/>
          </w:tcPr>
          <w:p w:rsidR="00244A5F" w:rsidRDefault="00244A5F" w:rsidP="00E6463D">
            <w:pPr>
              <w:jc w:val="right"/>
              <w:rPr>
                <w:color w:val="000000"/>
                <w:sz w:val="14"/>
                <w:szCs w:val="14"/>
              </w:rPr>
            </w:pPr>
            <w:r>
              <w:rPr>
                <w:color w:val="000000"/>
                <w:sz w:val="14"/>
                <w:szCs w:val="14"/>
              </w:rPr>
              <w:t>816</w:t>
            </w:r>
          </w:p>
        </w:tc>
        <w:tc>
          <w:tcPr>
            <w:tcW w:w="630" w:type="dxa"/>
            <w:vAlign w:val="center"/>
          </w:tcPr>
          <w:p w:rsidR="00244A5F" w:rsidRDefault="00244A5F" w:rsidP="00E6463D">
            <w:pPr>
              <w:jc w:val="right"/>
              <w:rPr>
                <w:color w:val="000000"/>
                <w:sz w:val="14"/>
                <w:szCs w:val="14"/>
              </w:rPr>
            </w:pPr>
            <w:r>
              <w:rPr>
                <w:color w:val="000000"/>
                <w:sz w:val="14"/>
                <w:szCs w:val="14"/>
              </w:rPr>
              <w:t>2,6</w:t>
            </w:r>
            <w:r w:rsidR="00FA6E4F">
              <w:rPr>
                <w:color w:val="000000"/>
                <w:sz w:val="14"/>
                <w:szCs w:val="14"/>
              </w:rPr>
              <w:t>2</w:t>
            </w:r>
            <w:r>
              <w:rPr>
                <w:color w:val="000000"/>
                <w:sz w:val="14"/>
                <w:szCs w:val="14"/>
              </w:rPr>
              <w:t>1</w:t>
            </w:r>
          </w:p>
        </w:tc>
        <w:tc>
          <w:tcPr>
            <w:tcW w:w="576" w:type="dxa"/>
            <w:vAlign w:val="center"/>
          </w:tcPr>
          <w:p w:rsidR="00244A5F" w:rsidRDefault="00244A5F" w:rsidP="00E6463D">
            <w:pPr>
              <w:jc w:val="right"/>
              <w:rPr>
                <w:color w:val="000000"/>
                <w:sz w:val="14"/>
                <w:szCs w:val="14"/>
              </w:rPr>
            </w:pPr>
            <w:r>
              <w:rPr>
                <w:color w:val="000000"/>
                <w:sz w:val="14"/>
                <w:szCs w:val="14"/>
              </w:rPr>
              <w:t>3,593</w:t>
            </w:r>
          </w:p>
        </w:tc>
        <w:tc>
          <w:tcPr>
            <w:tcW w:w="810" w:type="dxa"/>
            <w:vAlign w:val="center"/>
          </w:tcPr>
          <w:p w:rsidR="00244A5F" w:rsidRDefault="00244A5F" w:rsidP="00E6463D">
            <w:pPr>
              <w:jc w:val="right"/>
              <w:rPr>
                <w:b/>
                <w:bCs/>
                <w:color w:val="000000"/>
                <w:sz w:val="14"/>
                <w:szCs w:val="14"/>
              </w:rPr>
            </w:pPr>
            <w:r>
              <w:rPr>
                <w:b/>
                <w:bCs/>
                <w:color w:val="000000"/>
                <w:sz w:val="14"/>
                <w:szCs w:val="14"/>
              </w:rPr>
              <w:t>13,5</w:t>
            </w:r>
            <w:r w:rsidR="00FA6E4F">
              <w:rPr>
                <w:b/>
                <w:bCs/>
                <w:color w:val="000000"/>
                <w:sz w:val="14"/>
                <w:szCs w:val="14"/>
              </w:rPr>
              <w:t>4</w:t>
            </w:r>
            <w:r>
              <w:rPr>
                <w:b/>
                <w:bCs/>
                <w:color w:val="000000"/>
                <w:sz w:val="14"/>
                <w:szCs w:val="14"/>
              </w:rPr>
              <w:t>5</w:t>
            </w:r>
          </w:p>
        </w:tc>
        <w:tc>
          <w:tcPr>
            <w:tcW w:w="504" w:type="dxa"/>
            <w:vAlign w:val="center"/>
          </w:tcPr>
          <w:p w:rsidR="00244A5F" w:rsidRDefault="00244A5F" w:rsidP="00E6463D">
            <w:pPr>
              <w:jc w:val="right"/>
              <w:rPr>
                <w:b/>
                <w:bCs/>
                <w:color w:val="000000"/>
                <w:sz w:val="14"/>
                <w:szCs w:val="14"/>
              </w:rPr>
            </w:pPr>
            <w:r>
              <w:rPr>
                <w:b/>
                <w:bCs/>
                <w:color w:val="000000"/>
                <w:sz w:val="14"/>
                <w:szCs w:val="14"/>
              </w:rPr>
              <w:t>15,9</w:t>
            </w:r>
            <w:r w:rsidR="00FA6E4F">
              <w:rPr>
                <w:b/>
                <w:bCs/>
                <w:color w:val="000000"/>
                <w:sz w:val="14"/>
                <w:szCs w:val="14"/>
              </w:rPr>
              <w:t>7</w:t>
            </w:r>
            <w:r>
              <w:rPr>
                <w:b/>
                <w:bCs/>
                <w:color w:val="000000"/>
                <w:sz w:val="14"/>
                <w:szCs w:val="14"/>
              </w:rPr>
              <w:t>9</w:t>
            </w:r>
          </w:p>
        </w:tc>
      </w:tr>
      <w:tr w:rsidR="00244A5F" w:rsidTr="00E6463D">
        <w:trPr>
          <w:trHeight w:hRule="exact" w:val="216"/>
        </w:trPr>
        <w:tc>
          <w:tcPr>
            <w:tcW w:w="20" w:type="dxa"/>
            <w:vAlign w:val="center"/>
          </w:tcPr>
          <w:p w:rsidR="00244A5F" w:rsidRDefault="00244A5F" w:rsidP="003C7CB4">
            <w:pPr>
              <w:tabs>
                <w:tab w:val="center" w:pos="4785"/>
              </w:tabs>
              <w:jc w:val="right"/>
              <w:rPr>
                <w:rFonts w:eastAsia="Arial Unicode MS"/>
                <w:sz w:val="15"/>
                <w:szCs w:val="13"/>
              </w:rPr>
            </w:pPr>
          </w:p>
        </w:tc>
        <w:tc>
          <w:tcPr>
            <w:tcW w:w="20" w:type="dxa"/>
            <w:vAlign w:val="center"/>
          </w:tcPr>
          <w:p w:rsidR="00244A5F" w:rsidRDefault="00244A5F" w:rsidP="003C7CB4">
            <w:pPr>
              <w:tabs>
                <w:tab w:val="center" w:pos="4785"/>
              </w:tabs>
              <w:jc w:val="right"/>
              <w:rPr>
                <w:rFonts w:eastAsia="Arial Unicode MS"/>
                <w:sz w:val="15"/>
                <w:szCs w:val="13"/>
              </w:rPr>
            </w:pPr>
          </w:p>
        </w:tc>
        <w:tc>
          <w:tcPr>
            <w:tcW w:w="500" w:type="dxa"/>
          </w:tcPr>
          <w:p w:rsidR="00244A5F" w:rsidRDefault="00244A5F" w:rsidP="003C7CB4">
            <w:pPr>
              <w:tabs>
                <w:tab w:val="center" w:pos="4785"/>
              </w:tabs>
              <w:jc w:val="right"/>
              <w:rPr>
                <w:rFonts w:eastAsia="Arial Unicode MS"/>
                <w:sz w:val="15"/>
                <w:szCs w:val="13"/>
              </w:rPr>
            </w:pPr>
          </w:p>
        </w:tc>
        <w:tc>
          <w:tcPr>
            <w:tcW w:w="450" w:type="dxa"/>
            <w:vAlign w:val="center"/>
          </w:tcPr>
          <w:p w:rsidR="00244A5F" w:rsidRPr="00C327F0" w:rsidRDefault="00244A5F" w:rsidP="003865F3">
            <w:pPr>
              <w:rPr>
                <w:color w:val="000000"/>
                <w:sz w:val="16"/>
                <w:szCs w:val="16"/>
              </w:rPr>
            </w:pPr>
          </w:p>
        </w:tc>
        <w:tc>
          <w:tcPr>
            <w:tcW w:w="450" w:type="dxa"/>
            <w:vAlign w:val="center"/>
          </w:tcPr>
          <w:p w:rsidR="00244A5F" w:rsidRPr="0046380F" w:rsidRDefault="00244A5F" w:rsidP="00E6463D">
            <w:pPr>
              <w:jc w:val="right"/>
              <w:rPr>
                <w:color w:val="000000"/>
                <w:sz w:val="16"/>
                <w:szCs w:val="16"/>
              </w:rPr>
            </w:pPr>
          </w:p>
        </w:tc>
        <w:tc>
          <w:tcPr>
            <w:tcW w:w="450" w:type="dxa"/>
            <w:vAlign w:val="center"/>
          </w:tcPr>
          <w:p w:rsidR="00244A5F" w:rsidRPr="0046380F" w:rsidRDefault="00244A5F" w:rsidP="00E6463D">
            <w:pPr>
              <w:jc w:val="right"/>
              <w:rPr>
                <w:color w:val="000000"/>
                <w:sz w:val="16"/>
                <w:szCs w:val="16"/>
              </w:rPr>
            </w:pPr>
          </w:p>
        </w:tc>
        <w:tc>
          <w:tcPr>
            <w:tcW w:w="540" w:type="dxa"/>
            <w:vAlign w:val="center"/>
          </w:tcPr>
          <w:p w:rsidR="00244A5F" w:rsidRPr="0046380F" w:rsidRDefault="00244A5F" w:rsidP="00E6463D">
            <w:pPr>
              <w:jc w:val="right"/>
              <w:rPr>
                <w:color w:val="000000"/>
                <w:sz w:val="16"/>
                <w:szCs w:val="16"/>
              </w:rPr>
            </w:pPr>
          </w:p>
        </w:tc>
        <w:tc>
          <w:tcPr>
            <w:tcW w:w="540" w:type="dxa"/>
            <w:gridSpan w:val="2"/>
            <w:vAlign w:val="center"/>
          </w:tcPr>
          <w:p w:rsidR="00244A5F" w:rsidRPr="0046380F" w:rsidRDefault="00244A5F" w:rsidP="00E6463D">
            <w:pPr>
              <w:jc w:val="right"/>
              <w:rPr>
                <w:color w:val="000000"/>
                <w:sz w:val="16"/>
                <w:szCs w:val="16"/>
              </w:rPr>
            </w:pPr>
          </w:p>
        </w:tc>
        <w:tc>
          <w:tcPr>
            <w:tcW w:w="540" w:type="dxa"/>
            <w:gridSpan w:val="2"/>
            <w:vAlign w:val="center"/>
          </w:tcPr>
          <w:p w:rsidR="00244A5F" w:rsidRPr="0046380F" w:rsidRDefault="00244A5F" w:rsidP="00E6463D">
            <w:pPr>
              <w:jc w:val="right"/>
              <w:rPr>
                <w:color w:val="000000"/>
                <w:sz w:val="16"/>
                <w:szCs w:val="16"/>
              </w:rPr>
            </w:pPr>
          </w:p>
        </w:tc>
        <w:tc>
          <w:tcPr>
            <w:tcW w:w="450" w:type="dxa"/>
            <w:gridSpan w:val="2"/>
            <w:vAlign w:val="center"/>
          </w:tcPr>
          <w:p w:rsidR="00244A5F" w:rsidRPr="0046380F" w:rsidRDefault="00244A5F" w:rsidP="00E6463D">
            <w:pPr>
              <w:jc w:val="right"/>
              <w:rPr>
                <w:color w:val="000000"/>
                <w:sz w:val="16"/>
                <w:szCs w:val="16"/>
              </w:rPr>
            </w:pPr>
          </w:p>
        </w:tc>
        <w:tc>
          <w:tcPr>
            <w:tcW w:w="450" w:type="dxa"/>
            <w:gridSpan w:val="2"/>
            <w:vAlign w:val="center"/>
          </w:tcPr>
          <w:p w:rsidR="00244A5F" w:rsidRPr="0046380F" w:rsidRDefault="00244A5F" w:rsidP="00E6463D">
            <w:pPr>
              <w:jc w:val="right"/>
              <w:rPr>
                <w:color w:val="000000"/>
                <w:sz w:val="16"/>
                <w:szCs w:val="16"/>
              </w:rPr>
            </w:pPr>
          </w:p>
        </w:tc>
        <w:tc>
          <w:tcPr>
            <w:tcW w:w="720" w:type="dxa"/>
            <w:vAlign w:val="center"/>
          </w:tcPr>
          <w:p w:rsidR="00244A5F" w:rsidRPr="0046380F" w:rsidRDefault="00244A5F" w:rsidP="00E6463D">
            <w:pPr>
              <w:jc w:val="right"/>
              <w:rPr>
                <w:color w:val="000000"/>
                <w:sz w:val="16"/>
                <w:szCs w:val="16"/>
              </w:rPr>
            </w:pPr>
          </w:p>
        </w:tc>
        <w:tc>
          <w:tcPr>
            <w:tcW w:w="540" w:type="dxa"/>
            <w:vAlign w:val="center"/>
          </w:tcPr>
          <w:p w:rsidR="00244A5F" w:rsidRPr="0046380F" w:rsidRDefault="00244A5F" w:rsidP="00E6463D">
            <w:pPr>
              <w:jc w:val="right"/>
              <w:rPr>
                <w:color w:val="000000"/>
                <w:sz w:val="16"/>
                <w:szCs w:val="16"/>
              </w:rPr>
            </w:pPr>
          </w:p>
        </w:tc>
        <w:tc>
          <w:tcPr>
            <w:tcW w:w="720" w:type="dxa"/>
            <w:vAlign w:val="center"/>
          </w:tcPr>
          <w:p w:rsidR="00244A5F" w:rsidRPr="0046380F" w:rsidRDefault="00244A5F" w:rsidP="00E6463D">
            <w:pPr>
              <w:jc w:val="right"/>
              <w:rPr>
                <w:color w:val="000000"/>
                <w:sz w:val="16"/>
                <w:szCs w:val="16"/>
              </w:rPr>
            </w:pPr>
          </w:p>
        </w:tc>
        <w:tc>
          <w:tcPr>
            <w:tcW w:w="540" w:type="dxa"/>
            <w:vAlign w:val="center"/>
          </w:tcPr>
          <w:p w:rsidR="00244A5F" w:rsidRPr="0046380F" w:rsidRDefault="00244A5F" w:rsidP="00E6463D">
            <w:pPr>
              <w:jc w:val="right"/>
              <w:rPr>
                <w:color w:val="000000"/>
                <w:sz w:val="16"/>
                <w:szCs w:val="16"/>
              </w:rPr>
            </w:pPr>
          </w:p>
        </w:tc>
        <w:tc>
          <w:tcPr>
            <w:tcW w:w="630" w:type="dxa"/>
            <w:vAlign w:val="center"/>
          </w:tcPr>
          <w:p w:rsidR="00244A5F" w:rsidRPr="0046380F" w:rsidRDefault="00244A5F" w:rsidP="00E6463D">
            <w:pPr>
              <w:jc w:val="right"/>
              <w:rPr>
                <w:color w:val="000000"/>
                <w:sz w:val="16"/>
                <w:szCs w:val="16"/>
              </w:rPr>
            </w:pPr>
          </w:p>
        </w:tc>
        <w:tc>
          <w:tcPr>
            <w:tcW w:w="576" w:type="dxa"/>
            <w:vAlign w:val="center"/>
          </w:tcPr>
          <w:p w:rsidR="00244A5F" w:rsidRPr="0046380F" w:rsidRDefault="00244A5F" w:rsidP="00E6463D">
            <w:pPr>
              <w:jc w:val="right"/>
              <w:rPr>
                <w:color w:val="000000"/>
                <w:sz w:val="16"/>
                <w:szCs w:val="16"/>
              </w:rPr>
            </w:pPr>
          </w:p>
        </w:tc>
        <w:tc>
          <w:tcPr>
            <w:tcW w:w="810" w:type="dxa"/>
            <w:vAlign w:val="center"/>
          </w:tcPr>
          <w:p w:rsidR="00244A5F" w:rsidRPr="0046380F" w:rsidRDefault="00244A5F" w:rsidP="00E6463D">
            <w:pPr>
              <w:jc w:val="right"/>
              <w:rPr>
                <w:b/>
                <w:bCs/>
                <w:color w:val="000000"/>
                <w:sz w:val="16"/>
                <w:szCs w:val="16"/>
              </w:rPr>
            </w:pPr>
          </w:p>
        </w:tc>
        <w:tc>
          <w:tcPr>
            <w:tcW w:w="504" w:type="dxa"/>
            <w:vAlign w:val="center"/>
          </w:tcPr>
          <w:p w:rsidR="00244A5F" w:rsidRPr="0046380F" w:rsidRDefault="00244A5F" w:rsidP="00E6463D">
            <w:pPr>
              <w:jc w:val="right"/>
              <w:rPr>
                <w:b/>
                <w:bCs/>
                <w:color w:val="000000"/>
                <w:sz w:val="16"/>
                <w:szCs w:val="16"/>
              </w:rPr>
            </w:pPr>
          </w:p>
        </w:tc>
      </w:tr>
      <w:tr w:rsidR="00FA6E4F" w:rsidTr="00E6463D">
        <w:trPr>
          <w:trHeight w:hRule="exact" w:val="216"/>
        </w:trPr>
        <w:tc>
          <w:tcPr>
            <w:tcW w:w="20" w:type="dxa"/>
            <w:vAlign w:val="center"/>
          </w:tcPr>
          <w:p w:rsidR="00FA6E4F" w:rsidRDefault="00FA6E4F" w:rsidP="003C7CB4">
            <w:pPr>
              <w:tabs>
                <w:tab w:val="center" w:pos="4785"/>
              </w:tabs>
              <w:jc w:val="right"/>
              <w:rPr>
                <w:rFonts w:eastAsia="Arial Unicode MS"/>
                <w:sz w:val="15"/>
                <w:szCs w:val="13"/>
              </w:rPr>
            </w:pPr>
          </w:p>
        </w:tc>
        <w:tc>
          <w:tcPr>
            <w:tcW w:w="20" w:type="dxa"/>
            <w:vAlign w:val="center"/>
          </w:tcPr>
          <w:p w:rsidR="00FA6E4F" w:rsidRDefault="00FA6E4F" w:rsidP="003C7CB4">
            <w:pPr>
              <w:tabs>
                <w:tab w:val="center" w:pos="4785"/>
              </w:tabs>
              <w:jc w:val="right"/>
              <w:rPr>
                <w:rFonts w:eastAsia="Arial Unicode MS"/>
                <w:sz w:val="15"/>
                <w:szCs w:val="13"/>
              </w:rPr>
            </w:pPr>
          </w:p>
        </w:tc>
        <w:tc>
          <w:tcPr>
            <w:tcW w:w="500" w:type="dxa"/>
          </w:tcPr>
          <w:p w:rsidR="00FA6E4F" w:rsidRDefault="00FA6E4F" w:rsidP="003C7CB4">
            <w:pPr>
              <w:tabs>
                <w:tab w:val="center" w:pos="4785"/>
              </w:tabs>
              <w:jc w:val="right"/>
              <w:rPr>
                <w:rFonts w:eastAsia="Arial Unicode MS"/>
                <w:sz w:val="15"/>
                <w:szCs w:val="13"/>
              </w:rPr>
            </w:pPr>
          </w:p>
        </w:tc>
        <w:tc>
          <w:tcPr>
            <w:tcW w:w="450" w:type="dxa"/>
            <w:vAlign w:val="center"/>
          </w:tcPr>
          <w:p w:rsidR="00FA6E4F" w:rsidRPr="00C327F0" w:rsidRDefault="00FA6E4F" w:rsidP="003865F3">
            <w:pPr>
              <w:rPr>
                <w:color w:val="000000"/>
                <w:sz w:val="16"/>
                <w:szCs w:val="16"/>
              </w:rPr>
            </w:pPr>
            <w:r w:rsidRPr="00C327F0">
              <w:rPr>
                <w:color w:val="000000"/>
                <w:sz w:val="16"/>
                <w:szCs w:val="16"/>
              </w:rPr>
              <w:t>Dec.</w:t>
            </w:r>
          </w:p>
        </w:tc>
        <w:tc>
          <w:tcPr>
            <w:tcW w:w="450" w:type="dxa"/>
            <w:vAlign w:val="center"/>
          </w:tcPr>
          <w:p w:rsidR="00FA6E4F" w:rsidRPr="00FA6E4F" w:rsidRDefault="00FA6E4F" w:rsidP="00E6463D">
            <w:pPr>
              <w:jc w:val="right"/>
              <w:rPr>
                <w:color w:val="000000"/>
                <w:sz w:val="14"/>
                <w:szCs w:val="14"/>
              </w:rPr>
            </w:pPr>
            <w:r w:rsidRPr="00FA6E4F">
              <w:rPr>
                <w:color w:val="000000"/>
                <w:sz w:val="14"/>
                <w:szCs w:val="14"/>
              </w:rPr>
              <w:t>2,286</w:t>
            </w:r>
          </w:p>
        </w:tc>
        <w:tc>
          <w:tcPr>
            <w:tcW w:w="450" w:type="dxa"/>
            <w:vAlign w:val="center"/>
          </w:tcPr>
          <w:p w:rsidR="00FA6E4F" w:rsidRPr="00FA6E4F" w:rsidRDefault="00FA6E4F" w:rsidP="00E6463D">
            <w:pPr>
              <w:jc w:val="right"/>
              <w:rPr>
                <w:color w:val="000000"/>
                <w:sz w:val="14"/>
                <w:szCs w:val="14"/>
              </w:rPr>
            </w:pPr>
            <w:r w:rsidRPr="00FA6E4F">
              <w:rPr>
                <w:color w:val="000000"/>
                <w:sz w:val="14"/>
                <w:szCs w:val="14"/>
              </w:rPr>
              <w:t>1,377</w:t>
            </w:r>
          </w:p>
        </w:tc>
        <w:tc>
          <w:tcPr>
            <w:tcW w:w="540" w:type="dxa"/>
            <w:vAlign w:val="center"/>
          </w:tcPr>
          <w:p w:rsidR="00FA6E4F" w:rsidRPr="00FA6E4F" w:rsidRDefault="00FA6E4F" w:rsidP="00E6463D">
            <w:pPr>
              <w:jc w:val="right"/>
              <w:rPr>
                <w:color w:val="000000"/>
                <w:sz w:val="14"/>
                <w:szCs w:val="14"/>
              </w:rPr>
            </w:pPr>
            <w:r w:rsidRPr="00FA6E4F">
              <w:rPr>
                <w:color w:val="000000"/>
                <w:sz w:val="14"/>
                <w:szCs w:val="14"/>
              </w:rPr>
              <w:t>781</w:t>
            </w:r>
          </w:p>
        </w:tc>
        <w:tc>
          <w:tcPr>
            <w:tcW w:w="540" w:type="dxa"/>
            <w:gridSpan w:val="2"/>
            <w:vAlign w:val="center"/>
          </w:tcPr>
          <w:p w:rsidR="00FA6E4F" w:rsidRPr="00FA6E4F" w:rsidRDefault="00FA6E4F" w:rsidP="00E6463D">
            <w:pPr>
              <w:jc w:val="right"/>
              <w:rPr>
                <w:color w:val="000000"/>
                <w:sz w:val="14"/>
                <w:szCs w:val="14"/>
              </w:rPr>
            </w:pPr>
            <w:r w:rsidRPr="00FA6E4F">
              <w:rPr>
                <w:color w:val="000000"/>
                <w:sz w:val="14"/>
                <w:szCs w:val="14"/>
              </w:rPr>
              <w:t>9,897</w:t>
            </w:r>
          </w:p>
        </w:tc>
        <w:tc>
          <w:tcPr>
            <w:tcW w:w="540" w:type="dxa"/>
            <w:gridSpan w:val="2"/>
            <w:vAlign w:val="center"/>
          </w:tcPr>
          <w:p w:rsidR="00FA6E4F" w:rsidRPr="00FA6E4F" w:rsidRDefault="00FA6E4F" w:rsidP="00E6463D">
            <w:pPr>
              <w:jc w:val="right"/>
              <w:rPr>
                <w:color w:val="000000"/>
                <w:sz w:val="14"/>
                <w:szCs w:val="14"/>
              </w:rPr>
            </w:pPr>
            <w:r w:rsidRPr="00FA6E4F">
              <w:rPr>
                <w:color w:val="000000"/>
                <w:sz w:val="14"/>
                <w:szCs w:val="14"/>
              </w:rPr>
              <w:t>12,055</w:t>
            </w:r>
          </w:p>
        </w:tc>
        <w:tc>
          <w:tcPr>
            <w:tcW w:w="450" w:type="dxa"/>
            <w:gridSpan w:val="2"/>
            <w:vAlign w:val="center"/>
          </w:tcPr>
          <w:p w:rsidR="00FA6E4F" w:rsidRPr="00FA6E4F" w:rsidRDefault="00FA6E4F" w:rsidP="00E6463D">
            <w:pPr>
              <w:jc w:val="right"/>
              <w:rPr>
                <w:color w:val="000000"/>
                <w:sz w:val="14"/>
                <w:szCs w:val="14"/>
              </w:rPr>
            </w:pPr>
            <w:r w:rsidRPr="00FA6E4F">
              <w:rPr>
                <w:color w:val="000000"/>
                <w:sz w:val="14"/>
                <w:szCs w:val="14"/>
              </w:rPr>
              <w:t>4,258</w:t>
            </w:r>
          </w:p>
        </w:tc>
        <w:tc>
          <w:tcPr>
            <w:tcW w:w="450" w:type="dxa"/>
            <w:gridSpan w:val="2"/>
            <w:vAlign w:val="center"/>
          </w:tcPr>
          <w:p w:rsidR="00FA6E4F" w:rsidRPr="00FA6E4F" w:rsidRDefault="00FA6E4F" w:rsidP="00E6463D">
            <w:pPr>
              <w:jc w:val="right"/>
              <w:rPr>
                <w:color w:val="000000"/>
                <w:sz w:val="14"/>
                <w:szCs w:val="14"/>
              </w:rPr>
            </w:pPr>
            <w:r>
              <w:rPr>
                <w:color w:val="000000"/>
                <w:sz w:val="14"/>
                <w:szCs w:val="14"/>
              </w:rPr>
              <w:t>(</w:t>
            </w:r>
            <w:r w:rsidRPr="00FA6E4F">
              <w:rPr>
                <w:color w:val="000000"/>
                <w:sz w:val="14"/>
                <w:szCs w:val="14"/>
              </w:rPr>
              <w:t>430</w:t>
            </w:r>
            <w:r>
              <w:rPr>
                <w:color w:val="000000"/>
                <w:sz w:val="14"/>
                <w:szCs w:val="14"/>
              </w:rPr>
              <w:t>)</w:t>
            </w:r>
          </w:p>
        </w:tc>
        <w:tc>
          <w:tcPr>
            <w:tcW w:w="720" w:type="dxa"/>
            <w:vAlign w:val="center"/>
          </w:tcPr>
          <w:p w:rsidR="00FA6E4F" w:rsidRPr="00FA6E4F" w:rsidRDefault="00FA6E4F" w:rsidP="00E6463D">
            <w:pPr>
              <w:jc w:val="right"/>
              <w:rPr>
                <w:color w:val="000000"/>
                <w:sz w:val="14"/>
                <w:szCs w:val="14"/>
              </w:rPr>
            </w:pPr>
            <w:r w:rsidRPr="00FA6E4F">
              <w:rPr>
                <w:color w:val="000000"/>
                <w:sz w:val="14"/>
                <w:szCs w:val="14"/>
              </w:rPr>
              <w:t>15</w:t>
            </w:r>
          </w:p>
        </w:tc>
        <w:tc>
          <w:tcPr>
            <w:tcW w:w="540" w:type="dxa"/>
            <w:vAlign w:val="center"/>
          </w:tcPr>
          <w:p w:rsidR="00FA6E4F" w:rsidRPr="00FA6E4F" w:rsidRDefault="00FA6E4F" w:rsidP="00E6463D">
            <w:pPr>
              <w:jc w:val="right"/>
              <w:rPr>
                <w:color w:val="000000"/>
                <w:sz w:val="14"/>
                <w:szCs w:val="14"/>
              </w:rPr>
            </w:pPr>
            <w:r w:rsidRPr="00FA6E4F">
              <w:rPr>
                <w:color w:val="000000"/>
                <w:sz w:val="14"/>
                <w:szCs w:val="14"/>
              </w:rPr>
              <w:t>471</w:t>
            </w:r>
          </w:p>
        </w:tc>
        <w:tc>
          <w:tcPr>
            <w:tcW w:w="720" w:type="dxa"/>
            <w:vAlign w:val="center"/>
          </w:tcPr>
          <w:p w:rsidR="00FA6E4F" w:rsidRPr="00FA6E4F" w:rsidRDefault="00FA6E4F" w:rsidP="00E6463D">
            <w:pPr>
              <w:jc w:val="right"/>
              <w:rPr>
                <w:color w:val="000000"/>
                <w:sz w:val="14"/>
                <w:szCs w:val="14"/>
              </w:rPr>
            </w:pPr>
            <w:r w:rsidRPr="00FA6E4F">
              <w:rPr>
                <w:color w:val="000000"/>
                <w:sz w:val="14"/>
                <w:szCs w:val="14"/>
              </w:rPr>
              <w:t>45</w:t>
            </w:r>
          </w:p>
        </w:tc>
        <w:tc>
          <w:tcPr>
            <w:tcW w:w="540" w:type="dxa"/>
            <w:vAlign w:val="center"/>
          </w:tcPr>
          <w:p w:rsidR="00FA6E4F" w:rsidRPr="00FA6E4F" w:rsidRDefault="00FA6E4F" w:rsidP="00E6463D">
            <w:pPr>
              <w:jc w:val="right"/>
              <w:rPr>
                <w:color w:val="000000"/>
                <w:sz w:val="14"/>
                <w:szCs w:val="14"/>
              </w:rPr>
            </w:pPr>
            <w:r w:rsidRPr="00FA6E4F">
              <w:rPr>
                <w:color w:val="000000"/>
                <w:sz w:val="14"/>
                <w:szCs w:val="14"/>
              </w:rPr>
              <w:t>839</w:t>
            </w:r>
          </w:p>
        </w:tc>
        <w:tc>
          <w:tcPr>
            <w:tcW w:w="630" w:type="dxa"/>
            <w:vAlign w:val="center"/>
          </w:tcPr>
          <w:p w:rsidR="00FA6E4F" w:rsidRPr="00FA6E4F" w:rsidRDefault="00FA6E4F" w:rsidP="00E6463D">
            <w:pPr>
              <w:jc w:val="right"/>
              <w:rPr>
                <w:color w:val="000000"/>
                <w:sz w:val="14"/>
                <w:szCs w:val="14"/>
              </w:rPr>
            </w:pPr>
            <w:r w:rsidRPr="00FA6E4F">
              <w:rPr>
                <w:color w:val="000000"/>
                <w:sz w:val="14"/>
                <w:szCs w:val="14"/>
              </w:rPr>
              <w:t>2,488</w:t>
            </w:r>
          </w:p>
        </w:tc>
        <w:tc>
          <w:tcPr>
            <w:tcW w:w="576" w:type="dxa"/>
            <w:vAlign w:val="center"/>
          </w:tcPr>
          <w:p w:rsidR="00FA6E4F" w:rsidRPr="00FA6E4F" w:rsidRDefault="00FA6E4F" w:rsidP="00E6463D">
            <w:pPr>
              <w:jc w:val="right"/>
              <w:rPr>
                <w:color w:val="000000"/>
                <w:sz w:val="14"/>
                <w:szCs w:val="14"/>
              </w:rPr>
            </w:pPr>
            <w:r w:rsidRPr="00FA6E4F">
              <w:rPr>
                <w:color w:val="000000"/>
                <w:sz w:val="14"/>
                <w:szCs w:val="14"/>
              </w:rPr>
              <w:t>3,787</w:t>
            </w:r>
          </w:p>
        </w:tc>
        <w:tc>
          <w:tcPr>
            <w:tcW w:w="810" w:type="dxa"/>
            <w:vAlign w:val="center"/>
          </w:tcPr>
          <w:p w:rsidR="00FA6E4F" w:rsidRPr="00FA6E4F" w:rsidRDefault="00FA6E4F" w:rsidP="00E6463D">
            <w:pPr>
              <w:jc w:val="right"/>
              <w:rPr>
                <w:b/>
                <w:bCs/>
                <w:color w:val="000000"/>
                <w:sz w:val="14"/>
                <w:szCs w:val="14"/>
              </w:rPr>
            </w:pPr>
            <w:r w:rsidRPr="00FA6E4F">
              <w:rPr>
                <w:b/>
                <w:bCs/>
                <w:color w:val="000000"/>
                <w:sz w:val="14"/>
                <w:szCs w:val="14"/>
              </w:rPr>
              <w:t>14,543</w:t>
            </w:r>
          </w:p>
        </w:tc>
        <w:tc>
          <w:tcPr>
            <w:tcW w:w="504" w:type="dxa"/>
            <w:vAlign w:val="center"/>
          </w:tcPr>
          <w:p w:rsidR="00FA6E4F" w:rsidRPr="00FA6E4F" w:rsidRDefault="00FA6E4F" w:rsidP="00E6463D">
            <w:pPr>
              <w:jc w:val="right"/>
              <w:rPr>
                <w:b/>
                <w:bCs/>
                <w:color w:val="000000"/>
                <w:sz w:val="14"/>
                <w:szCs w:val="14"/>
              </w:rPr>
            </w:pPr>
            <w:r w:rsidRPr="00FA6E4F">
              <w:rPr>
                <w:b/>
                <w:bCs/>
                <w:color w:val="000000"/>
                <w:sz w:val="14"/>
                <w:szCs w:val="14"/>
              </w:rPr>
              <w:t>16,829</w:t>
            </w:r>
          </w:p>
        </w:tc>
      </w:tr>
      <w:tr w:rsidR="00FA6E4F" w:rsidTr="00E6463D">
        <w:trPr>
          <w:trHeight w:hRule="exact" w:val="216"/>
        </w:trPr>
        <w:tc>
          <w:tcPr>
            <w:tcW w:w="20" w:type="dxa"/>
            <w:vAlign w:val="center"/>
          </w:tcPr>
          <w:p w:rsidR="00FA6E4F" w:rsidRDefault="00FA6E4F" w:rsidP="003C7CB4">
            <w:pPr>
              <w:tabs>
                <w:tab w:val="center" w:pos="4785"/>
              </w:tabs>
              <w:jc w:val="right"/>
              <w:rPr>
                <w:rFonts w:eastAsia="Arial Unicode MS"/>
                <w:sz w:val="15"/>
                <w:szCs w:val="13"/>
              </w:rPr>
            </w:pPr>
          </w:p>
        </w:tc>
        <w:tc>
          <w:tcPr>
            <w:tcW w:w="20" w:type="dxa"/>
            <w:vAlign w:val="center"/>
          </w:tcPr>
          <w:p w:rsidR="00FA6E4F" w:rsidRDefault="00FA6E4F" w:rsidP="003C7CB4">
            <w:pPr>
              <w:tabs>
                <w:tab w:val="center" w:pos="4785"/>
              </w:tabs>
              <w:jc w:val="right"/>
              <w:rPr>
                <w:rFonts w:eastAsia="Arial Unicode MS"/>
                <w:sz w:val="15"/>
                <w:szCs w:val="13"/>
              </w:rPr>
            </w:pPr>
          </w:p>
        </w:tc>
        <w:tc>
          <w:tcPr>
            <w:tcW w:w="500" w:type="dxa"/>
          </w:tcPr>
          <w:p w:rsidR="00FA6E4F" w:rsidRDefault="00FA6E4F" w:rsidP="003C7CB4">
            <w:pPr>
              <w:tabs>
                <w:tab w:val="center" w:pos="4785"/>
              </w:tabs>
              <w:jc w:val="right"/>
              <w:rPr>
                <w:rFonts w:eastAsia="Arial Unicode MS"/>
                <w:sz w:val="15"/>
                <w:szCs w:val="13"/>
              </w:rPr>
            </w:pPr>
          </w:p>
        </w:tc>
        <w:tc>
          <w:tcPr>
            <w:tcW w:w="450" w:type="dxa"/>
            <w:vAlign w:val="center"/>
          </w:tcPr>
          <w:p w:rsidR="00FA6E4F" w:rsidRPr="00C327F0" w:rsidRDefault="00FA6E4F" w:rsidP="003865F3">
            <w:pPr>
              <w:rPr>
                <w:color w:val="000000"/>
                <w:sz w:val="16"/>
                <w:szCs w:val="16"/>
              </w:rPr>
            </w:pPr>
          </w:p>
        </w:tc>
        <w:tc>
          <w:tcPr>
            <w:tcW w:w="450" w:type="dxa"/>
            <w:vAlign w:val="center"/>
          </w:tcPr>
          <w:p w:rsidR="00FA6E4F" w:rsidRPr="0046380F" w:rsidRDefault="00FA6E4F" w:rsidP="00E6463D">
            <w:pPr>
              <w:jc w:val="right"/>
              <w:rPr>
                <w:color w:val="000000"/>
                <w:sz w:val="16"/>
                <w:szCs w:val="16"/>
              </w:rPr>
            </w:pPr>
          </w:p>
        </w:tc>
        <w:tc>
          <w:tcPr>
            <w:tcW w:w="450" w:type="dxa"/>
            <w:vAlign w:val="center"/>
          </w:tcPr>
          <w:p w:rsidR="00FA6E4F" w:rsidRPr="0046380F" w:rsidRDefault="00FA6E4F" w:rsidP="00E6463D">
            <w:pPr>
              <w:jc w:val="right"/>
              <w:rPr>
                <w:color w:val="000000"/>
                <w:sz w:val="16"/>
                <w:szCs w:val="16"/>
              </w:rPr>
            </w:pPr>
          </w:p>
        </w:tc>
        <w:tc>
          <w:tcPr>
            <w:tcW w:w="540" w:type="dxa"/>
            <w:vAlign w:val="center"/>
          </w:tcPr>
          <w:p w:rsidR="00FA6E4F" w:rsidRPr="0046380F" w:rsidRDefault="00FA6E4F" w:rsidP="00E6463D">
            <w:pPr>
              <w:jc w:val="right"/>
              <w:rPr>
                <w:color w:val="000000"/>
                <w:sz w:val="16"/>
                <w:szCs w:val="16"/>
              </w:rPr>
            </w:pPr>
          </w:p>
        </w:tc>
        <w:tc>
          <w:tcPr>
            <w:tcW w:w="540" w:type="dxa"/>
            <w:gridSpan w:val="2"/>
            <w:vAlign w:val="center"/>
          </w:tcPr>
          <w:p w:rsidR="00FA6E4F" w:rsidRPr="0046380F" w:rsidRDefault="00FA6E4F" w:rsidP="00E6463D">
            <w:pPr>
              <w:jc w:val="right"/>
              <w:rPr>
                <w:color w:val="000000"/>
                <w:sz w:val="16"/>
                <w:szCs w:val="16"/>
              </w:rPr>
            </w:pPr>
          </w:p>
        </w:tc>
        <w:tc>
          <w:tcPr>
            <w:tcW w:w="540" w:type="dxa"/>
            <w:gridSpan w:val="2"/>
            <w:vAlign w:val="center"/>
          </w:tcPr>
          <w:p w:rsidR="00FA6E4F" w:rsidRPr="0046380F" w:rsidRDefault="00FA6E4F" w:rsidP="00E6463D">
            <w:pPr>
              <w:jc w:val="right"/>
              <w:rPr>
                <w:color w:val="000000"/>
                <w:sz w:val="16"/>
                <w:szCs w:val="16"/>
              </w:rPr>
            </w:pPr>
          </w:p>
        </w:tc>
        <w:tc>
          <w:tcPr>
            <w:tcW w:w="450" w:type="dxa"/>
            <w:gridSpan w:val="2"/>
            <w:vAlign w:val="center"/>
          </w:tcPr>
          <w:p w:rsidR="00FA6E4F" w:rsidRPr="0046380F" w:rsidRDefault="00FA6E4F" w:rsidP="00E6463D">
            <w:pPr>
              <w:jc w:val="right"/>
              <w:rPr>
                <w:color w:val="000000"/>
                <w:sz w:val="16"/>
                <w:szCs w:val="16"/>
              </w:rPr>
            </w:pPr>
          </w:p>
        </w:tc>
        <w:tc>
          <w:tcPr>
            <w:tcW w:w="450" w:type="dxa"/>
            <w:gridSpan w:val="2"/>
            <w:vAlign w:val="center"/>
          </w:tcPr>
          <w:p w:rsidR="00FA6E4F" w:rsidRPr="0046380F" w:rsidRDefault="00FA6E4F" w:rsidP="00E6463D">
            <w:pPr>
              <w:jc w:val="right"/>
              <w:rPr>
                <w:color w:val="000000"/>
                <w:sz w:val="16"/>
                <w:szCs w:val="16"/>
              </w:rPr>
            </w:pPr>
          </w:p>
        </w:tc>
        <w:tc>
          <w:tcPr>
            <w:tcW w:w="720" w:type="dxa"/>
            <w:vAlign w:val="center"/>
          </w:tcPr>
          <w:p w:rsidR="00FA6E4F" w:rsidRPr="0046380F" w:rsidRDefault="00FA6E4F" w:rsidP="00E6463D">
            <w:pPr>
              <w:jc w:val="right"/>
              <w:rPr>
                <w:color w:val="000000"/>
                <w:sz w:val="16"/>
                <w:szCs w:val="16"/>
              </w:rPr>
            </w:pPr>
          </w:p>
        </w:tc>
        <w:tc>
          <w:tcPr>
            <w:tcW w:w="540" w:type="dxa"/>
            <w:vAlign w:val="center"/>
          </w:tcPr>
          <w:p w:rsidR="00FA6E4F" w:rsidRPr="0046380F" w:rsidRDefault="00FA6E4F" w:rsidP="00E6463D">
            <w:pPr>
              <w:jc w:val="right"/>
              <w:rPr>
                <w:color w:val="000000"/>
                <w:sz w:val="16"/>
                <w:szCs w:val="16"/>
              </w:rPr>
            </w:pPr>
          </w:p>
        </w:tc>
        <w:tc>
          <w:tcPr>
            <w:tcW w:w="720" w:type="dxa"/>
            <w:vAlign w:val="center"/>
          </w:tcPr>
          <w:p w:rsidR="00FA6E4F" w:rsidRPr="0046380F" w:rsidRDefault="00FA6E4F" w:rsidP="00E6463D">
            <w:pPr>
              <w:jc w:val="right"/>
              <w:rPr>
                <w:color w:val="000000"/>
                <w:sz w:val="16"/>
                <w:szCs w:val="16"/>
              </w:rPr>
            </w:pPr>
          </w:p>
        </w:tc>
        <w:tc>
          <w:tcPr>
            <w:tcW w:w="540" w:type="dxa"/>
            <w:vAlign w:val="center"/>
          </w:tcPr>
          <w:p w:rsidR="00FA6E4F" w:rsidRPr="0046380F" w:rsidRDefault="00FA6E4F" w:rsidP="00E6463D">
            <w:pPr>
              <w:jc w:val="right"/>
              <w:rPr>
                <w:color w:val="000000"/>
                <w:sz w:val="16"/>
                <w:szCs w:val="16"/>
              </w:rPr>
            </w:pPr>
          </w:p>
        </w:tc>
        <w:tc>
          <w:tcPr>
            <w:tcW w:w="630" w:type="dxa"/>
            <w:vAlign w:val="center"/>
          </w:tcPr>
          <w:p w:rsidR="00FA6E4F" w:rsidRPr="0046380F" w:rsidRDefault="00FA6E4F" w:rsidP="00E6463D">
            <w:pPr>
              <w:jc w:val="right"/>
              <w:rPr>
                <w:color w:val="000000"/>
                <w:sz w:val="16"/>
                <w:szCs w:val="16"/>
              </w:rPr>
            </w:pPr>
          </w:p>
        </w:tc>
        <w:tc>
          <w:tcPr>
            <w:tcW w:w="576" w:type="dxa"/>
            <w:vAlign w:val="center"/>
          </w:tcPr>
          <w:p w:rsidR="00FA6E4F" w:rsidRPr="0046380F" w:rsidRDefault="00FA6E4F" w:rsidP="00E6463D">
            <w:pPr>
              <w:jc w:val="right"/>
              <w:rPr>
                <w:color w:val="000000"/>
                <w:sz w:val="16"/>
                <w:szCs w:val="16"/>
              </w:rPr>
            </w:pPr>
          </w:p>
        </w:tc>
        <w:tc>
          <w:tcPr>
            <w:tcW w:w="810" w:type="dxa"/>
            <w:vAlign w:val="center"/>
          </w:tcPr>
          <w:p w:rsidR="00FA6E4F" w:rsidRPr="0046380F" w:rsidRDefault="00FA6E4F" w:rsidP="00E6463D">
            <w:pPr>
              <w:jc w:val="right"/>
              <w:rPr>
                <w:b/>
                <w:bCs/>
                <w:color w:val="000000"/>
                <w:sz w:val="16"/>
                <w:szCs w:val="16"/>
              </w:rPr>
            </w:pPr>
          </w:p>
        </w:tc>
        <w:tc>
          <w:tcPr>
            <w:tcW w:w="504" w:type="dxa"/>
            <w:vAlign w:val="center"/>
          </w:tcPr>
          <w:p w:rsidR="00FA6E4F" w:rsidRPr="0046380F" w:rsidRDefault="00FA6E4F" w:rsidP="00E6463D">
            <w:pPr>
              <w:jc w:val="right"/>
              <w:rPr>
                <w:b/>
                <w:bCs/>
                <w:color w:val="000000"/>
                <w:sz w:val="16"/>
                <w:szCs w:val="16"/>
              </w:rPr>
            </w:pPr>
          </w:p>
        </w:tc>
      </w:tr>
      <w:tr w:rsidR="00A93AB1" w:rsidTr="00E6463D">
        <w:trPr>
          <w:trHeight w:hRule="exact" w:val="216"/>
        </w:trPr>
        <w:tc>
          <w:tcPr>
            <w:tcW w:w="20" w:type="dxa"/>
            <w:vAlign w:val="center"/>
          </w:tcPr>
          <w:p w:rsidR="00A93AB1" w:rsidRDefault="00A93AB1" w:rsidP="00A93AB1">
            <w:pPr>
              <w:tabs>
                <w:tab w:val="center" w:pos="4785"/>
              </w:tabs>
              <w:jc w:val="right"/>
              <w:rPr>
                <w:rFonts w:eastAsia="Arial Unicode MS"/>
                <w:sz w:val="15"/>
                <w:szCs w:val="13"/>
              </w:rPr>
            </w:pPr>
          </w:p>
        </w:tc>
        <w:tc>
          <w:tcPr>
            <w:tcW w:w="20" w:type="dxa"/>
            <w:vAlign w:val="center"/>
          </w:tcPr>
          <w:p w:rsidR="00A93AB1" w:rsidRDefault="00A93AB1" w:rsidP="00A93AB1">
            <w:pPr>
              <w:tabs>
                <w:tab w:val="center" w:pos="4785"/>
              </w:tabs>
              <w:jc w:val="right"/>
              <w:rPr>
                <w:rFonts w:eastAsia="Arial Unicode MS"/>
                <w:sz w:val="15"/>
                <w:szCs w:val="13"/>
              </w:rPr>
            </w:pPr>
          </w:p>
        </w:tc>
        <w:tc>
          <w:tcPr>
            <w:tcW w:w="500" w:type="dxa"/>
          </w:tcPr>
          <w:p w:rsidR="00A93AB1" w:rsidRDefault="00A93AB1" w:rsidP="00A93AB1">
            <w:pPr>
              <w:tabs>
                <w:tab w:val="center" w:pos="4785"/>
              </w:tabs>
              <w:jc w:val="center"/>
              <w:rPr>
                <w:rFonts w:eastAsia="Arial Unicode MS"/>
                <w:sz w:val="15"/>
                <w:szCs w:val="13"/>
              </w:rPr>
            </w:pPr>
            <w:r>
              <w:rPr>
                <w:rFonts w:eastAsia="Arial Unicode MS"/>
                <w:sz w:val="15"/>
                <w:szCs w:val="13"/>
              </w:rPr>
              <w:t>2010</w:t>
            </w:r>
          </w:p>
        </w:tc>
        <w:tc>
          <w:tcPr>
            <w:tcW w:w="450" w:type="dxa"/>
            <w:vAlign w:val="center"/>
          </w:tcPr>
          <w:p w:rsidR="00A93AB1" w:rsidRPr="00C327F0" w:rsidRDefault="00A93AB1" w:rsidP="003865F3">
            <w:pPr>
              <w:rPr>
                <w:color w:val="000000"/>
                <w:sz w:val="16"/>
                <w:szCs w:val="16"/>
              </w:rPr>
            </w:pPr>
            <w:r w:rsidRPr="00C327F0">
              <w:rPr>
                <w:color w:val="000000"/>
                <w:sz w:val="16"/>
                <w:szCs w:val="16"/>
              </w:rPr>
              <w:t>Jan.</w:t>
            </w:r>
          </w:p>
        </w:tc>
        <w:tc>
          <w:tcPr>
            <w:tcW w:w="450" w:type="dxa"/>
            <w:vAlign w:val="center"/>
          </w:tcPr>
          <w:p w:rsidR="00A93AB1" w:rsidRPr="00B14D63" w:rsidRDefault="00021BD7" w:rsidP="00E6463D">
            <w:pPr>
              <w:jc w:val="right"/>
              <w:rPr>
                <w:color w:val="000000"/>
                <w:sz w:val="14"/>
                <w:szCs w:val="14"/>
              </w:rPr>
            </w:pPr>
            <w:r w:rsidRPr="00B14D63">
              <w:rPr>
                <w:color w:val="000000"/>
                <w:sz w:val="14"/>
                <w:szCs w:val="14"/>
              </w:rPr>
              <w:t>2,233</w:t>
            </w:r>
          </w:p>
        </w:tc>
        <w:tc>
          <w:tcPr>
            <w:tcW w:w="450" w:type="dxa"/>
            <w:vAlign w:val="center"/>
          </w:tcPr>
          <w:p w:rsidR="00A93AB1" w:rsidRPr="00B14D63" w:rsidRDefault="00021BD7" w:rsidP="00E6463D">
            <w:pPr>
              <w:jc w:val="right"/>
              <w:rPr>
                <w:color w:val="000000"/>
                <w:sz w:val="14"/>
                <w:szCs w:val="14"/>
              </w:rPr>
            </w:pPr>
            <w:r w:rsidRPr="00B14D63">
              <w:rPr>
                <w:color w:val="000000"/>
                <w:sz w:val="14"/>
                <w:szCs w:val="14"/>
              </w:rPr>
              <w:t>1,368</w:t>
            </w:r>
          </w:p>
        </w:tc>
        <w:tc>
          <w:tcPr>
            <w:tcW w:w="540" w:type="dxa"/>
            <w:vAlign w:val="center"/>
          </w:tcPr>
          <w:p w:rsidR="00A93AB1" w:rsidRPr="00B14D63" w:rsidRDefault="00021BD7" w:rsidP="00E6463D">
            <w:pPr>
              <w:jc w:val="right"/>
              <w:rPr>
                <w:color w:val="000000"/>
                <w:sz w:val="14"/>
                <w:szCs w:val="14"/>
              </w:rPr>
            </w:pPr>
            <w:r w:rsidRPr="00B14D63">
              <w:rPr>
                <w:color w:val="000000"/>
                <w:sz w:val="14"/>
                <w:szCs w:val="14"/>
              </w:rPr>
              <w:t>529</w:t>
            </w:r>
          </w:p>
        </w:tc>
        <w:tc>
          <w:tcPr>
            <w:tcW w:w="540" w:type="dxa"/>
            <w:gridSpan w:val="2"/>
            <w:vAlign w:val="center"/>
          </w:tcPr>
          <w:p w:rsidR="00A93AB1" w:rsidRPr="00B14D63" w:rsidRDefault="00021BD7" w:rsidP="00E6463D">
            <w:pPr>
              <w:jc w:val="right"/>
              <w:rPr>
                <w:color w:val="000000"/>
                <w:sz w:val="14"/>
                <w:szCs w:val="14"/>
              </w:rPr>
            </w:pPr>
            <w:r w:rsidRPr="00B14D63">
              <w:rPr>
                <w:color w:val="000000"/>
                <w:sz w:val="14"/>
                <w:szCs w:val="14"/>
              </w:rPr>
              <w:t>9,354</w:t>
            </w:r>
          </w:p>
        </w:tc>
        <w:tc>
          <w:tcPr>
            <w:tcW w:w="540" w:type="dxa"/>
            <w:gridSpan w:val="2"/>
            <w:vAlign w:val="center"/>
          </w:tcPr>
          <w:p w:rsidR="00A93AB1" w:rsidRPr="00B14D63" w:rsidRDefault="00021BD7" w:rsidP="00E6463D">
            <w:pPr>
              <w:jc w:val="right"/>
              <w:rPr>
                <w:color w:val="000000"/>
                <w:sz w:val="14"/>
                <w:szCs w:val="14"/>
              </w:rPr>
            </w:pPr>
            <w:r w:rsidRPr="00B14D63">
              <w:rPr>
                <w:color w:val="000000"/>
                <w:sz w:val="14"/>
                <w:szCs w:val="14"/>
              </w:rPr>
              <w:t>11,251</w:t>
            </w:r>
          </w:p>
        </w:tc>
        <w:tc>
          <w:tcPr>
            <w:tcW w:w="450" w:type="dxa"/>
            <w:gridSpan w:val="2"/>
            <w:vAlign w:val="center"/>
          </w:tcPr>
          <w:p w:rsidR="00A93AB1" w:rsidRPr="00B14D63" w:rsidRDefault="00021BD7" w:rsidP="00E6463D">
            <w:pPr>
              <w:jc w:val="right"/>
              <w:rPr>
                <w:color w:val="000000"/>
                <w:sz w:val="14"/>
                <w:szCs w:val="14"/>
              </w:rPr>
            </w:pPr>
            <w:r w:rsidRPr="00B14D63">
              <w:rPr>
                <w:color w:val="000000"/>
                <w:sz w:val="14"/>
                <w:szCs w:val="14"/>
              </w:rPr>
              <w:t>4,300</w:t>
            </w:r>
          </w:p>
        </w:tc>
        <w:tc>
          <w:tcPr>
            <w:tcW w:w="450" w:type="dxa"/>
            <w:gridSpan w:val="2"/>
            <w:vAlign w:val="center"/>
          </w:tcPr>
          <w:p w:rsidR="00A93AB1" w:rsidRPr="00B14D63" w:rsidRDefault="00021BD7" w:rsidP="00E6463D">
            <w:pPr>
              <w:jc w:val="right"/>
              <w:rPr>
                <w:color w:val="000000"/>
                <w:sz w:val="14"/>
                <w:szCs w:val="14"/>
              </w:rPr>
            </w:pPr>
            <w:r w:rsidRPr="00B14D63">
              <w:rPr>
                <w:color w:val="000000"/>
                <w:sz w:val="14"/>
                <w:szCs w:val="14"/>
              </w:rPr>
              <w:t>(268)</w:t>
            </w:r>
          </w:p>
        </w:tc>
        <w:tc>
          <w:tcPr>
            <w:tcW w:w="720" w:type="dxa"/>
            <w:vAlign w:val="center"/>
          </w:tcPr>
          <w:p w:rsidR="00A93AB1" w:rsidRPr="00B14D63" w:rsidRDefault="00021BD7" w:rsidP="00E6463D">
            <w:pPr>
              <w:jc w:val="right"/>
              <w:rPr>
                <w:color w:val="000000"/>
                <w:sz w:val="14"/>
                <w:szCs w:val="14"/>
              </w:rPr>
            </w:pPr>
            <w:r w:rsidRPr="00B14D63">
              <w:rPr>
                <w:color w:val="000000"/>
                <w:sz w:val="14"/>
                <w:szCs w:val="14"/>
              </w:rPr>
              <w:t>3</w:t>
            </w:r>
          </w:p>
        </w:tc>
        <w:tc>
          <w:tcPr>
            <w:tcW w:w="540" w:type="dxa"/>
            <w:vAlign w:val="center"/>
          </w:tcPr>
          <w:p w:rsidR="00A93AB1" w:rsidRPr="00B14D63" w:rsidRDefault="00021BD7" w:rsidP="00E6463D">
            <w:pPr>
              <w:jc w:val="right"/>
              <w:rPr>
                <w:color w:val="000000"/>
                <w:sz w:val="14"/>
                <w:szCs w:val="14"/>
              </w:rPr>
            </w:pPr>
            <w:r w:rsidRPr="00B14D63">
              <w:rPr>
                <w:color w:val="000000"/>
                <w:sz w:val="14"/>
                <w:szCs w:val="14"/>
              </w:rPr>
              <w:t>506</w:t>
            </w:r>
          </w:p>
        </w:tc>
        <w:tc>
          <w:tcPr>
            <w:tcW w:w="720" w:type="dxa"/>
            <w:vAlign w:val="center"/>
          </w:tcPr>
          <w:p w:rsidR="00A93AB1" w:rsidRPr="00B14D63" w:rsidRDefault="00021BD7" w:rsidP="00E6463D">
            <w:pPr>
              <w:jc w:val="right"/>
              <w:rPr>
                <w:color w:val="000000"/>
                <w:sz w:val="14"/>
                <w:szCs w:val="14"/>
              </w:rPr>
            </w:pPr>
            <w:r w:rsidRPr="00B14D63">
              <w:rPr>
                <w:color w:val="000000"/>
                <w:sz w:val="14"/>
                <w:szCs w:val="14"/>
              </w:rPr>
              <w:t>38</w:t>
            </w:r>
          </w:p>
        </w:tc>
        <w:tc>
          <w:tcPr>
            <w:tcW w:w="540" w:type="dxa"/>
            <w:vAlign w:val="center"/>
          </w:tcPr>
          <w:p w:rsidR="00A93AB1" w:rsidRPr="00B14D63" w:rsidRDefault="00021BD7" w:rsidP="00E6463D">
            <w:pPr>
              <w:jc w:val="right"/>
              <w:rPr>
                <w:color w:val="000000"/>
                <w:sz w:val="14"/>
                <w:szCs w:val="14"/>
              </w:rPr>
            </w:pPr>
            <w:r w:rsidRPr="00B14D63">
              <w:rPr>
                <w:color w:val="000000"/>
                <w:sz w:val="14"/>
                <w:szCs w:val="14"/>
              </w:rPr>
              <w:t>923</w:t>
            </w:r>
          </w:p>
        </w:tc>
        <w:tc>
          <w:tcPr>
            <w:tcW w:w="630" w:type="dxa"/>
            <w:vAlign w:val="center"/>
          </w:tcPr>
          <w:p w:rsidR="00A93AB1" w:rsidRPr="00B14D63" w:rsidRDefault="00021BD7" w:rsidP="00E6463D">
            <w:pPr>
              <w:jc w:val="right"/>
              <w:rPr>
                <w:color w:val="000000"/>
                <w:sz w:val="14"/>
                <w:szCs w:val="14"/>
              </w:rPr>
            </w:pPr>
            <w:r w:rsidRPr="00B14D63">
              <w:rPr>
                <w:color w:val="000000"/>
                <w:sz w:val="14"/>
                <w:szCs w:val="14"/>
              </w:rPr>
              <w:t>2,568</w:t>
            </w:r>
          </w:p>
        </w:tc>
        <w:tc>
          <w:tcPr>
            <w:tcW w:w="576" w:type="dxa"/>
            <w:vAlign w:val="center"/>
          </w:tcPr>
          <w:p w:rsidR="00A93AB1" w:rsidRPr="00B14D63" w:rsidRDefault="00021BD7" w:rsidP="00E6463D">
            <w:pPr>
              <w:jc w:val="right"/>
              <w:rPr>
                <w:color w:val="000000"/>
                <w:sz w:val="14"/>
                <w:szCs w:val="14"/>
              </w:rPr>
            </w:pPr>
            <w:r w:rsidRPr="00B14D63">
              <w:rPr>
                <w:color w:val="000000"/>
                <w:sz w:val="14"/>
                <w:szCs w:val="14"/>
              </w:rPr>
              <w:t>3,794</w:t>
            </w:r>
          </w:p>
        </w:tc>
        <w:tc>
          <w:tcPr>
            <w:tcW w:w="810" w:type="dxa"/>
            <w:vAlign w:val="center"/>
          </w:tcPr>
          <w:p w:rsidR="00A93AB1" w:rsidRPr="00B14D63" w:rsidRDefault="00021BD7" w:rsidP="00E6463D">
            <w:pPr>
              <w:jc w:val="right"/>
              <w:rPr>
                <w:b/>
                <w:bCs/>
                <w:color w:val="000000"/>
                <w:sz w:val="14"/>
                <w:szCs w:val="14"/>
              </w:rPr>
            </w:pPr>
            <w:r w:rsidRPr="00B14D63">
              <w:rPr>
                <w:b/>
                <w:bCs/>
                <w:color w:val="000000"/>
                <w:sz w:val="14"/>
                <w:szCs w:val="14"/>
              </w:rPr>
              <w:t>13,819</w:t>
            </w:r>
          </w:p>
        </w:tc>
        <w:tc>
          <w:tcPr>
            <w:tcW w:w="504" w:type="dxa"/>
            <w:vAlign w:val="center"/>
          </w:tcPr>
          <w:p w:rsidR="00A93AB1" w:rsidRPr="00B14D63" w:rsidRDefault="00B14D63" w:rsidP="00E6463D">
            <w:pPr>
              <w:jc w:val="right"/>
              <w:rPr>
                <w:b/>
                <w:bCs/>
                <w:color w:val="000000"/>
                <w:sz w:val="14"/>
                <w:szCs w:val="14"/>
              </w:rPr>
            </w:pPr>
            <w:r w:rsidRPr="00B14D63">
              <w:rPr>
                <w:b/>
                <w:bCs/>
                <w:color w:val="000000"/>
                <w:sz w:val="14"/>
                <w:szCs w:val="14"/>
              </w:rPr>
              <w:t>16,052</w:t>
            </w:r>
          </w:p>
        </w:tc>
      </w:tr>
      <w:tr w:rsidR="00A93AB1" w:rsidTr="00E6463D">
        <w:trPr>
          <w:trHeight w:hRule="exact" w:val="216"/>
        </w:trPr>
        <w:tc>
          <w:tcPr>
            <w:tcW w:w="20" w:type="dxa"/>
            <w:vAlign w:val="center"/>
          </w:tcPr>
          <w:p w:rsidR="00A93AB1" w:rsidRDefault="00A93AB1" w:rsidP="00A93AB1">
            <w:pPr>
              <w:tabs>
                <w:tab w:val="center" w:pos="4785"/>
              </w:tabs>
              <w:jc w:val="right"/>
              <w:rPr>
                <w:rFonts w:eastAsia="Arial Unicode MS"/>
                <w:sz w:val="15"/>
                <w:szCs w:val="13"/>
              </w:rPr>
            </w:pPr>
          </w:p>
        </w:tc>
        <w:tc>
          <w:tcPr>
            <w:tcW w:w="20" w:type="dxa"/>
            <w:vAlign w:val="center"/>
          </w:tcPr>
          <w:p w:rsidR="00A93AB1" w:rsidRDefault="00A93AB1" w:rsidP="00A93AB1">
            <w:pPr>
              <w:tabs>
                <w:tab w:val="center" w:pos="4785"/>
              </w:tabs>
              <w:jc w:val="right"/>
              <w:rPr>
                <w:rFonts w:eastAsia="Arial Unicode MS"/>
                <w:sz w:val="15"/>
                <w:szCs w:val="13"/>
              </w:rPr>
            </w:pPr>
          </w:p>
        </w:tc>
        <w:tc>
          <w:tcPr>
            <w:tcW w:w="500" w:type="dxa"/>
          </w:tcPr>
          <w:p w:rsidR="00A93AB1" w:rsidRDefault="00A93AB1" w:rsidP="00A93AB1">
            <w:pPr>
              <w:tabs>
                <w:tab w:val="center" w:pos="4785"/>
              </w:tabs>
              <w:jc w:val="right"/>
              <w:rPr>
                <w:rFonts w:eastAsia="Arial Unicode MS"/>
                <w:sz w:val="15"/>
                <w:szCs w:val="13"/>
              </w:rPr>
            </w:pPr>
          </w:p>
        </w:tc>
        <w:tc>
          <w:tcPr>
            <w:tcW w:w="450" w:type="dxa"/>
            <w:vAlign w:val="center"/>
          </w:tcPr>
          <w:p w:rsidR="00A93AB1" w:rsidRPr="00C327F0" w:rsidRDefault="00A93AB1" w:rsidP="003865F3">
            <w:pPr>
              <w:rPr>
                <w:color w:val="000000"/>
                <w:sz w:val="16"/>
                <w:szCs w:val="16"/>
              </w:rPr>
            </w:pPr>
          </w:p>
        </w:tc>
        <w:tc>
          <w:tcPr>
            <w:tcW w:w="450" w:type="dxa"/>
            <w:vAlign w:val="center"/>
          </w:tcPr>
          <w:p w:rsidR="00A93AB1" w:rsidRPr="0046380F" w:rsidRDefault="00A93AB1" w:rsidP="00E6463D">
            <w:pPr>
              <w:jc w:val="right"/>
              <w:rPr>
                <w:color w:val="000000"/>
                <w:sz w:val="16"/>
                <w:szCs w:val="16"/>
              </w:rPr>
            </w:pPr>
          </w:p>
        </w:tc>
        <w:tc>
          <w:tcPr>
            <w:tcW w:w="450" w:type="dxa"/>
            <w:vAlign w:val="center"/>
          </w:tcPr>
          <w:p w:rsidR="00A93AB1" w:rsidRPr="0046380F" w:rsidRDefault="00A93AB1" w:rsidP="00E6463D">
            <w:pPr>
              <w:jc w:val="right"/>
              <w:rPr>
                <w:color w:val="000000"/>
                <w:sz w:val="16"/>
                <w:szCs w:val="16"/>
              </w:rPr>
            </w:pPr>
          </w:p>
        </w:tc>
        <w:tc>
          <w:tcPr>
            <w:tcW w:w="540" w:type="dxa"/>
            <w:vAlign w:val="center"/>
          </w:tcPr>
          <w:p w:rsidR="00A93AB1" w:rsidRPr="0046380F" w:rsidRDefault="00A93AB1" w:rsidP="00E6463D">
            <w:pPr>
              <w:jc w:val="right"/>
              <w:rPr>
                <w:color w:val="000000"/>
                <w:sz w:val="16"/>
                <w:szCs w:val="16"/>
              </w:rPr>
            </w:pPr>
          </w:p>
        </w:tc>
        <w:tc>
          <w:tcPr>
            <w:tcW w:w="540" w:type="dxa"/>
            <w:gridSpan w:val="2"/>
            <w:vAlign w:val="center"/>
          </w:tcPr>
          <w:p w:rsidR="00A93AB1" w:rsidRPr="0046380F" w:rsidRDefault="00A93AB1" w:rsidP="00E6463D">
            <w:pPr>
              <w:jc w:val="right"/>
              <w:rPr>
                <w:color w:val="000000"/>
                <w:sz w:val="16"/>
                <w:szCs w:val="16"/>
              </w:rPr>
            </w:pPr>
          </w:p>
        </w:tc>
        <w:tc>
          <w:tcPr>
            <w:tcW w:w="540" w:type="dxa"/>
            <w:gridSpan w:val="2"/>
            <w:vAlign w:val="center"/>
          </w:tcPr>
          <w:p w:rsidR="00A93AB1" w:rsidRPr="0046380F" w:rsidRDefault="00A93AB1" w:rsidP="00E6463D">
            <w:pPr>
              <w:jc w:val="right"/>
              <w:rPr>
                <w:color w:val="000000"/>
                <w:sz w:val="16"/>
                <w:szCs w:val="16"/>
              </w:rPr>
            </w:pPr>
          </w:p>
        </w:tc>
        <w:tc>
          <w:tcPr>
            <w:tcW w:w="450" w:type="dxa"/>
            <w:gridSpan w:val="2"/>
            <w:vAlign w:val="center"/>
          </w:tcPr>
          <w:p w:rsidR="00A93AB1" w:rsidRPr="0046380F" w:rsidRDefault="00A93AB1" w:rsidP="00E6463D">
            <w:pPr>
              <w:jc w:val="right"/>
              <w:rPr>
                <w:color w:val="000000"/>
                <w:sz w:val="16"/>
                <w:szCs w:val="16"/>
              </w:rPr>
            </w:pPr>
          </w:p>
        </w:tc>
        <w:tc>
          <w:tcPr>
            <w:tcW w:w="450" w:type="dxa"/>
            <w:gridSpan w:val="2"/>
            <w:vAlign w:val="center"/>
          </w:tcPr>
          <w:p w:rsidR="00A93AB1" w:rsidRPr="0046380F" w:rsidRDefault="00A93AB1" w:rsidP="00E6463D">
            <w:pPr>
              <w:jc w:val="right"/>
              <w:rPr>
                <w:color w:val="000000"/>
                <w:sz w:val="16"/>
                <w:szCs w:val="16"/>
              </w:rPr>
            </w:pPr>
          </w:p>
        </w:tc>
        <w:tc>
          <w:tcPr>
            <w:tcW w:w="720" w:type="dxa"/>
            <w:vAlign w:val="center"/>
          </w:tcPr>
          <w:p w:rsidR="00A93AB1" w:rsidRPr="0046380F" w:rsidRDefault="00A93AB1" w:rsidP="00E6463D">
            <w:pPr>
              <w:jc w:val="right"/>
              <w:rPr>
                <w:color w:val="000000"/>
                <w:sz w:val="16"/>
                <w:szCs w:val="16"/>
              </w:rPr>
            </w:pPr>
          </w:p>
        </w:tc>
        <w:tc>
          <w:tcPr>
            <w:tcW w:w="540" w:type="dxa"/>
            <w:vAlign w:val="center"/>
          </w:tcPr>
          <w:p w:rsidR="00A93AB1" w:rsidRPr="0046380F" w:rsidRDefault="00A93AB1" w:rsidP="00E6463D">
            <w:pPr>
              <w:jc w:val="right"/>
              <w:rPr>
                <w:color w:val="000000"/>
                <w:sz w:val="16"/>
                <w:szCs w:val="16"/>
              </w:rPr>
            </w:pPr>
          </w:p>
        </w:tc>
        <w:tc>
          <w:tcPr>
            <w:tcW w:w="720" w:type="dxa"/>
            <w:vAlign w:val="center"/>
          </w:tcPr>
          <w:p w:rsidR="00A93AB1" w:rsidRPr="0046380F" w:rsidRDefault="00A93AB1" w:rsidP="00E6463D">
            <w:pPr>
              <w:jc w:val="right"/>
              <w:rPr>
                <w:color w:val="000000"/>
                <w:sz w:val="16"/>
                <w:szCs w:val="16"/>
              </w:rPr>
            </w:pPr>
          </w:p>
        </w:tc>
        <w:tc>
          <w:tcPr>
            <w:tcW w:w="540" w:type="dxa"/>
            <w:vAlign w:val="center"/>
          </w:tcPr>
          <w:p w:rsidR="00A93AB1" w:rsidRPr="0046380F" w:rsidRDefault="00A93AB1" w:rsidP="00E6463D">
            <w:pPr>
              <w:jc w:val="right"/>
              <w:rPr>
                <w:color w:val="000000"/>
                <w:sz w:val="16"/>
                <w:szCs w:val="16"/>
              </w:rPr>
            </w:pPr>
          </w:p>
        </w:tc>
        <w:tc>
          <w:tcPr>
            <w:tcW w:w="630" w:type="dxa"/>
            <w:vAlign w:val="center"/>
          </w:tcPr>
          <w:p w:rsidR="00A93AB1" w:rsidRPr="0046380F" w:rsidRDefault="00A93AB1" w:rsidP="00E6463D">
            <w:pPr>
              <w:jc w:val="right"/>
              <w:rPr>
                <w:color w:val="000000"/>
                <w:sz w:val="16"/>
                <w:szCs w:val="16"/>
              </w:rPr>
            </w:pPr>
          </w:p>
        </w:tc>
        <w:tc>
          <w:tcPr>
            <w:tcW w:w="576" w:type="dxa"/>
            <w:vAlign w:val="center"/>
          </w:tcPr>
          <w:p w:rsidR="00A93AB1" w:rsidRPr="0046380F" w:rsidRDefault="00A93AB1" w:rsidP="00E6463D">
            <w:pPr>
              <w:jc w:val="right"/>
              <w:rPr>
                <w:color w:val="000000"/>
                <w:sz w:val="16"/>
                <w:szCs w:val="16"/>
              </w:rPr>
            </w:pPr>
          </w:p>
        </w:tc>
        <w:tc>
          <w:tcPr>
            <w:tcW w:w="810" w:type="dxa"/>
            <w:vAlign w:val="center"/>
          </w:tcPr>
          <w:p w:rsidR="00A93AB1" w:rsidRPr="0046380F" w:rsidRDefault="00A93AB1" w:rsidP="00E6463D">
            <w:pPr>
              <w:jc w:val="right"/>
              <w:rPr>
                <w:b/>
                <w:bCs/>
                <w:color w:val="000000"/>
                <w:sz w:val="16"/>
                <w:szCs w:val="16"/>
              </w:rPr>
            </w:pPr>
          </w:p>
        </w:tc>
        <w:tc>
          <w:tcPr>
            <w:tcW w:w="504" w:type="dxa"/>
            <w:vAlign w:val="center"/>
          </w:tcPr>
          <w:p w:rsidR="00A93AB1" w:rsidRPr="0046380F" w:rsidRDefault="00A93AB1" w:rsidP="00E6463D">
            <w:pPr>
              <w:jc w:val="right"/>
              <w:rPr>
                <w:b/>
                <w:bCs/>
                <w:color w:val="000000"/>
                <w:sz w:val="16"/>
                <w:szCs w:val="16"/>
              </w:rPr>
            </w:pPr>
          </w:p>
        </w:tc>
      </w:tr>
      <w:tr w:rsidR="00626444" w:rsidTr="00E6463D">
        <w:trPr>
          <w:trHeight w:hRule="exact" w:val="216"/>
        </w:trPr>
        <w:tc>
          <w:tcPr>
            <w:tcW w:w="20" w:type="dxa"/>
            <w:vAlign w:val="center"/>
          </w:tcPr>
          <w:p w:rsidR="00626444" w:rsidRDefault="00626444" w:rsidP="00A93AB1">
            <w:pPr>
              <w:tabs>
                <w:tab w:val="center" w:pos="4785"/>
              </w:tabs>
              <w:jc w:val="right"/>
              <w:rPr>
                <w:rFonts w:eastAsia="Arial Unicode MS"/>
                <w:sz w:val="15"/>
                <w:szCs w:val="13"/>
              </w:rPr>
            </w:pPr>
          </w:p>
        </w:tc>
        <w:tc>
          <w:tcPr>
            <w:tcW w:w="20" w:type="dxa"/>
            <w:vAlign w:val="center"/>
          </w:tcPr>
          <w:p w:rsidR="00626444" w:rsidRDefault="00626444" w:rsidP="00A93AB1">
            <w:pPr>
              <w:tabs>
                <w:tab w:val="center" w:pos="4785"/>
              </w:tabs>
              <w:jc w:val="right"/>
              <w:rPr>
                <w:rFonts w:eastAsia="Arial Unicode MS"/>
                <w:sz w:val="15"/>
                <w:szCs w:val="13"/>
              </w:rPr>
            </w:pPr>
          </w:p>
        </w:tc>
        <w:tc>
          <w:tcPr>
            <w:tcW w:w="500" w:type="dxa"/>
          </w:tcPr>
          <w:p w:rsidR="00626444" w:rsidRDefault="00626444" w:rsidP="00A93AB1">
            <w:pPr>
              <w:tabs>
                <w:tab w:val="center" w:pos="4785"/>
              </w:tabs>
              <w:jc w:val="right"/>
              <w:rPr>
                <w:rFonts w:eastAsia="Arial Unicode MS"/>
                <w:sz w:val="15"/>
                <w:szCs w:val="13"/>
              </w:rPr>
            </w:pPr>
          </w:p>
        </w:tc>
        <w:tc>
          <w:tcPr>
            <w:tcW w:w="450" w:type="dxa"/>
            <w:vAlign w:val="center"/>
          </w:tcPr>
          <w:p w:rsidR="00626444" w:rsidRPr="00C327F0" w:rsidRDefault="00626444" w:rsidP="003865F3">
            <w:pPr>
              <w:rPr>
                <w:color w:val="000000"/>
                <w:sz w:val="16"/>
                <w:szCs w:val="16"/>
              </w:rPr>
            </w:pPr>
            <w:r w:rsidRPr="00C327F0">
              <w:rPr>
                <w:color w:val="000000"/>
                <w:sz w:val="16"/>
                <w:szCs w:val="16"/>
              </w:rPr>
              <w:t>Feb.</w:t>
            </w:r>
            <w:r w:rsidRPr="00FA6E4F">
              <w:rPr>
                <w:color w:val="000000"/>
                <w:sz w:val="16"/>
                <w:szCs w:val="16"/>
                <w:vertAlign w:val="superscript"/>
              </w:rPr>
              <w:t xml:space="preserve"> </w:t>
            </w:r>
          </w:p>
        </w:tc>
        <w:tc>
          <w:tcPr>
            <w:tcW w:w="450" w:type="dxa"/>
            <w:vAlign w:val="center"/>
          </w:tcPr>
          <w:p w:rsidR="00626444" w:rsidRPr="00626444" w:rsidRDefault="00626444" w:rsidP="00E6463D">
            <w:pPr>
              <w:jc w:val="right"/>
              <w:rPr>
                <w:color w:val="000000"/>
                <w:sz w:val="14"/>
                <w:szCs w:val="14"/>
              </w:rPr>
            </w:pPr>
            <w:r w:rsidRPr="00626444">
              <w:rPr>
                <w:color w:val="000000"/>
                <w:sz w:val="14"/>
                <w:szCs w:val="14"/>
              </w:rPr>
              <w:t>2,294</w:t>
            </w:r>
          </w:p>
        </w:tc>
        <w:tc>
          <w:tcPr>
            <w:tcW w:w="450" w:type="dxa"/>
            <w:vAlign w:val="center"/>
          </w:tcPr>
          <w:p w:rsidR="00626444" w:rsidRPr="00626444" w:rsidRDefault="00626444" w:rsidP="00E6463D">
            <w:pPr>
              <w:jc w:val="right"/>
              <w:rPr>
                <w:color w:val="000000"/>
                <w:sz w:val="14"/>
                <w:szCs w:val="14"/>
              </w:rPr>
            </w:pPr>
            <w:r w:rsidRPr="00626444">
              <w:rPr>
                <w:color w:val="000000"/>
                <w:sz w:val="14"/>
                <w:szCs w:val="14"/>
              </w:rPr>
              <w:t>1,324</w:t>
            </w:r>
          </w:p>
        </w:tc>
        <w:tc>
          <w:tcPr>
            <w:tcW w:w="540" w:type="dxa"/>
            <w:vAlign w:val="center"/>
          </w:tcPr>
          <w:p w:rsidR="00626444" w:rsidRPr="00626444" w:rsidRDefault="00626444" w:rsidP="00E6463D">
            <w:pPr>
              <w:jc w:val="right"/>
              <w:rPr>
                <w:color w:val="000000"/>
                <w:sz w:val="14"/>
                <w:szCs w:val="14"/>
              </w:rPr>
            </w:pPr>
            <w:r w:rsidRPr="00626444">
              <w:rPr>
                <w:color w:val="000000"/>
                <w:sz w:val="14"/>
                <w:szCs w:val="14"/>
              </w:rPr>
              <w:t>271</w:t>
            </w:r>
          </w:p>
        </w:tc>
        <w:tc>
          <w:tcPr>
            <w:tcW w:w="540" w:type="dxa"/>
            <w:gridSpan w:val="2"/>
            <w:vAlign w:val="center"/>
          </w:tcPr>
          <w:p w:rsidR="00626444" w:rsidRPr="00626444" w:rsidRDefault="00626444" w:rsidP="00E6463D">
            <w:pPr>
              <w:jc w:val="right"/>
              <w:rPr>
                <w:color w:val="000000"/>
                <w:sz w:val="14"/>
                <w:szCs w:val="14"/>
              </w:rPr>
            </w:pPr>
            <w:r w:rsidRPr="00626444">
              <w:rPr>
                <w:color w:val="000000"/>
                <w:sz w:val="14"/>
                <w:szCs w:val="14"/>
              </w:rPr>
              <w:t>9,630</w:t>
            </w:r>
          </w:p>
        </w:tc>
        <w:tc>
          <w:tcPr>
            <w:tcW w:w="540" w:type="dxa"/>
            <w:gridSpan w:val="2"/>
            <w:vAlign w:val="center"/>
          </w:tcPr>
          <w:p w:rsidR="00626444" w:rsidRPr="00626444" w:rsidRDefault="00626444" w:rsidP="00E6463D">
            <w:pPr>
              <w:jc w:val="right"/>
              <w:rPr>
                <w:color w:val="000000"/>
                <w:sz w:val="14"/>
                <w:szCs w:val="14"/>
              </w:rPr>
            </w:pPr>
            <w:r w:rsidRPr="00626444">
              <w:rPr>
                <w:color w:val="000000"/>
                <w:sz w:val="14"/>
                <w:szCs w:val="14"/>
              </w:rPr>
              <w:t>11,225</w:t>
            </w:r>
          </w:p>
        </w:tc>
        <w:tc>
          <w:tcPr>
            <w:tcW w:w="450" w:type="dxa"/>
            <w:gridSpan w:val="2"/>
            <w:vAlign w:val="center"/>
          </w:tcPr>
          <w:p w:rsidR="00626444" w:rsidRPr="00626444" w:rsidRDefault="00626444" w:rsidP="00E6463D">
            <w:pPr>
              <w:jc w:val="right"/>
              <w:rPr>
                <w:color w:val="000000"/>
                <w:sz w:val="14"/>
                <w:szCs w:val="14"/>
              </w:rPr>
            </w:pPr>
            <w:r w:rsidRPr="00626444">
              <w:rPr>
                <w:color w:val="000000"/>
                <w:sz w:val="14"/>
                <w:szCs w:val="14"/>
              </w:rPr>
              <w:t>4,346</w:t>
            </w:r>
          </w:p>
        </w:tc>
        <w:tc>
          <w:tcPr>
            <w:tcW w:w="450" w:type="dxa"/>
            <w:gridSpan w:val="2"/>
            <w:vAlign w:val="center"/>
          </w:tcPr>
          <w:p w:rsidR="00626444" w:rsidRPr="00626444" w:rsidRDefault="00626444" w:rsidP="00E6463D">
            <w:pPr>
              <w:jc w:val="right"/>
              <w:rPr>
                <w:color w:val="000000"/>
                <w:sz w:val="14"/>
                <w:szCs w:val="14"/>
              </w:rPr>
            </w:pPr>
            <w:r w:rsidRPr="00626444">
              <w:rPr>
                <w:color w:val="000000"/>
                <w:sz w:val="14"/>
                <w:szCs w:val="14"/>
              </w:rPr>
              <w:t>(437)</w:t>
            </w:r>
          </w:p>
        </w:tc>
        <w:tc>
          <w:tcPr>
            <w:tcW w:w="720" w:type="dxa"/>
            <w:vAlign w:val="center"/>
          </w:tcPr>
          <w:p w:rsidR="00626444" w:rsidRPr="00626444" w:rsidRDefault="00626444" w:rsidP="00E6463D">
            <w:pPr>
              <w:jc w:val="right"/>
              <w:rPr>
                <w:color w:val="000000"/>
                <w:sz w:val="14"/>
                <w:szCs w:val="14"/>
              </w:rPr>
            </w:pPr>
            <w:r w:rsidRPr="00626444">
              <w:rPr>
                <w:color w:val="000000"/>
                <w:sz w:val="14"/>
                <w:szCs w:val="14"/>
              </w:rPr>
              <w:t>68</w:t>
            </w:r>
          </w:p>
        </w:tc>
        <w:tc>
          <w:tcPr>
            <w:tcW w:w="540" w:type="dxa"/>
            <w:vAlign w:val="center"/>
          </w:tcPr>
          <w:p w:rsidR="00626444" w:rsidRPr="00626444" w:rsidRDefault="00626444" w:rsidP="00E6463D">
            <w:pPr>
              <w:jc w:val="right"/>
              <w:rPr>
                <w:color w:val="000000"/>
                <w:sz w:val="14"/>
                <w:szCs w:val="14"/>
              </w:rPr>
            </w:pPr>
            <w:r w:rsidRPr="00626444">
              <w:rPr>
                <w:color w:val="000000"/>
                <w:sz w:val="14"/>
                <w:szCs w:val="14"/>
              </w:rPr>
              <w:t>514</w:t>
            </w:r>
          </w:p>
        </w:tc>
        <w:tc>
          <w:tcPr>
            <w:tcW w:w="720" w:type="dxa"/>
            <w:vAlign w:val="center"/>
          </w:tcPr>
          <w:p w:rsidR="00626444" w:rsidRPr="00626444" w:rsidRDefault="00626444" w:rsidP="00E6463D">
            <w:pPr>
              <w:jc w:val="right"/>
              <w:rPr>
                <w:color w:val="000000"/>
                <w:sz w:val="14"/>
                <w:szCs w:val="14"/>
              </w:rPr>
            </w:pPr>
            <w:r w:rsidRPr="00626444">
              <w:rPr>
                <w:color w:val="000000"/>
                <w:sz w:val="14"/>
                <w:szCs w:val="14"/>
              </w:rPr>
              <w:t>43</w:t>
            </w:r>
          </w:p>
        </w:tc>
        <w:tc>
          <w:tcPr>
            <w:tcW w:w="540" w:type="dxa"/>
            <w:vAlign w:val="center"/>
          </w:tcPr>
          <w:p w:rsidR="00626444" w:rsidRPr="00626444" w:rsidRDefault="00626444" w:rsidP="00E6463D">
            <w:pPr>
              <w:jc w:val="right"/>
              <w:rPr>
                <w:color w:val="000000"/>
                <w:sz w:val="14"/>
                <w:szCs w:val="14"/>
              </w:rPr>
            </w:pPr>
            <w:r w:rsidRPr="00626444">
              <w:rPr>
                <w:color w:val="000000"/>
                <w:sz w:val="14"/>
                <w:szCs w:val="14"/>
              </w:rPr>
              <w:t>970</w:t>
            </w:r>
          </w:p>
        </w:tc>
        <w:tc>
          <w:tcPr>
            <w:tcW w:w="630" w:type="dxa"/>
            <w:vAlign w:val="center"/>
          </w:tcPr>
          <w:p w:rsidR="00626444" w:rsidRPr="00626444" w:rsidRDefault="00626444" w:rsidP="00E6463D">
            <w:pPr>
              <w:jc w:val="right"/>
              <w:rPr>
                <w:color w:val="000000"/>
                <w:sz w:val="14"/>
                <w:szCs w:val="14"/>
              </w:rPr>
            </w:pPr>
            <w:r w:rsidRPr="00626444">
              <w:rPr>
                <w:color w:val="000000"/>
                <w:sz w:val="14"/>
                <w:szCs w:val="14"/>
              </w:rPr>
              <w:t>2,450</w:t>
            </w:r>
          </w:p>
        </w:tc>
        <w:tc>
          <w:tcPr>
            <w:tcW w:w="576" w:type="dxa"/>
            <w:vAlign w:val="center"/>
          </w:tcPr>
          <w:p w:rsidR="00626444" w:rsidRPr="00626444" w:rsidRDefault="00626444" w:rsidP="00E6463D">
            <w:pPr>
              <w:jc w:val="right"/>
              <w:rPr>
                <w:color w:val="000000"/>
                <w:sz w:val="14"/>
                <w:szCs w:val="14"/>
              </w:rPr>
            </w:pPr>
            <w:r w:rsidRPr="00626444">
              <w:rPr>
                <w:color w:val="000000"/>
                <w:sz w:val="14"/>
                <w:szCs w:val="14"/>
              </w:rPr>
              <w:t>3,832</w:t>
            </w:r>
          </w:p>
        </w:tc>
        <w:tc>
          <w:tcPr>
            <w:tcW w:w="810" w:type="dxa"/>
            <w:vAlign w:val="center"/>
          </w:tcPr>
          <w:p w:rsidR="00626444" w:rsidRPr="00626444" w:rsidRDefault="00626444" w:rsidP="00E6463D">
            <w:pPr>
              <w:jc w:val="right"/>
              <w:rPr>
                <w:b/>
                <w:bCs/>
                <w:color w:val="000000"/>
                <w:sz w:val="14"/>
                <w:szCs w:val="14"/>
              </w:rPr>
            </w:pPr>
            <w:r w:rsidRPr="00626444">
              <w:rPr>
                <w:b/>
                <w:bCs/>
                <w:color w:val="000000"/>
                <w:sz w:val="14"/>
                <w:szCs w:val="14"/>
              </w:rPr>
              <w:t>13,675</w:t>
            </w:r>
          </w:p>
        </w:tc>
        <w:tc>
          <w:tcPr>
            <w:tcW w:w="504" w:type="dxa"/>
            <w:vAlign w:val="center"/>
          </w:tcPr>
          <w:p w:rsidR="00626444" w:rsidRPr="00626444" w:rsidRDefault="00626444" w:rsidP="00E6463D">
            <w:pPr>
              <w:jc w:val="right"/>
              <w:rPr>
                <w:b/>
                <w:bCs/>
                <w:color w:val="000000"/>
                <w:sz w:val="14"/>
                <w:szCs w:val="14"/>
              </w:rPr>
            </w:pPr>
            <w:r w:rsidRPr="00626444">
              <w:rPr>
                <w:b/>
                <w:bCs/>
                <w:color w:val="000000"/>
                <w:sz w:val="14"/>
                <w:szCs w:val="14"/>
              </w:rPr>
              <w:t>15,969</w:t>
            </w:r>
          </w:p>
        </w:tc>
      </w:tr>
      <w:tr w:rsidR="0083709A" w:rsidTr="00E6463D">
        <w:trPr>
          <w:trHeight w:hRule="exact" w:val="216"/>
        </w:trPr>
        <w:tc>
          <w:tcPr>
            <w:tcW w:w="20" w:type="dxa"/>
            <w:vAlign w:val="center"/>
          </w:tcPr>
          <w:p w:rsidR="0083709A" w:rsidRDefault="0083709A" w:rsidP="00A93AB1">
            <w:pPr>
              <w:tabs>
                <w:tab w:val="center" w:pos="4785"/>
              </w:tabs>
              <w:jc w:val="right"/>
              <w:rPr>
                <w:rFonts w:eastAsia="Arial Unicode MS"/>
                <w:sz w:val="15"/>
                <w:szCs w:val="13"/>
              </w:rPr>
            </w:pPr>
          </w:p>
        </w:tc>
        <w:tc>
          <w:tcPr>
            <w:tcW w:w="20" w:type="dxa"/>
            <w:vAlign w:val="center"/>
          </w:tcPr>
          <w:p w:rsidR="0083709A" w:rsidRDefault="0083709A" w:rsidP="00A93AB1">
            <w:pPr>
              <w:tabs>
                <w:tab w:val="center" w:pos="4785"/>
              </w:tabs>
              <w:jc w:val="right"/>
              <w:rPr>
                <w:rFonts w:eastAsia="Arial Unicode MS"/>
                <w:sz w:val="15"/>
                <w:szCs w:val="13"/>
              </w:rPr>
            </w:pPr>
          </w:p>
        </w:tc>
        <w:tc>
          <w:tcPr>
            <w:tcW w:w="500" w:type="dxa"/>
          </w:tcPr>
          <w:p w:rsidR="0083709A" w:rsidRDefault="0083709A" w:rsidP="00A93AB1">
            <w:pPr>
              <w:tabs>
                <w:tab w:val="center" w:pos="4785"/>
              </w:tabs>
              <w:jc w:val="right"/>
              <w:rPr>
                <w:rFonts w:eastAsia="Arial Unicode MS"/>
                <w:sz w:val="15"/>
                <w:szCs w:val="13"/>
              </w:rPr>
            </w:pPr>
          </w:p>
        </w:tc>
        <w:tc>
          <w:tcPr>
            <w:tcW w:w="450" w:type="dxa"/>
            <w:vAlign w:val="center"/>
          </w:tcPr>
          <w:p w:rsidR="0083709A" w:rsidRPr="00C327F0" w:rsidRDefault="0083709A" w:rsidP="003865F3">
            <w:pPr>
              <w:rPr>
                <w:color w:val="000000"/>
                <w:sz w:val="16"/>
                <w:szCs w:val="16"/>
              </w:rPr>
            </w:pPr>
          </w:p>
        </w:tc>
        <w:tc>
          <w:tcPr>
            <w:tcW w:w="450" w:type="dxa"/>
            <w:vAlign w:val="center"/>
          </w:tcPr>
          <w:p w:rsidR="0083709A" w:rsidRPr="00626444" w:rsidRDefault="0083709A" w:rsidP="00E6463D">
            <w:pPr>
              <w:jc w:val="right"/>
              <w:rPr>
                <w:color w:val="000000"/>
                <w:sz w:val="14"/>
                <w:szCs w:val="14"/>
              </w:rPr>
            </w:pPr>
          </w:p>
        </w:tc>
        <w:tc>
          <w:tcPr>
            <w:tcW w:w="450" w:type="dxa"/>
            <w:vAlign w:val="center"/>
          </w:tcPr>
          <w:p w:rsidR="0083709A" w:rsidRPr="00626444" w:rsidRDefault="0083709A" w:rsidP="00E6463D">
            <w:pPr>
              <w:jc w:val="right"/>
              <w:rPr>
                <w:color w:val="000000"/>
                <w:sz w:val="14"/>
                <w:szCs w:val="14"/>
              </w:rPr>
            </w:pPr>
          </w:p>
        </w:tc>
        <w:tc>
          <w:tcPr>
            <w:tcW w:w="540" w:type="dxa"/>
            <w:vAlign w:val="center"/>
          </w:tcPr>
          <w:p w:rsidR="0083709A" w:rsidRPr="00626444" w:rsidRDefault="0083709A" w:rsidP="00E6463D">
            <w:pPr>
              <w:jc w:val="right"/>
              <w:rPr>
                <w:color w:val="000000"/>
                <w:sz w:val="14"/>
                <w:szCs w:val="14"/>
              </w:rPr>
            </w:pPr>
          </w:p>
        </w:tc>
        <w:tc>
          <w:tcPr>
            <w:tcW w:w="540" w:type="dxa"/>
            <w:gridSpan w:val="2"/>
            <w:vAlign w:val="center"/>
          </w:tcPr>
          <w:p w:rsidR="0083709A" w:rsidRPr="00626444" w:rsidRDefault="0083709A" w:rsidP="00E6463D">
            <w:pPr>
              <w:jc w:val="right"/>
              <w:rPr>
                <w:color w:val="000000"/>
                <w:sz w:val="14"/>
                <w:szCs w:val="14"/>
              </w:rPr>
            </w:pPr>
          </w:p>
        </w:tc>
        <w:tc>
          <w:tcPr>
            <w:tcW w:w="540" w:type="dxa"/>
            <w:gridSpan w:val="2"/>
            <w:vAlign w:val="center"/>
          </w:tcPr>
          <w:p w:rsidR="0083709A" w:rsidRPr="00626444" w:rsidRDefault="0083709A" w:rsidP="00E6463D">
            <w:pPr>
              <w:jc w:val="right"/>
              <w:rPr>
                <w:color w:val="000000"/>
                <w:sz w:val="14"/>
                <w:szCs w:val="14"/>
              </w:rPr>
            </w:pPr>
          </w:p>
        </w:tc>
        <w:tc>
          <w:tcPr>
            <w:tcW w:w="450" w:type="dxa"/>
            <w:gridSpan w:val="2"/>
            <w:vAlign w:val="center"/>
          </w:tcPr>
          <w:p w:rsidR="0083709A" w:rsidRPr="00626444" w:rsidRDefault="0083709A" w:rsidP="00E6463D">
            <w:pPr>
              <w:jc w:val="right"/>
              <w:rPr>
                <w:color w:val="000000"/>
                <w:sz w:val="14"/>
                <w:szCs w:val="14"/>
              </w:rPr>
            </w:pPr>
          </w:p>
        </w:tc>
        <w:tc>
          <w:tcPr>
            <w:tcW w:w="450" w:type="dxa"/>
            <w:gridSpan w:val="2"/>
            <w:vAlign w:val="center"/>
          </w:tcPr>
          <w:p w:rsidR="0083709A" w:rsidRPr="00626444" w:rsidRDefault="0083709A" w:rsidP="00E6463D">
            <w:pPr>
              <w:jc w:val="right"/>
              <w:rPr>
                <w:color w:val="000000"/>
                <w:sz w:val="14"/>
                <w:szCs w:val="14"/>
              </w:rPr>
            </w:pPr>
          </w:p>
        </w:tc>
        <w:tc>
          <w:tcPr>
            <w:tcW w:w="720" w:type="dxa"/>
            <w:vAlign w:val="center"/>
          </w:tcPr>
          <w:p w:rsidR="0083709A" w:rsidRPr="00626444" w:rsidRDefault="0083709A" w:rsidP="00E6463D">
            <w:pPr>
              <w:jc w:val="right"/>
              <w:rPr>
                <w:color w:val="000000"/>
                <w:sz w:val="14"/>
                <w:szCs w:val="14"/>
              </w:rPr>
            </w:pPr>
          </w:p>
        </w:tc>
        <w:tc>
          <w:tcPr>
            <w:tcW w:w="540" w:type="dxa"/>
            <w:vAlign w:val="center"/>
          </w:tcPr>
          <w:p w:rsidR="0083709A" w:rsidRPr="00626444" w:rsidRDefault="0083709A" w:rsidP="00E6463D">
            <w:pPr>
              <w:jc w:val="right"/>
              <w:rPr>
                <w:color w:val="000000"/>
                <w:sz w:val="14"/>
                <w:szCs w:val="14"/>
              </w:rPr>
            </w:pPr>
          </w:p>
        </w:tc>
        <w:tc>
          <w:tcPr>
            <w:tcW w:w="720" w:type="dxa"/>
            <w:vAlign w:val="center"/>
          </w:tcPr>
          <w:p w:rsidR="0083709A" w:rsidRPr="00626444" w:rsidRDefault="0083709A" w:rsidP="00E6463D">
            <w:pPr>
              <w:jc w:val="right"/>
              <w:rPr>
                <w:color w:val="000000"/>
                <w:sz w:val="14"/>
                <w:szCs w:val="14"/>
              </w:rPr>
            </w:pPr>
          </w:p>
        </w:tc>
        <w:tc>
          <w:tcPr>
            <w:tcW w:w="540" w:type="dxa"/>
            <w:vAlign w:val="center"/>
          </w:tcPr>
          <w:p w:rsidR="0083709A" w:rsidRPr="00626444" w:rsidRDefault="0083709A" w:rsidP="00E6463D">
            <w:pPr>
              <w:jc w:val="right"/>
              <w:rPr>
                <w:color w:val="000000"/>
                <w:sz w:val="14"/>
                <w:szCs w:val="14"/>
              </w:rPr>
            </w:pPr>
          </w:p>
        </w:tc>
        <w:tc>
          <w:tcPr>
            <w:tcW w:w="630" w:type="dxa"/>
            <w:vAlign w:val="center"/>
          </w:tcPr>
          <w:p w:rsidR="0083709A" w:rsidRPr="00626444" w:rsidRDefault="0083709A" w:rsidP="00E6463D">
            <w:pPr>
              <w:jc w:val="right"/>
              <w:rPr>
                <w:color w:val="000000"/>
                <w:sz w:val="14"/>
                <w:szCs w:val="14"/>
              </w:rPr>
            </w:pPr>
          </w:p>
        </w:tc>
        <w:tc>
          <w:tcPr>
            <w:tcW w:w="576" w:type="dxa"/>
            <w:vAlign w:val="center"/>
          </w:tcPr>
          <w:p w:rsidR="0083709A" w:rsidRPr="00626444" w:rsidRDefault="0083709A" w:rsidP="00E6463D">
            <w:pPr>
              <w:jc w:val="right"/>
              <w:rPr>
                <w:color w:val="000000"/>
                <w:sz w:val="14"/>
                <w:szCs w:val="14"/>
              </w:rPr>
            </w:pPr>
          </w:p>
        </w:tc>
        <w:tc>
          <w:tcPr>
            <w:tcW w:w="810" w:type="dxa"/>
            <w:vAlign w:val="center"/>
          </w:tcPr>
          <w:p w:rsidR="0083709A" w:rsidRPr="00626444" w:rsidRDefault="0083709A" w:rsidP="00E6463D">
            <w:pPr>
              <w:jc w:val="right"/>
              <w:rPr>
                <w:b/>
                <w:bCs/>
                <w:color w:val="000000"/>
                <w:sz w:val="14"/>
                <w:szCs w:val="14"/>
              </w:rPr>
            </w:pPr>
          </w:p>
        </w:tc>
        <w:tc>
          <w:tcPr>
            <w:tcW w:w="504" w:type="dxa"/>
            <w:vAlign w:val="center"/>
          </w:tcPr>
          <w:p w:rsidR="0083709A" w:rsidRPr="00626444" w:rsidRDefault="0083709A" w:rsidP="00E6463D">
            <w:pPr>
              <w:jc w:val="right"/>
              <w:rPr>
                <w:b/>
                <w:bCs/>
                <w:color w:val="000000"/>
                <w:sz w:val="14"/>
                <w:szCs w:val="14"/>
              </w:rPr>
            </w:pPr>
          </w:p>
        </w:tc>
      </w:tr>
      <w:tr w:rsidR="0083709A" w:rsidTr="00FA346B">
        <w:trPr>
          <w:trHeight w:hRule="exact" w:val="216"/>
        </w:trPr>
        <w:tc>
          <w:tcPr>
            <w:tcW w:w="20" w:type="dxa"/>
            <w:vAlign w:val="center"/>
          </w:tcPr>
          <w:p w:rsidR="0083709A" w:rsidRDefault="0083709A" w:rsidP="00A93AB1">
            <w:pPr>
              <w:tabs>
                <w:tab w:val="center" w:pos="4785"/>
              </w:tabs>
              <w:jc w:val="right"/>
              <w:rPr>
                <w:rFonts w:eastAsia="Arial Unicode MS"/>
                <w:sz w:val="15"/>
                <w:szCs w:val="13"/>
              </w:rPr>
            </w:pPr>
          </w:p>
        </w:tc>
        <w:tc>
          <w:tcPr>
            <w:tcW w:w="20" w:type="dxa"/>
            <w:vAlign w:val="center"/>
          </w:tcPr>
          <w:p w:rsidR="0083709A" w:rsidRDefault="0083709A" w:rsidP="00A93AB1">
            <w:pPr>
              <w:tabs>
                <w:tab w:val="center" w:pos="4785"/>
              </w:tabs>
              <w:jc w:val="right"/>
              <w:rPr>
                <w:rFonts w:eastAsia="Arial Unicode MS"/>
                <w:sz w:val="15"/>
                <w:szCs w:val="13"/>
              </w:rPr>
            </w:pPr>
          </w:p>
        </w:tc>
        <w:tc>
          <w:tcPr>
            <w:tcW w:w="500" w:type="dxa"/>
          </w:tcPr>
          <w:p w:rsidR="0083709A" w:rsidRDefault="0083709A" w:rsidP="00A93AB1">
            <w:pPr>
              <w:tabs>
                <w:tab w:val="center" w:pos="4785"/>
              </w:tabs>
              <w:jc w:val="right"/>
              <w:rPr>
                <w:rFonts w:eastAsia="Arial Unicode MS"/>
                <w:sz w:val="15"/>
                <w:szCs w:val="13"/>
              </w:rPr>
            </w:pPr>
          </w:p>
        </w:tc>
        <w:tc>
          <w:tcPr>
            <w:tcW w:w="450" w:type="dxa"/>
            <w:vAlign w:val="center"/>
          </w:tcPr>
          <w:p w:rsidR="0083709A" w:rsidRPr="00C327F0" w:rsidRDefault="0083709A" w:rsidP="001E0424">
            <w:pPr>
              <w:rPr>
                <w:color w:val="000000"/>
                <w:sz w:val="16"/>
                <w:szCs w:val="16"/>
              </w:rPr>
            </w:pPr>
            <w:r w:rsidRPr="00C327F0">
              <w:rPr>
                <w:color w:val="000000"/>
                <w:sz w:val="16"/>
                <w:szCs w:val="16"/>
              </w:rPr>
              <w:t>Mar.</w:t>
            </w:r>
          </w:p>
        </w:tc>
        <w:tc>
          <w:tcPr>
            <w:tcW w:w="450" w:type="dxa"/>
            <w:vAlign w:val="center"/>
          </w:tcPr>
          <w:p w:rsidR="0083709A" w:rsidRPr="00626444" w:rsidRDefault="004B5FFC" w:rsidP="00FA346B">
            <w:pPr>
              <w:jc w:val="right"/>
              <w:rPr>
                <w:color w:val="000000"/>
                <w:sz w:val="14"/>
                <w:szCs w:val="14"/>
              </w:rPr>
            </w:pPr>
            <w:r>
              <w:rPr>
                <w:color w:val="000000"/>
                <w:sz w:val="14"/>
                <w:szCs w:val="14"/>
              </w:rPr>
              <w:t>2,309</w:t>
            </w:r>
          </w:p>
        </w:tc>
        <w:tc>
          <w:tcPr>
            <w:tcW w:w="450" w:type="dxa"/>
            <w:vAlign w:val="center"/>
          </w:tcPr>
          <w:p w:rsidR="0083709A" w:rsidRPr="00626444" w:rsidRDefault="004B5FFC" w:rsidP="00FA346B">
            <w:pPr>
              <w:jc w:val="right"/>
              <w:rPr>
                <w:color w:val="000000"/>
                <w:sz w:val="14"/>
                <w:szCs w:val="14"/>
              </w:rPr>
            </w:pPr>
            <w:r>
              <w:rPr>
                <w:color w:val="000000"/>
                <w:sz w:val="14"/>
                <w:szCs w:val="14"/>
              </w:rPr>
              <w:t>1,314</w:t>
            </w:r>
          </w:p>
        </w:tc>
        <w:tc>
          <w:tcPr>
            <w:tcW w:w="540" w:type="dxa"/>
            <w:vAlign w:val="center"/>
          </w:tcPr>
          <w:p w:rsidR="0083709A" w:rsidRPr="00626444" w:rsidRDefault="004B5FFC" w:rsidP="00FA346B">
            <w:pPr>
              <w:jc w:val="right"/>
              <w:rPr>
                <w:color w:val="000000"/>
                <w:sz w:val="14"/>
                <w:szCs w:val="14"/>
              </w:rPr>
            </w:pPr>
            <w:r>
              <w:rPr>
                <w:color w:val="000000"/>
                <w:sz w:val="14"/>
                <w:szCs w:val="14"/>
              </w:rPr>
              <w:t>108</w:t>
            </w:r>
          </w:p>
        </w:tc>
        <w:tc>
          <w:tcPr>
            <w:tcW w:w="540" w:type="dxa"/>
            <w:gridSpan w:val="2"/>
            <w:vAlign w:val="center"/>
          </w:tcPr>
          <w:p w:rsidR="0083709A" w:rsidRPr="00626444" w:rsidRDefault="004B5FFC" w:rsidP="00FA346B">
            <w:pPr>
              <w:jc w:val="right"/>
              <w:rPr>
                <w:color w:val="000000"/>
                <w:sz w:val="14"/>
                <w:szCs w:val="14"/>
              </w:rPr>
            </w:pPr>
            <w:r>
              <w:rPr>
                <w:color w:val="000000"/>
                <w:sz w:val="14"/>
                <w:szCs w:val="14"/>
              </w:rPr>
              <w:t>9,766</w:t>
            </w:r>
          </w:p>
        </w:tc>
        <w:tc>
          <w:tcPr>
            <w:tcW w:w="540" w:type="dxa"/>
            <w:gridSpan w:val="2"/>
            <w:vAlign w:val="center"/>
          </w:tcPr>
          <w:p w:rsidR="0083709A" w:rsidRPr="00626444" w:rsidRDefault="004B5FFC" w:rsidP="00FA346B">
            <w:pPr>
              <w:jc w:val="right"/>
              <w:rPr>
                <w:color w:val="000000"/>
                <w:sz w:val="14"/>
                <w:szCs w:val="14"/>
              </w:rPr>
            </w:pPr>
            <w:r>
              <w:rPr>
                <w:color w:val="000000"/>
                <w:sz w:val="14"/>
                <w:szCs w:val="14"/>
              </w:rPr>
              <w:t>11,188</w:t>
            </w:r>
          </w:p>
        </w:tc>
        <w:tc>
          <w:tcPr>
            <w:tcW w:w="450" w:type="dxa"/>
            <w:gridSpan w:val="2"/>
            <w:vAlign w:val="center"/>
          </w:tcPr>
          <w:p w:rsidR="0083709A" w:rsidRPr="00626444" w:rsidRDefault="004B5FFC" w:rsidP="00FA346B">
            <w:pPr>
              <w:jc w:val="right"/>
              <w:rPr>
                <w:color w:val="000000"/>
                <w:sz w:val="14"/>
                <w:szCs w:val="14"/>
              </w:rPr>
            </w:pPr>
            <w:r>
              <w:rPr>
                <w:color w:val="000000"/>
                <w:sz w:val="14"/>
                <w:szCs w:val="14"/>
              </w:rPr>
              <w:t>4,415</w:t>
            </w:r>
          </w:p>
        </w:tc>
        <w:tc>
          <w:tcPr>
            <w:tcW w:w="450" w:type="dxa"/>
            <w:gridSpan w:val="2"/>
            <w:vAlign w:val="center"/>
          </w:tcPr>
          <w:p w:rsidR="0083709A" w:rsidRPr="00626444" w:rsidRDefault="004B5FFC" w:rsidP="00FA346B">
            <w:pPr>
              <w:jc w:val="right"/>
              <w:rPr>
                <w:color w:val="000000"/>
                <w:sz w:val="14"/>
                <w:szCs w:val="14"/>
              </w:rPr>
            </w:pPr>
            <w:r>
              <w:rPr>
                <w:color w:val="000000"/>
                <w:sz w:val="14"/>
                <w:szCs w:val="14"/>
              </w:rPr>
              <w:t>(24</w:t>
            </w:r>
            <w:r w:rsidR="008A4211">
              <w:rPr>
                <w:color w:val="000000"/>
                <w:sz w:val="14"/>
                <w:szCs w:val="14"/>
              </w:rPr>
              <w:t>0</w:t>
            </w:r>
            <w:r>
              <w:rPr>
                <w:color w:val="000000"/>
                <w:sz w:val="14"/>
                <w:szCs w:val="14"/>
              </w:rPr>
              <w:t>)</w:t>
            </w:r>
          </w:p>
        </w:tc>
        <w:tc>
          <w:tcPr>
            <w:tcW w:w="720" w:type="dxa"/>
            <w:vAlign w:val="center"/>
          </w:tcPr>
          <w:p w:rsidR="0083709A" w:rsidRPr="00626444" w:rsidRDefault="004B5FFC" w:rsidP="00FA346B">
            <w:pPr>
              <w:jc w:val="right"/>
              <w:rPr>
                <w:color w:val="000000"/>
                <w:sz w:val="14"/>
                <w:szCs w:val="14"/>
              </w:rPr>
            </w:pPr>
            <w:r>
              <w:rPr>
                <w:color w:val="000000"/>
                <w:sz w:val="14"/>
                <w:szCs w:val="14"/>
              </w:rPr>
              <w:t>21</w:t>
            </w:r>
          </w:p>
        </w:tc>
        <w:tc>
          <w:tcPr>
            <w:tcW w:w="540" w:type="dxa"/>
            <w:vAlign w:val="center"/>
          </w:tcPr>
          <w:p w:rsidR="0083709A" w:rsidRPr="00626444" w:rsidRDefault="004B5FFC" w:rsidP="00FA346B">
            <w:pPr>
              <w:jc w:val="right"/>
              <w:rPr>
                <w:color w:val="000000"/>
                <w:sz w:val="14"/>
                <w:szCs w:val="14"/>
              </w:rPr>
            </w:pPr>
            <w:r>
              <w:rPr>
                <w:color w:val="000000"/>
                <w:sz w:val="14"/>
                <w:szCs w:val="14"/>
              </w:rPr>
              <w:t>543</w:t>
            </w:r>
          </w:p>
        </w:tc>
        <w:tc>
          <w:tcPr>
            <w:tcW w:w="720" w:type="dxa"/>
            <w:vAlign w:val="center"/>
          </w:tcPr>
          <w:p w:rsidR="0083709A" w:rsidRPr="00626444" w:rsidRDefault="004B5FFC" w:rsidP="00FA346B">
            <w:pPr>
              <w:jc w:val="right"/>
              <w:rPr>
                <w:color w:val="000000"/>
                <w:sz w:val="14"/>
                <w:szCs w:val="14"/>
              </w:rPr>
            </w:pPr>
            <w:r>
              <w:rPr>
                <w:color w:val="000000"/>
                <w:sz w:val="14"/>
                <w:szCs w:val="14"/>
              </w:rPr>
              <w:t>47</w:t>
            </w:r>
          </w:p>
        </w:tc>
        <w:tc>
          <w:tcPr>
            <w:tcW w:w="540" w:type="dxa"/>
            <w:vAlign w:val="center"/>
          </w:tcPr>
          <w:p w:rsidR="0083709A" w:rsidRPr="00626444" w:rsidRDefault="004B5FFC" w:rsidP="00FA346B">
            <w:pPr>
              <w:jc w:val="right"/>
              <w:rPr>
                <w:color w:val="000000"/>
                <w:sz w:val="14"/>
                <w:szCs w:val="14"/>
              </w:rPr>
            </w:pPr>
            <w:r>
              <w:rPr>
                <w:color w:val="000000"/>
                <w:sz w:val="14"/>
                <w:szCs w:val="14"/>
              </w:rPr>
              <w:t>1,058</w:t>
            </w:r>
          </w:p>
        </w:tc>
        <w:tc>
          <w:tcPr>
            <w:tcW w:w="630" w:type="dxa"/>
            <w:vAlign w:val="center"/>
          </w:tcPr>
          <w:p w:rsidR="0083709A" w:rsidRPr="00626444" w:rsidRDefault="004B5FFC" w:rsidP="00FA346B">
            <w:pPr>
              <w:jc w:val="right"/>
              <w:rPr>
                <w:color w:val="000000"/>
                <w:sz w:val="14"/>
                <w:szCs w:val="14"/>
              </w:rPr>
            </w:pPr>
            <w:r>
              <w:rPr>
                <w:color w:val="000000"/>
                <w:sz w:val="14"/>
                <w:szCs w:val="14"/>
              </w:rPr>
              <w:t>2,54</w:t>
            </w:r>
            <w:r w:rsidR="008A4211">
              <w:rPr>
                <w:color w:val="000000"/>
                <w:sz w:val="14"/>
                <w:szCs w:val="14"/>
              </w:rPr>
              <w:t>8</w:t>
            </w:r>
          </w:p>
        </w:tc>
        <w:tc>
          <w:tcPr>
            <w:tcW w:w="576" w:type="dxa"/>
            <w:vAlign w:val="center"/>
          </w:tcPr>
          <w:p w:rsidR="0083709A" w:rsidRPr="00626444" w:rsidRDefault="004B5FFC" w:rsidP="00FA346B">
            <w:pPr>
              <w:jc w:val="right"/>
              <w:rPr>
                <w:color w:val="000000"/>
                <w:sz w:val="14"/>
                <w:szCs w:val="14"/>
              </w:rPr>
            </w:pPr>
            <w:r>
              <w:rPr>
                <w:color w:val="000000"/>
                <w:sz w:val="14"/>
                <w:szCs w:val="14"/>
              </w:rPr>
              <w:t>3,872</w:t>
            </w:r>
          </w:p>
        </w:tc>
        <w:tc>
          <w:tcPr>
            <w:tcW w:w="810" w:type="dxa"/>
            <w:vAlign w:val="center"/>
          </w:tcPr>
          <w:p w:rsidR="0083709A" w:rsidRPr="00626444" w:rsidRDefault="004B5FFC" w:rsidP="00FA346B">
            <w:pPr>
              <w:jc w:val="right"/>
              <w:rPr>
                <w:b/>
                <w:bCs/>
                <w:color w:val="000000"/>
                <w:sz w:val="14"/>
                <w:szCs w:val="14"/>
              </w:rPr>
            </w:pPr>
            <w:r>
              <w:rPr>
                <w:b/>
                <w:bCs/>
                <w:color w:val="000000"/>
                <w:sz w:val="14"/>
                <w:szCs w:val="14"/>
              </w:rPr>
              <w:t>13,73</w:t>
            </w:r>
            <w:r w:rsidR="008A4211">
              <w:rPr>
                <w:b/>
                <w:bCs/>
                <w:color w:val="000000"/>
                <w:sz w:val="14"/>
                <w:szCs w:val="14"/>
              </w:rPr>
              <w:t>6</w:t>
            </w:r>
          </w:p>
        </w:tc>
        <w:tc>
          <w:tcPr>
            <w:tcW w:w="504" w:type="dxa"/>
            <w:vAlign w:val="center"/>
          </w:tcPr>
          <w:p w:rsidR="004B5FFC" w:rsidRPr="00626444" w:rsidRDefault="004B5FFC" w:rsidP="00FA346B">
            <w:pPr>
              <w:jc w:val="right"/>
              <w:rPr>
                <w:b/>
                <w:bCs/>
                <w:color w:val="000000"/>
                <w:sz w:val="14"/>
                <w:szCs w:val="14"/>
              </w:rPr>
            </w:pPr>
            <w:r>
              <w:rPr>
                <w:b/>
                <w:bCs/>
                <w:color w:val="000000"/>
                <w:sz w:val="14"/>
                <w:szCs w:val="14"/>
              </w:rPr>
              <w:t>16,04</w:t>
            </w:r>
            <w:r w:rsidR="008A4211">
              <w:rPr>
                <w:b/>
                <w:bCs/>
                <w:color w:val="000000"/>
                <w:sz w:val="14"/>
                <w:szCs w:val="14"/>
              </w:rPr>
              <w:t>5</w:t>
            </w:r>
          </w:p>
        </w:tc>
      </w:tr>
      <w:tr w:rsidR="00626444" w:rsidTr="00E6463D">
        <w:trPr>
          <w:trHeight w:hRule="exact" w:val="216"/>
        </w:trPr>
        <w:tc>
          <w:tcPr>
            <w:tcW w:w="20" w:type="dxa"/>
            <w:vAlign w:val="center"/>
          </w:tcPr>
          <w:p w:rsidR="00626444" w:rsidRDefault="00626444" w:rsidP="00A93AB1">
            <w:pPr>
              <w:tabs>
                <w:tab w:val="center" w:pos="4785"/>
              </w:tabs>
              <w:jc w:val="right"/>
              <w:rPr>
                <w:rFonts w:eastAsia="Arial Unicode MS"/>
                <w:sz w:val="15"/>
                <w:szCs w:val="13"/>
              </w:rPr>
            </w:pPr>
          </w:p>
        </w:tc>
        <w:tc>
          <w:tcPr>
            <w:tcW w:w="20" w:type="dxa"/>
            <w:vAlign w:val="center"/>
          </w:tcPr>
          <w:p w:rsidR="00626444" w:rsidRDefault="00626444" w:rsidP="00A93AB1">
            <w:pPr>
              <w:tabs>
                <w:tab w:val="center" w:pos="4785"/>
              </w:tabs>
              <w:jc w:val="right"/>
              <w:rPr>
                <w:rFonts w:eastAsia="Arial Unicode MS"/>
                <w:sz w:val="15"/>
                <w:szCs w:val="13"/>
              </w:rPr>
            </w:pPr>
          </w:p>
        </w:tc>
        <w:tc>
          <w:tcPr>
            <w:tcW w:w="500" w:type="dxa"/>
          </w:tcPr>
          <w:p w:rsidR="00626444" w:rsidRDefault="00626444" w:rsidP="00A93AB1">
            <w:pPr>
              <w:tabs>
                <w:tab w:val="center" w:pos="4785"/>
              </w:tabs>
              <w:jc w:val="right"/>
              <w:rPr>
                <w:rFonts w:eastAsia="Arial Unicode MS"/>
                <w:sz w:val="15"/>
                <w:szCs w:val="13"/>
              </w:rPr>
            </w:pPr>
          </w:p>
        </w:tc>
        <w:tc>
          <w:tcPr>
            <w:tcW w:w="450" w:type="dxa"/>
            <w:vAlign w:val="center"/>
          </w:tcPr>
          <w:p w:rsidR="00626444" w:rsidRPr="00C327F0" w:rsidRDefault="00626444" w:rsidP="00A93AB1">
            <w:pPr>
              <w:jc w:val="center"/>
              <w:rPr>
                <w:color w:val="000000"/>
                <w:sz w:val="16"/>
                <w:szCs w:val="16"/>
              </w:rPr>
            </w:pPr>
          </w:p>
        </w:tc>
        <w:tc>
          <w:tcPr>
            <w:tcW w:w="450" w:type="dxa"/>
            <w:vAlign w:val="center"/>
          </w:tcPr>
          <w:p w:rsidR="00626444" w:rsidRPr="0046380F" w:rsidRDefault="00626444" w:rsidP="00E6463D">
            <w:pPr>
              <w:jc w:val="right"/>
              <w:rPr>
                <w:color w:val="000000"/>
                <w:sz w:val="16"/>
                <w:szCs w:val="16"/>
              </w:rPr>
            </w:pPr>
          </w:p>
        </w:tc>
        <w:tc>
          <w:tcPr>
            <w:tcW w:w="450" w:type="dxa"/>
            <w:vAlign w:val="center"/>
          </w:tcPr>
          <w:p w:rsidR="00626444" w:rsidRPr="0046380F" w:rsidRDefault="00626444" w:rsidP="00E6463D">
            <w:pPr>
              <w:jc w:val="right"/>
              <w:rPr>
                <w:color w:val="000000"/>
                <w:sz w:val="16"/>
                <w:szCs w:val="16"/>
              </w:rPr>
            </w:pPr>
          </w:p>
        </w:tc>
        <w:tc>
          <w:tcPr>
            <w:tcW w:w="540" w:type="dxa"/>
            <w:vAlign w:val="center"/>
          </w:tcPr>
          <w:p w:rsidR="00626444" w:rsidRPr="0046380F" w:rsidRDefault="00626444" w:rsidP="00E6463D">
            <w:pPr>
              <w:jc w:val="right"/>
              <w:rPr>
                <w:color w:val="000000"/>
                <w:sz w:val="16"/>
                <w:szCs w:val="16"/>
              </w:rPr>
            </w:pPr>
          </w:p>
        </w:tc>
        <w:tc>
          <w:tcPr>
            <w:tcW w:w="540" w:type="dxa"/>
            <w:gridSpan w:val="2"/>
            <w:vAlign w:val="center"/>
          </w:tcPr>
          <w:p w:rsidR="00626444" w:rsidRPr="0046380F" w:rsidRDefault="00626444" w:rsidP="00E6463D">
            <w:pPr>
              <w:jc w:val="right"/>
              <w:rPr>
                <w:color w:val="000000"/>
                <w:sz w:val="16"/>
                <w:szCs w:val="16"/>
              </w:rPr>
            </w:pPr>
          </w:p>
        </w:tc>
        <w:tc>
          <w:tcPr>
            <w:tcW w:w="540" w:type="dxa"/>
            <w:gridSpan w:val="2"/>
            <w:vAlign w:val="center"/>
          </w:tcPr>
          <w:p w:rsidR="00626444" w:rsidRPr="0046380F" w:rsidRDefault="00626444" w:rsidP="00E6463D">
            <w:pPr>
              <w:jc w:val="right"/>
              <w:rPr>
                <w:color w:val="000000"/>
                <w:sz w:val="16"/>
                <w:szCs w:val="16"/>
              </w:rPr>
            </w:pPr>
          </w:p>
        </w:tc>
        <w:tc>
          <w:tcPr>
            <w:tcW w:w="450" w:type="dxa"/>
            <w:gridSpan w:val="2"/>
            <w:vAlign w:val="center"/>
          </w:tcPr>
          <w:p w:rsidR="00626444" w:rsidRPr="0046380F" w:rsidRDefault="00626444" w:rsidP="00E6463D">
            <w:pPr>
              <w:jc w:val="right"/>
              <w:rPr>
                <w:color w:val="000000"/>
                <w:sz w:val="16"/>
                <w:szCs w:val="16"/>
              </w:rPr>
            </w:pPr>
          </w:p>
        </w:tc>
        <w:tc>
          <w:tcPr>
            <w:tcW w:w="450" w:type="dxa"/>
            <w:gridSpan w:val="2"/>
            <w:vAlign w:val="center"/>
          </w:tcPr>
          <w:p w:rsidR="00626444" w:rsidRPr="0046380F" w:rsidRDefault="00626444" w:rsidP="00E6463D">
            <w:pPr>
              <w:jc w:val="right"/>
              <w:rPr>
                <w:color w:val="000000"/>
                <w:sz w:val="16"/>
                <w:szCs w:val="16"/>
              </w:rPr>
            </w:pPr>
          </w:p>
        </w:tc>
        <w:tc>
          <w:tcPr>
            <w:tcW w:w="720" w:type="dxa"/>
            <w:vAlign w:val="center"/>
          </w:tcPr>
          <w:p w:rsidR="00626444" w:rsidRPr="0046380F" w:rsidRDefault="00626444" w:rsidP="00E6463D">
            <w:pPr>
              <w:jc w:val="right"/>
              <w:rPr>
                <w:color w:val="000000"/>
                <w:sz w:val="16"/>
                <w:szCs w:val="16"/>
              </w:rPr>
            </w:pPr>
          </w:p>
        </w:tc>
        <w:tc>
          <w:tcPr>
            <w:tcW w:w="540" w:type="dxa"/>
            <w:vAlign w:val="center"/>
          </w:tcPr>
          <w:p w:rsidR="00626444" w:rsidRPr="0046380F" w:rsidRDefault="00626444" w:rsidP="00E6463D">
            <w:pPr>
              <w:jc w:val="right"/>
              <w:rPr>
                <w:color w:val="000000"/>
                <w:sz w:val="16"/>
                <w:szCs w:val="16"/>
              </w:rPr>
            </w:pPr>
          </w:p>
        </w:tc>
        <w:tc>
          <w:tcPr>
            <w:tcW w:w="720" w:type="dxa"/>
            <w:vAlign w:val="center"/>
          </w:tcPr>
          <w:p w:rsidR="00626444" w:rsidRPr="0046380F" w:rsidRDefault="00626444" w:rsidP="00E6463D">
            <w:pPr>
              <w:jc w:val="right"/>
              <w:rPr>
                <w:color w:val="000000"/>
                <w:sz w:val="16"/>
                <w:szCs w:val="16"/>
              </w:rPr>
            </w:pPr>
          </w:p>
        </w:tc>
        <w:tc>
          <w:tcPr>
            <w:tcW w:w="540" w:type="dxa"/>
            <w:vAlign w:val="center"/>
          </w:tcPr>
          <w:p w:rsidR="00626444" w:rsidRPr="0046380F" w:rsidRDefault="00626444" w:rsidP="00E6463D">
            <w:pPr>
              <w:jc w:val="right"/>
              <w:rPr>
                <w:color w:val="000000"/>
                <w:sz w:val="16"/>
                <w:szCs w:val="16"/>
              </w:rPr>
            </w:pPr>
          </w:p>
        </w:tc>
        <w:tc>
          <w:tcPr>
            <w:tcW w:w="630" w:type="dxa"/>
            <w:vAlign w:val="center"/>
          </w:tcPr>
          <w:p w:rsidR="00626444" w:rsidRPr="0046380F" w:rsidRDefault="00626444" w:rsidP="00E6463D">
            <w:pPr>
              <w:jc w:val="right"/>
              <w:rPr>
                <w:color w:val="000000"/>
                <w:sz w:val="16"/>
                <w:szCs w:val="16"/>
              </w:rPr>
            </w:pPr>
          </w:p>
        </w:tc>
        <w:tc>
          <w:tcPr>
            <w:tcW w:w="576" w:type="dxa"/>
            <w:vAlign w:val="center"/>
          </w:tcPr>
          <w:p w:rsidR="00626444" w:rsidRPr="0046380F" w:rsidRDefault="00626444" w:rsidP="00E6463D">
            <w:pPr>
              <w:jc w:val="right"/>
              <w:rPr>
                <w:color w:val="000000"/>
                <w:sz w:val="16"/>
                <w:szCs w:val="16"/>
              </w:rPr>
            </w:pPr>
          </w:p>
        </w:tc>
        <w:tc>
          <w:tcPr>
            <w:tcW w:w="810" w:type="dxa"/>
            <w:vAlign w:val="center"/>
          </w:tcPr>
          <w:p w:rsidR="00626444" w:rsidRPr="0046380F" w:rsidRDefault="00626444" w:rsidP="00E6463D">
            <w:pPr>
              <w:jc w:val="right"/>
              <w:rPr>
                <w:b/>
                <w:bCs/>
                <w:color w:val="000000"/>
                <w:sz w:val="16"/>
                <w:szCs w:val="16"/>
              </w:rPr>
            </w:pPr>
          </w:p>
        </w:tc>
        <w:tc>
          <w:tcPr>
            <w:tcW w:w="504" w:type="dxa"/>
            <w:vAlign w:val="center"/>
          </w:tcPr>
          <w:p w:rsidR="00626444" w:rsidRPr="0046380F" w:rsidRDefault="00626444" w:rsidP="00E6463D">
            <w:pPr>
              <w:jc w:val="right"/>
              <w:rPr>
                <w:b/>
                <w:bCs/>
                <w:color w:val="000000"/>
                <w:sz w:val="16"/>
                <w:szCs w:val="16"/>
              </w:rPr>
            </w:pPr>
          </w:p>
        </w:tc>
      </w:tr>
      <w:tr w:rsidR="00EA2E6D" w:rsidTr="00E6463D">
        <w:trPr>
          <w:trHeight w:hRule="exact" w:val="216"/>
        </w:trPr>
        <w:tc>
          <w:tcPr>
            <w:tcW w:w="20" w:type="dxa"/>
            <w:vAlign w:val="center"/>
          </w:tcPr>
          <w:p w:rsidR="00EA2E6D" w:rsidRDefault="00EA2E6D" w:rsidP="00A93AB1">
            <w:pPr>
              <w:tabs>
                <w:tab w:val="center" w:pos="4785"/>
              </w:tabs>
              <w:jc w:val="right"/>
              <w:rPr>
                <w:rFonts w:eastAsia="Arial Unicode MS"/>
                <w:sz w:val="15"/>
                <w:szCs w:val="13"/>
              </w:rPr>
            </w:pPr>
          </w:p>
        </w:tc>
        <w:tc>
          <w:tcPr>
            <w:tcW w:w="20" w:type="dxa"/>
            <w:vAlign w:val="center"/>
          </w:tcPr>
          <w:p w:rsidR="00EA2E6D" w:rsidRDefault="00EA2E6D" w:rsidP="00A93AB1">
            <w:pPr>
              <w:tabs>
                <w:tab w:val="center" w:pos="4785"/>
              </w:tabs>
              <w:jc w:val="right"/>
              <w:rPr>
                <w:rFonts w:eastAsia="Arial Unicode MS"/>
                <w:sz w:val="15"/>
                <w:szCs w:val="13"/>
              </w:rPr>
            </w:pPr>
          </w:p>
        </w:tc>
        <w:tc>
          <w:tcPr>
            <w:tcW w:w="500" w:type="dxa"/>
          </w:tcPr>
          <w:p w:rsidR="00EA2E6D" w:rsidRPr="00E6463D" w:rsidRDefault="00EA2E6D" w:rsidP="00A93AB1">
            <w:pPr>
              <w:tabs>
                <w:tab w:val="center" w:pos="4785"/>
              </w:tabs>
              <w:jc w:val="right"/>
              <w:rPr>
                <w:color w:val="000000"/>
                <w:sz w:val="16"/>
                <w:szCs w:val="16"/>
              </w:rPr>
            </w:pPr>
          </w:p>
        </w:tc>
        <w:tc>
          <w:tcPr>
            <w:tcW w:w="450" w:type="dxa"/>
            <w:vAlign w:val="center"/>
          </w:tcPr>
          <w:p w:rsidR="00EA2E6D" w:rsidRPr="00C327F0" w:rsidRDefault="00EA2E6D" w:rsidP="00E6463D">
            <w:pPr>
              <w:rPr>
                <w:color w:val="000000"/>
                <w:sz w:val="16"/>
                <w:szCs w:val="16"/>
              </w:rPr>
            </w:pPr>
            <w:r w:rsidRPr="00C327F0">
              <w:rPr>
                <w:color w:val="000000"/>
                <w:sz w:val="16"/>
                <w:szCs w:val="16"/>
              </w:rPr>
              <w:t>Apr.</w:t>
            </w:r>
            <w:r w:rsidR="001E0424" w:rsidRPr="00E6463D">
              <w:rPr>
                <w:color w:val="000000"/>
                <w:sz w:val="16"/>
                <w:szCs w:val="16"/>
              </w:rPr>
              <w:t xml:space="preserve"> </w:t>
            </w:r>
          </w:p>
        </w:tc>
        <w:tc>
          <w:tcPr>
            <w:tcW w:w="450" w:type="dxa"/>
            <w:vAlign w:val="center"/>
          </w:tcPr>
          <w:p w:rsidR="00EA2E6D" w:rsidRPr="008E3422" w:rsidRDefault="001D4805" w:rsidP="00E6463D">
            <w:pPr>
              <w:jc w:val="right"/>
              <w:rPr>
                <w:color w:val="000000"/>
                <w:sz w:val="14"/>
                <w:szCs w:val="14"/>
              </w:rPr>
            </w:pPr>
            <w:r w:rsidRPr="008E3422">
              <w:rPr>
                <w:color w:val="000000"/>
                <w:sz w:val="14"/>
                <w:szCs w:val="14"/>
              </w:rPr>
              <w:t>2,441</w:t>
            </w:r>
          </w:p>
        </w:tc>
        <w:tc>
          <w:tcPr>
            <w:tcW w:w="450" w:type="dxa"/>
            <w:vAlign w:val="center"/>
          </w:tcPr>
          <w:p w:rsidR="00EA2E6D" w:rsidRPr="008E3422" w:rsidRDefault="001D4805" w:rsidP="00E6463D">
            <w:pPr>
              <w:jc w:val="right"/>
              <w:rPr>
                <w:color w:val="000000"/>
                <w:sz w:val="14"/>
                <w:szCs w:val="14"/>
              </w:rPr>
            </w:pPr>
            <w:r w:rsidRPr="008E3422">
              <w:rPr>
                <w:color w:val="000000"/>
                <w:sz w:val="14"/>
                <w:szCs w:val="14"/>
              </w:rPr>
              <w:t>1,321</w:t>
            </w:r>
          </w:p>
        </w:tc>
        <w:tc>
          <w:tcPr>
            <w:tcW w:w="540" w:type="dxa"/>
            <w:vAlign w:val="center"/>
          </w:tcPr>
          <w:p w:rsidR="00EA2E6D" w:rsidRPr="008E3422" w:rsidRDefault="001D4805" w:rsidP="00E6463D">
            <w:pPr>
              <w:jc w:val="right"/>
              <w:rPr>
                <w:color w:val="000000"/>
                <w:sz w:val="14"/>
                <w:szCs w:val="14"/>
              </w:rPr>
            </w:pPr>
            <w:r w:rsidRPr="008E3422">
              <w:rPr>
                <w:color w:val="000000"/>
                <w:sz w:val="14"/>
                <w:szCs w:val="14"/>
              </w:rPr>
              <w:t>182</w:t>
            </w:r>
          </w:p>
        </w:tc>
        <w:tc>
          <w:tcPr>
            <w:tcW w:w="540" w:type="dxa"/>
            <w:gridSpan w:val="2"/>
            <w:vAlign w:val="center"/>
          </w:tcPr>
          <w:p w:rsidR="00EA2E6D" w:rsidRPr="008E3422" w:rsidRDefault="001D4805" w:rsidP="00E6463D">
            <w:pPr>
              <w:jc w:val="right"/>
              <w:rPr>
                <w:color w:val="000000"/>
                <w:sz w:val="14"/>
                <w:szCs w:val="14"/>
              </w:rPr>
            </w:pPr>
            <w:r w:rsidRPr="008E3422">
              <w:rPr>
                <w:color w:val="000000"/>
                <w:sz w:val="14"/>
                <w:szCs w:val="14"/>
              </w:rPr>
              <w:t>9,861</w:t>
            </w:r>
          </w:p>
        </w:tc>
        <w:tc>
          <w:tcPr>
            <w:tcW w:w="540" w:type="dxa"/>
            <w:gridSpan w:val="2"/>
            <w:vAlign w:val="center"/>
          </w:tcPr>
          <w:p w:rsidR="00EA2E6D" w:rsidRPr="008E3422" w:rsidRDefault="008A4211" w:rsidP="00E6463D">
            <w:pPr>
              <w:jc w:val="right"/>
              <w:rPr>
                <w:color w:val="000000"/>
                <w:sz w:val="14"/>
                <w:szCs w:val="14"/>
              </w:rPr>
            </w:pPr>
            <w:r w:rsidRPr="008E3422">
              <w:rPr>
                <w:color w:val="000000"/>
                <w:sz w:val="14"/>
                <w:szCs w:val="14"/>
              </w:rPr>
              <w:t>11,364</w:t>
            </w:r>
          </w:p>
        </w:tc>
        <w:tc>
          <w:tcPr>
            <w:tcW w:w="450" w:type="dxa"/>
            <w:gridSpan w:val="2"/>
            <w:vAlign w:val="center"/>
          </w:tcPr>
          <w:p w:rsidR="00EA2E6D" w:rsidRPr="008E3422" w:rsidRDefault="008A4211" w:rsidP="00E6463D">
            <w:pPr>
              <w:jc w:val="right"/>
              <w:rPr>
                <w:color w:val="000000"/>
                <w:sz w:val="14"/>
                <w:szCs w:val="14"/>
              </w:rPr>
            </w:pPr>
            <w:r w:rsidRPr="008E3422">
              <w:rPr>
                <w:color w:val="000000"/>
                <w:sz w:val="14"/>
                <w:szCs w:val="14"/>
              </w:rPr>
              <w:t>4,460</w:t>
            </w:r>
          </w:p>
        </w:tc>
        <w:tc>
          <w:tcPr>
            <w:tcW w:w="450" w:type="dxa"/>
            <w:gridSpan w:val="2"/>
            <w:vAlign w:val="center"/>
          </w:tcPr>
          <w:p w:rsidR="00EA2E6D" w:rsidRPr="008E3422" w:rsidRDefault="008A4211" w:rsidP="00E6463D">
            <w:pPr>
              <w:jc w:val="right"/>
              <w:rPr>
                <w:color w:val="000000"/>
                <w:sz w:val="14"/>
                <w:szCs w:val="14"/>
              </w:rPr>
            </w:pPr>
            <w:r w:rsidRPr="008E3422">
              <w:rPr>
                <w:color w:val="000000"/>
                <w:sz w:val="14"/>
                <w:szCs w:val="14"/>
              </w:rPr>
              <w:t>(3</w:t>
            </w:r>
            <w:r w:rsidR="00E6463D">
              <w:rPr>
                <w:color w:val="000000"/>
                <w:sz w:val="14"/>
                <w:szCs w:val="14"/>
              </w:rPr>
              <w:t>48</w:t>
            </w:r>
            <w:r w:rsidRPr="008E3422">
              <w:rPr>
                <w:color w:val="000000"/>
                <w:sz w:val="14"/>
                <w:szCs w:val="14"/>
              </w:rPr>
              <w:t>)</w:t>
            </w:r>
          </w:p>
        </w:tc>
        <w:tc>
          <w:tcPr>
            <w:tcW w:w="720" w:type="dxa"/>
            <w:vAlign w:val="center"/>
          </w:tcPr>
          <w:p w:rsidR="00EA2E6D" w:rsidRPr="008E3422" w:rsidRDefault="008A4211" w:rsidP="00E6463D">
            <w:pPr>
              <w:jc w:val="right"/>
              <w:rPr>
                <w:color w:val="000000"/>
                <w:sz w:val="14"/>
                <w:szCs w:val="14"/>
              </w:rPr>
            </w:pPr>
            <w:r w:rsidRPr="008E3422">
              <w:rPr>
                <w:color w:val="000000"/>
                <w:sz w:val="14"/>
                <w:szCs w:val="14"/>
              </w:rPr>
              <w:t>26</w:t>
            </w:r>
          </w:p>
        </w:tc>
        <w:tc>
          <w:tcPr>
            <w:tcW w:w="540" w:type="dxa"/>
            <w:vAlign w:val="center"/>
          </w:tcPr>
          <w:p w:rsidR="00EA2E6D" w:rsidRPr="008E3422" w:rsidRDefault="008A4211" w:rsidP="00E6463D">
            <w:pPr>
              <w:jc w:val="right"/>
              <w:rPr>
                <w:color w:val="000000"/>
                <w:sz w:val="14"/>
                <w:szCs w:val="14"/>
              </w:rPr>
            </w:pPr>
            <w:r w:rsidRPr="008E3422">
              <w:rPr>
                <w:color w:val="000000"/>
                <w:sz w:val="14"/>
                <w:szCs w:val="14"/>
              </w:rPr>
              <w:t>593</w:t>
            </w:r>
          </w:p>
        </w:tc>
        <w:tc>
          <w:tcPr>
            <w:tcW w:w="720" w:type="dxa"/>
            <w:vAlign w:val="center"/>
          </w:tcPr>
          <w:p w:rsidR="00EA2E6D" w:rsidRPr="008E3422" w:rsidRDefault="008A4211" w:rsidP="00E6463D">
            <w:pPr>
              <w:jc w:val="right"/>
              <w:rPr>
                <w:color w:val="000000"/>
                <w:sz w:val="14"/>
                <w:szCs w:val="14"/>
              </w:rPr>
            </w:pPr>
            <w:r w:rsidRPr="008E3422">
              <w:rPr>
                <w:color w:val="000000"/>
                <w:sz w:val="14"/>
                <w:szCs w:val="14"/>
              </w:rPr>
              <w:t>45</w:t>
            </w:r>
          </w:p>
        </w:tc>
        <w:tc>
          <w:tcPr>
            <w:tcW w:w="540" w:type="dxa"/>
            <w:vAlign w:val="center"/>
          </w:tcPr>
          <w:p w:rsidR="00EA2E6D" w:rsidRPr="008E3422" w:rsidRDefault="008A4211" w:rsidP="00E6463D">
            <w:pPr>
              <w:jc w:val="right"/>
              <w:rPr>
                <w:color w:val="000000"/>
                <w:sz w:val="14"/>
                <w:szCs w:val="14"/>
              </w:rPr>
            </w:pPr>
            <w:r w:rsidRPr="008E3422">
              <w:rPr>
                <w:color w:val="000000"/>
                <w:sz w:val="14"/>
                <w:szCs w:val="14"/>
              </w:rPr>
              <w:t>1,091</w:t>
            </w:r>
          </w:p>
        </w:tc>
        <w:tc>
          <w:tcPr>
            <w:tcW w:w="630" w:type="dxa"/>
            <w:vAlign w:val="center"/>
          </w:tcPr>
          <w:p w:rsidR="00EA2E6D" w:rsidRPr="008E3422" w:rsidRDefault="008A4211" w:rsidP="00E6463D">
            <w:pPr>
              <w:jc w:val="right"/>
              <w:rPr>
                <w:color w:val="000000"/>
                <w:sz w:val="14"/>
                <w:szCs w:val="14"/>
              </w:rPr>
            </w:pPr>
            <w:r w:rsidRPr="008E3422">
              <w:rPr>
                <w:color w:val="000000"/>
                <w:sz w:val="14"/>
                <w:szCs w:val="14"/>
              </w:rPr>
              <w:t>2,40</w:t>
            </w:r>
            <w:r w:rsidR="00E6463D">
              <w:rPr>
                <w:color w:val="000000"/>
                <w:sz w:val="14"/>
                <w:szCs w:val="14"/>
              </w:rPr>
              <w:t>9</w:t>
            </w:r>
          </w:p>
        </w:tc>
        <w:tc>
          <w:tcPr>
            <w:tcW w:w="576" w:type="dxa"/>
            <w:vAlign w:val="center"/>
          </w:tcPr>
          <w:p w:rsidR="00EA2E6D" w:rsidRPr="008E3422" w:rsidRDefault="008A4211" w:rsidP="00E6463D">
            <w:pPr>
              <w:jc w:val="right"/>
              <w:rPr>
                <w:color w:val="000000"/>
                <w:sz w:val="14"/>
                <w:szCs w:val="14"/>
              </w:rPr>
            </w:pPr>
            <w:r w:rsidRPr="008E3422">
              <w:rPr>
                <w:color w:val="000000"/>
                <w:sz w:val="14"/>
                <w:szCs w:val="14"/>
              </w:rPr>
              <w:t>3,867</w:t>
            </w:r>
          </w:p>
        </w:tc>
        <w:tc>
          <w:tcPr>
            <w:tcW w:w="810" w:type="dxa"/>
            <w:vAlign w:val="center"/>
          </w:tcPr>
          <w:p w:rsidR="00EA2E6D" w:rsidRPr="008E3422" w:rsidRDefault="008A4211" w:rsidP="00E6463D">
            <w:pPr>
              <w:jc w:val="right"/>
              <w:rPr>
                <w:b/>
                <w:bCs/>
                <w:color w:val="000000"/>
                <w:sz w:val="14"/>
                <w:szCs w:val="14"/>
              </w:rPr>
            </w:pPr>
            <w:r w:rsidRPr="008E3422">
              <w:rPr>
                <w:b/>
                <w:bCs/>
                <w:color w:val="000000"/>
                <w:sz w:val="14"/>
                <w:szCs w:val="14"/>
              </w:rPr>
              <w:t>13,77</w:t>
            </w:r>
            <w:r w:rsidR="00E6463D">
              <w:rPr>
                <w:b/>
                <w:bCs/>
                <w:color w:val="000000"/>
                <w:sz w:val="14"/>
                <w:szCs w:val="14"/>
              </w:rPr>
              <w:t>3</w:t>
            </w:r>
          </w:p>
        </w:tc>
        <w:tc>
          <w:tcPr>
            <w:tcW w:w="504" w:type="dxa"/>
            <w:vAlign w:val="center"/>
          </w:tcPr>
          <w:p w:rsidR="00EA2E6D" w:rsidRPr="008E3422" w:rsidRDefault="008A4211" w:rsidP="00E6463D">
            <w:pPr>
              <w:jc w:val="right"/>
              <w:rPr>
                <w:b/>
                <w:bCs/>
                <w:color w:val="000000"/>
                <w:sz w:val="14"/>
                <w:szCs w:val="14"/>
              </w:rPr>
            </w:pPr>
            <w:r w:rsidRPr="008E3422">
              <w:rPr>
                <w:b/>
                <w:bCs/>
                <w:color w:val="000000"/>
                <w:sz w:val="14"/>
                <w:szCs w:val="14"/>
              </w:rPr>
              <w:t>16,21</w:t>
            </w:r>
            <w:r w:rsidR="00E6463D">
              <w:rPr>
                <w:b/>
                <w:bCs/>
                <w:color w:val="000000"/>
                <w:sz w:val="14"/>
                <w:szCs w:val="14"/>
              </w:rPr>
              <w:t>4</w:t>
            </w:r>
          </w:p>
        </w:tc>
      </w:tr>
      <w:tr w:rsidR="00EA2E6D" w:rsidTr="00E6463D">
        <w:trPr>
          <w:trHeight w:hRule="exact" w:val="216"/>
        </w:trPr>
        <w:tc>
          <w:tcPr>
            <w:tcW w:w="20" w:type="dxa"/>
            <w:vAlign w:val="center"/>
          </w:tcPr>
          <w:p w:rsidR="00EA2E6D" w:rsidRDefault="00EA2E6D" w:rsidP="00A93AB1">
            <w:pPr>
              <w:tabs>
                <w:tab w:val="center" w:pos="4785"/>
              </w:tabs>
              <w:jc w:val="right"/>
              <w:rPr>
                <w:rFonts w:eastAsia="Arial Unicode MS"/>
                <w:sz w:val="15"/>
                <w:szCs w:val="13"/>
              </w:rPr>
            </w:pPr>
          </w:p>
        </w:tc>
        <w:tc>
          <w:tcPr>
            <w:tcW w:w="20" w:type="dxa"/>
            <w:vAlign w:val="center"/>
          </w:tcPr>
          <w:p w:rsidR="00EA2E6D" w:rsidRDefault="00EA2E6D" w:rsidP="00A93AB1">
            <w:pPr>
              <w:tabs>
                <w:tab w:val="center" w:pos="4785"/>
              </w:tabs>
              <w:jc w:val="right"/>
              <w:rPr>
                <w:rFonts w:eastAsia="Arial Unicode MS"/>
                <w:sz w:val="15"/>
                <w:szCs w:val="13"/>
              </w:rPr>
            </w:pPr>
          </w:p>
        </w:tc>
        <w:tc>
          <w:tcPr>
            <w:tcW w:w="500" w:type="dxa"/>
          </w:tcPr>
          <w:p w:rsidR="00EA2E6D" w:rsidRPr="00E6463D" w:rsidRDefault="00EA2E6D" w:rsidP="00A93AB1">
            <w:pPr>
              <w:tabs>
                <w:tab w:val="center" w:pos="4785"/>
              </w:tabs>
              <w:jc w:val="right"/>
              <w:rPr>
                <w:color w:val="000000"/>
                <w:sz w:val="16"/>
                <w:szCs w:val="16"/>
              </w:rPr>
            </w:pPr>
          </w:p>
        </w:tc>
        <w:tc>
          <w:tcPr>
            <w:tcW w:w="450" w:type="dxa"/>
            <w:vAlign w:val="center"/>
          </w:tcPr>
          <w:p w:rsidR="00EA2E6D" w:rsidRPr="00C327F0" w:rsidRDefault="00EA2E6D" w:rsidP="00A93AB1">
            <w:pPr>
              <w:jc w:val="center"/>
              <w:rPr>
                <w:color w:val="000000"/>
                <w:sz w:val="16"/>
                <w:szCs w:val="16"/>
              </w:rPr>
            </w:pPr>
          </w:p>
        </w:tc>
        <w:tc>
          <w:tcPr>
            <w:tcW w:w="450" w:type="dxa"/>
            <w:vAlign w:val="center"/>
          </w:tcPr>
          <w:p w:rsidR="00EA2E6D" w:rsidRPr="0046380F" w:rsidRDefault="00EA2E6D" w:rsidP="00E6463D">
            <w:pPr>
              <w:jc w:val="right"/>
              <w:rPr>
                <w:color w:val="000000"/>
                <w:sz w:val="16"/>
                <w:szCs w:val="16"/>
              </w:rPr>
            </w:pPr>
          </w:p>
        </w:tc>
        <w:tc>
          <w:tcPr>
            <w:tcW w:w="450" w:type="dxa"/>
            <w:vAlign w:val="center"/>
          </w:tcPr>
          <w:p w:rsidR="00EA2E6D" w:rsidRPr="0046380F" w:rsidRDefault="00EA2E6D" w:rsidP="00E6463D">
            <w:pPr>
              <w:jc w:val="right"/>
              <w:rPr>
                <w:color w:val="000000"/>
                <w:sz w:val="16"/>
                <w:szCs w:val="16"/>
              </w:rPr>
            </w:pPr>
          </w:p>
        </w:tc>
        <w:tc>
          <w:tcPr>
            <w:tcW w:w="540" w:type="dxa"/>
            <w:vAlign w:val="center"/>
          </w:tcPr>
          <w:p w:rsidR="00EA2E6D" w:rsidRPr="0046380F" w:rsidRDefault="00EA2E6D" w:rsidP="00E6463D">
            <w:pPr>
              <w:jc w:val="right"/>
              <w:rPr>
                <w:color w:val="000000"/>
                <w:sz w:val="16"/>
                <w:szCs w:val="16"/>
              </w:rPr>
            </w:pPr>
          </w:p>
        </w:tc>
        <w:tc>
          <w:tcPr>
            <w:tcW w:w="540" w:type="dxa"/>
            <w:gridSpan w:val="2"/>
            <w:vAlign w:val="center"/>
          </w:tcPr>
          <w:p w:rsidR="00EA2E6D" w:rsidRPr="0046380F" w:rsidRDefault="00EA2E6D" w:rsidP="00E6463D">
            <w:pPr>
              <w:jc w:val="right"/>
              <w:rPr>
                <w:color w:val="000000"/>
                <w:sz w:val="16"/>
                <w:szCs w:val="16"/>
              </w:rPr>
            </w:pPr>
          </w:p>
        </w:tc>
        <w:tc>
          <w:tcPr>
            <w:tcW w:w="540" w:type="dxa"/>
            <w:gridSpan w:val="2"/>
            <w:vAlign w:val="center"/>
          </w:tcPr>
          <w:p w:rsidR="00EA2E6D" w:rsidRPr="0046380F" w:rsidRDefault="00EA2E6D" w:rsidP="00E6463D">
            <w:pPr>
              <w:jc w:val="right"/>
              <w:rPr>
                <w:color w:val="000000"/>
                <w:sz w:val="16"/>
                <w:szCs w:val="16"/>
              </w:rPr>
            </w:pPr>
          </w:p>
        </w:tc>
        <w:tc>
          <w:tcPr>
            <w:tcW w:w="450" w:type="dxa"/>
            <w:gridSpan w:val="2"/>
            <w:vAlign w:val="center"/>
          </w:tcPr>
          <w:p w:rsidR="00EA2E6D" w:rsidRPr="0046380F" w:rsidRDefault="00EA2E6D" w:rsidP="00E6463D">
            <w:pPr>
              <w:jc w:val="right"/>
              <w:rPr>
                <w:color w:val="000000"/>
                <w:sz w:val="16"/>
                <w:szCs w:val="16"/>
              </w:rPr>
            </w:pPr>
          </w:p>
        </w:tc>
        <w:tc>
          <w:tcPr>
            <w:tcW w:w="450" w:type="dxa"/>
            <w:gridSpan w:val="2"/>
            <w:vAlign w:val="center"/>
          </w:tcPr>
          <w:p w:rsidR="00EA2E6D" w:rsidRPr="0046380F" w:rsidRDefault="00EA2E6D" w:rsidP="00E6463D">
            <w:pPr>
              <w:jc w:val="right"/>
              <w:rPr>
                <w:color w:val="000000"/>
                <w:sz w:val="16"/>
                <w:szCs w:val="16"/>
              </w:rPr>
            </w:pPr>
          </w:p>
        </w:tc>
        <w:tc>
          <w:tcPr>
            <w:tcW w:w="720" w:type="dxa"/>
            <w:vAlign w:val="center"/>
          </w:tcPr>
          <w:p w:rsidR="00EA2E6D" w:rsidRPr="0046380F" w:rsidRDefault="00EA2E6D" w:rsidP="00E6463D">
            <w:pPr>
              <w:jc w:val="right"/>
              <w:rPr>
                <w:color w:val="000000"/>
                <w:sz w:val="16"/>
                <w:szCs w:val="16"/>
              </w:rPr>
            </w:pPr>
          </w:p>
        </w:tc>
        <w:tc>
          <w:tcPr>
            <w:tcW w:w="540" w:type="dxa"/>
            <w:vAlign w:val="center"/>
          </w:tcPr>
          <w:p w:rsidR="00EA2E6D" w:rsidRPr="0046380F" w:rsidRDefault="00EA2E6D" w:rsidP="00E6463D">
            <w:pPr>
              <w:jc w:val="right"/>
              <w:rPr>
                <w:color w:val="000000"/>
                <w:sz w:val="16"/>
                <w:szCs w:val="16"/>
              </w:rPr>
            </w:pPr>
          </w:p>
        </w:tc>
        <w:tc>
          <w:tcPr>
            <w:tcW w:w="720" w:type="dxa"/>
            <w:vAlign w:val="center"/>
          </w:tcPr>
          <w:p w:rsidR="00EA2E6D" w:rsidRPr="0046380F" w:rsidRDefault="00EA2E6D" w:rsidP="00E6463D">
            <w:pPr>
              <w:jc w:val="right"/>
              <w:rPr>
                <w:color w:val="000000"/>
                <w:sz w:val="16"/>
                <w:szCs w:val="16"/>
              </w:rPr>
            </w:pPr>
          </w:p>
        </w:tc>
        <w:tc>
          <w:tcPr>
            <w:tcW w:w="540" w:type="dxa"/>
            <w:vAlign w:val="center"/>
          </w:tcPr>
          <w:p w:rsidR="00EA2E6D" w:rsidRPr="0046380F" w:rsidRDefault="00EA2E6D" w:rsidP="00E6463D">
            <w:pPr>
              <w:jc w:val="right"/>
              <w:rPr>
                <w:color w:val="000000"/>
                <w:sz w:val="16"/>
                <w:szCs w:val="16"/>
              </w:rPr>
            </w:pPr>
          </w:p>
        </w:tc>
        <w:tc>
          <w:tcPr>
            <w:tcW w:w="630" w:type="dxa"/>
            <w:vAlign w:val="center"/>
          </w:tcPr>
          <w:p w:rsidR="00EA2E6D" w:rsidRPr="0046380F" w:rsidRDefault="00EA2E6D" w:rsidP="00E6463D">
            <w:pPr>
              <w:jc w:val="right"/>
              <w:rPr>
                <w:color w:val="000000"/>
                <w:sz w:val="16"/>
                <w:szCs w:val="16"/>
              </w:rPr>
            </w:pPr>
          </w:p>
        </w:tc>
        <w:tc>
          <w:tcPr>
            <w:tcW w:w="576" w:type="dxa"/>
            <w:vAlign w:val="center"/>
          </w:tcPr>
          <w:p w:rsidR="00EA2E6D" w:rsidRPr="0046380F" w:rsidRDefault="00EA2E6D" w:rsidP="00E6463D">
            <w:pPr>
              <w:jc w:val="right"/>
              <w:rPr>
                <w:color w:val="000000"/>
                <w:sz w:val="16"/>
                <w:szCs w:val="16"/>
              </w:rPr>
            </w:pPr>
          </w:p>
        </w:tc>
        <w:tc>
          <w:tcPr>
            <w:tcW w:w="810" w:type="dxa"/>
            <w:vAlign w:val="center"/>
          </w:tcPr>
          <w:p w:rsidR="00EA2E6D" w:rsidRPr="0046380F" w:rsidRDefault="00EA2E6D" w:rsidP="00E6463D">
            <w:pPr>
              <w:jc w:val="right"/>
              <w:rPr>
                <w:b/>
                <w:bCs/>
                <w:color w:val="000000"/>
                <w:sz w:val="16"/>
                <w:szCs w:val="16"/>
              </w:rPr>
            </w:pPr>
          </w:p>
        </w:tc>
        <w:tc>
          <w:tcPr>
            <w:tcW w:w="504" w:type="dxa"/>
            <w:vAlign w:val="center"/>
          </w:tcPr>
          <w:p w:rsidR="00EA2E6D" w:rsidRPr="0046380F" w:rsidRDefault="00EA2E6D" w:rsidP="00E6463D">
            <w:pPr>
              <w:jc w:val="right"/>
              <w:rPr>
                <w:b/>
                <w:bCs/>
                <w:color w:val="000000"/>
                <w:sz w:val="16"/>
                <w:szCs w:val="16"/>
              </w:rPr>
            </w:pPr>
          </w:p>
        </w:tc>
      </w:tr>
      <w:tr w:rsidR="00E6463D" w:rsidTr="00E6463D">
        <w:trPr>
          <w:trHeight w:hRule="exact" w:val="216"/>
        </w:trPr>
        <w:tc>
          <w:tcPr>
            <w:tcW w:w="20" w:type="dxa"/>
            <w:vAlign w:val="center"/>
          </w:tcPr>
          <w:p w:rsidR="00E6463D" w:rsidRDefault="00E6463D" w:rsidP="00A93AB1">
            <w:pPr>
              <w:tabs>
                <w:tab w:val="center" w:pos="4785"/>
              </w:tabs>
              <w:jc w:val="right"/>
              <w:rPr>
                <w:rFonts w:eastAsia="Arial Unicode MS"/>
                <w:sz w:val="15"/>
                <w:szCs w:val="13"/>
              </w:rPr>
            </w:pPr>
          </w:p>
        </w:tc>
        <w:tc>
          <w:tcPr>
            <w:tcW w:w="20" w:type="dxa"/>
            <w:vAlign w:val="center"/>
          </w:tcPr>
          <w:p w:rsidR="00E6463D" w:rsidRDefault="00E6463D" w:rsidP="00A93AB1">
            <w:pPr>
              <w:tabs>
                <w:tab w:val="center" w:pos="4785"/>
              </w:tabs>
              <w:jc w:val="right"/>
              <w:rPr>
                <w:rFonts w:eastAsia="Arial Unicode MS"/>
                <w:sz w:val="15"/>
                <w:szCs w:val="13"/>
              </w:rPr>
            </w:pPr>
          </w:p>
        </w:tc>
        <w:tc>
          <w:tcPr>
            <w:tcW w:w="500" w:type="dxa"/>
          </w:tcPr>
          <w:p w:rsidR="00E6463D" w:rsidRPr="00E6463D" w:rsidRDefault="00E6463D" w:rsidP="00A93AB1">
            <w:pPr>
              <w:tabs>
                <w:tab w:val="center" w:pos="4785"/>
              </w:tabs>
              <w:jc w:val="right"/>
              <w:rPr>
                <w:color w:val="000000"/>
                <w:sz w:val="16"/>
                <w:szCs w:val="16"/>
              </w:rPr>
            </w:pPr>
          </w:p>
        </w:tc>
        <w:tc>
          <w:tcPr>
            <w:tcW w:w="450" w:type="dxa"/>
            <w:vAlign w:val="center"/>
          </w:tcPr>
          <w:p w:rsidR="00E6463D" w:rsidRPr="00C327F0" w:rsidRDefault="00E6463D" w:rsidP="00C876EE">
            <w:pPr>
              <w:rPr>
                <w:color w:val="000000"/>
                <w:sz w:val="16"/>
                <w:szCs w:val="16"/>
              </w:rPr>
            </w:pPr>
            <w:r w:rsidRPr="00C327F0">
              <w:rPr>
                <w:color w:val="000000"/>
                <w:sz w:val="16"/>
                <w:szCs w:val="16"/>
              </w:rPr>
              <w:t>May</w:t>
            </w:r>
            <w:r w:rsidRPr="00E6463D">
              <w:rPr>
                <w:color w:val="000000"/>
                <w:sz w:val="16"/>
                <w:szCs w:val="16"/>
              </w:rPr>
              <w:t xml:space="preserve"> </w:t>
            </w:r>
            <w:r w:rsidRPr="003865F3">
              <w:rPr>
                <w:color w:val="000000"/>
                <w:sz w:val="16"/>
                <w:szCs w:val="16"/>
                <w:vertAlign w:val="superscript"/>
              </w:rPr>
              <w:t xml:space="preserve"> p</w:t>
            </w:r>
            <w:r w:rsidRPr="00E6463D">
              <w:rPr>
                <w:color w:val="000000"/>
                <w:sz w:val="16"/>
                <w:szCs w:val="16"/>
              </w:rPr>
              <w:t xml:space="preserve"> p</w:t>
            </w:r>
          </w:p>
        </w:tc>
        <w:tc>
          <w:tcPr>
            <w:tcW w:w="450" w:type="dxa"/>
            <w:vAlign w:val="center"/>
          </w:tcPr>
          <w:p w:rsidR="00E6463D" w:rsidRPr="00E6463D" w:rsidRDefault="00E6463D" w:rsidP="00E6463D">
            <w:pPr>
              <w:jc w:val="right"/>
              <w:rPr>
                <w:color w:val="000000"/>
                <w:sz w:val="14"/>
                <w:szCs w:val="14"/>
              </w:rPr>
            </w:pPr>
            <w:r w:rsidRPr="00E6463D">
              <w:rPr>
                <w:color w:val="000000"/>
                <w:sz w:val="14"/>
                <w:szCs w:val="14"/>
              </w:rPr>
              <w:t>2,500</w:t>
            </w:r>
          </w:p>
        </w:tc>
        <w:tc>
          <w:tcPr>
            <w:tcW w:w="450" w:type="dxa"/>
            <w:vAlign w:val="center"/>
          </w:tcPr>
          <w:p w:rsidR="00E6463D" w:rsidRPr="00E6463D" w:rsidRDefault="00E6463D" w:rsidP="00E6463D">
            <w:pPr>
              <w:jc w:val="right"/>
              <w:rPr>
                <w:color w:val="000000"/>
                <w:sz w:val="14"/>
                <w:szCs w:val="14"/>
              </w:rPr>
            </w:pPr>
            <w:r w:rsidRPr="00E6463D">
              <w:rPr>
                <w:color w:val="000000"/>
                <w:sz w:val="14"/>
                <w:szCs w:val="14"/>
              </w:rPr>
              <w:t>1,259</w:t>
            </w:r>
          </w:p>
        </w:tc>
        <w:tc>
          <w:tcPr>
            <w:tcW w:w="540" w:type="dxa"/>
            <w:vAlign w:val="center"/>
          </w:tcPr>
          <w:p w:rsidR="00E6463D" w:rsidRPr="00E6463D" w:rsidRDefault="00E6463D" w:rsidP="00E6463D">
            <w:pPr>
              <w:jc w:val="right"/>
              <w:rPr>
                <w:color w:val="000000"/>
                <w:sz w:val="14"/>
                <w:szCs w:val="14"/>
              </w:rPr>
            </w:pPr>
            <w:r w:rsidRPr="00E6463D">
              <w:rPr>
                <w:color w:val="000000"/>
                <w:sz w:val="14"/>
                <w:szCs w:val="14"/>
              </w:rPr>
              <w:t>124</w:t>
            </w:r>
          </w:p>
        </w:tc>
        <w:tc>
          <w:tcPr>
            <w:tcW w:w="540" w:type="dxa"/>
            <w:gridSpan w:val="2"/>
            <w:vAlign w:val="center"/>
          </w:tcPr>
          <w:p w:rsidR="00E6463D" w:rsidRPr="00E6463D" w:rsidRDefault="00E6463D" w:rsidP="00E6463D">
            <w:pPr>
              <w:jc w:val="right"/>
              <w:rPr>
                <w:color w:val="000000"/>
                <w:sz w:val="14"/>
                <w:szCs w:val="14"/>
              </w:rPr>
            </w:pPr>
            <w:r w:rsidRPr="00E6463D">
              <w:rPr>
                <w:color w:val="000000"/>
                <w:sz w:val="14"/>
                <w:szCs w:val="14"/>
              </w:rPr>
              <w:t>10,991</w:t>
            </w:r>
          </w:p>
        </w:tc>
        <w:tc>
          <w:tcPr>
            <w:tcW w:w="540" w:type="dxa"/>
            <w:gridSpan w:val="2"/>
            <w:vAlign w:val="center"/>
          </w:tcPr>
          <w:p w:rsidR="00E6463D" w:rsidRPr="00E6463D" w:rsidRDefault="00E6463D" w:rsidP="00E6463D">
            <w:pPr>
              <w:jc w:val="right"/>
              <w:rPr>
                <w:color w:val="000000"/>
                <w:sz w:val="14"/>
                <w:szCs w:val="14"/>
              </w:rPr>
            </w:pPr>
            <w:r w:rsidRPr="00E6463D">
              <w:rPr>
                <w:color w:val="000000"/>
                <w:sz w:val="14"/>
                <w:szCs w:val="14"/>
              </w:rPr>
              <w:t>12,374</w:t>
            </w:r>
          </w:p>
        </w:tc>
        <w:tc>
          <w:tcPr>
            <w:tcW w:w="450" w:type="dxa"/>
            <w:gridSpan w:val="2"/>
            <w:vAlign w:val="center"/>
          </w:tcPr>
          <w:p w:rsidR="00E6463D" w:rsidRPr="00E6463D" w:rsidRDefault="00E6463D" w:rsidP="00E6463D">
            <w:pPr>
              <w:jc w:val="right"/>
              <w:rPr>
                <w:color w:val="000000"/>
                <w:sz w:val="14"/>
                <w:szCs w:val="14"/>
              </w:rPr>
            </w:pPr>
            <w:r w:rsidRPr="00E6463D">
              <w:rPr>
                <w:color w:val="000000"/>
                <w:sz w:val="14"/>
                <w:szCs w:val="14"/>
              </w:rPr>
              <w:t>4,374</w:t>
            </w:r>
          </w:p>
        </w:tc>
        <w:tc>
          <w:tcPr>
            <w:tcW w:w="450" w:type="dxa"/>
            <w:gridSpan w:val="2"/>
            <w:vAlign w:val="center"/>
          </w:tcPr>
          <w:p w:rsidR="00E6463D" w:rsidRPr="00E6463D" w:rsidRDefault="00E6463D" w:rsidP="00E6463D">
            <w:pPr>
              <w:jc w:val="right"/>
              <w:rPr>
                <w:color w:val="000000"/>
                <w:sz w:val="14"/>
                <w:szCs w:val="14"/>
              </w:rPr>
            </w:pPr>
            <w:r w:rsidRPr="00E6463D">
              <w:rPr>
                <w:color w:val="000000"/>
                <w:sz w:val="14"/>
                <w:szCs w:val="14"/>
              </w:rPr>
              <w:t>(337)</w:t>
            </w:r>
          </w:p>
        </w:tc>
        <w:tc>
          <w:tcPr>
            <w:tcW w:w="720" w:type="dxa"/>
            <w:vAlign w:val="center"/>
          </w:tcPr>
          <w:p w:rsidR="00E6463D" w:rsidRPr="00E6463D" w:rsidRDefault="00E6463D" w:rsidP="00E6463D">
            <w:pPr>
              <w:jc w:val="right"/>
              <w:rPr>
                <w:color w:val="000000"/>
                <w:sz w:val="14"/>
                <w:szCs w:val="14"/>
              </w:rPr>
            </w:pPr>
            <w:r w:rsidRPr="00E6463D">
              <w:rPr>
                <w:color w:val="000000"/>
                <w:sz w:val="14"/>
                <w:szCs w:val="14"/>
              </w:rPr>
              <w:t>6</w:t>
            </w:r>
          </w:p>
        </w:tc>
        <w:tc>
          <w:tcPr>
            <w:tcW w:w="540" w:type="dxa"/>
            <w:vAlign w:val="center"/>
          </w:tcPr>
          <w:p w:rsidR="00E6463D" w:rsidRPr="00E6463D" w:rsidRDefault="00E6463D" w:rsidP="00E6463D">
            <w:pPr>
              <w:jc w:val="right"/>
              <w:rPr>
                <w:color w:val="000000"/>
                <w:sz w:val="14"/>
                <w:szCs w:val="14"/>
              </w:rPr>
            </w:pPr>
            <w:r w:rsidRPr="00E6463D">
              <w:rPr>
                <w:color w:val="000000"/>
                <w:sz w:val="14"/>
                <w:szCs w:val="14"/>
              </w:rPr>
              <w:t>680</w:t>
            </w:r>
          </w:p>
        </w:tc>
        <w:tc>
          <w:tcPr>
            <w:tcW w:w="720" w:type="dxa"/>
            <w:vAlign w:val="center"/>
          </w:tcPr>
          <w:p w:rsidR="00E6463D" w:rsidRPr="00E6463D" w:rsidRDefault="00E6463D" w:rsidP="00E6463D">
            <w:pPr>
              <w:jc w:val="right"/>
              <w:rPr>
                <w:color w:val="000000"/>
                <w:sz w:val="14"/>
                <w:szCs w:val="14"/>
              </w:rPr>
            </w:pPr>
            <w:r w:rsidRPr="00E6463D">
              <w:rPr>
                <w:color w:val="000000"/>
                <w:sz w:val="14"/>
                <w:szCs w:val="14"/>
              </w:rPr>
              <w:t>43</w:t>
            </w:r>
          </w:p>
        </w:tc>
        <w:tc>
          <w:tcPr>
            <w:tcW w:w="540" w:type="dxa"/>
            <w:vAlign w:val="center"/>
          </w:tcPr>
          <w:p w:rsidR="00E6463D" w:rsidRPr="00E6463D" w:rsidRDefault="00E6463D" w:rsidP="00E6463D">
            <w:pPr>
              <w:jc w:val="right"/>
              <w:rPr>
                <w:color w:val="000000"/>
                <w:sz w:val="14"/>
                <w:szCs w:val="14"/>
              </w:rPr>
            </w:pPr>
            <w:r w:rsidRPr="00E6463D">
              <w:rPr>
                <w:color w:val="000000"/>
                <w:sz w:val="14"/>
                <w:szCs w:val="14"/>
              </w:rPr>
              <w:t>1,056</w:t>
            </w:r>
          </w:p>
        </w:tc>
        <w:tc>
          <w:tcPr>
            <w:tcW w:w="630" w:type="dxa"/>
            <w:vAlign w:val="center"/>
          </w:tcPr>
          <w:p w:rsidR="00E6463D" w:rsidRPr="00E6463D" w:rsidRDefault="00E6463D" w:rsidP="00E6463D">
            <w:pPr>
              <w:jc w:val="right"/>
              <w:rPr>
                <w:color w:val="000000"/>
                <w:sz w:val="14"/>
                <w:szCs w:val="14"/>
              </w:rPr>
            </w:pPr>
            <w:r w:rsidRPr="00E6463D">
              <w:rPr>
                <w:color w:val="000000"/>
                <w:sz w:val="14"/>
                <w:szCs w:val="14"/>
              </w:rPr>
              <w:t>2,264</w:t>
            </w:r>
          </w:p>
        </w:tc>
        <w:tc>
          <w:tcPr>
            <w:tcW w:w="576" w:type="dxa"/>
            <w:vAlign w:val="center"/>
          </w:tcPr>
          <w:p w:rsidR="00E6463D" w:rsidRPr="00E6463D" w:rsidRDefault="00E6463D" w:rsidP="00E6463D">
            <w:pPr>
              <w:jc w:val="right"/>
              <w:rPr>
                <w:color w:val="000000"/>
                <w:sz w:val="14"/>
                <w:szCs w:val="14"/>
              </w:rPr>
            </w:pPr>
            <w:r w:rsidRPr="00E6463D">
              <w:rPr>
                <w:color w:val="000000"/>
                <w:sz w:val="14"/>
                <w:szCs w:val="14"/>
              </w:rPr>
              <w:t>3,694</w:t>
            </w:r>
          </w:p>
        </w:tc>
        <w:tc>
          <w:tcPr>
            <w:tcW w:w="810" w:type="dxa"/>
            <w:vAlign w:val="center"/>
          </w:tcPr>
          <w:p w:rsidR="00E6463D" w:rsidRPr="00E6463D" w:rsidRDefault="00E6463D" w:rsidP="00E6463D">
            <w:pPr>
              <w:jc w:val="right"/>
              <w:rPr>
                <w:b/>
                <w:bCs/>
                <w:color w:val="000000"/>
                <w:sz w:val="14"/>
                <w:szCs w:val="14"/>
              </w:rPr>
            </w:pPr>
            <w:r w:rsidRPr="00E6463D">
              <w:rPr>
                <w:b/>
                <w:bCs/>
                <w:color w:val="000000"/>
                <w:sz w:val="14"/>
                <w:szCs w:val="14"/>
              </w:rPr>
              <w:t>14,638</w:t>
            </w:r>
          </w:p>
        </w:tc>
        <w:tc>
          <w:tcPr>
            <w:tcW w:w="504" w:type="dxa"/>
            <w:vAlign w:val="center"/>
          </w:tcPr>
          <w:p w:rsidR="00E6463D" w:rsidRPr="00E6463D" w:rsidRDefault="00E6463D" w:rsidP="00E6463D">
            <w:pPr>
              <w:jc w:val="right"/>
              <w:rPr>
                <w:b/>
                <w:bCs/>
                <w:color w:val="000000"/>
                <w:sz w:val="14"/>
                <w:szCs w:val="14"/>
              </w:rPr>
            </w:pPr>
            <w:r w:rsidRPr="00E6463D">
              <w:rPr>
                <w:b/>
                <w:bCs/>
                <w:color w:val="000000"/>
                <w:sz w:val="14"/>
                <w:szCs w:val="14"/>
              </w:rPr>
              <w:t>17,138</w:t>
            </w:r>
          </w:p>
        </w:tc>
      </w:tr>
      <w:tr w:rsidR="00E6463D" w:rsidTr="001E0424">
        <w:trPr>
          <w:trHeight w:hRule="exact" w:val="216"/>
        </w:trPr>
        <w:tc>
          <w:tcPr>
            <w:tcW w:w="20" w:type="dxa"/>
            <w:vAlign w:val="center"/>
          </w:tcPr>
          <w:p w:rsidR="00E6463D" w:rsidRDefault="00E6463D" w:rsidP="00A93AB1">
            <w:pPr>
              <w:tabs>
                <w:tab w:val="center" w:pos="4785"/>
              </w:tabs>
              <w:jc w:val="right"/>
              <w:rPr>
                <w:rFonts w:eastAsia="Arial Unicode MS"/>
                <w:sz w:val="15"/>
                <w:szCs w:val="13"/>
              </w:rPr>
            </w:pPr>
          </w:p>
        </w:tc>
        <w:tc>
          <w:tcPr>
            <w:tcW w:w="20" w:type="dxa"/>
            <w:vAlign w:val="center"/>
          </w:tcPr>
          <w:p w:rsidR="00E6463D" w:rsidRDefault="00E6463D" w:rsidP="00A93AB1">
            <w:pPr>
              <w:tabs>
                <w:tab w:val="center" w:pos="4785"/>
              </w:tabs>
              <w:jc w:val="right"/>
              <w:rPr>
                <w:rFonts w:eastAsia="Arial Unicode MS"/>
                <w:sz w:val="15"/>
                <w:szCs w:val="13"/>
              </w:rPr>
            </w:pPr>
          </w:p>
        </w:tc>
        <w:tc>
          <w:tcPr>
            <w:tcW w:w="500" w:type="dxa"/>
          </w:tcPr>
          <w:p w:rsidR="00E6463D" w:rsidRDefault="00E6463D" w:rsidP="00A93AB1">
            <w:pPr>
              <w:tabs>
                <w:tab w:val="center" w:pos="4785"/>
              </w:tabs>
              <w:jc w:val="right"/>
              <w:rPr>
                <w:rFonts w:eastAsia="Arial Unicode MS"/>
                <w:sz w:val="15"/>
                <w:szCs w:val="13"/>
              </w:rPr>
            </w:pPr>
          </w:p>
        </w:tc>
        <w:tc>
          <w:tcPr>
            <w:tcW w:w="450" w:type="dxa"/>
            <w:vAlign w:val="center"/>
          </w:tcPr>
          <w:p w:rsidR="00E6463D" w:rsidRPr="00C327F0" w:rsidRDefault="00E6463D" w:rsidP="00A93AB1">
            <w:pPr>
              <w:jc w:val="center"/>
              <w:rPr>
                <w:color w:val="000000"/>
                <w:sz w:val="16"/>
                <w:szCs w:val="16"/>
              </w:rPr>
            </w:pPr>
          </w:p>
        </w:tc>
        <w:tc>
          <w:tcPr>
            <w:tcW w:w="450" w:type="dxa"/>
            <w:vAlign w:val="center"/>
          </w:tcPr>
          <w:p w:rsidR="00E6463D" w:rsidRPr="0046380F" w:rsidRDefault="00E6463D" w:rsidP="00A93AB1">
            <w:pPr>
              <w:jc w:val="center"/>
              <w:rPr>
                <w:color w:val="000000"/>
                <w:sz w:val="16"/>
                <w:szCs w:val="16"/>
              </w:rPr>
            </w:pPr>
          </w:p>
        </w:tc>
        <w:tc>
          <w:tcPr>
            <w:tcW w:w="450" w:type="dxa"/>
            <w:vAlign w:val="center"/>
          </w:tcPr>
          <w:p w:rsidR="00E6463D" w:rsidRPr="0046380F" w:rsidRDefault="00E6463D" w:rsidP="00A93AB1">
            <w:pPr>
              <w:jc w:val="center"/>
              <w:rPr>
                <w:color w:val="000000"/>
                <w:sz w:val="16"/>
                <w:szCs w:val="16"/>
              </w:rPr>
            </w:pPr>
          </w:p>
        </w:tc>
        <w:tc>
          <w:tcPr>
            <w:tcW w:w="540" w:type="dxa"/>
          </w:tcPr>
          <w:p w:rsidR="00E6463D" w:rsidRPr="0046380F" w:rsidRDefault="00E6463D" w:rsidP="00A93AB1">
            <w:pPr>
              <w:jc w:val="center"/>
              <w:rPr>
                <w:color w:val="000000"/>
                <w:sz w:val="16"/>
                <w:szCs w:val="16"/>
              </w:rPr>
            </w:pPr>
          </w:p>
        </w:tc>
        <w:tc>
          <w:tcPr>
            <w:tcW w:w="540" w:type="dxa"/>
            <w:gridSpan w:val="2"/>
            <w:vAlign w:val="center"/>
          </w:tcPr>
          <w:p w:rsidR="00E6463D" w:rsidRPr="0046380F" w:rsidRDefault="00E6463D" w:rsidP="00A93AB1">
            <w:pPr>
              <w:jc w:val="center"/>
              <w:rPr>
                <w:color w:val="000000"/>
                <w:sz w:val="16"/>
                <w:szCs w:val="16"/>
              </w:rPr>
            </w:pPr>
          </w:p>
        </w:tc>
        <w:tc>
          <w:tcPr>
            <w:tcW w:w="540" w:type="dxa"/>
            <w:gridSpan w:val="2"/>
          </w:tcPr>
          <w:p w:rsidR="00E6463D" w:rsidRPr="0046380F" w:rsidRDefault="00E6463D" w:rsidP="00A93AB1">
            <w:pPr>
              <w:jc w:val="center"/>
              <w:rPr>
                <w:color w:val="000000"/>
                <w:sz w:val="16"/>
                <w:szCs w:val="16"/>
              </w:rPr>
            </w:pPr>
          </w:p>
        </w:tc>
        <w:tc>
          <w:tcPr>
            <w:tcW w:w="450" w:type="dxa"/>
            <w:gridSpan w:val="2"/>
            <w:vAlign w:val="center"/>
          </w:tcPr>
          <w:p w:rsidR="00E6463D" w:rsidRPr="0046380F" w:rsidRDefault="00E6463D" w:rsidP="00A93AB1">
            <w:pPr>
              <w:jc w:val="center"/>
              <w:rPr>
                <w:color w:val="000000"/>
                <w:sz w:val="16"/>
                <w:szCs w:val="16"/>
              </w:rPr>
            </w:pPr>
          </w:p>
        </w:tc>
        <w:tc>
          <w:tcPr>
            <w:tcW w:w="450" w:type="dxa"/>
            <w:gridSpan w:val="2"/>
            <w:vAlign w:val="center"/>
          </w:tcPr>
          <w:p w:rsidR="00E6463D" w:rsidRPr="0046380F" w:rsidRDefault="00E6463D" w:rsidP="00A93AB1">
            <w:pPr>
              <w:jc w:val="center"/>
              <w:rPr>
                <w:color w:val="000000"/>
                <w:sz w:val="16"/>
                <w:szCs w:val="16"/>
              </w:rPr>
            </w:pPr>
          </w:p>
        </w:tc>
        <w:tc>
          <w:tcPr>
            <w:tcW w:w="720" w:type="dxa"/>
            <w:vAlign w:val="center"/>
          </w:tcPr>
          <w:p w:rsidR="00E6463D" w:rsidRPr="0046380F" w:rsidRDefault="00E6463D" w:rsidP="00A93AB1">
            <w:pPr>
              <w:jc w:val="center"/>
              <w:rPr>
                <w:color w:val="000000"/>
                <w:sz w:val="16"/>
                <w:szCs w:val="16"/>
              </w:rPr>
            </w:pPr>
          </w:p>
        </w:tc>
        <w:tc>
          <w:tcPr>
            <w:tcW w:w="540" w:type="dxa"/>
            <w:vAlign w:val="center"/>
          </w:tcPr>
          <w:p w:rsidR="00E6463D" w:rsidRPr="0046380F" w:rsidRDefault="00E6463D" w:rsidP="00A93AB1">
            <w:pPr>
              <w:jc w:val="center"/>
              <w:rPr>
                <w:color w:val="000000"/>
                <w:sz w:val="16"/>
                <w:szCs w:val="16"/>
              </w:rPr>
            </w:pPr>
          </w:p>
        </w:tc>
        <w:tc>
          <w:tcPr>
            <w:tcW w:w="720" w:type="dxa"/>
            <w:vAlign w:val="center"/>
          </w:tcPr>
          <w:p w:rsidR="00E6463D" w:rsidRPr="0046380F" w:rsidRDefault="00E6463D" w:rsidP="00A93AB1">
            <w:pPr>
              <w:jc w:val="center"/>
              <w:rPr>
                <w:color w:val="000000"/>
                <w:sz w:val="16"/>
                <w:szCs w:val="16"/>
              </w:rPr>
            </w:pPr>
          </w:p>
        </w:tc>
        <w:tc>
          <w:tcPr>
            <w:tcW w:w="540" w:type="dxa"/>
            <w:vAlign w:val="center"/>
          </w:tcPr>
          <w:p w:rsidR="00E6463D" w:rsidRPr="0046380F" w:rsidRDefault="00E6463D" w:rsidP="00A93AB1">
            <w:pPr>
              <w:jc w:val="center"/>
              <w:rPr>
                <w:color w:val="000000"/>
                <w:sz w:val="16"/>
                <w:szCs w:val="16"/>
              </w:rPr>
            </w:pPr>
          </w:p>
        </w:tc>
        <w:tc>
          <w:tcPr>
            <w:tcW w:w="630" w:type="dxa"/>
            <w:vAlign w:val="center"/>
          </w:tcPr>
          <w:p w:rsidR="00E6463D" w:rsidRPr="0046380F" w:rsidRDefault="00E6463D" w:rsidP="00A93AB1">
            <w:pPr>
              <w:jc w:val="center"/>
              <w:rPr>
                <w:color w:val="000000"/>
                <w:sz w:val="16"/>
                <w:szCs w:val="16"/>
              </w:rPr>
            </w:pPr>
          </w:p>
        </w:tc>
        <w:tc>
          <w:tcPr>
            <w:tcW w:w="576" w:type="dxa"/>
            <w:vAlign w:val="center"/>
          </w:tcPr>
          <w:p w:rsidR="00E6463D" w:rsidRPr="0046380F" w:rsidRDefault="00E6463D" w:rsidP="00A93AB1">
            <w:pPr>
              <w:jc w:val="center"/>
              <w:rPr>
                <w:color w:val="000000"/>
                <w:sz w:val="16"/>
                <w:szCs w:val="16"/>
              </w:rPr>
            </w:pPr>
          </w:p>
        </w:tc>
        <w:tc>
          <w:tcPr>
            <w:tcW w:w="810" w:type="dxa"/>
            <w:vAlign w:val="center"/>
          </w:tcPr>
          <w:p w:rsidR="00E6463D" w:rsidRPr="0046380F" w:rsidRDefault="00E6463D" w:rsidP="00A93AB1">
            <w:pPr>
              <w:jc w:val="center"/>
              <w:rPr>
                <w:b/>
                <w:bCs/>
                <w:color w:val="000000"/>
                <w:sz w:val="16"/>
                <w:szCs w:val="16"/>
              </w:rPr>
            </w:pPr>
          </w:p>
        </w:tc>
        <w:tc>
          <w:tcPr>
            <w:tcW w:w="504" w:type="dxa"/>
            <w:vAlign w:val="center"/>
          </w:tcPr>
          <w:p w:rsidR="00E6463D" w:rsidRPr="0046380F" w:rsidRDefault="00E6463D" w:rsidP="00A93AB1">
            <w:pPr>
              <w:jc w:val="center"/>
              <w:rPr>
                <w:b/>
                <w:bCs/>
                <w:color w:val="000000"/>
                <w:sz w:val="16"/>
                <w:szCs w:val="16"/>
              </w:rPr>
            </w:pPr>
          </w:p>
        </w:tc>
      </w:tr>
      <w:tr w:rsidR="00A93AB1" w:rsidTr="001E0424">
        <w:trPr>
          <w:trHeight w:hRule="exact" w:val="216"/>
        </w:trPr>
        <w:tc>
          <w:tcPr>
            <w:tcW w:w="20" w:type="dxa"/>
            <w:vAlign w:val="center"/>
          </w:tcPr>
          <w:p w:rsidR="00A93AB1" w:rsidRDefault="00A93AB1" w:rsidP="00A93AB1">
            <w:pPr>
              <w:tabs>
                <w:tab w:val="center" w:pos="4785"/>
              </w:tabs>
              <w:jc w:val="right"/>
              <w:rPr>
                <w:rFonts w:eastAsia="Arial Unicode MS"/>
                <w:sz w:val="15"/>
                <w:szCs w:val="13"/>
              </w:rPr>
            </w:pPr>
            <w:r>
              <w:rPr>
                <w:rFonts w:eastAsia="Arial Unicode MS"/>
                <w:sz w:val="15"/>
                <w:szCs w:val="13"/>
              </w:rPr>
              <w:t>578.1</w:t>
            </w:r>
          </w:p>
        </w:tc>
        <w:tc>
          <w:tcPr>
            <w:tcW w:w="20" w:type="dxa"/>
            <w:vAlign w:val="center"/>
          </w:tcPr>
          <w:p w:rsidR="00A93AB1" w:rsidRDefault="00A93AB1" w:rsidP="00A93AB1">
            <w:pPr>
              <w:tabs>
                <w:tab w:val="center" w:pos="4785"/>
              </w:tabs>
              <w:jc w:val="right"/>
              <w:rPr>
                <w:rFonts w:eastAsia="Arial Unicode MS"/>
                <w:sz w:val="15"/>
                <w:szCs w:val="13"/>
              </w:rPr>
            </w:pPr>
          </w:p>
        </w:tc>
        <w:tc>
          <w:tcPr>
            <w:tcW w:w="500" w:type="dxa"/>
          </w:tcPr>
          <w:p w:rsidR="00A93AB1" w:rsidRDefault="00A93AB1" w:rsidP="00A93AB1">
            <w:pPr>
              <w:tabs>
                <w:tab w:val="center" w:pos="4785"/>
              </w:tabs>
              <w:jc w:val="right"/>
              <w:rPr>
                <w:rFonts w:eastAsia="Arial Unicode MS"/>
                <w:sz w:val="15"/>
                <w:szCs w:val="13"/>
              </w:rPr>
            </w:pPr>
          </w:p>
        </w:tc>
        <w:tc>
          <w:tcPr>
            <w:tcW w:w="450" w:type="dxa"/>
          </w:tcPr>
          <w:p w:rsidR="00A93AB1" w:rsidRPr="00C327F0" w:rsidRDefault="00A93AB1" w:rsidP="00A93AB1">
            <w:pPr>
              <w:jc w:val="right"/>
              <w:rPr>
                <w:color w:val="000000"/>
                <w:sz w:val="16"/>
                <w:szCs w:val="16"/>
              </w:rPr>
            </w:pPr>
          </w:p>
        </w:tc>
        <w:tc>
          <w:tcPr>
            <w:tcW w:w="450" w:type="dxa"/>
          </w:tcPr>
          <w:p w:rsidR="00A93AB1" w:rsidRDefault="00A93AB1" w:rsidP="00A93AB1">
            <w:pPr>
              <w:tabs>
                <w:tab w:val="center" w:pos="4785"/>
              </w:tabs>
              <w:jc w:val="right"/>
              <w:rPr>
                <w:rFonts w:eastAsia="Arial Unicode MS"/>
                <w:sz w:val="15"/>
                <w:szCs w:val="13"/>
              </w:rPr>
            </w:pPr>
          </w:p>
        </w:tc>
        <w:tc>
          <w:tcPr>
            <w:tcW w:w="450" w:type="dxa"/>
            <w:vAlign w:val="center"/>
          </w:tcPr>
          <w:p w:rsidR="00A93AB1" w:rsidRDefault="00A93AB1" w:rsidP="00A93AB1">
            <w:pPr>
              <w:tabs>
                <w:tab w:val="center" w:pos="4785"/>
              </w:tabs>
              <w:jc w:val="center"/>
              <w:rPr>
                <w:rFonts w:eastAsia="Arial Unicode MS"/>
                <w:sz w:val="15"/>
                <w:szCs w:val="13"/>
              </w:rPr>
            </w:pPr>
          </w:p>
        </w:tc>
        <w:tc>
          <w:tcPr>
            <w:tcW w:w="540" w:type="dxa"/>
          </w:tcPr>
          <w:p w:rsidR="00A93AB1" w:rsidRDefault="00A93AB1" w:rsidP="00A93AB1">
            <w:pPr>
              <w:tabs>
                <w:tab w:val="center" w:pos="4785"/>
              </w:tabs>
              <w:jc w:val="right"/>
              <w:rPr>
                <w:rFonts w:eastAsia="Arial Unicode MS"/>
                <w:sz w:val="15"/>
                <w:szCs w:val="13"/>
              </w:rPr>
            </w:pPr>
          </w:p>
        </w:tc>
        <w:tc>
          <w:tcPr>
            <w:tcW w:w="540" w:type="dxa"/>
            <w:gridSpan w:val="2"/>
            <w:vAlign w:val="center"/>
          </w:tcPr>
          <w:p w:rsidR="00A93AB1" w:rsidRDefault="00A93AB1" w:rsidP="00A93AB1">
            <w:pPr>
              <w:tabs>
                <w:tab w:val="center" w:pos="4785"/>
              </w:tabs>
              <w:jc w:val="right"/>
              <w:rPr>
                <w:rFonts w:eastAsia="Arial Unicode MS"/>
                <w:sz w:val="15"/>
                <w:szCs w:val="13"/>
              </w:rPr>
            </w:pPr>
          </w:p>
        </w:tc>
        <w:tc>
          <w:tcPr>
            <w:tcW w:w="540" w:type="dxa"/>
            <w:gridSpan w:val="2"/>
          </w:tcPr>
          <w:p w:rsidR="00A93AB1" w:rsidRDefault="00A93AB1" w:rsidP="00A93AB1">
            <w:pPr>
              <w:tabs>
                <w:tab w:val="center" w:pos="4785"/>
              </w:tabs>
              <w:jc w:val="right"/>
              <w:rPr>
                <w:rFonts w:eastAsia="Arial Unicode MS"/>
                <w:sz w:val="15"/>
                <w:szCs w:val="13"/>
              </w:rPr>
            </w:pPr>
          </w:p>
        </w:tc>
        <w:tc>
          <w:tcPr>
            <w:tcW w:w="450" w:type="dxa"/>
            <w:gridSpan w:val="2"/>
            <w:vAlign w:val="center"/>
          </w:tcPr>
          <w:p w:rsidR="00A93AB1" w:rsidRDefault="00A93AB1" w:rsidP="00A93AB1">
            <w:pPr>
              <w:tabs>
                <w:tab w:val="center" w:pos="4785"/>
              </w:tabs>
              <w:jc w:val="right"/>
              <w:rPr>
                <w:rFonts w:eastAsia="Arial Unicode MS"/>
                <w:sz w:val="15"/>
                <w:szCs w:val="13"/>
              </w:rPr>
            </w:pPr>
          </w:p>
        </w:tc>
        <w:tc>
          <w:tcPr>
            <w:tcW w:w="450" w:type="dxa"/>
            <w:gridSpan w:val="2"/>
            <w:vAlign w:val="center"/>
          </w:tcPr>
          <w:p w:rsidR="00A93AB1" w:rsidRDefault="00A93AB1" w:rsidP="00A93AB1">
            <w:pPr>
              <w:tabs>
                <w:tab w:val="center" w:pos="4785"/>
              </w:tabs>
              <w:jc w:val="right"/>
              <w:rPr>
                <w:rFonts w:eastAsia="Arial Unicode MS"/>
                <w:sz w:val="15"/>
                <w:szCs w:val="13"/>
              </w:rPr>
            </w:pPr>
          </w:p>
        </w:tc>
        <w:tc>
          <w:tcPr>
            <w:tcW w:w="720" w:type="dxa"/>
            <w:vAlign w:val="center"/>
          </w:tcPr>
          <w:p w:rsidR="00A93AB1" w:rsidRDefault="00A93AB1" w:rsidP="00A93AB1">
            <w:pPr>
              <w:tabs>
                <w:tab w:val="center" w:pos="4785"/>
              </w:tabs>
              <w:jc w:val="right"/>
              <w:rPr>
                <w:rFonts w:eastAsia="Arial Unicode MS"/>
                <w:sz w:val="15"/>
                <w:szCs w:val="13"/>
              </w:rPr>
            </w:pPr>
          </w:p>
        </w:tc>
        <w:tc>
          <w:tcPr>
            <w:tcW w:w="540" w:type="dxa"/>
            <w:vAlign w:val="center"/>
          </w:tcPr>
          <w:p w:rsidR="00A93AB1" w:rsidRDefault="00A93AB1" w:rsidP="00A93AB1">
            <w:pPr>
              <w:tabs>
                <w:tab w:val="center" w:pos="4785"/>
              </w:tabs>
              <w:jc w:val="right"/>
              <w:rPr>
                <w:rFonts w:eastAsia="Arial Unicode MS"/>
                <w:sz w:val="15"/>
                <w:szCs w:val="13"/>
              </w:rPr>
            </w:pPr>
          </w:p>
        </w:tc>
        <w:tc>
          <w:tcPr>
            <w:tcW w:w="720" w:type="dxa"/>
            <w:vAlign w:val="center"/>
          </w:tcPr>
          <w:p w:rsidR="00A93AB1" w:rsidRDefault="00A93AB1" w:rsidP="00A93AB1">
            <w:pPr>
              <w:tabs>
                <w:tab w:val="center" w:pos="4785"/>
              </w:tabs>
              <w:jc w:val="right"/>
              <w:rPr>
                <w:rFonts w:eastAsia="Arial Unicode MS"/>
                <w:sz w:val="15"/>
                <w:szCs w:val="13"/>
              </w:rPr>
            </w:pPr>
          </w:p>
        </w:tc>
        <w:tc>
          <w:tcPr>
            <w:tcW w:w="540" w:type="dxa"/>
            <w:vAlign w:val="center"/>
          </w:tcPr>
          <w:p w:rsidR="00A93AB1" w:rsidRDefault="00A93AB1" w:rsidP="00A93AB1">
            <w:pPr>
              <w:tabs>
                <w:tab w:val="center" w:pos="4785"/>
              </w:tabs>
              <w:jc w:val="right"/>
              <w:rPr>
                <w:rFonts w:eastAsia="Arial Unicode MS"/>
                <w:sz w:val="15"/>
                <w:szCs w:val="13"/>
              </w:rPr>
            </w:pPr>
          </w:p>
        </w:tc>
        <w:tc>
          <w:tcPr>
            <w:tcW w:w="630" w:type="dxa"/>
            <w:vAlign w:val="center"/>
          </w:tcPr>
          <w:p w:rsidR="00A93AB1" w:rsidRDefault="00A93AB1" w:rsidP="00A93AB1">
            <w:pPr>
              <w:tabs>
                <w:tab w:val="center" w:pos="4785"/>
              </w:tabs>
              <w:jc w:val="right"/>
              <w:rPr>
                <w:rFonts w:eastAsia="Arial Unicode MS"/>
                <w:sz w:val="15"/>
                <w:szCs w:val="13"/>
              </w:rPr>
            </w:pPr>
          </w:p>
        </w:tc>
        <w:tc>
          <w:tcPr>
            <w:tcW w:w="576" w:type="dxa"/>
            <w:vAlign w:val="center"/>
          </w:tcPr>
          <w:p w:rsidR="00A93AB1" w:rsidRDefault="00A93AB1" w:rsidP="00A93AB1">
            <w:pPr>
              <w:tabs>
                <w:tab w:val="center" w:pos="4785"/>
              </w:tabs>
              <w:jc w:val="right"/>
              <w:rPr>
                <w:rFonts w:eastAsia="Arial Unicode MS"/>
                <w:sz w:val="15"/>
                <w:szCs w:val="13"/>
              </w:rPr>
            </w:pPr>
          </w:p>
        </w:tc>
        <w:tc>
          <w:tcPr>
            <w:tcW w:w="810" w:type="dxa"/>
            <w:vAlign w:val="center"/>
          </w:tcPr>
          <w:p w:rsidR="00A93AB1" w:rsidRDefault="00A93AB1" w:rsidP="00A93AB1">
            <w:pPr>
              <w:tabs>
                <w:tab w:val="center" w:pos="4785"/>
              </w:tabs>
              <w:jc w:val="right"/>
              <w:rPr>
                <w:rFonts w:eastAsia="Arial Unicode MS"/>
                <w:sz w:val="15"/>
                <w:szCs w:val="13"/>
              </w:rPr>
            </w:pPr>
          </w:p>
        </w:tc>
        <w:tc>
          <w:tcPr>
            <w:tcW w:w="504" w:type="dxa"/>
            <w:vAlign w:val="center"/>
          </w:tcPr>
          <w:p w:rsidR="00A93AB1" w:rsidRDefault="00A93AB1" w:rsidP="00A93AB1">
            <w:pPr>
              <w:tabs>
                <w:tab w:val="center" w:pos="4785"/>
              </w:tabs>
              <w:jc w:val="right"/>
              <w:rPr>
                <w:rFonts w:eastAsia="Arial Unicode MS"/>
                <w:sz w:val="15"/>
                <w:szCs w:val="13"/>
              </w:rPr>
            </w:pPr>
          </w:p>
        </w:tc>
      </w:tr>
      <w:tr w:rsidR="00212CD7" w:rsidTr="001E0424">
        <w:trPr>
          <w:cantSplit/>
          <w:trHeight w:hRule="exact" w:val="165"/>
        </w:trPr>
        <w:tc>
          <w:tcPr>
            <w:tcW w:w="9450" w:type="dxa"/>
            <w:gridSpan w:val="23"/>
            <w:tcBorders>
              <w:top w:val="single" w:sz="12" w:space="0" w:color="auto"/>
            </w:tcBorders>
            <w:vAlign w:val="center"/>
          </w:tcPr>
          <w:p w:rsidR="00212CD7" w:rsidRPr="006B07C8" w:rsidRDefault="00212CD7" w:rsidP="00A26209">
            <w:pPr>
              <w:pStyle w:val="NoSpacing"/>
              <w:rPr>
                <w:rFonts w:ascii="Times New Roman" w:eastAsia="Times New Roman" w:hAnsi="Times New Roman"/>
                <w:sz w:val="14"/>
                <w:szCs w:val="14"/>
              </w:rPr>
            </w:pPr>
            <w:r w:rsidRPr="006B07C8">
              <w:rPr>
                <w:rFonts w:ascii="Times New Roman" w:eastAsia="Times New Roman" w:hAnsi="Times New Roman"/>
                <w:sz w:val="14"/>
                <w:szCs w:val="14"/>
              </w:rPr>
              <w:t xml:space="preserve">P </w:t>
            </w:r>
            <w:r>
              <w:rPr>
                <w:rFonts w:ascii="Times New Roman" w:eastAsia="Times New Roman" w:hAnsi="Times New Roman"/>
                <w:sz w:val="14"/>
                <w:szCs w:val="14"/>
              </w:rPr>
              <w:t>:</w:t>
            </w:r>
            <w:r w:rsidRPr="006B07C8">
              <w:rPr>
                <w:rFonts w:ascii="Times New Roman" w:eastAsia="Times New Roman" w:hAnsi="Times New Roman"/>
                <w:sz w:val="14"/>
                <w:szCs w:val="14"/>
              </w:rPr>
              <w:t xml:space="preserve"> Provisional</w:t>
            </w:r>
          </w:p>
          <w:p w:rsidR="00212CD7" w:rsidRDefault="00212CD7" w:rsidP="00A26209">
            <w:pPr>
              <w:rPr>
                <w:rFonts w:eastAsia="Arial Unicode MS"/>
                <w:sz w:val="13"/>
                <w:szCs w:val="13"/>
              </w:rPr>
            </w:pPr>
          </w:p>
        </w:tc>
      </w:tr>
      <w:tr w:rsidR="00212CD7" w:rsidTr="001E0424">
        <w:trPr>
          <w:cantSplit/>
          <w:trHeight w:hRule="exact" w:val="231"/>
        </w:trPr>
        <w:tc>
          <w:tcPr>
            <w:tcW w:w="9450" w:type="dxa"/>
            <w:gridSpan w:val="23"/>
            <w:vAlign w:val="center"/>
          </w:tcPr>
          <w:p w:rsidR="00212CD7" w:rsidRPr="002565E0" w:rsidRDefault="002565E0" w:rsidP="00A26209">
            <w:pPr>
              <w:pStyle w:val="NoSpacing"/>
              <w:rPr>
                <w:rFonts w:ascii="Times New Roman" w:eastAsia="Times New Roman" w:hAnsi="Times New Roman"/>
                <w:sz w:val="14"/>
                <w:szCs w:val="14"/>
              </w:rPr>
            </w:pPr>
            <w:r>
              <w:rPr>
                <w:rFonts w:ascii="Times New Roman" w:eastAsia="Times New Roman" w:hAnsi="Times New Roman"/>
                <w:sz w:val="14"/>
                <w:szCs w:val="14"/>
              </w:rPr>
              <w:t>*</w:t>
            </w:r>
            <w:r w:rsidR="00A26209">
              <w:rPr>
                <w:rFonts w:ascii="Times New Roman" w:eastAsia="Times New Roman" w:hAnsi="Times New Roman"/>
                <w:sz w:val="14"/>
                <w:szCs w:val="14"/>
              </w:rPr>
              <w:t xml:space="preserve"> </w:t>
            </w:r>
            <w:r>
              <w:rPr>
                <w:rFonts w:ascii="Times New Roman" w:eastAsia="Times New Roman" w:hAnsi="Times New Roman"/>
                <w:sz w:val="14"/>
                <w:szCs w:val="14"/>
              </w:rPr>
              <w:t>Excludes RBI Holding</w:t>
            </w:r>
          </w:p>
        </w:tc>
      </w:tr>
      <w:tr w:rsidR="002565E0" w:rsidRPr="00DC7BFE" w:rsidTr="001E0424">
        <w:trPr>
          <w:cantSplit/>
          <w:trHeight w:hRule="exact" w:val="288"/>
        </w:trPr>
        <w:tc>
          <w:tcPr>
            <w:tcW w:w="9450" w:type="dxa"/>
            <w:gridSpan w:val="23"/>
            <w:vAlign w:val="center"/>
          </w:tcPr>
          <w:p w:rsidR="002565E0" w:rsidRPr="002565E0" w:rsidRDefault="002565E0" w:rsidP="00FE2BD9">
            <w:pPr>
              <w:rPr>
                <w:sz w:val="14"/>
                <w:szCs w:val="14"/>
              </w:rPr>
            </w:pPr>
            <w:r w:rsidRPr="006B07C8">
              <w:rPr>
                <w:sz w:val="14"/>
                <w:szCs w:val="14"/>
              </w:rPr>
              <w:t xml:space="preserve">1. </w:t>
            </w:r>
            <w:r w:rsidR="00E55EFD" w:rsidRPr="006B07C8">
              <w:rPr>
                <w:sz w:val="14"/>
                <w:szCs w:val="14"/>
              </w:rPr>
              <w:t>Exclud</w:t>
            </w:r>
            <w:r w:rsidR="00FE2BD9">
              <w:rPr>
                <w:sz w:val="14"/>
                <w:szCs w:val="14"/>
              </w:rPr>
              <w:t>es</w:t>
            </w:r>
            <w:r w:rsidR="00E55EFD" w:rsidRPr="006B07C8">
              <w:rPr>
                <w:sz w:val="14"/>
                <w:szCs w:val="14"/>
              </w:rPr>
              <w:t xml:space="preserve"> </w:t>
            </w:r>
            <w:r w:rsidR="00E55EFD">
              <w:rPr>
                <w:sz w:val="14"/>
                <w:szCs w:val="14"/>
              </w:rPr>
              <w:t>CRR</w:t>
            </w:r>
            <w:r w:rsidRPr="006B07C8">
              <w:rPr>
                <w:sz w:val="14"/>
                <w:szCs w:val="14"/>
              </w:rPr>
              <w:t>,</w:t>
            </w:r>
            <w:r>
              <w:rPr>
                <w:sz w:val="14"/>
                <w:szCs w:val="14"/>
              </w:rPr>
              <w:t xml:space="preserve"> unsettled claims on India </w:t>
            </w:r>
            <w:r w:rsidRPr="006B07C8">
              <w:rPr>
                <w:sz w:val="14"/>
                <w:szCs w:val="14"/>
              </w:rPr>
              <w:t xml:space="preserve">and </w:t>
            </w:r>
            <w:r w:rsidR="00FE2BD9" w:rsidRPr="006B07C8">
              <w:rPr>
                <w:sz w:val="14"/>
                <w:szCs w:val="14"/>
              </w:rPr>
              <w:t>includ</w:t>
            </w:r>
            <w:r w:rsidR="00FE2BD9">
              <w:rPr>
                <w:sz w:val="14"/>
                <w:szCs w:val="14"/>
              </w:rPr>
              <w:t xml:space="preserve">es </w:t>
            </w:r>
            <w:r w:rsidR="00FE2BD9" w:rsidRPr="006B07C8">
              <w:rPr>
                <w:sz w:val="14"/>
                <w:szCs w:val="14"/>
              </w:rPr>
              <w:t>sinking</w:t>
            </w:r>
            <w:r w:rsidRPr="006B07C8">
              <w:rPr>
                <w:sz w:val="14"/>
                <w:szCs w:val="14"/>
              </w:rPr>
              <w:t xml:space="preserve"> fund</w:t>
            </w:r>
            <w:r>
              <w:rPr>
                <w:sz w:val="14"/>
                <w:szCs w:val="14"/>
              </w:rPr>
              <w:t>.</w:t>
            </w:r>
          </w:p>
        </w:tc>
      </w:tr>
      <w:tr w:rsidR="002565E0" w:rsidRPr="00DC7BFE" w:rsidTr="001E0424">
        <w:trPr>
          <w:cantSplit/>
          <w:trHeight w:hRule="exact" w:val="231"/>
        </w:trPr>
        <w:tc>
          <w:tcPr>
            <w:tcW w:w="9450" w:type="dxa"/>
            <w:gridSpan w:val="23"/>
            <w:vAlign w:val="center"/>
          </w:tcPr>
          <w:p w:rsidR="002565E0" w:rsidRPr="002565E0" w:rsidRDefault="00E55EFD" w:rsidP="00FE2BD9">
            <w:pPr>
              <w:rPr>
                <w:sz w:val="14"/>
                <w:szCs w:val="14"/>
              </w:rPr>
            </w:pPr>
            <w:r>
              <w:rPr>
                <w:sz w:val="14"/>
                <w:szCs w:val="14"/>
              </w:rPr>
              <w:t xml:space="preserve">2. </w:t>
            </w:r>
            <w:r w:rsidR="00FE2BD9">
              <w:rPr>
                <w:sz w:val="14"/>
                <w:szCs w:val="14"/>
              </w:rPr>
              <w:t xml:space="preserve">Includes </w:t>
            </w:r>
            <w:r w:rsidR="00FE2BD9" w:rsidRPr="006B07C8">
              <w:rPr>
                <w:sz w:val="14"/>
                <w:szCs w:val="14"/>
              </w:rPr>
              <w:t>CRR</w:t>
            </w:r>
            <w:r w:rsidRPr="002565E0">
              <w:rPr>
                <w:sz w:val="14"/>
                <w:szCs w:val="14"/>
              </w:rPr>
              <w:t>.</w:t>
            </w:r>
          </w:p>
        </w:tc>
      </w:tr>
    </w:tbl>
    <w:p w:rsidR="00355FD2" w:rsidRDefault="00355FD2" w:rsidP="007D051A">
      <w:pPr>
        <w:pStyle w:val="Footer"/>
        <w:tabs>
          <w:tab w:val="clear" w:pos="4320"/>
          <w:tab w:val="clear" w:pos="8640"/>
        </w:tabs>
        <w:ind w:left="-270"/>
        <w:rPr>
          <w:sz w:val="19"/>
          <w:szCs w:val="19"/>
        </w:rPr>
      </w:pPr>
      <w:r>
        <w:rPr>
          <w:sz w:val="19"/>
          <w:szCs w:val="19"/>
        </w:rPr>
        <w:br w:type="page"/>
      </w:r>
    </w:p>
    <w:p w:rsidR="003C7CB4" w:rsidRDefault="003C7CB4" w:rsidP="007D051A">
      <w:pPr>
        <w:pStyle w:val="Footer"/>
        <w:tabs>
          <w:tab w:val="clear" w:pos="4320"/>
          <w:tab w:val="clear" w:pos="8640"/>
        </w:tabs>
        <w:ind w:left="-270"/>
        <w:rPr>
          <w:sz w:val="19"/>
          <w:szCs w:val="19"/>
        </w:rPr>
      </w:pPr>
    </w:p>
    <w:p w:rsidR="003C7CB4" w:rsidRDefault="003C7CB4" w:rsidP="007D051A">
      <w:pPr>
        <w:pStyle w:val="Footer"/>
        <w:tabs>
          <w:tab w:val="clear" w:pos="4320"/>
          <w:tab w:val="clear" w:pos="8640"/>
        </w:tabs>
        <w:ind w:left="-270"/>
        <w:rPr>
          <w:sz w:val="19"/>
          <w:szCs w:val="19"/>
        </w:rPr>
      </w:pPr>
    </w:p>
    <w:p w:rsidR="003C7CB4" w:rsidRDefault="003C7CB4" w:rsidP="007D051A">
      <w:pPr>
        <w:pStyle w:val="Footer"/>
        <w:tabs>
          <w:tab w:val="clear" w:pos="4320"/>
          <w:tab w:val="clear" w:pos="8640"/>
        </w:tabs>
        <w:ind w:left="-270"/>
        <w:rPr>
          <w:sz w:val="19"/>
          <w:szCs w:val="19"/>
        </w:rPr>
      </w:pPr>
    </w:p>
    <w:tbl>
      <w:tblPr>
        <w:tblW w:w="8280" w:type="dxa"/>
        <w:tblInd w:w="18" w:type="dxa"/>
        <w:tblLayout w:type="fixed"/>
        <w:tblLook w:val="01E0"/>
      </w:tblPr>
      <w:tblGrid>
        <w:gridCol w:w="1962"/>
        <w:gridCol w:w="738"/>
        <w:gridCol w:w="720"/>
        <w:gridCol w:w="720"/>
        <w:gridCol w:w="720"/>
        <w:gridCol w:w="720"/>
        <w:gridCol w:w="236"/>
        <w:gridCol w:w="394"/>
        <w:gridCol w:w="286"/>
        <w:gridCol w:w="268"/>
        <w:gridCol w:w="76"/>
        <w:gridCol w:w="720"/>
        <w:gridCol w:w="720"/>
      </w:tblGrid>
      <w:tr w:rsidR="00355FD2" w:rsidTr="00D61990">
        <w:trPr>
          <w:trHeight w:val="288"/>
        </w:trPr>
        <w:tc>
          <w:tcPr>
            <w:tcW w:w="8280" w:type="dxa"/>
            <w:gridSpan w:val="13"/>
            <w:vAlign w:val="center"/>
          </w:tcPr>
          <w:p w:rsidR="00355FD2" w:rsidRDefault="00355FD2" w:rsidP="00D448A8">
            <w:pPr>
              <w:pStyle w:val="Footer"/>
              <w:tabs>
                <w:tab w:val="clear" w:pos="4320"/>
                <w:tab w:val="clear" w:pos="8640"/>
                <w:tab w:val="left" w:pos="-90"/>
                <w:tab w:val="left" w:pos="990"/>
              </w:tabs>
              <w:ind w:left="-90" w:right="-36" w:hanging="21"/>
              <w:jc w:val="center"/>
              <w:rPr>
                <w:sz w:val="14"/>
                <w:szCs w:val="14"/>
              </w:rPr>
            </w:pPr>
            <w:r>
              <w:rPr>
                <w:b/>
                <w:color w:val="000000"/>
                <w:sz w:val="28"/>
              </w:rPr>
              <w:t>4.9  Workers</w:t>
            </w:r>
            <w:r w:rsidR="00D448A8">
              <w:rPr>
                <w:b/>
                <w:color w:val="000000"/>
                <w:sz w:val="28"/>
              </w:rPr>
              <w:t>’</w:t>
            </w:r>
            <w:r>
              <w:rPr>
                <w:b/>
                <w:color w:val="000000"/>
                <w:sz w:val="28"/>
              </w:rPr>
              <w:t xml:space="preserve"> Remittances</w:t>
            </w:r>
          </w:p>
        </w:tc>
      </w:tr>
      <w:tr w:rsidR="00355FD2" w:rsidTr="00D61990">
        <w:trPr>
          <w:cantSplit/>
          <w:trHeight w:val="216"/>
        </w:trPr>
        <w:tc>
          <w:tcPr>
            <w:tcW w:w="1962" w:type="dxa"/>
          </w:tcPr>
          <w:p w:rsidR="00355FD2" w:rsidRDefault="00355FD2" w:rsidP="00F15763">
            <w:pPr>
              <w:pStyle w:val="Footer"/>
              <w:tabs>
                <w:tab w:val="clear" w:pos="4320"/>
                <w:tab w:val="clear" w:pos="8640"/>
                <w:tab w:val="left" w:pos="-90"/>
                <w:tab w:val="left" w:pos="990"/>
              </w:tabs>
              <w:ind w:left="-90" w:right="-36" w:hanging="21"/>
              <w:rPr>
                <w:sz w:val="14"/>
                <w:szCs w:val="14"/>
              </w:rPr>
            </w:pPr>
          </w:p>
        </w:tc>
        <w:tc>
          <w:tcPr>
            <w:tcW w:w="738" w:type="dxa"/>
          </w:tcPr>
          <w:p w:rsidR="00355FD2" w:rsidRDefault="00355FD2" w:rsidP="00F15763">
            <w:pPr>
              <w:pStyle w:val="Footer"/>
              <w:tabs>
                <w:tab w:val="clear" w:pos="4320"/>
                <w:tab w:val="clear" w:pos="8640"/>
                <w:tab w:val="left" w:pos="-90"/>
                <w:tab w:val="left" w:pos="990"/>
              </w:tabs>
              <w:ind w:left="-90" w:right="-36" w:hanging="21"/>
              <w:rPr>
                <w:sz w:val="14"/>
                <w:szCs w:val="14"/>
              </w:rPr>
            </w:pPr>
          </w:p>
        </w:tc>
        <w:tc>
          <w:tcPr>
            <w:tcW w:w="720" w:type="dxa"/>
          </w:tcPr>
          <w:p w:rsidR="00355FD2" w:rsidRDefault="00355FD2" w:rsidP="00F15763">
            <w:pPr>
              <w:pStyle w:val="Footer"/>
              <w:tabs>
                <w:tab w:val="clear" w:pos="4320"/>
                <w:tab w:val="clear" w:pos="8640"/>
                <w:tab w:val="left" w:pos="-90"/>
                <w:tab w:val="left" w:pos="990"/>
              </w:tabs>
              <w:ind w:left="-90" w:right="-36" w:hanging="21"/>
              <w:rPr>
                <w:sz w:val="14"/>
                <w:szCs w:val="14"/>
              </w:rPr>
            </w:pPr>
          </w:p>
        </w:tc>
        <w:tc>
          <w:tcPr>
            <w:tcW w:w="720" w:type="dxa"/>
          </w:tcPr>
          <w:p w:rsidR="00355FD2" w:rsidRDefault="00355FD2" w:rsidP="00F15763">
            <w:pPr>
              <w:pStyle w:val="Footer"/>
              <w:tabs>
                <w:tab w:val="clear" w:pos="4320"/>
                <w:tab w:val="clear" w:pos="8640"/>
                <w:tab w:val="left" w:pos="-90"/>
                <w:tab w:val="left" w:pos="990"/>
              </w:tabs>
              <w:ind w:left="-90" w:right="-36" w:hanging="21"/>
              <w:rPr>
                <w:sz w:val="14"/>
                <w:szCs w:val="14"/>
              </w:rPr>
            </w:pPr>
          </w:p>
        </w:tc>
        <w:tc>
          <w:tcPr>
            <w:tcW w:w="720" w:type="dxa"/>
          </w:tcPr>
          <w:p w:rsidR="00355FD2" w:rsidRDefault="00355FD2" w:rsidP="00F15763">
            <w:pPr>
              <w:pStyle w:val="Footer"/>
              <w:tabs>
                <w:tab w:val="clear" w:pos="4320"/>
                <w:tab w:val="clear" w:pos="8640"/>
                <w:tab w:val="left" w:pos="-90"/>
                <w:tab w:val="left" w:pos="990"/>
              </w:tabs>
              <w:ind w:left="-90" w:right="-36" w:hanging="21"/>
              <w:rPr>
                <w:sz w:val="14"/>
                <w:szCs w:val="14"/>
              </w:rPr>
            </w:pPr>
          </w:p>
        </w:tc>
        <w:tc>
          <w:tcPr>
            <w:tcW w:w="720" w:type="dxa"/>
          </w:tcPr>
          <w:p w:rsidR="00355FD2" w:rsidRDefault="00355FD2" w:rsidP="00F15763">
            <w:pPr>
              <w:pStyle w:val="Footer"/>
              <w:tabs>
                <w:tab w:val="clear" w:pos="4320"/>
                <w:tab w:val="clear" w:pos="8640"/>
                <w:tab w:val="left" w:pos="-90"/>
                <w:tab w:val="left" w:pos="990"/>
              </w:tabs>
              <w:ind w:left="-90" w:right="-36" w:hanging="21"/>
              <w:rPr>
                <w:sz w:val="14"/>
                <w:szCs w:val="14"/>
              </w:rPr>
            </w:pPr>
          </w:p>
        </w:tc>
        <w:tc>
          <w:tcPr>
            <w:tcW w:w="236" w:type="dxa"/>
          </w:tcPr>
          <w:p w:rsidR="00355FD2" w:rsidRDefault="00355FD2" w:rsidP="00F15763">
            <w:pPr>
              <w:pStyle w:val="Footer"/>
              <w:tabs>
                <w:tab w:val="clear" w:pos="4320"/>
                <w:tab w:val="clear" w:pos="8640"/>
                <w:tab w:val="left" w:pos="-90"/>
                <w:tab w:val="left" w:pos="990"/>
              </w:tabs>
              <w:ind w:left="-90" w:right="-36" w:hanging="21"/>
              <w:rPr>
                <w:sz w:val="14"/>
                <w:szCs w:val="14"/>
              </w:rPr>
            </w:pPr>
          </w:p>
        </w:tc>
        <w:tc>
          <w:tcPr>
            <w:tcW w:w="680" w:type="dxa"/>
            <w:gridSpan w:val="2"/>
          </w:tcPr>
          <w:p w:rsidR="00355FD2" w:rsidRDefault="00355FD2" w:rsidP="00F15763">
            <w:pPr>
              <w:pStyle w:val="Footer"/>
              <w:tabs>
                <w:tab w:val="clear" w:pos="4320"/>
                <w:tab w:val="clear" w:pos="8640"/>
                <w:tab w:val="left" w:pos="-90"/>
                <w:tab w:val="left" w:pos="990"/>
              </w:tabs>
              <w:ind w:left="-90" w:right="-36" w:hanging="21"/>
              <w:rPr>
                <w:sz w:val="14"/>
                <w:szCs w:val="14"/>
              </w:rPr>
            </w:pPr>
          </w:p>
        </w:tc>
        <w:tc>
          <w:tcPr>
            <w:tcW w:w="268" w:type="dxa"/>
          </w:tcPr>
          <w:p w:rsidR="00355FD2" w:rsidRDefault="00355FD2" w:rsidP="00F15763">
            <w:pPr>
              <w:pStyle w:val="Footer"/>
              <w:tabs>
                <w:tab w:val="clear" w:pos="4320"/>
                <w:tab w:val="clear" w:pos="8640"/>
                <w:tab w:val="left" w:pos="-90"/>
                <w:tab w:val="left" w:pos="990"/>
              </w:tabs>
              <w:ind w:left="-90" w:right="-36" w:hanging="21"/>
              <w:rPr>
                <w:sz w:val="14"/>
                <w:szCs w:val="14"/>
              </w:rPr>
            </w:pPr>
          </w:p>
        </w:tc>
        <w:tc>
          <w:tcPr>
            <w:tcW w:w="1516" w:type="dxa"/>
            <w:gridSpan w:val="3"/>
          </w:tcPr>
          <w:p w:rsidR="00355FD2" w:rsidRDefault="00355FD2" w:rsidP="00F15763">
            <w:pPr>
              <w:pStyle w:val="Footer"/>
              <w:tabs>
                <w:tab w:val="clear" w:pos="4320"/>
                <w:tab w:val="clear" w:pos="8640"/>
                <w:tab w:val="left" w:pos="-90"/>
                <w:tab w:val="left" w:pos="990"/>
              </w:tabs>
              <w:ind w:left="-90" w:right="-36" w:hanging="21"/>
              <w:rPr>
                <w:sz w:val="14"/>
                <w:szCs w:val="14"/>
              </w:rPr>
            </w:pPr>
          </w:p>
        </w:tc>
      </w:tr>
      <w:tr w:rsidR="00355FD2" w:rsidTr="00D61990">
        <w:trPr>
          <w:trHeight w:val="216"/>
        </w:trPr>
        <w:tc>
          <w:tcPr>
            <w:tcW w:w="1962" w:type="dxa"/>
            <w:tcBorders>
              <w:bottom w:val="single" w:sz="12" w:space="0" w:color="auto"/>
            </w:tcBorders>
          </w:tcPr>
          <w:p w:rsidR="00355FD2" w:rsidRDefault="00355FD2" w:rsidP="00F15763">
            <w:pPr>
              <w:pStyle w:val="Footer"/>
              <w:tabs>
                <w:tab w:val="clear" w:pos="4320"/>
                <w:tab w:val="clear" w:pos="8640"/>
                <w:tab w:val="left" w:pos="-90"/>
                <w:tab w:val="left" w:pos="990"/>
              </w:tabs>
              <w:ind w:left="-90" w:right="-36" w:hanging="21"/>
              <w:rPr>
                <w:sz w:val="14"/>
                <w:szCs w:val="14"/>
              </w:rPr>
            </w:pPr>
          </w:p>
        </w:tc>
        <w:tc>
          <w:tcPr>
            <w:tcW w:w="738" w:type="dxa"/>
            <w:tcBorders>
              <w:bottom w:val="single" w:sz="12" w:space="0" w:color="auto"/>
            </w:tcBorders>
          </w:tcPr>
          <w:p w:rsidR="00355FD2" w:rsidRDefault="00355FD2" w:rsidP="00F15763">
            <w:pPr>
              <w:pStyle w:val="Footer"/>
              <w:tabs>
                <w:tab w:val="clear" w:pos="4320"/>
                <w:tab w:val="clear" w:pos="8640"/>
                <w:tab w:val="left" w:pos="-90"/>
                <w:tab w:val="left" w:pos="990"/>
              </w:tabs>
              <w:ind w:left="-90" w:right="-36" w:hanging="21"/>
              <w:rPr>
                <w:sz w:val="14"/>
                <w:szCs w:val="14"/>
              </w:rPr>
            </w:pPr>
          </w:p>
        </w:tc>
        <w:tc>
          <w:tcPr>
            <w:tcW w:w="720" w:type="dxa"/>
            <w:tcBorders>
              <w:bottom w:val="single" w:sz="12" w:space="0" w:color="auto"/>
            </w:tcBorders>
          </w:tcPr>
          <w:p w:rsidR="00355FD2" w:rsidRDefault="00355FD2" w:rsidP="00F15763">
            <w:pPr>
              <w:pStyle w:val="Footer"/>
              <w:tabs>
                <w:tab w:val="clear" w:pos="4320"/>
                <w:tab w:val="clear" w:pos="8640"/>
                <w:tab w:val="left" w:pos="-90"/>
                <w:tab w:val="left" w:pos="990"/>
              </w:tabs>
              <w:ind w:left="-90" w:right="-36" w:hanging="21"/>
              <w:rPr>
                <w:sz w:val="14"/>
                <w:szCs w:val="14"/>
              </w:rPr>
            </w:pPr>
          </w:p>
        </w:tc>
        <w:tc>
          <w:tcPr>
            <w:tcW w:w="720" w:type="dxa"/>
            <w:tcBorders>
              <w:bottom w:val="single" w:sz="12" w:space="0" w:color="auto"/>
            </w:tcBorders>
          </w:tcPr>
          <w:p w:rsidR="00355FD2" w:rsidRDefault="00355FD2" w:rsidP="00F15763">
            <w:pPr>
              <w:pStyle w:val="Footer"/>
              <w:tabs>
                <w:tab w:val="clear" w:pos="4320"/>
                <w:tab w:val="clear" w:pos="8640"/>
                <w:tab w:val="left" w:pos="-90"/>
                <w:tab w:val="left" w:pos="990"/>
              </w:tabs>
              <w:ind w:left="-90" w:right="-36" w:hanging="21"/>
              <w:rPr>
                <w:sz w:val="14"/>
                <w:szCs w:val="14"/>
              </w:rPr>
            </w:pPr>
          </w:p>
        </w:tc>
        <w:tc>
          <w:tcPr>
            <w:tcW w:w="720" w:type="dxa"/>
            <w:tcBorders>
              <w:bottom w:val="single" w:sz="12" w:space="0" w:color="auto"/>
            </w:tcBorders>
          </w:tcPr>
          <w:p w:rsidR="00355FD2" w:rsidRDefault="00355FD2" w:rsidP="00F15763">
            <w:pPr>
              <w:pStyle w:val="Footer"/>
              <w:tabs>
                <w:tab w:val="clear" w:pos="4320"/>
                <w:tab w:val="clear" w:pos="8640"/>
                <w:tab w:val="left" w:pos="-90"/>
                <w:tab w:val="left" w:pos="990"/>
              </w:tabs>
              <w:ind w:left="-90" w:right="-36" w:hanging="21"/>
              <w:rPr>
                <w:sz w:val="14"/>
                <w:szCs w:val="14"/>
              </w:rPr>
            </w:pPr>
          </w:p>
        </w:tc>
        <w:tc>
          <w:tcPr>
            <w:tcW w:w="720" w:type="dxa"/>
            <w:tcBorders>
              <w:bottom w:val="single" w:sz="12" w:space="0" w:color="auto"/>
            </w:tcBorders>
          </w:tcPr>
          <w:p w:rsidR="00355FD2" w:rsidRDefault="00355FD2" w:rsidP="00F15763">
            <w:pPr>
              <w:pStyle w:val="Footer"/>
              <w:tabs>
                <w:tab w:val="clear" w:pos="4320"/>
                <w:tab w:val="clear" w:pos="8640"/>
                <w:tab w:val="left" w:pos="-90"/>
                <w:tab w:val="left" w:pos="990"/>
              </w:tabs>
              <w:ind w:left="-90" w:right="-36" w:hanging="21"/>
              <w:rPr>
                <w:sz w:val="14"/>
                <w:szCs w:val="14"/>
              </w:rPr>
            </w:pPr>
          </w:p>
        </w:tc>
        <w:tc>
          <w:tcPr>
            <w:tcW w:w="236" w:type="dxa"/>
            <w:tcBorders>
              <w:bottom w:val="single" w:sz="12" w:space="0" w:color="auto"/>
            </w:tcBorders>
          </w:tcPr>
          <w:p w:rsidR="00355FD2" w:rsidRDefault="00355FD2" w:rsidP="00F15763">
            <w:pPr>
              <w:pStyle w:val="Footer"/>
              <w:tabs>
                <w:tab w:val="clear" w:pos="4320"/>
                <w:tab w:val="clear" w:pos="8640"/>
                <w:tab w:val="left" w:pos="-90"/>
                <w:tab w:val="left" w:pos="990"/>
              </w:tabs>
              <w:ind w:left="-90" w:right="-36" w:hanging="21"/>
              <w:rPr>
                <w:sz w:val="14"/>
                <w:szCs w:val="14"/>
              </w:rPr>
            </w:pPr>
          </w:p>
        </w:tc>
        <w:tc>
          <w:tcPr>
            <w:tcW w:w="2464" w:type="dxa"/>
            <w:gridSpan w:val="6"/>
            <w:tcBorders>
              <w:bottom w:val="single" w:sz="12" w:space="0" w:color="auto"/>
            </w:tcBorders>
          </w:tcPr>
          <w:p w:rsidR="00355FD2" w:rsidRPr="00426AB9" w:rsidRDefault="00426AB9" w:rsidP="00026594">
            <w:pPr>
              <w:tabs>
                <w:tab w:val="left" w:pos="-90"/>
                <w:tab w:val="left" w:pos="1281"/>
              </w:tabs>
              <w:ind w:left="-90" w:right="-36" w:hanging="21"/>
              <w:jc w:val="right"/>
              <w:rPr>
                <w:rFonts w:eastAsia="Arial Unicode MS"/>
                <w:bCs/>
                <w:sz w:val="16"/>
                <w:szCs w:val="16"/>
              </w:rPr>
            </w:pPr>
            <w:r w:rsidRPr="00426AB9">
              <w:rPr>
                <w:rFonts w:eastAsia="Arial Unicode MS"/>
                <w:bCs/>
                <w:sz w:val="16"/>
                <w:szCs w:val="16"/>
              </w:rPr>
              <w:t xml:space="preserve">      </w:t>
            </w:r>
            <w:r w:rsidR="00355FD2" w:rsidRPr="00426AB9">
              <w:rPr>
                <w:rFonts w:eastAsia="Arial Unicode MS"/>
                <w:bCs/>
                <w:sz w:val="16"/>
                <w:szCs w:val="16"/>
              </w:rPr>
              <w:t>  (Million US Dollar</w:t>
            </w:r>
            <w:r w:rsidR="005E1EBC">
              <w:rPr>
                <w:rFonts w:eastAsia="Arial Unicode MS"/>
                <w:bCs/>
                <w:sz w:val="16"/>
                <w:szCs w:val="16"/>
              </w:rPr>
              <w:t>s</w:t>
            </w:r>
            <w:r w:rsidR="00355FD2" w:rsidRPr="00426AB9">
              <w:rPr>
                <w:rFonts w:eastAsia="Arial Unicode MS"/>
                <w:bCs/>
                <w:sz w:val="16"/>
                <w:szCs w:val="16"/>
              </w:rPr>
              <w:t>)</w:t>
            </w:r>
          </w:p>
        </w:tc>
      </w:tr>
      <w:tr w:rsidR="00622E87" w:rsidTr="00D61990">
        <w:trPr>
          <w:cantSplit/>
          <w:trHeight w:val="216"/>
        </w:trPr>
        <w:tc>
          <w:tcPr>
            <w:tcW w:w="1962" w:type="dxa"/>
            <w:vMerge w:val="restart"/>
            <w:tcBorders>
              <w:top w:val="single" w:sz="12" w:space="0" w:color="auto"/>
              <w:bottom w:val="single" w:sz="12" w:space="0" w:color="auto"/>
              <w:right w:val="single" w:sz="4" w:space="0" w:color="auto"/>
            </w:tcBorders>
            <w:vAlign w:val="center"/>
          </w:tcPr>
          <w:p w:rsidR="00622E87" w:rsidRDefault="00622E87" w:rsidP="00CD2821">
            <w:pPr>
              <w:pStyle w:val="Footer"/>
              <w:tabs>
                <w:tab w:val="left" w:pos="-90"/>
                <w:tab w:val="left" w:pos="990"/>
              </w:tabs>
              <w:ind w:left="-90" w:right="-36" w:hanging="21"/>
              <w:rPr>
                <w:b/>
                <w:sz w:val="16"/>
                <w:szCs w:val="14"/>
              </w:rPr>
            </w:pPr>
            <w:r>
              <w:rPr>
                <w:b/>
                <w:sz w:val="16"/>
                <w:szCs w:val="14"/>
              </w:rPr>
              <w:t>COUNTRIES</w:t>
            </w:r>
          </w:p>
        </w:tc>
        <w:tc>
          <w:tcPr>
            <w:tcW w:w="738" w:type="dxa"/>
            <w:vMerge w:val="restart"/>
            <w:tcBorders>
              <w:top w:val="single" w:sz="12" w:space="0" w:color="auto"/>
              <w:left w:val="single" w:sz="4" w:space="0" w:color="auto"/>
              <w:bottom w:val="single" w:sz="12" w:space="0" w:color="auto"/>
              <w:right w:val="single" w:sz="4" w:space="0" w:color="auto"/>
            </w:tcBorders>
            <w:vAlign w:val="center"/>
          </w:tcPr>
          <w:p w:rsidR="00622E87" w:rsidRDefault="00622E87" w:rsidP="00F10064">
            <w:pPr>
              <w:tabs>
                <w:tab w:val="left" w:pos="-90"/>
                <w:tab w:val="left" w:pos="612"/>
                <w:tab w:val="left" w:pos="990"/>
              </w:tabs>
              <w:ind w:left="-90" w:right="-36" w:hanging="21"/>
              <w:jc w:val="right"/>
              <w:rPr>
                <w:color w:val="000000"/>
                <w:sz w:val="16"/>
                <w:szCs w:val="14"/>
              </w:rPr>
            </w:pPr>
            <w:r>
              <w:rPr>
                <w:color w:val="000000"/>
                <w:sz w:val="16"/>
                <w:szCs w:val="14"/>
              </w:rPr>
              <w:t>2004-05</w:t>
            </w:r>
          </w:p>
        </w:tc>
        <w:tc>
          <w:tcPr>
            <w:tcW w:w="720" w:type="dxa"/>
            <w:vMerge w:val="restart"/>
            <w:tcBorders>
              <w:top w:val="single" w:sz="12" w:space="0" w:color="auto"/>
              <w:left w:val="single" w:sz="4" w:space="0" w:color="auto"/>
              <w:bottom w:val="single" w:sz="12" w:space="0" w:color="auto"/>
              <w:right w:val="single" w:sz="4" w:space="0" w:color="auto"/>
            </w:tcBorders>
            <w:vAlign w:val="center"/>
          </w:tcPr>
          <w:p w:rsidR="00622E87" w:rsidRDefault="00622E87" w:rsidP="00F10064">
            <w:pPr>
              <w:tabs>
                <w:tab w:val="left" w:pos="-90"/>
                <w:tab w:val="left" w:pos="612"/>
                <w:tab w:val="left" w:pos="990"/>
              </w:tabs>
              <w:ind w:left="-90" w:right="-36" w:hanging="21"/>
              <w:jc w:val="right"/>
              <w:rPr>
                <w:color w:val="000000"/>
                <w:sz w:val="16"/>
                <w:szCs w:val="14"/>
              </w:rPr>
            </w:pPr>
            <w:r>
              <w:rPr>
                <w:bCs/>
                <w:sz w:val="16"/>
                <w:szCs w:val="14"/>
              </w:rPr>
              <w:t>2005-06</w:t>
            </w:r>
          </w:p>
        </w:tc>
        <w:tc>
          <w:tcPr>
            <w:tcW w:w="720" w:type="dxa"/>
            <w:vMerge w:val="restart"/>
            <w:tcBorders>
              <w:top w:val="single" w:sz="12" w:space="0" w:color="auto"/>
              <w:left w:val="single" w:sz="4" w:space="0" w:color="auto"/>
              <w:bottom w:val="single" w:sz="12" w:space="0" w:color="auto"/>
              <w:right w:val="single" w:sz="4" w:space="0" w:color="auto"/>
            </w:tcBorders>
            <w:vAlign w:val="center"/>
          </w:tcPr>
          <w:p w:rsidR="00622E87" w:rsidRDefault="00622E87" w:rsidP="00F10064">
            <w:pPr>
              <w:tabs>
                <w:tab w:val="left" w:pos="-90"/>
                <w:tab w:val="left" w:pos="612"/>
                <w:tab w:val="left" w:pos="990"/>
              </w:tabs>
              <w:ind w:left="-90" w:right="-36" w:hanging="21"/>
              <w:jc w:val="right"/>
              <w:rPr>
                <w:color w:val="000000"/>
                <w:sz w:val="16"/>
                <w:szCs w:val="14"/>
              </w:rPr>
            </w:pPr>
            <w:r>
              <w:rPr>
                <w:color w:val="000000"/>
                <w:sz w:val="16"/>
                <w:szCs w:val="14"/>
              </w:rPr>
              <w:t>2006-07</w:t>
            </w:r>
          </w:p>
        </w:tc>
        <w:tc>
          <w:tcPr>
            <w:tcW w:w="720" w:type="dxa"/>
            <w:vMerge w:val="restart"/>
            <w:tcBorders>
              <w:top w:val="single" w:sz="12" w:space="0" w:color="auto"/>
              <w:left w:val="single" w:sz="4" w:space="0" w:color="auto"/>
              <w:bottom w:val="single" w:sz="12" w:space="0" w:color="auto"/>
              <w:right w:val="single" w:sz="4" w:space="0" w:color="auto"/>
            </w:tcBorders>
            <w:vAlign w:val="center"/>
          </w:tcPr>
          <w:p w:rsidR="00622E87" w:rsidRDefault="00622E87" w:rsidP="00F10064">
            <w:pPr>
              <w:tabs>
                <w:tab w:val="left" w:pos="-90"/>
                <w:tab w:val="left" w:pos="282"/>
                <w:tab w:val="left" w:pos="612"/>
                <w:tab w:val="left" w:pos="990"/>
              </w:tabs>
              <w:ind w:left="-90" w:right="-36" w:hanging="21"/>
              <w:jc w:val="right"/>
              <w:rPr>
                <w:color w:val="000000"/>
                <w:sz w:val="16"/>
                <w:szCs w:val="14"/>
              </w:rPr>
            </w:pPr>
            <w:r>
              <w:rPr>
                <w:color w:val="000000"/>
                <w:sz w:val="16"/>
                <w:szCs w:val="14"/>
              </w:rPr>
              <w:t>2007-08</w:t>
            </w:r>
          </w:p>
        </w:tc>
        <w:tc>
          <w:tcPr>
            <w:tcW w:w="720" w:type="dxa"/>
            <w:vMerge w:val="restart"/>
            <w:tcBorders>
              <w:top w:val="single" w:sz="12" w:space="0" w:color="auto"/>
              <w:left w:val="single" w:sz="4" w:space="0" w:color="auto"/>
              <w:right w:val="single" w:sz="4" w:space="0" w:color="auto"/>
            </w:tcBorders>
            <w:vAlign w:val="center"/>
          </w:tcPr>
          <w:p w:rsidR="00622E87" w:rsidRDefault="00622E87" w:rsidP="00AF7252">
            <w:pPr>
              <w:tabs>
                <w:tab w:val="left" w:pos="-90"/>
                <w:tab w:val="left" w:pos="282"/>
                <w:tab w:val="left" w:pos="612"/>
                <w:tab w:val="left" w:pos="990"/>
              </w:tabs>
              <w:ind w:left="-90" w:right="-36" w:hanging="21"/>
              <w:jc w:val="right"/>
              <w:rPr>
                <w:color w:val="000000"/>
                <w:sz w:val="16"/>
                <w:szCs w:val="14"/>
              </w:rPr>
            </w:pPr>
            <w:r>
              <w:rPr>
                <w:color w:val="000000"/>
                <w:sz w:val="16"/>
                <w:szCs w:val="14"/>
              </w:rPr>
              <w:t>2008-09</w:t>
            </w:r>
            <w:r w:rsidRPr="00A267D7">
              <w:rPr>
                <w:b/>
                <w:sz w:val="16"/>
                <w:szCs w:val="16"/>
                <w:vertAlign w:val="superscript"/>
              </w:rPr>
              <w:t xml:space="preserve"> </w:t>
            </w:r>
          </w:p>
        </w:tc>
        <w:tc>
          <w:tcPr>
            <w:tcW w:w="1260" w:type="dxa"/>
            <w:gridSpan w:val="5"/>
            <w:tcBorders>
              <w:top w:val="single" w:sz="12" w:space="0" w:color="auto"/>
              <w:left w:val="single" w:sz="4" w:space="0" w:color="auto"/>
              <w:bottom w:val="single" w:sz="4" w:space="0" w:color="auto"/>
            </w:tcBorders>
            <w:vAlign w:val="center"/>
          </w:tcPr>
          <w:p w:rsidR="00622E87" w:rsidRPr="0085559A" w:rsidRDefault="004C65A4" w:rsidP="0085559A">
            <w:pPr>
              <w:tabs>
                <w:tab w:val="left" w:pos="-90"/>
                <w:tab w:val="left" w:pos="282"/>
                <w:tab w:val="left" w:pos="612"/>
                <w:tab w:val="left" w:pos="990"/>
              </w:tabs>
              <w:ind w:left="-90" w:right="-36" w:hanging="21"/>
              <w:jc w:val="center"/>
              <w:rPr>
                <w:color w:val="000000"/>
                <w:sz w:val="16"/>
                <w:szCs w:val="14"/>
              </w:rPr>
            </w:pPr>
            <w:r>
              <w:rPr>
                <w:color w:val="000000"/>
                <w:sz w:val="16"/>
                <w:szCs w:val="14"/>
              </w:rPr>
              <w:t>May</w:t>
            </w:r>
          </w:p>
        </w:tc>
        <w:tc>
          <w:tcPr>
            <w:tcW w:w="1440" w:type="dxa"/>
            <w:gridSpan w:val="2"/>
            <w:tcBorders>
              <w:top w:val="single" w:sz="12" w:space="0" w:color="auto"/>
              <w:left w:val="single" w:sz="4" w:space="0" w:color="auto"/>
              <w:bottom w:val="single" w:sz="4" w:space="0" w:color="auto"/>
            </w:tcBorders>
            <w:vAlign w:val="center"/>
          </w:tcPr>
          <w:p w:rsidR="00622E87" w:rsidRPr="0085559A" w:rsidRDefault="00622E87" w:rsidP="0085559A">
            <w:pPr>
              <w:tabs>
                <w:tab w:val="left" w:pos="-90"/>
                <w:tab w:val="left" w:pos="282"/>
                <w:tab w:val="left" w:pos="612"/>
                <w:tab w:val="left" w:pos="990"/>
              </w:tabs>
              <w:ind w:left="-90" w:right="-36" w:hanging="21"/>
              <w:jc w:val="center"/>
              <w:rPr>
                <w:color w:val="000000"/>
                <w:sz w:val="16"/>
                <w:szCs w:val="14"/>
              </w:rPr>
            </w:pPr>
            <w:r w:rsidRPr="0085559A">
              <w:rPr>
                <w:color w:val="000000"/>
                <w:sz w:val="16"/>
                <w:szCs w:val="14"/>
              </w:rPr>
              <w:t xml:space="preserve">July- </w:t>
            </w:r>
            <w:r w:rsidR="004C65A4">
              <w:rPr>
                <w:color w:val="000000"/>
                <w:sz w:val="16"/>
                <w:szCs w:val="14"/>
              </w:rPr>
              <w:t>May</w:t>
            </w:r>
          </w:p>
        </w:tc>
      </w:tr>
      <w:tr w:rsidR="00622E87" w:rsidTr="00D61990">
        <w:trPr>
          <w:cantSplit/>
          <w:trHeight w:val="332"/>
        </w:trPr>
        <w:tc>
          <w:tcPr>
            <w:tcW w:w="1962" w:type="dxa"/>
            <w:vMerge/>
            <w:tcBorders>
              <w:top w:val="single" w:sz="12" w:space="0" w:color="auto"/>
              <w:bottom w:val="single" w:sz="12" w:space="0" w:color="auto"/>
              <w:right w:val="single" w:sz="4" w:space="0" w:color="auto"/>
            </w:tcBorders>
            <w:vAlign w:val="center"/>
          </w:tcPr>
          <w:p w:rsidR="00622E87" w:rsidRDefault="00622E87" w:rsidP="00F15763">
            <w:pPr>
              <w:pStyle w:val="Footer"/>
              <w:tabs>
                <w:tab w:val="clear" w:pos="4320"/>
                <w:tab w:val="clear" w:pos="8640"/>
                <w:tab w:val="left" w:pos="-90"/>
                <w:tab w:val="left" w:pos="990"/>
              </w:tabs>
              <w:ind w:left="-90" w:right="-36" w:hanging="21"/>
              <w:jc w:val="center"/>
              <w:rPr>
                <w:sz w:val="16"/>
                <w:szCs w:val="14"/>
              </w:rPr>
            </w:pPr>
          </w:p>
        </w:tc>
        <w:tc>
          <w:tcPr>
            <w:tcW w:w="738" w:type="dxa"/>
            <w:vMerge/>
            <w:tcBorders>
              <w:left w:val="single" w:sz="4" w:space="0" w:color="auto"/>
              <w:bottom w:val="single" w:sz="12" w:space="0" w:color="auto"/>
              <w:right w:val="single" w:sz="4" w:space="0" w:color="auto"/>
            </w:tcBorders>
            <w:vAlign w:val="center"/>
          </w:tcPr>
          <w:p w:rsidR="00622E87" w:rsidRDefault="00622E87" w:rsidP="00F15763">
            <w:pPr>
              <w:tabs>
                <w:tab w:val="left" w:pos="-90"/>
                <w:tab w:val="left" w:pos="612"/>
                <w:tab w:val="left" w:pos="990"/>
              </w:tabs>
              <w:ind w:left="-90" w:right="-36" w:hanging="21"/>
              <w:jc w:val="right"/>
              <w:rPr>
                <w:sz w:val="16"/>
                <w:szCs w:val="14"/>
              </w:rPr>
            </w:pPr>
          </w:p>
        </w:tc>
        <w:tc>
          <w:tcPr>
            <w:tcW w:w="720" w:type="dxa"/>
            <w:vMerge/>
            <w:tcBorders>
              <w:left w:val="single" w:sz="4" w:space="0" w:color="auto"/>
              <w:bottom w:val="single" w:sz="12" w:space="0" w:color="auto"/>
              <w:right w:val="single" w:sz="4" w:space="0" w:color="auto"/>
            </w:tcBorders>
            <w:vAlign w:val="center"/>
          </w:tcPr>
          <w:p w:rsidR="00622E87" w:rsidRDefault="00622E87" w:rsidP="00F15763">
            <w:pPr>
              <w:tabs>
                <w:tab w:val="left" w:pos="-90"/>
                <w:tab w:val="left" w:pos="612"/>
                <w:tab w:val="left" w:pos="990"/>
              </w:tabs>
              <w:ind w:left="-90" w:right="-36" w:hanging="21"/>
              <w:jc w:val="right"/>
              <w:rPr>
                <w:sz w:val="16"/>
                <w:szCs w:val="14"/>
              </w:rPr>
            </w:pPr>
          </w:p>
        </w:tc>
        <w:tc>
          <w:tcPr>
            <w:tcW w:w="720" w:type="dxa"/>
            <w:vMerge/>
            <w:tcBorders>
              <w:left w:val="single" w:sz="4" w:space="0" w:color="auto"/>
              <w:bottom w:val="single" w:sz="12" w:space="0" w:color="auto"/>
              <w:right w:val="single" w:sz="4" w:space="0" w:color="auto"/>
            </w:tcBorders>
            <w:vAlign w:val="center"/>
          </w:tcPr>
          <w:p w:rsidR="00622E87" w:rsidRDefault="00622E87" w:rsidP="00F15763">
            <w:pPr>
              <w:tabs>
                <w:tab w:val="left" w:pos="-90"/>
                <w:tab w:val="left" w:pos="612"/>
                <w:tab w:val="left" w:pos="990"/>
              </w:tabs>
              <w:ind w:left="-90" w:right="-36" w:hanging="21"/>
              <w:jc w:val="right"/>
              <w:rPr>
                <w:sz w:val="16"/>
                <w:szCs w:val="14"/>
              </w:rPr>
            </w:pPr>
          </w:p>
        </w:tc>
        <w:tc>
          <w:tcPr>
            <w:tcW w:w="720" w:type="dxa"/>
            <w:vMerge/>
            <w:tcBorders>
              <w:left w:val="single" w:sz="4" w:space="0" w:color="auto"/>
              <w:bottom w:val="single" w:sz="12" w:space="0" w:color="auto"/>
              <w:right w:val="single" w:sz="4" w:space="0" w:color="auto"/>
            </w:tcBorders>
            <w:vAlign w:val="center"/>
          </w:tcPr>
          <w:p w:rsidR="00622E87" w:rsidRDefault="00622E87" w:rsidP="00F15763">
            <w:pPr>
              <w:tabs>
                <w:tab w:val="left" w:pos="-90"/>
                <w:tab w:val="left" w:pos="612"/>
                <w:tab w:val="left" w:pos="990"/>
              </w:tabs>
              <w:ind w:left="-90" w:right="-36" w:hanging="21"/>
              <w:jc w:val="right"/>
              <w:rPr>
                <w:sz w:val="16"/>
                <w:szCs w:val="14"/>
              </w:rPr>
            </w:pPr>
          </w:p>
        </w:tc>
        <w:tc>
          <w:tcPr>
            <w:tcW w:w="720" w:type="dxa"/>
            <w:vMerge/>
            <w:tcBorders>
              <w:left w:val="single" w:sz="4" w:space="0" w:color="auto"/>
              <w:right w:val="single" w:sz="4" w:space="0" w:color="auto"/>
            </w:tcBorders>
            <w:vAlign w:val="center"/>
          </w:tcPr>
          <w:p w:rsidR="00622E87" w:rsidRDefault="00622E87" w:rsidP="00F15763">
            <w:pPr>
              <w:tabs>
                <w:tab w:val="left" w:pos="-90"/>
                <w:tab w:val="left" w:pos="612"/>
                <w:tab w:val="left" w:pos="990"/>
              </w:tabs>
              <w:ind w:left="-90" w:right="-36" w:hanging="21"/>
              <w:jc w:val="right"/>
              <w:rPr>
                <w:color w:val="000000"/>
                <w:sz w:val="16"/>
                <w:szCs w:val="14"/>
              </w:rPr>
            </w:pPr>
          </w:p>
        </w:tc>
        <w:tc>
          <w:tcPr>
            <w:tcW w:w="630" w:type="dxa"/>
            <w:gridSpan w:val="2"/>
            <w:tcBorders>
              <w:left w:val="single" w:sz="4" w:space="0" w:color="auto"/>
              <w:bottom w:val="single" w:sz="12" w:space="0" w:color="auto"/>
              <w:right w:val="single" w:sz="4" w:space="0" w:color="auto"/>
            </w:tcBorders>
            <w:vAlign w:val="center"/>
          </w:tcPr>
          <w:p w:rsidR="00622E87" w:rsidRDefault="00622E87" w:rsidP="008921AD">
            <w:pPr>
              <w:tabs>
                <w:tab w:val="left" w:pos="-90"/>
                <w:tab w:val="left" w:pos="612"/>
                <w:tab w:val="left" w:pos="990"/>
              </w:tabs>
              <w:ind w:left="-90" w:right="-36" w:hanging="21"/>
              <w:jc w:val="right"/>
              <w:rPr>
                <w:color w:val="000000"/>
                <w:sz w:val="16"/>
                <w:szCs w:val="14"/>
              </w:rPr>
            </w:pPr>
            <w:r>
              <w:rPr>
                <w:color w:val="000000"/>
                <w:sz w:val="16"/>
                <w:szCs w:val="14"/>
              </w:rPr>
              <w:t>200</w:t>
            </w:r>
            <w:r w:rsidR="008921AD">
              <w:rPr>
                <w:color w:val="000000"/>
                <w:sz w:val="16"/>
                <w:szCs w:val="14"/>
              </w:rPr>
              <w:t>9</w:t>
            </w:r>
          </w:p>
        </w:tc>
        <w:tc>
          <w:tcPr>
            <w:tcW w:w="630" w:type="dxa"/>
            <w:gridSpan w:val="3"/>
            <w:tcBorders>
              <w:left w:val="single" w:sz="4" w:space="0" w:color="auto"/>
              <w:bottom w:val="single" w:sz="12" w:space="0" w:color="auto"/>
              <w:right w:val="single" w:sz="4" w:space="0" w:color="auto"/>
            </w:tcBorders>
            <w:vAlign w:val="center"/>
          </w:tcPr>
          <w:p w:rsidR="00622E87" w:rsidRDefault="00622E87" w:rsidP="008921AD">
            <w:pPr>
              <w:tabs>
                <w:tab w:val="left" w:pos="-90"/>
                <w:tab w:val="left" w:pos="612"/>
                <w:tab w:val="left" w:pos="990"/>
              </w:tabs>
              <w:ind w:left="-90" w:right="-36" w:hanging="21"/>
              <w:jc w:val="right"/>
              <w:rPr>
                <w:color w:val="000000"/>
                <w:sz w:val="16"/>
                <w:szCs w:val="14"/>
              </w:rPr>
            </w:pPr>
            <w:r>
              <w:rPr>
                <w:color w:val="000000"/>
                <w:sz w:val="16"/>
                <w:szCs w:val="14"/>
              </w:rPr>
              <w:t>20</w:t>
            </w:r>
            <w:r w:rsidR="008921AD">
              <w:rPr>
                <w:color w:val="000000"/>
                <w:sz w:val="16"/>
                <w:szCs w:val="14"/>
              </w:rPr>
              <w:t>1</w:t>
            </w:r>
            <w:r>
              <w:rPr>
                <w:color w:val="000000"/>
                <w:sz w:val="16"/>
                <w:szCs w:val="14"/>
              </w:rPr>
              <w:t>0</w:t>
            </w:r>
            <w:r w:rsidR="00AF7252" w:rsidRPr="00A267D7">
              <w:rPr>
                <w:b/>
                <w:sz w:val="16"/>
                <w:szCs w:val="16"/>
                <w:vertAlign w:val="superscript"/>
              </w:rPr>
              <w:t xml:space="preserve"> P</w:t>
            </w:r>
          </w:p>
        </w:tc>
        <w:tc>
          <w:tcPr>
            <w:tcW w:w="720" w:type="dxa"/>
            <w:tcBorders>
              <w:left w:val="single" w:sz="4" w:space="0" w:color="auto"/>
              <w:bottom w:val="single" w:sz="12" w:space="0" w:color="auto"/>
            </w:tcBorders>
            <w:vAlign w:val="center"/>
          </w:tcPr>
          <w:p w:rsidR="00622E87" w:rsidRDefault="00622E87" w:rsidP="00622E87">
            <w:pPr>
              <w:tabs>
                <w:tab w:val="left" w:pos="-90"/>
                <w:tab w:val="left" w:pos="612"/>
                <w:tab w:val="left" w:pos="990"/>
              </w:tabs>
              <w:ind w:left="-90" w:right="-36" w:hanging="21"/>
              <w:jc w:val="right"/>
              <w:rPr>
                <w:color w:val="000000"/>
                <w:sz w:val="16"/>
                <w:szCs w:val="14"/>
              </w:rPr>
            </w:pPr>
            <w:r>
              <w:rPr>
                <w:color w:val="000000"/>
                <w:sz w:val="16"/>
                <w:szCs w:val="14"/>
              </w:rPr>
              <w:t>2008-09</w:t>
            </w:r>
          </w:p>
        </w:tc>
        <w:tc>
          <w:tcPr>
            <w:tcW w:w="720" w:type="dxa"/>
            <w:tcBorders>
              <w:left w:val="single" w:sz="4" w:space="0" w:color="auto"/>
              <w:bottom w:val="single" w:sz="12" w:space="0" w:color="auto"/>
            </w:tcBorders>
            <w:vAlign w:val="center"/>
          </w:tcPr>
          <w:p w:rsidR="00622E87" w:rsidRDefault="00622E87" w:rsidP="00622E87">
            <w:pPr>
              <w:tabs>
                <w:tab w:val="left" w:pos="-90"/>
                <w:tab w:val="left" w:pos="612"/>
                <w:tab w:val="left" w:pos="990"/>
              </w:tabs>
              <w:ind w:left="-90" w:right="-36" w:hanging="21"/>
              <w:jc w:val="right"/>
              <w:rPr>
                <w:color w:val="000000"/>
                <w:sz w:val="16"/>
                <w:szCs w:val="14"/>
              </w:rPr>
            </w:pPr>
            <w:r>
              <w:rPr>
                <w:color w:val="000000"/>
                <w:sz w:val="16"/>
                <w:szCs w:val="14"/>
              </w:rPr>
              <w:t>2009-10</w:t>
            </w:r>
            <w:r w:rsidR="00AF7252" w:rsidRPr="00A267D7">
              <w:rPr>
                <w:b/>
                <w:sz w:val="16"/>
                <w:szCs w:val="16"/>
                <w:vertAlign w:val="superscript"/>
              </w:rPr>
              <w:t xml:space="preserve"> P</w:t>
            </w:r>
          </w:p>
        </w:tc>
      </w:tr>
      <w:tr w:rsidR="00265CFE" w:rsidTr="00244EA4">
        <w:trPr>
          <w:trHeight w:val="288"/>
        </w:trPr>
        <w:tc>
          <w:tcPr>
            <w:tcW w:w="1962" w:type="dxa"/>
            <w:tcBorders>
              <w:top w:val="single" w:sz="12" w:space="0" w:color="auto"/>
            </w:tcBorders>
            <w:vAlign w:val="center"/>
          </w:tcPr>
          <w:p w:rsidR="00265CFE" w:rsidRDefault="00265CFE" w:rsidP="00F15763">
            <w:pPr>
              <w:pStyle w:val="Footer"/>
              <w:tabs>
                <w:tab w:val="clear" w:pos="4320"/>
                <w:tab w:val="clear" w:pos="8640"/>
                <w:tab w:val="left" w:pos="-90"/>
                <w:tab w:val="left" w:pos="990"/>
              </w:tabs>
              <w:ind w:left="-90" w:right="-36" w:hanging="21"/>
              <w:rPr>
                <w:b/>
                <w:sz w:val="16"/>
                <w:szCs w:val="14"/>
              </w:rPr>
            </w:pPr>
            <w:r>
              <w:rPr>
                <w:b/>
                <w:sz w:val="16"/>
                <w:szCs w:val="14"/>
              </w:rPr>
              <w:t>I. Cash</w:t>
            </w:r>
          </w:p>
        </w:tc>
        <w:tc>
          <w:tcPr>
            <w:tcW w:w="738" w:type="dxa"/>
            <w:tcBorders>
              <w:top w:val="single" w:sz="12" w:space="0" w:color="auto"/>
            </w:tcBorders>
            <w:vAlign w:val="center"/>
          </w:tcPr>
          <w:p w:rsidR="00265CFE" w:rsidRDefault="00265CFE" w:rsidP="00244EA4">
            <w:pPr>
              <w:tabs>
                <w:tab w:val="left" w:pos="-90"/>
                <w:tab w:val="left" w:pos="612"/>
                <w:tab w:val="left" w:pos="990"/>
              </w:tabs>
              <w:ind w:left="-90" w:right="-36" w:hanging="21"/>
              <w:jc w:val="right"/>
              <w:rPr>
                <w:b/>
                <w:sz w:val="16"/>
                <w:szCs w:val="14"/>
              </w:rPr>
            </w:pPr>
            <w:r>
              <w:rPr>
                <w:b/>
                <w:sz w:val="16"/>
                <w:szCs w:val="14"/>
              </w:rPr>
              <w:t>4,152.29</w:t>
            </w:r>
          </w:p>
        </w:tc>
        <w:tc>
          <w:tcPr>
            <w:tcW w:w="720" w:type="dxa"/>
            <w:tcBorders>
              <w:top w:val="single" w:sz="12" w:space="0" w:color="auto"/>
            </w:tcBorders>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r>
              <w:rPr>
                <w:b/>
                <w:bCs/>
                <w:sz w:val="16"/>
                <w:szCs w:val="16"/>
              </w:rPr>
              <w:t>4,588.03</w:t>
            </w:r>
          </w:p>
        </w:tc>
        <w:tc>
          <w:tcPr>
            <w:tcW w:w="720" w:type="dxa"/>
            <w:tcBorders>
              <w:top w:val="single" w:sz="12" w:space="0" w:color="auto"/>
            </w:tcBorders>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5,490.97</w:t>
            </w:r>
          </w:p>
        </w:tc>
        <w:tc>
          <w:tcPr>
            <w:tcW w:w="720" w:type="dxa"/>
            <w:tcBorders>
              <w:top w:val="single" w:sz="12" w:space="0" w:color="auto"/>
            </w:tcBorders>
            <w:vAlign w:val="center"/>
          </w:tcPr>
          <w:p w:rsidR="00265CFE" w:rsidRPr="00014361"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6,448.84</w:t>
            </w:r>
          </w:p>
        </w:tc>
        <w:tc>
          <w:tcPr>
            <w:tcW w:w="720" w:type="dxa"/>
            <w:tcBorders>
              <w:top w:val="single" w:sz="12" w:space="0" w:color="auto"/>
            </w:tcBorders>
            <w:vAlign w:val="center"/>
          </w:tcPr>
          <w:p w:rsidR="00265CFE" w:rsidRPr="007425BE"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7,810.95</w:t>
            </w:r>
          </w:p>
        </w:tc>
        <w:tc>
          <w:tcPr>
            <w:tcW w:w="630" w:type="dxa"/>
            <w:gridSpan w:val="2"/>
            <w:tcBorders>
              <w:top w:val="single" w:sz="12" w:space="0" w:color="auto"/>
            </w:tcBorders>
            <w:vAlign w:val="center"/>
          </w:tcPr>
          <w:p w:rsidR="00265CFE" w:rsidRPr="00265CFE" w:rsidRDefault="00F629CB"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720.67</w:t>
            </w:r>
          </w:p>
        </w:tc>
        <w:tc>
          <w:tcPr>
            <w:tcW w:w="630" w:type="dxa"/>
            <w:gridSpan w:val="3"/>
            <w:tcBorders>
              <w:top w:val="single" w:sz="12" w:space="0" w:color="auto"/>
            </w:tcBorders>
            <w:vAlign w:val="center"/>
          </w:tcPr>
          <w:p w:rsidR="00265CFE" w:rsidRPr="00265CFE" w:rsidRDefault="00241BF1"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757.86</w:t>
            </w:r>
          </w:p>
        </w:tc>
        <w:tc>
          <w:tcPr>
            <w:tcW w:w="720" w:type="dxa"/>
            <w:tcBorders>
              <w:top w:val="single" w:sz="12" w:space="0" w:color="auto"/>
            </w:tcBorders>
            <w:vAlign w:val="center"/>
          </w:tcPr>
          <w:p w:rsidR="00265CFE" w:rsidRPr="00265CFE" w:rsidRDefault="00241BF1"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7,075.80</w:t>
            </w:r>
          </w:p>
        </w:tc>
        <w:tc>
          <w:tcPr>
            <w:tcW w:w="720" w:type="dxa"/>
            <w:tcBorders>
              <w:top w:val="single" w:sz="12" w:space="0" w:color="auto"/>
            </w:tcBorders>
            <w:vAlign w:val="center"/>
          </w:tcPr>
          <w:p w:rsidR="00265CFE" w:rsidRPr="00265CFE" w:rsidRDefault="00F64E4A"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8,063</w:t>
            </w:r>
            <w:r w:rsidR="00810E68">
              <w:rPr>
                <w:rFonts w:eastAsia="Arial Unicode MS"/>
                <w:b/>
                <w:bCs/>
                <w:sz w:val="16"/>
                <w:szCs w:val="16"/>
              </w:rPr>
              <w:t>.45</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b/>
                <w:bCs/>
                <w:sz w:val="16"/>
                <w:szCs w:val="14"/>
              </w:rPr>
            </w:pPr>
            <w:r>
              <w:rPr>
                <w:b/>
                <w:bCs/>
                <w:sz w:val="16"/>
                <w:szCs w:val="14"/>
              </w:rPr>
              <w:t xml:space="preserve">   1.</w:t>
            </w:r>
            <w:smartTag w:uri="urn:schemas-microsoft-com:office:smarttags" w:element="place">
              <w:smartTag w:uri="urn:schemas-microsoft-com:office:smarttags" w:element="country-region">
                <w:r>
                  <w:rPr>
                    <w:b/>
                    <w:bCs/>
                    <w:sz w:val="16"/>
                    <w:szCs w:val="14"/>
                  </w:rPr>
                  <w:t>USA</w:t>
                </w:r>
              </w:smartTag>
            </w:smartTag>
          </w:p>
        </w:tc>
        <w:tc>
          <w:tcPr>
            <w:tcW w:w="738" w:type="dxa"/>
            <w:vAlign w:val="center"/>
          </w:tcPr>
          <w:p w:rsidR="00265CFE" w:rsidRDefault="00265CFE" w:rsidP="00244EA4">
            <w:pPr>
              <w:tabs>
                <w:tab w:val="left" w:pos="-90"/>
                <w:tab w:val="left" w:pos="612"/>
                <w:tab w:val="left" w:pos="990"/>
              </w:tabs>
              <w:ind w:left="-90" w:right="-36" w:hanging="21"/>
              <w:jc w:val="right"/>
              <w:rPr>
                <w:b/>
                <w:bCs/>
                <w:sz w:val="16"/>
                <w:szCs w:val="14"/>
              </w:rPr>
            </w:pPr>
            <w:r>
              <w:rPr>
                <w:b/>
                <w:bCs/>
                <w:sz w:val="16"/>
                <w:szCs w:val="14"/>
              </w:rPr>
              <w:t>1,294.08</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r>
              <w:rPr>
                <w:b/>
                <w:bCs/>
                <w:sz w:val="16"/>
                <w:szCs w:val="16"/>
              </w:rPr>
              <w:t>1,242.49</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1,459.64</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1,762.03</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1,735.87</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145.83</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144.56</w:t>
            </w:r>
          </w:p>
        </w:tc>
        <w:tc>
          <w:tcPr>
            <w:tcW w:w="720" w:type="dxa"/>
            <w:vAlign w:val="center"/>
          </w:tcPr>
          <w:p w:rsidR="00265CFE" w:rsidRPr="00265CFE" w:rsidRDefault="00241BF1"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1,581.48</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1,606.36</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b/>
                <w:bCs/>
                <w:sz w:val="16"/>
                <w:szCs w:val="14"/>
              </w:rPr>
            </w:pPr>
            <w:r>
              <w:rPr>
                <w:b/>
                <w:bCs/>
                <w:sz w:val="16"/>
                <w:szCs w:val="14"/>
              </w:rPr>
              <w:t xml:space="preserve">   2.</w:t>
            </w:r>
            <w:smartTag w:uri="urn:schemas-microsoft-com:office:smarttags" w:element="place">
              <w:smartTag w:uri="urn:schemas-microsoft-com:office:smarttags" w:element="country-region">
                <w:r>
                  <w:rPr>
                    <w:b/>
                    <w:bCs/>
                    <w:sz w:val="16"/>
                    <w:szCs w:val="14"/>
                  </w:rPr>
                  <w:t>UK</w:t>
                </w:r>
              </w:smartTag>
            </w:smartTag>
          </w:p>
        </w:tc>
        <w:tc>
          <w:tcPr>
            <w:tcW w:w="738" w:type="dxa"/>
            <w:vAlign w:val="center"/>
          </w:tcPr>
          <w:p w:rsidR="00265CFE" w:rsidRDefault="00265CFE" w:rsidP="00244EA4">
            <w:pPr>
              <w:tabs>
                <w:tab w:val="left" w:pos="-90"/>
                <w:tab w:val="left" w:pos="612"/>
                <w:tab w:val="left" w:pos="990"/>
              </w:tabs>
              <w:ind w:left="-90" w:right="-36" w:hanging="21"/>
              <w:jc w:val="right"/>
              <w:rPr>
                <w:b/>
                <w:bCs/>
                <w:sz w:val="16"/>
                <w:szCs w:val="14"/>
              </w:rPr>
            </w:pPr>
            <w:r>
              <w:rPr>
                <w:b/>
                <w:bCs/>
                <w:sz w:val="16"/>
                <w:szCs w:val="14"/>
              </w:rPr>
              <w:t>371.86</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r>
              <w:rPr>
                <w:b/>
                <w:bCs/>
                <w:sz w:val="16"/>
                <w:szCs w:val="16"/>
              </w:rPr>
              <w:t>438.65</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430.04</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458.87</w:t>
            </w:r>
          </w:p>
        </w:tc>
        <w:tc>
          <w:tcPr>
            <w:tcW w:w="720" w:type="dxa"/>
            <w:vAlign w:val="center"/>
          </w:tcPr>
          <w:p w:rsidR="00265CFE" w:rsidRDefault="00265CFE" w:rsidP="00244EA4">
            <w:pPr>
              <w:jc w:val="right"/>
              <w:rPr>
                <w:b/>
                <w:bCs/>
                <w:sz w:val="16"/>
                <w:szCs w:val="16"/>
              </w:rPr>
            </w:pPr>
            <w:r>
              <w:rPr>
                <w:b/>
                <w:bCs/>
                <w:sz w:val="16"/>
                <w:szCs w:val="16"/>
              </w:rPr>
              <w:t>605.59</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69.13</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59.32</w:t>
            </w:r>
          </w:p>
        </w:tc>
        <w:tc>
          <w:tcPr>
            <w:tcW w:w="720" w:type="dxa"/>
            <w:vAlign w:val="center"/>
          </w:tcPr>
          <w:p w:rsidR="00265CFE" w:rsidRPr="00265CFE" w:rsidRDefault="00241BF1"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537.11</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793.91</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b/>
                <w:bCs/>
                <w:sz w:val="16"/>
                <w:szCs w:val="14"/>
              </w:rPr>
            </w:pPr>
            <w:r>
              <w:rPr>
                <w:b/>
                <w:bCs/>
                <w:sz w:val="16"/>
                <w:szCs w:val="14"/>
              </w:rPr>
              <w:t xml:space="preserve">   3.</w:t>
            </w:r>
            <w:smartTag w:uri="urn:schemas-microsoft-com:office:smarttags" w:element="place">
              <w:smartTag w:uri="urn:schemas-microsoft-com:office:smarttags" w:element="country-region">
                <w:r>
                  <w:rPr>
                    <w:b/>
                    <w:bCs/>
                    <w:sz w:val="16"/>
                    <w:szCs w:val="14"/>
                  </w:rPr>
                  <w:t>Saudi Arabia</w:t>
                </w:r>
              </w:smartTag>
            </w:smartTag>
          </w:p>
        </w:tc>
        <w:tc>
          <w:tcPr>
            <w:tcW w:w="738" w:type="dxa"/>
            <w:vAlign w:val="center"/>
          </w:tcPr>
          <w:p w:rsidR="00265CFE" w:rsidRDefault="00265CFE" w:rsidP="00244EA4">
            <w:pPr>
              <w:tabs>
                <w:tab w:val="left" w:pos="-90"/>
                <w:tab w:val="left" w:pos="612"/>
                <w:tab w:val="left" w:pos="990"/>
              </w:tabs>
              <w:ind w:left="-90" w:right="-36" w:hanging="21"/>
              <w:jc w:val="right"/>
              <w:rPr>
                <w:b/>
                <w:bCs/>
                <w:sz w:val="16"/>
                <w:szCs w:val="14"/>
              </w:rPr>
            </w:pPr>
            <w:r>
              <w:rPr>
                <w:b/>
                <w:bCs/>
                <w:sz w:val="16"/>
                <w:szCs w:val="14"/>
              </w:rPr>
              <w:t>627.19</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r>
              <w:rPr>
                <w:b/>
                <w:bCs/>
                <w:sz w:val="16"/>
                <w:szCs w:val="16"/>
              </w:rPr>
              <w:t>750.44</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1,023.56</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1,251.32</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1,559.56</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143.16</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192.41</w:t>
            </w:r>
          </w:p>
        </w:tc>
        <w:tc>
          <w:tcPr>
            <w:tcW w:w="720" w:type="dxa"/>
            <w:vAlign w:val="center"/>
          </w:tcPr>
          <w:p w:rsidR="00265CFE" w:rsidRPr="00265CFE" w:rsidRDefault="00241BF1"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1,407.23</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1,718.31</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b/>
                <w:bCs/>
                <w:sz w:val="16"/>
                <w:szCs w:val="14"/>
              </w:rPr>
            </w:pPr>
            <w:r>
              <w:rPr>
                <w:b/>
                <w:bCs/>
                <w:sz w:val="16"/>
                <w:szCs w:val="14"/>
              </w:rPr>
              <w:t xml:space="preserve">   4.UAE</w:t>
            </w:r>
          </w:p>
        </w:tc>
        <w:tc>
          <w:tcPr>
            <w:tcW w:w="738" w:type="dxa"/>
            <w:vAlign w:val="center"/>
          </w:tcPr>
          <w:p w:rsidR="00265CFE" w:rsidRDefault="00265CFE" w:rsidP="00244EA4">
            <w:pPr>
              <w:tabs>
                <w:tab w:val="left" w:pos="-90"/>
                <w:tab w:val="left" w:pos="612"/>
                <w:tab w:val="left" w:pos="990"/>
              </w:tabs>
              <w:ind w:left="-90" w:right="-36" w:hanging="21"/>
              <w:jc w:val="right"/>
              <w:rPr>
                <w:b/>
                <w:bCs/>
                <w:sz w:val="16"/>
                <w:szCs w:val="14"/>
              </w:rPr>
            </w:pPr>
            <w:r>
              <w:rPr>
                <w:b/>
                <w:bCs/>
                <w:sz w:val="16"/>
                <w:szCs w:val="14"/>
              </w:rPr>
              <w:t>712.61</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r>
              <w:rPr>
                <w:b/>
                <w:bCs/>
                <w:sz w:val="16"/>
                <w:szCs w:val="16"/>
              </w:rPr>
              <w:t>716.30</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866.49</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1,090.30</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1,688.59</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157.10</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178.96</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1,523.89</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1,842.18</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180"/>
                <w:tab w:val="left" w:pos="360"/>
                <w:tab w:val="left" w:pos="990"/>
              </w:tabs>
              <w:ind w:left="270" w:right="-36" w:hanging="381"/>
              <w:rPr>
                <w:sz w:val="16"/>
                <w:szCs w:val="14"/>
              </w:rPr>
            </w:pPr>
            <w:r>
              <w:rPr>
                <w:sz w:val="16"/>
                <w:szCs w:val="14"/>
              </w:rPr>
              <w:t xml:space="preserve">      </w:t>
            </w:r>
            <w:smartTag w:uri="urn:schemas-microsoft-com:office:smarttags" w:element="place">
              <w:smartTag w:uri="urn:schemas-microsoft-com:office:smarttags" w:element="City">
                <w:r>
                  <w:rPr>
                    <w:sz w:val="16"/>
                    <w:szCs w:val="14"/>
                  </w:rPr>
                  <w:t>Dubai</w:t>
                </w:r>
              </w:smartTag>
            </w:smartTag>
          </w:p>
        </w:tc>
        <w:tc>
          <w:tcPr>
            <w:tcW w:w="738" w:type="dxa"/>
            <w:vAlign w:val="center"/>
          </w:tcPr>
          <w:p w:rsidR="00265CFE" w:rsidRDefault="00265CFE" w:rsidP="00244EA4">
            <w:pPr>
              <w:tabs>
                <w:tab w:val="left" w:pos="-90"/>
                <w:tab w:val="left" w:pos="612"/>
                <w:tab w:val="left" w:pos="990"/>
              </w:tabs>
              <w:ind w:left="-90" w:right="-36" w:hanging="21"/>
              <w:jc w:val="right"/>
              <w:rPr>
                <w:sz w:val="16"/>
                <w:szCs w:val="14"/>
              </w:rPr>
            </w:pPr>
            <w:r>
              <w:rPr>
                <w:sz w:val="16"/>
                <w:szCs w:val="14"/>
              </w:rPr>
              <w:t>532.93</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sz w:val="16"/>
                <w:szCs w:val="16"/>
              </w:rPr>
              <w:t>540.24</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635.60</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761.24</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970.42</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75.67</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77.50</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890.25</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767.54</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180"/>
                <w:tab w:val="left" w:pos="360"/>
                <w:tab w:val="left" w:pos="990"/>
              </w:tabs>
              <w:ind w:left="270" w:right="-36" w:hanging="381"/>
              <w:rPr>
                <w:sz w:val="16"/>
                <w:szCs w:val="14"/>
              </w:rPr>
            </w:pPr>
            <w:r>
              <w:rPr>
                <w:sz w:val="16"/>
                <w:szCs w:val="14"/>
              </w:rPr>
              <w:t xml:space="preserve">      </w:t>
            </w:r>
            <w:smartTag w:uri="urn:schemas-microsoft-com:office:smarttags" w:element="place">
              <w:smartTag w:uri="urn:schemas-microsoft-com:office:smarttags" w:element="City">
                <w:r>
                  <w:rPr>
                    <w:sz w:val="16"/>
                    <w:szCs w:val="14"/>
                  </w:rPr>
                  <w:t>Abu Dhabi</w:t>
                </w:r>
              </w:smartTag>
            </w:smartTag>
          </w:p>
        </w:tc>
        <w:tc>
          <w:tcPr>
            <w:tcW w:w="738" w:type="dxa"/>
            <w:vAlign w:val="center"/>
          </w:tcPr>
          <w:p w:rsidR="00265CFE" w:rsidRDefault="00265CFE" w:rsidP="00244EA4">
            <w:pPr>
              <w:tabs>
                <w:tab w:val="left" w:pos="-90"/>
                <w:tab w:val="left" w:pos="612"/>
                <w:tab w:val="left" w:pos="990"/>
              </w:tabs>
              <w:ind w:left="-90" w:right="-36" w:hanging="21"/>
              <w:jc w:val="right"/>
              <w:rPr>
                <w:sz w:val="16"/>
                <w:szCs w:val="14"/>
              </w:rPr>
            </w:pPr>
            <w:r>
              <w:rPr>
                <w:sz w:val="16"/>
                <w:szCs w:val="14"/>
              </w:rPr>
              <w:t>152.51</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sz w:val="16"/>
                <w:szCs w:val="16"/>
              </w:rPr>
              <w:t>147.89</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200.40</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298.80</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669.42</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77.17</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97.00</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589.69</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1,022.73</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180"/>
                <w:tab w:val="left" w:pos="360"/>
                <w:tab w:val="left" w:pos="990"/>
              </w:tabs>
              <w:ind w:left="270" w:right="-36" w:hanging="381"/>
              <w:rPr>
                <w:sz w:val="16"/>
                <w:szCs w:val="14"/>
              </w:rPr>
            </w:pPr>
            <w:r>
              <w:rPr>
                <w:sz w:val="16"/>
                <w:szCs w:val="14"/>
              </w:rPr>
              <w:t xml:space="preserve">      Sharjah</w:t>
            </w:r>
          </w:p>
        </w:tc>
        <w:tc>
          <w:tcPr>
            <w:tcW w:w="738" w:type="dxa"/>
            <w:vAlign w:val="center"/>
          </w:tcPr>
          <w:p w:rsidR="00265CFE" w:rsidRDefault="00265CFE" w:rsidP="00244EA4">
            <w:pPr>
              <w:tabs>
                <w:tab w:val="left" w:pos="-90"/>
                <w:tab w:val="left" w:pos="612"/>
                <w:tab w:val="left" w:pos="990"/>
              </w:tabs>
              <w:ind w:left="-90" w:right="-36" w:hanging="21"/>
              <w:jc w:val="right"/>
              <w:rPr>
                <w:sz w:val="16"/>
                <w:szCs w:val="14"/>
              </w:rPr>
            </w:pPr>
            <w:r>
              <w:rPr>
                <w:sz w:val="16"/>
                <w:szCs w:val="14"/>
              </w:rPr>
              <w:t>26.17</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sz w:val="16"/>
                <w:szCs w:val="16"/>
              </w:rPr>
              <w:t>26.87</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28.86</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28.58</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47.84</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4.01</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4.30</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43.08</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50.20</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180"/>
                <w:tab w:val="left" w:pos="360"/>
                <w:tab w:val="left" w:pos="990"/>
              </w:tabs>
              <w:ind w:left="270" w:right="-36" w:hanging="381"/>
              <w:rPr>
                <w:sz w:val="16"/>
                <w:szCs w:val="14"/>
              </w:rPr>
            </w:pPr>
            <w:r>
              <w:rPr>
                <w:sz w:val="16"/>
                <w:szCs w:val="14"/>
              </w:rPr>
              <w:t xml:space="preserve">      Other</w:t>
            </w:r>
            <w:r w:rsidR="00810E68">
              <w:rPr>
                <w:sz w:val="16"/>
                <w:szCs w:val="14"/>
              </w:rPr>
              <w:t>s</w:t>
            </w:r>
          </w:p>
        </w:tc>
        <w:tc>
          <w:tcPr>
            <w:tcW w:w="738" w:type="dxa"/>
            <w:vAlign w:val="center"/>
          </w:tcPr>
          <w:p w:rsidR="00265CFE" w:rsidRDefault="00265CFE" w:rsidP="00244EA4">
            <w:pPr>
              <w:tabs>
                <w:tab w:val="left" w:pos="-90"/>
                <w:tab w:val="left" w:pos="612"/>
                <w:tab w:val="left" w:pos="990"/>
              </w:tabs>
              <w:ind w:left="-90" w:right="-36" w:hanging="21"/>
              <w:jc w:val="right"/>
              <w:rPr>
                <w:sz w:val="16"/>
                <w:szCs w:val="14"/>
              </w:rPr>
            </w:pPr>
            <w:r>
              <w:rPr>
                <w:sz w:val="16"/>
                <w:szCs w:val="14"/>
              </w:rPr>
              <w:t>1.00</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sz w:val="16"/>
                <w:szCs w:val="16"/>
              </w:rPr>
              <w:t>1.30</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1.63</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1.68</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0.93</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0.25</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0.16</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0.87</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1.71</w:t>
            </w:r>
          </w:p>
        </w:tc>
      </w:tr>
      <w:tr w:rsidR="00265CFE" w:rsidRPr="007F206D"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b/>
                <w:sz w:val="16"/>
                <w:szCs w:val="14"/>
              </w:rPr>
            </w:pPr>
            <w:r>
              <w:rPr>
                <w:b/>
                <w:sz w:val="16"/>
                <w:szCs w:val="14"/>
              </w:rPr>
              <w:t xml:space="preserve">   5.Other GCC Countries</w:t>
            </w:r>
          </w:p>
        </w:tc>
        <w:tc>
          <w:tcPr>
            <w:tcW w:w="738" w:type="dxa"/>
            <w:vAlign w:val="center"/>
          </w:tcPr>
          <w:p w:rsidR="00265CFE" w:rsidRDefault="00265CFE" w:rsidP="00244EA4">
            <w:pPr>
              <w:tabs>
                <w:tab w:val="left" w:pos="-90"/>
                <w:tab w:val="left" w:pos="612"/>
                <w:tab w:val="left" w:pos="990"/>
              </w:tabs>
              <w:ind w:left="-90" w:right="-36" w:hanging="21"/>
              <w:jc w:val="right"/>
              <w:rPr>
                <w:b/>
                <w:sz w:val="16"/>
                <w:szCs w:val="14"/>
              </w:rPr>
            </w:pPr>
            <w:r>
              <w:rPr>
                <w:b/>
                <w:sz w:val="16"/>
                <w:szCs w:val="14"/>
              </w:rPr>
              <w:t>512.14</w:t>
            </w:r>
          </w:p>
        </w:tc>
        <w:tc>
          <w:tcPr>
            <w:tcW w:w="720" w:type="dxa"/>
            <w:vAlign w:val="center"/>
          </w:tcPr>
          <w:p w:rsidR="00265CFE" w:rsidRDefault="00265CFE" w:rsidP="00244EA4">
            <w:pPr>
              <w:tabs>
                <w:tab w:val="left" w:pos="-90"/>
                <w:tab w:val="left" w:pos="612"/>
                <w:tab w:val="left" w:pos="990"/>
              </w:tabs>
              <w:ind w:left="-90" w:right="-36" w:hanging="21"/>
              <w:jc w:val="right"/>
              <w:rPr>
                <w:b/>
                <w:sz w:val="16"/>
                <w:szCs w:val="16"/>
              </w:rPr>
            </w:pPr>
            <w:r>
              <w:rPr>
                <w:b/>
                <w:bCs/>
                <w:sz w:val="16"/>
                <w:szCs w:val="16"/>
              </w:rPr>
              <w:t>596.46</w:t>
            </w:r>
          </w:p>
        </w:tc>
        <w:tc>
          <w:tcPr>
            <w:tcW w:w="720" w:type="dxa"/>
            <w:vAlign w:val="center"/>
          </w:tcPr>
          <w:p w:rsidR="00265CFE" w:rsidRDefault="00265CFE" w:rsidP="00244EA4">
            <w:pPr>
              <w:tabs>
                <w:tab w:val="left" w:pos="-90"/>
                <w:tab w:val="left" w:pos="612"/>
                <w:tab w:val="left" w:pos="990"/>
              </w:tabs>
              <w:ind w:left="-90" w:right="-36" w:hanging="21"/>
              <w:jc w:val="right"/>
              <w:rPr>
                <w:b/>
                <w:sz w:val="16"/>
                <w:szCs w:val="16"/>
              </w:rPr>
            </w:pPr>
            <w:r>
              <w:rPr>
                <w:b/>
                <w:sz w:val="16"/>
                <w:szCs w:val="16"/>
              </w:rPr>
              <w:t>757.33</w:t>
            </w:r>
          </w:p>
        </w:tc>
        <w:tc>
          <w:tcPr>
            <w:tcW w:w="720" w:type="dxa"/>
            <w:vAlign w:val="center"/>
          </w:tcPr>
          <w:p w:rsidR="00265CFE" w:rsidRPr="00014361" w:rsidRDefault="00265CFE" w:rsidP="00244EA4">
            <w:pPr>
              <w:tabs>
                <w:tab w:val="left" w:pos="-90"/>
                <w:tab w:val="left" w:pos="612"/>
                <w:tab w:val="left" w:pos="990"/>
              </w:tabs>
              <w:ind w:left="-90" w:right="-36" w:hanging="21"/>
              <w:jc w:val="right"/>
              <w:rPr>
                <w:b/>
                <w:sz w:val="16"/>
                <w:szCs w:val="16"/>
              </w:rPr>
            </w:pPr>
            <w:r>
              <w:rPr>
                <w:b/>
                <w:sz w:val="16"/>
                <w:szCs w:val="16"/>
              </w:rPr>
              <w:t>983.39</w:t>
            </w:r>
          </w:p>
        </w:tc>
        <w:tc>
          <w:tcPr>
            <w:tcW w:w="720" w:type="dxa"/>
            <w:vAlign w:val="center"/>
          </w:tcPr>
          <w:p w:rsidR="00265CFE" w:rsidRPr="007F206D" w:rsidRDefault="00265CFE" w:rsidP="00244EA4">
            <w:pPr>
              <w:tabs>
                <w:tab w:val="left" w:pos="-90"/>
                <w:tab w:val="left" w:pos="612"/>
                <w:tab w:val="left" w:pos="990"/>
              </w:tabs>
              <w:ind w:left="-90" w:right="-36" w:hanging="21"/>
              <w:jc w:val="right"/>
              <w:rPr>
                <w:b/>
                <w:sz w:val="16"/>
                <w:szCs w:val="16"/>
              </w:rPr>
            </w:pPr>
            <w:r w:rsidRPr="007F206D">
              <w:rPr>
                <w:b/>
                <w:sz w:val="16"/>
                <w:szCs w:val="16"/>
              </w:rPr>
              <w:t>1,202.65</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b/>
                <w:sz w:val="16"/>
                <w:szCs w:val="16"/>
              </w:rPr>
            </w:pPr>
            <w:r>
              <w:rPr>
                <w:b/>
                <w:sz w:val="16"/>
                <w:szCs w:val="16"/>
              </w:rPr>
              <w:t>98.52</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b/>
                <w:sz w:val="16"/>
                <w:szCs w:val="16"/>
              </w:rPr>
            </w:pPr>
            <w:r>
              <w:rPr>
                <w:b/>
                <w:sz w:val="16"/>
                <w:szCs w:val="16"/>
              </w:rPr>
              <w:t>99.03</w:t>
            </w:r>
          </w:p>
        </w:tc>
        <w:tc>
          <w:tcPr>
            <w:tcW w:w="720" w:type="dxa"/>
            <w:vAlign w:val="center"/>
          </w:tcPr>
          <w:p w:rsidR="004A4FCA" w:rsidRPr="00265CFE" w:rsidRDefault="00F64E4A" w:rsidP="00244EA4">
            <w:pPr>
              <w:tabs>
                <w:tab w:val="left" w:pos="-90"/>
                <w:tab w:val="left" w:pos="612"/>
                <w:tab w:val="left" w:pos="990"/>
              </w:tabs>
              <w:ind w:left="-90" w:right="-36" w:hanging="21"/>
              <w:jc w:val="right"/>
              <w:rPr>
                <w:b/>
                <w:sz w:val="16"/>
                <w:szCs w:val="16"/>
              </w:rPr>
            </w:pPr>
            <w:r>
              <w:rPr>
                <w:b/>
                <w:sz w:val="16"/>
                <w:szCs w:val="16"/>
              </w:rPr>
              <w:t>1,094.54</w:t>
            </w:r>
          </w:p>
        </w:tc>
        <w:tc>
          <w:tcPr>
            <w:tcW w:w="720" w:type="dxa"/>
            <w:vAlign w:val="center"/>
          </w:tcPr>
          <w:p w:rsidR="00265CFE" w:rsidRPr="00265CFE" w:rsidRDefault="00F64E4A" w:rsidP="00244EA4">
            <w:pPr>
              <w:tabs>
                <w:tab w:val="left" w:pos="-90"/>
                <w:tab w:val="left" w:pos="612"/>
                <w:tab w:val="left" w:pos="990"/>
              </w:tabs>
              <w:ind w:left="-90" w:right="-36" w:hanging="21"/>
              <w:jc w:val="right"/>
              <w:rPr>
                <w:b/>
                <w:sz w:val="16"/>
                <w:szCs w:val="16"/>
              </w:rPr>
            </w:pPr>
            <w:r>
              <w:rPr>
                <w:b/>
                <w:sz w:val="16"/>
                <w:szCs w:val="16"/>
              </w:rPr>
              <w:t>1,132.03</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bCs/>
                <w:sz w:val="16"/>
                <w:szCs w:val="14"/>
              </w:rPr>
            </w:pPr>
            <w:r>
              <w:rPr>
                <w:bCs/>
                <w:sz w:val="16"/>
                <w:szCs w:val="14"/>
              </w:rPr>
              <w:t xml:space="preserve">      </w:t>
            </w:r>
            <w:smartTag w:uri="urn:schemas-microsoft-com:office:smarttags" w:element="place">
              <w:smartTag w:uri="urn:schemas-microsoft-com:office:smarttags" w:element="country-region">
                <w:r>
                  <w:rPr>
                    <w:bCs/>
                    <w:sz w:val="16"/>
                    <w:szCs w:val="14"/>
                  </w:rPr>
                  <w:t>Bahrain</w:t>
                </w:r>
              </w:smartTag>
            </w:smartTag>
          </w:p>
        </w:tc>
        <w:tc>
          <w:tcPr>
            <w:tcW w:w="738" w:type="dxa"/>
            <w:vAlign w:val="center"/>
          </w:tcPr>
          <w:p w:rsidR="00265CFE" w:rsidRDefault="00265CFE" w:rsidP="00244EA4">
            <w:pPr>
              <w:tabs>
                <w:tab w:val="left" w:pos="-90"/>
                <w:tab w:val="left" w:pos="612"/>
                <w:tab w:val="left" w:pos="990"/>
              </w:tabs>
              <w:ind w:left="-90" w:right="-36" w:hanging="21"/>
              <w:jc w:val="right"/>
              <w:rPr>
                <w:bCs/>
                <w:sz w:val="16"/>
                <w:szCs w:val="14"/>
              </w:rPr>
            </w:pPr>
            <w:r>
              <w:rPr>
                <w:bCs/>
                <w:sz w:val="16"/>
                <w:szCs w:val="14"/>
              </w:rPr>
              <w:t>91.22</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sz w:val="16"/>
                <w:szCs w:val="16"/>
              </w:rPr>
              <w:t>100.57</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136.28</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140.51</w:t>
            </w:r>
          </w:p>
        </w:tc>
        <w:tc>
          <w:tcPr>
            <w:tcW w:w="720" w:type="dxa"/>
            <w:vAlign w:val="center"/>
          </w:tcPr>
          <w:p w:rsidR="00265CFE" w:rsidRPr="007F206D" w:rsidRDefault="00265CFE" w:rsidP="00244EA4">
            <w:pPr>
              <w:tabs>
                <w:tab w:val="left" w:pos="-90"/>
                <w:tab w:val="left" w:pos="612"/>
                <w:tab w:val="left" w:pos="990"/>
              </w:tabs>
              <w:ind w:left="-90" w:right="-36" w:hanging="21"/>
              <w:jc w:val="right"/>
              <w:rPr>
                <w:rFonts w:eastAsia="Arial Unicode MS"/>
                <w:sz w:val="16"/>
                <w:szCs w:val="16"/>
              </w:rPr>
            </w:pPr>
            <w:r w:rsidRPr="007F206D">
              <w:rPr>
                <w:rFonts w:eastAsia="Arial Unicode MS"/>
                <w:sz w:val="16"/>
                <w:szCs w:val="16"/>
              </w:rPr>
              <w:t>153.27</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12.51</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11.13</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140.15</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139.65</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sz w:val="16"/>
                <w:szCs w:val="14"/>
              </w:rPr>
            </w:pPr>
            <w:r>
              <w:rPr>
                <w:sz w:val="16"/>
                <w:szCs w:val="14"/>
              </w:rPr>
              <w:t xml:space="preserve">      </w:t>
            </w:r>
            <w:smartTag w:uri="urn:schemas-microsoft-com:office:smarttags" w:element="place">
              <w:smartTag w:uri="urn:schemas-microsoft-com:office:smarttags" w:element="country-region">
                <w:r>
                  <w:rPr>
                    <w:sz w:val="16"/>
                    <w:szCs w:val="14"/>
                  </w:rPr>
                  <w:t>Kuwait</w:t>
                </w:r>
              </w:smartTag>
            </w:smartTag>
          </w:p>
        </w:tc>
        <w:tc>
          <w:tcPr>
            <w:tcW w:w="738" w:type="dxa"/>
            <w:vAlign w:val="center"/>
          </w:tcPr>
          <w:p w:rsidR="00265CFE" w:rsidRDefault="00265CFE" w:rsidP="00244EA4">
            <w:pPr>
              <w:tabs>
                <w:tab w:val="left" w:pos="-90"/>
                <w:tab w:val="left" w:pos="612"/>
                <w:tab w:val="left" w:pos="990"/>
              </w:tabs>
              <w:ind w:left="-90" w:right="-36" w:hanging="21"/>
              <w:jc w:val="right"/>
              <w:rPr>
                <w:sz w:val="16"/>
                <w:szCs w:val="14"/>
              </w:rPr>
            </w:pPr>
            <w:r>
              <w:rPr>
                <w:sz w:val="16"/>
                <w:szCs w:val="14"/>
              </w:rPr>
              <w:t>214.78</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sz w:val="16"/>
                <w:szCs w:val="16"/>
              </w:rPr>
              <w:t>246.75</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288.71</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384.58</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432.05</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24.23</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36.33</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394.54</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405.66</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sz w:val="16"/>
                <w:szCs w:val="14"/>
              </w:rPr>
            </w:pPr>
            <w:r>
              <w:rPr>
                <w:sz w:val="16"/>
                <w:szCs w:val="14"/>
              </w:rPr>
              <w:t xml:space="preserve">      </w:t>
            </w:r>
            <w:smartTag w:uri="urn:schemas-microsoft-com:office:smarttags" w:element="place">
              <w:smartTag w:uri="urn:schemas-microsoft-com:office:smarttags" w:element="country-region">
                <w:r>
                  <w:rPr>
                    <w:sz w:val="16"/>
                    <w:szCs w:val="14"/>
                  </w:rPr>
                  <w:t>Qatar</w:t>
                </w:r>
              </w:smartTag>
            </w:smartTag>
          </w:p>
        </w:tc>
        <w:tc>
          <w:tcPr>
            <w:tcW w:w="738" w:type="dxa"/>
            <w:vAlign w:val="center"/>
          </w:tcPr>
          <w:p w:rsidR="00265CFE" w:rsidRDefault="00265CFE" w:rsidP="00244EA4">
            <w:pPr>
              <w:tabs>
                <w:tab w:val="left" w:pos="-90"/>
                <w:tab w:val="left" w:pos="612"/>
                <w:tab w:val="left" w:pos="990"/>
              </w:tabs>
              <w:ind w:left="-90" w:right="-36" w:hanging="21"/>
              <w:jc w:val="right"/>
              <w:rPr>
                <w:sz w:val="16"/>
                <w:szCs w:val="14"/>
              </w:rPr>
            </w:pPr>
            <w:r>
              <w:rPr>
                <w:sz w:val="16"/>
                <w:szCs w:val="14"/>
              </w:rPr>
              <w:t>86.86</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sz w:val="16"/>
                <w:szCs w:val="16"/>
              </w:rPr>
              <w:t>118.69</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170.65</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233.36</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339.51</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29.53</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26.09</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306.23</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325.19</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sz w:val="16"/>
                <w:szCs w:val="14"/>
              </w:rPr>
            </w:pPr>
            <w:r>
              <w:rPr>
                <w:sz w:val="16"/>
                <w:szCs w:val="14"/>
              </w:rPr>
              <w:t xml:space="preserve">      </w:t>
            </w:r>
            <w:smartTag w:uri="urn:schemas-microsoft-com:office:smarttags" w:element="place">
              <w:smartTag w:uri="urn:schemas-microsoft-com:office:smarttags" w:element="country-region">
                <w:r>
                  <w:rPr>
                    <w:sz w:val="16"/>
                    <w:szCs w:val="14"/>
                  </w:rPr>
                  <w:t>Oman</w:t>
                </w:r>
              </w:smartTag>
            </w:smartTag>
          </w:p>
        </w:tc>
        <w:tc>
          <w:tcPr>
            <w:tcW w:w="738" w:type="dxa"/>
            <w:vAlign w:val="center"/>
          </w:tcPr>
          <w:p w:rsidR="00265CFE" w:rsidRDefault="00265CFE" w:rsidP="00244EA4">
            <w:pPr>
              <w:tabs>
                <w:tab w:val="left" w:pos="-90"/>
                <w:tab w:val="left" w:pos="612"/>
                <w:tab w:val="left" w:pos="990"/>
              </w:tabs>
              <w:ind w:left="-90" w:right="-36" w:hanging="21"/>
              <w:jc w:val="right"/>
              <w:rPr>
                <w:sz w:val="16"/>
                <w:szCs w:val="14"/>
              </w:rPr>
            </w:pPr>
            <w:r>
              <w:rPr>
                <w:sz w:val="16"/>
                <w:szCs w:val="14"/>
              </w:rPr>
              <w:t>119.28</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sz w:val="16"/>
                <w:szCs w:val="16"/>
              </w:rPr>
              <w:t>130.45</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161.69</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224.94</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277.82</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22.25</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25.48</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253.62</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261.52</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72"/>
                <w:tab w:val="left" w:pos="990"/>
              </w:tabs>
              <w:ind w:left="-90" w:right="-36" w:hanging="21"/>
              <w:rPr>
                <w:b/>
                <w:sz w:val="16"/>
                <w:szCs w:val="14"/>
              </w:rPr>
            </w:pPr>
            <w:r>
              <w:rPr>
                <w:b/>
                <w:sz w:val="16"/>
                <w:szCs w:val="14"/>
              </w:rPr>
              <w:t xml:space="preserve">   6.EU Countries</w:t>
            </w:r>
          </w:p>
        </w:tc>
        <w:tc>
          <w:tcPr>
            <w:tcW w:w="738" w:type="dxa"/>
            <w:vAlign w:val="center"/>
          </w:tcPr>
          <w:p w:rsidR="00265CFE" w:rsidRDefault="00265CFE" w:rsidP="00244EA4">
            <w:pPr>
              <w:tabs>
                <w:tab w:val="left" w:pos="-90"/>
                <w:tab w:val="left" w:pos="612"/>
                <w:tab w:val="left" w:pos="990"/>
              </w:tabs>
              <w:ind w:left="-90" w:right="-36" w:hanging="21"/>
              <w:jc w:val="right"/>
              <w:rPr>
                <w:b/>
                <w:sz w:val="16"/>
                <w:szCs w:val="14"/>
              </w:rPr>
            </w:pPr>
            <w:r>
              <w:rPr>
                <w:b/>
                <w:sz w:val="16"/>
                <w:szCs w:val="14"/>
              </w:rPr>
              <w:t>101.51</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r>
              <w:rPr>
                <w:b/>
                <w:bCs/>
                <w:sz w:val="16"/>
                <w:szCs w:val="16"/>
              </w:rPr>
              <w:t>119.62</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149.00</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176.64</w:t>
            </w:r>
          </w:p>
        </w:tc>
        <w:tc>
          <w:tcPr>
            <w:tcW w:w="720" w:type="dxa"/>
            <w:vAlign w:val="center"/>
          </w:tcPr>
          <w:p w:rsidR="00265CFE" w:rsidRPr="007F206D" w:rsidRDefault="00265CFE" w:rsidP="00244EA4">
            <w:pPr>
              <w:tabs>
                <w:tab w:val="left" w:pos="-90"/>
                <w:tab w:val="left" w:pos="612"/>
                <w:tab w:val="left" w:pos="990"/>
              </w:tabs>
              <w:ind w:left="-90" w:right="-36" w:hanging="21"/>
              <w:jc w:val="right"/>
              <w:rPr>
                <w:rFonts w:eastAsia="Arial Unicode MS"/>
                <w:b/>
                <w:bCs/>
                <w:sz w:val="16"/>
                <w:szCs w:val="16"/>
              </w:rPr>
            </w:pPr>
            <w:r w:rsidRPr="007F206D">
              <w:rPr>
                <w:rFonts w:eastAsia="Arial Unicode MS"/>
                <w:b/>
                <w:bCs/>
                <w:sz w:val="16"/>
                <w:szCs w:val="16"/>
              </w:rPr>
              <w:t>247.66</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28.18</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19.53</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224.71</w:t>
            </w:r>
          </w:p>
        </w:tc>
        <w:tc>
          <w:tcPr>
            <w:tcW w:w="720" w:type="dxa"/>
            <w:vAlign w:val="center"/>
          </w:tcPr>
          <w:p w:rsidR="00265CFE" w:rsidRPr="00265CFE" w:rsidRDefault="00F64E4A" w:rsidP="004E3FE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2</w:t>
            </w:r>
            <w:r w:rsidR="004E3FE4">
              <w:rPr>
                <w:rFonts w:eastAsia="Arial Unicode MS"/>
                <w:b/>
                <w:bCs/>
                <w:sz w:val="16"/>
                <w:szCs w:val="16"/>
              </w:rPr>
              <w:t>2</w:t>
            </w:r>
            <w:r>
              <w:rPr>
                <w:rFonts w:eastAsia="Arial Unicode MS"/>
                <w:b/>
                <w:bCs/>
                <w:sz w:val="16"/>
                <w:szCs w:val="16"/>
              </w:rPr>
              <w:t>9.74</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sz w:val="16"/>
                <w:szCs w:val="14"/>
              </w:rPr>
            </w:pPr>
            <w:r>
              <w:rPr>
                <w:sz w:val="16"/>
                <w:szCs w:val="14"/>
              </w:rPr>
              <w:t xml:space="preserve">      </w:t>
            </w:r>
            <w:smartTag w:uri="urn:schemas-microsoft-com:office:smarttags" w:element="place">
              <w:smartTag w:uri="urn:schemas-microsoft-com:office:smarttags" w:element="country-region">
                <w:r>
                  <w:rPr>
                    <w:sz w:val="16"/>
                    <w:szCs w:val="14"/>
                  </w:rPr>
                  <w:t>Germany</w:t>
                </w:r>
              </w:smartTag>
            </w:smartTag>
          </w:p>
        </w:tc>
        <w:tc>
          <w:tcPr>
            <w:tcW w:w="738" w:type="dxa"/>
            <w:vAlign w:val="center"/>
          </w:tcPr>
          <w:p w:rsidR="00265CFE" w:rsidRDefault="00265CFE" w:rsidP="00244EA4">
            <w:pPr>
              <w:tabs>
                <w:tab w:val="left" w:pos="-90"/>
                <w:tab w:val="left" w:pos="612"/>
                <w:tab w:val="left" w:pos="990"/>
              </w:tabs>
              <w:ind w:left="-90" w:right="-36" w:hanging="21"/>
              <w:jc w:val="right"/>
              <w:rPr>
                <w:sz w:val="16"/>
                <w:szCs w:val="14"/>
              </w:rPr>
            </w:pPr>
            <w:r>
              <w:rPr>
                <w:sz w:val="16"/>
                <w:szCs w:val="14"/>
              </w:rPr>
              <w:t>53.84</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sz w:val="16"/>
                <w:szCs w:val="16"/>
              </w:rPr>
              <w:t>59.03</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76.87</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73.33</w:t>
            </w:r>
          </w:p>
        </w:tc>
        <w:tc>
          <w:tcPr>
            <w:tcW w:w="720" w:type="dxa"/>
            <w:vAlign w:val="center"/>
          </w:tcPr>
          <w:p w:rsidR="00265CFE" w:rsidRPr="007F206D" w:rsidRDefault="00265CFE" w:rsidP="00244EA4">
            <w:pPr>
              <w:tabs>
                <w:tab w:val="left" w:pos="-90"/>
                <w:tab w:val="left" w:pos="612"/>
                <w:tab w:val="left" w:pos="990"/>
              </w:tabs>
              <w:ind w:left="-90" w:right="-36" w:hanging="21"/>
              <w:jc w:val="right"/>
              <w:rPr>
                <w:rFonts w:eastAsia="Arial Unicode MS"/>
                <w:sz w:val="16"/>
                <w:szCs w:val="16"/>
              </w:rPr>
            </w:pPr>
            <w:r w:rsidRPr="007F206D">
              <w:rPr>
                <w:rFonts w:eastAsia="Arial Unicode MS"/>
                <w:sz w:val="16"/>
                <w:szCs w:val="16"/>
              </w:rPr>
              <w:t>100.71</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12.46</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5.65</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92.72</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74.62</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sz w:val="16"/>
                <w:szCs w:val="14"/>
              </w:rPr>
            </w:pPr>
            <w:r>
              <w:rPr>
                <w:sz w:val="16"/>
                <w:szCs w:val="14"/>
              </w:rPr>
              <w:t xml:space="preserve">      </w:t>
            </w:r>
            <w:smartTag w:uri="urn:schemas-microsoft-com:office:smarttags" w:element="place">
              <w:smartTag w:uri="urn:schemas-microsoft-com:office:smarttags" w:element="country-region">
                <w:r>
                  <w:rPr>
                    <w:sz w:val="16"/>
                    <w:szCs w:val="14"/>
                  </w:rPr>
                  <w:t>France</w:t>
                </w:r>
              </w:smartTag>
            </w:smartTag>
            <w:r>
              <w:rPr>
                <w:sz w:val="16"/>
                <w:szCs w:val="14"/>
              </w:rPr>
              <w:t xml:space="preserve"> </w:t>
            </w:r>
          </w:p>
        </w:tc>
        <w:tc>
          <w:tcPr>
            <w:tcW w:w="738" w:type="dxa"/>
            <w:vAlign w:val="center"/>
          </w:tcPr>
          <w:p w:rsidR="00265CFE" w:rsidRDefault="00265CFE" w:rsidP="00244EA4">
            <w:pPr>
              <w:tabs>
                <w:tab w:val="left" w:pos="-90"/>
                <w:tab w:val="left" w:pos="612"/>
                <w:tab w:val="left" w:pos="990"/>
              </w:tabs>
              <w:ind w:left="-90" w:right="-36" w:hanging="21"/>
              <w:jc w:val="right"/>
              <w:rPr>
                <w:sz w:val="16"/>
                <w:szCs w:val="14"/>
              </w:rPr>
            </w:pPr>
            <w:r>
              <w:rPr>
                <w:sz w:val="16"/>
                <w:szCs w:val="14"/>
              </w:rPr>
              <w:t>4.11</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sz w:val="16"/>
                <w:szCs w:val="16"/>
              </w:rPr>
              <w:t>8.14</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8.94</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9.87</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19.25</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1.95</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2.22</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17.30</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25.50</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sz w:val="16"/>
                <w:szCs w:val="14"/>
              </w:rPr>
            </w:pPr>
            <w:r>
              <w:rPr>
                <w:sz w:val="16"/>
                <w:szCs w:val="14"/>
              </w:rPr>
              <w:t xml:space="preserve">      </w:t>
            </w:r>
            <w:smartTag w:uri="urn:schemas-microsoft-com:office:smarttags" w:element="place">
              <w:smartTag w:uri="urn:schemas-microsoft-com:office:smarttags" w:element="country-region">
                <w:r>
                  <w:rPr>
                    <w:sz w:val="16"/>
                    <w:szCs w:val="14"/>
                  </w:rPr>
                  <w:t>Netherlands</w:t>
                </w:r>
              </w:smartTag>
            </w:smartTag>
          </w:p>
        </w:tc>
        <w:tc>
          <w:tcPr>
            <w:tcW w:w="738" w:type="dxa"/>
            <w:vAlign w:val="center"/>
          </w:tcPr>
          <w:p w:rsidR="00265CFE" w:rsidRDefault="00265CFE" w:rsidP="00244EA4">
            <w:pPr>
              <w:tabs>
                <w:tab w:val="left" w:pos="-90"/>
                <w:tab w:val="left" w:pos="612"/>
                <w:tab w:val="left" w:pos="990"/>
              </w:tabs>
              <w:ind w:left="-90" w:right="-36" w:hanging="21"/>
              <w:jc w:val="right"/>
              <w:rPr>
                <w:sz w:val="16"/>
                <w:szCs w:val="14"/>
              </w:rPr>
            </w:pPr>
            <w:r>
              <w:rPr>
                <w:sz w:val="16"/>
                <w:szCs w:val="14"/>
              </w:rPr>
              <w:t>8.80</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sz w:val="16"/>
                <w:szCs w:val="16"/>
              </w:rPr>
              <w:t>7.00</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7.17</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9.07</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10.77</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1.23</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0.87</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10.29</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8.35</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sz w:val="16"/>
                <w:szCs w:val="14"/>
              </w:rPr>
            </w:pPr>
            <w:r>
              <w:rPr>
                <w:sz w:val="16"/>
                <w:szCs w:val="14"/>
              </w:rPr>
              <w:t xml:space="preserve">      </w:t>
            </w:r>
            <w:smartTag w:uri="urn:schemas-microsoft-com:office:smarttags" w:element="place">
              <w:smartTag w:uri="urn:schemas-microsoft-com:office:smarttags" w:element="country-region">
                <w:r>
                  <w:rPr>
                    <w:sz w:val="16"/>
                    <w:szCs w:val="14"/>
                  </w:rPr>
                  <w:t>Spain</w:t>
                </w:r>
              </w:smartTag>
            </w:smartTag>
          </w:p>
        </w:tc>
        <w:tc>
          <w:tcPr>
            <w:tcW w:w="738" w:type="dxa"/>
            <w:vAlign w:val="center"/>
          </w:tcPr>
          <w:p w:rsidR="00265CFE" w:rsidRDefault="00265CFE" w:rsidP="00244EA4">
            <w:pPr>
              <w:tabs>
                <w:tab w:val="left" w:pos="-90"/>
                <w:tab w:val="left" w:pos="612"/>
                <w:tab w:val="left" w:pos="990"/>
              </w:tabs>
              <w:ind w:left="-90" w:right="-36" w:hanging="21"/>
              <w:jc w:val="right"/>
              <w:rPr>
                <w:sz w:val="16"/>
                <w:szCs w:val="14"/>
              </w:rPr>
            </w:pPr>
            <w:r>
              <w:rPr>
                <w:sz w:val="16"/>
                <w:szCs w:val="14"/>
              </w:rPr>
              <w:t>4.59</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sz w:val="16"/>
                <w:szCs w:val="16"/>
              </w:rPr>
              <w:t>3.44</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7.58</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17.84</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29.68</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3.25</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3.08</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26.20</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35.54</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sz w:val="16"/>
                <w:szCs w:val="14"/>
              </w:rPr>
            </w:pPr>
            <w:r>
              <w:rPr>
                <w:sz w:val="16"/>
                <w:szCs w:val="14"/>
              </w:rPr>
              <w:t xml:space="preserve">      </w:t>
            </w:r>
            <w:smartTag w:uri="urn:schemas-microsoft-com:office:smarttags" w:element="place">
              <w:smartTag w:uri="urn:schemas-microsoft-com:office:smarttags" w:element="country-region">
                <w:r>
                  <w:rPr>
                    <w:sz w:val="16"/>
                    <w:szCs w:val="14"/>
                  </w:rPr>
                  <w:t>Italy</w:t>
                </w:r>
              </w:smartTag>
            </w:smartTag>
          </w:p>
        </w:tc>
        <w:tc>
          <w:tcPr>
            <w:tcW w:w="738" w:type="dxa"/>
            <w:vAlign w:val="center"/>
          </w:tcPr>
          <w:p w:rsidR="00265CFE" w:rsidRDefault="00265CFE" w:rsidP="00244EA4">
            <w:pPr>
              <w:tabs>
                <w:tab w:val="left" w:pos="-90"/>
                <w:tab w:val="left" w:pos="612"/>
                <w:tab w:val="left" w:pos="990"/>
              </w:tabs>
              <w:ind w:left="-90" w:right="-36" w:hanging="21"/>
              <w:jc w:val="right"/>
              <w:rPr>
                <w:sz w:val="16"/>
                <w:szCs w:val="14"/>
              </w:rPr>
            </w:pPr>
            <w:r>
              <w:rPr>
                <w:sz w:val="16"/>
                <w:szCs w:val="14"/>
              </w:rPr>
              <w:t>6.74</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sz w:val="16"/>
                <w:szCs w:val="16"/>
              </w:rPr>
              <w:t>12.49</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12.10</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14.03</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31.17</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3.62</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3.14</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27.49</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35.93</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sz w:val="16"/>
                <w:szCs w:val="14"/>
              </w:rPr>
            </w:pPr>
            <w:r>
              <w:rPr>
                <w:sz w:val="16"/>
                <w:szCs w:val="14"/>
              </w:rPr>
              <w:t xml:space="preserve">      </w:t>
            </w:r>
            <w:smartTag w:uri="urn:schemas-microsoft-com:office:smarttags" w:element="place">
              <w:smartTag w:uri="urn:schemas-microsoft-com:office:smarttags" w:element="country-region">
                <w:r>
                  <w:rPr>
                    <w:sz w:val="16"/>
                    <w:szCs w:val="14"/>
                  </w:rPr>
                  <w:t>Greece</w:t>
                </w:r>
              </w:smartTag>
            </w:smartTag>
          </w:p>
        </w:tc>
        <w:tc>
          <w:tcPr>
            <w:tcW w:w="738" w:type="dxa"/>
            <w:vAlign w:val="center"/>
          </w:tcPr>
          <w:p w:rsidR="00265CFE" w:rsidRDefault="00265CFE" w:rsidP="00244EA4">
            <w:pPr>
              <w:tabs>
                <w:tab w:val="left" w:pos="-90"/>
                <w:tab w:val="left" w:pos="612"/>
                <w:tab w:val="left" w:pos="990"/>
              </w:tabs>
              <w:ind w:left="-90" w:right="-36" w:hanging="21"/>
              <w:jc w:val="right"/>
              <w:rPr>
                <w:sz w:val="16"/>
                <w:szCs w:val="14"/>
              </w:rPr>
            </w:pPr>
            <w:r>
              <w:rPr>
                <w:sz w:val="16"/>
                <w:szCs w:val="14"/>
              </w:rPr>
              <w:t>1.24</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sz w:val="16"/>
                <w:szCs w:val="16"/>
              </w:rPr>
              <w:t>2.76</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2.83</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5.39</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9.63</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1.25</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0.81</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8.30</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11.40</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sz w:val="16"/>
                <w:szCs w:val="14"/>
              </w:rPr>
            </w:pPr>
            <w:r>
              <w:rPr>
                <w:sz w:val="16"/>
                <w:szCs w:val="14"/>
              </w:rPr>
              <w:t xml:space="preserve">      </w:t>
            </w:r>
            <w:smartTag w:uri="urn:schemas-microsoft-com:office:smarttags" w:element="place">
              <w:smartTag w:uri="urn:schemas-microsoft-com:office:smarttags" w:element="country-region">
                <w:r>
                  <w:rPr>
                    <w:sz w:val="16"/>
                    <w:szCs w:val="14"/>
                  </w:rPr>
                  <w:t>Sweden</w:t>
                </w:r>
              </w:smartTag>
            </w:smartTag>
          </w:p>
        </w:tc>
        <w:tc>
          <w:tcPr>
            <w:tcW w:w="738" w:type="dxa"/>
            <w:vAlign w:val="center"/>
          </w:tcPr>
          <w:p w:rsidR="00265CFE" w:rsidRDefault="00265CFE" w:rsidP="00244EA4">
            <w:pPr>
              <w:tabs>
                <w:tab w:val="left" w:pos="-90"/>
                <w:tab w:val="left" w:pos="612"/>
                <w:tab w:val="left" w:pos="990"/>
              </w:tabs>
              <w:ind w:left="-90" w:right="-36" w:hanging="21"/>
              <w:jc w:val="right"/>
              <w:rPr>
                <w:sz w:val="16"/>
                <w:szCs w:val="14"/>
              </w:rPr>
            </w:pPr>
            <w:r>
              <w:rPr>
                <w:sz w:val="16"/>
                <w:szCs w:val="14"/>
              </w:rPr>
              <w:t>2.75</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sz w:val="16"/>
                <w:szCs w:val="16"/>
              </w:rPr>
              <w:t>3.60</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3.69</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5.36</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4.93</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0.57</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0.46</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4.45</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5.94</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sz w:val="16"/>
                <w:szCs w:val="14"/>
              </w:rPr>
            </w:pPr>
            <w:r>
              <w:rPr>
                <w:sz w:val="16"/>
                <w:szCs w:val="14"/>
              </w:rPr>
              <w:t xml:space="preserve">      </w:t>
            </w:r>
            <w:smartTag w:uri="urn:schemas-microsoft-com:office:smarttags" w:element="place">
              <w:smartTag w:uri="urn:schemas-microsoft-com:office:smarttags" w:element="country-region">
                <w:r>
                  <w:rPr>
                    <w:sz w:val="16"/>
                    <w:szCs w:val="14"/>
                  </w:rPr>
                  <w:t>Denmark</w:t>
                </w:r>
              </w:smartTag>
            </w:smartTag>
          </w:p>
        </w:tc>
        <w:tc>
          <w:tcPr>
            <w:tcW w:w="738" w:type="dxa"/>
            <w:vAlign w:val="center"/>
          </w:tcPr>
          <w:p w:rsidR="00265CFE" w:rsidRDefault="00265CFE" w:rsidP="00244EA4">
            <w:pPr>
              <w:tabs>
                <w:tab w:val="left" w:pos="-90"/>
                <w:tab w:val="left" w:pos="612"/>
                <w:tab w:val="left" w:pos="990"/>
              </w:tabs>
              <w:ind w:left="-90" w:right="-36" w:hanging="21"/>
              <w:jc w:val="right"/>
              <w:rPr>
                <w:sz w:val="16"/>
                <w:szCs w:val="14"/>
              </w:rPr>
            </w:pPr>
            <w:r>
              <w:rPr>
                <w:sz w:val="16"/>
                <w:szCs w:val="14"/>
              </w:rPr>
              <w:t>10.55</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sz w:val="16"/>
                <w:szCs w:val="16"/>
              </w:rPr>
              <w:t>10.87</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16.24</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19.46</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11.74</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1.06</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1.42</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10.74</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11.41</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sz w:val="16"/>
                <w:szCs w:val="14"/>
              </w:rPr>
            </w:pPr>
            <w:r>
              <w:rPr>
                <w:sz w:val="16"/>
                <w:szCs w:val="14"/>
              </w:rPr>
              <w:t xml:space="preserve">      </w:t>
            </w:r>
            <w:smartTag w:uri="urn:schemas-microsoft-com:office:smarttags" w:element="place">
              <w:smartTag w:uri="urn:schemas-microsoft-com:office:smarttags" w:element="country-region">
                <w:r>
                  <w:rPr>
                    <w:sz w:val="16"/>
                    <w:szCs w:val="14"/>
                  </w:rPr>
                  <w:t>Ireland</w:t>
                </w:r>
              </w:smartTag>
            </w:smartTag>
          </w:p>
        </w:tc>
        <w:tc>
          <w:tcPr>
            <w:tcW w:w="738" w:type="dxa"/>
            <w:vAlign w:val="center"/>
          </w:tcPr>
          <w:p w:rsidR="00265CFE" w:rsidRDefault="00265CFE" w:rsidP="00244EA4">
            <w:pPr>
              <w:tabs>
                <w:tab w:val="left" w:pos="-90"/>
                <w:tab w:val="left" w:pos="612"/>
                <w:tab w:val="left" w:pos="990"/>
              </w:tabs>
              <w:ind w:left="-90" w:right="-36" w:hanging="21"/>
              <w:jc w:val="right"/>
              <w:rPr>
                <w:sz w:val="16"/>
                <w:szCs w:val="14"/>
              </w:rPr>
            </w:pPr>
            <w:r>
              <w:rPr>
                <w:sz w:val="16"/>
                <w:szCs w:val="14"/>
              </w:rPr>
              <w:t>3.31</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sz w:val="16"/>
                <w:szCs w:val="16"/>
              </w:rPr>
              <w:t>6.70</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5.59</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15.72</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24.37</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2.05</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1.70</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22.21</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16.83</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sz w:val="16"/>
                <w:szCs w:val="14"/>
              </w:rPr>
            </w:pPr>
            <w:r>
              <w:rPr>
                <w:sz w:val="16"/>
                <w:szCs w:val="14"/>
              </w:rPr>
              <w:t xml:space="preserve">      </w:t>
            </w:r>
            <w:smartTag w:uri="urn:schemas-microsoft-com:office:smarttags" w:element="place">
              <w:smartTag w:uri="urn:schemas-microsoft-com:office:smarttags" w:element="country-region">
                <w:r>
                  <w:rPr>
                    <w:sz w:val="16"/>
                    <w:szCs w:val="14"/>
                  </w:rPr>
                  <w:t>Belgium</w:t>
                </w:r>
              </w:smartTag>
            </w:smartTag>
          </w:p>
        </w:tc>
        <w:tc>
          <w:tcPr>
            <w:tcW w:w="738" w:type="dxa"/>
            <w:vAlign w:val="center"/>
          </w:tcPr>
          <w:p w:rsidR="00265CFE" w:rsidRDefault="00265CFE" w:rsidP="00244EA4">
            <w:pPr>
              <w:tabs>
                <w:tab w:val="left" w:pos="-90"/>
                <w:tab w:val="left" w:pos="612"/>
                <w:tab w:val="left" w:pos="990"/>
              </w:tabs>
              <w:ind w:left="-90" w:right="-36" w:hanging="21"/>
              <w:jc w:val="right"/>
              <w:rPr>
                <w:sz w:val="16"/>
                <w:szCs w:val="14"/>
              </w:rPr>
            </w:pPr>
            <w:r>
              <w:rPr>
                <w:sz w:val="16"/>
                <w:szCs w:val="14"/>
              </w:rPr>
              <w:t>5.58</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sz w:val="16"/>
                <w:szCs w:val="16"/>
              </w:rPr>
              <w:t>5.59</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7.99</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6.57</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5.41</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0.74</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0.17</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5.01</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sz w:val="16"/>
                <w:szCs w:val="16"/>
              </w:rPr>
            </w:pPr>
            <w:r>
              <w:rPr>
                <w:rFonts w:eastAsia="Arial Unicode MS"/>
                <w:sz w:val="16"/>
                <w:szCs w:val="16"/>
              </w:rPr>
              <w:t>4.23</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b/>
                <w:bCs/>
                <w:sz w:val="16"/>
                <w:szCs w:val="14"/>
              </w:rPr>
            </w:pPr>
            <w:r>
              <w:rPr>
                <w:b/>
                <w:bCs/>
                <w:sz w:val="16"/>
                <w:szCs w:val="14"/>
              </w:rPr>
              <w:t xml:space="preserve">   7.</w:t>
            </w:r>
            <w:smartTag w:uri="urn:schemas-microsoft-com:office:smarttags" w:element="place">
              <w:smartTag w:uri="urn:schemas-microsoft-com:office:smarttags" w:element="country-region">
                <w:r>
                  <w:rPr>
                    <w:b/>
                    <w:bCs/>
                    <w:sz w:val="16"/>
                    <w:szCs w:val="14"/>
                  </w:rPr>
                  <w:t>Norway</w:t>
                </w:r>
              </w:smartTag>
            </w:smartTag>
          </w:p>
        </w:tc>
        <w:tc>
          <w:tcPr>
            <w:tcW w:w="738" w:type="dxa"/>
            <w:vAlign w:val="center"/>
          </w:tcPr>
          <w:p w:rsidR="00265CFE" w:rsidRDefault="00265CFE" w:rsidP="00244EA4">
            <w:pPr>
              <w:tabs>
                <w:tab w:val="left" w:pos="-90"/>
                <w:tab w:val="left" w:pos="612"/>
                <w:tab w:val="left" w:pos="990"/>
              </w:tabs>
              <w:ind w:left="-90" w:right="-36" w:hanging="21"/>
              <w:jc w:val="right"/>
              <w:rPr>
                <w:b/>
                <w:bCs/>
                <w:sz w:val="16"/>
                <w:szCs w:val="14"/>
              </w:rPr>
            </w:pPr>
            <w:r>
              <w:rPr>
                <w:b/>
                <w:bCs/>
                <w:sz w:val="16"/>
                <w:szCs w:val="14"/>
              </w:rPr>
              <w:t>18.30</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r>
              <w:rPr>
                <w:b/>
                <w:bCs/>
                <w:sz w:val="16"/>
                <w:szCs w:val="16"/>
              </w:rPr>
              <w:t>16.82</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22.04</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28.78</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24.94</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3.02</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2.11</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22.60</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31.93</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b/>
                <w:bCs/>
                <w:sz w:val="16"/>
                <w:szCs w:val="14"/>
              </w:rPr>
            </w:pPr>
            <w:r>
              <w:rPr>
                <w:b/>
                <w:bCs/>
                <w:sz w:val="16"/>
                <w:szCs w:val="14"/>
              </w:rPr>
              <w:t xml:space="preserve">   8.</w:t>
            </w:r>
            <w:smartTag w:uri="urn:schemas-microsoft-com:office:smarttags" w:element="place">
              <w:smartTag w:uri="urn:schemas-microsoft-com:office:smarttags" w:element="country-region">
                <w:r>
                  <w:rPr>
                    <w:b/>
                    <w:bCs/>
                    <w:sz w:val="16"/>
                    <w:szCs w:val="14"/>
                  </w:rPr>
                  <w:t>Switzerland</w:t>
                </w:r>
              </w:smartTag>
            </w:smartTag>
          </w:p>
        </w:tc>
        <w:tc>
          <w:tcPr>
            <w:tcW w:w="738" w:type="dxa"/>
            <w:vAlign w:val="center"/>
          </w:tcPr>
          <w:p w:rsidR="00265CFE" w:rsidRDefault="00265CFE" w:rsidP="00244EA4">
            <w:pPr>
              <w:tabs>
                <w:tab w:val="left" w:pos="-90"/>
                <w:tab w:val="left" w:pos="612"/>
                <w:tab w:val="left" w:pos="990"/>
              </w:tabs>
              <w:ind w:left="-90" w:right="-36" w:hanging="21"/>
              <w:jc w:val="right"/>
              <w:rPr>
                <w:b/>
                <w:bCs/>
                <w:sz w:val="16"/>
                <w:szCs w:val="14"/>
              </w:rPr>
            </w:pPr>
            <w:r>
              <w:rPr>
                <w:b/>
                <w:bCs/>
                <w:sz w:val="16"/>
                <w:szCs w:val="14"/>
              </w:rPr>
              <w:t>22.71</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r>
              <w:rPr>
                <w:b/>
                <w:bCs/>
                <w:sz w:val="16"/>
                <w:szCs w:val="16"/>
              </w:rPr>
              <w:t>20.50</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18.06</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22.72</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18.61</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2.27</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1.52</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17.22</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19.32</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b/>
                <w:bCs/>
                <w:sz w:val="16"/>
                <w:szCs w:val="14"/>
              </w:rPr>
            </w:pPr>
            <w:r>
              <w:rPr>
                <w:b/>
                <w:bCs/>
                <w:sz w:val="16"/>
                <w:szCs w:val="14"/>
              </w:rPr>
              <w:t xml:space="preserve">   9.</w:t>
            </w:r>
            <w:smartTag w:uri="urn:schemas-microsoft-com:office:smarttags" w:element="place">
              <w:smartTag w:uri="urn:schemas-microsoft-com:office:smarttags" w:element="country-region">
                <w:r>
                  <w:rPr>
                    <w:b/>
                    <w:bCs/>
                    <w:sz w:val="16"/>
                    <w:szCs w:val="14"/>
                  </w:rPr>
                  <w:t>Australia</w:t>
                </w:r>
              </w:smartTag>
            </w:smartTag>
          </w:p>
        </w:tc>
        <w:tc>
          <w:tcPr>
            <w:tcW w:w="738" w:type="dxa"/>
            <w:vAlign w:val="center"/>
          </w:tcPr>
          <w:p w:rsidR="00265CFE" w:rsidRDefault="00265CFE" w:rsidP="00244EA4">
            <w:pPr>
              <w:tabs>
                <w:tab w:val="left" w:pos="-90"/>
                <w:tab w:val="left" w:pos="612"/>
                <w:tab w:val="left" w:pos="990"/>
              </w:tabs>
              <w:ind w:left="-90" w:right="-36" w:hanging="21"/>
              <w:jc w:val="right"/>
              <w:rPr>
                <w:b/>
                <w:bCs/>
                <w:sz w:val="16"/>
                <w:szCs w:val="14"/>
              </w:rPr>
            </w:pPr>
            <w:r>
              <w:rPr>
                <w:b/>
                <w:bCs/>
                <w:sz w:val="16"/>
                <w:szCs w:val="14"/>
              </w:rPr>
              <w:t>19.64</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r>
              <w:rPr>
                <w:b/>
                <w:bCs/>
                <w:sz w:val="16"/>
                <w:szCs w:val="16"/>
              </w:rPr>
              <w:t>25.10</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31.24</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39.03</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34.31</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3.89</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3.19</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30.71</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51.77</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right="-36"/>
              <w:rPr>
                <w:b/>
                <w:bCs/>
                <w:sz w:val="16"/>
                <w:szCs w:val="14"/>
              </w:rPr>
            </w:pPr>
            <w:r>
              <w:rPr>
                <w:b/>
                <w:bCs/>
                <w:sz w:val="16"/>
                <w:szCs w:val="14"/>
              </w:rPr>
              <w:t>10.</w:t>
            </w:r>
            <w:smartTag w:uri="urn:schemas-microsoft-com:office:smarttags" w:element="place">
              <w:smartTag w:uri="urn:schemas-microsoft-com:office:smarttags" w:element="country-region">
                <w:r>
                  <w:rPr>
                    <w:b/>
                    <w:bCs/>
                    <w:sz w:val="16"/>
                    <w:szCs w:val="14"/>
                  </w:rPr>
                  <w:t>Canada</w:t>
                </w:r>
              </w:smartTag>
            </w:smartTag>
          </w:p>
        </w:tc>
        <w:tc>
          <w:tcPr>
            <w:tcW w:w="738" w:type="dxa"/>
            <w:vAlign w:val="center"/>
          </w:tcPr>
          <w:p w:rsidR="00265CFE" w:rsidRDefault="00265CFE" w:rsidP="00244EA4">
            <w:pPr>
              <w:tabs>
                <w:tab w:val="left" w:pos="-90"/>
                <w:tab w:val="left" w:pos="612"/>
                <w:tab w:val="left" w:pos="990"/>
              </w:tabs>
              <w:ind w:left="-90" w:right="-36" w:hanging="21"/>
              <w:jc w:val="right"/>
              <w:rPr>
                <w:b/>
                <w:bCs/>
                <w:sz w:val="16"/>
                <w:szCs w:val="14"/>
              </w:rPr>
            </w:pPr>
            <w:r>
              <w:rPr>
                <w:b/>
                <w:bCs/>
                <w:sz w:val="16"/>
                <w:szCs w:val="14"/>
              </w:rPr>
              <w:t>48.49</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r>
              <w:rPr>
                <w:b/>
                <w:bCs/>
                <w:sz w:val="16"/>
                <w:szCs w:val="16"/>
              </w:rPr>
              <w:t>81.71</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87.20</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100.62</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79.07</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7.42</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9.20</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72.49</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103.17</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b/>
                <w:bCs/>
                <w:sz w:val="16"/>
                <w:szCs w:val="14"/>
              </w:rPr>
            </w:pPr>
            <w:r>
              <w:rPr>
                <w:b/>
                <w:bCs/>
                <w:sz w:val="16"/>
                <w:szCs w:val="14"/>
              </w:rPr>
              <w:t xml:space="preserve">  11.</w:t>
            </w:r>
            <w:smartTag w:uri="urn:schemas-microsoft-com:office:smarttags" w:element="place">
              <w:smartTag w:uri="urn:schemas-microsoft-com:office:smarttags" w:element="country-region">
                <w:r>
                  <w:rPr>
                    <w:b/>
                    <w:bCs/>
                    <w:sz w:val="16"/>
                    <w:szCs w:val="14"/>
                  </w:rPr>
                  <w:t>Japan</w:t>
                </w:r>
              </w:smartTag>
            </w:smartTag>
          </w:p>
        </w:tc>
        <w:tc>
          <w:tcPr>
            <w:tcW w:w="738" w:type="dxa"/>
            <w:vAlign w:val="center"/>
          </w:tcPr>
          <w:p w:rsidR="00265CFE" w:rsidRDefault="00265CFE" w:rsidP="00244EA4">
            <w:pPr>
              <w:tabs>
                <w:tab w:val="left" w:pos="-90"/>
                <w:tab w:val="left" w:pos="612"/>
                <w:tab w:val="left" w:pos="990"/>
              </w:tabs>
              <w:ind w:left="-90" w:right="-36" w:hanging="21"/>
              <w:jc w:val="right"/>
              <w:rPr>
                <w:b/>
                <w:bCs/>
                <w:sz w:val="16"/>
                <w:szCs w:val="14"/>
              </w:rPr>
            </w:pPr>
            <w:r>
              <w:rPr>
                <w:b/>
                <w:bCs/>
                <w:sz w:val="16"/>
                <w:szCs w:val="14"/>
              </w:rPr>
              <w:t>6.51</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r>
              <w:rPr>
                <w:b/>
                <w:bCs/>
                <w:sz w:val="16"/>
                <w:szCs w:val="16"/>
              </w:rPr>
              <w:t>6.63</w:t>
            </w: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4.26</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4.75</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5.10</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0.89</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0.28</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4.47</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5.25</w:t>
            </w:r>
          </w:p>
        </w:tc>
      </w:tr>
      <w:tr w:rsidR="00265CFE" w:rsidTr="00244EA4">
        <w:trPr>
          <w:trHeight w:val="288"/>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b/>
                <w:bCs/>
                <w:sz w:val="16"/>
                <w:szCs w:val="14"/>
              </w:rPr>
            </w:pPr>
            <w:r>
              <w:rPr>
                <w:b/>
                <w:bCs/>
                <w:sz w:val="16"/>
                <w:szCs w:val="14"/>
              </w:rPr>
              <w:t xml:space="preserve">  12.Other Countries</w:t>
            </w:r>
          </w:p>
        </w:tc>
        <w:tc>
          <w:tcPr>
            <w:tcW w:w="738" w:type="dxa"/>
            <w:vAlign w:val="center"/>
          </w:tcPr>
          <w:p w:rsidR="00265CFE" w:rsidRDefault="00265CFE" w:rsidP="00244EA4">
            <w:pPr>
              <w:tabs>
                <w:tab w:val="left" w:pos="-90"/>
                <w:tab w:val="left" w:pos="612"/>
                <w:tab w:val="left" w:pos="990"/>
              </w:tabs>
              <w:ind w:left="-90" w:right="-36" w:hanging="21"/>
              <w:jc w:val="right"/>
              <w:rPr>
                <w:b/>
                <w:bCs/>
                <w:sz w:val="16"/>
                <w:szCs w:val="14"/>
              </w:rPr>
            </w:pPr>
            <w:r>
              <w:rPr>
                <w:b/>
                <w:bCs/>
                <w:sz w:val="16"/>
                <w:szCs w:val="14"/>
              </w:rPr>
              <w:t>417.25</w:t>
            </w:r>
          </w:p>
        </w:tc>
        <w:tc>
          <w:tcPr>
            <w:tcW w:w="720" w:type="dxa"/>
            <w:vAlign w:val="center"/>
          </w:tcPr>
          <w:p w:rsidR="00265CFE" w:rsidRDefault="00265CFE" w:rsidP="00244EA4">
            <w:pPr>
              <w:tabs>
                <w:tab w:val="left" w:pos="-90"/>
                <w:tab w:val="left" w:pos="612"/>
                <w:tab w:val="left" w:pos="990"/>
              </w:tabs>
              <w:ind w:left="-90" w:right="-36" w:hanging="21"/>
              <w:jc w:val="right"/>
              <w:rPr>
                <w:b/>
                <w:bCs/>
                <w:sz w:val="16"/>
                <w:szCs w:val="14"/>
              </w:rPr>
            </w:pPr>
            <w:r>
              <w:rPr>
                <w:b/>
                <w:bCs/>
                <w:sz w:val="16"/>
                <w:szCs w:val="14"/>
              </w:rPr>
              <w:t>573.31</w:t>
            </w:r>
          </w:p>
        </w:tc>
        <w:tc>
          <w:tcPr>
            <w:tcW w:w="720" w:type="dxa"/>
            <w:vAlign w:val="center"/>
          </w:tcPr>
          <w:p w:rsidR="00265CFE" w:rsidRDefault="00265CFE" w:rsidP="00244EA4">
            <w:pPr>
              <w:tabs>
                <w:tab w:val="left" w:pos="-90"/>
                <w:tab w:val="left" w:pos="612"/>
                <w:tab w:val="left" w:pos="990"/>
              </w:tabs>
              <w:ind w:left="-90" w:right="-36" w:hanging="21"/>
              <w:jc w:val="right"/>
              <w:rPr>
                <w:b/>
                <w:bCs/>
                <w:sz w:val="16"/>
                <w:szCs w:val="14"/>
              </w:rPr>
            </w:pPr>
            <w:r>
              <w:rPr>
                <w:b/>
                <w:bCs/>
                <w:sz w:val="16"/>
                <w:szCs w:val="14"/>
              </w:rPr>
              <w:t>642.11</w:t>
            </w:r>
          </w:p>
        </w:tc>
        <w:tc>
          <w:tcPr>
            <w:tcW w:w="720" w:type="dxa"/>
            <w:vAlign w:val="center"/>
          </w:tcPr>
          <w:p w:rsidR="00265CFE" w:rsidRPr="00014361"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530.39</w:t>
            </w:r>
          </w:p>
        </w:tc>
        <w:tc>
          <w:tcPr>
            <w:tcW w:w="720" w:type="dxa"/>
            <w:vAlign w:val="center"/>
          </w:tcPr>
          <w:p w:rsidR="00265CFE" w:rsidRPr="007425BE"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609.00</w:t>
            </w:r>
          </w:p>
        </w:tc>
        <w:tc>
          <w:tcPr>
            <w:tcW w:w="630" w:type="dxa"/>
            <w:gridSpan w:val="2"/>
            <w:vAlign w:val="center"/>
          </w:tcPr>
          <w:p w:rsidR="00265CFE" w:rsidRPr="00265CFE" w:rsidRDefault="00F629CB"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61.26</w:t>
            </w:r>
          </w:p>
        </w:tc>
        <w:tc>
          <w:tcPr>
            <w:tcW w:w="630" w:type="dxa"/>
            <w:gridSpan w:val="3"/>
            <w:vAlign w:val="center"/>
          </w:tcPr>
          <w:p w:rsidR="00265CFE" w:rsidRPr="00265CFE" w:rsidRDefault="00241BF1"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47.72</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559.35</w:t>
            </w:r>
          </w:p>
        </w:tc>
        <w:tc>
          <w:tcPr>
            <w:tcW w:w="720" w:type="dxa"/>
            <w:vAlign w:val="center"/>
          </w:tcPr>
          <w:p w:rsidR="00265CFE" w:rsidRPr="00265CFE" w:rsidRDefault="00F64E4A"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529.44</w:t>
            </w:r>
          </w:p>
        </w:tc>
      </w:tr>
      <w:tr w:rsidR="00265CFE" w:rsidTr="00244EA4">
        <w:trPr>
          <w:trHeight w:val="144"/>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sz w:val="16"/>
                <w:szCs w:val="14"/>
              </w:rPr>
            </w:pPr>
          </w:p>
        </w:tc>
        <w:tc>
          <w:tcPr>
            <w:tcW w:w="738" w:type="dxa"/>
            <w:vAlign w:val="center"/>
          </w:tcPr>
          <w:p w:rsidR="00265CFE" w:rsidRDefault="00265CFE" w:rsidP="00244EA4">
            <w:pPr>
              <w:pStyle w:val="Footer"/>
              <w:tabs>
                <w:tab w:val="clear" w:pos="4320"/>
                <w:tab w:val="clear" w:pos="8640"/>
                <w:tab w:val="left" w:pos="-90"/>
                <w:tab w:val="left" w:pos="612"/>
                <w:tab w:val="left" w:pos="990"/>
              </w:tabs>
              <w:ind w:left="-90" w:right="-36" w:hanging="21"/>
              <w:jc w:val="right"/>
              <w:rPr>
                <w:sz w:val="16"/>
                <w:szCs w:val="14"/>
              </w:rPr>
            </w:pPr>
          </w:p>
        </w:tc>
        <w:tc>
          <w:tcPr>
            <w:tcW w:w="720" w:type="dxa"/>
            <w:vAlign w:val="center"/>
          </w:tcPr>
          <w:p w:rsidR="00265CFE" w:rsidRDefault="00265CFE" w:rsidP="00244EA4">
            <w:pPr>
              <w:pStyle w:val="Footer"/>
              <w:tabs>
                <w:tab w:val="clear" w:pos="4320"/>
                <w:tab w:val="clear" w:pos="8640"/>
                <w:tab w:val="left" w:pos="-90"/>
                <w:tab w:val="left" w:pos="612"/>
                <w:tab w:val="left" w:pos="990"/>
              </w:tabs>
              <w:ind w:left="-90" w:right="-36" w:hanging="21"/>
              <w:jc w:val="right"/>
              <w:rPr>
                <w:sz w:val="16"/>
                <w:szCs w:val="14"/>
              </w:rPr>
            </w:pPr>
          </w:p>
        </w:tc>
        <w:tc>
          <w:tcPr>
            <w:tcW w:w="720" w:type="dxa"/>
            <w:vAlign w:val="center"/>
          </w:tcPr>
          <w:p w:rsidR="00265CFE" w:rsidRDefault="00265CFE" w:rsidP="00244EA4">
            <w:pPr>
              <w:pStyle w:val="Footer"/>
              <w:tabs>
                <w:tab w:val="clear" w:pos="4320"/>
                <w:tab w:val="clear" w:pos="8640"/>
                <w:tab w:val="left" w:pos="-90"/>
                <w:tab w:val="left" w:pos="612"/>
                <w:tab w:val="left" w:pos="990"/>
              </w:tabs>
              <w:ind w:left="-90" w:right="-36" w:hanging="21"/>
              <w:jc w:val="right"/>
              <w:rPr>
                <w:sz w:val="16"/>
                <w:szCs w:val="14"/>
              </w:rPr>
            </w:pP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p>
        </w:tc>
        <w:tc>
          <w:tcPr>
            <w:tcW w:w="720" w:type="dxa"/>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p>
        </w:tc>
        <w:tc>
          <w:tcPr>
            <w:tcW w:w="630" w:type="dxa"/>
            <w:gridSpan w:val="2"/>
            <w:vAlign w:val="center"/>
          </w:tcPr>
          <w:p w:rsidR="00265CFE" w:rsidRPr="003C7CB4" w:rsidRDefault="00265CFE" w:rsidP="00244EA4">
            <w:pPr>
              <w:tabs>
                <w:tab w:val="left" w:pos="-90"/>
                <w:tab w:val="left" w:pos="612"/>
                <w:tab w:val="left" w:pos="990"/>
              </w:tabs>
              <w:ind w:left="-90" w:right="-36" w:hanging="21"/>
              <w:jc w:val="right"/>
              <w:rPr>
                <w:rFonts w:eastAsia="Arial Unicode MS"/>
                <w:b/>
                <w:bCs/>
                <w:sz w:val="16"/>
                <w:szCs w:val="16"/>
              </w:rPr>
            </w:pPr>
          </w:p>
        </w:tc>
        <w:tc>
          <w:tcPr>
            <w:tcW w:w="630" w:type="dxa"/>
            <w:gridSpan w:val="3"/>
            <w:vAlign w:val="center"/>
          </w:tcPr>
          <w:p w:rsidR="00265CFE" w:rsidRPr="003C7CB4" w:rsidRDefault="00265CFE" w:rsidP="00244EA4">
            <w:pPr>
              <w:tabs>
                <w:tab w:val="left" w:pos="-90"/>
                <w:tab w:val="left" w:pos="612"/>
                <w:tab w:val="left" w:pos="990"/>
              </w:tabs>
              <w:ind w:left="-90" w:right="-36" w:hanging="21"/>
              <w:jc w:val="right"/>
              <w:rPr>
                <w:rFonts w:eastAsia="Arial Unicode MS"/>
                <w:b/>
                <w:bCs/>
                <w:sz w:val="16"/>
                <w:szCs w:val="16"/>
              </w:rPr>
            </w:pPr>
          </w:p>
        </w:tc>
        <w:tc>
          <w:tcPr>
            <w:tcW w:w="720" w:type="dxa"/>
            <w:vAlign w:val="center"/>
          </w:tcPr>
          <w:p w:rsidR="00265CFE" w:rsidRPr="003C7CB4" w:rsidRDefault="00265CFE" w:rsidP="00244EA4">
            <w:pPr>
              <w:tabs>
                <w:tab w:val="left" w:pos="-90"/>
                <w:tab w:val="left" w:pos="612"/>
                <w:tab w:val="left" w:pos="990"/>
              </w:tabs>
              <w:ind w:left="-90" w:right="-36" w:hanging="21"/>
              <w:jc w:val="right"/>
              <w:rPr>
                <w:rFonts w:eastAsia="Arial Unicode MS"/>
                <w:b/>
                <w:bCs/>
                <w:sz w:val="16"/>
                <w:szCs w:val="16"/>
              </w:rPr>
            </w:pPr>
          </w:p>
        </w:tc>
        <w:tc>
          <w:tcPr>
            <w:tcW w:w="720" w:type="dxa"/>
            <w:vAlign w:val="center"/>
          </w:tcPr>
          <w:p w:rsidR="00265CFE" w:rsidRPr="003C7CB4" w:rsidRDefault="00265CFE" w:rsidP="00244EA4">
            <w:pPr>
              <w:tabs>
                <w:tab w:val="left" w:pos="-90"/>
                <w:tab w:val="left" w:pos="612"/>
                <w:tab w:val="left" w:pos="990"/>
              </w:tabs>
              <w:ind w:left="-90" w:right="-36" w:hanging="21"/>
              <w:jc w:val="right"/>
              <w:rPr>
                <w:rFonts w:eastAsia="Arial Unicode MS"/>
                <w:b/>
                <w:bCs/>
                <w:sz w:val="16"/>
                <w:szCs w:val="16"/>
              </w:rPr>
            </w:pPr>
          </w:p>
        </w:tc>
      </w:tr>
      <w:tr w:rsidR="00265CFE" w:rsidTr="00244EA4">
        <w:trPr>
          <w:trHeight w:val="259"/>
        </w:trPr>
        <w:tc>
          <w:tcPr>
            <w:tcW w:w="1962" w:type="dxa"/>
            <w:vAlign w:val="center"/>
          </w:tcPr>
          <w:p w:rsidR="00265CFE" w:rsidRDefault="00265CFE" w:rsidP="00F15763">
            <w:pPr>
              <w:pStyle w:val="Footer"/>
              <w:tabs>
                <w:tab w:val="clear" w:pos="4320"/>
                <w:tab w:val="clear" w:pos="8640"/>
                <w:tab w:val="left" w:pos="-90"/>
                <w:tab w:val="left" w:pos="990"/>
              </w:tabs>
              <w:ind w:left="-90" w:right="-36" w:hanging="21"/>
              <w:rPr>
                <w:b/>
                <w:sz w:val="16"/>
                <w:szCs w:val="14"/>
              </w:rPr>
            </w:pPr>
            <w:r>
              <w:rPr>
                <w:b/>
                <w:sz w:val="16"/>
                <w:szCs w:val="14"/>
              </w:rPr>
              <w:t>II. Encashment and Profit in Pak. Rs. of FEBCs &amp;</w:t>
            </w:r>
          </w:p>
          <w:p w:rsidR="00265CFE" w:rsidRDefault="00265CFE" w:rsidP="00F15763">
            <w:pPr>
              <w:pStyle w:val="Footer"/>
              <w:tabs>
                <w:tab w:val="clear" w:pos="4320"/>
                <w:tab w:val="clear" w:pos="8640"/>
                <w:tab w:val="left" w:pos="-90"/>
                <w:tab w:val="left" w:pos="990"/>
              </w:tabs>
              <w:ind w:left="-90" w:right="-36" w:hanging="21"/>
              <w:rPr>
                <w:sz w:val="16"/>
                <w:szCs w:val="14"/>
              </w:rPr>
            </w:pPr>
            <w:r>
              <w:rPr>
                <w:b/>
                <w:sz w:val="16"/>
                <w:szCs w:val="14"/>
              </w:rPr>
              <w:t xml:space="preserve"> FCBCs</w:t>
            </w:r>
          </w:p>
        </w:tc>
        <w:tc>
          <w:tcPr>
            <w:tcW w:w="738" w:type="dxa"/>
            <w:vAlign w:val="center"/>
          </w:tcPr>
          <w:p w:rsidR="00265CFE" w:rsidRDefault="00265CFE" w:rsidP="00244EA4">
            <w:pPr>
              <w:tabs>
                <w:tab w:val="left" w:pos="-90"/>
                <w:tab w:val="left" w:pos="612"/>
                <w:tab w:val="left" w:pos="990"/>
              </w:tabs>
              <w:ind w:right="-36"/>
              <w:jc w:val="right"/>
              <w:rPr>
                <w:b/>
                <w:bCs/>
                <w:sz w:val="16"/>
                <w:szCs w:val="14"/>
              </w:rPr>
            </w:pPr>
          </w:p>
          <w:p w:rsidR="00265CFE" w:rsidRDefault="00265CFE" w:rsidP="00244EA4">
            <w:pPr>
              <w:tabs>
                <w:tab w:val="left" w:pos="-90"/>
                <w:tab w:val="left" w:pos="612"/>
                <w:tab w:val="left" w:pos="990"/>
              </w:tabs>
              <w:ind w:left="-90" w:right="-36" w:hanging="21"/>
              <w:jc w:val="right"/>
              <w:rPr>
                <w:b/>
                <w:bCs/>
                <w:sz w:val="16"/>
                <w:szCs w:val="14"/>
              </w:rPr>
            </w:pPr>
          </w:p>
          <w:p w:rsidR="00265CFE" w:rsidRDefault="00265CFE" w:rsidP="00244EA4">
            <w:pPr>
              <w:tabs>
                <w:tab w:val="left" w:pos="-90"/>
                <w:tab w:val="left" w:pos="612"/>
                <w:tab w:val="left" w:pos="990"/>
              </w:tabs>
              <w:ind w:left="-90" w:right="-36" w:hanging="21"/>
              <w:jc w:val="right"/>
              <w:rPr>
                <w:b/>
                <w:bCs/>
                <w:sz w:val="16"/>
                <w:szCs w:val="14"/>
              </w:rPr>
            </w:pPr>
            <w:r>
              <w:rPr>
                <w:b/>
                <w:bCs/>
                <w:sz w:val="16"/>
                <w:szCs w:val="14"/>
              </w:rPr>
              <w:t>16.50</w:t>
            </w:r>
          </w:p>
        </w:tc>
        <w:tc>
          <w:tcPr>
            <w:tcW w:w="720" w:type="dxa"/>
            <w:vAlign w:val="center"/>
          </w:tcPr>
          <w:p w:rsidR="00265CFE" w:rsidRDefault="00265CFE" w:rsidP="00244EA4">
            <w:pPr>
              <w:tabs>
                <w:tab w:val="left" w:pos="-90"/>
                <w:tab w:val="left" w:pos="612"/>
                <w:tab w:val="left" w:pos="990"/>
              </w:tabs>
              <w:ind w:right="-36"/>
              <w:jc w:val="right"/>
              <w:rPr>
                <w:b/>
                <w:bCs/>
                <w:sz w:val="16"/>
                <w:szCs w:val="14"/>
              </w:rPr>
            </w:pPr>
          </w:p>
          <w:p w:rsidR="00265CFE" w:rsidRDefault="00265CFE" w:rsidP="00244EA4">
            <w:pPr>
              <w:tabs>
                <w:tab w:val="left" w:pos="-90"/>
                <w:tab w:val="left" w:pos="612"/>
                <w:tab w:val="left" w:pos="990"/>
              </w:tabs>
              <w:ind w:left="-90" w:right="-36" w:hanging="21"/>
              <w:jc w:val="right"/>
              <w:rPr>
                <w:b/>
                <w:bCs/>
                <w:sz w:val="16"/>
                <w:szCs w:val="14"/>
              </w:rPr>
            </w:pPr>
          </w:p>
          <w:p w:rsidR="00265CFE" w:rsidRDefault="00265CFE" w:rsidP="00244EA4">
            <w:pPr>
              <w:tabs>
                <w:tab w:val="left" w:pos="-90"/>
                <w:tab w:val="left" w:pos="612"/>
                <w:tab w:val="left" w:pos="990"/>
              </w:tabs>
              <w:ind w:left="-90" w:right="-36" w:hanging="21"/>
              <w:jc w:val="right"/>
              <w:rPr>
                <w:b/>
                <w:bCs/>
                <w:sz w:val="16"/>
                <w:szCs w:val="14"/>
              </w:rPr>
            </w:pPr>
            <w:r>
              <w:rPr>
                <w:b/>
                <w:bCs/>
                <w:sz w:val="16"/>
                <w:szCs w:val="14"/>
              </w:rPr>
              <w:t>12.09</w:t>
            </w:r>
          </w:p>
        </w:tc>
        <w:tc>
          <w:tcPr>
            <w:tcW w:w="720" w:type="dxa"/>
            <w:vAlign w:val="center"/>
          </w:tcPr>
          <w:p w:rsidR="00265CFE" w:rsidRDefault="00265CFE" w:rsidP="00244EA4">
            <w:pPr>
              <w:tabs>
                <w:tab w:val="left" w:pos="-90"/>
                <w:tab w:val="left" w:pos="612"/>
                <w:tab w:val="left" w:pos="990"/>
              </w:tabs>
              <w:ind w:right="-36"/>
              <w:jc w:val="right"/>
              <w:rPr>
                <w:b/>
                <w:bCs/>
                <w:sz w:val="16"/>
                <w:szCs w:val="14"/>
              </w:rPr>
            </w:pPr>
          </w:p>
          <w:p w:rsidR="00265CFE" w:rsidRDefault="00265CFE" w:rsidP="00244EA4">
            <w:pPr>
              <w:tabs>
                <w:tab w:val="left" w:pos="-90"/>
                <w:tab w:val="left" w:pos="612"/>
                <w:tab w:val="left" w:pos="990"/>
              </w:tabs>
              <w:ind w:left="-90" w:right="-36" w:hanging="21"/>
              <w:jc w:val="right"/>
              <w:rPr>
                <w:b/>
                <w:bCs/>
                <w:sz w:val="16"/>
                <w:szCs w:val="14"/>
              </w:rPr>
            </w:pPr>
          </w:p>
          <w:p w:rsidR="00265CFE" w:rsidRDefault="00265CFE" w:rsidP="00244EA4">
            <w:pPr>
              <w:tabs>
                <w:tab w:val="left" w:pos="-90"/>
                <w:tab w:val="left" w:pos="612"/>
                <w:tab w:val="left" w:pos="990"/>
              </w:tabs>
              <w:ind w:left="-90" w:right="-36" w:hanging="21"/>
              <w:jc w:val="right"/>
              <w:rPr>
                <w:b/>
                <w:bCs/>
                <w:sz w:val="16"/>
                <w:szCs w:val="14"/>
              </w:rPr>
            </w:pPr>
            <w:r>
              <w:rPr>
                <w:b/>
                <w:bCs/>
                <w:sz w:val="16"/>
                <w:szCs w:val="14"/>
              </w:rPr>
              <w:t>2.68</w:t>
            </w:r>
          </w:p>
        </w:tc>
        <w:tc>
          <w:tcPr>
            <w:tcW w:w="720" w:type="dxa"/>
            <w:vAlign w:val="center"/>
          </w:tcPr>
          <w:p w:rsidR="00265CFE" w:rsidRDefault="00265CFE" w:rsidP="00244EA4">
            <w:pPr>
              <w:tabs>
                <w:tab w:val="left" w:pos="-90"/>
                <w:tab w:val="left" w:pos="612"/>
                <w:tab w:val="left" w:pos="990"/>
              </w:tabs>
              <w:ind w:right="-36"/>
              <w:jc w:val="right"/>
              <w:rPr>
                <w:b/>
                <w:bCs/>
                <w:sz w:val="16"/>
                <w:szCs w:val="14"/>
              </w:rPr>
            </w:pPr>
          </w:p>
          <w:p w:rsidR="00265CFE" w:rsidRDefault="00265CFE" w:rsidP="00244EA4">
            <w:pPr>
              <w:tabs>
                <w:tab w:val="left" w:pos="-90"/>
                <w:tab w:val="left" w:pos="612"/>
                <w:tab w:val="left" w:pos="990"/>
              </w:tabs>
              <w:ind w:left="-90" w:right="-36" w:hanging="21"/>
              <w:jc w:val="right"/>
              <w:rPr>
                <w:b/>
                <w:bCs/>
                <w:sz w:val="16"/>
                <w:szCs w:val="14"/>
              </w:rPr>
            </w:pPr>
          </w:p>
          <w:p w:rsidR="00265CFE" w:rsidRDefault="00265CFE" w:rsidP="00244EA4">
            <w:pPr>
              <w:tabs>
                <w:tab w:val="left" w:pos="-90"/>
                <w:tab w:val="left" w:pos="612"/>
                <w:tab w:val="left" w:pos="990"/>
              </w:tabs>
              <w:ind w:left="-90" w:right="-36" w:hanging="21"/>
              <w:jc w:val="right"/>
              <w:rPr>
                <w:b/>
                <w:bCs/>
                <w:sz w:val="16"/>
                <w:szCs w:val="14"/>
              </w:rPr>
            </w:pPr>
            <w:r>
              <w:rPr>
                <w:b/>
                <w:bCs/>
                <w:sz w:val="16"/>
                <w:szCs w:val="14"/>
              </w:rPr>
              <w:t>2.40</w:t>
            </w:r>
          </w:p>
        </w:tc>
        <w:tc>
          <w:tcPr>
            <w:tcW w:w="720" w:type="dxa"/>
            <w:vAlign w:val="center"/>
          </w:tcPr>
          <w:p w:rsidR="00265CFE" w:rsidRDefault="00265CFE" w:rsidP="00244EA4">
            <w:pPr>
              <w:tabs>
                <w:tab w:val="left" w:pos="-90"/>
                <w:tab w:val="left" w:pos="612"/>
                <w:tab w:val="left" w:pos="990"/>
              </w:tabs>
              <w:ind w:right="-36"/>
              <w:jc w:val="right"/>
              <w:rPr>
                <w:b/>
                <w:bCs/>
                <w:sz w:val="16"/>
                <w:szCs w:val="14"/>
              </w:rPr>
            </w:pPr>
          </w:p>
          <w:p w:rsidR="00265CFE" w:rsidRDefault="00265CFE" w:rsidP="00244EA4">
            <w:pPr>
              <w:tabs>
                <w:tab w:val="left" w:pos="-90"/>
                <w:tab w:val="left" w:pos="612"/>
                <w:tab w:val="left" w:pos="990"/>
              </w:tabs>
              <w:ind w:right="-36"/>
              <w:jc w:val="right"/>
              <w:rPr>
                <w:b/>
                <w:bCs/>
                <w:sz w:val="16"/>
                <w:szCs w:val="14"/>
              </w:rPr>
            </w:pPr>
          </w:p>
          <w:p w:rsidR="00265CFE" w:rsidRPr="00F15763" w:rsidRDefault="00265CFE" w:rsidP="00244EA4">
            <w:pPr>
              <w:tabs>
                <w:tab w:val="left" w:pos="-90"/>
                <w:tab w:val="left" w:pos="612"/>
                <w:tab w:val="left" w:pos="990"/>
              </w:tabs>
              <w:ind w:right="-36"/>
              <w:jc w:val="right"/>
              <w:rPr>
                <w:b/>
                <w:bCs/>
                <w:sz w:val="16"/>
                <w:szCs w:val="14"/>
              </w:rPr>
            </w:pPr>
            <w:r>
              <w:rPr>
                <w:b/>
                <w:bCs/>
                <w:sz w:val="16"/>
                <w:szCs w:val="14"/>
              </w:rPr>
              <w:t>0.48</w:t>
            </w:r>
          </w:p>
        </w:tc>
        <w:tc>
          <w:tcPr>
            <w:tcW w:w="630" w:type="dxa"/>
            <w:gridSpan w:val="2"/>
            <w:vAlign w:val="center"/>
          </w:tcPr>
          <w:p w:rsidR="00F629CB" w:rsidRDefault="00F629CB" w:rsidP="00244EA4">
            <w:pPr>
              <w:tabs>
                <w:tab w:val="left" w:pos="-90"/>
                <w:tab w:val="left" w:pos="612"/>
                <w:tab w:val="left" w:pos="990"/>
              </w:tabs>
              <w:ind w:left="-90" w:right="-36" w:hanging="21"/>
              <w:jc w:val="right"/>
              <w:rPr>
                <w:rFonts w:eastAsia="Arial Unicode MS"/>
                <w:b/>
                <w:bCs/>
                <w:sz w:val="16"/>
                <w:szCs w:val="16"/>
              </w:rPr>
            </w:pPr>
          </w:p>
          <w:p w:rsidR="00F629CB" w:rsidRDefault="00F629CB" w:rsidP="00244EA4">
            <w:pPr>
              <w:tabs>
                <w:tab w:val="left" w:pos="-90"/>
                <w:tab w:val="left" w:pos="612"/>
                <w:tab w:val="left" w:pos="990"/>
              </w:tabs>
              <w:ind w:left="-90" w:right="-36" w:hanging="21"/>
              <w:jc w:val="right"/>
              <w:rPr>
                <w:rFonts w:eastAsia="Arial Unicode MS"/>
                <w:b/>
                <w:bCs/>
                <w:sz w:val="16"/>
                <w:szCs w:val="16"/>
              </w:rPr>
            </w:pPr>
          </w:p>
          <w:p w:rsidR="00265CFE" w:rsidRPr="00265CFE" w:rsidRDefault="00F629CB"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0.01</w:t>
            </w:r>
          </w:p>
        </w:tc>
        <w:tc>
          <w:tcPr>
            <w:tcW w:w="630" w:type="dxa"/>
            <w:gridSpan w:val="3"/>
            <w:vAlign w:val="center"/>
          </w:tcPr>
          <w:p w:rsidR="00241BF1" w:rsidRDefault="00241BF1" w:rsidP="00244EA4">
            <w:pPr>
              <w:tabs>
                <w:tab w:val="left" w:pos="-90"/>
                <w:tab w:val="left" w:pos="612"/>
                <w:tab w:val="left" w:pos="990"/>
              </w:tabs>
              <w:ind w:left="-90" w:right="-36" w:hanging="21"/>
              <w:jc w:val="right"/>
              <w:rPr>
                <w:rFonts w:eastAsia="Arial Unicode MS"/>
                <w:b/>
                <w:bCs/>
                <w:sz w:val="16"/>
                <w:szCs w:val="16"/>
              </w:rPr>
            </w:pPr>
          </w:p>
          <w:p w:rsidR="00241BF1" w:rsidRDefault="00241BF1" w:rsidP="00244EA4">
            <w:pPr>
              <w:tabs>
                <w:tab w:val="left" w:pos="-90"/>
                <w:tab w:val="left" w:pos="612"/>
                <w:tab w:val="left" w:pos="990"/>
              </w:tabs>
              <w:ind w:left="-90" w:right="-36" w:hanging="21"/>
              <w:jc w:val="right"/>
              <w:rPr>
                <w:rFonts w:eastAsia="Arial Unicode MS"/>
                <w:b/>
                <w:bCs/>
                <w:sz w:val="16"/>
                <w:szCs w:val="16"/>
              </w:rPr>
            </w:pPr>
          </w:p>
          <w:p w:rsidR="00990B5A" w:rsidRPr="00265CFE" w:rsidRDefault="00241BF1"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0.00</w:t>
            </w:r>
          </w:p>
        </w:tc>
        <w:tc>
          <w:tcPr>
            <w:tcW w:w="720" w:type="dxa"/>
            <w:vAlign w:val="center"/>
          </w:tcPr>
          <w:p w:rsidR="00F64E4A" w:rsidRDefault="00F64E4A" w:rsidP="00244EA4">
            <w:pPr>
              <w:tabs>
                <w:tab w:val="left" w:pos="-90"/>
                <w:tab w:val="left" w:pos="612"/>
                <w:tab w:val="left" w:pos="990"/>
              </w:tabs>
              <w:ind w:left="-90" w:right="-36" w:hanging="21"/>
              <w:jc w:val="right"/>
              <w:rPr>
                <w:rFonts w:eastAsia="Arial Unicode MS"/>
                <w:b/>
                <w:bCs/>
                <w:sz w:val="16"/>
                <w:szCs w:val="16"/>
              </w:rPr>
            </w:pPr>
          </w:p>
          <w:p w:rsidR="00F64E4A" w:rsidRDefault="00F64E4A" w:rsidP="00244EA4">
            <w:pPr>
              <w:tabs>
                <w:tab w:val="left" w:pos="-90"/>
                <w:tab w:val="left" w:pos="612"/>
                <w:tab w:val="left" w:pos="990"/>
              </w:tabs>
              <w:ind w:left="-90" w:right="-36" w:hanging="21"/>
              <w:jc w:val="right"/>
              <w:rPr>
                <w:rFonts w:eastAsia="Arial Unicode MS"/>
                <w:b/>
                <w:bCs/>
                <w:sz w:val="16"/>
                <w:szCs w:val="16"/>
              </w:rPr>
            </w:pPr>
          </w:p>
          <w:p w:rsidR="00265CFE" w:rsidRPr="00265CFE" w:rsidRDefault="00F64E4A"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0.46</w:t>
            </w:r>
          </w:p>
        </w:tc>
        <w:tc>
          <w:tcPr>
            <w:tcW w:w="720" w:type="dxa"/>
            <w:vAlign w:val="center"/>
          </w:tcPr>
          <w:p w:rsidR="00F64E4A" w:rsidRDefault="00F64E4A" w:rsidP="00244EA4">
            <w:pPr>
              <w:tabs>
                <w:tab w:val="left" w:pos="-90"/>
                <w:tab w:val="left" w:pos="612"/>
                <w:tab w:val="left" w:pos="990"/>
              </w:tabs>
              <w:ind w:left="-90" w:right="-36" w:hanging="21"/>
              <w:jc w:val="right"/>
              <w:rPr>
                <w:rFonts w:eastAsia="Arial Unicode MS"/>
                <w:b/>
                <w:bCs/>
                <w:sz w:val="16"/>
                <w:szCs w:val="16"/>
              </w:rPr>
            </w:pPr>
          </w:p>
          <w:p w:rsidR="00F64E4A" w:rsidRDefault="00F64E4A" w:rsidP="00244EA4">
            <w:pPr>
              <w:tabs>
                <w:tab w:val="left" w:pos="-90"/>
                <w:tab w:val="left" w:pos="612"/>
                <w:tab w:val="left" w:pos="990"/>
              </w:tabs>
              <w:ind w:left="-90" w:right="-36" w:hanging="21"/>
              <w:jc w:val="right"/>
              <w:rPr>
                <w:rFonts w:eastAsia="Arial Unicode MS"/>
                <w:b/>
                <w:bCs/>
                <w:sz w:val="16"/>
                <w:szCs w:val="16"/>
              </w:rPr>
            </w:pPr>
          </w:p>
          <w:p w:rsidR="00265CFE" w:rsidRPr="00265CFE" w:rsidRDefault="00F64E4A"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1.02</w:t>
            </w:r>
          </w:p>
        </w:tc>
      </w:tr>
      <w:tr w:rsidR="00265CFE" w:rsidTr="00244EA4">
        <w:trPr>
          <w:trHeight w:val="259"/>
        </w:trPr>
        <w:tc>
          <w:tcPr>
            <w:tcW w:w="1962" w:type="dxa"/>
            <w:tcBorders>
              <w:bottom w:val="single" w:sz="12" w:space="0" w:color="auto"/>
            </w:tcBorders>
            <w:vAlign w:val="center"/>
          </w:tcPr>
          <w:p w:rsidR="00265CFE" w:rsidRDefault="00265CFE" w:rsidP="00F15763">
            <w:pPr>
              <w:pStyle w:val="Footer"/>
              <w:tabs>
                <w:tab w:val="clear" w:pos="4320"/>
                <w:tab w:val="clear" w:pos="8640"/>
                <w:tab w:val="left" w:pos="-90"/>
                <w:tab w:val="left" w:pos="990"/>
              </w:tabs>
              <w:ind w:left="-90" w:right="-36" w:hanging="21"/>
              <w:rPr>
                <w:sz w:val="16"/>
                <w:szCs w:val="14"/>
              </w:rPr>
            </w:pPr>
          </w:p>
        </w:tc>
        <w:tc>
          <w:tcPr>
            <w:tcW w:w="738" w:type="dxa"/>
            <w:tcBorders>
              <w:bottom w:val="single" w:sz="12" w:space="0" w:color="auto"/>
            </w:tcBorders>
            <w:vAlign w:val="center"/>
          </w:tcPr>
          <w:p w:rsidR="00265CFE" w:rsidRDefault="00265CFE" w:rsidP="00244EA4">
            <w:pPr>
              <w:tabs>
                <w:tab w:val="left" w:pos="-90"/>
                <w:tab w:val="left" w:pos="612"/>
                <w:tab w:val="left" w:pos="990"/>
              </w:tabs>
              <w:ind w:left="-90" w:right="-36" w:hanging="21"/>
              <w:jc w:val="right"/>
              <w:rPr>
                <w:b/>
                <w:bCs/>
                <w:sz w:val="16"/>
                <w:szCs w:val="14"/>
              </w:rPr>
            </w:pPr>
          </w:p>
        </w:tc>
        <w:tc>
          <w:tcPr>
            <w:tcW w:w="720" w:type="dxa"/>
            <w:tcBorders>
              <w:bottom w:val="single" w:sz="12" w:space="0" w:color="auto"/>
            </w:tcBorders>
            <w:vAlign w:val="center"/>
          </w:tcPr>
          <w:p w:rsidR="00265CFE" w:rsidRDefault="00265CFE" w:rsidP="00244EA4">
            <w:pPr>
              <w:tabs>
                <w:tab w:val="left" w:pos="-90"/>
                <w:tab w:val="left" w:pos="612"/>
                <w:tab w:val="left" w:pos="990"/>
              </w:tabs>
              <w:ind w:left="-90" w:right="-36" w:hanging="21"/>
              <w:jc w:val="right"/>
              <w:rPr>
                <w:b/>
                <w:bCs/>
                <w:sz w:val="16"/>
                <w:szCs w:val="14"/>
              </w:rPr>
            </w:pPr>
          </w:p>
        </w:tc>
        <w:tc>
          <w:tcPr>
            <w:tcW w:w="720" w:type="dxa"/>
            <w:tcBorders>
              <w:bottom w:val="single" w:sz="12" w:space="0" w:color="auto"/>
            </w:tcBorders>
            <w:vAlign w:val="center"/>
          </w:tcPr>
          <w:p w:rsidR="00265CFE" w:rsidRDefault="00265CFE" w:rsidP="00244EA4">
            <w:pPr>
              <w:tabs>
                <w:tab w:val="left" w:pos="-90"/>
                <w:tab w:val="left" w:pos="612"/>
                <w:tab w:val="left" w:pos="990"/>
              </w:tabs>
              <w:ind w:left="-90" w:right="-36" w:hanging="21"/>
              <w:jc w:val="right"/>
              <w:rPr>
                <w:b/>
                <w:bCs/>
                <w:sz w:val="16"/>
                <w:szCs w:val="14"/>
              </w:rPr>
            </w:pPr>
          </w:p>
        </w:tc>
        <w:tc>
          <w:tcPr>
            <w:tcW w:w="720" w:type="dxa"/>
            <w:tcBorders>
              <w:bottom w:val="single" w:sz="12" w:space="0" w:color="auto"/>
            </w:tcBorders>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p>
        </w:tc>
        <w:tc>
          <w:tcPr>
            <w:tcW w:w="720" w:type="dxa"/>
            <w:tcBorders>
              <w:bottom w:val="single" w:sz="12" w:space="0" w:color="auto"/>
            </w:tcBorders>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p>
        </w:tc>
        <w:tc>
          <w:tcPr>
            <w:tcW w:w="630" w:type="dxa"/>
            <w:gridSpan w:val="2"/>
            <w:tcBorders>
              <w:bottom w:val="single" w:sz="12" w:space="0" w:color="auto"/>
            </w:tcBorders>
            <w:vAlign w:val="center"/>
          </w:tcPr>
          <w:p w:rsidR="00265CFE" w:rsidRPr="003C7CB4" w:rsidRDefault="00265CFE" w:rsidP="00244EA4">
            <w:pPr>
              <w:tabs>
                <w:tab w:val="left" w:pos="-90"/>
                <w:tab w:val="left" w:pos="612"/>
                <w:tab w:val="left" w:pos="990"/>
              </w:tabs>
              <w:ind w:left="-90" w:right="-36" w:hanging="21"/>
              <w:jc w:val="right"/>
              <w:rPr>
                <w:rFonts w:eastAsia="Arial Unicode MS"/>
                <w:b/>
                <w:bCs/>
                <w:sz w:val="16"/>
                <w:szCs w:val="16"/>
              </w:rPr>
            </w:pPr>
          </w:p>
        </w:tc>
        <w:tc>
          <w:tcPr>
            <w:tcW w:w="630" w:type="dxa"/>
            <w:gridSpan w:val="3"/>
            <w:tcBorders>
              <w:bottom w:val="single" w:sz="12" w:space="0" w:color="auto"/>
            </w:tcBorders>
            <w:vAlign w:val="center"/>
          </w:tcPr>
          <w:p w:rsidR="00265CFE" w:rsidRPr="003C7CB4" w:rsidRDefault="00265CFE" w:rsidP="00244EA4">
            <w:pPr>
              <w:tabs>
                <w:tab w:val="left" w:pos="-90"/>
                <w:tab w:val="left" w:pos="612"/>
                <w:tab w:val="left" w:pos="990"/>
              </w:tabs>
              <w:ind w:left="-90" w:right="-36" w:hanging="21"/>
              <w:jc w:val="right"/>
              <w:rPr>
                <w:rFonts w:eastAsia="Arial Unicode MS"/>
                <w:b/>
                <w:bCs/>
                <w:sz w:val="16"/>
                <w:szCs w:val="16"/>
              </w:rPr>
            </w:pPr>
          </w:p>
        </w:tc>
        <w:tc>
          <w:tcPr>
            <w:tcW w:w="720" w:type="dxa"/>
            <w:tcBorders>
              <w:bottom w:val="single" w:sz="12" w:space="0" w:color="auto"/>
            </w:tcBorders>
            <w:vAlign w:val="center"/>
          </w:tcPr>
          <w:p w:rsidR="00265CFE" w:rsidRPr="003C7CB4" w:rsidRDefault="00265CFE" w:rsidP="00244EA4">
            <w:pPr>
              <w:tabs>
                <w:tab w:val="left" w:pos="-90"/>
                <w:tab w:val="left" w:pos="612"/>
                <w:tab w:val="left" w:pos="990"/>
              </w:tabs>
              <w:ind w:left="-90" w:right="-36" w:hanging="21"/>
              <w:jc w:val="right"/>
              <w:rPr>
                <w:rFonts w:eastAsia="Arial Unicode MS"/>
                <w:b/>
                <w:bCs/>
                <w:sz w:val="16"/>
                <w:szCs w:val="16"/>
              </w:rPr>
            </w:pPr>
          </w:p>
        </w:tc>
        <w:tc>
          <w:tcPr>
            <w:tcW w:w="720" w:type="dxa"/>
            <w:tcBorders>
              <w:bottom w:val="single" w:sz="12" w:space="0" w:color="auto"/>
            </w:tcBorders>
            <w:vAlign w:val="center"/>
          </w:tcPr>
          <w:p w:rsidR="00265CFE" w:rsidRPr="003C7CB4" w:rsidRDefault="00265CFE" w:rsidP="00244EA4">
            <w:pPr>
              <w:tabs>
                <w:tab w:val="left" w:pos="-90"/>
                <w:tab w:val="left" w:pos="612"/>
                <w:tab w:val="left" w:pos="990"/>
              </w:tabs>
              <w:ind w:left="-90" w:right="-36" w:hanging="21"/>
              <w:jc w:val="right"/>
              <w:rPr>
                <w:rFonts w:eastAsia="Arial Unicode MS"/>
                <w:b/>
                <w:bCs/>
                <w:sz w:val="16"/>
                <w:szCs w:val="16"/>
              </w:rPr>
            </w:pPr>
          </w:p>
        </w:tc>
      </w:tr>
      <w:tr w:rsidR="00265CFE" w:rsidTr="00244EA4">
        <w:trPr>
          <w:trHeight w:val="357"/>
        </w:trPr>
        <w:tc>
          <w:tcPr>
            <w:tcW w:w="1962" w:type="dxa"/>
            <w:tcBorders>
              <w:top w:val="single" w:sz="12" w:space="0" w:color="auto"/>
              <w:bottom w:val="single" w:sz="12" w:space="0" w:color="auto"/>
            </w:tcBorders>
            <w:vAlign w:val="center"/>
          </w:tcPr>
          <w:p w:rsidR="00265CFE" w:rsidRDefault="00265CFE" w:rsidP="00F15763">
            <w:pPr>
              <w:pStyle w:val="Footer"/>
              <w:tabs>
                <w:tab w:val="clear" w:pos="4320"/>
                <w:tab w:val="clear" w:pos="8640"/>
                <w:tab w:val="left" w:pos="-90"/>
                <w:tab w:val="left" w:pos="990"/>
              </w:tabs>
              <w:ind w:left="-90" w:right="-36" w:hanging="21"/>
              <w:jc w:val="center"/>
              <w:rPr>
                <w:b/>
                <w:sz w:val="16"/>
                <w:szCs w:val="14"/>
              </w:rPr>
            </w:pPr>
            <w:r>
              <w:rPr>
                <w:b/>
                <w:sz w:val="16"/>
                <w:szCs w:val="14"/>
              </w:rPr>
              <w:t>Total (I+II)</w:t>
            </w:r>
          </w:p>
        </w:tc>
        <w:tc>
          <w:tcPr>
            <w:tcW w:w="738" w:type="dxa"/>
            <w:tcBorders>
              <w:top w:val="single" w:sz="12" w:space="0" w:color="auto"/>
              <w:bottom w:val="single" w:sz="12" w:space="0" w:color="auto"/>
            </w:tcBorders>
            <w:vAlign w:val="center"/>
          </w:tcPr>
          <w:p w:rsidR="00265CFE" w:rsidRDefault="00265CFE" w:rsidP="00244EA4">
            <w:pPr>
              <w:tabs>
                <w:tab w:val="left" w:pos="-90"/>
                <w:tab w:val="left" w:pos="612"/>
                <w:tab w:val="left" w:pos="990"/>
              </w:tabs>
              <w:ind w:left="-90" w:right="-36" w:hanging="21"/>
              <w:jc w:val="right"/>
              <w:rPr>
                <w:b/>
                <w:bCs/>
                <w:sz w:val="16"/>
                <w:szCs w:val="14"/>
              </w:rPr>
            </w:pPr>
            <w:r>
              <w:rPr>
                <w:b/>
                <w:bCs/>
                <w:sz w:val="16"/>
                <w:szCs w:val="14"/>
              </w:rPr>
              <w:t>4,168.79</w:t>
            </w:r>
          </w:p>
        </w:tc>
        <w:tc>
          <w:tcPr>
            <w:tcW w:w="720" w:type="dxa"/>
            <w:tcBorders>
              <w:top w:val="single" w:sz="12" w:space="0" w:color="auto"/>
              <w:bottom w:val="single" w:sz="12" w:space="0" w:color="auto"/>
            </w:tcBorders>
            <w:vAlign w:val="center"/>
          </w:tcPr>
          <w:p w:rsidR="00265CFE" w:rsidRDefault="00265CFE" w:rsidP="00244EA4">
            <w:pPr>
              <w:tabs>
                <w:tab w:val="left" w:pos="-90"/>
                <w:tab w:val="left" w:pos="612"/>
                <w:tab w:val="left" w:pos="990"/>
              </w:tabs>
              <w:ind w:left="-90" w:right="-36" w:hanging="21"/>
              <w:jc w:val="right"/>
              <w:rPr>
                <w:b/>
                <w:bCs/>
                <w:sz w:val="16"/>
                <w:szCs w:val="14"/>
              </w:rPr>
            </w:pPr>
            <w:r>
              <w:rPr>
                <w:b/>
                <w:bCs/>
                <w:sz w:val="16"/>
                <w:szCs w:val="16"/>
              </w:rPr>
              <w:t>4,600.12</w:t>
            </w:r>
          </w:p>
        </w:tc>
        <w:tc>
          <w:tcPr>
            <w:tcW w:w="720" w:type="dxa"/>
            <w:tcBorders>
              <w:top w:val="single" w:sz="12" w:space="0" w:color="auto"/>
              <w:bottom w:val="single" w:sz="12" w:space="0" w:color="auto"/>
            </w:tcBorders>
            <w:vAlign w:val="center"/>
          </w:tcPr>
          <w:p w:rsidR="00265CFE" w:rsidRDefault="00265CFE" w:rsidP="00244EA4">
            <w:pPr>
              <w:tabs>
                <w:tab w:val="left" w:pos="-90"/>
                <w:tab w:val="left" w:pos="612"/>
                <w:tab w:val="left" w:pos="990"/>
              </w:tabs>
              <w:ind w:left="-90" w:right="-36" w:hanging="21"/>
              <w:jc w:val="right"/>
              <w:rPr>
                <w:b/>
                <w:bCs/>
                <w:sz w:val="16"/>
                <w:szCs w:val="14"/>
              </w:rPr>
            </w:pPr>
            <w:r>
              <w:rPr>
                <w:b/>
                <w:bCs/>
                <w:sz w:val="16"/>
                <w:szCs w:val="14"/>
              </w:rPr>
              <w:t>5,493.65</w:t>
            </w:r>
          </w:p>
        </w:tc>
        <w:tc>
          <w:tcPr>
            <w:tcW w:w="720" w:type="dxa"/>
            <w:tcBorders>
              <w:top w:val="single" w:sz="12" w:space="0" w:color="auto"/>
              <w:bottom w:val="single" w:sz="12" w:space="0" w:color="auto"/>
            </w:tcBorders>
            <w:vAlign w:val="center"/>
          </w:tcPr>
          <w:p w:rsidR="00265CFE" w:rsidRPr="00014361" w:rsidRDefault="00265CFE" w:rsidP="00244EA4">
            <w:pPr>
              <w:tabs>
                <w:tab w:val="left" w:pos="-90"/>
                <w:tab w:val="left" w:pos="612"/>
                <w:tab w:val="left" w:pos="990"/>
              </w:tabs>
              <w:ind w:left="-90" w:right="-36" w:hanging="21"/>
              <w:jc w:val="right"/>
              <w:rPr>
                <w:b/>
                <w:bCs/>
                <w:sz w:val="16"/>
                <w:szCs w:val="14"/>
              </w:rPr>
            </w:pPr>
            <w:r>
              <w:rPr>
                <w:b/>
                <w:bCs/>
                <w:sz w:val="16"/>
                <w:szCs w:val="14"/>
              </w:rPr>
              <w:t>6,451.24</w:t>
            </w:r>
          </w:p>
        </w:tc>
        <w:tc>
          <w:tcPr>
            <w:tcW w:w="720" w:type="dxa"/>
            <w:tcBorders>
              <w:top w:val="single" w:sz="12" w:space="0" w:color="auto"/>
              <w:bottom w:val="single" w:sz="12" w:space="0" w:color="auto"/>
            </w:tcBorders>
            <w:vAlign w:val="center"/>
          </w:tcPr>
          <w:p w:rsidR="00265CFE" w:rsidRDefault="00265CFE"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7,811.43</w:t>
            </w:r>
          </w:p>
        </w:tc>
        <w:tc>
          <w:tcPr>
            <w:tcW w:w="630" w:type="dxa"/>
            <w:gridSpan w:val="2"/>
            <w:tcBorders>
              <w:top w:val="single" w:sz="12" w:space="0" w:color="auto"/>
              <w:bottom w:val="single" w:sz="12" w:space="0" w:color="auto"/>
            </w:tcBorders>
            <w:vAlign w:val="center"/>
          </w:tcPr>
          <w:p w:rsidR="00990B5A" w:rsidRPr="00265CFE" w:rsidRDefault="00F629CB"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720.68</w:t>
            </w:r>
          </w:p>
        </w:tc>
        <w:tc>
          <w:tcPr>
            <w:tcW w:w="630" w:type="dxa"/>
            <w:gridSpan w:val="3"/>
            <w:tcBorders>
              <w:top w:val="single" w:sz="12" w:space="0" w:color="auto"/>
              <w:bottom w:val="single" w:sz="12" w:space="0" w:color="auto"/>
            </w:tcBorders>
            <w:vAlign w:val="center"/>
          </w:tcPr>
          <w:p w:rsidR="00265CFE" w:rsidRPr="00265CFE" w:rsidRDefault="00241BF1"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757.86</w:t>
            </w:r>
          </w:p>
        </w:tc>
        <w:tc>
          <w:tcPr>
            <w:tcW w:w="720" w:type="dxa"/>
            <w:tcBorders>
              <w:top w:val="single" w:sz="12" w:space="0" w:color="auto"/>
              <w:bottom w:val="single" w:sz="12" w:space="0" w:color="auto"/>
            </w:tcBorders>
            <w:vAlign w:val="center"/>
          </w:tcPr>
          <w:p w:rsidR="00265CFE" w:rsidRPr="00265CFE" w:rsidRDefault="00F64E4A"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7,076.26</w:t>
            </w:r>
          </w:p>
        </w:tc>
        <w:tc>
          <w:tcPr>
            <w:tcW w:w="720" w:type="dxa"/>
            <w:tcBorders>
              <w:top w:val="single" w:sz="12" w:space="0" w:color="auto"/>
              <w:bottom w:val="single" w:sz="12" w:space="0" w:color="auto"/>
            </w:tcBorders>
            <w:vAlign w:val="center"/>
          </w:tcPr>
          <w:p w:rsidR="00265CFE" w:rsidRPr="00265CFE" w:rsidRDefault="00F64E4A" w:rsidP="00244EA4">
            <w:pPr>
              <w:tabs>
                <w:tab w:val="left" w:pos="-90"/>
                <w:tab w:val="left" w:pos="612"/>
                <w:tab w:val="left" w:pos="990"/>
              </w:tabs>
              <w:ind w:left="-90" w:right="-36" w:hanging="21"/>
              <w:jc w:val="right"/>
              <w:rPr>
                <w:rFonts w:eastAsia="Arial Unicode MS"/>
                <w:b/>
                <w:bCs/>
                <w:sz w:val="16"/>
                <w:szCs w:val="16"/>
              </w:rPr>
            </w:pPr>
            <w:r>
              <w:rPr>
                <w:rFonts w:eastAsia="Arial Unicode MS"/>
                <w:b/>
                <w:bCs/>
                <w:sz w:val="16"/>
                <w:szCs w:val="16"/>
              </w:rPr>
              <w:t>8,064.47</w:t>
            </w:r>
          </w:p>
        </w:tc>
      </w:tr>
    </w:tbl>
    <w:p w:rsidR="00355FD2" w:rsidRDefault="00355FD2" w:rsidP="001B383C">
      <w:pPr>
        <w:pStyle w:val="Footer"/>
        <w:tabs>
          <w:tab w:val="clear" w:pos="4320"/>
          <w:tab w:val="clear" w:pos="8640"/>
        </w:tabs>
        <w:ind w:leftChars="-115" w:left="-140" w:hanging="90"/>
        <w:rPr>
          <w:sz w:val="15"/>
        </w:rPr>
      </w:pPr>
      <w:r>
        <w:rPr>
          <w:sz w:val="15"/>
        </w:rPr>
        <w:t xml:space="preserve">  FEBC =Foreign Exchange Bearer Certificates                                                                                                         </w:t>
      </w:r>
    </w:p>
    <w:p w:rsidR="00355FD2" w:rsidRDefault="00355FD2" w:rsidP="001B383C">
      <w:pPr>
        <w:pStyle w:val="Footer"/>
        <w:tabs>
          <w:tab w:val="clear" w:pos="4320"/>
          <w:tab w:val="clear" w:pos="8640"/>
        </w:tabs>
        <w:ind w:leftChars="-115" w:left="-140" w:hanging="90"/>
        <w:rPr>
          <w:bCs/>
          <w:color w:val="000000"/>
          <w:sz w:val="15"/>
          <w:szCs w:val="15"/>
        </w:rPr>
      </w:pPr>
      <w:r>
        <w:rPr>
          <w:sz w:val="15"/>
        </w:rPr>
        <w:t xml:space="preserve"> </w:t>
      </w:r>
      <w:r>
        <w:rPr>
          <w:bCs/>
          <w:color w:val="000000"/>
          <w:sz w:val="15"/>
          <w:szCs w:val="15"/>
        </w:rPr>
        <w:t xml:space="preserve"> FCBC=Foreign Currency Bearer  Certificates                                                                                                                                                                </w:t>
      </w:r>
    </w:p>
    <w:p w:rsidR="00355FD2" w:rsidRDefault="00355FD2" w:rsidP="001B383C">
      <w:pPr>
        <w:pStyle w:val="Footer"/>
        <w:tabs>
          <w:tab w:val="clear" w:pos="4320"/>
          <w:tab w:val="clear" w:pos="8640"/>
          <w:tab w:val="left" w:pos="2880"/>
        </w:tabs>
        <w:ind w:leftChars="90" w:left="1350" w:hanging="1170"/>
        <w:rPr>
          <w:bCs/>
          <w:color w:val="000000"/>
          <w:sz w:val="15"/>
          <w:szCs w:val="15"/>
        </w:rPr>
      </w:pPr>
    </w:p>
    <w:p w:rsidR="00355FD2" w:rsidRDefault="00355FD2" w:rsidP="001B383C">
      <w:pPr>
        <w:pStyle w:val="Footer"/>
        <w:tabs>
          <w:tab w:val="clear" w:pos="4320"/>
          <w:tab w:val="clear" w:pos="8640"/>
        </w:tabs>
        <w:ind w:leftChars="90" w:left="1350" w:hanging="1170"/>
        <w:rPr>
          <w:bCs/>
          <w:color w:val="000000"/>
          <w:sz w:val="15"/>
          <w:szCs w:val="15"/>
        </w:rPr>
      </w:pPr>
    </w:p>
    <w:p w:rsidR="00355FD2" w:rsidRDefault="00355FD2" w:rsidP="001B383C">
      <w:pPr>
        <w:pStyle w:val="Footer"/>
        <w:tabs>
          <w:tab w:val="clear" w:pos="4320"/>
          <w:tab w:val="clear" w:pos="8640"/>
        </w:tabs>
        <w:ind w:leftChars="90" w:left="1350" w:hanging="1170"/>
        <w:rPr>
          <w:bCs/>
          <w:color w:val="000000"/>
          <w:sz w:val="15"/>
          <w:szCs w:val="15"/>
        </w:rPr>
      </w:pPr>
      <w:r>
        <w:rPr>
          <w:bCs/>
          <w:color w:val="000000"/>
          <w:sz w:val="15"/>
          <w:szCs w:val="15"/>
        </w:rPr>
        <w:br w:type="page"/>
      </w:r>
    </w:p>
    <w:tbl>
      <w:tblPr>
        <w:tblpPr w:leftFromText="180" w:rightFromText="180" w:vertAnchor="page" w:tblpY="1217"/>
        <w:tblW w:w="7732" w:type="dxa"/>
        <w:tblLayout w:type="fixed"/>
        <w:tblCellMar>
          <w:left w:w="0" w:type="dxa"/>
          <w:right w:w="0" w:type="dxa"/>
        </w:tblCellMar>
        <w:tblLook w:val="0000"/>
      </w:tblPr>
      <w:tblGrid>
        <w:gridCol w:w="622"/>
        <w:gridCol w:w="620"/>
        <w:gridCol w:w="50"/>
        <w:gridCol w:w="49"/>
        <w:gridCol w:w="1106"/>
        <w:gridCol w:w="65"/>
        <w:gridCol w:w="524"/>
        <w:gridCol w:w="826"/>
        <w:gridCol w:w="90"/>
        <w:gridCol w:w="488"/>
        <w:gridCol w:w="734"/>
        <w:gridCol w:w="38"/>
        <w:gridCol w:w="1245"/>
        <w:gridCol w:w="106"/>
        <w:gridCol w:w="1169"/>
      </w:tblGrid>
      <w:tr w:rsidR="00355FD2" w:rsidTr="0049071F">
        <w:trPr>
          <w:trHeight w:hRule="exact" w:val="432"/>
        </w:trPr>
        <w:tc>
          <w:tcPr>
            <w:tcW w:w="7732" w:type="dxa"/>
            <w:gridSpan w:val="15"/>
          </w:tcPr>
          <w:p w:rsidR="00355FD2" w:rsidRDefault="00355FD2" w:rsidP="0049071F">
            <w:pPr>
              <w:pStyle w:val="xl49"/>
              <w:spacing w:before="0" w:after="0"/>
              <w:ind w:left="180"/>
              <w:rPr>
                <w:sz w:val="27"/>
                <w:szCs w:val="27"/>
              </w:rPr>
            </w:pPr>
            <w:r>
              <w:rPr>
                <w:sz w:val="27"/>
                <w:szCs w:val="27"/>
              </w:rPr>
              <w:lastRenderedPageBreak/>
              <w:t>4.10  Balances Under Foreign Currency Account Scheme</w:t>
            </w:r>
          </w:p>
        </w:tc>
      </w:tr>
      <w:tr w:rsidR="00355FD2" w:rsidTr="0049071F">
        <w:trPr>
          <w:trHeight w:hRule="exact" w:val="143"/>
        </w:trPr>
        <w:tc>
          <w:tcPr>
            <w:tcW w:w="7732" w:type="dxa"/>
            <w:gridSpan w:val="15"/>
          </w:tcPr>
          <w:p w:rsidR="00355FD2" w:rsidRDefault="00355FD2" w:rsidP="0049071F">
            <w:pPr>
              <w:jc w:val="center"/>
              <w:rPr>
                <w:sz w:val="15"/>
                <w:szCs w:val="15"/>
              </w:rPr>
            </w:pPr>
          </w:p>
        </w:tc>
      </w:tr>
      <w:tr w:rsidR="00355FD2" w:rsidTr="0049071F">
        <w:trPr>
          <w:trHeight w:hRule="exact" w:val="323"/>
        </w:trPr>
        <w:tc>
          <w:tcPr>
            <w:tcW w:w="1242" w:type="dxa"/>
            <w:gridSpan w:val="2"/>
            <w:tcBorders>
              <w:bottom w:val="single" w:sz="12" w:space="0" w:color="auto"/>
            </w:tcBorders>
          </w:tcPr>
          <w:p w:rsidR="00355FD2" w:rsidRDefault="00355FD2" w:rsidP="0049071F">
            <w:pPr>
              <w:rPr>
                <w:sz w:val="19"/>
                <w:szCs w:val="19"/>
              </w:rPr>
            </w:pPr>
            <w:r>
              <w:rPr>
                <w:sz w:val="19"/>
                <w:szCs w:val="19"/>
              </w:rPr>
              <w:t> </w:t>
            </w:r>
          </w:p>
        </w:tc>
        <w:tc>
          <w:tcPr>
            <w:tcW w:w="50" w:type="dxa"/>
            <w:tcBorders>
              <w:bottom w:val="single" w:sz="12" w:space="0" w:color="auto"/>
            </w:tcBorders>
          </w:tcPr>
          <w:p w:rsidR="00355FD2" w:rsidRDefault="00355FD2" w:rsidP="0049071F">
            <w:pPr>
              <w:rPr>
                <w:sz w:val="19"/>
                <w:szCs w:val="19"/>
              </w:rPr>
            </w:pPr>
            <w:r>
              <w:rPr>
                <w:sz w:val="19"/>
                <w:szCs w:val="19"/>
              </w:rPr>
              <w:t> </w:t>
            </w:r>
          </w:p>
        </w:tc>
        <w:tc>
          <w:tcPr>
            <w:tcW w:w="1155" w:type="dxa"/>
            <w:gridSpan w:val="2"/>
            <w:tcBorders>
              <w:bottom w:val="single" w:sz="12" w:space="0" w:color="auto"/>
            </w:tcBorders>
          </w:tcPr>
          <w:p w:rsidR="00355FD2" w:rsidRDefault="00355FD2" w:rsidP="0049071F">
            <w:pPr>
              <w:jc w:val="center"/>
              <w:rPr>
                <w:sz w:val="19"/>
                <w:szCs w:val="19"/>
              </w:rPr>
            </w:pPr>
            <w:r>
              <w:rPr>
                <w:sz w:val="19"/>
                <w:szCs w:val="19"/>
              </w:rPr>
              <w:t> </w:t>
            </w:r>
          </w:p>
        </w:tc>
        <w:tc>
          <w:tcPr>
            <w:tcW w:w="589" w:type="dxa"/>
            <w:gridSpan w:val="2"/>
            <w:tcBorders>
              <w:bottom w:val="single" w:sz="12" w:space="0" w:color="auto"/>
            </w:tcBorders>
          </w:tcPr>
          <w:p w:rsidR="00355FD2" w:rsidRDefault="00355FD2" w:rsidP="0049071F">
            <w:pPr>
              <w:jc w:val="center"/>
              <w:rPr>
                <w:sz w:val="19"/>
                <w:szCs w:val="19"/>
              </w:rPr>
            </w:pPr>
            <w:r>
              <w:rPr>
                <w:sz w:val="19"/>
                <w:szCs w:val="19"/>
              </w:rPr>
              <w:t> </w:t>
            </w:r>
          </w:p>
        </w:tc>
        <w:tc>
          <w:tcPr>
            <w:tcW w:w="916" w:type="dxa"/>
            <w:gridSpan w:val="2"/>
            <w:tcBorders>
              <w:bottom w:val="single" w:sz="12" w:space="0" w:color="auto"/>
            </w:tcBorders>
          </w:tcPr>
          <w:p w:rsidR="00355FD2" w:rsidRDefault="00355FD2" w:rsidP="0049071F">
            <w:pPr>
              <w:jc w:val="center"/>
              <w:rPr>
                <w:sz w:val="19"/>
                <w:szCs w:val="19"/>
              </w:rPr>
            </w:pPr>
            <w:r>
              <w:rPr>
                <w:sz w:val="19"/>
                <w:szCs w:val="19"/>
              </w:rPr>
              <w:t> </w:t>
            </w:r>
          </w:p>
        </w:tc>
        <w:tc>
          <w:tcPr>
            <w:tcW w:w="488" w:type="dxa"/>
            <w:tcBorders>
              <w:bottom w:val="single" w:sz="12" w:space="0" w:color="auto"/>
            </w:tcBorders>
          </w:tcPr>
          <w:p w:rsidR="00355FD2" w:rsidRDefault="00355FD2" w:rsidP="0049071F">
            <w:pPr>
              <w:jc w:val="center"/>
              <w:rPr>
                <w:sz w:val="19"/>
                <w:szCs w:val="19"/>
              </w:rPr>
            </w:pPr>
            <w:r>
              <w:rPr>
                <w:sz w:val="19"/>
                <w:szCs w:val="19"/>
              </w:rPr>
              <w:t> </w:t>
            </w:r>
          </w:p>
        </w:tc>
        <w:tc>
          <w:tcPr>
            <w:tcW w:w="734" w:type="dxa"/>
            <w:tcBorders>
              <w:bottom w:val="single" w:sz="12" w:space="0" w:color="auto"/>
            </w:tcBorders>
          </w:tcPr>
          <w:p w:rsidR="00355FD2" w:rsidRDefault="00355FD2" w:rsidP="0049071F">
            <w:pPr>
              <w:jc w:val="center"/>
              <w:rPr>
                <w:sz w:val="19"/>
                <w:szCs w:val="19"/>
              </w:rPr>
            </w:pPr>
            <w:r>
              <w:rPr>
                <w:sz w:val="19"/>
                <w:szCs w:val="19"/>
              </w:rPr>
              <w:t> </w:t>
            </w:r>
          </w:p>
        </w:tc>
        <w:tc>
          <w:tcPr>
            <w:tcW w:w="1283" w:type="dxa"/>
            <w:gridSpan w:val="2"/>
            <w:tcBorders>
              <w:bottom w:val="single" w:sz="12" w:space="0" w:color="auto"/>
            </w:tcBorders>
          </w:tcPr>
          <w:p w:rsidR="00355FD2" w:rsidRDefault="00355FD2" w:rsidP="0049071F">
            <w:pPr>
              <w:jc w:val="center"/>
              <w:rPr>
                <w:sz w:val="19"/>
                <w:szCs w:val="19"/>
              </w:rPr>
            </w:pPr>
            <w:r>
              <w:rPr>
                <w:sz w:val="19"/>
                <w:szCs w:val="19"/>
              </w:rPr>
              <w:t> </w:t>
            </w:r>
          </w:p>
        </w:tc>
        <w:tc>
          <w:tcPr>
            <w:tcW w:w="1275" w:type="dxa"/>
            <w:gridSpan w:val="2"/>
            <w:tcBorders>
              <w:bottom w:val="single" w:sz="12" w:space="0" w:color="auto"/>
            </w:tcBorders>
            <w:vAlign w:val="bottom"/>
          </w:tcPr>
          <w:p w:rsidR="00355FD2" w:rsidRDefault="00355FD2" w:rsidP="0049071F">
            <w:pPr>
              <w:jc w:val="right"/>
              <w:rPr>
                <w:sz w:val="13"/>
                <w:szCs w:val="13"/>
              </w:rPr>
            </w:pPr>
            <w:r>
              <w:rPr>
                <w:sz w:val="13"/>
                <w:szCs w:val="13"/>
              </w:rPr>
              <w:t>( Million US Dollars ) </w:t>
            </w:r>
          </w:p>
        </w:tc>
      </w:tr>
      <w:tr w:rsidR="00F368D7" w:rsidTr="0049071F">
        <w:trPr>
          <w:trHeight w:val="144"/>
        </w:trPr>
        <w:tc>
          <w:tcPr>
            <w:tcW w:w="1242" w:type="dxa"/>
            <w:gridSpan w:val="2"/>
            <w:tcBorders>
              <w:top w:val="single" w:sz="12" w:space="0" w:color="auto"/>
            </w:tcBorders>
          </w:tcPr>
          <w:p w:rsidR="00F368D7" w:rsidRDefault="00F368D7" w:rsidP="0049071F">
            <w:pPr>
              <w:rPr>
                <w:sz w:val="16"/>
                <w:szCs w:val="17"/>
              </w:rPr>
            </w:pPr>
            <w:r>
              <w:rPr>
                <w:sz w:val="16"/>
                <w:szCs w:val="17"/>
              </w:rPr>
              <w:t> </w:t>
            </w:r>
          </w:p>
        </w:tc>
        <w:tc>
          <w:tcPr>
            <w:tcW w:w="50" w:type="dxa"/>
            <w:tcBorders>
              <w:top w:val="single" w:sz="12" w:space="0" w:color="auto"/>
              <w:left w:val="nil"/>
              <w:right w:val="single" w:sz="4" w:space="0" w:color="auto"/>
            </w:tcBorders>
          </w:tcPr>
          <w:p w:rsidR="00F368D7" w:rsidRDefault="00F368D7" w:rsidP="0049071F">
            <w:pPr>
              <w:rPr>
                <w:sz w:val="16"/>
                <w:szCs w:val="17"/>
              </w:rPr>
            </w:pPr>
          </w:p>
        </w:tc>
        <w:tc>
          <w:tcPr>
            <w:tcW w:w="49" w:type="dxa"/>
            <w:tcBorders>
              <w:top w:val="single" w:sz="12" w:space="0" w:color="auto"/>
              <w:left w:val="single" w:sz="4" w:space="0" w:color="auto"/>
              <w:bottom w:val="single" w:sz="6" w:space="0" w:color="auto"/>
            </w:tcBorders>
          </w:tcPr>
          <w:p w:rsidR="00F368D7" w:rsidRDefault="00F368D7" w:rsidP="0049071F">
            <w:pPr>
              <w:jc w:val="center"/>
              <w:rPr>
                <w:sz w:val="16"/>
                <w:szCs w:val="17"/>
              </w:rPr>
            </w:pPr>
          </w:p>
        </w:tc>
        <w:tc>
          <w:tcPr>
            <w:tcW w:w="3871" w:type="dxa"/>
            <w:gridSpan w:val="8"/>
            <w:tcBorders>
              <w:top w:val="single" w:sz="12" w:space="0" w:color="auto"/>
              <w:left w:val="nil"/>
              <w:bottom w:val="single" w:sz="6" w:space="0" w:color="auto"/>
              <w:right w:val="single" w:sz="4" w:space="0" w:color="auto"/>
            </w:tcBorders>
          </w:tcPr>
          <w:p w:rsidR="00F368D7" w:rsidRDefault="00F368D7" w:rsidP="0049071F">
            <w:pPr>
              <w:jc w:val="center"/>
              <w:rPr>
                <w:sz w:val="16"/>
                <w:szCs w:val="17"/>
              </w:rPr>
            </w:pPr>
            <w:r>
              <w:rPr>
                <w:sz w:val="16"/>
                <w:szCs w:val="17"/>
              </w:rPr>
              <w:t>Old  FCA</w:t>
            </w:r>
          </w:p>
        </w:tc>
        <w:tc>
          <w:tcPr>
            <w:tcW w:w="1351" w:type="dxa"/>
            <w:gridSpan w:val="2"/>
            <w:tcBorders>
              <w:top w:val="single" w:sz="12" w:space="0" w:color="auto"/>
              <w:bottom w:val="single" w:sz="4" w:space="0" w:color="auto"/>
              <w:right w:val="single" w:sz="4" w:space="0" w:color="auto"/>
            </w:tcBorders>
          </w:tcPr>
          <w:p w:rsidR="00F368D7" w:rsidRDefault="00F368D7" w:rsidP="0049071F">
            <w:pPr>
              <w:jc w:val="center"/>
              <w:rPr>
                <w:sz w:val="16"/>
                <w:szCs w:val="17"/>
              </w:rPr>
            </w:pPr>
            <w:r>
              <w:rPr>
                <w:sz w:val="16"/>
                <w:szCs w:val="17"/>
              </w:rPr>
              <w:t>New FCA</w:t>
            </w:r>
          </w:p>
        </w:tc>
        <w:tc>
          <w:tcPr>
            <w:tcW w:w="1169" w:type="dxa"/>
            <w:tcBorders>
              <w:top w:val="single" w:sz="12" w:space="0" w:color="auto"/>
              <w:left w:val="single" w:sz="4" w:space="0" w:color="auto"/>
            </w:tcBorders>
          </w:tcPr>
          <w:p w:rsidR="00F368D7" w:rsidRDefault="00F368D7" w:rsidP="0049071F">
            <w:pPr>
              <w:jc w:val="center"/>
              <w:rPr>
                <w:sz w:val="16"/>
                <w:szCs w:val="17"/>
              </w:rPr>
            </w:pPr>
          </w:p>
        </w:tc>
      </w:tr>
      <w:tr w:rsidR="00F368D7" w:rsidTr="0049071F">
        <w:trPr>
          <w:trHeight w:val="144"/>
        </w:trPr>
        <w:tc>
          <w:tcPr>
            <w:tcW w:w="1242" w:type="dxa"/>
            <w:gridSpan w:val="2"/>
          </w:tcPr>
          <w:p w:rsidR="00F368D7" w:rsidRDefault="00F368D7" w:rsidP="0049071F">
            <w:pPr>
              <w:rPr>
                <w:sz w:val="16"/>
                <w:szCs w:val="17"/>
              </w:rPr>
            </w:pPr>
            <w:r>
              <w:rPr>
                <w:sz w:val="16"/>
                <w:szCs w:val="17"/>
              </w:rPr>
              <w:t> </w:t>
            </w:r>
          </w:p>
        </w:tc>
        <w:tc>
          <w:tcPr>
            <w:tcW w:w="50" w:type="dxa"/>
            <w:tcBorders>
              <w:left w:val="nil"/>
              <w:right w:val="single" w:sz="4" w:space="0" w:color="auto"/>
            </w:tcBorders>
          </w:tcPr>
          <w:p w:rsidR="00F368D7" w:rsidRDefault="00F368D7" w:rsidP="0049071F">
            <w:pPr>
              <w:rPr>
                <w:sz w:val="16"/>
                <w:szCs w:val="17"/>
              </w:rPr>
            </w:pPr>
          </w:p>
        </w:tc>
        <w:tc>
          <w:tcPr>
            <w:tcW w:w="49" w:type="dxa"/>
            <w:tcBorders>
              <w:top w:val="single" w:sz="6" w:space="0" w:color="auto"/>
              <w:left w:val="single" w:sz="4" w:space="0" w:color="auto"/>
            </w:tcBorders>
          </w:tcPr>
          <w:p w:rsidR="00F368D7" w:rsidRDefault="00F368D7" w:rsidP="0049071F">
            <w:pPr>
              <w:jc w:val="center"/>
              <w:rPr>
                <w:sz w:val="16"/>
                <w:szCs w:val="17"/>
              </w:rPr>
            </w:pPr>
          </w:p>
        </w:tc>
        <w:tc>
          <w:tcPr>
            <w:tcW w:w="1171" w:type="dxa"/>
            <w:gridSpan w:val="2"/>
            <w:tcBorders>
              <w:top w:val="single" w:sz="6" w:space="0" w:color="auto"/>
              <w:left w:val="nil"/>
            </w:tcBorders>
          </w:tcPr>
          <w:p w:rsidR="00F368D7" w:rsidRDefault="00F368D7" w:rsidP="0049071F">
            <w:pPr>
              <w:jc w:val="center"/>
              <w:rPr>
                <w:sz w:val="16"/>
                <w:szCs w:val="17"/>
              </w:rPr>
            </w:pPr>
          </w:p>
        </w:tc>
        <w:tc>
          <w:tcPr>
            <w:tcW w:w="1350" w:type="dxa"/>
            <w:gridSpan w:val="2"/>
            <w:tcBorders>
              <w:top w:val="single" w:sz="6" w:space="0" w:color="auto"/>
            </w:tcBorders>
          </w:tcPr>
          <w:p w:rsidR="00F368D7" w:rsidRDefault="00F368D7" w:rsidP="0049071F">
            <w:pPr>
              <w:jc w:val="center"/>
              <w:rPr>
                <w:sz w:val="16"/>
                <w:szCs w:val="17"/>
              </w:rPr>
            </w:pPr>
          </w:p>
        </w:tc>
        <w:tc>
          <w:tcPr>
            <w:tcW w:w="90" w:type="dxa"/>
            <w:tcBorders>
              <w:top w:val="single" w:sz="6" w:space="0" w:color="auto"/>
            </w:tcBorders>
          </w:tcPr>
          <w:p w:rsidR="00F368D7" w:rsidRDefault="00F368D7" w:rsidP="0049071F">
            <w:pPr>
              <w:jc w:val="center"/>
              <w:rPr>
                <w:sz w:val="16"/>
                <w:szCs w:val="17"/>
              </w:rPr>
            </w:pPr>
          </w:p>
        </w:tc>
        <w:tc>
          <w:tcPr>
            <w:tcW w:w="1260" w:type="dxa"/>
            <w:gridSpan w:val="3"/>
            <w:tcBorders>
              <w:top w:val="single" w:sz="6" w:space="0" w:color="auto"/>
              <w:right w:val="single" w:sz="4" w:space="0" w:color="auto"/>
            </w:tcBorders>
          </w:tcPr>
          <w:p w:rsidR="00F368D7" w:rsidRDefault="00F368D7" w:rsidP="0049071F">
            <w:pPr>
              <w:jc w:val="center"/>
              <w:rPr>
                <w:sz w:val="16"/>
                <w:szCs w:val="17"/>
              </w:rPr>
            </w:pPr>
          </w:p>
        </w:tc>
        <w:tc>
          <w:tcPr>
            <w:tcW w:w="1351" w:type="dxa"/>
            <w:gridSpan w:val="2"/>
            <w:tcBorders>
              <w:top w:val="single" w:sz="4" w:space="0" w:color="auto"/>
              <w:right w:val="single" w:sz="4" w:space="0" w:color="auto"/>
            </w:tcBorders>
          </w:tcPr>
          <w:p w:rsidR="00F368D7" w:rsidRDefault="00F368D7" w:rsidP="0049071F">
            <w:pPr>
              <w:jc w:val="right"/>
              <w:rPr>
                <w:sz w:val="16"/>
                <w:szCs w:val="17"/>
              </w:rPr>
            </w:pPr>
          </w:p>
        </w:tc>
        <w:tc>
          <w:tcPr>
            <w:tcW w:w="1169" w:type="dxa"/>
            <w:tcBorders>
              <w:left w:val="single" w:sz="4" w:space="0" w:color="auto"/>
            </w:tcBorders>
          </w:tcPr>
          <w:p w:rsidR="00F368D7" w:rsidRDefault="00F368D7" w:rsidP="0049071F">
            <w:pPr>
              <w:jc w:val="center"/>
              <w:rPr>
                <w:sz w:val="16"/>
                <w:szCs w:val="17"/>
              </w:rPr>
            </w:pPr>
          </w:p>
        </w:tc>
      </w:tr>
      <w:tr w:rsidR="00D4357F" w:rsidTr="0049071F">
        <w:trPr>
          <w:trHeight w:val="144"/>
        </w:trPr>
        <w:tc>
          <w:tcPr>
            <w:tcW w:w="1242" w:type="dxa"/>
            <w:gridSpan w:val="2"/>
          </w:tcPr>
          <w:p w:rsidR="00D4357F" w:rsidRDefault="00D4357F" w:rsidP="0049071F">
            <w:pPr>
              <w:rPr>
                <w:b/>
                <w:sz w:val="16"/>
                <w:szCs w:val="17"/>
              </w:rPr>
            </w:pPr>
            <w:r>
              <w:rPr>
                <w:b/>
                <w:sz w:val="16"/>
                <w:szCs w:val="17"/>
              </w:rPr>
              <w:t>END PERIOD</w:t>
            </w:r>
          </w:p>
        </w:tc>
        <w:tc>
          <w:tcPr>
            <w:tcW w:w="50" w:type="dxa"/>
            <w:tcBorders>
              <w:left w:val="nil"/>
              <w:right w:val="single" w:sz="4" w:space="0" w:color="auto"/>
            </w:tcBorders>
          </w:tcPr>
          <w:p w:rsidR="00D4357F" w:rsidRDefault="00D4357F" w:rsidP="0049071F">
            <w:pPr>
              <w:jc w:val="right"/>
              <w:rPr>
                <w:sz w:val="16"/>
                <w:szCs w:val="17"/>
              </w:rPr>
            </w:pPr>
          </w:p>
        </w:tc>
        <w:tc>
          <w:tcPr>
            <w:tcW w:w="49" w:type="dxa"/>
            <w:tcBorders>
              <w:left w:val="single" w:sz="4" w:space="0" w:color="auto"/>
            </w:tcBorders>
          </w:tcPr>
          <w:p w:rsidR="00D4357F" w:rsidRDefault="00D4357F" w:rsidP="0049071F">
            <w:pPr>
              <w:jc w:val="right"/>
              <w:rPr>
                <w:sz w:val="16"/>
                <w:szCs w:val="17"/>
              </w:rPr>
            </w:pPr>
          </w:p>
        </w:tc>
        <w:tc>
          <w:tcPr>
            <w:tcW w:w="1171" w:type="dxa"/>
            <w:gridSpan w:val="2"/>
            <w:tcBorders>
              <w:left w:val="nil"/>
            </w:tcBorders>
          </w:tcPr>
          <w:p w:rsidR="00D4357F" w:rsidRDefault="00D4357F" w:rsidP="0049071F">
            <w:pPr>
              <w:jc w:val="right"/>
              <w:rPr>
                <w:sz w:val="16"/>
                <w:szCs w:val="17"/>
              </w:rPr>
            </w:pPr>
            <w:r>
              <w:rPr>
                <w:sz w:val="16"/>
                <w:szCs w:val="17"/>
              </w:rPr>
              <w:t>Non-Residents</w:t>
            </w:r>
          </w:p>
        </w:tc>
        <w:tc>
          <w:tcPr>
            <w:tcW w:w="1350" w:type="dxa"/>
            <w:gridSpan w:val="2"/>
          </w:tcPr>
          <w:p w:rsidR="00D4357F" w:rsidRDefault="00D4357F" w:rsidP="0049071F">
            <w:pPr>
              <w:jc w:val="right"/>
              <w:rPr>
                <w:sz w:val="16"/>
                <w:szCs w:val="17"/>
              </w:rPr>
            </w:pPr>
            <w:r>
              <w:rPr>
                <w:sz w:val="16"/>
                <w:szCs w:val="17"/>
              </w:rPr>
              <w:t>Residents</w:t>
            </w:r>
          </w:p>
        </w:tc>
        <w:tc>
          <w:tcPr>
            <w:tcW w:w="90" w:type="dxa"/>
          </w:tcPr>
          <w:p w:rsidR="00D4357F" w:rsidRDefault="00D4357F" w:rsidP="0049071F">
            <w:pPr>
              <w:jc w:val="right"/>
              <w:rPr>
                <w:sz w:val="16"/>
                <w:szCs w:val="17"/>
              </w:rPr>
            </w:pPr>
          </w:p>
        </w:tc>
        <w:tc>
          <w:tcPr>
            <w:tcW w:w="1260" w:type="dxa"/>
            <w:gridSpan w:val="3"/>
            <w:tcBorders>
              <w:right w:val="single" w:sz="4" w:space="0" w:color="auto"/>
            </w:tcBorders>
          </w:tcPr>
          <w:p w:rsidR="00D4357F" w:rsidRDefault="00D4357F" w:rsidP="0049071F">
            <w:pPr>
              <w:jc w:val="right"/>
              <w:rPr>
                <w:sz w:val="16"/>
                <w:szCs w:val="17"/>
              </w:rPr>
            </w:pPr>
            <w:r>
              <w:rPr>
                <w:sz w:val="16"/>
                <w:szCs w:val="17"/>
              </w:rPr>
              <w:t>Total</w:t>
            </w:r>
          </w:p>
        </w:tc>
        <w:tc>
          <w:tcPr>
            <w:tcW w:w="1351" w:type="dxa"/>
            <w:gridSpan w:val="2"/>
            <w:tcBorders>
              <w:right w:val="single" w:sz="4" w:space="0" w:color="auto"/>
            </w:tcBorders>
          </w:tcPr>
          <w:p w:rsidR="00D4357F" w:rsidRDefault="00D4357F" w:rsidP="0049071F">
            <w:pPr>
              <w:jc w:val="center"/>
              <w:rPr>
                <w:sz w:val="16"/>
                <w:szCs w:val="17"/>
              </w:rPr>
            </w:pPr>
            <w:r>
              <w:rPr>
                <w:sz w:val="16"/>
                <w:szCs w:val="17"/>
              </w:rPr>
              <w:t>(FE-25)</w:t>
            </w:r>
          </w:p>
        </w:tc>
        <w:tc>
          <w:tcPr>
            <w:tcW w:w="1169" w:type="dxa"/>
            <w:tcBorders>
              <w:left w:val="single" w:sz="4" w:space="0" w:color="auto"/>
            </w:tcBorders>
          </w:tcPr>
          <w:p w:rsidR="00D4357F" w:rsidRDefault="00D4357F" w:rsidP="0049071F">
            <w:pPr>
              <w:jc w:val="right"/>
              <w:rPr>
                <w:b/>
                <w:sz w:val="16"/>
                <w:szCs w:val="17"/>
              </w:rPr>
            </w:pPr>
            <w:r>
              <w:rPr>
                <w:b/>
                <w:sz w:val="16"/>
                <w:szCs w:val="17"/>
              </w:rPr>
              <w:t xml:space="preserve"> TOTAL</w:t>
            </w:r>
          </w:p>
        </w:tc>
      </w:tr>
      <w:tr w:rsidR="001A102E" w:rsidTr="0049071F">
        <w:trPr>
          <w:trHeight w:val="148"/>
        </w:trPr>
        <w:tc>
          <w:tcPr>
            <w:tcW w:w="1242" w:type="dxa"/>
            <w:gridSpan w:val="2"/>
            <w:tcBorders>
              <w:bottom w:val="single" w:sz="12" w:space="0" w:color="auto"/>
            </w:tcBorders>
          </w:tcPr>
          <w:p w:rsidR="001A102E" w:rsidRDefault="001A102E" w:rsidP="0049071F">
            <w:pPr>
              <w:jc w:val="right"/>
              <w:rPr>
                <w:sz w:val="16"/>
                <w:szCs w:val="17"/>
              </w:rPr>
            </w:pPr>
            <w:r>
              <w:rPr>
                <w:sz w:val="16"/>
                <w:szCs w:val="17"/>
              </w:rPr>
              <w:t> </w:t>
            </w:r>
          </w:p>
        </w:tc>
        <w:tc>
          <w:tcPr>
            <w:tcW w:w="50" w:type="dxa"/>
            <w:tcBorders>
              <w:left w:val="nil"/>
              <w:bottom w:val="single" w:sz="12" w:space="0" w:color="auto"/>
              <w:right w:val="single" w:sz="4" w:space="0" w:color="auto"/>
            </w:tcBorders>
          </w:tcPr>
          <w:p w:rsidR="001A102E" w:rsidRDefault="001A102E" w:rsidP="0049071F">
            <w:pPr>
              <w:jc w:val="right"/>
              <w:rPr>
                <w:sz w:val="16"/>
                <w:szCs w:val="17"/>
              </w:rPr>
            </w:pPr>
            <w:r>
              <w:rPr>
                <w:sz w:val="16"/>
                <w:szCs w:val="17"/>
              </w:rPr>
              <w:t> </w:t>
            </w:r>
          </w:p>
        </w:tc>
        <w:tc>
          <w:tcPr>
            <w:tcW w:w="49" w:type="dxa"/>
            <w:tcBorders>
              <w:left w:val="single" w:sz="4" w:space="0" w:color="auto"/>
              <w:bottom w:val="single" w:sz="12" w:space="0" w:color="auto"/>
            </w:tcBorders>
          </w:tcPr>
          <w:p w:rsidR="001A102E" w:rsidRDefault="001A102E" w:rsidP="0049071F">
            <w:pPr>
              <w:jc w:val="right"/>
              <w:rPr>
                <w:sz w:val="16"/>
                <w:szCs w:val="17"/>
              </w:rPr>
            </w:pPr>
          </w:p>
        </w:tc>
        <w:tc>
          <w:tcPr>
            <w:tcW w:w="1171" w:type="dxa"/>
            <w:gridSpan w:val="2"/>
            <w:tcBorders>
              <w:left w:val="nil"/>
              <w:bottom w:val="single" w:sz="12" w:space="0" w:color="auto"/>
            </w:tcBorders>
          </w:tcPr>
          <w:p w:rsidR="001A102E" w:rsidRDefault="001A102E" w:rsidP="0049071F">
            <w:pPr>
              <w:jc w:val="right"/>
              <w:rPr>
                <w:sz w:val="16"/>
                <w:szCs w:val="17"/>
              </w:rPr>
            </w:pPr>
          </w:p>
        </w:tc>
        <w:tc>
          <w:tcPr>
            <w:tcW w:w="1350" w:type="dxa"/>
            <w:gridSpan w:val="2"/>
            <w:tcBorders>
              <w:bottom w:val="single" w:sz="12" w:space="0" w:color="auto"/>
            </w:tcBorders>
          </w:tcPr>
          <w:p w:rsidR="001A102E" w:rsidRDefault="001A102E" w:rsidP="0049071F">
            <w:pPr>
              <w:jc w:val="right"/>
              <w:rPr>
                <w:sz w:val="16"/>
                <w:szCs w:val="17"/>
              </w:rPr>
            </w:pPr>
            <w:r>
              <w:rPr>
                <w:sz w:val="16"/>
                <w:szCs w:val="17"/>
              </w:rPr>
              <w:t> </w:t>
            </w:r>
          </w:p>
        </w:tc>
        <w:tc>
          <w:tcPr>
            <w:tcW w:w="90" w:type="dxa"/>
            <w:tcBorders>
              <w:bottom w:val="single" w:sz="12" w:space="0" w:color="auto"/>
            </w:tcBorders>
          </w:tcPr>
          <w:p w:rsidR="001A102E" w:rsidRDefault="001A102E" w:rsidP="0049071F">
            <w:pPr>
              <w:jc w:val="right"/>
              <w:rPr>
                <w:sz w:val="16"/>
                <w:szCs w:val="17"/>
              </w:rPr>
            </w:pPr>
          </w:p>
        </w:tc>
        <w:tc>
          <w:tcPr>
            <w:tcW w:w="1260" w:type="dxa"/>
            <w:gridSpan w:val="3"/>
            <w:tcBorders>
              <w:bottom w:val="single" w:sz="12" w:space="0" w:color="auto"/>
              <w:right w:val="single" w:sz="4" w:space="0" w:color="auto"/>
            </w:tcBorders>
          </w:tcPr>
          <w:p w:rsidR="001A102E" w:rsidRDefault="001A102E" w:rsidP="0049071F">
            <w:pPr>
              <w:jc w:val="right"/>
              <w:rPr>
                <w:sz w:val="16"/>
                <w:szCs w:val="17"/>
              </w:rPr>
            </w:pPr>
            <w:r>
              <w:rPr>
                <w:sz w:val="16"/>
                <w:szCs w:val="17"/>
              </w:rPr>
              <w:t> </w:t>
            </w:r>
          </w:p>
        </w:tc>
        <w:tc>
          <w:tcPr>
            <w:tcW w:w="1351" w:type="dxa"/>
            <w:gridSpan w:val="2"/>
            <w:tcBorders>
              <w:left w:val="single" w:sz="4" w:space="0" w:color="auto"/>
              <w:bottom w:val="single" w:sz="12" w:space="0" w:color="auto"/>
              <w:right w:val="single" w:sz="4" w:space="0" w:color="auto"/>
            </w:tcBorders>
          </w:tcPr>
          <w:p w:rsidR="001A102E" w:rsidRDefault="001A102E" w:rsidP="0049071F">
            <w:pPr>
              <w:jc w:val="right"/>
              <w:rPr>
                <w:sz w:val="16"/>
                <w:szCs w:val="17"/>
              </w:rPr>
            </w:pPr>
            <w:r>
              <w:rPr>
                <w:sz w:val="16"/>
                <w:szCs w:val="17"/>
              </w:rPr>
              <w:t> </w:t>
            </w:r>
          </w:p>
        </w:tc>
        <w:tc>
          <w:tcPr>
            <w:tcW w:w="1169" w:type="dxa"/>
            <w:tcBorders>
              <w:left w:val="single" w:sz="4" w:space="0" w:color="auto"/>
              <w:bottom w:val="single" w:sz="12" w:space="0" w:color="auto"/>
            </w:tcBorders>
          </w:tcPr>
          <w:p w:rsidR="001A102E" w:rsidRDefault="001A102E" w:rsidP="0049071F">
            <w:pPr>
              <w:jc w:val="right"/>
              <w:rPr>
                <w:sz w:val="16"/>
                <w:szCs w:val="17"/>
              </w:rPr>
            </w:pPr>
            <w:r>
              <w:rPr>
                <w:sz w:val="16"/>
                <w:szCs w:val="17"/>
              </w:rPr>
              <w:t> </w:t>
            </w:r>
          </w:p>
        </w:tc>
      </w:tr>
      <w:tr w:rsidR="001A102E" w:rsidTr="0049071F">
        <w:trPr>
          <w:trHeight w:val="216"/>
        </w:trPr>
        <w:tc>
          <w:tcPr>
            <w:tcW w:w="622" w:type="dxa"/>
            <w:tcBorders>
              <w:top w:val="single" w:sz="12" w:space="0" w:color="auto"/>
            </w:tcBorders>
          </w:tcPr>
          <w:p w:rsidR="001A102E" w:rsidRDefault="001A102E" w:rsidP="0049071F">
            <w:pPr>
              <w:jc w:val="right"/>
              <w:rPr>
                <w:sz w:val="16"/>
                <w:szCs w:val="19"/>
              </w:rPr>
            </w:pPr>
            <w:r>
              <w:rPr>
                <w:sz w:val="16"/>
                <w:szCs w:val="19"/>
              </w:rPr>
              <w:t> </w:t>
            </w:r>
          </w:p>
        </w:tc>
        <w:tc>
          <w:tcPr>
            <w:tcW w:w="620" w:type="dxa"/>
            <w:tcBorders>
              <w:top w:val="single" w:sz="12" w:space="0" w:color="auto"/>
            </w:tcBorders>
          </w:tcPr>
          <w:p w:rsidR="001A102E" w:rsidRDefault="001A102E" w:rsidP="0049071F">
            <w:pPr>
              <w:jc w:val="right"/>
              <w:rPr>
                <w:sz w:val="16"/>
                <w:szCs w:val="19"/>
              </w:rPr>
            </w:pPr>
          </w:p>
        </w:tc>
        <w:tc>
          <w:tcPr>
            <w:tcW w:w="50" w:type="dxa"/>
            <w:tcBorders>
              <w:top w:val="single" w:sz="12" w:space="0" w:color="auto"/>
            </w:tcBorders>
          </w:tcPr>
          <w:p w:rsidR="001A102E" w:rsidRDefault="001A102E" w:rsidP="0049071F">
            <w:pPr>
              <w:jc w:val="right"/>
              <w:rPr>
                <w:sz w:val="16"/>
                <w:szCs w:val="19"/>
              </w:rPr>
            </w:pPr>
          </w:p>
        </w:tc>
        <w:tc>
          <w:tcPr>
            <w:tcW w:w="49" w:type="dxa"/>
            <w:tcBorders>
              <w:top w:val="single" w:sz="12" w:space="0" w:color="auto"/>
            </w:tcBorders>
          </w:tcPr>
          <w:p w:rsidR="001A102E" w:rsidRDefault="001A102E" w:rsidP="0049071F">
            <w:pPr>
              <w:jc w:val="center"/>
              <w:rPr>
                <w:sz w:val="16"/>
                <w:szCs w:val="19"/>
              </w:rPr>
            </w:pPr>
          </w:p>
        </w:tc>
        <w:tc>
          <w:tcPr>
            <w:tcW w:w="1171" w:type="dxa"/>
            <w:gridSpan w:val="2"/>
            <w:tcBorders>
              <w:top w:val="single" w:sz="12" w:space="0" w:color="auto"/>
            </w:tcBorders>
          </w:tcPr>
          <w:p w:rsidR="001A102E" w:rsidRDefault="001A102E" w:rsidP="0049071F">
            <w:pPr>
              <w:jc w:val="center"/>
              <w:rPr>
                <w:sz w:val="16"/>
                <w:szCs w:val="19"/>
              </w:rPr>
            </w:pPr>
          </w:p>
        </w:tc>
        <w:tc>
          <w:tcPr>
            <w:tcW w:w="1350" w:type="dxa"/>
            <w:gridSpan w:val="2"/>
            <w:tcBorders>
              <w:top w:val="single" w:sz="12" w:space="0" w:color="auto"/>
            </w:tcBorders>
          </w:tcPr>
          <w:p w:rsidR="001A102E" w:rsidRDefault="001A102E" w:rsidP="0049071F">
            <w:pPr>
              <w:jc w:val="center"/>
              <w:rPr>
                <w:sz w:val="16"/>
                <w:szCs w:val="19"/>
              </w:rPr>
            </w:pPr>
          </w:p>
        </w:tc>
        <w:tc>
          <w:tcPr>
            <w:tcW w:w="90" w:type="dxa"/>
            <w:tcBorders>
              <w:top w:val="single" w:sz="12" w:space="0" w:color="auto"/>
            </w:tcBorders>
          </w:tcPr>
          <w:p w:rsidR="001A102E" w:rsidRDefault="001A102E" w:rsidP="0049071F">
            <w:pPr>
              <w:jc w:val="center"/>
              <w:rPr>
                <w:sz w:val="16"/>
                <w:szCs w:val="19"/>
              </w:rPr>
            </w:pPr>
          </w:p>
        </w:tc>
        <w:tc>
          <w:tcPr>
            <w:tcW w:w="1260" w:type="dxa"/>
            <w:gridSpan w:val="3"/>
            <w:tcBorders>
              <w:top w:val="single" w:sz="12" w:space="0" w:color="auto"/>
            </w:tcBorders>
          </w:tcPr>
          <w:p w:rsidR="001A102E" w:rsidRDefault="001A102E" w:rsidP="0049071F">
            <w:pPr>
              <w:jc w:val="center"/>
              <w:rPr>
                <w:sz w:val="16"/>
                <w:szCs w:val="19"/>
              </w:rPr>
            </w:pPr>
          </w:p>
        </w:tc>
        <w:tc>
          <w:tcPr>
            <w:tcW w:w="1351" w:type="dxa"/>
            <w:gridSpan w:val="2"/>
            <w:tcBorders>
              <w:top w:val="single" w:sz="12" w:space="0" w:color="auto"/>
            </w:tcBorders>
          </w:tcPr>
          <w:p w:rsidR="001A102E" w:rsidRDefault="001A102E" w:rsidP="0049071F">
            <w:pPr>
              <w:jc w:val="center"/>
              <w:rPr>
                <w:sz w:val="16"/>
                <w:szCs w:val="19"/>
              </w:rPr>
            </w:pPr>
          </w:p>
        </w:tc>
        <w:tc>
          <w:tcPr>
            <w:tcW w:w="1169" w:type="dxa"/>
            <w:tcBorders>
              <w:top w:val="single" w:sz="12" w:space="0" w:color="auto"/>
            </w:tcBorders>
          </w:tcPr>
          <w:p w:rsidR="001A102E" w:rsidRDefault="001A102E" w:rsidP="0049071F">
            <w:pPr>
              <w:jc w:val="center"/>
              <w:rPr>
                <w:sz w:val="16"/>
                <w:szCs w:val="19"/>
              </w:rPr>
            </w:pPr>
            <w:r>
              <w:rPr>
                <w:sz w:val="16"/>
                <w:szCs w:val="19"/>
              </w:rPr>
              <w:t> </w:t>
            </w:r>
          </w:p>
        </w:tc>
      </w:tr>
      <w:tr w:rsidR="001A102E" w:rsidTr="0055338F">
        <w:trPr>
          <w:trHeight w:hRule="exact" w:val="259"/>
        </w:trPr>
        <w:tc>
          <w:tcPr>
            <w:tcW w:w="622" w:type="dxa"/>
            <w:vAlign w:val="center"/>
          </w:tcPr>
          <w:p w:rsidR="001A102E" w:rsidRDefault="001A102E" w:rsidP="0049071F">
            <w:pPr>
              <w:rPr>
                <w:sz w:val="16"/>
                <w:szCs w:val="17"/>
              </w:rPr>
            </w:pPr>
            <w:r>
              <w:rPr>
                <w:sz w:val="16"/>
                <w:szCs w:val="17"/>
              </w:rPr>
              <w:t>2005</w:t>
            </w:r>
          </w:p>
        </w:tc>
        <w:tc>
          <w:tcPr>
            <w:tcW w:w="620" w:type="dxa"/>
            <w:vAlign w:val="center"/>
          </w:tcPr>
          <w:p w:rsidR="001A102E" w:rsidRDefault="001A102E" w:rsidP="0049071F">
            <w:pPr>
              <w:rPr>
                <w:sz w:val="16"/>
                <w:szCs w:val="17"/>
              </w:rPr>
            </w:pPr>
            <w:r>
              <w:rPr>
                <w:sz w:val="16"/>
                <w:szCs w:val="17"/>
              </w:rPr>
              <w:t>Jun.</w:t>
            </w:r>
          </w:p>
        </w:tc>
        <w:tc>
          <w:tcPr>
            <w:tcW w:w="50" w:type="dxa"/>
            <w:vAlign w:val="center"/>
          </w:tcPr>
          <w:p w:rsidR="001A102E" w:rsidRDefault="001A102E" w:rsidP="0049071F">
            <w:pPr>
              <w:rPr>
                <w:sz w:val="16"/>
                <w:szCs w:val="17"/>
              </w:rPr>
            </w:pPr>
          </w:p>
        </w:tc>
        <w:tc>
          <w:tcPr>
            <w:tcW w:w="49" w:type="dxa"/>
            <w:vAlign w:val="center"/>
          </w:tcPr>
          <w:p w:rsidR="001A102E" w:rsidRDefault="001A102E" w:rsidP="0049071F">
            <w:pPr>
              <w:jc w:val="right"/>
              <w:rPr>
                <w:sz w:val="16"/>
                <w:szCs w:val="19"/>
              </w:rPr>
            </w:pPr>
          </w:p>
        </w:tc>
        <w:tc>
          <w:tcPr>
            <w:tcW w:w="1171" w:type="dxa"/>
            <w:gridSpan w:val="2"/>
            <w:vAlign w:val="center"/>
          </w:tcPr>
          <w:p w:rsidR="001A102E" w:rsidRDefault="001A102E" w:rsidP="0055338F">
            <w:pPr>
              <w:ind w:right="82"/>
              <w:jc w:val="right"/>
              <w:rPr>
                <w:sz w:val="16"/>
                <w:szCs w:val="19"/>
              </w:rPr>
            </w:pPr>
            <w:r>
              <w:rPr>
                <w:sz w:val="16"/>
                <w:szCs w:val="19"/>
              </w:rPr>
              <w:t>35.3</w:t>
            </w:r>
          </w:p>
        </w:tc>
        <w:tc>
          <w:tcPr>
            <w:tcW w:w="1350" w:type="dxa"/>
            <w:gridSpan w:val="2"/>
            <w:vAlign w:val="center"/>
          </w:tcPr>
          <w:p w:rsidR="001A102E" w:rsidRDefault="001A102E" w:rsidP="0055338F">
            <w:pPr>
              <w:ind w:right="82"/>
              <w:jc w:val="right"/>
              <w:rPr>
                <w:sz w:val="16"/>
                <w:szCs w:val="19"/>
              </w:rPr>
            </w:pPr>
            <w:r>
              <w:rPr>
                <w:sz w:val="16"/>
                <w:szCs w:val="19"/>
              </w:rPr>
              <w:t>119.1</w:t>
            </w:r>
          </w:p>
        </w:tc>
        <w:tc>
          <w:tcPr>
            <w:tcW w:w="90" w:type="dxa"/>
            <w:vAlign w:val="center"/>
          </w:tcPr>
          <w:p w:rsidR="001A102E" w:rsidRDefault="001A102E" w:rsidP="0055338F">
            <w:pPr>
              <w:ind w:right="82"/>
              <w:jc w:val="right"/>
              <w:rPr>
                <w:sz w:val="16"/>
                <w:szCs w:val="19"/>
              </w:rPr>
            </w:pPr>
          </w:p>
        </w:tc>
        <w:tc>
          <w:tcPr>
            <w:tcW w:w="1260" w:type="dxa"/>
            <w:gridSpan w:val="3"/>
            <w:vAlign w:val="center"/>
          </w:tcPr>
          <w:p w:rsidR="001A102E" w:rsidRDefault="001A102E" w:rsidP="0055338F">
            <w:pPr>
              <w:ind w:right="82"/>
              <w:jc w:val="right"/>
              <w:rPr>
                <w:sz w:val="16"/>
                <w:szCs w:val="19"/>
              </w:rPr>
            </w:pPr>
            <w:r>
              <w:rPr>
                <w:sz w:val="16"/>
                <w:szCs w:val="19"/>
              </w:rPr>
              <w:t>154.4</w:t>
            </w:r>
          </w:p>
        </w:tc>
        <w:tc>
          <w:tcPr>
            <w:tcW w:w="1351" w:type="dxa"/>
            <w:gridSpan w:val="2"/>
            <w:vAlign w:val="center"/>
          </w:tcPr>
          <w:p w:rsidR="001A102E" w:rsidRDefault="001A102E" w:rsidP="0055338F">
            <w:pPr>
              <w:ind w:right="82"/>
              <w:jc w:val="right"/>
              <w:rPr>
                <w:sz w:val="16"/>
                <w:szCs w:val="15"/>
              </w:rPr>
            </w:pPr>
            <w:r>
              <w:rPr>
                <w:sz w:val="16"/>
                <w:szCs w:val="15"/>
              </w:rPr>
              <w:t>3,282.1</w:t>
            </w:r>
          </w:p>
        </w:tc>
        <w:tc>
          <w:tcPr>
            <w:tcW w:w="1169" w:type="dxa"/>
            <w:vAlign w:val="center"/>
          </w:tcPr>
          <w:p w:rsidR="001A102E" w:rsidRDefault="001A102E" w:rsidP="0055338F">
            <w:pPr>
              <w:ind w:right="82"/>
              <w:jc w:val="right"/>
              <w:rPr>
                <w:b/>
                <w:bCs/>
                <w:sz w:val="16"/>
              </w:rPr>
            </w:pPr>
            <w:r>
              <w:rPr>
                <w:b/>
                <w:bCs/>
                <w:sz w:val="16"/>
              </w:rPr>
              <w:t>3,436.5</w:t>
            </w:r>
          </w:p>
        </w:tc>
      </w:tr>
      <w:tr w:rsidR="001A102E" w:rsidTr="0055338F">
        <w:trPr>
          <w:trHeight w:hRule="exact" w:val="259"/>
        </w:trPr>
        <w:tc>
          <w:tcPr>
            <w:tcW w:w="622" w:type="dxa"/>
            <w:vAlign w:val="center"/>
          </w:tcPr>
          <w:p w:rsidR="001A102E" w:rsidRDefault="001A102E" w:rsidP="0049071F">
            <w:pPr>
              <w:rPr>
                <w:sz w:val="16"/>
                <w:szCs w:val="15"/>
              </w:rPr>
            </w:pPr>
          </w:p>
        </w:tc>
        <w:tc>
          <w:tcPr>
            <w:tcW w:w="620" w:type="dxa"/>
            <w:vAlign w:val="center"/>
          </w:tcPr>
          <w:p w:rsidR="001A102E" w:rsidRDefault="001A102E" w:rsidP="0049071F">
            <w:pPr>
              <w:rPr>
                <w:sz w:val="17"/>
                <w:szCs w:val="17"/>
              </w:rPr>
            </w:pPr>
            <w:r>
              <w:rPr>
                <w:sz w:val="16"/>
                <w:szCs w:val="15"/>
              </w:rPr>
              <w:t>Dec.</w:t>
            </w:r>
          </w:p>
        </w:tc>
        <w:tc>
          <w:tcPr>
            <w:tcW w:w="50" w:type="dxa"/>
            <w:vAlign w:val="center"/>
          </w:tcPr>
          <w:p w:rsidR="001A102E" w:rsidRDefault="001A102E" w:rsidP="0049071F">
            <w:pPr>
              <w:rPr>
                <w:sz w:val="17"/>
                <w:szCs w:val="17"/>
              </w:rPr>
            </w:pPr>
          </w:p>
        </w:tc>
        <w:tc>
          <w:tcPr>
            <w:tcW w:w="49" w:type="dxa"/>
            <w:vAlign w:val="center"/>
          </w:tcPr>
          <w:p w:rsidR="001A102E" w:rsidRDefault="001A102E" w:rsidP="0049071F">
            <w:pPr>
              <w:jc w:val="right"/>
              <w:rPr>
                <w:sz w:val="16"/>
                <w:szCs w:val="16"/>
              </w:rPr>
            </w:pPr>
          </w:p>
        </w:tc>
        <w:tc>
          <w:tcPr>
            <w:tcW w:w="1171" w:type="dxa"/>
            <w:gridSpan w:val="2"/>
            <w:vAlign w:val="center"/>
          </w:tcPr>
          <w:p w:rsidR="001A102E" w:rsidRDefault="001A102E" w:rsidP="0055338F">
            <w:pPr>
              <w:ind w:right="82"/>
              <w:jc w:val="right"/>
              <w:rPr>
                <w:sz w:val="16"/>
                <w:szCs w:val="16"/>
              </w:rPr>
            </w:pPr>
            <w:r>
              <w:rPr>
                <w:sz w:val="16"/>
                <w:szCs w:val="16"/>
              </w:rPr>
              <w:t>32.3</w:t>
            </w:r>
          </w:p>
        </w:tc>
        <w:tc>
          <w:tcPr>
            <w:tcW w:w="1350" w:type="dxa"/>
            <w:gridSpan w:val="2"/>
            <w:vAlign w:val="center"/>
          </w:tcPr>
          <w:p w:rsidR="001A102E" w:rsidRDefault="001A102E" w:rsidP="0055338F">
            <w:pPr>
              <w:ind w:right="82"/>
              <w:jc w:val="right"/>
              <w:rPr>
                <w:sz w:val="16"/>
                <w:szCs w:val="16"/>
              </w:rPr>
            </w:pPr>
            <w:r>
              <w:rPr>
                <w:sz w:val="16"/>
                <w:szCs w:val="16"/>
              </w:rPr>
              <w:t>89.0</w:t>
            </w:r>
          </w:p>
        </w:tc>
        <w:tc>
          <w:tcPr>
            <w:tcW w:w="90" w:type="dxa"/>
            <w:vAlign w:val="center"/>
          </w:tcPr>
          <w:p w:rsidR="001A102E" w:rsidRDefault="001A102E" w:rsidP="0055338F">
            <w:pPr>
              <w:ind w:right="82"/>
              <w:jc w:val="right"/>
              <w:rPr>
                <w:sz w:val="16"/>
                <w:szCs w:val="16"/>
              </w:rPr>
            </w:pPr>
          </w:p>
        </w:tc>
        <w:tc>
          <w:tcPr>
            <w:tcW w:w="1260" w:type="dxa"/>
            <w:gridSpan w:val="3"/>
            <w:vAlign w:val="center"/>
          </w:tcPr>
          <w:p w:rsidR="001A102E" w:rsidRDefault="001A102E" w:rsidP="0055338F">
            <w:pPr>
              <w:ind w:right="82"/>
              <w:jc w:val="right"/>
              <w:rPr>
                <w:sz w:val="16"/>
                <w:szCs w:val="16"/>
              </w:rPr>
            </w:pPr>
            <w:r>
              <w:rPr>
                <w:sz w:val="16"/>
                <w:szCs w:val="16"/>
              </w:rPr>
              <w:t>121.3</w:t>
            </w:r>
          </w:p>
        </w:tc>
        <w:tc>
          <w:tcPr>
            <w:tcW w:w="1351" w:type="dxa"/>
            <w:gridSpan w:val="2"/>
            <w:vAlign w:val="center"/>
          </w:tcPr>
          <w:p w:rsidR="001A102E" w:rsidRDefault="001A102E" w:rsidP="0055338F">
            <w:pPr>
              <w:ind w:right="82"/>
              <w:jc w:val="right"/>
              <w:rPr>
                <w:sz w:val="16"/>
                <w:szCs w:val="16"/>
              </w:rPr>
            </w:pPr>
            <w:r>
              <w:rPr>
                <w:sz w:val="16"/>
                <w:szCs w:val="16"/>
              </w:rPr>
              <w:t>3,507.0</w:t>
            </w:r>
          </w:p>
        </w:tc>
        <w:tc>
          <w:tcPr>
            <w:tcW w:w="1169" w:type="dxa"/>
            <w:vAlign w:val="center"/>
          </w:tcPr>
          <w:p w:rsidR="001A102E" w:rsidRDefault="001A102E" w:rsidP="0055338F">
            <w:pPr>
              <w:ind w:right="82"/>
              <w:jc w:val="right"/>
              <w:rPr>
                <w:b/>
                <w:bCs/>
                <w:sz w:val="16"/>
                <w:szCs w:val="16"/>
              </w:rPr>
            </w:pPr>
            <w:r>
              <w:rPr>
                <w:b/>
                <w:bCs/>
                <w:sz w:val="16"/>
                <w:szCs w:val="16"/>
              </w:rPr>
              <w:t>3,628.3</w:t>
            </w:r>
          </w:p>
        </w:tc>
      </w:tr>
      <w:tr w:rsidR="001A102E" w:rsidTr="0055338F">
        <w:trPr>
          <w:trHeight w:hRule="exact" w:val="259"/>
        </w:trPr>
        <w:tc>
          <w:tcPr>
            <w:tcW w:w="622" w:type="dxa"/>
            <w:vAlign w:val="center"/>
          </w:tcPr>
          <w:p w:rsidR="001A102E" w:rsidRDefault="001A102E" w:rsidP="0049071F">
            <w:pPr>
              <w:rPr>
                <w:sz w:val="16"/>
                <w:szCs w:val="15"/>
              </w:rPr>
            </w:pPr>
          </w:p>
        </w:tc>
        <w:tc>
          <w:tcPr>
            <w:tcW w:w="620" w:type="dxa"/>
            <w:vAlign w:val="center"/>
          </w:tcPr>
          <w:p w:rsidR="001A102E" w:rsidRDefault="001A102E" w:rsidP="0049071F">
            <w:pPr>
              <w:rPr>
                <w:sz w:val="16"/>
                <w:szCs w:val="15"/>
              </w:rPr>
            </w:pPr>
          </w:p>
        </w:tc>
        <w:tc>
          <w:tcPr>
            <w:tcW w:w="50" w:type="dxa"/>
            <w:vAlign w:val="center"/>
          </w:tcPr>
          <w:p w:rsidR="001A102E" w:rsidRDefault="001A102E" w:rsidP="0049071F">
            <w:pPr>
              <w:jc w:val="right"/>
              <w:rPr>
                <w:sz w:val="16"/>
                <w:szCs w:val="15"/>
              </w:rPr>
            </w:pPr>
          </w:p>
        </w:tc>
        <w:tc>
          <w:tcPr>
            <w:tcW w:w="49" w:type="dxa"/>
            <w:vAlign w:val="center"/>
          </w:tcPr>
          <w:p w:rsidR="001A102E" w:rsidRDefault="001A102E" w:rsidP="0049071F">
            <w:pPr>
              <w:jc w:val="right"/>
              <w:rPr>
                <w:sz w:val="16"/>
                <w:szCs w:val="15"/>
              </w:rPr>
            </w:pPr>
          </w:p>
        </w:tc>
        <w:tc>
          <w:tcPr>
            <w:tcW w:w="1171" w:type="dxa"/>
            <w:gridSpan w:val="2"/>
            <w:vAlign w:val="center"/>
          </w:tcPr>
          <w:p w:rsidR="001A102E" w:rsidRDefault="001A102E" w:rsidP="0055338F">
            <w:pPr>
              <w:ind w:right="82"/>
              <w:jc w:val="right"/>
              <w:rPr>
                <w:sz w:val="16"/>
                <w:szCs w:val="15"/>
              </w:rPr>
            </w:pPr>
          </w:p>
        </w:tc>
        <w:tc>
          <w:tcPr>
            <w:tcW w:w="1350" w:type="dxa"/>
            <w:gridSpan w:val="2"/>
            <w:vAlign w:val="center"/>
          </w:tcPr>
          <w:p w:rsidR="001A102E" w:rsidRDefault="001A102E" w:rsidP="0055338F">
            <w:pPr>
              <w:ind w:right="82"/>
              <w:jc w:val="right"/>
              <w:rPr>
                <w:sz w:val="16"/>
                <w:szCs w:val="15"/>
              </w:rPr>
            </w:pPr>
          </w:p>
        </w:tc>
        <w:tc>
          <w:tcPr>
            <w:tcW w:w="90" w:type="dxa"/>
            <w:vAlign w:val="center"/>
          </w:tcPr>
          <w:p w:rsidR="001A102E" w:rsidRDefault="001A102E" w:rsidP="0055338F">
            <w:pPr>
              <w:ind w:right="82"/>
              <w:jc w:val="right"/>
              <w:rPr>
                <w:sz w:val="16"/>
                <w:szCs w:val="15"/>
              </w:rPr>
            </w:pPr>
          </w:p>
        </w:tc>
        <w:tc>
          <w:tcPr>
            <w:tcW w:w="1260" w:type="dxa"/>
            <w:gridSpan w:val="3"/>
            <w:vAlign w:val="center"/>
          </w:tcPr>
          <w:p w:rsidR="001A102E" w:rsidRDefault="001A102E" w:rsidP="0055338F">
            <w:pPr>
              <w:ind w:right="82"/>
              <w:jc w:val="right"/>
              <w:rPr>
                <w:sz w:val="16"/>
                <w:szCs w:val="15"/>
              </w:rPr>
            </w:pPr>
          </w:p>
        </w:tc>
        <w:tc>
          <w:tcPr>
            <w:tcW w:w="1351" w:type="dxa"/>
            <w:gridSpan w:val="2"/>
            <w:vAlign w:val="center"/>
          </w:tcPr>
          <w:p w:rsidR="001A102E" w:rsidRDefault="001A102E" w:rsidP="0055338F">
            <w:pPr>
              <w:ind w:right="82"/>
              <w:jc w:val="right"/>
              <w:rPr>
                <w:sz w:val="16"/>
                <w:szCs w:val="15"/>
              </w:rPr>
            </w:pPr>
          </w:p>
        </w:tc>
        <w:tc>
          <w:tcPr>
            <w:tcW w:w="1169" w:type="dxa"/>
            <w:vAlign w:val="center"/>
          </w:tcPr>
          <w:p w:rsidR="001A102E" w:rsidRDefault="001A102E" w:rsidP="0055338F">
            <w:pPr>
              <w:ind w:right="82"/>
              <w:jc w:val="right"/>
              <w:rPr>
                <w:b/>
                <w:sz w:val="16"/>
                <w:szCs w:val="15"/>
              </w:rPr>
            </w:pPr>
          </w:p>
        </w:tc>
      </w:tr>
      <w:tr w:rsidR="001A102E" w:rsidTr="0055338F">
        <w:trPr>
          <w:trHeight w:hRule="exact" w:val="259"/>
        </w:trPr>
        <w:tc>
          <w:tcPr>
            <w:tcW w:w="622" w:type="dxa"/>
            <w:vAlign w:val="center"/>
          </w:tcPr>
          <w:p w:rsidR="001A102E" w:rsidRDefault="001A102E" w:rsidP="0049071F">
            <w:pPr>
              <w:rPr>
                <w:sz w:val="16"/>
                <w:szCs w:val="15"/>
              </w:rPr>
            </w:pPr>
            <w:r>
              <w:rPr>
                <w:sz w:val="16"/>
                <w:szCs w:val="15"/>
              </w:rPr>
              <w:t>2006</w:t>
            </w:r>
          </w:p>
        </w:tc>
        <w:tc>
          <w:tcPr>
            <w:tcW w:w="620" w:type="dxa"/>
            <w:vAlign w:val="center"/>
          </w:tcPr>
          <w:p w:rsidR="001A102E" w:rsidRDefault="001A102E" w:rsidP="0049071F">
            <w:pPr>
              <w:rPr>
                <w:sz w:val="16"/>
                <w:szCs w:val="15"/>
              </w:rPr>
            </w:pPr>
            <w:r>
              <w:rPr>
                <w:sz w:val="16"/>
                <w:szCs w:val="17"/>
              </w:rPr>
              <w:t>Jun.</w:t>
            </w:r>
          </w:p>
        </w:tc>
        <w:tc>
          <w:tcPr>
            <w:tcW w:w="50" w:type="dxa"/>
            <w:vAlign w:val="center"/>
          </w:tcPr>
          <w:p w:rsidR="001A102E" w:rsidRDefault="001A102E" w:rsidP="0049071F">
            <w:pPr>
              <w:jc w:val="right"/>
              <w:rPr>
                <w:sz w:val="16"/>
                <w:szCs w:val="15"/>
              </w:rPr>
            </w:pPr>
          </w:p>
        </w:tc>
        <w:tc>
          <w:tcPr>
            <w:tcW w:w="49" w:type="dxa"/>
            <w:vAlign w:val="center"/>
          </w:tcPr>
          <w:p w:rsidR="001A102E" w:rsidRDefault="001A102E" w:rsidP="0049071F">
            <w:pPr>
              <w:jc w:val="right"/>
              <w:rPr>
                <w:sz w:val="16"/>
                <w:szCs w:val="16"/>
              </w:rPr>
            </w:pPr>
          </w:p>
        </w:tc>
        <w:tc>
          <w:tcPr>
            <w:tcW w:w="1171" w:type="dxa"/>
            <w:gridSpan w:val="2"/>
            <w:vAlign w:val="center"/>
          </w:tcPr>
          <w:p w:rsidR="001A102E" w:rsidRDefault="001A102E" w:rsidP="0055338F">
            <w:pPr>
              <w:ind w:right="82"/>
              <w:jc w:val="right"/>
              <w:rPr>
                <w:sz w:val="16"/>
                <w:szCs w:val="16"/>
              </w:rPr>
            </w:pPr>
            <w:r>
              <w:rPr>
                <w:sz w:val="16"/>
                <w:szCs w:val="16"/>
              </w:rPr>
              <w:t>28.0</w:t>
            </w:r>
          </w:p>
        </w:tc>
        <w:tc>
          <w:tcPr>
            <w:tcW w:w="1350" w:type="dxa"/>
            <w:gridSpan w:val="2"/>
            <w:vAlign w:val="center"/>
          </w:tcPr>
          <w:p w:rsidR="001A102E" w:rsidRDefault="001A102E" w:rsidP="0055338F">
            <w:pPr>
              <w:ind w:right="82"/>
              <w:jc w:val="right"/>
              <w:rPr>
                <w:sz w:val="16"/>
                <w:szCs w:val="16"/>
              </w:rPr>
            </w:pPr>
            <w:r>
              <w:rPr>
                <w:sz w:val="16"/>
                <w:szCs w:val="16"/>
              </w:rPr>
              <w:t>74.9</w:t>
            </w:r>
          </w:p>
        </w:tc>
        <w:tc>
          <w:tcPr>
            <w:tcW w:w="90" w:type="dxa"/>
            <w:vAlign w:val="center"/>
          </w:tcPr>
          <w:p w:rsidR="001A102E" w:rsidRDefault="001A102E" w:rsidP="0055338F">
            <w:pPr>
              <w:ind w:right="82"/>
              <w:jc w:val="right"/>
              <w:rPr>
                <w:sz w:val="16"/>
                <w:szCs w:val="16"/>
              </w:rPr>
            </w:pPr>
          </w:p>
        </w:tc>
        <w:tc>
          <w:tcPr>
            <w:tcW w:w="1260" w:type="dxa"/>
            <w:gridSpan w:val="3"/>
            <w:vAlign w:val="center"/>
          </w:tcPr>
          <w:p w:rsidR="001A102E" w:rsidRDefault="001A102E" w:rsidP="0055338F">
            <w:pPr>
              <w:ind w:right="82"/>
              <w:jc w:val="right"/>
              <w:rPr>
                <w:sz w:val="16"/>
                <w:szCs w:val="16"/>
              </w:rPr>
            </w:pPr>
            <w:r>
              <w:rPr>
                <w:sz w:val="16"/>
                <w:szCs w:val="16"/>
              </w:rPr>
              <w:t>102.9</w:t>
            </w:r>
          </w:p>
        </w:tc>
        <w:tc>
          <w:tcPr>
            <w:tcW w:w="1351" w:type="dxa"/>
            <w:gridSpan w:val="2"/>
            <w:vAlign w:val="center"/>
          </w:tcPr>
          <w:p w:rsidR="001A102E" w:rsidRDefault="001A102E" w:rsidP="0055338F">
            <w:pPr>
              <w:ind w:right="82"/>
              <w:jc w:val="right"/>
              <w:rPr>
                <w:sz w:val="16"/>
                <w:szCs w:val="16"/>
              </w:rPr>
            </w:pPr>
            <w:r>
              <w:rPr>
                <w:sz w:val="16"/>
                <w:szCs w:val="16"/>
              </w:rPr>
              <w:t>3,543.1</w:t>
            </w:r>
          </w:p>
        </w:tc>
        <w:tc>
          <w:tcPr>
            <w:tcW w:w="1169" w:type="dxa"/>
            <w:vAlign w:val="center"/>
          </w:tcPr>
          <w:p w:rsidR="001A102E" w:rsidRDefault="001A102E" w:rsidP="0055338F">
            <w:pPr>
              <w:ind w:right="82"/>
              <w:jc w:val="right"/>
              <w:rPr>
                <w:b/>
                <w:bCs/>
                <w:sz w:val="16"/>
                <w:szCs w:val="16"/>
              </w:rPr>
            </w:pPr>
            <w:r>
              <w:rPr>
                <w:b/>
                <w:bCs/>
                <w:sz w:val="16"/>
                <w:szCs w:val="16"/>
              </w:rPr>
              <w:t>3,646.1</w:t>
            </w:r>
          </w:p>
        </w:tc>
      </w:tr>
      <w:tr w:rsidR="001A102E" w:rsidTr="0055338F">
        <w:trPr>
          <w:trHeight w:val="144"/>
        </w:trPr>
        <w:tc>
          <w:tcPr>
            <w:tcW w:w="622" w:type="dxa"/>
            <w:vAlign w:val="center"/>
          </w:tcPr>
          <w:p w:rsidR="001A102E" w:rsidRDefault="001A102E" w:rsidP="0049071F">
            <w:pPr>
              <w:rPr>
                <w:sz w:val="16"/>
                <w:szCs w:val="15"/>
              </w:rPr>
            </w:pPr>
          </w:p>
        </w:tc>
        <w:tc>
          <w:tcPr>
            <w:tcW w:w="620" w:type="dxa"/>
            <w:vAlign w:val="center"/>
          </w:tcPr>
          <w:p w:rsidR="001A102E" w:rsidRDefault="001A102E" w:rsidP="0049071F">
            <w:pPr>
              <w:rPr>
                <w:sz w:val="17"/>
                <w:szCs w:val="17"/>
              </w:rPr>
            </w:pPr>
            <w:r>
              <w:rPr>
                <w:sz w:val="16"/>
                <w:szCs w:val="15"/>
              </w:rPr>
              <w:t>Dec.</w:t>
            </w:r>
          </w:p>
        </w:tc>
        <w:tc>
          <w:tcPr>
            <w:tcW w:w="50" w:type="dxa"/>
            <w:vAlign w:val="center"/>
          </w:tcPr>
          <w:p w:rsidR="001A102E" w:rsidRDefault="001A102E" w:rsidP="0049071F">
            <w:pPr>
              <w:rPr>
                <w:sz w:val="17"/>
                <w:szCs w:val="17"/>
              </w:rPr>
            </w:pPr>
          </w:p>
        </w:tc>
        <w:tc>
          <w:tcPr>
            <w:tcW w:w="49" w:type="dxa"/>
            <w:vAlign w:val="center"/>
          </w:tcPr>
          <w:p w:rsidR="001A102E" w:rsidRDefault="001A102E" w:rsidP="0049071F">
            <w:pPr>
              <w:jc w:val="right"/>
              <w:rPr>
                <w:sz w:val="16"/>
                <w:szCs w:val="16"/>
              </w:rPr>
            </w:pPr>
          </w:p>
        </w:tc>
        <w:tc>
          <w:tcPr>
            <w:tcW w:w="1171" w:type="dxa"/>
            <w:gridSpan w:val="2"/>
            <w:vAlign w:val="center"/>
          </w:tcPr>
          <w:p w:rsidR="001A102E" w:rsidRDefault="001A102E" w:rsidP="0055338F">
            <w:pPr>
              <w:ind w:right="82"/>
              <w:jc w:val="right"/>
              <w:rPr>
                <w:sz w:val="16"/>
                <w:szCs w:val="16"/>
              </w:rPr>
            </w:pPr>
            <w:r>
              <w:rPr>
                <w:sz w:val="16"/>
                <w:szCs w:val="16"/>
              </w:rPr>
              <w:t>23.4</w:t>
            </w:r>
          </w:p>
        </w:tc>
        <w:tc>
          <w:tcPr>
            <w:tcW w:w="1350" w:type="dxa"/>
            <w:gridSpan w:val="2"/>
            <w:vAlign w:val="center"/>
          </w:tcPr>
          <w:p w:rsidR="001A102E" w:rsidRDefault="001A102E" w:rsidP="0055338F">
            <w:pPr>
              <w:ind w:right="82"/>
              <w:jc w:val="right"/>
              <w:rPr>
                <w:sz w:val="16"/>
                <w:szCs w:val="16"/>
              </w:rPr>
            </w:pPr>
            <w:r>
              <w:rPr>
                <w:sz w:val="16"/>
                <w:szCs w:val="16"/>
              </w:rPr>
              <w:t>66.2</w:t>
            </w:r>
          </w:p>
        </w:tc>
        <w:tc>
          <w:tcPr>
            <w:tcW w:w="90" w:type="dxa"/>
            <w:vAlign w:val="center"/>
          </w:tcPr>
          <w:p w:rsidR="001A102E" w:rsidRDefault="001A102E" w:rsidP="0055338F">
            <w:pPr>
              <w:ind w:right="82"/>
              <w:jc w:val="right"/>
              <w:rPr>
                <w:sz w:val="16"/>
                <w:szCs w:val="16"/>
              </w:rPr>
            </w:pPr>
          </w:p>
        </w:tc>
        <w:tc>
          <w:tcPr>
            <w:tcW w:w="1260" w:type="dxa"/>
            <w:gridSpan w:val="3"/>
            <w:vAlign w:val="center"/>
          </w:tcPr>
          <w:p w:rsidR="001A102E" w:rsidRDefault="001A102E" w:rsidP="0055338F">
            <w:pPr>
              <w:ind w:right="82"/>
              <w:jc w:val="right"/>
              <w:rPr>
                <w:sz w:val="16"/>
                <w:szCs w:val="16"/>
              </w:rPr>
            </w:pPr>
            <w:r>
              <w:rPr>
                <w:sz w:val="16"/>
                <w:szCs w:val="16"/>
              </w:rPr>
              <w:t>89.5</w:t>
            </w:r>
          </w:p>
        </w:tc>
        <w:tc>
          <w:tcPr>
            <w:tcW w:w="1351" w:type="dxa"/>
            <w:gridSpan w:val="2"/>
            <w:vAlign w:val="center"/>
          </w:tcPr>
          <w:p w:rsidR="001A102E" w:rsidRDefault="001A102E" w:rsidP="0055338F">
            <w:pPr>
              <w:ind w:right="82"/>
              <w:jc w:val="right"/>
              <w:rPr>
                <w:sz w:val="16"/>
                <w:szCs w:val="16"/>
              </w:rPr>
            </w:pPr>
            <w:r>
              <w:rPr>
                <w:sz w:val="16"/>
                <w:szCs w:val="16"/>
              </w:rPr>
              <w:t>3,606.0</w:t>
            </w:r>
          </w:p>
        </w:tc>
        <w:tc>
          <w:tcPr>
            <w:tcW w:w="1169" w:type="dxa"/>
            <w:vAlign w:val="center"/>
          </w:tcPr>
          <w:p w:rsidR="001A102E" w:rsidRDefault="001A102E" w:rsidP="0055338F">
            <w:pPr>
              <w:ind w:right="82"/>
              <w:jc w:val="right"/>
              <w:rPr>
                <w:b/>
                <w:bCs/>
                <w:sz w:val="16"/>
                <w:szCs w:val="16"/>
              </w:rPr>
            </w:pPr>
            <w:r>
              <w:rPr>
                <w:b/>
                <w:bCs/>
                <w:sz w:val="16"/>
                <w:szCs w:val="16"/>
              </w:rPr>
              <w:t>3,695.5</w:t>
            </w:r>
          </w:p>
        </w:tc>
      </w:tr>
      <w:tr w:rsidR="001A102E" w:rsidTr="0055338F">
        <w:trPr>
          <w:trHeight w:val="288"/>
        </w:trPr>
        <w:tc>
          <w:tcPr>
            <w:tcW w:w="622" w:type="dxa"/>
            <w:vAlign w:val="center"/>
          </w:tcPr>
          <w:p w:rsidR="001A102E" w:rsidRDefault="001A102E" w:rsidP="0049071F">
            <w:pPr>
              <w:rPr>
                <w:sz w:val="16"/>
                <w:szCs w:val="15"/>
              </w:rPr>
            </w:pPr>
          </w:p>
        </w:tc>
        <w:tc>
          <w:tcPr>
            <w:tcW w:w="620" w:type="dxa"/>
            <w:vAlign w:val="center"/>
          </w:tcPr>
          <w:p w:rsidR="001A102E" w:rsidRDefault="001A102E" w:rsidP="0049071F">
            <w:pPr>
              <w:rPr>
                <w:sz w:val="16"/>
                <w:szCs w:val="15"/>
              </w:rPr>
            </w:pPr>
          </w:p>
        </w:tc>
        <w:tc>
          <w:tcPr>
            <w:tcW w:w="50" w:type="dxa"/>
            <w:vAlign w:val="center"/>
          </w:tcPr>
          <w:p w:rsidR="001A102E" w:rsidRDefault="001A102E" w:rsidP="0049071F">
            <w:pPr>
              <w:jc w:val="right"/>
              <w:rPr>
                <w:sz w:val="16"/>
                <w:szCs w:val="15"/>
              </w:rPr>
            </w:pPr>
          </w:p>
        </w:tc>
        <w:tc>
          <w:tcPr>
            <w:tcW w:w="49" w:type="dxa"/>
            <w:vAlign w:val="center"/>
          </w:tcPr>
          <w:p w:rsidR="001A102E" w:rsidRDefault="001A102E" w:rsidP="0049071F">
            <w:pPr>
              <w:jc w:val="right"/>
              <w:rPr>
                <w:sz w:val="16"/>
                <w:szCs w:val="15"/>
              </w:rPr>
            </w:pPr>
          </w:p>
        </w:tc>
        <w:tc>
          <w:tcPr>
            <w:tcW w:w="1171" w:type="dxa"/>
            <w:gridSpan w:val="2"/>
            <w:vAlign w:val="center"/>
          </w:tcPr>
          <w:p w:rsidR="001A102E" w:rsidRDefault="001A102E" w:rsidP="0055338F">
            <w:pPr>
              <w:ind w:right="82"/>
              <w:jc w:val="right"/>
              <w:rPr>
                <w:sz w:val="16"/>
                <w:szCs w:val="15"/>
              </w:rPr>
            </w:pPr>
          </w:p>
        </w:tc>
        <w:tc>
          <w:tcPr>
            <w:tcW w:w="1350" w:type="dxa"/>
            <w:gridSpan w:val="2"/>
            <w:vAlign w:val="center"/>
          </w:tcPr>
          <w:p w:rsidR="001A102E" w:rsidRDefault="001A102E" w:rsidP="0055338F">
            <w:pPr>
              <w:ind w:right="82"/>
              <w:jc w:val="right"/>
              <w:rPr>
                <w:sz w:val="16"/>
                <w:szCs w:val="15"/>
              </w:rPr>
            </w:pPr>
          </w:p>
        </w:tc>
        <w:tc>
          <w:tcPr>
            <w:tcW w:w="90" w:type="dxa"/>
            <w:vAlign w:val="center"/>
          </w:tcPr>
          <w:p w:rsidR="001A102E" w:rsidRDefault="001A102E" w:rsidP="0055338F">
            <w:pPr>
              <w:ind w:right="82"/>
              <w:jc w:val="right"/>
              <w:rPr>
                <w:sz w:val="16"/>
                <w:szCs w:val="15"/>
              </w:rPr>
            </w:pPr>
          </w:p>
        </w:tc>
        <w:tc>
          <w:tcPr>
            <w:tcW w:w="1260" w:type="dxa"/>
            <w:gridSpan w:val="3"/>
            <w:vAlign w:val="center"/>
          </w:tcPr>
          <w:p w:rsidR="001A102E" w:rsidRDefault="001A102E" w:rsidP="0055338F">
            <w:pPr>
              <w:ind w:right="82"/>
              <w:jc w:val="right"/>
              <w:rPr>
                <w:sz w:val="16"/>
                <w:szCs w:val="15"/>
              </w:rPr>
            </w:pPr>
          </w:p>
        </w:tc>
        <w:tc>
          <w:tcPr>
            <w:tcW w:w="1351" w:type="dxa"/>
            <w:gridSpan w:val="2"/>
            <w:vAlign w:val="center"/>
          </w:tcPr>
          <w:p w:rsidR="001A102E" w:rsidRDefault="001A102E" w:rsidP="0055338F">
            <w:pPr>
              <w:ind w:right="82"/>
              <w:jc w:val="right"/>
              <w:rPr>
                <w:sz w:val="16"/>
                <w:szCs w:val="15"/>
              </w:rPr>
            </w:pPr>
          </w:p>
        </w:tc>
        <w:tc>
          <w:tcPr>
            <w:tcW w:w="1169" w:type="dxa"/>
            <w:vAlign w:val="center"/>
          </w:tcPr>
          <w:p w:rsidR="001A102E" w:rsidRDefault="001A102E" w:rsidP="0055338F">
            <w:pPr>
              <w:ind w:right="82"/>
              <w:jc w:val="right"/>
              <w:rPr>
                <w:b/>
                <w:sz w:val="16"/>
                <w:szCs w:val="15"/>
              </w:rPr>
            </w:pPr>
          </w:p>
        </w:tc>
      </w:tr>
      <w:tr w:rsidR="001A102E" w:rsidTr="0055338F">
        <w:trPr>
          <w:trHeight w:val="270"/>
        </w:trPr>
        <w:tc>
          <w:tcPr>
            <w:tcW w:w="622" w:type="dxa"/>
            <w:vAlign w:val="center"/>
          </w:tcPr>
          <w:p w:rsidR="001A102E" w:rsidRDefault="001A102E" w:rsidP="0049071F">
            <w:pPr>
              <w:rPr>
                <w:sz w:val="16"/>
                <w:szCs w:val="15"/>
              </w:rPr>
            </w:pPr>
            <w:r>
              <w:rPr>
                <w:sz w:val="16"/>
                <w:szCs w:val="15"/>
              </w:rPr>
              <w:t>2007</w:t>
            </w:r>
          </w:p>
        </w:tc>
        <w:tc>
          <w:tcPr>
            <w:tcW w:w="620" w:type="dxa"/>
            <w:vAlign w:val="center"/>
          </w:tcPr>
          <w:p w:rsidR="001A102E" w:rsidRDefault="001A102E" w:rsidP="0049071F">
            <w:pPr>
              <w:rPr>
                <w:sz w:val="16"/>
                <w:szCs w:val="15"/>
              </w:rPr>
            </w:pPr>
            <w:r>
              <w:rPr>
                <w:sz w:val="16"/>
                <w:szCs w:val="17"/>
              </w:rPr>
              <w:t>Jun.</w:t>
            </w:r>
          </w:p>
        </w:tc>
        <w:tc>
          <w:tcPr>
            <w:tcW w:w="50" w:type="dxa"/>
            <w:vAlign w:val="center"/>
          </w:tcPr>
          <w:p w:rsidR="001A102E" w:rsidRDefault="001A102E" w:rsidP="0049071F">
            <w:pPr>
              <w:jc w:val="right"/>
              <w:rPr>
                <w:sz w:val="16"/>
                <w:szCs w:val="15"/>
              </w:rPr>
            </w:pPr>
          </w:p>
        </w:tc>
        <w:tc>
          <w:tcPr>
            <w:tcW w:w="49" w:type="dxa"/>
            <w:vAlign w:val="center"/>
          </w:tcPr>
          <w:p w:rsidR="001A102E" w:rsidRDefault="001A102E" w:rsidP="0049071F">
            <w:pPr>
              <w:jc w:val="right"/>
              <w:rPr>
                <w:sz w:val="16"/>
                <w:szCs w:val="16"/>
              </w:rPr>
            </w:pPr>
          </w:p>
        </w:tc>
        <w:tc>
          <w:tcPr>
            <w:tcW w:w="1171" w:type="dxa"/>
            <w:gridSpan w:val="2"/>
            <w:vAlign w:val="center"/>
          </w:tcPr>
          <w:p w:rsidR="001A102E" w:rsidRDefault="001A102E" w:rsidP="0055338F">
            <w:pPr>
              <w:ind w:right="82"/>
              <w:jc w:val="right"/>
              <w:rPr>
                <w:sz w:val="16"/>
                <w:szCs w:val="16"/>
              </w:rPr>
            </w:pPr>
            <w:r>
              <w:rPr>
                <w:sz w:val="16"/>
                <w:szCs w:val="16"/>
              </w:rPr>
              <w:t>22.2</w:t>
            </w:r>
          </w:p>
        </w:tc>
        <w:tc>
          <w:tcPr>
            <w:tcW w:w="1350" w:type="dxa"/>
            <w:gridSpan w:val="2"/>
            <w:vAlign w:val="center"/>
          </w:tcPr>
          <w:p w:rsidR="001A102E" w:rsidRDefault="001A102E" w:rsidP="0055338F">
            <w:pPr>
              <w:ind w:right="82"/>
              <w:jc w:val="right"/>
              <w:rPr>
                <w:sz w:val="16"/>
                <w:szCs w:val="16"/>
              </w:rPr>
            </w:pPr>
            <w:r>
              <w:rPr>
                <w:sz w:val="16"/>
                <w:szCs w:val="16"/>
              </w:rPr>
              <w:t>60.3</w:t>
            </w:r>
          </w:p>
        </w:tc>
        <w:tc>
          <w:tcPr>
            <w:tcW w:w="90" w:type="dxa"/>
            <w:vAlign w:val="center"/>
          </w:tcPr>
          <w:p w:rsidR="001A102E" w:rsidRDefault="001A102E" w:rsidP="0055338F">
            <w:pPr>
              <w:ind w:right="82"/>
              <w:jc w:val="right"/>
              <w:rPr>
                <w:sz w:val="16"/>
                <w:szCs w:val="16"/>
              </w:rPr>
            </w:pPr>
          </w:p>
        </w:tc>
        <w:tc>
          <w:tcPr>
            <w:tcW w:w="1260" w:type="dxa"/>
            <w:gridSpan w:val="3"/>
            <w:vAlign w:val="center"/>
          </w:tcPr>
          <w:p w:rsidR="001A102E" w:rsidRDefault="001A102E" w:rsidP="0055338F">
            <w:pPr>
              <w:ind w:right="82"/>
              <w:jc w:val="right"/>
              <w:rPr>
                <w:sz w:val="16"/>
                <w:szCs w:val="16"/>
              </w:rPr>
            </w:pPr>
            <w:r>
              <w:rPr>
                <w:sz w:val="16"/>
                <w:szCs w:val="16"/>
              </w:rPr>
              <w:t>82.4</w:t>
            </w:r>
          </w:p>
        </w:tc>
        <w:tc>
          <w:tcPr>
            <w:tcW w:w="1351" w:type="dxa"/>
            <w:gridSpan w:val="2"/>
            <w:vAlign w:val="center"/>
          </w:tcPr>
          <w:p w:rsidR="001A102E" w:rsidRDefault="001A102E" w:rsidP="0055338F">
            <w:pPr>
              <w:ind w:right="82"/>
              <w:jc w:val="right"/>
              <w:rPr>
                <w:sz w:val="16"/>
                <w:szCs w:val="16"/>
              </w:rPr>
            </w:pPr>
            <w:r>
              <w:rPr>
                <w:sz w:val="16"/>
                <w:szCs w:val="16"/>
              </w:rPr>
              <w:t>3,755.3</w:t>
            </w:r>
          </w:p>
        </w:tc>
        <w:tc>
          <w:tcPr>
            <w:tcW w:w="1169" w:type="dxa"/>
            <w:vAlign w:val="center"/>
          </w:tcPr>
          <w:p w:rsidR="001A102E" w:rsidRDefault="001A102E" w:rsidP="0055338F">
            <w:pPr>
              <w:ind w:right="82"/>
              <w:jc w:val="right"/>
              <w:rPr>
                <w:b/>
                <w:bCs/>
                <w:sz w:val="16"/>
                <w:szCs w:val="16"/>
              </w:rPr>
            </w:pPr>
            <w:r>
              <w:rPr>
                <w:b/>
                <w:bCs/>
                <w:sz w:val="16"/>
                <w:szCs w:val="16"/>
              </w:rPr>
              <w:t>3,837.8</w:t>
            </w:r>
          </w:p>
        </w:tc>
      </w:tr>
      <w:tr w:rsidR="007C5BD3" w:rsidTr="0055338F">
        <w:trPr>
          <w:trHeight w:val="270"/>
        </w:trPr>
        <w:tc>
          <w:tcPr>
            <w:tcW w:w="622" w:type="dxa"/>
            <w:vAlign w:val="center"/>
          </w:tcPr>
          <w:p w:rsidR="007C5BD3" w:rsidRDefault="007C5BD3" w:rsidP="0049071F">
            <w:pPr>
              <w:rPr>
                <w:sz w:val="16"/>
                <w:szCs w:val="15"/>
              </w:rPr>
            </w:pPr>
          </w:p>
        </w:tc>
        <w:tc>
          <w:tcPr>
            <w:tcW w:w="620" w:type="dxa"/>
            <w:vAlign w:val="center"/>
          </w:tcPr>
          <w:p w:rsidR="007C5BD3" w:rsidRDefault="007C5BD3" w:rsidP="0049071F">
            <w:pPr>
              <w:rPr>
                <w:sz w:val="17"/>
                <w:szCs w:val="17"/>
              </w:rPr>
            </w:pPr>
            <w:r>
              <w:rPr>
                <w:sz w:val="16"/>
                <w:szCs w:val="15"/>
              </w:rPr>
              <w:t>Dec.</w:t>
            </w:r>
          </w:p>
        </w:tc>
        <w:tc>
          <w:tcPr>
            <w:tcW w:w="50" w:type="dxa"/>
            <w:vAlign w:val="center"/>
          </w:tcPr>
          <w:p w:rsidR="007C5BD3" w:rsidRDefault="007C5BD3" w:rsidP="0049071F">
            <w:pPr>
              <w:rPr>
                <w:sz w:val="17"/>
                <w:szCs w:val="17"/>
              </w:rPr>
            </w:pPr>
          </w:p>
        </w:tc>
        <w:tc>
          <w:tcPr>
            <w:tcW w:w="49" w:type="dxa"/>
            <w:vAlign w:val="center"/>
          </w:tcPr>
          <w:p w:rsidR="007C5BD3" w:rsidRDefault="007C5BD3" w:rsidP="0049071F">
            <w:pPr>
              <w:jc w:val="right"/>
              <w:rPr>
                <w:sz w:val="16"/>
                <w:szCs w:val="16"/>
              </w:rPr>
            </w:pPr>
          </w:p>
        </w:tc>
        <w:tc>
          <w:tcPr>
            <w:tcW w:w="1171" w:type="dxa"/>
            <w:gridSpan w:val="2"/>
            <w:vAlign w:val="center"/>
          </w:tcPr>
          <w:p w:rsidR="007C5BD3" w:rsidRDefault="007C5BD3" w:rsidP="0055338F">
            <w:pPr>
              <w:ind w:right="82"/>
              <w:jc w:val="right"/>
              <w:rPr>
                <w:sz w:val="16"/>
                <w:szCs w:val="16"/>
              </w:rPr>
            </w:pPr>
            <w:r>
              <w:rPr>
                <w:sz w:val="16"/>
                <w:szCs w:val="16"/>
              </w:rPr>
              <w:t>20.4</w:t>
            </w:r>
          </w:p>
        </w:tc>
        <w:tc>
          <w:tcPr>
            <w:tcW w:w="1350" w:type="dxa"/>
            <w:gridSpan w:val="2"/>
            <w:vAlign w:val="center"/>
          </w:tcPr>
          <w:p w:rsidR="007C5BD3" w:rsidRDefault="007C5BD3" w:rsidP="0055338F">
            <w:pPr>
              <w:ind w:right="82"/>
              <w:jc w:val="right"/>
              <w:rPr>
                <w:sz w:val="16"/>
                <w:szCs w:val="16"/>
              </w:rPr>
            </w:pPr>
            <w:r>
              <w:rPr>
                <w:sz w:val="16"/>
                <w:szCs w:val="16"/>
              </w:rPr>
              <w:t>54.0</w:t>
            </w:r>
          </w:p>
        </w:tc>
        <w:tc>
          <w:tcPr>
            <w:tcW w:w="90" w:type="dxa"/>
            <w:vAlign w:val="center"/>
          </w:tcPr>
          <w:p w:rsidR="007C5BD3" w:rsidRDefault="007C5BD3" w:rsidP="0055338F">
            <w:pPr>
              <w:ind w:right="82"/>
              <w:jc w:val="right"/>
              <w:rPr>
                <w:sz w:val="16"/>
                <w:szCs w:val="16"/>
              </w:rPr>
            </w:pPr>
          </w:p>
        </w:tc>
        <w:tc>
          <w:tcPr>
            <w:tcW w:w="1260" w:type="dxa"/>
            <w:gridSpan w:val="3"/>
            <w:vAlign w:val="center"/>
          </w:tcPr>
          <w:p w:rsidR="007C5BD3" w:rsidRDefault="007C5BD3" w:rsidP="0055338F">
            <w:pPr>
              <w:ind w:right="82"/>
              <w:jc w:val="right"/>
              <w:rPr>
                <w:sz w:val="16"/>
                <w:szCs w:val="16"/>
              </w:rPr>
            </w:pPr>
            <w:r>
              <w:rPr>
                <w:sz w:val="16"/>
                <w:szCs w:val="16"/>
              </w:rPr>
              <w:t>74.4</w:t>
            </w:r>
          </w:p>
        </w:tc>
        <w:tc>
          <w:tcPr>
            <w:tcW w:w="1351" w:type="dxa"/>
            <w:gridSpan w:val="2"/>
            <w:vAlign w:val="center"/>
          </w:tcPr>
          <w:p w:rsidR="007C5BD3" w:rsidRDefault="007C5BD3" w:rsidP="0055338F">
            <w:pPr>
              <w:ind w:right="82"/>
              <w:jc w:val="right"/>
              <w:rPr>
                <w:sz w:val="16"/>
                <w:szCs w:val="16"/>
              </w:rPr>
            </w:pPr>
            <w:r>
              <w:rPr>
                <w:sz w:val="16"/>
                <w:szCs w:val="16"/>
              </w:rPr>
              <w:t>3,998.4</w:t>
            </w:r>
          </w:p>
        </w:tc>
        <w:tc>
          <w:tcPr>
            <w:tcW w:w="1169" w:type="dxa"/>
            <w:vAlign w:val="center"/>
          </w:tcPr>
          <w:p w:rsidR="007C5BD3" w:rsidRDefault="007C5BD3" w:rsidP="0055338F">
            <w:pPr>
              <w:ind w:right="82"/>
              <w:jc w:val="right"/>
              <w:rPr>
                <w:b/>
                <w:bCs/>
                <w:sz w:val="16"/>
                <w:szCs w:val="16"/>
              </w:rPr>
            </w:pPr>
            <w:r>
              <w:rPr>
                <w:b/>
                <w:bCs/>
                <w:sz w:val="16"/>
                <w:szCs w:val="16"/>
              </w:rPr>
              <w:t>4,072.7</w:t>
            </w:r>
          </w:p>
        </w:tc>
      </w:tr>
      <w:tr w:rsidR="007C5BD3" w:rsidTr="0055338F">
        <w:trPr>
          <w:trHeight w:val="270"/>
        </w:trPr>
        <w:tc>
          <w:tcPr>
            <w:tcW w:w="622" w:type="dxa"/>
            <w:vAlign w:val="center"/>
          </w:tcPr>
          <w:p w:rsidR="007C5BD3" w:rsidRDefault="007C5BD3" w:rsidP="0049071F">
            <w:pPr>
              <w:rPr>
                <w:sz w:val="16"/>
                <w:szCs w:val="15"/>
              </w:rPr>
            </w:pPr>
          </w:p>
        </w:tc>
        <w:tc>
          <w:tcPr>
            <w:tcW w:w="620" w:type="dxa"/>
            <w:vAlign w:val="center"/>
          </w:tcPr>
          <w:p w:rsidR="007C5BD3" w:rsidRDefault="007C5BD3" w:rsidP="0049071F">
            <w:pPr>
              <w:rPr>
                <w:sz w:val="16"/>
                <w:szCs w:val="15"/>
              </w:rPr>
            </w:pPr>
          </w:p>
        </w:tc>
        <w:tc>
          <w:tcPr>
            <w:tcW w:w="50" w:type="dxa"/>
            <w:vAlign w:val="center"/>
          </w:tcPr>
          <w:p w:rsidR="007C5BD3" w:rsidRDefault="007C5BD3" w:rsidP="0049071F">
            <w:pPr>
              <w:jc w:val="right"/>
              <w:rPr>
                <w:sz w:val="16"/>
                <w:szCs w:val="15"/>
              </w:rPr>
            </w:pPr>
          </w:p>
        </w:tc>
        <w:tc>
          <w:tcPr>
            <w:tcW w:w="49" w:type="dxa"/>
            <w:vAlign w:val="center"/>
          </w:tcPr>
          <w:p w:rsidR="007C5BD3" w:rsidRDefault="007C5BD3" w:rsidP="0049071F">
            <w:pPr>
              <w:jc w:val="right"/>
              <w:rPr>
                <w:sz w:val="16"/>
                <w:szCs w:val="15"/>
              </w:rPr>
            </w:pPr>
          </w:p>
        </w:tc>
        <w:tc>
          <w:tcPr>
            <w:tcW w:w="1171" w:type="dxa"/>
            <w:gridSpan w:val="2"/>
            <w:vAlign w:val="center"/>
          </w:tcPr>
          <w:p w:rsidR="007C5BD3" w:rsidRDefault="007C5BD3" w:rsidP="0055338F">
            <w:pPr>
              <w:ind w:right="82"/>
              <w:jc w:val="right"/>
              <w:rPr>
                <w:sz w:val="16"/>
                <w:szCs w:val="15"/>
              </w:rPr>
            </w:pPr>
          </w:p>
        </w:tc>
        <w:tc>
          <w:tcPr>
            <w:tcW w:w="1350" w:type="dxa"/>
            <w:gridSpan w:val="2"/>
            <w:vAlign w:val="center"/>
          </w:tcPr>
          <w:p w:rsidR="007C5BD3" w:rsidRDefault="007C5BD3" w:rsidP="0055338F">
            <w:pPr>
              <w:ind w:right="82"/>
              <w:jc w:val="right"/>
              <w:rPr>
                <w:sz w:val="16"/>
                <w:szCs w:val="15"/>
              </w:rPr>
            </w:pPr>
          </w:p>
        </w:tc>
        <w:tc>
          <w:tcPr>
            <w:tcW w:w="90" w:type="dxa"/>
            <w:vAlign w:val="center"/>
          </w:tcPr>
          <w:p w:rsidR="007C5BD3" w:rsidRDefault="007C5BD3" w:rsidP="0055338F">
            <w:pPr>
              <w:ind w:right="82"/>
              <w:jc w:val="right"/>
              <w:rPr>
                <w:sz w:val="16"/>
                <w:szCs w:val="15"/>
              </w:rPr>
            </w:pPr>
          </w:p>
        </w:tc>
        <w:tc>
          <w:tcPr>
            <w:tcW w:w="1260" w:type="dxa"/>
            <w:gridSpan w:val="3"/>
            <w:vAlign w:val="center"/>
          </w:tcPr>
          <w:p w:rsidR="007C5BD3" w:rsidRDefault="007C5BD3" w:rsidP="0055338F">
            <w:pPr>
              <w:ind w:right="82"/>
              <w:jc w:val="right"/>
              <w:rPr>
                <w:sz w:val="16"/>
                <w:szCs w:val="15"/>
              </w:rPr>
            </w:pPr>
          </w:p>
        </w:tc>
        <w:tc>
          <w:tcPr>
            <w:tcW w:w="1351" w:type="dxa"/>
            <w:gridSpan w:val="2"/>
            <w:vAlign w:val="center"/>
          </w:tcPr>
          <w:p w:rsidR="007C5BD3" w:rsidRDefault="007C5BD3" w:rsidP="0055338F">
            <w:pPr>
              <w:ind w:right="82"/>
              <w:jc w:val="right"/>
              <w:rPr>
                <w:sz w:val="16"/>
                <w:szCs w:val="15"/>
              </w:rPr>
            </w:pPr>
          </w:p>
        </w:tc>
        <w:tc>
          <w:tcPr>
            <w:tcW w:w="1169" w:type="dxa"/>
            <w:vAlign w:val="center"/>
          </w:tcPr>
          <w:p w:rsidR="007C5BD3" w:rsidRDefault="007C5BD3" w:rsidP="0055338F">
            <w:pPr>
              <w:ind w:right="82"/>
              <w:jc w:val="right"/>
              <w:rPr>
                <w:b/>
                <w:sz w:val="16"/>
                <w:szCs w:val="15"/>
              </w:rPr>
            </w:pPr>
          </w:p>
        </w:tc>
      </w:tr>
      <w:tr w:rsidR="00263D0B" w:rsidTr="0055338F">
        <w:trPr>
          <w:trHeight w:val="270"/>
        </w:trPr>
        <w:tc>
          <w:tcPr>
            <w:tcW w:w="622" w:type="dxa"/>
            <w:vAlign w:val="center"/>
          </w:tcPr>
          <w:p w:rsidR="00263D0B" w:rsidRDefault="00263D0B" w:rsidP="0049071F">
            <w:pPr>
              <w:rPr>
                <w:sz w:val="16"/>
                <w:szCs w:val="15"/>
              </w:rPr>
            </w:pPr>
            <w:r>
              <w:rPr>
                <w:sz w:val="16"/>
                <w:szCs w:val="15"/>
              </w:rPr>
              <w:t>2008</w:t>
            </w:r>
          </w:p>
        </w:tc>
        <w:tc>
          <w:tcPr>
            <w:tcW w:w="620" w:type="dxa"/>
            <w:vAlign w:val="center"/>
          </w:tcPr>
          <w:p w:rsidR="00263D0B" w:rsidRDefault="00263D0B" w:rsidP="0049071F">
            <w:pPr>
              <w:rPr>
                <w:sz w:val="16"/>
                <w:szCs w:val="15"/>
              </w:rPr>
            </w:pPr>
            <w:r>
              <w:rPr>
                <w:sz w:val="16"/>
                <w:szCs w:val="17"/>
              </w:rPr>
              <w:t>Jun.</w:t>
            </w:r>
          </w:p>
        </w:tc>
        <w:tc>
          <w:tcPr>
            <w:tcW w:w="50" w:type="dxa"/>
            <w:vAlign w:val="center"/>
          </w:tcPr>
          <w:p w:rsidR="00263D0B" w:rsidRDefault="00263D0B" w:rsidP="0049071F">
            <w:pPr>
              <w:rPr>
                <w:sz w:val="17"/>
                <w:szCs w:val="17"/>
              </w:rPr>
            </w:pPr>
          </w:p>
        </w:tc>
        <w:tc>
          <w:tcPr>
            <w:tcW w:w="49" w:type="dxa"/>
            <w:vAlign w:val="center"/>
          </w:tcPr>
          <w:p w:rsidR="00263D0B" w:rsidRDefault="00263D0B" w:rsidP="0049071F">
            <w:pPr>
              <w:jc w:val="right"/>
              <w:rPr>
                <w:sz w:val="16"/>
                <w:szCs w:val="16"/>
              </w:rPr>
            </w:pPr>
          </w:p>
        </w:tc>
        <w:tc>
          <w:tcPr>
            <w:tcW w:w="1171" w:type="dxa"/>
            <w:gridSpan w:val="2"/>
            <w:vAlign w:val="center"/>
          </w:tcPr>
          <w:p w:rsidR="00263D0B" w:rsidRDefault="00263D0B" w:rsidP="0055338F">
            <w:pPr>
              <w:ind w:right="82"/>
              <w:jc w:val="right"/>
              <w:rPr>
                <w:sz w:val="16"/>
                <w:szCs w:val="16"/>
              </w:rPr>
            </w:pPr>
            <w:r>
              <w:rPr>
                <w:sz w:val="16"/>
                <w:szCs w:val="16"/>
              </w:rPr>
              <w:t>19.3</w:t>
            </w:r>
          </w:p>
        </w:tc>
        <w:tc>
          <w:tcPr>
            <w:tcW w:w="1350" w:type="dxa"/>
            <w:gridSpan w:val="2"/>
            <w:vAlign w:val="center"/>
          </w:tcPr>
          <w:p w:rsidR="00263D0B" w:rsidRDefault="00263D0B" w:rsidP="0055338F">
            <w:pPr>
              <w:ind w:right="82"/>
              <w:jc w:val="right"/>
              <w:rPr>
                <w:sz w:val="16"/>
                <w:szCs w:val="16"/>
              </w:rPr>
            </w:pPr>
            <w:r>
              <w:rPr>
                <w:sz w:val="16"/>
                <w:szCs w:val="16"/>
              </w:rPr>
              <w:t>51.2</w:t>
            </w:r>
          </w:p>
        </w:tc>
        <w:tc>
          <w:tcPr>
            <w:tcW w:w="90" w:type="dxa"/>
            <w:vAlign w:val="center"/>
          </w:tcPr>
          <w:p w:rsidR="00263D0B" w:rsidRDefault="00263D0B" w:rsidP="0055338F">
            <w:pPr>
              <w:ind w:right="82"/>
              <w:jc w:val="right"/>
              <w:rPr>
                <w:sz w:val="16"/>
                <w:szCs w:val="16"/>
              </w:rPr>
            </w:pPr>
          </w:p>
        </w:tc>
        <w:tc>
          <w:tcPr>
            <w:tcW w:w="1260" w:type="dxa"/>
            <w:gridSpan w:val="3"/>
            <w:vAlign w:val="center"/>
          </w:tcPr>
          <w:p w:rsidR="00263D0B" w:rsidRDefault="00263D0B" w:rsidP="0055338F">
            <w:pPr>
              <w:ind w:right="82"/>
              <w:jc w:val="right"/>
              <w:rPr>
                <w:sz w:val="16"/>
                <w:szCs w:val="16"/>
              </w:rPr>
            </w:pPr>
            <w:r>
              <w:rPr>
                <w:sz w:val="16"/>
                <w:szCs w:val="16"/>
              </w:rPr>
              <w:t>70.4</w:t>
            </w:r>
          </w:p>
        </w:tc>
        <w:tc>
          <w:tcPr>
            <w:tcW w:w="1351" w:type="dxa"/>
            <w:gridSpan w:val="2"/>
            <w:vAlign w:val="center"/>
          </w:tcPr>
          <w:p w:rsidR="00263D0B" w:rsidRDefault="00263D0B" w:rsidP="0055338F">
            <w:pPr>
              <w:ind w:right="82"/>
              <w:jc w:val="right"/>
              <w:rPr>
                <w:sz w:val="16"/>
                <w:szCs w:val="16"/>
              </w:rPr>
            </w:pPr>
            <w:r>
              <w:rPr>
                <w:sz w:val="16"/>
                <w:szCs w:val="16"/>
              </w:rPr>
              <w:t>4,167.8</w:t>
            </w:r>
          </w:p>
        </w:tc>
        <w:tc>
          <w:tcPr>
            <w:tcW w:w="1169" w:type="dxa"/>
            <w:vAlign w:val="center"/>
          </w:tcPr>
          <w:p w:rsidR="00263D0B" w:rsidRDefault="00263D0B" w:rsidP="0055338F">
            <w:pPr>
              <w:ind w:right="82"/>
              <w:jc w:val="right"/>
              <w:rPr>
                <w:b/>
                <w:bCs/>
                <w:sz w:val="16"/>
                <w:szCs w:val="16"/>
              </w:rPr>
            </w:pPr>
            <w:r>
              <w:rPr>
                <w:b/>
                <w:bCs/>
                <w:sz w:val="16"/>
                <w:szCs w:val="16"/>
              </w:rPr>
              <w:t>4,238.2</w:t>
            </w:r>
          </w:p>
        </w:tc>
      </w:tr>
      <w:tr w:rsidR="00F566BE" w:rsidTr="0055338F">
        <w:trPr>
          <w:trHeight w:val="270"/>
        </w:trPr>
        <w:tc>
          <w:tcPr>
            <w:tcW w:w="622" w:type="dxa"/>
            <w:vAlign w:val="center"/>
          </w:tcPr>
          <w:p w:rsidR="00F566BE" w:rsidRDefault="00F566BE" w:rsidP="0049071F">
            <w:pPr>
              <w:rPr>
                <w:sz w:val="16"/>
                <w:szCs w:val="15"/>
              </w:rPr>
            </w:pPr>
          </w:p>
        </w:tc>
        <w:tc>
          <w:tcPr>
            <w:tcW w:w="620" w:type="dxa"/>
            <w:vAlign w:val="center"/>
          </w:tcPr>
          <w:p w:rsidR="00F566BE" w:rsidRDefault="00F566BE" w:rsidP="0049071F">
            <w:pPr>
              <w:rPr>
                <w:sz w:val="17"/>
                <w:szCs w:val="17"/>
              </w:rPr>
            </w:pPr>
            <w:r>
              <w:rPr>
                <w:sz w:val="16"/>
                <w:szCs w:val="15"/>
              </w:rPr>
              <w:t>Dec.</w:t>
            </w:r>
          </w:p>
        </w:tc>
        <w:tc>
          <w:tcPr>
            <w:tcW w:w="50" w:type="dxa"/>
            <w:vAlign w:val="center"/>
          </w:tcPr>
          <w:p w:rsidR="00F566BE" w:rsidRDefault="00F566BE" w:rsidP="0049071F">
            <w:pPr>
              <w:rPr>
                <w:sz w:val="17"/>
                <w:szCs w:val="17"/>
              </w:rPr>
            </w:pPr>
          </w:p>
        </w:tc>
        <w:tc>
          <w:tcPr>
            <w:tcW w:w="49" w:type="dxa"/>
            <w:vAlign w:val="center"/>
          </w:tcPr>
          <w:p w:rsidR="00F566BE" w:rsidRDefault="00F566BE" w:rsidP="0049071F">
            <w:pPr>
              <w:jc w:val="right"/>
              <w:rPr>
                <w:sz w:val="16"/>
                <w:szCs w:val="16"/>
              </w:rPr>
            </w:pPr>
          </w:p>
        </w:tc>
        <w:tc>
          <w:tcPr>
            <w:tcW w:w="1171" w:type="dxa"/>
            <w:gridSpan w:val="2"/>
            <w:vAlign w:val="center"/>
          </w:tcPr>
          <w:p w:rsidR="00F566BE" w:rsidRDefault="00F566BE" w:rsidP="0055338F">
            <w:pPr>
              <w:ind w:right="82"/>
              <w:jc w:val="right"/>
              <w:rPr>
                <w:sz w:val="16"/>
                <w:szCs w:val="16"/>
              </w:rPr>
            </w:pPr>
            <w:r>
              <w:rPr>
                <w:sz w:val="16"/>
                <w:szCs w:val="16"/>
              </w:rPr>
              <w:t>15.8</w:t>
            </w:r>
          </w:p>
        </w:tc>
        <w:tc>
          <w:tcPr>
            <w:tcW w:w="1350" w:type="dxa"/>
            <w:gridSpan w:val="2"/>
            <w:vAlign w:val="center"/>
          </w:tcPr>
          <w:p w:rsidR="00F566BE" w:rsidRDefault="00F566BE" w:rsidP="0055338F">
            <w:pPr>
              <w:ind w:right="82"/>
              <w:jc w:val="right"/>
              <w:rPr>
                <w:sz w:val="16"/>
                <w:szCs w:val="16"/>
              </w:rPr>
            </w:pPr>
            <w:r>
              <w:rPr>
                <w:sz w:val="16"/>
                <w:szCs w:val="16"/>
              </w:rPr>
              <w:t>47.2</w:t>
            </w:r>
          </w:p>
        </w:tc>
        <w:tc>
          <w:tcPr>
            <w:tcW w:w="90" w:type="dxa"/>
            <w:vAlign w:val="center"/>
          </w:tcPr>
          <w:p w:rsidR="00F566BE" w:rsidRDefault="00F566BE" w:rsidP="0055338F">
            <w:pPr>
              <w:ind w:right="82"/>
              <w:jc w:val="right"/>
              <w:rPr>
                <w:sz w:val="16"/>
                <w:szCs w:val="16"/>
              </w:rPr>
            </w:pPr>
          </w:p>
        </w:tc>
        <w:tc>
          <w:tcPr>
            <w:tcW w:w="1260" w:type="dxa"/>
            <w:gridSpan w:val="3"/>
            <w:vAlign w:val="center"/>
          </w:tcPr>
          <w:p w:rsidR="00F566BE" w:rsidRDefault="00F566BE" w:rsidP="0055338F">
            <w:pPr>
              <w:ind w:right="82"/>
              <w:jc w:val="right"/>
              <w:rPr>
                <w:sz w:val="16"/>
                <w:szCs w:val="16"/>
              </w:rPr>
            </w:pPr>
            <w:r>
              <w:rPr>
                <w:sz w:val="16"/>
                <w:szCs w:val="16"/>
              </w:rPr>
              <w:t>63.0</w:t>
            </w:r>
          </w:p>
        </w:tc>
        <w:tc>
          <w:tcPr>
            <w:tcW w:w="1351" w:type="dxa"/>
            <w:gridSpan w:val="2"/>
            <w:vAlign w:val="center"/>
          </w:tcPr>
          <w:p w:rsidR="00F566BE" w:rsidRDefault="00F566BE" w:rsidP="0055338F">
            <w:pPr>
              <w:ind w:right="82"/>
              <w:jc w:val="right"/>
              <w:rPr>
                <w:sz w:val="16"/>
                <w:szCs w:val="16"/>
              </w:rPr>
            </w:pPr>
            <w:r>
              <w:rPr>
                <w:sz w:val="16"/>
                <w:szCs w:val="16"/>
              </w:rPr>
              <w:t>3,929.9</w:t>
            </w:r>
          </w:p>
        </w:tc>
        <w:tc>
          <w:tcPr>
            <w:tcW w:w="1169" w:type="dxa"/>
            <w:vAlign w:val="center"/>
          </w:tcPr>
          <w:p w:rsidR="00F566BE" w:rsidRDefault="00F566BE" w:rsidP="0055338F">
            <w:pPr>
              <w:ind w:right="82"/>
              <w:jc w:val="right"/>
              <w:rPr>
                <w:b/>
                <w:bCs/>
                <w:sz w:val="16"/>
                <w:szCs w:val="16"/>
              </w:rPr>
            </w:pPr>
            <w:r>
              <w:rPr>
                <w:b/>
                <w:bCs/>
                <w:sz w:val="16"/>
                <w:szCs w:val="16"/>
              </w:rPr>
              <w:t>3,992.9</w:t>
            </w:r>
          </w:p>
        </w:tc>
      </w:tr>
      <w:tr w:rsidR="00F566BE" w:rsidTr="0055338F">
        <w:trPr>
          <w:trHeight w:val="270"/>
        </w:trPr>
        <w:tc>
          <w:tcPr>
            <w:tcW w:w="622" w:type="dxa"/>
            <w:vAlign w:val="center"/>
          </w:tcPr>
          <w:p w:rsidR="00F566BE" w:rsidRDefault="00F566BE" w:rsidP="0049071F">
            <w:pPr>
              <w:rPr>
                <w:sz w:val="16"/>
                <w:szCs w:val="15"/>
              </w:rPr>
            </w:pPr>
          </w:p>
        </w:tc>
        <w:tc>
          <w:tcPr>
            <w:tcW w:w="620" w:type="dxa"/>
            <w:vAlign w:val="center"/>
          </w:tcPr>
          <w:p w:rsidR="00F566BE" w:rsidRDefault="00F566BE" w:rsidP="0049071F">
            <w:pPr>
              <w:rPr>
                <w:sz w:val="16"/>
                <w:szCs w:val="17"/>
              </w:rPr>
            </w:pPr>
          </w:p>
        </w:tc>
        <w:tc>
          <w:tcPr>
            <w:tcW w:w="50" w:type="dxa"/>
            <w:vAlign w:val="center"/>
          </w:tcPr>
          <w:p w:rsidR="00F566BE" w:rsidRDefault="00F566BE" w:rsidP="0049071F">
            <w:pPr>
              <w:rPr>
                <w:sz w:val="17"/>
                <w:szCs w:val="17"/>
              </w:rPr>
            </w:pPr>
          </w:p>
        </w:tc>
        <w:tc>
          <w:tcPr>
            <w:tcW w:w="49" w:type="dxa"/>
            <w:vAlign w:val="center"/>
          </w:tcPr>
          <w:p w:rsidR="00F566BE" w:rsidRDefault="00F566BE" w:rsidP="0049071F">
            <w:pPr>
              <w:jc w:val="right"/>
              <w:rPr>
                <w:sz w:val="16"/>
                <w:szCs w:val="16"/>
              </w:rPr>
            </w:pPr>
          </w:p>
        </w:tc>
        <w:tc>
          <w:tcPr>
            <w:tcW w:w="1171" w:type="dxa"/>
            <w:gridSpan w:val="2"/>
            <w:vAlign w:val="center"/>
          </w:tcPr>
          <w:p w:rsidR="00F566BE" w:rsidRDefault="00F566BE" w:rsidP="0055338F">
            <w:pPr>
              <w:ind w:right="82"/>
              <w:jc w:val="right"/>
              <w:rPr>
                <w:sz w:val="16"/>
                <w:szCs w:val="16"/>
              </w:rPr>
            </w:pPr>
          </w:p>
        </w:tc>
        <w:tc>
          <w:tcPr>
            <w:tcW w:w="1350" w:type="dxa"/>
            <w:gridSpan w:val="2"/>
            <w:vAlign w:val="center"/>
          </w:tcPr>
          <w:p w:rsidR="00F566BE" w:rsidRDefault="00F566BE" w:rsidP="0055338F">
            <w:pPr>
              <w:ind w:right="82"/>
              <w:jc w:val="right"/>
              <w:rPr>
                <w:sz w:val="16"/>
                <w:szCs w:val="16"/>
              </w:rPr>
            </w:pPr>
          </w:p>
        </w:tc>
        <w:tc>
          <w:tcPr>
            <w:tcW w:w="90" w:type="dxa"/>
            <w:vAlign w:val="center"/>
          </w:tcPr>
          <w:p w:rsidR="00F566BE" w:rsidRDefault="00F566BE" w:rsidP="0055338F">
            <w:pPr>
              <w:ind w:right="82"/>
              <w:jc w:val="right"/>
              <w:rPr>
                <w:sz w:val="16"/>
                <w:szCs w:val="16"/>
              </w:rPr>
            </w:pPr>
          </w:p>
        </w:tc>
        <w:tc>
          <w:tcPr>
            <w:tcW w:w="1260" w:type="dxa"/>
            <w:gridSpan w:val="3"/>
            <w:vAlign w:val="center"/>
          </w:tcPr>
          <w:p w:rsidR="00F566BE" w:rsidRDefault="00F566BE" w:rsidP="0055338F">
            <w:pPr>
              <w:ind w:right="82"/>
              <w:jc w:val="right"/>
              <w:rPr>
                <w:sz w:val="16"/>
                <w:szCs w:val="16"/>
              </w:rPr>
            </w:pPr>
          </w:p>
        </w:tc>
        <w:tc>
          <w:tcPr>
            <w:tcW w:w="1351" w:type="dxa"/>
            <w:gridSpan w:val="2"/>
            <w:vAlign w:val="center"/>
          </w:tcPr>
          <w:p w:rsidR="00F566BE" w:rsidRDefault="00F566BE" w:rsidP="0055338F">
            <w:pPr>
              <w:ind w:right="82"/>
              <w:jc w:val="right"/>
              <w:rPr>
                <w:sz w:val="16"/>
                <w:szCs w:val="16"/>
              </w:rPr>
            </w:pPr>
          </w:p>
        </w:tc>
        <w:tc>
          <w:tcPr>
            <w:tcW w:w="1169" w:type="dxa"/>
            <w:vAlign w:val="center"/>
          </w:tcPr>
          <w:p w:rsidR="00F566BE" w:rsidRDefault="00F566BE" w:rsidP="0055338F">
            <w:pPr>
              <w:ind w:right="82"/>
              <w:jc w:val="right"/>
              <w:rPr>
                <w:b/>
                <w:bCs/>
                <w:sz w:val="16"/>
                <w:szCs w:val="16"/>
              </w:rPr>
            </w:pPr>
          </w:p>
        </w:tc>
      </w:tr>
      <w:tr w:rsidR="00B00C00" w:rsidTr="0055338F">
        <w:trPr>
          <w:trHeight w:val="270"/>
        </w:trPr>
        <w:tc>
          <w:tcPr>
            <w:tcW w:w="622" w:type="dxa"/>
            <w:vAlign w:val="center"/>
          </w:tcPr>
          <w:p w:rsidR="00B00C00" w:rsidRDefault="00B00C00" w:rsidP="0049071F">
            <w:pPr>
              <w:rPr>
                <w:sz w:val="16"/>
                <w:szCs w:val="15"/>
              </w:rPr>
            </w:pPr>
            <w:r>
              <w:rPr>
                <w:sz w:val="16"/>
                <w:szCs w:val="15"/>
              </w:rPr>
              <w:t>2009</w:t>
            </w:r>
          </w:p>
        </w:tc>
        <w:tc>
          <w:tcPr>
            <w:tcW w:w="620" w:type="dxa"/>
            <w:vAlign w:val="center"/>
          </w:tcPr>
          <w:p w:rsidR="00B00C00" w:rsidRDefault="00B00C00" w:rsidP="0049071F">
            <w:pPr>
              <w:rPr>
                <w:sz w:val="16"/>
                <w:szCs w:val="15"/>
              </w:rPr>
            </w:pPr>
            <w:r>
              <w:rPr>
                <w:sz w:val="16"/>
                <w:szCs w:val="17"/>
              </w:rPr>
              <w:t>Jun.</w:t>
            </w:r>
          </w:p>
        </w:tc>
        <w:tc>
          <w:tcPr>
            <w:tcW w:w="50" w:type="dxa"/>
            <w:vAlign w:val="center"/>
          </w:tcPr>
          <w:p w:rsidR="00B00C00" w:rsidRDefault="00B00C00" w:rsidP="0049071F">
            <w:pPr>
              <w:rPr>
                <w:sz w:val="17"/>
                <w:szCs w:val="17"/>
              </w:rPr>
            </w:pPr>
          </w:p>
        </w:tc>
        <w:tc>
          <w:tcPr>
            <w:tcW w:w="49" w:type="dxa"/>
            <w:vAlign w:val="center"/>
          </w:tcPr>
          <w:p w:rsidR="00B00C00" w:rsidRDefault="00B00C00" w:rsidP="0049071F">
            <w:pPr>
              <w:jc w:val="right"/>
              <w:rPr>
                <w:sz w:val="16"/>
                <w:szCs w:val="16"/>
              </w:rPr>
            </w:pPr>
          </w:p>
        </w:tc>
        <w:tc>
          <w:tcPr>
            <w:tcW w:w="1171" w:type="dxa"/>
            <w:gridSpan w:val="2"/>
            <w:vAlign w:val="center"/>
          </w:tcPr>
          <w:p w:rsidR="00B00C00" w:rsidRDefault="00B00C00" w:rsidP="0055338F">
            <w:pPr>
              <w:ind w:right="82"/>
              <w:jc w:val="right"/>
              <w:rPr>
                <w:sz w:val="16"/>
                <w:szCs w:val="16"/>
              </w:rPr>
            </w:pPr>
            <w:r>
              <w:rPr>
                <w:sz w:val="16"/>
                <w:szCs w:val="16"/>
              </w:rPr>
              <w:t>15.7</w:t>
            </w:r>
          </w:p>
        </w:tc>
        <w:tc>
          <w:tcPr>
            <w:tcW w:w="1350" w:type="dxa"/>
            <w:gridSpan w:val="2"/>
            <w:vAlign w:val="center"/>
          </w:tcPr>
          <w:p w:rsidR="00B00C00" w:rsidRDefault="00B00C00" w:rsidP="0055338F">
            <w:pPr>
              <w:ind w:right="82"/>
              <w:jc w:val="right"/>
              <w:rPr>
                <w:sz w:val="16"/>
                <w:szCs w:val="16"/>
              </w:rPr>
            </w:pPr>
            <w:r>
              <w:rPr>
                <w:sz w:val="16"/>
                <w:szCs w:val="16"/>
              </w:rPr>
              <w:t>42.8</w:t>
            </w:r>
          </w:p>
        </w:tc>
        <w:tc>
          <w:tcPr>
            <w:tcW w:w="90" w:type="dxa"/>
            <w:vAlign w:val="center"/>
          </w:tcPr>
          <w:p w:rsidR="00B00C00" w:rsidRDefault="00B00C00" w:rsidP="0055338F">
            <w:pPr>
              <w:ind w:right="82"/>
              <w:jc w:val="right"/>
              <w:rPr>
                <w:sz w:val="16"/>
                <w:szCs w:val="16"/>
              </w:rPr>
            </w:pPr>
          </w:p>
        </w:tc>
        <w:tc>
          <w:tcPr>
            <w:tcW w:w="1260" w:type="dxa"/>
            <w:gridSpan w:val="3"/>
            <w:vAlign w:val="center"/>
          </w:tcPr>
          <w:p w:rsidR="00B00C00" w:rsidRDefault="00B00C00" w:rsidP="0055338F">
            <w:pPr>
              <w:ind w:right="82"/>
              <w:jc w:val="right"/>
              <w:rPr>
                <w:sz w:val="16"/>
                <w:szCs w:val="16"/>
              </w:rPr>
            </w:pPr>
            <w:r>
              <w:rPr>
                <w:sz w:val="16"/>
                <w:szCs w:val="16"/>
              </w:rPr>
              <w:t>58.5</w:t>
            </w:r>
          </w:p>
        </w:tc>
        <w:tc>
          <w:tcPr>
            <w:tcW w:w="1351" w:type="dxa"/>
            <w:gridSpan w:val="2"/>
            <w:vAlign w:val="center"/>
          </w:tcPr>
          <w:p w:rsidR="00B00C00" w:rsidRDefault="00B00C00" w:rsidP="0055338F">
            <w:pPr>
              <w:ind w:right="82"/>
              <w:jc w:val="right"/>
              <w:rPr>
                <w:sz w:val="16"/>
                <w:szCs w:val="16"/>
              </w:rPr>
            </w:pPr>
            <w:r>
              <w:rPr>
                <w:sz w:val="16"/>
                <w:szCs w:val="16"/>
              </w:rPr>
              <w:t>3,881.2</w:t>
            </w:r>
          </w:p>
        </w:tc>
        <w:tc>
          <w:tcPr>
            <w:tcW w:w="1169" w:type="dxa"/>
            <w:vAlign w:val="center"/>
          </w:tcPr>
          <w:p w:rsidR="00B00C00" w:rsidRDefault="00B00C00" w:rsidP="0055338F">
            <w:pPr>
              <w:ind w:right="82"/>
              <w:jc w:val="right"/>
              <w:rPr>
                <w:b/>
                <w:bCs/>
                <w:sz w:val="16"/>
                <w:szCs w:val="16"/>
              </w:rPr>
            </w:pPr>
            <w:r>
              <w:rPr>
                <w:b/>
                <w:bCs/>
                <w:sz w:val="16"/>
                <w:szCs w:val="16"/>
              </w:rPr>
              <w:t>3,939.7</w:t>
            </w:r>
          </w:p>
        </w:tc>
      </w:tr>
      <w:tr w:rsidR="003D348A" w:rsidTr="0055338F">
        <w:trPr>
          <w:trHeight w:val="270"/>
        </w:trPr>
        <w:tc>
          <w:tcPr>
            <w:tcW w:w="622" w:type="dxa"/>
            <w:vAlign w:val="center"/>
          </w:tcPr>
          <w:p w:rsidR="003D348A" w:rsidRDefault="003D348A" w:rsidP="003D348A">
            <w:pPr>
              <w:rPr>
                <w:sz w:val="16"/>
                <w:szCs w:val="15"/>
              </w:rPr>
            </w:pPr>
          </w:p>
        </w:tc>
        <w:tc>
          <w:tcPr>
            <w:tcW w:w="620" w:type="dxa"/>
            <w:vAlign w:val="center"/>
          </w:tcPr>
          <w:p w:rsidR="003D348A" w:rsidRDefault="003D348A" w:rsidP="003D348A">
            <w:pPr>
              <w:rPr>
                <w:sz w:val="17"/>
                <w:szCs w:val="17"/>
              </w:rPr>
            </w:pPr>
            <w:r>
              <w:rPr>
                <w:sz w:val="16"/>
                <w:szCs w:val="15"/>
              </w:rPr>
              <w:t>Dec.</w:t>
            </w:r>
          </w:p>
        </w:tc>
        <w:tc>
          <w:tcPr>
            <w:tcW w:w="50" w:type="dxa"/>
            <w:vAlign w:val="center"/>
          </w:tcPr>
          <w:p w:rsidR="003D348A" w:rsidRDefault="003D348A" w:rsidP="003D348A">
            <w:pPr>
              <w:rPr>
                <w:sz w:val="17"/>
                <w:szCs w:val="17"/>
              </w:rPr>
            </w:pPr>
          </w:p>
        </w:tc>
        <w:tc>
          <w:tcPr>
            <w:tcW w:w="49" w:type="dxa"/>
            <w:vAlign w:val="center"/>
          </w:tcPr>
          <w:p w:rsidR="003D348A" w:rsidRDefault="003D348A" w:rsidP="003D348A">
            <w:pPr>
              <w:jc w:val="right"/>
              <w:rPr>
                <w:sz w:val="16"/>
                <w:szCs w:val="16"/>
              </w:rPr>
            </w:pPr>
          </w:p>
        </w:tc>
        <w:tc>
          <w:tcPr>
            <w:tcW w:w="1171" w:type="dxa"/>
            <w:gridSpan w:val="2"/>
            <w:vAlign w:val="center"/>
          </w:tcPr>
          <w:p w:rsidR="003D348A" w:rsidRDefault="003D348A" w:rsidP="0055338F">
            <w:pPr>
              <w:ind w:right="82"/>
              <w:jc w:val="right"/>
              <w:rPr>
                <w:sz w:val="16"/>
                <w:szCs w:val="16"/>
              </w:rPr>
            </w:pPr>
            <w:r>
              <w:rPr>
                <w:sz w:val="16"/>
                <w:szCs w:val="16"/>
              </w:rPr>
              <w:t>15.3</w:t>
            </w:r>
          </w:p>
        </w:tc>
        <w:tc>
          <w:tcPr>
            <w:tcW w:w="1350" w:type="dxa"/>
            <w:gridSpan w:val="2"/>
            <w:vAlign w:val="center"/>
          </w:tcPr>
          <w:p w:rsidR="003D348A" w:rsidRDefault="003D348A" w:rsidP="0055338F">
            <w:pPr>
              <w:ind w:right="82"/>
              <w:jc w:val="right"/>
              <w:rPr>
                <w:sz w:val="16"/>
                <w:szCs w:val="16"/>
              </w:rPr>
            </w:pPr>
            <w:r>
              <w:rPr>
                <w:sz w:val="16"/>
                <w:szCs w:val="16"/>
              </w:rPr>
              <w:t>40.5</w:t>
            </w:r>
          </w:p>
        </w:tc>
        <w:tc>
          <w:tcPr>
            <w:tcW w:w="90" w:type="dxa"/>
            <w:vAlign w:val="center"/>
          </w:tcPr>
          <w:p w:rsidR="003D348A" w:rsidRDefault="003D348A" w:rsidP="0055338F">
            <w:pPr>
              <w:ind w:right="82"/>
              <w:jc w:val="right"/>
              <w:rPr>
                <w:sz w:val="16"/>
                <w:szCs w:val="16"/>
              </w:rPr>
            </w:pPr>
          </w:p>
        </w:tc>
        <w:tc>
          <w:tcPr>
            <w:tcW w:w="1260" w:type="dxa"/>
            <w:gridSpan w:val="3"/>
            <w:vAlign w:val="center"/>
          </w:tcPr>
          <w:p w:rsidR="003D348A" w:rsidRDefault="003D348A" w:rsidP="0055338F">
            <w:pPr>
              <w:ind w:right="82"/>
              <w:jc w:val="right"/>
              <w:rPr>
                <w:sz w:val="16"/>
                <w:szCs w:val="16"/>
              </w:rPr>
            </w:pPr>
            <w:r>
              <w:rPr>
                <w:sz w:val="16"/>
                <w:szCs w:val="16"/>
              </w:rPr>
              <w:t>55.8</w:t>
            </w:r>
          </w:p>
        </w:tc>
        <w:tc>
          <w:tcPr>
            <w:tcW w:w="1351" w:type="dxa"/>
            <w:gridSpan w:val="2"/>
            <w:vAlign w:val="center"/>
          </w:tcPr>
          <w:p w:rsidR="003D348A" w:rsidRDefault="003D348A" w:rsidP="0055338F">
            <w:pPr>
              <w:ind w:right="82"/>
              <w:jc w:val="right"/>
              <w:rPr>
                <w:sz w:val="16"/>
                <w:szCs w:val="16"/>
              </w:rPr>
            </w:pPr>
            <w:r>
              <w:rPr>
                <w:sz w:val="16"/>
                <w:szCs w:val="16"/>
              </w:rPr>
              <w:t>4,258.</w:t>
            </w:r>
            <w:r w:rsidR="00026553">
              <w:rPr>
                <w:sz w:val="16"/>
                <w:szCs w:val="16"/>
              </w:rPr>
              <w:t>4</w:t>
            </w:r>
          </w:p>
        </w:tc>
        <w:tc>
          <w:tcPr>
            <w:tcW w:w="1169" w:type="dxa"/>
            <w:vAlign w:val="center"/>
          </w:tcPr>
          <w:p w:rsidR="003D348A" w:rsidRDefault="003D348A" w:rsidP="0055338F">
            <w:pPr>
              <w:ind w:right="82"/>
              <w:jc w:val="right"/>
              <w:rPr>
                <w:b/>
                <w:bCs/>
                <w:sz w:val="16"/>
                <w:szCs w:val="16"/>
              </w:rPr>
            </w:pPr>
            <w:r>
              <w:rPr>
                <w:b/>
                <w:bCs/>
                <w:sz w:val="16"/>
                <w:szCs w:val="16"/>
              </w:rPr>
              <w:t>4,314.2</w:t>
            </w:r>
          </w:p>
        </w:tc>
      </w:tr>
      <w:tr w:rsidR="003D348A" w:rsidTr="0055338F">
        <w:trPr>
          <w:trHeight w:val="270"/>
        </w:trPr>
        <w:tc>
          <w:tcPr>
            <w:tcW w:w="622" w:type="dxa"/>
            <w:vAlign w:val="center"/>
          </w:tcPr>
          <w:p w:rsidR="003D348A" w:rsidRDefault="003D348A" w:rsidP="003D348A">
            <w:pPr>
              <w:rPr>
                <w:sz w:val="16"/>
                <w:szCs w:val="15"/>
              </w:rPr>
            </w:pPr>
          </w:p>
        </w:tc>
        <w:tc>
          <w:tcPr>
            <w:tcW w:w="620" w:type="dxa"/>
            <w:vAlign w:val="center"/>
          </w:tcPr>
          <w:p w:rsidR="003D348A" w:rsidRDefault="003D348A" w:rsidP="003D348A">
            <w:pPr>
              <w:rPr>
                <w:sz w:val="16"/>
                <w:szCs w:val="15"/>
              </w:rPr>
            </w:pPr>
          </w:p>
        </w:tc>
        <w:tc>
          <w:tcPr>
            <w:tcW w:w="50" w:type="dxa"/>
            <w:vAlign w:val="center"/>
          </w:tcPr>
          <w:p w:rsidR="003D348A" w:rsidRDefault="003D348A" w:rsidP="003D348A">
            <w:pPr>
              <w:jc w:val="right"/>
              <w:rPr>
                <w:sz w:val="16"/>
                <w:szCs w:val="15"/>
              </w:rPr>
            </w:pPr>
          </w:p>
        </w:tc>
        <w:tc>
          <w:tcPr>
            <w:tcW w:w="49" w:type="dxa"/>
            <w:vAlign w:val="center"/>
          </w:tcPr>
          <w:p w:rsidR="003D348A" w:rsidRDefault="003D348A" w:rsidP="003D348A">
            <w:pPr>
              <w:jc w:val="right"/>
              <w:rPr>
                <w:sz w:val="16"/>
                <w:szCs w:val="15"/>
              </w:rPr>
            </w:pPr>
          </w:p>
        </w:tc>
        <w:tc>
          <w:tcPr>
            <w:tcW w:w="1171" w:type="dxa"/>
            <w:gridSpan w:val="2"/>
            <w:vAlign w:val="center"/>
          </w:tcPr>
          <w:p w:rsidR="003D348A" w:rsidRDefault="003D348A" w:rsidP="0055338F">
            <w:pPr>
              <w:ind w:right="82"/>
              <w:jc w:val="right"/>
              <w:rPr>
                <w:sz w:val="16"/>
                <w:szCs w:val="15"/>
              </w:rPr>
            </w:pPr>
          </w:p>
        </w:tc>
        <w:tc>
          <w:tcPr>
            <w:tcW w:w="1350" w:type="dxa"/>
            <w:gridSpan w:val="2"/>
            <w:vAlign w:val="center"/>
          </w:tcPr>
          <w:p w:rsidR="003D348A" w:rsidRDefault="003D348A" w:rsidP="0055338F">
            <w:pPr>
              <w:ind w:right="82"/>
              <w:jc w:val="right"/>
              <w:rPr>
                <w:sz w:val="16"/>
                <w:szCs w:val="15"/>
              </w:rPr>
            </w:pPr>
          </w:p>
        </w:tc>
        <w:tc>
          <w:tcPr>
            <w:tcW w:w="90" w:type="dxa"/>
            <w:vAlign w:val="center"/>
          </w:tcPr>
          <w:p w:rsidR="003D348A" w:rsidRDefault="003D348A" w:rsidP="0055338F">
            <w:pPr>
              <w:ind w:right="82"/>
              <w:jc w:val="right"/>
              <w:rPr>
                <w:sz w:val="16"/>
                <w:szCs w:val="15"/>
              </w:rPr>
            </w:pPr>
          </w:p>
        </w:tc>
        <w:tc>
          <w:tcPr>
            <w:tcW w:w="1260" w:type="dxa"/>
            <w:gridSpan w:val="3"/>
            <w:vAlign w:val="center"/>
          </w:tcPr>
          <w:p w:rsidR="003D348A" w:rsidRDefault="003D348A" w:rsidP="0055338F">
            <w:pPr>
              <w:ind w:right="82"/>
              <w:jc w:val="right"/>
              <w:rPr>
                <w:sz w:val="16"/>
                <w:szCs w:val="15"/>
              </w:rPr>
            </w:pPr>
          </w:p>
        </w:tc>
        <w:tc>
          <w:tcPr>
            <w:tcW w:w="1351" w:type="dxa"/>
            <w:gridSpan w:val="2"/>
            <w:vAlign w:val="center"/>
          </w:tcPr>
          <w:p w:rsidR="003D348A" w:rsidRDefault="003D348A" w:rsidP="0055338F">
            <w:pPr>
              <w:ind w:right="82"/>
              <w:jc w:val="right"/>
              <w:rPr>
                <w:sz w:val="16"/>
                <w:szCs w:val="15"/>
              </w:rPr>
            </w:pPr>
          </w:p>
        </w:tc>
        <w:tc>
          <w:tcPr>
            <w:tcW w:w="1169" w:type="dxa"/>
            <w:vAlign w:val="center"/>
          </w:tcPr>
          <w:p w:rsidR="003D348A" w:rsidRDefault="003D348A" w:rsidP="0055338F">
            <w:pPr>
              <w:ind w:right="82"/>
              <w:jc w:val="right"/>
              <w:rPr>
                <w:b/>
                <w:sz w:val="16"/>
                <w:szCs w:val="15"/>
              </w:rPr>
            </w:pPr>
          </w:p>
        </w:tc>
      </w:tr>
      <w:tr w:rsidR="003D348A" w:rsidTr="0055338F">
        <w:trPr>
          <w:trHeight w:val="270"/>
        </w:trPr>
        <w:tc>
          <w:tcPr>
            <w:tcW w:w="622" w:type="dxa"/>
            <w:vAlign w:val="center"/>
          </w:tcPr>
          <w:p w:rsidR="003D348A" w:rsidRDefault="003D348A" w:rsidP="003D348A">
            <w:pPr>
              <w:rPr>
                <w:sz w:val="16"/>
                <w:szCs w:val="15"/>
              </w:rPr>
            </w:pPr>
          </w:p>
        </w:tc>
        <w:tc>
          <w:tcPr>
            <w:tcW w:w="620" w:type="dxa"/>
            <w:vAlign w:val="center"/>
          </w:tcPr>
          <w:p w:rsidR="003D348A" w:rsidRDefault="003D348A" w:rsidP="003D348A">
            <w:pPr>
              <w:rPr>
                <w:sz w:val="16"/>
                <w:szCs w:val="15"/>
              </w:rPr>
            </w:pPr>
          </w:p>
        </w:tc>
        <w:tc>
          <w:tcPr>
            <w:tcW w:w="50" w:type="dxa"/>
            <w:vAlign w:val="center"/>
          </w:tcPr>
          <w:p w:rsidR="003D348A" w:rsidRDefault="003D348A" w:rsidP="003D348A">
            <w:pPr>
              <w:jc w:val="right"/>
              <w:rPr>
                <w:sz w:val="16"/>
                <w:szCs w:val="15"/>
              </w:rPr>
            </w:pPr>
          </w:p>
        </w:tc>
        <w:tc>
          <w:tcPr>
            <w:tcW w:w="49" w:type="dxa"/>
            <w:vAlign w:val="center"/>
          </w:tcPr>
          <w:p w:rsidR="003D348A" w:rsidRDefault="003D348A" w:rsidP="003D348A">
            <w:pPr>
              <w:jc w:val="right"/>
              <w:rPr>
                <w:sz w:val="16"/>
                <w:szCs w:val="15"/>
              </w:rPr>
            </w:pPr>
          </w:p>
        </w:tc>
        <w:tc>
          <w:tcPr>
            <w:tcW w:w="1171" w:type="dxa"/>
            <w:gridSpan w:val="2"/>
            <w:vAlign w:val="center"/>
          </w:tcPr>
          <w:p w:rsidR="003D348A" w:rsidRDefault="003D348A" w:rsidP="0055338F">
            <w:pPr>
              <w:ind w:right="82"/>
              <w:jc w:val="right"/>
              <w:rPr>
                <w:sz w:val="16"/>
                <w:szCs w:val="15"/>
              </w:rPr>
            </w:pPr>
          </w:p>
        </w:tc>
        <w:tc>
          <w:tcPr>
            <w:tcW w:w="1350" w:type="dxa"/>
            <w:gridSpan w:val="2"/>
            <w:vAlign w:val="center"/>
          </w:tcPr>
          <w:p w:rsidR="003D348A" w:rsidRDefault="003D348A" w:rsidP="0055338F">
            <w:pPr>
              <w:ind w:right="82"/>
              <w:jc w:val="right"/>
              <w:rPr>
                <w:sz w:val="16"/>
                <w:szCs w:val="15"/>
              </w:rPr>
            </w:pPr>
          </w:p>
        </w:tc>
        <w:tc>
          <w:tcPr>
            <w:tcW w:w="90" w:type="dxa"/>
            <w:vAlign w:val="center"/>
          </w:tcPr>
          <w:p w:rsidR="003D348A" w:rsidRDefault="003D348A" w:rsidP="0055338F">
            <w:pPr>
              <w:ind w:right="82"/>
              <w:jc w:val="right"/>
              <w:rPr>
                <w:sz w:val="16"/>
                <w:szCs w:val="15"/>
              </w:rPr>
            </w:pPr>
          </w:p>
        </w:tc>
        <w:tc>
          <w:tcPr>
            <w:tcW w:w="1260" w:type="dxa"/>
            <w:gridSpan w:val="3"/>
            <w:vAlign w:val="center"/>
          </w:tcPr>
          <w:p w:rsidR="003D348A" w:rsidRDefault="003D348A" w:rsidP="0055338F">
            <w:pPr>
              <w:ind w:right="82"/>
              <w:jc w:val="right"/>
              <w:rPr>
                <w:sz w:val="16"/>
                <w:szCs w:val="15"/>
              </w:rPr>
            </w:pPr>
          </w:p>
        </w:tc>
        <w:tc>
          <w:tcPr>
            <w:tcW w:w="1351" w:type="dxa"/>
            <w:gridSpan w:val="2"/>
            <w:vAlign w:val="center"/>
          </w:tcPr>
          <w:p w:rsidR="003D348A" w:rsidRDefault="003D348A" w:rsidP="0055338F">
            <w:pPr>
              <w:ind w:right="82"/>
              <w:jc w:val="right"/>
              <w:rPr>
                <w:sz w:val="16"/>
                <w:szCs w:val="15"/>
              </w:rPr>
            </w:pPr>
          </w:p>
        </w:tc>
        <w:tc>
          <w:tcPr>
            <w:tcW w:w="1169" w:type="dxa"/>
            <w:vAlign w:val="center"/>
          </w:tcPr>
          <w:p w:rsidR="003D348A" w:rsidRDefault="003D348A" w:rsidP="0055338F">
            <w:pPr>
              <w:ind w:right="82"/>
              <w:jc w:val="right"/>
              <w:rPr>
                <w:b/>
                <w:sz w:val="16"/>
                <w:szCs w:val="15"/>
              </w:rPr>
            </w:pPr>
          </w:p>
        </w:tc>
      </w:tr>
      <w:tr w:rsidR="003D348A" w:rsidTr="0055338F">
        <w:trPr>
          <w:trHeight w:val="270"/>
        </w:trPr>
        <w:tc>
          <w:tcPr>
            <w:tcW w:w="622" w:type="dxa"/>
            <w:vAlign w:val="center"/>
          </w:tcPr>
          <w:p w:rsidR="003D348A" w:rsidRDefault="003D348A" w:rsidP="003D348A">
            <w:pPr>
              <w:rPr>
                <w:sz w:val="16"/>
                <w:szCs w:val="15"/>
              </w:rPr>
            </w:pPr>
          </w:p>
        </w:tc>
        <w:tc>
          <w:tcPr>
            <w:tcW w:w="620" w:type="dxa"/>
            <w:vAlign w:val="center"/>
          </w:tcPr>
          <w:p w:rsidR="003D348A" w:rsidRDefault="003D348A" w:rsidP="003D348A">
            <w:pPr>
              <w:rPr>
                <w:sz w:val="16"/>
                <w:szCs w:val="15"/>
              </w:rPr>
            </w:pPr>
          </w:p>
        </w:tc>
        <w:tc>
          <w:tcPr>
            <w:tcW w:w="50" w:type="dxa"/>
            <w:vAlign w:val="center"/>
          </w:tcPr>
          <w:p w:rsidR="003D348A" w:rsidRDefault="003D348A" w:rsidP="003D348A">
            <w:pPr>
              <w:jc w:val="right"/>
              <w:rPr>
                <w:sz w:val="16"/>
                <w:szCs w:val="15"/>
              </w:rPr>
            </w:pPr>
          </w:p>
        </w:tc>
        <w:tc>
          <w:tcPr>
            <w:tcW w:w="49" w:type="dxa"/>
            <w:vAlign w:val="center"/>
          </w:tcPr>
          <w:p w:rsidR="003D348A" w:rsidRDefault="003D348A" w:rsidP="003D348A">
            <w:pPr>
              <w:jc w:val="right"/>
              <w:rPr>
                <w:sz w:val="16"/>
                <w:szCs w:val="15"/>
              </w:rPr>
            </w:pPr>
          </w:p>
        </w:tc>
        <w:tc>
          <w:tcPr>
            <w:tcW w:w="1171" w:type="dxa"/>
            <w:gridSpan w:val="2"/>
            <w:vAlign w:val="center"/>
          </w:tcPr>
          <w:p w:rsidR="003D348A" w:rsidRDefault="003D348A" w:rsidP="0055338F">
            <w:pPr>
              <w:ind w:right="82"/>
              <w:jc w:val="right"/>
              <w:rPr>
                <w:sz w:val="16"/>
                <w:szCs w:val="15"/>
              </w:rPr>
            </w:pPr>
          </w:p>
        </w:tc>
        <w:tc>
          <w:tcPr>
            <w:tcW w:w="1350" w:type="dxa"/>
            <w:gridSpan w:val="2"/>
            <w:vAlign w:val="center"/>
          </w:tcPr>
          <w:p w:rsidR="003D348A" w:rsidRDefault="003D348A" w:rsidP="0055338F">
            <w:pPr>
              <w:ind w:right="82"/>
              <w:jc w:val="right"/>
              <w:rPr>
                <w:sz w:val="16"/>
                <w:szCs w:val="15"/>
              </w:rPr>
            </w:pPr>
          </w:p>
        </w:tc>
        <w:tc>
          <w:tcPr>
            <w:tcW w:w="90" w:type="dxa"/>
            <w:vAlign w:val="center"/>
          </w:tcPr>
          <w:p w:rsidR="003D348A" w:rsidRDefault="003D348A" w:rsidP="0055338F">
            <w:pPr>
              <w:ind w:right="82"/>
              <w:jc w:val="right"/>
              <w:rPr>
                <w:sz w:val="16"/>
                <w:szCs w:val="15"/>
              </w:rPr>
            </w:pPr>
          </w:p>
        </w:tc>
        <w:tc>
          <w:tcPr>
            <w:tcW w:w="1260" w:type="dxa"/>
            <w:gridSpan w:val="3"/>
            <w:vAlign w:val="center"/>
          </w:tcPr>
          <w:p w:rsidR="003D348A" w:rsidRDefault="003D348A" w:rsidP="0055338F">
            <w:pPr>
              <w:ind w:right="82"/>
              <w:jc w:val="right"/>
              <w:rPr>
                <w:sz w:val="16"/>
                <w:szCs w:val="15"/>
              </w:rPr>
            </w:pPr>
          </w:p>
        </w:tc>
        <w:tc>
          <w:tcPr>
            <w:tcW w:w="1351" w:type="dxa"/>
            <w:gridSpan w:val="2"/>
            <w:vAlign w:val="center"/>
          </w:tcPr>
          <w:p w:rsidR="003D348A" w:rsidRDefault="003D348A" w:rsidP="0055338F">
            <w:pPr>
              <w:ind w:right="82"/>
              <w:jc w:val="right"/>
              <w:rPr>
                <w:sz w:val="16"/>
                <w:szCs w:val="15"/>
              </w:rPr>
            </w:pPr>
          </w:p>
        </w:tc>
        <w:tc>
          <w:tcPr>
            <w:tcW w:w="1169" w:type="dxa"/>
            <w:vAlign w:val="center"/>
          </w:tcPr>
          <w:p w:rsidR="003D348A" w:rsidRDefault="003D348A" w:rsidP="0055338F">
            <w:pPr>
              <w:ind w:right="82"/>
              <w:jc w:val="right"/>
              <w:rPr>
                <w:b/>
                <w:sz w:val="16"/>
                <w:szCs w:val="15"/>
              </w:rPr>
            </w:pPr>
          </w:p>
        </w:tc>
      </w:tr>
      <w:tr w:rsidR="003D348A" w:rsidTr="0055338F">
        <w:trPr>
          <w:trHeight w:val="270"/>
        </w:trPr>
        <w:tc>
          <w:tcPr>
            <w:tcW w:w="622" w:type="dxa"/>
            <w:vAlign w:val="center"/>
          </w:tcPr>
          <w:p w:rsidR="003D348A" w:rsidRDefault="003D348A" w:rsidP="003D348A">
            <w:pPr>
              <w:rPr>
                <w:sz w:val="16"/>
                <w:szCs w:val="15"/>
              </w:rPr>
            </w:pPr>
          </w:p>
        </w:tc>
        <w:tc>
          <w:tcPr>
            <w:tcW w:w="620" w:type="dxa"/>
            <w:vAlign w:val="center"/>
          </w:tcPr>
          <w:p w:rsidR="003D348A" w:rsidRDefault="003D348A" w:rsidP="003D348A">
            <w:pPr>
              <w:rPr>
                <w:sz w:val="16"/>
                <w:szCs w:val="15"/>
              </w:rPr>
            </w:pPr>
          </w:p>
        </w:tc>
        <w:tc>
          <w:tcPr>
            <w:tcW w:w="50" w:type="dxa"/>
            <w:vAlign w:val="center"/>
          </w:tcPr>
          <w:p w:rsidR="003D348A" w:rsidRDefault="003D348A" w:rsidP="003D348A">
            <w:pPr>
              <w:jc w:val="right"/>
              <w:rPr>
                <w:sz w:val="16"/>
                <w:szCs w:val="15"/>
              </w:rPr>
            </w:pPr>
          </w:p>
        </w:tc>
        <w:tc>
          <w:tcPr>
            <w:tcW w:w="49" w:type="dxa"/>
            <w:vAlign w:val="center"/>
          </w:tcPr>
          <w:p w:rsidR="003D348A" w:rsidRDefault="003D348A" w:rsidP="003D348A">
            <w:pPr>
              <w:jc w:val="right"/>
              <w:rPr>
                <w:sz w:val="16"/>
                <w:szCs w:val="15"/>
              </w:rPr>
            </w:pPr>
          </w:p>
        </w:tc>
        <w:tc>
          <w:tcPr>
            <w:tcW w:w="1171" w:type="dxa"/>
            <w:gridSpan w:val="2"/>
            <w:vAlign w:val="center"/>
          </w:tcPr>
          <w:p w:rsidR="003D348A" w:rsidRDefault="003D348A" w:rsidP="0055338F">
            <w:pPr>
              <w:ind w:right="82"/>
              <w:jc w:val="right"/>
              <w:rPr>
                <w:sz w:val="16"/>
                <w:szCs w:val="15"/>
              </w:rPr>
            </w:pPr>
          </w:p>
        </w:tc>
        <w:tc>
          <w:tcPr>
            <w:tcW w:w="1350" w:type="dxa"/>
            <w:gridSpan w:val="2"/>
            <w:vAlign w:val="center"/>
          </w:tcPr>
          <w:p w:rsidR="003D348A" w:rsidRDefault="003D348A" w:rsidP="0055338F">
            <w:pPr>
              <w:ind w:right="82"/>
              <w:jc w:val="right"/>
              <w:rPr>
                <w:sz w:val="16"/>
                <w:szCs w:val="15"/>
              </w:rPr>
            </w:pPr>
          </w:p>
        </w:tc>
        <w:tc>
          <w:tcPr>
            <w:tcW w:w="90" w:type="dxa"/>
            <w:vAlign w:val="center"/>
          </w:tcPr>
          <w:p w:rsidR="003D348A" w:rsidRDefault="003D348A" w:rsidP="0055338F">
            <w:pPr>
              <w:ind w:right="82"/>
              <w:jc w:val="right"/>
              <w:rPr>
                <w:sz w:val="16"/>
                <w:szCs w:val="15"/>
              </w:rPr>
            </w:pPr>
          </w:p>
        </w:tc>
        <w:tc>
          <w:tcPr>
            <w:tcW w:w="1260" w:type="dxa"/>
            <w:gridSpan w:val="3"/>
            <w:vAlign w:val="center"/>
          </w:tcPr>
          <w:p w:rsidR="003D348A" w:rsidRDefault="003D348A" w:rsidP="0055338F">
            <w:pPr>
              <w:ind w:right="82"/>
              <w:jc w:val="right"/>
              <w:rPr>
                <w:sz w:val="16"/>
                <w:szCs w:val="15"/>
              </w:rPr>
            </w:pPr>
          </w:p>
        </w:tc>
        <w:tc>
          <w:tcPr>
            <w:tcW w:w="1351" w:type="dxa"/>
            <w:gridSpan w:val="2"/>
            <w:vAlign w:val="center"/>
          </w:tcPr>
          <w:p w:rsidR="003D348A" w:rsidRDefault="003D348A" w:rsidP="0055338F">
            <w:pPr>
              <w:ind w:right="82"/>
              <w:jc w:val="right"/>
              <w:rPr>
                <w:sz w:val="16"/>
                <w:szCs w:val="15"/>
              </w:rPr>
            </w:pPr>
          </w:p>
        </w:tc>
        <w:tc>
          <w:tcPr>
            <w:tcW w:w="1169" w:type="dxa"/>
            <w:vAlign w:val="center"/>
          </w:tcPr>
          <w:p w:rsidR="003D348A" w:rsidRDefault="003D348A" w:rsidP="0055338F">
            <w:pPr>
              <w:ind w:right="82"/>
              <w:jc w:val="right"/>
              <w:rPr>
                <w:b/>
                <w:sz w:val="16"/>
                <w:szCs w:val="15"/>
              </w:rPr>
            </w:pPr>
          </w:p>
        </w:tc>
      </w:tr>
      <w:tr w:rsidR="003D348A" w:rsidTr="0055338F">
        <w:trPr>
          <w:trHeight w:val="270"/>
        </w:trPr>
        <w:tc>
          <w:tcPr>
            <w:tcW w:w="622" w:type="dxa"/>
            <w:vAlign w:val="center"/>
          </w:tcPr>
          <w:p w:rsidR="003D348A" w:rsidRDefault="003D348A" w:rsidP="003D348A">
            <w:pPr>
              <w:rPr>
                <w:sz w:val="16"/>
                <w:szCs w:val="15"/>
              </w:rPr>
            </w:pPr>
          </w:p>
        </w:tc>
        <w:tc>
          <w:tcPr>
            <w:tcW w:w="620" w:type="dxa"/>
            <w:vAlign w:val="center"/>
          </w:tcPr>
          <w:p w:rsidR="003D348A" w:rsidRDefault="003D348A" w:rsidP="003D348A">
            <w:pPr>
              <w:rPr>
                <w:sz w:val="16"/>
                <w:szCs w:val="15"/>
              </w:rPr>
            </w:pPr>
          </w:p>
        </w:tc>
        <w:tc>
          <w:tcPr>
            <w:tcW w:w="50" w:type="dxa"/>
            <w:vAlign w:val="center"/>
          </w:tcPr>
          <w:p w:rsidR="003D348A" w:rsidRDefault="003D348A" w:rsidP="003D348A">
            <w:pPr>
              <w:jc w:val="right"/>
              <w:rPr>
                <w:sz w:val="16"/>
                <w:szCs w:val="15"/>
              </w:rPr>
            </w:pPr>
          </w:p>
        </w:tc>
        <w:tc>
          <w:tcPr>
            <w:tcW w:w="49" w:type="dxa"/>
            <w:vAlign w:val="center"/>
          </w:tcPr>
          <w:p w:rsidR="003D348A" w:rsidRDefault="003D348A" w:rsidP="003D348A">
            <w:pPr>
              <w:jc w:val="right"/>
              <w:rPr>
                <w:sz w:val="16"/>
                <w:szCs w:val="15"/>
              </w:rPr>
            </w:pPr>
          </w:p>
        </w:tc>
        <w:tc>
          <w:tcPr>
            <w:tcW w:w="1171" w:type="dxa"/>
            <w:gridSpan w:val="2"/>
            <w:vAlign w:val="center"/>
          </w:tcPr>
          <w:p w:rsidR="003D348A" w:rsidRDefault="003D348A" w:rsidP="0055338F">
            <w:pPr>
              <w:ind w:right="82"/>
              <w:jc w:val="right"/>
              <w:rPr>
                <w:sz w:val="16"/>
                <w:szCs w:val="15"/>
              </w:rPr>
            </w:pPr>
          </w:p>
        </w:tc>
        <w:tc>
          <w:tcPr>
            <w:tcW w:w="1350" w:type="dxa"/>
            <w:gridSpan w:val="2"/>
            <w:vAlign w:val="center"/>
          </w:tcPr>
          <w:p w:rsidR="003D348A" w:rsidRDefault="003D348A" w:rsidP="0055338F">
            <w:pPr>
              <w:ind w:right="82"/>
              <w:jc w:val="right"/>
              <w:rPr>
                <w:sz w:val="16"/>
                <w:szCs w:val="15"/>
              </w:rPr>
            </w:pPr>
          </w:p>
        </w:tc>
        <w:tc>
          <w:tcPr>
            <w:tcW w:w="90" w:type="dxa"/>
            <w:vAlign w:val="center"/>
          </w:tcPr>
          <w:p w:rsidR="003D348A" w:rsidRDefault="003D348A" w:rsidP="0055338F">
            <w:pPr>
              <w:ind w:right="82"/>
              <w:jc w:val="right"/>
              <w:rPr>
                <w:sz w:val="16"/>
                <w:szCs w:val="15"/>
              </w:rPr>
            </w:pPr>
          </w:p>
        </w:tc>
        <w:tc>
          <w:tcPr>
            <w:tcW w:w="1260" w:type="dxa"/>
            <w:gridSpan w:val="3"/>
            <w:vAlign w:val="center"/>
          </w:tcPr>
          <w:p w:rsidR="003D348A" w:rsidRDefault="003D348A" w:rsidP="0055338F">
            <w:pPr>
              <w:ind w:right="82"/>
              <w:jc w:val="right"/>
              <w:rPr>
                <w:sz w:val="16"/>
                <w:szCs w:val="15"/>
              </w:rPr>
            </w:pPr>
          </w:p>
        </w:tc>
        <w:tc>
          <w:tcPr>
            <w:tcW w:w="1351" w:type="dxa"/>
            <w:gridSpan w:val="2"/>
            <w:vAlign w:val="center"/>
          </w:tcPr>
          <w:p w:rsidR="003D348A" w:rsidRDefault="003D348A" w:rsidP="0055338F">
            <w:pPr>
              <w:ind w:right="82"/>
              <w:jc w:val="right"/>
              <w:rPr>
                <w:sz w:val="16"/>
                <w:szCs w:val="15"/>
              </w:rPr>
            </w:pPr>
          </w:p>
        </w:tc>
        <w:tc>
          <w:tcPr>
            <w:tcW w:w="1169" w:type="dxa"/>
            <w:vAlign w:val="center"/>
          </w:tcPr>
          <w:p w:rsidR="003D348A" w:rsidRDefault="003D348A" w:rsidP="0055338F">
            <w:pPr>
              <w:ind w:right="82"/>
              <w:jc w:val="right"/>
              <w:rPr>
                <w:b/>
                <w:sz w:val="16"/>
                <w:szCs w:val="15"/>
              </w:rPr>
            </w:pPr>
          </w:p>
        </w:tc>
      </w:tr>
      <w:tr w:rsidR="003D348A" w:rsidTr="0055338F">
        <w:trPr>
          <w:trHeight w:val="288"/>
        </w:trPr>
        <w:tc>
          <w:tcPr>
            <w:tcW w:w="622" w:type="dxa"/>
            <w:vAlign w:val="center"/>
          </w:tcPr>
          <w:p w:rsidR="003D348A" w:rsidRDefault="002768C8" w:rsidP="003D348A">
            <w:pPr>
              <w:rPr>
                <w:sz w:val="16"/>
                <w:szCs w:val="17"/>
              </w:rPr>
            </w:pPr>
            <w:r>
              <w:rPr>
                <w:sz w:val="16"/>
                <w:szCs w:val="17"/>
              </w:rPr>
              <w:t>2009</w:t>
            </w:r>
          </w:p>
        </w:tc>
        <w:tc>
          <w:tcPr>
            <w:tcW w:w="620" w:type="dxa"/>
            <w:vAlign w:val="center"/>
          </w:tcPr>
          <w:p w:rsidR="003D348A" w:rsidRDefault="003D348A" w:rsidP="003D348A">
            <w:pPr>
              <w:rPr>
                <w:sz w:val="16"/>
                <w:szCs w:val="15"/>
              </w:rPr>
            </w:pPr>
            <w:r>
              <w:rPr>
                <w:sz w:val="16"/>
                <w:szCs w:val="15"/>
              </w:rPr>
              <w:t>May</w:t>
            </w:r>
          </w:p>
        </w:tc>
        <w:tc>
          <w:tcPr>
            <w:tcW w:w="50" w:type="dxa"/>
            <w:vAlign w:val="center"/>
          </w:tcPr>
          <w:p w:rsidR="003D348A" w:rsidRDefault="003D348A" w:rsidP="003D348A">
            <w:pPr>
              <w:rPr>
                <w:sz w:val="17"/>
                <w:szCs w:val="17"/>
              </w:rPr>
            </w:pPr>
          </w:p>
        </w:tc>
        <w:tc>
          <w:tcPr>
            <w:tcW w:w="49" w:type="dxa"/>
            <w:vAlign w:val="center"/>
          </w:tcPr>
          <w:p w:rsidR="003D348A" w:rsidRDefault="003D348A" w:rsidP="003D348A">
            <w:pPr>
              <w:jc w:val="right"/>
              <w:rPr>
                <w:sz w:val="16"/>
                <w:szCs w:val="16"/>
              </w:rPr>
            </w:pPr>
          </w:p>
        </w:tc>
        <w:tc>
          <w:tcPr>
            <w:tcW w:w="1171" w:type="dxa"/>
            <w:gridSpan w:val="2"/>
            <w:vAlign w:val="center"/>
          </w:tcPr>
          <w:p w:rsidR="003D348A" w:rsidRDefault="003D348A" w:rsidP="0055338F">
            <w:pPr>
              <w:ind w:right="82"/>
              <w:jc w:val="right"/>
              <w:rPr>
                <w:sz w:val="16"/>
                <w:szCs w:val="16"/>
              </w:rPr>
            </w:pPr>
            <w:r>
              <w:rPr>
                <w:sz w:val="16"/>
                <w:szCs w:val="16"/>
              </w:rPr>
              <w:t>15.6</w:t>
            </w:r>
          </w:p>
        </w:tc>
        <w:tc>
          <w:tcPr>
            <w:tcW w:w="1350" w:type="dxa"/>
            <w:gridSpan w:val="2"/>
            <w:vAlign w:val="center"/>
          </w:tcPr>
          <w:p w:rsidR="003D348A" w:rsidRDefault="003D348A" w:rsidP="0055338F">
            <w:pPr>
              <w:ind w:right="82"/>
              <w:jc w:val="right"/>
              <w:rPr>
                <w:sz w:val="16"/>
                <w:szCs w:val="16"/>
              </w:rPr>
            </w:pPr>
            <w:r>
              <w:rPr>
                <w:sz w:val="16"/>
                <w:szCs w:val="16"/>
              </w:rPr>
              <w:t>43.5</w:t>
            </w:r>
          </w:p>
        </w:tc>
        <w:tc>
          <w:tcPr>
            <w:tcW w:w="90" w:type="dxa"/>
            <w:vAlign w:val="center"/>
          </w:tcPr>
          <w:p w:rsidR="003D348A" w:rsidRDefault="003D348A" w:rsidP="0055338F">
            <w:pPr>
              <w:ind w:right="82"/>
              <w:jc w:val="right"/>
              <w:rPr>
                <w:sz w:val="16"/>
                <w:szCs w:val="16"/>
              </w:rPr>
            </w:pPr>
          </w:p>
        </w:tc>
        <w:tc>
          <w:tcPr>
            <w:tcW w:w="1260" w:type="dxa"/>
            <w:gridSpan w:val="3"/>
            <w:vAlign w:val="center"/>
          </w:tcPr>
          <w:p w:rsidR="003D348A" w:rsidRDefault="003D348A" w:rsidP="0055338F">
            <w:pPr>
              <w:ind w:right="82"/>
              <w:jc w:val="right"/>
              <w:rPr>
                <w:sz w:val="16"/>
                <w:szCs w:val="16"/>
              </w:rPr>
            </w:pPr>
            <w:r>
              <w:rPr>
                <w:sz w:val="16"/>
                <w:szCs w:val="16"/>
              </w:rPr>
              <w:t>59.1</w:t>
            </w:r>
          </w:p>
        </w:tc>
        <w:tc>
          <w:tcPr>
            <w:tcW w:w="1351" w:type="dxa"/>
            <w:gridSpan w:val="2"/>
            <w:vAlign w:val="center"/>
          </w:tcPr>
          <w:p w:rsidR="003D348A" w:rsidRDefault="003D348A" w:rsidP="0055338F">
            <w:pPr>
              <w:ind w:right="82"/>
              <w:jc w:val="right"/>
              <w:rPr>
                <w:sz w:val="16"/>
                <w:szCs w:val="16"/>
              </w:rPr>
            </w:pPr>
            <w:r>
              <w:rPr>
                <w:sz w:val="16"/>
                <w:szCs w:val="16"/>
              </w:rPr>
              <w:t>3,901.3</w:t>
            </w:r>
          </w:p>
        </w:tc>
        <w:tc>
          <w:tcPr>
            <w:tcW w:w="1169" w:type="dxa"/>
            <w:vAlign w:val="center"/>
          </w:tcPr>
          <w:p w:rsidR="003D348A" w:rsidRDefault="003D348A" w:rsidP="0055338F">
            <w:pPr>
              <w:ind w:right="82"/>
              <w:jc w:val="right"/>
              <w:rPr>
                <w:b/>
                <w:bCs/>
                <w:sz w:val="16"/>
                <w:szCs w:val="16"/>
              </w:rPr>
            </w:pPr>
            <w:r>
              <w:rPr>
                <w:b/>
                <w:bCs/>
                <w:sz w:val="16"/>
                <w:szCs w:val="16"/>
              </w:rPr>
              <w:t>3,960.4</w:t>
            </w:r>
          </w:p>
        </w:tc>
      </w:tr>
      <w:tr w:rsidR="003D348A" w:rsidTr="0055338F">
        <w:trPr>
          <w:trHeight w:val="288"/>
        </w:trPr>
        <w:tc>
          <w:tcPr>
            <w:tcW w:w="622" w:type="dxa"/>
            <w:vAlign w:val="center"/>
          </w:tcPr>
          <w:p w:rsidR="003D348A" w:rsidRDefault="003D348A" w:rsidP="003D348A">
            <w:pPr>
              <w:rPr>
                <w:sz w:val="16"/>
                <w:szCs w:val="17"/>
              </w:rPr>
            </w:pPr>
          </w:p>
        </w:tc>
        <w:tc>
          <w:tcPr>
            <w:tcW w:w="620" w:type="dxa"/>
            <w:vAlign w:val="center"/>
          </w:tcPr>
          <w:p w:rsidR="003D348A" w:rsidRDefault="003D348A" w:rsidP="003D348A">
            <w:pPr>
              <w:rPr>
                <w:sz w:val="16"/>
                <w:szCs w:val="15"/>
              </w:rPr>
            </w:pPr>
            <w:r>
              <w:rPr>
                <w:sz w:val="16"/>
                <w:szCs w:val="17"/>
              </w:rPr>
              <w:t>Jun.</w:t>
            </w:r>
          </w:p>
        </w:tc>
        <w:tc>
          <w:tcPr>
            <w:tcW w:w="50" w:type="dxa"/>
            <w:vAlign w:val="center"/>
          </w:tcPr>
          <w:p w:rsidR="003D348A" w:rsidRDefault="003D348A" w:rsidP="003D348A">
            <w:pPr>
              <w:rPr>
                <w:sz w:val="17"/>
                <w:szCs w:val="17"/>
              </w:rPr>
            </w:pPr>
          </w:p>
        </w:tc>
        <w:tc>
          <w:tcPr>
            <w:tcW w:w="49" w:type="dxa"/>
            <w:vAlign w:val="center"/>
          </w:tcPr>
          <w:p w:rsidR="003D348A" w:rsidRDefault="003D348A" w:rsidP="003D348A">
            <w:pPr>
              <w:jc w:val="right"/>
              <w:rPr>
                <w:sz w:val="16"/>
                <w:szCs w:val="16"/>
              </w:rPr>
            </w:pPr>
          </w:p>
        </w:tc>
        <w:tc>
          <w:tcPr>
            <w:tcW w:w="1171" w:type="dxa"/>
            <w:gridSpan w:val="2"/>
            <w:vAlign w:val="center"/>
          </w:tcPr>
          <w:p w:rsidR="003D348A" w:rsidRDefault="003D348A" w:rsidP="0055338F">
            <w:pPr>
              <w:ind w:right="82"/>
              <w:jc w:val="right"/>
              <w:rPr>
                <w:sz w:val="16"/>
                <w:szCs w:val="16"/>
              </w:rPr>
            </w:pPr>
            <w:r>
              <w:rPr>
                <w:sz w:val="16"/>
                <w:szCs w:val="16"/>
              </w:rPr>
              <w:t>15.7</w:t>
            </w:r>
          </w:p>
        </w:tc>
        <w:tc>
          <w:tcPr>
            <w:tcW w:w="1350" w:type="dxa"/>
            <w:gridSpan w:val="2"/>
            <w:vAlign w:val="center"/>
          </w:tcPr>
          <w:p w:rsidR="003D348A" w:rsidRDefault="003D348A" w:rsidP="0055338F">
            <w:pPr>
              <w:ind w:right="82"/>
              <w:jc w:val="right"/>
              <w:rPr>
                <w:sz w:val="16"/>
                <w:szCs w:val="16"/>
              </w:rPr>
            </w:pPr>
            <w:r>
              <w:rPr>
                <w:sz w:val="16"/>
                <w:szCs w:val="16"/>
              </w:rPr>
              <w:t>42.8</w:t>
            </w:r>
          </w:p>
        </w:tc>
        <w:tc>
          <w:tcPr>
            <w:tcW w:w="90" w:type="dxa"/>
            <w:vAlign w:val="center"/>
          </w:tcPr>
          <w:p w:rsidR="003D348A" w:rsidRDefault="003D348A" w:rsidP="0055338F">
            <w:pPr>
              <w:ind w:right="82"/>
              <w:jc w:val="right"/>
              <w:rPr>
                <w:sz w:val="16"/>
                <w:szCs w:val="16"/>
              </w:rPr>
            </w:pPr>
          </w:p>
        </w:tc>
        <w:tc>
          <w:tcPr>
            <w:tcW w:w="1260" w:type="dxa"/>
            <w:gridSpan w:val="3"/>
            <w:vAlign w:val="center"/>
          </w:tcPr>
          <w:p w:rsidR="003D348A" w:rsidRDefault="003D348A" w:rsidP="0055338F">
            <w:pPr>
              <w:ind w:right="82"/>
              <w:jc w:val="right"/>
              <w:rPr>
                <w:sz w:val="16"/>
                <w:szCs w:val="16"/>
              </w:rPr>
            </w:pPr>
            <w:r>
              <w:rPr>
                <w:sz w:val="16"/>
                <w:szCs w:val="16"/>
              </w:rPr>
              <w:t>58.5</w:t>
            </w:r>
          </w:p>
        </w:tc>
        <w:tc>
          <w:tcPr>
            <w:tcW w:w="1351" w:type="dxa"/>
            <w:gridSpan w:val="2"/>
            <w:vAlign w:val="center"/>
          </w:tcPr>
          <w:p w:rsidR="003D348A" w:rsidRDefault="003D348A" w:rsidP="0055338F">
            <w:pPr>
              <w:ind w:right="82"/>
              <w:jc w:val="right"/>
              <w:rPr>
                <w:sz w:val="16"/>
                <w:szCs w:val="16"/>
              </w:rPr>
            </w:pPr>
            <w:r>
              <w:rPr>
                <w:sz w:val="16"/>
                <w:szCs w:val="16"/>
              </w:rPr>
              <w:t>3,881.2</w:t>
            </w:r>
          </w:p>
        </w:tc>
        <w:tc>
          <w:tcPr>
            <w:tcW w:w="1169" w:type="dxa"/>
            <w:vAlign w:val="center"/>
          </w:tcPr>
          <w:p w:rsidR="003D348A" w:rsidRDefault="003D348A" w:rsidP="0055338F">
            <w:pPr>
              <w:ind w:right="82"/>
              <w:jc w:val="right"/>
              <w:rPr>
                <w:b/>
                <w:bCs/>
                <w:sz w:val="16"/>
                <w:szCs w:val="16"/>
              </w:rPr>
            </w:pPr>
            <w:r>
              <w:rPr>
                <w:b/>
                <w:bCs/>
                <w:sz w:val="16"/>
                <w:szCs w:val="16"/>
              </w:rPr>
              <w:t>3,939.7</w:t>
            </w:r>
          </w:p>
        </w:tc>
      </w:tr>
      <w:tr w:rsidR="003D348A" w:rsidTr="0055338F">
        <w:trPr>
          <w:trHeight w:val="288"/>
        </w:trPr>
        <w:tc>
          <w:tcPr>
            <w:tcW w:w="622" w:type="dxa"/>
            <w:vAlign w:val="center"/>
          </w:tcPr>
          <w:p w:rsidR="003D348A" w:rsidRDefault="003D348A" w:rsidP="003D348A">
            <w:pPr>
              <w:rPr>
                <w:sz w:val="16"/>
                <w:szCs w:val="17"/>
              </w:rPr>
            </w:pPr>
          </w:p>
        </w:tc>
        <w:tc>
          <w:tcPr>
            <w:tcW w:w="620" w:type="dxa"/>
            <w:vAlign w:val="center"/>
          </w:tcPr>
          <w:p w:rsidR="003D348A" w:rsidRDefault="003D348A" w:rsidP="003D348A">
            <w:pPr>
              <w:rPr>
                <w:sz w:val="16"/>
                <w:szCs w:val="17"/>
              </w:rPr>
            </w:pPr>
          </w:p>
        </w:tc>
        <w:tc>
          <w:tcPr>
            <w:tcW w:w="50" w:type="dxa"/>
            <w:vAlign w:val="center"/>
          </w:tcPr>
          <w:p w:rsidR="003D348A" w:rsidRDefault="003D348A" w:rsidP="003D348A">
            <w:pPr>
              <w:rPr>
                <w:sz w:val="17"/>
                <w:szCs w:val="17"/>
              </w:rPr>
            </w:pPr>
          </w:p>
        </w:tc>
        <w:tc>
          <w:tcPr>
            <w:tcW w:w="49" w:type="dxa"/>
            <w:vAlign w:val="center"/>
          </w:tcPr>
          <w:p w:rsidR="003D348A" w:rsidRDefault="003D348A" w:rsidP="003D348A">
            <w:pPr>
              <w:jc w:val="right"/>
              <w:rPr>
                <w:sz w:val="16"/>
                <w:szCs w:val="16"/>
              </w:rPr>
            </w:pPr>
          </w:p>
        </w:tc>
        <w:tc>
          <w:tcPr>
            <w:tcW w:w="1171" w:type="dxa"/>
            <w:gridSpan w:val="2"/>
            <w:vAlign w:val="center"/>
          </w:tcPr>
          <w:p w:rsidR="003D348A" w:rsidRDefault="003D348A" w:rsidP="0055338F">
            <w:pPr>
              <w:ind w:right="82"/>
              <w:jc w:val="right"/>
              <w:rPr>
                <w:sz w:val="16"/>
                <w:szCs w:val="16"/>
              </w:rPr>
            </w:pPr>
          </w:p>
        </w:tc>
        <w:tc>
          <w:tcPr>
            <w:tcW w:w="1350" w:type="dxa"/>
            <w:gridSpan w:val="2"/>
            <w:vAlign w:val="center"/>
          </w:tcPr>
          <w:p w:rsidR="003D348A" w:rsidRDefault="003D348A" w:rsidP="0055338F">
            <w:pPr>
              <w:ind w:right="82"/>
              <w:jc w:val="right"/>
              <w:rPr>
                <w:sz w:val="16"/>
                <w:szCs w:val="16"/>
              </w:rPr>
            </w:pPr>
          </w:p>
        </w:tc>
        <w:tc>
          <w:tcPr>
            <w:tcW w:w="90" w:type="dxa"/>
            <w:vAlign w:val="center"/>
          </w:tcPr>
          <w:p w:rsidR="003D348A" w:rsidRDefault="003D348A" w:rsidP="0055338F">
            <w:pPr>
              <w:ind w:right="82"/>
              <w:jc w:val="right"/>
              <w:rPr>
                <w:sz w:val="16"/>
                <w:szCs w:val="16"/>
              </w:rPr>
            </w:pPr>
          </w:p>
        </w:tc>
        <w:tc>
          <w:tcPr>
            <w:tcW w:w="1260" w:type="dxa"/>
            <w:gridSpan w:val="3"/>
            <w:vAlign w:val="center"/>
          </w:tcPr>
          <w:p w:rsidR="003D348A" w:rsidRDefault="003D348A" w:rsidP="0055338F">
            <w:pPr>
              <w:ind w:right="82"/>
              <w:jc w:val="right"/>
              <w:rPr>
                <w:sz w:val="16"/>
                <w:szCs w:val="16"/>
              </w:rPr>
            </w:pPr>
          </w:p>
        </w:tc>
        <w:tc>
          <w:tcPr>
            <w:tcW w:w="1351" w:type="dxa"/>
            <w:gridSpan w:val="2"/>
            <w:vAlign w:val="center"/>
          </w:tcPr>
          <w:p w:rsidR="003D348A" w:rsidRDefault="003D348A" w:rsidP="0055338F">
            <w:pPr>
              <w:ind w:right="82"/>
              <w:jc w:val="right"/>
              <w:rPr>
                <w:sz w:val="16"/>
                <w:szCs w:val="16"/>
              </w:rPr>
            </w:pPr>
          </w:p>
        </w:tc>
        <w:tc>
          <w:tcPr>
            <w:tcW w:w="1169" w:type="dxa"/>
            <w:vAlign w:val="center"/>
          </w:tcPr>
          <w:p w:rsidR="003D348A" w:rsidRDefault="003D348A" w:rsidP="0055338F">
            <w:pPr>
              <w:ind w:right="82"/>
              <w:jc w:val="right"/>
              <w:rPr>
                <w:b/>
                <w:bCs/>
                <w:sz w:val="16"/>
                <w:szCs w:val="16"/>
              </w:rPr>
            </w:pPr>
          </w:p>
        </w:tc>
      </w:tr>
      <w:tr w:rsidR="003D348A" w:rsidTr="0055338F">
        <w:trPr>
          <w:trHeight w:val="288"/>
        </w:trPr>
        <w:tc>
          <w:tcPr>
            <w:tcW w:w="622" w:type="dxa"/>
            <w:vAlign w:val="center"/>
          </w:tcPr>
          <w:p w:rsidR="003D348A" w:rsidRDefault="003D348A" w:rsidP="003D348A">
            <w:pPr>
              <w:rPr>
                <w:sz w:val="16"/>
                <w:szCs w:val="17"/>
              </w:rPr>
            </w:pPr>
          </w:p>
        </w:tc>
        <w:tc>
          <w:tcPr>
            <w:tcW w:w="620" w:type="dxa"/>
            <w:vAlign w:val="center"/>
          </w:tcPr>
          <w:p w:rsidR="003D348A" w:rsidRDefault="003D348A" w:rsidP="003D348A">
            <w:pPr>
              <w:rPr>
                <w:sz w:val="16"/>
                <w:szCs w:val="17"/>
              </w:rPr>
            </w:pPr>
            <w:r>
              <w:rPr>
                <w:sz w:val="16"/>
                <w:szCs w:val="15"/>
              </w:rPr>
              <w:t>Jul.</w:t>
            </w:r>
          </w:p>
        </w:tc>
        <w:tc>
          <w:tcPr>
            <w:tcW w:w="50" w:type="dxa"/>
            <w:vAlign w:val="center"/>
          </w:tcPr>
          <w:p w:rsidR="003D348A" w:rsidRDefault="003D348A" w:rsidP="003D348A">
            <w:pPr>
              <w:rPr>
                <w:sz w:val="17"/>
                <w:szCs w:val="17"/>
              </w:rPr>
            </w:pPr>
          </w:p>
        </w:tc>
        <w:tc>
          <w:tcPr>
            <w:tcW w:w="49" w:type="dxa"/>
            <w:vAlign w:val="center"/>
          </w:tcPr>
          <w:p w:rsidR="003D348A" w:rsidRDefault="003D348A" w:rsidP="003D348A">
            <w:pPr>
              <w:jc w:val="right"/>
              <w:rPr>
                <w:sz w:val="16"/>
                <w:szCs w:val="16"/>
              </w:rPr>
            </w:pPr>
          </w:p>
        </w:tc>
        <w:tc>
          <w:tcPr>
            <w:tcW w:w="1171" w:type="dxa"/>
            <w:gridSpan w:val="2"/>
            <w:vAlign w:val="center"/>
          </w:tcPr>
          <w:p w:rsidR="003D348A" w:rsidRDefault="003D348A" w:rsidP="0055338F">
            <w:pPr>
              <w:ind w:right="82"/>
              <w:jc w:val="right"/>
              <w:rPr>
                <w:sz w:val="16"/>
                <w:szCs w:val="16"/>
              </w:rPr>
            </w:pPr>
            <w:r>
              <w:rPr>
                <w:sz w:val="16"/>
                <w:szCs w:val="16"/>
              </w:rPr>
              <w:t>15.7</w:t>
            </w:r>
          </w:p>
        </w:tc>
        <w:tc>
          <w:tcPr>
            <w:tcW w:w="1350" w:type="dxa"/>
            <w:gridSpan w:val="2"/>
            <w:vAlign w:val="center"/>
          </w:tcPr>
          <w:p w:rsidR="003D348A" w:rsidRDefault="003D348A" w:rsidP="0055338F">
            <w:pPr>
              <w:ind w:right="82"/>
              <w:jc w:val="right"/>
              <w:rPr>
                <w:sz w:val="16"/>
                <w:szCs w:val="16"/>
              </w:rPr>
            </w:pPr>
            <w:r>
              <w:rPr>
                <w:sz w:val="16"/>
                <w:szCs w:val="16"/>
              </w:rPr>
              <w:t>42.5</w:t>
            </w:r>
          </w:p>
        </w:tc>
        <w:tc>
          <w:tcPr>
            <w:tcW w:w="90" w:type="dxa"/>
            <w:vAlign w:val="center"/>
          </w:tcPr>
          <w:p w:rsidR="003D348A" w:rsidRDefault="003D348A" w:rsidP="0055338F">
            <w:pPr>
              <w:ind w:right="82"/>
              <w:jc w:val="right"/>
              <w:rPr>
                <w:sz w:val="16"/>
                <w:szCs w:val="16"/>
              </w:rPr>
            </w:pPr>
          </w:p>
        </w:tc>
        <w:tc>
          <w:tcPr>
            <w:tcW w:w="1260" w:type="dxa"/>
            <w:gridSpan w:val="3"/>
            <w:vAlign w:val="center"/>
          </w:tcPr>
          <w:p w:rsidR="003D348A" w:rsidRDefault="003D348A" w:rsidP="0055338F">
            <w:pPr>
              <w:ind w:right="82"/>
              <w:jc w:val="right"/>
              <w:rPr>
                <w:sz w:val="16"/>
                <w:szCs w:val="16"/>
              </w:rPr>
            </w:pPr>
            <w:r>
              <w:rPr>
                <w:sz w:val="16"/>
                <w:szCs w:val="16"/>
              </w:rPr>
              <w:t>58.2</w:t>
            </w:r>
          </w:p>
        </w:tc>
        <w:tc>
          <w:tcPr>
            <w:tcW w:w="1351" w:type="dxa"/>
            <w:gridSpan w:val="2"/>
            <w:vAlign w:val="center"/>
          </w:tcPr>
          <w:p w:rsidR="003D348A" w:rsidRDefault="003D348A" w:rsidP="0055338F">
            <w:pPr>
              <w:ind w:right="82"/>
              <w:jc w:val="right"/>
              <w:rPr>
                <w:sz w:val="16"/>
                <w:szCs w:val="16"/>
              </w:rPr>
            </w:pPr>
            <w:r>
              <w:rPr>
                <w:sz w:val="16"/>
                <w:szCs w:val="16"/>
              </w:rPr>
              <w:t>3,988.7</w:t>
            </w:r>
          </w:p>
        </w:tc>
        <w:tc>
          <w:tcPr>
            <w:tcW w:w="1169" w:type="dxa"/>
            <w:vAlign w:val="center"/>
          </w:tcPr>
          <w:p w:rsidR="003D348A" w:rsidRDefault="003D348A" w:rsidP="0055338F">
            <w:pPr>
              <w:ind w:right="82"/>
              <w:jc w:val="right"/>
              <w:rPr>
                <w:b/>
                <w:bCs/>
                <w:sz w:val="16"/>
                <w:szCs w:val="16"/>
              </w:rPr>
            </w:pPr>
            <w:r>
              <w:rPr>
                <w:b/>
                <w:bCs/>
                <w:sz w:val="16"/>
                <w:szCs w:val="16"/>
              </w:rPr>
              <w:t>4,046.9</w:t>
            </w:r>
          </w:p>
        </w:tc>
      </w:tr>
      <w:tr w:rsidR="003D348A" w:rsidTr="0055338F">
        <w:trPr>
          <w:trHeight w:val="288"/>
        </w:trPr>
        <w:tc>
          <w:tcPr>
            <w:tcW w:w="622" w:type="dxa"/>
            <w:vAlign w:val="center"/>
          </w:tcPr>
          <w:p w:rsidR="003D348A" w:rsidRDefault="003D348A" w:rsidP="003D348A">
            <w:pPr>
              <w:rPr>
                <w:sz w:val="16"/>
                <w:szCs w:val="17"/>
              </w:rPr>
            </w:pPr>
          </w:p>
        </w:tc>
        <w:tc>
          <w:tcPr>
            <w:tcW w:w="620" w:type="dxa"/>
            <w:vAlign w:val="center"/>
          </w:tcPr>
          <w:p w:rsidR="003D348A" w:rsidRDefault="003D348A" w:rsidP="003D348A">
            <w:pPr>
              <w:rPr>
                <w:sz w:val="16"/>
                <w:szCs w:val="15"/>
              </w:rPr>
            </w:pPr>
            <w:r>
              <w:rPr>
                <w:sz w:val="16"/>
                <w:szCs w:val="15"/>
              </w:rPr>
              <w:t>Aug.</w:t>
            </w:r>
          </w:p>
        </w:tc>
        <w:tc>
          <w:tcPr>
            <w:tcW w:w="50" w:type="dxa"/>
            <w:vAlign w:val="center"/>
          </w:tcPr>
          <w:p w:rsidR="003D348A" w:rsidRDefault="003D348A" w:rsidP="003D348A">
            <w:pPr>
              <w:rPr>
                <w:sz w:val="17"/>
                <w:szCs w:val="17"/>
              </w:rPr>
            </w:pPr>
          </w:p>
        </w:tc>
        <w:tc>
          <w:tcPr>
            <w:tcW w:w="49" w:type="dxa"/>
            <w:vAlign w:val="center"/>
          </w:tcPr>
          <w:p w:rsidR="003D348A" w:rsidRDefault="003D348A" w:rsidP="003D348A">
            <w:pPr>
              <w:jc w:val="right"/>
              <w:rPr>
                <w:sz w:val="16"/>
                <w:szCs w:val="16"/>
              </w:rPr>
            </w:pPr>
          </w:p>
        </w:tc>
        <w:tc>
          <w:tcPr>
            <w:tcW w:w="1171" w:type="dxa"/>
            <w:gridSpan w:val="2"/>
            <w:vAlign w:val="center"/>
          </w:tcPr>
          <w:p w:rsidR="003D348A" w:rsidRDefault="003D348A" w:rsidP="0055338F">
            <w:pPr>
              <w:ind w:right="82"/>
              <w:jc w:val="right"/>
              <w:rPr>
                <w:sz w:val="16"/>
                <w:szCs w:val="16"/>
              </w:rPr>
            </w:pPr>
            <w:r>
              <w:rPr>
                <w:sz w:val="16"/>
                <w:szCs w:val="16"/>
              </w:rPr>
              <w:t>15.6</w:t>
            </w:r>
          </w:p>
        </w:tc>
        <w:tc>
          <w:tcPr>
            <w:tcW w:w="1350" w:type="dxa"/>
            <w:gridSpan w:val="2"/>
            <w:vAlign w:val="center"/>
          </w:tcPr>
          <w:p w:rsidR="003D348A" w:rsidRDefault="003D348A" w:rsidP="0055338F">
            <w:pPr>
              <w:ind w:right="82"/>
              <w:jc w:val="right"/>
              <w:rPr>
                <w:sz w:val="16"/>
                <w:szCs w:val="16"/>
              </w:rPr>
            </w:pPr>
            <w:r>
              <w:rPr>
                <w:sz w:val="16"/>
                <w:szCs w:val="16"/>
              </w:rPr>
              <w:t>42.2</w:t>
            </w:r>
          </w:p>
        </w:tc>
        <w:tc>
          <w:tcPr>
            <w:tcW w:w="90" w:type="dxa"/>
            <w:vAlign w:val="center"/>
          </w:tcPr>
          <w:p w:rsidR="003D348A" w:rsidRDefault="003D348A" w:rsidP="0055338F">
            <w:pPr>
              <w:ind w:right="82"/>
              <w:jc w:val="right"/>
              <w:rPr>
                <w:sz w:val="16"/>
                <w:szCs w:val="16"/>
              </w:rPr>
            </w:pPr>
          </w:p>
        </w:tc>
        <w:tc>
          <w:tcPr>
            <w:tcW w:w="1260" w:type="dxa"/>
            <w:gridSpan w:val="3"/>
            <w:vAlign w:val="center"/>
          </w:tcPr>
          <w:p w:rsidR="003D348A" w:rsidRDefault="003D348A" w:rsidP="0055338F">
            <w:pPr>
              <w:ind w:right="82"/>
              <w:jc w:val="right"/>
              <w:rPr>
                <w:sz w:val="16"/>
                <w:szCs w:val="16"/>
              </w:rPr>
            </w:pPr>
            <w:r>
              <w:rPr>
                <w:sz w:val="16"/>
                <w:szCs w:val="16"/>
              </w:rPr>
              <w:t>57.8</w:t>
            </w:r>
          </w:p>
        </w:tc>
        <w:tc>
          <w:tcPr>
            <w:tcW w:w="1351" w:type="dxa"/>
            <w:gridSpan w:val="2"/>
            <w:vAlign w:val="center"/>
          </w:tcPr>
          <w:p w:rsidR="003D348A" w:rsidRDefault="003D348A" w:rsidP="0055338F">
            <w:pPr>
              <w:ind w:right="82"/>
              <w:jc w:val="right"/>
              <w:rPr>
                <w:sz w:val="16"/>
                <w:szCs w:val="16"/>
              </w:rPr>
            </w:pPr>
            <w:r>
              <w:rPr>
                <w:sz w:val="16"/>
                <w:szCs w:val="16"/>
              </w:rPr>
              <w:t>3,970.9</w:t>
            </w:r>
          </w:p>
        </w:tc>
        <w:tc>
          <w:tcPr>
            <w:tcW w:w="1169" w:type="dxa"/>
            <w:vAlign w:val="center"/>
          </w:tcPr>
          <w:p w:rsidR="003D348A" w:rsidRDefault="003D348A" w:rsidP="0055338F">
            <w:pPr>
              <w:ind w:right="82"/>
              <w:jc w:val="right"/>
              <w:rPr>
                <w:b/>
                <w:bCs/>
                <w:sz w:val="16"/>
                <w:szCs w:val="16"/>
              </w:rPr>
            </w:pPr>
            <w:r>
              <w:rPr>
                <w:b/>
                <w:bCs/>
                <w:sz w:val="16"/>
                <w:szCs w:val="16"/>
              </w:rPr>
              <w:t>4,028.7</w:t>
            </w:r>
          </w:p>
        </w:tc>
      </w:tr>
      <w:tr w:rsidR="003D348A" w:rsidTr="0055338F">
        <w:trPr>
          <w:trHeight w:val="288"/>
        </w:trPr>
        <w:tc>
          <w:tcPr>
            <w:tcW w:w="622" w:type="dxa"/>
            <w:vAlign w:val="center"/>
          </w:tcPr>
          <w:p w:rsidR="003D348A" w:rsidRDefault="003D348A" w:rsidP="003D348A">
            <w:pPr>
              <w:rPr>
                <w:sz w:val="16"/>
                <w:szCs w:val="17"/>
              </w:rPr>
            </w:pPr>
          </w:p>
        </w:tc>
        <w:tc>
          <w:tcPr>
            <w:tcW w:w="620" w:type="dxa"/>
            <w:vAlign w:val="center"/>
          </w:tcPr>
          <w:p w:rsidR="003D348A" w:rsidRDefault="003D348A" w:rsidP="003D348A">
            <w:pPr>
              <w:rPr>
                <w:sz w:val="16"/>
                <w:szCs w:val="15"/>
              </w:rPr>
            </w:pPr>
            <w:r>
              <w:rPr>
                <w:sz w:val="16"/>
                <w:szCs w:val="15"/>
              </w:rPr>
              <w:t>Sep.</w:t>
            </w:r>
          </w:p>
        </w:tc>
        <w:tc>
          <w:tcPr>
            <w:tcW w:w="50" w:type="dxa"/>
            <w:vAlign w:val="center"/>
          </w:tcPr>
          <w:p w:rsidR="003D348A" w:rsidRDefault="003D348A" w:rsidP="003D348A">
            <w:pPr>
              <w:rPr>
                <w:sz w:val="17"/>
                <w:szCs w:val="17"/>
              </w:rPr>
            </w:pPr>
          </w:p>
        </w:tc>
        <w:tc>
          <w:tcPr>
            <w:tcW w:w="49" w:type="dxa"/>
            <w:vAlign w:val="center"/>
          </w:tcPr>
          <w:p w:rsidR="003D348A" w:rsidRDefault="003D348A" w:rsidP="003D348A">
            <w:pPr>
              <w:jc w:val="right"/>
              <w:rPr>
                <w:sz w:val="16"/>
                <w:szCs w:val="16"/>
              </w:rPr>
            </w:pPr>
          </w:p>
        </w:tc>
        <w:tc>
          <w:tcPr>
            <w:tcW w:w="1171" w:type="dxa"/>
            <w:gridSpan w:val="2"/>
            <w:vAlign w:val="center"/>
          </w:tcPr>
          <w:p w:rsidR="003D348A" w:rsidRDefault="003D348A" w:rsidP="0055338F">
            <w:pPr>
              <w:ind w:right="82"/>
              <w:jc w:val="right"/>
              <w:rPr>
                <w:sz w:val="16"/>
                <w:szCs w:val="16"/>
              </w:rPr>
            </w:pPr>
            <w:r>
              <w:rPr>
                <w:sz w:val="16"/>
                <w:szCs w:val="16"/>
              </w:rPr>
              <w:t>15.4</w:t>
            </w:r>
          </w:p>
        </w:tc>
        <w:tc>
          <w:tcPr>
            <w:tcW w:w="1350" w:type="dxa"/>
            <w:gridSpan w:val="2"/>
            <w:vAlign w:val="center"/>
          </w:tcPr>
          <w:p w:rsidR="003D348A" w:rsidRDefault="003D348A" w:rsidP="0055338F">
            <w:pPr>
              <w:ind w:right="82"/>
              <w:jc w:val="right"/>
              <w:rPr>
                <w:sz w:val="16"/>
                <w:szCs w:val="16"/>
              </w:rPr>
            </w:pPr>
            <w:r>
              <w:rPr>
                <w:sz w:val="16"/>
                <w:szCs w:val="16"/>
              </w:rPr>
              <w:t>41.9</w:t>
            </w:r>
          </w:p>
        </w:tc>
        <w:tc>
          <w:tcPr>
            <w:tcW w:w="90" w:type="dxa"/>
            <w:vAlign w:val="center"/>
          </w:tcPr>
          <w:p w:rsidR="003D348A" w:rsidRDefault="003D348A" w:rsidP="0055338F">
            <w:pPr>
              <w:ind w:right="82"/>
              <w:jc w:val="right"/>
              <w:rPr>
                <w:sz w:val="16"/>
                <w:szCs w:val="16"/>
              </w:rPr>
            </w:pPr>
          </w:p>
        </w:tc>
        <w:tc>
          <w:tcPr>
            <w:tcW w:w="1260" w:type="dxa"/>
            <w:gridSpan w:val="3"/>
            <w:vAlign w:val="center"/>
          </w:tcPr>
          <w:p w:rsidR="003D348A" w:rsidRDefault="003D348A" w:rsidP="0055338F">
            <w:pPr>
              <w:ind w:right="82"/>
              <w:jc w:val="right"/>
              <w:rPr>
                <w:sz w:val="16"/>
                <w:szCs w:val="16"/>
              </w:rPr>
            </w:pPr>
            <w:r>
              <w:rPr>
                <w:sz w:val="16"/>
                <w:szCs w:val="16"/>
              </w:rPr>
              <w:t>57.3</w:t>
            </w:r>
          </w:p>
        </w:tc>
        <w:tc>
          <w:tcPr>
            <w:tcW w:w="1351" w:type="dxa"/>
            <w:gridSpan w:val="2"/>
            <w:vAlign w:val="center"/>
          </w:tcPr>
          <w:p w:rsidR="003D348A" w:rsidRDefault="003D348A" w:rsidP="0055338F">
            <w:pPr>
              <w:ind w:right="82"/>
              <w:jc w:val="right"/>
              <w:rPr>
                <w:sz w:val="16"/>
                <w:szCs w:val="16"/>
              </w:rPr>
            </w:pPr>
            <w:r>
              <w:rPr>
                <w:sz w:val="16"/>
                <w:szCs w:val="16"/>
              </w:rPr>
              <w:t>4,087.3</w:t>
            </w:r>
          </w:p>
        </w:tc>
        <w:tc>
          <w:tcPr>
            <w:tcW w:w="1169" w:type="dxa"/>
            <w:vAlign w:val="center"/>
          </w:tcPr>
          <w:p w:rsidR="003D348A" w:rsidRDefault="003D348A" w:rsidP="0055338F">
            <w:pPr>
              <w:ind w:right="82"/>
              <w:jc w:val="right"/>
              <w:rPr>
                <w:b/>
                <w:bCs/>
                <w:sz w:val="16"/>
                <w:szCs w:val="16"/>
              </w:rPr>
            </w:pPr>
            <w:r>
              <w:rPr>
                <w:b/>
                <w:bCs/>
                <w:sz w:val="16"/>
                <w:szCs w:val="16"/>
              </w:rPr>
              <w:t>4,144.6</w:t>
            </w:r>
          </w:p>
        </w:tc>
      </w:tr>
      <w:tr w:rsidR="003D348A" w:rsidTr="0055338F">
        <w:trPr>
          <w:trHeight w:val="288"/>
        </w:trPr>
        <w:tc>
          <w:tcPr>
            <w:tcW w:w="622" w:type="dxa"/>
            <w:vAlign w:val="center"/>
          </w:tcPr>
          <w:p w:rsidR="003D348A" w:rsidRDefault="003D348A" w:rsidP="003D348A">
            <w:pPr>
              <w:rPr>
                <w:sz w:val="16"/>
                <w:szCs w:val="17"/>
              </w:rPr>
            </w:pPr>
          </w:p>
        </w:tc>
        <w:tc>
          <w:tcPr>
            <w:tcW w:w="620" w:type="dxa"/>
            <w:vAlign w:val="center"/>
          </w:tcPr>
          <w:p w:rsidR="003D348A" w:rsidRDefault="003D348A" w:rsidP="003D348A">
            <w:pPr>
              <w:rPr>
                <w:sz w:val="16"/>
                <w:szCs w:val="15"/>
              </w:rPr>
            </w:pPr>
          </w:p>
        </w:tc>
        <w:tc>
          <w:tcPr>
            <w:tcW w:w="50" w:type="dxa"/>
            <w:vAlign w:val="center"/>
          </w:tcPr>
          <w:p w:rsidR="003D348A" w:rsidRDefault="003D348A" w:rsidP="003D348A">
            <w:pPr>
              <w:rPr>
                <w:sz w:val="17"/>
                <w:szCs w:val="17"/>
              </w:rPr>
            </w:pPr>
          </w:p>
        </w:tc>
        <w:tc>
          <w:tcPr>
            <w:tcW w:w="49" w:type="dxa"/>
            <w:vAlign w:val="center"/>
          </w:tcPr>
          <w:p w:rsidR="003D348A" w:rsidRDefault="003D348A" w:rsidP="003D348A">
            <w:pPr>
              <w:jc w:val="right"/>
              <w:rPr>
                <w:sz w:val="16"/>
                <w:szCs w:val="16"/>
              </w:rPr>
            </w:pPr>
          </w:p>
        </w:tc>
        <w:tc>
          <w:tcPr>
            <w:tcW w:w="1171" w:type="dxa"/>
            <w:gridSpan w:val="2"/>
            <w:vAlign w:val="center"/>
          </w:tcPr>
          <w:p w:rsidR="003D348A" w:rsidRDefault="003D348A" w:rsidP="0055338F">
            <w:pPr>
              <w:ind w:right="82"/>
              <w:jc w:val="right"/>
              <w:rPr>
                <w:sz w:val="16"/>
                <w:szCs w:val="16"/>
              </w:rPr>
            </w:pPr>
          </w:p>
        </w:tc>
        <w:tc>
          <w:tcPr>
            <w:tcW w:w="1350" w:type="dxa"/>
            <w:gridSpan w:val="2"/>
            <w:vAlign w:val="center"/>
          </w:tcPr>
          <w:p w:rsidR="003D348A" w:rsidRDefault="003D348A" w:rsidP="0055338F">
            <w:pPr>
              <w:ind w:right="82"/>
              <w:jc w:val="right"/>
              <w:rPr>
                <w:sz w:val="16"/>
                <w:szCs w:val="16"/>
              </w:rPr>
            </w:pPr>
          </w:p>
        </w:tc>
        <w:tc>
          <w:tcPr>
            <w:tcW w:w="90" w:type="dxa"/>
            <w:vAlign w:val="center"/>
          </w:tcPr>
          <w:p w:rsidR="003D348A" w:rsidRDefault="003D348A" w:rsidP="0055338F">
            <w:pPr>
              <w:ind w:right="82"/>
              <w:jc w:val="right"/>
              <w:rPr>
                <w:sz w:val="16"/>
                <w:szCs w:val="16"/>
              </w:rPr>
            </w:pPr>
          </w:p>
        </w:tc>
        <w:tc>
          <w:tcPr>
            <w:tcW w:w="1260" w:type="dxa"/>
            <w:gridSpan w:val="3"/>
            <w:vAlign w:val="center"/>
          </w:tcPr>
          <w:p w:rsidR="003D348A" w:rsidRDefault="003D348A" w:rsidP="0055338F">
            <w:pPr>
              <w:ind w:right="82"/>
              <w:jc w:val="right"/>
              <w:rPr>
                <w:sz w:val="16"/>
                <w:szCs w:val="16"/>
              </w:rPr>
            </w:pPr>
          </w:p>
        </w:tc>
        <w:tc>
          <w:tcPr>
            <w:tcW w:w="1351" w:type="dxa"/>
            <w:gridSpan w:val="2"/>
            <w:vAlign w:val="center"/>
          </w:tcPr>
          <w:p w:rsidR="003D348A" w:rsidRDefault="003D348A" w:rsidP="0055338F">
            <w:pPr>
              <w:ind w:right="82"/>
              <w:jc w:val="right"/>
              <w:rPr>
                <w:sz w:val="16"/>
                <w:szCs w:val="16"/>
              </w:rPr>
            </w:pPr>
          </w:p>
        </w:tc>
        <w:tc>
          <w:tcPr>
            <w:tcW w:w="1169" w:type="dxa"/>
            <w:vAlign w:val="center"/>
          </w:tcPr>
          <w:p w:rsidR="003D348A" w:rsidRDefault="003D348A" w:rsidP="0055338F">
            <w:pPr>
              <w:ind w:right="82"/>
              <w:jc w:val="right"/>
              <w:rPr>
                <w:b/>
                <w:bCs/>
                <w:sz w:val="16"/>
                <w:szCs w:val="16"/>
              </w:rPr>
            </w:pPr>
          </w:p>
        </w:tc>
      </w:tr>
      <w:tr w:rsidR="003D348A" w:rsidTr="0055338F">
        <w:trPr>
          <w:trHeight w:val="288"/>
        </w:trPr>
        <w:tc>
          <w:tcPr>
            <w:tcW w:w="622" w:type="dxa"/>
            <w:vAlign w:val="center"/>
          </w:tcPr>
          <w:p w:rsidR="003D348A" w:rsidRDefault="003D348A" w:rsidP="003D348A">
            <w:pPr>
              <w:rPr>
                <w:sz w:val="16"/>
                <w:szCs w:val="17"/>
              </w:rPr>
            </w:pPr>
          </w:p>
        </w:tc>
        <w:tc>
          <w:tcPr>
            <w:tcW w:w="620" w:type="dxa"/>
            <w:vAlign w:val="center"/>
          </w:tcPr>
          <w:p w:rsidR="003D348A" w:rsidRDefault="003D348A" w:rsidP="003D348A">
            <w:pPr>
              <w:rPr>
                <w:sz w:val="16"/>
                <w:szCs w:val="15"/>
              </w:rPr>
            </w:pPr>
            <w:r>
              <w:rPr>
                <w:sz w:val="16"/>
                <w:szCs w:val="15"/>
              </w:rPr>
              <w:t>Oct.</w:t>
            </w:r>
          </w:p>
        </w:tc>
        <w:tc>
          <w:tcPr>
            <w:tcW w:w="50" w:type="dxa"/>
            <w:vAlign w:val="center"/>
          </w:tcPr>
          <w:p w:rsidR="003D348A" w:rsidRDefault="003D348A" w:rsidP="003D348A">
            <w:pPr>
              <w:rPr>
                <w:sz w:val="17"/>
                <w:szCs w:val="17"/>
              </w:rPr>
            </w:pPr>
          </w:p>
        </w:tc>
        <w:tc>
          <w:tcPr>
            <w:tcW w:w="49" w:type="dxa"/>
            <w:vAlign w:val="center"/>
          </w:tcPr>
          <w:p w:rsidR="003D348A" w:rsidRDefault="003D348A" w:rsidP="003D348A">
            <w:pPr>
              <w:jc w:val="right"/>
              <w:rPr>
                <w:sz w:val="16"/>
                <w:szCs w:val="16"/>
              </w:rPr>
            </w:pPr>
          </w:p>
        </w:tc>
        <w:tc>
          <w:tcPr>
            <w:tcW w:w="1171" w:type="dxa"/>
            <w:gridSpan w:val="2"/>
            <w:vAlign w:val="center"/>
          </w:tcPr>
          <w:p w:rsidR="003D348A" w:rsidRDefault="003D348A" w:rsidP="0055338F">
            <w:pPr>
              <w:ind w:right="82"/>
              <w:jc w:val="right"/>
              <w:rPr>
                <w:sz w:val="16"/>
                <w:szCs w:val="16"/>
              </w:rPr>
            </w:pPr>
            <w:r>
              <w:rPr>
                <w:sz w:val="16"/>
                <w:szCs w:val="16"/>
              </w:rPr>
              <w:t>15.5</w:t>
            </w:r>
          </w:p>
        </w:tc>
        <w:tc>
          <w:tcPr>
            <w:tcW w:w="1350" w:type="dxa"/>
            <w:gridSpan w:val="2"/>
            <w:vAlign w:val="center"/>
          </w:tcPr>
          <w:p w:rsidR="003D348A" w:rsidRDefault="003D348A" w:rsidP="0055338F">
            <w:pPr>
              <w:ind w:right="82"/>
              <w:jc w:val="right"/>
              <w:rPr>
                <w:sz w:val="16"/>
                <w:szCs w:val="16"/>
              </w:rPr>
            </w:pPr>
            <w:r>
              <w:rPr>
                <w:sz w:val="16"/>
                <w:szCs w:val="16"/>
              </w:rPr>
              <w:t>41.2</w:t>
            </w:r>
          </w:p>
        </w:tc>
        <w:tc>
          <w:tcPr>
            <w:tcW w:w="90" w:type="dxa"/>
            <w:vAlign w:val="center"/>
          </w:tcPr>
          <w:p w:rsidR="003D348A" w:rsidRDefault="003D348A" w:rsidP="0055338F">
            <w:pPr>
              <w:ind w:right="82"/>
              <w:jc w:val="right"/>
              <w:rPr>
                <w:sz w:val="16"/>
                <w:szCs w:val="16"/>
              </w:rPr>
            </w:pPr>
          </w:p>
        </w:tc>
        <w:tc>
          <w:tcPr>
            <w:tcW w:w="1260" w:type="dxa"/>
            <w:gridSpan w:val="3"/>
            <w:vAlign w:val="center"/>
          </w:tcPr>
          <w:p w:rsidR="003D348A" w:rsidRDefault="003D348A" w:rsidP="0055338F">
            <w:pPr>
              <w:ind w:right="82"/>
              <w:jc w:val="right"/>
              <w:rPr>
                <w:sz w:val="16"/>
                <w:szCs w:val="16"/>
              </w:rPr>
            </w:pPr>
            <w:r>
              <w:rPr>
                <w:sz w:val="16"/>
                <w:szCs w:val="16"/>
              </w:rPr>
              <w:t>56.8</w:t>
            </w:r>
          </w:p>
        </w:tc>
        <w:tc>
          <w:tcPr>
            <w:tcW w:w="1351" w:type="dxa"/>
            <w:gridSpan w:val="2"/>
            <w:vAlign w:val="center"/>
          </w:tcPr>
          <w:p w:rsidR="003D348A" w:rsidRDefault="003D348A" w:rsidP="0055338F">
            <w:pPr>
              <w:ind w:right="82"/>
              <w:jc w:val="right"/>
              <w:rPr>
                <w:sz w:val="16"/>
                <w:szCs w:val="16"/>
              </w:rPr>
            </w:pPr>
            <w:r>
              <w:rPr>
                <w:sz w:val="16"/>
                <w:szCs w:val="16"/>
              </w:rPr>
              <w:t>4,084.1</w:t>
            </w:r>
          </w:p>
        </w:tc>
        <w:tc>
          <w:tcPr>
            <w:tcW w:w="1169" w:type="dxa"/>
            <w:vAlign w:val="center"/>
          </w:tcPr>
          <w:p w:rsidR="003D348A" w:rsidRDefault="003D348A" w:rsidP="0055338F">
            <w:pPr>
              <w:ind w:right="82"/>
              <w:jc w:val="right"/>
              <w:rPr>
                <w:b/>
                <w:bCs/>
                <w:sz w:val="16"/>
                <w:szCs w:val="16"/>
              </w:rPr>
            </w:pPr>
            <w:r>
              <w:rPr>
                <w:b/>
                <w:bCs/>
                <w:sz w:val="16"/>
                <w:szCs w:val="16"/>
              </w:rPr>
              <w:t>4,140.8</w:t>
            </w:r>
          </w:p>
        </w:tc>
      </w:tr>
      <w:tr w:rsidR="003D348A" w:rsidTr="0055338F">
        <w:trPr>
          <w:trHeight w:val="288"/>
        </w:trPr>
        <w:tc>
          <w:tcPr>
            <w:tcW w:w="622" w:type="dxa"/>
            <w:vAlign w:val="center"/>
          </w:tcPr>
          <w:p w:rsidR="003D348A" w:rsidRDefault="003D348A" w:rsidP="003D348A">
            <w:pPr>
              <w:rPr>
                <w:sz w:val="16"/>
                <w:szCs w:val="17"/>
              </w:rPr>
            </w:pPr>
          </w:p>
        </w:tc>
        <w:tc>
          <w:tcPr>
            <w:tcW w:w="620" w:type="dxa"/>
            <w:vAlign w:val="center"/>
          </w:tcPr>
          <w:p w:rsidR="003D348A" w:rsidRDefault="003D348A" w:rsidP="003D348A">
            <w:pPr>
              <w:rPr>
                <w:sz w:val="16"/>
                <w:szCs w:val="15"/>
              </w:rPr>
            </w:pPr>
            <w:r>
              <w:rPr>
                <w:sz w:val="17"/>
                <w:szCs w:val="17"/>
              </w:rPr>
              <w:t>Nov.</w:t>
            </w:r>
          </w:p>
        </w:tc>
        <w:tc>
          <w:tcPr>
            <w:tcW w:w="50" w:type="dxa"/>
            <w:vAlign w:val="center"/>
          </w:tcPr>
          <w:p w:rsidR="003D348A" w:rsidRDefault="003D348A" w:rsidP="003D348A">
            <w:pPr>
              <w:rPr>
                <w:sz w:val="17"/>
                <w:szCs w:val="17"/>
              </w:rPr>
            </w:pPr>
          </w:p>
        </w:tc>
        <w:tc>
          <w:tcPr>
            <w:tcW w:w="49" w:type="dxa"/>
            <w:vAlign w:val="center"/>
          </w:tcPr>
          <w:p w:rsidR="003D348A" w:rsidRDefault="003D348A" w:rsidP="003D348A">
            <w:pPr>
              <w:jc w:val="right"/>
              <w:rPr>
                <w:sz w:val="16"/>
                <w:szCs w:val="16"/>
              </w:rPr>
            </w:pPr>
          </w:p>
        </w:tc>
        <w:tc>
          <w:tcPr>
            <w:tcW w:w="1171" w:type="dxa"/>
            <w:gridSpan w:val="2"/>
            <w:vAlign w:val="center"/>
          </w:tcPr>
          <w:p w:rsidR="003D348A" w:rsidRDefault="003D348A" w:rsidP="0055338F">
            <w:pPr>
              <w:ind w:right="82"/>
              <w:jc w:val="right"/>
              <w:rPr>
                <w:sz w:val="16"/>
                <w:szCs w:val="16"/>
              </w:rPr>
            </w:pPr>
            <w:r>
              <w:rPr>
                <w:sz w:val="16"/>
                <w:szCs w:val="16"/>
              </w:rPr>
              <w:t>15.6</w:t>
            </w:r>
          </w:p>
        </w:tc>
        <w:tc>
          <w:tcPr>
            <w:tcW w:w="1350" w:type="dxa"/>
            <w:gridSpan w:val="2"/>
            <w:vAlign w:val="center"/>
          </w:tcPr>
          <w:p w:rsidR="003D348A" w:rsidRDefault="003D348A" w:rsidP="0055338F">
            <w:pPr>
              <w:ind w:right="82"/>
              <w:jc w:val="right"/>
              <w:rPr>
                <w:sz w:val="16"/>
                <w:szCs w:val="16"/>
              </w:rPr>
            </w:pPr>
            <w:r>
              <w:rPr>
                <w:sz w:val="16"/>
                <w:szCs w:val="16"/>
              </w:rPr>
              <w:t>41.5</w:t>
            </w:r>
          </w:p>
        </w:tc>
        <w:tc>
          <w:tcPr>
            <w:tcW w:w="90" w:type="dxa"/>
            <w:vAlign w:val="center"/>
          </w:tcPr>
          <w:p w:rsidR="003D348A" w:rsidRDefault="003D348A" w:rsidP="0055338F">
            <w:pPr>
              <w:ind w:right="82"/>
              <w:jc w:val="right"/>
              <w:rPr>
                <w:sz w:val="16"/>
                <w:szCs w:val="16"/>
              </w:rPr>
            </w:pPr>
          </w:p>
        </w:tc>
        <w:tc>
          <w:tcPr>
            <w:tcW w:w="1260" w:type="dxa"/>
            <w:gridSpan w:val="3"/>
            <w:vAlign w:val="center"/>
          </w:tcPr>
          <w:p w:rsidR="003D348A" w:rsidRDefault="003D348A" w:rsidP="0055338F">
            <w:pPr>
              <w:ind w:right="82"/>
              <w:jc w:val="right"/>
              <w:rPr>
                <w:sz w:val="16"/>
                <w:szCs w:val="16"/>
              </w:rPr>
            </w:pPr>
            <w:r>
              <w:rPr>
                <w:sz w:val="16"/>
                <w:szCs w:val="16"/>
              </w:rPr>
              <w:t>57.1</w:t>
            </w:r>
          </w:p>
        </w:tc>
        <w:tc>
          <w:tcPr>
            <w:tcW w:w="1351" w:type="dxa"/>
            <w:gridSpan w:val="2"/>
            <w:vAlign w:val="center"/>
          </w:tcPr>
          <w:p w:rsidR="003D348A" w:rsidRDefault="003D348A" w:rsidP="0055338F">
            <w:pPr>
              <w:ind w:right="82"/>
              <w:jc w:val="right"/>
              <w:rPr>
                <w:sz w:val="16"/>
                <w:szCs w:val="16"/>
              </w:rPr>
            </w:pPr>
            <w:r>
              <w:rPr>
                <w:sz w:val="16"/>
                <w:szCs w:val="16"/>
              </w:rPr>
              <w:t>4,115.5</w:t>
            </w:r>
          </w:p>
        </w:tc>
        <w:tc>
          <w:tcPr>
            <w:tcW w:w="1169" w:type="dxa"/>
            <w:vAlign w:val="center"/>
          </w:tcPr>
          <w:p w:rsidR="003D348A" w:rsidRDefault="003D348A" w:rsidP="0055338F">
            <w:pPr>
              <w:ind w:right="82"/>
              <w:jc w:val="right"/>
              <w:rPr>
                <w:b/>
                <w:bCs/>
                <w:sz w:val="16"/>
                <w:szCs w:val="16"/>
              </w:rPr>
            </w:pPr>
            <w:r>
              <w:rPr>
                <w:b/>
                <w:bCs/>
                <w:sz w:val="16"/>
                <w:szCs w:val="16"/>
              </w:rPr>
              <w:t>4,172.6</w:t>
            </w:r>
          </w:p>
        </w:tc>
      </w:tr>
      <w:tr w:rsidR="003D348A" w:rsidTr="0055338F">
        <w:trPr>
          <w:trHeight w:val="288"/>
        </w:trPr>
        <w:tc>
          <w:tcPr>
            <w:tcW w:w="622" w:type="dxa"/>
            <w:vAlign w:val="center"/>
          </w:tcPr>
          <w:p w:rsidR="003D348A" w:rsidRDefault="003D348A" w:rsidP="003D348A">
            <w:pPr>
              <w:rPr>
                <w:sz w:val="16"/>
                <w:szCs w:val="17"/>
              </w:rPr>
            </w:pPr>
          </w:p>
        </w:tc>
        <w:tc>
          <w:tcPr>
            <w:tcW w:w="620" w:type="dxa"/>
            <w:vAlign w:val="center"/>
          </w:tcPr>
          <w:p w:rsidR="003D348A" w:rsidRDefault="003D348A" w:rsidP="003D348A">
            <w:pPr>
              <w:rPr>
                <w:sz w:val="17"/>
                <w:szCs w:val="17"/>
              </w:rPr>
            </w:pPr>
            <w:r>
              <w:rPr>
                <w:sz w:val="16"/>
                <w:szCs w:val="15"/>
              </w:rPr>
              <w:t>Dec.</w:t>
            </w:r>
          </w:p>
        </w:tc>
        <w:tc>
          <w:tcPr>
            <w:tcW w:w="50" w:type="dxa"/>
            <w:vAlign w:val="center"/>
          </w:tcPr>
          <w:p w:rsidR="003D348A" w:rsidRDefault="003D348A" w:rsidP="003D348A">
            <w:pPr>
              <w:rPr>
                <w:sz w:val="17"/>
                <w:szCs w:val="17"/>
              </w:rPr>
            </w:pPr>
          </w:p>
        </w:tc>
        <w:tc>
          <w:tcPr>
            <w:tcW w:w="49" w:type="dxa"/>
            <w:vAlign w:val="center"/>
          </w:tcPr>
          <w:p w:rsidR="003D348A" w:rsidRDefault="003D348A" w:rsidP="003D348A">
            <w:pPr>
              <w:jc w:val="right"/>
              <w:rPr>
                <w:sz w:val="16"/>
                <w:szCs w:val="16"/>
              </w:rPr>
            </w:pPr>
          </w:p>
        </w:tc>
        <w:tc>
          <w:tcPr>
            <w:tcW w:w="1171" w:type="dxa"/>
            <w:gridSpan w:val="2"/>
            <w:vAlign w:val="center"/>
          </w:tcPr>
          <w:p w:rsidR="003D348A" w:rsidRDefault="003D348A" w:rsidP="0055338F">
            <w:pPr>
              <w:ind w:right="82"/>
              <w:jc w:val="right"/>
              <w:rPr>
                <w:sz w:val="16"/>
                <w:szCs w:val="16"/>
              </w:rPr>
            </w:pPr>
            <w:r>
              <w:rPr>
                <w:sz w:val="16"/>
                <w:szCs w:val="16"/>
              </w:rPr>
              <w:t>15.3</w:t>
            </w:r>
          </w:p>
        </w:tc>
        <w:tc>
          <w:tcPr>
            <w:tcW w:w="1350" w:type="dxa"/>
            <w:gridSpan w:val="2"/>
            <w:vAlign w:val="center"/>
          </w:tcPr>
          <w:p w:rsidR="003D348A" w:rsidRDefault="003D348A" w:rsidP="0055338F">
            <w:pPr>
              <w:ind w:right="82"/>
              <w:jc w:val="right"/>
              <w:rPr>
                <w:sz w:val="16"/>
                <w:szCs w:val="16"/>
              </w:rPr>
            </w:pPr>
            <w:r>
              <w:rPr>
                <w:sz w:val="16"/>
                <w:szCs w:val="16"/>
              </w:rPr>
              <w:t>40.5</w:t>
            </w:r>
          </w:p>
        </w:tc>
        <w:tc>
          <w:tcPr>
            <w:tcW w:w="90" w:type="dxa"/>
            <w:vAlign w:val="center"/>
          </w:tcPr>
          <w:p w:rsidR="003D348A" w:rsidRDefault="003D348A" w:rsidP="0055338F">
            <w:pPr>
              <w:ind w:right="82"/>
              <w:jc w:val="right"/>
              <w:rPr>
                <w:sz w:val="16"/>
                <w:szCs w:val="16"/>
              </w:rPr>
            </w:pPr>
          </w:p>
        </w:tc>
        <w:tc>
          <w:tcPr>
            <w:tcW w:w="1260" w:type="dxa"/>
            <w:gridSpan w:val="3"/>
            <w:vAlign w:val="center"/>
          </w:tcPr>
          <w:p w:rsidR="003D348A" w:rsidRDefault="003D348A" w:rsidP="0055338F">
            <w:pPr>
              <w:ind w:right="82"/>
              <w:jc w:val="right"/>
              <w:rPr>
                <w:sz w:val="16"/>
                <w:szCs w:val="16"/>
              </w:rPr>
            </w:pPr>
            <w:r>
              <w:rPr>
                <w:sz w:val="16"/>
                <w:szCs w:val="16"/>
              </w:rPr>
              <w:t>55.8</w:t>
            </w:r>
          </w:p>
        </w:tc>
        <w:tc>
          <w:tcPr>
            <w:tcW w:w="1351" w:type="dxa"/>
            <w:gridSpan w:val="2"/>
            <w:vAlign w:val="center"/>
          </w:tcPr>
          <w:p w:rsidR="003D348A" w:rsidRDefault="003D348A" w:rsidP="0055338F">
            <w:pPr>
              <w:ind w:right="82"/>
              <w:jc w:val="right"/>
              <w:rPr>
                <w:sz w:val="16"/>
                <w:szCs w:val="16"/>
              </w:rPr>
            </w:pPr>
            <w:r>
              <w:rPr>
                <w:sz w:val="16"/>
                <w:szCs w:val="16"/>
              </w:rPr>
              <w:t>4,258.</w:t>
            </w:r>
            <w:r w:rsidR="00666C5D">
              <w:rPr>
                <w:sz w:val="16"/>
                <w:szCs w:val="16"/>
              </w:rPr>
              <w:t>4</w:t>
            </w:r>
          </w:p>
        </w:tc>
        <w:tc>
          <w:tcPr>
            <w:tcW w:w="1169" w:type="dxa"/>
            <w:vAlign w:val="center"/>
          </w:tcPr>
          <w:p w:rsidR="003D348A" w:rsidRDefault="003D348A" w:rsidP="0055338F">
            <w:pPr>
              <w:ind w:right="82"/>
              <w:jc w:val="right"/>
              <w:rPr>
                <w:b/>
                <w:bCs/>
                <w:sz w:val="16"/>
                <w:szCs w:val="16"/>
              </w:rPr>
            </w:pPr>
            <w:r>
              <w:rPr>
                <w:b/>
                <w:bCs/>
                <w:sz w:val="16"/>
                <w:szCs w:val="16"/>
              </w:rPr>
              <w:t>4,314.2</w:t>
            </w:r>
          </w:p>
        </w:tc>
      </w:tr>
      <w:tr w:rsidR="008D4D84" w:rsidTr="0055338F">
        <w:trPr>
          <w:trHeight w:val="288"/>
        </w:trPr>
        <w:tc>
          <w:tcPr>
            <w:tcW w:w="622" w:type="dxa"/>
            <w:vAlign w:val="center"/>
          </w:tcPr>
          <w:p w:rsidR="008D4D84" w:rsidRDefault="008D4D84" w:rsidP="003D348A">
            <w:pPr>
              <w:rPr>
                <w:sz w:val="16"/>
                <w:szCs w:val="17"/>
              </w:rPr>
            </w:pPr>
          </w:p>
        </w:tc>
        <w:tc>
          <w:tcPr>
            <w:tcW w:w="620" w:type="dxa"/>
            <w:vAlign w:val="center"/>
          </w:tcPr>
          <w:p w:rsidR="008D4D84" w:rsidRDefault="008D4D84" w:rsidP="003D348A">
            <w:pPr>
              <w:rPr>
                <w:sz w:val="16"/>
                <w:szCs w:val="15"/>
              </w:rPr>
            </w:pPr>
          </w:p>
        </w:tc>
        <w:tc>
          <w:tcPr>
            <w:tcW w:w="50" w:type="dxa"/>
            <w:vAlign w:val="center"/>
          </w:tcPr>
          <w:p w:rsidR="008D4D84" w:rsidRDefault="008D4D84" w:rsidP="003D348A">
            <w:pPr>
              <w:rPr>
                <w:sz w:val="17"/>
                <w:szCs w:val="17"/>
              </w:rPr>
            </w:pPr>
          </w:p>
        </w:tc>
        <w:tc>
          <w:tcPr>
            <w:tcW w:w="49" w:type="dxa"/>
            <w:vAlign w:val="center"/>
          </w:tcPr>
          <w:p w:rsidR="008D4D84" w:rsidRDefault="008D4D84" w:rsidP="003D348A">
            <w:pPr>
              <w:jc w:val="right"/>
              <w:rPr>
                <w:sz w:val="16"/>
                <w:szCs w:val="16"/>
              </w:rPr>
            </w:pPr>
          </w:p>
        </w:tc>
        <w:tc>
          <w:tcPr>
            <w:tcW w:w="1171" w:type="dxa"/>
            <w:gridSpan w:val="2"/>
            <w:vAlign w:val="center"/>
          </w:tcPr>
          <w:p w:rsidR="008D4D84" w:rsidRDefault="008D4D84" w:rsidP="0055338F">
            <w:pPr>
              <w:ind w:right="82"/>
              <w:jc w:val="right"/>
              <w:rPr>
                <w:sz w:val="16"/>
                <w:szCs w:val="16"/>
              </w:rPr>
            </w:pPr>
          </w:p>
        </w:tc>
        <w:tc>
          <w:tcPr>
            <w:tcW w:w="1350" w:type="dxa"/>
            <w:gridSpan w:val="2"/>
            <w:vAlign w:val="center"/>
          </w:tcPr>
          <w:p w:rsidR="008D4D84" w:rsidRDefault="008D4D84" w:rsidP="0055338F">
            <w:pPr>
              <w:ind w:right="82"/>
              <w:jc w:val="right"/>
              <w:rPr>
                <w:sz w:val="16"/>
                <w:szCs w:val="16"/>
              </w:rPr>
            </w:pPr>
          </w:p>
        </w:tc>
        <w:tc>
          <w:tcPr>
            <w:tcW w:w="90" w:type="dxa"/>
            <w:vAlign w:val="center"/>
          </w:tcPr>
          <w:p w:rsidR="008D4D84" w:rsidRDefault="008D4D84" w:rsidP="0055338F">
            <w:pPr>
              <w:ind w:right="82"/>
              <w:jc w:val="right"/>
              <w:rPr>
                <w:sz w:val="16"/>
                <w:szCs w:val="16"/>
              </w:rPr>
            </w:pPr>
          </w:p>
        </w:tc>
        <w:tc>
          <w:tcPr>
            <w:tcW w:w="1260" w:type="dxa"/>
            <w:gridSpan w:val="3"/>
            <w:vAlign w:val="center"/>
          </w:tcPr>
          <w:p w:rsidR="008D4D84" w:rsidRDefault="008D4D84" w:rsidP="0055338F">
            <w:pPr>
              <w:ind w:right="82"/>
              <w:jc w:val="right"/>
              <w:rPr>
                <w:sz w:val="16"/>
                <w:szCs w:val="16"/>
              </w:rPr>
            </w:pPr>
          </w:p>
        </w:tc>
        <w:tc>
          <w:tcPr>
            <w:tcW w:w="1351" w:type="dxa"/>
            <w:gridSpan w:val="2"/>
            <w:vAlign w:val="center"/>
          </w:tcPr>
          <w:p w:rsidR="008D4D84" w:rsidRDefault="008D4D84" w:rsidP="0055338F">
            <w:pPr>
              <w:ind w:right="82"/>
              <w:jc w:val="right"/>
              <w:rPr>
                <w:sz w:val="16"/>
                <w:szCs w:val="16"/>
              </w:rPr>
            </w:pPr>
          </w:p>
        </w:tc>
        <w:tc>
          <w:tcPr>
            <w:tcW w:w="1169" w:type="dxa"/>
            <w:vAlign w:val="center"/>
          </w:tcPr>
          <w:p w:rsidR="008D4D84" w:rsidRDefault="008D4D84" w:rsidP="0055338F">
            <w:pPr>
              <w:ind w:right="82"/>
              <w:jc w:val="right"/>
              <w:rPr>
                <w:b/>
                <w:bCs/>
                <w:sz w:val="16"/>
                <w:szCs w:val="16"/>
              </w:rPr>
            </w:pPr>
          </w:p>
        </w:tc>
      </w:tr>
      <w:tr w:rsidR="008D4D84" w:rsidTr="0055338F">
        <w:trPr>
          <w:trHeight w:val="288"/>
        </w:trPr>
        <w:tc>
          <w:tcPr>
            <w:tcW w:w="622" w:type="dxa"/>
            <w:vAlign w:val="center"/>
          </w:tcPr>
          <w:p w:rsidR="008D4D84" w:rsidRDefault="008D4D84" w:rsidP="008D4D84">
            <w:pPr>
              <w:rPr>
                <w:sz w:val="16"/>
                <w:szCs w:val="17"/>
              </w:rPr>
            </w:pPr>
            <w:r>
              <w:rPr>
                <w:sz w:val="16"/>
                <w:szCs w:val="17"/>
              </w:rPr>
              <w:t>2010</w:t>
            </w:r>
          </w:p>
        </w:tc>
        <w:tc>
          <w:tcPr>
            <w:tcW w:w="620" w:type="dxa"/>
            <w:vAlign w:val="center"/>
          </w:tcPr>
          <w:p w:rsidR="008D4D84" w:rsidRDefault="008D4D84" w:rsidP="008D4D84">
            <w:pPr>
              <w:rPr>
                <w:sz w:val="16"/>
                <w:szCs w:val="15"/>
              </w:rPr>
            </w:pPr>
            <w:r>
              <w:rPr>
                <w:sz w:val="16"/>
                <w:szCs w:val="15"/>
              </w:rPr>
              <w:t>Jan.</w:t>
            </w:r>
          </w:p>
        </w:tc>
        <w:tc>
          <w:tcPr>
            <w:tcW w:w="50" w:type="dxa"/>
            <w:vAlign w:val="center"/>
          </w:tcPr>
          <w:p w:rsidR="008D4D84" w:rsidRDefault="008D4D84" w:rsidP="008D4D84">
            <w:pPr>
              <w:rPr>
                <w:sz w:val="17"/>
                <w:szCs w:val="17"/>
              </w:rPr>
            </w:pPr>
          </w:p>
        </w:tc>
        <w:tc>
          <w:tcPr>
            <w:tcW w:w="49" w:type="dxa"/>
            <w:vAlign w:val="center"/>
          </w:tcPr>
          <w:p w:rsidR="008D4D84" w:rsidRDefault="008D4D84" w:rsidP="008D4D84">
            <w:pPr>
              <w:jc w:val="right"/>
              <w:rPr>
                <w:sz w:val="16"/>
                <w:szCs w:val="16"/>
              </w:rPr>
            </w:pPr>
          </w:p>
        </w:tc>
        <w:tc>
          <w:tcPr>
            <w:tcW w:w="1171" w:type="dxa"/>
            <w:gridSpan w:val="2"/>
            <w:vAlign w:val="center"/>
          </w:tcPr>
          <w:p w:rsidR="008D4D84" w:rsidRDefault="008D4D84" w:rsidP="0055338F">
            <w:pPr>
              <w:ind w:right="82"/>
              <w:jc w:val="right"/>
              <w:rPr>
                <w:sz w:val="16"/>
                <w:szCs w:val="16"/>
              </w:rPr>
            </w:pPr>
            <w:r>
              <w:rPr>
                <w:sz w:val="16"/>
                <w:szCs w:val="16"/>
              </w:rPr>
              <w:t>15.2</w:t>
            </w:r>
          </w:p>
        </w:tc>
        <w:tc>
          <w:tcPr>
            <w:tcW w:w="1350" w:type="dxa"/>
            <w:gridSpan w:val="2"/>
            <w:vAlign w:val="center"/>
          </w:tcPr>
          <w:p w:rsidR="008D4D84" w:rsidRDefault="008D4D84" w:rsidP="0055338F">
            <w:pPr>
              <w:ind w:right="82"/>
              <w:jc w:val="right"/>
              <w:rPr>
                <w:sz w:val="16"/>
                <w:szCs w:val="16"/>
              </w:rPr>
            </w:pPr>
            <w:r>
              <w:rPr>
                <w:sz w:val="16"/>
                <w:szCs w:val="16"/>
              </w:rPr>
              <w:t>40.0</w:t>
            </w:r>
          </w:p>
        </w:tc>
        <w:tc>
          <w:tcPr>
            <w:tcW w:w="90" w:type="dxa"/>
            <w:vAlign w:val="center"/>
          </w:tcPr>
          <w:p w:rsidR="008D4D84" w:rsidRDefault="008D4D84" w:rsidP="0055338F">
            <w:pPr>
              <w:ind w:right="82"/>
              <w:jc w:val="right"/>
              <w:rPr>
                <w:sz w:val="16"/>
                <w:szCs w:val="16"/>
              </w:rPr>
            </w:pPr>
          </w:p>
        </w:tc>
        <w:tc>
          <w:tcPr>
            <w:tcW w:w="1260" w:type="dxa"/>
            <w:gridSpan w:val="3"/>
            <w:vAlign w:val="center"/>
          </w:tcPr>
          <w:p w:rsidR="008D4D84" w:rsidRDefault="008D4D84" w:rsidP="0055338F">
            <w:pPr>
              <w:ind w:right="82"/>
              <w:jc w:val="right"/>
              <w:rPr>
                <w:sz w:val="16"/>
                <w:szCs w:val="16"/>
              </w:rPr>
            </w:pPr>
            <w:r>
              <w:rPr>
                <w:sz w:val="16"/>
                <w:szCs w:val="16"/>
              </w:rPr>
              <w:t>55.3</w:t>
            </w:r>
          </w:p>
        </w:tc>
        <w:tc>
          <w:tcPr>
            <w:tcW w:w="1351" w:type="dxa"/>
            <w:gridSpan w:val="2"/>
            <w:vAlign w:val="center"/>
          </w:tcPr>
          <w:p w:rsidR="008D4D84" w:rsidRDefault="008D4D84" w:rsidP="0055338F">
            <w:pPr>
              <w:ind w:right="82"/>
              <w:jc w:val="right"/>
              <w:rPr>
                <w:sz w:val="16"/>
                <w:szCs w:val="16"/>
              </w:rPr>
            </w:pPr>
            <w:r>
              <w:rPr>
                <w:sz w:val="16"/>
                <w:szCs w:val="16"/>
              </w:rPr>
              <w:t>4,300.</w:t>
            </w:r>
            <w:r w:rsidR="00666C5D">
              <w:rPr>
                <w:sz w:val="16"/>
                <w:szCs w:val="16"/>
              </w:rPr>
              <w:t>4</w:t>
            </w:r>
          </w:p>
        </w:tc>
        <w:tc>
          <w:tcPr>
            <w:tcW w:w="1169" w:type="dxa"/>
            <w:vAlign w:val="center"/>
          </w:tcPr>
          <w:p w:rsidR="008D4D84" w:rsidRDefault="008D4D84" w:rsidP="0055338F">
            <w:pPr>
              <w:ind w:right="82"/>
              <w:jc w:val="right"/>
              <w:rPr>
                <w:b/>
                <w:bCs/>
                <w:sz w:val="16"/>
                <w:szCs w:val="16"/>
              </w:rPr>
            </w:pPr>
            <w:r>
              <w:rPr>
                <w:b/>
                <w:bCs/>
                <w:sz w:val="16"/>
                <w:szCs w:val="16"/>
              </w:rPr>
              <w:t>4,355.7</w:t>
            </w:r>
          </w:p>
        </w:tc>
      </w:tr>
      <w:tr w:rsidR="00C30FF7" w:rsidTr="0055338F">
        <w:trPr>
          <w:trHeight w:val="378"/>
        </w:trPr>
        <w:tc>
          <w:tcPr>
            <w:tcW w:w="622" w:type="dxa"/>
            <w:vAlign w:val="center"/>
          </w:tcPr>
          <w:p w:rsidR="00C30FF7" w:rsidRDefault="00C30FF7" w:rsidP="008D4D84">
            <w:pPr>
              <w:rPr>
                <w:sz w:val="16"/>
                <w:szCs w:val="17"/>
              </w:rPr>
            </w:pPr>
          </w:p>
        </w:tc>
        <w:tc>
          <w:tcPr>
            <w:tcW w:w="620" w:type="dxa"/>
            <w:vAlign w:val="center"/>
          </w:tcPr>
          <w:p w:rsidR="00C30FF7" w:rsidRDefault="00C30FF7" w:rsidP="008D4D84">
            <w:pPr>
              <w:rPr>
                <w:sz w:val="16"/>
                <w:szCs w:val="15"/>
              </w:rPr>
            </w:pPr>
            <w:r>
              <w:rPr>
                <w:sz w:val="16"/>
                <w:szCs w:val="15"/>
              </w:rPr>
              <w:t>Feb.</w:t>
            </w:r>
          </w:p>
        </w:tc>
        <w:tc>
          <w:tcPr>
            <w:tcW w:w="50" w:type="dxa"/>
            <w:vAlign w:val="center"/>
          </w:tcPr>
          <w:p w:rsidR="00C30FF7" w:rsidRDefault="00C30FF7" w:rsidP="008D4D84">
            <w:pPr>
              <w:rPr>
                <w:sz w:val="17"/>
                <w:szCs w:val="17"/>
              </w:rPr>
            </w:pPr>
          </w:p>
        </w:tc>
        <w:tc>
          <w:tcPr>
            <w:tcW w:w="49" w:type="dxa"/>
            <w:vAlign w:val="center"/>
          </w:tcPr>
          <w:p w:rsidR="00C30FF7" w:rsidRDefault="00C30FF7" w:rsidP="008D4D84">
            <w:pPr>
              <w:jc w:val="right"/>
              <w:rPr>
                <w:sz w:val="16"/>
                <w:szCs w:val="16"/>
              </w:rPr>
            </w:pPr>
          </w:p>
        </w:tc>
        <w:tc>
          <w:tcPr>
            <w:tcW w:w="1171" w:type="dxa"/>
            <w:gridSpan w:val="2"/>
            <w:vAlign w:val="center"/>
          </w:tcPr>
          <w:p w:rsidR="00C30FF7" w:rsidRDefault="00C30FF7" w:rsidP="0055338F">
            <w:pPr>
              <w:ind w:right="82"/>
              <w:jc w:val="right"/>
              <w:rPr>
                <w:sz w:val="16"/>
                <w:szCs w:val="16"/>
              </w:rPr>
            </w:pPr>
            <w:r>
              <w:rPr>
                <w:sz w:val="16"/>
                <w:szCs w:val="16"/>
              </w:rPr>
              <w:t>14.9</w:t>
            </w:r>
          </w:p>
        </w:tc>
        <w:tc>
          <w:tcPr>
            <w:tcW w:w="1350" w:type="dxa"/>
            <w:gridSpan w:val="2"/>
            <w:vAlign w:val="center"/>
          </w:tcPr>
          <w:p w:rsidR="00C30FF7" w:rsidRDefault="00C30FF7" w:rsidP="0055338F">
            <w:pPr>
              <w:ind w:right="82"/>
              <w:jc w:val="right"/>
              <w:rPr>
                <w:sz w:val="16"/>
                <w:szCs w:val="16"/>
              </w:rPr>
            </w:pPr>
            <w:r>
              <w:rPr>
                <w:sz w:val="16"/>
                <w:szCs w:val="16"/>
              </w:rPr>
              <w:t>39.3</w:t>
            </w:r>
          </w:p>
        </w:tc>
        <w:tc>
          <w:tcPr>
            <w:tcW w:w="90" w:type="dxa"/>
            <w:vAlign w:val="center"/>
          </w:tcPr>
          <w:p w:rsidR="00C30FF7" w:rsidRDefault="00C30FF7" w:rsidP="0055338F">
            <w:pPr>
              <w:ind w:right="82"/>
              <w:jc w:val="right"/>
              <w:rPr>
                <w:sz w:val="16"/>
                <w:szCs w:val="16"/>
              </w:rPr>
            </w:pPr>
          </w:p>
        </w:tc>
        <w:tc>
          <w:tcPr>
            <w:tcW w:w="1260" w:type="dxa"/>
            <w:gridSpan w:val="3"/>
            <w:vAlign w:val="center"/>
          </w:tcPr>
          <w:p w:rsidR="00C30FF7" w:rsidRDefault="00C30FF7" w:rsidP="0055338F">
            <w:pPr>
              <w:ind w:right="82"/>
              <w:jc w:val="right"/>
              <w:rPr>
                <w:sz w:val="16"/>
                <w:szCs w:val="16"/>
              </w:rPr>
            </w:pPr>
            <w:r>
              <w:rPr>
                <w:sz w:val="16"/>
                <w:szCs w:val="16"/>
              </w:rPr>
              <w:t>54.2</w:t>
            </w:r>
          </w:p>
        </w:tc>
        <w:tc>
          <w:tcPr>
            <w:tcW w:w="1351" w:type="dxa"/>
            <w:gridSpan w:val="2"/>
            <w:vAlign w:val="center"/>
          </w:tcPr>
          <w:p w:rsidR="00C30FF7" w:rsidRDefault="00C30FF7" w:rsidP="0055338F">
            <w:pPr>
              <w:ind w:right="82"/>
              <w:jc w:val="right"/>
              <w:rPr>
                <w:sz w:val="16"/>
                <w:szCs w:val="16"/>
              </w:rPr>
            </w:pPr>
            <w:r>
              <w:rPr>
                <w:sz w:val="16"/>
                <w:szCs w:val="16"/>
              </w:rPr>
              <w:t>4,346.1</w:t>
            </w:r>
          </w:p>
        </w:tc>
        <w:tc>
          <w:tcPr>
            <w:tcW w:w="1169" w:type="dxa"/>
            <w:vAlign w:val="center"/>
          </w:tcPr>
          <w:p w:rsidR="00C30FF7" w:rsidRDefault="00C30FF7" w:rsidP="0055338F">
            <w:pPr>
              <w:ind w:right="82"/>
              <w:jc w:val="right"/>
              <w:rPr>
                <w:b/>
                <w:bCs/>
                <w:sz w:val="16"/>
                <w:szCs w:val="16"/>
              </w:rPr>
            </w:pPr>
            <w:r>
              <w:rPr>
                <w:b/>
                <w:bCs/>
                <w:sz w:val="16"/>
                <w:szCs w:val="16"/>
              </w:rPr>
              <w:t>4,400.3</w:t>
            </w:r>
          </w:p>
        </w:tc>
      </w:tr>
      <w:tr w:rsidR="00A64116" w:rsidTr="0055338F">
        <w:trPr>
          <w:trHeight w:val="288"/>
        </w:trPr>
        <w:tc>
          <w:tcPr>
            <w:tcW w:w="622" w:type="dxa"/>
            <w:vAlign w:val="center"/>
          </w:tcPr>
          <w:p w:rsidR="00A64116" w:rsidRDefault="00A64116" w:rsidP="008D4D84">
            <w:pPr>
              <w:rPr>
                <w:sz w:val="16"/>
                <w:szCs w:val="17"/>
              </w:rPr>
            </w:pPr>
          </w:p>
        </w:tc>
        <w:tc>
          <w:tcPr>
            <w:tcW w:w="620" w:type="dxa"/>
            <w:vAlign w:val="center"/>
          </w:tcPr>
          <w:p w:rsidR="00A64116" w:rsidRDefault="00A64116" w:rsidP="008D4D84">
            <w:pPr>
              <w:rPr>
                <w:sz w:val="16"/>
                <w:szCs w:val="15"/>
              </w:rPr>
            </w:pPr>
            <w:r>
              <w:rPr>
                <w:sz w:val="16"/>
                <w:szCs w:val="15"/>
              </w:rPr>
              <w:t>Mar.</w:t>
            </w:r>
          </w:p>
        </w:tc>
        <w:tc>
          <w:tcPr>
            <w:tcW w:w="50" w:type="dxa"/>
            <w:vAlign w:val="center"/>
          </w:tcPr>
          <w:p w:rsidR="00A64116" w:rsidRDefault="00A64116" w:rsidP="008D4D84">
            <w:pPr>
              <w:rPr>
                <w:sz w:val="17"/>
                <w:szCs w:val="17"/>
              </w:rPr>
            </w:pPr>
          </w:p>
        </w:tc>
        <w:tc>
          <w:tcPr>
            <w:tcW w:w="49" w:type="dxa"/>
            <w:vAlign w:val="center"/>
          </w:tcPr>
          <w:p w:rsidR="00A64116" w:rsidRDefault="00A64116" w:rsidP="008D4D84">
            <w:pPr>
              <w:jc w:val="right"/>
              <w:rPr>
                <w:sz w:val="16"/>
                <w:szCs w:val="16"/>
              </w:rPr>
            </w:pPr>
          </w:p>
        </w:tc>
        <w:tc>
          <w:tcPr>
            <w:tcW w:w="1171" w:type="dxa"/>
            <w:gridSpan w:val="2"/>
            <w:vAlign w:val="center"/>
          </w:tcPr>
          <w:p w:rsidR="00A64116" w:rsidRDefault="00A64116" w:rsidP="0055338F">
            <w:pPr>
              <w:ind w:right="82"/>
              <w:jc w:val="right"/>
              <w:rPr>
                <w:sz w:val="16"/>
                <w:szCs w:val="16"/>
              </w:rPr>
            </w:pPr>
            <w:r>
              <w:rPr>
                <w:sz w:val="16"/>
                <w:szCs w:val="16"/>
              </w:rPr>
              <w:t>14.7</w:t>
            </w:r>
          </w:p>
        </w:tc>
        <w:tc>
          <w:tcPr>
            <w:tcW w:w="1350" w:type="dxa"/>
            <w:gridSpan w:val="2"/>
            <w:vAlign w:val="center"/>
          </w:tcPr>
          <w:p w:rsidR="00A64116" w:rsidRDefault="00A64116" w:rsidP="0055338F">
            <w:pPr>
              <w:ind w:right="82"/>
              <w:jc w:val="right"/>
              <w:rPr>
                <w:sz w:val="16"/>
                <w:szCs w:val="16"/>
              </w:rPr>
            </w:pPr>
            <w:r>
              <w:rPr>
                <w:sz w:val="16"/>
                <w:szCs w:val="16"/>
              </w:rPr>
              <w:t>38.4</w:t>
            </w:r>
          </w:p>
        </w:tc>
        <w:tc>
          <w:tcPr>
            <w:tcW w:w="90" w:type="dxa"/>
            <w:vAlign w:val="center"/>
          </w:tcPr>
          <w:p w:rsidR="00A64116" w:rsidRDefault="00A64116" w:rsidP="0055338F">
            <w:pPr>
              <w:ind w:right="82"/>
              <w:jc w:val="right"/>
              <w:rPr>
                <w:sz w:val="16"/>
                <w:szCs w:val="16"/>
              </w:rPr>
            </w:pPr>
          </w:p>
        </w:tc>
        <w:tc>
          <w:tcPr>
            <w:tcW w:w="1260" w:type="dxa"/>
            <w:gridSpan w:val="3"/>
            <w:vAlign w:val="center"/>
          </w:tcPr>
          <w:p w:rsidR="00A64116" w:rsidRDefault="00A64116" w:rsidP="0055338F">
            <w:pPr>
              <w:ind w:right="82"/>
              <w:jc w:val="right"/>
              <w:rPr>
                <w:sz w:val="16"/>
                <w:szCs w:val="16"/>
              </w:rPr>
            </w:pPr>
            <w:r>
              <w:rPr>
                <w:sz w:val="16"/>
                <w:szCs w:val="16"/>
              </w:rPr>
              <w:t>53.1</w:t>
            </w:r>
          </w:p>
        </w:tc>
        <w:tc>
          <w:tcPr>
            <w:tcW w:w="1351" w:type="dxa"/>
            <w:gridSpan w:val="2"/>
            <w:vAlign w:val="center"/>
          </w:tcPr>
          <w:p w:rsidR="00A64116" w:rsidRDefault="00A64116" w:rsidP="0055338F">
            <w:pPr>
              <w:ind w:right="82"/>
              <w:jc w:val="right"/>
              <w:rPr>
                <w:sz w:val="16"/>
                <w:szCs w:val="16"/>
              </w:rPr>
            </w:pPr>
            <w:r>
              <w:rPr>
                <w:sz w:val="16"/>
                <w:szCs w:val="16"/>
              </w:rPr>
              <w:t>4,414.6</w:t>
            </w:r>
          </w:p>
        </w:tc>
        <w:tc>
          <w:tcPr>
            <w:tcW w:w="1169" w:type="dxa"/>
            <w:vAlign w:val="center"/>
          </w:tcPr>
          <w:p w:rsidR="00A64116" w:rsidRDefault="00A64116" w:rsidP="0055338F">
            <w:pPr>
              <w:ind w:right="82"/>
              <w:jc w:val="right"/>
              <w:rPr>
                <w:b/>
                <w:bCs/>
                <w:sz w:val="16"/>
                <w:szCs w:val="16"/>
              </w:rPr>
            </w:pPr>
            <w:r>
              <w:rPr>
                <w:b/>
                <w:bCs/>
                <w:sz w:val="16"/>
                <w:szCs w:val="16"/>
              </w:rPr>
              <w:t>4,467.7</w:t>
            </w:r>
          </w:p>
        </w:tc>
      </w:tr>
      <w:tr w:rsidR="005A19B9" w:rsidTr="0055338F">
        <w:trPr>
          <w:trHeight w:val="288"/>
        </w:trPr>
        <w:tc>
          <w:tcPr>
            <w:tcW w:w="622" w:type="dxa"/>
            <w:vAlign w:val="center"/>
          </w:tcPr>
          <w:p w:rsidR="005A19B9" w:rsidRDefault="005A19B9" w:rsidP="008D4D84">
            <w:pPr>
              <w:rPr>
                <w:sz w:val="16"/>
                <w:szCs w:val="17"/>
              </w:rPr>
            </w:pPr>
          </w:p>
        </w:tc>
        <w:tc>
          <w:tcPr>
            <w:tcW w:w="620" w:type="dxa"/>
            <w:vAlign w:val="center"/>
          </w:tcPr>
          <w:p w:rsidR="005A19B9" w:rsidRDefault="005A19B9" w:rsidP="008D4D84">
            <w:pPr>
              <w:rPr>
                <w:sz w:val="16"/>
                <w:szCs w:val="15"/>
              </w:rPr>
            </w:pPr>
          </w:p>
        </w:tc>
        <w:tc>
          <w:tcPr>
            <w:tcW w:w="50" w:type="dxa"/>
            <w:vAlign w:val="center"/>
          </w:tcPr>
          <w:p w:rsidR="005A19B9" w:rsidRDefault="005A19B9" w:rsidP="008D4D84">
            <w:pPr>
              <w:rPr>
                <w:sz w:val="17"/>
                <w:szCs w:val="17"/>
              </w:rPr>
            </w:pPr>
          </w:p>
        </w:tc>
        <w:tc>
          <w:tcPr>
            <w:tcW w:w="49" w:type="dxa"/>
            <w:vAlign w:val="center"/>
          </w:tcPr>
          <w:p w:rsidR="005A19B9" w:rsidRDefault="005A19B9" w:rsidP="008D4D84">
            <w:pPr>
              <w:jc w:val="right"/>
              <w:rPr>
                <w:sz w:val="16"/>
                <w:szCs w:val="16"/>
              </w:rPr>
            </w:pPr>
          </w:p>
        </w:tc>
        <w:tc>
          <w:tcPr>
            <w:tcW w:w="1171" w:type="dxa"/>
            <w:gridSpan w:val="2"/>
            <w:vAlign w:val="center"/>
          </w:tcPr>
          <w:p w:rsidR="005A19B9" w:rsidRDefault="005A19B9" w:rsidP="0055338F">
            <w:pPr>
              <w:ind w:right="82"/>
              <w:jc w:val="right"/>
              <w:rPr>
                <w:sz w:val="16"/>
                <w:szCs w:val="16"/>
              </w:rPr>
            </w:pPr>
          </w:p>
        </w:tc>
        <w:tc>
          <w:tcPr>
            <w:tcW w:w="1350" w:type="dxa"/>
            <w:gridSpan w:val="2"/>
            <w:vAlign w:val="center"/>
          </w:tcPr>
          <w:p w:rsidR="005A19B9" w:rsidRDefault="005A19B9" w:rsidP="0055338F">
            <w:pPr>
              <w:ind w:right="82"/>
              <w:jc w:val="right"/>
              <w:rPr>
                <w:sz w:val="16"/>
                <w:szCs w:val="16"/>
              </w:rPr>
            </w:pPr>
          </w:p>
        </w:tc>
        <w:tc>
          <w:tcPr>
            <w:tcW w:w="90" w:type="dxa"/>
            <w:vAlign w:val="center"/>
          </w:tcPr>
          <w:p w:rsidR="005A19B9" w:rsidRDefault="005A19B9" w:rsidP="0055338F">
            <w:pPr>
              <w:ind w:right="82"/>
              <w:jc w:val="right"/>
              <w:rPr>
                <w:sz w:val="16"/>
                <w:szCs w:val="16"/>
              </w:rPr>
            </w:pPr>
          </w:p>
        </w:tc>
        <w:tc>
          <w:tcPr>
            <w:tcW w:w="1260" w:type="dxa"/>
            <w:gridSpan w:val="3"/>
            <w:vAlign w:val="center"/>
          </w:tcPr>
          <w:p w:rsidR="005A19B9" w:rsidRDefault="005A19B9" w:rsidP="0055338F">
            <w:pPr>
              <w:ind w:right="82"/>
              <w:jc w:val="right"/>
              <w:rPr>
                <w:sz w:val="16"/>
                <w:szCs w:val="16"/>
              </w:rPr>
            </w:pPr>
          </w:p>
        </w:tc>
        <w:tc>
          <w:tcPr>
            <w:tcW w:w="1351" w:type="dxa"/>
            <w:gridSpan w:val="2"/>
            <w:vAlign w:val="center"/>
          </w:tcPr>
          <w:p w:rsidR="005A19B9" w:rsidRDefault="005A19B9" w:rsidP="0055338F">
            <w:pPr>
              <w:ind w:right="82"/>
              <w:jc w:val="right"/>
              <w:rPr>
                <w:sz w:val="16"/>
                <w:szCs w:val="16"/>
              </w:rPr>
            </w:pPr>
          </w:p>
        </w:tc>
        <w:tc>
          <w:tcPr>
            <w:tcW w:w="1169" w:type="dxa"/>
            <w:vAlign w:val="center"/>
          </w:tcPr>
          <w:p w:rsidR="005A19B9" w:rsidRDefault="005A19B9" w:rsidP="0055338F">
            <w:pPr>
              <w:ind w:right="82"/>
              <w:jc w:val="right"/>
              <w:rPr>
                <w:b/>
                <w:bCs/>
                <w:sz w:val="16"/>
                <w:szCs w:val="16"/>
              </w:rPr>
            </w:pPr>
          </w:p>
        </w:tc>
      </w:tr>
      <w:tr w:rsidR="005A19B9" w:rsidTr="0055338F">
        <w:trPr>
          <w:trHeight w:val="288"/>
        </w:trPr>
        <w:tc>
          <w:tcPr>
            <w:tcW w:w="622" w:type="dxa"/>
            <w:vAlign w:val="center"/>
          </w:tcPr>
          <w:p w:rsidR="005A19B9" w:rsidRDefault="005A19B9" w:rsidP="008D4D84">
            <w:pPr>
              <w:rPr>
                <w:sz w:val="16"/>
                <w:szCs w:val="17"/>
              </w:rPr>
            </w:pPr>
          </w:p>
        </w:tc>
        <w:tc>
          <w:tcPr>
            <w:tcW w:w="620" w:type="dxa"/>
            <w:vAlign w:val="center"/>
          </w:tcPr>
          <w:p w:rsidR="005A19B9" w:rsidRDefault="005A19B9" w:rsidP="008D4D84">
            <w:pPr>
              <w:rPr>
                <w:sz w:val="16"/>
                <w:szCs w:val="15"/>
              </w:rPr>
            </w:pPr>
            <w:r>
              <w:rPr>
                <w:sz w:val="16"/>
                <w:szCs w:val="15"/>
              </w:rPr>
              <w:t>Apr.</w:t>
            </w:r>
          </w:p>
        </w:tc>
        <w:tc>
          <w:tcPr>
            <w:tcW w:w="50" w:type="dxa"/>
            <w:vAlign w:val="center"/>
          </w:tcPr>
          <w:p w:rsidR="005A19B9" w:rsidRDefault="005A19B9" w:rsidP="008D4D84">
            <w:pPr>
              <w:rPr>
                <w:sz w:val="17"/>
                <w:szCs w:val="17"/>
              </w:rPr>
            </w:pPr>
          </w:p>
        </w:tc>
        <w:tc>
          <w:tcPr>
            <w:tcW w:w="49" w:type="dxa"/>
            <w:vAlign w:val="center"/>
          </w:tcPr>
          <w:p w:rsidR="005A19B9" w:rsidRDefault="005A19B9" w:rsidP="008D4D84">
            <w:pPr>
              <w:jc w:val="right"/>
              <w:rPr>
                <w:sz w:val="16"/>
                <w:szCs w:val="16"/>
              </w:rPr>
            </w:pPr>
          </w:p>
        </w:tc>
        <w:tc>
          <w:tcPr>
            <w:tcW w:w="1171" w:type="dxa"/>
            <w:gridSpan w:val="2"/>
            <w:vAlign w:val="center"/>
          </w:tcPr>
          <w:p w:rsidR="005A19B9" w:rsidRDefault="005A19B9" w:rsidP="0055338F">
            <w:pPr>
              <w:ind w:right="82"/>
              <w:jc w:val="right"/>
              <w:rPr>
                <w:sz w:val="16"/>
                <w:szCs w:val="16"/>
              </w:rPr>
            </w:pPr>
            <w:r>
              <w:rPr>
                <w:sz w:val="16"/>
                <w:szCs w:val="16"/>
              </w:rPr>
              <w:t>14.6</w:t>
            </w:r>
          </w:p>
        </w:tc>
        <w:tc>
          <w:tcPr>
            <w:tcW w:w="1350" w:type="dxa"/>
            <w:gridSpan w:val="2"/>
            <w:vAlign w:val="center"/>
          </w:tcPr>
          <w:p w:rsidR="005A19B9" w:rsidRDefault="005A19B9" w:rsidP="0055338F">
            <w:pPr>
              <w:ind w:right="82"/>
              <w:jc w:val="right"/>
              <w:rPr>
                <w:sz w:val="16"/>
                <w:szCs w:val="16"/>
              </w:rPr>
            </w:pPr>
            <w:r>
              <w:rPr>
                <w:sz w:val="16"/>
                <w:szCs w:val="16"/>
              </w:rPr>
              <w:t>36.9</w:t>
            </w:r>
          </w:p>
        </w:tc>
        <w:tc>
          <w:tcPr>
            <w:tcW w:w="90" w:type="dxa"/>
            <w:vAlign w:val="center"/>
          </w:tcPr>
          <w:p w:rsidR="005A19B9" w:rsidRDefault="005A19B9" w:rsidP="0055338F">
            <w:pPr>
              <w:ind w:right="82"/>
              <w:jc w:val="right"/>
              <w:rPr>
                <w:sz w:val="16"/>
                <w:szCs w:val="16"/>
              </w:rPr>
            </w:pPr>
          </w:p>
        </w:tc>
        <w:tc>
          <w:tcPr>
            <w:tcW w:w="1260" w:type="dxa"/>
            <w:gridSpan w:val="3"/>
            <w:vAlign w:val="center"/>
          </w:tcPr>
          <w:p w:rsidR="005A19B9" w:rsidRDefault="005A19B9" w:rsidP="0055338F">
            <w:pPr>
              <w:ind w:right="82"/>
              <w:jc w:val="right"/>
              <w:rPr>
                <w:sz w:val="16"/>
                <w:szCs w:val="16"/>
              </w:rPr>
            </w:pPr>
            <w:r>
              <w:rPr>
                <w:sz w:val="16"/>
                <w:szCs w:val="16"/>
              </w:rPr>
              <w:t>51.4</w:t>
            </w:r>
          </w:p>
        </w:tc>
        <w:tc>
          <w:tcPr>
            <w:tcW w:w="1351" w:type="dxa"/>
            <w:gridSpan w:val="2"/>
            <w:vAlign w:val="center"/>
          </w:tcPr>
          <w:p w:rsidR="005A19B9" w:rsidRDefault="005A19B9" w:rsidP="0055338F">
            <w:pPr>
              <w:ind w:right="82"/>
              <w:jc w:val="right"/>
              <w:rPr>
                <w:sz w:val="16"/>
                <w:szCs w:val="16"/>
              </w:rPr>
            </w:pPr>
            <w:r>
              <w:rPr>
                <w:sz w:val="16"/>
                <w:szCs w:val="16"/>
              </w:rPr>
              <w:t>4,460.1</w:t>
            </w:r>
          </w:p>
        </w:tc>
        <w:tc>
          <w:tcPr>
            <w:tcW w:w="1169" w:type="dxa"/>
            <w:vAlign w:val="center"/>
          </w:tcPr>
          <w:p w:rsidR="005A19B9" w:rsidRDefault="005A19B9" w:rsidP="0055338F">
            <w:pPr>
              <w:ind w:right="82"/>
              <w:jc w:val="right"/>
              <w:rPr>
                <w:b/>
                <w:bCs/>
                <w:sz w:val="16"/>
                <w:szCs w:val="16"/>
              </w:rPr>
            </w:pPr>
            <w:r>
              <w:rPr>
                <w:b/>
                <w:bCs/>
                <w:sz w:val="16"/>
                <w:szCs w:val="16"/>
              </w:rPr>
              <w:t>4,511.5</w:t>
            </w:r>
          </w:p>
        </w:tc>
      </w:tr>
      <w:tr w:rsidR="002768C8" w:rsidTr="0055338F">
        <w:trPr>
          <w:trHeight w:val="288"/>
        </w:trPr>
        <w:tc>
          <w:tcPr>
            <w:tcW w:w="622" w:type="dxa"/>
            <w:vAlign w:val="center"/>
          </w:tcPr>
          <w:p w:rsidR="002768C8" w:rsidRDefault="002768C8" w:rsidP="008D4D84">
            <w:pPr>
              <w:rPr>
                <w:sz w:val="16"/>
                <w:szCs w:val="17"/>
              </w:rPr>
            </w:pPr>
          </w:p>
        </w:tc>
        <w:tc>
          <w:tcPr>
            <w:tcW w:w="620" w:type="dxa"/>
            <w:vAlign w:val="center"/>
          </w:tcPr>
          <w:p w:rsidR="002768C8" w:rsidRDefault="002768C8" w:rsidP="008D4D84">
            <w:pPr>
              <w:rPr>
                <w:sz w:val="16"/>
                <w:szCs w:val="15"/>
              </w:rPr>
            </w:pPr>
            <w:r>
              <w:rPr>
                <w:sz w:val="16"/>
                <w:szCs w:val="15"/>
              </w:rPr>
              <w:t>May</w:t>
            </w:r>
          </w:p>
        </w:tc>
        <w:tc>
          <w:tcPr>
            <w:tcW w:w="50" w:type="dxa"/>
            <w:vAlign w:val="center"/>
          </w:tcPr>
          <w:p w:rsidR="002768C8" w:rsidRDefault="002768C8" w:rsidP="008D4D84">
            <w:pPr>
              <w:rPr>
                <w:sz w:val="17"/>
                <w:szCs w:val="17"/>
              </w:rPr>
            </w:pPr>
          </w:p>
        </w:tc>
        <w:tc>
          <w:tcPr>
            <w:tcW w:w="49" w:type="dxa"/>
            <w:vAlign w:val="center"/>
          </w:tcPr>
          <w:p w:rsidR="002768C8" w:rsidRDefault="002768C8" w:rsidP="008D4D84">
            <w:pPr>
              <w:jc w:val="right"/>
              <w:rPr>
                <w:sz w:val="16"/>
                <w:szCs w:val="16"/>
              </w:rPr>
            </w:pPr>
          </w:p>
        </w:tc>
        <w:tc>
          <w:tcPr>
            <w:tcW w:w="1171" w:type="dxa"/>
            <w:gridSpan w:val="2"/>
            <w:vAlign w:val="center"/>
          </w:tcPr>
          <w:p w:rsidR="002768C8" w:rsidRDefault="002768C8" w:rsidP="0055338F">
            <w:pPr>
              <w:ind w:right="82"/>
              <w:jc w:val="right"/>
              <w:rPr>
                <w:sz w:val="16"/>
                <w:szCs w:val="16"/>
              </w:rPr>
            </w:pPr>
            <w:r>
              <w:rPr>
                <w:sz w:val="16"/>
                <w:szCs w:val="16"/>
              </w:rPr>
              <w:t>14.4</w:t>
            </w:r>
          </w:p>
        </w:tc>
        <w:tc>
          <w:tcPr>
            <w:tcW w:w="1350" w:type="dxa"/>
            <w:gridSpan w:val="2"/>
            <w:vAlign w:val="center"/>
          </w:tcPr>
          <w:p w:rsidR="002768C8" w:rsidRDefault="002768C8" w:rsidP="0055338F">
            <w:pPr>
              <w:ind w:right="82"/>
              <w:jc w:val="right"/>
              <w:rPr>
                <w:sz w:val="16"/>
                <w:szCs w:val="16"/>
              </w:rPr>
            </w:pPr>
            <w:r>
              <w:rPr>
                <w:sz w:val="16"/>
                <w:szCs w:val="16"/>
              </w:rPr>
              <w:t>36.5</w:t>
            </w:r>
          </w:p>
        </w:tc>
        <w:tc>
          <w:tcPr>
            <w:tcW w:w="90" w:type="dxa"/>
            <w:vAlign w:val="center"/>
          </w:tcPr>
          <w:p w:rsidR="002768C8" w:rsidRDefault="002768C8" w:rsidP="0055338F">
            <w:pPr>
              <w:ind w:right="82"/>
              <w:jc w:val="right"/>
              <w:rPr>
                <w:sz w:val="16"/>
                <w:szCs w:val="16"/>
              </w:rPr>
            </w:pPr>
          </w:p>
        </w:tc>
        <w:tc>
          <w:tcPr>
            <w:tcW w:w="1260" w:type="dxa"/>
            <w:gridSpan w:val="3"/>
            <w:vAlign w:val="center"/>
          </w:tcPr>
          <w:p w:rsidR="002768C8" w:rsidRDefault="002768C8" w:rsidP="0055338F">
            <w:pPr>
              <w:ind w:right="82"/>
              <w:jc w:val="right"/>
              <w:rPr>
                <w:sz w:val="16"/>
                <w:szCs w:val="16"/>
              </w:rPr>
            </w:pPr>
            <w:r>
              <w:rPr>
                <w:sz w:val="16"/>
                <w:szCs w:val="16"/>
              </w:rPr>
              <w:t>50.9</w:t>
            </w:r>
          </w:p>
        </w:tc>
        <w:tc>
          <w:tcPr>
            <w:tcW w:w="1351" w:type="dxa"/>
            <w:gridSpan w:val="2"/>
            <w:vAlign w:val="center"/>
          </w:tcPr>
          <w:p w:rsidR="002768C8" w:rsidRDefault="002768C8" w:rsidP="0055338F">
            <w:pPr>
              <w:ind w:right="82"/>
              <w:jc w:val="right"/>
              <w:rPr>
                <w:sz w:val="16"/>
                <w:szCs w:val="16"/>
              </w:rPr>
            </w:pPr>
            <w:r>
              <w:rPr>
                <w:sz w:val="16"/>
                <w:szCs w:val="16"/>
              </w:rPr>
              <w:t>4,373.6</w:t>
            </w:r>
          </w:p>
        </w:tc>
        <w:tc>
          <w:tcPr>
            <w:tcW w:w="1169" w:type="dxa"/>
            <w:vAlign w:val="center"/>
          </w:tcPr>
          <w:p w:rsidR="002768C8" w:rsidRDefault="002768C8" w:rsidP="0055338F">
            <w:pPr>
              <w:ind w:right="82"/>
              <w:jc w:val="right"/>
              <w:rPr>
                <w:b/>
                <w:bCs/>
                <w:sz w:val="16"/>
                <w:szCs w:val="16"/>
              </w:rPr>
            </w:pPr>
            <w:r>
              <w:rPr>
                <w:b/>
                <w:bCs/>
                <w:sz w:val="16"/>
                <w:szCs w:val="16"/>
              </w:rPr>
              <w:t>4,424.6</w:t>
            </w:r>
          </w:p>
        </w:tc>
      </w:tr>
      <w:tr w:rsidR="008D4D84" w:rsidTr="0049071F">
        <w:trPr>
          <w:trHeight w:val="324"/>
        </w:trPr>
        <w:tc>
          <w:tcPr>
            <w:tcW w:w="622" w:type="dxa"/>
            <w:tcBorders>
              <w:bottom w:val="single" w:sz="12" w:space="0" w:color="auto"/>
            </w:tcBorders>
          </w:tcPr>
          <w:p w:rsidR="008D4D84" w:rsidRDefault="008D4D84" w:rsidP="008D4D84">
            <w:pPr>
              <w:jc w:val="right"/>
              <w:rPr>
                <w:sz w:val="17"/>
                <w:szCs w:val="17"/>
              </w:rPr>
            </w:pPr>
          </w:p>
        </w:tc>
        <w:tc>
          <w:tcPr>
            <w:tcW w:w="620" w:type="dxa"/>
            <w:tcBorders>
              <w:bottom w:val="single" w:sz="12" w:space="0" w:color="auto"/>
            </w:tcBorders>
          </w:tcPr>
          <w:p w:rsidR="008D4D84" w:rsidRDefault="008D4D84" w:rsidP="008D4D84">
            <w:pPr>
              <w:rPr>
                <w:sz w:val="17"/>
                <w:szCs w:val="17"/>
              </w:rPr>
            </w:pPr>
          </w:p>
        </w:tc>
        <w:tc>
          <w:tcPr>
            <w:tcW w:w="50" w:type="dxa"/>
            <w:tcBorders>
              <w:bottom w:val="single" w:sz="12" w:space="0" w:color="auto"/>
            </w:tcBorders>
          </w:tcPr>
          <w:p w:rsidR="008D4D84" w:rsidRDefault="008D4D84" w:rsidP="008D4D84">
            <w:pPr>
              <w:rPr>
                <w:sz w:val="17"/>
                <w:szCs w:val="17"/>
              </w:rPr>
            </w:pPr>
          </w:p>
        </w:tc>
        <w:tc>
          <w:tcPr>
            <w:tcW w:w="49" w:type="dxa"/>
            <w:tcBorders>
              <w:bottom w:val="single" w:sz="12" w:space="0" w:color="auto"/>
            </w:tcBorders>
          </w:tcPr>
          <w:p w:rsidR="008D4D84" w:rsidRDefault="008D4D84" w:rsidP="008D4D84">
            <w:pPr>
              <w:jc w:val="right"/>
              <w:rPr>
                <w:sz w:val="19"/>
                <w:szCs w:val="19"/>
              </w:rPr>
            </w:pPr>
          </w:p>
        </w:tc>
        <w:tc>
          <w:tcPr>
            <w:tcW w:w="1171" w:type="dxa"/>
            <w:gridSpan w:val="2"/>
            <w:tcBorders>
              <w:bottom w:val="single" w:sz="12" w:space="0" w:color="auto"/>
            </w:tcBorders>
          </w:tcPr>
          <w:p w:rsidR="008D4D84" w:rsidRDefault="008D4D84" w:rsidP="008D4D84">
            <w:pPr>
              <w:jc w:val="right"/>
              <w:rPr>
                <w:sz w:val="19"/>
                <w:szCs w:val="19"/>
              </w:rPr>
            </w:pPr>
          </w:p>
        </w:tc>
        <w:tc>
          <w:tcPr>
            <w:tcW w:w="1350" w:type="dxa"/>
            <w:gridSpan w:val="2"/>
            <w:tcBorders>
              <w:bottom w:val="single" w:sz="12" w:space="0" w:color="auto"/>
            </w:tcBorders>
          </w:tcPr>
          <w:p w:rsidR="008D4D84" w:rsidRDefault="008D4D84" w:rsidP="008D4D84">
            <w:pPr>
              <w:jc w:val="right"/>
              <w:rPr>
                <w:sz w:val="19"/>
                <w:szCs w:val="19"/>
              </w:rPr>
            </w:pPr>
          </w:p>
        </w:tc>
        <w:tc>
          <w:tcPr>
            <w:tcW w:w="90" w:type="dxa"/>
            <w:tcBorders>
              <w:bottom w:val="single" w:sz="12" w:space="0" w:color="auto"/>
            </w:tcBorders>
          </w:tcPr>
          <w:p w:rsidR="008D4D84" w:rsidRDefault="008D4D84" w:rsidP="008D4D84">
            <w:pPr>
              <w:jc w:val="right"/>
              <w:rPr>
                <w:sz w:val="19"/>
                <w:szCs w:val="19"/>
              </w:rPr>
            </w:pPr>
          </w:p>
        </w:tc>
        <w:tc>
          <w:tcPr>
            <w:tcW w:w="1260" w:type="dxa"/>
            <w:gridSpan w:val="3"/>
            <w:tcBorders>
              <w:bottom w:val="single" w:sz="12" w:space="0" w:color="auto"/>
            </w:tcBorders>
          </w:tcPr>
          <w:p w:rsidR="008D4D84" w:rsidRDefault="008D4D84" w:rsidP="008D4D84">
            <w:pPr>
              <w:jc w:val="right"/>
              <w:rPr>
                <w:sz w:val="19"/>
                <w:szCs w:val="19"/>
              </w:rPr>
            </w:pPr>
          </w:p>
        </w:tc>
        <w:tc>
          <w:tcPr>
            <w:tcW w:w="1351" w:type="dxa"/>
            <w:gridSpan w:val="2"/>
            <w:tcBorders>
              <w:bottom w:val="single" w:sz="12" w:space="0" w:color="auto"/>
            </w:tcBorders>
          </w:tcPr>
          <w:p w:rsidR="008D4D84" w:rsidRDefault="008D4D84" w:rsidP="008D4D84">
            <w:pPr>
              <w:jc w:val="right"/>
              <w:rPr>
                <w:sz w:val="19"/>
                <w:szCs w:val="19"/>
              </w:rPr>
            </w:pPr>
          </w:p>
        </w:tc>
        <w:tc>
          <w:tcPr>
            <w:tcW w:w="1169" w:type="dxa"/>
            <w:tcBorders>
              <w:bottom w:val="single" w:sz="12" w:space="0" w:color="auto"/>
            </w:tcBorders>
          </w:tcPr>
          <w:p w:rsidR="008D4D84" w:rsidRDefault="008D4D84" w:rsidP="008D4D84">
            <w:pPr>
              <w:jc w:val="right"/>
              <w:rPr>
                <w:b/>
                <w:bCs/>
                <w:sz w:val="16"/>
              </w:rPr>
            </w:pPr>
          </w:p>
        </w:tc>
      </w:tr>
      <w:tr w:rsidR="008D4D84" w:rsidTr="0049071F">
        <w:trPr>
          <w:trHeight w:val="288"/>
        </w:trPr>
        <w:tc>
          <w:tcPr>
            <w:tcW w:w="1242" w:type="dxa"/>
            <w:gridSpan w:val="2"/>
            <w:tcBorders>
              <w:top w:val="single" w:sz="12" w:space="0" w:color="auto"/>
            </w:tcBorders>
          </w:tcPr>
          <w:p w:rsidR="008D4D84" w:rsidRDefault="008D4D84" w:rsidP="008D4D84">
            <w:pPr>
              <w:rPr>
                <w:sz w:val="17"/>
                <w:szCs w:val="17"/>
              </w:rPr>
            </w:pPr>
          </w:p>
        </w:tc>
        <w:tc>
          <w:tcPr>
            <w:tcW w:w="50" w:type="dxa"/>
            <w:tcBorders>
              <w:top w:val="single" w:sz="12" w:space="0" w:color="auto"/>
            </w:tcBorders>
          </w:tcPr>
          <w:p w:rsidR="008D4D84" w:rsidRDefault="008D4D84" w:rsidP="008D4D84">
            <w:pPr>
              <w:rPr>
                <w:sz w:val="17"/>
                <w:szCs w:val="17"/>
              </w:rPr>
            </w:pPr>
          </w:p>
        </w:tc>
        <w:tc>
          <w:tcPr>
            <w:tcW w:w="49" w:type="dxa"/>
            <w:tcBorders>
              <w:top w:val="single" w:sz="12" w:space="0" w:color="auto"/>
            </w:tcBorders>
          </w:tcPr>
          <w:p w:rsidR="008D4D84" w:rsidRDefault="008D4D84" w:rsidP="008D4D84">
            <w:pPr>
              <w:rPr>
                <w:sz w:val="17"/>
                <w:szCs w:val="17"/>
              </w:rPr>
            </w:pPr>
          </w:p>
        </w:tc>
        <w:tc>
          <w:tcPr>
            <w:tcW w:w="1171" w:type="dxa"/>
            <w:gridSpan w:val="2"/>
            <w:tcBorders>
              <w:top w:val="single" w:sz="12" w:space="0" w:color="auto"/>
            </w:tcBorders>
          </w:tcPr>
          <w:p w:rsidR="008D4D84" w:rsidRDefault="008D4D84" w:rsidP="008D4D84">
            <w:pPr>
              <w:rPr>
                <w:sz w:val="17"/>
                <w:szCs w:val="17"/>
              </w:rPr>
            </w:pPr>
          </w:p>
        </w:tc>
        <w:tc>
          <w:tcPr>
            <w:tcW w:w="1350" w:type="dxa"/>
            <w:gridSpan w:val="2"/>
            <w:tcBorders>
              <w:top w:val="single" w:sz="12" w:space="0" w:color="auto"/>
            </w:tcBorders>
          </w:tcPr>
          <w:p w:rsidR="008D4D84" w:rsidRDefault="008D4D84" w:rsidP="008D4D84">
            <w:pPr>
              <w:rPr>
                <w:sz w:val="17"/>
                <w:szCs w:val="17"/>
              </w:rPr>
            </w:pPr>
          </w:p>
        </w:tc>
        <w:tc>
          <w:tcPr>
            <w:tcW w:w="3870" w:type="dxa"/>
            <w:gridSpan w:val="7"/>
            <w:tcBorders>
              <w:top w:val="single" w:sz="12" w:space="0" w:color="auto"/>
            </w:tcBorders>
          </w:tcPr>
          <w:p w:rsidR="008D4D84" w:rsidRDefault="008D4D84" w:rsidP="008D4D84">
            <w:pPr>
              <w:jc w:val="right"/>
              <w:rPr>
                <w:sz w:val="17"/>
                <w:szCs w:val="17"/>
              </w:rPr>
            </w:pPr>
          </w:p>
        </w:tc>
      </w:tr>
    </w:tbl>
    <w:p w:rsidR="00355FD2" w:rsidRDefault="00355FD2">
      <w:pPr>
        <w:rPr>
          <w:sz w:val="19"/>
          <w:szCs w:val="19"/>
        </w:rPr>
      </w:pPr>
    </w:p>
    <w:p w:rsidR="00355FD2" w:rsidRDefault="00355FD2">
      <w:pPr>
        <w:pStyle w:val="CommentText"/>
        <w:rPr>
          <w:sz w:val="19"/>
          <w:szCs w:val="19"/>
        </w:rPr>
      </w:pPr>
    </w:p>
    <w:p w:rsidR="00355FD2" w:rsidRDefault="00355FD2"/>
    <w:p w:rsidR="00355FD2" w:rsidRDefault="00355FD2"/>
    <w:p w:rsidR="00355FD2" w:rsidRDefault="00355FD2"/>
    <w:p w:rsidR="00355FD2" w:rsidRDefault="00355FD2"/>
    <w:p w:rsidR="00355FD2" w:rsidRDefault="00355FD2">
      <w:r>
        <w:br w:type="page"/>
      </w:r>
    </w:p>
    <w:tbl>
      <w:tblPr>
        <w:tblpPr w:leftFromText="180" w:rightFromText="180" w:vertAnchor="text" w:tblpX="60" w:tblpY="737"/>
        <w:tblOverlap w:val="never"/>
        <w:tblW w:w="8295" w:type="dxa"/>
        <w:tblLayout w:type="fixed"/>
        <w:tblCellMar>
          <w:left w:w="0" w:type="dxa"/>
          <w:right w:w="0" w:type="dxa"/>
        </w:tblCellMar>
        <w:tblLook w:val="0000"/>
      </w:tblPr>
      <w:tblGrid>
        <w:gridCol w:w="1905"/>
        <w:gridCol w:w="450"/>
        <w:gridCol w:w="540"/>
        <w:gridCol w:w="470"/>
        <w:gridCol w:w="70"/>
        <w:gridCol w:w="18"/>
        <w:gridCol w:w="522"/>
        <w:gridCol w:w="66"/>
        <w:gridCol w:w="376"/>
        <w:gridCol w:w="98"/>
        <w:gridCol w:w="21"/>
        <w:gridCol w:w="429"/>
        <w:gridCol w:w="279"/>
        <w:gridCol w:w="171"/>
        <w:gridCol w:w="540"/>
        <w:gridCol w:w="252"/>
        <w:gridCol w:w="295"/>
        <w:gridCol w:w="443"/>
        <w:gridCol w:w="450"/>
        <w:gridCol w:w="450"/>
        <w:gridCol w:w="450"/>
      </w:tblGrid>
      <w:tr w:rsidR="00355FD2" w:rsidTr="00C23F41">
        <w:trPr>
          <w:trHeight w:hRule="exact" w:val="432"/>
        </w:trPr>
        <w:tc>
          <w:tcPr>
            <w:tcW w:w="8295" w:type="dxa"/>
            <w:gridSpan w:val="21"/>
            <w:tcMar>
              <w:top w:w="15" w:type="dxa"/>
              <w:left w:w="15" w:type="dxa"/>
              <w:bottom w:w="0" w:type="dxa"/>
              <w:right w:w="15" w:type="dxa"/>
            </w:tcMar>
          </w:tcPr>
          <w:p w:rsidR="00355FD2" w:rsidRDefault="00355FD2" w:rsidP="0049071F">
            <w:pPr>
              <w:tabs>
                <w:tab w:val="left" w:pos="765"/>
                <w:tab w:val="center" w:pos="4785"/>
                <w:tab w:val="left" w:pos="9450"/>
              </w:tabs>
              <w:ind w:left="255"/>
              <w:rPr>
                <w:rFonts w:eastAsia="Arial Unicode MS"/>
                <w:b/>
                <w:bCs/>
                <w:sz w:val="19"/>
                <w:szCs w:val="19"/>
              </w:rPr>
            </w:pPr>
            <w:r>
              <w:rPr>
                <w:b/>
                <w:bCs/>
                <w:sz w:val="27"/>
                <w:szCs w:val="27"/>
              </w:rPr>
              <w:lastRenderedPageBreak/>
              <w:tab/>
            </w:r>
            <w:r>
              <w:rPr>
                <w:b/>
                <w:bCs/>
                <w:sz w:val="27"/>
                <w:szCs w:val="27"/>
              </w:rPr>
              <w:tab/>
              <w:t xml:space="preserve"> 4.11   Foreign Currency Deposits (FE-25)  and Utilization</w:t>
            </w:r>
          </w:p>
          <w:p w:rsidR="00355FD2" w:rsidRDefault="00355FD2" w:rsidP="0049071F">
            <w:pPr>
              <w:tabs>
                <w:tab w:val="center" w:pos="4785"/>
              </w:tabs>
              <w:rPr>
                <w:rFonts w:eastAsia="Arial Unicode MS"/>
                <w:sz w:val="19"/>
              </w:rPr>
            </w:pPr>
          </w:p>
        </w:tc>
      </w:tr>
      <w:tr w:rsidR="00355FD2" w:rsidTr="00C23F41">
        <w:trPr>
          <w:trHeight w:hRule="exact" w:val="259"/>
        </w:trPr>
        <w:tc>
          <w:tcPr>
            <w:tcW w:w="1905" w:type="dxa"/>
            <w:tcMar>
              <w:top w:w="15" w:type="dxa"/>
              <w:left w:w="15" w:type="dxa"/>
              <w:bottom w:w="0" w:type="dxa"/>
              <w:right w:w="15" w:type="dxa"/>
            </w:tcMar>
          </w:tcPr>
          <w:p w:rsidR="00355FD2" w:rsidRDefault="00355FD2" w:rsidP="0049071F">
            <w:pPr>
              <w:tabs>
                <w:tab w:val="left" w:pos="9450"/>
              </w:tabs>
              <w:jc w:val="center"/>
              <w:rPr>
                <w:rFonts w:eastAsia="Arial Unicode MS"/>
                <w:b/>
                <w:bCs/>
                <w:sz w:val="19"/>
                <w:szCs w:val="19"/>
              </w:rPr>
            </w:pPr>
          </w:p>
        </w:tc>
        <w:tc>
          <w:tcPr>
            <w:tcW w:w="1548" w:type="dxa"/>
            <w:gridSpan w:val="5"/>
            <w:tcMar>
              <w:top w:w="15" w:type="dxa"/>
              <w:left w:w="15" w:type="dxa"/>
              <w:bottom w:w="0" w:type="dxa"/>
              <w:right w:w="15" w:type="dxa"/>
            </w:tcMar>
          </w:tcPr>
          <w:p w:rsidR="00355FD2" w:rsidRDefault="00355FD2" w:rsidP="0049071F">
            <w:pPr>
              <w:tabs>
                <w:tab w:val="center" w:pos="4785"/>
                <w:tab w:val="left" w:pos="9450"/>
              </w:tabs>
              <w:jc w:val="center"/>
              <w:rPr>
                <w:rFonts w:eastAsia="Arial Unicode MS"/>
                <w:b/>
                <w:bCs/>
                <w:sz w:val="19"/>
                <w:szCs w:val="19"/>
              </w:rPr>
            </w:pPr>
          </w:p>
        </w:tc>
        <w:tc>
          <w:tcPr>
            <w:tcW w:w="588" w:type="dxa"/>
            <w:gridSpan w:val="2"/>
            <w:tcMar>
              <w:top w:w="15" w:type="dxa"/>
              <w:left w:w="15" w:type="dxa"/>
              <w:bottom w:w="0" w:type="dxa"/>
              <w:right w:w="15" w:type="dxa"/>
            </w:tcMar>
            <w:vAlign w:val="center"/>
          </w:tcPr>
          <w:p w:rsidR="00355FD2" w:rsidRDefault="00355FD2" w:rsidP="0049071F">
            <w:pPr>
              <w:tabs>
                <w:tab w:val="center" w:pos="4785"/>
                <w:tab w:val="left" w:pos="9450"/>
              </w:tabs>
              <w:jc w:val="center"/>
              <w:rPr>
                <w:rFonts w:eastAsia="Arial Unicode MS"/>
                <w:sz w:val="19"/>
                <w:szCs w:val="19"/>
              </w:rPr>
            </w:pPr>
          </w:p>
        </w:tc>
        <w:tc>
          <w:tcPr>
            <w:tcW w:w="376" w:type="dxa"/>
            <w:noWrap/>
            <w:tcMar>
              <w:top w:w="15" w:type="dxa"/>
              <w:left w:w="15" w:type="dxa"/>
              <w:bottom w:w="0" w:type="dxa"/>
              <w:right w:w="15" w:type="dxa"/>
            </w:tcMar>
            <w:vAlign w:val="bottom"/>
          </w:tcPr>
          <w:p w:rsidR="00355FD2" w:rsidRDefault="00355FD2" w:rsidP="0049071F">
            <w:pPr>
              <w:tabs>
                <w:tab w:val="center" w:pos="4785"/>
                <w:tab w:val="left" w:pos="9450"/>
              </w:tabs>
              <w:rPr>
                <w:rFonts w:eastAsia="Arial Unicode MS"/>
                <w:sz w:val="19"/>
                <w:szCs w:val="19"/>
              </w:rPr>
            </w:pPr>
          </w:p>
        </w:tc>
        <w:tc>
          <w:tcPr>
            <w:tcW w:w="3878" w:type="dxa"/>
            <w:gridSpan w:val="12"/>
            <w:noWrap/>
            <w:tcMar>
              <w:top w:w="15" w:type="dxa"/>
              <w:left w:w="15" w:type="dxa"/>
              <w:bottom w:w="0" w:type="dxa"/>
              <w:right w:w="15" w:type="dxa"/>
            </w:tcMar>
            <w:vAlign w:val="bottom"/>
          </w:tcPr>
          <w:p w:rsidR="00355FD2" w:rsidRDefault="00355FD2" w:rsidP="0049071F">
            <w:pPr>
              <w:tabs>
                <w:tab w:val="center" w:pos="4785"/>
                <w:tab w:val="left" w:pos="9450"/>
              </w:tabs>
              <w:jc w:val="right"/>
              <w:rPr>
                <w:sz w:val="15"/>
                <w:szCs w:val="15"/>
              </w:rPr>
            </w:pPr>
          </w:p>
        </w:tc>
      </w:tr>
      <w:tr w:rsidR="00355FD2" w:rsidTr="00C23F41">
        <w:trPr>
          <w:trHeight w:hRule="exact" w:val="259"/>
        </w:trPr>
        <w:tc>
          <w:tcPr>
            <w:tcW w:w="1905" w:type="dxa"/>
            <w:tcBorders>
              <w:bottom w:val="single" w:sz="12" w:space="0" w:color="auto"/>
            </w:tcBorders>
            <w:tcMar>
              <w:top w:w="15" w:type="dxa"/>
              <w:left w:w="15" w:type="dxa"/>
              <w:bottom w:w="0" w:type="dxa"/>
              <w:right w:w="15" w:type="dxa"/>
            </w:tcMar>
          </w:tcPr>
          <w:p w:rsidR="00355FD2" w:rsidRDefault="00355FD2" w:rsidP="0049071F">
            <w:pPr>
              <w:tabs>
                <w:tab w:val="left" w:pos="9450"/>
              </w:tabs>
              <w:jc w:val="center"/>
              <w:rPr>
                <w:rFonts w:eastAsia="Arial Unicode MS"/>
                <w:b/>
                <w:bCs/>
                <w:sz w:val="19"/>
                <w:szCs w:val="19"/>
              </w:rPr>
            </w:pPr>
          </w:p>
        </w:tc>
        <w:tc>
          <w:tcPr>
            <w:tcW w:w="1548" w:type="dxa"/>
            <w:gridSpan w:val="5"/>
            <w:tcBorders>
              <w:bottom w:val="single" w:sz="12" w:space="0" w:color="auto"/>
            </w:tcBorders>
            <w:tcMar>
              <w:top w:w="15" w:type="dxa"/>
              <w:left w:w="15" w:type="dxa"/>
              <w:bottom w:w="0" w:type="dxa"/>
              <w:right w:w="15" w:type="dxa"/>
            </w:tcMar>
          </w:tcPr>
          <w:p w:rsidR="00355FD2" w:rsidRDefault="00355FD2" w:rsidP="0049071F">
            <w:pPr>
              <w:tabs>
                <w:tab w:val="center" w:pos="4785"/>
                <w:tab w:val="left" w:pos="9450"/>
              </w:tabs>
              <w:jc w:val="center"/>
              <w:rPr>
                <w:rFonts w:eastAsia="Arial Unicode MS"/>
                <w:b/>
                <w:bCs/>
                <w:sz w:val="19"/>
                <w:szCs w:val="19"/>
              </w:rPr>
            </w:pPr>
          </w:p>
        </w:tc>
        <w:tc>
          <w:tcPr>
            <w:tcW w:w="588" w:type="dxa"/>
            <w:gridSpan w:val="2"/>
            <w:tcBorders>
              <w:bottom w:val="single" w:sz="12" w:space="0" w:color="auto"/>
            </w:tcBorders>
            <w:tcMar>
              <w:top w:w="15" w:type="dxa"/>
              <w:left w:w="15" w:type="dxa"/>
              <w:bottom w:w="0" w:type="dxa"/>
              <w:right w:w="15" w:type="dxa"/>
            </w:tcMar>
            <w:vAlign w:val="center"/>
          </w:tcPr>
          <w:p w:rsidR="00355FD2" w:rsidRDefault="00355FD2" w:rsidP="0049071F">
            <w:pPr>
              <w:tabs>
                <w:tab w:val="center" w:pos="4785"/>
                <w:tab w:val="left" w:pos="9450"/>
              </w:tabs>
              <w:jc w:val="center"/>
              <w:rPr>
                <w:rFonts w:eastAsia="Arial Unicode MS"/>
                <w:sz w:val="19"/>
                <w:szCs w:val="19"/>
              </w:rPr>
            </w:pPr>
          </w:p>
        </w:tc>
        <w:tc>
          <w:tcPr>
            <w:tcW w:w="376" w:type="dxa"/>
            <w:tcBorders>
              <w:bottom w:val="single" w:sz="12" w:space="0" w:color="auto"/>
            </w:tcBorders>
            <w:noWrap/>
            <w:tcMar>
              <w:top w:w="15" w:type="dxa"/>
              <w:left w:w="15" w:type="dxa"/>
              <w:bottom w:w="0" w:type="dxa"/>
              <w:right w:w="15" w:type="dxa"/>
            </w:tcMar>
            <w:vAlign w:val="bottom"/>
          </w:tcPr>
          <w:p w:rsidR="00355FD2" w:rsidRDefault="00355FD2" w:rsidP="0049071F">
            <w:pPr>
              <w:tabs>
                <w:tab w:val="center" w:pos="4785"/>
                <w:tab w:val="left" w:pos="9450"/>
              </w:tabs>
              <w:rPr>
                <w:rFonts w:eastAsia="Arial Unicode MS"/>
                <w:sz w:val="19"/>
                <w:szCs w:val="19"/>
              </w:rPr>
            </w:pPr>
          </w:p>
        </w:tc>
        <w:tc>
          <w:tcPr>
            <w:tcW w:w="3878" w:type="dxa"/>
            <w:gridSpan w:val="12"/>
            <w:tcBorders>
              <w:bottom w:val="single" w:sz="12" w:space="0" w:color="auto"/>
            </w:tcBorders>
            <w:noWrap/>
            <w:tcMar>
              <w:top w:w="15" w:type="dxa"/>
              <w:left w:w="15" w:type="dxa"/>
              <w:bottom w:w="0" w:type="dxa"/>
              <w:right w:w="15" w:type="dxa"/>
            </w:tcMar>
            <w:vAlign w:val="bottom"/>
          </w:tcPr>
          <w:p w:rsidR="00355FD2" w:rsidRDefault="00355FD2" w:rsidP="0049071F">
            <w:pPr>
              <w:tabs>
                <w:tab w:val="center" w:pos="4785"/>
                <w:tab w:val="left" w:pos="9450"/>
              </w:tabs>
              <w:jc w:val="right"/>
              <w:rPr>
                <w:rFonts w:eastAsia="Arial Unicode MS"/>
                <w:sz w:val="15"/>
                <w:szCs w:val="15"/>
              </w:rPr>
            </w:pPr>
            <w:r>
              <w:rPr>
                <w:sz w:val="15"/>
                <w:szCs w:val="15"/>
              </w:rPr>
              <w:t>(Million US Dollars)</w:t>
            </w:r>
          </w:p>
        </w:tc>
      </w:tr>
      <w:tr w:rsidR="002A7B38" w:rsidTr="00D72C83">
        <w:trPr>
          <w:cantSplit/>
          <w:trHeight w:hRule="exact" w:val="363"/>
        </w:trPr>
        <w:tc>
          <w:tcPr>
            <w:tcW w:w="1905" w:type="dxa"/>
            <w:vMerge w:val="restart"/>
            <w:tcBorders>
              <w:top w:val="single" w:sz="12" w:space="0" w:color="auto"/>
              <w:bottom w:val="single" w:sz="12" w:space="0" w:color="auto"/>
              <w:right w:val="single" w:sz="4" w:space="0" w:color="auto"/>
            </w:tcBorders>
            <w:tcMar>
              <w:top w:w="15" w:type="dxa"/>
              <w:left w:w="15" w:type="dxa"/>
              <w:bottom w:w="0" w:type="dxa"/>
              <w:right w:w="15" w:type="dxa"/>
            </w:tcMar>
            <w:vAlign w:val="center"/>
          </w:tcPr>
          <w:p w:rsidR="002A7B38" w:rsidRDefault="002A7B38" w:rsidP="0049071F">
            <w:pPr>
              <w:pStyle w:val="Heading1"/>
              <w:rPr>
                <w:sz w:val="17"/>
                <w:szCs w:val="17"/>
              </w:rPr>
            </w:pPr>
            <w:r>
              <w:rPr>
                <w:sz w:val="17"/>
                <w:szCs w:val="17"/>
              </w:rPr>
              <w:t xml:space="preserve">   DESCRIPTION</w:t>
            </w:r>
          </w:p>
        </w:tc>
        <w:tc>
          <w:tcPr>
            <w:tcW w:w="4050" w:type="dxa"/>
            <w:gridSpan w:val="14"/>
            <w:tcBorders>
              <w:left w:val="single" w:sz="4" w:space="0" w:color="auto"/>
            </w:tcBorders>
            <w:vAlign w:val="center"/>
          </w:tcPr>
          <w:p w:rsidR="002A7B38" w:rsidRDefault="002A7B38" w:rsidP="0049071F">
            <w:pPr>
              <w:tabs>
                <w:tab w:val="center" w:pos="4785"/>
                <w:tab w:val="left" w:pos="5220"/>
                <w:tab w:val="left" w:pos="9240"/>
              </w:tabs>
              <w:jc w:val="center"/>
              <w:rPr>
                <w:b/>
                <w:sz w:val="15"/>
                <w:szCs w:val="15"/>
              </w:rPr>
            </w:pPr>
            <w:r>
              <w:rPr>
                <w:b/>
                <w:sz w:val="15"/>
                <w:szCs w:val="15"/>
              </w:rPr>
              <w:t>2009</w:t>
            </w:r>
          </w:p>
        </w:tc>
        <w:tc>
          <w:tcPr>
            <w:tcW w:w="2340" w:type="dxa"/>
            <w:gridSpan w:val="6"/>
            <w:tcBorders>
              <w:left w:val="single" w:sz="4" w:space="0" w:color="auto"/>
              <w:bottom w:val="single" w:sz="4" w:space="0" w:color="auto"/>
            </w:tcBorders>
            <w:vAlign w:val="center"/>
          </w:tcPr>
          <w:p w:rsidR="002A7B38" w:rsidRDefault="002A7B38" w:rsidP="00423A2D">
            <w:pPr>
              <w:tabs>
                <w:tab w:val="center" w:pos="4785"/>
                <w:tab w:val="left" w:pos="5220"/>
                <w:tab w:val="left" w:pos="9240"/>
              </w:tabs>
              <w:ind w:right="-90"/>
              <w:jc w:val="center"/>
              <w:rPr>
                <w:b/>
                <w:sz w:val="15"/>
                <w:szCs w:val="15"/>
              </w:rPr>
            </w:pPr>
            <w:r>
              <w:rPr>
                <w:b/>
                <w:sz w:val="15"/>
                <w:szCs w:val="15"/>
              </w:rPr>
              <w:t>2010</w:t>
            </w:r>
          </w:p>
        </w:tc>
      </w:tr>
      <w:tr w:rsidR="0055338F" w:rsidTr="00D72C83">
        <w:trPr>
          <w:cantSplit/>
          <w:trHeight w:hRule="exact" w:val="258"/>
        </w:trPr>
        <w:tc>
          <w:tcPr>
            <w:tcW w:w="1905" w:type="dxa"/>
            <w:vMerge/>
            <w:tcBorders>
              <w:top w:val="single" w:sz="12" w:space="0" w:color="auto"/>
              <w:bottom w:val="single" w:sz="12" w:space="0" w:color="auto"/>
              <w:right w:val="single" w:sz="4" w:space="0" w:color="auto"/>
            </w:tcBorders>
            <w:tcMar>
              <w:top w:w="15" w:type="dxa"/>
              <w:left w:w="15" w:type="dxa"/>
              <w:bottom w:w="0" w:type="dxa"/>
              <w:right w:w="15" w:type="dxa"/>
            </w:tcMar>
            <w:vAlign w:val="center"/>
          </w:tcPr>
          <w:p w:rsidR="0055338F" w:rsidRDefault="0055338F" w:rsidP="0055338F">
            <w:pPr>
              <w:pStyle w:val="Heading1"/>
              <w:rPr>
                <w:rFonts w:eastAsia="Arial Unicode MS"/>
                <w:sz w:val="27"/>
                <w:szCs w:val="27"/>
              </w:rPr>
            </w:pPr>
          </w:p>
        </w:tc>
        <w:tc>
          <w:tcPr>
            <w:tcW w:w="450" w:type="dxa"/>
            <w:tcBorders>
              <w:top w:val="single" w:sz="4" w:space="0" w:color="auto"/>
              <w:bottom w:val="single" w:sz="12" w:space="0" w:color="auto"/>
            </w:tcBorders>
            <w:vAlign w:val="center"/>
          </w:tcPr>
          <w:p w:rsidR="0055338F" w:rsidRDefault="0055338F" w:rsidP="0055338F">
            <w:pPr>
              <w:tabs>
                <w:tab w:val="left" w:pos="340"/>
                <w:tab w:val="center" w:pos="4785"/>
              </w:tabs>
              <w:jc w:val="center"/>
              <w:rPr>
                <w:rFonts w:eastAsia="Arial Unicode MS"/>
                <w:sz w:val="16"/>
                <w:szCs w:val="15"/>
              </w:rPr>
            </w:pPr>
            <w:r>
              <w:rPr>
                <w:rFonts w:eastAsia="Arial Unicode MS"/>
                <w:sz w:val="16"/>
                <w:szCs w:val="15"/>
              </w:rPr>
              <w:t>May</w:t>
            </w:r>
          </w:p>
        </w:tc>
        <w:tc>
          <w:tcPr>
            <w:tcW w:w="540" w:type="dxa"/>
            <w:tcBorders>
              <w:top w:val="single" w:sz="4" w:space="0" w:color="auto"/>
              <w:bottom w:val="single" w:sz="12" w:space="0" w:color="auto"/>
            </w:tcBorders>
            <w:vAlign w:val="center"/>
          </w:tcPr>
          <w:p w:rsidR="0055338F" w:rsidRDefault="0055338F" w:rsidP="0055338F">
            <w:pPr>
              <w:tabs>
                <w:tab w:val="left" w:pos="340"/>
                <w:tab w:val="center" w:pos="4785"/>
              </w:tabs>
              <w:jc w:val="center"/>
              <w:rPr>
                <w:rFonts w:eastAsia="Arial Unicode MS"/>
                <w:sz w:val="16"/>
                <w:szCs w:val="15"/>
              </w:rPr>
            </w:pPr>
            <w:r>
              <w:rPr>
                <w:rFonts w:eastAsia="Arial Unicode MS"/>
                <w:sz w:val="16"/>
                <w:szCs w:val="15"/>
              </w:rPr>
              <w:t>Jun</w:t>
            </w:r>
          </w:p>
        </w:tc>
        <w:tc>
          <w:tcPr>
            <w:tcW w:w="540" w:type="dxa"/>
            <w:gridSpan w:val="2"/>
            <w:tcBorders>
              <w:top w:val="single" w:sz="4" w:space="0" w:color="auto"/>
              <w:bottom w:val="single" w:sz="12" w:space="0" w:color="auto"/>
            </w:tcBorders>
            <w:vAlign w:val="center"/>
          </w:tcPr>
          <w:p w:rsidR="0055338F" w:rsidRDefault="0055338F" w:rsidP="0055338F">
            <w:pPr>
              <w:tabs>
                <w:tab w:val="left" w:pos="340"/>
                <w:tab w:val="center" w:pos="4785"/>
              </w:tabs>
              <w:jc w:val="center"/>
              <w:rPr>
                <w:rFonts w:eastAsia="Arial Unicode MS"/>
                <w:sz w:val="16"/>
                <w:szCs w:val="15"/>
              </w:rPr>
            </w:pPr>
            <w:r>
              <w:rPr>
                <w:rFonts w:eastAsia="Arial Unicode MS"/>
                <w:sz w:val="16"/>
                <w:szCs w:val="15"/>
              </w:rPr>
              <w:t>Jul.</w:t>
            </w:r>
          </w:p>
        </w:tc>
        <w:tc>
          <w:tcPr>
            <w:tcW w:w="540" w:type="dxa"/>
            <w:gridSpan w:val="2"/>
            <w:tcBorders>
              <w:top w:val="single" w:sz="4" w:space="0" w:color="auto"/>
              <w:bottom w:val="single" w:sz="12" w:space="0" w:color="auto"/>
            </w:tcBorders>
            <w:vAlign w:val="center"/>
          </w:tcPr>
          <w:p w:rsidR="0055338F" w:rsidRDefault="0055338F" w:rsidP="0055338F">
            <w:pPr>
              <w:tabs>
                <w:tab w:val="left" w:pos="360"/>
                <w:tab w:val="center" w:pos="4785"/>
              </w:tabs>
              <w:jc w:val="center"/>
              <w:rPr>
                <w:rFonts w:eastAsia="Arial Unicode MS"/>
                <w:sz w:val="16"/>
                <w:szCs w:val="15"/>
              </w:rPr>
            </w:pPr>
            <w:r>
              <w:rPr>
                <w:rFonts w:eastAsia="Arial Unicode MS"/>
                <w:sz w:val="16"/>
                <w:szCs w:val="15"/>
              </w:rPr>
              <w:t xml:space="preserve">Aug. </w:t>
            </w:r>
          </w:p>
        </w:tc>
        <w:tc>
          <w:tcPr>
            <w:tcW w:w="540" w:type="dxa"/>
            <w:gridSpan w:val="3"/>
            <w:tcBorders>
              <w:top w:val="single" w:sz="4" w:space="0" w:color="auto"/>
              <w:bottom w:val="single" w:sz="12" w:space="0" w:color="auto"/>
            </w:tcBorders>
            <w:vAlign w:val="center"/>
          </w:tcPr>
          <w:p w:rsidR="0055338F" w:rsidRDefault="0055338F" w:rsidP="0055338F">
            <w:pPr>
              <w:tabs>
                <w:tab w:val="center" w:pos="4785"/>
              </w:tabs>
              <w:jc w:val="center"/>
              <w:rPr>
                <w:rFonts w:eastAsia="Arial Unicode MS"/>
                <w:sz w:val="16"/>
                <w:szCs w:val="15"/>
              </w:rPr>
            </w:pPr>
            <w:r>
              <w:rPr>
                <w:rFonts w:eastAsia="Arial Unicode MS"/>
                <w:sz w:val="16"/>
                <w:szCs w:val="15"/>
              </w:rPr>
              <w:t>Sep.</w:t>
            </w:r>
          </w:p>
        </w:tc>
        <w:tc>
          <w:tcPr>
            <w:tcW w:w="450" w:type="dxa"/>
            <w:gridSpan w:val="2"/>
            <w:tcBorders>
              <w:top w:val="single" w:sz="4" w:space="0" w:color="auto"/>
              <w:bottom w:val="single" w:sz="12" w:space="0" w:color="auto"/>
            </w:tcBorders>
            <w:vAlign w:val="center"/>
          </w:tcPr>
          <w:p w:rsidR="0055338F" w:rsidRDefault="0055338F" w:rsidP="0055338F">
            <w:pPr>
              <w:tabs>
                <w:tab w:val="center" w:pos="4785"/>
              </w:tabs>
              <w:jc w:val="center"/>
              <w:rPr>
                <w:rFonts w:eastAsia="Arial Unicode MS"/>
                <w:sz w:val="16"/>
                <w:szCs w:val="15"/>
              </w:rPr>
            </w:pPr>
            <w:r>
              <w:rPr>
                <w:rFonts w:eastAsia="Arial Unicode MS"/>
                <w:sz w:val="16"/>
                <w:szCs w:val="15"/>
              </w:rPr>
              <w:t>Oct.</w:t>
            </w:r>
          </w:p>
        </w:tc>
        <w:tc>
          <w:tcPr>
            <w:tcW w:w="450" w:type="dxa"/>
            <w:gridSpan w:val="2"/>
            <w:tcBorders>
              <w:top w:val="single" w:sz="4" w:space="0" w:color="auto"/>
              <w:bottom w:val="single" w:sz="12" w:space="0" w:color="auto"/>
            </w:tcBorders>
            <w:vAlign w:val="center"/>
          </w:tcPr>
          <w:p w:rsidR="0055338F" w:rsidRDefault="0055338F" w:rsidP="0055338F">
            <w:pPr>
              <w:tabs>
                <w:tab w:val="center" w:pos="4785"/>
              </w:tabs>
              <w:jc w:val="center"/>
              <w:rPr>
                <w:rFonts w:eastAsia="Arial Unicode MS"/>
                <w:sz w:val="16"/>
                <w:szCs w:val="15"/>
              </w:rPr>
            </w:pPr>
            <w:r>
              <w:rPr>
                <w:rFonts w:eastAsia="Arial Unicode MS"/>
                <w:sz w:val="16"/>
                <w:szCs w:val="15"/>
              </w:rPr>
              <w:t>Nov.</w:t>
            </w:r>
          </w:p>
        </w:tc>
        <w:tc>
          <w:tcPr>
            <w:tcW w:w="540" w:type="dxa"/>
            <w:tcBorders>
              <w:top w:val="single" w:sz="4" w:space="0" w:color="auto"/>
              <w:bottom w:val="single" w:sz="12" w:space="0" w:color="auto"/>
              <w:right w:val="single" w:sz="4" w:space="0" w:color="auto"/>
            </w:tcBorders>
            <w:vAlign w:val="center"/>
          </w:tcPr>
          <w:p w:rsidR="0055338F" w:rsidRDefault="0055338F" w:rsidP="0055338F">
            <w:pPr>
              <w:tabs>
                <w:tab w:val="center" w:pos="4785"/>
              </w:tabs>
              <w:jc w:val="center"/>
              <w:rPr>
                <w:rFonts w:eastAsia="Arial Unicode MS"/>
                <w:sz w:val="16"/>
                <w:szCs w:val="15"/>
              </w:rPr>
            </w:pPr>
            <w:r>
              <w:rPr>
                <w:rFonts w:eastAsia="Arial Unicode MS"/>
                <w:sz w:val="16"/>
                <w:szCs w:val="15"/>
              </w:rPr>
              <w:t>Dec.</w:t>
            </w:r>
          </w:p>
        </w:tc>
        <w:tc>
          <w:tcPr>
            <w:tcW w:w="547" w:type="dxa"/>
            <w:gridSpan w:val="2"/>
            <w:tcBorders>
              <w:top w:val="single" w:sz="4" w:space="0" w:color="auto"/>
              <w:left w:val="single" w:sz="4" w:space="0" w:color="auto"/>
              <w:bottom w:val="single" w:sz="12" w:space="0" w:color="auto"/>
            </w:tcBorders>
            <w:vAlign w:val="center"/>
          </w:tcPr>
          <w:p w:rsidR="0055338F" w:rsidRDefault="0055338F" w:rsidP="0055338F">
            <w:pPr>
              <w:tabs>
                <w:tab w:val="center" w:pos="4785"/>
              </w:tabs>
              <w:jc w:val="center"/>
              <w:rPr>
                <w:rFonts w:eastAsia="Arial Unicode MS"/>
                <w:sz w:val="16"/>
                <w:szCs w:val="15"/>
              </w:rPr>
            </w:pPr>
            <w:r>
              <w:rPr>
                <w:rFonts w:eastAsia="Arial Unicode MS"/>
                <w:sz w:val="16"/>
                <w:szCs w:val="15"/>
              </w:rPr>
              <w:t>Jan.</w:t>
            </w:r>
          </w:p>
        </w:tc>
        <w:tc>
          <w:tcPr>
            <w:tcW w:w="443" w:type="dxa"/>
            <w:tcBorders>
              <w:top w:val="single" w:sz="4" w:space="0" w:color="auto"/>
              <w:bottom w:val="single" w:sz="12" w:space="0" w:color="auto"/>
            </w:tcBorders>
            <w:vAlign w:val="center"/>
          </w:tcPr>
          <w:p w:rsidR="0055338F" w:rsidRDefault="0055338F" w:rsidP="0055338F">
            <w:pPr>
              <w:tabs>
                <w:tab w:val="center" w:pos="4785"/>
              </w:tabs>
              <w:jc w:val="center"/>
              <w:rPr>
                <w:rFonts w:eastAsia="Arial Unicode MS"/>
                <w:sz w:val="16"/>
                <w:szCs w:val="15"/>
              </w:rPr>
            </w:pPr>
            <w:r>
              <w:rPr>
                <w:sz w:val="16"/>
                <w:szCs w:val="15"/>
              </w:rPr>
              <w:t>Feb.</w:t>
            </w:r>
          </w:p>
        </w:tc>
        <w:tc>
          <w:tcPr>
            <w:tcW w:w="450" w:type="dxa"/>
            <w:tcBorders>
              <w:top w:val="single" w:sz="4" w:space="0" w:color="auto"/>
              <w:bottom w:val="single" w:sz="12" w:space="0" w:color="auto"/>
            </w:tcBorders>
            <w:vAlign w:val="center"/>
          </w:tcPr>
          <w:p w:rsidR="0055338F" w:rsidRDefault="0055338F" w:rsidP="0055338F">
            <w:pPr>
              <w:tabs>
                <w:tab w:val="center" w:pos="4785"/>
              </w:tabs>
              <w:jc w:val="center"/>
              <w:rPr>
                <w:rFonts w:eastAsia="Arial Unicode MS"/>
                <w:sz w:val="16"/>
                <w:szCs w:val="15"/>
              </w:rPr>
            </w:pPr>
            <w:r>
              <w:rPr>
                <w:rFonts w:eastAsia="Arial Unicode MS"/>
                <w:sz w:val="16"/>
                <w:szCs w:val="15"/>
              </w:rPr>
              <w:t>Mar.</w:t>
            </w:r>
          </w:p>
        </w:tc>
        <w:tc>
          <w:tcPr>
            <w:tcW w:w="450" w:type="dxa"/>
            <w:tcBorders>
              <w:top w:val="single" w:sz="4" w:space="0" w:color="auto"/>
              <w:bottom w:val="single" w:sz="12" w:space="0" w:color="auto"/>
            </w:tcBorders>
            <w:vAlign w:val="center"/>
          </w:tcPr>
          <w:p w:rsidR="0055338F" w:rsidRDefault="0055338F" w:rsidP="0055338F">
            <w:pPr>
              <w:tabs>
                <w:tab w:val="center" w:pos="4785"/>
              </w:tabs>
              <w:jc w:val="center"/>
              <w:rPr>
                <w:rFonts w:eastAsia="Arial Unicode MS"/>
                <w:sz w:val="16"/>
                <w:szCs w:val="15"/>
              </w:rPr>
            </w:pPr>
            <w:r>
              <w:rPr>
                <w:rFonts w:eastAsia="Arial Unicode MS"/>
                <w:sz w:val="16"/>
                <w:szCs w:val="15"/>
              </w:rPr>
              <w:t>Apr.</w:t>
            </w:r>
          </w:p>
        </w:tc>
        <w:tc>
          <w:tcPr>
            <w:tcW w:w="450" w:type="dxa"/>
            <w:tcBorders>
              <w:top w:val="single" w:sz="4" w:space="0" w:color="auto"/>
              <w:bottom w:val="single" w:sz="12" w:space="0" w:color="auto"/>
            </w:tcBorders>
            <w:vAlign w:val="center"/>
          </w:tcPr>
          <w:p w:rsidR="0055338F" w:rsidRDefault="0055338F" w:rsidP="0055338F">
            <w:pPr>
              <w:tabs>
                <w:tab w:val="center" w:pos="4785"/>
              </w:tabs>
              <w:jc w:val="center"/>
              <w:rPr>
                <w:rFonts w:eastAsia="Arial Unicode MS"/>
                <w:sz w:val="16"/>
                <w:szCs w:val="15"/>
              </w:rPr>
            </w:pPr>
            <w:r>
              <w:rPr>
                <w:rFonts w:eastAsia="Arial Unicode MS"/>
                <w:sz w:val="16"/>
                <w:szCs w:val="15"/>
              </w:rPr>
              <w:t>May</w:t>
            </w:r>
          </w:p>
        </w:tc>
      </w:tr>
      <w:tr w:rsidR="0055338F" w:rsidTr="008F28AD">
        <w:trPr>
          <w:trHeight w:hRule="exact" w:val="216"/>
        </w:trPr>
        <w:tc>
          <w:tcPr>
            <w:tcW w:w="1905" w:type="dxa"/>
            <w:tcBorders>
              <w:top w:val="single" w:sz="12" w:space="0" w:color="auto"/>
            </w:tcBorders>
            <w:tcMar>
              <w:top w:w="15" w:type="dxa"/>
              <w:left w:w="15" w:type="dxa"/>
              <w:bottom w:w="0" w:type="dxa"/>
              <w:right w:w="15" w:type="dxa"/>
            </w:tcMar>
          </w:tcPr>
          <w:p w:rsidR="0055338F" w:rsidRDefault="0055338F" w:rsidP="0055338F">
            <w:pPr>
              <w:rPr>
                <w:b/>
                <w:bCs/>
                <w:sz w:val="13"/>
                <w:szCs w:val="13"/>
              </w:rPr>
            </w:pPr>
          </w:p>
        </w:tc>
        <w:tc>
          <w:tcPr>
            <w:tcW w:w="450" w:type="dxa"/>
            <w:tcBorders>
              <w:top w:val="single" w:sz="12" w:space="0" w:color="auto"/>
            </w:tcBorders>
            <w:vAlign w:val="bottom"/>
          </w:tcPr>
          <w:p w:rsidR="0055338F" w:rsidRDefault="0055338F" w:rsidP="0055338F">
            <w:pPr>
              <w:tabs>
                <w:tab w:val="center" w:pos="4785"/>
              </w:tabs>
              <w:rPr>
                <w:rFonts w:eastAsia="Arial Unicode MS"/>
                <w:sz w:val="16"/>
                <w:szCs w:val="16"/>
              </w:rPr>
            </w:pPr>
          </w:p>
        </w:tc>
        <w:tc>
          <w:tcPr>
            <w:tcW w:w="540" w:type="dxa"/>
            <w:tcBorders>
              <w:top w:val="single" w:sz="12" w:space="0" w:color="auto"/>
            </w:tcBorders>
            <w:vAlign w:val="bottom"/>
          </w:tcPr>
          <w:p w:rsidR="0055338F" w:rsidRDefault="0055338F" w:rsidP="0055338F">
            <w:pPr>
              <w:tabs>
                <w:tab w:val="center" w:pos="4785"/>
              </w:tabs>
              <w:rPr>
                <w:rFonts w:eastAsia="Arial Unicode MS"/>
                <w:sz w:val="16"/>
                <w:szCs w:val="16"/>
              </w:rPr>
            </w:pPr>
          </w:p>
        </w:tc>
        <w:tc>
          <w:tcPr>
            <w:tcW w:w="540" w:type="dxa"/>
            <w:gridSpan w:val="2"/>
            <w:tcBorders>
              <w:top w:val="single" w:sz="12" w:space="0" w:color="auto"/>
            </w:tcBorders>
            <w:vAlign w:val="bottom"/>
          </w:tcPr>
          <w:p w:rsidR="0055338F" w:rsidRDefault="0055338F" w:rsidP="0055338F">
            <w:pPr>
              <w:tabs>
                <w:tab w:val="center" w:pos="4785"/>
              </w:tabs>
              <w:rPr>
                <w:rFonts w:eastAsia="Arial Unicode MS"/>
                <w:sz w:val="16"/>
                <w:szCs w:val="16"/>
              </w:rPr>
            </w:pPr>
          </w:p>
        </w:tc>
        <w:tc>
          <w:tcPr>
            <w:tcW w:w="540" w:type="dxa"/>
            <w:gridSpan w:val="2"/>
            <w:tcBorders>
              <w:top w:val="single" w:sz="12" w:space="0" w:color="auto"/>
            </w:tcBorders>
            <w:vAlign w:val="bottom"/>
          </w:tcPr>
          <w:p w:rsidR="0055338F" w:rsidRDefault="0055338F" w:rsidP="0055338F">
            <w:pPr>
              <w:tabs>
                <w:tab w:val="center" w:pos="4785"/>
              </w:tabs>
              <w:rPr>
                <w:rFonts w:eastAsia="Arial Unicode MS"/>
                <w:sz w:val="16"/>
                <w:szCs w:val="16"/>
              </w:rPr>
            </w:pPr>
          </w:p>
        </w:tc>
        <w:tc>
          <w:tcPr>
            <w:tcW w:w="540" w:type="dxa"/>
            <w:gridSpan w:val="3"/>
            <w:tcBorders>
              <w:top w:val="single" w:sz="12" w:space="0" w:color="auto"/>
            </w:tcBorders>
            <w:vAlign w:val="bottom"/>
          </w:tcPr>
          <w:p w:rsidR="0055338F" w:rsidRDefault="0055338F" w:rsidP="0055338F">
            <w:pPr>
              <w:tabs>
                <w:tab w:val="center" w:pos="4785"/>
              </w:tabs>
              <w:rPr>
                <w:rFonts w:eastAsia="Arial Unicode MS"/>
                <w:sz w:val="16"/>
                <w:szCs w:val="16"/>
              </w:rPr>
            </w:pPr>
          </w:p>
        </w:tc>
        <w:tc>
          <w:tcPr>
            <w:tcW w:w="450" w:type="dxa"/>
            <w:gridSpan w:val="2"/>
            <w:tcBorders>
              <w:top w:val="single" w:sz="12" w:space="0" w:color="auto"/>
            </w:tcBorders>
            <w:vAlign w:val="bottom"/>
          </w:tcPr>
          <w:p w:rsidR="0055338F" w:rsidRDefault="0055338F" w:rsidP="0055338F">
            <w:pPr>
              <w:tabs>
                <w:tab w:val="center" w:pos="4785"/>
              </w:tabs>
              <w:rPr>
                <w:rFonts w:eastAsia="Arial Unicode MS"/>
                <w:sz w:val="16"/>
                <w:szCs w:val="16"/>
              </w:rPr>
            </w:pPr>
          </w:p>
        </w:tc>
        <w:tc>
          <w:tcPr>
            <w:tcW w:w="450" w:type="dxa"/>
            <w:gridSpan w:val="2"/>
            <w:tcBorders>
              <w:top w:val="single" w:sz="12" w:space="0" w:color="auto"/>
            </w:tcBorders>
            <w:vAlign w:val="bottom"/>
          </w:tcPr>
          <w:p w:rsidR="0055338F" w:rsidRDefault="0055338F" w:rsidP="0055338F">
            <w:pPr>
              <w:tabs>
                <w:tab w:val="center" w:pos="4785"/>
              </w:tabs>
              <w:rPr>
                <w:rFonts w:eastAsia="Arial Unicode MS"/>
                <w:sz w:val="16"/>
                <w:szCs w:val="16"/>
              </w:rPr>
            </w:pPr>
          </w:p>
        </w:tc>
        <w:tc>
          <w:tcPr>
            <w:tcW w:w="540" w:type="dxa"/>
            <w:tcBorders>
              <w:top w:val="single" w:sz="12" w:space="0" w:color="auto"/>
            </w:tcBorders>
            <w:vAlign w:val="bottom"/>
          </w:tcPr>
          <w:p w:rsidR="0055338F" w:rsidRDefault="0055338F" w:rsidP="0055338F">
            <w:pPr>
              <w:tabs>
                <w:tab w:val="center" w:pos="4785"/>
              </w:tabs>
              <w:rPr>
                <w:rFonts w:eastAsia="Arial Unicode MS"/>
                <w:sz w:val="16"/>
                <w:szCs w:val="16"/>
              </w:rPr>
            </w:pPr>
          </w:p>
        </w:tc>
        <w:tc>
          <w:tcPr>
            <w:tcW w:w="547" w:type="dxa"/>
            <w:gridSpan w:val="2"/>
            <w:tcBorders>
              <w:top w:val="single" w:sz="12" w:space="0" w:color="auto"/>
            </w:tcBorders>
            <w:vAlign w:val="bottom"/>
          </w:tcPr>
          <w:p w:rsidR="0055338F" w:rsidRDefault="0055338F" w:rsidP="0055338F">
            <w:pPr>
              <w:tabs>
                <w:tab w:val="center" w:pos="4785"/>
              </w:tabs>
              <w:rPr>
                <w:rFonts w:eastAsia="Arial Unicode MS"/>
                <w:sz w:val="16"/>
                <w:szCs w:val="16"/>
              </w:rPr>
            </w:pPr>
          </w:p>
        </w:tc>
        <w:tc>
          <w:tcPr>
            <w:tcW w:w="443" w:type="dxa"/>
            <w:tcBorders>
              <w:top w:val="single" w:sz="12" w:space="0" w:color="auto"/>
            </w:tcBorders>
            <w:vAlign w:val="bottom"/>
          </w:tcPr>
          <w:p w:rsidR="0055338F" w:rsidRDefault="0055338F" w:rsidP="0055338F">
            <w:pPr>
              <w:tabs>
                <w:tab w:val="center" w:pos="4785"/>
              </w:tabs>
              <w:rPr>
                <w:rFonts w:eastAsia="Arial Unicode MS"/>
                <w:sz w:val="16"/>
                <w:szCs w:val="16"/>
              </w:rPr>
            </w:pPr>
          </w:p>
        </w:tc>
        <w:tc>
          <w:tcPr>
            <w:tcW w:w="450" w:type="dxa"/>
            <w:tcBorders>
              <w:top w:val="single" w:sz="12" w:space="0" w:color="auto"/>
            </w:tcBorders>
            <w:vAlign w:val="bottom"/>
          </w:tcPr>
          <w:p w:rsidR="0055338F" w:rsidRDefault="0055338F" w:rsidP="0055338F">
            <w:pPr>
              <w:tabs>
                <w:tab w:val="center" w:pos="4785"/>
              </w:tabs>
              <w:rPr>
                <w:rFonts w:eastAsia="Arial Unicode MS"/>
                <w:sz w:val="16"/>
                <w:szCs w:val="16"/>
              </w:rPr>
            </w:pPr>
          </w:p>
        </w:tc>
        <w:tc>
          <w:tcPr>
            <w:tcW w:w="450" w:type="dxa"/>
            <w:tcBorders>
              <w:top w:val="single" w:sz="12" w:space="0" w:color="auto"/>
            </w:tcBorders>
            <w:vAlign w:val="bottom"/>
          </w:tcPr>
          <w:p w:rsidR="0055338F" w:rsidRDefault="0055338F" w:rsidP="0055338F">
            <w:pPr>
              <w:tabs>
                <w:tab w:val="center" w:pos="4785"/>
              </w:tabs>
              <w:rPr>
                <w:rFonts w:eastAsia="Arial Unicode MS"/>
                <w:sz w:val="16"/>
                <w:szCs w:val="16"/>
              </w:rPr>
            </w:pPr>
          </w:p>
        </w:tc>
        <w:tc>
          <w:tcPr>
            <w:tcW w:w="450" w:type="dxa"/>
            <w:tcBorders>
              <w:top w:val="single" w:sz="12" w:space="0" w:color="auto"/>
            </w:tcBorders>
            <w:vAlign w:val="bottom"/>
          </w:tcPr>
          <w:p w:rsidR="0055338F" w:rsidRDefault="0055338F" w:rsidP="0055338F">
            <w:pPr>
              <w:tabs>
                <w:tab w:val="center" w:pos="4785"/>
              </w:tabs>
              <w:rPr>
                <w:rFonts w:eastAsia="Arial Unicode MS"/>
                <w:sz w:val="16"/>
                <w:szCs w:val="16"/>
              </w:rPr>
            </w:pPr>
          </w:p>
        </w:tc>
      </w:tr>
      <w:tr w:rsidR="0055338F" w:rsidTr="008F28AD">
        <w:trPr>
          <w:trHeight w:hRule="exact" w:val="216"/>
        </w:trPr>
        <w:tc>
          <w:tcPr>
            <w:tcW w:w="1905" w:type="dxa"/>
            <w:tcMar>
              <w:top w:w="15" w:type="dxa"/>
              <w:left w:w="15" w:type="dxa"/>
              <w:bottom w:w="0" w:type="dxa"/>
              <w:right w:w="15" w:type="dxa"/>
            </w:tcMar>
          </w:tcPr>
          <w:p w:rsidR="0055338F" w:rsidRDefault="0055338F" w:rsidP="0055338F">
            <w:pPr>
              <w:rPr>
                <w:b/>
                <w:bCs/>
                <w:sz w:val="13"/>
                <w:szCs w:val="13"/>
              </w:rPr>
            </w:pPr>
          </w:p>
        </w:tc>
        <w:tc>
          <w:tcPr>
            <w:tcW w:w="450" w:type="dxa"/>
            <w:vAlign w:val="bottom"/>
          </w:tcPr>
          <w:p w:rsidR="0055338F" w:rsidRDefault="0055338F" w:rsidP="0055338F">
            <w:pPr>
              <w:tabs>
                <w:tab w:val="center" w:pos="4785"/>
              </w:tabs>
              <w:rPr>
                <w:rFonts w:eastAsia="Arial Unicode MS"/>
                <w:sz w:val="16"/>
                <w:szCs w:val="16"/>
              </w:rPr>
            </w:pPr>
          </w:p>
        </w:tc>
        <w:tc>
          <w:tcPr>
            <w:tcW w:w="540" w:type="dxa"/>
            <w:vAlign w:val="bottom"/>
          </w:tcPr>
          <w:p w:rsidR="0055338F" w:rsidRDefault="0055338F" w:rsidP="0055338F">
            <w:pPr>
              <w:tabs>
                <w:tab w:val="center" w:pos="4785"/>
              </w:tabs>
              <w:rPr>
                <w:rFonts w:eastAsia="Arial Unicode MS"/>
                <w:sz w:val="16"/>
                <w:szCs w:val="16"/>
              </w:rPr>
            </w:pPr>
          </w:p>
        </w:tc>
        <w:tc>
          <w:tcPr>
            <w:tcW w:w="540" w:type="dxa"/>
            <w:gridSpan w:val="2"/>
            <w:vAlign w:val="bottom"/>
          </w:tcPr>
          <w:p w:rsidR="0055338F" w:rsidRDefault="0055338F" w:rsidP="0055338F">
            <w:pPr>
              <w:tabs>
                <w:tab w:val="center" w:pos="4785"/>
              </w:tabs>
              <w:rPr>
                <w:rFonts w:eastAsia="Arial Unicode MS"/>
                <w:sz w:val="16"/>
                <w:szCs w:val="16"/>
              </w:rPr>
            </w:pPr>
          </w:p>
        </w:tc>
        <w:tc>
          <w:tcPr>
            <w:tcW w:w="540" w:type="dxa"/>
            <w:gridSpan w:val="2"/>
            <w:vAlign w:val="bottom"/>
          </w:tcPr>
          <w:p w:rsidR="0055338F" w:rsidRDefault="0055338F" w:rsidP="0055338F">
            <w:pPr>
              <w:tabs>
                <w:tab w:val="center" w:pos="4785"/>
              </w:tabs>
              <w:rPr>
                <w:rFonts w:eastAsia="Arial Unicode MS"/>
                <w:sz w:val="16"/>
                <w:szCs w:val="16"/>
              </w:rPr>
            </w:pPr>
          </w:p>
        </w:tc>
        <w:tc>
          <w:tcPr>
            <w:tcW w:w="540" w:type="dxa"/>
            <w:gridSpan w:val="3"/>
            <w:vAlign w:val="bottom"/>
          </w:tcPr>
          <w:p w:rsidR="0055338F" w:rsidRDefault="0055338F" w:rsidP="0055338F">
            <w:pPr>
              <w:tabs>
                <w:tab w:val="center" w:pos="4785"/>
              </w:tabs>
              <w:rPr>
                <w:rFonts w:eastAsia="Arial Unicode MS"/>
                <w:sz w:val="16"/>
                <w:szCs w:val="16"/>
              </w:rPr>
            </w:pPr>
          </w:p>
        </w:tc>
        <w:tc>
          <w:tcPr>
            <w:tcW w:w="450" w:type="dxa"/>
            <w:gridSpan w:val="2"/>
            <w:vAlign w:val="bottom"/>
          </w:tcPr>
          <w:p w:rsidR="0055338F" w:rsidRDefault="0055338F" w:rsidP="0055338F">
            <w:pPr>
              <w:tabs>
                <w:tab w:val="center" w:pos="4785"/>
              </w:tabs>
              <w:rPr>
                <w:rFonts w:eastAsia="Arial Unicode MS"/>
                <w:sz w:val="16"/>
                <w:szCs w:val="16"/>
              </w:rPr>
            </w:pPr>
          </w:p>
        </w:tc>
        <w:tc>
          <w:tcPr>
            <w:tcW w:w="450" w:type="dxa"/>
            <w:gridSpan w:val="2"/>
            <w:vAlign w:val="bottom"/>
          </w:tcPr>
          <w:p w:rsidR="0055338F" w:rsidRDefault="0055338F" w:rsidP="0055338F">
            <w:pPr>
              <w:tabs>
                <w:tab w:val="center" w:pos="4785"/>
              </w:tabs>
              <w:rPr>
                <w:rFonts w:eastAsia="Arial Unicode MS"/>
                <w:sz w:val="16"/>
                <w:szCs w:val="16"/>
              </w:rPr>
            </w:pPr>
          </w:p>
        </w:tc>
        <w:tc>
          <w:tcPr>
            <w:tcW w:w="540" w:type="dxa"/>
            <w:vAlign w:val="bottom"/>
          </w:tcPr>
          <w:p w:rsidR="0055338F" w:rsidRDefault="0055338F" w:rsidP="0055338F">
            <w:pPr>
              <w:tabs>
                <w:tab w:val="center" w:pos="4785"/>
              </w:tabs>
              <w:rPr>
                <w:rFonts w:eastAsia="Arial Unicode MS"/>
                <w:sz w:val="16"/>
                <w:szCs w:val="16"/>
              </w:rPr>
            </w:pPr>
          </w:p>
        </w:tc>
        <w:tc>
          <w:tcPr>
            <w:tcW w:w="547" w:type="dxa"/>
            <w:gridSpan w:val="2"/>
            <w:vAlign w:val="bottom"/>
          </w:tcPr>
          <w:p w:rsidR="0055338F" w:rsidRDefault="0055338F" w:rsidP="0055338F">
            <w:pPr>
              <w:tabs>
                <w:tab w:val="center" w:pos="4785"/>
              </w:tabs>
              <w:rPr>
                <w:rFonts w:eastAsia="Arial Unicode MS"/>
                <w:sz w:val="16"/>
                <w:szCs w:val="16"/>
              </w:rPr>
            </w:pPr>
          </w:p>
        </w:tc>
        <w:tc>
          <w:tcPr>
            <w:tcW w:w="443" w:type="dxa"/>
            <w:vAlign w:val="bottom"/>
          </w:tcPr>
          <w:p w:rsidR="0055338F" w:rsidRDefault="0055338F" w:rsidP="0055338F">
            <w:pPr>
              <w:tabs>
                <w:tab w:val="center" w:pos="4785"/>
              </w:tabs>
              <w:rPr>
                <w:rFonts w:eastAsia="Arial Unicode MS"/>
                <w:sz w:val="16"/>
                <w:szCs w:val="16"/>
              </w:rPr>
            </w:pPr>
          </w:p>
        </w:tc>
        <w:tc>
          <w:tcPr>
            <w:tcW w:w="450" w:type="dxa"/>
            <w:vAlign w:val="bottom"/>
          </w:tcPr>
          <w:p w:rsidR="0055338F" w:rsidRDefault="0055338F" w:rsidP="0055338F">
            <w:pPr>
              <w:tabs>
                <w:tab w:val="center" w:pos="4785"/>
              </w:tabs>
              <w:rPr>
                <w:rFonts w:eastAsia="Arial Unicode MS"/>
                <w:sz w:val="16"/>
                <w:szCs w:val="16"/>
              </w:rPr>
            </w:pPr>
          </w:p>
        </w:tc>
        <w:tc>
          <w:tcPr>
            <w:tcW w:w="450" w:type="dxa"/>
            <w:vAlign w:val="bottom"/>
          </w:tcPr>
          <w:p w:rsidR="0055338F" w:rsidRDefault="0055338F" w:rsidP="0055338F">
            <w:pPr>
              <w:tabs>
                <w:tab w:val="center" w:pos="4785"/>
              </w:tabs>
              <w:rPr>
                <w:rFonts w:eastAsia="Arial Unicode MS"/>
                <w:sz w:val="16"/>
                <w:szCs w:val="16"/>
              </w:rPr>
            </w:pPr>
          </w:p>
        </w:tc>
        <w:tc>
          <w:tcPr>
            <w:tcW w:w="450" w:type="dxa"/>
            <w:vAlign w:val="bottom"/>
          </w:tcPr>
          <w:p w:rsidR="0055338F" w:rsidRDefault="0055338F" w:rsidP="0055338F">
            <w:pPr>
              <w:tabs>
                <w:tab w:val="center" w:pos="4785"/>
              </w:tabs>
              <w:rPr>
                <w:rFonts w:eastAsia="Arial Unicode MS"/>
                <w:sz w:val="16"/>
                <w:szCs w:val="16"/>
              </w:rPr>
            </w:pPr>
          </w:p>
        </w:tc>
      </w:tr>
      <w:tr w:rsidR="0055338F" w:rsidTr="008F28AD">
        <w:trPr>
          <w:trHeight w:hRule="exact" w:val="216"/>
        </w:trPr>
        <w:tc>
          <w:tcPr>
            <w:tcW w:w="1905" w:type="dxa"/>
            <w:tcMar>
              <w:top w:w="15" w:type="dxa"/>
              <w:left w:w="15" w:type="dxa"/>
              <w:bottom w:w="0" w:type="dxa"/>
              <w:right w:w="15" w:type="dxa"/>
            </w:tcMar>
          </w:tcPr>
          <w:p w:rsidR="0055338F" w:rsidRDefault="0055338F" w:rsidP="0055338F">
            <w:pPr>
              <w:rPr>
                <w:b/>
                <w:bCs/>
                <w:sz w:val="13"/>
                <w:szCs w:val="13"/>
              </w:rPr>
            </w:pPr>
          </w:p>
        </w:tc>
        <w:tc>
          <w:tcPr>
            <w:tcW w:w="450" w:type="dxa"/>
            <w:vAlign w:val="bottom"/>
          </w:tcPr>
          <w:p w:rsidR="0055338F" w:rsidRDefault="0055338F" w:rsidP="0055338F">
            <w:pPr>
              <w:tabs>
                <w:tab w:val="center" w:pos="4785"/>
              </w:tabs>
              <w:rPr>
                <w:rFonts w:eastAsia="Arial Unicode MS"/>
                <w:sz w:val="16"/>
                <w:szCs w:val="16"/>
              </w:rPr>
            </w:pPr>
          </w:p>
        </w:tc>
        <w:tc>
          <w:tcPr>
            <w:tcW w:w="540" w:type="dxa"/>
            <w:vAlign w:val="bottom"/>
          </w:tcPr>
          <w:p w:rsidR="0055338F" w:rsidRDefault="0055338F" w:rsidP="0055338F">
            <w:pPr>
              <w:tabs>
                <w:tab w:val="center" w:pos="4785"/>
              </w:tabs>
              <w:rPr>
                <w:rFonts w:eastAsia="Arial Unicode MS"/>
                <w:sz w:val="16"/>
                <w:szCs w:val="16"/>
              </w:rPr>
            </w:pPr>
          </w:p>
        </w:tc>
        <w:tc>
          <w:tcPr>
            <w:tcW w:w="540" w:type="dxa"/>
            <w:gridSpan w:val="2"/>
            <w:vAlign w:val="bottom"/>
          </w:tcPr>
          <w:p w:rsidR="0055338F" w:rsidRDefault="0055338F" w:rsidP="0055338F">
            <w:pPr>
              <w:tabs>
                <w:tab w:val="center" w:pos="4785"/>
              </w:tabs>
              <w:rPr>
                <w:rFonts w:eastAsia="Arial Unicode MS"/>
                <w:sz w:val="16"/>
                <w:szCs w:val="16"/>
              </w:rPr>
            </w:pPr>
          </w:p>
        </w:tc>
        <w:tc>
          <w:tcPr>
            <w:tcW w:w="540" w:type="dxa"/>
            <w:gridSpan w:val="2"/>
            <w:vAlign w:val="bottom"/>
          </w:tcPr>
          <w:p w:rsidR="0055338F" w:rsidRDefault="0055338F" w:rsidP="0055338F">
            <w:pPr>
              <w:tabs>
                <w:tab w:val="center" w:pos="4785"/>
              </w:tabs>
              <w:rPr>
                <w:rFonts w:eastAsia="Arial Unicode MS"/>
                <w:sz w:val="16"/>
                <w:szCs w:val="16"/>
              </w:rPr>
            </w:pPr>
          </w:p>
        </w:tc>
        <w:tc>
          <w:tcPr>
            <w:tcW w:w="540" w:type="dxa"/>
            <w:gridSpan w:val="3"/>
            <w:vAlign w:val="bottom"/>
          </w:tcPr>
          <w:p w:rsidR="0055338F" w:rsidRDefault="0055338F" w:rsidP="0055338F">
            <w:pPr>
              <w:tabs>
                <w:tab w:val="center" w:pos="4785"/>
              </w:tabs>
              <w:rPr>
                <w:rFonts w:eastAsia="Arial Unicode MS"/>
                <w:sz w:val="16"/>
                <w:szCs w:val="16"/>
              </w:rPr>
            </w:pPr>
          </w:p>
        </w:tc>
        <w:tc>
          <w:tcPr>
            <w:tcW w:w="450" w:type="dxa"/>
            <w:gridSpan w:val="2"/>
            <w:vAlign w:val="bottom"/>
          </w:tcPr>
          <w:p w:rsidR="0055338F" w:rsidRDefault="0055338F" w:rsidP="0055338F">
            <w:pPr>
              <w:tabs>
                <w:tab w:val="center" w:pos="4785"/>
              </w:tabs>
              <w:rPr>
                <w:rFonts w:eastAsia="Arial Unicode MS"/>
                <w:sz w:val="16"/>
                <w:szCs w:val="16"/>
              </w:rPr>
            </w:pPr>
          </w:p>
        </w:tc>
        <w:tc>
          <w:tcPr>
            <w:tcW w:w="450" w:type="dxa"/>
            <w:gridSpan w:val="2"/>
            <w:vAlign w:val="bottom"/>
          </w:tcPr>
          <w:p w:rsidR="0055338F" w:rsidRDefault="0055338F" w:rsidP="0055338F">
            <w:pPr>
              <w:tabs>
                <w:tab w:val="center" w:pos="4785"/>
              </w:tabs>
              <w:rPr>
                <w:rFonts w:eastAsia="Arial Unicode MS"/>
                <w:sz w:val="16"/>
                <w:szCs w:val="16"/>
              </w:rPr>
            </w:pPr>
          </w:p>
        </w:tc>
        <w:tc>
          <w:tcPr>
            <w:tcW w:w="540" w:type="dxa"/>
            <w:vAlign w:val="bottom"/>
          </w:tcPr>
          <w:p w:rsidR="0055338F" w:rsidRDefault="0055338F" w:rsidP="0055338F">
            <w:pPr>
              <w:tabs>
                <w:tab w:val="center" w:pos="4785"/>
              </w:tabs>
              <w:rPr>
                <w:rFonts w:eastAsia="Arial Unicode MS"/>
                <w:sz w:val="16"/>
                <w:szCs w:val="16"/>
              </w:rPr>
            </w:pPr>
          </w:p>
        </w:tc>
        <w:tc>
          <w:tcPr>
            <w:tcW w:w="547" w:type="dxa"/>
            <w:gridSpan w:val="2"/>
            <w:vAlign w:val="bottom"/>
          </w:tcPr>
          <w:p w:rsidR="0055338F" w:rsidRDefault="0055338F" w:rsidP="0055338F">
            <w:pPr>
              <w:tabs>
                <w:tab w:val="center" w:pos="4785"/>
              </w:tabs>
              <w:rPr>
                <w:rFonts w:eastAsia="Arial Unicode MS"/>
                <w:sz w:val="16"/>
                <w:szCs w:val="16"/>
              </w:rPr>
            </w:pPr>
          </w:p>
        </w:tc>
        <w:tc>
          <w:tcPr>
            <w:tcW w:w="443" w:type="dxa"/>
            <w:vAlign w:val="bottom"/>
          </w:tcPr>
          <w:p w:rsidR="0055338F" w:rsidRDefault="0055338F" w:rsidP="0055338F">
            <w:pPr>
              <w:tabs>
                <w:tab w:val="center" w:pos="4785"/>
              </w:tabs>
              <w:rPr>
                <w:rFonts w:eastAsia="Arial Unicode MS"/>
                <w:sz w:val="16"/>
                <w:szCs w:val="16"/>
              </w:rPr>
            </w:pPr>
          </w:p>
        </w:tc>
        <w:tc>
          <w:tcPr>
            <w:tcW w:w="450" w:type="dxa"/>
            <w:vAlign w:val="bottom"/>
          </w:tcPr>
          <w:p w:rsidR="0055338F" w:rsidRDefault="0055338F" w:rsidP="0055338F">
            <w:pPr>
              <w:tabs>
                <w:tab w:val="center" w:pos="4785"/>
              </w:tabs>
              <w:rPr>
                <w:rFonts w:eastAsia="Arial Unicode MS"/>
                <w:sz w:val="16"/>
                <w:szCs w:val="16"/>
              </w:rPr>
            </w:pPr>
          </w:p>
        </w:tc>
        <w:tc>
          <w:tcPr>
            <w:tcW w:w="450" w:type="dxa"/>
            <w:vAlign w:val="bottom"/>
          </w:tcPr>
          <w:p w:rsidR="0055338F" w:rsidRDefault="0055338F" w:rsidP="0055338F">
            <w:pPr>
              <w:tabs>
                <w:tab w:val="center" w:pos="4785"/>
              </w:tabs>
              <w:rPr>
                <w:rFonts w:eastAsia="Arial Unicode MS"/>
                <w:sz w:val="16"/>
                <w:szCs w:val="16"/>
              </w:rPr>
            </w:pPr>
          </w:p>
        </w:tc>
        <w:tc>
          <w:tcPr>
            <w:tcW w:w="450" w:type="dxa"/>
            <w:vAlign w:val="bottom"/>
          </w:tcPr>
          <w:p w:rsidR="0055338F" w:rsidRDefault="0055338F" w:rsidP="0055338F">
            <w:pPr>
              <w:tabs>
                <w:tab w:val="center" w:pos="4785"/>
              </w:tabs>
              <w:rPr>
                <w:rFonts w:eastAsia="Arial Unicode MS"/>
                <w:sz w:val="16"/>
                <w:szCs w:val="16"/>
              </w:rPr>
            </w:pPr>
          </w:p>
        </w:tc>
      </w:tr>
      <w:tr w:rsidR="0055338F" w:rsidTr="008F28AD">
        <w:trPr>
          <w:trHeight w:hRule="exact" w:val="216"/>
        </w:trPr>
        <w:tc>
          <w:tcPr>
            <w:tcW w:w="1905" w:type="dxa"/>
            <w:tcMar>
              <w:top w:w="15" w:type="dxa"/>
              <w:left w:w="15" w:type="dxa"/>
              <w:bottom w:w="0" w:type="dxa"/>
              <w:right w:w="15" w:type="dxa"/>
            </w:tcMar>
          </w:tcPr>
          <w:p w:rsidR="0055338F" w:rsidRDefault="0055338F" w:rsidP="0055338F">
            <w:pPr>
              <w:rPr>
                <w:b/>
                <w:bCs/>
                <w:sz w:val="13"/>
                <w:szCs w:val="13"/>
              </w:rPr>
            </w:pPr>
          </w:p>
        </w:tc>
        <w:tc>
          <w:tcPr>
            <w:tcW w:w="450" w:type="dxa"/>
            <w:vAlign w:val="bottom"/>
          </w:tcPr>
          <w:p w:rsidR="0055338F" w:rsidRDefault="0055338F" w:rsidP="0055338F">
            <w:pPr>
              <w:tabs>
                <w:tab w:val="center" w:pos="4785"/>
              </w:tabs>
              <w:rPr>
                <w:rFonts w:eastAsia="Arial Unicode MS"/>
                <w:sz w:val="16"/>
                <w:szCs w:val="16"/>
              </w:rPr>
            </w:pPr>
          </w:p>
        </w:tc>
        <w:tc>
          <w:tcPr>
            <w:tcW w:w="540" w:type="dxa"/>
            <w:vAlign w:val="bottom"/>
          </w:tcPr>
          <w:p w:rsidR="0055338F" w:rsidRDefault="0055338F" w:rsidP="0055338F">
            <w:pPr>
              <w:tabs>
                <w:tab w:val="center" w:pos="4785"/>
              </w:tabs>
              <w:rPr>
                <w:rFonts w:eastAsia="Arial Unicode MS"/>
                <w:sz w:val="16"/>
                <w:szCs w:val="16"/>
              </w:rPr>
            </w:pPr>
          </w:p>
        </w:tc>
        <w:tc>
          <w:tcPr>
            <w:tcW w:w="540" w:type="dxa"/>
            <w:gridSpan w:val="2"/>
            <w:vAlign w:val="bottom"/>
          </w:tcPr>
          <w:p w:rsidR="0055338F" w:rsidRDefault="0055338F" w:rsidP="0055338F">
            <w:pPr>
              <w:tabs>
                <w:tab w:val="center" w:pos="4785"/>
              </w:tabs>
              <w:rPr>
                <w:rFonts w:eastAsia="Arial Unicode MS"/>
                <w:sz w:val="16"/>
                <w:szCs w:val="16"/>
              </w:rPr>
            </w:pPr>
          </w:p>
        </w:tc>
        <w:tc>
          <w:tcPr>
            <w:tcW w:w="540" w:type="dxa"/>
            <w:gridSpan w:val="2"/>
            <w:vAlign w:val="bottom"/>
          </w:tcPr>
          <w:p w:rsidR="0055338F" w:rsidRDefault="0055338F" w:rsidP="0055338F">
            <w:pPr>
              <w:tabs>
                <w:tab w:val="center" w:pos="4785"/>
              </w:tabs>
              <w:rPr>
                <w:rFonts w:eastAsia="Arial Unicode MS"/>
                <w:sz w:val="16"/>
                <w:szCs w:val="16"/>
              </w:rPr>
            </w:pPr>
          </w:p>
        </w:tc>
        <w:tc>
          <w:tcPr>
            <w:tcW w:w="540" w:type="dxa"/>
            <w:gridSpan w:val="3"/>
            <w:vAlign w:val="bottom"/>
          </w:tcPr>
          <w:p w:rsidR="0055338F" w:rsidRDefault="0055338F" w:rsidP="0055338F">
            <w:pPr>
              <w:tabs>
                <w:tab w:val="center" w:pos="4785"/>
              </w:tabs>
              <w:rPr>
                <w:rFonts w:eastAsia="Arial Unicode MS"/>
                <w:sz w:val="16"/>
                <w:szCs w:val="16"/>
              </w:rPr>
            </w:pPr>
          </w:p>
        </w:tc>
        <w:tc>
          <w:tcPr>
            <w:tcW w:w="450" w:type="dxa"/>
            <w:gridSpan w:val="2"/>
            <w:vAlign w:val="bottom"/>
          </w:tcPr>
          <w:p w:rsidR="0055338F" w:rsidRDefault="0055338F" w:rsidP="0055338F">
            <w:pPr>
              <w:tabs>
                <w:tab w:val="center" w:pos="4785"/>
              </w:tabs>
              <w:rPr>
                <w:rFonts w:eastAsia="Arial Unicode MS"/>
                <w:sz w:val="16"/>
                <w:szCs w:val="16"/>
              </w:rPr>
            </w:pPr>
          </w:p>
        </w:tc>
        <w:tc>
          <w:tcPr>
            <w:tcW w:w="450" w:type="dxa"/>
            <w:gridSpan w:val="2"/>
            <w:vAlign w:val="bottom"/>
          </w:tcPr>
          <w:p w:rsidR="0055338F" w:rsidRDefault="0055338F" w:rsidP="0055338F">
            <w:pPr>
              <w:tabs>
                <w:tab w:val="center" w:pos="4785"/>
              </w:tabs>
              <w:rPr>
                <w:rFonts w:eastAsia="Arial Unicode MS"/>
                <w:sz w:val="16"/>
                <w:szCs w:val="16"/>
              </w:rPr>
            </w:pPr>
          </w:p>
        </w:tc>
        <w:tc>
          <w:tcPr>
            <w:tcW w:w="540" w:type="dxa"/>
            <w:vAlign w:val="bottom"/>
          </w:tcPr>
          <w:p w:rsidR="0055338F" w:rsidRDefault="0055338F" w:rsidP="0055338F">
            <w:pPr>
              <w:tabs>
                <w:tab w:val="center" w:pos="4785"/>
              </w:tabs>
              <w:rPr>
                <w:rFonts w:eastAsia="Arial Unicode MS"/>
                <w:sz w:val="16"/>
                <w:szCs w:val="16"/>
              </w:rPr>
            </w:pPr>
          </w:p>
        </w:tc>
        <w:tc>
          <w:tcPr>
            <w:tcW w:w="547" w:type="dxa"/>
            <w:gridSpan w:val="2"/>
            <w:vAlign w:val="bottom"/>
          </w:tcPr>
          <w:p w:rsidR="0055338F" w:rsidRDefault="0055338F" w:rsidP="0055338F">
            <w:pPr>
              <w:tabs>
                <w:tab w:val="center" w:pos="4785"/>
              </w:tabs>
              <w:rPr>
                <w:rFonts w:eastAsia="Arial Unicode MS"/>
                <w:sz w:val="16"/>
                <w:szCs w:val="16"/>
              </w:rPr>
            </w:pPr>
          </w:p>
        </w:tc>
        <w:tc>
          <w:tcPr>
            <w:tcW w:w="443" w:type="dxa"/>
            <w:vAlign w:val="bottom"/>
          </w:tcPr>
          <w:p w:rsidR="0055338F" w:rsidRDefault="0055338F" w:rsidP="0055338F">
            <w:pPr>
              <w:tabs>
                <w:tab w:val="center" w:pos="4785"/>
              </w:tabs>
              <w:rPr>
                <w:rFonts w:eastAsia="Arial Unicode MS"/>
                <w:sz w:val="16"/>
                <w:szCs w:val="16"/>
              </w:rPr>
            </w:pPr>
          </w:p>
        </w:tc>
        <w:tc>
          <w:tcPr>
            <w:tcW w:w="450" w:type="dxa"/>
            <w:vAlign w:val="bottom"/>
          </w:tcPr>
          <w:p w:rsidR="0055338F" w:rsidRDefault="0055338F" w:rsidP="0055338F">
            <w:pPr>
              <w:tabs>
                <w:tab w:val="center" w:pos="4785"/>
              </w:tabs>
              <w:rPr>
                <w:rFonts w:eastAsia="Arial Unicode MS"/>
                <w:sz w:val="16"/>
                <w:szCs w:val="16"/>
              </w:rPr>
            </w:pPr>
          </w:p>
        </w:tc>
        <w:tc>
          <w:tcPr>
            <w:tcW w:w="450" w:type="dxa"/>
            <w:vAlign w:val="bottom"/>
          </w:tcPr>
          <w:p w:rsidR="0055338F" w:rsidRDefault="0055338F" w:rsidP="0055338F">
            <w:pPr>
              <w:tabs>
                <w:tab w:val="center" w:pos="4785"/>
              </w:tabs>
              <w:rPr>
                <w:rFonts w:eastAsia="Arial Unicode MS"/>
                <w:sz w:val="16"/>
                <w:szCs w:val="16"/>
              </w:rPr>
            </w:pPr>
          </w:p>
        </w:tc>
        <w:tc>
          <w:tcPr>
            <w:tcW w:w="450" w:type="dxa"/>
            <w:vAlign w:val="bottom"/>
          </w:tcPr>
          <w:p w:rsidR="0055338F" w:rsidRDefault="0055338F" w:rsidP="0055338F">
            <w:pPr>
              <w:tabs>
                <w:tab w:val="center" w:pos="4785"/>
              </w:tabs>
              <w:rPr>
                <w:rFonts w:eastAsia="Arial Unicode MS"/>
                <w:sz w:val="16"/>
                <w:szCs w:val="16"/>
              </w:rPr>
            </w:pPr>
          </w:p>
        </w:tc>
      </w:tr>
      <w:tr w:rsidR="0055338F" w:rsidTr="00D85171">
        <w:trPr>
          <w:trHeight w:hRule="exact" w:val="216"/>
        </w:trPr>
        <w:tc>
          <w:tcPr>
            <w:tcW w:w="1905" w:type="dxa"/>
            <w:tcMar>
              <w:top w:w="15" w:type="dxa"/>
              <w:left w:w="15" w:type="dxa"/>
              <w:bottom w:w="0" w:type="dxa"/>
              <w:right w:w="15" w:type="dxa"/>
            </w:tcMar>
          </w:tcPr>
          <w:p w:rsidR="0055338F" w:rsidRDefault="0055338F" w:rsidP="0055338F">
            <w:pPr>
              <w:rPr>
                <w:rFonts w:eastAsia="Arial Unicode MS"/>
                <w:b/>
                <w:bCs/>
                <w:sz w:val="15"/>
                <w:szCs w:val="15"/>
              </w:rPr>
            </w:pPr>
            <w:r>
              <w:rPr>
                <w:b/>
                <w:bCs/>
                <w:sz w:val="15"/>
                <w:szCs w:val="15"/>
              </w:rPr>
              <w:t>A. Deposits</w:t>
            </w:r>
          </w:p>
        </w:tc>
        <w:tc>
          <w:tcPr>
            <w:tcW w:w="450" w:type="dxa"/>
            <w:vAlign w:val="center"/>
          </w:tcPr>
          <w:p w:rsidR="0055338F" w:rsidRPr="003900B6" w:rsidRDefault="0055338F" w:rsidP="00D85171">
            <w:pPr>
              <w:tabs>
                <w:tab w:val="center" w:pos="4785"/>
              </w:tabs>
              <w:jc w:val="right"/>
              <w:rPr>
                <w:rFonts w:eastAsia="Arial Unicode MS"/>
                <w:b/>
                <w:bCs/>
                <w:sz w:val="12"/>
                <w:szCs w:val="12"/>
              </w:rPr>
            </w:pPr>
            <w:r w:rsidRPr="003900B6">
              <w:rPr>
                <w:rFonts w:eastAsia="Arial Unicode MS"/>
                <w:b/>
                <w:bCs/>
                <w:sz w:val="12"/>
                <w:szCs w:val="12"/>
              </w:rPr>
              <w:t>3,901.3</w:t>
            </w:r>
          </w:p>
        </w:tc>
        <w:tc>
          <w:tcPr>
            <w:tcW w:w="540" w:type="dxa"/>
            <w:vAlign w:val="center"/>
          </w:tcPr>
          <w:p w:rsidR="0055338F" w:rsidRPr="003900B6" w:rsidRDefault="0055338F" w:rsidP="00D85171">
            <w:pPr>
              <w:tabs>
                <w:tab w:val="center" w:pos="4785"/>
              </w:tabs>
              <w:jc w:val="right"/>
              <w:rPr>
                <w:rFonts w:eastAsia="Arial Unicode MS"/>
                <w:b/>
                <w:bCs/>
                <w:sz w:val="12"/>
                <w:szCs w:val="12"/>
              </w:rPr>
            </w:pPr>
            <w:r w:rsidRPr="003900B6">
              <w:rPr>
                <w:rFonts w:eastAsia="Arial Unicode MS"/>
                <w:b/>
                <w:bCs/>
                <w:sz w:val="12"/>
                <w:szCs w:val="12"/>
              </w:rPr>
              <w:t>3,881.2</w:t>
            </w:r>
          </w:p>
        </w:tc>
        <w:tc>
          <w:tcPr>
            <w:tcW w:w="540" w:type="dxa"/>
            <w:gridSpan w:val="2"/>
            <w:vAlign w:val="center"/>
          </w:tcPr>
          <w:p w:rsidR="0055338F" w:rsidRPr="003900B6" w:rsidRDefault="0055338F" w:rsidP="00D85171">
            <w:pPr>
              <w:tabs>
                <w:tab w:val="center" w:pos="4785"/>
              </w:tabs>
              <w:jc w:val="right"/>
              <w:rPr>
                <w:rFonts w:eastAsia="Arial Unicode MS"/>
                <w:b/>
                <w:bCs/>
                <w:sz w:val="12"/>
                <w:szCs w:val="12"/>
              </w:rPr>
            </w:pPr>
            <w:r w:rsidRPr="003900B6">
              <w:rPr>
                <w:rFonts w:eastAsia="Arial Unicode MS"/>
                <w:b/>
                <w:bCs/>
                <w:sz w:val="12"/>
                <w:szCs w:val="12"/>
              </w:rPr>
              <w:t>3,988.7</w:t>
            </w:r>
          </w:p>
        </w:tc>
        <w:tc>
          <w:tcPr>
            <w:tcW w:w="540" w:type="dxa"/>
            <w:gridSpan w:val="2"/>
            <w:vAlign w:val="center"/>
          </w:tcPr>
          <w:p w:rsidR="0055338F" w:rsidRPr="003900B6" w:rsidRDefault="0055338F" w:rsidP="00D85171">
            <w:pPr>
              <w:tabs>
                <w:tab w:val="center" w:pos="4785"/>
              </w:tabs>
              <w:jc w:val="right"/>
              <w:rPr>
                <w:rFonts w:eastAsia="Arial Unicode MS"/>
                <w:b/>
                <w:bCs/>
                <w:sz w:val="12"/>
                <w:szCs w:val="12"/>
              </w:rPr>
            </w:pPr>
            <w:r w:rsidRPr="003900B6">
              <w:rPr>
                <w:rFonts w:eastAsia="Arial Unicode MS"/>
                <w:b/>
                <w:bCs/>
                <w:sz w:val="12"/>
                <w:szCs w:val="12"/>
              </w:rPr>
              <w:t>3,970.9</w:t>
            </w:r>
          </w:p>
        </w:tc>
        <w:tc>
          <w:tcPr>
            <w:tcW w:w="540" w:type="dxa"/>
            <w:gridSpan w:val="3"/>
            <w:vAlign w:val="center"/>
          </w:tcPr>
          <w:p w:rsidR="0055338F" w:rsidRPr="003900B6" w:rsidRDefault="0055338F" w:rsidP="00D85171">
            <w:pPr>
              <w:tabs>
                <w:tab w:val="center" w:pos="4785"/>
              </w:tabs>
              <w:jc w:val="right"/>
              <w:rPr>
                <w:rFonts w:eastAsia="Arial Unicode MS"/>
                <w:b/>
                <w:bCs/>
                <w:sz w:val="12"/>
                <w:szCs w:val="12"/>
              </w:rPr>
            </w:pPr>
            <w:r w:rsidRPr="003900B6">
              <w:rPr>
                <w:rFonts w:eastAsia="Arial Unicode MS"/>
                <w:b/>
                <w:bCs/>
                <w:sz w:val="12"/>
                <w:szCs w:val="12"/>
              </w:rPr>
              <w:t>4,087.3</w:t>
            </w:r>
          </w:p>
        </w:tc>
        <w:tc>
          <w:tcPr>
            <w:tcW w:w="450" w:type="dxa"/>
            <w:gridSpan w:val="2"/>
            <w:vAlign w:val="center"/>
          </w:tcPr>
          <w:p w:rsidR="0055338F" w:rsidRPr="003900B6" w:rsidRDefault="0055338F" w:rsidP="00D85171">
            <w:pPr>
              <w:tabs>
                <w:tab w:val="center" w:pos="4785"/>
              </w:tabs>
              <w:jc w:val="right"/>
              <w:rPr>
                <w:rFonts w:eastAsia="Arial Unicode MS"/>
                <w:b/>
                <w:bCs/>
                <w:sz w:val="12"/>
                <w:szCs w:val="12"/>
              </w:rPr>
            </w:pPr>
            <w:r w:rsidRPr="003900B6">
              <w:rPr>
                <w:rFonts w:eastAsia="Arial Unicode MS"/>
                <w:b/>
                <w:bCs/>
                <w:sz w:val="12"/>
                <w:szCs w:val="12"/>
              </w:rPr>
              <w:t>4,084.1</w:t>
            </w:r>
          </w:p>
        </w:tc>
        <w:tc>
          <w:tcPr>
            <w:tcW w:w="450" w:type="dxa"/>
            <w:gridSpan w:val="2"/>
            <w:vAlign w:val="center"/>
          </w:tcPr>
          <w:p w:rsidR="0055338F" w:rsidRPr="003900B6" w:rsidRDefault="0055338F" w:rsidP="00D85171">
            <w:pPr>
              <w:tabs>
                <w:tab w:val="center" w:pos="4785"/>
              </w:tabs>
              <w:jc w:val="right"/>
              <w:rPr>
                <w:rFonts w:eastAsia="Arial Unicode MS"/>
                <w:b/>
                <w:bCs/>
                <w:sz w:val="12"/>
                <w:szCs w:val="12"/>
              </w:rPr>
            </w:pPr>
            <w:r w:rsidRPr="003900B6">
              <w:rPr>
                <w:rFonts w:eastAsia="Arial Unicode MS"/>
                <w:b/>
                <w:bCs/>
                <w:sz w:val="12"/>
                <w:szCs w:val="12"/>
              </w:rPr>
              <w:t>4,115.5</w:t>
            </w:r>
          </w:p>
        </w:tc>
        <w:tc>
          <w:tcPr>
            <w:tcW w:w="540" w:type="dxa"/>
            <w:vAlign w:val="center"/>
          </w:tcPr>
          <w:p w:rsidR="0055338F" w:rsidRPr="003900B6" w:rsidRDefault="0055338F" w:rsidP="00D85171">
            <w:pPr>
              <w:tabs>
                <w:tab w:val="center" w:pos="4785"/>
              </w:tabs>
              <w:jc w:val="right"/>
              <w:rPr>
                <w:rFonts w:eastAsia="Arial Unicode MS"/>
                <w:b/>
                <w:bCs/>
                <w:sz w:val="12"/>
                <w:szCs w:val="12"/>
              </w:rPr>
            </w:pPr>
            <w:r w:rsidRPr="003900B6">
              <w:rPr>
                <w:rFonts w:eastAsia="Arial Unicode MS"/>
                <w:b/>
                <w:bCs/>
                <w:sz w:val="12"/>
                <w:szCs w:val="12"/>
              </w:rPr>
              <w:t>4,258.</w:t>
            </w:r>
            <w:r>
              <w:rPr>
                <w:rFonts w:eastAsia="Arial Unicode MS"/>
                <w:b/>
                <w:bCs/>
                <w:sz w:val="12"/>
                <w:szCs w:val="12"/>
              </w:rPr>
              <w:t>4</w:t>
            </w:r>
          </w:p>
        </w:tc>
        <w:tc>
          <w:tcPr>
            <w:tcW w:w="547" w:type="dxa"/>
            <w:gridSpan w:val="2"/>
            <w:vAlign w:val="center"/>
          </w:tcPr>
          <w:p w:rsidR="0055338F" w:rsidRPr="003900B6" w:rsidRDefault="0055338F" w:rsidP="00D85171">
            <w:pPr>
              <w:tabs>
                <w:tab w:val="center" w:pos="4785"/>
              </w:tabs>
              <w:jc w:val="right"/>
              <w:rPr>
                <w:rFonts w:eastAsia="Arial Unicode MS"/>
                <w:b/>
                <w:bCs/>
                <w:sz w:val="12"/>
                <w:szCs w:val="12"/>
              </w:rPr>
            </w:pPr>
            <w:r>
              <w:rPr>
                <w:rFonts w:eastAsia="Arial Unicode MS"/>
                <w:b/>
                <w:bCs/>
                <w:sz w:val="12"/>
                <w:szCs w:val="12"/>
              </w:rPr>
              <w:t>4,300.4</w:t>
            </w:r>
          </w:p>
        </w:tc>
        <w:tc>
          <w:tcPr>
            <w:tcW w:w="443" w:type="dxa"/>
            <w:vAlign w:val="center"/>
          </w:tcPr>
          <w:p w:rsidR="0055338F" w:rsidRPr="003900B6" w:rsidRDefault="0055338F" w:rsidP="00D85171">
            <w:pPr>
              <w:tabs>
                <w:tab w:val="center" w:pos="4785"/>
              </w:tabs>
              <w:jc w:val="right"/>
              <w:rPr>
                <w:rFonts w:eastAsia="Arial Unicode MS"/>
                <w:b/>
                <w:bCs/>
                <w:sz w:val="12"/>
                <w:szCs w:val="12"/>
              </w:rPr>
            </w:pPr>
            <w:r>
              <w:rPr>
                <w:rFonts w:eastAsia="Arial Unicode MS"/>
                <w:b/>
                <w:bCs/>
                <w:sz w:val="12"/>
                <w:szCs w:val="12"/>
              </w:rPr>
              <w:t>4,346.1</w:t>
            </w:r>
          </w:p>
        </w:tc>
        <w:tc>
          <w:tcPr>
            <w:tcW w:w="450" w:type="dxa"/>
            <w:vAlign w:val="center"/>
          </w:tcPr>
          <w:p w:rsidR="0055338F" w:rsidRPr="003900B6" w:rsidRDefault="0055338F" w:rsidP="00D85171">
            <w:pPr>
              <w:tabs>
                <w:tab w:val="center" w:pos="4785"/>
              </w:tabs>
              <w:jc w:val="right"/>
              <w:rPr>
                <w:rFonts w:eastAsia="Arial Unicode MS"/>
                <w:b/>
                <w:bCs/>
                <w:sz w:val="12"/>
                <w:szCs w:val="12"/>
              </w:rPr>
            </w:pPr>
            <w:r>
              <w:rPr>
                <w:rFonts w:eastAsia="Arial Unicode MS"/>
                <w:b/>
                <w:bCs/>
                <w:sz w:val="12"/>
                <w:szCs w:val="12"/>
              </w:rPr>
              <w:t>4,414.6</w:t>
            </w:r>
          </w:p>
        </w:tc>
        <w:tc>
          <w:tcPr>
            <w:tcW w:w="450" w:type="dxa"/>
            <w:vAlign w:val="center"/>
          </w:tcPr>
          <w:p w:rsidR="0055338F" w:rsidRPr="003900B6" w:rsidRDefault="0055338F" w:rsidP="00D85171">
            <w:pPr>
              <w:tabs>
                <w:tab w:val="center" w:pos="4785"/>
              </w:tabs>
              <w:jc w:val="right"/>
              <w:rPr>
                <w:rFonts w:eastAsia="Arial Unicode MS"/>
                <w:b/>
                <w:bCs/>
                <w:sz w:val="12"/>
                <w:szCs w:val="12"/>
              </w:rPr>
            </w:pPr>
            <w:r>
              <w:rPr>
                <w:rFonts w:eastAsia="Arial Unicode MS"/>
                <w:b/>
                <w:bCs/>
                <w:sz w:val="12"/>
                <w:szCs w:val="12"/>
              </w:rPr>
              <w:t>4,460.1</w:t>
            </w:r>
          </w:p>
        </w:tc>
        <w:tc>
          <w:tcPr>
            <w:tcW w:w="450" w:type="dxa"/>
            <w:vAlign w:val="center"/>
          </w:tcPr>
          <w:p w:rsidR="0055338F" w:rsidRPr="003900B6" w:rsidRDefault="0055338F" w:rsidP="00D85171">
            <w:pPr>
              <w:tabs>
                <w:tab w:val="center" w:pos="4785"/>
              </w:tabs>
              <w:jc w:val="right"/>
              <w:rPr>
                <w:rFonts w:eastAsia="Arial Unicode MS"/>
                <w:b/>
                <w:bCs/>
                <w:sz w:val="12"/>
                <w:szCs w:val="12"/>
              </w:rPr>
            </w:pPr>
            <w:r>
              <w:rPr>
                <w:rFonts w:eastAsia="Arial Unicode MS"/>
                <w:b/>
                <w:bCs/>
                <w:sz w:val="12"/>
                <w:szCs w:val="12"/>
              </w:rPr>
              <w:t>4,373.6</w:t>
            </w:r>
          </w:p>
        </w:tc>
      </w:tr>
      <w:tr w:rsidR="0055338F" w:rsidTr="00D85171">
        <w:trPr>
          <w:trHeight w:hRule="exact" w:val="216"/>
        </w:trPr>
        <w:tc>
          <w:tcPr>
            <w:tcW w:w="1905" w:type="dxa"/>
            <w:tcMar>
              <w:top w:w="15" w:type="dxa"/>
              <w:left w:w="360" w:type="dxa"/>
              <w:bottom w:w="0" w:type="dxa"/>
              <w:right w:w="15" w:type="dxa"/>
            </w:tcMar>
          </w:tcPr>
          <w:p w:rsidR="0055338F" w:rsidRDefault="0055338F" w:rsidP="0055338F">
            <w:pPr>
              <w:ind w:left="-345"/>
              <w:rPr>
                <w:sz w:val="15"/>
                <w:szCs w:val="15"/>
              </w:rPr>
            </w:pPr>
          </w:p>
        </w:tc>
        <w:tc>
          <w:tcPr>
            <w:tcW w:w="450" w:type="dxa"/>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c>
          <w:tcPr>
            <w:tcW w:w="540" w:type="dxa"/>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c>
          <w:tcPr>
            <w:tcW w:w="540" w:type="dxa"/>
            <w:gridSpan w:val="2"/>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c>
          <w:tcPr>
            <w:tcW w:w="540" w:type="dxa"/>
            <w:gridSpan w:val="2"/>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c>
          <w:tcPr>
            <w:tcW w:w="540" w:type="dxa"/>
            <w:gridSpan w:val="3"/>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c>
          <w:tcPr>
            <w:tcW w:w="450" w:type="dxa"/>
            <w:gridSpan w:val="2"/>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c>
          <w:tcPr>
            <w:tcW w:w="450" w:type="dxa"/>
            <w:gridSpan w:val="2"/>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c>
          <w:tcPr>
            <w:tcW w:w="540" w:type="dxa"/>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c>
          <w:tcPr>
            <w:tcW w:w="547" w:type="dxa"/>
            <w:gridSpan w:val="2"/>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c>
          <w:tcPr>
            <w:tcW w:w="443" w:type="dxa"/>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c>
          <w:tcPr>
            <w:tcW w:w="450" w:type="dxa"/>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c>
          <w:tcPr>
            <w:tcW w:w="450" w:type="dxa"/>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c>
          <w:tcPr>
            <w:tcW w:w="450" w:type="dxa"/>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r>
      <w:tr w:rsidR="0055338F" w:rsidTr="00D85171">
        <w:trPr>
          <w:trHeight w:hRule="exact" w:val="216"/>
        </w:trPr>
        <w:tc>
          <w:tcPr>
            <w:tcW w:w="1905" w:type="dxa"/>
            <w:tcMar>
              <w:top w:w="15" w:type="dxa"/>
              <w:left w:w="360" w:type="dxa"/>
              <w:bottom w:w="0" w:type="dxa"/>
              <w:right w:w="15" w:type="dxa"/>
            </w:tcMar>
          </w:tcPr>
          <w:p w:rsidR="0055338F" w:rsidRDefault="0055338F" w:rsidP="0055338F">
            <w:pPr>
              <w:ind w:left="-345"/>
              <w:rPr>
                <w:sz w:val="15"/>
                <w:szCs w:val="15"/>
              </w:rPr>
            </w:pPr>
          </w:p>
        </w:tc>
        <w:tc>
          <w:tcPr>
            <w:tcW w:w="450" w:type="dxa"/>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c>
          <w:tcPr>
            <w:tcW w:w="540" w:type="dxa"/>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c>
          <w:tcPr>
            <w:tcW w:w="540" w:type="dxa"/>
            <w:gridSpan w:val="2"/>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c>
          <w:tcPr>
            <w:tcW w:w="540" w:type="dxa"/>
            <w:gridSpan w:val="2"/>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c>
          <w:tcPr>
            <w:tcW w:w="540" w:type="dxa"/>
            <w:gridSpan w:val="3"/>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c>
          <w:tcPr>
            <w:tcW w:w="450" w:type="dxa"/>
            <w:gridSpan w:val="2"/>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c>
          <w:tcPr>
            <w:tcW w:w="450" w:type="dxa"/>
            <w:gridSpan w:val="2"/>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c>
          <w:tcPr>
            <w:tcW w:w="540" w:type="dxa"/>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c>
          <w:tcPr>
            <w:tcW w:w="547" w:type="dxa"/>
            <w:gridSpan w:val="2"/>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c>
          <w:tcPr>
            <w:tcW w:w="443" w:type="dxa"/>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c>
          <w:tcPr>
            <w:tcW w:w="450" w:type="dxa"/>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c>
          <w:tcPr>
            <w:tcW w:w="450" w:type="dxa"/>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c>
          <w:tcPr>
            <w:tcW w:w="450" w:type="dxa"/>
            <w:vAlign w:val="center"/>
          </w:tcPr>
          <w:p w:rsidR="0055338F" w:rsidRPr="003900B6" w:rsidRDefault="0055338F" w:rsidP="00D85171">
            <w:pPr>
              <w:tabs>
                <w:tab w:val="center" w:pos="4785"/>
              </w:tabs>
              <w:ind w:rightChars="30" w:right="60" w:firstLine="45"/>
              <w:jc w:val="right"/>
              <w:rPr>
                <w:rFonts w:eastAsia="Arial Unicode MS"/>
                <w:b/>
                <w:bCs/>
                <w:sz w:val="12"/>
                <w:szCs w:val="12"/>
              </w:rPr>
            </w:pPr>
          </w:p>
        </w:tc>
      </w:tr>
      <w:tr w:rsidR="0055338F" w:rsidTr="00D85171">
        <w:trPr>
          <w:trHeight w:hRule="exact" w:val="216"/>
        </w:trPr>
        <w:tc>
          <w:tcPr>
            <w:tcW w:w="1905" w:type="dxa"/>
            <w:tcMar>
              <w:top w:w="15" w:type="dxa"/>
              <w:left w:w="360" w:type="dxa"/>
              <w:bottom w:w="0" w:type="dxa"/>
              <w:right w:w="15" w:type="dxa"/>
            </w:tcMar>
          </w:tcPr>
          <w:p w:rsidR="0055338F" w:rsidRDefault="0055338F" w:rsidP="0055338F">
            <w:pPr>
              <w:ind w:left="-165"/>
              <w:rPr>
                <w:bCs/>
                <w:sz w:val="15"/>
                <w:szCs w:val="15"/>
              </w:rPr>
            </w:pPr>
            <w:r>
              <w:rPr>
                <w:bCs/>
                <w:sz w:val="15"/>
                <w:szCs w:val="15"/>
              </w:rPr>
              <w:t xml:space="preserve">1. Resident </w:t>
            </w:r>
          </w:p>
        </w:tc>
        <w:tc>
          <w:tcPr>
            <w:tcW w:w="450" w:type="dxa"/>
            <w:vAlign w:val="center"/>
          </w:tcPr>
          <w:p w:rsidR="0055338F" w:rsidRPr="003900B6" w:rsidRDefault="0055338F" w:rsidP="00D85171">
            <w:pPr>
              <w:tabs>
                <w:tab w:val="center" w:pos="4785"/>
              </w:tabs>
              <w:jc w:val="right"/>
              <w:rPr>
                <w:sz w:val="12"/>
                <w:szCs w:val="12"/>
              </w:rPr>
            </w:pPr>
            <w:r w:rsidRPr="003900B6">
              <w:rPr>
                <w:sz w:val="12"/>
                <w:szCs w:val="12"/>
              </w:rPr>
              <w:t>3,609.6</w:t>
            </w:r>
          </w:p>
        </w:tc>
        <w:tc>
          <w:tcPr>
            <w:tcW w:w="540" w:type="dxa"/>
            <w:vAlign w:val="center"/>
          </w:tcPr>
          <w:p w:rsidR="0055338F" w:rsidRPr="003900B6" w:rsidRDefault="0055338F" w:rsidP="00D85171">
            <w:pPr>
              <w:tabs>
                <w:tab w:val="center" w:pos="4785"/>
              </w:tabs>
              <w:jc w:val="right"/>
              <w:rPr>
                <w:sz w:val="12"/>
                <w:szCs w:val="12"/>
              </w:rPr>
            </w:pPr>
            <w:r w:rsidRPr="003900B6">
              <w:rPr>
                <w:sz w:val="12"/>
                <w:szCs w:val="12"/>
              </w:rPr>
              <w:t>3,542.5</w:t>
            </w:r>
          </w:p>
        </w:tc>
        <w:tc>
          <w:tcPr>
            <w:tcW w:w="540" w:type="dxa"/>
            <w:gridSpan w:val="2"/>
            <w:vAlign w:val="center"/>
          </w:tcPr>
          <w:p w:rsidR="0055338F" w:rsidRPr="003900B6" w:rsidRDefault="0055338F" w:rsidP="00D85171">
            <w:pPr>
              <w:tabs>
                <w:tab w:val="center" w:pos="4785"/>
              </w:tabs>
              <w:jc w:val="right"/>
              <w:rPr>
                <w:sz w:val="12"/>
                <w:szCs w:val="12"/>
              </w:rPr>
            </w:pPr>
            <w:r w:rsidRPr="003900B6">
              <w:rPr>
                <w:sz w:val="12"/>
                <w:szCs w:val="12"/>
              </w:rPr>
              <w:t>3,640.7</w:t>
            </w:r>
          </w:p>
        </w:tc>
        <w:tc>
          <w:tcPr>
            <w:tcW w:w="540" w:type="dxa"/>
            <w:gridSpan w:val="2"/>
            <w:vAlign w:val="center"/>
          </w:tcPr>
          <w:p w:rsidR="0055338F" w:rsidRPr="003900B6" w:rsidRDefault="0055338F" w:rsidP="00D85171">
            <w:pPr>
              <w:tabs>
                <w:tab w:val="center" w:pos="4785"/>
              </w:tabs>
              <w:jc w:val="right"/>
              <w:rPr>
                <w:sz w:val="12"/>
                <w:szCs w:val="12"/>
              </w:rPr>
            </w:pPr>
            <w:r w:rsidRPr="003900B6">
              <w:rPr>
                <w:sz w:val="12"/>
                <w:szCs w:val="12"/>
              </w:rPr>
              <w:t>3,632.1</w:t>
            </w:r>
          </w:p>
        </w:tc>
        <w:tc>
          <w:tcPr>
            <w:tcW w:w="540" w:type="dxa"/>
            <w:gridSpan w:val="3"/>
            <w:vAlign w:val="center"/>
          </w:tcPr>
          <w:p w:rsidR="0055338F" w:rsidRPr="003900B6" w:rsidRDefault="0055338F" w:rsidP="00D85171">
            <w:pPr>
              <w:tabs>
                <w:tab w:val="center" w:pos="4785"/>
              </w:tabs>
              <w:jc w:val="right"/>
              <w:rPr>
                <w:sz w:val="12"/>
                <w:szCs w:val="12"/>
              </w:rPr>
            </w:pPr>
            <w:r w:rsidRPr="003900B6">
              <w:rPr>
                <w:sz w:val="12"/>
                <w:szCs w:val="12"/>
              </w:rPr>
              <w:t>3,742.3</w:t>
            </w:r>
          </w:p>
        </w:tc>
        <w:tc>
          <w:tcPr>
            <w:tcW w:w="450" w:type="dxa"/>
            <w:gridSpan w:val="2"/>
            <w:vAlign w:val="center"/>
          </w:tcPr>
          <w:p w:rsidR="0055338F" w:rsidRPr="003900B6" w:rsidRDefault="0055338F" w:rsidP="00D85171">
            <w:pPr>
              <w:tabs>
                <w:tab w:val="center" w:pos="4785"/>
              </w:tabs>
              <w:jc w:val="right"/>
              <w:rPr>
                <w:sz w:val="12"/>
                <w:szCs w:val="12"/>
              </w:rPr>
            </w:pPr>
            <w:r w:rsidRPr="003900B6">
              <w:rPr>
                <w:sz w:val="12"/>
                <w:szCs w:val="12"/>
              </w:rPr>
              <w:t>3,741.7</w:t>
            </w:r>
          </w:p>
        </w:tc>
        <w:tc>
          <w:tcPr>
            <w:tcW w:w="450" w:type="dxa"/>
            <w:gridSpan w:val="2"/>
            <w:vAlign w:val="center"/>
          </w:tcPr>
          <w:p w:rsidR="0055338F" w:rsidRPr="003900B6" w:rsidRDefault="0055338F" w:rsidP="00D85171">
            <w:pPr>
              <w:tabs>
                <w:tab w:val="center" w:pos="4785"/>
              </w:tabs>
              <w:jc w:val="right"/>
              <w:rPr>
                <w:sz w:val="12"/>
                <w:szCs w:val="12"/>
              </w:rPr>
            </w:pPr>
            <w:r w:rsidRPr="003900B6">
              <w:rPr>
                <w:sz w:val="12"/>
                <w:szCs w:val="12"/>
              </w:rPr>
              <w:t>3,773.9</w:t>
            </w:r>
          </w:p>
        </w:tc>
        <w:tc>
          <w:tcPr>
            <w:tcW w:w="540" w:type="dxa"/>
            <w:vAlign w:val="center"/>
          </w:tcPr>
          <w:p w:rsidR="0055338F" w:rsidRPr="003900B6" w:rsidRDefault="0055338F" w:rsidP="00D85171">
            <w:pPr>
              <w:tabs>
                <w:tab w:val="center" w:pos="4785"/>
              </w:tabs>
              <w:jc w:val="right"/>
              <w:rPr>
                <w:sz w:val="12"/>
                <w:szCs w:val="12"/>
              </w:rPr>
            </w:pPr>
            <w:r w:rsidRPr="003900B6">
              <w:rPr>
                <w:sz w:val="12"/>
                <w:szCs w:val="12"/>
              </w:rPr>
              <w:t>3,919.</w:t>
            </w:r>
            <w:r>
              <w:rPr>
                <w:sz w:val="12"/>
                <w:szCs w:val="12"/>
              </w:rPr>
              <w:t>2</w:t>
            </w:r>
          </w:p>
        </w:tc>
        <w:tc>
          <w:tcPr>
            <w:tcW w:w="547" w:type="dxa"/>
            <w:gridSpan w:val="2"/>
            <w:vAlign w:val="center"/>
          </w:tcPr>
          <w:p w:rsidR="0055338F" w:rsidRPr="003900B6" w:rsidRDefault="0055338F" w:rsidP="00D85171">
            <w:pPr>
              <w:tabs>
                <w:tab w:val="center" w:pos="4785"/>
              </w:tabs>
              <w:jc w:val="right"/>
              <w:rPr>
                <w:sz w:val="12"/>
                <w:szCs w:val="12"/>
              </w:rPr>
            </w:pPr>
            <w:r>
              <w:rPr>
                <w:sz w:val="12"/>
                <w:szCs w:val="12"/>
              </w:rPr>
              <w:t>3,955.4</w:t>
            </w:r>
          </w:p>
        </w:tc>
        <w:tc>
          <w:tcPr>
            <w:tcW w:w="443" w:type="dxa"/>
            <w:vAlign w:val="center"/>
          </w:tcPr>
          <w:p w:rsidR="0055338F" w:rsidRPr="003900B6" w:rsidRDefault="0055338F" w:rsidP="00D85171">
            <w:pPr>
              <w:tabs>
                <w:tab w:val="center" w:pos="4785"/>
              </w:tabs>
              <w:jc w:val="right"/>
              <w:rPr>
                <w:sz w:val="12"/>
                <w:szCs w:val="12"/>
              </w:rPr>
            </w:pPr>
            <w:r>
              <w:rPr>
                <w:sz w:val="12"/>
                <w:szCs w:val="12"/>
              </w:rPr>
              <w:t>4,008.9</w:t>
            </w:r>
          </w:p>
        </w:tc>
        <w:tc>
          <w:tcPr>
            <w:tcW w:w="450" w:type="dxa"/>
            <w:vAlign w:val="center"/>
          </w:tcPr>
          <w:p w:rsidR="0055338F" w:rsidRPr="003900B6" w:rsidRDefault="0055338F" w:rsidP="00D85171">
            <w:pPr>
              <w:tabs>
                <w:tab w:val="center" w:pos="4785"/>
              </w:tabs>
              <w:jc w:val="right"/>
              <w:rPr>
                <w:sz w:val="12"/>
                <w:szCs w:val="12"/>
              </w:rPr>
            </w:pPr>
            <w:r>
              <w:rPr>
                <w:sz w:val="12"/>
                <w:szCs w:val="12"/>
              </w:rPr>
              <w:t>4,069.5</w:t>
            </w:r>
          </w:p>
        </w:tc>
        <w:tc>
          <w:tcPr>
            <w:tcW w:w="450" w:type="dxa"/>
            <w:vAlign w:val="center"/>
          </w:tcPr>
          <w:p w:rsidR="0055338F" w:rsidRPr="003900B6" w:rsidRDefault="0055338F" w:rsidP="00D85171">
            <w:pPr>
              <w:tabs>
                <w:tab w:val="center" w:pos="4785"/>
              </w:tabs>
              <w:jc w:val="right"/>
              <w:rPr>
                <w:sz w:val="12"/>
                <w:szCs w:val="12"/>
              </w:rPr>
            </w:pPr>
            <w:r>
              <w:rPr>
                <w:sz w:val="12"/>
                <w:szCs w:val="12"/>
              </w:rPr>
              <w:t>4,117.7</w:t>
            </w:r>
          </w:p>
        </w:tc>
        <w:tc>
          <w:tcPr>
            <w:tcW w:w="450" w:type="dxa"/>
            <w:vAlign w:val="center"/>
          </w:tcPr>
          <w:p w:rsidR="0055338F" w:rsidRPr="003900B6" w:rsidRDefault="0055338F" w:rsidP="00D85171">
            <w:pPr>
              <w:tabs>
                <w:tab w:val="center" w:pos="4785"/>
              </w:tabs>
              <w:jc w:val="right"/>
              <w:rPr>
                <w:sz w:val="12"/>
                <w:szCs w:val="12"/>
              </w:rPr>
            </w:pPr>
            <w:r>
              <w:rPr>
                <w:sz w:val="12"/>
                <w:szCs w:val="12"/>
              </w:rPr>
              <w:t>4,041.4</w:t>
            </w:r>
          </w:p>
        </w:tc>
      </w:tr>
      <w:tr w:rsidR="0055338F" w:rsidTr="00D85171">
        <w:trPr>
          <w:trHeight w:hRule="exact" w:val="216"/>
        </w:trPr>
        <w:tc>
          <w:tcPr>
            <w:tcW w:w="1905" w:type="dxa"/>
            <w:tcMar>
              <w:top w:w="15" w:type="dxa"/>
              <w:left w:w="720" w:type="dxa"/>
              <w:bottom w:w="0" w:type="dxa"/>
              <w:right w:w="15" w:type="dxa"/>
            </w:tcMar>
          </w:tcPr>
          <w:p w:rsidR="0055338F" w:rsidRDefault="0055338F" w:rsidP="0055338F">
            <w:pPr>
              <w:ind w:left="-705" w:firstLine="270"/>
              <w:rPr>
                <w:bCs/>
                <w:sz w:val="15"/>
                <w:szCs w:val="15"/>
              </w:rPr>
            </w:pPr>
            <w:r>
              <w:rPr>
                <w:bCs/>
                <w:sz w:val="15"/>
                <w:szCs w:val="15"/>
              </w:rPr>
              <w:t xml:space="preserve"> i)  Demand Deposits</w:t>
            </w:r>
          </w:p>
        </w:tc>
        <w:tc>
          <w:tcPr>
            <w:tcW w:w="450" w:type="dxa"/>
            <w:vAlign w:val="center"/>
          </w:tcPr>
          <w:p w:rsidR="0055338F" w:rsidRPr="003900B6" w:rsidRDefault="0055338F" w:rsidP="00D85171">
            <w:pPr>
              <w:tabs>
                <w:tab w:val="center" w:pos="4785"/>
              </w:tabs>
              <w:jc w:val="right"/>
              <w:rPr>
                <w:sz w:val="12"/>
                <w:szCs w:val="12"/>
              </w:rPr>
            </w:pPr>
            <w:r w:rsidRPr="003900B6">
              <w:rPr>
                <w:sz w:val="12"/>
                <w:szCs w:val="12"/>
              </w:rPr>
              <w:t>814.1</w:t>
            </w:r>
          </w:p>
        </w:tc>
        <w:tc>
          <w:tcPr>
            <w:tcW w:w="540" w:type="dxa"/>
            <w:vAlign w:val="center"/>
          </w:tcPr>
          <w:p w:rsidR="0055338F" w:rsidRPr="003900B6" w:rsidRDefault="0055338F" w:rsidP="00D85171">
            <w:pPr>
              <w:tabs>
                <w:tab w:val="center" w:pos="4785"/>
              </w:tabs>
              <w:jc w:val="right"/>
              <w:rPr>
                <w:sz w:val="12"/>
                <w:szCs w:val="12"/>
              </w:rPr>
            </w:pPr>
            <w:r w:rsidRPr="003900B6">
              <w:rPr>
                <w:sz w:val="12"/>
                <w:szCs w:val="12"/>
              </w:rPr>
              <w:t>719.2</w:t>
            </w:r>
          </w:p>
        </w:tc>
        <w:tc>
          <w:tcPr>
            <w:tcW w:w="540" w:type="dxa"/>
            <w:gridSpan w:val="2"/>
            <w:vAlign w:val="center"/>
          </w:tcPr>
          <w:p w:rsidR="0055338F" w:rsidRPr="003900B6" w:rsidRDefault="0055338F" w:rsidP="00D85171">
            <w:pPr>
              <w:tabs>
                <w:tab w:val="center" w:pos="4785"/>
              </w:tabs>
              <w:jc w:val="right"/>
              <w:rPr>
                <w:sz w:val="12"/>
                <w:szCs w:val="12"/>
              </w:rPr>
            </w:pPr>
            <w:r w:rsidRPr="003900B6">
              <w:rPr>
                <w:sz w:val="12"/>
                <w:szCs w:val="12"/>
              </w:rPr>
              <w:t>717.1</w:t>
            </w:r>
          </w:p>
        </w:tc>
        <w:tc>
          <w:tcPr>
            <w:tcW w:w="540" w:type="dxa"/>
            <w:gridSpan w:val="2"/>
            <w:vAlign w:val="center"/>
          </w:tcPr>
          <w:p w:rsidR="0055338F" w:rsidRPr="003900B6" w:rsidRDefault="0055338F" w:rsidP="00D85171">
            <w:pPr>
              <w:tabs>
                <w:tab w:val="center" w:pos="4785"/>
              </w:tabs>
              <w:jc w:val="right"/>
              <w:rPr>
                <w:sz w:val="12"/>
                <w:szCs w:val="12"/>
              </w:rPr>
            </w:pPr>
            <w:r w:rsidRPr="003900B6">
              <w:rPr>
                <w:sz w:val="12"/>
                <w:szCs w:val="12"/>
              </w:rPr>
              <w:t>727.7</w:t>
            </w:r>
          </w:p>
        </w:tc>
        <w:tc>
          <w:tcPr>
            <w:tcW w:w="540" w:type="dxa"/>
            <w:gridSpan w:val="3"/>
            <w:vAlign w:val="center"/>
          </w:tcPr>
          <w:p w:rsidR="0055338F" w:rsidRPr="003900B6" w:rsidRDefault="0055338F" w:rsidP="00D85171">
            <w:pPr>
              <w:tabs>
                <w:tab w:val="center" w:pos="4785"/>
              </w:tabs>
              <w:jc w:val="right"/>
              <w:rPr>
                <w:sz w:val="12"/>
                <w:szCs w:val="12"/>
              </w:rPr>
            </w:pPr>
            <w:r w:rsidRPr="003900B6">
              <w:rPr>
                <w:sz w:val="12"/>
                <w:szCs w:val="12"/>
              </w:rPr>
              <w:t>763.4</w:t>
            </w:r>
          </w:p>
        </w:tc>
        <w:tc>
          <w:tcPr>
            <w:tcW w:w="450" w:type="dxa"/>
            <w:gridSpan w:val="2"/>
            <w:vAlign w:val="center"/>
          </w:tcPr>
          <w:p w:rsidR="0055338F" w:rsidRPr="003900B6" w:rsidRDefault="0055338F" w:rsidP="00D85171">
            <w:pPr>
              <w:tabs>
                <w:tab w:val="center" w:pos="4785"/>
              </w:tabs>
              <w:jc w:val="right"/>
              <w:rPr>
                <w:sz w:val="12"/>
                <w:szCs w:val="12"/>
              </w:rPr>
            </w:pPr>
            <w:r w:rsidRPr="003900B6">
              <w:rPr>
                <w:sz w:val="12"/>
                <w:szCs w:val="12"/>
              </w:rPr>
              <w:t>800.1</w:t>
            </w:r>
          </w:p>
        </w:tc>
        <w:tc>
          <w:tcPr>
            <w:tcW w:w="450" w:type="dxa"/>
            <w:gridSpan w:val="2"/>
            <w:vAlign w:val="center"/>
          </w:tcPr>
          <w:p w:rsidR="0055338F" w:rsidRPr="003900B6" w:rsidRDefault="0055338F" w:rsidP="00D85171">
            <w:pPr>
              <w:tabs>
                <w:tab w:val="center" w:pos="4785"/>
              </w:tabs>
              <w:jc w:val="right"/>
              <w:rPr>
                <w:sz w:val="12"/>
                <w:szCs w:val="12"/>
              </w:rPr>
            </w:pPr>
            <w:r w:rsidRPr="003900B6">
              <w:rPr>
                <w:sz w:val="12"/>
                <w:szCs w:val="12"/>
              </w:rPr>
              <w:t>822.8</w:t>
            </w:r>
          </w:p>
        </w:tc>
        <w:tc>
          <w:tcPr>
            <w:tcW w:w="540" w:type="dxa"/>
            <w:vAlign w:val="center"/>
          </w:tcPr>
          <w:p w:rsidR="0055338F" w:rsidRPr="003900B6" w:rsidRDefault="0055338F" w:rsidP="00D85171">
            <w:pPr>
              <w:tabs>
                <w:tab w:val="center" w:pos="4785"/>
              </w:tabs>
              <w:jc w:val="right"/>
              <w:rPr>
                <w:sz w:val="12"/>
                <w:szCs w:val="12"/>
              </w:rPr>
            </w:pPr>
            <w:r w:rsidRPr="003900B6">
              <w:rPr>
                <w:sz w:val="12"/>
                <w:szCs w:val="12"/>
              </w:rPr>
              <w:t>874.</w:t>
            </w:r>
            <w:r>
              <w:rPr>
                <w:sz w:val="12"/>
                <w:szCs w:val="12"/>
              </w:rPr>
              <w:t>3</w:t>
            </w:r>
          </w:p>
        </w:tc>
        <w:tc>
          <w:tcPr>
            <w:tcW w:w="547" w:type="dxa"/>
            <w:gridSpan w:val="2"/>
            <w:vAlign w:val="center"/>
          </w:tcPr>
          <w:p w:rsidR="0055338F" w:rsidRPr="003900B6" w:rsidRDefault="0055338F" w:rsidP="00D85171">
            <w:pPr>
              <w:tabs>
                <w:tab w:val="center" w:pos="4785"/>
              </w:tabs>
              <w:jc w:val="right"/>
              <w:rPr>
                <w:sz w:val="12"/>
                <w:szCs w:val="12"/>
              </w:rPr>
            </w:pPr>
            <w:r>
              <w:rPr>
                <w:sz w:val="12"/>
                <w:szCs w:val="12"/>
              </w:rPr>
              <w:t>912.1</w:t>
            </w:r>
          </w:p>
        </w:tc>
        <w:tc>
          <w:tcPr>
            <w:tcW w:w="443" w:type="dxa"/>
            <w:vAlign w:val="center"/>
          </w:tcPr>
          <w:p w:rsidR="0055338F" w:rsidRPr="003900B6" w:rsidRDefault="0055338F" w:rsidP="00D85171">
            <w:pPr>
              <w:tabs>
                <w:tab w:val="center" w:pos="4785"/>
              </w:tabs>
              <w:jc w:val="right"/>
              <w:rPr>
                <w:sz w:val="12"/>
                <w:szCs w:val="12"/>
              </w:rPr>
            </w:pPr>
            <w:r>
              <w:rPr>
                <w:sz w:val="12"/>
                <w:szCs w:val="12"/>
              </w:rPr>
              <w:t>935.0</w:t>
            </w:r>
          </w:p>
        </w:tc>
        <w:tc>
          <w:tcPr>
            <w:tcW w:w="450" w:type="dxa"/>
            <w:vAlign w:val="center"/>
          </w:tcPr>
          <w:p w:rsidR="0055338F" w:rsidRPr="003900B6" w:rsidRDefault="0055338F" w:rsidP="00D85171">
            <w:pPr>
              <w:tabs>
                <w:tab w:val="center" w:pos="4785"/>
              </w:tabs>
              <w:jc w:val="right"/>
              <w:rPr>
                <w:sz w:val="12"/>
                <w:szCs w:val="12"/>
              </w:rPr>
            </w:pPr>
            <w:r>
              <w:rPr>
                <w:sz w:val="12"/>
                <w:szCs w:val="12"/>
              </w:rPr>
              <w:t>957.5</w:t>
            </w:r>
          </w:p>
        </w:tc>
        <w:tc>
          <w:tcPr>
            <w:tcW w:w="450" w:type="dxa"/>
            <w:vAlign w:val="center"/>
          </w:tcPr>
          <w:p w:rsidR="0055338F" w:rsidRPr="003900B6" w:rsidRDefault="0055338F" w:rsidP="00D85171">
            <w:pPr>
              <w:tabs>
                <w:tab w:val="center" w:pos="4785"/>
              </w:tabs>
              <w:jc w:val="right"/>
              <w:rPr>
                <w:sz w:val="12"/>
                <w:szCs w:val="12"/>
              </w:rPr>
            </w:pPr>
            <w:r>
              <w:rPr>
                <w:sz w:val="12"/>
                <w:szCs w:val="12"/>
              </w:rPr>
              <w:t>969.1</w:t>
            </w:r>
          </w:p>
        </w:tc>
        <w:tc>
          <w:tcPr>
            <w:tcW w:w="450" w:type="dxa"/>
            <w:vAlign w:val="center"/>
          </w:tcPr>
          <w:p w:rsidR="0055338F" w:rsidRPr="003900B6" w:rsidRDefault="0055338F" w:rsidP="00D85171">
            <w:pPr>
              <w:tabs>
                <w:tab w:val="center" w:pos="4785"/>
              </w:tabs>
              <w:jc w:val="right"/>
              <w:rPr>
                <w:sz w:val="12"/>
                <w:szCs w:val="12"/>
              </w:rPr>
            </w:pPr>
            <w:r>
              <w:rPr>
                <w:sz w:val="12"/>
                <w:szCs w:val="12"/>
              </w:rPr>
              <w:t>933.0</w:t>
            </w:r>
          </w:p>
        </w:tc>
      </w:tr>
      <w:tr w:rsidR="0055338F" w:rsidTr="00D85171">
        <w:trPr>
          <w:trHeight w:hRule="exact" w:val="216"/>
        </w:trPr>
        <w:tc>
          <w:tcPr>
            <w:tcW w:w="1905" w:type="dxa"/>
            <w:tcMar>
              <w:top w:w="15" w:type="dxa"/>
              <w:left w:w="720" w:type="dxa"/>
              <w:bottom w:w="0" w:type="dxa"/>
              <w:right w:w="15" w:type="dxa"/>
            </w:tcMar>
          </w:tcPr>
          <w:p w:rsidR="0055338F" w:rsidRDefault="0055338F" w:rsidP="0055338F">
            <w:pPr>
              <w:ind w:left="-705" w:firstLine="270"/>
              <w:rPr>
                <w:bCs/>
                <w:sz w:val="15"/>
                <w:szCs w:val="15"/>
              </w:rPr>
            </w:pPr>
            <w:r>
              <w:rPr>
                <w:bCs/>
                <w:sz w:val="15"/>
                <w:szCs w:val="15"/>
              </w:rPr>
              <w:t xml:space="preserve"> ii) Savings Deposits</w:t>
            </w:r>
          </w:p>
        </w:tc>
        <w:tc>
          <w:tcPr>
            <w:tcW w:w="450" w:type="dxa"/>
            <w:vAlign w:val="center"/>
          </w:tcPr>
          <w:p w:rsidR="0055338F" w:rsidRPr="003900B6" w:rsidRDefault="0055338F" w:rsidP="00D85171">
            <w:pPr>
              <w:tabs>
                <w:tab w:val="center" w:pos="4785"/>
              </w:tabs>
              <w:jc w:val="right"/>
              <w:rPr>
                <w:sz w:val="12"/>
                <w:szCs w:val="12"/>
              </w:rPr>
            </w:pPr>
            <w:r w:rsidRPr="003900B6">
              <w:rPr>
                <w:sz w:val="12"/>
                <w:szCs w:val="12"/>
              </w:rPr>
              <w:t>1,940.5</w:t>
            </w:r>
          </w:p>
        </w:tc>
        <w:tc>
          <w:tcPr>
            <w:tcW w:w="540" w:type="dxa"/>
            <w:vAlign w:val="center"/>
          </w:tcPr>
          <w:p w:rsidR="0055338F" w:rsidRPr="003900B6" w:rsidRDefault="0055338F" w:rsidP="00D85171">
            <w:pPr>
              <w:tabs>
                <w:tab w:val="center" w:pos="4785"/>
              </w:tabs>
              <w:jc w:val="right"/>
              <w:rPr>
                <w:sz w:val="12"/>
                <w:szCs w:val="12"/>
              </w:rPr>
            </w:pPr>
            <w:r w:rsidRPr="003900B6">
              <w:rPr>
                <w:sz w:val="12"/>
                <w:szCs w:val="12"/>
              </w:rPr>
              <w:t>1,953.8</w:t>
            </w:r>
          </w:p>
        </w:tc>
        <w:tc>
          <w:tcPr>
            <w:tcW w:w="540" w:type="dxa"/>
            <w:gridSpan w:val="2"/>
            <w:vAlign w:val="center"/>
          </w:tcPr>
          <w:p w:rsidR="0055338F" w:rsidRPr="003900B6" w:rsidRDefault="0055338F" w:rsidP="00D85171">
            <w:pPr>
              <w:tabs>
                <w:tab w:val="center" w:pos="4785"/>
              </w:tabs>
              <w:jc w:val="right"/>
              <w:rPr>
                <w:sz w:val="12"/>
                <w:szCs w:val="12"/>
              </w:rPr>
            </w:pPr>
            <w:r w:rsidRPr="003900B6">
              <w:rPr>
                <w:sz w:val="12"/>
                <w:szCs w:val="12"/>
              </w:rPr>
              <w:t>2,035.5</w:t>
            </w:r>
          </w:p>
        </w:tc>
        <w:tc>
          <w:tcPr>
            <w:tcW w:w="540" w:type="dxa"/>
            <w:gridSpan w:val="2"/>
            <w:vAlign w:val="center"/>
          </w:tcPr>
          <w:p w:rsidR="0055338F" w:rsidRPr="003900B6" w:rsidRDefault="0055338F" w:rsidP="00D85171">
            <w:pPr>
              <w:tabs>
                <w:tab w:val="center" w:pos="4785"/>
              </w:tabs>
              <w:jc w:val="right"/>
              <w:rPr>
                <w:sz w:val="12"/>
                <w:szCs w:val="12"/>
              </w:rPr>
            </w:pPr>
            <w:r w:rsidRPr="003900B6">
              <w:rPr>
                <w:sz w:val="12"/>
                <w:szCs w:val="12"/>
              </w:rPr>
              <w:t>2,076.4</w:t>
            </w:r>
          </w:p>
        </w:tc>
        <w:tc>
          <w:tcPr>
            <w:tcW w:w="540" w:type="dxa"/>
            <w:gridSpan w:val="3"/>
            <w:vAlign w:val="center"/>
          </w:tcPr>
          <w:p w:rsidR="0055338F" w:rsidRPr="003900B6" w:rsidRDefault="0055338F" w:rsidP="00D85171">
            <w:pPr>
              <w:tabs>
                <w:tab w:val="center" w:pos="4785"/>
              </w:tabs>
              <w:jc w:val="right"/>
              <w:rPr>
                <w:sz w:val="12"/>
                <w:szCs w:val="12"/>
              </w:rPr>
            </w:pPr>
            <w:r w:rsidRPr="003900B6">
              <w:rPr>
                <w:sz w:val="12"/>
                <w:szCs w:val="12"/>
              </w:rPr>
              <w:t>2,127.5</w:t>
            </w:r>
          </w:p>
        </w:tc>
        <w:tc>
          <w:tcPr>
            <w:tcW w:w="450" w:type="dxa"/>
            <w:gridSpan w:val="2"/>
            <w:vAlign w:val="center"/>
          </w:tcPr>
          <w:p w:rsidR="0055338F" w:rsidRPr="003900B6" w:rsidRDefault="0055338F" w:rsidP="00D85171">
            <w:pPr>
              <w:tabs>
                <w:tab w:val="center" w:pos="4785"/>
              </w:tabs>
              <w:jc w:val="right"/>
              <w:rPr>
                <w:sz w:val="12"/>
                <w:szCs w:val="12"/>
              </w:rPr>
            </w:pPr>
            <w:r w:rsidRPr="003900B6">
              <w:rPr>
                <w:sz w:val="12"/>
                <w:szCs w:val="12"/>
              </w:rPr>
              <w:t>2,087.4</w:t>
            </w:r>
          </w:p>
        </w:tc>
        <w:tc>
          <w:tcPr>
            <w:tcW w:w="450" w:type="dxa"/>
            <w:gridSpan w:val="2"/>
            <w:vAlign w:val="center"/>
          </w:tcPr>
          <w:p w:rsidR="0055338F" w:rsidRPr="003900B6" w:rsidRDefault="0055338F" w:rsidP="00D85171">
            <w:pPr>
              <w:tabs>
                <w:tab w:val="center" w:pos="4785"/>
              </w:tabs>
              <w:jc w:val="right"/>
              <w:rPr>
                <w:sz w:val="12"/>
                <w:szCs w:val="12"/>
              </w:rPr>
            </w:pPr>
            <w:r w:rsidRPr="003900B6">
              <w:rPr>
                <w:sz w:val="12"/>
                <w:szCs w:val="12"/>
              </w:rPr>
              <w:t>2,083.9</w:t>
            </w:r>
          </w:p>
        </w:tc>
        <w:tc>
          <w:tcPr>
            <w:tcW w:w="540" w:type="dxa"/>
            <w:vAlign w:val="center"/>
          </w:tcPr>
          <w:p w:rsidR="0055338F" w:rsidRPr="003900B6" w:rsidRDefault="0055338F" w:rsidP="00D85171">
            <w:pPr>
              <w:tabs>
                <w:tab w:val="center" w:pos="4785"/>
              </w:tabs>
              <w:jc w:val="right"/>
              <w:rPr>
                <w:sz w:val="12"/>
                <w:szCs w:val="12"/>
              </w:rPr>
            </w:pPr>
            <w:r w:rsidRPr="003900B6">
              <w:rPr>
                <w:sz w:val="12"/>
                <w:szCs w:val="12"/>
              </w:rPr>
              <w:t>2,16</w:t>
            </w:r>
            <w:r>
              <w:rPr>
                <w:sz w:val="12"/>
                <w:szCs w:val="12"/>
              </w:rPr>
              <w:t>8</w:t>
            </w:r>
            <w:r w:rsidRPr="003900B6">
              <w:rPr>
                <w:sz w:val="12"/>
                <w:szCs w:val="12"/>
              </w:rPr>
              <w:t>.</w:t>
            </w:r>
            <w:r>
              <w:rPr>
                <w:sz w:val="12"/>
                <w:szCs w:val="12"/>
              </w:rPr>
              <w:t>8</w:t>
            </w:r>
          </w:p>
        </w:tc>
        <w:tc>
          <w:tcPr>
            <w:tcW w:w="547" w:type="dxa"/>
            <w:gridSpan w:val="2"/>
            <w:vAlign w:val="center"/>
          </w:tcPr>
          <w:p w:rsidR="0055338F" w:rsidRPr="003900B6" w:rsidRDefault="0055338F" w:rsidP="00D85171">
            <w:pPr>
              <w:tabs>
                <w:tab w:val="center" w:pos="4785"/>
              </w:tabs>
              <w:jc w:val="right"/>
              <w:rPr>
                <w:sz w:val="12"/>
                <w:szCs w:val="12"/>
              </w:rPr>
            </w:pPr>
            <w:r>
              <w:rPr>
                <w:sz w:val="12"/>
                <w:szCs w:val="12"/>
              </w:rPr>
              <w:t>2,137.7</w:t>
            </w:r>
          </w:p>
        </w:tc>
        <w:tc>
          <w:tcPr>
            <w:tcW w:w="443" w:type="dxa"/>
            <w:vAlign w:val="center"/>
          </w:tcPr>
          <w:p w:rsidR="0055338F" w:rsidRPr="003900B6" w:rsidRDefault="0055338F" w:rsidP="00D85171">
            <w:pPr>
              <w:tabs>
                <w:tab w:val="center" w:pos="4785"/>
              </w:tabs>
              <w:jc w:val="right"/>
              <w:rPr>
                <w:sz w:val="12"/>
                <w:szCs w:val="12"/>
              </w:rPr>
            </w:pPr>
            <w:r>
              <w:rPr>
                <w:sz w:val="12"/>
                <w:szCs w:val="12"/>
              </w:rPr>
              <w:t>2,157.3</w:t>
            </w:r>
          </w:p>
        </w:tc>
        <w:tc>
          <w:tcPr>
            <w:tcW w:w="450" w:type="dxa"/>
            <w:vAlign w:val="center"/>
          </w:tcPr>
          <w:p w:rsidR="0055338F" w:rsidRPr="003900B6" w:rsidRDefault="0055338F" w:rsidP="00D85171">
            <w:pPr>
              <w:tabs>
                <w:tab w:val="center" w:pos="4785"/>
              </w:tabs>
              <w:jc w:val="right"/>
              <w:rPr>
                <w:sz w:val="12"/>
                <w:szCs w:val="12"/>
              </w:rPr>
            </w:pPr>
            <w:r>
              <w:rPr>
                <w:sz w:val="12"/>
                <w:szCs w:val="12"/>
              </w:rPr>
              <w:t>2,172.2</w:t>
            </w:r>
          </w:p>
        </w:tc>
        <w:tc>
          <w:tcPr>
            <w:tcW w:w="450" w:type="dxa"/>
            <w:vAlign w:val="center"/>
          </w:tcPr>
          <w:p w:rsidR="0055338F" w:rsidRPr="003900B6" w:rsidRDefault="0055338F" w:rsidP="00D85171">
            <w:pPr>
              <w:tabs>
                <w:tab w:val="center" w:pos="4785"/>
              </w:tabs>
              <w:jc w:val="right"/>
              <w:rPr>
                <w:sz w:val="12"/>
                <w:szCs w:val="12"/>
              </w:rPr>
            </w:pPr>
            <w:r>
              <w:rPr>
                <w:sz w:val="12"/>
                <w:szCs w:val="12"/>
              </w:rPr>
              <w:t>2,194.4</w:t>
            </w:r>
          </w:p>
        </w:tc>
        <w:tc>
          <w:tcPr>
            <w:tcW w:w="450" w:type="dxa"/>
            <w:vAlign w:val="center"/>
          </w:tcPr>
          <w:p w:rsidR="0055338F" w:rsidRPr="003900B6" w:rsidRDefault="0055338F" w:rsidP="00D85171">
            <w:pPr>
              <w:tabs>
                <w:tab w:val="center" w:pos="4785"/>
              </w:tabs>
              <w:jc w:val="right"/>
              <w:rPr>
                <w:sz w:val="12"/>
                <w:szCs w:val="12"/>
              </w:rPr>
            </w:pPr>
            <w:r>
              <w:rPr>
                <w:sz w:val="12"/>
                <w:szCs w:val="12"/>
              </w:rPr>
              <w:t>2,167.2</w:t>
            </w:r>
          </w:p>
        </w:tc>
      </w:tr>
      <w:tr w:rsidR="0055338F" w:rsidTr="00D85171">
        <w:trPr>
          <w:trHeight w:hRule="exact" w:val="216"/>
        </w:trPr>
        <w:tc>
          <w:tcPr>
            <w:tcW w:w="1905" w:type="dxa"/>
            <w:tcMar>
              <w:top w:w="15" w:type="dxa"/>
              <w:left w:w="720" w:type="dxa"/>
              <w:bottom w:w="0" w:type="dxa"/>
              <w:right w:w="15" w:type="dxa"/>
            </w:tcMar>
          </w:tcPr>
          <w:p w:rsidR="0055338F" w:rsidRDefault="0055338F" w:rsidP="0055338F">
            <w:pPr>
              <w:ind w:left="-705" w:firstLine="270"/>
              <w:rPr>
                <w:bCs/>
                <w:sz w:val="15"/>
                <w:szCs w:val="15"/>
              </w:rPr>
            </w:pPr>
            <w:r>
              <w:rPr>
                <w:bCs/>
                <w:sz w:val="15"/>
                <w:szCs w:val="15"/>
              </w:rPr>
              <w:t xml:space="preserve"> iii) Time Deposits</w:t>
            </w:r>
          </w:p>
        </w:tc>
        <w:tc>
          <w:tcPr>
            <w:tcW w:w="450" w:type="dxa"/>
            <w:vAlign w:val="center"/>
          </w:tcPr>
          <w:p w:rsidR="0055338F" w:rsidRPr="003900B6" w:rsidRDefault="0055338F" w:rsidP="00D85171">
            <w:pPr>
              <w:tabs>
                <w:tab w:val="center" w:pos="4785"/>
              </w:tabs>
              <w:jc w:val="right"/>
              <w:rPr>
                <w:sz w:val="12"/>
                <w:szCs w:val="12"/>
              </w:rPr>
            </w:pPr>
            <w:r w:rsidRPr="003900B6">
              <w:rPr>
                <w:sz w:val="12"/>
                <w:szCs w:val="12"/>
              </w:rPr>
              <w:t>855.1</w:t>
            </w:r>
          </w:p>
        </w:tc>
        <w:tc>
          <w:tcPr>
            <w:tcW w:w="540" w:type="dxa"/>
            <w:vAlign w:val="center"/>
          </w:tcPr>
          <w:p w:rsidR="0055338F" w:rsidRPr="003900B6" w:rsidRDefault="0055338F" w:rsidP="00D85171">
            <w:pPr>
              <w:tabs>
                <w:tab w:val="center" w:pos="4785"/>
              </w:tabs>
              <w:jc w:val="right"/>
              <w:rPr>
                <w:sz w:val="12"/>
                <w:szCs w:val="12"/>
              </w:rPr>
            </w:pPr>
            <w:r w:rsidRPr="003900B6">
              <w:rPr>
                <w:sz w:val="12"/>
                <w:szCs w:val="12"/>
              </w:rPr>
              <w:t>869.6</w:t>
            </w:r>
          </w:p>
        </w:tc>
        <w:tc>
          <w:tcPr>
            <w:tcW w:w="540" w:type="dxa"/>
            <w:gridSpan w:val="2"/>
            <w:vAlign w:val="center"/>
          </w:tcPr>
          <w:p w:rsidR="0055338F" w:rsidRPr="003900B6" w:rsidRDefault="0055338F" w:rsidP="00D85171">
            <w:pPr>
              <w:tabs>
                <w:tab w:val="center" w:pos="4785"/>
              </w:tabs>
              <w:jc w:val="right"/>
              <w:rPr>
                <w:sz w:val="12"/>
                <w:szCs w:val="12"/>
              </w:rPr>
            </w:pPr>
            <w:r w:rsidRPr="003900B6">
              <w:rPr>
                <w:sz w:val="12"/>
                <w:szCs w:val="12"/>
              </w:rPr>
              <w:t>888.1</w:t>
            </w:r>
          </w:p>
        </w:tc>
        <w:tc>
          <w:tcPr>
            <w:tcW w:w="540" w:type="dxa"/>
            <w:gridSpan w:val="2"/>
            <w:vAlign w:val="center"/>
          </w:tcPr>
          <w:p w:rsidR="0055338F" w:rsidRPr="003900B6" w:rsidRDefault="0055338F" w:rsidP="00D85171">
            <w:pPr>
              <w:tabs>
                <w:tab w:val="center" w:pos="4785"/>
              </w:tabs>
              <w:jc w:val="right"/>
              <w:rPr>
                <w:sz w:val="12"/>
                <w:szCs w:val="12"/>
              </w:rPr>
            </w:pPr>
            <w:r w:rsidRPr="003900B6">
              <w:rPr>
                <w:sz w:val="12"/>
                <w:szCs w:val="12"/>
              </w:rPr>
              <w:t>828.1</w:t>
            </w:r>
          </w:p>
        </w:tc>
        <w:tc>
          <w:tcPr>
            <w:tcW w:w="540" w:type="dxa"/>
            <w:gridSpan w:val="3"/>
            <w:vAlign w:val="center"/>
          </w:tcPr>
          <w:p w:rsidR="0055338F" w:rsidRPr="003900B6" w:rsidRDefault="0055338F" w:rsidP="00D85171">
            <w:pPr>
              <w:tabs>
                <w:tab w:val="center" w:pos="4785"/>
              </w:tabs>
              <w:jc w:val="right"/>
              <w:rPr>
                <w:sz w:val="12"/>
                <w:szCs w:val="12"/>
              </w:rPr>
            </w:pPr>
            <w:r w:rsidRPr="003900B6">
              <w:rPr>
                <w:sz w:val="12"/>
                <w:szCs w:val="12"/>
              </w:rPr>
              <w:t>851.3</w:t>
            </w:r>
          </w:p>
        </w:tc>
        <w:tc>
          <w:tcPr>
            <w:tcW w:w="450" w:type="dxa"/>
            <w:gridSpan w:val="2"/>
            <w:vAlign w:val="center"/>
          </w:tcPr>
          <w:p w:rsidR="0055338F" w:rsidRPr="003900B6" w:rsidRDefault="0055338F" w:rsidP="00D85171">
            <w:pPr>
              <w:tabs>
                <w:tab w:val="center" w:pos="4785"/>
              </w:tabs>
              <w:jc w:val="right"/>
              <w:rPr>
                <w:sz w:val="12"/>
                <w:szCs w:val="12"/>
              </w:rPr>
            </w:pPr>
            <w:r w:rsidRPr="003900B6">
              <w:rPr>
                <w:sz w:val="12"/>
                <w:szCs w:val="12"/>
              </w:rPr>
              <w:t>854.2</w:t>
            </w:r>
          </w:p>
        </w:tc>
        <w:tc>
          <w:tcPr>
            <w:tcW w:w="450" w:type="dxa"/>
            <w:gridSpan w:val="2"/>
            <w:vAlign w:val="center"/>
          </w:tcPr>
          <w:p w:rsidR="0055338F" w:rsidRPr="003900B6" w:rsidRDefault="0055338F" w:rsidP="00D85171">
            <w:pPr>
              <w:tabs>
                <w:tab w:val="center" w:pos="4785"/>
              </w:tabs>
              <w:jc w:val="right"/>
              <w:rPr>
                <w:sz w:val="12"/>
                <w:szCs w:val="12"/>
              </w:rPr>
            </w:pPr>
            <w:r w:rsidRPr="003900B6">
              <w:rPr>
                <w:sz w:val="12"/>
                <w:szCs w:val="12"/>
              </w:rPr>
              <w:t>867.2</w:t>
            </w:r>
          </w:p>
        </w:tc>
        <w:tc>
          <w:tcPr>
            <w:tcW w:w="540" w:type="dxa"/>
            <w:vAlign w:val="center"/>
          </w:tcPr>
          <w:p w:rsidR="0055338F" w:rsidRPr="003900B6" w:rsidRDefault="0055338F" w:rsidP="00D85171">
            <w:pPr>
              <w:tabs>
                <w:tab w:val="center" w:pos="4785"/>
              </w:tabs>
              <w:jc w:val="right"/>
              <w:rPr>
                <w:sz w:val="12"/>
                <w:szCs w:val="12"/>
              </w:rPr>
            </w:pPr>
            <w:r w:rsidRPr="003900B6">
              <w:rPr>
                <w:sz w:val="12"/>
                <w:szCs w:val="12"/>
              </w:rPr>
              <w:t>876.</w:t>
            </w:r>
            <w:r>
              <w:rPr>
                <w:sz w:val="12"/>
                <w:szCs w:val="12"/>
              </w:rPr>
              <w:t>1</w:t>
            </w:r>
          </w:p>
        </w:tc>
        <w:tc>
          <w:tcPr>
            <w:tcW w:w="547" w:type="dxa"/>
            <w:gridSpan w:val="2"/>
            <w:vAlign w:val="center"/>
          </w:tcPr>
          <w:p w:rsidR="0055338F" w:rsidRPr="003900B6" w:rsidRDefault="0055338F" w:rsidP="00D85171">
            <w:pPr>
              <w:tabs>
                <w:tab w:val="center" w:pos="4785"/>
              </w:tabs>
              <w:jc w:val="right"/>
              <w:rPr>
                <w:sz w:val="12"/>
                <w:szCs w:val="12"/>
              </w:rPr>
            </w:pPr>
            <w:r>
              <w:rPr>
                <w:sz w:val="12"/>
                <w:szCs w:val="12"/>
              </w:rPr>
              <w:t>905.6</w:t>
            </w:r>
          </w:p>
        </w:tc>
        <w:tc>
          <w:tcPr>
            <w:tcW w:w="443" w:type="dxa"/>
            <w:vAlign w:val="center"/>
          </w:tcPr>
          <w:p w:rsidR="0055338F" w:rsidRPr="003900B6" w:rsidRDefault="0055338F" w:rsidP="00D85171">
            <w:pPr>
              <w:tabs>
                <w:tab w:val="center" w:pos="4785"/>
              </w:tabs>
              <w:jc w:val="right"/>
              <w:rPr>
                <w:sz w:val="12"/>
                <w:szCs w:val="12"/>
              </w:rPr>
            </w:pPr>
            <w:r>
              <w:rPr>
                <w:sz w:val="12"/>
                <w:szCs w:val="12"/>
              </w:rPr>
              <w:t>916.7</w:t>
            </w:r>
          </w:p>
        </w:tc>
        <w:tc>
          <w:tcPr>
            <w:tcW w:w="450" w:type="dxa"/>
            <w:vAlign w:val="center"/>
          </w:tcPr>
          <w:p w:rsidR="0055338F" w:rsidRPr="003900B6" w:rsidRDefault="0055338F" w:rsidP="00D85171">
            <w:pPr>
              <w:tabs>
                <w:tab w:val="center" w:pos="4785"/>
              </w:tabs>
              <w:jc w:val="right"/>
              <w:rPr>
                <w:sz w:val="12"/>
                <w:szCs w:val="12"/>
              </w:rPr>
            </w:pPr>
            <w:r>
              <w:rPr>
                <w:sz w:val="12"/>
                <w:szCs w:val="12"/>
              </w:rPr>
              <w:t>939.8</w:t>
            </w:r>
          </w:p>
        </w:tc>
        <w:tc>
          <w:tcPr>
            <w:tcW w:w="450" w:type="dxa"/>
            <w:vAlign w:val="center"/>
          </w:tcPr>
          <w:p w:rsidR="0055338F" w:rsidRPr="003900B6" w:rsidRDefault="0055338F" w:rsidP="00D85171">
            <w:pPr>
              <w:tabs>
                <w:tab w:val="center" w:pos="4785"/>
              </w:tabs>
              <w:jc w:val="right"/>
              <w:rPr>
                <w:sz w:val="12"/>
                <w:szCs w:val="12"/>
              </w:rPr>
            </w:pPr>
            <w:r>
              <w:rPr>
                <w:sz w:val="12"/>
                <w:szCs w:val="12"/>
              </w:rPr>
              <w:t>954.3</w:t>
            </w:r>
          </w:p>
        </w:tc>
        <w:tc>
          <w:tcPr>
            <w:tcW w:w="450" w:type="dxa"/>
            <w:vAlign w:val="center"/>
          </w:tcPr>
          <w:p w:rsidR="0055338F" w:rsidRPr="003900B6" w:rsidRDefault="0055338F" w:rsidP="00D85171">
            <w:pPr>
              <w:tabs>
                <w:tab w:val="center" w:pos="4785"/>
              </w:tabs>
              <w:jc w:val="right"/>
              <w:rPr>
                <w:sz w:val="12"/>
                <w:szCs w:val="12"/>
              </w:rPr>
            </w:pPr>
            <w:r>
              <w:rPr>
                <w:sz w:val="12"/>
                <w:szCs w:val="12"/>
              </w:rPr>
              <w:t>941.3</w:t>
            </w:r>
          </w:p>
        </w:tc>
      </w:tr>
      <w:tr w:rsidR="0055338F" w:rsidTr="00D85171">
        <w:trPr>
          <w:trHeight w:hRule="exact" w:val="216"/>
        </w:trPr>
        <w:tc>
          <w:tcPr>
            <w:tcW w:w="1905" w:type="dxa"/>
            <w:tcMar>
              <w:top w:w="15" w:type="dxa"/>
              <w:left w:w="360" w:type="dxa"/>
              <w:bottom w:w="0" w:type="dxa"/>
              <w:right w:w="15" w:type="dxa"/>
            </w:tcMar>
          </w:tcPr>
          <w:p w:rsidR="0055338F" w:rsidRDefault="0055338F" w:rsidP="0055338F">
            <w:pPr>
              <w:ind w:left="-345"/>
              <w:rPr>
                <w:bCs/>
                <w:sz w:val="15"/>
                <w:szCs w:val="15"/>
              </w:rPr>
            </w:pPr>
          </w:p>
        </w:tc>
        <w:tc>
          <w:tcPr>
            <w:tcW w:w="450" w:type="dxa"/>
            <w:vAlign w:val="center"/>
          </w:tcPr>
          <w:p w:rsidR="0055338F" w:rsidRPr="003900B6" w:rsidRDefault="0055338F" w:rsidP="00D85171">
            <w:pPr>
              <w:tabs>
                <w:tab w:val="center" w:pos="4785"/>
              </w:tabs>
              <w:jc w:val="right"/>
              <w:rPr>
                <w:rFonts w:eastAsia="Arial Unicode MS"/>
                <w:i/>
                <w:iCs/>
                <w:sz w:val="12"/>
                <w:szCs w:val="12"/>
              </w:rPr>
            </w:pPr>
          </w:p>
        </w:tc>
        <w:tc>
          <w:tcPr>
            <w:tcW w:w="540" w:type="dxa"/>
            <w:vAlign w:val="center"/>
          </w:tcPr>
          <w:p w:rsidR="0055338F" w:rsidRPr="003900B6" w:rsidRDefault="0055338F" w:rsidP="00D85171">
            <w:pPr>
              <w:tabs>
                <w:tab w:val="center" w:pos="4785"/>
              </w:tabs>
              <w:jc w:val="right"/>
              <w:rPr>
                <w:sz w:val="12"/>
                <w:szCs w:val="12"/>
              </w:rPr>
            </w:pPr>
          </w:p>
        </w:tc>
        <w:tc>
          <w:tcPr>
            <w:tcW w:w="540" w:type="dxa"/>
            <w:gridSpan w:val="2"/>
            <w:vAlign w:val="center"/>
          </w:tcPr>
          <w:p w:rsidR="0055338F" w:rsidRPr="003900B6" w:rsidRDefault="0055338F" w:rsidP="00D85171">
            <w:pPr>
              <w:tabs>
                <w:tab w:val="center" w:pos="4785"/>
              </w:tabs>
              <w:jc w:val="right"/>
              <w:rPr>
                <w:sz w:val="12"/>
                <w:szCs w:val="12"/>
              </w:rPr>
            </w:pPr>
          </w:p>
        </w:tc>
        <w:tc>
          <w:tcPr>
            <w:tcW w:w="540" w:type="dxa"/>
            <w:gridSpan w:val="2"/>
            <w:vAlign w:val="center"/>
          </w:tcPr>
          <w:p w:rsidR="0055338F" w:rsidRPr="003900B6" w:rsidRDefault="0055338F" w:rsidP="00D85171">
            <w:pPr>
              <w:tabs>
                <w:tab w:val="center" w:pos="4785"/>
              </w:tabs>
              <w:jc w:val="right"/>
              <w:rPr>
                <w:sz w:val="12"/>
                <w:szCs w:val="12"/>
              </w:rPr>
            </w:pPr>
          </w:p>
        </w:tc>
        <w:tc>
          <w:tcPr>
            <w:tcW w:w="540" w:type="dxa"/>
            <w:gridSpan w:val="3"/>
            <w:vAlign w:val="center"/>
          </w:tcPr>
          <w:p w:rsidR="0055338F" w:rsidRPr="003900B6" w:rsidRDefault="0055338F" w:rsidP="00D85171">
            <w:pPr>
              <w:tabs>
                <w:tab w:val="center" w:pos="4785"/>
              </w:tabs>
              <w:jc w:val="right"/>
              <w:rPr>
                <w:sz w:val="12"/>
                <w:szCs w:val="12"/>
              </w:rPr>
            </w:pPr>
          </w:p>
        </w:tc>
        <w:tc>
          <w:tcPr>
            <w:tcW w:w="450" w:type="dxa"/>
            <w:gridSpan w:val="2"/>
            <w:vAlign w:val="center"/>
          </w:tcPr>
          <w:p w:rsidR="0055338F" w:rsidRPr="003900B6" w:rsidRDefault="0055338F" w:rsidP="00D85171">
            <w:pPr>
              <w:tabs>
                <w:tab w:val="center" w:pos="4785"/>
              </w:tabs>
              <w:jc w:val="right"/>
              <w:rPr>
                <w:sz w:val="12"/>
                <w:szCs w:val="12"/>
              </w:rPr>
            </w:pPr>
          </w:p>
        </w:tc>
        <w:tc>
          <w:tcPr>
            <w:tcW w:w="450" w:type="dxa"/>
            <w:gridSpan w:val="2"/>
            <w:vAlign w:val="center"/>
          </w:tcPr>
          <w:p w:rsidR="0055338F" w:rsidRPr="003900B6" w:rsidRDefault="0055338F" w:rsidP="00D85171">
            <w:pPr>
              <w:tabs>
                <w:tab w:val="center" w:pos="4785"/>
              </w:tabs>
              <w:jc w:val="right"/>
              <w:rPr>
                <w:sz w:val="12"/>
                <w:szCs w:val="12"/>
              </w:rPr>
            </w:pPr>
          </w:p>
        </w:tc>
        <w:tc>
          <w:tcPr>
            <w:tcW w:w="540" w:type="dxa"/>
            <w:vAlign w:val="center"/>
          </w:tcPr>
          <w:p w:rsidR="0055338F" w:rsidRPr="003900B6" w:rsidRDefault="0055338F" w:rsidP="00D85171">
            <w:pPr>
              <w:tabs>
                <w:tab w:val="center" w:pos="4785"/>
              </w:tabs>
              <w:jc w:val="right"/>
              <w:rPr>
                <w:sz w:val="12"/>
                <w:szCs w:val="12"/>
              </w:rPr>
            </w:pPr>
          </w:p>
        </w:tc>
        <w:tc>
          <w:tcPr>
            <w:tcW w:w="547" w:type="dxa"/>
            <w:gridSpan w:val="2"/>
            <w:vAlign w:val="center"/>
          </w:tcPr>
          <w:p w:rsidR="0055338F" w:rsidRPr="003900B6" w:rsidRDefault="0055338F" w:rsidP="00D85171">
            <w:pPr>
              <w:tabs>
                <w:tab w:val="center" w:pos="4785"/>
              </w:tabs>
              <w:jc w:val="right"/>
              <w:rPr>
                <w:sz w:val="12"/>
                <w:szCs w:val="12"/>
              </w:rPr>
            </w:pPr>
          </w:p>
        </w:tc>
        <w:tc>
          <w:tcPr>
            <w:tcW w:w="443" w:type="dxa"/>
            <w:vAlign w:val="center"/>
          </w:tcPr>
          <w:p w:rsidR="0055338F" w:rsidRPr="003900B6" w:rsidRDefault="0055338F" w:rsidP="00D85171">
            <w:pPr>
              <w:tabs>
                <w:tab w:val="center" w:pos="4785"/>
              </w:tabs>
              <w:jc w:val="right"/>
              <w:rPr>
                <w:sz w:val="12"/>
                <w:szCs w:val="12"/>
              </w:rPr>
            </w:pPr>
          </w:p>
        </w:tc>
        <w:tc>
          <w:tcPr>
            <w:tcW w:w="450" w:type="dxa"/>
            <w:vAlign w:val="center"/>
          </w:tcPr>
          <w:p w:rsidR="0055338F" w:rsidRPr="003900B6" w:rsidRDefault="0055338F" w:rsidP="00D85171">
            <w:pPr>
              <w:tabs>
                <w:tab w:val="center" w:pos="4785"/>
              </w:tabs>
              <w:jc w:val="right"/>
              <w:rPr>
                <w:sz w:val="12"/>
                <w:szCs w:val="12"/>
              </w:rPr>
            </w:pPr>
          </w:p>
        </w:tc>
        <w:tc>
          <w:tcPr>
            <w:tcW w:w="450" w:type="dxa"/>
            <w:vAlign w:val="center"/>
          </w:tcPr>
          <w:p w:rsidR="0055338F" w:rsidRPr="003900B6" w:rsidRDefault="0055338F" w:rsidP="00D85171">
            <w:pPr>
              <w:tabs>
                <w:tab w:val="center" w:pos="4785"/>
              </w:tabs>
              <w:jc w:val="right"/>
              <w:rPr>
                <w:sz w:val="12"/>
                <w:szCs w:val="12"/>
              </w:rPr>
            </w:pPr>
          </w:p>
        </w:tc>
        <w:tc>
          <w:tcPr>
            <w:tcW w:w="450" w:type="dxa"/>
            <w:vAlign w:val="center"/>
          </w:tcPr>
          <w:p w:rsidR="0055338F" w:rsidRPr="003900B6" w:rsidRDefault="0055338F" w:rsidP="00D85171">
            <w:pPr>
              <w:tabs>
                <w:tab w:val="center" w:pos="4785"/>
              </w:tabs>
              <w:jc w:val="right"/>
              <w:rPr>
                <w:sz w:val="12"/>
                <w:szCs w:val="12"/>
              </w:rPr>
            </w:pPr>
          </w:p>
        </w:tc>
      </w:tr>
      <w:tr w:rsidR="0055338F" w:rsidTr="00D85171">
        <w:trPr>
          <w:trHeight w:hRule="exact" w:val="216"/>
        </w:trPr>
        <w:tc>
          <w:tcPr>
            <w:tcW w:w="1905" w:type="dxa"/>
            <w:tcMar>
              <w:top w:w="15" w:type="dxa"/>
              <w:left w:w="360" w:type="dxa"/>
              <w:bottom w:w="0" w:type="dxa"/>
              <w:right w:w="15" w:type="dxa"/>
            </w:tcMar>
          </w:tcPr>
          <w:p w:rsidR="0055338F" w:rsidRDefault="0055338F" w:rsidP="0055338F">
            <w:pPr>
              <w:ind w:hanging="165"/>
              <w:rPr>
                <w:bCs/>
                <w:sz w:val="15"/>
                <w:szCs w:val="15"/>
              </w:rPr>
            </w:pPr>
            <w:r>
              <w:rPr>
                <w:bCs/>
                <w:sz w:val="15"/>
                <w:szCs w:val="15"/>
              </w:rPr>
              <w:t xml:space="preserve">2. Non- resident </w:t>
            </w:r>
          </w:p>
        </w:tc>
        <w:tc>
          <w:tcPr>
            <w:tcW w:w="450" w:type="dxa"/>
            <w:vAlign w:val="center"/>
          </w:tcPr>
          <w:p w:rsidR="0055338F" w:rsidRPr="003900B6" w:rsidRDefault="0055338F" w:rsidP="00D85171">
            <w:pPr>
              <w:tabs>
                <w:tab w:val="center" w:pos="4785"/>
              </w:tabs>
              <w:jc w:val="right"/>
              <w:rPr>
                <w:sz w:val="12"/>
                <w:szCs w:val="12"/>
              </w:rPr>
            </w:pPr>
            <w:r w:rsidRPr="003900B6">
              <w:rPr>
                <w:sz w:val="12"/>
                <w:szCs w:val="12"/>
              </w:rPr>
              <w:t>291.7</w:t>
            </w:r>
          </w:p>
        </w:tc>
        <w:tc>
          <w:tcPr>
            <w:tcW w:w="540" w:type="dxa"/>
            <w:vAlign w:val="center"/>
          </w:tcPr>
          <w:p w:rsidR="0055338F" w:rsidRPr="003900B6" w:rsidRDefault="0055338F" w:rsidP="00D85171">
            <w:pPr>
              <w:tabs>
                <w:tab w:val="center" w:pos="4785"/>
              </w:tabs>
              <w:jc w:val="right"/>
              <w:rPr>
                <w:sz w:val="12"/>
                <w:szCs w:val="12"/>
              </w:rPr>
            </w:pPr>
            <w:r w:rsidRPr="003900B6">
              <w:rPr>
                <w:sz w:val="12"/>
                <w:szCs w:val="12"/>
              </w:rPr>
              <w:t>338.6</w:t>
            </w:r>
          </w:p>
        </w:tc>
        <w:tc>
          <w:tcPr>
            <w:tcW w:w="540" w:type="dxa"/>
            <w:gridSpan w:val="2"/>
            <w:vAlign w:val="center"/>
          </w:tcPr>
          <w:p w:rsidR="0055338F" w:rsidRPr="003900B6" w:rsidRDefault="0055338F" w:rsidP="00D85171">
            <w:pPr>
              <w:tabs>
                <w:tab w:val="center" w:pos="4785"/>
              </w:tabs>
              <w:jc w:val="right"/>
              <w:rPr>
                <w:sz w:val="12"/>
                <w:szCs w:val="12"/>
              </w:rPr>
            </w:pPr>
            <w:r w:rsidRPr="003900B6">
              <w:rPr>
                <w:sz w:val="12"/>
                <w:szCs w:val="12"/>
              </w:rPr>
              <w:t>348.0</w:t>
            </w:r>
          </w:p>
        </w:tc>
        <w:tc>
          <w:tcPr>
            <w:tcW w:w="540" w:type="dxa"/>
            <w:gridSpan w:val="2"/>
            <w:vAlign w:val="center"/>
          </w:tcPr>
          <w:p w:rsidR="0055338F" w:rsidRPr="003900B6" w:rsidRDefault="0055338F" w:rsidP="00D85171">
            <w:pPr>
              <w:tabs>
                <w:tab w:val="center" w:pos="4785"/>
              </w:tabs>
              <w:jc w:val="right"/>
              <w:rPr>
                <w:sz w:val="12"/>
                <w:szCs w:val="12"/>
              </w:rPr>
            </w:pPr>
            <w:r w:rsidRPr="003900B6">
              <w:rPr>
                <w:sz w:val="12"/>
                <w:szCs w:val="12"/>
              </w:rPr>
              <w:t>338.8</w:t>
            </w:r>
          </w:p>
        </w:tc>
        <w:tc>
          <w:tcPr>
            <w:tcW w:w="540" w:type="dxa"/>
            <w:gridSpan w:val="3"/>
            <w:vAlign w:val="center"/>
          </w:tcPr>
          <w:p w:rsidR="0055338F" w:rsidRPr="003900B6" w:rsidRDefault="0055338F" w:rsidP="00D85171">
            <w:pPr>
              <w:tabs>
                <w:tab w:val="center" w:pos="4785"/>
              </w:tabs>
              <w:jc w:val="right"/>
              <w:rPr>
                <w:sz w:val="12"/>
                <w:szCs w:val="12"/>
              </w:rPr>
            </w:pPr>
            <w:r w:rsidRPr="003900B6">
              <w:rPr>
                <w:sz w:val="12"/>
                <w:szCs w:val="12"/>
              </w:rPr>
              <w:t>345.0</w:t>
            </w:r>
          </w:p>
        </w:tc>
        <w:tc>
          <w:tcPr>
            <w:tcW w:w="450" w:type="dxa"/>
            <w:gridSpan w:val="2"/>
            <w:vAlign w:val="center"/>
          </w:tcPr>
          <w:p w:rsidR="0055338F" w:rsidRPr="003900B6" w:rsidRDefault="0055338F" w:rsidP="00D85171">
            <w:pPr>
              <w:tabs>
                <w:tab w:val="center" w:pos="4785"/>
              </w:tabs>
              <w:jc w:val="right"/>
              <w:rPr>
                <w:sz w:val="12"/>
                <w:szCs w:val="12"/>
              </w:rPr>
            </w:pPr>
            <w:r w:rsidRPr="003900B6">
              <w:rPr>
                <w:sz w:val="12"/>
                <w:szCs w:val="12"/>
              </w:rPr>
              <w:t>342.4</w:t>
            </w:r>
          </w:p>
        </w:tc>
        <w:tc>
          <w:tcPr>
            <w:tcW w:w="450" w:type="dxa"/>
            <w:gridSpan w:val="2"/>
            <w:vAlign w:val="center"/>
          </w:tcPr>
          <w:p w:rsidR="0055338F" w:rsidRPr="003900B6" w:rsidRDefault="0055338F" w:rsidP="00D85171">
            <w:pPr>
              <w:tabs>
                <w:tab w:val="center" w:pos="4785"/>
              </w:tabs>
              <w:jc w:val="right"/>
              <w:rPr>
                <w:sz w:val="12"/>
                <w:szCs w:val="12"/>
              </w:rPr>
            </w:pPr>
            <w:r w:rsidRPr="003900B6">
              <w:rPr>
                <w:sz w:val="12"/>
                <w:szCs w:val="12"/>
              </w:rPr>
              <w:t>341.6</w:t>
            </w:r>
          </w:p>
        </w:tc>
        <w:tc>
          <w:tcPr>
            <w:tcW w:w="540" w:type="dxa"/>
            <w:vAlign w:val="center"/>
          </w:tcPr>
          <w:p w:rsidR="0055338F" w:rsidRPr="003900B6" w:rsidRDefault="0055338F" w:rsidP="00D85171">
            <w:pPr>
              <w:tabs>
                <w:tab w:val="center" w:pos="4785"/>
              </w:tabs>
              <w:jc w:val="right"/>
              <w:rPr>
                <w:sz w:val="12"/>
                <w:szCs w:val="12"/>
              </w:rPr>
            </w:pPr>
            <w:r w:rsidRPr="003900B6">
              <w:rPr>
                <w:sz w:val="12"/>
                <w:szCs w:val="12"/>
              </w:rPr>
              <w:t>339.</w:t>
            </w:r>
            <w:r>
              <w:rPr>
                <w:sz w:val="12"/>
                <w:szCs w:val="12"/>
              </w:rPr>
              <w:t>2</w:t>
            </w:r>
          </w:p>
        </w:tc>
        <w:tc>
          <w:tcPr>
            <w:tcW w:w="547" w:type="dxa"/>
            <w:gridSpan w:val="2"/>
            <w:vAlign w:val="center"/>
          </w:tcPr>
          <w:p w:rsidR="0055338F" w:rsidRPr="003900B6" w:rsidRDefault="0055338F" w:rsidP="00D85171">
            <w:pPr>
              <w:tabs>
                <w:tab w:val="center" w:pos="4785"/>
              </w:tabs>
              <w:jc w:val="right"/>
              <w:rPr>
                <w:sz w:val="12"/>
                <w:szCs w:val="12"/>
              </w:rPr>
            </w:pPr>
            <w:r>
              <w:rPr>
                <w:sz w:val="12"/>
                <w:szCs w:val="12"/>
              </w:rPr>
              <w:t>345.0</w:t>
            </w:r>
          </w:p>
        </w:tc>
        <w:tc>
          <w:tcPr>
            <w:tcW w:w="443" w:type="dxa"/>
            <w:vAlign w:val="center"/>
          </w:tcPr>
          <w:p w:rsidR="0055338F" w:rsidRPr="003900B6" w:rsidRDefault="0055338F" w:rsidP="00D85171">
            <w:pPr>
              <w:tabs>
                <w:tab w:val="center" w:pos="4785"/>
              </w:tabs>
              <w:jc w:val="right"/>
              <w:rPr>
                <w:sz w:val="12"/>
                <w:szCs w:val="12"/>
              </w:rPr>
            </w:pPr>
            <w:r>
              <w:rPr>
                <w:sz w:val="12"/>
                <w:szCs w:val="12"/>
              </w:rPr>
              <w:t>337.1</w:t>
            </w:r>
          </w:p>
        </w:tc>
        <w:tc>
          <w:tcPr>
            <w:tcW w:w="450" w:type="dxa"/>
            <w:vAlign w:val="center"/>
          </w:tcPr>
          <w:p w:rsidR="0055338F" w:rsidRPr="003900B6" w:rsidRDefault="0055338F" w:rsidP="00D85171">
            <w:pPr>
              <w:tabs>
                <w:tab w:val="center" w:pos="4785"/>
              </w:tabs>
              <w:jc w:val="right"/>
              <w:rPr>
                <w:sz w:val="12"/>
                <w:szCs w:val="12"/>
              </w:rPr>
            </w:pPr>
            <w:r>
              <w:rPr>
                <w:sz w:val="12"/>
                <w:szCs w:val="12"/>
              </w:rPr>
              <w:t>345.0</w:t>
            </w:r>
          </w:p>
        </w:tc>
        <w:tc>
          <w:tcPr>
            <w:tcW w:w="450" w:type="dxa"/>
            <w:vAlign w:val="center"/>
          </w:tcPr>
          <w:p w:rsidR="0055338F" w:rsidRPr="003900B6" w:rsidRDefault="0055338F" w:rsidP="00D85171">
            <w:pPr>
              <w:tabs>
                <w:tab w:val="center" w:pos="4785"/>
              </w:tabs>
              <w:jc w:val="right"/>
              <w:rPr>
                <w:sz w:val="12"/>
                <w:szCs w:val="12"/>
              </w:rPr>
            </w:pPr>
            <w:r>
              <w:rPr>
                <w:sz w:val="12"/>
                <w:szCs w:val="12"/>
              </w:rPr>
              <w:t>342.4</w:t>
            </w:r>
          </w:p>
        </w:tc>
        <w:tc>
          <w:tcPr>
            <w:tcW w:w="450" w:type="dxa"/>
            <w:vAlign w:val="center"/>
          </w:tcPr>
          <w:p w:rsidR="0055338F" w:rsidRPr="003900B6" w:rsidRDefault="0055338F" w:rsidP="00D85171">
            <w:pPr>
              <w:tabs>
                <w:tab w:val="center" w:pos="4785"/>
              </w:tabs>
              <w:jc w:val="right"/>
              <w:rPr>
                <w:sz w:val="12"/>
                <w:szCs w:val="12"/>
              </w:rPr>
            </w:pPr>
            <w:r>
              <w:rPr>
                <w:sz w:val="12"/>
                <w:szCs w:val="12"/>
              </w:rPr>
              <w:t>332.2</w:t>
            </w:r>
          </w:p>
        </w:tc>
      </w:tr>
      <w:tr w:rsidR="0055338F" w:rsidTr="00D85171">
        <w:trPr>
          <w:trHeight w:hRule="exact" w:val="216"/>
        </w:trPr>
        <w:tc>
          <w:tcPr>
            <w:tcW w:w="1905" w:type="dxa"/>
            <w:tcMar>
              <w:top w:w="15" w:type="dxa"/>
              <w:left w:w="720" w:type="dxa"/>
              <w:bottom w:w="0" w:type="dxa"/>
              <w:right w:w="15" w:type="dxa"/>
            </w:tcMar>
          </w:tcPr>
          <w:p w:rsidR="0055338F" w:rsidRDefault="0055338F" w:rsidP="0055338F">
            <w:pPr>
              <w:ind w:left="-705" w:firstLine="270"/>
              <w:rPr>
                <w:bCs/>
                <w:sz w:val="15"/>
                <w:szCs w:val="15"/>
              </w:rPr>
            </w:pPr>
            <w:r>
              <w:rPr>
                <w:bCs/>
                <w:sz w:val="15"/>
                <w:szCs w:val="15"/>
              </w:rPr>
              <w:t>i)  Demand Deposits</w:t>
            </w:r>
          </w:p>
        </w:tc>
        <w:tc>
          <w:tcPr>
            <w:tcW w:w="450" w:type="dxa"/>
            <w:vAlign w:val="center"/>
          </w:tcPr>
          <w:p w:rsidR="0055338F" w:rsidRPr="003900B6" w:rsidRDefault="0055338F" w:rsidP="00D85171">
            <w:pPr>
              <w:tabs>
                <w:tab w:val="center" w:pos="4785"/>
              </w:tabs>
              <w:jc w:val="right"/>
              <w:rPr>
                <w:sz w:val="12"/>
                <w:szCs w:val="12"/>
              </w:rPr>
            </w:pPr>
            <w:r w:rsidRPr="003900B6">
              <w:rPr>
                <w:sz w:val="12"/>
                <w:szCs w:val="12"/>
              </w:rPr>
              <w:t>23.5</w:t>
            </w:r>
          </w:p>
        </w:tc>
        <w:tc>
          <w:tcPr>
            <w:tcW w:w="540" w:type="dxa"/>
            <w:vAlign w:val="center"/>
          </w:tcPr>
          <w:p w:rsidR="0055338F" w:rsidRPr="003900B6" w:rsidRDefault="0055338F" w:rsidP="00D85171">
            <w:pPr>
              <w:tabs>
                <w:tab w:val="center" w:pos="4785"/>
              </w:tabs>
              <w:jc w:val="right"/>
              <w:rPr>
                <w:sz w:val="12"/>
                <w:szCs w:val="12"/>
              </w:rPr>
            </w:pPr>
            <w:r w:rsidRPr="003900B6">
              <w:rPr>
                <w:sz w:val="12"/>
                <w:szCs w:val="12"/>
              </w:rPr>
              <w:t>38.3</w:t>
            </w:r>
          </w:p>
        </w:tc>
        <w:tc>
          <w:tcPr>
            <w:tcW w:w="540" w:type="dxa"/>
            <w:gridSpan w:val="2"/>
            <w:vAlign w:val="center"/>
          </w:tcPr>
          <w:p w:rsidR="0055338F" w:rsidRPr="003900B6" w:rsidRDefault="0055338F" w:rsidP="00D85171">
            <w:pPr>
              <w:tabs>
                <w:tab w:val="center" w:pos="4785"/>
              </w:tabs>
              <w:jc w:val="right"/>
              <w:rPr>
                <w:sz w:val="12"/>
                <w:szCs w:val="12"/>
              </w:rPr>
            </w:pPr>
            <w:r w:rsidRPr="003900B6">
              <w:rPr>
                <w:sz w:val="12"/>
                <w:szCs w:val="12"/>
              </w:rPr>
              <w:t>44.0</w:t>
            </w:r>
          </w:p>
        </w:tc>
        <w:tc>
          <w:tcPr>
            <w:tcW w:w="540" w:type="dxa"/>
            <w:gridSpan w:val="2"/>
            <w:vAlign w:val="center"/>
          </w:tcPr>
          <w:p w:rsidR="0055338F" w:rsidRPr="003900B6" w:rsidRDefault="0055338F" w:rsidP="00D85171">
            <w:pPr>
              <w:tabs>
                <w:tab w:val="center" w:pos="4785"/>
              </w:tabs>
              <w:jc w:val="right"/>
              <w:rPr>
                <w:sz w:val="12"/>
                <w:szCs w:val="12"/>
              </w:rPr>
            </w:pPr>
            <w:r w:rsidRPr="003900B6">
              <w:rPr>
                <w:sz w:val="12"/>
                <w:szCs w:val="12"/>
              </w:rPr>
              <w:t>47.9</w:t>
            </w:r>
          </w:p>
        </w:tc>
        <w:tc>
          <w:tcPr>
            <w:tcW w:w="540" w:type="dxa"/>
            <w:gridSpan w:val="3"/>
            <w:vAlign w:val="center"/>
          </w:tcPr>
          <w:p w:rsidR="0055338F" w:rsidRPr="003900B6" w:rsidRDefault="0055338F" w:rsidP="00D85171">
            <w:pPr>
              <w:tabs>
                <w:tab w:val="center" w:pos="4785"/>
              </w:tabs>
              <w:jc w:val="right"/>
              <w:rPr>
                <w:sz w:val="12"/>
                <w:szCs w:val="12"/>
              </w:rPr>
            </w:pPr>
            <w:r w:rsidRPr="003900B6">
              <w:rPr>
                <w:sz w:val="12"/>
                <w:szCs w:val="12"/>
              </w:rPr>
              <w:t>47.4</w:t>
            </w:r>
          </w:p>
        </w:tc>
        <w:tc>
          <w:tcPr>
            <w:tcW w:w="450" w:type="dxa"/>
            <w:gridSpan w:val="2"/>
            <w:vAlign w:val="center"/>
          </w:tcPr>
          <w:p w:rsidR="0055338F" w:rsidRPr="003900B6" w:rsidRDefault="0055338F" w:rsidP="00D85171">
            <w:pPr>
              <w:tabs>
                <w:tab w:val="center" w:pos="4785"/>
              </w:tabs>
              <w:jc w:val="right"/>
              <w:rPr>
                <w:sz w:val="12"/>
                <w:szCs w:val="12"/>
              </w:rPr>
            </w:pPr>
            <w:r w:rsidRPr="003900B6">
              <w:rPr>
                <w:sz w:val="12"/>
                <w:szCs w:val="12"/>
              </w:rPr>
              <w:t>48.0</w:t>
            </w:r>
          </w:p>
        </w:tc>
        <w:tc>
          <w:tcPr>
            <w:tcW w:w="450" w:type="dxa"/>
            <w:gridSpan w:val="2"/>
            <w:vAlign w:val="center"/>
          </w:tcPr>
          <w:p w:rsidR="0055338F" w:rsidRPr="003900B6" w:rsidRDefault="0055338F" w:rsidP="00D85171">
            <w:pPr>
              <w:tabs>
                <w:tab w:val="center" w:pos="4785"/>
              </w:tabs>
              <w:jc w:val="right"/>
              <w:rPr>
                <w:sz w:val="12"/>
                <w:szCs w:val="12"/>
              </w:rPr>
            </w:pPr>
            <w:r w:rsidRPr="003900B6">
              <w:rPr>
                <w:sz w:val="12"/>
                <w:szCs w:val="12"/>
              </w:rPr>
              <w:t>45.9</w:t>
            </w:r>
          </w:p>
        </w:tc>
        <w:tc>
          <w:tcPr>
            <w:tcW w:w="540" w:type="dxa"/>
            <w:vAlign w:val="center"/>
          </w:tcPr>
          <w:p w:rsidR="0055338F" w:rsidRPr="003900B6" w:rsidRDefault="0055338F" w:rsidP="00D85171">
            <w:pPr>
              <w:tabs>
                <w:tab w:val="center" w:pos="4785"/>
              </w:tabs>
              <w:jc w:val="right"/>
              <w:rPr>
                <w:sz w:val="12"/>
                <w:szCs w:val="12"/>
              </w:rPr>
            </w:pPr>
            <w:r w:rsidRPr="003900B6">
              <w:rPr>
                <w:sz w:val="12"/>
                <w:szCs w:val="12"/>
              </w:rPr>
              <w:t>47.</w:t>
            </w:r>
            <w:r>
              <w:rPr>
                <w:sz w:val="12"/>
                <w:szCs w:val="12"/>
              </w:rPr>
              <w:t>2</w:t>
            </w:r>
          </w:p>
        </w:tc>
        <w:tc>
          <w:tcPr>
            <w:tcW w:w="547" w:type="dxa"/>
            <w:gridSpan w:val="2"/>
            <w:vAlign w:val="center"/>
          </w:tcPr>
          <w:p w:rsidR="0055338F" w:rsidRPr="003900B6" w:rsidRDefault="0055338F" w:rsidP="00D85171">
            <w:pPr>
              <w:tabs>
                <w:tab w:val="center" w:pos="4785"/>
              </w:tabs>
              <w:jc w:val="right"/>
              <w:rPr>
                <w:sz w:val="12"/>
                <w:szCs w:val="12"/>
              </w:rPr>
            </w:pPr>
            <w:r>
              <w:rPr>
                <w:sz w:val="12"/>
                <w:szCs w:val="12"/>
              </w:rPr>
              <w:t>45.5</w:t>
            </w:r>
          </w:p>
        </w:tc>
        <w:tc>
          <w:tcPr>
            <w:tcW w:w="443" w:type="dxa"/>
            <w:vAlign w:val="center"/>
          </w:tcPr>
          <w:p w:rsidR="0055338F" w:rsidRPr="003900B6" w:rsidRDefault="0055338F" w:rsidP="00D85171">
            <w:pPr>
              <w:tabs>
                <w:tab w:val="center" w:pos="4785"/>
              </w:tabs>
              <w:jc w:val="right"/>
              <w:rPr>
                <w:sz w:val="12"/>
                <w:szCs w:val="12"/>
              </w:rPr>
            </w:pPr>
            <w:r>
              <w:rPr>
                <w:sz w:val="12"/>
                <w:szCs w:val="12"/>
              </w:rPr>
              <w:t>44.0</w:t>
            </w:r>
          </w:p>
        </w:tc>
        <w:tc>
          <w:tcPr>
            <w:tcW w:w="450" w:type="dxa"/>
            <w:vAlign w:val="center"/>
          </w:tcPr>
          <w:p w:rsidR="0055338F" w:rsidRPr="003900B6" w:rsidRDefault="0055338F" w:rsidP="00D85171">
            <w:pPr>
              <w:tabs>
                <w:tab w:val="center" w:pos="4785"/>
              </w:tabs>
              <w:jc w:val="right"/>
              <w:rPr>
                <w:sz w:val="12"/>
                <w:szCs w:val="12"/>
              </w:rPr>
            </w:pPr>
            <w:r>
              <w:rPr>
                <w:sz w:val="12"/>
                <w:szCs w:val="12"/>
              </w:rPr>
              <w:t>48.9</w:t>
            </w:r>
          </w:p>
        </w:tc>
        <w:tc>
          <w:tcPr>
            <w:tcW w:w="450" w:type="dxa"/>
            <w:vAlign w:val="center"/>
          </w:tcPr>
          <w:p w:rsidR="0055338F" w:rsidRPr="003900B6" w:rsidRDefault="0055338F" w:rsidP="00D85171">
            <w:pPr>
              <w:tabs>
                <w:tab w:val="center" w:pos="4785"/>
              </w:tabs>
              <w:jc w:val="right"/>
              <w:rPr>
                <w:sz w:val="12"/>
                <w:szCs w:val="12"/>
              </w:rPr>
            </w:pPr>
            <w:r>
              <w:rPr>
                <w:sz w:val="12"/>
                <w:szCs w:val="12"/>
              </w:rPr>
              <w:t>48.3</w:t>
            </w:r>
          </w:p>
        </w:tc>
        <w:tc>
          <w:tcPr>
            <w:tcW w:w="450" w:type="dxa"/>
            <w:vAlign w:val="center"/>
          </w:tcPr>
          <w:p w:rsidR="0055338F" w:rsidRPr="003900B6" w:rsidRDefault="0055338F" w:rsidP="00D85171">
            <w:pPr>
              <w:tabs>
                <w:tab w:val="center" w:pos="4785"/>
              </w:tabs>
              <w:jc w:val="right"/>
              <w:rPr>
                <w:sz w:val="12"/>
                <w:szCs w:val="12"/>
              </w:rPr>
            </w:pPr>
            <w:r>
              <w:rPr>
                <w:sz w:val="12"/>
                <w:szCs w:val="12"/>
              </w:rPr>
              <w:t>46.0</w:t>
            </w:r>
          </w:p>
        </w:tc>
      </w:tr>
      <w:tr w:rsidR="0055338F" w:rsidTr="00D85171">
        <w:trPr>
          <w:trHeight w:hRule="exact" w:val="216"/>
        </w:trPr>
        <w:tc>
          <w:tcPr>
            <w:tcW w:w="1905" w:type="dxa"/>
            <w:tcMar>
              <w:top w:w="15" w:type="dxa"/>
              <w:left w:w="720" w:type="dxa"/>
              <w:bottom w:w="0" w:type="dxa"/>
              <w:right w:w="15" w:type="dxa"/>
            </w:tcMar>
          </w:tcPr>
          <w:p w:rsidR="0055338F" w:rsidRDefault="0055338F" w:rsidP="0055338F">
            <w:pPr>
              <w:ind w:left="-705" w:firstLine="270"/>
              <w:rPr>
                <w:bCs/>
                <w:sz w:val="15"/>
                <w:szCs w:val="15"/>
              </w:rPr>
            </w:pPr>
            <w:r>
              <w:rPr>
                <w:bCs/>
                <w:sz w:val="15"/>
                <w:szCs w:val="15"/>
              </w:rPr>
              <w:t>ii) Savings Deposits</w:t>
            </w:r>
          </w:p>
        </w:tc>
        <w:tc>
          <w:tcPr>
            <w:tcW w:w="450" w:type="dxa"/>
            <w:vAlign w:val="center"/>
          </w:tcPr>
          <w:p w:rsidR="0055338F" w:rsidRPr="003900B6" w:rsidRDefault="0055338F" w:rsidP="00D85171">
            <w:pPr>
              <w:tabs>
                <w:tab w:val="center" w:pos="4785"/>
              </w:tabs>
              <w:jc w:val="right"/>
              <w:rPr>
                <w:sz w:val="12"/>
                <w:szCs w:val="12"/>
              </w:rPr>
            </w:pPr>
            <w:r w:rsidRPr="003900B6">
              <w:rPr>
                <w:sz w:val="12"/>
                <w:szCs w:val="12"/>
              </w:rPr>
              <w:t>202.3</w:t>
            </w:r>
          </w:p>
        </w:tc>
        <w:tc>
          <w:tcPr>
            <w:tcW w:w="540" w:type="dxa"/>
            <w:vAlign w:val="center"/>
          </w:tcPr>
          <w:p w:rsidR="0055338F" w:rsidRPr="003900B6" w:rsidRDefault="0055338F" w:rsidP="00D85171">
            <w:pPr>
              <w:tabs>
                <w:tab w:val="center" w:pos="4785"/>
              </w:tabs>
              <w:jc w:val="right"/>
              <w:rPr>
                <w:sz w:val="12"/>
                <w:szCs w:val="12"/>
              </w:rPr>
            </w:pPr>
            <w:r w:rsidRPr="003900B6">
              <w:rPr>
                <w:sz w:val="12"/>
                <w:szCs w:val="12"/>
              </w:rPr>
              <w:t>215.5</w:t>
            </w:r>
          </w:p>
        </w:tc>
        <w:tc>
          <w:tcPr>
            <w:tcW w:w="540" w:type="dxa"/>
            <w:gridSpan w:val="2"/>
            <w:vAlign w:val="center"/>
          </w:tcPr>
          <w:p w:rsidR="0055338F" w:rsidRPr="003900B6" w:rsidRDefault="0055338F" w:rsidP="00D85171">
            <w:pPr>
              <w:tabs>
                <w:tab w:val="center" w:pos="4785"/>
              </w:tabs>
              <w:jc w:val="right"/>
              <w:rPr>
                <w:sz w:val="12"/>
                <w:szCs w:val="12"/>
              </w:rPr>
            </w:pPr>
            <w:r w:rsidRPr="003900B6">
              <w:rPr>
                <w:sz w:val="12"/>
                <w:szCs w:val="12"/>
              </w:rPr>
              <w:t>216.1</w:t>
            </w:r>
          </w:p>
        </w:tc>
        <w:tc>
          <w:tcPr>
            <w:tcW w:w="540" w:type="dxa"/>
            <w:gridSpan w:val="2"/>
            <w:vAlign w:val="center"/>
          </w:tcPr>
          <w:p w:rsidR="0055338F" w:rsidRPr="003900B6" w:rsidRDefault="0055338F" w:rsidP="00D85171">
            <w:pPr>
              <w:tabs>
                <w:tab w:val="center" w:pos="4785"/>
              </w:tabs>
              <w:jc w:val="right"/>
              <w:rPr>
                <w:sz w:val="12"/>
                <w:szCs w:val="12"/>
              </w:rPr>
            </w:pPr>
            <w:r w:rsidRPr="003900B6">
              <w:rPr>
                <w:sz w:val="12"/>
                <w:szCs w:val="12"/>
              </w:rPr>
              <w:t>213.8</w:t>
            </w:r>
          </w:p>
        </w:tc>
        <w:tc>
          <w:tcPr>
            <w:tcW w:w="540" w:type="dxa"/>
            <w:gridSpan w:val="3"/>
            <w:vAlign w:val="center"/>
          </w:tcPr>
          <w:p w:rsidR="0055338F" w:rsidRPr="003900B6" w:rsidRDefault="0055338F" w:rsidP="00D85171">
            <w:pPr>
              <w:tabs>
                <w:tab w:val="center" w:pos="4785"/>
              </w:tabs>
              <w:jc w:val="right"/>
              <w:rPr>
                <w:sz w:val="12"/>
                <w:szCs w:val="12"/>
              </w:rPr>
            </w:pPr>
            <w:r w:rsidRPr="003900B6">
              <w:rPr>
                <w:sz w:val="12"/>
                <w:szCs w:val="12"/>
              </w:rPr>
              <w:t>222.4</w:t>
            </w:r>
          </w:p>
        </w:tc>
        <w:tc>
          <w:tcPr>
            <w:tcW w:w="450" w:type="dxa"/>
            <w:gridSpan w:val="2"/>
            <w:vAlign w:val="center"/>
          </w:tcPr>
          <w:p w:rsidR="0055338F" w:rsidRPr="003900B6" w:rsidRDefault="0055338F" w:rsidP="00D85171">
            <w:pPr>
              <w:tabs>
                <w:tab w:val="center" w:pos="4785"/>
              </w:tabs>
              <w:jc w:val="right"/>
              <w:rPr>
                <w:sz w:val="12"/>
                <w:szCs w:val="12"/>
              </w:rPr>
            </w:pPr>
            <w:r w:rsidRPr="003900B6">
              <w:rPr>
                <w:sz w:val="12"/>
                <w:szCs w:val="12"/>
              </w:rPr>
              <w:t>219.8</w:t>
            </w:r>
          </w:p>
        </w:tc>
        <w:tc>
          <w:tcPr>
            <w:tcW w:w="450" w:type="dxa"/>
            <w:gridSpan w:val="2"/>
            <w:vAlign w:val="center"/>
          </w:tcPr>
          <w:p w:rsidR="0055338F" w:rsidRPr="003900B6" w:rsidRDefault="0055338F" w:rsidP="00D85171">
            <w:pPr>
              <w:tabs>
                <w:tab w:val="center" w:pos="4785"/>
              </w:tabs>
              <w:jc w:val="right"/>
              <w:rPr>
                <w:sz w:val="12"/>
                <w:szCs w:val="12"/>
              </w:rPr>
            </w:pPr>
            <w:r w:rsidRPr="003900B6">
              <w:rPr>
                <w:sz w:val="12"/>
                <w:szCs w:val="12"/>
              </w:rPr>
              <w:t>221.3</w:t>
            </w:r>
          </w:p>
        </w:tc>
        <w:tc>
          <w:tcPr>
            <w:tcW w:w="540" w:type="dxa"/>
            <w:vAlign w:val="center"/>
          </w:tcPr>
          <w:p w:rsidR="0055338F" w:rsidRPr="003900B6" w:rsidRDefault="0055338F" w:rsidP="00D85171">
            <w:pPr>
              <w:tabs>
                <w:tab w:val="center" w:pos="4785"/>
              </w:tabs>
              <w:jc w:val="right"/>
              <w:rPr>
                <w:sz w:val="12"/>
                <w:szCs w:val="12"/>
              </w:rPr>
            </w:pPr>
            <w:r w:rsidRPr="003900B6">
              <w:rPr>
                <w:sz w:val="12"/>
                <w:szCs w:val="12"/>
              </w:rPr>
              <w:t>222.0</w:t>
            </w:r>
          </w:p>
        </w:tc>
        <w:tc>
          <w:tcPr>
            <w:tcW w:w="547" w:type="dxa"/>
            <w:gridSpan w:val="2"/>
            <w:vAlign w:val="center"/>
          </w:tcPr>
          <w:p w:rsidR="0055338F" w:rsidRPr="003900B6" w:rsidRDefault="0055338F" w:rsidP="00D85171">
            <w:pPr>
              <w:tabs>
                <w:tab w:val="center" w:pos="4785"/>
              </w:tabs>
              <w:jc w:val="right"/>
              <w:rPr>
                <w:sz w:val="12"/>
                <w:szCs w:val="12"/>
              </w:rPr>
            </w:pPr>
            <w:r>
              <w:rPr>
                <w:sz w:val="12"/>
                <w:szCs w:val="12"/>
              </w:rPr>
              <w:t>228.0</w:t>
            </w:r>
          </w:p>
        </w:tc>
        <w:tc>
          <w:tcPr>
            <w:tcW w:w="443" w:type="dxa"/>
            <w:vAlign w:val="center"/>
          </w:tcPr>
          <w:p w:rsidR="0055338F" w:rsidRPr="003900B6" w:rsidRDefault="0055338F" w:rsidP="00D85171">
            <w:pPr>
              <w:tabs>
                <w:tab w:val="center" w:pos="4785"/>
              </w:tabs>
              <w:jc w:val="right"/>
              <w:rPr>
                <w:sz w:val="12"/>
                <w:szCs w:val="12"/>
              </w:rPr>
            </w:pPr>
            <w:r>
              <w:rPr>
                <w:sz w:val="12"/>
                <w:szCs w:val="12"/>
              </w:rPr>
              <w:t>216.7</w:t>
            </w:r>
          </w:p>
        </w:tc>
        <w:tc>
          <w:tcPr>
            <w:tcW w:w="450" w:type="dxa"/>
            <w:vAlign w:val="center"/>
          </w:tcPr>
          <w:p w:rsidR="0055338F" w:rsidRPr="003900B6" w:rsidRDefault="0055338F" w:rsidP="00D85171">
            <w:pPr>
              <w:tabs>
                <w:tab w:val="center" w:pos="4785"/>
              </w:tabs>
              <w:jc w:val="right"/>
              <w:rPr>
                <w:sz w:val="12"/>
                <w:szCs w:val="12"/>
              </w:rPr>
            </w:pPr>
            <w:r>
              <w:rPr>
                <w:sz w:val="12"/>
                <w:szCs w:val="12"/>
              </w:rPr>
              <w:t>220.3</w:t>
            </w:r>
          </w:p>
        </w:tc>
        <w:tc>
          <w:tcPr>
            <w:tcW w:w="450" w:type="dxa"/>
            <w:vAlign w:val="center"/>
          </w:tcPr>
          <w:p w:rsidR="0055338F" w:rsidRPr="003900B6" w:rsidRDefault="0055338F" w:rsidP="00D85171">
            <w:pPr>
              <w:tabs>
                <w:tab w:val="center" w:pos="4785"/>
              </w:tabs>
              <w:jc w:val="right"/>
              <w:rPr>
                <w:sz w:val="12"/>
                <w:szCs w:val="12"/>
              </w:rPr>
            </w:pPr>
            <w:r>
              <w:rPr>
                <w:sz w:val="12"/>
                <w:szCs w:val="12"/>
              </w:rPr>
              <w:t>218.6</w:t>
            </w:r>
          </w:p>
        </w:tc>
        <w:tc>
          <w:tcPr>
            <w:tcW w:w="450" w:type="dxa"/>
            <w:vAlign w:val="center"/>
          </w:tcPr>
          <w:p w:rsidR="0055338F" w:rsidRPr="003900B6" w:rsidRDefault="0055338F" w:rsidP="00D85171">
            <w:pPr>
              <w:tabs>
                <w:tab w:val="center" w:pos="4785"/>
              </w:tabs>
              <w:jc w:val="right"/>
              <w:rPr>
                <w:sz w:val="12"/>
                <w:szCs w:val="12"/>
              </w:rPr>
            </w:pPr>
            <w:r>
              <w:rPr>
                <w:sz w:val="12"/>
                <w:szCs w:val="12"/>
              </w:rPr>
              <w:t>212.8</w:t>
            </w:r>
          </w:p>
        </w:tc>
      </w:tr>
      <w:tr w:rsidR="0055338F" w:rsidTr="00D85171">
        <w:trPr>
          <w:trHeight w:hRule="exact" w:val="216"/>
        </w:trPr>
        <w:tc>
          <w:tcPr>
            <w:tcW w:w="1905" w:type="dxa"/>
            <w:tcMar>
              <w:top w:w="15" w:type="dxa"/>
              <w:left w:w="720" w:type="dxa"/>
              <w:bottom w:w="0" w:type="dxa"/>
              <w:right w:w="15" w:type="dxa"/>
            </w:tcMar>
          </w:tcPr>
          <w:p w:rsidR="0055338F" w:rsidRDefault="0055338F" w:rsidP="0055338F">
            <w:pPr>
              <w:ind w:left="-705" w:firstLine="270"/>
              <w:rPr>
                <w:bCs/>
                <w:sz w:val="15"/>
                <w:szCs w:val="15"/>
              </w:rPr>
            </w:pPr>
            <w:r>
              <w:rPr>
                <w:bCs/>
                <w:sz w:val="15"/>
                <w:szCs w:val="15"/>
              </w:rPr>
              <w:t>iii) Time Deposits</w:t>
            </w:r>
          </w:p>
        </w:tc>
        <w:tc>
          <w:tcPr>
            <w:tcW w:w="450" w:type="dxa"/>
            <w:vAlign w:val="center"/>
          </w:tcPr>
          <w:p w:rsidR="0055338F" w:rsidRPr="003900B6" w:rsidRDefault="0055338F" w:rsidP="00D85171">
            <w:pPr>
              <w:tabs>
                <w:tab w:val="center" w:pos="4785"/>
              </w:tabs>
              <w:jc w:val="right"/>
              <w:rPr>
                <w:sz w:val="12"/>
                <w:szCs w:val="12"/>
              </w:rPr>
            </w:pPr>
            <w:r w:rsidRPr="003900B6">
              <w:rPr>
                <w:sz w:val="12"/>
                <w:szCs w:val="12"/>
              </w:rPr>
              <w:t>66.0</w:t>
            </w:r>
          </w:p>
        </w:tc>
        <w:tc>
          <w:tcPr>
            <w:tcW w:w="540" w:type="dxa"/>
            <w:vAlign w:val="center"/>
          </w:tcPr>
          <w:p w:rsidR="0055338F" w:rsidRPr="003900B6" w:rsidRDefault="0055338F" w:rsidP="00D85171">
            <w:pPr>
              <w:tabs>
                <w:tab w:val="center" w:pos="4785"/>
              </w:tabs>
              <w:jc w:val="right"/>
              <w:rPr>
                <w:sz w:val="12"/>
                <w:szCs w:val="12"/>
              </w:rPr>
            </w:pPr>
            <w:r w:rsidRPr="003900B6">
              <w:rPr>
                <w:sz w:val="12"/>
                <w:szCs w:val="12"/>
              </w:rPr>
              <w:t>84.8</w:t>
            </w:r>
          </w:p>
        </w:tc>
        <w:tc>
          <w:tcPr>
            <w:tcW w:w="540" w:type="dxa"/>
            <w:gridSpan w:val="2"/>
            <w:vAlign w:val="center"/>
          </w:tcPr>
          <w:p w:rsidR="0055338F" w:rsidRPr="003900B6" w:rsidRDefault="0055338F" w:rsidP="00D85171">
            <w:pPr>
              <w:tabs>
                <w:tab w:val="center" w:pos="4785"/>
              </w:tabs>
              <w:jc w:val="right"/>
              <w:rPr>
                <w:sz w:val="12"/>
                <w:szCs w:val="12"/>
              </w:rPr>
            </w:pPr>
            <w:r w:rsidRPr="003900B6">
              <w:rPr>
                <w:sz w:val="12"/>
                <w:szCs w:val="12"/>
              </w:rPr>
              <w:t>87.9</w:t>
            </w:r>
          </w:p>
        </w:tc>
        <w:tc>
          <w:tcPr>
            <w:tcW w:w="540" w:type="dxa"/>
            <w:gridSpan w:val="2"/>
            <w:vAlign w:val="center"/>
          </w:tcPr>
          <w:p w:rsidR="0055338F" w:rsidRPr="003900B6" w:rsidRDefault="0055338F" w:rsidP="00D85171">
            <w:pPr>
              <w:tabs>
                <w:tab w:val="center" w:pos="4785"/>
              </w:tabs>
              <w:jc w:val="right"/>
              <w:rPr>
                <w:sz w:val="12"/>
                <w:szCs w:val="12"/>
              </w:rPr>
            </w:pPr>
            <w:r w:rsidRPr="003900B6">
              <w:rPr>
                <w:sz w:val="12"/>
                <w:szCs w:val="12"/>
              </w:rPr>
              <w:t>77.1</w:t>
            </w:r>
          </w:p>
        </w:tc>
        <w:tc>
          <w:tcPr>
            <w:tcW w:w="540" w:type="dxa"/>
            <w:gridSpan w:val="3"/>
            <w:vAlign w:val="center"/>
          </w:tcPr>
          <w:p w:rsidR="0055338F" w:rsidRPr="003900B6" w:rsidRDefault="0055338F" w:rsidP="00D85171">
            <w:pPr>
              <w:tabs>
                <w:tab w:val="center" w:pos="4785"/>
              </w:tabs>
              <w:jc w:val="right"/>
              <w:rPr>
                <w:sz w:val="12"/>
                <w:szCs w:val="12"/>
              </w:rPr>
            </w:pPr>
            <w:r w:rsidRPr="003900B6">
              <w:rPr>
                <w:sz w:val="12"/>
                <w:szCs w:val="12"/>
              </w:rPr>
              <w:t>75.2</w:t>
            </w:r>
          </w:p>
        </w:tc>
        <w:tc>
          <w:tcPr>
            <w:tcW w:w="450" w:type="dxa"/>
            <w:gridSpan w:val="2"/>
            <w:vAlign w:val="center"/>
          </w:tcPr>
          <w:p w:rsidR="0055338F" w:rsidRPr="003900B6" w:rsidRDefault="0055338F" w:rsidP="00D85171">
            <w:pPr>
              <w:tabs>
                <w:tab w:val="center" w:pos="4785"/>
              </w:tabs>
              <w:jc w:val="right"/>
              <w:rPr>
                <w:sz w:val="12"/>
                <w:szCs w:val="12"/>
              </w:rPr>
            </w:pPr>
            <w:r w:rsidRPr="003900B6">
              <w:rPr>
                <w:sz w:val="12"/>
                <w:szCs w:val="12"/>
              </w:rPr>
              <w:t>74.5</w:t>
            </w:r>
          </w:p>
        </w:tc>
        <w:tc>
          <w:tcPr>
            <w:tcW w:w="450" w:type="dxa"/>
            <w:gridSpan w:val="2"/>
            <w:vAlign w:val="center"/>
          </w:tcPr>
          <w:p w:rsidR="0055338F" w:rsidRPr="003900B6" w:rsidRDefault="0055338F" w:rsidP="00D85171">
            <w:pPr>
              <w:tabs>
                <w:tab w:val="center" w:pos="4785"/>
              </w:tabs>
              <w:jc w:val="right"/>
              <w:rPr>
                <w:sz w:val="12"/>
                <w:szCs w:val="12"/>
              </w:rPr>
            </w:pPr>
            <w:r w:rsidRPr="003900B6">
              <w:rPr>
                <w:sz w:val="12"/>
                <w:szCs w:val="12"/>
              </w:rPr>
              <w:t>74.4</w:t>
            </w:r>
          </w:p>
        </w:tc>
        <w:tc>
          <w:tcPr>
            <w:tcW w:w="540" w:type="dxa"/>
            <w:vAlign w:val="center"/>
          </w:tcPr>
          <w:p w:rsidR="0055338F" w:rsidRPr="003900B6" w:rsidRDefault="0055338F" w:rsidP="00D85171">
            <w:pPr>
              <w:tabs>
                <w:tab w:val="center" w:pos="4785"/>
              </w:tabs>
              <w:jc w:val="right"/>
              <w:rPr>
                <w:sz w:val="12"/>
                <w:szCs w:val="12"/>
              </w:rPr>
            </w:pPr>
            <w:r w:rsidRPr="003900B6">
              <w:rPr>
                <w:sz w:val="12"/>
                <w:szCs w:val="12"/>
              </w:rPr>
              <w:t>70.0</w:t>
            </w:r>
          </w:p>
        </w:tc>
        <w:tc>
          <w:tcPr>
            <w:tcW w:w="547" w:type="dxa"/>
            <w:gridSpan w:val="2"/>
            <w:vAlign w:val="center"/>
          </w:tcPr>
          <w:p w:rsidR="0055338F" w:rsidRPr="003900B6" w:rsidRDefault="0055338F" w:rsidP="00D85171">
            <w:pPr>
              <w:tabs>
                <w:tab w:val="center" w:pos="4785"/>
              </w:tabs>
              <w:jc w:val="right"/>
              <w:rPr>
                <w:sz w:val="12"/>
                <w:szCs w:val="12"/>
              </w:rPr>
            </w:pPr>
            <w:r>
              <w:rPr>
                <w:sz w:val="12"/>
                <w:szCs w:val="12"/>
              </w:rPr>
              <w:t>71.5</w:t>
            </w:r>
          </w:p>
        </w:tc>
        <w:tc>
          <w:tcPr>
            <w:tcW w:w="443" w:type="dxa"/>
            <w:vAlign w:val="center"/>
          </w:tcPr>
          <w:p w:rsidR="0055338F" w:rsidRPr="003900B6" w:rsidRDefault="0055338F" w:rsidP="00D85171">
            <w:pPr>
              <w:tabs>
                <w:tab w:val="center" w:pos="4785"/>
              </w:tabs>
              <w:jc w:val="right"/>
              <w:rPr>
                <w:sz w:val="12"/>
                <w:szCs w:val="12"/>
              </w:rPr>
            </w:pPr>
            <w:r>
              <w:rPr>
                <w:sz w:val="12"/>
                <w:szCs w:val="12"/>
              </w:rPr>
              <w:t>76.5</w:t>
            </w:r>
          </w:p>
        </w:tc>
        <w:tc>
          <w:tcPr>
            <w:tcW w:w="450" w:type="dxa"/>
            <w:vAlign w:val="center"/>
          </w:tcPr>
          <w:p w:rsidR="0055338F" w:rsidRPr="003900B6" w:rsidRDefault="0055338F" w:rsidP="00D85171">
            <w:pPr>
              <w:tabs>
                <w:tab w:val="center" w:pos="4785"/>
              </w:tabs>
              <w:jc w:val="right"/>
              <w:rPr>
                <w:sz w:val="12"/>
                <w:szCs w:val="12"/>
              </w:rPr>
            </w:pPr>
            <w:r>
              <w:rPr>
                <w:sz w:val="12"/>
                <w:szCs w:val="12"/>
              </w:rPr>
              <w:t>75.8</w:t>
            </w:r>
          </w:p>
        </w:tc>
        <w:tc>
          <w:tcPr>
            <w:tcW w:w="450" w:type="dxa"/>
            <w:vAlign w:val="center"/>
          </w:tcPr>
          <w:p w:rsidR="0055338F" w:rsidRPr="003900B6" w:rsidRDefault="0055338F" w:rsidP="00D85171">
            <w:pPr>
              <w:tabs>
                <w:tab w:val="center" w:pos="4785"/>
              </w:tabs>
              <w:jc w:val="right"/>
              <w:rPr>
                <w:sz w:val="12"/>
                <w:szCs w:val="12"/>
              </w:rPr>
            </w:pPr>
            <w:r>
              <w:rPr>
                <w:sz w:val="12"/>
                <w:szCs w:val="12"/>
              </w:rPr>
              <w:t>75.4</w:t>
            </w:r>
          </w:p>
        </w:tc>
        <w:tc>
          <w:tcPr>
            <w:tcW w:w="450" w:type="dxa"/>
            <w:vAlign w:val="center"/>
          </w:tcPr>
          <w:p w:rsidR="0055338F" w:rsidRPr="003900B6" w:rsidRDefault="0055338F" w:rsidP="00D85171">
            <w:pPr>
              <w:tabs>
                <w:tab w:val="center" w:pos="4785"/>
              </w:tabs>
              <w:jc w:val="right"/>
              <w:rPr>
                <w:sz w:val="12"/>
                <w:szCs w:val="12"/>
              </w:rPr>
            </w:pPr>
            <w:r>
              <w:rPr>
                <w:sz w:val="12"/>
                <w:szCs w:val="12"/>
              </w:rPr>
              <w:t>73.4</w:t>
            </w:r>
          </w:p>
        </w:tc>
      </w:tr>
      <w:tr w:rsidR="0055338F" w:rsidTr="00D85171">
        <w:trPr>
          <w:trHeight w:hRule="exact" w:val="216"/>
        </w:trPr>
        <w:tc>
          <w:tcPr>
            <w:tcW w:w="1905" w:type="dxa"/>
            <w:tcMar>
              <w:top w:w="15" w:type="dxa"/>
              <w:left w:w="15" w:type="dxa"/>
              <w:bottom w:w="0" w:type="dxa"/>
              <w:right w:w="15" w:type="dxa"/>
            </w:tcMar>
          </w:tcPr>
          <w:p w:rsidR="0055338F" w:rsidRDefault="0055338F" w:rsidP="0055338F">
            <w:pPr>
              <w:ind w:left="-345"/>
              <w:rPr>
                <w:bCs/>
                <w:sz w:val="15"/>
                <w:szCs w:val="15"/>
              </w:rPr>
            </w:pPr>
          </w:p>
        </w:tc>
        <w:tc>
          <w:tcPr>
            <w:tcW w:w="450"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540"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540" w:type="dxa"/>
            <w:gridSpan w:val="2"/>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540" w:type="dxa"/>
            <w:gridSpan w:val="2"/>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540" w:type="dxa"/>
            <w:gridSpan w:val="3"/>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450" w:type="dxa"/>
            <w:gridSpan w:val="2"/>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450" w:type="dxa"/>
            <w:gridSpan w:val="2"/>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540"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547" w:type="dxa"/>
            <w:gridSpan w:val="2"/>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443"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450"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450"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450"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r>
      <w:tr w:rsidR="0055338F" w:rsidTr="00D85171">
        <w:trPr>
          <w:trHeight w:hRule="exact" w:val="216"/>
        </w:trPr>
        <w:tc>
          <w:tcPr>
            <w:tcW w:w="1905" w:type="dxa"/>
            <w:tcMar>
              <w:top w:w="15" w:type="dxa"/>
              <w:left w:w="15" w:type="dxa"/>
              <w:bottom w:w="0" w:type="dxa"/>
              <w:right w:w="15" w:type="dxa"/>
            </w:tcMar>
          </w:tcPr>
          <w:p w:rsidR="0055338F" w:rsidRDefault="0055338F" w:rsidP="0055338F">
            <w:pPr>
              <w:ind w:left="-345"/>
              <w:rPr>
                <w:bCs/>
                <w:sz w:val="15"/>
                <w:szCs w:val="15"/>
              </w:rPr>
            </w:pPr>
          </w:p>
        </w:tc>
        <w:tc>
          <w:tcPr>
            <w:tcW w:w="450"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540"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540" w:type="dxa"/>
            <w:gridSpan w:val="2"/>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540" w:type="dxa"/>
            <w:gridSpan w:val="2"/>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540" w:type="dxa"/>
            <w:gridSpan w:val="3"/>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450" w:type="dxa"/>
            <w:gridSpan w:val="2"/>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450" w:type="dxa"/>
            <w:gridSpan w:val="2"/>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540"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547" w:type="dxa"/>
            <w:gridSpan w:val="2"/>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443"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450"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450"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450"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r>
      <w:tr w:rsidR="0055338F" w:rsidTr="00D85171">
        <w:trPr>
          <w:trHeight w:hRule="exact" w:val="216"/>
        </w:trPr>
        <w:tc>
          <w:tcPr>
            <w:tcW w:w="1905" w:type="dxa"/>
            <w:tcMar>
              <w:top w:w="15" w:type="dxa"/>
              <w:left w:w="15" w:type="dxa"/>
              <w:bottom w:w="0" w:type="dxa"/>
              <w:right w:w="15" w:type="dxa"/>
            </w:tcMar>
          </w:tcPr>
          <w:p w:rsidR="0055338F" w:rsidRDefault="0055338F" w:rsidP="0055338F">
            <w:pPr>
              <w:rPr>
                <w:b/>
                <w:bCs/>
                <w:sz w:val="15"/>
                <w:szCs w:val="15"/>
              </w:rPr>
            </w:pPr>
            <w:r>
              <w:rPr>
                <w:b/>
                <w:bCs/>
                <w:sz w:val="15"/>
                <w:szCs w:val="15"/>
              </w:rPr>
              <w:t>B. Utilization</w:t>
            </w:r>
          </w:p>
        </w:tc>
        <w:tc>
          <w:tcPr>
            <w:tcW w:w="450" w:type="dxa"/>
            <w:vAlign w:val="center"/>
          </w:tcPr>
          <w:p w:rsidR="0055338F" w:rsidRPr="003900B6" w:rsidRDefault="0055338F" w:rsidP="00D85171">
            <w:pPr>
              <w:tabs>
                <w:tab w:val="center" w:pos="4785"/>
              </w:tabs>
              <w:jc w:val="right"/>
              <w:rPr>
                <w:rFonts w:eastAsia="Arial Unicode MS"/>
                <w:b/>
                <w:bCs/>
                <w:sz w:val="12"/>
                <w:szCs w:val="12"/>
              </w:rPr>
            </w:pPr>
            <w:r w:rsidRPr="003900B6">
              <w:rPr>
                <w:rFonts w:eastAsia="Arial Unicode MS"/>
                <w:b/>
                <w:bCs/>
                <w:sz w:val="12"/>
                <w:szCs w:val="12"/>
              </w:rPr>
              <w:t>3,901.3</w:t>
            </w:r>
          </w:p>
        </w:tc>
        <w:tc>
          <w:tcPr>
            <w:tcW w:w="540" w:type="dxa"/>
            <w:vAlign w:val="center"/>
          </w:tcPr>
          <w:p w:rsidR="0055338F" w:rsidRPr="003900B6" w:rsidRDefault="0055338F" w:rsidP="00D85171">
            <w:pPr>
              <w:tabs>
                <w:tab w:val="center" w:pos="4785"/>
              </w:tabs>
              <w:jc w:val="right"/>
              <w:rPr>
                <w:rFonts w:eastAsia="Arial Unicode MS"/>
                <w:b/>
                <w:bCs/>
                <w:sz w:val="12"/>
                <w:szCs w:val="12"/>
              </w:rPr>
            </w:pPr>
            <w:r w:rsidRPr="003900B6">
              <w:rPr>
                <w:rFonts w:eastAsia="Arial Unicode MS"/>
                <w:b/>
                <w:bCs/>
                <w:sz w:val="12"/>
                <w:szCs w:val="12"/>
              </w:rPr>
              <w:t>3,881.2</w:t>
            </w:r>
          </w:p>
        </w:tc>
        <w:tc>
          <w:tcPr>
            <w:tcW w:w="540" w:type="dxa"/>
            <w:gridSpan w:val="2"/>
            <w:vAlign w:val="center"/>
          </w:tcPr>
          <w:p w:rsidR="0055338F" w:rsidRPr="003900B6" w:rsidRDefault="0055338F" w:rsidP="00D85171">
            <w:pPr>
              <w:tabs>
                <w:tab w:val="center" w:pos="4785"/>
              </w:tabs>
              <w:jc w:val="right"/>
              <w:rPr>
                <w:rFonts w:eastAsia="Arial Unicode MS"/>
                <w:b/>
                <w:bCs/>
                <w:sz w:val="12"/>
                <w:szCs w:val="12"/>
              </w:rPr>
            </w:pPr>
            <w:r w:rsidRPr="003900B6">
              <w:rPr>
                <w:rFonts w:eastAsia="Arial Unicode MS"/>
                <w:b/>
                <w:bCs/>
                <w:sz w:val="12"/>
                <w:szCs w:val="12"/>
              </w:rPr>
              <w:t>3,988.7</w:t>
            </w:r>
          </w:p>
        </w:tc>
        <w:tc>
          <w:tcPr>
            <w:tcW w:w="540" w:type="dxa"/>
            <w:gridSpan w:val="2"/>
            <w:vAlign w:val="center"/>
          </w:tcPr>
          <w:p w:rsidR="0055338F" w:rsidRPr="003900B6" w:rsidRDefault="0055338F" w:rsidP="00D85171">
            <w:pPr>
              <w:tabs>
                <w:tab w:val="center" w:pos="4785"/>
              </w:tabs>
              <w:jc w:val="right"/>
              <w:rPr>
                <w:rFonts w:eastAsia="Arial Unicode MS"/>
                <w:b/>
                <w:bCs/>
                <w:sz w:val="12"/>
                <w:szCs w:val="12"/>
              </w:rPr>
            </w:pPr>
            <w:r w:rsidRPr="003900B6">
              <w:rPr>
                <w:rFonts w:eastAsia="Arial Unicode MS"/>
                <w:b/>
                <w:bCs/>
                <w:sz w:val="12"/>
                <w:szCs w:val="12"/>
              </w:rPr>
              <w:t>3,970.9</w:t>
            </w:r>
          </w:p>
        </w:tc>
        <w:tc>
          <w:tcPr>
            <w:tcW w:w="540" w:type="dxa"/>
            <w:gridSpan w:val="3"/>
            <w:vAlign w:val="center"/>
          </w:tcPr>
          <w:p w:rsidR="0055338F" w:rsidRPr="003900B6" w:rsidRDefault="0055338F" w:rsidP="00D85171">
            <w:pPr>
              <w:tabs>
                <w:tab w:val="center" w:pos="4785"/>
              </w:tabs>
              <w:jc w:val="right"/>
              <w:rPr>
                <w:rFonts w:eastAsia="Arial Unicode MS"/>
                <w:b/>
                <w:bCs/>
                <w:sz w:val="12"/>
                <w:szCs w:val="12"/>
              </w:rPr>
            </w:pPr>
            <w:r w:rsidRPr="003900B6">
              <w:rPr>
                <w:rFonts w:eastAsia="Arial Unicode MS"/>
                <w:b/>
                <w:bCs/>
                <w:sz w:val="12"/>
                <w:szCs w:val="12"/>
              </w:rPr>
              <w:t>4,087.3</w:t>
            </w:r>
          </w:p>
        </w:tc>
        <w:tc>
          <w:tcPr>
            <w:tcW w:w="450" w:type="dxa"/>
            <w:gridSpan w:val="2"/>
            <w:vAlign w:val="center"/>
          </w:tcPr>
          <w:p w:rsidR="0055338F" w:rsidRPr="003900B6" w:rsidRDefault="0055338F" w:rsidP="00D85171">
            <w:pPr>
              <w:tabs>
                <w:tab w:val="center" w:pos="4785"/>
              </w:tabs>
              <w:jc w:val="right"/>
              <w:rPr>
                <w:rFonts w:eastAsia="Arial Unicode MS"/>
                <w:b/>
                <w:bCs/>
                <w:sz w:val="12"/>
                <w:szCs w:val="12"/>
              </w:rPr>
            </w:pPr>
            <w:r w:rsidRPr="003900B6">
              <w:rPr>
                <w:rFonts w:eastAsia="Arial Unicode MS"/>
                <w:b/>
                <w:bCs/>
                <w:sz w:val="12"/>
                <w:szCs w:val="12"/>
              </w:rPr>
              <w:t>4,084.1</w:t>
            </w:r>
          </w:p>
        </w:tc>
        <w:tc>
          <w:tcPr>
            <w:tcW w:w="450" w:type="dxa"/>
            <w:gridSpan w:val="2"/>
            <w:vAlign w:val="center"/>
          </w:tcPr>
          <w:p w:rsidR="0055338F" w:rsidRPr="003900B6" w:rsidRDefault="0055338F" w:rsidP="00D85171">
            <w:pPr>
              <w:tabs>
                <w:tab w:val="center" w:pos="4785"/>
              </w:tabs>
              <w:jc w:val="right"/>
              <w:rPr>
                <w:rFonts w:eastAsia="Arial Unicode MS"/>
                <w:b/>
                <w:bCs/>
                <w:sz w:val="12"/>
                <w:szCs w:val="12"/>
              </w:rPr>
            </w:pPr>
            <w:r w:rsidRPr="003900B6">
              <w:rPr>
                <w:rFonts w:eastAsia="Arial Unicode MS"/>
                <w:b/>
                <w:bCs/>
                <w:sz w:val="12"/>
                <w:szCs w:val="12"/>
              </w:rPr>
              <w:t>4,115.5</w:t>
            </w:r>
          </w:p>
        </w:tc>
        <w:tc>
          <w:tcPr>
            <w:tcW w:w="540" w:type="dxa"/>
            <w:vAlign w:val="center"/>
          </w:tcPr>
          <w:p w:rsidR="0055338F" w:rsidRPr="003900B6" w:rsidRDefault="0055338F" w:rsidP="00D85171">
            <w:pPr>
              <w:tabs>
                <w:tab w:val="center" w:pos="4785"/>
              </w:tabs>
              <w:jc w:val="right"/>
              <w:rPr>
                <w:rFonts w:eastAsia="Arial Unicode MS"/>
                <w:b/>
                <w:bCs/>
                <w:sz w:val="12"/>
                <w:szCs w:val="12"/>
              </w:rPr>
            </w:pPr>
            <w:r w:rsidRPr="003900B6">
              <w:rPr>
                <w:rFonts w:eastAsia="Arial Unicode MS"/>
                <w:b/>
                <w:bCs/>
                <w:sz w:val="12"/>
                <w:szCs w:val="12"/>
              </w:rPr>
              <w:t>4,258.</w:t>
            </w:r>
            <w:r>
              <w:rPr>
                <w:rFonts w:eastAsia="Arial Unicode MS"/>
                <w:b/>
                <w:bCs/>
                <w:sz w:val="12"/>
                <w:szCs w:val="12"/>
              </w:rPr>
              <w:t>4</w:t>
            </w:r>
          </w:p>
        </w:tc>
        <w:tc>
          <w:tcPr>
            <w:tcW w:w="547" w:type="dxa"/>
            <w:gridSpan w:val="2"/>
            <w:vAlign w:val="center"/>
          </w:tcPr>
          <w:p w:rsidR="0055338F" w:rsidRPr="003900B6" w:rsidRDefault="0055338F" w:rsidP="00D85171">
            <w:pPr>
              <w:tabs>
                <w:tab w:val="center" w:pos="4785"/>
              </w:tabs>
              <w:jc w:val="right"/>
              <w:rPr>
                <w:rFonts w:eastAsia="Arial Unicode MS"/>
                <w:b/>
                <w:bCs/>
                <w:sz w:val="12"/>
                <w:szCs w:val="12"/>
              </w:rPr>
            </w:pPr>
            <w:r>
              <w:rPr>
                <w:rFonts w:eastAsia="Arial Unicode MS"/>
                <w:b/>
                <w:bCs/>
                <w:sz w:val="12"/>
                <w:szCs w:val="12"/>
              </w:rPr>
              <w:t>4,300.4</w:t>
            </w:r>
          </w:p>
        </w:tc>
        <w:tc>
          <w:tcPr>
            <w:tcW w:w="443" w:type="dxa"/>
            <w:vAlign w:val="center"/>
          </w:tcPr>
          <w:p w:rsidR="0055338F" w:rsidRPr="003900B6" w:rsidRDefault="0055338F" w:rsidP="00D85171">
            <w:pPr>
              <w:tabs>
                <w:tab w:val="center" w:pos="4785"/>
              </w:tabs>
              <w:jc w:val="right"/>
              <w:rPr>
                <w:rFonts w:eastAsia="Arial Unicode MS"/>
                <w:b/>
                <w:bCs/>
                <w:sz w:val="12"/>
                <w:szCs w:val="12"/>
              </w:rPr>
            </w:pPr>
            <w:r>
              <w:rPr>
                <w:rFonts w:eastAsia="Arial Unicode MS"/>
                <w:b/>
                <w:bCs/>
                <w:sz w:val="12"/>
                <w:szCs w:val="12"/>
              </w:rPr>
              <w:t>4,346.1</w:t>
            </w:r>
          </w:p>
        </w:tc>
        <w:tc>
          <w:tcPr>
            <w:tcW w:w="450" w:type="dxa"/>
            <w:vAlign w:val="center"/>
          </w:tcPr>
          <w:p w:rsidR="0055338F" w:rsidRPr="003900B6" w:rsidRDefault="0055338F" w:rsidP="00D85171">
            <w:pPr>
              <w:tabs>
                <w:tab w:val="center" w:pos="4785"/>
              </w:tabs>
              <w:jc w:val="right"/>
              <w:rPr>
                <w:rFonts w:eastAsia="Arial Unicode MS"/>
                <w:b/>
                <w:bCs/>
                <w:sz w:val="12"/>
                <w:szCs w:val="12"/>
              </w:rPr>
            </w:pPr>
            <w:r>
              <w:rPr>
                <w:rFonts w:eastAsia="Arial Unicode MS"/>
                <w:b/>
                <w:bCs/>
                <w:sz w:val="12"/>
                <w:szCs w:val="12"/>
              </w:rPr>
              <w:t>4,414.6</w:t>
            </w:r>
          </w:p>
        </w:tc>
        <w:tc>
          <w:tcPr>
            <w:tcW w:w="450" w:type="dxa"/>
            <w:vAlign w:val="center"/>
          </w:tcPr>
          <w:p w:rsidR="0055338F" w:rsidRPr="003900B6" w:rsidRDefault="0055338F" w:rsidP="00D85171">
            <w:pPr>
              <w:tabs>
                <w:tab w:val="center" w:pos="4785"/>
              </w:tabs>
              <w:jc w:val="right"/>
              <w:rPr>
                <w:rFonts w:eastAsia="Arial Unicode MS"/>
                <w:b/>
                <w:bCs/>
                <w:sz w:val="12"/>
                <w:szCs w:val="12"/>
              </w:rPr>
            </w:pPr>
            <w:r>
              <w:rPr>
                <w:rFonts w:eastAsia="Arial Unicode MS"/>
                <w:b/>
                <w:bCs/>
                <w:sz w:val="12"/>
                <w:szCs w:val="12"/>
              </w:rPr>
              <w:t>4,460.1</w:t>
            </w:r>
          </w:p>
        </w:tc>
        <w:tc>
          <w:tcPr>
            <w:tcW w:w="450" w:type="dxa"/>
            <w:vAlign w:val="center"/>
          </w:tcPr>
          <w:p w:rsidR="0055338F" w:rsidRPr="003900B6" w:rsidRDefault="00D15FF9" w:rsidP="00D85171">
            <w:pPr>
              <w:tabs>
                <w:tab w:val="center" w:pos="4785"/>
              </w:tabs>
              <w:jc w:val="right"/>
              <w:rPr>
                <w:rFonts w:eastAsia="Arial Unicode MS"/>
                <w:b/>
                <w:bCs/>
                <w:sz w:val="12"/>
                <w:szCs w:val="12"/>
              </w:rPr>
            </w:pPr>
            <w:r>
              <w:rPr>
                <w:rFonts w:eastAsia="Arial Unicode MS"/>
                <w:b/>
                <w:bCs/>
                <w:sz w:val="12"/>
                <w:szCs w:val="12"/>
              </w:rPr>
              <w:t>4,373.6</w:t>
            </w:r>
          </w:p>
        </w:tc>
      </w:tr>
      <w:tr w:rsidR="0055338F" w:rsidTr="00D85171">
        <w:trPr>
          <w:trHeight w:hRule="exact" w:val="216"/>
        </w:trPr>
        <w:tc>
          <w:tcPr>
            <w:tcW w:w="1905" w:type="dxa"/>
            <w:tcMar>
              <w:top w:w="15" w:type="dxa"/>
              <w:left w:w="360" w:type="dxa"/>
              <w:bottom w:w="0" w:type="dxa"/>
              <w:right w:w="15" w:type="dxa"/>
            </w:tcMar>
          </w:tcPr>
          <w:p w:rsidR="0055338F" w:rsidRDefault="0055338F" w:rsidP="0055338F">
            <w:pPr>
              <w:ind w:left="-345"/>
              <w:rPr>
                <w:b/>
                <w:bCs/>
                <w:sz w:val="15"/>
                <w:szCs w:val="15"/>
              </w:rPr>
            </w:pPr>
          </w:p>
        </w:tc>
        <w:tc>
          <w:tcPr>
            <w:tcW w:w="450"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540"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540" w:type="dxa"/>
            <w:gridSpan w:val="2"/>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540" w:type="dxa"/>
            <w:gridSpan w:val="2"/>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540" w:type="dxa"/>
            <w:gridSpan w:val="3"/>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450" w:type="dxa"/>
            <w:gridSpan w:val="2"/>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450" w:type="dxa"/>
            <w:gridSpan w:val="2"/>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540"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547" w:type="dxa"/>
            <w:gridSpan w:val="2"/>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443"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450"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450"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450"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r>
      <w:tr w:rsidR="0055338F" w:rsidTr="00D85171">
        <w:trPr>
          <w:trHeight w:hRule="exact" w:val="216"/>
        </w:trPr>
        <w:tc>
          <w:tcPr>
            <w:tcW w:w="1905" w:type="dxa"/>
            <w:tcMar>
              <w:top w:w="15" w:type="dxa"/>
              <w:left w:w="360" w:type="dxa"/>
              <w:bottom w:w="0" w:type="dxa"/>
              <w:right w:w="15" w:type="dxa"/>
            </w:tcMar>
          </w:tcPr>
          <w:p w:rsidR="0055338F" w:rsidRDefault="0055338F" w:rsidP="0055338F">
            <w:pPr>
              <w:ind w:left="-345"/>
              <w:rPr>
                <w:b/>
                <w:bCs/>
                <w:sz w:val="15"/>
                <w:szCs w:val="15"/>
              </w:rPr>
            </w:pPr>
          </w:p>
        </w:tc>
        <w:tc>
          <w:tcPr>
            <w:tcW w:w="450"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540"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540" w:type="dxa"/>
            <w:gridSpan w:val="2"/>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540" w:type="dxa"/>
            <w:gridSpan w:val="2"/>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540" w:type="dxa"/>
            <w:gridSpan w:val="3"/>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450" w:type="dxa"/>
            <w:gridSpan w:val="2"/>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450" w:type="dxa"/>
            <w:gridSpan w:val="2"/>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540"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547" w:type="dxa"/>
            <w:gridSpan w:val="2"/>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443"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450"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450"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c>
          <w:tcPr>
            <w:tcW w:w="450" w:type="dxa"/>
            <w:vAlign w:val="center"/>
          </w:tcPr>
          <w:p w:rsidR="0055338F" w:rsidRPr="003900B6" w:rsidRDefault="0055338F" w:rsidP="00D85171">
            <w:pPr>
              <w:tabs>
                <w:tab w:val="center" w:pos="4785"/>
              </w:tabs>
              <w:ind w:rightChars="30" w:right="60"/>
              <w:jc w:val="right"/>
              <w:rPr>
                <w:rFonts w:eastAsia="Arial Unicode MS"/>
                <w:b/>
                <w:bCs/>
                <w:sz w:val="12"/>
                <w:szCs w:val="12"/>
              </w:rPr>
            </w:pPr>
          </w:p>
        </w:tc>
      </w:tr>
      <w:tr w:rsidR="0055338F" w:rsidTr="00D85171">
        <w:trPr>
          <w:trHeight w:hRule="exact" w:val="216"/>
        </w:trPr>
        <w:tc>
          <w:tcPr>
            <w:tcW w:w="1905" w:type="dxa"/>
            <w:tcMar>
              <w:top w:w="15" w:type="dxa"/>
              <w:left w:w="360" w:type="dxa"/>
              <w:bottom w:w="0" w:type="dxa"/>
              <w:right w:w="15" w:type="dxa"/>
            </w:tcMar>
          </w:tcPr>
          <w:p w:rsidR="0055338F" w:rsidRDefault="0055338F" w:rsidP="0055338F">
            <w:pPr>
              <w:ind w:hanging="165"/>
              <w:rPr>
                <w:bCs/>
                <w:sz w:val="15"/>
                <w:szCs w:val="15"/>
              </w:rPr>
            </w:pPr>
            <w:r>
              <w:rPr>
                <w:bCs/>
                <w:sz w:val="15"/>
                <w:szCs w:val="15"/>
              </w:rPr>
              <w:t xml:space="preserve">1. Financing </w:t>
            </w:r>
          </w:p>
        </w:tc>
        <w:tc>
          <w:tcPr>
            <w:tcW w:w="450" w:type="dxa"/>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602.5</w:t>
            </w:r>
          </w:p>
        </w:tc>
        <w:tc>
          <w:tcPr>
            <w:tcW w:w="540" w:type="dxa"/>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573.9</w:t>
            </w:r>
          </w:p>
        </w:tc>
        <w:tc>
          <w:tcPr>
            <w:tcW w:w="540" w:type="dxa"/>
            <w:gridSpan w:val="2"/>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556.9</w:t>
            </w:r>
          </w:p>
        </w:tc>
        <w:tc>
          <w:tcPr>
            <w:tcW w:w="540" w:type="dxa"/>
            <w:gridSpan w:val="2"/>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478.9</w:t>
            </w:r>
          </w:p>
        </w:tc>
        <w:tc>
          <w:tcPr>
            <w:tcW w:w="540" w:type="dxa"/>
            <w:gridSpan w:val="3"/>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502.4</w:t>
            </w:r>
          </w:p>
        </w:tc>
        <w:tc>
          <w:tcPr>
            <w:tcW w:w="450" w:type="dxa"/>
            <w:gridSpan w:val="2"/>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487.5</w:t>
            </w:r>
          </w:p>
        </w:tc>
        <w:tc>
          <w:tcPr>
            <w:tcW w:w="450" w:type="dxa"/>
            <w:gridSpan w:val="2"/>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522.4</w:t>
            </w:r>
          </w:p>
        </w:tc>
        <w:tc>
          <w:tcPr>
            <w:tcW w:w="540" w:type="dxa"/>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471.5</w:t>
            </w:r>
          </w:p>
        </w:tc>
        <w:tc>
          <w:tcPr>
            <w:tcW w:w="547" w:type="dxa"/>
            <w:gridSpan w:val="2"/>
            <w:vAlign w:val="center"/>
          </w:tcPr>
          <w:p w:rsidR="0055338F" w:rsidRPr="003900B6" w:rsidRDefault="0055338F" w:rsidP="00D85171">
            <w:pPr>
              <w:tabs>
                <w:tab w:val="center" w:pos="4785"/>
              </w:tabs>
              <w:jc w:val="right"/>
              <w:rPr>
                <w:rFonts w:eastAsia="Arial Unicode MS"/>
                <w:sz w:val="12"/>
                <w:szCs w:val="12"/>
              </w:rPr>
            </w:pPr>
            <w:r>
              <w:rPr>
                <w:rFonts w:eastAsia="Arial Unicode MS"/>
                <w:sz w:val="12"/>
                <w:szCs w:val="12"/>
              </w:rPr>
              <w:t>505.8</w:t>
            </w:r>
          </w:p>
        </w:tc>
        <w:tc>
          <w:tcPr>
            <w:tcW w:w="443" w:type="dxa"/>
            <w:vAlign w:val="center"/>
          </w:tcPr>
          <w:p w:rsidR="0055338F" w:rsidRPr="003900B6" w:rsidRDefault="0055338F" w:rsidP="00D85171">
            <w:pPr>
              <w:tabs>
                <w:tab w:val="center" w:pos="4785"/>
              </w:tabs>
              <w:jc w:val="right"/>
              <w:rPr>
                <w:rFonts w:eastAsia="Arial Unicode MS"/>
                <w:sz w:val="12"/>
                <w:szCs w:val="12"/>
              </w:rPr>
            </w:pPr>
            <w:r>
              <w:rPr>
                <w:rFonts w:eastAsia="Arial Unicode MS"/>
                <w:sz w:val="12"/>
                <w:szCs w:val="12"/>
              </w:rPr>
              <w:t>514.0</w:t>
            </w:r>
          </w:p>
        </w:tc>
        <w:tc>
          <w:tcPr>
            <w:tcW w:w="450" w:type="dxa"/>
            <w:vAlign w:val="center"/>
          </w:tcPr>
          <w:p w:rsidR="0055338F" w:rsidRPr="003900B6" w:rsidRDefault="0055338F" w:rsidP="00D85171">
            <w:pPr>
              <w:tabs>
                <w:tab w:val="center" w:pos="4785"/>
              </w:tabs>
              <w:jc w:val="right"/>
              <w:rPr>
                <w:rFonts w:eastAsia="Arial Unicode MS"/>
                <w:sz w:val="12"/>
                <w:szCs w:val="12"/>
              </w:rPr>
            </w:pPr>
            <w:r>
              <w:rPr>
                <w:rFonts w:eastAsia="Arial Unicode MS"/>
                <w:sz w:val="12"/>
                <w:szCs w:val="12"/>
              </w:rPr>
              <w:t>543.2</w:t>
            </w:r>
          </w:p>
        </w:tc>
        <w:tc>
          <w:tcPr>
            <w:tcW w:w="450" w:type="dxa"/>
            <w:vAlign w:val="center"/>
          </w:tcPr>
          <w:p w:rsidR="0055338F" w:rsidRPr="003900B6" w:rsidRDefault="0055338F" w:rsidP="00D85171">
            <w:pPr>
              <w:tabs>
                <w:tab w:val="center" w:pos="4785"/>
              </w:tabs>
              <w:jc w:val="right"/>
              <w:rPr>
                <w:rFonts w:eastAsia="Arial Unicode MS"/>
                <w:sz w:val="12"/>
                <w:szCs w:val="12"/>
              </w:rPr>
            </w:pPr>
            <w:r>
              <w:rPr>
                <w:rFonts w:eastAsia="Arial Unicode MS"/>
                <w:sz w:val="12"/>
                <w:szCs w:val="12"/>
              </w:rPr>
              <w:t>593.4</w:t>
            </w:r>
          </w:p>
        </w:tc>
        <w:tc>
          <w:tcPr>
            <w:tcW w:w="450" w:type="dxa"/>
            <w:vAlign w:val="center"/>
          </w:tcPr>
          <w:p w:rsidR="0055338F" w:rsidRPr="003900B6" w:rsidRDefault="00D15FF9" w:rsidP="00D85171">
            <w:pPr>
              <w:tabs>
                <w:tab w:val="center" w:pos="4785"/>
              </w:tabs>
              <w:jc w:val="right"/>
              <w:rPr>
                <w:rFonts w:eastAsia="Arial Unicode MS"/>
                <w:sz w:val="12"/>
                <w:szCs w:val="12"/>
              </w:rPr>
            </w:pPr>
            <w:r>
              <w:rPr>
                <w:rFonts w:eastAsia="Arial Unicode MS"/>
                <w:sz w:val="12"/>
                <w:szCs w:val="12"/>
              </w:rPr>
              <w:t>680.3</w:t>
            </w:r>
          </w:p>
        </w:tc>
      </w:tr>
      <w:tr w:rsidR="0055338F" w:rsidTr="00D85171">
        <w:trPr>
          <w:trHeight w:hRule="exact" w:val="216"/>
        </w:trPr>
        <w:tc>
          <w:tcPr>
            <w:tcW w:w="1905" w:type="dxa"/>
            <w:tcMar>
              <w:top w:w="15" w:type="dxa"/>
              <w:left w:w="720" w:type="dxa"/>
              <w:bottom w:w="0" w:type="dxa"/>
              <w:right w:w="15" w:type="dxa"/>
            </w:tcMar>
          </w:tcPr>
          <w:p w:rsidR="0055338F" w:rsidRDefault="0055338F" w:rsidP="0055338F">
            <w:pPr>
              <w:ind w:left="-705" w:firstLine="270"/>
              <w:rPr>
                <w:bCs/>
                <w:sz w:val="15"/>
                <w:szCs w:val="15"/>
              </w:rPr>
            </w:pPr>
            <w:r>
              <w:rPr>
                <w:bCs/>
                <w:sz w:val="15"/>
                <w:szCs w:val="15"/>
              </w:rPr>
              <w:t>i) Exports Financing</w:t>
            </w:r>
          </w:p>
        </w:tc>
        <w:tc>
          <w:tcPr>
            <w:tcW w:w="450" w:type="dxa"/>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405.0</w:t>
            </w:r>
          </w:p>
        </w:tc>
        <w:tc>
          <w:tcPr>
            <w:tcW w:w="540" w:type="dxa"/>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329.8</w:t>
            </w:r>
          </w:p>
        </w:tc>
        <w:tc>
          <w:tcPr>
            <w:tcW w:w="540" w:type="dxa"/>
            <w:gridSpan w:val="2"/>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323.8</w:t>
            </w:r>
          </w:p>
        </w:tc>
        <w:tc>
          <w:tcPr>
            <w:tcW w:w="540" w:type="dxa"/>
            <w:gridSpan w:val="2"/>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314.8</w:t>
            </w:r>
          </w:p>
        </w:tc>
        <w:tc>
          <w:tcPr>
            <w:tcW w:w="540" w:type="dxa"/>
            <w:gridSpan w:val="3"/>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318.6</w:t>
            </w:r>
          </w:p>
        </w:tc>
        <w:tc>
          <w:tcPr>
            <w:tcW w:w="450" w:type="dxa"/>
            <w:gridSpan w:val="2"/>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318.8</w:t>
            </w:r>
          </w:p>
        </w:tc>
        <w:tc>
          <w:tcPr>
            <w:tcW w:w="450" w:type="dxa"/>
            <w:gridSpan w:val="2"/>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325.1</w:t>
            </w:r>
          </w:p>
        </w:tc>
        <w:tc>
          <w:tcPr>
            <w:tcW w:w="540" w:type="dxa"/>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302.8</w:t>
            </w:r>
          </w:p>
        </w:tc>
        <w:tc>
          <w:tcPr>
            <w:tcW w:w="547" w:type="dxa"/>
            <w:gridSpan w:val="2"/>
            <w:vAlign w:val="center"/>
          </w:tcPr>
          <w:p w:rsidR="0055338F" w:rsidRPr="003900B6" w:rsidRDefault="0055338F" w:rsidP="00D85171">
            <w:pPr>
              <w:tabs>
                <w:tab w:val="center" w:pos="4785"/>
              </w:tabs>
              <w:jc w:val="right"/>
              <w:rPr>
                <w:rFonts w:eastAsia="Arial Unicode MS"/>
                <w:sz w:val="12"/>
                <w:szCs w:val="12"/>
              </w:rPr>
            </w:pPr>
            <w:r>
              <w:rPr>
                <w:rFonts w:eastAsia="Arial Unicode MS"/>
                <w:sz w:val="12"/>
                <w:szCs w:val="12"/>
              </w:rPr>
              <w:t>315.9</w:t>
            </w:r>
          </w:p>
        </w:tc>
        <w:tc>
          <w:tcPr>
            <w:tcW w:w="443" w:type="dxa"/>
            <w:vAlign w:val="center"/>
          </w:tcPr>
          <w:p w:rsidR="0055338F" w:rsidRPr="003900B6" w:rsidRDefault="0055338F" w:rsidP="00D85171">
            <w:pPr>
              <w:tabs>
                <w:tab w:val="center" w:pos="4785"/>
              </w:tabs>
              <w:jc w:val="right"/>
              <w:rPr>
                <w:rFonts w:eastAsia="Arial Unicode MS"/>
                <w:sz w:val="12"/>
                <w:szCs w:val="12"/>
              </w:rPr>
            </w:pPr>
            <w:r>
              <w:rPr>
                <w:rFonts w:eastAsia="Arial Unicode MS"/>
                <w:sz w:val="12"/>
                <w:szCs w:val="12"/>
              </w:rPr>
              <w:t>314.4</w:t>
            </w:r>
          </w:p>
        </w:tc>
        <w:tc>
          <w:tcPr>
            <w:tcW w:w="450" w:type="dxa"/>
            <w:vAlign w:val="center"/>
          </w:tcPr>
          <w:p w:rsidR="0055338F" w:rsidRPr="003900B6" w:rsidRDefault="0055338F" w:rsidP="00D85171">
            <w:pPr>
              <w:tabs>
                <w:tab w:val="center" w:pos="4785"/>
              </w:tabs>
              <w:jc w:val="right"/>
              <w:rPr>
                <w:rFonts w:eastAsia="Arial Unicode MS"/>
                <w:sz w:val="12"/>
                <w:szCs w:val="12"/>
              </w:rPr>
            </w:pPr>
            <w:r>
              <w:rPr>
                <w:rFonts w:eastAsia="Arial Unicode MS"/>
                <w:sz w:val="12"/>
                <w:szCs w:val="12"/>
              </w:rPr>
              <w:t>365.5</w:t>
            </w:r>
          </w:p>
        </w:tc>
        <w:tc>
          <w:tcPr>
            <w:tcW w:w="450" w:type="dxa"/>
            <w:vAlign w:val="center"/>
          </w:tcPr>
          <w:p w:rsidR="0055338F" w:rsidRPr="003900B6" w:rsidRDefault="0055338F" w:rsidP="00D85171">
            <w:pPr>
              <w:tabs>
                <w:tab w:val="center" w:pos="4785"/>
              </w:tabs>
              <w:jc w:val="right"/>
              <w:rPr>
                <w:rFonts w:eastAsia="Arial Unicode MS"/>
                <w:sz w:val="12"/>
                <w:szCs w:val="12"/>
              </w:rPr>
            </w:pPr>
            <w:r>
              <w:rPr>
                <w:rFonts w:eastAsia="Arial Unicode MS"/>
                <w:sz w:val="12"/>
                <w:szCs w:val="12"/>
              </w:rPr>
              <w:t>383.1</w:t>
            </w:r>
          </w:p>
        </w:tc>
        <w:tc>
          <w:tcPr>
            <w:tcW w:w="450" w:type="dxa"/>
            <w:vAlign w:val="center"/>
          </w:tcPr>
          <w:p w:rsidR="0055338F" w:rsidRPr="003900B6" w:rsidRDefault="00D15FF9" w:rsidP="00D85171">
            <w:pPr>
              <w:tabs>
                <w:tab w:val="center" w:pos="4785"/>
              </w:tabs>
              <w:jc w:val="right"/>
              <w:rPr>
                <w:rFonts w:eastAsia="Arial Unicode MS"/>
                <w:sz w:val="12"/>
                <w:szCs w:val="12"/>
              </w:rPr>
            </w:pPr>
            <w:r>
              <w:rPr>
                <w:rFonts w:eastAsia="Arial Unicode MS"/>
                <w:sz w:val="12"/>
                <w:szCs w:val="12"/>
              </w:rPr>
              <w:t>413.2</w:t>
            </w:r>
          </w:p>
        </w:tc>
      </w:tr>
      <w:tr w:rsidR="0055338F" w:rsidTr="00D85171">
        <w:trPr>
          <w:trHeight w:hRule="exact" w:val="216"/>
        </w:trPr>
        <w:tc>
          <w:tcPr>
            <w:tcW w:w="1905" w:type="dxa"/>
            <w:tcMar>
              <w:top w:w="15" w:type="dxa"/>
              <w:left w:w="1080" w:type="dxa"/>
              <w:bottom w:w="0" w:type="dxa"/>
              <w:right w:w="15" w:type="dxa"/>
            </w:tcMar>
          </w:tcPr>
          <w:p w:rsidR="0055338F" w:rsidRDefault="0055338F" w:rsidP="0055338F">
            <w:pPr>
              <w:ind w:left="-345" w:hanging="180"/>
              <w:rPr>
                <w:bCs/>
                <w:sz w:val="15"/>
                <w:szCs w:val="15"/>
              </w:rPr>
            </w:pPr>
            <w:r>
              <w:rPr>
                <w:bCs/>
                <w:sz w:val="15"/>
                <w:szCs w:val="15"/>
              </w:rPr>
              <w:t>a) Pre-Shipment</w:t>
            </w:r>
          </w:p>
        </w:tc>
        <w:tc>
          <w:tcPr>
            <w:tcW w:w="450" w:type="dxa"/>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226.4</w:t>
            </w:r>
          </w:p>
        </w:tc>
        <w:tc>
          <w:tcPr>
            <w:tcW w:w="540" w:type="dxa"/>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229.4</w:t>
            </w:r>
          </w:p>
        </w:tc>
        <w:tc>
          <w:tcPr>
            <w:tcW w:w="540" w:type="dxa"/>
            <w:gridSpan w:val="2"/>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218.6</w:t>
            </w:r>
          </w:p>
        </w:tc>
        <w:tc>
          <w:tcPr>
            <w:tcW w:w="540" w:type="dxa"/>
            <w:gridSpan w:val="2"/>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213.0</w:t>
            </w:r>
          </w:p>
        </w:tc>
        <w:tc>
          <w:tcPr>
            <w:tcW w:w="540" w:type="dxa"/>
            <w:gridSpan w:val="3"/>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215.9</w:t>
            </w:r>
          </w:p>
        </w:tc>
        <w:tc>
          <w:tcPr>
            <w:tcW w:w="450" w:type="dxa"/>
            <w:gridSpan w:val="2"/>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210.4</w:t>
            </w:r>
          </w:p>
        </w:tc>
        <w:tc>
          <w:tcPr>
            <w:tcW w:w="450" w:type="dxa"/>
            <w:gridSpan w:val="2"/>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230.7</w:t>
            </w:r>
          </w:p>
        </w:tc>
        <w:tc>
          <w:tcPr>
            <w:tcW w:w="540" w:type="dxa"/>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206.7</w:t>
            </w:r>
          </w:p>
        </w:tc>
        <w:tc>
          <w:tcPr>
            <w:tcW w:w="547" w:type="dxa"/>
            <w:gridSpan w:val="2"/>
            <w:vAlign w:val="center"/>
          </w:tcPr>
          <w:p w:rsidR="0055338F" w:rsidRPr="003900B6" w:rsidRDefault="0055338F" w:rsidP="00D85171">
            <w:pPr>
              <w:tabs>
                <w:tab w:val="center" w:pos="4785"/>
              </w:tabs>
              <w:jc w:val="right"/>
              <w:rPr>
                <w:rFonts w:eastAsia="Arial Unicode MS"/>
                <w:sz w:val="12"/>
                <w:szCs w:val="12"/>
              </w:rPr>
            </w:pPr>
            <w:r>
              <w:rPr>
                <w:rFonts w:eastAsia="Arial Unicode MS"/>
                <w:sz w:val="12"/>
                <w:szCs w:val="12"/>
              </w:rPr>
              <w:t>213.4</w:t>
            </w:r>
          </w:p>
        </w:tc>
        <w:tc>
          <w:tcPr>
            <w:tcW w:w="443" w:type="dxa"/>
            <w:vAlign w:val="center"/>
          </w:tcPr>
          <w:p w:rsidR="0055338F" w:rsidRPr="003900B6" w:rsidRDefault="0055338F" w:rsidP="00D85171">
            <w:pPr>
              <w:tabs>
                <w:tab w:val="center" w:pos="4785"/>
              </w:tabs>
              <w:jc w:val="right"/>
              <w:rPr>
                <w:rFonts w:eastAsia="Arial Unicode MS"/>
                <w:sz w:val="12"/>
                <w:szCs w:val="12"/>
              </w:rPr>
            </w:pPr>
            <w:r>
              <w:rPr>
                <w:rFonts w:eastAsia="Arial Unicode MS"/>
                <w:sz w:val="12"/>
                <w:szCs w:val="12"/>
              </w:rPr>
              <w:t>199.1</w:t>
            </w:r>
          </w:p>
        </w:tc>
        <w:tc>
          <w:tcPr>
            <w:tcW w:w="450" w:type="dxa"/>
            <w:vAlign w:val="center"/>
          </w:tcPr>
          <w:p w:rsidR="0055338F" w:rsidRPr="003900B6" w:rsidRDefault="0055338F" w:rsidP="00D85171">
            <w:pPr>
              <w:tabs>
                <w:tab w:val="center" w:pos="4785"/>
              </w:tabs>
              <w:jc w:val="right"/>
              <w:rPr>
                <w:rFonts w:eastAsia="Arial Unicode MS"/>
                <w:sz w:val="12"/>
                <w:szCs w:val="12"/>
              </w:rPr>
            </w:pPr>
            <w:r>
              <w:rPr>
                <w:rFonts w:eastAsia="Arial Unicode MS"/>
                <w:sz w:val="12"/>
                <w:szCs w:val="12"/>
              </w:rPr>
              <w:t>188.6</w:t>
            </w:r>
          </w:p>
        </w:tc>
        <w:tc>
          <w:tcPr>
            <w:tcW w:w="450" w:type="dxa"/>
            <w:vAlign w:val="center"/>
          </w:tcPr>
          <w:p w:rsidR="0055338F" w:rsidRPr="003900B6" w:rsidRDefault="0055338F" w:rsidP="00D85171">
            <w:pPr>
              <w:tabs>
                <w:tab w:val="center" w:pos="4785"/>
              </w:tabs>
              <w:jc w:val="right"/>
              <w:rPr>
                <w:rFonts w:eastAsia="Arial Unicode MS"/>
                <w:sz w:val="12"/>
                <w:szCs w:val="12"/>
              </w:rPr>
            </w:pPr>
            <w:r>
              <w:rPr>
                <w:rFonts w:eastAsia="Arial Unicode MS"/>
                <w:sz w:val="12"/>
                <w:szCs w:val="12"/>
              </w:rPr>
              <w:t>193.1</w:t>
            </w:r>
          </w:p>
        </w:tc>
        <w:tc>
          <w:tcPr>
            <w:tcW w:w="450" w:type="dxa"/>
            <w:vAlign w:val="center"/>
          </w:tcPr>
          <w:p w:rsidR="0055338F" w:rsidRPr="003900B6" w:rsidRDefault="00D15FF9" w:rsidP="00D85171">
            <w:pPr>
              <w:tabs>
                <w:tab w:val="center" w:pos="4785"/>
              </w:tabs>
              <w:jc w:val="right"/>
              <w:rPr>
                <w:rFonts w:eastAsia="Arial Unicode MS"/>
                <w:sz w:val="12"/>
                <w:szCs w:val="12"/>
              </w:rPr>
            </w:pPr>
            <w:r>
              <w:rPr>
                <w:rFonts w:eastAsia="Arial Unicode MS"/>
                <w:sz w:val="12"/>
                <w:szCs w:val="12"/>
              </w:rPr>
              <w:t>216.5</w:t>
            </w:r>
          </w:p>
        </w:tc>
      </w:tr>
      <w:tr w:rsidR="0055338F" w:rsidTr="00D85171">
        <w:trPr>
          <w:trHeight w:hRule="exact" w:val="216"/>
        </w:trPr>
        <w:tc>
          <w:tcPr>
            <w:tcW w:w="1905" w:type="dxa"/>
            <w:tcMar>
              <w:top w:w="15" w:type="dxa"/>
              <w:left w:w="1080" w:type="dxa"/>
              <w:bottom w:w="0" w:type="dxa"/>
              <w:right w:w="15" w:type="dxa"/>
            </w:tcMar>
          </w:tcPr>
          <w:p w:rsidR="0055338F" w:rsidRDefault="0055338F" w:rsidP="0055338F">
            <w:pPr>
              <w:ind w:left="-345" w:hanging="180"/>
              <w:rPr>
                <w:bCs/>
                <w:sz w:val="15"/>
                <w:szCs w:val="15"/>
              </w:rPr>
            </w:pPr>
            <w:r>
              <w:rPr>
                <w:bCs/>
                <w:sz w:val="15"/>
                <w:szCs w:val="15"/>
              </w:rPr>
              <w:t>b) Post-Shipment</w:t>
            </w:r>
          </w:p>
        </w:tc>
        <w:tc>
          <w:tcPr>
            <w:tcW w:w="450" w:type="dxa"/>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178.6</w:t>
            </w:r>
          </w:p>
        </w:tc>
        <w:tc>
          <w:tcPr>
            <w:tcW w:w="540" w:type="dxa"/>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100.4</w:t>
            </w:r>
          </w:p>
        </w:tc>
        <w:tc>
          <w:tcPr>
            <w:tcW w:w="540" w:type="dxa"/>
            <w:gridSpan w:val="2"/>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105.2</w:t>
            </w:r>
          </w:p>
        </w:tc>
        <w:tc>
          <w:tcPr>
            <w:tcW w:w="540" w:type="dxa"/>
            <w:gridSpan w:val="2"/>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101.8</w:t>
            </w:r>
          </w:p>
        </w:tc>
        <w:tc>
          <w:tcPr>
            <w:tcW w:w="540" w:type="dxa"/>
            <w:gridSpan w:val="3"/>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102.7</w:t>
            </w:r>
          </w:p>
        </w:tc>
        <w:tc>
          <w:tcPr>
            <w:tcW w:w="450" w:type="dxa"/>
            <w:gridSpan w:val="2"/>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108.4</w:t>
            </w:r>
          </w:p>
        </w:tc>
        <w:tc>
          <w:tcPr>
            <w:tcW w:w="450" w:type="dxa"/>
            <w:gridSpan w:val="2"/>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94.5</w:t>
            </w:r>
          </w:p>
        </w:tc>
        <w:tc>
          <w:tcPr>
            <w:tcW w:w="540" w:type="dxa"/>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96.1</w:t>
            </w:r>
          </w:p>
        </w:tc>
        <w:tc>
          <w:tcPr>
            <w:tcW w:w="547" w:type="dxa"/>
            <w:gridSpan w:val="2"/>
            <w:vAlign w:val="center"/>
          </w:tcPr>
          <w:p w:rsidR="0055338F" w:rsidRPr="003900B6" w:rsidRDefault="0055338F" w:rsidP="00D85171">
            <w:pPr>
              <w:tabs>
                <w:tab w:val="center" w:pos="4785"/>
              </w:tabs>
              <w:jc w:val="right"/>
              <w:rPr>
                <w:rFonts w:eastAsia="Arial Unicode MS"/>
                <w:sz w:val="12"/>
                <w:szCs w:val="12"/>
              </w:rPr>
            </w:pPr>
            <w:r>
              <w:rPr>
                <w:rFonts w:eastAsia="Arial Unicode MS"/>
                <w:sz w:val="12"/>
                <w:szCs w:val="12"/>
              </w:rPr>
              <w:t>102.5</w:t>
            </w:r>
          </w:p>
        </w:tc>
        <w:tc>
          <w:tcPr>
            <w:tcW w:w="443" w:type="dxa"/>
            <w:vAlign w:val="center"/>
          </w:tcPr>
          <w:p w:rsidR="0055338F" w:rsidRPr="003900B6" w:rsidRDefault="0055338F" w:rsidP="00D85171">
            <w:pPr>
              <w:tabs>
                <w:tab w:val="center" w:pos="4785"/>
              </w:tabs>
              <w:jc w:val="right"/>
              <w:rPr>
                <w:rFonts w:eastAsia="Arial Unicode MS"/>
                <w:sz w:val="12"/>
                <w:szCs w:val="12"/>
              </w:rPr>
            </w:pPr>
            <w:r>
              <w:rPr>
                <w:rFonts w:eastAsia="Arial Unicode MS"/>
                <w:sz w:val="12"/>
                <w:szCs w:val="12"/>
              </w:rPr>
              <w:t>115.3</w:t>
            </w:r>
          </w:p>
        </w:tc>
        <w:tc>
          <w:tcPr>
            <w:tcW w:w="450" w:type="dxa"/>
            <w:vAlign w:val="center"/>
          </w:tcPr>
          <w:p w:rsidR="0055338F" w:rsidRPr="003900B6" w:rsidRDefault="0055338F" w:rsidP="00D85171">
            <w:pPr>
              <w:tabs>
                <w:tab w:val="center" w:pos="4785"/>
              </w:tabs>
              <w:jc w:val="right"/>
              <w:rPr>
                <w:rFonts w:eastAsia="Arial Unicode MS"/>
                <w:sz w:val="12"/>
                <w:szCs w:val="12"/>
              </w:rPr>
            </w:pPr>
            <w:r>
              <w:rPr>
                <w:rFonts w:eastAsia="Arial Unicode MS"/>
                <w:sz w:val="12"/>
                <w:szCs w:val="12"/>
              </w:rPr>
              <w:t>176.9</w:t>
            </w:r>
          </w:p>
        </w:tc>
        <w:tc>
          <w:tcPr>
            <w:tcW w:w="450" w:type="dxa"/>
            <w:vAlign w:val="center"/>
          </w:tcPr>
          <w:p w:rsidR="0055338F" w:rsidRPr="003900B6" w:rsidRDefault="0055338F" w:rsidP="00D85171">
            <w:pPr>
              <w:tabs>
                <w:tab w:val="center" w:pos="4785"/>
              </w:tabs>
              <w:jc w:val="right"/>
              <w:rPr>
                <w:rFonts w:eastAsia="Arial Unicode MS"/>
                <w:sz w:val="12"/>
                <w:szCs w:val="12"/>
              </w:rPr>
            </w:pPr>
            <w:r>
              <w:rPr>
                <w:rFonts w:eastAsia="Arial Unicode MS"/>
                <w:sz w:val="12"/>
                <w:szCs w:val="12"/>
              </w:rPr>
              <w:t>190.0</w:t>
            </w:r>
          </w:p>
        </w:tc>
        <w:tc>
          <w:tcPr>
            <w:tcW w:w="450" w:type="dxa"/>
            <w:vAlign w:val="center"/>
          </w:tcPr>
          <w:p w:rsidR="0055338F" w:rsidRPr="003900B6" w:rsidRDefault="00D15FF9" w:rsidP="00D85171">
            <w:pPr>
              <w:tabs>
                <w:tab w:val="center" w:pos="4785"/>
              </w:tabs>
              <w:jc w:val="right"/>
              <w:rPr>
                <w:rFonts w:eastAsia="Arial Unicode MS"/>
                <w:sz w:val="12"/>
                <w:szCs w:val="12"/>
              </w:rPr>
            </w:pPr>
            <w:r>
              <w:rPr>
                <w:rFonts w:eastAsia="Arial Unicode MS"/>
                <w:sz w:val="12"/>
                <w:szCs w:val="12"/>
              </w:rPr>
              <w:t>196.7</w:t>
            </w:r>
          </w:p>
        </w:tc>
      </w:tr>
      <w:tr w:rsidR="0055338F" w:rsidTr="00D85171">
        <w:trPr>
          <w:trHeight w:hRule="exact" w:val="216"/>
        </w:trPr>
        <w:tc>
          <w:tcPr>
            <w:tcW w:w="1905" w:type="dxa"/>
            <w:tcMar>
              <w:top w:w="15" w:type="dxa"/>
              <w:left w:w="720" w:type="dxa"/>
              <w:bottom w:w="0" w:type="dxa"/>
              <w:right w:w="15" w:type="dxa"/>
            </w:tcMar>
          </w:tcPr>
          <w:p w:rsidR="0055338F" w:rsidRDefault="0055338F" w:rsidP="0055338F">
            <w:pPr>
              <w:ind w:left="-705" w:firstLine="270"/>
              <w:rPr>
                <w:bCs/>
                <w:sz w:val="15"/>
                <w:szCs w:val="15"/>
              </w:rPr>
            </w:pPr>
            <w:r>
              <w:rPr>
                <w:bCs/>
                <w:sz w:val="15"/>
                <w:szCs w:val="15"/>
              </w:rPr>
              <w:t>ii) Import Financing</w:t>
            </w:r>
          </w:p>
        </w:tc>
        <w:tc>
          <w:tcPr>
            <w:tcW w:w="450" w:type="dxa"/>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197.6</w:t>
            </w:r>
          </w:p>
        </w:tc>
        <w:tc>
          <w:tcPr>
            <w:tcW w:w="540" w:type="dxa"/>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244.1</w:t>
            </w:r>
          </w:p>
        </w:tc>
        <w:tc>
          <w:tcPr>
            <w:tcW w:w="540" w:type="dxa"/>
            <w:gridSpan w:val="2"/>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233.2</w:t>
            </w:r>
          </w:p>
        </w:tc>
        <w:tc>
          <w:tcPr>
            <w:tcW w:w="540" w:type="dxa"/>
            <w:gridSpan w:val="2"/>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164.1</w:t>
            </w:r>
          </w:p>
        </w:tc>
        <w:tc>
          <w:tcPr>
            <w:tcW w:w="540" w:type="dxa"/>
            <w:gridSpan w:val="3"/>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183.8</w:t>
            </w:r>
          </w:p>
        </w:tc>
        <w:tc>
          <w:tcPr>
            <w:tcW w:w="450" w:type="dxa"/>
            <w:gridSpan w:val="2"/>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168.6</w:t>
            </w:r>
          </w:p>
        </w:tc>
        <w:tc>
          <w:tcPr>
            <w:tcW w:w="450" w:type="dxa"/>
            <w:gridSpan w:val="2"/>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197.1</w:t>
            </w:r>
          </w:p>
        </w:tc>
        <w:tc>
          <w:tcPr>
            <w:tcW w:w="540" w:type="dxa"/>
            <w:vAlign w:val="center"/>
          </w:tcPr>
          <w:p w:rsidR="0055338F" w:rsidRPr="003900B6" w:rsidRDefault="0055338F" w:rsidP="00D85171">
            <w:pPr>
              <w:tabs>
                <w:tab w:val="center" w:pos="4785"/>
              </w:tabs>
              <w:jc w:val="right"/>
              <w:rPr>
                <w:rFonts w:eastAsia="Arial Unicode MS"/>
                <w:sz w:val="12"/>
                <w:szCs w:val="12"/>
              </w:rPr>
            </w:pPr>
            <w:r w:rsidRPr="003900B6">
              <w:rPr>
                <w:rFonts w:eastAsia="Arial Unicode MS"/>
                <w:sz w:val="12"/>
                <w:szCs w:val="12"/>
              </w:rPr>
              <w:t>168.7</w:t>
            </w:r>
          </w:p>
        </w:tc>
        <w:tc>
          <w:tcPr>
            <w:tcW w:w="547" w:type="dxa"/>
            <w:gridSpan w:val="2"/>
            <w:vAlign w:val="center"/>
          </w:tcPr>
          <w:p w:rsidR="0055338F" w:rsidRPr="003900B6" w:rsidRDefault="0055338F" w:rsidP="00D85171">
            <w:pPr>
              <w:tabs>
                <w:tab w:val="center" w:pos="4785"/>
              </w:tabs>
              <w:jc w:val="right"/>
              <w:rPr>
                <w:rFonts w:eastAsia="Arial Unicode MS"/>
                <w:sz w:val="12"/>
                <w:szCs w:val="12"/>
              </w:rPr>
            </w:pPr>
            <w:r>
              <w:rPr>
                <w:rFonts w:eastAsia="Arial Unicode MS"/>
                <w:sz w:val="12"/>
                <w:szCs w:val="12"/>
              </w:rPr>
              <w:t>189.9</w:t>
            </w:r>
          </w:p>
        </w:tc>
        <w:tc>
          <w:tcPr>
            <w:tcW w:w="443" w:type="dxa"/>
            <w:vAlign w:val="center"/>
          </w:tcPr>
          <w:p w:rsidR="0055338F" w:rsidRPr="003900B6" w:rsidRDefault="0055338F" w:rsidP="00D85171">
            <w:pPr>
              <w:tabs>
                <w:tab w:val="center" w:pos="4785"/>
              </w:tabs>
              <w:jc w:val="right"/>
              <w:rPr>
                <w:rFonts w:eastAsia="Arial Unicode MS"/>
                <w:sz w:val="12"/>
                <w:szCs w:val="12"/>
              </w:rPr>
            </w:pPr>
            <w:r>
              <w:rPr>
                <w:rFonts w:eastAsia="Arial Unicode MS"/>
                <w:sz w:val="12"/>
                <w:szCs w:val="12"/>
              </w:rPr>
              <w:t>199.6</w:t>
            </w:r>
          </w:p>
        </w:tc>
        <w:tc>
          <w:tcPr>
            <w:tcW w:w="450" w:type="dxa"/>
            <w:vAlign w:val="center"/>
          </w:tcPr>
          <w:p w:rsidR="0055338F" w:rsidRPr="003900B6" w:rsidRDefault="0055338F" w:rsidP="00D85171">
            <w:pPr>
              <w:tabs>
                <w:tab w:val="center" w:pos="4785"/>
              </w:tabs>
              <w:jc w:val="right"/>
              <w:rPr>
                <w:rFonts w:eastAsia="Arial Unicode MS"/>
                <w:sz w:val="12"/>
                <w:szCs w:val="12"/>
              </w:rPr>
            </w:pPr>
            <w:r>
              <w:rPr>
                <w:rFonts w:eastAsia="Arial Unicode MS"/>
                <w:sz w:val="12"/>
                <w:szCs w:val="12"/>
              </w:rPr>
              <w:t>177.7</w:t>
            </w:r>
          </w:p>
        </w:tc>
        <w:tc>
          <w:tcPr>
            <w:tcW w:w="450" w:type="dxa"/>
            <w:vAlign w:val="center"/>
          </w:tcPr>
          <w:p w:rsidR="0055338F" w:rsidRPr="003900B6" w:rsidRDefault="0055338F" w:rsidP="00D85171">
            <w:pPr>
              <w:tabs>
                <w:tab w:val="center" w:pos="4785"/>
              </w:tabs>
              <w:jc w:val="right"/>
              <w:rPr>
                <w:rFonts w:eastAsia="Arial Unicode MS"/>
                <w:sz w:val="12"/>
                <w:szCs w:val="12"/>
              </w:rPr>
            </w:pPr>
            <w:r>
              <w:rPr>
                <w:rFonts w:eastAsia="Arial Unicode MS"/>
                <w:sz w:val="12"/>
                <w:szCs w:val="12"/>
              </w:rPr>
              <w:t>210.3</w:t>
            </w:r>
          </w:p>
        </w:tc>
        <w:tc>
          <w:tcPr>
            <w:tcW w:w="450" w:type="dxa"/>
            <w:vAlign w:val="center"/>
          </w:tcPr>
          <w:p w:rsidR="0055338F" w:rsidRPr="003900B6" w:rsidRDefault="00D15FF9" w:rsidP="00D85171">
            <w:pPr>
              <w:tabs>
                <w:tab w:val="center" w:pos="4785"/>
              </w:tabs>
              <w:jc w:val="right"/>
              <w:rPr>
                <w:rFonts w:eastAsia="Arial Unicode MS"/>
                <w:sz w:val="12"/>
                <w:szCs w:val="12"/>
              </w:rPr>
            </w:pPr>
            <w:r>
              <w:rPr>
                <w:rFonts w:eastAsia="Arial Unicode MS"/>
                <w:sz w:val="12"/>
                <w:szCs w:val="12"/>
              </w:rPr>
              <w:t>267.1</w:t>
            </w:r>
          </w:p>
        </w:tc>
      </w:tr>
      <w:tr w:rsidR="0055338F" w:rsidTr="00D85171">
        <w:trPr>
          <w:trHeight w:hRule="exact" w:val="216"/>
        </w:trPr>
        <w:tc>
          <w:tcPr>
            <w:tcW w:w="1905" w:type="dxa"/>
            <w:tcMar>
              <w:top w:w="15" w:type="dxa"/>
              <w:left w:w="360" w:type="dxa"/>
              <w:bottom w:w="0" w:type="dxa"/>
              <w:right w:w="15" w:type="dxa"/>
            </w:tcMar>
          </w:tcPr>
          <w:p w:rsidR="0055338F" w:rsidRDefault="0055338F" w:rsidP="0055338F">
            <w:pPr>
              <w:ind w:left="-345"/>
              <w:rPr>
                <w:bCs/>
                <w:sz w:val="15"/>
                <w:szCs w:val="15"/>
              </w:rPr>
            </w:pPr>
          </w:p>
        </w:tc>
        <w:tc>
          <w:tcPr>
            <w:tcW w:w="450" w:type="dxa"/>
            <w:vAlign w:val="center"/>
          </w:tcPr>
          <w:p w:rsidR="0055338F" w:rsidRPr="003900B6" w:rsidRDefault="0055338F" w:rsidP="00D85171">
            <w:pPr>
              <w:tabs>
                <w:tab w:val="center" w:pos="4785"/>
              </w:tabs>
              <w:jc w:val="right"/>
              <w:rPr>
                <w:rFonts w:eastAsia="Arial Unicode MS"/>
                <w:i/>
                <w:iCs/>
                <w:sz w:val="12"/>
                <w:szCs w:val="12"/>
              </w:rPr>
            </w:pPr>
          </w:p>
        </w:tc>
        <w:tc>
          <w:tcPr>
            <w:tcW w:w="540" w:type="dxa"/>
            <w:vAlign w:val="center"/>
          </w:tcPr>
          <w:p w:rsidR="0055338F" w:rsidRPr="003900B6" w:rsidRDefault="0055338F" w:rsidP="00D85171">
            <w:pPr>
              <w:tabs>
                <w:tab w:val="center" w:pos="4785"/>
              </w:tabs>
              <w:jc w:val="right"/>
              <w:rPr>
                <w:rFonts w:eastAsia="Arial Unicode MS"/>
                <w:i/>
                <w:iCs/>
                <w:sz w:val="12"/>
                <w:szCs w:val="12"/>
              </w:rPr>
            </w:pPr>
          </w:p>
        </w:tc>
        <w:tc>
          <w:tcPr>
            <w:tcW w:w="540" w:type="dxa"/>
            <w:gridSpan w:val="2"/>
            <w:vAlign w:val="center"/>
          </w:tcPr>
          <w:p w:rsidR="0055338F" w:rsidRPr="003900B6" w:rsidRDefault="0055338F" w:rsidP="00D85171">
            <w:pPr>
              <w:tabs>
                <w:tab w:val="center" w:pos="4785"/>
              </w:tabs>
              <w:jc w:val="right"/>
              <w:rPr>
                <w:rFonts w:eastAsia="Arial Unicode MS"/>
                <w:i/>
                <w:iCs/>
                <w:sz w:val="12"/>
                <w:szCs w:val="12"/>
              </w:rPr>
            </w:pPr>
          </w:p>
        </w:tc>
        <w:tc>
          <w:tcPr>
            <w:tcW w:w="540" w:type="dxa"/>
            <w:gridSpan w:val="2"/>
            <w:vAlign w:val="center"/>
          </w:tcPr>
          <w:p w:rsidR="0055338F" w:rsidRPr="003900B6" w:rsidRDefault="0055338F" w:rsidP="00D85171">
            <w:pPr>
              <w:tabs>
                <w:tab w:val="center" w:pos="4785"/>
              </w:tabs>
              <w:jc w:val="right"/>
              <w:rPr>
                <w:rFonts w:eastAsia="Arial Unicode MS"/>
                <w:i/>
                <w:iCs/>
                <w:sz w:val="12"/>
                <w:szCs w:val="12"/>
              </w:rPr>
            </w:pPr>
          </w:p>
        </w:tc>
        <w:tc>
          <w:tcPr>
            <w:tcW w:w="540" w:type="dxa"/>
            <w:gridSpan w:val="3"/>
            <w:vAlign w:val="center"/>
          </w:tcPr>
          <w:p w:rsidR="0055338F" w:rsidRPr="003900B6" w:rsidRDefault="0055338F" w:rsidP="00D85171">
            <w:pPr>
              <w:tabs>
                <w:tab w:val="center" w:pos="4785"/>
              </w:tabs>
              <w:jc w:val="right"/>
              <w:rPr>
                <w:rFonts w:eastAsia="Arial Unicode MS"/>
                <w:i/>
                <w:iCs/>
                <w:sz w:val="12"/>
                <w:szCs w:val="12"/>
              </w:rPr>
            </w:pPr>
          </w:p>
        </w:tc>
        <w:tc>
          <w:tcPr>
            <w:tcW w:w="450" w:type="dxa"/>
            <w:gridSpan w:val="2"/>
            <w:vAlign w:val="center"/>
          </w:tcPr>
          <w:p w:rsidR="0055338F" w:rsidRPr="003900B6" w:rsidRDefault="0055338F" w:rsidP="00D85171">
            <w:pPr>
              <w:tabs>
                <w:tab w:val="center" w:pos="4785"/>
              </w:tabs>
              <w:jc w:val="right"/>
              <w:rPr>
                <w:rFonts w:eastAsia="Arial Unicode MS"/>
                <w:i/>
                <w:iCs/>
                <w:sz w:val="12"/>
                <w:szCs w:val="12"/>
              </w:rPr>
            </w:pPr>
          </w:p>
        </w:tc>
        <w:tc>
          <w:tcPr>
            <w:tcW w:w="450" w:type="dxa"/>
            <w:gridSpan w:val="2"/>
            <w:vAlign w:val="center"/>
          </w:tcPr>
          <w:p w:rsidR="0055338F" w:rsidRPr="003900B6" w:rsidRDefault="0055338F" w:rsidP="00D85171">
            <w:pPr>
              <w:tabs>
                <w:tab w:val="center" w:pos="4785"/>
              </w:tabs>
              <w:jc w:val="right"/>
              <w:rPr>
                <w:rFonts w:eastAsia="Arial Unicode MS"/>
                <w:i/>
                <w:iCs/>
                <w:sz w:val="12"/>
                <w:szCs w:val="12"/>
              </w:rPr>
            </w:pPr>
          </w:p>
        </w:tc>
        <w:tc>
          <w:tcPr>
            <w:tcW w:w="540" w:type="dxa"/>
            <w:vAlign w:val="center"/>
          </w:tcPr>
          <w:p w:rsidR="0055338F" w:rsidRPr="003900B6" w:rsidRDefault="0055338F" w:rsidP="00D85171">
            <w:pPr>
              <w:tabs>
                <w:tab w:val="center" w:pos="4785"/>
              </w:tabs>
              <w:jc w:val="right"/>
              <w:rPr>
                <w:rFonts w:eastAsia="Arial Unicode MS"/>
                <w:i/>
                <w:iCs/>
                <w:sz w:val="12"/>
                <w:szCs w:val="12"/>
              </w:rPr>
            </w:pPr>
          </w:p>
        </w:tc>
        <w:tc>
          <w:tcPr>
            <w:tcW w:w="547" w:type="dxa"/>
            <w:gridSpan w:val="2"/>
            <w:vAlign w:val="center"/>
          </w:tcPr>
          <w:p w:rsidR="0055338F" w:rsidRPr="003900B6" w:rsidRDefault="0055338F" w:rsidP="00D85171">
            <w:pPr>
              <w:tabs>
                <w:tab w:val="center" w:pos="4785"/>
              </w:tabs>
              <w:jc w:val="right"/>
              <w:rPr>
                <w:rFonts w:eastAsia="Arial Unicode MS"/>
                <w:i/>
                <w:iCs/>
                <w:sz w:val="12"/>
                <w:szCs w:val="12"/>
              </w:rPr>
            </w:pPr>
          </w:p>
        </w:tc>
        <w:tc>
          <w:tcPr>
            <w:tcW w:w="443" w:type="dxa"/>
            <w:vAlign w:val="center"/>
          </w:tcPr>
          <w:p w:rsidR="0055338F" w:rsidRPr="003900B6" w:rsidRDefault="0055338F" w:rsidP="00D85171">
            <w:pPr>
              <w:tabs>
                <w:tab w:val="center" w:pos="4785"/>
              </w:tabs>
              <w:jc w:val="right"/>
              <w:rPr>
                <w:rFonts w:eastAsia="Arial Unicode MS"/>
                <w:i/>
                <w:iCs/>
                <w:sz w:val="12"/>
                <w:szCs w:val="12"/>
              </w:rPr>
            </w:pPr>
          </w:p>
        </w:tc>
        <w:tc>
          <w:tcPr>
            <w:tcW w:w="450" w:type="dxa"/>
            <w:vAlign w:val="center"/>
          </w:tcPr>
          <w:p w:rsidR="0055338F" w:rsidRPr="003900B6" w:rsidRDefault="0055338F" w:rsidP="00D85171">
            <w:pPr>
              <w:tabs>
                <w:tab w:val="center" w:pos="4785"/>
              </w:tabs>
              <w:jc w:val="right"/>
              <w:rPr>
                <w:rFonts w:eastAsia="Arial Unicode MS"/>
                <w:i/>
                <w:iCs/>
                <w:sz w:val="12"/>
                <w:szCs w:val="12"/>
              </w:rPr>
            </w:pPr>
          </w:p>
        </w:tc>
        <w:tc>
          <w:tcPr>
            <w:tcW w:w="450" w:type="dxa"/>
            <w:vAlign w:val="center"/>
          </w:tcPr>
          <w:p w:rsidR="0055338F" w:rsidRPr="003900B6" w:rsidRDefault="0055338F" w:rsidP="00D85171">
            <w:pPr>
              <w:tabs>
                <w:tab w:val="center" w:pos="4785"/>
              </w:tabs>
              <w:jc w:val="right"/>
              <w:rPr>
                <w:rFonts w:eastAsia="Arial Unicode MS"/>
                <w:i/>
                <w:iCs/>
                <w:sz w:val="12"/>
                <w:szCs w:val="12"/>
              </w:rPr>
            </w:pPr>
          </w:p>
        </w:tc>
        <w:tc>
          <w:tcPr>
            <w:tcW w:w="450" w:type="dxa"/>
            <w:vAlign w:val="center"/>
          </w:tcPr>
          <w:p w:rsidR="0055338F" w:rsidRPr="003900B6" w:rsidRDefault="0055338F" w:rsidP="00D85171">
            <w:pPr>
              <w:tabs>
                <w:tab w:val="center" w:pos="4785"/>
              </w:tabs>
              <w:jc w:val="right"/>
              <w:rPr>
                <w:rFonts w:eastAsia="Arial Unicode MS"/>
                <w:i/>
                <w:iCs/>
                <w:sz w:val="12"/>
                <w:szCs w:val="12"/>
              </w:rPr>
            </w:pPr>
          </w:p>
        </w:tc>
      </w:tr>
      <w:tr w:rsidR="0055338F" w:rsidTr="00D85171">
        <w:trPr>
          <w:trHeight w:hRule="exact" w:val="216"/>
        </w:trPr>
        <w:tc>
          <w:tcPr>
            <w:tcW w:w="1905" w:type="dxa"/>
            <w:tcMar>
              <w:top w:w="15" w:type="dxa"/>
              <w:left w:w="360" w:type="dxa"/>
              <w:bottom w:w="0" w:type="dxa"/>
              <w:right w:w="15" w:type="dxa"/>
            </w:tcMar>
          </w:tcPr>
          <w:p w:rsidR="0055338F" w:rsidRDefault="0055338F" w:rsidP="0055338F">
            <w:pPr>
              <w:ind w:hanging="165"/>
              <w:rPr>
                <w:bCs/>
                <w:sz w:val="15"/>
                <w:szCs w:val="15"/>
              </w:rPr>
            </w:pPr>
            <w:r>
              <w:rPr>
                <w:bCs/>
                <w:sz w:val="15"/>
                <w:szCs w:val="15"/>
              </w:rPr>
              <w:t xml:space="preserve">2. Placements </w:t>
            </w:r>
          </w:p>
        </w:tc>
        <w:tc>
          <w:tcPr>
            <w:tcW w:w="450" w:type="dxa"/>
            <w:vAlign w:val="center"/>
          </w:tcPr>
          <w:p w:rsidR="0055338F" w:rsidRPr="003900B6" w:rsidRDefault="0055338F" w:rsidP="00D85171">
            <w:pPr>
              <w:tabs>
                <w:tab w:val="center" w:pos="4785"/>
              </w:tabs>
              <w:jc w:val="right"/>
              <w:rPr>
                <w:iCs/>
                <w:sz w:val="12"/>
                <w:szCs w:val="12"/>
              </w:rPr>
            </w:pPr>
            <w:r w:rsidRPr="003900B6">
              <w:rPr>
                <w:iCs/>
                <w:sz w:val="12"/>
                <w:szCs w:val="12"/>
              </w:rPr>
              <w:t>1,647.5</w:t>
            </w:r>
          </w:p>
        </w:tc>
        <w:tc>
          <w:tcPr>
            <w:tcW w:w="540" w:type="dxa"/>
            <w:vAlign w:val="center"/>
          </w:tcPr>
          <w:p w:rsidR="0055338F" w:rsidRPr="00932F5F" w:rsidRDefault="0055338F" w:rsidP="00D85171">
            <w:pPr>
              <w:tabs>
                <w:tab w:val="center" w:pos="4785"/>
              </w:tabs>
              <w:jc w:val="right"/>
              <w:rPr>
                <w:iCs/>
                <w:sz w:val="12"/>
                <w:szCs w:val="12"/>
              </w:rPr>
            </w:pPr>
            <w:r w:rsidRPr="00932F5F">
              <w:rPr>
                <w:iCs/>
                <w:sz w:val="12"/>
                <w:szCs w:val="12"/>
              </w:rPr>
              <w:t>1,720.1</w:t>
            </w:r>
          </w:p>
        </w:tc>
        <w:tc>
          <w:tcPr>
            <w:tcW w:w="54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1,822.0</w:t>
            </w:r>
          </w:p>
        </w:tc>
        <w:tc>
          <w:tcPr>
            <w:tcW w:w="54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1,845.5</w:t>
            </w:r>
          </w:p>
        </w:tc>
        <w:tc>
          <w:tcPr>
            <w:tcW w:w="540" w:type="dxa"/>
            <w:gridSpan w:val="3"/>
            <w:vAlign w:val="center"/>
          </w:tcPr>
          <w:p w:rsidR="0055338F" w:rsidRPr="003900B6" w:rsidRDefault="0055338F" w:rsidP="00D85171">
            <w:pPr>
              <w:tabs>
                <w:tab w:val="center" w:pos="4785"/>
              </w:tabs>
              <w:jc w:val="right"/>
              <w:rPr>
                <w:iCs/>
                <w:sz w:val="12"/>
                <w:szCs w:val="12"/>
              </w:rPr>
            </w:pPr>
            <w:r w:rsidRPr="003900B6">
              <w:rPr>
                <w:iCs/>
                <w:sz w:val="12"/>
                <w:szCs w:val="12"/>
              </w:rPr>
              <w:t>1,791.0</w:t>
            </w:r>
          </w:p>
        </w:tc>
        <w:tc>
          <w:tcPr>
            <w:tcW w:w="45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1,798.7</w:t>
            </w:r>
          </w:p>
        </w:tc>
        <w:tc>
          <w:tcPr>
            <w:tcW w:w="45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1,740.4</w:t>
            </w:r>
          </w:p>
        </w:tc>
        <w:tc>
          <w:tcPr>
            <w:tcW w:w="540" w:type="dxa"/>
            <w:vAlign w:val="center"/>
          </w:tcPr>
          <w:p w:rsidR="0055338F" w:rsidRPr="003900B6" w:rsidRDefault="0055338F" w:rsidP="00D85171">
            <w:pPr>
              <w:tabs>
                <w:tab w:val="center" w:pos="4785"/>
              </w:tabs>
              <w:jc w:val="right"/>
              <w:rPr>
                <w:iCs/>
                <w:sz w:val="12"/>
                <w:szCs w:val="12"/>
              </w:rPr>
            </w:pPr>
            <w:r w:rsidRPr="003900B6">
              <w:rPr>
                <w:iCs/>
                <w:sz w:val="12"/>
                <w:szCs w:val="12"/>
              </w:rPr>
              <w:t>1,698.4</w:t>
            </w:r>
          </w:p>
        </w:tc>
        <w:tc>
          <w:tcPr>
            <w:tcW w:w="547" w:type="dxa"/>
            <w:gridSpan w:val="2"/>
            <w:vAlign w:val="center"/>
          </w:tcPr>
          <w:p w:rsidR="0055338F" w:rsidRPr="003900B6" w:rsidRDefault="0055338F" w:rsidP="00D85171">
            <w:pPr>
              <w:tabs>
                <w:tab w:val="center" w:pos="4785"/>
              </w:tabs>
              <w:jc w:val="right"/>
              <w:rPr>
                <w:iCs/>
                <w:sz w:val="12"/>
                <w:szCs w:val="12"/>
              </w:rPr>
            </w:pPr>
            <w:r>
              <w:rPr>
                <w:iCs/>
                <w:sz w:val="12"/>
                <w:szCs w:val="12"/>
              </w:rPr>
              <w:t>1,763.7</w:t>
            </w:r>
          </w:p>
        </w:tc>
        <w:tc>
          <w:tcPr>
            <w:tcW w:w="443" w:type="dxa"/>
            <w:vAlign w:val="center"/>
          </w:tcPr>
          <w:p w:rsidR="0055338F" w:rsidRPr="003900B6" w:rsidRDefault="0055338F" w:rsidP="00D85171">
            <w:pPr>
              <w:tabs>
                <w:tab w:val="center" w:pos="4785"/>
              </w:tabs>
              <w:jc w:val="right"/>
              <w:rPr>
                <w:iCs/>
                <w:sz w:val="12"/>
                <w:szCs w:val="12"/>
              </w:rPr>
            </w:pPr>
            <w:r>
              <w:rPr>
                <w:iCs/>
                <w:sz w:val="12"/>
                <w:szCs w:val="12"/>
              </w:rPr>
              <w:t>1,662.0</w:t>
            </w:r>
          </w:p>
        </w:tc>
        <w:tc>
          <w:tcPr>
            <w:tcW w:w="450" w:type="dxa"/>
            <w:vAlign w:val="center"/>
          </w:tcPr>
          <w:p w:rsidR="0055338F" w:rsidRPr="003900B6" w:rsidRDefault="0055338F" w:rsidP="00D85171">
            <w:pPr>
              <w:tabs>
                <w:tab w:val="center" w:pos="4785"/>
              </w:tabs>
              <w:jc w:val="right"/>
              <w:rPr>
                <w:iCs/>
                <w:sz w:val="12"/>
                <w:szCs w:val="12"/>
              </w:rPr>
            </w:pPr>
            <w:r>
              <w:rPr>
                <w:iCs/>
                <w:sz w:val="12"/>
                <w:szCs w:val="12"/>
              </w:rPr>
              <w:t>1,646.6</w:t>
            </w:r>
          </w:p>
        </w:tc>
        <w:tc>
          <w:tcPr>
            <w:tcW w:w="450" w:type="dxa"/>
            <w:vAlign w:val="center"/>
          </w:tcPr>
          <w:p w:rsidR="0055338F" w:rsidRPr="003900B6" w:rsidRDefault="0055338F" w:rsidP="00D85171">
            <w:pPr>
              <w:tabs>
                <w:tab w:val="center" w:pos="4785"/>
              </w:tabs>
              <w:jc w:val="right"/>
              <w:rPr>
                <w:iCs/>
                <w:sz w:val="12"/>
                <w:szCs w:val="12"/>
              </w:rPr>
            </w:pPr>
            <w:r>
              <w:rPr>
                <w:iCs/>
                <w:sz w:val="12"/>
                <w:szCs w:val="12"/>
              </w:rPr>
              <w:t>1,574.0</w:t>
            </w:r>
          </w:p>
        </w:tc>
        <w:tc>
          <w:tcPr>
            <w:tcW w:w="450" w:type="dxa"/>
            <w:vAlign w:val="center"/>
          </w:tcPr>
          <w:p w:rsidR="0055338F" w:rsidRPr="003900B6" w:rsidRDefault="00D15FF9" w:rsidP="00D85171">
            <w:pPr>
              <w:tabs>
                <w:tab w:val="center" w:pos="4785"/>
              </w:tabs>
              <w:jc w:val="right"/>
              <w:rPr>
                <w:iCs/>
                <w:sz w:val="12"/>
                <w:szCs w:val="12"/>
              </w:rPr>
            </w:pPr>
            <w:r>
              <w:rPr>
                <w:iCs/>
                <w:sz w:val="12"/>
                <w:szCs w:val="12"/>
              </w:rPr>
              <w:t>1,683.7</w:t>
            </w:r>
          </w:p>
        </w:tc>
      </w:tr>
      <w:tr w:rsidR="0055338F" w:rsidTr="00D85171">
        <w:trPr>
          <w:trHeight w:hRule="exact" w:val="216"/>
        </w:trPr>
        <w:tc>
          <w:tcPr>
            <w:tcW w:w="1905" w:type="dxa"/>
            <w:tcMar>
              <w:top w:w="15" w:type="dxa"/>
              <w:left w:w="720" w:type="dxa"/>
              <w:bottom w:w="0" w:type="dxa"/>
              <w:right w:w="15" w:type="dxa"/>
            </w:tcMar>
            <w:vAlign w:val="center"/>
          </w:tcPr>
          <w:p w:rsidR="0055338F" w:rsidRDefault="0055338F" w:rsidP="0055338F">
            <w:pPr>
              <w:ind w:left="-705" w:firstLine="270"/>
              <w:rPr>
                <w:bCs/>
                <w:sz w:val="15"/>
                <w:szCs w:val="15"/>
              </w:rPr>
            </w:pPr>
            <w:r>
              <w:rPr>
                <w:bCs/>
                <w:sz w:val="15"/>
                <w:szCs w:val="15"/>
              </w:rPr>
              <w:t>i) With State Bank</w:t>
            </w:r>
          </w:p>
          <w:p w:rsidR="0055338F" w:rsidRDefault="0055338F" w:rsidP="0055338F">
            <w:pPr>
              <w:ind w:left="-705" w:firstLine="270"/>
              <w:rPr>
                <w:bCs/>
                <w:sz w:val="15"/>
                <w:szCs w:val="15"/>
              </w:rPr>
            </w:pPr>
            <w:r>
              <w:rPr>
                <w:bCs/>
                <w:sz w:val="15"/>
                <w:szCs w:val="15"/>
              </w:rPr>
              <w:t xml:space="preserve">     of    </w:t>
            </w:r>
            <w:smartTag w:uri="urn:schemas-microsoft-com:office:smarttags" w:element="place">
              <w:smartTag w:uri="urn:schemas-microsoft-com:office:smarttags" w:element="country-region">
                <w:r>
                  <w:rPr>
                    <w:bCs/>
                    <w:sz w:val="15"/>
                    <w:szCs w:val="15"/>
                  </w:rPr>
                  <w:t>Pakistan</w:t>
                </w:r>
              </w:smartTag>
            </w:smartTag>
          </w:p>
        </w:tc>
        <w:tc>
          <w:tcPr>
            <w:tcW w:w="450" w:type="dxa"/>
            <w:vAlign w:val="center"/>
          </w:tcPr>
          <w:p w:rsidR="0055338F" w:rsidRPr="003900B6" w:rsidRDefault="0055338F" w:rsidP="00D85171">
            <w:pPr>
              <w:tabs>
                <w:tab w:val="center" w:pos="4785"/>
              </w:tabs>
              <w:jc w:val="right"/>
              <w:rPr>
                <w:iCs/>
                <w:sz w:val="12"/>
                <w:szCs w:val="12"/>
              </w:rPr>
            </w:pPr>
            <w:r w:rsidRPr="003900B6">
              <w:rPr>
                <w:iCs/>
                <w:sz w:val="12"/>
                <w:szCs w:val="12"/>
              </w:rPr>
              <w:t>782.6</w:t>
            </w:r>
          </w:p>
        </w:tc>
        <w:tc>
          <w:tcPr>
            <w:tcW w:w="540" w:type="dxa"/>
            <w:vAlign w:val="center"/>
          </w:tcPr>
          <w:p w:rsidR="0055338F" w:rsidRPr="00932F5F" w:rsidRDefault="0055338F" w:rsidP="00D85171">
            <w:pPr>
              <w:tabs>
                <w:tab w:val="center" w:pos="4785"/>
              </w:tabs>
              <w:jc w:val="right"/>
              <w:rPr>
                <w:iCs/>
                <w:sz w:val="12"/>
                <w:szCs w:val="12"/>
              </w:rPr>
            </w:pPr>
            <w:r w:rsidRPr="00932F5F">
              <w:rPr>
                <w:iCs/>
                <w:sz w:val="12"/>
                <w:szCs w:val="12"/>
              </w:rPr>
              <w:t>777.5</w:t>
            </w:r>
          </w:p>
        </w:tc>
        <w:tc>
          <w:tcPr>
            <w:tcW w:w="54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799.5</w:t>
            </w:r>
          </w:p>
        </w:tc>
        <w:tc>
          <w:tcPr>
            <w:tcW w:w="54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798.9</w:t>
            </w:r>
          </w:p>
        </w:tc>
        <w:tc>
          <w:tcPr>
            <w:tcW w:w="540" w:type="dxa"/>
            <w:gridSpan w:val="3"/>
            <w:vAlign w:val="center"/>
          </w:tcPr>
          <w:p w:rsidR="0055338F" w:rsidRPr="003900B6" w:rsidRDefault="0055338F" w:rsidP="00D85171">
            <w:pPr>
              <w:tabs>
                <w:tab w:val="center" w:pos="4785"/>
              </w:tabs>
              <w:jc w:val="right"/>
              <w:rPr>
                <w:iCs/>
                <w:sz w:val="12"/>
                <w:szCs w:val="12"/>
              </w:rPr>
            </w:pPr>
            <w:r w:rsidRPr="003900B6">
              <w:rPr>
                <w:iCs/>
                <w:sz w:val="12"/>
                <w:szCs w:val="12"/>
              </w:rPr>
              <w:t>817.5</w:t>
            </w:r>
          </w:p>
        </w:tc>
        <w:tc>
          <w:tcPr>
            <w:tcW w:w="45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819.1</w:t>
            </w:r>
          </w:p>
        </w:tc>
        <w:tc>
          <w:tcPr>
            <w:tcW w:w="45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837.0</w:t>
            </w:r>
          </w:p>
        </w:tc>
        <w:tc>
          <w:tcPr>
            <w:tcW w:w="540" w:type="dxa"/>
            <w:vAlign w:val="center"/>
          </w:tcPr>
          <w:p w:rsidR="0055338F" w:rsidRPr="003900B6" w:rsidRDefault="0055338F" w:rsidP="00D85171">
            <w:pPr>
              <w:tabs>
                <w:tab w:val="center" w:pos="4785"/>
              </w:tabs>
              <w:jc w:val="right"/>
              <w:rPr>
                <w:iCs/>
                <w:sz w:val="12"/>
                <w:szCs w:val="12"/>
              </w:rPr>
            </w:pPr>
            <w:r w:rsidRPr="003900B6">
              <w:rPr>
                <w:iCs/>
                <w:sz w:val="12"/>
                <w:szCs w:val="12"/>
              </w:rPr>
              <w:t>848.6</w:t>
            </w:r>
          </w:p>
        </w:tc>
        <w:tc>
          <w:tcPr>
            <w:tcW w:w="547" w:type="dxa"/>
            <w:gridSpan w:val="2"/>
            <w:vAlign w:val="center"/>
          </w:tcPr>
          <w:p w:rsidR="0055338F" w:rsidRPr="003900B6" w:rsidRDefault="0055338F" w:rsidP="00D85171">
            <w:pPr>
              <w:tabs>
                <w:tab w:val="center" w:pos="4785"/>
              </w:tabs>
              <w:jc w:val="right"/>
              <w:rPr>
                <w:iCs/>
                <w:sz w:val="12"/>
                <w:szCs w:val="12"/>
              </w:rPr>
            </w:pPr>
            <w:r>
              <w:rPr>
                <w:iCs/>
                <w:sz w:val="12"/>
                <w:szCs w:val="12"/>
              </w:rPr>
              <w:t>864.4</w:t>
            </w:r>
          </w:p>
        </w:tc>
        <w:tc>
          <w:tcPr>
            <w:tcW w:w="443" w:type="dxa"/>
            <w:vAlign w:val="center"/>
          </w:tcPr>
          <w:p w:rsidR="0055338F" w:rsidRPr="003900B6" w:rsidRDefault="0055338F" w:rsidP="00D85171">
            <w:pPr>
              <w:tabs>
                <w:tab w:val="center" w:pos="4785"/>
              </w:tabs>
              <w:jc w:val="right"/>
              <w:rPr>
                <w:iCs/>
                <w:sz w:val="12"/>
                <w:szCs w:val="12"/>
              </w:rPr>
            </w:pPr>
            <w:r>
              <w:rPr>
                <w:iCs/>
                <w:sz w:val="12"/>
                <w:szCs w:val="12"/>
              </w:rPr>
              <w:t>875.4</w:t>
            </w:r>
          </w:p>
        </w:tc>
        <w:tc>
          <w:tcPr>
            <w:tcW w:w="450" w:type="dxa"/>
            <w:vAlign w:val="center"/>
          </w:tcPr>
          <w:p w:rsidR="0055338F" w:rsidRPr="003900B6" w:rsidRDefault="0055338F" w:rsidP="00D85171">
            <w:pPr>
              <w:tabs>
                <w:tab w:val="center" w:pos="4785"/>
              </w:tabs>
              <w:jc w:val="right"/>
              <w:rPr>
                <w:iCs/>
                <w:sz w:val="12"/>
                <w:szCs w:val="12"/>
              </w:rPr>
            </w:pPr>
            <w:r>
              <w:rPr>
                <w:iCs/>
                <w:sz w:val="12"/>
                <w:szCs w:val="12"/>
              </w:rPr>
              <w:t>886.4</w:t>
            </w:r>
          </w:p>
        </w:tc>
        <w:tc>
          <w:tcPr>
            <w:tcW w:w="450" w:type="dxa"/>
            <w:vAlign w:val="center"/>
          </w:tcPr>
          <w:p w:rsidR="0055338F" w:rsidRPr="003900B6" w:rsidRDefault="0055338F" w:rsidP="00D85171">
            <w:pPr>
              <w:tabs>
                <w:tab w:val="center" w:pos="4785"/>
              </w:tabs>
              <w:jc w:val="right"/>
              <w:rPr>
                <w:iCs/>
                <w:sz w:val="12"/>
                <w:szCs w:val="12"/>
              </w:rPr>
            </w:pPr>
            <w:r>
              <w:rPr>
                <w:iCs/>
                <w:sz w:val="12"/>
                <w:szCs w:val="12"/>
              </w:rPr>
              <w:t>895.4</w:t>
            </w:r>
          </w:p>
        </w:tc>
        <w:tc>
          <w:tcPr>
            <w:tcW w:w="450" w:type="dxa"/>
            <w:vAlign w:val="center"/>
          </w:tcPr>
          <w:p w:rsidR="0055338F" w:rsidRPr="003900B6" w:rsidRDefault="00D15FF9" w:rsidP="00D85171">
            <w:pPr>
              <w:tabs>
                <w:tab w:val="center" w:pos="4785"/>
              </w:tabs>
              <w:jc w:val="right"/>
              <w:rPr>
                <w:iCs/>
                <w:sz w:val="12"/>
                <w:szCs w:val="12"/>
              </w:rPr>
            </w:pPr>
            <w:r>
              <w:rPr>
                <w:iCs/>
                <w:sz w:val="12"/>
                <w:szCs w:val="12"/>
              </w:rPr>
              <w:t>878.4</w:t>
            </w:r>
          </w:p>
        </w:tc>
      </w:tr>
      <w:tr w:rsidR="0055338F" w:rsidTr="00D85171">
        <w:trPr>
          <w:trHeight w:hRule="exact" w:val="216"/>
        </w:trPr>
        <w:tc>
          <w:tcPr>
            <w:tcW w:w="1905" w:type="dxa"/>
            <w:tcMar>
              <w:top w:w="15" w:type="dxa"/>
              <w:left w:w="1080" w:type="dxa"/>
              <w:bottom w:w="0" w:type="dxa"/>
              <w:right w:w="15" w:type="dxa"/>
            </w:tcMar>
            <w:vAlign w:val="bottom"/>
          </w:tcPr>
          <w:p w:rsidR="0055338F" w:rsidRDefault="0055338F" w:rsidP="0055338F">
            <w:pPr>
              <w:ind w:left="-345" w:hanging="270"/>
              <w:rPr>
                <w:bCs/>
                <w:sz w:val="15"/>
                <w:szCs w:val="15"/>
              </w:rPr>
            </w:pPr>
            <w:r>
              <w:rPr>
                <w:bCs/>
                <w:sz w:val="15"/>
                <w:szCs w:val="15"/>
              </w:rPr>
              <w:t xml:space="preserve">  a)   CRR </w:t>
            </w:r>
            <w:r>
              <w:rPr>
                <w:color w:val="000000"/>
                <w:sz w:val="19"/>
                <w:szCs w:val="19"/>
                <w:vertAlign w:val="superscript"/>
              </w:rPr>
              <w:t>1</w:t>
            </w:r>
          </w:p>
        </w:tc>
        <w:tc>
          <w:tcPr>
            <w:tcW w:w="450" w:type="dxa"/>
            <w:vAlign w:val="center"/>
          </w:tcPr>
          <w:p w:rsidR="0055338F" w:rsidRPr="003900B6" w:rsidRDefault="0055338F" w:rsidP="00D85171">
            <w:pPr>
              <w:tabs>
                <w:tab w:val="center" w:pos="4785"/>
              </w:tabs>
              <w:jc w:val="right"/>
              <w:rPr>
                <w:iCs/>
                <w:sz w:val="12"/>
                <w:szCs w:val="12"/>
              </w:rPr>
            </w:pPr>
            <w:r w:rsidRPr="003900B6">
              <w:rPr>
                <w:iCs/>
                <w:sz w:val="12"/>
                <w:szCs w:val="12"/>
              </w:rPr>
              <w:t>200.0</w:t>
            </w:r>
          </w:p>
        </w:tc>
        <w:tc>
          <w:tcPr>
            <w:tcW w:w="540" w:type="dxa"/>
            <w:vAlign w:val="center"/>
          </w:tcPr>
          <w:p w:rsidR="0055338F" w:rsidRPr="00932F5F" w:rsidRDefault="0055338F" w:rsidP="00D85171">
            <w:pPr>
              <w:tabs>
                <w:tab w:val="center" w:pos="4785"/>
              </w:tabs>
              <w:jc w:val="right"/>
              <w:rPr>
                <w:iCs/>
                <w:sz w:val="12"/>
                <w:szCs w:val="12"/>
              </w:rPr>
            </w:pPr>
            <w:r w:rsidRPr="00932F5F">
              <w:rPr>
                <w:iCs/>
                <w:sz w:val="12"/>
                <w:szCs w:val="12"/>
              </w:rPr>
              <w:t>198.2</w:t>
            </w:r>
          </w:p>
        </w:tc>
        <w:tc>
          <w:tcPr>
            <w:tcW w:w="54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203.9</w:t>
            </w:r>
          </w:p>
        </w:tc>
        <w:tc>
          <w:tcPr>
            <w:tcW w:w="54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203.9</w:t>
            </w:r>
          </w:p>
        </w:tc>
        <w:tc>
          <w:tcPr>
            <w:tcW w:w="540" w:type="dxa"/>
            <w:gridSpan w:val="3"/>
            <w:vAlign w:val="center"/>
          </w:tcPr>
          <w:p w:rsidR="0055338F" w:rsidRPr="003900B6" w:rsidRDefault="0055338F" w:rsidP="00D85171">
            <w:pPr>
              <w:tabs>
                <w:tab w:val="center" w:pos="4785"/>
              </w:tabs>
              <w:jc w:val="right"/>
              <w:rPr>
                <w:iCs/>
                <w:sz w:val="12"/>
                <w:szCs w:val="12"/>
              </w:rPr>
            </w:pPr>
            <w:r w:rsidRPr="003900B6">
              <w:rPr>
                <w:iCs/>
                <w:sz w:val="12"/>
                <w:szCs w:val="12"/>
              </w:rPr>
              <w:t>208.7</w:t>
            </w:r>
          </w:p>
        </w:tc>
        <w:tc>
          <w:tcPr>
            <w:tcW w:w="45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208.9</w:t>
            </w:r>
          </w:p>
        </w:tc>
        <w:tc>
          <w:tcPr>
            <w:tcW w:w="45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214.1</w:t>
            </w:r>
          </w:p>
        </w:tc>
        <w:tc>
          <w:tcPr>
            <w:tcW w:w="540" w:type="dxa"/>
            <w:vAlign w:val="center"/>
          </w:tcPr>
          <w:p w:rsidR="0055338F" w:rsidRPr="003900B6" w:rsidRDefault="0055338F" w:rsidP="00D85171">
            <w:pPr>
              <w:tabs>
                <w:tab w:val="center" w:pos="4785"/>
              </w:tabs>
              <w:jc w:val="right"/>
              <w:rPr>
                <w:iCs/>
                <w:sz w:val="12"/>
                <w:szCs w:val="12"/>
              </w:rPr>
            </w:pPr>
            <w:r w:rsidRPr="003900B6">
              <w:rPr>
                <w:iCs/>
                <w:sz w:val="12"/>
                <w:szCs w:val="12"/>
              </w:rPr>
              <w:t>217.1</w:t>
            </w:r>
          </w:p>
        </w:tc>
        <w:tc>
          <w:tcPr>
            <w:tcW w:w="547" w:type="dxa"/>
            <w:gridSpan w:val="2"/>
            <w:vAlign w:val="center"/>
          </w:tcPr>
          <w:p w:rsidR="0055338F" w:rsidRPr="003900B6" w:rsidRDefault="0055338F" w:rsidP="00D85171">
            <w:pPr>
              <w:tabs>
                <w:tab w:val="center" w:pos="4785"/>
              </w:tabs>
              <w:jc w:val="right"/>
              <w:rPr>
                <w:iCs/>
                <w:sz w:val="12"/>
                <w:szCs w:val="12"/>
              </w:rPr>
            </w:pPr>
            <w:r>
              <w:rPr>
                <w:iCs/>
                <w:sz w:val="12"/>
                <w:szCs w:val="12"/>
              </w:rPr>
              <w:t>220.8</w:t>
            </w:r>
          </w:p>
        </w:tc>
        <w:tc>
          <w:tcPr>
            <w:tcW w:w="443" w:type="dxa"/>
            <w:vAlign w:val="center"/>
          </w:tcPr>
          <w:p w:rsidR="0055338F" w:rsidRPr="003900B6" w:rsidRDefault="0055338F" w:rsidP="00D85171">
            <w:pPr>
              <w:tabs>
                <w:tab w:val="center" w:pos="4785"/>
              </w:tabs>
              <w:jc w:val="right"/>
              <w:rPr>
                <w:iCs/>
                <w:sz w:val="12"/>
                <w:szCs w:val="12"/>
              </w:rPr>
            </w:pPr>
            <w:r>
              <w:rPr>
                <w:iCs/>
                <w:sz w:val="12"/>
                <w:szCs w:val="12"/>
              </w:rPr>
              <w:t>223.7</w:t>
            </w:r>
          </w:p>
        </w:tc>
        <w:tc>
          <w:tcPr>
            <w:tcW w:w="450" w:type="dxa"/>
            <w:vAlign w:val="center"/>
          </w:tcPr>
          <w:p w:rsidR="0055338F" w:rsidRPr="003900B6" w:rsidRDefault="0055338F" w:rsidP="00D85171">
            <w:pPr>
              <w:tabs>
                <w:tab w:val="center" w:pos="4785"/>
              </w:tabs>
              <w:jc w:val="right"/>
              <w:rPr>
                <w:iCs/>
                <w:sz w:val="12"/>
                <w:szCs w:val="12"/>
              </w:rPr>
            </w:pPr>
            <w:r>
              <w:rPr>
                <w:iCs/>
                <w:sz w:val="12"/>
                <w:szCs w:val="12"/>
              </w:rPr>
              <w:t>226.4</w:t>
            </w:r>
          </w:p>
        </w:tc>
        <w:tc>
          <w:tcPr>
            <w:tcW w:w="450" w:type="dxa"/>
            <w:vAlign w:val="center"/>
          </w:tcPr>
          <w:p w:rsidR="0055338F" w:rsidRPr="003900B6" w:rsidRDefault="0055338F" w:rsidP="00D85171">
            <w:pPr>
              <w:tabs>
                <w:tab w:val="center" w:pos="4785"/>
              </w:tabs>
              <w:jc w:val="right"/>
              <w:rPr>
                <w:iCs/>
                <w:sz w:val="12"/>
                <w:szCs w:val="12"/>
              </w:rPr>
            </w:pPr>
            <w:r>
              <w:rPr>
                <w:iCs/>
                <w:sz w:val="12"/>
                <w:szCs w:val="12"/>
              </w:rPr>
              <w:t>228.8</w:t>
            </w:r>
          </w:p>
        </w:tc>
        <w:tc>
          <w:tcPr>
            <w:tcW w:w="450" w:type="dxa"/>
            <w:vAlign w:val="center"/>
          </w:tcPr>
          <w:p w:rsidR="0055338F" w:rsidRPr="003900B6" w:rsidRDefault="00D15FF9" w:rsidP="00D85171">
            <w:pPr>
              <w:tabs>
                <w:tab w:val="center" w:pos="4785"/>
              </w:tabs>
              <w:jc w:val="right"/>
              <w:rPr>
                <w:iCs/>
                <w:sz w:val="12"/>
                <w:szCs w:val="12"/>
              </w:rPr>
            </w:pPr>
            <w:r>
              <w:rPr>
                <w:iCs/>
                <w:sz w:val="12"/>
                <w:szCs w:val="12"/>
              </w:rPr>
              <w:t>224.9</w:t>
            </w:r>
          </w:p>
        </w:tc>
      </w:tr>
      <w:tr w:rsidR="0055338F" w:rsidTr="00D85171">
        <w:trPr>
          <w:trHeight w:hRule="exact" w:val="216"/>
        </w:trPr>
        <w:tc>
          <w:tcPr>
            <w:tcW w:w="1905" w:type="dxa"/>
            <w:tcMar>
              <w:top w:w="15" w:type="dxa"/>
              <w:left w:w="1080" w:type="dxa"/>
              <w:bottom w:w="0" w:type="dxa"/>
              <w:right w:w="15" w:type="dxa"/>
            </w:tcMar>
            <w:vAlign w:val="bottom"/>
          </w:tcPr>
          <w:p w:rsidR="0055338F" w:rsidRDefault="0055338F" w:rsidP="0055338F">
            <w:pPr>
              <w:ind w:left="-345" w:hanging="270"/>
              <w:rPr>
                <w:bCs/>
                <w:sz w:val="15"/>
                <w:szCs w:val="15"/>
              </w:rPr>
            </w:pPr>
            <w:r>
              <w:rPr>
                <w:bCs/>
                <w:sz w:val="15"/>
                <w:szCs w:val="15"/>
              </w:rPr>
              <w:t xml:space="preserve">  b)   SCRR</w:t>
            </w:r>
            <w:r>
              <w:rPr>
                <w:color w:val="000000"/>
                <w:sz w:val="19"/>
                <w:szCs w:val="19"/>
                <w:vertAlign w:val="superscript"/>
              </w:rPr>
              <w:t>2</w:t>
            </w:r>
          </w:p>
        </w:tc>
        <w:tc>
          <w:tcPr>
            <w:tcW w:w="450" w:type="dxa"/>
            <w:vAlign w:val="center"/>
          </w:tcPr>
          <w:p w:rsidR="0055338F" w:rsidRPr="003900B6" w:rsidRDefault="0055338F" w:rsidP="00D85171">
            <w:pPr>
              <w:tabs>
                <w:tab w:val="center" w:pos="4785"/>
              </w:tabs>
              <w:jc w:val="right"/>
              <w:rPr>
                <w:iCs/>
                <w:sz w:val="12"/>
                <w:szCs w:val="12"/>
              </w:rPr>
            </w:pPr>
            <w:r w:rsidRPr="003900B6">
              <w:rPr>
                <w:iCs/>
                <w:sz w:val="12"/>
                <w:szCs w:val="12"/>
              </w:rPr>
              <w:t>582.6</w:t>
            </w:r>
          </w:p>
        </w:tc>
        <w:tc>
          <w:tcPr>
            <w:tcW w:w="540" w:type="dxa"/>
            <w:vAlign w:val="center"/>
          </w:tcPr>
          <w:p w:rsidR="0055338F" w:rsidRPr="00932F5F" w:rsidRDefault="0055338F" w:rsidP="00D85171">
            <w:pPr>
              <w:tabs>
                <w:tab w:val="center" w:pos="4785"/>
              </w:tabs>
              <w:jc w:val="right"/>
              <w:rPr>
                <w:iCs/>
                <w:sz w:val="12"/>
                <w:szCs w:val="12"/>
              </w:rPr>
            </w:pPr>
            <w:r w:rsidRPr="00932F5F">
              <w:rPr>
                <w:iCs/>
                <w:sz w:val="12"/>
                <w:szCs w:val="12"/>
              </w:rPr>
              <w:t>579.3</w:t>
            </w:r>
          </w:p>
        </w:tc>
        <w:tc>
          <w:tcPr>
            <w:tcW w:w="54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595.6</w:t>
            </w:r>
          </w:p>
        </w:tc>
        <w:tc>
          <w:tcPr>
            <w:tcW w:w="54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595.0</w:t>
            </w:r>
          </w:p>
        </w:tc>
        <w:tc>
          <w:tcPr>
            <w:tcW w:w="540" w:type="dxa"/>
            <w:gridSpan w:val="3"/>
            <w:vAlign w:val="center"/>
          </w:tcPr>
          <w:p w:rsidR="0055338F" w:rsidRPr="003900B6" w:rsidRDefault="0055338F" w:rsidP="00D85171">
            <w:pPr>
              <w:tabs>
                <w:tab w:val="center" w:pos="4785"/>
              </w:tabs>
              <w:jc w:val="right"/>
              <w:rPr>
                <w:iCs/>
                <w:sz w:val="12"/>
                <w:szCs w:val="12"/>
              </w:rPr>
            </w:pPr>
            <w:r w:rsidRPr="003900B6">
              <w:rPr>
                <w:iCs/>
                <w:sz w:val="12"/>
                <w:szCs w:val="12"/>
              </w:rPr>
              <w:t>608.8</w:t>
            </w:r>
          </w:p>
        </w:tc>
        <w:tc>
          <w:tcPr>
            <w:tcW w:w="45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610.2</w:t>
            </w:r>
          </w:p>
        </w:tc>
        <w:tc>
          <w:tcPr>
            <w:tcW w:w="45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622.9</w:t>
            </w:r>
          </w:p>
        </w:tc>
        <w:tc>
          <w:tcPr>
            <w:tcW w:w="540" w:type="dxa"/>
            <w:vAlign w:val="center"/>
          </w:tcPr>
          <w:p w:rsidR="0055338F" w:rsidRPr="003900B6" w:rsidRDefault="0055338F" w:rsidP="00D85171">
            <w:pPr>
              <w:tabs>
                <w:tab w:val="center" w:pos="4785"/>
              </w:tabs>
              <w:jc w:val="right"/>
              <w:rPr>
                <w:iCs/>
                <w:sz w:val="12"/>
                <w:szCs w:val="12"/>
              </w:rPr>
            </w:pPr>
            <w:r w:rsidRPr="003900B6">
              <w:rPr>
                <w:iCs/>
                <w:sz w:val="12"/>
                <w:szCs w:val="12"/>
              </w:rPr>
              <w:t>631.5</w:t>
            </w:r>
          </w:p>
        </w:tc>
        <w:tc>
          <w:tcPr>
            <w:tcW w:w="547" w:type="dxa"/>
            <w:gridSpan w:val="2"/>
            <w:vAlign w:val="center"/>
          </w:tcPr>
          <w:p w:rsidR="0055338F" w:rsidRPr="003900B6" w:rsidRDefault="0055338F" w:rsidP="00D85171">
            <w:pPr>
              <w:tabs>
                <w:tab w:val="center" w:pos="4785"/>
              </w:tabs>
              <w:jc w:val="right"/>
              <w:rPr>
                <w:iCs/>
                <w:sz w:val="12"/>
                <w:szCs w:val="12"/>
              </w:rPr>
            </w:pPr>
            <w:r>
              <w:rPr>
                <w:iCs/>
                <w:sz w:val="12"/>
                <w:szCs w:val="12"/>
              </w:rPr>
              <w:t>643.6</w:t>
            </w:r>
          </w:p>
        </w:tc>
        <w:tc>
          <w:tcPr>
            <w:tcW w:w="443" w:type="dxa"/>
            <w:vAlign w:val="center"/>
          </w:tcPr>
          <w:p w:rsidR="0055338F" w:rsidRPr="003900B6" w:rsidRDefault="0055338F" w:rsidP="00D85171">
            <w:pPr>
              <w:tabs>
                <w:tab w:val="center" w:pos="4785"/>
              </w:tabs>
              <w:jc w:val="right"/>
              <w:rPr>
                <w:iCs/>
                <w:sz w:val="12"/>
                <w:szCs w:val="12"/>
              </w:rPr>
            </w:pPr>
            <w:r>
              <w:rPr>
                <w:iCs/>
                <w:sz w:val="12"/>
                <w:szCs w:val="12"/>
              </w:rPr>
              <w:t>651.7</w:t>
            </w:r>
          </w:p>
        </w:tc>
        <w:tc>
          <w:tcPr>
            <w:tcW w:w="450" w:type="dxa"/>
            <w:vAlign w:val="center"/>
          </w:tcPr>
          <w:p w:rsidR="0055338F" w:rsidRPr="003900B6" w:rsidRDefault="0055338F" w:rsidP="00D85171">
            <w:pPr>
              <w:tabs>
                <w:tab w:val="center" w:pos="4785"/>
              </w:tabs>
              <w:jc w:val="right"/>
              <w:rPr>
                <w:iCs/>
                <w:sz w:val="12"/>
                <w:szCs w:val="12"/>
              </w:rPr>
            </w:pPr>
            <w:r>
              <w:rPr>
                <w:iCs/>
                <w:sz w:val="12"/>
                <w:szCs w:val="12"/>
              </w:rPr>
              <w:t>660.0</w:t>
            </w:r>
          </w:p>
        </w:tc>
        <w:tc>
          <w:tcPr>
            <w:tcW w:w="450" w:type="dxa"/>
            <w:vAlign w:val="center"/>
          </w:tcPr>
          <w:p w:rsidR="0055338F" w:rsidRPr="003900B6" w:rsidRDefault="0055338F" w:rsidP="00D85171">
            <w:pPr>
              <w:tabs>
                <w:tab w:val="center" w:pos="4785"/>
              </w:tabs>
              <w:jc w:val="right"/>
              <w:rPr>
                <w:iCs/>
                <w:sz w:val="12"/>
                <w:szCs w:val="12"/>
              </w:rPr>
            </w:pPr>
            <w:r>
              <w:rPr>
                <w:iCs/>
                <w:sz w:val="12"/>
                <w:szCs w:val="12"/>
              </w:rPr>
              <w:t>666.6</w:t>
            </w:r>
          </w:p>
        </w:tc>
        <w:tc>
          <w:tcPr>
            <w:tcW w:w="450" w:type="dxa"/>
            <w:vAlign w:val="center"/>
          </w:tcPr>
          <w:p w:rsidR="0055338F" w:rsidRPr="003900B6" w:rsidRDefault="00D15FF9" w:rsidP="00D85171">
            <w:pPr>
              <w:tabs>
                <w:tab w:val="center" w:pos="4785"/>
              </w:tabs>
              <w:jc w:val="right"/>
              <w:rPr>
                <w:iCs/>
                <w:sz w:val="12"/>
                <w:szCs w:val="12"/>
              </w:rPr>
            </w:pPr>
            <w:r>
              <w:rPr>
                <w:iCs/>
                <w:sz w:val="12"/>
                <w:szCs w:val="12"/>
              </w:rPr>
              <w:t>653.5</w:t>
            </w:r>
          </w:p>
        </w:tc>
      </w:tr>
      <w:tr w:rsidR="0055338F" w:rsidTr="00D85171">
        <w:trPr>
          <w:trHeight w:hRule="exact" w:val="216"/>
        </w:trPr>
        <w:tc>
          <w:tcPr>
            <w:tcW w:w="1905" w:type="dxa"/>
            <w:tcMar>
              <w:top w:w="15" w:type="dxa"/>
              <w:left w:w="720" w:type="dxa"/>
              <w:bottom w:w="0" w:type="dxa"/>
              <w:right w:w="15" w:type="dxa"/>
            </w:tcMar>
          </w:tcPr>
          <w:p w:rsidR="0055338F" w:rsidRDefault="0055338F" w:rsidP="0055338F">
            <w:pPr>
              <w:tabs>
                <w:tab w:val="left" w:pos="15"/>
              </w:tabs>
              <w:ind w:left="-705" w:firstLine="270"/>
              <w:rPr>
                <w:bCs/>
                <w:sz w:val="15"/>
                <w:szCs w:val="15"/>
              </w:rPr>
            </w:pPr>
            <w:r>
              <w:rPr>
                <w:bCs/>
                <w:sz w:val="15"/>
                <w:szCs w:val="15"/>
              </w:rPr>
              <w:t>ii) With Banks</w:t>
            </w:r>
          </w:p>
        </w:tc>
        <w:tc>
          <w:tcPr>
            <w:tcW w:w="450" w:type="dxa"/>
            <w:vAlign w:val="center"/>
          </w:tcPr>
          <w:p w:rsidR="0055338F" w:rsidRPr="003900B6" w:rsidRDefault="0055338F" w:rsidP="00D85171">
            <w:pPr>
              <w:tabs>
                <w:tab w:val="center" w:pos="4785"/>
              </w:tabs>
              <w:jc w:val="right"/>
              <w:rPr>
                <w:iCs/>
                <w:sz w:val="12"/>
                <w:szCs w:val="12"/>
              </w:rPr>
            </w:pPr>
            <w:r w:rsidRPr="003900B6">
              <w:rPr>
                <w:iCs/>
                <w:sz w:val="12"/>
                <w:szCs w:val="12"/>
              </w:rPr>
              <w:t>864.9</w:t>
            </w:r>
          </w:p>
        </w:tc>
        <w:tc>
          <w:tcPr>
            <w:tcW w:w="540" w:type="dxa"/>
            <w:vAlign w:val="center"/>
          </w:tcPr>
          <w:p w:rsidR="0055338F" w:rsidRPr="00932F5F" w:rsidRDefault="0055338F" w:rsidP="00D85171">
            <w:pPr>
              <w:tabs>
                <w:tab w:val="center" w:pos="4785"/>
              </w:tabs>
              <w:jc w:val="right"/>
              <w:rPr>
                <w:iCs/>
                <w:sz w:val="12"/>
                <w:szCs w:val="12"/>
              </w:rPr>
            </w:pPr>
            <w:r w:rsidRPr="00932F5F">
              <w:rPr>
                <w:iCs/>
                <w:sz w:val="12"/>
                <w:szCs w:val="12"/>
              </w:rPr>
              <w:t>942.</w:t>
            </w:r>
            <w:r>
              <w:rPr>
                <w:iCs/>
                <w:sz w:val="12"/>
                <w:szCs w:val="12"/>
              </w:rPr>
              <w:t>6</w:t>
            </w:r>
          </w:p>
        </w:tc>
        <w:tc>
          <w:tcPr>
            <w:tcW w:w="54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1,022.6</w:t>
            </w:r>
          </w:p>
        </w:tc>
        <w:tc>
          <w:tcPr>
            <w:tcW w:w="54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1,046.7</w:t>
            </w:r>
          </w:p>
        </w:tc>
        <w:tc>
          <w:tcPr>
            <w:tcW w:w="540" w:type="dxa"/>
            <w:gridSpan w:val="3"/>
            <w:vAlign w:val="center"/>
          </w:tcPr>
          <w:p w:rsidR="0055338F" w:rsidRPr="003900B6" w:rsidRDefault="0055338F" w:rsidP="00D85171">
            <w:pPr>
              <w:tabs>
                <w:tab w:val="center" w:pos="4785"/>
              </w:tabs>
              <w:jc w:val="right"/>
              <w:rPr>
                <w:iCs/>
                <w:sz w:val="12"/>
                <w:szCs w:val="12"/>
              </w:rPr>
            </w:pPr>
            <w:r w:rsidRPr="003900B6">
              <w:rPr>
                <w:iCs/>
                <w:sz w:val="12"/>
                <w:szCs w:val="12"/>
              </w:rPr>
              <w:t>973.5</w:t>
            </w:r>
          </w:p>
        </w:tc>
        <w:tc>
          <w:tcPr>
            <w:tcW w:w="45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979.6</w:t>
            </w:r>
          </w:p>
        </w:tc>
        <w:tc>
          <w:tcPr>
            <w:tcW w:w="45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903.4</w:t>
            </w:r>
          </w:p>
        </w:tc>
        <w:tc>
          <w:tcPr>
            <w:tcW w:w="540" w:type="dxa"/>
            <w:vAlign w:val="center"/>
          </w:tcPr>
          <w:p w:rsidR="0055338F" w:rsidRPr="003900B6" w:rsidRDefault="0055338F" w:rsidP="00D85171">
            <w:pPr>
              <w:tabs>
                <w:tab w:val="center" w:pos="4785"/>
              </w:tabs>
              <w:jc w:val="right"/>
              <w:rPr>
                <w:iCs/>
                <w:sz w:val="12"/>
                <w:szCs w:val="12"/>
              </w:rPr>
            </w:pPr>
            <w:r w:rsidRPr="003900B6">
              <w:rPr>
                <w:iCs/>
                <w:sz w:val="12"/>
                <w:szCs w:val="12"/>
              </w:rPr>
              <w:t>849.9</w:t>
            </w:r>
          </w:p>
        </w:tc>
        <w:tc>
          <w:tcPr>
            <w:tcW w:w="547" w:type="dxa"/>
            <w:gridSpan w:val="2"/>
            <w:vAlign w:val="center"/>
          </w:tcPr>
          <w:p w:rsidR="0055338F" w:rsidRPr="003900B6" w:rsidRDefault="0055338F" w:rsidP="00D85171">
            <w:pPr>
              <w:tabs>
                <w:tab w:val="center" w:pos="4785"/>
              </w:tabs>
              <w:jc w:val="right"/>
              <w:rPr>
                <w:iCs/>
                <w:sz w:val="12"/>
                <w:szCs w:val="12"/>
              </w:rPr>
            </w:pPr>
            <w:r>
              <w:rPr>
                <w:iCs/>
                <w:sz w:val="12"/>
                <w:szCs w:val="12"/>
              </w:rPr>
              <w:t>899.4</w:t>
            </w:r>
          </w:p>
        </w:tc>
        <w:tc>
          <w:tcPr>
            <w:tcW w:w="443" w:type="dxa"/>
            <w:vAlign w:val="center"/>
          </w:tcPr>
          <w:p w:rsidR="0055338F" w:rsidRPr="003900B6" w:rsidRDefault="0055338F" w:rsidP="00D85171">
            <w:pPr>
              <w:tabs>
                <w:tab w:val="center" w:pos="4785"/>
              </w:tabs>
              <w:jc w:val="right"/>
              <w:rPr>
                <w:iCs/>
                <w:sz w:val="12"/>
                <w:szCs w:val="12"/>
              </w:rPr>
            </w:pPr>
            <w:r>
              <w:rPr>
                <w:iCs/>
                <w:sz w:val="12"/>
                <w:szCs w:val="12"/>
              </w:rPr>
              <w:t>786.7</w:t>
            </w:r>
          </w:p>
        </w:tc>
        <w:tc>
          <w:tcPr>
            <w:tcW w:w="450" w:type="dxa"/>
            <w:vAlign w:val="center"/>
          </w:tcPr>
          <w:p w:rsidR="0055338F" w:rsidRPr="003900B6" w:rsidRDefault="0055338F" w:rsidP="00D85171">
            <w:pPr>
              <w:tabs>
                <w:tab w:val="center" w:pos="4785"/>
              </w:tabs>
              <w:jc w:val="right"/>
              <w:rPr>
                <w:iCs/>
                <w:sz w:val="12"/>
                <w:szCs w:val="12"/>
              </w:rPr>
            </w:pPr>
            <w:r>
              <w:rPr>
                <w:iCs/>
                <w:sz w:val="12"/>
                <w:szCs w:val="12"/>
              </w:rPr>
              <w:t>760.2</w:t>
            </w:r>
          </w:p>
        </w:tc>
        <w:tc>
          <w:tcPr>
            <w:tcW w:w="450" w:type="dxa"/>
            <w:vAlign w:val="center"/>
          </w:tcPr>
          <w:p w:rsidR="0055338F" w:rsidRPr="003900B6" w:rsidRDefault="0055338F" w:rsidP="00D85171">
            <w:pPr>
              <w:tabs>
                <w:tab w:val="center" w:pos="4785"/>
              </w:tabs>
              <w:jc w:val="right"/>
              <w:rPr>
                <w:iCs/>
                <w:sz w:val="12"/>
                <w:szCs w:val="12"/>
              </w:rPr>
            </w:pPr>
            <w:r>
              <w:rPr>
                <w:iCs/>
                <w:sz w:val="12"/>
                <w:szCs w:val="12"/>
              </w:rPr>
              <w:t>678.6</w:t>
            </w:r>
          </w:p>
        </w:tc>
        <w:tc>
          <w:tcPr>
            <w:tcW w:w="450" w:type="dxa"/>
            <w:vAlign w:val="center"/>
          </w:tcPr>
          <w:p w:rsidR="0055338F" w:rsidRPr="003900B6" w:rsidRDefault="00D15FF9" w:rsidP="00D85171">
            <w:pPr>
              <w:tabs>
                <w:tab w:val="center" w:pos="4785"/>
              </w:tabs>
              <w:jc w:val="right"/>
              <w:rPr>
                <w:iCs/>
                <w:sz w:val="12"/>
                <w:szCs w:val="12"/>
              </w:rPr>
            </w:pPr>
            <w:r>
              <w:rPr>
                <w:iCs/>
                <w:sz w:val="12"/>
                <w:szCs w:val="12"/>
              </w:rPr>
              <w:t>805.3</w:t>
            </w:r>
          </w:p>
        </w:tc>
      </w:tr>
      <w:tr w:rsidR="0055338F" w:rsidTr="00D85171">
        <w:trPr>
          <w:trHeight w:hRule="exact" w:val="216"/>
        </w:trPr>
        <w:tc>
          <w:tcPr>
            <w:tcW w:w="1905" w:type="dxa"/>
            <w:tcMar>
              <w:top w:w="15" w:type="dxa"/>
              <w:left w:w="1080" w:type="dxa"/>
              <w:bottom w:w="0" w:type="dxa"/>
              <w:right w:w="15" w:type="dxa"/>
            </w:tcMar>
          </w:tcPr>
          <w:p w:rsidR="0055338F" w:rsidRDefault="0055338F" w:rsidP="0055338F">
            <w:pPr>
              <w:ind w:left="-345" w:hanging="180"/>
              <w:rPr>
                <w:bCs/>
                <w:sz w:val="15"/>
                <w:szCs w:val="15"/>
              </w:rPr>
            </w:pPr>
            <w:r>
              <w:rPr>
                <w:bCs/>
                <w:sz w:val="15"/>
                <w:szCs w:val="15"/>
              </w:rPr>
              <w:t xml:space="preserve">a)   Within </w:t>
            </w:r>
            <w:smartTag w:uri="urn:schemas-microsoft-com:office:smarttags" w:element="place">
              <w:smartTag w:uri="urn:schemas-microsoft-com:office:smarttags" w:element="country-region">
                <w:r>
                  <w:rPr>
                    <w:bCs/>
                    <w:sz w:val="15"/>
                    <w:szCs w:val="15"/>
                  </w:rPr>
                  <w:t>Pakistan</w:t>
                </w:r>
              </w:smartTag>
            </w:smartTag>
            <w:r>
              <w:rPr>
                <w:bCs/>
                <w:sz w:val="15"/>
                <w:szCs w:val="15"/>
              </w:rPr>
              <w:t xml:space="preserve">                                                                                                                    </w:t>
            </w:r>
          </w:p>
        </w:tc>
        <w:tc>
          <w:tcPr>
            <w:tcW w:w="450" w:type="dxa"/>
            <w:vAlign w:val="center"/>
          </w:tcPr>
          <w:p w:rsidR="0055338F" w:rsidRPr="003900B6" w:rsidRDefault="0055338F" w:rsidP="00D85171">
            <w:pPr>
              <w:tabs>
                <w:tab w:val="center" w:pos="4785"/>
              </w:tabs>
              <w:jc w:val="right"/>
              <w:rPr>
                <w:iCs/>
                <w:sz w:val="12"/>
                <w:szCs w:val="12"/>
              </w:rPr>
            </w:pPr>
            <w:r w:rsidRPr="003900B6">
              <w:rPr>
                <w:iCs/>
                <w:sz w:val="12"/>
                <w:szCs w:val="12"/>
              </w:rPr>
              <w:t>40.3</w:t>
            </w:r>
          </w:p>
        </w:tc>
        <w:tc>
          <w:tcPr>
            <w:tcW w:w="540" w:type="dxa"/>
            <w:vAlign w:val="center"/>
          </w:tcPr>
          <w:p w:rsidR="0055338F" w:rsidRPr="00932F5F" w:rsidRDefault="0055338F" w:rsidP="00D85171">
            <w:pPr>
              <w:tabs>
                <w:tab w:val="center" w:pos="4785"/>
              </w:tabs>
              <w:jc w:val="right"/>
              <w:rPr>
                <w:iCs/>
                <w:sz w:val="12"/>
                <w:szCs w:val="12"/>
              </w:rPr>
            </w:pPr>
            <w:r w:rsidRPr="00932F5F">
              <w:rPr>
                <w:iCs/>
                <w:sz w:val="12"/>
                <w:szCs w:val="12"/>
              </w:rPr>
              <w:t>48.8</w:t>
            </w:r>
          </w:p>
        </w:tc>
        <w:tc>
          <w:tcPr>
            <w:tcW w:w="54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35.4</w:t>
            </w:r>
          </w:p>
        </w:tc>
        <w:tc>
          <w:tcPr>
            <w:tcW w:w="54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34.8</w:t>
            </w:r>
          </w:p>
        </w:tc>
        <w:tc>
          <w:tcPr>
            <w:tcW w:w="540" w:type="dxa"/>
            <w:gridSpan w:val="3"/>
            <w:vAlign w:val="center"/>
          </w:tcPr>
          <w:p w:rsidR="0055338F" w:rsidRPr="003900B6" w:rsidRDefault="0055338F" w:rsidP="00D85171">
            <w:pPr>
              <w:tabs>
                <w:tab w:val="center" w:pos="4785"/>
              </w:tabs>
              <w:jc w:val="right"/>
              <w:rPr>
                <w:iCs/>
                <w:sz w:val="12"/>
                <w:szCs w:val="12"/>
              </w:rPr>
            </w:pPr>
            <w:r w:rsidRPr="003900B6">
              <w:rPr>
                <w:iCs/>
                <w:sz w:val="12"/>
                <w:szCs w:val="12"/>
              </w:rPr>
              <w:t>34.8</w:t>
            </w:r>
          </w:p>
        </w:tc>
        <w:tc>
          <w:tcPr>
            <w:tcW w:w="45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35.3</w:t>
            </w:r>
          </w:p>
        </w:tc>
        <w:tc>
          <w:tcPr>
            <w:tcW w:w="45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36.5</w:t>
            </w:r>
          </w:p>
        </w:tc>
        <w:tc>
          <w:tcPr>
            <w:tcW w:w="540" w:type="dxa"/>
            <w:vAlign w:val="center"/>
          </w:tcPr>
          <w:p w:rsidR="0055338F" w:rsidRPr="003900B6" w:rsidRDefault="0055338F" w:rsidP="00D85171">
            <w:pPr>
              <w:tabs>
                <w:tab w:val="center" w:pos="4785"/>
              </w:tabs>
              <w:jc w:val="right"/>
              <w:rPr>
                <w:iCs/>
                <w:sz w:val="12"/>
                <w:szCs w:val="12"/>
              </w:rPr>
            </w:pPr>
            <w:r w:rsidRPr="003900B6">
              <w:rPr>
                <w:iCs/>
                <w:sz w:val="12"/>
                <w:szCs w:val="12"/>
              </w:rPr>
              <w:t>45.3</w:t>
            </w:r>
          </w:p>
        </w:tc>
        <w:tc>
          <w:tcPr>
            <w:tcW w:w="547" w:type="dxa"/>
            <w:gridSpan w:val="2"/>
            <w:vAlign w:val="center"/>
          </w:tcPr>
          <w:p w:rsidR="0055338F" w:rsidRPr="003900B6" w:rsidRDefault="0055338F" w:rsidP="00D85171">
            <w:pPr>
              <w:tabs>
                <w:tab w:val="center" w:pos="4785"/>
              </w:tabs>
              <w:jc w:val="right"/>
              <w:rPr>
                <w:iCs/>
                <w:sz w:val="12"/>
                <w:szCs w:val="12"/>
              </w:rPr>
            </w:pPr>
            <w:r>
              <w:rPr>
                <w:iCs/>
                <w:sz w:val="12"/>
                <w:szCs w:val="12"/>
              </w:rPr>
              <w:t>38.5</w:t>
            </w:r>
          </w:p>
        </w:tc>
        <w:tc>
          <w:tcPr>
            <w:tcW w:w="443" w:type="dxa"/>
            <w:vAlign w:val="center"/>
          </w:tcPr>
          <w:p w:rsidR="0055338F" w:rsidRPr="003900B6" w:rsidRDefault="0055338F" w:rsidP="00D85171">
            <w:pPr>
              <w:tabs>
                <w:tab w:val="center" w:pos="4785"/>
              </w:tabs>
              <w:jc w:val="right"/>
              <w:rPr>
                <w:iCs/>
                <w:sz w:val="12"/>
                <w:szCs w:val="12"/>
              </w:rPr>
            </w:pPr>
            <w:r>
              <w:rPr>
                <w:iCs/>
                <w:sz w:val="12"/>
                <w:szCs w:val="12"/>
              </w:rPr>
              <w:t>42.6</w:t>
            </w:r>
          </w:p>
        </w:tc>
        <w:tc>
          <w:tcPr>
            <w:tcW w:w="450" w:type="dxa"/>
            <w:vAlign w:val="center"/>
          </w:tcPr>
          <w:p w:rsidR="0055338F" w:rsidRPr="003900B6" w:rsidRDefault="0055338F" w:rsidP="00D85171">
            <w:pPr>
              <w:tabs>
                <w:tab w:val="center" w:pos="4785"/>
              </w:tabs>
              <w:jc w:val="right"/>
              <w:rPr>
                <w:iCs/>
                <w:sz w:val="12"/>
                <w:szCs w:val="12"/>
              </w:rPr>
            </w:pPr>
            <w:r>
              <w:rPr>
                <w:iCs/>
                <w:sz w:val="12"/>
                <w:szCs w:val="12"/>
              </w:rPr>
              <w:t>46.9</w:t>
            </w:r>
          </w:p>
        </w:tc>
        <w:tc>
          <w:tcPr>
            <w:tcW w:w="450" w:type="dxa"/>
            <w:vAlign w:val="center"/>
          </w:tcPr>
          <w:p w:rsidR="0055338F" w:rsidRPr="003900B6" w:rsidRDefault="0055338F" w:rsidP="00D85171">
            <w:pPr>
              <w:tabs>
                <w:tab w:val="center" w:pos="4785"/>
              </w:tabs>
              <w:jc w:val="right"/>
              <w:rPr>
                <w:iCs/>
                <w:sz w:val="12"/>
                <w:szCs w:val="12"/>
              </w:rPr>
            </w:pPr>
            <w:r>
              <w:rPr>
                <w:iCs/>
                <w:sz w:val="12"/>
                <w:szCs w:val="12"/>
              </w:rPr>
              <w:t>45.0</w:t>
            </w:r>
          </w:p>
        </w:tc>
        <w:tc>
          <w:tcPr>
            <w:tcW w:w="450" w:type="dxa"/>
            <w:vAlign w:val="center"/>
          </w:tcPr>
          <w:p w:rsidR="0055338F" w:rsidRPr="003900B6" w:rsidRDefault="00D15FF9" w:rsidP="00D85171">
            <w:pPr>
              <w:tabs>
                <w:tab w:val="center" w:pos="4785"/>
              </w:tabs>
              <w:jc w:val="right"/>
              <w:rPr>
                <w:iCs/>
                <w:sz w:val="12"/>
                <w:szCs w:val="12"/>
              </w:rPr>
            </w:pPr>
            <w:r>
              <w:rPr>
                <w:iCs/>
                <w:sz w:val="12"/>
                <w:szCs w:val="12"/>
              </w:rPr>
              <w:t>43.3</w:t>
            </w:r>
          </w:p>
        </w:tc>
      </w:tr>
      <w:tr w:rsidR="0055338F" w:rsidTr="00D85171">
        <w:trPr>
          <w:trHeight w:hRule="exact" w:val="216"/>
        </w:trPr>
        <w:tc>
          <w:tcPr>
            <w:tcW w:w="1905" w:type="dxa"/>
            <w:tcMar>
              <w:top w:w="15" w:type="dxa"/>
              <w:left w:w="1080" w:type="dxa"/>
              <w:bottom w:w="0" w:type="dxa"/>
              <w:right w:w="15" w:type="dxa"/>
            </w:tcMar>
          </w:tcPr>
          <w:p w:rsidR="0055338F" w:rsidRDefault="0055338F" w:rsidP="0055338F">
            <w:pPr>
              <w:ind w:left="-345" w:hanging="180"/>
              <w:rPr>
                <w:bCs/>
                <w:sz w:val="15"/>
                <w:szCs w:val="15"/>
              </w:rPr>
            </w:pPr>
            <w:r>
              <w:rPr>
                <w:bCs/>
                <w:sz w:val="15"/>
                <w:szCs w:val="15"/>
              </w:rPr>
              <w:t xml:space="preserve">b)   Outside </w:t>
            </w:r>
            <w:smartTag w:uri="urn:schemas-microsoft-com:office:smarttags" w:element="place">
              <w:smartTag w:uri="urn:schemas-microsoft-com:office:smarttags" w:element="country-region">
                <w:r>
                  <w:rPr>
                    <w:bCs/>
                    <w:sz w:val="15"/>
                    <w:szCs w:val="15"/>
                  </w:rPr>
                  <w:t>Pakistan</w:t>
                </w:r>
              </w:smartTag>
            </w:smartTag>
          </w:p>
        </w:tc>
        <w:tc>
          <w:tcPr>
            <w:tcW w:w="450" w:type="dxa"/>
            <w:vAlign w:val="center"/>
          </w:tcPr>
          <w:p w:rsidR="0055338F" w:rsidRPr="003900B6" w:rsidRDefault="0055338F" w:rsidP="00D85171">
            <w:pPr>
              <w:tabs>
                <w:tab w:val="center" w:pos="4785"/>
              </w:tabs>
              <w:jc w:val="right"/>
              <w:rPr>
                <w:iCs/>
                <w:sz w:val="12"/>
                <w:szCs w:val="12"/>
              </w:rPr>
            </w:pPr>
            <w:r w:rsidRPr="003900B6">
              <w:rPr>
                <w:iCs/>
                <w:sz w:val="12"/>
                <w:szCs w:val="12"/>
              </w:rPr>
              <w:t>824.6</w:t>
            </w:r>
          </w:p>
        </w:tc>
        <w:tc>
          <w:tcPr>
            <w:tcW w:w="540" w:type="dxa"/>
            <w:vAlign w:val="center"/>
          </w:tcPr>
          <w:p w:rsidR="0055338F" w:rsidRPr="00932F5F" w:rsidRDefault="0055338F" w:rsidP="00D85171">
            <w:pPr>
              <w:tabs>
                <w:tab w:val="center" w:pos="4785"/>
              </w:tabs>
              <w:jc w:val="right"/>
              <w:rPr>
                <w:iCs/>
                <w:sz w:val="12"/>
                <w:szCs w:val="12"/>
              </w:rPr>
            </w:pPr>
            <w:r w:rsidRPr="00932F5F">
              <w:rPr>
                <w:iCs/>
                <w:sz w:val="12"/>
                <w:szCs w:val="12"/>
              </w:rPr>
              <w:t>893.8</w:t>
            </w:r>
          </w:p>
        </w:tc>
        <w:tc>
          <w:tcPr>
            <w:tcW w:w="54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987.2</w:t>
            </w:r>
          </w:p>
        </w:tc>
        <w:tc>
          <w:tcPr>
            <w:tcW w:w="54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1,011.9</w:t>
            </w:r>
          </w:p>
        </w:tc>
        <w:tc>
          <w:tcPr>
            <w:tcW w:w="540" w:type="dxa"/>
            <w:gridSpan w:val="3"/>
            <w:vAlign w:val="center"/>
          </w:tcPr>
          <w:p w:rsidR="0055338F" w:rsidRPr="003900B6" w:rsidRDefault="0055338F" w:rsidP="00D85171">
            <w:pPr>
              <w:tabs>
                <w:tab w:val="center" w:pos="4785"/>
              </w:tabs>
              <w:jc w:val="right"/>
              <w:rPr>
                <w:iCs/>
                <w:sz w:val="12"/>
                <w:szCs w:val="12"/>
              </w:rPr>
            </w:pPr>
            <w:r w:rsidRPr="003900B6">
              <w:rPr>
                <w:iCs/>
                <w:sz w:val="12"/>
                <w:szCs w:val="12"/>
              </w:rPr>
              <w:t>938.7</w:t>
            </w:r>
          </w:p>
        </w:tc>
        <w:tc>
          <w:tcPr>
            <w:tcW w:w="45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944.3</w:t>
            </w:r>
          </w:p>
        </w:tc>
        <w:tc>
          <w:tcPr>
            <w:tcW w:w="45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866.9</w:t>
            </w:r>
          </w:p>
        </w:tc>
        <w:tc>
          <w:tcPr>
            <w:tcW w:w="540" w:type="dxa"/>
            <w:vAlign w:val="center"/>
          </w:tcPr>
          <w:p w:rsidR="0055338F" w:rsidRPr="003900B6" w:rsidRDefault="0055338F" w:rsidP="00D85171">
            <w:pPr>
              <w:tabs>
                <w:tab w:val="center" w:pos="4785"/>
              </w:tabs>
              <w:jc w:val="right"/>
              <w:rPr>
                <w:iCs/>
                <w:sz w:val="12"/>
                <w:szCs w:val="12"/>
              </w:rPr>
            </w:pPr>
            <w:r w:rsidRPr="003900B6">
              <w:rPr>
                <w:iCs/>
                <w:sz w:val="12"/>
                <w:szCs w:val="12"/>
              </w:rPr>
              <w:t>804.6</w:t>
            </w:r>
          </w:p>
        </w:tc>
        <w:tc>
          <w:tcPr>
            <w:tcW w:w="547" w:type="dxa"/>
            <w:gridSpan w:val="2"/>
            <w:vAlign w:val="center"/>
          </w:tcPr>
          <w:p w:rsidR="0055338F" w:rsidRPr="003900B6" w:rsidRDefault="0055338F" w:rsidP="00D85171">
            <w:pPr>
              <w:tabs>
                <w:tab w:val="center" w:pos="4785"/>
              </w:tabs>
              <w:jc w:val="right"/>
              <w:rPr>
                <w:iCs/>
                <w:sz w:val="12"/>
                <w:szCs w:val="12"/>
              </w:rPr>
            </w:pPr>
            <w:r>
              <w:rPr>
                <w:iCs/>
                <w:sz w:val="12"/>
                <w:szCs w:val="12"/>
              </w:rPr>
              <w:t>860.9</w:t>
            </w:r>
          </w:p>
        </w:tc>
        <w:tc>
          <w:tcPr>
            <w:tcW w:w="443" w:type="dxa"/>
            <w:vAlign w:val="center"/>
          </w:tcPr>
          <w:p w:rsidR="0055338F" w:rsidRPr="003900B6" w:rsidRDefault="0055338F" w:rsidP="00D85171">
            <w:pPr>
              <w:tabs>
                <w:tab w:val="center" w:pos="4785"/>
              </w:tabs>
              <w:jc w:val="right"/>
              <w:rPr>
                <w:iCs/>
                <w:sz w:val="12"/>
                <w:szCs w:val="12"/>
              </w:rPr>
            </w:pPr>
            <w:r>
              <w:rPr>
                <w:iCs/>
                <w:sz w:val="12"/>
                <w:szCs w:val="12"/>
              </w:rPr>
              <w:t>744.1</w:t>
            </w:r>
          </w:p>
        </w:tc>
        <w:tc>
          <w:tcPr>
            <w:tcW w:w="450" w:type="dxa"/>
            <w:vAlign w:val="center"/>
          </w:tcPr>
          <w:p w:rsidR="0055338F" w:rsidRPr="003900B6" w:rsidRDefault="0055338F" w:rsidP="00D85171">
            <w:pPr>
              <w:tabs>
                <w:tab w:val="center" w:pos="4785"/>
              </w:tabs>
              <w:jc w:val="right"/>
              <w:rPr>
                <w:iCs/>
                <w:sz w:val="12"/>
                <w:szCs w:val="12"/>
              </w:rPr>
            </w:pPr>
            <w:r>
              <w:rPr>
                <w:iCs/>
                <w:sz w:val="12"/>
                <w:szCs w:val="12"/>
              </w:rPr>
              <w:t>713.3</w:t>
            </w:r>
          </w:p>
        </w:tc>
        <w:tc>
          <w:tcPr>
            <w:tcW w:w="450" w:type="dxa"/>
            <w:vAlign w:val="center"/>
          </w:tcPr>
          <w:p w:rsidR="0055338F" w:rsidRPr="003900B6" w:rsidRDefault="0055338F" w:rsidP="00D85171">
            <w:pPr>
              <w:tabs>
                <w:tab w:val="center" w:pos="4785"/>
              </w:tabs>
              <w:jc w:val="right"/>
              <w:rPr>
                <w:iCs/>
                <w:sz w:val="12"/>
                <w:szCs w:val="12"/>
              </w:rPr>
            </w:pPr>
            <w:r>
              <w:rPr>
                <w:iCs/>
                <w:sz w:val="12"/>
                <w:szCs w:val="12"/>
              </w:rPr>
              <w:t>633.6</w:t>
            </w:r>
          </w:p>
        </w:tc>
        <w:tc>
          <w:tcPr>
            <w:tcW w:w="450" w:type="dxa"/>
            <w:vAlign w:val="center"/>
          </w:tcPr>
          <w:p w:rsidR="0055338F" w:rsidRPr="003900B6" w:rsidRDefault="00D15FF9" w:rsidP="00D85171">
            <w:pPr>
              <w:tabs>
                <w:tab w:val="center" w:pos="4785"/>
              </w:tabs>
              <w:jc w:val="right"/>
              <w:rPr>
                <w:iCs/>
                <w:sz w:val="12"/>
                <w:szCs w:val="12"/>
              </w:rPr>
            </w:pPr>
            <w:r>
              <w:rPr>
                <w:iCs/>
                <w:sz w:val="12"/>
                <w:szCs w:val="12"/>
              </w:rPr>
              <w:t>762.0</w:t>
            </w:r>
          </w:p>
        </w:tc>
      </w:tr>
      <w:tr w:rsidR="0055338F" w:rsidTr="00D85171">
        <w:trPr>
          <w:trHeight w:hRule="exact" w:val="216"/>
        </w:trPr>
        <w:tc>
          <w:tcPr>
            <w:tcW w:w="1905" w:type="dxa"/>
            <w:tcMar>
              <w:top w:w="15" w:type="dxa"/>
              <w:left w:w="360" w:type="dxa"/>
              <w:bottom w:w="0" w:type="dxa"/>
              <w:right w:w="15" w:type="dxa"/>
            </w:tcMar>
          </w:tcPr>
          <w:p w:rsidR="0055338F" w:rsidRDefault="0055338F" w:rsidP="0055338F">
            <w:pPr>
              <w:ind w:left="-345"/>
              <w:rPr>
                <w:bCs/>
                <w:sz w:val="15"/>
                <w:szCs w:val="15"/>
              </w:rPr>
            </w:pPr>
          </w:p>
        </w:tc>
        <w:tc>
          <w:tcPr>
            <w:tcW w:w="450" w:type="dxa"/>
            <w:vAlign w:val="center"/>
          </w:tcPr>
          <w:p w:rsidR="0055338F" w:rsidRPr="003900B6" w:rsidRDefault="0055338F" w:rsidP="00D85171">
            <w:pPr>
              <w:tabs>
                <w:tab w:val="center" w:pos="4785"/>
              </w:tabs>
              <w:jc w:val="right"/>
              <w:rPr>
                <w:rFonts w:eastAsia="Arial Unicode MS"/>
                <w:i/>
                <w:iCs/>
                <w:sz w:val="12"/>
                <w:szCs w:val="12"/>
              </w:rPr>
            </w:pPr>
          </w:p>
        </w:tc>
        <w:tc>
          <w:tcPr>
            <w:tcW w:w="540" w:type="dxa"/>
            <w:vAlign w:val="center"/>
          </w:tcPr>
          <w:p w:rsidR="0055338F" w:rsidRPr="00932F5F" w:rsidRDefault="0055338F" w:rsidP="00D85171">
            <w:pPr>
              <w:tabs>
                <w:tab w:val="center" w:pos="4785"/>
              </w:tabs>
              <w:jc w:val="right"/>
              <w:rPr>
                <w:iCs/>
                <w:color w:val="FF0000"/>
                <w:sz w:val="12"/>
                <w:szCs w:val="12"/>
                <w:highlight w:val="yellow"/>
              </w:rPr>
            </w:pPr>
          </w:p>
        </w:tc>
        <w:tc>
          <w:tcPr>
            <w:tcW w:w="540" w:type="dxa"/>
            <w:gridSpan w:val="2"/>
            <w:vAlign w:val="center"/>
          </w:tcPr>
          <w:p w:rsidR="0055338F" w:rsidRPr="003900B6" w:rsidRDefault="0055338F" w:rsidP="00D85171">
            <w:pPr>
              <w:tabs>
                <w:tab w:val="center" w:pos="4785"/>
              </w:tabs>
              <w:jc w:val="right"/>
              <w:rPr>
                <w:iCs/>
                <w:sz w:val="12"/>
                <w:szCs w:val="12"/>
              </w:rPr>
            </w:pPr>
          </w:p>
        </w:tc>
        <w:tc>
          <w:tcPr>
            <w:tcW w:w="540" w:type="dxa"/>
            <w:gridSpan w:val="2"/>
            <w:vAlign w:val="center"/>
          </w:tcPr>
          <w:p w:rsidR="0055338F" w:rsidRPr="003900B6" w:rsidRDefault="0055338F" w:rsidP="00D85171">
            <w:pPr>
              <w:tabs>
                <w:tab w:val="center" w:pos="4785"/>
              </w:tabs>
              <w:jc w:val="right"/>
              <w:rPr>
                <w:iCs/>
                <w:sz w:val="12"/>
                <w:szCs w:val="12"/>
              </w:rPr>
            </w:pPr>
          </w:p>
        </w:tc>
        <w:tc>
          <w:tcPr>
            <w:tcW w:w="540" w:type="dxa"/>
            <w:gridSpan w:val="3"/>
            <w:vAlign w:val="center"/>
          </w:tcPr>
          <w:p w:rsidR="0055338F" w:rsidRPr="003900B6" w:rsidRDefault="0055338F" w:rsidP="00D85171">
            <w:pPr>
              <w:tabs>
                <w:tab w:val="center" w:pos="4785"/>
              </w:tabs>
              <w:jc w:val="right"/>
              <w:rPr>
                <w:iCs/>
                <w:sz w:val="12"/>
                <w:szCs w:val="12"/>
              </w:rPr>
            </w:pPr>
          </w:p>
        </w:tc>
        <w:tc>
          <w:tcPr>
            <w:tcW w:w="450" w:type="dxa"/>
            <w:gridSpan w:val="2"/>
            <w:vAlign w:val="center"/>
          </w:tcPr>
          <w:p w:rsidR="0055338F" w:rsidRPr="003900B6" w:rsidRDefault="0055338F" w:rsidP="00D85171">
            <w:pPr>
              <w:tabs>
                <w:tab w:val="center" w:pos="4785"/>
              </w:tabs>
              <w:jc w:val="right"/>
              <w:rPr>
                <w:iCs/>
                <w:sz w:val="12"/>
                <w:szCs w:val="12"/>
              </w:rPr>
            </w:pPr>
          </w:p>
        </w:tc>
        <w:tc>
          <w:tcPr>
            <w:tcW w:w="450" w:type="dxa"/>
            <w:gridSpan w:val="2"/>
            <w:vAlign w:val="center"/>
          </w:tcPr>
          <w:p w:rsidR="0055338F" w:rsidRPr="003900B6" w:rsidRDefault="0055338F" w:rsidP="00D85171">
            <w:pPr>
              <w:tabs>
                <w:tab w:val="center" w:pos="4785"/>
              </w:tabs>
              <w:jc w:val="right"/>
              <w:rPr>
                <w:iCs/>
                <w:sz w:val="12"/>
                <w:szCs w:val="12"/>
              </w:rPr>
            </w:pPr>
          </w:p>
        </w:tc>
        <w:tc>
          <w:tcPr>
            <w:tcW w:w="540" w:type="dxa"/>
            <w:vAlign w:val="center"/>
          </w:tcPr>
          <w:p w:rsidR="0055338F" w:rsidRPr="003900B6" w:rsidRDefault="0055338F" w:rsidP="00D85171">
            <w:pPr>
              <w:tabs>
                <w:tab w:val="center" w:pos="4785"/>
              </w:tabs>
              <w:jc w:val="right"/>
              <w:rPr>
                <w:iCs/>
                <w:sz w:val="12"/>
                <w:szCs w:val="12"/>
              </w:rPr>
            </w:pPr>
          </w:p>
        </w:tc>
        <w:tc>
          <w:tcPr>
            <w:tcW w:w="547" w:type="dxa"/>
            <w:gridSpan w:val="2"/>
            <w:vAlign w:val="center"/>
          </w:tcPr>
          <w:p w:rsidR="0055338F" w:rsidRPr="003900B6" w:rsidRDefault="0055338F" w:rsidP="00D85171">
            <w:pPr>
              <w:tabs>
                <w:tab w:val="center" w:pos="4785"/>
              </w:tabs>
              <w:jc w:val="right"/>
              <w:rPr>
                <w:iCs/>
                <w:sz w:val="12"/>
                <w:szCs w:val="12"/>
              </w:rPr>
            </w:pPr>
          </w:p>
        </w:tc>
        <w:tc>
          <w:tcPr>
            <w:tcW w:w="443" w:type="dxa"/>
            <w:vAlign w:val="center"/>
          </w:tcPr>
          <w:p w:rsidR="0055338F" w:rsidRPr="003900B6" w:rsidRDefault="0055338F" w:rsidP="00D85171">
            <w:pPr>
              <w:tabs>
                <w:tab w:val="center" w:pos="4785"/>
              </w:tabs>
              <w:jc w:val="right"/>
              <w:rPr>
                <w:iCs/>
                <w:sz w:val="12"/>
                <w:szCs w:val="12"/>
              </w:rPr>
            </w:pPr>
          </w:p>
        </w:tc>
        <w:tc>
          <w:tcPr>
            <w:tcW w:w="450" w:type="dxa"/>
            <w:vAlign w:val="center"/>
          </w:tcPr>
          <w:p w:rsidR="0055338F" w:rsidRPr="003900B6" w:rsidRDefault="0055338F" w:rsidP="00D85171">
            <w:pPr>
              <w:tabs>
                <w:tab w:val="center" w:pos="4785"/>
              </w:tabs>
              <w:jc w:val="right"/>
              <w:rPr>
                <w:iCs/>
                <w:sz w:val="12"/>
                <w:szCs w:val="12"/>
              </w:rPr>
            </w:pPr>
          </w:p>
        </w:tc>
        <w:tc>
          <w:tcPr>
            <w:tcW w:w="450" w:type="dxa"/>
            <w:vAlign w:val="center"/>
          </w:tcPr>
          <w:p w:rsidR="0055338F" w:rsidRPr="003900B6" w:rsidRDefault="0055338F" w:rsidP="00D85171">
            <w:pPr>
              <w:tabs>
                <w:tab w:val="center" w:pos="4785"/>
              </w:tabs>
              <w:jc w:val="right"/>
              <w:rPr>
                <w:iCs/>
                <w:sz w:val="12"/>
                <w:szCs w:val="12"/>
              </w:rPr>
            </w:pPr>
          </w:p>
        </w:tc>
        <w:tc>
          <w:tcPr>
            <w:tcW w:w="450" w:type="dxa"/>
            <w:vAlign w:val="center"/>
          </w:tcPr>
          <w:p w:rsidR="0055338F" w:rsidRPr="003900B6" w:rsidRDefault="0055338F" w:rsidP="00D85171">
            <w:pPr>
              <w:tabs>
                <w:tab w:val="center" w:pos="4785"/>
              </w:tabs>
              <w:jc w:val="right"/>
              <w:rPr>
                <w:iCs/>
                <w:sz w:val="12"/>
                <w:szCs w:val="12"/>
              </w:rPr>
            </w:pPr>
          </w:p>
        </w:tc>
      </w:tr>
      <w:tr w:rsidR="0055338F" w:rsidTr="00D85171">
        <w:trPr>
          <w:trHeight w:hRule="exact" w:val="216"/>
        </w:trPr>
        <w:tc>
          <w:tcPr>
            <w:tcW w:w="1905" w:type="dxa"/>
            <w:tcMar>
              <w:top w:w="15" w:type="dxa"/>
              <w:left w:w="360" w:type="dxa"/>
              <w:bottom w:w="0" w:type="dxa"/>
              <w:right w:w="15" w:type="dxa"/>
            </w:tcMar>
          </w:tcPr>
          <w:p w:rsidR="0055338F" w:rsidRDefault="0055338F" w:rsidP="0055338F">
            <w:pPr>
              <w:ind w:hanging="165"/>
              <w:rPr>
                <w:bCs/>
                <w:sz w:val="15"/>
                <w:szCs w:val="15"/>
              </w:rPr>
            </w:pPr>
            <w:r>
              <w:rPr>
                <w:bCs/>
                <w:sz w:val="15"/>
                <w:szCs w:val="15"/>
              </w:rPr>
              <w:t xml:space="preserve">3. Balances </w:t>
            </w:r>
          </w:p>
        </w:tc>
        <w:tc>
          <w:tcPr>
            <w:tcW w:w="450" w:type="dxa"/>
            <w:vAlign w:val="center"/>
          </w:tcPr>
          <w:p w:rsidR="0055338F" w:rsidRPr="003900B6" w:rsidRDefault="0055338F" w:rsidP="00D85171">
            <w:pPr>
              <w:tabs>
                <w:tab w:val="center" w:pos="4785"/>
              </w:tabs>
              <w:jc w:val="right"/>
              <w:rPr>
                <w:iCs/>
                <w:sz w:val="12"/>
                <w:szCs w:val="12"/>
              </w:rPr>
            </w:pPr>
            <w:r w:rsidRPr="003900B6">
              <w:rPr>
                <w:iCs/>
                <w:sz w:val="12"/>
                <w:szCs w:val="12"/>
              </w:rPr>
              <w:t>1,099.7</w:t>
            </w:r>
          </w:p>
        </w:tc>
        <w:tc>
          <w:tcPr>
            <w:tcW w:w="540" w:type="dxa"/>
            <w:vAlign w:val="center"/>
          </w:tcPr>
          <w:p w:rsidR="0055338F" w:rsidRPr="003900B6" w:rsidRDefault="0055338F" w:rsidP="00D85171">
            <w:pPr>
              <w:tabs>
                <w:tab w:val="center" w:pos="4785"/>
              </w:tabs>
              <w:jc w:val="right"/>
              <w:rPr>
                <w:iCs/>
                <w:sz w:val="12"/>
                <w:szCs w:val="12"/>
              </w:rPr>
            </w:pPr>
            <w:r w:rsidRPr="003900B6">
              <w:rPr>
                <w:iCs/>
                <w:sz w:val="12"/>
                <w:szCs w:val="12"/>
              </w:rPr>
              <w:t>1,019.5</w:t>
            </w:r>
          </w:p>
        </w:tc>
        <w:tc>
          <w:tcPr>
            <w:tcW w:w="54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1,102.2</w:t>
            </w:r>
          </w:p>
        </w:tc>
        <w:tc>
          <w:tcPr>
            <w:tcW w:w="54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1,031.5</w:t>
            </w:r>
          </w:p>
        </w:tc>
        <w:tc>
          <w:tcPr>
            <w:tcW w:w="540" w:type="dxa"/>
            <w:gridSpan w:val="3"/>
            <w:vAlign w:val="center"/>
          </w:tcPr>
          <w:p w:rsidR="0055338F" w:rsidRPr="003900B6" w:rsidRDefault="0055338F" w:rsidP="00D85171">
            <w:pPr>
              <w:tabs>
                <w:tab w:val="center" w:pos="4785"/>
              </w:tabs>
              <w:jc w:val="right"/>
              <w:rPr>
                <w:iCs/>
                <w:sz w:val="12"/>
                <w:szCs w:val="12"/>
              </w:rPr>
            </w:pPr>
            <w:r w:rsidRPr="003900B6">
              <w:rPr>
                <w:iCs/>
                <w:sz w:val="12"/>
                <w:szCs w:val="12"/>
              </w:rPr>
              <w:t>1,032.7</w:t>
            </w:r>
          </w:p>
        </w:tc>
        <w:tc>
          <w:tcPr>
            <w:tcW w:w="45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1,009.4</w:t>
            </w:r>
          </w:p>
        </w:tc>
        <w:tc>
          <w:tcPr>
            <w:tcW w:w="45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1,036.5</w:t>
            </w:r>
          </w:p>
        </w:tc>
        <w:tc>
          <w:tcPr>
            <w:tcW w:w="540" w:type="dxa"/>
            <w:vAlign w:val="center"/>
          </w:tcPr>
          <w:p w:rsidR="0055338F" w:rsidRPr="003900B6" w:rsidRDefault="0055338F" w:rsidP="00D85171">
            <w:pPr>
              <w:tabs>
                <w:tab w:val="center" w:pos="4785"/>
              </w:tabs>
              <w:jc w:val="right"/>
              <w:rPr>
                <w:iCs/>
                <w:sz w:val="12"/>
                <w:szCs w:val="12"/>
              </w:rPr>
            </w:pPr>
            <w:r w:rsidRPr="003900B6">
              <w:rPr>
                <w:iCs/>
                <w:sz w:val="12"/>
                <w:szCs w:val="12"/>
              </w:rPr>
              <w:t>1,249.3</w:t>
            </w:r>
          </w:p>
        </w:tc>
        <w:tc>
          <w:tcPr>
            <w:tcW w:w="547" w:type="dxa"/>
            <w:gridSpan w:val="2"/>
            <w:vAlign w:val="center"/>
          </w:tcPr>
          <w:p w:rsidR="0055338F" w:rsidRPr="003900B6" w:rsidRDefault="0055338F" w:rsidP="00D85171">
            <w:pPr>
              <w:tabs>
                <w:tab w:val="center" w:pos="4785"/>
              </w:tabs>
              <w:jc w:val="right"/>
              <w:rPr>
                <w:iCs/>
                <w:sz w:val="12"/>
                <w:szCs w:val="12"/>
              </w:rPr>
            </w:pPr>
            <w:r>
              <w:rPr>
                <w:iCs/>
                <w:sz w:val="12"/>
                <w:szCs w:val="12"/>
              </w:rPr>
              <w:t>1,107.7</w:t>
            </w:r>
          </w:p>
        </w:tc>
        <w:tc>
          <w:tcPr>
            <w:tcW w:w="443" w:type="dxa"/>
            <w:vAlign w:val="center"/>
          </w:tcPr>
          <w:p w:rsidR="0055338F" w:rsidRPr="003900B6" w:rsidRDefault="0055338F" w:rsidP="00D85171">
            <w:pPr>
              <w:tabs>
                <w:tab w:val="center" w:pos="4785"/>
              </w:tabs>
              <w:jc w:val="right"/>
              <w:rPr>
                <w:iCs/>
                <w:sz w:val="12"/>
                <w:szCs w:val="12"/>
              </w:rPr>
            </w:pPr>
            <w:r>
              <w:rPr>
                <w:iCs/>
                <w:sz w:val="12"/>
                <w:szCs w:val="12"/>
              </w:rPr>
              <w:t>1,200.5</w:t>
            </w:r>
          </w:p>
        </w:tc>
        <w:tc>
          <w:tcPr>
            <w:tcW w:w="450" w:type="dxa"/>
            <w:vAlign w:val="center"/>
          </w:tcPr>
          <w:p w:rsidR="0055338F" w:rsidRPr="003900B6" w:rsidRDefault="0055338F" w:rsidP="00D85171">
            <w:pPr>
              <w:tabs>
                <w:tab w:val="center" w:pos="4785"/>
              </w:tabs>
              <w:jc w:val="right"/>
              <w:rPr>
                <w:iCs/>
                <w:sz w:val="12"/>
                <w:szCs w:val="12"/>
              </w:rPr>
            </w:pPr>
            <w:r>
              <w:rPr>
                <w:iCs/>
                <w:sz w:val="12"/>
                <w:szCs w:val="12"/>
              </w:rPr>
              <w:t>1,166.4</w:t>
            </w:r>
          </w:p>
        </w:tc>
        <w:tc>
          <w:tcPr>
            <w:tcW w:w="450" w:type="dxa"/>
            <w:vAlign w:val="center"/>
          </w:tcPr>
          <w:p w:rsidR="0055338F" w:rsidRPr="003900B6" w:rsidRDefault="0055338F" w:rsidP="00D85171">
            <w:pPr>
              <w:tabs>
                <w:tab w:val="center" w:pos="4785"/>
              </w:tabs>
              <w:jc w:val="right"/>
              <w:rPr>
                <w:iCs/>
                <w:sz w:val="12"/>
                <w:szCs w:val="12"/>
              </w:rPr>
            </w:pPr>
            <w:r>
              <w:rPr>
                <w:iCs/>
                <w:sz w:val="12"/>
                <w:szCs w:val="12"/>
              </w:rPr>
              <w:t>1,201.5</w:t>
            </w:r>
          </w:p>
        </w:tc>
        <w:tc>
          <w:tcPr>
            <w:tcW w:w="450" w:type="dxa"/>
            <w:vAlign w:val="center"/>
          </w:tcPr>
          <w:p w:rsidR="0055338F" w:rsidRPr="003900B6" w:rsidRDefault="00D15FF9" w:rsidP="00D85171">
            <w:pPr>
              <w:tabs>
                <w:tab w:val="center" w:pos="4785"/>
              </w:tabs>
              <w:jc w:val="right"/>
              <w:rPr>
                <w:iCs/>
                <w:sz w:val="12"/>
                <w:szCs w:val="12"/>
              </w:rPr>
            </w:pPr>
            <w:r>
              <w:rPr>
                <w:iCs/>
                <w:sz w:val="12"/>
                <w:szCs w:val="12"/>
              </w:rPr>
              <w:t>953.3</w:t>
            </w:r>
          </w:p>
        </w:tc>
      </w:tr>
      <w:tr w:rsidR="0055338F" w:rsidTr="00D85171">
        <w:trPr>
          <w:trHeight w:hRule="exact" w:val="216"/>
        </w:trPr>
        <w:tc>
          <w:tcPr>
            <w:tcW w:w="1905" w:type="dxa"/>
            <w:tcMar>
              <w:top w:w="15" w:type="dxa"/>
              <w:left w:w="720" w:type="dxa"/>
              <w:bottom w:w="0" w:type="dxa"/>
              <w:right w:w="15" w:type="dxa"/>
            </w:tcMar>
          </w:tcPr>
          <w:p w:rsidR="0055338F" w:rsidRDefault="0055338F" w:rsidP="0055338F">
            <w:pPr>
              <w:ind w:left="-705" w:firstLine="270"/>
              <w:rPr>
                <w:bCs/>
                <w:sz w:val="15"/>
                <w:szCs w:val="15"/>
              </w:rPr>
            </w:pPr>
            <w:r>
              <w:rPr>
                <w:bCs/>
                <w:sz w:val="15"/>
                <w:szCs w:val="15"/>
              </w:rPr>
              <w:t>i)  Balance held abroad</w:t>
            </w:r>
          </w:p>
        </w:tc>
        <w:tc>
          <w:tcPr>
            <w:tcW w:w="450" w:type="dxa"/>
            <w:vAlign w:val="center"/>
          </w:tcPr>
          <w:p w:rsidR="0055338F" w:rsidRPr="003900B6" w:rsidRDefault="0055338F" w:rsidP="00D85171">
            <w:pPr>
              <w:tabs>
                <w:tab w:val="center" w:pos="4785"/>
              </w:tabs>
              <w:jc w:val="right"/>
              <w:rPr>
                <w:iCs/>
                <w:sz w:val="12"/>
                <w:szCs w:val="12"/>
              </w:rPr>
            </w:pPr>
            <w:r w:rsidRPr="003900B6">
              <w:rPr>
                <w:iCs/>
                <w:sz w:val="12"/>
                <w:szCs w:val="12"/>
              </w:rPr>
              <w:t>945.5</w:t>
            </w:r>
          </w:p>
        </w:tc>
        <w:tc>
          <w:tcPr>
            <w:tcW w:w="540" w:type="dxa"/>
            <w:vAlign w:val="center"/>
          </w:tcPr>
          <w:p w:rsidR="0055338F" w:rsidRPr="003900B6" w:rsidRDefault="0055338F" w:rsidP="00D85171">
            <w:pPr>
              <w:tabs>
                <w:tab w:val="center" w:pos="4785"/>
              </w:tabs>
              <w:jc w:val="right"/>
              <w:rPr>
                <w:iCs/>
                <w:sz w:val="12"/>
                <w:szCs w:val="12"/>
              </w:rPr>
            </w:pPr>
            <w:r w:rsidRPr="003900B6">
              <w:rPr>
                <w:iCs/>
                <w:sz w:val="12"/>
                <w:szCs w:val="12"/>
              </w:rPr>
              <w:t>873.5</w:t>
            </w:r>
          </w:p>
        </w:tc>
        <w:tc>
          <w:tcPr>
            <w:tcW w:w="54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969.8</w:t>
            </w:r>
          </w:p>
        </w:tc>
        <w:tc>
          <w:tcPr>
            <w:tcW w:w="54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881.1</w:t>
            </w:r>
          </w:p>
        </w:tc>
        <w:tc>
          <w:tcPr>
            <w:tcW w:w="540" w:type="dxa"/>
            <w:gridSpan w:val="3"/>
            <w:vAlign w:val="center"/>
          </w:tcPr>
          <w:p w:rsidR="0055338F" w:rsidRPr="003900B6" w:rsidRDefault="0055338F" w:rsidP="00D85171">
            <w:pPr>
              <w:tabs>
                <w:tab w:val="center" w:pos="4785"/>
              </w:tabs>
              <w:jc w:val="right"/>
              <w:rPr>
                <w:iCs/>
                <w:sz w:val="12"/>
                <w:szCs w:val="12"/>
              </w:rPr>
            </w:pPr>
            <w:r w:rsidRPr="003900B6">
              <w:rPr>
                <w:iCs/>
                <w:sz w:val="12"/>
                <w:szCs w:val="12"/>
              </w:rPr>
              <w:t>871.9</w:t>
            </w:r>
          </w:p>
        </w:tc>
        <w:tc>
          <w:tcPr>
            <w:tcW w:w="45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878.2</w:t>
            </w:r>
          </w:p>
        </w:tc>
        <w:tc>
          <w:tcPr>
            <w:tcW w:w="45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892.2</w:t>
            </w:r>
          </w:p>
        </w:tc>
        <w:tc>
          <w:tcPr>
            <w:tcW w:w="540" w:type="dxa"/>
            <w:vAlign w:val="center"/>
          </w:tcPr>
          <w:p w:rsidR="0055338F" w:rsidRPr="003900B6" w:rsidRDefault="0055338F" w:rsidP="00D85171">
            <w:pPr>
              <w:tabs>
                <w:tab w:val="center" w:pos="4785"/>
              </w:tabs>
              <w:jc w:val="right"/>
              <w:rPr>
                <w:iCs/>
                <w:sz w:val="12"/>
                <w:szCs w:val="12"/>
              </w:rPr>
            </w:pPr>
            <w:r w:rsidRPr="003900B6">
              <w:rPr>
                <w:iCs/>
                <w:sz w:val="12"/>
                <w:szCs w:val="12"/>
              </w:rPr>
              <w:t>1,098.6</w:t>
            </w:r>
          </w:p>
        </w:tc>
        <w:tc>
          <w:tcPr>
            <w:tcW w:w="547" w:type="dxa"/>
            <w:gridSpan w:val="2"/>
            <w:vAlign w:val="center"/>
          </w:tcPr>
          <w:p w:rsidR="0055338F" w:rsidRPr="003900B6" w:rsidRDefault="0055338F" w:rsidP="00D85171">
            <w:pPr>
              <w:tabs>
                <w:tab w:val="center" w:pos="4785"/>
              </w:tabs>
              <w:jc w:val="right"/>
              <w:rPr>
                <w:iCs/>
                <w:sz w:val="12"/>
                <w:szCs w:val="12"/>
              </w:rPr>
            </w:pPr>
            <w:r>
              <w:rPr>
                <w:iCs/>
                <w:sz w:val="12"/>
                <w:szCs w:val="12"/>
              </w:rPr>
              <w:t>986.8</w:t>
            </w:r>
          </w:p>
        </w:tc>
        <w:tc>
          <w:tcPr>
            <w:tcW w:w="443" w:type="dxa"/>
            <w:vAlign w:val="center"/>
          </w:tcPr>
          <w:p w:rsidR="0055338F" w:rsidRPr="003900B6" w:rsidRDefault="0055338F" w:rsidP="00D85171">
            <w:pPr>
              <w:tabs>
                <w:tab w:val="center" w:pos="4785"/>
              </w:tabs>
              <w:jc w:val="right"/>
              <w:rPr>
                <w:iCs/>
                <w:sz w:val="12"/>
                <w:szCs w:val="12"/>
              </w:rPr>
            </w:pPr>
            <w:r>
              <w:rPr>
                <w:iCs/>
                <w:sz w:val="12"/>
                <w:szCs w:val="12"/>
              </w:rPr>
              <w:t>1,064.3</w:t>
            </w:r>
          </w:p>
        </w:tc>
        <w:tc>
          <w:tcPr>
            <w:tcW w:w="450" w:type="dxa"/>
            <w:vAlign w:val="center"/>
          </w:tcPr>
          <w:p w:rsidR="0055338F" w:rsidRPr="003900B6" w:rsidRDefault="0055338F" w:rsidP="00D85171">
            <w:pPr>
              <w:tabs>
                <w:tab w:val="center" w:pos="4785"/>
              </w:tabs>
              <w:jc w:val="right"/>
              <w:rPr>
                <w:iCs/>
                <w:sz w:val="12"/>
                <w:szCs w:val="12"/>
              </w:rPr>
            </w:pPr>
            <w:r>
              <w:rPr>
                <w:iCs/>
                <w:sz w:val="12"/>
                <w:szCs w:val="12"/>
              </w:rPr>
              <w:t>1,027.1</w:t>
            </w:r>
          </w:p>
        </w:tc>
        <w:tc>
          <w:tcPr>
            <w:tcW w:w="450" w:type="dxa"/>
            <w:vAlign w:val="center"/>
          </w:tcPr>
          <w:p w:rsidR="0055338F" w:rsidRPr="003900B6" w:rsidRDefault="0055338F" w:rsidP="00D85171">
            <w:pPr>
              <w:tabs>
                <w:tab w:val="center" w:pos="4785"/>
              </w:tabs>
              <w:jc w:val="right"/>
              <w:rPr>
                <w:iCs/>
                <w:sz w:val="12"/>
                <w:szCs w:val="12"/>
              </w:rPr>
            </w:pPr>
            <w:r>
              <w:rPr>
                <w:iCs/>
                <w:sz w:val="12"/>
                <w:szCs w:val="12"/>
              </w:rPr>
              <w:t>1,065.1</w:t>
            </w:r>
          </w:p>
        </w:tc>
        <w:tc>
          <w:tcPr>
            <w:tcW w:w="450" w:type="dxa"/>
            <w:vAlign w:val="center"/>
          </w:tcPr>
          <w:p w:rsidR="0055338F" w:rsidRPr="003900B6" w:rsidRDefault="00D15FF9" w:rsidP="00D85171">
            <w:pPr>
              <w:tabs>
                <w:tab w:val="center" w:pos="4785"/>
              </w:tabs>
              <w:jc w:val="right"/>
              <w:rPr>
                <w:iCs/>
                <w:sz w:val="12"/>
                <w:szCs w:val="12"/>
              </w:rPr>
            </w:pPr>
            <w:r>
              <w:rPr>
                <w:iCs/>
                <w:sz w:val="12"/>
                <w:szCs w:val="12"/>
              </w:rPr>
              <w:t>823.3</w:t>
            </w:r>
          </w:p>
        </w:tc>
      </w:tr>
      <w:tr w:rsidR="0055338F" w:rsidTr="00D85171">
        <w:trPr>
          <w:trHeight w:hRule="exact" w:val="216"/>
        </w:trPr>
        <w:tc>
          <w:tcPr>
            <w:tcW w:w="1905" w:type="dxa"/>
            <w:tcMar>
              <w:top w:w="15" w:type="dxa"/>
              <w:left w:w="720" w:type="dxa"/>
              <w:bottom w:w="0" w:type="dxa"/>
              <w:right w:w="15" w:type="dxa"/>
            </w:tcMar>
          </w:tcPr>
          <w:p w:rsidR="0055338F" w:rsidRDefault="0055338F" w:rsidP="0055338F">
            <w:pPr>
              <w:ind w:left="-705" w:firstLine="270"/>
              <w:rPr>
                <w:bCs/>
                <w:sz w:val="15"/>
                <w:szCs w:val="15"/>
              </w:rPr>
            </w:pPr>
            <w:r>
              <w:rPr>
                <w:bCs/>
                <w:sz w:val="15"/>
                <w:szCs w:val="15"/>
              </w:rPr>
              <w:t>ii) Cash in hand</w:t>
            </w:r>
          </w:p>
        </w:tc>
        <w:tc>
          <w:tcPr>
            <w:tcW w:w="450" w:type="dxa"/>
            <w:vAlign w:val="center"/>
          </w:tcPr>
          <w:p w:rsidR="0055338F" w:rsidRPr="003900B6" w:rsidRDefault="0055338F" w:rsidP="00D85171">
            <w:pPr>
              <w:tabs>
                <w:tab w:val="center" w:pos="4785"/>
              </w:tabs>
              <w:jc w:val="right"/>
              <w:rPr>
                <w:iCs/>
                <w:sz w:val="12"/>
                <w:szCs w:val="12"/>
              </w:rPr>
            </w:pPr>
            <w:r w:rsidRPr="003900B6">
              <w:rPr>
                <w:iCs/>
                <w:sz w:val="12"/>
                <w:szCs w:val="12"/>
              </w:rPr>
              <w:t>154.2</w:t>
            </w:r>
          </w:p>
        </w:tc>
        <w:tc>
          <w:tcPr>
            <w:tcW w:w="540" w:type="dxa"/>
            <w:vAlign w:val="center"/>
          </w:tcPr>
          <w:p w:rsidR="0055338F" w:rsidRPr="003900B6" w:rsidRDefault="0055338F" w:rsidP="00D85171">
            <w:pPr>
              <w:tabs>
                <w:tab w:val="center" w:pos="4785"/>
              </w:tabs>
              <w:jc w:val="right"/>
              <w:rPr>
                <w:iCs/>
                <w:sz w:val="12"/>
                <w:szCs w:val="12"/>
              </w:rPr>
            </w:pPr>
            <w:r w:rsidRPr="003900B6">
              <w:rPr>
                <w:iCs/>
                <w:sz w:val="12"/>
                <w:szCs w:val="12"/>
              </w:rPr>
              <w:t>146.0</w:t>
            </w:r>
          </w:p>
        </w:tc>
        <w:tc>
          <w:tcPr>
            <w:tcW w:w="54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132.4</w:t>
            </w:r>
          </w:p>
        </w:tc>
        <w:tc>
          <w:tcPr>
            <w:tcW w:w="54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150.4</w:t>
            </w:r>
          </w:p>
        </w:tc>
        <w:tc>
          <w:tcPr>
            <w:tcW w:w="540" w:type="dxa"/>
            <w:gridSpan w:val="3"/>
            <w:vAlign w:val="center"/>
          </w:tcPr>
          <w:p w:rsidR="0055338F" w:rsidRPr="003900B6" w:rsidRDefault="0055338F" w:rsidP="00D85171">
            <w:pPr>
              <w:tabs>
                <w:tab w:val="center" w:pos="4785"/>
              </w:tabs>
              <w:jc w:val="right"/>
              <w:rPr>
                <w:iCs/>
                <w:sz w:val="12"/>
                <w:szCs w:val="12"/>
              </w:rPr>
            </w:pPr>
            <w:r w:rsidRPr="003900B6">
              <w:rPr>
                <w:iCs/>
                <w:sz w:val="12"/>
                <w:szCs w:val="12"/>
              </w:rPr>
              <w:t>160.8</w:t>
            </w:r>
          </w:p>
        </w:tc>
        <w:tc>
          <w:tcPr>
            <w:tcW w:w="45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131.2</w:t>
            </w:r>
          </w:p>
        </w:tc>
        <w:tc>
          <w:tcPr>
            <w:tcW w:w="450" w:type="dxa"/>
            <w:gridSpan w:val="2"/>
            <w:vAlign w:val="center"/>
          </w:tcPr>
          <w:p w:rsidR="0055338F" w:rsidRPr="003900B6" w:rsidRDefault="0055338F" w:rsidP="00D85171">
            <w:pPr>
              <w:tabs>
                <w:tab w:val="center" w:pos="4785"/>
              </w:tabs>
              <w:jc w:val="right"/>
              <w:rPr>
                <w:iCs/>
                <w:sz w:val="12"/>
                <w:szCs w:val="12"/>
              </w:rPr>
            </w:pPr>
            <w:r w:rsidRPr="003900B6">
              <w:rPr>
                <w:iCs/>
                <w:sz w:val="12"/>
                <w:szCs w:val="12"/>
              </w:rPr>
              <w:t>144.3</w:t>
            </w:r>
          </w:p>
        </w:tc>
        <w:tc>
          <w:tcPr>
            <w:tcW w:w="540" w:type="dxa"/>
            <w:vAlign w:val="center"/>
          </w:tcPr>
          <w:p w:rsidR="0055338F" w:rsidRPr="003900B6" w:rsidRDefault="0055338F" w:rsidP="00D85171">
            <w:pPr>
              <w:tabs>
                <w:tab w:val="center" w:pos="4785"/>
              </w:tabs>
              <w:jc w:val="right"/>
              <w:rPr>
                <w:iCs/>
                <w:sz w:val="12"/>
                <w:szCs w:val="12"/>
              </w:rPr>
            </w:pPr>
            <w:r w:rsidRPr="003900B6">
              <w:rPr>
                <w:iCs/>
                <w:sz w:val="12"/>
                <w:szCs w:val="12"/>
              </w:rPr>
              <w:t>150.7</w:t>
            </w:r>
          </w:p>
        </w:tc>
        <w:tc>
          <w:tcPr>
            <w:tcW w:w="547" w:type="dxa"/>
            <w:gridSpan w:val="2"/>
            <w:vAlign w:val="center"/>
          </w:tcPr>
          <w:p w:rsidR="0055338F" w:rsidRPr="003900B6" w:rsidRDefault="0055338F" w:rsidP="00D85171">
            <w:pPr>
              <w:tabs>
                <w:tab w:val="center" w:pos="4785"/>
              </w:tabs>
              <w:jc w:val="right"/>
              <w:rPr>
                <w:iCs/>
                <w:sz w:val="12"/>
                <w:szCs w:val="12"/>
              </w:rPr>
            </w:pPr>
            <w:r>
              <w:rPr>
                <w:iCs/>
                <w:sz w:val="12"/>
                <w:szCs w:val="12"/>
              </w:rPr>
              <w:t>120.9</w:t>
            </w:r>
          </w:p>
        </w:tc>
        <w:tc>
          <w:tcPr>
            <w:tcW w:w="443" w:type="dxa"/>
            <w:vAlign w:val="center"/>
          </w:tcPr>
          <w:p w:rsidR="0055338F" w:rsidRPr="003900B6" w:rsidRDefault="0055338F" w:rsidP="00D85171">
            <w:pPr>
              <w:tabs>
                <w:tab w:val="center" w:pos="4785"/>
              </w:tabs>
              <w:jc w:val="right"/>
              <w:rPr>
                <w:iCs/>
                <w:sz w:val="12"/>
                <w:szCs w:val="12"/>
              </w:rPr>
            </w:pPr>
            <w:r>
              <w:rPr>
                <w:iCs/>
                <w:sz w:val="12"/>
                <w:szCs w:val="12"/>
              </w:rPr>
              <w:t>136.2</w:t>
            </w:r>
          </w:p>
        </w:tc>
        <w:tc>
          <w:tcPr>
            <w:tcW w:w="450" w:type="dxa"/>
            <w:vAlign w:val="center"/>
          </w:tcPr>
          <w:p w:rsidR="0055338F" w:rsidRPr="003900B6" w:rsidRDefault="0055338F" w:rsidP="00D85171">
            <w:pPr>
              <w:tabs>
                <w:tab w:val="center" w:pos="4785"/>
              </w:tabs>
              <w:jc w:val="right"/>
              <w:rPr>
                <w:iCs/>
                <w:sz w:val="12"/>
                <w:szCs w:val="12"/>
              </w:rPr>
            </w:pPr>
            <w:r>
              <w:rPr>
                <w:iCs/>
                <w:sz w:val="12"/>
                <w:szCs w:val="12"/>
              </w:rPr>
              <w:t>139.3</w:t>
            </w:r>
          </w:p>
        </w:tc>
        <w:tc>
          <w:tcPr>
            <w:tcW w:w="450" w:type="dxa"/>
            <w:vAlign w:val="center"/>
          </w:tcPr>
          <w:p w:rsidR="0055338F" w:rsidRPr="003900B6" w:rsidRDefault="0055338F" w:rsidP="00D85171">
            <w:pPr>
              <w:tabs>
                <w:tab w:val="center" w:pos="4785"/>
              </w:tabs>
              <w:jc w:val="right"/>
              <w:rPr>
                <w:iCs/>
                <w:sz w:val="12"/>
                <w:szCs w:val="12"/>
              </w:rPr>
            </w:pPr>
            <w:r>
              <w:rPr>
                <w:iCs/>
                <w:sz w:val="12"/>
                <w:szCs w:val="12"/>
              </w:rPr>
              <w:t>136.4</w:t>
            </w:r>
          </w:p>
        </w:tc>
        <w:tc>
          <w:tcPr>
            <w:tcW w:w="450" w:type="dxa"/>
            <w:vAlign w:val="center"/>
          </w:tcPr>
          <w:p w:rsidR="0055338F" w:rsidRPr="003900B6" w:rsidRDefault="00D15FF9" w:rsidP="00D85171">
            <w:pPr>
              <w:tabs>
                <w:tab w:val="center" w:pos="4785"/>
              </w:tabs>
              <w:jc w:val="right"/>
              <w:rPr>
                <w:iCs/>
                <w:sz w:val="12"/>
                <w:szCs w:val="12"/>
              </w:rPr>
            </w:pPr>
            <w:r>
              <w:rPr>
                <w:iCs/>
                <w:sz w:val="12"/>
                <w:szCs w:val="12"/>
              </w:rPr>
              <w:t>130.0</w:t>
            </w:r>
          </w:p>
        </w:tc>
      </w:tr>
      <w:tr w:rsidR="0055338F" w:rsidTr="00D85171">
        <w:trPr>
          <w:trHeight w:hRule="exact" w:val="351"/>
        </w:trPr>
        <w:tc>
          <w:tcPr>
            <w:tcW w:w="1905" w:type="dxa"/>
            <w:tcMar>
              <w:top w:w="15" w:type="dxa"/>
              <w:left w:w="360" w:type="dxa"/>
              <w:bottom w:w="0" w:type="dxa"/>
              <w:right w:w="15" w:type="dxa"/>
            </w:tcMar>
          </w:tcPr>
          <w:p w:rsidR="0055338F" w:rsidRDefault="0055338F" w:rsidP="0055338F">
            <w:pPr>
              <w:ind w:left="-345"/>
              <w:rPr>
                <w:bCs/>
                <w:sz w:val="15"/>
                <w:szCs w:val="15"/>
              </w:rPr>
            </w:pPr>
          </w:p>
        </w:tc>
        <w:tc>
          <w:tcPr>
            <w:tcW w:w="450" w:type="dxa"/>
            <w:vAlign w:val="center"/>
          </w:tcPr>
          <w:p w:rsidR="0055338F" w:rsidRPr="003900B6" w:rsidRDefault="0055338F" w:rsidP="00D85171">
            <w:pPr>
              <w:tabs>
                <w:tab w:val="center" w:pos="4785"/>
              </w:tabs>
              <w:jc w:val="right"/>
              <w:rPr>
                <w:sz w:val="12"/>
                <w:szCs w:val="12"/>
              </w:rPr>
            </w:pPr>
          </w:p>
        </w:tc>
        <w:tc>
          <w:tcPr>
            <w:tcW w:w="540" w:type="dxa"/>
            <w:vAlign w:val="center"/>
          </w:tcPr>
          <w:p w:rsidR="0055338F" w:rsidRPr="003900B6" w:rsidRDefault="0055338F" w:rsidP="00D85171">
            <w:pPr>
              <w:tabs>
                <w:tab w:val="center" w:pos="4785"/>
              </w:tabs>
              <w:jc w:val="right"/>
              <w:rPr>
                <w:sz w:val="12"/>
                <w:szCs w:val="12"/>
              </w:rPr>
            </w:pPr>
          </w:p>
        </w:tc>
        <w:tc>
          <w:tcPr>
            <w:tcW w:w="540" w:type="dxa"/>
            <w:gridSpan w:val="2"/>
            <w:vAlign w:val="center"/>
          </w:tcPr>
          <w:p w:rsidR="0055338F" w:rsidRPr="003900B6" w:rsidRDefault="0055338F" w:rsidP="00D85171">
            <w:pPr>
              <w:tabs>
                <w:tab w:val="center" w:pos="4785"/>
              </w:tabs>
              <w:jc w:val="right"/>
              <w:rPr>
                <w:sz w:val="12"/>
                <w:szCs w:val="12"/>
              </w:rPr>
            </w:pPr>
          </w:p>
        </w:tc>
        <w:tc>
          <w:tcPr>
            <w:tcW w:w="540" w:type="dxa"/>
            <w:gridSpan w:val="2"/>
            <w:vAlign w:val="center"/>
          </w:tcPr>
          <w:p w:rsidR="0055338F" w:rsidRPr="003900B6" w:rsidRDefault="0055338F" w:rsidP="00D85171">
            <w:pPr>
              <w:tabs>
                <w:tab w:val="center" w:pos="4785"/>
              </w:tabs>
              <w:jc w:val="right"/>
              <w:rPr>
                <w:sz w:val="12"/>
                <w:szCs w:val="12"/>
              </w:rPr>
            </w:pPr>
          </w:p>
        </w:tc>
        <w:tc>
          <w:tcPr>
            <w:tcW w:w="540" w:type="dxa"/>
            <w:gridSpan w:val="3"/>
            <w:vAlign w:val="center"/>
          </w:tcPr>
          <w:p w:rsidR="0055338F" w:rsidRPr="003900B6" w:rsidRDefault="0055338F" w:rsidP="00D85171">
            <w:pPr>
              <w:tabs>
                <w:tab w:val="center" w:pos="4785"/>
              </w:tabs>
              <w:jc w:val="right"/>
              <w:rPr>
                <w:sz w:val="12"/>
                <w:szCs w:val="12"/>
              </w:rPr>
            </w:pPr>
          </w:p>
        </w:tc>
        <w:tc>
          <w:tcPr>
            <w:tcW w:w="450" w:type="dxa"/>
            <w:gridSpan w:val="2"/>
            <w:vAlign w:val="center"/>
          </w:tcPr>
          <w:p w:rsidR="0055338F" w:rsidRPr="003900B6" w:rsidRDefault="0055338F" w:rsidP="00D85171">
            <w:pPr>
              <w:tabs>
                <w:tab w:val="center" w:pos="4785"/>
              </w:tabs>
              <w:jc w:val="right"/>
              <w:rPr>
                <w:sz w:val="12"/>
                <w:szCs w:val="12"/>
              </w:rPr>
            </w:pPr>
          </w:p>
        </w:tc>
        <w:tc>
          <w:tcPr>
            <w:tcW w:w="450" w:type="dxa"/>
            <w:gridSpan w:val="2"/>
            <w:vAlign w:val="center"/>
          </w:tcPr>
          <w:p w:rsidR="0055338F" w:rsidRPr="003900B6" w:rsidRDefault="0055338F" w:rsidP="00D85171">
            <w:pPr>
              <w:tabs>
                <w:tab w:val="center" w:pos="4785"/>
              </w:tabs>
              <w:jc w:val="right"/>
              <w:rPr>
                <w:sz w:val="12"/>
                <w:szCs w:val="12"/>
              </w:rPr>
            </w:pPr>
          </w:p>
        </w:tc>
        <w:tc>
          <w:tcPr>
            <w:tcW w:w="540" w:type="dxa"/>
            <w:vAlign w:val="center"/>
          </w:tcPr>
          <w:p w:rsidR="0055338F" w:rsidRPr="003900B6" w:rsidRDefault="0055338F" w:rsidP="00D85171">
            <w:pPr>
              <w:tabs>
                <w:tab w:val="center" w:pos="4785"/>
              </w:tabs>
              <w:jc w:val="right"/>
              <w:rPr>
                <w:sz w:val="12"/>
                <w:szCs w:val="12"/>
              </w:rPr>
            </w:pPr>
          </w:p>
        </w:tc>
        <w:tc>
          <w:tcPr>
            <w:tcW w:w="547" w:type="dxa"/>
            <w:gridSpan w:val="2"/>
            <w:vAlign w:val="center"/>
          </w:tcPr>
          <w:p w:rsidR="0055338F" w:rsidRPr="003900B6" w:rsidRDefault="0055338F" w:rsidP="00D85171">
            <w:pPr>
              <w:tabs>
                <w:tab w:val="center" w:pos="4785"/>
              </w:tabs>
              <w:jc w:val="right"/>
              <w:rPr>
                <w:sz w:val="12"/>
                <w:szCs w:val="12"/>
              </w:rPr>
            </w:pPr>
          </w:p>
        </w:tc>
        <w:tc>
          <w:tcPr>
            <w:tcW w:w="443" w:type="dxa"/>
            <w:vAlign w:val="center"/>
          </w:tcPr>
          <w:p w:rsidR="0055338F" w:rsidRPr="003900B6" w:rsidRDefault="0055338F" w:rsidP="00D85171">
            <w:pPr>
              <w:tabs>
                <w:tab w:val="center" w:pos="4785"/>
              </w:tabs>
              <w:jc w:val="right"/>
              <w:rPr>
                <w:sz w:val="12"/>
                <w:szCs w:val="12"/>
              </w:rPr>
            </w:pPr>
          </w:p>
        </w:tc>
        <w:tc>
          <w:tcPr>
            <w:tcW w:w="450" w:type="dxa"/>
            <w:vAlign w:val="center"/>
          </w:tcPr>
          <w:p w:rsidR="0055338F" w:rsidRPr="003900B6" w:rsidRDefault="0055338F" w:rsidP="00D85171">
            <w:pPr>
              <w:tabs>
                <w:tab w:val="center" w:pos="4785"/>
              </w:tabs>
              <w:jc w:val="right"/>
              <w:rPr>
                <w:sz w:val="12"/>
                <w:szCs w:val="12"/>
              </w:rPr>
            </w:pPr>
          </w:p>
        </w:tc>
        <w:tc>
          <w:tcPr>
            <w:tcW w:w="450" w:type="dxa"/>
            <w:vAlign w:val="center"/>
          </w:tcPr>
          <w:p w:rsidR="0055338F" w:rsidRPr="003900B6" w:rsidRDefault="0055338F" w:rsidP="00D85171">
            <w:pPr>
              <w:tabs>
                <w:tab w:val="center" w:pos="4785"/>
              </w:tabs>
              <w:jc w:val="right"/>
              <w:rPr>
                <w:sz w:val="12"/>
                <w:szCs w:val="12"/>
              </w:rPr>
            </w:pPr>
          </w:p>
        </w:tc>
        <w:tc>
          <w:tcPr>
            <w:tcW w:w="450" w:type="dxa"/>
            <w:vAlign w:val="center"/>
          </w:tcPr>
          <w:p w:rsidR="0055338F" w:rsidRPr="003900B6" w:rsidRDefault="0055338F" w:rsidP="00D85171">
            <w:pPr>
              <w:tabs>
                <w:tab w:val="center" w:pos="4785"/>
              </w:tabs>
              <w:jc w:val="right"/>
              <w:rPr>
                <w:sz w:val="12"/>
                <w:szCs w:val="12"/>
              </w:rPr>
            </w:pPr>
          </w:p>
        </w:tc>
      </w:tr>
      <w:tr w:rsidR="0055338F" w:rsidTr="00D85171">
        <w:trPr>
          <w:trHeight w:hRule="exact" w:val="216"/>
        </w:trPr>
        <w:tc>
          <w:tcPr>
            <w:tcW w:w="1905" w:type="dxa"/>
            <w:tcMar>
              <w:top w:w="15" w:type="dxa"/>
              <w:left w:w="360" w:type="dxa"/>
              <w:bottom w:w="0" w:type="dxa"/>
              <w:right w:w="15" w:type="dxa"/>
            </w:tcMar>
          </w:tcPr>
          <w:p w:rsidR="0055338F" w:rsidRDefault="0055338F" w:rsidP="0055338F">
            <w:pPr>
              <w:ind w:hanging="165"/>
              <w:rPr>
                <w:bCs/>
                <w:sz w:val="15"/>
                <w:szCs w:val="15"/>
              </w:rPr>
            </w:pPr>
            <w:r>
              <w:rPr>
                <w:bCs/>
                <w:sz w:val="15"/>
                <w:szCs w:val="15"/>
              </w:rPr>
              <w:t xml:space="preserve">4. Others </w:t>
            </w:r>
          </w:p>
        </w:tc>
        <w:tc>
          <w:tcPr>
            <w:tcW w:w="450" w:type="dxa"/>
            <w:vAlign w:val="center"/>
          </w:tcPr>
          <w:p w:rsidR="0055338F" w:rsidRPr="003900B6" w:rsidRDefault="0055338F" w:rsidP="00D85171">
            <w:pPr>
              <w:tabs>
                <w:tab w:val="center" w:pos="4785"/>
              </w:tabs>
              <w:jc w:val="right"/>
              <w:rPr>
                <w:sz w:val="12"/>
                <w:szCs w:val="12"/>
              </w:rPr>
            </w:pPr>
            <w:r w:rsidRPr="003900B6">
              <w:rPr>
                <w:sz w:val="12"/>
                <w:szCs w:val="12"/>
              </w:rPr>
              <w:t>551.7</w:t>
            </w:r>
          </w:p>
        </w:tc>
        <w:tc>
          <w:tcPr>
            <w:tcW w:w="540" w:type="dxa"/>
            <w:vAlign w:val="center"/>
          </w:tcPr>
          <w:p w:rsidR="0055338F" w:rsidRPr="003900B6" w:rsidRDefault="0055338F" w:rsidP="00D85171">
            <w:pPr>
              <w:tabs>
                <w:tab w:val="center" w:pos="4785"/>
              </w:tabs>
              <w:jc w:val="right"/>
              <w:rPr>
                <w:sz w:val="12"/>
                <w:szCs w:val="12"/>
              </w:rPr>
            </w:pPr>
            <w:r w:rsidRPr="003900B6">
              <w:rPr>
                <w:sz w:val="12"/>
                <w:szCs w:val="12"/>
              </w:rPr>
              <w:t>567.7</w:t>
            </w:r>
          </w:p>
        </w:tc>
        <w:tc>
          <w:tcPr>
            <w:tcW w:w="540" w:type="dxa"/>
            <w:gridSpan w:val="2"/>
            <w:vAlign w:val="center"/>
          </w:tcPr>
          <w:p w:rsidR="0055338F" w:rsidRPr="003900B6" w:rsidRDefault="0055338F" w:rsidP="00D85171">
            <w:pPr>
              <w:tabs>
                <w:tab w:val="center" w:pos="4785"/>
              </w:tabs>
              <w:jc w:val="right"/>
              <w:rPr>
                <w:sz w:val="12"/>
                <w:szCs w:val="12"/>
              </w:rPr>
            </w:pPr>
            <w:r w:rsidRPr="003900B6">
              <w:rPr>
                <w:sz w:val="12"/>
                <w:szCs w:val="12"/>
              </w:rPr>
              <w:t>507.6</w:t>
            </w:r>
          </w:p>
        </w:tc>
        <w:tc>
          <w:tcPr>
            <w:tcW w:w="540" w:type="dxa"/>
            <w:gridSpan w:val="2"/>
            <w:vAlign w:val="center"/>
          </w:tcPr>
          <w:p w:rsidR="0055338F" w:rsidRPr="003900B6" w:rsidRDefault="0055338F" w:rsidP="00D85171">
            <w:pPr>
              <w:tabs>
                <w:tab w:val="center" w:pos="4785"/>
              </w:tabs>
              <w:jc w:val="right"/>
              <w:rPr>
                <w:sz w:val="12"/>
                <w:szCs w:val="12"/>
              </w:rPr>
            </w:pPr>
            <w:r w:rsidRPr="003900B6">
              <w:rPr>
                <w:sz w:val="12"/>
                <w:szCs w:val="12"/>
              </w:rPr>
              <w:t>615.0</w:t>
            </w:r>
          </w:p>
        </w:tc>
        <w:tc>
          <w:tcPr>
            <w:tcW w:w="540" w:type="dxa"/>
            <w:gridSpan w:val="3"/>
            <w:vAlign w:val="center"/>
          </w:tcPr>
          <w:p w:rsidR="0055338F" w:rsidRPr="003900B6" w:rsidRDefault="0055338F" w:rsidP="00D85171">
            <w:pPr>
              <w:tabs>
                <w:tab w:val="center" w:pos="4785"/>
              </w:tabs>
              <w:jc w:val="right"/>
              <w:rPr>
                <w:sz w:val="12"/>
                <w:szCs w:val="12"/>
              </w:rPr>
            </w:pPr>
            <w:r w:rsidRPr="003900B6">
              <w:rPr>
                <w:sz w:val="12"/>
                <w:szCs w:val="12"/>
              </w:rPr>
              <w:t>761.1</w:t>
            </w:r>
          </w:p>
        </w:tc>
        <w:tc>
          <w:tcPr>
            <w:tcW w:w="450" w:type="dxa"/>
            <w:gridSpan w:val="2"/>
            <w:vAlign w:val="center"/>
          </w:tcPr>
          <w:p w:rsidR="0055338F" w:rsidRPr="003900B6" w:rsidRDefault="0055338F" w:rsidP="00D85171">
            <w:pPr>
              <w:tabs>
                <w:tab w:val="center" w:pos="4785"/>
              </w:tabs>
              <w:jc w:val="right"/>
              <w:rPr>
                <w:sz w:val="12"/>
                <w:szCs w:val="12"/>
              </w:rPr>
            </w:pPr>
            <w:r w:rsidRPr="003900B6">
              <w:rPr>
                <w:sz w:val="12"/>
                <w:szCs w:val="12"/>
              </w:rPr>
              <w:t>788.5</w:t>
            </w:r>
          </w:p>
        </w:tc>
        <w:tc>
          <w:tcPr>
            <w:tcW w:w="450" w:type="dxa"/>
            <w:gridSpan w:val="2"/>
            <w:vAlign w:val="center"/>
          </w:tcPr>
          <w:p w:rsidR="0055338F" w:rsidRPr="003900B6" w:rsidRDefault="0055338F" w:rsidP="00D85171">
            <w:pPr>
              <w:tabs>
                <w:tab w:val="center" w:pos="4785"/>
              </w:tabs>
              <w:jc w:val="right"/>
              <w:rPr>
                <w:sz w:val="12"/>
                <w:szCs w:val="12"/>
              </w:rPr>
            </w:pPr>
            <w:r w:rsidRPr="003900B6">
              <w:rPr>
                <w:sz w:val="12"/>
                <w:szCs w:val="12"/>
              </w:rPr>
              <w:t>816.2</w:t>
            </w:r>
          </w:p>
        </w:tc>
        <w:tc>
          <w:tcPr>
            <w:tcW w:w="540" w:type="dxa"/>
            <w:vAlign w:val="center"/>
          </w:tcPr>
          <w:p w:rsidR="0055338F" w:rsidRPr="003900B6" w:rsidRDefault="0055338F" w:rsidP="00D85171">
            <w:pPr>
              <w:tabs>
                <w:tab w:val="center" w:pos="4785"/>
              </w:tabs>
              <w:jc w:val="right"/>
              <w:rPr>
                <w:sz w:val="12"/>
                <w:szCs w:val="12"/>
              </w:rPr>
            </w:pPr>
            <w:r w:rsidRPr="003900B6">
              <w:rPr>
                <w:sz w:val="12"/>
                <w:szCs w:val="12"/>
              </w:rPr>
              <w:t>839.2</w:t>
            </w:r>
          </w:p>
        </w:tc>
        <w:tc>
          <w:tcPr>
            <w:tcW w:w="547" w:type="dxa"/>
            <w:gridSpan w:val="2"/>
            <w:vAlign w:val="center"/>
          </w:tcPr>
          <w:p w:rsidR="0055338F" w:rsidRPr="003900B6" w:rsidRDefault="0055338F" w:rsidP="00D85171">
            <w:pPr>
              <w:tabs>
                <w:tab w:val="center" w:pos="4785"/>
              </w:tabs>
              <w:jc w:val="right"/>
              <w:rPr>
                <w:sz w:val="12"/>
                <w:szCs w:val="12"/>
              </w:rPr>
            </w:pPr>
            <w:r>
              <w:rPr>
                <w:sz w:val="12"/>
                <w:szCs w:val="12"/>
              </w:rPr>
              <w:t>923.2</w:t>
            </w:r>
          </w:p>
        </w:tc>
        <w:tc>
          <w:tcPr>
            <w:tcW w:w="443" w:type="dxa"/>
            <w:vAlign w:val="center"/>
          </w:tcPr>
          <w:p w:rsidR="0055338F" w:rsidRPr="003900B6" w:rsidRDefault="0055338F" w:rsidP="00D85171">
            <w:pPr>
              <w:tabs>
                <w:tab w:val="center" w:pos="4785"/>
              </w:tabs>
              <w:jc w:val="right"/>
              <w:rPr>
                <w:sz w:val="12"/>
                <w:szCs w:val="12"/>
              </w:rPr>
            </w:pPr>
            <w:r>
              <w:rPr>
                <w:sz w:val="12"/>
                <w:szCs w:val="12"/>
              </w:rPr>
              <w:t>969.5</w:t>
            </w:r>
          </w:p>
        </w:tc>
        <w:tc>
          <w:tcPr>
            <w:tcW w:w="450" w:type="dxa"/>
            <w:vAlign w:val="center"/>
          </w:tcPr>
          <w:p w:rsidR="0055338F" w:rsidRPr="003900B6" w:rsidRDefault="0055338F" w:rsidP="00D85171">
            <w:pPr>
              <w:tabs>
                <w:tab w:val="center" w:pos="4785"/>
              </w:tabs>
              <w:jc w:val="right"/>
              <w:rPr>
                <w:sz w:val="12"/>
                <w:szCs w:val="12"/>
              </w:rPr>
            </w:pPr>
            <w:r>
              <w:rPr>
                <w:sz w:val="12"/>
                <w:szCs w:val="12"/>
              </w:rPr>
              <w:t>1,058.5</w:t>
            </w:r>
          </w:p>
        </w:tc>
        <w:tc>
          <w:tcPr>
            <w:tcW w:w="450" w:type="dxa"/>
            <w:vAlign w:val="center"/>
          </w:tcPr>
          <w:p w:rsidR="0055338F" w:rsidRPr="003900B6" w:rsidRDefault="0055338F" w:rsidP="00D85171">
            <w:pPr>
              <w:tabs>
                <w:tab w:val="center" w:pos="4785"/>
              </w:tabs>
              <w:jc w:val="right"/>
              <w:rPr>
                <w:sz w:val="12"/>
                <w:szCs w:val="12"/>
              </w:rPr>
            </w:pPr>
            <w:r>
              <w:rPr>
                <w:sz w:val="12"/>
                <w:szCs w:val="12"/>
              </w:rPr>
              <w:t>1,091.1</w:t>
            </w:r>
          </w:p>
        </w:tc>
        <w:tc>
          <w:tcPr>
            <w:tcW w:w="450" w:type="dxa"/>
            <w:vAlign w:val="center"/>
          </w:tcPr>
          <w:p w:rsidR="0055338F" w:rsidRPr="003900B6" w:rsidRDefault="00D15FF9" w:rsidP="00D85171">
            <w:pPr>
              <w:tabs>
                <w:tab w:val="center" w:pos="4785"/>
              </w:tabs>
              <w:jc w:val="right"/>
              <w:rPr>
                <w:sz w:val="12"/>
                <w:szCs w:val="12"/>
              </w:rPr>
            </w:pPr>
            <w:r>
              <w:rPr>
                <w:sz w:val="12"/>
                <w:szCs w:val="12"/>
              </w:rPr>
              <w:t>1,056.2</w:t>
            </w:r>
          </w:p>
        </w:tc>
      </w:tr>
      <w:tr w:rsidR="0055338F" w:rsidTr="008F28AD">
        <w:trPr>
          <w:trHeight w:hRule="exact" w:val="216"/>
        </w:trPr>
        <w:tc>
          <w:tcPr>
            <w:tcW w:w="1905" w:type="dxa"/>
            <w:tcMar>
              <w:top w:w="15" w:type="dxa"/>
              <w:left w:w="360" w:type="dxa"/>
              <w:bottom w:w="0" w:type="dxa"/>
              <w:right w:w="15" w:type="dxa"/>
            </w:tcMar>
          </w:tcPr>
          <w:p w:rsidR="0055338F" w:rsidRDefault="0055338F" w:rsidP="0055338F">
            <w:pPr>
              <w:ind w:left="-345"/>
              <w:rPr>
                <w:bCs/>
                <w:sz w:val="15"/>
                <w:szCs w:val="15"/>
              </w:rPr>
            </w:pPr>
          </w:p>
        </w:tc>
        <w:tc>
          <w:tcPr>
            <w:tcW w:w="450" w:type="dxa"/>
            <w:vAlign w:val="center"/>
          </w:tcPr>
          <w:p w:rsidR="0055338F" w:rsidRPr="003900B6" w:rsidRDefault="0055338F" w:rsidP="0055338F">
            <w:pPr>
              <w:ind w:left="45" w:rightChars="30" w:right="60"/>
              <w:jc w:val="right"/>
              <w:rPr>
                <w:rFonts w:eastAsia="Arial Unicode MS"/>
                <w:sz w:val="13"/>
                <w:szCs w:val="13"/>
              </w:rPr>
            </w:pPr>
          </w:p>
        </w:tc>
        <w:tc>
          <w:tcPr>
            <w:tcW w:w="540" w:type="dxa"/>
            <w:vAlign w:val="center"/>
          </w:tcPr>
          <w:p w:rsidR="0055338F" w:rsidRPr="003900B6" w:rsidRDefault="0055338F" w:rsidP="0055338F">
            <w:pPr>
              <w:ind w:left="45" w:rightChars="30" w:right="60"/>
              <w:jc w:val="right"/>
              <w:rPr>
                <w:rFonts w:eastAsia="Arial Unicode MS"/>
                <w:sz w:val="13"/>
                <w:szCs w:val="13"/>
              </w:rPr>
            </w:pPr>
          </w:p>
        </w:tc>
        <w:tc>
          <w:tcPr>
            <w:tcW w:w="540" w:type="dxa"/>
            <w:gridSpan w:val="2"/>
            <w:vAlign w:val="center"/>
          </w:tcPr>
          <w:p w:rsidR="0055338F" w:rsidRPr="003900B6" w:rsidRDefault="0055338F" w:rsidP="0055338F">
            <w:pPr>
              <w:ind w:left="45" w:rightChars="30" w:right="60"/>
              <w:jc w:val="right"/>
              <w:rPr>
                <w:rFonts w:eastAsia="Arial Unicode MS"/>
                <w:sz w:val="13"/>
                <w:szCs w:val="13"/>
              </w:rPr>
            </w:pPr>
          </w:p>
        </w:tc>
        <w:tc>
          <w:tcPr>
            <w:tcW w:w="540" w:type="dxa"/>
            <w:gridSpan w:val="2"/>
            <w:vAlign w:val="center"/>
          </w:tcPr>
          <w:p w:rsidR="0055338F" w:rsidRPr="003900B6" w:rsidRDefault="0055338F" w:rsidP="0055338F">
            <w:pPr>
              <w:ind w:left="45" w:rightChars="30" w:right="60"/>
              <w:jc w:val="right"/>
              <w:rPr>
                <w:rFonts w:eastAsia="Arial Unicode MS"/>
                <w:sz w:val="13"/>
                <w:szCs w:val="13"/>
              </w:rPr>
            </w:pPr>
          </w:p>
        </w:tc>
        <w:tc>
          <w:tcPr>
            <w:tcW w:w="540" w:type="dxa"/>
            <w:gridSpan w:val="3"/>
            <w:vAlign w:val="center"/>
          </w:tcPr>
          <w:p w:rsidR="0055338F" w:rsidRPr="003900B6" w:rsidRDefault="0055338F" w:rsidP="0055338F">
            <w:pPr>
              <w:ind w:left="45" w:rightChars="30" w:right="60"/>
              <w:jc w:val="right"/>
              <w:rPr>
                <w:rFonts w:eastAsia="Arial Unicode MS"/>
                <w:sz w:val="13"/>
                <w:szCs w:val="13"/>
              </w:rPr>
            </w:pPr>
          </w:p>
        </w:tc>
        <w:tc>
          <w:tcPr>
            <w:tcW w:w="450" w:type="dxa"/>
            <w:gridSpan w:val="2"/>
            <w:vAlign w:val="center"/>
          </w:tcPr>
          <w:p w:rsidR="0055338F" w:rsidRPr="003900B6" w:rsidRDefault="0055338F" w:rsidP="0055338F">
            <w:pPr>
              <w:ind w:left="45" w:rightChars="30" w:right="60"/>
              <w:jc w:val="right"/>
              <w:rPr>
                <w:rFonts w:eastAsia="Arial Unicode MS"/>
                <w:sz w:val="13"/>
                <w:szCs w:val="13"/>
              </w:rPr>
            </w:pPr>
          </w:p>
        </w:tc>
        <w:tc>
          <w:tcPr>
            <w:tcW w:w="450" w:type="dxa"/>
            <w:gridSpan w:val="2"/>
            <w:vAlign w:val="center"/>
          </w:tcPr>
          <w:p w:rsidR="0055338F" w:rsidRPr="003900B6" w:rsidRDefault="0055338F" w:rsidP="0055338F">
            <w:pPr>
              <w:ind w:left="45" w:rightChars="30" w:right="60"/>
              <w:jc w:val="right"/>
              <w:rPr>
                <w:rFonts w:eastAsia="Arial Unicode MS"/>
                <w:sz w:val="13"/>
                <w:szCs w:val="13"/>
              </w:rPr>
            </w:pPr>
          </w:p>
        </w:tc>
        <w:tc>
          <w:tcPr>
            <w:tcW w:w="540" w:type="dxa"/>
            <w:vAlign w:val="center"/>
          </w:tcPr>
          <w:p w:rsidR="0055338F" w:rsidRPr="003900B6" w:rsidRDefault="0055338F" w:rsidP="0055338F">
            <w:pPr>
              <w:ind w:left="45" w:rightChars="30" w:right="60"/>
              <w:jc w:val="right"/>
              <w:rPr>
                <w:rFonts w:eastAsia="Arial Unicode MS"/>
                <w:sz w:val="13"/>
                <w:szCs w:val="13"/>
              </w:rPr>
            </w:pPr>
          </w:p>
        </w:tc>
        <w:tc>
          <w:tcPr>
            <w:tcW w:w="547" w:type="dxa"/>
            <w:gridSpan w:val="2"/>
            <w:vAlign w:val="center"/>
          </w:tcPr>
          <w:p w:rsidR="0055338F" w:rsidRPr="003900B6" w:rsidRDefault="0055338F" w:rsidP="0055338F">
            <w:pPr>
              <w:ind w:left="45" w:rightChars="30" w:right="60"/>
              <w:jc w:val="right"/>
              <w:rPr>
                <w:rFonts w:eastAsia="Arial Unicode MS"/>
                <w:sz w:val="13"/>
                <w:szCs w:val="13"/>
              </w:rPr>
            </w:pPr>
          </w:p>
        </w:tc>
        <w:tc>
          <w:tcPr>
            <w:tcW w:w="443" w:type="dxa"/>
            <w:vAlign w:val="center"/>
          </w:tcPr>
          <w:p w:rsidR="0055338F" w:rsidRPr="003900B6" w:rsidRDefault="0055338F" w:rsidP="0055338F">
            <w:pPr>
              <w:ind w:left="45" w:rightChars="30" w:right="60"/>
              <w:jc w:val="right"/>
              <w:rPr>
                <w:rFonts w:eastAsia="Arial Unicode MS"/>
                <w:sz w:val="13"/>
                <w:szCs w:val="13"/>
              </w:rPr>
            </w:pPr>
          </w:p>
        </w:tc>
        <w:tc>
          <w:tcPr>
            <w:tcW w:w="450" w:type="dxa"/>
            <w:vAlign w:val="center"/>
          </w:tcPr>
          <w:p w:rsidR="0055338F" w:rsidRPr="003900B6" w:rsidRDefault="0055338F" w:rsidP="0055338F">
            <w:pPr>
              <w:ind w:left="45" w:rightChars="30" w:right="60"/>
              <w:jc w:val="right"/>
              <w:rPr>
                <w:rFonts w:eastAsia="Arial Unicode MS"/>
                <w:sz w:val="13"/>
                <w:szCs w:val="13"/>
              </w:rPr>
            </w:pPr>
          </w:p>
        </w:tc>
        <w:tc>
          <w:tcPr>
            <w:tcW w:w="450" w:type="dxa"/>
            <w:vAlign w:val="center"/>
          </w:tcPr>
          <w:p w:rsidR="0055338F" w:rsidRPr="003900B6" w:rsidRDefault="0055338F" w:rsidP="0055338F">
            <w:pPr>
              <w:ind w:left="45" w:rightChars="30" w:right="60"/>
              <w:jc w:val="right"/>
              <w:rPr>
                <w:rFonts w:eastAsia="Arial Unicode MS"/>
                <w:sz w:val="13"/>
                <w:szCs w:val="13"/>
              </w:rPr>
            </w:pPr>
          </w:p>
        </w:tc>
        <w:tc>
          <w:tcPr>
            <w:tcW w:w="450" w:type="dxa"/>
            <w:vAlign w:val="center"/>
          </w:tcPr>
          <w:p w:rsidR="0055338F" w:rsidRPr="003900B6" w:rsidRDefault="0055338F" w:rsidP="0055338F">
            <w:pPr>
              <w:ind w:left="45" w:rightChars="30" w:right="60"/>
              <w:jc w:val="right"/>
              <w:rPr>
                <w:rFonts w:eastAsia="Arial Unicode MS"/>
                <w:sz w:val="13"/>
                <w:szCs w:val="13"/>
              </w:rPr>
            </w:pPr>
          </w:p>
        </w:tc>
      </w:tr>
      <w:tr w:rsidR="0055338F" w:rsidTr="008F28AD">
        <w:trPr>
          <w:trHeight w:hRule="exact" w:val="216"/>
        </w:trPr>
        <w:tc>
          <w:tcPr>
            <w:tcW w:w="1905" w:type="dxa"/>
            <w:tcMar>
              <w:top w:w="15" w:type="dxa"/>
              <w:left w:w="360" w:type="dxa"/>
              <w:bottom w:w="0" w:type="dxa"/>
              <w:right w:w="15" w:type="dxa"/>
            </w:tcMar>
          </w:tcPr>
          <w:p w:rsidR="0055338F" w:rsidRDefault="0055338F" w:rsidP="0055338F">
            <w:pPr>
              <w:ind w:left="-345"/>
              <w:rPr>
                <w:bCs/>
                <w:sz w:val="15"/>
                <w:szCs w:val="15"/>
              </w:rPr>
            </w:pPr>
          </w:p>
        </w:tc>
        <w:tc>
          <w:tcPr>
            <w:tcW w:w="450" w:type="dxa"/>
            <w:vAlign w:val="center"/>
          </w:tcPr>
          <w:p w:rsidR="0055338F" w:rsidRDefault="0055338F" w:rsidP="0055338F">
            <w:pPr>
              <w:ind w:left="45" w:rightChars="30" w:right="60"/>
              <w:jc w:val="right"/>
              <w:rPr>
                <w:rFonts w:eastAsia="Arial Unicode MS"/>
                <w:sz w:val="16"/>
                <w:szCs w:val="16"/>
              </w:rPr>
            </w:pPr>
          </w:p>
        </w:tc>
        <w:tc>
          <w:tcPr>
            <w:tcW w:w="540" w:type="dxa"/>
            <w:vAlign w:val="center"/>
          </w:tcPr>
          <w:p w:rsidR="0055338F" w:rsidRDefault="0055338F" w:rsidP="0055338F">
            <w:pPr>
              <w:ind w:left="45" w:rightChars="30" w:right="60"/>
              <w:jc w:val="right"/>
              <w:rPr>
                <w:rFonts w:eastAsia="Arial Unicode MS"/>
                <w:sz w:val="16"/>
                <w:szCs w:val="16"/>
              </w:rPr>
            </w:pPr>
          </w:p>
        </w:tc>
        <w:tc>
          <w:tcPr>
            <w:tcW w:w="540" w:type="dxa"/>
            <w:gridSpan w:val="2"/>
            <w:vAlign w:val="center"/>
          </w:tcPr>
          <w:p w:rsidR="0055338F" w:rsidRDefault="0055338F" w:rsidP="0055338F">
            <w:pPr>
              <w:ind w:left="45" w:rightChars="30" w:right="60"/>
              <w:jc w:val="right"/>
              <w:rPr>
                <w:rFonts w:eastAsia="Arial Unicode MS"/>
                <w:sz w:val="16"/>
                <w:szCs w:val="16"/>
              </w:rPr>
            </w:pPr>
          </w:p>
        </w:tc>
        <w:tc>
          <w:tcPr>
            <w:tcW w:w="540" w:type="dxa"/>
            <w:gridSpan w:val="2"/>
            <w:vAlign w:val="center"/>
          </w:tcPr>
          <w:p w:rsidR="0055338F" w:rsidRDefault="0055338F" w:rsidP="0055338F">
            <w:pPr>
              <w:ind w:left="45" w:rightChars="30" w:right="60"/>
              <w:jc w:val="right"/>
              <w:rPr>
                <w:rFonts w:eastAsia="Arial Unicode MS"/>
                <w:sz w:val="16"/>
                <w:szCs w:val="16"/>
              </w:rPr>
            </w:pPr>
          </w:p>
        </w:tc>
        <w:tc>
          <w:tcPr>
            <w:tcW w:w="540" w:type="dxa"/>
            <w:gridSpan w:val="3"/>
            <w:vAlign w:val="center"/>
          </w:tcPr>
          <w:p w:rsidR="0055338F" w:rsidRDefault="0055338F" w:rsidP="0055338F">
            <w:pPr>
              <w:ind w:left="45" w:rightChars="30" w:right="60"/>
              <w:jc w:val="right"/>
              <w:rPr>
                <w:rFonts w:eastAsia="Arial Unicode MS"/>
                <w:sz w:val="16"/>
                <w:szCs w:val="16"/>
              </w:rPr>
            </w:pPr>
          </w:p>
        </w:tc>
        <w:tc>
          <w:tcPr>
            <w:tcW w:w="450" w:type="dxa"/>
            <w:gridSpan w:val="2"/>
            <w:vAlign w:val="center"/>
          </w:tcPr>
          <w:p w:rsidR="0055338F" w:rsidRDefault="0055338F" w:rsidP="0055338F">
            <w:pPr>
              <w:ind w:left="45" w:rightChars="30" w:right="60"/>
              <w:jc w:val="right"/>
              <w:rPr>
                <w:rFonts w:eastAsia="Arial Unicode MS"/>
                <w:sz w:val="16"/>
                <w:szCs w:val="16"/>
              </w:rPr>
            </w:pPr>
          </w:p>
        </w:tc>
        <w:tc>
          <w:tcPr>
            <w:tcW w:w="450" w:type="dxa"/>
            <w:gridSpan w:val="2"/>
            <w:vAlign w:val="center"/>
          </w:tcPr>
          <w:p w:rsidR="0055338F" w:rsidRDefault="0055338F" w:rsidP="0055338F">
            <w:pPr>
              <w:ind w:left="45" w:rightChars="30" w:right="60"/>
              <w:jc w:val="right"/>
              <w:rPr>
                <w:rFonts w:eastAsia="Arial Unicode MS"/>
                <w:sz w:val="16"/>
                <w:szCs w:val="16"/>
              </w:rPr>
            </w:pPr>
          </w:p>
        </w:tc>
        <w:tc>
          <w:tcPr>
            <w:tcW w:w="540" w:type="dxa"/>
            <w:vAlign w:val="center"/>
          </w:tcPr>
          <w:p w:rsidR="0055338F" w:rsidRDefault="0055338F" w:rsidP="0055338F">
            <w:pPr>
              <w:ind w:left="45" w:rightChars="30" w:right="60"/>
              <w:jc w:val="right"/>
              <w:rPr>
                <w:rFonts w:eastAsia="Arial Unicode MS"/>
                <w:sz w:val="16"/>
                <w:szCs w:val="16"/>
              </w:rPr>
            </w:pPr>
          </w:p>
        </w:tc>
        <w:tc>
          <w:tcPr>
            <w:tcW w:w="547" w:type="dxa"/>
            <w:gridSpan w:val="2"/>
            <w:vAlign w:val="center"/>
          </w:tcPr>
          <w:p w:rsidR="0055338F" w:rsidRDefault="0055338F" w:rsidP="0055338F">
            <w:pPr>
              <w:ind w:left="45" w:rightChars="30" w:right="60"/>
              <w:jc w:val="right"/>
              <w:rPr>
                <w:rFonts w:eastAsia="Arial Unicode MS"/>
                <w:sz w:val="16"/>
                <w:szCs w:val="16"/>
              </w:rPr>
            </w:pPr>
          </w:p>
        </w:tc>
        <w:tc>
          <w:tcPr>
            <w:tcW w:w="443" w:type="dxa"/>
            <w:vAlign w:val="center"/>
          </w:tcPr>
          <w:p w:rsidR="0055338F" w:rsidRDefault="0055338F" w:rsidP="0055338F">
            <w:pPr>
              <w:ind w:left="45" w:rightChars="30" w:right="60"/>
              <w:jc w:val="right"/>
              <w:rPr>
                <w:rFonts w:eastAsia="Arial Unicode MS"/>
                <w:sz w:val="16"/>
                <w:szCs w:val="16"/>
              </w:rPr>
            </w:pPr>
          </w:p>
        </w:tc>
        <w:tc>
          <w:tcPr>
            <w:tcW w:w="450" w:type="dxa"/>
            <w:vAlign w:val="center"/>
          </w:tcPr>
          <w:p w:rsidR="0055338F" w:rsidRDefault="0055338F" w:rsidP="0055338F">
            <w:pPr>
              <w:ind w:left="45" w:rightChars="30" w:right="60"/>
              <w:jc w:val="right"/>
              <w:rPr>
                <w:rFonts w:eastAsia="Arial Unicode MS"/>
                <w:sz w:val="16"/>
                <w:szCs w:val="16"/>
              </w:rPr>
            </w:pPr>
          </w:p>
        </w:tc>
        <w:tc>
          <w:tcPr>
            <w:tcW w:w="450" w:type="dxa"/>
            <w:vAlign w:val="center"/>
          </w:tcPr>
          <w:p w:rsidR="0055338F" w:rsidRDefault="0055338F" w:rsidP="0055338F">
            <w:pPr>
              <w:ind w:left="45" w:rightChars="30" w:right="60"/>
              <w:jc w:val="right"/>
              <w:rPr>
                <w:rFonts w:eastAsia="Arial Unicode MS"/>
                <w:sz w:val="16"/>
                <w:szCs w:val="16"/>
              </w:rPr>
            </w:pPr>
          </w:p>
        </w:tc>
        <w:tc>
          <w:tcPr>
            <w:tcW w:w="450" w:type="dxa"/>
            <w:vAlign w:val="center"/>
          </w:tcPr>
          <w:p w:rsidR="0055338F" w:rsidRDefault="0055338F" w:rsidP="0055338F">
            <w:pPr>
              <w:ind w:left="45" w:rightChars="30" w:right="60"/>
              <w:jc w:val="right"/>
              <w:rPr>
                <w:rFonts w:eastAsia="Arial Unicode MS"/>
                <w:sz w:val="16"/>
                <w:szCs w:val="16"/>
              </w:rPr>
            </w:pPr>
          </w:p>
        </w:tc>
      </w:tr>
      <w:tr w:rsidR="0055338F" w:rsidTr="008F28AD">
        <w:trPr>
          <w:trHeight w:hRule="exact" w:val="381"/>
        </w:trPr>
        <w:tc>
          <w:tcPr>
            <w:tcW w:w="1905" w:type="dxa"/>
            <w:tcBorders>
              <w:bottom w:val="single" w:sz="12" w:space="0" w:color="auto"/>
            </w:tcBorders>
            <w:tcMar>
              <w:top w:w="15" w:type="dxa"/>
              <w:left w:w="360" w:type="dxa"/>
              <w:bottom w:w="0" w:type="dxa"/>
              <w:right w:w="15" w:type="dxa"/>
            </w:tcMar>
          </w:tcPr>
          <w:p w:rsidR="0055338F" w:rsidRDefault="0055338F" w:rsidP="0055338F">
            <w:pPr>
              <w:ind w:left="-345"/>
              <w:rPr>
                <w:sz w:val="13"/>
                <w:szCs w:val="13"/>
              </w:rPr>
            </w:pPr>
          </w:p>
        </w:tc>
        <w:tc>
          <w:tcPr>
            <w:tcW w:w="450" w:type="dxa"/>
            <w:tcBorders>
              <w:bottom w:val="single" w:sz="12" w:space="0" w:color="auto"/>
            </w:tcBorders>
            <w:vAlign w:val="bottom"/>
          </w:tcPr>
          <w:p w:rsidR="0055338F" w:rsidRDefault="0055338F" w:rsidP="0055338F">
            <w:pPr>
              <w:ind w:left="45" w:rightChars="30" w:right="60"/>
              <w:rPr>
                <w:rFonts w:eastAsia="Arial Unicode MS"/>
                <w:sz w:val="16"/>
                <w:szCs w:val="16"/>
              </w:rPr>
            </w:pPr>
          </w:p>
        </w:tc>
        <w:tc>
          <w:tcPr>
            <w:tcW w:w="540" w:type="dxa"/>
            <w:tcBorders>
              <w:bottom w:val="single" w:sz="12" w:space="0" w:color="auto"/>
            </w:tcBorders>
            <w:vAlign w:val="bottom"/>
          </w:tcPr>
          <w:p w:rsidR="0055338F" w:rsidRDefault="0055338F" w:rsidP="0055338F">
            <w:pPr>
              <w:ind w:left="45" w:rightChars="30" w:right="60"/>
              <w:rPr>
                <w:rFonts w:eastAsia="Arial Unicode MS"/>
                <w:sz w:val="16"/>
                <w:szCs w:val="16"/>
              </w:rPr>
            </w:pPr>
          </w:p>
        </w:tc>
        <w:tc>
          <w:tcPr>
            <w:tcW w:w="540" w:type="dxa"/>
            <w:gridSpan w:val="2"/>
            <w:tcBorders>
              <w:bottom w:val="single" w:sz="12" w:space="0" w:color="auto"/>
            </w:tcBorders>
            <w:vAlign w:val="bottom"/>
          </w:tcPr>
          <w:p w:rsidR="0055338F" w:rsidRDefault="0055338F" w:rsidP="0055338F">
            <w:pPr>
              <w:ind w:left="45" w:rightChars="30" w:right="60"/>
              <w:rPr>
                <w:rFonts w:eastAsia="Arial Unicode MS"/>
                <w:sz w:val="16"/>
                <w:szCs w:val="16"/>
              </w:rPr>
            </w:pPr>
          </w:p>
        </w:tc>
        <w:tc>
          <w:tcPr>
            <w:tcW w:w="540" w:type="dxa"/>
            <w:gridSpan w:val="2"/>
            <w:tcBorders>
              <w:bottom w:val="single" w:sz="12" w:space="0" w:color="auto"/>
            </w:tcBorders>
            <w:vAlign w:val="bottom"/>
          </w:tcPr>
          <w:p w:rsidR="0055338F" w:rsidRDefault="0055338F" w:rsidP="0055338F">
            <w:pPr>
              <w:ind w:left="45" w:rightChars="30" w:right="60"/>
              <w:rPr>
                <w:rFonts w:eastAsia="Arial Unicode MS"/>
                <w:sz w:val="16"/>
                <w:szCs w:val="16"/>
              </w:rPr>
            </w:pPr>
          </w:p>
        </w:tc>
        <w:tc>
          <w:tcPr>
            <w:tcW w:w="540" w:type="dxa"/>
            <w:gridSpan w:val="3"/>
            <w:tcBorders>
              <w:bottom w:val="single" w:sz="12" w:space="0" w:color="auto"/>
            </w:tcBorders>
            <w:vAlign w:val="bottom"/>
          </w:tcPr>
          <w:p w:rsidR="0055338F" w:rsidRDefault="0055338F" w:rsidP="0055338F">
            <w:pPr>
              <w:ind w:left="45" w:rightChars="30" w:right="60"/>
              <w:rPr>
                <w:rFonts w:eastAsia="Arial Unicode MS"/>
                <w:sz w:val="16"/>
                <w:szCs w:val="16"/>
              </w:rPr>
            </w:pPr>
          </w:p>
        </w:tc>
        <w:tc>
          <w:tcPr>
            <w:tcW w:w="450" w:type="dxa"/>
            <w:gridSpan w:val="2"/>
            <w:tcBorders>
              <w:bottom w:val="single" w:sz="12" w:space="0" w:color="auto"/>
            </w:tcBorders>
            <w:vAlign w:val="bottom"/>
          </w:tcPr>
          <w:p w:rsidR="0055338F" w:rsidRDefault="0055338F" w:rsidP="0055338F">
            <w:pPr>
              <w:ind w:left="45" w:rightChars="30" w:right="60"/>
              <w:rPr>
                <w:rFonts w:eastAsia="Arial Unicode MS"/>
                <w:sz w:val="16"/>
                <w:szCs w:val="16"/>
              </w:rPr>
            </w:pPr>
          </w:p>
        </w:tc>
        <w:tc>
          <w:tcPr>
            <w:tcW w:w="450" w:type="dxa"/>
            <w:gridSpan w:val="2"/>
            <w:tcBorders>
              <w:bottom w:val="single" w:sz="12" w:space="0" w:color="auto"/>
            </w:tcBorders>
            <w:vAlign w:val="bottom"/>
          </w:tcPr>
          <w:p w:rsidR="0055338F" w:rsidRDefault="0055338F" w:rsidP="0055338F">
            <w:pPr>
              <w:ind w:left="45" w:rightChars="30" w:right="60"/>
              <w:rPr>
                <w:rFonts w:eastAsia="Arial Unicode MS"/>
                <w:sz w:val="16"/>
                <w:szCs w:val="16"/>
              </w:rPr>
            </w:pPr>
          </w:p>
        </w:tc>
        <w:tc>
          <w:tcPr>
            <w:tcW w:w="540" w:type="dxa"/>
            <w:tcBorders>
              <w:bottom w:val="single" w:sz="12" w:space="0" w:color="auto"/>
            </w:tcBorders>
            <w:vAlign w:val="bottom"/>
          </w:tcPr>
          <w:p w:rsidR="0055338F" w:rsidRDefault="0055338F" w:rsidP="0055338F">
            <w:pPr>
              <w:ind w:left="45" w:rightChars="30" w:right="60"/>
              <w:rPr>
                <w:rFonts w:eastAsia="Arial Unicode MS"/>
                <w:sz w:val="16"/>
                <w:szCs w:val="16"/>
              </w:rPr>
            </w:pPr>
          </w:p>
        </w:tc>
        <w:tc>
          <w:tcPr>
            <w:tcW w:w="547" w:type="dxa"/>
            <w:gridSpan w:val="2"/>
            <w:tcBorders>
              <w:bottom w:val="single" w:sz="12" w:space="0" w:color="auto"/>
            </w:tcBorders>
            <w:vAlign w:val="bottom"/>
          </w:tcPr>
          <w:p w:rsidR="0055338F" w:rsidRDefault="0055338F" w:rsidP="0055338F">
            <w:pPr>
              <w:ind w:left="45" w:rightChars="30" w:right="60"/>
              <w:rPr>
                <w:rFonts w:eastAsia="Arial Unicode MS"/>
                <w:sz w:val="16"/>
                <w:szCs w:val="16"/>
              </w:rPr>
            </w:pPr>
          </w:p>
        </w:tc>
        <w:tc>
          <w:tcPr>
            <w:tcW w:w="443" w:type="dxa"/>
            <w:tcBorders>
              <w:bottom w:val="single" w:sz="12" w:space="0" w:color="auto"/>
            </w:tcBorders>
            <w:vAlign w:val="bottom"/>
          </w:tcPr>
          <w:p w:rsidR="0055338F" w:rsidRDefault="0055338F" w:rsidP="0055338F">
            <w:pPr>
              <w:ind w:left="45" w:rightChars="30" w:right="60"/>
              <w:rPr>
                <w:rFonts w:eastAsia="Arial Unicode MS"/>
                <w:sz w:val="16"/>
                <w:szCs w:val="16"/>
              </w:rPr>
            </w:pPr>
          </w:p>
        </w:tc>
        <w:tc>
          <w:tcPr>
            <w:tcW w:w="450" w:type="dxa"/>
            <w:tcBorders>
              <w:bottom w:val="single" w:sz="12" w:space="0" w:color="auto"/>
            </w:tcBorders>
            <w:vAlign w:val="bottom"/>
          </w:tcPr>
          <w:p w:rsidR="0055338F" w:rsidRDefault="0055338F" w:rsidP="0055338F">
            <w:pPr>
              <w:ind w:left="45" w:rightChars="30" w:right="60"/>
              <w:rPr>
                <w:rFonts w:eastAsia="Arial Unicode MS"/>
                <w:sz w:val="16"/>
                <w:szCs w:val="16"/>
              </w:rPr>
            </w:pPr>
          </w:p>
        </w:tc>
        <w:tc>
          <w:tcPr>
            <w:tcW w:w="450" w:type="dxa"/>
            <w:tcBorders>
              <w:bottom w:val="single" w:sz="12" w:space="0" w:color="auto"/>
            </w:tcBorders>
            <w:vAlign w:val="bottom"/>
          </w:tcPr>
          <w:p w:rsidR="0055338F" w:rsidRDefault="0055338F" w:rsidP="0055338F">
            <w:pPr>
              <w:ind w:left="45" w:rightChars="30" w:right="60"/>
              <w:rPr>
                <w:rFonts w:eastAsia="Arial Unicode MS"/>
                <w:sz w:val="16"/>
                <w:szCs w:val="16"/>
              </w:rPr>
            </w:pPr>
          </w:p>
        </w:tc>
        <w:tc>
          <w:tcPr>
            <w:tcW w:w="450" w:type="dxa"/>
            <w:tcBorders>
              <w:bottom w:val="single" w:sz="12" w:space="0" w:color="auto"/>
            </w:tcBorders>
            <w:vAlign w:val="bottom"/>
          </w:tcPr>
          <w:p w:rsidR="0055338F" w:rsidRDefault="0055338F" w:rsidP="0055338F">
            <w:pPr>
              <w:ind w:left="45" w:rightChars="30" w:right="60"/>
              <w:rPr>
                <w:rFonts w:eastAsia="Arial Unicode MS"/>
                <w:sz w:val="16"/>
                <w:szCs w:val="16"/>
              </w:rPr>
            </w:pPr>
          </w:p>
        </w:tc>
      </w:tr>
      <w:tr w:rsidR="0055338F" w:rsidTr="008F28AD">
        <w:trPr>
          <w:cantSplit/>
          <w:trHeight w:hRule="exact" w:val="225"/>
        </w:trPr>
        <w:tc>
          <w:tcPr>
            <w:tcW w:w="3365" w:type="dxa"/>
            <w:gridSpan w:val="4"/>
            <w:tcBorders>
              <w:top w:val="single" w:sz="12" w:space="0" w:color="auto"/>
            </w:tcBorders>
          </w:tcPr>
          <w:p w:rsidR="0055338F" w:rsidRDefault="0055338F" w:rsidP="0055338F">
            <w:pPr>
              <w:tabs>
                <w:tab w:val="left" w:pos="195"/>
              </w:tabs>
              <w:ind w:left="-412" w:firstLine="67"/>
              <w:rPr>
                <w:rFonts w:eastAsia="Arial Unicode MS"/>
                <w:sz w:val="13"/>
                <w:szCs w:val="13"/>
              </w:rPr>
            </w:pPr>
            <w:r>
              <w:rPr>
                <w:rFonts w:eastAsia="Arial Unicode MS"/>
                <w:sz w:val="13"/>
                <w:szCs w:val="13"/>
              </w:rPr>
              <w:t>Note: The data relates to last working day of the month.</w:t>
            </w:r>
          </w:p>
          <w:p w:rsidR="0055338F" w:rsidRDefault="0055338F" w:rsidP="0055338F">
            <w:pPr>
              <w:ind w:left="-412" w:firstLine="180"/>
              <w:rPr>
                <w:rFonts w:eastAsia="Arial Unicode MS"/>
                <w:sz w:val="13"/>
                <w:szCs w:val="13"/>
              </w:rPr>
            </w:pPr>
          </w:p>
        </w:tc>
        <w:tc>
          <w:tcPr>
            <w:tcW w:w="676" w:type="dxa"/>
            <w:gridSpan w:val="4"/>
            <w:tcBorders>
              <w:top w:val="single" w:sz="12" w:space="0" w:color="auto"/>
            </w:tcBorders>
            <w:tcMar>
              <w:bottom w:w="0" w:type="dxa"/>
            </w:tcMar>
          </w:tcPr>
          <w:p w:rsidR="0055338F" w:rsidRDefault="0055338F" w:rsidP="0055338F">
            <w:pPr>
              <w:jc w:val="right"/>
              <w:rPr>
                <w:rFonts w:eastAsia="Arial Unicode MS"/>
                <w:sz w:val="13"/>
                <w:szCs w:val="13"/>
              </w:rPr>
            </w:pPr>
          </w:p>
        </w:tc>
        <w:tc>
          <w:tcPr>
            <w:tcW w:w="495" w:type="dxa"/>
            <w:gridSpan w:val="3"/>
            <w:tcBorders>
              <w:top w:val="single" w:sz="12" w:space="0" w:color="auto"/>
            </w:tcBorders>
            <w:tcMar>
              <w:top w:w="15" w:type="dxa"/>
              <w:left w:w="360" w:type="dxa"/>
              <w:bottom w:w="0" w:type="dxa"/>
              <w:right w:w="15" w:type="dxa"/>
            </w:tcMar>
          </w:tcPr>
          <w:p w:rsidR="0055338F" w:rsidRDefault="0055338F" w:rsidP="0055338F">
            <w:pPr>
              <w:jc w:val="right"/>
              <w:rPr>
                <w:rFonts w:eastAsia="Arial Unicode MS"/>
                <w:sz w:val="13"/>
                <w:szCs w:val="13"/>
              </w:rPr>
            </w:pPr>
          </w:p>
        </w:tc>
        <w:tc>
          <w:tcPr>
            <w:tcW w:w="708" w:type="dxa"/>
            <w:gridSpan w:val="2"/>
            <w:tcBorders>
              <w:top w:val="single" w:sz="12" w:space="0" w:color="auto"/>
            </w:tcBorders>
            <w:tcMar>
              <w:top w:w="15" w:type="dxa"/>
              <w:bottom w:w="0" w:type="dxa"/>
              <w:right w:w="15" w:type="dxa"/>
            </w:tcMar>
          </w:tcPr>
          <w:p w:rsidR="0055338F" w:rsidRDefault="0055338F" w:rsidP="0055338F">
            <w:pPr>
              <w:jc w:val="right"/>
              <w:rPr>
                <w:rFonts w:eastAsia="Arial Unicode MS"/>
                <w:sz w:val="13"/>
                <w:szCs w:val="13"/>
              </w:rPr>
            </w:pPr>
          </w:p>
        </w:tc>
        <w:tc>
          <w:tcPr>
            <w:tcW w:w="171" w:type="dxa"/>
            <w:tcBorders>
              <w:top w:val="single" w:sz="12" w:space="0" w:color="auto"/>
            </w:tcBorders>
            <w:noWrap/>
            <w:tcMar>
              <w:top w:w="15" w:type="dxa"/>
              <w:bottom w:w="0" w:type="dxa"/>
              <w:right w:w="15" w:type="dxa"/>
            </w:tcMar>
          </w:tcPr>
          <w:p w:rsidR="0055338F" w:rsidRDefault="0055338F" w:rsidP="0055338F">
            <w:pPr>
              <w:jc w:val="right"/>
              <w:rPr>
                <w:rFonts w:eastAsia="Arial Unicode MS"/>
                <w:sz w:val="13"/>
                <w:szCs w:val="13"/>
              </w:rPr>
            </w:pPr>
          </w:p>
        </w:tc>
        <w:tc>
          <w:tcPr>
            <w:tcW w:w="792" w:type="dxa"/>
            <w:gridSpan w:val="2"/>
            <w:tcBorders>
              <w:top w:val="single" w:sz="12" w:space="0" w:color="auto"/>
            </w:tcBorders>
            <w:tcMar>
              <w:top w:w="15" w:type="dxa"/>
              <w:bottom w:w="0" w:type="dxa"/>
              <w:right w:w="15" w:type="dxa"/>
            </w:tcMar>
          </w:tcPr>
          <w:p w:rsidR="0055338F" w:rsidRDefault="0055338F" w:rsidP="0055338F">
            <w:pPr>
              <w:jc w:val="right"/>
              <w:rPr>
                <w:rFonts w:eastAsia="Arial Unicode MS"/>
                <w:sz w:val="13"/>
                <w:szCs w:val="13"/>
              </w:rPr>
            </w:pPr>
          </w:p>
        </w:tc>
        <w:tc>
          <w:tcPr>
            <w:tcW w:w="295" w:type="dxa"/>
            <w:tcBorders>
              <w:top w:val="single" w:sz="12" w:space="0" w:color="auto"/>
            </w:tcBorders>
            <w:noWrap/>
            <w:tcMar>
              <w:top w:w="15" w:type="dxa"/>
              <w:left w:w="15" w:type="dxa"/>
              <w:bottom w:w="0" w:type="dxa"/>
              <w:right w:w="15" w:type="dxa"/>
            </w:tcMar>
          </w:tcPr>
          <w:p w:rsidR="0055338F" w:rsidRDefault="0055338F" w:rsidP="0055338F">
            <w:pPr>
              <w:jc w:val="right"/>
              <w:rPr>
                <w:rFonts w:eastAsia="Arial Unicode MS"/>
                <w:sz w:val="13"/>
                <w:szCs w:val="13"/>
              </w:rPr>
            </w:pPr>
          </w:p>
        </w:tc>
        <w:tc>
          <w:tcPr>
            <w:tcW w:w="443" w:type="dxa"/>
            <w:tcBorders>
              <w:top w:val="single" w:sz="12" w:space="0" w:color="auto"/>
            </w:tcBorders>
            <w:noWrap/>
            <w:tcMar>
              <w:top w:w="15" w:type="dxa"/>
              <w:left w:w="360" w:type="dxa"/>
              <w:bottom w:w="0" w:type="dxa"/>
              <w:right w:w="15" w:type="dxa"/>
            </w:tcMar>
          </w:tcPr>
          <w:p w:rsidR="0055338F" w:rsidRDefault="0055338F" w:rsidP="0055338F">
            <w:pPr>
              <w:jc w:val="right"/>
              <w:rPr>
                <w:rFonts w:eastAsia="Arial Unicode MS"/>
                <w:sz w:val="13"/>
                <w:szCs w:val="13"/>
              </w:rPr>
            </w:pPr>
          </w:p>
        </w:tc>
        <w:tc>
          <w:tcPr>
            <w:tcW w:w="450" w:type="dxa"/>
            <w:tcBorders>
              <w:top w:val="single" w:sz="12" w:space="0" w:color="auto"/>
            </w:tcBorders>
            <w:noWrap/>
            <w:tcMar>
              <w:top w:w="15" w:type="dxa"/>
              <w:left w:w="15" w:type="dxa"/>
              <w:bottom w:w="0" w:type="dxa"/>
              <w:right w:w="15" w:type="dxa"/>
            </w:tcMar>
          </w:tcPr>
          <w:p w:rsidR="0055338F" w:rsidRDefault="0055338F" w:rsidP="0055338F">
            <w:pPr>
              <w:jc w:val="right"/>
              <w:rPr>
                <w:rFonts w:eastAsia="Arial Unicode MS"/>
                <w:sz w:val="13"/>
                <w:szCs w:val="13"/>
              </w:rPr>
            </w:pPr>
          </w:p>
        </w:tc>
        <w:tc>
          <w:tcPr>
            <w:tcW w:w="900" w:type="dxa"/>
            <w:gridSpan w:val="2"/>
            <w:tcBorders>
              <w:top w:val="single" w:sz="12" w:space="0" w:color="auto"/>
            </w:tcBorders>
            <w:noWrap/>
            <w:tcMar>
              <w:top w:w="15" w:type="dxa"/>
              <w:bottom w:w="0" w:type="dxa"/>
              <w:right w:w="15" w:type="dxa"/>
            </w:tcMar>
          </w:tcPr>
          <w:p w:rsidR="0055338F" w:rsidRDefault="0055338F" w:rsidP="0055338F">
            <w:pPr>
              <w:jc w:val="right"/>
              <w:rPr>
                <w:rFonts w:eastAsia="Arial Unicode MS"/>
                <w:sz w:val="13"/>
                <w:szCs w:val="13"/>
              </w:rPr>
            </w:pPr>
          </w:p>
        </w:tc>
      </w:tr>
      <w:tr w:rsidR="0055338F" w:rsidTr="00C23F41">
        <w:trPr>
          <w:cantSplit/>
          <w:trHeight w:hRule="exact" w:val="231"/>
        </w:trPr>
        <w:tc>
          <w:tcPr>
            <w:tcW w:w="8295" w:type="dxa"/>
            <w:gridSpan w:val="21"/>
            <w:tcMar>
              <w:top w:w="15" w:type="dxa"/>
              <w:left w:w="360" w:type="dxa"/>
              <w:bottom w:w="0" w:type="dxa"/>
              <w:right w:w="15" w:type="dxa"/>
            </w:tcMar>
          </w:tcPr>
          <w:p w:rsidR="0055338F" w:rsidRPr="009C1FF2" w:rsidRDefault="0055338F" w:rsidP="0055338F">
            <w:pPr>
              <w:tabs>
                <w:tab w:val="left" w:pos="195"/>
              </w:tabs>
              <w:ind w:left="-412" w:firstLine="67"/>
              <w:rPr>
                <w:rFonts w:eastAsia="Arial Unicode MS"/>
                <w:sz w:val="13"/>
                <w:szCs w:val="13"/>
              </w:rPr>
            </w:pPr>
            <w:r w:rsidRPr="00DC7BFE">
              <w:rPr>
                <w:rFonts w:eastAsia="Arial Unicode MS"/>
                <w:sz w:val="13"/>
                <w:szCs w:val="13"/>
              </w:rPr>
              <w:t xml:space="preserve">1. Cash </w:t>
            </w:r>
            <w:r w:rsidRPr="00102112">
              <w:rPr>
                <w:rFonts w:eastAsia="Arial Unicode MS"/>
                <w:sz w:val="13"/>
                <w:szCs w:val="13"/>
              </w:rPr>
              <w:t>Reserve</w:t>
            </w:r>
            <w:r w:rsidRPr="00DC7BFE">
              <w:rPr>
                <w:rFonts w:eastAsia="Arial Unicode MS"/>
                <w:sz w:val="13"/>
                <w:szCs w:val="13"/>
              </w:rPr>
              <w:t xml:space="preserve"> Requirement</w:t>
            </w:r>
          </w:p>
        </w:tc>
      </w:tr>
      <w:tr w:rsidR="0055338F" w:rsidRPr="00DC7BFE" w:rsidTr="00C23F41">
        <w:trPr>
          <w:cantSplit/>
          <w:trHeight w:hRule="exact" w:val="231"/>
        </w:trPr>
        <w:tc>
          <w:tcPr>
            <w:tcW w:w="8295" w:type="dxa"/>
            <w:gridSpan w:val="21"/>
            <w:tcMar>
              <w:top w:w="15" w:type="dxa"/>
              <w:left w:w="360" w:type="dxa"/>
              <w:bottom w:w="0" w:type="dxa"/>
              <w:right w:w="15" w:type="dxa"/>
            </w:tcMar>
          </w:tcPr>
          <w:p w:rsidR="0055338F" w:rsidRPr="009C1FF2" w:rsidRDefault="0055338F" w:rsidP="0055338F">
            <w:pPr>
              <w:tabs>
                <w:tab w:val="left" w:pos="195"/>
              </w:tabs>
              <w:ind w:left="-412" w:firstLine="67"/>
              <w:rPr>
                <w:rFonts w:eastAsia="Arial Unicode MS"/>
                <w:sz w:val="13"/>
                <w:szCs w:val="13"/>
              </w:rPr>
            </w:pPr>
            <w:r w:rsidRPr="009C1FF2">
              <w:rPr>
                <w:rFonts w:eastAsia="Arial Unicode MS"/>
                <w:sz w:val="13"/>
                <w:szCs w:val="13"/>
              </w:rPr>
              <w:t xml:space="preserve"> 2. Special Cash Reserve Requirement</w:t>
            </w:r>
          </w:p>
        </w:tc>
      </w:tr>
    </w:tbl>
    <w:p w:rsidR="00355FD2" w:rsidRDefault="00355FD2" w:rsidP="00C05003">
      <w:pPr>
        <w:pStyle w:val="CommentText"/>
        <w:ind w:left="-270"/>
        <w:rPr>
          <w:sz w:val="16"/>
        </w:rPr>
      </w:pPr>
      <w:r>
        <w:br w:type="page"/>
      </w:r>
    </w:p>
    <w:p w:rsidR="00355FD2" w:rsidRDefault="00355FD2">
      <w:pPr>
        <w:tabs>
          <w:tab w:val="left" w:pos="8190"/>
        </w:tabs>
        <w:ind w:hanging="90"/>
        <w:rPr>
          <w:sz w:val="14"/>
          <w:szCs w:val="14"/>
        </w:rPr>
      </w:pPr>
      <w:r>
        <w:rPr>
          <w:sz w:val="14"/>
          <w:szCs w:val="14"/>
        </w:rPr>
        <w:lastRenderedPageBreak/>
        <w:tab/>
      </w:r>
    </w:p>
    <w:tbl>
      <w:tblPr>
        <w:tblpPr w:leftFromText="180" w:rightFromText="180" w:vertAnchor="page" w:horzAnchor="margin" w:tblpY="1261"/>
        <w:tblW w:w="5479" w:type="pct"/>
        <w:tblLayout w:type="fixed"/>
        <w:tblLook w:val="01E0"/>
      </w:tblPr>
      <w:tblGrid>
        <w:gridCol w:w="2720"/>
        <w:gridCol w:w="696"/>
        <w:gridCol w:w="718"/>
        <w:gridCol w:w="743"/>
        <w:gridCol w:w="406"/>
        <w:gridCol w:w="322"/>
        <w:gridCol w:w="741"/>
        <w:gridCol w:w="603"/>
        <w:gridCol w:w="630"/>
        <w:gridCol w:w="678"/>
        <w:gridCol w:w="851"/>
      </w:tblGrid>
      <w:tr w:rsidR="00EF5BEF" w:rsidTr="006B6AD4">
        <w:trPr>
          <w:trHeight w:hRule="exact" w:val="432"/>
        </w:trPr>
        <w:tc>
          <w:tcPr>
            <w:tcW w:w="5000" w:type="pct"/>
            <w:gridSpan w:val="11"/>
          </w:tcPr>
          <w:p w:rsidR="00EF5BEF" w:rsidRDefault="00EF5BEF" w:rsidP="00887A1B">
            <w:pPr>
              <w:tabs>
                <w:tab w:val="left" w:pos="3870"/>
              </w:tabs>
              <w:ind w:right="-116"/>
              <w:jc w:val="center"/>
              <w:rPr>
                <w:b/>
                <w:sz w:val="28"/>
                <w:szCs w:val="28"/>
              </w:rPr>
            </w:pPr>
            <w:r>
              <w:rPr>
                <w:b/>
                <w:bCs/>
                <w:sz w:val="28"/>
                <w:szCs w:val="28"/>
              </w:rPr>
              <w:t>4.12  Net Inflow</w:t>
            </w:r>
            <w:r>
              <w:rPr>
                <w:b/>
                <w:sz w:val="28"/>
                <w:szCs w:val="28"/>
              </w:rPr>
              <w:t xml:space="preserve"> of Foreign Private Investment</w:t>
            </w:r>
            <w:r>
              <w:rPr>
                <w:b/>
                <w:sz w:val="28"/>
                <w:szCs w:val="28"/>
                <w:vertAlign w:val="superscript"/>
              </w:rPr>
              <w:t>1</w:t>
            </w:r>
          </w:p>
        </w:tc>
      </w:tr>
      <w:tr w:rsidR="00EF5BEF" w:rsidTr="001E0A0F">
        <w:trPr>
          <w:trHeight w:hRule="exact" w:val="270"/>
        </w:trPr>
        <w:tc>
          <w:tcPr>
            <w:tcW w:w="1493" w:type="pct"/>
            <w:tcBorders>
              <w:bottom w:val="single" w:sz="12" w:space="0" w:color="auto"/>
            </w:tcBorders>
            <w:vAlign w:val="center"/>
          </w:tcPr>
          <w:p w:rsidR="00EF5BEF" w:rsidRDefault="00EF5BEF" w:rsidP="00887A1B">
            <w:pPr>
              <w:tabs>
                <w:tab w:val="left" w:pos="3870"/>
              </w:tabs>
              <w:ind w:right="-116"/>
              <w:jc w:val="right"/>
              <w:rPr>
                <w:sz w:val="16"/>
                <w:szCs w:val="16"/>
              </w:rPr>
            </w:pPr>
          </w:p>
        </w:tc>
        <w:tc>
          <w:tcPr>
            <w:tcW w:w="382" w:type="pct"/>
            <w:tcBorders>
              <w:bottom w:val="single" w:sz="12" w:space="0" w:color="auto"/>
            </w:tcBorders>
            <w:vAlign w:val="center"/>
          </w:tcPr>
          <w:p w:rsidR="00EF5BEF" w:rsidRDefault="00EF5BEF" w:rsidP="00887A1B">
            <w:pPr>
              <w:tabs>
                <w:tab w:val="left" w:pos="3870"/>
              </w:tabs>
              <w:ind w:right="-116"/>
              <w:jc w:val="right"/>
              <w:rPr>
                <w:sz w:val="16"/>
                <w:szCs w:val="16"/>
              </w:rPr>
            </w:pPr>
          </w:p>
        </w:tc>
        <w:tc>
          <w:tcPr>
            <w:tcW w:w="394" w:type="pct"/>
            <w:tcBorders>
              <w:bottom w:val="single" w:sz="12" w:space="0" w:color="auto"/>
            </w:tcBorders>
            <w:vAlign w:val="center"/>
          </w:tcPr>
          <w:p w:rsidR="00EF5BEF" w:rsidRDefault="00EF5BEF" w:rsidP="00887A1B">
            <w:pPr>
              <w:tabs>
                <w:tab w:val="left" w:pos="3870"/>
              </w:tabs>
              <w:ind w:right="-116"/>
              <w:jc w:val="right"/>
              <w:rPr>
                <w:sz w:val="16"/>
                <w:szCs w:val="16"/>
              </w:rPr>
            </w:pPr>
          </w:p>
        </w:tc>
        <w:tc>
          <w:tcPr>
            <w:tcW w:w="408" w:type="pct"/>
            <w:tcBorders>
              <w:bottom w:val="single" w:sz="12" w:space="0" w:color="auto"/>
            </w:tcBorders>
            <w:vAlign w:val="center"/>
          </w:tcPr>
          <w:p w:rsidR="00EF5BEF" w:rsidRDefault="00EF5BEF" w:rsidP="00887A1B">
            <w:pPr>
              <w:tabs>
                <w:tab w:val="left" w:pos="3870"/>
              </w:tabs>
              <w:ind w:right="-116"/>
              <w:jc w:val="right"/>
              <w:rPr>
                <w:sz w:val="16"/>
                <w:szCs w:val="16"/>
              </w:rPr>
            </w:pPr>
          </w:p>
        </w:tc>
        <w:tc>
          <w:tcPr>
            <w:tcW w:w="223" w:type="pct"/>
            <w:tcBorders>
              <w:bottom w:val="single" w:sz="12" w:space="0" w:color="auto"/>
            </w:tcBorders>
            <w:vAlign w:val="center"/>
          </w:tcPr>
          <w:p w:rsidR="00EF5BEF" w:rsidRDefault="00EF5BEF" w:rsidP="00887A1B">
            <w:pPr>
              <w:tabs>
                <w:tab w:val="left" w:pos="3870"/>
              </w:tabs>
              <w:ind w:right="-116"/>
              <w:jc w:val="right"/>
              <w:rPr>
                <w:sz w:val="16"/>
                <w:szCs w:val="16"/>
              </w:rPr>
            </w:pPr>
          </w:p>
        </w:tc>
        <w:tc>
          <w:tcPr>
            <w:tcW w:w="584" w:type="pct"/>
            <w:gridSpan w:val="2"/>
            <w:tcBorders>
              <w:bottom w:val="single" w:sz="12" w:space="0" w:color="auto"/>
            </w:tcBorders>
            <w:vAlign w:val="center"/>
          </w:tcPr>
          <w:p w:rsidR="00EF5BEF" w:rsidRDefault="00EF5BEF" w:rsidP="00887A1B">
            <w:pPr>
              <w:tabs>
                <w:tab w:val="left" w:pos="3870"/>
              </w:tabs>
              <w:ind w:right="-116"/>
              <w:jc w:val="right"/>
              <w:rPr>
                <w:sz w:val="16"/>
                <w:szCs w:val="16"/>
              </w:rPr>
            </w:pPr>
          </w:p>
        </w:tc>
        <w:tc>
          <w:tcPr>
            <w:tcW w:w="1516" w:type="pct"/>
            <w:gridSpan w:val="4"/>
            <w:tcBorders>
              <w:bottom w:val="single" w:sz="12" w:space="0" w:color="auto"/>
            </w:tcBorders>
            <w:vAlign w:val="center"/>
          </w:tcPr>
          <w:p w:rsidR="00EF5BEF" w:rsidRDefault="00EF5BEF" w:rsidP="00887A1B">
            <w:pPr>
              <w:tabs>
                <w:tab w:val="left" w:pos="3870"/>
              </w:tabs>
              <w:ind w:right="-116"/>
              <w:jc w:val="right"/>
              <w:rPr>
                <w:sz w:val="16"/>
                <w:szCs w:val="16"/>
              </w:rPr>
            </w:pPr>
            <w:r>
              <w:rPr>
                <w:sz w:val="16"/>
                <w:szCs w:val="16"/>
              </w:rPr>
              <w:t>(Million US Dollars)</w:t>
            </w:r>
          </w:p>
        </w:tc>
      </w:tr>
      <w:tr w:rsidR="00EF5BEF" w:rsidTr="001E0A0F">
        <w:trPr>
          <w:cantSplit/>
          <w:trHeight w:hRule="exact" w:val="264"/>
        </w:trPr>
        <w:tc>
          <w:tcPr>
            <w:tcW w:w="1493" w:type="pct"/>
            <w:vMerge w:val="restart"/>
            <w:tcBorders>
              <w:top w:val="single" w:sz="12" w:space="0" w:color="auto"/>
              <w:bottom w:val="single" w:sz="12" w:space="0" w:color="auto"/>
              <w:right w:val="single" w:sz="4" w:space="0" w:color="auto"/>
            </w:tcBorders>
            <w:vAlign w:val="center"/>
          </w:tcPr>
          <w:p w:rsidR="00EF5BEF" w:rsidRDefault="00EF5BEF" w:rsidP="00887A1B">
            <w:pPr>
              <w:tabs>
                <w:tab w:val="left" w:pos="3870"/>
              </w:tabs>
              <w:ind w:right="-116"/>
              <w:rPr>
                <w:b/>
                <w:sz w:val="16"/>
                <w:szCs w:val="16"/>
              </w:rPr>
            </w:pPr>
            <w:r>
              <w:rPr>
                <w:b/>
                <w:sz w:val="16"/>
                <w:szCs w:val="16"/>
              </w:rPr>
              <w:t>COUNTRY/ECONOMY</w:t>
            </w:r>
          </w:p>
        </w:tc>
        <w:tc>
          <w:tcPr>
            <w:tcW w:w="382" w:type="pct"/>
            <w:vMerge w:val="restart"/>
            <w:tcBorders>
              <w:top w:val="single" w:sz="12" w:space="0" w:color="auto"/>
              <w:left w:val="single" w:sz="4" w:space="0" w:color="auto"/>
              <w:bottom w:val="single" w:sz="12" w:space="0" w:color="auto"/>
              <w:right w:val="single" w:sz="4" w:space="0" w:color="auto"/>
            </w:tcBorders>
            <w:vAlign w:val="center"/>
          </w:tcPr>
          <w:p w:rsidR="00EF5BEF" w:rsidRPr="0003727A" w:rsidRDefault="00EF5BEF" w:rsidP="00887A1B">
            <w:pPr>
              <w:ind w:leftChars="-32" w:left="-64"/>
              <w:jc w:val="right"/>
              <w:rPr>
                <w:b/>
                <w:bCs/>
                <w:sz w:val="16"/>
                <w:szCs w:val="16"/>
              </w:rPr>
            </w:pPr>
            <w:r w:rsidRPr="0003727A">
              <w:rPr>
                <w:b/>
                <w:bCs/>
                <w:sz w:val="16"/>
                <w:szCs w:val="16"/>
              </w:rPr>
              <w:t>2004-05</w:t>
            </w:r>
          </w:p>
        </w:tc>
        <w:tc>
          <w:tcPr>
            <w:tcW w:w="394" w:type="pct"/>
            <w:vMerge w:val="restart"/>
            <w:tcBorders>
              <w:top w:val="single" w:sz="12" w:space="0" w:color="auto"/>
              <w:left w:val="single" w:sz="4" w:space="0" w:color="auto"/>
              <w:bottom w:val="single" w:sz="12" w:space="0" w:color="auto"/>
              <w:right w:val="single" w:sz="4" w:space="0" w:color="auto"/>
            </w:tcBorders>
            <w:vAlign w:val="center"/>
          </w:tcPr>
          <w:p w:rsidR="00EF5BEF" w:rsidRPr="0003727A" w:rsidRDefault="00EF5BEF" w:rsidP="00887A1B">
            <w:pPr>
              <w:ind w:leftChars="-32" w:left="-64"/>
              <w:jc w:val="right"/>
              <w:rPr>
                <w:b/>
                <w:bCs/>
                <w:sz w:val="16"/>
                <w:szCs w:val="16"/>
              </w:rPr>
            </w:pPr>
            <w:r w:rsidRPr="0003727A">
              <w:rPr>
                <w:b/>
                <w:bCs/>
                <w:sz w:val="16"/>
                <w:szCs w:val="16"/>
              </w:rPr>
              <w:t>2005-06</w:t>
            </w:r>
          </w:p>
        </w:tc>
        <w:tc>
          <w:tcPr>
            <w:tcW w:w="408" w:type="pct"/>
            <w:vMerge w:val="restart"/>
            <w:tcBorders>
              <w:top w:val="single" w:sz="12" w:space="0" w:color="auto"/>
              <w:left w:val="single" w:sz="4" w:space="0" w:color="auto"/>
              <w:bottom w:val="single" w:sz="12" w:space="0" w:color="auto"/>
              <w:right w:val="single" w:sz="4" w:space="0" w:color="auto"/>
            </w:tcBorders>
            <w:vAlign w:val="center"/>
          </w:tcPr>
          <w:p w:rsidR="00EF5BEF" w:rsidRPr="0003727A" w:rsidRDefault="00EF5BEF" w:rsidP="00887A1B">
            <w:pPr>
              <w:ind w:leftChars="-32" w:left="-64"/>
              <w:jc w:val="right"/>
              <w:rPr>
                <w:b/>
                <w:bCs/>
                <w:sz w:val="16"/>
                <w:szCs w:val="16"/>
              </w:rPr>
            </w:pPr>
            <w:r w:rsidRPr="0003727A">
              <w:rPr>
                <w:b/>
                <w:bCs/>
                <w:sz w:val="16"/>
                <w:szCs w:val="16"/>
              </w:rPr>
              <w:t>2006-07</w:t>
            </w:r>
          </w:p>
        </w:tc>
        <w:tc>
          <w:tcPr>
            <w:tcW w:w="400" w:type="pct"/>
            <w:gridSpan w:val="2"/>
            <w:vMerge w:val="restart"/>
            <w:tcBorders>
              <w:top w:val="single" w:sz="12" w:space="0" w:color="auto"/>
              <w:left w:val="single" w:sz="4" w:space="0" w:color="auto"/>
              <w:bottom w:val="single" w:sz="12" w:space="0" w:color="auto"/>
              <w:right w:val="single" w:sz="4" w:space="0" w:color="auto"/>
            </w:tcBorders>
            <w:vAlign w:val="center"/>
          </w:tcPr>
          <w:p w:rsidR="00EF5BEF" w:rsidRPr="0003727A" w:rsidRDefault="00EF5BEF" w:rsidP="00887A1B">
            <w:pPr>
              <w:ind w:leftChars="-32" w:left="-64"/>
              <w:jc w:val="right"/>
              <w:rPr>
                <w:b/>
                <w:bCs/>
                <w:sz w:val="16"/>
                <w:szCs w:val="16"/>
              </w:rPr>
            </w:pPr>
            <w:r w:rsidRPr="0003727A">
              <w:rPr>
                <w:b/>
                <w:bCs/>
                <w:sz w:val="16"/>
                <w:szCs w:val="16"/>
              </w:rPr>
              <w:t>2007-08</w:t>
            </w:r>
          </w:p>
        </w:tc>
        <w:tc>
          <w:tcPr>
            <w:tcW w:w="407" w:type="pct"/>
            <w:vMerge w:val="restart"/>
            <w:tcBorders>
              <w:top w:val="single" w:sz="12" w:space="0" w:color="auto"/>
              <w:left w:val="single" w:sz="4" w:space="0" w:color="auto"/>
              <w:bottom w:val="single" w:sz="12" w:space="0" w:color="auto"/>
              <w:right w:val="single" w:sz="4" w:space="0" w:color="auto"/>
            </w:tcBorders>
            <w:vAlign w:val="center"/>
          </w:tcPr>
          <w:p w:rsidR="00EF5BEF" w:rsidRPr="0003727A" w:rsidRDefault="00EF5BEF" w:rsidP="00887A1B">
            <w:pPr>
              <w:ind w:leftChars="-32" w:left="-64"/>
              <w:jc w:val="right"/>
              <w:rPr>
                <w:b/>
                <w:bCs/>
                <w:sz w:val="16"/>
                <w:szCs w:val="16"/>
              </w:rPr>
            </w:pPr>
            <w:r>
              <w:rPr>
                <w:b/>
                <w:bCs/>
                <w:sz w:val="16"/>
                <w:szCs w:val="16"/>
              </w:rPr>
              <w:t>2008</w:t>
            </w:r>
            <w:r w:rsidRPr="0003727A">
              <w:rPr>
                <w:b/>
                <w:bCs/>
                <w:sz w:val="16"/>
                <w:szCs w:val="16"/>
              </w:rPr>
              <w:t>-0</w:t>
            </w:r>
            <w:r>
              <w:rPr>
                <w:b/>
                <w:bCs/>
                <w:sz w:val="16"/>
                <w:szCs w:val="16"/>
              </w:rPr>
              <w:t>9</w:t>
            </w:r>
          </w:p>
        </w:tc>
        <w:tc>
          <w:tcPr>
            <w:tcW w:w="677" w:type="pct"/>
            <w:gridSpan w:val="2"/>
            <w:tcBorders>
              <w:top w:val="single" w:sz="12" w:space="0" w:color="auto"/>
              <w:left w:val="single" w:sz="4" w:space="0" w:color="auto"/>
              <w:bottom w:val="single" w:sz="4" w:space="0" w:color="auto"/>
            </w:tcBorders>
          </w:tcPr>
          <w:p w:rsidR="00EF5BEF" w:rsidRPr="00A267D7" w:rsidRDefault="00607F69" w:rsidP="007D39B2">
            <w:pPr>
              <w:pStyle w:val="Heading3"/>
              <w:tabs>
                <w:tab w:val="left" w:pos="360"/>
                <w:tab w:val="left" w:pos="564"/>
                <w:tab w:val="center" w:pos="742"/>
              </w:tabs>
              <w:rPr>
                <w:szCs w:val="16"/>
              </w:rPr>
            </w:pPr>
            <w:r>
              <w:t>May</w:t>
            </w:r>
          </w:p>
        </w:tc>
        <w:tc>
          <w:tcPr>
            <w:tcW w:w="839" w:type="pct"/>
            <w:gridSpan w:val="2"/>
            <w:tcBorders>
              <w:top w:val="single" w:sz="12" w:space="0" w:color="auto"/>
              <w:left w:val="single" w:sz="4" w:space="0" w:color="auto"/>
              <w:bottom w:val="single" w:sz="4" w:space="0" w:color="auto"/>
            </w:tcBorders>
          </w:tcPr>
          <w:p w:rsidR="00EF5BEF" w:rsidRPr="00A267D7" w:rsidRDefault="00EF5BEF" w:rsidP="00607F69">
            <w:pPr>
              <w:pStyle w:val="Heading3"/>
              <w:tabs>
                <w:tab w:val="left" w:pos="360"/>
                <w:tab w:val="left" w:pos="564"/>
                <w:tab w:val="center" w:pos="742"/>
              </w:tabs>
              <w:rPr>
                <w:szCs w:val="16"/>
              </w:rPr>
            </w:pPr>
            <w:r>
              <w:rPr>
                <w:szCs w:val="16"/>
              </w:rPr>
              <w:t>July</w:t>
            </w:r>
            <w:r w:rsidR="00FE6D03">
              <w:rPr>
                <w:szCs w:val="16"/>
              </w:rPr>
              <w:t xml:space="preserve"> </w:t>
            </w:r>
            <w:r>
              <w:rPr>
                <w:szCs w:val="16"/>
              </w:rPr>
              <w:t>-</w:t>
            </w:r>
            <w:r w:rsidR="00FE6D03">
              <w:rPr>
                <w:szCs w:val="16"/>
              </w:rPr>
              <w:t xml:space="preserve"> </w:t>
            </w:r>
            <w:r w:rsidR="00607F69">
              <w:t>May</w:t>
            </w:r>
          </w:p>
        </w:tc>
      </w:tr>
      <w:tr w:rsidR="00EF5BEF" w:rsidTr="001E0A0F">
        <w:trPr>
          <w:cantSplit/>
          <w:trHeight w:hRule="exact" w:val="381"/>
        </w:trPr>
        <w:tc>
          <w:tcPr>
            <w:tcW w:w="1493" w:type="pct"/>
            <w:vMerge/>
            <w:tcBorders>
              <w:top w:val="single" w:sz="12" w:space="0" w:color="auto"/>
              <w:bottom w:val="single" w:sz="12" w:space="0" w:color="auto"/>
              <w:right w:val="single" w:sz="4" w:space="0" w:color="auto"/>
            </w:tcBorders>
          </w:tcPr>
          <w:p w:rsidR="00EF5BEF" w:rsidRDefault="00EF5BEF" w:rsidP="00887A1B">
            <w:pPr>
              <w:tabs>
                <w:tab w:val="left" w:pos="3870"/>
              </w:tabs>
              <w:ind w:right="-116"/>
              <w:rPr>
                <w:b/>
                <w:sz w:val="16"/>
                <w:szCs w:val="16"/>
              </w:rPr>
            </w:pPr>
          </w:p>
        </w:tc>
        <w:tc>
          <w:tcPr>
            <w:tcW w:w="382" w:type="pct"/>
            <w:vMerge/>
            <w:tcBorders>
              <w:left w:val="single" w:sz="4" w:space="0" w:color="auto"/>
              <w:bottom w:val="single" w:sz="12" w:space="0" w:color="auto"/>
              <w:right w:val="single" w:sz="4" w:space="0" w:color="auto"/>
            </w:tcBorders>
          </w:tcPr>
          <w:p w:rsidR="00EF5BEF" w:rsidRPr="00A267D7" w:rsidRDefault="00EF5BEF" w:rsidP="00887A1B">
            <w:pPr>
              <w:tabs>
                <w:tab w:val="left" w:pos="3870"/>
              </w:tabs>
              <w:ind w:left="-100" w:right="-116"/>
              <w:jc w:val="right"/>
              <w:rPr>
                <w:b/>
                <w:sz w:val="16"/>
                <w:szCs w:val="16"/>
              </w:rPr>
            </w:pPr>
          </w:p>
        </w:tc>
        <w:tc>
          <w:tcPr>
            <w:tcW w:w="394" w:type="pct"/>
            <w:vMerge/>
            <w:tcBorders>
              <w:left w:val="single" w:sz="4" w:space="0" w:color="auto"/>
              <w:bottom w:val="single" w:sz="12" w:space="0" w:color="auto"/>
              <w:right w:val="single" w:sz="4" w:space="0" w:color="auto"/>
            </w:tcBorders>
          </w:tcPr>
          <w:p w:rsidR="00EF5BEF" w:rsidRPr="00A267D7" w:rsidRDefault="00EF5BEF" w:rsidP="00887A1B">
            <w:pPr>
              <w:tabs>
                <w:tab w:val="left" w:pos="3870"/>
              </w:tabs>
              <w:ind w:left="-100" w:right="-116"/>
              <w:jc w:val="right"/>
              <w:rPr>
                <w:b/>
                <w:sz w:val="16"/>
                <w:szCs w:val="16"/>
              </w:rPr>
            </w:pPr>
          </w:p>
        </w:tc>
        <w:tc>
          <w:tcPr>
            <w:tcW w:w="408" w:type="pct"/>
            <w:vMerge/>
            <w:tcBorders>
              <w:left w:val="single" w:sz="4" w:space="0" w:color="auto"/>
              <w:bottom w:val="single" w:sz="12" w:space="0" w:color="auto"/>
              <w:right w:val="single" w:sz="4" w:space="0" w:color="auto"/>
            </w:tcBorders>
          </w:tcPr>
          <w:p w:rsidR="00EF5BEF" w:rsidRPr="00A267D7" w:rsidRDefault="00EF5BEF" w:rsidP="00887A1B">
            <w:pPr>
              <w:tabs>
                <w:tab w:val="left" w:pos="3870"/>
              </w:tabs>
              <w:ind w:left="-100" w:right="-116"/>
              <w:jc w:val="right"/>
              <w:rPr>
                <w:b/>
                <w:sz w:val="16"/>
                <w:szCs w:val="16"/>
              </w:rPr>
            </w:pPr>
          </w:p>
        </w:tc>
        <w:tc>
          <w:tcPr>
            <w:tcW w:w="400" w:type="pct"/>
            <w:gridSpan w:val="2"/>
            <w:vMerge/>
            <w:tcBorders>
              <w:left w:val="single" w:sz="4" w:space="0" w:color="auto"/>
              <w:bottom w:val="single" w:sz="12" w:space="0" w:color="auto"/>
              <w:right w:val="single" w:sz="4" w:space="0" w:color="auto"/>
            </w:tcBorders>
          </w:tcPr>
          <w:p w:rsidR="00EF5BEF" w:rsidRPr="00A267D7" w:rsidRDefault="00EF5BEF" w:rsidP="00887A1B">
            <w:pPr>
              <w:tabs>
                <w:tab w:val="left" w:pos="3870"/>
              </w:tabs>
              <w:ind w:left="-100" w:right="-116"/>
              <w:jc w:val="right"/>
              <w:rPr>
                <w:b/>
                <w:sz w:val="16"/>
                <w:szCs w:val="16"/>
              </w:rPr>
            </w:pPr>
          </w:p>
        </w:tc>
        <w:tc>
          <w:tcPr>
            <w:tcW w:w="407" w:type="pct"/>
            <w:vMerge/>
            <w:tcBorders>
              <w:left w:val="single" w:sz="4" w:space="0" w:color="auto"/>
              <w:bottom w:val="single" w:sz="12" w:space="0" w:color="auto"/>
              <w:right w:val="single" w:sz="4" w:space="0" w:color="auto"/>
            </w:tcBorders>
          </w:tcPr>
          <w:p w:rsidR="00EF5BEF" w:rsidRPr="00A267D7" w:rsidRDefault="00EF5BEF" w:rsidP="00887A1B">
            <w:pPr>
              <w:tabs>
                <w:tab w:val="left" w:pos="3870"/>
              </w:tabs>
              <w:ind w:left="-100" w:right="-116"/>
              <w:jc w:val="right"/>
              <w:rPr>
                <w:b/>
                <w:sz w:val="16"/>
                <w:szCs w:val="16"/>
              </w:rPr>
            </w:pPr>
          </w:p>
        </w:tc>
        <w:tc>
          <w:tcPr>
            <w:tcW w:w="331" w:type="pct"/>
            <w:tcBorders>
              <w:top w:val="single" w:sz="4" w:space="0" w:color="auto"/>
              <w:left w:val="single" w:sz="4" w:space="0" w:color="auto"/>
              <w:bottom w:val="single" w:sz="12" w:space="0" w:color="auto"/>
            </w:tcBorders>
            <w:vAlign w:val="center"/>
          </w:tcPr>
          <w:p w:rsidR="00EF5BEF" w:rsidRPr="0003727A" w:rsidRDefault="00EF5BEF" w:rsidP="0086442E">
            <w:pPr>
              <w:tabs>
                <w:tab w:val="left" w:pos="3870"/>
              </w:tabs>
              <w:ind w:left="-100" w:right="-10"/>
              <w:jc w:val="right"/>
              <w:rPr>
                <w:b/>
                <w:sz w:val="16"/>
                <w:szCs w:val="16"/>
              </w:rPr>
            </w:pPr>
            <w:r w:rsidRPr="0003727A">
              <w:rPr>
                <w:b/>
                <w:sz w:val="16"/>
                <w:szCs w:val="16"/>
              </w:rPr>
              <w:t>200</w:t>
            </w:r>
            <w:r w:rsidR="0086442E">
              <w:rPr>
                <w:b/>
                <w:sz w:val="16"/>
                <w:szCs w:val="16"/>
              </w:rPr>
              <w:t>9</w:t>
            </w:r>
          </w:p>
        </w:tc>
        <w:tc>
          <w:tcPr>
            <w:tcW w:w="346" w:type="pct"/>
            <w:tcBorders>
              <w:top w:val="single" w:sz="4" w:space="0" w:color="auto"/>
              <w:left w:val="single" w:sz="4" w:space="0" w:color="auto"/>
              <w:bottom w:val="single" w:sz="12" w:space="0" w:color="auto"/>
            </w:tcBorders>
            <w:vAlign w:val="center"/>
          </w:tcPr>
          <w:p w:rsidR="00EF5BEF" w:rsidRPr="0003727A" w:rsidRDefault="00EF5BEF" w:rsidP="0086442E">
            <w:pPr>
              <w:tabs>
                <w:tab w:val="left" w:pos="3870"/>
              </w:tabs>
              <w:ind w:left="-100" w:right="-10"/>
              <w:jc w:val="right"/>
              <w:rPr>
                <w:b/>
                <w:sz w:val="16"/>
                <w:szCs w:val="16"/>
              </w:rPr>
            </w:pPr>
            <w:r w:rsidRPr="00A267D7">
              <w:rPr>
                <w:b/>
                <w:sz w:val="16"/>
                <w:szCs w:val="16"/>
              </w:rPr>
              <w:t>20</w:t>
            </w:r>
            <w:r w:rsidR="0086442E">
              <w:rPr>
                <w:b/>
                <w:sz w:val="16"/>
                <w:szCs w:val="16"/>
              </w:rPr>
              <w:t>1</w:t>
            </w:r>
            <w:r w:rsidRPr="00A267D7">
              <w:rPr>
                <w:b/>
                <w:sz w:val="16"/>
                <w:szCs w:val="16"/>
              </w:rPr>
              <w:t xml:space="preserve">0 </w:t>
            </w:r>
            <w:r w:rsidRPr="00A267D7">
              <w:rPr>
                <w:b/>
                <w:sz w:val="16"/>
                <w:szCs w:val="16"/>
                <w:vertAlign w:val="superscript"/>
              </w:rPr>
              <w:t>P</w:t>
            </w:r>
          </w:p>
        </w:tc>
        <w:tc>
          <w:tcPr>
            <w:tcW w:w="372" w:type="pct"/>
            <w:tcBorders>
              <w:top w:val="single" w:sz="4" w:space="0" w:color="auto"/>
              <w:left w:val="single" w:sz="4" w:space="0" w:color="auto"/>
              <w:bottom w:val="single" w:sz="12" w:space="0" w:color="auto"/>
            </w:tcBorders>
            <w:vAlign w:val="center"/>
          </w:tcPr>
          <w:p w:rsidR="00EF5BEF" w:rsidRPr="0003727A" w:rsidRDefault="006B6AD4" w:rsidP="006B6AD4">
            <w:pPr>
              <w:tabs>
                <w:tab w:val="left" w:pos="3870"/>
              </w:tabs>
              <w:ind w:left="-100" w:right="-10"/>
              <w:jc w:val="right"/>
              <w:rPr>
                <w:b/>
                <w:sz w:val="16"/>
                <w:szCs w:val="16"/>
              </w:rPr>
            </w:pPr>
            <w:r>
              <w:rPr>
                <w:b/>
                <w:sz w:val="16"/>
                <w:szCs w:val="16"/>
              </w:rPr>
              <w:t>2008-</w:t>
            </w:r>
            <w:r w:rsidR="00EF5BEF" w:rsidRPr="0003727A">
              <w:rPr>
                <w:b/>
                <w:sz w:val="16"/>
                <w:szCs w:val="16"/>
              </w:rPr>
              <w:t>0</w:t>
            </w:r>
            <w:r w:rsidR="0086442E">
              <w:rPr>
                <w:b/>
                <w:sz w:val="16"/>
                <w:szCs w:val="16"/>
              </w:rPr>
              <w:t>9</w:t>
            </w:r>
          </w:p>
        </w:tc>
        <w:tc>
          <w:tcPr>
            <w:tcW w:w="467" w:type="pct"/>
            <w:tcBorders>
              <w:top w:val="single" w:sz="4" w:space="0" w:color="auto"/>
              <w:left w:val="single" w:sz="4" w:space="0" w:color="auto"/>
              <w:bottom w:val="single" w:sz="12" w:space="0" w:color="auto"/>
            </w:tcBorders>
            <w:vAlign w:val="center"/>
          </w:tcPr>
          <w:p w:rsidR="00EF5BEF" w:rsidRPr="0003727A" w:rsidRDefault="00EF5BEF" w:rsidP="0086442E">
            <w:pPr>
              <w:tabs>
                <w:tab w:val="left" w:pos="3870"/>
              </w:tabs>
              <w:ind w:left="-100" w:right="-10"/>
              <w:jc w:val="right"/>
              <w:rPr>
                <w:b/>
                <w:sz w:val="16"/>
                <w:szCs w:val="16"/>
              </w:rPr>
            </w:pPr>
            <w:r w:rsidRPr="00A267D7">
              <w:rPr>
                <w:b/>
                <w:sz w:val="16"/>
                <w:szCs w:val="16"/>
              </w:rPr>
              <w:t>20</w:t>
            </w:r>
            <w:r w:rsidR="006B6AD4">
              <w:rPr>
                <w:b/>
                <w:sz w:val="16"/>
                <w:szCs w:val="16"/>
              </w:rPr>
              <w:t>09-</w:t>
            </w:r>
            <w:r w:rsidR="0086442E">
              <w:rPr>
                <w:b/>
                <w:sz w:val="16"/>
                <w:szCs w:val="16"/>
              </w:rPr>
              <w:t>1</w:t>
            </w:r>
            <w:r w:rsidRPr="00A267D7">
              <w:rPr>
                <w:b/>
                <w:sz w:val="16"/>
                <w:szCs w:val="16"/>
              </w:rPr>
              <w:t xml:space="preserve">0 </w:t>
            </w:r>
            <w:r w:rsidRPr="00A267D7">
              <w:rPr>
                <w:b/>
                <w:sz w:val="16"/>
                <w:szCs w:val="16"/>
                <w:vertAlign w:val="superscript"/>
              </w:rPr>
              <w:t>P</w:t>
            </w:r>
          </w:p>
        </w:tc>
      </w:tr>
      <w:tr w:rsidR="00607F69" w:rsidTr="00607F69">
        <w:trPr>
          <w:trHeight w:hRule="exact" w:val="273"/>
        </w:trPr>
        <w:tc>
          <w:tcPr>
            <w:tcW w:w="1493" w:type="pct"/>
            <w:tcBorders>
              <w:top w:val="single" w:sz="12" w:space="0" w:color="auto"/>
            </w:tcBorders>
            <w:vAlign w:val="center"/>
          </w:tcPr>
          <w:p w:rsidR="00607F69" w:rsidRDefault="00607F69" w:rsidP="006130A7">
            <w:pPr>
              <w:tabs>
                <w:tab w:val="left" w:pos="3870"/>
              </w:tabs>
              <w:ind w:right="-116" w:hanging="90"/>
              <w:rPr>
                <w:b/>
                <w:bCs/>
                <w:sz w:val="16"/>
                <w:szCs w:val="16"/>
              </w:rPr>
            </w:pPr>
            <w:r>
              <w:rPr>
                <w:b/>
                <w:bCs/>
                <w:sz w:val="16"/>
                <w:szCs w:val="16"/>
              </w:rPr>
              <w:t>1) Developed Countries (a+b+c+d)</w:t>
            </w:r>
          </w:p>
        </w:tc>
        <w:tc>
          <w:tcPr>
            <w:tcW w:w="382" w:type="pct"/>
            <w:tcBorders>
              <w:top w:val="single" w:sz="12" w:space="0" w:color="auto"/>
            </w:tcBorders>
            <w:vAlign w:val="center"/>
          </w:tcPr>
          <w:p w:rsidR="00607F69" w:rsidRPr="0044055D" w:rsidRDefault="00607F69" w:rsidP="00607F69">
            <w:pPr>
              <w:ind w:leftChars="-32" w:left="-64"/>
              <w:jc w:val="right"/>
              <w:rPr>
                <w:b/>
                <w:bCs/>
                <w:sz w:val="15"/>
                <w:szCs w:val="15"/>
              </w:rPr>
            </w:pPr>
            <w:r w:rsidRPr="0044055D">
              <w:rPr>
                <w:b/>
                <w:bCs/>
                <w:sz w:val="15"/>
                <w:szCs w:val="15"/>
              </w:rPr>
              <w:t xml:space="preserve"> 875.1</w:t>
            </w:r>
          </w:p>
        </w:tc>
        <w:tc>
          <w:tcPr>
            <w:tcW w:w="394" w:type="pct"/>
            <w:tcBorders>
              <w:top w:val="single" w:sz="12" w:space="0" w:color="auto"/>
            </w:tcBorders>
            <w:vAlign w:val="center"/>
          </w:tcPr>
          <w:p w:rsidR="00607F69" w:rsidRPr="0044055D" w:rsidRDefault="00607F69" w:rsidP="00607F69">
            <w:pPr>
              <w:ind w:leftChars="-32" w:left="-64"/>
              <w:jc w:val="right"/>
              <w:rPr>
                <w:b/>
                <w:bCs/>
                <w:sz w:val="15"/>
                <w:szCs w:val="15"/>
              </w:rPr>
            </w:pPr>
            <w:r w:rsidRPr="0044055D">
              <w:rPr>
                <w:b/>
                <w:bCs/>
                <w:sz w:val="15"/>
                <w:szCs w:val="15"/>
              </w:rPr>
              <w:t>1,737.9</w:t>
            </w:r>
          </w:p>
        </w:tc>
        <w:tc>
          <w:tcPr>
            <w:tcW w:w="408" w:type="pct"/>
            <w:tcBorders>
              <w:top w:val="single" w:sz="12" w:space="0" w:color="auto"/>
            </w:tcBorders>
            <w:vAlign w:val="center"/>
          </w:tcPr>
          <w:p w:rsidR="00607F69" w:rsidRPr="0044055D" w:rsidRDefault="00607F69" w:rsidP="00607F69">
            <w:pPr>
              <w:ind w:leftChars="-32" w:left="-64"/>
              <w:jc w:val="right"/>
              <w:rPr>
                <w:b/>
                <w:bCs/>
                <w:sz w:val="15"/>
                <w:szCs w:val="15"/>
              </w:rPr>
            </w:pPr>
            <w:r w:rsidRPr="0044055D">
              <w:rPr>
                <w:b/>
                <w:bCs/>
                <w:sz w:val="15"/>
                <w:szCs w:val="15"/>
              </w:rPr>
              <w:t>4,701.4</w:t>
            </w:r>
          </w:p>
        </w:tc>
        <w:tc>
          <w:tcPr>
            <w:tcW w:w="400" w:type="pct"/>
            <w:gridSpan w:val="2"/>
            <w:tcBorders>
              <w:top w:val="single" w:sz="12" w:space="0" w:color="auto"/>
            </w:tcBorders>
            <w:vAlign w:val="center"/>
          </w:tcPr>
          <w:p w:rsidR="00607F69" w:rsidRPr="0044055D" w:rsidRDefault="00607F69" w:rsidP="00607F69">
            <w:pPr>
              <w:ind w:leftChars="-32" w:left="-64"/>
              <w:jc w:val="right"/>
              <w:rPr>
                <w:b/>
                <w:bCs/>
                <w:sz w:val="15"/>
                <w:szCs w:val="15"/>
              </w:rPr>
            </w:pPr>
            <w:r w:rsidRPr="0044055D">
              <w:rPr>
                <w:b/>
                <w:bCs/>
                <w:sz w:val="15"/>
                <w:szCs w:val="15"/>
              </w:rPr>
              <w:t>2,912.3</w:t>
            </w:r>
          </w:p>
        </w:tc>
        <w:tc>
          <w:tcPr>
            <w:tcW w:w="407" w:type="pct"/>
            <w:tcBorders>
              <w:top w:val="single" w:sz="12" w:space="0" w:color="auto"/>
            </w:tcBorders>
            <w:vAlign w:val="center"/>
          </w:tcPr>
          <w:p w:rsidR="00607F69" w:rsidRPr="0044055D" w:rsidRDefault="00607F69" w:rsidP="00607F69">
            <w:pPr>
              <w:ind w:leftChars="-32" w:left="-64"/>
              <w:jc w:val="right"/>
              <w:rPr>
                <w:b/>
                <w:bCs/>
                <w:sz w:val="15"/>
                <w:szCs w:val="15"/>
              </w:rPr>
            </w:pPr>
            <w:r w:rsidRPr="0044055D">
              <w:rPr>
                <w:b/>
                <w:bCs/>
                <w:sz w:val="15"/>
                <w:szCs w:val="15"/>
              </w:rPr>
              <w:t>1,331.8</w:t>
            </w:r>
          </w:p>
        </w:tc>
        <w:tc>
          <w:tcPr>
            <w:tcW w:w="331" w:type="pct"/>
            <w:tcBorders>
              <w:top w:val="single" w:sz="12" w:space="0" w:color="auto"/>
            </w:tcBorders>
            <w:vAlign w:val="center"/>
          </w:tcPr>
          <w:p w:rsidR="00607F69" w:rsidRDefault="00607F69" w:rsidP="00607F69">
            <w:pPr>
              <w:ind w:leftChars="-32" w:left="-64"/>
              <w:jc w:val="right"/>
              <w:rPr>
                <w:b/>
                <w:bCs/>
                <w:sz w:val="15"/>
                <w:szCs w:val="15"/>
              </w:rPr>
            </w:pPr>
            <w:r>
              <w:rPr>
                <w:b/>
                <w:bCs/>
                <w:sz w:val="15"/>
                <w:szCs w:val="15"/>
              </w:rPr>
              <w:t>(18.5)</w:t>
            </w:r>
          </w:p>
        </w:tc>
        <w:tc>
          <w:tcPr>
            <w:tcW w:w="346" w:type="pct"/>
            <w:tcBorders>
              <w:top w:val="single" w:sz="12" w:space="0" w:color="auto"/>
            </w:tcBorders>
            <w:vAlign w:val="center"/>
          </w:tcPr>
          <w:p w:rsidR="00607F69" w:rsidRDefault="00607F69" w:rsidP="00607F69">
            <w:pPr>
              <w:ind w:leftChars="-32" w:left="-64"/>
              <w:jc w:val="right"/>
              <w:rPr>
                <w:b/>
                <w:bCs/>
                <w:sz w:val="15"/>
                <w:szCs w:val="15"/>
              </w:rPr>
            </w:pPr>
            <w:r>
              <w:rPr>
                <w:b/>
                <w:bCs/>
                <w:sz w:val="15"/>
                <w:szCs w:val="15"/>
              </w:rPr>
              <w:t xml:space="preserve">112.7 </w:t>
            </w:r>
          </w:p>
        </w:tc>
        <w:tc>
          <w:tcPr>
            <w:tcW w:w="372" w:type="pct"/>
            <w:tcBorders>
              <w:top w:val="single" w:sz="12" w:space="0" w:color="auto"/>
            </w:tcBorders>
            <w:vAlign w:val="center"/>
          </w:tcPr>
          <w:p w:rsidR="00607F69" w:rsidRDefault="00607F69" w:rsidP="00607F69">
            <w:pPr>
              <w:ind w:leftChars="-32" w:left="-64"/>
              <w:jc w:val="right"/>
              <w:rPr>
                <w:b/>
                <w:bCs/>
                <w:sz w:val="15"/>
                <w:szCs w:val="15"/>
              </w:rPr>
            </w:pPr>
            <w:r>
              <w:rPr>
                <w:b/>
                <w:bCs/>
                <w:sz w:val="15"/>
                <w:szCs w:val="15"/>
              </w:rPr>
              <w:t xml:space="preserve">1,233.9 </w:t>
            </w:r>
          </w:p>
        </w:tc>
        <w:tc>
          <w:tcPr>
            <w:tcW w:w="467" w:type="pct"/>
            <w:tcBorders>
              <w:top w:val="single" w:sz="12" w:space="0" w:color="auto"/>
            </w:tcBorders>
            <w:vAlign w:val="center"/>
          </w:tcPr>
          <w:p w:rsidR="00607F69" w:rsidRDefault="00607F69" w:rsidP="00607F69">
            <w:pPr>
              <w:ind w:leftChars="-32" w:left="-64"/>
              <w:jc w:val="right"/>
              <w:rPr>
                <w:b/>
                <w:bCs/>
                <w:sz w:val="15"/>
                <w:szCs w:val="15"/>
              </w:rPr>
            </w:pPr>
            <w:r>
              <w:rPr>
                <w:b/>
                <w:bCs/>
                <w:sz w:val="15"/>
                <w:szCs w:val="15"/>
              </w:rPr>
              <w:t xml:space="preserve">1,947.7 </w:t>
            </w:r>
          </w:p>
        </w:tc>
      </w:tr>
      <w:tr w:rsidR="00607F69" w:rsidTr="00607F69">
        <w:trPr>
          <w:trHeight w:hRule="exact" w:val="207"/>
        </w:trPr>
        <w:tc>
          <w:tcPr>
            <w:tcW w:w="1493" w:type="pct"/>
            <w:vAlign w:val="center"/>
          </w:tcPr>
          <w:p w:rsidR="00607F69" w:rsidRDefault="00607F69" w:rsidP="0030154D">
            <w:pPr>
              <w:tabs>
                <w:tab w:val="left" w:pos="3870"/>
              </w:tabs>
              <w:ind w:left="144" w:right="-116"/>
              <w:rPr>
                <w:b/>
                <w:sz w:val="16"/>
                <w:szCs w:val="16"/>
              </w:rPr>
            </w:pPr>
            <w:r>
              <w:rPr>
                <w:b/>
                <w:sz w:val="16"/>
                <w:szCs w:val="16"/>
              </w:rPr>
              <w:t xml:space="preserve">a. </w:t>
            </w:r>
            <w:smartTag w:uri="urn:schemas-microsoft-com:office:smarttags" w:element="place">
              <w:r>
                <w:rPr>
                  <w:b/>
                  <w:sz w:val="16"/>
                  <w:szCs w:val="16"/>
                </w:rPr>
                <w:t>Western Europe</w:t>
              </w:r>
            </w:smartTag>
          </w:p>
        </w:tc>
        <w:tc>
          <w:tcPr>
            <w:tcW w:w="382" w:type="pct"/>
            <w:vAlign w:val="center"/>
          </w:tcPr>
          <w:p w:rsidR="00607F69" w:rsidRPr="0044055D" w:rsidRDefault="00607F69" w:rsidP="00607F69">
            <w:pPr>
              <w:ind w:leftChars="-32" w:left="-64"/>
              <w:jc w:val="right"/>
              <w:rPr>
                <w:b/>
                <w:bCs/>
                <w:sz w:val="15"/>
                <w:szCs w:val="15"/>
              </w:rPr>
            </w:pPr>
            <w:r w:rsidRPr="0044055D">
              <w:rPr>
                <w:b/>
                <w:bCs/>
                <w:sz w:val="15"/>
                <w:szCs w:val="15"/>
              </w:rPr>
              <w:t xml:space="preserve"> 452.9</w:t>
            </w:r>
          </w:p>
        </w:tc>
        <w:tc>
          <w:tcPr>
            <w:tcW w:w="394" w:type="pct"/>
            <w:vAlign w:val="center"/>
          </w:tcPr>
          <w:p w:rsidR="00607F69" w:rsidRPr="0044055D" w:rsidRDefault="00607F69" w:rsidP="00607F69">
            <w:pPr>
              <w:ind w:leftChars="-32" w:left="-64"/>
              <w:jc w:val="right"/>
              <w:rPr>
                <w:b/>
                <w:bCs/>
                <w:sz w:val="15"/>
                <w:szCs w:val="15"/>
              </w:rPr>
            </w:pPr>
            <w:r w:rsidRPr="0044055D">
              <w:rPr>
                <w:b/>
                <w:bCs/>
                <w:sz w:val="15"/>
                <w:szCs w:val="15"/>
              </w:rPr>
              <w:t xml:space="preserve"> 831.3</w:t>
            </w:r>
          </w:p>
        </w:tc>
        <w:tc>
          <w:tcPr>
            <w:tcW w:w="408" w:type="pct"/>
            <w:vAlign w:val="center"/>
          </w:tcPr>
          <w:p w:rsidR="00607F69" w:rsidRPr="0044055D" w:rsidRDefault="00607F69" w:rsidP="00607F69">
            <w:pPr>
              <w:ind w:leftChars="-32" w:left="-64"/>
              <w:jc w:val="right"/>
              <w:rPr>
                <w:b/>
                <w:bCs/>
                <w:sz w:val="15"/>
                <w:szCs w:val="15"/>
              </w:rPr>
            </w:pPr>
            <w:r w:rsidRPr="0044055D">
              <w:rPr>
                <w:b/>
                <w:bCs/>
                <w:sz w:val="15"/>
                <w:szCs w:val="15"/>
              </w:rPr>
              <w:t>2,779.1</w:t>
            </w:r>
          </w:p>
        </w:tc>
        <w:tc>
          <w:tcPr>
            <w:tcW w:w="400" w:type="pct"/>
            <w:gridSpan w:val="2"/>
            <w:vAlign w:val="center"/>
          </w:tcPr>
          <w:p w:rsidR="00607F69" w:rsidRPr="0044055D" w:rsidRDefault="00607F69" w:rsidP="00607F69">
            <w:pPr>
              <w:ind w:leftChars="-32" w:left="-64"/>
              <w:jc w:val="right"/>
              <w:rPr>
                <w:b/>
                <w:bCs/>
                <w:sz w:val="15"/>
                <w:szCs w:val="15"/>
              </w:rPr>
            </w:pPr>
            <w:r w:rsidRPr="0044055D">
              <w:rPr>
                <w:b/>
                <w:bCs/>
                <w:sz w:val="15"/>
                <w:szCs w:val="15"/>
              </w:rPr>
              <w:t>964.0</w:t>
            </w:r>
          </w:p>
        </w:tc>
        <w:tc>
          <w:tcPr>
            <w:tcW w:w="407" w:type="pct"/>
            <w:vAlign w:val="center"/>
          </w:tcPr>
          <w:p w:rsidR="00607F69" w:rsidRPr="0044055D" w:rsidRDefault="00607F69" w:rsidP="00607F69">
            <w:pPr>
              <w:ind w:leftChars="-32" w:left="-64"/>
              <w:jc w:val="right"/>
              <w:rPr>
                <w:b/>
                <w:bCs/>
                <w:sz w:val="15"/>
                <w:szCs w:val="15"/>
              </w:rPr>
            </w:pPr>
            <w:r w:rsidRPr="0044055D">
              <w:rPr>
                <w:b/>
                <w:bCs/>
                <w:sz w:val="15"/>
                <w:szCs w:val="15"/>
              </w:rPr>
              <w:t>638.4</w:t>
            </w:r>
          </w:p>
        </w:tc>
        <w:tc>
          <w:tcPr>
            <w:tcW w:w="331" w:type="pct"/>
            <w:vAlign w:val="center"/>
          </w:tcPr>
          <w:p w:rsidR="00607F69" w:rsidRDefault="00607F69" w:rsidP="00607F69">
            <w:pPr>
              <w:ind w:leftChars="-32" w:left="-64"/>
              <w:jc w:val="right"/>
              <w:rPr>
                <w:b/>
                <w:bCs/>
                <w:sz w:val="15"/>
                <w:szCs w:val="15"/>
              </w:rPr>
            </w:pPr>
            <w:r>
              <w:rPr>
                <w:b/>
                <w:bCs/>
                <w:sz w:val="15"/>
                <w:szCs w:val="15"/>
              </w:rPr>
              <w:t xml:space="preserve">35.1 </w:t>
            </w:r>
          </w:p>
        </w:tc>
        <w:tc>
          <w:tcPr>
            <w:tcW w:w="346" w:type="pct"/>
            <w:vAlign w:val="center"/>
          </w:tcPr>
          <w:p w:rsidR="00607F69" w:rsidRDefault="00607F69" w:rsidP="00607F69">
            <w:pPr>
              <w:ind w:leftChars="-32" w:left="-64"/>
              <w:jc w:val="right"/>
              <w:rPr>
                <w:b/>
                <w:bCs/>
                <w:sz w:val="15"/>
                <w:szCs w:val="15"/>
              </w:rPr>
            </w:pPr>
            <w:r>
              <w:rPr>
                <w:b/>
                <w:bCs/>
                <w:sz w:val="15"/>
                <w:szCs w:val="15"/>
              </w:rPr>
              <w:t xml:space="preserve">40.7 </w:t>
            </w:r>
          </w:p>
        </w:tc>
        <w:tc>
          <w:tcPr>
            <w:tcW w:w="372" w:type="pct"/>
            <w:vAlign w:val="center"/>
          </w:tcPr>
          <w:p w:rsidR="00607F69" w:rsidRDefault="00607F69" w:rsidP="00607F69">
            <w:pPr>
              <w:ind w:leftChars="-32" w:left="-64"/>
              <w:jc w:val="right"/>
              <w:rPr>
                <w:b/>
                <w:bCs/>
                <w:sz w:val="15"/>
                <w:szCs w:val="15"/>
              </w:rPr>
            </w:pPr>
            <w:r>
              <w:rPr>
                <w:b/>
                <w:bCs/>
                <w:sz w:val="15"/>
                <w:szCs w:val="15"/>
              </w:rPr>
              <w:t xml:space="preserve">594.4 </w:t>
            </w:r>
          </w:p>
        </w:tc>
        <w:tc>
          <w:tcPr>
            <w:tcW w:w="467" w:type="pct"/>
            <w:vAlign w:val="center"/>
          </w:tcPr>
          <w:p w:rsidR="00607F69" w:rsidRDefault="00607F69" w:rsidP="00607F69">
            <w:pPr>
              <w:ind w:leftChars="-32" w:left="-64"/>
              <w:jc w:val="right"/>
              <w:rPr>
                <w:b/>
                <w:bCs/>
                <w:sz w:val="15"/>
                <w:szCs w:val="15"/>
              </w:rPr>
            </w:pPr>
            <w:r>
              <w:rPr>
                <w:b/>
                <w:bCs/>
                <w:sz w:val="15"/>
                <w:szCs w:val="15"/>
              </w:rPr>
              <w:t xml:space="preserve">828.4 </w:t>
            </w:r>
          </w:p>
        </w:tc>
      </w:tr>
      <w:tr w:rsidR="00607F69" w:rsidTr="00607F69">
        <w:trPr>
          <w:trHeight w:hRule="exact" w:val="216"/>
        </w:trPr>
        <w:tc>
          <w:tcPr>
            <w:tcW w:w="1493" w:type="pct"/>
            <w:vAlign w:val="center"/>
          </w:tcPr>
          <w:p w:rsidR="00607F69" w:rsidRDefault="00607F69" w:rsidP="0030154D">
            <w:pPr>
              <w:tabs>
                <w:tab w:val="left" w:pos="3870"/>
              </w:tabs>
              <w:ind w:left="252" w:right="-116"/>
              <w:rPr>
                <w:sz w:val="16"/>
                <w:szCs w:val="16"/>
              </w:rPr>
            </w:pPr>
            <w:r>
              <w:rPr>
                <w:sz w:val="16"/>
                <w:szCs w:val="16"/>
              </w:rPr>
              <w:t>1.European Union</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294.0</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396.5</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2,706.4</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617.6</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334.6</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3.6 </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22.3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300.2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666.8 </w:t>
            </w:r>
          </w:p>
        </w:tc>
      </w:tr>
      <w:tr w:rsidR="00607F69" w:rsidTr="00607F69">
        <w:trPr>
          <w:trHeight w:hRule="exact" w:val="216"/>
        </w:trPr>
        <w:tc>
          <w:tcPr>
            <w:tcW w:w="1493" w:type="pct"/>
            <w:vAlign w:val="center"/>
          </w:tcPr>
          <w:p w:rsidR="00607F69" w:rsidRDefault="00607F69" w:rsidP="0030154D">
            <w:pPr>
              <w:tabs>
                <w:tab w:val="left" w:pos="342"/>
                <w:tab w:val="left" w:pos="417"/>
                <w:tab w:val="left" w:pos="3870"/>
              </w:tabs>
              <w:ind w:right="-116"/>
              <w:rPr>
                <w:sz w:val="16"/>
                <w:szCs w:val="16"/>
              </w:rPr>
            </w:pPr>
            <w:r>
              <w:rPr>
                <w:sz w:val="16"/>
                <w:szCs w:val="16"/>
              </w:rPr>
              <w:t xml:space="preserve">         Luxembourg</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19.4</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22.5</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12.6</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38.9</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(4.5)</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0.1 </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1.6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(7.7)</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40.7 </w:t>
            </w:r>
          </w:p>
        </w:tc>
      </w:tr>
      <w:tr w:rsidR="00607F69" w:rsidTr="00607F69">
        <w:trPr>
          <w:trHeight w:hRule="exact" w:val="187"/>
        </w:trPr>
        <w:tc>
          <w:tcPr>
            <w:tcW w:w="1493" w:type="pct"/>
            <w:vAlign w:val="center"/>
          </w:tcPr>
          <w:p w:rsidR="00607F69" w:rsidRDefault="00607F69" w:rsidP="0030154D">
            <w:pPr>
              <w:tabs>
                <w:tab w:val="left" w:pos="3870"/>
              </w:tabs>
              <w:ind w:left="342" w:right="-116"/>
              <w:rPr>
                <w:sz w:val="16"/>
                <w:szCs w:val="16"/>
              </w:rPr>
            </w:pPr>
            <w:r>
              <w:rPr>
                <w:sz w:val="16"/>
                <w:szCs w:val="16"/>
              </w:rPr>
              <w:t>Denmark</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1.2</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( 5.2)</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(3.0)</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17.8</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0.2</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0.2 </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(0.2)</w:t>
            </w:r>
          </w:p>
        </w:tc>
        <w:tc>
          <w:tcPr>
            <w:tcW w:w="372" w:type="pct"/>
            <w:vAlign w:val="center"/>
          </w:tcPr>
          <w:p w:rsidR="00607F69" w:rsidRPr="00607F69" w:rsidRDefault="00202E70" w:rsidP="00607F69">
            <w:pPr>
              <w:ind w:leftChars="-32" w:left="-64"/>
              <w:jc w:val="right"/>
              <w:rPr>
                <w:color w:val="000000"/>
                <w:sz w:val="15"/>
                <w:szCs w:val="15"/>
              </w:rPr>
            </w:pPr>
            <w:r>
              <w:rPr>
                <w:color w:val="000000"/>
                <w:sz w:val="15"/>
                <w:szCs w:val="15"/>
              </w:rPr>
              <w:t>-</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17.0 </w:t>
            </w:r>
          </w:p>
        </w:tc>
      </w:tr>
      <w:tr w:rsidR="00607F69" w:rsidTr="00607F69">
        <w:trPr>
          <w:trHeight w:hRule="exact" w:val="187"/>
        </w:trPr>
        <w:tc>
          <w:tcPr>
            <w:tcW w:w="1493" w:type="pct"/>
            <w:vAlign w:val="center"/>
          </w:tcPr>
          <w:p w:rsidR="00607F69" w:rsidRDefault="00607F69" w:rsidP="0030154D">
            <w:pPr>
              <w:tabs>
                <w:tab w:val="left" w:pos="3870"/>
              </w:tabs>
              <w:ind w:left="342" w:right="-116"/>
              <w:rPr>
                <w:sz w:val="16"/>
                <w:szCs w:val="16"/>
              </w:rPr>
            </w:pPr>
            <w:r>
              <w:rPr>
                <w:sz w:val="16"/>
                <w:szCs w:val="16"/>
              </w:rPr>
              <w:t>France</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( 3.5)</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3.2</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1.5</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7.6</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6.5</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0.1 </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1.7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5.2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8.0 </w:t>
            </w:r>
          </w:p>
        </w:tc>
      </w:tr>
      <w:tr w:rsidR="00607F69" w:rsidTr="00607F69">
        <w:trPr>
          <w:trHeight w:hRule="exact" w:val="187"/>
        </w:trPr>
        <w:tc>
          <w:tcPr>
            <w:tcW w:w="1493" w:type="pct"/>
            <w:vAlign w:val="center"/>
          </w:tcPr>
          <w:p w:rsidR="00607F69" w:rsidRDefault="00607F69" w:rsidP="0030154D">
            <w:pPr>
              <w:tabs>
                <w:tab w:val="left" w:pos="3870"/>
              </w:tabs>
              <w:ind w:left="342" w:right="-116"/>
              <w:rPr>
                <w:sz w:val="16"/>
                <w:szCs w:val="16"/>
              </w:rPr>
            </w:pPr>
            <w:r>
              <w:rPr>
                <w:sz w:val="16"/>
                <w:szCs w:val="16"/>
              </w:rPr>
              <w:t>Germany</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15.2</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25.1</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85.9</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69.1</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77.0</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7.9 </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3.5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68.1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49.6 </w:t>
            </w:r>
          </w:p>
        </w:tc>
      </w:tr>
      <w:tr w:rsidR="00607F69" w:rsidTr="00607F69">
        <w:trPr>
          <w:trHeight w:hRule="exact" w:val="187"/>
        </w:trPr>
        <w:tc>
          <w:tcPr>
            <w:tcW w:w="1493" w:type="pct"/>
            <w:vAlign w:val="center"/>
          </w:tcPr>
          <w:p w:rsidR="00607F69" w:rsidRDefault="00607F69" w:rsidP="0030154D">
            <w:pPr>
              <w:tabs>
                <w:tab w:val="left" w:pos="3870"/>
              </w:tabs>
              <w:ind w:left="342" w:right="-116"/>
              <w:rPr>
                <w:sz w:val="16"/>
                <w:szCs w:val="16"/>
              </w:rPr>
            </w:pPr>
            <w:r>
              <w:rPr>
                <w:sz w:val="16"/>
                <w:szCs w:val="16"/>
              </w:rPr>
              <w:t>Netherlands</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59.8</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120.4</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778.0</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146.1</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47.7</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(25.5)</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2.2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47.2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272.2 </w:t>
            </w:r>
          </w:p>
        </w:tc>
      </w:tr>
      <w:tr w:rsidR="00607F69" w:rsidTr="00607F69">
        <w:trPr>
          <w:trHeight w:hRule="exact" w:val="187"/>
        </w:trPr>
        <w:tc>
          <w:tcPr>
            <w:tcW w:w="1493" w:type="pct"/>
            <w:vAlign w:val="center"/>
          </w:tcPr>
          <w:p w:rsidR="00607F69" w:rsidRDefault="00607F69" w:rsidP="0030154D">
            <w:pPr>
              <w:tabs>
                <w:tab w:val="left" w:pos="3870"/>
              </w:tabs>
              <w:ind w:left="342" w:right="-116"/>
              <w:rPr>
                <w:sz w:val="16"/>
                <w:szCs w:val="16"/>
              </w:rPr>
            </w:pPr>
            <w:r>
              <w:rPr>
                <w:sz w:val="16"/>
                <w:szCs w:val="16"/>
              </w:rPr>
              <w:t>Sweden</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2.8</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6.1</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11.4</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2.9</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22.0</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0.4 </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9.6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21.7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(1.4)</w:t>
            </w:r>
          </w:p>
        </w:tc>
      </w:tr>
      <w:tr w:rsidR="00607F69" w:rsidTr="00607F69">
        <w:trPr>
          <w:trHeight w:hRule="exact" w:val="216"/>
        </w:trPr>
        <w:tc>
          <w:tcPr>
            <w:tcW w:w="1493" w:type="pct"/>
            <w:vAlign w:val="center"/>
          </w:tcPr>
          <w:p w:rsidR="00607F69" w:rsidRDefault="00607F69" w:rsidP="0030154D">
            <w:pPr>
              <w:tabs>
                <w:tab w:val="left" w:pos="3870"/>
              </w:tabs>
              <w:ind w:left="342" w:right="-116"/>
              <w:rPr>
                <w:sz w:val="16"/>
                <w:szCs w:val="16"/>
              </w:rPr>
            </w:pPr>
            <w:r>
              <w:rPr>
                <w:sz w:val="16"/>
                <w:szCs w:val="16"/>
              </w:rPr>
              <w:t>U.K</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199.1</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224.5</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1,820.1</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335.2</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185.7</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20.4 </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3.9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165.9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280.8 </w:t>
            </w:r>
          </w:p>
        </w:tc>
      </w:tr>
      <w:tr w:rsidR="00607F69" w:rsidTr="00607F69">
        <w:trPr>
          <w:trHeight w:hRule="exact" w:val="216"/>
        </w:trPr>
        <w:tc>
          <w:tcPr>
            <w:tcW w:w="1493" w:type="pct"/>
            <w:vAlign w:val="center"/>
          </w:tcPr>
          <w:p w:rsidR="00607F69" w:rsidRDefault="00607F69" w:rsidP="0030154D">
            <w:pPr>
              <w:tabs>
                <w:tab w:val="left" w:pos="3870"/>
              </w:tabs>
              <w:ind w:left="252" w:right="-116"/>
              <w:rPr>
                <w:sz w:val="16"/>
                <w:szCs w:val="16"/>
              </w:rPr>
            </w:pPr>
            <w:r>
              <w:rPr>
                <w:sz w:val="16"/>
                <w:szCs w:val="16"/>
              </w:rPr>
              <w:t xml:space="preserve">2.Other </w:t>
            </w:r>
            <w:smartTag w:uri="urn:schemas-microsoft-com:office:smarttags" w:element="place">
              <w:r>
                <w:rPr>
                  <w:sz w:val="16"/>
                  <w:szCs w:val="16"/>
                </w:rPr>
                <w:t>Western Europe</w:t>
              </w:r>
            </w:smartTag>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158.9</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434.8</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72.7</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346.5</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303.8</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31.5 </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18.4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294.2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161.7 </w:t>
            </w:r>
          </w:p>
        </w:tc>
      </w:tr>
      <w:tr w:rsidR="00607F69" w:rsidTr="00607F69">
        <w:trPr>
          <w:trHeight w:hRule="exact" w:val="216"/>
        </w:trPr>
        <w:tc>
          <w:tcPr>
            <w:tcW w:w="1493" w:type="pct"/>
            <w:vAlign w:val="center"/>
          </w:tcPr>
          <w:p w:rsidR="00607F69" w:rsidRDefault="00607F69" w:rsidP="0030154D">
            <w:pPr>
              <w:tabs>
                <w:tab w:val="left" w:pos="3870"/>
              </w:tabs>
              <w:ind w:left="342" w:right="-116"/>
              <w:rPr>
                <w:sz w:val="16"/>
                <w:szCs w:val="16"/>
              </w:rPr>
            </w:pPr>
            <w:r>
              <w:rPr>
                <w:sz w:val="16"/>
                <w:szCs w:val="16"/>
              </w:rPr>
              <w:t>Norway</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31.4</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252.6</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25.1</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274.9</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101.2</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9.2 </w:t>
            </w:r>
          </w:p>
        </w:tc>
        <w:tc>
          <w:tcPr>
            <w:tcW w:w="346" w:type="pct"/>
            <w:vAlign w:val="center"/>
          </w:tcPr>
          <w:p w:rsidR="00607F69" w:rsidRPr="00607F69" w:rsidRDefault="00202E70" w:rsidP="00607F69">
            <w:pPr>
              <w:ind w:leftChars="-32" w:left="-64"/>
              <w:jc w:val="right"/>
              <w:rPr>
                <w:color w:val="000000"/>
                <w:sz w:val="15"/>
                <w:szCs w:val="15"/>
              </w:rPr>
            </w:pPr>
            <w:r>
              <w:rPr>
                <w:color w:val="000000"/>
                <w:sz w:val="15"/>
                <w:szCs w:val="15"/>
              </w:rPr>
              <w:t>-</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101.1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0.5 </w:t>
            </w:r>
          </w:p>
        </w:tc>
      </w:tr>
      <w:tr w:rsidR="00607F69" w:rsidTr="00607F69">
        <w:trPr>
          <w:trHeight w:hRule="exact" w:val="216"/>
        </w:trPr>
        <w:tc>
          <w:tcPr>
            <w:tcW w:w="1493" w:type="pct"/>
            <w:vAlign w:val="center"/>
          </w:tcPr>
          <w:p w:rsidR="00607F69" w:rsidRDefault="00607F69" w:rsidP="0030154D">
            <w:pPr>
              <w:tabs>
                <w:tab w:val="left" w:pos="3870"/>
              </w:tabs>
              <w:ind w:left="342" w:right="-116"/>
              <w:rPr>
                <w:sz w:val="16"/>
                <w:szCs w:val="16"/>
              </w:rPr>
            </w:pPr>
            <w:r>
              <w:rPr>
                <w:sz w:val="16"/>
                <w:szCs w:val="16"/>
              </w:rPr>
              <w:t>Switzerland</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127.5</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182.2</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47.6</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71.5</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202.6</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22.2 </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18.4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193.1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161.2 </w:t>
            </w:r>
          </w:p>
        </w:tc>
      </w:tr>
      <w:tr w:rsidR="00607F69" w:rsidTr="00607F69">
        <w:trPr>
          <w:trHeight w:hRule="exact" w:val="216"/>
        </w:trPr>
        <w:tc>
          <w:tcPr>
            <w:tcW w:w="1493" w:type="pct"/>
            <w:vAlign w:val="center"/>
          </w:tcPr>
          <w:p w:rsidR="00607F69" w:rsidRDefault="00607F69" w:rsidP="0030154D">
            <w:pPr>
              <w:tabs>
                <w:tab w:val="left" w:pos="3870"/>
              </w:tabs>
              <w:ind w:left="144" w:right="-116"/>
              <w:jc w:val="both"/>
              <w:rPr>
                <w:b/>
                <w:sz w:val="16"/>
                <w:szCs w:val="16"/>
              </w:rPr>
            </w:pPr>
            <w:r>
              <w:rPr>
                <w:b/>
                <w:sz w:val="16"/>
                <w:szCs w:val="16"/>
              </w:rPr>
              <w:t xml:space="preserve">b.North </w:t>
            </w:r>
            <w:smartTag w:uri="urn:schemas-microsoft-com:office:smarttags" w:element="place">
              <w:smartTag w:uri="urn:schemas-microsoft-com:office:smarttags" w:element="country-region">
                <w:r>
                  <w:rPr>
                    <w:b/>
                    <w:sz w:val="16"/>
                    <w:szCs w:val="16"/>
                  </w:rPr>
                  <w:t>America</w:t>
                </w:r>
              </w:smartTag>
            </w:smartTag>
          </w:p>
        </w:tc>
        <w:tc>
          <w:tcPr>
            <w:tcW w:w="382" w:type="pct"/>
            <w:vAlign w:val="center"/>
          </w:tcPr>
          <w:p w:rsidR="00607F69" w:rsidRPr="0044055D" w:rsidRDefault="00607F69" w:rsidP="00607F69">
            <w:pPr>
              <w:ind w:leftChars="-32" w:left="-64"/>
              <w:jc w:val="right"/>
              <w:rPr>
                <w:b/>
                <w:bCs/>
                <w:sz w:val="15"/>
                <w:szCs w:val="15"/>
              </w:rPr>
            </w:pPr>
            <w:r w:rsidRPr="0044055D">
              <w:rPr>
                <w:b/>
                <w:bCs/>
                <w:sz w:val="15"/>
                <w:szCs w:val="15"/>
              </w:rPr>
              <w:t xml:space="preserve"> 375.0</w:t>
            </w:r>
          </w:p>
        </w:tc>
        <w:tc>
          <w:tcPr>
            <w:tcW w:w="394" w:type="pct"/>
            <w:vAlign w:val="center"/>
          </w:tcPr>
          <w:p w:rsidR="00607F69" w:rsidRPr="0044055D" w:rsidRDefault="00607F69" w:rsidP="00607F69">
            <w:pPr>
              <w:ind w:leftChars="-32" w:left="-64"/>
              <w:jc w:val="right"/>
              <w:rPr>
                <w:b/>
                <w:bCs/>
                <w:sz w:val="15"/>
                <w:szCs w:val="15"/>
              </w:rPr>
            </w:pPr>
            <w:r w:rsidRPr="0044055D">
              <w:rPr>
                <w:b/>
                <w:bCs/>
                <w:sz w:val="15"/>
                <w:szCs w:val="15"/>
              </w:rPr>
              <w:t xml:space="preserve"> 825.5</w:t>
            </w:r>
          </w:p>
        </w:tc>
        <w:tc>
          <w:tcPr>
            <w:tcW w:w="408" w:type="pct"/>
            <w:vAlign w:val="center"/>
          </w:tcPr>
          <w:p w:rsidR="00607F69" w:rsidRPr="0044055D" w:rsidRDefault="00607F69" w:rsidP="00607F69">
            <w:pPr>
              <w:ind w:leftChars="-32" w:left="-64"/>
              <w:jc w:val="right"/>
              <w:rPr>
                <w:b/>
                <w:bCs/>
                <w:sz w:val="15"/>
                <w:szCs w:val="15"/>
              </w:rPr>
            </w:pPr>
            <w:r w:rsidRPr="0044055D">
              <w:rPr>
                <w:b/>
                <w:bCs/>
                <w:sz w:val="15"/>
                <w:szCs w:val="15"/>
              </w:rPr>
              <w:t>1,777.6</w:t>
            </w:r>
          </w:p>
        </w:tc>
        <w:tc>
          <w:tcPr>
            <w:tcW w:w="400" w:type="pct"/>
            <w:gridSpan w:val="2"/>
            <w:vAlign w:val="center"/>
          </w:tcPr>
          <w:p w:rsidR="00607F69" w:rsidRPr="0044055D" w:rsidRDefault="00607F69" w:rsidP="00607F69">
            <w:pPr>
              <w:ind w:leftChars="-32" w:left="-64"/>
              <w:jc w:val="right"/>
              <w:rPr>
                <w:b/>
                <w:bCs/>
                <w:sz w:val="15"/>
                <w:szCs w:val="15"/>
              </w:rPr>
            </w:pPr>
            <w:r w:rsidRPr="0044055D">
              <w:rPr>
                <w:b/>
                <w:bCs/>
                <w:sz w:val="15"/>
                <w:szCs w:val="15"/>
              </w:rPr>
              <w:t>1,762.0</w:t>
            </w:r>
          </w:p>
        </w:tc>
        <w:tc>
          <w:tcPr>
            <w:tcW w:w="407" w:type="pct"/>
            <w:vAlign w:val="center"/>
          </w:tcPr>
          <w:p w:rsidR="00607F69" w:rsidRPr="0044055D" w:rsidRDefault="00607F69" w:rsidP="00607F69">
            <w:pPr>
              <w:ind w:leftChars="-32" w:left="-64"/>
              <w:jc w:val="right"/>
              <w:rPr>
                <w:b/>
                <w:bCs/>
                <w:sz w:val="15"/>
                <w:szCs w:val="15"/>
              </w:rPr>
            </w:pPr>
            <w:r w:rsidRPr="0044055D">
              <w:rPr>
                <w:b/>
                <w:bCs/>
                <w:sz w:val="15"/>
                <w:szCs w:val="15"/>
              </w:rPr>
              <w:t>437.0</w:t>
            </w:r>
          </w:p>
        </w:tc>
        <w:tc>
          <w:tcPr>
            <w:tcW w:w="331" w:type="pct"/>
            <w:vAlign w:val="center"/>
          </w:tcPr>
          <w:p w:rsidR="00607F69" w:rsidRDefault="00607F69" w:rsidP="00607F69">
            <w:pPr>
              <w:ind w:leftChars="-32" w:left="-64"/>
              <w:jc w:val="right"/>
              <w:rPr>
                <w:b/>
                <w:bCs/>
                <w:sz w:val="15"/>
                <w:szCs w:val="15"/>
              </w:rPr>
            </w:pPr>
            <w:r>
              <w:rPr>
                <w:b/>
                <w:bCs/>
                <w:sz w:val="15"/>
                <w:szCs w:val="15"/>
              </w:rPr>
              <w:t>(68.6)</w:t>
            </w:r>
          </w:p>
        </w:tc>
        <w:tc>
          <w:tcPr>
            <w:tcW w:w="346" w:type="pct"/>
            <w:vAlign w:val="center"/>
          </w:tcPr>
          <w:p w:rsidR="00607F69" w:rsidRDefault="00607F69" w:rsidP="00607F69">
            <w:pPr>
              <w:ind w:leftChars="-32" w:left="-64"/>
              <w:jc w:val="right"/>
              <w:rPr>
                <w:b/>
                <w:bCs/>
                <w:sz w:val="15"/>
                <w:szCs w:val="15"/>
              </w:rPr>
            </w:pPr>
            <w:r>
              <w:rPr>
                <w:b/>
                <w:bCs/>
                <w:sz w:val="15"/>
                <w:szCs w:val="15"/>
              </w:rPr>
              <w:t xml:space="preserve">55.0 </w:t>
            </w:r>
          </w:p>
        </w:tc>
        <w:tc>
          <w:tcPr>
            <w:tcW w:w="372" w:type="pct"/>
            <w:vAlign w:val="center"/>
          </w:tcPr>
          <w:p w:rsidR="00607F69" w:rsidRDefault="00607F69" w:rsidP="00607F69">
            <w:pPr>
              <w:ind w:leftChars="-32" w:left="-64"/>
              <w:jc w:val="right"/>
              <w:rPr>
                <w:b/>
                <w:bCs/>
                <w:sz w:val="15"/>
                <w:szCs w:val="15"/>
              </w:rPr>
            </w:pPr>
            <w:r>
              <w:rPr>
                <w:b/>
                <w:bCs/>
                <w:sz w:val="15"/>
                <w:szCs w:val="15"/>
              </w:rPr>
              <w:t xml:space="preserve">400.6 </w:t>
            </w:r>
          </w:p>
        </w:tc>
        <w:tc>
          <w:tcPr>
            <w:tcW w:w="467" w:type="pct"/>
            <w:vAlign w:val="center"/>
          </w:tcPr>
          <w:p w:rsidR="00607F69" w:rsidRDefault="00607F69" w:rsidP="00607F69">
            <w:pPr>
              <w:ind w:leftChars="-32" w:left="-64"/>
              <w:jc w:val="right"/>
              <w:rPr>
                <w:b/>
                <w:bCs/>
                <w:sz w:val="15"/>
                <w:szCs w:val="15"/>
              </w:rPr>
            </w:pPr>
            <w:r>
              <w:rPr>
                <w:b/>
                <w:bCs/>
                <w:sz w:val="15"/>
                <w:szCs w:val="15"/>
              </w:rPr>
              <w:t xml:space="preserve">962.0 </w:t>
            </w:r>
          </w:p>
        </w:tc>
      </w:tr>
      <w:tr w:rsidR="00607F69" w:rsidTr="00607F69">
        <w:trPr>
          <w:trHeight w:hRule="exact" w:val="216"/>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Canada</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2.0</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5.0</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10.9</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13.7</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2.6</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0.1 </w:t>
            </w:r>
          </w:p>
        </w:tc>
        <w:tc>
          <w:tcPr>
            <w:tcW w:w="346" w:type="pct"/>
            <w:vAlign w:val="center"/>
          </w:tcPr>
          <w:p w:rsidR="00607F69" w:rsidRPr="00607F69" w:rsidRDefault="00202E70" w:rsidP="00607F69">
            <w:pPr>
              <w:ind w:leftChars="-32" w:left="-64"/>
              <w:jc w:val="right"/>
              <w:rPr>
                <w:color w:val="000000"/>
                <w:sz w:val="15"/>
                <w:szCs w:val="15"/>
              </w:rPr>
            </w:pPr>
            <w:r>
              <w:rPr>
                <w:color w:val="000000"/>
                <w:sz w:val="15"/>
                <w:szCs w:val="15"/>
              </w:rPr>
              <w:t>-</w:t>
            </w:r>
            <w:r w:rsidR="00607F69" w:rsidRPr="00607F69">
              <w:rPr>
                <w:color w:val="000000"/>
                <w:sz w:val="15"/>
                <w:szCs w:val="15"/>
              </w:rPr>
              <w:t xml:space="preserve">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2.4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1.1 </w:t>
            </w:r>
          </w:p>
        </w:tc>
      </w:tr>
      <w:tr w:rsidR="00607F69" w:rsidTr="00607F69">
        <w:trPr>
          <w:trHeight w:hRule="exact" w:val="216"/>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U.S.A</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373.0</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820.5</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1,766.8</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1,748.3</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434.4</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(68.8)</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55.0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398.1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960.9 </w:t>
            </w:r>
          </w:p>
        </w:tc>
      </w:tr>
      <w:tr w:rsidR="00607F69" w:rsidTr="00607F69">
        <w:trPr>
          <w:trHeight w:hRule="exact" w:val="216"/>
        </w:trPr>
        <w:tc>
          <w:tcPr>
            <w:tcW w:w="1493" w:type="pct"/>
            <w:vAlign w:val="center"/>
          </w:tcPr>
          <w:p w:rsidR="00607F69" w:rsidRDefault="00607F69" w:rsidP="0030154D">
            <w:pPr>
              <w:tabs>
                <w:tab w:val="left" w:pos="3870"/>
              </w:tabs>
              <w:ind w:left="144" w:right="-116"/>
              <w:rPr>
                <w:b/>
                <w:sz w:val="16"/>
                <w:szCs w:val="16"/>
              </w:rPr>
            </w:pPr>
            <w:r>
              <w:rPr>
                <w:b/>
                <w:sz w:val="16"/>
                <w:szCs w:val="16"/>
              </w:rPr>
              <w:t>c.Other developed countries</w:t>
            </w:r>
          </w:p>
        </w:tc>
        <w:tc>
          <w:tcPr>
            <w:tcW w:w="382" w:type="pct"/>
            <w:vAlign w:val="center"/>
          </w:tcPr>
          <w:p w:rsidR="00607F69" w:rsidRPr="0044055D" w:rsidRDefault="00607F69" w:rsidP="00607F69">
            <w:pPr>
              <w:ind w:leftChars="-32" w:left="-64"/>
              <w:jc w:val="right"/>
              <w:rPr>
                <w:b/>
                <w:bCs/>
                <w:sz w:val="15"/>
                <w:szCs w:val="15"/>
              </w:rPr>
            </w:pPr>
            <w:r w:rsidRPr="0044055D">
              <w:rPr>
                <w:b/>
                <w:bCs/>
                <w:sz w:val="15"/>
                <w:szCs w:val="15"/>
              </w:rPr>
              <w:t xml:space="preserve"> 43.4</w:t>
            </w:r>
          </w:p>
        </w:tc>
        <w:tc>
          <w:tcPr>
            <w:tcW w:w="394" w:type="pct"/>
            <w:vAlign w:val="center"/>
          </w:tcPr>
          <w:p w:rsidR="00607F69" w:rsidRPr="0044055D" w:rsidRDefault="00607F69" w:rsidP="00607F69">
            <w:pPr>
              <w:ind w:leftChars="-32" w:left="-64"/>
              <w:jc w:val="right"/>
              <w:rPr>
                <w:b/>
                <w:bCs/>
                <w:sz w:val="15"/>
                <w:szCs w:val="15"/>
              </w:rPr>
            </w:pPr>
            <w:r w:rsidRPr="0044055D">
              <w:rPr>
                <w:b/>
                <w:bCs/>
                <w:sz w:val="15"/>
                <w:szCs w:val="15"/>
              </w:rPr>
              <w:t xml:space="preserve"> 79.5</w:t>
            </w:r>
          </w:p>
        </w:tc>
        <w:tc>
          <w:tcPr>
            <w:tcW w:w="408" w:type="pct"/>
            <w:vAlign w:val="center"/>
          </w:tcPr>
          <w:p w:rsidR="00607F69" w:rsidRPr="0044055D" w:rsidRDefault="00607F69" w:rsidP="00607F69">
            <w:pPr>
              <w:ind w:leftChars="-32" w:left="-64"/>
              <w:jc w:val="right"/>
              <w:rPr>
                <w:b/>
                <w:bCs/>
                <w:sz w:val="15"/>
                <w:szCs w:val="15"/>
              </w:rPr>
            </w:pPr>
            <w:r w:rsidRPr="0044055D">
              <w:rPr>
                <w:b/>
                <w:bCs/>
                <w:sz w:val="15"/>
                <w:szCs w:val="15"/>
              </w:rPr>
              <w:t>134.0</w:t>
            </w:r>
          </w:p>
        </w:tc>
        <w:tc>
          <w:tcPr>
            <w:tcW w:w="400" w:type="pct"/>
            <w:gridSpan w:val="2"/>
            <w:vAlign w:val="center"/>
          </w:tcPr>
          <w:p w:rsidR="00607F69" w:rsidRPr="0044055D" w:rsidRDefault="00607F69" w:rsidP="00607F69">
            <w:pPr>
              <w:ind w:leftChars="-32" w:left="-64"/>
              <w:jc w:val="right"/>
              <w:rPr>
                <w:b/>
                <w:bCs/>
                <w:sz w:val="15"/>
                <w:szCs w:val="15"/>
              </w:rPr>
            </w:pPr>
            <w:r w:rsidRPr="0044055D">
              <w:rPr>
                <w:b/>
                <w:bCs/>
                <w:sz w:val="15"/>
                <w:szCs w:val="15"/>
              </w:rPr>
              <w:t>137.4</w:t>
            </w:r>
          </w:p>
        </w:tc>
        <w:tc>
          <w:tcPr>
            <w:tcW w:w="407" w:type="pct"/>
            <w:vAlign w:val="center"/>
          </w:tcPr>
          <w:p w:rsidR="00607F69" w:rsidRPr="0044055D" w:rsidRDefault="00607F69" w:rsidP="00607F69">
            <w:pPr>
              <w:ind w:leftChars="-32" w:left="-64"/>
              <w:jc w:val="right"/>
              <w:rPr>
                <w:b/>
                <w:bCs/>
                <w:sz w:val="15"/>
                <w:szCs w:val="15"/>
              </w:rPr>
            </w:pPr>
            <w:r w:rsidRPr="0044055D">
              <w:rPr>
                <w:b/>
                <w:bCs/>
                <w:sz w:val="15"/>
                <w:szCs w:val="15"/>
              </w:rPr>
              <w:t>156.0</w:t>
            </w:r>
          </w:p>
        </w:tc>
        <w:tc>
          <w:tcPr>
            <w:tcW w:w="331" w:type="pct"/>
            <w:vAlign w:val="center"/>
          </w:tcPr>
          <w:p w:rsidR="00607F69" w:rsidRDefault="00607F69" w:rsidP="00607F69">
            <w:pPr>
              <w:ind w:leftChars="-32" w:left="-64"/>
              <w:jc w:val="right"/>
              <w:rPr>
                <w:b/>
                <w:bCs/>
                <w:sz w:val="15"/>
                <w:szCs w:val="15"/>
              </w:rPr>
            </w:pPr>
            <w:r>
              <w:rPr>
                <w:b/>
                <w:bCs/>
                <w:sz w:val="15"/>
                <w:szCs w:val="15"/>
              </w:rPr>
              <w:t xml:space="preserve">12.8 </w:t>
            </w:r>
          </w:p>
        </w:tc>
        <w:tc>
          <w:tcPr>
            <w:tcW w:w="346" w:type="pct"/>
            <w:vAlign w:val="center"/>
          </w:tcPr>
          <w:p w:rsidR="00607F69" w:rsidRDefault="00607F69" w:rsidP="00607F69">
            <w:pPr>
              <w:ind w:leftChars="-32" w:left="-64"/>
              <w:jc w:val="right"/>
              <w:rPr>
                <w:b/>
                <w:bCs/>
                <w:sz w:val="15"/>
                <w:szCs w:val="15"/>
              </w:rPr>
            </w:pPr>
            <w:r>
              <w:rPr>
                <w:b/>
                <w:bCs/>
                <w:sz w:val="15"/>
                <w:szCs w:val="15"/>
              </w:rPr>
              <w:t xml:space="preserve">9.3 </w:t>
            </w:r>
          </w:p>
        </w:tc>
        <w:tc>
          <w:tcPr>
            <w:tcW w:w="372" w:type="pct"/>
            <w:vAlign w:val="center"/>
          </w:tcPr>
          <w:p w:rsidR="00607F69" w:rsidRDefault="00607F69" w:rsidP="00607F69">
            <w:pPr>
              <w:ind w:leftChars="-32" w:left="-64"/>
              <w:jc w:val="right"/>
              <w:rPr>
                <w:b/>
                <w:bCs/>
                <w:sz w:val="15"/>
                <w:szCs w:val="15"/>
              </w:rPr>
            </w:pPr>
            <w:r>
              <w:rPr>
                <w:b/>
                <w:bCs/>
                <w:sz w:val="15"/>
                <w:szCs w:val="15"/>
              </w:rPr>
              <w:t xml:space="preserve">141.1 </w:t>
            </w:r>
          </w:p>
        </w:tc>
        <w:tc>
          <w:tcPr>
            <w:tcW w:w="467" w:type="pct"/>
            <w:vAlign w:val="center"/>
          </w:tcPr>
          <w:p w:rsidR="00607F69" w:rsidRDefault="00607F69" w:rsidP="00607F69">
            <w:pPr>
              <w:ind w:leftChars="-32" w:left="-64"/>
              <w:jc w:val="right"/>
              <w:rPr>
                <w:b/>
                <w:bCs/>
                <w:sz w:val="15"/>
                <w:szCs w:val="15"/>
              </w:rPr>
            </w:pPr>
            <w:r>
              <w:rPr>
                <w:b/>
                <w:bCs/>
                <w:sz w:val="15"/>
                <w:szCs w:val="15"/>
              </w:rPr>
              <w:t xml:space="preserve">80.7 </w:t>
            </w:r>
          </w:p>
        </w:tc>
      </w:tr>
      <w:tr w:rsidR="00607F69" w:rsidTr="00607F69">
        <w:trPr>
          <w:trHeight w:hRule="exact" w:val="216"/>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Australia</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1.6</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31.3</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65.6</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(3.7)</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87.8</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10.4 </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6.6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77.4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56.1 </w:t>
            </w:r>
          </w:p>
        </w:tc>
      </w:tr>
      <w:tr w:rsidR="00607F69" w:rsidTr="00607F69">
        <w:trPr>
          <w:trHeight w:hRule="exact" w:val="216"/>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Japan</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41.8</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48.2</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68.4</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141.1</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68.2</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2.4 </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2.7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63.7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24.7 </w:t>
            </w:r>
          </w:p>
        </w:tc>
      </w:tr>
      <w:tr w:rsidR="00607F69" w:rsidRPr="0003727A" w:rsidTr="00607F69">
        <w:trPr>
          <w:trHeight w:hRule="exact" w:val="198"/>
        </w:trPr>
        <w:tc>
          <w:tcPr>
            <w:tcW w:w="1493" w:type="pct"/>
            <w:vAlign w:val="center"/>
          </w:tcPr>
          <w:p w:rsidR="00607F69" w:rsidRPr="0003727A" w:rsidRDefault="00607F69" w:rsidP="0030154D">
            <w:pPr>
              <w:ind w:leftChars="-32" w:left="-64"/>
              <w:jc w:val="right"/>
              <w:rPr>
                <w:b/>
                <w:bCs/>
                <w:sz w:val="16"/>
                <w:szCs w:val="16"/>
              </w:rPr>
            </w:pPr>
            <w:r w:rsidRPr="0003727A">
              <w:rPr>
                <w:b/>
                <w:bCs/>
                <w:sz w:val="16"/>
                <w:szCs w:val="16"/>
              </w:rPr>
              <w:t>d.Un</w:t>
            </w:r>
            <w:r w:rsidR="007045EC">
              <w:rPr>
                <w:b/>
                <w:bCs/>
                <w:sz w:val="16"/>
                <w:szCs w:val="16"/>
              </w:rPr>
              <w:t>-</w:t>
            </w:r>
            <w:r w:rsidRPr="0003727A">
              <w:rPr>
                <w:b/>
                <w:bCs/>
                <w:sz w:val="16"/>
                <w:szCs w:val="16"/>
              </w:rPr>
              <w:t>specified Developed Countries</w:t>
            </w:r>
          </w:p>
        </w:tc>
        <w:tc>
          <w:tcPr>
            <w:tcW w:w="382" w:type="pct"/>
            <w:vAlign w:val="center"/>
          </w:tcPr>
          <w:p w:rsidR="00607F69" w:rsidRPr="0044055D" w:rsidRDefault="00607F69" w:rsidP="00607F69">
            <w:pPr>
              <w:ind w:leftChars="-32" w:left="-64"/>
              <w:jc w:val="right"/>
              <w:rPr>
                <w:b/>
                <w:bCs/>
                <w:sz w:val="15"/>
                <w:szCs w:val="15"/>
              </w:rPr>
            </w:pPr>
            <w:r w:rsidRPr="0044055D">
              <w:rPr>
                <w:b/>
                <w:bCs/>
                <w:sz w:val="15"/>
                <w:szCs w:val="15"/>
              </w:rPr>
              <w:t xml:space="preserve"> 3.9</w:t>
            </w:r>
          </w:p>
        </w:tc>
        <w:tc>
          <w:tcPr>
            <w:tcW w:w="394" w:type="pct"/>
            <w:vAlign w:val="center"/>
          </w:tcPr>
          <w:p w:rsidR="00607F69" w:rsidRPr="0044055D" w:rsidRDefault="00607F69" w:rsidP="00607F69">
            <w:pPr>
              <w:ind w:leftChars="-32" w:left="-64"/>
              <w:jc w:val="right"/>
              <w:rPr>
                <w:b/>
                <w:bCs/>
                <w:sz w:val="15"/>
                <w:szCs w:val="15"/>
              </w:rPr>
            </w:pPr>
            <w:r w:rsidRPr="0044055D">
              <w:rPr>
                <w:b/>
                <w:bCs/>
                <w:sz w:val="15"/>
                <w:szCs w:val="15"/>
              </w:rPr>
              <w:t xml:space="preserve"> 1.5</w:t>
            </w:r>
          </w:p>
        </w:tc>
        <w:tc>
          <w:tcPr>
            <w:tcW w:w="408" w:type="pct"/>
            <w:vAlign w:val="center"/>
          </w:tcPr>
          <w:p w:rsidR="00607F69" w:rsidRPr="0044055D" w:rsidRDefault="00607F69" w:rsidP="00607F69">
            <w:pPr>
              <w:ind w:leftChars="-32" w:left="-64"/>
              <w:jc w:val="right"/>
              <w:rPr>
                <w:b/>
                <w:bCs/>
                <w:sz w:val="15"/>
                <w:szCs w:val="15"/>
              </w:rPr>
            </w:pPr>
            <w:r w:rsidRPr="0044055D">
              <w:rPr>
                <w:b/>
                <w:bCs/>
                <w:sz w:val="15"/>
                <w:szCs w:val="15"/>
              </w:rPr>
              <w:t>10.7</w:t>
            </w:r>
          </w:p>
        </w:tc>
        <w:tc>
          <w:tcPr>
            <w:tcW w:w="400" w:type="pct"/>
            <w:gridSpan w:val="2"/>
            <w:vAlign w:val="center"/>
          </w:tcPr>
          <w:p w:rsidR="00607F69" w:rsidRPr="0044055D" w:rsidRDefault="00607F69" w:rsidP="00607F69">
            <w:pPr>
              <w:ind w:leftChars="-32" w:left="-64"/>
              <w:jc w:val="right"/>
              <w:rPr>
                <w:b/>
                <w:bCs/>
                <w:sz w:val="15"/>
                <w:szCs w:val="15"/>
              </w:rPr>
            </w:pPr>
            <w:r w:rsidRPr="0044055D">
              <w:rPr>
                <w:b/>
                <w:bCs/>
                <w:sz w:val="15"/>
                <w:szCs w:val="15"/>
              </w:rPr>
              <w:t>48.8</w:t>
            </w:r>
          </w:p>
        </w:tc>
        <w:tc>
          <w:tcPr>
            <w:tcW w:w="407" w:type="pct"/>
            <w:vAlign w:val="center"/>
          </w:tcPr>
          <w:p w:rsidR="00607F69" w:rsidRPr="0044055D" w:rsidRDefault="00607F69" w:rsidP="00607F69">
            <w:pPr>
              <w:ind w:leftChars="-32" w:left="-64"/>
              <w:jc w:val="right"/>
              <w:rPr>
                <w:b/>
                <w:bCs/>
                <w:sz w:val="15"/>
                <w:szCs w:val="15"/>
              </w:rPr>
            </w:pPr>
            <w:r w:rsidRPr="0044055D">
              <w:rPr>
                <w:b/>
                <w:bCs/>
                <w:sz w:val="15"/>
                <w:szCs w:val="15"/>
              </w:rPr>
              <w:t>100.4</w:t>
            </w:r>
          </w:p>
        </w:tc>
        <w:tc>
          <w:tcPr>
            <w:tcW w:w="331" w:type="pct"/>
            <w:vAlign w:val="center"/>
          </w:tcPr>
          <w:p w:rsidR="00607F69" w:rsidRPr="00607F69" w:rsidRDefault="00607F69" w:rsidP="00607F69">
            <w:pPr>
              <w:ind w:leftChars="-32" w:left="-64"/>
              <w:jc w:val="right"/>
              <w:rPr>
                <w:b/>
                <w:bCs/>
                <w:sz w:val="15"/>
                <w:szCs w:val="15"/>
              </w:rPr>
            </w:pPr>
            <w:r w:rsidRPr="00607F69">
              <w:rPr>
                <w:b/>
                <w:bCs/>
                <w:sz w:val="15"/>
                <w:szCs w:val="15"/>
              </w:rPr>
              <w:t xml:space="preserve">2.3 </w:t>
            </w:r>
          </w:p>
        </w:tc>
        <w:tc>
          <w:tcPr>
            <w:tcW w:w="346" w:type="pct"/>
            <w:vAlign w:val="center"/>
          </w:tcPr>
          <w:p w:rsidR="00607F69" w:rsidRPr="00607F69" w:rsidRDefault="00607F69" w:rsidP="00607F69">
            <w:pPr>
              <w:ind w:leftChars="-32" w:left="-64"/>
              <w:jc w:val="right"/>
              <w:rPr>
                <w:b/>
                <w:bCs/>
                <w:sz w:val="15"/>
                <w:szCs w:val="15"/>
              </w:rPr>
            </w:pPr>
            <w:r w:rsidRPr="00607F69">
              <w:rPr>
                <w:b/>
                <w:bCs/>
                <w:sz w:val="15"/>
                <w:szCs w:val="15"/>
              </w:rPr>
              <w:t xml:space="preserve">7.7 </w:t>
            </w:r>
          </w:p>
        </w:tc>
        <w:tc>
          <w:tcPr>
            <w:tcW w:w="372" w:type="pct"/>
            <w:vAlign w:val="center"/>
          </w:tcPr>
          <w:p w:rsidR="00607F69" w:rsidRPr="00607F69" w:rsidRDefault="00607F69" w:rsidP="00607F69">
            <w:pPr>
              <w:ind w:leftChars="-32" w:left="-64"/>
              <w:jc w:val="right"/>
              <w:rPr>
                <w:b/>
                <w:bCs/>
                <w:sz w:val="15"/>
                <w:szCs w:val="15"/>
              </w:rPr>
            </w:pPr>
            <w:r w:rsidRPr="00607F69">
              <w:rPr>
                <w:b/>
                <w:bCs/>
                <w:sz w:val="15"/>
                <w:szCs w:val="15"/>
              </w:rPr>
              <w:t xml:space="preserve">97.8 </w:t>
            </w:r>
          </w:p>
        </w:tc>
        <w:tc>
          <w:tcPr>
            <w:tcW w:w="467" w:type="pct"/>
            <w:vAlign w:val="center"/>
          </w:tcPr>
          <w:p w:rsidR="00607F69" w:rsidRPr="00607F69" w:rsidRDefault="00607F69" w:rsidP="00607F69">
            <w:pPr>
              <w:ind w:leftChars="-32" w:left="-64"/>
              <w:jc w:val="right"/>
              <w:rPr>
                <w:b/>
                <w:bCs/>
                <w:sz w:val="15"/>
                <w:szCs w:val="15"/>
              </w:rPr>
            </w:pPr>
            <w:r w:rsidRPr="00607F69">
              <w:rPr>
                <w:b/>
                <w:bCs/>
                <w:sz w:val="15"/>
                <w:szCs w:val="15"/>
              </w:rPr>
              <w:t xml:space="preserve">76.5 </w:t>
            </w:r>
          </w:p>
        </w:tc>
      </w:tr>
      <w:tr w:rsidR="00607F69" w:rsidTr="00607F69">
        <w:trPr>
          <w:trHeight w:hRule="exact" w:val="216"/>
        </w:trPr>
        <w:tc>
          <w:tcPr>
            <w:tcW w:w="1493" w:type="pct"/>
            <w:vAlign w:val="center"/>
          </w:tcPr>
          <w:p w:rsidR="00607F69" w:rsidRDefault="00607F69" w:rsidP="0030154D">
            <w:pPr>
              <w:tabs>
                <w:tab w:val="left" w:pos="3870"/>
              </w:tabs>
              <w:ind w:right="-116" w:hanging="90"/>
              <w:rPr>
                <w:b/>
                <w:bCs/>
                <w:sz w:val="16"/>
                <w:szCs w:val="16"/>
              </w:rPr>
            </w:pPr>
            <w:r>
              <w:rPr>
                <w:b/>
                <w:bCs/>
                <w:sz w:val="16"/>
                <w:szCs w:val="16"/>
              </w:rPr>
              <w:t>2) Developing economies (a+b+c+d)</w:t>
            </w:r>
          </w:p>
        </w:tc>
        <w:tc>
          <w:tcPr>
            <w:tcW w:w="382" w:type="pct"/>
            <w:vAlign w:val="center"/>
          </w:tcPr>
          <w:p w:rsidR="00607F69" w:rsidRPr="0044055D" w:rsidRDefault="00607F69" w:rsidP="00607F69">
            <w:pPr>
              <w:ind w:leftChars="-32" w:left="-64"/>
              <w:jc w:val="right"/>
              <w:rPr>
                <w:b/>
                <w:bCs/>
                <w:sz w:val="15"/>
                <w:szCs w:val="15"/>
              </w:rPr>
            </w:pPr>
            <w:r w:rsidRPr="0044055D">
              <w:rPr>
                <w:b/>
                <w:bCs/>
                <w:sz w:val="15"/>
                <w:szCs w:val="15"/>
              </w:rPr>
              <w:t xml:space="preserve"> 716.7</w:t>
            </w:r>
          </w:p>
        </w:tc>
        <w:tc>
          <w:tcPr>
            <w:tcW w:w="394" w:type="pct"/>
            <w:vAlign w:val="center"/>
          </w:tcPr>
          <w:p w:rsidR="00607F69" w:rsidRPr="0044055D" w:rsidRDefault="00607F69" w:rsidP="00607F69">
            <w:pPr>
              <w:ind w:leftChars="-32" w:left="-64"/>
              <w:jc w:val="right"/>
              <w:rPr>
                <w:b/>
                <w:bCs/>
                <w:sz w:val="15"/>
                <w:szCs w:val="15"/>
              </w:rPr>
            </w:pPr>
            <w:r w:rsidRPr="0044055D">
              <w:rPr>
                <w:b/>
                <w:bCs/>
                <w:sz w:val="15"/>
                <w:szCs w:val="15"/>
              </w:rPr>
              <w:t>1,996.6</w:t>
            </w:r>
          </w:p>
        </w:tc>
        <w:tc>
          <w:tcPr>
            <w:tcW w:w="408" w:type="pct"/>
            <w:vAlign w:val="center"/>
          </w:tcPr>
          <w:p w:rsidR="00607F69" w:rsidRPr="0044055D" w:rsidRDefault="00607F69" w:rsidP="00607F69">
            <w:pPr>
              <w:ind w:leftChars="-32" w:left="-64"/>
              <w:jc w:val="right"/>
              <w:rPr>
                <w:b/>
                <w:bCs/>
                <w:sz w:val="15"/>
                <w:szCs w:val="15"/>
              </w:rPr>
            </w:pPr>
            <w:r w:rsidRPr="0044055D">
              <w:rPr>
                <w:b/>
                <w:bCs/>
                <w:sz w:val="15"/>
                <w:szCs w:val="15"/>
              </w:rPr>
              <w:t>1,831.0</w:t>
            </w:r>
          </w:p>
        </w:tc>
        <w:tc>
          <w:tcPr>
            <w:tcW w:w="400" w:type="pct"/>
            <w:gridSpan w:val="2"/>
            <w:vAlign w:val="center"/>
          </w:tcPr>
          <w:p w:rsidR="00607F69" w:rsidRPr="0044055D" w:rsidRDefault="00607F69" w:rsidP="00607F69">
            <w:pPr>
              <w:ind w:leftChars="-32" w:left="-64"/>
              <w:jc w:val="right"/>
              <w:rPr>
                <w:b/>
                <w:bCs/>
                <w:sz w:val="15"/>
                <w:szCs w:val="15"/>
              </w:rPr>
            </w:pPr>
            <w:r w:rsidRPr="0044055D">
              <w:rPr>
                <w:b/>
                <w:bCs/>
                <w:sz w:val="15"/>
                <w:szCs w:val="15"/>
              </w:rPr>
              <w:t>2,155.2</w:t>
            </w:r>
          </w:p>
        </w:tc>
        <w:tc>
          <w:tcPr>
            <w:tcW w:w="407" w:type="pct"/>
            <w:vAlign w:val="center"/>
          </w:tcPr>
          <w:p w:rsidR="00607F69" w:rsidRPr="0044055D" w:rsidRDefault="00607F69" w:rsidP="00607F69">
            <w:pPr>
              <w:ind w:leftChars="-32" w:left="-64"/>
              <w:jc w:val="right"/>
              <w:rPr>
                <w:b/>
                <w:bCs/>
                <w:sz w:val="15"/>
                <w:szCs w:val="15"/>
              </w:rPr>
            </w:pPr>
            <w:r w:rsidRPr="0044055D">
              <w:rPr>
                <w:b/>
                <w:bCs/>
                <w:sz w:val="15"/>
                <w:szCs w:val="15"/>
              </w:rPr>
              <w:t>1,354.3</w:t>
            </w:r>
          </w:p>
        </w:tc>
        <w:tc>
          <w:tcPr>
            <w:tcW w:w="331" w:type="pct"/>
            <w:vAlign w:val="center"/>
          </w:tcPr>
          <w:p w:rsidR="00607F69" w:rsidRDefault="00607F69" w:rsidP="00607F69">
            <w:pPr>
              <w:ind w:leftChars="-32" w:left="-64"/>
              <w:jc w:val="right"/>
              <w:rPr>
                <w:b/>
                <w:bCs/>
                <w:sz w:val="15"/>
                <w:szCs w:val="15"/>
              </w:rPr>
            </w:pPr>
            <w:r>
              <w:rPr>
                <w:b/>
                <w:bCs/>
                <w:sz w:val="15"/>
                <w:szCs w:val="15"/>
              </w:rPr>
              <w:t>(3.1)</w:t>
            </w:r>
          </w:p>
        </w:tc>
        <w:tc>
          <w:tcPr>
            <w:tcW w:w="346" w:type="pct"/>
            <w:vAlign w:val="center"/>
          </w:tcPr>
          <w:p w:rsidR="00607F69" w:rsidRDefault="00607F69" w:rsidP="00607F69">
            <w:pPr>
              <w:ind w:leftChars="-32" w:left="-64"/>
              <w:jc w:val="right"/>
              <w:rPr>
                <w:b/>
                <w:bCs/>
                <w:sz w:val="15"/>
                <w:szCs w:val="15"/>
              </w:rPr>
            </w:pPr>
            <w:r>
              <w:rPr>
                <w:b/>
                <w:bCs/>
                <w:sz w:val="15"/>
                <w:szCs w:val="15"/>
              </w:rPr>
              <w:t xml:space="preserve">82.8 </w:t>
            </w:r>
          </w:p>
        </w:tc>
        <w:tc>
          <w:tcPr>
            <w:tcW w:w="372" w:type="pct"/>
            <w:vAlign w:val="center"/>
          </w:tcPr>
          <w:p w:rsidR="00607F69" w:rsidRDefault="00607F69" w:rsidP="00607F69">
            <w:pPr>
              <w:ind w:leftChars="-32" w:left="-64"/>
              <w:jc w:val="right"/>
              <w:rPr>
                <w:b/>
                <w:bCs/>
                <w:sz w:val="15"/>
                <w:szCs w:val="15"/>
              </w:rPr>
            </w:pPr>
            <w:r>
              <w:rPr>
                <w:b/>
                <w:bCs/>
                <w:sz w:val="15"/>
                <w:szCs w:val="15"/>
              </w:rPr>
              <w:t xml:space="preserve">1,090.9 </w:t>
            </w:r>
          </w:p>
        </w:tc>
        <w:tc>
          <w:tcPr>
            <w:tcW w:w="467" w:type="pct"/>
            <w:vAlign w:val="center"/>
          </w:tcPr>
          <w:p w:rsidR="00607F69" w:rsidRDefault="00607F69" w:rsidP="00607F69">
            <w:pPr>
              <w:ind w:leftChars="-32" w:left="-64"/>
              <w:jc w:val="right"/>
              <w:rPr>
                <w:b/>
                <w:bCs/>
                <w:sz w:val="15"/>
                <w:szCs w:val="15"/>
              </w:rPr>
            </w:pPr>
            <w:r>
              <w:rPr>
                <w:b/>
                <w:bCs/>
                <w:sz w:val="15"/>
                <w:szCs w:val="15"/>
              </w:rPr>
              <w:t xml:space="preserve">265.4 </w:t>
            </w:r>
          </w:p>
        </w:tc>
      </w:tr>
      <w:tr w:rsidR="00607F69" w:rsidTr="00607F69">
        <w:trPr>
          <w:trHeight w:hRule="exact" w:val="216"/>
        </w:trPr>
        <w:tc>
          <w:tcPr>
            <w:tcW w:w="1493" w:type="pct"/>
            <w:vAlign w:val="center"/>
          </w:tcPr>
          <w:p w:rsidR="00607F69" w:rsidRPr="007A5106" w:rsidRDefault="007045EC" w:rsidP="0030154D">
            <w:pPr>
              <w:tabs>
                <w:tab w:val="left" w:pos="3870"/>
              </w:tabs>
              <w:ind w:left="144" w:right="-116"/>
              <w:rPr>
                <w:b/>
                <w:sz w:val="16"/>
                <w:szCs w:val="16"/>
              </w:rPr>
            </w:pPr>
            <w:r>
              <w:rPr>
                <w:b/>
                <w:sz w:val="16"/>
                <w:szCs w:val="16"/>
              </w:rPr>
              <w:t>a. Caribbean</w:t>
            </w:r>
            <w:r w:rsidR="00607F69">
              <w:rPr>
                <w:b/>
                <w:sz w:val="16"/>
                <w:szCs w:val="16"/>
              </w:rPr>
              <w:t xml:space="preserve"> Islands</w:t>
            </w:r>
          </w:p>
        </w:tc>
        <w:tc>
          <w:tcPr>
            <w:tcW w:w="382" w:type="pct"/>
            <w:vAlign w:val="center"/>
          </w:tcPr>
          <w:p w:rsidR="00607F69" w:rsidRPr="0044055D" w:rsidRDefault="00607F69" w:rsidP="00607F69">
            <w:pPr>
              <w:ind w:leftChars="-32" w:left="-64"/>
              <w:jc w:val="right"/>
              <w:rPr>
                <w:b/>
                <w:bCs/>
                <w:sz w:val="15"/>
                <w:szCs w:val="15"/>
              </w:rPr>
            </w:pPr>
            <w:r w:rsidRPr="0044055D">
              <w:rPr>
                <w:b/>
                <w:bCs/>
                <w:sz w:val="15"/>
                <w:szCs w:val="15"/>
              </w:rPr>
              <w:t xml:space="preserve"> 41.1</w:t>
            </w:r>
          </w:p>
        </w:tc>
        <w:tc>
          <w:tcPr>
            <w:tcW w:w="394" w:type="pct"/>
            <w:vAlign w:val="center"/>
          </w:tcPr>
          <w:p w:rsidR="00607F69" w:rsidRPr="0044055D" w:rsidRDefault="00607F69" w:rsidP="00607F69">
            <w:pPr>
              <w:ind w:leftChars="-32" w:left="-64"/>
              <w:jc w:val="right"/>
              <w:rPr>
                <w:b/>
                <w:bCs/>
                <w:sz w:val="15"/>
                <w:szCs w:val="15"/>
              </w:rPr>
            </w:pPr>
            <w:r w:rsidRPr="0044055D">
              <w:rPr>
                <w:b/>
                <w:bCs/>
                <w:sz w:val="15"/>
                <w:szCs w:val="15"/>
              </w:rPr>
              <w:t xml:space="preserve"> 2.0</w:t>
            </w:r>
          </w:p>
        </w:tc>
        <w:tc>
          <w:tcPr>
            <w:tcW w:w="408" w:type="pct"/>
            <w:vAlign w:val="center"/>
          </w:tcPr>
          <w:p w:rsidR="00607F69" w:rsidRPr="0044055D" w:rsidRDefault="00607F69" w:rsidP="00607F69">
            <w:pPr>
              <w:ind w:leftChars="-32" w:left="-64"/>
              <w:jc w:val="right"/>
              <w:rPr>
                <w:b/>
                <w:bCs/>
                <w:sz w:val="15"/>
                <w:szCs w:val="15"/>
              </w:rPr>
            </w:pPr>
            <w:r w:rsidRPr="0044055D">
              <w:rPr>
                <w:b/>
                <w:bCs/>
                <w:sz w:val="15"/>
                <w:szCs w:val="15"/>
              </w:rPr>
              <w:t>43.5</w:t>
            </w:r>
          </w:p>
        </w:tc>
        <w:tc>
          <w:tcPr>
            <w:tcW w:w="400" w:type="pct"/>
            <w:gridSpan w:val="2"/>
            <w:vAlign w:val="center"/>
          </w:tcPr>
          <w:p w:rsidR="00607F69" w:rsidRPr="0044055D" w:rsidRDefault="00607F69" w:rsidP="00607F69">
            <w:pPr>
              <w:ind w:leftChars="-32" w:left="-64"/>
              <w:jc w:val="right"/>
              <w:rPr>
                <w:b/>
                <w:bCs/>
                <w:sz w:val="15"/>
                <w:szCs w:val="15"/>
              </w:rPr>
            </w:pPr>
            <w:r w:rsidRPr="0044055D">
              <w:rPr>
                <w:b/>
                <w:bCs/>
                <w:sz w:val="15"/>
                <w:szCs w:val="15"/>
              </w:rPr>
              <w:t>(1.6)</w:t>
            </w:r>
          </w:p>
        </w:tc>
        <w:tc>
          <w:tcPr>
            <w:tcW w:w="407" w:type="pct"/>
            <w:vAlign w:val="center"/>
          </w:tcPr>
          <w:p w:rsidR="00607F69" w:rsidRPr="0044055D" w:rsidRDefault="00607F69" w:rsidP="00607F69">
            <w:pPr>
              <w:ind w:leftChars="-32" w:left="-64"/>
              <w:jc w:val="right"/>
              <w:rPr>
                <w:b/>
                <w:bCs/>
                <w:sz w:val="15"/>
                <w:szCs w:val="15"/>
              </w:rPr>
            </w:pPr>
            <w:r w:rsidRPr="0044055D">
              <w:rPr>
                <w:b/>
                <w:bCs/>
                <w:sz w:val="15"/>
                <w:szCs w:val="15"/>
              </w:rPr>
              <w:t>61.0</w:t>
            </w:r>
          </w:p>
        </w:tc>
        <w:tc>
          <w:tcPr>
            <w:tcW w:w="331" w:type="pct"/>
            <w:vAlign w:val="center"/>
          </w:tcPr>
          <w:p w:rsidR="00607F69" w:rsidRDefault="00607F69" w:rsidP="00607F69">
            <w:pPr>
              <w:ind w:leftChars="-32" w:left="-64"/>
              <w:jc w:val="right"/>
              <w:rPr>
                <w:b/>
                <w:bCs/>
                <w:sz w:val="15"/>
                <w:szCs w:val="15"/>
              </w:rPr>
            </w:pPr>
            <w:r>
              <w:rPr>
                <w:b/>
                <w:bCs/>
                <w:sz w:val="15"/>
                <w:szCs w:val="15"/>
              </w:rPr>
              <w:t xml:space="preserve">16.1 </w:t>
            </w:r>
          </w:p>
        </w:tc>
        <w:tc>
          <w:tcPr>
            <w:tcW w:w="346" w:type="pct"/>
            <w:vAlign w:val="center"/>
          </w:tcPr>
          <w:p w:rsidR="00607F69" w:rsidRDefault="00607F69" w:rsidP="00607F69">
            <w:pPr>
              <w:ind w:leftChars="-32" w:left="-64"/>
              <w:jc w:val="right"/>
              <w:rPr>
                <w:b/>
                <w:bCs/>
                <w:sz w:val="15"/>
                <w:szCs w:val="15"/>
              </w:rPr>
            </w:pPr>
            <w:r>
              <w:rPr>
                <w:b/>
                <w:bCs/>
                <w:sz w:val="15"/>
                <w:szCs w:val="15"/>
              </w:rPr>
              <w:t xml:space="preserve">1.6 </w:t>
            </w:r>
          </w:p>
        </w:tc>
        <w:tc>
          <w:tcPr>
            <w:tcW w:w="372" w:type="pct"/>
            <w:vAlign w:val="center"/>
          </w:tcPr>
          <w:p w:rsidR="00607F69" w:rsidRDefault="00607F69" w:rsidP="00607F69">
            <w:pPr>
              <w:ind w:leftChars="-32" w:left="-64"/>
              <w:jc w:val="right"/>
              <w:rPr>
                <w:b/>
                <w:bCs/>
                <w:sz w:val="15"/>
                <w:szCs w:val="15"/>
              </w:rPr>
            </w:pPr>
            <w:r>
              <w:rPr>
                <w:b/>
                <w:bCs/>
                <w:sz w:val="15"/>
                <w:szCs w:val="15"/>
              </w:rPr>
              <w:t xml:space="preserve">12.4 </w:t>
            </w:r>
          </w:p>
        </w:tc>
        <w:tc>
          <w:tcPr>
            <w:tcW w:w="467" w:type="pct"/>
            <w:vAlign w:val="center"/>
          </w:tcPr>
          <w:p w:rsidR="00607F69" w:rsidRDefault="00607F69" w:rsidP="00607F69">
            <w:pPr>
              <w:ind w:leftChars="-32" w:left="-64"/>
              <w:jc w:val="right"/>
              <w:rPr>
                <w:b/>
                <w:bCs/>
                <w:sz w:val="15"/>
                <w:szCs w:val="15"/>
              </w:rPr>
            </w:pPr>
            <w:r>
              <w:rPr>
                <w:b/>
                <w:bCs/>
                <w:sz w:val="15"/>
                <w:szCs w:val="15"/>
              </w:rPr>
              <w:t xml:space="preserve">72.5 </w:t>
            </w:r>
          </w:p>
        </w:tc>
      </w:tr>
      <w:tr w:rsidR="00607F69" w:rsidTr="00607F69">
        <w:trPr>
          <w:trHeight w:hRule="exact" w:val="216"/>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 xml:space="preserve">Cayman </w:t>
            </w:r>
            <w:smartTag w:uri="urn:schemas-microsoft-com:office:smarttags" w:element="PlaceType">
              <w:r>
                <w:rPr>
                  <w:sz w:val="16"/>
                  <w:szCs w:val="16"/>
                </w:rPr>
                <w:t>Island</w:t>
              </w:r>
            </w:smartTag>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34.7</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8.1</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12.9</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(31.6)</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37.2</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16.4 </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2.3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(7.7)</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71.6 </w:t>
            </w:r>
          </w:p>
        </w:tc>
      </w:tr>
      <w:tr w:rsidR="00607F69" w:rsidTr="00607F69">
        <w:trPr>
          <w:trHeight w:hRule="exact" w:val="216"/>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Bahamas</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0.5</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3.1</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1.3</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6.1</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2.3</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0.5 </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1.3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1.8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14.5 </w:t>
            </w:r>
          </w:p>
        </w:tc>
      </w:tr>
      <w:tr w:rsidR="00607F69" w:rsidTr="00607F69">
        <w:trPr>
          <w:trHeight w:hRule="exact" w:val="216"/>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Other Caribbean Countries</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5.9</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( 9.3)</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29.2</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23.9</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21.5</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(0.7)</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(2.1)</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18.3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(13.6)</w:t>
            </w:r>
          </w:p>
        </w:tc>
      </w:tr>
      <w:tr w:rsidR="00607F69" w:rsidRPr="00937104" w:rsidTr="00607F69">
        <w:trPr>
          <w:trHeight w:hRule="exact" w:val="216"/>
        </w:trPr>
        <w:tc>
          <w:tcPr>
            <w:tcW w:w="1493" w:type="pct"/>
            <w:vAlign w:val="center"/>
          </w:tcPr>
          <w:p w:rsidR="00607F69" w:rsidRPr="00F370B2" w:rsidRDefault="00607F69" w:rsidP="0030154D">
            <w:pPr>
              <w:tabs>
                <w:tab w:val="left" w:pos="3870"/>
              </w:tabs>
              <w:ind w:left="144" w:right="-116"/>
              <w:rPr>
                <w:b/>
                <w:sz w:val="16"/>
                <w:szCs w:val="16"/>
              </w:rPr>
            </w:pPr>
            <w:r w:rsidRPr="00F370B2">
              <w:rPr>
                <w:b/>
                <w:sz w:val="16"/>
                <w:szCs w:val="16"/>
              </w:rPr>
              <w:t>b.Africa</w:t>
            </w:r>
          </w:p>
        </w:tc>
        <w:tc>
          <w:tcPr>
            <w:tcW w:w="382" w:type="pct"/>
            <w:vAlign w:val="center"/>
          </w:tcPr>
          <w:p w:rsidR="00607F69" w:rsidRPr="0044055D" w:rsidRDefault="00607F69" w:rsidP="00607F69">
            <w:pPr>
              <w:ind w:leftChars="-32" w:left="-64"/>
              <w:jc w:val="right"/>
              <w:rPr>
                <w:b/>
                <w:bCs/>
                <w:sz w:val="15"/>
                <w:szCs w:val="15"/>
              </w:rPr>
            </w:pPr>
            <w:r w:rsidRPr="0044055D">
              <w:rPr>
                <w:b/>
                <w:bCs/>
                <w:sz w:val="15"/>
                <w:szCs w:val="15"/>
              </w:rPr>
              <w:t xml:space="preserve"> 68.1</w:t>
            </w:r>
          </w:p>
        </w:tc>
        <w:tc>
          <w:tcPr>
            <w:tcW w:w="394" w:type="pct"/>
            <w:vAlign w:val="center"/>
          </w:tcPr>
          <w:p w:rsidR="00607F69" w:rsidRPr="0044055D" w:rsidRDefault="00607F69" w:rsidP="00607F69">
            <w:pPr>
              <w:ind w:leftChars="-32" w:left="-64"/>
              <w:jc w:val="right"/>
              <w:rPr>
                <w:b/>
                <w:bCs/>
                <w:sz w:val="15"/>
                <w:szCs w:val="15"/>
              </w:rPr>
            </w:pPr>
            <w:r w:rsidRPr="0044055D">
              <w:rPr>
                <w:b/>
                <w:bCs/>
                <w:sz w:val="15"/>
                <w:szCs w:val="15"/>
              </w:rPr>
              <w:t xml:space="preserve"> 88.2</w:t>
            </w:r>
          </w:p>
        </w:tc>
        <w:tc>
          <w:tcPr>
            <w:tcW w:w="408" w:type="pct"/>
            <w:vAlign w:val="center"/>
          </w:tcPr>
          <w:p w:rsidR="00607F69" w:rsidRPr="0044055D" w:rsidRDefault="00607F69" w:rsidP="00607F69">
            <w:pPr>
              <w:ind w:leftChars="-32" w:left="-64"/>
              <w:jc w:val="right"/>
              <w:rPr>
                <w:b/>
                <w:bCs/>
                <w:sz w:val="15"/>
                <w:szCs w:val="15"/>
              </w:rPr>
            </w:pPr>
            <w:r w:rsidRPr="0044055D">
              <w:rPr>
                <w:b/>
                <w:bCs/>
                <w:sz w:val="15"/>
                <w:szCs w:val="15"/>
              </w:rPr>
              <w:t>98.0</w:t>
            </w:r>
          </w:p>
        </w:tc>
        <w:tc>
          <w:tcPr>
            <w:tcW w:w="400" w:type="pct"/>
            <w:gridSpan w:val="2"/>
            <w:vAlign w:val="center"/>
          </w:tcPr>
          <w:p w:rsidR="00607F69" w:rsidRPr="0044055D" w:rsidRDefault="00607F69" w:rsidP="00607F69">
            <w:pPr>
              <w:ind w:leftChars="-32" w:left="-64"/>
              <w:jc w:val="right"/>
              <w:rPr>
                <w:b/>
                <w:bCs/>
                <w:sz w:val="15"/>
                <w:szCs w:val="15"/>
              </w:rPr>
            </w:pPr>
            <w:r w:rsidRPr="0044055D">
              <w:rPr>
                <w:b/>
                <w:bCs/>
                <w:sz w:val="15"/>
                <w:szCs w:val="15"/>
              </w:rPr>
              <w:t>416.8</w:t>
            </w:r>
          </w:p>
        </w:tc>
        <w:tc>
          <w:tcPr>
            <w:tcW w:w="407" w:type="pct"/>
            <w:vAlign w:val="center"/>
          </w:tcPr>
          <w:p w:rsidR="00607F69" w:rsidRPr="0044055D" w:rsidRDefault="00607F69" w:rsidP="00607F69">
            <w:pPr>
              <w:ind w:leftChars="-32" w:left="-64"/>
              <w:jc w:val="right"/>
              <w:rPr>
                <w:b/>
                <w:bCs/>
                <w:sz w:val="15"/>
                <w:szCs w:val="15"/>
              </w:rPr>
            </w:pPr>
            <w:r w:rsidRPr="0044055D">
              <w:rPr>
                <w:b/>
                <w:bCs/>
                <w:sz w:val="15"/>
                <w:szCs w:val="15"/>
              </w:rPr>
              <w:t>364.5</w:t>
            </w:r>
          </w:p>
        </w:tc>
        <w:tc>
          <w:tcPr>
            <w:tcW w:w="331" w:type="pct"/>
            <w:vAlign w:val="center"/>
          </w:tcPr>
          <w:p w:rsidR="00607F69" w:rsidRDefault="00607F69" w:rsidP="00607F69">
            <w:pPr>
              <w:jc w:val="right"/>
              <w:rPr>
                <w:b/>
                <w:bCs/>
                <w:sz w:val="15"/>
                <w:szCs w:val="15"/>
              </w:rPr>
            </w:pPr>
            <w:r>
              <w:rPr>
                <w:b/>
                <w:bCs/>
                <w:sz w:val="15"/>
                <w:szCs w:val="15"/>
              </w:rPr>
              <w:t xml:space="preserve">14.0 </w:t>
            </w:r>
          </w:p>
        </w:tc>
        <w:tc>
          <w:tcPr>
            <w:tcW w:w="346" w:type="pct"/>
            <w:vAlign w:val="center"/>
          </w:tcPr>
          <w:p w:rsidR="00607F69" w:rsidRDefault="00607F69" w:rsidP="00607F69">
            <w:pPr>
              <w:jc w:val="right"/>
              <w:rPr>
                <w:b/>
                <w:bCs/>
                <w:sz w:val="15"/>
                <w:szCs w:val="15"/>
              </w:rPr>
            </w:pPr>
            <w:r>
              <w:rPr>
                <w:b/>
                <w:bCs/>
                <w:sz w:val="15"/>
                <w:szCs w:val="15"/>
              </w:rPr>
              <w:t>(10.6)</w:t>
            </w:r>
          </w:p>
        </w:tc>
        <w:tc>
          <w:tcPr>
            <w:tcW w:w="372" w:type="pct"/>
            <w:vAlign w:val="center"/>
          </w:tcPr>
          <w:p w:rsidR="00607F69" w:rsidRDefault="00607F69" w:rsidP="00607F69">
            <w:pPr>
              <w:jc w:val="right"/>
              <w:rPr>
                <w:b/>
                <w:bCs/>
                <w:sz w:val="15"/>
                <w:szCs w:val="15"/>
              </w:rPr>
            </w:pPr>
            <w:r>
              <w:rPr>
                <w:b/>
                <w:bCs/>
                <w:sz w:val="15"/>
                <w:szCs w:val="15"/>
              </w:rPr>
              <w:t xml:space="preserve">349.8 </w:t>
            </w:r>
          </w:p>
        </w:tc>
        <w:tc>
          <w:tcPr>
            <w:tcW w:w="467" w:type="pct"/>
            <w:vAlign w:val="center"/>
          </w:tcPr>
          <w:p w:rsidR="00607F69" w:rsidRDefault="00607F69" w:rsidP="00607F69">
            <w:pPr>
              <w:jc w:val="right"/>
              <w:rPr>
                <w:b/>
                <w:bCs/>
                <w:sz w:val="15"/>
                <w:szCs w:val="15"/>
              </w:rPr>
            </w:pPr>
            <w:r>
              <w:rPr>
                <w:b/>
                <w:bCs/>
                <w:sz w:val="15"/>
                <w:szCs w:val="15"/>
              </w:rPr>
              <w:t>(58.5)</w:t>
            </w:r>
          </w:p>
        </w:tc>
      </w:tr>
      <w:tr w:rsidR="00607F69" w:rsidRPr="00B6213C" w:rsidTr="00607F69">
        <w:trPr>
          <w:trHeight w:hRule="exact" w:val="216"/>
        </w:trPr>
        <w:tc>
          <w:tcPr>
            <w:tcW w:w="1493" w:type="pct"/>
            <w:vAlign w:val="center"/>
          </w:tcPr>
          <w:p w:rsidR="00607F69" w:rsidRPr="00DD1FB1" w:rsidRDefault="00607F69" w:rsidP="0030154D">
            <w:pPr>
              <w:tabs>
                <w:tab w:val="left" w:pos="3870"/>
              </w:tabs>
              <w:ind w:right="-116" w:firstLineChars="213" w:firstLine="341"/>
              <w:rPr>
                <w:sz w:val="16"/>
                <w:szCs w:val="16"/>
              </w:rPr>
            </w:pPr>
            <w:r w:rsidRPr="00DD1FB1">
              <w:rPr>
                <w:sz w:val="16"/>
                <w:szCs w:val="16"/>
              </w:rPr>
              <w:t>Libya</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1.4</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2.4</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9.6</w:t>
            </w:r>
          </w:p>
        </w:tc>
        <w:tc>
          <w:tcPr>
            <w:tcW w:w="400" w:type="pct"/>
            <w:gridSpan w:val="2"/>
            <w:vAlign w:val="center"/>
          </w:tcPr>
          <w:p w:rsidR="00607F69" w:rsidRPr="009F38E3" w:rsidRDefault="00607F69" w:rsidP="00607F69">
            <w:pPr>
              <w:jc w:val="right"/>
              <w:rPr>
                <w:color w:val="000000"/>
                <w:sz w:val="15"/>
                <w:szCs w:val="15"/>
              </w:rPr>
            </w:pPr>
            <w:r w:rsidRPr="009F38E3">
              <w:rPr>
                <w:color w:val="000000"/>
                <w:sz w:val="15"/>
                <w:szCs w:val="15"/>
              </w:rPr>
              <w:t>22.6</w:t>
            </w:r>
          </w:p>
        </w:tc>
        <w:tc>
          <w:tcPr>
            <w:tcW w:w="407" w:type="pct"/>
            <w:vAlign w:val="center"/>
          </w:tcPr>
          <w:p w:rsidR="00607F69" w:rsidRPr="009F38E3" w:rsidRDefault="00607F69" w:rsidP="00607F69">
            <w:pPr>
              <w:jc w:val="right"/>
              <w:rPr>
                <w:color w:val="000000"/>
                <w:sz w:val="15"/>
                <w:szCs w:val="15"/>
              </w:rPr>
            </w:pPr>
            <w:r w:rsidRPr="009F38E3">
              <w:rPr>
                <w:color w:val="000000"/>
                <w:sz w:val="15"/>
                <w:szCs w:val="15"/>
              </w:rPr>
              <w:t>4.1</w:t>
            </w:r>
          </w:p>
        </w:tc>
        <w:tc>
          <w:tcPr>
            <w:tcW w:w="331" w:type="pct"/>
            <w:vAlign w:val="center"/>
          </w:tcPr>
          <w:p w:rsidR="00607F69" w:rsidRPr="00607F69" w:rsidRDefault="00607F69" w:rsidP="00607F69">
            <w:pPr>
              <w:jc w:val="right"/>
              <w:rPr>
                <w:color w:val="000000"/>
                <w:sz w:val="15"/>
                <w:szCs w:val="15"/>
              </w:rPr>
            </w:pPr>
            <w:r w:rsidRPr="00607F69">
              <w:rPr>
                <w:color w:val="000000"/>
                <w:sz w:val="15"/>
                <w:szCs w:val="15"/>
              </w:rPr>
              <w:t xml:space="preserve">0.5 </w:t>
            </w:r>
          </w:p>
        </w:tc>
        <w:tc>
          <w:tcPr>
            <w:tcW w:w="346" w:type="pct"/>
            <w:vAlign w:val="center"/>
          </w:tcPr>
          <w:p w:rsidR="00607F69" w:rsidRPr="00607F69" w:rsidRDefault="00607F69" w:rsidP="00607F69">
            <w:pPr>
              <w:jc w:val="right"/>
              <w:rPr>
                <w:color w:val="000000"/>
                <w:sz w:val="15"/>
                <w:szCs w:val="15"/>
              </w:rPr>
            </w:pPr>
            <w:r w:rsidRPr="00607F69">
              <w:rPr>
                <w:color w:val="000000"/>
                <w:sz w:val="15"/>
                <w:szCs w:val="15"/>
              </w:rPr>
              <w:t xml:space="preserve">0.1 </w:t>
            </w:r>
          </w:p>
        </w:tc>
        <w:tc>
          <w:tcPr>
            <w:tcW w:w="372" w:type="pct"/>
            <w:vAlign w:val="center"/>
          </w:tcPr>
          <w:p w:rsidR="00607F69" w:rsidRPr="00607F69" w:rsidRDefault="00607F69" w:rsidP="00607F69">
            <w:pPr>
              <w:jc w:val="right"/>
              <w:rPr>
                <w:color w:val="000000"/>
                <w:sz w:val="15"/>
                <w:szCs w:val="15"/>
              </w:rPr>
            </w:pPr>
            <w:r w:rsidRPr="00607F69">
              <w:rPr>
                <w:color w:val="000000"/>
                <w:sz w:val="15"/>
                <w:szCs w:val="15"/>
              </w:rPr>
              <w:t xml:space="preserve">3.6 </w:t>
            </w:r>
          </w:p>
        </w:tc>
        <w:tc>
          <w:tcPr>
            <w:tcW w:w="467" w:type="pct"/>
            <w:vAlign w:val="center"/>
          </w:tcPr>
          <w:p w:rsidR="00607F69" w:rsidRPr="00607F69" w:rsidRDefault="00607F69" w:rsidP="00607F69">
            <w:pPr>
              <w:jc w:val="right"/>
              <w:rPr>
                <w:color w:val="000000"/>
                <w:sz w:val="15"/>
                <w:szCs w:val="15"/>
              </w:rPr>
            </w:pPr>
            <w:r w:rsidRPr="00607F69">
              <w:rPr>
                <w:color w:val="000000"/>
                <w:sz w:val="15"/>
                <w:szCs w:val="15"/>
              </w:rPr>
              <w:t xml:space="preserve">0.8 </w:t>
            </w:r>
          </w:p>
        </w:tc>
      </w:tr>
      <w:tr w:rsidR="00607F69" w:rsidTr="00607F69">
        <w:trPr>
          <w:trHeight w:hRule="exact" w:val="216"/>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Egypt</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0.4</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1.7</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w:t>
            </w:r>
          </w:p>
        </w:tc>
        <w:tc>
          <w:tcPr>
            <w:tcW w:w="400" w:type="pct"/>
            <w:gridSpan w:val="2"/>
            <w:vAlign w:val="center"/>
          </w:tcPr>
          <w:p w:rsidR="00607F69" w:rsidRPr="009F38E3" w:rsidRDefault="00607F69" w:rsidP="00607F69">
            <w:pPr>
              <w:ind w:leftChars="-32" w:left="-64"/>
              <w:jc w:val="right"/>
              <w:rPr>
                <w:color w:val="000000"/>
                <w:sz w:val="15"/>
                <w:szCs w:val="15"/>
              </w:rPr>
            </w:pPr>
            <w:r w:rsidRPr="009F38E3">
              <w:rPr>
                <w:color w:val="000000"/>
                <w:sz w:val="15"/>
                <w:szCs w:val="15"/>
              </w:rPr>
              <w:t>14.2</w:t>
            </w:r>
          </w:p>
        </w:tc>
        <w:tc>
          <w:tcPr>
            <w:tcW w:w="407" w:type="pct"/>
            <w:vAlign w:val="center"/>
          </w:tcPr>
          <w:p w:rsidR="00607F69" w:rsidRPr="009F38E3" w:rsidRDefault="00607F69" w:rsidP="00607F69">
            <w:pPr>
              <w:ind w:leftChars="-32" w:left="-64"/>
              <w:jc w:val="right"/>
              <w:rPr>
                <w:color w:val="000000"/>
                <w:sz w:val="15"/>
                <w:szCs w:val="15"/>
              </w:rPr>
            </w:pPr>
            <w:r w:rsidRPr="009F38E3">
              <w:rPr>
                <w:color w:val="000000"/>
                <w:sz w:val="15"/>
                <w:szCs w:val="15"/>
              </w:rPr>
              <w:t>14.8</w:t>
            </w:r>
          </w:p>
        </w:tc>
        <w:tc>
          <w:tcPr>
            <w:tcW w:w="331" w:type="pct"/>
            <w:vAlign w:val="center"/>
          </w:tcPr>
          <w:p w:rsidR="00607F69" w:rsidRPr="00607F69" w:rsidRDefault="00607F69" w:rsidP="00607F69">
            <w:pPr>
              <w:jc w:val="right"/>
              <w:rPr>
                <w:color w:val="000000"/>
                <w:sz w:val="15"/>
                <w:szCs w:val="15"/>
              </w:rPr>
            </w:pPr>
            <w:r w:rsidRPr="00607F69">
              <w:rPr>
                <w:color w:val="000000"/>
                <w:sz w:val="15"/>
                <w:szCs w:val="15"/>
              </w:rPr>
              <w:t xml:space="preserve">0.1 </w:t>
            </w:r>
          </w:p>
        </w:tc>
        <w:tc>
          <w:tcPr>
            <w:tcW w:w="346" w:type="pct"/>
            <w:vAlign w:val="center"/>
          </w:tcPr>
          <w:p w:rsidR="00607F69" w:rsidRPr="00607F69" w:rsidRDefault="00607F69" w:rsidP="00607F69">
            <w:pPr>
              <w:jc w:val="right"/>
              <w:rPr>
                <w:color w:val="000000"/>
                <w:sz w:val="15"/>
                <w:szCs w:val="15"/>
              </w:rPr>
            </w:pPr>
            <w:r w:rsidRPr="00607F69">
              <w:rPr>
                <w:color w:val="000000"/>
                <w:sz w:val="15"/>
                <w:szCs w:val="15"/>
              </w:rPr>
              <w:t xml:space="preserve">0.2 </w:t>
            </w:r>
          </w:p>
        </w:tc>
        <w:tc>
          <w:tcPr>
            <w:tcW w:w="372" w:type="pct"/>
            <w:vAlign w:val="center"/>
          </w:tcPr>
          <w:p w:rsidR="00607F69" w:rsidRPr="00607F69" w:rsidRDefault="00607F69" w:rsidP="00607F69">
            <w:pPr>
              <w:jc w:val="right"/>
              <w:rPr>
                <w:color w:val="000000"/>
                <w:sz w:val="15"/>
                <w:szCs w:val="15"/>
              </w:rPr>
            </w:pPr>
            <w:r w:rsidRPr="00607F69">
              <w:rPr>
                <w:color w:val="000000"/>
                <w:sz w:val="15"/>
                <w:szCs w:val="15"/>
              </w:rPr>
              <w:t xml:space="preserve">14.8 </w:t>
            </w:r>
          </w:p>
        </w:tc>
        <w:tc>
          <w:tcPr>
            <w:tcW w:w="467" w:type="pct"/>
            <w:vAlign w:val="center"/>
          </w:tcPr>
          <w:p w:rsidR="00607F69" w:rsidRPr="00607F69" w:rsidRDefault="00607F69" w:rsidP="00607F69">
            <w:pPr>
              <w:jc w:val="right"/>
              <w:rPr>
                <w:color w:val="000000"/>
                <w:sz w:val="15"/>
                <w:szCs w:val="15"/>
              </w:rPr>
            </w:pPr>
            <w:r w:rsidRPr="00607F69">
              <w:rPr>
                <w:color w:val="000000"/>
                <w:sz w:val="15"/>
                <w:szCs w:val="15"/>
              </w:rPr>
              <w:t xml:space="preserve">0.4 </w:t>
            </w:r>
          </w:p>
        </w:tc>
      </w:tr>
      <w:tr w:rsidR="00607F69" w:rsidTr="00607F69">
        <w:trPr>
          <w:trHeight w:hRule="exact" w:val="216"/>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Mauritius</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65.3</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83.0</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90.6</w:t>
            </w:r>
          </w:p>
        </w:tc>
        <w:tc>
          <w:tcPr>
            <w:tcW w:w="400" w:type="pct"/>
            <w:gridSpan w:val="2"/>
            <w:vAlign w:val="center"/>
          </w:tcPr>
          <w:p w:rsidR="00607F69" w:rsidRPr="009F38E3" w:rsidRDefault="00607F69" w:rsidP="00607F69">
            <w:pPr>
              <w:jc w:val="right"/>
              <w:rPr>
                <w:color w:val="000000"/>
                <w:sz w:val="15"/>
                <w:szCs w:val="15"/>
              </w:rPr>
            </w:pPr>
            <w:r w:rsidRPr="009F38E3">
              <w:rPr>
                <w:color w:val="000000"/>
                <w:sz w:val="15"/>
                <w:szCs w:val="15"/>
              </w:rPr>
              <w:t>362.6</w:t>
            </w:r>
          </w:p>
        </w:tc>
        <w:tc>
          <w:tcPr>
            <w:tcW w:w="407" w:type="pct"/>
            <w:vAlign w:val="center"/>
          </w:tcPr>
          <w:p w:rsidR="00607F69" w:rsidRPr="009F38E3" w:rsidRDefault="00607F69" w:rsidP="00607F69">
            <w:pPr>
              <w:jc w:val="right"/>
              <w:rPr>
                <w:color w:val="000000"/>
                <w:sz w:val="15"/>
                <w:szCs w:val="15"/>
              </w:rPr>
            </w:pPr>
            <w:r w:rsidRPr="009F38E3">
              <w:rPr>
                <w:color w:val="000000"/>
                <w:sz w:val="15"/>
                <w:szCs w:val="15"/>
              </w:rPr>
              <w:t>351.1</w:t>
            </w:r>
          </w:p>
        </w:tc>
        <w:tc>
          <w:tcPr>
            <w:tcW w:w="331" w:type="pct"/>
            <w:vAlign w:val="center"/>
          </w:tcPr>
          <w:p w:rsidR="00607F69" w:rsidRPr="00607F69" w:rsidRDefault="00607F69" w:rsidP="00607F69">
            <w:pPr>
              <w:jc w:val="right"/>
              <w:rPr>
                <w:color w:val="000000"/>
                <w:sz w:val="15"/>
                <w:szCs w:val="15"/>
              </w:rPr>
            </w:pPr>
            <w:r w:rsidRPr="00607F69">
              <w:rPr>
                <w:color w:val="000000"/>
                <w:sz w:val="15"/>
                <w:szCs w:val="15"/>
              </w:rPr>
              <w:t xml:space="preserve">13.6 </w:t>
            </w:r>
          </w:p>
        </w:tc>
        <w:tc>
          <w:tcPr>
            <w:tcW w:w="346" w:type="pct"/>
            <w:vAlign w:val="center"/>
          </w:tcPr>
          <w:p w:rsidR="00607F69" w:rsidRPr="00607F69" w:rsidRDefault="00607F69" w:rsidP="00607F69">
            <w:pPr>
              <w:jc w:val="right"/>
              <w:rPr>
                <w:color w:val="000000"/>
                <w:sz w:val="15"/>
                <w:szCs w:val="15"/>
              </w:rPr>
            </w:pPr>
            <w:r w:rsidRPr="00607F69">
              <w:rPr>
                <w:color w:val="000000"/>
                <w:sz w:val="15"/>
                <w:szCs w:val="15"/>
              </w:rPr>
              <w:t>(11.3)</w:t>
            </w:r>
          </w:p>
        </w:tc>
        <w:tc>
          <w:tcPr>
            <w:tcW w:w="372" w:type="pct"/>
            <w:vAlign w:val="center"/>
          </w:tcPr>
          <w:p w:rsidR="00607F69" w:rsidRPr="00607F69" w:rsidRDefault="00607F69" w:rsidP="00607F69">
            <w:pPr>
              <w:jc w:val="right"/>
              <w:rPr>
                <w:color w:val="000000"/>
                <w:sz w:val="15"/>
                <w:szCs w:val="15"/>
              </w:rPr>
            </w:pPr>
            <w:r w:rsidRPr="00607F69">
              <w:rPr>
                <w:color w:val="000000"/>
                <w:sz w:val="15"/>
                <w:szCs w:val="15"/>
              </w:rPr>
              <w:t xml:space="preserve">337.0 </w:t>
            </w:r>
          </w:p>
        </w:tc>
        <w:tc>
          <w:tcPr>
            <w:tcW w:w="467" w:type="pct"/>
            <w:vAlign w:val="center"/>
          </w:tcPr>
          <w:p w:rsidR="00607F69" w:rsidRPr="00607F69" w:rsidRDefault="00607F69" w:rsidP="00607F69">
            <w:pPr>
              <w:jc w:val="right"/>
              <w:rPr>
                <w:color w:val="000000"/>
                <w:sz w:val="15"/>
                <w:szCs w:val="15"/>
              </w:rPr>
            </w:pPr>
            <w:r w:rsidRPr="00607F69">
              <w:rPr>
                <w:color w:val="000000"/>
                <w:sz w:val="15"/>
                <w:szCs w:val="15"/>
              </w:rPr>
              <w:t>(62.2)</w:t>
            </w:r>
          </w:p>
        </w:tc>
      </w:tr>
      <w:tr w:rsidR="00607F69" w:rsidTr="00202E70">
        <w:trPr>
          <w:trHeight w:hRule="exact" w:val="216"/>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South Africa</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0.7</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0.4</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0.1</w:t>
            </w:r>
          </w:p>
        </w:tc>
        <w:tc>
          <w:tcPr>
            <w:tcW w:w="400" w:type="pct"/>
            <w:gridSpan w:val="2"/>
            <w:vAlign w:val="center"/>
          </w:tcPr>
          <w:p w:rsidR="00607F69" w:rsidRPr="009F38E3" w:rsidRDefault="00607F69" w:rsidP="00607F69">
            <w:pPr>
              <w:jc w:val="right"/>
              <w:rPr>
                <w:color w:val="000000"/>
                <w:sz w:val="15"/>
                <w:szCs w:val="15"/>
              </w:rPr>
            </w:pPr>
            <w:r w:rsidRPr="009F38E3">
              <w:rPr>
                <w:color w:val="000000"/>
                <w:sz w:val="15"/>
                <w:szCs w:val="15"/>
              </w:rPr>
              <w:t>5.2</w:t>
            </w:r>
          </w:p>
        </w:tc>
        <w:tc>
          <w:tcPr>
            <w:tcW w:w="407" w:type="pct"/>
            <w:vAlign w:val="center"/>
          </w:tcPr>
          <w:p w:rsidR="00607F69" w:rsidRPr="009F38E3" w:rsidRDefault="00607F69" w:rsidP="00607F69">
            <w:pPr>
              <w:jc w:val="right"/>
              <w:rPr>
                <w:color w:val="000000"/>
                <w:sz w:val="15"/>
                <w:szCs w:val="15"/>
              </w:rPr>
            </w:pPr>
            <w:r w:rsidRPr="009F38E3">
              <w:rPr>
                <w:color w:val="000000"/>
                <w:sz w:val="15"/>
                <w:szCs w:val="15"/>
              </w:rPr>
              <w:t>-</w:t>
            </w:r>
          </w:p>
        </w:tc>
        <w:tc>
          <w:tcPr>
            <w:tcW w:w="331" w:type="pct"/>
            <w:vAlign w:val="center"/>
          </w:tcPr>
          <w:p w:rsidR="00607F69" w:rsidRPr="00607F69" w:rsidRDefault="00202E70" w:rsidP="00607F69">
            <w:pPr>
              <w:jc w:val="right"/>
              <w:rPr>
                <w:color w:val="000000"/>
                <w:sz w:val="15"/>
                <w:szCs w:val="15"/>
              </w:rPr>
            </w:pPr>
            <w:r>
              <w:rPr>
                <w:color w:val="000000"/>
                <w:sz w:val="15"/>
                <w:szCs w:val="15"/>
              </w:rPr>
              <w:t>-</w:t>
            </w:r>
            <w:r w:rsidR="00607F69" w:rsidRPr="00607F69">
              <w:rPr>
                <w:color w:val="000000"/>
                <w:sz w:val="15"/>
                <w:szCs w:val="15"/>
              </w:rPr>
              <w:t xml:space="preserve"> </w:t>
            </w:r>
          </w:p>
        </w:tc>
        <w:tc>
          <w:tcPr>
            <w:tcW w:w="346" w:type="pct"/>
            <w:vAlign w:val="center"/>
          </w:tcPr>
          <w:p w:rsidR="00607F69" w:rsidRPr="00607F69" w:rsidRDefault="00202E70" w:rsidP="00202E70">
            <w:pPr>
              <w:jc w:val="right"/>
              <w:rPr>
                <w:color w:val="000000"/>
                <w:sz w:val="15"/>
                <w:szCs w:val="15"/>
              </w:rPr>
            </w:pPr>
            <w:r>
              <w:rPr>
                <w:color w:val="000000"/>
                <w:sz w:val="15"/>
                <w:szCs w:val="15"/>
              </w:rPr>
              <w:t>-</w:t>
            </w:r>
          </w:p>
        </w:tc>
        <w:tc>
          <w:tcPr>
            <w:tcW w:w="372" w:type="pct"/>
            <w:vAlign w:val="center"/>
          </w:tcPr>
          <w:p w:rsidR="00607F69" w:rsidRPr="00607F69" w:rsidRDefault="00202E70" w:rsidP="00607F69">
            <w:pPr>
              <w:jc w:val="right"/>
              <w:rPr>
                <w:color w:val="000000"/>
                <w:sz w:val="15"/>
                <w:szCs w:val="15"/>
              </w:rPr>
            </w:pPr>
            <w:r>
              <w:rPr>
                <w:color w:val="000000"/>
                <w:sz w:val="15"/>
                <w:szCs w:val="15"/>
              </w:rPr>
              <w:t>-</w:t>
            </w:r>
            <w:r w:rsidR="00607F69" w:rsidRPr="00607F69">
              <w:rPr>
                <w:color w:val="000000"/>
                <w:sz w:val="15"/>
                <w:szCs w:val="15"/>
              </w:rPr>
              <w:t xml:space="preserve"> </w:t>
            </w:r>
          </w:p>
        </w:tc>
        <w:tc>
          <w:tcPr>
            <w:tcW w:w="467" w:type="pct"/>
            <w:vAlign w:val="center"/>
          </w:tcPr>
          <w:p w:rsidR="00607F69" w:rsidRPr="00607F69" w:rsidRDefault="00607F69" w:rsidP="00607F69">
            <w:pPr>
              <w:jc w:val="right"/>
              <w:rPr>
                <w:color w:val="000000"/>
                <w:sz w:val="15"/>
                <w:szCs w:val="15"/>
              </w:rPr>
            </w:pPr>
            <w:r w:rsidRPr="00607F69">
              <w:rPr>
                <w:color w:val="000000"/>
                <w:sz w:val="15"/>
                <w:szCs w:val="15"/>
              </w:rPr>
              <w:t xml:space="preserve">0.1 </w:t>
            </w:r>
          </w:p>
        </w:tc>
      </w:tr>
      <w:tr w:rsidR="00607F69" w:rsidTr="00607F69">
        <w:trPr>
          <w:trHeight w:hRule="exact" w:val="216"/>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Other African Countries</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0.4</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0.7</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(2.3)</w:t>
            </w:r>
          </w:p>
        </w:tc>
        <w:tc>
          <w:tcPr>
            <w:tcW w:w="400" w:type="pct"/>
            <w:gridSpan w:val="2"/>
            <w:vAlign w:val="center"/>
          </w:tcPr>
          <w:p w:rsidR="00607F69" w:rsidRPr="009F38E3" w:rsidRDefault="00607F69" w:rsidP="00607F69">
            <w:pPr>
              <w:jc w:val="right"/>
              <w:rPr>
                <w:color w:val="000000"/>
                <w:sz w:val="15"/>
                <w:szCs w:val="15"/>
              </w:rPr>
            </w:pPr>
            <w:r w:rsidRPr="009F38E3">
              <w:rPr>
                <w:color w:val="000000"/>
                <w:sz w:val="15"/>
                <w:szCs w:val="15"/>
              </w:rPr>
              <w:t>12.1</w:t>
            </w:r>
          </w:p>
        </w:tc>
        <w:tc>
          <w:tcPr>
            <w:tcW w:w="407" w:type="pct"/>
            <w:vAlign w:val="center"/>
          </w:tcPr>
          <w:p w:rsidR="00607F69" w:rsidRPr="009F38E3" w:rsidRDefault="00607F69" w:rsidP="00607F69">
            <w:pPr>
              <w:jc w:val="right"/>
              <w:rPr>
                <w:color w:val="000000"/>
                <w:sz w:val="15"/>
                <w:szCs w:val="15"/>
              </w:rPr>
            </w:pPr>
            <w:r w:rsidRPr="009F38E3">
              <w:rPr>
                <w:color w:val="000000"/>
                <w:sz w:val="15"/>
                <w:szCs w:val="15"/>
              </w:rPr>
              <w:t>(5.6)</w:t>
            </w:r>
          </w:p>
        </w:tc>
        <w:tc>
          <w:tcPr>
            <w:tcW w:w="331" w:type="pct"/>
            <w:vAlign w:val="center"/>
          </w:tcPr>
          <w:p w:rsidR="00607F69" w:rsidRPr="00607F69" w:rsidRDefault="00607F69" w:rsidP="00607F69">
            <w:pPr>
              <w:jc w:val="right"/>
              <w:rPr>
                <w:color w:val="000000"/>
                <w:sz w:val="15"/>
                <w:szCs w:val="15"/>
              </w:rPr>
            </w:pPr>
            <w:r w:rsidRPr="00607F69">
              <w:rPr>
                <w:color w:val="000000"/>
                <w:sz w:val="15"/>
                <w:szCs w:val="15"/>
              </w:rPr>
              <w:t>(0.2)</w:t>
            </w:r>
          </w:p>
        </w:tc>
        <w:tc>
          <w:tcPr>
            <w:tcW w:w="346" w:type="pct"/>
            <w:vAlign w:val="center"/>
          </w:tcPr>
          <w:p w:rsidR="00607F69" w:rsidRPr="00607F69" w:rsidRDefault="00607F69" w:rsidP="00607F69">
            <w:pPr>
              <w:jc w:val="right"/>
              <w:rPr>
                <w:color w:val="000000"/>
                <w:sz w:val="15"/>
                <w:szCs w:val="15"/>
              </w:rPr>
            </w:pPr>
            <w:r w:rsidRPr="00607F69">
              <w:rPr>
                <w:color w:val="000000"/>
                <w:sz w:val="15"/>
                <w:szCs w:val="15"/>
              </w:rPr>
              <w:t xml:space="preserve">0.4 </w:t>
            </w:r>
          </w:p>
        </w:tc>
        <w:tc>
          <w:tcPr>
            <w:tcW w:w="372" w:type="pct"/>
            <w:vAlign w:val="center"/>
          </w:tcPr>
          <w:p w:rsidR="00607F69" w:rsidRPr="00607F69" w:rsidRDefault="00607F69" w:rsidP="00607F69">
            <w:pPr>
              <w:jc w:val="right"/>
              <w:rPr>
                <w:color w:val="000000"/>
                <w:sz w:val="15"/>
                <w:szCs w:val="15"/>
              </w:rPr>
            </w:pPr>
            <w:r w:rsidRPr="00607F69">
              <w:rPr>
                <w:color w:val="000000"/>
                <w:sz w:val="15"/>
                <w:szCs w:val="15"/>
              </w:rPr>
              <w:t>(5.6)</w:t>
            </w:r>
          </w:p>
        </w:tc>
        <w:tc>
          <w:tcPr>
            <w:tcW w:w="467" w:type="pct"/>
            <w:vAlign w:val="center"/>
          </w:tcPr>
          <w:p w:rsidR="00607F69" w:rsidRPr="00607F69" w:rsidRDefault="00607F69" w:rsidP="00607F69">
            <w:pPr>
              <w:jc w:val="right"/>
              <w:rPr>
                <w:color w:val="000000"/>
                <w:sz w:val="15"/>
                <w:szCs w:val="15"/>
              </w:rPr>
            </w:pPr>
            <w:r w:rsidRPr="00607F69">
              <w:rPr>
                <w:color w:val="000000"/>
                <w:sz w:val="15"/>
                <w:szCs w:val="15"/>
              </w:rPr>
              <w:t xml:space="preserve">2.5 </w:t>
            </w:r>
          </w:p>
        </w:tc>
      </w:tr>
      <w:tr w:rsidR="00607F69" w:rsidTr="00607F69">
        <w:trPr>
          <w:trHeight w:hRule="exact" w:val="216"/>
        </w:trPr>
        <w:tc>
          <w:tcPr>
            <w:tcW w:w="1493" w:type="pct"/>
            <w:vAlign w:val="center"/>
          </w:tcPr>
          <w:p w:rsidR="00607F69" w:rsidRDefault="00607F69" w:rsidP="0030154D">
            <w:pPr>
              <w:tabs>
                <w:tab w:val="left" w:pos="3870"/>
              </w:tabs>
              <w:ind w:left="144" w:right="-116"/>
              <w:rPr>
                <w:b/>
                <w:sz w:val="16"/>
                <w:szCs w:val="16"/>
              </w:rPr>
            </w:pPr>
            <w:r>
              <w:rPr>
                <w:b/>
                <w:sz w:val="16"/>
                <w:szCs w:val="16"/>
              </w:rPr>
              <w:t>c.Asia</w:t>
            </w:r>
          </w:p>
        </w:tc>
        <w:tc>
          <w:tcPr>
            <w:tcW w:w="382" w:type="pct"/>
            <w:vAlign w:val="center"/>
          </w:tcPr>
          <w:p w:rsidR="00607F69" w:rsidRPr="0044055D" w:rsidRDefault="00607F69" w:rsidP="00607F69">
            <w:pPr>
              <w:ind w:leftChars="-32" w:left="-64"/>
              <w:jc w:val="right"/>
              <w:rPr>
                <w:b/>
                <w:bCs/>
                <w:sz w:val="15"/>
                <w:szCs w:val="15"/>
              </w:rPr>
            </w:pPr>
            <w:r w:rsidRPr="0044055D">
              <w:rPr>
                <w:b/>
                <w:bCs/>
                <w:sz w:val="15"/>
                <w:szCs w:val="15"/>
              </w:rPr>
              <w:t xml:space="preserve"> 603.1</w:t>
            </w:r>
          </w:p>
        </w:tc>
        <w:tc>
          <w:tcPr>
            <w:tcW w:w="394" w:type="pct"/>
            <w:vAlign w:val="center"/>
          </w:tcPr>
          <w:p w:rsidR="00607F69" w:rsidRPr="0044055D" w:rsidRDefault="00607F69" w:rsidP="00607F69">
            <w:pPr>
              <w:ind w:leftChars="-32" w:left="-64"/>
              <w:jc w:val="right"/>
              <w:rPr>
                <w:b/>
                <w:bCs/>
                <w:sz w:val="15"/>
                <w:szCs w:val="15"/>
              </w:rPr>
            </w:pPr>
            <w:r w:rsidRPr="0044055D">
              <w:rPr>
                <w:b/>
                <w:bCs/>
                <w:sz w:val="15"/>
                <w:szCs w:val="15"/>
              </w:rPr>
              <w:t>1,900.6</w:t>
            </w:r>
          </w:p>
        </w:tc>
        <w:tc>
          <w:tcPr>
            <w:tcW w:w="408" w:type="pct"/>
            <w:vAlign w:val="center"/>
          </w:tcPr>
          <w:p w:rsidR="00607F69" w:rsidRPr="0044055D" w:rsidRDefault="00607F69" w:rsidP="00607F69">
            <w:pPr>
              <w:ind w:leftChars="-32" w:left="-64"/>
              <w:jc w:val="right"/>
              <w:rPr>
                <w:b/>
                <w:bCs/>
                <w:sz w:val="15"/>
                <w:szCs w:val="15"/>
              </w:rPr>
            </w:pPr>
            <w:r w:rsidRPr="0044055D">
              <w:rPr>
                <w:b/>
                <w:bCs/>
                <w:sz w:val="15"/>
                <w:szCs w:val="15"/>
              </w:rPr>
              <w:t>1,686.6</w:t>
            </w:r>
          </w:p>
        </w:tc>
        <w:tc>
          <w:tcPr>
            <w:tcW w:w="400" w:type="pct"/>
            <w:gridSpan w:val="2"/>
            <w:vAlign w:val="center"/>
          </w:tcPr>
          <w:p w:rsidR="00607F69" w:rsidRPr="0044055D" w:rsidRDefault="00607F69" w:rsidP="00607F69">
            <w:pPr>
              <w:jc w:val="right"/>
              <w:rPr>
                <w:b/>
                <w:bCs/>
                <w:sz w:val="15"/>
                <w:szCs w:val="15"/>
              </w:rPr>
            </w:pPr>
            <w:r w:rsidRPr="0044055D">
              <w:rPr>
                <w:b/>
                <w:bCs/>
                <w:sz w:val="15"/>
                <w:szCs w:val="15"/>
              </w:rPr>
              <w:t>1,722.4</w:t>
            </w:r>
          </w:p>
        </w:tc>
        <w:tc>
          <w:tcPr>
            <w:tcW w:w="407" w:type="pct"/>
            <w:vAlign w:val="center"/>
          </w:tcPr>
          <w:p w:rsidR="00607F69" w:rsidRPr="0044055D" w:rsidRDefault="00607F69" w:rsidP="00607F69">
            <w:pPr>
              <w:jc w:val="right"/>
              <w:rPr>
                <w:b/>
                <w:bCs/>
                <w:sz w:val="15"/>
                <w:szCs w:val="15"/>
              </w:rPr>
            </w:pPr>
            <w:r w:rsidRPr="0044055D">
              <w:rPr>
                <w:b/>
                <w:bCs/>
                <w:sz w:val="15"/>
                <w:szCs w:val="15"/>
              </w:rPr>
              <w:t>724.6</w:t>
            </w:r>
          </w:p>
        </w:tc>
        <w:tc>
          <w:tcPr>
            <w:tcW w:w="331" w:type="pct"/>
            <w:vAlign w:val="center"/>
          </w:tcPr>
          <w:p w:rsidR="00607F69" w:rsidRDefault="00607F69" w:rsidP="00607F69">
            <w:pPr>
              <w:jc w:val="right"/>
              <w:rPr>
                <w:b/>
                <w:bCs/>
                <w:sz w:val="15"/>
                <w:szCs w:val="15"/>
              </w:rPr>
            </w:pPr>
            <w:r>
              <w:rPr>
                <w:b/>
                <w:bCs/>
                <w:sz w:val="15"/>
                <w:szCs w:val="15"/>
              </w:rPr>
              <w:t>(35.0)</w:t>
            </w:r>
          </w:p>
        </w:tc>
        <w:tc>
          <w:tcPr>
            <w:tcW w:w="346" w:type="pct"/>
            <w:vAlign w:val="center"/>
          </w:tcPr>
          <w:p w:rsidR="00607F69" w:rsidRDefault="00607F69" w:rsidP="00607F69">
            <w:pPr>
              <w:jc w:val="right"/>
              <w:rPr>
                <w:b/>
                <w:bCs/>
                <w:sz w:val="15"/>
                <w:szCs w:val="15"/>
              </w:rPr>
            </w:pPr>
            <w:r>
              <w:rPr>
                <w:b/>
                <w:bCs/>
                <w:sz w:val="15"/>
                <w:szCs w:val="15"/>
              </w:rPr>
              <w:t xml:space="preserve">94.4 </w:t>
            </w:r>
          </w:p>
        </w:tc>
        <w:tc>
          <w:tcPr>
            <w:tcW w:w="372" w:type="pct"/>
            <w:vAlign w:val="center"/>
          </w:tcPr>
          <w:p w:rsidR="00607F69" w:rsidRDefault="00607F69" w:rsidP="00607F69">
            <w:pPr>
              <w:jc w:val="right"/>
              <w:rPr>
                <w:b/>
                <w:bCs/>
                <w:sz w:val="15"/>
                <w:szCs w:val="15"/>
              </w:rPr>
            </w:pPr>
            <w:r>
              <w:rPr>
                <w:b/>
                <w:bCs/>
                <w:sz w:val="15"/>
                <w:szCs w:val="15"/>
              </w:rPr>
              <w:t xml:space="preserve">593.3 </w:t>
            </w:r>
          </w:p>
        </w:tc>
        <w:tc>
          <w:tcPr>
            <w:tcW w:w="467" w:type="pct"/>
            <w:vAlign w:val="center"/>
          </w:tcPr>
          <w:p w:rsidR="00607F69" w:rsidRDefault="00607F69" w:rsidP="00607F69">
            <w:pPr>
              <w:jc w:val="right"/>
              <w:rPr>
                <w:b/>
                <w:bCs/>
                <w:sz w:val="15"/>
                <w:szCs w:val="15"/>
              </w:rPr>
            </w:pPr>
            <w:r>
              <w:rPr>
                <w:b/>
                <w:bCs/>
                <w:sz w:val="15"/>
                <w:szCs w:val="15"/>
              </w:rPr>
              <w:t xml:space="preserve">287.4 </w:t>
            </w:r>
          </w:p>
        </w:tc>
      </w:tr>
      <w:tr w:rsidR="00607F69" w:rsidTr="00607F69">
        <w:trPr>
          <w:trHeight w:hRule="exact" w:val="216"/>
        </w:trPr>
        <w:tc>
          <w:tcPr>
            <w:tcW w:w="1493" w:type="pct"/>
            <w:vAlign w:val="center"/>
          </w:tcPr>
          <w:p w:rsidR="00607F69" w:rsidRDefault="00607F69" w:rsidP="0030154D">
            <w:pPr>
              <w:tabs>
                <w:tab w:val="left" w:pos="387"/>
                <w:tab w:val="left" w:pos="3870"/>
              </w:tabs>
              <w:ind w:right="-116"/>
              <w:rPr>
                <w:sz w:val="16"/>
                <w:szCs w:val="16"/>
              </w:rPr>
            </w:pPr>
            <w:r>
              <w:rPr>
                <w:sz w:val="16"/>
                <w:szCs w:val="16"/>
              </w:rPr>
              <w:t xml:space="preserve">      1.</w:t>
            </w:r>
            <w:smartTag w:uri="urn:schemas-microsoft-com:office:smarttags" w:element="place">
              <w:r>
                <w:rPr>
                  <w:sz w:val="16"/>
                  <w:szCs w:val="16"/>
                </w:rPr>
                <w:t>West Asia</w:t>
              </w:r>
            </w:smartTag>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509.1</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1,803.4</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856.6</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885.9</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217.7</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(17.0)</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11.2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159.2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140.5 </w:t>
            </w:r>
          </w:p>
        </w:tc>
      </w:tr>
      <w:tr w:rsidR="00607F69" w:rsidTr="00607F69">
        <w:trPr>
          <w:trHeight w:hRule="exact" w:val="187"/>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Oman</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3.3</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3.7</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19.5</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141.7</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2.2</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(0.0)</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(1.1)</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2.1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(12.9)</w:t>
            </w:r>
          </w:p>
        </w:tc>
      </w:tr>
      <w:tr w:rsidR="00607F69" w:rsidTr="00607F69">
        <w:trPr>
          <w:trHeight w:hRule="exact" w:val="187"/>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Iran</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0.5</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0.5</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34.0</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1.1</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1.4</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0.0 </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0.2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1.1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8.3 </w:t>
            </w:r>
          </w:p>
        </w:tc>
      </w:tr>
      <w:tr w:rsidR="00607F69" w:rsidTr="00607F69">
        <w:trPr>
          <w:trHeight w:hRule="exact" w:val="187"/>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Kuwait</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38.5</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21.0</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82.9</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64.3</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28.7</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2.3 </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6.0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22.7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21.3 </w:t>
            </w:r>
          </w:p>
        </w:tc>
      </w:tr>
      <w:tr w:rsidR="00607F69" w:rsidTr="00607F69">
        <w:trPr>
          <w:trHeight w:hRule="exact" w:val="187"/>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Bahrain</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29.4</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1.7</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(62.3)</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32.9</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27.8</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2.1 </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(0.1)</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25.9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5.0 </w:t>
            </w:r>
          </w:p>
        </w:tc>
      </w:tr>
      <w:tr w:rsidR="00607F69" w:rsidTr="00607F69">
        <w:trPr>
          <w:trHeight w:hRule="exact" w:val="187"/>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Qatar</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( 4.8)</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8.8</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(0.4)</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6.4</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0.4</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0.1 </w:t>
            </w:r>
          </w:p>
        </w:tc>
        <w:tc>
          <w:tcPr>
            <w:tcW w:w="346" w:type="pct"/>
            <w:vAlign w:val="center"/>
          </w:tcPr>
          <w:p w:rsidR="00607F69" w:rsidRPr="00607F69" w:rsidRDefault="00202E70" w:rsidP="00607F69">
            <w:pPr>
              <w:ind w:leftChars="-32" w:left="-64"/>
              <w:jc w:val="right"/>
              <w:rPr>
                <w:color w:val="000000"/>
                <w:sz w:val="15"/>
                <w:szCs w:val="15"/>
              </w:rPr>
            </w:pPr>
            <w:r>
              <w:rPr>
                <w:color w:val="000000"/>
                <w:sz w:val="15"/>
                <w:szCs w:val="15"/>
              </w:rPr>
              <w:t>-</w:t>
            </w:r>
            <w:r w:rsidR="00607F69" w:rsidRPr="00607F69">
              <w:rPr>
                <w:color w:val="000000"/>
                <w:sz w:val="15"/>
                <w:szCs w:val="15"/>
              </w:rPr>
              <w:t xml:space="preserve">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0.3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0.3 </w:t>
            </w:r>
          </w:p>
        </w:tc>
      </w:tr>
      <w:tr w:rsidR="00607F69" w:rsidTr="00607F69">
        <w:trPr>
          <w:trHeight w:hRule="exact" w:val="187"/>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Saudi Arabia</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18.2</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278.5</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105.0</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44.7</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(90.2)</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(16.3)</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(17.6)</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(71.6)</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(103.9)</w:t>
            </w:r>
          </w:p>
        </w:tc>
      </w:tr>
      <w:tr w:rsidR="00607F69" w:rsidTr="00607F69">
        <w:trPr>
          <w:trHeight w:hRule="exact" w:val="216"/>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Turkey</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3.3</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1.8</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1.0</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0.9</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17.2</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0.0 </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0.1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2.2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0.7 </w:t>
            </w:r>
          </w:p>
        </w:tc>
      </w:tr>
      <w:tr w:rsidR="00607F69" w:rsidTr="00607F69">
        <w:trPr>
          <w:trHeight w:hRule="exact" w:val="216"/>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U.A.E</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417.3</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1,487.8</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677.0</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593.4</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227.7</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(5.5)</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22.8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174.0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208.7 </w:t>
            </w:r>
          </w:p>
        </w:tc>
      </w:tr>
      <w:tr w:rsidR="00607F69" w:rsidTr="00607F69">
        <w:trPr>
          <w:trHeight w:hRule="exact" w:val="216"/>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 xml:space="preserve">Unspecified </w:t>
            </w:r>
            <w:smartTag w:uri="urn:schemas-microsoft-com:office:smarttags" w:element="place">
              <w:r>
                <w:rPr>
                  <w:sz w:val="16"/>
                  <w:szCs w:val="16"/>
                </w:rPr>
                <w:t>West Asia</w:t>
              </w:r>
            </w:smartTag>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3.4</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( 0.3)</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0.5</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2.5</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0.2 </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1.1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2.3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12.9 </w:t>
            </w:r>
          </w:p>
        </w:tc>
      </w:tr>
      <w:tr w:rsidR="00607F69" w:rsidTr="00607F69">
        <w:trPr>
          <w:trHeight w:hRule="exact" w:val="216"/>
        </w:trPr>
        <w:tc>
          <w:tcPr>
            <w:tcW w:w="1493" w:type="pct"/>
            <w:vAlign w:val="center"/>
          </w:tcPr>
          <w:p w:rsidR="00607F69" w:rsidRPr="00BA6FBE" w:rsidRDefault="00607F69" w:rsidP="0030154D">
            <w:pPr>
              <w:pStyle w:val="BalloonText"/>
              <w:tabs>
                <w:tab w:val="left" w:pos="72"/>
                <w:tab w:val="left" w:pos="357"/>
                <w:tab w:val="left" w:pos="507"/>
                <w:tab w:val="left" w:pos="702"/>
                <w:tab w:val="left" w:pos="3870"/>
              </w:tabs>
              <w:ind w:left="72" w:right="-116"/>
              <w:rPr>
                <w:rFonts w:ascii="Times New Roman" w:hAnsi="Times New Roman" w:cs="Times New Roman"/>
              </w:rPr>
            </w:pPr>
            <w:r>
              <w:rPr>
                <w:rFonts w:ascii="Times New Roman" w:hAnsi="Times New Roman" w:cs="Times New Roman"/>
              </w:rPr>
              <w:t xml:space="preserve">    2. South, East and </w:t>
            </w:r>
            <w:smartTag w:uri="urn:schemas-microsoft-com:office:smarttags" w:element="place">
              <w:r>
                <w:rPr>
                  <w:rFonts w:ascii="Times New Roman" w:hAnsi="Times New Roman" w:cs="Times New Roman"/>
                </w:rPr>
                <w:t>South-East Asia</w:t>
              </w:r>
            </w:smartTag>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94.0</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97.2</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829.9</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836.5</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506.9</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(18.0)</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83.2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434.2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146.8 </w:t>
            </w:r>
          </w:p>
        </w:tc>
      </w:tr>
      <w:tr w:rsidR="00607F69" w:rsidTr="00607F69">
        <w:trPr>
          <w:trHeight w:hRule="exact" w:val="187"/>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Bangladesh</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( 0.3)</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3.4</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9.3</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0.2</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0.3</w:t>
            </w:r>
          </w:p>
        </w:tc>
        <w:tc>
          <w:tcPr>
            <w:tcW w:w="331" w:type="pct"/>
            <w:vAlign w:val="center"/>
          </w:tcPr>
          <w:p w:rsidR="00607F69" w:rsidRPr="00607F69" w:rsidRDefault="00202E70" w:rsidP="00607F69">
            <w:pPr>
              <w:ind w:leftChars="-32" w:left="-64"/>
              <w:jc w:val="right"/>
              <w:rPr>
                <w:color w:val="000000"/>
                <w:sz w:val="15"/>
                <w:szCs w:val="15"/>
              </w:rPr>
            </w:pPr>
            <w:r>
              <w:rPr>
                <w:color w:val="000000"/>
                <w:sz w:val="15"/>
                <w:szCs w:val="15"/>
              </w:rPr>
              <w:t>-</w:t>
            </w:r>
            <w:r w:rsidR="00607F69" w:rsidRPr="00607F69">
              <w:rPr>
                <w:color w:val="000000"/>
                <w:sz w:val="15"/>
                <w:szCs w:val="15"/>
              </w:rPr>
              <w:t xml:space="preserve"> </w:t>
            </w:r>
          </w:p>
        </w:tc>
        <w:tc>
          <w:tcPr>
            <w:tcW w:w="346" w:type="pct"/>
            <w:vAlign w:val="center"/>
          </w:tcPr>
          <w:p w:rsidR="00607F69" w:rsidRPr="00607F69" w:rsidRDefault="00202E70" w:rsidP="00607F69">
            <w:pPr>
              <w:ind w:leftChars="-32" w:left="-64"/>
              <w:jc w:val="right"/>
              <w:rPr>
                <w:color w:val="000000"/>
                <w:sz w:val="15"/>
                <w:szCs w:val="15"/>
              </w:rPr>
            </w:pPr>
            <w:r>
              <w:rPr>
                <w:color w:val="000000"/>
                <w:sz w:val="15"/>
                <w:szCs w:val="15"/>
              </w:rPr>
              <w:t>-</w:t>
            </w:r>
            <w:r w:rsidR="00607F69" w:rsidRPr="00607F69">
              <w:rPr>
                <w:color w:val="000000"/>
                <w:sz w:val="15"/>
                <w:szCs w:val="15"/>
              </w:rPr>
              <w:t>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0.2 </w:t>
            </w:r>
          </w:p>
        </w:tc>
        <w:tc>
          <w:tcPr>
            <w:tcW w:w="467" w:type="pct"/>
            <w:vAlign w:val="center"/>
          </w:tcPr>
          <w:p w:rsidR="00607F69" w:rsidRPr="00607F69" w:rsidRDefault="00202E70" w:rsidP="00607F69">
            <w:pPr>
              <w:ind w:leftChars="-32" w:left="-64"/>
              <w:jc w:val="right"/>
              <w:rPr>
                <w:color w:val="000000"/>
                <w:sz w:val="15"/>
                <w:szCs w:val="15"/>
              </w:rPr>
            </w:pPr>
            <w:r>
              <w:rPr>
                <w:color w:val="000000"/>
                <w:sz w:val="15"/>
                <w:szCs w:val="15"/>
              </w:rPr>
              <w:t>-</w:t>
            </w:r>
            <w:r w:rsidR="00607F69" w:rsidRPr="00607F69">
              <w:rPr>
                <w:color w:val="000000"/>
                <w:sz w:val="15"/>
                <w:szCs w:val="15"/>
              </w:rPr>
              <w:t xml:space="preserve"> </w:t>
            </w:r>
          </w:p>
        </w:tc>
      </w:tr>
      <w:tr w:rsidR="00607F69" w:rsidTr="00607F69">
        <w:trPr>
          <w:trHeight w:hRule="exact" w:val="187"/>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China</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0.5</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1.7</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712.1</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13.7</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(101.4)</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(17.0)</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3.6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(86.7)</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(2.9)</w:t>
            </w:r>
          </w:p>
        </w:tc>
      </w:tr>
      <w:tr w:rsidR="00607F69" w:rsidTr="00607F69">
        <w:trPr>
          <w:trHeight w:hRule="exact" w:val="187"/>
        </w:trPr>
        <w:tc>
          <w:tcPr>
            <w:tcW w:w="1493" w:type="pct"/>
            <w:vAlign w:val="center"/>
          </w:tcPr>
          <w:p w:rsidR="00607F69" w:rsidRDefault="00B96CD9" w:rsidP="0030154D">
            <w:pPr>
              <w:tabs>
                <w:tab w:val="left" w:pos="3870"/>
              </w:tabs>
              <w:ind w:right="-116" w:firstLineChars="213" w:firstLine="341"/>
              <w:rPr>
                <w:sz w:val="16"/>
                <w:szCs w:val="16"/>
              </w:rPr>
            </w:pPr>
            <w:r>
              <w:rPr>
                <w:sz w:val="16"/>
                <w:szCs w:val="16"/>
              </w:rPr>
              <w:t>Hong Kong</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61.2</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55.2</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(40.0)</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94.3</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158.7</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(8.5)</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65.3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80.3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28.5 </w:t>
            </w:r>
          </w:p>
        </w:tc>
      </w:tr>
      <w:tr w:rsidR="00607F69" w:rsidTr="00607F69">
        <w:trPr>
          <w:trHeight w:hRule="exact" w:val="187"/>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Malaysia</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22.1</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3.6</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(5.6)</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656.4</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205.8</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(5.2)</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2.5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216.1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11.8 </w:t>
            </w:r>
          </w:p>
        </w:tc>
      </w:tr>
      <w:tr w:rsidR="00607F69" w:rsidTr="00607F69">
        <w:trPr>
          <w:trHeight w:hRule="exact" w:val="187"/>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Singapore</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10.6</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15.5</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139.1</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44.4</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242.1</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12.3 </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10.8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223.5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105.7 </w:t>
            </w:r>
          </w:p>
        </w:tc>
      </w:tr>
      <w:tr w:rsidR="00607F69" w:rsidTr="00607F69">
        <w:trPr>
          <w:trHeight w:hRule="exact" w:val="187"/>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India</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0.1</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0.5</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0.1</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0.1</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0.5</w:t>
            </w:r>
          </w:p>
        </w:tc>
        <w:tc>
          <w:tcPr>
            <w:tcW w:w="331"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0.1 </w:t>
            </w:r>
          </w:p>
        </w:tc>
        <w:tc>
          <w:tcPr>
            <w:tcW w:w="346" w:type="pct"/>
            <w:vAlign w:val="center"/>
          </w:tcPr>
          <w:p w:rsidR="00607F69" w:rsidRPr="00607F69" w:rsidRDefault="00202E70" w:rsidP="00607F69">
            <w:pPr>
              <w:ind w:leftChars="-32" w:left="-64"/>
              <w:jc w:val="right"/>
              <w:rPr>
                <w:color w:val="000000"/>
                <w:sz w:val="15"/>
                <w:szCs w:val="15"/>
              </w:rPr>
            </w:pPr>
            <w:r>
              <w:rPr>
                <w:color w:val="000000"/>
                <w:sz w:val="15"/>
                <w:szCs w:val="15"/>
              </w:rPr>
              <w:t>-</w:t>
            </w:r>
            <w:r w:rsidR="00607F69" w:rsidRPr="00607F69">
              <w:rPr>
                <w:color w:val="000000"/>
                <w:sz w:val="15"/>
                <w:szCs w:val="15"/>
              </w:rPr>
              <w:t xml:space="preserve">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0.4 </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0.1 </w:t>
            </w:r>
          </w:p>
        </w:tc>
      </w:tr>
      <w:tr w:rsidR="00607F69" w:rsidTr="00607F69">
        <w:trPr>
          <w:trHeight w:hRule="exact" w:val="216"/>
        </w:trPr>
        <w:tc>
          <w:tcPr>
            <w:tcW w:w="1493" w:type="pct"/>
            <w:vAlign w:val="center"/>
          </w:tcPr>
          <w:p w:rsidR="00607F69" w:rsidRDefault="00607F69" w:rsidP="0030154D">
            <w:pPr>
              <w:tabs>
                <w:tab w:val="left" w:pos="3870"/>
              </w:tabs>
              <w:ind w:right="-116" w:firstLineChars="213" w:firstLine="341"/>
              <w:rPr>
                <w:sz w:val="16"/>
                <w:szCs w:val="16"/>
              </w:rPr>
            </w:pPr>
            <w:r>
              <w:rPr>
                <w:sz w:val="16"/>
                <w:szCs w:val="16"/>
              </w:rPr>
              <w:t>Korea (South)</w:t>
            </w:r>
          </w:p>
        </w:tc>
        <w:tc>
          <w:tcPr>
            <w:tcW w:w="382"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1.4</w:t>
            </w:r>
          </w:p>
        </w:tc>
        <w:tc>
          <w:tcPr>
            <w:tcW w:w="394"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 xml:space="preserve"> 1.6</w:t>
            </w:r>
          </w:p>
        </w:tc>
        <w:tc>
          <w:tcPr>
            <w:tcW w:w="408"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1.5</w:t>
            </w:r>
          </w:p>
        </w:tc>
        <w:tc>
          <w:tcPr>
            <w:tcW w:w="400" w:type="pct"/>
            <w:gridSpan w:val="2"/>
            <w:vAlign w:val="center"/>
          </w:tcPr>
          <w:p w:rsidR="00607F69" w:rsidRPr="0044055D" w:rsidRDefault="00607F69" w:rsidP="00607F69">
            <w:pPr>
              <w:ind w:leftChars="-32" w:left="-64"/>
              <w:jc w:val="right"/>
              <w:rPr>
                <w:color w:val="000000"/>
                <w:sz w:val="15"/>
                <w:szCs w:val="15"/>
              </w:rPr>
            </w:pPr>
            <w:r w:rsidRPr="0044055D">
              <w:rPr>
                <w:color w:val="000000"/>
                <w:sz w:val="15"/>
                <w:szCs w:val="15"/>
              </w:rPr>
              <w:t>2.9</w:t>
            </w:r>
          </w:p>
        </w:tc>
        <w:tc>
          <w:tcPr>
            <w:tcW w:w="407" w:type="pct"/>
            <w:vAlign w:val="center"/>
          </w:tcPr>
          <w:p w:rsidR="00607F69" w:rsidRPr="0044055D" w:rsidRDefault="00607F69" w:rsidP="00607F69">
            <w:pPr>
              <w:ind w:leftChars="-32" w:left="-64"/>
              <w:jc w:val="right"/>
              <w:rPr>
                <w:color w:val="000000"/>
                <w:sz w:val="15"/>
                <w:szCs w:val="15"/>
              </w:rPr>
            </w:pPr>
            <w:r w:rsidRPr="0044055D">
              <w:rPr>
                <w:color w:val="000000"/>
                <w:sz w:val="15"/>
                <w:szCs w:val="15"/>
              </w:rPr>
              <w:t>(0.8)</w:t>
            </w:r>
          </w:p>
        </w:tc>
        <w:tc>
          <w:tcPr>
            <w:tcW w:w="331" w:type="pct"/>
            <w:vAlign w:val="center"/>
          </w:tcPr>
          <w:p w:rsidR="00607F69" w:rsidRPr="00607F69" w:rsidRDefault="00202E70" w:rsidP="00607F69">
            <w:pPr>
              <w:ind w:leftChars="-32" w:left="-64"/>
              <w:jc w:val="right"/>
              <w:rPr>
                <w:color w:val="000000"/>
                <w:sz w:val="15"/>
                <w:szCs w:val="15"/>
              </w:rPr>
            </w:pPr>
            <w:r>
              <w:rPr>
                <w:color w:val="000000"/>
                <w:sz w:val="15"/>
                <w:szCs w:val="15"/>
              </w:rPr>
              <w:t>-</w:t>
            </w:r>
          </w:p>
        </w:tc>
        <w:tc>
          <w:tcPr>
            <w:tcW w:w="346"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0.2 </w:t>
            </w:r>
          </w:p>
        </w:tc>
        <w:tc>
          <w:tcPr>
            <w:tcW w:w="372"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(1.3)</w:t>
            </w:r>
          </w:p>
        </w:tc>
        <w:tc>
          <w:tcPr>
            <w:tcW w:w="467" w:type="pct"/>
            <w:vAlign w:val="center"/>
          </w:tcPr>
          <w:p w:rsidR="00607F69" w:rsidRPr="00607F69" w:rsidRDefault="00607F69" w:rsidP="00607F69">
            <w:pPr>
              <w:ind w:leftChars="-32" w:left="-64"/>
              <w:jc w:val="right"/>
              <w:rPr>
                <w:color w:val="000000"/>
                <w:sz w:val="15"/>
                <w:szCs w:val="15"/>
              </w:rPr>
            </w:pPr>
            <w:r w:rsidRPr="00607F69">
              <w:rPr>
                <w:color w:val="000000"/>
                <w:sz w:val="15"/>
                <w:szCs w:val="15"/>
              </w:rPr>
              <w:t xml:space="preserve">5.1 </w:t>
            </w:r>
          </w:p>
        </w:tc>
      </w:tr>
      <w:tr w:rsidR="00607F69" w:rsidTr="00607F69">
        <w:trPr>
          <w:trHeight w:hRule="exact" w:val="477"/>
        </w:trPr>
        <w:tc>
          <w:tcPr>
            <w:tcW w:w="1493" w:type="pct"/>
            <w:vAlign w:val="center"/>
          </w:tcPr>
          <w:p w:rsidR="00607F69" w:rsidRDefault="00607F69" w:rsidP="0030154D">
            <w:pPr>
              <w:pStyle w:val="BalloonText"/>
              <w:tabs>
                <w:tab w:val="left" w:pos="162"/>
                <w:tab w:val="left" w:pos="702"/>
                <w:tab w:val="left" w:pos="3870"/>
              </w:tabs>
              <w:ind w:leftChars="-134" w:left="343" w:right="-116" w:hangingChars="382" w:hanging="611"/>
              <w:rPr>
                <w:rFonts w:ascii="Times New Roman" w:hAnsi="Times New Roman" w:cs="Times New Roman"/>
              </w:rPr>
            </w:pPr>
            <w:r>
              <w:rPr>
                <w:rFonts w:ascii="Times New Roman" w:hAnsi="Times New Roman" w:cs="Times New Roman"/>
              </w:rPr>
              <w:t xml:space="preserve">               Unspecified South, East and </w:t>
            </w:r>
            <w:smartTag w:uri="urn:schemas-microsoft-com:office:smarttags" w:element="place">
              <w:r>
                <w:rPr>
                  <w:rFonts w:ascii="Times New Roman" w:hAnsi="Times New Roman" w:cs="Times New Roman"/>
                </w:rPr>
                <w:t>South-East Asia</w:t>
              </w:r>
            </w:smartTag>
          </w:p>
        </w:tc>
        <w:tc>
          <w:tcPr>
            <w:tcW w:w="382" w:type="pct"/>
            <w:vAlign w:val="center"/>
          </w:tcPr>
          <w:p w:rsidR="00607F69" w:rsidRPr="0044055D" w:rsidRDefault="00607F69" w:rsidP="00607F69">
            <w:pPr>
              <w:ind w:leftChars="-32" w:left="-64"/>
              <w:jc w:val="right"/>
              <w:rPr>
                <w:color w:val="000000"/>
                <w:sz w:val="15"/>
                <w:szCs w:val="15"/>
              </w:rPr>
            </w:pPr>
          </w:p>
          <w:p w:rsidR="00607F69" w:rsidRPr="0044055D" w:rsidRDefault="00607F69" w:rsidP="00607F69">
            <w:pPr>
              <w:ind w:leftChars="-32" w:left="-64"/>
              <w:jc w:val="right"/>
              <w:rPr>
                <w:color w:val="000000"/>
                <w:sz w:val="15"/>
                <w:szCs w:val="15"/>
              </w:rPr>
            </w:pPr>
            <w:r w:rsidRPr="0044055D">
              <w:rPr>
                <w:color w:val="000000"/>
                <w:sz w:val="15"/>
                <w:szCs w:val="15"/>
              </w:rPr>
              <w:t>(1.6)</w:t>
            </w:r>
          </w:p>
        </w:tc>
        <w:tc>
          <w:tcPr>
            <w:tcW w:w="394" w:type="pct"/>
            <w:vAlign w:val="center"/>
          </w:tcPr>
          <w:p w:rsidR="00607F69" w:rsidRPr="0044055D" w:rsidRDefault="00607F69" w:rsidP="00607F69">
            <w:pPr>
              <w:ind w:leftChars="-32" w:left="-64"/>
              <w:jc w:val="right"/>
              <w:rPr>
                <w:color w:val="000000"/>
                <w:sz w:val="15"/>
                <w:szCs w:val="15"/>
              </w:rPr>
            </w:pPr>
          </w:p>
          <w:p w:rsidR="00607F69" w:rsidRPr="0044055D" w:rsidRDefault="00607F69" w:rsidP="00607F69">
            <w:pPr>
              <w:ind w:leftChars="-32" w:left="-64"/>
              <w:jc w:val="right"/>
              <w:rPr>
                <w:color w:val="000000"/>
                <w:sz w:val="15"/>
                <w:szCs w:val="15"/>
              </w:rPr>
            </w:pPr>
            <w:r w:rsidRPr="0044055D">
              <w:rPr>
                <w:color w:val="000000"/>
                <w:sz w:val="15"/>
                <w:szCs w:val="15"/>
              </w:rPr>
              <w:t>15.7</w:t>
            </w:r>
          </w:p>
        </w:tc>
        <w:tc>
          <w:tcPr>
            <w:tcW w:w="408" w:type="pct"/>
            <w:vAlign w:val="center"/>
          </w:tcPr>
          <w:p w:rsidR="00607F69" w:rsidRPr="0044055D" w:rsidRDefault="00607F69" w:rsidP="00607F69">
            <w:pPr>
              <w:ind w:leftChars="-32" w:left="-64"/>
              <w:jc w:val="right"/>
              <w:rPr>
                <w:color w:val="000000"/>
                <w:sz w:val="15"/>
                <w:szCs w:val="15"/>
              </w:rPr>
            </w:pPr>
          </w:p>
          <w:p w:rsidR="00607F69" w:rsidRPr="0044055D" w:rsidRDefault="00607F69" w:rsidP="00607F69">
            <w:pPr>
              <w:ind w:leftChars="-32" w:left="-64"/>
              <w:jc w:val="right"/>
              <w:rPr>
                <w:color w:val="000000"/>
                <w:sz w:val="15"/>
                <w:szCs w:val="15"/>
              </w:rPr>
            </w:pPr>
            <w:r w:rsidRPr="0044055D">
              <w:rPr>
                <w:color w:val="000000"/>
                <w:sz w:val="15"/>
                <w:szCs w:val="15"/>
              </w:rPr>
              <w:t>13.3</w:t>
            </w:r>
          </w:p>
        </w:tc>
        <w:tc>
          <w:tcPr>
            <w:tcW w:w="400" w:type="pct"/>
            <w:gridSpan w:val="2"/>
            <w:vAlign w:val="center"/>
          </w:tcPr>
          <w:p w:rsidR="00607F69" w:rsidRPr="0044055D" w:rsidRDefault="00607F69" w:rsidP="00607F69">
            <w:pPr>
              <w:ind w:leftChars="-32" w:left="-64"/>
              <w:jc w:val="right"/>
              <w:rPr>
                <w:color w:val="000000"/>
                <w:sz w:val="15"/>
                <w:szCs w:val="15"/>
              </w:rPr>
            </w:pPr>
          </w:p>
          <w:p w:rsidR="00607F69" w:rsidRPr="0044055D" w:rsidRDefault="00607F69" w:rsidP="00607F69">
            <w:pPr>
              <w:ind w:leftChars="-32" w:left="-64"/>
              <w:jc w:val="right"/>
              <w:rPr>
                <w:color w:val="000000"/>
                <w:sz w:val="15"/>
                <w:szCs w:val="15"/>
              </w:rPr>
            </w:pPr>
            <w:r w:rsidRPr="0044055D">
              <w:rPr>
                <w:color w:val="000000"/>
                <w:sz w:val="15"/>
                <w:szCs w:val="15"/>
              </w:rPr>
              <w:t>24.6</w:t>
            </w:r>
          </w:p>
        </w:tc>
        <w:tc>
          <w:tcPr>
            <w:tcW w:w="407" w:type="pct"/>
            <w:vAlign w:val="center"/>
          </w:tcPr>
          <w:p w:rsidR="00607F69" w:rsidRPr="0044055D" w:rsidRDefault="00607F69" w:rsidP="00607F69">
            <w:pPr>
              <w:ind w:leftChars="-32" w:left="-64"/>
              <w:jc w:val="right"/>
              <w:rPr>
                <w:color w:val="000000"/>
                <w:sz w:val="15"/>
                <w:szCs w:val="15"/>
              </w:rPr>
            </w:pPr>
          </w:p>
          <w:p w:rsidR="00607F69" w:rsidRPr="0044055D" w:rsidRDefault="00607F69" w:rsidP="00607F69">
            <w:pPr>
              <w:ind w:leftChars="-32" w:left="-64"/>
              <w:jc w:val="right"/>
              <w:rPr>
                <w:color w:val="000000"/>
                <w:sz w:val="15"/>
                <w:szCs w:val="15"/>
              </w:rPr>
            </w:pPr>
            <w:r w:rsidRPr="0044055D">
              <w:rPr>
                <w:color w:val="000000"/>
                <w:sz w:val="15"/>
                <w:szCs w:val="15"/>
              </w:rPr>
              <w:t>1.8</w:t>
            </w:r>
          </w:p>
        </w:tc>
        <w:tc>
          <w:tcPr>
            <w:tcW w:w="331" w:type="pct"/>
            <w:vAlign w:val="center"/>
          </w:tcPr>
          <w:p w:rsidR="00607F69" w:rsidRDefault="00607F69" w:rsidP="00607F69">
            <w:pPr>
              <w:ind w:leftChars="-32" w:left="-64"/>
              <w:jc w:val="right"/>
              <w:rPr>
                <w:color w:val="000000"/>
                <w:sz w:val="15"/>
                <w:szCs w:val="15"/>
              </w:rPr>
            </w:pPr>
          </w:p>
          <w:p w:rsidR="00607F69" w:rsidRPr="00607F69" w:rsidRDefault="00607F69" w:rsidP="00607F69">
            <w:pPr>
              <w:ind w:leftChars="-32" w:left="-64"/>
              <w:jc w:val="right"/>
              <w:rPr>
                <w:color w:val="000000"/>
                <w:sz w:val="15"/>
                <w:szCs w:val="15"/>
              </w:rPr>
            </w:pPr>
            <w:r w:rsidRPr="00607F69">
              <w:rPr>
                <w:color w:val="000000"/>
                <w:sz w:val="15"/>
                <w:szCs w:val="15"/>
              </w:rPr>
              <w:t xml:space="preserve">0.3 </w:t>
            </w:r>
          </w:p>
        </w:tc>
        <w:tc>
          <w:tcPr>
            <w:tcW w:w="346" w:type="pct"/>
            <w:vAlign w:val="center"/>
          </w:tcPr>
          <w:p w:rsidR="00607F69" w:rsidRDefault="00607F69" w:rsidP="00607F69">
            <w:pPr>
              <w:ind w:leftChars="-32" w:left="-64"/>
              <w:jc w:val="right"/>
              <w:rPr>
                <w:color w:val="000000"/>
                <w:sz w:val="15"/>
                <w:szCs w:val="15"/>
              </w:rPr>
            </w:pPr>
          </w:p>
          <w:p w:rsidR="00607F69" w:rsidRPr="00607F69" w:rsidRDefault="00607F69" w:rsidP="00607F69">
            <w:pPr>
              <w:ind w:leftChars="-32" w:left="-64"/>
              <w:jc w:val="right"/>
              <w:rPr>
                <w:color w:val="000000"/>
                <w:sz w:val="15"/>
                <w:szCs w:val="15"/>
              </w:rPr>
            </w:pPr>
            <w:r w:rsidRPr="00607F69">
              <w:rPr>
                <w:color w:val="000000"/>
                <w:sz w:val="15"/>
                <w:szCs w:val="15"/>
              </w:rPr>
              <w:t xml:space="preserve">0.8 </w:t>
            </w:r>
          </w:p>
        </w:tc>
        <w:tc>
          <w:tcPr>
            <w:tcW w:w="372" w:type="pct"/>
            <w:vAlign w:val="center"/>
          </w:tcPr>
          <w:p w:rsidR="00607F69" w:rsidRDefault="00607F69" w:rsidP="00607F69">
            <w:pPr>
              <w:ind w:leftChars="-32" w:left="-64"/>
              <w:jc w:val="right"/>
              <w:rPr>
                <w:color w:val="000000"/>
                <w:sz w:val="15"/>
                <w:szCs w:val="15"/>
              </w:rPr>
            </w:pPr>
          </w:p>
          <w:p w:rsidR="00607F69" w:rsidRPr="00607F69" w:rsidRDefault="00607F69" w:rsidP="00607F69">
            <w:pPr>
              <w:ind w:leftChars="-32" w:left="-64"/>
              <w:jc w:val="right"/>
              <w:rPr>
                <w:color w:val="000000"/>
                <w:sz w:val="15"/>
                <w:szCs w:val="15"/>
              </w:rPr>
            </w:pPr>
            <w:r w:rsidRPr="00607F69">
              <w:rPr>
                <w:color w:val="000000"/>
                <w:sz w:val="15"/>
                <w:szCs w:val="15"/>
              </w:rPr>
              <w:t xml:space="preserve">1.5 </w:t>
            </w:r>
          </w:p>
        </w:tc>
        <w:tc>
          <w:tcPr>
            <w:tcW w:w="467" w:type="pct"/>
            <w:vAlign w:val="center"/>
          </w:tcPr>
          <w:p w:rsidR="00607F69" w:rsidRDefault="00607F69" w:rsidP="00607F69">
            <w:pPr>
              <w:ind w:leftChars="-32" w:left="-64"/>
              <w:jc w:val="right"/>
              <w:rPr>
                <w:color w:val="000000"/>
                <w:sz w:val="15"/>
                <w:szCs w:val="15"/>
              </w:rPr>
            </w:pPr>
          </w:p>
          <w:p w:rsidR="00607F69" w:rsidRPr="00607F69" w:rsidRDefault="00607F69" w:rsidP="00607F69">
            <w:pPr>
              <w:ind w:leftChars="-32" w:left="-64"/>
              <w:jc w:val="right"/>
              <w:rPr>
                <w:color w:val="000000"/>
                <w:sz w:val="15"/>
                <w:szCs w:val="15"/>
              </w:rPr>
            </w:pPr>
            <w:r w:rsidRPr="00607F69">
              <w:rPr>
                <w:color w:val="000000"/>
                <w:sz w:val="15"/>
                <w:szCs w:val="15"/>
              </w:rPr>
              <w:t>(1.4)</w:t>
            </w:r>
          </w:p>
        </w:tc>
      </w:tr>
      <w:tr w:rsidR="00607F69" w:rsidTr="00607F69">
        <w:trPr>
          <w:trHeight w:hRule="exact" w:val="216"/>
        </w:trPr>
        <w:tc>
          <w:tcPr>
            <w:tcW w:w="1493" w:type="pct"/>
            <w:vAlign w:val="center"/>
          </w:tcPr>
          <w:p w:rsidR="00607F69" w:rsidRPr="007A5106" w:rsidRDefault="00607F69" w:rsidP="0030154D">
            <w:pPr>
              <w:tabs>
                <w:tab w:val="left" w:pos="3870"/>
              </w:tabs>
              <w:ind w:left="144" w:right="-116"/>
              <w:rPr>
                <w:b/>
                <w:sz w:val="16"/>
                <w:szCs w:val="16"/>
              </w:rPr>
            </w:pPr>
            <w:r>
              <w:rPr>
                <w:b/>
                <w:sz w:val="16"/>
                <w:szCs w:val="16"/>
              </w:rPr>
              <w:t>d.Unspecified Developing Countries</w:t>
            </w:r>
          </w:p>
        </w:tc>
        <w:tc>
          <w:tcPr>
            <w:tcW w:w="382" w:type="pct"/>
            <w:vAlign w:val="center"/>
          </w:tcPr>
          <w:p w:rsidR="00607F69" w:rsidRPr="0044055D" w:rsidRDefault="00607F69" w:rsidP="00607F69">
            <w:pPr>
              <w:ind w:leftChars="-32" w:left="-64"/>
              <w:jc w:val="right"/>
              <w:rPr>
                <w:b/>
                <w:bCs/>
                <w:sz w:val="15"/>
                <w:szCs w:val="15"/>
              </w:rPr>
            </w:pPr>
            <w:r w:rsidRPr="0044055D">
              <w:rPr>
                <w:b/>
                <w:bCs/>
                <w:sz w:val="15"/>
                <w:szCs w:val="15"/>
              </w:rPr>
              <w:t xml:space="preserve"> 4.4</w:t>
            </w:r>
          </w:p>
        </w:tc>
        <w:tc>
          <w:tcPr>
            <w:tcW w:w="394" w:type="pct"/>
            <w:vAlign w:val="center"/>
          </w:tcPr>
          <w:p w:rsidR="00607F69" w:rsidRPr="0044055D" w:rsidRDefault="00607F69" w:rsidP="00607F69">
            <w:pPr>
              <w:ind w:leftChars="-32" w:left="-64"/>
              <w:jc w:val="right"/>
              <w:rPr>
                <w:b/>
                <w:bCs/>
                <w:sz w:val="15"/>
                <w:szCs w:val="15"/>
              </w:rPr>
            </w:pPr>
            <w:r w:rsidRPr="0044055D">
              <w:rPr>
                <w:b/>
                <w:bCs/>
                <w:sz w:val="15"/>
                <w:szCs w:val="15"/>
              </w:rPr>
              <w:t xml:space="preserve"> 5.9</w:t>
            </w:r>
          </w:p>
        </w:tc>
        <w:tc>
          <w:tcPr>
            <w:tcW w:w="408" w:type="pct"/>
            <w:vAlign w:val="center"/>
          </w:tcPr>
          <w:p w:rsidR="00607F69" w:rsidRPr="0044055D" w:rsidRDefault="00607F69" w:rsidP="00607F69">
            <w:pPr>
              <w:ind w:leftChars="-32" w:left="-64"/>
              <w:jc w:val="right"/>
              <w:rPr>
                <w:b/>
                <w:bCs/>
                <w:sz w:val="15"/>
                <w:szCs w:val="15"/>
              </w:rPr>
            </w:pPr>
            <w:r w:rsidRPr="0044055D">
              <w:rPr>
                <w:b/>
                <w:bCs/>
                <w:sz w:val="15"/>
                <w:szCs w:val="15"/>
              </w:rPr>
              <w:t>3.0</w:t>
            </w:r>
          </w:p>
        </w:tc>
        <w:tc>
          <w:tcPr>
            <w:tcW w:w="400" w:type="pct"/>
            <w:gridSpan w:val="2"/>
            <w:vAlign w:val="center"/>
          </w:tcPr>
          <w:p w:rsidR="00607F69" w:rsidRPr="0044055D" w:rsidRDefault="00607F69" w:rsidP="00607F69">
            <w:pPr>
              <w:ind w:leftChars="-32" w:left="-64"/>
              <w:jc w:val="right"/>
              <w:rPr>
                <w:b/>
                <w:bCs/>
                <w:sz w:val="15"/>
                <w:szCs w:val="15"/>
              </w:rPr>
            </w:pPr>
            <w:r w:rsidRPr="0044055D">
              <w:rPr>
                <w:b/>
                <w:bCs/>
                <w:sz w:val="15"/>
                <w:szCs w:val="15"/>
              </w:rPr>
              <w:t>17.7</w:t>
            </w:r>
          </w:p>
        </w:tc>
        <w:tc>
          <w:tcPr>
            <w:tcW w:w="407" w:type="pct"/>
            <w:vAlign w:val="center"/>
          </w:tcPr>
          <w:p w:rsidR="00607F69" w:rsidRPr="0044055D" w:rsidRDefault="00607F69" w:rsidP="00607F69">
            <w:pPr>
              <w:ind w:leftChars="-32" w:left="-64"/>
              <w:jc w:val="right"/>
              <w:rPr>
                <w:b/>
                <w:bCs/>
                <w:sz w:val="15"/>
                <w:szCs w:val="15"/>
              </w:rPr>
            </w:pPr>
            <w:r w:rsidRPr="0044055D">
              <w:rPr>
                <w:b/>
                <w:bCs/>
                <w:sz w:val="15"/>
                <w:szCs w:val="15"/>
              </w:rPr>
              <w:t>204.3</w:t>
            </w:r>
          </w:p>
        </w:tc>
        <w:tc>
          <w:tcPr>
            <w:tcW w:w="331" w:type="pct"/>
            <w:vAlign w:val="center"/>
          </w:tcPr>
          <w:p w:rsidR="00607F69" w:rsidRPr="00607F69" w:rsidRDefault="00607F69" w:rsidP="00607F69">
            <w:pPr>
              <w:ind w:leftChars="-32" w:left="-64"/>
              <w:jc w:val="right"/>
              <w:rPr>
                <w:b/>
                <w:bCs/>
                <w:sz w:val="15"/>
                <w:szCs w:val="15"/>
              </w:rPr>
            </w:pPr>
            <w:r w:rsidRPr="00607F69">
              <w:rPr>
                <w:b/>
                <w:bCs/>
                <w:sz w:val="15"/>
                <w:szCs w:val="15"/>
              </w:rPr>
              <w:t xml:space="preserve">1.9 </w:t>
            </w:r>
          </w:p>
        </w:tc>
        <w:tc>
          <w:tcPr>
            <w:tcW w:w="346" w:type="pct"/>
            <w:vAlign w:val="center"/>
          </w:tcPr>
          <w:p w:rsidR="00607F69" w:rsidRPr="00607F69" w:rsidRDefault="00607F69" w:rsidP="00607F69">
            <w:pPr>
              <w:ind w:leftChars="-32" w:left="-64"/>
              <w:jc w:val="right"/>
              <w:rPr>
                <w:b/>
                <w:bCs/>
                <w:sz w:val="15"/>
                <w:szCs w:val="15"/>
              </w:rPr>
            </w:pPr>
            <w:r w:rsidRPr="00607F69">
              <w:rPr>
                <w:b/>
                <w:bCs/>
                <w:sz w:val="15"/>
                <w:szCs w:val="15"/>
              </w:rPr>
              <w:t>(2.5)</w:t>
            </w:r>
          </w:p>
        </w:tc>
        <w:tc>
          <w:tcPr>
            <w:tcW w:w="372" w:type="pct"/>
            <w:vAlign w:val="center"/>
          </w:tcPr>
          <w:p w:rsidR="00607F69" w:rsidRPr="00607F69" w:rsidRDefault="00607F69" w:rsidP="00607F69">
            <w:pPr>
              <w:ind w:leftChars="-32" w:left="-64"/>
              <w:jc w:val="right"/>
              <w:rPr>
                <w:b/>
                <w:bCs/>
                <w:sz w:val="15"/>
                <w:szCs w:val="15"/>
              </w:rPr>
            </w:pPr>
            <w:r w:rsidRPr="00607F69">
              <w:rPr>
                <w:b/>
                <w:bCs/>
                <w:sz w:val="15"/>
                <w:szCs w:val="15"/>
              </w:rPr>
              <w:t xml:space="preserve">135.4 </w:t>
            </w:r>
          </w:p>
        </w:tc>
        <w:tc>
          <w:tcPr>
            <w:tcW w:w="467" w:type="pct"/>
            <w:vAlign w:val="center"/>
          </w:tcPr>
          <w:p w:rsidR="00607F69" w:rsidRPr="00607F69" w:rsidRDefault="00607F69" w:rsidP="00607F69">
            <w:pPr>
              <w:ind w:leftChars="-32" w:left="-64"/>
              <w:jc w:val="right"/>
              <w:rPr>
                <w:b/>
                <w:bCs/>
                <w:sz w:val="15"/>
                <w:szCs w:val="15"/>
              </w:rPr>
            </w:pPr>
            <w:r w:rsidRPr="00607F69">
              <w:rPr>
                <w:b/>
                <w:bCs/>
                <w:sz w:val="15"/>
                <w:szCs w:val="15"/>
              </w:rPr>
              <w:t>(35.9)</w:t>
            </w:r>
          </w:p>
        </w:tc>
      </w:tr>
      <w:tr w:rsidR="00607F69" w:rsidTr="00607F69">
        <w:trPr>
          <w:trHeight w:hRule="exact" w:val="216"/>
        </w:trPr>
        <w:tc>
          <w:tcPr>
            <w:tcW w:w="1493" w:type="pct"/>
            <w:vAlign w:val="center"/>
          </w:tcPr>
          <w:p w:rsidR="00607F69" w:rsidRDefault="00607F69" w:rsidP="0030154D">
            <w:pPr>
              <w:tabs>
                <w:tab w:val="left" w:pos="3870"/>
              </w:tabs>
              <w:ind w:right="-116" w:hanging="90"/>
              <w:rPr>
                <w:b/>
                <w:bCs/>
                <w:sz w:val="16"/>
                <w:szCs w:val="16"/>
              </w:rPr>
            </w:pPr>
            <w:r>
              <w:rPr>
                <w:b/>
                <w:bCs/>
                <w:sz w:val="16"/>
                <w:szCs w:val="16"/>
              </w:rPr>
              <w:t>3) Unspecified</w:t>
            </w:r>
          </w:p>
        </w:tc>
        <w:tc>
          <w:tcPr>
            <w:tcW w:w="382" w:type="pct"/>
            <w:vAlign w:val="center"/>
          </w:tcPr>
          <w:p w:rsidR="00607F69" w:rsidRPr="0044055D" w:rsidRDefault="00607F69" w:rsidP="00607F69">
            <w:pPr>
              <w:ind w:leftChars="-32" w:left="-64"/>
              <w:jc w:val="right"/>
              <w:rPr>
                <w:b/>
                <w:bCs/>
                <w:sz w:val="15"/>
                <w:szCs w:val="15"/>
              </w:rPr>
            </w:pPr>
            <w:r w:rsidRPr="0044055D">
              <w:rPr>
                <w:b/>
                <w:bCs/>
                <w:sz w:val="15"/>
                <w:szCs w:val="15"/>
              </w:rPr>
              <w:t xml:space="preserve"> 84.8</w:t>
            </w:r>
          </w:p>
        </w:tc>
        <w:tc>
          <w:tcPr>
            <w:tcW w:w="394" w:type="pct"/>
            <w:vAlign w:val="center"/>
          </w:tcPr>
          <w:p w:rsidR="00607F69" w:rsidRPr="0044055D" w:rsidRDefault="00607F69" w:rsidP="00607F69">
            <w:pPr>
              <w:ind w:leftChars="-32" w:left="-64"/>
              <w:jc w:val="right"/>
              <w:rPr>
                <w:b/>
                <w:bCs/>
                <w:sz w:val="15"/>
                <w:szCs w:val="15"/>
              </w:rPr>
            </w:pPr>
            <w:r w:rsidRPr="0044055D">
              <w:rPr>
                <w:b/>
                <w:bCs/>
                <w:sz w:val="15"/>
                <w:szCs w:val="15"/>
              </w:rPr>
              <w:t xml:space="preserve"> 138.0</w:t>
            </w:r>
          </w:p>
        </w:tc>
        <w:tc>
          <w:tcPr>
            <w:tcW w:w="408" w:type="pct"/>
            <w:vAlign w:val="center"/>
          </w:tcPr>
          <w:p w:rsidR="00607F69" w:rsidRPr="0044055D" w:rsidRDefault="00607F69" w:rsidP="00607F69">
            <w:pPr>
              <w:ind w:leftChars="-32" w:left="-64"/>
              <w:jc w:val="right"/>
              <w:rPr>
                <w:b/>
                <w:bCs/>
                <w:sz w:val="15"/>
                <w:szCs w:val="15"/>
              </w:rPr>
            </w:pPr>
            <w:r w:rsidRPr="0044055D">
              <w:rPr>
                <w:b/>
                <w:bCs/>
                <w:sz w:val="15"/>
                <w:szCs w:val="15"/>
              </w:rPr>
              <w:t>427.6</w:t>
            </w:r>
          </w:p>
        </w:tc>
        <w:tc>
          <w:tcPr>
            <w:tcW w:w="400" w:type="pct"/>
            <w:gridSpan w:val="2"/>
            <w:vAlign w:val="center"/>
          </w:tcPr>
          <w:p w:rsidR="00607F69" w:rsidRPr="0044055D" w:rsidRDefault="00607F69" w:rsidP="00607F69">
            <w:pPr>
              <w:ind w:leftChars="-32" w:left="-64"/>
              <w:jc w:val="right"/>
              <w:rPr>
                <w:b/>
                <w:bCs/>
                <w:sz w:val="15"/>
                <w:szCs w:val="15"/>
              </w:rPr>
            </w:pPr>
            <w:r w:rsidRPr="0044055D">
              <w:rPr>
                <w:b/>
                <w:bCs/>
                <w:sz w:val="15"/>
                <w:szCs w:val="15"/>
              </w:rPr>
              <w:t>361.5</w:t>
            </w:r>
          </w:p>
        </w:tc>
        <w:tc>
          <w:tcPr>
            <w:tcW w:w="407" w:type="pct"/>
            <w:vAlign w:val="center"/>
          </w:tcPr>
          <w:p w:rsidR="00607F69" w:rsidRPr="0044055D" w:rsidRDefault="00607F69" w:rsidP="00607F69">
            <w:pPr>
              <w:ind w:leftChars="-32" w:left="-64"/>
              <w:jc w:val="right"/>
              <w:rPr>
                <w:b/>
                <w:bCs/>
                <w:sz w:val="15"/>
                <w:szCs w:val="15"/>
              </w:rPr>
            </w:pPr>
            <w:r w:rsidRPr="0044055D">
              <w:rPr>
                <w:b/>
                <w:bCs/>
                <w:sz w:val="15"/>
                <w:szCs w:val="15"/>
              </w:rPr>
              <w:t>526.5</w:t>
            </w:r>
          </w:p>
        </w:tc>
        <w:tc>
          <w:tcPr>
            <w:tcW w:w="331" w:type="pct"/>
            <w:vAlign w:val="center"/>
          </w:tcPr>
          <w:p w:rsidR="00607F69" w:rsidRDefault="00607F69" w:rsidP="00607F69">
            <w:pPr>
              <w:ind w:leftChars="-32" w:left="-64"/>
              <w:jc w:val="right"/>
              <w:rPr>
                <w:b/>
                <w:bCs/>
                <w:sz w:val="15"/>
                <w:szCs w:val="15"/>
              </w:rPr>
            </w:pPr>
            <w:r>
              <w:rPr>
                <w:b/>
                <w:bCs/>
                <w:sz w:val="15"/>
                <w:szCs w:val="15"/>
              </w:rPr>
              <w:t xml:space="preserve">38.1 </w:t>
            </w:r>
          </w:p>
        </w:tc>
        <w:tc>
          <w:tcPr>
            <w:tcW w:w="346" w:type="pct"/>
            <w:vAlign w:val="center"/>
          </w:tcPr>
          <w:p w:rsidR="00607F69" w:rsidRDefault="00607F69" w:rsidP="00607F69">
            <w:pPr>
              <w:ind w:leftChars="-32" w:left="-64"/>
              <w:jc w:val="right"/>
              <w:rPr>
                <w:b/>
                <w:bCs/>
                <w:sz w:val="15"/>
                <w:szCs w:val="15"/>
              </w:rPr>
            </w:pPr>
            <w:r>
              <w:rPr>
                <w:b/>
                <w:bCs/>
                <w:sz w:val="15"/>
                <w:szCs w:val="15"/>
              </w:rPr>
              <w:t xml:space="preserve">28.3 </w:t>
            </w:r>
          </w:p>
        </w:tc>
        <w:tc>
          <w:tcPr>
            <w:tcW w:w="372" w:type="pct"/>
            <w:vAlign w:val="center"/>
          </w:tcPr>
          <w:p w:rsidR="00607F69" w:rsidRDefault="00607F69" w:rsidP="00607F69">
            <w:pPr>
              <w:ind w:leftChars="-32" w:left="-64"/>
              <w:jc w:val="right"/>
              <w:rPr>
                <w:b/>
                <w:bCs/>
                <w:sz w:val="15"/>
                <w:szCs w:val="15"/>
              </w:rPr>
            </w:pPr>
            <w:r>
              <w:rPr>
                <w:b/>
                <w:bCs/>
                <w:sz w:val="15"/>
                <w:szCs w:val="15"/>
              </w:rPr>
              <w:t xml:space="preserve">445.3 </w:t>
            </w:r>
          </w:p>
        </w:tc>
        <w:tc>
          <w:tcPr>
            <w:tcW w:w="467" w:type="pct"/>
            <w:vAlign w:val="center"/>
          </w:tcPr>
          <w:p w:rsidR="00607F69" w:rsidRDefault="00607F69" w:rsidP="00607F69">
            <w:pPr>
              <w:ind w:leftChars="-32" w:left="-64"/>
              <w:jc w:val="right"/>
              <w:rPr>
                <w:b/>
                <w:bCs/>
                <w:sz w:val="15"/>
                <w:szCs w:val="15"/>
              </w:rPr>
            </w:pPr>
            <w:r>
              <w:rPr>
                <w:b/>
                <w:bCs/>
                <w:sz w:val="15"/>
                <w:szCs w:val="15"/>
              </w:rPr>
              <w:t xml:space="preserve">357.0 </w:t>
            </w:r>
          </w:p>
        </w:tc>
      </w:tr>
      <w:tr w:rsidR="00607F69" w:rsidTr="00607F69">
        <w:trPr>
          <w:trHeight w:hRule="exact" w:val="245"/>
        </w:trPr>
        <w:tc>
          <w:tcPr>
            <w:tcW w:w="1493" w:type="pct"/>
            <w:tcBorders>
              <w:top w:val="single" w:sz="12" w:space="0" w:color="auto"/>
              <w:bottom w:val="single" w:sz="12" w:space="0" w:color="auto"/>
            </w:tcBorders>
            <w:vAlign w:val="center"/>
          </w:tcPr>
          <w:p w:rsidR="00607F69" w:rsidRDefault="00607F69" w:rsidP="0030154D">
            <w:pPr>
              <w:tabs>
                <w:tab w:val="left" w:pos="3870"/>
              </w:tabs>
              <w:ind w:right="-116"/>
              <w:jc w:val="center"/>
              <w:rPr>
                <w:b/>
                <w:sz w:val="16"/>
                <w:szCs w:val="16"/>
              </w:rPr>
            </w:pPr>
            <w:r>
              <w:rPr>
                <w:b/>
                <w:sz w:val="16"/>
                <w:szCs w:val="16"/>
              </w:rPr>
              <w:t>Total (1+2+3)</w:t>
            </w:r>
          </w:p>
        </w:tc>
        <w:tc>
          <w:tcPr>
            <w:tcW w:w="382" w:type="pct"/>
            <w:tcBorders>
              <w:top w:val="single" w:sz="12" w:space="0" w:color="auto"/>
              <w:bottom w:val="single" w:sz="12" w:space="0" w:color="auto"/>
            </w:tcBorders>
            <w:vAlign w:val="center"/>
          </w:tcPr>
          <w:p w:rsidR="00607F69" w:rsidRPr="0044055D" w:rsidRDefault="00607F69" w:rsidP="00607F69">
            <w:pPr>
              <w:ind w:leftChars="-32" w:left="-64"/>
              <w:jc w:val="right"/>
              <w:rPr>
                <w:b/>
                <w:bCs/>
                <w:sz w:val="15"/>
                <w:szCs w:val="15"/>
              </w:rPr>
            </w:pPr>
            <w:r w:rsidRPr="0044055D">
              <w:rPr>
                <w:b/>
                <w:bCs/>
                <w:sz w:val="15"/>
                <w:szCs w:val="15"/>
              </w:rPr>
              <w:t>1,676.6</w:t>
            </w:r>
          </w:p>
        </w:tc>
        <w:tc>
          <w:tcPr>
            <w:tcW w:w="394" w:type="pct"/>
            <w:tcBorders>
              <w:top w:val="single" w:sz="12" w:space="0" w:color="auto"/>
              <w:bottom w:val="single" w:sz="12" w:space="0" w:color="auto"/>
            </w:tcBorders>
            <w:vAlign w:val="center"/>
          </w:tcPr>
          <w:p w:rsidR="00607F69" w:rsidRPr="0044055D" w:rsidRDefault="00607F69" w:rsidP="00607F69">
            <w:pPr>
              <w:ind w:leftChars="-32" w:left="-64"/>
              <w:jc w:val="right"/>
              <w:rPr>
                <w:b/>
                <w:bCs/>
                <w:sz w:val="15"/>
                <w:szCs w:val="15"/>
              </w:rPr>
            </w:pPr>
            <w:r w:rsidRPr="0044055D">
              <w:rPr>
                <w:b/>
                <w:bCs/>
                <w:sz w:val="15"/>
                <w:szCs w:val="15"/>
              </w:rPr>
              <w:t>3,872.5</w:t>
            </w:r>
          </w:p>
        </w:tc>
        <w:tc>
          <w:tcPr>
            <w:tcW w:w="408" w:type="pct"/>
            <w:tcBorders>
              <w:top w:val="single" w:sz="12" w:space="0" w:color="auto"/>
              <w:bottom w:val="single" w:sz="12" w:space="0" w:color="auto"/>
            </w:tcBorders>
            <w:vAlign w:val="center"/>
          </w:tcPr>
          <w:p w:rsidR="00607F69" w:rsidRPr="0044055D" w:rsidRDefault="00607F69" w:rsidP="00607F69">
            <w:pPr>
              <w:ind w:leftChars="-32" w:left="-64"/>
              <w:jc w:val="right"/>
              <w:rPr>
                <w:b/>
                <w:bCs/>
                <w:sz w:val="15"/>
                <w:szCs w:val="15"/>
              </w:rPr>
            </w:pPr>
            <w:r w:rsidRPr="0044055D">
              <w:rPr>
                <w:b/>
                <w:bCs/>
                <w:sz w:val="15"/>
                <w:szCs w:val="15"/>
              </w:rPr>
              <w:t>6,959.9</w:t>
            </w:r>
          </w:p>
        </w:tc>
        <w:tc>
          <w:tcPr>
            <w:tcW w:w="400" w:type="pct"/>
            <w:gridSpan w:val="2"/>
            <w:tcBorders>
              <w:top w:val="single" w:sz="12" w:space="0" w:color="auto"/>
              <w:bottom w:val="single" w:sz="12" w:space="0" w:color="auto"/>
            </w:tcBorders>
            <w:vAlign w:val="center"/>
          </w:tcPr>
          <w:p w:rsidR="00607F69" w:rsidRPr="0044055D" w:rsidRDefault="00607F69" w:rsidP="00607F69">
            <w:pPr>
              <w:ind w:leftChars="-32" w:left="-64"/>
              <w:jc w:val="right"/>
              <w:rPr>
                <w:b/>
                <w:bCs/>
                <w:sz w:val="15"/>
                <w:szCs w:val="15"/>
              </w:rPr>
            </w:pPr>
            <w:r w:rsidRPr="0044055D">
              <w:rPr>
                <w:b/>
                <w:bCs/>
                <w:sz w:val="15"/>
                <w:szCs w:val="15"/>
              </w:rPr>
              <w:t>5,429.1</w:t>
            </w:r>
          </w:p>
        </w:tc>
        <w:tc>
          <w:tcPr>
            <w:tcW w:w="407" w:type="pct"/>
            <w:tcBorders>
              <w:top w:val="single" w:sz="12" w:space="0" w:color="auto"/>
              <w:bottom w:val="single" w:sz="12" w:space="0" w:color="auto"/>
            </w:tcBorders>
            <w:vAlign w:val="center"/>
          </w:tcPr>
          <w:p w:rsidR="00607F69" w:rsidRPr="0044055D" w:rsidRDefault="00607F69" w:rsidP="00607F69">
            <w:pPr>
              <w:ind w:leftChars="-32" w:left="-64"/>
              <w:jc w:val="right"/>
              <w:rPr>
                <w:b/>
                <w:bCs/>
                <w:sz w:val="15"/>
                <w:szCs w:val="15"/>
              </w:rPr>
            </w:pPr>
            <w:r w:rsidRPr="0044055D">
              <w:rPr>
                <w:b/>
                <w:bCs/>
                <w:sz w:val="15"/>
                <w:szCs w:val="15"/>
              </w:rPr>
              <w:t>3,212.6</w:t>
            </w:r>
          </w:p>
        </w:tc>
        <w:tc>
          <w:tcPr>
            <w:tcW w:w="331" w:type="pct"/>
            <w:tcBorders>
              <w:top w:val="single" w:sz="12" w:space="0" w:color="auto"/>
              <w:bottom w:val="single" w:sz="12" w:space="0" w:color="auto"/>
            </w:tcBorders>
            <w:vAlign w:val="center"/>
          </w:tcPr>
          <w:p w:rsidR="00607F69" w:rsidRDefault="00607F69" w:rsidP="00607F69">
            <w:pPr>
              <w:ind w:leftChars="-32" w:left="-64"/>
              <w:jc w:val="right"/>
              <w:rPr>
                <w:b/>
                <w:bCs/>
                <w:sz w:val="15"/>
                <w:szCs w:val="15"/>
              </w:rPr>
            </w:pPr>
            <w:r>
              <w:rPr>
                <w:b/>
                <w:bCs/>
                <w:sz w:val="15"/>
                <w:szCs w:val="15"/>
              </w:rPr>
              <w:t xml:space="preserve">16.6 </w:t>
            </w:r>
          </w:p>
        </w:tc>
        <w:tc>
          <w:tcPr>
            <w:tcW w:w="346" w:type="pct"/>
            <w:tcBorders>
              <w:top w:val="single" w:sz="12" w:space="0" w:color="auto"/>
              <w:bottom w:val="single" w:sz="12" w:space="0" w:color="auto"/>
            </w:tcBorders>
            <w:vAlign w:val="center"/>
          </w:tcPr>
          <w:p w:rsidR="00607F69" w:rsidRDefault="00607F69" w:rsidP="00607F69">
            <w:pPr>
              <w:ind w:leftChars="-32" w:left="-64"/>
              <w:jc w:val="right"/>
              <w:rPr>
                <w:b/>
                <w:bCs/>
                <w:sz w:val="15"/>
                <w:szCs w:val="15"/>
              </w:rPr>
            </w:pPr>
            <w:r>
              <w:rPr>
                <w:b/>
                <w:bCs/>
                <w:sz w:val="15"/>
                <w:szCs w:val="15"/>
              </w:rPr>
              <w:t xml:space="preserve">223.8 </w:t>
            </w:r>
          </w:p>
        </w:tc>
        <w:tc>
          <w:tcPr>
            <w:tcW w:w="372" w:type="pct"/>
            <w:tcBorders>
              <w:top w:val="single" w:sz="12" w:space="0" w:color="auto"/>
              <w:bottom w:val="single" w:sz="12" w:space="0" w:color="auto"/>
            </w:tcBorders>
            <w:vAlign w:val="center"/>
          </w:tcPr>
          <w:p w:rsidR="00607F69" w:rsidRDefault="00607F69" w:rsidP="00607F69">
            <w:pPr>
              <w:ind w:leftChars="-32" w:left="-64"/>
              <w:jc w:val="right"/>
              <w:rPr>
                <w:b/>
                <w:bCs/>
                <w:sz w:val="15"/>
                <w:szCs w:val="15"/>
              </w:rPr>
            </w:pPr>
            <w:r>
              <w:rPr>
                <w:b/>
                <w:bCs/>
                <w:sz w:val="15"/>
                <w:szCs w:val="15"/>
              </w:rPr>
              <w:t xml:space="preserve">2,770.1 </w:t>
            </w:r>
          </w:p>
        </w:tc>
        <w:tc>
          <w:tcPr>
            <w:tcW w:w="467" w:type="pct"/>
            <w:tcBorders>
              <w:top w:val="single" w:sz="12" w:space="0" w:color="auto"/>
              <w:bottom w:val="single" w:sz="12" w:space="0" w:color="auto"/>
            </w:tcBorders>
            <w:vAlign w:val="center"/>
          </w:tcPr>
          <w:p w:rsidR="00607F69" w:rsidRDefault="00607F69" w:rsidP="00607F69">
            <w:pPr>
              <w:ind w:leftChars="-32" w:left="-64"/>
              <w:jc w:val="right"/>
              <w:rPr>
                <w:b/>
                <w:bCs/>
                <w:sz w:val="15"/>
                <w:szCs w:val="15"/>
              </w:rPr>
            </w:pPr>
            <w:r>
              <w:rPr>
                <w:b/>
                <w:bCs/>
                <w:sz w:val="15"/>
                <w:szCs w:val="15"/>
              </w:rPr>
              <w:t xml:space="preserve">2,570.1 </w:t>
            </w:r>
          </w:p>
        </w:tc>
      </w:tr>
      <w:tr w:rsidR="00607F69" w:rsidTr="001E0A0F">
        <w:trPr>
          <w:trHeight w:hRule="exact" w:val="245"/>
        </w:trPr>
        <w:tc>
          <w:tcPr>
            <w:tcW w:w="1493" w:type="pct"/>
            <w:tcBorders>
              <w:top w:val="single" w:sz="12" w:space="0" w:color="auto"/>
            </w:tcBorders>
            <w:vAlign w:val="center"/>
          </w:tcPr>
          <w:p w:rsidR="00607F69" w:rsidRDefault="00607F69" w:rsidP="0030154D">
            <w:pPr>
              <w:tabs>
                <w:tab w:val="left" w:pos="3870"/>
              </w:tabs>
              <w:ind w:right="-116"/>
              <w:rPr>
                <w:b/>
                <w:sz w:val="16"/>
                <w:szCs w:val="16"/>
              </w:rPr>
            </w:pPr>
            <w:r>
              <w:rPr>
                <w:sz w:val="14"/>
                <w:szCs w:val="14"/>
              </w:rPr>
              <w:t>1. Direct + Portfolio</w:t>
            </w:r>
          </w:p>
        </w:tc>
        <w:tc>
          <w:tcPr>
            <w:tcW w:w="382" w:type="pct"/>
            <w:tcBorders>
              <w:top w:val="single" w:sz="12" w:space="0" w:color="auto"/>
            </w:tcBorders>
            <w:vAlign w:val="center"/>
          </w:tcPr>
          <w:p w:rsidR="00607F69" w:rsidRPr="0044055D" w:rsidRDefault="00607F69" w:rsidP="0030154D">
            <w:pPr>
              <w:ind w:leftChars="-32" w:left="-64"/>
              <w:jc w:val="right"/>
              <w:rPr>
                <w:b/>
                <w:bCs/>
                <w:sz w:val="15"/>
                <w:szCs w:val="15"/>
              </w:rPr>
            </w:pPr>
          </w:p>
        </w:tc>
        <w:tc>
          <w:tcPr>
            <w:tcW w:w="394" w:type="pct"/>
            <w:tcBorders>
              <w:top w:val="single" w:sz="12" w:space="0" w:color="auto"/>
            </w:tcBorders>
            <w:vAlign w:val="center"/>
          </w:tcPr>
          <w:p w:rsidR="00607F69" w:rsidRPr="0044055D" w:rsidRDefault="00607F69" w:rsidP="0030154D">
            <w:pPr>
              <w:ind w:leftChars="-32" w:left="-64"/>
              <w:jc w:val="right"/>
              <w:rPr>
                <w:b/>
                <w:bCs/>
                <w:sz w:val="15"/>
                <w:szCs w:val="15"/>
              </w:rPr>
            </w:pPr>
          </w:p>
        </w:tc>
        <w:tc>
          <w:tcPr>
            <w:tcW w:w="408" w:type="pct"/>
            <w:tcBorders>
              <w:top w:val="single" w:sz="12" w:space="0" w:color="auto"/>
            </w:tcBorders>
            <w:vAlign w:val="center"/>
          </w:tcPr>
          <w:p w:rsidR="00607F69" w:rsidRPr="0044055D" w:rsidRDefault="00607F69" w:rsidP="0030154D">
            <w:pPr>
              <w:ind w:leftChars="-32" w:left="-64"/>
              <w:jc w:val="right"/>
              <w:rPr>
                <w:b/>
                <w:bCs/>
                <w:sz w:val="15"/>
                <w:szCs w:val="15"/>
              </w:rPr>
            </w:pPr>
          </w:p>
        </w:tc>
        <w:tc>
          <w:tcPr>
            <w:tcW w:w="400" w:type="pct"/>
            <w:gridSpan w:val="2"/>
            <w:tcBorders>
              <w:top w:val="single" w:sz="12" w:space="0" w:color="auto"/>
            </w:tcBorders>
            <w:vAlign w:val="center"/>
          </w:tcPr>
          <w:p w:rsidR="00607F69" w:rsidRPr="0044055D" w:rsidRDefault="00607F69" w:rsidP="0030154D">
            <w:pPr>
              <w:ind w:leftChars="-32" w:left="-64"/>
              <w:jc w:val="right"/>
              <w:rPr>
                <w:b/>
                <w:bCs/>
                <w:sz w:val="15"/>
                <w:szCs w:val="15"/>
              </w:rPr>
            </w:pPr>
          </w:p>
        </w:tc>
        <w:tc>
          <w:tcPr>
            <w:tcW w:w="407" w:type="pct"/>
            <w:tcBorders>
              <w:top w:val="single" w:sz="12" w:space="0" w:color="auto"/>
            </w:tcBorders>
            <w:vAlign w:val="center"/>
          </w:tcPr>
          <w:p w:rsidR="00607F69" w:rsidRPr="0044055D" w:rsidRDefault="00607F69" w:rsidP="0030154D">
            <w:pPr>
              <w:ind w:leftChars="-32" w:left="-64"/>
              <w:jc w:val="right"/>
              <w:rPr>
                <w:b/>
                <w:bCs/>
                <w:sz w:val="15"/>
                <w:szCs w:val="15"/>
              </w:rPr>
            </w:pPr>
          </w:p>
        </w:tc>
        <w:tc>
          <w:tcPr>
            <w:tcW w:w="331" w:type="pct"/>
            <w:tcBorders>
              <w:top w:val="single" w:sz="12" w:space="0" w:color="auto"/>
            </w:tcBorders>
            <w:vAlign w:val="center"/>
          </w:tcPr>
          <w:p w:rsidR="00607F69" w:rsidRPr="0044055D" w:rsidRDefault="00607F69" w:rsidP="0030154D">
            <w:pPr>
              <w:jc w:val="right"/>
              <w:rPr>
                <w:b/>
                <w:bCs/>
                <w:sz w:val="15"/>
                <w:szCs w:val="15"/>
              </w:rPr>
            </w:pPr>
          </w:p>
        </w:tc>
        <w:tc>
          <w:tcPr>
            <w:tcW w:w="346" w:type="pct"/>
            <w:tcBorders>
              <w:top w:val="single" w:sz="12" w:space="0" w:color="auto"/>
            </w:tcBorders>
            <w:vAlign w:val="center"/>
          </w:tcPr>
          <w:p w:rsidR="00607F69" w:rsidRPr="0044055D" w:rsidRDefault="00607F69" w:rsidP="0030154D">
            <w:pPr>
              <w:jc w:val="right"/>
              <w:rPr>
                <w:b/>
                <w:bCs/>
                <w:sz w:val="15"/>
                <w:szCs w:val="15"/>
              </w:rPr>
            </w:pPr>
          </w:p>
        </w:tc>
        <w:tc>
          <w:tcPr>
            <w:tcW w:w="372" w:type="pct"/>
            <w:tcBorders>
              <w:top w:val="single" w:sz="12" w:space="0" w:color="auto"/>
            </w:tcBorders>
            <w:vAlign w:val="center"/>
          </w:tcPr>
          <w:p w:rsidR="00607F69" w:rsidRPr="0044055D" w:rsidRDefault="00607F69" w:rsidP="0030154D">
            <w:pPr>
              <w:jc w:val="right"/>
              <w:rPr>
                <w:b/>
                <w:bCs/>
                <w:sz w:val="15"/>
                <w:szCs w:val="15"/>
              </w:rPr>
            </w:pPr>
          </w:p>
        </w:tc>
        <w:tc>
          <w:tcPr>
            <w:tcW w:w="467" w:type="pct"/>
            <w:tcBorders>
              <w:top w:val="single" w:sz="12" w:space="0" w:color="auto"/>
            </w:tcBorders>
            <w:vAlign w:val="center"/>
          </w:tcPr>
          <w:p w:rsidR="00607F69" w:rsidRPr="0044055D" w:rsidRDefault="00607F69" w:rsidP="0030154D">
            <w:pPr>
              <w:jc w:val="right"/>
              <w:rPr>
                <w:b/>
                <w:bCs/>
                <w:sz w:val="15"/>
                <w:szCs w:val="15"/>
              </w:rPr>
            </w:pPr>
          </w:p>
        </w:tc>
      </w:tr>
    </w:tbl>
    <w:p w:rsidR="00311850" w:rsidRDefault="00EF5BEF">
      <w:pPr>
        <w:rPr>
          <w:sz w:val="17"/>
          <w:szCs w:val="17"/>
        </w:rPr>
      </w:pPr>
      <w:r>
        <w:rPr>
          <w:sz w:val="17"/>
          <w:szCs w:val="17"/>
        </w:rPr>
        <w:t xml:space="preserve">  </w:t>
      </w:r>
      <w:r w:rsidR="00311850">
        <w:rPr>
          <w:sz w:val="17"/>
          <w:szCs w:val="17"/>
        </w:rPr>
        <w:br w:type="page"/>
      </w:r>
    </w:p>
    <w:p w:rsidR="00355FD2" w:rsidRDefault="00355FD2" w:rsidP="001B383C">
      <w:pPr>
        <w:ind w:leftChars="45" w:left="990" w:hanging="900"/>
      </w:pPr>
      <w:r>
        <w:rPr>
          <w:sz w:val="17"/>
          <w:szCs w:val="17"/>
        </w:rPr>
        <w:lastRenderedPageBreak/>
        <w:br w:type="textWrapping" w:clear="all"/>
      </w:r>
      <w:r>
        <w:t xml:space="preserve">    </w:t>
      </w:r>
    </w:p>
    <w:p w:rsidR="00355FD2" w:rsidRDefault="00355FD2">
      <w:pPr>
        <w:rPr>
          <w:sz w:val="19"/>
          <w:szCs w:val="19"/>
        </w:rPr>
      </w:pPr>
    </w:p>
    <w:tbl>
      <w:tblPr>
        <w:tblpPr w:leftFromText="187" w:rightFromText="187" w:vertAnchor="text" w:horzAnchor="margin" w:tblpY="196"/>
        <w:tblOverlap w:val="never"/>
        <w:tblW w:w="8460" w:type="dxa"/>
        <w:tblLayout w:type="fixed"/>
        <w:tblCellMar>
          <w:left w:w="0" w:type="dxa"/>
          <w:right w:w="0" w:type="dxa"/>
        </w:tblCellMar>
        <w:tblLook w:val="0000"/>
      </w:tblPr>
      <w:tblGrid>
        <w:gridCol w:w="2999"/>
        <w:gridCol w:w="35"/>
        <w:gridCol w:w="836"/>
        <w:gridCol w:w="810"/>
        <w:gridCol w:w="810"/>
        <w:gridCol w:w="720"/>
        <w:gridCol w:w="720"/>
        <w:gridCol w:w="720"/>
        <w:gridCol w:w="810"/>
      </w:tblGrid>
      <w:tr w:rsidR="007221D5" w:rsidTr="006B6AD4">
        <w:trPr>
          <w:trHeight w:val="363"/>
        </w:trPr>
        <w:tc>
          <w:tcPr>
            <w:tcW w:w="8460" w:type="dxa"/>
            <w:gridSpan w:val="9"/>
          </w:tcPr>
          <w:p w:rsidR="007221D5" w:rsidRDefault="007221D5" w:rsidP="0028029D">
            <w:pPr>
              <w:pStyle w:val="xl49"/>
              <w:overflowPunct/>
              <w:autoSpaceDE/>
              <w:autoSpaceDN/>
              <w:adjustRightInd/>
              <w:spacing w:before="0" w:after="0"/>
              <w:ind w:leftChars="-48" w:left="-93" w:hangingChars="1" w:hanging="3"/>
              <w:textAlignment w:val="auto"/>
              <w:rPr>
                <w:sz w:val="27"/>
                <w:szCs w:val="27"/>
              </w:rPr>
            </w:pPr>
            <w:r>
              <w:rPr>
                <w:sz w:val="27"/>
                <w:szCs w:val="27"/>
              </w:rPr>
              <w:t>4.13   Foreign  Direct  Investment  Classified   by</w:t>
            </w:r>
          </w:p>
        </w:tc>
      </w:tr>
      <w:tr w:rsidR="007221D5" w:rsidTr="006B6AD4">
        <w:trPr>
          <w:cantSplit/>
          <w:trHeight w:val="273"/>
        </w:trPr>
        <w:tc>
          <w:tcPr>
            <w:tcW w:w="8460" w:type="dxa"/>
            <w:gridSpan w:val="9"/>
          </w:tcPr>
          <w:p w:rsidR="007221D5" w:rsidRDefault="007221D5" w:rsidP="0028029D">
            <w:pPr>
              <w:pStyle w:val="xl49"/>
              <w:spacing w:before="0" w:after="0"/>
              <w:ind w:leftChars="-48" w:left="-93" w:hangingChars="1" w:hanging="3"/>
              <w:rPr>
                <w:sz w:val="27"/>
                <w:szCs w:val="27"/>
              </w:rPr>
            </w:pPr>
            <w:r>
              <w:rPr>
                <w:sz w:val="27"/>
                <w:szCs w:val="27"/>
              </w:rPr>
              <w:t>Economic  Groups</w:t>
            </w:r>
          </w:p>
        </w:tc>
      </w:tr>
      <w:tr w:rsidR="007221D5" w:rsidTr="006B6AD4">
        <w:trPr>
          <w:cantSplit/>
          <w:trHeight w:hRule="exact" w:val="210"/>
        </w:trPr>
        <w:tc>
          <w:tcPr>
            <w:tcW w:w="8460" w:type="dxa"/>
            <w:gridSpan w:val="9"/>
            <w:tcBorders>
              <w:bottom w:val="single" w:sz="12" w:space="0" w:color="auto"/>
            </w:tcBorders>
            <w:vAlign w:val="center"/>
          </w:tcPr>
          <w:p w:rsidR="007221D5" w:rsidRPr="00C845BE" w:rsidRDefault="007221D5" w:rsidP="0028029D">
            <w:pPr>
              <w:pStyle w:val="xl58"/>
              <w:spacing w:before="0" w:after="0"/>
              <w:ind w:leftChars="-48" w:left="-94" w:hangingChars="1" w:hanging="2"/>
              <w:rPr>
                <w:szCs w:val="16"/>
              </w:rPr>
            </w:pPr>
            <w:r w:rsidRPr="00C845BE">
              <w:rPr>
                <w:szCs w:val="16"/>
              </w:rPr>
              <w:t>(Million US Dollars)</w:t>
            </w:r>
          </w:p>
        </w:tc>
      </w:tr>
      <w:tr w:rsidR="00423860" w:rsidTr="006B6AD4">
        <w:trPr>
          <w:cantSplit/>
          <w:trHeight w:val="134"/>
        </w:trPr>
        <w:tc>
          <w:tcPr>
            <w:tcW w:w="2999" w:type="dxa"/>
            <w:vMerge w:val="restart"/>
            <w:tcBorders>
              <w:top w:val="single" w:sz="12" w:space="0" w:color="auto"/>
              <w:bottom w:val="single" w:sz="12" w:space="0" w:color="auto"/>
            </w:tcBorders>
            <w:vAlign w:val="center"/>
          </w:tcPr>
          <w:p w:rsidR="00423860" w:rsidRDefault="00423860" w:rsidP="0028029D">
            <w:pPr>
              <w:ind w:leftChars="-48" w:left="-94" w:hangingChars="1" w:hanging="2"/>
              <w:jc w:val="center"/>
              <w:rPr>
                <w:sz w:val="19"/>
                <w:szCs w:val="19"/>
              </w:rPr>
            </w:pPr>
            <w:r>
              <w:rPr>
                <w:b/>
                <w:sz w:val="17"/>
                <w:szCs w:val="17"/>
              </w:rPr>
              <w:t>ECONOMIC  GROUPS</w:t>
            </w:r>
          </w:p>
        </w:tc>
        <w:tc>
          <w:tcPr>
            <w:tcW w:w="871" w:type="dxa"/>
            <w:gridSpan w:val="2"/>
            <w:vMerge w:val="restart"/>
            <w:tcBorders>
              <w:top w:val="single" w:sz="12" w:space="0" w:color="auto"/>
              <w:left w:val="single" w:sz="4" w:space="0" w:color="auto"/>
              <w:right w:val="single" w:sz="4" w:space="0" w:color="auto"/>
            </w:tcBorders>
            <w:vAlign w:val="center"/>
          </w:tcPr>
          <w:p w:rsidR="00423860" w:rsidRPr="008E1FE8" w:rsidRDefault="00423860" w:rsidP="0028029D">
            <w:pPr>
              <w:ind w:leftChars="-48" w:left="-94" w:hangingChars="1" w:hanging="2"/>
              <w:jc w:val="right"/>
              <w:rPr>
                <w:b/>
                <w:bCs/>
                <w:sz w:val="16"/>
                <w:szCs w:val="16"/>
              </w:rPr>
            </w:pPr>
            <w:r w:rsidRPr="008E1FE8">
              <w:rPr>
                <w:b/>
                <w:bCs/>
                <w:sz w:val="16"/>
                <w:szCs w:val="16"/>
              </w:rPr>
              <w:t>2006-07</w:t>
            </w:r>
          </w:p>
        </w:tc>
        <w:tc>
          <w:tcPr>
            <w:tcW w:w="810" w:type="dxa"/>
            <w:vMerge w:val="restart"/>
            <w:tcBorders>
              <w:top w:val="single" w:sz="12" w:space="0" w:color="auto"/>
              <w:left w:val="single" w:sz="4" w:space="0" w:color="auto"/>
              <w:bottom w:val="single" w:sz="12" w:space="0" w:color="auto"/>
              <w:right w:val="single" w:sz="4" w:space="0" w:color="auto"/>
            </w:tcBorders>
            <w:vAlign w:val="center"/>
          </w:tcPr>
          <w:p w:rsidR="00423860" w:rsidRPr="008E1FE8" w:rsidRDefault="00423860" w:rsidP="0028029D">
            <w:pPr>
              <w:ind w:leftChars="-48" w:left="-94" w:hangingChars="1" w:hanging="2"/>
              <w:jc w:val="right"/>
              <w:rPr>
                <w:b/>
                <w:bCs/>
                <w:sz w:val="16"/>
                <w:szCs w:val="16"/>
              </w:rPr>
            </w:pPr>
            <w:r w:rsidRPr="008E1FE8">
              <w:rPr>
                <w:b/>
                <w:bCs/>
                <w:sz w:val="16"/>
                <w:szCs w:val="16"/>
              </w:rPr>
              <w:t>2007-08</w:t>
            </w:r>
          </w:p>
        </w:tc>
        <w:tc>
          <w:tcPr>
            <w:tcW w:w="810" w:type="dxa"/>
            <w:vMerge w:val="restart"/>
            <w:tcBorders>
              <w:top w:val="single" w:sz="12" w:space="0" w:color="auto"/>
              <w:left w:val="single" w:sz="4" w:space="0" w:color="auto"/>
              <w:bottom w:val="single" w:sz="12" w:space="0" w:color="auto"/>
              <w:right w:val="single" w:sz="4" w:space="0" w:color="auto"/>
            </w:tcBorders>
            <w:vAlign w:val="center"/>
          </w:tcPr>
          <w:p w:rsidR="00423860" w:rsidRPr="008E1FE8" w:rsidRDefault="00423860" w:rsidP="0028029D">
            <w:pPr>
              <w:ind w:leftChars="-48" w:left="-94" w:hangingChars="1" w:hanging="2"/>
              <w:jc w:val="right"/>
              <w:rPr>
                <w:b/>
                <w:bCs/>
                <w:sz w:val="16"/>
                <w:szCs w:val="16"/>
              </w:rPr>
            </w:pPr>
            <w:r w:rsidRPr="008E1FE8">
              <w:rPr>
                <w:b/>
                <w:bCs/>
                <w:sz w:val="16"/>
                <w:szCs w:val="16"/>
              </w:rPr>
              <w:t>2008-09</w:t>
            </w:r>
          </w:p>
        </w:tc>
        <w:tc>
          <w:tcPr>
            <w:tcW w:w="1440" w:type="dxa"/>
            <w:gridSpan w:val="2"/>
            <w:tcBorders>
              <w:top w:val="single" w:sz="12" w:space="0" w:color="auto"/>
              <w:left w:val="single" w:sz="4" w:space="0" w:color="auto"/>
              <w:bottom w:val="single" w:sz="4" w:space="0" w:color="auto"/>
            </w:tcBorders>
          </w:tcPr>
          <w:p w:rsidR="00423860" w:rsidRPr="00A267D7" w:rsidRDefault="00607F69" w:rsidP="0028029D">
            <w:pPr>
              <w:pStyle w:val="Heading3"/>
              <w:tabs>
                <w:tab w:val="left" w:pos="360"/>
                <w:tab w:val="left" w:pos="564"/>
                <w:tab w:val="center" w:pos="742"/>
              </w:tabs>
              <w:rPr>
                <w:szCs w:val="16"/>
              </w:rPr>
            </w:pPr>
            <w:r>
              <w:t>May</w:t>
            </w:r>
          </w:p>
        </w:tc>
        <w:tc>
          <w:tcPr>
            <w:tcW w:w="1530" w:type="dxa"/>
            <w:gridSpan w:val="2"/>
            <w:tcBorders>
              <w:top w:val="single" w:sz="12" w:space="0" w:color="auto"/>
              <w:left w:val="single" w:sz="4" w:space="0" w:color="auto"/>
              <w:bottom w:val="single" w:sz="4" w:space="0" w:color="auto"/>
            </w:tcBorders>
          </w:tcPr>
          <w:p w:rsidR="00423860" w:rsidRPr="00A267D7" w:rsidRDefault="00607F69" w:rsidP="00607F69">
            <w:pPr>
              <w:pStyle w:val="Heading3"/>
              <w:tabs>
                <w:tab w:val="left" w:pos="360"/>
                <w:tab w:val="left" w:pos="564"/>
                <w:tab w:val="center" w:pos="742"/>
              </w:tabs>
              <w:rPr>
                <w:szCs w:val="16"/>
              </w:rPr>
            </w:pPr>
            <w:r>
              <w:rPr>
                <w:szCs w:val="16"/>
              </w:rPr>
              <w:t>July</w:t>
            </w:r>
            <w:r w:rsidR="00423860">
              <w:rPr>
                <w:szCs w:val="16"/>
              </w:rPr>
              <w:t>-</w:t>
            </w:r>
            <w:r w:rsidR="00FE6D03">
              <w:rPr>
                <w:szCs w:val="16"/>
              </w:rPr>
              <w:t xml:space="preserve"> </w:t>
            </w:r>
            <w:r>
              <w:t>May</w:t>
            </w:r>
          </w:p>
        </w:tc>
      </w:tr>
      <w:tr w:rsidR="006A0010" w:rsidTr="006B6AD4">
        <w:trPr>
          <w:cantSplit/>
          <w:trHeight w:val="167"/>
        </w:trPr>
        <w:tc>
          <w:tcPr>
            <w:tcW w:w="2999" w:type="dxa"/>
            <w:vMerge/>
            <w:tcBorders>
              <w:bottom w:val="single" w:sz="12" w:space="0" w:color="auto"/>
            </w:tcBorders>
          </w:tcPr>
          <w:p w:rsidR="006A0010" w:rsidRDefault="006A0010" w:rsidP="0028029D">
            <w:pPr>
              <w:ind w:leftChars="-48" w:left="-94" w:hangingChars="1" w:hanging="2"/>
              <w:rPr>
                <w:b/>
                <w:sz w:val="17"/>
                <w:szCs w:val="17"/>
              </w:rPr>
            </w:pPr>
          </w:p>
        </w:tc>
        <w:tc>
          <w:tcPr>
            <w:tcW w:w="871" w:type="dxa"/>
            <w:gridSpan w:val="2"/>
            <w:vMerge/>
            <w:tcBorders>
              <w:left w:val="single" w:sz="4" w:space="0" w:color="auto"/>
              <w:bottom w:val="single" w:sz="12" w:space="0" w:color="auto"/>
              <w:right w:val="single" w:sz="4" w:space="0" w:color="auto"/>
            </w:tcBorders>
            <w:vAlign w:val="center"/>
          </w:tcPr>
          <w:p w:rsidR="006A0010" w:rsidRPr="00A267D7" w:rsidRDefault="006A0010" w:rsidP="0028029D">
            <w:pPr>
              <w:ind w:leftChars="-48" w:left="-94" w:hangingChars="1" w:hanging="2"/>
              <w:jc w:val="right"/>
              <w:rPr>
                <w:b/>
                <w:sz w:val="17"/>
                <w:szCs w:val="17"/>
              </w:rPr>
            </w:pPr>
          </w:p>
        </w:tc>
        <w:tc>
          <w:tcPr>
            <w:tcW w:w="810" w:type="dxa"/>
            <w:vMerge/>
            <w:tcBorders>
              <w:left w:val="single" w:sz="4" w:space="0" w:color="auto"/>
              <w:bottom w:val="single" w:sz="12" w:space="0" w:color="auto"/>
              <w:right w:val="single" w:sz="4" w:space="0" w:color="auto"/>
            </w:tcBorders>
            <w:vAlign w:val="center"/>
          </w:tcPr>
          <w:p w:rsidR="006A0010" w:rsidRPr="00A267D7" w:rsidRDefault="006A0010" w:rsidP="0028029D">
            <w:pPr>
              <w:ind w:leftChars="-48" w:left="-94" w:hangingChars="1" w:hanging="2"/>
              <w:jc w:val="right"/>
              <w:rPr>
                <w:b/>
                <w:sz w:val="17"/>
                <w:szCs w:val="17"/>
              </w:rPr>
            </w:pPr>
          </w:p>
        </w:tc>
        <w:tc>
          <w:tcPr>
            <w:tcW w:w="810" w:type="dxa"/>
            <w:vMerge/>
            <w:tcBorders>
              <w:left w:val="single" w:sz="4" w:space="0" w:color="auto"/>
              <w:bottom w:val="single" w:sz="12" w:space="0" w:color="auto"/>
              <w:right w:val="single" w:sz="4" w:space="0" w:color="auto"/>
            </w:tcBorders>
            <w:vAlign w:val="center"/>
          </w:tcPr>
          <w:p w:rsidR="006A0010" w:rsidRPr="00A267D7" w:rsidRDefault="006A0010" w:rsidP="0028029D">
            <w:pPr>
              <w:ind w:leftChars="-48" w:left="-94" w:hangingChars="1" w:hanging="2"/>
              <w:jc w:val="right"/>
              <w:rPr>
                <w:b/>
                <w:sz w:val="17"/>
                <w:szCs w:val="17"/>
              </w:rPr>
            </w:pPr>
          </w:p>
        </w:tc>
        <w:tc>
          <w:tcPr>
            <w:tcW w:w="720" w:type="dxa"/>
            <w:tcBorders>
              <w:top w:val="single" w:sz="4" w:space="0" w:color="auto"/>
              <w:left w:val="single" w:sz="4" w:space="0" w:color="auto"/>
              <w:bottom w:val="single" w:sz="12" w:space="0" w:color="auto"/>
            </w:tcBorders>
            <w:vAlign w:val="center"/>
          </w:tcPr>
          <w:p w:rsidR="006A0010" w:rsidRPr="00A267D7" w:rsidRDefault="006A0010" w:rsidP="00E95DF8">
            <w:pPr>
              <w:tabs>
                <w:tab w:val="left" w:pos="3870"/>
              </w:tabs>
              <w:ind w:leftChars="-48" w:left="-94" w:hangingChars="1" w:hanging="2"/>
              <w:jc w:val="right"/>
              <w:rPr>
                <w:b/>
                <w:sz w:val="16"/>
                <w:szCs w:val="16"/>
              </w:rPr>
            </w:pPr>
            <w:r w:rsidRPr="00A267D7">
              <w:rPr>
                <w:b/>
                <w:sz w:val="16"/>
                <w:szCs w:val="16"/>
              </w:rPr>
              <w:t>200</w:t>
            </w:r>
            <w:r w:rsidR="00E95DF8">
              <w:rPr>
                <w:b/>
                <w:sz w:val="16"/>
                <w:szCs w:val="16"/>
              </w:rPr>
              <w:t>9</w:t>
            </w:r>
          </w:p>
        </w:tc>
        <w:tc>
          <w:tcPr>
            <w:tcW w:w="720" w:type="dxa"/>
            <w:tcBorders>
              <w:top w:val="single" w:sz="4" w:space="0" w:color="auto"/>
              <w:left w:val="single" w:sz="4" w:space="0" w:color="auto"/>
              <w:bottom w:val="single" w:sz="12" w:space="0" w:color="auto"/>
            </w:tcBorders>
            <w:vAlign w:val="center"/>
          </w:tcPr>
          <w:p w:rsidR="006A0010" w:rsidRPr="00A267D7" w:rsidRDefault="006A0010" w:rsidP="00E95DF8">
            <w:pPr>
              <w:tabs>
                <w:tab w:val="left" w:pos="3870"/>
              </w:tabs>
              <w:ind w:leftChars="-48" w:left="-94" w:hangingChars="1" w:hanging="2"/>
              <w:jc w:val="right"/>
              <w:rPr>
                <w:b/>
                <w:sz w:val="16"/>
                <w:szCs w:val="16"/>
              </w:rPr>
            </w:pPr>
            <w:r w:rsidRPr="00A267D7">
              <w:rPr>
                <w:b/>
                <w:sz w:val="16"/>
                <w:szCs w:val="16"/>
              </w:rPr>
              <w:t>20</w:t>
            </w:r>
            <w:r w:rsidR="00E95DF8">
              <w:rPr>
                <w:b/>
                <w:sz w:val="16"/>
                <w:szCs w:val="16"/>
              </w:rPr>
              <w:t>1</w:t>
            </w:r>
            <w:r w:rsidRPr="00A267D7">
              <w:rPr>
                <w:b/>
                <w:sz w:val="16"/>
                <w:szCs w:val="16"/>
              </w:rPr>
              <w:t xml:space="preserve">0 </w:t>
            </w:r>
            <w:r w:rsidRPr="00A267D7">
              <w:rPr>
                <w:b/>
                <w:sz w:val="16"/>
                <w:szCs w:val="16"/>
                <w:vertAlign w:val="superscript"/>
              </w:rPr>
              <w:t>P</w:t>
            </w:r>
          </w:p>
        </w:tc>
        <w:tc>
          <w:tcPr>
            <w:tcW w:w="720" w:type="dxa"/>
            <w:tcBorders>
              <w:top w:val="single" w:sz="4" w:space="0" w:color="auto"/>
              <w:left w:val="single" w:sz="4" w:space="0" w:color="auto"/>
              <w:bottom w:val="single" w:sz="12" w:space="0" w:color="auto"/>
            </w:tcBorders>
            <w:vAlign w:val="center"/>
          </w:tcPr>
          <w:p w:rsidR="006A0010" w:rsidRPr="00A267D7" w:rsidRDefault="006B6AD4" w:rsidP="00E95DF8">
            <w:pPr>
              <w:tabs>
                <w:tab w:val="left" w:pos="3870"/>
              </w:tabs>
              <w:ind w:leftChars="-48" w:left="-94" w:hangingChars="1" w:hanging="2"/>
              <w:jc w:val="right"/>
              <w:rPr>
                <w:b/>
                <w:sz w:val="16"/>
                <w:szCs w:val="16"/>
              </w:rPr>
            </w:pPr>
            <w:r>
              <w:rPr>
                <w:b/>
                <w:sz w:val="16"/>
                <w:szCs w:val="16"/>
              </w:rPr>
              <w:t>2008-</w:t>
            </w:r>
            <w:r w:rsidRPr="0003727A">
              <w:rPr>
                <w:b/>
                <w:sz w:val="16"/>
                <w:szCs w:val="16"/>
              </w:rPr>
              <w:t>0</w:t>
            </w:r>
            <w:r>
              <w:rPr>
                <w:b/>
                <w:sz w:val="16"/>
                <w:szCs w:val="16"/>
              </w:rPr>
              <w:t>9</w:t>
            </w:r>
          </w:p>
        </w:tc>
        <w:tc>
          <w:tcPr>
            <w:tcW w:w="810" w:type="dxa"/>
            <w:tcBorders>
              <w:top w:val="single" w:sz="4" w:space="0" w:color="auto"/>
              <w:left w:val="single" w:sz="4" w:space="0" w:color="auto"/>
              <w:bottom w:val="single" w:sz="12" w:space="0" w:color="auto"/>
            </w:tcBorders>
            <w:vAlign w:val="center"/>
          </w:tcPr>
          <w:p w:rsidR="006A0010" w:rsidRPr="00A267D7" w:rsidRDefault="006B6AD4" w:rsidP="00E95DF8">
            <w:pPr>
              <w:tabs>
                <w:tab w:val="left" w:pos="3870"/>
              </w:tabs>
              <w:ind w:leftChars="-48" w:left="-94" w:hangingChars="1" w:hanging="2"/>
              <w:jc w:val="right"/>
              <w:rPr>
                <w:b/>
                <w:sz w:val="16"/>
                <w:szCs w:val="16"/>
              </w:rPr>
            </w:pPr>
            <w:r w:rsidRPr="00A267D7">
              <w:rPr>
                <w:b/>
                <w:sz w:val="16"/>
                <w:szCs w:val="16"/>
              </w:rPr>
              <w:t>20</w:t>
            </w:r>
            <w:r>
              <w:rPr>
                <w:b/>
                <w:sz w:val="16"/>
                <w:szCs w:val="16"/>
              </w:rPr>
              <w:t>09-1</w:t>
            </w:r>
            <w:r w:rsidRPr="00A267D7">
              <w:rPr>
                <w:b/>
                <w:sz w:val="16"/>
                <w:szCs w:val="16"/>
              </w:rPr>
              <w:t xml:space="preserve">0 </w:t>
            </w:r>
            <w:r w:rsidRPr="00A267D7">
              <w:rPr>
                <w:b/>
                <w:sz w:val="16"/>
                <w:szCs w:val="16"/>
                <w:vertAlign w:val="superscript"/>
              </w:rPr>
              <w:t>P</w:t>
            </w:r>
          </w:p>
        </w:tc>
      </w:tr>
      <w:tr w:rsidR="007D39B2" w:rsidRPr="00CF6196" w:rsidTr="00072AC0">
        <w:trPr>
          <w:trHeight w:val="230"/>
        </w:trPr>
        <w:tc>
          <w:tcPr>
            <w:tcW w:w="2999" w:type="dxa"/>
            <w:vAlign w:val="center"/>
          </w:tcPr>
          <w:p w:rsidR="007D39B2" w:rsidRPr="00CF6196" w:rsidRDefault="007D39B2" w:rsidP="0028029D">
            <w:pPr>
              <w:ind w:left="2" w:hangingChars="1" w:hanging="2"/>
              <w:rPr>
                <w:sz w:val="16"/>
                <w:szCs w:val="16"/>
              </w:rPr>
            </w:pPr>
            <w:r w:rsidRPr="00CF6196">
              <w:rPr>
                <w:sz w:val="16"/>
                <w:szCs w:val="16"/>
              </w:rPr>
              <w:t>Food and Food Packing</w:t>
            </w:r>
          </w:p>
        </w:tc>
        <w:tc>
          <w:tcPr>
            <w:tcW w:w="35" w:type="dxa"/>
            <w:vAlign w:val="center"/>
          </w:tcPr>
          <w:p w:rsidR="007D39B2" w:rsidRPr="00CF6196" w:rsidRDefault="007D39B2" w:rsidP="0028029D">
            <w:pPr>
              <w:ind w:leftChars="-48" w:left="-94" w:hangingChars="1" w:hanging="2"/>
              <w:jc w:val="center"/>
              <w:rPr>
                <w:sz w:val="16"/>
                <w:szCs w:val="16"/>
              </w:rPr>
            </w:pPr>
          </w:p>
        </w:tc>
        <w:tc>
          <w:tcPr>
            <w:tcW w:w="836" w:type="dxa"/>
            <w:vAlign w:val="center"/>
          </w:tcPr>
          <w:p w:rsidR="007D39B2" w:rsidRPr="00685972" w:rsidRDefault="007D39B2" w:rsidP="00072AC0">
            <w:pPr>
              <w:ind w:leftChars="-48" w:left="-94" w:hangingChars="1" w:hanging="2"/>
              <w:jc w:val="right"/>
              <w:rPr>
                <w:color w:val="000000"/>
                <w:sz w:val="16"/>
                <w:szCs w:val="16"/>
              </w:rPr>
            </w:pPr>
            <w:r w:rsidRPr="00685972">
              <w:rPr>
                <w:color w:val="000000"/>
                <w:sz w:val="16"/>
                <w:szCs w:val="16"/>
              </w:rPr>
              <w:t>37.5</w:t>
            </w:r>
          </w:p>
        </w:tc>
        <w:tc>
          <w:tcPr>
            <w:tcW w:w="810" w:type="dxa"/>
            <w:vAlign w:val="center"/>
          </w:tcPr>
          <w:p w:rsidR="007D39B2" w:rsidRPr="008E1FE8" w:rsidRDefault="007D39B2" w:rsidP="00072AC0">
            <w:pPr>
              <w:ind w:leftChars="-48" w:left="-94" w:hangingChars="1" w:hanging="2"/>
              <w:jc w:val="right"/>
              <w:rPr>
                <w:color w:val="000000"/>
                <w:sz w:val="16"/>
                <w:szCs w:val="16"/>
              </w:rPr>
            </w:pPr>
            <w:r w:rsidRPr="008E1FE8">
              <w:rPr>
                <w:color w:val="000000"/>
                <w:sz w:val="16"/>
                <w:szCs w:val="16"/>
              </w:rPr>
              <w:t>49.6</w:t>
            </w:r>
          </w:p>
        </w:tc>
        <w:tc>
          <w:tcPr>
            <w:tcW w:w="810" w:type="dxa"/>
            <w:vAlign w:val="center"/>
          </w:tcPr>
          <w:p w:rsidR="007D39B2" w:rsidRPr="008E1FE8" w:rsidRDefault="007D39B2" w:rsidP="00072AC0">
            <w:pPr>
              <w:ind w:leftChars="-48" w:left="-94" w:hangingChars="1" w:hanging="2"/>
              <w:jc w:val="right"/>
              <w:rPr>
                <w:color w:val="000000"/>
                <w:sz w:val="16"/>
                <w:szCs w:val="16"/>
              </w:rPr>
            </w:pPr>
            <w:r w:rsidRPr="008E1FE8">
              <w:rPr>
                <w:color w:val="000000"/>
                <w:sz w:val="16"/>
                <w:szCs w:val="16"/>
              </w:rPr>
              <w:t>149.7</w:t>
            </w:r>
          </w:p>
        </w:tc>
        <w:tc>
          <w:tcPr>
            <w:tcW w:w="720" w:type="dxa"/>
            <w:vAlign w:val="center"/>
          </w:tcPr>
          <w:p w:rsidR="007D39B2" w:rsidRPr="007D39B2" w:rsidRDefault="00607F69" w:rsidP="00072AC0">
            <w:pPr>
              <w:ind w:leftChars="-48" w:left="-94" w:hangingChars="1" w:hanging="2"/>
              <w:jc w:val="right"/>
              <w:rPr>
                <w:color w:val="000000"/>
                <w:sz w:val="16"/>
                <w:szCs w:val="16"/>
              </w:rPr>
            </w:pPr>
            <w:r>
              <w:rPr>
                <w:color w:val="000000"/>
                <w:sz w:val="16"/>
                <w:szCs w:val="16"/>
              </w:rPr>
              <w:t>2.9</w:t>
            </w:r>
          </w:p>
        </w:tc>
        <w:tc>
          <w:tcPr>
            <w:tcW w:w="720" w:type="dxa"/>
            <w:vAlign w:val="center"/>
          </w:tcPr>
          <w:p w:rsidR="007D39B2" w:rsidRPr="007D39B2" w:rsidRDefault="00607F69" w:rsidP="00072AC0">
            <w:pPr>
              <w:ind w:leftChars="-48" w:left="-94" w:hangingChars="1" w:hanging="2"/>
              <w:jc w:val="right"/>
              <w:rPr>
                <w:color w:val="000000"/>
                <w:sz w:val="16"/>
                <w:szCs w:val="16"/>
              </w:rPr>
            </w:pPr>
            <w:r>
              <w:rPr>
                <w:color w:val="000000"/>
                <w:sz w:val="16"/>
                <w:szCs w:val="16"/>
              </w:rPr>
              <w:t>38.5</w:t>
            </w:r>
          </w:p>
        </w:tc>
        <w:tc>
          <w:tcPr>
            <w:tcW w:w="720" w:type="dxa"/>
            <w:vAlign w:val="center"/>
          </w:tcPr>
          <w:p w:rsidR="007D39B2" w:rsidRPr="007D39B2" w:rsidRDefault="00607F69" w:rsidP="00072AC0">
            <w:pPr>
              <w:ind w:leftChars="-48" w:left="-94" w:hangingChars="1" w:hanging="2"/>
              <w:jc w:val="right"/>
              <w:rPr>
                <w:color w:val="000000"/>
                <w:sz w:val="16"/>
                <w:szCs w:val="16"/>
              </w:rPr>
            </w:pPr>
            <w:r>
              <w:rPr>
                <w:color w:val="000000"/>
                <w:sz w:val="16"/>
                <w:szCs w:val="16"/>
              </w:rPr>
              <w:t>147.7</w:t>
            </w:r>
          </w:p>
        </w:tc>
        <w:tc>
          <w:tcPr>
            <w:tcW w:w="810" w:type="dxa"/>
            <w:vAlign w:val="center"/>
          </w:tcPr>
          <w:p w:rsidR="007D39B2" w:rsidRPr="007D39B2" w:rsidRDefault="00607F69" w:rsidP="00072AC0">
            <w:pPr>
              <w:ind w:leftChars="-48" w:left="-94" w:hangingChars="1" w:hanging="2"/>
              <w:jc w:val="right"/>
              <w:rPr>
                <w:color w:val="000000"/>
                <w:sz w:val="16"/>
                <w:szCs w:val="16"/>
              </w:rPr>
            </w:pPr>
            <w:r>
              <w:rPr>
                <w:color w:val="000000"/>
                <w:sz w:val="16"/>
                <w:szCs w:val="16"/>
              </w:rPr>
              <w:t>76.8</w:t>
            </w:r>
          </w:p>
        </w:tc>
      </w:tr>
      <w:tr w:rsidR="00072AC0" w:rsidRPr="00CF6196" w:rsidTr="00072AC0">
        <w:trPr>
          <w:trHeight w:val="230"/>
        </w:trPr>
        <w:tc>
          <w:tcPr>
            <w:tcW w:w="2999" w:type="dxa"/>
            <w:vAlign w:val="center"/>
          </w:tcPr>
          <w:p w:rsidR="00072AC0" w:rsidRPr="00CF6196" w:rsidRDefault="00072AC0" w:rsidP="0028029D">
            <w:pPr>
              <w:ind w:left="-144" w:firstLineChars="108" w:firstLine="173"/>
              <w:rPr>
                <w:sz w:val="16"/>
                <w:szCs w:val="16"/>
              </w:rPr>
            </w:pPr>
            <w:r w:rsidRPr="00CF6196">
              <w:rPr>
                <w:sz w:val="16"/>
                <w:szCs w:val="16"/>
              </w:rPr>
              <w:t>Beverages</w:t>
            </w:r>
          </w:p>
        </w:tc>
        <w:tc>
          <w:tcPr>
            <w:tcW w:w="35" w:type="dxa"/>
            <w:vAlign w:val="center"/>
          </w:tcPr>
          <w:p w:rsidR="00072AC0" w:rsidRPr="00CF6196" w:rsidRDefault="00072AC0" w:rsidP="0028029D">
            <w:pPr>
              <w:ind w:leftChars="-48" w:left="-94" w:hangingChars="1" w:hanging="2"/>
              <w:jc w:val="right"/>
              <w:rPr>
                <w:sz w:val="16"/>
                <w:szCs w:val="16"/>
              </w:rPr>
            </w:pPr>
          </w:p>
        </w:tc>
        <w:tc>
          <w:tcPr>
            <w:tcW w:w="836"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88.8</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(1.7)</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29.6</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(0.1)</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(0.3)</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(0.6)</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Tobacco &amp; Cigarettes</w:t>
            </w:r>
          </w:p>
        </w:tc>
        <w:tc>
          <w:tcPr>
            <w:tcW w:w="35" w:type="dxa"/>
            <w:vAlign w:val="center"/>
          </w:tcPr>
          <w:p w:rsidR="00072AC0" w:rsidRDefault="00072AC0" w:rsidP="0028029D">
            <w:pPr>
              <w:ind w:leftChars="-48" w:left="-94" w:hangingChars="1" w:hanging="2"/>
              <w:jc w:val="right"/>
              <w:rPr>
                <w:sz w:val="16"/>
                <w:szCs w:val="19"/>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389.5</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9.2</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1.4</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(0.7)</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1.3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1.2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12.9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Sugar</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16.2</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9.4</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14.6</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0.3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(0.1)</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14.6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5.1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Textiles</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59.4</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30.1</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36.6</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5.1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3.6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33.5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24.4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Rubber &amp; Rubber Products</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4.3</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3.7</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1.6</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0.1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0.2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1.5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1.3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Paper &amp; Pulp</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1.2</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1.1</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80.7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Leather &amp; Leather Products</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3.0</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1.8</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4.0</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0.5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0.4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3.2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4.4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Chemicals</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46.2</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79.3</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74.2</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8.5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4.0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66.5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84.4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Petro Chemicals</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6.3</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27.4</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25.3</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0.6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0.7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24.5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0.1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Petroleum Refining</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155.2</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74.5</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132.1</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13.3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9.1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117.0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79.4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Mining &amp; Quarrying</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23.7</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42.3</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13.6</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1.4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1.2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14.2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10.9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Oil &amp; Gas Explorations</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545.1</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635.0</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775.1</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46.7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49.2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658.8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653.9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Pharmaceuticals &amp; OTC Products</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38.4</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46.2</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30.3</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2.0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3.7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28.2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7.0 </w:t>
            </w:r>
          </w:p>
        </w:tc>
      </w:tr>
      <w:tr w:rsidR="00072AC0" w:rsidTr="00072AC0">
        <w:trPr>
          <w:trHeight w:val="230"/>
        </w:trPr>
        <w:tc>
          <w:tcPr>
            <w:tcW w:w="2999" w:type="dxa"/>
            <w:vAlign w:val="center"/>
          </w:tcPr>
          <w:p w:rsidR="00072AC0" w:rsidRDefault="00072AC0" w:rsidP="0028029D">
            <w:pPr>
              <w:ind w:left="2" w:hangingChars="1" w:hanging="2"/>
              <w:rPr>
                <w:rFonts w:eastAsia="Arial Unicode MS"/>
                <w:color w:val="000000"/>
                <w:sz w:val="18"/>
                <w:szCs w:val="18"/>
              </w:rPr>
            </w:pPr>
            <w:r>
              <w:rPr>
                <w:color w:val="000000"/>
                <w:sz w:val="16"/>
                <w:szCs w:val="17"/>
              </w:rPr>
              <w:t>Fertilizer</w:t>
            </w:r>
          </w:p>
        </w:tc>
        <w:tc>
          <w:tcPr>
            <w:tcW w:w="35" w:type="dxa"/>
            <w:vAlign w:val="center"/>
          </w:tcPr>
          <w:p w:rsidR="00072AC0" w:rsidRDefault="00072AC0" w:rsidP="0028029D">
            <w:pPr>
              <w:ind w:leftChars="-48" w:left="-94" w:hangingChars="1" w:hanging="2"/>
              <w:jc w:val="right"/>
              <w:rPr>
                <w:rFonts w:eastAsia="Arial Unicode MS"/>
                <w:sz w:val="18"/>
                <w:szCs w:val="18"/>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3.9</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6.8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Cosmetics</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0.5</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0.1</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1.4</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0.2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1.1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0.5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Cement</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33.7</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102.5</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32.6</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0.4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(0.7)</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32.1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(0.2)</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Ceramics</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0.4</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1.2</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1.0</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0.0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0.5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0.5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1.1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Basic Metal</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5.3</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1.0</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4.3</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0.3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1.0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4.3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3.9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Metal Products</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7.8</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15.4</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9.3</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2.1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0.8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8.4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10.7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Machinery other than Electrical</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4.0</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5.9</w:t>
            </w:r>
          </w:p>
        </w:tc>
        <w:tc>
          <w:tcPr>
            <w:tcW w:w="810" w:type="dxa"/>
            <w:vAlign w:val="center"/>
          </w:tcPr>
          <w:p w:rsidR="00072AC0" w:rsidRPr="008E1FE8" w:rsidRDefault="00072AC0" w:rsidP="00072AC0">
            <w:pPr>
              <w:ind w:leftChars="-48" w:left="-94" w:hangingChars="1" w:hanging="2"/>
              <w:jc w:val="right"/>
              <w:rPr>
                <w:color w:val="000000"/>
                <w:sz w:val="16"/>
                <w:szCs w:val="16"/>
              </w:rPr>
            </w:pPr>
            <w:r w:rsidRPr="008E1FE8">
              <w:rPr>
                <w:color w:val="000000"/>
                <w:sz w:val="16"/>
                <w:szCs w:val="16"/>
              </w:rPr>
              <w:t>2.5</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0.4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0.2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2.3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1.1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Electrical Machinery</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3.4</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18.3</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15.6</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1.0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0.4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11.3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14.4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Electronics</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18.6</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27.6</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22.6</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(9.8)</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1.3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17.9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21.6 </w:t>
            </w:r>
          </w:p>
        </w:tc>
      </w:tr>
      <w:tr w:rsidR="00072AC0" w:rsidTr="00072AC0">
        <w:trPr>
          <w:trHeight w:val="230"/>
        </w:trPr>
        <w:tc>
          <w:tcPr>
            <w:tcW w:w="2999" w:type="dxa"/>
            <w:vAlign w:val="center"/>
          </w:tcPr>
          <w:p w:rsidR="00072AC0" w:rsidRDefault="00072AC0" w:rsidP="0028029D">
            <w:pPr>
              <w:ind w:leftChars="89" w:left="178" w:firstLine="182"/>
              <w:rPr>
                <w:iCs/>
                <w:color w:val="000000"/>
                <w:sz w:val="16"/>
                <w:szCs w:val="15"/>
              </w:rPr>
            </w:pPr>
            <w:r>
              <w:rPr>
                <w:iCs/>
                <w:color w:val="000000"/>
                <w:sz w:val="16"/>
                <w:szCs w:val="15"/>
              </w:rPr>
              <w:t>i)    Consumer / Household</w:t>
            </w:r>
          </w:p>
        </w:tc>
        <w:tc>
          <w:tcPr>
            <w:tcW w:w="35" w:type="dxa"/>
            <w:vAlign w:val="center"/>
          </w:tcPr>
          <w:p w:rsidR="00072AC0" w:rsidRDefault="00072AC0" w:rsidP="0028029D">
            <w:pPr>
              <w:ind w:leftChars="-48" w:left="-94" w:hangingChars="1" w:hanging="2"/>
              <w:jc w:val="right"/>
              <w:rPr>
                <w:i/>
                <w:iCs/>
                <w:sz w:val="16"/>
                <w:szCs w:val="15"/>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12.8</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22.2</w:t>
            </w:r>
          </w:p>
        </w:tc>
        <w:tc>
          <w:tcPr>
            <w:tcW w:w="810" w:type="dxa"/>
            <w:vAlign w:val="center"/>
          </w:tcPr>
          <w:p w:rsidR="00072AC0" w:rsidRPr="00F20997" w:rsidRDefault="00072AC0" w:rsidP="00072AC0">
            <w:pPr>
              <w:ind w:leftChars="-48" w:left="-94" w:hangingChars="1" w:hanging="2"/>
              <w:jc w:val="right"/>
              <w:rPr>
                <w:bCs/>
                <w:sz w:val="16"/>
                <w:szCs w:val="16"/>
              </w:rPr>
            </w:pPr>
            <w:r>
              <w:rPr>
                <w:bCs/>
                <w:sz w:val="16"/>
                <w:szCs w:val="16"/>
              </w:rPr>
              <w:t>(</w:t>
            </w:r>
            <w:r w:rsidRPr="00F20997">
              <w:rPr>
                <w:bCs/>
                <w:sz w:val="16"/>
                <w:szCs w:val="16"/>
              </w:rPr>
              <w:t>11.2</w:t>
            </w:r>
            <w:r>
              <w:rPr>
                <w:bCs/>
                <w:sz w:val="16"/>
                <w:szCs w:val="16"/>
              </w:rPr>
              <w:t>)</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(15.0)</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0.5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(11.2)</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10.2 </w:t>
            </w:r>
          </w:p>
        </w:tc>
      </w:tr>
      <w:tr w:rsidR="00072AC0" w:rsidTr="00072AC0">
        <w:trPr>
          <w:trHeight w:val="230"/>
        </w:trPr>
        <w:tc>
          <w:tcPr>
            <w:tcW w:w="2999" w:type="dxa"/>
            <w:vAlign w:val="center"/>
          </w:tcPr>
          <w:p w:rsidR="00072AC0" w:rsidRDefault="00072AC0" w:rsidP="0028029D">
            <w:pPr>
              <w:ind w:leftChars="89" w:left="178" w:firstLine="182"/>
              <w:rPr>
                <w:iCs/>
                <w:color w:val="000000"/>
                <w:sz w:val="16"/>
                <w:szCs w:val="15"/>
              </w:rPr>
            </w:pPr>
            <w:r>
              <w:rPr>
                <w:iCs/>
                <w:color w:val="000000"/>
                <w:sz w:val="16"/>
                <w:szCs w:val="15"/>
              </w:rPr>
              <w:t>ii)    Industrial</w:t>
            </w:r>
          </w:p>
        </w:tc>
        <w:tc>
          <w:tcPr>
            <w:tcW w:w="35" w:type="dxa"/>
            <w:vAlign w:val="center"/>
          </w:tcPr>
          <w:p w:rsidR="00072AC0" w:rsidRDefault="00072AC0" w:rsidP="0028029D">
            <w:pPr>
              <w:ind w:leftChars="-48" w:left="-94" w:hangingChars="1" w:hanging="2"/>
              <w:jc w:val="right"/>
              <w:rPr>
                <w:i/>
                <w:iCs/>
                <w:sz w:val="16"/>
                <w:szCs w:val="15"/>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5.8</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5.5</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33.8</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5.2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0.9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29.1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11.4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Transport Equipment(Automobiles)</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50.4</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111.5</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82.5</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5.5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4.2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75.7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28.8 </w:t>
            </w:r>
          </w:p>
        </w:tc>
      </w:tr>
      <w:tr w:rsidR="00072AC0" w:rsidTr="00072AC0">
        <w:trPr>
          <w:trHeight w:val="230"/>
        </w:trPr>
        <w:tc>
          <w:tcPr>
            <w:tcW w:w="2999" w:type="dxa"/>
            <w:vAlign w:val="center"/>
          </w:tcPr>
          <w:p w:rsidR="00072AC0" w:rsidRDefault="00072AC0" w:rsidP="0028029D">
            <w:pPr>
              <w:ind w:leftChars="180" w:left="360" w:firstLine="1"/>
              <w:rPr>
                <w:iCs/>
                <w:color w:val="000000"/>
                <w:sz w:val="16"/>
                <w:szCs w:val="15"/>
              </w:rPr>
            </w:pPr>
            <w:r>
              <w:rPr>
                <w:iCs/>
                <w:color w:val="000000"/>
                <w:sz w:val="16"/>
                <w:szCs w:val="15"/>
              </w:rPr>
              <w:t>i)   Motorcycles</w:t>
            </w:r>
          </w:p>
        </w:tc>
        <w:tc>
          <w:tcPr>
            <w:tcW w:w="35" w:type="dxa"/>
            <w:vAlign w:val="center"/>
          </w:tcPr>
          <w:p w:rsidR="00072AC0" w:rsidRDefault="00072AC0" w:rsidP="0028029D">
            <w:pPr>
              <w:ind w:leftChars="-48" w:left="-94" w:hangingChars="1" w:hanging="2"/>
              <w:jc w:val="right"/>
              <w:rPr>
                <w:i/>
                <w:iCs/>
                <w:sz w:val="16"/>
                <w:szCs w:val="15"/>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1.4</w:t>
            </w:r>
          </w:p>
        </w:tc>
        <w:tc>
          <w:tcPr>
            <w:tcW w:w="810" w:type="dxa"/>
            <w:vAlign w:val="center"/>
          </w:tcPr>
          <w:p w:rsidR="00072AC0" w:rsidRPr="00F20997" w:rsidRDefault="00072AC0" w:rsidP="00072AC0">
            <w:pPr>
              <w:ind w:leftChars="-48" w:left="-94" w:hangingChars="1" w:hanging="2"/>
              <w:jc w:val="right"/>
              <w:rPr>
                <w:bCs/>
                <w:sz w:val="16"/>
                <w:szCs w:val="16"/>
              </w:rPr>
            </w:pPr>
            <w:r>
              <w:rPr>
                <w:bCs/>
                <w:sz w:val="16"/>
                <w:szCs w:val="16"/>
              </w:rPr>
              <w:t>(</w:t>
            </w:r>
            <w:r w:rsidRPr="00F20997">
              <w:rPr>
                <w:bCs/>
                <w:sz w:val="16"/>
                <w:szCs w:val="16"/>
              </w:rPr>
              <w:t>0.1</w:t>
            </w:r>
            <w:r>
              <w:rPr>
                <w:bCs/>
                <w:sz w:val="16"/>
                <w:szCs w:val="16"/>
              </w:rPr>
              <w:t>)</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0.2</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0.0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0.0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0.2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0.3 </w:t>
            </w:r>
          </w:p>
        </w:tc>
      </w:tr>
      <w:tr w:rsidR="00072AC0" w:rsidTr="00072AC0">
        <w:trPr>
          <w:trHeight w:val="230"/>
        </w:trPr>
        <w:tc>
          <w:tcPr>
            <w:tcW w:w="2999" w:type="dxa"/>
            <w:vAlign w:val="center"/>
          </w:tcPr>
          <w:p w:rsidR="00072AC0" w:rsidRDefault="00072AC0" w:rsidP="0028029D">
            <w:pPr>
              <w:ind w:leftChars="180" w:left="360" w:firstLine="1"/>
              <w:rPr>
                <w:iCs/>
                <w:color w:val="000000"/>
                <w:sz w:val="16"/>
                <w:szCs w:val="15"/>
              </w:rPr>
            </w:pPr>
            <w:r>
              <w:rPr>
                <w:iCs/>
                <w:color w:val="000000"/>
                <w:sz w:val="16"/>
                <w:szCs w:val="15"/>
              </w:rPr>
              <w:t>ii)   Cars</w:t>
            </w:r>
          </w:p>
        </w:tc>
        <w:tc>
          <w:tcPr>
            <w:tcW w:w="35" w:type="dxa"/>
            <w:vAlign w:val="center"/>
          </w:tcPr>
          <w:p w:rsidR="00072AC0" w:rsidRDefault="00072AC0" w:rsidP="0028029D">
            <w:pPr>
              <w:ind w:leftChars="-48" w:left="-94" w:hangingChars="1" w:hanging="2"/>
              <w:jc w:val="right"/>
              <w:rPr>
                <w:i/>
                <w:iCs/>
                <w:sz w:val="16"/>
                <w:szCs w:val="15"/>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41.4</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95.8</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42.9</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1.6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3.1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41.2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19.1 </w:t>
            </w:r>
          </w:p>
        </w:tc>
      </w:tr>
      <w:tr w:rsidR="00072AC0" w:rsidTr="00072AC0">
        <w:trPr>
          <w:trHeight w:val="230"/>
        </w:trPr>
        <w:tc>
          <w:tcPr>
            <w:tcW w:w="2999" w:type="dxa"/>
            <w:vAlign w:val="center"/>
          </w:tcPr>
          <w:p w:rsidR="00072AC0" w:rsidRDefault="00072AC0" w:rsidP="0028029D">
            <w:pPr>
              <w:ind w:leftChars="180" w:left="360" w:firstLine="1"/>
              <w:rPr>
                <w:iCs/>
                <w:color w:val="000000"/>
                <w:sz w:val="16"/>
                <w:szCs w:val="15"/>
              </w:rPr>
            </w:pPr>
            <w:r>
              <w:rPr>
                <w:iCs/>
                <w:color w:val="000000"/>
                <w:sz w:val="16"/>
                <w:szCs w:val="15"/>
              </w:rPr>
              <w:t>iii)    Buses,</w:t>
            </w:r>
            <w:r w:rsidR="007045EC">
              <w:rPr>
                <w:iCs/>
                <w:color w:val="000000"/>
                <w:sz w:val="16"/>
                <w:szCs w:val="15"/>
              </w:rPr>
              <w:t xml:space="preserve"> </w:t>
            </w:r>
            <w:r>
              <w:rPr>
                <w:iCs/>
                <w:color w:val="000000"/>
                <w:sz w:val="16"/>
                <w:szCs w:val="15"/>
              </w:rPr>
              <w:t>Trucks,</w:t>
            </w:r>
            <w:r w:rsidR="007045EC">
              <w:rPr>
                <w:iCs/>
                <w:color w:val="000000"/>
                <w:sz w:val="16"/>
                <w:szCs w:val="15"/>
              </w:rPr>
              <w:t xml:space="preserve"> </w:t>
            </w:r>
            <w:r>
              <w:rPr>
                <w:iCs/>
                <w:color w:val="000000"/>
                <w:sz w:val="16"/>
                <w:szCs w:val="15"/>
              </w:rPr>
              <w:t>Vans &amp; Trailers</w:t>
            </w:r>
          </w:p>
        </w:tc>
        <w:tc>
          <w:tcPr>
            <w:tcW w:w="35" w:type="dxa"/>
            <w:vAlign w:val="center"/>
          </w:tcPr>
          <w:p w:rsidR="00072AC0" w:rsidRDefault="00072AC0" w:rsidP="0028029D">
            <w:pPr>
              <w:ind w:leftChars="-48" w:left="-94" w:hangingChars="1" w:hanging="2"/>
              <w:jc w:val="right"/>
              <w:rPr>
                <w:i/>
                <w:iCs/>
                <w:sz w:val="16"/>
                <w:szCs w:val="15"/>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7.7</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15.7</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39.4</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3.9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1.1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34.3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9.5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Power</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204.6</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70.3</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119.8</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27.4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(28.1)</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107.5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(17.1)</w:t>
            </w:r>
          </w:p>
        </w:tc>
      </w:tr>
      <w:tr w:rsidR="00072AC0" w:rsidTr="00072AC0">
        <w:trPr>
          <w:trHeight w:val="230"/>
        </w:trPr>
        <w:tc>
          <w:tcPr>
            <w:tcW w:w="2999" w:type="dxa"/>
            <w:vAlign w:val="center"/>
          </w:tcPr>
          <w:p w:rsidR="00072AC0" w:rsidRDefault="00072AC0" w:rsidP="0028029D">
            <w:pPr>
              <w:ind w:leftChars="179" w:left="360" w:hangingChars="1" w:hanging="2"/>
              <w:rPr>
                <w:iCs/>
                <w:color w:val="000000"/>
                <w:sz w:val="16"/>
                <w:szCs w:val="15"/>
              </w:rPr>
            </w:pPr>
            <w:r>
              <w:rPr>
                <w:iCs/>
                <w:color w:val="000000"/>
                <w:sz w:val="16"/>
                <w:szCs w:val="15"/>
              </w:rPr>
              <w:t>i)   Thermal</w:t>
            </w:r>
          </w:p>
        </w:tc>
        <w:tc>
          <w:tcPr>
            <w:tcW w:w="35" w:type="dxa"/>
            <w:vAlign w:val="center"/>
          </w:tcPr>
          <w:p w:rsidR="00072AC0" w:rsidRDefault="00072AC0" w:rsidP="0028029D">
            <w:pPr>
              <w:ind w:leftChars="-48" w:left="-94" w:hangingChars="1" w:hanging="2"/>
              <w:jc w:val="right"/>
              <w:rPr>
                <w:i/>
                <w:iCs/>
                <w:sz w:val="16"/>
                <w:szCs w:val="15"/>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201.6</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61.5</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101.2</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26.3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(28.1)</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88.9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(21.2)</w:t>
            </w:r>
          </w:p>
        </w:tc>
      </w:tr>
      <w:tr w:rsidR="00072AC0" w:rsidTr="00072AC0">
        <w:trPr>
          <w:trHeight w:val="230"/>
        </w:trPr>
        <w:tc>
          <w:tcPr>
            <w:tcW w:w="2999" w:type="dxa"/>
            <w:vAlign w:val="center"/>
          </w:tcPr>
          <w:p w:rsidR="00072AC0" w:rsidRDefault="00072AC0" w:rsidP="0028029D">
            <w:pPr>
              <w:ind w:leftChars="179" w:left="360" w:hangingChars="1" w:hanging="2"/>
              <w:rPr>
                <w:iCs/>
                <w:color w:val="000000"/>
                <w:sz w:val="16"/>
                <w:szCs w:val="15"/>
              </w:rPr>
            </w:pPr>
            <w:r>
              <w:rPr>
                <w:iCs/>
                <w:color w:val="000000"/>
                <w:sz w:val="16"/>
                <w:szCs w:val="15"/>
              </w:rPr>
              <w:t>ii)  Hydel</w:t>
            </w:r>
          </w:p>
        </w:tc>
        <w:tc>
          <w:tcPr>
            <w:tcW w:w="35" w:type="dxa"/>
            <w:vAlign w:val="center"/>
          </w:tcPr>
          <w:p w:rsidR="00072AC0" w:rsidRDefault="00072AC0" w:rsidP="0028029D">
            <w:pPr>
              <w:ind w:leftChars="-48" w:left="-94" w:hangingChars="1" w:hanging="2"/>
              <w:jc w:val="right"/>
              <w:rPr>
                <w:i/>
                <w:iCs/>
                <w:sz w:val="16"/>
                <w:szCs w:val="15"/>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3.0</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8.8</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18.6</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1.1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18.7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4.0 </w:t>
            </w:r>
          </w:p>
        </w:tc>
      </w:tr>
      <w:tr w:rsidR="00072AC0" w:rsidTr="00072AC0">
        <w:trPr>
          <w:trHeight w:val="230"/>
        </w:trPr>
        <w:tc>
          <w:tcPr>
            <w:tcW w:w="2999" w:type="dxa"/>
            <w:vAlign w:val="center"/>
          </w:tcPr>
          <w:p w:rsidR="00072AC0" w:rsidRDefault="00072AC0" w:rsidP="0070685D">
            <w:pPr>
              <w:ind w:leftChars="179" w:left="360" w:hangingChars="1" w:hanging="2"/>
              <w:rPr>
                <w:iCs/>
                <w:color w:val="000000"/>
                <w:sz w:val="16"/>
                <w:szCs w:val="15"/>
              </w:rPr>
            </w:pPr>
            <w:r>
              <w:rPr>
                <w:iCs/>
                <w:color w:val="000000"/>
                <w:sz w:val="16"/>
                <w:szCs w:val="15"/>
              </w:rPr>
              <w:t>iii)  Coal</w:t>
            </w:r>
          </w:p>
        </w:tc>
        <w:tc>
          <w:tcPr>
            <w:tcW w:w="35" w:type="dxa"/>
            <w:vAlign w:val="center"/>
          </w:tcPr>
          <w:p w:rsidR="00072AC0" w:rsidRDefault="00072AC0" w:rsidP="0028029D">
            <w:pPr>
              <w:ind w:leftChars="-48" w:left="-94" w:hangingChars="1" w:hanging="2"/>
              <w:jc w:val="right"/>
              <w:rPr>
                <w:i/>
                <w:iCs/>
                <w:sz w:val="16"/>
                <w:szCs w:val="15"/>
              </w:rPr>
            </w:pPr>
          </w:p>
        </w:tc>
        <w:tc>
          <w:tcPr>
            <w:tcW w:w="836" w:type="dxa"/>
            <w:vAlign w:val="center"/>
          </w:tcPr>
          <w:p w:rsidR="00072AC0" w:rsidRPr="006565F7" w:rsidRDefault="00072AC0" w:rsidP="00072AC0">
            <w:pPr>
              <w:ind w:leftChars="-48" w:left="-94" w:hangingChars="1" w:hanging="2"/>
              <w:jc w:val="right"/>
              <w:rPr>
                <w:color w:val="000000"/>
                <w:sz w:val="16"/>
                <w:szCs w:val="16"/>
              </w:rPr>
            </w:pPr>
            <w:r>
              <w:rPr>
                <w:color w:val="000000"/>
                <w:sz w:val="16"/>
                <w:szCs w:val="16"/>
              </w:rPr>
              <w:t>-</w:t>
            </w:r>
          </w:p>
        </w:tc>
        <w:tc>
          <w:tcPr>
            <w:tcW w:w="810" w:type="dxa"/>
            <w:vAlign w:val="center"/>
          </w:tcPr>
          <w:p w:rsidR="00072AC0" w:rsidRPr="00F20997" w:rsidRDefault="00072AC0" w:rsidP="00072AC0">
            <w:pPr>
              <w:ind w:leftChars="-48" w:left="-94" w:hangingChars="1" w:hanging="2"/>
              <w:jc w:val="right"/>
              <w:rPr>
                <w:bCs/>
                <w:sz w:val="16"/>
                <w:szCs w:val="16"/>
              </w:rPr>
            </w:pPr>
            <w:r>
              <w:rPr>
                <w:bCs/>
                <w:sz w:val="16"/>
                <w:szCs w:val="16"/>
              </w:rPr>
              <w:t>-</w:t>
            </w:r>
          </w:p>
        </w:tc>
        <w:tc>
          <w:tcPr>
            <w:tcW w:w="810" w:type="dxa"/>
            <w:vAlign w:val="center"/>
          </w:tcPr>
          <w:p w:rsidR="00072AC0" w:rsidRPr="00F20997" w:rsidRDefault="00072AC0" w:rsidP="00072AC0">
            <w:pPr>
              <w:ind w:leftChars="-48" w:left="-94" w:hangingChars="1" w:hanging="2"/>
              <w:jc w:val="right"/>
              <w:rPr>
                <w:bCs/>
                <w:sz w:val="16"/>
                <w:szCs w:val="16"/>
              </w:rPr>
            </w:pPr>
            <w:r>
              <w:rPr>
                <w:bCs/>
                <w:sz w:val="16"/>
                <w:szCs w:val="16"/>
              </w:rPr>
              <w:t>-</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0.1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Construction</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157.1</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89.0</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92.5</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7.5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9.2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84.4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95.5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Trade</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173.4</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175.9</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165.7</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10.6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25.2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158.3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103.9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Transport</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30.2</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74.2</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93.1</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14.7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11.1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72.9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115.5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Tourism</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18.8</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6.6</w:t>
            </w:r>
          </w:p>
        </w:tc>
        <w:tc>
          <w:tcPr>
            <w:tcW w:w="810" w:type="dxa"/>
            <w:vAlign w:val="center"/>
          </w:tcPr>
          <w:p w:rsidR="00072AC0" w:rsidRPr="00F20997" w:rsidRDefault="00072AC0" w:rsidP="00072AC0">
            <w:pPr>
              <w:ind w:leftChars="-48" w:left="-94" w:hangingChars="1" w:hanging="2"/>
              <w:jc w:val="right"/>
              <w:rPr>
                <w:bCs/>
                <w:sz w:val="16"/>
                <w:szCs w:val="16"/>
              </w:rPr>
            </w:pPr>
            <w:r>
              <w:rPr>
                <w:bCs/>
                <w:sz w:val="16"/>
                <w:szCs w:val="16"/>
              </w:rPr>
              <w:t>-</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(0.3)</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0.3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 </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Storage Facilities</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18.3</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0.6</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0.4</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0.1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0.4 </w:t>
            </w:r>
          </w:p>
        </w:tc>
        <w:tc>
          <w:tcPr>
            <w:tcW w:w="810" w:type="dxa"/>
            <w:vAlign w:val="center"/>
          </w:tcPr>
          <w:p w:rsidR="00072AC0" w:rsidRPr="00072AC0" w:rsidRDefault="00072AC0" w:rsidP="00353C50">
            <w:pPr>
              <w:ind w:leftChars="-48" w:left="-94" w:hangingChars="1" w:hanging="2"/>
              <w:jc w:val="right"/>
              <w:rPr>
                <w:color w:val="000000"/>
                <w:sz w:val="16"/>
                <w:szCs w:val="16"/>
              </w:rPr>
            </w:pPr>
            <w:r w:rsidRPr="00072AC0">
              <w:rPr>
                <w:color w:val="000000"/>
                <w:sz w:val="16"/>
                <w:szCs w:val="16"/>
              </w:rPr>
              <w:t>-</w:t>
            </w:r>
          </w:p>
        </w:tc>
      </w:tr>
      <w:tr w:rsidR="00072AC0" w:rsidTr="00072AC0">
        <w:trPr>
          <w:trHeight w:val="230"/>
        </w:trPr>
        <w:tc>
          <w:tcPr>
            <w:tcW w:w="2999" w:type="dxa"/>
            <w:vAlign w:val="center"/>
          </w:tcPr>
          <w:p w:rsidR="00072AC0" w:rsidRDefault="00072AC0" w:rsidP="0028029D">
            <w:pPr>
              <w:ind w:left="2" w:hangingChars="1" w:hanging="2"/>
              <w:rPr>
                <w:color w:val="000000"/>
                <w:sz w:val="16"/>
                <w:szCs w:val="17"/>
              </w:rPr>
            </w:pPr>
            <w:r>
              <w:rPr>
                <w:color w:val="000000"/>
                <w:sz w:val="16"/>
                <w:szCs w:val="17"/>
              </w:rPr>
              <w:t>Communications</w:t>
            </w:r>
          </w:p>
        </w:tc>
        <w:tc>
          <w:tcPr>
            <w:tcW w:w="35" w:type="dxa"/>
            <w:vAlign w:val="center"/>
          </w:tcPr>
          <w:p w:rsidR="00072AC0" w:rsidRDefault="00072AC0" w:rsidP="0028029D">
            <w:pPr>
              <w:ind w:leftChars="-48" w:left="-94" w:hangingChars="1" w:hanging="2"/>
              <w:jc w:val="right"/>
              <w:rPr>
                <w:sz w:val="16"/>
                <w:szCs w:val="17"/>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1,898.7</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1,626.8</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879.1</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(37.0)</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71.5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791.5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293.7 </w:t>
            </w:r>
          </w:p>
        </w:tc>
      </w:tr>
      <w:tr w:rsidR="00072AC0" w:rsidTr="00072AC0">
        <w:trPr>
          <w:trHeight w:val="230"/>
        </w:trPr>
        <w:tc>
          <w:tcPr>
            <w:tcW w:w="2999" w:type="dxa"/>
            <w:vAlign w:val="center"/>
          </w:tcPr>
          <w:p w:rsidR="00072AC0" w:rsidRDefault="00072AC0" w:rsidP="0028029D">
            <w:pPr>
              <w:ind w:leftChars="89" w:left="178" w:firstLine="1"/>
              <w:rPr>
                <w:color w:val="000000"/>
                <w:sz w:val="16"/>
                <w:szCs w:val="15"/>
              </w:rPr>
            </w:pPr>
            <w:r>
              <w:rPr>
                <w:color w:val="000000"/>
                <w:sz w:val="16"/>
                <w:szCs w:val="15"/>
              </w:rPr>
              <w:t>1)  Telecommunications</w:t>
            </w:r>
          </w:p>
        </w:tc>
        <w:tc>
          <w:tcPr>
            <w:tcW w:w="35" w:type="dxa"/>
            <w:vAlign w:val="center"/>
          </w:tcPr>
          <w:p w:rsidR="00072AC0" w:rsidRDefault="00072AC0" w:rsidP="0028029D">
            <w:pPr>
              <w:ind w:leftChars="-48" w:left="-94" w:hangingChars="1" w:hanging="2"/>
              <w:jc w:val="right"/>
              <w:rPr>
                <w:sz w:val="16"/>
                <w:szCs w:val="15"/>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1,824.3</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1,440.1</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814.9</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(39.6)</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68.9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727.5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378.7 </w:t>
            </w:r>
          </w:p>
        </w:tc>
      </w:tr>
      <w:tr w:rsidR="00072AC0" w:rsidTr="00072AC0">
        <w:trPr>
          <w:trHeight w:val="230"/>
        </w:trPr>
        <w:tc>
          <w:tcPr>
            <w:tcW w:w="2999" w:type="dxa"/>
            <w:vAlign w:val="center"/>
          </w:tcPr>
          <w:p w:rsidR="00072AC0" w:rsidRDefault="00072AC0" w:rsidP="0028029D">
            <w:pPr>
              <w:ind w:leftChars="89" w:left="178" w:firstLine="1"/>
              <w:rPr>
                <w:color w:val="000000"/>
                <w:sz w:val="16"/>
                <w:szCs w:val="15"/>
              </w:rPr>
            </w:pPr>
            <w:r>
              <w:rPr>
                <w:color w:val="000000"/>
                <w:sz w:val="16"/>
                <w:szCs w:val="15"/>
              </w:rPr>
              <w:t>2)  Information Technology</w:t>
            </w:r>
          </w:p>
        </w:tc>
        <w:tc>
          <w:tcPr>
            <w:tcW w:w="35" w:type="dxa"/>
            <w:vAlign w:val="center"/>
          </w:tcPr>
          <w:p w:rsidR="00072AC0" w:rsidRDefault="00072AC0" w:rsidP="0028029D">
            <w:pPr>
              <w:ind w:leftChars="-48" w:left="-94" w:hangingChars="1" w:hanging="2"/>
              <w:jc w:val="right"/>
              <w:rPr>
                <w:sz w:val="16"/>
                <w:szCs w:val="15"/>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71.9</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180.7</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62.7</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2.7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3.1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62.3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(82.1)</w:t>
            </w:r>
          </w:p>
        </w:tc>
      </w:tr>
      <w:tr w:rsidR="00072AC0" w:rsidTr="00072AC0">
        <w:trPr>
          <w:trHeight w:val="230"/>
        </w:trPr>
        <w:tc>
          <w:tcPr>
            <w:tcW w:w="2999" w:type="dxa"/>
            <w:vAlign w:val="center"/>
          </w:tcPr>
          <w:p w:rsidR="00072AC0" w:rsidRDefault="00072AC0" w:rsidP="0028029D">
            <w:pPr>
              <w:ind w:leftChars="180" w:left="360"/>
              <w:rPr>
                <w:iCs/>
                <w:color w:val="000000"/>
                <w:sz w:val="16"/>
                <w:szCs w:val="15"/>
              </w:rPr>
            </w:pPr>
            <w:r>
              <w:rPr>
                <w:iCs/>
                <w:color w:val="000000"/>
                <w:sz w:val="16"/>
                <w:szCs w:val="15"/>
              </w:rPr>
              <w:t>i)   Software Development</w:t>
            </w:r>
          </w:p>
        </w:tc>
        <w:tc>
          <w:tcPr>
            <w:tcW w:w="35" w:type="dxa"/>
            <w:vAlign w:val="center"/>
          </w:tcPr>
          <w:p w:rsidR="00072AC0" w:rsidRDefault="00072AC0" w:rsidP="0028029D">
            <w:pPr>
              <w:ind w:leftChars="-48" w:left="-94" w:hangingChars="1" w:hanging="2"/>
              <w:jc w:val="right"/>
              <w:rPr>
                <w:i/>
                <w:iCs/>
                <w:sz w:val="16"/>
                <w:szCs w:val="15"/>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5.2</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13.7</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19.1</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1.0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1.0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18.8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8.6 </w:t>
            </w:r>
          </w:p>
        </w:tc>
      </w:tr>
      <w:tr w:rsidR="00072AC0" w:rsidTr="00072AC0">
        <w:trPr>
          <w:trHeight w:val="230"/>
        </w:trPr>
        <w:tc>
          <w:tcPr>
            <w:tcW w:w="2999" w:type="dxa"/>
            <w:vAlign w:val="center"/>
          </w:tcPr>
          <w:p w:rsidR="00072AC0" w:rsidRDefault="00072AC0" w:rsidP="004F3F7B">
            <w:pPr>
              <w:ind w:leftChars="180" w:left="360"/>
              <w:rPr>
                <w:iCs/>
                <w:color w:val="000000"/>
                <w:sz w:val="16"/>
                <w:szCs w:val="15"/>
              </w:rPr>
            </w:pPr>
            <w:r>
              <w:rPr>
                <w:iCs/>
                <w:color w:val="000000"/>
                <w:sz w:val="16"/>
                <w:szCs w:val="15"/>
              </w:rPr>
              <w:t>ii)   Hardware Development</w:t>
            </w:r>
          </w:p>
        </w:tc>
        <w:tc>
          <w:tcPr>
            <w:tcW w:w="35" w:type="dxa"/>
            <w:vAlign w:val="center"/>
          </w:tcPr>
          <w:p w:rsidR="00072AC0" w:rsidRDefault="00072AC0" w:rsidP="004F3F7B">
            <w:pPr>
              <w:ind w:leftChars="-48" w:left="-94" w:hangingChars="1" w:hanging="2"/>
              <w:jc w:val="right"/>
              <w:rPr>
                <w:i/>
                <w:iCs/>
                <w:sz w:val="16"/>
                <w:szCs w:val="15"/>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4.6</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6.6</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1.5</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0.1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0.2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1.4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2.4 </w:t>
            </w:r>
          </w:p>
        </w:tc>
      </w:tr>
      <w:tr w:rsidR="00072AC0" w:rsidTr="00072AC0">
        <w:trPr>
          <w:trHeight w:val="230"/>
        </w:trPr>
        <w:tc>
          <w:tcPr>
            <w:tcW w:w="2999" w:type="dxa"/>
            <w:vAlign w:val="center"/>
          </w:tcPr>
          <w:p w:rsidR="00072AC0" w:rsidRDefault="00072AC0" w:rsidP="004F3F7B">
            <w:pPr>
              <w:ind w:leftChars="180" w:left="360"/>
              <w:rPr>
                <w:iCs/>
                <w:color w:val="000000"/>
                <w:sz w:val="16"/>
                <w:szCs w:val="15"/>
              </w:rPr>
            </w:pPr>
            <w:r>
              <w:rPr>
                <w:iCs/>
                <w:color w:val="000000"/>
                <w:sz w:val="16"/>
                <w:szCs w:val="15"/>
              </w:rPr>
              <w:t>iii)   I.T.Service</w:t>
            </w:r>
          </w:p>
        </w:tc>
        <w:tc>
          <w:tcPr>
            <w:tcW w:w="35" w:type="dxa"/>
            <w:vAlign w:val="center"/>
          </w:tcPr>
          <w:p w:rsidR="00072AC0" w:rsidRDefault="00072AC0" w:rsidP="004F3F7B">
            <w:pPr>
              <w:ind w:leftChars="-48" w:left="-94" w:hangingChars="1" w:hanging="2"/>
              <w:jc w:val="right"/>
              <w:rPr>
                <w:b/>
                <w:i/>
                <w:iCs/>
                <w:sz w:val="16"/>
                <w:szCs w:val="15"/>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62.2</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160.5</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42.1</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1.6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1.9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42.1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(93.1)</w:t>
            </w:r>
          </w:p>
        </w:tc>
      </w:tr>
      <w:tr w:rsidR="00072AC0" w:rsidTr="00072AC0">
        <w:trPr>
          <w:trHeight w:val="230"/>
        </w:trPr>
        <w:tc>
          <w:tcPr>
            <w:tcW w:w="2999" w:type="dxa"/>
            <w:vAlign w:val="center"/>
          </w:tcPr>
          <w:p w:rsidR="00072AC0" w:rsidRDefault="00072AC0" w:rsidP="004F3F7B">
            <w:pPr>
              <w:ind w:leftChars="89" w:left="178" w:firstLine="1"/>
              <w:rPr>
                <w:color w:val="000000"/>
                <w:sz w:val="16"/>
                <w:szCs w:val="15"/>
              </w:rPr>
            </w:pPr>
            <w:r>
              <w:rPr>
                <w:color w:val="000000"/>
                <w:sz w:val="16"/>
                <w:szCs w:val="15"/>
              </w:rPr>
              <w:t>3)  Postal &amp; Courier Services</w:t>
            </w:r>
          </w:p>
        </w:tc>
        <w:tc>
          <w:tcPr>
            <w:tcW w:w="35" w:type="dxa"/>
            <w:vAlign w:val="center"/>
          </w:tcPr>
          <w:p w:rsidR="00072AC0" w:rsidRDefault="00072AC0" w:rsidP="004F3F7B">
            <w:pPr>
              <w:ind w:leftChars="-48" w:left="-94" w:hangingChars="1" w:hanging="2"/>
              <w:jc w:val="right"/>
              <w:rPr>
                <w:b/>
                <w:sz w:val="16"/>
                <w:szCs w:val="15"/>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2.6</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6.0</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1.6</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(0.1)</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(0.6)</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1.7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(2.9)</w:t>
            </w:r>
          </w:p>
        </w:tc>
      </w:tr>
      <w:tr w:rsidR="00072AC0" w:rsidTr="00072AC0">
        <w:trPr>
          <w:trHeight w:val="230"/>
        </w:trPr>
        <w:tc>
          <w:tcPr>
            <w:tcW w:w="2999" w:type="dxa"/>
            <w:vAlign w:val="center"/>
          </w:tcPr>
          <w:p w:rsidR="00072AC0" w:rsidRDefault="00072AC0" w:rsidP="004F3F7B">
            <w:pPr>
              <w:ind w:left="2" w:hangingChars="1" w:hanging="2"/>
              <w:rPr>
                <w:color w:val="000000"/>
                <w:sz w:val="16"/>
                <w:szCs w:val="17"/>
              </w:rPr>
            </w:pPr>
            <w:r>
              <w:rPr>
                <w:color w:val="000000"/>
                <w:sz w:val="16"/>
                <w:szCs w:val="17"/>
              </w:rPr>
              <w:t>Financial Business</w:t>
            </w:r>
          </w:p>
        </w:tc>
        <w:tc>
          <w:tcPr>
            <w:tcW w:w="35" w:type="dxa"/>
            <w:vAlign w:val="center"/>
          </w:tcPr>
          <w:p w:rsidR="00072AC0" w:rsidRDefault="00072AC0" w:rsidP="004F3F7B">
            <w:pPr>
              <w:ind w:leftChars="-48" w:left="-94" w:hangingChars="1" w:hanging="2"/>
              <w:jc w:val="right"/>
              <w:rPr>
                <w:b/>
                <w:sz w:val="16"/>
                <w:szCs w:val="19"/>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930.1</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1,864.9</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707.4</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7.9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20.8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688.7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153.8 </w:t>
            </w:r>
          </w:p>
        </w:tc>
      </w:tr>
      <w:tr w:rsidR="00072AC0" w:rsidTr="00072AC0">
        <w:trPr>
          <w:trHeight w:val="230"/>
        </w:trPr>
        <w:tc>
          <w:tcPr>
            <w:tcW w:w="2999" w:type="dxa"/>
            <w:vAlign w:val="center"/>
          </w:tcPr>
          <w:p w:rsidR="00072AC0" w:rsidRDefault="00072AC0" w:rsidP="004F3F7B">
            <w:pPr>
              <w:ind w:left="2" w:hangingChars="1" w:hanging="2"/>
              <w:rPr>
                <w:color w:val="000000"/>
                <w:sz w:val="16"/>
                <w:szCs w:val="17"/>
              </w:rPr>
            </w:pPr>
            <w:r>
              <w:rPr>
                <w:color w:val="000000"/>
                <w:sz w:val="16"/>
                <w:szCs w:val="17"/>
              </w:rPr>
              <w:t>Social Services</w:t>
            </w:r>
          </w:p>
        </w:tc>
        <w:tc>
          <w:tcPr>
            <w:tcW w:w="35" w:type="dxa"/>
            <w:vAlign w:val="center"/>
          </w:tcPr>
          <w:p w:rsidR="00072AC0" w:rsidRDefault="00072AC0" w:rsidP="004F3F7B">
            <w:pPr>
              <w:ind w:leftChars="-48" w:left="-94" w:hangingChars="1" w:hanging="2"/>
              <w:jc w:val="right"/>
              <w:rPr>
                <w:b/>
                <w:sz w:val="16"/>
                <w:szCs w:val="19"/>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4.3</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14.3</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1.3</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0.0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0.0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1.3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1.9 </w:t>
            </w:r>
          </w:p>
        </w:tc>
      </w:tr>
      <w:tr w:rsidR="00072AC0" w:rsidTr="00072AC0">
        <w:trPr>
          <w:trHeight w:val="230"/>
        </w:trPr>
        <w:tc>
          <w:tcPr>
            <w:tcW w:w="2999" w:type="dxa"/>
            <w:vAlign w:val="center"/>
          </w:tcPr>
          <w:p w:rsidR="00072AC0" w:rsidRDefault="00072AC0" w:rsidP="004F3F7B">
            <w:pPr>
              <w:ind w:left="2" w:hangingChars="1" w:hanging="2"/>
              <w:rPr>
                <w:color w:val="000000"/>
                <w:sz w:val="16"/>
                <w:szCs w:val="17"/>
              </w:rPr>
            </w:pPr>
            <w:r>
              <w:rPr>
                <w:color w:val="000000"/>
                <w:sz w:val="16"/>
                <w:szCs w:val="17"/>
              </w:rPr>
              <w:t>Personal Services</w:t>
            </w:r>
          </w:p>
        </w:tc>
        <w:tc>
          <w:tcPr>
            <w:tcW w:w="35" w:type="dxa"/>
            <w:vAlign w:val="center"/>
          </w:tcPr>
          <w:p w:rsidR="00072AC0" w:rsidRDefault="00072AC0" w:rsidP="004F3F7B">
            <w:pPr>
              <w:ind w:leftChars="-48" w:left="-94" w:hangingChars="1" w:hanging="2"/>
              <w:jc w:val="right"/>
              <w:rPr>
                <w:b/>
                <w:sz w:val="16"/>
                <w:szCs w:val="19"/>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84.1</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94.7</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98.3</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6.8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12.4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86.8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56.9 </w:t>
            </w:r>
          </w:p>
        </w:tc>
      </w:tr>
      <w:tr w:rsidR="00072AC0" w:rsidTr="00072AC0">
        <w:trPr>
          <w:trHeight w:val="230"/>
        </w:trPr>
        <w:tc>
          <w:tcPr>
            <w:tcW w:w="2999" w:type="dxa"/>
            <w:vAlign w:val="center"/>
          </w:tcPr>
          <w:p w:rsidR="00072AC0" w:rsidRDefault="00072AC0" w:rsidP="004F3F7B">
            <w:pPr>
              <w:ind w:left="2" w:hangingChars="1" w:hanging="2"/>
              <w:rPr>
                <w:color w:val="000000"/>
                <w:sz w:val="16"/>
                <w:szCs w:val="17"/>
              </w:rPr>
            </w:pPr>
            <w:r>
              <w:rPr>
                <w:color w:val="000000"/>
                <w:sz w:val="16"/>
                <w:szCs w:val="17"/>
              </w:rPr>
              <w:t>Others</w:t>
            </w:r>
          </w:p>
        </w:tc>
        <w:tc>
          <w:tcPr>
            <w:tcW w:w="35" w:type="dxa"/>
            <w:vAlign w:val="center"/>
          </w:tcPr>
          <w:p w:rsidR="00072AC0" w:rsidRDefault="00072AC0" w:rsidP="004F3F7B">
            <w:pPr>
              <w:ind w:leftChars="-48" w:left="-94" w:hangingChars="1" w:hanging="2"/>
              <w:jc w:val="right"/>
              <w:rPr>
                <w:b/>
                <w:sz w:val="16"/>
                <w:szCs w:val="19"/>
              </w:rPr>
            </w:pPr>
          </w:p>
        </w:tc>
        <w:tc>
          <w:tcPr>
            <w:tcW w:w="836" w:type="dxa"/>
            <w:vAlign w:val="center"/>
          </w:tcPr>
          <w:p w:rsidR="00072AC0" w:rsidRPr="006565F7" w:rsidRDefault="00072AC0" w:rsidP="00072AC0">
            <w:pPr>
              <w:ind w:leftChars="-48" w:left="-94" w:hangingChars="1" w:hanging="2"/>
              <w:jc w:val="right"/>
              <w:rPr>
                <w:color w:val="000000"/>
                <w:sz w:val="16"/>
                <w:szCs w:val="16"/>
              </w:rPr>
            </w:pPr>
            <w:r w:rsidRPr="006565F7">
              <w:rPr>
                <w:color w:val="000000"/>
                <w:sz w:val="16"/>
                <w:szCs w:val="16"/>
              </w:rPr>
              <w:t>76.9</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101.1</w:t>
            </w:r>
          </w:p>
        </w:tc>
        <w:tc>
          <w:tcPr>
            <w:tcW w:w="810" w:type="dxa"/>
            <w:vAlign w:val="center"/>
          </w:tcPr>
          <w:p w:rsidR="00072AC0" w:rsidRPr="00F20997" w:rsidRDefault="00072AC0" w:rsidP="00072AC0">
            <w:pPr>
              <w:ind w:leftChars="-48" w:left="-94" w:hangingChars="1" w:hanging="2"/>
              <w:jc w:val="right"/>
              <w:rPr>
                <w:bCs/>
                <w:sz w:val="16"/>
                <w:szCs w:val="16"/>
              </w:rPr>
            </w:pPr>
            <w:r w:rsidRPr="00F20997">
              <w:rPr>
                <w:bCs/>
                <w:sz w:val="16"/>
                <w:szCs w:val="16"/>
              </w:rPr>
              <w:t>104.2</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7.5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13.7 </w:t>
            </w:r>
          </w:p>
        </w:tc>
        <w:tc>
          <w:tcPr>
            <w:tcW w:w="72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74.9 </w:t>
            </w:r>
          </w:p>
        </w:tc>
        <w:tc>
          <w:tcPr>
            <w:tcW w:w="810" w:type="dxa"/>
            <w:vAlign w:val="center"/>
          </w:tcPr>
          <w:p w:rsidR="00072AC0" w:rsidRPr="00072AC0" w:rsidRDefault="00072AC0" w:rsidP="00072AC0">
            <w:pPr>
              <w:ind w:leftChars="-48" w:left="-94" w:hangingChars="1" w:hanging="2"/>
              <w:jc w:val="right"/>
              <w:rPr>
                <w:color w:val="000000"/>
                <w:sz w:val="16"/>
                <w:szCs w:val="16"/>
              </w:rPr>
            </w:pPr>
            <w:r w:rsidRPr="00072AC0">
              <w:rPr>
                <w:color w:val="000000"/>
                <w:sz w:val="16"/>
                <w:szCs w:val="16"/>
              </w:rPr>
              <w:t xml:space="preserve">97.3 </w:t>
            </w:r>
          </w:p>
        </w:tc>
      </w:tr>
      <w:tr w:rsidR="00072AC0" w:rsidTr="00072AC0">
        <w:trPr>
          <w:trHeight w:val="230"/>
        </w:trPr>
        <w:tc>
          <w:tcPr>
            <w:tcW w:w="2999" w:type="dxa"/>
            <w:vAlign w:val="center"/>
          </w:tcPr>
          <w:p w:rsidR="00072AC0" w:rsidRDefault="00072AC0" w:rsidP="004F3F7B">
            <w:pPr>
              <w:ind w:leftChars="-48" w:left="-94" w:hangingChars="1" w:hanging="2"/>
              <w:rPr>
                <w:color w:val="000000"/>
                <w:sz w:val="16"/>
                <w:szCs w:val="17"/>
              </w:rPr>
            </w:pPr>
          </w:p>
        </w:tc>
        <w:tc>
          <w:tcPr>
            <w:tcW w:w="35" w:type="dxa"/>
            <w:vAlign w:val="center"/>
          </w:tcPr>
          <w:p w:rsidR="00072AC0" w:rsidRDefault="00072AC0" w:rsidP="004F3F7B">
            <w:pPr>
              <w:ind w:leftChars="-48" w:left="-94" w:hangingChars="1" w:hanging="2"/>
              <w:jc w:val="right"/>
              <w:rPr>
                <w:b/>
                <w:sz w:val="16"/>
                <w:szCs w:val="19"/>
              </w:rPr>
            </w:pPr>
          </w:p>
        </w:tc>
        <w:tc>
          <w:tcPr>
            <w:tcW w:w="836" w:type="dxa"/>
            <w:vAlign w:val="center"/>
          </w:tcPr>
          <w:p w:rsidR="00072AC0" w:rsidRDefault="00072AC0" w:rsidP="00072AC0">
            <w:pPr>
              <w:ind w:leftChars="-48" w:left="-94" w:hangingChars="1" w:hanging="2"/>
              <w:jc w:val="right"/>
              <w:rPr>
                <w:color w:val="000000"/>
                <w:sz w:val="16"/>
                <w:szCs w:val="16"/>
              </w:rPr>
            </w:pPr>
          </w:p>
        </w:tc>
        <w:tc>
          <w:tcPr>
            <w:tcW w:w="810" w:type="dxa"/>
            <w:vAlign w:val="center"/>
          </w:tcPr>
          <w:p w:rsidR="00072AC0" w:rsidRDefault="00072AC0" w:rsidP="00072AC0">
            <w:pPr>
              <w:ind w:leftChars="-48" w:left="-94" w:hangingChars="1" w:hanging="2"/>
              <w:jc w:val="right"/>
              <w:rPr>
                <w:sz w:val="16"/>
                <w:szCs w:val="16"/>
              </w:rPr>
            </w:pPr>
          </w:p>
        </w:tc>
        <w:tc>
          <w:tcPr>
            <w:tcW w:w="810" w:type="dxa"/>
            <w:vAlign w:val="center"/>
          </w:tcPr>
          <w:p w:rsidR="00072AC0" w:rsidRDefault="00072AC0" w:rsidP="00072AC0">
            <w:pPr>
              <w:ind w:leftChars="-48" w:left="-94" w:hangingChars="1" w:hanging="2"/>
              <w:jc w:val="right"/>
              <w:rPr>
                <w:sz w:val="16"/>
                <w:szCs w:val="16"/>
              </w:rPr>
            </w:pPr>
          </w:p>
        </w:tc>
        <w:tc>
          <w:tcPr>
            <w:tcW w:w="720" w:type="dxa"/>
            <w:vAlign w:val="center"/>
          </w:tcPr>
          <w:p w:rsidR="00072AC0" w:rsidRPr="00E95DF8" w:rsidRDefault="00072AC0" w:rsidP="00072AC0">
            <w:pPr>
              <w:ind w:leftChars="-48" w:left="-94" w:hangingChars="1" w:hanging="2"/>
              <w:jc w:val="right"/>
              <w:rPr>
                <w:color w:val="000000"/>
                <w:sz w:val="16"/>
                <w:szCs w:val="16"/>
              </w:rPr>
            </w:pPr>
          </w:p>
        </w:tc>
        <w:tc>
          <w:tcPr>
            <w:tcW w:w="720" w:type="dxa"/>
            <w:vAlign w:val="center"/>
          </w:tcPr>
          <w:p w:rsidR="00072AC0" w:rsidRPr="00E95DF8" w:rsidRDefault="00072AC0" w:rsidP="00072AC0">
            <w:pPr>
              <w:ind w:leftChars="-48" w:left="-94" w:hangingChars="1" w:hanging="2"/>
              <w:jc w:val="right"/>
              <w:rPr>
                <w:color w:val="000000"/>
                <w:sz w:val="16"/>
                <w:szCs w:val="16"/>
              </w:rPr>
            </w:pPr>
          </w:p>
        </w:tc>
        <w:tc>
          <w:tcPr>
            <w:tcW w:w="720" w:type="dxa"/>
            <w:vAlign w:val="center"/>
          </w:tcPr>
          <w:p w:rsidR="00072AC0" w:rsidRPr="00E95DF8" w:rsidRDefault="00072AC0" w:rsidP="00072AC0">
            <w:pPr>
              <w:ind w:leftChars="-48" w:left="-94" w:hangingChars="1" w:hanging="2"/>
              <w:jc w:val="right"/>
              <w:rPr>
                <w:color w:val="000000"/>
                <w:sz w:val="16"/>
                <w:szCs w:val="16"/>
              </w:rPr>
            </w:pPr>
          </w:p>
        </w:tc>
        <w:tc>
          <w:tcPr>
            <w:tcW w:w="810" w:type="dxa"/>
            <w:vAlign w:val="center"/>
          </w:tcPr>
          <w:p w:rsidR="00072AC0" w:rsidRPr="00E95DF8" w:rsidRDefault="00072AC0" w:rsidP="00072AC0">
            <w:pPr>
              <w:ind w:leftChars="-48" w:left="-94" w:hangingChars="1" w:hanging="2"/>
              <w:jc w:val="right"/>
              <w:rPr>
                <w:color w:val="000000"/>
                <w:sz w:val="16"/>
                <w:szCs w:val="16"/>
              </w:rPr>
            </w:pPr>
          </w:p>
        </w:tc>
      </w:tr>
      <w:tr w:rsidR="00072AC0" w:rsidTr="00072AC0">
        <w:trPr>
          <w:trHeight w:hRule="exact" w:val="375"/>
        </w:trPr>
        <w:tc>
          <w:tcPr>
            <w:tcW w:w="2999" w:type="dxa"/>
            <w:tcBorders>
              <w:top w:val="single" w:sz="12" w:space="0" w:color="auto"/>
              <w:bottom w:val="single" w:sz="12" w:space="0" w:color="auto"/>
            </w:tcBorders>
            <w:vAlign w:val="center"/>
          </w:tcPr>
          <w:p w:rsidR="00072AC0" w:rsidRDefault="00072AC0" w:rsidP="004F3F7B">
            <w:pPr>
              <w:ind w:leftChars="-48" w:left="-94" w:hangingChars="1" w:hanging="2"/>
              <w:jc w:val="center"/>
              <w:rPr>
                <w:b/>
                <w:sz w:val="16"/>
                <w:szCs w:val="19"/>
              </w:rPr>
            </w:pPr>
            <w:r>
              <w:rPr>
                <w:b/>
                <w:sz w:val="16"/>
                <w:szCs w:val="19"/>
              </w:rPr>
              <w:t>TOTAL</w:t>
            </w:r>
          </w:p>
        </w:tc>
        <w:tc>
          <w:tcPr>
            <w:tcW w:w="35" w:type="dxa"/>
            <w:tcBorders>
              <w:top w:val="single" w:sz="12" w:space="0" w:color="auto"/>
              <w:bottom w:val="single" w:sz="12" w:space="0" w:color="auto"/>
            </w:tcBorders>
            <w:vAlign w:val="center"/>
          </w:tcPr>
          <w:p w:rsidR="00072AC0" w:rsidRDefault="00072AC0" w:rsidP="004F3F7B">
            <w:pPr>
              <w:ind w:leftChars="-48" w:left="-94" w:hangingChars="1" w:hanging="2"/>
              <w:jc w:val="center"/>
              <w:rPr>
                <w:b/>
                <w:sz w:val="16"/>
                <w:szCs w:val="19"/>
              </w:rPr>
            </w:pPr>
          </w:p>
        </w:tc>
        <w:tc>
          <w:tcPr>
            <w:tcW w:w="836" w:type="dxa"/>
            <w:tcBorders>
              <w:top w:val="single" w:sz="12" w:space="0" w:color="auto"/>
              <w:bottom w:val="single" w:sz="12" w:space="0" w:color="auto"/>
            </w:tcBorders>
            <w:vAlign w:val="center"/>
          </w:tcPr>
          <w:p w:rsidR="00072AC0" w:rsidRDefault="00072AC0" w:rsidP="00072AC0">
            <w:pPr>
              <w:ind w:leftChars="-48" w:left="-94" w:hangingChars="1" w:hanging="2"/>
              <w:jc w:val="right"/>
              <w:rPr>
                <w:b/>
                <w:bCs/>
                <w:sz w:val="16"/>
                <w:szCs w:val="16"/>
              </w:rPr>
            </w:pPr>
            <w:r>
              <w:rPr>
                <w:b/>
                <w:bCs/>
                <w:sz w:val="16"/>
                <w:szCs w:val="16"/>
              </w:rPr>
              <w:t>5,139.6</w:t>
            </w:r>
          </w:p>
        </w:tc>
        <w:tc>
          <w:tcPr>
            <w:tcW w:w="810" w:type="dxa"/>
            <w:tcBorders>
              <w:top w:val="single" w:sz="12" w:space="0" w:color="auto"/>
              <w:bottom w:val="single" w:sz="12" w:space="0" w:color="auto"/>
            </w:tcBorders>
            <w:vAlign w:val="center"/>
          </w:tcPr>
          <w:p w:rsidR="00072AC0" w:rsidRDefault="00072AC0" w:rsidP="00072AC0">
            <w:pPr>
              <w:ind w:leftChars="-48" w:left="-94" w:hangingChars="1" w:hanging="2"/>
              <w:jc w:val="right"/>
              <w:rPr>
                <w:b/>
                <w:bCs/>
                <w:sz w:val="16"/>
                <w:szCs w:val="16"/>
              </w:rPr>
            </w:pPr>
            <w:r>
              <w:rPr>
                <w:b/>
                <w:bCs/>
                <w:sz w:val="16"/>
                <w:szCs w:val="16"/>
              </w:rPr>
              <w:t>5,409.8</w:t>
            </w:r>
          </w:p>
        </w:tc>
        <w:tc>
          <w:tcPr>
            <w:tcW w:w="810" w:type="dxa"/>
            <w:tcBorders>
              <w:top w:val="single" w:sz="12" w:space="0" w:color="auto"/>
              <w:bottom w:val="single" w:sz="12" w:space="0" w:color="auto"/>
            </w:tcBorders>
            <w:vAlign w:val="center"/>
          </w:tcPr>
          <w:p w:rsidR="00072AC0" w:rsidRDefault="00072AC0" w:rsidP="00072AC0">
            <w:pPr>
              <w:ind w:leftChars="-48" w:left="-94" w:hangingChars="1" w:hanging="2"/>
              <w:jc w:val="right"/>
              <w:rPr>
                <w:b/>
                <w:bCs/>
                <w:sz w:val="16"/>
                <w:szCs w:val="16"/>
              </w:rPr>
            </w:pPr>
            <w:r>
              <w:rPr>
                <w:b/>
                <w:bCs/>
                <w:sz w:val="16"/>
                <w:szCs w:val="16"/>
              </w:rPr>
              <w:t>3,721.8</w:t>
            </w:r>
          </w:p>
        </w:tc>
        <w:tc>
          <w:tcPr>
            <w:tcW w:w="720" w:type="dxa"/>
            <w:tcBorders>
              <w:top w:val="single" w:sz="12" w:space="0" w:color="auto"/>
              <w:bottom w:val="single" w:sz="12" w:space="0" w:color="auto"/>
            </w:tcBorders>
            <w:vAlign w:val="center"/>
          </w:tcPr>
          <w:p w:rsidR="00072AC0" w:rsidRDefault="00072AC0" w:rsidP="00072AC0">
            <w:pPr>
              <w:ind w:leftChars="-48" w:left="-94" w:hangingChars="1" w:hanging="2"/>
              <w:jc w:val="right"/>
              <w:rPr>
                <w:b/>
                <w:bCs/>
                <w:sz w:val="16"/>
                <w:szCs w:val="16"/>
              </w:rPr>
            </w:pPr>
            <w:r>
              <w:rPr>
                <w:b/>
                <w:bCs/>
                <w:sz w:val="16"/>
                <w:szCs w:val="16"/>
              </w:rPr>
              <w:t xml:space="preserve">126.1 </w:t>
            </w:r>
          </w:p>
        </w:tc>
        <w:tc>
          <w:tcPr>
            <w:tcW w:w="720" w:type="dxa"/>
            <w:tcBorders>
              <w:top w:val="single" w:sz="12" w:space="0" w:color="auto"/>
              <w:bottom w:val="single" w:sz="12" w:space="0" w:color="auto"/>
            </w:tcBorders>
            <w:vAlign w:val="center"/>
          </w:tcPr>
          <w:p w:rsidR="00072AC0" w:rsidRDefault="00072AC0" w:rsidP="00072AC0">
            <w:pPr>
              <w:ind w:leftChars="-48" w:left="-94" w:hangingChars="1" w:hanging="2"/>
              <w:jc w:val="right"/>
              <w:rPr>
                <w:b/>
                <w:bCs/>
                <w:sz w:val="16"/>
                <w:szCs w:val="16"/>
              </w:rPr>
            </w:pPr>
            <w:r>
              <w:rPr>
                <w:b/>
                <w:bCs/>
                <w:sz w:val="16"/>
                <w:szCs w:val="16"/>
              </w:rPr>
              <w:t xml:space="preserve">255.4 </w:t>
            </w:r>
          </w:p>
        </w:tc>
        <w:tc>
          <w:tcPr>
            <w:tcW w:w="720" w:type="dxa"/>
            <w:tcBorders>
              <w:top w:val="single" w:sz="12" w:space="0" w:color="auto"/>
              <w:bottom w:val="single" w:sz="12" w:space="0" w:color="auto"/>
            </w:tcBorders>
            <w:vAlign w:val="center"/>
          </w:tcPr>
          <w:p w:rsidR="00072AC0" w:rsidRDefault="00072AC0" w:rsidP="00072AC0">
            <w:pPr>
              <w:ind w:leftChars="-48" w:left="-94" w:hangingChars="1" w:hanging="2"/>
              <w:jc w:val="right"/>
              <w:rPr>
                <w:b/>
                <w:bCs/>
                <w:sz w:val="16"/>
                <w:szCs w:val="16"/>
              </w:rPr>
            </w:pPr>
            <w:r>
              <w:rPr>
                <w:b/>
                <w:bCs/>
                <w:sz w:val="16"/>
                <w:szCs w:val="16"/>
              </w:rPr>
              <w:t xml:space="preserve">3,331.1 </w:t>
            </w:r>
          </w:p>
        </w:tc>
        <w:tc>
          <w:tcPr>
            <w:tcW w:w="810" w:type="dxa"/>
            <w:tcBorders>
              <w:top w:val="single" w:sz="12" w:space="0" w:color="auto"/>
              <w:bottom w:val="single" w:sz="12" w:space="0" w:color="auto"/>
            </w:tcBorders>
            <w:vAlign w:val="center"/>
          </w:tcPr>
          <w:p w:rsidR="00072AC0" w:rsidRDefault="00072AC0" w:rsidP="00072AC0">
            <w:pPr>
              <w:ind w:leftChars="-48" w:left="-94" w:hangingChars="1" w:hanging="2"/>
              <w:jc w:val="right"/>
              <w:rPr>
                <w:b/>
                <w:bCs/>
                <w:sz w:val="16"/>
                <w:szCs w:val="16"/>
              </w:rPr>
            </w:pPr>
            <w:r>
              <w:rPr>
                <w:b/>
                <w:bCs/>
                <w:sz w:val="16"/>
                <w:szCs w:val="16"/>
              </w:rPr>
              <w:t xml:space="preserve">2,030.7 </w:t>
            </w:r>
          </w:p>
        </w:tc>
      </w:tr>
    </w:tbl>
    <w:p w:rsidR="00355FD2" w:rsidRDefault="00355FD2">
      <w:pPr>
        <w:rPr>
          <w:sz w:val="19"/>
          <w:szCs w:val="19"/>
        </w:rPr>
      </w:pPr>
    </w:p>
    <w:p w:rsidR="00355FD2" w:rsidRDefault="00355FD2">
      <w:pPr>
        <w:rPr>
          <w:sz w:val="22"/>
          <w:szCs w:val="19"/>
        </w:rPr>
      </w:pPr>
    </w:p>
    <w:p w:rsidR="00355FD2" w:rsidRDefault="00501498">
      <w:pPr>
        <w:pStyle w:val="CommentText"/>
        <w:rPr>
          <w:sz w:val="15"/>
          <w:szCs w:val="15"/>
        </w:rPr>
      </w:pPr>
      <w:r w:rsidRPr="00501498">
        <w:rPr>
          <w:szCs w:val="15"/>
        </w:rPr>
        <w:drawing>
          <wp:inline distT="0" distB="0" distL="0" distR="0">
            <wp:extent cx="5140960" cy="6339991"/>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140960" cy="6339991"/>
                    </a:xfrm>
                    <a:prstGeom prst="rect">
                      <a:avLst/>
                    </a:prstGeom>
                    <a:noFill/>
                    <a:ln w="9525">
                      <a:noFill/>
                      <a:miter lim="800000"/>
                      <a:headEnd/>
                      <a:tailEnd/>
                    </a:ln>
                  </pic:spPr>
                </pic:pic>
              </a:graphicData>
            </a:graphic>
          </wp:inline>
        </w:drawing>
      </w:r>
    </w:p>
    <w:p w:rsidR="00355FD2" w:rsidRDefault="00355FD2">
      <w:pPr>
        <w:jc w:val="right"/>
        <w:rPr>
          <w:b/>
          <w:bCs/>
          <w:sz w:val="16"/>
          <w:szCs w:val="16"/>
        </w:rPr>
      </w:pPr>
      <w:r>
        <w:rPr>
          <w:sz w:val="16"/>
          <w:szCs w:val="15"/>
        </w:rPr>
        <w:br w:type="textWrapping" w:clear="all"/>
      </w:r>
      <w:r>
        <w:rPr>
          <w:b/>
          <w:bCs/>
          <w:sz w:val="16"/>
          <w:szCs w:val="16"/>
        </w:rPr>
        <w:t xml:space="preserve">                                </w:t>
      </w:r>
    </w:p>
    <w:p w:rsidR="00355FD2" w:rsidRDefault="00355FD2">
      <w:pPr>
        <w:pStyle w:val="CommentText"/>
        <w:rPr>
          <w:sz w:val="19"/>
          <w:szCs w:val="19"/>
        </w:rPr>
      </w:pPr>
      <w:r>
        <w:rPr>
          <w:sz w:val="19"/>
          <w:szCs w:val="19"/>
        </w:rPr>
        <w:t xml:space="preserve">    </w:t>
      </w:r>
    </w:p>
    <w:p w:rsidR="00355FD2" w:rsidRDefault="00355FD2">
      <w:pPr>
        <w:pStyle w:val="CommentText"/>
        <w:jc w:val="center"/>
        <w:rPr>
          <w:sz w:val="19"/>
          <w:szCs w:val="19"/>
        </w:rPr>
      </w:pPr>
    </w:p>
    <w:p w:rsidR="00355FD2" w:rsidRDefault="00355FD2">
      <w:pPr>
        <w:pStyle w:val="CommentText"/>
        <w:jc w:val="center"/>
        <w:rPr>
          <w:sz w:val="19"/>
          <w:szCs w:val="19"/>
        </w:rPr>
      </w:pPr>
    </w:p>
    <w:p w:rsidR="00355FD2" w:rsidRDefault="00355FD2">
      <w:pPr>
        <w:pStyle w:val="CommentText"/>
        <w:jc w:val="center"/>
        <w:rPr>
          <w:sz w:val="19"/>
          <w:szCs w:val="19"/>
        </w:rPr>
      </w:pPr>
    </w:p>
    <w:p w:rsidR="00355FD2" w:rsidRDefault="00355FD2">
      <w:pPr>
        <w:pStyle w:val="CommentText"/>
        <w:jc w:val="center"/>
        <w:rPr>
          <w:sz w:val="19"/>
          <w:szCs w:val="19"/>
        </w:rPr>
      </w:pPr>
    </w:p>
    <w:p w:rsidR="00355FD2" w:rsidRDefault="00355FD2">
      <w:pPr>
        <w:pStyle w:val="CommentText"/>
        <w:jc w:val="center"/>
        <w:rPr>
          <w:sz w:val="19"/>
          <w:szCs w:val="19"/>
        </w:rPr>
      </w:pPr>
    </w:p>
    <w:p w:rsidR="00355FD2" w:rsidRDefault="00355FD2">
      <w:pPr>
        <w:pStyle w:val="CommentText"/>
        <w:jc w:val="center"/>
        <w:rPr>
          <w:sz w:val="19"/>
          <w:szCs w:val="19"/>
        </w:rPr>
      </w:pPr>
    </w:p>
    <w:p w:rsidR="00355FD2" w:rsidRDefault="00355FD2">
      <w:pPr>
        <w:pStyle w:val="CommentText"/>
        <w:jc w:val="center"/>
        <w:rPr>
          <w:sz w:val="19"/>
          <w:szCs w:val="19"/>
        </w:rPr>
      </w:pPr>
    </w:p>
    <w:p w:rsidR="00355FD2" w:rsidRDefault="00355FD2">
      <w:pPr>
        <w:pStyle w:val="CommentText"/>
        <w:jc w:val="center"/>
        <w:rPr>
          <w:sz w:val="19"/>
          <w:szCs w:val="19"/>
        </w:rPr>
      </w:pPr>
    </w:p>
    <w:p w:rsidR="00355FD2" w:rsidRDefault="00355FD2">
      <w:pPr>
        <w:pStyle w:val="CommentText"/>
        <w:jc w:val="center"/>
        <w:rPr>
          <w:sz w:val="19"/>
          <w:szCs w:val="19"/>
        </w:rPr>
      </w:pPr>
    </w:p>
    <w:p w:rsidR="00355FD2" w:rsidRDefault="00355FD2">
      <w:pPr>
        <w:pStyle w:val="CommentText"/>
        <w:jc w:val="center"/>
        <w:rPr>
          <w:sz w:val="19"/>
          <w:szCs w:val="19"/>
        </w:rPr>
      </w:pPr>
    </w:p>
    <w:p w:rsidR="00355FD2" w:rsidRDefault="00355FD2">
      <w:pPr>
        <w:pStyle w:val="CommentText"/>
        <w:jc w:val="center"/>
        <w:rPr>
          <w:sz w:val="19"/>
          <w:szCs w:val="19"/>
        </w:rPr>
      </w:pPr>
    </w:p>
    <w:p w:rsidR="00355FD2" w:rsidRDefault="00355FD2">
      <w:pPr>
        <w:pStyle w:val="CommentText"/>
        <w:jc w:val="center"/>
        <w:rPr>
          <w:sz w:val="19"/>
          <w:szCs w:val="19"/>
        </w:rPr>
      </w:pPr>
    </w:p>
    <w:p w:rsidR="00355FD2" w:rsidRDefault="00355FD2">
      <w:pPr>
        <w:pStyle w:val="CommentText"/>
        <w:jc w:val="center"/>
        <w:rPr>
          <w:sz w:val="19"/>
          <w:szCs w:val="19"/>
        </w:rPr>
      </w:pPr>
    </w:p>
    <w:p w:rsidR="00355FD2" w:rsidRDefault="00355FD2" w:rsidP="008F6BCE">
      <w:pPr>
        <w:pStyle w:val="CommentText"/>
        <w:jc w:val="center"/>
        <w:outlineLvl w:val="0"/>
        <w:rPr>
          <w:b/>
          <w:bCs/>
          <w:sz w:val="52"/>
          <w:szCs w:val="19"/>
        </w:rPr>
      </w:pPr>
      <w:r>
        <w:rPr>
          <w:b/>
          <w:bCs/>
          <w:sz w:val="52"/>
          <w:szCs w:val="19"/>
        </w:rPr>
        <w:br w:type="page"/>
      </w:r>
    </w:p>
    <w:tbl>
      <w:tblPr>
        <w:tblpPr w:leftFromText="180" w:rightFromText="180" w:vertAnchor="page" w:tblpY="1257"/>
        <w:tblW w:w="8838" w:type="dxa"/>
        <w:tblLayout w:type="fixed"/>
        <w:tblLook w:val="0000"/>
      </w:tblPr>
      <w:tblGrid>
        <w:gridCol w:w="720"/>
        <w:gridCol w:w="720"/>
        <w:gridCol w:w="780"/>
        <w:gridCol w:w="120"/>
        <w:gridCol w:w="1080"/>
        <w:gridCol w:w="1190"/>
        <w:gridCol w:w="810"/>
        <w:gridCol w:w="90"/>
        <w:gridCol w:w="990"/>
        <w:gridCol w:w="213"/>
        <w:gridCol w:w="955"/>
        <w:gridCol w:w="1170"/>
      </w:tblGrid>
      <w:tr w:rsidR="009F7164" w:rsidTr="00806A28">
        <w:trPr>
          <w:trHeight w:val="375"/>
        </w:trPr>
        <w:tc>
          <w:tcPr>
            <w:tcW w:w="8838" w:type="dxa"/>
            <w:gridSpan w:val="12"/>
            <w:noWrap/>
            <w:vAlign w:val="bottom"/>
          </w:tcPr>
          <w:p w:rsidR="009F7164" w:rsidRDefault="009F7164" w:rsidP="009F7164">
            <w:pPr>
              <w:jc w:val="center"/>
              <w:rPr>
                <w:b/>
                <w:bCs/>
                <w:sz w:val="28"/>
                <w:szCs w:val="28"/>
              </w:rPr>
            </w:pPr>
            <w:r>
              <w:rPr>
                <w:b/>
                <w:bCs/>
                <w:sz w:val="28"/>
                <w:szCs w:val="28"/>
              </w:rPr>
              <w:lastRenderedPageBreak/>
              <w:t>4.14 Balance   of   Trade</w:t>
            </w:r>
          </w:p>
        </w:tc>
      </w:tr>
      <w:tr w:rsidR="009F7164" w:rsidTr="00806A28">
        <w:trPr>
          <w:trHeight w:val="285"/>
        </w:trPr>
        <w:tc>
          <w:tcPr>
            <w:tcW w:w="8838" w:type="dxa"/>
            <w:gridSpan w:val="12"/>
            <w:noWrap/>
            <w:vAlign w:val="bottom"/>
          </w:tcPr>
          <w:p w:rsidR="009F7164" w:rsidRDefault="009F7164" w:rsidP="009F7164">
            <w:pPr>
              <w:jc w:val="center"/>
              <w:rPr>
                <w:bCs/>
                <w:sz w:val="16"/>
                <w:szCs w:val="16"/>
              </w:rPr>
            </w:pPr>
            <w:r>
              <w:rPr>
                <w:bCs/>
                <w:sz w:val="16"/>
                <w:szCs w:val="16"/>
              </w:rPr>
              <w:t xml:space="preserve">(a) State Bank of </w:t>
            </w:r>
            <w:smartTag w:uri="urn:schemas-microsoft-com:office:smarttags" w:element="place">
              <w:smartTag w:uri="urn:schemas-microsoft-com:office:smarttags" w:element="country-region">
                <w:r>
                  <w:rPr>
                    <w:bCs/>
                    <w:sz w:val="16"/>
                    <w:szCs w:val="16"/>
                  </w:rPr>
                  <w:t>Pakistan</w:t>
                </w:r>
              </w:smartTag>
            </w:smartTag>
          </w:p>
        </w:tc>
      </w:tr>
      <w:tr w:rsidR="009F7164" w:rsidTr="00806A28">
        <w:trPr>
          <w:trHeight w:val="300"/>
        </w:trPr>
        <w:tc>
          <w:tcPr>
            <w:tcW w:w="1440" w:type="dxa"/>
            <w:gridSpan w:val="2"/>
            <w:tcBorders>
              <w:bottom w:val="single" w:sz="12" w:space="0" w:color="auto"/>
            </w:tcBorders>
            <w:noWrap/>
            <w:vAlign w:val="bottom"/>
          </w:tcPr>
          <w:p w:rsidR="009F7164" w:rsidRDefault="009F7164" w:rsidP="009F7164">
            <w:pPr>
              <w:rPr>
                <w:sz w:val="18"/>
                <w:szCs w:val="18"/>
              </w:rPr>
            </w:pPr>
          </w:p>
        </w:tc>
        <w:tc>
          <w:tcPr>
            <w:tcW w:w="780" w:type="dxa"/>
            <w:tcBorders>
              <w:bottom w:val="single" w:sz="12" w:space="0" w:color="auto"/>
            </w:tcBorders>
            <w:noWrap/>
            <w:vAlign w:val="bottom"/>
          </w:tcPr>
          <w:p w:rsidR="009F7164" w:rsidRDefault="009F7164" w:rsidP="009F7164">
            <w:pPr>
              <w:rPr>
                <w:sz w:val="18"/>
                <w:szCs w:val="18"/>
              </w:rPr>
            </w:pPr>
          </w:p>
        </w:tc>
        <w:tc>
          <w:tcPr>
            <w:tcW w:w="1200" w:type="dxa"/>
            <w:gridSpan w:val="2"/>
            <w:tcBorders>
              <w:bottom w:val="single" w:sz="12" w:space="0" w:color="auto"/>
            </w:tcBorders>
            <w:noWrap/>
            <w:vAlign w:val="bottom"/>
          </w:tcPr>
          <w:p w:rsidR="009F7164" w:rsidRDefault="009F7164" w:rsidP="009F7164">
            <w:pPr>
              <w:jc w:val="right"/>
              <w:rPr>
                <w:sz w:val="18"/>
                <w:szCs w:val="18"/>
              </w:rPr>
            </w:pPr>
          </w:p>
        </w:tc>
        <w:tc>
          <w:tcPr>
            <w:tcW w:w="1190" w:type="dxa"/>
            <w:tcBorders>
              <w:bottom w:val="single" w:sz="12" w:space="0" w:color="auto"/>
            </w:tcBorders>
            <w:noWrap/>
            <w:vAlign w:val="bottom"/>
          </w:tcPr>
          <w:p w:rsidR="009F7164" w:rsidRDefault="009F7164" w:rsidP="009F7164">
            <w:pPr>
              <w:rPr>
                <w:sz w:val="18"/>
                <w:szCs w:val="18"/>
              </w:rPr>
            </w:pPr>
          </w:p>
        </w:tc>
        <w:tc>
          <w:tcPr>
            <w:tcW w:w="900" w:type="dxa"/>
            <w:gridSpan w:val="2"/>
            <w:tcBorders>
              <w:bottom w:val="single" w:sz="12" w:space="0" w:color="auto"/>
            </w:tcBorders>
            <w:noWrap/>
            <w:vAlign w:val="bottom"/>
          </w:tcPr>
          <w:p w:rsidR="009F7164" w:rsidRDefault="009F7164" w:rsidP="009F7164">
            <w:pPr>
              <w:rPr>
                <w:sz w:val="18"/>
                <w:szCs w:val="18"/>
              </w:rPr>
            </w:pPr>
          </w:p>
        </w:tc>
        <w:tc>
          <w:tcPr>
            <w:tcW w:w="1203" w:type="dxa"/>
            <w:gridSpan w:val="2"/>
            <w:tcBorders>
              <w:bottom w:val="single" w:sz="12" w:space="0" w:color="auto"/>
            </w:tcBorders>
            <w:noWrap/>
            <w:vAlign w:val="bottom"/>
          </w:tcPr>
          <w:p w:rsidR="009F7164" w:rsidRDefault="009F7164" w:rsidP="009F7164">
            <w:pPr>
              <w:rPr>
                <w:sz w:val="18"/>
                <w:szCs w:val="18"/>
              </w:rPr>
            </w:pPr>
          </w:p>
        </w:tc>
        <w:tc>
          <w:tcPr>
            <w:tcW w:w="2125" w:type="dxa"/>
            <w:gridSpan w:val="2"/>
            <w:tcBorders>
              <w:bottom w:val="single" w:sz="12" w:space="0" w:color="auto"/>
            </w:tcBorders>
            <w:noWrap/>
            <w:vAlign w:val="bottom"/>
          </w:tcPr>
          <w:p w:rsidR="009F7164" w:rsidRDefault="009F7164" w:rsidP="009F7164">
            <w:pPr>
              <w:ind w:right="-108"/>
              <w:jc w:val="right"/>
              <w:rPr>
                <w:sz w:val="16"/>
                <w:szCs w:val="16"/>
              </w:rPr>
            </w:pPr>
            <w:r>
              <w:rPr>
                <w:sz w:val="16"/>
                <w:szCs w:val="16"/>
              </w:rPr>
              <w:t xml:space="preserve">   (Million US Dollars)</w:t>
            </w:r>
          </w:p>
        </w:tc>
      </w:tr>
      <w:tr w:rsidR="009F7164" w:rsidTr="00806A28">
        <w:trPr>
          <w:cantSplit/>
          <w:trHeight w:val="285"/>
        </w:trPr>
        <w:tc>
          <w:tcPr>
            <w:tcW w:w="1440" w:type="dxa"/>
            <w:gridSpan w:val="2"/>
            <w:vMerge w:val="restart"/>
            <w:tcBorders>
              <w:top w:val="single" w:sz="12" w:space="0" w:color="auto"/>
              <w:right w:val="single" w:sz="4" w:space="0" w:color="auto"/>
            </w:tcBorders>
            <w:noWrap/>
            <w:vAlign w:val="center"/>
          </w:tcPr>
          <w:p w:rsidR="009F7164" w:rsidRDefault="009F7164" w:rsidP="009F7164">
            <w:pPr>
              <w:jc w:val="center"/>
              <w:rPr>
                <w:b/>
                <w:bCs/>
                <w:sz w:val="16"/>
                <w:szCs w:val="16"/>
              </w:rPr>
            </w:pPr>
            <w:r>
              <w:rPr>
                <w:b/>
                <w:bCs/>
                <w:sz w:val="16"/>
                <w:szCs w:val="16"/>
              </w:rPr>
              <w:t>PERIOD</w:t>
            </w:r>
          </w:p>
        </w:tc>
        <w:tc>
          <w:tcPr>
            <w:tcW w:w="1980" w:type="dxa"/>
            <w:gridSpan w:val="3"/>
            <w:tcBorders>
              <w:top w:val="single" w:sz="12" w:space="0" w:color="auto"/>
              <w:left w:val="single" w:sz="4" w:space="0" w:color="auto"/>
              <w:bottom w:val="single" w:sz="4" w:space="0" w:color="auto"/>
              <w:right w:val="single" w:sz="4" w:space="0" w:color="auto"/>
            </w:tcBorders>
            <w:noWrap/>
            <w:vAlign w:val="center"/>
          </w:tcPr>
          <w:p w:rsidR="009F7164" w:rsidRDefault="009F7164" w:rsidP="009F7164">
            <w:pPr>
              <w:jc w:val="center"/>
              <w:rPr>
                <w:b/>
                <w:bCs/>
                <w:sz w:val="16"/>
                <w:szCs w:val="16"/>
              </w:rPr>
            </w:pPr>
            <w:r>
              <w:rPr>
                <w:b/>
                <w:bCs/>
                <w:sz w:val="16"/>
                <w:szCs w:val="16"/>
              </w:rPr>
              <w:t>Exports (BOP)</w:t>
            </w:r>
          </w:p>
        </w:tc>
        <w:tc>
          <w:tcPr>
            <w:tcW w:w="1190" w:type="dxa"/>
            <w:vMerge w:val="restart"/>
            <w:tcBorders>
              <w:top w:val="single" w:sz="12" w:space="0" w:color="auto"/>
              <w:left w:val="single" w:sz="4" w:space="0" w:color="auto"/>
              <w:bottom w:val="single" w:sz="12" w:space="0" w:color="auto"/>
              <w:right w:val="single" w:sz="4" w:space="0" w:color="auto"/>
            </w:tcBorders>
            <w:noWrap/>
            <w:vAlign w:val="center"/>
          </w:tcPr>
          <w:p w:rsidR="009F7164" w:rsidRDefault="009F7164" w:rsidP="009F7164">
            <w:pPr>
              <w:jc w:val="right"/>
              <w:rPr>
                <w:b/>
                <w:bCs/>
                <w:sz w:val="16"/>
                <w:szCs w:val="16"/>
              </w:rPr>
            </w:pPr>
            <w:r>
              <w:rPr>
                <w:b/>
                <w:bCs/>
                <w:sz w:val="16"/>
                <w:szCs w:val="16"/>
              </w:rPr>
              <w:t>Growth Rate</w:t>
            </w:r>
          </w:p>
          <w:p w:rsidR="00806A28" w:rsidRDefault="00806A28" w:rsidP="00806A28">
            <w:pPr>
              <w:jc w:val="center"/>
              <w:rPr>
                <w:b/>
                <w:bCs/>
                <w:sz w:val="16"/>
                <w:szCs w:val="16"/>
              </w:rPr>
            </w:pPr>
            <w:r>
              <w:rPr>
                <w:b/>
                <w:bCs/>
                <w:sz w:val="16"/>
                <w:szCs w:val="16"/>
              </w:rPr>
              <w:t>%</w:t>
            </w:r>
          </w:p>
        </w:tc>
        <w:tc>
          <w:tcPr>
            <w:tcW w:w="1890" w:type="dxa"/>
            <w:gridSpan w:val="3"/>
            <w:tcBorders>
              <w:top w:val="single" w:sz="12" w:space="0" w:color="auto"/>
              <w:left w:val="single" w:sz="4" w:space="0" w:color="auto"/>
              <w:bottom w:val="single" w:sz="4" w:space="0" w:color="auto"/>
              <w:right w:val="single" w:sz="4" w:space="0" w:color="auto"/>
            </w:tcBorders>
            <w:noWrap/>
            <w:vAlign w:val="center"/>
          </w:tcPr>
          <w:p w:rsidR="009F7164" w:rsidRDefault="009F7164" w:rsidP="009F7164">
            <w:pPr>
              <w:jc w:val="center"/>
              <w:rPr>
                <w:b/>
                <w:bCs/>
                <w:sz w:val="16"/>
                <w:szCs w:val="16"/>
              </w:rPr>
            </w:pPr>
            <w:r>
              <w:rPr>
                <w:b/>
                <w:bCs/>
                <w:sz w:val="16"/>
                <w:szCs w:val="16"/>
              </w:rPr>
              <w:t>Imports (BOP)</w:t>
            </w:r>
          </w:p>
        </w:tc>
        <w:tc>
          <w:tcPr>
            <w:tcW w:w="1168" w:type="dxa"/>
            <w:gridSpan w:val="2"/>
            <w:vMerge w:val="restart"/>
            <w:tcBorders>
              <w:top w:val="single" w:sz="12" w:space="0" w:color="auto"/>
              <w:left w:val="single" w:sz="4" w:space="0" w:color="auto"/>
              <w:bottom w:val="single" w:sz="12" w:space="0" w:color="auto"/>
              <w:right w:val="single" w:sz="4" w:space="0" w:color="auto"/>
            </w:tcBorders>
            <w:noWrap/>
            <w:vAlign w:val="center"/>
          </w:tcPr>
          <w:p w:rsidR="009F7164" w:rsidRDefault="009F7164" w:rsidP="009F7164">
            <w:pPr>
              <w:jc w:val="right"/>
              <w:rPr>
                <w:b/>
                <w:bCs/>
                <w:sz w:val="16"/>
                <w:szCs w:val="16"/>
              </w:rPr>
            </w:pPr>
            <w:r>
              <w:rPr>
                <w:b/>
                <w:bCs/>
                <w:sz w:val="16"/>
                <w:szCs w:val="16"/>
              </w:rPr>
              <w:t>Growth Rate</w:t>
            </w:r>
          </w:p>
          <w:p w:rsidR="00806A28" w:rsidRDefault="00806A28" w:rsidP="00806A28">
            <w:pPr>
              <w:jc w:val="center"/>
              <w:rPr>
                <w:b/>
                <w:bCs/>
                <w:sz w:val="16"/>
                <w:szCs w:val="16"/>
              </w:rPr>
            </w:pPr>
            <w:r>
              <w:rPr>
                <w:b/>
                <w:bCs/>
                <w:sz w:val="16"/>
                <w:szCs w:val="16"/>
              </w:rPr>
              <w:t>%</w:t>
            </w:r>
          </w:p>
        </w:tc>
        <w:tc>
          <w:tcPr>
            <w:tcW w:w="1170" w:type="dxa"/>
            <w:vMerge w:val="restart"/>
            <w:tcBorders>
              <w:top w:val="single" w:sz="12" w:space="0" w:color="auto"/>
              <w:left w:val="single" w:sz="4" w:space="0" w:color="auto"/>
              <w:bottom w:val="single" w:sz="12" w:space="0" w:color="auto"/>
            </w:tcBorders>
            <w:vAlign w:val="center"/>
          </w:tcPr>
          <w:p w:rsidR="009F7164" w:rsidRDefault="009F7164" w:rsidP="009F7164">
            <w:pPr>
              <w:jc w:val="right"/>
              <w:rPr>
                <w:b/>
                <w:bCs/>
                <w:sz w:val="16"/>
                <w:szCs w:val="16"/>
              </w:rPr>
            </w:pPr>
            <w:r>
              <w:rPr>
                <w:b/>
                <w:bCs/>
                <w:sz w:val="16"/>
                <w:szCs w:val="16"/>
              </w:rPr>
              <w:t>Balance of Trade</w:t>
            </w:r>
          </w:p>
        </w:tc>
      </w:tr>
      <w:tr w:rsidR="009F7164" w:rsidTr="00806A28">
        <w:trPr>
          <w:cantSplit/>
          <w:trHeight w:val="285"/>
        </w:trPr>
        <w:tc>
          <w:tcPr>
            <w:tcW w:w="1440" w:type="dxa"/>
            <w:gridSpan w:val="2"/>
            <w:vMerge/>
            <w:tcBorders>
              <w:bottom w:val="single" w:sz="12" w:space="0" w:color="auto"/>
              <w:right w:val="single" w:sz="4" w:space="0" w:color="auto"/>
            </w:tcBorders>
            <w:vAlign w:val="center"/>
          </w:tcPr>
          <w:p w:rsidR="009F7164" w:rsidRDefault="009F7164" w:rsidP="009F7164">
            <w:pPr>
              <w:rPr>
                <w:b/>
                <w:bCs/>
                <w:sz w:val="16"/>
                <w:szCs w:val="16"/>
              </w:rPr>
            </w:pPr>
          </w:p>
        </w:tc>
        <w:tc>
          <w:tcPr>
            <w:tcW w:w="900" w:type="dxa"/>
            <w:gridSpan w:val="2"/>
            <w:tcBorders>
              <w:top w:val="single" w:sz="4" w:space="0" w:color="auto"/>
              <w:left w:val="single" w:sz="4" w:space="0" w:color="auto"/>
              <w:bottom w:val="single" w:sz="12" w:space="0" w:color="auto"/>
            </w:tcBorders>
            <w:noWrap/>
            <w:vAlign w:val="bottom"/>
          </w:tcPr>
          <w:p w:rsidR="009F7164" w:rsidRDefault="009F7164" w:rsidP="009F7164">
            <w:pPr>
              <w:jc w:val="right"/>
              <w:rPr>
                <w:b/>
                <w:bCs/>
                <w:sz w:val="16"/>
                <w:szCs w:val="16"/>
              </w:rPr>
            </w:pPr>
            <w:r>
              <w:rPr>
                <w:b/>
                <w:bCs/>
                <w:sz w:val="16"/>
                <w:szCs w:val="16"/>
              </w:rPr>
              <w:t>Value</w:t>
            </w:r>
          </w:p>
        </w:tc>
        <w:tc>
          <w:tcPr>
            <w:tcW w:w="1080" w:type="dxa"/>
            <w:tcBorders>
              <w:top w:val="single" w:sz="4" w:space="0" w:color="auto"/>
              <w:bottom w:val="single" w:sz="12" w:space="0" w:color="auto"/>
              <w:right w:val="single" w:sz="4" w:space="0" w:color="auto"/>
            </w:tcBorders>
            <w:noWrap/>
            <w:vAlign w:val="bottom"/>
          </w:tcPr>
          <w:p w:rsidR="009F7164" w:rsidRDefault="009F7164" w:rsidP="009F7164">
            <w:pPr>
              <w:rPr>
                <w:b/>
                <w:bCs/>
                <w:sz w:val="16"/>
                <w:szCs w:val="16"/>
              </w:rPr>
            </w:pPr>
            <w:r>
              <w:rPr>
                <w:b/>
                <w:bCs/>
                <w:sz w:val="16"/>
                <w:szCs w:val="16"/>
              </w:rPr>
              <w:t>Cumulative</w:t>
            </w:r>
          </w:p>
        </w:tc>
        <w:tc>
          <w:tcPr>
            <w:tcW w:w="1190" w:type="dxa"/>
            <w:vMerge/>
            <w:tcBorders>
              <w:left w:val="single" w:sz="4" w:space="0" w:color="auto"/>
              <w:bottom w:val="single" w:sz="12" w:space="0" w:color="auto"/>
              <w:right w:val="single" w:sz="4" w:space="0" w:color="auto"/>
            </w:tcBorders>
            <w:vAlign w:val="center"/>
          </w:tcPr>
          <w:p w:rsidR="009F7164" w:rsidRDefault="009F7164" w:rsidP="009F7164">
            <w:pPr>
              <w:jc w:val="right"/>
              <w:rPr>
                <w:b/>
                <w:bCs/>
                <w:sz w:val="16"/>
                <w:szCs w:val="16"/>
              </w:rPr>
            </w:pPr>
          </w:p>
        </w:tc>
        <w:tc>
          <w:tcPr>
            <w:tcW w:w="810" w:type="dxa"/>
            <w:tcBorders>
              <w:left w:val="single" w:sz="4" w:space="0" w:color="auto"/>
              <w:bottom w:val="single" w:sz="12" w:space="0" w:color="auto"/>
            </w:tcBorders>
            <w:noWrap/>
            <w:vAlign w:val="bottom"/>
          </w:tcPr>
          <w:p w:rsidR="009F7164" w:rsidRDefault="009F7164" w:rsidP="009F7164">
            <w:pPr>
              <w:jc w:val="right"/>
              <w:rPr>
                <w:b/>
                <w:bCs/>
                <w:sz w:val="16"/>
                <w:szCs w:val="16"/>
              </w:rPr>
            </w:pPr>
            <w:r>
              <w:rPr>
                <w:b/>
                <w:bCs/>
                <w:sz w:val="16"/>
                <w:szCs w:val="16"/>
              </w:rPr>
              <w:t>Value</w:t>
            </w:r>
          </w:p>
        </w:tc>
        <w:tc>
          <w:tcPr>
            <w:tcW w:w="1080" w:type="dxa"/>
            <w:gridSpan w:val="2"/>
            <w:tcBorders>
              <w:bottom w:val="single" w:sz="12" w:space="0" w:color="auto"/>
              <w:right w:val="single" w:sz="4" w:space="0" w:color="auto"/>
            </w:tcBorders>
            <w:noWrap/>
            <w:vAlign w:val="bottom"/>
          </w:tcPr>
          <w:p w:rsidR="009F7164" w:rsidRDefault="009F7164" w:rsidP="009F7164">
            <w:pPr>
              <w:jc w:val="right"/>
              <w:rPr>
                <w:b/>
                <w:bCs/>
                <w:sz w:val="16"/>
                <w:szCs w:val="16"/>
              </w:rPr>
            </w:pPr>
            <w:r>
              <w:rPr>
                <w:b/>
                <w:bCs/>
                <w:sz w:val="16"/>
                <w:szCs w:val="16"/>
              </w:rPr>
              <w:t>Cumulative</w:t>
            </w:r>
          </w:p>
        </w:tc>
        <w:tc>
          <w:tcPr>
            <w:tcW w:w="1168" w:type="dxa"/>
            <w:gridSpan w:val="2"/>
            <w:vMerge/>
            <w:tcBorders>
              <w:left w:val="single" w:sz="4" w:space="0" w:color="auto"/>
              <w:bottom w:val="single" w:sz="12" w:space="0" w:color="auto"/>
              <w:right w:val="single" w:sz="4" w:space="0" w:color="auto"/>
            </w:tcBorders>
            <w:vAlign w:val="center"/>
          </w:tcPr>
          <w:p w:rsidR="009F7164" w:rsidRDefault="009F7164" w:rsidP="009F7164">
            <w:pPr>
              <w:jc w:val="right"/>
              <w:rPr>
                <w:b/>
                <w:bCs/>
                <w:sz w:val="16"/>
                <w:szCs w:val="16"/>
              </w:rPr>
            </w:pPr>
          </w:p>
        </w:tc>
        <w:tc>
          <w:tcPr>
            <w:tcW w:w="1170" w:type="dxa"/>
            <w:vMerge/>
            <w:tcBorders>
              <w:left w:val="single" w:sz="4" w:space="0" w:color="auto"/>
              <w:bottom w:val="single" w:sz="12" w:space="0" w:color="auto"/>
            </w:tcBorders>
            <w:vAlign w:val="center"/>
          </w:tcPr>
          <w:p w:rsidR="009F7164" w:rsidRDefault="009F7164" w:rsidP="009F7164">
            <w:pPr>
              <w:jc w:val="right"/>
              <w:rPr>
                <w:b/>
                <w:bCs/>
                <w:sz w:val="16"/>
                <w:szCs w:val="16"/>
              </w:rPr>
            </w:pPr>
          </w:p>
        </w:tc>
      </w:tr>
      <w:tr w:rsidR="009F7164" w:rsidTr="00806A28">
        <w:trPr>
          <w:trHeight w:val="255"/>
        </w:trPr>
        <w:tc>
          <w:tcPr>
            <w:tcW w:w="1440" w:type="dxa"/>
            <w:gridSpan w:val="2"/>
            <w:tcBorders>
              <w:top w:val="single" w:sz="12" w:space="0" w:color="auto"/>
            </w:tcBorders>
            <w:noWrap/>
            <w:vAlign w:val="bottom"/>
          </w:tcPr>
          <w:p w:rsidR="009F7164" w:rsidRDefault="009F7164" w:rsidP="009F7164">
            <w:pPr>
              <w:rPr>
                <w:sz w:val="16"/>
                <w:szCs w:val="16"/>
              </w:rPr>
            </w:pPr>
            <w:r>
              <w:rPr>
                <w:sz w:val="16"/>
                <w:szCs w:val="16"/>
              </w:rPr>
              <w:t> </w:t>
            </w:r>
          </w:p>
        </w:tc>
        <w:tc>
          <w:tcPr>
            <w:tcW w:w="900" w:type="dxa"/>
            <w:gridSpan w:val="2"/>
            <w:tcBorders>
              <w:top w:val="single" w:sz="12" w:space="0" w:color="auto"/>
            </w:tcBorders>
            <w:noWrap/>
            <w:vAlign w:val="bottom"/>
          </w:tcPr>
          <w:p w:rsidR="009F7164" w:rsidRDefault="009F7164" w:rsidP="009F7164">
            <w:pPr>
              <w:ind w:right="-108"/>
              <w:jc w:val="right"/>
              <w:rPr>
                <w:sz w:val="16"/>
                <w:szCs w:val="16"/>
              </w:rPr>
            </w:pPr>
            <w:r>
              <w:rPr>
                <w:sz w:val="16"/>
                <w:szCs w:val="16"/>
              </w:rPr>
              <w:t> </w:t>
            </w:r>
          </w:p>
        </w:tc>
        <w:tc>
          <w:tcPr>
            <w:tcW w:w="1080" w:type="dxa"/>
            <w:tcBorders>
              <w:top w:val="single" w:sz="12" w:space="0" w:color="auto"/>
            </w:tcBorders>
            <w:noWrap/>
            <w:vAlign w:val="bottom"/>
          </w:tcPr>
          <w:p w:rsidR="009F7164" w:rsidRDefault="009F7164" w:rsidP="009F7164">
            <w:pPr>
              <w:jc w:val="right"/>
              <w:rPr>
                <w:sz w:val="16"/>
                <w:szCs w:val="16"/>
              </w:rPr>
            </w:pPr>
            <w:r>
              <w:rPr>
                <w:sz w:val="16"/>
                <w:szCs w:val="16"/>
              </w:rPr>
              <w:t> </w:t>
            </w:r>
          </w:p>
        </w:tc>
        <w:tc>
          <w:tcPr>
            <w:tcW w:w="1190" w:type="dxa"/>
            <w:tcBorders>
              <w:top w:val="single" w:sz="12" w:space="0" w:color="auto"/>
            </w:tcBorders>
            <w:noWrap/>
            <w:vAlign w:val="bottom"/>
          </w:tcPr>
          <w:p w:rsidR="009F7164" w:rsidRDefault="009F7164" w:rsidP="009F7164">
            <w:pPr>
              <w:jc w:val="right"/>
              <w:rPr>
                <w:sz w:val="16"/>
                <w:szCs w:val="16"/>
              </w:rPr>
            </w:pPr>
            <w:r>
              <w:rPr>
                <w:sz w:val="16"/>
                <w:szCs w:val="16"/>
              </w:rPr>
              <w:t> </w:t>
            </w:r>
          </w:p>
        </w:tc>
        <w:tc>
          <w:tcPr>
            <w:tcW w:w="810" w:type="dxa"/>
            <w:tcBorders>
              <w:top w:val="single" w:sz="12" w:space="0" w:color="auto"/>
            </w:tcBorders>
            <w:noWrap/>
            <w:vAlign w:val="bottom"/>
          </w:tcPr>
          <w:p w:rsidR="009F7164" w:rsidRDefault="009F7164" w:rsidP="009F7164">
            <w:pPr>
              <w:jc w:val="right"/>
              <w:rPr>
                <w:sz w:val="16"/>
                <w:szCs w:val="16"/>
              </w:rPr>
            </w:pPr>
            <w:r>
              <w:rPr>
                <w:sz w:val="16"/>
                <w:szCs w:val="16"/>
              </w:rPr>
              <w:t> </w:t>
            </w:r>
          </w:p>
        </w:tc>
        <w:tc>
          <w:tcPr>
            <w:tcW w:w="1080" w:type="dxa"/>
            <w:gridSpan w:val="2"/>
            <w:tcBorders>
              <w:top w:val="single" w:sz="12" w:space="0" w:color="auto"/>
            </w:tcBorders>
            <w:noWrap/>
            <w:vAlign w:val="bottom"/>
          </w:tcPr>
          <w:p w:rsidR="009F7164" w:rsidRDefault="009F7164" w:rsidP="009F7164">
            <w:pPr>
              <w:jc w:val="right"/>
              <w:rPr>
                <w:sz w:val="16"/>
                <w:szCs w:val="16"/>
              </w:rPr>
            </w:pPr>
          </w:p>
        </w:tc>
        <w:tc>
          <w:tcPr>
            <w:tcW w:w="1168" w:type="dxa"/>
            <w:gridSpan w:val="2"/>
            <w:tcBorders>
              <w:top w:val="single" w:sz="12" w:space="0" w:color="auto"/>
            </w:tcBorders>
            <w:noWrap/>
            <w:vAlign w:val="bottom"/>
          </w:tcPr>
          <w:p w:rsidR="009F7164" w:rsidRDefault="009F7164" w:rsidP="009F7164">
            <w:pPr>
              <w:jc w:val="right"/>
              <w:rPr>
                <w:sz w:val="16"/>
                <w:szCs w:val="16"/>
              </w:rPr>
            </w:pPr>
            <w:r>
              <w:rPr>
                <w:sz w:val="16"/>
                <w:szCs w:val="16"/>
              </w:rPr>
              <w:t> </w:t>
            </w:r>
          </w:p>
        </w:tc>
        <w:tc>
          <w:tcPr>
            <w:tcW w:w="1170" w:type="dxa"/>
            <w:tcBorders>
              <w:top w:val="single" w:sz="12" w:space="0" w:color="auto"/>
            </w:tcBorders>
            <w:noWrap/>
            <w:vAlign w:val="bottom"/>
          </w:tcPr>
          <w:p w:rsidR="009F7164" w:rsidRDefault="009F7164" w:rsidP="009F7164">
            <w:pPr>
              <w:jc w:val="right"/>
              <w:rPr>
                <w:sz w:val="16"/>
                <w:szCs w:val="16"/>
              </w:rPr>
            </w:pPr>
            <w:r>
              <w:rPr>
                <w:sz w:val="16"/>
                <w:szCs w:val="16"/>
              </w:rPr>
              <w:t> </w:t>
            </w:r>
          </w:p>
        </w:tc>
      </w:tr>
      <w:tr w:rsidR="009F7164" w:rsidTr="009830AD">
        <w:trPr>
          <w:trHeight w:val="360"/>
        </w:trPr>
        <w:tc>
          <w:tcPr>
            <w:tcW w:w="1440" w:type="dxa"/>
            <w:gridSpan w:val="2"/>
            <w:noWrap/>
            <w:vAlign w:val="center"/>
          </w:tcPr>
          <w:p w:rsidR="009F7164" w:rsidRDefault="009F7164" w:rsidP="009F7164">
            <w:pPr>
              <w:jc w:val="center"/>
              <w:rPr>
                <w:sz w:val="16"/>
                <w:szCs w:val="16"/>
              </w:rPr>
            </w:pPr>
            <w:r>
              <w:rPr>
                <w:sz w:val="16"/>
                <w:szCs w:val="16"/>
              </w:rPr>
              <w:t>2004-05</w:t>
            </w:r>
          </w:p>
        </w:tc>
        <w:tc>
          <w:tcPr>
            <w:tcW w:w="900" w:type="dxa"/>
            <w:gridSpan w:val="2"/>
            <w:noWrap/>
            <w:vAlign w:val="center"/>
          </w:tcPr>
          <w:p w:rsidR="009F7164" w:rsidRPr="00225A6F" w:rsidRDefault="009F7164" w:rsidP="009830AD">
            <w:pPr>
              <w:jc w:val="right"/>
              <w:rPr>
                <w:sz w:val="16"/>
                <w:szCs w:val="16"/>
              </w:rPr>
            </w:pPr>
            <w:r w:rsidRPr="00225A6F">
              <w:rPr>
                <w:sz w:val="16"/>
                <w:szCs w:val="16"/>
              </w:rPr>
              <w:t>14,482</w:t>
            </w:r>
          </w:p>
        </w:tc>
        <w:tc>
          <w:tcPr>
            <w:tcW w:w="1080" w:type="dxa"/>
            <w:noWrap/>
            <w:vAlign w:val="center"/>
          </w:tcPr>
          <w:p w:rsidR="009F7164" w:rsidRDefault="009F7164" w:rsidP="009830AD">
            <w:pPr>
              <w:jc w:val="right"/>
              <w:rPr>
                <w:sz w:val="16"/>
                <w:szCs w:val="16"/>
              </w:rPr>
            </w:pPr>
            <w:r>
              <w:rPr>
                <w:sz w:val="16"/>
                <w:szCs w:val="16"/>
              </w:rPr>
              <w:t>--</w:t>
            </w:r>
          </w:p>
        </w:tc>
        <w:tc>
          <w:tcPr>
            <w:tcW w:w="1190" w:type="dxa"/>
            <w:noWrap/>
            <w:vAlign w:val="center"/>
          </w:tcPr>
          <w:p w:rsidR="009F7164" w:rsidRPr="00225A6F" w:rsidRDefault="009F7164" w:rsidP="009830AD">
            <w:pPr>
              <w:jc w:val="right"/>
              <w:rPr>
                <w:sz w:val="16"/>
                <w:szCs w:val="16"/>
              </w:rPr>
            </w:pPr>
            <w:r w:rsidRPr="00225A6F">
              <w:rPr>
                <w:sz w:val="16"/>
                <w:szCs w:val="16"/>
              </w:rPr>
              <w:t>16.8</w:t>
            </w:r>
          </w:p>
        </w:tc>
        <w:tc>
          <w:tcPr>
            <w:tcW w:w="810" w:type="dxa"/>
            <w:noWrap/>
            <w:vAlign w:val="center"/>
          </w:tcPr>
          <w:p w:rsidR="009F7164" w:rsidRPr="00225A6F" w:rsidRDefault="009F7164" w:rsidP="009830AD">
            <w:pPr>
              <w:jc w:val="right"/>
              <w:rPr>
                <w:sz w:val="16"/>
                <w:szCs w:val="16"/>
              </w:rPr>
            </w:pPr>
            <w:r w:rsidRPr="00225A6F">
              <w:rPr>
                <w:sz w:val="16"/>
                <w:szCs w:val="16"/>
              </w:rPr>
              <w:t>18,996</w:t>
            </w:r>
          </w:p>
        </w:tc>
        <w:tc>
          <w:tcPr>
            <w:tcW w:w="1080" w:type="dxa"/>
            <w:gridSpan w:val="2"/>
            <w:noWrap/>
            <w:vAlign w:val="center"/>
          </w:tcPr>
          <w:p w:rsidR="009F7164" w:rsidRDefault="009F7164" w:rsidP="009830AD">
            <w:pPr>
              <w:jc w:val="right"/>
              <w:rPr>
                <w:sz w:val="16"/>
                <w:szCs w:val="16"/>
              </w:rPr>
            </w:pPr>
            <w:r>
              <w:rPr>
                <w:sz w:val="16"/>
                <w:szCs w:val="16"/>
              </w:rPr>
              <w:t>--</w:t>
            </w:r>
          </w:p>
        </w:tc>
        <w:tc>
          <w:tcPr>
            <w:tcW w:w="1168" w:type="dxa"/>
            <w:gridSpan w:val="2"/>
            <w:noWrap/>
            <w:vAlign w:val="center"/>
          </w:tcPr>
          <w:p w:rsidR="009F7164" w:rsidRPr="00225A6F" w:rsidRDefault="009F7164" w:rsidP="009830AD">
            <w:pPr>
              <w:jc w:val="right"/>
              <w:rPr>
                <w:sz w:val="16"/>
                <w:szCs w:val="16"/>
              </w:rPr>
            </w:pPr>
            <w:r w:rsidRPr="00225A6F">
              <w:rPr>
                <w:sz w:val="16"/>
                <w:szCs w:val="16"/>
              </w:rPr>
              <w:t>39.6</w:t>
            </w:r>
          </w:p>
        </w:tc>
        <w:tc>
          <w:tcPr>
            <w:tcW w:w="1170" w:type="dxa"/>
            <w:noWrap/>
            <w:vAlign w:val="center"/>
          </w:tcPr>
          <w:p w:rsidR="009F7164" w:rsidRPr="00225A6F" w:rsidRDefault="009F7164" w:rsidP="009830AD">
            <w:pPr>
              <w:jc w:val="right"/>
              <w:rPr>
                <w:sz w:val="16"/>
                <w:szCs w:val="16"/>
              </w:rPr>
            </w:pPr>
            <w:r>
              <w:rPr>
                <w:sz w:val="16"/>
                <w:szCs w:val="16"/>
              </w:rPr>
              <w:t>(</w:t>
            </w:r>
            <w:r w:rsidRPr="00225A6F">
              <w:rPr>
                <w:sz w:val="16"/>
                <w:szCs w:val="16"/>
              </w:rPr>
              <w:t>4,514</w:t>
            </w:r>
            <w:r>
              <w:rPr>
                <w:sz w:val="16"/>
                <w:szCs w:val="16"/>
              </w:rPr>
              <w:t>)</w:t>
            </w:r>
          </w:p>
        </w:tc>
      </w:tr>
      <w:tr w:rsidR="009F7164" w:rsidTr="009830AD">
        <w:trPr>
          <w:trHeight w:val="360"/>
        </w:trPr>
        <w:tc>
          <w:tcPr>
            <w:tcW w:w="1440" w:type="dxa"/>
            <w:gridSpan w:val="2"/>
            <w:noWrap/>
            <w:vAlign w:val="center"/>
          </w:tcPr>
          <w:p w:rsidR="009F7164" w:rsidRDefault="009F7164" w:rsidP="009F7164">
            <w:pPr>
              <w:jc w:val="center"/>
              <w:rPr>
                <w:sz w:val="16"/>
                <w:szCs w:val="16"/>
              </w:rPr>
            </w:pPr>
            <w:r>
              <w:rPr>
                <w:sz w:val="16"/>
                <w:szCs w:val="16"/>
              </w:rPr>
              <w:t>2005-06</w:t>
            </w:r>
          </w:p>
        </w:tc>
        <w:tc>
          <w:tcPr>
            <w:tcW w:w="900" w:type="dxa"/>
            <w:gridSpan w:val="2"/>
            <w:noWrap/>
            <w:vAlign w:val="center"/>
          </w:tcPr>
          <w:p w:rsidR="009F7164" w:rsidRPr="00225A6F" w:rsidRDefault="009F7164" w:rsidP="009830AD">
            <w:pPr>
              <w:jc w:val="right"/>
              <w:rPr>
                <w:sz w:val="16"/>
                <w:szCs w:val="16"/>
              </w:rPr>
            </w:pPr>
            <w:r w:rsidRPr="00225A6F">
              <w:rPr>
                <w:sz w:val="16"/>
                <w:szCs w:val="16"/>
              </w:rPr>
              <w:t>16,553</w:t>
            </w:r>
          </w:p>
        </w:tc>
        <w:tc>
          <w:tcPr>
            <w:tcW w:w="1080" w:type="dxa"/>
            <w:noWrap/>
            <w:vAlign w:val="center"/>
          </w:tcPr>
          <w:p w:rsidR="009F7164" w:rsidRDefault="009F7164" w:rsidP="009830AD">
            <w:pPr>
              <w:jc w:val="right"/>
              <w:rPr>
                <w:sz w:val="16"/>
                <w:szCs w:val="16"/>
              </w:rPr>
            </w:pPr>
            <w:r>
              <w:rPr>
                <w:sz w:val="16"/>
                <w:szCs w:val="16"/>
              </w:rPr>
              <w:t>--</w:t>
            </w:r>
          </w:p>
        </w:tc>
        <w:tc>
          <w:tcPr>
            <w:tcW w:w="1190" w:type="dxa"/>
            <w:noWrap/>
            <w:vAlign w:val="center"/>
          </w:tcPr>
          <w:p w:rsidR="009F7164" w:rsidRPr="00225A6F" w:rsidRDefault="009F7164" w:rsidP="009830AD">
            <w:pPr>
              <w:jc w:val="right"/>
              <w:rPr>
                <w:sz w:val="16"/>
                <w:szCs w:val="16"/>
              </w:rPr>
            </w:pPr>
            <w:r w:rsidRPr="00225A6F">
              <w:rPr>
                <w:sz w:val="16"/>
                <w:szCs w:val="16"/>
              </w:rPr>
              <w:t>14.3</w:t>
            </w:r>
          </w:p>
        </w:tc>
        <w:tc>
          <w:tcPr>
            <w:tcW w:w="810" w:type="dxa"/>
            <w:noWrap/>
            <w:vAlign w:val="center"/>
          </w:tcPr>
          <w:p w:rsidR="009F7164" w:rsidRPr="00225A6F" w:rsidRDefault="009F7164" w:rsidP="009830AD">
            <w:pPr>
              <w:jc w:val="right"/>
              <w:rPr>
                <w:sz w:val="16"/>
                <w:szCs w:val="16"/>
              </w:rPr>
            </w:pPr>
            <w:r w:rsidRPr="00225A6F">
              <w:rPr>
                <w:sz w:val="16"/>
                <w:szCs w:val="16"/>
              </w:rPr>
              <w:t>24,994</w:t>
            </w:r>
          </w:p>
        </w:tc>
        <w:tc>
          <w:tcPr>
            <w:tcW w:w="1080" w:type="dxa"/>
            <w:gridSpan w:val="2"/>
            <w:noWrap/>
            <w:vAlign w:val="center"/>
          </w:tcPr>
          <w:p w:rsidR="009F7164" w:rsidRDefault="009F7164" w:rsidP="009830AD">
            <w:pPr>
              <w:jc w:val="right"/>
              <w:rPr>
                <w:sz w:val="16"/>
                <w:szCs w:val="16"/>
              </w:rPr>
            </w:pPr>
            <w:r>
              <w:rPr>
                <w:sz w:val="16"/>
                <w:szCs w:val="16"/>
              </w:rPr>
              <w:t>--</w:t>
            </w:r>
          </w:p>
        </w:tc>
        <w:tc>
          <w:tcPr>
            <w:tcW w:w="1168" w:type="dxa"/>
            <w:gridSpan w:val="2"/>
            <w:noWrap/>
            <w:vAlign w:val="center"/>
          </w:tcPr>
          <w:p w:rsidR="009F7164" w:rsidRPr="00225A6F" w:rsidRDefault="009F7164" w:rsidP="009830AD">
            <w:pPr>
              <w:jc w:val="right"/>
              <w:rPr>
                <w:sz w:val="16"/>
                <w:szCs w:val="16"/>
              </w:rPr>
            </w:pPr>
            <w:r w:rsidRPr="00225A6F">
              <w:rPr>
                <w:sz w:val="16"/>
                <w:szCs w:val="16"/>
              </w:rPr>
              <w:t>31.6</w:t>
            </w:r>
          </w:p>
        </w:tc>
        <w:tc>
          <w:tcPr>
            <w:tcW w:w="1170" w:type="dxa"/>
            <w:noWrap/>
            <w:vAlign w:val="center"/>
          </w:tcPr>
          <w:p w:rsidR="009F7164" w:rsidRPr="00225A6F" w:rsidRDefault="009F7164" w:rsidP="009830AD">
            <w:pPr>
              <w:jc w:val="right"/>
              <w:rPr>
                <w:sz w:val="16"/>
                <w:szCs w:val="16"/>
              </w:rPr>
            </w:pPr>
            <w:r>
              <w:rPr>
                <w:sz w:val="16"/>
                <w:szCs w:val="16"/>
              </w:rPr>
              <w:t>(</w:t>
            </w:r>
            <w:r w:rsidRPr="00225A6F">
              <w:rPr>
                <w:sz w:val="16"/>
                <w:szCs w:val="16"/>
              </w:rPr>
              <w:t>8,441</w:t>
            </w:r>
            <w:r>
              <w:rPr>
                <w:sz w:val="16"/>
                <w:szCs w:val="16"/>
              </w:rPr>
              <w:t>)</w:t>
            </w:r>
          </w:p>
        </w:tc>
      </w:tr>
      <w:tr w:rsidR="00F954A7" w:rsidTr="009830AD">
        <w:trPr>
          <w:trHeight w:val="360"/>
        </w:trPr>
        <w:tc>
          <w:tcPr>
            <w:tcW w:w="1440" w:type="dxa"/>
            <w:gridSpan w:val="2"/>
            <w:noWrap/>
            <w:vAlign w:val="center"/>
          </w:tcPr>
          <w:p w:rsidR="00F954A7" w:rsidRDefault="00F954A7" w:rsidP="009F7164">
            <w:pPr>
              <w:jc w:val="center"/>
              <w:rPr>
                <w:sz w:val="16"/>
                <w:szCs w:val="16"/>
              </w:rPr>
            </w:pPr>
            <w:r>
              <w:rPr>
                <w:sz w:val="16"/>
                <w:szCs w:val="16"/>
              </w:rPr>
              <w:t>2006-07</w:t>
            </w:r>
          </w:p>
        </w:tc>
        <w:tc>
          <w:tcPr>
            <w:tcW w:w="900" w:type="dxa"/>
            <w:gridSpan w:val="2"/>
            <w:noWrap/>
            <w:vAlign w:val="center"/>
          </w:tcPr>
          <w:p w:rsidR="00F954A7" w:rsidRDefault="00F954A7" w:rsidP="009830AD">
            <w:pPr>
              <w:jc w:val="right"/>
              <w:rPr>
                <w:sz w:val="16"/>
                <w:szCs w:val="16"/>
              </w:rPr>
            </w:pPr>
            <w:r>
              <w:rPr>
                <w:sz w:val="16"/>
                <w:szCs w:val="16"/>
              </w:rPr>
              <w:t xml:space="preserve">17,278 </w:t>
            </w:r>
          </w:p>
        </w:tc>
        <w:tc>
          <w:tcPr>
            <w:tcW w:w="1080" w:type="dxa"/>
            <w:noWrap/>
            <w:vAlign w:val="center"/>
          </w:tcPr>
          <w:p w:rsidR="00F954A7" w:rsidRDefault="00F954A7" w:rsidP="009830AD">
            <w:pPr>
              <w:jc w:val="right"/>
              <w:rPr>
                <w:sz w:val="16"/>
                <w:szCs w:val="16"/>
              </w:rPr>
            </w:pPr>
            <w:r>
              <w:rPr>
                <w:sz w:val="16"/>
                <w:szCs w:val="16"/>
              </w:rPr>
              <w:t>--</w:t>
            </w:r>
          </w:p>
        </w:tc>
        <w:tc>
          <w:tcPr>
            <w:tcW w:w="1190" w:type="dxa"/>
            <w:noWrap/>
            <w:vAlign w:val="center"/>
          </w:tcPr>
          <w:p w:rsidR="00F954A7" w:rsidRDefault="00F954A7" w:rsidP="009830AD">
            <w:pPr>
              <w:jc w:val="right"/>
              <w:rPr>
                <w:sz w:val="16"/>
                <w:szCs w:val="16"/>
              </w:rPr>
            </w:pPr>
            <w:r>
              <w:rPr>
                <w:sz w:val="16"/>
                <w:szCs w:val="16"/>
              </w:rPr>
              <w:t>4</w:t>
            </w:r>
            <w:r w:rsidR="00CE2FF6">
              <w:rPr>
                <w:sz w:val="16"/>
                <w:szCs w:val="16"/>
              </w:rPr>
              <w:t>.4</w:t>
            </w:r>
            <w:r>
              <w:rPr>
                <w:sz w:val="16"/>
                <w:szCs w:val="16"/>
              </w:rPr>
              <w:t xml:space="preserve"> </w:t>
            </w:r>
          </w:p>
        </w:tc>
        <w:tc>
          <w:tcPr>
            <w:tcW w:w="810" w:type="dxa"/>
            <w:noWrap/>
            <w:vAlign w:val="center"/>
          </w:tcPr>
          <w:p w:rsidR="00F954A7" w:rsidRDefault="00F954A7" w:rsidP="009830AD">
            <w:pPr>
              <w:jc w:val="right"/>
              <w:rPr>
                <w:sz w:val="16"/>
                <w:szCs w:val="16"/>
              </w:rPr>
            </w:pPr>
            <w:r>
              <w:rPr>
                <w:sz w:val="16"/>
                <w:szCs w:val="16"/>
              </w:rPr>
              <w:t xml:space="preserve">26,989 </w:t>
            </w:r>
          </w:p>
        </w:tc>
        <w:tc>
          <w:tcPr>
            <w:tcW w:w="1080" w:type="dxa"/>
            <w:gridSpan w:val="2"/>
            <w:noWrap/>
            <w:vAlign w:val="center"/>
          </w:tcPr>
          <w:p w:rsidR="00F954A7" w:rsidRDefault="00F954A7" w:rsidP="009830AD">
            <w:pPr>
              <w:jc w:val="right"/>
              <w:rPr>
                <w:sz w:val="16"/>
                <w:szCs w:val="16"/>
              </w:rPr>
            </w:pPr>
            <w:r>
              <w:rPr>
                <w:sz w:val="16"/>
                <w:szCs w:val="16"/>
              </w:rPr>
              <w:t>--</w:t>
            </w:r>
          </w:p>
        </w:tc>
        <w:tc>
          <w:tcPr>
            <w:tcW w:w="1168" w:type="dxa"/>
            <w:gridSpan w:val="2"/>
            <w:noWrap/>
            <w:vAlign w:val="center"/>
          </w:tcPr>
          <w:p w:rsidR="00F954A7" w:rsidRDefault="00F954A7" w:rsidP="009830AD">
            <w:pPr>
              <w:jc w:val="right"/>
              <w:rPr>
                <w:sz w:val="16"/>
                <w:szCs w:val="16"/>
              </w:rPr>
            </w:pPr>
            <w:r>
              <w:rPr>
                <w:sz w:val="16"/>
                <w:szCs w:val="16"/>
              </w:rPr>
              <w:t xml:space="preserve">8 </w:t>
            </w:r>
            <w:r w:rsidR="00CE2FF6">
              <w:rPr>
                <w:sz w:val="16"/>
                <w:szCs w:val="16"/>
              </w:rPr>
              <w:t>.0</w:t>
            </w:r>
          </w:p>
        </w:tc>
        <w:tc>
          <w:tcPr>
            <w:tcW w:w="1170" w:type="dxa"/>
            <w:noWrap/>
            <w:vAlign w:val="center"/>
          </w:tcPr>
          <w:p w:rsidR="00F954A7" w:rsidRDefault="00F954A7" w:rsidP="009830AD">
            <w:pPr>
              <w:jc w:val="right"/>
              <w:rPr>
                <w:sz w:val="16"/>
                <w:szCs w:val="16"/>
              </w:rPr>
            </w:pPr>
            <w:r>
              <w:rPr>
                <w:sz w:val="16"/>
                <w:szCs w:val="16"/>
              </w:rPr>
              <w:t>(9,711)</w:t>
            </w:r>
          </w:p>
        </w:tc>
      </w:tr>
      <w:tr w:rsidR="009830AD" w:rsidTr="009830AD">
        <w:trPr>
          <w:trHeight w:val="360"/>
        </w:trPr>
        <w:tc>
          <w:tcPr>
            <w:tcW w:w="1440" w:type="dxa"/>
            <w:gridSpan w:val="2"/>
            <w:noWrap/>
            <w:vAlign w:val="center"/>
          </w:tcPr>
          <w:p w:rsidR="009830AD" w:rsidRDefault="009830AD" w:rsidP="009830AD">
            <w:pPr>
              <w:jc w:val="center"/>
              <w:rPr>
                <w:sz w:val="16"/>
                <w:szCs w:val="16"/>
              </w:rPr>
            </w:pPr>
            <w:r>
              <w:rPr>
                <w:sz w:val="16"/>
                <w:szCs w:val="16"/>
              </w:rPr>
              <w:t xml:space="preserve">  2007-08</w:t>
            </w:r>
            <w:r w:rsidRPr="0095733D">
              <w:rPr>
                <w:sz w:val="16"/>
                <w:szCs w:val="16"/>
              </w:rPr>
              <w:t xml:space="preserve"> </w:t>
            </w:r>
          </w:p>
        </w:tc>
        <w:tc>
          <w:tcPr>
            <w:tcW w:w="900" w:type="dxa"/>
            <w:gridSpan w:val="2"/>
            <w:noWrap/>
            <w:vAlign w:val="center"/>
          </w:tcPr>
          <w:p w:rsidR="009830AD" w:rsidRDefault="009830AD" w:rsidP="009830AD">
            <w:pPr>
              <w:jc w:val="right"/>
              <w:rPr>
                <w:sz w:val="16"/>
                <w:szCs w:val="16"/>
              </w:rPr>
            </w:pPr>
            <w:r>
              <w:rPr>
                <w:sz w:val="16"/>
                <w:szCs w:val="16"/>
              </w:rPr>
              <w:t xml:space="preserve">20,427 </w:t>
            </w:r>
          </w:p>
        </w:tc>
        <w:tc>
          <w:tcPr>
            <w:tcW w:w="1080" w:type="dxa"/>
            <w:noWrap/>
            <w:vAlign w:val="center"/>
          </w:tcPr>
          <w:p w:rsidR="009830AD" w:rsidRDefault="009830AD" w:rsidP="009830AD">
            <w:pPr>
              <w:jc w:val="right"/>
              <w:rPr>
                <w:sz w:val="16"/>
                <w:szCs w:val="16"/>
              </w:rPr>
            </w:pPr>
            <w:r>
              <w:rPr>
                <w:sz w:val="16"/>
                <w:szCs w:val="16"/>
              </w:rPr>
              <w:t>--</w:t>
            </w:r>
          </w:p>
        </w:tc>
        <w:tc>
          <w:tcPr>
            <w:tcW w:w="1190" w:type="dxa"/>
            <w:noWrap/>
            <w:vAlign w:val="center"/>
          </w:tcPr>
          <w:p w:rsidR="009830AD" w:rsidRDefault="009830AD" w:rsidP="009830AD">
            <w:pPr>
              <w:jc w:val="right"/>
              <w:rPr>
                <w:sz w:val="16"/>
                <w:szCs w:val="16"/>
              </w:rPr>
            </w:pPr>
            <w:r>
              <w:rPr>
                <w:sz w:val="16"/>
                <w:szCs w:val="16"/>
              </w:rPr>
              <w:t xml:space="preserve">18.2 </w:t>
            </w:r>
          </w:p>
        </w:tc>
        <w:tc>
          <w:tcPr>
            <w:tcW w:w="810" w:type="dxa"/>
            <w:noWrap/>
            <w:vAlign w:val="center"/>
          </w:tcPr>
          <w:p w:rsidR="009830AD" w:rsidRDefault="009830AD" w:rsidP="009830AD">
            <w:pPr>
              <w:jc w:val="right"/>
              <w:rPr>
                <w:sz w:val="16"/>
                <w:szCs w:val="16"/>
              </w:rPr>
            </w:pPr>
            <w:r>
              <w:rPr>
                <w:sz w:val="16"/>
                <w:szCs w:val="16"/>
              </w:rPr>
              <w:t xml:space="preserve">35,397 </w:t>
            </w:r>
          </w:p>
        </w:tc>
        <w:tc>
          <w:tcPr>
            <w:tcW w:w="1080" w:type="dxa"/>
            <w:gridSpan w:val="2"/>
            <w:noWrap/>
            <w:vAlign w:val="center"/>
          </w:tcPr>
          <w:p w:rsidR="009830AD" w:rsidRDefault="009830AD" w:rsidP="009830AD">
            <w:pPr>
              <w:jc w:val="right"/>
              <w:rPr>
                <w:sz w:val="16"/>
                <w:szCs w:val="16"/>
              </w:rPr>
            </w:pPr>
            <w:r>
              <w:rPr>
                <w:sz w:val="16"/>
                <w:szCs w:val="16"/>
              </w:rPr>
              <w:t>--</w:t>
            </w:r>
          </w:p>
        </w:tc>
        <w:tc>
          <w:tcPr>
            <w:tcW w:w="1168" w:type="dxa"/>
            <w:gridSpan w:val="2"/>
            <w:noWrap/>
            <w:vAlign w:val="center"/>
          </w:tcPr>
          <w:p w:rsidR="009830AD" w:rsidRDefault="009830AD" w:rsidP="009830AD">
            <w:pPr>
              <w:jc w:val="right"/>
              <w:rPr>
                <w:sz w:val="16"/>
                <w:szCs w:val="16"/>
              </w:rPr>
            </w:pPr>
            <w:r>
              <w:rPr>
                <w:sz w:val="16"/>
                <w:szCs w:val="16"/>
              </w:rPr>
              <w:t xml:space="preserve">31.2 </w:t>
            </w:r>
          </w:p>
        </w:tc>
        <w:tc>
          <w:tcPr>
            <w:tcW w:w="1170" w:type="dxa"/>
            <w:noWrap/>
            <w:vAlign w:val="center"/>
          </w:tcPr>
          <w:p w:rsidR="009830AD" w:rsidRDefault="009830AD" w:rsidP="009830AD">
            <w:pPr>
              <w:jc w:val="right"/>
              <w:rPr>
                <w:sz w:val="16"/>
                <w:szCs w:val="16"/>
              </w:rPr>
            </w:pPr>
            <w:r>
              <w:rPr>
                <w:sz w:val="16"/>
                <w:szCs w:val="16"/>
              </w:rPr>
              <w:t>(14,970)</w:t>
            </w:r>
          </w:p>
        </w:tc>
      </w:tr>
      <w:tr w:rsidR="009830AD" w:rsidTr="009830AD">
        <w:trPr>
          <w:trHeight w:val="360"/>
        </w:trPr>
        <w:tc>
          <w:tcPr>
            <w:tcW w:w="1440" w:type="dxa"/>
            <w:gridSpan w:val="2"/>
            <w:noWrap/>
            <w:vAlign w:val="center"/>
          </w:tcPr>
          <w:p w:rsidR="009830AD" w:rsidRDefault="009830AD" w:rsidP="00F36972">
            <w:pPr>
              <w:jc w:val="center"/>
              <w:rPr>
                <w:sz w:val="16"/>
                <w:szCs w:val="16"/>
              </w:rPr>
            </w:pPr>
            <w:r>
              <w:rPr>
                <w:sz w:val="16"/>
                <w:szCs w:val="16"/>
              </w:rPr>
              <w:t xml:space="preserve">  2008-09</w:t>
            </w:r>
          </w:p>
        </w:tc>
        <w:tc>
          <w:tcPr>
            <w:tcW w:w="900" w:type="dxa"/>
            <w:gridSpan w:val="2"/>
            <w:noWrap/>
            <w:vAlign w:val="center"/>
          </w:tcPr>
          <w:p w:rsidR="009830AD" w:rsidRDefault="009830AD" w:rsidP="009830AD">
            <w:pPr>
              <w:jc w:val="right"/>
              <w:rPr>
                <w:sz w:val="16"/>
                <w:szCs w:val="16"/>
              </w:rPr>
            </w:pPr>
            <w:r>
              <w:rPr>
                <w:sz w:val="16"/>
                <w:szCs w:val="16"/>
              </w:rPr>
              <w:t xml:space="preserve">19,121 </w:t>
            </w:r>
          </w:p>
        </w:tc>
        <w:tc>
          <w:tcPr>
            <w:tcW w:w="1080" w:type="dxa"/>
            <w:noWrap/>
            <w:vAlign w:val="center"/>
          </w:tcPr>
          <w:p w:rsidR="009830AD" w:rsidRDefault="009830AD" w:rsidP="009830AD">
            <w:pPr>
              <w:jc w:val="right"/>
              <w:rPr>
                <w:sz w:val="16"/>
                <w:szCs w:val="16"/>
              </w:rPr>
            </w:pPr>
            <w:r>
              <w:rPr>
                <w:sz w:val="16"/>
                <w:szCs w:val="16"/>
              </w:rPr>
              <w:t>--</w:t>
            </w:r>
          </w:p>
        </w:tc>
        <w:tc>
          <w:tcPr>
            <w:tcW w:w="1190" w:type="dxa"/>
            <w:noWrap/>
            <w:vAlign w:val="center"/>
          </w:tcPr>
          <w:p w:rsidR="009830AD" w:rsidRDefault="009830AD" w:rsidP="009830AD">
            <w:pPr>
              <w:jc w:val="right"/>
              <w:rPr>
                <w:sz w:val="16"/>
                <w:szCs w:val="16"/>
              </w:rPr>
            </w:pPr>
            <w:r>
              <w:rPr>
                <w:sz w:val="16"/>
                <w:szCs w:val="16"/>
              </w:rPr>
              <w:t>(6.4)</w:t>
            </w:r>
          </w:p>
        </w:tc>
        <w:tc>
          <w:tcPr>
            <w:tcW w:w="810" w:type="dxa"/>
            <w:noWrap/>
            <w:vAlign w:val="center"/>
          </w:tcPr>
          <w:p w:rsidR="009830AD" w:rsidRDefault="009830AD" w:rsidP="009830AD">
            <w:pPr>
              <w:jc w:val="right"/>
              <w:rPr>
                <w:sz w:val="16"/>
                <w:szCs w:val="16"/>
              </w:rPr>
            </w:pPr>
            <w:r>
              <w:rPr>
                <w:sz w:val="16"/>
                <w:szCs w:val="16"/>
              </w:rPr>
              <w:t xml:space="preserve">31,747 </w:t>
            </w:r>
          </w:p>
        </w:tc>
        <w:tc>
          <w:tcPr>
            <w:tcW w:w="1080" w:type="dxa"/>
            <w:gridSpan w:val="2"/>
            <w:noWrap/>
            <w:vAlign w:val="center"/>
          </w:tcPr>
          <w:p w:rsidR="009830AD" w:rsidRDefault="009830AD" w:rsidP="009830AD">
            <w:pPr>
              <w:jc w:val="right"/>
              <w:rPr>
                <w:sz w:val="16"/>
                <w:szCs w:val="16"/>
              </w:rPr>
            </w:pPr>
            <w:r>
              <w:rPr>
                <w:sz w:val="16"/>
                <w:szCs w:val="16"/>
              </w:rPr>
              <w:t>--</w:t>
            </w:r>
          </w:p>
        </w:tc>
        <w:tc>
          <w:tcPr>
            <w:tcW w:w="1168" w:type="dxa"/>
            <w:gridSpan w:val="2"/>
            <w:noWrap/>
            <w:vAlign w:val="center"/>
          </w:tcPr>
          <w:p w:rsidR="009830AD" w:rsidRDefault="009830AD" w:rsidP="009830AD">
            <w:pPr>
              <w:jc w:val="right"/>
              <w:rPr>
                <w:sz w:val="16"/>
                <w:szCs w:val="16"/>
              </w:rPr>
            </w:pPr>
            <w:r>
              <w:rPr>
                <w:sz w:val="16"/>
                <w:szCs w:val="16"/>
              </w:rPr>
              <w:t>(10.3)</w:t>
            </w:r>
          </w:p>
        </w:tc>
        <w:tc>
          <w:tcPr>
            <w:tcW w:w="1170" w:type="dxa"/>
            <w:noWrap/>
            <w:vAlign w:val="center"/>
          </w:tcPr>
          <w:p w:rsidR="009830AD" w:rsidRDefault="009830AD" w:rsidP="009830AD">
            <w:pPr>
              <w:jc w:val="right"/>
              <w:rPr>
                <w:sz w:val="16"/>
                <w:szCs w:val="16"/>
              </w:rPr>
            </w:pPr>
            <w:r>
              <w:rPr>
                <w:sz w:val="16"/>
                <w:szCs w:val="16"/>
              </w:rPr>
              <w:t>(12,627)</w:t>
            </w:r>
          </w:p>
        </w:tc>
      </w:tr>
      <w:tr w:rsidR="009F7164" w:rsidTr="009830AD">
        <w:trPr>
          <w:trHeight w:val="360"/>
        </w:trPr>
        <w:tc>
          <w:tcPr>
            <w:tcW w:w="1440" w:type="dxa"/>
            <w:gridSpan w:val="2"/>
            <w:noWrap/>
            <w:vAlign w:val="center"/>
          </w:tcPr>
          <w:p w:rsidR="009F7164" w:rsidRDefault="009F7164" w:rsidP="009F7164">
            <w:pPr>
              <w:rPr>
                <w:sz w:val="16"/>
                <w:szCs w:val="16"/>
              </w:rPr>
            </w:pPr>
          </w:p>
        </w:tc>
        <w:tc>
          <w:tcPr>
            <w:tcW w:w="900" w:type="dxa"/>
            <w:gridSpan w:val="2"/>
            <w:noWrap/>
            <w:vAlign w:val="center"/>
          </w:tcPr>
          <w:p w:rsidR="009F7164" w:rsidRDefault="009F7164" w:rsidP="009830AD">
            <w:pPr>
              <w:ind w:right="-108"/>
              <w:jc w:val="right"/>
              <w:rPr>
                <w:sz w:val="16"/>
                <w:szCs w:val="16"/>
              </w:rPr>
            </w:pPr>
          </w:p>
        </w:tc>
        <w:tc>
          <w:tcPr>
            <w:tcW w:w="1080" w:type="dxa"/>
            <w:noWrap/>
            <w:vAlign w:val="center"/>
          </w:tcPr>
          <w:p w:rsidR="009F7164" w:rsidRDefault="009F7164" w:rsidP="009830AD">
            <w:pPr>
              <w:ind w:right="-108"/>
              <w:jc w:val="right"/>
              <w:rPr>
                <w:sz w:val="16"/>
                <w:szCs w:val="16"/>
              </w:rPr>
            </w:pPr>
          </w:p>
        </w:tc>
        <w:tc>
          <w:tcPr>
            <w:tcW w:w="1190" w:type="dxa"/>
            <w:noWrap/>
            <w:vAlign w:val="center"/>
          </w:tcPr>
          <w:p w:rsidR="009F7164" w:rsidRDefault="009F7164" w:rsidP="009830AD">
            <w:pPr>
              <w:ind w:right="-108"/>
              <w:jc w:val="right"/>
              <w:rPr>
                <w:sz w:val="16"/>
                <w:szCs w:val="16"/>
              </w:rPr>
            </w:pPr>
          </w:p>
        </w:tc>
        <w:tc>
          <w:tcPr>
            <w:tcW w:w="810" w:type="dxa"/>
            <w:noWrap/>
            <w:vAlign w:val="center"/>
          </w:tcPr>
          <w:p w:rsidR="009F7164" w:rsidRDefault="009F7164" w:rsidP="009830AD">
            <w:pPr>
              <w:ind w:right="-108"/>
              <w:jc w:val="right"/>
              <w:rPr>
                <w:sz w:val="16"/>
                <w:szCs w:val="16"/>
              </w:rPr>
            </w:pPr>
          </w:p>
        </w:tc>
        <w:tc>
          <w:tcPr>
            <w:tcW w:w="1080" w:type="dxa"/>
            <w:gridSpan w:val="2"/>
            <w:noWrap/>
            <w:vAlign w:val="center"/>
          </w:tcPr>
          <w:p w:rsidR="009F7164" w:rsidRDefault="009F7164" w:rsidP="009830AD">
            <w:pPr>
              <w:ind w:right="-108"/>
              <w:jc w:val="right"/>
              <w:rPr>
                <w:sz w:val="16"/>
                <w:szCs w:val="16"/>
              </w:rPr>
            </w:pPr>
          </w:p>
        </w:tc>
        <w:tc>
          <w:tcPr>
            <w:tcW w:w="1168" w:type="dxa"/>
            <w:gridSpan w:val="2"/>
            <w:noWrap/>
            <w:vAlign w:val="center"/>
          </w:tcPr>
          <w:p w:rsidR="009F7164" w:rsidRDefault="009F7164" w:rsidP="009830AD">
            <w:pPr>
              <w:ind w:right="-108"/>
              <w:jc w:val="right"/>
              <w:rPr>
                <w:sz w:val="16"/>
                <w:szCs w:val="16"/>
              </w:rPr>
            </w:pPr>
          </w:p>
        </w:tc>
        <w:tc>
          <w:tcPr>
            <w:tcW w:w="1170" w:type="dxa"/>
            <w:noWrap/>
            <w:vAlign w:val="center"/>
          </w:tcPr>
          <w:p w:rsidR="009F7164" w:rsidRDefault="009F7164" w:rsidP="009830AD">
            <w:pPr>
              <w:ind w:right="-108"/>
              <w:jc w:val="right"/>
              <w:rPr>
                <w:sz w:val="16"/>
                <w:szCs w:val="16"/>
              </w:rPr>
            </w:pPr>
          </w:p>
        </w:tc>
      </w:tr>
      <w:tr w:rsidR="009F7164" w:rsidTr="009830AD">
        <w:trPr>
          <w:trHeight w:val="360"/>
        </w:trPr>
        <w:tc>
          <w:tcPr>
            <w:tcW w:w="1440" w:type="dxa"/>
            <w:gridSpan w:val="2"/>
            <w:noWrap/>
            <w:vAlign w:val="center"/>
          </w:tcPr>
          <w:p w:rsidR="009F7164" w:rsidRDefault="009F7164" w:rsidP="009F7164">
            <w:pPr>
              <w:rPr>
                <w:sz w:val="16"/>
                <w:szCs w:val="16"/>
              </w:rPr>
            </w:pPr>
            <w:r>
              <w:rPr>
                <w:sz w:val="16"/>
                <w:szCs w:val="16"/>
              </w:rPr>
              <w:t> </w:t>
            </w:r>
          </w:p>
        </w:tc>
        <w:tc>
          <w:tcPr>
            <w:tcW w:w="900" w:type="dxa"/>
            <w:gridSpan w:val="2"/>
            <w:noWrap/>
            <w:vAlign w:val="center"/>
          </w:tcPr>
          <w:p w:rsidR="009F7164" w:rsidRDefault="009F7164" w:rsidP="009830AD">
            <w:pPr>
              <w:ind w:right="-108"/>
              <w:jc w:val="right"/>
              <w:rPr>
                <w:sz w:val="16"/>
                <w:szCs w:val="16"/>
              </w:rPr>
            </w:pPr>
            <w:r>
              <w:rPr>
                <w:sz w:val="16"/>
                <w:szCs w:val="16"/>
              </w:rPr>
              <w:t> </w:t>
            </w:r>
          </w:p>
        </w:tc>
        <w:tc>
          <w:tcPr>
            <w:tcW w:w="1080" w:type="dxa"/>
            <w:noWrap/>
            <w:vAlign w:val="center"/>
          </w:tcPr>
          <w:p w:rsidR="009F7164" w:rsidRDefault="009F7164" w:rsidP="009830AD">
            <w:pPr>
              <w:ind w:right="-108"/>
              <w:jc w:val="right"/>
              <w:rPr>
                <w:sz w:val="16"/>
                <w:szCs w:val="16"/>
              </w:rPr>
            </w:pPr>
            <w:r>
              <w:rPr>
                <w:sz w:val="16"/>
                <w:szCs w:val="16"/>
              </w:rPr>
              <w:t> </w:t>
            </w:r>
          </w:p>
        </w:tc>
        <w:tc>
          <w:tcPr>
            <w:tcW w:w="1190" w:type="dxa"/>
            <w:noWrap/>
            <w:vAlign w:val="center"/>
          </w:tcPr>
          <w:p w:rsidR="009F7164" w:rsidRDefault="009F7164" w:rsidP="009830AD">
            <w:pPr>
              <w:ind w:right="-108"/>
              <w:jc w:val="right"/>
              <w:rPr>
                <w:sz w:val="16"/>
                <w:szCs w:val="16"/>
              </w:rPr>
            </w:pPr>
            <w:r>
              <w:rPr>
                <w:sz w:val="16"/>
                <w:szCs w:val="16"/>
              </w:rPr>
              <w:t> </w:t>
            </w:r>
          </w:p>
        </w:tc>
        <w:tc>
          <w:tcPr>
            <w:tcW w:w="810" w:type="dxa"/>
            <w:noWrap/>
            <w:vAlign w:val="center"/>
          </w:tcPr>
          <w:p w:rsidR="009F7164" w:rsidRDefault="009F7164" w:rsidP="009830AD">
            <w:pPr>
              <w:ind w:right="-108"/>
              <w:jc w:val="right"/>
              <w:rPr>
                <w:sz w:val="16"/>
                <w:szCs w:val="16"/>
              </w:rPr>
            </w:pPr>
            <w:r>
              <w:rPr>
                <w:sz w:val="16"/>
                <w:szCs w:val="16"/>
              </w:rPr>
              <w:t> </w:t>
            </w:r>
          </w:p>
        </w:tc>
        <w:tc>
          <w:tcPr>
            <w:tcW w:w="1080" w:type="dxa"/>
            <w:gridSpan w:val="2"/>
            <w:noWrap/>
            <w:vAlign w:val="center"/>
          </w:tcPr>
          <w:p w:rsidR="009F7164" w:rsidRDefault="009F7164" w:rsidP="009830AD">
            <w:pPr>
              <w:ind w:right="-108"/>
              <w:jc w:val="right"/>
              <w:rPr>
                <w:sz w:val="16"/>
                <w:szCs w:val="16"/>
              </w:rPr>
            </w:pPr>
            <w:r>
              <w:rPr>
                <w:sz w:val="16"/>
                <w:szCs w:val="16"/>
              </w:rPr>
              <w:t> </w:t>
            </w:r>
          </w:p>
        </w:tc>
        <w:tc>
          <w:tcPr>
            <w:tcW w:w="1168" w:type="dxa"/>
            <w:gridSpan w:val="2"/>
            <w:noWrap/>
            <w:vAlign w:val="center"/>
          </w:tcPr>
          <w:p w:rsidR="009F7164" w:rsidRDefault="009F7164" w:rsidP="009830AD">
            <w:pPr>
              <w:ind w:right="-108"/>
              <w:jc w:val="right"/>
              <w:rPr>
                <w:sz w:val="16"/>
                <w:szCs w:val="16"/>
              </w:rPr>
            </w:pPr>
            <w:r>
              <w:rPr>
                <w:sz w:val="16"/>
                <w:szCs w:val="16"/>
              </w:rPr>
              <w:t> </w:t>
            </w:r>
          </w:p>
        </w:tc>
        <w:tc>
          <w:tcPr>
            <w:tcW w:w="1170" w:type="dxa"/>
            <w:noWrap/>
            <w:vAlign w:val="center"/>
          </w:tcPr>
          <w:p w:rsidR="009F7164" w:rsidRDefault="009F7164" w:rsidP="009830AD">
            <w:pPr>
              <w:ind w:right="-108"/>
              <w:jc w:val="right"/>
              <w:rPr>
                <w:sz w:val="16"/>
                <w:szCs w:val="16"/>
              </w:rPr>
            </w:pPr>
            <w:r>
              <w:rPr>
                <w:sz w:val="16"/>
                <w:szCs w:val="16"/>
              </w:rPr>
              <w:t> </w:t>
            </w:r>
          </w:p>
        </w:tc>
      </w:tr>
      <w:tr w:rsidR="00C231F4" w:rsidTr="009830AD">
        <w:trPr>
          <w:trHeight w:val="360"/>
        </w:trPr>
        <w:tc>
          <w:tcPr>
            <w:tcW w:w="720" w:type="dxa"/>
            <w:noWrap/>
            <w:vAlign w:val="center"/>
          </w:tcPr>
          <w:p w:rsidR="00C231F4" w:rsidRDefault="0068426D" w:rsidP="00C231F4">
            <w:pPr>
              <w:pStyle w:val="xl24"/>
              <w:pBdr>
                <w:bottom w:val="none" w:sz="0" w:space="0" w:color="auto"/>
              </w:pBdr>
              <w:spacing w:before="0" w:beforeAutospacing="0" w:after="0" w:afterAutospacing="0"/>
              <w:ind w:right="-108"/>
              <w:jc w:val="right"/>
            </w:pPr>
            <w:r>
              <w:t>2009</w:t>
            </w:r>
          </w:p>
        </w:tc>
        <w:tc>
          <w:tcPr>
            <w:tcW w:w="720" w:type="dxa"/>
            <w:vAlign w:val="center"/>
          </w:tcPr>
          <w:p w:rsidR="00C231F4" w:rsidRDefault="00C231F4" w:rsidP="00C231F4">
            <w:pPr>
              <w:ind w:right="-108"/>
              <w:rPr>
                <w:sz w:val="16"/>
                <w:szCs w:val="16"/>
              </w:rPr>
            </w:pPr>
            <w:r>
              <w:rPr>
                <w:sz w:val="16"/>
                <w:szCs w:val="16"/>
              </w:rPr>
              <w:t>May</w:t>
            </w:r>
            <w:r>
              <w:rPr>
                <w:sz w:val="16"/>
                <w:szCs w:val="16"/>
                <w:vertAlign w:val="superscript"/>
              </w:rPr>
              <w:t xml:space="preserve"> </w:t>
            </w:r>
          </w:p>
        </w:tc>
        <w:tc>
          <w:tcPr>
            <w:tcW w:w="900" w:type="dxa"/>
            <w:gridSpan w:val="2"/>
            <w:noWrap/>
            <w:vAlign w:val="center"/>
          </w:tcPr>
          <w:p w:rsidR="00C231F4" w:rsidRDefault="00C231F4" w:rsidP="009830AD">
            <w:pPr>
              <w:jc w:val="right"/>
              <w:rPr>
                <w:sz w:val="16"/>
                <w:szCs w:val="16"/>
              </w:rPr>
            </w:pPr>
            <w:r>
              <w:rPr>
                <w:sz w:val="16"/>
                <w:szCs w:val="16"/>
              </w:rPr>
              <w:t>1,496</w:t>
            </w:r>
          </w:p>
        </w:tc>
        <w:tc>
          <w:tcPr>
            <w:tcW w:w="1080" w:type="dxa"/>
            <w:noWrap/>
            <w:vAlign w:val="center"/>
          </w:tcPr>
          <w:p w:rsidR="00C231F4" w:rsidRDefault="00C231F4" w:rsidP="009830AD">
            <w:pPr>
              <w:jc w:val="right"/>
              <w:rPr>
                <w:sz w:val="16"/>
                <w:szCs w:val="16"/>
              </w:rPr>
            </w:pPr>
            <w:r>
              <w:rPr>
                <w:sz w:val="16"/>
                <w:szCs w:val="16"/>
              </w:rPr>
              <w:t>17,313</w:t>
            </w:r>
          </w:p>
        </w:tc>
        <w:tc>
          <w:tcPr>
            <w:tcW w:w="1190" w:type="dxa"/>
            <w:noWrap/>
            <w:vAlign w:val="center"/>
          </w:tcPr>
          <w:p w:rsidR="00C231F4" w:rsidRDefault="00C231F4" w:rsidP="009830AD">
            <w:pPr>
              <w:jc w:val="right"/>
              <w:rPr>
                <w:sz w:val="16"/>
                <w:szCs w:val="16"/>
              </w:rPr>
            </w:pPr>
            <w:r>
              <w:rPr>
                <w:sz w:val="16"/>
                <w:szCs w:val="16"/>
              </w:rPr>
              <w:t>-</w:t>
            </w:r>
          </w:p>
        </w:tc>
        <w:tc>
          <w:tcPr>
            <w:tcW w:w="810" w:type="dxa"/>
            <w:noWrap/>
            <w:vAlign w:val="center"/>
          </w:tcPr>
          <w:p w:rsidR="00C231F4" w:rsidRDefault="00C231F4" w:rsidP="009830AD">
            <w:pPr>
              <w:jc w:val="right"/>
              <w:rPr>
                <w:sz w:val="16"/>
                <w:szCs w:val="16"/>
              </w:rPr>
            </w:pPr>
            <w:r>
              <w:rPr>
                <w:sz w:val="16"/>
                <w:szCs w:val="16"/>
              </w:rPr>
              <w:t>2,002</w:t>
            </w:r>
          </w:p>
        </w:tc>
        <w:tc>
          <w:tcPr>
            <w:tcW w:w="1080" w:type="dxa"/>
            <w:gridSpan w:val="2"/>
            <w:noWrap/>
            <w:vAlign w:val="center"/>
          </w:tcPr>
          <w:p w:rsidR="00C231F4" w:rsidRDefault="00C231F4" w:rsidP="009830AD">
            <w:pPr>
              <w:jc w:val="right"/>
              <w:rPr>
                <w:sz w:val="16"/>
                <w:szCs w:val="16"/>
              </w:rPr>
            </w:pPr>
            <w:r>
              <w:rPr>
                <w:sz w:val="16"/>
                <w:szCs w:val="16"/>
              </w:rPr>
              <w:t>28,954</w:t>
            </w:r>
          </w:p>
        </w:tc>
        <w:tc>
          <w:tcPr>
            <w:tcW w:w="1168" w:type="dxa"/>
            <w:gridSpan w:val="2"/>
            <w:noWrap/>
            <w:vAlign w:val="center"/>
          </w:tcPr>
          <w:p w:rsidR="00C231F4" w:rsidRDefault="00C231F4" w:rsidP="009830AD">
            <w:pPr>
              <w:jc w:val="right"/>
              <w:rPr>
                <w:sz w:val="16"/>
                <w:szCs w:val="16"/>
              </w:rPr>
            </w:pPr>
            <w:r>
              <w:rPr>
                <w:sz w:val="16"/>
                <w:szCs w:val="16"/>
              </w:rPr>
              <w:t>(15.5)</w:t>
            </w:r>
          </w:p>
        </w:tc>
        <w:tc>
          <w:tcPr>
            <w:tcW w:w="1170" w:type="dxa"/>
            <w:noWrap/>
            <w:vAlign w:val="center"/>
          </w:tcPr>
          <w:p w:rsidR="00C231F4" w:rsidRDefault="00C231F4" w:rsidP="009830AD">
            <w:pPr>
              <w:jc w:val="right"/>
              <w:rPr>
                <w:sz w:val="16"/>
                <w:szCs w:val="16"/>
              </w:rPr>
            </w:pPr>
            <w:r>
              <w:rPr>
                <w:sz w:val="16"/>
                <w:szCs w:val="16"/>
              </w:rPr>
              <w:t>(506)</w:t>
            </w:r>
          </w:p>
        </w:tc>
      </w:tr>
      <w:tr w:rsidR="00C231F4" w:rsidTr="009830AD">
        <w:trPr>
          <w:trHeight w:val="360"/>
        </w:trPr>
        <w:tc>
          <w:tcPr>
            <w:tcW w:w="720" w:type="dxa"/>
            <w:noWrap/>
            <w:vAlign w:val="center"/>
          </w:tcPr>
          <w:p w:rsidR="00C231F4" w:rsidRDefault="00C231F4" w:rsidP="00C231F4">
            <w:pPr>
              <w:pStyle w:val="xl24"/>
              <w:pBdr>
                <w:bottom w:val="none" w:sz="0" w:space="0" w:color="auto"/>
              </w:pBdr>
              <w:spacing w:before="0" w:beforeAutospacing="0" w:after="0" w:afterAutospacing="0"/>
              <w:ind w:right="-108"/>
              <w:jc w:val="right"/>
            </w:pPr>
          </w:p>
        </w:tc>
        <w:tc>
          <w:tcPr>
            <w:tcW w:w="720" w:type="dxa"/>
            <w:vAlign w:val="center"/>
          </w:tcPr>
          <w:p w:rsidR="00C231F4" w:rsidRDefault="00C231F4" w:rsidP="00C231F4">
            <w:pPr>
              <w:ind w:right="-108"/>
              <w:rPr>
                <w:sz w:val="16"/>
                <w:szCs w:val="16"/>
              </w:rPr>
            </w:pPr>
            <w:r>
              <w:rPr>
                <w:sz w:val="16"/>
                <w:szCs w:val="16"/>
              </w:rPr>
              <w:t>Jun.</w:t>
            </w:r>
          </w:p>
        </w:tc>
        <w:tc>
          <w:tcPr>
            <w:tcW w:w="900" w:type="dxa"/>
            <w:gridSpan w:val="2"/>
            <w:noWrap/>
            <w:vAlign w:val="center"/>
          </w:tcPr>
          <w:p w:rsidR="00C231F4" w:rsidRDefault="00C231F4" w:rsidP="009830AD">
            <w:pPr>
              <w:jc w:val="right"/>
              <w:rPr>
                <w:sz w:val="16"/>
                <w:szCs w:val="16"/>
              </w:rPr>
            </w:pPr>
            <w:r>
              <w:rPr>
                <w:sz w:val="16"/>
                <w:szCs w:val="16"/>
              </w:rPr>
              <w:t>1,807</w:t>
            </w:r>
          </w:p>
        </w:tc>
        <w:tc>
          <w:tcPr>
            <w:tcW w:w="1080" w:type="dxa"/>
            <w:noWrap/>
            <w:vAlign w:val="center"/>
          </w:tcPr>
          <w:p w:rsidR="00C231F4" w:rsidRDefault="00C231F4" w:rsidP="009830AD">
            <w:pPr>
              <w:jc w:val="right"/>
              <w:rPr>
                <w:sz w:val="16"/>
                <w:szCs w:val="16"/>
              </w:rPr>
            </w:pPr>
            <w:r>
              <w:rPr>
                <w:sz w:val="16"/>
                <w:szCs w:val="16"/>
              </w:rPr>
              <w:t>19,121</w:t>
            </w:r>
          </w:p>
        </w:tc>
        <w:tc>
          <w:tcPr>
            <w:tcW w:w="1190" w:type="dxa"/>
            <w:noWrap/>
            <w:vAlign w:val="center"/>
          </w:tcPr>
          <w:p w:rsidR="00C231F4" w:rsidRDefault="00C231F4" w:rsidP="009830AD">
            <w:pPr>
              <w:jc w:val="right"/>
              <w:rPr>
                <w:sz w:val="16"/>
                <w:szCs w:val="16"/>
              </w:rPr>
            </w:pPr>
            <w:r>
              <w:rPr>
                <w:sz w:val="16"/>
                <w:szCs w:val="16"/>
              </w:rPr>
              <w:t>20.8</w:t>
            </w:r>
          </w:p>
        </w:tc>
        <w:tc>
          <w:tcPr>
            <w:tcW w:w="810" w:type="dxa"/>
            <w:noWrap/>
            <w:vAlign w:val="center"/>
          </w:tcPr>
          <w:p w:rsidR="00C231F4" w:rsidRDefault="00C231F4" w:rsidP="009830AD">
            <w:pPr>
              <w:jc w:val="right"/>
              <w:rPr>
                <w:sz w:val="16"/>
                <w:szCs w:val="16"/>
              </w:rPr>
            </w:pPr>
            <w:r>
              <w:rPr>
                <w:sz w:val="16"/>
                <w:szCs w:val="16"/>
              </w:rPr>
              <w:t>2,793</w:t>
            </w:r>
          </w:p>
        </w:tc>
        <w:tc>
          <w:tcPr>
            <w:tcW w:w="1080" w:type="dxa"/>
            <w:gridSpan w:val="2"/>
            <w:noWrap/>
            <w:vAlign w:val="center"/>
          </w:tcPr>
          <w:p w:rsidR="00C231F4" w:rsidRDefault="00C231F4" w:rsidP="009830AD">
            <w:pPr>
              <w:jc w:val="right"/>
              <w:rPr>
                <w:sz w:val="16"/>
                <w:szCs w:val="16"/>
              </w:rPr>
            </w:pPr>
            <w:r>
              <w:rPr>
                <w:sz w:val="16"/>
                <w:szCs w:val="16"/>
              </w:rPr>
              <w:t>31,747</w:t>
            </w:r>
          </w:p>
        </w:tc>
        <w:tc>
          <w:tcPr>
            <w:tcW w:w="1168" w:type="dxa"/>
            <w:gridSpan w:val="2"/>
            <w:noWrap/>
            <w:vAlign w:val="center"/>
          </w:tcPr>
          <w:p w:rsidR="00C231F4" w:rsidRDefault="00C231F4" w:rsidP="009830AD">
            <w:pPr>
              <w:jc w:val="right"/>
              <w:rPr>
                <w:sz w:val="16"/>
                <w:szCs w:val="16"/>
              </w:rPr>
            </w:pPr>
            <w:r>
              <w:rPr>
                <w:sz w:val="16"/>
                <w:szCs w:val="16"/>
              </w:rPr>
              <w:t>39.5</w:t>
            </w:r>
          </w:p>
        </w:tc>
        <w:tc>
          <w:tcPr>
            <w:tcW w:w="1170" w:type="dxa"/>
            <w:noWrap/>
            <w:vAlign w:val="center"/>
          </w:tcPr>
          <w:p w:rsidR="00C231F4" w:rsidRDefault="00C231F4" w:rsidP="009830AD">
            <w:pPr>
              <w:jc w:val="right"/>
              <w:rPr>
                <w:sz w:val="16"/>
                <w:szCs w:val="16"/>
              </w:rPr>
            </w:pPr>
            <w:r>
              <w:rPr>
                <w:sz w:val="16"/>
                <w:szCs w:val="16"/>
              </w:rPr>
              <w:t>(986)</w:t>
            </w:r>
          </w:p>
        </w:tc>
      </w:tr>
      <w:tr w:rsidR="00C231F4" w:rsidTr="009830AD">
        <w:trPr>
          <w:trHeight w:val="360"/>
        </w:trPr>
        <w:tc>
          <w:tcPr>
            <w:tcW w:w="720" w:type="dxa"/>
            <w:noWrap/>
            <w:vAlign w:val="center"/>
          </w:tcPr>
          <w:p w:rsidR="00C231F4" w:rsidRDefault="00C231F4" w:rsidP="00C231F4">
            <w:pPr>
              <w:pStyle w:val="xl24"/>
              <w:pBdr>
                <w:bottom w:val="none" w:sz="0" w:space="0" w:color="auto"/>
              </w:pBdr>
              <w:spacing w:before="0" w:beforeAutospacing="0" w:after="0" w:afterAutospacing="0"/>
              <w:ind w:right="-108"/>
              <w:jc w:val="right"/>
            </w:pPr>
          </w:p>
        </w:tc>
        <w:tc>
          <w:tcPr>
            <w:tcW w:w="720" w:type="dxa"/>
            <w:vAlign w:val="center"/>
          </w:tcPr>
          <w:p w:rsidR="00C231F4" w:rsidRDefault="00C231F4" w:rsidP="00C231F4">
            <w:pPr>
              <w:ind w:right="-108"/>
              <w:rPr>
                <w:sz w:val="16"/>
                <w:szCs w:val="16"/>
              </w:rPr>
            </w:pPr>
          </w:p>
        </w:tc>
        <w:tc>
          <w:tcPr>
            <w:tcW w:w="900" w:type="dxa"/>
            <w:gridSpan w:val="2"/>
            <w:noWrap/>
            <w:vAlign w:val="center"/>
          </w:tcPr>
          <w:p w:rsidR="00C231F4" w:rsidRDefault="00C231F4" w:rsidP="009830AD">
            <w:pPr>
              <w:jc w:val="right"/>
              <w:rPr>
                <w:sz w:val="16"/>
                <w:szCs w:val="16"/>
              </w:rPr>
            </w:pPr>
          </w:p>
        </w:tc>
        <w:tc>
          <w:tcPr>
            <w:tcW w:w="1080" w:type="dxa"/>
            <w:noWrap/>
            <w:vAlign w:val="center"/>
          </w:tcPr>
          <w:p w:rsidR="00C231F4" w:rsidRDefault="00C231F4" w:rsidP="009830AD">
            <w:pPr>
              <w:jc w:val="right"/>
              <w:rPr>
                <w:sz w:val="16"/>
                <w:szCs w:val="16"/>
              </w:rPr>
            </w:pPr>
          </w:p>
        </w:tc>
        <w:tc>
          <w:tcPr>
            <w:tcW w:w="1190" w:type="dxa"/>
            <w:noWrap/>
            <w:vAlign w:val="center"/>
          </w:tcPr>
          <w:p w:rsidR="00C231F4" w:rsidRDefault="00C231F4" w:rsidP="009830AD">
            <w:pPr>
              <w:jc w:val="right"/>
              <w:rPr>
                <w:sz w:val="16"/>
                <w:szCs w:val="16"/>
              </w:rPr>
            </w:pPr>
          </w:p>
        </w:tc>
        <w:tc>
          <w:tcPr>
            <w:tcW w:w="810" w:type="dxa"/>
            <w:noWrap/>
            <w:vAlign w:val="center"/>
          </w:tcPr>
          <w:p w:rsidR="00C231F4" w:rsidRDefault="00C231F4" w:rsidP="009830AD">
            <w:pPr>
              <w:jc w:val="right"/>
              <w:rPr>
                <w:sz w:val="16"/>
                <w:szCs w:val="16"/>
              </w:rPr>
            </w:pPr>
          </w:p>
        </w:tc>
        <w:tc>
          <w:tcPr>
            <w:tcW w:w="1080" w:type="dxa"/>
            <w:gridSpan w:val="2"/>
            <w:noWrap/>
            <w:vAlign w:val="center"/>
          </w:tcPr>
          <w:p w:rsidR="00C231F4" w:rsidRDefault="00C231F4" w:rsidP="009830AD">
            <w:pPr>
              <w:jc w:val="right"/>
              <w:rPr>
                <w:sz w:val="16"/>
                <w:szCs w:val="16"/>
              </w:rPr>
            </w:pPr>
          </w:p>
        </w:tc>
        <w:tc>
          <w:tcPr>
            <w:tcW w:w="1168" w:type="dxa"/>
            <w:gridSpan w:val="2"/>
            <w:noWrap/>
            <w:vAlign w:val="center"/>
          </w:tcPr>
          <w:p w:rsidR="00C231F4" w:rsidRDefault="00C231F4" w:rsidP="009830AD">
            <w:pPr>
              <w:jc w:val="right"/>
              <w:rPr>
                <w:sz w:val="16"/>
                <w:szCs w:val="16"/>
              </w:rPr>
            </w:pPr>
          </w:p>
        </w:tc>
        <w:tc>
          <w:tcPr>
            <w:tcW w:w="1170" w:type="dxa"/>
            <w:noWrap/>
            <w:vAlign w:val="center"/>
          </w:tcPr>
          <w:p w:rsidR="00C231F4" w:rsidRDefault="00C231F4" w:rsidP="009830AD">
            <w:pPr>
              <w:jc w:val="right"/>
              <w:rPr>
                <w:sz w:val="16"/>
                <w:szCs w:val="16"/>
              </w:rPr>
            </w:pPr>
          </w:p>
        </w:tc>
      </w:tr>
      <w:tr w:rsidR="00C231F4" w:rsidTr="009830AD">
        <w:trPr>
          <w:trHeight w:val="360"/>
        </w:trPr>
        <w:tc>
          <w:tcPr>
            <w:tcW w:w="720" w:type="dxa"/>
            <w:noWrap/>
            <w:vAlign w:val="center"/>
          </w:tcPr>
          <w:p w:rsidR="00C231F4" w:rsidRDefault="00C231F4" w:rsidP="00C231F4">
            <w:pPr>
              <w:pStyle w:val="xl24"/>
              <w:pBdr>
                <w:bottom w:val="none" w:sz="0" w:space="0" w:color="auto"/>
              </w:pBdr>
              <w:spacing w:before="0" w:beforeAutospacing="0" w:after="0" w:afterAutospacing="0"/>
              <w:ind w:right="-108"/>
              <w:jc w:val="right"/>
            </w:pPr>
          </w:p>
        </w:tc>
        <w:tc>
          <w:tcPr>
            <w:tcW w:w="720" w:type="dxa"/>
            <w:vAlign w:val="center"/>
          </w:tcPr>
          <w:p w:rsidR="00C231F4" w:rsidRDefault="00C231F4" w:rsidP="00C231F4">
            <w:pPr>
              <w:ind w:right="-108"/>
              <w:rPr>
                <w:sz w:val="16"/>
                <w:szCs w:val="16"/>
              </w:rPr>
            </w:pPr>
            <w:r>
              <w:rPr>
                <w:sz w:val="16"/>
                <w:szCs w:val="16"/>
              </w:rPr>
              <w:t>Jul.</w:t>
            </w:r>
            <w:r>
              <w:rPr>
                <w:sz w:val="16"/>
                <w:szCs w:val="16"/>
                <w:vertAlign w:val="superscript"/>
              </w:rPr>
              <w:t>P</w:t>
            </w:r>
          </w:p>
        </w:tc>
        <w:tc>
          <w:tcPr>
            <w:tcW w:w="900" w:type="dxa"/>
            <w:gridSpan w:val="2"/>
            <w:noWrap/>
            <w:vAlign w:val="center"/>
          </w:tcPr>
          <w:p w:rsidR="00C231F4" w:rsidRDefault="00C231F4" w:rsidP="009830AD">
            <w:pPr>
              <w:jc w:val="right"/>
              <w:rPr>
                <w:sz w:val="16"/>
                <w:szCs w:val="16"/>
              </w:rPr>
            </w:pPr>
            <w:r>
              <w:rPr>
                <w:sz w:val="16"/>
                <w:szCs w:val="16"/>
              </w:rPr>
              <w:t xml:space="preserve">1,554 </w:t>
            </w:r>
          </w:p>
        </w:tc>
        <w:tc>
          <w:tcPr>
            <w:tcW w:w="1080" w:type="dxa"/>
            <w:noWrap/>
            <w:vAlign w:val="center"/>
          </w:tcPr>
          <w:p w:rsidR="00C231F4" w:rsidRDefault="00C231F4" w:rsidP="009830AD">
            <w:pPr>
              <w:jc w:val="right"/>
              <w:rPr>
                <w:sz w:val="16"/>
                <w:szCs w:val="16"/>
              </w:rPr>
            </w:pPr>
            <w:r>
              <w:rPr>
                <w:sz w:val="16"/>
                <w:szCs w:val="16"/>
              </w:rPr>
              <w:t xml:space="preserve">1,554 </w:t>
            </w:r>
          </w:p>
        </w:tc>
        <w:tc>
          <w:tcPr>
            <w:tcW w:w="1190" w:type="dxa"/>
            <w:noWrap/>
            <w:vAlign w:val="center"/>
          </w:tcPr>
          <w:p w:rsidR="00C231F4" w:rsidRDefault="00C231F4" w:rsidP="009830AD">
            <w:pPr>
              <w:jc w:val="right"/>
              <w:rPr>
                <w:sz w:val="16"/>
                <w:szCs w:val="16"/>
              </w:rPr>
            </w:pPr>
            <w:r>
              <w:rPr>
                <w:sz w:val="16"/>
                <w:szCs w:val="16"/>
              </w:rPr>
              <w:t>(14</w:t>
            </w:r>
            <w:r w:rsidR="00CE2FF6">
              <w:rPr>
                <w:sz w:val="16"/>
                <w:szCs w:val="16"/>
              </w:rPr>
              <w:t>.0</w:t>
            </w:r>
            <w:r>
              <w:rPr>
                <w:sz w:val="16"/>
                <w:szCs w:val="16"/>
              </w:rPr>
              <w:t>)</w:t>
            </w:r>
          </w:p>
        </w:tc>
        <w:tc>
          <w:tcPr>
            <w:tcW w:w="810" w:type="dxa"/>
            <w:noWrap/>
            <w:vAlign w:val="center"/>
          </w:tcPr>
          <w:p w:rsidR="00C231F4" w:rsidRDefault="00C231F4" w:rsidP="009830AD">
            <w:pPr>
              <w:jc w:val="right"/>
              <w:rPr>
                <w:sz w:val="16"/>
                <w:szCs w:val="16"/>
              </w:rPr>
            </w:pPr>
            <w:r>
              <w:rPr>
                <w:sz w:val="16"/>
                <w:szCs w:val="16"/>
              </w:rPr>
              <w:t xml:space="preserve">2,811 </w:t>
            </w:r>
          </w:p>
        </w:tc>
        <w:tc>
          <w:tcPr>
            <w:tcW w:w="1080" w:type="dxa"/>
            <w:gridSpan w:val="2"/>
            <w:noWrap/>
            <w:vAlign w:val="center"/>
          </w:tcPr>
          <w:p w:rsidR="00C231F4" w:rsidRDefault="00C231F4" w:rsidP="009830AD">
            <w:pPr>
              <w:jc w:val="right"/>
              <w:rPr>
                <w:sz w:val="16"/>
                <w:szCs w:val="16"/>
              </w:rPr>
            </w:pPr>
            <w:r>
              <w:rPr>
                <w:sz w:val="16"/>
                <w:szCs w:val="16"/>
              </w:rPr>
              <w:t xml:space="preserve">2,811 </w:t>
            </w:r>
          </w:p>
        </w:tc>
        <w:tc>
          <w:tcPr>
            <w:tcW w:w="1168" w:type="dxa"/>
            <w:gridSpan w:val="2"/>
            <w:noWrap/>
            <w:vAlign w:val="center"/>
          </w:tcPr>
          <w:p w:rsidR="00C231F4" w:rsidRDefault="00CE2FF6" w:rsidP="009830AD">
            <w:pPr>
              <w:jc w:val="right"/>
              <w:rPr>
                <w:sz w:val="16"/>
                <w:szCs w:val="16"/>
              </w:rPr>
            </w:pPr>
            <w:r>
              <w:rPr>
                <w:sz w:val="16"/>
                <w:szCs w:val="16"/>
              </w:rPr>
              <w:t>0.6</w:t>
            </w:r>
            <w:r w:rsidR="00C231F4">
              <w:rPr>
                <w:sz w:val="16"/>
                <w:szCs w:val="16"/>
              </w:rPr>
              <w:t xml:space="preserve"> </w:t>
            </w:r>
          </w:p>
        </w:tc>
        <w:tc>
          <w:tcPr>
            <w:tcW w:w="1170" w:type="dxa"/>
            <w:noWrap/>
            <w:vAlign w:val="center"/>
          </w:tcPr>
          <w:p w:rsidR="00C231F4" w:rsidRDefault="00C231F4" w:rsidP="009830AD">
            <w:pPr>
              <w:jc w:val="right"/>
              <w:rPr>
                <w:sz w:val="16"/>
                <w:szCs w:val="16"/>
              </w:rPr>
            </w:pPr>
            <w:r>
              <w:rPr>
                <w:sz w:val="16"/>
                <w:szCs w:val="16"/>
              </w:rPr>
              <w:t>(1,257)</w:t>
            </w:r>
          </w:p>
        </w:tc>
      </w:tr>
      <w:tr w:rsidR="00C231F4" w:rsidTr="009830AD">
        <w:trPr>
          <w:trHeight w:val="360"/>
        </w:trPr>
        <w:tc>
          <w:tcPr>
            <w:tcW w:w="720" w:type="dxa"/>
            <w:noWrap/>
            <w:vAlign w:val="center"/>
          </w:tcPr>
          <w:p w:rsidR="00C231F4" w:rsidRDefault="00C231F4" w:rsidP="00C231F4">
            <w:pPr>
              <w:pStyle w:val="xl24"/>
              <w:pBdr>
                <w:bottom w:val="none" w:sz="0" w:space="0" w:color="auto"/>
              </w:pBdr>
              <w:spacing w:before="0" w:beforeAutospacing="0" w:after="0" w:afterAutospacing="0"/>
              <w:ind w:right="-108"/>
              <w:jc w:val="right"/>
            </w:pPr>
          </w:p>
        </w:tc>
        <w:tc>
          <w:tcPr>
            <w:tcW w:w="720" w:type="dxa"/>
            <w:vAlign w:val="center"/>
          </w:tcPr>
          <w:p w:rsidR="00C231F4" w:rsidRDefault="00C231F4" w:rsidP="00C231F4">
            <w:pPr>
              <w:ind w:right="-108"/>
              <w:rPr>
                <w:sz w:val="16"/>
                <w:szCs w:val="16"/>
              </w:rPr>
            </w:pPr>
            <w:r>
              <w:rPr>
                <w:sz w:val="16"/>
                <w:szCs w:val="16"/>
              </w:rPr>
              <w:t>Aug.</w:t>
            </w:r>
            <w:r>
              <w:rPr>
                <w:sz w:val="16"/>
                <w:szCs w:val="16"/>
                <w:vertAlign w:val="superscript"/>
              </w:rPr>
              <w:t>P</w:t>
            </w:r>
          </w:p>
        </w:tc>
        <w:tc>
          <w:tcPr>
            <w:tcW w:w="900" w:type="dxa"/>
            <w:gridSpan w:val="2"/>
            <w:noWrap/>
            <w:vAlign w:val="center"/>
          </w:tcPr>
          <w:p w:rsidR="00C231F4" w:rsidRDefault="00C231F4" w:rsidP="009830AD">
            <w:pPr>
              <w:jc w:val="right"/>
              <w:rPr>
                <w:sz w:val="16"/>
                <w:szCs w:val="16"/>
              </w:rPr>
            </w:pPr>
            <w:r>
              <w:rPr>
                <w:sz w:val="16"/>
                <w:szCs w:val="16"/>
              </w:rPr>
              <w:t xml:space="preserve">1,467 </w:t>
            </w:r>
          </w:p>
        </w:tc>
        <w:tc>
          <w:tcPr>
            <w:tcW w:w="1080" w:type="dxa"/>
            <w:noWrap/>
            <w:vAlign w:val="center"/>
          </w:tcPr>
          <w:p w:rsidR="00C231F4" w:rsidRDefault="00C231F4" w:rsidP="009830AD">
            <w:pPr>
              <w:jc w:val="right"/>
              <w:rPr>
                <w:sz w:val="16"/>
                <w:szCs w:val="16"/>
              </w:rPr>
            </w:pPr>
            <w:r>
              <w:rPr>
                <w:sz w:val="16"/>
                <w:szCs w:val="16"/>
              </w:rPr>
              <w:t xml:space="preserve">3,021 </w:t>
            </w:r>
          </w:p>
        </w:tc>
        <w:tc>
          <w:tcPr>
            <w:tcW w:w="1190" w:type="dxa"/>
            <w:noWrap/>
            <w:vAlign w:val="center"/>
          </w:tcPr>
          <w:p w:rsidR="00C231F4" w:rsidRDefault="00C231F4" w:rsidP="009830AD">
            <w:pPr>
              <w:jc w:val="right"/>
              <w:rPr>
                <w:sz w:val="16"/>
                <w:szCs w:val="16"/>
              </w:rPr>
            </w:pPr>
            <w:r>
              <w:rPr>
                <w:sz w:val="16"/>
                <w:szCs w:val="16"/>
              </w:rPr>
              <w:t>(</w:t>
            </w:r>
            <w:r w:rsidR="00CE2FF6">
              <w:rPr>
                <w:sz w:val="16"/>
                <w:szCs w:val="16"/>
              </w:rPr>
              <w:t>5.</w:t>
            </w:r>
            <w:r>
              <w:rPr>
                <w:sz w:val="16"/>
                <w:szCs w:val="16"/>
              </w:rPr>
              <w:t>6)</w:t>
            </w:r>
          </w:p>
        </w:tc>
        <w:tc>
          <w:tcPr>
            <w:tcW w:w="810" w:type="dxa"/>
            <w:noWrap/>
            <w:vAlign w:val="center"/>
          </w:tcPr>
          <w:p w:rsidR="00C231F4" w:rsidRDefault="00C231F4" w:rsidP="009830AD">
            <w:pPr>
              <w:jc w:val="right"/>
              <w:rPr>
                <w:sz w:val="16"/>
                <w:szCs w:val="16"/>
              </w:rPr>
            </w:pPr>
            <w:r>
              <w:rPr>
                <w:sz w:val="16"/>
                <w:szCs w:val="16"/>
              </w:rPr>
              <w:t xml:space="preserve">2,171 </w:t>
            </w:r>
          </w:p>
        </w:tc>
        <w:tc>
          <w:tcPr>
            <w:tcW w:w="1080" w:type="dxa"/>
            <w:gridSpan w:val="2"/>
            <w:noWrap/>
            <w:vAlign w:val="center"/>
          </w:tcPr>
          <w:p w:rsidR="00C231F4" w:rsidRDefault="00C231F4" w:rsidP="009830AD">
            <w:pPr>
              <w:jc w:val="right"/>
              <w:rPr>
                <w:sz w:val="16"/>
                <w:szCs w:val="16"/>
              </w:rPr>
            </w:pPr>
            <w:r>
              <w:rPr>
                <w:sz w:val="16"/>
                <w:szCs w:val="16"/>
              </w:rPr>
              <w:t xml:space="preserve">4,982 </w:t>
            </w:r>
          </w:p>
        </w:tc>
        <w:tc>
          <w:tcPr>
            <w:tcW w:w="1168" w:type="dxa"/>
            <w:gridSpan w:val="2"/>
            <w:noWrap/>
            <w:vAlign w:val="center"/>
          </w:tcPr>
          <w:p w:rsidR="00C231F4" w:rsidRDefault="00CE2FF6" w:rsidP="009830AD">
            <w:pPr>
              <w:jc w:val="right"/>
              <w:rPr>
                <w:sz w:val="16"/>
                <w:szCs w:val="16"/>
              </w:rPr>
            </w:pPr>
            <w:r>
              <w:rPr>
                <w:sz w:val="16"/>
                <w:szCs w:val="16"/>
              </w:rPr>
              <w:t>(22.8</w:t>
            </w:r>
            <w:r w:rsidR="00C231F4">
              <w:rPr>
                <w:sz w:val="16"/>
                <w:szCs w:val="16"/>
              </w:rPr>
              <w:t>)</w:t>
            </w:r>
          </w:p>
        </w:tc>
        <w:tc>
          <w:tcPr>
            <w:tcW w:w="1170" w:type="dxa"/>
            <w:noWrap/>
            <w:vAlign w:val="center"/>
          </w:tcPr>
          <w:p w:rsidR="00C231F4" w:rsidRDefault="00C231F4" w:rsidP="009830AD">
            <w:pPr>
              <w:jc w:val="right"/>
              <w:rPr>
                <w:sz w:val="16"/>
                <w:szCs w:val="16"/>
              </w:rPr>
            </w:pPr>
            <w:r>
              <w:rPr>
                <w:sz w:val="16"/>
                <w:szCs w:val="16"/>
              </w:rPr>
              <w:t>(704)</w:t>
            </w:r>
          </w:p>
        </w:tc>
      </w:tr>
      <w:tr w:rsidR="00C231F4" w:rsidTr="009830AD">
        <w:trPr>
          <w:trHeight w:val="360"/>
        </w:trPr>
        <w:tc>
          <w:tcPr>
            <w:tcW w:w="720" w:type="dxa"/>
            <w:noWrap/>
            <w:vAlign w:val="center"/>
          </w:tcPr>
          <w:p w:rsidR="00C231F4" w:rsidRDefault="00C231F4" w:rsidP="00C231F4">
            <w:pPr>
              <w:pStyle w:val="xl24"/>
              <w:pBdr>
                <w:bottom w:val="none" w:sz="0" w:space="0" w:color="auto"/>
              </w:pBdr>
              <w:spacing w:before="0" w:beforeAutospacing="0" w:after="0" w:afterAutospacing="0"/>
              <w:ind w:right="-108"/>
              <w:jc w:val="right"/>
            </w:pPr>
          </w:p>
        </w:tc>
        <w:tc>
          <w:tcPr>
            <w:tcW w:w="720" w:type="dxa"/>
            <w:vAlign w:val="center"/>
          </w:tcPr>
          <w:p w:rsidR="00C231F4" w:rsidRDefault="00C231F4" w:rsidP="00C231F4">
            <w:pPr>
              <w:ind w:right="-108"/>
              <w:rPr>
                <w:sz w:val="16"/>
                <w:szCs w:val="16"/>
              </w:rPr>
            </w:pPr>
            <w:r>
              <w:rPr>
                <w:sz w:val="16"/>
                <w:szCs w:val="16"/>
              </w:rPr>
              <w:t>Sep.</w:t>
            </w:r>
            <w:r>
              <w:rPr>
                <w:sz w:val="16"/>
                <w:szCs w:val="16"/>
                <w:vertAlign w:val="superscript"/>
              </w:rPr>
              <w:t xml:space="preserve">P </w:t>
            </w:r>
          </w:p>
        </w:tc>
        <w:tc>
          <w:tcPr>
            <w:tcW w:w="900" w:type="dxa"/>
            <w:gridSpan w:val="2"/>
            <w:noWrap/>
            <w:vAlign w:val="center"/>
          </w:tcPr>
          <w:p w:rsidR="00C231F4" w:rsidRDefault="00C231F4" w:rsidP="009830AD">
            <w:pPr>
              <w:jc w:val="right"/>
              <w:rPr>
                <w:sz w:val="16"/>
                <w:szCs w:val="16"/>
              </w:rPr>
            </w:pPr>
            <w:r>
              <w:rPr>
                <w:sz w:val="16"/>
                <w:szCs w:val="16"/>
              </w:rPr>
              <w:t xml:space="preserve">1,599 </w:t>
            </w:r>
          </w:p>
        </w:tc>
        <w:tc>
          <w:tcPr>
            <w:tcW w:w="1080" w:type="dxa"/>
            <w:noWrap/>
            <w:vAlign w:val="center"/>
          </w:tcPr>
          <w:p w:rsidR="00C231F4" w:rsidRDefault="00C231F4" w:rsidP="009830AD">
            <w:pPr>
              <w:jc w:val="right"/>
              <w:rPr>
                <w:sz w:val="16"/>
                <w:szCs w:val="16"/>
              </w:rPr>
            </w:pPr>
            <w:r>
              <w:rPr>
                <w:sz w:val="16"/>
                <w:szCs w:val="16"/>
              </w:rPr>
              <w:t xml:space="preserve">4,620 </w:t>
            </w:r>
          </w:p>
        </w:tc>
        <w:tc>
          <w:tcPr>
            <w:tcW w:w="1190" w:type="dxa"/>
            <w:noWrap/>
            <w:vAlign w:val="center"/>
          </w:tcPr>
          <w:p w:rsidR="00C231F4" w:rsidRDefault="00C231F4" w:rsidP="009830AD">
            <w:pPr>
              <w:jc w:val="right"/>
              <w:rPr>
                <w:sz w:val="16"/>
                <w:szCs w:val="16"/>
              </w:rPr>
            </w:pPr>
            <w:r>
              <w:rPr>
                <w:sz w:val="16"/>
                <w:szCs w:val="16"/>
              </w:rPr>
              <w:t>9</w:t>
            </w:r>
            <w:r w:rsidR="00CE2FF6">
              <w:rPr>
                <w:sz w:val="16"/>
                <w:szCs w:val="16"/>
              </w:rPr>
              <w:t>.0</w:t>
            </w:r>
            <w:r>
              <w:rPr>
                <w:sz w:val="16"/>
                <w:szCs w:val="16"/>
              </w:rPr>
              <w:t xml:space="preserve"> </w:t>
            </w:r>
          </w:p>
        </w:tc>
        <w:tc>
          <w:tcPr>
            <w:tcW w:w="810" w:type="dxa"/>
            <w:noWrap/>
            <w:vAlign w:val="center"/>
          </w:tcPr>
          <w:p w:rsidR="00C231F4" w:rsidRDefault="00C231F4" w:rsidP="009830AD">
            <w:pPr>
              <w:jc w:val="right"/>
              <w:rPr>
                <w:sz w:val="16"/>
                <w:szCs w:val="16"/>
              </w:rPr>
            </w:pPr>
            <w:r>
              <w:rPr>
                <w:sz w:val="16"/>
                <w:szCs w:val="16"/>
              </w:rPr>
              <w:t xml:space="preserve">2,447 </w:t>
            </w:r>
          </w:p>
        </w:tc>
        <w:tc>
          <w:tcPr>
            <w:tcW w:w="1080" w:type="dxa"/>
            <w:gridSpan w:val="2"/>
            <w:noWrap/>
            <w:vAlign w:val="center"/>
          </w:tcPr>
          <w:p w:rsidR="00C231F4" w:rsidRDefault="00C231F4" w:rsidP="009830AD">
            <w:pPr>
              <w:jc w:val="right"/>
              <w:rPr>
                <w:sz w:val="16"/>
                <w:szCs w:val="16"/>
              </w:rPr>
            </w:pPr>
            <w:r>
              <w:rPr>
                <w:sz w:val="16"/>
                <w:szCs w:val="16"/>
              </w:rPr>
              <w:t xml:space="preserve">7,429 </w:t>
            </w:r>
          </w:p>
        </w:tc>
        <w:tc>
          <w:tcPr>
            <w:tcW w:w="1168" w:type="dxa"/>
            <w:gridSpan w:val="2"/>
            <w:noWrap/>
            <w:vAlign w:val="center"/>
          </w:tcPr>
          <w:p w:rsidR="00C231F4" w:rsidRDefault="00CE2FF6" w:rsidP="009830AD">
            <w:pPr>
              <w:jc w:val="right"/>
              <w:rPr>
                <w:sz w:val="16"/>
                <w:szCs w:val="16"/>
              </w:rPr>
            </w:pPr>
            <w:r>
              <w:rPr>
                <w:sz w:val="16"/>
                <w:szCs w:val="16"/>
              </w:rPr>
              <w:t>12.7</w:t>
            </w:r>
            <w:r w:rsidR="00C231F4">
              <w:rPr>
                <w:sz w:val="16"/>
                <w:szCs w:val="16"/>
              </w:rPr>
              <w:t xml:space="preserve"> </w:t>
            </w:r>
          </w:p>
        </w:tc>
        <w:tc>
          <w:tcPr>
            <w:tcW w:w="1170" w:type="dxa"/>
            <w:noWrap/>
            <w:vAlign w:val="center"/>
          </w:tcPr>
          <w:p w:rsidR="00C231F4" w:rsidRDefault="00C231F4" w:rsidP="009830AD">
            <w:pPr>
              <w:jc w:val="right"/>
              <w:rPr>
                <w:sz w:val="16"/>
                <w:szCs w:val="16"/>
              </w:rPr>
            </w:pPr>
            <w:r>
              <w:rPr>
                <w:sz w:val="16"/>
                <w:szCs w:val="16"/>
              </w:rPr>
              <w:t>(848)</w:t>
            </w:r>
          </w:p>
        </w:tc>
      </w:tr>
      <w:tr w:rsidR="00C231F4" w:rsidTr="009830AD">
        <w:trPr>
          <w:trHeight w:val="360"/>
        </w:trPr>
        <w:tc>
          <w:tcPr>
            <w:tcW w:w="720" w:type="dxa"/>
            <w:noWrap/>
            <w:vAlign w:val="center"/>
          </w:tcPr>
          <w:p w:rsidR="00C231F4" w:rsidRDefault="00C231F4" w:rsidP="00C231F4">
            <w:pPr>
              <w:pStyle w:val="xl24"/>
              <w:pBdr>
                <w:bottom w:val="none" w:sz="0" w:space="0" w:color="auto"/>
              </w:pBdr>
              <w:spacing w:before="0" w:beforeAutospacing="0" w:after="0" w:afterAutospacing="0"/>
              <w:ind w:right="-108"/>
              <w:jc w:val="right"/>
            </w:pPr>
          </w:p>
        </w:tc>
        <w:tc>
          <w:tcPr>
            <w:tcW w:w="720" w:type="dxa"/>
            <w:vAlign w:val="center"/>
          </w:tcPr>
          <w:p w:rsidR="00C231F4" w:rsidRDefault="00C231F4" w:rsidP="00C231F4">
            <w:pPr>
              <w:ind w:right="-108"/>
              <w:rPr>
                <w:sz w:val="16"/>
                <w:szCs w:val="16"/>
              </w:rPr>
            </w:pPr>
          </w:p>
        </w:tc>
        <w:tc>
          <w:tcPr>
            <w:tcW w:w="900" w:type="dxa"/>
            <w:gridSpan w:val="2"/>
            <w:noWrap/>
            <w:vAlign w:val="center"/>
          </w:tcPr>
          <w:p w:rsidR="00C231F4" w:rsidRDefault="00C231F4" w:rsidP="009830AD">
            <w:pPr>
              <w:jc w:val="right"/>
              <w:rPr>
                <w:sz w:val="16"/>
                <w:szCs w:val="16"/>
              </w:rPr>
            </w:pPr>
          </w:p>
        </w:tc>
        <w:tc>
          <w:tcPr>
            <w:tcW w:w="1080" w:type="dxa"/>
            <w:noWrap/>
            <w:vAlign w:val="center"/>
          </w:tcPr>
          <w:p w:rsidR="00C231F4" w:rsidRDefault="00C231F4" w:rsidP="009830AD">
            <w:pPr>
              <w:jc w:val="right"/>
              <w:rPr>
                <w:sz w:val="16"/>
                <w:szCs w:val="16"/>
              </w:rPr>
            </w:pPr>
          </w:p>
        </w:tc>
        <w:tc>
          <w:tcPr>
            <w:tcW w:w="1190" w:type="dxa"/>
            <w:noWrap/>
            <w:vAlign w:val="center"/>
          </w:tcPr>
          <w:p w:rsidR="00C231F4" w:rsidRDefault="00C231F4" w:rsidP="009830AD">
            <w:pPr>
              <w:jc w:val="right"/>
              <w:rPr>
                <w:sz w:val="16"/>
                <w:szCs w:val="16"/>
              </w:rPr>
            </w:pPr>
          </w:p>
        </w:tc>
        <w:tc>
          <w:tcPr>
            <w:tcW w:w="810" w:type="dxa"/>
            <w:noWrap/>
            <w:vAlign w:val="center"/>
          </w:tcPr>
          <w:p w:rsidR="00C231F4" w:rsidRDefault="00C231F4" w:rsidP="009830AD">
            <w:pPr>
              <w:jc w:val="right"/>
              <w:rPr>
                <w:sz w:val="16"/>
                <w:szCs w:val="16"/>
              </w:rPr>
            </w:pPr>
          </w:p>
        </w:tc>
        <w:tc>
          <w:tcPr>
            <w:tcW w:w="1080" w:type="dxa"/>
            <w:gridSpan w:val="2"/>
            <w:noWrap/>
            <w:vAlign w:val="center"/>
          </w:tcPr>
          <w:p w:rsidR="00C231F4" w:rsidRDefault="00C231F4" w:rsidP="009830AD">
            <w:pPr>
              <w:jc w:val="right"/>
              <w:rPr>
                <w:sz w:val="16"/>
                <w:szCs w:val="16"/>
              </w:rPr>
            </w:pPr>
          </w:p>
        </w:tc>
        <w:tc>
          <w:tcPr>
            <w:tcW w:w="1168" w:type="dxa"/>
            <w:gridSpan w:val="2"/>
            <w:noWrap/>
            <w:vAlign w:val="center"/>
          </w:tcPr>
          <w:p w:rsidR="00C231F4" w:rsidRDefault="00C231F4" w:rsidP="009830AD">
            <w:pPr>
              <w:jc w:val="right"/>
              <w:rPr>
                <w:sz w:val="16"/>
                <w:szCs w:val="16"/>
              </w:rPr>
            </w:pPr>
          </w:p>
        </w:tc>
        <w:tc>
          <w:tcPr>
            <w:tcW w:w="1170" w:type="dxa"/>
            <w:noWrap/>
            <w:vAlign w:val="center"/>
          </w:tcPr>
          <w:p w:rsidR="00C231F4" w:rsidRDefault="00C231F4" w:rsidP="009830AD">
            <w:pPr>
              <w:jc w:val="right"/>
              <w:rPr>
                <w:sz w:val="16"/>
                <w:szCs w:val="16"/>
              </w:rPr>
            </w:pPr>
          </w:p>
        </w:tc>
      </w:tr>
      <w:tr w:rsidR="00C231F4" w:rsidTr="009830AD">
        <w:trPr>
          <w:trHeight w:val="360"/>
        </w:trPr>
        <w:tc>
          <w:tcPr>
            <w:tcW w:w="720" w:type="dxa"/>
            <w:noWrap/>
            <w:vAlign w:val="center"/>
          </w:tcPr>
          <w:p w:rsidR="00C231F4" w:rsidRDefault="00C231F4" w:rsidP="00C231F4">
            <w:pPr>
              <w:pStyle w:val="xl24"/>
              <w:pBdr>
                <w:bottom w:val="none" w:sz="0" w:space="0" w:color="auto"/>
              </w:pBdr>
              <w:spacing w:before="0" w:beforeAutospacing="0" w:after="0" w:afterAutospacing="0"/>
              <w:ind w:right="-108"/>
              <w:jc w:val="right"/>
            </w:pPr>
          </w:p>
        </w:tc>
        <w:tc>
          <w:tcPr>
            <w:tcW w:w="720" w:type="dxa"/>
            <w:vAlign w:val="center"/>
          </w:tcPr>
          <w:p w:rsidR="00C231F4" w:rsidRDefault="00C231F4" w:rsidP="00C231F4">
            <w:pPr>
              <w:ind w:right="-108"/>
              <w:rPr>
                <w:sz w:val="16"/>
                <w:szCs w:val="16"/>
              </w:rPr>
            </w:pPr>
            <w:r>
              <w:rPr>
                <w:sz w:val="16"/>
                <w:szCs w:val="16"/>
              </w:rPr>
              <w:t>Oct.</w:t>
            </w:r>
            <w:r>
              <w:rPr>
                <w:sz w:val="16"/>
                <w:szCs w:val="16"/>
                <w:vertAlign w:val="superscript"/>
              </w:rPr>
              <w:t>P</w:t>
            </w:r>
          </w:p>
        </w:tc>
        <w:tc>
          <w:tcPr>
            <w:tcW w:w="900" w:type="dxa"/>
            <w:gridSpan w:val="2"/>
            <w:noWrap/>
            <w:vAlign w:val="center"/>
          </w:tcPr>
          <w:p w:rsidR="00C231F4" w:rsidRDefault="00C231F4" w:rsidP="009830AD">
            <w:pPr>
              <w:jc w:val="right"/>
              <w:rPr>
                <w:sz w:val="16"/>
                <w:szCs w:val="16"/>
              </w:rPr>
            </w:pPr>
            <w:r>
              <w:rPr>
                <w:sz w:val="16"/>
                <w:szCs w:val="16"/>
              </w:rPr>
              <w:t xml:space="preserve">1,627 </w:t>
            </w:r>
          </w:p>
        </w:tc>
        <w:tc>
          <w:tcPr>
            <w:tcW w:w="1080" w:type="dxa"/>
            <w:noWrap/>
            <w:vAlign w:val="center"/>
          </w:tcPr>
          <w:p w:rsidR="00C231F4" w:rsidRDefault="00C231F4" w:rsidP="009830AD">
            <w:pPr>
              <w:jc w:val="right"/>
              <w:rPr>
                <w:sz w:val="16"/>
                <w:szCs w:val="16"/>
              </w:rPr>
            </w:pPr>
            <w:r>
              <w:rPr>
                <w:sz w:val="16"/>
                <w:szCs w:val="16"/>
              </w:rPr>
              <w:t xml:space="preserve">6,247 </w:t>
            </w:r>
          </w:p>
        </w:tc>
        <w:tc>
          <w:tcPr>
            <w:tcW w:w="1190" w:type="dxa"/>
            <w:noWrap/>
            <w:vAlign w:val="center"/>
          </w:tcPr>
          <w:p w:rsidR="00C231F4" w:rsidRDefault="00CE2FF6" w:rsidP="009830AD">
            <w:pPr>
              <w:jc w:val="right"/>
              <w:rPr>
                <w:sz w:val="16"/>
                <w:szCs w:val="16"/>
              </w:rPr>
            </w:pPr>
            <w:r>
              <w:rPr>
                <w:sz w:val="16"/>
                <w:szCs w:val="16"/>
              </w:rPr>
              <w:t>1.7</w:t>
            </w:r>
            <w:r w:rsidR="00C231F4">
              <w:rPr>
                <w:sz w:val="16"/>
                <w:szCs w:val="16"/>
              </w:rPr>
              <w:t xml:space="preserve"> </w:t>
            </w:r>
          </w:p>
        </w:tc>
        <w:tc>
          <w:tcPr>
            <w:tcW w:w="810" w:type="dxa"/>
            <w:noWrap/>
            <w:vAlign w:val="center"/>
          </w:tcPr>
          <w:p w:rsidR="00C231F4" w:rsidRDefault="00C231F4" w:rsidP="009830AD">
            <w:pPr>
              <w:jc w:val="right"/>
              <w:rPr>
                <w:sz w:val="16"/>
                <w:szCs w:val="16"/>
              </w:rPr>
            </w:pPr>
            <w:r>
              <w:rPr>
                <w:sz w:val="16"/>
                <w:szCs w:val="16"/>
              </w:rPr>
              <w:t xml:space="preserve">2,748 </w:t>
            </w:r>
          </w:p>
        </w:tc>
        <w:tc>
          <w:tcPr>
            <w:tcW w:w="1080" w:type="dxa"/>
            <w:gridSpan w:val="2"/>
            <w:noWrap/>
            <w:vAlign w:val="center"/>
          </w:tcPr>
          <w:p w:rsidR="00C231F4" w:rsidRDefault="00C231F4" w:rsidP="009830AD">
            <w:pPr>
              <w:jc w:val="right"/>
              <w:rPr>
                <w:sz w:val="16"/>
                <w:szCs w:val="16"/>
              </w:rPr>
            </w:pPr>
            <w:r>
              <w:rPr>
                <w:sz w:val="16"/>
                <w:szCs w:val="16"/>
              </w:rPr>
              <w:t xml:space="preserve">10,177 </w:t>
            </w:r>
          </w:p>
        </w:tc>
        <w:tc>
          <w:tcPr>
            <w:tcW w:w="1168" w:type="dxa"/>
            <w:gridSpan w:val="2"/>
            <w:noWrap/>
            <w:vAlign w:val="center"/>
          </w:tcPr>
          <w:p w:rsidR="00C231F4" w:rsidRDefault="00C231F4" w:rsidP="009830AD">
            <w:pPr>
              <w:jc w:val="right"/>
              <w:rPr>
                <w:sz w:val="16"/>
                <w:szCs w:val="16"/>
              </w:rPr>
            </w:pPr>
            <w:r>
              <w:rPr>
                <w:sz w:val="16"/>
                <w:szCs w:val="16"/>
              </w:rPr>
              <w:t>12</w:t>
            </w:r>
            <w:r w:rsidR="00CE2FF6">
              <w:rPr>
                <w:sz w:val="16"/>
                <w:szCs w:val="16"/>
              </w:rPr>
              <w:t>.3</w:t>
            </w:r>
            <w:r>
              <w:rPr>
                <w:sz w:val="16"/>
                <w:szCs w:val="16"/>
              </w:rPr>
              <w:t xml:space="preserve"> </w:t>
            </w:r>
          </w:p>
        </w:tc>
        <w:tc>
          <w:tcPr>
            <w:tcW w:w="1170" w:type="dxa"/>
            <w:noWrap/>
            <w:vAlign w:val="center"/>
          </w:tcPr>
          <w:p w:rsidR="00C231F4" w:rsidRDefault="00C231F4" w:rsidP="009830AD">
            <w:pPr>
              <w:jc w:val="right"/>
              <w:rPr>
                <w:sz w:val="16"/>
                <w:szCs w:val="16"/>
              </w:rPr>
            </w:pPr>
            <w:r>
              <w:rPr>
                <w:sz w:val="16"/>
                <w:szCs w:val="16"/>
              </w:rPr>
              <w:t>(1,121)</w:t>
            </w:r>
          </w:p>
        </w:tc>
      </w:tr>
      <w:tr w:rsidR="00C231F4" w:rsidTr="009830AD">
        <w:trPr>
          <w:trHeight w:val="360"/>
        </w:trPr>
        <w:tc>
          <w:tcPr>
            <w:tcW w:w="720" w:type="dxa"/>
            <w:noWrap/>
            <w:vAlign w:val="center"/>
          </w:tcPr>
          <w:p w:rsidR="00C231F4" w:rsidRDefault="00C231F4" w:rsidP="00C231F4">
            <w:pPr>
              <w:pStyle w:val="xl24"/>
              <w:pBdr>
                <w:bottom w:val="none" w:sz="0" w:space="0" w:color="auto"/>
              </w:pBdr>
              <w:spacing w:before="0" w:beforeAutospacing="0" w:after="0" w:afterAutospacing="0"/>
              <w:ind w:right="-108"/>
              <w:jc w:val="right"/>
            </w:pPr>
          </w:p>
        </w:tc>
        <w:tc>
          <w:tcPr>
            <w:tcW w:w="720" w:type="dxa"/>
            <w:vAlign w:val="center"/>
          </w:tcPr>
          <w:p w:rsidR="00C231F4" w:rsidRDefault="00C231F4" w:rsidP="00C231F4">
            <w:pPr>
              <w:ind w:right="-108"/>
              <w:rPr>
                <w:sz w:val="16"/>
                <w:szCs w:val="16"/>
              </w:rPr>
            </w:pPr>
            <w:r>
              <w:rPr>
                <w:sz w:val="16"/>
                <w:szCs w:val="16"/>
              </w:rPr>
              <w:t>Nov.</w:t>
            </w:r>
            <w:r>
              <w:rPr>
                <w:sz w:val="16"/>
                <w:szCs w:val="16"/>
                <w:vertAlign w:val="superscript"/>
              </w:rPr>
              <w:t>P</w:t>
            </w:r>
          </w:p>
        </w:tc>
        <w:tc>
          <w:tcPr>
            <w:tcW w:w="900" w:type="dxa"/>
            <w:gridSpan w:val="2"/>
            <w:noWrap/>
            <w:vAlign w:val="center"/>
          </w:tcPr>
          <w:p w:rsidR="00C231F4" w:rsidRDefault="00C231F4" w:rsidP="009830AD">
            <w:pPr>
              <w:jc w:val="right"/>
              <w:rPr>
                <w:sz w:val="16"/>
                <w:szCs w:val="16"/>
              </w:rPr>
            </w:pPr>
            <w:r>
              <w:rPr>
                <w:sz w:val="16"/>
                <w:szCs w:val="16"/>
              </w:rPr>
              <w:t xml:space="preserve">1,431 </w:t>
            </w:r>
          </w:p>
        </w:tc>
        <w:tc>
          <w:tcPr>
            <w:tcW w:w="1080" w:type="dxa"/>
            <w:noWrap/>
            <w:vAlign w:val="center"/>
          </w:tcPr>
          <w:p w:rsidR="00C231F4" w:rsidRDefault="00C231F4" w:rsidP="009830AD">
            <w:pPr>
              <w:jc w:val="right"/>
              <w:rPr>
                <w:sz w:val="16"/>
                <w:szCs w:val="16"/>
              </w:rPr>
            </w:pPr>
            <w:r>
              <w:rPr>
                <w:sz w:val="16"/>
                <w:szCs w:val="16"/>
              </w:rPr>
              <w:t xml:space="preserve">7,678 </w:t>
            </w:r>
          </w:p>
        </w:tc>
        <w:tc>
          <w:tcPr>
            <w:tcW w:w="1190" w:type="dxa"/>
            <w:noWrap/>
            <w:vAlign w:val="center"/>
          </w:tcPr>
          <w:p w:rsidR="00C231F4" w:rsidRDefault="00C231F4" w:rsidP="009830AD">
            <w:pPr>
              <w:jc w:val="right"/>
              <w:rPr>
                <w:sz w:val="16"/>
                <w:szCs w:val="16"/>
              </w:rPr>
            </w:pPr>
            <w:r>
              <w:rPr>
                <w:sz w:val="16"/>
                <w:szCs w:val="16"/>
              </w:rPr>
              <w:t>(12</w:t>
            </w:r>
            <w:r w:rsidR="00CE2FF6">
              <w:rPr>
                <w:sz w:val="16"/>
                <w:szCs w:val="16"/>
              </w:rPr>
              <w:t>.0</w:t>
            </w:r>
            <w:r>
              <w:rPr>
                <w:sz w:val="16"/>
                <w:szCs w:val="16"/>
              </w:rPr>
              <w:t>)</w:t>
            </w:r>
          </w:p>
        </w:tc>
        <w:tc>
          <w:tcPr>
            <w:tcW w:w="810" w:type="dxa"/>
            <w:noWrap/>
            <w:vAlign w:val="center"/>
          </w:tcPr>
          <w:p w:rsidR="00C231F4" w:rsidRDefault="00C231F4" w:rsidP="009830AD">
            <w:pPr>
              <w:jc w:val="right"/>
              <w:rPr>
                <w:sz w:val="16"/>
                <w:szCs w:val="16"/>
              </w:rPr>
            </w:pPr>
            <w:r>
              <w:rPr>
                <w:sz w:val="16"/>
                <w:szCs w:val="16"/>
              </w:rPr>
              <w:t xml:space="preserve">2,191 </w:t>
            </w:r>
          </w:p>
        </w:tc>
        <w:tc>
          <w:tcPr>
            <w:tcW w:w="1080" w:type="dxa"/>
            <w:gridSpan w:val="2"/>
            <w:noWrap/>
            <w:vAlign w:val="center"/>
          </w:tcPr>
          <w:p w:rsidR="00C231F4" w:rsidRDefault="00C231F4" w:rsidP="009830AD">
            <w:pPr>
              <w:jc w:val="right"/>
              <w:rPr>
                <w:sz w:val="16"/>
                <w:szCs w:val="16"/>
              </w:rPr>
            </w:pPr>
            <w:r>
              <w:rPr>
                <w:sz w:val="16"/>
                <w:szCs w:val="16"/>
              </w:rPr>
              <w:t xml:space="preserve">12,368 </w:t>
            </w:r>
          </w:p>
        </w:tc>
        <w:tc>
          <w:tcPr>
            <w:tcW w:w="1168" w:type="dxa"/>
            <w:gridSpan w:val="2"/>
            <w:noWrap/>
            <w:vAlign w:val="center"/>
          </w:tcPr>
          <w:p w:rsidR="00C231F4" w:rsidRDefault="00C231F4" w:rsidP="009830AD">
            <w:pPr>
              <w:jc w:val="right"/>
              <w:rPr>
                <w:sz w:val="16"/>
                <w:szCs w:val="16"/>
              </w:rPr>
            </w:pPr>
            <w:r>
              <w:rPr>
                <w:sz w:val="16"/>
                <w:szCs w:val="16"/>
              </w:rPr>
              <w:t>(20</w:t>
            </w:r>
            <w:r w:rsidR="00CE2FF6">
              <w:rPr>
                <w:sz w:val="16"/>
                <w:szCs w:val="16"/>
              </w:rPr>
              <w:t>.3</w:t>
            </w:r>
            <w:r>
              <w:rPr>
                <w:sz w:val="16"/>
                <w:szCs w:val="16"/>
              </w:rPr>
              <w:t>)</w:t>
            </w:r>
          </w:p>
        </w:tc>
        <w:tc>
          <w:tcPr>
            <w:tcW w:w="1170" w:type="dxa"/>
            <w:noWrap/>
            <w:vAlign w:val="center"/>
          </w:tcPr>
          <w:p w:rsidR="00C231F4" w:rsidRDefault="00C231F4" w:rsidP="009830AD">
            <w:pPr>
              <w:jc w:val="right"/>
              <w:rPr>
                <w:sz w:val="16"/>
                <w:szCs w:val="16"/>
              </w:rPr>
            </w:pPr>
            <w:r>
              <w:rPr>
                <w:sz w:val="16"/>
                <w:szCs w:val="16"/>
              </w:rPr>
              <w:t>(760)</w:t>
            </w:r>
          </w:p>
        </w:tc>
      </w:tr>
      <w:tr w:rsidR="00C231F4" w:rsidTr="009830AD">
        <w:trPr>
          <w:trHeight w:val="360"/>
        </w:trPr>
        <w:tc>
          <w:tcPr>
            <w:tcW w:w="720" w:type="dxa"/>
            <w:noWrap/>
            <w:vAlign w:val="center"/>
          </w:tcPr>
          <w:p w:rsidR="00C231F4" w:rsidRDefault="00C231F4" w:rsidP="00C231F4">
            <w:pPr>
              <w:pStyle w:val="xl24"/>
              <w:pBdr>
                <w:bottom w:val="none" w:sz="0" w:space="0" w:color="auto"/>
              </w:pBdr>
              <w:spacing w:before="0" w:beforeAutospacing="0" w:after="0" w:afterAutospacing="0"/>
              <w:ind w:right="-108"/>
              <w:jc w:val="right"/>
            </w:pPr>
          </w:p>
        </w:tc>
        <w:tc>
          <w:tcPr>
            <w:tcW w:w="720" w:type="dxa"/>
            <w:vAlign w:val="center"/>
          </w:tcPr>
          <w:p w:rsidR="00C231F4" w:rsidRDefault="00C231F4" w:rsidP="00C231F4">
            <w:pPr>
              <w:ind w:right="-108"/>
              <w:rPr>
                <w:sz w:val="16"/>
                <w:szCs w:val="16"/>
              </w:rPr>
            </w:pPr>
            <w:r>
              <w:rPr>
                <w:sz w:val="16"/>
                <w:szCs w:val="16"/>
              </w:rPr>
              <w:t>Dec.</w:t>
            </w:r>
            <w:r>
              <w:rPr>
                <w:sz w:val="16"/>
                <w:szCs w:val="16"/>
                <w:vertAlign w:val="superscript"/>
              </w:rPr>
              <w:t>P</w:t>
            </w:r>
          </w:p>
        </w:tc>
        <w:tc>
          <w:tcPr>
            <w:tcW w:w="900" w:type="dxa"/>
            <w:gridSpan w:val="2"/>
            <w:noWrap/>
            <w:vAlign w:val="center"/>
          </w:tcPr>
          <w:p w:rsidR="00C231F4" w:rsidRDefault="00C231F4" w:rsidP="009830AD">
            <w:pPr>
              <w:jc w:val="right"/>
              <w:rPr>
                <w:sz w:val="16"/>
                <w:szCs w:val="16"/>
              </w:rPr>
            </w:pPr>
            <w:r>
              <w:rPr>
                <w:sz w:val="16"/>
                <w:szCs w:val="16"/>
              </w:rPr>
              <w:t xml:space="preserve">1,620 </w:t>
            </w:r>
          </w:p>
        </w:tc>
        <w:tc>
          <w:tcPr>
            <w:tcW w:w="1080" w:type="dxa"/>
            <w:noWrap/>
            <w:vAlign w:val="center"/>
          </w:tcPr>
          <w:p w:rsidR="00C231F4" w:rsidRDefault="00C231F4" w:rsidP="009830AD">
            <w:pPr>
              <w:jc w:val="right"/>
              <w:rPr>
                <w:sz w:val="16"/>
                <w:szCs w:val="16"/>
              </w:rPr>
            </w:pPr>
            <w:r>
              <w:rPr>
                <w:sz w:val="16"/>
                <w:szCs w:val="16"/>
              </w:rPr>
              <w:t xml:space="preserve">9,298 </w:t>
            </w:r>
          </w:p>
        </w:tc>
        <w:tc>
          <w:tcPr>
            <w:tcW w:w="1190" w:type="dxa"/>
            <w:noWrap/>
            <w:vAlign w:val="center"/>
          </w:tcPr>
          <w:p w:rsidR="00C231F4" w:rsidRDefault="00C231F4" w:rsidP="009830AD">
            <w:pPr>
              <w:jc w:val="right"/>
              <w:rPr>
                <w:sz w:val="16"/>
                <w:szCs w:val="16"/>
              </w:rPr>
            </w:pPr>
            <w:r>
              <w:rPr>
                <w:sz w:val="16"/>
                <w:szCs w:val="16"/>
              </w:rPr>
              <w:t>13</w:t>
            </w:r>
            <w:r w:rsidR="00CE2FF6">
              <w:rPr>
                <w:sz w:val="16"/>
                <w:szCs w:val="16"/>
              </w:rPr>
              <w:t>.2</w:t>
            </w:r>
            <w:r>
              <w:rPr>
                <w:sz w:val="16"/>
                <w:szCs w:val="16"/>
              </w:rPr>
              <w:t xml:space="preserve"> </w:t>
            </w:r>
          </w:p>
        </w:tc>
        <w:tc>
          <w:tcPr>
            <w:tcW w:w="810" w:type="dxa"/>
            <w:noWrap/>
            <w:vAlign w:val="center"/>
          </w:tcPr>
          <w:p w:rsidR="00C231F4" w:rsidRDefault="00C231F4" w:rsidP="009830AD">
            <w:pPr>
              <w:jc w:val="right"/>
              <w:rPr>
                <w:sz w:val="16"/>
                <w:szCs w:val="16"/>
              </w:rPr>
            </w:pPr>
            <w:r>
              <w:rPr>
                <w:sz w:val="16"/>
                <w:szCs w:val="16"/>
              </w:rPr>
              <w:t xml:space="preserve">2,717 </w:t>
            </w:r>
          </w:p>
        </w:tc>
        <w:tc>
          <w:tcPr>
            <w:tcW w:w="1080" w:type="dxa"/>
            <w:gridSpan w:val="2"/>
            <w:noWrap/>
            <w:vAlign w:val="center"/>
          </w:tcPr>
          <w:p w:rsidR="00C231F4" w:rsidRDefault="00C231F4" w:rsidP="009830AD">
            <w:pPr>
              <w:jc w:val="right"/>
              <w:rPr>
                <w:sz w:val="16"/>
                <w:szCs w:val="16"/>
              </w:rPr>
            </w:pPr>
            <w:r>
              <w:rPr>
                <w:sz w:val="16"/>
                <w:szCs w:val="16"/>
              </w:rPr>
              <w:t xml:space="preserve">15,085 </w:t>
            </w:r>
          </w:p>
        </w:tc>
        <w:tc>
          <w:tcPr>
            <w:tcW w:w="1168" w:type="dxa"/>
            <w:gridSpan w:val="2"/>
            <w:noWrap/>
            <w:vAlign w:val="center"/>
          </w:tcPr>
          <w:p w:rsidR="00C231F4" w:rsidRDefault="00C231F4" w:rsidP="009830AD">
            <w:pPr>
              <w:jc w:val="right"/>
              <w:rPr>
                <w:sz w:val="16"/>
                <w:szCs w:val="16"/>
              </w:rPr>
            </w:pPr>
            <w:r>
              <w:rPr>
                <w:sz w:val="16"/>
                <w:szCs w:val="16"/>
              </w:rPr>
              <w:t>24</w:t>
            </w:r>
            <w:r w:rsidR="00CE2FF6">
              <w:rPr>
                <w:sz w:val="16"/>
                <w:szCs w:val="16"/>
              </w:rPr>
              <w:t>.0</w:t>
            </w:r>
            <w:r>
              <w:rPr>
                <w:sz w:val="16"/>
                <w:szCs w:val="16"/>
              </w:rPr>
              <w:t xml:space="preserve"> </w:t>
            </w:r>
          </w:p>
        </w:tc>
        <w:tc>
          <w:tcPr>
            <w:tcW w:w="1170" w:type="dxa"/>
            <w:noWrap/>
            <w:vAlign w:val="center"/>
          </w:tcPr>
          <w:p w:rsidR="00C231F4" w:rsidRDefault="00C231F4" w:rsidP="009830AD">
            <w:pPr>
              <w:jc w:val="right"/>
              <w:rPr>
                <w:sz w:val="16"/>
                <w:szCs w:val="16"/>
              </w:rPr>
            </w:pPr>
            <w:r>
              <w:rPr>
                <w:sz w:val="16"/>
                <w:szCs w:val="16"/>
              </w:rPr>
              <w:t>(1,097)</w:t>
            </w:r>
          </w:p>
        </w:tc>
      </w:tr>
      <w:tr w:rsidR="00C231F4" w:rsidTr="009830AD">
        <w:trPr>
          <w:trHeight w:val="360"/>
        </w:trPr>
        <w:tc>
          <w:tcPr>
            <w:tcW w:w="720" w:type="dxa"/>
            <w:noWrap/>
            <w:vAlign w:val="center"/>
          </w:tcPr>
          <w:p w:rsidR="00C231F4" w:rsidRDefault="00C231F4" w:rsidP="00C231F4">
            <w:pPr>
              <w:pStyle w:val="xl24"/>
              <w:pBdr>
                <w:bottom w:val="none" w:sz="0" w:space="0" w:color="auto"/>
              </w:pBdr>
              <w:spacing w:before="0" w:beforeAutospacing="0" w:after="0" w:afterAutospacing="0"/>
              <w:ind w:right="-108"/>
              <w:jc w:val="left"/>
            </w:pPr>
          </w:p>
        </w:tc>
        <w:tc>
          <w:tcPr>
            <w:tcW w:w="720" w:type="dxa"/>
            <w:vAlign w:val="center"/>
          </w:tcPr>
          <w:p w:rsidR="00C231F4" w:rsidRDefault="00C231F4" w:rsidP="00C231F4">
            <w:pPr>
              <w:ind w:right="-108"/>
              <w:rPr>
                <w:sz w:val="16"/>
                <w:szCs w:val="16"/>
              </w:rPr>
            </w:pPr>
          </w:p>
        </w:tc>
        <w:tc>
          <w:tcPr>
            <w:tcW w:w="900" w:type="dxa"/>
            <w:gridSpan w:val="2"/>
            <w:noWrap/>
            <w:vAlign w:val="center"/>
          </w:tcPr>
          <w:p w:rsidR="00C231F4" w:rsidRDefault="00C231F4" w:rsidP="009830AD">
            <w:pPr>
              <w:jc w:val="right"/>
              <w:rPr>
                <w:sz w:val="16"/>
                <w:szCs w:val="16"/>
              </w:rPr>
            </w:pPr>
          </w:p>
        </w:tc>
        <w:tc>
          <w:tcPr>
            <w:tcW w:w="1080" w:type="dxa"/>
            <w:noWrap/>
            <w:vAlign w:val="center"/>
          </w:tcPr>
          <w:p w:rsidR="00C231F4" w:rsidRDefault="00C231F4" w:rsidP="009830AD">
            <w:pPr>
              <w:jc w:val="right"/>
              <w:rPr>
                <w:sz w:val="16"/>
                <w:szCs w:val="16"/>
              </w:rPr>
            </w:pPr>
          </w:p>
        </w:tc>
        <w:tc>
          <w:tcPr>
            <w:tcW w:w="1190" w:type="dxa"/>
            <w:noWrap/>
            <w:vAlign w:val="center"/>
          </w:tcPr>
          <w:p w:rsidR="00C231F4" w:rsidRDefault="00C231F4" w:rsidP="009830AD">
            <w:pPr>
              <w:jc w:val="right"/>
              <w:rPr>
                <w:sz w:val="16"/>
                <w:szCs w:val="16"/>
              </w:rPr>
            </w:pPr>
          </w:p>
        </w:tc>
        <w:tc>
          <w:tcPr>
            <w:tcW w:w="810" w:type="dxa"/>
            <w:noWrap/>
            <w:vAlign w:val="center"/>
          </w:tcPr>
          <w:p w:rsidR="00C231F4" w:rsidRDefault="00C231F4" w:rsidP="009830AD">
            <w:pPr>
              <w:jc w:val="right"/>
              <w:rPr>
                <w:sz w:val="16"/>
                <w:szCs w:val="16"/>
              </w:rPr>
            </w:pPr>
          </w:p>
        </w:tc>
        <w:tc>
          <w:tcPr>
            <w:tcW w:w="1080" w:type="dxa"/>
            <w:gridSpan w:val="2"/>
            <w:noWrap/>
            <w:vAlign w:val="center"/>
          </w:tcPr>
          <w:p w:rsidR="00C231F4" w:rsidRDefault="00C231F4" w:rsidP="009830AD">
            <w:pPr>
              <w:jc w:val="right"/>
              <w:rPr>
                <w:sz w:val="16"/>
                <w:szCs w:val="16"/>
              </w:rPr>
            </w:pPr>
          </w:p>
        </w:tc>
        <w:tc>
          <w:tcPr>
            <w:tcW w:w="1168" w:type="dxa"/>
            <w:gridSpan w:val="2"/>
            <w:noWrap/>
            <w:vAlign w:val="center"/>
          </w:tcPr>
          <w:p w:rsidR="00C231F4" w:rsidRDefault="00C231F4" w:rsidP="009830AD">
            <w:pPr>
              <w:jc w:val="right"/>
              <w:rPr>
                <w:sz w:val="16"/>
                <w:szCs w:val="16"/>
              </w:rPr>
            </w:pPr>
          </w:p>
        </w:tc>
        <w:tc>
          <w:tcPr>
            <w:tcW w:w="1170" w:type="dxa"/>
            <w:noWrap/>
            <w:vAlign w:val="center"/>
          </w:tcPr>
          <w:p w:rsidR="00C231F4" w:rsidRDefault="00C231F4" w:rsidP="009830AD">
            <w:pPr>
              <w:jc w:val="right"/>
              <w:rPr>
                <w:sz w:val="16"/>
                <w:szCs w:val="16"/>
              </w:rPr>
            </w:pPr>
          </w:p>
        </w:tc>
      </w:tr>
      <w:tr w:rsidR="00C231F4" w:rsidTr="009830AD">
        <w:trPr>
          <w:trHeight w:val="360"/>
        </w:trPr>
        <w:tc>
          <w:tcPr>
            <w:tcW w:w="720" w:type="dxa"/>
            <w:noWrap/>
            <w:vAlign w:val="center"/>
          </w:tcPr>
          <w:p w:rsidR="00C231F4" w:rsidRDefault="00C231F4" w:rsidP="00C231F4">
            <w:pPr>
              <w:pStyle w:val="xl24"/>
              <w:pBdr>
                <w:bottom w:val="none" w:sz="0" w:space="0" w:color="auto"/>
              </w:pBdr>
              <w:spacing w:before="0" w:beforeAutospacing="0" w:after="0" w:afterAutospacing="0"/>
              <w:ind w:right="-108"/>
              <w:jc w:val="left"/>
            </w:pPr>
            <w:r>
              <w:t>2010</w:t>
            </w:r>
          </w:p>
        </w:tc>
        <w:tc>
          <w:tcPr>
            <w:tcW w:w="720" w:type="dxa"/>
            <w:vAlign w:val="center"/>
          </w:tcPr>
          <w:p w:rsidR="00C231F4" w:rsidRDefault="00C231F4" w:rsidP="00C231F4">
            <w:pPr>
              <w:ind w:right="-108"/>
              <w:rPr>
                <w:sz w:val="16"/>
                <w:szCs w:val="16"/>
              </w:rPr>
            </w:pPr>
            <w:r>
              <w:rPr>
                <w:sz w:val="16"/>
                <w:szCs w:val="16"/>
              </w:rPr>
              <w:t>Jan.</w:t>
            </w:r>
            <w:r>
              <w:rPr>
                <w:sz w:val="16"/>
                <w:szCs w:val="16"/>
                <w:vertAlign w:val="superscript"/>
              </w:rPr>
              <w:t>P</w:t>
            </w:r>
          </w:p>
        </w:tc>
        <w:tc>
          <w:tcPr>
            <w:tcW w:w="900" w:type="dxa"/>
            <w:gridSpan w:val="2"/>
            <w:noWrap/>
            <w:vAlign w:val="center"/>
          </w:tcPr>
          <w:p w:rsidR="00C231F4" w:rsidRDefault="00C231F4" w:rsidP="009830AD">
            <w:pPr>
              <w:jc w:val="right"/>
              <w:rPr>
                <w:sz w:val="16"/>
                <w:szCs w:val="16"/>
              </w:rPr>
            </w:pPr>
            <w:r>
              <w:rPr>
                <w:sz w:val="16"/>
                <w:szCs w:val="16"/>
              </w:rPr>
              <w:t>1,62</w:t>
            </w:r>
            <w:r w:rsidR="0068426D">
              <w:rPr>
                <w:sz w:val="16"/>
                <w:szCs w:val="16"/>
              </w:rPr>
              <w:t>7</w:t>
            </w:r>
            <w:r>
              <w:rPr>
                <w:sz w:val="16"/>
                <w:szCs w:val="16"/>
              </w:rPr>
              <w:t xml:space="preserve"> </w:t>
            </w:r>
          </w:p>
        </w:tc>
        <w:tc>
          <w:tcPr>
            <w:tcW w:w="1080" w:type="dxa"/>
            <w:noWrap/>
            <w:vAlign w:val="center"/>
          </w:tcPr>
          <w:p w:rsidR="00C231F4" w:rsidRDefault="00C231F4" w:rsidP="009830AD">
            <w:pPr>
              <w:jc w:val="right"/>
              <w:rPr>
                <w:sz w:val="16"/>
                <w:szCs w:val="16"/>
              </w:rPr>
            </w:pPr>
            <w:r>
              <w:rPr>
                <w:sz w:val="16"/>
                <w:szCs w:val="16"/>
              </w:rPr>
              <w:t>10,92</w:t>
            </w:r>
            <w:r w:rsidR="00A51319">
              <w:rPr>
                <w:sz w:val="16"/>
                <w:szCs w:val="16"/>
              </w:rPr>
              <w:t>5</w:t>
            </w:r>
            <w:r>
              <w:rPr>
                <w:sz w:val="16"/>
                <w:szCs w:val="16"/>
              </w:rPr>
              <w:t xml:space="preserve"> </w:t>
            </w:r>
          </w:p>
        </w:tc>
        <w:tc>
          <w:tcPr>
            <w:tcW w:w="1190" w:type="dxa"/>
            <w:noWrap/>
            <w:vAlign w:val="center"/>
          </w:tcPr>
          <w:p w:rsidR="00C231F4" w:rsidRDefault="00252A57" w:rsidP="009830AD">
            <w:pPr>
              <w:jc w:val="right"/>
              <w:rPr>
                <w:sz w:val="16"/>
                <w:szCs w:val="16"/>
              </w:rPr>
            </w:pPr>
            <w:r>
              <w:rPr>
                <w:sz w:val="16"/>
                <w:szCs w:val="16"/>
              </w:rPr>
              <w:t>0</w:t>
            </w:r>
            <w:r w:rsidR="00CE2FF6">
              <w:rPr>
                <w:sz w:val="16"/>
                <w:szCs w:val="16"/>
              </w:rPr>
              <w:t>.</w:t>
            </w:r>
            <w:r w:rsidR="00A51319">
              <w:rPr>
                <w:sz w:val="16"/>
                <w:szCs w:val="16"/>
              </w:rPr>
              <w:t>5</w:t>
            </w:r>
          </w:p>
        </w:tc>
        <w:tc>
          <w:tcPr>
            <w:tcW w:w="810" w:type="dxa"/>
            <w:noWrap/>
            <w:vAlign w:val="center"/>
          </w:tcPr>
          <w:p w:rsidR="00C231F4" w:rsidRDefault="00C231F4" w:rsidP="009830AD">
            <w:pPr>
              <w:jc w:val="right"/>
              <w:rPr>
                <w:sz w:val="16"/>
                <w:szCs w:val="16"/>
              </w:rPr>
            </w:pPr>
            <w:r>
              <w:rPr>
                <w:sz w:val="16"/>
                <w:szCs w:val="16"/>
              </w:rPr>
              <w:t>2,52</w:t>
            </w:r>
            <w:r w:rsidR="00A51319">
              <w:rPr>
                <w:sz w:val="16"/>
                <w:szCs w:val="16"/>
              </w:rPr>
              <w:t>6</w:t>
            </w:r>
            <w:r>
              <w:rPr>
                <w:sz w:val="16"/>
                <w:szCs w:val="16"/>
              </w:rPr>
              <w:t xml:space="preserve"> </w:t>
            </w:r>
          </w:p>
        </w:tc>
        <w:tc>
          <w:tcPr>
            <w:tcW w:w="1080" w:type="dxa"/>
            <w:gridSpan w:val="2"/>
            <w:noWrap/>
            <w:vAlign w:val="center"/>
          </w:tcPr>
          <w:p w:rsidR="00C231F4" w:rsidRDefault="00C231F4" w:rsidP="009830AD">
            <w:pPr>
              <w:jc w:val="right"/>
              <w:rPr>
                <w:sz w:val="16"/>
                <w:szCs w:val="16"/>
              </w:rPr>
            </w:pPr>
            <w:r>
              <w:rPr>
                <w:sz w:val="16"/>
                <w:szCs w:val="16"/>
              </w:rPr>
              <w:t>17,61</w:t>
            </w:r>
            <w:r w:rsidR="00A51319">
              <w:rPr>
                <w:sz w:val="16"/>
                <w:szCs w:val="16"/>
              </w:rPr>
              <w:t>1</w:t>
            </w:r>
            <w:r>
              <w:rPr>
                <w:sz w:val="16"/>
                <w:szCs w:val="16"/>
              </w:rPr>
              <w:t xml:space="preserve"> </w:t>
            </w:r>
          </w:p>
        </w:tc>
        <w:tc>
          <w:tcPr>
            <w:tcW w:w="1168" w:type="dxa"/>
            <w:gridSpan w:val="2"/>
            <w:noWrap/>
            <w:vAlign w:val="center"/>
          </w:tcPr>
          <w:p w:rsidR="00C231F4" w:rsidRDefault="00C231F4" w:rsidP="009830AD">
            <w:pPr>
              <w:jc w:val="right"/>
              <w:rPr>
                <w:sz w:val="16"/>
                <w:szCs w:val="16"/>
              </w:rPr>
            </w:pPr>
            <w:r>
              <w:rPr>
                <w:sz w:val="16"/>
                <w:szCs w:val="16"/>
              </w:rPr>
              <w:t>(7</w:t>
            </w:r>
            <w:r w:rsidR="00CE2FF6">
              <w:rPr>
                <w:sz w:val="16"/>
                <w:szCs w:val="16"/>
              </w:rPr>
              <w:t>.0</w:t>
            </w:r>
            <w:r>
              <w:rPr>
                <w:sz w:val="16"/>
                <w:szCs w:val="16"/>
              </w:rPr>
              <w:t>)</w:t>
            </w:r>
          </w:p>
        </w:tc>
        <w:tc>
          <w:tcPr>
            <w:tcW w:w="1170" w:type="dxa"/>
            <w:noWrap/>
            <w:vAlign w:val="center"/>
          </w:tcPr>
          <w:p w:rsidR="00C231F4" w:rsidRDefault="00C231F4" w:rsidP="009830AD">
            <w:pPr>
              <w:jc w:val="right"/>
              <w:rPr>
                <w:sz w:val="16"/>
                <w:szCs w:val="16"/>
              </w:rPr>
            </w:pPr>
            <w:r>
              <w:rPr>
                <w:sz w:val="16"/>
                <w:szCs w:val="16"/>
              </w:rPr>
              <w:t>(899)</w:t>
            </w:r>
          </w:p>
        </w:tc>
      </w:tr>
      <w:tr w:rsidR="00C231F4" w:rsidTr="009830AD">
        <w:trPr>
          <w:trHeight w:val="360"/>
        </w:trPr>
        <w:tc>
          <w:tcPr>
            <w:tcW w:w="720" w:type="dxa"/>
            <w:noWrap/>
            <w:vAlign w:val="center"/>
          </w:tcPr>
          <w:p w:rsidR="00C231F4" w:rsidRDefault="00C231F4" w:rsidP="00C231F4">
            <w:pPr>
              <w:pStyle w:val="xl24"/>
              <w:pBdr>
                <w:bottom w:val="none" w:sz="0" w:space="0" w:color="auto"/>
              </w:pBdr>
              <w:spacing w:before="0" w:beforeAutospacing="0" w:after="0" w:afterAutospacing="0"/>
              <w:ind w:right="-108"/>
              <w:jc w:val="left"/>
            </w:pPr>
          </w:p>
        </w:tc>
        <w:tc>
          <w:tcPr>
            <w:tcW w:w="720" w:type="dxa"/>
            <w:vAlign w:val="center"/>
          </w:tcPr>
          <w:p w:rsidR="00C231F4" w:rsidRDefault="00C231F4" w:rsidP="00C231F4">
            <w:pPr>
              <w:ind w:right="-108"/>
              <w:rPr>
                <w:sz w:val="16"/>
                <w:szCs w:val="16"/>
              </w:rPr>
            </w:pPr>
            <w:r>
              <w:rPr>
                <w:sz w:val="16"/>
                <w:szCs w:val="16"/>
              </w:rPr>
              <w:t>Feb.</w:t>
            </w:r>
            <w:r>
              <w:rPr>
                <w:sz w:val="16"/>
                <w:szCs w:val="16"/>
                <w:vertAlign w:val="superscript"/>
              </w:rPr>
              <w:t>P</w:t>
            </w:r>
          </w:p>
        </w:tc>
        <w:tc>
          <w:tcPr>
            <w:tcW w:w="900" w:type="dxa"/>
            <w:gridSpan w:val="2"/>
            <w:noWrap/>
            <w:vAlign w:val="center"/>
          </w:tcPr>
          <w:p w:rsidR="00C231F4" w:rsidRDefault="00C231F4" w:rsidP="009830AD">
            <w:pPr>
              <w:jc w:val="right"/>
              <w:rPr>
                <w:sz w:val="16"/>
                <w:szCs w:val="16"/>
              </w:rPr>
            </w:pPr>
            <w:r>
              <w:rPr>
                <w:sz w:val="16"/>
                <w:szCs w:val="16"/>
              </w:rPr>
              <w:t>1,5</w:t>
            </w:r>
            <w:r w:rsidR="0068426D">
              <w:rPr>
                <w:sz w:val="16"/>
                <w:szCs w:val="16"/>
              </w:rPr>
              <w:t>44</w:t>
            </w:r>
            <w:r>
              <w:rPr>
                <w:sz w:val="16"/>
                <w:szCs w:val="16"/>
              </w:rPr>
              <w:t xml:space="preserve"> </w:t>
            </w:r>
          </w:p>
        </w:tc>
        <w:tc>
          <w:tcPr>
            <w:tcW w:w="1080" w:type="dxa"/>
            <w:noWrap/>
            <w:vAlign w:val="center"/>
          </w:tcPr>
          <w:p w:rsidR="00C231F4" w:rsidRDefault="00C231F4" w:rsidP="009830AD">
            <w:pPr>
              <w:jc w:val="right"/>
              <w:rPr>
                <w:sz w:val="16"/>
                <w:szCs w:val="16"/>
              </w:rPr>
            </w:pPr>
            <w:r>
              <w:rPr>
                <w:sz w:val="16"/>
                <w:szCs w:val="16"/>
              </w:rPr>
              <w:t>12,4</w:t>
            </w:r>
            <w:r w:rsidR="00A51319">
              <w:rPr>
                <w:sz w:val="16"/>
                <w:szCs w:val="16"/>
              </w:rPr>
              <w:t>69</w:t>
            </w:r>
            <w:r>
              <w:rPr>
                <w:sz w:val="16"/>
                <w:szCs w:val="16"/>
              </w:rPr>
              <w:t xml:space="preserve"> </w:t>
            </w:r>
          </w:p>
        </w:tc>
        <w:tc>
          <w:tcPr>
            <w:tcW w:w="1190" w:type="dxa"/>
            <w:noWrap/>
            <w:vAlign w:val="center"/>
          </w:tcPr>
          <w:p w:rsidR="00C231F4" w:rsidRDefault="00C231F4" w:rsidP="009830AD">
            <w:pPr>
              <w:jc w:val="right"/>
              <w:rPr>
                <w:sz w:val="16"/>
                <w:szCs w:val="16"/>
              </w:rPr>
            </w:pPr>
            <w:r>
              <w:rPr>
                <w:sz w:val="16"/>
                <w:szCs w:val="16"/>
              </w:rPr>
              <w:t>(</w:t>
            </w:r>
            <w:r w:rsidR="00A51319">
              <w:rPr>
                <w:sz w:val="16"/>
                <w:szCs w:val="16"/>
              </w:rPr>
              <w:t>5</w:t>
            </w:r>
            <w:r w:rsidR="00CE2FF6">
              <w:rPr>
                <w:sz w:val="16"/>
                <w:szCs w:val="16"/>
              </w:rPr>
              <w:t>.1</w:t>
            </w:r>
            <w:r>
              <w:rPr>
                <w:sz w:val="16"/>
                <w:szCs w:val="16"/>
              </w:rPr>
              <w:t>)</w:t>
            </w:r>
          </w:p>
        </w:tc>
        <w:tc>
          <w:tcPr>
            <w:tcW w:w="810" w:type="dxa"/>
            <w:noWrap/>
            <w:vAlign w:val="center"/>
          </w:tcPr>
          <w:p w:rsidR="00C231F4" w:rsidRDefault="00C231F4" w:rsidP="009830AD">
            <w:pPr>
              <w:jc w:val="right"/>
              <w:rPr>
                <w:sz w:val="16"/>
                <w:szCs w:val="16"/>
              </w:rPr>
            </w:pPr>
            <w:r>
              <w:rPr>
                <w:sz w:val="16"/>
                <w:szCs w:val="16"/>
              </w:rPr>
              <w:t>2,33</w:t>
            </w:r>
            <w:r w:rsidR="00A51319">
              <w:rPr>
                <w:sz w:val="16"/>
                <w:szCs w:val="16"/>
              </w:rPr>
              <w:t>3</w:t>
            </w:r>
            <w:r>
              <w:rPr>
                <w:sz w:val="16"/>
                <w:szCs w:val="16"/>
              </w:rPr>
              <w:t xml:space="preserve"> </w:t>
            </w:r>
          </w:p>
        </w:tc>
        <w:tc>
          <w:tcPr>
            <w:tcW w:w="1080" w:type="dxa"/>
            <w:gridSpan w:val="2"/>
            <w:noWrap/>
            <w:vAlign w:val="center"/>
          </w:tcPr>
          <w:p w:rsidR="00C231F4" w:rsidRDefault="00C231F4" w:rsidP="009830AD">
            <w:pPr>
              <w:jc w:val="right"/>
              <w:rPr>
                <w:sz w:val="16"/>
                <w:szCs w:val="16"/>
              </w:rPr>
            </w:pPr>
            <w:r>
              <w:rPr>
                <w:sz w:val="16"/>
                <w:szCs w:val="16"/>
              </w:rPr>
              <w:t>19,94</w:t>
            </w:r>
            <w:r w:rsidR="00A51319">
              <w:rPr>
                <w:sz w:val="16"/>
                <w:szCs w:val="16"/>
              </w:rPr>
              <w:t>4</w:t>
            </w:r>
            <w:r>
              <w:rPr>
                <w:sz w:val="16"/>
                <w:szCs w:val="16"/>
              </w:rPr>
              <w:t xml:space="preserve"> </w:t>
            </w:r>
          </w:p>
        </w:tc>
        <w:tc>
          <w:tcPr>
            <w:tcW w:w="1168" w:type="dxa"/>
            <w:gridSpan w:val="2"/>
            <w:noWrap/>
            <w:vAlign w:val="center"/>
          </w:tcPr>
          <w:p w:rsidR="00C231F4" w:rsidRDefault="00C231F4" w:rsidP="009830AD">
            <w:pPr>
              <w:jc w:val="right"/>
              <w:rPr>
                <w:sz w:val="16"/>
                <w:szCs w:val="16"/>
              </w:rPr>
            </w:pPr>
            <w:r>
              <w:rPr>
                <w:sz w:val="16"/>
                <w:szCs w:val="16"/>
              </w:rPr>
              <w:t>(</w:t>
            </w:r>
            <w:r w:rsidR="00CE2FF6">
              <w:rPr>
                <w:sz w:val="16"/>
                <w:szCs w:val="16"/>
              </w:rPr>
              <w:t>7.7</w:t>
            </w:r>
            <w:r>
              <w:rPr>
                <w:sz w:val="16"/>
                <w:szCs w:val="16"/>
              </w:rPr>
              <w:t>)</w:t>
            </w:r>
          </w:p>
        </w:tc>
        <w:tc>
          <w:tcPr>
            <w:tcW w:w="1170" w:type="dxa"/>
            <w:noWrap/>
            <w:vAlign w:val="center"/>
          </w:tcPr>
          <w:p w:rsidR="00C231F4" w:rsidRDefault="00C231F4" w:rsidP="00F36972">
            <w:pPr>
              <w:jc w:val="right"/>
              <w:rPr>
                <w:sz w:val="16"/>
                <w:szCs w:val="16"/>
              </w:rPr>
            </w:pPr>
            <w:r>
              <w:rPr>
                <w:sz w:val="16"/>
                <w:szCs w:val="16"/>
              </w:rPr>
              <w:t>(</w:t>
            </w:r>
            <w:r w:rsidR="00F36972">
              <w:rPr>
                <w:sz w:val="16"/>
                <w:szCs w:val="16"/>
              </w:rPr>
              <w:t>7</w:t>
            </w:r>
            <w:r w:rsidR="00A51319">
              <w:rPr>
                <w:sz w:val="16"/>
                <w:szCs w:val="16"/>
              </w:rPr>
              <w:t>89</w:t>
            </w:r>
            <w:r>
              <w:rPr>
                <w:sz w:val="16"/>
                <w:szCs w:val="16"/>
              </w:rPr>
              <w:t>)</w:t>
            </w:r>
          </w:p>
        </w:tc>
      </w:tr>
      <w:tr w:rsidR="00C231F4" w:rsidTr="009830AD">
        <w:trPr>
          <w:trHeight w:val="360"/>
        </w:trPr>
        <w:tc>
          <w:tcPr>
            <w:tcW w:w="720" w:type="dxa"/>
            <w:noWrap/>
            <w:vAlign w:val="center"/>
          </w:tcPr>
          <w:p w:rsidR="00C231F4" w:rsidRDefault="00C231F4" w:rsidP="00C231F4">
            <w:pPr>
              <w:pStyle w:val="xl24"/>
              <w:pBdr>
                <w:bottom w:val="none" w:sz="0" w:space="0" w:color="auto"/>
              </w:pBdr>
              <w:spacing w:before="0" w:beforeAutospacing="0" w:after="0" w:afterAutospacing="0"/>
              <w:ind w:right="-108"/>
              <w:jc w:val="left"/>
            </w:pPr>
          </w:p>
        </w:tc>
        <w:tc>
          <w:tcPr>
            <w:tcW w:w="720" w:type="dxa"/>
            <w:vAlign w:val="center"/>
          </w:tcPr>
          <w:p w:rsidR="00C231F4" w:rsidRDefault="00C231F4" w:rsidP="00C231F4">
            <w:pPr>
              <w:ind w:right="-108"/>
              <w:rPr>
                <w:sz w:val="16"/>
                <w:szCs w:val="16"/>
              </w:rPr>
            </w:pPr>
            <w:r>
              <w:rPr>
                <w:sz w:val="16"/>
                <w:szCs w:val="16"/>
              </w:rPr>
              <w:t>Mar.</w:t>
            </w:r>
            <w:r>
              <w:rPr>
                <w:sz w:val="16"/>
                <w:szCs w:val="16"/>
                <w:vertAlign w:val="superscript"/>
              </w:rPr>
              <w:t xml:space="preserve"> P </w:t>
            </w:r>
          </w:p>
        </w:tc>
        <w:tc>
          <w:tcPr>
            <w:tcW w:w="900" w:type="dxa"/>
            <w:gridSpan w:val="2"/>
            <w:noWrap/>
            <w:vAlign w:val="center"/>
          </w:tcPr>
          <w:p w:rsidR="00C231F4" w:rsidRDefault="00C231F4" w:rsidP="009830AD">
            <w:pPr>
              <w:jc w:val="right"/>
              <w:rPr>
                <w:sz w:val="16"/>
                <w:szCs w:val="16"/>
              </w:rPr>
            </w:pPr>
            <w:r>
              <w:rPr>
                <w:sz w:val="16"/>
                <w:szCs w:val="16"/>
              </w:rPr>
              <w:t>1,</w:t>
            </w:r>
            <w:r w:rsidR="00CE2FF6">
              <w:rPr>
                <w:sz w:val="16"/>
                <w:szCs w:val="16"/>
              </w:rPr>
              <w:t>8</w:t>
            </w:r>
            <w:r w:rsidR="0068426D">
              <w:rPr>
                <w:sz w:val="16"/>
                <w:szCs w:val="16"/>
              </w:rPr>
              <w:t>54</w:t>
            </w:r>
            <w:r>
              <w:rPr>
                <w:sz w:val="16"/>
                <w:szCs w:val="16"/>
              </w:rPr>
              <w:t xml:space="preserve"> </w:t>
            </w:r>
          </w:p>
        </w:tc>
        <w:tc>
          <w:tcPr>
            <w:tcW w:w="1080" w:type="dxa"/>
            <w:noWrap/>
            <w:vAlign w:val="center"/>
          </w:tcPr>
          <w:p w:rsidR="00C231F4" w:rsidRDefault="00C231F4" w:rsidP="009830AD">
            <w:pPr>
              <w:jc w:val="right"/>
              <w:rPr>
                <w:sz w:val="16"/>
                <w:szCs w:val="16"/>
              </w:rPr>
            </w:pPr>
            <w:r>
              <w:rPr>
                <w:sz w:val="16"/>
                <w:szCs w:val="16"/>
              </w:rPr>
              <w:t>14,3</w:t>
            </w:r>
            <w:r w:rsidR="00CE2FF6">
              <w:rPr>
                <w:sz w:val="16"/>
                <w:szCs w:val="16"/>
              </w:rPr>
              <w:t>2</w:t>
            </w:r>
            <w:r w:rsidR="00A51319">
              <w:rPr>
                <w:sz w:val="16"/>
                <w:szCs w:val="16"/>
              </w:rPr>
              <w:t>3</w:t>
            </w:r>
            <w:r>
              <w:rPr>
                <w:sz w:val="16"/>
                <w:szCs w:val="16"/>
              </w:rPr>
              <w:t xml:space="preserve"> </w:t>
            </w:r>
          </w:p>
        </w:tc>
        <w:tc>
          <w:tcPr>
            <w:tcW w:w="1190" w:type="dxa"/>
            <w:noWrap/>
            <w:vAlign w:val="center"/>
          </w:tcPr>
          <w:p w:rsidR="00C231F4" w:rsidRDefault="00C231F4" w:rsidP="009830AD">
            <w:pPr>
              <w:jc w:val="right"/>
              <w:rPr>
                <w:sz w:val="16"/>
                <w:szCs w:val="16"/>
              </w:rPr>
            </w:pPr>
            <w:r>
              <w:rPr>
                <w:sz w:val="16"/>
                <w:szCs w:val="16"/>
              </w:rPr>
              <w:t>2</w:t>
            </w:r>
            <w:r w:rsidR="00A51319">
              <w:rPr>
                <w:sz w:val="16"/>
                <w:szCs w:val="16"/>
              </w:rPr>
              <w:t>0</w:t>
            </w:r>
            <w:r w:rsidR="00CE2FF6">
              <w:rPr>
                <w:sz w:val="16"/>
                <w:szCs w:val="16"/>
              </w:rPr>
              <w:t>.</w:t>
            </w:r>
            <w:r w:rsidR="00A51319">
              <w:rPr>
                <w:sz w:val="16"/>
                <w:szCs w:val="16"/>
              </w:rPr>
              <w:t>1</w:t>
            </w:r>
            <w:r>
              <w:rPr>
                <w:sz w:val="16"/>
                <w:szCs w:val="16"/>
              </w:rPr>
              <w:t xml:space="preserve"> </w:t>
            </w:r>
          </w:p>
        </w:tc>
        <w:tc>
          <w:tcPr>
            <w:tcW w:w="810" w:type="dxa"/>
            <w:noWrap/>
            <w:vAlign w:val="center"/>
          </w:tcPr>
          <w:p w:rsidR="00C231F4" w:rsidRDefault="00C231F4" w:rsidP="009830AD">
            <w:pPr>
              <w:jc w:val="right"/>
              <w:rPr>
                <w:sz w:val="16"/>
                <w:szCs w:val="16"/>
              </w:rPr>
            </w:pPr>
            <w:r>
              <w:rPr>
                <w:sz w:val="16"/>
                <w:szCs w:val="16"/>
              </w:rPr>
              <w:t>2,</w:t>
            </w:r>
            <w:r w:rsidR="00CE2FF6">
              <w:rPr>
                <w:sz w:val="16"/>
                <w:szCs w:val="16"/>
              </w:rPr>
              <w:t>50</w:t>
            </w:r>
            <w:r w:rsidR="00A51319">
              <w:rPr>
                <w:sz w:val="16"/>
                <w:szCs w:val="16"/>
              </w:rPr>
              <w:t>8</w:t>
            </w:r>
            <w:r>
              <w:rPr>
                <w:sz w:val="16"/>
                <w:szCs w:val="16"/>
              </w:rPr>
              <w:t xml:space="preserve"> </w:t>
            </w:r>
          </w:p>
        </w:tc>
        <w:tc>
          <w:tcPr>
            <w:tcW w:w="1080" w:type="dxa"/>
            <w:gridSpan w:val="2"/>
            <w:noWrap/>
            <w:vAlign w:val="center"/>
          </w:tcPr>
          <w:p w:rsidR="00C231F4" w:rsidRDefault="00C231F4" w:rsidP="009830AD">
            <w:pPr>
              <w:jc w:val="right"/>
              <w:rPr>
                <w:sz w:val="16"/>
                <w:szCs w:val="16"/>
              </w:rPr>
            </w:pPr>
            <w:r>
              <w:rPr>
                <w:sz w:val="16"/>
                <w:szCs w:val="16"/>
              </w:rPr>
              <w:t>22,4</w:t>
            </w:r>
            <w:r w:rsidR="00CE2FF6">
              <w:rPr>
                <w:sz w:val="16"/>
                <w:szCs w:val="16"/>
              </w:rPr>
              <w:t>5</w:t>
            </w:r>
            <w:r w:rsidR="00A51319">
              <w:rPr>
                <w:sz w:val="16"/>
                <w:szCs w:val="16"/>
              </w:rPr>
              <w:t>2</w:t>
            </w:r>
            <w:r>
              <w:rPr>
                <w:sz w:val="16"/>
                <w:szCs w:val="16"/>
              </w:rPr>
              <w:t xml:space="preserve"> </w:t>
            </w:r>
          </w:p>
        </w:tc>
        <w:tc>
          <w:tcPr>
            <w:tcW w:w="1168" w:type="dxa"/>
            <w:gridSpan w:val="2"/>
            <w:noWrap/>
            <w:vAlign w:val="center"/>
          </w:tcPr>
          <w:p w:rsidR="00C231F4" w:rsidRDefault="00CE2FF6" w:rsidP="009830AD">
            <w:pPr>
              <w:jc w:val="right"/>
              <w:rPr>
                <w:sz w:val="16"/>
                <w:szCs w:val="16"/>
              </w:rPr>
            </w:pPr>
            <w:r>
              <w:rPr>
                <w:sz w:val="16"/>
                <w:szCs w:val="16"/>
              </w:rPr>
              <w:t>7.5</w:t>
            </w:r>
            <w:r w:rsidR="00C231F4">
              <w:rPr>
                <w:sz w:val="16"/>
                <w:szCs w:val="16"/>
              </w:rPr>
              <w:t xml:space="preserve"> </w:t>
            </w:r>
          </w:p>
        </w:tc>
        <w:tc>
          <w:tcPr>
            <w:tcW w:w="1170" w:type="dxa"/>
            <w:noWrap/>
            <w:vAlign w:val="center"/>
          </w:tcPr>
          <w:p w:rsidR="00C231F4" w:rsidRDefault="00EF569B" w:rsidP="009830AD">
            <w:pPr>
              <w:jc w:val="right"/>
              <w:rPr>
                <w:sz w:val="16"/>
                <w:szCs w:val="16"/>
              </w:rPr>
            </w:pPr>
            <w:r>
              <w:rPr>
                <w:sz w:val="16"/>
                <w:szCs w:val="16"/>
              </w:rPr>
              <w:t>(6</w:t>
            </w:r>
            <w:r w:rsidR="00A51319">
              <w:rPr>
                <w:sz w:val="16"/>
                <w:szCs w:val="16"/>
              </w:rPr>
              <w:t>54</w:t>
            </w:r>
            <w:r w:rsidR="00C231F4">
              <w:rPr>
                <w:sz w:val="16"/>
                <w:szCs w:val="16"/>
              </w:rPr>
              <w:t>)</w:t>
            </w:r>
          </w:p>
        </w:tc>
      </w:tr>
      <w:tr w:rsidR="00C231F4" w:rsidTr="009830AD">
        <w:trPr>
          <w:trHeight w:val="360"/>
        </w:trPr>
        <w:tc>
          <w:tcPr>
            <w:tcW w:w="720" w:type="dxa"/>
            <w:noWrap/>
            <w:vAlign w:val="center"/>
          </w:tcPr>
          <w:p w:rsidR="00C231F4" w:rsidRDefault="00C231F4" w:rsidP="00C231F4">
            <w:pPr>
              <w:pStyle w:val="xl24"/>
              <w:pBdr>
                <w:bottom w:val="none" w:sz="0" w:space="0" w:color="auto"/>
              </w:pBdr>
              <w:spacing w:before="0" w:beforeAutospacing="0" w:after="0" w:afterAutospacing="0"/>
              <w:ind w:right="-108"/>
              <w:jc w:val="left"/>
            </w:pPr>
          </w:p>
        </w:tc>
        <w:tc>
          <w:tcPr>
            <w:tcW w:w="720" w:type="dxa"/>
            <w:vAlign w:val="center"/>
          </w:tcPr>
          <w:p w:rsidR="00C231F4" w:rsidRDefault="00C231F4" w:rsidP="00C231F4">
            <w:pPr>
              <w:ind w:right="-108"/>
              <w:rPr>
                <w:sz w:val="16"/>
                <w:szCs w:val="16"/>
              </w:rPr>
            </w:pPr>
          </w:p>
        </w:tc>
        <w:tc>
          <w:tcPr>
            <w:tcW w:w="900" w:type="dxa"/>
            <w:gridSpan w:val="2"/>
            <w:noWrap/>
            <w:vAlign w:val="center"/>
          </w:tcPr>
          <w:p w:rsidR="00C231F4" w:rsidRDefault="00C231F4" w:rsidP="009830AD">
            <w:pPr>
              <w:jc w:val="right"/>
              <w:rPr>
                <w:sz w:val="16"/>
                <w:szCs w:val="16"/>
              </w:rPr>
            </w:pPr>
          </w:p>
        </w:tc>
        <w:tc>
          <w:tcPr>
            <w:tcW w:w="1080" w:type="dxa"/>
            <w:noWrap/>
            <w:vAlign w:val="center"/>
          </w:tcPr>
          <w:p w:rsidR="00C231F4" w:rsidRDefault="00C231F4" w:rsidP="009830AD">
            <w:pPr>
              <w:jc w:val="right"/>
              <w:rPr>
                <w:sz w:val="16"/>
                <w:szCs w:val="16"/>
              </w:rPr>
            </w:pPr>
          </w:p>
        </w:tc>
        <w:tc>
          <w:tcPr>
            <w:tcW w:w="1190" w:type="dxa"/>
            <w:noWrap/>
            <w:vAlign w:val="center"/>
          </w:tcPr>
          <w:p w:rsidR="00C231F4" w:rsidRDefault="00C231F4" w:rsidP="009830AD">
            <w:pPr>
              <w:jc w:val="right"/>
              <w:rPr>
                <w:sz w:val="16"/>
                <w:szCs w:val="16"/>
              </w:rPr>
            </w:pPr>
          </w:p>
        </w:tc>
        <w:tc>
          <w:tcPr>
            <w:tcW w:w="810" w:type="dxa"/>
            <w:noWrap/>
            <w:vAlign w:val="center"/>
          </w:tcPr>
          <w:p w:rsidR="00C231F4" w:rsidRDefault="00C231F4" w:rsidP="009830AD">
            <w:pPr>
              <w:jc w:val="right"/>
              <w:rPr>
                <w:sz w:val="16"/>
                <w:szCs w:val="16"/>
              </w:rPr>
            </w:pPr>
          </w:p>
        </w:tc>
        <w:tc>
          <w:tcPr>
            <w:tcW w:w="1080" w:type="dxa"/>
            <w:gridSpan w:val="2"/>
            <w:noWrap/>
            <w:vAlign w:val="center"/>
          </w:tcPr>
          <w:p w:rsidR="00C231F4" w:rsidRDefault="00C231F4" w:rsidP="009830AD">
            <w:pPr>
              <w:jc w:val="right"/>
              <w:rPr>
                <w:sz w:val="16"/>
                <w:szCs w:val="16"/>
              </w:rPr>
            </w:pPr>
          </w:p>
        </w:tc>
        <w:tc>
          <w:tcPr>
            <w:tcW w:w="1168" w:type="dxa"/>
            <w:gridSpan w:val="2"/>
            <w:noWrap/>
            <w:vAlign w:val="center"/>
          </w:tcPr>
          <w:p w:rsidR="00C231F4" w:rsidRDefault="00C231F4" w:rsidP="009830AD">
            <w:pPr>
              <w:jc w:val="right"/>
              <w:rPr>
                <w:sz w:val="16"/>
                <w:szCs w:val="16"/>
              </w:rPr>
            </w:pPr>
          </w:p>
        </w:tc>
        <w:tc>
          <w:tcPr>
            <w:tcW w:w="1170" w:type="dxa"/>
            <w:noWrap/>
            <w:vAlign w:val="center"/>
          </w:tcPr>
          <w:p w:rsidR="00C231F4" w:rsidRDefault="00C231F4" w:rsidP="009830AD">
            <w:pPr>
              <w:jc w:val="right"/>
              <w:rPr>
                <w:sz w:val="16"/>
                <w:szCs w:val="16"/>
              </w:rPr>
            </w:pPr>
          </w:p>
        </w:tc>
      </w:tr>
      <w:tr w:rsidR="00C231F4" w:rsidTr="009830AD">
        <w:trPr>
          <w:trHeight w:val="360"/>
        </w:trPr>
        <w:tc>
          <w:tcPr>
            <w:tcW w:w="720" w:type="dxa"/>
            <w:noWrap/>
            <w:vAlign w:val="center"/>
          </w:tcPr>
          <w:p w:rsidR="00C231F4" w:rsidRDefault="00C231F4" w:rsidP="00C231F4">
            <w:pPr>
              <w:pStyle w:val="xl24"/>
              <w:pBdr>
                <w:bottom w:val="none" w:sz="0" w:space="0" w:color="auto"/>
              </w:pBdr>
              <w:spacing w:before="0" w:beforeAutospacing="0" w:after="0" w:afterAutospacing="0"/>
              <w:ind w:right="-108"/>
              <w:jc w:val="left"/>
            </w:pPr>
          </w:p>
        </w:tc>
        <w:tc>
          <w:tcPr>
            <w:tcW w:w="720" w:type="dxa"/>
            <w:vAlign w:val="center"/>
          </w:tcPr>
          <w:p w:rsidR="00C231F4" w:rsidRDefault="00C231F4" w:rsidP="00C231F4">
            <w:pPr>
              <w:ind w:right="-108"/>
              <w:rPr>
                <w:sz w:val="16"/>
                <w:szCs w:val="16"/>
              </w:rPr>
            </w:pPr>
            <w:r>
              <w:rPr>
                <w:sz w:val="16"/>
                <w:szCs w:val="16"/>
              </w:rPr>
              <w:t>Apr.</w:t>
            </w:r>
            <w:r>
              <w:rPr>
                <w:sz w:val="16"/>
                <w:szCs w:val="16"/>
                <w:vertAlign w:val="superscript"/>
              </w:rPr>
              <w:t xml:space="preserve"> P</w:t>
            </w:r>
          </w:p>
        </w:tc>
        <w:tc>
          <w:tcPr>
            <w:tcW w:w="900" w:type="dxa"/>
            <w:gridSpan w:val="2"/>
            <w:noWrap/>
            <w:vAlign w:val="center"/>
          </w:tcPr>
          <w:p w:rsidR="00C231F4" w:rsidRDefault="00CE2FF6" w:rsidP="009830AD">
            <w:pPr>
              <w:jc w:val="right"/>
              <w:rPr>
                <w:sz w:val="16"/>
                <w:szCs w:val="16"/>
              </w:rPr>
            </w:pPr>
            <w:r>
              <w:rPr>
                <w:sz w:val="16"/>
                <w:szCs w:val="16"/>
              </w:rPr>
              <w:t>1,8</w:t>
            </w:r>
            <w:r w:rsidR="0068426D">
              <w:rPr>
                <w:sz w:val="16"/>
                <w:szCs w:val="16"/>
              </w:rPr>
              <w:t>1</w:t>
            </w:r>
            <w:r>
              <w:rPr>
                <w:sz w:val="16"/>
                <w:szCs w:val="16"/>
              </w:rPr>
              <w:t>5</w:t>
            </w:r>
          </w:p>
        </w:tc>
        <w:tc>
          <w:tcPr>
            <w:tcW w:w="1080" w:type="dxa"/>
            <w:noWrap/>
            <w:vAlign w:val="center"/>
          </w:tcPr>
          <w:p w:rsidR="00C231F4" w:rsidRDefault="00CE2FF6" w:rsidP="009830AD">
            <w:pPr>
              <w:jc w:val="right"/>
              <w:rPr>
                <w:sz w:val="16"/>
                <w:szCs w:val="16"/>
              </w:rPr>
            </w:pPr>
            <w:r>
              <w:rPr>
                <w:sz w:val="16"/>
                <w:szCs w:val="16"/>
              </w:rPr>
              <w:t>16,1</w:t>
            </w:r>
            <w:r w:rsidR="00A51319">
              <w:rPr>
                <w:sz w:val="16"/>
                <w:szCs w:val="16"/>
              </w:rPr>
              <w:t>38</w:t>
            </w:r>
          </w:p>
        </w:tc>
        <w:tc>
          <w:tcPr>
            <w:tcW w:w="1190" w:type="dxa"/>
            <w:noWrap/>
            <w:vAlign w:val="center"/>
          </w:tcPr>
          <w:p w:rsidR="00C231F4" w:rsidRDefault="00CE2FF6" w:rsidP="009830AD">
            <w:pPr>
              <w:jc w:val="right"/>
              <w:rPr>
                <w:sz w:val="16"/>
                <w:szCs w:val="16"/>
              </w:rPr>
            </w:pPr>
            <w:r>
              <w:rPr>
                <w:sz w:val="16"/>
                <w:szCs w:val="16"/>
              </w:rPr>
              <w:t>(</w:t>
            </w:r>
            <w:r w:rsidR="00A51319">
              <w:rPr>
                <w:sz w:val="16"/>
                <w:szCs w:val="16"/>
              </w:rPr>
              <w:t>2.1</w:t>
            </w:r>
            <w:r>
              <w:rPr>
                <w:sz w:val="16"/>
                <w:szCs w:val="16"/>
              </w:rPr>
              <w:t>)</w:t>
            </w:r>
          </w:p>
        </w:tc>
        <w:tc>
          <w:tcPr>
            <w:tcW w:w="810" w:type="dxa"/>
            <w:noWrap/>
            <w:vAlign w:val="center"/>
          </w:tcPr>
          <w:p w:rsidR="00C231F4" w:rsidRDefault="00CE2FF6" w:rsidP="009830AD">
            <w:pPr>
              <w:jc w:val="right"/>
              <w:rPr>
                <w:sz w:val="16"/>
                <w:szCs w:val="16"/>
              </w:rPr>
            </w:pPr>
            <w:r>
              <w:rPr>
                <w:sz w:val="16"/>
                <w:szCs w:val="16"/>
              </w:rPr>
              <w:t>2,8</w:t>
            </w:r>
            <w:r w:rsidR="00A51319">
              <w:rPr>
                <w:sz w:val="16"/>
                <w:szCs w:val="16"/>
              </w:rPr>
              <w:t>92</w:t>
            </w:r>
          </w:p>
        </w:tc>
        <w:tc>
          <w:tcPr>
            <w:tcW w:w="1080" w:type="dxa"/>
            <w:gridSpan w:val="2"/>
            <w:noWrap/>
            <w:vAlign w:val="center"/>
          </w:tcPr>
          <w:p w:rsidR="00C231F4" w:rsidRDefault="00CE2FF6" w:rsidP="009830AD">
            <w:pPr>
              <w:jc w:val="right"/>
              <w:rPr>
                <w:sz w:val="16"/>
                <w:szCs w:val="16"/>
              </w:rPr>
            </w:pPr>
            <w:r>
              <w:rPr>
                <w:sz w:val="16"/>
                <w:szCs w:val="16"/>
              </w:rPr>
              <w:t>25,</w:t>
            </w:r>
            <w:r w:rsidR="00A51319">
              <w:rPr>
                <w:sz w:val="16"/>
                <w:szCs w:val="16"/>
              </w:rPr>
              <w:t>344</w:t>
            </w:r>
          </w:p>
        </w:tc>
        <w:tc>
          <w:tcPr>
            <w:tcW w:w="1168" w:type="dxa"/>
            <w:gridSpan w:val="2"/>
            <w:noWrap/>
            <w:vAlign w:val="center"/>
          </w:tcPr>
          <w:p w:rsidR="00C231F4" w:rsidRDefault="00CE2FF6" w:rsidP="009830AD">
            <w:pPr>
              <w:jc w:val="right"/>
              <w:rPr>
                <w:sz w:val="16"/>
                <w:szCs w:val="16"/>
              </w:rPr>
            </w:pPr>
            <w:r>
              <w:rPr>
                <w:sz w:val="16"/>
                <w:szCs w:val="16"/>
              </w:rPr>
              <w:t>1</w:t>
            </w:r>
            <w:r w:rsidR="00A51319">
              <w:rPr>
                <w:sz w:val="16"/>
                <w:szCs w:val="16"/>
              </w:rPr>
              <w:t>5</w:t>
            </w:r>
            <w:r>
              <w:rPr>
                <w:sz w:val="16"/>
                <w:szCs w:val="16"/>
              </w:rPr>
              <w:t>.</w:t>
            </w:r>
            <w:r w:rsidR="00A51319">
              <w:rPr>
                <w:sz w:val="16"/>
                <w:szCs w:val="16"/>
              </w:rPr>
              <w:t>3</w:t>
            </w:r>
          </w:p>
        </w:tc>
        <w:tc>
          <w:tcPr>
            <w:tcW w:w="1170" w:type="dxa"/>
            <w:noWrap/>
            <w:vAlign w:val="center"/>
          </w:tcPr>
          <w:p w:rsidR="00C231F4" w:rsidRDefault="00EF569B" w:rsidP="009830AD">
            <w:pPr>
              <w:jc w:val="right"/>
              <w:rPr>
                <w:sz w:val="16"/>
                <w:szCs w:val="16"/>
              </w:rPr>
            </w:pPr>
            <w:r>
              <w:rPr>
                <w:sz w:val="16"/>
                <w:szCs w:val="16"/>
              </w:rPr>
              <w:t>(</w:t>
            </w:r>
            <w:r w:rsidR="00A51319">
              <w:rPr>
                <w:sz w:val="16"/>
                <w:szCs w:val="16"/>
              </w:rPr>
              <w:t>1,077</w:t>
            </w:r>
            <w:r>
              <w:rPr>
                <w:sz w:val="16"/>
                <w:szCs w:val="16"/>
              </w:rPr>
              <w:t>)</w:t>
            </w:r>
          </w:p>
        </w:tc>
      </w:tr>
      <w:tr w:rsidR="0068426D" w:rsidTr="009830AD">
        <w:trPr>
          <w:trHeight w:val="360"/>
        </w:trPr>
        <w:tc>
          <w:tcPr>
            <w:tcW w:w="720" w:type="dxa"/>
            <w:noWrap/>
            <w:vAlign w:val="center"/>
          </w:tcPr>
          <w:p w:rsidR="0068426D" w:rsidRDefault="0068426D" w:rsidP="0068426D">
            <w:pPr>
              <w:pStyle w:val="xl24"/>
              <w:pBdr>
                <w:bottom w:val="none" w:sz="0" w:space="0" w:color="auto"/>
              </w:pBdr>
              <w:spacing w:before="0" w:beforeAutospacing="0" w:after="0" w:afterAutospacing="0"/>
              <w:ind w:right="-108"/>
              <w:jc w:val="left"/>
            </w:pPr>
          </w:p>
        </w:tc>
        <w:tc>
          <w:tcPr>
            <w:tcW w:w="720" w:type="dxa"/>
            <w:vAlign w:val="center"/>
          </w:tcPr>
          <w:p w:rsidR="0068426D" w:rsidRDefault="0068426D" w:rsidP="0068426D">
            <w:pPr>
              <w:ind w:right="-108"/>
              <w:rPr>
                <w:sz w:val="16"/>
                <w:szCs w:val="16"/>
              </w:rPr>
            </w:pPr>
            <w:r>
              <w:rPr>
                <w:sz w:val="16"/>
                <w:szCs w:val="16"/>
              </w:rPr>
              <w:t>May</w:t>
            </w:r>
            <w:r>
              <w:rPr>
                <w:sz w:val="16"/>
                <w:szCs w:val="16"/>
                <w:vertAlign w:val="superscript"/>
              </w:rPr>
              <w:t xml:space="preserve"> P  </w:t>
            </w:r>
          </w:p>
        </w:tc>
        <w:tc>
          <w:tcPr>
            <w:tcW w:w="900" w:type="dxa"/>
            <w:gridSpan w:val="2"/>
            <w:noWrap/>
            <w:vAlign w:val="center"/>
          </w:tcPr>
          <w:p w:rsidR="0068426D" w:rsidRDefault="0068426D" w:rsidP="009830AD">
            <w:pPr>
              <w:jc w:val="right"/>
              <w:rPr>
                <w:sz w:val="16"/>
                <w:szCs w:val="16"/>
              </w:rPr>
            </w:pPr>
            <w:r>
              <w:rPr>
                <w:sz w:val="16"/>
                <w:szCs w:val="16"/>
              </w:rPr>
              <w:t>1,717</w:t>
            </w:r>
          </w:p>
        </w:tc>
        <w:tc>
          <w:tcPr>
            <w:tcW w:w="1080" w:type="dxa"/>
            <w:noWrap/>
            <w:vAlign w:val="center"/>
          </w:tcPr>
          <w:p w:rsidR="0068426D" w:rsidRDefault="00A51319" w:rsidP="009830AD">
            <w:pPr>
              <w:jc w:val="right"/>
              <w:rPr>
                <w:sz w:val="16"/>
                <w:szCs w:val="16"/>
              </w:rPr>
            </w:pPr>
            <w:r>
              <w:rPr>
                <w:sz w:val="16"/>
                <w:szCs w:val="16"/>
              </w:rPr>
              <w:t>17,856</w:t>
            </w:r>
          </w:p>
        </w:tc>
        <w:tc>
          <w:tcPr>
            <w:tcW w:w="1190" w:type="dxa"/>
            <w:noWrap/>
            <w:vAlign w:val="center"/>
          </w:tcPr>
          <w:p w:rsidR="0068426D" w:rsidRDefault="00A51319" w:rsidP="009830AD">
            <w:pPr>
              <w:jc w:val="right"/>
              <w:rPr>
                <w:sz w:val="16"/>
                <w:szCs w:val="16"/>
              </w:rPr>
            </w:pPr>
            <w:r>
              <w:rPr>
                <w:sz w:val="16"/>
                <w:szCs w:val="16"/>
              </w:rPr>
              <w:t>(5.4)</w:t>
            </w:r>
          </w:p>
        </w:tc>
        <w:tc>
          <w:tcPr>
            <w:tcW w:w="810" w:type="dxa"/>
            <w:noWrap/>
            <w:vAlign w:val="center"/>
          </w:tcPr>
          <w:p w:rsidR="0068426D" w:rsidRDefault="00A51319" w:rsidP="009830AD">
            <w:pPr>
              <w:jc w:val="right"/>
              <w:rPr>
                <w:sz w:val="16"/>
                <w:szCs w:val="16"/>
              </w:rPr>
            </w:pPr>
            <w:r>
              <w:rPr>
                <w:sz w:val="16"/>
                <w:szCs w:val="16"/>
              </w:rPr>
              <w:t>2,593</w:t>
            </w:r>
          </w:p>
        </w:tc>
        <w:tc>
          <w:tcPr>
            <w:tcW w:w="1080" w:type="dxa"/>
            <w:gridSpan w:val="2"/>
            <w:noWrap/>
            <w:vAlign w:val="center"/>
          </w:tcPr>
          <w:p w:rsidR="0068426D" w:rsidRDefault="00A51319" w:rsidP="009830AD">
            <w:pPr>
              <w:jc w:val="right"/>
              <w:rPr>
                <w:sz w:val="16"/>
                <w:szCs w:val="16"/>
              </w:rPr>
            </w:pPr>
            <w:r>
              <w:rPr>
                <w:sz w:val="16"/>
                <w:szCs w:val="16"/>
              </w:rPr>
              <w:t>27,937</w:t>
            </w:r>
          </w:p>
        </w:tc>
        <w:tc>
          <w:tcPr>
            <w:tcW w:w="1168" w:type="dxa"/>
            <w:gridSpan w:val="2"/>
            <w:noWrap/>
            <w:vAlign w:val="center"/>
          </w:tcPr>
          <w:p w:rsidR="0068426D" w:rsidRDefault="00A51319" w:rsidP="009830AD">
            <w:pPr>
              <w:jc w:val="right"/>
              <w:rPr>
                <w:sz w:val="16"/>
                <w:szCs w:val="16"/>
              </w:rPr>
            </w:pPr>
            <w:r>
              <w:rPr>
                <w:sz w:val="16"/>
                <w:szCs w:val="16"/>
              </w:rPr>
              <w:t>(10.3)</w:t>
            </w:r>
          </w:p>
        </w:tc>
        <w:tc>
          <w:tcPr>
            <w:tcW w:w="1170" w:type="dxa"/>
            <w:noWrap/>
            <w:vAlign w:val="center"/>
          </w:tcPr>
          <w:p w:rsidR="0068426D" w:rsidRDefault="00A51319" w:rsidP="009830AD">
            <w:pPr>
              <w:jc w:val="right"/>
              <w:rPr>
                <w:sz w:val="16"/>
                <w:szCs w:val="16"/>
              </w:rPr>
            </w:pPr>
            <w:r>
              <w:rPr>
                <w:sz w:val="16"/>
                <w:szCs w:val="16"/>
              </w:rPr>
              <w:t>(876)</w:t>
            </w:r>
          </w:p>
        </w:tc>
      </w:tr>
      <w:tr w:rsidR="0068426D" w:rsidTr="00806A28">
        <w:trPr>
          <w:trHeight w:val="360"/>
        </w:trPr>
        <w:tc>
          <w:tcPr>
            <w:tcW w:w="720" w:type="dxa"/>
            <w:tcBorders>
              <w:bottom w:val="single" w:sz="12" w:space="0" w:color="auto"/>
            </w:tcBorders>
            <w:noWrap/>
            <w:vAlign w:val="bottom"/>
          </w:tcPr>
          <w:p w:rsidR="0068426D" w:rsidRDefault="0068426D" w:rsidP="0068426D">
            <w:pPr>
              <w:rPr>
                <w:sz w:val="16"/>
                <w:szCs w:val="16"/>
              </w:rPr>
            </w:pPr>
          </w:p>
        </w:tc>
        <w:tc>
          <w:tcPr>
            <w:tcW w:w="720" w:type="dxa"/>
            <w:tcBorders>
              <w:bottom w:val="single" w:sz="12" w:space="0" w:color="auto"/>
            </w:tcBorders>
            <w:vAlign w:val="bottom"/>
          </w:tcPr>
          <w:p w:rsidR="0068426D" w:rsidRDefault="0068426D" w:rsidP="0068426D">
            <w:pPr>
              <w:rPr>
                <w:sz w:val="16"/>
                <w:szCs w:val="16"/>
              </w:rPr>
            </w:pPr>
          </w:p>
        </w:tc>
        <w:tc>
          <w:tcPr>
            <w:tcW w:w="900" w:type="dxa"/>
            <w:gridSpan w:val="2"/>
            <w:tcBorders>
              <w:bottom w:val="single" w:sz="12" w:space="0" w:color="auto"/>
            </w:tcBorders>
            <w:noWrap/>
            <w:vAlign w:val="bottom"/>
          </w:tcPr>
          <w:p w:rsidR="0068426D" w:rsidRDefault="0068426D" w:rsidP="0068426D">
            <w:pPr>
              <w:jc w:val="right"/>
              <w:rPr>
                <w:sz w:val="16"/>
                <w:szCs w:val="16"/>
              </w:rPr>
            </w:pPr>
          </w:p>
        </w:tc>
        <w:tc>
          <w:tcPr>
            <w:tcW w:w="1080" w:type="dxa"/>
            <w:tcBorders>
              <w:bottom w:val="single" w:sz="12" w:space="0" w:color="auto"/>
            </w:tcBorders>
            <w:noWrap/>
            <w:vAlign w:val="bottom"/>
          </w:tcPr>
          <w:p w:rsidR="0068426D" w:rsidRDefault="0068426D" w:rsidP="0068426D">
            <w:pPr>
              <w:jc w:val="right"/>
              <w:rPr>
                <w:sz w:val="16"/>
                <w:szCs w:val="16"/>
              </w:rPr>
            </w:pPr>
          </w:p>
        </w:tc>
        <w:tc>
          <w:tcPr>
            <w:tcW w:w="1190" w:type="dxa"/>
            <w:tcBorders>
              <w:bottom w:val="single" w:sz="12" w:space="0" w:color="auto"/>
            </w:tcBorders>
            <w:noWrap/>
            <w:vAlign w:val="bottom"/>
          </w:tcPr>
          <w:p w:rsidR="0068426D" w:rsidRDefault="0068426D" w:rsidP="0068426D">
            <w:pPr>
              <w:jc w:val="right"/>
              <w:rPr>
                <w:sz w:val="16"/>
                <w:szCs w:val="16"/>
              </w:rPr>
            </w:pPr>
          </w:p>
        </w:tc>
        <w:tc>
          <w:tcPr>
            <w:tcW w:w="810" w:type="dxa"/>
            <w:tcBorders>
              <w:bottom w:val="single" w:sz="12" w:space="0" w:color="auto"/>
            </w:tcBorders>
            <w:noWrap/>
            <w:vAlign w:val="bottom"/>
          </w:tcPr>
          <w:p w:rsidR="0068426D" w:rsidRDefault="0068426D" w:rsidP="0068426D">
            <w:pPr>
              <w:jc w:val="right"/>
              <w:rPr>
                <w:sz w:val="16"/>
                <w:szCs w:val="16"/>
              </w:rPr>
            </w:pPr>
          </w:p>
        </w:tc>
        <w:tc>
          <w:tcPr>
            <w:tcW w:w="1080" w:type="dxa"/>
            <w:gridSpan w:val="2"/>
            <w:tcBorders>
              <w:bottom w:val="single" w:sz="12" w:space="0" w:color="auto"/>
            </w:tcBorders>
            <w:noWrap/>
            <w:vAlign w:val="bottom"/>
          </w:tcPr>
          <w:p w:rsidR="0068426D" w:rsidRDefault="0068426D" w:rsidP="0068426D">
            <w:pPr>
              <w:jc w:val="right"/>
              <w:rPr>
                <w:sz w:val="16"/>
                <w:szCs w:val="16"/>
              </w:rPr>
            </w:pPr>
          </w:p>
        </w:tc>
        <w:tc>
          <w:tcPr>
            <w:tcW w:w="1168" w:type="dxa"/>
            <w:gridSpan w:val="2"/>
            <w:tcBorders>
              <w:bottom w:val="single" w:sz="12" w:space="0" w:color="auto"/>
            </w:tcBorders>
            <w:noWrap/>
            <w:vAlign w:val="bottom"/>
          </w:tcPr>
          <w:p w:rsidR="0068426D" w:rsidRDefault="0068426D" w:rsidP="0068426D">
            <w:pPr>
              <w:jc w:val="right"/>
              <w:rPr>
                <w:sz w:val="16"/>
                <w:szCs w:val="16"/>
              </w:rPr>
            </w:pPr>
          </w:p>
        </w:tc>
        <w:tc>
          <w:tcPr>
            <w:tcW w:w="1170" w:type="dxa"/>
            <w:tcBorders>
              <w:bottom w:val="single" w:sz="12" w:space="0" w:color="auto"/>
            </w:tcBorders>
            <w:noWrap/>
            <w:vAlign w:val="bottom"/>
          </w:tcPr>
          <w:p w:rsidR="0068426D" w:rsidRDefault="0068426D" w:rsidP="0068426D">
            <w:pPr>
              <w:jc w:val="right"/>
            </w:pPr>
          </w:p>
        </w:tc>
      </w:tr>
      <w:tr w:rsidR="0068426D" w:rsidTr="00241BB9">
        <w:trPr>
          <w:cantSplit/>
          <w:trHeight w:val="168"/>
        </w:trPr>
        <w:tc>
          <w:tcPr>
            <w:tcW w:w="8838" w:type="dxa"/>
            <w:gridSpan w:val="12"/>
            <w:tcBorders>
              <w:top w:val="single" w:sz="12" w:space="0" w:color="auto"/>
            </w:tcBorders>
            <w:noWrap/>
            <w:vAlign w:val="bottom"/>
          </w:tcPr>
          <w:p w:rsidR="0068426D" w:rsidRDefault="0068426D" w:rsidP="0068426D">
            <w:pPr>
              <w:ind w:hanging="108"/>
              <w:rPr>
                <w:sz w:val="14"/>
                <w:szCs w:val="16"/>
              </w:rPr>
            </w:pPr>
            <w:r>
              <w:rPr>
                <w:sz w:val="14"/>
                <w:szCs w:val="16"/>
              </w:rPr>
              <w:t>Trade data compiled by Federal Bureau of Statistics and State Bank of Pakistan may differ from each other due to the following reasons:-</w:t>
            </w:r>
          </w:p>
        </w:tc>
      </w:tr>
      <w:tr w:rsidR="0068426D" w:rsidTr="00806A28">
        <w:trPr>
          <w:cantSplit/>
          <w:trHeight w:val="255"/>
        </w:trPr>
        <w:tc>
          <w:tcPr>
            <w:tcW w:w="8838" w:type="dxa"/>
            <w:gridSpan w:val="12"/>
            <w:noWrap/>
            <w:vAlign w:val="bottom"/>
          </w:tcPr>
          <w:p w:rsidR="0068426D" w:rsidRDefault="0068426D" w:rsidP="0068426D">
            <w:pPr>
              <w:ind w:left="72" w:hanging="180"/>
              <w:jc w:val="both"/>
              <w:rPr>
                <w:sz w:val="14"/>
                <w:szCs w:val="16"/>
              </w:rPr>
            </w:pPr>
            <w:r>
              <w:rPr>
                <w:sz w:val="14"/>
                <w:szCs w:val="16"/>
              </w:rPr>
              <w:t xml:space="preserve">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FBS is, on the other hand, based on physical movement of goods crossing the custom boundaries of </w:t>
            </w:r>
            <w:smartTag w:uri="urn:schemas-microsoft-com:office:smarttags" w:element="place">
              <w:smartTag w:uri="urn:schemas-microsoft-com:office:smarttags" w:element="country-region">
                <w:r>
                  <w:rPr>
                    <w:sz w:val="14"/>
                    <w:szCs w:val="16"/>
                  </w:rPr>
                  <w:t>Pakistan</w:t>
                </w:r>
              </w:smartTag>
            </w:smartTag>
            <w:r>
              <w:rPr>
                <w:sz w:val="14"/>
                <w:szCs w:val="16"/>
              </w:rPr>
              <w:t xml:space="preserve"> </w:t>
            </w:r>
          </w:p>
        </w:tc>
      </w:tr>
      <w:tr w:rsidR="0068426D" w:rsidTr="00806A28">
        <w:trPr>
          <w:cantSplit/>
          <w:trHeight w:val="198"/>
        </w:trPr>
        <w:tc>
          <w:tcPr>
            <w:tcW w:w="8838" w:type="dxa"/>
            <w:gridSpan w:val="12"/>
            <w:noWrap/>
            <w:vAlign w:val="center"/>
          </w:tcPr>
          <w:p w:rsidR="0068426D" w:rsidRDefault="0068426D" w:rsidP="0068426D">
            <w:pPr>
              <w:ind w:hanging="108"/>
              <w:rPr>
                <w:color w:val="000000"/>
                <w:sz w:val="14"/>
                <w:szCs w:val="15"/>
              </w:rPr>
            </w:pPr>
            <w:r>
              <w:rPr>
                <w:sz w:val="14"/>
                <w:szCs w:val="16"/>
              </w:rPr>
              <w:t>2. The SBP data before FY05 is general merchandise based on Balance of Payments Manual 4 (BPM4) and onward on Balance of Payments Manual 5 (BPM 5) whereas FBS data is on Carriage Insurance &amp; Freight (c.i.f) basis.</w:t>
            </w:r>
          </w:p>
        </w:tc>
      </w:tr>
    </w:tbl>
    <w:p w:rsidR="00355FD2" w:rsidRDefault="009F7164">
      <w:pPr>
        <w:jc w:val="center"/>
      </w:pPr>
      <w:r>
        <w:t xml:space="preserve"> </w:t>
      </w:r>
      <w:r w:rsidR="00355FD2">
        <w:br w:type="page"/>
      </w:r>
    </w:p>
    <w:p w:rsidR="00355FD2" w:rsidRDefault="00501498" w:rsidP="00501498">
      <w:r w:rsidRPr="00501498">
        <w:lastRenderedPageBreak/>
        <w:drawing>
          <wp:inline distT="0" distB="0" distL="0" distR="0">
            <wp:extent cx="5140960" cy="5946679"/>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140960" cy="5946679"/>
                    </a:xfrm>
                    <a:prstGeom prst="rect">
                      <a:avLst/>
                    </a:prstGeom>
                    <a:noFill/>
                    <a:ln w="9525">
                      <a:noFill/>
                      <a:miter lim="800000"/>
                      <a:headEnd/>
                      <a:tailEnd/>
                    </a:ln>
                  </pic:spPr>
                </pic:pic>
              </a:graphicData>
            </a:graphic>
          </wp:inline>
        </w:drawing>
      </w:r>
    </w:p>
    <w:p w:rsidR="00355FD2" w:rsidRDefault="00355FD2">
      <w:pPr>
        <w:jc w:val="center"/>
      </w:pPr>
    </w:p>
    <w:p w:rsidR="00355FD2" w:rsidRDefault="00355FD2">
      <w:pPr>
        <w:jc w:val="center"/>
      </w:pPr>
    </w:p>
    <w:p w:rsidR="00355FD2" w:rsidRDefault="00355FD2">
      <w:pPr>
        <w:jc w:val="center"/>
      </w:pPr>
    </w:p>
    <w:p w:rsidR="00355FD2" w:rsidRDefault="00355FD2">
      <w:pPr>
        <w:jc w:val="center"/>
      </w:pPr>
    </w:p>
    <w:p w:rsidR="00355FD2" w:rsidRDefault="00355FD2">
      <w:pPr>
        <w:jc w:val="center"/>
      </w:pPr>
    </w:p>
    <w:p w:rsidR="00355FD2" w:rsidRDefault="00355FD2">
      <w:pPr>
        <w:jc w:val="center"/>
      </w:pPr>
    </w:p>
    <w:p w:rsidR="00355FD2" w:rsidRDefault="00355FD2">
      <w:pPr>
        <w:jc w:val="center"/>
      </w:pPr>
    </w:p>
    <w:p w:rsidR="00355FD2" w:rsidRDefault="00355FD2">
      <w:pPr>
        <w:jc w:val="center"/>
      </w:pPr>
    </w:p>
    <w:p w:rsidR="00355FD2" w:rsidRDefault="00355FD2">
      <w:pPr>
        <w:jc w:val="center"/>
      </w:pPr>
    </w:p>
    <w:p w:rsidR="00355FD2" w:rsidRDefault="00355FD2">
      <w:pPr>
        <w:jc w:val="center"/>
      </w:pPr>
      <w:r>
        <w:br w:type="page"/>
      </w:r>
    </w:p>
    <w:p w:rsidR="00355FD2" w:rsidRDefault="00355FD2">
      <w:pPr>
        <w:jc w:val="center"/>
        <w:rPr>
          <w:sz w:val="19"/>
          <w:szCs w:val="19"/>
        </w:rPr>
      </w:pPr>
    </w:p>
    <w:tbl>
      <w:tblPr>
        <w:tblpPr w:leftFromText="180" w:rightFromText="180" w:tblpY="406"/>
        <w:tblW w:w="8339" w:type="dxa"/>
        <w:tblLayout w:type="fixed"/>
        <w:tblCellMar>
          <w:left w:w="30" w:type="dxa"/>
          <w:right w:w="30" w:type="dxa"/>
        </w:tblCellMar>
        <w:tblLook w:val="0000"/>
      </w:tblPr>
      <w:tblGrid>
        <w:gridCol w:w="1260"/>
        <w:gridCol w:w="540"/>
        <w:gridCol w:w="1050"/>
        <w:gridCol w:w="270"/>
        <w:gridCol w:w="1140"/>
        <w:gridCol w:w="210"/>
        <w:gridCol w:w="990"/>
        <w:gridCol w:w="180"/>
        <w:gridCol w:w="420"/>
        <w:gridCol w:w="557"/>
        <w:gridCol w:w="82"/>
        <w:gridCol w:w="1640"/>
      </w:tblGrid>
      <w:tr w:rsidR="00355FD2" w:rsidTr="00CA3C5E">
        <w:trPr>
          <w:trHeight w:val="171"/>
        </w:trPr>
        <w:tc>
          <w:tcPr>
            <w:tcW w:w="8339" w:type="dxa"/>
            <w:gridSpan w:val="12"/>
          </w:tcPr>
          <w:p w:rsidR="00355FD2" w:rsidRDefault="00355FD2" w:rsidP="00CA3C5E">
            <w:pPr>
              <w:ind w:left="60" w:hanging="60"/>
              <w:jc w:val="center"/>
              <w:rPr>
                <w:b/>
                <w:sz w:val="27"/>
                <w:szCs w:val="27"/>
              </w:rPr>
            </w:pPr>
            <w:r>
              <w:rPr>
                <w:b/>
                <w:sz w:val="27"/>
                <w:szCs w:val="27"/>
              </w:rPr>
              <w:t xml:space="preserve">4.14    Balance   of   Trade </w:t>
            </w:r>
          </w:p>
        </w:tc>
      </w:tr>
      <w:tr w:rsidR="00355FD2" w:rsidTr="00CA3C5E">
        <w:trPr>
          <w:trHeight w:val="240"/>
        </w:trPr>
        <w:tc>
          <w:tcPr>
            <w:tcW w:w="8339" w:type="dxa"/>
            <w:gridSpan w:val="12"/>
            <w:vAlign w:val="center"/>
          </w:tcPr>
          <w:p w:rsidR="00355FD2" w:rsidRDefault="00355FD2" w:rsidP="00CA3C5E">
            <w:pPr>
              <w:jc w:val="center"/>
              <w:rPr>
                <w:color w:val="000000"/>
                <w:sz w:val="16"/>
                <w:szCs w:val="16"/>
              </w:rPr>
            </w:pPr>
            <w:r>
              <w:rPr>
                <w:color w:val="000000"/>
                <w:sz w:val="16"/>
                <w:szCs w:val="16"/>
              </w:rPr>
              <w:t xml:space="preserve">           (b) Federal Bureau of Statistics</w:t>
            </w:r>
          </w:p>
        </w:tc>
      </w:tr>
      <w:tr w:rsidR="00355FD2" w:rsidTr="00CA3C5E">
        <w:trPr>
          <w:trHeight w:val="240"/>
        </w:trPr>
        <w:tc>
          <w:tcPr>
            <w:tcW w:w="1260" w:type="dxa"/>
          </w:tcPr>
          <w:p w:rsidR="00355FD2" w:rsidRDefault="00355FD2" w:rsidP="00CA3C5E">
            <w:pPr>
              <w:jc w:val="right"/>
              <w:rPr>
                <w:color w:val="000000"/>
                <w:sz w:val="15"/>
                <w:szCs w:val="15"/>
              </w:rPr>
            </w:pPr>
          </w:p>
        </w:tc>
        <w:tc>
          <w:tcPr>
            <w:tcW w:w="540" w:type="dxa"/>
          </w:tcPr>
          <w:p w:rsidR="00355FD2" w:rsidRDefault="00355FD2" w:rsidP="00CA3C5E">
            <w:pPr>
              <w:jc w:val="right"/>
              <w:rPr>
                <w:color w:val="000000"/>
                <w:sz w:val="15"/>
                <w:szCs w:val="15"/>
              </w:rPr>
            </w:pPr>
          </w:p>
        </w:tc>
        <w:tc>
          <w:tcPr>
            <w:tcW w:w="1050" w:type="dxa"/>
            <w:tcBorders>
              <w:bottom w:val="single" w:sz="12" w:space="0" w:color="000000"/>
            </w:tcBorders>
          </w:tcPr>
          <w:p w:rsidR="00355FD2" w:rsidRDefault="00355FD2" w:rsidP="00CA3C5E">
            <w:pPr>
              <w:jc w:val="right"/>
              <w:rPr>
                <w:color w:val="000000"/>
                <w:sz w:val="15"/>
                <w:szCs w:val="15"/>
              </w:rPr>
            </w:pPr>
          </w:p>
        </w:tc>
        <w:tc>
          <w:tcPr>
            <w:tcW w:w="270" w:type="dxa"/>
          </w:tcPr>
          <w:p w:rsidR="00355FD2" w:rsidRDefault="00355FD2" w:rsidP="00CA3C5E">
            <w:pPr>
              <w:jc w:val="right"/>
              <w:rPr>
                <w:color w:val="000000"/>
                <w:sz w:val="15"/>
                <w:szCs w:val="15"/>
              </w:rPr>
            </w:pPr>
          </w:p>
        </w:tc>
        <w:tc>
          <w:tcPr>
            <w:tcW w:w="1140" w:type="dxa"/>
            <w:tcBorders>
              <w:bottom w:val="single" w:sz="12" w:space="0" w:color="000000"/>
            </w:tcBorders>
          </w:tcPr>
          <w:p w:rsidR="00355FD2" w:rsidRDefault="00355FD2" w:rsidP="00CA3C5E">
            <w:pPr>
              <w:jc w:val="right"/>
              <w:rPr>
                <w:color w:val="000000"/>
                <w:sz w:val="15"/>
                <w:szCs w:val="15"/>
              </w:rPr>
            </w:pPr>
          </w:p>
        </w:tc>
        <w:tc>
          <w:tcPr>
            <w:tcW w:w="210" w:type="dxa"/>
          </w:tcPr>
          <w:p w:rsidR="00355FD2" w:rsidRDefault="00355FD2" w:rsidP="00CA3C5E">
            <w:pPr>
              <w:jc w:val="right"/>
              <w:rPr>
                <w:color w:val="000000"/>
                <w:sz w:val="15"/>
                <w:szCs w:val="15"/>
              </w:rPr>
            </w:pPr>
          </w:p>
        </w:tc>
        <w:tc>
          <w:tcPr>
            <w:tcW w:w="990" w:type="dxa"/>
            <w:tcBorders>
              <w:bottom w:val="single" w:sz="12" w:space="0" w:color="000000"/>
            </w:tcBorders>
          </w:tcPr>
          <w:p w:rsidR="00355FD2" w:rsidRDefault="00355FD2" w:rsidP="00CA3C5E">
            <w:pPr>
              <w:jc w:val="right"/>
              <w:rPr>
                <w:color w:val="000000"/>
                <w:sz w:val="15"/>
                <w:szCs w:val="15"/>
              </w:rPr>
            </w:pPr>
          </w:p>
        </w:tc>
        <w:tc>
          <w:tcPr>
            <w:tcW w:w="180" w:type="dxa"/>
          </w:tcPr>
          <w:p w:rsidR="00355FD2" w:rsidRDefault="00355FD2" w:rsidP="00CA3C5E">
            <w:pPr>
              <w:jc w:val="right"/>
              <w:rPr>
                <w:color w:val="000000"/>
                <w:sz w:val="15"/>
                <w:szCs w:val="15"/>
              </w:rPr>
            </w:pPr>
          </w:p>
        </w:tc>
        <w:tc>
          <w:tcPr>
            <w:tcW w:w="977" w:type="dxa"/>
            <w:gridSpan w:val="2"/>
            <w:tcBorders>
              <w:bottom w:val="single" w:sz="12" w:space="0" w:color="000000"/>
            </w:tcBorders>
          </w:tcPr>
          <w:p w:rsidR="00355FD2" w:rsidRDefault="00355FD2" w:rsidP="00CA3C5E">
            <w:pPr>
              <w:jc w:val="right"/>
              <w:rPr>
                <w:color w:val="000000"/>
                <w:sz w:val="15"/>
                <w:szCs w:val="15"/>
              </w:rPr>
            </w:pPr>
          </w:p>
        </w:tc>
        <w:tc>
          <w:tcPr>
            <w:tcW w:w="82" w:type="dxa"/>
          </w:tcPr>
          <w:p w:rsidR="00355FD2" w:rsidRDefault="00355FD2" w:rsidP="00CA3C5E">
            <w:pPr>
              <w:jc w:val="right"/>
              <w:rPr>
                <w:color w:val="000000"/>
                <w:sz w:val="15"/>
                <w:szCs w:val="15"/>
              </w:rPr>
            </w:pPr>
          </w:p>
        </w:tc>
        <w:tc>
          <w:tcPr>
            <w:tcW w:w="1640" w:type="dxa"/>
            <w:tcBorders>
              <w:bottom w:val="single" w:sz="12" w:space="0" w:color="000000"/>
            </w:tcBorders>
            <w:vAlign w:val="bottom"/>
          </w:tcPr>
          <w:p w:rsidR="00355FD2" w:rsidRDefault="00355FD2" w:rsidP="00CA3C5E">
            <w:pPr>
              <w:jc w:val="right"/>
              <w:rPr>
                <w:color w:val="000000"/>
                <w:sz w:val="15"/>
                <w:szCs w:val="15"/>
              </w:rPr>
            </w:pPr>
            <w:r>
              <w:rPr>
                <w:color w:val="000000"/>
                <w:sz w:val="15"/>
                <w:szCs w:val="15"/>
              </w:rPr>
              <w:t>( Million US Dollars )</w:t>
            </w:r>
          </w:p>
        </w:tc>
      </w:tr>
      <w:tr w:rsidR="00355FD2" w:rsidTr="00CA3C5E">
        <w:trPr>
          <w:trHeight w:val="240"/>
        </w:trPr>
        <w:tc>
          <w:tcPr>
            <w:tcW w:w="1260" w:type="dxa"/>
            <w:tcBorders>
              <w:top w:val="single" w:sz="12" w:space="0" w:color="000000"/>
            </w:tcBorders>
          </w:tcPr>
          <w:p w:rsidR="00355FD2" w:rsidRDefault="00355FD2" w:rsidP="00CA3C5E">
            <w:pPr>
              <w:jc w:val="right"/>
              <w:rPr>
                <w:color w:val="000000"/>
                <w:sz w:val="15"/>
                <w:szCs w:val="15"/>
              </w:rPr>
            </w:pPr>
          </w:p>
        </w:tc>
        <w:tc>
          <w:tcPr>
            <w:tcW w:w="540" w:type="dxa"/>
            <w:tcBorders>
              <w:top w:val="single" w:sz="12" w:space="0" w:color="000000"/>
              <w:right w:val="single" w:sz="4" w:space="0" w:color="auto"/>
            </w:tcBorders>
          </w:tcPr>
          <w:p w:rsidR="00355FD2" w:rsidRDefault="00355FD2" w:rsidP="00CA3C5E">
            <w:pPr>
              <w:jc w:val="right"/>
              <w:rPr>
                <w:color w:val="000000"/>
                <w:sz w:val="15"/>
                <w:szCs w:val="15"/>
              </w:rPr>
            </w:pPr>
          </w:p>
        </w:tc>
        <w:tc>
          <w:tcPr>
            <w:tcW w:w="1050" w:type="dxa"/>
            <w:tcBorders>
              <w:top w:val="single" w:sz="12" w:space="0" w:color="000000"/>
              <w:left w:val="single" w:sz="4" w:space="0" w:color="auto"/>
            </w:tcBorders>
          </w:tcPr>
          <w:p w:rsidR="00355FD2" w:rsidRDefault="00355FD2" w:rsidP="00CA3C5E">
            <w:pPr>
              <w:jc w:val="right"/>
              <w:rPr>
                <w:color w:val="000000"/>
                <w:sz w:val="15"/>
                <w:szCs w:val="15"/>
              </w:rPr>
            </w:pPr>
          </w:p>
        </w:tc>
        <w:tc>
          <w:tcPr>
            <w:tcW w:w="270" w:type="dxa"/>
            <w:tcBorders>
              <w:top w:val="single" w:sz="12" w:space="0" w:color="000000"/>
              <w:right w:val="single" w:sz="4" w:space="0" w:color="auto"/>
            </w:tcBorders>
          </w:tcPr>
          <w:p w:rsidR="00355FD2" w:rsidRDefault="00355FD2" w:rsidP="00CA3C5E">
            <w:pPr>
              <w:jc w:val="right"/>
              <w:rPr>
                <w:color w:val="000000"/>
                <w:sz w:val="15"/>
                <w:szCs w:val="15"/>
              </w:rPr>
            </w:pPr>
          </w:p>
        </w:tc>
        <w:tc>
          <w:tcPr>
            <w:tcW w:w="1140" w:type="dxa"/>
            <w:tcBorders>
              <w:top w:val="single" w:sz="12" w:space="0" w:color="000000"/>
              <w:left w:val="single" w:sz="4" w:space="0" w:color="auto"/>
            </w:tcBorders>
          </w:tcPr>
          <w:p w:rsidR="00355FD2" w:rsidRDefault="00355FD2" w:rsidP="00CA3C5E">
            <w:pPr>
              <w:jc w:val="right"/>
              <w:rPr>
                <w:color w:val="000000"/>
                <w:sz w:val="15"/>
                <w:szCs w:val="15"/>
              </w:rPr>
            </w:pPr>
          </w:p>
        </w:tc>
        <w:tc>
          <w:tcPr>
            <w:tcW w:w="210" w:type="dxa"/>
            <w:tcBorders>
              <w:top w:val="single" w:sz="12" w:space="0" w:color="000000"/>
              <w:right w:val="single" w:sz="4" w:space="0" w:color="auto"/>
            </w:tcBorders>
          </w:tcPr>
          <w:p w:rsidR="00355FD2" w:rsidRDefault="00355FD2" w:rsidP="00CA3C5E">
            <w:pPr>
              <w:jc w:val="right"/>
              <w:rPr>
                <w:color w:val="000000"/>
                <w:sz w:val="15"/>
                <w:szCs w:val="15"/>
              </w:rPr>
            </w:pPr>
          </w:p>
        </w:tc>
        <w:tc>
          <w:tcPr>
            <w:tcW w:w="990" w:type="dxa"/>
            <w:tcBorders>
              <w:top w:val="single" w:sz="12" w:space="0" w:color="000000"/>
              <w:left w:val="single" w:sz="4" w:space="0" w:color="auto"/>
            </w:tcBorders>
          </w:tcPr>
          <w:p w:rsidR="00355FD2" w:rsidRDefault="00355FD2" w:rsidP="00CA3C5E">
            <w:pPr>
              <w:jc w:val="right"/>
              <w:rPr>
                <w:color w:val="000000"/>
                <w:sz w:val="15"/>
                <w:szCs w:val="15"/>
              </w:rPr>
            </w:pPr>
          </w:p>
        </w:tc>
        <w:tc>
          <w:tcPr>
            <w:tcW w:w="180" w:type="dxa"/>
            <w:tcBorders>
              <w:top w:val="single" w:sz="12" w:space="0" w:color="000000"/>
              <w:right w:val="single" w:sz="4" w:space="0" w:color="auto"/>
            </w:tcBorders>
          </w:tcPr>
          <w:p w:rsidR="00355FD2" w:rsidRDefault="00355FD2" w:rsidP="00CA3C5E">
            <w:pPr>
              <w:jc w:val="right"/>
              <w:rPr>
                <w:color w:val="000000"/>
                <w:sz w:val="15"/>
                <w:szCs w:val="15"/>
              </w:rPr>
            </w:pPr>
          </w:p>
        </w:tc>
        <w:tc>
          <w:tcPr>
            <w:tcW w:w="977" w:type="dxa"/>
            <w:gridSpan w:val="2"/>
            <w:tcBorders>
              <w:top w:val="single" w:sz="12" w:space="0" w:color="000000"/>
              <w:left w:val="single" w:sz="4" w:space="0" w:color="auto"/>
            </w:tcBorders>
          </w:tcPr>
          <w:p w:rsidR="00355FD2" w:rsidRDefault="00355FD2" w:rsidP="00CA3C5E">
            <w:pPr>
              <w:jc w:val="right"/>
              <w:rPr>
                <w:color w:val="000000"/>
                <w:sz w:val="15"/>
                <w:szCs w:val="15"/>
              </w:rPr>
            </w:pPr>
          </w:p>
        </w:tc>
        <w:tc>
          <w:tcPr>
            <w:tcW w:w="82" w:type="dxa"/>
            <w:tcBorders>
              <w:top w:val="single" w:sz="12" w:space="0" w:color="000000"/>
              <w:right w:val="single" w:sz="4" w:space="0" w:color="auto"/>
            </w:tcBorders>
          </w:tcPr>
          <w:p w:rsidR="00355FD2" w:rsidRDefault="00355FD2" w:rsidP="00CA3C5E">
            <w:pPr>
              <w:jc w:val="right"/>
              <w:rPr>
                <w:color w:val="000000"/>
                <w:sz w:val="15"/>
                <w:szCs w:val="15"/>
              </w:rPr>
            </w:pPr>
          </w:p>
        </w:tc>
        <w:tc>
          <w:tcPr>
            <w:tcW w:w="1640" w:type="dxa"/>
            <w:tcBorders>
              <w:top w:val="single" w:sz="12" w:space="0" w:color="000000"/>
              <w:left w:val="single" w:sz="4" w:space="0" w:color="auto"/>
            </w:tcBorders>
          </w:tcPr>
          <w:p w:rsidR="00355FD2" w:rsidRDefault="00355FD2" w:rsidP="00CA3C5E">
            <w:pPr>
              <w:jc w:val="right"/>
              <w:rPr>
                <w:color w:val="000000"/>
                <w:sz w:val="15"/>
                <w:szCs w:val="15"/>
              </w:rPr>
            </w:pPr>
          </w:p>
        </w:tc>
      </w:tr>
      <w:tr w:rsidR="00355FD2" w:rsidTr="00CA3C5E">
        <w:trPr>
          <w:trHeight w:val="240"/>
        </w:trPr>
        <w:tc>
          <w:tcPr>
            <w:tcW w:w="1260" w:type="dxa"/>
          </w:tcPr>
          <w:p w:rsidR="00355FD2" w:rsidRDefault="00355FD2" w:rsidP="00CA3C5E">
            <w:pPr>
              <w:jc w:val="center"/>
              <w:rPr>
                <w:b/>
                <w:color w:val="000000"/>
                <w:sz w:val="17"/>
                <w:szCs w:val="17"/>
              </w:rPr>
            </w:pPr>
            <w:r>
              <w:rPr>
                <w:b/>
                <w:color w:val="000000"/>
                <w:sz w:val="17"/>
                <w:szCs w:val="17"/>
              </w:rPr>
              <w:t>PERIOD</w:t>
            </w:r>
          </w:p>
        </w:tc>
        <w:tc>
          <w:tcPr>
            <w:tcW w:w="540" w:type="dxa"/>
            <w:tcBorders>
              <w:right w:val="single" w:sz="4" w:space="0" w:color="auto"/>
            </w:tcBorders>
          </w:tcPr>
          <w:p w:rsidR="00355FD2" w:rsidRDefault="00355FD2" w:rsidP="00CA3C5E">
            <w:pPr>
              <w:jc w:val="right"/>
              <w:rPr>
                <w:b/>
                <w:color w:val="000000"/>
                <w:sz w:val="17"/>
                <w:szCs w:val="17"/>
              </w:rPr>
            </w:pPr>
          </w:p>
        </w:tc>
        <w:tc>
          <w:tcPr>
            <w:tcW w:w="1050" w:type="dxa"/>
            <w:tcBorders>
              <w:left w:val="single" w:sz="4" w:space="0" w:color="auto"/>
            </w:tcBorders>
          </w:tcPr>
          <w:p w:rsidR="00355FD2" w:rsidRDefault="00355FD2" w:rsidP="00CA3C5E">
            <w:pPr>
              <w:jc w:val="right"/>
              <w:rPr>
                <w:b/>
                <w:color w:val="000000"/>
                <w:sz w:val="17"/>
                <w:szCs w:val="17"/>
              </w:rPr>
            </w:pPr>
            <w:r>
              <w:rPr>
                <w:b/>
                <w:color w:val="000000"/>
                <w:sz w:val="17"/>
                <w:szCs w:val="17"/>
              </w:rPr>
              <w:t>Exports</w:t>
            </w:r>
          </w:p>
        </w:tc>
        <w:tc>
          <w:tcPr>
            <w:tcW w:w="270" w:type="dxa"/>
            <w:tcBorders>
              <w:right w:val="single" w:sz="4" w:space="0" w:color="auto"/>
            </w:tcBorders>
          </w:tcPr>
          <w:p w:rsidR="00355FD2" w:rsidRDefault="00355FD2" w:rsidP="00CA3C5E">
            <w:pPr>
              <w:jc w:val="right"/>
              <w:rPr>
                <w:b/>
                <w:color w:val="000000"/>
                <w:sz w:val="17"/>
                <w:szCs w:val="17"/>
              </w:rPr>
            </w:pPr>
          </w:p>
        </w:tc>
        <w:tc>
          <w:tcPr>
            <w:tcW w:w="1140" w:type="dxa"/>
            <w:tcBorders>
              <w:left w:val="single" w:sz="4" w:space="0" w:color="auto"/>
            </w:tcBorders>
          </w:tcPr>
          <w:p w:rsidR="00355FD2" w:rsidRDefault="00355FD2" w:rsidP="00CA3C5E">
            <w:pPr>
              <w:jc w:val="right"/>
              <w:rPr>
                <w:b/>
                <w:color w:val="000000"/>
                <w:sz w:val="17"/>
                <w:szCs w:val="17"/>
              </w:rPr>
            </w:pPr>
            <w:r>
              <w:rPr>
                <w:b/>
                <w:color w:val="000000"/>
                <w:sz w:val="17"/>
                <w:szCs w:val="17"/>
              </w:rPr>
              <w:t>Re-exports</w:t>
            </w:r>
          </w:p>
        </w:tc>
        <w:tc>
          <w:tcPr>
            <w:tcW w:w="210" w:type="dxa"/>
            <w:tcBorders>
              <w:right w:val="single" w:sz="4" w:space="0" w:color="auto"/>
            </w:tcBorders>
          </w:tcPr>
          <w:p w:rsidR="00355FD2" w:rsidRDefault="00355FD2" w:rsidP="00CA3C5E">
            <w:pPr>
              <w:jc w:val="right"/>
              <w:rPr>
                <w:b/>
                <w:color w:val="000000"/>
                <w:sz w:val="17"/>
                <w:szCs w:val="17"/>
              </w:rPr>
            </w:pPr>
          </w:p>
        </w:tc>
        <w:tc>
          <w:tcPr>
            <w:tcW w:w="990" w:type="dxa"/>
            <w:tcBorders>
              <w:left w:val="single" w:sz="4" w:space="0" w:color="auto"/>
            </w:tcBorders>
          </w:tcPr>
          <w:p w:rsidR="00355FD2" w:rsidRDefault="00355FD2" w:rsidP="00CA3C5E">
            <w:pPr>
              <w:jc w:val="right"/>
              <w:rPr>
                <w:b/>
                <w:color w:val="000000"/>
                <w:sz w:val="17"/>
                <w:szCs w:val="17"/>
              </w:rPr>
            </w:pPr>
            <w:r>
              <w:rPr>
                <w:b/>
                <w:color w:val="000000"/>
                <w:sz w:val="17"/>
                <w:szCs w:val="17"/>
              </w:rPr>
              <w:t>Imports</w:t>
            </w:r>
          </w:p>
        </w:tc>
        <w:tc>
          <w:tcPr>
            <w:tcW w:w="180" w:type="dxa"/>
            <w:tcBorders>
              <w:right w:val="single" w:sz="4" w:space="0" w:color="auto"/>
            </w:tcBorders>
          </w:tcPr>
          <w:p w:rsidR="00355FD2" w:rsidRDefault="00355FD2" w:rsidP="00CA3C5E">
            <w:pPr>
              <w:jc w:val="right"/>
              <w:rPr>
                <w:b/>
                <w:color w:val="000000"/>
                <w:sz w:val="17"/>
                <w:szCs w:val="17"/>
              </w:rPr>
            </w:pPr>
          </w:p>
        </w:tc>
        <w:tc>
          <w:tcPr>
            <w:tcW w:w="977" w:type="dxa"/>
            <w:gridSpan w:val="2"/>
            <w:tcBorders>
              <w:left w:val="single" w:sz="4" w:space="0" w:color="auto"/>
            </w:tcBorders>
          </w:tcPr>
          <w:p w:rsidR="00355FD2" w:rsidRDefault="00355FD2" w:rsidP="00CA3C5E">
            <w:pPr>
              <w:jc w:val="right"/>
              <w:rPr>
                <w:b/>
                <w:color w:val="000000"/>
                <w:sz w:val="17"/>
                <w:szCs w:val="17"/>
              </w:rPr>
            </w:pPr>
            <w:r>
              <w:rPr>
                <w:b/>
                <w:color w:val="000000"/>
                <w:sz w:val="17"/>
                <w:szCs w:val="17"/>
              </w:rPr>
              <w:t>Re-imports</w:t>
            </w:r>
          </w:p>
        </w:tc>
        <w:tc>
          <w:tcPr>
            <w:tcW w:w="82" w:type="dxa"/>
            <w:tcBorders>
              <w:right w:val="single" w:sz="4" w:space="0" w:color="auto"/>
            </w:tcBorders>
          </w:tcPr>
          <w:p w:rsidR="00355FD2" w:rsidRDefault="00355FD2" w:rsidP="00CA3C5E">
            <w:pPr>
              <w:jc w:val="right"/>
              <w:rPr>
                <w:b/>
                <w:color w:val="000000"/>
                <w:sz w:val="17"/>
                <w:szCs w:val="17"/>
              </w:rPr>
            </w:pPr>
          </w:p>
        </w:tc>
        <w:tc>
          <w:tcPr>
            <w:tcW w:w="1640" w:type="dxa"/>
            <w:tcBorders>
              <w:left w:val="single" w:sz="4" w:space="0" w:color="auto"/>
            </w:tcBorders>
          </w:tcPr>
          <w:p w:rsidR="00355FD2" w:rsidRDefault="00355FD2" w:rsidP="00CA3C5E">
            <w:pPr>
              <w:jc w:val="right"/>
              <w:rPr>
                <w:b/>
                <w:color w:val="000000"/>
                <w:sz w:val="17"/>
                <w:szCs w:val="17"/>
              </w:rPr>
            </w:pPr>
            <w:r>
              <w:rPr>
                <w:b/>
                <w:color w:val="000000"/>
                <w:sz w:val="17"/>
                <w:szCs w:val="17"/>
              </w:rPr>
              <w:t>Balance of Trade</w:t>
            </w:r>
            <w:r>
              <w:rPr>
                <w:bCs/>
                <w:color w:val="000000"/>
                <w:sz w:val="17"/>
                <w:szCs w:val="17"/>
                <w:vertAlign w:val="superscript"/>
              </w:rPr>
              <w:t>3</w:t>
            </w:r>
          </w:p>
        </w:tc>
      </w:tr>
      <w:tr w:rsidR="00355FD2" w:rsidTr="00CA3C5E">
        <w:trPr>
          <w:trHeight w:val="240"/>
        </w:trPr>
        <w:tc>
          <w:tcPr>
            <w:tcW w:w="1260" w:type="dxa"/>
            <w:tcBorders>
              <w:bottom w:val="single" w:sz="12" w:space="0" w:color="auto"/>
            </w:tcBorders>
          </w:tcPr>
          <w:p w:rsidR="00355FD2" w:rsidRDefault="00355FD2" w:rsidP="00CA3C5E">
            <w:pPr>
              <w:rPr>
                <w:b/>
                <w:color w:val="000000"/>
                <w:sz w:val="17"/>
                <w:szCs w:val="17"/>
              </w:rPr>
            </w:pPr>
          </w:p>
        </w:tc>
        <w:tc>
          <w:tcPr>
            <w:tcW w:w="540" w:type="dxa"/>
            <w:tcBorders>
              <w:bottom w:val="single" w:sz="12" w:space="0" w:color="auto"/>
              <w:right w:val="single" w:sz="4" w:space="0" w:color="auto"/>
            </w:tcBorders>
          </w:tcPr>
          <w:p w:rsidR="00355FD2" w:rsidRDefault="00355FD2" w:rsidP="00CA3C5E">
            <w:pPr>
              <w:jc w:val="right"/>
              <w:rPr>
                <w:b/>
                <w:color w:val="000000"/>
                <w:sz w:val="17"/>
                <w:szCs w:val="17"/>
              </w:rPr>
            </w:pPr>
          </w:p>
        </w:tc>
        <w:tc>
          <w:tcPr>
            <w:tcW w:w="1050" w:type="dxa"/>
            <w:tcBorders>
              <w:left w:val="single" w:sz="4" w:space="0" w:color="auto"/>
              <w:bottom w:val="single" w:sz="12" w:space="0" w:color="auto"/>
            </w:tcBorders>
          </w:tcPr>
          <w:p w:rsidR="00355FD2" w:rsidRDefault="00355FD2" w:rsidP="00CA3C5E">
            <w:pPr>
              <w:jc w:val="right"/>
              <w:rPr>
                <w:b/>
                <w:color w:val="000000"/>
                <w:sz w:val="17"/>
                <w:szCs w:val="17"/>
              </w:rPr>
            </w:pPr>
          </w:p>
        </w:tc>
        <w:tc>
          <w:tcPr>
            <w:tcW w:w="270" w:type="dxa"/>
            <w:tcBorders>
              <w:bottom w:val="single" w:sz="12" w:space="0" w:color="auto"/>
              <w:right w:val="single" w:sz="4" w:space="0" w:color="auto"/>
            </w:tcBorders>
          </w:tcPr>
          <w:p w:rsidR="00355FD2" w:rsidRDefault="00355FD2" w:rsidP="00CA3C5E">
            <w:pPr>
              <w:jc w:val="right"/>
              <w:rPr>
                <w:b/>
                <w:color w:val="000000"/>
                <w:sz w:val="17"/>
                <w:szCs w:val="17"/>
              </w:rPr>
            </w:pPr>
          </w:p>
        </w:tc>
        <w:tc>
          <w:tcPr>
            <w:tcW w:w="1140" w:type="dxa"/>
            <w:tcBorders>
              <w:left w:val="single" w:sz="4" w:space="0" w:color="auto"/>
              <w:bottom w:val="single" w:sz="12" w:space="0" w:color="auto"/>
            </w:tcBorders>
          </w:tcPr>
          <w:p w:rsidR="00355FD2" w:rsidRDefault="00355FD2" w:rsidP="00CA3C5E">
            <w:pPr>
              <w:jc w:val="right"/>
              <w:rPr>
                <w:b/>
                <w:color w:val="000000"/>
                <w:sz w:val="17"/>
                <w:szCs w:val="17"/>
              </w:rPr>
            </w:pPr>
          </w:p>
        </w:tc>
        <w:tc>
          <w:tcPr>
            <w:tcW w:w="210" w:type="dxa"/>
            <w:tcBorders>
              <w:bottom w:val="single" w:sz="12" w:space="0" w:color="auto"/>
              <w:right w:val="single" w:sz="4" w:space="0" w:color="auto"/>
            </w:tcBorders>
          </w:tcPr>
          <w:p w:rsidR="00355FD2" w:rsidRDefault="00355FD2" w:rsidP="00CA3C5E">
            <w:pPr>
              <w:jc w:val="right"/>
              <w:rPr>
                <w:b/>
                <w:color w:val="000000"/>
                <w:sz w:val="17"/>
                <w:szCs w:val="17"/>
              </w:rPr>
            </w:pPr>
          </w:p>
        </w:tc>
        <w:tc>
          <w:tcPr>
            <w:tcW w:w="990" w:type="dxa"/>
            <w:tcBorders>
              <w:left w:val="single" w:sz="4" w:space="0" w:color="auto"/>
              <w:bottom w:val="single" w:sz="12" w:space="0" w:color="auto"/>
            </w:tcBorders>
          </w:tcPr>
          <w:p w:rsidR="00355FD2" w:rsidRDefault="00355FD2" w:rsidP="00CA3C5E">
            <w:pPr>
              <w:jc w:val="right"/>
              <w:rPr>
                <w:b/>
                <w:color w:val="000000"/>
                <w:sz w:val="17"/>
                <w:szCs w:val="17"/>
              </w:rPr>
            </w:pPr>
          </w:p>
        </w:tc>
        <w:tc>
          <w:tcPr>
            <w:tcW w:w="180" w:type="dxa"/>
            <w:tcBorders>
              <w:bottom w:val="single" w:sz="12" w:space="0" w:color="auto"/>
              <w:right w:val="single" w:sz="4" w:space="0" w:color="auto"/>
            </w:tcBorders>
          </w:tcPr>
          <w:p w:rsidR="00355FD2" w:rsidRDefault="00355FD2" w:rsidP="00CA3C5E">
            <w:pPr>
              <w:jc w:val="right"/>
              <w:rPr>
                <w:b/>
                <w:color w:val="000000"/>
                <w:sz w:val="17"/>
                <w:szCs w:val="17"/>
              </w:rPr>
            </w:pPr>
          </w:p>
        </w:tc>
        <w:tc>
          <w:tcPr>
            <w:tcW w:w="977" w:type="dxa"/>
            <w:gridSpan w:val="2"/>
            <w:tcBorders>
              <w:left w:val="single" w:sz="4" w:space="0" w:color="auto"/>
              <w:bottom w:val="single" w:sz="12" w:space="0" w:color="auto"/>
            </w:tcBorders>
          </w:tcPr>
          <w:p w:rsidR="00355FD2" w:rsidRDefault="00355FD2" w:rsidP="00CA3C5E">
            <w:pPr>
              <w:jc w:val="right"/>
              <w:rPr>
                <w:b/>
                <w:color w:val="000000"/>
                <w:sz w:val="17"/>
                <w:szCs w:val="17"/>
              </w:rPr>
            </w:pPr>
          </w:p>
        </w:tc>
        <w:tc>
          <w:tcPr>
            <w:tcW w:w="82" w:type="dxa"/>
            <w:tcBorders>
              <w:bottom w:val="single" w:sz="12" w:space="0" w:color="auto"/>
              <w:right w:val="single" w:sz="4" w:space="0" w:color="auto"/>
            </w:tcBorders>
          </w:tcPr>
          <w:p w:rsidR="00355FD2" w:rsidRDefault="00355FD2" w:rsidP="00CA3C5E">
            <w:pPr>
              <w:jc w:val="right"/>
              <w:rPr>
                <w:b/>
                <w:color w:val="000000"/>
                <w:sz w:val="17"/>
                <w:szCs w:val="17"/>
              </w:rPr>
            </w:pPr>
          </w:p>
        </w:tc>
        <w:tc>
          <w:tcPr>
            <w:tcW w:w="1640" w:type="dxa"/>
            <w:tcBorders>
              <w:left w:val="single" w:sz="4" w:space="0" w:color="auto"/>
              <w:bottom w:val="single" w:sz="12" w:space="0" w:color="auto"/>
            </w:tcBorders>
          </w:tcPr>
          <w:p w:rsidR="00355FD2" w:rsidRDefault="00355FD2" w:rsidP="00CA3C5E">
            <w:pPr>
              <w:jc w:val="right"/>
              <w:rPr>
                <w:b/>
                <w:color w:val="000000"/>
                <w:sz w:val="17"/>
                <w:szCs w:val="17"/>
              </w:rPr>
            </w:pPr>
          </w:p>
        </w:tc>
      </w:tr>
      <w:tr w:rsidR="00860B29" w:rsidTr="003635B7">
        <w:trPr>
          <w:trHeight w:val="360"/>
        </w:trPr>
        <w:tc>
          <w:tcPr>
            <w:tcW w:w="1260" w:type="dxa"/>
            <w:vAlign w:val="center"/>
          </w:tcPr>
          <w:p w:rsidR="00860B29" w:rsidRDefault="00860B29" w:rsidP="00CA3C5E">
            <w:pPr>
              <w:jc w:val="center"/>
              <w:rPr>
                <w:color w:val="000000"/>
                <w:sz w:val="17"/>
                <w:szCs w:val="17"/>
              </w:rPr>
            </w:pPr>
            <w:r>
              <w:rPr>
                <w:color w:val="000000"/>
                <w:sz w:val="17"/>
                <w:szCs w:val="17"/>
              </w:rPr>
              <w:t>2004 - 05</w:t>
            </w:r>
          </w:p>
        </w:tc>
        <w:tc>
          <w:tcPr>
            <w:tcW w:w="540" w:type="dxa"/>
            <w:vAlign w:val="center"/>
          </w:tcPr>
          <w:p w:rsidR="00860B29" w:rsidRDefault="00860B29" w:rsidP="00CA3C5E">
            <w:pPr>
              <w:jc w:val="right"/>
              <w:rPr>
                <w:color w:val="000000"/>
                <w:sz w:val="17"/>
                <w:szCs w:val="17"/>
              </w:rPr>
            </w:pPr>
          </w:p>
        </w:tc>
        <w:tc>
          <w:tcPr>
            <w:tcW w:w="1050" w:type="dxa"/>
            <w:vAlign w:val="center"/>
          </w:tcPr>
          <w:p w:rsidR="00860B29" w:rsidRPr="00534BCD" w:rsidRDefault="00860B29" w:rsidP="003635B7">
            <w:pPr>
              <w:jc w:val="right"/>
              <w:rPr>
                <w:sz w:val="17"/>
                <w:szCs w:val="17"/>
              </w:rPr>
            </w:pPr>
            <w:r>
              <w:rPr>
                <w:sz w:val="17"/>
                <w:szCs w:val="17"/>
              </w:rPr>
              <w:t>14,391.1</w:t>
            </w:r>
          </w:p>
        </w:tc>
        <w:tc>
          <w:tcPr>
            <w:tcW w:w="270" w:type="dxa"/>
            <w:vAlign w:val="center"/>
          </w:tcPr>
          <w:p w:rsidR="00860B29" w:rsidRPr="00534BCD" w:rsidRDefault="00860B29" w:rsidP="003635B7">
            <w:pPr>
              <w:jc w:val="right"/>
              <w:rPr>
                <w:sz w:val="17"/>
                <w:szCs w:val="17"/>
              </w:rPr>
            </w:pPr>
          </w:p>
        </w:tc>
        <w:tc>
          <w:tcPr>
            <w:tcW w:w="1140" w:type="dxa"/>
            <w:vAlign w:val="center"/>
          </w:tcPr>
          <w:p w:rsidR="00860B29" w:rsidRPr="00534BCD" w:rsidRDefault="00860B29" w:rsidP="003635B7">
            <w:pPr>
              <w:jc w:val="right"/>
              <w:rPr>
                <w:sz w:val="17"/>
                <w:szCs w:val="17"/>
              </w:rPr>
            </w:pPr>
            <w:r>
              <w:rPr>
                <w:sz w:val="17"/>
                <w:szCs w:val="17"/>
              </w:rPr>
              <w:t>103.4</w:t>
            </w:r>
          </w:p>
        </w:tc>
        <w:tc>
          <w:tcPr>
            <w:tcW w:w="210" w:type="dxa"/>
            <w:vAlign w:val="center"/>
          </w:tcPr>
          <w:p w:rsidR="00860B29" w:rsidRPr="00534BCD" w:rsidRDefault="00860B29" w:rsidP="003635B7">
            <w:pPr>
              <w:jc w:val="right"/>
              <w:rPr>
                <w:sz w:val="17"/>
                <w:szCs w:val="17"/>
              </w:rPr>
            </w:pPr>
          </w:p>
        </w:tc>
        <w:tc>
          <w:tcPr>
            <w:tcW w:w="990" w:type="dxa"/>
            <w:vAlign w:val="center"/>
          </w:tcPr>
          <w:p w:rsidR="00860B29" w:rsidRPr="00534BCD" w:rsidRDefault="00860B29" w:rsidP="003635B7">
            <w:pPr>
              <w:jc w:val="right"/>
              <w:rPr>
                <w:sz w:val="17"/>
                <w:szCs w:val="17"/>
              </w:rPr>
            </w:pPr>
            <w:r>
              <w:rPr>
                <w:sz w:val="17"/>
                <w:szCs w:val="17"/>
              </w:rPr>
              <w:t>20,598.1</w:t>
            </w:r>
          </w:p>
        </w:tc>
        <w:tc>
          <w:tcPr>
            <w:tcW w:w="180" w:type="dxa"/>
            <w:vAlign w:val="center"/>
          </w:tcPr>
          <w:p w:rsidR="00860B29" w:rsidRPr="00534BCD" w:rsidRDefault="00860B29" w:rsidP="003635B7">
            <w:pPr>
              <w:jc w:val="right"/>
              <w:rPr>
                <w:sz w:val="17"/>
                <w:szCs w:val="17"/>
              </w:rPr>
            </w:pPr>
          </w:p>
        </w:tc>
        <w:tc>
          <w:tcPr>
            <w:tcW w:w="977" w:type="dxa"/>
            <w:gridSpan w:val="2"/>
            <w:vAlign w:val="center"/>
          </w:tcPr>
          <w:p w:rsidR="00860B29" w:rsidRPr="00534BCD" w:rsidRDefault="00860B29" w:rsidP="003635B7">
            <w:pPr>
              <w:jc w:val="right"/>
              <w:rPr>
                <w:sz w:val="17"/>
                <w:szCs w:val="17"/>
              </w:rPr>
            </w:pPr>
            <w:r w:rsidRPr="00534BCD">
              <w:rPr>
                <w:sz w:val="17"/>
                <w:szCs w:val="17"/>
              </w:rPr>
              <w:t>80.2</w:t>
            </w:r>
          </w:p>
        </w:tc>
        <w:tc>
          <w:tcPr>
            <w:tcW w:w="82" w:type="dxa"/>
            <w:vAlign w:val="center"/>
          </w:tcPr>
          <w:p w:rsidR="00860B29" w:rsidRDefault="00860B29" w:rsidP="003635B7">
            <w:pPr>
              <w:jc w:val="right"/>
              <w:rPr>
                <w:color w:val="000000"/>
                <w:sz w:val="17"/>
                <w:szCs w:val="17"/>
              </w:rPr>
            </w:pPr>
          </w:p>
        </w:tc>
        <w:tc>
          <w:tcPr>
            <w:tcW w:w="1640" w:type="dxa"/>
            <w:vAlign w:val="center"/>
          </w:tcPr>
          <w:p w:rsidR="00860B29" w:rsidRDefault="004C0D40" w:rsidP="003635B7">
            <w:pPr>
              <w:jc w:val="right"/>
              <w:rPr>
                <w:rFonts w:eastAsia="Arial Unicode MS"/>
                <w:b/>
                <w:bCs/>
                <w:sz w:val="17"/>
                <w:szCs w:val="17"/>
              </w:rPr>
            </w:pPr>
            <w:r>
              <w:rPr>
                <w:b/>
                <w:bCs/>
                <w:sz w:val="17"/>
                <w:szCs w:val="17"/>
              </w:rPr>
              <w:t>(</w:t>
            </w:r>
            <w:r w:rsidR="00860B29">
              <w:rPr>
                <w:b/>
                <w:bCs/>
                <w:sz w:val="17"/>
                <w:szCs w:val="17"/>
              </w:rPr>
              <w:t>6,183.8)</w:t>
            </w:r>
          </w:p>
        </w:tc>
      </w:tr>
      <w:tr w:rsidR="00860B29" w:rsidTr="003635B7">
        <w:trPr>
          <w:trHeight w:val="360"/>
        </w:trPr>
        <w:tc>
          <w:tcPr>
            <w:tcW w:w="1260" w:type="dxa"/>
            <w:vAlign w:val="center"/>
          </w:tcPr>
          <w:p w:rsidR="00860B29" w:rsidRDefault="00860B29" w:rsidP="00CA3C5E">
            <w:pPr>
              <w:jc w:val="center"/>
              <w:rPr>
                <w:color w:val="000000"/>
                <w:sz w:val="17"/>
                <w:szCs w:val="17"/>
              </w:rPr>
            </w:pPr>
            <w:r>
              <w:rPr>
                <w:color w:val="000000"/>
                <w:sz w:val="17"/>
                <w:szCs w:val="17"/>
              </w:rPr>
              <w:t>2005- 06</w:t>
            </w:r>
          </w:p>
        </w:tc>
        <w:tc>
          <w:tcPr>
            <w:tcW w:w="540" w:type="dxa"/>
            <w:vAlign w:val="center"/>
          </w:tcPr>
          <w:p w:rsidR="00860B29" w:rsidRDefault="00860B29" w:rsidP="00CA3C5E">
            <w:pPr>
              <w:jc w:val="right"/>
              <w:rPr>
                <w:color w:val="000000"/>
                <w:sz w:val="17"/>
                <w:szCs w:val="17"/>
              </w:rPr>
            </w:pPr>
          </w:p>
        </w:tc>
        <w:tc>
          <w:tcPr>
            <w:tcW w:w="1050" w:type="dxa"/>
            <w:vAlign w:val="center"/>
          </w:tcPr>
          <w:p w:rsidR="00860B29" w:rsidRDefault="00860B29" w:rsidP="003635B7">
            <w:pPr>
              <w:jc w:val="right"/>
              <w:rPr>
                <w:sz w:val="17"/>
                <w:szCs w:val="17"/>
              </w:rPr>
            </w:pPr>
            <w:r>
              <w:rPr>
                <w:sz w:val="17"/>
                <w:szCs w:val="17"/>
              </w:rPr>
              <w:t>16,451.2</w:t>
            </w:r>
          </w:p>
        </w:tc>
        <w:tc>
          <w:tcPr>
            <w:tcW w:w="270" w:type="dxa"/>
            <w:vAlign w:val="center"/>
          </w:tcPr>
          <w:p w:rsidR="00860B29" w:rsidRPr="00534BCD" w:rsidRDefault="00860B29" w:rsidP="003635B7">
            <w:pPr>
              <w:jc w:val="right"/>
              <w:rPr>
                <w:sz w:val="17"/>
                <w:szCs w:val="17"/>
              </w:rPr>
            </w:pPr>
          </w:p>
        </w:tc>
        <w:tc>
          <w:tcPr>
            <w:tcW w:w="1140" w:type="dxa"/>
            <w:vAlign w:val="center"/>
          </w:tcPr>
          <w:p w:rsidR="00860B29" w:rsidRDefault="00860B29" w:rsidP="003635B7">
            <w:pPr>
              <w:jc w:val="right"/>
              <w:rPr>
                <w:sz w:val="17"/>
                <w:szCs w:val="17"/>
              </w:rPr>
            </w:pPr>
            <w:r>
              <w:rPr>
                <w:sz w:val="17"/>
                <w:szCs w:val="17"/>
              </w:rPr>
              <w:t>129.1</w:t>
            </w:r>
          </w:p>
        </w:tc>
        <w:tc>
          <w:tcPr>
            <w:tcW w:w="210" w:type="dxa"/>
            <w:vAlign w:val="center"/>
          </w:tcPr>
          <w:p w:rsidR="00860B29" w:rsidRPr="00534BCD" w:rsidRDefault="00860B29" w:rsidP="003635B7">
            <w:pPr>
              <w:jc w:val="right"/>
              <w:rPr>
                <w:sz w:val="17"/>
                <w:szCs w:val="17"/>
              </w:rPr>
            </w:pPr>
          </w:p>
        </w:tc>
        <w:tc>
          <w:tcPr>
            <w:tcW w:w="990" w:type="dxa"/>
            <w:vAlign w:val="center"/>
          </w:tcPr>
          <w:p w:rsidR="00860B29" w:rsidRDefault="00860B29" w:rsidP="003635B7">
            <w:pPr>
              <w:jc w:val="right"/>
              <w:rPr>
                <w:sz w:val="17"/>
                <w:szCs w:val="17"/>
              </w:rPr>
            </w:pPr>
            <w:r>
              <w:rPr>
                <w:sz w:val="17"/>
                <w:szCs w:val="17"/>
              </w:rPr>
              <w:t>28,580.9</w:t>
            </w:r>
          </w:p>
        </w:tc>
        <w:tc>
          <w:tcPr>
            <w:tcW w:w="180" w:type="dxa"/>
            <w:vAlign w:val="center"/>
          </w:tcPr>
          <w:p w:rsidR="00860B29" w:rsidRPr="00534BCD" w:rsidRDefault="00860B29" w:rsidP="003635B7">
            <w:pPr>
              <w:jc w:val="right"/>
              <w:rPr>
                <w:sz w:val="17"/>
                <w:szCs w:val="17"/>
              </w:rPr>
            </w:pPr>
          </w:p>
        </w:tc>
        <w:tc>
          <w:tcPr>
            <w:tcW w:w="977" w:type="dxa"/>
            <w:gridSpan w:val="2"/>
            <w:vAlign w:val="center"/>
          </w:tcPr>
          <w:p w:rsidR="00860B29" w:rsidRPr="00534BCD" w:rsidRDefault="00860B29" w:rsidP="003635B7">
            <w:pPr>
              <w:jc w:val="right"/>
              <w:rPr>
                <w:sz w:val="17"/>
                <w:szCs w:val="17"/>
              </w:rPr>
            </w:pPr>
            <w:r w:rsidRPr="00534BCD">
              <w:rPr>
                <w:sz w:val="17"/>
                <w:szCs w:val="17"/>
              </w:rPr>
              <w:t>10.3</w:t>
            </w:r>
          </w:p>
        </w:tc>
        <w:tc>
          <w:tcPr>
            <w:tcW w:w="82" w:type="dxa"/>
            <w:vAlign w:val="center"/>
          </w:tcPr>
          <w:p w:rsidR="00860B29" w:rsidRDefault="00860B29" w:rsidP="003635B7">
            <w:pPr>
              <w:jc w:val="right"/>
              <w:rPr>
                <w:color w:val="000000"/>
                <w:sz w:val="17"/>
                <w:szCs w:val="17"/>
              </w:rPr>
            </w:pPr>
          </w:p>
        </w:tc>
        <w:tc>
          <w:tcPr>
            <w:tcW w:w="1640" w:type="dxa"/>
            <w:vAlign w:val="center"/>
          </w:tcPr>
          <w:p w:rsidR="00860B29" w:rsidRDefault="00860B29" w:rsidP="003635B7">
            <w:pPr>
              <w:jc w:val="right"/>
              <w:rPr>
                <w:b/>
                <w:bCs/>
                <w:sz w:val="17"/>
                <w:szCs w:val="17"/>
              </w:rPr>
            </w:pPr>
            <w:r>
              <w:rPr>
                <w:b/>
                <w:bCs/>
                <w:sz w:val="17"/>
                <w:szCs w:val="17"/>
              </w:rPr>
              <w:t>(12,010.9</w:t>
            </w:r>
            <w:r w:rsidR="004C0D40">
              <w:rPr>
                <w:b/>
                <w:bCs/>
                <w:sz w:val="17"/>
                <w:szCs w:val="17"/>
              </w:rPr>
              <w:t>)</w:t>
            </w:r>
          </w:p>
        </w:tc>
      </w:tr>
      <w:tr w:rsidR="00860B29" w:rsidTr="003635B7">
        <w:trPr>
          <w:trHeight w:val="360"/>
        </w:trPr>
        <w:tc>
          <w:tcPr>
            <w:tcW w:w="1260" w:type="dxa"/>
            <w:vAlign w:val="center"/>
          </w:tcPr>
          <w:p w:rsidR="00860B29" w:rsidRDefault="00860B29" w:rsidP="00CA3C5E">
            <w:pPr>
              <w:jc w:val="center"/>
              <w:rPr>
                <w:color w:val="000000"/>
                <w:sz w:val="17"/>
                <w:szCs w:val="17"/>
              </w:rPr>
            </w:pPr>
            <w:r>
              <w:rPr>
                <w:color w:val="000000"/>
                <w:sz w:val="17"/>
                <w:szCs w:val="17"/>
              </w:rPr>
              <w:t>2006- 07</w:t>
            </w:r>
          </w:p>
        </w:tc>
        <w:tc>
          <w:tcPr>
            <w:tcW w:w="540" w:type="dxa"/>
            <w:vAlign w:val="center"/>
          </w:tcPr>
          <w:p w:rsidR="00860B29" w:rsidRDefault="00860B29" w:rsidP="00CA3C5E">
            <w:pPr>
              <w:rPr>
                <w:color w:val="000000"/>
                <w:sz w:val="17"/>
                <w:szCs w:val="17"/>
              </w:rPr>
            </w:pPr>
          </w:p>
        </w:tc>
        <w:tc>
          <w:tcPr>
            <w:tcW w:w="1050" w:type="dxa"/>
            <w:vAlign w:val="center"/>
          </w:tcPr>
          <w:p w:rsidR="00860B29" w:rsidRDefault="00860B29" w:rsidP="003635B7">
            <w:pPr>
              <w:jc w:val="right"/>
              <w:rPr>
                <w:sz w:val="17"/>
                <w:szCs w:val="17"/>
              </w:rPr>
            </w:pPr>
            <w:r>
              <w:rPr>
                <w:sz w:val="17"/>
                <w:szCs w:val="17"/>
              </w:rPr>
              <w:t>16,976.2</w:t>
            </w:r>
          </w:p>
        </w:tc>
        <w:tc>
          <w:tcPr>
            <w:tcW w:w="270" w:type="dxa"/>
            <w:vAlign w:val="center"/>
          </w:tcPr>
          <w:p w:rsidR="00860B29" w:rsidRPr="00534BCD" w:rsidRDefault="00860B29" w:rsidP="003635B7">
            <w:pPr>
              <w:jc w:val="right"/>
              <w:rPr>
                <w:sz w:val="17"/>
                <w:szCs w:val="17"/>
              </w:rPr>
            </w:pPr>
          </w:p>
        </w:tc>
        <w:tc>
          <w:tcPr>
            <w:tcW w:w="1140" w:type="dxa"/>
            <w:vAlign w:val="center"/>
          </w:tcPr>
          <w:p w:rsidR="00860B29" w:rsidRPr="00534BCD" w:rsidRDefault="00860B29" w:rsidP="003635B7">
            <w:pPr>
              <w:jc w:val="right"/>
              <w:rPr>
                <w:sz w:val="17"/>
                <w:szCs w:val="17"/>
              </w:rPr>
            </w:pPr>
            <w:r w:rsidRPr="00534BCD">
              <w:rPr>
                <w:sz w:val="17"/>
                <w:szCs w:val="17"/>
              </w:rPr>
              <w:t>162.1</w:t>
            </w:r>
          </w:p>
        </w:tc>
        <w:tc>
          <w:tcPr>
            <w:tcW w:w="210" w:type="dxa"/>
            <w:vAlign w:val="center"/>
          </w:tcPr>
          <w:p w:rsidR="00860B29" w:rsidRPr="00534BCD" w:rsidRDefault="00860B29" w:rsidP="003635B7">
            <w:pPr>
              <w:jc w:val="right"/>
              <w:rPr>
                <w:sz w:val="17"/>
                <w:szCs w:val="17"/>
              </w:rPr>
            </w:pPr>
          </w:p>
        </w:tc>
        <w:tc>
          <w:tcPr>
            <w:tcW w:w="990" w:type="dxa"/>
            <w:vAlign w:val="center"/>
          </w:tcPr>
          <w:p w:rsidR="00860B29" w:rsidRDefault="00860B29" w:rsidP="003635B7">
            <w:pPr>
              <w:jc w:val="right"/>
              <w:rPr>
                <w:sz w:val="17"/>
                <w:szCs w:val="17"/>
              </w:rPr>
            </w:pPr>
            <w:r>
              <w:rPr>
                <w:sz w:val="17"/>
                <w:szCs w:val="17"/>
              </w:rPr>
              <w:t>30,539.7</w:t>
            </w:r>
          </w:p>
        </w:tc>
        <w:tc>
          <w:tcPr>
            <w:tcW w:w="180" w:type="dxa"/>
            <w:vAlign w:val="center"/>
          </w:tcPr>
          <w:p w:rsidR="00860B29" w:rsidRPr="00534BCD" w:rsidRDefault="00860B29" w:rsidP="003635B7">
            <w:pPr>
              <w:jc w:val="right"/>
              <w:rPr>
                <w:sz w:val="17"/>
                <w:szCs w:val="17"/>
              </w:rPr>
            </w:pPr>
          </w:p>
        </w:tc>
        <w:tc>
          <w:tcPr>
            <w:tcW w:w="977" w:type="dxa"/>
            <w:gridSpan w:val="2"/>
            <w:vAlign w:val="center"/>
          </w:tcPr>
          <w:p w:rsidR="00860B29" w:rsidRPr="00534BCD" w:rsidRDefault="00860B29" w:rsidP="003635B7">
            <w:pPr>
              <w:jc w:val="right"/>
              <w:rPr>
                <w:sz w:val="17"/>
                <w:szCs w:val="17"/>
              </w:rPr>
            </w:pPr>
            <w:r w:rsidRPr="00534BCD">
              <w:rPr>
                <w:sz w:val="17"/>
                <w:szCs w:val="17"/>
              </w:rPr>
              <w:t>4.4</w:t>
            </w:r>
          </w:p>
        </w:tc>
        <w:tc>
          <w:tcPr>
            <w:tcW w:w="82" w:type="dxa"/>
            <w:vAlign w:val="center"/>
          </w:tcPr>
          <w:p w:rsidR="00860B29" w:rsidRPr="006265C0" w:rsidRDefault="00860B29" w:rsidP="003635B7">
            <w:pPr>
              <w:jc w:val="right"/>
              <w:rPr>
                <w:sz w:val="17"/>
                <w:szCs w:val="17"/>
              </w:rPr>
            </w:pPr>
          </w:p>
        </w:tc>
        <w:tc>
          <w:tcPr>
            <w:tcW w:w="1640" w:type="dxa"/>
            <w:vAlign w:val="center"/>
          </w:tcPr>
          <w:p w:rsidR="00860B29" w:rsidRDefault="00860B29" w:rsidP="003635B7">
            <w:pPr>
              <w:jc w:val="right"/>
              <w:rPr>
                <w:b/>
                <w:sz w:val="17"/>
                <w:szCs w:val="17"/>
              </w:rPr>
            </w:pPr>
            <w:r>
              <w:rPr>
                <w:b/>
                <w:bCs/>
                <w:sz w:val="17"/>
                <w:szCs w:val="17"/>
              </w:rPr>
              <w:t>(13,405.8)</w:t>
            </w:r>
          </w:p>
        </w:tc>
      </w:tr>
      <w:tr w:rsidR="00860B29" w:rsidTr="003635B7">
        <w:trPr>
          <w:trHeight w:val="360"/>
        </w:trPr>
        <w:tc>
          <w:tcPr>
            <w:tcW w:w="1260" w:type="dxa"/>
            <w:vAlign w:val="center"/>
          </w:tcPr>
          <w:p w:rsidR="00860B29" w:rsidRDefault="00860B29" w:rsidP="00CA3C5E">
            <w:pPr>
              <w:jc w:val="center"/>
              <w:rPr>
                <w:color w:val="000000"/>
                <w:sz w:val="17"/>
                <w:szCs w:val="17"/>
              </w:rPr>
            </w:pPr>
            <w:r>
              <w:rPr>
                <w:color w:val="000000"/>
                <w:sz w:val="17"/>
                <w:szCs w:val="17"/>
              </w:rPr>
              <w:t>2007- 08</w:t>
            </w:r>
            <w:r>
              <w:rPr>
                <w:color w:val="000000"/>
                <w:sz w:val="17"/>
                <w:szCs w:val="17"/>
                <w:vertAlign w:val="superscript"/>
              </w:rPr>
              <w:t xml:space="preserve"> </w:t>
            </w:r>
          </w:p>
        </w:tc>
        <w:tc>
          <w:tcPr>
            <w:tcW w:w="540" w:type="dxa"/>
            <w:vAlign w:val="center"/>
          </w:tcPr>
          <w:p w:rsidR="00860B29" w:rsidRDefault="00860B29" w:rsidP="00CA3C5E">
            <w:pPr>
              <w:rPr>
                <w:color w:val="000000"/>
                <w:sz w:val="17"/>
                <w:szCs w:val="17"/>
              </w:rPr>
            </w:pPr>
          </w:p>
        </w:tc>
        <w:tc>
          <w:tcPr>
            <w:tcW w:w="1050" w:type="dxa"/>
            <w:vAlign w:val="center"/>
          </w:tcPr>
          <w:p w:rsidR="00860B29" w:rsidRPr="006265C0" w:rsidRDefault="00860B29" w:rsidP="003635B7">
            <w:pPr>
              <w:jc w:val="right"/>
              <w:rPr>
                <w:sz w:val="17"/>
                <w:szCs w:val="17"/>
              </w:rPr>
            </w:pPr>
            <w:r w:rsidRPr="006265C0">
              <w:rPr>
                <w:sz w:val="17"/>
                <w:szCs w:val="17"/>
              </w:rPr>
              <w:t>19,</w:t>
            </w:r>
            <w:r>
              <w:rPr>
                <w:sz w:val="17"/>
                <w:szCs w:val="17"/>
              </w:rPr>
              <w:t>05</w:t>
            </w:r>
            <w:r w:rsidRPr="006265C0">
              <w:rPr>
                <w:sz w:val="17"/>
                <w:szCs w:val="17"/>
              </w:rPr>
              <w:t>2.</w:t>
            </w:r>
            <w:r>
              <w:rPr>
                <w:sz w:val="17"/>
                <w:szCs w:val="17"/>
              </w:rPr>
              <w:t>3</w:t>
            </w:r>
          </w:p>
        </w:tc>
        <w:tc>
          <w:tcPr>
            <w:tcW w:w="270" w:type="dxa"/>
            <w:vAlign w:val="center"/>
          </w:tcPr>
          <w:p w:rsidR="00860B29" w:rsidRPr="006265C0" w:rsidRDefault="00860B29" w:rsidP="003635B7">
            <w:pPr>
              <w:jc w:val="right"/>
              <w:rPr>
                <w:sz w:val="17"/>
                <w:szCs w:val="17"/>
              </w:rPr>
            </w:pPr>
          </w:p>
        </w:tc>
        <w:tc>
          <w:tcPr>
            <w:tcW w:w="1140" w:type="dxa"/>
            <w:vAlign w:val="center"/>
          </w:tcPr>
          <w:p w:rsidR="00860B29" w:rsidRPr="006265C0" w:rsidRDefault="00860B29" w:rsidP="003635B7">
            <w:pPr>
              <w:jc w:val="right"/>
              <w:rPr>
                <w:sz w:val="17"/>
                <w:szCs w:val="17"/>
              </w:rPr>
            </w:pPr>
            <w:r>
              <w:rPr>
                <w:sz w:val="17"/>
                <w:szCs w:val="17"/>
              </w:rPr>
              <w:t>727.4</w:t>
            </w:r>
          </w:p>
        </w:tc>
        <w:tc>
          <w:tcPr>
            <w:tcW w:w="210" w:type="dxa"/>
            <w:vAlign w:val="center"/>
          </w:tcPr>
          <w:p w:rsidR="00860B29" w:rsidRPr="006265C0" w:rsidRDefault="00860B29" w:rsidP="003635B7">
            <w:pPr>
              <w:jc w:val="right"/>
              <w:rPr>
                <w:sz w:val="17"/>
                <w:szCs w:val="17"/>
              </w:rPr>
            </w:pPr>
          </w:p>
        </w:tc>
        <w:tc>
          <w:tcPr>
            <w:tcW w:w="990" w:type="dxa"/>
            <w:vAlign w:val="center"/>
          </w:tcPr>
          <w:p w:rsidR="00860B29" w:rsidRPr="006265C0" w:rsidRDefault="00860B29" w:rsidP="003635B7">
            <w:pPr>
              <w:jc w:val="right"/>
              <w:rPr>
                <w:sz w:val="17"/>
                <w:szCs w:val="17"/>
              </w:rPr>
            </w:pPr>
            <w:r w:rsidRPr="006265C0">
              <w:rPr>
                <w:sz w:val="17"/>
                <w:szCs w:val="17"/>
              </w:rPr>
              <w:t>39,96</w:t>
            </w:r>
            <w:r>
              <w:rPr>
                <w:sz w:val="17"/>
                <w:szCs w:val="17"/>
              </w:rPr>
              <w:t>5</w:t>
            </w:r>
            <w:r w:rsidRPr="006265C0">
              <w:rPr>
                <w:sz w:val="17"/>
                <w:szCs w:val="17"/>
              </w:rPr>
              <w:t>.5</w:t>
            </w:r>
          </w:p>
        </w:tc>
        <w:tc>
          <w:tcPr>
            <w:tcW w:w="180" w:type="dxa"/>
            <w:vAlign w:val="center"/>
          </w:tcPr>
          <w:p w:rsidR="00860B29" w:rsidRDefault="00860B29" w:rsidP="003635B7">
            <w:pPr>
              <w:jc w:val="right"/>
              <w:rPr>
                <w:color w:val="000000"/>
                <w:sz w:val="17"/>
                <w:szCs w:val="17"/>
              </w:rPr>
            </w:pPr>
          </w:p>
        </w:tc>
        <w:tc>
          <w:tcPr>
            <w:tcW w:w="977" w:type="dxa"/>
            <w:gridSpan w:val="2"/>
            <w:vAlign w:val="center"/>
          </w:tcPr>
          <w:p w:rsidR="00860B29" w:rsidRDefault="00860B29" w:rsidP="003635B7">
            <w:pPr>
              <w:jc w:val="right"/>
              <w:rPr>
                <w:color w:val="000000"/>
                <w:sz w:val="17"/>
                <w:szCs w:val="17"/>
              </w:rPr>
            </w:pPr>
            <w:r>
              <w:rPr>
                <w:color w:val="000000"/>
                <w:sz w:val="16"/>
              </w:rPr>
              <w:t>10.9</w:t>
            </w:r>
          </w:p>
        </w:tc>
        <w:tc>
          <w:tcPr>
            <w:tcW w:w="82" w:type="dxa"/>
            <w:vAlign w:val="center"/>
          </w:tcPr>
          <w:p w:rsidR="00860B29" w:rsidRDefault="00860B29" w:rsidP="003635B7">
            <w:pPr>
              <w:jc w:val="right"/>
              <w:rPr>
                <w:color w:val="000000"/>
                <w:sz w:val="17"/>
                <w:szCs w:val="17"/>
              </w:rPr>
            </w:pPr>
          </w:p>
        </w:tc>
        <w:tc>
          <w:tcPr>
            <w:tcW w:w="1640" w:type="dxa"/>
            <w:vAlign w:val="center"/>
          </w:tcPr>
          <w:p w:rsidR="00860B29" w:rsidRDefault="00860B29" w:rsidP="003635B7">
            <w:pPr>
              <w:jc w:val="right"/>
              <w:rPr>
                <w:b/>
                <w:sz w:val="17"/>
                <w:szCs w:val="17"/>
              </w:rPr>
            </w:pPr>
            <w:r>
              <w:rPr>
                <w:b/>
                <w:bCs/>
                <w:sz w:val="17"/>
                <w:szCs w:val="17"/>
              </w:rPr>
              <w:t>(20,196.7)</w:t>
            </w:r>
          </w:p>
        </w:tc>
      </w:tr>
      <w:tr w:rsidR="00860B29" w:rsidTr="003635B7">
        <w:trPr>
          <w:trHeight w:val="360"/>
        </w:trPr>
        <w:tc>
          <w:tcPr>
            <w:tcW w:w="1260" w:type="dxa"/>
            <w:vAlign w:val="center"/>
          </w:tcPr>
          <w:p w:rsidR="00860B29" w:rsidRDefault="00860B29" w:rsidP="005E00A4">
            <w:pPr>
              <w:jc w:val="center"/>
              <w:rPr>
                <w:color w:val="000000"/>
                <w:sz w:val="17"/>
                <w:szCs w:val="17"/>
              </w:rPr>
            </w:pPr>
            <w:r>
              <w:rPr>
                <w:color w:val="000000"/>
                <w:sz w:val="17"/>
                <w:szCs w:val="17"/>
              </w:rPr>
              <w:t>2008- 09</w:t>
            </w:r>
            <w:r w:rsidRPr="00FF5EC1">
              <w:rPr>
                <w:color w:val="000000"/>
                <w:sz w:val="17"/>
                <w:szCs w:val="17"/>
                <w:vertAlign w:val="superscript"/>
              </w:rPr>
              <w:t xml:space="preserve"> </w:t>
            </w:r>
          </w:p>
        </w:tc>
        <w:tc>
          <w:tcPr>
            <w:tcW w:w="540" w:type="dxa"/>
            <w:vAlign w:val="center"/>
          </w:tcPr>
          <w:p w:rsidR="00860B29" w:rsidRDefault="00860B29" w:rsidP="00CA3C5E">
            <w:pPr>
              <w:rPr>
                <w:color w:val="000000"/>
                <w:sz w:val="17"/>
                <w:szCs w:val="17"/>
              </w:rPr>
            </w:pPr>
          </w:p>
        </w:tc>
        <w:tc>
          <w:tcPr>
            <w:tcW w:w="1050" w:type="dxa"/>
            <w:vAlign w:val="center"/>
          </w:tcPr>
          <w:p w:rsidR="00860B29" w:rsidRPr="006265C0" w:rsidRDefault="00860B29" w:rsidP="003635B7">
            <w:pPr>
              <w:jc w:val="right"/>
              <w:rPr>
                <w:sz w:val="17"/>
                <w:szCs w:val="17"/>
              </w:rPr>
            </w:pPr>
            <w:r>
              <w:rPr>
                <w:sz w:val="17"/>
                <w:szCs w:val="17"/>
              </w:rPr>
              <w:t>17,781.9</w:t>
            </w:r>
          </w:p>
        </w:tc>
        <w:tc>
          <w:tcPr>
            <w:tcW w:w="270" w:type="dxa"/>
            <w:vAlign w:val="center"/>
          </w:tcPr>
          <w:p w:rsidR="00860B29" w:rsidRPr="006265C0" w:rsidRDefault="00860B29" w:rsidP="003635B7">
            <w:pPr>
              <w:jc w:val="right"/>
              <w:rPr>
                <w:sz w:val="17"/>
                <w:szCs w:val="17"/>
              </w:rPr>
            </w:pPr>
          </w:p>
        </w:tc>
        <w:tc>
          <w:tcPr>
            <w:tcW w:w="1140" w:type="dxa"/>
            <w:vAlign w:val="center"/>
          </w:tcPr>
          <w:p w:rsidR="00860B29" w:rsidRDefault="008058A4" w:rsidP="003635B7">
            <w:pPr>
              <w:jc w:val="right"/>
              <w:rPr>
                <w:sz w:val="17"/>
                <w:szCs w:val="17"/>
              </w:rPr>
            </w:pPr>
            <w:r>
              <w:rPr>
                <w:sz w:val="17"/>
                <w:szCs w:val="17"/>
              </w:rPr>
              <w:t>263.3</w:t>
            </w:r>
          </w:p>
        </w:tc>
        <w:tc>
          <w:tcPr>
            <w:tcW w:w="210" w:type="dxa"/>
            <w:vAlign w:val="center"/>
          </w:tcPr>
          <w:p w:rsidR="00860B29" w:rsidRPr="006265C0" w:rsidRDefault="00860B29" w:rsidP="003635B7">
            <w:pPr>
              <w:jc w:val="right"/>
              <w:rPr>
                <w:sz w:val="17"/>
                <w:szCs w:val="17"/>
              </w:rPr>
            </w:pPr>
          </w:p>
        </w:tc>
        <w:tc>
          <w:tcPr>
            <w:tcW w:w="990" w:type="dxa"/>
            <w:vAlign w:val="center"/>
          </w:tcPr>
          <w:p w:rsidR="00860B29" w:rsidRPr="006265C0" w:rsidRDefault="00860B29" w:rsidP="003635B7">
            <w:pPr>
              <w:jc w:val="right"/>
              <w:rPr>
                <w:sz w:val="17"/>
                <w:szCs w:val="17"/>
              </w:rPr>
            </w:pPr>
            <w:r>
              <w:rPr>
                <w:sz w:val="17"/>
                <w:szCs w:val="17"/>
              </w:rPr>
              <w:t>34,822.1</w:t>
            </w:r>
          </w:p>
        </w:tc>
        <w:tc>
          <w:tcPr>
            <w:tcW w:w="180" w:type="dxa"/>
            <w:vAlign w:val="center"/>
          </w:tcPr>
          <w:p w:rsidR="00860B29" w:rsidRDefault="00860B29" w:rsidP="003635B7">
            <w:pPr>
              <w:jc w:val="right"/>
              <w:rPr>
                <w:color w:val="000000"/>
                <w:sz w:val="17"/>
                <w:szCs w:val="17"/>
              </w:rPr>
            </w:pPr>
          </w:p>
        </w:tc>
        <w:tc>
          <w:tcPr>
            <w:tcW w:w="977" w:type="dxa"/>
            <w:gridSpan w:val="2"/>
            <w:vAlign w:val="center"/>
          </w:tcPr>
          <w:p w:rsidR="00860B29" w:rsidRDefault="008058A4" w:rsidP="003635B7">
            <w:pPr>
              <w:jc w:val="right"/>
              <w:rPr>
                <w:color w:val="000000"/>
                <w:sz w:val="16"/>
              </w:rPr>
            </w:pPr>
            <w:r>
              <w:rPr>
                <w:color w:val="000000"/>
                <w:sz w:val="16"/>
              </w:rPr>
              <w:t>20.4</w:t>
            </w:r>
          </w:p>
        </w:tc>
        <w:tc>
          <w:tcPr>
            <w:tcW w:w="82" w:type="dxa"/>
            <w:vAlign w:val="center"/>
          </w:tcPr>
          <w:p w:rsidR="00860B29" w:rsidRDefault="00860B29" w:rsidP="003635B7">
            <w:pPr>
              <w:jc w:val="right"/>
              <w:rPr>
                <w:color w:val="000000"/>
                <w:sz w:val="17"/>
                <w:szCs w:val="17"/>
              </w:rPr>
            </w:pPr>
          </w:p>
        </w:tc>
        <w:tc>
          <w:tcPr>
            <w:tcW w:w="1640" w:type="dxa"/>
            <w:vAlign w:val="center"/>
          </w:tcPr>
          <w:p w:rsidR="00860B29" w:rsidRDefault="00860B29" w:rsidP="00603331">
            <w:pPr>
              <w:jc w:val="right"/>
              <w:rPr>
                <w:b/>
                <w:bCs/>
                <w:sz w:val="17"/>
                <w:szCs w:val="17"/>
              </w:rPr>
            </w:pPr>
            <w:r>
              <w:rPr>
                <w:b/>
                <w:bCs/>
                <w:sz w:val="17"/>
                <w:szCs w:val="17"/>
              </w:rPr>
              <w:t>(1</w:t>
            </w:r>
            <w:r w:rsidR="00603331">
              <w:rPr>
                <w:b/>
                <w:bCs/>
                <w:sz w:val="17"/>
                <w:szCs w:val="17"/>
              </w:rPr>
              <w:t>6</w:t>
            </w:r>
            <w:r>
              <w:rPr>
                <w:b/>
                <w:bCs/>
                <w:sz w:val="17"/>
                <w:szCs w:val="17"/>
              </w:rPr>
              <w:t>,</w:t>
            </w:r>
            <w:r w:rsidR="00603331">
              <w:rPr>
                <w:b/>
                <w:bCs/>
                <w:sz w:val="17"/>
                <w:szCs w:val="17"/>
              </w:rPr>
              <w:t>797</w:t>
            </w:r>
            <w:r>
              <w:rPr>
                <w:b/>
                <w:bCs/>
                <w:sz w:val="17"/>
                <w:szCs w:val="17"/>
              </w:rPr>
              <w:t>.</w:t>
            </w:r>
            <w:r w:rsidR="00603331">
              <w:rPr>
                <w:b/>
                <w:bCs/>
                <w:sz w:val="17"/>
                <w:szCs w:val="17"/>
              </w:rPr>
              <w:t>3</w:t>
            </w:r>
            <w:r>
              <w:rPr>
                <w:b/>
                <w:bCs/>
                <w:sz w:val="17"/>
                <w:szCs w:val="17"/>
              </w:rPr>
              <w:t>)</w:t>
            </w:r>
          </w:p>
        </w:tc>
      </w:tr>
      <w:tr w:rsidR="00860B29" w:rsidTr="003635B7">
        <w:trPr>
          <w:trHeight w:val="360"/>
        </w:trPr>
        <w:tc>
          <w:tcPr>
            <w:tcW w:w="1260" w:type="dxa"/>
            <w:vAlign w:val="center"/>
          </w:tcPr>
          <w:p w:rsidR="00860B29" w:rsidRDefault="00860B29" w:rsidP="00CA3C5E">
            <w:pPr>
              <w:jc w:val="center"/>
              <w:rPr>
                <w:color w:val="000000"/>
                <w:sz w:val="17"/>
                <w:szCs w:val="17"/>
              </w:rPr>
            </w:pPr>
          </w:p>
        </w:tc>
        <w:tc>
          <w:tcPr>
            <w:tcW w:w="540" w:type="dxa"/>
            <w:vAlign w:val="center"/>
          </w:tcPr>
          <w:p w:rsidR="00860B29" w:rsidRDefault="00860B29" w:rsidP="00CA3C5E">
            <w:pPr>
              <w:rPr>
                <w:color w:val="000000"/>
                <w:sz w:val="17"/>
                <w:szCs w:val="17"/>
              </w:rPr>
            </w:pPr>
          </w:p>
        </w:tc>
        <w:tc>
          <w:tcPr>
            <w:tcW w:w="1050" w:type="dxa"/>
            <w:vAlign w:val="center"/>
          </w:tcPr>
          <w:p w:rsidR="00860B29" w:rsidRDefault="00860B29" w:rsidP="003635B7">
            <w:pPr>
              <w:jc w:val="right"/>
              <w:rPr>
                <w:rFonts w:eastAsia="Arial Unicode MS"/>
                <w:b/>
                <w:bCs/>
                <w:sz w:val="13"/>
                <w:szCs w:val="13"/>
              </w:rPr>
            </w:pPr>
          </w:p>
        </w:tc>
        <w:tc>
          <w:tcPr>
            <w:tcW w:w="270" w:type="dxa"/>
            <w:vAlign w:val="center"/>
          </w:tcPr>
          <w:p w:rsidR="00860B29" w:rsidRDefault="00860B29" w:rsidP="003635B7">
            <w:pPr>
              <w:jc w:val="right"/>
              <w:rPr>
                <w:rFonts w:eastAsia="Arial Unicode MS"/>
                <w:b/>
                <w:bCs/>
                <w:sz w:val="13"/>
                <w:szCs w:val="13"/>
              </w:rPr>
            </w:pPr>
          </w:p>
        </w:tc>
        <w:tc>
          <w:tcPr>
            <w:tcW w:w="1140" w:type="dxa"/>
            <w:vAlign w:val="center"/>
          </w:tcPr>
          <w:p w:rsidR="00860B29" w:rsidRDefault="00860B29" w:rsidP="003635B7">
            <w:pPr>
              <w:jc w:val="right"/>
              <w:rPr>
                <w:rFonts w:eastAsia="Arial Unicode MS"/>
                <w:b/>
                <w:bCs/>
                <w:sz w:val="13"/>
                <w:szCs w:val="13"/>
              </w:rPr>
            </w:pPr>
          </w:p>
        </w:tc>
        <w:tc>
          <w:tcPr>
            <w:tcW w:w="210" w:type="dxa"/>
            <w:vAlign w:val="center"/>
          </w:tcPr>
          <w:p w:rsidR="00860B29" w:rsidRDefault="00860B29" w:rsidP="003635B7">
            <w:pPr>
              <w:jc w:val="right"/>
              <w:rPr>
                <w:rFonts w:eastAsia="Arial Unicode MS"/>
                <w:b/>
                <w:bCs/>
                <w:sz w:val="13"/>
                <w:szCs w:val="13"/>
              </w:rPr>
            </w:pPr>
          </w:p>
        </w:tc>
        <w:tc>
          <w:tcPr>
            <w:tcW w:w="990" w:type="dxa"/>
            <w:vAlign w:val="center"/>
          </w:tcPr>
          <w:p w:rsidR="00860B29" w:rsidRDefault="00860B29" w:rsidP="003635B7">
            <w:pPr>
              <w:jc w:val="right"/>
              <w:rPr>
                <w:rFonts w:eastAsia="Arial Unicode MS"/>
                <w:b/>
                <w:bCs/>
                <w:sz w:val="13"/>
                <w:szCs w:val="13"/>
              </w:rPr>
            </w:pPr>
          </w:p>
        </w:tc>
        <w:tc>
          <w:tcPr>
            <w:tcW w:w="180" w:type="dxa"/>
            <w:vAlign w:val="center"/>
          </w:tcPr>
          <w:p w:rsidR="00860B29" w:rsidRDefault="00860B29" w:rsidP="003635B7">
            <w:pPr>
              <w:jc w:val="right"/>
              <w:rPr>
                <w:color w:val="000000"/>
                <w:sz w:val="17"/>
                <w:szCs w:val="17"/>
              </w:rPr>
            </w:pPr>
          </w:p>
        </w:tc>
        <w:tc>
          <w:tcPr>
            <w:tcW w:w="977" w:type="dxa"/>
            <w:gridSpan w:val="2"/>
            <w:vAlign w:val="center"/>
          </w:tcPr>
          <w:p w:rsidR="00860B29" w:rsidRDefault="00860B29" w:rsidP="003635B7">
            <w:pPr>
              <w:jc w:val="right"/>
              <w:rPr>
                <w:color w:val="000000"/>
                <w:sz w:val="17"/>
                <w:szCs w:val="17"/>
              </w:rPr>
            </w:pPr>
          </w:p>
        </w:tc>
        <w:tc>
          <w:tcPr>
            <w:tcW w:w="82" w:type="dxa"/>
            <w:vAlign w:val="center"/>
          </w:tcPr>
          <w:p w:rsidR="00860B29" w:rsidRDefault="00860B29" w:rsidP="003635B7">
            <w:pPr>
              <w:jc w:val="right"/>
              <w:rPr>
                <w:color w:val="000000"/>
                <w:sz w:val="17"/>
                <w:szCs w:val="17"/>
              </w:rPr>
            </w:pPr>
          </w:p>
        </w:tc>
        <w:tc>
          <w:tcPr>
            <w:tcW w:w="1640" w:type="dxa"/>
            <w:vAlign w:val="center"/>
          </w:tcPr>
          <w:p w:rsidR="00860B29" w:rsidRDefault="00860B29" w:rsidP="003635B7">
            <w:pPr>
              <w:jc w:val="right"/>
              <w:rPr>
                <w:b/>
                <w:sz w:val="17"/>
                <w:szCs w:val="17"/>
              </w:rPr>
            </w:pPr>
          </w:p>
        </w:tc>
      </w:tr>
      <w:tr w:rsidR="00860B29" w:rsidTr="003635B7">
        <w:trPr>
          <w:trHeight w:val="432"/>
        </w:trPr>
        <w:tc>
          <w:tcPr>
            <w:tcW w:w="1260" w:type="dxa"/>
            <w:vAlign w:val="center"/>
          </w:tcPr>
          <w:p w:rsidR="00860B29" w:rsidRDefault="00860B29" w:rsidP="00CA3C5E">
            <w:pPr>
              <w:jc w:val="center"/>
              <w:rPr>
                <w:color w:val="000000"/>
                <w:sz w:val="17"/>
                <w:szCs w:val="17"/>
              </w:rPr>
            </w:pPr>
          </w:p>
        </w:tc>
        <w:tc>
          <w:tcPr>
            <w:tcW w:w="540" w:type="dxa"/>
            <w:vAlign w:val="center"/>
          </w:tcPr>
          <w:p w:rsidR="00860B29" w:rsidRDefault="00860B29" w:rsidP="00CA3C5E">
            <w:pPr>
              <w:rPr>
                <w:color w:val="000000"/>
                <w:sz w:val="17"/>
                <w:szCs w:val="17"/>
              </w:rPr>
            </w:pPr>
          </w:p>
        </w:tc>
        <w:tc>
          <w:tcPr>
            <w:tcW w:w="1050" w:type="dxa"/>
            <w:vAlign w:val="center"/>
          </w:tcPr>
          <w:p w:rsidR="00860B29" w:rsidRDefault="00860B29" w:rsidP="003635B7">
            <w:pPr>
              <w:jc w:val="right"/>
              <w:rPr>
                <w:rFonts w:eastAsia="Arial Unicode MS"/>
                <w:b/>
                <w:bCs/>
                <w:sz w:val="13"/>
                <w:szCs w:val="13"/>
              </w:rPr>
            </w:pPr>
          </w:p>
        </w:tc>
        <w:tc>
          <w:tcPr>
            <w:tcW w:w="270" w:type="dxa"/>
            <w:vAlign w:val="center"/>
          </w:tcPr>
          <w:p w:rsidR="00860B29" w:rsidRDefault="00860B29" w:rsidP="003635B7">
            <w:pPr>
              <w:jc w:val="right"/>
              <w:rPr>
                <w:rFonts w:eastAsia="Arial Unicode MS"/>
                <w:b/>
                <w:bCs/>
                <w:sz w:val="13"/>
                <w:szCs w:val="13"/>
              </w:rPr>
            </w:pPr>
          </w:p>
        </w:tc>
        <w:tc>
          <w:tcPr>
            <w:tcW w:w="1140" w:type="dxa"/>
            <w:vAlign w:val="center"/>
          </w:tcPr>
          <w:p w:rsidR="00860B29" w:rsidRDefault="00860B29" w:rsidP="003635B7">
            <w:pPr>
              <w:jc w:val="right"/>
              <w:rPr>
                <w:rFonts w:eastAsia="Arial Unicode MS"/>
                <w:b/>
                <w:bCs/>
                <w:sz w:val="13"/>
                <w:szCs w:val="13"/>
              </w:rPr>
            </w:pPr>
          </w:p>
        </w:tc>
        <w:tc>
          <w:tcPr>
            <w:tcW w:w="210" w:type="dxa"/>
            <w:vAlign w:val="center"/>
          </w:tcPr>
          <w:p w:rsidR="00860B29" w:rsidRDefault="00860B29" w:rsidP="003635B7">
            <w:pPr>
              <w:jc w:val="right"/>
              <w:rPr>
                <w:rFonts w:eastAsia="Arial Unicode MS"/>
                <w:b/>
                <w:bCs/>
                <w:sz w:val="13"/>
                <w:szCs w:val="13"/>
              </w:rPr>
            </w:pPr>
          </w:p>
        </w:tc>
        <w:tc>
          <w:tcPr>
            <w:tcW w:w="990" w:type="dxa"/>
            <w:vAlign w:val="center"/>
          </w:tcPr>
          <w:p w:rsidR="00860B29" w:rsidRDefault="00860B29" w:rsidP="003635B7">
            <w:pPr>
              <w:jc w:val="right"/>
              <w:rPr>
                <w:rFonts w:eastAsia="Arial Unicode MS"/>
                <w:b/>
                <w:bCs/>
                <w:sz w:val="13"/>
                <w:szCs w:val="13"/>
              </w:rPr>
            </w:pPr>
          </w:p>
        </w:tc>
        <w:tc>
          <w:tcPr>
            <w:tcW w:w="180" w:type="dxa"/>
            <w:vAlign w:val="center"/>
          </w:tcPr>
          <w:p w:rsidR="00860B29" w:rsidRDefault="00860B29" w:rsidP="003635B7">
            <w:pPr>
              <w:jc w:val="right"/>
              <w:rPr>
                <w:color w:val="000000"/>
                <w:sz w:val="17"/>
                <w:szCs w:val="17"/>
              </w:rPr>
            </w:pPr>
          </w:p>
        </w:tc>
        <w:tc>
          <w:tcPr>
            <w:tcW w:w="977" w:type="dxa"/>
            <w:gridSpan w:val="2"/>
            <w:vAlign w:val="center"/>
          </w:tcPr>
          <w:p w:rsidR="00860B29" w:rsidRDefault="00860B29" w:rsidP="003635B7">
            <w:pPr>
              <w:jc w:val="right"/>
              <w:rPr>
                <w:color w:val="000000"/>
                <w:sz w:val="17"/>
                <w:szCs w:val="17"/>
              </w:rPr>
            </w:pPr>
          </w:p>
        </w:tc>
        <w:tc>
          <w:tcPr>
            <w:tcW w:w="82" w:type="dxa"/>
            <w:vAlign w:val="center"/>
          </w:tcPr>
          <w:p w:rsidR="00860B29" w:rsidRDefault="00860B29" w:rsidP="003635B7">
            <w:pPr>
              <w:jc w:val="right"/>
              <w:rPr>
                <w:color w:val="000000"/>
                <w:sz w:val="17"/>
                <w:szCs w:val="17"/>
              </w:rPr>
            </w:pPr>
          </w:p>
        </w:tc>
        <w:tc>
          <w:tcPr>
            <w:tcW w:w="1640" w:type="dxa"/>
            <w:vAlign w:val="center"/>
          </w:tcPr>
          <w:p w:rsidR="00860B29" w:rsidRDefault="00860B29" w:rsidP="003635B7">
            <w:pPr>
              <w:jc w:val="right"/>
              <w:rPr>
                <w:b/>
                <w:sz w:val="17"/>
                <w:szCs w:val="17"/>
              </w:rPr>
            </w:pPr>
          </w:p>
        </w:tc>
      </w:tr>
      <w:tr w:rsidR="00860B29" w:rsidTr="003635B7">
        <w:trPr>
          <w:trHeight w:val="360"/>
        </w:trPr>
        <w:tc>
          <w:tcPr>
            <w:tcW w:w="1260" w:type="dxa"/>
            <w:vAlign w:val="center"/>
          </w:tcPr>
          <w:p w:rsidR="00860B29" w:rsidRDefault="00F85988" w:rsidP="00CA3C5E">
            <w:pPr>
              <w:jc w:val="center"/>
              <w:rPr>
                <w:color w:val="000000"/>
                <w:sz w:val="17"/>
                <w:szCs w:val="17"/>
              </w:rPr>
            </w:pPr>
            <w:r>
              <w:rPr>
                <w:color w:val="000000"/>
                <w:sz w:val="17"/>
                <w:szCs w:val="17"/>
              </w:rPr>
              <w:t>2009</w:t>
            </w:r>
          </w:p>
        </w:tc>
        <w:tc>
          <w:tcPr>
            <w:tcW w:w="540" w:type="dxa"/>
            <w:vAlign w:val="center"/>
          </w:tcPr>
          <w:p w:rsidR="00860B29" w:rsidRDefault="00860B29" w:rsidP="00CA3C5E">
            <w:pPr>
              <w:rPr>
                <w:color w:val="000000"/>
                <w:sz w:val="17"/>
                <w:szCs w:val="17"/>
              </w:rPr>
            </w:pPr>
            <w:r>
              <w:rPr>
                <w:color w:val="000000"/>
                <w:sz w:val="17"/>
                <w:szCs w:val="17"/>
              </w:rPr>
              <w:t>May</w:t>
            </w:r>
            <w:r w:rsidRPr="00FF5EC1">
              <w:rPr>
                <w:color w:val="000000"/>
                <w:sz w:val="17"/>
                <w:szCs w:val="17"/>
                <w:vertAlign w:val="superscript"/>
              </w:rPr>
              <w:t xml:space="preserve"> </w:t>
            </w:r>
          </w:p>
        </w:tc>
        <w:tc>
          <w:tcPr>
            <w:tcW w:w="1050" w:type="dxa"/>
            <w:vAlign w:val="center"/>
          </w:tcPr>
          <w:p w:rsidR="00860B29" w:rsidRDefault="00860B29" w:rsidP="003635B7">
            <w:pPr>
              <w:jc w:val="right"/>
              <w:rPr>
                <w:color w:val="000000"/>
                <w:sz w:val="17"/>
                <w:szCs w:val="17"/>
              </w:rPr>
            </w:pPr>
            <w:r>
              <w:rPr>
                <w:color w:val="000000"/>
                <w:sz w:val="17"/>
                <w:szCs w:val="17"/>
              </w:rPr>
              <w:t>1,462.7</w:t>
            </w:r>
          </w:p>
        </w:tc>
        <w:tc>
          <w:tcPr>
            <w:tcW w:w="270" w:type="dxa"/>
            <w:vAlign w:val="center"/>
          </w:tcPr>
          <w:p w:rsidR="00860B29" w:rsidRDefault="00860B29" w:rsidP="003635B7">
            <w:pPr>
              <w:jc w:val="right"/>
              <w:rPr>
                <w:color w:val="000000"/>
                <w:sz w:val="17"/>
                <w:szCs w:val="17"/>
              </w:rPr>
            </w:pPr>
          </w:p>
        </w:tc>
        <w:tc>
          <w:tcPr>
            <w:tcW w:w="1140" w:type="dxa"/>
            <w:vAlign w:val="center"/>
          </w:tcPr>
          <w:p w:rsidR="00860B29" w:rsidRDefault="00860B29" w:rsidP="003635B7">
            <w:pPr>
              <w:tabs>
                <w:tab w:val="left" w:pos="330"/>
              </w:tabs>
              <w:jc w:val="right"/>
              <w:rPr>
                <w:color w:val="000000"/>
                <w:sz w:val="17"/>
                <w:szCs w:val="17"/>
              </w:rPr>
            </w:pPr>
            <w:r>
              <w:rPr>
                <w:color w:val="000000"/>
                <w:sz w:val="17"/>
                <w:szCs w:val="17"/>
              </w:rPr>
              <w:t>37.2</w:t>
            </w:r>
          </w:p>
        </w:tc>
        <w:tc>
          <w:tcPr>
            <w:tcW w:w="210" w:type="dxa"/>
            <w:vAlign w:val="center"/>
          </w:tcPr>
          <w:p w:rsidR="00860B29" w:rsidRDefault="00860B29" w:rsidP="003635B7">
            <w:pPr>
              <w:jc w:val="right"/>
              <w:rPr>
                <w:color w:val="000000"/>
                <w:sz w:val="17"/>
                <w:szCs w:val="17"/>
              </w:rPr>
            </w:pPr>
          </w:p>
        </w:tc>
        <w:tc>
          <w:tcPr>
            <w:tcW w:w="990" w:type="dxa"/>
            <w:vAlign w:val="center"/>
          </w:tcPr>
          <w:p w:rsidR="00860B29" w:rsidRDefault="00860B29" w:rsidP="003635B7">
            <w:pPr>
              <w:jc w:val="right"/>
              <w:rPr>
                <w:color w:val="000000"/>
                <w:sz w:val="17"/>
                <w:szCs w:val="17"/>
              </w:rPr>
            </w:pPr>
            <w:r>
              <w:rPr>
                <w:color w:val="000000"/>
                <w:sz w:val="17"/>
                <w:szCs w:val="17"/>
              </w:rPr>
              <w:t>2,561.4</w:t>
            </w:r>
          </w:p>
        </w:tc>
        <w:tc>
          <w:tcPr>
            <w:tcW w:w="180" w:type="dxa"/>
            <w:vAlign w:val="center"/>
          </w:tcPr>
          <w:p w:rsidR="00860B29" w:rsidRDefault="00860B29" w:rsidP="003635B7">
            <w:pPr>
              <w:jc w:val="right"/>
              <w:rPr>
                <w:color w:val="000000"/>
                <w:sz w:val="17"/>
                <w:szCs w:val="17"/>
              </w:rPr>
            </w:pPr>
          </w:p>
        </w:tc>
        <w:tc>
          <w:tcPr>
            <w:tcW w:w="977" w:type="dxa"/>
            <w:gridSpan w:val="2"/>
            <w:vAlign w:val="center"/>
          </w:tcPr>
          <w:p w:rsidR="00860B29" w:rsidRDefault="00860B29" w:rsidP="003635B7">
            <w:pPr>
              <w:pStyle w:val="Heading3"/>
              <w:jc w:val="right"/>
            </w:pPr>
            <w:r>
              <w:rPr>
                <w:sz w:val="17"/>
                <w:szCs w:val="17"/>
              </w:rPr>
              <w:t>-</w:t>
            </w:r>
          </w:p>
        </w:tc>
        <w:tc>
          <w:tcPr>
            <w:tcW w:w="82" w:type="dxa"/>
            <w:vAlign w:val="center"/>
          </w:tcPr>
          <w:p w:rsidR="00860B29" w:rsidRDefault="00860B29" w:rsidP="003635B7">
            <w:pPr>
              <w:jc w:val="right"/>
              <w:rPr>
                <w:color w:val="000000"/>
                <w:sz w:val="17"/>
                <w:szCs w:val="17"/>
              </w:rPr>
            </w:pPr>
          </w:p>
        </w:tc>
        <w:tc>
          <w:tcPr>
            <w:tcW w:w="1640" w:type="dxa"/>
            <w:vAlign w:val="center"/>
          </w:tcPr>
          <w:p w:rsidR="00860B29" w:rsidRDefault="00860B29" w:rsidP="003635B7">
            <w:pPr>
              <w:jc w:val="right"/>
              <w:rPr>
                <w:b/>
                <w:bCs/>
                <w:color w:val="000000"/>
                <w:sz w:val="17"/>
                <w:szCs w:val="17"/>
              </w:rPr>
            </w:pPr>
            <w:r>
              <w:rPr>
                <w:b/>
                <w:bCs/>
                <w:color w:val="000000"/>
                <w:sz w:val="17"/>
                <w:szCs w:val="17"/>
              </w:rPr>
              <w:t>(1,061.5)</w:t>
            </w:r>
          </w:p>
        </w:tc>
      </w:tr>
      <w:tr w:rsidR="00860B29" w:rsidTr="003635B7">
        <w:trPr>
          <w:trHeight w:val="360"/>
        </w:trPr>
        <w:tc>
          <w:tcPr>
            <w:tcW w:w="1260" w:type="dxa"/>
            <w:vAlign w:val="center"/>
          </w:tcPr>
          <w:p w:rsidR="00860B29" w:rsidRDefault="00860B29" w:rsidP="00CA3C5E">
            <w:pPr>
              <w:jc w:val="center"/>
              <w:rPr>
                <w:color w:val="000000"/>
                <w:sz w:val="17"/>
                <w:szCs w:val="17"/>
              </w:rPr>
            </w:pPr>
          </w:p>
        </w:tc>
        <w:tc>
          <w:tcPr>
            <w:tcW w:w="540" w:type="dxa"/>
            <w:vAlign w:val="center"/>
          </w:tcPr>
          <w:p w:rsidR="00860B29" w:rsidRDefault="00860B29" w:rsidP="00CA3C5E">
            <w:pPr>
              <w:rPr>
                <w:color w:val="000000"/>
                <w:sz w:val="17"/>
                <w:szCs w:val="17"/>
              </w:rPr>
            </w:pPr>
            <w:r>
              <w:rPr>
                <w:color w:val="000000"/>
                <w:sz w:val="17"/>
                <w:szCs w:val="17"/>
              </w:rPr>
              <w:t>Jun.</w:t>
            </w:r>
            <w:r w:rsidRPr="00FF5EC1">
              <w:rPr>
                <w:color w:val="000000"/>
                <w:sz w:val="17"/>
                <w:szCs w:val="17"/>
                <w:vertAlign w:val="superscript"/>
              </w:rPr>
              <w:t xml:space="preserve"> </w:t>
            </w:r>
          </w:p>
        </w:tc>
        <w:tc>
          <w:tcPr>
            <w:tcW w:w="1050" w:type="dxa"/>
            <w:vAlign w:val="center"/>
          </w:tcPr>
          <w:p w:rsidR="00860B29" w:rsidRDefault="00860B29" w:rsidP="003635B7">
            <w:pPr>
              <w:jc w:val="right"/>
              <w:rPr>
                <w:color w:val="000000"/>
                <w:sz w:val="17"/>
                <w:szCs w:val="17"/>
              </w:rPr>
            </w:pPr>
            <w:r>
              <w:rPr>
                <w:color w:val="000000"/>
                <w:sz w:val="17"/>
                <w:szCs w:val="17"/>
              </w:rPr>
              <w:t>1,5</w:t>
            </w:r>
            <w:r w:rsidR="00F924B7">
              <w:rPr>
                <w:color w:val="000000"/>
                <w:sz w:val="17"/>
                <w:szCs w:val="17"/>
              </w:rPr>
              <w:t>22</w:t>
            </w:r>
            <w:r>
              <w:rPr>
                <w:color w:val="000000"/>
                <w:sz w:val="17"/>
                <w:szCs w:val="17"/>
              </w:rPr>
              <w:t>.</w:t>
            </w:r>
            <w:r w:rsidR="00F924B7">
              <w:rPr>
                <w:color w:val="000000"/>
                <w:sz w:val="17"/>
                <w:szCs w:val="17"/>
              </w:rPr>
              <w:t>0</w:t>
            </w:r>
          </w:p>
        </w:tc>
        <w:tc>
          <w:tcPr>
            <w:tcW w:w="270" w:type="dxa"/>
            <w:vAlign w:val="center"/>
          </w:tcPr>
          <w:p w:rsidR="00860B29" w:rsidRDefault="00860B29" w:rsidP="003635B7">
            <w:pPr>
              <w:jc w:val="right"/>
              <w:rPr>
                <w:color w:val="000000"/>
                <w:sz w:val="17"/>
                <w:szCs w:val="17"/>
              </w:rPr>
            </w:pPr>
          </w:p>
        </w:tc>
        <w:tc>
          <w:tcPr>
            <w:tcW w:w="1140" w:type="dxa"/>
            <w:vAlign w:val="center"/>
          </w:tcPr>
          <w:p w:rsidR="00860B29" w:rsidRDefault="00860B29" w:rsidP="003635B7">
            <w:pPr>
              <w:tabs>
                <w:tab w:val="left" w:pos="330"/>
              </w:tabs>
              <w:jc w:val="right"/>
              <w:rPr>
                <w:color w:val="000000"/>
                <w:sz w:val="17"/>
                <w:szCs w:val="17"/>
              </w:rPr>
            </w:pPr>
            <w:r>
              <w:rPr>
                <w:color w:val="000000"/>
                <w:sz w:val="17"/>
                <w:szCs w:val="17"/>
              </w:rPr>
              <w:t>-</w:t>
            </w:r>
          </w:p>
        </w:tc>
        <w:tc>
          <w:tcPr>
            <w:tcW w:w="210" w:type="dxa"/>
            <w:vAlign w:val="center"/>
          </w:tcPr>
          <w:p w:rsidR="00860B29" w:rsidRDefault="00860B29" w:rsidP="003635B7">
            <w:pPr>
              <w:jc w:val="right"/>
              <w:rPr>
                <w:color w:val="000000"/>
                <w:sz w:val="17"/>
                <w:szCs w:val="17"/>
              </w:rPr>
            </w:pPr>
          </w:p>
        </w:tc>
        <w:tc>
          <w:tcPr>
            <w:tcW w:w="990" w:type="dxa"/>
            <w:vAlign w:val="center"/>
          </w:tcPr>
          <w:p w:rsidR="00860B29" w:rsidRDefault="00860B29" w:rsidP="003635B7">
            <w:pPr>
              <w:jc w:val="right"/>
              <w:rPr>
                <w:color w:val="000000"/>
                <w:sz w:val="17"/>
                <w:szCs w:val="17"/>
              </w:rPr>
            </w:pPr>
            <w:r>
              <w:rPr>
                <w:color w:val="000000"/>
                <w:sz w:val="17"/>
                <w:szCs w:val="17"/>
              </w:rPr>
              <w:t>3,339.3</w:t>
            </w:r>
          </w:p>
        </w:tc>
        <w:tc>
          <w:tcPr>
            <w:tcW w:w="180" w:type="dxa"/>
            <w:vAlign w:val="center"/>
          </w:tcPr>
          <w:p w:rsidR="00860B29" w:rsidRDefault="00860B29" w:rsidP="003635B7">
            <w:pPr>
              <w:jc w:val="right"/>
              <w:rPr>
                <w:color w:val="000000"/>
                <w:sz w:val="17"/>
                <w:szCs w:val="17"/>
              </w:rPr>
            </w:pPr>
          </w:p>
        </w:tc>
        <w:tc>
          <w:tcPr>
            <w:tcW w:w="977" w:type="dxa"/>
            <w:gridSpan w:val="2"/>
            <w:vAlign w:val="center"/>
          </w:tcPr>
          <w:p w:rsidR="00860B29" w:rsidRDefault="00860B29" w:rsidP="003635B7">
            <w:pPr>
              <w:pStyle w:val="Heading3"/>
              <w:jc w:val="right"/>
              <w:rPr>
                <w:sz w:val="17"/>
                <w:szCs w:val="17"/>
              </w:rPr>
            </w:pPr>
            <w:r>
              <w:rPr>
                <w:sz w:val="17"/>
                <w:szCs w:val="17"/>
              </w:rPr>
              <w:t>-</w:t>
            </w:r>
          </w:p>
        </w:tc>
        <w:tc>
          <w:tcPr>
            <w:tcW w:w="82" w:type="dxa"/>
            <w:vAlign w:val="center"/>
          </w:tcPr>
          <w:p w:rsidR="00860B29" w:rsidRDefault="00860B29" w:rsidP="003635B7">
            <w:pPr>
              <w:jc w:val="right"/>
              <w:rPr>
                <w:color w:val="000000"/>
                <w:sz w:val="17"/>
                <w:szCs w:val="17"/>
              </w:rPr>
            </w:pPr>
          </w:p>
        </w:tc>
        <w:tc>
          <w:tcPr>
            <w:tcW w:w="1640" w:type="dxa"/>
            <w:vAlign w:val="center"/>
          </w:tcPr>
          <w:p w:rsidR="00860B29" w:rsidRDefault="00860B29" w:rsidP="003635B7">
            <w:pPr>
              <w:jc w:val="right"/>
              <w:rPr>
                <w:b/>
                <w:bCs/>
                <w:color w:val="000000"/>
                <w:sz w:val="17"/>
                <w:szCs w:val="17"/>
              </w:rPr>
            </w:pPr>
            <w:r>
              <w:rPr>
                <w:b/>
                <w:bCs/>
                <w:color w:val="000000"/>
                <w:sz w:val="17"/>
                <w:szCs w:val="17"/>
              </w:rPr>
              <w:t>(1,8</w:t>
            </w:r>
            <w:r w:rsidR="00F924B7">
              <w:rPr>
                <w:b/>
                <w:bCs/>
                <w:color w:val="000000"/>
                <w:sz w:val="17"/>
                <w:szCs w:val="17"/>
              </w:rPr>
              <w:t>17</w:t>
            </w:r>
            <w:r>
              <w:rPr>
                <w:b/>
                <w:bCs/>
                <w:color w:val="000000"/>
                <w:sz w:val="17"/>
                <w:szCs w:val="17"/>
              </w:rPr>
              <w:t>.</w:t>
            </w:r>
            <w:r w:rsidR="00F924B7">
              <w:rPr>
                <w:b/>
                <w:bCs/>
                <w:color w:val="000000"/>
                <w:sz w:val="17"/>
                <w:szCs w:val="17"/>
              </w:rPr>
              <w:t>3</w:t>
            </w:r>
            <w:r>
              <w:rPr>
                <w:b/>
                <w:bCs/>
                <w:color w:val="000000"/>
                <w:sz w:val="17"/>
                <w:szCs w:val="17"/>
              </w:rPr>
              <w:t>)</w:t>
            </w:r>
          </w:p>
        </w:tc>
      </w:tr>
      <w:tr w:rsidR="00860B29" w:rsidTr="003635B7">
        <w:trPr>
          <w:trHeight w:val="360"/>
        </w:trPr>
        <w:tc>
          <w:tcPr>
            <w:tcW w:w="1260" w:type="dxa"/>
            <w:vAlign w:val="center"/>
          </w:tcPr>
          <w:p w:rsidR="00860B29" w:rsidRDefault="00860B29" w:rsidP="00CA3C5E">
            <w:pPr>
              <w:jc w:val="center"/>
              <w:rPr>
                <w:color w:val="000000"/>
                <w:sz w:val="17"/>
                <w:szCs w:val="17"/>
              </w:rPr>
            </w:pPr>
          </w:p>
        </w:tc>
        <w:tc>
          <w:tcPr>
            <w:tcW w:w="540" w:type="dxa"/>
            <w:vAlign w:val="center"/>
          </w:tcPr>
          <w:p w:rsidR="00860B29" w:rsidRDefault="00860B29" w:rsidP="00CA3C5E">
            <w:pPr>
              <w:rPr>
                <w:color w:val="000000"/>
                <w:sz w:val="17"/>
                <w:szCs w:val="17"/>
              </w:rPr>
            </w:pPr>
          </w:p>
        </w:tc>
        <w:tc>
          <w:tcPr>
            <w:tcW w:w="1050" w:type="dxa"/>
            <w:vAlign w:val="center"/>
          </w:tcPr>
          <w:p w:rsidR="00860B29" w:rsidRDefault="00860B29" w:rsidP="003635B7">
            <w:pPr>
              <w:jc w:val="right"/>
              <w:rPr>
                <w:color w:val="000000"/>
                <w:sz w:val="17"/>
                <w:szCs w:val="17"/>
              </w:rPr>
            </w:pPr>
          </w:p>
        </w:tc>
        <w:tc>
          <w:tcPr>
            <w:tcW w:w="270" w:type="dxa"/>
            <w:vAlign w:val="center"/>
          </w:tcPr>
          <w:p w:rsidR="00860B29" w:rsidRDefault="00860B29" w:rsidP="003635B7">
            <w:pPr>
              <w:jc w:val="right"/>
              <w:rPr>
                <w:color w:val="000000"/>
                <w:sz w:val="17"/>
                <w:szCs w:val="17"/>
              </w:rPr>
            </w:pPr>
          </w:p>
        </w:tc>
        <w:tc>
          <w:tcPr>
            <w:tcW w:w="1140" w:type="dxa"/>
            <w:vAlign w:val="center"/>
          </w:tcPr>
          <w:p w:rsidR="00860B29" w:rsidRDefault="00860B29" w:rsidP="003635B7">
            <w:pPr>
              <w:tabs>
                <w:tab w:val="left" w:pos="330"/>
              </w:tabs>
              <w:jc w:val="right"/>
              <w:rPr>
                <w:color w:val="000000"/>
                <w:sz w:val="17"/>
                <w:szCs w:val="17"/>
              </w:rPr>
            </w:pPr>
          </w:p>
        </w:tc>
        <w:tc>
          <w:tcPr>
            <w:tcW w:w="210" w:type="dxa"/>
            <w:vAlign w:val="center"/>
          </w:tcPr>
          <w:p w:rsidR="00860B29" w:rsidRDefault="00860B29" w:rsidP="003635B7">
            <w:pPr>
              <w:jc w:val="right"/>
              <w:rPr>
                <w:color w:val="000000"/>
                <w:sz w:val="17"/>
                <w:szCs w:val="17"/>
              </w:rPr>
            </w:pPr>
          </w:p>
        </w:tc>
        <w:tc>
          <w:tcPr>
            <w:tcW w:w="990" w:type="dxa"/>
            <w:vAlign w:val="center"/>
          </w:tcPr>
          <w:p w:rsidR="00860B29" w:rsidRDefault="00860B29" w:rsidP="003635B7">
            <w:pPr>
              <w:jc w:val="right"/>
              <w:rPr>
                <w:color w:val="000000"/>
                <w:sz w:val="17"/>
                <w:szCs w:val="17"/>
              </w:rPr>
            </w:pPr>
          </w:p>
        </w:tc>
        <w:tc>
          <w:tcPr>
            <w:tcW w:w="180" w:type="dxa"/>
            <w:vAlign w:val="center"/>
          </w:tcPr>
          <w:p w:rsidR="00860B29" w:rsidRDefault="00860B29" w:rsidP="003635B7">
            <w:pPr>
              <w:jc w:val="right"/>
              <w:rPr>
                <w:color w:val="000000"/>
                <w:sz w:val="17"/>
                <w:szCs w:val="17"/>
              </w:rPr>
            </w:pPr>
          </w:p>
        </w:tc>
        <w:tc>
          <w:tcPr>
            <w:tcW w:w="977" w:type="dxa"/>
            <w:gridSpan w:val="2"/>
            <w:vAlign w:val="center"/>
          </w:tcPr>
          <w:p w:rsidR="00860B29" w:rsidRDefault="00860B29" w:rsidP="003635B7">
            <w:pPr>
              <w:pStyle w:val="Heading3"/>
              <w:jc w:val="right"/>
              <w:rPr>
                <w:sz w:val="17"/>
                <w:szCs w:val="17"/>
              </w:rPr>
            </w:pPr>
          </w:p>
        </w:tc>
        <w:tc>
          <w:tcPr>
            <w:tcW w:w="82" w:type="dxa"/>
            <w:vAlign w:val="center"/>
          </w:tcPr>
          <w:p w:rsidR="00860B29" w:rsidRDefault="00860B29" w:rsidP="003635B7">
            <w:pPr>
              <w:jc w:val="right"/>
              <w:rPr>
                <w:color w:val="000000"/>
                <w:sz w:val="17"/>
                <w:szCs w:val="17"/>
              </w:rPr>
            </w:pPr>
          </w:p>
        </w:tc>
        <w:tc>
          <w:tcPr>
            <w:tcW w:w="1640" w:type="dxa"/>
            <w:vAlign w:val="center"/>
          </w:tcPr>
          <w:p w:rsidR="00860B29" w:rsidRDefault="00860B29" w:rsidP="003635B7">
            <w:pPr>
              <w:jc w:val="right"/>
              <w:rPr>
                <w:b/>
                <w:bCs/>
                <w:color w:val="000000"/>
                <w:sz w:val="17"/>
                <w:szCs w:val="17"/>
              </w:rPr>
            </w:pPr>
          </w:p>
        </w:tc>
      </w:tr>
      <w:tr w:rsidR="00860B29" w:rsidTr="003635B7">
        <w:trPr>
          <w:trHeight w:val="360"/>
        </w:trPr>
        <w:tc>
          <w:tcPr>
            <w:tcW w:w="1260" w:type="dxa"/>
            <w:vAlign w:val="center"/>
          </w:tcPr>
          <w:p w:rsidR="00860B29" w:rsidRDefault="00860B29" w:rsidP="00CA3C5E">
            <w:pPr>
              <w:jc w:val="center"/>
              <w:rPr>
                <w:color w:val="000000"/>
                <w:sz w:val="17"/>
                <w:szCs w:val="17"/>
              </w:rPr>
            </w:pPr>
          </w:p>
        </w:tc>
        <w:tc>
          <w:tcPr>
            <w:tcW w:w="540" w:type="dxa"/>
            <w:vAlign w:val="center"/>
          </w:tcPr>
          <w:p w:rsidR="00860B29" w:rsidRDefault="00860B29" w:rsidP="00CA3C5E">
            <w:pPr>
              <w:rPr>
                <w:color w:val="000000"/>
                <w:sz w:val="17"/>
                <w:szCs w:val="17"/>
              </w:rPr>
            </w:pPr>
            <w:r>
              <w:rPr>
                <w:color w:val="000000"/>
                <w:sz w:val="17"/>
                <w:szCs w:val="17"/>
              </w:rPr>
              <w:t>Jul.</w:t>
            </w:r>
            <w:r w:rsidRPr="00FF5EC1">
              <w:rPr>
                <w:color w:val="000000"/>
                <w:sz w:val="17"/>
                <w:szCs w:val="17"/>
                <w:vertAlign w:val="superscript"/>
              </w:rPr>
              <w:t xml:space="preserve"> </w:t>
            </w:r>
          </w:p>
        </w:tc>
        <w:tc>
          <w:tcPr>
            <w:tcW w:w="1050" w:type="dxa"/>
            <w:vAlign w:val="center"/>
          </w:tcPr>
          <w:p w:rsidR="00860B29" w:rsidRDefault="00860B29" w:rsidP="003635B7">
            <w:pPr>
              <w:jc w:val="right"/>
              <w:rPr>
                <w:color w:val="000000"/>
                <w:sz w:val="17"/>
                <w:szCs w:val="17"/>
              </w:rPr>
            </w:pPr>
            <w:r>
              <w:rPr>
                <w:color w:val="000000"/>
                <w:sz w:val="17"/>
                <w:szCs w:val="17"/>
              </w:rPr>
              <w:t>1,4</w:t>
            </w:r>
            <w:r w:rsidR="001D59CC">
              <w:rPr>
                <w:color w:val="000000"/>
                <w:sz w:val="17"/>
                <w:szCs w:val="17"/>
              </w:rPr>
              <w:t>67.6</w:t>
            </w:r>
          </w:p>
        </w:tc>
        <w:tc>
          <w:tcPr>
            <w:tcW w:w="270" w:type="dxa"/>
            <w:vAlign w:val="center"/>
          </w:tcPr>
          <w:p w:rsidR="00860B29" w:rsidRDefault="00860B29" w:rsidP="003635B7">
            <w:pPr>
              <w:jc w:val="right"/>
              <w:rPr>
                <w:color w:val="000000"/>
                <w:sz w:val="17"/>
                <w:szCs w:val="17"/>
              </w:rPr>
            </w:pPr>
          </w:p>
        </w:tc>
        <w:tc>
          <w:tcPr>
            <w:tcW w:w="1140" w:type="dxa"/>
            <w:vAlign w:val="center"/>
          </w:tcPr>
          <w:p w:rsidR="00860B29" w:rsidRDefault="00860B29" w:rsidP="003635B7">
            <w:pPr>
              <w:tabs>
                <w:tab w:val="left" w:pos="330"/>
              </w:tabs>
              <w:jc w:val="right"/>
              <w:rPr>
                <w:color w:val="000000"/>
                <w:sz w:val="17"/>
                <w:szCs w:val="17"/>
              </w:rPr>
            </w:pPr>
            <w:r>
              <w:rPr>
                <w:color w:val="000000"/>
                <w:sz w:val="17"/>
                <w:szCs w:val="17"/>
              </w:rPr>
              <w:t>-</w:t>
            </w:r>
          </w:p>
        </w:tc>
        <w:tc>
          <w:tcPr>
            <w:tcW w:w="210" w:type="dxa"/>
            <w:vAlign w:val="center"/>
          </w:tcPr>
          <w:p w:rsidR="00860B29" w:rsidRDefault="00860B29" w:rsidP="003635B7">
            <w:pPr>
              <w:jc w:val="right"/>
              <w:rPr>
                <w:color w:val="000000"/>
                <w:sz w:val="17"/>
                <w:szCs w:val="17"/>
              </w:rPr>
            </w:pPr>
          </w:p>
        </w:tc>
        <w:tc>
          <w:tcPr>
            <w:tcW w:w="990" w:type="dxa"/>
            <w:vAlign w:val="center"/>
          </w:tcPr>
          <w:p w:rsidR="00860B29" w:rsidRDefault="00860B29" w:rsidP="003635B7">
            <w:pPr>
              <w:jc w:val="right"/>
              <w:rPr>
                <w:color w:val="000000"/>
                <w:sz w:val="17"/>
                <w:szCs w:val="17"/>
              </w:rPr>
            </w:pPr>
            <w:r>
              <w:rPr>
                <w:color w:val="000000"/>
                <w:sz w:val="17"/>
                <w:szCs w:val="17"/>
              </w:rPr>
              <w:t>2,639.2</w:t>
            </w:r>
          </w:p>
        </w:tc>
        <w:tc>
          <w:tcPr>
            <w:tcW w:w="180" w:type="dxa"/>
            <w:vAlign w:val="center"/>
          </w:tcPr>
          <w:p w:rsidR="00860B29" w:rsidRDefault="00860B29" w:rsidP="003635B7">
            <w:pPr>
              <w:jc w:val="right"/>
              <w:rPr>
                <w:color w:val="000000"/>
                <w:sz w:val="17"/>
                <w:szCs w:val="17"/>
              </w:rPr>
            </w:pPr>
          </w:p>
        </w:tc>
        <w:tc>
          <w:tcPr>
            <w:tcW w:w="977" w:type="dxa"/>
            <w:gridSpan w:val="2"/>
            <w:vAlign w:val="center"/>
          </w:tcPr>
          <w:p w:rsidR="00860B29" w:rsidRDefault="00860B29" w:rsidP="003635B7">
            <w:pPr>
              <w:pStyle w:val="Heading3"/>
              <w:jc w:val="right"/>
              <w:rPr>
                <w:sz w:val="17"/>
                <w:szCs w:val="17"/>
              </w:rPr>
            </w:pPr>
            <w:r>
              <w:rPr>
                <w:sz w:val="17"/>
                <w:szCs w:val="17"/>
              </w:rPr>
              <w:t>-</w:t>
            </w:r>
          </w:p>
        </w:tc>
        <w:tc>
          <w:tcPr>
            <w:tcW w:w="82" w:type="dxa"/>
            <w:vAlign w:val="center"/>
          </w:tcPr>
          <w:p w:rsidR="00860B29" w:rsidRDefault="00860B29" w:rsidP="003635B7">
            <w:pPr>
              <w:jc w:val="right"/>
              <w:rPr>
                <w:color w:val="000000"/>
                <w:sz w:val="17"/>
                <w:szCs w:val="17"/>
              </w:rPr>
            </w:pPr>
          </w:p>
        </w:tc>
        <w:tc>
          <w:tcPr>
            <w:tcW w:w="1640" w:type="dxa"/>
            <w:vAlign w:val="center"/>
          </w:tcPr>
          <w:p w:rsidR="00860B29" w:rsidRDefault="00860B29" w:rsidP="003635B7">
            <w:pPr>
              <w:jc w:val="right"/>
              <w:rPr>
                <w:b/>
                <w:bCs/>
                <w:color w:val="000000"/>
                <w:sz w:val="17"/>
                <w:szCs w:val="17"/>
              </w:rPr>
            </w:pPr>
            <w:r>
              <w:rPr>
                <w:b/>
                <w:bCs/>
                <w:color w:val="000000"/>
                <w:sz w:val="17"/>
                <w:szCs w:val="17"/>
              </w:rPr>
              <w:t>(1,1</w:t>
            </w:r>
            <w:r w:rsidR="001D59CC">
              <w:rPr>
                <w:b/>
                <w:bCs/>
                <w:color w:val="000000"/>
                <w:sz w:val="17"/>
                <w:szCs w:val="17"/>
              </w:rPr>
              <w:t>71</w:t>
            </w:r>
            <w:r>
              <w:rPr>
                <w:b/>
                <w:bCs/>
                <w:color w:val="000000"/>
                <w:sz w:val="17"/>
                <w:szCs w:val="17"/>
              </w:rPr>
              <w:t>.</w:t>
            </w:r>
            <w:r w:rsidR="001D59CC">
              <w:rPr>
                <w:b/>
                <w:bCs/>
                <w:color w:val="000000"/>
                <w:sz w:val="17"/>
                <w:szCs w:val="17"/>
              </w:rPr>
              <w:t>6</w:t>
            </w:r>
            <w:r>
              <w:rPr>
                <w:b/>
                <w:bCs/>
                <w:color w:val="000000"/>
                <w:sz w:val="17"/>
                <w:szCs w:val="17"/>
              </w:rPr>
              <w:t>)</w:t>
            </w:r>
          </w:p>
        </w:tc>
      </w:tr>
      <w:tr w:rsidR="00860B29" w:rsidTr="003635B7">
        <w:trPr>
          <w:trHeight w:val="360"/>
        </w:trPr>
        <w:tc>
          <w:tcPr>
            <w:tcW w:w="1260" w:type="dxa"/>
            <w:vAlign w:val="center"/>
          </w:tcPr>
          <w:p w:rsidR="00860B29" w:rsidRDefault="00860B29" w:rsidP="00CA3C5E">
            <w:pPr>
              <w:jc w:val="center"/>
              <w:rPr>
                <w:color w:val="000000"/>
                <w:sz w:val="17"/>
                <w:szCs w:val="17"/>
              </w:rPr>
            </w:pPr>
          </w:p>
        </w:tc>
        <w:tc>
          <w:tcPr>
            <w:tcW w:w="540" w:type="dxa"/>
            <w:vAlign w:val="center"/>
          </w:tcPr>
          <w:p w:rsidR="00860B29" w:rsidRDefault="00860B29" w:rsidP="00EB2C9C">
            <w:pPr>
              <w:rPr>
                <w:color w:val="000000"/>
                <w:sz w:val="17"/>
                <w:szCs w:val="17"/>
              </w:rPr>
            </w:pPr>
            <w:r>
              <w:rPr>
                <w:color w:val="000000"/>
                <w:sz w:val="17"/>
                <w:szCs w:val="17"/>
              </w:rPr>
              <w:t>Aug.</w:t>
            </w:r>
            <w:r w:rsidRPr="00FF5EC1">
              <w:rPr>
                <w:color w:val="000000"/>
                <w:sz w:val="17"/>
                <w:szCs w:val="17"/>
                <w:vertAlign w:val="superscript"/>
              </w:rPr>
              <w:t xml:space="preserve"> </w:t>
            </w:r>
          </w:p>
        </w:tc>
        <w:tc>
          <w:tcPr>
            <w:tcW w:w="1050" w:type="dxa"/>
            <w:vAlign w:val="center"/>
          </w:tcPr>
          <w:p w:rsidR="00860B29" w:rsidRDefault="00860B29" w:rsidP="009175D4">
            <w:pPr>
              <w:jc w:val="right"/>
              <w:rPr>
                <w:color w:val="000000"/>
                <w:sz w:val="17"/>
                <w:szCs w:val="17"/>
              </w:rPr>
            </w:pPr>
            <w:r>
              <w:rPr>
                <w:color w:val="000000"/>
                <w:sz w:val="17"/>
                <w:szCs w:val="17"/>
              </w:rPr>
              <w:t>1,4</w:t>
            </w:r>
            <w:r w:rsidR="0016754B">
              <w:rPr>
                <w:color w:val="000000"/>
                <w:sz w:val="17"/>
                <w:szCs w:val="17"/>
              </w:rPr>
              <w:t>6</w:t>
            </w:r>
            <w:r w:rsidR="009175D4">
              <w:rPr>
                <w:color w:val="000000"/>
                <w:sz w:val="17"/>
                <w:szCs w:val="17"/>
              </w:rPr>
              <w:t>2</w:t>
            </w:r>
            <w:r>
              <w:rPr>
                <w:color w:val="000000"/>
                <w:sz w:val="17"/>
                <w:szCs w:val="17"/>
              </w:rPr>
              <w:t>.</w:t>
            </w:r>
            <w:r w:rsidR="009175D4">
              <w:rPr>
                <w:color w:val="000000"/>
                <w:sz w:val="17"/>
                <w:szCs w:val="17"/>
              </w:rPr>
              <w:t>3</w:t>
            </w:r>
          </w:p>
        </w:tc>
        <w:tc>
          <w:tcPr>
            <w:tcW w:w="270" w:type="dxa"/>
            <w:vAlign w:val="center"/>
          </w:tcPr>
          <w:p w:rsidR="00860B29" w:rsidRDefault="00860B29" w:rsidP="003635B7">
            <w:pPr>
              <w:jc w:val="right"/>
              <w:rPr>
                <w:color w:val="000000"/>
                <w:sz w:val="17"/>
                <w:szCs w:val="17"/>
              </w:rPr>
            </w:pPr>
          </w:p>
        </w:tc>
        <w:tc>
          <w:tcPr>
            <w:tcW w:w="1140" w:type="dxa"/>
            <w:vAlign w:val="center"/>
          </w:tcPr>
          <w:p w:rsidR="00860B29" w:rsidRDefault="00D24CFF" w:rsidP="003635B7">
            <w:pPr>
              <w:tabs>
                <w:tab w:val="left" w:pos="330"/>
              </w:tabs>
              <w:jc w:val="right"/>
              <w:rPr>
                <w:color w:val="000000"/>
                <w:sz w:val="17"/>
                <w:szCs w:val="17"/>
              </w:rPr>
            </w:pPr>
            <w:r>
              <w:rPr>
                <w:color w:val="000000"/>
                <w:sz w:val="17"/>
                <w:szCs w:val="17"/>
              </w:rPr>
              <w:t>20.3</w:t>
            </w:r>
          </w:p>
        </w:tc>
        <w:tc>
          <w:tcPr>
            <w:tcW w:w="210" w:type="dxa"/>
            <w:vAlign w:val="center"/>
          </w:tcPr>
          <w:p w:rsidR="00860B29" w:rsidRDefault="00860B29" w:rsidP="003635B7">
            <w:pPr>
              <w:jc w:val="right"/>
              <w:rPr>
                <w:color w:val="000000"/>
                <w:sz w:val="17"/>
                <w:szCs w:val="17"/>
              </w:rPr>
            </w:pPr>
          </w:p>
        </w:tc>
        <w:tc>
          <w:tcPr>
            <w:tcW w:w="990" w:type="dxa"/>
            <w:vAlign w:val="center"/>
          </w:tcPr>
          <w:p w:rsidR="00860B29" w:rsidRDefault="00860B29" w:rsidP="007A53F9">
            <w:pPr>
              <w:jc w:val="right"/>
              <w:rPr>
                <w:color w:val="000000"/>
                <w:sz w:val="17"/>
                <w:szCs w:val="17"/>
              </w:rPr>
            </w:pPr>
            <w:r>
              <w:rPr>
                <w:color w:val="000000"/>
                <w:sz w:val="17"/>
                <w:szCs w:val="17"/>
              </w:rPr>
              <w:t>2,</w:t>
            </w:r>
            <w:r w:rsidR="002B3CE8">
              <w:rPr>
                <w:color w:val="000000"/>
                <w:sz w:val="17"/>
                <w:szCs w:val="17"/>
              </w:rPr>
              <w:t>528</w:t>
            </w:r>
            <w:r w:rsidR="00EB2C9C">
              <w:rPr>
                <w:color w:val="000000"/>
                <w:sz w:val="17"/>
                <w:szCs w:val="17"/>
              </w:rPr>
              <w:t>.</w:t>
            </w:r>
            <w:r w:rsidR="007A53F9">
              <w:rPr>
                <w:color w:val="000000"/>
                <w:sz w:val="17"/>
                <w:szCs w:val="17"/>
              </w:rPr>
              <w:t>2</w:t>
            </w:r>
          </w:p>
        </w:tc>
        <w:tc>
          <w:tcPr>
            <w:tcW w:w="180" w:type="dxa"/>
            <w:vAlign w:val="center"/>
          </w:tcPr>
          <w:p w:rsidR="00860B29" w:rsidRDefault="00860B29" w:rsidP="003635B7">
            <w:pPr>
              <w:jc w:val="right"/>
              <w:rPr>
                <w:color w:val="000000"/>
                <w:sz w:val="17"/>
                <w:szCs w:val="17"/>
              </w:rPr>
            </w:pPr>
          </w:p>
        </w:tc>
        <w:tc>
          <w:tcPr>
            <w:tcW w:w="977" w:type="dxa"/>
            <w:gridSpan w:val="2"/>
            <w:vAlign w:val="center"/>
          </w:tcPr>
          <w:p w:rsidR="00860B29" w:rsidRDefault="00860B29" w:rsidP="003635B7">
            <w:pPr>
              <w:pStyle w:val="Heading3"/>
              <w:jc w:val="right"/>
              <w:rPr>
                <w:sz w:val="17"/>
                <w:szCs w:val="17"/>
              </w:rPr>
            </w:pPr>
            <w:r>
              <w:rPr>
                <w:sz w:val="17"/>
                <w:szCs w:val="17"/>
              </w:rPr>
              <w:t>-</w:t>
            </w:r>
          </w:p>
        </w:tc>
        <w:tc>
          <w:tcPr>
            <w:tcW w:w="82" w:type="dxa"/>
            <w:vAlign w:val="center"/>
          </w:tcPr>
          <w:p w:rsidR="00860B29" w:rsidRDefault="00860B29" w:rsidP="003635B7">
            <w:pPr>
              <w:jc w:val="right"/>
              <w:rPr>
                <w:color w:val="000000"/>
                <w:sz w:val="17"/>
                <w:szCs w:val="17"/>
              </w:rPr>
            </w:pPr>
          </w:p>
        </w:tc>
        <w:tc>
          <w:tcPr>
            <w:tcW w:w="1640" w:type="dxa"/>
            <w:vAlign w:val="center"/>
          </w:tcPr>
          <w:p w:rsidR="00860B29" w:rsidRDefault="00860B29" w:rsidP="00C27D9D">
            <w:pPr>
              <w:jc w:val="right"/>
              <w:rPr>
                <w:b/>
                <w:bCs/>
                <w:color w:val="000000"/>
                <w:sz w:val="17"/>
                <w:szCs w:val="17"/>
              </w:rPr>
            </w:pPr>
            <w:r>
              <w:rPr>
                <w:b/>
                <w:bCs/>
                <w:color w:val="000000"/>
                <w:sz w:val="17"/>
                <w:szCs w:val="17"/>
              </w:rPr>
              <w:t>(</w:t>
            </w:r>
            <w:r w:rsidR="002B3CE8">
              <w:rPr>
                <w:b/>
                <w:bCs/>
                <w:color w:val="000000"/>
                <w:sz w:val="17"/>
                <w:szCs w:val="17"/>
              </w:rPr>
              <w:t>1,0</w:t>
            </w:r>
            <w:r w:rsidR="00C27D9D">
              <w:rPr>
                <w:b/>
                <w:bCs/>
                <w:color w:val="000000"/>
                <w:sz w:val="17"/>
                <w:szCs w:val="17"/>
              </w:rPr>
              <w:t>45</w:t>
            </w:r>
            <w:r w:rsidR="00EB2C9C">
              <w:rPr>
                <w:b/>
                <w:bCs/>
                <w:color w:val="000000"/>
                <w:sz w:val="17"/>
                <w:szCs w:val="17"/>
              </w:rPr>
              <w:t>.</w:t>
            </w:r>
            <w:r w:rsidR="00C27D9D">
              <w:rPr>
                <w:b/>
                <w:bCs/>
                <w:color w:val="000000"/>
                <w:sz w:val="17"/>
                <w:szCs w:val="17"/>
              </w:rPr>
              <w:t>6</w:t>
            </w:r>
            <w:r>
              <w:rPr>
                <w:b/>
                <w:bCs/>
                <w:color w:val="000000"/>
                <w:sz w:val="17"/>
                <w:szCs w:val="17"/>
              </w:rPr>
              <w:t>)</w:t>
            </w:r>
          </w:p>
        </w:tc>
      </w:tr>
      <w:tr w:rsidR="00860B29" w:rsidTr="003635B7">
        <w:trPr>
          <w:trHeight w:val="360"/>
        </w:trPr>
        <w:tc>
          <w:tcPr>
            <w:tcW w:w="1260" w:type="dxa"/>
            <w:vAlign w:val="center"/>
          </w:tcPr>
          <w:p w:rsidR="00860B29" w:rsidRDefault="00860B29" w:rsidP="00CA3C5E">
            <w:pPr>
              <w:jc w:val="center"/>
              <w:rPr>
                <w:color w:val="000000"/>
                <w:sz w:val="17"/>
                <w:szCs w:val="17"/>
              </w:rPr>
            </w:pPr>
          </w:p>
        </w:tc>
        <w:tc>
          <w:tcPr>
            <w:tcW w:w="540" w:type="dxa"/>
            <w:vAlign w:val="center"/>
          </w:tcPr>
          <w:p w:rsidR="00860B29" w:rsidRDefault="00860B29" w:rsidP="002C4AA0">
            <w:pPr>
              <w:rPr>
                <w:color w:val="000000"/>
                <w:sz w:val="17"/>
                <w:szCs w:val="17"/>
              </w:rPr>
            </w:pPr>
            <w:r>
              <w:rPr>
                <w:color w:val="000000"/>
                <w:sz w:val="17"/>
                <w:szCs w:val="17"/>
              </w:rPr>
              <w:t>Sep.</w:t>
            </w:r>
            <w:r w:rsidRPr="00FF5EC1">
              <w:rPr>
                <w:color w:val="000000"/>
                <w:sz w:val="17"/>
                <w:szCs w:val="17"/>
                <w:vertAlign w:val="superscript"/>
              </w:rPr>
              <w:t xml:space="preserve"> </w:t>
            </w:r>
          </w:p>
        </w:tc>
        <w:tc>
          <w:tcPr>
            <w:tcW w:w="1050" w:type="dxa"/>
            <w:vAlign w:val="center"/>
          </w:tcPr>
          <w:p w:rsidR="00860B29" w:rsidRDefault="00860B29" w:rsidP="002C4AA0">
            <w:pPr>
              <w:jc w:val="right"/>
              <w:rPr>
                <w:color w:val="000000"/>
                <w:sz w:val="17"/>
                <w:szCs w:val="17"/>
              </w:rPr>
            </w:pPr>
            <w:r>
              <w:rPr>
                <w:color w:val="000000"/>
                <w:sz w:val="17"/>
                <w:szCs w:val="17"/>
              </w:rPr>
              <w:t>1,5</w:t>
            </w:r>
            <w:r w:rsidR="002C4AA0">
              <w:rPr>
                <w:color w:val="000000"/>
                <w:sz w:val="17"/>
                <w:szCs w:val="17"/>
              </w:rPr>
              <w:t>80</w:t>
            </w:r>
            <w:r>
              <w:rPr>
                <w:color w:val="000000"/>
                <w:sz w:val="17"/>
                <w:szCs w:val="17"/>
              </w:rPr>
              <w:t>.</w:t>
            </w:r>
            <w:r w:rsidR="002C4AA0">
              <w:rPr>
                <w:color w:val="000000"/>
                <w:sz w:val="17"/>
                <w:szCs w:val="17"/>
              </w:rPr>
              <w:t>0</w:t>
            </w:r>
          </w:p>
        </w:tc>
        <w:tc>
          <w:tcPr>
            <w:tcW w:w="270" w:type="dxa"/>
            <w:vAlign w:val="center"/>
          </w:tcPr>
          <w:p w:rsidR="00860B29" w:rsidRDefault="00860B29" w:rsidP="003635B7">
            <w:pPr>
              <w:jc w:val="right"/>
              <w:rPr>
                <w:color w:val="000000"/>
                <w:sz w:val="17"/>
                <w:szCs w:val="17"/>
              </w:rPr>
            </w:pPr>
          </w:p>
        </w:tc>
        <w:tc>
          <w:tcPr>
            <w:tcW w:w="1140" w:type="dxa"/>
            <w:vAlign w:val="center"/>
          </w:tcPr>
          <w:p w:rsidR="00860B29" w:rsidRDefault="002C4AA0" w:rsidP="003635B7">
            <w:pPr>
              <w:tabs>
                <w:tab w:val="left" w:pos="330"/>
              </w:tabs>
              <w:jc w:val="right"/>
              <w:rPr>
                <w:color w:val="000000"/>
                <w:sz w:val="17"/>
                <w:szCs w:val="17"/>
              </w:rPr>
            </w:pPr>
            <w:r>
              <w:rPr>
                <w:color w:val="000000"/>
                <w:sz w:val="17"/>
                <w:szCs w:val="17"/>
              </w:rPr>
              <w:t>13.4</w:t>
            </w:r>
          </w:p>
        </w:tc>
        <w:tc>
          <w:tcPr>
            <w:tcW w:w="210" w:type="dxa"/>
            <w:vAlign w:val="center"/>
          </w:tcPr>
          <w:p w:rsidR="00860B29" w:rsidRDefault="00860B29" w:rsidP="003635B7">
            <w:pPr>
              <w:jc w:val="right"/>
              <w:rPr>
                <w:color w:val="000000"/>
                <w:sz w:val="17"/>
                <w:szCs w:val="17"/>
              </w:rPr>
            </w:pPr>
          </w:p>
        </w:tc>
        <w:tc>
          <w:tcPr>
            <w:tcW w:w="990" w:type="dxa"/>
            <w:vAlign w:val="center"/>
          </w:tcPr>
          <w:p w:rsidR="00860B29" w:rsidRDefault="00860B29" w:rsidP="003635B7">
            <w:pPr>
              <w:jc w:val="right"/>
              <w:rPr>
                <w:color w:val="000000"/>
                <w:sz w:val="17"/>
                <w:szCs w:val="17"/>
              </w:rPr>
            </w:pPr>
            <w:r>
              <w:rPr>
                <w:color w:val="000000"/>
                <w:sz w:val="17"/>
                <w:szCs w:val="17"/>
              </w:rPr>
              <w:t>2,419.3</w:t>
            </w:r>
          </w:p>
        </w:tc>
        <w:tc>
          <w:tcPr>
            <w:tcW w:w="180" w:type="dxa"/>
            <w:vAlign w:val="center"/>
          </w:tcPr>
          <w:p w:rsidR="00860B29" w:rsidRDefault="00860B29" w:rsidP="003635B7">
            <w:pPr>
              <w:jc w:val="right"/>
              <w:rPr>
                <w:color w:val="000000"/>
                <w:sz w:val="17"/>
                <w:szCs w:val="17"/>
              </w:rPr>
            </w:pPr>
          </w:p>
        </w:tc>
        <w:tc>
          <w:tcPr>
            <w:tcW w:w="977" w:type="dxa"/>
            <w:gridSpan w:val="2"/>
            <w:vAlign w:val="center"/>
          </w:tcPr>
          <w:p w:rsidR="00860B29" w:rsidRDefault="00EB2C9C" w:rsidP="003635B7">
            <w:pPr>
              <w:pStyle w:val="Heading3"/>
              <w:jc w:val="right"/>
              <w:rPr>
                <w:sz w:val="17"/>
                <w:szCs w:val="17"/>
              </w:rPr>
            </w:pPr>
            <w:r>
              <w:rPr>
                <w:sz w:val="17"/>
                <w:szCs w:val="17"/>
              </w:rPr>
              <w:t>-</w:t>
            </w:r>
          </w:p>
        </w:tc>
        <w:tc>
          <w:tcPr>
            <w:tcW w:w="82" w:type="dxa"/>
            <w:vAlign w:val="center"/>
          </w:tcPr>
          <w:p w:rsidR="00860B29" w:rsidRDefault="00860B29" w:rsidP="003635B7">
            <w:pPr>
              <w:jc w:val="right"/>
              <w:rPr>
                <w:color w:val="000000"/>
                <w:sz w:val="17"/>
                <w:szCs w:val="17"/>
              </w:rPr>
            </w:pPr>
          </w:p>
        </w:tc>
        <w:tc>
          <w:tcPr>
            <w:tcW w:w="1640" w:type="dxa"/>
            <w:vAlign w:val="center"/>
          </w:tcPr>
          <w:p w:rsidR="00860B29" w:rsidRDefault="00860B29" w:rsidP="002C4AA0">
            <w:pPr>
              <w:jc w:val="right"/>
              <w:rPr>
                <w:b/>
                <w:bCs/>
                <w:color w:val="000000"/>
                <w:sz w:val="17"/>
                <w:szCs w:val="17"/>
              </w:rPr>
            </w:pPr>
            <w:r>
              <w:rPr>
                <w:b/>
                <w:bCs/>
                <w:color w:val="000000"/>
                <w:sz w:val="17"/>
                <w:szCs w:val="17"/>
              </w:rPr>
              <w:t>(8</w:t>
            </w:r>
            <w:r w:rsidR="002C4AA0">
              <w:rPr>
                <w:b/>
                <w:bCs/>
                <w:color w:val="000000"/>
                <w:sz w:val="17"/>
                <w:szCs w:val="17"/>
              </w:rPr>
              <w:t>25</w:t>
            </w:r>
            <w:r>
              <w:rPr>
                <w:b/>
                <w:bCs/>
                <w:color w:val="000000"/>
                <w:sz w:val="17"/>
                <w:szCs w:val="17"/>
              </w:rPr>
              <w:t>.9)</w:t>
            </w:r>
          </w:p>
        </w:tc>
      </w:tr>
      <w:tr w:rsidR="00860B29" w:rsidTr="00422AE2">
        <w:trPr>
          <w:trHeight w:val="342"/>
        </w:trPr>
        <w:tc>
          <w:tcPr>
            <w:tcW w:w="1260" w:type="dxa"/>
            <w:vAlign w:val="center"/>
          </w:tcPr>
          <w:p w:rsidR="00860B29" w:rsidRDefault="00860B29" w:rsidP="00CA3C5E">
            <w:pPr>
              <w:jc w:val="center"/>
              <w:rPr>
                <w:color w:val="000000"/>
                <w:sz w:val="17"/>
                <w:szCs w:val="17"/>
              </w:rPr>
            </w:pPr>
          </w:p>
        </w:tc>
        <w:tc>
          <w:tcPr>
            <w:tcW w:w="540" w:type="dxa"/>
            <w:vAlign w:val="center"/>
          </w:tcPr>
          <w:p w:rsidR="00860B29" w:rsidRDefault="00860B29" w:rsidP="00CA3C5E">
            <w:pPr>
              <w:rPr>
                <w:color w:val="000000"/>
                <w:sz w:val="17"/>
                <w:szCs w:val="17"/>
              </w:rPr>
            </w:pPr>
          </w:p>
        </w:tc>
        <w:tc>
          <w:tcPr>
            <w:tcW w:w="1050" w:type="dxa"/>
            <w:vAlign w:val="center"/>
          </w:tcPr>
          <w:p w:rsidR="00860B29" w:rsidRDefault="00860B29" w:rsidP="003635B7">
            <w:pPr>
              <w:jc w:val="right"/>
              <w:rPr>
                <w:color w:val="000000"/>
                <w:sz w:val="17"/>
                <w:szCs w:val="17"/>
              </w:rPr>
            </w:pPr>
          </w:p>
        </w:tc>
        <w:tc>
          <w:tcPr>
            <w:tcW w:w="270" w:type="dxa"/>
            <w:vAlign w:val="center"/>
          </w:tcPr>
          <w:p w:rsidR="00860B29" w:rsidRDefault="00860B29" w:rsidP="003635B7">
            <w:pPr>
              <w:jc w:val="right"/>
              <w:rPr>
                <w:color w:val="000000"/>
                <w:sz w:val="17"/>
                <w:szCs w:val="17"/>
              </w:rPr>
            </w:pPr>
          </w:p>
        </w:tc>
        <w:tc>
          <w:tcPr>
            <w:tcW w:w="1140" w:type="dxa"/>
            <w:vAlign w:val="center"/>
          </w:tcPr>
          <w:p w:rsidR="00860B29" w:rsidRDefault="00860B29" w:rsidP="003635B7">
            <w:pPr>
              <w:tabs>
                <w:tab w:val="left" w:pos="330"/>
              </w:tabs>
              <w:jc w:val="right"/>
              <w:rPr>
                <w:color w:val="000000"/>
                <w:sz w:val="17"/>
                <w:szCs w:val="17"/>
              </w:rPr>
            </w:pPr>
          </w:p>
        </w:tc>
        <w:tc>
          <w:tcPr>
            <w:tcW w:w="210" w:type="dxa"/>
            <w:vAlign w:val="center"/>
          </w:tcPr>
          <w:p w:rsidR="00860B29" w:rsidRDefault="00860B29" w:rsidP="003635B7">
            <w:pPr>
              <w:jc w:val="right"/>
              <w:rPr>
                <w:color w:val="000000"/>
                <w:sz w:val="17"/>
                <w:szCs w:val="17"/>
              </w:rPr>
            </w:pPr>
          </w:p>
        </w:tc>
        <w:tc>
          <w:tcPr>
            <w:tcW w:w="990" w:type="dxa"/>
            <w:vAlign w:val="center"/>
          </w:tcPr>
          <w:p w:rsidR="00860B29" w:rsidRDefault="00860B29" w:rsidP="003635B7">
            <w:pPr>
              <w:jc w:val="right"/>
              <w:rPr>
                <w:color w:val="000000"/>
                <w:sz w:val="17"/>
                <w:szCs w:val="17"/>
              </w:rPr>
            </w:pPr>
          </w:p>
        </w:tc>
        <w:tc>
          <w:tcPr>
            <w:tcW w:w="180" w:type="dxa"/>
            <w:vAlign w:val="center"/>
          </w:tcPr>
          <w:p w:rsidR="00860B29" w:rsidRDefault="00860B29" w:rsidP="003635B7">
            <w:pPr>
              <w:jc w:val="right"/>
              <w:rPr>
                <w:color w:val="000000"/>
                <w:sz w:val="17"/>
                <w:szCs w:val="17"/>
              </w:rPr>
            </w:pPr>
          </w:p>
        </w:tc>
        <w:tc>
          <w:tcPr>
            <w:tcW w:w="977" w:type="dxa"/>
            <w:gridSpan w:val="2"/>
            <w:vAlign w:val="center"/>
          </w:tcPr>
          <w:p w:rsidR="00860B29" w:rsidRDefault="00860B29" w:rsidP="003635B7">
            <w:pPr>
              <w:pStyle w:val="Heading3"/>
              <w:jc w:val="right"/>
              <w:rPr>
                <w:sz w:val="17"/>
                <w:szCs w:val="17"/>
              </w:rPr>
            </w:pPr>
          </w:p>
        </w:tc>
        <w:tc>
          <w:tcPr>
            <w:tcW w:w="82" w:type="dxa"/>
            <w:vAlign w:val="center"/>
          </w:tcPr>
          <w:p w:rsidR="00860B29" w:rsidRDefault="00860B29" w:rsidP="003635B7">
            <w:pPr>
              <w:jc w:val="right"/>
              <w:rPr>
                <w:color w:val="000000"/>
                <w:sz w:val="17"/>
                <w:szCs w:val="17"/>
              </w:rPr>
            </w:pPr>
          </w:p>
        </w:tc>
        <w:tc>
          <w:tcPr>
            <w:tcW w:w="1640" w:type="dxa"/>
            <w:vAlign w:val="center"/>
          </w:tcPr>
          <w:p w:rsidR="00860B29" w:rsidRDefault="00860B29" w:rsidP="003635B7">
            <w:pPr>
              <w:jc w:val="right"/>
              <w:rPr>
                <w:b/>
                <w:bCs/>
                <w:color w:val="000000"/>
                <w:sz w:val="17"/>
                <w:szCs w:val="17"/>
              </w:rPr>
            </w:pPr>
          </w:p>
        </w:tc>
      </w:tr>
      <w:tr w:rsidR="00860B29" w:rsidTr="003635B7">
        <w:trPr>
          <w:trHeight w:val="360"/>
        </w:trPr>
        <w:tc>
          <w:tcPr>
            <w:tcW w:w="1260" w:type="dxa"/>
            <w:vAlign w:val="center"/>
          </w:tcPr>
          <w:p w:rsidR="00860B29" w:rsidRDefault="00860B29" w:rsidP="00CA3C5E">
            <w:pPr>
              <w:jc w:val="center"/>
              <w:rPr>
                <w:color w:val="000000"/>
                <w:sz w:val="17"/>
                <w:szCs w:val="17"/>
              </w:rPr>
            </w:pPr>
          </w:p>
        </w:tc>
        <w:tc>
          <w:tcPr>
            <w:tcW w:w="540" w:type="dxa"/>
            <w:vAlign w:val="center"/>
          </w:tcPr>
          <w:p w:rsidR="00860B29" w:rsidRDefault="00860B29" w:rsidP="00BF0A09">
            <w:pPr>
              <w:rPr>
                <w:color w:val="000000"/>
                <w:sz w:val="17"/>
                <w:szCs w:val="17"/>
              </w:rPr>
            </w:pPr>
            <w:r>
              <w:rPr>
                <w:color w:val="000000"/>
                <w:sz w:val="17"/>
                <w:szCs w:val="17"/>
              </w:rPr>
              <w:t>Oct.</w:t>
            </w:r>
            <w:r w:rsidR="003C6528" w:rsidRPr="00FF5EC1">
              <w:rPr>
                <w:color w:val="000000"/>
                <w:sz w:val="17"/>
                <w:szCs w:val="17"/>
                <w:vertAlign w:val="superscript"/>
              </w:rPr>
              <w:t xml:space="preserve"> </w:t>
            </w:r>
          </w:p>
        </w:tc>
        <w:tc>
          <w:tcPr>
            <w:tcW w:w="1050" w:type="dxa"/>
            <w:vAlign w:val="center"/>
          </w:tcPr>
          <w:p w:rsidR="00860B29" w:rsidRDefault="00860B29" w:rsidP="00BF0A09">
            <w:pPr>
              <w:jc w:val="right"/>
              <w:rPr>
                <w:color w:val="000000"/>
                <w:sz w:val="17"/>
                <w:szCs w:val="17"/>
              </w:rPr>
            </w:pPr>
            <w:r>
              <w:rPr>
                <w:color w:val="000000"/>
                <w:sz w:val="17"/>
                <w:szCs w:val="17"/>
              </w:rPr>
              <w:t>1,5</w:t>
            </w:r>
            <w:r w:rsidR="00BF0A09">
              <w:rPr>
                <w:color w:val="000000"/>
                <w:sz w:val="17"/>
                <w:szCs w:val="17"/>
              </w:rPr>
              <w:t>77</w:t>
            </w:r>
            <w:r>
              <w:rPr>
                <w:color w:val="000000"/>
                <w:sz w:val="17"/>
                <w:szCs w:val="17"/>
              </w:rPr>
              <w:t>.</w:t>
            </w:r>
            <w:r w:rsidR="00BF0A09">
              <w:rPr>
                <w:color w:val="000000"/>
                <w:sz w:val="17"/>
                <w:szCs w:val="17"/>
              </w:rPr>
              <w:t>3</w:t>
            </w:r>
          </w:p>
        </w:tc>
        <w:tc>
          <w:tcPr>
            <w:tcW w:w="270" w:type="dxa"/>
            <w:vAlign w:val="center"/>
          </w:tcPr>
          <w:p w:rsidR="00860B29" w:rsidRDefault="00860B29" w:rsidP="003635B7">
            <w:pPr>
              <w:jc w:val="right"/>
              <w:rPr>
                <w:color w:val="000000"/>
                <w:sz w:val="17"/>
                <w:szCs w:val="17"/>
              </w:rPr>
            </w:pPr>
          </w:p>
        </w:tc>
        <w:tc>
          <w:tcPr>
            <w:tcW w:w="1140" w:type="dxa"/>
            <w:vAlign w:val="center"/>
          </w:tcPr>
          <w:p w:rsidR="00860B29" w:rsidRDefault="002D414D" w:rsidP="003635B7">
            <w:pPr>
              <w:tabs>
                <w:tab w:val="left" w:pos="330"/>
              </w:tabs>
              <w:jc w:val="right"/>
              <w:rPr>
                <w:color w:val="000000"/>
                <w:sz w:val="17"/>
                <w:szCs w:val="17"/>
              </w:rPr>
            </w:pPr>
            <w:r>
              <w:rPr>
                <w:color w:val="000000"/>
                <w:sz w:val="17"/>
                <w:szCs w:val="17"/>
              </w:rPr>
              <w:t>18.6</w:t>
            </w:r>
          </w:p>
        </w:tc>
        <w:tc>
          <w:tcPr>
            <w:tcW w:w="210" w:type="dxa"/>
            <w:vAlign w:val="center"/>
          </w:tcPr>
          <w:p w:rsidR="00860B29" w:rsidRDefault="00860B29" w:rsidP="003635B7">
            <w:pPr>
              <w:jc w:val="right"/>
              <w:rPr>
                <w:color w:val="000000"/>
                <w:sz w:val="17"/>
                <w:szCs w:val="17"/>
              </w:rPr>
            </w:pPr>
          </w:p>
        </w:tc>
        <w:tc>
          <w:tcPr>
            <w:tcW w:w="990" w:type="dxa"/>
            <w:vAlign w:val="center"/>
          </w:tcPr>
          <w:p w:rsidR="00860B29" w:rsidRDefault="00860B29" w:rsidP="003635B7">
            <w:pPr>
              <w:jc w:val="right"/>
              <w:rPr>
                <w:color w:val="000000"/>
                <w:sz w:val="17"/>
                <w:szCs w:val="17"/>
              </w:rPr>
            </w:pPr>
            <w:r>
              <w:rPr>
                <w:color w:val="000000"/>
                <w:sz w:val="17"/>
                <w:szCs w:val="17"/>
              </w:rPr>
              <w:t>2,971.6</w:t>
            </w:r>
          </w:p>
        </w:tc>
        <w:tc>
          <w:tcPr>
            <w:tcW w:w="180" w:type="dxa"/>
            <w:vAlign w:val="center"/>
          </w:tcPr>
          <w:p w:rsidR="00860B29" w:rsidRDefault="00860B29" w:rsidP="003635B7">
            <w:pPr>
              <w:jc w:val="right"/>
              <w:rPr>
                <w:color w:val="000000"/>
                <w:sz w:val="17"/>
                <w:szCs w:val="17"/>
              </w:rPr>
            </w:pPr>
          </w:p>
        </w:tc>
        <w:tc>
          <w:tcPr>
            <w:tcW w:w="977" w:type="dxa"/>
            <w:gridSpan w:val="2"/>
            <w:vAlign w:val="center"/>
          </w:tcPr>
          <w:p w:rsidR="00860B29" w:rsidRDefault="00860B29" w:rsidP="003635B7">
            <w:pPr>
              <w:pStyle w:val="Heading3"/>
              <w:jc w:val="right"/>
              <w:rPr>
                <w:sz w:val="17"/>
                <w:szCs w:val="17"/>
              </w:rPr>
            </w:pPr>
            <w:r>
              <w:rPr>
                <w:sz w:val="17"/>
                <w:szCs w:val="17"/>
              </w:rPr>
              <w:t>-</w:t>
            </w:r>
          </w:p>
        </w:tc>
        <w:tc>
          <w:tcPr>
            <w:tcW w:w="82" w:type="dxa"/>
            <w:vAlign w:val="center"/>
          </w:tcPr>
          <w:p w:rsidR="00860B29" w:rsidRDefault="00860B29" w:rsidP="003635B7">
            <w:pPr>
              <w:jc w:val="right"/>
              <w:rPr>
                <w:color w:val="000000"/>
                <w:sz w:val="17"/>
                <w:szCs w:val="17"/>
              </w:rPr>
            </w:pPr>
          </w:p>
        </w:tc>
        <w:tc>
          <w:tcPr>
            <w:tcW w:w="1640" w:type="dxa"/>
            <w:vAlign w:val="center"/>
          </w:tcPr>
          <w:p w:rsidR="00860B29" w:rsidRDefault="00860B29" w:rsidP="00B11C13">
            <w:pPr>
              <w:jc w:val="right"/>
              <w:rPr>
                <w:b/>
                <w:bCs/>
                <w:color w:val="000000"/>
                <w:sz w:val="17"/>
                <w:szCs w:val="17"/>
              </w:rPr>
            </w:pPr>
            <w:r>
              <w:rPr>
                <w:b/>
                <w:bCs/>
                <w:color w:val="000000"/>
                <w:sz w:val="17"/>
                <w:szCs w:val="17"/>
              </w:rPr>
              <w:t>(1,3</w:t>
            </w:r>
            <w:r w:rsidR="00B11C13">
              <w:rPr>
                <w:b/>
                <w:bCs/>
                <w:color w:val="000000"/>
                <w:sz w:val="17"/>
                <w:szCs w:val="17"/>
              </w:rPr>
              <w:t>75</w:t>
            </w:r>
            <w:r w:rsidR="00FF77D5">
              <w:rPr>
                <w:b/>
                <w:bCs/>
                <w:color w:val="000000"/>
                <w:sz w:val="17"/>
                <w:szCs w:val="17"/>
              </w:rPr>
              <w:t>.</w:t>
            </w:r>
            <w:r w:rsidR="00B11C13">
              <w:rPr>
                <w:b/>
                <w:bCs/>
                <w:color w:val="000000"/>
                <w:sz w:val="17"/>
                <w:szCs w:val="17"/>
              </w:rPr>
              <w:t>7</w:t>
            </w:r>
            <w:r>
              <w:rPr>
                <w:b/>
                <w:bCs/>
                <w:color w:val="000000"/>
                <w:sz w:val="17"/>
                <w:szCs w:val="17"/>
              </w:rPr>
              <w:t>)</w:t>
            </w:r>
          </w:p>
        </w:tc>
      </w:tr>
      <w:tr w:rsidR="00A10186" w:rsidTr="003635B7">
        <w:trPr>
          <w:trHeight w:val="360"/>
        </w:trPr>
        <w:tc>
          <w:tcPr>
            <w:tcW w:w="1260" w:type="dxa"/>
            <w:vAlign w:val="center"/>
          </w:tcPr>
          <w:p w:rsidR="00A10186" w:rsidRDefault="00A10186" w:rsidP="00CA3C5E">
            <w:pPr>
              <w:jc w:val="center"/>
              <w:rPr>
                <w:color w:val="000000"/>
                <w:sz w:val="17"/>
                <w:szCs w:val="17"/>
              </w:rPr>
            </w:pPr>
          </w:p>
        </w:tc>
        <w:tc>
          <w:tcPr>
            <w:tcW w:w="540" w:type="dxa"/>
            <w:vAlign w:val="center"/>
          </w:tcPr>
          <w:p w:rsidR="00A10186" w:rsidRDefault="00A10186" w:rsidP="00691D9F">
            <w:pPr>
              <w:rPr>
                <w:color w:val="000000"/>
                <w:sz w:val="17"/>
                <w:szCs w:val="17"/>
              </w:rPr>
            </w:pPr>
            <w:r>
              <w:rPr>
                <w:color w:val="000000"/>
                <w:sz w:val="17"/>
                <w:szCs w:val="17"/>
              </w:rPr>
              <w:t>Nov.</w:t>
            </w:r>
            <w:r w:rsidR="003C6528" w:rsidRPr="00FF5EC1">
              <w:rPr>
                <w:color w:val="000000"/>
                <w:sz w:val="17"/>
                <w:szCs w:val="17"/>
                <w:vertAlign w:val="superscript"/>
              </w:rPr>
              <w:t xml:space="preserve"> </w:t>
            </w:r>
          </w:p>
        </w:tc>
        <w:tc>
          <w:tcPr>
            <w:tcW w:w="1050" w:type="dxa"/>
            <w:vAlign w:val="center"/>
          </w:tcPr>
          <w:p w:rsidR="00A10186" w:rsidRDefault="00A10186" w:rsidP="00691D9F">
            <w:pPr>
              <w:jc w:val="right"/>
              <w:rPr>
                <w:color w:val="000000"/>
                <w:sz w:val="17"/>
                <w:szCs w:val="17"/>
              </w:rPr>
            </w:pPr>
            <w:r>
              <w:rPr>
                <w:color w:val="000000"/>
                <w:sz w:val="17"/>
                <w:szCs w:val="17"/>
              </w:rPr>
              <w:t>1,51</w:t>
            </w:r>
            <w:r w:rsidR="00691D9F">
              <w:rPr>
                <w:color w:val="000000"/>
                <w:sz w:val="17"/>
                <w:szCs w:val="17"/>
              </w:rPr>
              <w:t>8</w:t>
            </w:r>
            <w:r>
              <w:rPr>
                <w:color w:val="000000"/>
                <w:sz w:val="17"/>
                <w:szCs w:val="17"/>
              </w:rPr>
              <w:t>.</w:t>
            </w:r>
            <w:r w:rsidR="00691D9F">
              <w:rPr>
                <w:color w:val="000000"/>
                <w:sz w:val="17"/>
                <w:szCs w:val="17"/>
              </w:rPr>
              <w:t>0</w:t>
            </w:r>
          </w:p>
        </w:tc>
        <w:tc>
          <w:tcPr>
            <w:tcW w:w="270" w:type="dxa"/>
            <w:vAlign w:val="center"/>
          </w:tcPr>
          <w:p w:rsidR="00A10186" w:rsidRDefault="00A10186" w:rsidP="003635B7">
            <w:pPr>
              <w:jc w:val="right"/>
              <w:rPr>
                <w:color w:val="000000"/>
                <w:sz w:val="17"/>
                <w:szCs w:val="17"/>
              </w:rPr>
            </w:pPr>
          </w:p>
        </w:tc>
        <w:tc>
          <w:tcPr>
            <w:tcW w:w="1140" w:type="dxa"/>
            <w:vAlign w:val="center"/>
          </w:tcPr>
          <w:p w:rsidR="00A10186" w:rsidRDefault="00FF1994" w:rsidP="009175D4">
            <w:pPr>
              <w:tabs>
                <w:tab w:val="left" w:pos="330"/>
              </w:tabs>
              <w:jc w:val="right"/>
              <w:rPr>
                <w:color w:val="000000"/>
                <w:sz w:val="17"/>
                <w:szCs w:val="17"/>
              </w:rPr>
            </w:pPr>
            <w:r>
              <w:rPr>
                <w:color w:val="000000"/>
                <w:sz w:val="17"/>
                <w:szCs w:val="17"/>
              </w:rPr>
              <w:t>23.</w:t>
            </w:r>
            <w:r w:rsidR="009175D4">
              <w:rPr>
                <w:color w:val="000000"/>
                <w:sz w:val="17"/>
                <w:szCs w:val="17"/>
              </w:rPr>
              <w:t>8</w:t>
            </w:r>
          </w:p>
        </w:tc>
        <w:tc>
          <w:tcPr>
            <w:tcW w:w="210" w:type="dxa"/>
            <w:vAlign w:val="center"/>
          </w:tcPr>
          <w:p w:rsidR="00A10186" w:rsidRDefault="00A10186" w:rsidP="003635B7">
            <w:pPr>
              <w:jc w:val="right"/>
              <w:rPr>
                <w:color w:val="000000"/>
                <w:sz w:val="17"/>
                <w:szCs w:val="17"/>
              </w:rPr>
            </w:pPr>
          </w:p>
        </w:tc>
        <w:tc>
          <w:tcPr>
            <w:tcW w:w="990" w:type="dxa"/>
            <w:vAlign w:val="center"/>
          </w:tcPr>
          <w:p w:rsidR="00A10186" w:rsidRDefault="00A10186" w:rsidP="003635B7">
            <w:pPr>
              <w:jc w:val="right"/>
              <w:rPr>
                <w:color w:val="000000"/>
                <w:sz w:val="17"/>
                <w:szCs w:val="17"/>
              </w:rPr>
            </w:pPr>
            <w:r>
              <w:rPr>
                <w:color w:val="000000"/>
                <w:sz w:val="17"/>
                <w:szCs w:val="17"/>
              </w:rPr>
              <w:t>2,528.4</w:t>
            </w:r>
          </w:p>
        </w:tc>
        <w:tc>
          <w:tcPr>
            <w:tcW w:w="180" w:type="dxa"/>
            <w:vAlign w:val="center"/>
          </w:tcPr>
          <w:p w:rsidR="00A10186" w:rsidRDefault="00A10186" w:rsidP="003635B7">
            <w:pPr>
              <w:jc w:val="right"/>
              <w:rPr>
                <w:color w:val="000000"/>
                <w:sz w:val="17"/>
                <w:szCs w:val="17"/>
              </w:rPr>
            </w:pPr>
          </w:p>
        </w:tc>
        <w:tc>
          <w:tcPr>
            <w:tcW w:w="977" w:type="dxa"/>
            <w:gridSpan w:val="2"/>
            <w:vAlign w:val="center"/>
          </w:tcPr>
          <w:p w:rsidR="00A10186" w:rsidRDefault="00A10186" w:rsidP="003635B7">
            <w:pPr>
              <w:pStyle w:val="Heading3"/>
              <w:jc w:val="right"/>
              <w:rPr>
                <w:sz w:val="17"/>
                <w:szCs w:val="17"/>
              </w:rPr>
            </w:pPr>
            <w:r>
              <w:rPr>
                <w:sz w:val="17"/>
                <w:szCs w:val="17"/>
              </w:rPr>
              <w:t>-</w:t>
            </w:r>
          </w:p>
        </w:tc>
        <w:tc>
          <w:tcPr>
            <w:tcW w:w="82" w:type="dxa"/>
            <w:vAlign w:val="center"/>
          </w:tcPr>
          <w:p w:rsidR="00A10186" w:rsidRDefault="00A10186" w:rsidP="003635B7">
            <w:pPr>
              <w:jc w:val="right"/>
              <w:rPr>
                <w:color w:val="000000"/>
                <w:sz w:val="17"/>
                <w:szCs w:val="17"/>
              </w:rPr>
            </w:pPr>
          </w:p>
        </w:tc>
        <w:tc>
          <w:tcPr>
            <w:tcW w:w="1640" w:type="dxa"/>
            <w:vAlign w:val="center"/>
          </w:tcPr>
          <w:p w:rsidR="00A10186" w:rsidRDefault="00A10186" w:rsidP="00FF1994">
            <w:pPr>
              <w:jc w:val="right"/>
              <w:rPr>
                <w:b/>
                <w:bCs/>
                <w:color w:val="000000"/>
                <w:sz w:val="17"/>
                <w:szCs w:val="17"/>
              </w:rPr>
            </w:pPr>
            <w:r>
              <w:rPr>
                <w:b/>
                <w:bCs/>
                <w:color w:val="000000"/>
                <w:sz w:val="17"/>
                <w:szCs w:val="17"/>
              </w:rPr>
              <w:t>(986.</w:t>
            </w:r>
            <w:r w:rsidR="00FF1994">
              <w:rPr>
                <w:b/>
                <w:bCs/>
                <w:color w:val="000000"/>
                <w:sz w:val="17"/>
                <w:szCs w:val="17"/>
              </w:rPr>
              <w:t>8</w:t>
            </w:r>
            <w:r>
              <w:rPr>
                <w:b/>
                <w:bCs/>
                <w:color w:val="000000"/>
                <w:sz w:val="17"/>
                <w:szCs w:val="17"/>
              </w:rPr>
              <w:t>)</w:t>
            </w:r>
          </w:p>
        </w:tc>
      </w:tr>
      <w:tr w:rsidR="00360F57" w:rsidTr="003635B7">
        <w:trPr>
          <w:trHeight w:val="360"/>
        </w:trPr>
        <w:tc>
          <w:tcPr>
            <w:tcW w:w="1260" w:type="dxa"/>
            <w:vAlign w:val="center"/>
          </w:tcPr>
          <w:p w:rsidR="00360F57" w:rsidRDefault="00360F57" w:rsidP="00CA3C5E">
            <w:pPr>
              <w:jc w:val="center"/>
              <w:rPr>
                <w:color w:val="000000"/>
                <w:sz w:val="17"/>
                <w:szCs w:val="17"/>
              </w:rPr>
            </w:pPr>
          </w:p>
        </w:tc>
        <w:tc>
          <w:tcPr>
            <w:tcW w:w="540" w:type="dxa"/>
            <w:vAlign w:val="center"/>
          </w:tcPr>
          <w:p w:rsidR="00360F57" w:rsidRDefault="00360F57" w:rsidP="00691D9F">
            <w:pPr>
              <w:rPr>
                <w:color w:val="000000"/>
                <w:sz w:val="17"/>
                <w:szCs w:val="17"/>
              </w:rPr>
            </w:pPr>
            <w:r>
              <w:rPr>
                <w:color w:val="000000"/>
                <w:sz w:val="17"/>
                <w:szCs w:val="17"/>
              </w:rPr>
              <w:t>Dec.</w:t>
            </w:r>
            <w:r w:rsidRPr="00FF5EC1">
              <w:rPr>
                <w:color w:val="000000"/>
                <w:sz w:val="17"/>
                <w:szCs w:val="17"/>
                <w:vertAlign w:val="superscript"/>
              </w:rPr>
              <w:t xml:space="preserve"> </w:t>
            </w:r>
          </w:p>
        </w:tc>
        <w:tc>
          <w:tcPr>
            <w:tcW w:w="1050" w:type="dxa"/>
            <w:vAlign w:val="center"/>
          </w:tcPr>
          <w:p w:rsidR="00360F57" w:rsidRDefault="00360F57" w:rsidP="00691D9F">
            <w:pPr>
              <w:jc w:val="right"/>
              <w:rPr>
                <w:color w:val="000000"/>
                <w:sz w:val="17"/>
                <w:szCs w:val="17"/>
              </w:rPr>
            </w:pPr>
            <w:r>
              <w:rPr>
                <w:color w:val="000000"/>
                <w:sz w:val="17"/>
                <w:szCs w:val="17"/>
              </w:rPr>
              <w:t>1,5</w:t>
            </w:r>
            <w:r w:rsidR="00691D9F">
              <w:rPr>
                <w:color w:val="000000"/>
                <w:sz w:val="17"/>
                <w:szCs w:val="17"/>
              </w:rPr>
              <w:t>66</w:t>
            </w:r>
            <w:r>
              <w:rPr>
                <w:color w:val="000000"/>
                <w:sz w:val="17"/>
                <w:szCs w:val="17"/>
              </w:rPr>
              <w:t>.</w:t>
            </w:r>
            <w:r w:rsidR="00691D9F">
              <w:rPr>
                <w:color w:val="000000"/>
                <w:sz w:val="17"/>
                <w:szCs w:val="17"/>
              </w:rPr>
              <w:t>1</w:t>
            </w:r>
          </w:p>
        </w:tc>
        <w:tc>
          <w:tcPr>
            <w:tcW w:w="270" w:type="dxa"/>
            <w:vAlign w:val="center"/>
          </w:tcPr>
          <w:p w:rsidR="00360F57" w:rsidRDefault="00360F57" w:rsidP="003635B7">
            <w:pPr>
              <w:jc w:val="right"/>
              <w:rPr>
                <w:color w:val="000000"/>
                <w:sz w:val="17"/>
                <w:szCs w:val="17"/>
              </w:rPr>
            </w:pPr>
          </w:p>
        </w:tc>
        <w:tc>
          <w:tcPr>
            <w:tcW w:w="1140" w:type="dxa"/>
            <w:vAlign w:val="center"/>
          </w:tcPr>
          <w:p w:rsidR="00360F57" w:rsidRDefault="00FF1994" w:rsidP="003635B7">
            <w:pPr>
              <w:tabs>
                <w:tab w:val="left" w:pos="330"/>
              </w:tabs>
              <w:jc w:val="right"/>
              <w:rPr>
                <w:sz w:val="17"/>
                <w:szCs w:val="17"/>
              </w:rPr>
            </w:pPr>
            <w:r>
              <w:rPr>
                <w:sz w:val="17"/>
                <w:szCs w:val="17"/>
              </w:rPr>
              <w:t>15.2</w:t>
            </w:r>
          </w:p>
        </w:tc>
        <w:tc>
          <w:tcPr>
            <w:tcW w:w="210" w:type="dxa"/>
            <w:vAlign w:val="center"/>
          </w:tcPr>
          <w:p w:rsidR="00360F57" w:rsidRDefault="00360F57" w:rsidP="003635B7">
            <w:pPr>
              <w:jc w:val="right"/>
              <w:rPr>
                <w:color w:val="000000"/>
                <w:sz w:val="17"/>
                <w:szCs w:val="17"/>
              </w:rPr>
            </w:pPr>
          </w:p>
        </w:tc>
        <w:tc>
          <w:tcPr>
            <w:tcW w:w="990" w:type="dxa"/>
            <w:vAlign w:val="center"/>
          </w:tcPr>
          <w:p w:rsidR="00360F57" w:rsidRDefault="00360F57" w:rsidP="003635B7">
            <w:pPr>
              <w:jc w:val="right"/>
              <w:rPr>
                <w:color w:val="000000"/>
                <w:sz w:val="17"/>
                <w:szCs w:val="17"/>
              </w:rPr>
            </w:pPr>
            <w:r>
              <w:rPr>
                <w:color w:val="000000"/>
                <w:sz w:val="17"/>
                <w:szCs w:val="17"/>
              </w:rPr>
              <w:t>2,907.6</w:t>
            </w:r>
          </w:p>
        </w:tc>
        <w:tc>
          <w:tcPr>
            <w:tcW w:w="180" w:type="dxa"/>
            <w:vAlign w:val="center"/>
          </w:tcPr>
          <w:p w:rsidR="00360F57" w:rsidRDefault="00360F57" w:rsidP="003635B7">
            <w:pPr>
              <w:jc w:val="right"/>
              <w:rPr>
                <w:color w:val="000000"/>
                <w:sz w:val="17"/>
                <w:szCs w:val="17"/>
              </w:rPr>
            </w:pPr>
          </w:p>
        </w:tc>
        <w:tc>
          <w:tcPr>
            <w:tcW w:w="977" w:type="dxa"/>
            <w:gridSpan w:val="2"/>
            <w:vAlign w:val="center"/>
          </w:tcPr>
          <w:p w:rsidR="00360F57" w:rsidRDefault="00360F57" w:rsidP="003635B7">
            <w:pPr>
              <w:pStyle w:val="Heading3"/>
              <w:jc w:val="right"/>
              <w:rPr>
                <w:sz w:val="17"/>
                <w:szCs w:val="17"/>
              </w:rPr>
            </w:pPr>
            <w:r>
              <w:rPr>
                <w:sz w:val="17"/>
                <w:szCs w:val="17"/>
              </w:rPr>
              <w:t>-</w:t>
            </w:r>
          </w:p>
        </w:tc>
        <w:tc>
          <w:tcPr>
            <w:tcW w:w="82" w:type="dxa"/>
            <w:vAlign w:val="center"/>
          </w:tcPr>
          <w:p w:rsidR="00360F57" w:rsidRDefault="00360F57" w:rsidP="003635B7">
            <w:pPr>
              <w:jc w:val="right"/>
              <w:rPr>
                <w:color w:val="000000"/>
                <w:sz w:val="17"/>
                <w:szCs w:val="17"/>
              </w:rPr>
            </w:pPr>
          </w:p>
        </w:tc>
        <w:tc>
          <w:tcPr>
            <w:tcW w:w="1640" w:type="dxa"/>
            <w:vAlign w:val="center"/>
          </w:tcPr>
          <w:p w:rsidR="00360F57" w:rsidRDefault="00360F57" w:rsidP="00FF1994">
            <w:pPr>
              <w:jc w:val="right"/>
              <w:rPr>
                <w:b/>
                <w:bCs/>
                <w:color w:val="000000"/>
                <w:sz w:val="17"/>
                <w:szCs w:val="17"/>
              </w:rPr>
            </w:pPr>
            <w:r>
              <w:rPr>
                <w:b/>
                <w:bCs/>
                <w:color w:val="000000"/>
                <w:sz w:val="17"/>
                <w:szCs w:val="17"/>
              </w:rPr>
              <w:t>(1,3</w:t>
            </w:r>
            <w:r w:rsidR="00FF1994">
              <w:rPr>
                <w:b/>
                <w:bCs/>
                <w:color w:val="000000"/>
                <w:sz w:val="17"/>
                <w:szCs w:val="17"/>
              </w:rPr>
              <w:t>26</w:t>
            </w:r>
            <w:r>
              <w:rPr>
                <w:b/>
                <w:bCs/>
                <w:color w:val="000000"/>
                <w:sz w:val="17"/>
                <w:szCs w:val="17"/>
              </w:rPr>
              <w:t>.</w:t>
            </w:r>
            <w:r w:rsidR="00FF1994">
              <w:rPr>
                <w:b/>
                <w:bCs/>
                <w:color w:val="000000"/>
                <w:sz w:val="17"/>
                <w:szCs w:val="17"/>
              </w:rPr>
              <w:t>3</w:t>
            </w:r>
            <w:r>
              <w:rPr>
                <w:b/>
                <w:bCs/>
                <w:color w:val="000000"/>
                <w:sz w:val="17"/>
                <w:szCs w:val="17"/>
              </w:rPr>
              <w:t>)</w:t>
            </w:r>
          </w:p>
        </w:tc>
      </w:tr>
      <w:tr w:rsidR="00EE271C" w:rsidTr="003635B7">
        <w:trPr>
          <w:trHeight w:val="360"/>
        </w:trPr>
        <w:tc>
          <w:tcPr>
            <w:tcW w:w="1260" w:type="dxa"/>
            <w:vAlign w:val="center"/>
          </w:tcPr>
          <w:p w:rsidR="00EE271C" w:rsidRDefault="00EE271C" w:rsidP="00CA3C5E">
            <w:pPr>
              <w:jc w:val="center"/>
              <w:rPr>
                <w:color w:val="000000"/>
                <w:sz w:val="17"/>
                <w:szCs w:val="17"/>
              </w:rPr>
            </w:pPr>
          </w:p>
        </w:tc>
        <w:tc>
          <w:tcPr>
            <w:tcW w:w="540" w:type="dxa"/>
            <w:vAlign w:val="center"/>
          </w:tcPr>
          <w:p w:rsidR="00EE271C" w:rsidRDefault="00EE271C" w:rsidP="00CA3C5E">
            <w:pPr>
              <w:rPr>
                <w:color w:val="000000"/>
                <w:sz w:val="17"/>
                <w:szCs w:val="17"/>
              </w:rPr>
            </w:pPr>
          </w:p>
        </w:tc>
        <w:tc>
          <w:tcPr>
            <w:tcW w:w="1050" w:type="dxa"/>
            <w:vAlign w:val="center"/>
          </w:tcPr>
          <w:p w:rsidR="00EE271C" w:rsidRDefault="00EE271C" w:rsidP="003635B7">
            <w:pPr>
              <w:jc w:val="right"/>
              <w:rPr>
                <w:color w:val="000000"/>
                <w:sz w:val="17"/>
                <w:szCs w:val="17"/>
              </w:rPr>
            </w:pPr>
          </w:p>
        </w:tc>
        <w:tc>
          <w:tcPr>
            <w:tcW w:w="270" w:type="dxa"/>
            <w:vAlign w:val="center"/>
          </w:tcPr>
          <w:p w:rsidR="00EE271C" w:rsidRDefault="00EE271C" w:rsidP="003635B7">
            <w:pPr>
              <w:jc w:val="right"/>
              <w:rPr>
                <w:color w:val="000000"/>
                <w:sz w:val="17"/>
                <w:szCs w:val="17"/>
              </w:rPr>
            </w:pPr>
          </w:p>
        </w:tc>
        <w:tc>
          <w:tcPr>
            <w:tcW w:w="1140" w:type="dxa"/>
            <w:vAlign w:val="center"/>
          </w:tcPr>
          <w:p w:rsidR="00EE271C" w:rsidRDefault="00EE271C" w:rsidP="003635B7">
            <w:pPr>
              <w:tabs>
                <w:tab w:val="left" w:pos="330"/>
              </w:tabs>
              <w:jc w:val="right"/>
              <w:rPr>
                <w:sz w:val="17"/>
                <w:szCs w:val="17"/>
              </w:rPr>
            </w:pPr>
          </w:p>
        </w:tc>
        <w:tc>
          <w:tcPr>
            <w:tcW w:w="210" w:type="dxa"/>
            <w:vAlign w:val="center"/>
          </w:tcPr>
          <w:p w:rsidR="00EE271C" w:rsidRDefault="00EE271C" w:rsidP="003635B7">
            <w:pPr>
              <w:jc w:val="right"/>
              <w:rPr>
                <w:color w:val="000000"/>
                <w:sz w:val="17"/>
                <w:szCs w:val="17"/>
              </w:rPr>
            </w:pPr>
          </w:p>
        </w:tc>
        <w:tc>
          <w:tcPr>
            <w:tcW w:w="990" w:type="dxa"/>
            <w:vAlign w:val="center"/>
          </w:tcPr>
          <w:p w:rsidR="00EE271C" w:rsidRDefault="00EE271C" w:rsidP="003635B7">
            <w:pPr>
              <w:jc w:val="right"/>
              <w:rPr>
                <w:color w:val="000000"/>
                <w:sz w:val="17"/>
                <w:szCs w:val="17"/>
              </w:rPr>
            </w:pPr>
          </w:p>
        </w:tc>
        <w:tc>
          <w:tcPr>
            <w:tcW w:w="180" w:type="dxa"/>
            <w:vAlign w:val="center"/>
          </w:tcPr>
          <w:p w:rsidR="00EE271C" w:rsidRDefault="00EE271C" w:rsidP="003635B7">
            <w:pPr>
              <w:jc w:val="right"/>
              <w:rPr>
                <w:color w:val="000000"/>
                <w:sz w:val="17"/>
                <w:szCs w:val="17"/>
              </w:rPr>
            </w:pPr>
          </w:p>
        </w:tc>
        <w:tc>
          <w:tcPr>
            <w:tcW w:w="977" w:type="dxa"/>
            <w:gridSpan w:val="2"/>
            <w:vAlign w:val="center"/>
          </w:tcPr>
          <w:p w:rsidR="00EE271C" w:rsidRDefault="00EE271C" w:rsidP="003635B7">
            <w:pPr>
              <w:pStyle w:val="Heading3"/>
              <w:jc w:val="right"/>
              <w:rPr>
                <w:sz w:val="17"/>
                <w:szCs w:val="17"/>
              </w:rPr>
            </w:pPr>
          </w:p>
        </w:tc>
        <w:tc>
          <w:tcPr>
            <w:tcW w:w="82" w:type="dxa"/>
            <w:vAlign w:val="center"/>
          </w:tcPr>
          <w:p w:rsidR="00EE271C" w:rsidRDefault="00EE271C" w:rsidP="003635B7">
            <w:pPr>
              <w:jc w:val="right"/>
              <w:rPr>
                <w:color w:val="000000"/>
                <w:sz w:val="17"/>
                <w:szCs w:val="17"/>
              </w:rPr>
            </w:pPr>
          </w:p>
        </w:tc>
        <w:tc>
          <w:tcPr>
            <w:tcW w:w="1640" w:type="dxa"/>
            <w:vAlign w:val="center"/>
          </w:tcPr>
          <w:p w:rsidR="00EE271C" w:rsidRDefault="00EE271C" w:rsidP="003635B7">
            <w:pPr>
              <w:jc w:val="right"/>
              <w:rPr>
                <w:b/>
                <w:bCs/>
                <w:color w:val="000000"/>
                <w:sz w:val="17"/>
                <w:szCs w:val="17"/>
              </w:rPr>
            </w:pPr>
          </w:p>
        </w:tc>
      </w:tr>
      <w:tr w:rsidR="00EE271C" w:rsidTr="003635B7">
        <w:trPr>
          <w:trHeight w:val="360"/>
        </w:trPr>
        <w:tc>
          <w:tcPr>
            <w:tcW w:w="1260" w:type="dxa"/>
            <w:vAlign w:val="center"/>
          </w:tcPr>
          <w:p w:rsidR="00EE271C" w:rsidRDefault="00EE271C" w:rsidP="00EE271C">
            <w:pPr>
              <w:jc w:val="center"/>
              <w:rPr>
                <w:color w:val="000000"/>
                <w:sz w:val="17"/>
                <w:szCs w:val="17"/>
              </w:rPr>
            </w:pPr>
            <w:r>
              <w:rPr>
                <w:color w:val="000000"/>
                <w:sz w:val="17"/>
                <w:szCs w:val="17"/>
              </w:rPr>
              <w:t>2010</w:t>
            </w:r>
          </w:p>
        </w:tc>
        <w:tc>
          <w:tcPr>
            <w:tcW w:w="540" w:type="dxa"/>
            <w:vAlign w:val="center"/>
          </w:tcPr>
          <w:p w:rsidR="00EE271C" w:rsidRDefault="00EE271C" w:rsidP="00F85988">
            <w:pPr>
              <w:rPr>
                <w:color w:val="000000"/>
                <w:sz w:val="17"/>
                <w:szCs w:val="17"/>
              </w:rPr>
            </w:pPr>
            <w:r>
              <w:rPr>
                <w:color w:val="000000"/>
                <w:sz w:val="17"/>
                <w:szCs w:val="17"/>
              </w:rPr>
              <w:t>Jan.</w:t>
            </w:r>
            <w:r>
              <w:rPr>
                <w:color w:val="000000"/>
                <w:sz w:val="17"/>
                <w:szCs w:val="17"/>
                <w:vertAlign w:val="superscript"/>
              </w:rPr>
              <w:t xml:space="preserve"> </w:t>
            </w:r>
            <w:r w:rsidRPr="00FF5EC1">
              <w:rPr>
                <w:color w:val="000000"/>
                <w:sz w:val="17"/>
                <w:szCs w:val="17"/>
                <w:vertAlign w:val="superscript"/>
              </w:rPr>
              <w:t xml:space="preserve"> </w:t>
            </w:r>
          </w:p>
        </w:tc>
        <w:tc>
          <w:tcPr>
            <w:tcW w:w="1050" w:type="dxa"/>
            <w:vAlign w:val="center"/>
          </w:tcPr>
          <w:p w:rsidR="00EE271C" w:rsidRDefault="00EE271C" w:rsidP="00F85988">
            <w:pPr>
              <w:jc w:val="right"/>
              <w:rPr>
                <w:color w:val="000000"/>
                <w:sz w:val="17"/>
                <w:szCs w:val="17"/>
              </w:rPr>
            </w:pPr>
            <w:r>
              <w:rPr>
                <w:color w:val="000000"/>
                <w:sz w:val="17"/>
                <w:szCs w:val="17"/>
              </w:rPr>
              <w:t>1,</w:t>
            </w:r>
            <w:r w:rsidR="00F85988">
              <w:rPr>
                <w:color w:val="000000"/>
                <w:sz w:val="17"/>
                <w:szCs w:val="17"/>
              </w:rPr>
              <w:t>684</w:t>
            </w:r>
            <w:r>
              <w:rPr>
                <w:color w:val="000000"/>
                <w:sz w:val="17"/>
                <w:szCs w:val="17"/>
              </w:rPr>
              <w:t>.</w:t>
            </w:r>
            <w:r w:rsidR="00F85988">
              <w:rPr>
                <w:color w:val="000000"/>
                <w:sz w:val="17"/>
                <w:szCs w:val="17"/>
              </w:rPr>
              <w:t>8</w:t>
            </w:r>
          </w:p>
        </w:tc>
        <w:tc>
          <w:tcPr>
            <w:tcW w:w="270" w:type="dxa"/>
            <w:vAlign w:val="center"/>
          </w:tcPr>
          <w:p w:rsidR="00EE271C" w:rsidRDefault="00EE271C" w:rsidP="00EE271C">
            <w:pPr>
              <w:jc w:val="right"/>
              <w:rPr>
                <w:color w:val="000000"/>
                <w:sz w:val="17"/>
                <w:szCs w:val="17"/>
              </w:rPr>
            </w:pPr>
          </w:p>
        </w:tc>
        <w:tc>
          <w:tcPr>
            <w:tcW w:w="1140" w:type="dxa"/>
            <w:vAlign w:val="center"/>
          </w:tcPr>
          <w:p w:rsidR="00EE271C" w:rsidRDefault="004E6244" w:rsidP="00EE271C">
            <w:pPr>
              <w:tabs>
                <w:tab w:val="left" w:pos="330"/>
              </w:tabs>
              <w:jc w:val="right"/>
              <w:rPr>
                <w:sz w:val="17"/>
                <w:szCs w:val="17"/>
              </w:rPr>
            </w:pPr>
            <w:r>
              <w:rPr>
                <w:sz w:val="17"/>
                <w:szCs w:val="17"/>
              </w:rPr>
              <w:t>15.3</w:t>
            </w:r>
          </w:p>
        </w:tc>
        <w:tc>
          <w:tcPr>
            <w:tcW w:w="210" w:type="dxa"/>
            <w:vAlign w:val="center"/>
          </w:tcPr>
          <w:p w:rsidR="00EE271C" w:rsidRDefault="00EE271C" w:rsidP="00EE271C">
            <w:pPr>
              <w:jc w:val="right"/>
              <w:rPr>
                <w:color w:val="000000"/>
                <w:sz w:val="17"/>
                <w:szCs w:val="17"/>
              </w:rPr>
            </w:pPr>
          </w:p>
        </w:tc>
        <w:tc>
          <w:tcPr>
            <w:tcW w:w="990" w:type="dxa"/>
            <w:vAlign w:val="center"/>
          </w:tcPr>
          <w:p w:rsidR="00EE271C" w:rsidRDefault="00EE271C" w:rsidP="00EE271C">
            <w:pPr>
              <w:jc w:val="right"/>
              <w:rPr>
                <w:color w:val="000000"/>
                <w:sz w:val="17"/>
                <w:szCs w:val="17"/>
              </w:rPr>
            </w:pPr>
            <w:r>
              <w:rPr>
                <w:color w:val="000000"/>
                <w:sz w:val="17"/>
                <w:szCs w:val="17"/>
              </w:rPr>
              <w:t>3,320.9</w:t>
            </w:r>
          </w:p>
        </w:tc>
        <w:tc>
          <w:tcPr>
            <w:tcW w:w="180" w:type="dxa"/>
            <w:vAlign w:val="center"/>
          </w:tcPr>
          <w:p w:rsidR="00EE271C" w:rsidRDefault="00EE271C" w:rsidP="00EE271C">
            <w:pPr>
              <w:jc w:val="right"/>
              <w:rPr>
                <w:color w:val="000000"/>
                <w:sz w:val="17"/>
                <w:szCs w:val="17"/>
              </w:rPr>
            </w:pPr>
          </w:p>
        </w:tc>
        <w:tc>
          <w:tcPr>
            <w:tcW w:w="977" w:type="dxa"/>
            <w:gridSpan w:val="2"/>
            <w:vAlign w:val="center"/>
          </w:tcPr>
          <w:p w:rsidR="00EE271C" w:rsidRDefault="00EE271C" w:rsidP="00EE271C">
            <w:pPr>
              <w:pStyle w:val="Heading3"/>
              <w:jc w:val="right"/>
              <w:rPr>
                <w:sz w:val="17"/>
                <w:szCs w:val="17"/>
              </w:rPr>
            </w:pPr>
            <w:r>
              <w:rPr>
                <w:sz w:val="17"/>
                <w:szCs w:val="17"/>
              </w:rPr>
              <w:t>-</w:t>
            </w:r>
          </w:p>
        </w:tc>
        <w:tc>
          <w:tcPr>
            <w:tcW w:w="82" w:type="dxa"/>
            <w:vAlign w:val="center"/>
          </w:tcPr>
          <w:p w:rsidR="00EE271C" w:rsidRDefault="00EE271C" w:rsidP="00EE271C">
            <w:pPr>
              <w:jc w:val="right"/>
              <w:rPr>
                <w:color w:val="000000"/>
                <w:sz w:val="17"/>
                <w:szCs w:val="17"/>
              </w:rPr>
            </w:pPr>
          </w:p>
        </w:tc>
        <w:tc>
          <w:tcPr>
            <w:tcW w:w="1640" w:type="dxa"/>
            <w:vAlign w:val="center"/>
          </w:tcPr>
          <w:p w:rsidR="00EE271C" w:rsidRDefault="00EE271C" w:rsidP="004E6244">
            <w:pPr>
              <w:jc w:val="right"/>
              <w:rPr>
                <w:b/>
                <w:bCs/>
                <w:color w:val="000000"/>
                <w:sz w:val="17"/>
                <w:szCs w:val="17"/>
              </w:rPr>
            </w:pPr>
            <w:r w:rsidRPr="00EE271C">
              <w:rPr>
                <w:b/>
                <w:bCs/>
                <w:color w:val="000000"/>
                <w:sz w:val="17"/>
                <w:szCs w:val="17"/>
              </w:rPr>
              <w:t>(1,620.</w:t>
            </w:r>
            <w:r w:rsidR="004E6244">
              <w:rPr>
                <w:b/>
                <w:bCs/>
                <w:color w:val="000000"/>
                <w:sz w:val="17"/>
                <w:szCs w:val="17"/>
              </w:rPr>
              <w:t>8</w:t>
            </w:r>
            <w:r w:rsidRPr="00EE271C">
              <w:rPr>
                <w:b/>
                <w:bCs/>
                <w:color w:val="000000"/>
                <w:sz w:val="17"/>
                <w:szCs w:val="17"/>
              </w:rPr>
              <w:t>)</w:t>
            </w:r>
          </w:p>
        </w:tc>
      </w:tr>
      <w:tr w:rsidR="007A53F9" w:rsidTr="003635B7">
        <w:trPr>
          <w:trHeight w:val="360"/>
        </w:trPr>
        <w:tc>
          <w:tcPr>
            <w:tcW w:w="1260" w:type="dxa"/>
            <w:vAlign w:val="center"/>
          </w:tcPr>
          <w:p w:rsidR="007A53F9" w:rsidRDefault="007A53F9" w:rsidP="00EE271C">
            <w:pPr>
              <w:jc w:val="center"/>
              <w:rPr>
                <w:color w:val="000000"/>
                <w:sz w:val="17"/>
                <w:szCs w:val="17"/>
              </w:rPr>
            </w:pPr>
          </w:p>
        </w:tc>
        <w:tc>
          <w:tcPr>
            <w:tcW w:w="540" w:type="dxa"/>
            <w:vAlign w:val="center"/>
          </w:tcPr>
          <w:p w:rsidR="007A53F9" w:rsidRDefault="007A53F9" w:rsidP="00F85988">
            <w:pPr>
              <w:rPr>
                <w:color w:val="000000"/>
                <w:sz w:val="17"/>
                <w:szCs w:val="17"/>
              </w:rPr>
            </w:pPr>
            <w:r>
              <w:rPr>
                <w:color w:val="000000"/>
                <w:sz w:val="17"/>
                <w:szCs w:val="17"/>
              </w:rPr>
              <w:t>Feb.</w:t>
            </w:r>
            <w:r w:rsidRPr="00FF5EC1">
              <w:rPr>
                <w:color w:val="000000"/>
                <w:sz w:val="17"/>
                <w:szCs w:val="17"/>
                <w:vertAlign w:val="superscript"/>
              </w:rPr>
              <w:t xml:space="preserve"> </w:t>
            </w:r>
          </w:p>
        </w:tc>
        <w:tc>
          <w:tcPr>
            <w:tcW w:w="1050" w:type="dxa"/>
            <w:vAlign w:val="center"/>
          </w:tcPr>
          <w:p w:rsidR="007A53F9" w:rsidRDefault="007A53F9" w:rsidP="00F85988">
            <w:pPr>
              <w:jc w:val="right"/>
              <w:rPr>
                <w:color w:val="000000"/>
                <w:sz w:val="17"/>
                <w:szCs w:val="17"/>
              </w:rPr>
            </w:pPr>
            <w:r>
              <w:rPr>
                <w:color w:val="000000"/>
                <w:sz w:val="17"/>
                <w:szCs w:val="17"/>
              </w:rPr>
              <w:t>1,5</w:t>
            </w:r>
            <w:r w:rsidR="00F85988">
              <w:rPr>
                <w:color w:val="000000"/>
                <w:sz w:val="17"/>
                <w:szCs w:val="17"/>
              </w:rPr>
              <w:t>18</w:t>
            </w:r>
            <w:r>
              <w:rPr>
                <w:color w:val="000000"/>
                <w:sz w:val="17"/>
                <w:szCs w:val="17"/>
              </w:rPr>
              <w:t>.</w:t>
            </w:r>
            <w:r w:rsidR="00F85988">
              <w:rPr>
                <w:color w:val="000000"/>
                <w:sz w:val="17"/>
                <w:szCs w:val="17"/>
              </w:rPr>
              <w:t>6</w:t>
            </w:r>
          </w:p>
        </w:tc>
        <w:tc>
          <w:tcPr>
            <w:tcW w:w="270" w:type="dxa"/>
            <w:vAlign w:val="center"/>
          </w:tcPr>
          <w:p w:rsidR="007A53F9" w:rsidRDefault="007A53F9" w:rsidP="00EE271C">
            <w:pPr>
              <w:jc w:val="right"/>
              <w:rPr>
                <w:color w:val="000000"/>
                <w:sz w:val="17"/>
                <w:szCs w:val="17"/>
              </w:rPr>
            </w:pPr>
          </w:p>
        </w:tc>
        <w:tc>
          <w:tcPr>
            <w:tcW w:w="1140" w:type="dxa"/>
            <w:vAlign w:val="center"/>
          </w:tcPr>
          <w:p w:rsidR="007A53F9" w:rsidRDefault="004E6244" w:rsidP="00EE271C">
            <w:pPr>
              <w:tabs>
                <w:tab w:val="left" w:pos="330"/>
              </w:tabs>
              <w:jc w:val="right"/>
              <w:rPr>
                <w:sz w:val="17"/>
                <w:szCs w:val="17"/>
              </w:rPr>
            </w:pPr>
            <w:r>
              <w:rPr>
                <w:sz w:val="17"/>
                <w:szCs w:val="17"/>
              </w:rPr>
              <w:t>21.4</w:t>
            </w:r>
          </w:p>
        </w:tc>
        <w:tc>
          <w:tcPr>
            <w:tcW w:w="210" w:type="dxa"/>
            <w:vAlign w:val="center"/>
          </w:tcPr>
          <w:p w:rsidR="007A53F9" w:rsidRDefault="007A53F9" w:rsidP="00EE271C">
            <w:pPr>
              <w:jc w:val="right"/>
              <w:rPr>
                <w:color w:val="000000"/>
                <w:sz w:val="17"/>
                <w:szCs w:val="17"/>
              </w:rPr>
            </w:pPr>
          </w:p>
        </w:tc>
        <w:tc>
          <w:tcPr>
            <w:tcW w:w="990" w:type="dxa"/>
            <w:vAlign w:val="center"/>
          </w:tcPr>
          <w:p w:rsidR="007A53F9" w:rsidRDefault="007A53F9" w:rsidP="00EE271C">
            <w:pPr>
              <w:jc w:val="right"/>
              <w:rPr>
                <w:color w:val="000000"/>
                <w:sz w:val="17"/>
                <w:szCs w:val="17"/>
              </w:rPr>
            </w:pPr>
            <w:r>
              <w:rPr>
                <w:color w:val="000000"/>
                <w:sz w:val="17"/>
                <w:szCs w:val="17"/>
              </w:rPr>
              <w:t>2,504.6</w:t>
            </w:r>
          </w:p>
        </w:tc>
        <w:tc>
          <w:tcPr>
            <w:tcW w:w="180" w:type="dxa"/>
            <w:vAlign w:val="center"/>
          </w:tcPr>
          <w:p w:rsidR="007A53F9" w:rsidRDefault="007A53F9" w:rsidP="00EE271C">
            <w:pPr>
              <w:jc w:val="right"/>
              <w:rPr>
                <w:color w:val="000000"/>
                <w:sz w:val="17"/>
                <w:szCs w:val="17"/>
              </w:rPr>
            </w:pPr>
          </w:p>
        </w:tc>
        <w:tc>
          <w:tcPr>
            <w:tcW w:w="977" w:type="dxa"/>
            <w:gridSpan w:val="2"/>
            <w:vAlign w:val="center"/>
          </w:tcPr>
          <w:p w:rsidR="007A53F9" w:rsidRDefault="007A53F9" w:rsidP="00EE271C">
            <w:pPr>
              <w:pStyle w:val="Heading3"/>
              <w:jc w:val="right"/>
              <w:rPr>
                <w:sz w:val="17"/>
                <w:szCs w:val="17"/>
              </w:rPr>
            </w:pPr>
            <w:r>
              <w:rPr>
                <w:sz w:val="17"/>
                <w:szCs w:val="17"/>
              </w:rPr>
              <w:t>-</w:t>
            </w:r>
          </w:p>
        </w:tc>
        <w:tc>
          <w:tcPr>
            <w:tcW w:w="82" w:type="dxa"/>
            <w:vAlign w:val="center"/>
          </w:tcPr>
          <w:p w:rsidR="007A53F9" w:rsidRDefault="007A53F9" w:rsidP="00EE271C">
            <w:pPr>
              <w:jc w:val="right"/>
              <w:rPr>
                <w:color w:val="000000"/>
                <w:sz w:val="17"/>
                <w:szCs w:val="17"/>
              </w:rPr>
            </w:pPr>
          </w:p>
        </w:tc>
        <w:tc>
          <w:tcPr>
            <w:tcW w:w="1640" w:type="dxa"/>
            <w:vAlign w:val="center"/>
          </w:tcPr>
          <w:p w:rsidR="007A53F9" w:rsidRPr="00EE271C" w:rsidRDefault="007A53F9" w:rsidP="004E6244">
            <w:pPr>
              <w:jc w:val="right"/>
              <w:rPr>
                <w:b/>
                <w:bCs/>
                <w:color w:val="000000"/>
                <w:sz w:val="17"/>
                <w:szCs w:val="17"/>
              </w:rPr>
            </w:pPr>
            <w:r>
              <w:rPr>
                <w:b/>
                <w:bCs/>
                <w:color w:val="000000"/>
                <w:sz w:val="17"/>
                <w:szCs w:val="17"/>
              </w:rPr>
              <w:t>(964.</w:t>
            </w:r>
            <w:r w:rsidR="004E6244">
              <w:rPr>
                <w:b/>
                <w:bCs/>
                <w:color w:val="000000"/>
                <w:sz w:val="17"/>
                <w:szCs w:val="17"/>
              </w:rPr>
              <w:t>6</w:t>
            </w:r>
            <w:r>
              <w:rPr>
                <w:b/>
                <w:bCs/>
                <w:color w:val="000000"/>
                <w:sz w:val="17"/>
                <w:szCs w:val="17"/>
              </w:rPr>
              <w:t>)</w:t>
            </w:r>
          </w:p>
        </w:tc>
      </w:tr>
      <w:tr w:rsidR="00BF0A09" w:rsidTr="003635B7">
        <w:trPr>
          <w:trHeight w:val="360"/>
        </w:trPr>
        <w:tc>
          <w:tcPr>
            <w:tcW w:w="1260" w:type="dxa"/>
            <w:vAlign w:val="center"/>
          </w:tcPr>
          <w:p w:rsidR="00BF0A09" w:rsidRDefault="00BF0A09" w:rsidP="00BF0A09">
            <w:pPr>
              <w:jc w:val="center"/>
              <w:rPr>
                <w:color w:val="000000"/>
                <w:sz w:val="17"/>
                <w:szCs w:val="17"/>
              </w:rPr>
            </w:pPr>
          </w:p>
        </w:tc>
        <w:tc>
          <w:tcPr>
            <w:tcW w:w="540" w:type="dxa"/>
            <w:vAlign w:val="center"/>
          </w:tcPr>
          <w:p w:rsidR="00BF0A09" w:rsidRDefault="00BF0A09" w:rsidP="00BF0A09">
            <w:pPr>
              <w:rPr>
                <w:color w:val="000000"/>
                <w:sz w:val="17"/>
                <w:szCs w:val="17"/>
              </w:rPr>
            </w:pPr>
            <w:r>
              <w:rPr>
                <w:color w:val="000000"/>
                <w:sz w:val="17"/>
                <w:szCs w:val="17"/>
              </w:rPr>
              <w:t>Mar.</w:t>
            </w:r>
            <w:r w:rsidRPr="00FF5EC1">
              <w:rPr>
                <w:color w:val="000000"/>
                <w:sz w:val="17"/>
                <w:szCs w:val="17"/>
                <w:vertAlign w:val="superscript"/>
              </w:rPr>
              <w:t xml:space="preserve"> P</w:t>
            </w:r>
          </w:p>
        </w:tc>
        <w:tc>
          <w:tcPr>
            <w:tcW w:w="1050" w:type="dxa"/>
            <w:vAlign w:val="center"/>
          </w:tcPr>
          <w:p w:rsidR="00BF0A09" w:rsidRDefault="00BF0A09" w:rsidP="00BF0A09">
            <w:pPr>
              <w:jc w:val="right"/>
              <w:rPr>
                <w:color w:val="000000"/>
                <w:sz w:val="17"/>
                <w:szCs w:val="17"/>
              </w:rPr>
            </w:pPr>
            <w:r>
              <w:rPr>
                <w:color w:val="000000"/>
                <w:sz w:val="17"/>
                <w:szCs w:val="17"/>
              </w:rPr>
              <w:t>1,807.4</w:t>
            </w:r>
          </w:p>
        </w:tc>
        <w:tc>
          <w:tcPr>
            <w:tcW w:w="270" w:type="dxa"/>
            <w:vAlign w:val="center"/>
          </w:tcPr>
          <w:p w:rsidR="00BF0A09" w:rsidRDefault="00BF0A09" w:rsidP="00BF0A09">
            <w:pPr>
              <w:jc w:val="right"/>
              <w:rPr>
                <w:color w:val="000000"/>
                <w:sz w:val="17"/>
                <w:szCs w:val="17"/>
              </w:rPr>
            </w:pPr>
          </w:p>
        </w:tc>
        <w:tc>
          <w:tcPr>
            <w:tcW w:w="1140" w:type="dxa"/>
            <w:vAlign w:val="center"/>
          </w:tcPr>
          <w:p w:rsidR="00BF0A09" w:rsidRDefault="00BF0A09" w:rsidP="00BF0A09">
            <w:pPr>
              <w:tabs>
                <w:tab w:val="left" w:pos="330"/>
              </w:tabs>
              <w:jc w:val="right"/>
              <w:rPr>
                <w:sz w:val="17"/>
                <w:szCs w:val="17"/>
              </w:rPr>
            </w:pPr>
            <w:r>
              <w:rPr>
                <w:sz w:val="17"/>
                <w:szCs w:val="17"/>
              </w:rPr>
              <w:t>-</w:t>
            </w:r>
          </w:p>
        </w:tc>
        <w:tc>
          <w:tcPr>
            <w:tcW w:w="210" w:type="dxa"/>
            <w:vAlign w:val="center"/>
          </w:tcPr>
          <w:p w:rsidR="00BF0A09" w:rsidRDefault="00BF0A09" w:rsidP="00BF0A09">
            <w:pPr>
              <w:jc w:val="right"/>
              <w:rPr>
                <w:color w:val="000000"/>
                <w:sz w:val="17"/>
                <w:szCs w:val="17"/>
              </w:rPr>
            </w:pPr>
          </w:p>
        </w:tc>
        <w:tc>
          <w:tcPr>
            <w:tcW w:w="990" w:type="dxa"/>
            <w:vAlign w:val="center"/>
          </w:tcPr>
          <w:p w:rsidR="00BF0A09" w:rsidRDefault="00FF77D5" w:rsidP="00BF0A09">
            <w:pPr>
              <w:jc w:val="right"/>
              <w:rPr>
                <w:color w:val="000000"/>
                <w:sz w:val="17"/>
                <w:szCs w:val="17"/>
              </w:rPr>
            </w:pPr>
            <w:r>
              <w:rPr>
                <w:color w:val="000000"/>
                <w:sz w:val="17"/>
                <w:szCs w:val="17"/>
              </w:rPr>
              <w:t>3</w:t>
            </w:r>
            <w:r w:rsidR="00BF0A09">
              <w:rPr>
                <w:color w:val="000000"/>
                <w:sz w:val="17"/>
                <w:szCs w:val="17"/>
              </w:rPr>
              <w:t>,287.1</w:t>
            </w:r>
          </w:p>
        </w:tc>
        <w:tc>
          <w:tcPr>
            <w:tcW w:w="180" w:type="dxa"/>
            <w:vAlign w:val="center"/>
          </w:tcPr>
          <w:p w:rsidR="00BF0A09" w:rsidRDefault="00BF0A09" w:rsidP="00BF0A09">
            <w:pPr>
              <w:jc w:val="right"/>
              <w:rPr>
                <w:color w:val="000000"/>
                <w:sz w:val="17"/>
                <w:szCs w:val="17"/>
              </w:rPr>
            </w:pPr>
          </w:p>
        </w:tc>
        <w:tc>
          <w:tcPr>
            <w:tcW w:w="977" w:type="dxa"/>
            <w:gridSpan w:val="2"/>
            <w:vAlign w:val="center"/>
          </w:tcPr>
          <w:p w:rsidR="00BF0A09" w:rsidRDefault="00BF0A09" w:rsidP="00BF0A09">
            <w:pPr>
              <w:tabs>
                <w:tab w:val="left" w:pos="330"/>
              </w:tabs>
              <w:jc w:val="right"/>
              <w:rPr>
                <w:sz w:val="17"/>
                <w:szCs w:val="17"/>
              </w:rPr>
            </w:pPr>
            <w:r>
              <w:rPr>
                <w:sz w:val="17"/>
                <w:szCs w:val="17"/>
              </w:rPr>
              <w:t>-</w:t>
            </w:r>
          </w:p>
        </w:tc>
        <w:tc>
          <w:tcPr>
            <w:tcW w:w="82" w:type="dxa"/>
            <w:vAlign w:val="center"/>
          </w:tcPr>
          <w:p w:rsidR="00BF0A09" w:rsidRDefault="00BF0A09" w:rsidP="00BF0A09">
            <w:pPr>
              <w:jc w:val="right"/>
              <w:rPr>
                <w:color w:val="000000"/>
                <w:sz w:val="17"/>
                <w:szCs w:val="17"/>
              </w:rPr>
            </w:pPr>
          </w:p>
        </w:tc>
        <w:tc>
          <w:tcPr>
            <w:tcW w:w="1640" w:type="dxa"/>
            <w:vAlign w:val="center"/>
          </w:tcPr>
          <w:p w:rsidR="00BF0A09" w:rsidRDefault="00FF77D5" w:rsidP="00FF77D5">
            <w:pPr>
              <w:jc w:val="right"/>
              <w:rPr>
                <w:b/>
                <w:bCs/>
                <w:color w:val="000000"/>
                <w:sz w:val="17"/>
                <w:szCs w:val="17"/>
              </w:rPr>
            </w:pPr>
            <w:r w:rsidRPr="00EE271C">
              <w:rPr>
                <w:b/>
                <w:bCs/>
                <w:color w:val="000000"/>
                <w:sz w:val="17"/>
                <w:szCs w:val="17"/>
              </w:rPr>
              <w:t>(1,</w:t>
            </w:r>
            <w:r>
              <w:rPr>
                <w:b/>
                <w:bCs/>
                <w:color w:val="000000"/>
                <w:sz w:val="17"/>
                <w:szCs w:val="17"/>
              </w:rPr>
              <w:t>479</w:t>
            </w:r>
            <w:r w:rsidRPr="00EE271C">
              <w:rPr>
                <w:b/>
                <w:bCs/>
                <w:color w:val="000000"/>
                <w:sz w:val="17"/>
                <w:szCs w:val="17"/>
              </w:rPr>
              <w:t>.7)</w:t>
            </w:r>
          </w:p>
        </w:tc>
      </w:tr>
      <w:tr w:rsidR="00691D9F" w:rsidTr="003635B7">
        <w:trPr>
          <w:trHeight w:val="360"/>
        </w:trPr>
        <w:tc>
          <w:tcPr>
            <w:tcW w:w="1260" w:type="dxa"/>
            <w:vAlign w:val="center"/>
          </w:tcPr>
          <w:p w:rsidR="00691D9F" w:rsidRDefault="00691D9F" w:rsidP="00BF0A09">
            <w:pPr>
              <w:jc w:val="center"/>
              <w:rPr>
                <w:color w:val="000000"/>
                <w:sz w:val="17"/>
                <w:szCs w:val="17"/>
              </w:rPr>
            </w:pPr>
          </w:p>
        </w:tc>
        <w:tc>
          <w:tcPr>
            <w:tcW w:w="540" w:type="dxa"/>
            <w:vAlign w:val="center"/>
          </w:tcPr>
          <w:p w:rsidR="00691D9F" w:rsidRDefault="00691D9F" w:rsidP="00BF0A09">
            <w:pPr>
              <w:rPr>
                <w:color w:val="000000"/>
                <w:sz w:val="17"/>
                <w:szCs w:val="17"/>
              </w:rPr>
            </w:pPr>
          </w:p>
        </w:tc>
        <w:tc>
          <w:tcPr>
            <w:tcW w:w="1050" w:type="dxa"/>
            <w:vAlign w:val="center"/>
          </w:tcPr>
          <w:p w:rsidR="00691D9F" w:rsidRDefault="00691D9F" w:rsidP="00BF0A09">
            <w:pPr>
              <w:jc w:val="right"/>
              <w:rPr>
                <w:color w:val="000000"/>
                <w:sz w:val="17"/>
                <w:szCs w:val="17"/>
              </w:rPr>
            </w:pPr>
          </w:p>
        </w:tc>
        <w:tc>
          <w:tcPr>
            <w:tcW w:w="270" w:type="dxa"/>
            <w:vAlign w:val="center"/>
          </w:tcPr>
          <w:p w:rsidR="00691D9F" w:rsidRDefault="00691D9F" w:rsidP="00BF0A09">
            <w:pPr>
              <w:jc w:val="right"/>
              <w:rPr>
                <w:color w:val="000000"/>
                <w:sz w:val="17"/>
                <w:szCs w:val="17"/>
              </w:rPr>
            </w:pPr>
          </w:p>
        </w:tc>
        <w:tc>
          <w:tcPr>
            <w:tcW w:w="1140" w:type="dxa"/>
            <w:vAlign w:val="center"/>
          </w:tcPr>
          <w:p w:rsidR="00691D9F" w:rsidRDefault="00691D9F" w:rsidP="00BF0A09">
            <w:pPr>
              <w:tabs>
                <w:tab w:val="left" w:pos="330"/>
              </w:tabs>
              <w:jc w:val="right"/>
              <w:rPr>
                <w:sz w:val="17"/>
                <w:szCs w:val="17"/>
              </w:rPr>
            </w:pPr>
          </w:p>
        </w:tc>
        <w:tc>
          <w:tcPr>
            <w:tcW w:w="210" w:type="dxa"/>
            <w:vAlign w:val="center"/>
          </w:tcPr>
          <w:p w:rsidR="00691D9F" w:rsidRDefault="00691D9F" w:rsidP="00BF0A09">
            <w:pPr>
              <w:jc w:val="right"/>
              <w:rPr>
                <w:color w:val="000000"/>
                <w:sz w:val="17"/>
                <w:szCs w:val="17"/>
              </w:rPr>
            </w:pPr>
          </w:p>
        </w:tc>
        <w:tc>
          <w:tcPr>
            <w:tcW w:w="990" w:type="dxa"/>
            <w:vAlign w:val="center"/>
          </w:tcPr>
          <w:p w:rsidR="00691D9F" w:rsidRDefault="00691D9F" w:rsidP="00BF0A09">
            <w:pPr>
              <w:jc w:val="right"/>
              <w:rPr>
                <w:color w:val="000000"/>
                <w:sz w:val="17"/>
                <w:szCs w:val="17"/>
              </w:rPr>
            </w:pPr>
          </w:p>
        </w:tc>
        <w:tc>
          <w:tcPr>
            <w:tcW w:w="180" w:type="dxa"/>
            <w:vAlign w:val="center"/>
          </w:tcPr>
          <w:p w:rsidR="00691D9F" w:rsidRDefault="00691D9F" w:rsidP="00BF0A09">
            <w:pPr>
              <w:jc w:val="right"/>
              <w:rPr>
                <w:color w:val="000000"/>
                <w:sz w:val="17"/>
                <w:szCs w:val="17"/>
              </w:rPr>
            </w:pPr>
          </w:p>
        </w:tc>
        <w:tc>
          <w:tcPr>
            <w:tcW w:w="977" w:type="dxa"/>
            <w:gridSpan w:val="2"/>
            <w:vAlign w:val="center"/>
          </w:tcPr>
          <w:p w:rsidR="00691D9F" w:rsidRDefault="00691D9F" w:rsidP="00BF0A09">
            <w:pPr>
              <w:tabs>
                <w:tab w:val="left" w:pos="330"/>
              </w:tabs>
              <w:jc w:val="right"/>
              <w:rPr>
                <w:sz w:val="17"/>
                <w:szCs w:val="17"/>
              </w:rPr>
            </w:pPr>
          </w:p>
        </w:tc>
        <w:tc>
          <w:tcPr>
            <w:tcW w:w="82" w:type="dxa"/>
            <w:vAlign w:val="center"/>
          </w:tcPr>
          <w:p w:rsidR="00691D9F" w:rsidRDefault="00691D9F" w:rsidP="00BF0A09">
            <w:pPr>
              <w:jc w:val="right"/>
              <w:rPr>
                <w:color w:val="000000"/>
                <w:sz w:val="17"/>
                <w:szCs w:val="17"/>
              </w:rPr>
            </w:pPr>
          </w:p>
        </w:tc>
        <w:tc>
          <w:tcPr>
            <w:tcW w:w="1640" w:type="dxa"/>
            <w:vAlign w:val="center"/>
          </w:tcPr>
          <w:p w:rsidR="00691D9F" w:rsidRPr="00EE271C" w:rsidRDefault="00691D9F" w:rsidP="00FF77D5">
            <w:pPr>
              <w:jc w:val="right"/>
              <w:rPr>
                <w:b/>
                <w:bCs/>
                <w:color w:val="000000"/>
                <w:sz w:val="17"/>
                <w:szCs w:val="17"/>
              </w:rPr>
            </w:pPr>
          </w:p>
        </w:tc>
      </w:tr>
      <w:tr w:rsidR="00691D9F" w:rsidTr="003635B7">
        <w:trPr>
          <w:trHeight w:val="360"/>
        </w:trPr>
        <w:tc>
          <w:tcPr>
            <w:tcW w:w="1260" w:type="dxa"/>
            <w:vAlign w:val="center"/>
          </w:tcPr>
          <w:p w:rsidR="00691D9F" w:rsidRDefault="00691D9F" w:rsidP="00691D9F">
            <w:pPr>
              <w:jc w:val="center"/>
              <w:rPr>
                <w:color w:val="000000"/>
                <w:sz w:val="17"/>
                <w:szCs w:val="17"/>
              </w:rPr>
            </w:pPr>
          </w:p>
        </w:tc>
        <w:tc>
          <w:tcPr>
            <w:tcW w:w="540" w:type="dxa"/>
            <w:vAlign w:val="center"/>
          </w:tcPr>
          <w:p w:rsidR="00691D9F" w:rsidRDefault="00691D9F" w:rsidP="00691D9F">
            <w:pPr>
              <w:rPr>
                <w:color w:val="000000"/>
                <w:sz w:val="17"/>
                <w:szCs w:val="17"/>
              </w:rPr>
            </w:pPr>
            <w:r>
              <w:rPr>
                <w:color w:val="000000"/>
                <w:sz w:val="17"/>
                <w:szCs w:val="17"/>
              </w:rPr>
              <w:t>Apr.</w:t>
            </w:r>
            <w:r w:rsidRPr="00FF5EC1">
              <w:rPr>
                <w:color w:val="000000"/>
                <w:sz w:val="17"/>
                <w:szCs w:val="17"/>
                <w:vertAlign w:val="superscript"/>
              </w:rPr>
              <w:t xml:space="preserve"> P </w:t>
            </w:r>
          </w:p>
        </w:tc>
        <w:tc>
          <w:tcPr>
            <w:tcW w:w="1050" w:type="dxa"/>
            <w:vAlign w:val="center"/>
          </w:tcPr>
          <w:p w:rsidR="00691D9F" w:rsidRDefault="00691D9F" w:rsidP="00691D9F">
            <w:pPr>
              <w:jc w:val="right"/>
              <w:rPr>
                <w:color w:val="000000"/>
                <w:sz w:val="17"/>
                <w:szCs w:val="17"/>
              </w:rPr>
            </w:pPr>
            <w:r>
              <w:rPr>
                <w:color w:val="000000"/>
                <w:sz w:val="17"/>
                <w:szCs w:val="17"/>
              </w:rPr>
              <w:t>1,737.2</w:t>
            </w:r>
          </w:p>
        </w:tc>
        <w:tc>
          <w:tcPr>
            <w:tcW w:w="270" w:type="dxa"/>
            <w:vAlign w:val="center"/>
          </w:tcPr>
          <w:p w:rsidR="00691D9F" w:rsidRDefault="00691D9F" w:rsidP="00691D9F">
            <w:pPr>
              <w:jc w:val="right"/>
              <w:rPr>
                <w:color w:val="000000"/>
                <w:sz w:val="17"/>
                <w:szCs w:val="17"/>
              </w:rPr>
            </w:pPr>
          </w:p>
        </w:tc>
        <w:tc>
          <w:tcPr>
            <w:tcW w:w="1140" w:type="dxa"/>
            <w:vAlign w:val="center"/>
          </w:tcPr>
          <w:p w:rsidR="00691D9F" w:rsidRDefault="00691D9F" w:rsidP="00691D9F">
            <w:pPr>
              <w:tabs>
                <w:tab w:val="left" w:pos="330"/>
              </w:tabs>
              <w:jc w:val="right"/>
              <w:rPr>
                <w:sz w:val="17"/>
                <w:szCs w:val="17"/>
              </w:rPr>
            </w:pPr>
            <w:r>
              <w:rPr>
                <w:sz w:val="17"/>
                <w:szCs w:val="17"/>
              </w:rPr>
              <w:t>-</w:t>
            </w:r>
          </w:p>
        </w:tc>
        <w:tc>
          <w:tcPr>
            <w:tcW w:w="210" w:type="dxa"/>
            <w:vAlign w:val="center"/>
          </w:tcPr>
          <w:p w:rsidR="00691D9F" w:rsidRDefault="00691D9F" w:rsidP="00691D9F">
            <w:pPr>
              <w:jc w:val="right"/>
              <w:rPr>
                <w:color w:val="000000"/>
                <w:sz w:val="17"/>
                <w:szCs w:val="17"/>
              </w:rPr>
            </w:pPr>
          </w:p>
        </w:tc>
        <w:tc>
          <w:tcPr>
            <w:tcW w:w="990" w:type="dxa"/>
            <w:vAlign w:val="center"/>
          </w:tcPr>
          <w:p w:rsidR="00691D9F" w:rsidRDefault="00691D9F" w:rsidP="00691D9F">
            <w:pPr>
              <w:jc w:val="right"/>
              <w:rPr>
                <w:color w:val="000000"/>
                <w:sz w:val="17"/>
                <w:szCs w:val="17"/>
              </w:rPr>
            </w:pPr>
            <w:r>
              <w:rPr>
                <w:color w:val="000000"/>
                <w:sz w:val="17"/>
                <w:szCs w:val="17"/>
              </w:rPr>
              <w:t>3,015.7</w:t>
            </w:r>
          </w:p>
        </w:tc>
        <w:tc>
          <w:tcPr>
            <w:tcW w:w="180" w:type="dxa"/>
            <w:vAlign w:val="center"/>
          </w:tcPr>
          <w:p w:rsidR="00691D9F" w:rsidRDefault="00691D9F" w:rsidP="00691D9F">
            <w:pPr>
              <w:jc w:val="right"/>
              <w:rPr>
                <w:color w:val="000000"/>
                <w:sz w:val="17"/>
                <w:szCs w:val="17"/>
              </w:rPr>
            </w:pPr>
          </w:p>
        </w:tc>
        <w:tc>
          <w:tcPr>
            <w:tcW w:w="977" w:type="dxa"/>
            <w:gridSpan w:val="2"/>
            <w:vAlign w:val="center"/>
          </w:tcPr>
          <w:p w:rsidR="00691D9F" w:rsidRDefault="00691D9F" w:rsidP="00691D9F">
            <w:pPr>
              <w:tabs>
                <w:tab w:val="left" w:pos="330"/>
              </w:tabs>
              <w:jc w:val="right"/>
              <w:rPr>
                <w:sz w:val="17"/>
                <w:szCs w:val="17"/>
              </w:rPr>
            </w:pPr>
            <w:r>
              <w:rPr>
                <w:sz w:val="17"/>
                <w:szCs w:val="17"/>
              </w:rPr>
              <w:t>-</w:t>
            </w:r>
          </w:p>
        </w:tc>
        <w:tc>
          <w:tcPr>
            <w:tcW w:w="82" w:type="dxa"/>
            <w:vAlign w:val="center"/>
          </w:tcPr>
          <w:p w:rsidR="00691D9F" w:rsidRDefault="00691D9F" w:rsidP="00691D9F">
            <w:pPr>
              <w:jc w:val="right"/>
              <w:rPr>
                <w:color w:val="000000"/>
                <w:sz w:val="17"/>
                <w:szCs w:val="17"/>
              </w:rPr>
            </w:pPr>
          </w:p>
        </w:tc>
        <w:tc>
          <w:tcPr>
            <w:tcW w:w="1640" w:type="dxa"/>
            <w:vAlign w:val="center"/>
          </w:tcPr>
          <w:p w:rsidR="00691D9F" w:rsidRPr="00EE271C" w:rsidRDefault="00691D9F" w:rsidP="00691D9F">
            <w:pPr>
              <w:jc w:val="right"/>
              <w:rPr>
                <w:b/>
                <w:bCs/>
                <w:color w:val="000000"/>
                <w:sz w:val="17"/>
                <w:szCs w:val="17"/>
              </w:rPr>
            </w:pPr>
            <w:r w:rsidRPr="00EE271C">
              <w:rPr>
                <w:b/>
                <w:bCs/>
                <w:color w:val="000000"/>
                <w:sz w:val="17"/>
                <w:szCs w:val="17"/>
              </w:rPr>
              <w:t>(1,</w:t>
            </w:r>
            <w:r>
              <w:rPr>
                <w:b/>
                <w:bCs/>
                <w:color w:val="000000"/>
                <w:sz w:val="17"/>
                <w:szCs w:val="17"/>
              </w:rPr>
              <w:t>278</w:t>
            </w:r>
            <w:r w:rsidRPr="00EE271C">
              <w:rPr>
                <w:b/>
                <w:bCs/>
                <w:color w:val="000000"/>
                <w:sz w:val="17"/>
                <w:szCs w:val="17"/>
              </w:rPr>
              <w:t>.</w:t>
            </w:r>
            <w:r>
              <w:rPr>
                <w:b/>
                <w:bCs/>
                <w:color w:val="000000"/>
                <w:sz w:val="17"/>
                <w:szCs w:val="17"/>
              </w:rPr>
              <w:t>5</w:t>
            </w:r>
            <w:r w:rsidRPr="00EE271C">
              <w:rPr>
                <w:b/>
                <w:bCs/>
                <w:color w:val="000000"/>
                <w:sz w:val="17"/>
                <w:szCs w:val="17"/>
              </w:rPr>
              <w:t>)</w:t>
            </w:r>
          </w:p>
        </w:tc>
      </w:tr>
      <w:tr w:rsidR="00F85988" w:rsidTr="003635B7">
        <w:trPr>
          <w:trHeight w:val="360"/>
        </w:trPr>
        <w:tc>
          <w:tcPr>
            <w:tcW w:w="1260" w:type="dxa"/>
            <w:vAlign w:val="center"/>
          </w:tcPr>
          <w:p w:rsidR="00F85988" w:rsidRDefault="00F85988" w:rsidP="00691D9F">
            <w:pPr>
              <w:jc w:val="center"/>
              <w:rPr>
                <w:color w:val="000000"/>
                <w:sz w:val="17"/>
                <w:szCs w:val="17"/>
              </w:rPr>
            </w:pPr>
          </w:p>
        </w:tc>
        <w:tc>
          <w:tcPr>
            <w:tcW w:w="540" w:type="dxa"/>
            <w:vAlign w:val="center"/>
          </w:tcPr>
          <w:p w:rsidR="00F85988" w:rsidRDefault="00F85988" w:rsidP="00691D9F">
            <w:pPr>
              <w:rPr>
                <w:color w:val="000000"/>
                <w:sz w:val="17"/>
                <w:szCs w:val="17"/>
              </w:rPr>
            </w:pPr>
            <w:r>
              <w:rPr>
                <w:color w:val="000000"/>
                <w:sz w:val="17"/>
                <w:szCs w:val="17"/>
              </w:rPr>
              <w:t>May</w:t>
            </w:r>
            <w:r w:rsidRPr="00FF5EC1">
              <w:rPr>
                <w:color w:val="000000"/>
                <w:sz w:val="17"/>
                <w:szCs w:val="17"/>
                <w:vertAlign w:val="superscript"/>
              </w:rPr>
              <w:t xml:space="preserve"> P</w:t>
            </w:r>
          </w:p>
        </w:tc>
        <w:tc>
          <w:tcPr>
            <w:tcW w:w="1050" w:type="dxa"/>
            <w:vAlign w:val="center"/>
          </w:tcPr>
          <w:p w:rsidR="00F85988" w:rsidRDefault="00F85988" w:rsidP="00691D9F">
            <w:pPr>
              <w:jc w:val="right"/>
              <w:rPr>
                <w:color w:val="000000"/>
                <w:sz w:val="17"/>
                <w:szCs w:val="17"/>
              </w:rPr>
            </w:pPr>
            <w:r>
              <w:rPr>
                <w:color w:val="000000"/>
                <w:sz w:val="17"/>
                <w:szCs w:val="17"/>
              </w:rPr>
              <w:t>1,753.6</w:t>
            </w:r>
          </w:p>
        </w:tc>
        <w:tc>
          <w:tcPr>
            <w:tcW w:w="270" w:type="dxa"/>
            <w:vAlign w:val="center"/>
          </w:tcPr>
          <w:p w:rsidR="00F85988" w:rsidRDefault="00F85988" w:rsidP="00691D9F">
            <w:pPr>
              <w:jc w:val="right"/>
              <w:rPr>
                <w:color w:val="000000"/>
                <w:sz w:val="17"/>
                <w:szCs w:val="17"/>
              </w:rPr>
            </w:pPr>
          </w:p>
        </w:tc>
        <w:tc>
          <w:tcPr>
            <w:tcW w:w="1140" w:type="dxa"/>
            <w:vAlign w:val="center"/>
          </w:tcPr>
          <w:p w:rsidR="00F85988" w:rsidRDefault="008B113E" w:rsidP="00691D9F">
            <w:pPr>
              <w:tabs>
                <w:tab w:val="left" w:pos="330"/>
              </w:tabs>
              <w:jc w:val="right"/>
              <w:rPr>
                <w:sz w:val="17"/>
                <w:szCs w:val="17"/>
              </w:rPr>
            </w:pPr>
            <w:r>
              <w:rPr>
                <w:sz w:val="17"/>
                <w:szCs w:val="17"/>
              </w:rPr>
              <w:t>-</w:t>
            </w:r>
          </w:p>
        </w:tc>
        <w:tc>
          <w:tcPr>
            <w:tcW w:w="210" w:type="dxa"/>
            <w:vAlign w:val="center"/>
          </w:tcPr>
          <w:p w:rsidR="00F85988" w:rsidRDefault="00F85988" w:rsidP="00691D9F">
            <w:pPr>
              <w:jc w:val="right"/>
              <w:rPr>
                <w:color w:val="000000"/>
                <w:sz w:val="17"/>
                <w:szCs w:val="17"/>
              </w:rPr>
            </w:pPr>
          </w:p>
        </w:tc>
        <w:tc>
          <w:tcPr>
            <w:tcW w:w="990" w:type="dxa"/>
            <w:vAlign w:val="center"/>
          </w:tcPr>
          <w:p w:rsidR="00F85988" w:rsidRDefault="009324AD" w:rsidP="00691D9F">
            <w:pPr>
              <w:jc w:val="right"/>
              <w:rPr>
                <w:color w:val="000000"/>
                <w:sz w:val="17"/>
                <w:szCs w:val="17"/>
              </w:rPr>
            </w:pPr>
            <w:r>
              <w:rPr>
                <w:color w:val="000000"/>
                <w:sz w:val="17"/>
                <w:szCs w:val="17"/>
              </w:rPr>
              <w:t>3,363.3</w:t>
            </w:r>
          </w:p>
        </w:tc>
        <w:tc>
          <w:tcPr>
            <w:tcW w:w="180" w:type="dxa"/>
            <w:vAlign w:val="center"/>
          </w:tcPr>
          <w:p w:rsidR="00F85988" w:rsidRDefault="00F85988" w:rsidP="00691D9F">
            <w:pPr>
              <w:jc w:val="right"/>
              <w:rPr>
                <w:color w:val="000000"/>
                <w:sz w:val="17"/>
                <w:szCs w:val="17"/>
              </w:rPr>
            </w:pPr>
          </w:p>
        </w:tc>
        <w:tc>
          <w:tcPr>
            <w:tcW w:w="977" w:type="dxa"/>
            <w:gridSpan w:val="2"/>
            <w:vAlign w:val="center"/>
          </w:tcPr>
          <w:p w:rsidR="00F85988" w:rsidRDefault="008B113E" w:rsidP="00691D9F">
            <w:pPr>
              <w:tabs>
                <w:tab w:val="left" w:pos="330"/>
              </w:tabs>
              <w:jc w:val="right"/>
              <w:rPr>
                <w:sz w:val="17"/>
                <w:szCs w:val="17"/>
              </w:rPr>
            </w:pPr>
            <w:r>
              <w:rPr>
                <w:sz w:val="17"/>
                <w:szCs w:val="17"/>
              </w:rPr>
              <w:t>-</w:t>
            </w:r>
          </w:p>
        </w:tc>
        <w:tc>
          <w:tcPr>
            <w:tcW w:w="82" w:type="dxa"/>
            <w:vAlign w:val="center"/>
          </w:tcPr>
          <w:p w:rsidR="00F85988" w:rsidRDefault="00F85988" w:rsidP="00691D9F">
            <w:pPr>
              <w:jc w:val="right"/>
              <w:rPr>
                <w:color w:val="000000"/>
                <w:sz w:val="17"/>
                <w:szCs w:val="17"/>
              </w:rPr>
            </w:pPr>
          </w:p>
        </w:tc>
        <w:tc>
          <w:tcPr>
            <w:tcW w:w="1640" w:type="dxa"/>
            <w:vAlign w:val="center"/>
          </w:tcPr>
          <w:p w:rsidR="00F85988" w:rsidRPr="00EE271C" w:rsidRDefault="008B113E" w:rsidP="008B113E">
            <w:pPr>
              <w:jc w:val="right"/>
              <w:rPr>
                <w:b/>
                <w:bCs/>
                <w:color w:val="000000"/>
                <w:sz w:val="17"/>
                <w:szCs w:val="17"/>
              </w:rPr>
            </w:pPr>
            <w:r w:rsidRPr="00EE271C">
              <w:rPr>
                <w:b/>
                <w:bCs/>
                <w:color w:val="000000"/>
                <w:sz w:val="17"/>
                <w:szCs w:val="17"/>
              </w:rPr>
              <w:t>(1,60</w:t>
            </w:r>
            <w:r>
              <w:rPr>
                <w:b/>
                <w:bCs/>
                <w:color w:val="000000"/>
                <w:sz w:val="17"/>
                <w:szCs w:val="17"/>
              </w:rPr>
              <w:t>9</w:t>
            </w:r>
            <w:r w:rsidRPr="00EE271C">
              <w:rPr>
                <w:b/>
                <w:bCs/>
                <w:color w:val="000000"/>
                <w:sz w:val="17"/>
                <w:szCs w:val="17"/>
              </w:rPr>
              <w:t>.7</w:t>
            </w:r>
            <w:r>
              <w:rPr>
                <w:b/>
                <w:bCs/>
                <w:color w:val="000000"/>
                <w:sz w:val="17"/>
                <w:szCs w:val="17"/>
              </w:rPr>
              <w:t>)</w:t>
            </w:r>
          </w:p>
        </w:tc>
      </w:tr>
      <w:tr w:rsidR="00691D9F" w:rsidTr="00FF1736">
        <w:trPr>
          <w:trHeight w:val="252"/>
        </w:trPr>
        <w:tc>
          <w:tcPr>
            <w:tcW w:w="1260" w:type="dxa"/>
          </w:tcPr>
          <w:p w:rsidR="00691D9F" w:rsidRDefault="00691D9F" w:rsidP="00691D9F">
            <w:pPr>
              <w:jc w:val="right"/>
              <w:rPr>
                <w:color w:val="000000"/>
                <w:sz w:val="17"/>
                <w:szCs w:val="17"/>
              </w:rPr>
            </w:pPr>
          </w:p>
        </w:tc>
        <w:tc>
          <w:tcPr>
            <w:tcW w:w="540" w:type="dxa"/>
            <w:vAlign w:val="center"/>
          </w:tcPr>
          <w:p w:rsidR="00691D9F" w:rsidRDefault="00691D9F" w:rsidP="00691D9F">
            <w:pPr>
              <w:rPr>
                <w:color w:val="000000"/>
                <w:sz w:val="17"/>
                <w:szCs w:val="17"/>
              </w:rPr>
            </w:pPr>
          </w:p>
        </w:tc>
        <w:tc>
          <w:tcPr>
            <w:tcW w:w="1050" w:type="dxa"/>
            <w:vAlign w:val="center"/>
          </w:tcPr>
          <w:p w:rsidR="00691D9F" w:rsidRDefault="00691D9F" w:rsidP="00691D9F">
            <w:pPr>
              <w:jc w:val="right"/>
              <w:rPr>
                <w:color w:val="000000"/>
                <w:sz w:val="17"/>
                <w:szCs w:val="17"/>
              </w:rPr>
            </w:pPr>
          </w:p>
        </w:tc>
        <w:tc>
          <w:tcPr>
            <w:tcW w:w="270" w:type="dxa"/>
            <w:vAlign w:val="center"/>
          </w:tcPr>
          <w:p w:rsidR="00691D9F" w:rsidRDefault="00691D9F" w:rsidP="00691D9F">
            <w:pPr>
              <w:jc w:val="right"/>
              <w:rPr>
                <w:color w:val="000000"/>
                <w:sz w:val="17"/>
                <w:szCs w:val="17"/>
              </w:rPr>
            </w:pPr>
          </w:p>
        </w:tc>
        <w:tc>
          <w:tcPr>
            <w:tcW w:w="1140" w:type="dxa"/>
          </w:tcPr>
          <w:p w:rsidR="00691D9F" w:rsidRDefault="00691D9F" w:rsidP="00691D9F">
            <w:pPr>
              <w:tabs>
                <w:tab w:val="left" w:pos="330"/>
              </w:tabs>
              <w:jc w:val="right"/>
              <w:rPr>
                <w:color w:val="000000"/>
                <w:sz w:val="16"/>
              </w:rPr>
            </w:pPr>
          </w:p>
        </w:tc>
        <w:tc>
          <w:tcPr>
            <w:tcW w:w="210" w:type="dxa"/>
            <w:vAlign w:val="center"/>
          </w:tcPr>
          <w:p w:rsidR="00691D9F" w:rsidRDefault="00691D9F" w:rsidP="00691D9F">
            <w:pPr>
              <w:jc w:val="right"/>
              <w:rPr>
                <w:color w:val="000000"/>
                <w:sz w:val="17"/>
                <w:szCs w:val="17"/>
              </w:rPr>
            </w:pPr>
          </w:p>
        </w:tc>
        <w:tc>
          <w:tcPr>
            <w:tcW w:w="990" w:type="dxa"/>
            <w:vAlign w:val="center"/>
          </w:tcPr>
          <w:p w:rsidR="00691D9F" w:rsidRDefault="00691D9F" w:rsidP="00691D9F">
            <w:pPr>
              <w:jc w:val="right"/>
              <w:rPr>
                <w:color w:val="000000"/>
                <w:sz w:val="17"/>
                <w:szCs w:val="17"/>
              </w:rPr>
            </w:pPr>
          </w:p>
        </w:tc>
        <w:tc>
          <w:tcPr>
            <w:tcW w:w="180" w:type="dxa"/>
            <w:vAlign w:val="center"/>
          </w:tcPr>
          <w:p w:rsidR="00691D9F" w:rsidRDefault="00691D9F" w:rsidP="00691D9F">
            <w:pPr>
              <w:jc w:val="right"/>
              <w:rPr>
                <w:color w:val="000000"/>
                <w:sz w:val="17"/>
                <w:szCs w:val="17"/>
              </w:rPr>
            </w:pPr>
          </w:p>
        </w:tc>
        <w:tc>
          <w:tcPr>
            <w:tcW w:w="977" w:type="dxa"/>
            <w:gridSpan w:val="2"/>
            <w:vAlign w:val="center"/>
          </w:tcPr>
          <w:p w:rsidR="00691D9F" w:rsidRDefault="00691D9F" w:rsidP="00691D9F">
            <w:pPr>
              <w:jc w:val="right"/>
              <w:rPr>
                <w:color w:val="000000"/>
                <w:sz w:val="17"/>
                <w:szCs w:val="17"/>
              </w:rPr>
            </w:pPr>
          </w:p>
        </w:tc>
        <w:tc>
          <w:tcPr>
            <w:tcW w:w="82" w:type="dxa"/>
            <w:vAlign w:val="center"/>
          </w:tcPr>
          <w:p w:rsidR="00691D9F" w:rsidRDefault="00691D9F" w:rsidP="00691D9F">
            <w:pPr>
              <w:jc w:val="right"/>
              <w:rPr>
                <w:color w:val="000000"/>
                <w:sz w:val="17"/>
                <w:szCs w:val="17"/>
              </w:rPr>
            </w:pPr>
          </w:p>
        </w:tc>
        <w:tc>
          <w:tcPr>
            <w:tcW w:w="1640" w:type="dxa"/>
          </w:tcPr>
          <w:p w:rsidR="00691D9F" w:rsidRDefault="00691D9F" w:rsidP="00691D9F">
            <w:pPr>
              <w:jc w:val="center"/>
              <w:rPr>
                <w:rFonts w:eastAsia="Arial Unicode MS"/>
                <w:b/>
                <w:bCs/>
                <w:color w:val="000000"/>
                <w:sz w:val="17"/>
                <w:szCs w:val="17"/>
              </w:rPr>
            </w:pPr>
          </w:p>
        </w:tc>
      </w:tr>
      <w:tr w:rsidR="00691D9F" w:rsidTr="00515D2C">
        <w:trPr>
          <w:cantSplit/>
          <w:trHeight w:val="195"/>
        </w:trPr>
        <w:tc>
          <w:tcPr>
            <w:tcW w:w="6060" w:type="dxa"/>
            <w:gridSpan w:val="9"/>
            <w:tcBorders>
              <w:top w:val="single" w:sz="12" w:space="0" w:color="000000"/>
            </w:tcBorders>
          </w:tcPr>
          <w:p w:rsidR="00691D9F" w:rsidRDefault="00691D9F" w:rsidP="00691D9F">
            <w:pPr>
              <w:tabs>
                <w:tab w:val="left" w:pos="4673"/>
              </w:tabs>
              <w:rPr>
                <w:sz w:val="14"/>
                <w:szCs w:val="16"/>
              </w:rPr>
            </w:pPr>
            <w:r>
              <w:rPr>
                <w:sz w:val="14"/>
                <w:szCs w:val="16"/>
              </w:rPr>
              <w:t xml:space="preserve">Trade data compiled by Federal Bureau of Statistics and State Bank of </w:t>
            </w:r>
            <w:smartTag w:uri="urn:schemas-microsoft-com:office:smarttags" w:element="place">
              <w:smartTag w:uri="urn:schemas-microsoft-com:office:smarttags" w:element="country-region">
                <w:r>
                  <w:rPr>
                    <w:sz w:val="14"/>
                    <w:szCs w:val="16"/>
                  </w:rPr>
                  <w:t>Pakistan</w:t>
                </w:r>
              </w:smartTag>
            </w:smartTag>
            <w:r>
              <w:rPr>
                <w:sz w:val="14"/>
                <w:szCs w:val="16"/>
              </w:rPr>
              <w:t xml:space="preserve"> may differ from each </w:t>
            </w:r>
          </w:p>
          <w:p w:rsidR="00691D9F" w:rsidRDefault="00691D9F" w:rsidP="00691D9F">
            <w:pPr>
              <w:tabs>
                <w:tab w:val="left" w:pos="4673"/>
              </w:tabs>
              <w:rPr>
                <w:sz w:val="14"/>
                <w:szCs w:val="16"/>
              </w:rPr>
            </w:pPr>
            <w:r>
              <w:rPr>
                <w:sz w:val="14"/>
                <w:szCs w:val="16"/>
              </w:rPr>
              <w:t>other due to the following reasons:-</w:t>
            </w:r>
          </w:p>
        </w:tc>
        <w:tc>
          <w:tcPr>
            <w:tcW w:w="2279" w:type="dxa"/>
            <w:gridSpan w:val="3"/>
            <w:tcBorders>
              <w:top w:val="single" w:sz="12" w:space="0" w:color="000000"/>
            </w:tcBorders>
          </w:tcPr>
          <w:p w:rsidR="00691D9F" w:rsidRDefault="00691D9F" w:rsidP="00691D9F">
            <w:pPr>
              <w:tabs>
                <w:tab w:val="left" w:pos="4673"/>
              </w:tabs>
              <w:rPr>
                <w:color w:val="000000"/>
                <w:sz w:val="15"/>
                <w:szCs w:val="15"/>
              </w:rPr>
            </w:pPr>
            <w:r>
              <w:rPr>
                <w:color w:val="000000"/>
                <w:sz w:val="15"/>
                <w:szCs w:val="15"/>
              </w:rPr>
              <w:t>Source : Federal Bureau of Statistics</w:t>
            </w:r>
          </w:p>
        </w:tc>
      </w:tr>
      <w:tr w:rsidR="00691D9F" w:rsidTr="00CA3C5E">
        <w:tblPrEx>
          <w:tblCellMar>
            <w:left w:w="29" w:type="dxa"/>
            <w:right w:w="29" w:type="dxa"/>
          </w:tblCellMar>
        </w:tblPrEx>
        <w:trPr>
          <w:cantSplit/>
          <w:trHeight w:val="240"/>
        </w:trPr>
        <w:tc>
          <w:tcPr>
            <w:tcW w:w="8339" w:type="dxa"/>
            <w:gridSpan w:val="12"/>
            <w:vAlign w:val="bottom"/>
          </w:tcPr>
          <w:p w:rsidR="00691D9F" w:rsidRDefault="00691D9F" w:rsidP="00691D9F">
            <w:pPr>
              <w:ind w:left="151" w:hanging="151"/>
              <w:jc w:val="both"/>
              <w:rPr>
                <w:sz w:val="14"/>
                <w:szCs w:val="16"/>
              </w:rPr>
            </w:pPr>
            <w:r>
              <w:rPr>
                <w:sz w:val="14"/>
                <w:szCs w:val="16"/>
              </w:rPr>
              <w:t xml:space="preserve">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FBS is, on the other hand, based on physical movement of goods crossing the custom boundaries of </w:t>
            </w:r>
            <w:smartTag w:uri="urn:schemas-microsoft-com:office:smarttags" w:element="place">
              <w:smartTag w:uri="urn:schemas-microsoft-com:office:smarttags" w:element="country-region">
                <w:r>
                  <w:rPr>
                    <w:sz w:val="14"/>
                    <w:szCs w:val="16"/>
                  </w:rPr>
                  <w:t>Pakistan</w:t>
                </w:r>
              </w:smartTag>
            </w:smartTag>
            <w:r>
              <w:rPr>
                <w:sz w:val="14"/>
                <w:szCs w:val="16"/>
              </w:rPr>
              <w:t>.</w:t>
            </w:r>
          </w:p>
        </w:tc>
      </w:tr>
      <w:tr w:rsidR="00691D9F" w:rsidTr="00CA3C5E">
        <w:tblPrEx>
          <w:tblCellMar>
            <w:left w:w="29" w:type="dxa"/>
            <w:right w:w="29" w:type="dxa"/>
          </w:tblCellMar>
        </w:tblPrEx>
        <w:trPr>
          <w:cantSplit/>
          <w:trHeight w:val="240"/>
        </w:trPr>
        <w:tc>
          <w:tcPr>
            <w:tcW w:w="8339" w:type="dxa"/>
            <w:gridSpan w:val="12"/>
            <w:vAlign w:val="center"/>
          </w:tcPr>
          <w:p w:rsidR="00691D9F" w:rsidRDefault="00691D9F" w:rsidP="00691D9F">
            <w:pPr>
              <w:ind w:left="151" w:hanging="151"/>
              <w:rPr>
                <w:color w:val="000000"/>
                <w:sz w:val="14"/>
                <w:szCs w:val="15"/>
              </w:rPr>
            </w:pPr>
            <w:r>
              <w:rPr>
                <w:sz w:val="14"/>
                <w:szCs w:val="16"/>
              </w:rPr>
              <w:t>2. The SBP data before FY05 is general merchandise based on Balance of Payments Manual 4 (BPM4) and onward on Balance of Payments Manual 5 (BPM 5) whereas FBS data is on Carriage Insurance &amp; Freight (c.i.f) basis</w:t>
            </w:r>
          </w:p>
        </w:tc>
      </w:tr>
      <w:tr w:rsidR="00691D9F" w:rsidTr="00CA3C5E">
        <w:trPr>
          <w:cantSplit/>
          <w:trHeight w:val="195"/>
        </w:trPr>
        <w:tc>
          <w:tcPr>
            <w:tcW w:w="8339" w:type="dxa"/>
            <w:gridSpan w:val="12"/>
          </w:tcPr>
          <w:p w:rsidR="00691D9F" w:rsidRDefault="00691D9F" w:rsidP="00691D9F">
            <w:pPr>
              <w:tabs>
                <w:tab w:val="left" w:pos="1372"/>
              </w:tabs>
              <w:rPr>
                <w:sz w:val="14"/>
                <w:szCs w:val="16"/>
              </w:rPr>
            </w:pPr>
            <w:r>
              <w:rPr>
                <w:sz w:val="14"/>
                <w:szCs w:val="16"/>
              </w:rPr>
              <w:t>3. Balance of Trade = Exports + Re-exports - Imports - Re-imports</w:t>
            </w:r>
          </w:p>
        </w:tc>
      </w:tr>
      <w:tr w:rsidR="00691D9F" w:rsidTr="00CA3C5E">
        <w:trPr>
          <w:cantSplit/>
          <w:trHeight w:val="195"/>
        </w:trPr>
        <w:tc>
          <w:tcPr>
            <w:tcW w:w="8339" w:type="dxa"/>
            <w:gridSpan w:val="12"/>
          </w:tcPr>
          <w:p w:rsidR="00691D9F" w:rsidRDefault="00691D9F" w:rsidP="00691D9F">
            <w:pPr>
              <w:tabs>
                <w:tab w:val="left" w:pos="1372"/>
              </w:tabs>
              <w:rPr>
                <w:sz w:val="14"/>
                <w:szCs w:val="16"/>
              </w:rPr>
            </w:pPr>
          </w:p>
        </w:tc>
      </w:tr>
    </w:tbl>
    <w:p w:rsidR="00355FD2" w:rsidRDefault="00355FD2">
      <w:pPr>
        <w:jc w:val="center"/>
        <w:rPr>
          <w:sz w:val="19"/>
          <w:szCs w:val="19"/>
        </w:rPr>
      </w:pPr>
      <w:r>
        <w:rPr>
          <w:sz w:val="19"/>
          <w:szCs w:val="19"/>
        </w:rPr>
        <w:br w:type="page"/>
      </w:r>
    </w:p>
    <w:tbl>
      <w:tblPr>
        <w:tblpPr w:leftFromText="180" w:rightFromText="180" w:tblpX="18" w:tblpY="590"/>
        <w:tblW w:w="9522" w:type="dxa"/>
        <w:tblLayout w:type="fixed"/>
        <w:tblLook w:val="0000"/>
      </w:tblPr>
      <w:tblGrid>
        <w:gridCol w:w="2772"/>
        <w:gridCol w:w="900"/>
        <w:gridCol w:w="900"/>
        <w:gridCol w:w="900"/>
        <w:gridCol w:w="810"/>
        <w:gridCol w:w="810"/>
        <w:gridCol w:w="810"/>
        <w:gridCol w:w="810"/>
        <w:gridCol w:w="810"/>
      </w:tblGrid>
      <w:tr w:rsidR="00355FD2" w:rsidTr="007416FA">
        <w:trPr>
          <w:trHeight w:val="255"/>
        </w:trPr>
        <w:tc>
          <w:tcPr>
            <w:tcW w:w="9522" w:type="dxa"/>
            <w:gridSpan w:val="9"/>
            <w:tcBorders>
              <w:top w:val="nil"/>
              <w:left w:val="nil"/>
              <w:bottom w:val="nil"/>
              <w:right w:val="nil"/>
            </w:tcBorders>
            <w:noWrap/>
            <w:vAlign w:val="bottom"/>
          </w:tcPr>
          <w:p w:rsidR="00355FD2" w:rsidRDefault="00355FD2" w:rsidP="00230F25">
            <w:pPr>
              <w:jc w:val="center"/>
              <w:rPr>
                <w:b/>
                <w:bCs/>
                <w:sz w:val="28"/>
                <w:szCs w:val="28"/>
              </w:rPr>
            </w:pPr>
            <w:r>
              <w:rPr>
                <w:b/>
                <w:bCs/>
                <w:sz w:val="28"/>
                <w:szCs w:val="28"/>
              </w:rPr>
              <w:lastRenderedPageBreak/>
              <w:t>4.15  Exports By Selected Commodities</w:t>
            </w:r>
          </w:p>
        </w:tc>
      </w:tr>
      <w:tr w:rsidR="00355FD2" w:rsidTr="007416FA">
        <w:trPr>
          <w:trHeight w:val="225"/>
        </w:trPr>
        <w:tc>
          <w:tcPr>
            <w:tcW w:w="9522" w:type="dxa"/>
            <w:gridSpan w:val="9"/>
            <w:tcBorders>
              <w:top w:val="nil"/>
              <w:left w:val="nil"/>
              <w:bottom w:val="nil"/>
              <w:right w:val="nil"/>
            </w:tcBorders>
            <w:noWrap/>
            <w:vAlign w:val="bottom"/>
          </w:tcPr>
          <w:p w:rsidR="00355FD2" w:rsidRDefault="00355FD2" w:rsidP="00230F25">
            <w:pPr>
              <w:jc w:val="center"/>
              <w:rPr>
                <w:sz w:val="16"/>
                <w:szCs w:val="16"/>
              </w:rPr>
            </w:pPr>
            <w:r>
              <w:rPr>
                <w:sz w:val="16"/>
                <w:szCs w:val="16"/>
              </w:rPr>
              <w:t xml:space="preserve">(a)  State Bank  of </w:t>
            </w:r>
            <w:smartTag w:uri="urn:schemas-microsoft-com:office:smarttags" w:element="place">
              <w:smartTag w:uri="urn:schemas-microsoft-com:office:smarttags" w:element="country-region">
                <w:r>
                  <w:rPr>
                    <w:sz w:val="16"/>
                    <w:szCs w:val="16"/>
                  </w:rPr>
                  <w:t>Pakistan</w:t>
                </w:r>
              </w:smartTag>
            </w:smartTag>
          </w:p>
        </w:tc>
      </w:tr>
      <w:tr w:rsidR="00355FD2" w:rsidTr="007416FA">
        <w:trPr>
          <w:trHeight w:val="240"/>
        </w:trPr>
        <w:tc>
          <w:tcPr>
            <w:tcW w:w="2772" w:type="dxa"/>
            <w:tcBorders>
              <w:top w:val="nil"/>
              <w:left w:val="nil"/>
              <w:bottom w:val="single" w:sz="8" w:space="0" w:color="auto"/>
              <w:right w:val="nil"/>
            </w:tcBorders>
            <w:noWrap/>
            <w:vAlign w:val="bottom"/>
          </w:tcPr>
          <w:p w:rsidR="00355FD2" w:rsidRDefault="00355FD2" w:rsidP="00230F25">
            <w:pPr>
              <w:rPr>
                <w:sz w:val="16"/>
                <w:szCs w:val="16"/>
              </w:rPr>
            </w:pPr>
            <w:r>
              <w:rPr>
                <w:sz w:val="16"/>
                <w:szCs w:val="16"/>
              </w:rPr>
              <w:t> </w:t>
            </w:r>
          </w:p>
        </w:tc>
        <w:tc>
          <w:tcPr>
            <w:tcW w:w="900" w:type="dxa"/>
            <w:tcBorders>
              <w:top w:val="nil"/>
              <w:left w:val="nil"/>
              <w:bottom w:val="single" w:sz="8" w:space="0" w:color="auto"/>
              <w:right w:val="nil"/>
            </w:tcBorders>
            <w:noWrap/>
            <w:vAlign w:val="bottom"/>
          </w:tcPr>
          <w:p w:rsidR="00355FD2" w:rsidRDefault="00355FD2" w:rsidP="00230F25">
            <w:pPr>
              <w:rPr>
                <w:sz w:val="16"/>
                <w:szCs w:val="16"/>
              </w:rPr>
            </w:pPr>
            <w:r>
              <w:rPr>
                <w:sz w:val="16"/>
                <w:szCs w:val="16"/>
              </w:rPr>
              <w:t> </w:t>
            </w:r>
          </w:p>
        </w:tc>
        <w:tc>
          <w:tcPr>
            <w:tcW w:w="900" w:type="dxa"/>
            <w:tcBorders>
              <w:top w:val="nil"/>
              <w:left w:val="nil"/>
              <w:bottom w:val="single" w:sz="8" w:space="0" w:color="auto"/>
              <w:right w:val="nil"/>
            </w:tcBorders>
            <w:noWrap/>
            <w:vAlign w:val="bottom"/>
          </w:tcPr>
          <w:p w:rsidR="00355FD2" w:rsidRDefault="00355FD2" w:rsidP="00230F25">
            <w:pPr>
              <w:rPr>
                <w:sz w:val="16"/>
                <w:szCs w:val="16"/>
              </w:rPr>
            </w:pPr>
            <w:r>
              <w:rPr>
                <w:sz w:val="16"/>
                <w:szCs w:val="16"/>
              </w:rPr>
              <w:t> </w:t>
            </w:r>
          </w:p>
        </w:tc>
        <w:tc>
          <w:tcPr>
            <w:tcW w:w="900" w:type="dxa"/>
            <w:tcBorders>
              <w:top w:val="nil"/>
              <w:left w:val="nil"/>
              <w:bottom w:val="single" w:sz="8" w:space="0" w:color="auto"/>
              <w:right w:val="nil"/>
            </w:tcBorders>
            <w:noWrap/>
            <w:vAlign w:val="bottom"/>
          </w:tcPr>
          <w:p w:rsidR="00355FD2" w:rsidRDefault="00355FD2" w:rsidP="00230F25">
            <w:pPr>
              <w:rPr>
                <w:sz w:val="16"/>
                <w:szCs w:val="16"/>
              </w:rPr>
            </w:pPr>
            <w:r>
              <w:rPr>
                <w:sz w:val="16"/>
                <w:szCs w:val="16"/>
              </w:rPr>
              <w:t> </w:t>
            </w:r>
          </w:p>
        </w:tc>
        <w:tc>
          <w:tcPr>
            <w:tcW w:w="810" w:type="dxa"/>
            <w:tcBorders>
              <w:top w:val="nil"/>
              <w:left w:val="nil"/>
              <w:bottom w:val="single" w:sz="8" w:space="0" w:color="auto"/>
              <w:right w:val="nil"/>
            </w:tcBorders>
            <w:noWrap/>
            <w:vAlign w:val="bottom"/>
          </w:tcPr>
          <w:p w:rsidR="00355FD2" w:rsidRDefault="00355FD2" w:rsidP="00230F25">
            <w:pPr>
              <w:rPr>
                <w:sz w:val="16"/>
                <w:szCs w:val="16"/>
              </w:rPr>
            </w:pPr>
            <w:r>
              <w:rPr>
                <w:sz w:val="16"/>
                <w:szCs w:val="16"/>
              </w:rPr>
              <w:t> </w:t>
            </w:r>
          </w:p>
        </w:tc>
        <w:tc>
          <w:tcPr>
            <w:tcW w:w="810" w:type="dxa"/>
            <w:tcBorders>
              <w:top w:val="nil"/>
              <w:left w:val="nil"/>
              <w:bottom w:val="single" w:sz="8" w:space="0" w:color="auto"/>
              <w:right w:val="nil"/>
            </w:tcBorders>
            <w:noWrap/>
            <w:vAlign w:val="bottom"/>
          </w:tcPr>
          <w:p w:rsidR="00355FD2" w:rsidRDefault="00355FD2" w:rsidP="00230F25">
            <w:pPr>
              <w:rPr>
                <w:sz w:val="16"/>
                <w:szCs w:val="16"/>
              </w:rPr>
            </w:pPr>
            <w:r>
              <w:rPr>
                <w:sz w:val="16"/>
                <w:szCs w:val="16"/>
              </w:rPr>
              <w:t> </w:t>
            </w:r>
          </w:p>
        </w:tc>
        <w:tc>
          <w:tcPr>
            <w:tcW w:w="2430" w:type="dxa"/>
            <w:gridSpan w:val="3"/>
            <w:tcBorders>
              <w:top w:val="nil"/>
              <w:left w:val="nil"/>
              <w:bottom w:val="single" w:sz="8" w:space="0" w:color="auto"/>
              <w:right w:val="nil"/>
            </w:tcBorders>
            <w:noWrap/>
            <w:vAlign w:val="bottom"/>
          </w:tcPr>
          <w:p w:rsidR="00355FD2" w:rsidRDefault="00355FD2" w:rsidP="00230F25">
            <w:pPr>
              <w:ind w:right="-108"/>
              <w:jc w:val="right"/>
              <w:rPr>
                <w:sz w:val="14"/>
                <w:szCs w:val="14"/>
              </w:rPr>
            </w:pPr>
            <w:r>
              <w:rPr>
                <w:sz w:val="14"/>
                <w:szCs w:val="14"/>
              </w:rPr>
              <w:t>(Thousand US Dollars)</w:t>
            </w:r>
          </w:p>
        </w:tc>
      </w:tr>
      <w:tr w:rsidR="003E77D7" w:rsidTr="007416FA">
        <w:trPr>
          <w:cantSplit/>
          <w:trHeight w:val="225"/>
        </w:trPr>
        <w:tc>
          <w:tcPr>
            <w:tcW w:w="2772" w:type="dxa"/>
            <w:vMerge w:val="restart"/>
            <w:tcBorders>
              <w:top w:val="single" w:sz="8" w:space="0" w:color="auto"/>
              <w:bottom w:val="single" w:sz="12" w:space="0" w:color="auto"/>
              <w:right w:val="single" w:sz="4" w:space="0" w:color="auto"/>
            </w:tcBorders>
            <w:noWrap/>
            <w:vAlign w:val="bottom"/>
          </w:tcPr>
          <w:p w:rsidR="003E77D7" w:rsidRDefault="003E77D7" w:rsidP="00230F25">
            <w:pPr>
              <w:ind w:firstLineChars="200" w:firstLine="321"/>
              <w:rPr>
                <w:b/>
                <w:bCs/>
                <w:sz w:val="16"/>
                <w:szCs w:val="16"/>
              </w:rPr>
            </w:pPr>
            <w:r>
              <w:rPr>
                <w:b/>
                <w:bCs/>
                <w:sz w:val="16"/>
                <w:szCs w:val="16"/>
              </w:rPr>
              <w:t>COMMODITIES</w:t>
            </w:r>
          </w:p>
          <w:p w:rsidR="003E77D7" w:rsidRDefault="003E77D7" w:rsidP="00230F25">
            <w:pPr>
              <w:rPr>
                <w:b/>
                <w:bCs/>
                <w:sz w:val="16"/>
                <w:szCs w:val="16"/>
              </w:rPr>
            </w:pPr>
            <w:r>
              <w:rPr>
                <w:sz w:val="16"/>
                <w:szCs w:val="16"/>
              </w:rPr>
              <w:t> </w:t>
            </w:r>
          </w:p>
        </w:tc>
        <w:tc>
          <w:tcPr>
            <w:tcW w:w="900" w:type="dxa"/>
            <w:vMerge w:val="restart"/>
            <w:tcBorders>
              <w:top w:val="nil"/>
              <w:left w:val="single" w:sz="4" w:space="0" w:color="auto"/>
              <w:right w:val="single" w:sz="4" w:space="0" w:color="auto"/>
            </w:tcBorders>
            <w:noWrap/>
            <w:vAlign w:val="center"/>
          </w:tcPr>
          <w:p w:rsidR="003E77D7" w:rsidRPr="00AD6DA9" w:rsidRDefault="003E77D7" w:rsidP="00230F25">
            <w:pPr>
              <w:ind w:right="-86"/>
              <w:jc w:val="right"/>
              <w:rPr>
                <w:b/>
                <w:bCs/>
                <w:sz w:val="15"/>
                <w:szCs w:val="15"/>
              </w:rPr>
            </w:pPr>
            <w:r w:rsidRPr="00AD6DA9">
              <w:rPr>
                <w:b/>
                <w:bCs/>
                <w:sz w:val="15"/>
                <w:szCs w:val="15"/>
              </w:rPr>
              <w:t>2006-07</w:t>
            </w:r>
          </w:p>
        </w:tc>
        <w:tc>
          <w:tcPr>
            <w:tcW w:w="900" w:type="dxa"/>
            <w:vMerge w:val="restart"/>
            <w:tcBorders>
              <w:top w:val="single" w:sz="8" w:space="0" w:color="auto"/>
              <w:left w:val="single" w:sz="4" w:space="0" w:color="auto"/>
              <w:bottom w:val="single" w:sz="12" w:space="0" w:color="auto"/>
              <w:right w:val="single" w:sz="4" w:space="0" w:color="auto"/>
            </w:tcBorders>
            <w:noWrap/>
            <w:vAlign w:val="center"/>
          </w:tcPr>
          <w:p w:rsidR="003E77D7" w:rsidRPr="00AD6DA9" w:rsidRDefault="003E77D7" w:rsidP="00230F25">
            <w:pPr>
              <w:ind w:right="-86"/>
              <w:jc w:val="right"/>
              <w:rPr>
                <w:b/>
                <w:bCs/>
                <w:sz w:val="15"/>
                <w:szCs w:val="15"/>
              </w:rPr>
            </w:pPr>
            <w:r>
              <w:rPr>
                <w:b/>
                <w:bCs/>
                <w:sz w:val="15"/>
                <w:szCs w:val="15"/>
              </w:rPr>
              <w:t>2007</w:t>
            </w:r>
            <w:r w:rsidRPr="00AD6DA9">
              <w:rPr>
                <w:b/>
                <w:bCs/>
                <w:sz w:val="15"/>
                <w:szCs w:val="15"/>
              </w:rPr>
              <w:t>-0</w:t>
            </w:r>
            <w:r>
              <w:rPr>
                <w:b/>
                <w:bCs/>
                <w:sz w:val="15"/>
                <w:szCs w:val="15"/>
              </w:rPr>
              <w:t>8</w:t>
            </w:r>
            <w:r>
              <w:rPr>
                <w:sz w:val="15"/>
                <w:szCs w:val="15"/>
                <w:vertAlign w:val="superscript"/>
              </w:rPr>
              <w:t xml:space="preserve"> </w:t>
            </w:r>
          </w:p>
        </w:tc>
        <w:tc>
          <w:tcPr>
            <w:tcW w:w="900" w:type="dxa"/>
            <w:vMerge w:val="restart"/>
            <w:tcBorders>
              <w:top w:val="single" w:sz="8" w:space="0" w:color="auto"/>
              <w:left w:val="single" w:sz="4" w:space="0" w:color="auto"/>
              <w:bottom w:val="single" w:sz="12" w:space="0" w:color="auto"/>
              <w:right w:val="single" w:sz="4" w:space="0" w:color="auto"/>
            </w:tcBorders>
            <w:noWrap/>
            <w:vAlign w:val="center"/>
          </w:tcPr>
          <w:p w:rsidR="003E77D7" w:rsidRPr="00AD6DA9" w:rsidRDefault="003E77D7" w:rsidP="00230F25">
            <w:pPr>
              <w:ind w:right="-86"/>
              <w:jc w:val="right"/>
              <w:rPr>
                <w:b/>
                <w:bCs/>
                <w:sz w:val="15"/>
                <w:szCs w:val="15"/>
              </w:rPr>
            </w:pPr>
            <w:r>
              <w:rPr>
                <w:b/>
                <w:bCs/>
                <w:sz w:val="15"/>
                <w:szCs w:val="15"/>
              </w:rPr>
              <w:t>2008</w:t>
            </w:r>
            <w:r w:rsidRPr="00AD6DA9">
              <w:rPr>
                <w:b/>
                <w:bCs/>
                <w:sz w:val="15"/>
                <w:szCs w:val="15"/>
              </w:rPr>
              <w:t>-0</w:t>
            </w:r>
            <w:r>
              <w:rPr>
                <w:b/>
                <w:bCs/>
                <w:sz w:val="15"/>
                <w:szCs w:val="15"/>
              </w:rPr>
              <w:t>9</w:t>
            </w:r>
            <w:r>
              <w:rPr>
                <w:sz w:val="15"/>
                <w:szCs w:val="15"/>
                <w:vertAlign w:val="superscript"/>
              </w:rPr>
              <w:t xml:space="preserve"> P</w:t>
            </w:r>
          </w:p>
        </w:tc>
        <w:tc>
          <w:tcPr>
            <w:tcW w:w="4050" w:type="dxa"/>
            <w:gridSpan w:val="5"/>
            <w:tcBorders>
              <w:top w:val="nil"/>
              <w:left w:val="single" w:sz="4" w:space="0" w:color="auto"/>
              <w:bottom w:val="single" w:sz="4" w:space="0" w:color="auto"/>
            </w:tcBorders>
            <w:vAlign w:val="bottom"/>
          </w:tcPr>
          <w:p w:rsidR="003E77D7" w:rsidRDefault="003E77D7" w:rsidP="00230F25">
            <w:pPr>
              <w:jc w:val="center"/>
              <w:rPr>
                <w:b/>
                <w:sz w:val="15"/>
                <w:szCs w:val="15"/>
              </w:rPr>
            </w:pPr>
            <w:r>
              <w:rPr>
                <w:b/>
                <w:sz w:val="15"/>
                <w:szCs w:val="15"/>
              </w:rPr>
              <w:t>2009</w:t>
            </w:r>
          </w:p>
        </w:tc>
      </w:tr>
      <w:tr w:rsidR="007416FA" w:rsidTr="007416FA">
        <w:trPr>
          <w:cantSplit/>
          <w:trHeight w:val="240"/>
        </w:trPr>
        <w:tc>
          <w:tcPr>
            <w:tcW w:w="2772" w:type="dxa"/>
            <w:vMerge/>
            <w:tcBorders>
              <w:top w:val="single" w:sz="12" w:space="0" w:color="auto"/>
              <w:bottom w:val="single" w:sz="12" w:space="0" w:color="auto"/>
              <w:right w:val="single" w:sz="4" w:space="0" w:color="auto"/>
            </w:tcBorders>
            <w:noWrap/>
            <w:vAlign w:val="bottom"/>
          </w:tcPr>
          <w:p w:rsidR="007416FA" w:rsidRDefault="007416FA" w:rsidP="007416FA">
            <w:pPr>
              <w:rPr>
                <w:sz w:val="16"/>
                <w:szCs w:val="16"/>
              </w:rPr>
            </w:pPr>
          </w:p>
        </w:tc>
        <w:tc>
          <w:tcPr>
            <w:tcW w:w="900" w:type="dxa"/>
            <w:vMerge/>
            <w:tcBorders>
              <w:left w:val="single" w:sz="4" w:space="0" w:color="auto"/>
              <w:bottom w:val="single" w:sz="12" w:space="0" w:color="auto"/>
              <w:right w:val="single" w:sz="4" w:space="0" w:color="auto"/>
            </w:tcBorders>
            <w:noWrap/>
            <w:vAlign w:val="center"/>
          </w:tcPr>
          <w:p w:rsidR="007416FA" w:rsidRDefault="007416FA" w:rsidP="007416FA">
            <w:pPr>
              <w:jc w:val="right"/>
              <w:rPr>
                <w:b/>
                <w:bCs/>
                <w:sz w:val="15"/>
                <w:szCs w:val="15"/>
              </w:rPr>
            </w:pPr>
          </w:p>
        </w:tc>
        <w:tc>
          <w:tcPr>
            <w:tcW w:w="900" w:type="dxa"/>
            <w:vMerge/>
            <w:tcBorders>
              <w:left w:val="single" w:sz="4" w:space="0" w:color="auto"/>
              <w:bottom w:val="single" w:sz="12" w:space="0" w:color="auto"/>
              <w:right w:val="single" w:sz="4" w:space="0" w:color="auto"/>
            </w:tcBorders>
            <w:noWrap/>
            <w:vAlign w:val="center"/>
          </w:tcPr>
          <w:p w:rsidR="007416FA" w:rsidRDefault="007416FA" w:rsidP="007416FA">
            <w:pPr>
              <w:jc w:val="right"/>
              <w:rPr>
                <w:b/>
                <w:bCs/>
                <w:sz w:val="15"/>
                <w:szCs w:val="15"/>
              </w:rPr>
            </w:pPr>
          </w:p>
        </w:tc>
        <w:tc>
          <w:tcPr>
            <w:tcW w:w="900" w:type="dxa"/>
            <w:vMerge/>
            <w:tcBorders>
              <w:left w:val="single" w:sz="4" w:space="0" w:color="auto"/>
              <w:bottom w:val="single" w:sz="12" w:space="0" w:color="auto"/>
              <w:right w:val="single" w:sz="4" w:space="0" w:color="auto"/>
            </w:tcBorders>
            <w:noWrap/>
            <w:vAlign w:val="center"/>
          </w:tcPr>
          <w:p w:rsidR="007416FA" w:rsidRDefault="007416FA" w:rsidP="007416FA">
            <w:pPr>
              <w:jc w:val="right"/>
              <w:rPr>
                <w:b/>
                <w:bCs/>
                <w:sz w:val="15"/>
                <w:szCs w:val="15"/>
              </w:rPr>
            </w:pPr>
          </w:p>
        </w:tc>
        <w:tc>
          <w:tcPr>
            <w:tcW w:w="810" w:type="dxa"/>
            <w:tcBorders>
              <w:top w:val="single" w:sz="4" w:space="0" w:color="auto"/>
              <w:left w:val="nil"/>
              <w:bottom w:val="single" w:sz="12" w:space="0" w:color="auto"/>
            </w:tcBorders>
            <w:vAlign w:val="center"/>
          </w:tcPr>
          <w:p w:rsidR="007416FA" w:rsidRPr="00B4361A" w:rsidRDefault="007416FA" w:rsidP="007416FA">
            <w:pPr>
              <w:ind w:right="-86"/>
              <w:jc w:val="right"/>
              <w:rPr>
                <w:bCs/>
                <w:sz w:val="15"/>
                <w:szCs w:val="15"/>
              </w:rPr>
            </w:pPr>
            <w:r>
              <w:rPr>
                <w:bCs/>
                <w:sz w:val="15"/>
                <w:szCs w:val="15"/>
              </w:rPr>
              <w:t>May</w:t>
            </w:r>
          </w:p>
        </w:tc>
        <w:tc>
          <w:tcPr>
            <w:tcW w:w="810" w:type="dxa"/>
            <w:tcBorders>
              <w:top w:val="nil"/>
              <w:bottom w:val="single" w:sz="12" w:space="0" w:color="auto"/>
            </w:tcBorders>
            <w:vAlign w:val="center"/>
          </w:tcPr>
          <w:p w:rsidR="007416FA" w:rsidRPr="00B4361A" w:rsidRDefault="007416FA" w:rsidP="007416FA">
            <w:pPr>
              <w:ind w:right="-86"/>
              <w:jc w:val="right"/>
              <w:rPr>
                <w:bCs/>
                <w:sz w:val="15"/>
                <w:szCs w:val="15"/>
              </w:rPr>
            </w:pPr>
            <w:r>
              <w:rPr>
                <w:bCs/>
                <w:sz w:val="15"/>
                <w:szCs w:val="15"/>
              </w:rPr>
              <w:t>Jun.</w:t>
            </w:r>
          </w:p>
        </w:tc>
        <w:tc>
          <w:tcPr>
            <w:tcW w:w="810" w:type="dxa"/>
            <w:tcBorders>
              <w:top w:val="nil"/>
              <w:bottom w:val="single" w:sz="12" w:space="0" w:color="auto"/>
            </w:tcBorders>
            <w:vAlign w:val="center"/>
          </w:tcPr>
          <w:p w:rsidR="007416FA" w:rsidRPr="00B4361A" w:rsidRDefault="007416FA" w:rsidP="007416FA">
            <w:pPr>
              <w:ind w:right="-86"/>
              <w:jc w:val="right"/>
              <w:rPr>
                <w:bCs/>
                <w:sz w:val="15"/>
                <w:szCs w:val="15"/>
              </w:rPr>
            </w:pPr>
            <w:r>
              <w:rPr>
                <w:bCs/>
                <w:sz w:val="15"/>
                <w:szCs w:val="15"/>
              </w:rPr>
              <w:t>Jul.</w:t>
            </w:r>
            <w:r>
              <w:rPr>
                <w:color w:val="000000"/>
                <w:sz w:val="15"/>
                <w:szCs w:val="15"/>
                <w:vertAlign w:val="superscript"/>
              </w:rPr>
              <w:t>P</w:t>
            </w:r>
          </w:p>
        </w:tc>
        <w:tc>
          <w:tcPr>
            <w:tcW w:w="810" w:type="dxa"/>
            <w:tcBorders>
              <w:top w:val="nil"/>
              <w:bottom w:val="single" w:sz="12" w:space="0" w:color="auto"/>
            </w:tcBorders>
            <w:vAlign w:val="center"/>
          </w:tcPr>
          <w:p w:rsidR="007416FA" w:rsidRPr="00B4361A" w:rsidRDefault="007416FA" w:rsidP="007416FA">
            <w:pPr>
              <w:ind w:right="-86"/>
              <w:jc w:val="right"/>
              <w:rPr>
                <w:bCs/>
                <w:sz w:val="15"/>
                <w:szCs w:val="15"/>
              </w:rPr>
            </w:pPr>
            <w:r>
              <w:rPr>
                <w:bCs/>
                <w:sz w:val="15"/>
                <w:szCs w:val="15"/>
              </w:rPr>
              <w:t>Aug.</w:t>
            </w:r>
            <w:r>
              <w:rPr>
                <w:color w:val="000000"/>
                <w:sz w:val="15"/>
                <w:szCs w:val="15"/>
                <w:vertAlign w:val="superscript"/>
              </w:rPr>
              <w:t>P</w:t>
            </w:r>
          </w:p>
        </w:tc>
        <w:tc>
          <w:tcPr>
            <w:tcW w:w="810" w:type="dxa"/>
            <w:tcBorders>
              <w:top w:val="nil"/>
              <w:bottom w:val="single" w:sz="12" w:space="0" w:color="auto"/>
            </w:tcBorders>
            <w:vAlign w:val="center"/>
          </w:tcPr>
          <w:p w:rsidR="007416FA" w:rsidRPr="00B4361A" w:rsidRDefault="00AA10D1" w:rsidP="007416FA">
            <w:pPr>
              <w:ind w:right="-86"/>
              <w:jc w:val="right"/>
              <w:rPr>
                <w:bCs/>
                <w:sz w:val="15"/>
                <w:szCs w:val="15"/>
              </w:rPr>
            </w:pPr>
            <w:r>
              <w:rPr>
                <w:bCs/>
                <w:sz w:val="15"/>
                <w:szCs w:val="15"/>
              </w:rPr>
              <w:t>Sep.</w:t>
            </w:r>
            <w:r>
              <w:rPr>
                <w:color w:val="000000"/>
                <w:sz w:val="15"/>
                <w:szCs w:val="15"/>
                <w:vertAlign w:val="superscript"/>
              </w:rPr>
              <w:t>P</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ind w:hanging="108"/>
              <w:rPr>
                <w:b/>
                <w:bCs/>
                <w:sz w:val="15"/>
                <w:szCs w:val="15"/>
              </w:rPr>
            </w:pPr>
            <w:r>
              <w:rPr>
                <w:b/>
                <w:bCs/>
                <w:sz w:val="15"/>
                <w:szCs w:val="15"/>
              </w:rPr>
              <w:t>A. Food Group</w:t>
            </w:r>
          </w:p>
        </w:tc>
        <w:tc>
          <w:tcPr>
            <w:tcW w:w="900" w:type="dxa"/>
            <w:tcBorders>
              <w:top w:val="nil"/>
              <w:left w:val="nil"/>
              <w:bottom w:val="nil"/>
              <w:right w:val="nil"/>
            </w:tcBorders>
            <w:noWrap/>
            <w:vAlign w:val="center"/>
          </w:tcPr>
          <w:p w:rsidR="00AA10D1" w:rsidRDefault="00AA10D1" w:rsidP="00AA10D1">
            <w:pPr>
              <w:jc w:val="right"/>
              <w:rPr>
                <w:b/>
                <w:bCs/>
                <w:sz w:val="14"/>
                <w:szCs w:val="14"/>
              </w:rPr>
            </w:pPr>
            <w:r>
              <w:rPr>
                <w:b/>
                <w:bCs/>
                <w:sz w:val="14"/>
                <w:szCs w:val="14"/>
              </w:rPr>
              <w:t>1,979,802</w:t>
            </w:r>
          </w:p>
        </w:tc>
        <w:tc>
          <w:tcPr>
            <w:tcW w:w="900" w:type="dxa"/>
            <w:tcBorders>
              <w:top w:val="nil"/>
              <w:left w:val="nil"/>
              <w:bottom w:val="nil"/>
              <w:right w:val="nil"/>
            </w:tcBorders>
            <w:noWrap/>
            <w:vAlign w:val="center"/>
          </w:tcPr>
          <w:p w:rsidR="00AA10D1" w:rsidRDefault="00AA10D1" w:rsidP="00AA10D1">
            <w:pPr>
              <w:jc w:val="right"/>
              <w:rPr>
                <w:b/>
                <w:bCs/>
                <w:sz w:val="14"/>
                <w:szCs w:val="14"/>
              </w:rPr>
            </w:pPr>
            <w:r>
              <w:rPr>
                <w:b/>
                <w:bCs/>
                <w:sz w:val="14"/>
                <w:szCs w:val="14"/>
              </w:rPr>
              <w:t>2,587,775</w:t>
            </w:r>
          </w:p>
        </w:tc>
        <w:tc>
          <w:tcPr>
            <w:tcW w:w="900" w:type="dxa"/>
            <w:tcBorders>
              <w:top w:val="nil"/>
              <w:left w:val="nil"/>
              <w:bottom w:val="nil"/>
              <w:right w:val="nil"/>
            </w:tcBorders>
            <w:noWrap/>
            <w:vAlign w:val="center"/>
          </w:tcPr>
          <w:p w:rsidR="00AA10D1" w:rsidRDefault="00AA10D1" w:rsidP="00AA10D1">
            <w:pPr>
              <w:jc w:val="right"/>
              <w:rPr>
                <w:b/>
                <w:bCs/>
                <w:sz w:val="14"/>
                <w:szCs w:val="14"/>
              </w:rPr>
            </w:pPr>
            <w:r>
              <w:rPr>
                <w:b/>
                <w:bCs/>
                <w:sz w:val="14"/>
                <w:szCs w:val="14"/>
              </w:rPr>
              <w:t xml:space="preserve">2,796,664 </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235,490</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224,608</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223,461</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 xml:space="preserve">202,365 </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 xml:space="preserve">212,361 </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01 Rice</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1,131,565</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1,585,344</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1,765,680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153,695</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135,982</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132,578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120,488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119,654 </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ind w:firstLineChars="100" w:firstLine="150"/>
              <w:rPr>
                <w:sz w:val="15"/>
                <w:szCs w:val="15"/>
              </w:rPr>
            </w:pPr>
            <w:r>
              <w:rPr>
                <w:sz w:val="15"/>
                <w:szCs w:val="15"/>
              </w:rPr>
              <w:t>A) Basmati</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785,399</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988,702</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1,186,850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94,439</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96,906</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89,316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79,443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77,368 </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ind w:firstLineChars="100" w:firstLine="150"/>
              <w:rPr>
                <w:sz w:val="15"/>
                <w:szCs w:val="15"/>
              </w:rPr>
            </w:pPr>
            <w:r>
              <w:rPr>
                <w:sz w:val="15"/>
                <w:szCs w:val="15"/>
              </w:rPr>
              <w:t>B) Others</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346,165</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596,642</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578,830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59,256</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39,076</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43,262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41,045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42,286 </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02 Fish &amp; Fish Preparations</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190,947</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202,123</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238,443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23,111</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22,557</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12,137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8,441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12,928 </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03 Fruits</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143,070</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172,200</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162,361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8,475</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14,668</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19,154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16,838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16,973 </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04 Vegetables/Leguminous Vegetable</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91,879</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87,009</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69,637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5,780</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8,197</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7,292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7,179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7,426 </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05 Tobacco</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8,570</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8,810</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9,245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343</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256</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1,470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2,164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107 </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06 Wheat</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4,046</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1,030</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6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07 Spices</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15,942</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15,518</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18,690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1,587</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2,208</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2,271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1,695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1,745 </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08 Oil Seeds, Nuts and Kernals</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22,251</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39,350</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46,064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5,482</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5,334</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5,767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4,236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6,836 </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09 Sugar</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7</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64,119</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6,381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w:t>
            </w:r>
          </w:p>
        </w:tc>
        <w:tc>
          <w:tcPr>
            <w:tcW w:w="810" w:type="dxa"/>
            <w:tcBorders>
              <w:top w:val="nil"/>
              <w:left w:val="nil"/>
              <w:bottom w:val="nil"/>
              <w:right w:val="nil"/>
            </w:tcBorders>
            <w:vAlign w:val="center"/>
          </w:tcPr>
          <w:p w:rsidR="00AA10D1" w:rsidRDefault="00393BD1" w:rsidP="00AA10D1">
            <w:pPr>
              <w:jc w:val="right"/>
              <w:rPr>
                <w:sz w:val="14"/>
                <w:szCs w:val="14"/>
              </w:rPr>
            </w:pPr>
            <w:r>
              <w:rPr>
                <w:sz w:val="14"/>
                <w:szCs w:val="14"/>
              </w:rPr>
              <w:t>-</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10 Meat and Meat Preparations</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55,044</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64,345</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85,356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7,457</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7,650</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6,970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8,282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8,791 </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11 All Other Food Items</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316,481</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347,928</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394,800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29,560</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27,755</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35,822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33,041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37,901 </w:t>
            </w:r>
          </w:p>
        </w:tc>
      </w:tr>
      <w:tr w:rsidR="00AA10D1" w:rsidTr="00AA10D1">
        <w:trPr>
          <w:trHeight w:val="90"/>
        </w:trPr>
        <w:tc>
          <w:tcPr>
            <w:tcW w:w="2772" w:type="dxa"/>
            <w:tcBorders>
              <w:top w:val="nil"/>
              <w:left w:val="nil"/>
              <w:bottom w:val="nil"/>
              <w:right w:val="nil"/>
            </w:tcBorders>
            <w:noWrap/>
            <w:vAlign w:val="center"/>
          </w:tcPr>
          <w:p w:rsidR="00AA10D1" w:rsidRDefault="00AA10D1" w:rsidP="00AA10D1">
            <w:pPr>
              <w:ind w:hanging="108"/>
              <w:rPr>
                <w:b/>
                <w:bCs/>
                <w:sz w:val="15"/>
                <w:szCs w:val="15"/>
              </w:rPr>
            </w:pPr>
            <w:r>
              <w:rPr>
                <w:b/>
                <w:bCs/>
                <w:sz w:val="15"/>
                <w:szCs w:val="15"/>
              </w:rPr>
              <w:t>B. Textile Group</w:t>
            </w:r>
          </w:p>
        </w:tc>
        <w:tc>
          <w:tcPr>
            <w:tcW w:w="900" w:type="dxa"/>
            <w:tcBorders>
              <w:top w:val="nil"/>
              <w:left w:val="nil"/>
              <w:bottom w:val="nil"/>
              <w:right w:val="nil"/>
            </w:tcBorders>
            <w:noWrap/>
            <w:vAlign w:val="center"/>
          </w:tcPr>
          <w:p w:rsidR="00AA10D1" w:rsidRDefault="00AA10D1" w:rsidP="00AA10D1">
            <w:pPr>
              <w:jc w:val="right"/>
              <w:rPr>
                <w:b/>
                <w:bCs/>
                <w:sz w:val="14"/>
                <w:szCs w:val="14"/>
              </w:rPr>
            </w:pPr>
            <w:r>
              <w:rPr>
                <w:b/>
                <w:bCs/>
                <w:sz w:val="14"/>
                <w:szCs w:val="14"/>
              </w:rPr>
              <w:t>10,011,350</w:t>
            </w:r>
          </w:p>
        </w:tc>
        <w:tc>
          <w:tcPr>
            <w:tcW w:w="900" w:type="dxa"/>
            <w:tcBorders>
              <w:top w:val="nil"/>
              <w:left w:val="nil"/>
              <w:bottom w:val="nil"/>
              <w:right w:val="nil"/>
            </w:tcBorders>
            <w:noWrap/>
            <w:vAlign w:val="center"/>
          </w:tcPr>
          <w:p w:rsidR="00AA10D1" w:rsidRDefault="00AA10D1" w:rsidP="00AA10D1">
            <w:pPr>
              <w:jc w:val="right"/>
              <w:rPr>
                <w:b/>
                <w:bCs/>
                <w:sz w:val="14"/>
                <w:szCs w:val="14"/>
              </w:rPr>
            </w:pPr>
            <w:r>
              <w:rPr>
                <w:b/>
                <w:bCs/>
                <w:sz w:val="14"/>
                <w:szCs w:val="14"/>
              </w:rPr>
              <w:t>10,354,218</w:t>
            </w:r>
          </w:p>
        </w:tc>
        <w:tc>
          <w:tcPr>
            <w:tcW w:w="900" w:type="dxa"/>
            <w:tcBorders>
              <w:top w:val="nil"/>
              <w:left w:val="nil"/>
              <w:bottom w:val="nil"/>
              <w:right w:val="nil"/>
            </w:tcBorders>
            <w:noWrap/>
            <w:vAlign w:val="center"/>
          </w:tcPr>
          <w:p w:rsidR="00AA10D1" w:rsidRDefault="00AA10D1" w:rsidP="00AA10D1">
            <w:pPr>
              <w:jc w:val="right"/>
              <w:rPr>
                <w:b/>
                <w:bCs/>
                <w:sz w:val="14"/>
                <w:szCs w:val="14"/>
              </w:rPr>
            </w:pPr>
            <w:r>
              <w:rPr>
                <w:b/>
                <w:bCs/>
                <w:sz w:val="14"/>
                <w:szCs w:val="14"/>
              </w:rPr>
              <w:t xml:space="preserve">9,776,297 </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731,408</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797,828</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830,074</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 xml:space="preserve">774,959 </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 xml:space="preserve">829,847 </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12 Raw Cotton</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75,640</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86,561</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105,416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4,066</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4,835</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4,143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7,350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22,822 </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13 Cotton Yarn</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1,075,966</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1,167,597</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988,907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62,530</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81,789</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83,914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81,105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84,821 </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14 Cotton Cloth</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2,318,481</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2,172,879</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2,106,840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158,444</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159,705</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160,795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138,174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151,355 </w:t>
            </w:r>
          </w:p>
        </w:tc>
      </w:tr>
      <w:tr w:rsidR="00AA10D1" w:rsidTr="00AA10D1">
        <w:trPr>
          <w:trHeight w:val="66"/>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15 Cotton Carded or Combed</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275,972</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212,015</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136,562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10,300</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14,573</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11,173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10,310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10,707 </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16 Yarn Other than Cotton Yarn</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141,307</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80,453</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70,047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4,199</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5,415</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3,383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4,208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5,176 </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17 Knitwear</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2,104,198</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2,134,729</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2,054,853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154,211</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158,047</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190,636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180,067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176,862 </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18 Bed Wear</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1,394,372</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1,456,417</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1,526,642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119,075</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136,357</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131,228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122,613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136,181 </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19 Towels</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166,288</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415,106</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546,591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42,944</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49,476</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48,081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45,444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45,596 </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 xml:space="preserve">20 Tents,Canvas &amp; </w:t>
            </w:r>
            <w:r w:rsidR="007045EC">
              <w:rPr>
                <w:sz w:val="15"/>
                <w:szCs w:val="15"/>
              </w:rPr>
              <w:t>Tarpaulin</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72,334</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71,063</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61,294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4,433</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4,496</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5,397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5,059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3,949 </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21 Readymade Garments</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1,097,732</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1,204,125</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983,443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77,219</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88,971</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91,976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87,232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88,796 </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22 Art,</w:t>
            </w:r>
            <w:r w:rsidR="007045EC">
              <w:rPr>
                <w:sz w:val="15"/>
                <w:szCs w:val="15"/>
              </w:rPr>
              <w:t xml:space="preserve"> </w:t>
            </w:r>
            <w:r>
              <w:rPr>
                <w:sz w:val="15"/>
                <w:szCs w:val="15"/>
              </w:rPr>
              <w:t>Silk &amp; Synthetic Textile</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385,991</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399,233</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387,410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25,754</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28,821</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28,440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29,646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30,907 </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23 Madeup Articles(incl.</w:t>
            </w:r>
            <w:r w:rsidR="007045EC">
              <w:rPr>
                <w:sz w:val="15"/>
                <w:szCs w:val="15"/>
              </w:rPr>
              <w:t xml:space="preserve"> </w:t>
            </w:r>
            <w:r>
              <w:rPr>
                <w:sz w:val="15"/>
                <w:szCs w:val="15"/>
              </w:rPr>
              <w:t>Other Tex)</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346,840</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365,718</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330,484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22,432</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24,456</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28,040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22,405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21,407 </w:t>
            </w:r>
          </w:p>
        </w:tc>
      </w:tr>
      <w:tr w:rsidR="00AA10D1" w:rsidTr="00AA10D1">
        <w:trPr>
          <w:trHeight w:val="16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24 Other Textile Materials</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556,229</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588,323</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477,808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45,802</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40,887</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42,867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41,346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51,270 </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ind w:hanging="108"/>
              <w:rPr>
                <w:b/>
                <w:bCs/>
                <w:sz w:val="15"/>
                <w:szCs w:val="15"/>
              </w:rPr>
            </w:pPr>
            <w:r>
              <w:rPr>
                <w:b/>
                <w:bCs/>
                <w:sz w:val="15"/>
                <w:szCs w:val="15"/>
              </w:rPr>
              <w:t>C. Petroleum Group</w:t>
            </w:r>
          </w:p>
        </w:tc>
        <w:tc>
          <w:tcPr>
            <w:tcW w:w="900" w:type="dxa"/>
            <w:tcBorders>
              <w:top w:val="nil"/>
              <w:left w:val="nil"/>
              <w:bottom w:val="nil"/>
              <w:right w:val="nil"/>
            </w:tcBorders>
            <w:noWrap/>
            <w:vAlign w:val="center"/>
          </w:tcPr>
          <w:p w:rsidR="00AA10D1" w:rsidRDefault="00AA10D1" w:rsidP="00AA10D1">
            <w:pPr>
              <w:jc w:val="right"/>
              <w:rPr>
                <w:b/>
                <w:bCs/>
                <w:sz w:val="14"/>
                <w:szCs w:val="14"/>
              </w:rPr>
            </w:pPr>
            <w:r>
              <w:rPr>
                <w:b/>
                <w:bCs/>
                <w:sz w:val="14"/>
                <w:szCs w:val="14"/>
              </w:rPr>
              <w:t>887,703</w:t>
            </w:r>
          </w:p>
        </w:tc>
        <w:tc>
          <w:tcPr>
            <w:tcW w:w="900" w:type="dxa"/>
            <w:tcBorders>
              <w:top w:val="nil"/>
              <w:left w:val="nil"/>
              <w:bottom w:val="nil"/>
              <w:right w:val="nil"/>
            </w:tcBorders>
            <w:noWrap/>
            <w:vAlign w:val="center"/>
          </w:tcPr>
          <w:p w:rsidR="00AA10D1" w:rsidRDefault="00AA10D1" w:rsidP="00AA10D1">
            <w:pPr>
              <w:jc w:val="right"/>
              <w:rPr>
                <w:b/>
                <w:bCs/>
                <w:sz w:val="14"/>
                <w:szCs w:val="14"/>
              </w:rPr>
            </w:pPr>
            <w:r>
              <w:rPr>
                <w:b/>
                <w:bCs/>
                <w:sz w:val="14"/>
                <w:szCs w:val="14"/>
              </w:rPr>
              <w:t>1,330,786</w:t>
            </w:r>
          </w:p>
        </w:tc>
        <w:tc>
          <w:tcPr>
            <w:tcW w:w="900" w:type="dxa"/>
            <w:tcBorders>
              <w:top w:val="nil"/>
              <w:left w:val="nil"/>
              <w:bottom w:val="nil"/>
              <w:right w:val="nil"/>
            </w:tcBorders>
            <w:noWrap/>
            <w:vAlign w:val="center"/>
          </w:tcPr>
          <w:p w:rsidR="00AA10D1" w:rsidRDefault="00AA10D1" w:rsidP="00AA10D1">
            <w:pPr>
              <w:jc w:val="right"/>
              <w:rPr>
                <w:b/>
                <w:bCs/>
                <w:sz w:val="14"/>
                <w:szCs w:val="14"/>
              </w:rPr>
            </w:pPr>
            <w:r>
              <w:rPr>
                <w:b/>
                <w:bCs/>
                <w:sz w:val="14"/>
                <w:szCs w:val="14"/>
              </w:rPr>
              <w:t xml:space="preserve">983,571 </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42,678</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75,471</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95,139</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 xml:space="preserve">60,457 </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 xml:space="preserve">88,455 </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25 Petroleum Crude</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141,165</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26 Petroleum Products</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338,206</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723,689</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628,404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16,923</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39,690</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72,989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41,164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71,077 </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27 Solid Fuel including Naptha</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408,332</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607,097</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355,168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25,755</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35,781</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22,149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19,293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17,377 </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ind w:hanging="108"/>
              <w:rPr>
                <w:b/>
                <w:bCs/>
                <w:sz w:val="15"/>
                <w:szCs w:val="15"/>
              </w:rPr>
            </w:pPr>
            <w:r>
              <w:rPr>
                <w:b/>
                <w:bCs/>
                <w:sz w:val="15"/>
                <w:szCs w:val="15"/>
              </w:rPr>
              <w:t>D. Other Manufacture</w:t>
            </w:r>
          </w:p>
        </w:tc>
        <w:tc>
          <w:tcPr>
            <w:tcW w:w="900" w:type="dxa"/>
            <w:tcBorders>
              <w:top w:val="nil"/>
              <w:left w:val="nil"/>
              <w:bottom w:val="nil"/>
              <w:right w:val="nil"/>
            </w:tcBorders>
            <w:noWrap/>
            <w:vAlign w:val="center"/>
          </w:tcPr>
          <w:p w:rsidR="00AA10D1" w:rsidRDefault="00AA10D1" w:rsidP="00AA10D1">
            <w:pPr>
              <w:jc w:val="right"/>
              <w:rPr>
                <w:b/>
                <w:bCs/>
                <w:sz w:val="14"/>
                <w:szCs w:val="14"/>
              </w:rPr>
            </w:pPr>
            <w:r>
              <w:rPr>
                <w:b/>
                <w:bCs/>
                <w:sz w:val="14"/>
                <w:szCs w:val="14"/>
              </w:rPr>
              <w:t>2,802,248</w:t>
            </w:r>
          </w:p>
        </w:tc>
        <w:tc>
          <w:tcPr>
            <w:tcW w:w="900" w:type="dxa"/>
            <w:tcBorders>
              <w:top w:val="nil"/>
              <w:left w:val="nil"/>
              <w:bottom w:val="nil"/>
              <w:right w:val="nil"/>
            </w:tcBorders>
            <w:noWrap/>
            <w:vAlign w:val="center"/>
          </w:tcPr>
          <w:p w:rsidR="00AA10D1" w:rsidRDefault="00AA10D1" w:rsidP="00AA10D1">
            <w:pPr>
              <w:jc w:val="right"/>
              <w:rPr>
                <w:b/>
                <w:bCs/>
                <w:sz w:val="14"/>
                <w:szCs w:val="14"/>
              </w:rPr>
            </w:pPr>
            <w:r>
              <w:rPr>
                <w:b/>
                <w:bCs/>
                <w:sz w:val="14"/>
                <w:szCs w:val="14"/>
              </w:rPr>
              <w:t>3,399,937</w:t>
            </w:r>
          </w:p>
        </w:tc>
        <w:tc>
          <w:tcPr>
            <w:tcW w:w="900" w:type="dxa"/>
            <w:tcBorders>
              <w:top w:val="nil"/>
              <w:left w:val="nil"/>
              <w:bottom w:val="nil"/>
              <w:right w:val="nil"/>
            </w:tcBorders>
            <w:noWrap/>
            <w:vAlign w:val="center"/>
          </w:tcPr>
          <w:p w:rsidR="00AA10D1" w:rsidRDefault="00AA10D1" w:rsidP="00AA10D1">
            <w:pPr>
              <w:jc w:val="right"/>
              <w:rPr>
                <w:b/>
                <w:bCs/>
                <w:sz w:val="14"/>
                <w:szCs w:val="14"/>
              </w:rPr>
            </w:pPr>
            <w:r>
              <w:rPr>
                <w:b/>
                <w:bCs/>
                <w:sz w:val="14"/>
                <w:szCs w:val="14"/>
              </w:rPr>
              <w:t xml:space="preserve">3,510,875 </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270,012</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288,301</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282,205</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 xml:space="preserve">255,642 </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 xml:space="preserve">293,275 </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28 Carpets,</w:t>
            </w:r>
            <w:r w:rsidR="007045EC">
              <w:rPr>
                <w:sz w:val="15"/>
                <w:szCs w:val="15"/>
              </w:rPr>
              <w:t xml:space="preserve"> </w:t>
            </w:r>
            <w:r>
              <w:rPr>
                <w:sz w:val="15"/>
                <w:szCs w:val="15"/>
              </w:rPr>
              <w:t>Rugs &amp; Mats</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259,671</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239,698</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169,432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11,291</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12,261</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10,061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10,998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14,269 </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29.Sports Goods</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411,979</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415,363</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384,823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29,629</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38,908</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31,259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25,060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30,248 </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30 Leather Tanned</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469,353</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536,438</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453,610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33,151</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31,677</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37,360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33,832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38,756 </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31.Leather Manufactures</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282,774</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294,234</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295,639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19,254</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19,767</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17,562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22,181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21,646 </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32.Footwear</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110,352</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114,301</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88,618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8,230</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7,485</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7,358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7,950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8,818 </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ind w:left="252" w:hanging="252"/>
              <w:rPr>
                <w:sz w:val="15"/>
                <w:szCs w:val="15"/>
              </w:rPr>
            </w:pPr>
            <w:r>
              <w:rPr>
                <w:sz w:val="15"/>
                <w:szCs w:val="15"/>
              </w:rPr>
              <w:t>33 Surgical Goods &amp; Medical Instr</w:t>
            </w:r>
            <w:r w:rsidR="0011173B">
              <w:rPr>
                <w:sz w:val="15"/>
                <w:szCs w:val="15"/>
              </w:rPr>
              <w:t>.</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236,302</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273,609</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279,067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27,632</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24,845</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24,639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21,783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27,765 </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ind w:left="252" w:hanging="252"/>
              <w:rPr>
                <w:sz w:val="15"/>
                <w:szCs w:val="15"/>
              </w:rPr>
            </w:pPr>
            <w:r>
              <w:rPr>
                <w:sz w:val="15"/>
                <w:szCs w:val="15"/>
              </w:rPr>
              <w:t>34 Cutlery</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33,946</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36,028</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30,426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3,040</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3,179</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2,576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2,459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4,078 </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ind w:left="252" w:hanging="252"/>
              <w:rPr>
                <w:sz w:val="15"/>
                <w:szCs w:val="15"/>
              </w:rPr>
            </w:pPr>
            <w:r>
              <w:rPr>
                <w:sz w:val="15"/>
                <w:szCs w:val="15"/>
              </w:rPr>
              <w:t>35 Onyx Manufactured</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10,854</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16,813</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15,532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964</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1,372</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1,424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1,150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1,600 </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ind w:left="252" w:hanging="252"/>
              <w:rPr>
                <w:sz w:val="15"/>
                <w:szCs w:val="15"/>
              </w:rPr>
            </w:pPr>
            <w:r>
              <w:rPr>
                <w:sz w:val="15"/>
                <w:szCs w:val="15"/>
              </w:rPr>
              <w:t>36.Chemical and Pharmaceutical                               Products</w:t>
            </w:r>
          </w:p>
        </w:tc>
        <w:tc>
          <w:tcPr>
            <w:tcW w:w="900" w:type="dxa"/>
            <w:tcBorders>
              <w:top w:val="nil"/>
              <w:left w:val="nil"/>
              <w:bottom w:val="nil"/>
              <w:right w:val="nil"/>
            </w:tcBorders>
            <w:noWrap/>
            <w:vAlign w:val="center"/>
          </w:tcPr>
          <w:p w:rsidR="00AA10D1" w:rsidRDefault="00AA10D1" w:rsidP="00AA10D1">
            <w:pPr>
              <w:jc w:val="right"/>
              <w:rPr>
                <w:sz w:val="14"/>
                <w:szCs w:val="14"/>
              </w:rPr>
            </w:pPr>
          </w:p>
          <w:p w:rsidR="00AA10D1" w:rsidRDefault="00AA10D1" w:rsidP="00AA10D1">
            <w:pPr>
              <w:jc w:val="right"/>
              <w:rPr>
                <w:sz w:val="14"/>
                <w:szCs w:val="14"/>
              </w:rPr>
            </w:pPr>
            <w:r>
              <w:rPr>
                <w:sz w:val="14"/>
                <w:szCs w:val="14"/>
              </w:rPr>
              <w:t>473,948</w:t>
            </w:r>
          </w:p>
        </w:tc>
        <w:tc>
          <w:tcPr>
            <w:tcW w:w="900" w:type="dxa"/>
            <w:tcBorders>
              <w:top w:val="nil"/>
              <w:left w:val="nil"/>
              <w:bottom w:val="nil"/>
              <w:right w:val="nil"/>
            </w:tcBorders>
            <w:noWrap/>
            <w:vAlign w:val="center"/>
          </w:tcPr>
          <w:p w:rsidR="00AA10D1" w:rsidRDefault="00AA10D1" w:rsidP="00AA10D1">
            <w:pPr>
              <w:jc w:val="right"/>
              <w:rPr>
                <w:sz w:val="14"/>
                <w:szCs w:val="14"/>
              </w:rPr>
            </w:pPr>
          </w:p>
          <w:p w:rsidR="00AA10D1" w:rsidRDefault="00AA10D1" w:rsidP="00AA10D1">
            <w:pPr>
              <w:jc w:val="right"/>
              <w:rPr>
                <w:sz w:val="14"/>
                <w:szCs w:val="14"/>
              </w:rPr>
            </w:pPr>
            <w:r>
              <w:rPr>
                <w:sz w:val="14"/>
                <w:szCs w:val="14"/>
              </w:rPr>
              <w:t>665,830</w:t>
            </w:r>
          </w:p>
        </w:tc>
        <w:tc>
          <w:tcPr>
            <w:tcW w:w="900" w:type="dxa"/>
            <w:tcBorders>
              <w:top w:val="nil"/>
              <w:left w:val="nil"/>
              <w:bottom w:val="nil"/>
              <w:right w:val="nil"/>
            </w:tcBorders>
            <w:noWrap/>
            <w:vAlign w:val="center"/>
          </w:tcPr>
          <w:p w:rsidR="00AA10D1" w:rsidRDefault="00AA10D1" w:rsidP="00AA10D1">
            <w:pPr>
              <w:jc w:val="right"/>
              <w:rPr>
                <w:sz w:val="14"/>
                <w:szCs w:val="14"/>
              </w:rPr>
            </w:pPr>
          </w:p>
          <w:p w:rsidR="00AA10D1" w:rsidRDefault="00AA10D1" w:rsidP="00AA10D1">
            <w:pPr>
              <w:jc w:val="right"/>
              <w:rPr>
                <w:sz w:val="14"/>
                <w:szCs w:val="14"/>
              </w:rPr>
            </w:pPr>
            <w:r>
              <w:rPr>
                <w:sz w:val="14"/>
                <w:szCs w:val="14"/>
              </w:rPr>
              <w:t xml:space="preserve">667,855 </w:t>
            </w:r>
          </w:p>
        </w:tc>
        <w:tc>
          <w:tcPr>
            <w:tcW w:w="810" w:type="dxa"/>
            <w:tcBorders>
              <w:top w:val="nil"/>
              <w:left w:val="nil"/>
              <w:bottom w:val="nil"/>
              <w:right w:val="nil"/>
            </w:tcBorders>
            <w:vAlign w:val="center"/>
          </w:tcPr>
          <w:p w:rsidR="00AA10D1" w:rsidRDefault="00AA10D1" w:rsidP="00AA10D1">
            <w:pPr>
              <w:jc w:val="right"/>
              <w:rPr>
                <w:sz w:val="14"/>
                <w:szCs w:val="14"/>
              </w:rPr>
            </w:pPr>
          </w:p>
          <w:p w:rsidR="00AA10D1" w:rsidRDefault="00AA10D1" w:rsidP="00AA10D1">
            <w:pPr>
              <w:jc w:val="right"/>
              <w:rPr>
                <w:sz w:val="14"/>
                <w:szCs w:val="14"/>
              </w:rPr>
            </w:pPr>
            <w:r>
              <w:rPr>
                <w:sz w:val="14"/>
                <w:szCs w:val="14"/>
              </w:rPr>
              <w:t>49,516</w:t>
            </w:r>
          </w:p>
        </w:tc>
        <w:tc>
          <w:tcPr>
            <w:tcW w:w="810" w:type="dxa"/>
            <w:tcBorders>
              <w:top w:val="nil"/>
              <w:left w:val="nil"/>
              <w:bottom w:val="nil"/>
              <w:right w:val="nil"/>
            </w:tcBorders>
            <w:vAlign w:val="center"/>
          </w:tcPr>
          <w:p w:rsidR="00AA10D1" w:rsidRDefault="00AA10D1" w:rsidP="00AA10D1">
            <w:pPr>
              <w:jc w:val="right"/>
              <w:rPr>
                <w:sz w:val="14"/>
                <w:szCs w:val="14"/>
              </w:rPr>
            </w:pPr>
          </w:p>
          <w:p w:rsidR="00AA10D1" w:rsidRDefault="00AA10D1" w:rsidP="00AA10D1">
            <w:pPr>
              <w:jc w:val="right"/>
              <w:rPr>
                <w:sz w:val="14"/>
                <w:szCs w:val="14"/>
              </w:rPr>
            </w:pPr>
            <w:r>
              <w:rPr>
                <w:sz w:val="14"/>
                <w:szCs w:val="14"/>
              </w:rPr>
              <w:t>58,910</w:t>
            </w:r>
          </w:p>
        </w:tc>
        <w:tc>
          <w:tcPr>
            <w:tcW w:w="810" w:type="dxa"/>
            <w:tcBorders>
              <w:top w:val="nil"/>
              <w:left w:val="nil"/>
              <w:bottom w:val="nil"/>
              <w:right w:val="nil"/>
            </w:tcBorders>
            <w:vAlign w:val="center"/>
          </w:tcPr>
          <w:p w:rsidR="00AA10D1" w:rsidRDefault="00AA10D1" w:rsidP="00AA10D1">
            <w:pPr>
              <w:jc w:val="right"/>
              <w:rPr>
                <w:sz w:val="14"/>
                <w:szCs w:val="14"/>
              </w:rPr>
            </w:pPr>
          </w:p>
          <w:p w:rsidR="00AA10D1" w:rsidRDefault="00AA10D1" w:rsidP="00AA10D1">
            <w:pPr>
              <w:jc w:val="right"/>
              <w:rPr>
                <w:sz w:val="14"/>
                <w:szCs w:val="14"/>
              </w:rPr>
            </w:pPr>
            <w:r>
              <w:rPr>
                <w:sz w:val="14"/>
                <w:szCs w:val="14"/>
              </w:rPr>
              <w:t xml:space="preserve">51,917 </w:t>
            </w:r>
          </w:p>
        </w:tc>
        <w:tc>
          <w:tcPr>
            <w:tcW w:w="810" w:type="dxa"/>
            <w:tcBorders>
              <w:top w:val="nil"/>
              <w:left w:val="nil"/>
              <w:bottom w:val="nil"/>
              <w:right w:val="nil"/>
            </w:tcBorders>
            <w:vAlign w:val="center"/>
          </w:tcPr>
          <w:p w:rsidR="00AA10D1" w:rsidRDefault="00AA10D1" w:rsidP="00AA10D1">
            <w:pPr>
              <w:jc w:val="right"/>
              <w:rPr>
                <w:sz w:val="14"/>
                <w:szCs w:val="14"/>
              </w:rPr>
            </w:pPr>
          </w:p>
          <w:p w:rsidR="00AA10D1" w:rsidRDefault="00AA10D1" w:rsidP="00AA10D1">
            <w:pPr>
              <w:jc w:val="right"/>
              <w:rPr>
                <w:sz w:val="14"/>
                <w:szCs w:val="14"/>
              </w:rPr>
            </w:pPr>
            <w:r>
              <w:rPr>
                <w:sz w:val="14"/>
                <w:szCs w:val="14"/>
              </w:rPr>
              <w:t xml:space="preserve">51,714 </w:t>
            </w:r>
          </w:p>
        </w:tc>
        <w:tc>
          <w:tcPr>
            <w:tcW w:w="810" w:type="dxa"/>
            <w:tcBorders>
              <w:top w:val="nil"/>
              <w:left w:val="nil"/>
              <w:bottom w:val="nil"/>
              <w:right w:val="nil"/>
            </w:tcBorders>
            <w:vAlign w:val="center"/>
          </w:tcPr>
          <w:p w:rsidR="00AA10D1" w:rsidRDefault="00AA10D1" w:rsidP="00AA10D1">
            <w:pPr>
              <w:jc w:val="right"/>
              <w:rPr>
                <w:sz w:val="14"/>
                <w:szCs w:val="14"/>
              </w:rPr>
            </w:pPr>
          </w:p>
          <w:p w:rsidR="00AA10D1" w:rsidRDefault="00AA10D1" w:rsidP="00AA10D1">
            <w:pPr>
              <w:jc w:val="right"/>
              <w:rPr>
                <w:sz w:val="14"/>
                <w:szCs w:val="14"/>
              </w:rPr>
            </w:pPr>
            <w:r>
              <w:rPr>
                <w:sz w:val="14"/>
                <w:szCs w:val="14"/>
              </w:rPr>
              <w:t xml:space="preserve">68,245 </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37.Engineering Goods</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324,685</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325,241</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347,498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25,794</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27,148</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39,262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21,556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21,074 </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38 Gems</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4,894</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4,896</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4,409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324</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160</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204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176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155 </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39 Jewellary</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13,229</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24,574</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22,434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1,555</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2,848</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1,126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1,719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9,578 </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40 Furniture</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11,070</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10,065</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7,895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1,000</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685</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869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442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736 </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41 Molasses</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25,826</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52,862</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102,373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6,114</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6,011</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6,662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3,872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3,637 </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42 Handicrafts</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1,123</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586</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843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62</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32</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50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449 </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43 Cement</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102,609</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354,427</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606,396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49,945</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51,013</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47,790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48,826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40,170 </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44 Guar and Guar Products</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29,637</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34,972</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34,026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2,511</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1,999</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2,136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1,875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2,050 </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ind w:hanging="108"/>
              <w:rPr>
                <w:sz w:val="15"/>
                <w:szCs w:val="15"/>
              </w:rPr>
            </w:pPr>
            <w:r>
              <w:rPr>
                <w:b/>
                <w:bCs/>
                <w:sz w:val="15"/>
                <w:szCs w:val="15"/>
              </w:rPr>
              <w:t>E. All Others</w:t>
            </w:r>
          </w:p>
        </w:tc>
        <w:tc>
          <w:tcPr>
            <w:tcW w:w="900" w:type="dxa"/>
            <w:tcBorders>
              <w:top w:val="nil"/>
              <w:left w:val="nil"/>
              <w:bottom w:val="nil"/>
              <w:right w:val="nil"/>
            </w:tcBorders>
            <w:noWrap/>
            <w:vAlign w:val="center"/>
          </w:tcPr>
          <w:p w:rsidR="00AA10D1" w:rsidRDefault="00AA10D1" w:rsidP="00AA10D1">
            <w:pPr>
              <w:jc w:val="right"/>
              <w:rPr>
                <w:b/>
                <w:bCs/>
                <w:sz w:val="14"/>
                <w:szCs w:val="14"/>
              </w:rPr>
            </w:pPr>
            <w:r>
              <w:rPr>
                <w:b/>
                <w:bCs/>
                <w:sz w:val="14"/>
                <w:szCs w:val="14"/>
              </w:rPr>
              <w:t>628,604</w:t>
            </w:r>
          </w:p>
        </w:tc>
        <w:tc>
          <w:tcPr>
            <w:tcW w:w="900" w:type="dxa"/>
            <w:tcBorders>
              <w:top w:val="nil"/>
              <w:left w:val="nil"/>
              <w:bottom w:val="nil"/>
              <w:right w:val="nil"/>
            </w:tcBorders>
            <w:noWrap/>
            <w:vAlign w:val="center"/>
          </w:tcPr>
          <w:p w:rsidR="00AA10D1" w:rsidRDefault="00AA10D1" w:rsidP="00AA10D1">
            <w:pPr>
              <w:jc w:val="right"/>
              <w:rPr>
                <w:b/>
                <w:bCs/>
                <w:sz w:val="14"/>
                <w:szCs w:val="14"/>
              </w:rPr>
            </w:pPr>
            <w:r>
              <w:rPr>
                <w:b/>
                <w:bCs/>
                <w:sz w:val="14"/>
                <w:szCs w:val="14"/>
              </w:rPr>
              <w:t>809,598</w:t>
            </w:r>
          </w:p>
        </w:tc>
        <w:tc>
          <w:tcPr>
            <w:tcW w:w="900" w:type="dxa"/>
            <w:tcBorders>
              <w:top w:val="nil"/>
              <w:left w:val="nil"/>
              <w:bottom w:val="nil"/>
              <w:right w:val="nil"/>
            </w:tcBorders>
            <w:noWrap/>
            <w:vAlign w:val="center"/>
          </w:tcPr>
          <w:p w:rsidR="00AA10D1" w:rsidRDefault="00AA10D1" w:rsidP="00AA10D1">
            <w:pPr>
              <w:jc w:val="right"/>
              <w:rPr>
                <w:b/>
                <w:bCs/>
                <w:sz w:val="14"/>
                <w:szCs w:val="14"/>
              </w:rPr>
            </w:pPr>
            <w:r>
              <w:rPr>
                <w:b/>
                <w:bCs/>
                <w:sz w:val="14"/>
                <w:szCs w:val="14"/>
              </w:rPr>
              <w:t xml:space="preserve">819,076 </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64,334</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76,345</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 xml:space="preserve">82,955 </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 xml:space="preserve">112,375 </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 xml:space="preserve">99,177 </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ind w:hanging="108"/>
              <w:rPr>
                <w:b/>
                <w:bCs/>
                <w:sz w:val="15"/>
                <w:szCs w:val="15"/>
              </w:rPr>
            </w:pPr>
            <w:r>
              <w:rPr>
                <w:b/>
                <w:bCs/>
                <w:sz w:val="15"/>
                <w:szCs w:val="15"/>
              </w:rPr>
              <w:t>Export Receipts (Banks)</w:t>
            </w:r>
          </w:p>
        </w:tc>
        <w:tc>
          <w:tcPr>
            <w:tcW w:w="900" w:type="dxa"/>
            <w:tcBorders>
              <w:top w:val="nil"/>
              <w:left w:val="nil"/>
              <w:bottom w:val="nil"/>
              <w:right w:val="nil"/>
            </w:tcBorders>
            <w:noWrap/>
            <w:vAlign w:val="center"/>
          </w:tcPr>
          <w:p w:rsidR="00AA10D1" w:rsidRDefault="00AA10D1" w:rsidP="00AA10D1">
            <w:pPr>
              <w:jc w:val="right"/>
              <w:rPr>
                <w:b/>
                <w:bCs/>
                <w:sz w:val="14"/>
                <w:szCs w:val="14"/>
              </w:rPr>
            </w:pPr>
            <w:r>
              <w:rPr>
                <w:b/>
                <w:bCs/>
                <w:sz w:val="14"/>
                <w:szCs w:val="14"/>
              </w:rPr>
              <w:t>16,309,706</w:t>
            </w:r>
          </w:p>
        </w:tc>
        <w:tc>
          <w:tcPr>
            <w:tcW w:w="900" w:type="dxa"/>
            <w:tcBorders>
              <w:top w:val="nil"/>
              <w:left w:val="nil"/>
              <w:bottom w:val="nil"/>
              <w:right w:val="nil"/>
            </w:tcBorders>
            <w:noWrap/>
            <w:vAlign w:val="center"/>
          </w:tcPr>
          <w:p w:rsidR="00AA10D1" w:rsidRDefault="00AA10D1" w:rsidP="00AA10D1">
            <w:pPr>
              <w:jc w:val="right"/>
              <w:rPr>
                <w:b/>
                <w:bCs/>
                <w:sz w:val="14"/>
                <w:szCs w:val="14"/>
              </w:rPr>
            </w:pPr>
            <w:r>
              <w:rPr>
                <w:b/>
                <w:bCs/>
                <w:sz w:val="14"/>
                <w:szCs w:val="14"/>
              </w:rPr>
              <w:t>18,482,315</w:t>
            </w:r>
          </w:p>
        </w:tc>
        <w:tc>
          <w:tcPr>
            <w:tcW w:w="900" w:type="dxa"/>
            <w:tcBorders>
              <w:top w:val="nil"/>
              <w:left w:val="nil"/>
              <w:bottom w:val="nil"/>
              <w:right w:val="nil"/>
            </w:tcBorders>
            <w:noWrap/>
            <w:vAlign w:val="center"/>
          </w:tcPr>
          <w:p w:rsidR="00AA10D1" w:rsidRDefault="00AA10D1" w:rsidP="00AA10D1">
            <w:pPr>
              <w:jc w:val="right"/>
              <w:rPr>
                <w:b/>
                <w:bCs/>
                <w:sz w:val="14"/>
                <w:szCs w:val="14"/>
              </w:rPr>
            </w:pPr>
            <w:r>
              <w:rPr>
                <w:b/>
                <w:bCs/>
                <w:sz w:val="14"/>
                <w:szCs w:val="14"/>
              </w:rPr>
              <w:t xml:space="preserve">17,886,483 </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1,343,922</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1,462,551</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 xml:space="preserve">1,513,835 </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 xml:space="preserve">1,405,798 </w:t>
            </w:r>
          </w:p>
        </w:tc>
        <w:tc>
          <w:tcPr>
            <w:tcW w:w="810" w:type="dxa"/>
            <w:tcBorders>
              <w:top w:val="nil"/>
              <w:left w:val="nil"/>
              <w:bottom w:val="nil"/>
              <w:right w:val="nil"/>
            </w:tcBorders>
            <w:vAlign w:val="center"/>
          </w:tcPr>
          <w:p w:rsidR="00AA10D1" w:rsidRDefault="00AA10D1" w:rsidP="00AA10D1">
            <w:pPr>
              <w:jc w:val="right"/>
              <w:rPr>
                <w:b/>
                <w:bCs/>
                <w:sz w:val="14"/>
                <w:szCs w:val="14"/>
              </w:rPr>
            </w:pPr>
            <w:r>
              <w:rPr>
                <w:b/>
                <w:bCs/>
                <w:sz w:val="14"/>
                <w:szCs w:val="14"/>
              </w:rPr>
              <w:t xml:space="preserve">1,523,116 </w:t>
            </w:r>
          </w:p>
        </w:tc>
      </w:tr>
      <w:tr w:rsidR="00AA10D1" w:rsidTr="00AA10D1">
        <w:trPr>
          <w:trHeight w:val="214"/>
        </w:trPr>
        <w:tc>
          <w:tcPr>
            <w:tcW w:w="2772" w:type="dxa"/>
            <w:tcBorders>
              <w:top w:val="nil"/>
              <w:left w:val="nil"/>
              <w:bottom w:val="nil"/>
              <w:right w:val="nil"/>
            </w:tcBorders>
            <w:noWrap/>
            <w:vAlign w:val="center"/>
          </w:tcPr>
          <w:p w:rsidR="00AA10D1" w:rsidRDefault="00AA10D1" w:rsidP="00AA10D1">
            <w:pPr>
              <w:rPr>
                <w:sz w:val="15"/>
                <w:szCs w:val="15"/>
              </w:rPr>
            </w:pPr>
            <w:r>
              <w:rPr>
                <w:sz w:val="15"/>
                <w:szCs w:val="15"/>
              </w:rPr>
              <w:t>Other Exports</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968,600</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1,944,587</w:t>
            </w:r>
          </w:p>
        </w:tc>
        <w:tc>
          <w:tcPr>
            <w:tcW w:w="900" w:type="dxa"/>
            <w:tcBorders>
              <w:top w:val="nil"/>
              <w:left w:val="nil"/>
              <w:bottom w:val="nil"/>
              <w:right w:val="nil"/>
            </w:tcBorders>
            <w:noWrap/>
            <w:vAlign w:val="center"/>
          </w:tcPr>
          <w:p w:rsidR="00AA10D1" w:rsidRDefault="00AA10D1" w:rsidP="00AA10D1">
            <w:pPr>
              <w:jc w:val="right"/>
              <w:rPr>
                <w:sz w:val="14"/>
                <w:szCs w:val="14"/>
              </w:rPr>
            </w:pPr>
            <w:r>
              <w:rPr>
                <w:sz w:val="14"/>
                <w:szCs w:val="14"/>
              </w:rPr>
              <w:t xml:space="preserve">1,234,059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152,000</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344,900</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39,800</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61,500 </w:t>
            </w:r>
          </w:p>
        </w:tc>
        <w:tc>
          <w:tcPr>
            <w:tcW w:w="810" w:type="dxa"/>
            <w:tcBorders>
              <w:top w:val="nil"/>
              <w:left w:val="nil"/>
              <w:bottom w:val="nil"/>
              <w:right w:val="nil"/>
            </w:tcBorders>
            <w:vAlign w:val="center"/>
          </w:tcPr>
          <w:p w:rsidR="00AA10D1" w:rsidRDefault="00AA10D1" w:rsidP="00AA10D1">
            <w:pPr>
              <w:jc w:val="right"/>
              <w:rPr>
                <w:sz w:val="14"/>
                <w:szCs w:val="14"/>
              </w:rPr>
            </w:pPr>
            <w:r>
              <w:rPr>
                <w:sz w:val="14"/>
                <w:szCs w:val="14"/>
              </w:rPr>
              <w:t xml:space="preserve">76,300 </w:t>
            </w:r>
          </w:p>
        </w:tc>
      </w:tr>
      <w:tr w:rsidR="00AA10D1" w:rsidTr="00AA10D1">
        <w:trPr>
          <w:trHeight w:val="214"/>
        </w:trPr>
        <w:tc>
          <w:tcPr>
            <w:tcW w:w="2772" w:type="dxa"/>
            <w:tcBorders>
              <w:top w:val="single" w:sz="12" w:space="0" w:color="auto"/>
              <w:left w:val="nil"/>
              <w:bottom w:val="single" w:sz="12" w:space="0" w:color="auto"/>
              <w:right w:val="nil"/>
            </w:tcBorders>
            <w:noWrap/>
            <w:vAlign w:val="center"/>
          </w:tcPr>
          <w:p w:rsidR="00AA10D1" w:rsidRDefault="00AA10D1" w:rsidP="00AA10D1">
            <w:pPr>
              <w:rPr>
                <w:b/>
                <w:bCs/>
                <w:sz w:val="15"/>
                <w:szCs w:val="15"/>
              </w:rPr>
            </w:pPr>
            <w:r>
              <w:rPr>
                <w:b/>
                <w:bCs/>
                <w:sz w:val="15"/>
                <w:szCs w:val="15"/>
              </w:rPr>
              <w:t>Total Export  BOP</w:t>
            </w:r>
          </w:p>
        </w:tc>
        <w:tc>
          <w:tcPr>
            <w:tcW w:w="900" w:type="dxa"/>
            <w:tcBorders>
              <w:top w:val="single" w:sz="12" w:space="0" w:color="auto"/>
              <w:left w:val="nil"/>
              <w:bottom w:val="single" w:sz="12" w:space="0" w:color="auto"/>
              <w:right w:val="nil"/>
            </w:tcBorders>
            <w:noWrap/>
            <w:vAlign w:val="center"/>
          </w:tcPr>
          <w:p w:rsidR="00AA10D1" w:rsidRDefault="00AA10D1" w:rsidP="00AA10D1">
            <w:pPr>
              <w:jc w:val="right"/>
              <w:rPr>
                <w:b/>
                <w:bCs/>
                <w:sz w:val="14"/>
                <w:szCs w:val="14"/>
              </w:rPr>
            </w:pPr>
            <w:r>
              <w:rPr>
                <w:b/>
                <w:bCs/>
                <w:sz w:val="14"/>
                <w:szCs w:val="14"/>
              </w:rPr>
              <w:t>17,278,306</w:t>
            </w:r>
          </w:p>
        </w:tc>
        <w:tc>
          <w:tcPr>
            <w:tcW w:w="900" w:type="dxa"/>
            <w:tcBorders>
              <w:top w:val="single" w:sz="12" w:space="0" w:color="auto"/>
              <w:left w:val="nil"/>
              <w:bottom w:val="single" w:sz="12" w:space="0" w:color="auto"/>
              <w:right w:val="nil"/>
            </w:tcBorders>
            <w:noWrap/>
            <w:vAlign w:val="center"/>
          </w:tcPr>
          <w:p w:rsidR="00AA10D1" w:rsidRDefault="00AA10D1" w:rsidP="00AA10D1">
            <w:pPr>
              <w:jc w:val="right"/>
              <w:rPr>
                <w:b/>
                <w:bCs/>
                <w:sz w:val="14"/>
                <w:szCs w:val="14"/>
              </w:rPr>
            </w:pPr>
            <w:r>
              <w:rPr>
                <w:b/>
                <w:bCs/>
                <w:sz w:val="14"/>
                <w:szCs w:val="14"/>
              </w:rPr>
              <w:t>20,426,902</w:t>
            </w:r>
          </w:p>
        </w:tc>
        <w:tc>
          <w:tcPr>
            <w:tcW w:w="900" w:type="dxa"/>
            <w:tcBorders>
              <w:top w:val="single" w:sz="12" w:space="0" w:color="auto"/>
              <w:left w:val="nil"/>
              <w:bottom w:val="single" w:sz="12" w:space="0" w:color="auto"/>
              <w:right w:val="nil"/>
            </w:tcBorders>
            <w:noWrap/>
            <w:vAlign w:val="center"/>
          </w:tcPr>
          <w:p w:rsidR="00AA10D1" w:rsidRDefault="00AA10D1" w:rsidP="00AA10D1">
            <w:pPr>
              <w:jc w:val="right"/>
              <w:rPr>
                <w:b/>
                <w:bCs/>
                <w:sz w:val="14"/>
                <w:szCs w:val="14"/>
              </w:rPr>
            </w:pPr>
            <w:r>
              <w:rPr>
                <w:b/>
                <w:bCs/>
                <w:sz w:val="14"/>
                <w:szCs w:val="14"/>
              </w:rPr>
              <w:t xml:space="preserve">19,120,542 </w:t>
            </w:r>
          </w:p>
        </w:tc>
        <w:tc>
          <w:tcPr>
            <w:tcW w:w="810" w:type="dxa"/>
            <w:tcBorders>
              <w:top w:val="single" w:sz="12" w:space="0" w:color="auto"/>
              <w:left w:val="nil"/>
              <w:bottom w:val="single" w:sz="12" w:space="0" w:color="auto"/>
              <w:right w:val="nil"/>
            </w:tcBorders>
            <w:vAlign w:val="center"/>
          </w:tcPr>
          <w:p w:rsidR="00AA10D1" w:rsidRDefault="00AA10D1" w:rsidP="00AA10D1">
            <w:pPr>
              <w:jc w:val="right"/>
              <w:rPr>
                <w:b/>
                <w:bCs/>
                <w:sz w:val="14"/>
                <w:szCs w:val="14"/>
              </w:rPr>
            </w:pPr>
            <w:r>
              <w:rPr>
                <w:b/>
                <w:bCs/>
                <w:sz w:val="14"/>
                <w:szCs w:val="14"/>
              </w:rPr>
              <w:t>1,495,922</w:t>
            </w:r>
          </w:p>
        </w:tc>
        <w:tc>
          <w:tcPr>
            <w:tcW w:w="810" w:type="dxa"/>
            <w:tcBorders>
              <w:top w:val="single" w:sz="12" w:space="0" w:color="auto"/>
              <w:left w:val="nil"/>
              <w:bottom w:val="single" w:sz="12" w:space="0" w:color="auto"/>
              <w:right w:val="nil"/>
            </w:tcBorders>
            <w:vAlign w:val="center"/>
          </w:tcPr>
          <w:p w:rsidR="00AA10D1" w:rsidRDefault="00AA10D1" w:rsidP="00AA10D1">
            <w:pPr>
              <w:jc w:val="right"/>
              <w:rPr>
                <w:b/>
                <w:bCs/>
                <w:sz w:val="14"/>
                <w:szCs w:val="14"/>
              </w:rPr>
            </w:pPr>
            <w:r>
              <w:rPr>
                <w:b/>
                <w:bCs/>
                <w:sz w:val="14"/>
                <w:szCs w:val="14"/>
              </w:rPr>
              <w:t>1,807,451</w:t>
            </w:r>
          </w:p>
        </w:tc>
        <w:tc>
          <w:tcPr>
            <w:tcW w:w="810" w:type="dxa"/>
            <w:tcBorders>
              <w:top w:val="single" w:sz="12" w:space="0" w:color="auto"/>
              <w:left w:val="nil"/>
              <w:bottom w:val="single" w:sz="12" w:space="0" w:color="auto"/>
              <w:right w:val="nil"/>
            </w:tcBorders>
            <w:vAlign w:val="center"/>
          </w:tcPr>
          <w:p w:rsidR="00AA10D1" w:rsidRDefault="00AA10D1" w:rsidP="00AA10D1">
            <w:pPr>
              <w:jc w:val="right"/>
              <w:rPr>
                <w:b/>
              </w:rPr>
            </w:pPr>
            <w:r w:rsidRPr="00B41C6D">
              <w:rPr>
                <w:b/>
                <w:bCs/>
                <w:sz w:val="14"/>
                <w:szCs w:val="14"/>
              </w:rPr>
              <w:t>1,553,635</w:t>
            </w:r>
          </w:p>
        </w:tc>
        <w:tc>
          <w:tcPr>
            <w:tcW w:w="810" w:type="dxa"/>
            <w:tcBorders>
              <w:top w:val="single" w:sz="12" w:space="0" w:color="auto"/>
              <w:left w:val="nil"/>
              <w:bottom w:val="single" w:sz="12" w:space="0" w:color="auto"/>
              <w:right w:val="nil"/>
            </w:tcBorders>
            <w:vAlign w:val="center"/>
          </w:tcPr>
          <w:p w:rsidR="00AA10D1" w:rsidRDefault="00AA10D1" w:rsidP="00AA10D1">
            <w:pPr>
              <w:jc w:val="right"/>
              <w:rPr>
                <w:b/>
                <w:bCs/>
                <w:sz w:val="14"/>
                <w:szCs w:val="14"/>
              </w:rPr>
            </w:pPr>
            <w:r>
              <w:rPr>
                <w:b/>
                <w:bCs/>
                <w:sz w:val="14"/>
                <w:szCs w:val="14"/>
              </w:rPr>
              <w:t xml:space="preserve">1,467,298 </w:t>
            </w:r>
          </w:p>
        </w:tc>
        <w:tc>
          <w:tcPr>
            <w:tcW w:w="810" w:type="dxa"/>
            <w:tcBorders>
              <w:top w:val="single" w:sz="12" w:space="0" w:color="auto"/>
              <w:left w:val="nil"/>
              <w:bottom w:val="single" w:sz="12" w:space="0" w:color="auto"/>
              <w:right w:val="nil"/>
            </w:tcBorders>
            <w:vAlign w:val="center"/>
          </w:tcPr>
          <w:p w:rsidR="00AA10D1" w:rsidRDefault="00AA10D1" w:rsidP="00AA10D1">
            <w:pPr>
              <w:jc w:val="right"/>
              <w:rPr>
                <w:b/>
                <w:bCs/>
                <w:sz w:val="14"/>
                <w:szCs w:val="14"/>
              </w:rPr>
            </w:pPr>
            <w:r>
              <w:rPr>
                <w:b/>
                <w:bCs/>
                <w:sz w:val="14"/>
                <w:szCs w:val="14"/>
              </w:rPr>
              <w:t>1,599,416</w:t>
            </w:r>
          </w:p>
        </w:tc>
      </w:tr>
      <w:tr w:rsidR="00AA10D1" w:rsidTr="007416FA">
        <w:trPr>
          <w:trHeight w:val="214"/>
        </w:trPr>
        <w:tc>
          <w:tcPr>
            <w:tcW w:w="9522" w:type="dxa"/>
            <w:gridSpan w:val="9"/>
            <w:tcBorders>
              <w:top w:val="single" w:sz="12" w:space="0" w:color="auto"/>
              <w:left w:val="nil"/>
              <w:right w:val="nil"/>
            </w:tcBorders>
            <w:noWrap/>
          </w:tcPr>
          <w:p w:rsidR="00AA10D1" w:rsidRPr="0033058C" w:rsidRDefault="00AA10D1" w:rsidP="00AA10D1">
            <w:pPr>
              <w:ind w:left="342" w:right="-108" w:hanging="342"/>
              <w:rPr>
                <w:sz w:val="14"/>
                <w:szCs w:val="14"/>
              </w:rPr>
            </w:pPr>
            <w:r w:rsidRPr="0033058C">
              <w:rPr>
                <w:sz w:val="14"/>
                <w:szCs w:val="14"/>
              </w:rPr>
              <w:t>Note: Other exports includes land borne export, export of samples, export processing zone, outstanding export bills and refund &amp; rebate, repairs on goods</w:t>
            </w:r>
            <w:r>
              <w:rPr>
                <w:sz w:val="14"/>
                <w:szCs w:val="14"/>
              </w:rPr>
              <w:t>.</w:t>
            </w:r>
            <w:r w:rsidRPr="0033058C">
              <w:rPr>
                <w:sz w:val="14"/>
                <w:szCs w:val="14"/>
              </w:rPr>
              <w:t xml:space="preserve"> </w:t>
            </w:r>
            <w:r>
              <w:rPr>
                <w:sz w:val="14"/>
                <w:szCs w:val="14"/>
              </w:rPr>
              <w:t xml:space="preserve">            goods </w:t>
            </w:r>
            <w:r w:rsidRPr="0033058C">
              <w:rPr>
                <w:sz w:val="14"/>
                <w:szCs w:val="14"/>
              </w:rPr>
              <w:t>procured on ports by carriers less freight on exports.</w:t>
            </w:r>
          </w:p>
        </w:tc>
      </w:tr>
      <w:tr w:rsidR="00AA10D1" w:rsidTr="007416FA">
        <w:trPr>
          <w:trHeight w:val="214"/>
        </w:trPr>
        <w:tc>
          <w:tcPr>
            <w:tcW w:w="9522" w:type="dxa"/>
            <w:gridSpan w:val="9"/>
            <w:tcBorders>
              <w:left w:val="nil"/>
              <w:right w:val="nil"/>
            </w:tcBorders>
            <w:noWrap/>
          </w:tcPr>
          <w:p w:rsidR="00AA10D1" w:rsidRPr="0033058C" w:rsidRDefault="00AA10D1" w:rsidP="00AA10D1">
            <w:pPr>
              <w:ind w:left="342" w:right="-108" w:hanging="342"/>
              <w:rPr>
                <w:sz w:val="14"/>
                <w:szCs w:val="14"/>
              </w:rPr>
            </w:pPr>
          </w:p>
        </w:tc>
      </w:tr>
    </w:tbl>
    <w:p w:rsidR="00355FD2" w:rsidRDefault="00355FD2">
      <w:pPr>
        <w:ind w:left="6412" w:right="-360" w:firstLine="14"/>
      </w:pPr>
      <w:r>
        <w:br w:type="page"/>
      </w:r>
    </w:p>
    <w:tbl>
      <w:tblPr>
        <w:tblpPr w:leftFromText="180" w:rightFromText="180" w:vertAnchor="page" w:tblpY="887"/>
        <w:tblW w:w="9431" w:type="dxa"/>
        <w:tblLayout w:type="fixed"/>
        <w:tblLook w:val="0000"/>
      </w:tblPr>
      <w:tblGrid>
        <w:gridCol w:w="22"/>
        <w:gridCol w:w="2588"/>
        <w:gridCol w:w="810"/>
        <w:gridCol w:w="81"/>
        <w:gridCol w:w="819"/>
        <w:gridCol w:w="30"/>
        <w:gridCol w:w="720"/>
        <w:gridCol w:w="168"/>
        <w:gridCol w:w="552"/>
        <w:gridCol w:w="311"/>
        <w:gridCol w:w="480"/>
        <w:gridCol w:w="348"/>
        <w:gridCol w:w="810"/>
        <w:gridCol w:w="810"/>
        <w:gridCol w:w="864"/>
        <w:gridCol w:w="18"/>
      </w:tblGrid>
      <w:tr w:rsidR="00355FD2" w:rsidTr="00C231F4">
        <w:trPr>
          <w:trHeight w:val="459"/>
        </w:trPr>
        <w:tc>
          <w:tcPr>
            <w:tcW w:w="9431" w:type="dxa"/>
            <w:gridSpan w:val="16"/>
            <w:tcBorders>
              <w:top w:val="nil"/>
              <w:left w:val="nil"/>
              <w:bottom w:val="nil"/>
              <w:right w:val="nil"/>
            </w:tcBorders>
            <w:noWrap/>
            <w:vAlign w:val="bottom"/>
          </w:tcPr>
          <w:p w:rsidR="00355FD2" w:rsidRDefault="00355FD2" w:rsidP="00CA3C5E">
            <w:pPr>
              <w:jc w:val="center"/>
              <w:rPr>
                <w:b/>
                <w:bCs/>
                <w:sz w:val="28"/>
                <w:szCs w:val="28"/>
              </w:rPr>
            </w:pPr>
            <w:r>
              <w:rPr>
                <w:b/>
                <w:bCs/>
                <w:sz w:val="28"/>
                <w:szCs w:val="28"/>
              </w:rPr>
              <w:lastRenderedPageBreak/>
              <w:t>4.15  Exports By Selected Commodities</w:t>
            </w:r>
          </w:p>
        </w:tc>
      </w:tr>
      <w:tr w:rsidR="00355FD2" w:rsidTr="00C231F4">
        <w:trPr>
          <w:trHeight w:val="225"/>
        </w:trPr>
        <w:tc>
          <w:tcPr>
            <w:tcW w:w="9431" w:type="dxa"/>
            <w:gridSpan w:val="16"/>
            <w:tcBorders>
              <w:top w:val="nil"/>
              <w:left w:val="nil"/>
              <w:right w:val="nil"/>
            </w:tcBorders>
            <w:noWrap/>
            <w:vAlign w:val="bottom"/>
          </w:tcPr>
          <w:p w:rsidR="00355FD2" w:rsidRDefault="00355FD2" w:rsidP="00CA3C5E">
            <w:pPr>
              <w:jc w:val="center"/>
              <w:rPr>
                <w:sz w:val="16"/>
                <w:szCs w:val="16"/>
              </w:rPr>
            </w:pPr>
            <w:r>
              <w:rPr>
                <w:sz w:val="16"/>
                <w:szCs w:val="16"/>
              </w:rPr>
              <w:t xml:space="preserve">(a)  State Bank  of </w:t>
            </w:r>
            <w:smartTag w:uri="urn:schemas-microsoft-com:office:smarttags" w:element="place">
              <w:smartTag w:uri="urn:schemas-microsoft-com:office:smarttags" w:element="country-region">
                <w:r>
                  <w:rPr>
                    <w:sz w:val="16"/>
                    <w:szCs w:val="16"/>
                  </w:rPr>
                  <w:t>Pakistan</w:t>
                </w:r>
              </w:smartTag>
            </w:smartTag>
          </w:p>
        </w:tc>
      </w:tr>
      <w:tr w:rsidR="00355FD2" w:rsidTr="00C231F4">
        <w:trPr>
          <w:trHeight w:val="240"/>
        </w:trPr>
        <w:tc>
          <w:tcPr>
            <w:tcW w:w="2610" w:type="dxa"/>
            <w:gridSpan w:val="2"/>
            <w:tcBorders>
              <w:top w:val="nil"/>
              <w:left w:val="nil"/>
              <w:bottom w:val="single" w:sz="12" w:space="0" w:color="auto"/>
              <w:right w:val="nil"/>
            </w:tcBorders>
            <w:noWrap/>
            <w:vAlign w:val="bottom"/>
          </w:tcPr>
          <w:p w:rsidR="00355FD2" w:rsidRDefault="00355FD2" w:rsidP="00CA3C5E">
            <w:pPr>
              <w:rPr>
                <w:sz w:val="16"/>
                <w:szCs w:val="16"/>
              </w:rPr>
            </w:pPr>
            <w:r>
              <w:rPr>
                <w:sz w:val="16"/>
                <w:szCs w:val="16"/>
              </w:rPr>
              <w:t> </w:t>
            </w:r>
          </w:p>
        </w:tc>
        <w:tc>
          <w:tcPr>
            <w:tcW w:w="891" w:type="dxa"/>
            <w:gridSpan w:val="2"/>
            <w:tcBorders>
              <w:top w:val="nil"/>
              <w:left w:val="nil"/>
              <w:bottom w:val="single" w:sz="12" w:space="0" w:color="auto"/>
              <w:right w:val="nil"/>
            </w:tcBorders>
            <w:noWrap/>
            <w:vAlign w:val="bottom"/>
          </w:tcPr>
          <w:p w:rsidR="00355FD2" w:rsidRDefault="00355FD2" w:rsidP="00CA3C5E">
            <w:pPr>
              <w:rPr>
                <w:sz w:val="16"/>
                <w:szCs w:val="16"/>
              </w:rPr>
            </w:pPr>
            <w:r>
              <w:rPr>
                <w:sz w:val="16"/>
                <w:szCs w:val="16"/>
              </w:rPr>
              <w:t> </w:t>
            </w:r>
          </w:p>
        </w:tc>
        <w:tc>
          <w:tcPr>
            <w:tcW w:w="849" w:type="dxa"/>
            <w:gridSpan w:val="2"/>
            <w:tcBorders>
              <w:top w:val="nil"/>
              <w:left w:val="nil"/>
              <w:bottom w:val="single" w:sz="12" w:space="0" w:color="auto"/>
              <w:right w:val="nil"/>
            </w:tcBorders>
            <w:noWrap/>
            <w:vAlign w:val="bottom"/>
          </w:tcPr>
          <w:p w:rsidR="00355FD2" w:rsidRDefault="00355FD2" w:rsidP="00CA3C5E">
            <w:pPr>
              <w:rPr>
                <w:sz w:val="16"/>
                <w:szCs w:val="16"/>
              </w:rPr>
            </w:pPr>
            <w:r>
              <w:rPr>
                <w:sz w:val="16"/>
                <w:szCs w:val="16"/>
              </w:rPr>
              <w:t> </w:t>
            </w:r>
          </w:p>
        </w:tc>
        <w:tc>
          <w:tcPr>
            <w:tcW w:w="720" w:type="dxa"/>
            <w:tcBorders>
              <w:top w:val="nil"/>
              <w:left w:val="nil"/>
              <w:bottom w:val="single" w:sz="12" w:space="0" w:color="auto"/>
              <w:right w:val="nil"/>
            </w:tcBorders>
            <w:noWrap/>
            <w:vAlign w:val="bottom"/>
          </w:tcPr>
          <w:p w:rsidR="00355FD2" w:rsidRDefault="00355FD2" w:rsidP="00CA3C5E">
            <w:pPr>
              <w:rPr>
                <w:sz w:val="16"/>
                <w:szCs w:val="16"/>
              </w:rPr>
            </w:pPr>
            <w:r>
              <w:rPr>
                <w:sz w:val="16"/>
                <w:szCs w:val="16"/>
              </w:rPr>
              <w:t> </w:t>
            </w:r>
          </w:p>
        </w:tc>
        <w:tc>
          <w:tcPr>
            <w:tcW w:w="720" w:type="dxa"/>
            <w:gridSpan w:val="2"/>
            <w:tcBorders>
              <w:top w:val="nil"/>
              <w:left w:val="nil"/>
              <w:bottom w:val="single" w:sz="12" w:space="0" w:color="auto"/>
              <w:right w:val="nil"/>
            </w:tcBorders>
            <w:noWrap/>
            <w:vAlign w:val="bottom"/>
          </w:tcPr>
          <w:p w:rsidR="00355FD2" w:rsidRDefault="00355FD2" w:rsidP="00CA3C5E">
            <w:pPr>
              <w:rPr>
                <w:sz w:val="16"/>
                <w:szCs w:val="16"/>
              </w:rPr>
            </w:pPr>
            <w:r>
              <w:rPr>
                <w:sz w:val="16"/>
                <w:szCs w:val="16"/>
              </w:rPr>
              <w:t> </w:t>
            </w:r>
          </w:p>
        </w:tc>
        <w:tc>
          <w:tcPr>
            <w:tcW w:w="791" w:type="dxa"/>
            <w:gridSpan w:val="2"/>
            <w:tcBorders>
              <w:top w:val="nil"/>
              <w:left w:val="nil"/>
              <w:bottom w:val="single" w:sz="12" w:space="0" w:color="auto"/>
              <w:right w:val="nil"/>
            </w:tcBorders>
            <w:noWrap/>
            <w:vAlign w:val="bottom"/>
          </w:tcPr>
          <w:p w:rsidR="00355FD2" w:rsidRDefault="00355FD2" w:rsidP="00CA3C5E">
            <w:pPr>
              <w:rPr>
                <w:sz w:val="16"/>
                <w:szCs w:val="16"/>
              </w:rPr>
            </w:pPr>
            <w:r>
              <w:rPr>
                <w:sz w:val="16"/>
                <w:szCs w:val="16"/>
              </w:rPr>
              <w:t> </w:t>
            </w:r>
          </w:p>
        </w:tc>
        <w:tc>
          <w:tcPr>
            <w:tcW w:w="2850" w:type="dxa"/>
            <w:gridSpan w:val="5"/>
            <w:tcBorders>
              <w:top w:val="nil"/>
              <w:left w:val="nil"/>
              <w:bottom w:val="single" w:sz="12" w:space="0" w:color="auto"/>
              <w:right w:val="nil"/>
            </w:tcBorders>
            <w:noWrap/>
            <w:vAlign w:val="bottom"/>
          </w:tcPr>
          <w:p w:rsidR="00355FD2" w:rsidRDefault="00355FD2" w:rsidP="00CA3C5E">
            <w:pPr>
              <w:ind w:right="-108"/>
              <w:jc w:val="right"/>
              <w:rPr>
                <w:sz w:val="14"/>
                <w:szCs w:val="14"/>
              </w:rPr>
            </w:pPr>
            <w:r>
              <w:rPr>
                <w:sz w:val="14"/>
                <w:szCs w:val="14"/>
              </w:rPr>
              <w:t>(Thousand US Dollars)</w:t>
            </w:r>
          </w:p>
        </w:tc>
      </w:tr>
      <w:tr w:rsidR="003E77D7" w:rsidTr="00AA10D1">
        <w:trPr>
          <w:gridAfter w:val="1"/>
          <w:wAfter w:w="18" w:type="dxa"/>
          <w:cantSplit/>
          <w:trHeight w:val="225"/>
        </w:trPr>
        <w:tc>
          <w:tcPr>
            <w:tcW w:w="2610" w:type="dxa"/>
            <w:gridSpan w:val="2"/>
            <w:vMerge w:val="restart"/>
            <w:tcBorders>
              <w:top w:val="single" w:sz="12" w:space="0" w:color="auto"/>
              <w:bottom w:val="single" w:sz="12" w:space="0" w:color="auto"/>
              <w:right w:val="single" w:sz="4" w:space="0" w:color="auto"/>
            </w:tcBorders>
            <w:noWrap/>
            <w:vAlign w:val="bottom"/>
          </w:tcPr>
          <w:p w:rsidR="003E77D7" w:rsidRDefault="003E77D7" w:rsidP="00CA3C5E">
            <w:pPr>
              <w:ind w:firstLineChars="200" w:firstLine="321"/>
              <w:rPr>
                <w:b/>
                <w:bCs/>
                <w:sz w:val="16"/>
                <w:szCs w:val="16"/>
              </w:rPr>
            </w:pPr>
            <w:r>
              <w:rPr>
                <w:b/>
                <w:bCs/>
                <w:sz w:val="16"/>
                <w:szCs w:val="16"/>
              </w:rPr>
              <w:t>COMMODITIES</w:t>
            </w:r>
          </w:p>
          <w:p w:rsidR="003E77D7" w:rsidRDefault="003E77D7" w:rsidP="00CA3C5E">
            <w:pPr>
              <w:rPr>
                <w:b/>
                <w:bCs/>
                <w:sz w:val="16"/>
                <w:szCs w:val="16"/>
              </w:rPr>
            </w:pPr>
            <w:r>
              <w:rPr>
                <w:sz w:val="16"/>
                <w:szCs w:val="16"/>
              </w:rPr>
              <w:t> </w:t>
            </w:r>
          </w:p>
        </w:tc>
        <w:tc>
          <w:tcPr>
            <w:tcW w:w="2628" w:type="dxa"/>
            <w:gridSpan w:val="6"/>
            <w:tcBorders>
              <w:top w:val="single" w:sz="12" w:space="0" w:color="auto"/>
              <w:left w:val="single" w:sz="4" w:space="0" w:color="auto"/>
              <w:bottom w:val="single" w:sz="4" w:space="0" w:color="auto"/>
            </w:tcBorders>
            <w:vAlign w:val="center"/>
          </w:tcPr>
          <w:p w:rsidR="003E77D7" w:rsidRDefault="003E77D7" w:rsidP="00CA3C5E">
            <w:pPr>
              <w:ind w:right="-108"/>
              <w:jc w:val="center"/>
              <w:rPr>
                <w:b/>
                <w:sz w:val="15"/>
                <w:szCs w:val="15"/>
              </w:rPr>
            </w:pPr>
            <w:r>
              <w:rPr>
                <w:b/>
                <w:sz w:val="15"/>
                <w:szCs w:val="15"/>
              </w:rPr>
              <w:t>2009</w:t>
            </w:r>
          </w:p>
        </w:tc>
        <w:tc>
          <w:tcPr>
            <w:tcW w:w="4175" w:type="dxa"/>
            <w:gridSpan w:val="7"/>
            <w:tcBorders>
              <w:top w:val="single" w:sz="12" w:space="0" w:color="auto"/>
              <w:left w:val="single" w:sz="4" w:space="0" w:color="auto"/>
              <w:bottom w:val="single" w:sz="4" w:space="0" w:color="auto"/>
            </w:tcBorders>
            <w:vAlign w:val="center"/>
          </w:tcPr>
          <w:p w:rsidR="003E77D7" w:rsidRDefault="003E77D7" w:rsidP="00B41C6D">
            <w:pPr>
              <w:ind w:right="-108"/>
              <w:jc w:val="center"/>
              <w:rPr>
                <w:b/>
                <w:sz w:val="15"/>
                <w:szCs w:val="15"/>
              </w:rPr>
            </w:pPr>
            <w:r>
              <w:rPr>
                <w:b/>
                <w:sz w:val="15"/>
                <w:szCs w:val="15"/>
              </w:rPr>
              <w:t>2010</w:t>
            </w:r>
          </w:p>
        </w:tc>
      </w:tr>
      <w:tr w:rsidR="00AA10D1" w:rsidTr="00AA10D1">
        <w:trPr>
          <w:cantSplit/>
          <w:trHeight w:val="240"/>
        </w:trPr>
        <w:tc>
          <w:tcPr>
            <w:tcW w:w="2610" w:type="dxa"/>
            <w:gridSpan w:val="2"/>
            <w:vMerge/>
            <w:tcBorders>
              <w:top w:val="single" w:sz="12" w:space="0" w:color="auto"/>
              <w:bottom w:val="single" w:sz="12" w:space="0" w:color="auto"/>
              <w:right w:val="single" w:sz="4" w:space="0" w:color="auto"/>
            </w:tcBorders>
            <w:noWrap/>
            <w:vAlign w:val="bottom"/>
          </w:tcPr>
          <w:p w:rsidR="00AA10D1" w:rsidRDefault="00AA10D1" w:rsidP="00AA10D1">
            <w:pPr>
              <w:rPr>
                <w:sz w:val="16"/>
                <w:szCs w:val="16"/>
              </w:rPr>
            </w:pPr>
          </w:p>
        </w:tc>
        <w:tc>
          <w:tcPr>
            <w:tcW w:w="810" w:type="dxa"/>
            <w:tcBorders>
              <w:top w:val="single" w:sz="4" w:space="0" w:color="auto"/>
              <w:left w:val="nil"/>
              <w:bottom w:val="single" w:sz="12" w:space="0" w:color="auto"/>
            </w:tcBorders>
            <w:vAlign w:val="center"/>
          </w:tcPr>
          <w:p w:rsidR="00AA10D1" w:rsidRPr="009C4928" w:rsidRDefault="00AA10D1" w:rsidP="00AA10D1">
            <w:pPr>
              <w:ind w:right="-86"/>
              <w:jc w:val="right"/>
              <w:rPr>
                <w:bCs/>
                <w:sz w:val="15"/>
                <w:szCs w:val="15"/>
              </w:rPr>
            </w:pPr>
            <w:r>
              <w:rPr>
                <w:bCs/>
                <w:sz w:val="15"/>
                <w:szCs w:val="15"/>
              </w:rPr>
              <w:t>Oct.</w:t>
            </w:r>
            <w:r>
              <w:rPr>
                <w:color w:val="000000"/>
                <w:sz w:val="15"/>
                <w:szCs w:val="15"/>
                <w:vertAlign w:val="superscript"/>
              </w:rPr>
              <w:t>P</w:t>
            </w:r>
          </w:p>
        </w:tc>
        <w:tc>
          <w:tcPr>
            <w:tcW w:w="900" w:type="dxa"/>
            <w:gridSpan w:val="2"/>
            <w:tcBorders>
              <w:top w:val="single" w:sz="4" w:space="0" w:color="auto"/>
              <w:bottom w:val="single" w:sz="12" w:space="0" w:color="auto"/>
            </w:tcBorders>
            <w:vAlign w:val="center"/>
          </w:tcPr>
          <w:p w:rsidR="00AA10D1" w:rsidRPr="009C4928" w:rsidRDefault="00AA10D1" w:rsidP="00AA10D1">
            <w:pPr>
              <w:ind w:right="-86"/>
              <w:jc w:val="right"/>
              <w:rPr>
                <w:bCs/>
                <w:sz w:val="15"/>
                <w:szCs w:val="15"/>
              </w:rPr>
            </w:pPr>
            <w:r>
              <w:rPr>
                <w:bCs/>
                <w:sz w:val="15"/>
                <w:szCs w:val="15"/>
              </w:rPr>
              <w:t>Nov.</w:t>
            </w:r>
            <w:r>
              <w:rPr>
                <w:color w:val="000000"/>
                <w:sz w:val="15"/>
                <w:szCs w:val="15"/>
                <w:vertAlign w:val="superscript"/>
              </w:rPr>
              <w:t>P</w:t>
            </w:r>
          </w:p>
        </w:tc>
        <w:tc>
          <w:tcPr>
            <w:tcW w:w="918" w:type="dxa"/>
            <w:gridSpan w:val="3"/>
            <w:tcBorders>
              <w:top w:val="single" w:sz="4" w:space="0" w:color="auto"/>
              <w:bottom w:val="single" w:sz="12" w:space="0" w:color="auto"/>
              <w:right w:val="single" w:sz="4" w:space="0" w:color="auto"/>
            </w:tcBorders>
            <w:vAlign w:val="center"/>
          </w:tcPr>
          <w:p w:rsidR="00AA10D1" w:rsidRPr="009C4928" w:rsidRDefault="00AA10D1" w:rsidP="00AA10D1">
            <w:pPr>
              <w:ind w:right="-86"/>
              <w:jc w:val="right"/>
              <w:rPr>
                <w:bCs/>
                <w:sz w:val="15"/>
                <w:szCs w:val="15"/>
              </w:rPr>
            </w:pPr>
            <w:r>
              <w:rPr>
                <w:bCs/>
                <w:sz w:val="15"/>
                <w:szCs w:val="15"/>
              </w:rPr>
              <w:t>Dec.</w:t>
            </w:r>
            <w:r>
              <w:rPr>
                <w:color w:val="000000"/>
                <w:sz w:val="15"/>
                <w:szCs w:val="15"/>
                <w:vertAlign w:val="superscript"/>
              </w:rPr>
              <w:t>P</w:t>
            </w:r>
          </w:p>
        </w:tc>
        <w:tc>
          <w:tcPr>
            <w:tcW w:w="863" w:type="dxa"/>
            <w:gridSpan w:val="2"/>
            <w:tcBorders>
              <w:top w:val="single" w:sz="4" w:space="0" w:color="auto"/>
              <w:left w:val="single" w:sz="4" w:space="0" w:color="auto"/>
              <w:bottom w:val="single" w:sz="12" w:space="0" w:color="auto"/>
            </w:tcBorders>
            <w:vAlign w:val="center"/>
          </w:tcPr>
          <w:p w:rsidR="00AA10D1" w:rsidRPr="009C4928" w:rsidRDefault="00AA10D1" w:rsidP="00AA10D1">
            <w:pPr>
              <w:ind w:right="-86"/>
              <w:jc w:val="right"/>
              <w:rPr>
                <w:bCs/>
                <w:sz w:val="15"/>
                <w:szCs w:val="15"/>
              </w:rPr>
            </w:pPr>
            <w:r>
              <w:rPr>
                <w:bCs/>
                <w:sz w:val="15"/>
                <w:szCs w:val="15"/>
              </w:rPr>
              <w:t>Jan.</w:t>
            </w:r>
            <w:r>
              <w:rPr>
                <w:color w:val="000000"/>
                <w:sz w:val="15"/>
                <w:szCs w:val="15"/>
                <w:vertAlign w:val="superscript"/>
              </w:rPr>
              <w:t>P</w:t>
            </w:r>
          </w:p>
        </w:tc>
        <w:tc>
          <w:tcPr>
            <w:tcW w:w="828" w:type="dxa"/>
            <w:gridSpan w:val="2"/>
            <w:tcBorders>
              <w:top w:val="single" w:sz="4" w:space="0" w:color="auto"/>
              <w:bottom w:val="single" w:sz="12" w:space="0" w:color="auto"/>
            </w:tcBorders>
            <w:vAlign w:val="center"/>
          </w:tcPr>
          <w:p w:rsidR="00AA10D1" w:rsidRPr="009C4928" w:rsidRDefault="00AA10D1" w:rsidP="00AA10D1">
            <w:pPr>
              <w:ind w:right="-86"/>
              <w:jc w:val="right"/>
              <w:rPr>
                <w:bCs/>
                <w:sz w:val="15"/>
                <w:szCs w:val="15"/>
              </w:rPr>
            </w:pPr>
            <w:r w:rsidRPr="009C4928">
              <w:rPr>
                <w:bCs/>
                <w:sz w:val="15"/>
                <w:szCs w:val="15"/>
              </w:rPr>
              <w:t>Feb.</w:t>
            </w:r>
            <w:r>
              <w:rPr>
                <w:color w:val="000000"/>
                <w:sz w:val="15"/>
                <w:szCs w:val="15"/>
                <w:vertAlign w:val="superscript"/>
              </w:rPr>
              <w:t xml:space="preserve"> P</w:t>
            </w:r>
          </w:p>
        </w:tc>
        <w:tc>
          <w:tcPr>
            <w:tcW w:w="810" w:type="dxa"/>
            <w:tcBorders>
              <w:top w:val="single" w:sz="4" w:space="0" w:color="auto"/>
              <w:bottom w:val="single" w:sz="12" w:space="0" w:color="auto"/>
            </w:tcBorders>
            <w:vAlign w:val="center"/>
          </w:tcPr>
          <w:p w:rsidR="00AA10D1" w:rsidRPr="009C4928" w:rsidRDefault="00AA10D1" w:rsidP="00AA10D1">
            <w:pPr>
              <w:ind w:right="-86"/>
              <w:jc w:val="right"/>
              <w:rPr>
                <w:bCs/>
                <w:sz w:val="15"/>
                <w:szCs w:val="15"/>
              </w:rPr>
            </w:pPr>
            <w:r>
              <w:rPr>
                <w:bCs/>
                <w:sz w:val="15"/>
                <w:szCs w:val="15"/>
              </w:rPr>
              <w:t>Mar.</w:t>
            </w:r>
            <w:r>
              <w:rPr>
                <w:color w:val="000000"/>
                <w:sz w:val="15"/>
                <w:szCs w:val="15"/>
                <w:vertAlign w:val="superscript"/>
              </w:rPr>
              <w:t xml:space="preserve"> P</w:t>
            </w:r>
          </w:p>
        </w:tc>
        <w:tc>
          <w:tcPr>
            <w:tcW w:w="810" w:type="dxa"/>
            <w:tcBorders>
              <w:top w:val="single" w:sz="4" w:space="0" w:color="auto"/>
              <w:bottom w:val="single" w:sz="12" w:space="0" w:color="auto"/>
            </w:tcBorders>
            <w:vAlign w:val="center"/>
          </w:tcPr>
          <w:p w:rsidR="00AA10D1" w:rsidRPr="009C4928" w:rsidRDefault="00AA10D1" w:rsidP="00AA10D1">
            <w:pPr>
              <w:ind w:right="-86"/>
              <w:jc w:val="right"/>
              <w:rPr>
                <w:bCs/>
                <w:sz w:val="15"/>
                <w:szCs w:val="15"/>
              </w:rPr>
            </w:pPr>
            <w:r>
              <w:rPr>
                <w:bCs/>
                <w:sz w:val="15"/>
                <w:szCs w:val="15"/>
              </w:rPr>
              <w:t>Apr.</w:t>
            </w:r>
            <w:r>
              <w:rPr>
                <w:color w:val="000000"/>
                <w:sz w:val="15"/>
                <w:szCs w:val="15"/>
                <w:vertAlign w:val="superscript"/>
              </w:rPr>
              <w:t xml:space="preserve"> P</w:t>
            </w:r>
          </w:p>
        </w:tc>
        <w:tc>
          <w:tcPr>
            <w:tcW w:w="882" w:type="dxa"/>
            <w:gridSpan w:val="2"/>
            <w:tcBorders>
              <w:top w:val="single" w:sz="4" w:space="0" w:color="auto"/>
              <w:bottom w:val="single" w:sz="12" w:space="0" w:color="auto"/>
            </w:tcBorders>
            <w:vAlign w:val="center"/>
          </w:tcPr>
          <w:p w:rsidR="00AA10D1" w:rsidRPr="009C4928" w:rsidRDefault="00AA10D1" w:rsidP="00AA10D1">
            <w:pPr>
              <w:ind w:right="-86"/>
              <w:jc w:val="right"/>
              <w:rPr>
                <w:bCs/>
                <w:sz w:val="15"/>
                <w:szCs w:val="15"/>
              </w:rPr>
            </w:pPr>
            <w:r>
              <w:rPr>
                <w:bCs/>
                <w:sz w:val="15"/>
                <w:szCs w:val="15"/>
              </w:rPr>
              <w:t>May</w:t>
            </w:r>
            <w:r>
              <w:rPr>
                <w:color w:val="000000"/>
                <w:sz w:val="15"/>
                <w:szCs w:val="15"/>
                <w:vertAlign w:val="superscript"/>
              </w:rPr>
              <w:t xml:space="preserve"> P</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ind w:hanging="108"/>
              <w:rPr>
                <w:b/>
                <w:bCs/>
                <w:sz w:val="15"/>
                <w:szCs w:val="15"/>
              </w:rPr>
            </w:pPr>
            <w:r>
              <w:rPr>
                <w:b/>
                <w:bCs/>
                <w:sz w:val="15"/>
                <w:szCs w:val="15"/>
              </w:rPr>
              <w:t>A. Food Group</w:t>
            </w:r>
          </w:p>
        </w:tc>
        <w:tc>
          <w:tcPr>
            <w:tcW w:w="810" w:type="dxa"/>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234,610 </w:t>
            </w:r>
          </w:p>
        </w:tc>
        <w:tc>
          <w:tcPr>
            <w:tcW w:w="900" w:type="dxa"/>
            <w:gridSpan w:val="2"/>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233,470 </w:t>
            </w:r>
          </w:p>
        </w:tc>
        <w:tc>
          <w:tcPr>
            <w:tcW w:w="918" w:type="dxa"/>
            <w:gridSpan w:val="3"/>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320,333 </w:t>
            </w:r>
          </w:p>
        </w:tc>
        <w:tc>
          <w:tcPr>
            <w:tcW w:w="863" w:type="dxa"/>
            <w:gridSpan w:val="2"/>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323,506 </w:t>
            </w:r>
          </w:p>
        </w:tc>
        <w:tc>
          <w:tcPr>
            <w:tcW w:w="828" w:type="dxa"/>
            <w:gridSpan w:val="2"/>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276,298 </w:t>
            </w:r>
          </w:p>
        </w:tc>
        <w:tc>
          <w:tcPr>
            <w:tcW w:w="810" w:type="dxa"/>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351,678 </w:t>
            </w:r>
          </w:p>
        </w:tc>
        <w:tc>
          <w:tcPr>
            <w:tcW w:w="810" w:type="dxa"/>
            <w:tcBorders>
              <w:top w:val="nil"/>
              <w:left w:val="nil"/>
              <w:bottom w:val="nil"/>
              <w:right w:val="nil"/>
            </w:tcBorders>
            <w:vAlign w:val="center"/>
          </w:tcPr>
          <w:p w:rsidR="00E6312E" w:rsidRPr="00E6312E" w:rsidRDefault="00E6312E" w:rsidP="006F26EF">
            <w:pPr>
              <w:jc w:val="right"/>
              <w:rPr>
                <w:b/>
                <w:bCs/>
                <w:sz w:val="14"/>
                <w:szCs w:val="14"/>
              </w:rPr>
            </w:pPr>
            <w:r w:rsidRPr="00E6312E">
              <w:rPr>
                <w:b/>
                <w:bCs/>
                <w:sz w:val="14"/>
                <w:szCs w:val="14"/>
              </w:rPr>
              <w:t xml:space="preserve">315,710 </w:t>
            </w:r>
          </w:p>
        </w:tc>
        <w:tc>
          <w:tcPr>
            <w:tcW w:w="882" w:type="dxa"/>
            <w:gridSpan w:val="2"/>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295,964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01 Rice</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141,192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147,002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201,648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224,831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186,335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246,747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217,077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197,677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ind w:firstLineChars="100" w:firstLine="150"/>
              <w:rPr>
                <w:sz w:val="15"/>
                <w:szCs w:val="15"/>
              </w:rPr>
            </w:pPr>
            <w:r>
              <w:rPr>
                <w:sz w:val="15"/>
                <w:szCs w:val="15"/>
              </w:rPr>
              <w:t>A) Basmati</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88,646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95,132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121,702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130,926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111,656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138,378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123,540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114,925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ind w:firstLineChars="100" w:firstLine="150"/>
              <w:rPr>
                <w:sz w:val="15"/>
                <w:szCs w:val="15"/>
              </w:rPr>
            </w:pPr>
            <w:r>
              <w:rPr>
                <w:sz w:val="15"/>
                <w:szCs w:val="15"/>
              </w:rPr>
              <w:t>B) Others</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52,546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51,871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79,946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93,904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74,678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108,369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93,537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82,752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02 Fish &amp; Fish Preparations</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19,724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17,476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22,213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17,561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14,521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21,955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26,282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24,504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03 Fruits</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13,828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13,522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22,294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26,987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25,487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27,086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19,162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11,840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04 Vegetables/Leguminous Vegetable</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6,627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8,206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15,015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12,354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12,862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11,222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10,131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10,167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05 Tobacco</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340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728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141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381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417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1,722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1,081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3,119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06 Wheat</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07 Spices</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2,176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2,310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3,328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2,010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2,396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2,304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2,846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2,026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08 Oil Seeds, Nuts and Kernals</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7,159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4,698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5,911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2,404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1,262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1,331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1,664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2,360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09 Sugar</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10 Meat and Meat Preparations</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9,408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8,075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12,001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9,263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9,636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12,201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10,850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9,781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11 All Other Food Items</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34,157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31,452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37,781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27,714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23,382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27,109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26,619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34,490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ind w:hanging="108"/>
              <w:rPr>
                <w:b/>
                <w:bCs/>
                <w:sz w:val="15"/>
                <w:szCs w:val="15"/>
              </w:rPr>
            </w:pPr>
            <w:r>
              <w:rPr>
                <w:b/>
                <w:bCs/>
                <w:sz w:val="15"/>
                <w:szCs w:val="15"/>
              </w:rPr>
              <w:t>B. Textile Group</w:t>
            </w:r>
          </w:p>
        </w:tc>
        <w:tc>
          <w:tcPr>
            <w:tcW w:w="810" w:type="dxa"/>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892,439 </w:t>
            </w:r>
          </w:p>
        </w:tc>
        <w:tc>
          <w:tcPr>
            <w:tcW w:w="900" w:type="dxa"/>
            <w:gridSpan w:val="2"/>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724,738 </w:t>
            </w:r>
          </w:p>
        </w:tc>
        <w:tc>
          <w:tcPr>
            <w:tcW w:w="918" w:type="dxa"/>
            <w:gridSpan w:val="3"/>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952,998 </w:t>
            </w:r>
          </w:p>
        </w:tc>
        <w:tc>
          <w:tcPr>
            <w:tcW w:w="863" w:type="dxa"/>
            <w:gridSpan w:val="2"/>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808,155 </w:t>
            </w:r>
          </w:p>
        </w:tc>
        <w:tc>
          <w:tcPr>
            <w:tcW w:w="828" w:type="dxa"/>
            <w:gridSpan w:val="2"/>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756,912 </w:t>
            </w:r>
          </w:p>
        </w:tc>
        <w:tc>
          <w:tcPr>
            <w:tcW w:w="810" w:type="dxa"/>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915,605 </w:t>
            </w:r>
          </w:p>
        </w:tc>
        <w:tc>
          <w:tcPr>
            <w:tcW w:w="810" w:type="dxa"/>
            <w:tcBorders>
              <w:top w:val="nil"/>
              <w:left w:val="nil"/>
              <w:bottom w:val="nil"/>
              <w:right w:val="nil"/>
            </w:tcBorders>
            <w:vAlign w:val="center"/>
          </w:tcPr>
          <w:p w:rsidR="00E6312E" w:rsidRPr="00E6312E" w:rsidRDefault="00E6312E" w:rsidP="006F26EF">
            <w:pPr>
              <w:jc w:val="right"/>
              <w:rPr>
                <w:b/>
                <w:bCs/>
                <w:sz w:val="14"/>
                <w:szCs w:val="14"/>
              </w:rPr>
            </w:pPr>
            <w:r w:rsidRPr="00E6312E">
              <w:rPr>
                <w:b/>
                <w:bCs/>
                <w:sz w:val="14"/>
                <w:szCs w:val="14"/>
              </w:rPr>
              <w:t xml:space="preserve">893,270 </w:t>
            </w:r>
          </w:p>
        </w:tc>
        <w:tc>
          <w:tcPr>
            <w:tcW w:w="882" w:type="dxa"/>
            <w:gridSpan w:val="2"/>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841,848 </w:t>
            </w:r>
          </w:p>
        </w:tc>
      </w:tr>
      <w:tr w:rsidR="00E6312E" w:rsidTr="006F26EF">
        <w:trPr>
          <w:trHeight w:val="135"/>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12 Raw Cotton</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36,224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39,088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34,801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34,685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17,714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7,016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1,396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2,192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13 Cotton Yarn</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108,006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84,740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133,618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110,457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105,221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124,844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124,972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98,405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14 Cotton Cloth</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168,658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123,039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181,388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150,107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131,071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175,070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165,161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157,097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15 Cotton Carded or Combed</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20,067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5,805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15,635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7,649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5,491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11,569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10,818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11,718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16 Yarn Other than Cotton Yarn</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4,838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2,478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4,308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3,091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3,277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3,422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4,761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3,805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17 Knitwear</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181,230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136,078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166,565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150,311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143,858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183,493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175,788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175,452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18 Bed Wear</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136,557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123,294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156,495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127,153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119,411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150,686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136,985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142,656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19 Towels</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49,518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43,366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55,268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46,564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48,925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53,008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58,303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55,721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20 Tents,Canvas &amp; Tarpulin</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4,849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6,675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5,660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7,600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9,588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8,270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8,575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5,307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21 Readymade Garments</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75,791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67,030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83,027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72,895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69,022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82,579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73,552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70,173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22 Art,Silk &amp; Synthetic Textile</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32,718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27,681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36,416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29,225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24,634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39,279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43,802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39,034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23 Madeup Articles(incl.Other Tex)</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26,160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25,029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25,983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26,947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26,760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28,478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28,508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25,924 </w:t>
            </w:r>
          </w:p>
        </w:tc>
      </w:tr>
      <w:tr w:rsidR="00E6312E" w:rsidTr="006F26EF">
        <w:trPr>
          <w:trHeight w:val="16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24 Other Textile Materials</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47,825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40,435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53,835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41,471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51,940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47,891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60,650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54,363 </w:t>
            </w:r>
          </w:p>
        </w:tc>
      </w:tr>
      <w:tr w:rsidR="00E6312E" w:rsidTr="006F26EF">
        <w:trPr>
          <w:trHeight w:val="214"/>
        </w:trPr>
        <w:tc>
          <w:tcPr>
            <w:tcW w:w="2610" w:type="dxa"/>
            <w:gridSpan w:val="2"/>
            <w:tcBorders>
              <w:top w:val="nil"/>
              <w:left w:val="nil"/>
              <w:bottom w:val="nil"/>
              <w:right w:val="nil"/>
            </w:tcBorders>
            <w:noWrap/>
            <w:vAlign w:val="center"/>
          </w:tcPr>
          <w:p w:rsidR="00E6312E" w:rsidRDefault="00E6312E" w:rsidP="00AA10D1">
            <w:pPr>
              <w:ind w:hanging="108"/>
              <w:rPr>
                <w:b/>
                <w:bCs/>
                <w:sz w:val="15"/>
                <w:szCs w:val="15"/>
              </w:rPr>
            </w:pPr>
            <w:r>
              <w:rPr>
                <w:b/>
                <w:bCs/>
                <w:sz w:val="15"/>
                <w:szCs w:val="15"/>
              </w:rPr>
              <w:t>C- Petroleum Group</w:t>
            </w:r>
          </w:p>
        </w:tc>
        <w:tc>
          <w:tcPr>
            <w:tcW w:w="810" w:type="dxa"/>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98,814 </w:t>
            </w:r>
          </w:p>
        </w:tc>
        <w:tc>
          <w:tcPr>
            <w:tcW w:w="900" w:type="dxa"/>
            <w:gridSpan w:val="2"/>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76,398 </w:t>
            </w:r>
          </w:p>
        </w:tc>
        <w:tc>
          <w:tcPr>
            <w:tcW w:w="918" w:type="dxa"/>
            <w:gridSpan w:val="3"/>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126,226 </w:t>
            </w:r>
          </w:p>
        </w:tc>
        <w:tc>
          <w:tcPr>
            <w:tcW w:w="863" w:type="dxa"/>
            <w:gridSpan w:val="2"/>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89,543 </w:t>
            </w:r>
          </w:p>
        </w:tc>
        <w:tc>
          <w:tcPr>
            <w:tcW w:w="828" w:type="dxa"/>
            <w:gridSpan w:val="2"/>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92,279 </w:t>
            </w:r>
          </w:p>
        </w:tc>
        <w:tc>
          <w:tcPr>
            <w:tcW w:w="810" w:type="dxa"/>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124,390 </w:t>
            </w:r>
          </w:p>
        </w:tc>
        <w:tc>
          <w:tcPr>
            <w:tcW w:w="810" w:type="dxa"/>
            <w:tcBorders>
              <w:top w:val="nil"/>
              <w:left w:val="nil"/>
              <w:bottom w:val="nil"/>
              <w:right w:val="nil"/>
            </w:tcBorders>
            <w:vAlign w:val="center"/>
          </w:tcPr>
          <w:p w:rsidR="00E6312E" w:rsidRPr="00E6312E" w:rsidRDefault="00E6312E" w:rsidP="006F26EF">
            <w:pPr>
              <w:jc w:val="right"/>
              <w:rPr>
                <w:b/>
                <w:bCs/>
                <w:sz w:val="14"/>
                <w:szCs w:val="14"/>
              </w:rPr>
            </w:pPr>
            <w:r w:rsidRPr="00E6312E">
              <w:rPr>
                <w:b/>
                <w:bCs/>
                <w:sz w:val="14"/>
                <w:szCs w:val="14"/>
              </w:rPr>
              <w:t xml:space="preserve">107,438 </w:t>
            </w:r>
          </w:p>
        </w:tc>
        <w:tc>
          <w:tcPr>
            <w:tcW w:w="882" w:type="dxa"/>
            <w:gridSpan w:val="2"/>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119,124 </w:t>
            </w:r>
          </w:p>
        </w:tc>
      </w:tr>
      <w:tr w:rsidR="00E6312E" w:rsidTr="006F26EF">
        <w:trPr>
          <w:trHeight w:val="21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25 Petroleum Crude</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 </w:t>
            </w:r>
          </w:p>
        </w:tc>
      </w:tr>
      <w:tr w:rsidR="00E6312E" w:rsidTr="006F26EF">
        <w:trPr>
          <w:trHeight w:val="21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26 Petroleum Products</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72,442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71,888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95,228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72,745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88,486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99,252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105,308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114,751 </w:t>
            </w:r>
          </w:p>
        </w:tc>
      </w:tr>
      <w:tr w:rsidR="00E6312E" w:rsidTr="006F26EF">
        <w:trPr>
          <w:trHeight w:val="21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27 Solid Fuel including Naptha</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26,373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4,510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30,997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16,798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3,793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25,138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2,131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4,372 </w:t>
            </w:r>
          </w:p>
        </w:tc>
      </w:tr>
      <w:tr w:rsidR="00E6312E" w:rsidTr="006F26EF">
        <w:trPr>
          <w:trHeight w:val="214"/>
        </w:trPr>
        <w:tc>
          <w:tcPr>
            <w:tcW w:w="2610" w:type="dxa"/>
            <w:gridSpan w:val="2"/>
            <w:tcBorders>
              <w:top w:val="nil"/>
              <w:left w:val="nil"/>
              <w:bottom w:val="nil"/>
              <w:right w:val="nil"/>
            </w:tcBorders>
            <w:noWrap/>
            <w:vAlign w:val="center"/>
          </w:tcPr>
          <w:p w:rsidR="00E6312E" w:rsidRDefault="00E6312E" w:rsidP="00AA10D1">
            <w:pPr>
              <w:ind w:hanging="108"/>
              <w:rPr>
                <w:b/>
                <w:bCs/>
                <w:sz w:val="15"/>
                <w:szCs w:val="15"/>
              </w:rPr>
            </w:pPr>
            <w:r>
              <w:rPr>
                <w:b/>
                <w:bCs/>
                <w:sz w:val="15"/>
                <w:szCs w:val="15"/>
              </w:rPr>
              <w:t>D. Other Manufacture</w:t>
            </w:r>
          </w:p>
        </w:tc>
        <w:tc>
          <w:tcPr>
            <w:tcW w:w="810" w:type="dxa"/>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293,861 </w:t>
            </w:r>
          </w:p>
        </w:tc>
        <w:tc>
          <w:tcPr>
            <w:tcW w:w="900" w:type="dxa"/>
            <w:gridSpan w:val="2"/>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235,744 </w:t>
            </w:r>
          </w:p>
        </w:tc>
        <w:tc>
          <w:tcPr>
            <w:tcW w:w="918" w:type="dxa"/>
            <w:gridSpan w:val="3"/>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295,546 </w:t>
            </w:r>
          </w:p>
        </w:tc>
        <w:tc>
          <w:tcPr>
            <w:tcW w:w="863" w:type="dxa"/>
            <w:gridSpan w:val="2"/>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278,560 </w:t>
            </w:r>
          </w:p>
        </w:tc>
        <w:tc>
          <w:tcPr>
            <w:tcW w:w="828" w:type="dxa"/>
            <w:gridSpan w:val="2"/>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246,416 </w:t>
            </w:r>
          </w:p>
        </w:tc>
        <w:tc>
          <w:tcPr>
            <w:tcW w:w="810" w:type="dxa"/>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337,999 </w:t>
            </w:r>
          </w:p>
        </w:tc>
        <w:tc>
          <w:tcPr>
            <w:tcW w:w="810" w:type="dxa"/>
            <w:tcBorders>
              <w:top w:val="nil"/>
              <w:left w:val="nil"/>
              <w:bottom w:val="nil"/>
              <w:right w:val="nil"/>
            </w:tcBorders>
            <w:vAlign w:val="center"/>
          </w:tcPr>
          <w:p w:rsidR="00E6312E" w:rsidRPr="00E6312E" w:rsidRDefault="00E6312E" w:rsidP="006F26EF">
            <w:pPr>
              <w:jc w:val="right"/>
              <w:rPr>
                <w:b/>
                <w:bCs/>
                <w:sz w:val="14"/>
                <w:szCs w:val="14"/>
              </w:rPr>
            </w:pPr>
            <w:r w:rsidRPr="00E6312E">
              <w:rPr>
                <w:b/>
                <w:bCs/>
                <w:sz w:val="14"/>
                <w:szCs w:val="14"/>
              </w:rPr>
              <w:t xml:space="preserve">348,398 </w:t>
            </w:r>
          </w:p>
        </w:tc>
        <w:tc>
          <w:tcPr>
            <w:tcW w:w="882" w:type="dxa"/>
            <w:gridSpan w:val="2"/>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316,722 </w:t>
            </w:r>
          </w:p>
        </w:tc>
      </w:tr>
      <w:tr w:rsidR="00E6312E" w:rsidTr="006F26EF">
        <w:trPr>
          <w:trHeight w:val="21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28 Carpets,</w:t>
            </w:r>
            <w:r w:rsidR="007045EC">
              <w:rPr>
                <w:sz w:val="15"/>
                <w:szCs w:val="15"/>
              </w:rPr>
              <w:t xml:space="preserve"> </w:t>
            </w:r>
            <w:r>
              <w:rPr>
                <w:sz w:val="15"/>
                <w:szCs w:val="15"/>
              </w:rPr>
              <w:t>Rugs &amp; Mats</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14,002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13,563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12,586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11,833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10,078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16,222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13,855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14,077 </w:t>
            </w:r>
          </w:p>
        </w:tc>
      </w:tr>
      <w:tr w:rsidR="00E6312E" w:rsidTr="006F26EF">
        <w:trPr>
          <w:trHeight w:val="21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29.Sports Goods</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30,547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26,794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35,117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26,229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25,926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37,994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40,451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36,554 </w:t>
            </w:r>
          </w:p>
        </w:tc>
      </w:tr>
      <w:tr w:rsidR="00E6312E" w:rsidTr="006F26EF">
        <w:trPr>
          <w:trHeight w:val="21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30 Leather Tanned</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38,088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34,775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33,319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34,299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29,371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37,962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42,374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39,765 </w:t>
            </w:r>
          </w:p>
        </w:tc>
      </w:tr>
      <w:tr w:rsidR="00E6312E" w:rsidTr="006F26EF">
        <w:trPr>
          <w:trHeight w:val="21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31.Leather Manufactures</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23,344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19,864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19,940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17,643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17,942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21,328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21,650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20,598 </w:t>
            </w:r>
          </w:p>
        </w:tc>
      </w:tr>
      <w:tr w:rsidR="00E6312E" w:rsidTr="006F26EF">
        <w:trPr>
          <w:trHeight w:val="21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32.Footwear</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6,285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3,671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6,182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5,479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6,614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9,097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6,516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6,350 </w:t>
            </w:r>
          </w:p>
        </w:tc>
      </w:tr>
      <w:tr w:rsidR="00E6312E" w:rsidTr="006F26EF">
        <w:trPr>
          <w:trHeight w:val="21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33 Surgical Goods &amp; Medical Instr</w:t>
            </w:r>
            <w:r w:rsidR="008F6914">
              <w:rPr>
                <w:sz w:val="15"/>
                <w:szCs w:val="15"/>
              </w:rPr>
              <w:t>.</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24,221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21,881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22,504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18,923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19,676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25,433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23,453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20,745 </w:t>
            </w:r>
          </w:p>
        </w:tc>
      </w:tr>
      <w:tr w:rsidR="00E6312E" w:rsidTr="006F26EF">
        <w:trPr>
          <w:trHeight w:val="21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34 Cutlery</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3,013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2,300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2,925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2,914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3,008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4,340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3,914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2,503 </w:t>
            </w:r>
          </w:p>
        </w:tc>
      </w:tr>
      <w:tr w:rsidR="00E6312E" w:rsidTr="006F26EF">
        <w:trPr>
          <w:trHeight w:val="21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35 Onyx Manufactured</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1,589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1,310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1,185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1,297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1,182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1,667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1,207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1,785 </w:t>
            </w:r>
          </w:p>
        </w:tc>
      </w:tr>
      <w:tr w:rsidR="00E6312E" w:rsidTr="006F26EF">
        <w:trPr>
          <w:trHeight w:val="214"/>
        </w:trPr>
        <w:tc>
          <w:tcPr>
            <w:tcW w:w="2610" w:type="dxa"/>
            <w:gridSpan w:val="2"/>
            <w:tcBorders>
              <w:top w:val="nil"/>
              <w:left w:val="nil"/>
              <w:bottom w:val="nil"/>
              <w:right w:val="nil"/>
            </w:tcBorders>
            <w:noWrap/>
            <w:vAlign w:val="center"/>
          </w:tcPr>
          <w:p w:rsidR="00E6312E" w:rsidRDefault="00E6312E" w:rsidP="00AA10D1">
            <w:pPr>
              <w:ind w:left="252" w:hanging="252"/>
              <w:rPr>
                <w:sz w:val="15"/>
                <w:szCs w:val="15"/>
              </w:rPr>
            </w:pPr>
            <w:r>
              <w:rPr>
                <w:sz w:val="15"/>
                <w:szCs w:val="15"/>
              </w:rPr>
              <w:t>36.Chemical and Pharmaceutical      Products</w:t>
            </w:r>
          </w:p>
        </w:tc>
        <w:tc>
          <w:tcPr>
            <w:tcW w:w="810" w:type="dxa"/>
            <w:tcBorders>
              <w:top w:val="nil"/>
              <w:left w:val="nil"/>
              <w:bottom w:val="nil"/>
              <w:right w:val="nil"/>
            </w:tcBorders>
            <w:vAlign w:val="center"/>
          </w:tcPr>
          <w:p w:rsidR="00E6312E" w:rsidRDefault="00E6312E" w:rsidP="006F26EF">
            <w:pPr>
              <w:jc w:val="right"/>
              <w:rPr>
                <w:sz w:val="14"/>
                <w:szCs w:val="14"/>
              </w:rPr>
            </w:pPr>
          </w:p>
          <w:p w:rsidR="00E6312E" w:rsidRDefault="00E6312E" w:rsidP="006F26EF">
            <w:pPr>
              <w:jc w:val="right"/>
              <w:rPr>
                <w:sz w:val="14"/>
                <w:szCs w:val="14"/>
              </w:rPr>
            </w:pPr>
            <w:r>
              <w:rPr>
                <w:sz w:val="14"/>
                <w:szCs w:val="14"/>
              </w:rPr>
              <w:t xml:space="preserve">63,246 </w:t>
            </w:r>
          </w:p>
        </w:tc>
        <w:tc>
          <w:tcPr>
            <w:tcW w:w="900" w:type="dxa"/>
            <w:gridSpan w:val="2"/>
            <w:tcBorders>
              <w:top w:val="nil"/>
              <w:left w:val="nil"/>
              <w:bottom w:val="nil"/>
              <w:right w:val="nil"/>
            </w:tcBorders>
            <w:vAlign w:val="center"/>
          </w:tcPr>
          <w:p w:rsidR="00E6312E" w:rsidRDefault="00E6312E" w:rsidP="006F26EF">
            <w:pPr>
              <w:jc w:val="right"/>
              <w:rPr>
                <w:sz w:val="14"/>
                <w:szCs w:val="14"/>
              </w:rPr>
            </w:pPr>
          </w:p>
          <w:p w:rsidR="00E6312E" w:rsidRDefault="00E6312E" w:rsidP="006F26EF">
            <w:pPr>
              <w:jc w:val="right"/>
              <w:rPr>
                <w:sz w:val="14"/>
                <w:szCs w:val="14"/>
              </w:rPr>
            </w:pPr>
            <w:r>
              <w:rPr>
                <w:sz w:val="14"/>
                <w:szCs w:val="14"/>
              </w:rPr>
              <w:t xml:space="preserve">50,583 </w:t>
            </w:r>
          </w:p>
        </w:tc>
        <w:tc>
          <w:tcPr>
            <w:tcW w:w="918" w:type="dxa"/>
            <w:gridSpan w:val="3"/>
            <w:tcBorders>
              <w:top w:val="nil"/>
              <w:left w:val="nil"/>
              <w:bottom w:val="nil"/>
              <w:right w:val="nil"/>
            </w:tcBorders>
            <w:vAlign w:val="center"/>
          </w:tcPr>
          <w:p w:rsidR="00E6312E" w:rsidRDefault="00E6312E" w:rsidP="006F26EF">
            <w:pPr>
              <w:jc w:val="right"/>
              <w:rPr>
                <w:sz w:val="14"/>
                <w:szCs w:val="14"/>
              </w:rPr>
            </w:pPr>
          </w:p>
          <w:p w:rsidR="00E6312E" w:rsidRDefault="00E6312E" w:rsidP="006F26EF">
            <w:pPr>
              <w:jc w:val="right"/>
              <w:rPr>
                <w:sz w:val="14"/>
                <w:szCs w:val="14"/>
              </w:rPr>
            </w:pPr>
            <w:r>
              <w:rPr>
                <w:sz w:val="14"/>
                <w:szCs w:val="14"/>
              </w:rPr>
              <w:t xml:space="preserve">74,788 </w:t>
            </w:r>
          </w:p>
        </w:tc>
        <w:tc>
          <w:tcPr>
            <w:tcW w:w="863" w:type="dxa"/>
            <w:gridSpan w:val="2"/>
            <w:tcBorders>
              <w:top w:val="nil"/>
              <w:left w:val="nil"/>
              <w:bottom w:val="nil"/>
              <w:right w:val="nil"/>
            </w:tcBorders>
            <w:vAlign w:val="center"/>
          </w:tcPr>
          <w:p w:rsidR="00E6312E" w:rsidRDefault="00E6312E" w:rsidP="006F26EF">
            <w:pPr>
              <w:jc w:val="right"/>
              <w:rPr>
                <w:sz w:val="14"/>
                <w:szCs w:val="14"/>
              </w:rPr>
            </w:pPr>
          </w:p>
          <w:p w:rsidR="00E6312E" w:rsidRDefault="00E6312E" w:rsidP="006F26EF">
            <w:pPr>
              <w:jc w:val="right"/>
              <w:rPr>
                <w:sz w:val="14"/>
                <w:szCs w:val="14"/>
              </w:rPr>
            </w:pPr>
            <w:r>
              <w:rPr>
                <w:sz w:val="14"/>
                <w:szCs w:val="14"/>
              </w:rPr>
              <w:t xml:space="preserve">63,562 </w:t>
            </w:r>
          </w:p>
        </w:tc>
        <w:tc>
          <w:tcPr>
            <w:tcW w:w="828" w:type="dxa"/>
            <w:gridSpan w:val="2"/>
            <w:tcBorders>
              <w:top w:val="nil"/>
              <w:left w:val="nil"/>
              <w:bottom w:val="nil"/>
              <w:right w:val="nil"/>
            </w:tcBorders>
            <w:vAlign w:val="center"/>
          </w:tcPr>
          <w:p w:rsidR="00E6312E" w:rsidRDefault="00E6312E" w:rsidP="006F26EF">
            <w:pPr>
              <w:jc w:val="right"/>
              <w:rPr>
                <w:sz w:val="14"/>
                <w:szCs w:val="14"/>
              </w:rPr>
            </w:pPr>
          </w:p>
          <w:p w:rsidR="00E6312E" w:rsidRDefault="00E6312E" w:rsidP="006F26EF">
            <w:pPr>
              <w:jc w:val="right"/>
              <w:rPr>
                <w:sz w:val="14"/>
                <w:szCs w:val="14"/>
              </w:rPr>
            </w:pPr>
            <w:r>
              <w:rPr>
                <w:sz w:val="14"/>
                <w:szCs w:val="14"/>
              </w:rPr>
              <w:t xml:space="preserve">66,868 </w:t>
            </w:r>
          </w:p>
        </w:tc>
        <w:tc>
          <w:tcPr>
            <w:tcW w:w="810" w:type="dxa"/>
            <w:tcBorders>
              <w:top w:val="nil"/>
              <w:left w:val="nil"/>
              <w:bottom w:val="nil"/>
              <w:right w:val="nil"/>
            </w:tcBorders>
            <w:vAlign w:val="center"/>
          </w:tcPr>
          <w:p w:rsidR="00E6312E" w:rsidRDefault="00E6312E" w:rsidP="006F26EF">
            <w:pPr>
              <w:jc w:val="right"/>
              <w:rPr>
                <w:sz w:val="14"/>
                <w:szCs w:val="14"/>
              </w:rPr>
            </w:pPr>
          </w:p>
          <w:p w:rsidR="00E6312E" w:rsidRDefault="00E6312E" w:rsidP="006F26EF">
            <w:pPr>
              <w:jc w:val="right"/>
              <w:rPr>
                <w:sz w:val="14"/>
                <w:szCs w:val="14"/>
              </w:rPr>
            </w:pPr>
            <w:r>
              <w:rPr>
                <w:sz w:val="14"/>
                <w:szCs w:val="14"/>
              </w:rPr>
              <w:t xml:space="preserve">94,346 </w:t>
            </w:r>
          </w:p>
        </w:tc>
        <w:tc>
          <w:tcPr>
            <w:tcW w:w="810" w:type="dxa"/>
            <w:tcBorders>
              <w:top w:val="nil"/>
              <w:left w:val="nil"/>
              <w:bottom w:val="nil"/>
              <w:right w:val="nil"/>
            </w:tcBorders>
            <w:vAlign w:val="center"/>
          </w:tcPr>
          <w:p w:rsidR="006F26EF" w:rsidRDefault="006F26EF" w:rsidP="006F26EF">
            <w:pPr>
              <w:jc w:val="right"/>
              <w:rPr>
                <w:sz w:val="14"/>
                <w:szCs w:val="14"/>
              </w:rPr>
            </w:pPr>
          </w:p>
          <w:p w:rsidR="00E6312E" w:rsidRPr="00E6312E" w:rsidRDefault="00E6312E" w:rsidP="006F26EF">
            <w:pPr>
              <w:jc w:val="right"/>
              <w:rPr>
                <w:sz w:val="14"/>
                <w:szCs w:val="14"/>
              </w:rPr>
            </w:pPr>
            <w:r w:rsidRPr="00E6312E">
              <w:rPr>
                <w:sz w:val="14"/>
                <w:szCs w:val="14"/>
              </w:rPr>
              <w:t xml:space="preserve">90,721 </w:t>
            </w:r>
          </w:p>
        </w:tc>
        <w:tc>
          <w:tcPr>
            <w:tcW w:w="882" w:type="dxa"/>
            <w:gridSpan w:val="2"/>
            <w:tcBorders>
              <w:top w:val="nil"/>
              <w:left w:val="nil"/>
              <w:bottom w:val="nil"/>
              <w:right w:val="nil"/>
            </w:tcBorders>
            <w:vAlign w:val="center"/>
          </w:tcPr>
          <w:p w:rsidR="006F26EF" w:rsidRDefault="006F26EF" w:rsidP="006F26EF">
            <w:pPr>
              <w:jc w:val="right"/>
              <w:rPr>
                <w:sz w:val="14"/>
                <w:szCs w:val="14"/>
              </w:rPr>
            </w:pPr>
          </w:p>
          <w:p w:rsidR="00E6312E" w:rsidRDefault="00E6312E" w:rsidP="006F26EF">
            <w:pPr>
              <w:jc w:val="right"/>
              <w:rPr>
                <w:sz w:val="14"/>
                <w:szCs w:val="14"/>
              </w:rPr>
            </w:pPr>
            <w:r>
              <w:rPr>
                <w:sz w:val="14"/>
                <w:szCs w:val="14"/>
              </w:rPr>
              <w:t xml:space="preserve">93,359 </w:t>
            </w:r>
          </w:p>
        </w:tc>
      </w:tr>
      <w:tr w:rsidR="00E6312E" w:rsidTr="006F26EF">
        <w:trPr>
          <w:trHeight w:val="21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37.Engineering Goods</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24,525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18,513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21,770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23,991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19,897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26,823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29,180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25,756 </w:t>
            </w:r>
          </w:p>
        </w:tc>
      </w:tr>
      <w:tr w:rsidR="00E6312E" w:rsidTr="006F26EF">
        <w:trPr>
          <w:trHeight w:val="21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38 Gems</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179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149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135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884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150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188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153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245 </w:t>
            </w:r>
          </w:p>
        </w:tc>
      </w:tr>
      <w:tr w:rsidR="00E6312E" w:rsidTr="006F26EF">
        <w:trPr>
          <w:trHeight w:val="21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39 Jewellary</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9,190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943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22,353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21,514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6,184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7,214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21,528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2,338 </w:t>
            </w:r>
          </w:p>
        </w:tc>
      </w:tr>
      <w:tr w:rsidR="00E6312E" w:rsidTr="006F26EF">
        <w:trPr>
          <w:trHeight w:val="21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40 Furniture</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515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519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589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512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625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621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623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501 </w:t>
            </w:r>
          </w:p>
        </w:tc>
      </w:tr>
      <w:tr w:rsidR="00E6312E" w:rsidTr="006F26EF">
        <w:trPr>
          <w:trHeight w:val="21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41 Molasses</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1,227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1,598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2,844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7,895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2,414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6,249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7,174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7,330 </w:t>
            </w:r>
          </w:p>
        </w:tc>
      </w:tr>
      <w:tr w:rsidR="00E6312E" w:rsidTr="006F26EF">
        <w:trPr>
          <w:trHeight w:val="21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42 Handicrafts</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12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29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124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118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10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55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25 </w:t>
            </w:r>
          </w:p>
        </w:tc>
      </w:tr>
      <w:tr w:rsidR="00E6312E" w:rsidTr="006F26EF">
        <w:trPr>
          <w:trHeight w:val="243"/>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43 Cement</w:t>
            </w:r>
          </w:p>
        </w:tc>
        <w:tc>
          <w:tcPr>
            <w:tcW w:w="810" w:type="dxa"/>
            <w:tcBorders>
              <w:top w:val="nil"/>
              <w:left w:val="nil"/>
              <w:right w:val="nil"/>
            </w:tcBorders>
            <w:vAlign w:val="center"/>
          </w:tcPr>
          <w:p w:rsidR="00E6312E" w:rsidRDefault="00E6312E" w:rsidP="006F26EF">
            <w:pPr>
              <w:jc w:val="right"/>
              <w:rPr>
                <w:sz w:val="14"/>
                <w:szCs w:val="14"/>
              </w:rPr>
            </w:pPr>
            <w:r>
              <w:rPr>
                <w:sz w:val="14"/>
                <w:szCs w:val="14"/>
              </w:rPr>
              <w:t xml:space="preserve">51,740 </w:t>
            </w:r>
          </w:p>
        </w:tc>
        <w:tc>
          <w:tcPr>
            <w:tcW w:w="900" w:type="dxa"/>
            <w:gridSpan w:val="2"/>
            <w:tcBorders>
              <w:top w:val="nil"/>
              <w:left w:val="nil"/>
              <w:right w:val="nil"/>
            </w:tcBorders>
            <w:vAlign w:val="center"/>
          </w:tcPr>
          <w:p w:rsidR="00E6312E" w:rsidRDefault="00E6312E" w:rsidP="006F26EF">
            <w:pPr>
              <w:jc w:val="right"/>
              <w:rPr>
                <w:sz w:val="14"/>
                <w:szCs w:val="14"/>
              </w:rPr>
            </w:pPr>
            <w:r>
              <w:rPr>
                <w:sz w:val="14"/>
                <w:szCs w:val="14"/>
              </w:rPr>
              <w:t xml:space="preserve">37,401 </w:t>
            </w:r>
          </w:p>
        </w:tc>
        <w:tc>
          <w:tcPr>
            <w:tcW w:w="918" w:type="dxa"/>
            <w:gridSpan w:val="3"/>
            <w:tcBorders>
              <w:top w:val="nil"/>
              <w:left w:val="nil"/>
              <w:right w:val="nil"/>
            </w:tcBorders>
            <w:vAlign w:val="center"/>
          </w:tcPr>
          <w:p w:rsidR="00E6312E" w:rsidRDefault="00E6312E" w:rsidP="006F26EF">
            <w:pPr>
              <w:jc w:val="right"/>
              <w:rPr>
                <w:sz w:val="14"/>
                <w:szCs w:val="14"/>
              </w:rPr>
            </w:pPr>
            <w:r>
              <w:rPr>
                <w:sz w:val="14"/>
                <w:szCs w:val="14"/>
              </w:rPr>
              <w:t xml:space="preserve">37,160 </w:t>
            </w:r>
          </w:p>
        </w:tc>
        <w:tc>
          <w:tcPr>
            <w:tcW w:w="863" w:type="dxa"/>
            <w:gridSpan w:val="2"/>
            <w:tcBorders>
              <w:top w:val="nil"/>
              <w:left w:val="nil"/>
              <w:right w:val="nil"/>
            </w:tcBorders>
            <w:vAlign w:val="center"/>
          </w:tcPr>
          <w:p w:rsidR="00E6312E" w:rsidRDefault="00E6312E" w:rsidP="006F26EF">
            <w:pPr>
              <w:jc w:val="right"/>
              <w:rPr>
                <w:sz w:val="14"/>
                <w:szCs w:val="14"/>
              </w:rPr>
            </w:pPr>
            <w:r>
              <w:rPr>
                <w:sz w:val="14"/>
                <w:szCs w:val="14"/>
              </w:rPr>
              <w:t xml:space="preserve">38,525 </w:t>
            </w:r>
          </w:p>
        </w:tc>
        <w:tc>
          <w:tcPr>
            <w:tcW w:w="828" w:type="dxa"/>
            <w:gridSpan w:val="2"/>
            <w:tcBorders>
              <w:top w:val="nil"/>
              <w:left w:val="nil"/>
              <w:right w:val="nil"/>
            </w:tcBorders>
            <w:vAlign w:val="center"/>
          </w:tcPr>
          <w:p w:rsidR="00E6312E" w:rsidRDefault="00E6312E" w:rsidP="006F26EF">
            <w:pPr>
              <w:jc w:val="right"/>
              <w:rPr>
                <w:sz w:val="14"/>
                <w:szCs w:val="14"/>
              </w:rPr>
            </w:pPr>
            <w:r>
              <w:rPr>
                <w:sz w:val="14"/>
                <w:szCs w:val="14"/>
              </w:rPr>
              <w:t xml:space="preserve">33,850 </w:t>
            </w:r>
          </w:p>
        </w:tc>
        <w:tc>
          <w:tcPr>
            <w:tcW w:w="810" w:type="dxa"/>
            <w:tcBorders>
              <w:top w:val="nil"/>
              <w:left w:val="nil"/>
              <w:right w:val="nil"/>
            </w:tcBorders>
            <w:vAlign w:val="center"/>
          </w:tcPr>
          <w:p w:rsidR="00E6312E" w:rsidRDefault="00E6312E" w:rsidP="006F26EF">
            <w:pPr>
              <w:jc w:val="right"/>
              <w:rPr>
                <w:sz w:val="14"/>
                <w:szCs w:val="14"/>
              </w:rPr>
            </w:pPr>
            <w:r>
              <w:rPr>
                <w:sz w:val="14"/>
                <w:szCs w:val="14"/>
              </w:rPr>
              <w:t xml:space="preserve">44,753 </w:t>
            </w:r>
          </w:p>
        </w:tc>
        <w:tc>
          <w:tcPr>
            <w:tcW w:w="810" w:type="dxa"/>
            <w:tcBorders>
              <w:top w:val="nil"/>
              <w:left w:val="nil"/>
              <w:right w:val="nil"/>
            </w:tcBorders>
            <w:vAlign w:val="center"/>
          </w:tcPr>
          <w:p w:rsidR="00E6312E" w:rsidRPr="00E6312E" w:rsidRDefault="00E6312E" w:rsidP="006F26EF">
            <w:pPr>
              <w:jc w:val="right"/>
              <w:rPr>
                <w:sz w:val="14"/>
                <w:szCs w:val="14"/>
              </w:rPr>
            </w:pPr>
            <w:r w:rsidRPr="00E6312E">
              <w:rPr>
                <w:sz w:val="14"/>
                <w:szCs w:val="14"/>
              </w:rPr>
              <w:t xml:space="preserve">42,644 </w:t>
            </w:r>
          </w:p>
        </w:tc>
        <w:tc>
          <w:tcPr>
            <w:tcW w:w="882" w:type="dxa"/>
            <w:gridSpan w:val="2"/>
            <w:tcBorders>
              <w:top w:val="nil"/>
              <w:left w:val="nil"/>
              <w:right w:val="nil"/>
            </w:tcBorders>
            <w:vAlign w:val="center"/>
          </w:tcPr>
          <w:p w:rsidR="00E6312E" w:rsidRDefault="00E6312E" w:rsidP="006F26EF">
            <w:pPr>
              <w:jc w:val="right"/>
              <w:rPr>
                <w:sz w:val="14"/>
                <w:szCs w:val="14"/>
              </w:rPr>
            </w:pPr>
            <w:r>
              <w:rPr>
                <w:sz w:val="14"/>
                <w:szCs w:val="14"/>
              </w:rPr>
              <w:t xml:space="preserve">42,379 </w:t>
            </w:r>
          </w:p>
        </w:tc>
      </w:tr>
      <w:tr w:rsidR="00E6312E" w:rsidTr="006F26EF">
        <w:trPr>
          <w:trHeight w:val="21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44 Guar and Guar Products</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2,138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1,849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 xml:space="preserve">2,148 </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2,935 </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2,513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3,752 </w:t>
            </w:r>
          </w:p>
        </w:tc>
        <w:tc>
          <w:tcPr>
            <w:tcW w:w="810" w:type="dxa"/>
            <w:tcBorders>
              <w:top w:val="nil"/>
              <w:left w:val="nil"/>
              <w:bottom w:val="nil"/>
              <w:right w:val="nil"/>
            </w:tcBorders>
            <w:vAlign w:val="center"/>
          </w:tcPr>
          <w:p w:rsidR="00E6312E" w:rsidRPr="00E6312E" w:rsidRDefault="00E6312E" w:rsidP="006F26EF">
            <w:pPr>
              <w:jc w:val="right"/>
              <w:rPr>
                <w:sz w:val="14"/>
                <w:szCs w:val="14"/>
              </w:rPr>
            </w:pPr>
            <w:r w:rsidRPr="00E6312E">
              <w:rPr>
                <w:sz w:val="14"/>
                <w:szCs w:val="14"/>
              </w:rPr>
              <w:t xml:space="preserve">2,902 </w:t>
            </w:r>
          </w:p>
        </w:tc>
        <w:tc>
          <w:tcPr>
            <w:tcW w:w="882"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2,413 </w:t>
            </w:r>
          </w:p>
        </w:tc>
      </w:tr>
      <w:tr w:rsidR="00E6312E" w:rsidTr="006F26EF">
        <w:trPr>
          <w:gridBefore w:val="1"/>
          <w:wBefore w:w="22" w:type="dxa"/>
          <w:trHeight w:val="214"/>
        </w:trPr>
        <w:tc>
          <w:tcPr>
            <w:tcW w:w="2588" w:type="dxa"/>
            <w:tcBorders>
              <w:top w:val="nil"/>
              <w:left w:val="nil"/>
              <w:bottom w:val="nil"/>
              <w:right w:val="nil"/>
            </w:tcBorders>
            <w:noWrap/>
            <w:vAlign w:val="center"/>
          </w:tcPr>
          <w:p w:rsidR="00E6312E" w:rsidRDefault="00E6312E" w:rsidP="00AA10D1">
            <w:pPr>
              <w:ind w:hanging="108"/>
              <w:rPr>
                <w:sz w:val="15"/>
                <w:szCs w:val="15"/>
              </w:rPr>
            </w:pPr>
            <w:r>
              <w:rPr>
                <w:b/>
                <w:bCs/>
                <w:sz w:val="15"/>
                <w:szCs w:val="15"/>
              </w:rPr>
              <w:t>E. All Others</w:t>
            </w:r>
          </w:p>
        </w:tc>
        <w:tc>
          <w:tcPr>
            <w:tcW w:w="810" w:type="dxa"/>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105,599 </w:t>
            </w:r>
          </w:p>
        </w:tc>
        <w:tc>
          <w:tcPr>
            <w:tcW w:w="900" w:type="dxa"/>
            <w:gridSpan w:val="2"/>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89,135 </w:t>
            </w:r>
          </w:p>
        </w:tc>
        <w:tc>
          <w:tcPr>
            <w:tcW w:w="918" w:type="dxa"/>
            <w:gridSpan w:val="3"/>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92,024 </w:t>
            </w:r>
          </w:p>
        </w:tc>
        <w:tc>
          <w:tcPr>
            <w:tcW w:w="863" w:type="dxa"/>
            <w:gridSpan w:val="2"/>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108,019 </w:t>
            </w:r>
          </w:p>
        </w:tc>
        <w:tc>
          <w:tcPr>
            <w:tcW w:w="828" w:type="dxa"/>
            <w:gridSpan w:val="2"/>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79,126 </w:t>
            </w:r>
          </w:p>
        </w:tc>
        <w:tc>
          <w:tcPr>
            <w:tcW w:w="810" w:type="dxa"/>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105,358 </w:t>
            </w:r>
          </w:p>
        </w:tc>
        <w:tc>
          <w:tcPr>
            <w:tcW w:w="810" w:type="dxa"/>
            <w:tcBorders>
              <w:top w:val="nil"/>
              <w:left w:val="nil"/>
              <w:bottom w:val="nil"/>
              <w:right w:val="nil"/>
            </w:tcBorders>
            <w:vAlign w:val="center"/>
          </w:tcPr>
          <w:p w:rsidR="00E6312E" w:rsidRPr="00E6312E" w:rsidRDefault="00E6312E" w:rsidP="006F26EF">
            <w:pPr>
              <w:jc w:val="right"/>
              <w:rPr>
                <w:b/>
                <w:bCs/>
                <w:sz w:val="14"/>
                <w:szCs w:val="14"/>
              </w:rPr>
            </w:pPr>
            <w:r w:rsidRPr="00E6312E">
              <w:rPr>
                <w:b/>
                <w:bCs/>
                <w:sz w:val="14"/>
                <w:szCs w:val="14"/>
              </w:rPr>
              <w:t xml:space="preserve">125,111 </w:t>
            </w:r>
          </w:p>
        </w:tc>
        <w:tc>
          <w:tcPr>
            <w:tcW w:w="882" w:type="dxa"/>
            <w:gridSpan w:val="2"/>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114,708 </w:t>
            </w:r>
          </w:p>
        </w:tc>
      </w:tr>
      <w:tr w:rsidR="00E6312E" w:rsidTr="006F26EF">
        <w:trPr>
          <w:trHeight w:val="207"/>
        </w:trPr>
        <w:tc>
          <w:tcPr>
            <w:tcW w:w="2610" w:type="dxa"/>
            <w:gridSpan w:val="2"/>
            <w:tcBorders>
              <w:top w:val="nil"/>
              <w:left w:val="nil"/>
              <w:bottom w:val="nil"/>
              <w:right w:val="nil"/>
            </w:tcBorders>
            <w:noWrap/>
            <w:vAlign w:val="center"/>
          </w:tcPr>
          <w:p w:rsidR="00E6312E" w:rsidRDefault="00E6312E" w:rsidP="00AA10D1">
            <w:pPr>
              <w:ind w:hanging="108"/>
              <w:rPr>
                <w:b/>
                <w:bCs/>
                <w:sz w:val="15"/>
                <w:szCs w:val="15"/>
              </w:rPr>
            </w:pPr>
            <w:r>
              <w:rPr>
                <w:b/>
                <w:bCs/>
                <w:sz w:val="15"/>
                <w:szCs w:val="15"/>
              </w:rPr>
              <w:t>Export Receipts (Banks)</w:t>
            </w:r>
          </w:p>
        </w:tc>
        <w:tc>
          <w:tcPr>
            <w:tcW w:w="810" w:type="dxa"/>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1,625,324 </w:t>
            </w:r>
          </w:p>
        </w:tc>
        <w:tc>
          <w:tcPr>
            <w:tcW w:w="900" w:type="dxa"/>
            <w:gridSpan w:val="2"/>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1,359,485 </w:t>
            </w:r>
          </w:p>
        </w:tc>
        <w:tc>
          <w:tcPr>
            <w:tcW w:w="918" w:type="dxa"/>
            <w:gridSpan w:val="3"/>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1,787,127 </w:t>
            </w:r>
          </w:p>
        </w:tc>
        <w:tc>
          <w:tcPr>
            <w:tcW w:w="863" w:type="dxa"/>
            <w:gridSpan w:val="2"/>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1,607,782 </w:t>
            </w:r>
          </w:p>
        </w:tc>
        <w:tc>
          <w:tcPr>
            <w:tcW w:w="828" w:type="dxa"/>
            <w:gridSpan w:val="2"/>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1,451,030 </w:t>
            </w:r>
          </w:p>
        </w:tc>
        <w:tc>
          <w:tcPr>
            <w:tcW w:w="810" w:type="dxa"/>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1,835,029 </w:t>
            </w:r>
          </w:p>
        </w:tc>
        <w:tc>
          <w:tcPr>
            <w:tcW w:w="810" w:type="dxa"/>
            <w:tcBorders>
              <w:top w:val="nil"/>
              <w:left w:val="nil"/>
              <w:bottom w:val="nil"/>
              <w:right w:val="nil"/>
            </w:tcBorders>
            <w:vAlign w:val="center"/>
          </w:tcPr>
          <w:p w:rsidR="00E6312E" w:rsidRPr="00E6312E" w:rsidRDefault="00E6312E" w:rsidP="006F26EF">
            <w:pPr>
              <w:jc w:val="right"/>
              <w:rPr>
                <w:b/>
                <w:bCs/>
                <w:sz w:val="14"/>
                <w:szCs w:val="14"/>
              </w:rPr>
            </w:pPr>
            <w:r w:rsidRPr="00E6312E">
              <w:rPr>
                <w:b/>
                <w:bCs/>
                <w:sz w:val="14"/>
                <w:szCs w:val="14"/>
              </w:rPr>
              <w:t xml:space="preserve">1,789,929 </w:t>
            </w:r>
          </w:p>
        </w:tc>
        <w:tc>
          <w:tcPr>
            <w:tcW w:w="882" w:type="dxa"/>
            <w:gridSpan w:val="2"/>
            <w:tcBorders>
              <w:top w:val="nil"/>
              <w:left w:val="nil"/>
              <w:bottom w:val="nil"/>
              <w:right w:val="nil"/>
            </w:tcBorders>
            <w:vAlign w:val="center"/>
          </w:tcPr>
          <w:p w:rsidR="00E6312E" w:rsidRDefault="00E6312E" w:rsidP="006F26EF">
            <w:pPr>
              <w:jc w:val="right"/>
              <w:rPr>
                <w:b/>
                <w:bCs/>
                <w:sz w:val="14"/>
                <w:szCs w:val="14"/>
              </w:rPr>
            </w:pPr>
            <w:r>
              <w:rPr>
                <w:b/>
                <w:bCs/>
                <w:sz w:val="14"/>
                <w:szCs w:val="14"/>
              </w:rPr>
              <w:t xml:space="preserve">1,688,366 </w:t>
            </w:r>
          </w:p>
        </w:tc>
      </w:tr>
      <w:tr w:rsidR="00E6312E" w:rsidTr="006F26EF">
        <w:trPr>
          <w:trHeight w:val="214"/>
        </w:trPr>
        <w:tc>
          <w:tcPr>
            <w:tcW w:w="2610" w:type="dxa"/>
            <w:gridSpan w:val="2"/>
            <w:tcBorders>
              <w:top w:val="nil"/>
              <w:left w:val="nil"/>
              <w:bottom w:val="nil"/>
              <w:right w:val="nil"/>
            </w:tcBorders>
            <w:noWrap/>
            <w:vAlign w:val="center"/>
          </w:tcPr>
          <w:p w:rsidR="00E6312E" w:rsidRDefault="00E6312E" w:rsidP="00AA10D1">
            <w:pPr>
              <w:rPr>
                <w:sz w:val="15"/>
                <w:szCs w:val="15"/>
              </w:rPr>
            </w:pPr>
            <w:r>
              <w:rPr>
                <w:sz w:val="15"/>
                <w:szCs w:val="15"/>
              </w:rPr>
              <w:t>Other Exports</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1,200 </w:t>
            </w:r>
          </w:p>
        </w:tc>
        <w:tc>
          <w:tcPr>
            <w:tcW w:w="900"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71,760 </w:t>
            </w:r>
          </w:p>
        </w:tc>
        <w:tc>
          <w:tcPr>
            <w:tcW w:w="918" w:type="dxa"/>
            <w:gridSpan w:val="3"/>
            <w:tcBorders>
              <w:top w:val="nil"/>
              <w:left w:val="nil"/>
              <w:bottom w:val="nil"/>
              <w:right w:val="nil"/>
            </w:tcBorders>
            <w:vAlign w:val="center"/>
          </w:tcPr>
          <w:p w:rsidR="00E6312E" w:rsidRDefault="00E6312E" w:rsidP="006F26EF">
            <w:pPr>
              <w:jc w:val="right"/>
              <w:rPr>
                <w:sz w:val="14"/>
                <w:szCs w:val="14"/>
              </w:rPr>
            </w:pPr>
            <w:r>
              <w:rPr>
                <w:sz w:val="14"/>
                <w:szCs w:val="14"/>
              </w:rPr>
              <w:t>(167,400)</w:t>
            </w:r>
          </w:p>
        </w:tc>
        <w:tc>
          <w:tcPr>
            <w:tcW w:w="863"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19,300</w:t>
            </w:r>
          </w:p>
        </w:tc>
        <w:tc>
          <w:tcPr>
            <w:tcW w:w="828" w:type="dxa"/>
            <w:gridSpan w:val="2"/>
            <w:tcBorders>
              <w:top w:val="nil"/>
              <w:left w:val="nil"/>
              <w:bottom w:val="nil"/>
              <w:right w:val="nil"/>
            </w:tcBorders>
            <w:vAlign w:val="center"/>
          </w:tcPr>
          <w:p w:rsidR="00E6312E" w:rsidRDefault="00E6312E" w:rsidP="006F26EF">
            <w:pPr>
              <w:jc w:val="right"/>
              <w:rPr>
                <w:sz w:val="14"/>
                <w:szCs w:val="14"/>
              </w:rPr>
            </w:pPr>
            <w:r>
              <w:rPr>
                <w:sz w:val="14"/>
                <w:szCs w:val="14"/>
              </w:rPr>
              <w:t xml:space="preserve">93,250 </w:t>
            </w:r>
          </w:p>
        </w:tc>
        <w:tc>
          <w:tcPr>
            <w:tcW w:w="810" w:type="dxa"/>
            <w:tcBorders>
              <w:top w:val="nil"/>
              <w:left w:val="nil"/>
              <w:bottom w:val="nil"/>
              <w:right w:val="nil"/>
            </w:tcBorders>
            <w:vAlign w:val="center"/>
          </w:tcPr>
          <w:p w:rsidR="00E6312E" w:rsidRDefault="00E6312E" w:rsidP="006F26EF">
            <w:pPr>
              <w:jc w:val="right"/>
              <w:rPr>
                <w:sz w:val="14"/>
                <w:szCs w:val="14"/>
              </w:rPr>
            </w:pPr>
            <w:r>
              <w:rPr>
                <w:sz w:val="14"/>
                <w:szCs w:val="14"/>
              </w:rPr>
              <w:t xml:space="preserve">19,040 </w:t>
            </w:r>
          </w:p>
        </w:tc>
        <w:tc>
          <w:tcPr>
            <w:tcW w:w="810" w:type="dxa"/>
            <w:tcBorders>
              <w:top w:val="nil"/>
              <w:left w:val="nil"/>
              <w:bottom w:val="nil"/>
              <w:right w:val="nil"/>
            </w:tcBorders>
            <w:vAlign w:val="center"/>
          </w:tcPr>
          <w:p w:rsidR="00E6312E" w:rsidRPr="008F6914" w:rsidRDefault="00E6312E" w:rsidP="006F26EF">
            <w:pPr>
              <w:jc w:val="right"/>
              <w:rPr>
                <w:bCs/>
                <w:sz w:val="14"/>
                <w:szCs w:val="14"/>
              </w:rPr>
            </w:pPr>
            <w:r w:rsidRPr="008F6914">
              <w:rPr>
                <w:bCs/>
                <w:sz w:val="14"/>
                <w:szCs w:val="14"/>
              </w:rPr>
              <w:t xml:space="preserve">25,070 </w:t>
            </w:r>
          </w:p>
        </w:tc>
        <w:tc>
          <w:tcPr>
            <w:tcW w:w="882" w:type="dxa"/>
            <w:gridSpan w:val="2"/>
            <w:tcBorders>
              <w:top w:val="nil"/>
              <w:left w:val="nil"/>
              <w:bottom w:val="nil"/>
              <w:right w:val="nil"/>
            </w:tcBorders>
            <w:vAlign w:val="center"/>
          </w:tcPr>
          <w:p w:rsidR="00E6312E" w:rsidRPr="008F6914" w:rsidRDefault="00E6312E" w:rsidP="006F26EF">
            <w:pPr>
              <w:jc w:val="right"/>
              <w:rPr>
                <w:bCs/>
                <w:sz w:val="14"/>
                <w:szCs w:val="14"/>
              </w:rPr>
            </w:pPr>
            <w:r w:rsidRPr="008F6914">
              <w:rPr>
                <w:bCs/>
                <w:sz w:val="14"/>
                <w:szCs w:val="14"/>
              </w:rPr>
              <w:t xml:space="preserve">29,000 </w:t>
            </w:r>
          </w:p>
        </w:tc>
      </w:tr>
      <w:tr w:rsidR="00E6312E" w:rsidTr="006F26EF">
        <w:trPr>
          <w:trHeight w:val="214"/>
        </w:trPr>
        <w:tc>
          <w:tcPr>
            <w:tcW w:w="2610" w:type="dxa"/>
            <w:gridSpan w:val="2"/>
            <w:tcBorders>
              <w:top w:val="single" w:sz="12" w:space="0" w:color="auto"/>
              <w:left w:val="nil"/>
              <w:bottom w:val="single" w:sz="12" w:space="0" w:color="auto"/>
              <w:right w:val="nil"/>
            </w:tcBorders>
            <w:noWrap/>
            <w:vAlign w:val="center"/>
          </w:tcPr>
          <w:p w:rsidR="00E6312E" w:rsidRDefault="00E6312E" w:rsidP="00AA10D1">
            <w:pPr>
              <w:rPr>
                <w:b/>
                <w:bCs/>
                <w:sz w:val="15"/>
                <w:szCs w:val="15"/>
              </w:rPr>
            </w:pPr>
            <w:r>
              <w:rPr>
                <w:b/>
                <w:bCs/>
                <w:sz w:val="15"/>
                <w:szCs w:val="15"/>
              </w:rPr>
              <w:t>Total Export  BOP</w:t>
            </w:r>
          </w:p>
        </w:tc>
        <w:tc>
          <w:tcPr>
            <w:tcW w:w="810" w:type="dxa"/>
            <w:tcBorders>
              <w:top w:val="single" w:sz="12" w:space="0" w:color="auto"/>
              <w:left w:val="nil"/>
              <w:bottom w:val="single" w:sz="12" w:space="0" w:color="auto"/>
              <w:right w:val="nil"/>
            </w:tcBorders>
            <w:vAlign w:val="center"/>
          </w:tcPr>
          <w:p w:rsidR="00E6312E" w:rsidRDefault="00E6312E" w:rsidP="006F26EF">
            <w:pPr>
              <w:jc w:val="right"/>
              <w:rPr>
                <w:b/>
                <w:bCs/>
                <w:sz w:val="14"/>
                <w:szCs w:val="14"/>
              </w:rPr>
            </w:pPr>
            <w:r>
              <w:rPr>
                <w:b/>
                <w:bCs/>
                <w:sz w:val="14"/>
                <w:szCs w:val="14"/>
              </w:rPr>
              <w:t xml:space="preserve">1,626,524 </w:t>
            </w:r>
          </w:p>
        </w:tc>
        <w:tc>
          <w:tcPr>
            <w:tcW w:w="900" w:type="dxa"/>
            <w:gridSpan w:val="2"/>
            <w:tcBorders>
              <w:top w:val="single" w:sz="12" w:space="0" w:color="auto"/>
              <w:left w:val="nil"/>
              <w:bottom w:val="single" w:sz="12" w:space="0" w:color="auto"/>
              <w:right w:val="nil"/>
            </w:tcBorders>
            <w:vAlign w:val="center"/>
          </w:tcPr>
          <w:p w:rsidR="00E6312E" w:rsidRDefault="00E6312E" w:rsidP="006F26EF">
            <w:pPr>
              <w:jc w:val="right"/>
              <w:rPr>
                <w:b/>
                <w:bCs/>
                <w:sz w:val="14"/>
                <w:szCs w:val="14"/>
              </w:rPr>
            </w:pPr>
            <w:r>
              <w:rPr>
                <w:b/>
                <w:bCs/>
                <w:sz w:val="14"/>
                <w:szCs w:val="14"/>
              </w:rPr>
              <w:t xml:space="preserve">1,431,245 </w:t>
            </w:r>
          </w:p>
        </w:tc>
        <w:tc>
          <w:tcPr>
            <w:tcW w:w="918" w:type="dxa"/>
            <w:gridSpan w:val="3"/>
            <w:tcBorders>
              <w:top w:val="single" w:sz="12" w:space="0" w:color="auto"/>
              <w:left w:val="nil"/>
              <w:bottom w:val="single" w:sz="12" w:space="0" w:color="auto"/>
              <w:right w:val="nil"/>
            </w:tcBorders>
            <w:vAlign w:val="center"/>
          </w:tcPr>
          <w:p w:rsidR="00E6312E" w:rsidRDefault="00E6312E" w:rsidP="006F26EF">
            <w:pPr>
              <w:jc w:val="right"/>
              <w:rPr>
                <w:b/>
                <w:bCs/>
                <w:sz w:val="14"/>
                <w:szCs w:val="14"/>
              </w:rPr>
            </w:pPr>
            <w:r>
              <w:rPr>
                <w:b/>
                <w:bCs/>
                <w:sz w:val="14"/>
                <w:szCs w:val="14"/>
              </w:rPr>
              <w:t xml:space="preserve">1,619,727 </w:t>
            </w:r>
          </w:p>
        </w:tc>
        <w:tc>
          <w:tcPr>
            <w:tcW w:w="863" w:type="dxa"/>
            <w:gridSpan w:val="2"/>
            <w:tcBorders>
              <w:top w:val="single" w:sz="12" w:space="0" w:color="auto"/>
              <w:left w:val="nil"/>
              <w:bottom w:val="single" w:sz="12" w:space="0" w:color="auto"/>
              <w:right w:val="nil"/>
            </w:tcBorders>
            <w:vAlign w:val="center"/>
          </w:tcPr>
          <w:p w:rsidR="00E6312E" w:rsidRDefault="00E6312E" w:rsidP="006F26EF">
            <w:pPr>
              <w:jc w:val="right"/>
              <w:rPr>
                <w:b/>
                <w:bCs/>
                <w:sz w:val="14"/>
                <w:szCs w:val="14"/>
              </w:rPr>
            </w:pPr>
            <w:r>
              <w:rPr>
                <w:b/>
                <w:bCs/>
                <w:sz w:val="14"/>
                <w:szCs w:val="14"/>
              </w:rPr>
              <w:t xml:space="preserve">1,627,082 </w:t>
            </w:r>
          </w:p>
        </w:tc>
        <w:tc>
          <w:tcPr>
            <w:tcW w:w="828" w:type="dxa"/>
            <w:gridSpan w:val="2"/>
            <w:tcBorders>
              <w:top w:val="single" w:sz="12" w:space="0" w:color="auto"/>
              <w:left w:val="nil"/>
              <w:bottom w:val="single" w:sz="12" w:space="0" w:color="auto"/>
              <w:right w:val="nil"/>
            </w:tcBorders>
            <w:vAlign w:val="center"/>
          </w:tcPr>
          <w:p w:rsidR="00E6312E" w:rsidRDefault="00E6312E" w:rsidP="006F26EF">
            <w:pPr>
              <w:jc w:val="right"/>
              <w:rPr>
                <w:b/>
                <w:bCs/>
                <w:sz w:val="14"/>
                <w:szCs w:val="14"/>
              </w:rPr>
            </w:pPr>
            <w:r>
              <w:rPr>
                <w:b/>
                <w:bCs/>
                <w:sz w:val="14"/>
                <w:szCs w:val="14"/>
              </w:rPr>
              <w:t xml:space="preserve">1,544,280 </w:t>
            </w:r>
          </w:p>
        </w:tc>
        <w:tc>
          <w:tcPr>
            <w:tcW w:w="810" w:type="dxa"/>
            <w:tcBorders>
              <w:top w:val="single" w:sz="12" w:space="0" w:color="auto"/>
              <w:left w:val="nil"/>
              <w:bottom w:val="single" w:sz="12" w:space="0" w:color="auto"/>
              <w:right w:val="nil"/>
            </w:tcBorders>
            <w:vAlign w:val="center"/>
          </w:tcPr>
          <w:p w:rsidR="00E6312E" w:rsidRDefault="00E6312E" w:rsidP="006F26EF">
            <w:pPr>
              <w:jc w:val="right"/>
              <w:rPr>
                <w:b/>
                <w:bCs/>
                <w:sz w:val="14"/>
                <w:szCs w:val="14"/>
              </w:rPr>
            </w:pPr>
            <w:r>
              <w:rPr>
                <w:b/>
                <w:bCs/>
                <w:sz w:val="14"/>
                <w:szCs w:val="14"/>
              </w:rPr>
              <w:t xml:space="preserve">1,854,069 </w:t>
            </w:r>
          </w:p>
        </w:tc>
        <w:tc>
          <w:tcPr>
            <w:tcW w:w="810" w:type="dxa"/>
            <w:tcBorders>
              <w:top w:val="single" w:sz="12" w:space="0" w:color="auto"/>
              <w:left w:val="nil"/>
              <w:bottom w:val="single" w:sz="12" w:space="0" w:color="auto"/>
              <w:right w:val="nil"/>
            </w:tcBorders>
            <w:vAlign w:val="center"/>
          </w:tcPr>
          <w:p w:rsidR="00E6312E" w:rsidRPr="00E6312E" w:rsidRDefault="00E6312E" w:rsidP="006F26EF">
            <w:pPr>
              <w:jc w:val="right"/>
              <w:rPr>
                <w:b/>
                <w:bCs/>
                <w:sz w:val="14"/>
                <w:szCs w:val="14"/>
              </w:rPr>
            </w:pPr>
            <w:r w:rsidRPr="00E6312E">
              <w:rPr>
                <w:b/>
                <w:bCs/>
                <w:sz w:val="14"/>
                <w:szCs w:val="14"/>
              </w:rPr>
              <w:t xml:space="preserve">1,814,999 </w:t>
            </w:r>
          </w:p>
        </w:tc>
        <w:tc>
          <w:tcPr>
            <w:tcW w:w="882" w:type="dxa"/>
            <w:gridSpan w:val="2"/>
            <w:tcBorders>
              <w:top w:val="single" w:sz="12" w:space="0" w:color="auto"/>
              <w:left w:val="nil"/>
              <w:bottom w:val="single" w:sz="12" w:space="0" w:color="auto"/>
              <w:right w:val="nil"/>
            </w:tcBorders>
            <w:vAlign w:val="center"/>
          </w:tcPr>
          <w:p w:rsidR="00E6312E" w:rsidRPr="00E6312E" w:rsidRDefault="00E6312E" w:rsidP="006F26EF">
            <w:pPr>
              <w:jc w:val="right"/>
              <w:rPr>
                <w:b/>
                <w:bCs/>
                <w:sz w:val="14"/>
                <w:szCs w:val="14"/>
              </w:rPr>
            </w:pPr>
            <w:r w:rsidRPr="00E6312E">
              <w:rPr>
                <w:b/>
                <w:bCs/>
                <w:sz w:val="14"/>
                <w:szCs w:val="14"/>
              </w:rPr>
              <w:t xml:space="preserve">1,717,366 </w:t>
            </w:r>
          </w:p>
        </w:tc>
      </w:tr>
      <w:tr w:rsidR="00E6312E" w:rsidTr="00C231F4">
        <w:trPr>
          <w:trHeight w:val="214"/>
        </w:trPr>
        <w:tc>
          <w:tcPr>
            <w:tcW w:w="9431" w:type="dxa"/>
            <w:gridSpan w:val="16"/>
            <w:tcBorders>
              <w:top w:val="single" w:sz="12" w:space="0" w:color="auto"/>
              <w:left w:val="nil"/>
              <w:right w:val="nil"/>
            </w:tcBorders>
            <w:noWrap/>
            <w:vAlign w:val="center"/>
          </w:tcPr>
          <w:p w:rsidR="00E6312E" w:rsidRDefault="00E6312E" w:rsidP="00AA10D1">
            <w:pPr>
              <w:ind w:right="-108"/>
              <w:jc w:val="right"/>
              <w:rPr>
                <w:b/>
                <w:bCs/>
                <w:sz w:val="14"/>
                <w:szCs w:val="15"/>
              </w:rPr>
            </w:pPr>
            <w:r>
              <w:rPr>
                <w:sz w:val="14"/>
                <w:szCs w:val="14"/>
              </w:rPr>
              <w:t xml:space="preserve">  </w:t>
            </w:r>
          </w:p>
        </w:tc>
      </w:tr>
    </w:tbl>
    <w:p w:rsidR="00355FD2" w:rsidRDefault="00355FD2">
      <w:pPr>
        <w:ind w:left="6986" w:right="-180" w:firstLine="14"/>
        <w:rPr>
          <w:sz w:val="16"/>
          <w:szCs w:val="16"/>
        </w:rPr>
      </w:pPr>
      <w:r>
        <w:rPr>
          <w:sz w:val="16"/>
          <w:szCs w:val="16"/>
        </w:rPr>
        <w:t xml:space="preserve">  </w:t>
      </w:r>
    </w:p>
    <w:p w:rsidR="00355FD2" w:rsidRDefault="00355FD2">
      <w:pPr>
        <w:ind w:left="-270" w:hanging="90"/>
        <w:jc w:val="center"/>
        <w:rPr>
          <w:sz w:val="19"/>
          <w:szCs w:val="19"/>
        </w:rPr>
      </w:pPr>
      <w:r>
        <w:rPr>
          <w:sz w:val="19"/>
          <w:szCs w:val="19"/>
        </w:rPr>
        <w:br w:type="page"/>
      </w:r>
    </w:p>
    <w:p w:rsidR="00A66263" w:rsidRDefault="00A66263">
      <w:pPr>
        <w:ind w:left="-270" w:hanging="90"/>
        <w:jc w:val="center"/>
        <w:rPr>
          <w:sz w:val="19"/>
          <w:szCs w:val="19"/>
        </w:rPr>
      </w:pPr>
    </w:p>
    <w:tbl>
      <w:tblPr>
        <w:tblpPr w:leftFromText="180" w:rightFromText="180" w:vertAnchor="page" w:horzAnchor="margin" w:tblpY="1369"/>
        <w:tblW w:w="9532" w:type="dxa"/>
        <w:tblLayout w:type="fixed"/>
        <w:tblCellMar>
          <w:left w:w="30" w:type="dxa"/>
          <w:right w:w="30" w:type="dxa"/>
        </w:tblCellMar>
        <w:tblLook w:val="0000"/>
      </w:tblPr>
      <w:tblGrid>
        <w:gridCol w:w="80"/>
        <w:gridCol w:w="343"/>
        <w:gridCol w:w="1842"/>
        <w:gridCol w:w="1245"/>
        <w:gridCol w:w="484"/>
        <w:gridCol w:w="326"/>
        <w:gridCol w:w="810"/>
        <w:gridCol w:w="810"/>
        <w:gridCol w:w="742"/>
        <w:gridCol w:w="690"/>
        <w:gridCol w:w="750"/>
        <w:gridCol w:w="690"/>
        <w:gridCol w:w="720"/>
      </w:tblGrid>
      <w:tr w:rsidR="00355FD2" w:rsidTr="00B86A16">
        <w:trPr>
          <w:cantSplit/>
          <w:trHeight w:hRule="exact" w:val="330"/>
        </w:trPr>
        <w:tc>
          <w:tcPr>
            <w:tcW w:w="9532" w:type="dxa"/>
            <w:gridSpan w:val="13"/>
          </w:tcPr>
          <w:p w:rsidR="00355FD2" w:rsidRDefault="00355FD2" w:rsidP="0026355B">
            <w:pPr>
              <w:ind w:leftChars="-150" w:left="-2" w:hangingChars="110" w:hanging="298"/>
              <w:jc w:val="center"/>
              <w:rPr>
                <w:color w:val="000000"/>
                <w:sz w:val="19"/>
                <w:szCs w:val="19"/>
              </w:rPr>
            </w:pPr>
            <w:r>
              <w:rPr>
                <w:b/>
                <w:color w:val="000000"/>
                <w:sz w:val="27"/>
                <w:szCs w:val="27"/>
              </w:rPr>
              <w:t>4.15      Exports</w:t>
            </w:r>
            <w:r>
              <w:rPr>
                <w:color w:val="000000"/>
                <w:sz w:val="27"/>
                <w:szCs w:val="27"/>
                <w:vertAlign w:val="superscript"/>
              </w:rPr>
              <w:t>1</w:t>
            </w:r>
            <w:r>
              <w:rPr>
                <w:b/>
                <w:color w:val="000000"/>
                <w:sz w:val="27"/>
                <w:szCs w:val="27"/>
              </w:rPr>
              <w:t xml:space="preserve">  by Selected  Commodities</w:t>
            </w:r>
          </w:p>
        </w:tc>
      </w:tr>
      <w:tr w:rsidR="00355FD2" w:rsidTr="00B86A16">
        <w:trPr>
          <w:cantSplit/>
          <w:trHeight w:hRule="exact" w:val="207"/>
        </w:trPr>
        <w:tc>
          <w:tcPr>
            <w:tcW w:w="9532" w:type="dxa"/>
            <w:gridSpan w:val="13"/>
          </w:tcPr>
          <w:p w:rsidR="00355FD2" w:rsidRDefault="00355FD2" w:rsidP="0026355B">
            <w:pPr>
              <w:jc w:val="center"/>
              <w:rPr>
                <w:b/>
                <w:color w:val="000000"/>
                <w:sz w:val="27"/>
                <w:szCs w:val="27"/>
              </w:rPr>
            </w:pPr>
            <w:r>
              <w:rPr>
                <w:color w:val="000000"/>
                <w:sz w:val="16"/>
                <w:szCs w:val="19"/>
              </w:rPr>
              <w:t>(b) Federal Bureau of Statistics</w:t>
            </w:r>
          </w:p>
        </w:tc>
      </w:tr>
      <w:tr w:rsidR="00355FD2" w:rsidTr="00B86A16">
        <w:trPr>
          <w:cantSplit/>
          <w:trHeight w:val="245"/>
        </w:trPr>
        <w:tc>
          <w:tcPr>
            <w:tcW w:w="2265" w:type="dxa"/>
            <w:gridSpan w:val="3"/>
            <w:tcBorders>
              <w:bottom w:val="single" w:sz="12" w:space="0" w:color="auto"/>
            </w:tcBorders>
          </w:tcPr>
          <w:p w:rsidR="00355FD2" w:rsidRDefault="00355FD2" w:rsidP="0026355B">
            <w:pPr>
              <w:jc w:val="right"/>
              <w:rPr>
                <w:color w:val="000000"/>
                <w:sz w:val="15"/>
                <w:szCs w:val="15"/>
              </w:rPr>
            </w:pPr>
          </w:p>
        </w:tc>
        <w:tc>
          <w:tcPr>
            <w:tcW w:w="1729" w:type="dxa"/>
            <w:gridSpan w:val="2"/>
            <w:tcBorders>
              <w:bottom w:val="single" w:sz="12" w:space="0" w:color="auto"/>
            </w:tcBorders>
          </w:tcPr>
          <w:p w:rsidR="00355FD2" w:rsidRDefault="00355FD2" w:rsidP="0026355B">
            <w:pPr>
              <w:jc w:val="right"/>
              <w:rPr>
                <w:color w:val="000000"/>
                <w:sz w:val="15"/>
                <w:szCs w:val="15"/>
              </w:rPr>
            </w:pPr>
          </w:p>
        </w:tc>
        <w:tc>
          <w:tcPr>
            <w:tcW w:w="5538" w:type="dxa"/>
            <w:gridSpan w:val="8"/>
            <w:tcBorders>
              <w:bottom w:val="single" w:sz="12" w:space="0" w:color="auto"/>
            </w:tcBorders>
            <w:vAlign w:val="bottom"/>
          </w:tcPr>
          <w:p w:rsidR="00355FD2" w:rsidRDefault="00355FD2" w:rsidP="0026355B">
            <w:pPr>
              <w:jc w:val="right"/>
              <w:rPr>
                <w:color w:val="000000"/>
                <w:sz w:val="14"/>
                <w:szCs w:val="14"/>
              </w:rPr>
            </w:pPr>
            <w:r>
              <w:rPr>
                <w:sz w:val="14"/>
                <w:szCs w:val="14"/>
              </w:rPr>
              <w:t>(Thousand US Dollars)</w:t>
            </w:r>
          </w:p>
        </w:tc>
      </w:tr>
      <w:tr w:rsidR="004F6A9D" w:rsidTr="00B86A16">
        <w:trPr>
          <w:cantSplit/>
          <w:trHeight w:val="245"/>
        </w:trPr>
        <w:tc>
          <w:tcPr>
            <w:tcW w:w="3510" w:type="dxa"/>
            <w:gridSpan w:val="4"/>
            <w:vMerge w:val="restart"/>
            <w:tcBorders>
              <w:top w:val="single" w:sz="12" w:space="0" w:color="auto"/>
              <w:right w:val="single" w:sz="4" w:space="0" w:color="auto"/>
            </w:tcBorders>
            <w:vAlign w:val="center"/>
          </w:tcPr>
          <w:p w:rsidR="004F6A9D" w:rsidRDefault="004F6A9D" w:rsidP="0026355B">
            <w:pPr>
              <w:jc w:val="center"/>
              <w:rPr>
                <w:b/>
                <w:bCs/>
                <w:sz w:val="16"/>
                <w:szCs w:val="15"/>
              </w:rPr>
            </w:pPr>
            <w:r>
              <w:rPr>
                <w:b/>
                <w:sz w:val="16"/>
                <w:szCs w:val="15"/>
              </w:rPr>
              <w:t>COMMODITIES</w:t>
            </w:r>
          </w:p>
        </w:tc>
        <w:tc>
          <w:tcPr>
            <w:tcW w:w="810" w:type="dxa"/>
            <w:gridSpan w:val="2"/>
            <w:vMerge w:val="restart"/>
            <w:tcBorders>
              <w:top w:val="single" w:sz="12" w:space="0" w:color="auto"/>
              <w:left w:val="single" w:sz="4" w:space="0" w:color="auto"/>
              <w:right w:val="single" w:sz="4" w:space="0" w:color="auto"/>
            </w:tcBorders>
            <w:vAlign w:val="center"/>
          </w:tcPr>
          <w:p w:rsidR="004F6A9D" w:rsidRDefault="004F6A9D" w:rsidP="0026355B">
            <w:pPr>
              <w:pStyle w:val="Heading2"/>
              <w:ind w:left="60" w:hanging="60"/>
              <w:jc w:val="center"/>
              <w:rPr>
                <w:bCs/>
                <w:sz w:val="16"/>
                <w:szCs w:val="15"/>
              </w:rPr>
            </w:pPr>
            <w:r>
              <w:rPr>
                <w:bCs/>
                <w:sz w:val="16"/>
                <w:szCs w:val="15"/>
              </w:rPr>
              <w:t>2006-07</w:t>
            </w:r>
          </w:p>
        </w:tc>
        <w:tc>
          <w:tcPr>
            <w:tcW w:w="810" w:type="dxa"/>
            <w:vMerge w:val="restart"/>
            <w:tcBorders>
              <w:top w:val="single" w:sz="12" w:space="0" w:color="auto"/>
              <w:left w:val="single" w:sz="4" w:space="0" w:color="auto"/>
              <w:right w:val="single" w:sz="4" w:space="0" w:color="auto"/>
            </w:tcBorders>
            <w:vAlign w:val="center"/>
          </w:tcPr>
          <w:p w:rsidR="004F6A9D" w:rsidRDefault="004F6A9D" w:rsidP="0026355B">
            <w:pPr>
              <w:pStyle w:val="Heading2"/>
              <w:ind w:left="60" w:hanging="60"/>
              <w:jc w:val="center"/>
              <w:rPr>
                <w:bCs/>
                <w:sz w:val="16"/>
                <w:szCs w:val="15"/>
              </w:rPr>
            </w:pPr>
            <w:r>
              <w:rPr>
                <w:bCs/>
                <w:sz w:val="16"/>
                <w:szCs w:val="15"/>
              </w:rPr>
              <w:t>2007-08</w:t>
            </w:r>
            <w:r>
              <w:rPr>
                <w:sz w:val="15"/>
                <w:szCs w:val="15"/>
                <w:vertAlign w:val="superscript"/>
              </w:rPr>
              <w:t xml:space="preserve"> </w:t>
            </w:r>
          </w:p>
        </w:tc>
        <w:tc>
          <w:tcPr>
            <w:tcW w:w="810" w:type="dxa"/>
            <w:vMerge w:val="restart"/>
            <w:tcBorders>
              <w:top w:val="single" w:sz="12" w:space="0" w:color="auto"/>
              <w:left w:val="single" w:sz="4" w:space="0" w:color="auto"/>
              <w:right w:val="single" w:sz="4" w:space="0" w:color="auto"/>
            </w:tcBorders>
            <w:vAlign w:val="center"/>
          </w:tcPr>
          <w:p w:rsidR="004F6A9D" w:rsidRDefault="004F6A9D" w:rsidP="000D0C1C">
            <w:pPr>
              <w:pStyle w:val="Heading2"/>
              <w:ind w:left="60" w:hanging="60"/>
              <w:jc w:val="center"/>
              <w:rPr>
                <w:bCs/>
                <w:sz w:val="16"/>
                <w:szCs w:val="15"/>
              </w:rPr>
            </w:pPr>
            <w:r>
              <w:rPr>
                <w:bCs/>
                <w:sz w:val="16"/>
                <w:szCs w:val="15"/>
              </w:rPr>
              <w:t>2008-09</w:t>
            </w:r>
            <w:r>
              <w:rPr>
                <w:sz w:val="15"/>
                <w:szCs w:val="15"/>
                <w:vertAlign w:val="superscript"/>
              </w:rPr>
              <w:t xml:space="preserve"> </w:t>
            </w:r>
          </w:p>
        </w:tc>
        <w:tc>
          <w:tcPr>
            <w:tcW w:w="3592" w:type="dxa"/>
            <w:gridSpan w:val="5"/>
            <w:tcBorders>
              <w:top w:val="single" w:sz="12" w:space="0" w:color="auto"/>
              <w:left w:val="single" w:sz="4" w:space="0" w:color="auto"/>
              <w:bottom w:val="single" w:sz="4" w:space="0" w:color="auto"/>
            </w:tcBorders>
            <w:vAlign w:val="center"/>
          </w:tcPr>
          <w:p w:rsidR="004F6A9D" w:rsidRDefault="004F6A9D" w:rsidP="0026355B">
            <w:pPr>
              <w:pStyle w:val="Heading2"/>
              <w:ind w:left="240"/>
              <w:jc w:val="center"/>
              <w:rPr>
                <w:bCs/>
                <w:sz w:val="16"/>
                <w:szCs w:val="15"/>
              </w:rPr>
            </w:pPr>
            <w:r>
              <w:rPr>
                <w:bCs/>
                <w:sz w:val="16"/>
                <w:szCs w:val="15"/>
              </w:rPr>
              <w:t>2009</w:t>
            </w:r>
          </w:p>
        </w:tc>
      </w:tr>
      <w:tr w:rsidR="00DD41D4" w:rsidRPr="00127EF1" w:rsidTr="00B86A16">
        <w:trPr>
          <w:cantSplit/>
          <w:trHeight w:val="245"/>
        </w:trPr>
        <w:tc>
          <w:tcPr>
            <w:tcW w:w="3510" w:type="dxa"/>
            <w:gridSpan w:val="4"/>
            <w:vMerge/>
            <w:tcBorders>
              <w:bottom w:val="single" w:sz="12" w:space="0" w:color="auto"/>
              <w:right w:val="single" w:sz="4" w:space="0" w:color="auto"/>
            </w:tcBorders>
          </w:tcPr>
          <w:p w:rsidR="00DD41D4" w:rsidRPr="00127EF1" w:rsidRDefault="00DD41D4" w:rsidP="00DD41D4">
            <w:pPr>
              <w:jc w:val="right"/>
              <w:rPr>
                <w:sz w:val="15"/>
                <w:szCs w:val="15"/>
              </w:rPr>
            </w:pPr>
          </w:p>
        </w:tc>
        <w:tc>
          <w:tcPr>
            <w:tcW w:w="810" w:type="dxa"/>
            <w:gridSpan w:val="2"/>
            <w:vMerge/>
            <w:tcBorders>
              <w:left w:val="single" w:sz="4" w:space="0" w:color="auto"/>
              <w:bottom w:val="single" w:sz="12" w:space="0" w:color="auto"/>
              <w:right w:val="single" w:sz="4" w:space="0" w:color="auto"/>
            </w:tcBorders>
            <w:vAlign w:val="center"/>
          </w:tcPr>
          <w:p w:rsidR="00DD41D4" w:rsidRPr="00127EF1" w:rsidRDefault="00DD41D4" w:rsidP="00DD41D4">
            <w:pPr>
              <w:jc w:val="right"/>
              <w:rPr>
                <w:sz w:val="15"/>
                <w:szCs w:val="15"/>
              </w:rPr>
            </w:pPr>
          </w:p>
        </w:tc>
        <w:tc>
          <w:tcPr>
            <w:tcW w:w="810" w:type="dxa"/>
            <w:vMerge/>
            <w:tcBorders>
              <w:left w:val="single" w:sz="4" w:space="0" w:color="auto"/>
              <w:bottom w:val="single" w:sz="12" w:space="0" w:color="auto"/>
              <w:right w:val="single" w:sz="4" w:space="0" w:color="auto"/>
            </w:tcBorders>
            <w:vAlign w:val="center"/>
          </w:tcPr>
          <w:p w:rsidR="00DD41D4" w:rsidRPr="00127EF1" w:rsidRDefault="00DD41D4" w:rsidP="00DD41D4">
            <w:pPr>
              <w:jc w:val="right"/>
              <w:rPr>
                <w:sz w:val="15"/>
                <w:szCs w:val="15"/>
              </w:rPr>
            </w:pPr>
          </w:p>
        </w:tc>
        <w:tc>
          <w:tcPr>
            <w:tcW w:w="810" w:type="dxa"/>
            <w:vMerge/>
            <w:tcBorders>
              <w:left w:val="single" w:sz="4" w:space="0" w:color="auto"/>
              <w:bottom w:val="single" w:sz="12" w:space="0" w:color="auto"/>
              <w:right w:val="single" w:sz="4" w:space="0" w:color="auto"/>
            </w:tcBorders>
            <w:vAlign w:val="center"/>
          </w:tcPr>
          <w:p w:rsidR="00DD41D4" w:rsidRPr="00127EF1" w:rsidRDefault="00DD41D4" w:rsidP="00DD41D4">
            <w:pPr>
              <w:jc w:val="right"/>
              <w:rPr>
                <w:sz w:val="15"/>
                <w:szCs w:val="15"/>
              </w:rPr>
            </w:pPr>
          </w:p>
        </w:tc>
        <w:tc>
          <w:tcPr>
            <w:tcW w:w="742" w:type="dxa"/>
            <w:tcBorders>
              <w:top w:val="single" w:sz="4" w:space="0" w:color="auto"/>
              <w:bottom w:val="single" w:sz="12" w:space="0" w:color="auto"/>
            </w:tcBorders>
            <w:vAlign w:val="center"/>
          </w:tcPr>
          <w:p w:rsidR="00DD41D4" w:rsidRDefault="00DD41D4" w:rsidP="00DD41D4">
            <w:pPr>
              <w:jc w:val="right"/>
              <w:rPr>
                <w:sz w:val="15"/>
                <w:szCs w:val="15"/>
              </w:rPr>
            </w:pPr>
            <w:r>
              <w:rPr>
                <w:sz w:val="15"/>
                <w:szCs w:val="15"/>
              </w:rPr>
              <w:t>May</w:t>
            </w:r>
          </w:p>
        </w:tc>
        <w:tc>
          <w:tcPr>
            <w:tcW w:w="690" w:type="dxa"/>
            <w:tcBorders>
              <w:bottom w:val="single" w:sz="12" w:space="0" w:color="auto"/>
            </w:tcBorders>
            <w:vAlign w:val="center"/>
          </w:tcPr>
          <w:p w:rsidR="00DD41D4" w:rsidRDefault="00DD41D4" w:rsidP="00DD41D4">
            <w:pPr>
              <w:jc w:val="right"/>
              <w:rPr>
                <w:sz w:val="15"/>
                <w:szCs w:val="15"/>
              </w:rPr>
            </w:pPr>
            <w:r>
              <w:rPr>
                <w:sz w:val="15"/>
                <w:szCs w:val="15"/>
              </w:rPr>
              <w:t>Jun.</w:t>
            </w:r>
          </w:p>
        </w:tc>
        <w:tc>
          <w:tcPr>
            <w:tcW w:w="750" w:type="dxa"/>
            <w:tcBorders>
              <w:bottom w:val="single" w:sz="12" w:space="0" w:color="auto"/>
            </w:tcBorders>
            <w:vAlign w:val="center"/>
          </w:tcPr>
          <w:p w:rsidR="00DD41D4" w:rsidRDefault="00DD41D4" w:rsidP="00DD41D4">
            <w:pPr>
              <w:jc w:val="right"/>
              <w:rPr>
                <w:sz w:val="15"/>
                <w:szCs w:val="15"/>
              </w:rPr>
            </w:pPr>
            <w:r>
              <w:rPr>
                <w:sz w:val="15"/>
                <w:szCs w:val="15"/>
              </w:rPr>
              <w:t>Jul.</w:t>
            </w:r>
          </w:p>
        </w:tc>
        <w:tc>
          <w:tcPr>
            <w:tcW w:w="690" w:type="dxa"/>
            <w:tcBorders>
              <w:top w:val="single" w:sz="4" w:space="0" w:color="auto"/>
              <w:bottom w:val="single" w:sz="12" w:space="0" w:color="auto"/>
            </w:tcBorders>
            <w:vAlign w:val="center"/>
          </w:tcPr>
          <w:p w:rsidR="00DD41D4" w:rsidRDefault="00DD41D4" w:rsidP="00DD41D4">
            <w:pPr>
              <w:jc w:val="right"/>
              <w:rPr>
                <w:sz w:val="15"/>
                <w:szCs w:val="15"/>
              </w:rPr>
            </w:pPr>
            <w:r>
              <w:rPr>
                <w:bCs/>
                <w:sz w:val="16"/>
                <w:szCs w:val="16"/>
              </w:rPr>
              <w:t>Aug.</w:t>
            </w:r>
          </w:p>
        </w:tc>
        <w:tc>
          <w:tcPr>
            <w:tcW w:w="720" w:type="dxa"/>
            <w:tcBorders>
              <w:top w:val="single" w:sz="4" w:space="0" w:color="auto"/>
              <w:bottom w:val="single" w:sz="12" w:space="0" w:color="auto"/>
            </w:tcBorders>
            <w:vAlign w:val="center"/>
          </w:tcPr>
          <w:p w:rsidR="00DD41D4" w:rsidRDefault="00DD41D4" w:rsidP="00DD41D4">
            <w:pPr>
              <w:jc w:val="right"/>
              <w:rPr>
                <w:sz w:val="15"/>
                <w:szCs w:val="15"/>
              </w:rPr>
            </w:pPr>
            <w:r>
              <w:rPr>
                <w:sz w:val="15"/>
                <w:szCs w:val="15"/>
              </w:rPr>
              <w:t>Sep.</w:t>
            </w:r>
          </w:p>
        </w:tc>
      </w:tr>
      <w:tr w:rsidR="00DD41D4" w:rsidTr="00DD41D4">
        <w:trPr>
          <w:cantSplit/>
          <w:trHeight w:val="144"/>
        </w:trPr>
        <w:tc>
          <w:tcPr>
            <w:tcW w:w="80" w:type="dxa"/>
          </w:tcPr>
          <w:p w:rsidR="00DD41D4" w:rsidRDefault="00DD41D4" w:rsidP="00DD41D4">
            <w:pPr>
              <w:rPr>
                <w:b/>
                <w:color w:val="000000"/>
                <w:sz w:val="16"/>
                <w:szCs w:val="17"/>
              </w:rPr>
            </w:pPr>
          </w:p>
        </w:tc>
        <w:tc>
          <w:tcPr>
            <w:tcW w:w="343" w:type="dxa"/>
            <w:vAlign w:val="center"/>
          </w:tcPr>
          <w:p w:rsidR="00DD41D4" w:rsidRDefault="00DD41D4" w:rsidP="00DD41D4">
            <w:pPr>
              <w:rPr>
                <w:b/>
                <w:color w:val="000000"/>
                <w:sz w:val="16"/>
                <w:szCs w:val="17"/>
              </w:rPr>
            </w:pPr>
            <w:r>
              <w:rPr>
                <w:b/>
                <w:color w:val="000000"/>
                <w:sz w:val="16"/>
                <w:szCs w:val="17"/>
              </w:rPr>
              <w:t>A.</w:t>
            </w:r>
          </w:p>
        </w:tc>
        <w:tc>
          <w:tcPr>
            <w:tcW w:w="3087" w:type="dxa"/>
            <w:gridSpan w:val="2"/>
            <w:vAlign w:val="center"/>
          </w:tcPr>
          <w:p w:rsidR="00DD41D4" w:rsidRDefault="00DD41D4" w:rsidP="00DD41D4">
            <w:pPr>
              <w:rPr>
                <w:b/>
                <w:color w:val="000000"/>
                <w:sz w:val="16"/>
                <w:szCs w:val="17"/>
              </w:rPr>
            </w:pPr>
            <w:r>
              <w:rPr>
                <w:b/>
                <w:color w:val="000000"/>
                <w:sz w:val="16"/>
                <w:szCs w:val="17"/>
              </w:rPr>
              <w:t>Food Group</w:t>
            </w:r>
          </w:p>
        </w:tc>
        <w:tc>
          <w:tcPr>
            <w:tcW w:w="810" w:type="dxa"/>
            <w:gridSpan w:val="2"/>
            <w:vAlign w:val="center"/>
          </w:tcPr>
          <w:p w:rsidR="00DD41D4" w:rsidRPr="001A3D29" w:rsidRDefault="00DD41D4" w:rsidP="00DD41D4">
            <w:pPr>
              <w:jc w:val="right"/>
              <w:rPr>
                <w:b/>
                <w:bCs/>
                <w:sz w:val="15"/>
                <w:szCs w:val="15"/>
              </w:rPr>
            </w:pPr>
            <w:r w:rsidRPr="001A3D29">
              <w:rPr>
                <w:b/>
                <w:bCs/>
                <w:sz w:val="15"/>
                <w:szCs w:val="15"/>
              </w:rPr>
              <w:t>2,017,100</w:t>
            </w:r>
          </w:p>
        </w:tc>
        <w:tc>
          <w:tcPr>
            <w:tcW w:w="810" w:type="dxa"/>
            <w:vAlign w:val="center"/>
          </w:tcPr>
          <w:p w:rsidR="00DD41D4" w:rsidRPr="007F27BF" w:rsidRDefault="00DD41D4" w:rsidP="00DD41D4">
            <w:pPr>
              <w:jc w:val="right"/>
              <w:rPr>
                <w:b/>
                <w:sz w:val="15"/>
                <w:szCs w:val="15"/>
              </w:rPr>
            </w:pPr>
            <w:r w:rsidRPr="007F27BF">
              <w:rPr>
                <w:b/>
                <w:sz w:val="15"/>
                <w:szCs w:val="15"/>
              </w:rPr>
              <w:t>2,832,977</w:t>
            </w:r>
          </w:p>
        </w:tc>
        <w:tc>
          <w:tcPr>
            <w:tcW w:w="810" w:type="dxa"/>
            <w:vAlign w:val="center"/>
          </w:tcPr>
          <w:p w:rsidR="00DD41D4" w:rsidRPr="00344C7E" w:rsidRDefault="00DD41D4" w:rsidP="00DD41D4">
            <w:pPr>
              <w:jc w:val="right"/>
              <w:rPr>
                <w:b/>
                <w:sz w:val="15"/>
                <w:szCs w:val="15"/>
              </w:rPr>
            </w:pPr>
            <w:r w:rsidRPr="00344C7E">
              <w:rPr>
                <w:b/>
                <w:sz w:val="15"/>
                <w:szCs w:val="15"/>
              </w:rPr>
              <w:t>3,023,165</w:t>
            </w:r>
          </w:p>
        </w:tc>
        <w:tc>
          <w:tcPr>
            <w:tcW w:w="742" w:type="dxa"/>
            <w:vAlign w:val="center"/>
          </w:tcPr>
          <w:p w:rsidR="00DD41D4" w:rsidRPr="0019049A" w:rsidRDefault="00DD41D4" w:rsidP="00DD41D4">
            <w:pPr>
              <w:jc w:val="right"/>
              <w:rPr>
                <w:b/>
                <w:bCs/>
                <w:sz w:val="15"/>
                <w:szCs w:val="15"/>
              </w:rPr>
            </w:pPr>
            <w:r w:rsidRPr="0019049A">
              <w:rPr>
                <w:b/>
                <w:bCs/>
                <w:sz w:val="15"/>
                <w:szCs w:val="15"/>
              </w:rPr>
              <w:t>225,355</w:t>
            </w:r>
          </w:p>
        </w:tc>
        <w:tc>
          <w:tcPr>
            <w:tcW w:w="690" w:type="dxa"/>
            <w:vAlign w:val="center"/>
          </w:tcPr>
          <w:p w:rsidR="00DD41D4" w:rsidRPr="001B3781" w:rsidRDefault="00DD41D4" w:rsidP="00DD41D4">
            <w:pPr>
              <w:jc w:val="right"/>
              <w:rPr>
                <w:b/>
                <w:bCs/>
                <w:sz w:val="15"/>
                <w:szCs w:val="15"/>
              </w:rPr>
            </w:pPr>
            <w:r w:rsidRPr="001B3781">
              <w:rPr>
                <w:b/>
                <w:bCs/>
                <w:sz w:val="15"/>
                <w:szCs w:val="15"/>
              </w:rPr>
              <w:t>235,051</w:t>
            </w:r>
          </w:p>
        </w:tc>
        <w:tc>
          <w:tcPr>
            <w:tcW w:w="750" w:type="dxa"/>
            <w:vAlign w:val="center"/>
          </w:tcPr>
          <w:p w:rsidR="00DD41D4" w:rsidRPr="00794084" w:rsidRDefault="00DD41D4" w:rsidP="00DD41D4">
            <w:pPr>
              <w:jc w:val="right"/>
              <w:rPr>
                <w:b/>
                <w:bCs/>
                <w:sz w:val="15"/>
                <w:szCs w:val="15"/>
              </w:rPr>
            </w:pPr>
            <w:r w:rsidRPr="00794084">
              <w:rPr>
                <w:b/>
                <w:bCs/>
                <w:sz w:val="15"/>
                <w:szCs w:val="15"/>
              </w:rPr>
              <w:t>207,381</w:t>
            </w:r>
          </w:p>
        </w:tc>
        <w:tc>
          <w:tcPr>
            <w:tcW w:w="690" w:type="dxa"/>
            <w:vAlign w:val="center"/>
          </w:tcPr>
          <w:p w:rsidR="00DD41D4" w:rsidRDefault="00DD41D4" w:rsidP="00DD41D4">
            <w:pPr>
              <w:jc w:val="right"/>
              <w:rPr>
                <w:b/>
                <w:bCs/>
                <w:sz w:val="15"/>
                <w:szCs w:val="15"/>
              </w:rPr>
            </w:pPr>
            <w:r>
              <w:rPr>
                <w:b/>
                <w:bCs/>
                <w:sz w:val="15"/>
                <w:szCs w:val="15"/>
              </w:rPr>
              <w:t xml:space="preserve">202,340 </w:t>
            </w:r>
          </w:p>
        </w:tc>
        <w:tc>
          <w:tcPr>
            <w:tcW w:w="720" w:type="dxa"/>
            <w:vAlign w:val="center"/>
          </w:tcPr>
          <w:p w:rsidR="00DD41D4" w:rsidRPr="00C74578" w:rsidRDefault="00DD41D4" w:rsidP="00DD41D4">
            <w:pPr>
              <w:jc w:val="right"/>
              <w:rPr>
                <w:b/>
                <w:bCs/>
                <w:sz w:val="15"/>
                <w:szCs w:val="15"/>
              </w:rPr>
            </w:pPr>
            <w:r w:rsidRPr="00C74578">
              <w:rPr>
                <w:b/>
                <w:bCs/>
                <w:sz w:val="15"/>
                <w:szCs w:val="15"/>
              </w:rPr>
              <w:t>216,355</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1.</w:t>
            </w:r>
          </w:p>
        </w:tc>
        <w:tc>
          <w:tcPr>
            <w:tcW w:w="3087" w:type="dxa"/>
            <w:gridSpan w:val="2"/>
            <w:vAlign w:val="center"/>
          </w:tcPr>
          <w:p w:rsidR="00DD41D4" w:rsidRDefault="00DD41D4" w:rsidP="00DD41D4">
            <w:pPr>
              <w:rPr>
                <w:color w:val="000000"/>
                <w:sz w:val="16"/>
                <w:szCs w:val="15"/>
              </w:rPr>
            </w:pPr>
            <w:r>
              <w:rPr>
                <w:color w:val="000000"/>
                <w:sz w:val="16"/>
                <w:szCs w:val="15"/>
              </w:rPr>
              <w:t>Rice</w:t>
            </w:r>
          </w:p>
        </w:tc>
        <w:tc>
          <w:tcPr>
            <w:tcW w:w="810" w:type="dxa"/>
            <w:gridSpan w:val="2"/>
            <w:vAlign w:val="center"/>
          </w:tcPr>
          <w:p w:rsidR="00DD41D4" w:rsidRDefault="00DD41D4" w:rsidP="00DD41D4">
            <w:pPr>
              <w:jc w:val="right"/>
              <w:rPr>
                <w:sz w:val="15"/>
                <w:szCs w:val="15"/>
              </w:rPr>
            </w:pPr>
            <w:r>
              <w:rPr>
                <w:sz w:val="15"/>
                <w:szCs w:val="15"/>
              </w:rPr>
              <w:t>1,125,819</w:t>
            </w:r>
          </w:p>
        </w:tc>
        <w:tc>
          <w:tcPr>
            <w:tcW w:w="810" w:type="dxa"/>
            <w:vAlign w:val="center"/>
          </w:tcPr>
          <w:p w:rsidR="00DD41D4" w:rsidRDefault="00DD41D4" w:rsidP="00DD41D4">
            <w:pPr>
              <w:jc w:val="right"/>
              <w:rPr>
                <w:sz w:val="15"/>
                <w:szCs w:val="15"/>
              </w:rPr>
            </w:pPr>
            <w:r>
              <w:rPr>
                <w:sz w:val="15"/>
                <w:szCs w:val="15"/>
              </w:rPr>
              <w:t>1,836,062</w:t>
            </w:r>
          </w:p>
        </w:tc>
        <w:tc>
          <w:tcPr>
            <w:tcW w:w="810" w:type="dxa"/>
            <w:vAlign w:val="center"/>
          </w:tcPr>
          <w:p w:rsidR="00DD41D4" w:rsidRDefault="00DD41D4" w:rsidP="00DD41D4">
            <w:pPr>
              <w:jc w:val="right"/>
              <w:rPr>
                <w:sz w:val="15"/>
                <w:szCs w:val="15"/>
              </w:rPr>
            </w:pPr>
            <w:r>
              <w:rPr>
                <w:sz w:val="15"/>
                <w:szCs w:val="15"/>
              </w:rPr>
              <w:t>1,986,813</w:t>
            </w:r>
          </w:p>
        </w:tc>
        <w:tc>
          <w:tcPr>
            <w:tcW w:w="742" w:type="dxa"/>
            <w:vAlign w:val="center"/>
          </w:tcPr>
          <w:p w:rsidR="00DD41D4" w:rsidRPr="0019049A" w:rsidRDefault="00DD41D4" w:rsidP="00DD41D4">
            <w:pPr>
              <w:jc w:val="right"/>
              <w:rPr>
                <w:sz w:val="15"/>
                <w:szCs w:val="15"/>
              </w:rPr>
            </w:pPr>
            <w:r w:rsidRPr="0019049A">
              <w:rPr>
                <w:sz w:val="15"/>
                <w:szCs w:val="15"/>
              </w:rPr>
              <w:t>151,144</w:t>
            </w:r>
          </w:p>
        </w:tc>
        <w:tc>
          <w:tcPr>
            <w:tcW w:w="690" w:type="dxa"/>
            <w:vAlign w:val="center"/>
          </w:tcPr>
          <w:p w:rsidR="00DD41D4" w:rsidRDefault="00DD41D4" w:rsidP="00DD41D4">
            <w:pPr>
              <w:jc w:val="right"/>
              <w:rPr>
                <w:sz w:val="15"/>
                <w:szCs w:val="15"/>
              </w:rPr>
            </w:pPr>
            <w:r>
              <w:rPr>
                <w:sz w:val="15"/>
                <w:szCs w:val="15"/>
              </w:rPr>
              <w:t>150,749</w:t>
            </w:r>
          </w:p>
        </w:tc>
        <w:tc>
          <w:tcPr>
            <w:tcW w:w="750" w:type="dxa"/>
            <w:vAlign w:val="center"/>
          </w:tcPr>
          <w:p w:rsidR="00DD41D4" w:rsidRDefault="00DD41D4" w:rsidP="00DD41D4">
            <w:pPr>
              <w:jc w:val="right"/>
              <w:rPr>
                <w:sz w:val="15"/>
                <w:szCs w:val="15"/>
              </w:rPr>
            </w:pPr>
            <w:r>
              <w:rPr>
                <w:sz w:val="15"/>
                <w:szCs w:val="15"/>
              </w:rPr>
              <w:t>132,954</w:t>
            </w:r>
          </w:p>
        </w:tc>
        <w:tc>
          <w:tcPr>
            <w:tcW w:w="690" w:type="dxa"/>
            <w:vAlign w:val="center"/>
          </w:tcPr>
          <w:p w:rsidR="00DD41D4" w:rsidRDefault="00DD41D4" w:rsidP="00DD41D4">
            <w:pPr>
              <w:jc w:val="right"/>
              <w:rPr>
                <w:sz w:val="15"/>
                <w:szCs w:val="15"/>
              </w:rPr>
            </w:pPr>
            <w:r>
              <w:rPr>
                <w:sz w:val="15"/>
                <w:szCs w:val="15"/>
              </w:rPr>
              <w:t xml:space="preserve">126,867 </w:t>
            </w:r>
          </w:p>
        </w:tc>
        <w:tc>
          <w:tcPr>
            <w:tcW w:w="720" w:type="dxa"/>
            <w:vAlign w:val="center"/>
          </w:tcPr>
          <w:p w:rsidR="00DD41D4" w:rsidRDefault="00DD41D4" w:rsidP="00DD41D4">
            <w:pPr>
              <w:jc w:val="right"/>
              <w:rPr>
                <w:sz w:val="15"/>
                <w:szCs w:val="15"/>
              </w:rPr>
            </w:pPr>
            <w:r>
              <w:rPr>
                <w:sz w:val="15"/>
                <w:szCs w:val="15"/>
              </w:rPr>
              <w:t>137,388</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p>
        </w:tc>
        <w:tc>
          <w:tcPr>
            <w:tcW w:w="3087" w:type="dxa"/>
            <w:gridSpan w:val="2"/>
            <w:vAlign w:val="center"/>
          </w:tcPr>
          <w:p w:rsidR="00DD41D4" w:rsidRDefault="00DD41D4" w:rsidP="00DD41D4">
            <w:pPr>
              <w:rPr>
                <w:color w:val="000000"/>
                <w:sz w:val="16"/>
                <w:szCs w:val="15"/>
              </w:rPr>
            </w:pPr>
            <w:r>
              <w:rPr>
                <w:color w:val="000000"/>
                <w:sz w:val="16"/>
                <w:szCs w:val="15"/>
              </w:rPr>
              <w:t>a) Basmati</w:t>
            </w:r>
          </w:p>
        </w:tc>
        <w:tc>
          <w:tcPr>
            <w:tcW w:w="810" w:type="dxa"/>
            <w:gridSpan w:val="2"/>
            <w:vAlign w:val="center"/>
          </w:tcPr>
          <w:p w:rsidR="00DD41D4" w:rsidRDefault="00DD41D4" w:rsidP="00DD41D4">
            <w:pPr>
              <w:jc w:val="right"/>
              <w:rPr>
                <w:sz w:val="15"/>
                <w:szCs w:val="15"/>
              </w:rPr>
            </w:pPr>
            <w:r>
              <w:rPr>
                <w:sz w:val="15"/>
                <w:szCs w:val="15"/>
              </w:rPr>
              <w:t>556,320</w:t>
            </w:r>
          </w:p>
        </w:tc>
        <w:tc>
          <w:tcPr>
            <w:tcW w:w="810" w:type="dxa"/>
            <w:vAlign w:val="center"/>
          </w:tcPr>
          <w:p w:rsidR="00DD41D4" w:rsidRDefault="00DD41D4" w:rsidP="00DD41D4">
            <w:pPr>
              <w:jc w:val="right"/>
              <w:rPr>
                <w:sz w:val="15"/>
                <w:szCs w:val="15"/>
              </w:rPr>
            </w:pPr>
            <w:r>
              <w:rPr>
                <w:sz w:val="15"/>
                <w:szCs w:val="15"/>
              </w:rPr>
              <w:t>1,068,862</w:t>
            </w:r>
          </w:p>
        </w:tc>
        <w:tc>
          <w:tcPr>
            <w:tcW w:w="810" w:type="dxa"/>
            <w:vAlign w:val="center"/>
          </w:tcPr>
          <w:p w:rsidR="00DD41D4" w:rsidRDefault="00DD41D4" w:rsidP="00DD41D4">
            <w:pPr>
              <w:jc w:val="right"/>
              <w:rPr>
                <w:sz w:val="15"/>
                <w:szCs w:val="15"/>
              </w:rPr>
            </w:pPr>
            <w:r>
              <w:rPr>
                <w:sz w:val="15"/>
                <w:szCs w:val="15"/>
              </w:rPr>
              <w:t>1,034,831</w:t>
            </w:r>
          </w:p>
        </w:tc>
        <w:tc>
          <w:tcPr>
            <w:tcW w:w="742" w:type="dxa"/>
            <w:vAlign w:val="center"/>
          </w:tcPr>
          <w:p w:rsidR="00DD41D4" w:rsidRPr="0019049A" w:rsidRDefault="00DD41D4" w:rsidP="00DD41D4">
            <w:pPr>
              <w:jc w:val="right"/>
              <w:rPr>
                <w:sz w:val="15"/>
                <w:szCs w:val="15"/>
              </w:rPr>
            </w:pPr>
            <w:r w:rsidRPr="0019049A">
              <w:rPr>
                <w:sz w:val="15"/>
                <w:szCs w:val="15"/>
              </w:rPr>
              <w:t>76,140</w:t>
            </w:r>
          </w:p>
        </w:tc>
        <w:tc>
          <w:tcPr>
            <w:tcW w:w="690" w:type="dxa"/>
            <w:vAlign w:val="center"/>
          </w:tcPr>
          <w:p w:rsidR="00DD41D4" w:rsidRDefault="00DD41D4" w:rsidP="00DD41D4">
            <w:pPr>
              <w:jc w:val="right"/>
              <w:rPr>
                <w:sz w:val="15"/>
                <w:szCs w:val="15"/>
              </w:rPr>
            </w:pPr>
            <w:r>
              <w:rPr>
                <w:sz w:val="15"/>
                <w:szCs w:val="15"/>
              </w:rPr>
              <w:t>82,277</w:t>
            </w:r>
          </w:p>
        </w:tc>
        <w:tc>
          <w:tcPr>
            <w:tcW w:w="750" w:type="dxa"/>
            <w:vAlign w:val="center"/>
          </w:tcPr>
          <w:p w:rsidR="00DD41D4" w:rsidRDefault="00DD41D4" w:rsidP="00DD41D4">
            <w:pPr>
              <w:jc w:val="right"/>
              <w:rPr>
                <w:sz w:val="15"/>
                <w:szCs w:val="15"/>
              </w:rPr>
            </w:pPr>
            <w:r>
              <w:rPr>
                <w:sz w:val="15"/>
                <w:szCs w:val="15"/>
              </w:rPr>
              <w:t>67,199</w:t>
            </w:r>
          </w:p>
        </w:tc>
        <w:tc>
          <w:tcPr>
            <w:tcW w:w="690" w:type="dxa"/>
            <w:vAlign w:val="center"/>
          </w:tcPr>
          <w:p w:rsidR="00DD41D4" w:rsidRDefault="00DD41D4" w:rsidP="00DD41D4">
            <w:pPr>
              <w:jc w:val="right"/>
              <w:rPr>
                <w:sz w:val="15"/>
                <w:szCs w:val="15"/>
              </w:rPr>
            </w:pPr>
            <w:r>
              <w:rPr>
                <w:sz w:val="15"/>
                <w:szCs w:val="15"/>
              </w:rPr>
              <w:t xml:space="preserve">69,674 </w:t>
            </w:r>
          </w:p>
        </w:tc>
        <w:tc>
          <w:tcPr>
            <w:tcW w:w="720" w:type="dxa"/>
            <w:vAlign w:val="center"/>
          </w:tcPr>
          <w:p w:rsidR="00DD41D4" w:rsidRDefault="00DD41D4" w:rsidP="00DD41D4">
            <w:pPr>
              <w:jc w:val="right"/>
              <w:rPr>
                <w:sz w:val="15"/>
                <w:szCs w:val="15"/>
              </w:rPr>
            </w:pPr>
            <w:r>
              <w:rPr>
                <w:sz w:val="15"/>
                <w:szCs w:val="15"/>
              </w:rPr>
              <w:t>71,550</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p>
        </w:tc>
        <w:tc>
          <w:tcPr>
            <w:tcW w:w="3087" w:type="dxa"/>
            <w:gridSpan w:val="2"/>
            <w:vAlign w:val="center"/>
          </w:tcPr>
          <w:p w:rsidR="00DD41D4" w:rsidRDefault="00DD41D4" w:rsidP="00DD41D4">
            <w:pPr>
              <w:rPr>
                <w:color w:val="000000"/>
                <w:sz w:val="16"/>
                <w:szCs w:val="15"/>
              </w:rPr>
            </w:pPr>
            <w:r>
              <w:rPr>
                <w:color w:val="000000"/>
                <w:sz w:val="16"/>
                <w:szCs w:val="15"/>
              </w:rPr>
              <w:t>b) Others</w:t>
            </w:r>
          </w:p>
        </w:tc>
        <w:tc>
          <w:tcPr>
            <w:tcW w:w="810" w:type="dxa"/>
            <w:gridSpan w:val="2"/>
            <w:vAlign w:val="center"/>
          </w:tcPr>
          <w:p w:rsidR="00DD41D4" w:rsidRDefault="00DD41D4" w:rsidP="00DD41D4">
            <w:pPr>
              <w:jc w:val="right"/>
              <w:rPr>
                <w:sz w:val="15"/>
                <w:szCs w:val="15"/>
              </w:rPr>
            </w:pPr>
            <w:r>
              <w:rPr>
                <w:sz w:val="15"/>
                <w:szCs w:val="15"/>
              </w:rPr>
              <w:t>569,499</w:t>
            </w:r>
          </w:p>
        </w:tc>
        <w:tc>
          <w:tcPr>
            <w:tcW w:w="810" w:type="dxa"/>
            <w:vAlign w:val="center"/>
          </w:tcPr>
          <w:p w:rsidR="00DD41D4" w:rsidRDefault="00DD41D4" w:rsidP="00DD41D4">
            <w:pPr>
              <w:jc w:val="right"/>
              <w:rPr>
                <w:sz w:val="15"/>
                <w:szCs w:val="15"/>
              </w:rPr>
            </w:pPr>
            <w:r>
              <w:rPr>
                <w:sz w:val="15"/>
                <w:szCs w:val="15"/>
              </w:rPr>
              <w:t>767,200</w:t>
            </w:r>
          </w:p>
        </w:tc>
        <w:tc>
          <w:tcPr>
            <w:tcW w:w="810" w:type="dxa"/>
            <w:vAlign w:val="center"/>
          </w:tcPr>
          <w:p w:rsidR="00DD41D4" w:rsidRDefault="00DD41D4" w:rsidP="00DD41D4">
            <w:pPr>
              <w:jc w:val="right"/>
              <w:rPr>
                <w:sz w:val="15"/>
                <w:szCs w:val="15"/>
              </w:rPr>
            </w:pPr>
            <w:r>
              <w:rPr>
                <w:sz w:val="15"/>
                <w:szCs w:val="15"/>
              </w:rPr>
              <w:t>951,982</w:t>
            </w:r>
          </w:p>
        </w:tc>
        <w:tc>
          <w:tcPr>
            <w:tcW w:w="742" w:type="dxa"/>
            <w:vAlign w:val="center"/>
          </w:tcPr>
          <w:p w:rsidR="00DD41D4" w:rsidRPr="0019049A" w:rsidRDefault="00DD41D4" w:rsidP="00DD41D4">
            <w:pPr>
              <w:jc w:val="right"/>
              <w:rPr>
                <w:sz w:val="15"/>
                <w:szCs w:val="15"/>
              </w:rPr>
            </w:pPr>
            <w:r w:rsidRPr="0019049A">
              <w:rPr>
                <w:sz w:val="15"/>
                <w:szCs w:val="15"/>
              </w:rPr>
              <w:t>75,003</w:t>
            </w:r>
          </w:p>
        </w:tc>
        <w:tc>
          <w:tcPr>
            <w:tcW w:w="690" w:type="dxa"/>
            <w:vAlign w:val="center"/>
          </w:tcPr>
          <w:p w:rsidR="00DD41D4" w:rsidRDefault="00DD41D4" w:rsidP="00DD41D4">
            <w:pPr>
              <w:jc w:val="right"/>
              <w:rPr>
                <w:sz w:val="15"/>
                <w:szCs w:val="15"/>
              </w:rPr>
            </w:pPr>
            <w:r>
              <w:rPr>
                <w:sz w:val="15"/>
                <w:szCs w:val="15"/>
              </w:rPr>
              <w:t>68,471</w:t>
            </w:r>
          </w:p>
        </w:tc>
        <w:tc>
          <w:tcPr>
            <w:tcW w:w="750" w:type="dxa"/>
            <w:vAlign w:val="center"/>
          </w:tcPr>
          <w:p w:rsidR="00DD41D4" w:rsidRDefault="00DD41D4" w:rsidP="00DD41D4">
            <w:pPr>
              <w:jc w:val="right"/>
              <w:rPr>
                <w:sz w:val="15"/>
                <w:szCs w:val="15"/>
              </w:rPr>
            </w:pPr>
            <w:r>
              <w:rPr>
                <w:sz w:val="15"/>
                <w:szCs w:val="15"/>
              </w:rPr>
              <w:t>65,755</w:t>
            </w:r>
          </w:p>
        </w:tc>
        <w:tc>
          <w:tcPr>
            <w:tcW w:w="690" w:type="dxa"/>
            <w:vAlign w:val="center"/>
          </w:tcPr>
          <w:p w:rsidR="00DD41D4" w:rsidRDefault="00DD41D4" w:rsidP="00DD41D4">
            <w:pPr>
              <w:jc w:val="right"/>
              <w:rPr>
                <w:sz w:val="15"/>
                <w:szCs w:val="15"/>
              </w:rPr>
            </w:pPr>
            <w:r>
              <w:rPr>
                <w:sz w:val="15"/>
                <w:szCs w:val="15"/>
              </w:rPr>
              <w:t xml:space="preserve">57,194 </w:t>
            </w:r>
          </w:p>
        </w:tc>
        <w:tc>
          <w:tcPr>
            <w:tcW w:w="720" w:type="dxa"/>
            <w:vAlign w:val="center"/>
          </w:tcPr>
          <w:p w:rsidR="00DD41D4" w:rsidRDefault="00DD41D4" w:rsidP="00DD41D4">
            <w:pPr>
              <w:jc w:val="right"/>
              <w:rPr>
                <w:sz w:val="15"/>
                <w:szCs w:val="15"/>
              </w:rPr>
            </w:pPr>
            <w:r>
              <w:rPr>
                <w:sz w:val="15"/>
                <w:szCs w:val="15"/>
              </w:rPr>
              <w:t>65,837</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2.</w:t>
            </w:r>
          </w:p>
        </w:tc>
        <w:tc>
          <w:tcPr>
            <w:tcW w:w="3087" w:type="dxa"/>
            <w:gridSpan w:val="2"/>
            <w:vAlign w:val="center"/>
          </w:tcPr>
          <w:p w:rsidR="00DD41D4" w:rsidRDefault="00DD41D4" w:rsidP="00DD41D4">
            <w:pPr>
              <w:rPr>
                <w:color w:val="000000"/>
                <w:sz w:val="16"/>
                <w:szCs w:val="15"/>
              </w:rPr>
            </w:pPr>
            <w:r>
              <w:rPr>
                <w:color w:val="000000"/>
                <w:sz w:val="16"/>
                <w:szCs w:val="15"/>
              </w:rPr>
              <w:t>Fish  &amp;  Fish Preparations</w:t>
            </w:r>
          </w:p>
        </w:tc>
        <w:tc>
          <w:tcPr>
            <w:tcW w:w="810" w:type="dxa"/>
            <w:gridSpan w:val="2"/>
            <w:vAlign w:val="center"/>
          </w:tcPr>
          <w:p w:rsidR="00DD41D4" w:rsidRDefault="00DD41D4" w:rsidP="00DD41D4">
            <w:pPr>
              <w:jc w:val="right"/>
              <w:rPr>
                <w:sz w:val="15"/>
                <w:szCs w:val="15"/>
              </w:rPr>
            </w:pPr>
            <w:r>
              <w:rPr>
                <w:sz w:val="15"/>
                <w:szCs w:val="15"/>
              </w:rPr>
              <w:t>188,320</w:t>
            </w:r>
          </w:p>
        </w:tc>
        <w:tc>
          <w:tcPr>
            <w:tcW w:w="810" w:type="dxa"/>
            <w:vAlign w:val="center"/>
          </w:tcPr>
          <w:p w:rsidR="00DD41D4" w:rsidRDefault="00DD41D4" w:rsidP="00DD41D4">
            <w:pPr>
              <w:jc w:val="right"/>
              <w:rPr>
                <w:sz w:val="15"/>
                <w:szCs w:val="15"/>
              </w:rPr>
            </w:pPr>
            <w:r>
              <w:rPr>
                <w:sz w:val="15"/>
                <w:szCs w:val="15"/>
              </w:rPr>
              <w:t>211,649</w:t>
            </w:r>
          </w:p>
        </w:tc>
        <w:tc>
          <w:tcPr>
            <w:tcW w:w="810" w:type="dxa"/>
            <w:vAlign w:val="center"/>
          </w:tcPr>
          <w:p w:rsidR="00DD41D4" w:rsidRDefault="00DD41D4" w:rsidP="00DD41D4">
            <w:pPr>
              <w:jc w:val="right"/>
              <w:rPr>
                <w:sz w:val="15"/>
                <w:szCs w:val="15"/>
              </w:rPr>
            </w:pPr>
            <w:r>
              <w:rPr>
                <w:sz w:val="15"/>
                <w:szCs w:val="15"/>
              </w:rPr>
              <w:t>236,586</w:t>
            </w:r>
          </w:p>
        </w:tc>
        <w:tc>
          <w:tcPr>
            <w:tcW w:w="742" w:type="dxa"/>
            <w:vAlign w:val="center"/>
          </w:tcPr>
          <w:p w:rsidR="00DD41D4" w:rsidRPr="0019049A" w:rsidRDefault="00DD41D4" w:rsidP="00DD41D4">
            <w:pPr>
              <w:jc w:val="right"/>
              <w:rPr>
                <w:sz w:val="15"/>
                <w:szCs w:val="15"/>
              </w:rPr>
            </w:pPr>
            <w:r w:rsidRPr="0019049A">
              <w:rPr>
                <w:sz w:val="15"/>
                <w:szCs w:val="15"/>
              </w:rPr>
              <w:t>22,969</w:t>
            </w:r>
          </w:p>
        </w:tc>
        <w:tc>
          <w:tcPr>
            <w:tcW w:w="690" w:type="dxa"/>
            <w:vAlign w:val="center"/>
          </w:tcPr>
          <w:p w:rsidR="00DD41D4" w:rsidRDefault="00DD41D4" w:rsidP="00DD41D4">
            <w:pPr>
              <w:jc w:val="right"/>
              <w:rPr>
                <w:sz w:val="15"/>
                <w:szCs w:val="15"/>
              </w:rPr>
            </w:pPr>
            <w:r>
              <w:rPr>
                <w:sz w:val="15"/>
                <w:szCs w:val="15"/>
              </w:rPr>
              <w:t>17,100</w:t>
            </w:r>
          </w:p>
        </w:tc>
        <w:tc>
          <w:tcPr>
            <w:tcW w:w="750" w:type="dxa"/>
            <w:vAlign w:val="center"/>
          </w:tcPr>
          <w:p w:rsidR="00DD41D4" w:rsidRDefault="00DD41D4" w:rsidP="00DD41D4">
            <w:pPr>
              <w:jc w:val="right"/>
              <w:rPr>
                <w:sz w:val="15"/>
                <w:szCs w:val="15"/>
              </w:rPr>
            </w:pPr>
            <w:r>
              <w:rPr>
                <w:sz w:val="15"/>
                <w:szCs w:val="15"/>
              </w:rPr>
              <w:t>6,671</w:t>
            </w:r>
          </w:p>
        </w:tc>
        <w:tc>
          <w:tcPr>
            <w:tcW w:w="690" w:type="dxa"/>
            <w:vAlign w:val="center"/>
          </w:tcPr>
          <w:p w:rsidR="00DD41D4" w:rsidRDefault="00DD41D4" w:rsidP="00DD41D4">
            <w:pPr>
              <w:jc w:val="right"/>
              <w:rPr>
                <w:sz w:val="15"/>
                <w:szCs w:val="15"/>
              </w:rPr>
            </w:pPr>
            <w:r>
              <w:rPr>
                <w:sz w:val="15"/>
                <w:szCs w:val="15"/>
              </w:rPr>
              <w:t xml:space="preserve">9,629 </w:t>
            </w:r>
          </w:p>
        </w:tc>
        <w:tc>
          <w:tcPr>
            <w:tcW w:w="720" w:type="dxa"/>
            <w:vAlign w:val="center"/>
          </w:tcPr>
          <w:p w:rsidR="00DD41D4" w:rsidRDefault="00DD41D4" w:rsidP="00DD41D4">
            <w:pPr>
              <w:jc w:val="right"/>
              <w:rPr>
                <w:sz w:val="15"/>
                <w:szCs w:val="15"/>
              </w:rPr>
            </w:pPr>
            <w:r>
              <w:rPr>
                <w:sz w:val="15"/>
                <w:szCs w:val="15"/>
              </w:rPr>
              <w:t>17,956</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3.</w:t>
            </w:r>
          </w:p>
        </w:tc>
        <w:tc>
          <w:tcPr>
            <w:tcW w:w="3087" w:type="dxa"/>
            <w:gridSpan w:val="2"/>
            <w:vAlign w:val="center"/>
          </w:tcPr>
          <w:p w:rsidR="00DD41D4" w:rsidRDefault="00DD41D4" w:rsidP="00DD41D4">
            <w:pPr>
              <w:rPr>
                <w:color w:val="000000"/>
                <w:sz w:val="16"/>
                <w:szCs w:val="15"/>
              </w:rPr>
            </w:pPr>
            <w:r>
              <w:rPr>
                <w:color w:val="000000"/>
                <w:sz w:val="16"/>
                <w:szCs w:val="15"/>
              </w:rPr>
              <w:t xml:space="preserve">Fruits </w:t>
            </w:r>
          </w:p>
        </w:tc>
        <w:tc>
          <w:tcPr>
            <w:tcW w:w="810" w:type="dxa"/>
            <w:gridSpan w:val="2"/>
            <w:vAlign w:val="center"/>
          </w:tcPr>
          <w:p w:rsidR="00DD41D4" w:rsidRDefault="00DD41D4" w:rsidP="00DD41D4">
            <w:pPr>
              <w:jc w:val="right"/>
              <w:rPr>
                <w:sz w:val="15"/>
                <w:szCs w:val="15"/>
              </w:rPr>
            </w:pPr>
            <w:r>
              <w:rPr>
                <w:sz w:val="15"/>
                <w:szCs w:val="15"/>
              </w:rPr>
              <w:t>113,635</w:t>
            </w:r>
          </w:p>
        </w:tc>
        <w:tc>
          <w:tcPr>
            <w:tcW w:w="810" w:type="dxa"/>
            <w:vAlign w:val="center"/>
          </w:tcPr>
          <w:p w:rsidR="00DD41D4" w:rsidRDefault="00DD41D4" w:rsidP="00DD41D4">
            <w:pPr>
              <w:jc w:val="right"/>
              <w:rPr>
                <w:sz w:val="15"/>
                <w:szCs w:val="15"/>
              </w:rPr>
            </w:pPr>
            <w:r>
              <w:rPr>
                <w:sz w:val="15"/>
                <w:szCs w:val="15"/>
              </w:rPr>
              <w:t>145,760</w:t>
            </w:r>
          </w:p>
        </w:tc>
        <w:tc>
          <w:tcPr>
            <w:tcW w:w="810" w:type="dxa"/>
            <w:vAlign w:val="center"/>
          </w:tcPr>
          <w:p w:rsidR="00DD41D4" w:rsidRDefault="00DD41D4" w:rsidP="00DD41D4">
            <w:pPr>
              <w:jc w:val="right"/>
              <w:rPr>
                <w:sz w:val="15"/>
                <w:szCs w:val="15"/>
              </w:rPr>
            </w:pPr>
            <w:r>
              <w:rPr>
                <w:sz w:val="15"/>
                <w:szCs w:val="15"/>
              </w:rPr>
              <w:t>161,983</w:t>
            </w:r>
          </w:p>
        </w:tc>
        <w:tc>
          <w:tcPr>
            <w:tcW w:w="742" w:type="dxa"/>
            <w:vAlign w:val="center"/>
          </w:tcPr>
          <w:p w:rsidR="00DD41D4" w:rsidRPr="0019049A" w:rsidRDefault="00DD41D4" w:rsidP="00DD41D4">
            <w:pPr>
              <w:jc w:val="right"/>
              <w:rPr>
                <w:sz w:val="15"/>
                <w:szCs w:val="15"/>
              </w:rPr>
            </w:pPr>
            <w:r w:rsidRPr="0019049A">
              <w:rPr>
                <w:sz w:val="15"/>
                <w:szCs w:val="15"/>
              </w:rPr>
              <w:t>7,547</w:t>
            </w:r>
          </w:p>
        </w:tc>
        <w:tc>
          <w:tcPr>
            <w:tcW w:w="690" w:type="dxa"/>
            <w:vAlign w:val="center"/>
          </w:tcPr>
          <w:p w:rsidR="00DD41D4" w:rsidRDefault="00DD41D4" w:rsidP="00DD41D4">
            <w:pPr>
              <w:jc w:val="right"/>
              <w:rPr>
                <w:sz w:val="15"/>
                <w:szCs w:val="15"/>
              </w:rPr>
            </w:pPr>
            <w:r>
              <w:rPr>
                <w:sz w:val="15"/>
                <w:szCs w:val="15"/>
              </w:rPr>
              <w:t>17,398</w:t>
            </w:r>
          </w:p>
        </w:tc>
        <w:tc>
          <w:tcPr>
            <w:tcW w:w="750" w:type="dxa"/>
            <w:vAlign w:val="center"/>
          </w:tcPr>
          <w:p w:rsidR="00DD41D4" w:rsidRDefault="00DD41D4" w:rsidP="00DD41D4">
            <w:pPr>
              <w:jc w:val="right"/>
              <w:rPr>
                <w:sz w:val="15"/>
                <w:szCs w:val="15"/>
              </w:rPr>
            </w:pPr>
            <w:r>
              <w:rPr>
                <w:sz w:val="15"/>
                <w:szCs w:val="15"/>
              </w:rPr>
              <w:t>13,246</w:t>
            </w:r>
          </w:p>
        </w:tc>
        <w:tc>
          <w:tcPr>
            <w:tcW w:w="690" w:type="dxa"/>
            <w:vAlign w:val="center"/>
          </w:tcPr>
          <w:p w:rsidR="00DD41D4" w:rsidRDefault="00DD41D4" w:rsidP="00DD41D4">
            <w:pPr>
              <w:jc w:val="right"/>
              <w:rPr>
                <w:sz w:val="15"/>
                <w:szCs w:val="15"/>
              </w:rPr>
            </w:pPr>
            <w:r>
              <w:rPr>
                <w:sz w:val="15"/>
                <w:szCs w:val="15"/>
              </w:rPr>
              <w:t xml:space="preserve">16,624 </w:t>
            </w:r>
          </w:p>
        </w:tc>
        <w:tc>
          <w:tcPr>
            <w:tcW w:w="720" w:type="dxa"/>
            <w:vAlign w:val="center"/>
          </w:tcPr>
          <w:p w:rsidR="00DD41D4" w:rsidRDefault="00DD41D4" w:rsidP="00DD41D4">
            <w:pPr>
              <w:jc w:val="right"/>
              <w:rPr>
                <w:sz w:val="15"/>
                <w:szCs w:val="15"/>
              </w:rPr>
            </w:pPr>
            <w:r>
              <w:rPr>
                <w:sz w:val="15"/>
                <w:szCs w:val="15"/>
              </w:rPr>
              <w:t>14,668</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4.</w:t>
            </w:r>
          </w:p>
        </w:tc>
        <w:tc>
          <w:tcPr>
            <w:tcW w:w="3087" w:type="dxa"/>
            <w:gridSpan w:val="2"/>
            <w:vAlign w:val="center"/>
          </w:tcPr>
          <w:p w:rsidR="00DD41D4" w:rsidRDefault="00DD41D4" w:rsidP="00DD41D4">
            <w:pPr>
              <w:rPr>
                <w:color w:val="000000"/>
                <w:sz w:val="16"/>
                <w:szCs w:val="15"/>
              </w:rPr>
            </w:pPr>
            <w:r>
              <w:rPr>
                <w:color w:val="000000"/>
                <w:sz w:val="16"/>
                <w:szCs w:val="15"/>
              </w:rPr>
              <w:t>Vegetables</w:t>
            </w:r>
          </w:p>
        </w:tc>
        <w:tc>
          <w:tcPr>
            <w:tcW w:w="810" w:type="dxa"/>
            <w:gridSpan w:val="2"/>
            <w:vAlign w:val="center"/>
          </w:tcPr>
          <w:p w:rsidR="00DD41D4" w:rsidRDefault="00DD41D4" w:rsidP="00DD41D4">
            <w:pPr>
              <w:jc w:val="right"/>
              <w:rPr>
                <w:sz w:val="15"/>
                <w:szCs w:val="15"/>
              </w:rPr>
            </w:pPr>
            <w:r>
              <w:rPr>
                <w:sz w:val="15"/>
                <w:szCs w:val="15"/>
              </w:rPr>
              <w:t>54,547</w:t>
            </w:r>
          </w:p>
        </w:tc>
        <w:tc>
          <w:tcPr>
            <w:tcW w:w="810" w:type="dxa"/>
            <w:vAlign w:val="center"/>
          </w:tcPr>
          <w:p w:rsidR="00DD41D4" w:rsidRDefault="00DD41D4" w:rsidP="00DD41D4">
            <w:pPr>
              <w:jc w:val="right"/>
              <w:rPr>
                <w:sz w:val="15"/>
                <w:szCs w:val="15"/>
              </w:rPr>
            </w:pPr>
            <w:r>
              <w:rPr>
                <w:sz w:val="15"/>
                <w:szCs w:val="15"/>
              </w:rPr>
              <w:t>56,390</w:t>
            </w:r>
          </w:p>
        </w:tc>
        <w:tc>
          <w:tcPr>
            <w:tcW w:w="810" w:type="dxa"/>
            <w:vAlign w:val="center"/>
          </w:tcPr>
          <w:p w:rsidR="00DD41D4" w:rsidRDefault="00DD41D4" w:rsidP="00DD41D4">
            <w:pPr>
              <w:jc w:val="right"/>
              <w:rPr>
                <w:sz w:val="15"/>
                <w:szCs w:val="15"/>
              </w:rPr>
            </w:pPr>
            <w:r>
              <w:rPr>
                <w:sz w:val="15"/>
                <w:szCs w:val="15"/>
              </w:rPr>
              <w:t>74,529</w:t>
            </w:r>
          </w:p>
        </w:tc>
        <w:tc>
          <w:tcPr>
            <w:tcW w:w="742" w:type="dxa"/>
            <w:vAlign w:val="center"/>
          </w:tcPr>
          <w:p w:rsidR="00DD41D4" w:rsidRPr="0019049A" w:rsidRDefault="00DD41D4" w:rsidP="00DD41D4">
            <w:pPr>
              <w:jc w:val="right"/>
              <w:rPr>
                <w:sz w:val="15"/>
                <w:szCs w:val="15"/>
              </w:rPr>
            </w:pPr>
            <w:r w:rsidRPr="0019049A">
              <w:rPr>
                <w:sz w:val="15"/>
                <w:szCs w:val="15"/>
              </w:rPr>
              <w:t>7,655</w:t>
            </w:r>
          </w:p>
        </w:tc>
        <w:tc>
          <w:tcPr>
            <w:tcW w:w="690" w:type="dxa"/>
            <w:vAlign w:val="center"/>
          </w:tcPr>
          <w:p w:rsidR="00DD41D4" w:rsidRDefault="00DD41D4" w:rsidP="00DD41D4">
            <w:pPr>
              <w:jc w:val="right"/>
              <w:rPr>
                <w:sz w:val="15"/>
                <w:szCs w:val="15"/>
              </w:rPr>
            </w:pPr>
            <w:r>
              <w:rPr>
                <w:sz w:val="15"/>
                <w:szCs w:val="15"/>
              </w:rPr>
              <w:t>6,311</w:t>
            </w:r>
          </w:p>
        </w:tc>
        <w:tc>
          <w:tcPr>
            <w:tcW w:w="750" w:type="dxa"/>
            <w:vAlign w:val="center"/>
          </w:tcPr>
          <w:p w:rsidR="00DD41D4" w:rsidRDefault="00DD41D4" w:rsidP="00DD41D4">
            <w:pPr>
              <w:jc w:val="right"/>
              <w:rPr>
                <w:sz w:val="15"/>
                <w:szCs w:val="15"/>
              </w:rPr>
            </w:pPr>
            <w:r>
              <w:rPr>
                <w:sz w:val="15"/>
                <w:szCs w:val="15"/>
              </w:rPr>
              <w:t>4,660</w:t>
            </w:r>
          </w:p>
        </w:tc>
        <w:tc>
          <w:tcPr>
            <w:tcW w:w="690" w:type="dxa"/>
            <w:vAlign w:val="center"/>
          </w:tcPr>
          <w:p w:rsidR="00DD41D4" w:rsidRDefault="00DD41D4" w:rsidP="00DD41D4">
            <w:pPr>
              <w:jc w:val="right"/>
              <w:rPr>
                <w:sz w:val="15"/>
                <w:szCs w:val="15"/>
              </w:rPr>
            </w:pPr>
            <w:r>
              <w:rPr>
                <w:sz w:val="15"/>
                <w:szCs w:val="15"/>
              </w:rPr>
              <w:t xml:space="preserve">3,492 </w:t>
            </w:r>
          </w:p>
        </w:tc>
        <w:tc>
          <w:tcPr>
            <w:tcW w:w="720" w:type="dxa"/>
            <w:vAlign w:val="center"/>
          </w:tcPr>
          <w:p w:rsidR="00DD41D4" w:rsidRDefault="00DD41D4" w:rsidP="00DD41D4">
            <w:pPr>
              <w:jc w:val="right"/>
              <w:rPr>
                <w:sz w:val="15"/>
                <w:szCs w:val="15"/>
              </w:rPr>
            </w:pPr>
            <w:r>
              <w:rPr>
                <w:sz w:val="15"/>
                <w:szCs w:val="15"/>
              </w:rPr>
              <w:t>2,182</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5.</w:t>
            </w:r>
          </w:p>
        </w:tc>
        <w:tc>
          <w:tcPr>
            <w:tcW w:w="3087" w:type="dxa"/>
            <w:gridSpan w:val="2"/>
            <w:vAlign w:val="center"/>
          </w:tcPr>
          <w:p w:rsidR="00DD41D4" w:rsidRDefault="00DD41D4" w:rsidP="00DD41D4">
            <w:pPr>
              <w:rPr>
                <w:color w:val="000000"/>
                <w:sz w:val="16"/>
                <w:szCs w:val="15"/>
              </w:rPr>
            </w:pPr>
            <w:r>
              <w:rPr>
                <w:color w:val="000000"/>
                <w:sz w:val="16"/>
                <w:szCs w:val="15"/>
              </w:rPr>
              <w:t>Leguminous Vegetables</w:t>
            </w:r>
          </w:p>
        </w:tc>
        <w:tc>
          <w:tcPr>
            <w:tcW w:w="810" w:type="dxa"/>
            <w:gridSpan w:val="2"/>
            <w:vAlign w:val="center"/>
          </w:tcPr>
          <w:p w:rsidR="00DD41D4" w:rsidRDefault="00DD41D4" w:rsidP="00DD41D4">
            <w:pPr>
              <w:jc w:val="right"/>
              <w:rPr>
                <w:sz w:val="15"/>
                <w:szCs w:val="15"/>
              </w:rPr>
            </w:pPr>
            <w:r>
              <w:rPr>
                <w:sz w:val="15"/>
                <w:szCs w:val="15"/>
              </w:rPr>
              <w:t>7,752</w:t>
            </w:r>
          </w:p>
        </w:tc>
        <w:tc>
          <w:tcPr>
            <w:tcW w:w="810" w:type="dxa"/>
            <w:vAlign w:val="center"/>
          </w:tcPr>
          <w:p w:rsidR="00DD41D4" w:rsidRDefault="00DD41D4" w:rsidP="00DD41D4">
            <w:pPr>
              <w:jc w:val="right"/>
              <w:rPr>
                <w:sz w:val="15"/>
                <w:szCs w:val="15"/>
              </w:rPr>
            </w:pPr>
            <w:r>
              <w:rPr>
                <w:sz w:val="15"/>
                <w:szCs w:val="15"/>
              </w:rPr>
              <w:t>2,011</w:t>
            </w:r>
          </w:p>
        </w:tc>
        <w:tc>
          <w:tcPr>
            <w:tcW w:w="810" w:type="dxa"/>
            <w:vAlign w:val="center"/>
          </w:tcPr>
          <w:p w:rsidR="00DD41D4" w:rsidRDefault="00DD41D4" w:rsidP="00DD41D4">
            <w:pPr>
              <w:jc w:val="right"/>
              <w:rPr>
                <w:sz w:val="15"/>
                <w:szCs w:val="15"/>
              </w:rPr>
            </w:pPr>
            <w:r>
              <w:rPr>
                <w:sz w:val="15"/>
                <w:szCs w:val="15"/>
              </w:rPr>
              <w:t>3,415</w:t>
            </w:r>
          </w:p>
        </w:tc>
        <w:tc>
          <w:tcPr>
            <w:tcW w:w="742" w:type="dxa"/>
            <w:vAlign w:val="center"/>
          </w:tcPr>
          <w:p w:rsidR="00DD41D4" w:rsidRPr="0019049A" w:rsidRDefault="00DD41D4" w:rsidP="00DD41D4">
            <w:pPr>
              <w:jc w:val="right"/>
              <w:rPr>
                <w:sz w:val="15"/>
                <w:szCs w:val="15"/>
              </w:rPr>
            </w:pPr>
            <w:r w:rsidRPr="0019049A">
              <w:rPr>
                <w:sz w:val="15"/>
                <w:szCs w:val="15"/>
              </w:rPr>
              <w:t>-</w:t>
            </w:r>
          </w:p>
        </w:tc>
        <w:tc>
          <w:tcPr>
            <w:tcW w:w="690" w:type="dxa"/>
            <w:vAlign w:val="center"/>
          </w:tcPr>
          <w:p w:rsidR="00DD41D4" w:rsidRDefault="00DD41D4" w:rsidP="00DD41D4">
            <w:pPr>
              <w:jc w:val="right"/>
              <w:rPr>
                <w:sz w:val="15"/>
                <w:szCs w:val="15"/>
              </w:rPr>
            </w:pPr>
            <w:r>
              <w:rPr>
                <w:sz w:val="15"/>
                <w:szCs w:val="15"/>
              </w:rPr>
              <w:t>-</w:t>
            </w:r>
          </w:p>
        </w:tc>
        <w:tc>
          <w:tcPr>
            <w:tcW w:w="750" w:type="dxa"/>
            <w:vAlign w:val="center"/>
          </w:tcPr>
          <w:p w:rsidR="00DD41D4" w:rsidRDefault="00DD41D4" w:rsidP="00DD41D4">
            <w:pPr>
              <w:jc w:val="right"/>
              <w:rPr>
                <w:sz w:val="15"/>
                <w:szCs w:val="15"/>
              </w:rPr>
            </w:pPr>
            <w:r>
              <w:rPr>
                <w:sz w:val="15"/>
                <w:szCs w:val="15"/>
              </w:rPr>
              <w:t>-</w:t>
            </w:r>
          </w:p>
        </w:tc>
        <w:tc>
          <w:tcPr>
            <w:tcW w:w="690" w:type="dxa"/>
            <w:vAlign w:val="center"/>
          </w:tcPr>
          <w:p w:rsidR="00DD41D4" w:rsidRDefault="00DD41D4" w:rsidP="00DD41D4">
            <w:pPr>
              <w:jc w:val="right"/>
              <w:rPr>
                <w:sz w:val="15"/>
                <w:szCs w:val="15"/>
              </w:rPr>
            </w:pPr>
            <w:r>
              <w:rPr>
                <w:sz w:val="15"/>
                <w:szCs w:val="15"/>
              </w:rPr>
              <w:t xml:space="preserve">- </w:t>
            </w:r>
          </w:p>
        </w:tc>
        <w:tc>
          <w:tcPr>
            <w:tcW w:w="720" w:type="dxa"/>
            <w:vAlign w:val="center"/>
          </w:tcPr>
          <w:p w:rsidR="00DD41D4" w:rsidRDefault="00DD41D4" w:rsidP="00DD41D4">
            <w:pPr>
              <w:jc w:val="right"/>
              <w:rPr>
                <w:sz w:val="15"/>
                <w:szCs w:val="15"/>
              </w:rPr>
            </w:pPr>
            <w:r>
              <w:rPr>
                <w:sz w:val="15"/>
                <w:szCs w:val="15"/>
              </w:rPr>
              <w:t>-</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6.</w:t>
            </w:r>
          </w:p>
        </w:tc>
        <w:tc>
          <w:tcPr>
            <w:tcW w:w="3087" w:type="dxa"/>
            <w:gridSpan w:val="2"/>
            <w:vAlign w:val="center"/>
          </w:tcPr>
          <w:p w:rsidR="00DD41D4" w:rsidRDefault="00DD41D4" w:rsidP="00DD41D4">
            <w:pPr>
              <w:rPr>
                <w:color w:val="000000"/>
                <w:sz w:val="16"/>
                <w:szCs w:val="15"/>
              </w:rPr>
            </w:pPr>
            <w:r>
              <w:rPr>
                <w:color w:val="000000"/>
                <w:sz w:val="16"/>
                <w:szCs w:val="15"/>
              </w:rPr>
              <w:t>Tobacco</w:t>
            </w:r>
          </w:p>
        </w:tc>
        <w:tc>
          <w:tcPr>
            <w:tcW w:w="810" w:type="dxa"/>
            <w:gridSpan w:val="2"/>
            <w:vAlign w:val="center"/>
          </w:tcPr>
          <w:p w:rsidR="00DD41D4" w:rsidRDefault="00DD41D4" w:rsidP="00DD41D4">
            <w:pPr>
              <w:jc w:val="right"/>
              <w:rPr>
                <w:sz w:val="15"/>
                <w:szCs w:val="15"/>
              </w:rPr>
            </w:pPr>
            <w:r>
              <w:rPr>
                <w:sz w:val="15"/>
                <w:szCs w:val="15"/>
              </w:rPr>
              <w:t>8,973</w:t>
            </w:r>
          </w:p>
        </w:tc>
        <w:tc>
          <w:tcPr>
            <w:tcW w:w="810" w:type="dxa"/>
            <w:vAlign w:val="center"/>
          </w:tcPr>
          <w:p w:rsidR="00DD41D4" w:rsidRDefault="00DD41D4" w:rsidP="00DD41D4">
            <w:pPr>
              <w:jc w:val="right"/>
              <w:rPr>
                <w:sz w:val="15"/>
                <w:szCs w:val="15"/>
              </w:rPr>
            </w:pPr>
            <w:r>
              <w:rPr>
                <w:sz w:val="15"/>
                <w:szCs w:val="15"/>
              </w:rPr>
              <w:t>7,316</w:t>
            </w:r>
          </w:p>
        </w:tc>
        <w:tc>
          <w:tcPr>
            <w:tcW w:w="810" w:type="dxa"/>
            <w:vAlign w:val="center"/>
          </w:tcPr>
          <w:p w:rsidR="00DD41D4" w:rsidRDefault="00DD41D4" w:rsidP="00DD41D4">
            <w:pPr>
              <w:jc w:val="right"/>
              <w:rPr>
                <w:sz w:val="15"/>
                <w:szCs w:val="15"/>
              </w:rPr>
            </w:pPr>
            <w:r>
              <w:rPr>
                <w:sz w:val="15"/>
                <w:szCs w:val="15"/>
              </w:rPr>
              <w:t>14,223</w:t>
            </w:r>
          </w:p>
        </w:tc>
        <w:tc>
          <w:tcPr>
            <w:tcW w:w="742" w:type="dxa"/>
            <w:vAlign w:val="center"/>
          </w:tcPr>
          <w:p w:rsidR="00DD41D4" w:rsidRPr="0019049A" w:rsidRDefault="00DD41D4" w:rsidP="00DD41D4">
            <w:pPr>
              <w:jc w:val="right"/>
              <w:rPr>
                <w:sz w:val="15"/>
                <w:szCs w:val="15"/>
              </w:rPr>
            </w:pPr>
            <w:r w:rsidRPr="0019049A">
              <w:rPr>
                <w:sz w:val="15"/>
                <w:szCs w:val="15"/>
              </w:rPr>
              <w:t>751</w:t>
            </w:r>
          </w:p>
        </w:tc>
        <w:tc>
          <w:tcPr>
            <w:tcW w:w="690" w:type="dxa"/>
            <w:vAlign w:val="center"/>
          </w:tcPr>
          <w:p w:rsidR="00DD41D4" w:rsidRDefault="00DD41D4" w:rsidP="00DD41D4">
            <w:pPr>
              <w:jc w:val="right"/>
              <w:rPr>
                <w:sz w:val="15"/>
                <w:szCs w:val="15"/>
              </w:rPr>
            </w:pPr>
            <w:r>
              <w:rPr>
                <w:sz w:val="15"/>
                <w:szCs w:val="15"/>
              </w:rPr>
              <w:t>969</w:t>
            </w:r>
          </w:p>
        </w:tc>
        <w:tc>
          <w:tcPr>
            <w:tcW w:w="750" w:type="dxa"/>
            <w:vAlign w:val="center"/>
          </w:tcPr>
          <w:p w:rsidR="00DD41D4" w:rsidRDefault="00DD41D4" w:rsidP="00DD41D4">
            <w:pPr>
              <w:jc w:val="right"/>
              <w:rPr>
                <w:sz w:val="15"/>
                <w:szCs w:val="15"/>
              </w:rPr>
            </w:pPr>
            <w:r>
              <w:rPr>
                <w:sz w:val="15"/>
                <w:szCs w:val="15"/>
              </w:rPr>
              <w:t>1,796</w:t>
            </w:r>
          </w:p>
        </w:tc>
        <w:tc>
          <w:tcPr>
            <w:tcW w:w="690" w:type="dxa"/>
            <w:vAlign w:val="center"/>
          </w:tcPr>
          <w:p w:rsidR="00DD41D4" w:rsidRDefault="00DD41D4" w:rsidP="00DD41D4">
            <w:pPr>
              <w:jc w:val="right"/>
              <w:rPr>
                <w:sz w:val="15"/>
                <w:szCs w:val="15"/>
              </w:rPr>
            </w:pPr>
            <w:r>
              <w:rPr>
                <w:sz w:val="15"/>
                <w:szCs w:val="15"/>
              </w:rPr>
              <w:t xml:space="preserve">85 </w:t>
            </w:r>
          </w:p>
        </w:tc>
        <w:tc>
          <w:tcPr>
            <w:tcW w:w="720" w:type="dxa"/>
            <w:vAlign w:val="center"/>
          </w:tcPr>
          <w:p w:rsidR="00DD41D4" w:rsidRDefault="00DD41D4" w:rsidP="00DD41D4">
            <w:pPr>
              <w:jc w:val="right"/>
              <w:rPr>
                <w:sz w:val="15"/>
                <w:szCs w:val="15"/>
              </w:rPr>
            </w:pPr>
            <w:r>
              <w:rPr>
                <w:sz w:val="15"/>
                <w:szCs w:val="15"/>
              </w:rPr>
              <w:t>62</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7.</w:t>
            </w:r>
          </w:p>
        </w:tc>
        <w:tc>
          <w:tcPr>
            <w:tcW w:w="3087" w:type="dxa"/>
            <w:gridSpan w:val="2"/>
            <w:vAlign w:val="center"/>
          </w:tcPr>
          <w:p w:rsidR="00DD41D4" w:rsidRDefault="00DD41D4" w:rsidP="00DD41D4">
            <w:pPr>
              <w:rPr>
                <w:color w:val="000000"/>
                <w:sz w:val="16"/>
                <w:szCs w:val="15"/>
              </w:rPr>
            </w:pPr>
            <w:r>
              <w:rPr>
                <w:color w:val="000000"/>
                <w:sz w:val="16"/>
                <w:szCs w:val="15"/>
              </w:rPr>
              <w:t>Wheat</w:t>
            </w:r>
          </w:p>
        </w:tc>
        <w:tc>
          <w:tcPr>
            <w:tcW w:w="810" w:type="dxa"/>
            <w:gridSpan w:val="2"/>
            <w:vAlign w:val="center"/>
          </w:tcPr>
          <w:p w:rsidR="00DD41D4" w:rsidRDefault="00DD41D4" w:rsidP="00DD41D4">
            <w:pPr>
              <w:jc w:val="right"/>
              <w:rPr>
                <w:sz w:val="15"/>
                <w:szCs w:val="15"/>
              </w:rPr>
            </w:pPr>
            <w:r>
              <w:rPr>
                <w:sz w:val="15"/>
                <w:szCs w:val="15"/>
              </w:rPr>
              <w:t>96,822</w:t>
            </w:r>
          </w:p>
        </w:tc>
        <w:tc>
          <w:tcPr>
            <w:tcW w:w="810" w:type="dxa"/>
            <w:vAlign w:val="center"/>
          </w:tcPr>
          <w:p w:rsidR="00DD41D4" w:rsidRDefault="00DD41D4" w:rsidP="00DD41D4">
            <w:pPr>
              <w:jc w:val="right"/>
              <w:rPr>
                <w:sz w:val="15"/>
                <w:szCs w:val="15"/>
              </w:rPr>
            </w:pPr>
            <w:r>
              <w:rPr>
                <w:sz w:val="15"/>
                <w:szCs w:val="15"/>
              </w:rPr>
              <w:t>6,734</w:t>
            </w:r>
          </w:p>
        </w:tc>
        <w:tc>
          <w:tcPr>
            <w:tcW w:w="810" w:type="dxa"/>
            <w:vAlign w:val="center"/>
          </w:tcPr>
          <w:p w:rsidR="00DD41D4" w:rsidRDefault="00DD41D4" w:rsidP="00DD41D4">
            <w:pPr>
              <w:jc w:val="right"/>
              <w:rPr>
                <w:sz w:val="15"/>
                <w:szCs w:val="15"/>
              </w:rPr>
            </w:pPr>
            <w:r>
              <w:rPr>
                <w:sz w:val="15"/>
                <w:szCs w:val="15"/>
              </w:rPr>
              <w:t>39,391</w:t>
            </w:r>
          </w:p>
        </w:tc>
        <w:tc>
          <w:tcPr>
            <w:tcW w:w="742" w:type="dxa"/>
            <w:vAlign w:val="center"/>
          </w:tcPr>
          <w:p w:rsidR="00DD41D4" w:rsidRPr="0019049A" w:rsidRDefault="00DD41D4" w:rsidP="00DD41D4">
            <w:pPr>
              <w:jc w:val="right"/>
              <w:rPr>
                <w:sz w:val="15"/>
                <w:szCs w:val="15"/>
              </w:rPr>
            </w:pPr>
            <w:r w:rsidRPr="0019049A">
              <w:rPr>
                <w:sz w:val="15"/>
                <w:szCs w:val="15"/>
              </w:rPr>
              <w:t>167</w:t>
            </w:r>
          </w:p>
        </w:tc>
        <w:tc>
          <w:tcPr>
            <w:tcW w:w="690" w:type="dxa"/>
            <w:vAlign w:val="center"/>
          </w:tcPr>
          <w:p w:rsidR="00DD41D4" w:rsidRDefault="00DD41D4" w:rsidP="00DD41D4">
            <w:pPr>
              <w:jc w:val="right"/>
              <w:rPr>
                <w:sz w:val="15"/>
                <w:szCs w:val="15"/>
              </w:rPr>
            </w:pPr>
            <w:r>
              <w:rPr>
                <w:sz w:val="15"/>
                <w:szCs w:val="15"/>
              </w:rPr>
              <w:t>1,356</w:t>
            </w:r>
          </w:p>
        </w:tc>
        <w:tc>
          <w:tcPr>
            <w:tcW w:w="750" w:type="dxa"/>
            <w:vAlign w:val="center"/>
          </w:tcPr>
          <w:p w:rsidR="00DD41D4" w:rsidRDefault="00DD41D4" w:rsidP="00DD41D4">
            <w:pPr>
              <w:jc w:val="right"/>
              <w:rPr>
                <w:sz w:val="15"/>
                <w:szCs w:val="15"/>
              </w:rPr>
            </w:pPr>
            <w:r>
              <w:rPr>
                <w:sz w:val="15"/>
                <w:szCs w:val="15"/>
              </w:rPr>
              <w:t>17</w:t>
            </w:r>
          </w:p>
        </w:tc>
        <w:tc>
          <w:tcPr>
            <w:tcW w:w="690" w:type="dxa"/>
            <w:vAlign w:val="center"/>
          </w:tcPr>
          <w:p w:rsidR="00DD41D4" w:rsidRDefault="00DD41D4" w:rsidP="00DD41D4">
            <w:pPr>
              <w:jc w:val="right"/>
              <w:rPr>
                <w:sz w:val="15"/>
                <w:szCs w:val="15"/>
              </w:rPr>
            </w:pPr>
            <w:r>
              <w:rPr>
                <w:sz w:val="15"/>
                <w:szCs w:val="15"/>
              </w:rPr>
              <w:t xml:space="preserve">447 </w:t>
            </w:r>
          </w:p>
        </w:tc>
        <w:tc>
          <w:tcPr>
            <w:tcW w:w="720" w:type="dxa"/>
            <w:vAlign w:val="center"/>
          </w:tcPr>
          <w:p w:rsidR="00DD41D4" w:rsidRDefault="00DD41D4" w:rsidP="00DD41D4">
            <w:pPr>
              <w:jc w:val="right"/>
              <w:rPr>
                <w:sz w:val="15"/>
                <w:szCs w:val="15"/>
              </w:rPr>
            </w:pPr>
            <w:r>
              <w:rPr>
                <w:sz w:val="15"/>
                <w:szCs w:val="15"/>
              </w:rPr>
              <w:t>6</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8.</w:t>
            </w:r>
          </w:p>
        </w:tc>
        <w:tc>
          <w:tcPr>
            <w:tcW w:w="3087" w:type="dxa"/>
            <w:gridSpan w:val="2"/>
            <w:vAlign w:val="center"/>
          </w:tcPr>
          <w:p w:rsidR="00DD41D4" w:rsidRDefault="00DD41D4" w:rsidP="00DD41D4">
            <w:pPr>
              <w:rPr>
                <w:color w:val="000000"/>
                <w:sz w:val="16"/>
                <w:szCs w:val="15"/>
              </w:rPr>
            </w:pPr>
            <w:r>
              <w:rPr>
                <w:color w:val="000000"/>
                <w:sz w:val="16"/>
                <w:szCs w:val="15"/>
              </w:rPr>
              <w:t>Spices</w:t>
            </w:r>
          </w:p>
        </w:tc>
        <w:tc>
          <w:tcPr>
            <w:tcW w:w="810" w:type="dxa"/>
            <w:gridSpan w:val="2"/>
            <w:vAlign w:val="center"/>
          </w:tcPr>
          <w:p w:rsidR="00DD41D4" w:rsidRDefault="00DD41D4" w:rsidP="00DD41D4">
            <w:pPr>
              <w:jc w:val="right"/>
              <w:rPr>
                <w:sz w:val="15"/>
                <w:szCs w:val="15"/>
              </w:rPr>
            </w:pPr>
            <w:r>
              <w:rPr>
                <w:sz w:val="15"/>
                <w:szCs w:val="15"/>
              </w:rPr>
              <w:t>24,052</w:t>
            </w:r>
          </w:p>
        </w:tc>
        <w:tc>
          <w:tcPr>
            <w:tcW w:w="810" w:type="dxa"/>
            <w:vAlign w:val="center"/>
          </w:tcPr>
          <w:p w:rsidR="00DD41D4" w:rsidRDefault="00DD41D4" w:rsidP="00DD41D4">
            <w:pPr>
              <w:jc w:val="right"/>
              <w:rPr>
                <w:sz w:val="15"/>
                <w:szCs w:val="15"/>
              </w:rPr>
            </w:pPr>
            <w:r>
              <w:rPr>
                <w:sz w:val="15"/>
                <w:szCs w:val="15"/>
              </w:rPr>
              <w:t>27,093</w:t>
            </w:r>
          </w:p>
        </w:tc>
        <w:tc>
          <w:tcPr>
            <w:tcW w:w="810" w:type="dxa"/>
            <w:vAlign w:val="center"/>
          </w:tcPr>
          <w:p w:rsidR="00DD41D4" w:rsidRDefault="00DD41D4" w:rsidP="00DD41D4">
            <w:pPr>
              <w:jc w:val="right"/>
              <w:rPr>
                <w:sz w:val="15"/>
                <w:szCs w:val="15"/>
              </w:rPr>
            </w:pPr>
            <w:r>
              <w:rPr>
                <w:sz w:val="15"/>
                <w:szCs w:val="15"/>
              </w:rPr>
              <w:t>32,039</w:t>
            </w:r>
          </w:p>
        </w:tc>
        <w:tc>
          <w:tcPr>
            <w:tcW w:w="742" w:type="dxa"/>
            <w:vAlign w:val="center"/>
          </w:tcPr>
          <w:p w:rsidR="00DD41D4" w:rsidRPr="0019049A" w:rsidRDefault="00DD41D4" w:rsidP="00DD41D4">
            <w:pPr>
              <w:jc w:val="right"/>
              <w:rPr>
                <w:sz w:val="15"/>
                <w:szCs w:val="15"/>
              </w:rPr>
            </w:pPr>
            <w:r w:rsidRPr="0019049A">
              <w:rPr>
                <w:sz w:val="15"/>
                <w:szCs w:val="15"/>
              </w:rPr>
              <w:t>2,690</w:t>
            </w:r>
          </w:p>
        </w:tc>
        <w:tc>
          <w:tcPr>
            <w:tcW w:w="690" w:type="dxa"/>
            <w:vAlign w:val="center"/>
          </w:tcPr>
          <w:p w:rsidR="00DD41D4" w:rsidRDefault="00DD41D4" w:rsidP="00DD41D4">
            <w:pPr>
              <w:jc w:val="right"/>
              <w:rPr>
                <w:sz w:val="15"/>
                <w:szCs w:val="15"/>
              </w:rPr>
            </w:pPr>
            <w:r>
              <w:rPr>
                <w:sz w:val="15"/>
                <w:szCs w:val="15"/>
              </w:rPr>
              <w:t>3,653</w:t>
            </w:r>
          </w:p>
        </w:tc>
        <w:tc>
          <w:tcPr>
            <w:tcW w:w="750" w:type="dxa"/>
            <w:vAlign w:val="center"/>
          </w:tcPr>
          <w:p w:rsidR="00DD41D4" w:rsidRDefault="00DD41D4" w:rsidP="00DD41D4">
            <w:pPr>
              <w:jc w:val="right"/>
              <w:rPr>
                <w:sz w:val="15"/>
                <w:szCs w:val="15"/>
              </w:rPr>
            </w:pPr>
            <w:r>
              <w:rPr>
                <w:sz w:val="15"/>
                <w:szCs w:val="15"/>
              </w:rPr>
              <w:t>3,179</w:t>
            </w:r>
          </w:p>
        </w:tc>
        <w:tc>
          <w:tcPr>
            <w:tcW w:w="690" w:type="dxa"/>
            <w:vAlign w:val="center"/>
          </w:tcPr>
          <w:p w:rsidR="00DD41D4" w:rsidRDefault="00DD41D4" w:rsidP="00DD41D4">
            <w:pPr>
              <w:jc w:val="right"/>
              <w:rPr>
                <w:sz w:val="15"/>
                <w:szCs w:val="15"/>
              </w:rPr>
            </w:pPr>
            <w:r>
              <w:rPr>
                <w:sz w:val="15"/>
                <w:szCs w:val="15"/>
              </w:rPr>
              <w:t xml:space="preserve">2,247 </w:t>
            </w:r>
          </w:p>
        </w:tc>
        <w:tc>
          <w:tcPr>
            <w:tcW w:w="720" w:type="dxa"/>
            <w:vAlign w:val="center"/>
          </w:tcPr>
          <w:p w:rsidR="00DD41D4" w:rsidRDefault="00DD41D4" w:rsidP="00DD41D4">
            <w:pPr>
              <w:jc w:val="right"/>
              <w:rPr>
                <w:sz w:val="15"/>
                <w:szCs w:val="15"/>
              </w:rPr>
            </w:pPr>
            <w:r>
              <w:rPr>
                <w:sz w:val="15"/>
                <w:szCs w:val="15"/>
              </w:rPr>
              <w:t>2,221</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9.</w:t>
            </w:r>
          </w:p>
        </w:tc>
        <w:tc>
          <w:tcPr>
            <w:tcW w:w="3087" w:type="dxa"/>
            <w:gridSpan w:val="2"/>
            <w:vAlign w:val="center"/>
          </w:tcPr>
          <w:p w:rsidR="00DD41D4" w:rsidRDefault="00DD41D4" w:rsidP="00DD41D4">
            <w:pPr>
              <w:rPr>
                <w:color w:val="000000"/>
                <w:sz w:val="16"/>
                <w:szCs w:val="15"/>
              </w:rPr>
            </w:pPr>
            <w:r>
              <w:rPr>
                <w:color w:val="000000"/>
                <w:sz w:val="16"/>
                <w:szCs w:val="15"/>
              </w:rPr>
              <w:t>Oil seeds, Nuts and Kernals</w:t>
            </w:r>
          </w:p>
        </w:tc>
        <w:tc>
          <w:tcPr>
            <w:tcW w:w="810" w:type="dxa"/>
            <w:gridSpan w:val="2"/>
            <w:vAlign w:val="center"/>
          </w:tcPr>
          <w:p w:rsidR="00DD41D4" w:rsidRDefault="00DD41D4" w:rsidP="00DD41D4">
            <w:pPr>
              <w:jc w:val="right"/>
              <w:rPr>
                <w:sz w:val="15"/>
                <w:szCs w:val="15"/>
              </w:rPr>
            </w:pPr>
            <w:r>
              <w:rPr>
                <w:sz w:val="15"/>
                <w:szCs w:val="15"/>
              </w:rPr>
              <w:t>17,706</w:t>
            </w:r>
          </w:p>
        </w:tc>
        <w:tc>
          <w:tcPr>
            <w:tcW w:w="810" w:type="dxa"/>
            <w:vAlign w:val="center"/>
          </w:tcPr>
          <w:p w:rsidR="00DD41D4" w:rsidRDefault="00DD41D4" w:rsidP="00DD41D4">
            <w:pPr>
              <w:jc w:val="right"/>
              <w:rPr>
                <w:sz w:val="15"/>
                <w:szCs w:val="15"/>
              </w:rPr>
            </w:pPr>
            <w:r>
              <w:rPr>
                <w:sz w:val="15"/>
                <w:szCs w:val="15"/>
              </w:rPr>
              <w:t>39,379</w:t>
            </w:r>
          </w:p>
        </w:tc>
        <w:tc>
          <w:tcPr>
            <w:tcW w:w="810" w:type="dxa"/>
            <w:vAlign w:val="center"/>
          </w:tcPr>
          <w:p w:rsidR="00DD41D4" w:rsidRDefault="00DD41D4" w:rsidP="00DD41D4">
            <w:pPr>
              <w:jc w:val="right"/>
              <w:rPr>
                <w:sz w:val="15"/>
                <w:szCs w:val="15"/>
              </w:rPr>
            </w:pPr>
            <w:r>
              <w:rPr>
                <w:sz w:val="15"/>
                <w:szCs w:val="15"/>
              </w:rPr>
              <w:t>44,987</w:t>
            </w:r>
          </w:p>
        </w:tc>
        <w:tc>
          <w:tcPr>
            <w:tcW w:w="742" w:type="dxa"/>
            <w:vAlign w:val="center"/>
          </w:tcPr>
          <w:p w:rsidR="00DD41D4" w:rsidRPr="0019049A" w:rsidRDefault="00DD41D4" w:rsidP="00DD41D4">
            <w:pPr>
              <w:jc w:val="right"/>
              <w:rPr>
                <w:sz w:val="15"/>
                <w:szCs w:val="15"/>
              </w:rPr>
            </w:pPr>
            <w:r w:rsidRPr="0019049A">
              <w:rPr>
                <w:sz w:val="15"/>
                <w:szCs w:val="15"/>
              </w:rPr>
              <w:t>5,989</w:t>
            </w:r>
          </w:p>
        </w:tc>
        <w:tc>
          <w:tcPr>
            <w:tcW w:w="690" w:type="dxa"/>
            <w:vAlign w:val="center"/>
          </w:tcPr>
          <w:p w:rsidR="00DD41D4" w:rsidRDefault="00DD41D4" w:rsidP="00DD41D4">
            <w:pPr>
              <w:jc w:val="right"/>
              <w:rPr>
                <w:sz w:val="15"/>
                <w:szCs w:val="15"/>
              </w:rPr>
            </w:pPr>
            <w:r>
              <w:rPr>
                <w:sz w:val="15"/>
                <w:szCs w:val="15"/>
              </w:rPr>
              <w:t>3,892</w:t>
            </w:r>
          </w:p>
        </w:tc>
        <w:tc>
          <w:tcPr>
            <w:tcW w:w="750" w:type="dxa"/>
            <w:vAlign w:val="center"/>
          </w:tcPr>
          <w:p w:rsidR="00DD41D4" w:rsidRDefault="00DD41D4" w:rsidP="00DD41D4">
            <w:pPr>
              <w:jc w:val="right"/>
              <w:rPr>
                <w:sz w:val="15"/>
                <w:szCs w:val="15"/>
              </w:rPr>
            </w:pPr>
            <w:r>
              <w:rPr>
                <w:sz w:val="15"/>
                <w:szCs w:val="15"/>
              </w:rPr>
              <w:t>3,644</w:t>
            </w:r>
          </w:p>
        </w:tc>
        <w:tc>
          <w:tcPr>
            <w:tcW w:w="690" w:type="dxa"/>
            <w:vAlign w:val="center"/>
          </w:tcPr>
          <w:p w:rsidR="00DD41D4" w:rsidRDefault="00DD41D4" w:rsidP="00DD41D4">
            <w:pPr>
              <w:jc w:val="right"/>
              <w:rPr>
                <w:sz w:val="15"/>
                <w:szCs w:val="15"/>
              </w:rPr>
            </w:pPr>
            <w:r>
              <w:rPr>
                <w:sz w:val="15"/>
                <w:szCs w:val="15"/>
              </w:rPr>
              <w:t xml:space="preserve">2,018 </w:t>
            </w:r>
          </w:p>
        </w:tc>
        <w:tc>
          <w:tcPr>
            <w:tcW w:w="720" w:type="dxa"/>
            <w:vAlign w:val="center"/>
          </w:tcPr>
          <w:p w:rsidR="00DD41D4" w:rsidRDefault="00DD41D4" w:rsidP="00DD41D4">
            <w:pPr>
              <w:jc w:val="right"/>
              <w:rPr>
                <w:sz w:val="15"/>
                <w:szCs w:val="15"/>
              </w:rPr>
            </w:pPr>
            <w:r>
              <w:rPr>
                <w:sz w:val="15"/>
                <w:szCs w:val="15"/>
              </w:rPr>
              <w:t>2,062</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10.</w:t>
            </w:r>
          </w:p>
        </w:tc>
        <w:tc>
          <w:tcPr>
            <w:tcW w:w="3087" w:type="dxa"/>
            <w:gridSpan w:val="2"/>
            <w:vAlign w:val="center"/>
          </w:tcPr>
          <w:p w:rsidR="00DD41D4" w:rsidRDefault="00DD41D4" w:rsidP="00DD41D4">
            <w:pPr>
              <w:rPr>
                <w:color w:val="000000"/>
                <w:sz w:val="16"/>
                <w:szCs w:val="15"/>
              </w:rPr>
            </w:pPr>
            <w:r>
              <w:rPr>
                <w:color w:val="000000"/>
                <w:sz w:val="16"/>
                <w:szCs w:val="15"/>
              </w:rPr>
              <w:t>Sugar</w:t>
            </w:r>
          </w:p>
        </w:tc>
        <w:tc>
          <w:tcPr>
            <w:tcW w:w="810" w:type="dxa"/>
            <w:gridSpan w:val="2"/>
            <w:vAlign w:val="center"/>
          </w:tcPr>
          <w:p w:rsidR="00DD41D4" w:rsidRDefault="00DD41D4" w:rsidP="00DD41D4">
            <w:pPr>
              <w:jc w:val="right"/>
              <w:rPr>
                <w:sz w:val="15"/>
                <w:szCs w:val="15"/>
              </w:rPr>
            </w:pPr>
            <w:r>
              <w:rPr>
                <w:sz w:val="15"/>
                <w:szCs w:val="15"/>
              </w:rPr>
              <w:t>-</w:t>
            </w:r>
          </w:p>
        </w:tc>
        <w:tc>
          <w:tcPr>
            <w:tcW w:w="810" w:type="dxa"/>
            <w:vAlign w:val="center"/>
          </w:tcPr>
          <w:p w:rsidR="00DD41D4" w:rsidRDefault="00DD41D4" w:rsidP="00DD41D4">
            <w:pPr>
              <w:jc w:val="right"/>
              <w:rPr>
                <w:sz w:val="15"/>
                <w:szCs w:val="15"/>
              </w:rPr>
            </w:pPr>
            <w:r>
              <w:rPr>
                <w:sz w:val="15"/>
                <w:szCs w:val="15"/>
              </w:rPr>
              <w:t>89,131</w:t>
            </w:r>
          </w:p>
        </w:tc>
        <w:tc>
          <w:tcPr>
            <w:tcW w:w="810" w:type="dxa"/>
            <w:vAlign w:val="center"/>
          </w:tcPr>
          <w:p w:rsidR="00DD41D4" w:rsidRDefault="00DD41D4" w:rsidP="00DD41D4">
            <w:pPr>
              <w:jc w:val="right"/>
              <w:rPr>
                <w:sz w:val="15"/>
                <w:szCs w:val="15"/>
              </w:rPr>
            </w:pPr>
            <w:r>
              <w:rPr>
                <w:sz w:val="15"/>
                <w:szCs w:val="15"/>
              </w:rPr>
              <w:t>8,911</w:t>
            </w:r>
          </w:p>
        </w:tc>
        <w:tc>
          <w:tcPr>
            <w:tcW w:w="742" w:type="dxa"/>
            <w:vAlign w:val="center"/>
          </w:tcPr>
          <w:p w:rsidR="00DD41D4" w:rsidRPr="0019049A" w:rsidRDefault="00DD41D4" w:rsidP="00DD41D4">
            <w:pPr>
              <w:jc w:val="right"/>
              <w:rPr>
                <w:sz w:val="15"/>
                <w:szCs w:val="15"/>
              </w:rPr>
            </w:pPr>
            <w:r w:rsidRPr="0019049A">
              <w:rPr>
                <w:sz w:val="15"/>
                <w:szCs w:val="15"/>
              </w:rPr>
              <w:t>-</w:t>
            </w:r>
          </w:p>
        </w:tc>
        <w:tc>
          <w:tcPr>
            <w:tcW w:w="690" w:type="dxa"/>
            <w:vAlign w:val="center"/>
          </w:tcPr>
          <w:p w:rsidR="00DD41D4" w:rsidRDefault="00DD41D4" w:rsidP="00DD41D4">
            <w:pPr>
              <w:jc w:val="right"/>
              <w:rPr>
                <w:sz w:val="15"/>
                <w:szCs w:val="15"/>
              </w:rPr>
            </w:pPr>
            <w:r>
              <w:rPr>
                <w:sz w:val="15"/>
                <w:szCs w:val="15"/>
              </w:rPr>
              <w:t>-</w:t>
            </w:r>
          </w:p>
        </w:tc>
        <w:tc>
          <w:tcPr>
            <w:tcW w:w="750" w:type="dxa"/>
            <w:vAlign w:val="center"/>
          </w:tcPr>
          <w:p w:rsidR="00DD41D4" w:rsidRDefault="00DD41D4" w:rsidP="00DD41D4">
            <w:pPr>
              <w:jc w:val="right"/>
              <w:rPr>
                <w:sz w:val="15"/>
                <w:szCs w:val="15"/>
              </w:rPr>
            </w:pPr>
            <w:r>
              <w:rPr>
                <w:sz w:val="15"/>
                <w:szCs w:val="15"/>
              </w:rPr>
              <w:t>-</w:t>
            </w:r>
          </w:p>
        </w:tc>
        <w:tc>
          <w:tcPr>
            <w:tcW w:w="690" w:type="dxa"/>
            <w:vAlign w:val="center"/>
          </w:tcPr>
          <w:p w:rsidR="00DD41D4" w:rsidRDefault="00DD41D4" w:rsidP="00DD41D4">
            <w:pPr>
              <w:jc w:val="right"/>
              <w:rPr>
                <w:sz w:val="15"/>
                <w:szCs w:val="15"/>
              </w:rPr>
            </w:pPr>
            <w:r>
              <w:rPr>
                <w:sz w:val="15"/>
                <w:szCs w:val="15"/>
              </w:rPr>
              <w:t xml:space="preserve">- </w:t>
            </w:r>
          </w:p>
        </w:tc>
        <w:tc>
          <w:tcPr>
            <w:tcW w:w="720" w:type="dxa"/>
            <w:vAlign w:val="center"/>
          </w:tcPr>
          <w:p w:rsidR="00DD41D4" w:rsidRDefault="00DD41D4" w:rsidP="00DD41D4">
            <w:pPr>
              <w:jc w:val="right"/>
              <w:rPr>
                <w:sz w:val="15"/>
                <w:szCs w:val="15"/>
              </w:rPr>
            </w:pPr>
            <w:r>
              <w:rPr>
                <w:sz w:val="15"/>
                <w:szCs w:val="15"/>
              </w:rPr>
              <w:t>-</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11.</w:t>
            </w:r>
          </w:p>
        </w:tc>
        <w:tc>
          <w:tcPr>
            <w:tcW w:w="3087" w:type="dxa"/>
            <w:gridSpan w:val="2"/>
            <w:vAlign w:val="center"/>
          </w:tcPr>
          <w:p w:rsidR="00DD41D4" w:rsidRDefault="00DD41D4" w:rsidP="00DD41D4">
            <w:pPr>
              <w:rPr>
                <w:color w:val="000000"/>
                <w:sz w:val="16"/>
                <w:szCs w:val="15"/>
              </w:rPr>
            </w:pPr>
            <w:r>
              <w:rPr>
                <w:color w:val="000000"/>
                <w:sz w:val="16"/>
                <w:szCs w:val="15"/>
              </w:rPr>
              <w:t>Meat&amp; Meat preparations</w:t>
            </w:r>
          </w:p>
        </w:tc>
        <w:tc>
          <w:tcPr>
            <w:tcW w:w="810" w:type="dxa"/>
            <w:gridSpan w:val="2"/>
            <w:vAlign w:val="center"/>
          </w:tcPr>
          <w:p w:rsidR="00DD41D4" w:rsidRDefault="00DD41D4" w:rsidP="00DD41D4">
            <w:pPr>
              <w:jc w:val="right"/>
              <w:rPr>
                <w:sz w:val="15"/>
                <w:szCs w:val="15"/>
              </w:rPr>
            </w:pPr>
            <w:r>
              <w:rPr>
                <w:sz w:val="15"/>
                <w:szCs w:val="15"/>
              </w:rPr>
              <w:t>41,572</w:t>
            </w:r>
          </w:p>
        </w:tc>
        <w:tc>
          <w:tcPr>
            <w:tcW w:w="810" w:type="dxa"/>
            <w:vAlign w:val="center"/>
          </w:tcPr>
          <w:p w:rsidR="00DD41D4" w:rsidRDefault="00DD41D4" w:rsidP="00DD41D4">
            <w:pPr>
              <w:jc w:val="right"/>
              <w:rPr>
                <w:sz w:val="15"/>
                <w:szCs w:val="15"/>
              </w:rPr>
            </w:pPr>
            <w:r>
              <w:rPr>
                <w:sz w:val="15"/>
                <w:szCs w:val="15"/>
              </w:rPr>
              <w:t>49,060</w:t>
            </w:r>
          </w:p>
        </w:tc>
        <w:tc>
          <w:tcPr>
            <w:tcW w:w="810" w:type="dxa"/>
            <w:vAlign w:val="center"/>
          </w:tcPr>
          <w:p w:rsidR="00DD41D4" w:rsidRDefault="00DD41D4" w:rsidP="00DD41D4">
            <w:pPr>
              <w:jc w:val="right"/>
              <w:rPr>
                <w:sz w:val="15"/>
                <w:szCs w:val="15"/>
              </w:rPr>
            </w:pPr>
            <w:r>
              <w:rPr>
                <w:sz w:val="15"/>
                <w:szCs w:val="15"/>
              </w:rPr>
              <w:t>72,079</w:t>
            </w:r>
          </w:p>
        </w:tc>
        <w:tc>
          <w:tcPr>
            <w:tcW w:w="742" w:type="dxa"/>
            <w:vAlign w:val="center"/>
          </w:tcPr>
          <w:p w:rsidR="00DD41D4" w:rsidRPr="0019049A" w:rsidRDefault="00DD41D4" w:rsidP="00DD41D4">
            <w:pPr>
              <w:jc w:val="right"/>
              <w:rPr>
                <w:sz w:val="15"/>
                <w:szCs w:val="15"/>
              </w:rPr>
            </w:pPr>
            <w:r w:rsidRPr="0019049A">
              <w:rPr>
                <w:sz w:val="15"/>
                <w:szCs w:val="15"/>
              </w:rPr>
              <w:t>6,037</w:t>
            </w:r>
          </w:p>
        </w:tc>
        <w:tc>
          <w:tcPr>
            <w:tcW w:w="690" w:type="dxa"/>
            <w:vAlign w:val="center"/>
          </w:tcPr>
          <w:p w:rsidR="00DD41D4" w:rsidRDefault="00DD41D4" w:rsidP="00DD41D4">
            <w:pPr>
              <w:jc w:val="right"/>
              <w:rPr>
                <w:sz w:val="15"/>
                <w:szCs w:val="15"/>
              </w:rPr>
            </w:pPr>
            <w:r>
              <w:rPr>
                <w:sz w:val="15"/>
                <w:szCs w:val="15"/>
              </w:rPr>
              <w:t>6,116</w:t>
            </w:r>
          </w:p>
        </w:tc>
        <w:tc>
          <w:tcPr>
            <w:tcW w:w="750" w:type="dxa"/>
            <w:vAlign w:val="center"/>
          </w:tcPr>
          <w:p w:rsidR="00DD41D4" w:rsidRDefault="00DD41D4" w:rsidP="00DD41D4">
            <w:pPr>
              <w:jc w:val="right"/>
              <w:rPr>
                <w:sz w:val="15"/>
                <w:szCs w:val="15"/>
              </w:rPr>
            </w:pPr>
            <w:r>
              <w:rPr>
                <w:sz w:val="15"/>
                <w:szCs w:val="15"/>
              </w:rPr>
              <w:t>6,607</w:t>
            </w:r>
          </w:p>
        </w:tc>
        <w:tc>
          <w:tcPr>
            <w:tcW w:w="690" w:type="dxa"/>
            <w:vAlign w:val="center"/>
          </w:tcPr>
          <w:p w:rsidR="00DD41D4" w:rsidRDefault="00DD41D4" w:rsidP="00DD41D4">
            <w:pPr>
              <w:jc w:val="right"/>
              <w:rPr>
                <w:sz w:val="15"/>
                <w:szCs w:val="15"/>
              </w:rPr>
            </w:pPr>
            <w:r>
              <w:rPr>
                <w:sz w:val="15"/>
                <w:szCs w:val="15"/>
              </w:rPr>
              <w:t xml:space="preserve">8,264 </w:t>
            </w:r>
          </w:p>
        </w:tc>
        <w:tc>
          <w:tcPr>
            <w:tcW w:w="720" w:type="dxa"/>
            <w:vAlign w:val="center"/>
          </w:tcPr>
          <w:p w:rsidR="00DD41D4" w:rsidRDefault="00DD41D4" w:rsidP="00DD41D4">
            <w:pPr>
              <w:jc w:val="right"/>
              <w:rPr>
                <w:sz w:val="15"/>
                <w:szCs w:val="15"/>
              </w:rPr>
            </w:pPr>
            <w:r>
              <w:rPr>
                <w:sz w:val="15"/>
                <w:szCs w:val="15"/>
              </w:rPr>
              <w:t>8,395</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12.</w:t>
            </w:r>
          </w:p>
        </w:tc>
        <w:tc>
          <w:tcPr>
            <w:tcW w:w="3087" w:type="dxa"/>
            <w:gridSpan w:val="2"/>
            <w:vAlign w:val="center"/>
          </w:tcPr>
          <w:p w:rsidR="00DD41D4" w:rsidRDefault="00DD41D4" w:rsidP="00DD41D4">
            <w:pPr>
              <w:rPr>
                <w:color w:val="000000"/>
                <w:sz w:val="16"/>
                <w:szCs w:val="15"/>
              </w:rPr>
            </w:pPr>
            <w:r>
              <w:rPr>
                <w:color w:val="000000"/>
                <w:sz w:val="16"/>
                <w:szCs w:val="15"/>
              </w:rPr>
              <w:t>All other Food Items</w:t>
            </w:r>
          </w:p>
        </w:tc>
        <w:tc>
          <w:tcPr>
            <w:tcW w:w="810" w:type="dxa"/>
            <w:gridSpan w:val="2"/>
            <w:vAlign w:val="center"/>
          </w:tcPr>
          <w:p w:rsidR="00DD41D4" w:rsidRDefault="00DD41D4" w:rsidP="00DD41D4">
            <w:pPr>
              <w:jc w:val="right"/>
              <w:rPr>
                <w:sz w:val="15"/>
                <w:szCs w:val="15"/>
              </w:rPr>
            </w:pPr>
            <w:r>
              <w:rPr>
                <w:sz w:val="15"/>
                <w:szCs w:val="15"/>
              </w:rPr>
              <w:t>337,902</w:t>
            </w:r>
          </w:p>
        </w:tc>
        <w:tc>
          <w:tcPr>
            <w:tcW w:w="810" w:type="dxa"/>
            <w:vAlign w:val="center"/>
          </w:tcPr>
          <w:p w:rsidR="00DD41D4" w:rsidRDefault="00DD41D4" w:rsidP="00DD41D4">
            <w:pPr>
              <w:jc w:val="right"/>
              <w:rPr>
                <w:sz w:val="15"/>
                <w:szCs w:val="15"/>
              </w:rPr>
            </w:pPr>
            <w:r>
              <w:rPr>
                <w:sz w:val="15"/>
                <w:szCs w:val="15"/>
              </w:rPr>
              <w:t>362,392</w:t>
            </w:r>
          </w:p>
        </w:tc>
        <w:tc>
          <w:tcPr>
            <w:tcW w:w="810" w:type="dxa"/>
            <w:vAlign w:val="center"/>
          </w:tcPr>
          <w:p w:rsidR="00DD41D4" w:rsidRDefault="00DD41D4" w:rsidP="00DD41D4">
            <w:pPr>
              <w:jc w:val="right"/>
              <w:rPr>
                <w:sz w:val="15"/>
                <w:szCs w:val="15"/>
              </w:rPr>
            </w:pPr>
            <w:r>
              <w:rPr>
                <w:sz w:val="15"/>
                <w:szCs w:val="15"/>
              </w:rPr>
              <w:t>348,209</w:t>
            </w:r>
          </w:p>
        </w:tc>
        <w:tc>
          <w:tcPr>
            <w:tcW w:w="742" w:type="dxa"/>
            <w:vAlign w:val="center"/>
          </w:tcPr>
          <w:p w:rsidR="00DD41D4" w:rsidRPr="0019049A" w:rsidRDefault="00DD41D4" w:rsidP="00DD41D4">
            <w:pPr>
              <w:jc w:val="right"/>
              <w:rPr>
                <w:sz w:val="15"/>
                <w:szCs w:val="15"/>
              </w:rPr>
            </w:pPr>
            <w:r w:rsidRPr="0019049A">
              <w:rPr>
                <w:sz w:val="15"/>
                <w:szCs w:val="15"/>
              </w:rPr>
              <w:t>20,405</w:t>
            </w:r>
          </w:p>
        </w:tc>
        <w:tc>
          <w:tcPr>
            <w:tcW w:w="690" w:type="dxa"/>
            <w:vAlign w:val="center"/>
          </w:tcPr>
          <w:p w:rsidR="00DD41D4" w:rsidRDefault="00DD41D4" w:rsidP="00DD41D4">
            <w:pPr>
              <w:jc w:val="right"/>
              <w:rPr>
                <w:sz w:val="15"/>
                <w:szCs w:val="15"/>
              </w:rPr>
            </w:pPr>
            <w:r>
              <w:rPr>
                <w:sz w:val="15"/>
                <w:szCs w:val="15"/>
              </w:rPr>
              <w:t>27,508</w:t>
            </w:r>
          </w:p>
        </w:tc>
        <w:tc>
          <w:tcPr>
            <w:tcW w:w="750" w:type="dxa"/>
            <w:vAlign w:val="center"/>
          </w:tcPr>
          <w:p w:rsidR="00DD41D4" w:rsidRDefault="00DD41D4" w:rsidP="00DD41D4">
            <w:pPr>
              <w:jc w:val="right"/>
              <w:rPr>
                <w:sz w:val="15"/>
                <w:szCs w:val="15"/>
              </w:rPr>
            </w:pPr>
            <w:r>
              <w:rPr>
                <w:sz w:val="15"/>
                <w:szCs w:val="15"/>
              </w:rPr>
              <w:t>34,607</w:t>
            </w:r>
          </w:p>
        </w:tc>
        <w:tc>
          <w:tcPr>
            <w:tcW w:w="690" w:type="dxa"/>
            <w:vAlign w:val="center"/>
          </w:tcPr>
          <w:p w:rsidR="00DD41D4" w:rsidRDefault="00DD41D4" w:rsidP="00DD41D4">
            <w:pPr>
              <w:jc w:val="right"/>
              <w:rPr>
                <w:sz w:val="15"/>
                <w:szCs w:val="15"/>
              </w:rPr>
            </w:pPr>
            <w:r>
              <w:rPr>
                <w:sz w:val="15"/>
                <w:szCs w:val="15"/>
              </w:rPr>
              <w:t xml:space="preserve">32,666 </w:t>
            </w:r>
          </w:p>
        </w:tc>
        <w:tc>
          <w:tcPr>
            <w:tcW w:w="720" w:type="dxa"/>
            <w:vAlign w:val="center"/>
          </w:tcPr>
          <w:p w:rsidR="00DD41D4" w:rsidRDefault="00DD41D4" w:rsidP="00DD41D4">
            <w:pPr>
              <w:jc w:val="right"/>
              <w:rPr>
                <w:sz w:val="15"/>
                <w:szCs w:val="15"/>
              </w:rPr>
            </w:pPr>
            <w:r>
              <w:rPr>
                <w:sz w:val="15"/>
                <w:szCs w:val="15"/>
              </w:rPr>
              <w:t>31,413</w:t>
            </w:r>
          </w:p>
        </w:tc>
      </w:tr>
      <w:tr w:rsidR="00DD41D4" w:rsidTr="00DD41D4">
        <w:trPr>
          <w:cantSplit/>
          <w:trHeight w:val="144"/>
        </w:trPr>
        <w:tc>
          <w:tcPr>
            <w:tcW w:w="80" w:type="dxa"/>
          </w:tcPr>
          <w:p w:rsidR="00DD41D4" w:rsidRDefault="00DD41D4" w:rsidP="00DD41D4">
            <w:pPr>
              <w:rPr>
                <w:b/>
                <w:color w:val="000000"/>
                <w:sz w:val="16"/>
                <w:szCs w:val="17"/>
              </w:rPr>
            </w:pPr>
          </w:p>
        </w:tc>
        <w:tc>
          <w:tcPr>
            <w:tcW w:w="343" w:type="dxa"/>
            <w:vAlign w:val="center"/>
          </w:tcPr>
          <w:p w:rsidR="00DD41D4" w:rsidRDefault="00DD41D4" w:rsidP="00DD41D4">
            <w:pPr>
              <w:rPr>
                <w:b/>
                <w:color w:val="000000"/>
                <w:sz w:val="16"/>
                <w:szCs w:val="17"/>
              </w:rPr>
            </w:pPr>
            <w:r>
              <w:rPr>
                <w:b/>
                <w:color w:val="000000"/>
                <w:sz w:val="16"/>
                <w:szCs w:val="17"/>
              </w:rPr>
              <w:t>B.</w:t>
            </w:r>
          </w:p>
        </w:tc>
        <w:tc>
          <w:tcPr>
            <w:tcW w:w="3087" w:type="dxa"/>
            <w:gridSpan w:val="2"/>
            <w:vAlign w:val="center"/>
          </w:tcPr>
          <w:p w:rsidR="00DD41D4" w:rsidRDefault="00DD41D4" w:rsidP="00DD41D4">
            <w:pPr>
              <w:rPr>
                <w:b/>
                <w:color w:val="000000"/>
                <w:sz w:val="16"/>
                <w:szCs w:val="17"/>
              </w:rPr>
            </w:pPr>
            <w:r>
              <w:rPr>
                <w:b/>
                <w:color w:val="000000"/>
                <w:sz w:val="16"/>
                <w:szCs w:val="17"/>
              </w:rPr>
              <w:t>Textile Group</w:t>
            </w:r>
          </w:p>
        </w:tc>
        <w:tc>
          <w:tcPr>
            <w:tcW w:w="810" w:type="dxa"/>
            <w:gridSpan w:val="2"/>
            <w:vAlign w:val="center"/>
          </w:tcPr>
          <w:p w:rsidR="00DD41D4" w:rsidRPr="001A3D29" w:rsidRDefault="00DD41D4" w:rsidP="00DD41D4">
            <w:pPr>
              <w:jc w:val="right"/>
              <w:rPr>
                <w:b/>
                <w:sz w:val="15"/>
                <w:szCs w:val="15"/>
              </w:rPr>
            </w:pPr>
            <w:r w:rsidRPr="001A3D29">
              <w:rPr>
                <w:b/>
                <w:sz w:val="15"/>
                <w:szCs w:val="15"/>
              </w:rPr>
              <w:t>10,787,587</w:t>
            </w:r>
          </w:p>
        </w:tc>
        <w:tc>
          <w:tcPr>
            <w:tcW w:w="810" w:type="dxa"/>
            <w:vAlign w:val="center"/>
          </w:tcPr>
          <w:p w:rsidR="00DD41D4" w:rsidRPr="007F27BF" w:rsidRDefault="00DD41D4" w:rsidP="00DD41D4">
            <w:pPr>
              <w:jc w:val="right"/>
              <w:rPr>
                <w:b/>
                <w:sz w:val="15"/>
                <w:szCs w:val="15"/>
              </w:rPr>
            </w:pPr>
            <w:r w:rsidRPr="007F27BF">
              <w:rPr>
                <w:b/>
                <w:sz w:val="15"/>
                <w:szCs w:val="15"/>
              </w:rPr>
              <w:t>10,571,817</w:t>
            </w:r>
          </w:p>
        </w:tc>
        <w:tc>
          <w:tcPr>
            <w:tcW w:w="810" w:type="dxa"/>
            <w:vAlign w:val="center"/>
          </w:tcPr>
          <w:p w:rsidR="00DD41D4" w:rsidRPr="00344C7E" w:rsidRDefault="00DD41D4" w:rsidP="00DD41D4">
            <w:pPr>
              <w:jc w:val="right"/>
              <w:rPr>
                <w:b/>
                <w:sz w:val="15"/>
                <w:szCs w:val="15"/>
              </w:rPr>
            </w:pPr>
            <w:r w:rsidRPr="00344C7E">
              <w:rPr>
                <w:b/>
                <w:sz w:val="15"/>
                <w:szCs w:val="15"/>
              </w:rPr>
              <w:t>9,564,390</w:t>
            </w:r>
          </w:p>
        </w:tc>
        <w:tc>
          <w:tcPr>
            <w:tcW w:w="742" w:type="dxa"/>
            <w:vAlign w:val="center"/>
          </w:tcPr>
          <w:p w:rsidR="00DD41D4" w:rsidRPr="0019049A" w:rsidRDefault="00DD41D4" w:rsidP="00DD41D4">
            <w:pPr>
              <w:jc w:val="right"/>
              <w:rPr>
                <w:b/>
                <w:bCs/>
                <w:sz w:val="15"/>
                <w:szCs w:val="15"/>
              </w:rPr>
            </w:pPr>
            <w:r w:rsidRPr="0019049A">
              <w:rPr>
                <w:b/>
                <w:bCs/>
                <w:sz w:val="15"/>
                <w:szCs w:val="15"/>
              </w:rPr>
              <w:t>827,856</w:t>
            </w:r>
          </w:p>
        </w:tc>
        <w:tc>
          <w:tcPr>
            <w:tcW w:w="690" w:type="dxa"/>
            <w:vAlign w:val="center"/>
          </w:tcPr>
          <w:p w:rsidR="00DD41D4" w:rsidRPr="001B3781" w:rsidRDefault="00DD41D4" w:rsidP="00DD41D4">
            <w:pPr>
              <w:jc w:val="right"/>
              <w:rPr>
                <w:b/>
                <w:bCs/>
                <w:sz w:val="15"/>
                <w:szCs w:val="15"/>
              </w:rPr>
            </w:pPr>
            <w:r w:rsidRPr="001B3781">
              <w:rPr>
                <w:b/>
                <w:bCs/>
                <w:sz w:val="15"/>
                <w:szCs w:val="15"/>
              </w:rPr>
              <w:t>839,522</w:t>
            </w:r>
          </w:p>
        </w:tc>
        <w:tc>
          <w:tcPr>
            <w:tcW w:w="750" w:type="dxa"/>
            <w:vAlign w:val="center"/>
          </w:tcPr>
          <w:p w:rsidR="00DD41D4" w:rsidRPr="00794084" w:rsidRDefault="00DD41D4" w:rsidP="00DD41D4">
            <w:pPr>
              <w:jc w:val="right"/>
              <w:rPr>
                <w:b/>
                <w:bCs/>
                <w:sz w:val="15"/>
                <w:szCs w:val="15"/>
              </w:rPr>
            </w:pPr>
            <w:r w:rsidRPr="00794084">
              <w:rPr>
                <w:b/>
                <w:bCs/>
                <w:sz w:val="15"/>
                <w:szCs w:val="15"/>
              </w:rPr>
              <w:t>802,139</w:t>
            </w:r>
          </w:p>
        </w:tc>
        <w:tc>
          <w:tcPr>
            <w:tcW w:w="690" w:type="dxa"/>
            <w:vAlign w:val="center"/>
          </w:tcPr>
          <w:p w:rsidR="00DD41D4" w:rsidRDefault="00DD41D4" w:rsidP="00DD41D4">
            <w:pPr>
              <w:jc w:val="right"/>
              <w:rPr>
                <w:b/>
                <w:bCs/>
                <w:sz w:val="15"/>
                <w:szCs w:val="15"/>
              </w:rPr>
            </w:pPr>
            <w:r>
              <w:rPr>
                <w:b/>
                <w:bCs/>
                <w:sz w:val="15"/>
                <w:szCs w:val="15"/>
              </w:rPr>
              <w:t xml:space="preserve">799,513 </w:t>
            </w:r>
          </w:p>
        </w:tc>
        <w:tc>
          <w:tcPr>
            <w:tcW w:w="720" w:type="dxa"/>
            <w:vAlign w:val="center"/>
          </w:tcPr>
          <w:p w:rsidR="00DD41D4" w:rsidRPr="00C74578" w:rsidRDefault="00DD41D4" w:rsidP="00DD41D4">
            <w:pPr>
              <w:jc w:val="right"/>
              <w:rPr>
                <w:b/>
                <w:sz w:val="15"/>
                <w:szCs w:val="15"/>
              </w:rPr>
            </w:pPr>
            <w:r w:rsidRPr="00C74578">
              <w:rPr>
                <w:b/>
                <w:sz w:val="15"/>
                <w:szCs w:val="15"/>
              </w:rPr>
              <w:t>815,807</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13.</w:t>
            </w:r>
          </w:p>
        </w:tc>
        <w:tc>
          <w:tcPr>
            <w:tcW w:w="3087" w:type="dxa"/>
            <w:gridSpan w:val="2"/>
            <w:vAlign w:val="center"/>
          </w:tcPr>
          <w:p w:rsidR="00DD41D4" w:rsidRDefault="00DD41D4" w:rsidP="00DD41D4">
            <w:pPr>
              <w:rPr>
                <w:color w:val="000000"/>
                <w:sz w:val="16"/>
                <w:szCs w:val="15"/>
              </w:rPr>
            </w:pPr>
            <w:r>
              <w:rPr>
                <w:color w:val="000000"/>
                <w:sz w:val="16"/>
                <w:szCs w:val="15"/>
              </w:rPr>
              <w:t>Raw  Cotton</w:t>
            </w:r>
          </w:p>
        </w:tc>
        <w:tc>
          <w:tcPr>
            <w:tcW w:w="810" w:type="dxa"/>
            <w:gridSpan w:val="2"/>
            <w:vAlign w:val="center"/>
          </w:tcPr>
          <w:p w:rsidR="00DD41D4" w:rsidRDefault="00DD41D4" w:rsidP="00DD41D4">
            <w:pPr>
              <w:jc w:val="right"/>
              <w:rPr>
                <w:sz w:val="15"/>
                <w:szCs w:val="15"/>
              </w:rPr>
            </w:pPr>
            <w:r>
              <w:rPr>
                <w:sz w:val="15"/>
                <w:szCs w:val="15"/>
              </w:rPr>
              <w:t>50,226</w:t>
            </w:r>
          </w:p>
        </w:tc>
        <w:tc>
          <w:tcPr>
            <w:tcW w:w="810" w:type="dxa"/>
            <w:vAlign w:val="center"/>
          </w:tcPr>
          <w:p w:rsidR="00DD41D4" w:rsidRDefault="00DD41D4" w:rsidP="00DD41D4">
            <w:pPr>
              <w:jc w:val="right"/>
              <w:rPr>
                <w:sz w:val="15"/>
                <w:szCs w:val="15"/>
              </w:rPr>
            </w:pPr>
            <w:r>
              <w:rPr>
                <w:sz w:val="15"/>
                <w:szCs w:val="15"/>
              </w:rPr>
              <w:t>70,122</w:t>
            </w:r>
          </w:p>
        </w:tc>
        <w:tc>
          <w:tcPr>
            <w:tcW w:w="810" w:type="dxa"/>
            <w:vAlign w:val="center"/>
          </w:tcPr>
          <w:p w:rsidR="00DD41D4" w:rsidRDefault="00DD41D4" w:rsidP="00DD41D4">
            <w:pPr>
              <w:jc w:val="right"/>
              <w:rPr>
                <w:sz w:val="15"/>
                <w:szCs w:val="15"/>
              </w:rPr>
            </w:pPr>
            <w:r>
              <w:rPr>
                <w:sz w:val="15"/>
                <w:szCs w:val="15"/>
              </w:rPr>
              <w:t>87,966</w:t>
            </w:r>
          </w:p>
        </w:tc>
        <w:tc>
          <w:tcPr>
            <w:tcW w:w="742" w:type="dxa"/>
            <w:vAlign w:val="center"/>
          </w:tcPr>
          <w:p w:rsidR="00DD41D4" w:rsidRPr="0019049A" w:rsidRDefault="00DD41D4" w:rsidP="00DD41D4">
            <w:pPr>
              <w:jc w:val="right"/>
              <w:rPr>
                <w:sz w:val="15"/>
                <w:szCs w:val="15"/>
              </w:rPr>
            </w:pPr>
            <w:r w:rsidRPr="0019049A">
              <w:rPr>
                <w:sz w:val="15"/>
                <w:szCs w:val="15"/>
              </w:rPr>
              <w:t>2,043</w:t>
            </w:r>
          </w:p>
        </w:tc>
        <w:tc>
          <w:tcPr>
            <w:tcW w:w="690" w:type="dxa"/>
            <w:vAlign w:val="center"/>
          </w:tcPr>
          <w:p w:rsidR="00DD41D4" w:rsidRDefault="00DD41D4" w:rsidP="00DD41D4">
            <w:pPr>
              <w:jc w:val="right"/>
              <w:rPr>
                <w:sz w:val="15"/>
                <w:szCs w:val="15"/>
              </w:rPr>
            </w:pPr>
            <w:r>
              <w:rPr>
                <w:sz w:val="15"/>
                <w:szCs w:val="15"/>
              </w:rPr>
              <w:t>4,450</w:t>
            </w:r>
          </w:p>
        </w:tc>
        <w:tc>
          <w:tcPr>
            <w:tcW w:w="750" w:type="dxa"/>
            <w:vAlign w:val="center"/>
          </w:tcPr>
          <w:p w:rsidR="00DD41D4" w:rsidRDefault="00DD41D4" w:rsidP="00DD41D4">
            <w:pPr>
              <w:jc w:val="right"/>
              <w:rPr>
                <w:sz w:val="15"/>
                <w:szCs w:val="15"/>
              </w:rPr>
            </w:pPr>
            <w:r>
              <w:rPr>
                <w:sz w:val="15"/>
                <w:szCs w:val="15"/>
              </w:rPr>
              <w:t>4,909</w:t>
            </w:r>
          </w:p>
        </w:tc>
        <w:tc>
          <w:tcPr>
            <w:tcW w:w="690" w:type="dxa"/>
            <w:vAlign w:val="center"/>
          </w:tcPr>
          <w:p w:rsidR="00DD41D4" w:rsidRDefault="00DD41D4" w:rsidP="00DD41D4">
            <w:pPr>
              <w:jc w:val="right"/>
              <w:rPr>
                <w:sz w:val="15"/>
                <w:szCs w:val="15"/>
              </w:rPr>
            </w:pPr>
            <w:r>
              <w:rPr>
                <w:sz w:val="15"/>
                <w:szCs w:val="15"/>
              </w:rPr>
              <w:t xml:space="preserve">14,751 </w:t>
            </w:r>
          </w:p>
        </w:tc>
        <w:tc>
          <w:tcPr>
            <w:tcW w:w="720" w:type="dxa"/>
            <w:vAlign w:val="center"/>
          </w:tcPr>
          <w:p w:rsidR="00DD41D4" w:rsidRDefault="00DD41D4" w:rsidP="00DD41D4">
            <w:pPr>
              <w:jc w:val="right"/>
              <w:rPr>
                <w:sz w:val="15"/>
                <w:szCs w:val="15"/>
              </w:rPr>
            </w:pPr>
            <w:r>
              <w:rPr>
                <w:sz w:val="15"/>
                <w:szCs w:val="15"/>
              </w:rPr>
              <w:t>20,800</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14.</w:t>
            </w:r>
          </w:p>
        </w:tc>
        <w:tc>
          <w:tcPr>
            <w:tcW w:w="3087" w:type="dxa"/>
            <w:gridSpan w:val="2"/>
            <w:vAlign w:val="center"/>
          </w:tcPr>
          <w:p w:rsidR="00DD41D4" w:rsidRDefault="00DD41D4" w:rsidP="00DD41D4">
            <w:pPr>
              <w:rPr>
                <w:color w:val="000000"/>
                <w:sz w:val="16"/>
                <w:szCs w:val="15"/>
              </w:rPr>
            </w:pPr>
            <w:r>
              <w:rPr>
                <w:color w:val="000000"/>
                <w:sz w:val="16"/>
                <w:szCs w:val="15"/>
              </w:rPr>
              <w:t xml:space="preserve">Cotton Yarn </w:t>
            </w:r>
          </w:p>
        </w:tc>
        <w:tc>
          <w:tcPr>
            <w:tcW w:w="810" w:type="dxa"/>
            <w:gridSpan w:val="2"/>
            <w:vAlign w:val="center"/>
          </w:tcPr>
          <w:p w:rsidR="00DD41D4" w:rsidRDefault="00DD41D4" w:rsidP="00DD41D4">
            <w:pPr>
              <w:jc w:val="right"/>
              <w:rPr>
                <w:sz w:val="15"/>
                <w:szCs w:val="15"/>
              </w:rPr>
            </w:pPr>
            <w:r>
              <w:rPr>
                <w:sz w:val="15"/>
                <w:szCs w:val="15"/>
              </w:rPr>
              <w:t>1,428,041</w:t>
            </w:r>
          </w:p>
        </w:tc>
        <w:tc>
          <w:tcPr>
            <w:tcW w:w="810" w:type="dxa"/>
            <w:vAlign w:val="center"/>
          </w:tcPr>
          <w:p w:rsidR="00DD41D4" w:rsidRDefault="00DD41D4" w:rsidP="00DD41D4">
            <w:pPr>
              <w:jc w:val="right"/>
              <w:rPr>
                <w:sz w:val="15"/>
                <w:szCs w:val="15"/>
              </w:rPr>
            </w:pPr>
            <w:r>
              <w:rPr>
                <w:sz w:val="15"/>
                <w:szCs w:val="15"/>
              </w:rPr>
              <w:t>1,300,968</w:t>
            </w:r>
          </w:p>
        </w:tc>
        <w:tc>
          <w:tcPr>
            <w:tcW w:w="810" w:type="dxa"/>
            <w:vAlign w:val="center"/>
          </w:tcPr>
          <w:p w:rsidR="00DD41D4" w:rsidRDefault="00DD41D4" w:rsidP="00DD41D4">
            <w:pPr>
              <w:jc w:val="right"/>
              <w:rPr>
                <w:sz w:val="15"/>
                <w:szCs w:val="15"/>
              </w:rPr>
            </w:pPr>
            <w:r>
              <w:rPr>
                <w:sz w:val="15"/>
                <w:szCs w:val="15"/>
              </w:rPr>
              <w:t>1,105,835</w:t>
            </w:r>
          </w:p>
        </w:tc>
        <w:tc>
          <w:tcPr>
            <w:tcW w:w="742" w:type="dxa"/>
            <w:vAlign w:val="center"/>
          </w:tcPr>
          <w:p w:rsidR="00DD41D4" w:rsidRPr="0019049A" w:rsidRDefault="00DD41D4" w:rsidP="00DD41D4">
            <w:pPr>
              <w:jc w:val="right"/>
              <w:rPr>
                <w:sz w:val="15"/>
                <w:szCs w:val="15"/>
              </w:rPr>
            </w:pPr>
            <w:r w:rsidRPr="0019049A">
              <w:rPr>
                <w:sz w:val="15"/>
                <w:szCs w:val="15"/>
              </w:rPr>
              <w:t>91,790</w:t>
            </w:r>
          </w:p>
        </w:tc>
        <w:tc>
          <w:tcPr>
            <w:tcW w:w="690" w:type="dxa"/>
            <w:vAlign w:val="center"/>
          </w:tcPr>
          <w:p w:rsidR="00DD41D4" w:rsidRDefault="00DD41D4" w:rsidP="00DD41D4">
            <w:pPr>
              <w:jc w:val="right"/>
              <w:rPr>
                <w:sz w:val="15"/>
                <w:szCs w:val="15"/>
              </w:rPr>
            </w:pPr>
            <w:r>
              <w:rPr>
                <w:sz w:val="15"/>
                <w:szCs w:val="15"/>
              </w:rPr>
              <w:t>106,570</w:t>
            </w:r>
          </w:p>
        </w:tc>
        <w:tc>
          <w:tcPr>
            <w:tcW w:w="750" w:type="dxa"/>
            <w:vAlign w:val="center"/>
          </w:tcPr>
          <w:p w:rsidR="00DD41D4" w:rsidRDefault="00DD41D4" w:rsidP="00DD41D4">
            <w:pPr>
              <w:jc w:val="right"/>
              <w:rPr>
                <w:sz w:val="15"/>
                <w:szCs w:val="15"/>
              </w:rPr>
            </w:pPr>
            <w:r>
              <w:rPr>
                <w:sz w:val="15"/>
                <w:szCs w:val="15"/>
              </w:rPr>
              <w:t>107,243</w:t>
            </w:r>
          </w:p>
        </w:tc>
        <w:tc>
          <w:tcPr>
            <w:tcW w:w="690" w:type="dxa"/>
            <w:vAlign w:val="center"/>
          </w:tcPr>
          <w:p w:rsidR="00DD41D4" w:rsidRDefault="00DD41D4" w:rsidP="00DD41D4">
            <w:pPr>
              <w:jc w:val="right"/>
              <w:rPr>
                <w:sz w:val="15"/>
                <w:szCs w:val="15"/>
              </w:rPr>
            </w:pPr>
            <w:r>
              <w:rPr>
                <w:sz w:val="15"/>
                <w:szCs w:val="15"/>
              </w:rPr>
              <w:t xml:space="preserve">124,113 </w:t>
            </w:r>
          </w:p>
        </w:tc>
        <w:tc>
          <w:tcPr>
            <w:tcW w:w="720" w:type="dxa"/>
            <w:vAlign w:val="center"/>
          </w:tcPr>
          <w:p w:rsidR="00DD41D4" w:rsidRDefault="00DD41D4" w:rsidP="00DD41D4">
            <w:pPr>
              <w:jc w:val="right"/>
              <w:rPr>
                <w:sz w:val="15"/>
                <w:szCs w:val="15"/>
              </w:rPr>
            </w:pPr>
            <w:r>
              <w:rPr>
                <w:sz w:val="15"/>
                <w:szCs w:val="15"/>
              </w:rPr>
              <w:t>115,046</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15.</w:t>
            </w:r>
          </w:p>
        </w:tc>
        <w:tc>
          <w:tcPr>
            <w:tcW w:w="3087" w:type="dxa"/>
            <w:gridSpan w:val="2"/>
            <w:vAlign w:val="center"/>
          </w:tcPr>
          <w:p w:rsidR="00DD41D4" w:rsidRDefault="00DD41D4" w:rsidP="00DD41D4">
            <w:pPr>
              <w:rPr>
                <w:color w:val="000000"/>
                <w:sz w:val="16"/>
                <w:szCs w:val="15"/>
              </w:rPr>
            </w:pPr>
            <w:r>
              <w:rPr>
                <w:color w:val="000000"/>
                <w:sz w:val="16"/>
                <w:szCs w:val="15"/>
              </w:rPr>
              <w:t>Cotton Cloth</w:t>
            </w:r>
          </w:p>
        </w:tc>
        <w:tc>
          <w:tcPr>
            <w:tcW w:w="810" w:type="dxa"/>
            <w:gridSpan w:val="2"/>
            <w:vAlign w:val="center"/>
          </w:tcPr>
          <w:p w:rsidR="00DD41D4" w:rsidRDefault="00DD41D4" w:rsidP="00DD41D4">
            <w:pPr>
              <w:jc w:val="right"/>
              <w:rPr>
                <w:sz w:val="15"/>
                <w:szCs w:val="15"/>
              </w:rPr>
            </w:pPr>
            <w:r>
              <w:rPr>
                <w:sz w:val="15"/>
                <w:szCs w:val="15"/>
              </w:rPr>
              <w:t>2,026,547</w:t>
            </w:r>
          </w:p>
        </w:tc>
        <w:tc>
          <w:tcPr>
            <w:tcW w:w="810" w:type="dxa"/>
            <w:vAlign w:val="center"/>
          </w:tcPr>
          <w:p w:rsidR="00DD41D4" w:rsidRDefault="00DD41D4" w:rsidP="00DD41D4">
            <w:pPr>
              <w:jc w:val="right"/>
              <w:rPr>
                <w:sz w:val="15"/>
                <w:szCs w:val="15"/>
              </w:rPr>
            </w:pPr>
            <w:r>
              <w:rPr>
                <w:sz w:val="15"/>
                <w:szCs w:val="15"/>
              </w:rPr>
              <w:t>2,010,611</w:t>
            </w:r>
          </w:p>
        </w:tc>
        <w:tc>
          <w:tcPr>
            <w:tcW w:w="810" w:type="dxa"/>
            <w:vAlign w:val="center"/>
          </w:tcPr>
          <w:p w:rsidR="00DD41D4" w:rsidRDefault="00DD41D4" w:rsidP="00DD41D4">
            <w:pPr>
              <w:jc w:val="right"/>
              <w:rPr>
                <w:sz w:val="15"/>
                <w:szCs w:val="15"/>
              </w:rPr>
            </w:pPr>
            <w:r>
              <w:rPr>
                <w:sz w:val="15"/>
                <w:szCs w:val="15"/>
              </w:rPr>
              <w:t>1,929,205</w:t>
            </w:r>
          </w:p>
        </w:tc>
        <w:tc>
          <w:tcPr>
            <w:tcW w:w="742" w:type="dxa"/>
            <w:vAlign w:val="center"/>
          </w:tcPr>
          <w:p w:rsidR="00DD41D4" w:rsidRPr="0019049A" w:rsidRDefault="00DD41D4" w:rsidP="00DD41D4">
            <w:pPr>
              <w:jc w:val="right"/>
              <w:rPr>
                <w:sz w:val="15"/>
                <w:szCs w:val="15"/>
              </w:rPr>
            </w:pPr>
            <w:r w:rsidRPr="0019049A">
              <w:rPr>
                <w:sz w:val="15"/>
                <w:szCs w:val="15"/>
              </w:rPr>
              <w:t>182,089</w:t>
            </w:r>
          </w:p>
        </w:tc>
        <w:tc>
          <w:tcPr>
            <w:tcW w:w="690" w:type="dxa"/>
            <w:vAlign w:val="center"/>
          </w:tcPr>
          <w:p w:rsidR="00DD41D4" w:rsidRDefault="00DD41D4" w:rsidP="00DD41D4">
            <w:pPr>
              <w:jc w:val="right"/>
              <w:rPr>
                <w:sz w:val="15"/>
                <w:szCs w:val="15"/>
              </w:rPr>
            </w:pPr>
            <w:r>
              <w:rPr>
                <w:sz w:val="15"/>
                <w:szCs w:val="15"/>
              </w:rPr>
              <w:t>131,788</w:t>
            </w:r>
          </w:p>
        </w:tc>
        <w:tc>
          <w:tcPr>
            <w:tcW w:w="750" w:type="dxa"/>
            <w:vAlign w:val="center"/>
          </w:tcPr>
          <w:p w:rsidR="00DD41D4" w:rsidRDefault="00DD41D4" w:rsidP="00DD41D4">
            <w:pPr>
              <w:jc w:val="right"/>
              <w:rPr>
                <w:sz w:val="15"/>
                <w:szCs w:val="15"/>
              </w:rPr>
            </w:pPr>
            <w:r>
              <w:rPr>
                <w:sz w:val="15"/>
                <w:szCs w:val="15"/>
              </w:rPr>
              <w:t>118,316</w:t>
            </w:r>
          </w:p>
        </w:tc>
        <w:tc>
          <w:tcPr>
            <w:tcW w:w="690" w:type="dxa"/>
            <w:vAlign w:val="center"/>
          </w:tcPr>
          <w:p w:rsidR="00DD41D4" w:rsidRDefault="00DD41D4" w:rsidP="00DD41D4">
            <w:pPr>
              <w:jc w:val="right"/>
              <w:rPr>
                <w:sz w:val="15"/>
                <w:szCs w:val="15"/>
              </w:rPr>
            </w:pPr>
            <w:r>
              <w:rPr>
                <w:sz w:val="15"/>
                <w:szCs w:val="15"/>
              </w:rPr>
              <w:t xml:space="preserve">171,254 </w:t>
            </w:r>
          </w:p>
        </w:tc>
        <w:tc>
          <w:tcPr>
            <w:tcW w:w="720" w:type="dxa"/>
            <w:vAlign w:val="center"/>
          </w:tcPr>
          <w:p w:rsidR="00DD41D4" w:rsidRDefault="00DD41D4" w:rsidP="00DD41D4">
            <w:pPr>
              <w:jc w:val="right"/>
              <w:rPr>
                <w:sz w:val="15"/>
                <w:szCs w:val="15"/>
              </w:rPr>
            </w:pPr>
            <w:r>
              <w:rPr>
                <w:sz w:val="15"/>
                <w:szCs w:val="15"/>
              </w:rPr>
              <w:t>143,398</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16.</w:t>
            </w:r>
          </w:p>
        </w:tc>
        <w:tc>
          <w:tcPr>
            <w:tcW w:w="3087" w:type="dxa"/>
            <w:gridSpan w:val="2"/>
            <w:vAlign w:val="center"/>
          </w:tcPr>
          <w:p w:rsidR="00DD41D4" w:rsidRDefault="00DD41D4" w:rsidP="00DD41D4">
            <w:pPr>
              <w:rPr>
                <w:color w:val="000000"/>
                <w:sz w:val="16"/>
                <w:szCs w:val="15"/>
              </w:rPr>
            </w:pPr>
            <w:r>
              <w:rPr>
                <w:color w:val="000000"/>
                <w:sz w:val="16"/>
                <w:szCs w:val="15"/>
              </w:rPr>
              <w:t>Cotton Carded or Combed</w:t>
            </w:r>
          </w:p>
        </w:tc>
        <w:tc>
          <w:tcPr>
            <w:tcW w:w="810" w:type="dxa"/>
            <w:gridSpan w:val="2"/>
            <w:vAlign w:val="center"/>
          </w:tcPr>
          <w:p w:rsidR="00DD41D4" w:rsidRDefault="00DD41D4" w:rsidP="00DD41D4">
            <w:pPr>
              <w:jc w:val="right"/>
              <w:rPr>
                <w:sz w:val="15"/>
                <w:szCs w:val="15"/>
              </w:rPr>
            </w:pPr>
            <w:r>
              <w:rPr>
                <w:sz w:val="15"/>
                <w:szCs w:val="15"/>
              </w:rPr>
              <w:t>15,746</w:t>
            </w:r>
          </w:p>
        </w:tc>
        <w:tc>
          <w:tcPr>
            <w:tcW w:w="810" w:type="dxa"/>
            <w:vAlign w:val="center"/>
          </w:tcPr>
          <w:p w:rsidR="00DD41D4" w:rsidRDefault="00DD41D4" w:rsidP="00DD41D4">
            <w:pPr>
              <w:jc w:val="right"/>
              <w:rPr>
                <w:sz w:val="15"/>
                <w:szCs w:val="15"/>
              </w:rPr>
            </w:pPr>
            <w:r>
              <w:rPr>
                <w:sz w:val="15"/>
                <w:szCs w:val="15"/>
              </w:rPr>
              <w:t>13,011</w:t>
            </w:r>
          </w:p>
        </w:tc>
        <w:tc>
          <w:tcPr>
            <w:tcW w:w="810" w:type="dxa"/>
            <w:vAlign w:val="center"/>
          </w:tcPr>
          <w:p w:rsidR="00DD41D4" w:rsidRDefault="00DD41D4" w:rsidP="00DD41D4">
            <w:pPr>
              <w:jc w:val="right"/>
              <w:rPr>
                <w:sz w:val="15"/>
                <w:szCs w:val="15"/>
              </w:rPr>
            </w:pPr>
            <w:r>
              <w:rPr>
                <w:sz w:val="15"/>
                <w:szCs w:val="15"/>
              </w:rPr>
              <w:t>16,497</w:t>
            </w:r>
          </w:p>
        </w:tc>
        <w:tc>
          <w:tcPr>
            <w:tcW w:w="742" w:type="dxa"/>
            <w:vAlign w:val="center"/>
          </w:tcPr>
          <w:p w:rsidR="00DD41D4" w:rsidRPr="0019049A" w:rsidRDefault="00DD41D4" w:rsidP="00DD41D4">
            <w:pPr>
              <w:jc w:val="right"/>
              <w:rPr>
                <w:sz w:val="15"/>
                <w:szCs w:val="15"/>
              </w:rPr>
            </w:pPr>
            <w:r w:rsidRPr="0019049A">
              <w:rPr>
                <w:sz w:val="15"/>
                <w:szCs w:val="15"/>
              </w:rPr>
              <w:t>22</w:t>
            </w:r>
          </w:p>
        </w:tc>
        <w:tc>
          <w:tcPr>
            <w:tcW w:w="690" w:type="dxa"/>
            <w:vAlign w:val="center"/>
          </w:tcPr>
          <w:p w:rsidR="00DD41D4" w:rsidRDefault="00DD41D4" w:rsidP="00DD41D4">
            <w:pPr>
              <w:jc w:val="right"/>
              <w:rPr>
                <w:sz w:val="15"/>
                <w:szCs w:val="15"/>
              </w:rPr>
            </w:pPr>
            <w:r>
              <w:rPr>
                <w:sz w:val="15"/>
                <w:szCs w:val="15"/>
              </w:rPr>
              <w:t>2,335</w:t>
            </w:r>
          </w:p>
        </w:tc>
        <w:tc>
          <w:tcPr>
            <w:tcW w:w="750" w:type="dxa"/>
            <w:vAlign w:val="center"/>
          </w:tcPr>
          <w:p w:rsidR="00DD41D4" w:rsidRDefault="00DD41D4" w:rsidP="00DD41D4">
            <w:pPr>
              <w:jc w:val="right"/>
              <w:rPr>
                <w:sz w:val="15"/>
                <w:szCs w:val="15"/>
              </w:rPr>
            </w:pPr>
            <w:r>
              <w:rPr>
                <w:sz w:val="15"/>
                <w:szCs w:val="15"/>
              </w:rPr>
              <w:t>98</w:t>
            </w:r>
          </w:p>
        </w:tc>
        <w:tc>
          <w:tcPr>
            <w:tcW w:w="690" w:type="dxa"/>
            <w:vAlign w:val="center"/>
          </w:tcPr>
          <w:p w:rsidR="00DD41D4" w:rsidRDefault="00DD41D4" w:rsidP="00DD41D4">
            <w:pPr>
              <w:jc w:val="right"/>
              <w:rPr>
                <w:sz w:val="15"/>
                <w:szCs w:val="15"/>
              </w:rPr>
            </w:pPr>
            <w:r>
              <w:rPr>
                <w:sz w:val="15"/>
                <w:szCs w:val="15"/>
              </w:rPr>
              <w:t xml:space="preserve">3,322 </w:t>
            </w:r>
          </w:p>
        </w:tc>
        <w:tc>
          <w:tcPr>
            <w:tcW w:w="720" w:type="dxa"/>
            <w:vAlign w:val="center"/>
          </w:tcPr>
          <w:p w:rsidR="00DD41D4" w:rsidRDefault="00DD41D4" w:rsidP="00DD41D4">
            <w:pPr>
              <w:jc w:val="right"/>
              <w:rPr>
                <w:sz w:val="15"/>
                <w:szCs w:val="15"/>
              </w:rPr>
            </w:pPr>
            <w:r>
              <w:rPr>
                <w:sz w:val="15"/>
                <w:szCs w:val="15"/>
              </w:rPr>
              <w:t>1,952</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17.</w:t>
            </w:r>
          </w:p>
        </w:tc>
        <w:tc>
          <w:tcPr>
            <w:tcW w:w="3087" w:type="dxa"/>
            <w:gridSpan w:val="2"/>
            <w:vAlign w:val="center"/>
          </w:tcPr>
          <w:p w:rsidR="00DD41D4" w:rsidRDefault="00DD41D4" w:rsidP="00DD41D4">
            <w:pPr>
              <w:rPr>
                <w:color w:val="000000"/>
                <w:sz w:val="16"/>
                <w:szCs w:val="15"/>
              </w:rPr>
            </w:pPr>
            <w:r>
              <w:rPr>
                <w:color w:val="000000"/>
                <w:sz w:val="16"/>
                <w:szCs w:val="15"/>
              </w:rPr>
              <w:t>Yarn Other  than  Cotton Yarn</w:t>
            </w:r>
          </w:p>
        </w:tc>
        <w:tc>
          <w:tcPr>
            <w:tcW w:w="810" w:type="dxa"/>
            <w:gridSpan w:val="2"/>
            <w:vAlign w:val="center"/>
          </w:tcPr>
          <w:p w:rsidR="00DD41D4" w:rsidRDefault="00DD41D4" w:rsidP="00DD41D4">
            <w:pPr>
              <w:jc w:val="right"/>
              <w:rPr>
                <w:sz w:val="15"/>
                <w:szCs w:val="15"/>
              </w:rPr>
            </w:pPr>
            <w:r>
              <w:rPr>
                <w:sz w:val="15"/>
                <w:szCs w:val="15"/>
              </w:rPr>
              <w:t>67,397</w:t>
            </w:r>
          </w:p>
        </w:tc>
        <w:tc>
          <w:tcPr>
            <w:tcW w:w="810" w:type="dxa"/>
            <w:vAlign w:val="center"/>
          </w:tcPr>
          <w:p w:rsidR="00DD41D4" w:rsidRDefault="00DD41D4" w:rsidP="00DD41D4">
            <w:pPr>
              <w:jc w:val="right"/>
              <w:rPr>
                <w:sz w:val="15"/>
                <w:szCs w:val="15"/>
              </w:rPr>
            </w:pPr>
            <w:r>
              <w:rPr>
                <w:sz w:val="15"/>
                <w:szCs w:val="15"/>
              </w:rPr>
              <w:t>46,792</w:t>
            </w:r>
          </w:p>
        </w:tc>
        <w:tc>
          <w:tcPr>
            <w:tcW w:w="810" w:type="dxa"/>
            <w:vAlign w:val="center"/>
          </w:tcPr>
          <w:p w:rsidR="00DD41D4" w:rsidRDefault="00DD41D4" w:rsidP="00DD41D4">
            <w:pPr>
              <w:jc w:val="right"/>
              <w:rPr>
                <w:sz w:val="15"/>
                <w:szCs w:val="15"/>
              </w:rPr>
            </w:pPr>
            <w:r>
              <w:rPr>
                <w:sz w:val="15"/>
                <w:szCs w:val="15"/>
              </w:rPr>
              <w:t>25,880</w:t>
            </w:r>
          </w:p>
        </w:tc>
        <w:tc>
          <w:tcPr>
            <w:tcW w:w="742" w:type="dxa"/>
            <w:vAlign w:val="center"/>
          </w:tcPr>
          <w:p w:rsidR="00DD41D4" w:rsidRPr="0019049A" w:rsidRDefault="00DD41D4" w:rsidP="00DD41D4">
            <w:pPr>
              <w:jc w:val="right"/>
              <w:rPr>
                <w:sz w:val="15"/>
                <w:szCs w:val="15"/>
              </w:rPr>
            </w:pPr>
            <w:r w:rsidRPr="0019049A">
              <w:rPr>
                <w:sz w:val="15"/>
                <w:szCs w:val="15"/>
              </w:rPr>
              <w:t>2,106</w:t>
            </w:r>
          </w:p>
        </w:tc>
        <w:tc>
          <w:tcPr>
            <w:tcW w:w="690" w:type="dxa"/>
            <w:vAlign w:val="center"/>
          </w:tcPr>
          <w:p w:rsidR="00DD41D4" w:rsidRDefault="00DD41D4" w:rsidP="00DD41D4">
            <w:pPr>
              <w:jc w:val="right"/>
              <w:rPr>
                <w:sz w:val="15"/>
                <w:szCs w:val="15"/>
              </w:rPr>
            </w:pPr>
            <w:r>
              <w:rPr>
                <w:sz w:val="15"/>
                <w:szCs w:val="15"/>
              </w:rPr>
              <w:t>818</w:t>
            </w:r>
          </w:p>
        </w:tc>
        <w:tc>
          <w:tcPr>
            <w:tcW w:w="750" w:type="dxa"/>
            <w:vAlign w:val="center"/>
          </w:tcPr>
          <w:p w:rsidR="00DD41D4" w:rsidRDefault="00DD41D4" w:rsidP="00DD41D4">
            <w:pPr>
              <w:jc w:val="right"/>
              <w:rPr>
                <w:sz w:val="15"/>
                <w:szCs w:val="15"/>
              </w:rPr>
            </w:pPr>
            <w:r>
              <w:rPr>
                <w:sz w:val="15"/>
                <w:szCs w:val="15"/>
              </w:rPr>
              <w:t>1,978</w:t>
            </w:r>
          </w:p>
        </w:tc>
        <w:tc>
          <w:tcPr>
            <w:tcW w:w="690" w:type="dxa"/>
            <w:vAlign w:val="center"/>
          </w:tcPr>
          <w:p w:rsidR="00DD41D4" w:rsidRDefault="00DD41D4" w:rsidP="00DD41D4">
            <w:pPr>
              <w:jc w:val="right"/>
              <w:rPr>
                <w:sz w:val="15"/>
                <w:szCs w:val="15"/>
              </w:rPr>
            </w:pPr>
            <w:r>
              <w:rPr>
                <w:sz w:val="15"/>
                <w:szCs w:val="15"/>
              </w:rPr>
              <w:t xml:space="preserve">3,467 </w:t>
            </w:r>
          </w:p>
        </w:tc>
        <w:tc>
          <w:tcPr>
            <w:tcW w:w="720" w:type="dxa"/>
            <w:vAlign w:val="center"/>
          </w:tcPr>
          <w:p w:rsidR="00DD41D4" w:rsidRDefault="00DD41D4" w:rsidP="00DD41D4">
            <w:pPr>
              <w:jc w:val="right"/>
              <w:rPr>
                <w:sz w:val="15"/>
                <w:szCs w:val="15"/>
              </w:rPr>
            </w:pPr>
            <w:r>
              <w:rPr>
                <w:sz w:val="15"/>
                <w:szCs w:val="15"/>
              </w:rPr>
              <w:t>1,628</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18.</w:t>
            </w:r>
          </w:p>
        </w:tc>
        <w:tc>
          <w:tcPr>
            <w:tcW w:w="3087" w:type="dxa"/>
            <w:gridSpan w:val="2"/>
            <w:vAlign w:val="center"/>
          </w:tcPr>
          <w:p w:rsidR="00DD41D4" w:rsidRDefault="00DD41D4" w:rsidP="00DD41D4">
            <w:pPr>
              <w:rPr>
                <w:color w:val="000000"/>
                <w:sz w:val="16"/>
                <w:szCs w:val="15"/>
              </w:rPr>
            </w:pPr>
            <w:r>
              <w:rPr>
                <w:color w:val="000000"/>
                <w:sz w:val="16"/>
                <w:szCs w:val="15"/>
              </w:rPr>
              <w:t>Knitwear</w:t>
            </w:r>
          </w:p>
        </w:tc>
        <w:tc>
          <w:tcPr>
            <w:tcW w:w="810" w:type="dxa"/>
            <w:gridSpan w:val="2"/>
            <w:vAlign w:val="center"/>
          </w:tcPr>
          <w:p w:rsidR="00DD41D4" w:rsidRDefault="00DD41D4" w:rsidP="00DD41D4">
            <w:pPr>
              <w:jc w:val="right"/>
              <w:rPr>
                <w:sz w:val="15"/>
                <w:szCs w:val="15"/>
              </w:rPr>
            </w:pPr>
            <w:r>
              <w:rPr>
                <w:sz w:val="15"/>
                <w:szCs w:val="15"/>
              </w:rPr>
              <w:t>1,798,477</w:t>
            </w:r>
          </w:p>
        </w:tc>
        <w:tc>
          <w:tcPr>
            <w:tcW w:w="810" w:type="dxa"/>
            <w:vAlign w:val="center"/>
          </w:tcPr>
          <w:p w:rsidR="00DD41D4" w:rsidRDefault="00DD41D4" w:rsidP="00DD41D4">
            <w:pPr>
              <w:jc w:val="right"/>
              <w:rPr>
                <w:sz w:val="15"/>
                <w:szCs w:val="15"/>
              </w:rPr>
            </w:pPr>
            <w:r>
              <w:rPr>
                <w:sz w:val="15"/>
                <w:szCs w:val="15"/>
              </w:rPr>
              <w:t>1,732,127</w:t>
            </w:r>
          </w:p>
        </w:tc>
        <w:tc>
          <w:tcPr>
            <w:tcW w:w="810" w:type="dxa"/>
            <w:vAlign w:val="center"/>
          </w:tcPr>
          <w:p w:rsidR="00DD41D4" w:rsidRDefault="00DD41D4" w:rsidP="00DD41D4">
            <w:pPr>
              <w:jc w:val="right"/>
              <w:rPr>
                <w:sz w:val="15"/>
                <w:szCs w:val="15"/>
              </w:rPr>
            </w:pPr>
            <w:r>
              <w:rPr>
                <w:sz w:val="15"/>
                <w:szCs w:val="15"/>
              </w:rPr>
              <w:t>1,723,968</w:t>
            </w:r>
          </w:p>
        </w:tc>
        <w:tc>
          <w:tcPr>
            <w:tcW w:w="742" w:type="dxa"/>
            <w:vAlign w:val="center"/>
          </w:tcPr>
          <w:p w:rsidR="00DD41D4" w:rsidRPr="0019049A" w:rsidRDefault="00DD41D4" w:rsidP="00DD41D4">
            <w:pPr>
              <w:jc w:val="right"/>
              <w:rPr>
                <w:sz w:val="15"/>
                <w:szCs w:val="15"/>
              </w:rPr>
            </w:pPr>
            <w:r w:rsidRPr="0019049A">
              <w:rPr>
                <w:sz w:val="15"/>
                <w:szCs w:val="15"/>
              </w:rPr>
              <w:t>138,130</w:t>
            </w:r>
          </w:p>
        </w:tc>
        <w:tc>
          <w:tcPr>
            <w:tcW w:w="690" w:type="dxa"/>
            <w:vAlign w:val="center"/>
          </w:tcPr>
          <w:p w:rsidR="00DD41D4" w:rsidRDefault="00DD41D4" w:rsidP="00DD41D4">
            <w:pPr>
              <w:jc w:val="right"/>
              <w:rPr>
                <w:sz w:val="15"/>
                <w:szCs w:val="15"/>
              </w:rPr>
            </w:pPr>
            <w:r>
              <w:rPr>
                <w:sz w:val="15"/>
                <w:szCs w:val="15"/>
              </w:rPr>
              <w:t>168,310</w:t>
            </w:r>
          </w:p>
        </w:tc>
        <w:tc>
          <w:tcPr>
            <w:tcW w:w="750" w:type="dxa"/>
            <w:vAlign w:val="center"/>
          </w:tcPr>
          <w:p w:rsidR="00DD41D4" w:rsidRDefault="00DD41D4" w:rsidP="00DD41D4">
            <w:pPr>
              <w:jc w:val="right"/>
              <w:rPr>
                <w:sz w:val="15"/>
                <w:szCs w:val="15"/>
              </w:rPr>
            </w:pPr>
            <w:r>
              <w:rPr>
                <w:sz w:val="15"/>
                <w:szCs w:val="15"/>
              </w:rPr>
              <w:t>163,507</w:t>
            </w:r>
          </w:p>
        </w:tc>
        <w:tc>
          <w:tcPr>
            <w:tcW w:w="690" w:type="dxa"/>
            <w:vAlign w:val="center"/>
          </w:tcPr>
          <w:p w:rsidR="00DD41D4" w:rsidRDefault="00DD41D4" w:rsidP="00DD41D4">
            <w:pPr>
              <w:jc w:val="right"/>
              <w:rPr>
                <w:sz w:val="15"/>
                <w:szCs w:val="15"/>
              </w:rPr>
            </w:pPr>
            <w:r>
              <w:rPr>
                <w:sz w:val="15"/>
                <w:szCs w:val="15"/>
              </w:rPr>
              <w:t xml:space="preserve">151,997 </w:t>
            </w:r>
          </w:p>
        </w:tc>
        <w:tc>
          <w:tcPr>
            <w:tcW w:w="720" w:type="dxa"/>
            <w:vAlign w:val="center"/>
          </w:tcPr>
          <w:p w:rsidR="00DD41D4" w:rsidRDefault="00DD41D4" w:rsidP="00DD41D4">
            <w:pPr>
              <w:jc w:val="right"/>
              <w:rPr>
                <w:sz w:val="15"/>
                <w:szCs w:val="15"/>
              </w:rPr>
            </w:pPr>
            <w:r>
              <w:rPr>
                <w:sz w:val="15"/>
                <w:szCs w:val="15"/>
              </w:rPr>
              <w:t>156,248</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19.</w:t>
            </w:r>
          </w:p>
        </w:tc>
        <w:tc>
          <w:tcPr>
            <w:tcW w:w="3087" w:type="dxa"/>
            <w:gridSpan w:val="2"/>
            <w:vAlign w:val="center"/>
          </w:tcPr>
          <w:p w:rsidR="00DD41D4" w:rsidRDefault="00DD41D4" w:rsidP="00DD41D4">
            <w:pPr>
              <w:rPr>
                <w:color w:val="000000"/>
                <w:sz w:val="16"/>
                <w:szCs w:val="15"/>
              </w:rPr>
            </w:pPr>
            <w:r>
              <w:rPr>
                <w:color w:val="000000"/>
                <w:sz w:val="16"/>
                <w:szCs w:val="15"/>
              </w:rPr>
              <w:t>Bed  Wear</w:t>
            </w:r>
          </w:p>
        </w:tc>
        <w:tc>
          <w:tcPr>
            <w:tcW w:w="810" w:type="dxa"/>
            <w:gridSpan w:val="2"/>
            <w:vAlign w:val="center"/>
          </w:tcPr>
          <w:p w:rsidR="00DD41D4" w:rsidRDefault="00DD41D4" w:rsidP="00DD41D4">
            <w:pPr>
              <w:jc w:val="right"/>
              <w:rPr>
                <w:sz w:val="15"/>
                <w:szCs w:val="15"/>
              </w:rPr>
            </w:pPr>
            <w:r>
              <w:rPr>
                <w:sz w:val="15"/>
                <w:szCs w:val="15"/>
              </w:rPr>
              <w:t>1,995,899</w:t>
            </w:r>
          </w:p>
        </w:tc>
        <w:tc>
          <w:tcPr>
            <w:tcW w:w="810" w:type="dxa"/>
            <w:vAlign w:val="center"/>
          </w:tcPr>
          <w:p w:rsidR="00DD41D4" w:rsidRDefault="00DD41D4" w:rsidP="00DD41D4">
            <w:pPr>
              <w:jc w:val="right"/>
              <w:rPr>
                <w:sz w:val="15"/>
                <w:szCs w:val="15"/>
              </w:rPr>
            </w:pPr>
            <w:r>
              <w:rPr>
                <w:sz w:val="15"/>
                <w:szCs w:val="15"/>
              </w:rPr>
              <w:t>1,903,501</w:t>
            </w:r>
          </w:p>
        </w:tc>
        <w:tc>
          <w:tcPr>
            <w:tcW w:w="810" w:type="dxa"/>
            <w:vAlign w:val="center"/>
          </w:tcPr>
          <w:p w:rsidR="00DD41D4" w:rsidRDefault="00DD41D4" w:rsidP="00DD41D4">
            <w:pPr>
              <w:jc w:val="right"/>
              <w:rPr>
                <w:sz w:val="15"/>
                <w:szCs w:val="15"/>
              </w:rPr>
            </w:pPr>
            <w:r>
              <w:rPr>
                <w:sz w:val="15"/>
                <w:szCs w:val="15"/>
              </w:rPr>
              <w:t>1,709,566</w:t>
            </w:r>
          </w:p>
        </w:tc>
        <w:tc>
          <w:tcPr>
            <w:tcW w:w="742" w:type="dxa"/>
            <w:vAlign w:val="center"/>
          </w:tcPr>
          <w:p w:rsidR="00DD41D4" w:rsidRPr="0019049A" w:rsidRDefault="00DD41D4" w:rsidP="00DD41D4">
            <w:pPr>
              <w:jc w:val="right"/>
              <w:rPr>
                <w:sz w:val="15"/>
                <w:szCs w:val="15"/>
              </w:rPr>
            </w:pPr>
            <w:r w:rsidRPr="0019049A">
              <w:rPr>
                <w:sz w:val="15"/>
                <w:szCs w:val="15"/>
              </w:rPr>
              <w:t>174,728</w:t>
            </w:r>
          </w:p>
        </w:tc>
        <w:tc>
          <w:tcPr>
            <w:tcW w:w="690" w:type="dxa"/>
            <w:vAlign w:val="center"/>
          </w:tcPr>
          <w:p w:rsidR="00DD41D4" w:rsidRDefault="00DD41D4" w:rsidP="00DD41D4">
            <w:pPr>
              <w:jc w:val="right"/>
              <w:rPr>
                <w:sz w:val="15"/>
                <w:szCs w:val="15"/>
              </w:rPr>
            </w:pPr>
            <w:r>
              <w:rPr>
                <w:sz w:val="15"/>
                <w:szCs w:val="15"/>
              </w:rPr>
              <w:t>151,646</w:t>
            </w:r>
          </w:p>
        </w:tc>
        <w:tc>
          <w:tcPr>
            <w:tcW w:w="750" w:type="dxa"/>
            <w:vAlign w:val="center"/>
          </w:tcPr>
          <w:p w:rsidR="00DD41D4" w:rsidRDefault="00DD41D4" w:rsidP="00DD41D4">
            <w:pPr>
              <w:jc w:val="right"/>
              <w:rPr>
                <w:sz w:val="15"/>
                <w:szCs w:val="15"/>
              </w:rPr>
            </w:pPr>
            <w:r>
              <w:rPr>
                <w:sz w:val="15"/>
                <w:szCs w:val="15"/>
              </w:rPr>
              <w:t>140,912</w:t>
            </w:r>
          </w:p>
        </w:tc>
        <w:tc>
          <w:tcPr>
            <w:tcW w:w="690" w:type="dxa"/>
            <w:vAlign w:val="center"/>
          </w:tcPr>
          <w:p w:rsidR="00DD41D4" w:rsidRDefault="00DD41D4" w:rsidP="00DD41D4">
            <w:pPr>
              <w:jc w:val="right"/>
              <w:rPr>
                <w:sz w:val="15"/>
                <w:szCs w:val="15"/>
              </w:rPr>
            </w:pPr>
            <w:r>
              <w:rPr>
                <w:sz w:val="15"/>
                <w:szCs w:val="15"/>
              </w:rPr>
              <w:t xml:space="preserve">133,983 </w:t>
            </w:r>
          </w:p>
        </w:tc>
        <w:tc>
          <w:tcPr>
            <w:tcW w:w="720" w:type="dxa"/>
            <w:vAlign w:val="center"/>
          </w:tcPr>
          <w:p w:rsidR="00DD41D4" w:rsidRDefault="00DD41D4" w:rsidP="00DD41D4">
            <w:pPr>
              <w:jc w:val="right"/>
              <w:rPr>
                <w:sz w:val="15"/>
                <w:szCs w:val="15"/>
              </w:rPr>
            </w:pPr>
            <w:r>
              <w:rPr>
                <w:sz w:val="15"/>
                <w:szCs w:val="15"/>
              </w:rPr>
              <w:t>145,633</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20.</w:t>
            </w:r>
          </w:p>
        </w:tc>
        <w:tc>
          <w:tcPr>
            <w:tcW w:w="3087" w:type="dxa"/>
            <w:gridSpan w:val="2"/>
            <w:vAlign w:val="center"/>
          </w:tcPr>
          <w:p w:rsidR="00DD41D4" w:rsidRDefault="00DD41D4" w:rsidP="00DD41D4">
            <w:pPr>
              <w:rPr>
                <w:color w:val="000000"/>
                <w:sz w:val="16"/>
                <w:szCs w:val="15"/>
              </w:rPr>
            </w:pPr>
            <w:r>
              <w:rPr>
                <w:color w:val="000000"/>
                <w:sz w:val="16"/>
                <w:szCs w:val="15"/>
              </w:rPr>
              <w:t>Towels</w:t>
            </w:r>
          </w:p>
        </w:tc>
        <w:tc>
          <w:tcPr>
            <w:tcW w:w="810" w:type="dxa"/>
            <w:gridSpan w:val="2"/>
            <w:vAlign w:val="center"/>
          </w:tcPr>
          <w:p w:rsidR="00DD41D4" w:rsidRDefault="00DD41D4" w:rsidP="00DD41D4">
            <w:pPr>
              <w:jc w:val="right"/>
              <w:rPr>
                <w:sz w:val="15"/>
                <w:szCs w:val="15"/>
              </w:rPr>
            </w:pPr>
            <w:r>
              <w:rPr>
                <w:sz w:val="15"/>
                <w:szCs w:val="15"/>
              </w:rPr>
              <w:t>610,712</w:t>
            </w:r>
          </w:p>
        </w:tc>
        <w:tc>
          <w:tcPr>
            <w:tcW w:w="810" w:type="dxa"/>
            <w:vAlign w:val="center"/>
          </w:tcPr>
          <w:p w:rsidR="00DD41D4" w:rsidRDefault="00DD41D4" w:rsidP="00DD41D4">
            <w:pPr>
              <w:jc w:val="right"/>
              <w:rPr>
                <w:sz w:val="15"/>
                <w:szCs w:val="15"/>
              </w:rPr>
            </w:pPr>
            <w:r>
              <w:rPr>
                <w:sz w:val="15"/>
                <w:szCs w:val="15"/>
              </w:rPr>
              <w:t>613,065</w:t>
            </w:r>
          </w:p>
        </w:tc>
        <w:tc>
          <w:tcPr>
            <w:tcW w:w="810" w:type="dxa"/>
            <w:vAlign w:val="center"/>
          </w:tcPr>
          <w:p w:rsidR="00DD41D4" w:rsidRDefault="00DD41D4" w:rsidP="00DD41D4">
            <w:pPr>
              <w:jc w:val="right"/>
              <w:rPr>
                <w:sz w:val="15"/>
                <w:szCs w:val="15"/>
              </w:rPr>
            </w:pPr>
            <w:r>
              <w:rPr>
                <w:sz w:val="15"/>
                <w:szCs w:val="15"/>
              </w:rPr>
              <w:t>627,679</w:t>
            </w:r>
          </w:p>
        </w:tc>
        <w:tc>
          <w:tcPr>
            <w:tcW w:w="742" w:type="dxa"/>
            <w:vAlign w:val="center"/>
          </w:tcPr>
          <w:p w:rsidR="00DD41D4" w:rsidRPr="0019049A" w:rsidRDefault="00DD41D4" w:rsidP="00DD41D4">
            <w:pPr>
              <w:jc w:val="right"/>
              <w:rPr>
                <w:sz w:val="15"/>
                <w:szCs w:val="15"/>
              </w:rPr>
            </w:pPr>
            <w:r w:rsidRPr="0019049A">
              <w:rPr>
                <w:sz w:val="15"/>
                <w:szCs w:val="15"/>
              </w:rPr>
              <w:t>57,361</w:t>
            </w:r>
          </w:p>
        </w:tc>
        <w:tc>
          <w:tcPr>
            <w:tcW w:w="690" w:type="dxa"/>
            <w:vAlign w:val="center"/>
          </w:tcPr>
          <w:p w:rsidR="00DD41D4" w:rsidRDefault="00DD41D4" w:rsidP="00DD41D4">
            <w:pPr>
              <w:jc w:val="right"/>
              <w:rPr>
                <w:sz w:val="15"/>
                <w:szCs w:val="15"/>
              </w:rPr>
            </w:pPr>
            <w:r>
              <w:rPr>
                <w:sz w:val="15"/>
                <w:szCs w:val="15"/>
              </w:rPr>
              <w:t>57,715</w:t>
            </w:r>
          </w:p>
        </w:tc>
        <w:tc>
          <w:tcPr>
            <w:tcW w:w="750" w:type="dxa"/>
            <w:vAlign w:val="center"/>
          </w:tcPr>
          <w:p w:rsidR="00DD41D4" w:rsidRDefault="00DD41D4" w:rsidP="00DD41D4">
            <w:pPr>
              <w:jc w:val="right"/>
              <w:rPr>
                <w:sz w:val="15"/>
                <w:szCs w:val="15"/>
              </w:rPr>
            </w:pPr>
            <w:r>
              <w:rPr>
                <w:sz w:val="15"/>
                <w:szCs w:val="15"/>
              </w:rPr>
              <w:t>52,792</w:t>
            </w:r>
          </w:p>
        </w:tc>
        <w:tc>
          <w:tcPr>
            <w:tcW w:w="690" w:type="dxa"/>
            <w:vAlign w:val="center"/>
          </w:tcPr>
          <w:p w:rsidR="00DD41D4" w:rsidRDefault="00DD41D4" w:rsidP="00DD41D4">
            <w:pPr>
              <w:jc w:val="right"/>
              <w:rPr>
                <w:sz w:val="15"/>
                <w:szCs w:val="15"/>
              </w:rPr>
            </w:pPr>
            <w:r>
              <w:rPr>
                <w:sz w:val="15"/>
                <w:szCs w:val="15"/>
              </w:rPr>
              <w:t xml:space="preserve">53,376 </w:t>
            </w:r>
          </w:p>
        </w:tc>
        <w:tc>
          <w:tcPr>
            <w:tcW w:w="720" w:type="dxa"/>
            <w:vAlign w:val="center"/>
          </w:tcPr>
          <w:p w:rsidR="00DD41D4" w:rsidRDefault="00DD41D4" w:rsidP="00DD41D4">
            <w:pPr>
              <w:jc w:val="right"/>
              <w:rPr>
                <w:sz w:val="15"/>
                <w:szCs w:val="15"/>
              </w:rPr>
            </w:pPr>
            <w:r>
              <w:rPr>
                <w:sz w:val="15"/>
                <w:szCs w:val="15"/>
              </w:rPr>
              <w:t>53,334</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21.</w:t>
            </w:r>
          </w:p>
        </w:tc>
        <w:tc>
          <w:tcPr>
            <w:tcW w:w="3087" w:type="dxa"/>
            <w:gridSpan w:val="2"/>
            <w:vAlign w:val="center"/>
          </w:tcPr>
          <w:p w:rsidR="00DD41D4" w:rsidRDefault="00DD41D4" w:rsidP="00DD41D4">
            <w:pPr>
              <w:rPr>
                <w:color w:val="000000"/>
                <w:sz w:val="16"/>
                <w:szCs w:val="15"/>
              </w:rPr>
            </w:pPr>
            <w:r>
              <w:rPr>
                <w:color w:val="000000"/>
                <w:sz w:val="16"/>
                <w:szCs w:val="15"/>
              </w:rPr>
              <w:t>Tent,</w:t>
            </w:r>
            <w:r w:rsidR="008D5B31">
              <w:rPr>
                <w:color w:val="000000"/>
                <w:sz w:val="16"/>
                <w:szCs w:val="15"/>
              </w:rPr>
              <w:t xml:space="preserve"> </w:t>
            </w:r>
            <w:r>
              <w:rPr>
                <w:color w:val="000000"/>
                <w:sz w:val="16"/>
                <w:szCs w:val="15"/>
              </w:rPr>
              <w:t xml:space="preserve">Canvas &amp; </w:t>
            </w:r>
            <w:r w:rsidR="008D5B31">
              <w:rPr>
                <w:color w:val="000000"/>
                <w:sz w:val="16"/>
                <w:szCs w:val="15"/>
              </w:rPr>
              <w:t>Tarpaulin</w:t>
            </w:r>
            <w:r>
              <w:rPr>
                <w:color w:val="000000"/>
                <w:sz w:val="16"/>
                <w:szCs w:val="15"/>
              </w:rPr>
              <w:t xml:space="preserve">  </w:t>
            </w:r>
          </w:p>
        </w:tc>
        <w:tc>
          <w:tcPr>
            <w:tcW w:w="810" w:type="dxa"/>
            <w:gridSpan w:val="2"/>
            <w:vAlign w:val="center"/>
          </w:tcPr>
          <w:p w:rsidR="00DD41D4" w:rsidRDefault="00DD41D4" w:rsidP="00DD41D4">
            <w:pPr>
              <w:jc w:val="right"/>
              <w:rPr>
                <w:sz w:val="15"/>
                <w:szCs w:val="15"/>
              </w:rPr>
            </w:pPr>
            <w:r>
              <w:rPr>
                <w:sz w:val="15"/>
                <w:szCs w:val="15"/>
              </w:rPr>
              <w:t>69,060</w:t>
            </w:r>
          </w:p>
        </w:tc>
        <w:tc>
          <w:tcPr>
            <w:tcW w:w="810" w:type="dxa"/>
            <w:vAlign w:val="center"/>
          </w:tcPr>
          <w:p w:rsidR="00DD41D4" w:rsidRDefault="00DD41D4" w:rsidP="00DD41D4">
            <w:pPr>
              <w:jc w:val="right"/>
              <w:rPr>
                <w:sz w:val="15"/>
                <w:szCs w:val="15"/>
              </w:rPr>
            </w:pPr>
            <w:r>
              <w:rPr>
                <w:sz w:val="15"/>
                <w:szCs w:val="15"/>
              </w:rPr>
              <w:t>71,050</w:t>
            </w:r>
          </w:p>
        </w:tc>
        <w:tc>
          <w:tcPr>
            <w:tcW w:w="810" w:type="dxa"/>
            <w:vAlign w:val="center"/>
          </w:tcPr>
          <w:p w:rsidR="00DD41D4" w:rsidRDefault="00DD41D4" w:rsidP="00DD41D4">
            <w:pPr>
              <w:jc w:val="right"/>
              <w:rPr>
                <w:sz w:val="15"/>
                <w:szCs w:val="15"/>
              </w:rPr>
            </w:pPr>
            <w:r>
              <w:rPr>
                <w:sz w:val="15"/>
                <w:szCs w:val="15"/>
              </w:rPr>
              <w:t>57,647</w:t>
            </w:r>
          </w:p>
        </w:tc>
        <w:tc>
          <w:tcPr>
            <w:tcW w:w="742" w:type="dxa"/>
            <w:vAlign w:val="center"/>
          </w:tcPr>
          <w:p w:rsidR="00DD41D4" w:rsidRPr="0019049A" w:rsidRDefault="00DD41D4" w:rsidP="00DD41D4">
            <w:pPr>
              <w:jc w:val="right"/>
              <w:rPr>
                <w:sz w:val="15"/>
                <w:szCs w:val="15"/>
              </w:rPr>
            </w:pPr>
            <w:r w:rsidRPr="0019049A">
              <w:rPr>
                <w:sz w:val="15"/>
                <w:szCs w:val="15"/>
              </w:rPr>
              <w:t>3,037</w:t>
            </w:r>
          </w:p>
        </w:tc>
        <w:tc>
          <w:tcPr>
            <w:tcW w:w="690" w:type="dxa"/>
            <w:vAlign w:val="center"/>
          </w:tcPr>
          <w:p w:rsidR="00DD41D4" w:rsidRDefault="00DD41D4" w:rsidP="00DD41D4">
            <w:pPr>
              <w:jc w:val="right"/>
              <w:rPr>
                <w:sz w:val="15"/>
                <w:szCs w:val="15"/>
              </w:rPr>
            </w:pPr>
            <w:r>
              <w:rPr>
                <w:sz w:val="15"/>
                <w:szCs w:val="15"/>
              </w:rPr>
              <w:t>2,708</w:t>
            </w:r>
          </w:p>
        </w:tc>
        <w:tc>
          <w:tcPr>
            <w:tcW w:w="750" w:type="dxa"/>
            <w:vAlign w:val="center"/>
          </w:tcPr>
          <w:p w:rsidR="00DD41D4" w:rsidRDefault="00DD41D4" w:rsidP="00DD41D4">
            <w:pPr>
              <w:jc w:val="right"/>
              <w:rPr>
                <w:sz w:val="15"/>
                <w:szCs w:val="15"/>
              </w:rPr>
            </w:pPr>
            <w:r>
              <w:rPr>
                <w:sz w:val="15"/>
                <w:szCs w:val="15"/>
              </w:rPr>
              <w:t>2,564</w:t>
            </w:r>
          </w:p>
        </w:tc>
        <w:tc>
          <w:tcPr>
            <w:tcW w:w="690" w:type="dxa"/>
            <w:vAlign w:val="center"/>
          </w:tcPr>
          <w:p w:rsidR="00DD41D4" w:rsidRDefault="00DD41D4" w:rsidP="00DD41D4">
            <w:pPr>
              <w:jc w:val="right"/>
              <w:rPr>
                <w:sz w:val="15"/>
                <w:szCs w:val="15"/>
              </w:rPr>
            </w:pPr>
            <w:r>
              <w:rPr>
                <w:sz w:val="15"/>
                <w:szCs w:val="15"/>
              </w:rPr>
              <w:t xml:space="preserve">4,253 </w:t>
            </w:r>
          </w:p>
        </w:tc>
        <w:tc>
          <w:tcPr>
            <w:tcW w:w="720" w:type="dxa"/>
            <w:vAlign w:val="center"/>
          </w:tcPr>
          <w:p w:rsidR="00DD41D4" w:rsidRDefault="00DD41D4" w:rsidP="00DD41D4">
            <w:pPr>
              <w:jc w:val="right"/>
              <w:rPr>
                <w:sz w:val="15"/>
                <w:szCs w:val="15"/>
              </w:rPr>
            </w:pPr>
            <w:r>
              <w:rPr>
                <w:sz w:val="15"/>
                <w:szCs w:val="15"/>
              </w:rPr>
              <w:t>3,719</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22.</w:t>
            </w:r>
          </w:p>
        </w:tc>
        <w:tc>
          <w:tcPr>
            <w:tcW w:w="3087" w:type="dxa"/>
            <w:gridSpan w:val="2"/>
            <w:vAlign w:val="center"/>
          </w:tcPr>
          <w:p w:rsidR="00DD41D4" w:rsidRDefault="00DD41D4" w:rsidP="00DD41D4">
            <w:pPr>
              <w:rPr>
                <w:color w:val="000000"/>
                <w:sz w:val="16"/>
                <w:szCs w:val="15"/>
              </w:rPr>
            </w:pPr>
            <w:r>
              <w:rPr>
                <w:color w:val="000000"/>
                <w:sz w:val="16"/>
                <w:szCs w:val="15"/>
              </w:rPr>
              <w:t>Readymade  Garments</w:t>
            </w:r>
          </w:p>
        </w:tc>
        <w:tc>
          <w:tcPr>
            <w:tcW w:w="810" w:type="dxa"/>
            <w:gridSpan w:val="2"/>
            <w:vAlign w:val="center"/>
          </w:tcPr>
          <w:p w:rsidR="00DD41D4" w:rsidRDefault="00DD41D4" w:rsidP="00DD41D4">
            <w:pPr>
              <w:jc w:val="right"/>
              <w:rPr>
                <w:sz w:val="15"/>
                <w:szCs w:val="15"/>
              </w:rPr>
            </w:pPr>
            <w:r>
              <w:rPr>
                <w:sz w:val="15"/>
                <w:szCs w:val="15"/>
              </w:rPr>
              <w:t>1,547,345</w:t>
            </w:r>
          </w:p>
        </w:tc>
        <w:tc>
          <w:tcPr>
            <w:tcW w:w="810" w:type="dxa"/>
            <w:vAlign w:val="center"/>
          </w:tcPr>
          <w:p w:rsidR="00DD41D4" w:rsidRDefault="00DD41D4" w:rsidP="00DD41D4">
            <w:pPr>
              <w:jc w:val="right"/>
              <w:rPr>
                <w:sz w:val="15"/>
                <w:szCs w:val="15"/>
              </w:rPr>
            </w:pPr>
            <w:r>
              <w:rPr>
                <w:sz w:val="15"/>
                <w:szCs w:val="15"/>
              </w:rPr>
              <w:t>1,592,380</w:t>
            </w:r>
          </w:p>
        </w:tc>
        <w:tc>
          <w:tcPr>
            <w:tcW w:w="810" w:type="dxa"/>
            <w:vAlign w:val="center"/>
          </w:tcPr>
          <w:p w:rsidR="00DD41D4" w:rsidRDefault="00DD41D4" w:rsidP="00DD41D4">
            <w:pPr>
              <w:jc w:val="right"/>
              <w:rPr>
                <w:sz w:val="15"/>
                <w:szCs w:val="15"/>
              </w:rPr>
            </w:pPr>
            <w:r>
              <w:rPr>
                <w:sz w:val="15"/>
                <w:szCs w:val="15"/>
              </w:rPr>
              <w:t>1,247,179</w:t>
            </w:r>
          </w:p>
        </w:tc>
        <w:tc>
          <w:tcPr>
            <w:tcW w:w="742" w:type="dxa"/>
            <w:vAlign w:val="center"/>
          </w:tcPr>
          <w:p w:rsidR="00DD41D4" w:rsidRPr="0019049A" w:rsidRDefault="00DD41D4" w:rsidP="00DD41D4">
            <w:pPr>
              <w:jc w:val="right"/>
              <w:rPr>
                <w:sz w:val="15"/>
                <w:szCs w:val="15"/>
              </w:rPr>
            </w:pPr>
            <w:r w:rsidRPr="0019049A">
              <w:rPr>
                <w:sz w:val="15"/>
                <w:szCs w:val="15"/>
              </w:rPr>
              <w:t>110,077</w:t>
            </w:r>
          </w:p>
        </w:tc>
        <w:tc>
          <w:tcPr>
            <w:tcW w:w="690" w:type="dxa"/>
            <w:vAlign w:val="center"/>
          </w:tcPr>
          <w:p w:rsidR="00DD41D4" w:rsidRDefault="00DD41D4" w:rsidP="00DD41D4">
            <w:pPr>
              <w:jc w:val="right"/>
              <w:rPr>
                <w:sz w:val="15"/>
                <w:szCs w:val="15"/>
              </w:rPr>
            </w:pPr>
            <w:r>
              <w:rPr>
                <w:sz w:val="15"/>
                <w:szCs w:val="15"/>
              </w:rPr>
              <w:t>112,841</w:t>
            </w:r>
          </w:p>
        </w:tc>
        <w:tc>
          <w:tcPr>
            <w:tcW w:w="750" w:type="dxa"/>
            <w:vAlign w:val="center"/>
          </w:tcPr>
          <w:p w:rsidR="00DD41D4" w:rsidRDefault="00DD41D4" w:rsidP="00DD41D4">
            <w:pPr>
              <w:jc w:val="right"/>
              <w:rPr>
                <w:sz w:val="15"/>
                <w:szCs w:val="15"/>
              </w:rPr>
            </w:pPr>
            <w:r>
              <w:rPr>
                <w:sz w:val="15"/>
                <w:szCs w:val="15"/>
              </w:rPr>
              <w:t>112,985</w:t>
            </w:r>
          </w:p>
        </w:tc>
        <w:tc>
          <w:tcPr>
            <w:tcW w:w="690" w:type="dxa"/>
            <w:vAlign w:val="center"/>
          </w:tcPr>
          <w:p w:rsidR="00DD41D4" w:rsidRDefault="00DD41D4" w:rsidP="00DD41D4">
            <w:pPr>
              <w:jc w:val="right"/>
              <w:rPr>
                <w:sz w:val="15"/>
                <w:szCs w:val="15"/>
              </w:rPr>
            </w:pPr>
            <w:r>
              <w:rPr>
                <w:sz w:val="15"/>
                <w:szCs w:val="15"/>
              </w:rPr>
              <w:t xml:space="preserve">79,725 </w:t>
            </w:r>
          </w:p>
        </w:tc>
        <w:tc>
          <w:tcPr>
            <w:tcW w:w="720" w:type="dxa"/>
            <w:vAlign w:val="center"/>
          </w:tcPr>
          <w:p w:rsidR="00DD41D4" w:rsidRDefault="00DD41D4" w:rsidP="00DD41D4">
            <w:pPr>
              <w:jc w:val="right"/>
              <w:rPr>
                <w:sz w:val="15"/>
                <w:szCs w:val="15"/>
              </w:rPr>
            </w:pPr>
            <w:r>
              <w:rPr>
                <w:sz w:val="15"/>
                <w:szCs w:val="15"/>
              </w:rPr>
              <w:t>99,913</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23.</w:t>
            </w:r>
          </w:p>
        </w:tc>
        <w:tc>
          <w:tcPr>
            <w:tcW w:w="3087" w:type="dxa"/>
            <w:gridSpan w:val="2"/>
            <w:vAlign w:val="center"/>
          </w:tcPr>
          <w:p w:rsidR="00DD41D4" w:rsidRDefault="00DD41D4" w:rsidP="00DD41D4">
            <w:pPr>
              <w:rPr>
                <w:color w:val="000000"/>
                <w:sz w:val="16"/>
                <w:szCs w:val="15"/>
              </w:rPr>
            </w:pPr>
            <w:r>
              <w:rPr>
                <w:color w:val="000000"/>
                <w:sz w:val="16"/>
                <w:szCs w:val="15"/>
              </w:rPr>
              <w:t>Art, Silk &amp; Synthetic  Textile</w:t>
            </w:r>
          </w:p>
        </w:tc>
        <w:tc>
          <w:tcPr>
            <w:tcW w:w="810" w:type="dxa"/>
            <w:gridSpan w:val="2"/>
            <w:vAlign w:val="center"/>
          </w:tcPr>
          <w:p w:rsidR="00DD41D4" w:rsidRDefault="00DD41D4" w:rsidP="00DD41D4">
            <w:pPr>
              <w:jc w:val="right"/>
              <w:rPr>
                <w:sz w:val="15"/>
                <w:szCs w:val="15"/>
              </w:rPr>
            </w:pPr>
            <w:r>
              <w:rPr>
                <w:sz w:val="15"/>
                <w:szCs w:val="15"/>
              </w:rPr>
              <w:t>419,724</w:t>
            </w:r>
          </w:p>
        </w:tc>
        <w:tc>
          <w:tcPr>
            <w:tcW w:w="810" w:type="dxa"/>
            <w:vAlign w:val="center"/>
          </w:tcPr>
          <w:p w:rsidR="00DD41D4" w:rsidRDefault="00DD41D4" w:rsidP="00DD41D4">
            <w:pPr>
              <w:jc w:val="right"/>
              <w:rPr>
                <w:sz w:val="15"/>
                <w:szCs w:val="15"/>
              </w:rPr>
            </w:pPr>
            <w:r>
              <w:rPr>
                <w:sz w:val="15"/>
                <w:szCs w:val="15"/>
              </w:rPr>
              <w:t>410,308</w:t>
            </w:r>
          </w:p>
        </w:tc>
        <w:tc>
          <w:tcPr>
            <w:tcW w:w="810" w:type="dxa"/>
            <w:vAlign w:val="center"/>
          </w:tcPr>
          <w:p w:rsidR="00DD41D4" w:rsidRDefault="00DD41D4" w:rsidP="00DD41D4">
            <w:pPr>
              <w:jc w:val="right"/>
              <w:rPr>
                <w:sz w:val="15"/>
                <w:szCs w:val="15"/>
              </w:rPr>
            </w:pPr>
            <w:r>
              <w:rPr>
                <w:sz w:val="15"/>
                <w:szCs w:val="15"/>
              </w:rPr>
              <w:t>319,485</w:t>
            </w:r>
          </w:p>
        </w:tc>
        <w:tc>
          <w:tcPr>
            <w:tcW w:w="742" w:type="dxa"/>
            <w:vAlign w:val="center"/>
          </w:tcPr>
          <w:p w:rsidR="00DD41D4" w:rsidRPr="0019049A" w:rsidRDefault="00DD41D4" w:rsidP="00DD41D4">
            <w:pPr>
              <w:jc w:val="right"/>
              <w:rPr>
                <w:sz w:val="15"/>
                <w:szCs w:val="15"/>
              </w:rPr>
            </w:pPr>
            <w:r w:rsidRPr="0019049A">
              <w:rPr>
                <w:sz w:val="15"/>
                <w:szCs w:val="15"/>
              </w:rPr>
              <w:t>9,984</w:t>
            </w:r>
          </w:p>
        </w:tc>
        <w:tc>
          <w:tcPr>
            <w:tcW w:w="690" w:type="dxa"/>
            <w:vAlign w:val="center"/>
          </w:tcPr>
          <w:p w:rsidR="00DD41D4" w:rsidRDefault="00DD41D4" w:rsidP="00DD41D4">
            <w:pPr>
              <w:jc w:val="right"/>
              <w:rPr>
                <w:sz w:val="15"/>
                <w:szCs w:val="15"/>
              </w:rPr>
            </w:pPr>
            <w:r>
              <w:rPr>
                <w:sz w:val="15"/>
                <w:szCs w:val="15"/>
              </w:rPr>
              <w:t>39,535</w:t>
            </w:r>
          </w:p>
        </w:tc>
        <w:tc>
          <w:tcPr>
            <w:tcW w:w="750" w:type="dxa"/>
            <w:vAlign w:val="center"/>
          </w:tcPr>
          <w:p w:rsidR="00DD41D4" w:rsidRDefault="00DD41D4" w:rsidP="00DD41D4">
            <w:pPr>
              <w:jc w:val="right"/>
              <w:rPr>
                <w:sz w:val="15"/>
                <w:szCs w:val="15"/>
              </w:rPr>
            </w:pPr>
            <w:r>
              <w:rPr>
                <w:sz w:val="15"/>
                <w:szCs w:val="15"/>
              </w:rPr>
              <w:t>35,755</w:t>
            </w:r>
          </w:p>
        </w:tc>
        <w:tc>
          <w:tcPr>
            <w:tcW w:w="690" w:type="dxa"/>
            <w:vAlign w:val="center"/>
          </w:tcPr>
          <w:p w:rsidR="00DD41D4" w:rsidRDefault="00DD41D4" w:rsidP="00DD41D4">
            <w:pPr>
              <w:jc w:val="right"/>
              <w:rPr>
                <w:sz w:val="15"/>
                <w:szCs w:val="15"/>
              </w:rPr>
            </w:pPr>
            <w:r>
              <w:rPr>
                <w:sz w:val="15"/>
                <w:szCs w:val="15"/>
              </w:rPr>
              <w:t xml:space="preserve">1,703 </w:t>
            </w:r>
          </w:p>
        </w:tc>
        <w:tc>
          <w:tcPr>
            <w:tcW w:w="720" w:type="dxa"/>
            <w:vAlign w:val="center"/>
          </w:tcPr>
          <w:p w:rsidR="00DD41D4" w:rsidRDefault="00DD41D4" w:rsidP="00DD41D4">
            <w:pPr>
              <w:jc w:val="right"/>
              <w:rPr>
                <w:sz w:val="15"/>
                <w:szCs w:val="15"/>
              </w:rPr>
            </w:pPr>
            <w:r>
              <w:rPr>
                <w:sz w:val="15"/>
                <w:szCs w:val="15"/>
              </w:rPr>
              <w:t>26,911</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24.</w:t>
            </w:r>
          </w:p>
        </w:tc>
        <w:tc>
          <w:tcPr>
            <w:tcW w:w="3087" w:type="dxa"/>
            <w:gridSpan w:val="2"/>
            <w:vAlign w:val="center"/>
          </w:tcPr>
          <w:p w:rsidR="00DD41D4" w:rsidRDefault="00DD41D4" w:rsidP="00DD41D4">
            <w:pPr>
              <w:rPr>
                <w:color w:val="000000"/>
                <w:sz w:val="16"/>
                <w:szCs w:val="15"/>
              </w:rPr>
            </w:pPr>
            <w:r>
              <w:rPr>
                <w:color w:val="000000"/>
                <w:sz w:val="16"/>
                <w:szCs w:val="15"/>
              </w:rPr>
              <w:t>Made up Articles (Excl. Towels &amp; Bed Wear)</w:t>
            </w:r>
          </w:p>
        </w:tc>
        <w:tc>
          <w:tcPr>
            <w:tcW w:w="810" w:type="dxa"/>
            <w:gridSpan w:val="2"/>
            <w:vAlign w:val="center"/>
          </w:tcPr>
          <w:p w:rsidR="00DD41D4" w:rsidRDefault="00DD41D4" w:rsidP="00DD41D4">
            <w:pPr>
              <w:jc w:val="right"/>
              <w:rPr>
                <w:sz w:val="15"/>
                <w:szCs w:val="15"/>
              </w:rPr>
            </w:pPr>
            <w:r>
              <w:rPr>
                <w:sz w:val="15"/>
                <w:szCs w:val="15"/>
              </w:rPr>
              <w:t>514,313</w:t>
            </w:r>
          </w:p>
        </w:tc>
        <w:tc>
          <w:tcPr>
            <w:tcW w:w="810" w:type="dxa"/>
            <w:vAlign w:val="center"/>
          </w:tcPr>
          <w:p w:rsidR="00DD41D4" w:rsidRDefault="00DD41D4" w:rsidP="00DD41D4">
            <w:pPr>
              <w:jc w:val="right"/>
              <w:rPr>
                <w:sz w:val="15"/>
                <w:szCs w:val="15"/>
              </w:rPr>
            </w:pPr>
            <w:r>
              <w:rPr>
                <w:sz w:val="15"/>
                <w:szCs w:val="15"/>
              </w:rPr>
              <w:t>537,068</w:t>
            </w:r>
          </w:p>
        </w:tc>
        <w:tc>
          <w:tcPr>
            <w:tcW w:w="810" w:type="dxa"/>
            <w:vAlign w:val="center"/>
          </w:tcPr>
          <w:p w:rsidR="00DD41D4" w:rsidRDefault="00DD41D4" w:rsidP="00DD41D4">
            <w:pPr>
              <w:jc w:val="right"/>
              <w:rPr>
                <w:sz w:val="15"/>
                <w:szCs w:val="15"/>
              </w:rPr>
            </w:pPr>
            <w:r>
              <w:rPr>
                <w:sz w:val="15"/>
                <w:szCs w:val="15"/>
              </w:rPr>
              <w:t>489,059</w:t>
            </w:r>
          </w:p>
        </w:tc>
        <w:tc>
          <w:tcPr>
            <w:tcW w:w="742" w:type="dxa"/>
            <w:vAlign w:val="center"/>
          </w:tcPr>
          <w:p w:rsidR="00DD41D4" w:rsidRPr="0019049A" w:rsidRDefault="00DD41D4" w:rsidP="00DD41D4">
            <w:pPr>
              <w:jc w:val="right"/>
              <w:rPr>
                <w:sz w:val="15"/>
                <w:szCs w:val="15"/>
              </w:rPr>
            </w:pPr>
            <w:r w:rsidRPr="0019049A">
              <w:rPr>
                <w:sz w:val="15"/>
                <w:szCs w:val="15"/>
              </w:rPr>
              <w:t>38,733</w:t>
            </w:r>
          </w:p>
        </w:tc>
        <w:tc>
          <w:tcPr>
            <w:tcW w:w="690" w:type="dxa"/>
            <w:vAlign w:val="center"/>
          </w:tcPr>
          <w:p w:rsidR="00DD41D4" w:rsidRDefault="00DD41D4" w:rsidP="00DD41D4">
            <w:pPr>
              <w:jc w:val="right"/>
              <w:rPr>
                <w:sz w:val="15"/>
                <w:szCs w:val="15"/>
              </w:rPr>
            </w:pPr>
            <w:r>
              <w:rPr>
                <w:sz w:val="15"/>
                <w:szCs w:val="15"/>
              </w:rPr>
              <w:t>44,605</w:t>
            </w:r>
          </w:p>
        </w:tc>
        <w:tc>
          <w:tcPr>
            <w:tcW w:w="750" w:type="dxa"/>
            <w:vAlign w:val="center"/>
          </w:tcPr>
          <w:p w:rsidR="00DD41D4" w:rsidRDefault="00DD41D4" w:rsidP="00DD41D4">
            <w:pPr>
              <w:jc w:val="right"/>
              <w:rPr>
                <w:sz w:val="15"/>
                <w:szCs w:val="15"/>
              </w:rPr>
            </w:pPr>
            <w:r>
              <w:rPr>
                <w:sz w:val="15"/>
                <w:szCs w:val="15"/>
              </w:rPr>
              <w:t>38,947</w:t>
            </w:r>
          </w:p>
        </w:tc>
        <w:tc>
          <w:tcPr>
            <w:tcW w:w="690" w:type="dxa"/>
            <w:vAlign w:val="center"/>
          </w:tcPr>
          <w:p w:rsidR="00DD41D4" w:rsidRDefault="00DD41D4" w:rsidP="00DD41D4">
            <w:pPr>
              <w:jc w:val="right"/>
              <w:rPr>
                <w:sz w:val="15"/>
                <w:szCs w:val="15"/>
              </w:rPr>
            </w:pPr>
            <w:r>
              <w:rPr>
                <w:sz w:val="15"/>
                <w:szCs w:val="15"/>
              </w:rPr>
              <w:t xml:space="preserve">41,077 </w:t>
            </w:r>
          </w:p>
        </w:tc>
        <w:tc>
          <w:tcPr>
            <w:tcW w:w="720" w:type="dxa"/>
            <w:vAlign w:val="center"/>
          </w:tcPr>
          <w:p w:rsidR="00DD41D4" w:rsidRDefault="00DD41D4" w:rsidP="00DD41D4">
            <w:pPr>
              <w:jc w:val="right"/>
              <w:rPr>
                <w:sz w:val="15"/>
                <w:szCs w:val="15"/>
              </w:rPr>
            </w:pPr>
            <w:r>
              <w:rPr>
                <w:sz w:val="15"/>
                <w:szCs w:val="15"/>
              </w:rPr>
              <w:t>33,306</w:t>
            </w:r>
          </w:p>
        </w:tc>
      </w:tr>
      <w:tr w:rsidR="00DD41D4" w:rsidTr="00DD41D4">
        <w:trPr>
          <w:cantSplit/>
          <w:trHeight w:val="144"/>
        </w:trPr>
        <w:tc>
          <w:tcPr>
            <w:tcW w:w="80" w:type="dxa"/>
          </w:tcPr>
          <w:p w:rsidR="00DD41D4" w:rsidRDefault="00DD41D4" w:rsidP="00DD41D4">
            <w:pPr>
              <w:rPr>
                <w:b/>
                <w:color w:val="000000"/>
                <w:sz w:val="16"/>
                <w:szCs w:val="17"/>
              </w:rPr>
            </w:pPr>
          </w:p>
        </w:tc>
        <w:tc>
          <w:tcPr>
            <w:tcW w:w="343" w:type="dxa"/>
            <w:vAlign w:val="center"/>
          </w:tcPr>
          <w:p w:rsidR="00DD41D4" w:rsidRDefault="00DD41D4" w:rsidP="00DD41D4">
            <w:pPr>
              <w:rPr>
                <w:color w:val="000000"/>
                <w:sz w:val="16"/>
                <w:szCs w:val="15"/>
              </w:rPr>
            </w:pPr>
            <w:r>
              <w:rPr>
                <w:color w:val="000000"/>
                <w:sz w:val="16"/>
                <w:szCs w:val="15"/>
              </w:rPr>
              <w:t>25.</w:t>
            </w:r>
          </w:p>
        </w:tc>
        <w:tc>
          <w:tcPr>
            <w:tcW w:w="3087" w:type="dxa"/>
            <w:gridSpan w:val="2"/>
            <w:vAlign w:val="center"/>
          </w:tcPr>
          <w:p w:rsidR="00DD41D4" w:rsidRDefault="00DD41D4" w:rsidP="00DD41D4">
            <w:pPr>
              <w:rPr>
                <w:b/>
                <w:color w:val="000000"/>
                <w:sz w:val="16"/>
                <w:szCs w:val="17"/>
              </w:rPr>
            </w:pPr>
            <w:r>
              <w:rPr>
                <w:color w:val="000000"/>
                <w:sz w:val="16"/>
                <w:szCs w:val="15"/>
              </w:rPr>
              <w:t>Other Textile Materials</w:t>
            </w:r>
          </w:p>
        </w:tc>
        <w:tc>
          <w:tcPr>
            <w:tcW w:w="810" w:type="dxa"/>
            <w:gridSpan w:val="2"/>
            <w:vAlign w:val="center"/>
          </w:tcPr>
          <w:p w:rsidR="00DD41D4" w:rsidRDefault="00DD41D4" w:rsidP="00DD41D4">
            <w:pPr>
              <w:jc w:val="right"/>
              <w:rPr>
                <w:sz w:val="15"/>
                <w:szCs w:val="15"/>
              </w:rPr>
            </w:pPr>
            <w:r>
              <w:rPr>
                <w:sz w:val="15"/>
                <w:szCs w:val="15"/>
              </w:rPr>
              <w:t>244,100</w:t>
            </w:r>
          </w:p>
        </w:tc>
        <w:tc>
          <w:tcPr>
            <w:tcW w:w="810" w:type="dxa"/>
            <w:vAlign w:val="center"/>
          </w:tcPr>
          <w:p w:rsidR="00DD41D4" w:rsidRDefault="00DD41D4" w:rsidP="00DD41D4">
            <w:pPr>
              <w:jc w:val="right"/>
              <w:rPr>
                <w:sz w:val="15"/>
                <w:szCs w:val="15"/>
              </w:rPr>
            </w:pPr>
            <w:r>
              <w:rPr>
                <w:sz w:val="15"/>
                <w:szCs w:val="15"/>
              </w:rPr>
              <w:t>270,814</w:t>
            </w:r>
          </w:p>
        </w:tc>
        <w:tc>
          <w:tcPr>
            <w:tcW w:w="810" w:type="dxa"/>
            <w:vAlign w:val="center"/>
          </w:tcPr>
          <w:p w:rsidR="00DD41D4" w:rsidRDefault="00DD41D4" w:rsidP="00DD41D4">
            <w:pPr>
              <w:jc w:val="right"/>
              <w:rPr>
                <w:sz w:val="15"/>
                <w:szCs w:val="15"/>
              </w:rPr>
            </w:pPr>
            <w:r>
              <w:rPr>
                <w:sz w:val="15"/>
                <w:szCs w:val="15"/>
              </w:rPr>
              <w:t>224,424</w:t>
            </w:r>
          </w:p>
        </w:tc>
        <w:tc>
          <w:tcPr>
            <w:tcW w:w="742" w:type="dxa"/>
            <w:vAlign w:val="center"/>
          </w:tcPr>
          <w:p w:rsidR="00DD41D4" w:rsidRPr="0019049A" w:rsidRDefault="00DD41D4" w:rsidP="00DD41D4">
            <w:pPr>
              <w:jc w:val="right"/>
              <w:rPr>
                <w:sz w:val="15"/>
                <w:szCs w:val="15"/>
              </w:rPr>
            </w:pPr>
            <w:r w:rsidRPr="0019049A">
              <w:rPr>
                <w:sz w:val="15"/>
                <w:szCs w:val="15"/>
              </w:rPr>
              <w:t>17,754</w:t>
            </w:r>
          </w:p>
        </w:tc>
        <w:tc>
          <w:tcPr>
            <w:tcW w:w="690" w:type="dxa"/>
            <w:vAlign w:val="center"/>
          </w:tcPr>
          <w:p w:rsidR="00DD41D4" w:rsidRDefault="00DD41D4" w:rsidP="00DD41D4">
            <w:pPr>
              <w:jc w:val="right"/>
              <w:rPr>
                <w:sz w:val="15"/>
                <w:szCs w:val="15"/>
              </w:rPr>
            </w:pPr>
            <w:r>
              <w:rPr>
                <w:sz w:val="15"/>
                <w:szCs w:val="15"/>
              </w:rPr>
              <w:t>16,202</w:t>
            </w:r>
          </w:p>
        </w:tc>
        <w:tc>
          <w:tcPr>
            <w:tcW w:w="750" w:type="dxa"/>
            <w:vAlign w:val="center"/>
          </w:tcPr>
          <w:p w:rsidR="00DD41D4" w:rsidRDefault="00DD41D4" w:rsidP="00DD41D4">
            <w:pPr>
              <w:jc w:val="right"/>
              <w:rPr>
                <w:sz w:val="15"/>
                <w:szCs w:val="15"/>
              </w:rPr>
            </w:pPr>
            <w:r>
              <w:rPr>
                <w:sz w:val="15"/>
                <w:szCs w:val="15"/>
              </w:rPr>
              <w:t>22,133</w:t>
            </w:r>
          </w:p>
        </w:tc>
        <w:tc>
          <w:tcPr>
            <w:tcW w:w="690" w:type="dxa"/>
            <w:vAlign w:val="center"/>
          </w:tcPr>
          <w:p w:rsidR="00DD41D4" w:rsidRDefault="00DD41D4" w:rsidP="00DD41D4">
            <w:pPr>
              <w:jc w:val="right"/>
              <w:rPr>
                <w:sz w:val="15"/>
                <w:szCs w:val="15"/>
              </w:rPr>
            </w:pPr>
            <w:r>
              <w:rPr>
                <w:sz w:val="15"/>
                <w:szCs w:val="15"/>
              </w:rPr>
              <w:t xml:space="preserve">16,491 </w:t>
            </w:r>
          </w:p>
        </w:tc>
        <w:tc>
          <w:tcPr>
            <w:tcW w:w="720" w:type="dxa"/>
            <w:vAlign w:val="center"/>
          </w:tcPr>
          <w:p w:rsidR="00DD41D4" w:rsidRDefault="00DD41D4" w:rsidP="00DD41D4">
            <w:pPr>
              <w:jc w:val="right"/>
              <w:rPr>
                <w:sz w:val="15"/>
                <w:szCs w:val="15"/>
              </w:rPr>
            </w:pPr>
            <w:r>
              <w:rPr>
                <w:sz w:val="15"/>
                <w:szCs w:val="15"/>
              </w:rPr>
              <w:t>13,919</w:t>
            </w:r>
          </w:p>
        </w:tc>
      </w:tr>
      <w:tr w:rsidR="00DD41D4" w:rsidTr="00DD41D4">
        <w:trPr>
          <w:cantSplit/>
          <w:trHeight w:val="144"/>
        </w:trPr>
        <w:tc>
          <w:tcPr>
            <w:tcW w:w="80" w:type="dxa"/>
          </w:tcPr>
          <w:p w:rsidR="00DD41D4" w:rsidRDefault="00DD41D4" w:rsidP="00DD41D4">
            <w:pPr>
              <w:rPr>
                <w:b/>
                <w:color w:val="000000"/>
                <w:sz w:val="16"/>
                <w:szCs w:val="17"/>
              </w:rPr>
            </w:pPr>
          </w:p>
        </w:tc>
        <w:tc>
          <w:tcPr>
            <w:tcW w:w="343" w:type="dxa"/>
            <w:vAlign w:val="center"/>
          </w:tcPr>
          <w:p w:rsidR="00DD41D4" w:rsidRDefault="00DD41D4" w:rsidP="00DD41D4">
            <w:pPr>
              <w:rPr>
                <w:b/>
                <w:color w:val="000000"/>
                <w:sz w:val="16"/>
                <w:szCs w:val="17"/>
              </w:rPr>
            </w:pPr>
            <w:r>
              <w:rPr>
                <w:b/>
                <w:color w:val="000000"/>
                <w:sz w:val="16"/>
                <w:szCs w:val="17"/>
              </w:rPr>
              <w:t>C.</w:t>
            </w:r>
          </w:p>
        </w:tc>
        <w:tc>
          <w:tcPr>
            <w:tcW w:w="3087" w:type="dxa"/>
            <w:gridSpan w:val="2"/>
            <w:vAlign w:val="center"/>
          </w:tcPr>
          <w:p w:rsidR="00DD41D4" w:rsidRDefault="00DD41D4" w:rsidP="00DD41D4">
            <w:pPr>
              <w:rPr>
                <w:b/>
                <w:color w:val="000000"/>
                <w:sz w:val="16"/>
                <w:szCs w:val="17"/>
              </w:rPr>
            </w:pPr>
            <w:r>
              <w:rPr>
                <w:b/>
                <w:color w:val="000000"/>
                <w:sz w:val="16"/>
                <w:szCs w:val="17"/>
              </w:rPr>
              <w:t>Petroleum Group &amp; Coal</w:t>
            </w:r>
          </w:p>
        </w:tc>
        <w:tc>
          <w:tcPr>
            <w:tcW w:w="810" w:type="dxa"/>
            <w:gridSpan w:val="2"/>
            <w:vAlign w:val="center"/>
          </w:tcPr>
          <w:p w:rsidR="00DD41D4" w:rsidRPr="001A3D29" w:rsidRDefault="00DD41D4" w:rsidP="00DD41D4">
            <w:pPr>
              <w:jc w:val="right"/>
              <w:rPr>
                <w:b/>
                <w:sz w:val="15"/>
                <w:szCs w:val="15"/>
              </w:rPr>
            </w:pPr>
            <w:r w:rsidRPr="001A3D29">
              <w:rPr>
                <w:b/>
                <w:sz w:val="15"/>
                <w:szCs w:val="15"/>
              </w:rPr>
              <w:t>859,174</w:t>
            </w:r>
          </w:p>
        </w:tc>
        <w:tc>
          <w:tcPr>
            <w:tcW w:w="810" w:type="dxa"/>
            <w:vAlign w:val="center"/>
          </w:tcPr>
          <w:p w:rsidR="00DD41D4" w:rsidRPr="007F27BF" w:rsidRDefault="00DD41D4" w:rsidP="00DD41D4">
            <w:pPr>
              <w:jc w:val="right"/>
              <w:rPr>
                <w:b/>
                <w:sz w:val="15"/>
                <w:szCs w:val="15"/>
              </w:rPr>
            </w:pPr>
            <w:r w:rsidRPr="007F27BF">
              <w:rPr>
                <w:b/>
                <w:sz w:val="15"/>
                <w:szCs w:val="15"/>
              </w:rPr>
              <w:t>1,259,392</w:t>
            </w:r>
          </w:p>
        </w:tc>
        <w:tc>
          <w:tcPr>
            <w:tcW w:w="810" w:type="dxa"/>
            <w:vAlign w:val="center"/>
          </w:tcPr>
          <w:p w:rsidR="00DD41D4" w:rsidRPr="00344C7E" w:rsidRDefault="00DD41D4" w:rsidP="00DD41D4">
            <w:pPr>
              <w:jc w:val="right"/>
              <w:rPr>
                <w:b/>
                <w:sz w:val="15"/>
                <w:szCs w:val="15"/>
              </w:rPr>
            </w:pPr>
            <w:r w:rsidRPr="00344C7E">
              <w:rPr>
                <w:b/>
                <w:sz w:val="15"/>
                <w:szCs w:val="15"/>
              </w:rPr>
              <w:t>812,421</w:t>
            </w:r>
          </w:p>
        </w:tc>
        <w:tc>
          <w:tcPr>
            <w:tcW w:w="742" w:type="dxa"/>
            <w:vAlign w:val="center"/>
          </w:tcPr>
          <w:p w:rsidR="00DD41D4" w:rsidRPr="0019049A" w:rsidRDefault="00DD41D4" w:rsidP="00DD41D4">
            <w:pPr>
              <w:jc w:val="right"/>
              <w:rPr>
                <w:b/>
                <w:bCs/>
                <w:sz w:val="15"/>
                <w:szCs w:val="15"/>
              </w:rPr>
            </w:pPr>
            <w:r w:rsidRPr="0019049A">
              <w:rPr>
                <w:b/>
                <w:bCs/>
                <w:sz w:val="15"/>
                <w:szCs w:val="15"/>
              </w:rPr>
              <w:t>43,020</w:t>
            </w:r>
          </w:p>
        </w:tc>
        <w:tc>
          <w:tcPr>
            <w:tcW w:w="690" w:type="dxa"/>
            <w:vAlign w:val="center"/>
          </w:tcPr>
          <w:p w:rsidR="00DD41D4" w:rsidRPr="001B3781" w:rsidRDefault="00DD41D4" w:rsidP="00DD41D4">
            <w:pPr>
              <w:jc w:val="right"/>
              <w:rPr>
                <w:b/>
                <w:bCs/>
                <w:sz w:val="15"/>
                <w:szCs w:val="15"/>
              </w:rPr>
            </w:pPr>
            <w:r w:rsidRPr="001B3781">
              <w:rPr>
                <w:b/>
                <w:bCs/>
                <w:sz w:val="15"/>
                <w:szCs w:val="15"/>
              </w:rPr>
              <w:t>50,183</w:t>
            </w:r>
          </w:p>
        </w:tc>
        <w:tc>
          <w:tcPr>
            <w:tcW w:w="750" w:type="dxa"/>
            <w:vAlign w:val="center"/>
          </w:tcPr>
          <w:p w:rsidR="00DD41D4" w:rsidRPr="00794084" w:rsidRDefault="00DD41D4" w:rsidP="00DD41D4">
            <w:pPr>
              <w:jc w:val="right"/>
              <w:rPr>
                <w:b/>
                <w:bCs/>
                <w:sz w:val="15"/>
                <w:szCs w:val="15"/>
              </w:rPr>
            </w:pPr>
            <w:r w:rsidRPr="00794084">
              <w:rPr>
                <w:b/>
                <w:bCs/>
                <w:sz w:val="15"/>
                <w:szCs w:val="15"/>
              </w:rPr>
              <w:t>57,710</w:t>
            </w:r>
          </w:p>
        </w:tc>
        <w:tc>
          <w:tcPr>
            <w:tcW w:w="690" w:type="dxa"/>
            <w:vAlign w:val="center"/>
          </w:tcPr>
          <w:p w:rsidR="00DD41D4" w:rsidRDefault="00DD41D4" w:rsidP="00DD41D4">
            <w:pPr>
              <w:jc w:val="right"/>
              <w:rPr>
                <w:b/>
                <w:bCs/>
                <w:sz w:val="15"/>
                <w:szCs w:val="15"/>
              </w:rPr>
            </w:pPr>
            <w:r>
              <w:rPr>
                <w:b/>
                <w:bCs/>
                <w:sz w:val="15"/>
                <w:szCs w:val="15"/>
              </w:rPr>
              <w:t xml:space="preserve">65,626 </w:t>
            </w:r>
          </w:p>
        </w:tc>
        <w:tc>
          <w:tcPr>
            <w:tcW w:w="720" w:type="dxa"/>
            <w:vAlign w:val="center"/>
          </w:tcPr>
          <w:p w:rsidR="00DD41D4" w:rsidRPr="00C74578" w:rsidRDefault="00DD41D4" w:rsidP="00DD41D4">
            <w:pPr>
              <w:jc w:val="right"/>
              <w:rPr>
                <w:b/>
                <w:bCs/>
                <w:sz w:val="15"/>
                <w:szCs w:val="15"/>
              </w:rPr>
            </w:pPr>
            <w:r w:rsidRPr="00C74578">
              <w:rPr>
                <w:b/>
                <w:bCs/>
                <w:sz w:val="15"/>
                <w:szCs w:val="15"/>
              </w:rPr>
              <w:t>33,113</w:t>
            </w:r>
          </w:p>
        </w:tc>
      </w:tr>
      <w:tr w:rsidR="00DD41D4" w:rsidTr="00DD41D4">
        <w:trPr>
          <w:cantSplit/>
          <w:trHeight w:val="144"/>
        </w:trPr>
        <w:tc>
          <w:tcPr>
            <w:tcW w:w="80" w:type="dxa"/>
          </w:tcPr>
          <w:p w:rsidR="00DD41D4" w:rsidRDefault="00DD41D4" w:rsidP="00DD41D4">
            <w:pPr>
              <w:rPr>
                <w:b/>
                <w:color w:val="000000"/>
                <w:sz w:val="16"/>
                <w:szCs w:val="17"/>
              </w:rPr>
            </w:pPr>
          </w:p>
        </w:tc>
        <w:tc>
          <w:tcPr>
            <w:tcW w:w="343" w:type="dxa"/>
            <w:vAlign w:val="center"/>
          </w:tcPr>
          <w:p w:rsidR="00DD41D4" w:rsidRDefault="00DD41D4" w:rsidP="00DD41D4">
            <w:pPr>
              <w:rPr>
                <w:bCs/>
                <w:color w:val="000000"/>
                <w:sz w:val="16"/>
                <w:szCs w:val="17"/>
              </w:rPr>
            </w:pPr>
            <w:r>
              <w:rPr>
                <w:bCs/>
                <w:color w:val="000000"/>
                <w:sz w:val="16"/>
                <w:szCs w:val="17"/>
              </w:rPr>
              <w:t>26</w:t>
            </w:r>
          </w:p>
        </w:tc>
        <w:tc>
          <w:tcPr>
            <w:tcW w:w="3087" w:type="dxa"/>
            <w:gridSpan w:val="2"/>
            <w:vAlign w:val="center"/>
          </w:tcPr>
          <w:p w:rsidR="00DD41D4" w:rsidRDefault="00DD41D4" w:rsidP="00DD41D4">
            <w:pPr>
              <w:rPr>
                <w:color w:val="000000"/>
                <w:sz w:val="16"/>
                <w:szCs w:val="15"/>
              </w:rPr>
            </w:pPr>
            <w:r>
              <w:rPr>
                <w:color w:val="000000"/>
                <w:sz w:val="16"/>
                <w:szCs w:val="15"/>
              </w:rPr>
              <w:t>Petroleum  Crude</w:t>
            </w:r>
          </w:p>
        </w:tc>
        <w:tc>
          <w:tcPr>
            <w:tcW w:w="810" w:type="dxa"/>
            <w:gridSpan w:val="2"/>
            <w:vAlign w:val="center"/>
          </w:tcPr>
          <w:p w:rsidR="00DD41D4" w:rsidRDefault="00DD41D4" w:rsidP="00DD41D4">
            <w:pPr>
              <w:jc w:val="right"/>
              <w:rPr>
                <w:sz w:val="15"/>
                <w:szCs w:val="15"/>
              </w:rPr>
            </w:pPr>
            <w:r>
              <w:rPr>
                <w:sz w:val="15"/>
                <w:szCs w:val="15"/>
              </w:rPr>
              <w:t>-</w:t>
            </w:r>
          </w:p>
        </w:tc>
        <w:tc>
          <w:tcPr>
            <w:tcW w:w="810" w:type="dxa"/>
            <w:vAlign w:val="center"/>
          </w:tcPr>
          <w:p w:rsidR="00DD41D4" w:rsidRDefault="00DD41D4" w:rsidP="00DD41D4">
            <w:pPr>
              <w:jc w:val="right"/>
              <w:rPr>
                <w:sz w:val="15"/>
                <w:szCs w:val="15"/>
              </w:rPr>
            </w:pPr>
            <w:r>
              <w:rPr>
                <w:sz w:val="15"/>
                <w:szCs w:val="15"/>
              </w:rPr>
              <w:t>-</w:t>
            </w:r>
          </w:p>
        </w:tc>
        <w:tc>
          <w:tcPr>
            <w:tcW w:w="810" w:type="dxa"/>
            <w:vAlign w:val="center"/>
          </w:tcPr>
          <w:p w:rsidR="00DD41D4" w:rsidRDefault="00DD41D4" w:rsidP="00DD41D4">
            <w:pPr>
              <w:jc w:val="right"/>
              <w:rPr>
                <w:sz w:val="15"/>
                <w:szCs w:val="15"/>
              </w:rPr>
            </w:pPr>
            <w:r>
              <w:rPr>
                <w:sz w:val="15"/>
                <w:szCs w:val="15"/>
              </w:rPr>
              <w:t>-</w:t>
            </w:r>
          </w:p>
        </w:tc>
        <w:tc>
          <w:tcPr>
            <w:tcW w:w="742" w:type="dxa"/>
            <w:vAlign w:val="center"/>
          </w:tcPr>
          <w:p w:rsidR="00DD41D4" w:rsidRPr="001B3781" w:rsidRDefault="00DD41D4" w:rsidP="00DD41D4">
            <w:pPr>
              <w:jc w:val="right"/>
              <w:rPr>
                <w:sz w:val="15"/>
                <w:szCs w:val="15"/>
              </w:rPr>
            </w:pPr>
            <w:r w:rsidRPr="001B3781">
              <w:rPr>
                <w:sz w:val="15"/>
                <w:szCs w:val="15"/>
              </w:rPr>
              <w:t>-</w:t>
            </w:r>
          </w:p>
        </w:tc>
        <w:tc>
          <w:tcPr>
            <w:tcW w:w="690" w:type="dxa"/>
            <w:vAlign w:val="center"/>
          </w:tcPr>
          <w:p w:rsidR="00DD41D4" w:rsidRDefault="00DD41D4" w:rsidP="00DD41D4">
            <w:pPr>
              <w:jc w:val="right"/>
              <w:rPr>
                <w:sz w:val="15"/>
                <w:szCs w:val="15"/>
              </w:rPr>
            </w:pPr>
            <w:r>
              <w:rPr>
                <w:sz w:val="15"/>
                <w:szCs w:val="15"/>
              </w:rPr>
              <w:t>-</w:t>
            </w:r>
          </w:p>
        </w:tc>
        <w:tc>
          <w:tcPr>
            <w:tcW w:w="750" w:type="dxa"/>
            <w:vAlign w:val="center"/>
          </w:tcPr>
          <w:p w:rsidR="00DD41D4" w:rsidRDefault="00DD41D4" w:rsidP="00DD41D4">
            <w:pPr>
              <w:jc w:val="right"/>
              <w:rPr>
                <w:sz w:val="15"/>
                <w:szCs w:val="15"/>
              </w:rPr>
            </w:pPr>
            <w:r>
              <w:rPr>
                <w:sz w:val="15"/>
                <w:szCs w:val="15"/>
              </w:rPr>
              <w:t>-</w:t>
            </w:r>
          </w:p>
        </w:tc>
        <w:tc>
          <w:tcPr>
            <w:tcW w:w="690" w:type="dxa"/>
            <w:vAlign w:val="center"/>
          </w:tcPr>
          <w:p w:rsidR="00DD41D4" w:rsidRDefault="00DD41D4" w:rsidP="00DD41D4">
            <w:pPr>
              <w:jc w:val="right"/>
              <w:rPr>
                <w:sz w:val="15"/>
                <w:szCs w:val="15"/>
              </w:rPr>
            </w:pPr>
            <w:r>
              <w:rPr>
                <w:sz w:val="15"/>
                <w:szCs w:val="15"/>
              </w:rPr>
              <w:t>-</w:t>
            </w:r>
          </w:p>
        </w:tc>
        <w:tc>
          <w:tcPr>
            <w:tcW w:w="720" w:type="dxa"/>
            <w:vAlign w:val="center"/>
          </w:tcPr>
          <w:p w:rsidR="00DD41D4" w:rsidRDefault="00DD41D4" w:rsidP="00DD41D4">
            <w:pPr>
              <w:jc w:val="right"/>
              <w:rPr>
                <w:sz w:val="15"/>
                <w:szCs w:val="15"/>
              </w:rPr>
            </w:pPr>
            <w:r>
              <w:rPr>
                <w:sz w:val="15"/>
                <w:szCs w:val="15"/>
              </w:rPr>
              <w:t>-</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27.</w:t>
            </w:r>
          </w:p>
        </w:tc>
        <w:tc>
          <w:tcPr>
            <w:tcW w:w="3087" w:type="dxa"/>
            <w:gridSpan w:val="2"/>
            <w:vAlign w:val="center"/>
          </w:tcPr>
          <w:p w:rsidR="00DD41D4" w:rsidRDefault="00DD41D4" w:rsidP="008D5B31">
            <w:pPr>
              <w:rPr>
                <w:color w:val="000000"/>
                <w:sz w:val="16"/>
                <w:szCs w:val="15"/>
              </w:rPr>
            </w:pPr>
            <w:r>
              <w:rPr>
                <w:color w:val="000000"/>
                <w:sz w:val="16"/>
                <w:szCs w:val="15"/>
              </w:rPr>
              <w:t xml:space="preserve">Petroleum  Products(Exl. </w:t>
            </w:r>
            <w:r w:rsidR="008D5B31">
              <w:rPr>
                <w:color w:val="000000"/>
                <w:sz w:val="16"/>
                <w:szCs w:val="15"/>
              </w:rPr>
              <w:t xml:space="preserve">of </w:t>
            </w:r>
            <w:r>
              <w:rPr>
                <w:color w:val="000000"/>
                <w:sz w:val="16"/>
                <w:szCs w:val="15"/>
              </w:rPr>
              <w:t xml:space="preserve"> Naphta)</w:t>
            </w:r>
          </w:p>
        </w:tc>
        <w:tc>
          <w:tcPr>
            <w:tcW w:w="810" w:type="dxa"/>
            <w:gridSpan w:val="2"/>
            <w:vAlign w:val="center"/>
          </w:tcPr>
          <w:p w:rsidR="00DD41D4" w:rsidRDefault="00DD41D4" w:rsidP="00DD41D4">
            <w:pPr>
              <w:jc w:val="right"/>
              <w:rPr>
                <w:sz w:val="15"/>
                <w:szCs w:val="15"/>
              </w:rPr>
            </w:pPr>
            <w:r>
              <w:rPr>
                <w:sz w:val="15"/>
                <w:szCs w:val="15"/>
              </w:rPr>
              <w:t>256,007</w:t>
            </w:r>
          </w:p>
        </w:tc>
        <w:tc>
          <w:tcPr>
            <w:tcW w:w="810" w:type="dxa"/>
            <w:vAlign w:val="center"/>
          </w:tcPr>
          <w:p w:rsidR="00DD41D4" w:rsidRDefault="00DD41D4" w:rsidP="00DD41D4">
            <w:pPr>
              <w:jc w:val="right"/>
              <w:rPr>
                <w:sz w:val="15"/>
                <w:szCs w:val="15"/>
              </w:rPr>
            </w:pPr>
            <w:r>
              <w:rPr>
                <w:sz w:val="15"/>
                <w:szCs w:val="15"/>
              </w:rPr>
              <w:t>477,081</w:t>
            </w:r>
          </w:p>
        </w:tc>
        <w:tc>
          <w:tcPr>
            <w:tcW w:w="810" w:type="dxa"/>
            <w:vAlign w:val="center"/>
          </w:tcPr>
          <w:p w:rsidR="00DD41D4" w:rsidRDefault="00DD41D4" w:rsidP="00DD41D4">
            <w:pPr>
              <w:jc w:val="right"/>
              <w:rPr>
                <w:sz w:val="15"/>
                <w:szCs w:val="15"/>
              </w:rPr>
            </w:pPr>
            <w:r>
              <w:rPr>
                <w:sz w:val="15"/>
                <w:szCs w:val="15"/>
              </w:rPr>
              <w:t>448,408</w:t>
            </w:r>
          </w:p>
        </w:tc>
        <w:tc>
          <w:tcPr>
            <w:tcW w:w="742" w:type="dxa"/>
            <w:vAlign w:val="center"/>
          </w:tcPr>
          <w:p w:rsidR="00DD41D4" w:rsidRPr="0019049A" w:rsidRDefault="00DD41D4" w:rsidP="00DD41D4">
            <w:pPr>
              <w:jc w:val="right"/>
              <w:rPr>
                <w:sz w:val="15"/>
                <w:szCs w:val="15"/>
              </w:rPr>
            </w:pPr>
            <w:r w:rsidRPr="0019049A">
              <w:rPr>
                <w:sz w:val="15"/>
                <w:szCs w:val="15"/>
              </w:rPr>
              <w:t>20,002</w:t>
            </w:r>
          </w:p>
        </w:tc>
        <w:tc>
          <w:tcPr>
            <w:tcW w:w="690" w:type="dxa"/>
            <w:vAlign w:val="center"/>
          </w:tcPr>
          <w:p w:rsidR="00DD41D4" w:rsidRDefault="00DD41D4" w:rsidP="00DD41D4">
            <w:pPr>
              <w:jc w:val="right"/>
              <w:rPr>
                <w:sz w:val="15"/>
                <w:szCs w:val="15"/>
              </w:rPr>
            </w:pPr>
            <w:r>
              <w:rPr>
                <w:sz w:val="15"/>
                <w:szCs w:val="15"/>
              </w:rPr>
              <w:t>28,488</w:t>
            </w:r>
          </w:p>
        </w:tc>
        <w:tc>
          <w:tcPr>
            <w:tcW w:w="750" w:type="dxa"/>
            <w:vAlign w:val="center"/>
          </w:tcPr>
          <w:p w:rsidR="00DD41D4" w:rsidRDefault="00DD41D4" w:rsidP="00DD41D4">
            <w:pPr>
              <w:jc w:val="right"/>
              <w:rPr>
                <w:sz w:val="15"/>
                <w:szCs w:val="15"/>
              </w:rPr>
            </w:pPr>
            <w:r>
              <w:rPr>
                <w:sz w:val="15"/>
                <w:szCs w:val="15"/>
              </w:rPr>
              <w:t>38,556</w:t>
            </w:r>
          </w:p>
        </w:tc>
        <w:tc>
          <w:tcPr>
            <w:tcW w:w="690" w:type="dxa"/>
            <w:vAlign w:val="center"/>
          </w:tcPr>
          <w:p w:rsidR="00DD41D4" w:rsidRDefault="00DD41D4" w:rsidP="00DD41D4">
            <w:pPr>
              <w:jc w:val="right"/>
              <w:rPr>
                <w:sz w:val="15"/>
                <w:szCs w:val="15"/>
              </w:rPr>
            </w:pPr>
            <w:r>
              <w:rPr>
                <w:sz w:val="15"/>
                <w:szCs w:val="15"/>
              </w:rPr>
              <w:t xml:space="preserve">46,514 </w:t>
            </w:r>
          </w:p>
        </w:tc>
        <w:tc>
          <w:tcPr>
            <w:tcW w:w="720" w:type="dxa"/>
            <w:vAlign w:val="center"/>
          </w:tcPr>
          <w:p w:rsidR="00DD41D4" w:rsidRDefault="00DD41D4" w:rsidP="00DD41D4">
            <w:pPr>
              <w:jc w:val="right"/>
              <w:rPr>
                <w:sz w:val="15"/>
                <w:szCs w:val="15"/>
              </w:rPr>
            </w:pPr>
            <w:r>
              <w:rPr>
                <w:sz w:val="15"/>
                <w:szCs w:val="15"/>
              </w:rPr>
              <w:t>16,665</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28.</w:t>
            </w:r>
          </w:p>
        </w:tc>
        <w:tc>
          <w:tcPr>
            <w:tcW w:w="3087" w:type="dxa"/>
            <w:gridSpan w:val="2"/>
            <w:vAlign w:val="center"/>
          </w:tcPr>
          <w:p w:rsidR="00DD41D4" w:rsidRDefault="00DD41D4" w:rsidP="00DD41D4">
            <w:pPr>
              <w:rPr>
                <w:color w:val="000000"/>
                <w:sz w:val="16"/>
                <w:szCs w:val="15"/>
              </w:rPr>
            </w:pPr>
            <w:r>
              <w:rPr>
                <w:color w:val="000000"/>
                <w:sz w:val="16"/>
                <w:szCs w:val="15"/>
              </w:rPr>
              <w:t xml:space="preserve">Petroleum Top Naphta </w:t>
            </w:r>
          </w:p>
        </w:tc>
        <w:tc>
          <w:tcPr>
            <w:tcW w:w="810" w:type="dxa"/>
            <w:gridSpan w:val="2"/>
            <w:vAlign w:val="center"/>
          </w:tcPr>
          <w:p w:rsidR="00DD41D4" w:rsidRDefault="00DD41D4" w:rsidP="00DD41D4">
            <w:pPr>
              <w:jc w:val="right"/>
              <w:rPr>
                <w:sz w:val="15"/>
                <w:szCs w:val="15"/>
              </w:rPr>
            </w:pPr>
            <w:r>
              <w:rPr>
                <w:sz w:val="15"/>
                <w:szCs w:val="15"/>
              </w:rPr>
              <w:t>602,372</w:t>
            </w:r>
          </w:p>
        </w:tc>
        <w:tc>
          <w:tcPr>
            <w:tcW w:w="810" w:type="dxa"/>
            <w:vAlign w:val="center"/>
          </w:tcPr>
          <w:p w:rsidR="00DD41D4" w:rsidRDefault="00DD41D4" w:rsidP="00DD41D4">
            <w:pPr>
              <w:jc w:val="right"/>
              <w:rPr>
                <w:sz w:val="15"/>
                <w:szCs w:val="15"/>
              </w:rPr>
            </w:pPr>
            <w:r>
              <w:rPr>
                <w:sz w:val="15"/>
                <w:szCs w:val="15"/>
              </w:rPr>
              <w:t>782,249</w:t>
            </w:r>
          </w:p>
        </w:tc>
        <w:tc>
          <w:tcPr>
            <w:tcW w:w="810" w:type="dxa"/>
            <w:vAlign w:val="center"/>
          </w:tcPr>
          <w:p w:rsidR="00DD41D4" w:rsidRDefault="00DD41D4" w:rsidP="00DD41D4">
            <w:pPr>
              <w:jc w:val="right"/>
              <w:rPr>
                <w:sz w:val="15"/>
                <w:szCs w:val="15"/>
              </w:rPr>
            </w:pPr>
            <w:r>
              <w:rPr>
                <w:sz w:val="15"/>
                <w:szCs w:val="15"/>
              </w:rPr>
              <w:t>363,816</w:t>
            </w:r>
          </w:p>
        </w:tc>
        <w:tc>
          <w:tcPr>
            <w:tcW w:w="742" w:type="dxa"/>
            <w:vAlign w:val="center"/>
          </w:tcPr>
          <w:p w:rsidR="00DD41D4" w:rsidRPr="0019049A" w:rsidRDefault="00DD41D4" w:rsidP="00DD41D4">
            <w:pPr>
              <w:jc w:val="right"/>
              <w:rPr>
                <w:sz w:val="15"/>
                <w:szCs w:val="15"/>
              </w:rPr>
            </w:pPr>
            <w:r w:rsidRPr="0019049A">
              <w:rPr>
                <w:sz w:val="15"/>
                <w:szCs w:val="15"/>
              </w:rPr>
              <w:t>23,017</w:t>
            </w:r>
          </w:p>
        </w:tc>
        <w:tc>
          <w:tcPr>
            <w:tcW w:w="690" w:type="dxa"/>
            <w:vAlign w:val="center"/>
          </w:tcPr>
          <w:p w:rsidR="00DD41D4" w:rsidRDefault="00DD41D4" w:rsidP="00DD41D4">
            <w:pPr>
              <w:jc w:val="right"/>
              <w:rPr>
                <w:sz w:val="15"/>
                <w:szCs w:val="15"/>
              </w:rPr>
            </w:pPr>
            <w:r>
              <w:rPr>
                <w:sz w:val="15"/>
                <w:szCs w:val="15"/>
              </w:rPr>
              <w:t>21,683</w:t>
            </w:r>
          </w:p>
        </w:tc>
        <w:tc>
          <w:tcPr>
            <w:tcW w:w="750" w:type="dxa"/>
            <w:vAlign w:val="center"/>
          </w:tcPr>
          <w:p w:rsidR="00DD41D4" w:rsidRDefault="00DD41D4" w:rsidP="00DD41D4">
            <w:pPr>
              <w:jc w:val="right"/>
              <w:rPr>
                <w:sz w:val="15"/>
                <w:szCs w:val="15"/>
              </w:rPr>
            </w:pPr>
            <w:r>
              <w:rPr>
                <w:sz w:val="15"/>
                <w:szCs w:val="15"/>
              </w:rPr>
              <w:t>19,154</w:t>
            </w:r>
          </w:p>
        </w:tc>
        <w:tc>
          <w:tcPr>
            <w:tcW w:w="690" w:type="dxa"/>
            <w:vAlign w:val="center"/>
          </w:tcPr>
          <w:p w:rsidR="00DD41D4" w:rsidRDefault="00DD41D4" w:rsidP="00DD41D4">
            <w:pPr>
              <w:jc w:val="right"/>
              <w:rPr>
                <w:sz w:val="15"/>
                <w:szCs w:val="15"/>
              </w:rPr>
            </w:pPr>
            <w:r>
              <w:rPr>
                <w:sz w:val="15"/>
                <w:szCs w:val="15"/>
              </w:rPr>
              <w:t xml:space="preserve">19,077 </w:t>
            </w:r>
          </w:p>
        </w:tc>
        <w:tc>
          <w:tcPr>
            <w:tcW w:w="720" w:type="dxa"/>
            <w:vAlign w:val="center"/>
          </w:tcPr>
          <w:p w:rsidR="00DD41D4" w:rsidRDefault="00DD41D4" w:rsidP="00DD41D4">
            <w:pPr>
              <w:jc w:val="right"/>
              <w:rPr>
                <w:sz w:val="15"/>
                <w:szCs w:val="15"/>
              </w:rPr>
            </w:pPr>
            <w:r>
              <w:rPr>
                <w:sz w:val="15"/>
                <w:szCs w:val="15"/>
              </w:rPr>
              <w:t>16,448</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29</w:t>
            </w:r>
          </w:p>
        </w:tc>
        <w:tc>
          <w:tcPr>
            <w:tcW w:w="3087" w:type="dxa"/>
            <w:gridSpan w:val="2"/>
            <w:vAlign w:val="center"/>
          </w:tcPr>
          <w:p w:rsidR="00DD41D4" w:rsidRDefault="00DD41D4" w:rsidP="00DD41D4">
            <w:pPr>
              <w:rPr>
                <w:color w:val="000000"/>
                <w:sz w:val="16"/>
                <w:szCs w:val="15"/>
              </w:rPr>
            </w:pPr>
            <w:r>
              <w:rPr>
                <w:color w:val="000000"/>
                <w:sz w:val="16"/>
                <w:szCs w:val="15"/>
              </w:rPr>
              <w:t>Solid Fuels (Coal)</w:t>
            </w:r>
          </w:p>
        </w:tc>
        <w:tc>
          <w:tcPr>
            <w:tcW w:w="810" w:type="dxa"/>
            <w:gridSpan w:val="2"/>
            <w:vAlign w:val="center"/>
          </w:tcPr>
          <w:p w:rsidR="00DD41D4" w:rsidRDefault="00DD41D4" w:rsidP="00DD41D4">
            <w:pPr>
              <w:jc w:val="right"/>
              <w:rPr>
                <w:sz w:val="15"/>
                <w:szCs w:val="15"/>
              </w:rPr>
            </w:pPr>
            <w:r>
              <w:rPr>
                <w:sz w:val="15"/>
                <w:szCs w:val="15"/>
              </w:rPr>
              <w:t>795</w:t>
            </w:r>
          </w:p>
        </w:tc>
        <w:tc>
          <w:tcPr>
            <w:tcW w:w="810" w:type="dxa"/>
            <w:vAlign w:val="center"/>
          </w:tcPr>
          <w:p w:rsidR="00DD41D4" w:rsidRDefault="00DD41D4" w:rsidP="00DD41D4">
            <w:pPr>
              <w:jc w:val="right"/>
              <w:rPr>
                <w:sz w:val="15"/>
                <w:szCs w:val="15"/>
              </w:rPr>
            </w:pPr>
            <w:r>
              <w:rPr>
                <w:sz w:val="15"/>
                <w:szCs w:val="15"/>
              </w:rPr>
              <w:t>62</w:t>
            </w:r>
          </w:p>
        </w:tc>
        <w:tc>
          <w:tcPr>
            <w:tcW w:w="810" w:type="dxa"/>
            <w:vAlign w:val="center"/>
          </w:tcPr>
          <w:p w:rsidR="00DD41D4" w:rsidRDefault="00DD41D4" w:rsidP="00DD41D4">
            <w:pPr>
              <w:jc w:val="right"/>
              <w:rPr>
                <w:sz w:val="15"/>
                <w:szCs w:val="15"/>
              </w:rPr>
            </w:pPr>
            <w:r>
              <w:rPr>
                <w:sz w:val="15"/>
                <w:szCs w:val="15"/>
              </w:rPr>
              <w:t>197</w:t>
            </w:r>
          </w:p>
        </w:tc>
        <w:tc>
          <w:tcPr>
            <w:tcW w:w="742" w:type="dxa"/>
            <w:vAlign w:val="center"/>
          </w:tcPr>
          <w:p w:rsidR="00DD41D4" w:rsidRPr="0019049A" w:rsidRDefault="00DD41D4" w:rsidP="00DD41D4">
            <w:pPr>
              <w:jc w:val="right"/>
              <w:rPr>
                <w:sz w:val="15"/>
                <w:szCs w:val="15"/>
              </w:rPr>
            </w:pPr>
            <w:r w:rsidRPr="0019049A">
              <w:rPr>
                <w:sz w:val="15"/>
                <w:szCs w:val="15"/>
              </w:rPr>
              <w:t>-</w:t>
            </w:r>
          </w:p>
        </w:tc>
        <w:tc>
          <w:tcPr>
            <w:tcW w:w="690" w:type="dxa"/>
            <w:vAlign w:val="center"/>
          </w:tcPr>
          <w:p w:rsidR="00DD41D4" w:rsidRDefault="00DD41D4" w:rsidP="00DD41D4">
            <w:pPr>
              <w:jc w:val="right"/>
              <w:rPr>
                <w:sz w:val="15"/>
                <w:szCs w:val="15"/>
              </w:rPr>
            </w:pPr>
            <w:r>
              <w:rPr>
                <w:sz w:val="15"/>
                <w:szCs w:val="15"/>
              </w:rPr>
              <w:t>11</w:t>
            </w:r>
          </w:p>
        </w:tc>
        <w:tc>
          <w:tcPr>
            <w:tcW w:w="750" w:type="dxa"/>
            <w:vAlign w:val="center"/>
          </w:tcPr>
          <w:p w:rsidR="00DD41D4" w:rsidRDefault="00DD41D4" w:rsidP="00DD41D4">
            <w:pPr>
              <w:jc w:val="right"/>
              <w:rPr>
                <w:sz w:val="15"/>
                <w:szCs w:val="15"/>
              </w:rPr>
            </w:pPr>
            <w:r>
              <w:rPr>
                <w:sz w:val="15"/>
                <w:szCs w:val="15"/>
              </w:rPr>
              <w:t>-</w:t>
            </w:r>
          </w:p>
        </w:tc>
        <w:tc>
          <w:tcPr>
            <w:tcW w:w="690" w:type="dxa"/>
            <w:vAlign w:val="center"/>
          </w:tcPr>
          <w:p w:rsidR="00DD41D4" w:rsidRDefault="00DD41D4" w:rsidP="00DD41D4">
            <w:pPr>
              <w:jc w:val="right"/>
              <w:rPr>
                <w:sz w:val="15"/>
                <w:szCs w:val="15"/>
              </w:rPr>
            </w:pPr>
            <w:r>
              <w:rPr>
                <w:sz w:val="15"/>
                <w:szCs w:val="15"/>
              </w:rPr>
              <w:t xml:space="preserve">36 </w:t>
            </w:r>
          </w:p>
        </w:tc>
        <w:tc>
          <w:tcPr>
            <w:tcW w:w="720" w:type="dxa"/>
            <w:vAlign w:val="center"/>
          </w:tcPr>
          <w:p w:rsidR="00DD41D4" w:rsidRPr="005C5446" w:rsidRDefault="00DD41D4" w:rsidP="00DD41D4">
            <w:pPr>
              <w:jc w:val="right"/>
              <w:rPr>
                <w:sz w:val="15"/>
                <w:szCs w:val="15"/>
              </w:rPr>
            </w:pPr>
            <w:r>
              <w:rPr>
                <w:sz w:val="15"/>
                <w:szCs w:val="15"/>
              </w:rPr>
              <w:t>-</w:t>
            </w:r>
          </w:p>
        </w:tc>
      </w:tr>
      <w:tr w:rsidR="00DD41D4" w:rsidTr="00DD41D4">
        <w:trPr>
          <w:cantSplit/>
          <w:trHeight w:val="144"/>
        </w:trPr>
        <w:tc>
          <w:tcPr>
            <w:tcW w:w="80" w:type="dxa"/>
          </w:tcPr>
          <w:p w:rsidR="00DD41D4" w:rsidRDefault="00DD41D4" w:rsidP="00DD41D4">
            <w:pPr>
              <w:rPr>
                <w:b/>
                <w:color w:val="000000"/>
                <w:sz w:val="16"/>
                <w:szCs w:val="17"/>
              </w:rPr>
            </w:pPr>
          </w:p>
        </w:tc>
        <w:tc>
          <w:tcPr>
            <w:tcW w:w="343" w:type="dxa"/>
            <w:vAlign w:val="center"/>
          </w:tcPr>
          <w:p w:rsidR="00DD41D4" w:rsidRDefault="00DD41D4" w:rsidP="00DD41D4">
            <w:pPr>
              <w:rPr>
                <w:b/>
                <w:color w:val="000000"/>
                <w:sz w:val="16"/>
                <w:szCs w:val="17"/>
              </w:rPr>
            </w:pPr>
            <w:r>
              <w:rPr>
                <w:b/>
                <w:color w:val="000000"/>
                <w:sz w:val="16"/>
                <w:szCs w:val="17"/>
              </w:rPr>
              <w:t>D.</w:t>
            </w:r>
          </w:p>
        </w:tc>
        <w:tc>
          <w:tcPr>
            <w:tcW w:w="3087" w:type="dxa"/>
            <w:gridSpan w:val="2"/>
            <w:vAlign w:val="center"/>
          </w:tcPr>
          <w:p w:rsidR="00DD41D4" w:rsidRDefault="00DD41D4" w:rsidP="00DD41D4">
            <w:pPr>
              <w:rPr>
                <w:b/>
                <w:color w:val="000000"/>
                <w:sz w:val="16"/>
                <w:szCs w:val="17"/>
              </w:rPr>
            </w:pPr>
            <w:r>
              <w:rPr>
                <w:b/>
                <w:color w:val="000000"/>
                <w:sz w:val="16"/>
                <w:szCs w:val="17"/>
              </w:rPr>
              <w:t>Other Manufactures Group</w:t>
            </w:r>
          </w:p>
        </w:tc>
        <w:tc>
          <w:tcPr>
            <w:tcW w:w="810" w:type="dxa"/>
            <w:gridSpan w:val="2"/>
            <w:vAlign w:val="center"/>
          </w:tcPr>
          <w:p w:rsidR="00DD41D4" w:rsidRPr="001A3D29" w:rsidRDefault="00DD41D4" w:rsidP="00DD41D4">
            <w:pPr>
              <w:jc w:val="right"/>
              <w:rPr>
                <w:b/>
                <w:sz w:val="15"/>
                <w:szCs w:val="15"/>
              </w:rPr>
            </w:pPr>
            <w:r w:rsidRPr="001A3D29">
              <w:rPr>
                <w:b/>
                <w:sz w:val="15"/>
                <w:szCs w:val="15"/>
              </w:rPr>
              <w:t>2,682,443</w:t>
            </w:r>
          </w:p>
        </w:tc>
        <w:tc>
          <w:tcPr>
            <w:tcW w:w="810" w:type="dxa"/>
            <w:vAlign w:val="center"/>
          </w:tcPr>
          <w:p w:rsidR="00DD41D4" w:rsidRPr="007F27BF" w:rsidRDefault="00DD41D4" w:rsidP="00DD41D4">
            <w:pPr>
              <w:jc w:val="right"/>
              <w:rPr>
                <w:b/>
                <w:sz w:val="15"/>
                <w:szCs w:val="15"/>
              </w:rPr>
            </w:pPr>
            <w:r w:rsidRPr="007F27BF">
              <w:rPr>
                <w:b/>
                <w:sz w:val="15"/>
                <w:szCs w:val="15"/>
              </w:rPr>
              <w:t>3,658,570</w:t>
            </w:r>
          </w:p>
        </w:tc>
        <w:tc>
          <w:tcPr>
            <w:tcW w:w="810" w:type="dxa"/>
            <w:vAlign w:val="center"/>
          </w:tcPr>
          <w:p w:rsidR="00DD41D4" w:rsidRPr="00344C7E" w:rsidRDefault="00DD41D4" w:rsidP="00DD41D4">
            <w:pPr>
              <w:jc w:val="right"/>
              <w:rPr>
                <w:b/>
                <w:sz w:val="15"/>
                <w:szCs w:val="15"/>
              </w:rPr>
            </w:pPr>
            <w:r w:rsidRPr="00344C7E">
              <w:rPr>
                <w:b/>
                <w:sz w:val="15"/>
                <w:szCs w:val="15"/>
              </w:rPr>
              <w:t>3,581,725</w:t>
            </w:r>
          </w:p>
        </w:tc>
        <w:tc>
          <w:tcPr>
            <w:tcW w:w="742" w:type="dxa"/>
            <w:vAlign w:val="center"/>
          </w:tcPr>
          <w:p w:rsidR="00DD41D4" w:rsidRPr="0019049A" w:rsidRDefault="00DD41D4" w:rsidP="00DD41D4">
            <w:pPr>
              <w:jc w:val="right"/>
              <w:rPr>
                <w:b/>
                <w:bCs/>
                <w:sz w:val="15"/>
                <w:szCs w:val="15"/>
              </w:rPr>
            </w:pPr>
            <w:r w:rsidRPr="0019049A">
              <w:rPr>
                <w:b/>
                <w:bCs/>
                <w:sz w:val="15"/>
                <w:szCs w:val="15"/>
              </w:rPr>
              <w:t>303,941</w:t>
            </w:r>
          </w:p>
        </w:tc>
        <w:tc>
          <w:tcPr>
            <w:tcW w:w="690" w:type="dxa"/>
            <w:vAlign w:val="center"/>
          </w:tcPr>
          <w:p w:rsidR="00DD41D4" w:rsidRDefault="00DD41D4" w:rsidP="00DD41D4">
            <w:pPr>
              <w:jc w:val="right"/>
              <w:rPr>
                <w:sz w:val="15"/>
                <w:szCs w:val="15"/>
              </w:rPr>
            </w:pPr>
            <w:r w:rsidRPr="001B3781">
              <w:rPr>
                <w:b/>
                <w:bCs/>
                <w:sz w:val="15"/>
                <w:szCs w:val="15"/>
              </w:rPr>
              <w:t>327,563</w:t>
            </w:r>
          </w:p>
        </w:tc>
        <w:tc>
          <w:tcPr>
            <w:tcW w:w="750" w:type="dxa"/>
            <w:vAlign w:val="center"/>
          </w:tcPr>
          <w:p w:rsidR="00DD41D4" w:rsidRPr="00794084" w:rsidRDefault="00DD41D4" w:rsidP="00DD41D4">
            <w:pPr>
              <w:jc w:val="right"/>
              <w:rPr>
                <w:b/>
                <w:bCs/>
                <w:sz w:val="15"/>
                <w:szCs w:val="15"/>
              </w:rPr>
            </w:pPr>
            <w:r w:rsidRPr="00794084">
              <w:rPr>
                <w:b/>
                <w:bCs/>
                <w:sz w:val="15"/>
                <w:szCs w:val="15"/>
              </w:rPr>
              <w:t>328,345</w:t>
            </w:r>
          </w:p>
        </w:tc>
        <w:tc>
          <w:tcPr>
            <w:tcW w:w="690" w:type="dxa"/>
            <w:vAlign w:val="center"/>
          </w:tcPr>
          <w:p w:rsidR="00DD41D4" w:rsidRDefault="00DD41D4" w:rsidP="00D8148C">
            <w:pPr>
              <w:jc w:val="right"/>
              <w:rPr>
                <w:b/>
                <w:bCs/>
                <w:sz w:val="15"/>
                <w:szCs w:val="15"/>
              </w:rPr>
            </w:pPr>
            <w:r>
              <w:rPr>
                <w:b/>
                <w:bCs/>
                <w:sz w:val="15"/>
                <w:szCs w:val="15"/>
              </w:rPr>
              <w:t>316,4</w:t>
            </w:r>
            <w:r w:rsidR="00D8148C">
              <w:rPr>
                <w:b/>
                <w:bCs/>
                <w:sz w:val="15"/>
                <w:szCs w:val="15"/>
              </w:rPr>
              <w:t>85</w:t>
            </w:r>
            <w:r>
              <w:rPr>
                <w:b/>
                <w:bCs/>
                <w:sz w:val="15"/>
                <w:szCs w:val="15"/>
              </w:rPr>
              <w:t xml:space="preserve"> </w:t>
            </w:r>
          </w:p>
        </w:tc>
        <w:tc>
          <w:tcPr>
            <w:tcW w:w="720" w:type="dxa"/>
            <w:vAlign w:val="center"/>
          </w:tcPr>
          <w:p w:rsidR="00DD41D4" w:rsidRPr="00C74578" w:rsidRDefault="00DD41D4" w:rsidP="00DD41D4">
            <w:pPr>
              <w:jc w:val="right"/>
              <w:rPr>
                <w:b/>
                <w:sz w:val="15"/>
                <w:szCs w:val="15"/>
              </w:rPr>
            </w:pPr>
            <w:r w:rsidRPr="00C74578">
              <w:rPr>
                <w:b/>
                <w:sz w:val="15"/>
                <w:szCs w:val="15"/>
              </w:rPr>
              <w:t>374,574</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30.</w:t>
            </w:r>
          </w:p>
        </w:tc>
        <w:tc>
          <w:tcPr>
            <w:tcW w:w="3087" w:type="dxa"/>
            <w:gridSpan w:val="2"/>
            <w:vAlign w:val="center"/>
          </w:tcPr>
          <w:p w:rsidR="00DD41D4" w:rsidRDefault="00DD41D4" w:rsidP="00DD41D4">
            <w:pPr>
              <w:rPr>
                <w:color w:val="000000"/>
                <w:sz w:val="16"/>
                <w:szCs w:val="15"/>
              </w:rPr>
            </w:pPr>
            <w:r>
              <w:rPr>
                <w:color w:val="000000"/>
                <w:sz w:val="16"/>
                <w:szCs w:val="15"/>
              </w:rPr>
              <w:t>Carpets Rugs &amp;  Mats</w:t>
            </w:r>
          </w:p>
        </w:tc>
        <w:tc>
          <w:tcPr>
            <w:tcW w:w="810" w:type="dxa"/>
            <w:gridSpan w:val="2"/>
            <w:vAlign w:val="center"/>
          </w:tcPr>
          <w:p w:rsidR="00DD41D4" w:rsidRDefault="00DD41D4" w:rsidP="00DD41D4">
            <w:pPr>
              <w:jc w:val="right"/>
              <w:rPr>
                <w:sz w:val="15"/>
                <w:szCs w:val="15"/>
              </w:rPr>
            </w:pPr>
            <w:r>
              <w:rPr>
                <w:sz w:val="15"/>
                <w:szCs w:val="15"/>
              </w:rPr>
              <w:t>233,332</w:t>
            </w:r>
          </w:p>
        </w:tc>
        <w:tc>
          <w:tcPr>
            <w:tcW w:w="810" w:type="dxa"/>
            <w:vAlign w:val="center"/>
          </w:tcPr>
          <w:p w:rsidR="00DD41D4" w:rsidRDefault="00DD41D4" w:rsidP="00DD41D4">
            <w:pPr>
              <w:jc w:val="right"/>
              <w:rPr>
                <w:sz w:val="15"/>
                <w:szCs w:val="15"/>
              </w:rPr>
            </w:pPr>
            <w:r>
              <w:rPr>
                <w:sz w:val="15"/>
                <w:szCs w:val="15"/>
              </w:rPr>
              <w:t>216,615</w:t>
            </w:r>
          </w:p>
        </w:tc>
        <w:tc>
          <w:tcPr>
            <w:tcW w:w="810" w:type="dxa"/>
            <w:vAlign w:val="center"/>
          </w:tcPr>
          <w:p w:rsidR="00DD41D4" w:rsidRDefault="00DD41D4" w:rsidP="00DD41D4">
            <w:pPr>
              <w:jc w:val="right"/>
              <w:rPr>
                <w:sz w:val="15"/>
                <w:szCs w:val="15"/>
              </w:rPr>
            </w:pPr>
            <w:r>
              <w:rPr>
                <w:sz w:val="15"/>
                <w:szCs w:val="15"/>
              </w:rPr>
              <w:t>145,381</w:t>
            </w:r>
          </w:p>
        </w:tc>
        <w:tc>
          <w:tcPr>
            <w:tcW w:w="742" w:type="dxa"/>
            <w:vAlign w:val="center"/>
          </w:tcPr>
          <w:p w:rsidR="00DD41D4" w:rsidRPr="0019049A" w:rsidRDefault="00DD41D4" w:rsidP="00DD41D4">
            <w:pPr>
              <w:jc w:val="right"/>
              <w:rPr>
                <w:sz w:val="15"/>
                <w:szCs w:val="15"/>
              </w:rPr>
            </w:pPr>
            <w:r w:rsidRPr="0019049A">
              <w:rPr>
                <w:sz w:val="15"/>
                <w:szCs w:val="15"/>
              </w:rPr>
              <w:t>8,618</w:t>
            </w:r>
          </w:p>
        </w:tc>
        <w:tc>
          <w:tcPr>
            <w:tcW w:w="690" w:type="dxa"/>
            <w:vAlign w:val="center"/>
          </w:tcPr>
          <w:p w:rsidR="00DD41D4" w:rsidRDefault="00DD41D4" w:rsidP="00DD41D4">
            <w:pPr>
              <w:jc w:val="right"/>
              <w:rPr>
                <w:sz w:val="15"/>
                <w:szCs w:val="15"/>
              </w:rPr>
            </w:pPr>
            <w:r>
              <w:rPr>
                <w:sz w:val="15"/>
                <w:szCs w:val="15"/>
              </w:rPr>
              <w:t>10,427</w:t>
            </w:r>
          </w:p>
        </w:tc>
        <w:tc>
          <w:tcPr>
            <w:tcW w:w="750" w:type="dxa"/>
            <w:vAlign w:val="center"/>
          </w:tcPr>
          <w:p w:rsidR="00DD41D4" w:rsidRDefault="00DD41D4" w:rsidP="00DD41D4">
            <w:pPr>
              <w:jc w:val="right"/>
              <w:rPr>
                <w:sz w:val="15"/>
                <w:szCs w:val="15"/>
              </w:rPr>
            </w:pPr>
            <w:r>
              <w:rPr>
                <w:sz w:val="15"/>
                <w:szCs w:val="15"/>
              </w:rPr>
              <w:t>9,471</w:t>
            </w:r>
          </w:p>
        </w:tc>
        <w:tc>
          <w:tcPr>
            <w:tcW w:w="690" w:type="dxa"/>
            <w:vAlign w:val="center"/>
          </w:tcPr>
          <w:p w:rsidR="00DD41D4" w:rsidRDefault="00DD41D4" w:rsidP="00DD41D4">
            <w:pPr>
              <w:jc w:val="right"/>
              <w:rPr>
                <w:sz w:val="15"/>
                <w:szCs w:val="15"/>
              </w:rPr>
            </w:pPr>
            <w:r>
              <w:rPr>
                <w:sz w:val="15"/>
                <w:szCs w:val="15"/>
              </w:rPr>
              <w:t xml:space="preserve">12,565 </w:t>
            </w:r>
          </w:p>
        </w:tc>
        <w:tc>
          <w:tcPr>
            <w:tcW w:w="720" w:type="dxa"/>
            <w:vAlign w:val="center"/>
          </w:tcPr>
          <w:p w:rsidR="00DD41D4" w:rsidRDefault="00DD41D4" w:rsidP="00DD41D4">
            <w:pPr>
              <w:jc w:val="right"/>
              <w:rPr>
                <w:sz w:val="15"/>
                <w:szCs w:val="15"/>
              </w:rPr>
            </w:pPr>
            <w:r>
              <w:rPr>
                <w:sz w:val="15"/>
                <w:szCs w:val="15"/>
              </w:rPr>
              <w:t>11,727</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31.</w:t>
            </w:r>
          </w:p>
        </w:tc>
        <w:tc>
          <w:tcPr>
            <w:tcW w:w="3087" w:type="dxa"/>
            <w:gridSpan w:val="2"/>
            <w:vAlign w:val="center"/>
          </w:tcPr>
          <w:p w:rsidR="00DD41D4" w:rsidRDefault="00DD41D4" w:rsidP="00DD41D4">
            <w:pPr>
              <w:rPr>
                <w:color w:val="000000"/>
                <w:sz w:val="16"/>
                <w:szCs w:val="15"/>
              </w:rPr>
            </w:pPr>
            <w:r>
              <w:rPr>
                <w:color w:val="000000"/>
                <w:sz w:val="16"/>
                <w:szCs w:val="15"/>
              </w:rPr>
              <w:t>Sports  Goods</w:t>
            </w:r>
          </w:p>
        </w:tc>
        <w:tc>
          <w:tcPr>
            <w:tcW w:w="810" w:type="dxa"/>
            <w:gridSpan w:val="2"/>
            <w:vAlign w:val="center"/>
          </w:tcPr>
          <w:p w:rsidR="00DD41D4" w:rsidRDefault="00DD41D4" w:rsidP="00DD41D4">
            <w:pPr>
              <w:jc w:val="right"/>
              <w:rPr>
                <w:sz w:val="15"/>
                <w:szCs w:val="15"/>
              </w:rPr>
            </w:pPr>
            <w:r>
              <w:rPr>
                <w:sz w:val="15"/>
                <w:szCs w:val="15"/>
              </w:rPr>
              <w:t>288,382</w:t>
            </w:r>
          </w:p>
        </w:tc>
        <w:tc>
          <w:tcPr>
            <w:tcW w:w="810" w:type="dxa"/>
            <w:vAlign w:val="center"/>
          </w:tcPr>
          <w:p w:rsidR="00DD41D4" w:rsidRDefault="00DD41D4" w:rsidP="00DD41D4">
            <w:pPr>
              <w:jc w:val="right"/>
              <w:rPr>
                <w:sz w:val="15"/>
                <w:szCs w:val="15"/>
              </w:rPr>
            </w:pPr>
            <w:r>
              <w:rPr>
                <w:sz w:val="15"/>
                <w:szCs w:val="15"/>
              </w:rPr>
              <w:t>302,723</w:t>
            </w:r>
          </w:p>
        </w:tc>
        <w:tc>
          <w:tcPr>
            <w:tcW w:w="810" w:type="dxa"/>
            <w:vAlign w:val="center"/>
          </w:tcPr>
          <w:p w:rsidR="00DD41D4" w:rsidRDefault="00DD41D4" w:rsidP="00DD41D4">
            <w:pPr>
              <w:jc w:val="right"/>
              <w:rPr>
                <w:sz w:val="15"/>
                <w:szCs w:val="15"/>
              </w:rPr>
            </w:pPr>
            <w:r>
              <w:rPr>
                <w:sz w:val="15"/>
                <w:szCs w:val="15"/>
              </w:rPr>
              <w:t>273,698</w:t>
            </w:r>
          </w:p>
        </w:tc>
        <w:tc>
          <w:tcPr>
            <w:tcW w:w="742" w:type="dxa"/>
            <w:vAlign w:val="center"/>
          </w:tcPr>
          <w:p w:rsidR="00DD41D4" w:rsidRPr="0019049A" w:rsidRDefault="00DD41D4" w:rsidP="00DD41D4">
            <w:pPr>
              <w:jc w:val="right"/>
              <w:rPr>
                <w:sz w:val="15"/>
                <w:szCs w:val="15"/>
              </w:rPr>
            </w:pPr>
            <w:r w:rsidRPr="0019049A">
              <w:rPr>
                <w:sz w:val="15"/>
                <w:szCs w:val="15"/>
              </w:rPr>
              <w:t>19,863</w:t>
            </w:r>
          </w:p>
        </w:tc>
        <w:tc>
          <w:tcPr>
            <w:tcW w:w="690" w:type="dxa"/>
            <w:vAlign w:val="center"/>
          </w:tcPr>
          <w:p w:rsidR="00DD41D4" w:rsidRDefault="00DD41D4" w:rsidP="00DD41D4">
            <w:pPr>
              <w:jc w:val="right"/>
              <w:rPr>
                <w:sz w:val="15"/>
                <w:szCs w:val="15"/>
              </w:rPr>
            </w:pPr>
            <w:r>
              <w:rPr>
                <w:sz w:val="15"/>
                <w:szCs w:val="15"/>
              </w:rPr>
              <w:t>26,293</w:t>
            </w:r>
          </w:p>
        </w:tc>
        <w:tc>
          <w:tcPr>
            <w:tcW w:w="750" w:type="dxa"/>
            <w:vAlign w:val="center"/>
          </w:tcPr>
          <w:p w:rsidR="00DD41D4" w:rsidRDefault="00DD41D4" w:rsidP="00DD41D4">
            <w:pPr>
              <w:jc w:val="right"/>
              <w:rPr>
                <w:sz w:val="15"/>
                <w:szCs w:val="15"/>
              </w:rPr>
            </w:pPr>
            <w:r>
              <w:rPr>
                <w:sz w:val="15"/>
                <w:szCs w:val="15"/>
              </w:rPr>
              <w:t>22,261</w:t>
            </w:r>
          </w:p>
        </w:tc>
        <w:tc>
          <w:tcPr>
            <w:tcW w:w="690" w:type="dxa"/>
            <w:vAlign w:val="center"/>
          </w:tcPr>
          <w:p w:rsidR="00DD41D4" w:rsidRDefault="00DD41D4" w:rsidP="00DD41D4">
            <w:pPr>
              <w:jc w:val="right"/>
              <w:rPr>
                <w:sz w:val="15"/>
                <w:szCs w:val="15"/>
              </w:rPr>
            </w:pPr>
            <w:r>
              <w:rPr>
                <w:sz w:val="15"/>
                <w:szCs w:val="15"/>
              </w:rPr>
              <w:t xml:space="preserve">18,750 </w:t>
            </w:r>
          </w:p>
        </w:tc>
        <w:tc>
          <w:tcPr>
            <w:tcW w:w="720" w:type="dxa"/>
            <w:vAlign w:val="center"/>
          </w:tcPr>
          <w:p w:rsidR="00DD41D4" w:rsidRDefault="00DD41D4" w:rsidP="00DD41D4">
            <w:pPr>
              <w:jc w:val="right"/>
              <w:rPr>
                <w:sz w:val="15"/>
                <w:szCs w:val="15"/>
              </w:rPr>
            </w:pPr>
            <w:r>
              <w:rPr>
                <w:sz w:val="15"/>
                <w:szCs w:val="15"/>
              </w:rPr>
              <w:t>22,524</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32.</w:t>
            </w:r>
          </w:p>
        </w:tc>
        <w:tc>
          <w:tcPr>
            <w:tcW w:w="3087" w:type="dxa"/>
            <w:gridSpan w:val="2"/>
            <w:vAlign w:val="center"/>
          </w:tcPr>
          <w:p w:rsidR="00DD41D4" w:rsidRDefault="00DD41D4" w:rsidP="00DD41D4">
            <w:pPr>
              <w:rPr>
                <w:color w:val="000000"/>
                <w:sz w:val="16"/>
                <w:szCs w:val="15"/>
              </w:rPr>
            </w:pPr>
            <w:r>
              <w:rPr>
                <w:color w:val="000000"/>
                <w:sz w:val="16"/>
                <w:szCs w:val="15"/>
              </w:rPr>
              <w:t>Leather Tanned</w:t>
            </w:r>
          </w:p>
        </w:tc>
        <w:tc>
          <w:tcPr>
            <w:tcW w:w="810" w:type="dxa"/>
            <w:gridSpan w:val="2"/>
            <w:vAlign w:val="center"/>
          </w:tcPr>
          <w:p w:rsidR="00DD41D4" w:rsidRDefault="00DD41D4" w:rsidP="00DD41D4">
            <w:pPr>
              <w:jc w:val="right"/>
              <w:rPr>
                <w:sz w:val="15"/>
                <w:szCs w:val="15"/>
              </w:rPr>
            </w:pPr>
            <w:r>
              <w:rPr>
                <w:sz w:val="15"/>
                <w:szCs w:val="15"/>
              </w:rPr>
              <w:t>356,884</w:t>
            </w:r>
          </w:p>
        </w:tc>
        <w:tc>
          <w:tcPr>
            <w:tcW w:w="810" w:type="dxa"/>
            <w:vAlign w:val="center"/>
          </w:tcPr>
          <w:p w:rsidR="00DD41D4" w:rsidRDefault="00DD41D4" w:rsidP="00DD41D4">
            <w:pPr>
              <w:jc w:val="right"/>
              <w:rPr>
                <w:sz w:val="15"/>
                <w:szCs w:val="15"/>
              </w:rPr>
            </w:pPr>
            <w:r>
              <w:rPr>
                <w:sz w:val="15"/>
                <w:szCs w:val="15"/>
              </w:rPr>
              <w:t>415,261</w:t>
            </w:r>
          </w:p>
        </w:tc>
        <w:tc>
          <w:tcPr>
            <w:tcW w:w="810" w:type="dxa"/>
            <w:vAlign w:val="center"/>
          </w:tcPr>
          <w:p w:rsidR="00DD41D4" w:rsidRDefault="00DD41D4" w:rsidP="00DD41D4">
            <w:pPr>
              <w:jc w:val="right"/>
              <w:rPr>
                <w:sz w:val="15"/>
                <w:szCs w:val="15"/>
              </w:rPr>
            </w:pPr>
            <w:r>
              <w:rPr>
                <w:sz w:val="15"/>
                <w:szCs w:val="15"/>
              </w:rPr>
              <w:t>293,014</w:t>
            </w:r>
          </w:p>
        </w:tc>
        <w:tc>
          <w:tcPr>
            <w:tcW w:w="742" w:type="dxa"/>
            <w:vAlign w:val="center"/>
          </w:tcPr>
          <w:p w:rsidR="00DD41D4" w:rsidRPr="0019049A" w:rsidRDefault="00DD41D4" w:rsidP="00DD41D4">
            <w:pPr>
              <w:jc w:val="right"/>
              <w:rPr>
                <w:sz w:val="15"/>
                <w:szCs w:val="15"/>
              </w:rPr>
            </w:pPr>
            <w:r w:rsidRPr="0019049A">
              <w:rPr>
                <w:sz w:val="15"/>
                <w:szCs w:val="15"/>
              </w:rPr>
              <w:t>23,443</w:t>
            </w:r>
          </w:p>
        </w:tc>
        <w:tc>
          <w:tcPr>
            <w:tcW w:w="690" w:type="dxa"/>
            <w:vAlign w:val="center"/>
          </w:tcPr>
          <w:p w:rsidR="00DD41D4" w:rsidRDefault="00DD41D4" w:rsidP="00DD41D4">
            <w:pPr>
              <w:jc w:val="right"/>
              <w:rPr>
                <w:sz w:val="15"/>
                <w:szCs w:val="15"/>
              </w:rPr>
            </w:pPr>
            <w:r>
              <w:rPr>
                <w:sz w:val="15"/>
                <w:szCs w:val="15"/>
              </w:rPr>
              <w:t>23,112</w:t>
            </w:r>
          </w:p>
        </w:tc>
        <w:tc>
          <w:tcPr>
            <w:tcW w:w="750" w:type="dxa"/>
            <w:vAlign w:val="center"/>
          </w:tcPr>
          <w:p w:rsidR="00DD41D4" w:rsidRDefault="00DD41D4" w:rsidP="00DD41D4">
            <w:pPr>
              <w:jc w:val="right"/>
              <w:rPr>
                <w:sz w:val="15"/>
                <w:szCs w:val="15"/>
              </w:rPr>
            </w:pPr>
            <w:r>
              <w:rPr>
                <w:sz w:val="15"/>
                <w:szCs w:val="15"/>
              </w:rPr>
              <w:t>22,903</w:t>
            </w:r>
          </w:p>
        </w:tc>
        <w:tc>
          <w:tcPr>
            <w:tcW w:w="690" w:type="dxa"/>
            <w:vAlign w:val="center"/>
          </w:tcPr>
          <w:p w:rsidR="00DD41D4" w:rsidRDefault="00DD41D4" w:rsidP="00DD41D4">
            <w:pPr>
              <w:jc w:val="right"/>
              <w:rPr>
                <w:sz w:val="15"/>
                <w:szCs w:val="15"/>
              </w:rPr>
            </w:pPr>
            <w:r>
              <w:rPr>
                <w:sz w:val="15"/>
                <w:szCs w:val="15"/>
              </w:rPr>
              <w:t xml:space="preserve">21,046 </w:t>
            </w:r>
          </w:p>
        </w:tc>
        <w:tc>
          <w:tcPr>
            <w:tcW w:w="720" w:type="dxa"/>
            <w:vAlign w:val="center"/>
          </w:tcPr>
          <w:p w:rsidR="00DD41D4" w:rsidRDefault="00DD41D4" w:rsidP="00DD41D4">
            <w:pPr>
              <w:jc w:val="right"/>
              <w:rPr>
                <w:sz w:val="15"/>
                <w:szCs w:val="15"/>
              </w:rPr>
            </w:pPr>
            <w:r>
              <w:rPr>
                <w:sz w:val="15"/>
                <w:szCs w:val="15"/>
              </w:rPr>
              <w:t>20,797</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33.</w:t>
            </w:r>
          </w:p>
        </w:tc>
        <w:tc>
          <w:tcPr>
            <w:tcW w:w="3087" w:type="dxa"/>
            <w:gridSpan w:val="2"/>
            <w:vAlign w:val="center"/>
          </w:tcPr>
          <w:p w:rsidR="00DD41D4" w:rsidRDefault="00DD41D4" w:rsidP="00DD41D4">
            <w:pPr>
              <w:rPr>
                <w:color w:val="000000"/>
                <w:sz w:val="16"/>
                <w:szCs w:val="15"/>
              </w:rPr>
            </w:pPr>
            <w:r>
              <w:rPr>
                <w:color w:val="000000"/>
                <w:sz w:val="16"/>
                <w:szCs w:val="15"/>
              </w:rPr>
              <w:t>Leather  Manufactures</w:t>
            </w:r>
          </w:p>
        </w:tc>
        <w:tc>
          <w:tcPr>
            <w:tcW w:w="810" w:type="dxa"/>
            <w:gridSpan w:val="2"/>
            <w:vAlign w:val="center"/>
          </w:tcPr>
          <w:p w:rsidR="00DD41D4" w:rsidRDefault="00DD41D4" w:rsidP="00DD41D4">
            <w:pPr>
              <w:jc w:val="right"/>
              <w:rPr>
                <w:sz w:val="15"/>
                <w:szCs w:val="15"/>
              </w:rPr>
            </w:pPr>
            <w:r>
              <w:rPr>
                <w:sz w:val="15"/>
                <w:szCs w:val="15"/>
              </w:rPr>
              <w:t>554,181</w:t>
            </w:r>
          </w:p>
        </w:tc>
        <w:tc>
          <w:tcPr>
            <w:tcW w:w="810" w:type="dxa"/>
            <w:vAlign w:val="center"/>
          </w:tcPr>
          <w:p w:rsidR="00DD41D4" w:rsidRDefault="00DD41D4" w:rsidP="00DD41D4">
            <w:pPr>
              <w:jc w:val="right"/>
              <w:rPr>
                <w:sz w:val="15"/>
                <w:szCs w:val="15"/>
              </w:rPr>
            </w:pPr>
            <w:r>
              <w:rPr>
                <w:sz w:val="15"/>
                <w:szCs w:val="15"/>
              </w:rPr>
              <w:t>699,499</w:t>
            </w:r>
          </w:p>
        </w:tc>
        <w:tc>
          <w:tcPr>
            <w:tcW w:w="810" w:type="dxa"/>
            <w:vAlign w:val="center"/>
          </w:tcPr>
          <w:p w:rsidR="00DD41D4" w:rsidRDefault="00DD41D4" w:rsidP="00DD41D4">
            <w:pPr>
              <w:jc w:val="right"/>
              <w:rPr>
                <w:sz w:val="15"/>
                <w:szCs w:val="15"/>
              </w:rPr>
            </w:pPr>
            <w:r>
              <w:rPr>
                <w:sz w:val="15"/>
                <w:szCs w:val="15"/>
              </w:rPr>
              <w:t>544,917</w:t>
            </w:r>
          </w:p>
        </w:tc>
        <w:tc>
          <w:tcPr>
            <w:tcW w:w="742" w:type="dxa"/>
            <w:vAlign w:val="center"/>
          </w:tcPr>
          <w:p w:rsidR="00DD41D4" w:rsidRPr="0019049A" w:rsidRDefault="00DD41D4" w:rsidP="00DD41D4">
            <w:pPr>
              <w:jc w:val="right"/>
              <w:rPr>
                <w:sz w:val="15"/>
                <w:szCs w:val="15"/>
              </w:rPr>
            </w:pPr>
            <w:r w:rsidRPr="0019049A">
              <w:rPr>
                <w:sz w:val="15"/>
                <w:szCs w:val="15"/>
              </w:rPr>
              <w:t>41,098</w:t>
            </w:r>
          </w:p>
        </w:tc>
        <w:tc>
          <w:tcPr>
            <w:tcW w:w="690" w:type="dxa"/>
            <w:vAlign w:val="center"/>
          </w:tcPr>
          <w:p w:rsidR="00DD41D4" w:rsidRDefault="00DD41D4" w:rsidP="00DD41D4">
            <w:pPr>
              <w:jc w:val="right"/>
              <w:rPr>
                <w:sz w:val="15"/>
                <w:szCs w:val="15"/>
              </w:rPr>
            </w:pPr>
            <w:r>
              <w:rPr>
                <w:sz w:val="15"/>
                <w:szCs w:val="15"/>
              </w:rPr>
              <w:t>44,749</w:t>
            </w:r>
          </w:p>
        </w:tc>
        <w:tc>
          <w:tcPr>
            <w:tcW w:w="750" w:type="dxa"/>
            <w:vAlign w:val="center"/>
          </w:tcPr>
          <w:p w:rsidR="00DD41D4" w:rsidRDefault="00DD41D4" w:rsidP="00DD41D4">
            <w:pPr>
              <w:jc w:val="right"/>
              <w:rPr>
                <w:sz w:val="15"/>
                <w:szCs w:val="15"/>
              </w:rPr>
            </w:pPr>
            <w:r>
              <w:rPr>
                <w:sz w:val="15"/>
                <w:szCs w:val="15"/>
              </w:rPr>
              <w:t>44,308</w:t>
            </w:r>
          </w:p>
        </w:tc>
        <w:tc>
          <w:tcPr>
            <w:tcW w:w="690" w:type="dxa"/>
            <w:vAlign w:val="center"/>
          </w:tcPr>
          <w:p w:rsidR="00DD41D4" w:rsidRDefault="00DD41D4" w:rsidP="00DD41D4">
            <w:pPr>
              <w:jc w:val="right"/>
              <w:rPr>
                <w:sz w:val="15"/>
                <w:szCs w:val="15"/>
              </w:rPr>
            </w:pPr>
            <w:r>
              <w:rPr>
                <w:sz w:val="15"/>
                <w:szCs w:val="15"/>
              </w:rPr>
              <w:t xml:space="preserve">44,725 </w:t>
            </w:r>
          </w:p>
        </w:tc>
        <w:tc>
          <w:tcPr>
            <w:tcW w:w="720" w:type="dxa"/>
            <w:vAlign w:val="center"/>
          </w:tcPr>
          <w:p w:rsidR="00DD41D4" w:rsidRDefault="00DD41D4" w:rsidP="00DD41D4">
            <w:pPr>
              <w:jc w:val="right"/>
              <w:rPr>
                <w:sz w:val="15"/>
                <w:szCs w:val="15"/>
              </w:rPr>
            </w:pPr>
            <w:r>
              <w:rPr>
                <w:sz w:val="15"/>
                <w:szCs w:val="15"/>
              </w:rPr>
              <w:t>42,265</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34.</w:t>
            </w:r>
          </w:p>
        </w:tc>
        <w:tc>
          <w:tcPr>
            <w:tcW w:w="3087" w:type="dxa"/>
            <w:gridSpan w:val="2"/>
            <w:vAlign w:val="center"/>
          </w:tcPr>
          <w:p w:rsidR="00DD41D4" w:rsidRDefault="00DD41D4" w:rsidP="00DD41D4">
            <w:pPr>
              <w:rPr>
                <w:color w:val="000000"/>
                <w:sz w:val="16"/>
                <w:szCs w:val="15"/>
              </w:rPr>
            </w:pPr>
            <w:r>
              <w:rPr>
                <w:color w:val="000000"/>
                <w:sz w:val="16"/>
                <w:szCs w:val="15"/>
              </w:rPr>
              <w:t>Footwear</w:t>
            </w:r>
          </w:p>
        </w:tc>
        <w:tc>
          <w:tcPr>
            <w:tcW w:w="810" w:type="dxa"/>
            <w:gridSpan w:val="2"/>
            <w:vAlign w:val="center"/>
          </w:tcPr>
          <w:p w:rsidR="00DD41D4" w:rsidRDefault="00DD41D4" w:rsidP="00DD41D4">
            <w:pPr>
              <w:jc w:val="right"/>
              <w:rPr>
                <w:sz w:val="15"/>
                <w:szCs w:val="15"/>
              </w:rPr>
            </w:pPr>
            <w:r>
              <w:rPr>
                <w:sz w:val="15"/>
                <w:szCs w:val="15"/>
              </w:rPr>
              <w:t>114,515</w:t>
            </w:r>
          </w:p>
        </w:tc>
        <w:tc>
          <w:tcPr>
            <w:tcW w:w="810" w:type="dxa"/>
            <w:vAlign w:val="center"/>
          </w:tcPr>
          <w:p w:rsidR="00DD41D4" w:rsidRDefault="00DD41D4" w:rsidP="00DD41D4">
            <w:pPr>
              <w:jc w:val="right"/>
              <w:rPr>
                <w:sz w:val="15"/>
                <w:szCs w:val="15"/>
              </w:rPr>
            </w:pPr>
            <w:r>
              <w:rPr>
                <w:sz w:val="15"/>
                <w:szCs w:val="15"/>
              </w:rPr>
              <w:t>124,135</w:t>
            </w:r>
          </w:p>
        </w:tc>
        <w:tc>
          <w:tcPr>
            <w:tcW w:w="810" w:type="dxa"/>
            <w:vAlign w:val="center"/>
          </w:tcPr>
          <w:p w:rsidR="00DD41D4" w:rsidRDefault="00DD41D4" w:rsidP="00DD41D4">
            <w:pPr>
              <w:jc w:val="right"/>
              <w:rPr>
                <w:sz w:val="15"/>
                <w:szCs w:val="15"/>
              </w:rPr>
            </w:pPr>
            <w:r>
              <w:rPr>
                <w:sz w:val="15"/>
                <w:szCs w:val="15"/>
              </w:rPr>
              <w:t>130,451</w:t>
            </w:r>
          </w:p>
        </w:tc>
        <w:tc>
          <w:tcPr>
            <w:tcW w:w="742" w:type="dxa"/>
            <w:vAlign w:val="center"/>
          </w:tcPr>
          <w:p w:rsidR="00DD41D4" w:rsidRPr="0019049A" w:rsidRDefault="00DD41D4" w:rsidP="00DD41D4">
            <w:pPr>
              <w:jc w:val="right"/>
              <w:rPr>
                <w:sz w:val="15"/>
                <w:szCs w:val="15"/>
              </w:rPr>
            </w:pPr>
            <w:r w:rsidRPr="0019049A">
              <w:rPr>
                <w:sz w:val="15"/>
                <w:szCs w:val="15"/>
              </w:rPr>
              <w:t>9,790</w:t>
            </w:r>
          </w:p>
        </w:tc>
        <w:tc>
          <w:tcPr>
            <w:tcW w:w="690" w:type="dxa"/>
            <w:vAlign w:val="center"/>
          </w:tcPr>
          <w:p w:rsidR="00DD41D4" w:rsidRDefault="00DD41D4" w:rsidP="00DD41D4">
            <w:pPr>
              <w:jc w:val="right"/>
              <w:rPr>
                <w:sz w:val="15"/>
                <w:szCs w:val="15"/>
              </w:rPr>
            </w:pPr>
            <w:r>
              <w:rPr>
                <w:sz w:val="15"/>
                <w:szCs w:val="15"/>
              </w:rPr>
              <w:t>11,146</w:t>
            </w:r>
          </w:p>
        </w:tc>
        <w:tc>
          <w:tcPr>
            <w:tcW w:w="750" w:type="dxa"/>
            <w:vAlign w:val="center"/>
          </w:tcPr>
          <w:p w:rsidR="00DD41D4" w:rsidRDefault="00DD41D4" w:rsidP="00DD41D4">
            <w:pPr>
              <w:jc w:val="right"/>
              <w:rPr>
                <w:sz w:val="15"/>
                <w:szCs w:val="15"/>
              </w:rPr>
            </w:pPr>
            <w:r>
              <w:rPr>
                <w:sz w:val="15"/>
                <w:szCs w:val="15"/>
              </w:rPr>
              <w:t>11,784</w:t>
            </w:r>
          </w:p>
        </w:tc>
        <w:tc>
          <w:tcPr>
            <w:tcW w:w="690" w:type="dxa"/>
            <w:vAlign w:val="center"/>
          </w:tcPr>
          <w:p w:rsidR="00DD41D4" w:rsidRDefault="00DD41D4" w:rsidP="00DD41D4">
            <w:pPr>
              <w:jc w:val="right"/>
              <w:rPr>
                <w:sz w:val="15"/>
                <w:szCs w:val="15"/>
              </w:rPr>
            </w:pPr>
            <w:r>
              <w:rPr>
                <w:sz w:val="15"/>
                <w:szCs w:val="15"/>
              </w:rPr>
              <w:t xml:space="preserve">11,659 </w:t>
            </w:r>
          </w:p>
        </w:tc>
        <w:tc>
          <w:tcPr>
            <w:tcW w:w="720" w:type="dxa"/>
            <w:vAlign w:val="center"/>
          </w:tcPr>
          <w:p w:rsidR="00DD41D4" w:rsidRDefault="00DD41D4" w:rsidP="00DD41D4">
            <w:pPr>
              <w:jc w:val="right"/>
              <w:rPr>
                <w:sz w:val="15"/>
                <w:szCs w:val="15"/>
              </w:rPr>
            </w:pPr>
            <w:r>
              <w:rPr>
                <w:sz w:val="15"/>
                <w:szCs w:val="15"/>
              </w:rPr>
              <w:t>6,386</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35.</w:t>
            </w:r>
          </w:p>
        </w:tc>
        <w:tc>
          <w:tcPr>
            <w:tcW w:w="3087" w:type="dxa"/>
            <w:gridSpan w:val="2"/>
            <w:vAlign w:val="center"/>
          </w:tcPr>
          <w:p w:rsidR="00DD41D4" w:rsidRDefault="00DD41D4" w:rsidP="00DD41D4">
            <w:pPr>
              <w:rPr>
                <w:color w:val="000000"/>
                <w:sz w:val="16"/>
                <w:szCs w:val="15"/>
              </w:rPr>
            </w:pPr>
            <w:r>
              <w:rPr>
                <w:color w:val="000000"/>
                <w:sz w:val="16"/>
                <w:szCs w:val="15"/>
              </w:rPr>
              <w:t>Surgical Goods &amp; Medical Instruments</w:t>
            </w:r>
          </w:p>
        </w:tc>
        <w:tc>
          <w:tcPr>
            <w:tcW w:w="810" w:type="dxa"/>
            <w:gridSpan w:val="2"/>
            <w:vAlign w:val="center"/>
          </w:tcPr>
          <w:p w:rsidR="00DD41D4" w:rsidRDefault="00DD41D4" w:rsidP="00DD41D4">
            <w:pPr>
              <w:jc w:val="right"/>
              <w:rPr>
                <w:sz w:val="15"/>
                <w:szCs w:val="15"/>
              </w:rPr>
            </w:pPr>
            <w:r>
              <w:rPr>
                <w:sz w:val="15"/>
                <w:szCs w:val="15"/>
              </w:rPr>
              <w:t>190,789</w:t>
            </w:r>
          </w:p>
        </w:tc>
        <w:tc>
          <w:tcPr>
            <w:tcW w:w="810" w:type="dxa"/>
            <w:vAlign w:val="center"/>
          </w:tcPr>
          <w:p w:rsidR="00DD41D4" w:rsidRDefault="00DD41D4" w:rsidP="00DD41D4">
            <w:pPr>
              <w:jc w:val="right"/>
              <w:rPr>
                <w:sz w:val="15"/>
                <w:szCs w:val="15"/>
              </w:rPr>
            </w:pPr>
            <w:r>
              <w:rPr>
                <w:sz w:val="15"/>
                <w:szCs w:val="15"/>
              </w:rPr>
              <w:t>261,072</w:t>
            </w:r>
          </w:p>
        </w:tc>
        <w:tc>
          <w:tcPr>
            <w:tcW w:w="810" w:type="dxa"/>
            <w:vAlign w:val="center"/>
          </w:tcPr>
          <w:p w:rsidR="00DD41D4" w:rsidRDefault="00DD41D4" w:rsidP="00DD41D4">
            <w:pPr>
              <w:jc w:val="right"/>
              <w:rPr>
                <w:sz w:val="15"/>
                <w:szCs w:val="15"/>
              </w:rPr>
            </w:pPr>
            <w:r>
              <w:rPr>
                <w:sz w:val="15"/>
                <w:szCs w:val="15"/>
              </w:rPr>
              <w:t>250,355</w:t>
            </w:r>
          </w:p>
        </w:tc>
        <w:tc>
          <w:tcPr>
            <w:tcW w:w="742" w:type="dxa"/>
            <w:vAlign w:val="center"/>
          </w:tcPr>
          <w:p w:rsidR="00DD41D4" w:rsidRPr="0019049A" w:rsidRDefault="00DD41D4" w:rsidP="00DD41D4">
            <w:pPr>
              <w:jc w:val="right"/>
              <w:rPr>
                <w:sz w:val="15"/>
                <w:szCs w:val="15"/>
              </w:rPr>
            </w:pPr>
            <w:r w:rsidRPr="0019049A">
              <w:rPr>
                <w:sz w:val="15"/>
                <w:szCs w:val="15"/>
              </w:rPr>
              <w:t>19,664</w:t>
            </w:r>
          </w:p>
        </w:tc>
        <w:tc>
          <w:tcPr>
            <w:tcW w:w="690" w:type="dxa"/>
            <w:vAlign w:val="center"/>
          </w:tcPr>
          <w:p w:rsidR="00DD41D4" w:rsidRDefault="00DD41D4" w:rsidP="00DD41D4">
            <w:pPr>
              <w:jc w:val="right"/>
              <w:rPr>
                <w:sz w:val="15"/>
                <w:szCs w:val="15"/>
              </w:rPr>
            </w:pPr>
            <w:r>
              <w:rPr>
                <w:sz w:val="15"/>
                <w:szCs w:val="15"/>
              </w:rPr>
              <w:t>22,176</w:t>
            </w:r>
          </w:p>
        </w:tc>
        <w:tc>
          <w:tcPr>
            <w:tcW w:w="750" w:type="dxa"/>
            <w:vAlign w:val="center"/>
          </w:tcPr>
          <w:p w:rsidR="00DD41D4" w:rsidRDefault="00DD41D4" w:rsidP="00DD41D4">
            <w:pPr>
              <w:jc w:val="right"/>
              <w:rPr>
                <w:sz w:val="15"/>
                <w:szCs w:val="15"/>
              </w:rPr>
            </w:pPr>
            <w:r>
              <w:rPr>
                <w:sz w:val="15"/>
                <w:szCs w:val="15"/>
              </w:rPr>
              <w:t>20,484</w:t>
            </w:r>
          </w:p>
        </w:tc>
        <w:tc>
          <w:tcPr>
            <w:tcW w:w="690" w:type="dxa"/>
            <w:vAlign w:val="center"/>
          </w:tcPr>
          <w:p w:rsidR="00DD41D4" w:rsidRDefault="00DD41D4" w:rsidP="00DD41D4">
            <w:pPr>
              <w:jc w:val="right"/>
              <w:rPr>
                <w:sz w:val="15"/>
                <w:szCs w:val="15"/>
              </w:rPr>
            </w:pPr>
            <w:r>
              <w:rPr>
                <w:sz w:val="15"/>
                <w:szCs w:val="15"/>
              </w:rPr>
              <w:t xml:space="preserve">18,243 </w:t>
            </w:r>
          </w:p>
        </w:tc>
        <w:tc>
          <w:tcPr>
            <w:tcW w:w="720" w:type="dxa"/>
            <w:vAlign w:val="center"/>
          </w:tcPr>
          <w:p w:rsidR="00DD41D4" w:rsidRDefault="00DD41D4" w:rsidP="00DD41D4">
            <w:pPr>
              <w:jc w:val="right"/>
              <w:rPr>
                <w:sz w:val="15"/>
                <w:szCs w:val="15"/>
              </w:rPr>
            </w:pPr>
            <w:r>
              <w:rPr>
                <w:sz w:val="15"/>
                <w:szCs w:val="15"/>
              </w:rPr>
              <w:t>21,087</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36.</w:t>
            </w:r>
          </w:p>
        </w:tc>
        <w:tc>
          <w:tcPr>
            <w:tcW w:w="3087" w:type="dxa"/>
            <w:gridSpan w:val="2"/>
            <w:vAlign w:val="center"/>
          </w:tcPr>
          <w:p w:rsidR="00DD41D4" w:rsidRDefault="00DD41D4" w:rsidP="00DD41D4">
            <w:pPr>
              <w:rPr>
                <w:color w:val="000000"/>
                <w:sz w:val="16"/>
                <w:szCs w:val="15"/>
              </w:rPr>
            </w:pPr>
            <w:r>
              <w:rPr>
                <w:color w:val="000000"/>
                <w:sz w:val="16"/>
                <w:szCs w:val="15"/>
              </w:rPr>
              <w:t>Cutlery</w:t>
            </w:r>
          </w:p>
        </w:tc>
        <w:tc>
          <w:tcPr>
            <w:tcW w:w="810" w:type="dxa"/>
            <w:gridSpan w:val="2"/>
            <w:vAlign w:val="center"/>
          </w:tcPr>
          <w:p w:rsidR="00DD41D4" w:rsidRDefault="00DD41D4" w:rsidP="00DD41D4">
            <w:pPr>
              <w:jc w:val="right"/>
              <w:rPr>
                <w:sz w:val="15"/>
                <w:szCs w:val="15"/>
              </w:rPr>
            </w:pPr>
            <w:r>
              <w:rPr>
                <w:sz w:val="15"/>
                <w:szCs w:val="15"/>
              </w:rPr>
              <w:t>44,206</w:t>
            </w:r>
          </w:p>
        </w:tc>
        <w:tc>
          <w:tcPr>
            <w:tcW w:w="810" w:type="dxa"/>
            <w:vAlign w:val="center"/>
          </w:tcPr>
          <w:p w:rsidR="00DD41D4" w:rsidRDefault="00DD41D4" w:rsidP="00DD41D4">
            <w:pPr>
              <w:jc w:val="right"/>
              <w:rPr>
                <w:sz w:val="15"/>
                <w:szCs w:val="15"/>
              </w:rPr>
            </w:pPr>
            <w:r>
              <w:rPr>
                <w:sz w:val="15"/>
                <w:szCs w:val="15"/>
              </w:rPr>
              <w:t>54,856</w:t>
            </w:r>
          </w:p>
        </w:tc>
        <w:tc>
          <w:tcPr>
            <w:tcW w:w="810" w:type="dxa"/>
            <w:vAlign w:val="center"/>
          </w:tcPr>
          <w:p w:rsidR="00DD41D4" w:rsidRDefault="00DD41D4" w:rsidP="00DD41D4">
            <w:pPr>
              <w:jc w:val="right"/>
              <w:rPr>
                <w:sz w:val="15"/>
                <w:szCs w:val="15"/>
              </w:rPr>
            </w:pPr>
            <w:r>
              <w:rPr>
                <w:sz w:val="15"/>
                <w:szCs w:val="15"/>
              </w:rPr>
              <w:t>47,195</w:t>
            </w:r>
          </w:p>
        </w:tc>
        <w:tc>
          <w:tcPr>
            <w:tcW w:w="742" w:type="dxa"/>
            <w:vAlign w:val="center"/>
          </w:tcPr>
          <w:p w:rsidR="00DD41D4" w:rsidRPr="0019049A" w:rsidRDefault="00DD41D4" w:rsidP="00DD41D4">
            <w:pPr>
              <w:jc w:val="right"/>
              <w:rPr>
                <w:sz w:val="15"/>
                <w:szCs w:val="15"/>
              </w:rPr>
            </w:pPr>
            <w:r w:rsidRPr="0019049A">
              <w:rPr>
                <w:sz w:val="15"/>
                <w:szCs w:val="15"/>
              </w:rPr>
              <w:t>4,002</w:t>
            </w:r>
          </w:p>
        </w:tc>
        <w:tc>
          <w:tcPr>
            <w:tcW w:w="690" w:type="dxa"/>
            <w:vAlign w:val="center"/>
          </w:tcPr>
          <w:p w:rsidR="00DD41D4" w:rsidRDefault="00DD41D4" w:rsidP="00DD41D4">
            <w:pPr>
              <w:jc w:val="right"/>
              <w:rPr>
                <w:sz w:val="15"/>
                <w:szCs w:val="15"/>
              </w:rPr>
            </w:pPr>
            <w:r>
              <w:rPr>
                <w:sz w:val="15"/>
                <w:szCs w:val="15"/>
              </w:rPr>
              <w:t>4,102</w:t>
            </w:r>
          </w:p>
        </w:tc>
        <w:tc>
          <w:tcPr>
            <w:tcW w:w="750" w:type="dxa"/>
            <w:vAlign w:val="center"/>
          </w:tcPr>
          <w:p w:rsidR="00DD41D4" w:rsidRDefault="00DD41D4" w:rsidP="00DD41D4">
            <w:pPr>
              <w:jc w:val="right"/>
              <w:rPr>
                <w:sz w:val="15"/>
                <w:szCs w:val="15"/>
              </w:rPr>
            </w:pPr>
            <w:r>
              <w:rPr>
                <w:sz w:val="15"/>
                <w:szCs w:val="15"/>
              </w:rPr>
              <w:t>4,371</w:t>
            </w:r>
          </w:p>
        </w:tc>
        <w:tc>
          <w:tcPr>
            <w:tcW w:w="690" w:type="dxa"/>
            <w:vAlign w:val="center"/>
          </w:tcPr>
          <w:p w:rsidR="00DD41D4" w:rsidRDefault="00DD41D4" w:rsidP="00DD41D4">
            <w:pPr>
              <w:jc w:val="right"/>
              <w:rPr>
                <w:sz w:val="15"/>
                <w:szCs w:val="15"/>
              </w:rPr>
            </w:pPr>
            <w:r>
              <w:rPr>
                <w:sz w:val="15"/>
                <w:szCs w:val="15"/>
              </w:rPr>
              <w:t xml:space="preserve">4,386 </w:t>
            </w:r>
          </w:p>
        </w:tc>
        <w:tc>
          <w:tcPr>
            <w:tcW w:w="720" w:type="dxa"/>
            <w:vAlign w:val="center"/>
          </w:tcPr>
          <w:p w:rsidR="00DD41D4" w:rsidRDefault="00DD41D4" w:rsidP="00DD41D4">
            <w:pPr>
              <w:jc w:val="right"/>
              <w:rPr>
                <w:sz w:val="15"/>
                <w:szCs w:val="15"/>
              </w:rPr>
            </w:pPr>
            <w:r>
              <w:rPr>
                <w:sz w:val="15"/>
                <w:szCs w:val="15"/>
              </w:rPr>
              <w:t>4,203</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37.</w:t>
            </w:r>
          </w:p>
        </w:tc>
        <w:tc>
          <w:tcPr>
            <w:tcW w:w="3087" w:type="dxa"/>
            <w:gridSpan w:val="2"/>
            <w:vAlign w:val="center"/>
          </w:tcPr>
          <w:p w:rsidR="00DD41D4" w:rsidRDefault="00DD41D4" w:rsidP="00DD41D4">
            <w:pPr>
              <w:rPr>
                <w:color w:val="000000"/>
                <w:sz w:val="16"/>
                <w:szCs w:val="15"/>
              </w:rPr>
            </w:pPr>
            <w:r>
              <w:rPr>
                <w:color w:val="000000"/>
                <w:sz w:val="16"/>
                <w:szCs w:val="15"/>
              </w:rPr>
              <w:t>Onyx Manufactured</w:t>
            </w:r>
          </w:p>
        </w:tc>
        <w:tc>
          <w:tcPr>
            <w:tcW w:w="810" w:type="dxa"/>
            <w:gridSpan w:val="2"/>
            <w:vAlign w:val="center"/>
          </w:tcPr>
          <w:p w:rsidR="00DD41D4" w:rsidRDefault="00DD41D4" w:rsidP="00DD41D4">
            <w:pPr>
              <w:jc w:val="right"/>
              <w:rPr>
                <w:sz w:val="15"/>
                <w:szCs w:val="15"/>
              </w:rPr>
            </w:pPr>
            <w:r>
              <w:rPr>
                <w:sz w:val="15"/>
                <w:szCs w:val="15"/>
              </w:rPr>
              <w:t>11,513</w:t>
            </w:r>
          </w:p>
        </w:tc>
        <w:tc>
          <w:tcPr>
            <w:tcW w:w="810" w:type="dxa"/>
            <w:vAlign w:val="center"/>
          </w:tcPr>
          <w:p w:rsidR="00DD41D4" w:rsidRDefault="00DD41D4" w:rsidP="00DD41D4">
            <w:pPr>
              <w:jc w:val="right"/>
              <w:rPr>
                <w:sz w:val="15"/>
                <w:szCs w:val="15"/>
              </w:rPr>
            </w:pPr>
            <w:r>
              <w:rPr>
                <w:sz w:val="15"/>
                <w:szCs w:val="15"/>
              </w:rPr>
              <w:t>8,660</w:t>
            </w:r>
          </w:p>
        </w:tc>
        <w:tc>
          <w:tcPr>
            <w:tcW w:w="810" w:type="dxa"/>
            <w:vAlign w:val="center"/>
          </w:tcPr>
          <w:p w:rsidR="00DD41D4" w:rsidRDefault="00DD41D4" w:rsidP="00DD41D4">
            <w:pPr>
              <w:jc w:val="right"/>
              <w:rPr>
                <w:sz w:val="15"/>
                <w:szCs w:val="15"/>
              </w:rPr>
            </w:pPr>
            <w:r>
              <w:rPr>
                <w:sz w:val="15"/>
                <w:szCs w:val="15"/>
              </w:rPr>
              <w:t>19,203</w:t>
            </w:r>
          </w:p>
        </w:tc>
        <w:tc>
          <w:tcPr>
            <w:tcW w:w="742" w:type="dxa"/>
            <w:vAlign w:val="center"/>
          </w:tcPr>
          <w:p w:rsidR="00DD41D4" w:rsidRPr="0019049A" w:rsidRDefault="00DD41D4" w:rsidP="00DD41D4">
            <w:pPr>
              <w:jc w:val="right"/>
              <w:rPr>
                <w:sz w:val="15"/>
                <w:szCs w:val="15"/>
              </w:rPr>
            </w:pPr>
            <w:r w:rsidRPr="0019049A">
              <w:rPr>
                <w:sz w:val="15"/>
                <w:szCs w:val="15"/>
              </w:rPr>
              <w:t>1,304</w:t>
            </w:r>
          </w:p>
        </w:tc>
        <w:tc>
          <w:tcPr>
            <w:tcW w:w="690" w:type="dxa"/>
            <w:vAlign w:val="center"/>
          </w:tcPr>
          <w:p w:rsidR="00DD41D4" w:rsidRDefault="00DD41D4" w:rsidP="00DD41D4">
            <w:pPr>
              <w:jc w:val="right"/>
              <w:rPr>
                <w:sz w:val="15"/>
                <w:szCs w:val="15"/>
              </w:rPr>
            </w:pPr>
            <w:r>
              <w:rPr>
                <w:sz w:val="15"/>
                <w:szCs w:val="15"/>
              </w:rPr>
              <w:t>511</w:t>
            </w:r>
          </w:p>
        </w:tc>
        <w:tc>
          <w:tcPr>
            <w:tcW w:w="750" w:type="dxa"/>
            <w:vAlign w:val="center"/>
          </w:tcPr>
          <w:p w:rsidR="00DD41D4" w:rsidRDefault="00DD41D4" w:rsidP="00DD41D4">
            <w:pPr>
              <w:jc w:val="right"/>
              <w:rPr>
                <w:sz w:val="15"/>
                <w:szCs w:val="15"/>
              </w:rPr>
            </w:pPr>
            <w:r>
              <w:rPr>
                <w:sz w:val="15"/>
                <w:szCs w:val="15"/>
              </w:rPr>
              <w:t>599</w:t>
            </w:r>
          </w:p>
        </w:tc>
        <w:tc>
          <w:tcPr>
            <w:tcW w:w="690" w:type="dxa"/>
            <w:vAlign w:val="center"/>
          </w:tcPr>
          <w:p w:rsidR="00DD41D4" w:rsidRDefault="00DD41D4" w:rsidP="00DD41D4">
            <w:pPr>
              <w:jc w:val="right"/>
              <w:rPr>
                <w:sz w:val="15"/>
                <w:szCs w:val="15"/>
              </w:rPr>
            </w:pPr>
            <w:r>
              <w:rPr>
                <w:sz w:val="15"/>
                <w:szCs w:val="15"/>
              </w:rPr>
              <w:t xml:space="preserve">1,160 </w:t>
            </w:r>
          </w:p>
        </w:tc>
        <w:tc>
          <w:tcPr>
            <w:tcW w:w="720" w:type="dxa"/>
            <w:vAlign w:val="center"/>
          </w:tcPr>
          <w:p w:rsidR="00DD41D4" w:rsidRDefault="00DD41D4" w:rsidP="00DD41D4">
            <w:pPr>
              <w:jc w:val="right"/>
              <w:rPr>
                <w:sz w:val="15"/>
                <w:szCs w:val="15"/>
              </w:rPr>
            </w:pPr>
            <w:r>
              <w:rPr>
                <w:sz w:val="15"/>
                <w:szCs w:val="15"/>
              </w:rPr>
              <w:t>471</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38.</w:t>
            </w:r>
          </w:p>
        </w:tc>
        <w:tc>
          <w:tcPr>
            <w:tcW w:w="3087" w:type="dxa"/>
            <w:gridSpan w:val="2"/>
            <w:vAlign w:val="center"/>
          </w:tcPr>
          <w:p w:rsidR="00DD41D4" w:rsidRDefault="00DD41D4" w:rsidP="00DD41D4">
            <w:pPr>
              <w:rPr>
                <w:color w:val="000000"/>
                <w:sz w:val="16"/>
                <w:szCs w:val="15"/>
              </w:rPr>
            </w:pPr>
            <w:r>
              <w:rPr>
                <w:color w:val="000000"/>
                <w:sz w:val="16"/>
                <w:szCs w:val="15"/>
              </w:rPr>
              <w:t>Chemicals and Pharmaceutical  Products</w:t>
            </w:r>
          </w:p>
        </w:tc>
        <w:tc>
          <w:tcPr>
            <w:tcW w:w="810" w:type="dxa"/>
            <w:gridSpan w:val="2"/>
            <w:vAlign w:val="center"/>
          </w:tcPr>
          <w:p w:rsidR="00DD41D4" w:rsidRDefault="00DD41D4" w:rsidP="00DD41D4">
            <w:pPr>
              <w:jc w:val="right"/>
              <w:rPr>
                <w:sz w:val="15"/>
                <w:szCs w:val="15"/>
              </w:rPr>
            </w:pPr>
            <w:r>
              <w:rPr>
                <w:sz w:val="15"/>
                <w:szCs w:val="15"/>
              </w:rPr>
              <w:t>391,598</w:t>
            </w:r>
          </w:p>
        </w:tc>
        <w:tc>
          <w:tcPr>
            <w:tcW w:w="810" w:type="dxa"/>
            <w:vAlign w:val="center"/>
          </w:tcPr>
          <w:p w:rsidR="00DD41D4" w:rsidRDefault="00DD41D4" w:rsidP="00DD41D4">
            <w:pPr>
              <w:jc w:val="right"/>
              <w:rPr>
                <w:sz w:val="15"/>
                <w:szCs w:val="15"/>
              </w:rPr>
            </w:pPr>
            <w:r>
              <w:rPr>
                <w:sz w:val="15"/>
                <w:szCs w:val="15"/>
              </w:rPr>
              <w:t>619,178</w:t>
            </w:r>
          </w:p>
        </w:tc>
        <w:tc>
          <w:tcPr>
            <w:tcW w:w="810" w:type="dxa"/>
            <w:vAlign w:val="center"/>
          </w:tcPr>
          <w:p w:rsidR="00DD41D4" w:rsidRDefault="00DD41D4" w:rsidP="00DD41D4">
            <w:pPr>
              <w:jc w:val="right"/>
              <w:rPr>
                <w:sz w:val="15"/>
                <w:szCs w:val="15"/>
              </w:rPr>
            </w:pPr>
            <w:r>
              <w:rPr>
                <w:sz w:val="15"/>
                <w:szCs w:val="15"/>
              </w:rPr>
              <w:t>606,082</w:t>
            </w:r>
          </w:p>
        </w:tc>
        <w:tc>
          <w:tcPr>
            <w:tcW w:w="742" w:type="dxa"/>
            <w:vAlign w:val="center"/>
          </w:tcPr>
          <w:p w:rsidR="00DD41D4" w:rsidRPr="0019049A" w:rsidRDefault="00DD41D4" w:rsidP="00DD41D4">
            <w:pPr>
              <w:jc w:val="right"/>
              <w:rPr>
                <w:sz w:val="15"/>
                <w:szCs w:val="15"/>
              </w:rPr>
            </w:pPr>
            <w:r w:rsidRPr="0019049A">
              <w:rPr>
                <w:sz w:val="15"/>
                <w:szCs w:val="15"/>
              </w:rPr>
              <w:t>49,133</w:t>
            </w:r>
          </w:p>
        </w:tc>
        <w:tc>
          <w:tcPr>
            <w:tcW w:w="690" w:type="dxa"/>
            <w:vAlign w:val="center"/>
          </w:tcPr>
          <w:p w:rsidR="00DD41D4" w:rsidRDefault="00DD41D4" w:rsidP="00DD41D4">
            <w:pPr>
              <w:jc w:val="right"/>
              <w:rPr>
                <w:sz w:val="15"/>
                <w:szCs w:val="15"/>
              </w:rPr>
            </w:pPr>
            <w:r>
              <w:rPr>
                <w:sz w:val="15"/>
                <w:szCs w:val="15"/>
              </w:rPr>
              <w:t>45,829</w:t>
            </w:r>
          </w:p>
        </w:tc>
        <w:tc>
          <w:tcPr>
            <w:tcW w:w="750" w:type="dxa"/>
            <w:vAlign w:val="center"/>
          </w:tcPr>
          <w:p w:rsidR="00DD41D4" w:rsidRDefault="00DD41D4" w:rsidP="00DD41D4">
            <w:pPr>
              <w:jc w:val="right"/>
              <w:rPr>
                <w:sz w:val="15"/>
                <w:szCs w:val="15"/>
              </w:rPr>
            </w:pPr>
            <w:r>
              <w:rPr>
                <w:sz w:val="15"/>
                <w:szCs w:val="15"/>
              </w:rPr>
              <w:t>43,049</w:t>
            </w:r>
          </w:p>
        </w:tc>
        <w:tc>
          <w:tcPr>
            <w:tcW w:w="690" w:type="dxa"/>
            <w:vAlign w:val="center"/>
          </w:tcPr>
          <w:p w:rsidR="00DD41D4" w:rsidRDefault="00DD41D4" w:rsidP="00DD41D4">
            <w:pPr>
              <w:jc w:val="right"/>
              <w:rPr>
                <w:sz w:val="15"/>
                <w:szCs w:val="15"/>
              </w:rPr>
            </w:pPr>
            <w:r>
              <w:rPr>
                <w:sz w:val="15"/>
                <w:szCs w:val="15"/>
              </w:rPr>
              <w:t xml:space="preserve">50,210 </w:t>
            </w:r>
          </w:p>
        </w:tc>
        <w:tc>
          <w:tcPr>
            <w:tcW w:w="720" w:type="dxa"/>
            <w:vAlign w:val="center"/>
          </w:tcPr>
          <w:p w:rsidR="00DD41D4" w:rsidRDefault="00DD41D4" w:rsidP="00DD41D4">
            <w:pPr>
              <w:jc w:val="right"/>
              <w:rPr>
                <w:sz w:val="15"/>
                <w:szCs w:val="15"/>
              </w:rPr>
            </w:pPr>
            <w:r>
              <w:rPr>
                <w:sz w:val="15"/>
                <w:szCs w:val="15"/>
              </w:rPr>
              <w:t>86,106</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39.</w:t>
            </w:r>
          </w:p>
        </w:tc>
        <w:tc>
          <w:tcPr>
            <w:tcW w:w="3087" w:type="dxa"/>
            <w:gridSpan w:val="2"/>
            <w:vAlign w:val="center"/>
          </w:tcPr>
          <w:p w:rsidR="00DD41D4" w:rsidRDefault="00DD41D4" w:rsidP="00DD41D4">
            <w:pPr>
              <w:rPr>
                <w:color w:val="000000"/>
                <w:sz w:val="16"/>
                <w:szCs w:val="15"/>
              </w:rPr>
            </w:pPr>
            <w:r>
              <w:rPr>
                <w:color w:val="000000"/>
                <w:sz w:val="16"/>
                <w:szCs w:val="15"/>
              </w:rPr>
              <w:t>Engineering Goods</w:t>
            </w:r>
          </w:p>
        </w:tc>
        <w:tc>
          <w:tcPr>
            <w:tcW w:w="810" w:type="dxa"/>
            <w:gridSpan w:val="2"/>
            <w:vAlign w:val="center"/>
          </w:tcPr>
          <w:p w:rsidR="00DD41D4" w:rsidRDefault="00DD41D4" w:rsidP="00DD41D4">
            <w:pPr>
              <w:jc w:val="right"/>
              <w:rPr>
                <w:sz w:val="15"/>
                <w:szCs w:val="15"/>
              </w:rPr>
            </w:pPr>
            <w:r>
              <w:rPr>
                <w:sz w:val="15"/>
                <w:szCs w:val="15"/>
              </w:rPr>
              <w:t>237,476</w:t>
            </w:r>
          </w:p>
        </w:tc>
        <w:tc>
          <w:tcPr>
            <w:tcW w:w="810" w:type="dxa"/>
            <w:vAlign w:val="center"/>
          </w:tcPr>
          <w:p w:rsidR="00DD41D4" w:rsidRDefault="00DD41D4" w:rsidP="00DD41D4">
            <w:pPr>
              <w:jc w:val="right"/>
              <w:rPr>
                <w:sz w:val="15"/>
                <w:szCs w:val="15"/>
              </w:rPr>
            </w:pPr>
            <w:r>
              <w:rPr>
                <w:sz w:val="15"/>
                <w:szCs w:val="15"/>
              </w:rPr>
              <w:t>211,328</w:t>
            </w:r>
          </w:p>
        </w:tc>
        <w:tc>
          <w:tcPr>
            <w:tcW w:w="810" w:type="dxa"/>
            <w:vAlign w:val="center"/>
          </w:tcPr>
          <w:p w:rsidR="00DD41D4" w:rsidRDefault="00DD41D4" w:rsidP="00DD41D4">
            <w:pPr>
              <w:jc w:val="right"/>
              <w:rPr>
                <w:sz w:val="15"/>
                <w:szCs w:val="15"/>
              </w:rPr>
            </w:pPr>
            <w:r>
              <w:rPr>
                <w:sz w:val="15"/>
                <w:szCs w:val="15"/>
              </w:rPr>
              <w:t>266,369</w:t>
            </w:r>
          </w:p>
        </w:tc>
        <w:tc>
          <w:tcPr>
            <w:tcW w:w="742" w:type="dxa"/>
            <w:vAlign w:val="center"/>
          </w:tcPr>
          <w:p w:rsidR="00DD41D4" w:rsidRPr="0019049A" w:rsidRDefault="00DD41D4" w:rsidP="00DD41D4">
            <w:pPr>
              <w:jc w:val="right"/>
              <w:rPr>
                <w:sz w:val="15"/>
                <w:szCs w:val="15"/>
              </w:rPr>
            </w:pPr>
            <w:r w:rsidRPr="0019049A">
              <w:rPr>
                <w:sz w:val="15"/>
                <w:szCs w:val="15"/>
              </w:rPr>
              <w:t>32,640</w:t>
            </w:r>
          </w:p>
        </w:tc>
        <w:tc>
          <w:tcPr>
            <w:tcW w:w="690" w:type="dxa"/>
            <w:vAlign w:val="center"/>
          </w:tcPr>
          <w:p w:rsidR="00DD41D4" w:rsidRDefault="00DD41D4" w:rsidP="00DD41D4">
            <w:pPr>
              <w:jc w:val="right"/>
              <w:rPr>
                <w:sz w:val="15"/>
                <w:szCs w:val="15"/>
              </w:rPr>
            </w:pPr>
            <w:r>
              <w:rPr>
                <w:sz w:val="15"/>
                <w:szCs w:val="15"/>
              </w:rPr>
              <w:t>21,789</w:t>
            </w:r>
          </w:p>
        </w:tc>
        <w:tc>
          <w:tcPr>
            <w:tcW w:w="750" w:type="dxa"/>
            <w:vAlign w:val="center"/>
          </w:tcPr>
          <w:p w:rsidR="00DD41D4" w:rsidRDefault="00DD41D4" w:rsidP="00DD41D4">
            <w:pPr>
              <w:jc w:val="right"/>
              <w:rPr>
                <w:sz w:val="15"/>
                <w:szCs w:val="15"/>
              </w:rPr>
            </w:pPr>
            <w:r>
              <w:rPr>
                <w:sz w:val="15"/>
                <w:szCs w:val="15"/>
              </w:rPr>
              <w:t>25,830</w:t>
            </w:r>
          </w:p>
        </w:tc>
        <w:tc>
          <w:tcPr>
            <w:tcW w:w="690" w:type="dxa"/>
            <w:vAlign w:val="center"/>
          </w:tcPr>
          <w:p w:rsidR="00DD41D4" w:rsidRDefault="00DD41D4" w:rsidP="00DD41D4">
            <w:pPr>
              <w:jc w:val="right"/>
              <w:rPr>
                <w:sz w:val="15"/>
                <w:szCs w:val="15"/>
              </w:rPr>
            </w:pPr>
            <w:r>
              <w:rPr>
                <w:sz w:val="15"/>
                <w:szCs w:val="15"/>
              </w:rPr>
              <w:t xml:space="preserve">20,671 </w:t>
            </w:r>
          </w:p>
        </w:tc>
        <w:tc>
          <w:tcPr>
            <w:tcW w:w="720" w:type="dxa"/>
            <w:vAlign w:val="center"/>
          </w:tcPr>
          <w:p w:rsidR="00DD41D4" w:rsidRDefault="00DD41D4" w:rsidP="00DD41D4">
            <w:pPr>
              <w:jc w:val="right"/>
              <w:rPr>
                <w:sz w:val="15"/>
                <w:szCs w:val="15"/>
              </w:rPr>
            </w:pPr>
            <w:r>
              <w:rPr>
                <w:sz w:val="15"/>
                <w:szCs w:val="15"/>
              </w:rPr>
              <w:t>12,694</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40.</w:t>
            </w:r>
          </w:p>
        </w:tc>
        <w:tc>
          <w:tcPr>
            <w:tcW w:w="3087" w:type="dxa"/>
            <w:gridSpan w:val="2"/>
            <w:vAlign w:val="center"/>
          </w:tcPr>
          <w:p w:rsidR="00DD41D4" w:rsidRDefault="00DD41D4" w:rsidP="00DD41D4">
            <w:pPr>
              <w:rPr>
                <w:color w:val="000000"/>
                <w:sz w:val="16"/>
                <w:szCs w:val="15"/>
              </w:rPr>
            </w:pPr>
            <w:r>
              <w:rPr>
                <w:color w:val="000000"/>
                <w:sz w:val="16"/>
                <w:szCs w:val="15"/>
              </w:rPr>
              <w:t>Gems</w:t>
            </w:r>
          </w:p>
        </w:tc>
        <w:tc>
          <w:tcPr>
            <w:tcW w:w="810" w:type="dxa"/>
            <w:gridSpan w:val="2"/>
            <w:vAlign w:val="center"/>
          </w:tcPr>
          <w:p w:rsidR="00DD41D4" w:rsidRDefault="00DD41D4" w:rsidP="00DD41D4">
            <w:pPr>
              <w:jc w:val="right"/>
              <w:rPr>
                <w:sz w:val="15"/>
                <w:szCs w:val="15"/>
              </w:rPr>
            </w:pPr>
            <w:r>
              <w:rPr>
                <w:sz w:val="15"/>
                <w:szCs w:val="15"/>
              </w:rPr>
              <w:t>5,504</w:t>
            </w:r>
          </w:p>
        </w:tc>
        <w:tc>
          <w:tcPr>
            <w:tcW w:w="810" w:type="dxa"/>
            <w:vAlign w:val="center"/>
          </w:tcPr>
          <w:p w:rsidR="00DD41D4" w:rsidRDefault="00DD41D4" w:rsidP="00DD41D4">
            <w:pPr>
              <w:jc w:val="right"/>
              <w:rPr>
                <w:sz w:val="15"/>
                <w:szCs w:val="15"/>
              </w:rPr>
            </w:pPr>
            <w:r>
              <w:rPr>
                <w:sz w:val="15"/>
                <w:szCs w:val="15"/>
              </w:rPr>
              <w:t>7,497</w:t>
            </w:r>
          </w:p>
        </w:tc>
        <w:tc>
          <w:tcPr>
            <w:tcW w:w="810" w:type="dxa"/>
            <w:vAlign w:val="center"/>
          </w:tcPr>
          <w:p w:rsidR="00DD41D4" w:rsidRDefault="00DD41D4" w:rsidP="00DD41D4">
            <w:pPr>
              <w:jc w:val="right"/>
              <w:rPr>
                <w:sz w:val="15"/>
                <w:szCs w:val="15"/>
              </w:rPr>
            </w:pPr>
            <w:r>
              <w:rPr>
                <w:sz w:val="15"/>
                <w:szCs w:val="15"/>
              </w:rPr>
              <w:t>3,418</w:t>
            </w:r>
          </w:p>
        </w:tc>
        <w:tc>
          <w:tcPr>
            <w:tcW w:w="742" w:type="dxa"/>
            <w:vAlign w:val="center"/>
          </w:tcPr>
          <w:p w:rsidR="00DD41D4" w:rsidRPr="0019049A" w:rsidRDefault="00DD41D4" w:rsidP="00DD41D4">
            <w:pPr>
              <w:jc w:val="right"/>
              <w:rPr>
                <w:sz w:val="15"/>
                <w:szCs w:val="15"/>
              </w:rPr>
            </w:pPr>
            <w:r w:rsidRPr="0019049A">
              <w:rPr>
                <w:sz w:val="15"/>
                <w:szCs w:val="15"/>
              </w:rPr>
              <w:t>211</w:t>
            </w:r>
          </w:p>
        </w:tc>
        <w:tc>
          <w:tcPr>
            <w:tcW w:w="690" w:type="dxa"/>
            <w:vAlign w:val="center"/>
          </w:tcPr>
          <w:p w:rsidR="00DD41D4" w:rsidRDefault="00DD41D4" w:rsidP="00DD41D4">
            <w:pPr>
              <w:jc w:val="right"/>
              <w:rPr>
                <w:sz w:val="15"/>
                <w:szCs w:val="15"/>
              </w:rPr>
            </w:pPr>
            <w:r>
              <w:rPr>
                <w:sz w:val="15"/>
                <w:szCs w:val="15"/>
              </w:rPr>
              <w:t>421</w:t>
            </w:r>
          </w:p>
        </w:tc>
        <w:tc>
          <w:tcPr>
            <w:tcW w:w="750" w:type="dxa"/>
            <w:vAlign w:val="center"/>
          </w:tcPr>
          <w:p w:rsidR="00DD41D4" w:rsidRDefault="00DD41D4" w:rsidP="00DD41D4">
            <w:pPr>
              <w:jc w:val="right"/>
              <w:rPr>
                <w:sz w:val="15"/>
                <w:szCs w:val="15"/>
              </w:rPr>
            </w:pPr>
            <w:r>
              <w:rPr>
                <w:sz w:val="15"/>
                <w:szCs w:val="15"/>
              </w:rPr>
              <w:t>209</w:t>
            </w:r>
          </w:p>
        </w:tc>
        <w:tc>
          <w:tcPr>
            <w:tcW w:w="690" w:type="dxa"/>
            <w:vAlign w:val="center"/>
          </w:tcPr>
          <w:p w:rsidR="00DD41D4" w:rsidRDefault="00DD41D4" w:rsidP="00DD41D4">
            <w:pPr>
              <w:jc w:val="right"/>
              <w:rPr>
                <w:sz w:val="15"/>
                <w:szCs w:val="15"/>
              </w:rPr>
            </w:pPr>
            <w:r>
              <w:rPr>
                <w:sz w:val="15"/>
                <w:szCs w:val="15"/>
              </w:rPr>
              <w:t xml:space="preserve">290 </w:t>
            </w:r>
          </w:p>
        </w:tc>
        <w:tc>
          <w:tcPr>
            <w:tcW w:w="720" w:type="dxa"/>
            <w:vAlign w:val="center"/>
          </w:tcPr>
          <w:p w:rsidR="00DD41D4" w:rsidRDefault="00DD41D4" w:rsidP="00DD41D4">
            <w:pPr>
              <w:jc w:val="right"/>
              <w:rPr>
                <w:sz w:val="15"/>
                <w:szCs w:val="15"/>
              </w:rPr>
            </w:pPr>
            <w:r>
              <w:rPr>
                <w:sz w:val="15"/>
                <w:szCs w:val="15"/>
              </w:rPr>
              <w:t>295</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41.</w:t>
            </w:r>
          </w:p>
        </w:tc>
        <w:tc>
          <w:tcPr>
            <w:tcW w:w="3087" w:type="dxa"/>
            <w:gridSpan w:val="2"/>
            <w:vAlign w:val="center"/>
          </w:tcPr>
          <w:p w:rsidR="00DD41D4" w:rsidRDefault="00DD41D4" w:rsidP="00DD41D4">
            <w:pPr>
              <w:rPr>
                <w:color w:val="000000"/>
                <w:sz w:val="16"/>
                <w:szCs w:val="15"/>
              </w:rPr>
            </w:pPr>
            <w:r>
              <w:rPr>
                <w:color w:val="000000"/>
                <w:sz w:val="16"/>
                <w:szCs w:val="15"/>
              </w:rPr>
              <w:t>Jewellary</w:t>
            </w:r>
          </w:p>
        </w:tc>
        <w:tc>
          <w:tcPr>
            <w:tcW w:w="810" w:type="dxa"/>
            <w:gridSpan w:val="2"/>
            <w:vAlign w:val="center"/>
          </w:tcPr>
          <w:p w:rsidR="00DD41D4" w:rsidRDefault="00DD41D4" w:rsidP="00DD41D4">
            <w:pPr>
              <w:jc w:val="right"/>
              <w:rPr>
                <w:sz w:val="15"/>
                <w:szCs w:val="15"/>
              </w:rPr>
            </w:pPr>
            <w:r>
              <w:rPr>
                <w:sz w:val="15"/>
                <w:szCs w:val="15"/>
              </w:rPr>
              <w:t>42,028</w:t>
            </w:r>
          </w:p>
        </w:tc>
        <w:tc>
          <w:tcPr>
            <w:tcW w:w="810" w:type="dxa"/>
            <w:vAlign w:val="center"/>
          </w:tcPr>
          <w:p w:rsidR="00DD41D4" w:rsidRDefault="00DD41D4" w:rsidP="00DD41D4">
            <w:pPr>
              <w:jc w:val="right"/>
              <w:rPr>
                <w:sz w:val="15"/>
                <w:szCs w:val="15"/>
              </w:rPr>
            </w:pPr>
            <w:r>
              <w:rPr>
                <w:sz w:val="15"/>
                <w:szCs w:val="15"/>
              </w:rPr>
              <w:t>213,364</w:t>
            </w:r>
          </w:p>
        </w:tc>
        <w:tc>
          <w:tcPr>
            <w:tcW w:w="810" w:type="dxa"/>
            <w:vAlign w:val="center"/>
          </w:tcPr>
          <w:p w:rsidR="00DD41D4" w:rsidRDefault="00DD41D4" w:rsidP="00DD41D4">
            <w:pPr>
              <w:jc w:val="right"/>
              <w:rPr>
                <w:sz w:val="15"/>
                <w:szCs w:val="15"/>
              </w:rPr>
            </w:pPr>
            <w:r>
              <w:rPr>
                <w:sz w:val="15"/>
                <w:szCs w:val="15"/>
              </w:rPr>
              <w:t>288,395</w:t>
            </w:r>
          </w:p>
        </w:tc>
        <w:tc>
          <w:tcPr>
            <w:tcW w:w="742" w:type="dxa"/>
            <w:vAlign w:val="center"/>
          </w:tcPr>
          <w:p w:rsidR="00DD41D4" w:rsidRPr="0019049A" w:rsidRDefault="00DD41D4" w:rsidP="00DD41D4">
            <w:pPr>
              <w:jc w:val="right"/>
              <w:rPr>
                <w:sz w:val="15"/>
                <w:szCs w:val="15"/>
              </w:rPr>
            </w:pPr>
            <w:r w:rsidRPr="0019049A">
              <w:rPr>
                <w:sz w:val="15"/>
                <w:szCs w:val="15"/>
              </w:rPr>
              <w:t>36,581</w:t>
            </w:r>
          </w:p>
        </w:tc>
        <w:tc>
          <w:tcPr>
            <w:tcW w:w="690" w:type="dxa"/>
            <w:vAlign w:val="center"/>
          </w:tcPr>
          <w:p w:rsidR="00DD41D4" w:rsidRDefault="00DD41D4" w:rsidP="00DD41D4">
            <w:pPr>
              <w:jc w:val="right"/>
              <w:rPr>
                <w:sz w:val="15"/>
                <w:szCs w:val="15"/>
              </w:rPr>
            </w:pPr>
            <w:r>
              <w:rPr>
                <w:sz w:val="15"/>
                <w:szCs w:val="15"/>
              </w:rPr>
              <w:t>53,176</w:t>
            </w:r>
          </w:p>
        </w:tc>
        <w:tc>
          <w:tcPr>
            <w:tcW w:w="750" w:type="dxa"/>
            <w:vAlign w:val="center"/>
          </w:tcPr>
          <w:p w:rsidR="00DD41D4" w:rsidRDefault="00DD41D4" w:rsidP="00DD41D4">
            <w:pPr>
              <w:jc w:val="right"/>
              <w:rPr>
                <w:sz w:val="15"/>
                <w:szCs w:val="15"/>
              </w:rPr>
            </w:pPr>
            <w:r>
              <w:rPr>
                <w:sz w:val="15"/>
                <w:szCs w:val="15"/>
              </w:rPr>
              <w:t>63,483</w:t>
            </w:r>
          </w:p>
        </w:tc>
        <w:tc>
          <w:tcPr>
            <w:tcW w:w="690" w:type="dxa"/>
            <w:vAlign w:val="center"/>
          </w:tcPr>
          <w:p w:rsidR="00DD41D4" w:rsidRDefault="00DD41D4" w:rsidP="00DD41D4">
            <w:pPr>
              <w:jc w:val="right"/>
              <w:rPr>
                <w:sz w:val="15"/>
                <w:szCs w:val="15"/>
              </w:rPr>
            </w:pPr>
            <w:r>
              <w:rPr>
                <w:sz w:val="15"/>
                <w:szCs w:val="15"/>
              </w:rPr>
              <w:t xml:space="preserve">68,961 </w:t>
            </w:r>
          </w:p>
        </w:tc>
        <w:tc>
          <w:tcPr>
            <w:tcW w:w="720" w:type="dxa"/>
            <w:vAlign w:val="center"/>
          </w:tcPr>
          <w:p w:rsidR="00DD41D4" w:rsidRDefault="00DD41D4" w:rsidP="00DD41D4">
            <w:pPr>
              <w:jc w:val="right"/>
              <w:rPr>
                <w:sz w:val="15"/>
                <w:szCs w:val="15"/>
              </w:rPr>
            </w:pPr>
            <w:r>
              <w:rPr>
                <w:sz w:val="15"/>
                <w:szCs w:val="15"/>
              </w:rPr>
              <w:t>103,155</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42.</w:t>
            </w:r>
          </w:p>
        </w:tc>
        <w:tc>
          <w:tcPr>
            <w:tcW w:w="3087" w:type="dxa"/>
            <w:gridSpan w:val="2"/>
            <w:vAlign w:val="center"/>
          </w:tcPr>
          <w:p w:rsidR="00DD41D4" w:rsidRDefault="00DD41D4" w:rsidP="00DD41D4">
            <w:pPr>
              <w:rPr>
                <w:color w:val="000000"/>
                <w:sz w:val="16"/>
                <w:szCs w:val="15"/>
              </w:rPr>
            </w:pPr>
            <w:r>
              <w:rPr>
                <w:color w:val="000000"/>
                <w:sz w:val="16"/>
                <w:szCs w:val="15"/>
              </w:rPr>
              <w:t>Furniture</w:t>
            </w:r>
          </w:p>
        </w:tc>
        <w:tc>
          <w:tcPr>
            <w:tcW w:w="810" w:type="dxa"/>
            <w:gridSpan w:val="2"/>
            <w:vAlign w:val="center"/>
          </w:tcPr>
          <w:p w:rsidR="00DD41D4" w:rsidRDefault="00DD41D4" w:rsidP="00DD41D4">
            <w:pPr>
              <w:jc w:val="right"/>
              <w:rPr>
                <w:sz w:val="15"/>
                <w:szCs w:val="15"/>
              </w:rPr>
            </w:pPr>
            <w:r>
              <w:rPr>
                <w:sz w:val="15"/>
                <w:szCs w:val="15"/>
              </w:rPr>
              <w:t>10,562</w:t>
            </w:r>
          </w:p>
        </w:tc>
        <w:tc>
          <w:tcPr>
            <w:tcW w:w="810" w:type="dxa"/>
            <w:vAlign w:val="center"/>
          </w:tcPr>
          <w:p w:rsidR="00DD41D4" w:rsidRDefault="00DD41D4" w:rsidP="00DD41D4">
            <w:pPr>
              <w:jc w:val="right"/>
              <w:rPr>
                <w:sz w:val="15"/>
                <w:szCs w:val="15"/>
              </w:rPr>
            </w:pPr>
            <w:r>
              <w:rPr>
                <w:sz w:val="15"/>
                <w:szCs w:val="15"/>
              </w:rPr>
              <w:t>11,035</w:t>
            </w:r>
          </w:p>
        </w:tc>
        <w:tc>
          <w:tcPr>
            <w:tcW w:w="810" w:type="dxa"/>
            <w:vAlign w:val="center"/>
          </w:tcPr>
          <w:p w:rsidR="00DD41D4" w:rsidRDefault="00DD41D4" w:rsidP="00DD41D4">
            <w:pPr>
              <w:jc w:val="right"/>
              <w:rPr>
                <w:sz w:val="15"/>
                <w:szCs w:val="15"/>
              </w:rPr>
            </w:pPr>
            <w:r>
              <w:rPr>
                <w:sz w:val="15"/>
                <w:szCs w:val="15"/>
              </w:rPr>
              <w:t>8,442</w:t>
            </w:r>
          </w:p>
        </w:tc>
        <w:tc>
          <w:tcPr>
            <w:tcW w:w="742" w:type="dxa"/>
            <w:vAlign w:val="center"/>
          </w:tcPr>
          <w:p w:rsidR="00DD41D4" w:rsidRPr="0019049A" w:rsidRDefault="00DD41D4" w:rsidP="00DD41D4">
            <w:pPr>
              <w:jc w:val="right"/>
              <w:rPr>
                <w:sz w:val="15"/>
                <w:szCs w:val="15"/>
              </w:rPr>
            </w:pPr>
            <w:r w:rsidRPr="0019049A">
              <w:rPr>
                <w:sz w:val="15"/>
                <w:szCs w:val="15"/>
              </w:rPr>
              <w:t>928</w:t>
            </w:r>
          </w:p>
        </w:tc>
        <w:tc>
          <w:tcPr>
            <w:tcW w:w="690" w:type="dxa"/>
            <w:vAlign w:val="center"/>
          </w:tcPr>
          <w:p w:rsidR="00DD41D4" w:rsidRDefault="00DD41D4" w:rsidP="00DD41D4">
            <w:pPr>
              <w:jc w:val="right"/>
              <w:rPr>
                <w:sz w:val="15"/>
                <w:szCs w:val="15"/>
              </w:rPr>
            </w:pPr>
            <w:r>
              <w:rPr>
                <w:sz w:val="15"/>
                <w:szCs w:val="15"/>
              </w:rPr>
              <w:t>802</w:t>
            </w:r>
          </w:p>
        </w:tc>
        <w:tc>
          <w:tcPr>
            <w:tcW w:w="750" w:type="dxa"/>
            <w:vAlign w:val="center"/>
          </w:tcPr>
          <w:p w:rsidR="00DD41D4" w:rsidRDefault="00DD41D4" w:rsidP="00DD41D4">
            <w:pPr>
              <w:jc w:val="right"/>
              <w:rPr>
                <w:sz w:val="15"/>
                <w:szCs w:val="15"/>
              </w:rPr>
            </w:pPr>
            <w:r>
              <w:rPr>
                <w:sz w:val="15"/>
                <w:szCs w:val="15"/>
              </w:rPr>
              <w:t>1,233</w:t>
            </w:r>
          </w:p>
        </w:tc>
        <w:tc>
          <w:tcPr>
            <w:tcW w:w="690" w:type="dxa"/>
            <w:vAlign w:val="center"/>
          </w:tcPr>
          <w:p w:rsidR="00DD41D4" w:rsidRDefault="00DD41D4" w:rsidP="00DD41D4">
            <w:pPr>
              <w:jc w:val="right"/>
              <w:rPr>
                <w:sz w:val="15"/>
                <w:szCs w:val="15"/>
              </w:rPr>
            </w:pPr>
            <w:r>
              <w:rPr>
                <w:sz w:val="15"/>
                <w:szCs w:val="15"/>
              </w:rPr>
              <w:t xml:space="preserve">532 </w:t>
            </w:r>
          </w:p>
        </w:tc>
        <w:tc>
          <w:tcPr>
            <w:tcW w:w="720" w:type="dxa"/>
            <w:vAlign w:val="center"/>
          </w:tcPr>
          <w:p w:rsidR="00DD41D4" w:rsidRDefault="00DD41D4" w:rsidP="00DD41D4">
            <w:pPr>
              <w:jc w:val="right"/>
              <w:rPr>
                <w:sz w:val="15"/>
                <w:szCs w:val="15"/>
              </w:rPr>
            </w:pPr>
            <w:r>
              <w:rPr>
                <w:sz w:val="15"/>
                <w:szCs w:val="15"/>
              </w:rPr>
              <w:t>632</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43.</w:t>
            </w:r>
          </w:p>
        </w:tc>
        <w:tc>
          <w:tcPr>
            <w:tcW w:w="3087" w:type="dxa"/>
            <w:gridSpan w:val="2"/>
            <w:vAlign w:val="center"/>
          </w:tcPr>
          <w:p w:rsidR="00DD41D4" w:rsidRDefault="00DD41D4" w:rsidP="00DD41D4">
            <w:pPr>
              <w:rPr>
                <w:color w:val="000000"/>
                <w:sz w:val="16"/>
                <w:szCs w:val="15"/>
              </w:rPr>
            </w:pPr>
            <w:r>
              <w:rPr>
                <w:color w:val="000000"/>
                <w:sz w:val="16"/>
                <w:szCs w:val="15"/>
              </w:rPr>
              <w:t>Molasses</w:t>
            </w:r>
          </w:p>
        </w:tc>
        <w:tc>
          <w:tcPr>
            <w:tcW w:w="810" w:type="dxa"/>
            <w:gridSpan w:val="2"/>
            <w:vAlign w:val="center"/>
          </w:tcPr>
          <w:p w:rsidR="00DD41D4" w:rsidRDefault="00DD41D4" w:rsidP="00DD41D4">
            <w:pPr>
              <w:jc w:val="right"/>
              <w:rPr>
                <w:sz w:val="15"/>
                <w:szCs w:val="15"/>
              </w:rPr>
            </w:pPr>
            <w:r>
              <w:rPr>
                <w:sz w:val="15"/>
                <w:szCs w:val="15"/>
              </w:rPr>
              <w:t>28,085</w:t>
            </w:r>
          </w:p>
        </w:tc>
        <w:tc>
          <w:tcPr>
            <w:tcW w:w="810" w:type="dxa"/>
            <w:vAlign w:val="center"/>
          </w:tcPr>
          <w:p w:rsidR="00DD41D4" w:rsidRDefault="00DD41D4" w:rsidP="00DD41D4">
            <w:pPr>
              <w:jc w:val="right"/>
              <w:rPr>
                <w:sz w:val="15"/>
                <w:szCs w:val="15"/>
              </w:rPr>
            </w:pPr>
            <w:r>
              <w:rPr>
                <w:sz w:val="15"/>
                <w:szCs w:val="15"/>
              </w:rPr>
              <w:t>54,681</w:t>
            </w:r>
          </w:p>
        </w:tc>
        <w:tc>
          <w:tcPr>
            <w:tcW w:w="810" w:type="dxa"/>
            <w:vAlign w:val="center"/>
          </w:tcPr>
          <w:p w:rsidR="00DD41D4" w:rsidRDefault="00DD41D4" w:rsidP="00DD41D4">
            <w:pPr>
              <w:jc w:val="right"/>
              <w:rPr>
                <w:sz w:val="15"/>
                <w:szCs w:val="15"/>
              </w:rPr>
            </w:pPr>
            <w:r>
              <w:rPr>
                <w:sz w:val="15"/>
                <w:szCs w:val="15"/>
              </w:rPr>
              <w:t>95,781</w:t>
            </w:r>
          </w:p>
        </w:tc>
        <w:tc>
          <w:tcPr>
            <w:tcW w:w="742" w:type="dxa"/>
            <w:vAlign w:val="center"/>
          </w:tcPr>
          <w:p w:rsidR="00DD41D4" w:rsidRPr="0019049A" w:rsidRDefault="00DD41D4" w:rsidP="00DD41D4">
            <w:pPr>
              <w:jc w:val="right"/>
              <w:rPr>
                <w:sz w:val="15"/>
                <w:szCs w:val="15"/>
              </w:rPr>
            </w:pPr>
            <w:r w:rsidRPr="0019049A">
              <w:rPr>
                <w:sz w:val="15"/>
                <w:szCs w:val="15"/>
              </w:rPr>
              <w:t>2,648</w:t>
            </w:r>
          </w:p>
        </w:tc>
        <w:tc>
          <w:tcPr>
            <w:tcW w:w="690" w:type="dxa"/>
            <w:vAlign w:val="center"/>
          </w:tcPr>
          <w:p w:rsidR="00DD41D4" w:rsidRDefault="00DD41D4" w:rsidP="00DD41D4">
            <w:pPr>
              <w:jc w:val="right"/>
              <w:rPr>
                <w:sz w:val="15"/>
                <w:szCs w:val="15"/>
              </w:rPr>
            </w:pPr>
            <w:r>
              <w:rPr>
                <w:sz w:val="15"/>
                <w:szCs w:val="15"/>
              </w:rPr>
              <w:t>7,971</w:t>
            </w:r>
          </w:p>
        </w:tc>
        <w:tc>
          <w:tcPr>
            <w:tcW w:w="750" w:type="dxa"/>
            <w:vAlign w:val="center"/>
          </w:tcPr>
          <w:p w:rsidR="00DD41D4" w:rsidRDefault="00DD41D4" w:rsidP="00DD41D4">
            <w:pPr>
              <w:jc w:val="right"/>
              <w:rPr>
                <w:sz w:val="15"/>
                <w:szCs w:val="15"/>
              </w:rPr>
            </w:pPr>
            <w:r>
              <w:rPr>
                <w:sz w:val="15"/>
                <w:szCs w:val="15"/>
              </w:rPr>
              <w:t>9,613</w:t>
            </w:r>
          </w:p>
        </w:tc>
        <w:tc>
          <w:tcPr>
            <w:tcW w:w="690" w:type="dxa"/>
            <w:vAlign w:val="center"/>
          </w:tcPr>
          <w:p w:rsidR="00DD41D4" w:rsidRDefault="00DD41D4" w:rsidP="00DD41D4">
            <w:pPr>
              <w:jc w:val="right"/>
              <w:rPr>
                <w:sz w:val="15"/>
                <w:szCs w:val="15"/>
              </w:rPr>
            </w:pPr>
            <w:r>
              <w:rPr>
                <w:sz w:val="15"/>
                <w:szCs w:val="15"/>
              </w:rPr>
              <w:t xml:space="preserve">2,150 </w:t>
            </w:r>
          </w:p>
        </w:tc>
        <w:tc>
          <w:tcPr>
            <w:tcW w:w="720" w:type="dxa"/>
            <w:vAlign w:val="center"/>
          </w:tcPr>
          <w:p w:rsidR="00DD41D4" w:rsidRDefault="00DD41D4" w:rsidP="00DD41D4">
            <w:pPr>
              <w:jc w:val="right"/>
              <w:rPr>
                <w:sz w:val="15"/>
                <w:szCs w:val="15"/>
              </w:rPr>
            </w:pPr>
            <w:r>
              <w:rPr>
                <w:sz w:val="15"/>
                <w:szCs w:val="15"/>
              </w:rPr>
              <w:t>2,887</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44.</w:t>
            </w:r>
          </w:p>
        </w:tc>
        <w:tc>
          <w:tcPr>
            <w:tcW w:w="3087" w:type="dxa"/>
            <w:gridSpan w:val="2"/>
            <w:vAlign w:val="center"/>
          </w:tcPr>
          <w:p w:rsidR="00DD41D4" w:rsidRDefault="00EA3C39" w:rsidP="00DD41D4">
            <w:pPr>
              <w:rPr>
                <w:color w:val="000000"/>
                <w:sz w:val="16"/>
                <w:szCs w:val="15"/>
              </w:rPr>
            </w:pPr>
            <w:r>
              <w:rPr>
                <w:color w:val="000000"/>
                <w:sz w:val="16"/>
                <w:szCs w:val="15"/>
              </w:rPr>
              <w:t>Handicrafts</w:t>
            </w:r>
          </w:p>
        </w:tc>
        <w:tc>
          <w:tcPr>
            <w:tcW w:w="810" w:type="dxa"/>
            <w:gridSpan w:val="2"/>
            <w:vAlign w:val="center"/>
          </w:tcPr>
          <w:p w:rsidR="00DD41D4" w:rsidRDefault="00DD41D4" w:rsidP="00DD41D4">
            <w:pPr>
              <w:jc w:val="right"/>
              <w:rPr>
                <w:sz w:val="15"/>
                <w:szCs w:val="15"/>
              </w:rPr>
            </w:pPr>
            <w:r>
              <w:rPr>
                <w:sz w:val="15"/>
                <w:szCs w:val="15"/>
              </w:rPr>
              <w:t>6,259</w:t>
            </w:r>
          </w:p>
        </w:tc>
        <w:tc>
          <w:tcPr>
            <w:tcW w:w="810" w:type="dxa"/>
            <w:vAlign w:val="center"/>
          </w:tcPr>
          <w:p w:rsidR="00DD41D4" w:rsidRDefault="00DD41D4" w:rsidP="00DD41D4">
            <w:pPr>
              <w:jc w:val="right"/>
              <w:rPr>
                <w:sz w:val="15"/>
                <w:szCs w:val="15"/>
              </w:rPr>
            </w:pPr>
            <w:r>
              <w:rPr>
                <w:sz w:val="15"/>
                <w:szCs w:val="15"/>
              </w:rPr>
              <w:t>5,032</w:t>
            </w:r>
          </w:p>
        </w:tc>
        <w:tc>
          <w:tcPr>
            <w:tcW w:w="810" w:type="dxa"/>
            <w:vAlign w:val="center"/>
          </w:tcPr>
          <w:p w:rsidR="00DD41D4" w:rsidRDefault="00DD41D4" w:rsidP="00DD41D4">
            <w:pPr>
              <w:jc w:val="right"/>
              <w:rPr>
                <w:sz w:val="15"/>
                <w:szCs w:val="15"/>
              </w:rPr>
            </w:pPr>
            <w:r>
              <w:rPr>
                <w:sz w:val="15"/>
                <w:szCs w:val="15"/>
              </w:rPr>
              <w:t>4,327</w:t>
            </w:r>
          </w:p>
        </w:tc>
        <w:tc>
          <w:tcPr>
            <w:tcW w:w="742" w:type="dxa"/>
            <w:vAlign w:val="center"/>
          </w:tcPr>
          <w:p w:rsidR="00DD41D4" w:rsidRPr="0019049A" w:rsidRDefault="00DD41D4" w:rsidP="00DD41D4">
            <w:pPr>
              <w:jc w:val="right"/>
              <w:rPr>
                <w:sz w:val="15"/>
                <w:szCs w:val="15"/>
              </w:rPr>
            </w:pPr>
            <w:r w:rsidRPr="0019049A">
              <w:rPr>
                <w:sz w:val="15"/>
                <w:szCs w:val="15"/>
              </w:rPr>
              <w:t>12</w:t>
            </w:r>
          </w:p>
        </w:tc>
        <w:tc>
          <w:tcPr>
            <w:tcW w:w="690" w:type="dxa"/>
            <w:vAlign w:val="center"/>
          </w:tcPr>
          <w:p w:rsidR="00DD41D4" w:rsidRDefault="00DD41D4" w:rsidP="00DD41D4">
            <w:pPr>
              <w:jc w:val="right"/>
              <w:rPr>
                <w:sz w:val="15"/>
                <w:szCs w:val="15"/>
              </w:rPr>
            </w:pPr>
            <w:r>
              <w:rPr>
                <w:sz w:val="15"/>
                <w:szCs w:val="15"/>
              </w:rPr>
              <w:t>578</w:t>
            </w:r>
          </w:p>
        </w:tc>
        <w:tc>
          <w:tcPr>
            <w:tcW w:w="750" w:type="dxa"/>
            <w:vAlign w:val="center"/>
          </w:tcPr>
          <w:p w:rsidR="00DD41D4" w:rsidRDefault="00DD41D4" w:rsidP="00DD41D4">
            <w:pPr>
              <w:jc w:val="right"/>
              <w:rPr>
                <w:sz w:val="15"/>
                <w:szCs w:val="15"/>
              </w:rPr>
            </w:pPr>
            <w:r>
              <w:rPr>
                <w:sz w:val="15"/>
                <w:szCs w:val="15"/>
              </w:rPr>
              <w:t>94</w:t>
            </w:r>
          </w:p>
        </w:tc>
        <w:tc>
          <w:tcPr>
            <w:tcW w:w="690" w:type="dxa"/>
            <w:vAlign w:val="center"/>
          </w:tcPr>
          <w:p w:rsidR="00DD41D4" w:rsidRDefault="00DD41D4" w:rsidP="00DD41D4">
            <w:pPr>
              <w:jc w:val="right"/>
              <w:rPr>
                <w:sz w:val="15"/>
                <w:szCs w:val="15"/>
              </w:rPr>
            </w:pPr>
            <w:r>
              <w:rPr>
                <w:sz w:val="15"/>
                <w:szCs w:val="15"/>
              </w:rPr>
              <w:t xml:space="preserve">72 </w:t>
            </w:r>
          </w:p>
        </w:tc>
        <w:tc>
          <w:tcPr>
            <w:tcW w:w="720" w:type="dxa"/>
            <w:vAlign w:val="center"/>
          </w:tcPr>
          <w:p w:rsidR="00DD41D4" w:rsidRDefault="00DD41D4" w:rsidP="00DD41D4">
            <w:pPr>
              <w:jc w:val="right"/>
              <w:rPr>
                <w:sz w:val="15"/>
                <w:szCs w:val="15"/>
              </w:rPr>
            </w:pPr>
            <w:r>
              <w:rPr>
                <w:sz w:val="15"/>
                <w:szCs w:val="15"/>
              </w:rPr>
              <w:t>84</w:t>
            </w:r>
          </w:p>
        </w:tc>
      </w:tr>
      <w:tr w:rsidR="00DD41D4" w:rsidTr="00DD41D4">
        <w:trPr>
          <w:cantSplit/>
          <w:trHeight w:val="144"/>
        </w:trPr>
        <w:tc>
          <w:tcPr>
            <w:tcW w:w="80" w:type="dxa"/>
          </w:tcPr>
          <w:p w:rsidR="00DD41D4" w:rsidRDefault="00DD41D4" w:rsidP="00DD41D4">
            <w:pPr>
              <w:rPr>
                <w:color w:val="000000"/>
                <w:sz w:val="16"/>
                <w:szCs w:val="15"/>
              </w:rPr>
            </w:pPr>
          </w:p>
        </w:tc>
        <w:tc>
          <w:tcPr>
            <w:tcW w:w="343" w:type="dxa"/>
            <w:vAlign w:val="center"/>
          </w:tcPr>
          <w:p w:rsidR="00DD41D4" w:rsidRDefault="00DD41D4" w:rsidP="00DD41D4">
            <w:pPr>
              <w:rPr>
                <w:color w:val="000000"/>
                <w:sz w:val="16"/>
                <w:szCs w:val="15"/>
              </w:rPr>
            </w:pPr>
            <w:r>
              <w:rPr>
                <w:color w:val="000000"/>
                <w:sz w:val="16"/>
                <w:szCs w:val="15"/>
              </w:rPr>
              <w:t>45.</w:t>
            </w:r>
          </w:p>
        </w:tc>
        <w:tc>
          <w:tcPr>
            <w:tcW w:w="3087" w:type="dxa"/>
            <w:gridSpan w:val="2"/>
            <w:vAlign w:val="center"/>
          </w:tcPr>
          <w:p w:rsidR="00DD41D4" w:rsidRDefault="00DD41D4" w:rsidP="00DD41D4">
            <w:pPr>
              <w:rPr>
                <w:color w:val="000000"/>
                <w:sz w:val="16"/>
                <w:szCs w:val="15"/>
              </w:rPr>
            </w:pPr>
            <w:r>
              <w:rPr>
                <w:color w:val="000000"/>
                <w:sz w:val="16"/>
                <w:szCs w:val="15"/>
              </w:rPr>
              <w:t>Cement</w:t>
            </w:r>
          </w:p>
        </w:tc>
        <w:tc>
          <w:tcPr>
            <w:tcW w:w="810" w:type="dxa"/>
            <w:gridSpan w:val="2"/>
            <w:vAlign w:val="center"/>
          </w:tcPr>
          <w:p w:rsidR="00DD41D4" w:rsidRDefault="00DD41D4" w:rsidP="00DD41D4">
            <w:pPr>
              <w:jc w:val="right"/>
              <w:rPr>
                <w:sz w:val="15"/>
                <w:szCs w:val="15"/>
              </w:rPr>
            </w:pPr>
            <w:r>
              <w:rPr>
                <w:sz w:val="15"/>
                <w:szCs w:val="15"/>
              </w:rPr>
              <w:t>145,923</w:t>
            </w:r>
          </w:p>
        </w:tc>
        <w:tc>
          <w:tcPr>
            <w:tcW w:w="810" w:type="dxa"/>
            <w:vAlign w:val="center"/>
          </w:tcPr>
          <w:p w:rsidR="00DD41D4" w:rsidRDefault="00DD41D4" w:rsidP="00DD41D4">
            <w:pPr>
              <w:jc w:val="right"/>
              <w:rPr>
                <w:sz w:val="15"/>
                <w:szCs w:val="15"/>
              </w:rPr>
            </w:pPr>
            <w:r>
              <w:rPr>
                <w:sz w:val="15"/>
                <w:szCs w:val="15"/>
              </w:rPr>
              <w:t>416,977</w:t>
            </w:r>
          </w:p>
        </w:tc>
        <w:tc>
          <w:tcPr>
            <w:tcW w:w="810" w:type="dxa"/>
            <w:vAlign w:val="center"/>
          </w:tcPr>
          <w:p w:rsidR="00DD41D4" w:rsidRDefault="00DD41D4" w:rsidP="00DD41D4">
            <w:pPr>
              <w:jc w:val="right"/>
              <w:rPr>
                <w:sz w:val="15"/>
                <w:szCs w:val="15"/>
              </w:rPr>
            </w:pPr>
            <w:r>
              <w:rPr>
                <w:sz w:val="15"/>
                <w:szCs w:val="15"/>
              </w:rPr>
              <w:t>576,590</w:t>
            </w:r>
          </w:p>
        </w:tc>
        <w:tc>
          <w:tcPr>
            <w:tcW w:w="742" w:type="dxa"/>
            <w:vAlign w:val="center"/>
          </w:tcPr>
          <w:p w:rsidR="00DD41D4" w:rsidRPr="0019049A" w:rsidRDefault="00DD41D4" w:rsidP="00DD41D4">
            <w:pPr>
              <w:jc w:val="right"/>
              <w:rPr>
                <w:sz w:val="15"/>
                <w:szCs w:val="15"/>
              </w:rPr>
            </w:pPr>
            <w:r w:rsidRPr="0019049A">
              <w:rPr>
                <w:sz w:val="15"/>
                <w:szCs w:val="15"/>
              </w:rPr>
              <w:t>52,369</w:t>
            </w:r>
          </w:p>
        </w:tc>
        <w:tc>
          <w:tcPr>
            <w:tcW w:w="690" w:type="dxa"/>
            <w:vAlign w:val="center"/>
          </w:tcPr>
          <w:p w:rsidR="00DD41D4" w:rsidRDefault="00DD41D4" w:rsidP="00DD41D4">
            <w:pPr>
              <w:jc w:val="right"/>
              <w:rPr>
                <w:sz w:val="15"/>
                <w:szCs w:val="15"/>
              </w:rPr>
            </w:pPr>
            <w:r>
              <w:rPr>
                <w:sz w:val="15"/>
                <w:szCs w:val="15"/>
              </w:rPr>
              <w:t>52,784</w:t>
            </w:r>
          </w:p>
        </w:tc>
        <w:tc>
          <w:tcPr>
            <w:tcW w:w="750" w:type="dxa"/>
            <w:vAlign w:val="center"/>
          </w:tcPr>
          <w:p w:rsidR="00DD41D4" w:rsidRDefault="00DD41D4" w:rsidP="00DD41D4">
            <w:pPr>
              <w:jc w:val="right"/>
              <w:rPr>
                <w:sz w:val="15"/>
                <w:szCs w:val="15"/>
              </w:rPr>
            </w:pPr>
            <w:r>
              <w:rPr>
                <w:sz w:val="15"/>
                <w:szCs w:val="15"/>
              </w:rPr>
              <w:t>47,116</w:t>
            </w:r>
          </w:p>
        </w:tc>
        <w:tc>
          <w:tcPr>
            <w:tcW w:w="690" w:type="dxa"/>
            <w:vAlign w:val="center"/>
          </w:tcPr>
          <w:p w:rsidR="00DD41D4" w:rsidRDefault="00DD41D4" w:rsidP="00DD41D4">
            <w:pPr>
              <w:jc w:val="right"/>
              <w:rPr>
                <w:sz w:val="15"/>
                <w:szCs w:val="15"/>
              </w:rPr>
            </w:pPr>
            <w:r>
              <w:rPr>
                <w:sz w:val="15"/>
                <w:szCs w:val="15"/>
              </w:rPr>
              <w:t xml:space="preserve">39,410 </w:t>
            </w:r>
          </w:p>
        </w:tc>
        <w:tc>
          <w:tcPr>
            <w:tcW w:w="720" w:type="dxa"/>
            <w:vAlign w:val="center"/>
          </w:tcPr>
          <w:p w:rsidR="00DD41D4" w:rsidRDefault="00DD41D4" w:rsidP="00DD41D4">
            <w:pPr>
              <w:jc w:val="right"/>
              <w:rPr>
                <w:sz w:val="15"/>
                <w:szCs w:val="15"/>
              </w:rPr>
            </w:pPr>
            <w:r>
              <w:rPr>
                <w:sz w:val="15"/>
                <w:szCs w:val="15"/>
              </w:rPr>
              <w:t>37,605</w:t>
            </w:r>
          </w:p>
        </w:tc>
      </w:tr>
      <w:tr w:rsidR="00DD41D4" w:rsidTr="00DD41D4">
        <w:trPr>
          <w:cantSplit/>
          <w:trHeight w:val="144"/>
        </w:trPr>
        <w:tc>
          <w:tcPr>
            <w:tcW w:w="80" w:type="dxa"/>
          </w:tcPr>
          <w:p w:rsidR="00DD41D4" w:rsidRDefault="00DD41D4" w:rsidP="00DD41D4">
            <w:pPr>
              <w:rPr>
                <w:b/>
                <w:color w:val="000000"/>
                <w:sz w:val="16"/>
                <w:szCs w:val="17"/>
              </w:rPr>
            </w:pPr>
          </w:p>
        </w:tc>
        <w:tc>
          <w:tcPr>
            <w:tcW w:w="343" w:type="dxa"/>
            <w:vAlign w:val="center"/>
          </w:tcPr>
          <w:p w:rsidR="00DD41D4" w:rsidRDefault="00DD41D4" w:rsidP="00DD41D4">
            <w:pPr>
              <w:rPr>
                <w:color w:val="000000"/>
                <w:sz w:val="16"/>
                <w:szCs w:val="15"/>
              </w:rPr>
            </w:pPr>
            <w:r>
              <w:rPr>
                <w:color w:val="000000"/>
                <w:sz w:val="16"/>
                <w:szCs w:val="15"/>
              </w:rPr>
              <w:t>46.</w:t>
            </w:r>
          </w:p>
        </w:tc>
        <w:tc>
          <w:tcPr>
            <w:tcW w:w="3087" w:type="dxa"/>
            <w:gridSpan w:val="2"/>
            <w:vAlign w:val="center"/>
          </w:tcPr>
          <w:p w:rsidR="00DD41D4" w:rsidRDefault="00DD41D4" w:rsidP="00DD41D4">
            <w:pPr>
              <w:rPr>
                <w:b/>
                <w:color w:val="000000"/>
                <w:sz w:val="16"/>
                <w:szCs w:val="17"/>
              </w:rPr>
            </w:pPr>
            <w:r>
              <w:rPr>
                <w:color w:val="000000"/>
                <w:sz w:val="16"/>
                <w:szCs w:val="15"/>
              </w:rPr>
              <w:t>Guar and Guar Products</w:t>
            </w:r>
          </w:p>
        </w:tc>
        <w:tc>
          <w:tcPr>
            <w:tcW w:w="810" w:type="dxa"/>
            <w:gridSpan w:val="2"/>
            <w:vAlign w:val="center"/>
          </w:tcPr>
          <w:p w:rsidR="00DD41D4" w:rsidRDefault="00DD41D4" w:rsidP="00DD41D4">
            <w:pPr>
              <w:jc w:val="right"/>
              <w:rPr>
                <w:sz w:val="15"/>
                <w:szCs w:val="15"/>
              </w:rPr>
            </w:pPr>
            <w:r>
              <w:rPr>
                <w:sz w:val="15"/>
                <w:szCs w:val="15"/>
              </w:rPr>
              <w:t>21,206</w:t>
            </w:r>
          </w:p>
        </w:tc>
        <w:tc>
          <w:tcPr>
            <w:tcW w:w="810" w:type="dxa"/>
            <w:vAlign w:val="center"/>
          </w:tcPr>
          <w:p w:rsidR="00DD41D4" w:rsidRDefault="00DD41D4" w:rsidP="00DD41D4">
            <w:pPr>
              <w:jc w:val="right"/>
              <w:rPr>
                <w:sz w:val="15"/>
                <w:szCs w:val="15"/>
              </w:rPr>
            </w:pPr>
            <w:r>
              <w:rPr>
                <w:sz w:val="15"/>
                <w:szCs w:val="15"/>
              </w:rPr>
              <w:t>36,657</w:t>
            </w:r>
          </w:p>
        </w:tc>
        <w:tc>
          <w:tcPr>
            <w:tcW w:w="810" w:type="dxa"/>
            <w:vAlign w:val="center"/>
          </w:tcPr>
          <w:p w:rsidR="00DD41D4" w:rsidRDefault="00DD41D4" w:rsidP="00DD41D4">
            <w:pPr>
              <w:jc w:val="right"/>
              <w:rPr>
                <w:sz w:val="15"/>
                <w:szCs w:val="15"/>
              </w:rPr>
            </w:pPr>
            <w:r>
              <w:rPr>
                <w:sz w:val="15"/>
                <w:szCs w:val="15"/>
              </w:rPr>
              <w:t>28,107</w:t>
            </w:r>
          </w:p>
        </w:tc>
        <w:tc>
          <w:tcPr>
            <w:tcW w:w="742" w:type="dxa"/>
            <w:vAlign w:val="center"/>
          </w:tcPr>
          <w:p w:rsidR="00DD41D4" w:rsidRPr="0019049A" w:rsidRDefault="00DD41D4" w:rsidP="00DD41D4">
            <w:pPr>
              <w:jc w:val="right"/>
              <w:rPr>
                <w:sz w:val="15"/>
                <w:szCs w:val="15"/>
              </w:rPr>
            </w:pPr>
            <w:r w:rsidRPr="0019049A">
              <w:rPr>
                <w:sz w:val="15"/>
                <w:szCs w:val="15"/>
              </w:rPr>
              <w:t>1,638</w:t>
            </w:r>
          </w:p>
        </w:tc>
        <w:tc>
          <w:tcPr>
            <w:tcW w:w="690" w:type="dxa"/>
            <w:vAlign w:val="center"/>
          </w:tcPr>
          <w:p w:rsidR="00DD41D4" w:rsidRDefault="00DD41D4" w:rsidP="00DD41D4">
            <w:pPr>
              <w:jc w:val="right"/>
              <w:rPr>
                <w:sz w:val="15"/>
                <w:szCs w:val="15"/>
              </w:rPr>
            </w:pPr>
            <w:r>
              <w:rPr>
                <w:sz w:val="15"/>
                <w:szCs w:val="15"/>
              </w:rPr>
              <w:t>1,698</w:t>
            </w:r>
          </w:p>
        </w:tc>
        <w:tc>
          <w:tcPr>
            <w:tcW w:w="750" w:type="dxa"/>
            <w:vAlign w:val="center"/>
          </w:tcPr>
          <w:p w:rsidR="00DD41D4" w:rsidRDefault="00DD41D4" w:rsidP="00DD41D4">
            <w:pPr>
              <w:jc w:val="right"/>
              <w:rPr>
                <w:sz w:val="15"/>
                <w:szCs w:val="15"/>
              </w:rPr>
            </w:pPr>
            <w:r>
              <w:rPr>
                <w:sz w:val="15"/>
                <w:szCs w:val="15"/>
              </w:rPr>
              <w:t>1,537</w:t>
            </w:r>
          </w:p>
        </w:tc>
        <w:tc>
          <w:tcPr>
            <w:tcW w:w="690" w:type="dxa"/>
            <w:vAlign w:val="center"/>
          </w:tcPr>
          <w:p w:rsidR="00DD41D4" w:rsidRDefault="00DD41D4" w:rsidP="00DD41D4">
            <w:pPr>
              <w:jc w:val="right"/>
              <w:rPr>
                <w:sz w:val="15"/>
                <w:szCs w:val="15"/>
              </w:rPr>
            </w:pPr>
            <w:r>
              <w:rPr>
                <w:sz w:val="15"/>
                <w:szCs w:val="15"/>
              </w:rPr>
              <w:t xml:space="preserve">1,655 </w:t>
            </w:r>
          </w:p>
        </w:tc>
        <w:tc>
          <w:tcPr>
            <w:tcW w:w="720" w:type="dxa"/>
            <w:vAlign w:val="center"/>
          </w:tcPr>
          <w:p w:rsidR="00DD41D4" w:rsidRDefault="00DD41D4" w:rsidP="00DD41D4">
            <w:pPr>
              <w:jc w:val="right"/>
              <w:rPr>
                <w:sz w:val="15"/>
                <w:szCs w:val="15"/>
              </w:rPr>
            </w:pPr>
            <w:r>
              <w:rPr>
                <w:sz w:val="15"/>
                <w:szCs w:val="15"/>
              </w:rPr>
              <w:t>1,655</w:t>
            </w:r>
          </w:p>
        </w:tc>
      </w:tr>
      <w:tr w:rsidR="00DD41D4" w:rsidTr="00DD41D4">
        <w:trPr>
          <w:cantSplit/>
          <w:trHeight w:val="144"/>
        </w:trPr>
        <w:tc>
          <w:tcPr>
            <w:tcW w:w="80" w:type="dxa"/>
          </w:tcPr>
          <w:p w:rsidR="00DD41D4" w:rsidRDefault="00DD41D4" w:rsidP="00DD41D4">
            <w:pPr>
              <w:rPr>
                <w:b/>
                <w:color w:val="000000"/>
                <w:sz w:val="16"/>
                <w:szCs w:val="17"/>
              </w:rPr>
            </w:pPr>
          </w:p>
        </w:tc>
        <w:tc>
          <w:tcPr>
            <w:tcW w:w="343" w:type="dxa"/>
            <w:vAlign w:val="center"/>
          </w:tcPr>
          <w:p w:rsidR="00DD41D4" w:rsidRDefault="00DD41D4" w:rsidP="00DD41D4">
            <w:pPr>
              <w:rPr>
                <w:b/>
                <w:color w:val="000000"/>
                <w:sz w:val="16"/>
                <w:szCs w:val="17"/>
              </w:rPr>
            </w:pPr>
            <w:r>
              <w:rPr>
                <w:b/>
                <w:color w:val="000000"/>
                <w:sz w:val="16"/>
                <w:szCs w:val="17"/>
              </w:rPr>
              <w:t>E.</w:t>
            </w:r>
          </w:p>
        </w:tc>
        <w:tc>
          <w:tcPr>
            <w:tcW w:w="3087" w:type="dxa"/>
            <w:gridSpan w:val="2"/>
            <w:vAlign w:val="center"/>
          </w:tcPr>
          <w:p w:rsidR="00DD41D4" w:rsidRDefault="00DD41D4" w:rsidP="00DD41D4">
            <w:pPr>
              <w:rPr>
                <w:b/>
                <w:color w:val="000000"/>
                <w:sz w:val="16"/>
                <w:szCs w:val="17"/>
              </w:rPr>
            </w:pPr>
            <w:r>
              <w:rPr>
                <w:b/>
                <w:color w:val="000000"/>
                <w:sz w:val="16"/>
                <w:szCs w:val="17"/>
              </w:rPr>
              <w:t>All Other Items</w:t>
            </w:r>
          </w:p>
        </w:tc>
        <w:tc>
          <w:tcPr>
            <w:tcW w:w="810" w:type="dxa"/>
            <w:gridSpan w:val="2"/>
            <w:vAlign w:val="center"/>
          </w:tcPr>
          <w:p w:rsidR="00DD41D4" w:rsidRPr="001A3D29" w:rsidRDefault="00DD41D4" w:rsidP="00DD41D4">
            <w:pPr>
              <w:jc w:val="right"/>
              <w:rPr>
                <w:b/>
                <w:bCs/>
                <w:sz w:val="15"/>
                <w:szCs w:val="15"/>
              </w:rPr>
            </w:pPr>
            <w:r w:rsidRPr="001A3D29">
              <w:rPr>
                <w:b/>
                <w:bCs/>
                <w:sz w:val="15"/>
                <w:szCs w:val="15"/>
              </w:rPr>
              <w:t>629,939</w:t>
            </w:r>
          </w:p>
        </w:tc>
        <w:tc>
          <w:tcPr>
            <w:tcW w:w="810" w:type="dxa"/>
            <w:vAlign w:val="center"/>
          </w:tcPr>
          <w:p w:rsidR="00DD41D4" w:rsidRPr="007F27BF" w:rsidRDefault="00DD41D4" w:rsidP="00DD41D4">
            <w:pPr>
              <w:jc w:val="right"/>
              <w:rPr>
                <w:b/>
                <w:sz w:val="15"/>
                <w:szCs w:val="15"/>
              </w:rPr>
            </w:pPr>
            <w:r w:rsidRPr="007F27BF">
              <w:rPr>
                <w:b/>
                <w:sz w:val="15"/>
                <w:szCs w:val="15"/>
              </w:rPr>
              <w:t>729,535</w:t>
            </w:r>
          </w:p>
        </w:tc>
        <w:tc>
          <w:tcPr>
            <w:tcW w:w="810" w:type="dxa"/>
            <w:vAlign w:val="center"/>
          </w:tcPr>
          <w:p w:rsidR="00DD41D4" w:rsidRPr="003D73A0" w:rsidRDefault="00DD41D4" w:rsidP="00DD41D4">
            <w:pPr>
              <w:jc w:val="right"/>
              <w:rPr>
                <w:b/>
                <w:sz w:val="15"/>
                <w:szCs w:val="15"/>
              </w:rPr>
            </w:pPr>
            <w:r w:rsidRPr="003D73A0">
              <w:rPr>
                <w:b/>
                <w:sz w:val="15"/>
                <w:szCs w:val="15"/>
              </w:rPr>
              <w:t>800,182</w:t>
            </w:r>
          </w:p>
        </w:tc>
        <w:tc>
          <w:tcPr>
            <w:tcW w:w="742" w:type="dxa"/>
            <w:vAlign w:val="center"/>
          </w:tcPr>
          <w:p w:rsidR="00DD41D4" w:rsidRPr="0019049A" w:rsidRDefault="00DD41D4" w:rsidP="00DD41D4">
            <w:pPr>
              <w:jc w:val="right"/>
              <w:rPr>
                <w:b/>
                <w:bCs/>
                <w:sz w:val="15"/>
                <w:szCs w:val="15"/>
              </w:rPr>
            </w:pPr>
            <w:r w:rsidRPr="0019049A">
              <w:rPr>
                <w:b/>
                <w:bCs/>
                <w:sz w:val="15"/>
                <w:szCs w:val="15"/>
              </w:rPr>
              <w:t>62,523</w:t>
            </w:r>
          </w:p>
        </w:tc>
        <w:tc>
          <w:tcPr>
            <w:tcW w:w="690" w:type="dxa"/>
            <w:vAlign w:val="center"/>
          </w:tcPr>
          <w:p w:rsidR="00DD41D4" w:rsidRPr="001B3781" w:rsidRDefault="00DD41D4" w:rsidP="00DD41D4">
            <w:pPr>
              <w:jc w:val="right"/>
              <w:rPr>
                <w:b/>
                <w:bCs/>
                <w:sz w:val="15"/>
                <w:szCs w:val="15"/>
              </w:rPr>
            </w:pPr>
            <w:r w:rsidRPr="001B3781">
              <w:rPr>
                <w:b/>
                <w:bCs/>
                <w:sz w:val="15"/>
                <w:szCs w:val="15"/>
              </w:rPr>
              <w:t>69,703</w:t>
            </w:r>
          </w:p>
        </w:tc>
        <w:tc>
          <w:tcPr>
            <w:tcW w:w="750" w:type="dxa"/>
            <w:vAlign w:val="center"/>
          </w:tcPr>
          <w:p w:rsidR="00DD41D4" w:rsidRPr="00794084" w:rsidRDefault="00DD41D4" w:rsidP="00DD41D4">
            <w:pPr>
              <w:jc w:val="right"/>
              <w:rPr>
                <w:b/>
                <w:bCs/>
                <w:sz w:val="15"/>
                <w:szCs w:val="15"/>
              </w:rPr>
            </w:pPr>
            <w:r w:rsidRPr="00794084">
              <w:rPr>
                <w:b/>
                <w:bCs/>
                <w:sz w:val="15"/>
                <w:szCs w:val="15"/>
              </w:rPr>
              <w:t>72,015</w:t>
            </w:r>
          </w:p>
        </w:tc>
        <w:tc>
          <w:tcPr>
            <w:tcW w:w="690" w:type="dxa"/>
            <w:vAlign w:val="center"/>
          </w:tcPr>
          <w:p w:rsidR="00DD41D4" w:rsidRDefault="00DD41D4" w:rsidP="00744A63">
            <w:pPr>
              <w:jc w:val="right"/>
              <w:rPr>
                <w:b/>
                <w:bCs/>
                <w:sz w:val="15"/>
                <w:szCs w:val="15"/>
              </w:rPr>
            </w:pPr>
            <w:r>
              <w:rPr>
                <w:b/>
                <w:bCs/>
                <w:sz w:val="15"/>
                <w:szCs w:val="15"/>
              </w:rPr>
              <w:t>78,3</w:t>
            </w:r>
            <w:r w:rsidR="00744A63">
              <w:rPr>
                <w:b/>
                <w:bCs/>
                <w:sz w:val="15"/>
                <w:szCs w:val="15"/>
              </w:rPr>
              <w:t>72</w:t>
            </w:r>
            <w:r>
              <w:rPr>
                <w:b/>
                <w:bCs/>
                <w:sz w:val="15"/>
                <w:szCs w:val="15"/>
              </w:rPr>
              <w:t xml:space="preserve"> </w:t>
            </w:r>
          </w:p>
        </w:tc>
        <w:tc>
          <w:tcPr>
            <w:tcW w:w="720" w:type="dxa"/>
            <w:vAlign w:val="center"/>
          </w:tcPr>
          <w:p w:rsidR="00DD41D4" w:rsidRPr="00C74578" w:rsidRDefault="00DD41D4" w:rsidP="00DD41D4">
            <w:pPr>
              <w:jc w:val="right"/>
              <w:rPr>
                <w:b/>
                <w:bCs/>
                <w:sz w:val="15"/>
                <w:szCs w:val="15"/>
              </w:rPr>
            </w:pPr>
            <w:r w:rsidRPr="00C74578">
              <w:rPr>
                <w:b/>
                <w:bCs/>
                <w:sz w:val="15"/>
                <w:szCs w:val="15"/>
              </w:rPr>
              <w:t>68,168</w:t>
            </w:r>
          </w:p>
        </w:tc>
      </w:tr>
      <w:tr w:rsidR="00DD41D4" w:rsidTr="00DD41D4">
        <w:trPr>
          <w:cantSplit/>
          <w:trHeight w:hRule="exact" w:val="245"/>
        </w:trPr>
        <w:tc>
          <w:tcPr>
            <w:tcW w:w="80" w:type="dxa"/>
            <w:tcBorders>
              <w:top w:val="single" w:sz="12" w:space="0" w:color="auto"/>
              <w:bottom w:val="single" w:sz="12" w:space="0" w:color="auto"/>
            </w:tcBorders>
          </w:tcPr>
          <w:p w:rsidR="00DD41D4" w:rsidRDefault="00DD41D4" w:rsidP="00DD41D4">
            <w:pPr>
              <w:jc w:val="center"/>
              <w:rPr>
                <w:b/>
                <w:color w:val="000000"/>
                <w:sz w:val="16"/>
                <w:szCs w:val="15"/>
              </w:rPr>
            </w:pPr>
          </w:p>
        </w:tc>
        <w:tc>
          <w:tcPr>
            <w:tcW w:w="343" w:type="dxa"/>
            <w:tcBorders>
              <w:top w:val="single" w:sz="12" w:space="0" w:color="auto"/>
              <w:bottom w:val="single" w:sz="12" w:space="0" w:color="auto"/>
            </w:tcBorders>
            <w:vAlign w:val="center"/>
          </w:tcPr>
          <w:p w:rsidR="00DD41D4" w:rsidRDefault="00DD41D4" w:rsidP="00DD41D4">
            <w:pPr>
              <w:jc w:val="right"/>
              <w:rPr>
                <w:b/>
                <w:color w:val="000000"/>
                <w:sz w:val="16"/>
                <w:szCs w:val="15"/>
              </w:rPr>
            </w:pPr>
          </w:p>
        </w:tc>
        <w:tc>
          <w:tcPr>
            <w:tcW w:w="3087" w:type="dxa"/>
            <w:gridSpan w:val="2"/>
            <w:tcBorders>
              <w:top w:val="single" w:sz="12" w:space="0" w:color="auto"/>
              <w:bottom w:val="single" w:sz="12" w:space="0" w:color="auto"/>
            </w:tcBorders>
            <w:vAlign w:val="center"/>
          </w:tcPr>
          <w:p w:rsidR="00DD41D4" w:rsidRDefault="00DD41D4" w:rsidP="00DD41D4">
            <w:pPr>
              <w:jc w:val="center"/>
              <w:rPr>
                <w:b/>
                <w:color w:val="000000"/>
                <w:sz w:val="16"/>
                <w:szCs w:val="15"/>
              </w:rPr>
            </w:pPr>
            <w:r>
              <w:rPr>
                <w:b/>
                <w:color w:val="000000"/>
                <w:sz w:val="16"/>
                <w:szCs w:val="15"/>
              </w:rPr>
              <w:t>TOTAL</w:t>
            </w:r>
          </w:p>
        </w:tc>
        <w:tc>
          <w:tcPr>
            <w:tcW w:w="810" w:type="dxa"/>
            <w:gridSpan w:val="2"/>
            <w:tcBorders>
              <w:top w:val="single" w:sz="12" w:space="0" w:color="auto"/>
              <w:bottom w:val="single" w:sz="12" w:space="0" w:color="auto"/>
            </w:tcBorders>
            <w:vAlign w:val="center"/>
          </w:tcPr>
          <w:p w:rsidR="00DD41D4" w:rsidRPr="001A3D29" w:rsidRDefault="00DD41D4" w:rsidP="00DD41D4">
            <w:pPr>
              <w:jc w:val="right"/>
              <w:rPr>
                <w:b/>
                <w:bCs/>
                <w:sz w:val="15"/>
                <w:szCs w:val="15"/>
              </w:rPr>
            </w:pPr>
            <w:r w:rsidRPr="001A3D29">
              <w:rPr>
                <w:b/>
                <w:bCs/>
                <w:sz w:val="15"/>
                <w:szCs w:val="15"/>
              </w:rPr>
              <w:t>16,976,243</w:t>
            </w:r>
          </w:p>
        </w:tc>
        <w:tc>
          <w:tcPr>
            <w:tcW w:w="810" w:type="dxa"/>
            <w:tcBorders>
              <w:top w:val="single" w:sz="12" w:space="0" w:color="auto"/>
              <w:bottom w:val="single" w:sz="12" w:space="0" w:color="auto"/>
            </w:tcBorders>
            <w:vAlign w:val="center"/>
          </w:tcPr>
          <w:p w:rsidR="00DD41D4" w:rsidRDefault="00DD41D4" w:rsidP="00EA3C39">
            <w:pPr>
              <w:jc w:val="right"/>
              <w:rPr>
                <w:b/>
                <w:bCs/>
                <w:color w:val="000000"/>
                <w:sz w:val="15"/>
                <w:szCs w:val="15"/>
              </w:rPr>
            </w:pPr>
            <w:r>
              <w:rPr>
                <w:b/>
                <w:bCs/>
                <w:sz w:val="15"/>
                <w:szCs w:val="15"/>
              </w:rPr>
              <w:t>19,052,291</w:t>
            </w:r>
          </w:p>
        </w:tc>
        <w:tc>
          <w:tcPr>
            <w:tcW w:w="810" w:type="dxa"/>
            <w:tcBorders>
              <w:top w:val="single" w:sz="12" w:space="0" w:color="auto"/>
              <w:bottom w:val="single" w:sz="12" w:space="0" w:color="auto"/>
            </w:tcBorders>
            <w:vAlign w:val="center"/>
          </w:tcPr>
          <w:p w:rsidR="00DD41D4" w:rsidRDefault="00DD41D4" w:rsidP="00EA3C39">
            <w:pPr>
              <w:jc w:val="right"/>
              <w:rPr>
                <w:b/>
                <w:bCs/>
                <w:color w:val="000000"/>
                <w:sz w:val="15"/>
                <w:szCs w:val="15"/>
              </w:rPr>
            </w:pPr>
            <w:r>
              <w:rPr>
                <w:b/>
                <w:bCs/>
                <w:sz w:val="15"/>
                <w:szCs w:val="15"/>
              </w:rPr>
              <w:t>17,781,883</w:t>
            </w:r>
          </w:p>
        </w:tc>
        <w:tc>
          <w:tcPr>
            <w:tcW w:w="742" w:type="dxa"/>
            <w:tcBorders>
              <w:top w:val="single" w:sz="12" w:space="0" w:color="auto"/>
              <w:bottom w:val="single" w:sz="12" w:space="0" w:color="auto"/>
            </w:tcBorders>
            <w:vAlign w:val="center"/>
          </w:tcPr>
          <w:p w:rsidR="00DD41D4" w:rsidRPr="005D2D3D" w:rsidRDefault="00DD41D4" w:rsidP="00EA3C39">
            <w:pPr>
              <w:jc w:val="right"/>
              <w:rPr>
                <w:b/>
                <w:bCs/>
                <w:sz w:val="15"/>
                <w:szCs w:val="15"/>
              </w:rPr>
            </w:pPr>
            <w:r w:rsidRPr="0019049A">
              <w:rPr>
                <w:b/>
                <w:bCs/>
                <w:sz w:val="15"/>
                <w:szCs w:val="15"/>
              </w:rPr>
              <w:t>1,462,693</w:t>
            </w:r>
          </w:p>
        </w:tc>
        <w:tc>
          <w:tcPr>
            <w:tcW w:w="690" w:type="dxa"/>
            <w:tcBorders>
              <w:top w:val="single" w:sz="12" w:space="0" w:color="auto"/>
              <w:bottom w:val="single" w:sz="12" w:space="0" w:color="auto"/>
            </w:tcBorders>
            <w:vAlign w:val="center"/>
          </w:tcPr>
          <w:p w:rsidR="00DD41D4" w:rsidRPr="005D2D3D" w:rsidRDefault="00DD41D4" w:rsidP="00EA3C39">
            <w:pPr>
              <w:jc w:val="right"/>
              <w:rPr>
                <w:b/>
                <w:bCs/>
                <w:sz w:val="15"/>
                <w:szCs w:val="15"/>
              </w:rPr>
            </w:pPr>
            <w:r w:rsidRPr="001B3781">
              <w:rPr>
                <w:b/>
                <w:bCs/>
                <w:sz w:val="15"/>
                <w:szCs w:val="15"/>
              </w:rPr>
              <w:t>1,522,022</w:t>
            </w:r>
          </w:p>
        </w:tc>
        <w:tc>
          <w:tcPr>
            <w:tcW w:w="750" w:type="dxa"/>
            <w:tcBorders>
              <w:top w:val="single" w:sz="12" w:space="0" w:color="auto"/>
              <w:bottom w:val="single" w:sz="12" w:space="0" w:color="auto"/>
            </w:tcBorders>
            <w:vAlign w:val="center"/>
          </w:tcPr>
          <w:p w:rsidR="00DD41D4" w:rsidRPr="00794084" w:rsidRDefault="00DD41D4" w:rsidP="00EA3C39">
            <w:pPr>
              <w:jc w:val="right"/>
              <w:rPr>
                <w:b/>
                <w:bCs/>
                <w:sz w:val="15"/>
                <w:szCs w:val="15"/>
              </w:rPr>
            </w:pPr>
            <w:r w:rsidRPr="00794084">
              <w:rPr>
                <w:b/>
                <w:bCs/>
                <w:sz w:val="15"/>
                <w:szCs w:val="15"/>
              </w:rPr>
              <w:t>1,467,590</w:t>
            </w:r>
          </w:p>
        </w:tc>
        <w:tc>
          <w:tcPr>
            <w:tcW w:w="690" w:type="dxa"/>
            <w:tcBorders>
              <w:top w:val="single" w:sz="12" w:space="0" w:color="auto"/>
              <w:bottom w:val="single" w:sz="12" w:space="0" w:color="auto"/>
            </w:tcBorders>
            <w:vAlign w:val="center"/>
          </w:tcPr>
          <w:p w:rsidR="00DD41D4" w:rsidRDefault="00DD41D4" w:rsidP="00DD41D4">
            <w:pPr>
              <w:jc w:val="right"/>
              <w:rPr>
                <w:b/>
                <w:bCs/>
                <w:sz w:val="15"/>
                <w:szCs w:val="15"/>
              </w:rPr>
            </w:pPr>
            <w:r>
              <w:rPr>
                <w:b/>
                <w:bCs/>
                <w:sz w:val="15"/>
                <w:szCs w:val="15"/>
              </w:rPr>
              <w:t xml:space="preserve">1,462,337 </w:t>
            </w:r>
          </w:p>
        </w:tc>
        <w:tc>
          <w:tcPr>
            <w:tcW w:w="720" w:type="dxa"/>
            <w:tcBorders>
              <w:top w:val="single" w:sz="12" w:space="0" w:color="auto"/>
              <w:bottom w:val="single" w:sz="12" w:space="0" w:color="auto"/>
            </w:tcBorders>
            <w:vAlign w:val="center"/>
          </w:tcPr>
          <w:p w:rsidR="00DD41D4" w:rsidRDefault="00DD41D4" w:rsidP="00EA3C39">
            <w:pPr>
              <w:jc w:val="right"/>
              <w:rPr>
                <w:b/>
                <w:bCs/>
                <w:sz w:val="15"/>
                <w:szCs w:val="15"/>
              </w:rPr>
            </w:pPr>
            <w:r w:rsidRPr="00C74578">
              <w:rPr>
                <w:b/>
                <w:bCs/>
                <w:sz w:val="15"/>
                <w:szCs w:val="15"/>
              </w:rPr>
              <w:t>1,508,017</w:t>
            </w:r>
          </w:p>
        </w:tc>
      </w:tr>
      <w:tr w:rsidR="00DD41D4" w:rsidTr="00B86A16">
        <w:trPr>
          <w:cantSplit/>
          <w:trHeight w:hRule="exact" w:val="245"/>
        </w:trPr>
        <w:tc>
          <w:tcPr>
            <w:tcW w:w="9532" w:type="dxa"/>
            <w:gridSpan w:val="13"/>
            <w:tcBorders>
              <w:top w:val="single" w:sz="12" w:space="0" w:color="auto"/>
            </w:tcBorders>
          </w:tcPr>
          <w:p w:rsidR="00DD41D4" w:rsidRDefault="00DD41D4" w:rsidP="00DD41D4">
            <w:pPr>
              <w:rPr>
                <w:rFonts w:eastAsia="Arial Unicode MS"/>
                <w:sz w:val="16"/>
                <w:szCs w:val="15"/>
              </w:rPr>
            </w:pPr>
            <w:r>
              <w:rPr>
                <w:color w:val="000000"/>
                <w:sz w:val="15"/>
                <w:szCs w:val="15"/>
              </w:rPr>
              <w:t xml:space="preserve">Format of the classification has been revised from July 2006. Prior to July 2006, the data was classified in 33 items.              </w:t>
            </w:r>
          </w:p>
        </w:tc>
      </w:tr>
    </w:tbl>
    <w:p w:rsidR="00355FD2" w:rsidRDefault="00355FD2">
      <w:pPr>
        <w:ind w:left="-270" w:hanging="90"/>
        <w:jc w:val="center"/>
        <w:rPr>
          <w:sz w:val="19"/>
          <w:szCs w:val="19"/>
        </w:rPr>
      </w:pPr>
    </w:p>
    <w:p w:rsidR="00355FD2" w:rsidRDefault="00355FD2">
      <w:pPr>
        <w:rPr>
          <w:sz w:val="19"/>
          <w:szCs w:val="19"/>
        </w:rPr>
      </w:pPr>
    </w:p>
    <w:p w:rsidR="00355FD2" w:rsidRDefault="00355FD2">
      <w:pPr>
        <w:tabs>
          <w:tab w:val="left" w:pos="7567"/>
        </w:tabs>
        <w:rPr>
          <w:sz w:val="19"/>
          <w:szCs w:val="19"/>
        </w:rPr>
      </w:pPr>
      <w:r>
        <w:rPr>
          <w:sz w:val="19"/>
          <w:szCs w:val="19"/>
        </w:rPr>
        <w:tab/>
      </w:r>
    </w:p>
    <w:p w:rsidR="00355FD2" w:rsidRDefault="00355FD2">
      <w:pPr>
        <w:pStyle w:val="Footer"/>
        <w:tabs>
          <w:tab w:val="clear" w:pos="4320"/>
          <w:tab w:val="clear" w:pos="8640"/>
        </w:tabs>
        <w:rPr>
          <w:sz w:val="19"/>
          <w:szCs w:val="19"/>
        </w:rPr>
      </w:pPr>
    </w:p>
    <w:p w:rsidR="00736D80" w:rsidRDefault="00736D80">
      <w:pPr>
        <w:rPr>
          <w:sz w:val="19"/>
          <w:szCs w:val="19"/>
        </w:rPr>
      </w:pPr>
      <w:r>
        <w:rPr>
          <w:sz w:val="19"/>
          <w:szCs w:val="19"/>
        </w:rPr>
        <w:br w:type="page"/>
      </w:r>
    </w:p>
    <w:p w:rsidR="00355FD2" w:rsidRDefault="00355FD2">
      <w:pPr>
        <w:pStyle w:val="Footer"/>
        <w:tabs>
          <w:tab w:val="clear" w:pos="4320"/>
          <w:tab w:val="clear" w:pos="8640"/>
        </w:tabs>
        <w:rPr>
          <w:sz w:val="19"/>
          <w:szCs w:val="19"/>
        </w:rPr>
      </w:pPr>
    </w:p>
    <w:p w:rsidR="00813640" w:rsidRDefault="00813640" w:rsidP="00813640">
      <w:pPr>
        <w:pStyle w:val="Footer"/>
        <w:tabs>
          <w:tab w:val="clear" w:pos="4320"/>
          <w:tab w:val="clear" w:pos="8640"/>
        </w:tabs>
      </w:pPr>
    </w:p>
    <w:tbl>
      <w:tblPr>
        <w:tblpPr w:leftFromText="180" w:rightFromText="180" w:vertAnchor="text" w:horzAnchor="margin" w:tblpY="443"/>
        <w:tblW w:w="9480" w:type="dxa"/>
        <w:tblLayout w:type="fixed"/>
        <w:tblCellMar>
          <w:left w:w="30" w:type="dxa"/>
          <w:right w:w="30" w:type="dxa"/>
        </w:tblCellMar>
        <w:tblLook w:val="0000"/>
      </w:tblPr>
      <w:tblGrid>
        <w:gridCol w:w="80"/>
        <w:gridCol w:w="343"/>
        <w:gridCol w:w="1842"/>
        <w:gridCol w:w="1245"/>
        <w:gridCol w:w="484"/>
        <w:gridCol w:w="266"/>
        <w:gridCol w:w="10"/>
        <w:gridCol w:w="108"/>
        <w:gridCol w:w="602"/>
        <w:gridCol w:w="94"/>
        <w:gridCol w:w="256"/>
        <w:gridCol w:w="460"/>
        <w:gridCol w:w="720"/>
        <w:gridCol w:w="720"/>
        <w:gridCol w:w="720"/>
        <w:gridCol w:w="720"/>
        <w:gridCol w:w="810"/>
      </w:tblGrid>
      <w:tr w:rsidR="00A72CD6" w:rsidTr="00B86A16">
        <w:trPr>
          <w:cantSplit/>
          <w:trHeight w:hRule="exact" w:val="330"/>
        </w:trPr>
        <w:tc>
          <w:tcPr>
            <w:tcW w:w="9480" w:type="dxa"/>
            <w:gridSpan w:val="17"/>
          </w:tcPr>
          <w:p w:rsidR="00A72CD6" w:rsidRDefault="00A72CD6" w:rsidP="001B383C">
            <w:pPr>
              <w:ind w:leftChars="-150" w:left="-80" w:hangingChars="110" w:hanging="220"/>
              <w:jc w:val="center"/>
              <w:rPr>
                <w:color w:val="000000"/>
                <w:sz w:val="19"/>
                <w:szCs w:val="19"/>
              </w:rPr>
            </w:pPr>
            <w:r>
              <w:br w:type="page"/>
            </w:r>
            <w:r>
              <w:rPr>
                <w:b/>
                <w:color w:val="000000"/>
                <w:sz w:val="27"/>
                <w:szCs w:val="27"/>
              </w:rPr>
              <w:t>4.15      Exports</w:t>
            </w:r>
            <w:r>
              <w:rPr>
                <w:color w:val="000000"/>
                <w:sz w:val="27"/>
                <w:szCs w:val="27"/>
                <w:vertAlign w:val="superscript"/>
              </w:rPr>
              <w:t>1</w:t>
            </w:r>
            <w:r>
              <w:rPr>
                <w:b/>
                <w:color w:val="000000"/>
                <w:sz w:val="27"/>
                <w:szCs w:val="27"/>
              </w:rPr>
              <w:t xml:space="preserve">  by Selected  Commodities</w:t>
            </w:r>
          </w:p>
        </w:tc>
      </w:tr>
      <w:tr w:rsidR="00A72CD6" w:rsidTr="00B86A16">
        <w:trPr>
          <w:cantSplit/>
          <w:trHeight w:hRule="exact" w:val="207"/>
        </w:trPr>
        <w:tc>
          <w:tcPr>
            <w:tcW w:w="9480" w:type="dxa"/>
            <w:gridSpan w:val="17"/>
          </w:tcPr>
          <w:p w:rsidR="00A72CD6" w:rsidRDefault="00A72CD6" w:rsidP="00A72CD6">
            <w:pPr>
              <w:jc w:val="center"/>
              <w:rPr>
                <w:b/>
                <w:color w:val="000000"/>
                <w:sz w:val="27"/>
                <w:szCs w:val="27"/>
              </w:rPr>
            </w:pPr>
            <w:r>
              <w:rPr>
                <w:color w:val="000000"/>
                <w:sz w:val="16"/>
                <w:szCs w:val="19"/>
              </w:rPr>
              <w:t>(b) Federal Bureau of Statistics</w:t>
            </w:r>
          </w:p>
        </w:tc>
      </w:tr>
      <w:tr w:rsidR="00A72CD6" w:rsidTr="00B86A16">
        <w:trPr>
          <w:cantSplit/>
          <w:trHeight w:val="245"/>
        </w:trPr>
        <w:tc>
          <w:tcPr>
            <w:tcW w:w="2265" w:type="dxa"/>
            <w:gridSpan w:val="3"/>
            <w:tcBorders>
              <w:bottom w:val="single" w:sz="12" w:space="0" w:color="auto"/>
            </w:tcBorders>
          </w:tcPr>
          <w:p w:rsidR="00A72CD6" w:rsidRDefault="00A72CD6" w:rsidP="00A72CD6">
            <w:pPr>
              <w:jc w:val="right"/>
              <w:rPr>
                <w:color w:val="000000"/>
                <w:sz w:val="15"/>
                <w:szCs w:val="15"/>
              </w:rPr>
            </w:pPr>
          </w:p>
        </w:tc>
        <w:tc>
          <w:tcPr>
            <w:tcW w:w="1729" w:type="dxa"/>
            <w:gridSpan w:val="2"/>
            <w:tcBorders>
              <w:bottom w:val="single" w:sz="12" w:space="0" w:color="auto"/>
            </w:tcBorders>
          </w:tcPr>
          <w:p w:rsidR="00A72CD6" w:rsidRDefault="00A72CD6" w:rsidP="00A72CD6">
            <w:pPr>
              <w:jc w:val="right"/>
              <w:rPr>
                <w:color w:val="000000"/>
                <w:sz w:val="15"/>
                <w:szCs w:val="15"/>
              </w:rPr>
            </w:pPr>
          </w:p>
        </w:tc>
        <w:tc>
          <w:tcPr>
            <w:tcW w:w="5486" w:type="dxa"/>
            <w:gridSpan w:val="12"/>
            <w:tcBorders>
              <w:bottom w:val="single" w:sz="12" w:space="0" w:color="auto"/>
            </w:tcBorders>
            <w:vAlign w:val="bottom"/>
          </w:tcPr>
          <w:p w:rsidR="00A72CD6" w:rsidRDefault="00A72CD6" w:rsidP="00A72CD6">
            <w:pPr>
              <w:jc w:val="right"/>
              <w:rPr>
                <w:color w:val="000000"/>
                <w:sz w:val="14"/>
                <w:szCs w:val="14"/>
              </w:rPr>
            </w:pPr>
            <w:r>
              <w:rPr>
                <w:sz w:val="14"/>
                <w:szCs w:val="14"/>
              </w:rPr>
              <w:t>(Thousand US Dollars)</w:t>
            </w:r>
          </w:p>
        </w:tc>
      </w:tr>
      <w:tr w:rsidR="00913085" w:rsidTr="00DD41D4">
        <w:trPr>
          <w:cantSplit/>
          <w:trHeight w:val="245"/>
        </w:trPr>
        <w:tc>
          <w:tcPr>
            <w:tcW w:w="3510" w:type="dxa"/>
            <w:gridSpan w:val="4"/>
            <w:vMerge w:val="restart"/>
            <w:tcBorders>
              <w:top w:val="single" w:sz="12" w:space="0" w:color="auto"/>
              <w:right w:val="single" w:sz="4" w:space="0" w:color="auto"/>
            </w:tcBorders>
            <w:vAlign w:val="center"/>
          </w:tcPr>
          <w:p w:rsidR="00913085" w:rsidRPr="00DA4B94" w:rsidRDefault="00913085" w:rsidP="00BF5431">
            <w:pPr>
              <w:jc w:val="center"/>
              <w:rPr>
                <w:b/>
                <w:sz w:val="16"/>
                <w:szCs w:val="15"/>
              </w:rPr>
            </w:pPr>
            <w:r>
              <w:rPr>
                <w:b/>
                <w:sz w:val="16"/>
                <w:szCs w:val="15"/>
              </w:rPr>
              <w:t>COMMODITIES</w:t>
            </w:r>
          </w:p>
        </w:tc>
        <w:tc>
          <w:tcPr>
            <w:tcW w:w="2280" w:type="dxa"/>
            <w:gridSpan w:val="8"/>
            <w:tcBorders>
              <w:top w:val="single" w:sz="12" w:space="0" w:color="auto"/>
              <w:left w:val="single" w:sz="4" w:space="0" w:color="auto"/>
              <w:bottom w:val="single" w:sz="4" w:space="0" w:color="auto"/>
            </w:tcBorders>
            <w:vAlign w:val="center"/>
          </w:tcPr>
          <w:p w:rsidR="00913085" w:rsidRDefault="00913085" w:rsidP="00BE7083">
            <w:pPr>
              <w:pStyle w:val="Heading2"/>
              <w:ind w:left="240"/>
              <w:jc w:val="center"/>
              <w:rPr>
                <w:bCs/>
                <w:sz w:val="16"/>
                <w:szCs w:val="15"/>
              </w:rPr>
            </w:pPr>
            <w:r>
              <w:rPr>
                <w:bCs/>
                <w:sz w:val="16"/>
                <w:szCs w:val="15"/>
              </w:rPr>
              <w:t>2009</w:t>
            </w:r>
          </w:p>
        </w:tc>
        <w:tc>
          <w:tcPr>
            <w:tcW w:w="3690" w:type="dxa"/>
            <w:gridSpan w:val="5"/>
            <w:tcBorders>
              <w:top w:val="single" w:sz="12" w:space="0" w:color="auto"/>
              <w:left w:val="single" w:sz="4" w:space="0" w:color="auto"/>
              <w:bottom w:val="single" w:sz="4" w:space="0" w:color="auto"/>
            </w:tcBorders>
            <w:vAlign w:val="center"/>
          </w:tcPr>
          <w:p w:rsidR="00913085" w:rsidRDefault="00913085" w:rsidP="00BE7083">
            <w:pPr>
              <w:pStyle w:val="Heading2"/>
              <w:ind w:left="240"/>
              <w:jc w:val="center"/>
              <w:rPr>
                <w:bCs/>
                <w:sz w:val="16"/>
                <w:szCs w:val="15"/>
              </w:rPr>
            </w:pPr>
            <w:r>
              <w:rPr>
                <w:bCs/>
                <w:sz w:val="16"/>
                <w:szCs w:val="15"/>
              </w:rPr>
              <w:t>2010</w:t>
            </w:r>
          </w:p>
        </w:tc>
      </w:tr>
      <w:tr w:rsidR="00DD41D4" w:rsidTr="00DD41D4">
        <w:trPr>
          <w:cantSplit/>
          <w:trHeight w:val="245"/>
        </w:trPr>
        <w:tc>
          <w:tcPr>
            <w:tcW w:w="3510" w:type="dxa"/>
            <w:gridSpan w:val="4"/>
            <w:vMerge/>
            <w:tcBorders>
              <w:bottom w:val="single" w:sz="12" w:space="0" w:color="auto"/>
              <w:right w:val="single" w:sz="4" w:space="0" w:color="auto"/>
            </w:tcBorders>
          </w:tcPr>
          <w:p w:rsidR="00DD41D4" w:rsidRDefault="00DD41D4" w:rsidP="00DD41D4">
            <w:pPr>
              <w:jc w:val="center"/>
              <w:rPr>
                <w:b/>
                <w:color w:val="000000"/>
                <w:sz w:val="16"/>
                <w:szCs w:val="15"/>
              </w:rPr>
            </w:pPr>
          </w:p>
        </w:tc>
        <w:tc>
          <w:tcPr>
            <w:tcW w:w="750" w:type="dxa"/>
            <w:gridSpan w:val="2"/>
            <w:tcBorders>
              <w:top w:val="single" w:sz="4" w:space="0" w:color="auto"/>
              <w:bottom w:val="single" w:sz="12" w:space="0" w:color="auto"/>
            </w:tcBorders>
            <w:vAlign w:val="center"/>
          </w:tcPr>
          <w:p w:rsidR="00DD41D4" w:rsidRPr="00E35DBA" w:rsidRDefault="00DD41D4" w:rsidP="00DD41D4">
            <w:pPr>
              <w:jc w:val="right"/>
              <w:rPr>
                <w:sz w:val="15"/>
                <w:szCs w:val="15"/>
              </w:rPr>
            </w:pPr>
            <w:r>
              <w:rPr>
                <w:sz w:val="15"/>
                <w:szCs w:val="15"/>
              </w:rPr>
              <w:t>Oct.</w:t>
            </w:r>
            <w:r>
              <w:rPr>
                <w:color w:val="000000"/>
                <w:sz w:val="15"/>
                <w:szCs w:val="15"/>
                <w:vertAlign w:val="superscript"/>
              </w:rPr>
              <w:t xml:space="preserve"> </w:t>
            </w:r>
          </w:p>
        </w:tc>
        <w:tc>
          <w:tcPr>
            <w:tcW w:w="720" w:type="dxa"/>
            <w:gridSpan w:val="3"/>
            <w:tcBorders>
              <w:top w:val="single" w:sz="4" w:space="0" w:color="auto"/>
              <w:bottom w:val="single" w:sz="12" w:space="0" w:color="auto"/>
            </w:tcBorders>
            <w:vAlign w:val="center"/>
          </w:tcPr>
          <w:p w:rsidR="00DD41D4" w:rsidRPr="00E35DBA" w:rsidRDefault="00DD41D4" w:rsidP="00DD41D4">
            <w:pPr>
              <w:jc w:val="right"/>
              <w:rPr>
                <w:sz w:val="15"/>
                <w:szCs w:val="15"/>
              </w:rPr>
            </w:pPr>
            <w:r>
              <w:rPr>
                <w:sz w:val="15"/>
                <w:szCs w:val="15"/>
              </w:rPr>
              <w:t>Nov.</w:t>
            </w:r>
            <w:r>
              <w:rPr>
                <w:color w:val="000000"/>
                <w:sz w:val="15"/>
                <w:szCs w:val="15"/>
                <w:vertAlign w:val="superscript"/>
              </w:rPr>
              <w:t xml:space="preserve"> </w:t>
            </w:r>
          </w:p>
        </w:tc>
        <w:tc>
          <w:tcPr>
            <w:tcW w:w="810" w:type="dxa"/>
            <w:gridSpan w:val="3"/>
            <w:tcBorders>
              <w:top w:val="single" w:sz="4" w:space="0" w:color="auto"/>
              <w:bottom w:val="single" w:sz="12" w:space="0" w:color="auto"/>
              <w:right w:val="single" w:sz="4" w:space="0" w:color="auto"/>
            </w:tcBorders>
            <w:vAlign w:val="center"/>
          </w:tcPr>
          <w:p w:rsidR="00DD41D4" w:rsidRPr="00E35DBA" w:rsidRDefault="00DD41D4" w:rsidP="00DD41D4">
            <w:pPr>
              <w:jc w:val="right"/>
              <w:rPr>
                <w:sz w:val="15"/>
                <w:szCs w:val="15"/>
              </w:rPr>
            </w:pPr>
            <w:r>
              <w:rPr>
                <w:sz w:val="15"/>
                <w:szCs w:val="15"/>
              </w:rPr>
              <w:t>Dec.</w:t>
            </w:r>
          </w:p>
        </w:tc>
        <w:tc>
          <w:tcPr>
            <w:tcW w:w="720" w:type="dxa"/>
            <w:tcBorders>
              <w:left w:val="single" w:sz="4" w:space="0" w:color="auto"/>
              <w:bottom w:val="single" w:sz="12" w:space="0" w:color="auto"/>
            </w:tcBorders>
            <w:vAlign w:val="center"/>
          </w:tcPr>
          <w:p w:rsidR="00DD41D4" w:rsidRPr="00E35DBA" w:rsidRDefault="00DD41D4" w:rsidP="00E51B49">
            <w:pPr>
              <w:jc w:val="right"/>
              <w:rPr>
                <w:sz w:val="15"/>
                <w:szCs w:val="15"/>
              </w:rPr>
            </w:pPr>
            <w:r>
              <w:rPr>
                <w:sz w:val="15"/>
                <w:szCs w:val="15"/>
              </w:rPr>
              <w:t>Jan.</w:t>
            </w:r>
            <w:r>
              <w:rPr>
                <w:color w:val="000000"/>
                <w:sz w:val="15"/>
                <w:szCs w:val="15"/>
                <w:vertAlign w:val="superscript"/>
              </w:rPr>
              <w:t xml:space="preserve"> </w:t>
            </w:r>
          </w:p>
        </w:tc>
        <w:tc>
          <w:tcPr>
            <w:tcW w:w="720" w:type="dxa"/>
            <w:tcBorders>
              <w:bottom w:val="single" w:sz="12" w:space="0" w:color="auto"/>
            </w:tcBorders>
            <w:vAlign w:val="center"/>
          </w:tcPr>
          <w:p w:rsidR="00DD41D4" w:rsidRPr="00E35DBA" w:rsidRDefault="00DD41D4" w:rsidP="002E6188">
            <w:pPr>
              <w:jc w:val="right"/>
              <w:rPr>
                <w:sz w:val="15"/>
                <w:szCs w:val="15"/>
              </w:rPr>
            </w:pPr>
            <w:r>
              <w:rPr>
                <w:sz w:val="15"/>
                <w:szCs w:val="15"/>
              </w:rPr>
              <w:t>Feb.</w:t>
            </w:r>
            <w:r>
              <w:rPr>
                <w:color w:val="000000"/>
                <w:sz w:val="15"/>
                <w:szCs w:val="15"/>
                <w:vertAlign w:val="superscript"/>
              </w:rPr>
              <w:t xml:space="preserve"> </w:t>
            </w:r>
          </w:p>
        </w:tc>
        <w:tc>
          <w:tcPr>
            <w:tcW w:w="720" w:type="dxa"/>
            <w:tcBorders>
              <w:bottom w:val="single" w:sz="12" w:space="0" w:color="auto"/>
            </w:tcBorders>
            <w:vAlign w:val="center"/>
          </w:tcPr>
          <w:p w:rsidR="00DD41D4" w:rsidRPr="00E35DBA" w:rsidRDefault="00DD41D4" w:rsidP="00DD41D4">
            <w:pPr>
              <w:jc w:val="right"/>
              <w:rPr>
                <w:sz w:val="15"/>
                <w:szCs w:val="15"/>
              </w:rPr>
            </w:pPr>
            <w:r>
              <w:rPr>
                <w:sz w:val="15"/>
                <w:szCs w:val="15"/>
              </w:rPr>
              <w:t>Mar.</w:t>
            </w:r>
            <w:r>
              <w:rPr>
                <w:color w:val="000000"/>
                <w:sz w:val="15"/>
                <w:szCs w:val="15"/>
                <w:vertAlign w:val="superscript"/>
              </w:rPr>
              <w:t xml:space="preserve"> P</w:t>
            </w:r>
          </w:p>
        </w:tc>
        <w:tc>
          <w:tcPr>
            <w:tcW w:w="720" w:type="dxa"/>
            <w:tcBorders>
              <w:top w:val="single" w:sz="4" w:space="0" w:color="auto"/>
              <w:bottom w:val="single" w:sz="12" w:space="0" w:color="auto"/>
            </w:tcBorders>
            <w:vAlign w:val="center"/>
          </w:tcPr>
          <w:p w:rsidR="00DD41D4" w:rsidRPr="00E35DBA" w:rsidRDefault="00DD41D4" w:rsidP="00DD41D4">
            <w:pPr>
              <w:jc w:val="right"/>
              <w:rPr>
                <w:sz w:val="15"/>
                <w:szCs w:val="15"/>
              </w:rPr>
            </w:pPr>
            <w:r>
              <w:rPr>
                <w:sz w:val="15"/>
                <w:szCs w:val="15"/>
              </w:rPr>
              <w:t>Apr.</w:t>
            </w:r>
            <w:r>
              <w:rPr>
                <w:color w:val="000000"/>
                <w:sz w:val="15"/>
                <w:szCs w:val="15"/>
                <w:vertAlign w:val="superscript"/>
              </w:rPr>
              <w:t xml:space="preserve"> P </w:t>
            </w:r>
          </w:p>
        </w:tc>
        <w:tc>
          <w:tcPr>
            <w:tcW w:w="810" w:type="dxa"/>
            <w:tcBorders>
              <w:top w:val="single" w:sz="4" w:space="0" w:color="auto"/>
              <w:bottom w:val="single" w:sz="12" w:space="0" w:color="auto"/>
            </w:tcBorders>
            <w:vAlign w:val="center"/>
          </w:tcPr>
          <w:p w:rsidR="00DD41D4" w:rsidRPr="00E35DBA" w:rsidRDefault="00DD41D4" w:rsidP="00DD41D4">
            <w:pPr>
              <w:jc w:val="right"/>
              <w:rPr>
                <w:sz w:val="15"/>
                <w:szCs w:val="15"/>
              </w:rPr>
            </w:pPr>
            <w:r>
              <w:rPr>
                <w:sz w:val="15"/>
                <w:szCs w:val="15"/>
              </w:rPr>
              <w:t>May</w:t>
            </w:r>
            <w:r>
              <w:rPr>
                <w:color w:val="000000"/>
                <w:sz w:val="15"/>
                <w:szCs w:val="15"/>
                <w:vertAlign w:val="superscript"/>
              </w:rPr>
              <w:t xml:space="preserve"> P</w:t>
            </w:r>
          </w:p>
        </w:tc>
      </w:tr>
      <w:tr w:rsidR="00E51B49" w:rsidTr="00E51B49">
        <w:trPr>
          <w:cantSplit/>
          <w:trHeight w:val="144"/>
        </w:trPr>
        <w:tc>
          <w:tcPr>
            <w:tcW w:w="80" w:type="dxa"/>
          </w:tcPr>
          <w:p w:rsidR="00E51B49" w:rsidRDefault="00E51B49" w:rsidP="00DD41D4">
            <w:pPr>
              <w:rPr>
                <w:b/>
                <w:color w:val="000000"/>
                <w:sz w:val="16"/>
                <w:szCs w:val="17"/>
              </w:rPr>
            </w:pPr>
          </w:p>
        </w:tc>
        <w:tc>
          <w:tcPr>
            <w:tcW w:w="343" w:type="dxa"/>
            <w:vAlign w:val="center"/>
          </w:tcPr>
          <w:p w:rsidR="00E51B49" w:rsidRDefault="00E51B49" w:rsidP="00DD41D4">
            <w:pPr>
              <w:rPr>
                <w:b/>
                <w:color w:val="000000"/>
                <w:sz w:val="16"/>
                <w:szCs w:val="17"/>
              </w:rPr>
            </w:pPr>
            <w:r>
              <w:rPr>
                <w:b/>
                <w:color w:val="000000"/>
                <w:sz w:val="16"/>
                <w:szCs w:val="17"/>
              </w:rPr>
              <w:t>A.</w:t>
            </w:r>
          </w:p>
        </w:tc>
        <w:tc>
          <w:tcPr>
            <w:tcW w:w="3087" w:type="dxa"/>
            <w:gridSpan w:val="2"/>
            <w:vAlign w:val="center"/>
          </w:tcPr>
          <w:p w:rsidR="00E51B49" w:rsidRDefault="00E51B49" w:rsidP="00DD41D4">
            <w:pPr>
              <w:rPr>
                <w:b/>
                <w:color w:val="000000"/>
                <w:sz w:val="16"/>
                <w:szCs w:val="17"/>
              </w:rPr>
            </w:pPr>
            <w:r>
              <w:rPr>
                <w:b/>
                <w:color w:val="000000"/>
                <w:sz w:val="16"/>
                <w:szCs w:val="17"/>
              </w:rPr>
              <w:t>Food Group</w:t>
            </w:r>
          </w:p>
        </w:tc>
        <w:tc>
          <w:tcPr>
            <w:tcW w:w="750" w:type="dxa"/>
            <w:gridSpan w:val="2"/>
            <w:vAlign w:val="center"/>
          </w:tcPr>
          <w:p w:rsidR="00E51B49" w:rsidRPr="00311FD8" w:rsidRDefault="00E51B49" w:rsidP="00E51B49">
            <w:pPr>
              <w:jc w:val="right"/>
              <w:rPr>
                <w:b/>
                <w:bCs/>
                <w:sz w:val="15"/>
                <w:szCs w:val="15"/>
              </w:rPr>
            </w:pPr>
            <w:r w:rsidRPr="00311FD8">
              <w:rPr>
                <w:b/>
                <w:bCs/>
                <w:sz w:val="15"/>
                <w:szCs w:val="15"/>
              </w:rPr>
              <w:t>229,830</w:t>
            </w:r>
          </w:p>
        </w:tc>
        <w:tc>
          <w:tcPr>
            <w:tcW w:w="720" w:type="dxa"/>
            <w:gridSpan w:val="3"/>
            <w:vAlign w:val="center"/>
          </w:tcPr>
          <w:p w:rsidR="00E51B49" w:rsidRPr="002E4206" w:rsidRDefault="00E51B49" w:rsidP="00E51B49">
            <w:pPr>
              <w:jc w:val="right"/>
              <w:rPr>
                <w:b/>
                <w:bCs/>
                <w:sz w:val="15"/>
                <w:szCs w:val="15"/>
              </w:rPr>
            </w:pPr>
            <w:r w:rsidRPr="002E4206">
              <w:rPr>
                <w:b/>
                <w:bCs/>
                <w:sz w:val="15"/>
                <w:szCs w:val="15"/>
              </w:rPr>
              <w:t xml:space="preserve">254,151 </w:t>
            </w:r>
          </w:p>
        </w:tc>
        <w:tc>
          <w:tcPr>
            <w:tcW w:w="810" w:type="dxa"/>
            <w:gridSpan w:val="3"/>
            <w:vAlign w:val="center"/>
          </w:tcPr>
          <w:p w:rsidR="00E51B49" w:rsidRPr="002E4206" w:rsidRDefault="00E51B49" w:rsidP="00E51B49">
            <w:pPr>
              <w:jc w:val="right"/>
              <w:rPr>
                <w:b/>
                <w:bCs/>
                <w:sz w:val="15"/>
                <w:szCs w:val="15"/>
              </w:rPr>
            </w:pPr>
            <w:r w:rsidRPr="002E4206">
              <w:rPr>
                <w:b/>
                <w:bCs/>
                <w:sz w:val="15"/>
                <w:szCs w:val="15"/>
              </w:rPr>
              <w:t xml:space="preserve">340,571 </w:t>
            </w:r>
          </w:p>
        </w:tc>
        <w:tc>
          <w:tcPr>
            <w:tcW w:w="720" w:type="dxa"/>
            <w:vAlign w:val="center"/>
          </w:tcPr>
          <w:p w:rsidR="00E51B49" w:rsidRPr="00E51B49" w:rsidRDefault="00E51B49" w:rsidP="00E51B49">
            <w:pPr>
              <w:jc w:val="right"/>
              <w:rPr>
                <w:b/>
                <w:sz w:val="15"/>
                <w:szCs w:val="15"/>
              </w:rPr>
            </w:pPr>
            <w:r w:rsidRPr="00E51B49">
              <w:rPr>
                <w:b/>
                <w:sz w:val="15"/>
                <w:szCs w:val="15"/>
              </w:rPr>
              <w:t xml:space="preserve">351,154 </w:t>
            </w:r>
          </w:p>
        </w:tc>
        <w:tc>
          <w:tcPr>
            <w:tcW w:w="720" w:type="dxa"/>
            <w:vAlign w:val="center"/>
          </w:tcPr>
          <w:p w:rsidR="00E51B49" w:rsidRPr="002E6188" w:rsidRDefault="00E51B49" w:rsidP="00E51B49">
            <w:pPr>
              <w:jc w:val="right"/>
              <w:rPr>
                <w:b/>
                <w:sz w:val="15"/>
                <w:szCs w:val="15"/>
              </w:rPr>
            </w:pPr>
            <w:r w:rsidRPr="002E6188">
              <w:rPr>
                <w:b/>
                <w:sz w:val="15"/>
                <w:szCs w:val="15"/>
              </w:rPr>
              <w:t xml:space="preserve">282,608 </w:t>
            </w:r>
          </w:p>
        </w:tc>
        <w:tc>
          <w:tcPr>
            <w:tcW w:w="720" w:type="dxa"/>
            <w:vAlign w:val="center"/>
          </w:tcPr>
          <w:p w:rsidR="00E51B49" w:rsidRDefault="00E51B49" w:rsidP="00E51B49">
            <w:pPr>
              <w:jc w:val="right"/>
              <w:rPr>
                <w:sz w:val="15"/>
                <w:szCs w:val="15"/>
              </w:rPr>
            </w:pPr>
            <w:r w:rsidRPr="00566673">
              <w:rPr>
                <w:b/>
                <w:sz w:val="15"/>
                <w:szCs w:val="15"/>
              </w:rPr>
              <w:t>373,347</w:t>
            </w:r>
          </w:p>
        </w:tc>
        <w:tc>
          <w:tcPr>
            <w:tcW w:w="720" w:type="dxa"/>
            <w:vAlign w:val="center"/>
          </w:tcPr>
          <w:p w:rsidR="00E51B49" w:rsidRPr="00173E02" w:rsidRDefault="00E51B49" w:rsidP="00E51B49">
            <w:pPr>
              <w:jc w:val="right"/>
              <w:rPr>
                <w:b/>
                <w:sz w:val="15"/>
                <w:szCs w:val="15"/>
              </w:rPr>
            </w:pPr>
            <w:r w:rsidRPr="00173E02">
              <w:rPr>
                <w:b/>
                <w:sz w:val="15"/>
                <w:szCs w:val="15"/>
              </w:rPr>
              <w:t xml:space="preserve">271,602 </w:t>
            </w:r>
          </w:p>
        </w:tc>
        <w:tc>
          <w:tcPr>
            <w:tcW w:w="810" w:type="dxa"/>
            <w:vAlign w:val="center"/>
          </w:tcPr>
          <w:p w:rsidR="00E51B49" w:rsidRDefault="00E51B49" w:rsidP="00E51B49">
            <w:pPr>
              <w:jc w:val="right"/>
              <w:rPr>
                <w:b/>
                <w:bCs/>
                <w:sz w:val="15"/>
                <w:szCs w:val="15"/>
              </w:rPr>
            </w:pPr>
            <w:r>
              <w:rPr>
                <w:b/>
                <w:bCs/>
                <w:sz w:val="15"/>
                <w:szCs w:val="15"/>
              </w:rPr>
              <w:t xml:space="preserve">263,567 </w:t>
            </w:r>
          </w:p>
        </w:tc>
      </w:tr>
      <w:tr w:rsidR="00E51B49" w:rsidRPr="003602DD" w:rsidTr="00E51B49">
        <w:trPr>
          <w:cantSplit/>
          <w:trHeight w:val="144"/>
        </w:trPr>
        <w:tc>
          <w:tcPr>
            <w:tcW w:w="80" w:type="dxa"/>
          </w:tcPr>
          <w:p w:rsidR="00E51B49" w:rsidRPr="003602DD" w:rsidRDefault="00E51B49" w:rsidP="00DD41D4">
            <w:pPr>
              <w:jc w:val="right"/>
              <w:rPr>
                <w:b/>
                <w:bCs/>
                <w:sz w:val="15"/>
                <w:szCs w:val="15"/>
              </w:rPr>
            </w:pPr>
          </w:p>
        </w:tc>
        <w:tc>
          <w:tcPr>
            <w:tcW w:w="343" w:type="dxa"/>
            <w:vAlign w:val="center"/>
          </w:tcPr>
          <w:p w:rsidR="00E51B49" w:rsidRPr="003602DD" w:rsidRDefault="00E51B49" w:rsidP="00DD41D4">
            <w:pPr>
              <w:rPr>
                <w:b/>
                <w:bCs/>
                <w:sz w:val="15"/>
                <w:szCs w:val="15"/>
              </w:rPr>
            </w:pPr>
            <w:r w:rsidRPr="003602DD">
              <w:rPr>
                <w:b/>
                <w:bCs/>
                <w:sz w:val="15"/>
                <w:szCs w:val="15"/>
              </w:rPr>
              <w:t>1.</w:t>
            </w:r>
          </w:p>
        </w:tc>
        <w:tc>
          <w:tcPr>
            <w:tcW w:w="3087" w:type="dxa"/>
            <w:gridSpan w:val="2"/>
            <w:vAlign w:val="center"/>
          </w:tcPr>
          <w:p w:rsidR="00E51B49" w:rsidRPr="008051A2" w:rsidRDefault="00E51B49" w:rsidP="00DD41D4">
            <w:pPr>
              <w:rPr>
                <w:bCs/>
                <w:sz w:val="15"/>
                <w:szCs w:val="15"/>
              </w:rPr>
            </w:pPr>
            <w:r w:rsidRPr="008051A2">
              <w:rPr>
                <w:color w:val="000000"/>
                <w:sz w:val="16"/>
                <w:szCs w:val="17"/>
              </w:rPr>
              <w:t>Rice</w:t>
            </w:r>
          </w:p>
        </w:tc>
        <w:tc>
          <w:tcPr>
            <w:tcW w:w="750" w:type="dxa"/>
            <w:gridSpan w:val="2"/>
            <w:vAlign w:val="center"/>
          </w:tcPr>
          <w:p w:rsidR="00E51B49" w:rsidRDefault="00E51B49" w:rsidP="00E51B49">
            <w:pPr>
              <w:jc w:val="right"/>
              <w:rPr>
                <w:sz w:val="15"/>
                <w:szCs w:val="15"/>
              </w:rPr>
            </w:pPr>
            <w:r>
              <w:rPr>
                <w:sz w:val="15"/>
                <w:szCs w:val="15"/>
              </w:rPr>
              <w:t>136,874</w:t>
            </w:r>
          </w:p>
        </w:tc>
        <w:tc>
          <w:tcPr>
            <w:tcW w:w="720" w:type="dxa"/>
            <w:gridSpan w:val="3"/>
            <w:vAlign w:val="center"/>
          </w:tcPr>
          <w:p w:rsidR="00E51B49" w:rsidRDefault="00E51B49" w:rsidP="00E51B49">
            <w:pPr>
              <w:jc w:val="right"/>
              <w:rPr>
                <w:sz w:val="15"/>
                <w:szCs w:val="15"/>
              </w:rPr>
            </w:pPr>
            <w:r>
              <w:rPr>
                <w:sz w:val="15"/>
                <w:szCs w:val="15"/>
              </w:rPr>
              <w:t xml:space="preserve">162,368 </w:t>
            </w:r>
          </w:p>
        </w:tc>
        <w:tc>
          <w:tcPr>
            <w:tcW w:w="810" w:type="dxa"/>
            <w:gridSpan w:val="3"/>
            <w:vAlign w:val="center"/>
          </w:tcPr>
          <w:p w:rsidR="00E51B49" w:rsidRDefault="00E51B49" w:rsidP="00E51B49">
            <w:pPr>
              <w:jc w:val="right"/>
              <w:rPr>
                <w:sz w:val="15"/>
                <w:szCs w:val="15"/>
              </w:rPr>
            </w:pPr>
            <w:r>
              <w:rPr>
                <w:sz w:val="15"/>
                <w:szCs w:val="15"/>
              </w:rPr>
              <w:t xml:space="preserve">227,850 </w:t>
            </w:r>
          </w:p>
        </w:tc>
        <w:tc>
          <w:tcPr>
            <w:tcW w:w="720" w:type="dxa"/>
            <w:vAlign w:val="center"/>
          </w:tcPr>
          <w:p w:rsidR="00E51B49" w:rsidRDefault="00E51B49" w:rsidP="00E51B49">
            <w:pPr>
              <w:jc w:val="right"/>
              <w:rPr>
                <w:sz w:val="15"/>
                <w:szCs w:val="15"/>
              </w:rPr>
            </w:pPr>
            <w:r>
              <w:rPr>
                <w:sz w:val="15"/>
                <w:szCs w:val="15"/>
              </w:rPr>
              <w:t xml:space="preserve">236,205 </w:t>
            </w:r>
          </w:p>
        </w:tc>
        <w:tc>
          <w:tcPr>
            <w:tcW w:w="720" w:type="dxa"/>
            <w:vAlign w:val="center"/>
          </w:tcPr>
          <w:p w:rsidR="00E51B49" w:rsidRDefault="00E51B49" w:rsidP="00E51B49">
            <w:pPr>
              <w:jc w:val="right"/>
              <w:rPr>
                <w:sz w:val="15"/>
                <w:szCs w:val="15"/>
              </w:rPr>
            </w:pPr>
            <w:r>
              <w:rPr>
                <w:sz w:val="15"/>
                <w:szCs w:val="15"/>
              </w:rPr>
              <w:t xml:space="preserve">206,233 </w:t>
            </w:r>
          </w:p>
        </w:tc>
        <w:tc>
          <w:tcPr>
            <w:tcW w:w="720" w:type="dxa"/>
            <w:vAlign w:val="center"/>
          </w:tcPr>
          <w:p w:rsidR="00E51B49" w:rsidRDefault="00E51B49" w:rsidP="00E51B49">
            <w:pPr>
              <w:jc w:val="right"/>
              <w:rPr>
                <w:sz w:val="15"/>
                <w:szCs w:val="15"/>
              </w:rPr>
            </w:pPr>
            <w:r>
              <w:rPr>
                <w:sz w:val="15"/>
                <w:szCs w:val="15"/>
              </w:rPr>
              <w:t>256,395</w:t>
            </w:r>
          </w:p>
        </w:tc>
        <w:tc>
          <w:tcPr>
            <w:tcW w:w="720" w:type="dxa"/>
            <w:vAlign w:val="center"/>
          </w:tcPr>
          <w:p w:rsidR="00E51B49" w:rsidRPr="00173E02" w:rsidRDefault="00E51B49" w:rsidP="00E51B49">
            <w:pPr>
              <w:jc w:val="right"/>
              <w:rPr>
                <w:sz w:val="15"/>
                <w:szCs w:val="15"/>
              </w:rPr>
            </w:pPr>
            <w:r w:rsidRPr="00173E02">
              <w:rPr>
                <w:sz w:val="15"/>
                <w:szCs w:val="15"/>
              </w:rPr>
              <w:t xml:space="preserve">186,231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169,782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p>
        </w:tc>
        <w:tc>
          <w:tcPr>
            <w:tcW w:w="3087" w:type="dxa"/>
            <w:gridSpan w:val="2"/>
            <w:vAlign w:val="center"/>
          </w:tcPr>
          <w:p w:rsidR="00E51B49" w:rsidRDefault="00E51B49" w:rsidP="00DD41D4">
            <w:pPr>
              <w:rPr>
                <w:color w:val="000000"/>
                <w:sz w:val="16"/>
                <w:szCs w:val="15"/>
              </w:rPr>
            </w:pPr>
            <w:r>
              <w:rPr>
                <w:color w:val="000000"/>
                <w:sz w:val="16"/>
                <w:szCs w:val="15"/>
              </w:rPr>
              <w:t>a) Basmati</w:t>
            </w:r>
          </w:p>
        </w:tc>
        <w:tc>
          <w:tcPr>
            <w:tcW w:w="750" w:type="dxa"/>
            <w:gridSpan w:val="2"/>
            <w:vAlign w:val="center"/>
          </w:tcPr>
          <w:p w:rsidR="00E51B49" w:rsidRDefault="00E51B49" w:rsidP="00E51B49">
            <w:pPr>
              <w:jc w:val="right"/>
              <w:rPr>
                <w:sz w:val="15"/>
                <w:szCs w:val="15"/>
              </w:rPr>
            </w:pPr>
            <w:r>
              <w:rPr>
                <w:sz w:val="15"/>
                <w:szCs w:val="15"/>
              </w:rPr>
              <w:t>53,836</w:t>
            </w:r>
          </w:p>
        </w:tc>
        <w:tc>
          <w:tcPr>
            <w:tcW w:w="720" w:type="dxa"/>
            <w:gridSpan w:val="3"/>
            <w:vAlign w:val="center"/>
          </w:tcPr>
          <w:p w:rsidR="00E51B49" w:rsidRDefault="00E51B49" w:rsidP="00E51B49">
            <w:pPr>
              <w:jc w:val="right"/>
              <w:rPr>
                <w:sz w:val="15"/>
                <w:szCs w:val="15"/>
              </w:rPr>
            </w:pPr>
            <w:r>
              <w:rPr>
                <w:sz w:val="15"/>
                <w:szCs w:val="15"/>
              </w:rPr>
              <w:t xml:space="preserve">60,199 </w:t>
            </w:r>
          </w:p>
        </w:tc>
        <w:tc>
          <w:tcPr>
            <w:tcW w:w="810" w:type="dxa"/>
            <w:gridSpan w:val="3"/>
            <w:vAlign w:val="center"/>
          </w:tcPr>
          <w:p w:rsidR="00E51B49" w:rsidRDefault="00E51B49" w:rsidP="00E51B49">
            <w:pPr>
              <w:jc w:val="right"/>
              <w:rPr>
                <w:sz w:val="15"/>
                <w:szCs w:val="15"/>
              </w:rPr>
            </w:pPr>
            <w:r>
              <w:rPr>
                <w:sz w:val="15"/>
                <w:szCs w:val="15"/>
              </w:rPr>
              <w:t xml:space="preserve">75,594 </w:t>
            </w:r>
          </w:p>
        </w:tc>
        <w:tc>
          <w:tcPr>
            <w:tcW w:w="720" w:type="dxa"/>
            <w:vAlign w:val="center"/>
          </w:tcPr>
          <w:p w:rsidR="00E51B49" w:rsidRDefault="00E51B49" w:rsidP="00E51B49">
            <w:pPr>
              <w:jc w:val="right"/>
              <w:rPr>
                <w:sz w:val="15"/>
                <w:szCs w:val="15"/>
              </w:rPr>
            </w:pPr>
            <w:r>
              <w:rPr>
                <w:sz w:val="15"/>
                <w:szCs w:val="15"/>
              </w:rPr>
              <w:t xml:space="preserve">85,089 </w:t>
            </w:r>
          </w:p>
        </w:tc>
        <w:tc>
          <w:tcPr>
            <w:tcW w:w="720" w:type="dxa"/>
            <w:vAlign w:val="center"/>
          </w:tcPr>
          <w:p w:rsidR="00E51B49" w:rsidRDefault="00E51B49" w:rsidP="00E51B49">
            <w:pPr>
              <w:jc w:val="right"/>
              <w:rPr>
                <w:sz w:val="15"/>
                <w:szCs w:val="15"/>
              </w:rPr>
            </w:pPr>
            <w:r>
              <w:rPr>
                <w:sz w:val="15"/>
                <w:szCs w:val="15"/>
              </w:rPr>
              <w:t xml:space="preserve">73,755 </w:t>
            </w:r>
          </w:p>
        </w:tc>
        <w:tc>
          <w:tcPr>
            <w:tcW w:w="720" w:type="dxa"/>
            <w:vAlign w:val="center"/>
          </w:tcPr>
          <w:p w:rsidR="00E51B49" w:rsidRDefault="00E51B49" w:rsidP="00E51B49">
            <w:pPr>
              <w:jc w:val="right"/>
              <w:rPr>
                <w:sz w:val="15"/>
                <w:szCs w:val="15"/>
              </w:rPr>
            </w:pPr>
            <w:r>
              <w:rPr>
                <w:sz w:val="15"/>
                <w:szCs w:val="15"/>
              </w:rPr>
              <w:t>83,568</w:t>
            </w:r>
          </w:p>
        </w:tc>
        <w:tc>
          <w:tcPr>
            <w:tcW w:w="720" w:type="dxa"/>
            <w:vAlign w:val="center"/>
          </w:tcPr>
          <w:p w:rsidR="00E51B49" w:rsidRPr="00173E02" w:rsidRDefault="00E51B49" w:rsidP="00E51B49">
            <w:pPr>
              <w:jc w:val="right"/>
              <w:rPr>
                <w:sz w:val="15"/>
                <w:szCs w:val="15"/>
              </w:rPr>
            </w:pPr>
            <w:r w:rsidRPr="00173E02">
              <w:rPr>
                <w:sz w:val="15"/>
                <w:szCs w:val="15"/>
              </w:rPr>
              <w:t xml:space="preserve">71,576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64,614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p>
        </w:tc>
        <w:tc>
          <w:tcPr>
            <w:tcW w:w="3087" w:type="dxa"/>
            <w:gridSpan w:val="2"/>
            <w:vAlign w:val="center"/>
          </w:tcPr>
          <w:p w:rsidR="00E51B49" w:rsidRDefault="00E51B49" w:rsidP="00DD41D4">
            <w:pPr>
              <w:rPr>
                <w:color w:val="000000"/>
                <w:sz w:val="16"/>
                <w:szCs w:val="15"/>
              </w:rPr>
            </w:pPr>
            <w:r>
              <w:rPr>
                <w:color w:val="000000"/>
                <w:sz w:val="16"/>
                <w:szCs w:val="15"/>
              </w:rPr>
              <w:t>b) Others</w:t>
            </w:r>
          </w:p>
        </w:tc>
        <w:tc>
          <w:tcPr>
            <w:tcW w:w="750" w:type="dxa"/>
            <w:gridSpan w:val="2"/>
            <w:vAlign w:val="center"/>
          </w:tcPr>
          <w:p w:rsidR="00E51B49" w:rsidRDefault="00E51B49" w:rsidP="00E51B49">
            <w:pPr>
              <w:jc w:val="right"/>
              <w:rPr>
                <w:sz w:val="15"/>
                <w:szCs w:val="15"/>
              </w:rPr>
            </w:pPr>
            <w:r>
              <w:rPr>
                <w:sz w:val="15"/>
                <w:szCs w:val="15"/>
              </w:rPr>
              <w:t>83,038</w:t>
            </w:r>
          </w:p>
        </w:tc>
        <w:tc>
          <w:tcPr>
            <w:tcW w:w="720" w:type="dxa"/>
            <w:gridSpan w:val="3"/>
            <w:vAlign w:val="center"/>
          </w:tcPr>
          <w:p w:rsidR="00E51B49" w:rsidRDefault="00E51B49" w:rsidP="00E51B49">
            <w:pPr>
              <w:jc w:val="right"/>
              <w:rPr>
                <w:sz w:val="15"/>
                <w:szCs w:val="15"/>
              </w:rPr>
            </w:pPr>
            <w:r>
              <w:rPr>
                <w:sz w:val="15"/>
                <w:szCs w:val="15"/>
              </w:rPr>
              <w:t xml:space="preserve">102,169 </w:t>
            </w:r>
          </w:p>
        </w:tc>
        <w:tc>
          <w:tcPr>
            <w:tcW w:w="810" w:type="dxa"/>
            <w:gridSpan w:val="3"/>
            <w:vAlign w:val="center"/>
          </w:tcPr>
          <w:p w:rsidR="00E51B49" w:rsidRDefault="00E51B49" w:rsidP="00E51B49">
            <w:pPr>
              <w:jc w:val="right"/>
              <w:rPr>
                <w:sz w:val="15"/>
                <w:szCs w:val="15"/>
              </w:rPr>
            </w:pPr>
            <w:r>
              <w:rPr>
                <w:sz w:val="15"/>
                <w:szCs w:val="15"/>
              </w:rPr>
              <w:t xml:space="preserve">152,257 </w:t>
            </w:r>
          </w:p>
        </w:tc>
        <w:tc>
          <w:tcPr>
            <w:tcW w:w="720" w:type="dxa"/>
            <w:vAlign w:val="center"/>
          </w:tcPr>
          <w:p w:rsidR="00E51B49" w:rsidRDefault="00E51B49" w:rsidP="00E51B49">
            <w:pPr>
              <w:jc w:val="right"/>
              <w:rPr>
                <w:sz w:val="15"/>
                <w:szCs w:val="15"/>
              </w:rPr>
            </w:pPr>
            <w:r>
              <w:rPr>
                <w:sz w:val="15"/>
                <w:szCs w:val="15"/>
              </w:rPr>
              <w:t xml:space="preserve">151,116 </w:t>
            </w:r>
          </w:p>
        </w:tc>
        <w:tc>
          <w:tcPr>
            <w:tcW w:w="720" w:type="dxa"/>
            <w:vAlign w:val="center"/>
          </w:tcPr>
          <w:p w:rsidR="00E51B49" w:rsidRDefault="00E51B49" w:rsidP="00E51B49">
            <w:pPr>
              <w:jc w:val="right"/>
              <w:rPr>
                <w:sz w:val="15"/>
                <w:szCs w:val="15"/>
              </w:rPr>
            </w:pPr>
            <w:r>
              <w:rPr>
                <w:sz w:val="15"/>
                <w:szCs w:val="15"/>
              </w:rPr>
              <w:t xml:space="preserve">132,479 </w:t>
            </w:r>
          </w:p>
        </w:tc>
        <w:tc>
          <w:tcPr>
            <w:tcW w:w="720" w:type="dxa"/>
            <w:vAlign w:val="center"/>
          </w:tcPr>
          <w:p w:rsidR="00E51B49" w:rsidRDefault="00E51B49" w:rsidP="00E51B49">
            <w:pPr>
              <w:jc w:val="right"/>
              <w:rPr>
                <w:sz w:val="15"/>
                <w:szCs w:val="15"/>
              </w:rPr>
            </w:pPr>
            <w:r>
              <w:rPr>
                <w:sz w:val="15"/>
                <w:szCs w:val="15"/>
              </w:rPr>
              <w:t>172,827</w:t>
            </w:r>
          </w:p>
        </w:tc>
        <w:tc>
          <w:tcPr>
            <w:tcW w:w="720" w:type="dxa"/>
            <w:vAlign w:val="center"/>
          </w:tcPr>
          <w:p w:rsidR="00E51B49" w:rsidRPr="00173E02" w:rsidRDefault="00E51B49" w:rsidP="00E51B49">
            <w:pPr>
              <w:jc w:val="right"/>
              <w:rPr>
                <w:sz w:val="15"/>
                <w:szCs w:val="15"/>
              </w:rPr>
            </w:pPr>
            <w:r w:rsidRPr="00173E02">
              <w:rPr>
                <w:sz w:val="15"/>
                <w:szCs w:val="15"/>
              </w:rPr>
              <w:t xml:space="preserve">114,655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105,168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2.</w:t>
            </w:r>
          </w:p>
        </w:tc>
        <w:tc>
          <w:tcPr>
            <w:tcW w:w="3087" w:type="dxa"/>
            <w:gridSpan w:val="2"/>
            <w:vAlign w:val="center"/>
          </w:tcPr>
          <w:p w:rsidR="00E51B49" w:rsidRDefault="00E51B49" w:rsidP="00DD41D4">
            <w:pPr>
              <w:rPr>
                <w:color w:val="000000"/>
                <w:sz w:val="16"/>
                <w:szCs w:val="15"/>
              </w:rPr>
            </w:pPr>
            <w:r>
              <w:rPr>
                <w:color w:val="000000"/>
                <w:sz w:val="16"/>
                <w:szCs w:val="15"/>
              </w:rPr>
              <w:t>Fish  &amp;  Fish Preparations</w:t>
            </w:r>
          </w:p>
        </w:tc>
        <w:tc>
          <w:tcPr>
            <w:tcW w:w="750" w:type="dxa"/>
            <w:gridSpan w:val="2"/>
            <w:vAlign w:val="center"/>
          </w:tcPr>
          <w:p w:rsidR="00E51B49" w:rsidRDefault="00E51B49" w:rsidP="00E51B49">
            <w:pPr>
              <w:jc w:val="right"/>
              <w:rPr>
                <w:sz w:val="15"/>
                <w:szCs w:val="15"/>
              </w:rPr>
            </w:pPr>
            <w:r>
              <w:rPr>
                <w:sz w:val="15"/>
                <w:szCs w:val="15"/>
              </w:rPr>
              <w:t>24,811</w:t>
            </w:r>
          </w:p>
        </w:tc>
        <w:tc>
          <w:tcPr>
            <w:tcW w:w="720" w:type="dxa"/>
            <w:gridSpan w:val="3"/>
            <w:vAlign w:val="center"/>
          </w:tcPr>
          <w:p w:rsidR="00E51B49" w:rsidRDefault="00E51B49" w:rsidP="00E51B49">
            <w:pPr>
              <w:jc w:val="right"/>
              <w:rPr>
                <w:sz w:val="15"/>
                <w:szCs w:val="15"/>
              </w:rPr>
            </w:pPr>
            <w:r>
              <w:rPr>
                <w:sz w:val="15"/>
                <w:szCs w:val="15"/>
              </w:rPr>
              <w:t xml:space="preserve">22,145 </w:t>
            </w:r>
          </w:p>
        </w:tc>
        <w:tc>
          <w:tcPr>
            <w:tcW w:w="810" w:type="dxa"/>
            <w:gridSpan w:val="3"/>
            <w:vAlign w:val="center"/>
          </w:tcPr>
          <w:p w:rsidR="00E51B49" w:rsidRDefault="00E51B49" w:rsidP="00E51B49">
            <w:pPr>
              <w:jc w:val="right"/>
              <w:rPr>
                <w:sz w:val="15"/>
                <w:szCs w:val="15"/>
              </w:rPr>
            </w:pPr>
            <w:r>
              <w:rPr>
                <w:sz w:val="15"/>
                <w:szCs w:val="15"/>
              </w:rPr>
              <w:t xml:space="preserve">16,414 </w:t>
            </w:r>
          </w:p>
        </w:tc>
        <w:tc>
          <w:tcPr>
            <w:tcW w:w="720" w:type="dxa"/>
            <w:vAlign w:val="center"/>
          </w:tcPr>
          <w:p w:rsidR="00E51B49" w:rsidRDefault="00E51B49" w:rsidP="00E51B49">
            <w:pPr>
              <w:jc w:val="right"/>
              <w:rPr>
                <w:sz w:val="15"/>
                <w:szCs w:val="15"/>
              </w:rPr>
            </w:pPr>
            <w:r>
              <w:rPr>
                <w:sz w:val="15"/>
                <w:szCs w:val="15"/>
              </w:rPr>
              <w:t xml:space="preserve">18,257 </w:t>
            </w:r>
          </w:p>
        </w:tc>
        <w:tc>
          <w:tcPr>
            <w:tcW w:w="720" w:type="dxa"/>
            <w:vAlign w:val="center"/>
          </w:tcPr>
          <w:p w:rsidR="00E51B49" w:rsidRDefault="00E51B49" w:rsidP="00E51B49">
            <w:pPr>
              <w:jc w:val="right"/>
              <w:rPr>
                <w:sz w:val="15"/>
                <w:szCs w:val="15"/>
              </w:rPr>
            </w:pPr>
            <w:r>
              <w:rPr>
                <w:sz w:val="15"/>
                <w:szCs w:val="15"/>
              </w:rPr>
              <w:t xml:space="preserve">17,416 </w:t>
            </w:r>
          </w:p>
        </w:tc>
        <w:tc>
          <w:tcPr>
            <w:tcW w:w="720" w:type="dxa"/>
            <w:vAlign w:val="center"/>
          </w:tcPr>
          <w:p w:rsidR="00E51B49" w:rsidRDefault="00E51B49" w:rsidP="00E51B49">
            <w:pPr>
              <w:jc w:val="right"/>
              <w:rPr>
                <w:sz w:val="15"/>
                <w:szCs w:val="15"/>
              </w:rPr>
            </w:pPr>
            <w:r>
              <w:rPr>
                <w:sz w:val="15"/>
                <w:szCs w:val="15"/>
              </w:rPr>
              <w:t>24,576</w:t>
            </w:r>
          </w:p>
        </w:tc>
        <w:tc>
          <w:tcPr>
            <w:tcW w:w="720" w:type="dxa"/>
            <w:vAlign w:val="center"/>
          </w:tcPr>
          <w:p w:rsidR="00E51B49" w:rsidRPr="00173E02" w:rsidRDefault="00E51B49" w:rsidP="00E51B49">
            <w:pPr>
              <w:jc w:val="right"/>
              <w:rPr>
                <w:sz w:val="15"/>
                <w:szCs w:val="15"/>
              </w:rPr>
            </w:pPr>
            <w:r w:rsidRPr="00173E02">
              <w:rPr>
                <w:sz w:val="15"/>
                <w:szCs w:val="15"/>
              </w:rPr>
              <w:t xml:space="preserve">24,113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27,072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3.</w:t>
            </w:r>
          </w:p>
        </w:tc>
        <w:tc>
          <w:tcPr>
            <w:tcW w:w="3087" w:type="dxa"/>
            <w:gridSpan w:val="2"/>
            <w:vAlign w:val="center"/>
          </w:tcPr>
          <w:p w:rsidR="00E51B49" w:rsidRDefault="00E51B49" w:rsidP="00DD41D4">
            <w:pPr>
              <w:rPr>
                <w:color w:val="000000"/>
                <w:sz w:val="16"/>
                <w:szCs w:val="15"/>
              </w:rPr>
            </w:pPr>
            <w:r>
              <w:rPr>
                <w:color w:val="000000"/>
                <w:sz w:val="16"/>
                <w:szCs w:val="15"/>
              </w:rPr>
              <w:t xml:space="preserve">Fruits </w:t>
            </w:r>
          </w:p>
        </w:tc>
        <w:tc>
          <w:tcPr>
            <w:tcW w:w="750" w:type="dxa"/>
            <w:gridSpan w:val="2"/>
            <w:vAlign w:val="center"/>
          </w:tcPr>
          <w:p w:rsidR="00E51B49" w:rsidRDefault="00E51B49" w:rsidP="00E51B49">
            <w:pPr>
              <w:jc w:val="right"/>
              <w:rPr>
                <w:sz w:val="15"/>
                <w:szCs w:val="15"/>
              </w:rPr>
            </w:pPr>
            <w:r>
              <w:rPr>
                <w:sz w:val="15"/>
                <w:szCs w:val="15"/>
              </w:rPr>
              <w:t>11,279</w:t>
            </w:r>
          </w:p>
        </w:tc>
        <w:tc>
          <w:tcPr>
            <w:tcW w:w="720" w:type="dxa"/>
            <w:gridSpan w:val="3"/>
            <w:vAlign w:val="center"/>
          </w:tcPr>
          <w:p w:rsidR="00E51B49" w:rsidRDefault="00E51B49" w:rsidP="00E51B49">
            <w:pPr>
              <w:jc w:val="right"/>
              <w:rPr>
                <w:sz w:val="15"/>
                <w:szCs w:val="15"/>
              </w:rPr>
            </w:pPr>
            <w:r>
              <w:rPr>
                <w:sz w:val="15"/>
                <w:szCs w:val="15"/>
              </w:rPr>
              <w:t xml:space="preserve">18,989 </w:t>
            </w:r>
          </w:p>
        </w:tc>
        <w:tc>
          <w:tcPr>
            <w:tcW w:w="810" w:type="dxa"/>
            <w:gridSpan w:val="3"/>
            <w:vAlign w:val="center"/>
          </w:tcPr>
          <w:p w:rsidR="00E51B49" w:rsidRDefault="00E51B49" w:rsidP="00E51B49">
            <w:pPr>
              <w:jc w:val="right"/>
              <w:rPr>
                <w:sz w:val="15"/>
                <w:szCs w:val="15"/>
              </w:rPr>
            </w:pPr>
            <w:r>
              <w:rPr>
                <w:sz w:val="15"/>
                <w:szCs w:val="15"/>
              </w:rPr>
              <w:t xml:space="preserve">41,305 </w:t>
            </w:r>
          </w:p>
        </w:tc>
        <w:tc>
          <w:tcPr>
            <w:tcW w:w="720" w:type="dxa"/>
            <w:vAlign w:val="center"/>
          </w:tcPr>
          <w:p w:rsidR="00E51B49" w:rsidRDefault="00E51B49" w:rsidP="00E51B49">
            <w:pPr>
              <w:jc w:val="right"/>
              <w:rPr>
                <w:sz w:val="15"/>
                <w:szCs w:val="15"/>
              </w:rPr>
            </w:pPr>
            <w:r>
              <w:rPr>
                <w:sz w:val="15"/>
                <w:szCs w:val="15"/>
              </w:rPr>
              <w:t xml:space="preserve">41,424 </w:t>
            </w:r>
          </w:p>
        </w:tc>
        <w:tc>
          <w:tcPr>
            <w:tcW w:w="720" w:type="dxa"/>
            <w:vAlign w:val="center"/>
          </w:tcPr>
          <w:p w:rsidR="00E51B49" w:rsidRDefault="00E51B49" w:rsidP="00E51B49">
            <w:pPr>
              <w:jc w:val="right"/>
              <w:rPr>
                <w:sz w:val="15"/>
                <w:szCs w:val="15"/>
              </w:rPr>
            </w:pPr>
            <w:r>
              <w:rPr>
                <w:sz w:val="15"/>
                <w:szCs w:val="15"/>
              </w:rPr>
              <w:t xml:space="preserve">17,647 </w:t>
            </w:r>
          </w:p>
        </w:tc>
        <w:tc>
          <w:tcPr>
            <w:tcW w:w="720" w:type="dxa"/>
            <w:vAlign w:val="center"/>
          </w:tcPr>
          <w:p w:rsidR="00E51B49" w:rsidRDefault="00E51B49" w:rsidP="00E51B49">
            <w:pPr>
              <w:jc w:val="right"/>
              <w:rPr>
                <w:sz w:val="15"/>
                <w:szCs w:val="15"/>
              </w:rPr>
            </w:pPr>
            <w:r>
              <w:rPr>
                <w:sz w:val="15"/>
                <w:szCs w:val="15"/>
              </w:rPr>
              <w:t>27,481</w:t>
            </w:r>
          </w:p>
        </w:tc>
        <w:tc>
          <w:tcPr>
            <w:tcW w:w="720" w:type="dxa"/>
            <w:vAlign w:val="center"/>
          </w:tcPr>
          <w:p w:rsidR="00E51B49" w:rsidRPr="00173E02" w:rsidRDefault="00E51B49" w:rsidP="00E51B49">
            <w:pPr>
              <w:jc w:val="right"/>
              <w:rPr>
                <w:sz w:val="15"/>
                <w:szCs w:val="15"/>
              </w:rPr>
            </w:pPr>
            <w:r w:rsidRPr="00173E02">
              <w:rPr>
                <w:sz w:val="15"/>
                <w:szCs w:val="15"/>
              </w:rPr>
              <w:t xml:space="preserve">11,187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10,198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4.</w:t>
            </w:r>
          </w:p>
        </w:tc>
        <w:tc>
          <w:tcPr>
            <w:tcW w:w="3087" w:type="dxa"/>
            <w:gridSpan w:val="2"/>
            <w:vAlign w:val="center"/>
          </w:tcPr>
          <w:p w:rsidR="00E51B49" w:rsidRDefault="00E51B49" w:rsidP="00DD41D4">
            <w:pPr>
              <w:rPr>
                <w:color w:val="000000"/>
                <w:sz w:val="16"/>
                <w:szCs w:val="15"/>
              </w:rPr>
            </w:pPr>
            <w:r>
              <w:rPr>
                <w:color w:val="000000"/>
                <w:sz w:val="16"/>
                <w:szCs w:val="15"/>
              </w:rPr>
              <w:t>Vegetables</w:t>
            </w:r>
          </w:p>
        </w:tc>
        <w:tc>
          <w:tcPr>
            <w:tcW w:w="750" w:type="dxa"/>
            <w:gridSpan w:val="2"/>
            <w:vAlign w:val="center"/>
          </w:tcPr>
          <w:p w:rsidR="00E51B49" w:rsidRDefault="00E51B49" w:rsidP="00E51B49">
            <w:pPr>
              <w:jc w:val="right"/>
              <w:rPr>
                <w:sz w:val="15"/>
                <w:szCs w:val="15"/>
              </w:rPr>
            </w:pPr>
            <w:r>
              <w:rPr>
                <w:sz w:val="15"/>
                <w:szCs w:val="15"/>
              </w:rPr>
              <w:t>4,270</w:t>
            </w:r>
          </w:p>
        </w:tc>
        <w:tc>
          <w:tcPr>
            <w:tcW w:w="720" w:type="dxa"/>
            <w:gridSpan w:val="3"/>
            <w:vAlign w:val="center"/>
          </w:tcPr>
          <w:p w:rsidR="00E51B49" w:rsidRDefault="00E51B49" w:rsidP="00E51B49">
            <w:pPr>
              <w:jc w:val="right"/>
              <w:rPr>
                <w:sz w:val="15"/>
                <w:szCs w:val="15"/>
              </w:rPr>
            </w:pPr>
            <w:r>
              <w:rPr>
                <w:sz w:val="15"/>
                <w:szCs w:val="15"/>
              </w:rPr>
              <w:t xml:space="preserve">7,788 </w:t>
            </w:r>
          </w:p>
        </w:tc>
        <w:tc>
          <w:tcPr>
            <w:tcW w:w="810" w:type="dxa"/>
            <w:gridSpan w:val="3"/>
            <w:vAlign w:val="center"/>
          </w:tcPr>
          <w:p w:rsidR="00E51B49" w:rsidRDefault="00E51B49" w:rsidP="00E51B49">
            <w:pPr>
              <w:jc w:val="right"/>
              <w:rPr>
                <w:sz w:val="15"/>
                <w:szCs w:val="15"/>
              </w:rPr>
            </w:pPr>
            <w:r>
              <w:rPr>
                <w:sz w:val="15"/>
                <w:szCs w:val="15"/>
              </w:rPr>
              <w:t xml:space="preserve">13,754 </w:t>
            </w:r>
          </w:p>
        </w:tc>
        <w:tc>
          <w:tcPr>
            <w:tcW w:w="720" w:type="dxa"/>
            <w:vAlign w:val="center"/>
          </w:tcPr>
          <w:p w:rsidR="00E51B49" w:rsidRDefault="00E51B49" w:rsidP="00E51B49">
            <w:pPr>
              <w:jc w:val="right"/>
              <w:rPr>
                <w:sz w:val="15"/>
                <w:szCs w:val="15"/>
              </w:rPr>
            </w:pPr>
            <w:r>
              <w:rPr>
                <w:sz w:val="15"/>
                <w:szCs w:val="15"/>
              </w:rPr>
              <w:t xml:space="preserve">14,960 </w:t>
            </w:r>
          </w:p>
        </w:tc>
        <w:tc>
          <w:tcPr>
            <w:tcW w:w="720" w:type="dxa"/>
            <w:vAlign w:val="center"/>
          </w:tcPr>
          <w:p w:rsidR="00E51B49" w:rsidRDefault="00E51B49" w:rsidP="00E51B49">
            <w:pPr>
              <w:jc w:val="right"/>
              <w:rPr>
                <w:sz w:val="15"/>
                <w:szCs w:val="15"/>
              </w:rPr>
            </w:pPr>
            <w:r>
              <w:rPr>
                <w:sz w:val="15"/>
                <w:szCs w:val="15"/>
              </w:rPr>
              <w:t xml:space="preserve">8,668 </w:t>
            </w:r>
          </w:p>
        </w:tc>
        <w:tc>
          <w:tcPr>
            <w:tcW w:w="720" w:type="dxa"/>
            <w:vAlign w:val="center"/>
          </w:tcPr>
          <w:p w:rsidR="00E51B49" w:rsidRDefault="00E51B49" w:rsidP="00E51B49">
            <w:pPr>
              <w:jc w:val="right"/>
              <w:rPr>
                <w:sz w:val="15"/>
                <w:szCs w:val="15"/>
              </w:rPr>
            </w:pPr>
            <w:r>
              <w:rPr>
                <w:sz w:val="15"/>
                <w:szCs w:val="15"/>
              </w:rPr>
              <w:t>22,264</w:t>
            </w:r>
          </w:p>
        </w:tc>
        <w:tc>
          <w:tcPr>
            <w:tcW w:w="720" w:type="dxa"/>
            <w:vAlign w:val="center"/>
          </w:tcPr>
          <w:p w:rsidR="00E51B49" w:rsidRPr="00173E02" w:rsidRDefault="00E51B49" w:rsidP="00E51B49">
            <w:pPr>
              <w:jc w:val="right"/>
              <w:rPr>
                <w:sz w:val="15"/>
                <w:szCs w:val="15"/>
              </w:rPr>
            </w:pPr>
            <w:r w:rsidRPr="00173E02">
              <w:rPr>
                <w:sz w:val="15"/>
                <w:szCs w:val="15"/>
              </w:rPr>
              <w:t xml:space="preserve">15,130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12,700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5.</w:t>
            </w:r>
          </w:p>
        </w:tc>
        <w:tc>
          <w:tcPr>
            <w:tcW w:w="3087" w:type="dxa"/>
            <w:gridSpan w:val="2"/>
            <w:vAlign w:val="center"/>
          </w:tcPr>
          <w:p w:rsidR="00E51B49" w:rsidRDefault="00E51B49" w:rsidP="00DD41D4">
            <w:pPr>
              <w:rPr>
                <w:color w:val="000000"/>
                <w:sz w:val="16"/>
                <w:szCs w:val="15"/>
              </w:rPr>
            </w:pPr>
            <w:r>
              <w:rPr>
                <w:color w:val="000000"/>
                <w:sz w:val="16"/>
                <w:szCs w:val="15"/>
              </w:rPr>
              <w:t>Leguminous Vegetables</w:t>
            </w:r>
          </w:p>
        </w:tc>
        <w:tc>
          <w:tcPr>
            <w:tcW w:w="750" w:type="dxa"/>
            <w:gridSpan w:val="2"/>
            <w:vAlign w:val="center"/>
          </w:tcPr>
          <w:p w:rsidR="00E51B49" w:rsidRDefault="00E51B49" w:rsidP="00E51B49">
            <w:pPr>
              <w:jc w:val="right"/>
              <w:rPr>
                <w:sz w:val="15"/>
                <w:szCs w:val="15"/>
              </w:rPr>
            </w:pPr>
            <w:r>
              <w:rPr>
                <w:sz w:val="15"/>
                <w:szCs w:val="15"/>
              </w:rPr>
              <w:t>-</w:t>
            </w:r>
          </w:p>
        </w:tc>
        <w:tc>
          <w:tcPr>
            <w:tcW w:w="720" w:type="dxa"/>
            <w:gridSpan w:val="3"/>
            <w:vAlign w:val="center"/>
          </w:tcPr>
          <w:p w:rsidR="00E51B49" w:rsidRDefault="00E51B49" w:rsidP="00E51B49">
            <w:pPr>
              <w:jc w:val="right"/>
              <w:rPr>
                <w:sz w:val="15"/>
                <w:szCs w:val="15"/>
              </w:rPr>
            </w:pPr>
            <w:r>
              <w:rPr>
                <w:sz w:val="15"/>
                <w:szCs w:val="15"/>
              </w:rPr>
              <w:t xml:space="preserve">- </w:t>
            </w:r>
          </w:p>
        </w:tc>
        <w:tc>
          <w:tcPr>
            <w:tcW w:w="810" w:type="dxa"/>
            <w:gridSpan w:val="3"/>
            <w:vAlign w:val="center"/>
          </w:tcPr>
          <w:p w:rsidR="00E51B49" w:rsidRDefault="00E51B49" w:rsidP="00E51B49">
            <w:pPr>
              <w:jc w:val="right"/>
              <w:rPr>
                <w:sz w:val="15"/>
                <w:szCs w:val="15"/>
              </w:rPr>
            </w:pPr>
            <w:r>
              <w:rPr>
                <w:sz w:val="15"/>
                <w:szCs w:val="15"/>
              </w:rPr>
              <w:t>-</w:t>
            </w:r>
          </w:p>
        </w:tc>
        <w:tc>
          <w:tcPr>
            <w:tcW w:w="720" w:type="dxa"/>
            <w:vAlign w:val="center"/>
          </w:tcPr>
          <w:p w:rsidR="00E51B49" w:rsidRDefault="00E51B49" w:rsidP="00E51B49">
            <w:pPr>
              <w:jc w:val="right"/>
              <w:rPr>
                <w:sz w:val="15"/>
                <w:szCs w:val="15"/>
              </w:rPr>
            </w:pPr>
            <w:r>
              <w:rPr>
                <w:sz w:val="15"/>
                <w:szCs w:val="15"/>
              </w:rPr>
              <w:t xml:space="preserve">- </w:t>
            </w:r>
          </w:p>
        </w:tc>
        <w:tc>
          <w:tcPr>
            <w:tcW w:w="720" w:type="dxa"/>
            <w:vAlign w:val="center"/>
          </w:tcPr>
          <w:p w:rsidR="00E51B49" w:rsidRDefault="00E51B49" w:rsidP="00E51B49">
            <w:pPr>
              <w:jc w:val="right"/>
              <w:rPr>
                <w:sz w:val="15"/>
                <w:szCs w:val="15"/>
              </w:rPr>
            </w:pPr>
            <w:r>
              <w:rPr>
                <w:sz w:val="15"/>
                <w:szCs w:val="15"/>
              </w:rPr>
              <w:t xml:space="preserve">26 </w:t>
            </w:r>
          </w:p>
        </w:tc>
        <w:tc>
          <w:tcPr>
            <w:tcW w:w="720" w:type="dxa"/>
            <w:vAlign w:val="center"/>
          </w:tcPr>
          <w:p w:rsidR="00E51B49" w:rsidRDefault="00E51B49" w:rsidP="00E51B49">
            <w:pPr>
              <w:jc w:val="right"/>
              <w:rPr>
                <w:sz w:val="15"/>
                <w:szCs w:val="15"/>
              </w:rPr>
            </w:pPr>
            <w:r>
              <w:rPr>
                <w:sz w:val="15"/>
                <w:szCs w:val="15"/>
              </w:rPr>
              <w:t>-</w:t>
            </w:r>
          </w:p>
        </w:tc>
        <w:tc>
          <w:tcPr>
            <w:tcW w:w="720" w:type="dxa"/>
            <w:vAlign w:val="center"/>
          </w:tcPr>
          <w:p w:rsidR="00E51B49" w:rsidRPr="00173E02" w:rsidRDefault="00E51B49" w:rsidP="00E51B49">
            <w:pPr>
              <w:jc w:val="right"/>
              <w:rPr>
                <w:sz w:val="15"/>
                <w:szCs w:val="15"/>
              </w:rPr>
            </w:pPr>
            <w:r w:rsidRPr="00173E02">
              <w:rPr>
                <w:sz w:val="15"/>
                <w:szCs w:val="15"/>
              </w:rPr>
              <w:t xml:space="preserve">-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6.</w:t>
            </w:r>
          </w:p>
        </w:tc>
        <w:tc>
          <w:tcPr>
            <w:tcW w:w="3087" w:type="dxa"/>
            <w:gridSpan w:val="2"/>
            <w:vAlign w:val="center"/>
          </w:tcPr>
          <w:p w:rsidR="00E51B49" w:rsidRDefault="00E51B49" w:rsidP="00DD41D4">
            <w:pPr>
              <w:rPr>
                <w:color w:val="000000"/>
                <w:sz w:val="16"/>
                <w:szCs w:val="15"/>
              </w:rPr>
            </w:pPr>
            <w:r>
              <w:rPr>
                <w:color w:val="000000"/>
                <w:sz w:val="16"/>
                <w:szCs w:val="15"/>
              </w:rPr>
              <w:t>Tobacco</w:t>
            </w:r>
          </w:p>
        </w:tc>
        <w:tc>
          <w:tcPr>
            <w:tcW w:w="750" w:type="dxa"/>
            <w:gridSpan w:val="2"/>
            <w:vAlign w:val="center"/>
          </w:tcPr>
          <w:p w:rsidR="00E51B49" w:rsidRDefault="00E51B49" w:rsidP="00E51B49">
            <w:pPr>
              <w:jc w:val="right"/>
              <w:rPr>
                <w:sz w:val="15"/>
                <w:szCs w:val="15"/>
              </w:rPr>
            </w:pPr>
            <w:r>
              <w:rPr>
                <w:sz w:val="15"/>
                <w:szCs w:val="15"/>
              </w:rPr>
              <w:t>745</w:t>
            </w:r>
          </w:p>
        </w:tc>
        <w:tc>
          <w:tcPr>
            <w:tcW w:w="720" w:type="dxa"/>
            <w:gridSpan w:val="3"/>
            <w:vAlign w:val="center"/>
          </w:tcPr>
          <w:p w:rsidR="00E51B49" w:rsidRDefault="00E51B49" w:rsidP="00E51B49">
            <w:pPr>
              <w:jc w:val="right"/>
              <w:rPr>
                <w:sz w:val="15"/>
                <w:szCs w:val="15"/>
              </w:rPr>
            </w:pPr>
            <w:r>
              <w:rPr>
                <w:sz w:val="15"/>
                <w:szCs w:val="15"/>
              </w:rPr>
              <w:t xml:space="preserve">692 </w:t>
            </w:r>
          </w:p>
        </w:tc>
        <w:tc>
          <w:tcPr>
            <w:tcW w:w="810" w:type="dxa"/>
            <w:gridSpan w:val="3"/>
            <w:vAlign w:val="center"/>
          </w:tcPr>
          <w:p w:rsidR="00E51B49" w:rsidRDefault="00E51B49" w:rsidP="00E51B49">
            <w:pPr>
              <w:jc w:val="right"/>
              <w:rPr>
                <w:sz w:val="15"/>
                <w:szCs w:val="15"/>
              </w:rPr>
            </w:pPr>
            <w:r>
              <w:rPr>
                <w:sz w:val="15"/>
                <w:szCs w:val="15"/>
              </w:rPr>
              <w:t xml:space="preserve">643 </w:t>
            </w:r>
          </w:p>
        </w:tc>
        <w:tc>
          <w:tcPr>
            <w:tcW w:w="720" w:type="dxa"/>
            <w:vAlign w:val="center"/>
          </w:tcPr>
          <w:p w:rsidR="00E51B49" w:rsidRDefault="00E51B49" w:rsidP="00E51B49">
            <w:pPr>
              <w:jc w:val="right"/>
              <w:rPr>
                <w:sz w:val="15"/>
                <w:szCs w:val="15"/>
              </w:rPr>
            </w:pPr>
            <w:r>
              <w:rPr>
                <w:sz w:val="15"/>
                <w:szCs w:val="15"/>
              </w:rPr>
              <w:t xml:space="preserve">233 </w:t>
            </w:r>
          </w:p>
        </w:tc>
        <w:tc>
          <w:tcPr>
            <w:tcW w:w="720" w:type="dxa"/>
            <w:vAlign w:val="center"/>
          </w:tcPr>
          <w:p w:rsidR="00E51B49" w:rsidRDefault="00E51B49" w:rsidP="00E51B49">
            <w:pPr>
              <w:jc w:val="right"/>
              <w:rPr>
                <w:sz w:val="15"/>
                <w:szCs w:val="15"/>
              </w:rPr>
            </w:pPr>
            <w:r>
              <w:rPr>
                <w:sz w:val="15"/>
                <w:szCs w:val="15"/>
              </w:rPr>
              <w:t xml:space="preserve">623 </w:t>
            </w:r>
          </w:p>
        </w:tc>
        <w:tc>
          <w:tcPr>
            <w:tcW w:w="720" w:type="dxa"/>
            <w:vAlign w:val="center"/>
          </w:tcPr>
          <w:p w:rsidR="00E51B49" w:rsidRDefault="00E51B49" w:rsidP="00E51B49">
            <w:pPr>
              <w:jc w:val="right"/>
              <w:rPr>
                <w:sz w:val="15"/>
                <w:szCs w:val="15"/>
              </w:rPr>
            </w:pPr>
            <w:r>
              <w:rPr>
                <w:sz w:val="15"/>
                <w:szCs w:val="15"/>
              </w:rPr>
              <w:t>3,284</w:t>
            </w:r>
          </w:p>
        </w:tc>
        <w:tc>
          <w:tcPr>
            <w:tcW w:w="720" w:type="dxa"/>
            <w:vAlign w:val="center"/>
          </w:tcPr>
          <w:p w:rsidR="00E51B49" w:rsidRPr="00173E02" w:rsidRDefault="00E51B49" w:rsidP="00E51B49">
            <w:pPr>
              <w:jc w:val="right"/>
              <w:rPr>
                <w:sz w:val="15"/>
                <w:szCs w:val="15"/>
              </w:rPr>
            </w:pPr>
            <w:r w:rsidRPr="00173E02">
              <w:rPr>
                <w:sz w:val="15"/>
                <w:szCs w:val="15"/>
              </w:rPr>
              <w:t xml:space="preserve">2,264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2,739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7.</w:t>
            </w:r>
          </w:p>
        </w:tc>
        <w:tc>
          <w:tcPr>
            <w:tcW w:w="3087" w:type="dxa"/>
            <w:gridSpan w:val="2"/>
            <w:vAlign w:val="center"/>
          </w:tcPr>
          <w:p w:rsidR="00E51B49" w:rsidRDefault="00E51B49" w:rsidP="00DD41D4">
            <w:pPr>
              <w:rPr>
                <w:color w:val="000000"/>
                <w:sz w:val="16"/>
                <w:szCs w:val="15"/>
              </w:rPr>
            </w:pPr>
            <w:r>
              <w:rPr>
                <w:color w:val="000000"/>
                <w:sz w:val="16"/>
                <w:szCs w:val="15"/>
              </w:rPr>
              <w:t>Wheat</w:t>
            </w:r>
          </w:p>
        </w:tc>
        <w:tc>
          <w:tcPr>
            <w:tcW w:w="750" w:type="dxa"/>
            <w:gridSpan w:val="2"/>
            <w:vAlign w:val="center"/>
          </w:tcPr>
          <w:p w:rsidR="00E51B49" w:rsidRDefault="00E51B49" w:rsidP="00E51B49">
            <w:pPr>
              <w:jc w:val="right"/>
              <w:rPr>
                <w:sz w:val="15"/>
                <w:szCs w:val="15"/>
              </w:rPr>
            </w:pPr>
            <w:r>
              <w:rPr>
                <w:sz w:val="15"/>
                <w:szCs w:val="15"/>
              </w:rPr>
              <w:t>16</w:t>
            </w:r>
          </w:p>
        </w:tc>
        <w:tc>
          <w:tcPr>
            <w:tcW w:w="720" w:type="dxa"/>
            <w:gridSpan w:val="3"/>
            <w:vAlign w:val="center"/>
          </w:tcPr>
          <w:p w:rsidR="00E51B49" w:rsidRDefault="00E51B49" w:rsidP="00E51B49">
            <w:pPr>
              <w:jc w:val="right"/>
              <w:rPr>
                <w:sz w:val="15"/>
                <w:szCs w:val="15"/>
              </w:rPr>
            </w:pPr>
            <w:r>
              <w:rPr>
                <w:sz w:val="15"/>
                <w:szCs w:val="15"/>
              </w:rPr>
              <w:t xml:space="preserve">- </w:t>
            </w:r>
          </w:p>
        </w:tc>
        <w:tc>
          <w:tcPr>
            <w:tcW w:w="810" w:type="dxa"/>
            <w:gridSpan w:val="3"/>
            <w:vAlign w:val="center"/>
          </w:tcPr>
          <w:p w:rsidR="00E51B49" w:rsidRDefault="00E51B49" w:rsidP="00E51B49">
            <w:pPr>
              <w:jc w:val="right"/>
              <w:rPr>
                <w:sz w:val="15"/>
                <w:szCs w:val="15"/>
              </w:rPr>
            </w:pPr>
            <w:r>
              <w:rPr>
                <w:sz w:val="15"/>
                <w:szCs w:val="15"/>
              </w:rPr>
              <w:t xml:space="preserve">- </w:t>
            </w:r>
          </w:p>
        </w:tc>
        <w:tc>
          <w:tcPr>
            <w:tcW w:w="720" w:type="dxa"/>
            <w:vAlign w:val="center"/>
          </w:tcPr>
          <w:p w:rsidR="00E51B49" w:rsidRDefault="00E51B49" w:rsidP="00E51B49">
            <w:pPr>
              <w:jc w:val="right"/>
              <w:rPr>
                <w:sz w:val="15"/>
                <w:szCs w:val="15"/>
              </w:rPr>
            </w:pPr>
            <w:r>
              <w:rPr>
                <w:sz w:val="15"/>
                <w:szCs w:val="15"/>
              </w:rPr>
              <w:t xml:space="preserve">75 </w:t>
            </w:r>
          </w:p>
        </w:tc>
        <w:tc>
          <w:tcPr>
            <w:tcW w:w="720" w:type="dxa"/>
            <w:vAlign w:val="center"/>
          </w:tcPr>
          <w:p w:rsidR="00E51B49" w:rsidRDefault="00E51B49" w:rsidP="00E51B49">
            <w:pPr>
              <w:jc w:val="right"/>
              <w:rPr>
                <w:sz w:val="15"/>
                <w:szCs w:val="15"/>
              </w:rPr>
            </w:pPr>
            <w:r>
              <w:rPr>
                <w:sz w:val="15"/>
                <w:szCs w:val="15"/>
              </w:rPr>
              <w:t xml:space="preserve">- </w:t>
            </w:r>
          </w:p>
        </w:tc>
        <w:tc>
          <w:tcPr>
            <w:tcW w:w="720" w:type="dxa"/>
            <w:vAlign w:val="center"/>
          </w:tcPr>
          <w:p w:rsidR="00E51B49" w:rsidRDefault="00E51B49" w:rsidP="00E51B49">
            <w:pPr>
              <w:jc w:val="right"/>
              <w:rPr>
                <w:sz w:val="15"/>
                <w:szCs w:val="15"/>
              </w:rPr>
            </w:pPr>
            <w:r>
              <w:rPr>
                <w:sz w:val="15"/>
                <w:szCs w:val="15"/>
              </w:rPr>
              <w:t>-</w:t>
            </w:r>
          </w:p>
        </w:tc>
        <w:tc>
          <w:tcPr>
            <w:tcW w:w="720" w:type="dxa"/>
            <w:vAlign w:val="center"/>
          </w:tcPr>
          <w:p w:rsidR="00E51B49" w:rsidRPr="00173E02" w:rsidRDefault="00E51B49" w:rsidP="00E51B49">
            <w:pPr>
              <w:jc w:val="right"/>
              <w:rPr>
                <w:sz w:val="15"/>
                <w:szCs w:val="15"/>
              </w:rPr>
            </w:pPr>
            <w:r w:rsidRPr="00173E02">
              <w:rPr>
                <w:sz w:val="15"/>
                <w:szCs w:val="15"/>
              </w:rPr>
              <w:t xml:space="preserve">- </w:t>
            </w:r>
          </w:p>
        </w:tc>
        <w:tc>
          <w:tcPr>
            <w:tcW w:w="810" w:type="dxa"/>
            <w:vAlign w:val="center"/>
          </w:tcPr>
          <w:p w:rsidR="00E51B49" w:rsidRPr="007B0D81" w:rsidRDefault="00E51B49" w:rsidP="00E51B49">
            <w:pPr>
              <w:jc w:val="right"/>
              <w:rPr>
                <w:bCs/>
                <w:sz w:val="15"/>
                <w:szCs w:val="15"/>
              </w:rPr>
            </w:pPr>
            <w:r w:rsidRPr="007B0D81">
              <w:rPr>
                <w:bCs/>
                <w:sz w:val="15"/>
                <w:szCs w:val="15"/>
              </w:rPr>
              <w:t>-</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8.</w:t>
            </w:r>
          </w:p>
        </w:tc>
        <w:tc>
          <w:tcPr>
            <w:tcW w:w="3087" w:type="dxa"/>
            <w:gridSpan w:val="2"/>
            <w:vAlign w:val="center"/>
          </w:tcPr>
          <w:p w:rsidR="00E51B49" w:rsidRDefault="00E51B49" w:rsidP="00DD41D4">
            <w:pPr>
              <w:rPr>
                <w:color w:val="000000"/>
                <w:sz w:val="16"/>
                <w:szCs w:val="15"/>
              </w:rPr>
            </w:pPr>
            <w:r>
              <w:rPr>
                <w:color w:val="000000"/>
                <w:sz w:val="16"/>
                <w:szCs w:val="15"/>
              </w:rPr>
              <w:t>Spices</w:t>
            </w:r>
          </w:p>
        </w:tc>
        <w:tc>
          <w:tcPr>
            <w:tcW w:w="750" w:type="dxa"/>
            <w:gridSpan w:val="2"/>
            <w:vAlign w:val="center"/>
          </w:tcPr>
          <w:p w:rsidR="00E51B49" w:rsidRDefault="00E51B49" w:rsidP="00E51B49">
            <w:pPr>
              <w:jc w:val="right"/>
              <w:rPr>
                <w:sz w:val="15"/>
                <w:szCs w:val="15"/>
              </w:rPr>
            </w:pPr>
            <w:r>
              <w:rPr>
                <w:sz w:val="15"/>
                <w:szCs w:val="15"/>
              </w:rPr>
              <w:t>3,678</w:t>
            </w:r>
          </w:p>
        </w:tc>
        <w:tc>
          <w:tcPr>
            <w:tcW w:w="720" w:type="dxa"/>
            <w:gridSpan w:val="3"/>
            <w:vAlign w:val="center"/>
          </w:tcPr>
          <w:p w:rsidR="00E51B49" w:rsidRDefault="00E51B49" w:rsidP="00E51B49">
            <w:pPr>
              <w:jc w:val="right"/>
              <w:rPr>
                <w:sz w:val="15"/>
                <w:szCs w:val="15"/>
              </w:rPr>
            </w:pPr>
            <w:r>
              <w:rPr>
                <w:sz w:val="15"/>
                <w:szCs w:val="15"/>
              </w:rPr>
              <w:t xml:space="preserve">3,703 </w:t>
            </w:r>
          </w:p>
        </w:tc>
        <w:tc>
          <w:tcPr>
            <w:tcW w:w="810" w:type="dxa"/>
            <w:gridSpan w:val="3"/>
            <w:vAlign w:val="center"/>
          </w:tcPr>
          <w:p w:rsidR="00E51B49" w:rsidRDefault="00E51B49" w:rsidP="00E51B49">
            <w:pPr>
              <w:jc w:val="right"/>
              <w:rPr>
                <w:sz w:val="15"/>
                <w:szCs w:val="15"/>
              </w:rPr>
            </w:pPr>
            <w:r>
              <w:rPr>
                <w:sz w:val="15"/>
                <w:szCs w:val="15"/>
              </w:rPr>
              <w:t xml:space="preserve">3,144 </w:t>
            </w:r>
          </w:p>
        </w:tc>
        <w:tc>
          <w:tcPr>
            <w:tcW w:w="720" w:type="dxa"/>
            <w:vAlign w:val="center"/>
          </w:tcPr>
          <w:p w:rsidR="00E51B49" w:rsidRDefault="00E51B49" w:rsidP="00E51B49">
            <w:pPr>
              <w:jc w:val="right"/>
              <w:rPr>
                <w:sz w:val="15"/>
                <w:szCs w:val="15"/>
              </w:rPr>
            </w:pPr>
            <w:r>
              <w:rPr>
                <w:sz w:val="15"/>
                <w:szCs w:val="15"/>
              </w:rPr>
              <w:t xml:space="preserve">3,633 </w:t>
            </w:r>
          </w:p>
        </w:tc>
        <w:tc>
          <w:tcPr>
            <w:tcW w:w="720" w:type="dxa"/>
            <w:vAlign w:val="center"/>
          </w:tcPr>
          <w:p w:rsidR="00E51B49" w:rsidRDefault="00E51B49" w:rsidP="00E51B49">
            <w:pPr>
              <w:jc w:val="right"/>
              <w:rPr>
                <w:sz w:val="15"/>
                <w:szCs w:val="15"/>
              </w:rPr>
            </w:pPr>
            <w:r>
              <w:rPr>
                <w:sz w:val="15"/>
                <w:szCs w:val="15"/>
              </w:rPr>
              <w:t xml:space="preserve">4,269 </w:t>
            </w:r>
          </w:p>
        </w:tc>
        <w:tc>
          <w:tcPr>
            <w:tcW w:w="720" w:type="dxa"/>
            <w:vAlign w:val="center"/>
          </w:tcPr>
          <w:p w:rsidR="00E51B49" w:rsidRDefault="00E51B49" w:rsidP="00E51B49">
            <w:pPr>
              <w:jc w:val="right"/>
              <w:rPr>
                <w:sz w:val="15"/>
                <w:szCs w:val="15"/>
              </w:rPr>
            </w:pPr>
            <w:r>
              <w:rPr>
                <w:sz w:val="15"/>
                <w:szCs w:val="15"/>
              </w:rPr>
              <w:t>2,940</w:t>
            </w:r>
          </w:p>
        </w:tc>
        <w:tc>
          <w:tcPr>
            <w:tcW w:w="720" w:type="dxa"/>
            <w:vAlign w:val="center"/>
          </w:tcPr>
          <w:p w:rsidR="00E51B49" w:rsidRPr="00173E02" w:rsidRDefault="00E51B49" w:rsidP="00E51B49">
            <w:pPr>
              <w:jc w:val="right"/>
              <w:rPr>
                <w:sz w:val="15"/>
                <w:szCs w:val="15"/>
              </w:rPr>
            </w:pPr>
            <w:r w:rsidRPr="00173E02">
              <w:rPr>
                <w:sz w:val="15"/>
                <w:szCs w:val="15"/>
              </w:rPr>
              <w:t xml:space="preserve">3,514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5,372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9.</w:t>
            </w:r>
          </w:p>
        </w:tc>
        <w:tc>
          <w:tcPr>
            <w:tcW w:w="3087" w:type="dxa"/>
            <w:gridSpan w:val="2"/>
            <w:vAlign w:val="center"/>
          </w:tcPr>
          <w:p w:rsidR="00E51B49" w:rsidRDefault="00E51B49" w:rsidP="00DD41D4">
            <w:pPr>
              <w:rPr>
                <w:color w:val="000000"/>
                <w:sz w:val="16"/>
                <w:szCs w:val="15"/>
              </w:rPr>
            </w:pPr>
            <w:r>
              <w:rPr>
                <w:color w:val="000000"/>
                <w:sz w:val="16"/>
                <w:szCs w:val="15"/>
              </w:rPr>
              <w:t>Oil seeds, Nuts and Kernals</w:t>
            </w:r>
          </w:p>
        </w:tc>
        <w:tc>
          <w:tcPr>
            <w:tcW w:w="750" w:type="dxa"/>
            <w:gridSpan w:val="2"/>
            <w:vAlign w:val="center"/>
          </w:tcPr>
          <w:p w:rsidR="00E51B49" w:rsidRDefault="00E51B49" w:rsidP="00E51B49">
            <w:pPr>
              <w:jc w:val="right"/>
              <w:rPr>
                <w:sz w:val="15"/>
                <w:szCs w:val="15"/>
              </w:rPr>
            </w:pPr>
            <w:r>
              <w:rPr>
                <w:sz w:val="15"/>
                <w:szCs w:val="15"/>
              </w:rPr>
              <w:t>1,688</w:t>
            </w:r>
          </w:p>
        </w:tc>
        <w:tc>
          <w:tcPr>
            <w:tcW w:w="720" w:type="dxa"/>
            <w:gridSpan w:val="3"/>
            <w:vAlign w:val="center"/>
          </w:tcPr>
          <w:p w:rsidR="00E51B49" w:rsidRDefault="00E51B49" w:rsidP="00E51B49">
            <w:pPr>
              <w:jc w:val="right"/>
              <w:rPr>
                <w:sz w:val="15"/>
                <w:szCs w:val="15"/>
              </w:rPr>
            </w:pPr>
            <w:r>
              <w:rPr>
                <w:sz w:val="15"/>
                <w:szCs w:val="15"/>
              </w:rPr>
              <w:t xml:space="preserve">1,028 </w:t>
            </w:r>
          </w:p>
        </w:tc>
        <w:tc>
          <w:tcPr>
            <w:tcW w:w="810" w:type="dxa"/>
            <w:gridSpan w:val="3"/>
            <w:vAlign w:val="center"/>
          </w:tcPr>
          <w:p w:rsidR="00E51B49" w:rsidRDefault="00E51B49" w:rsidP="00E51B49">
            <w:pPr>
              <w:jc w:val="right"/>
              <w:rPr>
                <w:sz w:val="15"/>
                <w:szCs w:val="15"/>
              </w:rPr>
            </w:pPr>
            <w:r>
              <w:rPr>
                <w:sz w:val="15"/>
                <w:szCs w:val="15"/>
              </w:rPr>
              <w:t xml:space="preserve">1,970 </w:t>
            </w:r>
          </w:p>
        </w:tc>
        <w:tc>
          <w:tcPr>
            <w:tcW w:w="720" w:type="dxa"/>
            <w:vAlign w:val="center"/>
          </w:tcPr>
          <w:p w:rsidR="00E51B49" w:rsidRDefault="00E51B49" w:rsidP="00E51B49">
            <w:pPr>
              <w:jc w:val="right"/>
              <w:rPr>
                <w:sz w:val="15"/>
                <w:szCs w:val="15"/>
              </w:rPr>
            </w:pPr>
            <w:r>
              <w:rPr>
                <w:sz w:val="15"/>
                <w:szCs w:val="15"/>
              </w:rPr>
              <w:t xml:space="preserve">2,194 </w:t>
            </w:r>
          </w:p>
        </w:tc>
        <w:tc>
          <w:tcPr>
            <w:tcW w:w="720" w:type="dxa"/>
            <w:vAlign w:val="center"/>
          </w:tcPr>
          <w:p w:rsidR="00E51B49" w:rsidRDefault="00E51B49" w:rsidP="00E51B49">
            <w:pPr>
              <w:jc w:val="right"/>
              <w:rPr>
                <w:sz w:val="15"/>
                <w:szCs w:val="15"/>
              </w:rPr>
            </w:pPr>
            <w:r>
              <w:rPr>
                <w:sz w:val="15"/>
                <w:szCs w:val="15"/>
              </w:rPr>
              <w:t xml:space="preserve">1,029 </w:t>
            </w:r>
          </w:p>
        </w:tc>
        <w:tc>
          <w:tcPr>
            <w:tcW w:w="720" w:type="dxa"/>
            <w:vAlign w:val="center"/>
          </w:tcPr>
          <w:p w:rsidR="00E51B49" w:rsidRDefault="00E51B49" w:rsidP="00E51B49">
            <w:pPr>
              <w:jc w:val="right"/>
              <w:rPr>
                <w:sz w:val="15"/>
                <w:szCs w:val="15"/>
              </w:rPr>
            </w:pPr>
            <w:r>
              <w:rPr>
                <w:sz w:val="15"/>
                <w:szCs w:val="15"/>
              </w:rPr>
              <w:t>1,434</w:t>
            </w:r>
          </w:p>
        </w:tc>
        <w:tc>
          <w:tcPr>
            <w:tcW w:w="720" w:type="dxa"/>
            <w:vAlign w:val="center"/>
          </w:tcPr>
          <w:p w:rsidR="00E51B49" w:rsidRPr="00173E02" w:rsidRDefault="00E51B49" w:rsidP="00E51B49">
            <w:pPr>
              <w:jc w:val="right"/>
              <w:rPr>
                <w:sz w:val="15"/>
                <w:szCs w:val="15"/>
              </w:rPr>
            </w:pPr>
            <w:r w:rsidRPr="00173E02">
              <w:rPr>
                <w:sz w:val="15"/>
                <w:szCs w:val="15"/>
              </w:rPr>
              <w:t xml:space="preserve">357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1,115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10.</w:t>
            </w:r>
          </w:p>
        </w:tc>
        <w:tc>
          <w:tcPr>
            <w:tcW w:w="3087" w:type="dxa"/>
            <w:gridSpan w:val="2"/>
            <w:vAlign w:val="center"/>
          </w:tcPr>
          <w:p w:rsidR="00E51B49" w:rsidRDefault="00E51B49" w:rsidP="00DD41D4">
            <w:pPr>
              <w:rPr>
                <w:color w:val="000000"/>
                <w:sz w:val="16"/>
                <w:szCs w:val="15"/>
              </w:rPr>
            </w:pPr>
            <w:r>
              <w:rPr>
                <w:color w:val="000000"/>
                <w:sz w:val="16"/>
                <w:szCs w:val="15"/>
              </w:rPr>
              <w:t>Sugar</w:t>
            </w:r>
          </w:p>
        </w:tc>
        <w:tc>
          <w:tcPr>
            <w:tcW w:w="750" w:type="dxa"/>
            <w:gridSpan w:val="2"/>
            <w:vAlign w:val="center"/>
          </w:tcPr>
          <w:p w:rsidR="00E51B49" w:rsidRDefault="00E51B49" w:rsidP="00E51B49">
            <w:pPr>
              <w:jc w:val="right"/>
              <w:rPr>
                <w:sz w:val="15"/>
                <w:szCs w:val="15"/>
              </w:rPr>
            </w:pPr>
            <w:r>
              <w:rPr>
                <w:sz w:val="15"/>
                <w:szCs w:val="15"/>
              </w:rPr>
              <w:t>-</w:t>
            </w:r>
          </w:p>
        </w:tc>
        <w:tc>
          <w:tcPr>
            <w:tcW w:w="720" w:type="dxa"/>
            <w:gridSpan w:val="3"/>
            <w:vAlign w:val="center"/>
          </w:tcPr>
          <w:p w:rsidR="00E51B49" w:rsidRDefault="00E51B49" w:rsidP="00E51B49">
            <w:pPr>
              <w:jc w:val="right"/>
              <w:rPr>
                <w:sz w:val="15"/>
                <w:szCs w:val="15"/>
              </w:rPr>
            </w:pPr>
            <w:r>
              <w:rPr>
                <w:sz w:val="15"/>
                <w:szCs w:val="15"/>
              </w:rPr>
              <w:t xml:space="preserve">- </w:t>
            </w:r>
          </w:p>
        </w:tc>
        <w:tc>
          <w:tcPr>
            <w:tcW w:w="810" w:type="dxa"/>
            <w:gridSpan w:val="3"/>
            <w:vAlign w:val="center"/>
          </w:tcPr>
          <w:p w:rsidR="00E51B49" w:rsidRDefault="00E51B49" w:rsidP="00E51B49">
            <w:pPr>
              <w:jc w:val="right"/>
              <w:rPr>
                <w:sz w:val="15"/>
                <w:szCs w:val="15"/>
              </w:rPr>
            </w:pPr>
            <w:r>
              <w:rPr>
                <w:sz w:val="15"/>
                <w:szCs w:val="15"/>
              </w:rPr>
              <w:t xml:space="preserve">- </w:t>
            </w:r>
          </w:p>
        </w:tc>
        <w:tc>
          <w:tcPr>
            <w:tcW w:w="720" w:type="dxa"/>
            <w:vAlign w:val="center"/>
          </w:tcPr>
          <w:p w:rsidR="00E51B49" w:rsidRDefault="00E51B49" w:rsidP="00E51B49">
            <w:pPr>
              <w:jc w:val="right"/>
              <w:rPr>
                <w:sz w:val="15"/>
                <w:szCs w:val="15"/>
              </w:rPr>
            </w:pPr>
            <w:r>
              <w:rPr>
                <w:sz w:val="15"/>
                <w:szCs w:val="15"/>
              </w:rPr>
              <w:t xml:space="preserve">- </w:t>
            </w:r>
          </w:p>
        </w:tc>
        <w:tc>
          <w:tcPr>
            <w:tcW w:w="720" w:type="dxa"/>
            <w:vAlign w:val="center"/>
          </w:tcPr>
          <w:p w:rsidR="00E51B49" w:rsidRDefault="00E51B49" w:rsidP="00E51B49">
            <w:pPr>
              <w:jc w:val="right"/>
              <w:rPr>
                <w:sz w:val="15"/>
                <w:szCs w:val="15"/>
              </w:rPr>
            </w:pPr>
            <w:r>
              <w:rPr>
                <w:sz w:val="15"/>
                <w:szCs w:val="15"/>
              </w:rPr>
              <w:t xml:space="preserve">- </w:t>
            </w:r>
          </w:p>
        </w:tc>
        <w:tc>
          <w:tcPr>
            <w:tcW w:w="720" w:type="dxa"/>
            <w:vAlign w:val="center"/>
          </w:tcPr>
          <w:p w:rsidR="00E51B49" w:rsidRDefault="00E51B49" w:rsidP="00E51B49">
            <w:pPr>
              <w:jc w:val="right"/>
              <w:rPr>
                <w:sz w:val="15"/>
                <w:szCs w:val="15"/>
              </w:rPr>
            </w:pPr>
            <w:r>
              <w:rPr>
                <w:sz w:val="15"/>
                <w:szCs w:val="15"/>
              </w:rPr>
              <w:t>-</w:t>
            </w:r>
          </w:p>
        </w:tc>
        <w:tc>
          <w:tcPr>
            <w:tcW w:w="720" w:type="dxa"/>
            <w:vAlign w:val="center"/>
          </w:tcPr>
          <w:p w:rsidR="00E51B49" w:rsidRPr="00173E02" w:rsidRDefault="00E51B49" w:rsidP="00E51B49">
            <w:pPr>
              <w:jc w:val="right"/>
              <w:rPr>
                <w:sz w:val="15"/>
                <w:szCs w:val="15"/>
              </w:rPr>
            </w:pPr>
            <w:r w:rsidRPr="00173E02">
              <w:rPr>
                <w:sz w:val="15"/>
                <w:szCs w:val="15"/>
              </w:rPr>
              <w:t xml:space="preserve">- </w:t>
            </w:r>
          </w:p>
        </w:tc>
        <w:tc>
          <w:tcPr>
            <w:tcW w:w="810" w:type="dxa"/>
            <w:vAlign w:val="center"/>
          </w:tcPr>
          <w:p w:rsidR="00E51B49" w:rsidRPr="007B0D81" w:rsidRDefault="00E51B49" w:rsidP="00E51B49">
            <w:pPr>
              <w:jc w:val="right"/>
              <w:rPr>
                <w:bCs/>
                <w:sz w:val="15"/>
                <w:szCs w:val="15"/>
              </w:rPr>
            </w:pPr>
            <w:r w:rsidRPr="007B0D81">
              <w:rPr>
                <w:bCs/>
                <w:sz w:val="15"/>
                <w:szCs w:val="15"/>
              </w:rPr>
              <w:t>-</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11.</w:t>
            </w:r>
          </w:p>
        </w:tc>
        <w:tc>
          <w:tcPr>
            <w:tcW w:w="3087" w:type="dxa"/>
            <w:gridSpan w:val="2"/>
            <w:vAlign w:val="center"/>
          </w:tcPr>
          <w:p w:rsidR="00E51B49" w:rsidRDefault="00E51B49" w:rsidP="00DD41D4">
            <w:pPr>
              <w:rPr>
                <w:color w:val="000000"/>
                <w:sz w:val="16"/>
                <w:szCs w:val="15"/>
              </w:rPr>
            </w:pPr>
            <w:r>
              <w:rPr>
                <w:color w:val="000000"/>
                <w:sz w:val="16"/>
                <w:szCs w:val="15"/>
              </w:rPr>
              <w:t>Meat&amp; Meat preparations</w:t>
            </w:r>
          </w:p>
        </w:tc>
        <w:tc>
          <w:tcPr>
            <w:tcW w:w="750" w:type="dxa"/>
            <w:gridSpan w:val="2"/>
            <w:vAlign w:val="center"/>
          </w:tcPr>
          <w:p w:rsidR="00E51B49" w:rsidRDefault="00E51B49" w:rsidP="00E51B49">
            <w:pPr>
              <w:jc w:val="right"/>
              <w:rPr>
                <w:sz w:val="15"/>
                <w:szCs w:val="15"/>
              </w:rPr>
            </w:pPr>
            <w:r>
              <w:rPr>
                <w:sz w:val="15"/>
                <w:szCs w:val="15"/>
              </w:rPr>
              <w:t>8,108</w:t>
            </w:r>
          </w:p>
        </w:tc>
        <w:tc>
          <w:tcPr>
            <w:tcW w:w="720" w:type="dxa"/>
            <w:gridSpan w:val="3"/>
            <w:vAlign w:val="center"/>
          </w:tcPr>
          <w:p w:rsidR="00E51B49" w:rsidRDefault="00E51B49" w:rsidP="00E51B49">
            <w:pPr>
              <w:jc w:val="right"/>
              <w:rPr>
                <w:sz w:val="15"/>
                <w:szCs w:val="15"/>
              </w:rPr>
            </w:pPr>
            <w:r>
              <w:rPr>
                <w:sz w:val="15"/>
                <w:szCs w:val="15"/>
              </w:rPr>
              <w:t xml:space="preserve">7,679 </w:t>
            </w:r>
          </w:p>
        </w:tc>
        <w:tc>
          <w:tcPr>
            <w:tcW w:w="810" w:type="dxa"/>
            <w:gridSpan w:val="3"/>
            <w:vAlign w:val="center"/>
          </w:tcPr>
          <w:p w:rsidR="00E51B49" w:rsidRDefault="00E51B49" w:rsidP="00E51B49">
            <w:pPr>
              <w:jc w:val="right"/>
              <w:rPr>
                <w:sz w:val="15"/>
                <w:szCs w:val="15"/>
              </w:rPr>
            </w:pPr>
            <w:r>
              <w:rPr>
                <w:sz w:val="15"/>
                <w:szCs w:val="15"/>
              </w:rPr>
              <w:t xml:space="preserve">6,608 </w:t>
            </w:r>
          </w:p>
        </w:tc>
        <w:tc>
          <w:tcPr>
            <w:tcW w:w="720" w:type="dxa"/>
            <w:vAlign w:val="center"/>
          </w:tcPr>
          <w:p w:rsidR="00E51B49" w:rsidRDefault="00E51B49" w:rsidP="00E51B49">
            <w:pPr>
              <w:jc w:val="right"/>
              <w:rPr>
                <w:sz w:val="15"/>
                <w:szCs w:val="15"/>
              </w:rPr>
            </w:pPr>
            <w:r>
              <w:rPr>
                <w:sz w:val="15"/>
                <w:szCs w:val="15"/>
              </w:rPr>
              <w:t xml:space="preserve">8,261 </w:t>
            </w:r>
          </w:p>
        </w:tc>
        <w:tc>
          <w:tcPr>
            <w:tcW w:w="720" w:type="dxa"/>
            <w:vAlign w:val="center"/>
          </w:tcPr>
          <w:p w:rsidR="00E51B49" w:rsidRDefault="00E51B49" w:rsidP="00E51B49">
            <w:pPr>
              <w:jc w:val="right"/>
              <w:rPr>
                <w:sz w:val="15"/>
                <w:szCs w:val="15"/>
              </w:rPr>
            </w:pPr>
            <w:r>
              <w:rPr>
                <w:sz w:val="15"/>
                <w:szCs w:val="15"/>
              </w:rPr>
              <w:t xml:space="preserve">7,378 </w:t>
            </w:r>
          </w:p>
        </w:tc>
        <w:tc>
          <w:tcPr>
            <w:tcW w:w="720" w:type="dxa"/>
            <w:vAlign w:val="center"/>
          </w:tcPr>
          <w:p w:rsidR="00E51B49" w:rsidRDefault="00E51B49" w:rsidP="00E51B49">
            <w:pPr>
              <w:jc w:val="right"/>
              <w:rPr>
                <w:sz w:val="15"/>
                <w:szCs w:val="15"/>
              </w:rPr>
            </w:pPr>
            <w:r>
              <w:rPr>
                <w:sz w:val="15"/>
                <w:szCs w:val="15"/>
              </w:rPr>
              <w:t>9,721</w:t>
            </w:r>
          </w:p>
        </w:tc>
        <w:tc>
          <w:tcPr>
            <w:tcW w:w="720" w:type="dxa"/>
            <w:vAlign w:val="center"/>
          </w:tcPr>
          <w:p w:rsidR="00E51B49" w:rsidRPr="00173E02" w:rsidRDefault="00E51B49" w:rsidP="00E51B49">
            <w:pPr>
              <w:jc w:val="right"/>
              <w:rPr>
                <w:sz w:val="15"/>
                <w:szCs w:val="15"/>
              </w:rPr>
            </w:pPr>
            <w:r w:rsidRPr="00173E02">
              <w:rPr>
                <w:sz w:val="15"/>
                <w:szCs w:val="15"/>
              </w:rPr>
              <w:t xml:space="preserve">9,864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8,810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12.</w:t>
            </w:r>
          </w:p>
        </w:tc>
        <w:tc>
          <w:tcPr>
            <w:tcW w:w="3087" w:type="dxa"/>
            <w:gridSpan w:val="2"/>
            <w:vAlign w:val="center"/>
          </w:tcPr>
          <w:p w:rsidR="00E51B49" w:rsidRDefault="00E51B49" w:rsidP="00DD41D4">
            <w:pPr>
              <w:rPr>
                <w:color w:val="000000"/>
                <w:sz w:val="16"/>
                <w:szCs w:val="15"/>
              </w:rPr>
            </w:pPr>
            <w:r>
              <w:rPr>
                <w:color w:val="000000"/>
                <w:sz w:val="16"/>
                <w:szCs w:val="15"/>
              </w:rPr>
              <w:t>All other Food Items</w:t>
            </w:r>
          </w:p>
        </w:tc>
        <w:tc>
          <w:tcPr>
            <w:tcW w:w="750" w:type="dxa"/>
            <w:gridSpan w:val="2"/>
            <w:vAlign w:val="center"/>
          </w:tcPr>
          <w:p w:rsidR="00E51B49" w:rsidRDefault="00E51B49" w:rsidP="00E51B49">
            <w:pPr>
              <w:jc w:val="right"/>
              <w:rPr>
                <w:sz w:val="15"/>
                <w:szCs w:val="15"/>
              </w:rPr>
            </w:pPr>
            <w:r>
              <w:rPr>
                <w:sz w:val="15"/>
                <w:szCs w:val="15"/>
              </w:rPr>
              <w:t>38,361</w:t>
            </w:r>
          </w:p>
        </w:tc>
        <w:tc>
          <w:tcPr>
            <w:tcW w:w="720" w:type="dxa"/>
            <w:gridSpan w:val="3"/>
            <w:vAlign w:val="center"/>
          </w:tcPr>
          <w:p w:rsidR="00E51B49" w:rsidRDefault="00E51B49" w:rsidP="00E51B49">
            <w:pPr>
              <w:jc w:val="right"/>
              <w:rPr>
                <w:sz w:val="15"/>
                <w:szCs w:val="15"/>
              </w:rPr>
            </w:pPr>
            <w:r>
              <w:rPr>
                <w:sz w:val="15"/>
                <w:szCs w:val="15"/>
              </w:rPr>
              <w:t xml:space="preserve">29,755 </w:t>
            </w:r>
          </w:p>
        </w:tc>
        <w:tc>
          <w:tcPr>
            <w:tcW w:w="810" w:type="dxa"/>
            <w:gridSpan w:val="3"/>
            <w:vAlign w:val="center"/>
          </w:tcPr>
          <w:p w:rsidR="00E51B49" w:rsidRDefault="00E51B49" w:rsidP="00E51B49">
            <w:pPr>
              <w:jc w:val="right"/>
              <w:rPr>
                <w:sz w:val="15"/>
                <w:szCs w:val="15"/>
              </w:rPr>
            </w:pPr>
            <w:r>
              <w:rPr>
                <w:sz w:val="15"/>
                <w:szCs w:val="15"/>
              </w:rPr>
              <w:t xml:space="preserve">28,882 </w:t>
            </w:r>
          </w:p>
        </w:tc>
        <w:tc>
          <w:tcPr>
            <w:tcW w:w="720" w:type="dxa"/>
            <w:vAlign w:val="center"/>
          </w:tcPr>
          <w:p w:rsidR="00E51B49" w:rsidRDefault="00E51B49" w:rsidP="00E51B49">
            <w:pPr>
              <w:jc w:val="right"/>
              <w:rPr>
                <w:sz w:val="15"/>
                <w:szCs w:val="15"/>
              </w:rPr>
            </w:pPr>
            <w:r>
              <w:rPr>
                <w:sz w:val="15"/>
                <w:szCs w:val="15"/>
              </w:rPr>
              <w:t xml:space="preserve">25,912 </w:t>
            </w:r>
          </w:p>
        </w:tc>
        <w:tc>
          <w:tcPr>
            <w:tcW w:w="720" w:type="dxa"/>
            <w:vAlign w:val="center"/>
          </w:tcPr>
          <w:p w:rsidR="00E51B49" w:rsidRDefault="00E51B49" w:rsidP="00E51B49">
            <w:pPr>
              <w:jc w:val="right"/>
              <w:rPr>
                <w:sz w:val="15"/>
                <w:szCs w:val="15"/>
              </w:rPr>
            </w:pPr>
            <w:r>
              <w:rPr>
                <w:sz w:val="15"/>
                <w:szCs w:val="15"/>
              </w:rPr>
              <w:t xml:space="preserve">19,317 </w:t>
            </w:r>
          </w:p>
        </w:tc>
        <w:tc>
          <w:tcPr>
            <w:tcW w:w="720" w:type="dxa"/>
            <w:vAlign w:val="center"/>
          </w:tcPr>
          <w:p w:rsidR="00E51B49" w:rsidRDefault="00E51B49" w:rsidP="00E51B49">
            <w:pPr>
              <w:jc w:val="right"/>
              <w:rPr>
                <w:sz w:val="15"/>
                <w:szCs w:val="15"/>
              </w:rPr>
            </w:pPr>
            <w:r>
              <w:rPr>
                <w:sz w:val="15"/>
                <w:szCs w:val="15"/>
              </w:rPr>
              <w:t>25,252</w:t>
            </w:r>
          </w:p>
        </w:tc>
        <w:tc>
          <w:tcPr>
            <w:tcW w:w="720" w:type="dxa"/>
            <w:vAlign w:val="center"/>
          </w:tcPr>
          <w:p w:rsidR="00E51B49" w:rsidRPr="00173E02" w:rsidRDefault="00E51B49" w:rsidP="00E51B49">
            <w:pPr>
              <w:jc w:val="right"/>
              <w:rPr>
                <w:sz w:val="15"/>
                <w:szCs w:val="15"/>
              </w:rPr>
            </w:pPr>
            <w:r w:rsidRPr="00173E02">
              <w:rPr>
                <w:sz w:val="15"/>
                <w:szCs w:val="15"/>
              </w:rPr>
              <w:t xml:space="preserve">18,942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25,779 </w:t>
            </w:r>
          </w:p>
        </w:tc>
      </w:tr>
      <w:tr w:rsidR="00E51B49" w:rsidTr="00E51B49">
        <w:trPr>
          <w:cantSplit/>
          <w:trHeight w:val="144"/>
        </w:trPr>
        <w:tc>
          <w:tcPr>
            <w:tcW w:w="80" w:type="dxa"/>
          </w:tcPr>
          <w:p w:rsidR="00E51B49" w:rsidRDefault="00E51B49" w:rsidP="00DD41D4">
            <w:pPr>
              <w:rPr>
                <w:b/>
                <w:color w:val="000000"/>
                <w:sz w:val="16"/>
                <w:szCs w:val="17"/>
              </w:rPr>
            </w:pPr>
          </w:p>
        </w:tc>
        <w:tc>
          <w:tcPr>
            <w:tcW w:w="343" w:type="dxa"/>
            <w:vAlign w:val="center"/>
          </w:tcPr>
          <w:p w:rsidR="00E51B49" w:rsidRDefault="00E51B49" w:rsidP="00DD41D4">
            <w:pPr>
              <w:rPr>
                <w:b/>
                <w:color w:val="000000"/>
                <w:sz w:val="16"/>
                <w:szCs w:val="17"/>
              </w:rPr>
            </w:pPr>
            <w:r>
              <w:rPr>
                <w:b/>
                <w:color w:val="000000"/>
                <w:sz w:val="16"/>
                <w:szCs w:val="17"/>
              </w:rPr>
              <w:t>B.</w:t>
            </w:r>
          </w:p>
        </w:tc>
        <w:tc>
          <w:tcPr>
            <w:tcW w:w="3087" w:type="dxa"/>
            <w:gridSpan w:val="2"/>
            <w:vAlign w:val="center"/>
          </w:tcPr>
          <w:p w:rsidR="00E51B49" w:rsidRDefault="00E51B49" w:rsidP="00DD41D4">
            <w:pPr>
              <w:rPr>
                <w:b/>
                <w:color w:val="000000"/>
                <w:sz w:val="16"/>
                <w:szCs w:val="17"/>
              </w:rPr>
            </w:pPr>
            <w:r>
              <w:rPr>
                <w:b/>
                <w:color w:val="000000"/>
                <w:sz w:val="16"/>
                <w:szCs w:val="17"/>
              </w:rPr>
              <w:t>Textile Group</w:t>
            </w:r>
          </w:p>
        </w:tc>
        <w:tc>
          <w:tcPr>
            <w:tcW w:w="750" w:type="dxa"/>
            <w:gridSpan w:val="2"/>
            <w:vAlign w:val="center"/>
          </w:tcPr>
          <w:p w:rsidR="00E51B49" w:rsidRPr="00311FD8" w:rsidRDefault="00E51B49" w:rsidP="00E51B49">
            <w:pPr>
              <w:jc w:val="right"/>
              <w:rPr>
                <w:b/>
                <w:sz w:val="15"/>
                <w:szCs w:val="15"/>
              </w:rPr>
            </w:pPr>
            <w:r w:rsidRPr="00311FD8">
              <w:rPr>
                <w:b/>
                <w:sz w:val="15"/>
                <w:szCs w:val="15"/>
              </w:rPr>
              <w:t>904,088</w:t>
            </w:r>
          </w:p>
        </w:tc>
        <w:tc>
          <w:tcPr>
            <w:tcW w:w="720" w:type="dxa"/>
            <w:gridSpan w:val="3"/>
            <w:vAlign w:val="center"/>
          </w:tcPr>
          <w:p w:rsidR="00E51B49" w:rsidRPr="002E4206" w:rsidRDefault="00E51B49" w:rsidP="00E51B49">
            <w:pPr>
              <w:jc w:val="right"/>
              <w:rPr>
                <w:b/>
                <w:sz w:val="15"/>
                <w:szCs w:val="15"/>
              </w:rPr>
            </w:pPr>
            <w:r w:rsidRPr="002E4206">
              <w:rPr>
                <w:b/>
                <w:sz w:val="15"/>
                <w:szCs w:val="15"/>
              </w:rPr>
              <w:t xml:space="preserve">850,820 </w:t>
            </w:r>
          </w:p>
        </w:tc>
        <w:tc>
          <w:tcPr>
            <w:tcW w:w="810" w:type="dxa"/>
            <w:gridSpan w:val="3"/>
            <w:vAlign w:val="center"/>
          </w:tcPr>
          <w:p w:rsidR="00E51B49" w:rsidRPr="002E4206" w:rsidRDefault="00E51B49" w:rsidP="00E51B49">
            <w:pPr>
              <w:jc w:val="right"/>
              <w:rPr>
                <w:b/>
                <w:sz w:val="15"/>
                <w:szCs w:val="15"/>
              </w:rPr>
            </w:pPr>
            <w:r w:rsidRPr="002E4206">
              <w:rPr>
                <w:b/>
                <w:sz w:val="15"/>
                <w:szCs w:val="15"/>
              </w:rPr>
              <w:t xml:space="preserve">823,582 </w:t>
            </w:r>
          </w:p>
        </w:tc>
        <w:tc>
          <w:tcPr>
            <w:tcW w:w="720" w:type="dxa"/>
            <w:vAlign w:val="center"/>
          </w:tcPr>
          <w:p w:rsidR="00E51B49" w:rsidRPr="00E51B49" w:rsidRDefault="00E51B49" w:rsidP="00E51B49">
            <w:pPr>
              <w:jc w:val="right"/>
              <w:rPr>
                <w:b/>
                <w:sz w:val="15"/>
                <w:szCs w:val="15"/>
              </w:rPr>
            </w:pPr>
            <w:r w:rsidRPr="00E51B49">
              <w:rPr>
                <w:b/>
                <w:sz w:val="15"/>
                <w:szCs w:val="15"/>
              </w:rPr>
              <w:t xml:space="preserve">921,920 </w:t>
            </w:r>
          </w:p>
        </w:tc>
        <w:tc>
          <w:tcPr>
            <w:tcW w:w="720" w:type="dxa"/>
            <w:vAlign w:val="center"/>
          </w:tcPr>
          <w:p w:rsidR="00E51B49" w:rsidRPr="002E6188" w:rsidRDefault="00E51B49" w:rsidP="00E51B49">
            <w:pPr>
              <w:jc w:val="right"/>
              <w:rPr>
                <w:b/>
                <w:sz w:val="15"/>
                <w:szCs w:val="15"/>
              </w:rPr>
            </w:pPr>
            <w:r w:rsidRPr="002E6188">
              <w:rPr>
                <w:b/>
                <w:sz w:val="15"/>
                <w:szCs w:val="15"/>
              </w:rPr>
              <w:t xml:space="preserve">790,460 </w:t>
            </w:r>
          </w:p>
        </w:tc>
        <w:tc>
          <w:tcPr>
            <w:tcW w:w="720" w:type="dxa"/>
            <w:vAlign w:val="center"/>
          </w:tcPr>
          <w:p w:rsidR="00E51B49" w:rsidRPr="00566673" w:rsidRDefault="00E51B49" w:rsidP="00E51B49">
            <w:pPr>
              <w:jc w:val="right"/>
              <w:rPr>
                <w:b/>
                <w:sz w:val="15"/>
                <w:szCs w:val="15"/>
              </w:rPr>
            </w:pPr>
            <w:r w:rsidRPr="00566673">
              <w:rPr>
                <w:b/>
                <w:sz w:val="15"/>
                <w:szCs w:val="15"/>
              </w:rPr>
              <w:t>869,603</w:t>
            </w:r>
          </w:p>
        </w:tc>
        <w:tc>
          <w:tcPr>
            <w:tcW w:w="720" w:type="dxa"/>
            <w:vAlign w:val="center"/>
          </w:tcPr>
          <w:p w:rsidR="00E51B49" w:rsidRPr="00173E02" w:rsidRDefault="00E51B49" w:rsidP="00E51B49">
            <w:pPr>
              <w:jc w:val="right"/>
              <w:rPr>
                <w:b/>
                <w:sz w:val="15"/>
                <w:szCs w:val="15"/>
              </w:rPr>
            </w:pPr>
            <w:r w:rsidRPr="00173E02">
              <w:rPr>
                <w:b/>
                <w:sz w:val="15"/>
                <w:szCs w:val="15"/>
              </w:rPr>
              <w:t xml:space="preserve">871,851 </w:t>
            </w:r>
          </w:p>
        </w:tc>
        <w:tc>
          <w:tcPr>
            <w:tcW w:w="810" w:type="dxa"/>
            <w:vAlign w:val="center"/>
          </w:tcPr>
          <w:p w:rsidR="00E51B49" w:rsidRDefault="00E51B49" w:rsidP="00E51B49">
            <w:pPr>
              <w:jc w:val="right"/>
              <w:rPr>
                <w:b/>
                <w:bCs/>
                <w:sz w:val="15"/>
                <w:szCs w:val="15"/>
              </w:rPr>
            </w:pPr>
            <w:r>
              <w:rPr>
                <w:b/>
                <w:bCs/>
                <w:sz w:val="15"/>
                <w:szCs w:val="15"/>
              </w:rPr>
              <w:t xml:space="preserve">875,054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13.</w:t>
            </w:r>
          </w:p>
        </w:tc>
        <w:tc>
          <w:tcPr>
            <w:tcW w:w="3087" w:type="dxa"/>
            <w:gridSpan w:val="2"/>
            <w:vAlign w:val="center"/>
          </w:tcPr>
          <w:p w:rsidR="00E51B49" w:rsidRDefault="00E51B49" w:rsidP="00DD41D4">
            <w:pPr>
              <w:rPr>
                <w:color w:val="000000"/>
                <w:sz w:val="16"/>
                <w:szCs w:val="15"/>
              </w:rPr>
            </w:pPr>
            <w:r>
              <w:rPr>
                <w:color w:val="000000"/>
                <w:sz w:val="16"/>
                <w:szCs w:val="15"/>
              </w:rPr>
              <w:t>Raw  Cotton</w:t>
            </w:r>
          </w:p>
        </w:tc>
        <w:tc>
          <w:tcPr>
            <w:tcW w:w="750" w:type="dxa"/>
            <w:gridSpan w:val="2"/>
            <w:vAlign w:val="center"/>
          </w:tcPr>
          <w:p w:rsidR="00E51B49" w:rsidRDefault="00E51B49" w:rsidP="00E51B49">
            <w:pPr>
              <w:jc w:val="right"/>
              <w:rPr>
                <w:sz w:val="15"/>
                <w:szCs w:val="15"/>
              </w:rPr>
            </w:pPr>
            <w:r>
              <w:rPr>
                <w:sz w:val="15"/>
                <w:szCs w:val="15"/>
              </w:rPr>
              <w:t>30,141</w:t>
            </w:r>
          </w:p>
        </w:tc>
        <w:tc>
          <w:tcPr>
            <w:tcW w:w="720" w:type="dxa"/>
            <w:gridSpan w:val="3"/>
            <w:vAlign w:val="center"/>
          </w:tcPr>
          <w:p w:rsidR="00E51B49" w:rsidRDefault="00E51B49" w:rsidP="00E51B49">
            <w:pPr>
              <w:jc w:val="right"/>
              <w:rPr>
                <w:sz w:val="15"/>
                <w:szCs w:val="15"/>
              </w:rPr>
            </w:pPr>
            <w:r>
              <w:rPr>
                <w:sz w:val="15"/>
                <w:szCs w:val="15"/>
              </w:rPr>
              <w:t xml:space="preserve">37,915 </w:t>
            </w:r>
          </w:p>
        </w:tc>
        <w:tc>
          <w:tcPr>
            <w:tcW w:w="810" w:type="dxa"/>
            <w:gridSpan w:val="3"/>
            <w:vAlign w:val="center"/>
          </w:tcPr>
          <w:p w:rsidR="00E51B49" w:rsidRDefault="00E51B49" w:rsidP="00E51B49">
            <w:pPr>
              <w:jc w:val="right"/>
              <w:rPr>
                <w:sz w:val="15"/>
                <w:szCs w:val="15"/>
              </w:rPr>
            </w:pPr>
            <w:r>
              <w:rPr>
                <w:sz w:val="15"/>
                <w:szCs w:val="15"/>
              </w:rPr>
              <w:t xml:space="preserve">37,341 </w:t>
            </w:r>
          </w:p>
        </w:tc>
        <w:tc>
          <w:tcPr>
            <w:tcW w:w="720" w:type="dxa"/>
            <w:vAlign w:val="center"/>
          </w:tcPr>
          <w:p w:rsidR="00E51B49" w:rsidRDefault="00E51B49" w:rsidP="00E51B49">
            <w:pPr>
              <w:jc w:val="right"/>
              <w:rPr>
                <w:sz w:val="15"/>
                <w:szCs w:val="15"/>
              </w:rPr>
            </w:pPr>
            <w:r>
              <w:rPr>
                <w:sz w:val="15"/>
                <w:szCs w:val="15"/>
              </w:rPr>
              <w:t xml:space="preserve">28,407 </w:t>
            </w:r>
          </w:p>
        </w:tc>
        <w:tc>
          <w:tcPr>
            <w:tcW w:w="720" w:type="dxa"/>
            <w:vAlign w:val="center"/>
          </w:tcPr>
          <w:p w:rsidR="00E51B49" w:rsidRDefault="00E51B49" w:rsidP="00E51B49">
            <w:pPr>
              <w:jc w:val="right"/>
              <w:rPr>
                <w:sz w:val="15"/>
                <w:szCs w:val="15"/>
              </w:rPr>
            </w:pPr>
            <w:r>
              <w:rPr>
                <w:sz w:val="15"/>
                <w:szCs w:val="15"/>
              </w:rPr>
              <w:t xml:space="preserve">15,652 </w:t>
            </w:r>
          </w:p>
        </w:tc>
        <w:tc>
          <w:tcPr>
            <w:tcW w:w="720" w:type="dxa"/>
            <w:vAlign w:val="center"/>
          </w:tcPr>
          <w:p w:rsidR="00E51B49" w:rsidRDefault="00E51B49" w:rsidP="00E51B49">
            <w:pPr>
              <w:jc w:val="right"/>
              <w:rPr>
                <w:sz w:val="15"/>
                <w:szCs w:val="15"/>
              </w:rPr>
            </w:pPr>
            <w:r>
              <w:rPr>
                <w:sz w:val="15"/>
                <w:szCs w:val="15"/>
              </w:rPr>
              <w:t>3,023</w:t>
            </w:r>
          </w:p>
        </w:tc>
        <w:tc>
          <w:tcPr>
            <w:tcW w:w="720" w:type="dxa"/>
            <w:vAlign w:val="center"/>
          </w:tcPr>
          <w:p w:rsidR="00E51B49" w:rsidRPr="00173E02" w:rsidRDefault="00E51B49" w:rsidP="00E51B49">
            <w:pPr>
              <w:jc w:val="right"/>
              <w:rPr>
                <w:sz w:val="15"/>
                <w:szCs w:val="15"/>
              </w:rPr>
            </w:pPr>
            <w:r w:rsidRPr="00173E02">
              <w:rPr>
                <w:sz w:val="15"/>
                <w:szCs w:val="15"/>
              </w:rPr>
              <w:t xml:space="preserve">1,120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379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14.</w:t>
            </w:r>
          </w:p>
        </w:tc>
        <w:tc>
          <w:tcPr>
            <w:tcW w:w="3087" w:type="dxa"/>
            <w:gridSpan w:val="2"/>
            <w:vAlign w:val="center"/>
          </w:tcPr>
          <w:p w:rsidR="00E51B49" w:rsidRDefault="00E51B49" w:rsidP="00DD41D4">
            <w:pPr>
              <w:rPr>
                <w:color w:val="000000"/>
                <w:sz w:val="16"/>
                <w:szCs w:val="15"/>
              </w:rPr>
            </w:pPr>
            <w:r>
              <w:rPr>
                <w:color w:val="000000"/>
                <w:sz w:val="16"/>
                <w:szCs w:val="15"/>
              </w:rPr>
              <w:t xml:space="preserve">Cotton Yarn </w:t>
            </w:r>
          </w:p>
        </w:tc>
        <w:tc>
          <w:tcPr>
            <w:tcW w:w="750" w:type="dxa"/>
            <w:gridSpan w:val="2"/>
            <w:vAlign w:val="center"/>
          </w:tcPr>
          <w:p w:rsidR="00E51B49" w:rsidRDefault="00E51B49" w:rsidP="00E51B49">
            <w:pPr>
              <w:jc w:val="right"/>
              <w:rPr>
                <w:sz w:val="15"/>
                <w:szCs w:val="15"/>
              </w:rPr>
            </w:pPr>
            <w:r>
              <w:rPr>
                <w:sz w:val="15"/>
                <w:szCs w:val="15"/>
              </w:rPr>
              <w:t>147,388</w:t>
            </w:r>
          </w:p>
        </w:tc>
        <w:tc>
          <w:tcPr>
            <w:tcW w:w="720" w:type="dxa"/>
            <w:gridSpan w:val="3"/>
            <w:vAlign w:val="center"/>
          </w:tcPr>
          <w:p w:rsidR="00E51B49" w:rsidRDefault="00E51B49" w:rsidP="00E51B49">
            <w:pPr>
              <w:jc w:val="right"/>
              <w:rPr>
                <w:sz w:val="15"/>
                <w:szCs w:val="15"/>
              </w:rPr>
            </w:pPr>
            <w:r>
              <w:rPr>
                <w:sz w:val="15"/>
                <w:szCs w:val="15"/>
              </w:rPr>
              <w:t xml:space="preserve">117,569 </w:t>
            </w:r>
          </w:p>
        </w:tc>
        <w:tc>
          <w:tcPr>
            <w:tcW w:w="810" w:type="dxa"/>
            <w:gridSpan w:val="3"/>
            <w:vAlign w:val="center"/>
          </w:tcPr>
          <w:p w:rsidR="00E51B49" w:rsidRDefault="00E51B49" w:rsidP="00E51B49">
            <w:pPr>
              <w:jc w:val="right"/>
              <w:rPr>
                <w:sz w:val="15"/>
                <w:szCs w:val="15"/>
              </w:rPr>
            </w:pPr>
            <w:r>
              <w:rPr>
                <w:sz w:val="15"/>
                <w:szCs w:val="15"/>
              </w:rPr>
              <w:t xml:space="preserve">147,611 </w:t>
            </w:r>
          </w:p>
        </w:tc>
        <w:tc>
          <w:tcPr>
            <w:tcW w:w="720" w:type="dxa"/>
            <w:vAlign w:val="center"/>
          </w:tcPr>
          <w:p w:rsidR="00E51B49" w:rsidRDefault="00E51B49" w:rsidP="00E51B49">
            <w:pPr>
              <w:jc w:val="right"/>
              <w:rPr>
                <w:sz w:val="15"/>
                <w:szCs w:val="15"/>
              </w:rPr>
            </w:pPr>
            <w:r>
              <w:rPr>
                <w:sz w:val="15"/>
                <w:szCs w:val="15"/>
              </w:rPr>
              <w:t xml:space="preserve">134,712 </w:t>
            </w:r>
          </w:p>
        </w:tc>
        <w:tc>
          <w:tcPr>
            <w:tcW w:w="720" w:type="dxa"/>
            <w:vAlign w:val="center"/>
          </w:tcPr>
          <w:p w:rsidR="00E51B49" w:rsidRDefault="00E51B49" w:rsidP="00E51B49">
            <w:pPr>
              <w:jc w:val="right"/>
              <w:rPr>
                <w:sz w:val="15"/>
                <w:szCs w:val="15"/>
              </w:rPr>
            </w:pPr>
            <w:r>
              <w:rPr>
                <w:sz w:val="15"/>
                <w:szCs w:val="15"/>
              </w:rPr>
              <w:t xml:space="preserve">92,100 </w:t>
            </w:r>
          </w:p>
        </w:tc>
        <w:tc>
          <w:tcPr>
            <w:tcW w:w="720" w:type="dxa"/>
            <w:vAlign w:val="center"/>
          </w:tcPr>
          <w:p w:rsidR="00E51B49" w:rsidRDefault="00E51B49" w:rsidP="00E51B49">
            <w:pPr>
              <w:jc w:val="right"/>
              <w:rPr>
                <w:sz w:val="15"/>
                <w:szCs w:val="15"/>
              </w:rPr>
            </w:pPr>
            <w:r>
              <w:rPr>
                <w:sz w:val="15"/>
                <w:szCs w:val="15"/>
              </w:rPr>
              <w:t>107,208</w:t>
            </w:r>
          </w:p>
        </w:tc>
        <w:tc>
          <w:tcPr>
            <w:tcW w:w="720" w:type="dxa"/>
            <w:vAlign w:val="center"/>
          </w:tcPr>
          <w:p w:rsidR="00E51B49" w:rsidRPr="00173E02" w:rsidRDefault="00E51B49" w:rsidP="00E51B49">
            <w:pPr>
              <w:jc w:val="right"/>
              <w:rPr>
                <w:sz w:val="15"/>
                <w:szCs w:val="15"/>
              </w:rPr>
            </w:pPr>
            <w:r w:rsidRPr="00173E02">
              <w:rPr>
                <w:sz w:val="15"/>
                <w:szCs w:val="15"/>
              </w:rPr>
              <w:t xml:space="preserve">130,536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69,227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15.</w:t>
            </w:r>
          </w:p>
        </w:tc>
        <w:tc>
          <w:tcPr>
            <w:tcW w:w="3087" w:type="dxa"/>
            <w:gridSpan w:val="2"/>
            <w:vAlign w:val="center"/>
          </w:tcPr>
          <w:p w:rsidR="00E51B49" w:rsidRDefault="00E51B49" w:rsidP="00DD41D4">
            <w:pPr>
              <w:rPr>
                <w:color w:val="000000"/>
                <w:sz w:val="16"/>
                <w:szCs w:val="15"/>
              </w:rPr>
            </w:pPr>
            <w:r>
              <w:rPr>
                <w:color w:val="000000"/>
                <w:sz w:val="16"/>
                <w:szCs w:val="15"/>
              </w:rPr>
              <w:t>Cotton Cloth</w:t>
            </w:r>
          </w:p>
        </w:tc>
        <w:tc>
          <w:tcPr>
            <w:tcW w:w="750" w:type="dxa"/>
            <w:gridSpan w:val="2"/>
            <w:vAlign w:val="center"/>
          </w:tcPr>
          <w:p w:rsidR="00E51B49" w:rsidRDefault="00E51B49" w:rsidP="00E51B49">
            <w:pPr>
              <w:jc w:val="right"/>
              <w:rPr>
                <w:sz w:val="15"/>
                <w:szCs w:val="15"/>
              </w:rPr>
            </w:pPr>
            <w:r>
              <w:rPr>
                <w:sz w:val="15"/>
                <w:szCs w:val="15"/>
              </w:rPr>
              <w:t>146,877</w:t>
            </w:r>
          </w:p>
        </w:tc>
        <w:tc>
          <w:tcPr>
            <w:tcW w:w="720" w:type="dxa"/>
            <w:gridSpan w:val="3"/>
            <w:vAlign w:val="center"/>
          </w:tcPr>
          <w:p w:rsidR="00E51B49" w:rsidRDefault="00E51B49" w:rsidP="00E51B49">
            <w:pPr>
              <w:jc w:val="right"/>
              <w:rPr>
                <w:sz w:val="15"/>
                <w:szCs w:val="15"/>
              </w:rPr>
            </w:pPr>
            <w:r>
              <w:rPr>
                <w:sz w:val="15"/>
                <w:szCs w:val="15"/>
              </w:rPr>
              <w:t xml:space="preserve">124,821 </w:t>
            </w:r>
          </w:p>
        </w:tc>
        <w:tc>
          <w:tcPr>
            <w:tcW w:w="810" w:type="dxa"/>
            <w:gridSpan w:val="3"/>
            <w:vAlign w:val="center"/>
          </w:tcPr>
          <w:p w:rsidR="00E51B49" w:rsidRDefault="00E51B49" w:rsidP="00E51B49">
            <w:pPr>
              <w:jc w:val="right"/>
              <w:rPr>
                <w:sz w:val="15"/>
                <w:szCs w:val="15"/>
              </w:rPr>
            </w:pPr>
            <w:r>
              <w:rPr>
                <w:sz w:val="15"/>
                <w:szCs w:val="15"/>
              </w:rPr>
              <w:t xml:space="preserve">136,753 </w:t>
            </w:r>
          </w:p>
        </w:tc>
        <w:tc>
          <w:tcPr>
            <w:tcW w:w="720" w:type="dxa"/>
            <w:vAlign w:val="center"/>
          </w:tcPr>
          <w:p w:rsidR="00E51B49" w:rsidRDefault="00E51B49" w:rsidP="00E51B49">
            <w:pPr>
              <w:jc w:val="right"/>
              <w:rPr>
                <w:sz w:val="15"/>
                <w:szCs w:val="15"/>
              </w:rPr>
            </w:pPr>
            <w:r>
              <w:rPr>
                <w:sz w:val="15"/>
                <w:szCs w:val="15"/>
              </w:rPr>
              <w:t xml:space="preserve">167,194 </w:t>
            </w:r>
          </w:p>
        </w:tc>
        <w:tc>
          <w:tcPr>
            <w:tcW w:w="720" w:type="dxa"/>
            <w:vAlign w:val="center"/>
          </w:tcPr>
          <w:p w:rsidR="00E51B49" w:rsidRDefault="00E51B49" w:rsidP="00E51B49">
            <w:pPr>
              <w:jc w:val="right"/>
              <w:rPr>
                <w:sz w:val="15"/>
                <w:szCs w:val="15"/>
              </w:rPr>
            </w:pPr>
            <w:r>
              <w:rPr>
                <w:sz w:val="15"/>
                <w:szCs w:val="15"/>
              </w:rPr>
              <w:t xml:space="preserve">158,561 </w:t>
            </w:r>
          </w:p>
        </w:tc>
        <w:tc>
          <w:tcPr>
            <w:tcW w:w="720" w:type="dxa"/>
            <w:vAlign w:val="center"/>
          </w:tcPr>
          <w:p w:rsidR="00E51B49" w:rsidRDefault="00E51B49" w:rsidP="00E51B49">
            <w:pPr>
              <w:jc w:val="right"/>
              <w:rPr>
                <w:sz w:val="15"/>
                <w:szCs w:val="15"/>
              </w:rPr>
            </w:pPr>
            <w:r>
              <w:rPr>
                <w:sz w:val="15"/>
                <w:szCs w:val="15"/>
              </w:rPr>
              <w:t>162,490</w:t>
            </w:r>
          </w:p>
        </w:tc>
        <w:tc>
          <w:tcPr>
            <w:tcW w:w="720" w:type="dxa"/>
            <w:vAlign w:val="center"/>
          </w:tcPr>
          <w:p w:rsidR="00E51B49" w:rsidRPr="00173E02" w:rsidRDefault="00E51B49" w:rsidP="00E51B49">
            <w:pPr>
              <w:jc w:val="right"/>
              <w:rPr>
                <w:sz w:val="15"/>
                <w:szCs w:val="15"/>
              </w:rPr>
            </w:pPr>
            <w:r w:rsidRPr="00173E02">
              <w:rPr>
                <w:sz w:val="15"/>
                <w:szCs w:val="15"/>
              </w:rPr>
              <w:t xml:space="preserve">161,940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169,070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16.</w:t>
            </w:r>
          </w:p>
        </w:tc>
        <w:tc>
          <w:tcPr>
            <w:tcW w:w="3087" w:type="dxa"/>
            <w:gridSpan w:val="2"/>
            <w:vAlign w:val="center"/>
          </w:tcPr>
          <w:p w:rsidR="00E51B49" w:rsidRDefault="00E51B49" w:rsidP="00DD41D4">
            <w:pPr>
              <w:rPr>
                <w:color w:val="000000"/>
                <w:sz w:val="16"/>
                <w:szCs w:val="15"/>
              </w:rPr>
            </w:pPr>
            <w:r>
              <w:rPr>
                <w:color w:val="000000"/>
                <w:sz w:val="16"/>
                <w:szCs w:val="15"/>
              </w:rPr>
              <w:t>Cotton Carded or Combed</w:t>
            </w:r>
          </w:p>
        </w:tc>
        <w:tc>
          <w:tcPr>
            <w:tcW w:w="750" w:type="dxa"/>
            <w:gridSpan w:val="2"/>
            <w:vAlign w:val="center"/>
          </w:tcPr>
          <w:p w:rsidR="00E51B49" w:rsidRDefault="00E51B49" w:rsidP="00E51B49">
            <w:pPr>
              <w:jc w:val="right"/>
              <w:rPr>
                <w:sz w:val="15"/>
                <w:szCs w:val="15"/>
              </w:rPr>
            </w:pPr>
            <w:r>
              <w:rPr>
                <w:sz w:val="15"/>
                <w:szCs w:val="15"/>
              </w:rPr>
              <w:t>2,786</w:t>
            </w:r>
          </w:p>
        </w:tc>
        <w:tc>
          <w:tcPr>
            <w:tcW w:w="720" w:type="dxa"/>
            <w:gridSpan w:val="3"/>
            <w:vAlign w:val="center"/>
          </w:tcPr>
          <w:p w:rsidR="00E51B49" w:rsidRDefault="00E51B49" w:rsidP="00E51B49">
            <w:pPr>
              <w:jc w:val="right"/>
              <w:rPr>
                <w:sz w:val="15"/>
                <w:szCs w:val="15"/>
              </w:rPr>
            </w:pPr>
            <w:r>
              <w:rPr>
                <w:sz w:val="15"/>
                <w:szCs w:val="15"/>
              </w:rPr>
              <w:t xml:space="preserve">54 </w:t>
            </w:r>
          </w:p>
        </w:tc>
        <w:tc>
          <w:tcPr>
            <w:tcW w:w="810" w:type="dxa"/>
            <w:gridSpan w:val="3"/>
            <w:vAlign w:val="center"/>
          </w:tcPr>
          <w:p w:rsidR="00E51B49" w:rsidRDefault="00E51B49" w:rsidP="00E51B49">
            <w:pPr>
              <w:jc w:val="right"/>
              <w:rPr>
                <w:sz w:val="15"/>
                <w:szCs w:val="15"/>
              </w:rPr>
            </w:pPr>
            <w:r>
              <w:rPr>
                <w:sz w:val="15"/>
                <w:szCs w:val="15"/>
              </w:rPr>
              <w:t xml:space="preserve">111 </w:t>
            </w:r>
          </w:p>
        </w:tc>
        <w:tc>
          <w:tcPr>
            <w:tcW w:w="720" w:type="dxa"/>
            <w:vAlign w:val="center"/>
          </w:tcPr>
          <w:p w:rsidR="00E51B49" w:rsidRDefault="00E51B49" w:rsidP="00E51B49">
            <w:pPr>
              <w:jc w:val="right"/>
              <w:rPr>
                <w:sz w:val="15"/>
                <w:szCs w:val="15"/>
              </w:rPr>
            </w:pPr>
            <w:r>
              <w:rPr>
                <w:sz w:val="15"/>
                <w:szCs w:val="15"/>
              </w:rPr>
              <w:t xml:space="preserve">147 </w:t>
            </w:r>
          </w:p>
        </w:tc>
        <w:tc>
          <w:tcPr>
            <w:tcW w:w="720" w:type="dxa"/>
            <w:vAlign w:val="center"/>
          </w:tcPr>
          <w:p w:rsidR="00E51B49" w:rsidRDefault="00E51B49" w:rsidP="00E51B49">
            <w:pPr>
              <w:jc w:val="right"/>
              <w:rPr>
                <w:sz w:val="15"/>
                <w:szCs w:val="15"/>
              </w:rPr>
            </w:pPr>
            <w:r>
              <w:rPr>
                <w:sz w:val="15"/>
                <w:szCs w:val="15"/>
              </w:rPr>
              <w:t xml:space="preserve">3,604 </w:t>
            </w:r>
          </w:p>
        </w:tc>
        <w:tc>
          <w:tcPr>
            <w:tcW w:w="720" w:type="dxa"/>
            <w:vAlign w:val="center"/>
          </w:tcPr>
          <w:p w:rsidR="00E51B49" w:rsidRDefault="00E51B49" w:rsidP="00E51B49">
            <w:pPr>
              <w:jc w:val="right"/>
              <w:rPr>
                <w:sz w:val="15"/>
                <w:szCs w:val="15"/>
              </w:rPr>
            </w:pPr>
            <w:r>
              <w:rPr>
                <w:sz w:val="15"/>
                <w:szCs w:val="15"/>
              </w:rPr>
              <w:t>296</w:t>
            </w:r>
          </w:p>
        </w:tc>
        <w:tc>
          <w:tcPr>
            <w:tcW w:w="720" w:type="dxa"/>
            <w:vAlign w:val="center"/>
          </w:tcPr>
          <w:p w:rsidR="00E51B49" w:rsidRPr="00173E02" w:rsidRDefault="00E51B49" w:rsidP="00E51B49">
            <w:pPr>
              <w:jc w:val="right"/>
              <w:rPr>
                <w:sz w:val="15"/>
                <w:szCs w:val="15"/>
              </w:rPr>
            </w:pPr>
            <w:r w:rsidRPr="00173E02">
              <w:rPr>
                <w:sz w:val="15"/>
                <w:szCs w:val="15"/>
              </w:rPr>
              <w:t xml:space="preserve">83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17.</w:t>
            </w:r>
          </w:p>
        </w:tc>
        <w:tc>
          <w:tcPr>
            <w:tcW w:w="3087" w:type="dxa"/>
            <w:gridSpan w:val="2"/>
            <w:vAlign w:val="center"/>
          </w:tcPr>
          <w:p w:rsidR="00E51B49" w:rsidRDefault="00E51B49" w:rsidP="00DD41D4">
            <w:pPr>
              <w:rPr>
                <w:color w:val="000000"/>
                <w:sz w:val="16"/>
                <w:szCs w:val="15"/>
              </w:rPr>
            </w:pPr>
            <w:r>
              <w:rPr>
                <w:color w:val="000000"/>
                <w:sz w:val="16"/>
                <w:szCs w:val="15"/>
              </w:rPr>
              <w:t>Yarn Other  than  Cotton Yarn</w:t>
            </w:r>
          </w:p>
        </w:tc>
        <w:tc>
          <w:tcPr>
            <w:tcW w:w="750" w:type="dxa"/>
            <w:gridSpan w:val="2"/>
            <w:vAlign w:val="center"/>
          </w:tcPr>
          <w:p w:rsidR="00E51B49" w:rsidRDefault="00E51B49" w:rsidP="00E51B49">
            <w:pPr>
              <w:jc w:val="right"/>
              <w:rPr>
                <w:sz w:val="15"/>
                <w:szCs w:val="15"/>
              </w:rPr>
            </w:pPr>
            <w:r>
              <w:rPr>
                <w:sz w:val="15"/>
                <w:szCs w:val="15"/>
              </w:rPr>
              <w:t>3,182</w:t>
            </w:r>
          </w:p>
        </w:tc>
        <w:tc>
          <w:tcPr>
            <w:tcW w:w="720" w:type="dxa"/>
            <w:gridSpan w:val="3"/>
            <w:vAlign w:val="center"/>
          </w:tcPr>
          <w:p w:rsidR="00E51B49" w:rsidRDefault="00E51B49" w:rsidP="00E51B49">
            <w:pPr>
              <w:jc w:val="right"/>
              <w:rPr>
                <w:sz w:val="15"/>
                <w:szCs w:val="15"/>
              </w:rPr>
            </w:pPr>
            <w:r>
              <w:rPr>
                <w:sz w:val="15"/>
                <w:szCs w:val="15"/>
              </w:rPr>
              <w:t xml:space="preserve">4,443 </w:t>
            </w:r>
          </w:p>
        </w:tc>
        <w:tc>
          <w:tcPr>
            <w:tcW w:w="810" w:type="dxa"/>
            <w:gridSpan w:val="3"/>
            <w:vAlign w:val="center"/>
          </w:tcPr>
          <w:p w:rsidR="00E51B49" w:rsidRDefault="00E51B49" w:rsidP="00E51B49">
            <w:pPr>
              <w:jc w:val="right"/>
              <w:rPr>
                <w:sz w:val="15"/>
                <w:szCs w:val="15"/>
              </w:rPr>
            </w:pPr>
            <w:r>
              <w:rPr>
                <w:sz w:val="15"/>
                <w:szCs w:val="15"/>
              </w:rPr>
              <w:t xml:space="preserve">678 </w:t>
            </w:r>
          </w:p>
        </w:tc>
        <w:tc>
          <w:tcPr>
            <w:tcW w:w="720" w:type="dxa"/>
            <w:vAlign w:val="center"/>
          </w:tcPr>
          <w:p w:rsidR="00E51B49" w:rsidRDefault="00E51B49" w:rsidP="00E51B49">
            <w:pPr>
              <w:jc w:val="right"/>
              <w:rPr>
                <w:sz w:val="15"/>
                <w:szCs w:val="15"/>
              </w:rPr>
            </w:pPr>
            <w:r>
              <w:rPr>
                <w:sz w:val="15"/>
                <w:szCs w:val="15"/>
              </w:rPr>
              <w:t xml:space="preserve">2,838 </w:t>
            </w:r>
          </w:p>
        </w:tc>
        <w:tc>
          <w:tcPr>
            <w:tcW w:w="720" w:type="dxa"/>
            <w:vAlign w:val="center"/>
          </w:tcPr>
          <w:p w:rsidR="00E51B49" w:rsidRDefault="00E51B49" w:rsidP="00E51B49">
            <w:pPr>
              <w:jc w:val="right"/>
              <w:rPr>
                <w:sz w:val="15"/>
                <w:szCs w:val="15"/>
              </w:rPr>
            </w:pPr>
            <w:r>
              <w:rPr>
                <w:sz w:val="15"/>
                <w:szCs w:val="15"/>
              </w:rPr>
              <w:t xml:space="preserve">10,204 </w:t>
            </w:r>
          </w:p>
        </w:tc>
        <w:tc>
          <w:tcPr>
            <w:tcW w:w="720" w:type="dxa"/>
            <w:vAlign w:val="center"/>
          </w:tcPr>
          <w:p w:rsidR="00E51B49" w:rsidRDefault="00E51B49" w:rsidP="00E51B49">
            <w:pPr>
              <w:jc w:val="right"/>
              <w:rPr>
                <w:sz w:val="15"/>
                <w:szCs w:val="15"/>
              </w:rPr>
            </w:pPr>
            <w:r>
              <w:rPr>
                <w:sz w:val="15"/>
                <w:szCs w:val="15"/>
              </w:rPr>
              <w:t>5,691</w:t>
            </w:r>
          </w:p>
        </w:tc>
        <w:tc>
          <w:tcPr>
            <w:tcW w:w="720" w:type="dxa"/>
            <w:vAlign w:val="center"/>
          </w:tcPr>
          <w:p w:rsidR="00E51B49" w:rsidRPr="00173E02" w:rsidRDefault="00E51B49" w:rsidP="00E51B49">
            <w:pPr>
              <w:jc w:val="right"/>
              <w:rPr>
                <w:sz w:val="15"/>
                <w:szCs w:val="15"/>
              </w:rPr>
            </w:pPr>
            <w:r w:rsidRPr="00173E02">
              <w:rPr>
                <w:sz w:val="15"/>
                <w:szCs w:val="15"/>
              </w:rPr>
              <w:t xml:space="preserve">6,016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3,486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18.</w:t>
            </w:r>
          </w:p>
        </w:tc>
        <w:tc>
          <w:tcPr>
            <w:tcW w:w="3087" w:type="dxa"/>
            <w:gridSpan w:val="2"/>
            <w:vAlign w:val="center"/>
          </w:tcPr>
          <w:p w:rsidR="00E51B49" w:rsidRDefault="00E51B49" w:rsidP="00DD41D4">
            <w:pPr>
              <w:rPr>
                <w:color w:val="000000"/>
                <w:sz w:val="16"/>
                <w:szCs w:val="15"/>
              </w:rPr>
            </w:pPr>
            <w:r>
              <w:rPr>
                <w:color w:val="000000"/>
                <w:sz w:val="16"/>
                <w:szCs w:val="15"/>
              </w:rPr>
              <w:t>Knitwear</w:t>
            </w:r>
          </w:p>
        </w:tc>
        <w:tc>
          <w:tcPr>
            <w:tcW w:w="750" w:type="dxa"/>
            <w:gridSpan w:val="2"/>
            <w:vAlign w:val="center"/>
          </w:tcPr>
          <w:p w:rsidR="00E51B49" w:rsidRDefault="00E51B49" w:rsidP="00E51B49">
            <w:pPr>
              <w:jc w:val="right"/>
              <w:rPr>
                <w:sz w:val="15"/>
                <w:szCs w:val="15"/>
              </w:rPr>
            </w:pPr>
            <w:r>
              <w:rPr>
                <w:sz w:val="15"/>
                <w:szCs w:val="15"/>
              </w:rPr>
              <w:t>149,315</w:t>
            </w:r>
          </w:p>
        </w:tc>
        <w:tc>
          <w:tcPr>
            <w:tcW w:w="720" w:type="dxa"/>
            <w:gridSpan w:val="3"/>
            <w:vAlign w:val="center"/>
          </w:tcPr>
          <w:p w:rsidR="00E51B49" w:rsidRDefault="00E51B49" w:rsidP="00E51B49">
            <w:pPr>
              <w:jc w:val="right"/>
              <w:rPr>
                <w:sz w:val="15"/>
                <w:szCs w:val="15"/>
              </w:rPr>
            </w:pPr>
            <w:r>
              <w:rPr>
                <w:sz w:val="15"/>
                <w:szCs w:val="15"/>
              </w:rPr>
              <w:t xml:space="preserve">148,167 </w:t>
            </w:r>
          </w:p>
        </w:tc>
        <w:tc>
          <w:tcPr>
            <w:tcW w:w="810" w:type="dxa"/>
            <w:gridSpan w:val="3"/>
            <w:vAlign w:val="center"/>
          </w:tcPr>
          <w:p w:rsidR="00E51B49" w:rsidRDefault="00E51B49" w:rsidP="00E51B49">
            <w:pPr>
              <w:jc w:val="right"/>
              <w:rPr>
                <w:sz w:val="15"/>
                <w:szCs w:val="15"/>
              </w:rPr>
            </w:pPr>
            <w:r>
              <w:rPr>
                <w:sz w:val="15"/>
                <w:szCs w:val="15"/>
              </w:rPr>
              <w:t xml:space="preserve">120,649 </w:t>
            </w:r>
          </w:p>
        </w:tc>
        <w:tc>
          <w:tcPr>
            <w:tcW w:w="720" w:type="dxa"/>
            <w:vAlign w:val="center"/>
          </w:tcPr>
          <w:p w:rsidR="00E51B49" w:rsidRDefault="00E51B49" w:rsidP="00E51B49">
            <w:pPr>
              <w:jc w:val="right"/>
              <w:rPr>
                <w:sz w:val="15"/>
                <w:szCs w:val="15"/>
              </w:rPr>
            </w:pPr>
            <w:r>
              <w:rPr>
                <w:sz w:val="15"/>
                <w:szCs w:val="15"/>
              </w:rPr>
              <w:t xml:space="preserve">145,903 </w:t>
            </w:r>
          </w:p>
        </w:tc>
        <w:tc>
          <w:tcPr>
            <w:tcW w:w="720" w:type="dxa"/>
            <w:vAlign w:val="center"/>
          </w:tcPr>
          <w:p w:rsidR="00E51B49" w:rsidRDefault="00E51B49" w:rsidP="00E51B49">
            <w:pPr>
              <w:jc w:val="right"/>
              <w:rPr>
                <w:sz w:val="15"/>
                <w:szCs w:val="15"/>
              </w:rPr>
            </w:pPr>
            <w:r>
              <w:rPr>
                <w:sz w:val="15"/>
                <w:szCs w:val="15"/>
              </w:rPr>
              <w:t xml:space="preserve">122,719 </w:t>
            </w:r>
          </w:p>
        </w:tc>
        <w:tc>
          <w:tcPr>
            <w:tcW w:w="720" w:type="dxa"/>
            <w:vAlign w:val="center"/>
          </w:tcPr>
          <w:p w:rsidR="00E51B49" w:rsidRDefault="00E51B49" w:rsidP="00E51B49">
            <w:pPr>
              <w:jc w:val="right"/>
              <w:rPr>
                <w:sz w:val="15"/>
                <w:szCs w:val="15"/>
              </w:rPr>
            </w:pPr>
            <w:r>
              <w:rPr>
                <w:sz w:val="15"/>
                <w:szCs w:val="15"/>
              </w:rPr>
              <w:t>136,633</w:t>
            </w:r>
          </w:p>
        </w:tc>
        <w:tc>
          <w:tcPr>
            <w:tcW w:w="720" w:type="dxa"/>
            <w:vAlign w:val="center"/>
          </w:tcPr>
          <w:p w:rsidR="00E51B49" w:rsidRPr="00173E02" w:rsidRDefault="00E51B49" w:rsidP="00E51B49">
            <w:pPr>
              <w:jc w:val="right"/>
              <w:rPr>
                <w:sz w:val="15"/>
                <w:szCs w:val="15"/>
              </w:rPr>
            </w:pPr>
            <w:r w:rsidRPr="00173E02">
              <w:rPr>
                <w:sz w:val="15"/>
                <w:szCs w:val="15"/>
              </w:rPr>
              <w:t xml:space="preserve">136,767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155,280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19.</w:t>
            </w:r>
          </w:p>
        </w:tc>
        <w:tc>
          <w:tcPr>
            <w:tcW w:w="3087" w:type="dxa"/>
            <w:gridSpan w:val="2"/>
            <w:vAlign w:val="center"/>
          </w:tcPr>
          <w:p w:rsidR="00E51B49" w:rsidRDefault="00E51B49" w:rsidP="00DD41D4">
            <w:pPr>
              <w:rPr>
                <w:color w:val="000000"/>
                <w:sz w:val="16"/>
                <w:szCs w:val="15"/>
              </w:rPr>
            </w:pPr>
            <w:r>
              <w:rPr>
                <w:color w:val="000000"/>
                <w:sz w:val="16"/>
                <w:szCs w:val="15"/>
              </w:rPr>
              <w:t>Bed  Wear</w:t>
            </w:r>
          </w:p>
        </w:tc>
        <w:tc>
          <w:tcPr>
            <w:tcW w:w="750" w:type="dxa"/>
            <w:gridSpan w:val="2"/>
            <w:vAlign w:val="center"/>
          </w:tcPr>
          <w:p w:rsidR="00E51B49" w:rsidRDefault="00E51B49" w:rsidP="00E51B49">
            <w:pPr>
              <w:jc w:val="right"/>
              <w:rPr>
                <w:sz w:val="15"/>
                <w:szCs w:val="15"/>
              </w:rPr>
            </w:pPr>
            <w:r>
              <w:rPr>
                <w:sz w:val="15"/>
                <w:szCs w:val="15"/>
              </w:rPr>
              <w:t>158,562</w:t>
            </w:r>
          </w:p>
        </w:tc>
        <w:tc>
          <w:tcPr>
            <w:tcW w:w="720" w:type="dxa"/>
            <w:gridSpan w:val="3"/>
            <w:vAlign w:val="center"/>
          </w:tcPr>
          <w:p w:rsidR="00E51B49" w:rsidRDefault="00E51B49" w:rsidP="00E51B49">
            <w:pPr>
              <w:jc w:val="right"/>
              <w:rPr>
                <w:sz w:val="15"/>
                <w:szCs w:val="15"/>
              </w:rPr>
            </w:pPr>
            <w:r>
              <w:rPr>
                <w:sz w:val="15"/>
                <w:szCs w:val="15"/>
              </w:rPr>
              <w:t xml:space="preserve">140,813 </w:t>
            </w:r>
          </w:p>
        </w:tc>
        <w:tc>
          <w:tcPr>
            <w:tcW w:w="810" w:type="dxa"/>
            <w:gridSpan w:val="3"/>
            <w:vAlign w:val="center"/>
          </w:tcPr>
          <w:p w:rsidR="00E51B49" w:rsidRDefault="00E51B49" w:rsidP="00E51B49">
            <w:pPr>
              <w:jc w:val="right"/>
              <w:rPr>
                <w:sz w:val="15"/>
                <w:szCs w:val="15"/>
              </w:rPr>
            </w:pPr>
            <w:r>
              <w:rPr>
                <w:sz w:val="15"/>
                <w:szCs w:val="15"/>
              </w:rPr>
              <w:t xml:space="preserve">127,929 </w:t>
            </w:r>
          </w:p>
        </w:tc>
        <w:tc>
          <w:tcPr>
            <w:tcW w:w="720" w:type="dxa"/>
            <w:vAlign w:val="center"/>
          </w:tcPr>
          <w:p w:rsidR="00E51B49" w:rsidRDefault="00E51B49" w:rsidP="00E51B49">
            <w:pPr>
              <w:jc w:val="right"/>
              <w:rPr>
                <w:sz w:val="15"/>
                <w:szCs w:val="15"/>
              </w:rPr>
            </w:pPr>
            <w:r>
              <w:rPr>
                <w:sz w:val="15"/>
                <w:szCs w:val="15"/>
              </w:rPr>
              <w:t xml:space="preserve">153,988 </w:t>
            </w:r>
          </w:p>
        </w:tc>
        <w:tc>
          <w:tcPr>
            <w:tcW w:w="720" w:type="dxa"/>
            <w:vAlign w:val="center"/>
          </w:tcPr>
          <w:p w:rsidR="00E51B49" w:rsidRDefault="00E51B49" w:rsidP="00E51B49">
            <w:pPr>
              <w:jc w:val="right"/>
              <w:rPr>
                <w:sz w:val="15"/>
                <w:szCs w:val="15"/>
              </w:rPr>
            </w:pPr>
            <w:r>
              <w:rPr>
                <w:sz w:val="15"/>
                <w:szCs w:val="15"/>
              </w:rPr>
              <w:t xml:space="preserve">127,518 </w:t>
            </w:r>
          </w:p>
        </w:tc>
        <w:tc>
          <w:tcPr>
            <w:tcW w:w="720" w:type="dxa"/>
            <w:vAlign w:val="center"/>
          </w:tcPr>
          <w:p w:rsidR="00E51B49" w:rsidRDefault="00E51B49" w:rsidP="00E51B49">
            <w:pPr>
              <w:jc w:val="right"/>
              <w:rPr>
                <w:sz w:val="15"/>
                <w:szCs w:val="15"/>
              </w:rPr>
            </w:pPr>
            <w:r>
              <w:rPr>
                <w:sz w:val="15"/>
                <w:szCs w:val="15"/>
              </w:rPr>
              <w:t>143,912</w:t>
            </w:r>
          </w:p>
        </w:tc>
        <w:tc>
          <w:tcPr>
            <w:tcW w:w="720" w:type="dxa"/>
            <w:vAlign w:val="center"/>
          </w:tcPr>
          <w:p w:rsidR="00E51B49" w:rsidRPr="00173E02" w:rsidRDefault="00E51B49" w:rsidP="00E51B49">
            <w:pPr>
              <w:jc w:val="right"/>
              <w:rPr>
                <w:sz w:val="15"/>
                <w:szCs w:val="15"/>
              </w:rPr>
            </w:pPr>
            <w:r w:rsidRPr="00173E02">
              <w:rPr>
                <w:sz w:val="15"/>
                <w:szCs w:val="15"/>
              </w:rPr>
              <w:t xml:space="preserve">140,138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159,679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20.</w:t>
            </w:r>
          </w:p>
        </w:tc>
        <w:tc>
          <w:tcPr>
            <w:tcW w:w="3087" w:type="dxa"/>
            <w:gridSpan w:val="2"/>
            <w:vAlign w:val="center"/>
          </w:tcPr>
          <w:p w:rsidR="00E51B49" w:rsidRDefault="00E51B49" w:rsidP="00DD41D4">
            <w:pPr>
              <w:rPr>
                <w:color w:val="000000"/>
                <w:sz w:val="16"/>
                <w:szCs w:val="15"/>
              </w:rPr>
            </w:pPr>
            <w:r>
              <w:rPr>
                <w:color w:val="000000"/>
                <w:sz w:val="16"/>
                <w:szCs w:val="15"/>
              </w:rPr>
              <w:t>Towels</w:t>
            </w:r>
          </w:p>
        </w:tc>
        <w:tc>
          <w:tcPr>
            <w:tcW w:w="750" w:type="dxa"/>
            <w:gridSpan w:val="2"/>
            <w:vAlign w:val="center"/>
          </w:tcPr>
          <w:p w:rsidR="00E51B49" w:rsidRDefault="00E51B49" w:rsidP="00E51B49">
            <w:pPr>
              <w:jc w:val="right"/>
              <w:rPr>
                <w:sz w:val="15"/>
                <w:szCs w:val="15"/>
              </w:rPr>
            </w:pPr>
            <w:r>
              <w:rPr>
                <w:sz w:val="15"/>
                <w:szCs w:val="15"/>
              </w:rPr>
              <w:t>55,300</w:t>
            </w:r>
          </w:p>
        </w:tc>
        <w:tc>
          <w:tcPr>
            <w:tcW w:w="720" w:type="dxa"/>
            <w:gridSpan w:val="3"/>
            <w:vAlign w:val="center"/>
          </w:tcPr>
          <w:p w:rsidR="00E51B49" w:rsidRDefault="00E51B49" w:rsidP="00E51B49">
            <w:pPr>
              <w:jc w:val="right"/>
              <w:rPr>
                <w:sz w:val="15"/>
                <w:szCs w:val="15"/>
              </w:rPr>
            </w:pPr>
            <w:r>
              <w:rPr>
                <w:sz w:val="15"/>
                <w:szCs w:val="15"/>
              </w:rPr>
              <w:t xml:space="preserve">58,796 </w:t>
            </w:r>
          </w:p>
        </w:tc>
        <w:tc>
          <w:tcPr>
            <w:tcW w:w="810" w:type="dxa"/>
            <w:gridSpan w:val="3"/>
            <w:vAlign w:val="center"/>
          </w:tcPr>
          <w:p w:rsidR="00E51B49" w:rsidRDefault="00E51B49" w:rsidP="00E51B49">
            <w:pPr>
              <w:jc w:val="right"/>
              <w:rPr>
                <w:sz w:val="15"/>
                <w:szCs w:val="15"/>
              </w:rPr>
            </w:pPr>
            <w:r>
              <w:rPr>
                <w:sz w:val="15"/>
                <w:szCs w:val="15"/>
              </w:rPr>
              <w:t xml:space="preserve">46,652 </w:t>
            </w:r>
          </w:p>
        </w:tc>
        <w:tc>
          <w:tcPr>
            <w:tcW w:w="720" w:type="dxa"/>
            <w:vAlign w:val="center"/>
          </w:tcPr>
          <w:p w:rsidR="00E51B49" w:rsidRDefault="00E51B49" w:rsidP="00E51B49">
            <w:pPr>
              <w:jc w:val="right"/>
              <w:rPr>
                <w:sz w:val="15"/>
                <w:szCs w:val="15"/>
              </w:rPr>
            </w:pPr>
            <w:r>
              <w:rPr>
                <w:sz w:val="15"/>
                <w:szCs w:val="15"/>
              </w:rPr>
              <w:t xml:space="preserve">63,017 </w:t>
            </w:r>
          </w:p>
        </w:tc>
        <w:tc>
          <w:tcPr>
            <w:tcW w:w="720" w:type="dxa"/>
            <w:vAlign w:val="center"/>
          </w:tcPr>
          <w:p w:rsidR="00E51B49" w:rsidRDefault="00E51B49" w:rsidP="00E51B49">
            <w:pPr>
              <w:jc w:val="right"/>
              <w:rPr>
                <w:sz w:val="15"/>
                <w:szCs w:val="15"/>
              </w:rPr>
            </w:pPr>
            <w:r>
              <w:rPr>
                <w:sz w:val="15"/>
                <w:szCs w:val="15"/>
              </w:rPr>
              <w:t xml:space="preserve">52,918 </w:t>
            </w:r>
          </w:p>
        </w:tc>
        <w:tc>
          <w:tcPr>
            <w:tcW w:w="720" w:type="dxa"/>
            <w:vAlign w:val="center"/>
          </w:tcPr>
          <w:p w:rsidR="00E51B49" w:rsidRDefault="00E51B49" w:rsidP="00E51B49">
            <w:pPr>
              <w:jc w:val="right"/>
              <w:rPr>
                <w:sz w:val="15"/>
                <w:szCs w:val="15"/>
              </w:rPr>
            </w:pPr>
            <w:r>
              <w:rPr>
                <w:sz w:val="15"/>
                <w:szCs w:val="15"/>
              </w:rPr>
              <w:t>60,652</w:t>
            </w:r>
          </w:p>
        </w:tc>
        <w:tc>
          <w:tcPr>
            <w:tcW w:w="720" w:type="dxa"/>
            <w:vAlign w:val="center"/>
          </w:tcPr>
          <w:p w:rsidR="00E51B49" w:rsidRPr="00173E02" w:rsidRDefault="00E51B49" w:rsidP="00E51B49">
            <w:pPr>
              <w:jc w:val="right"/>
              <w:rPr>
                <w:sz w:val="15"/>
                <w:szCs w:val="15"/>
              </w:rPr>
            </w:pPr>
            <w:r w:rsidRPr="00173E02">
              <w:rPr>
                <w:sz w:val="15"/>
                <w:szCs w:val="15"/>
              </w:rPr>
              <w:t xml:space="preserve">58,531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67,756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21.</w:t>
            </w:r>
          </w:p>
        </w:tc>
        <w:tc>
          <w:tcPr>
            <w:tcW w:w="3087" w:type="dxa"/>
            <w:gridSpan w:val="2"/>
            <w:vAlign w:val="center"/>
          </w:tcPr>
          <w:p w:rsidR="00E51B49" w:rsidRDefault="00E51B49" w:rsidP="00DD41D4">
            <w:pPr>
              <w:rPr>
                <w:color w:val="000000"/>
                <w:sz w:val="16"/>
                <w:szCs w:val="15"/>
              </w:rPr>
            </w:pPr>
            <w:r>
              <w:rPr>
                <w:color w:val="000000"/>
                <w:sz w:val="16"/>
                <w:szCs w:val="15"/>
              </w:rPr>
              <w:t>Tent</w:t>
            </w:r>
            <w:r w:rsidR="008D5B31">
              <w:rPr>
                <w:color w:val="000000"/>
                <w:sz w:val="16"/>
                <w:szCs w:val="15"/>
              </w:rPr>
              <w:t xml:space="preserve"> </w:t>
            </w:r>
            <w:r>
              <w:rPr>
                <w:color w:val="000000"/>
                <w:sz w:val="16"/>
                <w:szCs w:val="15"/>
              </w:rPr>
              <w:t xml:space="preserve">,Canvas &amp; Tarpaulin  </w:t>
            </w:r>
          </w:p>
        </w:tc>
        <w:tc>
          <w:tcPr>
            <w:tcW w:w="750" w:type="dxa"/>
            <w:gridSpan w:val="2"/>
            <w:vAlign w:val="center"/>
          </w:tcPr>
          <w:p w:rsidR="00E51B49" w:rsidRDefault="00E51B49" w:rsidP="00E51B49">
            <w:pPr>
              <w:jc w:val="right"/>
              <w:rPr>
                <w:sz w:val="15"/>
                <w:szCs w:val="15"/>
              </w:rPr>
            </w:pPr>
            <w:r>
              <w:rPr>
                <w:sz w:val="15"/>
                <w:szCs w:val="15"/>
              </w:rPr>
              <w:t>5,647</w:t>
            </w:r>
          </w:p>
        </w:tc>
        <w:tc>
          <w:tcPr>
            <w:tcW w:w="720" w:type="dxa"/>
            <w:gridSpan w:val="3"/>
            <w:vAlign w:val="center"/>
          </w:tcPr>
          <w:p w:rsidR="00E51B49" w:rsidRDefault="00E51B49" w:rsidP="00E51B49">
            <w:pPr>
              <w:jc w:val="right"/>
              <w:rPr>
                <w:sz w:val="15"/>
                <w:szCs w:val="15"/>
              </w:rPr>
            </w:pPr>
            <w:r>
              <w:rPr>
                <w:sz w:val="15"/>
                <w:szCs w:val="15"/>
              </w:rPr>
              <w:t xml:space="preserve">6,085 </w:t>
            </w:r>
          </w:p>
        </w:tc>
        <w:tc>
          <w:tcPr>
            <w:tcW w:w="810" w:type="dxa"/>
            <w:gridSpan w:val="3"/>
            <w:vAlign w:val="center"/>
          </w:tcPr>
          <w:p w:rsidR="00E51B49" w:rsidRDefault="00E51B49" w:rsidP="00E51B49">
            <w:pPr>
              <w:jc w:val="right"/>
              <w:rPr>
                <w:sz w:val="15"/>
                <w:szCs w:val="15"/>
              </w:rPr>
            </w:pPr>
            <w:r>
              <w:rPr>
                <w:sz w:val="15"/>
                <w:szCs w:val="15"/>
              </w:rPr>
              <w:t xml:space="preserve">5,461 </w:t>
            </w:r>
          </w:p>
        </w:tc>
        <w:tc>
          <w:tcPr>
            <w:tcW w:w="720" w:type="dxa"/>
            <w:vAlign w:val="center"/>
          </w:tcPr>
          <w:p w:rsidR="00E51B49" w:rsidRDefault="00E51B49" w:rsidP="00E51B49">
            <w:pPr>
              <w:jc w:val="right"/>
              <w:rPr>
                <w:sz w:val="15"/>
                <w:szCs w:val="15"/>
              </w:rPr>
            </w:pPr>
            <w:r>
              <w:rPr>
                <w:sz w:val="15"/>
                <w:szCs w:val="15"/>
              </w:rPr>
              <w:t xml:space="preserve">5,744 </w:t>
            </w:r>
          </w:p>
        </w:tc>
        <w:tc>
          <w:tcPr>
            <w:tcW w:w="720" w:type="dxa"/>
            <w:vAlign w:val="center"/>
          </w:tcPr>
          <w:p w:rsidR="00E51B49" w:rsidRDefault="00E51B49" w:rsidP="00E51B49">
            <w:pPr>
              <w:jc w:val="right"/>
              <w:rPr>
                <w:sz w:val="15"/>
                <w:szCs w:val="15"/>
              </w:rPr>
            </w:pPr>
            <w:r>
              <w:rPr>
                <w:sz w:val="15"/>
                <w:szCs w:val="15"/>
              </w:rPr>
              <w:t xml:space="preserve">7,694 </w:t>
            </w:r>
          </w:p>
        </w:tc>
        <w:tc>
          <w:tcPr>
            <w:tcW w:w="720" w:type="dxa"/>
            <w:vAlign w:val="center"/>
          </w:tcPr>
          <w:p w:rsidR="00E51B49" w:rsidRDefault="00E51B49" w:rsidP="00E51B49">
            <w:pPr>
              <w:jc w:val="right"/>
              <w:rPr>
                <w:sz w:val="15"/>
                <w:szCs w:val="15"/>
              </w:rPr>
            </w:pPr>
            <w:r>
              <w:rPr>
                <w:sz w:val="15"/>
                <w:szCs w:val="15"/>
              </w:rPr>
              <w:t>6,852</w:t>
            </w:r>
          </w:p>
        </w:tc>
        <w:tc>
          <w:tcPr>
            <w:tcW w:w="720" w:type="dxa"/>
            <w:vAlign w:val="center"/>
          </w:tcPr>
          <w:p w:rsidR="00E51B49" w:rsidRPr="00173E02" w:rsidRDefault="00E51B49" w:rsidP="00E51B49">
            <w:pPr>
              <w:jc w:val="right"/>
              <w:rPr>
                <w:sz w:val="15"/>
                <w:szCs w:val="15"/>
              </w:rPr>
            </w:pPr>
            <w:r w:rsidRPr="00173E02">
              <w:rPr>
                <w:sz w:val="15"/>
                <w:szCs w:val="15"/>
              </w:rPr>
              <w:t xml:space="preserve">4,742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4,648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22.</w:t>
            </w:r>
          </w:p>
        </w:tc>
        <w:tc>
          <w:tcPr>
            <w:tcW w:w="3087" w:type="dxa"/>
            <w:gridSpan w:val="2"/>
            <w:vAlign w:val="center"/>
          </w:tcPr>
          <w:p w:rsidR="00E51B49" w:rsidRDefault="00E51B49" w:rsidP="00DD41D4">
            <w:pPr>
              <w:rPr>
                <w:color w:val="000000"/>
                <w:sz w:val="16"/>
                <w:szCs w:val="15"/>
              </w:rPr>
            </w:pPr>
            <w:r>
              <w:rPr>
                <w:color w:val="000000"/>
                <w:sz w:val="16"/>
                <w:szCs w:val="15"/>
              </w:rPr>
              <w:t>Readymade  Garments</w:t>
            </w:r>
          </w:p>
        </w:tc>
        <w:tc>
          <w:tcPr>
            <w:tcW w:w="750" w:type="dxa"/>
            <w:gridSpan w:val="2"/>
            <w:vAlign w:val="center"/>
          </w:tcPr>
          <w:p w:rsidR="00E51B49" w:rsidRDefault="00E51B49" w:rsidP="00E51B49">
            <w:pPr>
              <w:jc w:val="right"/>
              <w:rPr>
                <w:sz w:val="15"/>
                <w:szCs w:val="15"/>
              </w:rPr>
            </w:pPr>
            <w:r>
              <w:rPr>
                <w:sz w:val="15"/>
                <w:szCs w:val="15"/>
              </w:rPr>
              <w:t>98,723</w:t>
            </w:r>
          </w:p>
        </w:tc>
        <w:tc>
          <w:tcPr>
            <w:tcW w:w="720" w:type="dxa"/>
            <w:gridSpan w:val="3"/>
            <w:vAlign w:val="center"/>
          </w:tcPr>
          <w:p w:rsidR="00E51B49" w:rsidRDefault="00E51B49" w:rsidP="00E51B49">
            <w:pPr>
              <w:jc w:val="right"/>
              <w:rPr>
                <w:sz w:val="15"/>
                <w:szCs w:val="15"/>
              </w:rPr>
            </w:pPr>
            <w:r>
              <w:rPr>
                <w:sz w:val="15"/>
                <w:szCs w:val="15"/>
              </w:rPr>
              <w:t xml:space="preserve">99,109 </w:t>
            </w:r>
          </w:p>
        </w:tc>
        <w:tc>
          <w:tcPr>
            <w:tcW w:w="810" w:type="dxa"/>
            <w:gridSpan w:val="3"/>
            <w:vAlign w:val="center"/>
          </w:tcPr>
          <w:p w:rsidR="00E51B49" w:rsidRDefault="00E51B49" w:rsidP="00E51B49">
            <w:pPr>
              <w:jc w:val="right"/>
              <w:rPr>
                <w:sz w:val="15"/>
                <w:szCs w:val="15"/>
              </w:rPr>
            </w:pPr>
            <w:r>
              <w:rPr>
                <w:sz w:val="15"/>
                <w:szCs w:val="15"/>
              </w:rPr>
              <w:t xml:space="preserve">104,725 </w:t>
            </w:r>
          </w:p>
        </w:tc>
        <w:tc>
          <w:tcPr>
            <w:tcW w:w="720" w:type="dxa"/>
            <w:vAlign w:val="center"/>
          </w:tcPr>
          <w:p w:rsidR="00E51B49" w:rsidRDefault="00E51B49" w:rsidP="00E51B49">
            <w:pPr>
              <w:jc w:val="right"/>
              <w:rPr>
                <w:sz w:val="15"/>
                <w:szCs w:val="15"/>
              </w:rPr>
            </w:pPr>
            <w:r>
              <w:rPr>
                <w:sz w:val="15"/>
                <w:szCs w:val="15"/>
              </w:rPr>
              <w:t xml:space="preserve">120,639 </w:t>
            </w:r>
          </w:p>
        </w:tc>
        <w:tc>
          <w:tcPr>
            <w:tcW w:w="720" w:type="dxa"/>
            <w:vAlign w:val="center"/>
          </w:tcPr>
          <w:p w:rsidR="00E51B49" w:rsidRDefault="00E51B49" w:rsidP="00E51B49">
            <w:pPr>
              <w:jc w:val="right"/>
              <w:rPr>
                <w:sz w:val="15"/>
                <w:szCs w:val="15"/>
              </w:rPr>
            </w:pPr>
            <w:r>
              <w:rPr>
                <w:sz w:val="15"/>
                <w:szCs w:val="15"/>
              </w:rPr>
              <w:t xml:space="preserve">104,183 </w:t>
            </w:r>
          </w:p>
        </w:tc>
        <w:tc>
          <w:tcPr>
            <w:tcW w:w="720" w:type="dxa"/>
            <w:vAlign w:val="center"/>
          </w:tcPr>
          <w:p w:rsidR="00E51B49" w:rsidRDefault="00E51B49" w:rsidP="00E51B49">
            <w:pPr>
              <w:jc w:val="right"/>
              <w:rPr>
                <w:sz w:val="15"/>
                <w:szCs w:val="15"/>
              </w:rPr>
            </w:pPr>
            <w:r>
              <w:rPr>
                <w:sz w:val="15"/>
                <w:szCs w:val="15"/>
              </w:rPr>
              <w:t>114,630</w:t>
            </w:r>
          </w:p>
        </w:tc>
        <w:tc>
          <w:tcPr>
            <w:tcW w:w="720" w:type="dxa"/>
            <w:vAlign w:val="center"/>
          </w:tcPr>
          <w:p w:rsidR="00E51B49" w:rsidRPr="00173E02" w:rsidRDefault="00E51B49" w:rsidP="00E51B49">
            <w:pPr>
              <w:jc w:val="right"/>
              <w:rPr>
                <w:sz w:val="15"/>
                <w:szCs w:val="15"/>
              </w:rPr>
            </w:pPr>
            <w:r w:rsidRPr="00173E02">
              <w:rPr>
                <w:sz w:val="15"/>
                <w:szCs w:val="15"/>
              </w:rPr>
              <w:t xml:space="preserve">107,757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115,650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23.</w:t>
            </w:r>
          </w:p>
        </w:tc>
        <w:tc>
          <w:tcPr>
            <w:tcW w:w="3087" w:type="dxa"/>
            <w:gridSpan w:val="2"/>
            <w:vAlign w:val="center"/>
          </w:tcPr>
          <w:p w:rsidR="00E51B49" w:rsidRDefault="00E51B49" w:rsidP="00DD41D4">
            <w:pPr>
              <w:rPr>
                <w:color w:val="000000"/>
                <w:sz w:val="16"/>
                <w:szCs w:val="15"/>
              </w:rPr>
            </w:pPr>
            <w:r>
              <w:rPr>
                <w:color w:val="000000"/>
                <w:sz w:val="16"/>
                <w:szCs w:val="15"/>
              </w:rPr>
              <w:t>Art, Silk &amp; Synthetic  Textile</w:t>
            </w:r>
          </w:p>
        </w:tc>
        <w:tc>
          <w:tcPr>
            <w:tcW w:w="750" w:type="dxa"/>
            <w:gridSpan w:val="2"/>
            <w:vAlign w:val="center"/>
          </w:tcPr>
          <w:p w:rsidR="00E51B49" w:rsidRDefault="00E51B49" w:rsidP="00E51B49">
            <w:pPr>
              <w:jc w:val="right"/>
              <w:rPr>
                <w:sz w:val="15"/>
                <w:szCs w:val="15"/>
              </w:rPr>
            </w:pPr>
            <w:r>
              <w:rPr>
                <w:sz w:val="15"/>
                <w:szCs w:val="15"/>
              </w:rPr>
              <w:t>47,779</w:t>
            </w:r>
          </w:p>
        </w:tc>
        <w:tc>
          <w:tcPr>
            <w:tcW w:w="720" w:type="dxa"/>
            <w:gridSpan w:val="3"/>
            <w:vAlign w:val="center"/>
          </w:tcPr>
          <w:p w:rsidR="00E51B49" w:rsidRDefault="00E51B49" w:rsidP="00E51B49">
            <w:pPr>
              <w:jc w:val="right"/>
              <w:rPr>
                <w:sz w:val="15"/>
                <w:szCs w:val="15"/>
              </w:rPr>
            </w:pPr>
            <w:r>
              <w:rPr>
                <w:sz w:val="15"/>
                <w:szCs w:val="15"/>
              </w:rPr>
              <w:t xml:space="preserve">39,013 </w:t>
            </w:r>
          </w:p>
        </w:tc>
        <w:tc>
          <w:tcPr>
            <w:tcW w:w="810" w:type="dxa"/>
            <w:gridSpan w:val="3"/>
            <w:vAlign w:val="center"/>
          </w:tcPr>
          <w:p w:rsidR="00E51B49" w:rsidRDefault="00E51B49" w:rsidP="00E51B49">
            <w:pPr>
              <w:jc w:val="right"/>
              <w:rPr>
                <w:sz w:val="15"/>
                <w:szCs w:val="15"/>
              </w:rPr>
            </w:pPr>
            <w:r>
              <w:rPr>
                <w:sz w:val="15"/>
                <w:szCs w:val="15"/>
              </w:rPr>
              <w:t xml:space="preserve">38,549 </w:t>
            </w:r>
          </w:p>
        </w:tc>
        <w:tc>
          <w:tcPr>
            <w:tcW w:w="720" w:type="dxa"/>
            <w:vAlign w:val="center"/>
          </w:tcPr>
          <w:p w:rsidR="00E51B49" w:rsidRDefault="00E51B49" w:rsidP="00E51B49">
            <w:pPr>
              <w:jc w:val="right"/>
              <w:rPr>
                <w:sz w:val="15"/>
                <w:szCs w:val="15"/>
              </w:rPr>
            </w:pPr>
            <w:r>
              <w:rPr>
                <w:sz w:val="15"/>
                <w:szCs w:val="15"/>
              </w:rPr>
              <w:t xml:space="preserve">22,379 </w:t>
            </w:r>
          </w:p>
        </w:tc>
        <w:tc>
          <w:tcPr>
            <w:tcW w:w="720" w:type="dxa"/>
            <w:vAlign w:val="center"/>
          </w:tcPr>
          <w:p w:rsidR="00E51B49" w:rsidRDefault="00E51B49" w:rsidP="00E51B49">
            <w:pPr>
              <w:jc w:val="right"/>
              <w:rPr>
                <w:sz w:val="15"/>
                <w:szCs w:val="15"/>
              </w:rPr>
            </w:pPr>
            <w:r>
              <w:rPr>
                <w:sz w:val="15"/>
                <w:szCs w:val="15"/>
              </w:rPr>
              <w:t xml:space="preserve">30,002 </w:t>
            </w:r>
          </w:p>
        </w:tc>
        <w:tc>
          <w:tcPr>
            <w:tcW w:w="720" w:type="dxa"/>
            <w:vAlign w:val="center"/>
          </w:tcPr>
          <w:p w:rsidR="00E51B49" w:rsidRDefault="00E51B49" w:rsidP="00E51B49">
            <w:pPr>
              <w:jc w:val="right"/>
              <w:rPr>
                <w:sz w:val="15"/>
                <w:szCs w:val="15"/>
              </w:rPr>
            </w:pPr>
            <w:r>
              <w:rPr>
                <w:sz w:val="15"/>
                <w:szCs w:val="15"/>
              </w:rPr>
              <w:t>50,136</w:t>
            </w:r>
          </w:p>
        </w:tc>
        <w:tc>
          <w:tcPr>
            <w:tcW w:w="720" w:type="dxa"/>
            <w:vAlign w:val="center"/>
          </w:tcPr>
          <w:p w:rsidR="00E51B49" w:rsidRPr="00173E02" w:rsidRDefault="00E51B49" w:rsidP="00E51B49">
            <w:pPr>
              <w:jc w:val="right"/>
              <w:rPr>
                <w:sz w:val="15"/>
                <w:szCs w:val="15"/>
              </w:rPr>
            </w:pPr>
            <w:r w:rsidRPr="00173E02">
              <w:rPr>
                <w:sz w:val="15"/>
                <w:szCs w:val="15"/>
              </w:rPr>
              <w:t xml:space="preserve">50,751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50,870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24.</w:t>
            </w:r>
          </w:p>
        </w:tc>
        <w:tc>
          <w:tcPr>
            <w:tcW w:w="3087" w:type="dxa"/>
            <w:gridSpan w:val="2"/>
            <w:vAlign w:val="center"/>
          </w:tcPr>
          <w:p w:rsidR="00E51B49" w:rsidRDefault="00E51B49" w:rsidP="00DD41D4">
            <w:pPr>
              <w:rPr>
                <w:color w:val="000000"/>
                <w:sz w:val="16"/>
                <w:szCs w:val="15"/>
              </w:rPr>
            </w:pPr>
            <w:r>
              <w:rPr>
                <w:color w:val="000000"/>
                <w:sz w:val="16"/>
                <w:szCs w:val="15"/>
              </w:rPr>
              <w:t>Made up Articles (Excl. Towels &amp; Bed Wear)</w:t>
            </w:r>
          </w:p>
        </w:tc>
        <w:tc>
          <w:tcPr>
            <w:tcW w:w="750" w:type="dxa"/>
            <w:gridSpan w:val="2"/>
            <w:vAlign w:val="center"/>
          </w:tcPr>
          <w:p w:rsidR="00E51B49" w:rsidRDefault="00E51B49" w:rsidP="00E51B49">
            <w:pPr>
              <w:jc w:val="right"/>
              <w:rPr>
                <w:sz w:val="15"/>
                <w:szCs w:val="15"/>
              </w:rPr>
            </w:pPr>
            <w:r>
              <w:rPr>
                <w:sz w:val="15"/>
                <w:szCs w:val="15"/>
              </w:rPr>
              <w:t>41,569</w:t>
            </w:r>
          </w:p>
        </w:tc>
        <w:tc>
          <w:tcPr>
            <w:tcW w:w="720" w:type="dxa"/>
            <w:gridSpan w:val="3"/>
            <w:vAlign w:val="center"/>
          </w:tcPr>
          <w:p w:rsidR="00E51B49" w:rsidRDefault="00E51B49" w:rsidP="00E51B49">
            <w:pPr>
              <w:jc w:val="right"/>
              <w:rPr>
                <w:sz w:val="15"/>
                <w:szCs w:val="15"/>
              </w:rPr>
            </w:pPr>
            <w:r>
              <w:rPr>
                <w:sz w:val="15"/>
                <w:szCs w:val="15"/>
              </w:rPr>
              <w:t xml:space="preserve">49,798 </w:t>
            </w:r>
          </w:p>
        </w:tc>
        <w:tc>
          <w:tcPr>
            <w:tcW w:w="810" w:type="dxa"/>
            <w:gridSpan w:val="3"/>
            <w:vAlign w:val="center"/>
          </w:tcPr>
          <w:p w:rsidR="00E51B49" w:rsidRDefault="00E51B49" w:rsidP="00E51B49">
            <w:pPr>
              <w:jc w:val="right"/>
              <w:rPr>
                <w:sz w:val="15"/>
                <w:szCs w:val="15"/>
              </w:rPr>
            </w:pPr>
            <w:r>
              <w:rPr>
                <w:sz w:val="15"/>
                <w:szCs w:val="15"/>
              </w:rPr>
              <w:t xml:space="preserve">38,915 </w:t>
            </w:r>
          </w:p>
        </w:tc>
        <w:tc>
          <w:tcPr>
            <w:tcW w:w="720" w:type="dxa"/>
            <w:vAlign w:val="center"/>
          </w:tcPr>
          <w:p w:rsidR="00E51B49" w:rsidRDefault="00E51B49" w:rsidP="00E51B49">
            <w:pPr>
              <w:jc w:val="right"/>
              <w:rPr>
                <w:sz w:val="15"/>
                <w:szCs w:val="15"/>
              </w:rPr>
            </w:pPr>
            <w:r>
              <w:rPr>
                <w:sz w:val="15"/>
                <w:szCs w:val="15"/>
              </w:rPr>
              <w:t xml:space="preserve">50,582 </w:t>
            </w:r>
          </w:p>
        </w:tc>
        <w:tc>
          <w:tcPr>
            <w:tcW w:w="720" w:type="dxa"/>
            <w:vAlign w:val="center"/>
          </w:tcPr>
          <w:p w:rsidR="00E51B49" w:rsidRDefault="00E51B49" w:rsidP="00E51B49">
            <w:pPr>
              <w:jc w:val="right"/>
              <w:rPr>
                <w:sz w:val="15"/>
                <w:szCs w:val="15"/>
              </w:rPr>
            </w:pPr>
            <w:r>
              <w:rPr>
                <w:sz w:val="15"/>
                <w:szCs w:val="15"/>
              </w:rPr>
              <w:t xml:space="preserve">46,105 </w:t>
            </w:r>
          </w:p>
        </w:tc>
        <w:tc>
          <w:tcPr>
            <w:tcW w:w="720" w:type="dxa"/>
            <w:vAlign w:val="center"/>
          </w:tcPr>
          <w:p w:rsidR="00E51B49" w:rsidRDefault="00E51B49" w:rsidP="00E51B49">
            <w:pPr>
              <w:jc w:val="right"/>
              <w:rPr>
                <w:sz w:val="15"/>
                <w:szCs w:val="15"/>
              </w:rPr>
            </w:pPr>
            <w:r>
              <w:rPr>
                <w:sz w:val="15"/>
                <w:szCs w:val="15"/>
              </w:rPr>
              <w:t>48,631</w:t>
            </w:r>
          </w:p>
        </w:tc>
        <w:tc>
          <w:tcPr>
            <w:tcW w:w="720" w:type="dxa"/>
            <w:vAlign w:val="center"/>
          </w:tcPr>
          <w:p w:rsidR="00E51B49" w:rsidRPr="00173E02" w:rsidRDefault="00E51B49" w:rsidP="00E51B49">
            <w:pPr>
              <w:jc w:val="right"/>
              <w:rPr>
                <w:sz w:val="15"/>
                <w:szCs w:val="15"/>
              </w:rPr>
            </w:pPr>
            <w:r w:rsidRPr="00173E02">
              <w:rPr>
                <w:sz w:val="15"/>
                <w:szCs w:val="15"/>
              </w:rPr>
              <w:t xml:space="preserve">46,796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53,669 </w:t>
            </w:r>
          </w:p>
        </w:tc>
      </w:tr>
      <w:tr w:rsidR="00E51B49" w:rsidTr="00E51B49">
        <w:trPr>
          <w:cantSplit/>
          <w:trHeight w:val="144"/>
        </w:trPr>
        <w:tc>
          <w:tcPr>
            <w:tcW w:w="80" w:type="dxa"/>
          </w:tcPr>
          <w:p w:rsidR="00E51B49" w:rsidRDefault="00E51B49" w:rsidP="00DD41D4">
            <w:pPr>
              <w:rPr>
                <w:b/>
                <w:color w:val="000000"/>
                <w:sz w:val="16"/>
                <w:szCs w:val="17"/>
              </w:rPr>
            </w:pPr>
          </w:p>
        </w:tc>
        <w:tc>
          <w:tcPr>
            <w:tcW w:w="343" w:type="dxa"/>
            <w:vAlign w:val="center"/>
          </w:tcPr>
          <w:p w:rsidR="00E51B49" w:rsidRDefault="00E51B49" w:rsidP="00DD41D4">
            <w:pPr>
              <w:rPr>
                <w:color w:val="000000"/>
                <w:sz w:val="16"/>
                <w:szCs w:val="15"/>
              </w:rPr>
            </w:pPr>
            <w:r>
              <w:rPr>
                <w:color w:val="000000"/>
                <w:sz w:val="16"/>
                <w:szCs w:val="15"/>
              </w:rPr>
              <w:t>25.</w:t>
            </w:r>
          </w:p>
        </w:tc>
        <w:tc>
          <w:tcPr>
            <w:tcW w:w="3087" w:type="dxa"/>
            <w:gridSpan w:val="2"/>
            <w:vAlign w:val="center"/>
          </w:tcPr>
          <w:p w:rsidR="00E51B49" w:rsidRDefault="00E51B49" w:rsidP="00DD41D4">
            <w:pPr>
              <w:rPr>
                <w:b/>
                <w:color w:val="000000"/>
                <w:sz w:val="16"/>
                <w:szCs w:val="17"/>
              </w:rPr>
            </w:pPr>
            <w:r>
              <w:rPr>
                <w:color w:val="000000"/>
                <w:sz w:val="16"/>
                <w:szCs w:val="15"/>
              </w:rPr>
              <w:t>Other Textile Materials</w:t>
            </w:r>
          </w:p>
        </w:tc>
        <w:tc>
          <w:tcPr>
            <w:tcW w:w="750" w:type="dxa"/>
            <w:gridSpan w:val="2"/>
            <w:vAlign w:val="center"/>
          </w:tcPr>
          <w:p w:rsidR="00E51B49" w:rsidRDefault="00E51B49" w:rsidP="00E51B49">
            <w:pPr>
              <w:jc w:val="right"/>
              <w:rPr>
                <w:sz w:val="15"/>
                <w:szCs w:val="15"/>
              </w:rPr>
            </w:pPr>
            <w:r>
              <w:rPr>
                <w:sz w:val="15"/>
                <w:szCs w:val="15"/>
              </w:rPr>
              <w:t>16,819</w:t>
            </w:r>
          </w:p>
        </w:tc>
        <w:tc>
          <w:tcPr>
            <w:tcW w:w="720" w:type="dxa"/>
            <w:gridSpan w:val="3"/>
            <w:vAlign w:val="center"/>
          </w:tcPr>
          <w:p w:rsidR="00E51B49" w:rsidRDefault="00E51B49" w:rsidP="00E51B49">
            <w:pPr>
              <w:jc w:val="right"/>
              <w:rPr>
                <w:sz w:val="15"/>
                <w:szCs w:val="15"/>
              </w:rPr>
            </w:pPr>
            <w:r>
              <w:rPr>
                <w:sz w:val="15"/>
                <w:szCs w:val="15"/>
              </w:rPr>
              <w:t xml:space="preserve">24,237 </w:t>
            </w:r>
          </w:p>
        </w:tc>
        <w:tc>
          <w:tcPr>
            <w:tcW w:w="810" w:type="dxa"/>
            <w:gridSpan w:val="3"/>
            <w:vAlign w:val="center"/>
          </w:tcPr>
          <w:p w:rsidR="00E51B49" w:rsidRDefault="00E51B49" w:rsidP="00E51B49">
            <w:pPr>
              <w:jc w:val="right"/>
              <w:rPr>
                <w:sz w:val="15"/>
                <w:szCs w:val="15"/>
              </w:rPr>
            </w:pPr>
            <w:r>
              <w:rPr>
                <w:sz w:val="15"/>
                <w:szCs w:val="15"/>
              </w:rPr>
              <w:t xml:space="preserve">18,209 </w:t>
            </w:r>
          </w:p>
        </w:tc>
        <w:tc>
          <w:tcPr>
            <w:tcW w:w="720" w:type="dxa"/>
            <w:vAlign w:val="center"/>
          </w:tcPr>
          <w:p w:rsidR="00E51B49" w:rsidRDefault="00E51B49" w:rsidP="00E51B49">
            <w:pPr>
              <w:jc w:val="right"/>
              <w:rPr>
                <w:sz w:val="15"/>
                <w:szCs w:val="15"/>
              </w:rPr>
            </w:pPr>
            <w:r>
              <w:rPr>
                <w:sz w:val="15"/>
                <w:szCs w:val="15"/>
              </w:rPr>
              <w:t xml:space="preserve">26,373 </w:t>
            </w:r>
          </w:p>
        </w:tc>
        <w:tc>
          <w:tcPr>
            <w:tcW w:w="720" w:type="dxa"/>
            <w:vAlign w:val="center"/>
          </w:tcPr>
          <w:p w:rsidR="00E51B49" w:rsidRDefault="00E51B49" w:rsidP="00E51B49">
            <w:pPr>
              <w:jc w:val="right"/>
              <w:rPr>
                <w:sz w:val="15"/>
                <w:szCs w:val="15"/>
              </w:rPr>
            </w:pPr>
            <w:r>
              <w:rPr>
                <w:sz w:val="15"/>
                <w:szCs w:val="15"/>
              </w:rPr>
              <w:t xml:space="preserve">19,199 </w:t>
            </w:r>
          </w:p>
        </w:tc>
        <w:tc>
          <w:tcPr>
            <w:tcW w:w="720" w:type="dxa"/>
            <w:vAlign w:val="center"/>
          </w:tcPr>
          <w:p w:rsidR="00E51B49" w:rsidRDefault="00E51B49" w:rsidP="00E51B49">
            <w:pPr>
              <w:jc w:val="right"/>
              <w:rPr>
                <w:sz w:val="15"/>
                <w:szCs w:val="15"/>
              </w:rPr>
            </w:pPr>
            <w:r>
              <w:rPr>
                <w:sz w:val="15"/>
                <w:szCs w:val="15"/>
              </w:rPr>
              <w:t>29,449</w:t>
            </w:r>
          </w:p>
        </w:tc>
        <w:tc>
          <w:tcPr>
            <w:tcW w:w="720" w:type="dxa"/>
            <w:vAlign w:val="center"/>
          </w:tcPr>
          <w:p w:rsidR="00E51B49" w:rsidRPr="00173E02" w:rsidRDefault="00E51B49" w:rsidP="00E51B49">
            <w:pPr>
              <w:jc w:val="right"/>
              <w:rPr>
                <w:sz w:val="15"/>
                <w:szCs w:val="15"/>
              </w:rPr>
            </w:pPr>
            <w:r w:rsidRPr="00173E02">
              <w:rPr>
                <w:sz w:val="15"/>
                <w:szCs w:val="15"/>
              </w:rPr>
              <w:t xml:space="preserve">26,674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25,340 </w:t>
            </w:r>
          </w:p>
        </w:tc>
      </w:tr>
      <w:tr w:rsidR="00E51B49" w:rsidTr="00E51B49">
        <w:trPr>
          <w:cantSplit/>
          <w:trHeight w:val="144"/>
        </w:trPr>
        <w:tc>
          <w:tcPr>
            <w:tcW w:w="80" w:type="dxa"/>
          </w:tcPr>
          <w:p w:rsidR="00E51B49" w:rsidRDefault="00E51B49" w:rsidP="00DD41D4">
            <w:pPr>
              <w:rPr>
                <w:b/>
                <w:color w:val="000000"/>
                <w:sz w:val="16"/>
                <w:szCs w:val="17"/>
              </w:rPr>
            </w:pPr>
          </w:p>
        </w:tc>
        <w:tc>
          <w:tcPr>
            <w:tcW w:w="343" w:type="dxa"/>
            <w:vAlign w:val="center"/>
          </w:tcPr>
          <w:p w:rsidR="00E51B49" w:rsidRDefault="00E51B49" w:rsidP="00DD41D4">
            <w:pPr>
              <w:rPr>
                <w:b/>
                <w:color w:val="000000"/>
                <w:sz w:val="16"/>
                <w:szCs w:val="17"/>
              </w:rPr>
            </w:pPr>
            <w:r>
              <w:rPr>
                <w:b/>
                <w:color w:val="000000"/>
                <w:sz w:val="16"/>
                <w:szCs w:val="17"/>
              </w:rPr>
              <w:t>C.</w:t>
            </w:r>
          </w:p>
        </w:tc>
        <w:tc>
          <w:tcPr>
            <w:tcW w:w="3087" w:type="dxa"/>
            <w:gridSpan w:val="2"/>
            <w:vAlign w:val="center"/>
          </w:tcPr>
          <w:p w:rsidR="00E51B49" w:rsidRDefault="00E51B49" w:rsidP="00DD41D4">
            <w:pPr>
              <w:rPr>
                <w:b/>
                <w:color w:val="000000"/>
                <w:sz w:val="16"/>
                <w:szCs w:val="17"/>
              </w:rPr>
            </w:pPr>
            <w:r>
              <w:rPr>
                <w:b/>
                <w:color w:val="000000"/>
                <w:sz w:val="16"/>
                <w:szCs w:val="17"/>
              </w:rPr>
              <w:t>Petroleum Group &amp; Coal</w:t>
            </w:r>
          </w:p>
        </w:tc>
        <w:tc>
          <w:tcPr>
            <w:tcW w:w="750" w:type="dxa"/>
            <w:gridSpan w:val="2"/>
            <w:vAlign w:val="center"/>
          </w:tcPr>
          <w:p w:rsidR="00E51B49" w:rsidRDefault="00E51B49" w:rsidP="00E51B49">
            <w:pPr>
              <w:jc w:val="right"/>
              <w:rPr>
                <w:sz w:val="15"/>
                <w:szCs w:val="15"/>
              </w:rPr>
            </w:pPr>
            <w:r w:rsidRPr="00311FD8">
              <w:rPr>
                <w:b/>
                <w:bCs/>
                <w:sz w:val="15"/>
                <w:szCs w:val="15"/>
              </w:rPr>
              <w:t>89,496</w:t>
            </w:r>
          </w:p>
        </w:tc>
        <w:tc>
          <w:tcPr>
            <w:tcW w:w="720" w:type="dxa"/>
            <w:gridSpan w:val="3"/>
            <w:vAlign w:val="center"/>
          </w:tcPr>
          <w:p w:rsidR="00E51B49" w:rsidRPr="002E4206" w:rsidRDefault="00E51B49" w:rsidP="00E51B49">
            <w:pPr>
              <w:jc w:val="right"/>
              <w:rPr>
                <w:b/>
                <w:bCs/>
                <w:sz w:val="15"/>
                <w:szCs w:val="15"/>
              </w:rPr>
            </w:pPr>
            <w:r w:rsidRPr="002E4206">
              <w:rPr>
                <w:b/>
                <w:bCs/>
                <w:sz w:val="15"/>
                <w:szCs w:val="15"/>
              </w:rPr>
              <w:t xml:space="preserve">67,874 </w:t>
            </w:r>
          </w:p>
        </w:tc>
        <w:tc>
          <w:tcPr>
            <w:tcW w:w="810" w:type="dxa"/>
            <w:gridSpan w:val="3"/>
            <w:vAlign w:val="center"/>
          </w:tcPr>
          <w:p w:rsidR="00E51B49" w:rsidRPr="002E4206" w:rsidRDefault="00E51B49" w:rsidP="00E51B49">
            <w:pPr>
              <w:jc w:val="right"/>
              <w:rPr>
                <w:b/>
                <w:bCs/>
                <w:sz w:val="15"/>
                <w:szCs w:val="15"/>
              </w:rPr>
            </w:pPr>
            <w:r w:rsidRPr="002E4206">
              <w:rPr>
                <w:b/>
                <w:bCs/>
                <w:sz w:val="15"/>
                <w:szCs w:val="15"/>
              </w:rPr>
              <w:t xml:space="preserve">96,069 </w:t>
            </w:r>
          </w:p>
        </w:tc>
        <w:tc>
          <w:tcPr>
            <w:tcW w:w="720" w:type="dxa"/>
            <w:vAlign w:val="center"/>
          </w:tcPr>
          <w:p w:rsidR="00E51B49" w:rsidRDefault="00E51B49" w:rsidP="00E51B49">
            <w:pPr>
              <w:jc w:val="right"/>
              <w:rPr>
                <w:sz w:val="15"/>
                <w:szCs w:val="15"/>
              </w:rPr>
            </w:pPr>
            <w:r>
              <w:rPr>
                <w:sz w:val="15"/>
                <w:szCs w:val="15"/>
              </w:rPr>
              <w:t xml:space="preserve">81,091 </w:t>
            </w:r>
          </w:p>
        </w:tc>
        <w:tc>
          <w:tcPr>
            <w:tcW w:w="720" w:type="dxa"/>
            <w:vAlign w:val="center"/>
          </w:tcPr>
          <w:p w:rsidR="00E51B49" w:rsidRPr="002E6188" w:rsidRDefault="00E51B49" w:rsidP="00E51B49">
            <w:pPr>
              <w:jc w:val="right"/>
              <w:rPr>
                <w:b/>
                <w:sz w:val="15"/>
                <w:szCs w:val="15"/>
              </w:rPr>
            </w:pPr>
            <w:r w:rsidRPr="002E6188">
              <w:rPr>
                <w:b/>
                <w:sz w:val="15"/>
                <w:szCs w:val="15"/>
              </w:rPr>
              <w:t xml:space="preserve">90,965 </w:t>
            </w:r>
          </w:p>
        </w:tc>
        <w:tc>
          <w:tcPr>
            <w:tcW w:w="720" w:type="dxa"/>
            <w:vAlign w:val="center"/>
          </w:tcPr>
          <w:p w:rsidR="00E51B49" w:rsidRPr="00566673" w:rsidRDefault="00E51B49" w:rsidP="00E51B49">
            <w:pPr>
              <w:jc w:val="right"/>
              <w:rPr>
                <w:b/>
                <w:sz w:val="15"/>
                <w:szCs w:val="15"/>
              </w:rPr>
            </w:pPr>
            <w:r w:rsidRPr="00566673">
              <w:rPr>
                <w:b/>
                <w:sz w:val="15"/>
                <w:szCs w:val="15"/>
              </w:rPr>
              <w:t>117,025</w:t>
            </w:r>
          </w:p>
        </w:tc>
        <w:tc>
          <w:tcPr>
            <w:tcW w:w="720" w:type="dxa"/>
            <w:vAlign w:val="center"/>
          </w:tcPr>
          <w:p w:rsidR="00E51B49" w:rsidRPr="00173E02" w:rsidRDefault="00E51B49" w:rsidP="00E51B49">
            <w:pPr>
              <w:jc w:val="right"/>
              <w:rPr>
                <w:b/>
                <w:sz w:val="15"/>
                <w:szCs w:val="15"/>
              </w:rPr>
            </w:pPr>
            <w:r w:rsidRPr="00173E02">
              <w:rPr>
                <w:b/>
                <w:sz w:val="15"/>
                <w:szCs w:val="15"/>
              </w:rPr>
              <w:t xml:space="preserve">82,072 </w:t>
            </w:r>
          </w:p>
        </w:tc>
        <w:tc>
          <w:tcPr>
            <w:tcW w:w="810" w:type="dxa"/>
            <w:vAlign w:val="center"/>
          </w:tcPr>
          <w:p w:rsidR="00E51B49" w:rsidRDefault="00E51B49" w:rsidP="00E51B49">
            <w:pPr>
              <w:jc w:val="right"/>
              <w:rPr>
                <w:b/>
                <w:bCs/>
                <w:sz w:val="15"/>
                <w:szCs w:val="15"/>
              </w:rPr>
            </w:pPr>
            <w:r>
              <w:rPr>
                <w:b/>
                <w:bCs/>
                <w:sz w:val="15"/>
                <w:szCs w:val="15"/>
              </w:rPr>
              <w:t xml:space="preserve">109,592 </w:t>
            </w:r>
          </w:p>
        </w:tc>
      </w:tr>
      <w:tr w:rsidR="00E51B49" w:rsidTr="00E51B49">
        <w:trPr>
          <w:cantSplit/>
          <w:trHeight w:val="144"/>
        </w:trPr>
        <w:tc>
          <w:tcPr>
            <w:tcW w:w="80" w:type="dxa"/>
          </w:tcPr>
          <w:p w:rsidR="00E51B49" w:rsidRDefault="00E51B49" w:rsidP="00DD41D4">
            <w:pPr>
              <w:rPr>
                <w:b/>
                <w:color w:val="000000"/>
                <w:sz w:val="16"/>
                <w:szCs w:val="17"/>
              </w:rPr>
            </w:pPr>
          </w:p>
        </w:tc>
        <w:tc>
          <w:tcPr>
            <w:tcW w:w="343" w:type="dxa"/>
            <w:vAlign w:val="center"/>
          </w:tcPr>
          <w:p w:rsidR="00E51B49" w:rsidRDefault="00E51B49" w:rsidP="00DD41D4">
            <w:pPr>
              <w:rPr>
                <w:bCs/>
                <w:color w:val="000000"/>
                <w:sz w:val="16"/>
                <w:szCs w:val="17"/>
              </w:rPr>
            </w:pPr>
            <w:r>
              <w:rPr>
                <w:bCs/>
                <w:color w:val="000000"/>
                <w:sz w:val="16"/>
                <w:szCs w:val="17"/>
              </w:rPr>
              <w:t>26</w:t>
            </w:r>
          </w:p>
        </w:tc>
        <w:tc>
          <w:tcPr>
            <w:tcW w:w="3087" w:type="dxa"/>
            <w:gridSpan w:val="2"/>
            <w:vAlign w:val="center"/>
          </w:tcPr>
          <w:p w:rsidR="00E51B49" w:rsidRDefault="00E51B49" w:rsidP="00DD41D4">
            <w:pPr>
              <w:rPr>
                <w:color w:val="000000"/>
                <w:sz w:val="16"/>
                <w:szCs w:val="15"/>
              </w:rPr>
            </w:pPr>
            <w:r>
              <w:rPr>
                <w:color w:val="000000"/>
                <w:sz w:val="16"/>
                <w:szCs w:val="15"/>
              </w:rPr>
              <w:t>Petroleum  Crude</w:t>
            </w:r>
          </w:p>
        </w:tc>
        <w:tc>
          <w:tcPr>
            <w:tcW w:w="750" w:type="dxa"/>
            <w:gridSpan w:val="2"/>
            <w:vAlign w:val="center"/>
          </w:tcPr>
          <w:p w:rsidR="00E51B49" w:rsidRDefault="00E51B49" w:rsidP="00E51B49">
            <w:pPr>
              <w:jc w:val="right"/>
              <w:rPr>
                <w:sz w:val="15"/>
                <w:szCs w:val="15"/>
              </w:rPr>
            </w:pPr>
            <w:r>
              <w:rPr>
                <w:sz w:val="15"/>
                <w:szCs w:val="15"/>
              </w:rPr>
              <w:t>-</w:t>
            </w:r>
          </w:p>
        </w:tc>
        <w:tc>
          <w:tcPr>
            <w:tcW w:w="720" w:type="dxa"/>
            <w:gridSpan w:val="3"/>
            <w:vAlign w:val="center"/>
          </w:tcPr>
          <w:p w:rsidR="00E51B49" w:rsidRDefault="00E51B49" w:rsidP="00E51B49">
            <w:pPr>
              <w:jc w:val="right"/>
              <w:rPr>
                <w:sz w:val="15"/>
                <w:szCs w:val="15"/>
              </w:rPr>
            </w:pPr>
            <w:r>
              <w:rPr>
                <w:sz w:val="15"/>
                <w:szCs w:val="15"/>
              </w:rPr>
              <w:t xml:space="preserve">- </w:t>
            </w:r>
          </w:p>
        </w:tc>
        <w:tc>
          <w:tcPr>
            <w:tcW w:w="810" w:type="dxa"/>
            <w:gridSpan w:val="3"/>
            <w:vAlign w:val="center"/>
          </w:tcPr>
          <w:p w:rsidR="00E51B49" w:rsidRDefault="00E51B49" w:rsidP="00E51B49">
            <w:pPr>
              <w:jc w:val="right"/>
              <w:rPr>
                <w:sz w:val="15"/>
                <w:szCs w:val="15"/>
              </w:rPr>
            </w:pPr>
            <w:r>
              <w:rPr>
                <w:sz w:val="15"/>
                <w:szCs w:val="15"/>
              </w:rPr>
              <w:t xml:space="preserve">- </w:t>
            </w:r>
          </w:p>
        </w:tc>
        <w:tc>
          <w:tcPr>
            <w:tcW w:w="720" w:type="dxa"/>
            <w:vAlign w:val="center"/>
          </w:tcPr>
          <w:p w:rsidR="00E51B49" w:rsidRDefault="00E51B49" w:rsidP="00E51B49">
            <w:pPr>
              <w:jc w:val="right"/>
              <w:rPr>
                <w:sz w:val="15"/>
                <w:szCs w:val="15"/>
              </w:rPr>
            </w:pPr>
            <w:r>
              <w:rPr>
                <w:sz w:val="15"/>
                <w:szCs w:val="15"/>
              </w:rPr>
              <w:t>-</w:t>
            </w:r>
          </w:p>
        </w:tc>
        <w:tc>
          <w:tcPr>
            <w:tcW w:w="720" w:type="dxa"/>
            <w:vAlign w:val="center"/>
          </w:tcPr>
          <w:p w:rsidR="00E51B49" w:rsidRDefault="00E51B49" w:rsidP="00E51B49">
            <w:pPr>
              <w:jc w:val="right"/>
              <w:rPr>
                <w:sz w:val="15"/>
                <w:szCs w:val="15"/>
              </w:rPr>
            </w:pPr>
            <w:r>
              <w:rPr>
                <w:sz w:val="15"/>
                <w:szCs w:val="15"/>
              </w:rPr>
              <w:t xml:space="preserve">- </w:t>
            </w:r>
          </w:p>
        </w:tc>
        <w:tc>
          <w:tcPr>
            <w:tcW w:w="720" w:type="dxa"/>
            <w:vAlign w:val="center"/>
          </w:tcPr>
          <w:p w:rsidR="00E51B49" w:rsidRDefault="00E51B49" w:rsidP="00E51B49">
            <w:pPr>
              <w:jc w:val="right"/>
              <w:rPr>
                <w:sz w:val="15"/>
                <w:szCs w:val="15"/>
              </w:rPr>
            </w:pPr>
            <w:r>
              <w:rPr>
                <w:sz w:val="15"/>
                <w:szCs w:val="15"/>
              </w:rPr>
              <w:t>-</w:t>
            </w:r>
          </w:p>
        </w:tc>
        <w:tc>
          <w:tcPr>
            <w:tcW w:w="720" w:type="dxa"/>
            <w:vAlign w:val="center"/>
          </w:tcPr>
          <w:p w:rsidR="00E51B49" w:rsidRPr="00173E02" w:rsidRDefault="00E51B49" w:rsidP="00E51B49">
            <w:pPr>
              <w:jc w:val="right"/>
              <w:rPr>
                <w:sz w:val="15"/>
                <w:szCs w:val="15"/>
              </w:rPr>
            </w:pPr>
            <w:r w:rsidRPr="00173E02">
              <w:rPr>
                <w:sz w:val="15"/>
                <w:szCs w:val="15"/>
              </w:rPr>
              <w:t xml:space="preserve">- </w:t>
            </w:r>
          </w:p>
        </w:tc>
        <w:tc>
          <w:tcPr>
            <w:tcW w:w="810" w:type="dxa"/>
            <w:vAlign w:val="center"/>
          </w:tcPr>
          <w:p w:rsidR="00E51B49" w:rsidRPr="007B0D81" w:rsidRDefault="00E51B49" w:rsidP="00E51B49">
            <w:pPr>
              <w:jc w:val="right"/>
              <w:rPr>
                <w:bCs/>
                <w:sz w:val="15"/>
                <w:szCs w:val="15"/>
              </w:rPr>
            </w:pPr>
            <w:r>
              <w:rPr>
                <w:bCs/>
                <w:sz w:val="15"/>
                <w:szCs w:val="15"/>
              </w:rPr>
              <w:t>-</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27.</w:t>
            </w:r>
          </w:p>
        </w:tc>
        <w:tc>
          <w:tcPr>
            <w:tcW w:w="3087" w:type="dxa"/>
            <w:gridSpan w:val="2"/>
            <w:vAlign w:val="center"/>
          </w:tcPr>
          <w:p w:rsidR="00E51B49" w:rsidRDefault="00E51B49" w:rsidP="00DD41D4">
            <w:pPr>
              <w:rPr>
                <w:color w:val="000000"/>
                <w:sz w:val="16"/>
                <w:szCs w:val="15"/>
              </w:rPr>
            </w:pPr>
            <w:r>
              <w:rPr>
                <w:color w:val="000000"/>
                <w:sz w:val="16"/>
                <w:szCs w:val="15"/>
              </w:rPr>
              <w:t>Petroleum  Products(Exl</w:t>
            </w:r>
            <w:r w:rsidR="008D5B31">
              <w:rPr>
                <w:color w:val="000000"/>
                <w:sz w:val="16"/>
                <w:szCs w:val="15"/>
              </w:rPr>
              <w:t>.</w:t>
            </w:r>
            <w:r>
              <w:rPr>
                <w:color w:val="000000"/>
                <w:sz w:val="16"/>
                <w:szCs w:val="15"/>
              </w:rPr>
              <w:t xml:space="preserve"> op Naphta)</w:t>
            </w:r>
          </w:p>
        </w:tc>
        <w:tc>
          <w:tcPr>
            <w:tcW w:w="750" w:type="dxa"/>
            <w:gridSpan w:val="2"/>
            <w:vAlign w:val="center"/>
          </w:tcPr>
          <w:p w:rsidR="00E51B49" w:rsidRDefault="00E51B49" w:rsidP="00E51B49">
            <w:pPr>
              <w:jc w:val="right"/>
              <w:rPr>
                <w:sz w:val="15"/>
                <w:szCs w:val="15"/>
              </w:rPr>
            </w:pPr>
            <w:r>
              <w:rPr>
                <w:sz w:val="15"/>
                <w:szCs w:val="15"/>
              </w:rPr>
              <w:t>60,339</w:t>
            </w:r>
          </w:p>
        </w:tc>
        <w:tc>
          <w:tcPr>
            <w:tcW w:w="720" w:type="dxa"/>
            <w:gridSpan w:val="3"/>
            <w:vAlign w:val="center"/>
          </w:tcPr>
          <w:p w:rsidR="00E51B49" w:rsidRDefault="00E51B49" w:rsidP="00E51B49">
            <w:pPr>
              <w:jc w:val="right"/>
              <w:rPr>
                <w:sz w:val="15"/>
                <w:szCs w:val="15"/>
              </w:rPr>
            </w:pPr>
            <w:r>
              <w:rPr>
                <w:sz w:val="15"/>
                <w:szCs w:val="15"/>
              </w:rPr>
              <w:t xml:space="preserve">37,323 </w:t>
            </w:r>
          </w:p>
        </w:tc>
        <w:tc>
          <w:tcPr>
            <w:tcW w:w="810" w:type="dxa"/>
            <w:gridSpan w:val="3"/>
            <w:vAlign w:val="center"/>
          </w:tcPr>
          <w:p w:rsidR="00E51B49" w:rsidRDefault="00E51B49" w:rsidP="00E51B49">
            <w:pPr>
              <w:jc w:val="right"/>
              <w:rPr>
                <w:sz w:val="15"/>
                <w:szCs w:val="15"/>
              </w:rPr>
            </w:pPr>
            <w:r>
              <w:rPr>
                <w:sz w:val="15"/>
                <w:szCs w:val="15"/>
              </w:rPr>
              <w:t xml:space="preserve">51,188 </w:t>
            </w:r>
          </w:p>
        </w:tc>
        <w:tc>
          <w:tcPr>
            <w:tcW w:w="720" w:type="dxa"/>
            <w:vAlign w:val="center"/>
          </w:tcPr>
          <w:p w:rsidR="00E51B49" w:rsidRDefault="00E51B49" w:rsidP="00E51B49">
            <w:pPr>
              <w:jc w:val="right"/>
              <w:rPr>
                <w:sz w:val="15"/>
                <w:szCs w:val="15"/>
              </w:rPr>
            </w:pPr>
            <w:r>
              <w:rPr>
                <w:sz w:val="15"/>
                <w:szCs w:val="15"/>
              </w:rPr>
              <w:t xml:space="preserve">58,885 </w:t>
            </w:r>
          </w:p>
        </w:tc>
        <w:tc>
          <w:tcPr>
            <w:tcW w:w="720" w:type="dxa"/>
            <w:vAlign w:val="center"/>
          </w:tcPr>
          <w:p w:rsidR="00E51B49" w:rsidRDefault="00E51B49" w:rsidP="00E51B49">
            <w:pPr>
              <w:jc w:val="right"/>
              <w:rPr>
                <w:sz w:val="15"/>
                <w:szCs w:val="15"/>
              </w:rPr>
            </w:pPr>
            <w:r>
              <w:rPr>
                <w:sz w:val="15"/>
                <w:szCs w:val="15"/>
              </w:rPr>
              <w:t xml:space="preserve">53,649 </w:t>
            </w:r>
          </w:p>
        </w:tc>
        <w:tc>
          <w:tcPr>
            <w:tcW w:w="720" w:type="dxa"/>
            <w:vAlign w:val="center"/>
          </w:tcPr>
          <w:p w:rsidR="00E51B49" w:rsidRDefault="00E51B49" w:rsidP="00E51B49">
            <w:pPr>
              <w:jc w:val="right"/>
              <w:rPr>
                <w:sz w:val="15"/>
                <w:szCs w:val="15"/>
              </w:rPr>
            </w:pPr>
            <w:r>
              <w:rPr>
                <w:sz w:val="15"/>
                <w:szCs w:val="15"/>
              </w:rPr>
              <w:t>63,059</w:t>
            </w:r>
          </w:p>
        </w:tc>
        <w:tc>
          <w:tcPr>
            <w:tcW w:w="720" w:type="dxa"/>
            <w:vAlign w:val="center"/>
          </w:tcPr>
          <w:p w:rsidR="00E51B49" w:rsidRPr="00173E02" w:rsidRDefault="00E51B49" w:rsidP="00E51B49">
            <w:pPr>
              <w:jc w:val="right"/>
              <w:rPr>
                <w:sz w:val="15"/>
                <w:szCs w:val="15"/>
              </w:rPr>
            </w:pPr>
            <w:r w:rsidRPr="00173E02">
              <w:rPr>
                <w:sz w:val="15"/>
                <w:szCs w:val="15"/>
              </w:rPr>
              <w:t xml:space="preserve">37,790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56,444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28.</w:t>
            </w:r>
          </w:p>
        </w:tc>
        <w:tc>
          <w:tcPr>
            <w:tcW w:w="3087" w:type="dxa"/>
            <w:gridSpan w:val="2"/>
            <w:vAlign w:val="center"/>
          </w:tcPr>
          <w:p w:rsidR="00E51B49" w:rsidRDefault="00E51B49" w:rsidP="00DD41D4">
            <w:pPr>
              <w:rPr>
                <w:color w:val="000000"/>
                <w:sz w:val="16"/>
                <w:szCs w:val="15"/>
              </w:rPr>
            </w:pPr>
            <w:r>
              <w:rPr>
                <w:color w:val="000000"/>
                <w:sz w:val="16"/>
                <w:szCs w:val="15"/>
              </w:rPr>
              <w:t xml:space="preserve">Petroleum Top Naphta </w:t>
            </w:r>
          </w:p>
        </w:tc>
        <w:tc>
          <w:tcPr>
            <w:tcW w:w="750" w:type="dxa"/>
            <w:gridSpan w:val="2"/>
            <w:vAlign w:val="center"/>
          </w:tcPr>
          <w:p w:rsidR="00E51B49" w:rsidRDefault="00E51B49" w:rsidP="00E51B49">
            <w:pPr>
              <w:jc w:val="right"/>
              <w:rPr>
                <w:sz w:val="15"/>
                <w:szCs w:val="15"/>
              </w:rPr>
            </w:pPr>
            <w:r>
              <w:rPr>
                <w:sz w:val="15"/>
                <w:szCs w:val="15"/>
              </w:rPr>
              <w:t>29,053</w:t>
            </w:r>
          </w:p>
        </w:tc>
        <w:tc>
          <w:tcPr>
            <w:tcW w:w="720" w:type="dxa"/>
            <w:gridSpan w:val="3"/>
            <w:vAlign w:val="center"/>
          </w:tcPr>
          <w:p w:rsidR="00E51B49" w:rsidRDefault="00E51B49" w:rsidP="00E51B49">
            <w:pPr>
              <w:jc w:val="right"/>
              <w:rPr>
                <w:sz w:val="15"/>
                <w:szCs w:val="15"/>
              </w:rPr>
            </w:pPr>
            <w:r>
              <w:rPr>
                <w:sz w:val="15"/>
                <w:szCs w:val="15"/>
              </w:rPr>
              <w:t xml:space="preserve">30,542 </w:t>
            </w:r>
          </w:p>
        </w:tc>
        <w:tc>
          <w:tcPr>
            <w:tcW w:w="810" w:type="dxa"/>
            <w:gridSpan w:val="3"/>
            <w:vAlign w:val="center"/>
          </w:tcPr>
          <w:p w:rsidR="00E51B49" w:rsidRDefault="00E51B49" w:rsidP="00E51B49">
            <w:pPr>
              <w:jc w:val="right"/>
              <w:rPr>
                <w:sz w:val="15"/>
                <w:szCs w:val="15"/>
              </w:rPr>
            </w:pPr>
            <w:r>
              <w:rPr>
                <w:sz w:val="15"/>
                <w:szCs w:val="15"/>
              </w:rPr>
              <w:t xml:space="preserve">44,853 </w:t>
            </w:r>
          </w:p>
        </w:tc>
        <w:tc>
          <w:tcPr>
            <w:tcW w:w="720" w:type="dxa"/>
            <w:vAlign w:val="center"/>
          </w:tcPr>
          <w:p w:rsidR="00E51B49" w:rsidRDefault="00E51B49" w:rsidP="00E51B49">
            <w:pPr>
              <w:jc w:val="right"/>
              <w:rPr>
                <w:sz w:val="15"/>
                <w:szCs w:val="15"/>
              </w:rPr>
            </w:pPr>
            <w:r>
              <w:rPr>
                <w:sz w:val="15"/>
                <w:szCs w:val="15"/>
              </w:rPr>
              <w:t xml:space="preserve">22,203 </w:t>
            </w:r>
          </w:p>
        </w:tc>
        <w:tc>
          <w:tcPr>
            <w:tcW w:w="720" w:type="dxa"/>
            <w:vAlign w:val="center"/>
          </w:tcPr>
          <w:p w:rsidR="00E51B49" w:rsidRDefault="00E51B49" w:rsidP="00E51B49">
            <w:pPr>
              <w:jc w:val="right"/>
              <w:rPr>
                <w:sz w:val="15"/>
                <w:szCs w:val="15"/>
              </w:rPr>
            </w:pPr>
            <w:r>
              <w:rPr>
                <w:sz w:val="15"/>
                <w:szCs w:val="15"/>
              </w:rPr>
              <w:t xml:space="preserve">37,315 </w:t>
            </w:r>
          </w:p>
        </w:tc>
        <w:tc>
          <w:tcPr>
            <w:tcW w:w="720" w:type="dxa"/>
            <w:vAlign w:val="center"/>
          </w:tcPr>
          <w:p w:rsidR="00E51B49" w:rsidRDefault="00E51B49" w:rsidP="00E51B49">
            <w:pPr>
              <w:jc w:val="right"/>
              <w:rPr>
                <w:sz w:val="15"/>
                <w:szCs w:val="15"/>
              </w:rPr>
            </w:pPr>
            <w:r>
              <w:rPr>
                <w:sz w:val="15"/>
                <w:szCs w:val="15"/>
              </w:rPr>
              <w:t>53,954</w:t>
            </w:r>
          </w:p>
        </w:tc>
        <w:tc>
          <w:tcPr>
            <w:tcW w:w="720" w:type="dxa"/>
            <w:vAlign w:val="center"/>
          </w:tcPr>
          <w:p w:rsidR="00E51B49" w:rsidRPr="00173E02" w:rsidRDefault="00E51B49" w:rsidP="00E51B49">
            <w:pPr>
              <w:jc w:val="right"/>
              <w:rPr>
                <w:sz w:val="15"/>
                <w:szCs w:val="15"/>
              </w:rPr>
            </w:pPr>
            <w:r w:rsidRPr="00173E02">
              <w:rPr>
                <w:sz w:val="15"/>
                <w:szCs w:val="15"/>
              </w:rPr>
              <w:t xml:space="preserve">44,282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53,112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29</w:t>
            </w:r>
          </w:p>
        </w:tc>
        <w:tc>
          <w:tcPr>
            <w:tcW w:w="3087" w:type="dxa"/>
            <w:gridSpan w:val="2"/>
            <w:vAlign w:val="center"/>
          </w:tcPr>
          <w:p w:rsidR="00E51B49" w:rsidRDefault="00E51B49" w:rsidP="00DD41D4">
            <w:pPr>
              <w:rPr>
                <w:color w:val="000000"/>
                <w:sz w:val="16"/>
                <w:szCs w:val="15"/>
              </w:rPr>
            </w:pPr>
            <w:r>
              <w:rPr>
                <w:color w:val="000000"/>
                <w:sz w:val="16"/>
                <w:szCs w:val="15"/>
              </w:rPr>
              <w:t>Solid Fuels (Coal)</w:t>
            </w:r>
          </w:p>
        </w:tc>
        <w:tc>
          <w:tcPr>
            <w:tcW w:w="750" w:type="dxa"/>
            <w:gridSpan w:val="2"/>
            <w:vAlign w:val="center"/>
          </w:tcPr>
          <w:p w:rsidR="00E51B49" w:rsidRDefault="00E51B49" w:rsidP="00E51B49">
            <w:pPr>
              <w:jc w:val="right"/>
              <w:rPr>
                <w:sz w:val="15"/>
                <w:szCs w:val="15"/>
              </w:rPr>
            </w:pPr>
            <w:r>
              <w:rPr>
                <w:sz w:val="15"/>
                <w:szCs w:val="15"/>
              </w:rPr>
              <w:t>105</w:t>
            </w:r>
          </w:p>
        </w:tc>
        <w:tc>
          <w:tcPr>
            <w:tcW w:w="720" w:type="dxa"/>
            <w:gridSpan w:val="3"/>
            <w:vAlign w:val="center"/>
          </w:tcPr>
          <w:p w:rsidR="00E51B49" w:rsidRDefault="00E51B49" w:rsidP="00E51B49">
            <w:pPr>
              <w:jc w:val="right"/>
              <w:rPr>
                <w:sz w:val="15"/>
                <w:szCs w:val="15"/>
              </w:rPr>
            </w:pPr>
            <w:r>
              <w:rPr>
                <w:sz w:val="15"/>
                <w:szCs w:val="15"/>
              </w:rPr>
              <w:t xml:space="preserve">9 </w:t>
            </w:r>
          </w:p>
        </w:tc>
        <w:tc>
          <w:tcPr>
            <w:tcW w:w="810" w:type="dxa"/>
            <w:gridSpan w:val="3"/>
            <w:vAlign w:val="center"/>
          </w:tcPr>
          <w:p w:rsidR="00E51B49" w:rsidRDefault="00E51B49" w:rsidP="00E51B49">
            <w:pPr>
              <w:jc w:val="right"/>
              <w:rPr>
                <w:sz w:val="15"/>
                <w:szCs w:val="15"/>
              </w:rPr>
            </w:pPr>
            <w:r>
              <w:rPr>
                <w:sz w:val="15"/>
                <w:szCs w:val="15"/>
              </w:rPr>
              <w:t xml:space="preserve">28 </w:t>
            </w:r>
          </w:p>
        </w:tc>
        <w:tc>
          <w:tcPr>
            <w:tcW w:w="720" w:type="dxa"/>
            <w:vAlign w:val="center"/>
          </w:tcPr>
          <w:p w:rsidR="00E51B49" w:rsidRDefault="00E51B49" w:rsidP="00E51B49">
            <w:pPr>
              <w:jc w:val="right"/>
              <w:rPr>
                <w:sz w:val="15"/>
                <w:szCs w:val="15"/>
              </w:rPr>
            </w:pPr>
            <w:r>
              <w:rPr>
                <w:sz w:val="15"/>
                <w:szCs w:val="15"/>
              </w:rPr>
              <w:t xml:space="preserve">3 </w:t>
            </w:r>
          </w:p>
        </w:tc>
        <w:tc>
          <w:tcPr>
            <w:tcW w:w="720" w:type="dxa"/>
            <w:vAlign w:val="center"/>
          </w:tcPr>
          <w:p w:rsidR="00E51B49" w:rsidRDefault="00E51B49" w:rsidP="00E51B49">
            <w:pPr>
              <w:jc w:val="right"/>
              <w:rPr>
                <w:sz w:val="15"/>
                <w:szCs w:val="15"/>
              </w:rPr>
            </w:pPr>
            <w:r>
              <w:rPr>
                <w:sz w:val="15"/>
                <w:szCs w:val="15"/>
              </w:rPr>
              <w:t xml:space="preserve">- </w:t>
            </w:r>
          </w:p>
        </w:tc>
        <w:tc>
          <w:tcPr>
            <w:tcW w:w="720" w:type="dxa"/>
            <w:vAlign w:val="center"/>
          </w:tcPr>
          <w:p w:rsidR="00E51B49" w:rsidRDefault="00E51B49" w:rsidP="00E51B49">
            <w:pPr>
              <w:jc w:val="right"/>
              <w:rPr>
                <w:sz w:val="15"/>
                <w:szCs w:val="15"/>
              </w:rPr>
            </w:pPr>
            <w:r>
              <w:rPr>
                <w:sz w:val="15"/>
                <w:szCs w:val="15"/>
              </w:rPr>
              <w:t>12</w:t>
            </w:r>
          </w:p>
        </w:tc>
        <w:tc>
          <w:tcPr>
            <w:tcW w:w="720" w:type="dxa"/>
            <w:vAlign w:val="center"/>
          </w:tcPr>
          <w:p w:rsidR="00E51B49" w:rsidRPr="00173E02" w:rsidRDefault="00E51B49" w:rsidP="00E51B49">
            <w:pPr>
              <w:jc w:val="right"/>
              <w:rPr>
                <w:sz w:val="15"/>
                <w:szCs w:val="15"/>
              </w:rPr>
            </w:pPr>
            <w:r w:rsidRPr="00173E02">
              <w:rPr>
                <w:sz w:val="15"/>
                <w:szCs w:val="15"/>
              </w:rPr>
              <w:t xml:space="preserve">-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36 </w:t>
            </w:r>
          </w:p>
        </w:tc>
      </w:tr>
      <w:tr w:rsidR="00E51B49" w:rsidTr="00E51B49">
        <w:trPr>
          <w:cantSplit/>
          <w:trHeight w:val="144"/>
        </w:trPr>
        <w:tc>
          <w:tcPr>
            <w:tcW w:w="80" w:type="dxa"/>
          </w:tcPr>
          <w:p w:rsidR="00E51B49" w:rsidRDefault="00E51B49" w:rsidP="00DD41D4">
            <w:pPr>
              <w:rPr>
                <w:b/>
                <w:color w:val="000000"/>
                <w:sz w:val="16"/>
                <w:szCs w:val="17"/>
              </w:rPr>
            </w:pPr>
          </w:p>
        </w:tc>
        <w:tc>
          <w:tcPr>
            <w:tcW w:w="343" w:type="dxa"/>
            <w:vAlign w:val="center"/>
          </w:tcPr>
          <w:p w:rsidR="00E51B49" w:rsidRDefault="00E51B49" w:rsidP="00DD41D4">
            <w:pPr>
              <w:rPr>
                <w:b/>
                <w:color w:val="000000"/>
                <w:sz w:val="16"/>
                <w:szCs w:val="17"/>
              </w:rPr>
            </w:pPr>
            <w:r>
              <w:rPr>
                <w:b/>
                <w:color w:val="000000"/>
                <w:sz w:val="16"/>
                <w:szCs w:val="17"/>
              </w:rPr>
              <w:t>D.</w:t>
            </w:r>
          </w:p>
        </w:tc>
        <w:tc>
          <w:tcPr>
            <w:tcW w:w="3087" w:type="dxa"/>
            <w:gridSpan w:val="2"/>
            <w:vAlign w:val="center"/>
          </w:tcPr>
          <w:p w:rsidR="00E51B49" w:rsidRDefault="00E51B49" w:rsidP="00DD41D4">
            <w:pPr>
              <w:rPr>
                <w:b/>
                <w:color w:val="000000"/>
                <w:sz w:val="16"/>
                <w:szCs w:val="17"/>
              </w:rPr>
            </w:pPr>
            <w:r>
              <w:rPr>
                <w:b/>
                <w:color w:val="000000"/>
                <w:sz w:val="16"/>
                <w:szCs w:val="17"/>
              </w:rPr>
              <w:t>Other Manufactures Group</w:t>
            </w:r>
          </w:p>
        </w:tc>
        <w:tc>
          <w:tcPr>
            <w:tcW w:w="750" w:type="dxa"/>
            <w:gridSpan w:val="2"/>
            <w:vAlign w:val="center"/>
          </w:tcPr>
          <w:p w:rsidR="00E51B49" w:rsidRPr="006071F9" w:rsidRDefault="00E51B49" w:rsidP="00E51B49">
            <w:pPr>
              <w:jc w:val="right"/>
              <w:rPr>
                <w:b/>
                <w:sz w:val="15"/>
                <w:szCs w:val="15"/>
              </w:rPr>
            </w:pPr>
            <w:r w:rsidRPr="006071F9">
              <w:rPr>
                <w:b/>
                <w:sz w:val="15"/>
                <w:szCs w:val="15"/>
              </w:rPr>
              <w:t>271,454</w:t>
            </w:r>
          </w:p>
        </w:tc>
        <w:tc>
          <w:tcPr>
            <w:tcW w:w="720" w:type="dxa"/>
            <w:gridSpan w:val="3"/>
            <w:vAlign w:val="center"/>
          </w:tcPr>
          <w:p w:rsidR="00E51B49" w:rsidRPr="002E4206" w:rsidRDefault="00E51B49" w:rsidP="00E51B49">
            <w:pPr>
              <w:jc w:val="right"/>
              <w:rPr>
                <w:b/>
                <w:sz w:val="15"/>
                <w:szCs w:val="15"/>
              </w:rPr>
            </w:pPr>
            <w:r w:rsidRPr="002E4206">
              <w:rPr>
                <w:b/>
                <w:sz w:val="15"/>
                <w:szCs w:val="15"/>
              </w:rPr>
              <w:t xml:space="preserve">267,456 </w:t>
            </w:r>
          </w:p>
        </w:tc>
        <w:tc>
          <w:tcPr>
            <w:tcW w:w="810" w:type="dxa"/>
            <w:gridSpan w:val="3"/>
            <w:vAlign w:val="center"/>
          </w:tcPr>
          <w:p w:rsidR="00E51B49" w:rsidRPr="002E4206" w:rsidRDefault="00E51B49" w:rsidP="00E51B49">
            <w:pPr>
              <w:jc w:val="right"/>
              <w:rPr>
                <w:b/>
                <w:sz w:val="15"/>
                <w:szCs w:val="15"/>
              </w:rPr>
            </w:pPr>
            <w:r w:rsidRPr="002E4206">
              <w:rPr>
                <w:b/>
                <w:sz w:val="15"/>
                <w:szCs w:val="15"/>
              </w:rPr>
              <w:t xml:space="preserve">237,774 </w:t>
            </w:r>
          </w:p>
        </w:tc>
        <w:tc>
          <w:tcPr>
            <w:tcW w:w="720" w:type="dxa"/>
            <w:vAlign w:val="center"/>
          </w:tcPr>
          <w:p w:rsidR="00E51B49" w:rsidRPr="00E51B49" w:rsidRDefault="00E51B49" w:rsidP="00E51B49">
            <w:pPr>
              <w:jc w:val="right"/>
              <w:rPr>
                <w:b/>
                <w:sz w:val="15"/>
                <w:szCs w:val="15"/>
              </w:rPr>
            </w:pPr>
            <w:r w:rsidRPr="00E51B49">
              <w:rPr>
                <w:b/>
                <w:sz w:val="15"/>
                <w:szCs w:val="15"/>
              </w:rPr>
              <w:t xml:space="preserve">248,375 </w:t>
            </w:r>
          </w:p>
        </w:tc>
        <w:tc>
          <w:tcPr>
            <w:tcW w:w="720" w:type="dxa"/>
            <w:vAlign w:val="center"/>
          </w:tcPr>
          <w:p w:rsidR="00E51B49" w:rsidRPr="002E6188" w:rsidRDefault="00E51B49" w:rsidP="00E51B49">
            <w:pPr>
              <w:jc w:val="right"/>
              <w:rPr>
                <w:b/>
                <w:sz w:val="15"/>
                <w:szCs w:val="15"/>
              </w:rPr>
            </w:pPr>
            <w:r w:rsidRPr="002E6188">
              <w:rPr>
                <w:b/>
                <w:sz w:val="15"/>
                <w:szCs w:val="15"/>
              </w:rPr>
              <w:t xml:space="preserve">280,920 </w:t>
            </w:r>
          </w:p>
        </w:tc>
        <w:tc>
          <w:tcPr>
            <w:tcW w:w="720" w:type="dxa"/>
            <w:vAlign w:val="center"/>
          </w:tcPr>
          <w:p w:rsidR="00E51B49" w:rsidRPr="00566673" w:rsidRDefault="00E51B49" w:rsidP="00E51B49">
            <w:pPr>
              <w:jc w:val="right"/>
              <w:rPr>
                <w:b/>
                <w:sz w:val="15"/>
                <w:szCs w:val="15"/>
              </w:rPr>
            </w:pPr>
            <w:r w:rsidRPr="00566673">
              <w:rPr>
                <w:b/>
                <w:sz w:val="15"/>
                <w:szCs w:val="15"/>
              </w:rPr>
              <w:t>321,790</w:t>
            </w:r>
          </w:p>
        </w:tc>
        <w:tc>
          <w:tcPr>
            <w:tcW w:w="720" w:type="dxa"/>
            <w:vAlign w:val="center"/>
          </w:tcPr>
          <w:p w:rsidR="00E51B49" w:rsidRPr="00173E02" w:rsidRDefault="00E51B49" w:rsidP="00E51B49">
            <w:pPr>
              <w:jc w:val="right"/>
              <w:rPr>
                <w:b/>
                <w:sz w:val="15"/>
                <w:szCs w:val="15"/>
              </w:rPr>
            </w:pPr>
            <w:r w:rsidRPr="00173E02">
              <w:rPr>
                <w:b/>
                <w:sz w:val="15"/>
                <w:szCs w:val="15"/>
              </w:rPr>
              <w:t xml:space="preserve">356,262 </w:t>
            </w:r>
          </w:p>
        </w:tc>
        <w:tc>
          <w:tcPr>
            <w:tcW w:w="810" w:type="dxa"/>
            <w:vAlign w:val="center"/>
          </w:tcPr>
          <w:p w:rsidR="00E51B49" w:rsidRDefault="00E51B49" w:rsidP="00E51B49">
            <w:pPr>
              <w:jc w:val="right"/>
              <w:rPr>
                <w:b/>
                <w:bCs/>
                <w:sz w:val="15"/>
                <w:szCs w:val="15"/>
              </w:rPr>
            </w:pPr>
            <w:r>
              <w:rPr>
                <w:b/>
                <w:bCs/>
                <w:sz w:val="15"/>
                <w:szCs w:val="15"/>
              </w:rPr>
              <w:t xml:space="preserve">378,208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30.</w:t>
            </w:r>
          </w:p>
        </w:tc>
        <w:tc>
          <w:tcPr>
            <w:tcW w:w="3087" w:type="dxa"/>
            <w:gridSpan w:val="2"/>
            <w:vAlign w:val="center"/>
          </w:tcPr>
          <w:p w:rsidR="00E51B49" w:rsidRDefault="00E51B49" w:rsidP="00DD41D4">
            <w:pPr>
              <w:rPr>
                <w:color w:val="000000"/>
                <w:sz w:val="16"/>
                <w:szCs w:val="15"/>
              </w:rPr>
            </w:pPr>
            <w:r>
              <w:rPr>
                <w:color w:val="000000"/>
                <w:sz w:val="16"/>
                <w:szCs w:val="15"/>
              </w:rPr>
              <w:t>Carpets Rugs &amp;  Mats</w:t>
            </w:r>
          </w:p>
        </w:tc>
        <w:tc>
          <w:tcPr>
            <w:tcW w:w="750" w:type="dxa"/>
            <w:gridSpan w:val="2"/>
            <w:vAlign w:val="center"/>
          </w:tcPr>
          <w:p w:rsidR="00E51B49" w:rsidRDefault="00E51B49" w:rsidP="00E51B49">
            <w:pPr>
              <w:jc w:val="right"/>
              <w:rPr>
                <w:sz w:val="15"/>
                <w:szCs w:val="15"/>
              </w:rPr>
            </w:pPr>
            <w:r>
              <w:rPr>
                <w:sz w:val="15"/>
                <w:szCs w:val="15"/>
              </w:rPr>
              <w:t>12,378</w:t>
            </w:r>
          </w:p>
        </w:tc>
        <w:tc>
          <w:tcPr>
            <w:tcW w:w="720" w:type="dxa"/>
            <w:gridSpan w:val="3"/>
            <w:vAlign w:val="center"/>
          </w:tcPr>
          <w:p w:rsidR="00E51B49" w:rsidRDefault="00E51B49" w:rsidP="00E51B49">
            <w:pPr>
              <w:jc w:val="right"/>
              <w:rPr>
                <w:sz w:val="15"/>
                <w:szCs w:val="15"/>
              </w:rPr>
            </w:pPr>
            <w:r>
              <w:rPr>
                <w:sz w:val="15"/>
                <w:szCs w:val="15"/>
              </w:rPr>
              <w:t xml:space="preserve">15,870 </w:t>
            </w:r>
          </w:p>
        </w:tc>
        <w:tc>
          <w:tcPr>
            <w:tcW w:w="810" w:type="dxa"/>
            <w:gridSpan w:val="3"/>
            <w:vAlign w:val="center"/>
          </w:tcPr>
          <w:p w:rsidR="00E51B49" w:rsidRDefault="00E51B49" w:rsidP="00E51B49">
            <w:pPr>
              <w:jc w:val="right"/>
              <w:rPr>
                <w:sz w:val="15"/>
                <w:szCs w:val="15"/>
              </w:rPr>
            </w:pPr>
            <w:r>
              <w:rPr>
                <w:sz w:val="15"/>
                <w:szCs w:val="15"/>
              </w:rPr>
              <w:t xml:space="preserve">10,834 </w:t>
            </w:r>
          </w:p>
        </w:tc>
        <w:tc>
          <w:tcPr>
            <w:tcW w:w="720" w:type="dxa"/>
            <w:vAlign w:val="center"/>
          </w:tcPr>
          <w:p w:rsidR="00E51B49" w:rsidRDefault="00E51B49" w:rsidP="00E51B49">
            <w:pPr>
              <w:jc w:val="right"/>
              <w:rPr>
                <w:sz w:val="15"/>
                <w:szCs w:val="15"/>
              </w:rPr>
            </w:pPr>
            <w:r>
              <w:rPr>
                <w:sz w:val="15"/>
                <w:szCs w:val="15"/>
              </w:rPr>
              <w:t xml:space="preserve">8,554 </w:t>
            </w:r>
          </w:p>
        </w:tc>
        <w:tc>
          <w:tcPr>
            <w:tcW w:w="720" w:type="dxa"/>
            <w:vAlign w:val="center"/>
          </w:tcPr>
          <w:p w:rsidR="00E51B49" w:rsidRDefault="00E51B49" w:rsidP="00E51B49">
            <w:pPr>
              <w:jc w:val="right"/>
              <w:rPr>
                <w:sz w:val="15"/>
                <w:szCs w:val="15"/>
              </w:rPr>
            </w:pPr>
            <w:r>
              <w:rPr>
                <w:sz w:val="15"/>
                <w:szCs w:val="15"/>
              </w:rPr>
              <w:t xml:space="preserve">9,391 </w:t>
            </w:r>
          </w:p>
        </w:tc>
        <w:tc>
          <w:tcPr>
            <w:tcW w:w="720" w:type="dxa"/>
            <w:vAlign w:val="center"/>
          </w:tcPr>
          <w:p w:rsidR="00E51B49" w:rsidRDefault="00E51B49" w:rsidP="00E51B49">
            <w:pPr>
              <w:jc w:val="right"/>
              <w:rPr>
                <w:sz w:val="15"/>
                <w:szCs w:val="15"/>
              </w:rPr>
            </w:pPr>
            <w:r>
              <w:rPr>
                <w:sz w:val="15"/>
                <w:szCs w:val="15"/>
              </w:rPr>
              <w:t>13,337</w:t>
            </w:r>
          </w:p>
        </w:tc>
        <w:tc>
          <w:tcPr>
            <w:tcW w:w="720" w:type="dxa"/>
            <w:vAlign w:val="center"/>
          </w:tcPr>
          <w:p w:rsidR="00E51B49" w:rsidRPr="00173E02" w:rsidRDefault="00E51B49" w:rsidP="00E51B49">
            <w:pPr>
              <w:jc w:val="right"/>
              <w:rPr>
                <w:sz w:val="15"/>
                <w:szCs w:val="15"/>
              </w:rPr>
            </w:pPr>
            <w:r w:rsidRPr="00173E02">
              <w:rPr>
                <w:sz w:val="15"/>
                <w:szCs w:val="15"/>
              </w:rPr>
              <w:t xml:space="preserve">12,843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6,771 </w:t>
            </w:r>
          </w:p>
        </w:tc>
      </w:tr>
      <w:tr w:rsidR="00E51B49" w:rsidTr="00E51B49">
        <w:trPr>
          <w:cantSplit/>
          <w:trHeight w:val="207"/>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31.</w:t>
            </w:r>
          </w:p>
        </w:tc>
        <w:tc>
          <w:tcPr>
            <w:tcW w:w="3087" w:type="dxa"/>
            <w:gridSpan w:val="2"/>
            <w:vAlign w:val="center"/>
          </w:tcPr>
          <w:p w:rsidR="00E51B49" w:rsidRDefault="00E51B49" w:rsidP="00DD41D4">
            <w:pPr>
              <w:rPr>
                <w:color w:val="000000"/>
                <w:sz w:val="16"/>
                <w:szCs w:val="15"/>
              </w:rPr>
            </w:pPr>
            <w:r>
              <w:rPr>
                <w:color w:val="000000"/>
                <w:sz w:val="16"/>
                <w:szCs w:val="15"/>
              </w:rPr>
              <w:t>Sports  Goods</w:t>
            </w:r>
          </w:p>
        </w:tc>
        <w:tc>
          <w:tcPr>
            <w:tcW w:w="750" w:type="dxa"/>
            <w:gridSpan w:val="2"/>
            <w:vAlign w:val="center"/>
          </w:tcPr>
          <w:p w:rsidR="00E51B49" w:rsidRDefault="00E51B49" w:rsidP="00E51B49">
            <w:pPr>
              <w:jc w:val="right"/>
              <w:rPr>
                <w:sz w:val="15"/>
                <w:szCs w:val="15"/>
              </w:rPr>
            </w:pPr>
            <w:r>
              <w:rPr>
                <w:sz w:val="15"/>
                <w:szCs w:val="15"/>
              </w:rPr>
              <w:t>18,694</w:t>
            </w:r>
          </w:p>
        </w:tc>
        <w:tc>
          <w:tcPr>
            <w:tcW w:w="720" w:type="dxa"/>
            <w:gridSpan w:val="3"/>
            <w:vAlign w:val="center"/>
          </w:tcPr>
          <w:p w:rsidR="00E51B49" w:rsidRDefault="00E51B49" w:rsidP="00E51B49">
            <w:pPr>
              <w:jc w:val="right"/>
              <w:rPr>
                <w:sz w:val="15"/>
                <w:szCs w:val="15"/>
              </w:rPr>
            </w:pPr>
            <w:r>
              <w:rPr>
                <w:sz w:val="15"/>
                <w:szCs w:val="15"/>
              </w:rPr>
              <w:t xml:space="preserve">21,101 </w:t>
            </w:r>
          </w:p>
        </w:tc>
        <w:tc>
          <w:tcPr>
            <w:tcW w:w="810" w:type="dxa"/>
            <w:gridSpan w:val="3"/>
            <w:vAlign w:val="center"/>
          </w:tcPr>
          <w:p w:rsidR="00E51B49" w:rsidRDefault="00E51B49" w:rsidP="00E51B49">
            <w:pPr>
              <w:jc w:val="right"/>
              <w:rPr>
                <w:sz w:val="15"/>
                <w:szCs w:val="15"/>
              </w:rPr>
            </w:pPr>
            <w:r>
              <w:rPr>
                <w:sz w:val="15"/>
                <w:szCs w:val="15"/>
              </w:rPr>
              <w:t xml:space="preserve">21,112 </w:t>
            </w:r>
          </w:p>
        </w:tc>
        <w:tc>
          <w:tcPr>
            <w:tcW w:w="720" w:type="dxa"/>
            <w:vAlign w:val="center"/>
          </w:tcPr>
          <w:p w:rsidR="00E51B49" w:rsidRDefault="00E51B49" w:rsidP="00E51B49">
            <w:pPr>
              <w:jc w:val="right"/>
              <w:rPr>
                <w:sz w:val="15"/>
                <w:szCs w:val="15"/>
              </w:rPr>
            </w:pPr>
            <w:r>
              <w:rPr>
                <w:sz w:val="15"/>
                <w:szCs w:val="15"/>
              </w:rPr>
              <w:t xml:space="preserve">24,804 </w:t>
            </w:r>
          </w:p>
        </w:tc>
        <w:tc>
          <w:tcPr>
            <w:tcW w:w="720" w:type="dxa"/>
            <w:vAlign w:val="center"/>
          </w:tcPr>
          <w:p w:rsidR="00E51B49" w:rsidRDefault="00E51B49" w:rsidP="00E51B49">
            <w:pPr>
              <w:jc w:val="right"/>
              <w:rPr>
                <w:sz w:val="15"/>
                <w:szCs w:val="15"/>
              </w:rPr>
            </w:pPr>
            <w:r>
              <w:rPr>
                <w:sz w:val="15"/>
                <w:szCs w:val="15"/>
              </w:rPr>
              <w:t xml:space="preserve">29,921 </w:t>
            </w:r>
          </w:p>
        </w:tc>
        <w:tc>
          <w:tcPr>
            <w:tcW w:w="720" w:type="dxa"/>
            <w:vAlign w:val="center"/>
          </w:tcPr>
          <w:p w:rsidR="00E51B49" w:rsidRDefault="00E51B49" w:rsidP="00E51B49">
            <w:pPr>
              <w:jc w:val="right"/>
              <w:rPr>
                <w:sz w:val="15"/>
                <w:szCs w:val="15"/>
              </w:rPr>
            </w:pPr>
            <w:r>
              <w:rPr>
                <w:sz w:val="15"/>
                <w:szCs w:val="15"/>
              </w:rPr>
              <w:t>32,116</w:t>
            </w:r>
          </w:p>
        </w:tc>
        <w:tc>
          <w:tcPr>
            <w:tcW w:w="720" w:type="dxa"/>
            <w:vAlign w:val="center"/>
          </w:tcPr>
          <w:p w:rsidR="00E51B49" w:rsidRPr="00173E02" w:rsidRDefault="00E51B49" w:rsidP="00E51B49">
            <w:pPr>
              <w:jc w:val="right"/>
              <w:rPr>
                <w:sz w:val="15"/>
                <w:szCs w:val="15"/>
              </w:rPr>
            </w:pPr>
            <w:r w:rsidRPr="00173E02">
              <w:rPr>
                <w:sz w:val="15"/>
                <w:szCs w:val="15"/>
              </w:rPr>
              <w:t xml:space="preserve">28,199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27,712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32.</w:t>
            </w:r>
          </w:p>
        </w:tc>
        <w:tc>
          <w:tcPr>
            <w:tcW w:w="3087" w:type="dxa"/>
            <w:gridSpan w:val="2"/>
            <w:vAlign w:val="center"/>
          </w:tcPr>
          <w:p w:rsidR="00E51B49" w:rsidRDefault="00E51B49" w:rsidP="00DD41D4">
            <w:pPr>
              <w:rPr>
                <w:color w:val="000000"/>
                <w:sz w:val="16"/>
                <w:szCs w:val="15"/>
              </w:rPr>
            </w:pPr>
            <w:r>
              <w:rPr>
                <w:color w:val="000000"/>
                <w:sz w:val="16"/>
                <w:szCs w:val="15"/>
              </w:rPr>
              <w:t>Leather Tanned</w:t>
            </w:r>
          </w:p>
        </w:tc>
        <w:tc>
          <w:tcPr>
            <w:tcW w:w="750" w:type="dxa"/>
            <w:gridSpan w:val="2"/>
            <w:vAlign w:val="center"/>
          </w:tcPr>
          <w:p w:rsidR="00E51B49" w:rsidRDefault="00E51B49" w:rsidP="00E51B49">
            <w:pPr>
              <w:jc w:val="right"/>
              <w:rPr>
                <w:sz w:val="15"/>
                <w:szCs w:val="15"/>
              </w:rPr>
            </w:pPr>
            <w:r>
              <w:rPr>
                <w:sz w:val="15"/>
                <w:szCs w:val="15"/>
              </w:rPr>
              <w:t>24,017</w:t>
            </w:r>
          </w:p>
        </w:tc>
        <w:tc>
          <w:tcPr>
            <w:tcW w:w="720" w:type="dxa"/>
            <w:gridSpan w:val="3"/>
            <w:vAlign w:val="center"/>
          </w:tcPr>
          <w:p w:rsidR="00E51B49" w:rsidRDefault="00E51B49" w:rsidP="00E51B49">
            <w:pPr>
              <w:jc w:val="right"/>
              <w:rPr>
                <w:sz w:val="15"/>
                <w:szCs w:val="15"/>
              </w:rPr>
            </w:pPr>
            <w:r>
              <w:rPr>
                <w:sz w:val="15"/>
                <w:szCs w:val="15"/>
              </w:rPr>
              <w:t xml:space="preserve">25,192 </w:t>
            </w:r>
          </w:p>
        </w:tc>
        <w:tc>
          <w:tcPr>
            <w:tcW w:w="810" w:type="dxa"/>
            <w:gridSpan w:val="3"/>
            <w:vAlign w:val="center"/>
          </w:tcPr>
          <w:p w:rsidR="00E51B49" w:rsidRDefault="00E51B49" w:rsidP="00E51B49">
            <w:pPr>
              <w:jc w:val="right"/>
              <w:rPr>
                <w:sz w:val="15"/>
                <w:szCs w:val="15"/>
              </w:rPr>
            </w:pPr>
            <w:r>
              <w:rPr>
                <w:sz w:val="15"/>
                <w:szCs w:val="15"/>
              </w:rPr>
              <w:t xml:space="preserve">23,768 </w:t>
            </w:r>
          </w:p>
        </w:tc>
        <w:tc>
          <w:tcPr>
            <w:tcW w:w="720" w:type="dxa"/>
            <w:vAlign w:val="center"/>
          </w:tcPr>
          <w:p w:rsidR="00E51B49" w:rsidRDefault="00E51B49" w:rsidP="00E51B49">
            <w:pPr>
              <w:jc w:val="right"/>
              <w:rPr>
                <w:sz w:val="15"/>
                <w:szCs w:val="15"/>
              </w:rPr>
            </w:pPr>
            <w:r>
              <w:rPr>
                <w:sz w:val="15"/>
                <w:szCs w:val="15"/>
              </w:rPr>
              <w:t xml:space="preserve">27,165 </w:t>
            </w:r>
          </w:p>
        </w:tc>
        <w:tc>
          <w:tcPr>
            <w:tcW w:w="720" w:type="dxa"/>
            <w:vAlign w:val="center"/>
          </w:tcPr>
          <w:p w:rsidR="00E51B49" w:rsidRDefault="00E51B49" w:rsidP="00E51B49">
            <w:pPr>
              <w:jc w:val="right"/>
              <w:rPr>
                <w:sz w:val="15"/>
                <w:szCs w:val="15"/>
              </w:rPr>
            </w:pPr>
            <w:r>
              <w:rPr>
                <w:sz w:val="15"/>
                <w:szCs w:val="15"/>
              </w:rPr>
              <w:t xml:space="preserve">24,360 </w:t>
            </w:r>
          </w:p>
        </w:tc>
        <w:tc>
          <w:tcPr>
            <w:tcW w:w="720" w:type="dxa"/>
            <w:vAlign w:val="center"/>
          </w:tcPr>
          <w:p w:rsidR="00E51B49" w:rsidRDefault="00E51B49" w:rsidP="00E51B49">
            <w:pPr>
              <w:jc w:val="right"/>
              <w:rPr>
                <w:sz w:val="15"/>
                <w:szCs w:val="15"/>
              </w:rPr>
            </w:pPr>
            <w:r>
              <w:rPr>
                <w:sz w:val="15"/>
                <w:szCs w:val="15"/>
              </w:rPr>
              <w:t>31,962</w:t>
            </w:r>
          </w:p>
        </w:tc>
        <w:tc>
          <w:tcPr>
            <w:tcW w:w="720" w:type="dxa"/>
            <w:vAlign w:val="center"/>
          </w:tcPr>
          <w:p w:rsidR="00E51B49" w:rsidRPr="00173E02" w:rsidRDefault="00E51B49" w:rsidP="00E51B49">
            <w:pPr>
              <w:jc w:val="right"/>
              <w:rPr>
                <w:sz w:val="15"/>
                <w:szCs w:val="15"/>
              </w:rPr>
            </w:pPr>
            <w:r w:rsidRPr="00173E02">
              <w:rPr>
                <w:sz w:val="15"/>
                <w:szCs w:val="15"/>
              </w:rPr>
              <w:t xml:space="preserve">35,729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36,724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33.</w:t>
            </w:r>
          </w:p>
        </w:tc>
        <w:tc>
          <w:tcPr>
            <w:tcW w:w="3087" w:type="dxa"/>
            <w:gridSpan w:val="2"/>
            <w:vAlign w:val="center"/>
          </w:tcPr>
          <w:p w:rsidR="00E51B49" w:rsidRDefault="00E51B49" w:rsidP="00DD41D4">
            <w:pPr>
              <w:rPr>
                <w:color w:val="000000"/>
                <w:sz w:val="16"/>
                <w:szCs w:val="15"/>
              </w:rPr>
            </w:pPr>
            <w:r>
              <w:rPr>
                <w:color w:val="000000"/>
                <w:sz w:val="16"/>
                <w:szCs w:val="15"/>
              </w:rPr>
              <w:t>Leather  Manufactures</w:t>
            </w:r>
          </w:p>
        </w:tc>
        <w:tc>
          <w:tcPr>
            <w:tcW w:w="750" w:type="dxa"/>
            <w:gridSpan w:val="2"/>
            <w:vAlign w:val="center"/>
          </w:tcPr>
          <w:p w:rsidR="00E51B49" w:rsidRDefault="00E51B49" w:rsidP="00E51B49">
            <w:pPr>
              <w:jc w:val="right"/>
              <w:rPr>
                <w:sz w:val="15"/>
                <w:szCs w:val="15"/>
              </w:rPr>
            </w:pPr>
            <w:r>
              <w:rPr>
                <w:sz w:val="15"/>
                <w:szCs w:val="15"/>
              </w:rPr>
              <w:t>38,226</w:t>
            </w:r>
          </w:p>
        </w:tc>
        <w:tc>
          <w:tcPr>
            <w:tcW w:w="720" w:type="dxa"/>
            <w:gridSpan w:val="3"/>
            <w:vAlign w:val="center"/>
          </w:tcPr>
          <w:p w:rsidR="00E51B49" w:rsidRDefault="00E51B49" w:rsidP="00E51B49">
            <w:pPr>
              <w:jc w:val="right"/>
              <w:rPr>
                <w:sz w:val="15"/>
                <w:szCs w:val="15"/>
              </w:rPr>
            </w:pPr>
            <w:r>
              <w:rPr>
                <w:sz w:val="15"/>
                <w:szCs w:val="15"/>
              </w:rPr>
              <w:t xml:space="preserve">38,416 </w:t>
            </w:r>
          </w:p>
        </w:tc>
        <w:tc>
          <w:tcPr>
            <w:tcW w:w="810" w:type="dxa"/>
            <w:gridSpan w:val="3"/>
            <w:vAlign w:val="center"/>
          </w:tcPr>
          <w:p w:rsidR="00E51B49" w:rsidRDefault="00E51B49" w:rsidP="00E51B49">
            <w:pPr>
              <w:jc w:val="right"/>
              <w:rPr>
                <w:sz w:val="15"/>
                <w:szCs w:val="15"/>
              </w:rPr>
            </w:pPr>
            <w:r>
              <w:rPr>
                <w:sz w:val="15"/>
                <w:szCs w:val="15"/>
              </w:rPr>
              <w:t xml:space="preserve">36,038 </w:t>
            </w:r>
          </w:p>
        </w:tc>
        <w:tc>
          <w:tcPr>
            <w:tcW w:w="720" w:type="dxa"/>
            <w:vAlign w:val="center"/>
          </w:tcPr>
          <w:p w:rsidR="00E51B49" w:rsidRDefault="00E51B49" w:rsidP="00E51B49">
            <w:pPr>
              <w:jc w:val="right"/>
              <w:rPr>
                <w:sz w:val="15"/>
                <w:szCs w:val="15"/>
              </w:rPr>
            </w:pPr>
            <w:r>
              <w:rPr>
                <w:sz w:val="15"/>
                <w:szCs w:val="15"/>
              </w:rPr>
              <w:t xml:space="preserve">38,111 </w:t>
            </w:r>
          </w:p>
        </w:tc>
        <w:tc>
          <w:tcPr>
            <w:tcW w:w="720" w:type="dxa"/>
            <w:vAlign w:val="center"/>
          </w:tcPr>
          <w:p w:rsidR="00E51B49" w:rsidRDefault="00E51B49" w:rsidP="00E51B49">
            <w:pPr>
              <w:jc w:val="right"/>
              <w:rPr>
                <w:sz w:val="15"/>
                <w:szCs w:val="15"/>
              </w:rPr>
            </w:pPr>
            <w:r>
              <w:rPr>
                <w:sz w:val="15"/>
                <w:szCs w:val="15"/>
              </w:rPr>
              <w:t xml:space="preserve">31,703 </w:t>
            </w:r>
          </w:p>
        </w:tc>
        <w:tc>
          <w:tcPr>
            <w:tcW w:w="720" w:type="dxa"/>
            <w:vAlign w:val="center"/>
          </w:tcPr>
          <w:p w:rsidR="00E51B49" w:rsidRDefault="00E51B49" w:rsidP="00E51B49">
            <w:pPr>
              <w:jc w:val="right"/>
              <w:rPr>
                <w:sz w:val="15"/>
                <w:szCs w:val="15"/>
              </w:rPr>
            </w:pPr>
            <w:r>
              <w:rPr>
                <w:sz w:val="15"/>
                <w:szCs w:val="15"/>
              </w:rPr>
              <w:t>29,306</w:t>
            </w:r>
          </w:p>
        </w:tc>
        <w:tc>
          <w:tcPr>
            <w:tcW w:w="720" w:type="dxa"/>
            <w:vAlign w:val="center"/>
          </w:tcPr>
          <w:p w:rsidR="00E51B49" w:rsidRPr="00173E02" w:rsidRDefault="00E51B49" w:rsidP="00E51B49">
            <w:pPr>
              <w:jc w:val="right"/>
              <w:rPr>
                <w:sz w:val="15"/>
                <w:szCs w:val="15"/>
              </w:rPr>
            </w:pPr>
            <w:r w:rsidRPr="00173E02">
              <w:rPr>
                <w:sz w:val="15"/>
                <w:szCs w:val="15"/>
              </w:rPr>
              <w:t xml:space="preserve">30,688 </w:t>
            </w:r>
          </w:p>
        </w:tc>
        <w:tc>
          <w:tcPr>
            <w:tcW w:w="810" w:type="dxa"/>
            <w:vAlign w:val="center"/>
          </w:tcPr>
          <w:p w:rsidR="00E51B49" w:rsidRPr="007B0D81" w:rsidRDefault="00E51B49" w:rsidP="00E51B49">
            <w:pPr>
              <w:jc w:val="right"/>
              <w:rPr>
                <w:bCs/>
                <w:sz w:val="15"/>
                <w:szCs w:val="15"/>
              </w:rPr>
            </w:pPr>
            <w:r w:rsidRPr="007B0D81">
              <w:rPr>
                <w:bCs/>
                <w:sz w:val="15"/>
                <w:szCs w:val="15"/>
              </w:rPr>
              <w:t>30,949</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34.</w:t>
            </w:r>
          </w:p>
        </w:tc>
        <w:tc>
          <w:tcPr>
            <w:tcW w:w="3087" w:type="dxa"/>
            <w:gridSpan w:val="2"/>
            <w:vAlign w:val="center"/>
          </w:tcPr>
          <w:p w:rsidR="00E51B49" w:rsidRDefault="00E51B49" w:rsidP="00DD41D4">
            <w:pPr>
              <w:rPr>
                <w:color w:val="000000"/>
                <w:sz w:val="16"/>
                <w:szCs w:val="15"/>
              </w:rPr>
            </w:pPr>
            <w:r>
              <w:rPr>
                <w:color w:val="000000"/>
                <w:sz w:val="16"/>
                <w:szCs w:val="15"/>
              </w:rPr>
              <w:t>Footwear</w:t>
            </w:r>
          </w:p>
        </w:tc>
        <w:tc>
          <w:tcPr>
            <w:tcW w:w="750" w:type="dxa"/>
            <w:gridSpan w:val="2"/>
            <w:vAlign w:val="center"/>
          </w:tcPr>
          <w:p w:rsidR="00E51B49" w:rsidRDefault="00E51B49" w:rsidP="00E51B49">
            <w:pPr>
              <w:jc w:val="right"/>
              <w:rPr>
                <w:sz w:val="15"/>
                <w:szCs w:val="15"/>
              </w:rPr>
            </w:pPr>
            <w:r>
              <w:rPr>
                <w:sz w:val="15"/>
                <w:szCs w:val="15"/>
              </w:rPr>
              <w:t>6,188</w:t>
            </w:r>
          </w:p>
        </w:tc>
        <w:tc>
          <w:tcPr>
            <w:tcW w:w="720" w:type="dxa"/>
            <w:gridSpan w:val="3"/>
            <w:vAlign w:val="center"/>
          </w:tcPr>
          <w:p w:rsidR="00E51B49" w:rsidRDefault="00E51B49" w:rsidP="00E51B49">
            <w:pPr>
              <w:jc w:val="right"/>
              <w:rPr>
                <w:sz w:val="15"/>
                <w:szCs w:val="15"/>
              </w:rPr>
            </w:pPr>
            <w:r>
              <w:rPr>
                <w:sz w:val="15"/>
                <w:szCs w:val="15"/>
              </w:rPr>
              <w:t xml:space="preserve">6,848 </w:t>
            </w:r>
          </w:p>
        </w:tc>
        <w:tc>
          <w:tcPr>
            <w:tcW w:w="810" w:type="dxa"/>
            <w:gridSpan w:val="3"/>
            <w:vAlign w:val="center"/>
          </w:tcPr>
          <w:p w:rsidR="00E51B49" w:rsidRDefault="00E51B49" w:rsidP="00E51B49">
            <w:pPr>
              <w:jc w:val="right"/>
              <w:rPr>
                <w:sz w:val="15"/>
                <w:szCs w:val="15"/>
              </w:rPr>
            </w:pPr>
            <w:r>
              <w:rPr>
                <w:sz w:val="15"/>
                <w:szCs w:val="15"/>
              </w:rPr>
              <w:t xml:space="preserve">6,166 </w:t>
            </w:r>
          </w:p>
        </w:tc>
        <w:tc>
          <w:tcPr>
            <w:tcW w:w="720" w:type="dxa"/>
            <w:vAlign w:val="center"/>
          </w:tcPr>
          <w:p w:rsidR="00E51B49" w:rsidRDefault="00E51B49" w:rsidP="00E51B49">
            <w:pPr>
              <w:jc w:val="right"/>
              <w:rPr>
                <w:sz w:val="15"/>
                <w:szCs w:val="15"/>
              </w:rPr>
            </w:pPr>
            <w:r>
              <w:rPr>
                <w:sz w:val="15"/>
                <w:szCs w:val="15"/>
              </w:rPr>
              <w:t xml:space="preserve">9,007 </w:t>
            </w:r>
          </w:p>
        </w:tc>
        <w:tc>
          <w:tcPr>
            <w:tcW w:w="720" w:type="dxa"/>
            <w:vAlign w:val="center"/>
          </w:tcPr>
          <w:p w:rsidR="00E51B49" w:rsidRDefault="00E51B49" w:rsidP="00E51B49">
            <w:pPr>
              <w:jc w:val="right"/>
              <w:rPr>
                <w:sz w:val="15"/>
                <w:szCs w:val="15"/>
              </w:rPr>
            </w:pPr>
            <w:r>
              <w:rPr>
                <w:sz w:val="15"/>
                <w:szCs w:val="15"/>
              </w:rPr>
              <w:t xml:space="preserve">9,124 </w:t>
            </w:r>
          </w:p>
        </w:tc>
        <w:tc>
          <w:tcPr>
            <w:tcW w:w="720" w:type="dxa"/>
            <w:vAlign w:val="center"/>
          </w:tcPr>
          <w:p w:rsidR="00E51B49" w:rsidRDefault="00E51B49" w:rsidP="00E51B49">
            <w:pPr>
              <w:jc w:val="right"/>
              <w:rPr>
                <w:sz w:val="15"/>
                <w:szCs w:val="15"/>
              </w:rPr>
            </w:pPr>
            <w:r>
              <w:rPr>
                <w:sz w:val="15"/>
                <w:szCs w:val="15"/>
              </w:rPr>
              <w:t>6,544</w:t>
            </w:r>
          </w:p>
        </w:tc>
        <w:tc>
          <w:tcPr>
            <w:tcW w:w="720" w:type="dxa"/>
            <w:vAlign w:val="center"/>
          </w:tcPr>
          <w:p w:rsidR="00E51B49" w:rsidRPr="00173E02" w:rsidRDefault="00E51B49" w:rsidP="00E51B49">
            <w:pPr>
              <w:jc w:val="right"/>
              <w:rPr>
                <w:sz w:val="15"/>
                <w:szCs w:val="15"/>
              </w:rPr>
            </w:pPr>
            <w:r w:rsidRPr="00173E02">
              <w:rPr>
                <w:sz w:val="15"/>
                <w:szCs w:val="15"/>
              </w:rPr>
              <w:t xml:space="preserve">5,064 </w:t>
            </w:r>
          </w:p>
        </w:tc>
        <w:tc>
          <w:tcPr>
            <w:tcW w:w="810" w:type="dxa"/>
            <w:vAlign w:val="center"/>
          </w:tcPr>
          <w:p w:rsidR="00E51B49" w:rsidRPr="007B0D81" w:rsidRDefault="00E51B49" w:rsidP="00E51B49">
            <w:pPr>
              <w:jc w:val="right"/>
              <w:rPr>
                <w:sz w:val="15"/>
                <w:szCs w:val="15"/>
              </w:rPr>
            </w:pPr>
            <w:r w:rsidRPr="007B0D81">
              <w:rPr>
                <w:sz w:val="15"/>
                <w:szCs w:val="15"/>
              </w:rPr>
              <w:t xml:space="preserve">6,960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35.</w:t>
            </w:r>
          </w:p>
        </w:tc>
        <w:tc>
          <w:tcPr>
            <w:tcW w:w="3087" w:type="dxa"/>
            <w:gridSpan w:val="2"/>
            <w:vAlign w:val="center"/>
          </w:tcPr>
          <w:p w:rsidR="00E51B49" w:rsidRDefault="00E51B49" w:rsidP="00DD41D4">
            <w:pPr>
              <w:rPr>
                <w:color w:val="000000"/>
                <w:sz w:val="16"/>
                <w:szCs w:val="15"/>
              </w:rPr>
            </w:pPr>
            <w:r>
              <w:rPr>
                <w:color w:val="000000"/>
                <w:sz w:val="16"/>
                <w:szCs w:val="15"/>
              </w:rPr>
              <w:t>Surgical Goods &amp; Medical Instruments</w:t>
            </w:r>
          </w:p>
        </w:tc>
        <w:tc>
          <w:tcPr>
            <w:tcW w:w="750" w:type="dxa"/>
            <w:gridSpan w:val="2"/>
            <w:vAlign w:val="center"/>
          </w:tcPr>
          <w:p w:rsidR="00E51B49" w:rsidRDefault="00E51B49" w:rsidP="00E51B49">
            <w:pPr>
              <w:jc w:val="right"/>
              <w:rPr>
                <w:sz w:val="15"/>
                <w:szCs w:val="15"/>
              </w:rPr>
            </w:pPr>
            <w:r>
              <w:rPr>
                <w:sz w:val="15"/>
                <w:szCs w:val="15"/>
              </w:rPr>
              <w:t>20,390</w:t>
            </w:r>
          </w:p>
        </w:tc>
        <w:tc>
          <w:tcPr>
            <w:tcW w:w="720" w:type="dxa"/>
            <w:gridSpan w:val="3"/>
            <w:vAlign w:val="center"/>
          </w:tcPr>
          <w:p w:rsidR="00E51B49" w:rsidRDefault="00E51B49" w:rsidP="00E51B49">
            <w:pPr>
              <w:jc w:val="right"/>
              <w:rPr>
                <w:sz w:val="15"/>
                <w:szCs w:val="15"/>
              </w:rPr>
            </w:pPr>
            <w:r>
              <w:rPr>
                <w:sz w:val="15"/>
                <w:szCs w:val="15"/>
              </w:rPr>
              <w:t xml:space="preserve">19,998 </w:t>
            </w:r>
          </w:p>
        </w:tc>
        <w:tc>
          <w:tcPr>
            <w:tcW w:w="810" w:type="dxa"/>
            <w:gridSpan w:val="3"/>
            <w:vAlign w:val="center"/>
          </w:tcPr>
          <w:p w:rsidR="00E51B49" w:rsidRDefault="00E51B49" w:rsidP="00E51B49">
            <w:pPr>
              <w:jc w:val="right"/>
              <w:rPr>
                <w:sz w:val="15"/>
                <w:szCs w:val="15"/>
              </w:rPr>
            </w:pPr>
            <w:r>
              <w:rPr>
                <w:sz w:val="15"/>
                <w:szCs w:val="15"/>
              </w:rPr>
              <w:t xml:space="preserve">17,444 </w:t>
            </w:r>
          </w:p>
        </w:tc>
        <w:tc>
          <w:tcPr>
            <w:tcW w:w="720" w:type="dxa"/>
            <w:vAlign w:val="center"/>
          </w:tcPr>
          <w:p w:rsidR="00E51B49" w:rsidRDefault="00E51B49" w:rsidP="00E51B49">
            <w:pPr>
              <w:jc w:val="right"/>
              <w:rPr>
                <w:sz w:val="15"/>
                <w:szCs w:val="15"/>
              </w:rPr>
            </w:pPr>
            <w:r>
              <w:rPr>
                <w:sz w:val="15"/>
                <w:szCs w:val="15"/>
              </w:rPr>
              <w:t xml:space="preserve">20,327 </w:t>
            </w:r>
          </w:p>
        </w:tc>
        <w:tc>
          <w:tcPr>
            <w:tcW w:w="720" w:type="dxa"/>
            <w:vAlign w:val="center"/>
          </w:tcPr>
          <w:p w:rsidR="00E51B49" w:rsidRDefault="00E51B49" w:rsidP="00E51B49">
            <w:pPr>
              <w:jc w:val="right"/>
              <w:rPr>
                <w:sz w:val="15"/>
                <w:szCs w:val="15"/>
              </w:rPr>
            </w:pPr>
            <w:r>
              <w:rPr>
                <w:sz w:val="15"/>
                <w:szCs w:val="15"/>
              </w:rPr>
              <w:t xml:space="preserve">18,241 </w:t>
            </w:r>
          </w:p>
        </w:tc>
        <w:tc>
          <w:tcPr>
            <w:tcW w:w="720" w:type="dxa"/>
            <w:vAlign w:val="center"/>
          </w:tcPr>
          <w:p w:rsidR="00E51B49" w:rsidRDefault="00E51B49" w:rsidP="00E51B49">
            <w:pPr>
              <w:jc w:val="right"/>
              <w:rPr>
                <w:sz w:val="15"/>
                <w:szCs w:val="15"/>
              </w:rPr>
            </w:pPr>
            <w:r>
              <w:rPr>
                <w:sz w:val="15"/>
                <w:szCs w:val="15"/>
              </w:rPr>
              <w:t>19,870</w:t>
            </w:r>
          </w:p>
        </w:tc>
        <w:tc>
          <w:tcPr>
            <w:tcW w:w="720" w:type="dxa"/>
            <w:vAlign w:val="center"/>
          </w:tcPr>
          <w:p w:rsidR="00E51B49" w:rsidRPr="00173E02" w:rsidRDefault="00E51B49" w:rsidP="00E51B49">
            <w:pPr>
              <w:jc w:val="right"/>
              <w:rPr>
                <w:sz w:val="15"/>
                <w:szCs w:val="15"/>
              </w:rPr>
            </w:pPr>
            <w:r w:rsidRPr="00173E02">
              <w:rPr>
                <w:sz w:val="15"/>
                <w:szCs w:val="15"/>
              </w:rPr>
              <w:t xml:space="preserve">16,083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13,992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36.</w:t>
            </w:r>
          </w:p>
        </w:tc>
        <w:tc>
          <w:tcPr>
            <w:tcW w:w="3087" w:type="dxa"/>
            <w:gridSpan w:val="2"/>
            <w:vAlign w:val="center"/>
          </w:tcPr>
          <w:p w:rsidR="00E51B49" w:rsidRDefault="00E51B49" w:rsidP="00DD41D4">
            <w:pPr>
              <w:rPr>
                <w:color w:val="000000"/>
                <w:sz w:val="16"/>
                <w:szCs w:val="15"/>
              </w:rPr>
            </w:pPr>
            <w:r>
              <w:rPr>
                <w:color w:val="000000"/>
                <w:sz w:val="16"/>
                <w:szCs w:val="15"/>
              </w:rPr>
              <w:t>Cutlery</w:t>
            </w:r>
          </w:p>
        </w:tc>
        <w:tc>
          <w:tcPr>
            <w:tcW w:w="750" w:type="dxa"/>
            <w:gridSpan w:val="2"/>
            <w:vAlign w:val="center"/>
          </w:tcPr>
          <w:p w:rsidR="00E51B49" w:rsidRDefault="00E51B49" w:rsidP="00E51B49">
            <w:pPr>
              <w:jc w:val="right"/>
              <w:rPr>
                <w:sz w:val="15"/>
                <w:szCs w:val="15"/>
              </w:rPr>
            </w:pPr>
            <w:r>
              <w:rPr>
                <w:sz w:val="15"/>
                <w:szCs w:val="15"/>
              </w:rPr>
              <w:t>4,902</w:t>
            </w:r>
          </w:p>
        </w:tc>
        <w:tc>
          <w:tcPr>
            <w:tcW w:w="720" w:type="dxa"/>
            <w:gridSpan w:val="3"/>
            <w:vAlign w:val="center"/>
          </w:tcPr>
          <w:p w:rsidR="00E51B49" w:rsidRDefault="00E51B49" w:rsidP="00E51B49">
            <w:pPr>
              <w:jc w:val="right"/>
              <w:rPr>
                <w:sz w:val="15"/>
                <w:szCs w:val="15"/>
              </w:rPr>
            </w:pPr>
            <w:r>
              <w:rPr>
                <w:sz w:val="15"/>
                <w:szCs w:val="15"/>
              </w:rPr>
              <w:t xml:space="preserve">4,427 </w:t>
            </w:r>
          </w:p>
        </w:tc>
        <w:tc>
          <w:tcPr>
            <w:tcW w:w="810" w:type="dxa"/>
            <w:gridSpan w:val="3"/>
            <w:vAlign w:val="center"/>
          </w:tcPr>
          <w:p w:rsidR="00E51B49" w:rsidRDefault="00E51B49" w:rsidP="00E51B49">
            <w:pPr>
              <w:jc w:val="right"/>
              <w:rPr>
                <w:sz w:val="15"/>
                <w:szCs w:val="15"/>
              </w:rPr>
            </w:pPr>
            <w:r>
              <w:rPr>
                <w:sz w:val="15"/>
                <w:szCs w:val="15"/>
              </w:rPr>
              <w:t xml:space="preserve">5,082 </w:t>
            </w:r>
          </w:p>
        </w:tc>
        <w:tc>
          <w:tcPr>
            <w:tcW w:w="720" w:type="dxa"/>
            <w:vAlign w:val="center"/>
          </w:tcPr>
          <w:p w:rsidR="00E51B49" w:rsidRDefault="00E51B49" w:rsidP="00E51B49">
            <w:pPr>
              <w:jc w:val="right"/>
              <w:rPr>
                <w:sz w:val="15"/>
                <w:szCs w:val="15"/>
              </w:rPr>
            </w:pPr>
            <w:r>
              <w:rPr>
                <w:sz w:val="15"/>
                <w:szCs w:val="15"/>
              </w:rPr>
              <w:t xml:space="preserve">6,233 </w:t>
            </w:r>
          </w:p>
        </w:tc>
        <w:tc>
          <w:tcPr>
            <w:tcW w:w="720" w:type="dxa"/>
            <w:vAlign w:val="center"/>
          </w:tcPr>
          <w:p w:rsidR="00E51B49" w:rsidRDefault="00E51B49" w:rsidP="00E51B49">
            <w:pPr>
              <w:jc w:val="right"/>
              <w:rPr>
                <w:sz w:val="15"/>
                <w:szCs w:val="15"/>
              </w:rPr>
            </w:pPr>
            <w:r>
              <w:rPr>
                <w:sz w:val="15"/>
                <w:szCs w:val="15"/>
              </w:rPr>
              <w:t xml:space="preserve">6,310 </w:t>
            </w:r>
          </w:p>
        </w:tc>
        <w:tc>
          <w:tcPr>
            <w:tcW w:w="720" w:type="dxa"/>
            <w:vAlign w:val="center"/>
          </w:tcPr>
          <w:p w:rsidR="00E51B49" w:rsidRDefault="00E51B49" w:rsidP="00E51B49">
            <w:pPr>
              <w:jc w:val="right"/>
              <w:rPr>
                <w:sz w:val="15"/>
                <w:szCs w:val="15"/>
              </w:rPr>
            </w:pPr>
            <w:r>
              <w:rPr>
                <w:sz w:val="15"/>
                <w:szCs w:val="15"/>
              </w:rPr>
              <w:t>6,011</w:t>
            </w:r>
          </w:p>
        </w:tc>
        <w:tc>
          <w:tcPr>
            <w:tcW w:w="720" w:type="dxa"/>
            <w:vAlign w:val="center"/>
          </w:tcPr>
          <w:p w:rsidR="00E51B49" w:rsidRPr="00173E02" w:rsidRDefault="00E51B49" w:rsidP="00E51B49">
            <w:pPr>
              <w:jc w:val="right"/>
              <w:rPr>
                <w:sz w:val="15"/>
                <w:szCs w:val="15"/>
              </w:rPr>
            </w:pPr>
            <w:r w:rsidRPr="00173E02">
              <w:rPr>
                <w:sz w:val="15"/>
                <w:szCs w:val="15"/>
              </w:rPr>
              <w:t xml:space="preserve">5,421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6,629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37.</w:t>
            </w:r>
          </w:p>
        </w:tc>
        <w:tc>
          <w:tcPr>
            <w:tcW w:w="3087" w:type="dxa"/>
            <w:gridSpan w:val="2"/>
            <w:vAlign w:val="center"/>
          </w:tcPr>
          <w:p w:rsidR="00E51B49" w:rsidRDefault="00E51B49" w:rsidP="00DD41D4">
            <w:pPr>
              <w:rPr>
                <w:color w:val="000000"/>
                <w:sz w:val="16"/>
                <w:szCs w:val="15"/>
              </w:rPr>
            </w:pPr>
            <w:r>
              <w:rPr>
                <w:color w:val="000000"/>
                <w:sz w:val="16"/>
                <w:szCs w:val="15"/>
              </w:rPr>
              <w:t>Onyx Manufactured</w:t>
            </w:r>
          </w:p>
        </w:tc>
        <w:tc>
          <w:tcPr>
            <w:tcW w:w="750" w:type="dxa"/>
            <w:gridSpan w:val="2"/>
            <w:vAlign w:val="center"/>
          </w:tcPr>
          <w:p w:rsidR="00E51B49" w:rsidRDefault="00E51B49" w:rsidP="00E51B49">
            <w:pPr>
              <w:jc w:val="right"/>
              <w:rPr>
                <w:sz w:val="15"/>
                <w:szCs w:val="15"/>
              </w:rPr>
            </w:pPr>
            <w:r>
              <w:rPr>
                <w:sz w:val="15"/>
                <w:szCs w:val="15"/>
              </w:rPr>
              <w:t>105</w:t>
            </w:r>
          </w:p>
        </w:tc>
        <w:tc>
          <w:tcPr>
            <w:tcW w:w="720" w:type="dxa"/>
            <w:gridSpan w:val="3"/>
            <w:vAlign w:val="center"/>
          </w:tcPr>
          <w:p w:rsidR="00E51B49" w:rsidRDefault="00E51B49" w:rsidP="00E51B49">
            <w:pPr>
              <w:jc w:val="right"/>
              <w:rPr>
                <w:sz w:val="15"/>
                <w:szCs w:val="15"/>
              </w:rPr>
            </w:pPr>
            <w:r>
              <w:rPr>
                <w:sz w:val="15"/>
                <w:szCs w:val="15"/>
              </w:rPr>
              <w:t xml:space="preserve">339 </w:t>
            </w:r>
          </w:p>
        </w:tc>
        <w:tc>
          <w:tcPr>
            <w:tcW w:w="810" w:type="dxa"/>
            <w:gridSpan w:val="3"/>
            <w:vAlign w:val="center"/>
          </w:tcPr>
          <w:p w:rsidR="00E51B49" w:rsidRDefault="00E51B49" w:rsidP="00E51B49">
            <w:pPr>
              <w:jc w:val="right"/>
              <w:rPr>
                <w:sz w:val="15"/>
                <w:szCs w:val="15"/>
              </w:rPr>
            </w:pPr>
            <w:r>
              <w:rPr>
                <w:sz w:val="15"/>
                <w:szCs w:val="15"/>
              </w:rPr>
              <w:t xml:space="preserve">180 </w:t>
            </w:r>
          </w:p>
        </w:tc>
        <w:tc>
          <w:tcPr>
            <w:tcW w:w="720" w:type="dxa"/>
            <w:vAlign w:val="center"/>
          </w:tcPr>
          <w:p w:rsidR="00E51B49" w:rsidRDefault="00E51B49" w:rsidP="00E51B49">
            <w:pPr>
              <w:jc w:val="right"/>
              <w:rPr>
                <w:sz w:val="15"/>
                <w:szCs w:val="15"/>
              </w:rPr>
            </w:pPr>
            <w:r>
              <w:rPr>
                <w:sz w:val="15"/>
                <w:szCs w:val="15"/>
              </w:rPr>
              <w:t xml:space="preserve">802 </w:t>
            </w:r>
          </w:p>
        </w:tc>
        <w:tc>
          <w:tcPr>
            <w:tcW w:w="720" w:type="dxa"/>
            <w:vAlign w:val="center"/>
          </w:tcPr>
          <w:p w:rsidR="00E51B49" w:rsidRDefault="00E51B49" w:rsidP="00E51B49">
            <w:pPr>
              <w:jc w:val="right"/>
              <w:rPr>
                <w:sz w:val="15"/>
                <w:szCs w:val="15"/>
              </w:rPr>
            </w:pPr>
            <w:r>
              <w:rPr>
                <w:sz w:val="15"/>
                <w:szCs w:val="15"/>
              </w:rPr>
              <w:t xml:space="preserve">557 </w:t>
            </w:r>
          </w:p>
        </w:tc>
        <w:tc>
          <w:tcPr>
            <w:tcW w:w="720" w:type="dxa"/>
            <w:vAlign w:val="center"/>
          </w:tcPr>
          <w:p w:rsidR="00E51B49" w:rsidRDefault="00E51B49" w:rsidP="00E51B49">
            <w:pPr>
              <w:jc w:val="right"/>
              <w:rPr>
                <w:sz w:val="15"/>
                <w:szCs w:val="15"/>
              </w:rPr>
            </w:pPr>
            <w:r>
              <w:rPr>
                <w:sz w:val="15"/>
                <w:szCs w:val="15"/>
              </w:rPr>
              <w:t>877</w:t>
            </w:r>
          </w:p>
        </w:tc>
        <w:tc>
          <w:tcPr>
            <w:tcW w:w="720" w:type="dxa"/>
            <w:vAlign w:val="center"/>
          </w:tcPr>
          <w:p w:rsidR="00E51B49" w:rsidRPr="00173E02" w:rsidRDefault="00E51B49" w:rsidP="00E51B49">
            <w:pPr>
              <w:jc w:val="right"/>
              <w:rPr>
                <w:sz w:val="15"/>
                <w:szCs w:val="15"/>
              </w:rPr>
            </w:pPr>
            <w:r w:rsidRPr="00173E02">
              <w:rPr>
                <w:sz w:val="15"/>
                <w:szCs w:val="15"/>
              </w:rPr>
              <w:t xml:space="preserve">727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913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38.</w:t>
            </w:r>
          </w:p>
        </w:tc>
        <w:tc>
          <w:tcPr>
            <w:tcW w:w="3087" w:type="dxa"/>
            <w:gridSpan w:val="2"/>
            <w:vAlign w:val="center"/>
          </w:tcPr>
          <w:p w:rsidR="00E51B49" w:rsidRDefault="00E51B49" w:rsidP="00DD41D4">
            <w:pPr>
              <w:rPr>
                <w:color w:val="000000"/>
                <w:sz w:val="16"/>
                <w:szCs w:val="15"/>
              </w:rPr>
            </w:pPr>
            <w:r>
              <w:rPr>
                <w:color w:val="000000"/>
                <w:sz w:val="16"/>
                <w:szCs w:val="15"/>
              </w:rPr>
              <w:t>Chemicals and Pharmaceutical  Products</w:t>
            </w:r>
          </w:p>
        </w:tc>
        <w:tc>
          <w:tcPr>
            <w:tcW w:w="750" w:type="dxa"/>
            <w:gridSpan w:val="2"/>
            <w:vAlign w:val="center"/>
          </w:tcPr>
          <w:p w:rsidR="00E51B49" w:rsidRDefault="00E51B49" w:rsidP="00E51B49">
            <w:pPr>
              <w:jc w:val="right"/>
              <w:rPr>
                <w:sz w:val="15"/>
                <w:szCs w:val="15"/>
              </w:rPr>
            </w:pPr>
            <w:r>
              <w:rPr>
                <w:sz w:val="15"/>
                <w:szCs w:val="15"/>
              </w:rPr>
              <w:t>50,366</w:t>
            </w:r>
          </w:p>
        </w:tc>
        <w:tc>
          <w:tcPr>
            <w:tcW w:w="720" w:type="dxa"/>
            <w:gridSpan w:val="3"/>
            <w:vAlign w:val="center"/>
          </w:tcPr>
          <w:p w:rsidR="00E51B49" w:rsidRDefault="00E51B49" w:rsidP="00E51B49">
            <w:pPr>
              <w:jc w:val="right"/>
              <w:rPr>
                <w:sz w:val="15"/>
                <w:szCs w:val="15"/>
              </w:rPr>
            </w:pPr>
            <w:r>
              <w:rPr>
                <w:sz w:val="15"/>
                <w:szCs w:val="15"/>
              </w:rPr>
              <w:t xml:space="preserve">65,291 </w:t>
            </w:r>
          </w:p>
        </w:tc>
        <w:tc>
          <w:tcPr>
            <w:tcW w:w="810" w:type="dxa"/>
            <w:gridSpan w:val="3"/>
            <w:vAlign w:val="center"/>
          </w:tcPr>
          <w:p w:rsidR="00E51B49" w:rsidRDefault="00E51B49" w:rsidP="00E51B49">
            <w:pPr>
              <w:jc w:val="right"/>
              <w:rPr>
                <w:sz w:val="15"/>
                <w:szCs w:val="15"/>
              </w:rPr>
            </w:pPr>
            <w:r>
              <w:rPr>
                <w:sz w:val="15"/>
                <w:szCs w:val="15"/>
              </w:rPr>
              <w:t xml:space="preserve">53,677 </w:t>
            </w:r>
          </w:p>
        </w:tc>
        <w:tc>
          <w:tcPr>
            <w:tcW w:w="720" w:type="dxa"/>
            <w:vAlign w:val="center"/>
          </w:tcPr>
          <w:p w:rsidR="00E51B49" w:rsidRDefault="00E51B49" w:rsidP="00E51B49">
            <w:pPr>
              <w:jc w:val="right"/>
              <w:rPr>
                <w:sz w:val="15"/>
                <w:szCs w:val="15"/>
              </w:rPr>
            </w:pPr>
            <w:r>
              <w:rPr>
                <w:sz w:val="15"/>
                <w:szCs w:val="15"/>
              </w:rPr>
              <w:t xml:space="preserve">47,970 </w:t>
            </w:r>
          </w:p>
        </w:tc>
        <w:tc>
          <w:tcPr>
            <w:tcW w:w="720" w:type="dxa"/>
            <w:vAlign w:val="center"/>
          </w:tcPr>
          <w:p w:rsidR="00E51B49" w:rsidRDefault="00E51B49" w:rsidP="00E51B49">
            <w:pPr>
              <w:jc w:val="right"/>
              <w:rPr>
                <w:sz w:val="15"/>
                <w:szCs w:val="15"/>
              </w:rPr>
            </w:pPr>
            <w:r>
              <w:rPr>
                <w:sz w:val="15"/>
                <w:szCs w:val="15"/>
              </w:rPr>
              <w:t xml:space="preserve">77,414 </w:t>
            </w:r>
          </w:p>
        </w:tc>
        <w:tc>
          <w:tcPr>
            <w:tcW w:w="720" w:type="dxa"/>
            <w:vAlign w:val="center"/>
          </w:tcPr>
          <w:p w:rsidR="00E51B49" w:rsidRDefault="00E51B49" w:rsidP="00E51B49">
            <w:pPr>
              <w:jc w:val="right"/>
              <w:rPr>
                <w:sz w:val="15"/>
                <w:szCs w:val="15"/>
              </w:rPr>
            </w:pPr>
            <w:r>
              <w:rPr>
                <w:sz w:val="15"/>
                <w:szCs w:val="15"/>
              </w:rPr>
              <w:t>69,366</w:t>
            </w:r>
          </w:p>
        </w:tc>
        <w:tc>
          <w:tcPr>
            <w:tcW w:w="720" w:type="dxa"/>
            <w:vAlign w:val="center"/>
          </w:tcPr>
          <w:p w:rsidR="00E51B49" w:rsidRPr="00173E02" w:rsidRDefault="00E51B49" w:rsidP="00E51B49">
            <w:pPr>
              <w:jc w:val="right"/>
              <w:rPr>
                <w:sz w:val="15"/>
                <w:szCs w:val="15"/>
              </w:rPr>
            </w:pPr>
            <w:r w:rsidRPr="00173E02">
              <w:rPr>
                <w:sz w:val="15"/>
                <w:szCs w:val="15"/>
              </w:rPr>
              <w:t xml:space="preserve">84,372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52,128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39.</w:t>
            </w:r>
          </w:p>
        </w:tc>
        <w:tc>
          <w:tcPr>
            <w:tcW w:w="3087" w:type="dxa"/>
            <w:gridSpan w:val="2"/>
            <w:vAlign w:val="center"/>
          </w:tcPr>
          <w:p w:rsidR="00E51B49" w:rsidRDefault="00E51B49" w:rsidP="00DD41D4">
            <w:pPr>
              <w:rPr>
                <w:color w:val="000000"/>
                <w:sz w:val="16"/>
                <w:szCs w:val="15"/>
              </w:rPr>
            </w:pPr>
            <w:r>
              <w:rPr>
                <w:color w:val="000000"/>
                <w:sz w:val="16"/>
                <w:szCs w:val="15"/>
              </w:rPr>
              <w:t>Engineering Goods</w:t>
            </w:r>
          </w:p>
        </w:tc>
        <w:tc>
          <w:tcPr>
            <w:tcW w:w="750" w:type="dxa"/>
            <w:gridSpan w:val="2"/>
            <w:vAlign w:val="center"/>
          </w:tcPr>
          <w:p w:rsidR="00E51B49" w:rsidRDefault="00E51B49" w:rsidP="00E51B49">
            <w:pPr>
              <w:jc w:val="right"/>
              <w:rPr>
                <w:sz w:val="15"/>
                <w:szCs w:val="15"/>
              </w:rPr>
            </w:pPr>
            <w:r>
              <w:rPr>
                <w:sz w:val="15"/>
                <w:szCs w:val="15"/>
              </w:rPr>
              <w:t>14,995</w:t>
            </w:r>
          </w:p>
        </w:tc>
        <w:tc>
          <w:tcPr>
            <w:tcW w:w="720" w:type="dxa"/>
            <w:gridSpan w:val="3"/>
            <w:vAlign w:val="center"/>
          </w:tcPr>
          <w:p w:rsidR="00E51B49" w:rsidRDefault="00E51B49" w:rsidP="00E51B49">
            <w:pPr>
              <w:jc w:val="right"/>
              <w:rPr>
                <w:sz w:val="15"/>
                <w:szCs w:val="15"/>
              </w:rPr>
            </w:pPr>
            <w:r>
              <w:rPr>
                <w:sz w:val="15"/>
                <w:szCs w:val="15"/>
              </w:rPr>
              <w:t xml:space="preserve">15,702 </w:t>
            </w:r>
          </w:p>
        </w:tc>
        <w:tc>
          <w:tcPr>
            <w:tcW w:w="810" w:type="dxa"/>
            <w:gridSpan w:val="3"/>
            <w:vAlign w:val="center"/>
          </w:tcPr>
          <w:p w:rsidR="00E51B49" w:rsidRDefault="00E51B49" w:rsidP="00E51B49">
            <w:pPr>
              <w:jc w:val="right"/>
              <w:rPr>
                <w:sz w:val="15"/>
                <w:szCs w:val="15"/>
              </w:rPr>
            </w:pPr>
            <w:r>
              <w:rPr>
                <w:sz w:val="15"/>
                <w:szCs w:val="15"/>
              </w:rPr>
              <w:t xml:space="preserve">13,623 </w:t>
            </w:r>
          </w:p>
        </w:tc>
        <w:tc>
          <w:tcPr>
            <w:tcW w:w="720" w:type="dxa"/>
            <w:vAlign w:val="center"/>
          </w:tcPr>
          <w:p w:rsidR="00E51B49" w:rsidRDefault="00E51B49" w:rsidP="00E51B49">
            <w:pPr>
              <w:jc w:val="right"/>
              <w:rPr>
                <w:sz w:val="15"/>
                <w:szCs w:val="15"/>
              </w:rPr>
            </w:pPr>
            <w:r>
              <w:rPr>
                <w:sz w:val="15"/>
                <w:szCs w:val="15"/>
              </w:rPr>
              <w:t xml:space="preserve">18,654 </w:t>
            </w:r>
          </w:p>
        </w:tc>
        <w:tc>
          <w:tcPr>
            <w:tcW w:w="720" w:type="dxa"/>
            <w:vAlign w:val="center"/>
          </w:tcPr>
          <w:p w:rsidR="00E51B49" w:rsidRDefault="00E51B49" w:rsidP="00E51B49">
            <w:pPr>
              <w:jc w:val="right"/>
              <w:rPr>
                <w:sz w:val="15"/>
                <w:szCs w:val="15"/>
              </w:rPr>
            </w:pPr>
            <w:r>
              <w:rPr>
                <w:sz w:val="15"/>
                <w:szCs w:val="15"/>
              </w:rPr>
              <w:t xml:space="preserve">22,941 </w:t>
            </w:r>
          </w:p>
        </w:tc>
        <w:tc>
          <w:tcPr>
            <w:tcW w:w="720" w:type="dxa"/>
            <w:vAlign w:val="center"/>
          </w:tcPr>
          <w:p w:rsidR="00E51B49" w:rsidRDefault="00E51B49" w:rsidP="00E51B49">
            <w:pPr>
              <w:jc w:val="right"/>
              <w:rPr>
                <w:sz w:val="15"/>
                <w:szCs w:val="15"/>
              </w:rPr>
            </w:pPr>
            <w:r>
              <w:rPr>
                <w:sz w:val="15"/>
                <w:szCs w:val="15"/>
              </w:rPr>
              <w:t>25,311</w:t>
            </w:r>
          </w:p>
        </w:tc>
        <w:tc>
          <w:tcPr>
            <w:tcW w:w="720" w:type="dxa"/>
            <w:vAlign w:val="center"/>
          </w:tcPr>
          <w:p w:rsidR="00E51B49" w:rsidRPr="00173E02" w:rsidRDefault="00E51B49" w:rsidP="00E51B49">
            <w:pPr>
              <w:jc w:val="right"/>
              <w:rPr>
                <w:sz w:val="15"/>
                <w:szCs w:val="15"/>
              </w:rPr>
            </w:pPr>
            <w:r w:rsidRPr="00173E02">
              <w:rPr>
                <w:sz w:val="15"/>
                <w:szCs w:val="15"/>
              </w:rPr>
              <w:t xml:space="preserve">19,764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19,483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40.</w:t>
            </w:r>
          </w:p>
        </w:tc>
        <w:tc>
          <w:tcPr>
            <w:tcW w:w="3087" w:type="dxa"/>
            <w:gridSpan w:val="2"/>
            <w:vAlign w:val="center"/>
          </w:tcPr>
          <w:p w:rsidR="00E51B49" w:rsidRDefault="00E51B49" w:rsidP="00DD41D4">
            <w:pPr>
              <w:rPr>
                <w:color w:val="000000"/>
                <w:sz w:val="16"/>
                <w:szCs w:val="15"/>
              </w:rPr>
            </w:pPr>
            <w:r>
              <w:rPr>
                <w:color w:val="000000"/>
                <w:sz w:val="16"/>
                <w:szCs w:val="15"/>
              </w:rPr>
              <w:t>Gems</w:t>
            </w:r>
          </w:p>
        </w:tc>
        <w:tc>
          <w:tcPr>
            <w:tcW w:w="750" w:type="dxa"/>
            <w:gridSpan w:val="2"/>
            <w:vAlign w:val="center"/>
          </w:tcPr>
          <w:p w:rsidR="00E51B49" w:rsidRDefault="00E51B49" w:rsidP="00E51B49">
            <w:pPr>
              <w:jc w:val="right"/>
              <w:rPr>
                <w:sz w:val="15"/>
                <w:szCs w:val="15"/>
              </w:rPr>
            </w:pPr>
            <w:r>
              <w:rPr>
                <w:sz w:val="15"/>
                <w:szCs w:val="15"/>
              </w:rPr>
              <w:t>364</w:t>
            </w:r>
          </w:p>
        </w:tc>
        <w:tc>
          <w:tcPr>
            <w:tcW w:w="720" w:type="dxa"/>
            <w:gridSpan w:val="3"/>
            <w:vAlign w:val="center"/>
          </w:tcPr>
          <w:p w:rsidR="00E51B49" w:rsidRDefault="00E51B49" w:rsidP="00E51B49">
            <w:pPr>
              <w:jc w:val="right"/>
              <w:rPr>
                <w:sz w:val="15"/>
                <w:szCs w:val="15"/>
              </w:rPr>
            </w:pPr>
            <w:r>
              <w:rPr>
                <w:sz w:val="15"/>
                <w:szCs w:val="15"/>
              </w:rPr>
              <w:t xml:space="preserve">186 </w:t>
            </w:r>
          </w:p>
        </w:tc>
        <w:tc>
          <w:tcPr>
            <w:tcW w:w="810" w:type="dxa"/>
            <w:gridSpan w:val="3"/>
            <w:vAlign w:val="center"/>
          </w:tcPr>
          <w:p w:rsidR="00E51B49" w:rsidRDefault="00E51B49" w:rsidP="00E51B49">
            <w:pPr>
              <w:jc w:val="right"/>
              <w:rPr>
                <w:sz w:val="15"/>
                <w:szCs w:val="15"/>
              </w:rPr>
            </w:pPr>
            <w:r>
              <w:rPr>
                <w:sz w:val="15"/>
                <w:szCs w:val="15"/>
              </w:rPr>
              <w:t xml:space="preserve">154 </w:t>
            </w:r>
          </w:p>
        </w:tc>
        <w:tc>
          <w:tcPr>
            <w:tcW w:w="720" w:type="dxa"/>
            <w:vAlign w:val="center"/>
          </w:tcPr>
          <w:p w:rsidR="00E51B49" w:rsidRDefault="00E51B49" w:rsidP="00E51B49">
            <w:pPr>
              <w:jc w:val="right"/>
              <w:rPr>
                <w:sz w:val="15"/>
                <w:szCs w:val="15"/>
              </w:rPr>
            </w:pPr>
            <w:r>
              <w:rPr>
                <w:sz w:val="15"/>
                <w:szCs w:val="15"/>
              </w:rPr>
              <w:t xml:space="preserve">505 </w:t>
            </w:r>
          </w:p>
        </w:tc>
        <w:tc>
          <w:tcPr>
            <w:tcW w:w="720" w:type="dxa"/>
            <w:vAlign w:val="center"/>
          </w:tcPr>
          <w:p w:rsidR="00E51B49" w:rsidRDefault="00E51B49" w:rsidP="00E51B49">
            <w:pPr>
              <w:jc w:val="right"/>
              <w:rPr>
                <w:sz w:val="15"/>
                <w:szCs w:val="15"/>
              </w:rPr>
            </w:pPr>
            <w:r>
              <w:rPr>
                <w:sz w:val="15"/>
                <w:szCs w:val="15"/>
              </w:rPr>
              <w:t xml:space="preserve">251 </w:t>
            </w:r>
          </w:p>
        </w:tc>
        <w:tc>
          <w:tcPr>
            <w:tcW w:w="720" w:type="dxa"/>
            <w:vAlign w:val="center"/>
          </w:tcPr>
          <w:p w:rsidR="00E51B49" w:rsidRDefault="00E51B49" w:rsidP="00E51B49">
            <w:pPr>
              <w:jc w:val="right"/>
              <w:rPr>
                <w:sz w:val="15"/>
                <w:szCs w:val="15"/>
              </w:rPr>
            </w:pPr>
            <w:r>
              <w:rPr>
                <w:sz w:val="15"/>
                <w:szCs w:val="15"/>
              </w:rPr>
              <w:t>261</w:t>
            </w:r>
          </w:p>
        </w:tc>
        <w:tc>
          <w:tcPr>
            <w:tcW w:w="720" w:type="dxa"/>
            <w:vAlign w:val="center"/>
          </w:tcPr>
          <w:p w:rsidR="00E51B49" w:rsidRPr="00173E02" w:rsidRDefault="00E51B49" w:rsidP="00E51B49">
            <w:pPr>
              <w:jc w:val="right"/>
              <w:rPr>
                <w:sz w:val="15"/>
                <w:szCs w:val="15"/>
              </w:rPr>
            </w:pPr>
            <w:r w:rsidRPr="00173E02">
              <w:rPr>
                <w:sz w:val="15"/>
                <w:szCs w:val="15"/>
              </w:rPr>
              <w:t xml:space="preserve">179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403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41.</w:t>
            </w:r>
          </w:p>
        </w:tc>
        <w:tc>
          <w:tcPr>
            <w:tcW w:w="3087" w:type="dxa"/>
            <w:gridSpan w:val="2"/>
            <w:vAlign w:val="center"/>
          </w:tcPr>
          <w:p w:rsidR="00E51B49" w:rsidRDefault="00E51B49" w:rsidP="00DD41D4">
            <w:pPr>
              <w:rPr>
                <w:color w:val="000000"/>
                <w:sz w:val="16"/>
                <w:szCs w:val="15"/>
              </w:rPr>
            </w:pPr>
            <w:r>
              <w:rPr>
                <w:color w:val="000000"/>
                <w:sz w:val="16"/>
                <w:szCs w:val="15"/>
              </w:rPr>
              <w:t>Jewellary</w:t>
            </w:r>
          </w:p>
        </w:tc>
        <w:tc>
          <w:tcPr>
            <w:tcW w:w="750" w:type="dxa"/>
            <w:gridSpan w:val="2"/>
            <w:vAlign w:val="center"/>
          </w:tcPr>
          <w:p w:rsidR="00E51B49" w:rsidRDefault="00E51B49" w:rsidP="00E51B49">
            <w:pPr>
              <w:jc w:val="right"/>
              <w:rPr>
                <w:sz w:val="15"/>
                <w:szCs w:val="15"/>
              </w:rPr>
            </w:pPr>
            <w:r>
              <w:rPr>
                <w:sz w:val="15"/>
                <w:szCs w:val="15"/>
              </w:rPr>
              <w:t>27,119</w:t>
            </w:r>
          </w:p>
        </w:tc>
        <w:tc>
          <w:tcPr>
            <w:tcW w:w="720" w:type="dxa"/>
            <w:gridSpan w:val="3"/>
            <w:vAlign w:val="center"/>
          </w:tcPr>
          <w:p w:rsidR="00E51B49" w:rsidRDefault="00E51B49" w:rsidP="00E51B49">
            <w:pPr>
              <w:jc w:val="right"/>
              <w:rPr>
                <w:sz w:val="15"/>
                <w:szCs w:val="15"/>
              </w:rPr>
            </w:pPr>
            <w:r>
              <w:rPr>
                <w:sz w:val="15"/>
                <w:szCs w:val="15"/>
              </w:rPr>
              <w:t xml:space="preserve">8,316 </w:t>
            </w:r>
          </w:p>
        </w:tc>
        <w:tc>
          <w:tcPr>
            <w:tcW w:w="810" w:type="dxa"/>
            <w:gridSpan w:val="3"/>
            <w:vAlign w:val="center"/>
          </w:tcPr>
          <w:p w:rsidR="00E51B49" w:rsidRDefault="00E51B49" w:rsidP="00E51B49">
            <w:pPr>
              <w:jc w:val="right"/>
              <w:rPr>
                <w:sz w:val="15"/>
                <w:szCs w:val="15"/>
              </w:rPr>
            </w:pPr>
            <w:r>
              <w:rPr>
                <w:sz w:val="15"/>
                <w:szCs w:val="15"/>
              </w:rPr>
              <w:t xml:space="preserve">15,006 </w:t>
            </w:r>
          </w:p>
        </w:tc>
        <w:tc>
          <w:tcPr>
            <w:tcW w:w="720" w:type="dxa"/>
            <w:vAlign w:val="center"/>
          </w:tcPr>
          <w:p w:rsidR="00E51B49" w:rsidRDefault="00E51B49" w:rsidP="00E51B49">
            <w:pPr>
              <w:jc w:val="right"/>
              <w:rPr>
                <w:sz w:val="15"/>
                <w:szCs w:val="15"/>
              </w:rPr>
            </w:pPr>
            <w:r>
              <w:rPr>
                <w:sz w:val="15"/>
                <w:szCs w:val="15"/>
              </w:rPr>
              <w:t xml:space="preserve">996 </w:t>
            </w:r>
          </w:p>
        </w:tc>
        <w:tc>
          <w:tcPr>
            <w:tcW w:w="720" w:type="dxa"/>
            <w:vAlign w:val="center"/>
          </w:tcPr>
          <w:p w:rsidR="00E51B49" w:rsidRDefault="00E51B49" w:rsidP="00E51B49">
            <w:pPr>
              <w:jc w:val="right"/>
              <w:rPr>
                <w:sz w:val="15"/>
                <w:szCs w:val="15"/>
              </w:rPr>
            </w:pPr>
            <w:r>
              <w:rPr>
                <w:sz w:val="15"/>
                <w:szCs w:val="15"/>
              </w:rPr>
              <w:t xml:space="preserve">13,078 </w:t>
            </w:r>
          </w:p>
        </w:tc>
        <w:tc>
          <w:tcPr>
            <w:tcW w:w="720" w:type="dxa"/>
            <w:vAlign w:val="center"/>
          </w:tcPr>
          <w:p w:rsidR="00E51B49" w:rsidRDefault="00E51B49" w:rsidP="00E51B49">
            <w:pPr>
              <w:jc w:val="right"/>
              <w:rPr>
                <w:sz w:val="15"/>
                <w:szCs w:val="15"/>
              </w:rPr>
            </w:pPr>
            <w:r>
              <w:rPr>
                <w:sz w:val="15"/>
                <w:szCs w:val="15"/>
              </w:rPr>
              <w:t>31,085</w:t>
            </w:r>
          </w:p>
        </w:tc>
        <w:tc>
          <w:tcPr>
            <w:tcW w:w="720" w:type="dxa"/>
            <w:vAlign w:val="center"/>
          </w:tcPr>
          <w:p w:rsidR="00E51B49" w:rsidRPr="00173E02" w:rsidRDefault="00E51B49" w:rsidP="00E51B49">
            <w:pPr>
              <w:jc w:val="right"/>
              <w:rPr>
                <w:sz w:val="15"/>
                <w:szCs w:val="15"/>
              </w:rPr>
            </w:pPr>
            <w:r w:rsidRPr="00173E02">
              <w:rPr>
                <w:sz w:val="15"/>
                <w:szCs w:val="15"/>
              </w:rPr>
              <w:t xml:space="preserve">65,584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123,346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42.</w:t>
            </w:r>
          </w:p>
        </w:tc>
        <w:tc>
          <w:tcPr>
            <w:tcW w:w="3087" w:type="dxa"/>
            <w:gridSpan w:val="2"/>
            <w:vAlign w:val="center"/>
          </w:tcPr>
          <w:p w:rsidR="00E51B49" w:rsidRDefault="00E51B49" w:rsidP="00DD41D4">
            <w:pPr>
              <w:rPr>
                <w:color w:val="000000"/>
                <w:sz w:val="16"/>
                <w:szCs w:val="15"/>
              </w:rPr>
            </w:pPr>
            <w:r>
              <w:rPr>
                <w:color w:val="000000"/>
                <w:sz w:val="16"/>
                <w:szCs w:val="15"/>
              </w:rPr>
              <w:t>Furniture</w:t>
            </w:r>
          </w:p>
        </w:tc>
        <w:tc>
          <w:tcPr>
            <w:tcW w:w="750" w:type="dxa"/>
            <w:gridSpan w:val="2"/>
            <w:vAlign w:val="center"/>
          </w:tcPr>
          <w:p w:rsidR="00E51B49" w:rsidRDefault="00E51B49" w:rsidP="00E51B49">
            <w:pPr>
              <w:jc w:val="right"/>
              <w:rPr>
                <w:sz w:val="15"/>
                <w:szCs w:val="15"/>
              </w:rPr>
            </w:pPr>
            <w:r>
              <w:rPr>
                <w:sz w:val="15"/>
                <w:szCs w:val="15"/>
              </w:rPr>
              <w:t>445</w:t>
            </w:r>
          </w:p>
        </w:tc>
        <w:tc>
          <w:tcPr>
            <w:tcW w:w="720" w:type="dxa"/>
            <w:gridSpan w:val="3"/>
            <w:vAlign w:val="center"/>
          </w:tcPr>
          <w:p w:rsidR="00E51B49" w:rsidRDefault="00E51B49" w:rsidP="00E51B49">
            <w:pPr>
              <w:jc w:val="right"/>
              <w:rPr>
                <w:sz w:val="15"/>
                <w:szCs w:val="15"/>
              </w:rPr>
            </w:pPr>
            <w:r>
              <w:rPr>
                <w:sz w:val="15"/>
                <w:szCs w:val="15"/>
              </w:rPr>
              <w:t xml:space="preserve">541 </w:t>
            </w:r>
          </w:p>
        </w:tc>
        <w:tc>
          <w:tcPr>
            <w:tcW w:w="810" w:type="dxa"/>
            <w:gridSpan w:val="3"/>
            <w:vAlign w:val="center"/>
          </w:tcPr>
          <w:p w:rsidR="00E51B49" w:rsidRDefault="00E51B49" w:rsidP="00E51B49">
            <w:pPr>
              <w:jc w:val="right"/>
              <w:rPr>
                <w:sz w:val="15"/>
                <w:szCs w:val="15"/>
              </w:rPr>
            </w:pPr>
            <w:r>
              <w:rPr>
                <w:sz w:val="15"/>
                <w:szCs w:val="15"/>
              </w:rPr>
              <w:t xml:space="preserve">726 </w:t>
            </w:r>
          </w:p>
        </w:tc>
        <w:tc>
          <w:tcPr>
            <w:tcW w:w="720" w:type="dxa"/>
            <w:vAlign w:val="center"/>
          </w:tcPr>
          <w:p w:rsidR="00E51B49" w:rsidRDefault="00E51B49" w:rsidP="00E51B49">
            <w:pPr>
              <w:jc w:val="right"/>
              <w:rPr>
                <w:sz w:val="15"/>
                <w:szCs w:val="15"/>
              </w:rPr>
            </w:pPr>
            <w:r>
              <w:rPr>
                <w:sz w:val="15"/>
                <w:szCs w:val="15"/>
              </w:rPr>
              <w:t xml:space="preserve">507 </w:t>
            </w:r>
          </w:p>
        </w:tc>
        <w:tc>
          <w:tcPr>
            <w:tcW w:w="720" w:type="dxa"/>
            <w:vAlign w:val="center"/>
          </w:tcPr>
          <w:p w:rsidR="00E51B49" w:rsidRDefault="00E51B49" w:rsidP="00E51B49">
            <w:pPr>
              <w:jc w:val="right"/>
              <w:rPr>
                <w:sz w:val="15"/>
                <w:szCs w:val="15"/>
              </w:rPr>
            </w:pPr>
            <w:r>
              <w:rPr>
                <w:sz w:val="15"/>
                <w:szCs w:val="15"/>
              </w:rPr>
              <w:t xml:space="preserve">632 </w:t>
            </w:r>
          </w:p>
        </w:tc>
        <w:tc>
          <w:tcPr>
            <w:tcW w:w="720" w:type="dxa"/>
            <w:vAlign w:val="center"/>
          </w:tcPr>
          <w:p w:rsidR="00E51B49" w:rsidRDefault="00E51B49" w:rsidP="00E51B49">
            <w:pPr>
              <w:jc w:val="right"/>
              <w:rPr>
                <w:sz w:val="15"/>
                <w:szCs w:val="15"/>
              </w:rPr>
            </w:pPr>
            <w:r>
              <w:rPr>
                <w:sz w:val="15"/>
                <w:szCs w:val="15"/>
              </w:rPr>
              <w:t>996</w:t>
            </w:r>
          </w:p>
        </w:tc>
        <w:tc>
          <w:tcPr>
            <w:tcW w:w="720" w:type="dxa"/>
            <w:vAlign w:val="center"/>
          </w:tcPr>
          <w:p w:rsidR="00E51B49" w:rsidRPr="00173E02" w:rsidRDefault="00E51B49" w:rsidP="00E51B49">
            <w:pPr>
              <w:jc w:val="right"/>
              <w:rPr>
                <w:sz w:val="15"/>
                <w:szCs w:val="15"/>
              </w:rPr>
            </w:pPr>
            <w:r w:rsidRPr="00173E02">
              <w:rPr>
                <w:sz w:val="15"/>
                <w:szCs w:val="15"/>
              </w:rPr>
              <w:t xml:space="preserve">560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557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43.</w:t>
            </w:r>
          </w:p>
        </w:tc>
        <w:tc>
          <w:tcPr>
            <w:tcW w:w="3087" w:type="dxa"/>
            <w:gridSpan w:val="2"/>
            <w:vAlign w:val="center"/>
          </w:tcPr>
          <w:p w:rsidR="00E51B49" w:rsidRDefault="00E51B49" w:rsidP="00DD41D4">
            <w:pPr>
              <w:rPr>
                <w:color w:val="000000"/>
                <w:sz w:val="16"/>
                <w:szCs w:val="15"/>
              </w:rPr>
            </w:pPr>
            <w:r>
              <w:rPr>
                <w:color w:val="000000"/>
                <w:sz w:val="16"/>
                <w:szCs w:val="15"/>
              </w:rPr>
              <w:t>Molasses</w:t>
            </w:r>
          </w:p>
        </w:tc>
        <w:tc>
          <w:tcPr>
            <w:tcW w:w="750" w:type="dxa"/>
            <w:gridSpan w:val="2"/>
            <w:vAlign w:val="center"/>
          </w:tcPr>
          <w:p w:rsidR="00E51B49" w:rsidRDefault="00E51B49" w:rsidP="00E51B49">
            <w:pPr>
              <w:jc w:val="right"/>
              <w:rPr>
                <w:sz w:val="15"/>
                <w:szCs w:val="15"/>
              </w:rPr>
            </w:pPr>
            <w:r>
              <w:rPr>
                <w:sz w:val="15"/>
                <w:szCs w:val="15"/>
              </w:rPr>
              <w:t>-</w:t>
            </w:r>
          </w:p>
        </w:tc>
        <w:tc>
          <w:tcPr>
            <w:tcW w:w="720" w:type="dxa"/>
            <w:gridSpan w:val="3"/>
            <w:vAlign w:val="center"/>
          </w:tcPr>
          <w:p w:rsidR="00E51B49" w:rsidRDefault="00E51B49" w:rsidP="00E51B49">
            <w:pPr>
              <w:jc w:val="right"/>
              <w:rPr>
                <w:sz w:val="15"/>
                <w:szCs w:val="15"/>
              </w:rPr>
            </w:pPr>
            <w:r>
              <w:rPr>
                <w:sz w:val="15"/>
                <w:szCs w:val="15"/>
              </w:rPr>
              <w:t xml:space="preserve">1,567 </w:t>
            </w:r>
          </w:p>
        </w:tc>
        <w:tc>
          <w:tcPr>
            <w:tcW w:w="810" w:type="dxa"/>
            <w:gridSpan w:val="3"/>
            <w:vAlign w:val="center"/>
          </w:tcPr>
          <w:p w:rsidR="00E51B49" w:rsidRDefault="00E51B49" w:rsidP="00E51B49">
            <w:pPr>
              <w:jc w:val="right"/>
              <w:rPr>
                <w:sz w:val="15"/>
                <w:szCs w:val="15"/>
              </w:rPr>
            </w:pPr>
            <w:r>
              <w:rPr>
                <w:sz w:val="15"/>
                <w:szCs w:val="15"/>
              </w:rPr>
              <w:t xml:space="preserve">4 </w:t>
            </w:r>
          </w:p>
        </w:tc>
        <w:tc>
          <w:tcPr>
            <w:tcW w:w="720" w:type="dxa"/>
            <w:vAlign w:val="center"/>
          </w:tcPr>
          <w:p w:rsidR="00E51B49" w:rsidRDefault="00E51B49" w:rsidP="00E51B49">
            <w:pPr>
              <w:jc w:val="right"/>
              <w:rPr>
                <w:sz w:val="15"/>
                <w:szCs w:val="15"/>
              </w:rPr>
            </w:pPr>
            <w:r>
              <w:rPr>
                <w:sz w:val="15"/>
                <w:szCs w:val="15"/>
              </w:rPr>
              <w:t xml:space="preserve">1,813 </w:t>
            </w:r>
          </w:p>
        </w:tc>
        <w:tc>
          <w:tcPr>
            <w:tcW w:w="720" w:type="dxa"/>
            <w:vAlign w:val="center"/>
          </w:tcPr>
          <w:p w:rsidR="00E51B49" w:rsidRDefault="00E51B49" w:rsidP="00E51B49">
            <w:pPr>
              <w:jc w:val="right"/>
              <w:rPr>
                <w:sz w:val="15"/>
                <w:szCs w:val="15"/>
              </w:rPr>
            </w:pPr>
            <w:r>
              <w:rPr>
                <w:sz w:val="15"/>
                <w:szCs w:val="15"/>
              </w:rPr>
              <w:t xml:space="preserve">1,653 </w:t>
            </w:r>
          </w:p>
        </w:tc>
        <w:tc>
          <w:tcPr>
            <w:tcW w:w="720" w:type="dxa"/>
            <w:vAlign w:val="center"/>
          </w:tcPr>
          <w:p w:rsidR="00E51B49" w:rsidRDefault="00E51B49" w:rsidP="00E51B49">
            <w:pPr>
              <w:jc w:val="right"/>
              <w:rPr>
                <w:sz w:val="15"/>
                <w:szCs w:val="15"/>
              </w:rPr>
            </w:pPr>
            <w:r>
              <w:rPr>
                <w:sz w:val="15"/>
                <w:szCs w:val="15"/>
              </w:rPr>
              <w:t>12,946</w:t>
            </w:r>
          </w:p>
        </w:tc>
        <w:tc>
          <w:tcPr>
            <w:tcW w:w="720" w:type="dxa"/>
            <w:vAlign w:val="center"/>
          </w:tcPr>
          <w:p w:rsidR="00E51B49" w:rsidRPr="00173E02" w:rsidRDefault="00E51B49" w:rsidP="00E51B49">
            <w:pPr>
              <w:jc w:val="right"/>
              <w:rPr>
                <w:sz w:val="15"/>
                <w:szCs w:val="15"/>
              </w:rPr>
            </w:pPr>
            <w:r w:rsidRPr="00173E02">
              <w:rPr>
                <w:sz w:val="15"/>
                <w:szCs w:val="15"/>
              </w:rPr>
              <w:t xml:space="preserve">9,888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7,601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44.</w:t>
            </w:r>
          </w:p>
        </w:tc>
        <w:tc>
          <w:tcPr>
            <w:tcW w:w="3087" w:type="dxa"/>
            <w:gridSpan w:val="2"/>
            <w:vAlign w:val="center"/>
          </w:tcPr>
          <w:p w:rsidR="00E51B49" w:rsidRDefault="00E51B49" w:rsidP="00DD41D4">
            <w:pPr>
              <w:rPr>
                <w:color w:val="000000"/>
                <w:sz w:val="16"/>
                <w:szCs w:val="15"/>
              </w:rPr>
            </w:pPr>
            <w:r>
              <w:rPr>
                <w:color w:val="000000"/>
                <w:sz w:val="16"/>
                <w:szCs w:val="15"/>
              </w:rPr>
              <w:t>Handicrafts</w:t>
            </w:r>
          </w:p>
        </w:tc>
        <w:tc>
          <w:tcPr>
            <w:tcW w:w="750" w:type="dxa"/>
            <w:gridSpan w:val="2"/>
            <w:vAlign w:val="center"/>
          </w:tcPr>
          <w:p w:rsidR="00E51B49" w:rsidRDefault="00E51B49" w:rsidP="00E51B49">
            <w:pPr>
              <w:jc w:val="right"/>
              <w:rPr>
                <w:sz w:val="15"/>
                <w:szCs w:val="15"/>
              </w:rPr>
            </w:pPr>
            <w:r>
              <w:rPr>
                <w:sz w:val="15"/>
                <w:szCs w:val="15"/>
              </w:rPr>
              <w:t>903</w:t>
            </w:r>
          </w:p>
        </w:tc>
        <w:tc>
          <w:tcPr>
            <w:tcW w:w="720" w:type="dxa"/>
            <w:gridSpan w:val="3"/>
            <w:vAlign w:val="center"/>
          </w:tcPr>
          <w:p w:rsidR="00E51B49" w:rsidRDefault="00E51B49" w:rsidP="00E51B49">
            <w:pPr>
              <w:jc w:val="right"/>
              <w:rPr>
                <w:sz w:val="15"/>
                <w:szCs w:val="15"/>
              </w:rPr>
            </w:pPr>
            <w:r>
              <w:rPr>
                <w:sz w:val="15"/>
                <w:szCs w:val="15"/>
              </w:rPr>
              <w:t xml:space="preserve">1,160 </w:t>
            </w:r>
          </w:p>
        </w:tc>
        <w:tc>
          <w:tcPr>
            <w:tcW w:w="810" w:type="dxa"/>
            <w:gridSpan w:val="3"/>
            <w:vAlign w:val="center"/>
          </w:tcPr>
          <w:p w:rsidR="00E51B49" w:rsidRDefault="00E51B49" w:rsidP="00E51B49">
            <w:pPr>
              <w:jc w:val="right"/>
              <w:rPr>
                <w:sz w:val="15"/>
                <w:szCs w:val="15"/>
              </w:rPr>
            </w:pPr>
            <w:r>
              <w:rPr>
                <w:sz w:val="15"/>
                <w:szCs w:val="15"/>
              </w:rPr>
              <w:t xml:space="preserve">227 </w:t>
            </w:r>
          </w:p>
        </w:tc>
        <w:tc>
          <w:tcPr>
            <w:tcW w:w="720" w:type="dxa"/>
            <w:vAlign w:val="center"/>
          </w:tcPr>
          <w:p w:rsidR="00E51B49" w:rsidRDefault="00E51B49" w:rsidP="00E51B49">
            <w:pPr>
              <w:jc w:val="right"/>
              <w:rPr>
                <w:sz w:val="15"/>
                <w:szCs w:val="15"/>
              </w:rPr>
            </w:pPr>
            <w:r>
              <w:rPr>
                <w:sz w:val="15"/>
                <w:szCs w:val="15"/>
              </w:rPr>
              <w:t xml:space="preserve">529 </w:t>
            </w:r>
          </w:p>
        </w:tc>
        <w:tc>
          <w:tcPr>
            <w:tcW w:w="720" w:type="dxa"/>
            <w:vAlign w:val="center"/>
          </w:tcPr>
          <w:p w:rsidR="00E51B49" w:rsidRDefault="00E51B49" w:rsidP="00E51B49">
            <w:pPr>
              <w:jc w:val="right"/>
              <w:rPr>
                <w:sz w:val="15"/>
                <w:szCs w:val="15"/>
              </w:rPr>
            </w:pPr>
            <w:r>
              <w:rPr>
                <w:sz w:val="15"/>
                <w:szCs w:val="15"/>
              </w:rPr>
              <w:t xml:space="preserve">672 </w:t>
            </w:r>
          </w:p>
        </w:tc>
        <w:tc>
          <w:tcPr>
            <w:tcW w:w="720" w:type="dxa"/>
            <w:vAlign w:val="center"/>
          </w:tcPr>
          <w:p w:rsidR="00E51B49" w:rsidRDefault="00E51B49" w:rsidP="00E51B49">
            <w:pPr>
              <w:jc w:val="right"/>
              <w:rPr>
                <w:sz w:val="15"/>
                <w:szCs w:val="15"/>
              </w:rPr>
            </w:pPr>
            <w:r>
              <w:rPr>
                <w:sz w:val="15"/>
                <w:szCs w:val="15"/>
              </w:rPr>
              <w:t>24</w:t>
            </w:r>
          </w:p>
        </w:tc>
        <w:tc>
          <w:tcPr>
            <w:tcW w:w="720" w:type="dxa"/>
            <w:vAlign w:val="center"/>
          </w:tcPr>
          <w:p w:rsidR="00E51B49" w:rsidRPr="00173E02" w:rsidRDefault="00E51B49" w:rsidP="00E51B49">
            <w:pPr>
              <w:jc w:val="right"/>
              <w:rPr>
                <w:sz w:val="15"/>
                <w:szCs w:val="15"/>
              </w:rPr>
            </w:pPr>
            <w:r>
              <w:rPr>
                <w:sz w:val="15"/>
                <w:szCs w:val="15"/>
              </w:rPr>
              <w:t>-</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 </w:t>
            </w:r>
          </w:p>
        </w:tc>
      </w:tr>
      <w:tr w:rsidR="00E51B49" w:rsidTr="00E51B49">
        <w:trPr>
          <w:cantSplit/>
          <w:trHeight w:val="144"/>
        </w:trPr>
        <w:tc>
          <w:tcPr>
            <w:tcW w:w="80" w:type="dxa"/>
          </w:tcPr>
          <w:p w:rsidR="00E51B49" w:rsidRDefault="00E51B49" w:rsidP="00DD41D4">
            <w:pPr>
              <w:rPr>
                <w:color w:val="000000"/>
                <w:sz w:val="16"/>
                <w:szCs w:val="15"/>
              </w:rPr>
            </w:pPr>
          </w:p>
        </w:tc>
        <w:tc>
          <w:tcPr>
            <w:tcW w:w="343" w:type="dxa"/>
            <w:vAlign w:val="center"/>
          </w:tcPr>
          <w:p w:rsidR="00E51B49" w:rsidRDefault="00E51B49" w:rsidP="00DD41D4">
            <w:pPr>
              <w:rPr>
                <w:color w:val="000000"/>
                <w:sz w:val="16"/>
                <w:szCs w:val="15"/>
              </w:rPr>
            </w:pPr>
            <w:r>
              <w:rPr>
                <w:color w:val="000000"/>
                <w:sz w:val="16"/>
                <w:szCs w:val="15"/>
              </w:rPr>
              <w:t>45.</w:t>
            </w:r>
          </w:p>
        </w:tc>
        <w:tc>
          <w:tcPr>
            <w:tcW w:w="3087" w:type="dxa"/>
            <w:gridSpan w:val="2"/>
            <w:vAlign w:val="center"/>
          </w:tcPr>
          <w:p w:rsidR="00E51B49" w:rsidRDefault="00E51B49" w:rsidP="00DD41D4">
            <w:pPr>
              <w:rPr>
                <w:color w:val="000000"/>
                <w:sz w:val="16"/>
                <w:szCs w:val="15"/>
              </w:rPr>
            </w:pPr>
            <w:r>
              <w:rPr>
                <w:color w:val="000000"/>
                <w:sz w:val="16"/>
                <w:szCs w:val="15"/>
              </w:rPr>
              <w:t>Cement</w:t>
            </w:r>
          </w:p>
        </w:tc>
        <w:tc>
          <w:tcPr>
            <w:tcW w:w="750" w:type="dxa"/>
            <w:gridSpan w:val="2"/>
            <w:vAlign w:val="center"/>
          </w:tcPr>
          <w:p w:rsidR="00E51B49" w:rsidRDefault="00E51B49" w:rsidP="00E51B49">
            <w:pPr>
              <w:jc w:val="right"/>
              <w:rPr>
                <w:sz w:val="15"/>
                <w:szCs w:val="15"/>
              </w:rPr>
            </w:pPr>
            <w:r>
              <w:rPr>
                <w:sz w:val="15"/>
                <w:szCs w:val="15"/>
              </w:rPr>
              <w:t>50,287</w:t>
            </w:r>
          </w:p>
        </w:tc>
        <w:tc>
          <w:tcPr>
            <w:tcW w:w="720" w:type="dxa"/>
            <w:gridSpan w:val="3"/>
            <w:vAlign w:val="center"/>
          </w:tcPr>
          <w:p w:rsidR="00E51B49" w:rsidRDefault="00E51B49" w:rsidP="00E51B49">
            <w:pPr>
              <w:jc w:val="right"/>
              <w:rPr>
                <w:sz w:val="15"/>
                <w:szCs w:val="15"/>
              </w:rPr>
            </w:pPr>
            <w:r>
              <w:rPr>
                <w:sz w:val="15"/>
                <w:szCs w:val="15"/>
              </w:rPr>
              <w:t xml:space="preserve">40,596 </w:t>
            </w:r>
          </w:p>
        </w:tc>
        <w:tc>
          <w:tcPr>
            <w:tcW w:w="810" w:type="dxa"/>
            <w:gridSpan w:val="3"/>
            <w:vAlign w:val="center"/>
          </w:tcPr>
          <w:p w:rsidR="00E51B49" w:rsidRDefault="00E51B49" w:rsidP="00E51B49">
            <w:pPr>
              <w:jc w:val="right"/>
              <w:rPr>
                <w:sz w:val="15"/>
                <w:szCs w:val="15"/>
              </w:rPr>
            </w:pPr>
            <w:r>
              <w:rPr>
                <w:sz w:val="15"/>
                <w:szCs w:val="15"/>
              </w:rPr>
              <w:t xml:space="preserve">31,606 </w:t>
            </w:r>
          </w:p>
        </w:tc>
        <w:tc>
          <w:tcPr>
            <w:tcW w:w="720" w:type="dxa"/>
            <w:vAlign w:val="center"/>
          </w:tcPr>
          <w:p w:rsidR="00E51B49" w:rsidRDefault="00E51B49" w:rsidP="00E51B49">
            <w:pPr>
              <w:jc w:val="right"/>
              <w:rPr>
                <w:sz w:val="15"/>
                <w:szCs w:val="15"/>
              </w:rPr>
            </w:pPr>
            <w:r>
              <w:rPr>
                <w:sz w:val="15"/>
                <w:szCs w:val="15"/>
              </w:rPr>
              <w:t xml:space="preserve">39,391 </w:t>
            </w:r>
          </w:p>
        </w:tc>
        <w:tc>
          <w:tcPr>
            <w:tcW w:w="720" w:type="dxa"/>
            <w:vAlign w:val="center"/>
          </w:tcPr>
          <w:p w:rsidR="00E51B49" w:rsidRDefault="00E51B49" w:rsidP="00E51B49">
            <w:pPr>
              <w:jc w:val="right"/>
              <w:rPr>
                <w:sz w:val="15"/>
                <w:szCs w:val="15"/>
              </w:rPr>
            </w:pPr>
            <w:r>
              <w:rPr>
                <w:sz w:val="15"/>
                <w:szCs w:val="15"/>
              </w:rPr>
              <w:t xml:space="preserve">31,818 </w:t>
            </w:r>
          </w:p>
        </w:tc>
        <w:tc>
          <w:tcPr>
            <w:tcW w:w="720" w:type="dxa"/>
            <w:vAlign w:val="center"/>
          </w:tcPr>
          <w:p w:rsidR="00E51B49" w:rsidRDefault="00E51B49" w:rsidP="00E51B49">
            <w:pPr>
              <w:jc w:val="right"/>
              <w:rPr>
                <w:sz w:val="15"/>
                <w:szCs w:val="15"/>
              </w:rPr>
            </w:pPr>
            <w:r>
              <w:rPr>
                <w:sz w:val="15"/>
                <w:szCs w:val="15"/>
              </w:rPr>
              <w:t>39,348</w:t>
            </w:r>
          </w:p>
        </w:tc>
        <w:tc>
          <w:tcPr>
            <w:tcW w:w="720" w:type="dxa"/>
            <w:vAlign w:val="center"/>
          </w:tcPr>
          <w:p w:rsidR="00E51B49" w:rsidRPr="00173E02" w:rsidRDefault="00E51B49" w:rsidP="00E51B49">
            <w:pPr>
              <w:jc w:val="right"/>
              <w:rPr>
                <w:sz w:val="15"/>
                <w:szCs w:val="15"/>
              </w:rPr>
            </w:pPr>
            <w:r w:rsidRPr="00173E02">
              <w:rPr>
                <w:sz w:val="15"/>
                <w:szCs w:val="15"/>
              </w:rPr>
              <w:t xml:space="preserve">38,373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41,799 </w:t>
            </w:r>
          </w:p>
        </w:tc>
      </w:tr>
      <w:tr w:rsidR="00E51B49" w:rsidTr="00E51B49">
        <w:trPr>
          <w:cantSplit/>
          <w:trHeight w:val="144"/>
        </w:trPr>
        <w:tc>
          <w:tcPr>
            <w:tcW w:w="80" w:type="dxa"/>
          </w:tcPr>
          <w:p w:rsidR="00E51B49" w:rsidRDefault="00E51B49" w:rsidP="00DD41D4">
            <w:pPr>
              <w:rPr>
                <w:b/>
                <w:color w:val="000000"/>
                <w:sz w:val="16"/>
                <w:szCs w:val="17"/>
              </w:rPr>
            </w:pPr>
          </w:p>
        </w:tc>
        <w:tc>
          <w:tcPr>
            <w:tcW w:w="343" w:type="dxa"/>
            <w:vAlign w:val="center"/>
          </w:tcPr>
          <w:p w:rsidR="00E51B49" w:rsidRDefault="00E51B49" w:rsidP="00DD41D4">
            <w:pPr>
              <w:rPr>
                <w:color w:val="000000"/>
                <w:sz w:val="16"/>
                <w:szCs w:val="15"/>
              </w:rPr>
            </w:pPr>
            <w:r>
              <w:rPr>
                <w:color w:val="000000"/>
                <w:sz w:val="16"/>
                <w:szCs w:val="15"/>
              </w:rPr>
              <w:t>46.</w:t>
            </w:r>
          </w:p>
        </w:tc>
        <w:tc>
          <w:tcPr>
            <w:tcW w:w="3087" w:type="dxa"/>
            <w:gridSpan w:val="2"/>
            <w:vAlign w:val="center"/>
          </w:tcPr>
          <w:p w:rsidR="00E51B49" w:rsidRDefault="00E51B49" w:rsidP="00DD41D4">
            <w:pPr>
              <w:rPr>
                <w:b/>
                <w:color w:val="000000"/>
                <w:sz w:val="16"/>
                <w:szCs w:val="17"/>
              </w:rPr>
            </w:pPr>
            <w:r>
              <w:rPr>
                <w:color w:val="000000"/>
                <w:sz w:val="16"/>
                <w:szCs w:val="15"/>
              </w:rPr>
              <w:t>Guar and Guar Products</w:t>
            </w:r>
          </w:p>
        </w:tc>
        <w:tc>
          <w:tcPr>
            <w:tcW w:w="750" w:type="dxa"/>
            <w:gridSpan w:val="2"/>
            <w:vAlign w:val="center"/>
          </w:tcPr>
          <w:p w:rsidR="00E51B49" w:rsidRDefault="00E51B49" w:rsidP="00E51B49">
            <w:pPr>
              <w:jc w:val="right"/>
              <w:rPr>
                <w:sz w:val="15"/>
                <w:szCs w:val="15"/>
              </w:rPr>
            </w:pPr>
            <w:r>
              <w:rPr>
                <w:sz w:val="15"/>
                <w:szCs w:val="15"/>
              </w:rPr>
              <w:t>2,072</w:t>
            </w:r>
          </w:p>
        </w:tc>
        <w:tc>
          <w:tcPr>
            <w:tcW w:w="720" w:type="dxa"/>
            <w:gridSpan w:val="3"/>
            <w:vAlign w:val="center"/>
          </w:tcPr>
          <w:p w:rsidR="00E51B49" w:rsidRDefault="00E51B49" w:rsidP="00E51B49">
            <w:pPr>
              <w:jc w:val="right"/>
              <w:rPr>
                <w:sz w:val="15"/>
                <w:szCs w:val="15"/>
              </w:rPr>
            </w:pPr>
            <w:r>
              <w:rPr>
                <w:sz w:val="15"/>
                <w:szCs w:val="15"/>
              </w:rPr>
              <w:t xml:space="preserve">1,906 </w:t>
            </w:r>
          </w:p>
        </w:tc>
        <w:tc>
          <w:tcPr>
            <w:tcW w:w="810" w:type="dxa"/>
            <w:gridSpan w:val="3"/>
            <w:vAlign w:val="center"/>
          </w:tcPr>
          <w:p w:rsidR="00E51B49" w:rsidRDefault="00E51B49" w:rsidP="00E51B49">
            <w:pPr>
              <w:jc w:val="right"/>
              <w:rPr>
                <w:sz w:val="15"/>
                <w:szCs w:val="15"/>
              </w:rPr>
            </w:pPr>
            <w:r>
              <w:rPr>
                <w:sz w:val="15"/>
                <w:szCs w:val="15"/>
              </w:rPr>
              <w:t xml:space="preserve">2,129 </w:t>
            </w:r>
          </w:p>
        </w:tc>
        <w:tc>
          <w:tcPr>
            <w:tcW w:w="720" w:type="dxa"/>
            <w:vAlign w:val="center"/>
          </w:tcPr>
          <w:p w:rsidR="00E51B49" w:rsidRDefault="00E51B49" w:rsidP="00E51B49">
            <w:pPr>
              <w:jc w:val="right"/>
              <w:rPr>
                <w:sz w:val="15"/>
                <w:szCs w:val="15"/>
              </w:rPr>
            </w:pPr>
            <w:r>
              <w:rPr>
                <w:sz w:val="15"/>
                <w:szCs w:val="15"/>
              </w:rPr>
              <w:t xml:space="preserve">3,008 </w:t>
            </w:r>
          </w:p>
        </w:tc>
        <w:tc>
          <w:tcPr>
            <w:tcW w:w="720" w:type="dxa"/>
            <w:vAlign w:val="center"/>
          </w:tcPr>
          <w:p w:rsidR="00E51B49" w:rsidRDefault="00E51B49" w:rsidP="00E51B49">
            <w:pPr>
              <w:jc w:val="right"/>
              <w:rPr>
                <w:sz w:val="15"/>
                <w:szCs w:val="15"/>
              </w:rPr>
            </w:pPr>
            <w:r>
              <w:rPr>
                <w:sz w:val="15"/>
                <w:szCs w:val="15"/>
              </w:rPr>
              <w:t xml:space="preserve">2,854 </w:t>
            </w:r>
          </w:p>
        </w:tc>
        <w:tc>
          <w:tcPr>
            <w:tcW w:w="720" w:type="dxa"/>
            <w:vAlign w:val="center"/>
          </w:tcPr>
          <w:p w:rsidR="00E51B49" w:rsidRDefault="00E51B49" w:rsidP="00E51B49">
            <w:pPr>
              <w:jc w:val="right"/>
              <w:rPr>
                <w:sz w:val="15"/>
                <w:szCs w:val="15"/>
              </w:rPr>
            </w:pPr>
            <w:r>
              <w:rPr>
                <w:sz w:val="15"/>
                <w:szCs w:val="15"/>
              </w:rPr>
              <w:t>2,430</w:t>
            </w:r>
          </w:p>
        </w:tc>
        <w:tc>
          <w:tcPr>
            <w:tcW w:w="720" w:type="dxa"/>
            <w:vAlign w:val="center"/>
          </w:tcPr>
          <w:p w:rsidR="00E51B49" w:rsidRPr="00173E02" w:rsidRDefault="00E51B49" w:rsidP="00E51B49">
            <w:pPr>
              <w:jc w:val="right"/>
              <w:rPr>
                <w:sz w:val="15"/>
                <w:szCs w:val="15"/>
              </w:rPr>
            </w:pPr>
            <w:r w:rsidRPr="00173E02">
              <w:rPr>
                <w:sz w:val="15"/>
                <w:szCs w:val="15"/>
              </w:rPr>
              <w:t xml:space="preserve">2,788 </w:t>
            </w:r>
          </w:p>
        </w:tc>
        <w:tc>
          <w:tcPr>
            <w:tcW w:w="810" w:type="dxa"/>
            <w:vAlign w:val="center"/>
          </w:tcPr>
          <w:p w:rsidR="00E51B49" w:rsidRPr="007B0D81" w:rsidRDefault="00E51B49" w:rsidP="00E51B49">
            <w:pPr>
              <w:jc w:val="right"/>
              <w:rPr>
                <w:bCs/>
                <w:sz w:val="15"/>
                <w:szCs w:val="15"/>
              </w:rPr>
            </w:pPr>
            <w:r w:rsidRPr="007B0D81">
              <w:rPr>
                <w:bCs/>
                <w:sz w:val="15"/>
                <w:szCs w:val="15"/>
              </w:rPr>
              <w:t xml:space="preserve">2,241 </w:t>
            </w:r>
          </w:p>
        </w:tc>
      </w:tr>
      <w:tr w:rsidR="00E51B49" w:rsidTr="00E51B49">
        <w:trPr>
          <w:cantSplit/>
          <w:trHeight w:val="144"/>
        </w:trPr>
        <w:tc>
          <w:tcPr>
            <w:tcW w:w="80" w:type="dxa"/>
          </w:tcPr>
          <w:p w:rsidR="00E51B49" w:rsidRDefault="00E51B49" w:rsidP="00DD41D4">
            <w:pPr>
              <w:rPr>
                <w:b/>
                <w:color w:val="000000"/>
                <w:sz w:val="16"/>
                <w:szCs w:val="17"/>
              </w:rPr>
            </w:pPr>
          </w:p>
        </w:tc>
        <w:tc>
          <w:tcPr>
            <w:tcW w:w="343" w:type="dxa"/>
            <w:vAlign w:val="center"/>
          </w:tcPr>
          <w:p w:rsidR="00E51B49" w:rsidRDefault="00E51B49" w:rsidP="00DD41D4">
            <w:pPr>
              <w:rPr>
                <w:b/>
                <w:color w:val="000000"/>
                <w:sz w:val="16"/>
                <w:szCs w:val="17"/>
              </w:rPr>
            </w:pPr>
            <w:r>
              <w:rPr>
                <w:b/>
                <w:color w:val="000000"/>
                <w:sz w:val="16"/>
                <w:szCs w:val="17"/>
              </w:rPr>
              <w:t>E.</w:t>
            </w:r>
          </w:p>
        </w:tc>
        <w:tc>
          <w:tcPr>
            <w:tcW w:w="3087" w:type="dxa"/>
            <w:gridSpan w:val="2"/>
            <w:tcBorders>
              <w:bottom w:val="single" w:sz="12" w:space="0" w:color="auto"/>
            </w:tcBorders>
            <w:vAlign w:val="center"/>
          </w:tcPr>
          <w:p w:rsidR="00E51B49" w:rsidRDefault="00E51B49" w:rsidP="00DD41D4">
            <w:pPr>
              <w:rPr>
                <w:b/>
                <w:color w:val="000000"/>
                <w:sz w:val="16"/>
                <w:szCs w:val="17"/>
              </w:rPr>
            </w:pPr>
            <w:r>
              <w:rPr>
                <w:b/>
                <w:color w:val="000000"/>
                <w:sz w:val="16"/>
                <w:szCs w:val="17"/>
              </w:rPr>
              <w:t>All Other Items</w:t>
            </w:r>
          </w:p>
        </w:tc>
        <w:tc>
          <w:tcPr>
            <w:tcW w:w="750" w:type="dxa"/>
            <w:gridSpan w:val="2"/>
            <w:tcBorders>
              <w:bottom w:val="single" w:sz="12" w:space="0" w:color="auto"/>
            </w:tcBorders>
            <w:vAlign w:val="center"/>
          </w:tcPr>
          <w:p w:rsidR="00E51B49" w:rsidRPr="006071F9" w:rsidRDefault="00E51B49" w:rsidP="00E51B49">
            <w:pPr>
              <w:jc w:val="right"/>
              <w:rPr>
                <w:b/>
                <w:bCs/>
                <w:sz w:val="15"/>
                <w:szCs w:val="15"/>
              </w:rPr>
            </w:pPr>
            <w:r w:rsidRPr="006071F9">
              <w:rPr>
                <w:b/>
                <w:bCs/>
                <w:sz w:val="15"/>
                <w:szCs w:val="15"/>
              </w:rPr>
              <w:t>82,450</w:t>
            </w:r>
          </w:p>
        </w:tc>
        <w:tc>
          <w:tcPr>
            <w:tcW w:w="720" w:type="dxa"/>
            <w:gridSpan w:val="3"/>
            <w:vAlign w:val="center"/>
          </w:tcPr>
          <w:p w:rsidR="00E51B49" w:rsidRPr="002E4206" w:rsidRDefault="00E51B49" w:rsidP="00E51B49">
            <w:pPr>
              <w:jc w:val="right"/>
              <w:rPr>
                <w:b/>
                <w:bCs/>
                <w:sz w:val="15"/>
                <w:szCs w:val="15"/>
              </w:rPr>
            </w:pPr>
            <w:r w:rsidRPr="002E4206">
              <w:rPr>
                <w:b/>
                <w:bCs/>
                <w:sz w:val="15"/>
                <w:szCs w:val="15"/>
              </w:rPr>
              <w:t xml:space="preserve">77,747 </w:t>
            </w:r>
          </w:p>
        </w:tc>
        <w:tc>
          <w:tcPr>
            <w:tcW w:w="810" w:type="dxa"/>
            <w:gridSpan w:val="3"/>
            <w:vAlign w:val="center"/>
          </w:tcPr>
          <w:p w:rsidR="00E51B49" w:rsidRPr="002E4206" w:rsidRDefault="00E51B49" w:rsidP="00E51B49">
            <w:pPr>
              <w:jc w:val="right"/>
              <w:rPr>
                <w:b/>
                <w:bCs/>
                <w:sz w:val="15"/>
                <w:szCs w:val="15"/>
              </w:rPr>
            </w:pPr>
            <w:r w:rsidRPr="002E4206">
              <w:rPr>
                <w:b/>
                <w:bCs/>
                <w:sz w:val="15"/>
                <w:szCs w:val="15"/>
              </w:rPr>
              <w:t xml:space="preserve">68,123 </w:t>
            </w:r>
          </w:p>
        </w:tc>
        <w:tc>
          <w:tcPr>
            <w:tcW w:w="720" w:type="dxa"/>
            <w:vAlign w:val="center"/>
          </w:tcPr>
          <w:p w:rsidR="00E51B49" w:rsidRPr="00E51B49" w:rsidRDefault="00E51B49" w:rsidP="00E51B49">
            <w:pPr>
              <w:jc w:val="right"/>
              <w:rPr>
                <w:b/>
                <w:sz w:val="15"/>
                <w:szCs w:val="15"/>
              </w:rPr>
            </w:pPr>
            <w:r w:rsidRPr="00E51B49">
              <w:rPr>
                <w:b/>
                <w:sz w:val="15"/>
                <w:szCs w:val="15"/>
              </w:rPr>
              <w:t xml:space="preserve">82,279 </w:t>
            </w:r>
          </w:p>
        </w:tc>
        <w:tc>
          <w:tcPr>
            <w:tcW w:w="720" w:type="dxa"/>
            <w:vAlign w:val="center"/>
          </w:tcPr>
          <w:p w:rsidR="00E51B49" w:rsidRPr="002E6188" w:rsidRDefault="00E51B49" w:rsidP="00E51B49">
            <w:pPr>
              <w:jc w:val="right"/>
              <w:rPr>
                <w:b/>
                <w:sz w:val="15"/>
                <w:szCs w:val="15"/>
              </w:rPr>
            </w:pPr>
            <w:r w:rsidRPr="002E6188">
              <w:rPr>
                <w:b/>
                <w:sz w:val="15"/>
                <w:szCs w:val="15"/>
              </w:rPr>
              <w:t xml:space="preserve">73,614 </w:t>
            </w:r>
          </w:p>
        </w:tc>
        <w:tc>
          <w:tcPr>
            <w:tcW w:w="720" w:type="dxa"/>
            <w:vAlign w:val="center"/>
          </w:tcPr>
          <w:p w:rsidR="00E51B49" w:rsidRPr="00566673" w:rsidRDefault="00E51B49" w:rsidP="00E51B49">
            <w:pPr>
              <w:jc w:val="right"/>
              <w:rPr>
                <w:b/>
                <w:bCs/>
                <w:sz w:val="15"/>
                <w:szCs w:val="15"/>
              </w:rPr>
            </w:pPr>
            <w:r w:rsidRPr="00566673">
              <w:rPr>
                <w:b/>
                <w:bCs/>
                <w:sz w:val="15"/>
                <w:szCs w:val="15"/>
              </w:rPr>
              <w:t>125,597</w:t>
            </w:r>
          </w:p>
        </w:tc>
        <w:tc>
          <w:tcPr>
            <w:tcW w:w="720" w:type="dxa"/>
            <w:vAlign w:val="center"/>
          </w:tcPr>
          <w:p w:rsidR="00E51B49" w:rsidRPr="00173E02" w:rsidRDefault="00E51B49" w:rsidP="00E51B49">
            <w:pPr>
              <w:jc w:val="right"/>
              <w:rPr>
                <w:b/>
                <w:sz w:val="15"/>
                <w:szCs w:val="15"/>
              </w:rPr>
            </w:pPr>
            <w:r w:rsidRPr="00173E02">
              <w:rPr>
                <w:b/>
                <w:sz w:val="15"/>
                <w:szCs w:val="15"/>
              </w:rPr>
              <w:t xml:space="preserve">155,436 </w:t>
            </w:r>
          </w:p>
        </w:tc>
        <w:tc>
          <w:tcPr>
            <w:tcW w:w="810" w:type="dxa"/>
            <w:vAlign w:val="center"/>
          </w:tcPr>
          <w:p w:rsidR="00E51B49" w:rsidRDefault="00E51B49" w:rsidP="00E51B49">
            <w:pPr>
              <w:jc w:val="right"/>
              <w:rPr>
                <w:b/>
                <w:bCs/>
                <w:sz w:val="15"/>
                <w:szCs w:val="15"/>
              </w:rPr>
            </w:pPr>
            <w:r>
              <w:rPr>
                <w:b/>
                <w:bCs/>
                <w:sz w:val="15"/>
                <w:szCs w:val="15"/>
              </w:rPr>
              <w:t xml:space="preserve">127,153 </w:t>
            </w:r>
          </w:p>
        </w:tc>
      </w:tr>
      <w:tr w:rsidR="00E51B49" w:rsidTr="00E51B49">
        <w:trPr>
          <w:cantSplit/>
          <w:trHeight w:hRule="exact" w:val="245"/>
        </w:trPr>
        <w:tc>
          <w:tcPr>
            <w:tcW w:w="80" w:type="dxa"/>
            <w:tcBorders>
              <w:top w:val="single" w:sz="12" w:space="0" w:color="auto"/>
              <w:bottom w:val="single" w:sz="12" w:space="0" w:color="auto"/>
            </w:tcBorders>
          </w:tcPr>
          <w:p w:rsidR="00E51B49" w:rsidRDefault="00E51B49" w:rsidP="00DD41D4">
            <w:pPr>
              <w:jc w:val="center"/>
              <w:rPr>
                <w:b/>
                <w:color w:val="000000"/>
                <w:sz w:val="16"/>
                <w:szCs w:val="15"/>
              </w:rPr>
            </w:pPr>
          </w:p>
        </w:tc>
        <w:tc>
          <w:tcPr>
            <w:tcW w:w="343" w:type="dxa"/>
            <w:tcBorders>
              <w:top w:val="single" w:sz="12" w:space="0" w:color="auto"/>
              <w:bottom w:val="single" w:sz="12" w:space="0" w:color="auto"/>
            </w:tcBorders>
            <w:vAlign w:val="center"/>
          </w:tcPr>
          <w:p w:rsidR="00E51B49" w:rsidRDefault="00E51B49" w:rsidP="00DD41D4">
            <w:pPr>
              <w:jc w:val="right"/>
              <w:rPr>
                <w:b/>
                <w:color w:val="000000"/>
                <w:sz w:val="16"/>
                <w:szCs w:val="15"/>
              </w:rPr>
            </w:pPr>
          </w:p>
        </w:tc>
        <w:tc>
          <w:tcPr>
            <w:tcW w:w="3087" w:type="dxa"/>
            <w:gridSpan w:val="2"/>
            <w:tcBorders>
              <w:top w:val="single" w:sz="12" w:space="0" w:color="auto"/>
              <w:bottom w:val="single" w:sz="12" w:space="0" w:color="auto"/>
            </w:tcBorders>
            <w:vAlign w:val="center"/>
          </w:tcPr>
          <w:p w:rsidR="00E51B49" w:rsidRDefault="00E51B49" w:rsidP="00DD41D4">
            <w:pPr>
              <w:jc w:val="center"/>
              <w:rPr>
                <w:b/>
                <w:color w:val="000000"/>
                <w:sz w:val="16"/>
                <w:szCs w:val="15"/>
              </w:rPr>
            </w:pPr>
            <w:r>
              <w:rPr>
                <w:b/>
                <w:color w:val="000000"/>
                <w:sz w:val="16"/>
                <w:szCs w:val="15"/>
              </w:rPr>
              <w:t>TOTAL</w:t>
            </w:r>
          </w:p>
        </w:tc>
        <w:tc>
          <w:tcPr>
            <w:tcW w:w="750" w:type="dxa"/>
            <w:gridSpan w:val="2"/>
            <w:tcBorders>
              <w:top w:val="single" w:sz="12" w:space="0" w:color="auto"/>
              <w:left w:val="nil"/>
              <w:bottom w:val="single" w:sz="12" w:space="0" w:color="auto"/>
            </w:tcBorders>
            <w:vAlign w:val="center"/>
          </w:tcPr>
          <w:p w:rsidR="00E51B49" w:rsidRPr="00733764" w:rsidRDefault="00E51B49" w:rsidP="00726DE4">
            <w:pPr>
              <w:jc w:val="right"/>
              <w:rPr>
                <w:b/>
                <w:bCs/>
                <w:sz w:val="15"/>
                <w:szCs w:val="15"/>
              </w:rPr>
            </w:pPr>
            <w:r w:rsidRPr="006071F9">
              <w:rPr>
                <w:b/>
                <w:bCs/>
                <w:sz w:val="15"/>
                <w:szCs w:val="15"/>
              </w:rPr>
              <w:t>1,577,317</w:t>
            </w:r>
          </w:p>
        </w:tc>
        <w:tc>
          <w:tcPr>
            <w:tcW w:w="720" w:type="dxa"/>
            <w:gridSpan w:val="3"/>
            <w:tcBorders>
              <w:top w:val="single" w:sz="12" w:space="0" w:color="auto"/>
              <w:bottom w:val="single" w:sz="12" w:space="0" w:color="auto"/>
            </w:tcBorders>
            <w:vAlign w:val="center"/>
          </w:tcPr>
          <w:p w:rsidR="00E51B49" w:rsidRPr="002E4206" w:rsidRDefault="00E51B49" w:rsidP="00E51B49">
            <w:pPr>
              <w:jc w:val="right"/>
              <w:rPr>
                <w:b/>
                <w:bCs/>
                <w:sz w:val="15"/>
                <w:szCs w:val="15"/>
              </w:rPr>
            </w:pPr>
            <w:r w:rsidRPr="002E4206">
              <w:rPr>
                <w:b/>
                <w:bCs/>
                <w:sz w:val="15"/>
                <w:szCs w:val="15"/>
              </w:rPr>
              <w:t xml:space="preserve">1,518,048 </w:t>
            </w:r>
          </w:p>
        </w:tc>
        <w:tc>
          <w:tcPr>
            <w:tcW w:w="810" w:type="dxa"/>
            <w:gridSpan w:val="3"/>
            <w:tcBorders>
              <w:top w:val="single" w:sz="12" w:space="0" w:color="auto"/>
              <w:bottom w:val="single" w:sz="12" w:space="0" w:color="auto"/>
            </w:tcBorders>
            <w:vAlign w:val="center"/>
          </w:tcPr>
          <w:p w:rsidR="00E51B49" w:rsidRPr="00733764" w:rsidRDefault="00E51B49" w:rsidP="00726DE4">
            <w:pPr>
              <w:jc w:val="right"/>
              <w:rPr>
                <w:b/>
                <w:bCs/>
                <w:sz w:val="15"/>
                <w:szCs w:val="15"/>
              </w:rPr>
            </w:pPr>
            <w:r w:rsidRPr="002E4206">
              <w:rPr>
                <w:b/>
                <w:bCs/>
                <w:sz w:val="15"/>
                <w:szCs w:val="15"/>
              </w:rPr>
              <w:t>1,566,120</w:t>
            </w:r>
          </w:p>
        </w:tc>
        <w:tc>
          <w:tcPr>
            <w:tcW w:w="720" w:type="dxa"/>
            <w:tcBorders>
              <w:top w:val="single" w:sz="12" w:space="0" w:color="auto"/>
              <w:bottom w:val="single" w:sz="12" w:space="0" w:color="auto"/>
            </w:tcBorders>
            <w:vAlign w:val="center"/>
          </w:tcPr>
          <w:p w:rsidR="00E51B49" w:rsidRPr="00E51B49" w:rsidRDefault="00E51B49" w:rsidP="00726DE4">
            <w:pPr>
              <w:jc w:val="right"/>
              <w:rPr>
                <w:b/>
                <w:sz w:val="15"/>
                <w:szCs w:val="15"/>
              </w:rPr>
            </w:pPr>
            <w:r w:rsidRPr="00E51B49">
              <w:rPr>
                <w:b/>
                <w:sz w:val="15"/>
                <w:szCs w:val="15"/>
              </w:rPr>
              <w:t>1,684,820</w:t>
            </w:r>
          </w:p>
        </w:tc>
        <w:tc>
          <w:tcPr>
            <w:tcW w:w="720" w:type="dxa"/>
            <w:tcBorders>
              <w:top w:val="single" w:sz="12" w:space="0" w:color="auto"/>
              <w:bottom w:val="single" w:sz="12" w:space="0" w:color="auto"/>
            </w:tcBorders>
            <w:vAlign w:val="center"/>
          </w:tcPr>
          <w:p w:rsidR="00E51B49" w:rsidRPr="002E6188" w:rsidRDefault="00E51B49" w:rsidP="00E51B49">
            <w:pPr>
              <w:jc w:val="right"/>
              <w:rPr>
                <w:b/>
                <w:sz w:val="15"/>
                <w:szCs w:val="15"/>
              </w:rPr>
            </w:pPr>
            <w:r w:rsidRPr="002E6188">
              <w:rPr>
                <w:b/>
                <w:sz w:val="15"/>
                <w:szCs w:val="15"/>
              </w:rPr>
              <w:t xml:space="preserve">1,518,567 </w:t>
            </w:r>
          </w:p>
        </w:tc>
        <w:tc>
          <w:tcPr>
            <w:tcW w:w="720" w:type="dxa"/>
            <w:tcBorders>
              <w:top w:val="single" w:sz="12" w:space="0" w:color="auto"/>
              <w:bottom w:val="single" w:sz="12" w:space="0" w:color="auto"/>
            </w:tcBorders>
            <w:vAlign w:val="center"/>
          </w:tcPr>
          <w:p w:rsidR="00E51B49" w:rsidRPr="00733764" w:rsidRDefault="00E51B49" w:rsidP="00726DE4">
            <w:pPr>
              <w:jc w:val="right"/>
              <w:rPr>
                <w:b/>
                <w:bCs/>
                <w:sz w:val="15"/>
                <w:szCs w:val="15"/>
              </w:rPr>
            </w:pPr>
            <w:r w:rsidRPr="00566673">
              <w:rPr>
                <w:b/>
                <w:bCs/>
                <w:sz w:val="15"/>
                <w:szCs w:val="15"/>
              </w:rPr>
              <w:t>1,807,362</w:t>
            </w:r>
          </w:p>
        </w:tc>
        <w:tc>
          <w:tcPr>
            <w:tcW w:w="720" w:type="dxa"/>
            <w:tcBorders>
              <w:top w:val="single" w:sz="12" w:space="0" w:color="auto"/>
              <w:bottom w:val="single" w:sz="12" w:space="0" w:color="auto"/>
            </w:tcBorders>
            <w:vAlign w:val="center"/>
          </w:tcPr>
          <w:p w:rsidR="00E51B49" w:rsidRPr="00173E02" w:rsidRDefault="00E51B49" w:rsidP="00E51B49">
            <w:pPr>
              <w:jc w:val="right"/>
              <w:rPr>
                <w:b/>
                <w:sz w:val="15"/>
                <w:szCs w:val="15"/>
              </w:rPr>
            </w:pPr>
            <w:r w:rsidRPr="00173E02">
              <w:rPr>
                <w:b/>
                <w:sz w:val="15"/>
                <w:szCs w:val="15"/>
              </w:rPr>
              <w:t xml:space="preserve">1,737,223 </w:t>
            </w:r>
          </w:p>
        </w:tc>
        <w:tc>
          <w:tcPr>
            <w:tcW w:w="810" w:type="dxa"/>
            <w:tcBorders>
              <w:top w:val="single" w:sz="12" w:space="0" w:color="auto"/>
              <w:bottom w:val="single" w:sz="12" w:space="0" w:color="auto"/>
            </w:tcBorders>
            <w:vAlign w:val="center"/>
          </w:tcPr>
          <w:p w:rsidR="00E51B49" w:rsidRPr="00173E02" w:rsidRDefault="00E51B49" w:rsidP="00726DE4">
            <w:pPr>
              <w:jc w:val="right"/>
              <w:rPr>
                <w:b/>
                <w:sz w:val="15"/>
                <w:szCs w:val="15"/>
              </w:rPr>
            </w:pPr>
            <w:r>
              <w:rPr>
                <w:b/>
                <w:bCs/>
                <w:sz w:val="15"/>
                <w:szCs w:val="15"/>
              </w:rPr>
              <w:t>1,753,574</w:t>
            </w:r>
          </w:p>
        </w:tc>
      </w:tr>
      <w:tr w:rsidR="00E51B49" w:rsidTr="00B86A16">
        <w:trPr>
          <w:cantSplit/>
          <w:trHeight w:hRule="exact" w:val="245"/>
        </w:trPr>
        <w:tc>
          <w:tcPr>
            <w:tcW w:w="4270" w:type="dxa"/>
            <w:gridSpan w:val="7"/>
            <w:tcBorders>
              <w:top w:val="single" w:sz="12" w:space="0" w:color="auto"/>
            </w:tcBorders>
          </w:tcPr>
          <w:p w:rsidR="00E51B49" w:rsidRDefault="00E51B49" w:rsidP="00DD41D4">
            <w:pPr>
              <w:rPr>
                <w:sz w:val="16"/>
                <w:szCs w:val="15"/>
              </w:rPr>
            </w:pPr>
            <w:r>
              <w:rPr>
                <w:color w:val="000000"/>
                <w:sz w:val="15"/>
                <w:szCs w:val="15"/>
              </w:rPr>
              <w:t>1. Excluding   re-exports</w:t>
            </w:r>
          </w:p>
        </w:tc>
        <w:tc>
          <w:tcPr>
            <w:tcW w:w="108" w:type="dxa"/>
            <w:tcBorders>
              <w:top w:val="single" w:sz="12" w:space="0" w:color="auto"/>
            </w:tcBorders>
          </w:tcPr>
          <w:p w:rsidR="00E51B49" w:rsidRDefault="00E51B49" w:rsidP="00DD41D4">
            <w:pPr>
              <w:jc w:val="right"/>
              <w:rPr>
                <w:sz w:val="16"/>
                <w:szCs w:val="15"/>
              </w:rPr>
            </w:pPr>
          </w:p>
        </w:tc>
        <w:tc>
          <w:tcPr>
            <w:tcW w:w="696" w:type="dxa"/>
            <w:gridSpan w:val="2"/>
            <w:tcBorders>
              <w:top w:val="single" w:sz="12" w:space="0" w:color="auto"/>
            </w:tcBorders>
          </w:tcPr>
          <w:p w:rsidR="00E51B49" w:rsidRDefault="00E51B49" w:rsidP="00DD41D4">
            <w:pPr>
              <w:ind w:right="-5"/>
              <w:jc w:val="right"/>
              <w:rPr>
                <w:sz w:val="16"/>
                <w:szCs w:val="15"/>
              </w:rPr>
            </w:pPr>
          </w:p>
        </w:tc>
        <w:tc>
          <w:tcPr>
            <w:tcW w:w="256" w:type="dxa"/>
            <w:tcBorders>
              <w:top w:val="single" w:sz="12" w:space="0" w:color="auto"/>
            </w:tcBorders>
          </w:tcPr>
          <w:p w:rsidR="00E51B49" w:rsidRDefault="00E51B49" w:rsidP="00DD41D4">
            <w:pPr>
              <w:jc w:val="right"/>
              <w:rPr>
                <w:sz w:val="16"/>
                <w:szCs w:val="15"/>
              </w:rPr>
            </w:pPr>
          </w:p>
        </w:tc>
        <w:tc>
          <w:tcPr>
            <w:tcW w:w="4150" w:type="dxa"/>
            <w:gridSpan w:val="6"/>
            <w:tcBorders>
              <w:top w:val="single" w:sz="12" w:space="0" w:color="auto"/>
            </w:tcBorders>
          </w:tcPr>
          <w:p w:rsidR="00E51B49" w:rsidRDefault="00E51B49" w:rsidP="00DD41D4">
            <w:pPr>
              <w:jc w:val="right"/>
              <w:rPr>
                <w:rFonts w:eastAsia="Arial Unicode MS"/>
                <w:sz w:val="16"/>
                <w:szCs w:val="15"/>
              </w:rPr>
            </w:pPr>
            <w:r>
              <w:rPr>
                <w:color w:val="000000"/>
                <w:sz w:val="15"/>
                <w:szCs w:val="15"/>
              </w:rPr>
              <w:t xml:space="preserve">          Source : Federal Bureau of Statistics</w:t>
            </w:r>
          </w:p>
        </w:tc>
      </w:tr>
    </w:tbl>
    <w:p w:rsidR="00355FD2" w:rsidRPr="00CC24D4" w:rsidRDefault="00355FD2" w:rsidP="00CC24D4">
      <w:pPr>
        <w:pStyle w:val="Footer"/>
        <w:tabs>
          <w:tab w:val="clear" w:pos="4320"/>
          <w:tab w:val="clear" w:pos="8640"/>
        </w:tabs>
        <w:rPr>
          <w:sz w:val="19"/>
          <w:szCs w:val="19"/>
        </w:rPr>
      </w:pPr>
      <w:r>
        <w:br w:type="page"/>
      </w:r>
    </w:p>
    <w:tbl>
      <w:tblPr>
        <w:tblpPr w:leftFromText="180" w:rightFromText="180" w:vertAnchor="page" w:tblpY="1589"/>
        <w:tblW w:w="8870" w:type="dxa"/>
        <w:tblLayout w:type="fixed"/>
        <w:tblLook w:val="0000"/>
      </w:tblPr>
      <w:tblGrid>
        <w:gridCol w:w="2790"/>
        <w:gridCol w:w="810"/>
        <w:gridCol w:w="810"/>
        <w:gridCol w:w="843"/>
        <w:gridCol w:w="720"/>
        <w:gridCol w:w="720"/>
        <w:gridCol w:w="720"/>
        <w:gridCol w:w="720"/>
        <w:gridCol w:w="737"/>
      </w:tblGrid>
      <w:tr w:rsidR="00355FD2" w:rsidTr="00033059">
        <w:trPr>
          <w:trHeight w:val="255"/>
        </w:trPr>
        <w:tc>
          <w:tcPr>
            <w:tcW w:w="8870" w:type="dxa"/>
            <w:gridSpan w:val="9"/>
            <w:tcBorders>
              <w:top w:val="nil"/>
              <w:left w:val="nil"/>
              <w:bottom w:val="nil"/>
              <w:right w:val="nil"/>
            </w:tcBorders>
            <w:noWrap/>
            <w:vAlign w:val="bottom"/>
          </w:tcPr>
          <w:p w:rsidR="00355FD2" w:rsidRDefault="00355FD2" w:rsidP="00F175E6">
            <w:pPr>
              <w:jc w:val="center"/>
              <w:rPr>
                <w:b/>
                <w:bCs/>
                <w:sz w:val="28"/>
                <w:szCs w:val="28"/>
              </w:rPr>
            </w:pPr>
            <w:r>
              <w:rPr>
                <w:b/>
                <w:bCs/>
                <w:sz w:val="28"/>
                <w:szCs w:val="28"/>
              </w:rPr>
              <w:lastRenderedPageBreak/>
              <w:t>4.16  Imports By Selected Commodities</w:t>
            </w:r>
          </w:p>
        </w:tc>
      </w:tr>
      <w:tr w:rsidR="00355FD2" w:rsidTr="00033059">
        <w:trPr>
          <w:trHeight w:val="225"/>
        </w:trPr>
        <w:tc>
          <w:tcPr>
            <w:tcW w:w="8870" w:type="dxa"/>
            <w:gridSpan w:val="9"/>
            <w:tcBorders>
              <w:top w:val="nil"/>
              <w:left w:val="nil"/>
              <w:bottom w:val="nil"/>
              <w:right w:val="nil"/>
            </w:tcBorders>
            <w:noWrap/>
            <w:vAlign w:val="bottom"/>
          </w:tcPr>
          <w:p w:rsidR="00355FD2" w:rsidRDefault="00355FD2" w:rsidP="00F175E6">
            <w:pPr>
              <w:jc w:val="center"/>
              <w:rPr>
                <w:sz w:val="16"/>
                <w:szCs w:val="16"/>
              </w:rPr>
            </w:pPr>
            <w:r>
              <w:rPr>
                <w:sz w:val="16"/>
                <w:szCs w:val="16"/>
              </w:rPr>
              <w:t xml:space="preserve">(a) State Bank of  </w:t>
            </w:r>
            <w:smartTag w:uri="urn:schemas-microsoft-com:office:smarttags" w:element="place">
              <w:smartTag w:uri="urn:schemas-microsoft-com:office:smarttags" w:element="country-region">
                <w:r>
                  <w:rPr>
                    <w:sz w:val="16"/>
                    <w:szCs w:val="16"/>
                  </w:rPr>
                  <w:t>Pakistan</w:t>
                </w:r>
              </w:smartTag>
            </w:smartTag>
          </w:p>
        </w:tc>
      </w:tr>
      <w:tr w:rsidR="00355FD2" w:rsidTr="00033059">
        <w:trPr>
          <w:trHeight w:val="240"/>
        </w:trPr>
        <w:tc>
          <w:tcPr>
            <w:tcW w:w="2790" w:type="dxa"/>
            <w:tcBorders>
              <w:top w:val="nil"/>
              <w:left w:val="nil"/>
              <w:bottom w:val="single" w:sz="12" w:space="0" w:color="auto"/>
              <w:right w:val="nil"/>
            </w:tcBorders>
            <w:noWrap/>
            <w:vAlign w:val="bottom"/>
          </w:tcPr>
          <w:p w:rsidR="00355FD2" w:rsidRDefault="00355FD2" w:rsidP="00F175E6">
            <w:pPr>
              <w:rPr>
                <w:sz w:val="16"/>
                <w:szCs w:val="16"/>
              </w:rPr>
            </w:pPr>
            <w:r>
              <w:rPr>
                <w:sz w:val="16"/>
                <w:szCs w:val="16"/>
              </w:rPr>
              <w:t> </w:t>
            </w:r>
          </w:p>
        </w:tc>
        <w:tc>
          <w:tcPr>
            <w:tcW w:w="810" w:type="dxa"/>
            <w:tcBorders>
              <w:top w:val="nil"/>
              <w:left w:val="nil"/>
              <w:bottom w:val="single" w:sz="12" w:space="0" w:color="auto"/>
              <w:right w:val="nil"/>
            </w:tcBorders>
            <w:noWrap/>
            <w:vAlign w:val="bottom"/>
          </w:tcPr>
          <w:p w:rsidR="00355FD2" w:rsidRDefault="00355FD2" w:rsidP="00F175E6">
            <w:pPr>
              <w:rPr>
                <w:sz w:val="16"/>
                <w:szCs w:val="16"/>
              </w:rPr>
            </w:pPr>
            <w:r>
              <w:rPr>
                <w:sz w:val="16"/>
                <w:szCs w:val="16"/>
              </w:rPr>
              <w:t> </w:t>
            </w:r>
          </w:p>
        </w:tc>
        <w:tc>
          <w:tcPr>
            <w:tcW w:w="810" w:type="dxa"/>
            <w:tcBorders>
              <w:top w:val="nil"/>
              <w:left w:val="nil"/>
              <w:bottom w:val="single" w:sz="12" w:space="0" w:color="auto"/>
              <w:right w:val="nil"/>
            </w:tcBorders>
            <w:noWrap/>
            <w:vAlign w:val="bottom"/>
          </w:tcPr>
          <w:p w:rsidR="00355FD2" w:rsidRDefault="00355FD2" w:rsidP="00F175E6">
            <w:pPr>
              <w:rPr>
                <w:sz w:val="16"/>
                <w:szCs w:val="16"/>
              </w:rPr>
            </w:pPr>
            <w:r>
              <w:rPr>
                <w:sz w:val="16"/>
                <w:szCs w:val="16"/>
              </w:rPr>
              <w:t> </w:t>
            </w:r>
          </w:p>
        </w:tc>
        <w:tc>
          <w:tcPr>
            <w:tcW w:w="843" w:type="dxa"/>
            <w:tcBorders>
              <w:top w:val="nil"/>
              <w:left w:val="nil"/>
              <w:bottom w:val="single" w:sz="12" w:space="0" w:color="auto"/>
              <w:right w:val="nil"/>
            </w:tcBorders>
            <w:noWrap/>
            <w:vAlign w:val="bottom"/>
          </w:tcPr>
          <w:p w:rsidR="00355FD2" w:rsidRDefault="00355FD2" w:rsidP="00F175E6">
            <w:pPr>
              <w:rPr>
                <w:sz w:val="16"/>
                <w:szCs w:val="16"/>
              </w:rPr>
            </w:pPr>
            <w:r>
              <w:rPr>
                <w:sz w:val="16"/>
                <w:szCs w:val="16"/>
              </w:rPr>
              <w:t> </w:t>
            </w:r>
          </w:p>
        </w:tc>
        <w:tc>
          <w:tcPr>
            <w:tcW w:w="720" w:type="dxa"/>
            <w:tcBorders>
              <w:top w:val="nil"/>
              <w:left w:val="nil"/>
              <w:bottom w:val="single" w:sz="12" w:space="0" w:color="auto"/>
              <w:right w:val="nil"/>
            </w:tcBorders>
            <w:noWrap/>
            <w:vAlign w:val="bottom"/>
          </w:tcPr>
          <w:p w:rsidR="00355FD2" w:rsidRDefault="00355FD2" w:rsidP="00F175E6">
            <w:pPr>
              <w:rPr>
                <w:sz w:val="16"/>
                <w:szCs w:val="16"/>
              </w:rPr>
            </w:pPr>
            <w:r>
              <w:rPr>
                <w:sz w:val="16"/>
                <w:szCs w:val="16"/>
              </w:rPr>
              <w:t> </w:t>
            </w:r>
          </w:p>
        </w:tc>
        <w:tc>
          <w:tcPr>
            <w:tcW w:w="720" w:type="dxa"/>
            <w:tcBorders>
              <w:top w:val="nil"/>
              <w:left w:val="nil"/>
              <w:bottom w:val="single" w:sz="12" w:space="0" w:color="auto"/>
              <w:right w:val="nil"/>
            </w:tcBorders>
            <w:noWrap/>
            <w:vAlign w:val="bottom"/>
          </w:tcPr>
          <w:p w:rsidR="00355FD2" w:rsidRDefault="00355FD2" w:rsidP="00F175E6">
            <w:pPr>
              <w:rPr>
                <w:sz w:val="16"/>
                <w:szCs w:val="16"/>
              </w:rPr>
            </w:pPr>
            <w:r>
              <w:rPr>
                <w:sz w:val="16"/>
                <w:szCs w:val="16"/>
              </w:rPr>
              <w:t> </w:t>
            </w:r>
          </w:p>
        </w:tc>
        <w:tc>
          <w:tcPr>
            <w:tcW w:w="2177" w:type="dxa"/>
            <w:gridSpan w:val="3"/>
            <w:tcBorders>
              <w:top w:val="nil"/>
              <w:left w:val="nil"/>
              <w:bottom w:val="single" w:sz="12" w:space="0" w:color="auto"/>
              <w:right w:val="nil"/>
            </w:tcBorders>
            <w:noWrap/>
            <w:vAlign w:val="bottom"/>
          </w:tcPr>
          <w:p w:rsidR="00355FD2" w:rsidRDefault="00355FD2" w:rsidP="00F175E6">
            <w:pPr>
              <w:ind w:right="-108"/>
              <w:jc w:val="right"/>
              <w:rPr>
                <w:sz w:val="16"/>
                <w:szCs w:val="16"/>
              </w:rPr>
            </w:pPr>
            <w:r>
              <w:rPr>
                <w:sz w:val="14"/>
                <w:szCs w:val="14"/>
              </w:rPr>
              <w:t>(Thousand US Dollar</w:t>
            </w:r>
            <w:r w:rsidR="00EC14D5">
              <w:rPr>
                <w:sz w:val="14"/>
                <w:szCs w:val="14"/>
              </w:rPr>
              <w:t>s</w:t>
            </w:r>
            <w:r w:rsidR="00642CCA">
              <w:rPr>
                <w:sz w:val="14"/>
                <w:szCs w:val="14"/>
              </w:rPr>
              <w:t>)</w:t>
            </w:r>
          </w:p>
        </w:tc>
      </w:tr>
      <w:tr w:rsidR="006B61A9" w:rsidTr="00033059">
        <w:trPr>
          <w:cantSplit/>
          <w:trHeight w:hRule="exact" w:val="302"/>
        </w:trPr>
        <w:tc>
          <w:tcPr>
            <w:tcW w:w="2790" w:type="dxa"/>
            <w:vMerge w:val="restart"/>
            <w:tcBorders>
              <w:top w:val="single" w:sz="12" w:space="0" w:color="auto"/>
              <w:bottom w:val="single" w:sz="12" w:space="0" w:color="auto"/>
              <w:right w:val="single" w:sz="4" w:space="0" w:color="auto"/>
            </w:tcBorders>
            <w:noWrap/>
            <w:vAlign w:val="center"/>
          </w:tcPr>
          <w:p w:rsidR="006B61A9" w:rsidRDefault="006B61A9" w:rsidP="00F175E6">
            <w:pPr>
              <w:ind w:firstLineChars="200" w:firstLine="321"/>
              <w:rPr>
                <w:b/>
                <w:bCs/>
                <w:sz w:val="16"/>
                <w:szCs w:val="16"/>
              </w:rPr>
            </w:pPr>
            <w:r>
              <w:rPr>
                <w:b/>
                <w:bCs/>
                <w:sz w:val="16"/>
                <w:szCs w:val="16"/>
              </w:rPr>
              <w:t>COMMODITIES</w:t>
            </w:r>
          </w:p>
          <w:p w:rsidR="006B61A9" w:rsidRDefault="006B61A9" w:rsidP="00F175E6">
            <w:pPr>
              <w:ind w:firstLineChars="200" w:firstLine="321"/>
              <w:rPr>
                <w:b/>
                <w:bCs/>
                <w:sz w:val="16"/>
                <w:szCs w:val="16"/>
              </w:rPr>
            </w:pPr>
          </w:p>
        </w:tc>
        <w:tc>
          <w:tcPr>
            <w:tcW w:w="810" w:type="dxa"/>
            <w:vMerge w:val="restart"/>
            <w:tcBorders>
              <w:top w:val="single" w:sz="12" w:space="0" w:color="auto"/>
              <w:left w:val="single" w:sz="4" w:space="0" w:color="auto"/>
              <w:right w:val="nil"/>
            </w:tcBorders>
            <w:noWrap/>
            <w:vAlign w:val="center"/>
          </w:tcPr>
          <w:p w:rsidR="006B61A9" w:rsidRPr="002B2E01" w:rsidRDefault="006B61A9" w:rsidP="00F175E6">
            <w:pPr>
              <w:ind w:right="-105"/>
              <w:jc w:val="right"/>
              <w:rPr>
                <w:b/>
                <w:bCs/>
                <w:sz w:val="15"/>
                <w:szCs w:val="15"/>
              </w:rPr>
            </w:pPr>
            <w:r w:rsidRPr="002B2E01">
              <w:rPr>
                <w:b/>
                <w:bCs/>
                <w:sz w:val="15"/>
                <w:szCs w:val="15"/>
              </w:rPr>
              <w:t xml:space="preserve">2006-07 </w:t>
            </w:r>
          </w:p>
        </w:tc>
        <w:tc>
          <w:tcPr>
            <w:tcW w:w="810" w:type="dxa"/>
            <w:vMerge w:val="restart"/>
            <w:tcBorders>
              <w:top w:val="single" w:sz="12" w:space="0" w:color="auto"/>
              <w:left w:val="nil"/>
              <w:right w:val="nil"/>
            </w:tcBorders>
            <w:noWrap/>
            <w:vAlign w:val="center"/>
          </w:tcPr>
          <w:p w:rsidR="006B61A9" w:rsidRPr="002B2E01" w:rsidRDefault="006B61A9" w:rsidP="00F175E6">
            <w:pPr>
              <w:ind w:right="-105"/>
              <w:jc w:val="right"/>
              <w:rPr>
                <w:b/>
                <w:bCs/>
                <w:sz w:val="15"/>
                <w:szCs w:val="15"/>
              </w:rPr>
            </w:pPr>
            <w:r>
              <w:rPr>
                <w:b/>
                <w:bCs/>
                <w:sz w:val="15"/>
                <w:szCs w:val="15"/>
              </w:rPr>
              <w:t>2007</w:t>
            </w:r>
            <w:r w:rsidRPr="002B2E01">
              <w:rPr>
                <w:b/>
                <w:bCs/>
                <w:sz w:val="15"/>
                <w:szCs w:val="15"/>
              </w:rPr>
              <w:t>-0</w:t>
            </w:r>
            <w:r>
              <w:rPr>
                <w:b/>
                <w:bCs/>
                <w:sz w:val="15"/>
                <w:szCs w:val="15"/>
              </w:rPr>
              <w:t>8</w:t>
            </w:r>
          </w:p>
        </w:tc>
        <w:tc>
          <w:tcPr>
            <w:tcW w:w="843" w:type="dxa"/>
            <w:vMerge w:val="restart"/>
            <w:tcBorders>
              <w:top w:val="single" w:sz="12" w:space="0" w:color="auto"/>
              <w:left w:val="nil"/>
              <w:right w:val="single" w:sz="4" w:space="0" w:color="auto"/>
            </w:tcBorders>
            <w:noWrap/>
            <w:vAlign w:val="center"/>
          </w:tcPr>
          <w:p w:rsidR="006B61A9" w:rsidRPr="002B2E01" w:rsidRDefault="006B61A9" w:rsidP="00F175E6">
            <w:pPr>
              <w:ind w:right="-105"/>
              <w:jc w:val="right"/>
              <w:rPr>
                <w:b/>
                <w:bCs/>
                <w:sz w:val="15"/>
                <w:szCs w:val="15"/>
              </w:rPr>
            </w:pPr>
            <w:r>
              <w:rPr>
                <w:b/>
                <w:bCs/>
                <w:sz w:val="15"/>
                <w:szCs w:val="15"/>
              </w:rPr>
              <w:t>2008</w:t>
            </w:r>
            <w:r w:rsidRPr="002B2E01">
              <w:rPr>
                <w:b/>
                <w:bCs/>
                <w:sz w:val="15"/>
                <w:szCs w:val="15"/>
              </w:rPr>
              <w:t>-0</w:t>
            </w:r>
            <w:r>
              <w:rPr>
                <w:b/>
                <w:bCs/>
                <w:sz w:val="15"/>
                <w:szCs w:val="15"/>
              </w:rPr>
              <w:t>9</w:t>
            </w:r>
            <w:r w:rsidR="00190F49">
              <w:rPr>
                <w:sz w:val="16"/>
                <w:szCs w:val="16"/>
                <w:vertAlign w:val="superscript"/>
              </w:rPr>
              <w:t xml:space="preserve"> P</w:t>
            </w:r>
          </w:p>
        </w:tc>
        <w:tc>
          <w:tcPr>
            <w:tcW w:w="3617" w:type="dxa"/>
            <w:gridSpan w:val="5"/>
            <w:tcBorders>
              <w:top w:val="single" w:sz="12" w:space="0" w:color="auto"/>
              <w:left w:val="single" w:sz="4" w:space="0" w:color="auto"/>
              <w:bottom w:val="single" w:sz="4" w:space="0" w:color="auto"/>
            </w:tcBorders>
            <w:vAlign w:val="bottom"/>
          </w:tcPr>
          <w:p w:rsidR="006B61A9" w:rsidRDefault="006B61A9" w:rsidP="00F175E6">
            <w:pPr>
              <w:jc w:val="center"/>
              <w:rPr>
                <w:b/>
                <w:sz w:val="16"/>
                <w:szCs w:val="16"/>
              </w:rPr>
            </w:pPr>
            <w:r>
              <w:rPr>
                <w:b/>
                <w:sz w:val="16"/>
                <w:szCs w:val="16"/>
              </w:rPr>
              <w:t>2009</w:t>
            </w:r>
          </w:p>
        </w:tc>
      </w:tr>
      <w:tr w:rsidR="00FE76CF" w:rsidTr="00033059">
        <w:trPr>
          <w:cantSplit/>
          <w:trHeight w:val="214"/>
        </w:trPr>
        <w:tc>
          <w:tcPr>
            <w:tcW w:w="2790" w:type="dxa"/>
            <w:vMerge/>
            <w:tcBorders>
              <w:top w:val="single" w:sz="12" w:space="0" w:color="auto"/>
              <w:bottom w:val="single" w:sz="12" w:space="0" w:color="auto"/>
              <w:right w:val="single" w:sz="4" w:space="0" w:color="auto"/>
            </w:tcBorders>
            <w:noWrap/>
            <w:vAlign w:val="bottom"/>
          </w:tcPr>
          <w:p w:rsidR="00FE76CF" w:rsidRDefault="00FE76CF" w:rsidP="00FE76CF">
            <w:pPr>
              <w:rPr>
                <w:sz w:val="16"/>
                <w:szCs w:val="16"/>
              </w:rPr>
            </w:pPr>
          </w:p>
        </w:tc>
        <w:tc>
          <w:tcPr>
            <w:tcW w:w="810" w:type="dxa"/>
            <w:vMerge/>
            <w:tcBorders>
              <w:left w:val="single" w:sz="4" w:space="0" w:color="auto"/>
              <w:bottom w:val="single" w:sz="12" w:space="0" w:color="auto"/>
              <w:right w:val="nil"/>
            </w:tcBorders>
            <w:noWrap/>
            <w:vAlign w:val="bottom"/>
          </w:tcPr>
          <w:p w:rsidR="00FE76CF" w:rsidRPr="009C1B90" w:rsidRDefault="00FE76CF" w:rsidP="00FE76CF">
            <w:pPr>
              <w:jc w:val="right"/>
              <w:rPr>
                <w:b/>
                <w:bCs/>
                <w:sz w:val="15"/>
                <w:szCs w:val="15"/>
              </w:rPr>
            </w:pPr>
          </w:p>
        </w:tc>
        <w:tc>
          <w:tcPr>
            <w:tcW w:w="810" w:type="dxa"/>
            <w:vMerge/>
            <w:tcBorders>
              <w:left w:val="nil"/>
              <w:bottom w:val="single" w:sz="12" w:space="0" w:color="auto"/>
              <w:right w:val="nil"/>
            </w:tcBorders>
            <w:noWrap/>
            <w:vAlign w:val="bottom"/>
          </w:tcPr>
          <w:p w:rsidR="00FE76CF" w:rsidRPr="009C1B90" w:rsidRDefault="00FE76CF" w:rsidP="00FE76CF">
            <w:pPr>
              <w:jc w:val="right"/>
              <w:rPr>
                <w:b/>
                <w:bCs/>
                <w:sz w:val="15"/>
                <w:szCs w:val="15"/>
              </w:rPr>
            </w:pPr>
          </w:p>
        </w:tc>
        <w:tc>
          <w:tcPr>
            <w:tcW w:w="843" w:type="dxa"/>
            <w:vMerge/>
            <w:tcBorders>
              <w:left w:val="nil"/>
              <w:bottom w:val="single" w:sz="12" w:space="0" w:color="auto"/>
              <w:right w:val="single" w:sz="4" w:space="0" w:color="auto"/>
            </w:tcBorders>
            <w:noWrap/>
            <w:vAlign w:val="bottom"/>
          </w:tcPr>
          <w:p w:rsidR="00FE76CF" w:rsidRDefault="00FE76CF" w:rsidP="00FE76CF">
            <w:pPr>
              <w:jc w:val="right"/>
              <w:rPr>
                <w:b/>
                <w:bCs/>
                <w:sz w:val="16"/>
                <w:szCs w:val="16"/>
              </w:rPr>
            </w:pPr>
          </w:p>
        </w:tc>
        <w:tc>
          <w:tcPr>
            <w:tcW w:w="720" w:type="dxa"/>
            <w:tcBorders>
              <w:top w:val="nil"/>
              <w:left w:val="nil"/>
              <w:bottom w:val="single" w:sz="12" w:space="0" w:color="auto"/>
            </w:tcBorders>
            <w:vAlign w:val="bottom"/>
          </w:tcPr>
          <w:p w:rsidR="00FE76CF" w:rsidRDefault="00FE76CF" w:rsidP="00FE76CF">
            <w:pPr>
              <w:tabs>
                <w:tab w:val="left" w:pos="252"/>
              </w:tabs>
              <w:ind w:right="-105"/>
              <w:jc w:val="right"/>
              <w:rPr>
                <w:bCs/>
                <w:sz w:val="16"/>
                <w:szCs w:val="16"/>
              </w:rPr>
            </w:pPr>
            <w:r>
              <w:rPr>
                <w:bCs/>
                <w:sz w:val="16"/>
                <w:szCs w:val="16"/>
              </w:rPr>
              <w:t>May</w:t>
            </w:r>
          </w:p>
        </w:tc>
        <w:tc>
          <w:tcPr>
            <w:tcW w:w="720" w:type="dxa"/>
            <w:tcBorders>
              <w:top w:val="nil"/>
              <w:bottom w:val="single" w:sz="12" w:space="0" w:color="auto"/>
            </w:tcBorders>
            <w:vAlign w:val="bottom"/>
          </w:tcPr>
          <w:p w:rsidR="00FE76CF" w:rsidRDefault="00FE76CF" w:rsidP="00FE76CF">
            <w:pPr>
              <w:tabs>
                <w:tab w:val="left" w:pos="252"/>
              </w:tabs>
              <w:ind w:right="-105"/>
              <w:jc w:val="right"/>
              <w:rPr>
                <w:bCs/>
                <w:sz w:val="16"/>
                <w:szCs w:val="16"/>
              </w:rPr>
            </w:pPr>
            <w:r>
              <w:rPr>
                <w:bCs/>
                <w:sz w:val="16"/>
                <w:szCs w:val="16"/>
              </w:rPr>
              <w:t>Jun.</w:t>
            </w:r>
          </w:p>
        </w:tc>
        <w:tc>
          <w:tcPr>
            <w:tcW w:w="720" w:type="dxa"/>
            <w:tcBorders>
              <w:top w:val="nil"/>
              <w:bottom w:val="single" w:sz="12" w:space="0" w:color="auto"/>
            </w:tcBorders>
            <w:vAlign w:val="bottom"/>
          </w:tcPr>
          <w:p w:rsidR="00FE76CF" w:rsidRDefault="00FE76CF" w:rsidP="00FE76CF">
            <w:pPr>
              <w:tabs>
                <w:tab w:val="left" w:pos="252"/>
              </w:tabs>
              <w:ind w:right="-105"/>
              <w:jc w:val="right"/>
              <w:rPr>
                <w:bCs/>
                <w:sz w:val="16"/>
                <w:szCs w:val="16"/>
              </w:rPr>
            </w:pPr>
            <w:r>
              <w:rPr>
                <w:bCs/>
                <w:sz w:val="16"/>
                <w:szCs w:val="16"/>
              </w:rPr>
              <w:t>Jul.</w:t>
            </w:r>
            <w:r>
              <w:rPr>
                <w:color w:val="000000"/>
                <w:sz w:val="15"/>
                <w:szCs w:val="15"/>
                <w:vertAlign w:val="superscript"/>
              </w:rPr>
              <w:t xml:space="preserve"> P</w:t>
            </w:r>
          </w:p>
        </w:tc>
        <w:tc>
          <w:tcPr>
            <w:tcW w:w="720" w:type="dxa"/>
            <w:tcBorders>
              <w:top w:val="nil"/>
              <w:bottom w:val="single" w:sz="12" w:space="0" w:color="auto"/>
            </w:tcBorders>
            <w:vAlign w:val="bottom"/>
          </w:tcPr>
          <w:p w:rsidR="00FE76CF" w:rsidRDefault="00FE76CF" w:rsidP="00FE76CF">
            <w:pPr>
              <w:tabs>
                <w:tab w:val="left" w:pos="252"/>
              </w:tabs>
              <w:ind w:right="-105"/>
              <w:jc w:val="right"/>
              <w:rPr>
                <w:bCs/>
                <w:sz w:val="16"/>
                <w:szCs w:val="16"/>
              </w:rPr>
            </w:pPr>
            <w:r>
              <w:rPr>
                <w:bCs/>
                <w:sz w:val="16"/>
                <w:szCs w:val="16"/>
              </w:rPr>
              <w:t>Aug.</w:t>
            </w:r>
            <w:r>
              <w:rPr>
                <w:color w:val="000000"/>
                <w:sz w:val="15"/>
                <w:szCs w:val="15"/>
                <w:vertAlign w:val="superscript"/>
              </w:rPr>
              <w:t xml:space="preserve"> P</w:t>
            </w:r>
          </w:p>
        </w:tc>
        <w:tc>
          <w:tcPr>
            <w:tcW w:w="737" w:type="dxa"/>
            <w:tcBorders>
              <w:top w:val="nil"/>
              <w:bottom w:val="single" w:sz="12" w:space="0" w:color="auto"/>
            </w:tcBorders>
            <w:vAlign w:val="bottom"/>
          </w:tcPr>
          <w:p w:rsidR="00FE76CF" w:rsidRDefault="00FE76CF" w:rsidP="00FE76CF">
            <w:pPr>
              <w:tabs>
                <w:tab w:val="left" w:pos="252"/>
              </w:tabs>
              <w:ind w:right="-105"/>
              <w:jc w:val="right"/>
              <w:rPr>
                <w:bCs/>
                <w:sz w:val="16"/>
                <w:szCs w:val="16"/>
              </w:rPr>
            </w:pPr>
            <w:r>
              <w:rPr>
                <w:bCs/>
                <w:sz w:val="16"/>
                <w:szCs w:val="16"/>
              </w:rPr>
              <w:t>Sep.</w:t>
            </w:r>
            <w:r>
              <w:rPr>
                <w:color w:val="000000"/>
                <w:sz w:val="15"/>
                <w:szCs w:val="15"/>
                <w:vertAlign w:val="superscript"/>
              </w:rPr>
              <w:t xml:space="preserve"> P</w:t>
            </w:r>
          </w:p>
        </w:tc>
      </w:tr>
      <w:tr w:rsidR="00FE76CF" w:rsidRPr="00500C56" w:rsidTr="00FE76CF">
        <w:trPr>
          <w:trHeight w:hRule="exact" w:val="246"/>
        </w:trPr>
        <w:tc>
          <w:tcPr>
            <w:tcW w:w="2790" w:type="dxa"/>
            <w:tcBorders>
              <w:top w:val="nil"/>
              <w:left w:val="nil"/>
              <w:bottom w:val="nil"/>
              <w:right w:val="nil"/>
            </w:tcBorders>
            <w:noWrap/>
            <w:vAlign w:val="center"/>
          </w:tcPr>
          <w:p w:rsidR="00FE76CF" w:rsidRPr="00500C56" w:rsidRDefault="00FE76CF" w:rsidP="00FE76CF">
            <w:pPr>
              <w:ind w:hanging="93"/>
              <w:rPr>
                <w:b/>
                <w:bCs/>
                <w:sz w:val="15"/>
                <w:szCs w:val="15"/>
              </w:rPr>
            </w:pPr>
            <w:r w:rsidRPr="00500C56">
              <w:rPr>
                <w:b/>
                <w:bCs/>
                <w:sz w:val="15"/>
                <w:szCs w:val="15"/>
              </w:rPr>
              <w:t>A. Food Group</w:t>
            </w:r>
          </w:p>
        </w:tc>
        <w:tc>
          <w:tcPr>
            <w:tcW w:w="810"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2,419,910</w:t>
            </w:r>
          </w:p>
        </w:tc>
        <w:tc>
          <w:tcPr>
            <w:tcW w:w="810"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3,526,450</w:t>
            </w:r>
          </w:p>
        </w:tc>
        <w:tc>
          <w:tcPr>
            <w:tcW w:w="843"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 xml:space="preserve">3,586,061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219,135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208,112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253,635 </w:t>
            </w:r>
          </w:p>
        </w:tc>
        <w:tc>
          <w:tcPr>
            <w:tcW w:w="720" w:type="dxa"/>
            <w:tcBorders>
              <w:top w:val="nil"/>
              <w:left w:val="nil"/>
              <w:bottom w:val="nil"/>
              <w:right w:val="nil"/>
            </w:tcBorders>
            <w:vAlign w:val="center"/>
          </w:tcPr>
          <w:p w:rsidR="00FE76CF" w:rsidRPr="00E976F1" w:rsidRDefault="00FE76CF" w:rsidP="00FE76CF">
            <w:pPr>
              <w:ind w:right="-108"/>
              <w:jc w:val="right"/>
              <w:rPr>
                <w:b/>
                <w:bCs/>
                <w:sz w:val="14"/>
                <w:szCs w:val="14"/>
              </w:rPr>
            </w:pPr>
            <w:r w:rsidRPr="00E976F1">
              <w:rPr>
                <w:b/>
                <w:bCs/>
                <w:sz w:val="14"/>
                <w:szCs w:val="14"/>
              </w:rPr>
              <w:t xml:space="preserve">205,792 </w:t>
            </w:r>
          </w:p>
        </w:tc>
        <w:tc>
          <w:tcPr>
            <w:tcW w:w="737"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190,703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8001DA">
            <w:pPr>
              <w:rPr>
                <w:sz w:val="15"/>
                <w:szCs w:val="15"/>
              </w:rPr>
            </w:pPr>
            <w:r>
              <w:rPr>
                <w:sz w:val="15"/>
                <w:szCs w:val="15"/>
              </w:rPr>
              <w:t>1.Milk And Cream Incl</w:t>
            </w:r>
            <w:r w:rsidR="007045EC">
              <w:rPr>
                <w:sz w:val="15"/>
                <w:szCs w:val="15"/>
              </w:rPr>
              <w:t>.</w:t>
            </w:r>
            <w:r>
              <w:rPr>
                <w:sz w:val="15"/>
                <w:szCs w:val="15"/>
              </w:rPr>
              <w:t xml:space="preserve">  </w:t>
            </w:r>
            <w:r w:rsidR="008001DA">
              <w:rPr>
                <w:sz w:val="15"/>
                <w:szCs w:val="15"/>
              </w:rPr>
              <w:t>f</w:t>
            </w:r>
            <w:r>
              <w:rPr>
                <w:sz w:val="15"/>
                <w:szCs w:val="15"/>
              </w:rPr>
              <w:t>or Infants</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61,829</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72,527</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68,038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2,786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4,162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5,946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7,667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5,244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2.Wheat Un</w:t>
            </w:r>
            <w:r w:rsidR="007045EC">
              <w:rPr>
                <w:sz w:val="15"/>
                <w:szCs w:val="15"/>
              </w:rPr>
              <w:t>-</w:t>
            </w:r>
            <w:r>
              <w:rPr>
                <w:sz w:val="15"/>
                <w:szCs w:val="15"/>
              </w:rPr>
              <w:t>milled</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14</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570,829</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918,579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3.Dry Fruits</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45,292</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55,846</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56,155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4,279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3,952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4,607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3,838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4,292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4.Tea</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184,551</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180,525</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200,476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13,478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14,005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18,715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19,109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18,124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5.Spices</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40,263</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64,379</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53,730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5,233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4,639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5,626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4,697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4,905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6.Soyabean Oil</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22,751</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73,286</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48,702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7,830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2,013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3,548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79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79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7.Palm Oil</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859,836</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1,445,467</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1,342,483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72,007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93,000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99,962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96,702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92,074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8.Sugar</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312,878</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11,898</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51,355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14,497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12,330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21,628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4,323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25,292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9.Pulses</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225,192</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178,890</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200,268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15,235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25,228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27,700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15,239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8,359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10.All Others Food Items</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667,305</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872,803</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646,275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83,791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48,758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65,902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54,138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32,333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ind w:hanging="93"/>
              <w:rPr>
                <w:b/>
                <w:bCs/>
                <w:sz w:val="15"/>
                <w:szCs w:val="15"/>
              </w:rPr>
            </w:pPr>
            <w:r>
              <w:rPr>
                <w:b/>
                <w:bCs/>
                <w:sz w:val="15"/>
                <w:szCs w:val="15"/>
              </w:rPr>
              <w:t>B. Machinery Group</w:t>
            </w:r>
          </w:p>
        </w:tc>
        <w:tc>
          <w:tcPr>
            <w:tcW w:w="810"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5,082,818</w:t>
            </w:r>
          </w:p>
        </w:tc>
        <w:tc>
          <w:tcPr>
            <w:tcW w:w="810"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5,749,967</w:t>
            </w:r>
          </w:p>
        </w:tc>
        <w:tc>
          <w:tcPr>
            <w:tcW w:w="843"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 xml:space="preserve">4,922,514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293,122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396,264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346,207 </w:t>
            </w:r>
          </w:p>
        </w:tc>
        <w:tc>
          <w:tcPr>
            <w:tcW w:w="720" w:type="dxa"/>
            <w:tcBorders>
              <w:top w:val="nil"/>
              <w:left w:val="nil"/>
              <w:bottom w:val="nil"/>
              <w:right w:val="nil"/>
            </w:tcBorders>
            <w:vAlign w:val="center"/>
          </w:tcPr>
          <w:p w:rsidR="00FE76CF" w:rsidRPr="00033059" w:rsidRDefault="00FE76CF" w:rsidP="00FE76CF">
            <w:pPr>
              <w:ind w:right="-108"/>
              <w:jc w:val="right"/>
              <w:rPr>
                <w:b/>
                <w:bCs/>
                <w:sz w:val="14"/>
                <w:szCs w:val="14"/>
              </w:rPr>
            </w:pPr>
            <w:r w:rsidRPr="00033059">
              <w:rPr>
                <w:b/>
                <w:bCs/>
                <w:sz w:val="14"/>
                <w:szCs w:val="14"/>
              </w:rPr>
              <w:t xml:space="preserve">294,163 </w:t>
            </w:r>
          </w:p>
        </w:tc>
        <w:tc>
          <w:tcPr>
            <w:tcW w:w="737"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307,961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11.Power Generating Machinery</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567,444</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1,010,723</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1,304,622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98,226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145,820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57,225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89,258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94,715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12.Office Mach.Incl.Data Pros. Equp.</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348,591</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276,028</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285,607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12,374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13,894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19,404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13,020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11,391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13.Textile Machinery</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471,627</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425,261</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252,135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16,330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23,270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18,844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15,607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20,971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14.Construction &amp; Mining Machinery</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85,488</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83,970</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88,836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8,908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1,356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5,063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7,552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5,732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15.Electrical Machinery &amp; Apparatus</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591,894</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870,567</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715,704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26,158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47,468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43,903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32,766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32,464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16. Telecom</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1,347,683</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1,330,876</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700,078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40,148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58,967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26,364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28,692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53,637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17.Agricultural Mach. &amp; Implement</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188,969</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152,590</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106,518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6,914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12,133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14,897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11,348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10,209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18.Other Machinery</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1,481,122</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1,599,952</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1,469,013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84,064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93,357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160,506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95,920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78,841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ind w:hanging="93"/>
              <w:rPr>
                <w:b/>
                <w:bCs/>
                <w:sz w:val="15"/>
                <w:szCs w:val="15"/>
              </w:rPr>
            </w:pPr>
            <w:r>
              <w:rPr>
                <w:b/>
                <w:bCs/>
                <w:sz w:val="15"/>
                <w:szCs w:val="15"/>
              </w:rPr>
              <w:t>C. Transport Group</w:t>
            </w:r>
          </w:p>
        </w:tc>
        <w:tc>
          <w:tcPr>
            <w:tcW w:w="810"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1,104,017</w:t>
            </w:r>
          </w:p>
        </w:tc>
        <w:tc>
          <w:tcPr>
            <w:tcW w:w="810"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1,199,524</w:t>
            </w:r>
          </w:p>
        </w:tc>
        <w:tc>
          <w:tcPr>
            <w:tcW w:w="843"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 xml:space="preserve">981,493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85,131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82,928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77,894 </w:t>
            </w:r>
          </w:p>
        </w:tc>
        <w:tc>
          <w:tcPr>
            <w:tcW w:w="720" w:type="dxa"/>
            <w:tcBorders>
              <w:top w:val="nil"/>
              <w:left w:val="nil"/>
              <w:bottom w:val="nil"/>
              <w:right w:val="nil"/>
            </w:tcBorders>
            <w:vAlign w:val="center"/>
          </w:tcPr>
          <w:p w:rsidR="00FE76CF" w:rsidRPr="00033059" w:rsidRDefault="00FE76CF" w:rsidP="00FE76CF">
            <w:pPr>
              <w:ind w:right="-108"/>
              <w:jc w:val="right"/>
              <w:rPr>
                <w:b/>
                <w:bCs/>
                <w:sz w:val="14"/>
                <w:szCs w:val="14"/>
              </w:rPr>
            </w:pPr>
            <w:r w:rsidRPr="00033059">
              <w:rPr>
                <w:b/>
                <w:bCs/>
                <w:sz w:val="14"/>
                <w:szCs w:val="14"/>
              </w:rPr>
              <w:t xml:space="preserve">69,175 </w:t>
            </w:r>
          </w:p>
        </w:tc>
        <w:tc>
          <w:tcPr>
            <w:tcW w:w="737"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110,695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 xml:space="preserve">19. Road Motor Vehicles </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970,593</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931,700</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639,966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39,540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40,656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52,717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48,434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60,140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ind w:firstLineChars="100" w:firstLine="150"/>
              <w:rPr>
                <w:sz w:val="15"/>
                <w:szCs w:val="15"/>
              </w:rPr>
            </w:pPr>
            <w:r>
              <w:rPr>
                <w:sz w:val="15"/>
                <w:szCs w:val="15"/>
              </w:rPr>
              <w:t>19.1 Completely Built Unit (Cbu)</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139,142</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250,458</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96,996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7,157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2,469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2,569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5,634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14,246 </w:t>
            </w:r>
          </w:p>
        </w:tc>
      </w:tr>
      <w:tr w:rsidR="00FE76CF" w:rsidTr="00FE76CF">
        <w:trPr>
          <w:trHeight w:hRule="exact" w:val="225"/>
        </w:trPr>
        <w:tc>
          <w:tcPr>
            <w:tcW w:w="2790" w:type="dxa"/>
            <w:tcBorders>
              <w:top w:val="nil"/>
              <w:left w:val="nil"/>
              <w:bottom w:val="nil"/>
              <w:right w:val="nil"/>
            </w:tcBorders>
            <w:noWrap/>
            <w:vAlign w:val="center"/>
          </w:tcPr>
          <w:p w:rsidR="00FE76CF" w:rsidRDefault="00FE76CF" w:rsidP="00FE76CF">
            <w:pPr>
              <w:ind w:firstLineChars="100" w:firstLine="150"/>
              <w:rPr>
                <w:sz w:val="15"/>
                <w:szCs w:val="15"/>
              </w:rPr>
            </w:pPr>
            <w:r>
              <w:rPr>
                <w:sz w:val="15"/>
                <w:szCs w:val="15"/>
              </w:rPr>
              <w:t>19.2 Completely Knocked Down (Ckd)</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715,320</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573,243</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457,372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27,233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29,435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45,391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38,264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38,955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ind w:firstLineChars="100" w:firstLine="150"/>
              <w:rPr>
                <w:sz w:val="15"/>
                <w:szCs w:val="15"/>
              </w:rPr>
            </w:pPr>
            <w:r>
              <w:rPr>
                <w:sz w:val="15"/>
                <w:szCs w:val="15"/>
              </w:rPr>
              <w:t>19.3.Parts</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71,152</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78,616</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65,623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4,729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4,803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4,530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4,087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6,628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ind w:firstLineChars="100" w:firstLine="150"/>
              <w:rPr>
                <w:sz w:val="15"/>
                <w:szCs w:val="15"/>
              </w:rPr>
            </w:pPr>
            <w:r>
              <w:rPr>
                <w:sz w:val="15"/>
                <w:szCs w:val="15"/>
              </w:rPr>
              <w:t>19.4.Others</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44,978</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29,383</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19,974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421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3,949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227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449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310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20.Aircrafts,Ships And Boats</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113,405</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238,831</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317,616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43,355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41,238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22,708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18,667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49,606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21. Others Transport Equipments</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20,019</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28,992</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23,911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2,236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1,034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2,470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2,074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949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ind w:hanging="93"/>
              <w:rPr>
                <w:b/>
                <w:bCs/>
                <w:sz w:val="15"/>
                <w:szCs w:val="15"/>
              </w:rPr>
            </w:pPr>
            <w:r>
              <w:rPr>
                <w:b/>
                <w:bCs/>
                <w:sz w:val="15"/>
                <w:szCs w:val="15"/>
              </w:rPr>
              <w:t>D. Petroleum Group</w:t>
            </w:r>
          </w:p>
        </w:tc>
        <w:tc>
          <w:tcPr>
            <w:tcW w:w="810"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7,345,909</w:t>
            </w:r>
          </w:p>
        </w:tc>
        <w:tc>
          <w:tcPr>
            <w:tcW w:w="810"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10,496,045</w:t>
            </w:r>
          </w:p>
        </w:tc>
        <w:tc>
          <w:tcPr>
            <w:tcW w:w="843"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 xml:space="preserve">10,031,945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534,529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800,582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802,271 </w:t>
            </w:r>
          </w:p>
        </w:tc>
        <w:tc>
          <w:tcPr>
            <w:tcW w:w="720" w:type="dxa"/>
            <w:tcBorders>
              <w:top w:val="nil"/>
              <w:left w:val="nil"/>
              <w:bottom w:val="nil"/>
              <w:right w:val="nil"/>
            </w:tcBorders>
            <w:vAlign w:val="center"/>
          </w:tcPr>
          <w:p w:rsidR="00FE76CF" w:rsidRPr="00033059" w:rsidRDefault="00FE76CF" w:rsidP="00FE76CF">
            <w:pPr>
              <w:ind w:right="-108"/>
              <w:jc w:val="right"/>
              <w:rPr>
                <w:b/>
                <w:bCs/>
                <w:sz w:val="14"/>
                <w:szCs w:val="14"/>
              </w:rPr>
            </w:pPr>
            <w:r w:rsidRPr="00033059">
              <w:rPr>
                <w:b/>
                <w:bCs/>
                <w:sz w:val="14"/>
                <w:szCs w:val="14"/>
              </w:rPr>
              <w:t xml:space="preserve">777,807 </w:t>
            </w:r>
          </w:p>
        </w:tc>
        <w:tc>
          <w:tcPr>
            <w:tcW w:w="737"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1,014,491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22.Petroleum Products</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3,962,431</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6,177,224</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5,599,340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323,255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487,550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464,852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518,050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686,524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23.Petroleum Crude</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3,383,478</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4,318,821</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4,432,605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211,274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313,032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337,419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259,757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327,967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ind w:hanging="93"/>
              <w:rPr>
                <w:b/>
                <w:bCs/>
                <w:sz w:val="15"/>
                <w:szCs w:val="15"/>
              </w:rPr>
            </w:pPr>
            <w:r>
              <w:rPr>
                <w:b/>
                <w:bCs/>
                <w:sz w:val="15"/>
                <w:szCs w:val="15"/>
              </w:rPr>
              <w:t>E. Textile Group</w:t>
            </w:r>
          </w:p>
        </w:tc>
        <w:tc>
          <w:tcPr>
            <w:tcW w:w="810"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1,265,554</w:t>
            </w:r>
          </w:p>
        </w:tc>
        <w:tc>
          <w:tcPr>
            <w:tcW w:w="810"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1,820,656</w:t>
            </w:r>
          </w:p>
        </w:tc>
        <w:tc>
          <w:tcPr>
            <w:tcW w:w="843"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 xml:space="preserve">1,354,605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138,802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137,550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126,056 </w:t>
            </w:r>
          </w:p>
        </w:tc>
        <w:tc>
          <w:tcPr>
            <w:tcW w:w="720" w:type="dxa"/>
            <w:tcBorders>
              <w:top w:val="nil"/>
              <w:left w:val="nil"/>
              <w:bottom w:val="nil"/>
              <w:right w:val="nil"/>
            </w:tcBorders>
            <w:vAlign w:val="center"/>
          </w:tcPr>
          <w:p w:rsidR="00FE76CF" w:rsidRPr="00033059" w:rsidRDefault="00FE76CF" w:rsidP="00FE76CF">
            <w:pPr>
              <w:ind w:right="-108"/>
              <w:jc w:val="right"/>
              <w:rPr>
                <w:b/>
                <w:bCs/>
                <w:sz w:val="14"/>
                <w:szCs w:val="14"/>
              </w:rPr>
            </w:pPr>
            <w:r w:rsidRPr="00033059">
              <w:rPr>
                <w:b/>
                <w:bCs/>
                <w:sz w:val="14"/>
                <w:szCs w:val="14"/>
              </w:rPr>
              <w:t xml:space="preserve">82,668 </w:t>
            </w:r>
          </w:p>
        </w:tc>
        <w:tc>
          <w:tcPr>
            <w:tcW w:w="737"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83,393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24.Raw Cotton</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647,187</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1,101,670</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619,970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70,093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76,792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61,173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17,965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16,605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25.Synthetic Fibre</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214,427</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265,956</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301,273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30,171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28,474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24,294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26,730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30,301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26.Synthetic &amp; Artificial Silk Yarn</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233,853</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259,900</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255,796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24,636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20,046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26,079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23,838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23,154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27.Worn Clothing</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7,357</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7,173</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18,272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992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997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786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1,297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804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28.Other Textile Items</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162,730</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185,957</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159,294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12,910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11,240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13,725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12,837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12,530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ind w:hanging="93"/>
              <w:rPr>
                <w:b/>
                <w:bCs/>
                <w:sz w:val="15"/>
                <w:szCs w:val="15"/>
              </w:rPr>
            </w:pPr>
            <w:r>
              <w:rPr>
                <w:b/>
                <w:bCs/>
                <w:sz w:val="15"/>
                <w:szCs w:val="15"/>
              </w:rPr>
              <w:t>F. Agri. &amp; Other Chemical</w:t>
            </w:r>
          </w:p>
        </w:tc>
        <w:tc>
          <w:tcPr>
            <w:tcW w:w="810"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4,044,515</w:t>
            </w:r>
          </w:p>
        </w:tc>
        <w:tc>
          <w:tcPr>
            <w:tcW w:w="810"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5,111,673</w:t>
            </w:r>
          </w:p>
        </w:tc>
        <w:tc>
          <w:tcPr>
            <w:tcW w:w="843"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 xml:space="preserve">4,847,874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340,213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397,173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481,328 </w:t>
            </w:r>
          </w:p>
        </w:tc>
        <w:tc>
          <w:tcPr>
            <w:tcW w:w="720" w:type="dxa"/>
            <w:tcBorders>
              <w:top w:val="nil"/>
              <w:left w:val="nil"/>
              <w:bottom w:val="nil"/>
              <w:right w:val="nil"/>
            </w:tcBorders>
            <w:vAlign w:val="center"/>
          </w:tcPr>
          <w:p w:rsidR="00FE76CF" w:rsidRPr="00033059" w:rsidRDefault="00FE76CF" w:rsidP="00FE76CF">
            <w:pPr>
              <w:ind w:right="-108"/>
              <w:jc w:val="right"/>
              <w:rPr>
                <w:b/>
                <w:bCs/>
                <w:sz w:val="14"/>
                <w:szCs w:val="14"/>
              </w:rPr>
            </w:pPr>
            <w:r w:rsidRPr="00033059">
              <w:rPr>
                <w:b/>
                <w:bCs/>
                <w:sz w:val="14"/>
                <w:szCs w:val="14"/>
              </w:rPr>
              <w:t xml:space="preserve">434,168 </w:t>
            </w:r>
          </w:p>
        </w:tc>
        <w:tc>
          <w:tcPr>
            <w:tcW w:w="737"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438,958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29.Fertilizer Manufactured</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408,805</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718,532</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448,969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37,533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32,333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111,811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80,211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93,916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30.Insecticides</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86,139</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94,034</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105,937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12,323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15,195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16,273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10,464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8,954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31.Plastic Materials</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1,035,406</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1,237,557</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1,091,076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75,937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78,701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78,852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88,350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91,284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32.Medicinal Products</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342,234</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354,233</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399,317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24,304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33,223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40,196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42,625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35,012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33.Others</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2,171,930</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2,707,316</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2,802,574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190,117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237,721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234,196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212,519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209,792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ind w:hanging="93"/>
              <w:rPr>
                <w:b/>
                <w:bCs/>
                <w:sz w:val="15"/>
                <w:szCs w:val="15"/>
              </w:rPr>
            </w:pPr>
            <w:r>
              <w:rPr>
                <w:b/>
                <w:bCs/>
                <w:sz w:val="15"/>
                <w:szCs w:val="15"/>
              </w:rPr>
              <w:t>G. Metal Group</w:t>
            </w:r>
          </w:p>
        </w:tc>
        <w:tc>
          <w:tcPr>
            <w:tcW w:w="810"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1,976,368</w:t>
            </w:r>
          </w:p>
        </w:tc>
        <w:tc>
          <w:tcPr>
            <w:tcW w:w="810"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2,314,723</w:t>
            </w:r>
          </w:p>
        </w:tc>
        <w:tc>
          <w:tcPr>
            <w:tcW w:w="843"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 xml:space="preserve">2,041,979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241,729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165,975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174,393 </w:t>
            </w:r>
          </w:p>
        </w:tc>
        <w:tc>
          <w:tcPr>
            <w:tcW w:w="720" w:type="dxa"/>
            <w:tcBorders>
              <w:top w:val="nil"/>
              <w:left w:val="nil"/>
              <w:bottom w:val="nil"/>
              <w:right w:val="nil"/>
            </w:tcBorders>
            <w:vAlign w:val="center"/>
          </w:tcPr>
          <w:p w:rsidR="00FE76CF" w:rsidRPr="00033059" w:rsidRDefault="00FE76CF" w:rsidP="00FE76CF">
            <w:pPr>
              <w:ind w:right="-108"/>
              <w:jc w:val="right"/>
              <w:rPr>
                <w:b/>
                <w:bCs/>
                <w:sz w:val="14"/>
                <w:szCs w:val="14"/>
              </w:rPr>
            </w:pPr>
            <w:r w:rsidRPr="00033059">
              <w:rPr>
                <w:b/>
                <w:bCs/>
                <w:sz w:val="14"/>
                <w:szCs w:val="14"/>
              </w:rPr>
              <w:t xml:space="preserve">145,024 </w:t>
            </w:r>
          </w:p>
        </w:tc>
        <w:tc>
          <w:tcPr>
            <w:tcW w:w="737"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145,176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34.Gold</w:t>
            </w:r>
          </w:p>
        </w:tc>
        <w:tc>
          <w:tcPr>
            <w:tcW w:w="810" w:type="dxa"/>
            <w:tcBorders>
              <w:top w:val="nil"/>
              <w:left w:val="nil"/>
              <w:bottom w:val="nil"/>
              <w:right w:val="nil"/>
            </w:tcBorders>
            <w:noWrap/>
            <w:vAlign w:val="center"/>
          </w:tcPr>
          <w:p w:rsidR="00FE76CF" w:rsidRPr="008C387B" w:rsidRDefault="00FE76CF" w:rsidP="00FE76CF">
            <w:pPr>
              <w:ind w:right="-108"/>
              <w:jc w:val="right"/>
              <w:rPr>
                <w:bCs/>
                <w:sz w:val="14"/>
                <w:szCs w:val="14"/>
              </w:rPr>
            </w:pPr>
            <w:r w:rsidRPr="008C387B">
              <w:rPr>
                <w:bCs/>
                <w:sz w:val="14"/>
                <w:szCs w:val="14"/>
              </w:rPr>
              <w:t>47</w:t>
            </w:r>
          </w:p>
        </w:tc>
        <w:tc>
          <w:tcPr>
            <w:tcW w:w="810" w:type="dxa"/>
            <w:tcBorders>
              <w:top w:val="nil"/>
              <w:left w:val="nil"/>
              <w:bottom w:val="nil"/>
              <w:right w:val="nil"/>
            </w:tcBorders>
            <w:noWrap/>
            <w:vAlign w:val="center"/>
          </w:tcPr>
          <w:p w:rsidR="00FE76CF" w:rsidRPr="008C387B" w:rsidRDefault="00FE76CF" w:rsidP="00FE76CF">
            <w:pPr>
              <w:ind w:right="-108"/>
              <w:jc w:val="right"/>
              <w:rPr>
                <w:bCs/>
                <w:sz w:val="14"/>
                <w:szCs w:val="14"/>
              </w:rPr>
            </w:pPr>
            <w:r w:rsidRPr="008C387B">
              <w:rPr>
                <w:bCs/>
                <w:sz w:val="14"/>
                <w:szCs w:val="14"/>
              </w:rPr>
              <w:t>61</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35.Iron And Steel Scrap</w:t>
            </w:r>
          </w:p>
        </w:tc>
        <w:tc>
          <w:tcPr>
            <w:tcW w:w="810" w:type="dxa"/>
            <w:tcBorders>
              <w:top w:val="nil"/>
              <w:left w:val="nil"/>
              <w:bottom w:val="nil"/>
              <w:right w:val="nil"/>
            </w:tcBorders>
            <w:noWrap/>
            <w:vAlign w:val="center"/>
          </w:tcPr>
          <w:p w:rsidR="00FE76CF" w:rsidRPr="008C387B" w:rsidRDefault="00FE76CF" w:rsidP="00FE76CF">
            <w:pPr>
              <w:ind w:right="-108"/>
              <w:jc w:val="right"/>
              <w:rPr>
                <w:bCs/>
                <w:sz w:val="14"/>
                <w:szCs w:val="14"/>
              </w:rPr>
            </w:pPr>
            <w:r w:rsidRPr="008C387B">
              <w:rPr>
                <w:bCs/>
                <w:sz w:val="14"/>
                <w:szCs w:val="14"/>
              </w:rPr>
              <w:t>243,445</w:t>
            </w:r>
          </w:p>
        </w:tc>
        <w:tc>
          <w:tcPr>
            <w:tcW w:w="810" w:type="dxa"/>
            <w:tcBorders>
              <w:top w:val="nil"/>
              <w:left w:val="nil"/>
              <w:bottom w:val="nil"/>
              <w:right w:val="nil"/>
            </w:tcBorders>
            <w:noWrap/>
            <w:vAlign w:val="center"/>
          </w:tcPr>
          <w:p w:rsidR="00FE76CF" w:rsidRPr="008C387B" w:rsidRDefault="00FE76CF" w:rsidP="00FE76CF">
            <w:pPr>
              <w:ind w:right="-108"/>
              <w:jc w:val="right"/>
              <w:rPr>
                <w:bCs/>
                <w:sz w:val="14"/>
                <w:szCs w:val="14"/>
              </w:rPr>
            </w:pPr>
            <w:r w:rsidRPr="008C387B">
              <w:rPr>
                <w:bCs/>
                <w:sz w:val="14"/>
                <w:szCs w:val="14"/>
              </w:rPr>
              <w:t>463,584</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530,513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77,236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35,526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28,814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23,735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19,414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36.Iron And Steel</w:t>
            </w:r>
          </w:p>
        </w:tc>
        <w:tc>
          <w:tcPr>
            <w:tcW w:w="810" w:type="dxa"/>
            <w:tcBorders>
              <w:top w:val="nil"/>
              <w:left w:val="nil"/>
              <w:bottom w:val="nil"/>
              <w:right w:val="nil"/>
            </w:tcBorders>
            <w:noWrap/>
            <w:vAlign w:val="center"/>
          </w:tcPr>
          <w:p w:rsidR="00FE76CF" w:rsidRPr="008C387B" w:rsidRDefault="00FE76CF" w:rsidP="00FE76CF">
            <w:pPr>
              <w:ind w:right="-108"/>
              <w:jc w:val="right"/>
              <w:rPr>
                <w:bCs/>
                <w:sz w:val="14"/>
                <w:szCs w:val="14"/>
              </w:rPr>
            </w:pPr>
            <w:r w:rsidRPr="008C387B">
              <w:rPr>
                <w:bCs/>
                <w:sz w:val="14"/>
                <w:szCs w:val="14"/>
              </w:rPr>
              <w:t>1,192,332</w:t>
            </w:r>
          </w:p>
        </w:tc>
        <w:tc>
          <w:tcPr>
            <w:tcW w:w="810" w:type="dxa"/>
            <w:tcBorders>
              <w:top w:val="nil"/>
              <w:left w:val="nil"/>
              <w:bottom w:val="nil"/>
              <w:right w:val="nil"/>
            </w:tcBorders>
            <w:noWrap/>
            <w:vAlign w:val="center"/>
          </w:tcPr>
          <w:p w:rsidR="00FE76CF" w:rsidRPr="008C387B" w:rsidRDefault="00FE76CF" w:rsidP="00FE76CF">
            <w:pPr>
              <w:ind w:right="-108"/>
              <w:jc w:val="right"/>
              <w:rPr>
                <w:bCs/>
                <w:sz w:val="14"/>
                <w:szCs w:val="14"/>
              </w:rPr>
            </w:pPr>
            <w:r w:rsidRPr="008C387B">
              <w:rPr>
                <w:bCs/>
                <w:sz w:val="14"/>
                <w:szCs w:val="14"/>
              </w:rPr>
              <w:t>1,319,966</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1,127,162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131,797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90,841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107,517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94,595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90,916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37.Aluminium Wrought &amp; Worked</w:t>
            </w:r>
          </w:p>
        </w:tc>
        <w:tc>
          <w:tcPr>
            <w:tcW w:w="810" w:type="dxa"/>
            <w:tcBorders>
              <w:top w:val="nil"/>
              <w:left w:val="nil"/>
              <w:bottom w:val="nil"/>
              <w:right w:val="nil"/>
            </w:tcBorders>
            <w:noWrap/>
            <w:vAlign w:val="center"/>
          </w:tcPr>
          <w:p w:rsidR="00FE76CF" w:rsidRPr="008C387B" w:rsidRDefault="00FE76CF" w:rsidP="00FE76CF">
            <w:pPr>
              <w:ind w:right="-108"/>
              <w:jc w:val="right"/>
              <w:rPr>
                <w:bCs/>
                <w:sz w:val="14"/>
                <w:szCs w:val="14"/>
              </w:rPr>
            </w:pPr>
            <w:r w:rsidRPr="008C387B">
              <w:rPr>
                <w:bCs/>
                <w:sz w:val="14"/>
                <w:szCs w:val="14"/>
              </w:rPr>
              <w:t>180,945</w:t>
            </w:r>
          </w:p>
        </w:tc>
        <w:tc>
          <w:tcPr>
            <w:tcW w:w="810" w:type="dxa"/>
            <w:tcBorders>
              <w:top w:val="nil"/>
              <w:left w:val="nil"/>
              <w:bottom w:val="nil"/>
              <w:right w:val="nil"/>
            </w:tcBorders>
            <w:noWrap/>
            <w:vAlign w:val="center"/>
          </w:tcPr>
          <w:p w:rsidR="00FE76CF" w:rsidRPr="008C387B" w:rsidRDefault="00FE76CF" w:rsidP="00FE76CF">
            <w:pPr>
              <w:ind w:right="-108"/>
              <w:jc w:val="right"/>
              <w:rPr>
                <w:bCs/>
                <w:sz w:val="14"/>
                <w:szCs w:val="14"/>
              </w:rPr>
            </w:pPr>
            <w:r w:rsidRPr="008C387B">
              <w:rPr>
                <w:bCs/>
                <w:sz w:val="14"/>
                <w:szCs w:val="14"/>
              </w:rPr>
              <w:t>169,304</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123,264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9,553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12,628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13,060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10,835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12,376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 xml:space="preserve">38.All Other </w:t>
            </w:r>
            <w:r w:rsidR="007045EC">
              <w:rPr>
                <w:sz w:val="15"/>
                <w:szCs w:val="15"/>
              </w:rPr>
              <w:t>Metals</w:t>
            </w:r>
            <w:r>
              <w:rPr>
                <w:sz w:val="15"/>
                <w:szCs w:val="15"/>
              </w:rPr>
              <w:t xml:space="preserve"> &amp; Artificials</w:t>
            </w:r>
          </w:p>
        </w:tc>
        <w:tc>
          <w:tcPr>
            <w:tcW w:w="810" w:type="dxa"/>
            <w:tcBorders>
              <w:top w:val="nil"/>
              <w:left w:val="nil"/>
              <w:bottom w:val="nil"/>
              <w:right w:val="nil"/>
            </w:tcBorders>
            <w:noWrap/>
            <w:vAlign w:val="center"/>
          </w:tcPr>
          <w:p w:rsidR="00FE76CF" w:rsidRPr="008C387B" w:rsidRDefault="00FE76CF" w:rsidP="00FE76CF">
            <w:pPr>
              <w:ind w:right="-108"/>
              <w:jc w:val="right"/>
              <w:rPr>
                <w:bCs/>
                <w:sz w:val="14"/>
                <w:szCs w:val="14"/>
              </w:rPr>
            </w:pPr>
            <w:r w:rsidRPr="008C387B">
              <w:rPr>
                <w:bCs/>
                <w:sz w:val="14"/>
                <w:szCs w:val="14"/>
              </w:rPr>
              <w:t>359,599</w:t>
            </w:r>
          </w:p>
        </w:tc>
        <w:tc>
          <w:tcPr>
            <w:tcW w:w="810" w:type="dxa"/>
            <w:tcBorders>
              <w:top w:val="nil"/>
              <w:left w:val="nil"/>
              <w:bottom w:val="nil"/>
              <w:right w:val="nil"/>
            </w:tcBorders>
            <w:noWrap/>
            <w:vAlign w:val="center"/>
          </w:tcPr>
          <w:p w:rsidR="00FE76CF" w:rsidRPr="008C387B" w:rsidRDefault="00FE76CF" w:rsidP="00FE76CF">
            <w:pPr>
              <w:ind w:right="-108"/>
              <w:jc w:val="right"/>
              <w:rPr>
                <w:bCs/>
                <w:sz w:val="14"/>
                <w:szCs w:val="14"/>
              </w:rPr>
            </w:pPr>
            <w:r w:rsidRPr="008C387B">
              <w:rPr>
                <w:bCs/>
                <w:sz w:val="14"/>
                <w:szCs w:val="14"/>
              </w:rPr>
              <w:t>361,809</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261,040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23,143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26,979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25,003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15,859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22,469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ind w:hanging="93"/>
              <w:rPr>
                <w:b/>
                <w:bCs/>
                <w:sz w:val="15"/>
                <w:szCs w:val="15"/>
              </w:rPr>
            </w:pPr>
            <w:r>
              <w:rPr>
                <w:b/>
                <w:bCs/>
                <w:sz w:val="15"/>
                <w:szCs w:val="15"/>
              </w:rPr>
              <w:t xml:space="preserve">H. </w:t>
            </w:r>
            <w:r w:rsidR="007045EC">
              <w:rPr>
                <w:b/>
                <w:bCs/>
                <w:sz w:val="15"/>
                <w:szCs w:val="15"/>
              </w:rPr>
              <w:t>Miscellaneous</w:t>
            </w:r>
            <w:r>
              <w:rPr>
                <w:b/>
                <w:bCs/>
                <w:sz w:val="15"/>
                <w:szCs w:val="15"/>
              </w:rPr>
              <w:t xml:space="preserve"> Group</w:t>
            </w:r>
          </w:p>
        </w:tc>
        <w:tc>
          <w:tcPr>
            <w:tcW w:w="810"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652,155</w:t>
            </w:r>
          </w:p>
        </w:tc>
        <w:tc>
          <w:tcPr>
            <w:tcW w:w="810"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742,934</w:t>
            </w:r>
          </w:p>
        </w:tc>
        <w:tc>
          <w:tcPr>
            <w:tcW w:w="843"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 xml:space="preserve">613,913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53,555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61,828 </w:t>
            </w:r>
          </w:p>
        </w:tc>
        <w:tc>
          <w:tcPr>
            <w:tcW w:w="720" w:type="dxa"/>
            <w:tcBorders>
              <w:top w:val="nil"/>
              <w:left w:val="nil"/>
              <w:bottom w:val="nil"/>
              <w:right w:val="nil"/>
            </w:tcBorders>
            <w:vAlign w:val="center"/>
          </w:tcPr>
          <w:p w:rsidR="00FE76CF" w:rsidRPr="00033059" w:rsidRDefault="00FE76CF" w:rsidP="00FE76CF">
            <w:pPr>
              <w:ind w:right="-108"/>
              <w:jc w:val="right"/>
              <w:rPr>
                <w:sz w:val="14"/>
                <w:szCs w:val="14"/>
              </w:rPr>
            </w:pPr>
            <w:r w:rsidRPr="00033059">
              <w:rPr>
                <w:sz w:val="14"/>
                <w:szCs w:val="14"/>
              </w:rPr>
              <w:t xml:space="preserve">57,224 </w:t>
            </w:r>
          </w:p>
        </w:tc>
        <w:tc>
          <w:tcPr>
            <w:tcW w:w="720" w:type="dxa"/>
            <w:tcBorders>
              <w:top w:val="nil"/>
              <w:left w:val="nil"/>
              <w:bottom w:val="nil"/>
              <w:right w:val="nil"/>
            </w:tcBorders>
            <w:vAlign w:val="center"/>
          </w:tcPr>
          <w:p w:rsidR="00FE76CF" w:rsidRPr="00033059" w:rsidRDefault="00FE76CF" w:rsidP="00FE76CF">
            <w:pPr>
              <w:ind w:right="-108"/>
              <w:jc w:val="right"/>
              <w:rPr>
                <w:b/>
                <w:bCs/>
                <w:sz w:val="14"/>
                <w:szCs w:val="14"/>
              </w:rPr>
            </w:pPr>
            <w:r w:rsidRPr="00033059">
              <w:rPr>
                <w:b/>
                <w:bCs/>
                <w:sz w:val="14"/>
                <w:szCs w:val="14"/>
              </w:rPr>
              <w:t xml:space="preserve">48,673 </w:t>
            </w:r>
          </w:p>
        </w:tc>
        <w:tc>
          <w:tcPr>
            <w:tcW w:w="737"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44,034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39.Rubber Crude Incl.</w:t>
            </w:r>
            <w:r w:rsidR="007045EC">
              <w:rPr>
                <w:sz w:val="15"/>
                <w:szCs w:val="15"/>
              </w:rPr>
              <w:t xml:space="preserve"> </w:t>
            </w:r>
            <w:r>
              <w:rPr>
                <w:sz w:val="15"/>
                <w:szCs w:val="15"/>
              </w:rPr>
              <w:t>Synth/Reclaim</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102,604</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126,847</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121,672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8,503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11,284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10,986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8,519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7,309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40.Rubber Tyres &amp; Tubes</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136,619</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121,754</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77,267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5,869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7,917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7,119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7,201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5,511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 xml:space="preserve">41.Wood &amp; </w:t>
            </w:r>
            <w:smartTag w:uri="urn:schemas-microsoft-com:office:smarttags" w:element="place">
              <w:smartTag w:uri="urn:schemas-microsoft-com:office:smarttags" w:element="City">
                <w:r>
                  <w:rPr>
                    <w:sz w:val="15"/>
                    <w:szCs w:val="15"/>
                  </w:rPr>
                  <w:t>Cork</w:t>
                </w:r>
              </w:smartTag>
            </w:smartTag>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65,557</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70,505</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68,557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6,106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7,283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4,692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4,855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4,265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42.Jute</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44,366</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43,097</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53,261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5,128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5,220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3,075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2,610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4,965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43.Paper&amp;Paper Board &amp; Manf.</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303,008</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380,731</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293,156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27,949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30,124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31,353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25,489 </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21,984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ind w:hanging="93"/>
              <w:rPr>
                <w:b/>
                <w:bCs/>
                <w:sz w:val="15"/>
                <w:szCs w:val="15"/>
              </w:rPr>
            </w:pPr>
            <w:r>
              <w:rPr>
                <w:b/>
                <w:bCs/>
                <w:sz w:val="15"/>
                <w:szCs w:val="15"/>
              </w:rPr>
              <w:t>I. All Others</w:t>
            </w:r>
          </w:p>
        </w:tc>
        <w:tc>
          <w:tcPr>
            <w:tcW w:w="810"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2,472,769</w:t>
            </w:r>
          </w:p>
        </w:tc>
        <w:tc>
          <w:tcPr>
            <w:tcW w:w="810"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3,128,180</w:t>
            </w:r>
          </w:p>
        </w:tc>
        <w:tc>
          <w:tcPr>
            <w:tcW w:w="843"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 xml:space="preserve">2,832,535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182,652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360,216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222,952 </w:t>
            </w:r>
          </w:p>
        </w:tc>
        <w:tc>
          <w:tcPr>
            <w:tcW w:w="720" w:type="dxa"/>
            <w:tcBorders>
              <w:top w:val="nil"/>
              <w:left w:val="nil"/>
              <w:bottom w:val="nil"/>
              <w:right w:val="nil"/>
            </w:tcBorders>
            <w:vAlign w:val="center"/>
          </w:tcPr>
          <w:p w:rsidR="00FE76CF" w:rsidRPr="00033059" w:rsidRDefault="00FE76CF" w:rsidP="00FE76CF">
            <w:pPr>
              <w:ind w:right="-108"/>
              <w:jc w:val="right"/>
              <w:rPr>
                <w:b/>
                <w:bCs/>
                <w:sz w:val="14"/>
                <w:szCs w:val="14"/>
              </w:rPr>
            </w:pPr>
            <w:r w:rsidRPr="00033059">
              <w:rPr>
                <w:b/>
                <w:bCs/>
                <w:sz w:val="14"/>
                <w:szCs w:val="14"/>
              </w:rPr>
              <w:t xml:space="preserve">145,006 </w:t>
            </w:r>
          </w:p>
        </w:tc>
        <w:tc>
          <w:tcPr>
            <w:tcW w:w="737"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187,785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ind w:hanging="93"/>
              <w:rPr>
                <w:b/>
                <w:bCs/>
                <w:sz w:val="15"/>
                <w:szCs w:val="15"/>
              </w:rPr>
            </w:pPr>
            <w:r>
              <w:rPr>
                <w:b/>
                <w:bCs/>
                <w:sz w:val="15"/>
                <w:szCs w:val="15"/>
              </w:rPr>
              <w:t>Import Payments (Banks)</w:t>
            </w:r>
          </w:p>
        </w:tc>
        <w:tc>
          <w:tcPr>
            <w:tcW w:w="810"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26,364,015</w:t>
            </w:r>
          </w:p>
        </w:tc>
        <w:tc>
          <w:tcPr>
            <w:tcW w:w="810"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34,090,151</w:t>
            </w:r>
          </w:p>
        </w:tc>
        <w:tc>
          <w:tcPr>
            <w:tcW w:w="843" w:type="dxa"/>
            <w:tcBorders>
              <w:top w:val="nil"/>
              <w:left w:val="nil"/>
              <w:bottom w:val="nil"/>
              <w:right w:val="nil"/>
            </w:tcBorders>
            <w:noWrap/>
            <w:vAlign w:val="center"/>
          </w:tcPr>
          <w:p w:rsidR="00FE76CF" w:rsidRDefault="00FE76CF" w:rsidP="00FE76CF">
            <w:pPr>
              <w:ind w:right="-108"/>
              <w:jc w:val="right"/>
              <w:rPr>
                <w:b/>
                <w:bCs/>
                <w:sz w:val="14"/>
                <w:szCs w:val="14"/>
              </w:rPr>
            </w:pPr>
            <w:r>
              <w:rPr>
                <w:b/>
                <w:bCs/>
                <w:sz w:val="14"/>
                <w:szCs w:val="14"/>
              </w:rPr>
              <w:t xml:space="preserve">31,212,918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2,088,869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2,610,627 </w:t>
            </w:r>
          </w:p>
        </w:tc>
        <w:tc>
          <w:tcPr>
            <w:tcW w:w="720"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2,541,961 </w:t>
            </w:r>
          </w:p>
        </w:tc>
        <w:tc>
          <w:tcPr>
            <w:tcW w:w="720" w:type="dxa"/>
            <w:tcBorders>
              <w:top w:val="nil"/>
              <w:left w:val="nil"/>
              <w:bottom w:val="nil"/>
              <w:right w:val="nil"/>
            </w:tcBorders>
            <w:vAlign w:val="center"/>
          </w:tcPr>
          <w:p w:rsidR="00FE76CF" w:rsidRPr="00033059" w:rsidRDefault="00FE76CF" w:rsidP="00FE76CF">
            <w:pPr>
              <w:ind w:right="-108"/>
              <w:jc w:val="right"/>
              <w:rPr>
                <w:b/>
                <w:bCs/>
                <w:sz w:val="14"/>
                <w:szCs w:val="14"/>
              </w:rPr>
            </w:pPr>
            <w:r w:rsidRPr="00033059">
              <w:rPr>
                <w:b/>
                <w:bCs/>
                <w:sz w:val="14"/>
                <w:szCs w:val="14"/>
              </w:rPr>
              <w:t xml:space="preserve">2,202,476 </w:t>
            </w:r>
          </w:p>
        </w:tc>
        <w:tc>
          <w:tcPr>
            <w:tcW w:w="737" w:type="dxa"/>
            <w:tcBorders>
              <w:top w:val="nil"/>
              <w:left w:val="nil"/>
              <w:bottom w:val="nil"/>
              <w:right w:val="nil"/>
            </w:tcBorders>
            <w:vAlign w:val="center"/>
          </w:tcPr>
          <w:p w:rsidR="00FE76CF" w:rsidRDefault="00FE76CF" w:rsidP="00FE76CF">
            <w:pPr>
              <w:ind w:right="-108"/>
              <w:jc w:val="right"/>
              <w:rPr>
                <w:b/>
                <w:bCs/>
                <w:sz w:val="14"/>
                <w:szCs w:val="14"/>
              </w:rPr>
            </w:pPr>
            <w:r>
              <w:rPr>
                <w:b/>
                <w:bCs/>
                <w:sz w:val="14"/>
                <w:szCs w:val="14"/>
              </w:rPr>
              <w:t xml:space="preserve">2,523,195 </w:t>
            </w:r>
          </w:p>
        </w:tc>
      </w:tr>
      <w:tr w:rsidR="00FE76CF" w:rsidTr="00FE76CF">
        <w:trPr>
          <w:trHeight w:hRule="exact" w:val="187"/>
        </w:trPr>
        <w:tc>
          <w:tcPr>
            <w:tcW w:w="2790" w:type="dxa"/>
            <w:tcBorders>
              <w:top w:val="nil"/>
              <w:left w:val="nil"/>
              <w:bottom w:val="nil"/>
              <w:right w:val="nil"/>
            </w:tcBorders>
            <w:noWrap/>
            <w:vAlign w:val="center"/>
          </w:tcPr>
          <w:p w:rsidR="00FE76CF" w:rsidRDefault="00FE76CF" w:rsidP="00FE76CF">
            <w:pPr>
              <w:rPr>
                <w:sz w:val="15"/>
                <w:szCs w:val="15"/>
              </w:rPr>
            </w:pPr>
            <w:r>
              <w:rPr>
                <w:sz w:val="15"/>
                <w:szCs w:val="15"/>
              </w:rPr>
              <w:t xml:space="preserve">Other Imports  </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625,428</w:t>
            </w:r>
          </w:p>
        </w:tc>
        <w:tc>
          <w:tcPr>
            <w:tcW w:w="810"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1,306,747</w:t>
            </w:r>
          </w:p>
        </w:tc>
        <w:tc>
          <w:tcPr>
            <w:tcW w:w="843" w:type="dxa"/>
            <w:tcBorders>
              <w:top w:val="nil"/>
              <w:left w:val="nil"/>
              <w:bottom w:val="nil"/>
              <w:right w:val="nil"/>
            </w:tcBorders>
            <w:noWrap/>
            <w:vAlign w:val="center"/>
          </w:tcPr>
          <w:p w:rsidR="00FE76CF" w:rsidRDefault="00FE76CF" w:rsidP="00FE76CF">
            <w:pPr>
              <w:ind w:right="-108"/>
              <w:jc w:val="right"/>
              <w:rPr>
                <w:sz w:val="14"/>
                <w:szCs w:val="14"/>
              </w:rPr>
            </w:pPr>
            <w:r>
              <w:rPr>
                <w:sz w:val="14"/>
                <w:szCs w:val="14"/>
              </w:rPr>
              <w:t xml:space="preserve">534,482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(87,180)</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182,450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 xml:space="preserve">268,943 </w:t>
            </w:r>
          </w:p>
        </w:tc>
        <w:tc>
          <w:tcPr>
            <w:tcW w:w="720"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(31,498)</w:t>
            </w:r>
          </w:p>
        </w:tc>
        <w:tc>
          <w:tcPr>
            <w:tcW w:w="737" w:type="dxa"/>
            <w:tcBorders>
              <w:top w:val="nil"/>
              <w:left w:val="nil"/>
              <w:bottom w:val="nil"/>
              <w:right w:val="nil"/>
            </w:tcBorders>
            <w:vAlign w:val="center"/>
          </w:tcPr>
          <w:p w:rsidR="00FE76CF" w:rsidRDefault="00FE76CF" w:rsidP="00FE76CF">
            <w:pPr>
              <w:ind w:right="-108"/>
              <w:jc w:val="right"/>
              <w:rPr>
                <w:sz w:val="14"/>
                <w:szCs w:val="14"/>
              </w:rPr>
            </w:pPr>
            <w:r>
              <w:rPr>
                <w:sz w:val="14"/>
                <w:szCs w:val="14"/>
              </w:rPr>
              <w:t>(75,756)</w:t>
            </w:r>
          </w:p>
        </w:tc>
      </w:tr>
      <w:tr w:rsidR="00FE76CF" w:rsidTr="00FE76CF">
        <w:trPr>
          <w:trHeight w:hRule="exact" w:val="282"/>
        </w:trPr>
        <w:tc>
          <w:tcPr>
            <w:tcW w:w="2790" w:type="dxa"/>
            <w:tcBorders>
              <w:top w:val="single" w:sz="12" w:space="0" w:color="auto"/>
              <w:left w:val="nil"/>
              <w:bottom w:val="single" w:sz="12" w:space="0" w:color="auto"/>
              <w:right w:val="nil"/>
            </w:tcBorders>
            <w:noWrap/>
            <w:vAlign w:val="center"/>
          </w:tcPr>
          <w:p w:rsidR="00FE76CF" w:rsidRDefault="00FE76CF" w:rsidP="00FE76CF">
            <w:pPr>
              <w:rPr>
                <w:b/>
                <w:bCs/>
                <w:sz w:val="15"/>
                <w:szCs w:val="15"/>
              </w:rPr>
            </w:pPr>
            <w:r>
              <w:rPr>
                <w:b/>
                <w:bCs/>
                <w:sz w:val="15"/>
                <w:szCs w:val="15"/>
              </w:rPr>
              <w:t>Total Import  BOP</w:t>
            </w:r>
          </w:p>
        </w:tc>
        <w:tc>
          <w:tcPr>
            <w:tcW w:w="810" w:type="dxa"/>
            <w:tcBorders>
              <w:top w:val="single" w:sz="12" w:space="0" w:color="auto"/>
              <w:left w:val="nil"/>
              <w:bottom w:val="single" w:sz="12" w:space="0" w:color="auto"/>
              <w:right w:val="nil"/>
            </w:tcBorders>
            <w:noWrap/>
            <w:vAlign w:val="center"/>
          </w:tcPr>
          <w:p w:rsidR="00FE76CF" w:rsidRDefault="00FE76CF" w:rsidP="00FE76CF">
            <w:pPr>
              <w:ind w:right="-108"/>
              <w:jc w:val="right"/>
              <w:rPr>
                <w:b/>
                <w:bCs/>
                <w:sz w:val="14"/>
                <w:szCs w:val="14"/>
              </w:rPr>
            </w:pPr>
            <w:r>
              <w:rPr>
                <w:b/>
                <w:bCs/>
                <w:sz w:val="14"/>
                <w:szCs w:val="14"/>
              </w:rPr>
              <w:t>26,989,443</w:t>
            </w:r>
          </w:p>
        </w:tc>
        <w:tc>
          <w:tcPr>
            <w:tcW w:w="810" w:type="dxa"/>
            <w:tcBorders>
              <w:top w:val="single" w:sz="12" w:space="0" w:color="auto"/>
              <w:left w:val="nil"/>
              <w:bottom w:val="single" w:sz="12" w:space="0" w:color="auto"/>
              <w:right w:val="nil"/>
            </w:tcBorders>
            <w:noWrap/>
            <w:vAlign w:val="center"/>
          </w:tcPr>
          <w:p w:rsidR="00FE76CF" w:rsidRDefault="00FE76CF" w:rsidP="00FE76CF">
            <w:pPr>
              <w:ind w:right="-108"/>
              <w:jc w:val="right"/>
              <w:rPr>
                <w:b/>
                <w:bCs/>
                <w:sz w:val="14"/>
                <w:szCs w:val="14"/>
              </w:rPr>
            </w:pPr>
            <w:r>
              <w:rPr>
                <w:b/>
                <w:bCs/>
                <w:sz w:val="14"/>
                <w:szCs w:val="14"/>
              </w:rPr>
              <w:t>35,396,897</w:t>
            </w:r>
          </w:p>
        </w:tc>
        <w:tc>
          <w:tcPr>
            <w:tcW w:w="843" w:type="dxa"/>
            <w:tcBorders>
              <w:top w:val="single" w:sz="12" w:space="0" w:color="auto"/>
              <w:left w:val="nil"/>
              <w:bottom w:val="single" w:sz="12" w:space="0" w:color="auto"/>
              <w:right w:val="nil"/>
            </w:tcBorders>
            <w:noWrap/>
            <w:vAlign w:val="center"/>
          </w:tcPr>
          <w:p w:rsidR="00FE76CF" w:rsidRDefault="00FE76CF" w:rsidP="00FE76CF">
            <w:pPr>
              <w:ind w:right="-108"/>
              <w:jc w:val="right"/>
              <w:rPr>
                <w:b/>
                <w:bCs/>
                <w:sz w:val="14"/>
                <w:szCs w:val="14"/>
              </w:rPr>
            </w:pPr>
            <w:r>
              <w:rPr>
                <w:b/>
                <w:bCs/>
                <w:sz w:val="14"/>
                <w:szCs w:val="14"/>
              </w:rPr>
              <w:t xml:space="preserve">31,747,400 </w:t>
            </w:r>
          </w:p>
        </w:tc>
        <w:tc>
          <w:tcPr>
            <w:tcW w:w="720" w:type="dxa"/>
            <w:tcBorders>
              <w:top w:val="single" w:sz="12" w:space="0" w:color="auto"/>
              <w:left w:val="nil"/>
              <w:bottom w:val="single" w:sz="12" w:space="0" w:color="auto"/>
              <w:right w:val="nil"/>
            </w:tcBorders>
            <w:vAlign w:val="center"/>
          </w:tcPr>
          <w:p w:rsidR="00FE76CF" w:rsidRPr="008C64CB" w:rsidRDefault="00FE76CF" w:rsidP="00FE76CF">
            <w:pPr>
              <w:ind w:right="-108"/>
              <w:jc w:val="right"/>
              <w:rPr>
                <w:b/>
                <w:bCs/>
                <w:sz w:val="14"/>
                <w:szCs w:val="14"/>
              </w:rPr>
            </w:pPr>
            <w:r>
              <w:rPr>
                <w:b/>
                <w:bCs/>
                <w:sz w:val="14"/>
                <w:szCs w:val="14"/>
              </w:rPr>
              <w:t>2,001,689</w:t>
            </w:r>
          </w:p>
        </w:tc>
        <w:tc>
          <w:tcPr>
            <w:tcW w:w="720" w:type="dxa"/>
            <w:tcBorders>
              <w:top w:val="single" w:sz="12" w:space="0" w:color="auto"/>
              <w:left w:val="nil"/>
              <w:bottom w:val="single" w:sz="12" w:space="0" w:color="auto"/>
              <w:right w:val="nil"/>
            </w:tcBorders>
            <w:vAlign w:val="center"/>
          </w:tcPr>
          <w:p w:rsidR="00FE76CF" w:rsidRPr="008C64CB" w:rsidRDefault="00FE76CF" w:rsidP="00FE76CF">
            <w:pPr>
              <w:ind w:right="-108"/>
              <w:jc w:val="right"/>
              <w:rPr>
                <w:b/>
                <w:bCs/>
                <w:sz w:val="14"/>
                <w:szCs w:val="14"/>
              </w:rPr>
            </w:pPr>
            <w:r>
              <w:rPr>
                <w:b/>
                <w:bCs/>
                <w:sz w:val="14"/>
                <w:szCs w:val="14"/>
              </w:rPr>
              <w:t>2,793,076</w:t>
            </w:r>
          </w:p>
        </w:tc>
        <w:tc>
          <w:tcPr>
            <w:tcW w:w="720" w:type="dxa"/>
            <w:tcBorders>
              <w:top w:val="single" w:sz="12" w:space="0" w:color="auto"/>
              <w:left w:val="nil"/>
              <w:bottom w:val="single" w:sz="12" w:space="0" w:color="auto"/>
              <w:right w:val="nil"/>
            </w:tcBorders>
            <w:vAlign w:val="center"/>
          </w:tcPr>
          <w:p w:rsidR="00FE76CF" w:rsidRDefault="00FE76CF" w:rsidP="00FE76CF">
            <w:pPr>
              <w:ind w:right="-108"/>
              <w:jc w:val="right"/>
              <w:rPr>
                <w:b/>
                <w:bCs/>
                <w:sz w:val="14"/>
                <w:szCs w:val="14"/>
              </w:rPr>
            </w:pPr>
            <w:r>
              <w:rPr>
                <w:b/>
                <w:bCs/>
                <w:sz w:val="14"/>
                <w:szCs w:val="14"/>
              </w:rPr>
              <w:t xml:space="preserve">2,810,904 </w:t>
            </w:r>
          </w:p>
        </w:tc>
        <w:tc>
          <w:tcPr>
            <w:tcW w:w="720" w:type="dxa"/>
            <w:tcBorders>
              <w:top w:val="single" w:sz="12" w:space="0" w:color="auto"/>
              <w:left w:val="nil"/>
              <w:bottom w:val="single" w:sz="12" w:space="0" w:color="auto"/>
              <w:right w:val="nil"/>
            </w:tcBorders>
            <w:vAlign w:val="center"/>
          </w:tcPr>
          <w:p w:rsidR="00FE76CF" w:rsidRPr="00033059" w:rsidRDefault="00FE76CF" w:rsidP="00FE76CF">
            <w:pPr>
              <w:ind w:right="-108"/>
              <w:jc w:val="right"/>
              <w:rPr>
                <w:b/>
                <w:bCs/>
                <w:sz w:val="14"/>
                <w:szCs w:val="14"/>
              </w:rPr>
            </w:pPr>
            <w:r w:rsidRPr="00033059">
              <w:rPr>
                <w:b/>
                <w:bCs/>
                <w:sz w:val="14"/>
                <w:szCs w:val="14"/>
              </w:rPr>
              <w:t xml:space="preserve">2,170,978 </w:t>
            </w:r>
          </w:p>
        </w:tc>
        <w:tc>
          <w:tcPr>
            <w:tcW w:w="737" w:type="dxa"/>
            <w:tcBorders>
              <w:top w:val="single" w:sz="12" w:space="0" w:color="auto"/>
              <w:left w:val="nil"/>
              <w:bottom w:val="single" w:sz="12" w:space="0" w:color="auto"/>
              <w:right w:val="nil"/>
            </w:tcBorders>
            <w:vAlign w:val="center"/>
          </w:tcPr>
          <w:p w:rsidR="00FE76CF" w:rsidRPr="00033059" w:rsidRDefault="00FE76CF" w:rsidP="00FE76CF">
            <w:pPr>
              <w:ind w:right="-108"/>
              <w:jc w:val="right"/>
              <w:rPr>
                <w:b/>
                <w:bCs/>
                <w:sz w:val="14"/>
                <w:szCs w:val="14"/>
              </w:rPr>
            </w:pPr>
            <w:r>
              <w:rPr>
                <w:b/>
                <w:bCs/>
                <w:sz w:val="14"/>
                <w:szCs w:val="14"/>
              </w:rPr>
              <w:t>2,447,440</w:t>
            </w:r>
          </w:p>
        </w:tc>
      </w:tr>
      <w:tr w:rsidR="00FE76CF" w:rsidTr="00033059">
        <w:trPr>
          <w:trHeight w:hRule="exact" w:val="543"/>
        </w:trPr>
        <w:tc>
          <w:tcPr>
            <w:tcW w:w="8870" w:type="dxa"/>
            <w:gridSpan w:val="9"/>
            <w:tcBorders>
              <w:top w:val="single" w:sz="12" w:space="0" w:color="auto"/>
              <w:left w:val="nil"/>
              <w:right w:val="nil"/>
            </w:tcBorders>
            <w:noWrap/>
            <w:vAlign w:val="center"/>
          </w:tcPr>
          <w:p w:rsidR="00FE76CF" w:rsidRPr="0033058C" w:rsidRDefault="00FE76CF" w:rsidP="00FE76CF">
            <w:pPr>
              <w:ind w:left="342" w:right="-93" w:hanging="342"/>
              <w:rPr>
                <w:sz w:val="14"/>
                <w:szCs w:val="14"/>
              </w:rPr>
            </w:pPr>
            <w:r w:rsidRPr="0033058C">
              <w:rPr>
                <w:sz w:val="14"/>
                <w:szCs w:val="14"/>
              </w:rPr>
              <w:t xml:space="preserve">Note: Other imports includes unclassified imports, imports NRI, sale of duty free shops, imports under foreign assistance, landborne imports with Afghanistan, PIA &amp; PNSC, Capital equipment, cost of imports (Exchange Companies), refund &amp; rebate, import  from EPZ, </w:t>
            </w:r>
            <w:r>
              <w:rPr>
                <w:sz w:val="14"/>
                <w:szCs w:val="14"/>
              </w:rPr>
              <w:t>repairs on goods, goods procured on ports by carriers less freight on imports</w:t>
            </w:r>
          </w:p>
        </w:tc>
      </w:tr>
    </w:tbl>
    <w:p w:rsidR="00355FD2" w:rsidRDefault="00355FD2">
      <w:pPr>
        <w:pStyle w:val="CommentText"/>
      </w:pPr>
      <w:r>
        <w:br w:type="page"/>
      </w:r>
    </w:p>
    <w:tbl>
      <w:tblPr>
        <w:tblpPr w:leftFromText="180" w:rightFromText="180" w:vertAnchor="text" w:horzAnchor="margin" w:tblpY="1110"/>
        <w:tblOverlap w:val="never"/>
        <w:tblW w:w="8928" w:type="dxa"/>
        <w:tblLayout w:type="fixed"/>
        <w:tblLook w:val="0000"/>
      </w:tblPr>
      <w:tblGrid>
        <w:gridCol w:w="2808"/>
        <w:gridCol w:w="236"/>
        <w:gridCol w:w="540"/>
        <w:gridCol w:w="127"/>
        <w:gridCol w:w="417"/>
        <w:gridCol w:w="210"/>
        <w:gridCol w:w="162"/>
        <w:gridCol w:w="438"/>
        <w:gridCol w:w="120"/>
        <w:gridCol w:w="34"/>
        <w:gridCol w:w="368"/>
        <w:gridCol w:w="386"/>
        <w:gridCol w:w="22"/>
        <w:gridCol w:w="720"/>
        <w:gridCol w:w="12"/>
        <w:gridCol w:w="754"/>
        <w:gridCol w:w="44"/>
        <w:gridCol w:w="720"/>
        <w:gridCol w:w="7"/>
        <w:gridCol w:w="803"/>
      </w:tblGrid>
      <w:tr w:rsidR="00355FD2" w:rsidTr="009513FA">
        <w:trPr>
          <w:trHeight w:val="255"/>
        </w:trPr>
        <w:tc>
          <w:tcPr>
            <w:tcW w:w="8928" w:type="dxa"/>
            <w:gridSpan w:val="20"/>
            <w:tcBorders>
              <w:top w:val="nil"/>
              <w:left w:val="nil"/>
              <w:bottom w:val="nil"/>
              <w:right w:val="nil"/>
            </w:tcBorders>
            <w:noWrap/>
            <w:vAlign w:val="bottom"/>
          </w:tcPr>
          <w:p w:rsidR="00355FD2" w:rsidRDefault="00355FD2" w:rsidP="00F175E6">
            <w:pPr>
              <w:ind w:right="-105"/>
              <w:jc w:val="center"/>
              <w:rPr>
                <w:b/>
                <w:bCs/>
                <w:sz w:val="28"/>
                <w:szCs w:val="28"/>
              </w:rPr>
            </w:pPr>
            <w:r>
              <w:rPr>
                <w:b/>
                <w:bCs/>
                <w:sz w:val="28"/>
                <w:szCs w:val="28"/>
              </w:rPr>
              <w:lastRenderedPageBreak/>
              <w:t>4.16  Imports By Selected Commodities</w:t>
            </w:r>
          </w:p>
        </w:tc>
      </w:tr>
      <w:tr w:rsidR="00355FD2" w:rsidTr="009513FA">
        <w:trPr>
          <w:trHeight w:val="225"/>
        </w:trPr>
        <w:tc>
          <w:tcPr>
            <w:tcW w:w="8928" w:type="dxa"/>
            <w:gridSpan w:val="20"/>
            <w:tcBorders>
              <w:top w:val="nil"/>
              <w:left w:val="nil"/>
              <w:right w:val="nil"/>
            </w:tcBorders>
            <w:noWrap/>
            <w:vAlign w:val="bottom"/>
          </w:tcPr>
          <w:p w:rsidR="00355FD2" w:rsidRDefault="00355FD2" w:rsidP="00F175E6">
            <w:pPr>
              <w:ind w:right="-105"/>
              <w:jc w:val="center"/>
              <w:rPr>
                <w:sz w:val="16"/>
                <w:szCs w:val="16"/>
              </w:rPr>
            </w:pPr>
            <w:r>
              <w:rPr>
                <w:sz w:val="16"/>
                <w:szCs w:val="16"/>
              </w:rPr>
              <w:t xml:space="preserve">(a) State Bank of  </w:t>
            </w:r>
            <w:smartTag w:uri="urn:schemas-microsoft-com:office:smarttags" w:element="place">
              <w:smartTag w:uri="urn:schemas-microsoft-com:office:smarttags" w:element="country-region">
                <w:r>
                  <w:rPr>
                    <w:sz w:val="16"/>
                    <w:szCs w:val="16"/>
                  </w:rPr>
                  <w:t>Pakistan</w:t>
                </w:r>
              </w:smartTag>
            </w:smartTag>
          </w:p>
        </w:tc>
      </w:tr>
      <w:tr w:rsidR="00355FD2" w:rsidTr="009513FA">
        <w:trPr>
          <w:trHeight w:val="240"/>
        </w:trPr>
        <w:tc>
          <w:tcPr>
            <w:tcW w:w="2808" w:type="dxa"/>
            <w:tcBorders>
              <w:top w:val="nil"/>
              <w:left w:val="nil"/>
              <w:bottom w:val="single" w:sz="12" w:space="0" w:color="auto"/>
              <w:right w:val="nil"/>
            </w:tcBorders>
            <w:noWrap/>
            <w:vAlign w:val="bottom"/>
          </w:tcPr>
          <w:p w:rsidR="00355FD2" w:rsidRDefault="00355FD2" w:rsidP="00F175E6">
            <w:pPr>
              <w:ind w:right="-105"/>
              <w:rPr>
                <w:sz w:val="16"/>
                <w:szCs w:val="16"/>
              </w:rPr>
            </w:pPr>
            <w:r>
              <w:rPr>
                <w:sz w:val="16"/>
                <w:szCs w:val="16"/>
              </w:rPr>
              <w:t> </w:t>
            </w:r>
          </w:p>
        </w:tc>
        <w:tc>
          <w:tcPr>
            <w:tcW w:w="236" w:type="dxa"/>
            <w:tcBorders>
              <w:top w:val="nil"/>
              <w:left w:val="nil"/>
              <w:bottom w:val="single" w:sz="12" w:space="0" w:color="auto"/>
              <w:right w:val="nil"/>
            </w:tcBorders>
            <w:noWrap/>
            <w:vAlign w:val="bottom"/>
          </w:tcPr>
          <w:p w:rsidR="00355FD2" w:rsidRDefault="00355FD2" w:rsidP="00F175E6">
            <w:pPr>
              <w:ind w:right="-105"/>
              <w:rPr>
                <w:sz w:val="16"/>
                <w:szCs w:val="16"/>
              </w:rPr>
            </w:pPr>
            <w:r>
              <w:rPr>
                <w:sz w:val="16"/>
                <w:szCs w:val="16"/>
              </w:rPr>
              <w:t> </w:t>
            </w:r>
          </w:p>
        </w:tc>
        <w:tc>
          <w:tcPr>
            <w:tcW w:w="667" w:type="dxa"/>
            <w:gridSpan w:val="2"/>
            <w:tcBorders>
              <w:top w:val="nil"/>
              <w:left w:val="nil"/>
              <w:bottom w:val="single" w:sz="12" w:space="0" w:color="auto"/>
              <w:right w:val="nil"/>
            </w:tcBorders>
            <w:noWrap/>
            <w:vAlign w:val="bottom"/>
          </w:tcPr>
          <w:p w:rsidR="00355FD2" w:rsidRDefault="00355FD2" w:rsidP="00F175E6">
            <w:pPr>
              <w:ind w:right="-105"/>
              <w:rPr>
                <w:sz w:val="16"/>
                <w:szCs w:val="16"/>
              </w:rPr>
            </w:pPr>
            <w:r>
              <w:rPr>
                <w:sz w:val="16"/>
                <w:szCs w:val="16"/>
              </w:rPr>
              <w:t> </w:t>
            </w:r>
          </w:p>
        </w:tc>
        <w:tc>
          <w:tcPr>
            <w:tcW w:w="789" w:type="dxa"/>
            <w:gridSpan w:val="3"/>
            <w:tcBorders>
              <w:top w:val="nil"/>
              <w:left w:val="nil"/>
              <w:bottom w:val="single" w:sz="12" w:space="0" w:color="auto"/>
              <w:right w:val="nil"/>
            </w:tcBorders>
            <w:noWrap/>
            <w:vAlign w:val="bottom"/>
          </w:tcPr>
          <w:p w:rsidR="00355FD2" w:rsidRDefault="00355FD2" w:rsidP="00F175E6">
            <w:pPr>
              <w:ind w:right="-105"/>
              <w:rPr>
                <w:sz w:val="16"/>
                <w:szCs w:val="16"/>
              </w:rPr>
            </w:pPr>
            <w:r>
              <w:rPr>
                <w:sz w:val="16"/>
                <w:szCs w:val="16"/>
              </w:rPr>
              <w:t> </w:t>
            </w:r>
          </w:p>
        </w:tc>
        <w:tc>
          <w:tcPr>
            <w:tcW w:w="960" w:type="dxa"/>
            <w:gridSpan w:val="4"/>
            <w:tcBorders>
              <w:top w:val="nil"/>
              <w:left w:val="nil"/>
              <w:bottom w:val="single" w:sz="12" w:space="0" w:color="auto"/>
              <w:right w:val="nil"/>
            </w:tcBorders>
            <w:noWrap/>
            <w:vAlign w:val="bottom"/>
          </w:tcPr>
          <w:p w:rsidR="00355FD2" w:rsidRDefault="00355FD2" w:rsidP="00F175E6">
            <w:pPr>
              <w:ind w:right="-105"/>
              <w:rPr>
                <w:sz w:val="16"/>
                <w:szCs w:val="16"/>
              </w:rPr>
            </w:pPr>
            <w:r>
              <w:rPr>
                <w:sz w:val="16"/>
                <w:szCs w:val="16"/>
              </w:rPr>
              <w:t> </w:t>
            </w:r>
          </w:p>
        </w:tc>
        <w:tc>
          <w:tcPr>
            <w:tcW w:w="1128" w:type="dxa"/>
            <w:gridSpan w:val="3"/>
            <w:tcBorders>
              <w:top w:val="nil"/>
              <w:left w:val="nil"/>
              <w:bottom w:val="single" w:sz="12" w:space="0" w:color="auto"/>
              <w:right w:val="nil"/>
            </w:tcBorders>
            <w:noWrap/>
            <w:vAlign w:val="bottom"/>
          </w:tcPr>
          <w:p w:rsidR="00355FD2" w:rsidRDefault="00355FD2" w:rsidP="00F175E6">
            <w:pPr>
              <w:ind w:right="-105"/>
              <w:rPr>
                <w:sz w:val="16"/>
                <w:szCs w:val="16"/>
              </w:rPr>
            </w:pPr>
            <w:r>
              <w:rPr>
                <w:sz w:val="16"/>
                <w:szCs w:val="16"/>
              </w:rPr>
              <w:t> </w:t>
            </w:r>
          </w:p>
        </w:tc>
        <w:tc>
          <w:tcPr>
            <w:tcW w:w="2340" w:type="dxa"/>
            <w:gridSpan w:val="6"/>
            <w:tcBorders>
              <w:top w:val="nil"/>
              <w:left w:val="nil"/>
              <w:bottom w:val="single" w:sz="12" w:space="0" w:color="auto"/>
              <w:right w:val="nil"/>
            </w:tcBorders>
            <w:noWrap/>
            <w:vAlign w:val="bottom"/>
          </w:tcPr>
          <w:p w:rsidR="00355FD2" w:rsidRDefault="00355FD2" w:rsidP="00F175E6">
            <w:pPr>
              <w:ind w:right="-105"/>
              <w:jc w:val="right"/>
              <w:rPr>
                <w:sz w:val="14"/>
                <w:szCs w:val="14"/>
              </w:rPr>
            </w:pPr>
            <w:r>
              <w:rPr>
                <w:sz w:val="14"/>
                <w:szCs w:val="14"/>
              </w:rPr>
              <w:t>(Thous</w:t>
            </w:r>
            <w:r w:rsidR="00366111">
              <w:rPr>
                <w:sz w:val="14"/>
                <w:szCs w:val="14"/>
              </w:rPr>
              <w:t>and</w:t>
            </w:r>
            <w:r>
              <w:rPr>
                <w:sz w:val="14"/>
                <w:szCs w:val="14"/>
              </w:rPr>
              <w:t xml:space="preserve"> US Dollar</w:t>
            </w:r>
            <w:r w:rsidR="00EC14D5">
              <w:rPr>
                <w:sz w:val="14"/>
                <w:szCs w:val="14"/>
              </w:rPr>
              <w:t>s</w:t>
            </w:r>
            <w:r>
              <w:rPr>
                <w:sz w:val="14"/>
                <w:szCs w:val="14"/>
              </w:rPr>
              <w:t>)</w:t>
            </w:r>
          </w:p>
        </w:tc>
      </w:tr>
      <w:tr w:rsidR="00254AB1" w:rsidTr="00510BAE">
        <w:trPr>
          <w:cantSplit/>
          <w:trHeight w:hRule="exact" w:val="302"/>
        </w:trPr>
        <w:tc>
          <w:tcPr>
            <w:tcW w:w="2808" w:type="dxa"/>
            <w:vMerge w:val="restart"/>
            <w:tcBorders>
              <w:top w:val="single" w:sz="12" w:space="0" w:color="auto"/>
              <w:bottom w:val="single" w:sz="12" w:space="0" w:color="auto"/>
              <w:right w:val="single" w:sz="4" w:space="0" w:color="auto"/>
            </w:tcBorders>
            <w:noWrap/>
            <w:vAlign w:val="center"/>
          </w:tcPr>
          <w:p w:rsidR="00254AB1" w:rsidRDefault="00254AB1" w:rsidP="00F175E6">
            <w:pPr>
              <w:ind w:firstLineChars="200" w:firstLine="321"/>
              <w:rPr>
                <w:b/>
                <w:bCs/>
                <w:sz w:val="16"/>
                <w:szCs w:val="16"/>
              </w:rPr>
            </w:pPr>
            <w:r>
              <w:rPr>
                <w:b/>
                <w:bCs/>
                <w:sz w:val="16"/>
                <w:szCs w:val="16"/>
              </w:rPr>
              <w:t>COMMODITIES</w:t>
            </w:r>
          </w:p>
          <w:p w:rsidR="00254AB1" w:rsidRDefault="00254AB1" w:rsidP="00F175E6">
            <w:pPr>
              <w:ind w:right="-105"/>
              <w:jc w:val="center"/>
              <w:rPr>
                <w:b/>
                <w:bCs/>
                <w:sz w:val="16"/>
                <w:szCs w:val="16"/>
              </w:rPr>
            </w:pPr>
          </w:p>
        </w:tc>
        <w:tc>
          <w:tcPr>
            <w:tcW w:w="2250" w:type="dxa"/>
            <w:gridSpan w:val="8"/>
            <w:tcBorders>
              <w:top w:val="single" w:sz="12" w:space="0" w:color="auto"/>
              <w:left w:val="single" w:sz="4" w:space="0" w:color="auto"/>
              <w:bottom w:val="single" w:sz="4" w:space="0" w:color="auto"/>
            </w:tcBorders>
            <w:vAlign w:val="bottom"/>
          </w:tcPr>
          <w:p w:rsidR="00254AB1" w:rsidRDefault="00254AB1" w:rsidP="00F175E6">
            <w:pPr>
              <w:ind w:right="-105"/>
              <w:jc w:val="center"/>
              <w:rPr>
                <w:b/>
                <w:sz w:val="16"/>
                <w:szCs w:val="16"/>
              </w:rPr>
            </w:pPr>
            <w:r>
              <w:rPr>
                <w:b/>
                <w:sz w:val="16"/>
                <w:szCs w:val="16"/>
              </w:rPr>
              <w:t>2009</w:t>
            </w:r>
          </w:p>
        </w:tc>
        <w:tc>
          <w:tcPr>
            <w:tcW w:w="3870" w:type="dxa"/>
            <w:gridSpan w:val="11"/>
            <w:tcBorders>
              <w:top w:val="single" w:sz="12" w:space="0" w:color="auto"/>
              <w:left w:val="single" w:sz="4" w:space="0" w:color="auto"/>
              <w:bottom w:val="single" w:sz="4" w:space="0" w:color="auto"/>
            </w:tcBorders>
            <w:vAlign w:val="bottom"/>
          </w:tcPr>
          <w:p w:rsidR="00254AB1" w:rsidRDefault="00254AB1" w:rsidP="00FE3388">
            <w:pPr>
              <w:ind w:right="-105"/>
              <w:jc w:val="center"/>
              <w:rPr>
                <w:b/>
                <w:sz w:val="16"/>
                <w:szCs w:val="16"/>
              </w:rPr>
            </w:pPr>
            <w:r>
              <w:rPr>
                <w:b/>
                <w:sz w:val="16"/>
                <w:szCs w:val="16"/>
              </w:rPr>
              <w:t>2010</w:t>
            </w:r>
          </w:p>
        </w:tc>
      </w:tr>
      <w:tr w:rsidR="00FE76CF" w:rsidTr="00510BAE">
        <w:trPr>
          <w:cantSplit/>
          <w:trHeight w:val="214"/>
        </w:trPr>
        <w:tc>
          <w:tcPr>
            <w:tcW w:w="2808" w:type="dxa"/>
            <w:vMerge/>
            <w:tcBorders>
              <w:top w:val="single" w:sz="12" w:space="0" w:color="auto"/>
              <w:bottom w:val="single" w:sz="12" w:space="0" w:color="auto"/>
              <w:right w:val="single" w:sz="4" w:space="0" w:color="auto"/>
            </w:tcBorders>
            <w:noWrap/>
            <w:vAlign w:val="bottom"/>
          </w:tcPr>
          <w:p w:rsidR="00FE76CF" w:rsidRDefault="00FE76CF" w:rsidP="00FE76CF">
            <w:pPr>
              <w:ind w:right="-105"/>
              <w:rPr>
                <w:sz w:val="16"/>
                <w:szCs w:val="16"/>
              </w:rPr>
            </w:pPr>
          </w:p>
        </w:tc>
        <w:tc>
          <w:tcPr>
            <w:tcW w:w="776" w:type="dxa"/>
            <w:gridSpan w:val="2"/>
            <w:tcBorders>
              <w:top w:val="single" w:sz="4" w:space="0" w:color="auto"/>
              <w:left w:val="nil"/>
              <w:bottom w:val="single" w:sz="12" w:space="0" w:color="auto"/>
            </w:tcBorders>
            <w:vAlign w:val="bottom"/>
          </w:tcPr>
          <w:p w:rsidR="00FE76CF" w:rsidRDefault="00FE76CF" w:rsidP="00FE76CF">
            <w:pPr>
              <w:tabs>
                <w:tab w:val="left" w:pos="252"/>
              </w:tabs>
              <w:ind w:right="-105"/>
              <w:jc w:val="right"/>
              <w:rPr>
                <w:bCs/>
                <w:sz w:val="16"/>
                <w:szCs w:val="16"/>
              </w:rPr>
            </w:pPr>
            <w:r>
              <w:rPr>
                <w:bCs/>
                <w:sz w:val="16"/>
                <w:szCs w:val="16"/>
              </w:rPr>
              <w:t>Oct.</w:t>
            </w:r>
            <w:r>
              <w:rPr>
                <w:color w:val="000000"/>
                <w:sz w:val="15"/>
                <w:szCs w:val="15"/>
                <w:vertAlign w:val="superscript"/>
              </w:rPr>
              <w:t xml:space="preserve"> P</w:t>
            </w:r>
          </w:p>
        </w:tc>
        <w:tc>
          <w:tcPr>
            <w:tcW w:w="754" w:type="dxa"/>
            <w:gridSpan w:val="3"/>
            <w:tcBorders>
              <w:top w:val="single" w:sz="4" w:space="0" w:color="auto"/>
              <w:bottom w:val="single" w:sz="12" w:space="0" w:color="auto"/>
            </w:tcBorders>
            <w:vAlign w:val="bottom"/>
          </w:tcPr>
          <w:p w:rsidR="00FE76CF" w:rsidRDefault="00FE76CF" w:rsidP="00FE76CF">
            <w:pPr>
              <w:tabs>
                <w:tab w:val="left" w:pos="252"/>
              </w:tabs>
              <w:ind w:right="-105"/>
              <w:jc w:val="right"/>
              <w:rPr>
                <w:bCs/>
                <w:sz w:val="16"/>
                <w:szCs w:val="16"/>
              </w:rPr>
            </w:pPr>
            <w:r>
              <w:rPr>
                <w:bCs/>
                <w:sz w:val="16"/>
                <w:szCs w:val="16"/>
              </w:rPr>
              <w:t>Nov.</w:t>
            </w:r>
            <w:r>
              <w:rPr>
                <w:color w:val="000000"/>
                <w:sz w:val="15"/>
                <w:szCs w:val="15"/>
                <w:vertAlign w:val="superscript"/>
              </w:rPr>
              <w:t xml:space="preserve"> P </w:t>
            </w:r>
          </w:p>
        </w:tc>
        <w:tc>
          <w:tcPr>
            <w:tcW w:w="720" w:type="dxa"/>
            <w:gridSpan w:val="3"/>
            <w:tcBorders>
              <w:top w:val="single" w:sz="4" w:space="0" w:color="auto"/>
              <w:bottom w:val="single" w:sz="12" w:space="0" w:color="auto"/>
              <w:right w:val="single" w:sz="4" w:space="0" w:color="auto"/>
            </w:tcBorders>
            <w:vAlign w:val="bottom"/>
          </w:tcPr>
          <w:p w:rsidR="00FE76CF" w:rsidRDefault="00FE76CF" w:rsidP="00FE76CF">
            <w:pPr>
              <w:tabs>
                <w:tab w:val="left" w:pos="252"/>
              </w:tabs>
              <w:ind w:right="-105"/>
              <w:jc w:val="right"/>
              <w:rPr>
                <w:bCs/>
                <w:sz w:val="16"/>
                <w:szCs w:val="16"/>
              </w:rPr>
            </w:pPr>
            <w:r>
              <w:rPr>
                <w:bCs/>
                <w:sz w:val="16"/>
                <w:szCs w:val="16"/>
              </w:rPr>
              <w:t>Dec.</w:t>
            </w:r>
            <w:r>
              <w:rPr>
                <w:color w:val="000000"/>
                <w:sz w:val="15"/>
                <w:szCs w:val="15"/>
                <w:vertAlign w:val="superscript"/>
              </w:rPr>
              <w:t xml:space="preserve"> P</w:t>
            </w:r>
          </w:p>
        </w:tc>
        <w:tc>
          <w:tcPr>
            <w:tcW w:w="810" w:type="dxa"/>
            <w:gridSpan w:val="4"/>
            <w:tcBorders>
              <w:top w:val="single" w:sz="4" w:space="0" w:color="auto"/>
              <w:left w:val="single" w:sz="4" w:space="0" w:color="auto"/>
              <w:bottom w:val="single" w:sz="12" w:space="0" w:color="auto"/>
            </w:tcBorders>
            <w:vAlign w:val="bottom"/>
          </w:tcPr>
          <w:p w:rsidR="00FE76CF" w:rsidRDefault="00FE76CF" w:rsidP="00FE76CF">
            <w:pPr>
              <w:tabs>
                <w:tab w:val="left" w:pos="252"/>
              </w:tabs>
              <w:ind w:right="-105"/>
              <w:jc w:val="right"/>
              <w:rPr>
                <w:bCs/>
                <w:sz w:val="16"/>
                <w:szCs w:val="16"/>
              </w:rPr>
            </w:pPr>
            <w:r>
              <w:rPr>
                <w:bCs/>
                <w:sz w:val="16"/>
                <w:szCs w:val="16"/>
              </w:rPr>
              <w:t>Jan.</w:t>
            </w:r>
            <w:r>
              <w:rPr>
                <w:color w:val="000000"/>
                <w:sz w:val="15"/>
                <w:szCs w:val="15"/>
                <w:vertAlign w:val="superscript"/>
              </w:rPr>
              <w:t xml:space="preserve"> P</w:t>
            </w:r>
          </w:p>
        </w:tc>
        <w:tc>
          <w:tcPr>
            <w:tcW w:w="720" w:type="dxa"/>
            <w:tcBorders>
              <w:top w:val="single" w:sz="4" w:space="0" w:color="auto"/>
              <w:bottom w:val="single" w:sz="12" w:space="0" w:color="auto"/>
            </w:tcBorders>
            <w:vAlign w:val="bottom"/>
          </w:tcPr>
          <w:p w:rsidR="00FE76CF" w:rsidRDefault="00FE76CF" w:rsidP="00FE76CF">
            <w:pPr>
              <w:tabs>
                <w:tab w:val="left" w:pos="252"/>
              </w:tabs>
              <w:ind w:right="-105"/>
              <w:jc w:val="right"/>
              <w:rPr>
                <w:bCs/>
                <w:sz w:val="16"/>
                <w:szCs w:val="16"/>
              </w:rPr>
            </w:pPr>
            <w:r>
              <w:rPr>
                <w:bCs/>
                <w:sz w:val="16"/>
                <w:szCs w:val="16"/>
              </w:rPr>
              <w:t>Feb.</w:t>
            </w:r>
            <w:r>
              <w:rPr>
                <w:color w:val="000000"/>
                <w:sz w:val="15"/>
                <w:szCs w:val="15"/>
                <w:vertAlign w:val="superscript"/>
              </w:rPr>
              <w:t xml:space="preserve"> P</w:t>
            </w:r>
          </w:p>
        </w:tc>
        <w:tc>
          <w:tcPr>
            <w:tcW w:w="810" w:type="dxa"/>
            <w:gridSpan w:val="3"/>
            <w:tcBorders>
              <w:top w:val="single" w:sz="4" w:space="0" w:color="auto"/>
              <w:bottom w:val="single" w:sz="12" w:space="0" w:color="auto"/>
            </w:tcBorders>
            <w:vAlign w:val="bottom"/>
          </w:tcPr>
          <w:p w:rsidR="00FE76CF" w:rsidRDefault="00FE76CF" w:rsidP="00FE76CF">
            <w:pPr>
              <w:tabs>
                <w:tab w:val="left" w:pos="252"/>
              </w:tabs>
              <w:ind w:right="-105"/>
              <w:jc w:val="right"/>
              <w:rPr>
                <w:bCs/>
                <w:sz w:val="16"/>
                <w:szCs w:val="16"/>
              </w:rPr>
            </w:pPr>
            <w:r>
              <w:rPr>
                <w:bCs/>
                <w:sz w:val="16"/>
                <w:szCs w:val="16"/>
              </w:rPr>
              <w:t>Mar.</w:t>
            </w:r>
            <w:r>
              <w:rPr>
                <w:color w:val="000000"/>
                <w:sz w:val="15"/>
                <w:szCs w:val="15"/>
                <w:vertAlign w:val="superscript"/>
              </w:rPr>
              <w:t xml:space="preserve"> P</w:t>
            </w:r>
          </w:p>
        </w:tc>
        <w:tc>
          <w:tcPr>
            <w:tcW w:w="720" w:type="dxa"/>
            <w:tcBorders>
              <w:top w:val="single" w:sz="4" w:space="0" w:color="auto"/>
              <w:bottom w:val="single" w:sz="12" w:space="0" w:color="auto"/>
            </w:tcBorders>
            <w:vAlign w:val="bottom"/>
          </w:tcPr>
          <w:p w:rsidR="00FE76CF" w:rsidRDefault="00FE76CF" w:rsidP="00FE76CF">
            <w:pPr>
              <w:tabs>
                <w:tab w:val="left" w:pos="252"/>
              </w:tabs>
              <w:ind w:right="-105"/>
              <w:jc w:val="right"/>
              <w:rPr>
                <w:bCs/>
                <w:sz w:val="16"/>
                <w:szCs w:val="16"/>
              </w:rPr>
            </w:pPr>
            <w:r>
              <w:rPr>
                <w:bCs/>
                <w:sz w:val="16"/>
                <w:szCs w:val="16"/>
              </w:rPr>
              <w:t>Apr.</w:t>
            </w:r>
            <w:r>
              <w:rPr>
                <w:color w:val="000000"/>
                <w:sz w:val="15"/>
                <w:szCs w:val="15"/>
                <w:vertAlign w:val="superscript"/>
              </w:rPr>
              <w:t xml:space="preserve"> P </w:t>
            </w:r>
          </w:p>
        </w:tc>
        <w:tc>
          <w:tcPr>
            <w:tcW w:w="810" w:type="dxa"/>
            <w:gridSpan w:val="2"/>
            <w:tcBorders>
              <w:top w:val="single" w:sz="4" w:space="0" w:color="auto"/>
              <w:bottom w:val="single" w:sz="12" w:space="0" w:color="auto"/>
            </w:tcBorders>
            <w:vAlign w:val="bottom"/>
          </w:tcPr>
          <w:p w:rsidR="00FE76CF" w:rsidRDefault="00FE76CF" w:rsidP="00FE76CF">
            <w:pPr>
              <w:tabs>
                <w:tab w:val="left" w:pos="252"/>
              </w:tabs>
              <w:ind w:right="-105"/>
              <w:jc w:val="right"/>
              <w:rPr>
                <w:bCs/>
                <w:sz w:val="16"/>
                <w:szCs w:val="16"/>
              </w:rPr>
            </w:pPr>
            <w:r>
              <w:rPr>
                <w:bCs/>
                <w:sz w:val="16"/>
                <w:szCs w:val="16"/>
              </w:rPr>
              <w:t>May</w:t>
            </w:r>
            <w:r>
              <w:rPr>
                <w:color w:val="000000"/>
                <w:sz w:val="15"/>
                <w:szCs w:val="15"/>
                <w:vertAlign w:val="superscript"/>
              </w:rPr>
              <w:t xml:space="preserve"> P</w:t>
            </w:r>
          </w:p>
        </w:tc>
      </w:tr>
      <w:tr w:rsidR="00A03179" w:rsidTr="003434A7">
        <w:trPr>
          <w:trHeight w:hRule="exact" w:val="245"/>
        </w:trPr>
        <w:tc>
          <w:tcPr>
            <w:tcW w:w="2808" w:type="dxa"/>
            <w:tcBorders>
              <w:top w:val="nil"/>
              <w:left w:val="nil"/>
              <w:bottom w:val="nil"/>
              <w:right w:val="nil"/>
            </w:tcBorders>
            <w:noWrap/>
            <w:vAlign w:val="center"/>
          </w:tcPr>
          <w:p w:rsidR="00A03179" w:rsidRDefault="00A03179" w:rsidP="00FE76CF">
            <w:pPr>
              <w:ind w:right="-105" w:hanging="93"/>
              <w:rPr>
                <w:b/>
                <w:bCs/>
                <w:sz w:val="15"/>
                <w:szCs w:val="15"/>
              </w:rPr>
            </w:pPr>
            <w:r>
              <w:rPr>
                <w:b/>
                <w:bCs/>
                <w:sz w:val="15"/>
                <w:szCs w:val="15"/>
              </w:rPr>
              <w:t>A. Food Group</w:t>
            </w:r>
          </w:p>
        </w:tc>
        <w:tc>
          <w:tcPr>
            <w:tcW w:w="776" w:type="dxa"/>
            <w:gridSpan w:val="2"/>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314,555 </w:t>
            </w:r>
          </w:p>
        </w:tc>
        <w:tc>
          <w:tcPr>
            <w:tcW w:w="754" w:type="dxa"/>
            <w:gridSpan w:val="3"/>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201,545 </w:t>
            </w:r>
          </w:p>
        </w:tc>
        <w:tc>
          <w:tcPr>
            <w:tcW w:w="754" w:type="dxa"/>
            <w:gridSpan w:val="4"/>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202,974 </w:t>
            </w:r>
          </w:p>
        </w:tc>
        <w:tc>
          <w:tcPr>
            <w:tcW w:w="754" w:type="dxa"/>
            <w:gridSpan w:val="2"/>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239,830 </w:t>
            </w:r>
          </w:p>
        </w:tc>
        <w:tc>
          <w:tcPr>
            <w:tcW w:w="754" w:type="dxa"/>
            <w:gridSpan w:val="3"/>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260,056 </w:t>
            </w:r>
          </w:p>
        </w:tc>
        <w:tc>
          <w:tcPr>
            <w:tcW w:w="754" w:type="dxa"/>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285,050 </w:t>
            </w:r>
          </w:p>
        </w:tc>
        <w:tc>
          <w:tcPr>
            <w:tcW w:w="771" w:type="dxa"/>
            <w:gridSpan w:val="3"/>
            <w:tcBorders>
              <w:top w:val="nil"/>
              <w:left w:val="nil"/>
              <w:bottom w:val="nil"/>
              <w:right w:val="nil"/>
            </w:tcBorders>
            <w:vAlign w:val="center"/>
          </w:tcPr>
          <w:p w:rsidR="00A03179" w:rsidRPr="00A03179" w:rsidRDefault="00A03179" w:rsidP="003434A7">
            <w:pPr>
              <w:ind w:right="-108"/>
              <w:jc w:val="right"/>
              <w:rPr>
                <w:b/>
                <w:bCs/>
                <w:sz w:val="14"/>
                <w:szCs w:val="14"/>
              </w:rPr>
            </w:pPr>
            <w:r w:rsidRPr="00A03179">
              <w:rPr>
                <w:b/>
                <w:bCs/>
                <w:sz w:val="14"/>
                <w:szCs w:val="14"/>
              </w:rPr>
              <w:t xml:space="preserve">300,989 </w:t>
            </w:r>
          </w:p>
        </w:tc>
        <w:tc>
          <w:tcPr>
            <w:tcW w:w="803" w:type="dxa"/>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310,692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4C192F">
            <w:pPr>
              <w:ind w:right="-105"/>
              <w:rPr>
                <w:sz w:val="15"/>
                <w:szCs w:val="15"/>
              </w:rPr>
            </w:pPr>
            <w:r>
              <w:rPr>
                <w:sz w:val="15"/>
                <w:szCs w:val="15"/>
              </w:rPr>
              <w:t>1.Milk and Cream Incl</w:t>
            </w:r>
            <w:r w:rsidR="007045EC">
              <w:rPr>
                <w:sz w:val="15"/>
                <w:szCs w:val="15"/>
              </w:rPr>
              <w:t>.</w:t>
            </w:r>
            <w:r>
              <w:rPr>
                <w:sz w:val="15"/>
                <w:szCs w:val="15"/>
              </w:rPr>
              <w:t xml:space="preserve">  </w:t>
            </w:r>
            <w:r w:rsidR="004C192F">
              <w:rPr>
                <w:sz w:val="15"/>
                <w:szCs w:val="15"/>
              </w:rPr>
              <w:t>f</w:t>
            </w:r>
            <w:r>
              <w:rPr>
                <w:sz w:val="15"/>
                <w:szCs w:val="15"/>
              </w:rPr>
              <w:t>or Infants</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12,291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6,211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5,588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8,167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5,179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4,064 </w:t>
            </w:r>
          </w:p>
        </w:tc>
        <w:tc>
          <w:tcPr>
            <w:tcW w:w="771" w:type="dxa"/>
            <w:gridSpan w:val="3"/>
            <w:tcBorders>
              <w:top w:val="nil"/>
              <w:left w:val="nil"/>
              <w:bottom w:val="nil"/>
              <w:right w:val="nil"/>
            </w:tcBorders>
            <w:vAlign w:val="center"/>
          </w:tcPr>
          <w:p w:rsidR="00A03179" w:rsidRPr="003434A7" w:rsidRDefault="00A03179" w:rsidP="003434A7">
            <w:pPr>
              <w:ind w:right="-108"/>
              <w:jc w:val="right"/>
              <w:rPr>
                <w:sz w:val="14"/>
                <w:szCs w:val="14"/>
              </w:rPr>
            </w:pPr>
            <w:r w:rsidRPr="003434A7">
              <w:rPr>
                <w:sz w:val="14"/>
                <w:szCs w:val="14"/>
              </w:rPr>
              <w:t xml:space="preserve">9,677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9,147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2.Wheat Un</w:t>
            </w:r>
            <w:r w:rsidR="007045EC">
              <w:rPr>
                <w:sz w:val="15"/>
                <w:szCs w:val="15"/>
              </w:rPr>
              <w:t>-</w:t>
            </w:r>
            <w:r>
              <w:rPr>
                <w:sz w:val="15"/>
                <w:szCs w:val="15"/>
              </w:rPr>
              <w:t>milled</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3.Dry Fruits</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4,700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3,794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3,797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5,100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5,583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6,219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6,592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6,144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4.Tea</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22,666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12,510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23,191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30,513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19,926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25,662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21,562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21,368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5.Spices</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5,324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5,612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3,982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5,220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4,500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4,712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6,455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6,269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6.Soyabean Oil</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126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73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154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156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3,980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555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7.Palm Oil</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120,840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83,326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99,521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108,244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110,906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116,610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98,357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103,068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8.Sugar</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58,122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15,486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4,840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5,125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1,046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689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44,867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54,865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9.Pulses</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9,485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13,276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11,868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17,659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18,621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27,488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29,157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26,203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10.All Others Food Items</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80,999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61,256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50,184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59,648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94,140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99,602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80,342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83,073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hanging="93"/>
              <w:rPr>
                <w:b/>
                <w:bCs/>
                <w:sz w:val="15"/>
                <w:szCs w:val="15"/>
              </w:rPr>
            </w:pPr>
            <w:r>
              <w:rPr>
                <w:b/>
                <w:bCs/>
                <w:sz w:val="15"/>
                <w:szCs w:val="15"/>
              </w:rPr>
              <w:t>B. Machinery Group</w:t>
            </w:r>
          </w:p>
        </w:tc>
        <w:tc>
          <w:tcPr>
            <w:tcW w:w="776" w:type="dxa"/>
            <w:gridSpan w:val="2"/>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359,800 </w:t>
            </w:r>
          </w:p>
        </w:tc>
        <w:tc>
          <w:tcPr>
            <w:tcW w:w="754" w:type="dxa"/>
            <w:gridSpan w:val="3"/>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262,634 </w:t>
            </w:r>
          </w:p>
        </w:tc>
        <w:tc>
          <w:tcPr>
            <w:tcW w:w="754" w:type="dxa"/>
            <w:gridSpan w:val="4"/>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437,020 </w:t>
            </w:r>
          </w:p>
        </w:tc>
        <w:tc>
          <w:tcPr>
            <w:tcW w:w="754" w:type="dxa"/>
            <w:gridSpan w:val="2"/>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348,274 </w:t>
            </w:r>
          </w:p>
        </w:tc>
        <w:tc>
          <w:tcPr>
            <w:tcW w:w="754" w:type="dxa"/>
            <w:gridSpan w:val="3"/>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293,230 </w:t>
            </w:r>
          </w:p>
        </w:tc>
        <w:tc>
          <w:tcPr>
            <w:tcW w:w="754" w:type="dxa"/>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441,677 </w:t>
            </w:r>
          </w:p>
        </w:tc>
        <w:tc>
          <w:tcPr>
            <w:tcW w:w="771" w:type="dxa"/>
            <w:gridSpan w:val="3"/>
            <w:tcBorders>
              <w:top w:val="nil"/>
              <w:left w:val="nil"/>
              <w:bottom w:val="nil"/>
              <w:right w:val="nil"/>
            </w:tcBorders>
            <w:vAlign w:val="center"/>
          </w:tcPr>
          <w:p w:rsidR="00A03179" w:rsidRPr="00A03179" w:rsidRDefault="00A03179" w:rsidP="003434A7">
            <w:pPr>
              <w:ind w:right="-108"/>
              <w:jc w:val="right"/>
              <w:rPr>
                <w:b/>
                <w:bCs/>
                <w:sz w:val="14"/>
                <w:szCs w:val="14"/>
              </w:rPr>
            </w:pPr>
            <w:r w:rsidRPr="00A03179">
              <w:rPr>
                <w:b/>
                <w:bCs/>
                <w:sz w:val="14"/>
                <w:szCs w:val="14"/>
              </w:rPr>
              <w:t xml:space="preserve">329,371 </w:t>
            </w:r>
          </w:p>
        </w:tc>
        <w:tc>
          <w:tcPr>
            <w:tcW w:w="803" w:type="dxa"/>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301,502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11.Power Generating Machinery</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82,997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76,572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61,558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62,715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44,681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93,116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57,883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37,102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12.Office Mach.Incl.Data Pros. Equp.</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20,327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23,097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21,433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10,980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19,431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53,218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31,666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13,270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13.Textile Machinery</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23,634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27,067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35,010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28,009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25,642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37,305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37,596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35,459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14.Construction &amp; Mining Machinery</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2,693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3,864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1,758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4,054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1,598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2,191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2,445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1,293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15.Electrical Machinery &amp; Apparatus</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68,579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42,762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72,133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47,317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34,404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58,244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42,760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58,130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16. Telecom</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44,737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30,480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146,592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80,042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65,768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73,456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42,575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50,896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17.Agricultural Mach. &amp; Implement</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13,474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7,085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15,538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15,376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11,923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14,964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14,633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18,621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18.Other Machinery</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103,360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51,707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82,999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99,783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89,782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109,182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99,810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86,731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hanging="93"/>
              <w:rPr>
                <w:b/>
                <w:bCs/>
                <w:sz w:val="15"/>
                <w:szCs w:val="15"/>
              </w:rPr>
            </w:pPr>
            <w:r>
              <w:rPr>
                <w:b/>
                <w:bCs/>
                <w:sz w:val="15"/>
                <w:szCs w:val="15"/>
              </w:rPr>
              <w:t>C. Transport Group</w:t>
            </w:r>
          </w:p>
        </w:tc>
        <w:tc>
          <w:tcPr>
            <w:tcW w:w="776" w:type="dxa"/>
            <w:gridSpan w:val="2"/>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92,907 </w:t>
            </w:r>
          </w:p>
        </w:tc>
        <w:tc>
          <w:tcPr>
            <w:tcW w:w="754" w:type="dxa"/>
            <w:gridSpan w:val="3"/>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96,044 </w:t>
            </w:r>
          </w:p>
        </w:tc>
        <w:tc>
          <w:tcPr>
            <w:tcW w:w="754" w:type="dxa"/>
            <w:gridSpan w:val="4"/>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125,831 </w:t>
            </w:r>
          </w:p>
        </w:tc>
        <w:tc>
          <w:tcPr>
            <w:tcW w:w="754" w:type="dxa"/>
            <w:gridSpan w:val="2"/>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95,249 </w:t>
            </w:r>
          </w:p>
        </w:tc>
        <w:tc>
          <w:tcPr>
            <w:tcW w:w="754" w:type="dxa"/>
            <w:gridSpan w:val="3"/>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153,778 </w:t>
            </w:r>
          </w:p>
        </w:tc>
        <w:tc>
          <w:tcPr>
            <w:tcW w:w="754" w:type="dxa"/>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151,036 </w:t>
            </w:r>
          </w:p>
        </w:tc>
        <w:tc>
          <w:tcPr>
            <w:tcW w:w="771" w:type="dxa"/>
            <w:gridSpan w:val="3"/>
            <w:tcBorders>
              <w:top w:val="nil"/>
              <w:left w:val="nil"/>
              <w:bottom w:val="nil"/>
              <w:right w:val="nil"/>
            </w:tcBorders>
            <w:vAlign w:val="center"/>
          </w:tcPr>
          <w:p w:rsidR="00A03179" w:rsidRPr="00A03179" w:rsidRDefault="00A03179" w:rsidP="003434A7">
            <w:pPr>
              <w:ind w:right="-108"/>
              <w:jc w:val="right"/>
              <w:rPr>
                <w:b/>
                <w:bCs/>
                <w:sz w:val="14"/>
                <w:szCs w:val="14"/>
              </w:rPr>
            </w:pPr>
            <w:r w:rsidRPr="00A03179">
              <w:rPr>
                <w:b/>
                <w:bCs/>
                <w:sz w:val="14"/>
                <w:szCs w:val="14"/>
              </w:rPr>
              <w:t xml:space="preserve">182,126 </w:t>
            </w:r>
          </w:p>
        </w:tc>
        <w:tc>
          <w:tcPr>
            <w:tcW w:w="803" w:type="dxa"/>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119,295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 xml:space="preserve">19. Road Motor Vehicles </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59,796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62,636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81,809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58,933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71,771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80,807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73,749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77,389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firstLineChars="100" w:firstLine="150"/>
              <w:rPr>
                <w:sz w:val="15"/>
                <w:szCs w:val="15"/>
              </w:rPr>
            </w:pPr>
            <w:r>
              <w:rPr>
                <w:sz w:val="15"/>
                <w:szCs w:val="15"/>
              </w:rPr>
              <w:t>19.1 Completely Built Unit (Cbu)</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4,606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5,661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13,939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6,294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3,651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5,301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6,780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9,655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firstLineChars="100" w:firstLine="150"/>
              <w:rPr>
                <w:sz w:val="15"/>
                <w:szCs w:val="15"/>
              </w:rPr>
            </w:pPr>
            <w:r>
              <w:rPr>
                <w:sz w:val="15"/>
                <w:szCs w:val="15"/>
              </w:rPr>
              <w:t>19.2 Completely Knocked Down (Ckd)</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47,555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49,837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57,542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37,301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55,790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58,842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55,917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52,969 </w:t>
            </w:r>
          </w:p>
        </w:tc>
      </w:tr>
      <w:tr w:rsidR="00A03179" w:rsidTr="003434A7">
        <w:trPr>
          <w:trHeight w:hRule="exact" w:val="198"/>
        </w:trPr>
        <w:tc>
          <w:tcPr>
            <w:tcW w:w="2808" w:type="dxa"/>
            <w:tcBorders>
              <w:top w:val="nil"/>
              <w:left w:val="nil"/>
              <w:bottom w:val="nil"/>
              <w:right w:val="nil"/>
            </w:tcBorders>
            <w:noWrap/>
            <w:vAlign w:val="center"/>
          </w:tcPr>
          <w:p w:rsidR="00A03179" w:rsidRDefault="00A03179" w:rsidP="00FE76CF">
            <w:pPr>
              <w:ind w:right="-105" w:firstLineChars="100" w:firstLine="150"/>
              <w:rPr>
                <w:sz w:val="15"/>
                <w:szCs w:val="15"/>
              </w:rPr>
            </w:pPr>
            <w:r>
              <w:rPr>
                <w:sz w:val="15"/>
                <w:szCs w:val="15"/>
              </w:rPr>
              <w:t>19.3.Parts</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7,244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6,362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10,153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14,256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11,629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16,134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10,950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13,172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firstLineChars="100" w:firstLine="150"/>
              <w:rPr>
                <w:sz w:val="15"/>
                <w:szCs w:val="15"/>
              </w:rPr>
            </w:pPr>
            <w:r>
              <w:rPr>
                <w:sz w:val="15"/>
                <w:szCs w:val="15"/>
              </w:rPr>
              <w:t>19.4.Others</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391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776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175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1,081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702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530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102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1,592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20.Aircrafts,Ships and Boats</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24,455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31,617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33,491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27,151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77,138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68,581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105,732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41,716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21. Others Transport Equipments</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8,655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1,791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10,530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9,166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4,868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1,648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2,645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191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hanging="93"/>
              <w:rPr>
                <w:b/>
                <w:bCs/>
                <w:sz w:val="15"/>
                <w:szCs w:val="15"/>
              </w:rPr>
            </w:pPr>
            <w:r>
              <w:rPr>
                <w:b/>
                <w:bCs/>
                <w:sz w:val="15"/>
                <w:szCs w:val="15"/>
              </w:rPr>
              <w:t>D. Petroleum Group</w:t>
            </w:r>
          </w:p>
        </w:tc>
        <w:tc>
          <w:tcPr>
            <w:tcW w:w="776" w:type="dxa"/>
            <w:gridSpan w:val="2"/>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871,352 </w:t>
            </w:r>
          </w:p>
        </w:tc>
        <w:tc>
          <w:tcPr>
            <w:tcW w:w="754" w:type="dxa"/>
            <w:gridSpan w:val="3"/>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763,542 </w:t>
            </w:r>
          </w:p>
        </w:tc>
        <w:tc>
          <w:tcPr>
            <w:tcW w:w="754" w:type="dxa"/>
            <w:gridSpan w:val="4"/>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892,845 </w:t>
            </w:r>
          </w:p>
        </w:tc>
        <w:tc>
          <w:tcPr>
            <w:tcW w:w="754" w:type="dxa"/>
            <w:gridSpan w:val="2"/>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724,227 </w:t>
            </w:r>
          </w:p>
        </w:tc>
        <w:tc>
          <w:tcPr>
            <w:tcW w:w="754" w:type="dxa"/>
            <w:gridSpan w:val="3"/>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873,201 </w:t>
            </w:r>
          </w:p>
        </w:tc>
        <w:tc>
          <w:tcPr>
            <w:tcW w:w="754" w:type="dxa"/>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711,781 </w:t>
            </w:r>
          </w:p>
        </w:tc>
        <w:tc>
          <w:tcPr>
            <w:tcW w:w="771" w:type="dxa"/>
            <w:gridSpan w:val="3"/>
            <w:tcBorders>
              <w:top w:val="nil"/>
              <w:left w:val="nil"/>
              <w:bottom w:val="nil"/>
              <w:right w:val="nil"/>
            </w:tcBorders>
            <w:vAlign w:val="center"/>
          </w:tcPr>
          <w:p w:rsidR="00A03179" w:rsidRPr="00A03179" w:rsidRDefault="00A03179" w:rsidP="003434A7">
            <w:pPr>
              <w:ind w:right="-108"/>
              <w:jc w:val="right"/>
              <w:rPr>
                <w:b/>
                <w:bCs/>
                <w:sz w:val="14"/>
                <w:szCs w:val="14"/>
              </w:rPr>
            </w:pPr>
            <w:r w:rsidRPr="00A03179">
              <w:rPr>
                <w:b/>
                <w:bCs/>
                <w:sz w:val="14"/>
                <w:szCs w:val="14"/>
              </w:rPr>
              <w:t xml:space="preserve">871,629 </w:t>
            </w:r>
          </w:p>
        </w:tc>
        <w:tc>
          <w:tcPr>
            <w:tcW w:w="803" w:type="dxa"/>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1,023,420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22.Petroleum Products</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572,568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416,357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576,348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400,277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616,708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428,002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516,078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657,211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23.Petroleum Crude</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298,784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347,186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316,497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323,951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256,493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283,779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355,551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366,210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hanging="93"/>
              <w:rPr>
                <w:b/>
                <w:bCs/>
                <w:sz w:val="15"/>
                <w:szCs w:val="15"/>
              </w:rPr>
            </w:pPr>
            <w:r>
              <w:rPr>
                <w:b/>
                <w:bCs/>
                <w:sz w:val="15"/>
                <w:szCs w:val="15"/>
              </w:rPr>
              <w:t>E. Textile Group</w:t>
            </w:r>
          </w:p>
        </w:tc>
        <w:tc>
          <w:tcPr>
            <w:tcW w:w="776" w:type="dxa"/>
            <w:gridSpan w:val="2"/>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87,848 </w:t>
            </w:r>
          </w:p>
        </w:tc>
        <w:tc>
          <w:tcPr>
            <w:tcW w:w="754" w:type="dxa"/>
            <w:gridSpan w:val="3"/>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83,205 </w:t>
            </w:r>
          </w:p>
        </w:tc>
        <w:tc>
          <w:tcPr>
            <w:tcW w:w="754" w:type="dxa"/>
            <w:gridSpan w:val="4"/>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135,665 </w:t>
            </w:r>
          </w:p>
        </w:tc>
        <w:tc>
          <w:tcPr>
            <w:tcW w:w="754" w:type="dxa"/>
            <w:gridSpan w:val="2"/>
            <w:tcBorders>
              <w:top w:val="nil"/>
              <w:left w:val="nil"/>
              <w:bottom w:val="nil"/>
              <w:right w:val="nil"/>
            </w:tcBorders>
            <w:vAlign w:val="center"/>
          </w:tcPr>
          <w:p w:rsidR="00A03179" w:rsidRDefault="00A03179" w:rsidP="003434A7">
            <w:pPr>
              <w:jc w:val="right"/>
              <w:rPr>
                <w:b/>
                <w:bCs/>
                <w:sz w:val="14"/>
                <w:szCs w:val="14"/>
              </w:rPr>
            </w:pPr>
            <w:r>
              <w:rPr>
                <w:b/>
                <w:bCs/>
                <w:sz w:val="14"/>
                <w:szCs w:val="14"/>
              </w:rPr>
              <w:t xml:space="preserve">138,025 </w:t>
            </w:r>
          </w:p>
        </w:tc>
        <w:tc>
          <w:tcPr>
            <w:tcW w:w="754" w:type="dxa"/>
            <w:gridSpan w:val="3"/>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115,314 </w:t>
            </w:r>
          </w:p>
        </w:tc>
        <w:tc>
          <w:tcPr>
            <w:tcW w:w="754" w:type="dxa"/>
            <w:tcBorders>
              <w:top w:val="nil"/>
              <w:left w:val="nil"/>
              <w:bottom w:val="nil"/>
              <w:right w:val="nil"/>
            </w:tcBorders>
            <w:vAlign w:val="center"/>
          </w:tcPr>
          <w:p w:rsidR="00A03179" w:rsidRDefault="00A03179" w:rsidP="00337BF5">
            <w:pPr>
              <w:ind w:right="-108"/>
              <w:jc w:val="right"/>
              <w:rPr>
                <w:b/>
                <w:bCs/>
                <w:sz w:val="14"/>
                <w:szCs w:val="14"/>
              </w:rPr>
            </w:pPr>
            <w:r>
              <w:rPr>
                <w:b/>
                <w:bCs/>
                <w:sz w:val="14"/>
                <w:szCs w:val="14"/>
              </w:rPr>
              <w:t xml:space="preserve">188,766 </w:t>
            </w:r>
          </w:p>
        </w:tc>
        <w:tc>
          <w:tcPr>
            <w:tcW w:w="771" w:type="dxa"/>
            <w:gridSpan w:val="3"/>
            <w:tcBorders>
              <w:top w:val="nil"/>
              <w:left w:val="nil"/>
              <w:bottom w:val="nil"/>
              <w:right w:val="nil"/>
            </w:tcBorders>
            <w:vAlign w:val="center"/>
          </w:tcPr>
          <w:p w:rsidR="00A03179" w:rsidRPr="00A03179" w:rsidRDefault="00A03179" w:rsidP="00337BF5">
            <w:pPr>
              <w:ind w:right="-108"/>
              <w:jc w:val="right"/>
              <w:rPr>
                <w:b/>
                <w:bCs/>
                <w:sz w:val="14"/>
                <w:szCs w:val="14"/>
              </w:rPr>
            </w:pPr>
            <w:r w:rsidRPr="00A03179">
              <w:rPr>
                <w:b/>
                <w:bCs/>
                <w:sz w:val="14"/>
                <w:szCs w:val="14"/>
              </w:rPr>
              <w:t xml:space="preserve">183,496 </w:t>
            </w:r>
          </w:p>
        </w:tc>
        <w:tc>
          <w:tcPr>
            <w:tcW w:w="803" w:type="dxa"/>
            <w:tcBorders>
              <w:top w:val="nil"/>
              <w:left w:val="nil"/>
              <w:bottom w:val="nil"/>
              <w:right w:val="nil"/>
            </w:tcBorders>
            <w:vAlign w:val="center"/>
          </w:tcPr>
          <w:p w:rsidR="00A03179" w:rsidRDefault="00A03179" w:rsidP="00337BF5">
            <w:pPr>
              <w:ind w:right="-108"/>
              <w:jc w:val="right"/>
              <w:rPr>
                <w:b/>
                <w:bCs/>
                <w:sz w:val="14"/>
                <w:szCs w:val="14"/>
              </w:rPr>
            </w:pPr>
            <w:r>
              <w:rPr>
                <w:b/>
                <w:bCs/>
                <w:sz w:val="14"/>
                <w:szCs w:val="14"/>
              </w:rPr>
              <w:t xml:space="preserve">157,031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24.Raw Cotton</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20,684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20,897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49,347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53,533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40,194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96,632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91,920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58,657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25.Synthetic Fibre</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29,645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24,073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33,498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27,504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26,594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35,082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29,948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37,632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26.Synthetic &amp; Artificial Silk Yarn</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21,118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22,121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31,370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32,663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28,029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32,468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34,200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36,565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27.Worn Clothing</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1,803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1,897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2,219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3,117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3,106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2,774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2,311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1,663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28.Other Textile Items</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14,598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14,216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19,233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21,209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17,391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21,811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25,118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22,514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hanging="93"/>
              <w:rPr>
                <w:b/>
                <w:bCs/>
                <w:sz w:val="15"/>
                <w:szCs w:val="15"/>
              </w:rPr>
            </w:pPr>
            <w:r>
              <w:rPr>
                <w:b/>
                <w:bCs/>
                <w:sz w:val="15"/>
                <w:szCs w:val="15"/>
              </w:rPr>
              <w:t>F. Agri. &amp; Other Chemical</w:t>
            </w:r>
          </w:p>
        </w:tc>
        <w:tc>
          <w:tcPr>
            <w:tcW w:w="776" w:type="dxa"/>
            <w:gridSpan w:val="2"/>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445,401 </w:t>
            </w:r>
          </w:p>
        </w:tc>
        <w:tc>
          <w:tcPr>
            <w:tcW w:w="754" w:type="dxa"/>
            <w:gridSpan w:val="3"/>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482,181 </w:t>
            </w:r>
          </w:p>
        </w:tc>
        <w:tc>
          <w:tcPr>
            <w:tcW w:w="754" w:type="dxa"/>
            <w:gridSpan w:val="4"/>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482,382 </w:t>
            </w:r>
          </w:p>
        </w:tc>
        <w:tc>
          <w:tcPr>
            <w:tcW w:w="754" w:type="dxa"/>
            <w:gridSpan w:val="2"/>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396,588 </w:t>
            </w:r>
          </w:p>
        </w:tc>
        <w:tc>
          <w:tcPr>
            <w:tcW w:w="754" w:type="dxa"/>
            <w:gridSpan w:val="3"/>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377,180 </w:t>
            </w:r>
          </w:p>
        </w:tc>
        <w:tc>
          <w:tcPr>
            <w:tcW w:w="754" w:type="dxa"/>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437,571 </w:t>
            </w:r>
          </w:p>
        </w:tc>
        <w:tc>
          <w:tcPr>
            <w:tcW w:w="771" w:type="dxa"/>
            <w:gridSpan w:val="3"/>
            <w:tcBorders>
              <w:top w:val="nil"/>
              <w:left w:val="nil"/>
              <w:bottom w:val="nil"/>
              <w:right w:val="nil"/>
            </w:tcBorders>
            <w:vAlign w:val="center"/>
          </w:tcPr>
          <w:p w:rsidR="00A03179" w:rsidRPr="00A03179" w:rsidRDefault="00A03179" w:rsidP="003434A7">
            <w:pPr>
              <w:ind w:right="-108"/>
              <w:jc w:val="right"/>
              <w:rPr>
                <w:b/>
                <w:bCs/>
                <w:sz w:val="14"/>
                <w:szCs w:val="14"/>
              </w:rPr>
            </w:pPr>
            <w:r w:rsidRPr="00A03179">
              <w:rPr>
                <w:b/>
                <w:bCs/>
                <w:sz w:val="14"/>
                <w:szCs w:val="14"/>
              </w:rPr>
              <w:t xml:space="preserve">440,816 </w:t>
            </w:r>
          </w:p>
        </w:tc>
        <w:tc>
          <w:tcPr>
            <w:tcW w:w="803" w:type="dxa"/>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411,597 </w:t>
            </w:r>
          </w:p>
        </w:tc>
      </w:tr>
      <w:tr w:rsidR="00A03179" w:rsidTr="003434A7">
        <w:trPr>
          <w:trHeight w:hRule="exact" w:val="216"/>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29.Fertilizer Manufactured</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84,558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163,182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100,553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18,530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46,421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24,293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28,775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41,994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30.Insecticides</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9,200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9,946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8,592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9,332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8,278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14,359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17,616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14,028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31.Plastic Materials</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79,648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76,763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105,423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104,797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86,642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114,534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94,096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106,776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32.Medicinal Products</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38,468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42,210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42,101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43,934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39,279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44,703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38,912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30,737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33.Others</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233,527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190,080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225,712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219,994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196,559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239,683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261,417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218,062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hanging="93"/>
              <w:rPr>
                <w:b/>
                <w:bCs/>
                <w:sz w:val="15"/>
                <w:szCs w:val="15"/>
              </w:rPr>
            </w:pPr>
            <w:r>
              <w:rPr>
                <w:b/>
                <w:bCs/>
                <w:sz w:val="15"/>
                <w:szCs w:val="15"/>
              </w:rPr>
              <w:t>G. Metal Group</w:t>
            </w:r>
          </w:p>
        </w:tc>
        <w:tc>
          <w:tcPr>
            <w:tcW w:w="776" w:type="dxa"/>
            <w:gridSpan w:val="2"/>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180,247 </w:t>
            </w:r>
          </w:p>
        </w:tc>
        <w:tc>
          <w:tcPr>
            <w:tcW w:w="754" w:type="dxa"/>
            <w:gridSpan w:val="3"/>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151,469 </w:t>
            </w:r>
          </w:p>
        </w:tc>
        <w:tc>
          <w:tcPr>
            <w:tcW w:w="754" w:type="dxa"/>
            <w:gridSpan w:val="4"/>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152,731 </w:t>
            </w:r>
          </w:p>
        </w:tc>
        <w:tc>
          <w:tcPr>
            <w:tcW w:w="754" w:type="dxa"/>
            <w:gridSpan w:val="2"/>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170,287 </w:t>
            </w:r>
          </w:p>
        </w:tc>
        <w:tc>
          <w:tcPr>
            <w:tcW w:w="754" w:type="dxa"/>
            <w:gridSpan w:val="3"/>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161,681 </w:t>
            </w:r>
          </w:p>
        </w:tc>
        <w:tc>
          <w:tcPr>
            <w:tcW w:w="754" w:type="dxa"/>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155,851 </w:t>
            </w:r>
          </w:p>
        </w:tc>
        <w:tc>
          <w:tcPr>
            <w:tcW w:w="771" w:type="dxa"/>
            <w:gridSpan w:val="3"/>
            <w:tcBorders>
              <w:top w:val="nil"/>
              <w:left w:val="nil"/>
              <w:bottom w:val="nil"/>
              <w:right w:val="nil"/>
            </w:tcBorders>
            <w:vAlign w:val="center"/>
          </w:tcPr>
          <w:p w:rsidR="00A03179" w:rsidRPr="00A03179" w:rsidRDefault="00A03179" w:rsidP="003434A7">
            <w:pPr>
              <w:ind w:right="-108"/>
              <w:jc w:val="right"/>
              <w:rPr>
                <w:b/>
                <w:bCs/>
                <w:sz w:val="14"/>
                <w:szCs w:val="14"/>
              </w:rPr>
            </w:pPr>
            <w:r w:rsidRPr="00A03179">
              <w:rPr>
                <w:b/>
                <w:bCs/>
                <w:sz w:val="14"/>
                <w:szCs w:val="14"/>
              </w:rPr>
              <w:t xml:space="preserve">230,683 </w:t>
            </w:r>
          </w:p>
        </w:tc>
        <w:tc>
          <w:tcPr>
            <w:tcW w:w="803" w:type="dxa"/>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204,706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34.Gold</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12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35.Iron and Steel Scrap</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18,008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29,652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43,871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24,958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14,962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22,132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49,686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40,772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36.Iron and Steel</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126,853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94,181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76,625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108,356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115,139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98,753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146,319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122,954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37.Aluminium Wrought &amp; Worked</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15,900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8,249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12,472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13,712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10,448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11,596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9,281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11,380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 xml:space="preserve">38.All Other </w:t>
            </w:r>
            <w:r w:rsidR="007045EC">
              <w:rPr>
                <w:sz w:val="15"/>
                <w:szCs w:val="15"/>
              </w:rPr>
              <w:t>Metals</w:t>
            </w:r>
            <w:r>
              <w:rPr>
                <w:sz w:val="15"/>
                <w:szCs w:val="15"/>
              </w:rPr>
              <w:t xml:space="preserve"> &amp; </w:t>
            </w:r>
            <w:r w:rsidR="007045EC">
              <w:rPr>
                <w:sz w:val="15"/>
                <w:szCs w:val="15"/>
              </w:rPr>
              <w:t>Artificial</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19,487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19,374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19,762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23,261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21,133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23,370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25,397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29,601 </w:t>
            </w:r>
          </w:p>
        </w:tc>
      </w:tr>
      <w:tr w:rsidR="00A03179" w:rsidRPr="00565247" w:rsidTr="003434A7">
        <w:trPr>
          <w:trHeight w:hRule="exact" w:val="187"/>
        </w:trPr>
        <w:tc>
          <w:tcPr>
            <w:tcW w:w="2808" w:type="dxa"/>
            <w:tcBorders>
              <w:top w:val="nil"/>
              <w:left w:val="nil"/>
              <w:bottom w:val="nil"/>
              <w:right w:val="nil"/>
            </w:tcBorders>
            <w:noWrap/>
            <w:vAlign w:val="center"/>
          </w:tcPr>
          <w:p w:rsidR="00A03179" w:rsidRPr="00565247" w:rsidRDefault="00A03179" w:rsidP="00FE76CF">
            <w:pPr>
              <w:ind w:right="-105" w:hanging="93"/>
              <w:rPr>
                <w:b/>
                <w:bCs/>
                <w:sz w:val="15"/>
                <w:szCs w:val="15"/>
              </w:rPr>
            </w:pPr>
            <w:r w:rsidRPr="00565247">
              <w:rPr>
                <w:b/>
                <w:bCs/>
                <w:sz w:val="15"/>
                <w:szCs w:val="15"/>
              </w:rPr>
              <w:t xml:space="preserve">H. </w:t>
            </w:r>
            <w:r w:rsidR="007045EC" w:rsidRPr="00565247">
              <w:rPr>
                <w:b/>
                <w:bCs/>
                <w:sz w:val="15"/>
                <w:szCs w:val="15"/>
              </w:rPr>
              <w:t>Miscellaneous</w:t>
            </w:r>
            <w:r w:rsidRPr="00565247">
              <w:rPr>
                <w:b/>
                <w:bCs/>
                <w:sz w:val="15"/>
                <w:szCs w:val="15"/>
              </w:rPr>
              <w:t xml:space="preserve"> Group</w:t>
            </w:r>
          </w:p>
        </w:tc>
        <w:tc>
          <w:tcPr>
            <w:tcW w:w="776" w:type="dxa"/>
            <w:gridSpan w:val="2"/>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51,833 </w:t>
            </w:r>
          </w:p>
        </w:tc>
        <w:tc>
          <w:tcPr>
            <w:tcW w:w="754" w:type="dxa"/>
            <w:gridSpan w:val="3"/>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43,406 </w:t>
            </w:r>
          </w:p>
        </w:tc>
        <w:tc>
          <w:tcPr>
            <w:tcW w:w="754" w:type="dxa"/>
            <w:gridSpan w:val="4"/>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57,290 </w:t>
            </w:r>
          </w:p>
        </w:tc>
        <w:tc>
          <w:tcPr>
            <w:tcW w:w="754" w:type="dxa"/>
            <w:gridSpan w:val="2"/>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48,046 </w:t>
            </w:r>
          </w:p>
        </w:tc>
        <w:tc>
          <w:tcPr>
            <w:tcW w:w="754" w:type="dxa"/>
            <w:gridSpan w:val="3"/>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45,657 </w:t>
            </w:r>
          </w:p>
        </w:tc>
        <w:tc>
          <w:tcPr>
            <w:tcW w:w="754" w:type="dxa"/>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59,441 </w:t>
            </w:r>
          </w:p>
        </w:tc>
        <w:tc>
          <w:tcPr>
            <w:tcW w:w="771" w:type="dxa"/>
            <w:gridSpan w:val="3"/>
            <w:tcBorders>
              <w:top w:val="nil"/>
              <w:left w:val="nil"/>
              <w:bottom w:val="nil"/>
              <w:right w:val="nil"/>
            </w:tcBorders>
            <w:vAlign w:val="center"/>
          </w:tcPr>
          <w:p w:rsidR="00A03179" w:rsidRPr="00A03179" w:rsidRDefault="00A03179" w:rsidP="003434A7">
            <w:pPr>
              <w:ind w:right="-108"/>
              <w:jc w:val="right"/>
              <w:rPr>
                <w:b/>
                <w:bCs/>
                <w:sz w:val="14"/>
                <w:szCs w:val="14"/>
              </w:rPr>
            </w:pPr>
            <w:r w:rsidRPr="00A03179">
              <w:rPr>
                <w:b/>
                <w:bCs/>
                <w:sz w:val="14"/>
                <w:szCs w:val="14"/>
              </w:rPr>
              <w:t xml:space="preserve">70,342 </w:t>
            </w:r>
          </w:p>
        </w:tc>
        <w:tc>
          <w:tcPr>
            <w:tcW w:w="803" w:type="dxa"/>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56,540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39.Rubber Crude Incl.Synth/Reclaim</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9,101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7,917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10,969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9,742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9,314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14,270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14,595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12,267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40.Rubber Tyres &amp; Tubes</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9,681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10,378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11,457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10,652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9,474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7,843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10,573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9,533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 xml:space="preserve">41.Wood &amp; </w:t>
            </w:r>
            <w:smartTag w:uri="urn:schemas-microsoft-com:office:smarttags" w:element="place">
              <w:smartTag w:uri="urn:schemas-microsoft-com:office:smarttags" w:element="City">
                <w:r>
                  <w:rPr>
                    <w:sz w:val="15"/>
                    <w:szCs w:val="15"/>
                  </w:rPr>
                  <w:t>Cork</w:t>
                </w:r>
              </w:smartTag>
            </w:smartTag>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5,414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3,950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4,362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5,086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4,531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5,858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6,296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7,431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42.Jute</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5,970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5,763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2,968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1,141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4,330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9,578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11,186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4,449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43.Paper&amp;Paper Board &amp; Manf.</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21,666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15,398 </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27,533 </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21,425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18,008 </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21,892 </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27,691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22,860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hanging="93"/>
              <w:rPr>
                <w:b/>
                <w:bCs/>
                <w:sz w:val="15"/>
                <w:szCs w:val="15"/>
              </w:rPr>
            </w:pPr>
            <w:r>
              <w:rPr>
                <w:b/>
                <w:bCs/>
                <w:sz w:val="15"/>
                <w:szCs w:val="15"/>
              </w:rPr>
              <w:t>I. All Others</w:t>
            </w:r>
          </w:p>
        </w:tc>
        <w:tc>
          <w:tcPr>
            <w:tcW w:w="776" w:type="dxa"/>
            <w:gridSpan w:val="2"/>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325,159 </w:t>
            </w:r>
          </w:p>
        </w:tc>
        <w:tc>
          <w:tcPr>
            <w:tcW w:w="754" w:type="dxa"/>
            <w:gridSpan w:val="3"/>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239,507 </w:t>
            </w:r>
          </w:p>
        </w:tc>
        <w:tc>
          <w:tcPr>
            <w:tcW w:w="754" w:type="dxa"/>
            <w:gridSpan w:val="4"/>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265,077 </w:t>
            </w:r>
          </w:p>
        </w:tc>
        <w:tc>
          <w:tcPr>
            <w:tcW w:w="754" w:type="dxa"/>
            <w:gridSpan w:val="2"/>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220,349 </w:t>
            </w:r>
          </w:p>
        </w:tc>
        <w:tc>
          <w:tcPr>
            <w:tcW w:w="754" w:type="dxa"/>
            <w:gridSpan w:val="3"/>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189,233 </w:t>
            </w:r>
          </w:p>
        </w:tc>
        <w:tc>
          <w:tcPr>
            <w:tcW w:w="754" w:type="dxa"/>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181,155 </w:t>
            </w:r>
          </w:p>
        </w:tc>
        <w:tc>
          <w:tcPr>
            <w:tcW w:w="771" w:type="dxa"/>
            <w:gridSpan w:val="3"/>
            <w:tcBorders>
              <w:top w:val="nil"/>
              <w:left w:val="nil"/>
              <w:bottom w:val="nil"/>
              <w:right w:val="nil"/>
            </w:tcBorders>
            <w:vAlign w:val="center"/>
          </w:tcPr>
          <w:p w:rsidR="00A03179" w:rsidRPr="00A03179" w:rsidRDefault="00A03179" w:rsidP="003434A7">
            <w:pPr>
              <w:ind w:right="-108"/>
              <w:jc w:val="right"/>
              <w:rPr>
                <w:b/>
                <w:bCs/>
                <w:sz w:val="14"/>
                <w:szCs w:val="14"/>
              </w:rPr>
            </w:pPr>
            <w:r w:rsidRPr="00A03179">
              <w:rPr>
                <w:b/>
                <w:bCs/>
                <w:sz w:val="14"/>
                <w:szCs w:val="14"/>
              </w:rPr>
              <w:t xml:space="preserve">186,635 </w:t>
            </w:r>
          </w:p>
        </w:tc>
        <w:tc>
          <w:tcPr>
            <w:tcW w:w="803" w:type="dxa"/>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193,714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hanging="93"/>
              <w:rPr>
                <w:b/>
                <w:bCs/>
                <w:sz w:val="15"/>
                <w:szCs w:val="15"/>
              </w:rPr>
            </w:pPr>
            <w:r>
              <w:rPr>
                <w:b/>
                <w:bCs/>
                <w:sz w:val="15"/>
                <w:szCs w:val="15"/>
              </w:rPr>
              <w:t>Import Payments (Banks)</w:t>
            </w:r>
          </w:p>
        </w:tc>
        <w:tc>
          <w:tcPr>
            <w:tcW w:w="776" w:type="dxa"/>
            <w:gridSpan w:val="2"/>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2,729,102 </w:t>
            </w:r>
          </w:p>
        </w:tc>
        <w:tc>
          <w:tcPr>
            <w:tcW w:w="754" w:type="dxa"/>
            <w:gridSpan w:val="3"/>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2,323,532 </w:t>
            </w:r>
          </w:p>
        </w:tc>
        <w:tc>
          <w:tcPr>
            <w:tcW w:w="754" w:type="dxa"/>
            <w:gridSpan w:val="4"/>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2,751,815 </w:t>
            </w:r>
          </w:p>
        </w:tc>
        <w:tc>
          <w:tcPr>
            <w:tcW w:w="754" w:type="dxa"/>
            <w:gridSpan w:val="2"/>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2,380,875 </w:t>
            </w:r>
          </w:p>
        </w:tc>
        <w:tc>
          <w:tcPr>
            <w:tcW w:w="754" w:type="dxa"/>
            <w:gridSpan w:val="3"/>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2,469,331 </w:t>
            </w:r>
          </w:p>
        </w:tc>
        <w:tc>
          <w:tcPr>
            <w:tcW w:w="754" w:type="dxa"/>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2,612,328 </w:t>
            </w:r>
          </w:p>
        </w:tc>
        <w:tc>
          <w:tcPr>
            <w:tcW w:w="771" w:type="dxa"/>
            <w:gridSpan w:val="3"/>
            <w:tcBorders>
              <w:top w:val="nil"/>
              <w:left w:val="nil"/>
              <w:bottom w:val="nil"/>
              <w:right w:val="nil"/>
            </w:tcBorders>
            <w:vAlign w:val="center"/>
          </w:tcPr>
          <w:p w:rsidR="00A03179" w:rsidRPr="00A03179" w:rsidRDefault="00A03179" w:rsidP="003434A7">
            <w:pPr>
              <w:ind w:right="-108"/>
              <w:jc w:val="right"/>
              <w:rPr>
                <w:b/>
                <w:bCs/>
                <w:sz w:val="14"/>
                <w:szCs w:val="14"/>
              </w:rPr>
            </w:pPr>
            <w:r w:rsidRPr="00A03179">
              <w:rPr>
                <w:b/>
                <w:bCs/>
                <w:sz w:val="14"/>
                <w:szCs w:val="14"/>
              </w:rPr>
              <w:t xml:space="preserve">2,796,086 </w:t>
            </w:r>
          </w:p>
        </w:tc>
        <w:tc>
          <w:tcPr>
            <w:tcW w:w="803" w:type="dxa"/>
            <w:tcBorders>
              <w:top w:val="nil"/>
              <w:left w:val="nil"/>
              <w:bottom w:val="nil"/>
              <w:right w:val="nil"/>
            </w:tcBorders>
            <w:vAlign w:val="center"/>
          </w:tcPr>
          <w:p w:rsidR="00A03179" w:rsidRDefault="00A03179" w:rsidP="003434A7">
            <w:pPr>
              <w:ind w:right="-108"/>
              <w:jc w:val="right"/>
              <w:rPr>
                <w:b/>
                <w:bCs/>
                <w:sz w:val="14"/>
                <w:szCs w:val="14"/>
              </w:rPr>
            </w:pPr>
            <w:r>
              <w:rPr>
                <w:b/>
                <w:bCs/>
                <w:sz w:val="14"/>
                <w:szCs w:val="14"/>
              </w:rPr>
              <w:t xml:space="preserve">2,778,497 </w:t>
            </w:r>
          </w:p>
        </w:tc>
      </w:tr>
      <w:tr w:rsidR="00A03179" w:rsidTr="003434A7">
        <w:trPr>
          <w:trHeight w:hRule="exact" w:val="187"/>
        </w:trPr>
        <w:tc>
          <w:tcPr>
            <w:tcW w:w="2808" w:type="dxa"/>
            <w:tcBorders>
              <w:top w:val="nil"/>
              <w:left w:val="nil"/>
              <w:bottom w:val="nil"/>
              <w:right w:val="nil"/>
            </w:tcBorders>
            <w:noWrap/>
            <w:vAlign w:val="center"/>
          </w:tcPr>
          <w:p w:rsidR="00A03179" w:rsidRDefault="00A03179" w:rsidP="00FE76CF">
            <w:pPr>
              <w:ind w:right="-105"/>
              <w:rPr>
                <w:sz w:val="15"/>
                <w:szCs w:val="15"/>
              </w:rPr>
            </w:pPr>
            <w:r>
              <w:rPr>
                <w:sz w:val="15"/>
                <w:szCs w:val="15"/>
              </w:rPr>
              <w:t xml:space="preserve">Other Imports  </w:t>
            </w:r>
          </w:p>
        </w:tc>
        <w:tc>
          <w:tcPr>
            <w:tcW w:w="776"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18,672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(132,703)</w:t>
            </w:r>
          </w:p>
        </w:tc>
        <w:tc>
          <w:tcPr>
            <w:tcW w:w="754" w:type="dxa"/>
            <w:gridSpan w:val="4"/>
            <w:tcBorders>
              <w:top w:val="nil"/>
              <w:left w:val="nil"/>
              <w:bottom w:val="nil"/>
              <w:right w:val="nil"/>
            </w:tcBorders>
            <w:vAlign w:val="center"/>
          </w:tcPr>
          <w:p w:rsidR="00A03179" w:rsidRDefault="00A03179" w:rsidP="003434A7">
            <w:pPr>
              <w:ind w:right="-108"/>
              <w:jc w:val="right"/>
              <w:rPr>
                <w:sz w:val="14"/>
                <w:szCs w:val="14"/>
              </w:rPr>
            </w:pPr>
            <w:r>
              <w:rPr>
                <w:sz w:val="14"/>
                <w:szCs w:val="14"/>
              </w:rPr>
              <w:t>(35,135)</w:t>
            </w:r>
          </w:p>
        </w:tc>
        <w:tc>
          <w:tcPr>
            <w:tcW w:w="754" w:type="dxa"/>
            <w:gridSpan w:val="2"/>
            <w:tcBorders>
              <w:top w:val="nil"/>
              <w:left w:val="nil"/>
              <w:bottom w:val="nil"/>
              <w:right w:val="nil"/>
            </w:tcBorders>
            <w:vAlign w:val="center"/>
          </w:tcPr>
          <w:p w:rsidR="00A03179" w:rsidRDefault="00A03179" w:rsidP="003434A7">
            <w:pPr>
              <w:ind w:right="-108"/>
              <w:jc w:val="right"/>
              <w:rPr>
                <w:sz w:val="14"/>
                <w:szCs w:val="14"/>
              </w:rPr>
            </w:pPr>
            <w:r>
              <w:rPr>
                <w:sz w:val="14"/>
                <w:szCs w:val="14"/>
              </w:rPr>
              <w:t xml:space="preserve">145,300 </w:t>
            </w:r>
          </w:p>
        </w:tc>
        <w:tc>
          <w:tcPr>
            <w:tcW w:w="754" w:type="dxa"/>
            <w:gridSpan w:val="3"/>
            <w:tcBorders>
              <w:top w:val="nil"/>
              <w:left w:val="nil"/>
              <w:bottom w:val="nil"/>
              <w:right w:val="nil"/>
            </w:tcBorders>
            <w:vAlign w:val="center"/>
          </w:tcPr>
          <w:p w:rsidR="00A03179" w:rsidRDefault="00A03179" w:rsidP="003434A7">
            <w:pPr>
              <w:ind w:right="-108"/>
              <w:jc w:val="right"/>
              <w:rPr>
                <w:sz w:val="14"/>
                <w:szCs w:val="14"/>
              </w:rPr>
            </w:pPr>
            <w:r>
              <w:rPr>
                <w:sz w:val="14"/>
                <w:szCs w:val="14"/>
              </w:rPr>
              <w:t>(136,506)</w:t>
            </w:r>
          </w:p>
        </w:tc>
        <w:tc>
          <w:tcPr>
            <w:tcW w:w="754"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(104,276)</w:t>
            </w:r>
          </w:p>
        </w:tc>
        <w:tc>
          <w:tcPr>
            <w:tcW w:w="771" w:type="dxa"/>
            <w:gridSpan w:val="3"/>
            <w:tcBorders>
              <w:top w:val="nil"/>
              <w:left w:val="nil"/>
              <w:bottom w:val="nil"/>
              <w:right w:val="nil"/>
            </w:tcBorders>
            <w:vAlign w:val="center"/>
          </w:tcPr>
          <w:p w:rsidR="00A03179" w:rsidRPr="00A03179" w:rsidRDefault="00A03179" w:rsidP="003434A7">
            <w:pPr>
              <w:ind w:right="-108"/>
              <w:jc w:val="right"/>
              <w:rPr>
                <w:sz w:val="14"/>
                <w:szCs w:val="14"/>
              </w:rPr>
            </w:pPr>
            <w:r w:rsidRPr="00A03179">
              <w:rPr>
                <w:sz w:val="14"/>
                <w:szCs w:val="14"/>
              </w:rPr>
              <w:t xml:space="preserve">95,913 </w:t>
            </w:r>
          </w:p>
        </w:tc>
        <w:tc>
          <w:tcPr>
            <w:tcW w:w="803" w:type="dxa"/>
            <w:tcBorders>
              <w:top w:val="nil"/>
              <w:left w:val="nil"/>
              <w:bottom w:val="nil"/>
              <w:right w:val="nil"/>
            </w:tcBorders>
            <w:vAlign w:val="center"/>
          </w:tcPr>
          <w:p w:rsidR="00A03179" w:rsidRDefault="00A03179" w:rsidP="003434A7">
            <w:pPr>
              <w:ind w:right="-108"/>
              <w:jc w:val="right"/>
              <w:rPr>
                <w:sz w:val="14"/>
                <w:szCs w:val="14"/>
              </w:rPr>
            </w:pPr>
            <w:r>
              <w:rPr>
                <w:sz w:val="14"/>
                <w:szCs w:val="14"/>
              </w:rPr>
              <w:t>(185,480)</w:t>
            </w:r>
          </w:p>
        </w:tc>
      </w:tr>
      <w:tr w:rsidR="00A03179" w:rsidTr="003434A7">
        <w:trPr>
          <w:trHeight w:hRule="exact" w:val="288"/>
        </w:trPr>
        <w:tc>
          <w:tcPr>
            <w:tcW w:w="2808" w:type="dxa"/>
            <w:tcBorders>
              <w:top w:val="single" w:sz="12" w:space="0" w:color="auto"/>
              <w:left w:val="nil"/>
              <w:bottom w:val="single" w:sz="12" w:space="0" w:color="auto"/>
              <w:right w:val="nil"/>
            </w:tcBorders>
            <w:noWrap/>
            <w:vAlign w:val="center"/>
          </w:tcPr>
          <w:p w:rsidR="00A03179" w:rsidRDefault="00A03179" w:rsidP="00FE76CF">
            <w:pPr>
              <w:ind w:right="-105"/>
              <w:rPr>
                <w:b/>
                <w:bCs/>
                <w:sz w:val="15"/>
                <w:szCs w:val="15"/>
              </w:rPr>
            </w:pPr>
            <w:r>
              <w:rPr>
                <w:b/>
                <w:bCs/>
                <w:sz w:val="15"/>
                <w:szCs w:val="15"/>
              </w:rPr>
              <w:t>Total Import  BOP</w:t>
            </w:r>
          </w:p>
        </w:tc>
        <w:tc>
          <w:tcPr>
            <w:tcW w:w="776" w:type="dxa"/>
            <w:gridSpan w:val="2"/>
            <w:tcBorders>
              <w:top w:val="single" w:sz="12" w:space="0" w:color="auto"/>
              <w:left w:val="nil"/>
              <w:bottom w:val="single" w:sz="12" w:space="0" w:color="auto"/>
              <w:right w:val="nil"/>
            </w:tcBorders>
            <w:vAlign w:val="center"/>
          </w:tcPr>
          <w:p w:rsidR="00A03179" w:rsidRDefault="00A03179" w:rsidP="003434A7">
            <w:pPr>
              <w:ind w:right="-108"/>
              <w:jc w:val="right"/>
              <w:rPr>
                <w:b/>
                <w:bCs/>
                <w:sz w:val="14"/>
                <w:szCs w:val="14"/>
              </w:rPr>
            </w:pPr>
            <w:r>
              <w:rPr>
                <w:b/>
                <w:bCs/>
                <w:sz w:val="14"/>
                <w:szCs w:val="14"/>
              </w:rPr>
              <w:t xml:space="preserve">2,747,774 </w:t>
            </w:r>
          </w:p>
        </w:tc>
        <w:tc>
          <w:tcPr>
            <w:tcW w:w="754" w:type="dxa"/>
            <w:gridSpan w:val="3"/>
            <w:tcBorders>
              <w:top w:val="single" w:sz="12" w:space="0" w:color="auto"/>
              <w:left w:val="nil"/>
              <w:bottom w:val="single" w:sz="12" w:space="0" w:color="auto"/>
              <w:right w:val="nil"/>
            </w:tcBorders>
            <w:vAlign w:val="center"/>
          </w:tcPr>
          <w:p w:rsidR="00A03179" w:rsidRDefault="00A03179" w:rsidP="003434A7">
            <w:pPr>
              <w:ind w:right="-108"/>
              <w:jc w:val="right"/>
              <w:rPr>
                <w:b/>
                <w:bCs/>
                <w:sz w:val="14"/>
                <w:szCs w:val="14"/>
              </w:rPr>
            </w:pPr>
            <w:r>
              <w:rPr>
                <w:b/>
                <w:bCs/>
                <w:sz w:val="14"/>
                <w:szCs w:val="14"/>
              </w:rPr>
              <w:t xml:space="preserve">2,190,830 </w:t>
            </w:r>
          </w:p>
        </w:tc>
        <w:tc>
          <w:tcPr>
            <w:tcW w:w="754" w:type="dxa"/>
            <w:gridSpan w:val="4"/>
            <w:tcBorders>
              <w:top w:val="single" w:sz="12" w:space="0" w:color="auto"/>
              <w:left w:val="nil"/>
              <w:bottom w:val="single" w:sz="12" w:space="0" w:color="auto"/>
              <w:right w:val="nil"/>
            </w:tcBorders>
            <w:vAlign w:val="center"/>
          </w:tcPr>
          <w:p w:rsidR="00A03179" w:rsidRDefault="00A03179" w:rsidP="003434A7">
            <w:pPr>
              <w:ind w:right="-108"/>
              <w:jc w:val="right"/>
              <w:rPr>
                <w:b/>
                <w:bCs/>
                <w:sz w:val="14"/>
                <w:szCs w:val="14"/>
              </w:rPr>
            </w:pPr>
            <w:r>
              <w:rPr>
                <w:b/>
                <w:bCs/>
                <w:sz w:val="14"/>
                <w:szCs w:val="14"/>
              </w:rPr>
              <w:t xml:space="preserve">2,716,680 </w:t>
            </w:r>
          </w:p>
        </w:tc>
        <w:tc>
          <w:tcPr>
            <w:tcW w:w="754" w:type="dxa"/>
            <w:gridSpan w:val="2"/>
            <w:tcBorders>
              <w:top w:val="single" w:sz="12" w:space="0" w:color="auto"/>
              <w:left w:val="nil"/>
              <w:bottom w:val="single" w:sz="12" w:space="0" w:color="auto"/>
              <w:right w:val="nil"/>
            </w:tcBorders>
            <w:vAlign w:val="center"/>
          </w:tcPr>
          <w:p w:rsidR="00A03179" w:rsidRDefault="00A03179" w:rsidP="003434A7">
            <w:pPr>
              <w:ind w:right="-108"/>
              <w:jc w:val="right"/>
              <w:rPr>
                <w:b/>
                <w:bCs/>
                <w:sz w:val="14"/>
                <w:szCs w:val="14"/>
              </w:rPr>
            </w:pPr>
            <w:r>
              <w:rPr>
                <w:b/>
                <w:bCs/>
                <w:sz w:val="14"/>
                <w:szCs w:val="14"/>
              </w:rPr>
              <w:t xml:space="preserve">2,526,175 </w:t>
            </w:r>
          </w:p>
        </w:tc>
        <w:tc>
          <w:tcPr>
            <w:tcW w:w="754" w:type="dxa"/>
            <w:gridSpan w:val="3"/>
            <w:tcBorders>
              <w:top w:val="single" w:sz="12" w:space="0" w:color="auto"/>
              <w:left w:val="nil"/>
              <w:bottom w:val="single" w:sz="12" w:space="0" w:color="auto"/>
              <w:right w:val="nil"/>
            </w:tcBorders>
            <w:vAlign w:val="center"/>
          </w:tcPr>
          <w:p w:rsidR="00A03179" w:rsidRDefault="00A03179" w:rsidP="003434A7">
            <w:pPr>
              <w:ind w:right="-108"/>
              <w:jc w:val="right"/>
              <w:rPr>
                <w:b/>
                <w:bCs/>
                <w:sz w:val="14"/>
                <w:szCs w:val="14"/>
              </w:rPr>
            </w:pPr>
            <w:r>
              <w:rPr>
                <w:b/>
                <w:bCs/>
                <w:sz w:val="14"/>
                <w:szCs w:val="14"/>
              </w:rPr>
              <w:t xml:space="preserve">2,332,824 </w:t>
            </w:r>
          </w:p>
        </w:tc>
        <w:tc>
          <w:tcPr>
            <w:tcW w:w="754" w:type="dxa"/>
            <w:tcBorders>
              <w:top w:val="single" w:sz="12" w:space="0" w:color="auto"/>
              <w:left w:val="nil"/>
              <w:bottom w:val="single" w:sz="12" w:space="0" w:color="auto"/>
              <w:right w:val="nil"/>
            </w:tcBorders>
            <w:vAlign w:val="center"/>
          </w:tcPr>
          <w:p w:rsidR="00A03179" w:rsidRDefault="00A03179" w:rsidP="003434A7">
            <w:pPr>
              <w:ind w:right="-108"/>
              <w:jc w:val="right"/>
              <w:rPr>
                <w:b/>
                <w:bCs/>
                <w:sz w:val="14"/>
                <w:szCs w:val="14"/>
              </w:rPr>
            </w:pPr>
            <w:r>
              <w:rPr>
                <w:b/>
                <w:bCs/>
                <w:sz w:val="14"/>
                <w:szCs w:val="14"/>
              </w:rPr>
              <w:t xml:space="preserve">2,508,052 </w:t>
            </w:r>
          </w:p>
        </w:tc>
        <w:tc>
          <w:tcPr>
            <w:tcW w:w="771" w:type="dxa"/>
            <w:gridSpan w:val="3"/>
            <w:tcBorders>
              <w:top w:val="single" w:sz="12" w:space="0" w:color="auto"/>
              <w:left w:val="nil"/>
              <w:bottom w:val="single" w:sz="12" w:space="0" w:color="auto"/>
              <w:right w:val="nil"/>
            </w:tcBorders>
            <w:vAlign w:val="center"/>
          </w:tcPr>
          <w:p w:rsidR="00A03179" w:rsidRPr="00A03179" w:rsidRDefault="00A03179" w:rsidP="003434A7">
            <w:pPr>
              <w:ind w:right="-108"/>
              <w:jc w:val="right"/>
              <w:rPr>
                <w:b/>
                <w:bCs/>
                <w:sz w:val="14"/>
                <w:szCs w:val="14"/>
              </w:rPr>
            </w:pPr>
            <w:r w:rsidRPr="00A03179">
              <w:rPr>
                <w:b/>
                <w:bCs/>
                <w:sz w:val="14"/>
                <w:szCs w:val="14"/>
              </w:rPr>
              <w:t xml:space="preserve">2,892,000 </w:t>
            </w:r>
          </w:p>
        </w:tc>
        <w:tc>
          <w:tcPr>
            <w:tcW w:w="803" w:type="dxa"/>
            <w:tcBorders>
              <w:top w:val="single" w:sz="12" w:space="0" w:color="auto"/>
              <w:left w:val="nil"/>
              <w:bottom w:val="single" w:sz="12" w:space="0" w:color="auto"/>
              <w:right w:val="nil"/>
            </w:tcBorders>
            <w:vAlign w:val="center"/>
          </w:tcPr>
          <w:p w:rsidR="00A03179" w:rsidRDefault="00A03179" w:rsidP="003434A7">
            <w:pPr>
              <w:ind w:right="-108"/>
              <w:jc w:val="right"/>
              <w:rPr>
                <w:b/>
                <w:bCs/>
                <w:sz w:val="14"/>
                <w:szCs w:val="14"/>
              </w:rPr>
            </w:pPr>
            <w:r>
              <w:rPr>
                <w:b/>
                <w:bCs/>
                <w:sz w:val="14"/>
                <w:szCs w:val="14"/>
              </w:rPr>
              <w:t xml:space="preserve">2,593,017 </w:t>
            </w:r>
          </w:p>
        </w:tc>
      </w:tr>
      <w:tr w:rsidR="00A03179" w:rsidTr="009513FA">
        <w:trPr>
          <w:cantSplit/>
          <w:trHeight w:hRule="exact" w:val="240"/>
        </w:trPr>
        <w:tc>
          <w:tcPr>
            <w:tcW w:w="2808" w:type="dxa"/>
            <w:tcBorders>
              <w:top w:val="single" w:sz="12" w:space="0" w:color="auto"/>
              <w:left w:val="nil"/>
              <w:right w:val="nil"/>
            </w:tcBorders>
            <w:noWrap/>
            <w:vAlign w:val="center"/>
          </w:tcPr>
          <w:p w:rsidR="00A03179" w:rsidRDefault="00A03179" w:rsidP="00FE76CF">
            <w:pPr>
              <w:ind w:right="-105"/>
              <w:rPr>
                <w:b/>
                <w:bCs/>
                <w:sz w:val="15"/>
                <w:szCs w:val="15"/>
              </w:rPr>
            </w:pPr>
          </w:p>
        </w:tc>
        <w:tc>
          <w:tcPr>
            <w:tcW w:w="236" w:type="dxa"/>
            <w:tcBorders>
              <w:top w:val="single" w:sz="12" w:space="0" w:color="auto"/>
              <w:left w:val="nil"/>
              <w:right w:val="nil"/>
            </w:tcBorders>
            <w:noWrap/>
            <w:vAlign w:val="center"/>
          </w:tcPr>
          <w:p w:rsidR="00A03179" w:rsidRDefault="00A03179" w:rsidP="00FE76CF">
            <w:pPr>
              <w:ind w:right="-105"/>
              <w:jc w:val="right"/>
              <w:rPr>
                <w:b/>
                <w:bCs/>
                <w:sz w:val="14"/>
                <w:szCs w:val="15"/>
              </w:rPr>
            </w:pPr>
          </w:p>
        </w:tc>
        <w:tc>
          <w:tcPr>
            <w:tcW w:w="1084" w:type="dxa"/>
            <w:gridSpan w:val="3"/>
            <w:tcBorders>
              <w:top w:val="single" w:sz="12" w:space="0" w:color="auto"/>
              <w:left w:val="nil"/>
              <w:right w:val="nil"/>
            </w:tcBorders>
            <w:noWrap/>
            <w:vAlign w:val="center"/>
          </w:tcPr>
          <w:p w:rsidR="00A03179" w:rsidRDefault="00A03179" w:rsidP="00FE76CF">
            <w:pPr>
              <w:ind w:right="-105"/>
              <w:jc w:val="right"/>
              <w:rPr>
                <w:b/>
                <w:bCs/>
                <w:sz w:val="14"/>
                <w:szCs w:val="15"/>
              </w:rPr>
            </w:pPr>
          </w:p>
        </w:tc>
        <w:tc>
          <w:tcPr>
            <w:tcW w:w="810" w:type="dxa"/>
            <w:gridSpan w:val="3"/>
            <w:tcBorders>
              <w:top w:val="single" w:sz="12" w:space="0" w:color="auto"/>
              <w:left w:val="nil"/>
              <w:right w:val="nil"/>
            </w:tcBorders>
            <w:noWrap/>
            <w:vAlign w:val="center"/>
          </w:tcPr>
          <w:p w:rsidR="00A03179" w:rsidRDefault="00A03179" w:rsidP="00FE76CF">
            <w:pPr>
              <w:ind w:right="-105"/>
              <w:jc w:val="right"/>
              <w:rPr>
                <w:b/>
                <w:bCs/>
                <w:sz w:val="14"/>
                <w:szCs w:val="15"/>
              </w:rPr>
            </w:pPr>
          </w:p>
        </w:tc>
        <w:tc>
          <w:tcPr>
            <w:tcW w:w="3990" w:type="dxa"/>
            <w:gridSpan w:val="12"/>
            <w:tcBorders>
              <w:top w:val="single" w:sz="12" w:space="0" w:color="auto"/>
              <w:left w:val="nil"/>
              <w:right w:val="nil"/>
            </w:tcBorders>
            <w:noWrap/>
            <w:vAlign w:val="center"/>
          </w:tcPr>
          <w:p w:rsidR="00A03179" w:rsidRDefault="00A03179" w:rsidP="00FE76CF">
            <w:pPr>
              <w:ind w:right="-105"/>
              <w:jc w:val="right"/>
              <w:rPr>
                <w:b/>
                <w:bCs/>
                <w:sz w:val="14"/>
                <w:szCs w:val="14"/>
              </w:rPr>
            </w:pPr>
          </w:p>
        </w:tc>
      </w:tr>
    </w:tbl>
    <w:p w:rsidR="00355FD2" w:rsidRPr="00F23B71" w:rsidRDefault="00355FD2" w:rsidP="00F23B71">
      <w:pPr>
        <w:ind w:right="-108"/>
        <w:jc w:val="right"/>
        <w:rPr>
          <w:b/>
          <w:bCs/>
          <w:sz w:val="14"/>
          <w:szCs w:val="14"/>
        </w:rPr>
      </w:pPr>
      <w:r>
        <w:br w:type="textWrapping" w:clear="all"/>
        <w:t xml:space="preserve">   </w:t>
      </w:r>
    </w:p>
    <w:p w:rsidR="00355FD2" w:rsidRDefault="00355FD2">
      <w:pPr>
        <w:pStyle w:val="CommentText"/>
      </w:pPr>
    </w:p>
    <w:p w:rsidR="00355FD2" w:rsidRDefault="00355FD2">
      <w:pPr>
        <w:pStyle w:val="CommentText"/>
      </w:pPr>
      <w:r>
        <w:br w:type="page"/>
      </w:r>
    </w:p>
    <w:tbl>
      <w:tblPr>
        <w:tblpPr w:leftFromText="180" w:rightFromText="180" w:vertAnchor="text" w:horzAnchor="margin" w:tblpY="886"/>
        <w:tblOverlap w:val="never"/>
        <w:tblW w:w="9411" w:type="dxa"/>
        <w:tblLayout w:type="fixed"/>
        <w:tblCellMar>
          <w:left w:w="30" w:type="dxa"/>
          <w:right w:w="30" w:type="dxa"/>
        </w:tblCellMar>
        <w:tblLook w:val="0000"/>
      </w:tblPr>
      <w:tblGrid>
        <w:gridCol w:w="80"/>
        <w:gridCol w:w="268"/>
        <w:gridCol w:w="1253"/>
        <w:gridCol w:w="1849"/>
        <w:gridCol w:w="810"/>
        <w:gridCol w:w="750"/>
        <w:gridCol w:w="360"/>
        <w:gridCol w:w="390"/>
        <w:gridCol w:w="750"/>
        <w:gridCol w:w="488"/>
        <w:gridCol w:w="208"/>
        <w:gridCol w:w="24"/>
        <w:gridCol w:w="720"/>
        <w:gridCol w:w="720"/>
        <w:gridCol w:w="10"/>
        <w:gridCol w:w="731"/>
      </w:tblGrid>
      <w:tr w:rsidR="00355FD2" w:rsidTr="00B5679E">
        <w:trPr>
          <w:trHeight w:val="333"/>
        </w:trPr>
        <w:tc>
          <w:tcPr>
            <w:tcW w:w="9411" w:type="dxa"/>
            <w:gridSpan w:val="16"/>
          </w:tcPr>
          <w:p w:rsidR="00355FD2" w:rsidRDefault="00355FD2" w:rsidP="00B5679E">
            <w:pPr>
              <w:jc w:val="center"/>
              <w:rPr>
                <w:color w:val="000000"/>
                <w:sz w:val="15"/>
                <w:szCs w:val="15"/>
              </w:rPr>
            </w:pPr>
            <w:r>
              <w:rPr>
                <w:b/>
                <w:color w:val="000000"/>
                <w:sz w:val="27"/>
                <w:szCs w:val="27"/>
              </w:rPr>
              <w:lastRenderedPageBreak/>
              <w:t>4.16   Imports</w:t>
            </w:r>
            <w:r>
              <w:rPr>
                <w:color w:val="000000"/>
                <w:sz w:val="27"/>
                <w:szCs w:val="27"/>
                <w:vertAlign w:val="superscript"/>
              </w:rPr>
              <w:t>1</w:t>
            </w:r>
            <w:r>
              <w:rPr>
                <w:b/>
                <w:color w:val="000000"/>
                <w:sz w:val="27"/>
                <w:szCs w:val="27"/>
                <w:vertAlign w:val="superscript"/>
              </w:rPr>
              <w:t xml:space="preserve"> </w:t>
            </w:r>
            <w:r>
              <w:rPr>
                <w:b/>
                <w:color w:val="000000"/>
                <w:sz w:val="27"/>
                <w:szCs w:val="27"/>
              </w:rPr>
              <w:t xml:space="preserve"> by Selected  Commodities</w:t>
            </w:r>
          </w:p>
        </w:tc>
      </w:tr>
      <w:tr w:rsidR="00355FD2" w:rsidTr="00B5679E">
        <w:trPr>
          <w:trHeight w:val="207"/>
        </w:trPr>
        <w:tc>
          <w:tcPr>
            <w:tcW w:w="9411" w:type="dxa"/>
            <w:gridSpan w:val="16"/>
          </w:tcPr>
          <w:p w:rsidR="00355FD2" w:rsidRDefault="00355FD2" w:rsidP="00B5679E">
            <w:pPr>
              <w:jc w:val="center"/>
              <w:rPr>
                <w:color w:val="000000"/>
                <w:sz w:val="19"/>
                <w:szCs w:val="19"/>
              </w:rPr>
            </w:pPr>
            <w:r>
              <w:rPr>
                <w:color w:val="000000"/>
                <w:sz w:val="16"/>
                <w:szCs w:val="19"/>
              </w:rPr>
              <w:t>(b) Federal Bureau of Statistics</w:t>
            </w:r>
          </w:p>
        </w:tc>
      </w:tr>
      <w:tr w:rsidR="00355FD2" w:rsidTr="00B5679E">
        <w:trPr>
          <w:cantSplit/>
          <w:trHeight w:val="225"/>
        </w:trPr>
        <w:tc>
          <w:tcPr>
            <w:tcW w:w="80" w:type="dxa"/>
            <w:tcBorders>
              <w:bottom w:val="single" w:sz="12" w:space="0" w:color="auto"/>
            </w:tcBorders>
          </w:tcPr>
          <w:p w:rsidR="00355FD2" w:rsidRDefault="00355FD2" w:rsidP="00B5679E">
            <w:pPr>
              <w:jc w:val="center"/>
              <w:rPr>
                <w:color w:val="000000"/>
                <w:sz w:val="19"/>
                <w:szCs w:val="19"/>
              </w:rPr>
            </w:pPr>
          </w:p>
        </w:tc>
        <w:tc>
          <w:tcPr>
            <w:tcW w:w="1521" w:type="dxa"/>
            <w:gridSpan w:val="2"/>
            <w:tcBorders>
              <w:bottom w:val="single" w:sz="12" w:space="0" w:color="auto"/>
            </w:tcBorders>
          </w:tcPr>
          <w:p w:rsidR="00355FD2" w:rsidRDefault="00355FD2" w:rsidP="00B5679E">
            <w:pPr>
              <w:jc w:val="center"/>
              <w:rPr>
                <w:color w:val="000000"/>
                <w:sz w:val="19"/>
                <w:szCs w:val="19"/>
              </w:rPr>
            </w:pPr>
          </w:p>
        </w:tc>
        <w:tc>
          <w:tcPr>
            <w:tcW w:w="3409" w:type="dxa"/>
            <w:gridSpan w:val="3"/>
            <w:tcBorders>
              <w:bottom w:val="single" w:sz="12" w:space="0" w:color="auto"/>
            </w:tcBorders>
          </w:tcPr>
          <w:p w:rsidR="00355FD2" w:rsidRDefault="00355FD2" w:rsidP="00B5679E">
            <w:pPr>
              <w:jc w:val="center"/>
              <w:rPr>
                <w:color w:val="000000"/>
                <w:sz w:val="19"/>
                <w:szCs w:val="19"/>
              </w:rPr>
            </w:pPr>
          </w:p>
        </w:tc>
        <w:tc>
          <w:tcPr>
            <w:tcW w:w="360" w:type="dxa"/>
            <w:tcBorders>
              <w:bottom w:val="single" w:sz="12" w:space="0" w:color="auto"/>
            </w:tcBorders>
          </w:tcPr>
          <w:p w:rsidR="00355FD2" w:rsidRDefault="00355FD2" w:rsidP="00B5679E">
            <w:pPr>
              <w:jc w:val="center"/>
              <w:rPr>
                <w:color w:val="000000"/>
                <w:sz w:val="19"/>
                <w:szCs w:val="19"/>
              </w:rPr>
            </w:pPr>
          </w:p>
        </w:tc>
        <w:tc>
          <w:tcPr>
            <w:tcW w:w="1836" w:type="dxa"/>
            <w:gridSpan w:val="4"/>
            <w:tcBorders>
              <w:bottom w:val="single" w:sz="12" w:space="0" w:color="auto"/>
            </w:tcBorders>
          </w:tcPr>
          <w:p w:rsidR="00355FD2" w:rsidRDefault="00355FD2" w:rsidP="00B5679E">
            <w:pPr>
              <w:jc w:val="center"/>
              <w:rPr>
                <w:color w:val="000000"/>
                <w:sz w:val="19"/>
                <w:szCs w:val="19"/>
              </w:rPr>
            </w:pPr>
          </w:p>
        </w:tc>
        <w:tc>
          <w:tcPr>
            <w:tcW w:w="2205" w:type="dxa"/>
            <w:gridSpan w:val="5"/>
            <w:tcBorders>
              <w:bottom w:val="single" w:sz="12" w:space="0" w:color="auto"/>
            </w:tcBorders>
            <w:vAlign w:val="bottom"/>
          </w:tcPr>
          <w:p w:rsidR="00355FD2" w:rsidRDefault="00355FD2" w:rsidP="00B5679E">
            <w:pPr>
              <w:jc w:val="right"/>
              <w:rPr>
                <w:color w:val="000000"/>
                <w:sz w:val="15"/>
                <w:szCs w:val="15"/>
              </w:rPr>
            </w:pPr>
            <w:r>
              <w:rPr>
                <w:color w:val="000000"/>
                <w:sz w:val="15"/>
                <w:szCs w:val="15"/>
              </w:rPr>
              <w:t>( Thous</w:t>
            </w:r>
            <w:r w:rsidR="00366111">
              <w:rPr>
                <w:color w:val="000000"/>
                <w:sz w:val="15"/>
                <w:szCs w:val="15"/>
              </w:rPr>
              <w:t>and</w:t>
            </w:r>
            <w:r>
              <w:rPr>
                <w:color w:val="000000"/>
                <w:sz w:val="15"/>
                <w:szCs w:val="15"/>
              </w:rPr>
              <w:t xml:space="preserve"> US Dollars )</w:t>
            </w:r>
          </w:p>
        </w:tc>
      </w:tr>
      <w:tr w:rsidR="005130F4" w:rsidTr="00230F25">
        <w:trPr>
          <w:cantSplit/>
          <w:trHeight w:val="245"/>
        </w:trPr>
        <w:tc>
          <w:tcPr>
            <w:tcW w:w="3450" w:type="dxa"/>
            <w:gridSpan w:val="4"/>
            <w:vMerge w:val="restart"/>
            <w:tcBorders>
              <w:right w:val="single" w:sz="4" w:space="0" w:color="auto"/>
            </w:tcBorders>
            <w:vAlign w:val="center"/>
          </w:tcPr>
          <w:p w:rsidR="005130F4" w:rsidRPr="00A57902" w:rsidRDefault="005130F4" w:rsidP="00B5679E">
            <w:pPr>
              <w:jc w:val="center"/>
              <w:rPr>
                <w:b/>
                <w:bCs/>
                <w:sz w:val="16"/>
                <w:szCs w:val="16"/>
              </w:rPr>
            </w:pPr>
            <w:r w:rsidRPr="00A57902">
              <w:rPr>
                <w:b/>
                <w:bCs/>
                <w:sz w:val="16"/>
                <w:szCs w:val="16"/>
              </w:rPr>
              <w:t>COMMODIT</w:t>
            </w:r>
            <w:r>
              <w:rPr>
                <w:b/>
                <w:bCs/>
                <w:sz w:val="16"/>
                <w:szCs w:val="16"/>
              </w:rPr>
              <w:t>IES</w:t>
            </w:r>
          </w:p>
        </w:tc>
        <w:tc>
          <w:tcPr>
            <w:tcW w:w="810" w:type="dxa"/>
            <w:vMerge w:val="restart"/>
            <w:tcBorders>
              <w:left w:val="single" w:sz="4" w:space="0" w:color="auto"/>
              <w:right w:val="single" w:sz="4" w:space="0" w:color="auto"/>
            </w:tcBorders>
            <w:vAlign w:val="center"/>
          </w:tcPr>
          <w:p w:rsidR="005130F4" w:rsidRDefault="005130F4" w:rsidP="00B5679E">
            <w:pPr>
              <w:jc w:val="center"/>
              <w:rPr>
                <w:b/>
                <w:color w:val="000000"/>
                <w:sz w:val="15"/>
                <w:szCs w:val="15"/>
              </w:rPr>
            </w:pPr>
            <w:r>
              <w:rPr>
                <w:b/>
                <w:color w:val="000000"/>
                <w:sz w:val="15"/>
                <w:szCs w:val="15"/>
              </w:rPr>
              <w:t>2006-07</w:t>
            </w:r>
          </w:p>
        </w:tc>
        <w:tc>
          <w:tcPr>
            <w:tcW w:w="750" w:type="dxa"/>
            <w:vMerge w:val="restart"/>
            <w:tcBorders>
              <w:left w:val="single" w:sz="4" w:space="0" w:color="auto"/>
              <w:right w:val="single" w:sz="4" w:space="0" w:color="auto"/>
            </w:tcBorders>
            <w:vAlign w:val="center"/>
          </w:tcPr>
          <w:p w:rsidR="005130F4" w:rsidRDefault="005130F4" w:rsidP="00B5679E">
            <w:pPr>
              <w:jc w:val="center"/>
              <w:rPr>
                <w:b/>
                <w:color w:val="000000"/>
                <w:sz w:val="15"/>
                <w:szCs w:val="15"/>
              </w:rPr>
            </w:pPr>
            <w:r>
              <w:rPr>
                <w:b/>
                <w:color w:val="000000"/>
                <w:sz w:val="15"/>
                <w:szCs w:val="15"/>
              </w:rPr>
              <w:t>2007-08</w:t>
            </w:r>
            <w:r>
              <w:rPr>
                <w:color w:val="000000"/>
                <w:sz w:val="15"/>
                <w:szCs w:val="15"/>
                <w:vertAlign w:val="superscript"/>
              </w:rPr>
              <w:t xml:space="preserve"> </w:t>
            </w:r>
          </w:p>
        </w:tc>
        <w:tc>
          <w:tcPr>
            <w:tcW w:w="750" w:type="dxa"/>
            <w:gridSpan w:val="2"/>
            <w:vMerge w:val="restart"/>
            <w:tcBorders>
              <w:left w:val="single" w:sz="4" w:space="0" w:color="auto"/>
              <w:right w:val="single" w:sz="4" w:space="0" w:color="auto"/>
            </w:tcBorders>
            <w:vAlign w:val="center"/>
          </w:tcPr>
          <w:p w:rsidR="005130F4" w:rsidRDefault="005130F4" w:rsidP="000D0C1C">
            <w:pPr>
              <w:jc w:val="center"/>
              <w:rPr>
                <w:b/>
                <w:color w:val="000000"/>
                <w:sz w:val="15"/>
                <w:szCs w:val="15"/>
              </w:rPr>
            </w:pPr>
            <w:r>
              <w:rPr>
                <w:b/>
                <w:color w:val="000000"/>
                <w:sz w:val="15"/>
                <w:szCs w:val="15"/>
              </w:rPr>
              <w:t>2008-09</w:t>
            </w:r>
            <w:r>
              <w:rPr>
                <w:color w:val="000000"/>
                <w:sz w:val="15"/>
                <w:szCs w:val="15"/>
                <w:vertAlign w:val="superscript"/>
              </w:rPr>
              <w:t xml:space="preserve"> </w:t>
            </w:r>
          </w:p>
        </w:tc>
        <w:tc>
          <w:tcPr>
            <w:tcW w:w="3651" w:type="dxa"/>
            <w:gridSpan w:val="8"/>
            <w:tcBorders>
              <w:left w:val="single" w:sz="4" w:space="0" w:color="auto"/>
            </w:tcBorders>
          </w:tcPr>
          <w:p w:rsidR="005130F4" w:rsidRDefault="005130F4" w:rsidP="00B5679E">
            <w:pPr>
              <w:jc w:val="center"/>
              <w:rPr>
                <w:b/>
                <w:bCs/>
                <w:color w:val="000000"/>
                <w:sz w:val="15"/>
                <w:szCs w:val="15"/>
              </w:rPr>
            </w:pPr>
            <w:r>
              <w:rPr>
                <w:b/>
                <w:bCs/>
                <w:color w:val="000000"/>
                <w:sz w:val="15"/>
                <w:szCs w:val="15"/>
              </w:rPr>
              <w:t>2009</w:t>
            </w:r>
          </w:p>
        </w:tc>
      </w:tr>
      <w:tr w:rsidR="00E004AA" w:rsidTr="005130F4">
        <w:trPr>
          <w:cantSplit/>
          <w:trHeight w:val="356"/>
        </w:trPr>
        <w:tc>
          <w:tcPr>
            <w:tcW w:w="3450" w:type="dxa"/>
            <w:gridSpan w:val="4"/>
            <w:vMerge/>
            <w:tcBorders>
              <w:bottom w:val="single" w:sz="12" w:space="0" w:color="auto"/>
              <w:right w:val="single" w:sz="4" w:space="0" w:color="auto"/>
            </w:tcBorders>
          </w:tcPr>
          <w:p w:rsidR="00E004AA" w:rsidRDefault="00E004AA" w:rsidP="00E004AA">
            <w:pPr>
              <w:jc w:val="center"/>
              <w:rPr>
                <w:color w:val="000000"/>
                <w:sz w:val="15"/>
                <w:szCs w:val="15"/>
              </w:rPr>
            </w:pPr>
          </w:p>
        </w:tc>
        <w:tc>
          <w:tcPr>
            <w:tcW w:w="810" w:type="dxa"/>
            <w:vMerge/>
            <w:tcBorders>
              <w:left w:val="single" w:sz="4" w:space="0" w:color="auto"/>
              <w:bottom w:val="single" w:sz="12" w:space="0" w:color="auto"/>
              <w:right w:val="single" w:sz="4" w:space="0" w:color="auto"/>
            </w:tcBorders>
            <w:vAlign w:val="center"/>
          </w:tcPr>
          <w:p w:rsidR="00E004AA" w:rsidRDefault="00E004AA" w:rsidP="00E004AA">
            <w:pPr>
              <w:jc w:val="right"/>
              <w:rPr>
                <w:b/>
                <w:color w:val="000000"/>
                <w:sz w:val="15"/>
                <w:szCs w:val="15"/>
              </w:rPr>
            </w:pPr>
          </w:p>
        </w:tc>
        <w:tc>
          <w:tcPr>
            <w:tcW w:w="750" w:type="dxa"/>
            <w:vMerge/>
            <w:tcBorders>
              <w:left w:val="single" w:sz="4" w:space="0" w:color="auto"/>
              <w:bottom w:val="single" w:sz="12" w:space="0" w:color="auto"/>
              <w:right w:val="single" w:sz="4" w:space="0" w:color="auto"/>
            </w:tcBorders>
            <w:vAlign w:val="center"/>
          </w:tcPr>
          <w:p w:rsidR="00E004AA" w:rsidRDefault="00E004AA" w:rsidP="00E004AA">
            <w:pPr>
              <w:jc w:val="right"/>
              <w:rPr>
                <w:b/>
                <w:color w:val="000000"/>
                <w:sz w:val="15"/>
                <w:szCs w:val="15"/>
              </w:rPr>
            </w:pPr>
          </w:p>
        </w:tc>
        <w:tc>
          <w:tcPr>
            <w:tcW w:w="750" w:type="dxa"/>
            <w:gridSpan w:val="2"/>
            <w:vMerge/>
            <w:tcBorders>
              <w:left w:val="single" w:sz="4" w:space="0" w:color="auto"/>
              <w:bottom w:val="single" w:sz="12" w:space="0" w:color="auto"/>
              <w:right w:val="single" w:sz="4" w:space="0" w:color="auto"/>
            </w:tcBorders>
            <w:vAlign w:val="center"/>
          </w:tcPr>
          <w:p w:rsidR="00E004AA" w:rsidRDefault="00E004AA" w:rsidP="00E004AA">
            <w:pPr>
              <w:jc w:val="right"/>
              <w:rPr>
                <w:b/>
                <w:color w:val="000000"/>
                <w:sz w:val="15"/>
                <w:szCs w:val="15"/>
              </w:rPr>
            </w:pPr>
          </w:p>
        </w:tc>
        <w:tc>
          <w:tcPr>
            <w:tcW w:w="750" w:type="dxa"/>
            <w:tcBorders>
              <w:top w:val="single" w:sz="4" w:space="0" w:color="auto"/>
              <w:bottom w:val="single" w:sz="12" w:space="0" w:color="auto"/>
            </w:tcBorders>
            <w:vAlign w:val="center"/>
          </w:tcPr>
          <w:p w:rsidR="00E004AA" w:rsidRDefault="00E004AA" w:rsidP="00E004AA">
            <w:pPr>
              <w:tabs>
                <w:tab w:val="left" w:pos="252"/>
              </w:tabs>
              <w:jc w:val="right"/>
              <w:rPr>
                <w:bCs/>
                <w:sz w:val="16"/>
                <w:szCs w:val="16"/>
              </w:rPr>
            </w:pPr>
            <w:r>
              <w:rPr>
                <w:bCs/>
                <w:sz w:val="16"/>
                <w:szCs w:val="16"/>
              </w:rPr>
              <w:t>May</w:t>
            </w:r>
          </w:p>
        </w:tc>
        <w:tc>
          <w:tcPr>
            <w:tcW w:w="720" w:type="dxa"/>
            <w:gridSpan w:val="3"/>
            <w:tcBorders>
              <w:top w:val="single" w:sz="4" w:space="0" w:color="auto"/>
              <w:bottom w:val="single" w:sz="12" w:space="0" w:color="auto"/>
            </w:tcBorders>
            <w:vAlign w:val="center"/>
          </w:tcPr>
          <w:p w:rsidR="00E004AA" w:rsidRDefault="00E004AA" w:rsidP="00E004AA">
            <w:pPr>
              <w:tabs>
                <w:tab w:val="left" w:pos="252"/>
              </w:tabs>
              <w:jc w:val="right"/>
              <w:rPr>
                <w:bCs/>
                <w:sz w:val="16"/>
                <w:szCs w:val="16"/>
              </w:rPr>
            </w:pPr>
            <w:r>
              <w:rPr>
                <w:bCs/>
                <w:sz w:val="16"/>
                <w:szCs w:val="16"/>
              </w:rPr>
              <w:t>Jun.</w:t>
            </w:r>
          </w:p>
        </w:tc>
        <w:tc>
          <w:tcPr>
            <w:tcW w:w="720" w:type="dxa"/>
            <w:tcBorders>
              <w:top w:val="single" w:sz="4" w:space="0" w:color="auto"/>
              <w:bottom w:val="single" w:sz="12" w:space="0" w:color="auto"/>
            </w:tcBorders>
            <w:vAlign w:val="center"/>
          </w:tcPr>
          <w:p w:rsidR="00E004AA" w:rsidRDefault="00E004AA" w:rsidP="00E004AA">
            <w:pPr>
              <w:tabs>
                <w:tab w:val="left" w:pos="252"/>
              </w:tabs>
              <w:jc w:val="right"/>
              <w:rPr>
                <w:bCs/>
                <w:sz w:val="16"/>
                <w:szCs w:val="16"/>
              </w:rPr>
            </w:pPr>
            <w:r>
              <w:rPr>
                <w:bCs/>
                <w:sz w:val="16"/>
                <w:szCs w:val="16"/>
              </w:rPr>
              <w:t>Jul.</w:t>
            </w:r>
          </w:p>
        </w:tc>
        <w:tc>
          <w:tcPr>
            <w:tcW w:w="720" w:type="dxa"/>
            <w:tcBorders>
              <w:top w:val="single" w:sz="4" w:space="0" w:color="auto"/>
              <w:bottom w:val="single" w:sz="12" w:space="0" w:color="auto"/>
            </w:tcBorders>
            <w:vAlign w:val="center"/>
          </w:tcPr>
          <w:p w:rsidR="00E004AA" w:rsidRDefault="00E004AA" w:rsidP="00E004AA">
            <w:pPr>
              <w:tabs>
                <w:tab w:val="left" w:pos="252"/>
              </w:tabs>
              <w:jc w:val="right"/>
              <w:rPr>
                <w:bCs/>
                <w:sz w:val="16"/>
                <w:szCs w:val="16"/>
              </w:rPr>
            </w:pPr>
            <w:r>
              <w:rPr>
                <w:bCs/>
                <w:sz w:val="16"/>
                <w:szCs w:val="16"/>
              </w:rPr>
              <w:t>Aug.</w:t>
            </w:r>
          </w:p>
        </w:tc>
        <w:tc>
          <w:tcPr>
            <w:tcW w:w="741" w:type="dxa"/>
            <w:gridSpan w:val="2"/>
            <w:tcBorders>
              <w:top w:val="single" w:sz="4" w:space="0" w:color="auto"/>
              <w:bottom w:val="single" w:sz="12" w:space="0" w:color="auto"/>
            </w:tcBorders>
            <w:vAlign w:val="center"/>
          </w:tcPr>
          <w:p w:rsidR="00E004AA" w:rsidRDefault="00E004AA" w:rsidP="00E004AA">
            <w:pPr>
              <w:tabs>
                <w:tab w:val="left" w:pos="252"/>
              </w:tabs>
              <w:jc w:val="right"/>
              <w:rPr>
                <w:bCs/>
                <w:sz w:val="16"/>
                <w:szCs w:val="16"/>
              </w:rPr>
            </w:pPr>
            <w:r>
              <w:rPr>
                <w:bCs/>
                <w:sz w:val="16"/>
                <w:szCs w:val="16"/>
              </w:rPr>
              <w:t>Sep.</w:t>
            </w:r>
          </w:p>
        </w:tc>
      </w:tr>
      <w:tr w:rsidR="00E004AA" w:rsidTr="00C67757">
        <w:trPr>
          <w:cantSplit/>
          <w:trHeight w:val="132"/>
        </w:trPr>
        <w:tc>
          <w:tcPr>
            <w:tcW w:w="3450" w:type="dxa"/>
            <w:gridSpan w:val="4"/>
            <w:tcBorders>
              <w:top w:val="single" w:sz="12" w:space="0" w:color="auto"/>
            </w:tcBorders>
            <w:vAlign w:val="center"/>
          </w:tcPr>
          <w:p w:rsidR="00E004AA" w:rsidRDefault="00E004AA" w:rsidP="00E004AA">
            <w:pPr>
              <w:rPr>
                <w:b/>
                <w:color w:val="000000"/>
                <w:sz w:val="15"/>
                <w:szCs w:val="15"/>
              </w:rPr>
            </w:pPr>
            <w:r>
              <w:rPr>
                <w:b/>
                <w:color w:val="000000"/>
                <w:sz w:val="15"/>
                <w:szCs w:val="15"/>
              </w:rPr>
              <w:t>A.   Food   Group</w:t>
            </w:r>
          </w:p>
        </w:tc>
        <w:tc>
          <w:tcPr>
            <w:tcW w:w="810" w:type="dxa"/>
            <w:tcBorders>
              <w:top w:val="single" w:sz="12" w:space="0" w:color="auto"/>
            </w:tcBorders>
            <w:vAlign w:val="center"/>
          </w:tcPr>
          <w:p w:rsidR="00E004AA" w:rsidRPr="00185B54" w:rsidRDefault="00E004AA" w:rsidP="00C67757">
            <w:pPr>
              <w:jc w:val="right"/>
              <w:rPr>
                <w:b/>
                <w:bCs/>
                <w:sz w:val="15"/>
                <w:szCs w:val="15"/>
              </w:rPr>
            </w:pPr>
            <w:r w:rsidRPr="00185B54">
              <w:rPr>
                <w:b/>
                <w:bCs/>
                <w:sz w:val="15"/>
                <w:szCs w:val="15"/>
              </w:rPr>
              <w:t>2,742,275</w:t>
            </w:r>
          </w:p>
        </w:tc>
        <w:tc>
          <w:tcPr>
            <w:tcW w:w="750" w:type="dxa"/>
            <w:tcBorders>
              <w:top w:val="single" w:sz="12" w:space="0" w:color="auto"/>
            </w:tcBorders>
            <w:vAlign w:val="center"/>
          </w:tcPr>
          <w:p w:rsidR="00E004AA" w:rsidRPr="00527E68" w:rsidRDefault="00E004AA" w:rsidP="00C67757">
            <w:pPr>
              <w:jc w:val="right"/>
              <w:rPr>
                <w:b/>
                <w:sz w:val="15"/>
                <w:szCs w:val="15"/>
              </w:rPr>
            </w:pPr>
            <w:r w:rsidRPr="00527E68">
              <w:rPr>
                <w:b/>
                <w:sz w:val="15"/>
                <w:szCs w:val="15"/>
              </w:rPr>
              <w:t>4,211,871</w:t>
            </w:r>
          </w:p>
        </w:tc>
        <w:tc>
          <w:tcPr>
            <w:tcW w:w="750" w:type="dxa"/>
            <w:gridSpan w:val="2"/>
            <w:tcBorders>
              <w:top w:val="single" w:sz="12" w:space="0" w:color="auto"/>
            </w:tcBorders>
            <w:vAlign w:val="center"/>
          </w:tcPr>
          <w:p w:rsidR="00E004AA" w:rsidRPr="00344C7E" w:rsidRDefault="00E004AA" w:rsidP="00C67757">
            <w:pPr>
              <w:jc w:val="right"/>
              <w:rPr>
                <w:b/>
                <w:sz w:val="15"/>
                <w:szCs w:val="15"/>
              </w:rPr>
            </w:pPr>
            <w:r w:rsidRPr="00344C7E">
              <w:rPr>
                <w:b/>
                <w:sz w:val="15"/>
                <w:szCs w:val="15"/>
              </w:rPr>
              <w:t>4,136,932</w:t>
            </w:r>
          </w:p>
        </w:tc>
        <w:tc>
          <w:tcPr>
            <w:tcW w:w="750" w:type="dxa"/>
            <w:tcBorders>
              <w:top w:val="single" w:sz="12" w:space="0" w:color="auto"/>
            </w:tcBorders>
            <w:vAlign w:val="center"/>
          </w:tcPr>
          <w:p w:rsidR="00E004AA" w:rsidRPr="00E60C41" w:rsidRDefault="00E004AA" w:rsidP="00C67757">
            <w:pPr>
              <w:jc w:val="right"/>
              <w:rPr>
                <w:b/>
                <w:bCs/>
                <w:sz w:val="15"/>
                <w:szCs w:val="15"/>
              </w:rPr>
            </w:pPr>
            <w:r w:rsidRPr="0032132A">
              <w:rPr>
                <w:b/>
                <w:bCs/>
                <w:sz w:val="15"/>
                <w:szCs w:val="15"/>
              </w:rPr>
              <w:t>300,746</w:t>
            </w:r>
          </w:p>
        </w:tc>
        <w:tc>
          <w:tcPr>
            <w:tcW w:w="720" w:type="dxa"/>
            <w:gridSpan w:val="3"/>
            <w:tcBorders>
              <w:top w:val="single" w:sz="12" w:space="0" w:color="auto"/>
            </w:tcBorders>
            <w:vAlign w:val="center"/>
          </w:tcPr>
          <w:p w:rsidR="00E004AA" w:rsidRPr="00E60C41" w:rsidRDefault="00E004AA" w:rsidP="00C67757">
            <w:pPr>
              <w:jc w:val="right"/>
              <w:rPr>
                <w:b/>
                <w:bCs/>
                <w:sz w:val="15"/>
                <w:szCs w:val="15"/>
              </w:rPr>
            </w:pPr>
            <w:r w:rsidRPr="00934362">
              <w:rPr>
                <w:b/>
                <w:bCs/>
                <w:sz w:val="15"/>
                <w:szCs w:val="15"/>
              </w:rPr>
              <w:t>309,118</w:t>
            </w:r>
          </w:p>
        </w:tc>
        <w:tc>
          <w:tcPr>
            <w:tcW w:w="720" w:type="dxa"/>
            <w:tcBorders>
              <w:top w:val="single" w:sz="12" w:space="0" w:color="auto"/>
            </w:tcBorders>
            <w:vAlign w:val="center"/>
          </w:tcPr>
          <w:p w:rsidR="00E004AA" w:rsidRPr="00021834" w:rsidRDefault="00E004AA" w:rsidP="00C67757">
            <w:pPr>
              <w:jc w:val="right"/>
              <w:rPr>
                <w:b/>
                <w:bCs/>
                <w:sz w:val="15"/>
                <w:szCs w:val="15"/>
              </w:rPr>
            </w:pPr>
            <w:r w:rsidRPr="00021834">
              <w:rPr>
                <w:b/>
                <w:bCs/>
                <w:sz w:val="15"/>
                <w:szCs w:val="15"/>
              </w:rPr>
              <w:t>228,343</w:t>
            </w:r>
          </w:p>
        </w:tc>
        <w:tc>
          <w:tcPr>
            <w:tcW w:w="730" w:type="dxa"/>
            <w:gridSpan w:val="2"/>
            <w:tcBorders>
              <w:top w:val="single" w:sz="12" w:space="0" w:color="auto"/>
            </w:tcBorders>
            <w:vAlign w:val="center"/>
          </w:tcPr>
          <w:p w:rsidR="00E004AA" w:rsidRPr="00021834" w:rsidRDefault="00E004AA" w:rsidP="00C67757">
            <w:pPr>
              <w:jc w:val="right"/>
              <w:rPr>
                <w:b/>
                <w:bCs/>
                <w:sz w:val="15"/>
                <w:szCs w:val="15"/>
              </w:rPr>
            </w:pPr>
            <w:r w:rsidRPr="00291F8B">
              <w:rPr>
                <w:b/>
                <w:bCs/>
                <w:sz w:val="15"/>
                <w:szCs w:val="15"/>
              </w:rPr>
              <w:t>249,912</w:t>
            </w:r>
          </w:p>
        </w:tc>
        <w:tc>
          <w:tcPr>
            <w:tcW w:w="731" w:type="dxa"/>
            <w:tcBorders>
              <w:top w:val="single" w:sz="12" w:space="0" w:color="auto"/>
            </w:tcBorders>
            <w:vAlign w:val="center"/>
          </w:tcPr>
          <w:p w:rsidR="00E004AA" w:rsidRPr="00021834" w:rsidRDefault="00E004AA" w:rsidP="00C67757">
            <w:pPr>
              <w:jc w:val="right"/>
              <w:rPr>
                <w:b/>
                <w:bCs/>
                <w:sz w:val="15"/>
                <w:szCs w:val="15"/>
              </w:rPr>
            </w:pPr>
            <w:r w:rsidRPr="00E91E6D">
              <w:rPr>
                <w:b/>
                <w:sz w:val="15"/>
                <w:szCs w:val="15"/>
              </w:rPr>
              <w:t>238,287</w:t>
            </w:r>
          </w:p>
        </w:tc>
      </w:tr>
      <w:tr w:rsidR="00E004AA" w:rsidTr="00C67757">
        <w:trPr>
          <w:cantSplit/>
          <w:trHeight w:val="130"/>
        </w:trPr>
        <w:tc>
          <w:tcPr>
            <w:tcW w:w="348" w:type="dxa"/>
            <w:gridSpan w:val="2"/>
            <w:vAlign w:val="center"/>
          </w:tcPr>
          <w:p w:rsidR="00E004AA" w:rsidRDefault="00E004AA" w:rsidP="00E004AA">
            <w:pPr>
              <w:jc w:val="right"/>
              <w:rPr>
                <w:b/>
                <w:color w:val="000000"/>
                <w:sz w:val="15"/>
                <w:szCs w:val="15"/>
              </w:rPr>
            </w:pPr>
            <w:r>
              <w:rPr>
                <w:color w:val="000000"/>
                <w:sz w:val="15"/>
                <w:szCs w:val="15"/>
              </w:rPr>
              <w:t>1.</w:t>
            </w:r>
          </w:p>
        </w:tc>
        <w:tc>
          <w:tcPr>
            <w:tcW w:w="3102" w:type="dxa"/>
            <w:gridSpan w:val="2"/>
            <w:vAlign w:val="center"/>
          </w:tcPr>
          <w:p w:rsidR="00E004AA" w:rsidRDefault="00E004AA" w:rsidP="00E004AA">
            <w:pPr>
              <w:rPr>
                <w:color w:val="000000"/>
                <w:sz w:val="15"/>
                <w:szCs w:val="15"/>
              </w:rPr>
            </w:pPr>
            <w:r>
              <w:rPr>
                <w:color w:val="000000"/>
                <w:sz w:val="15"/>
                <w:szCs w:val="15"/>
              </w:rPr>
              <w:t>Milk, Cream &amp; Milk Food for Infants</w:t>
            </w:r>
          </w:p>
        </w:tc>
        <w:tc>
          <w:tcPr>
            <w:tcW w:w="810" w:type="dxa"/>
            <w:vAlign w:val="center"/>
          </w:tcPr>
          <w:p w:rsidR="00E004AA" w:rsidRDefault="00E004AA" w:rsidP="00C67757">
            <w:pPr>
              <w:jc w:val="right"/>
              <w:rPr>
                <w:sz w:val="15"/>
                <w:szCs w:val="15"/>
              </w:rPr>
            </w:pPr>
            <w:r>
              <w:rPr>
                <w:sz w:val="15"/>
                <w:szCs w:val="15"/>
              </w:rPr>
              <w:t>84,223</w:t>
            </w:r>
          </w:p>
        </w:tc>
        <w:tc>
          <w:tcPr>
            <w:tcW w:w="750" w:type="dxa"/>
            <w:vAlign w:val="center"/>
          </w:tcPr>
          <w:p w:rsidR="00E004AA" w:rsidRDefault="00E004AA" w:rsidP="00C67757">
            <w:pPr>
              <w:jc w:val="right"/>
              <w:rPr>
                <w:sz w:val="15"/>
                <w:szCs w:val="15"/>
              </w:rPr>
            </w:pPr>
            <w:r>
              <w:rPr>
                <w:sz w:val="15"/>
                <w:szCs w:val="15"/>
              </w:rPr>
              <w:t>74,208</w:t>
            </w:r>
          </w:p>
        </w:tc>
        <w:tc>
          <w:tcPr>
            <w:tcW w:w="750" w:type="dxa"/>
            <w:gridSpan w:val="2"/>
            <w:vAlign w:val="center"/>
          </w:tcPr>
          <w:p w:rsidR="00E004AA" w:rsidRDefault="00E004AA" w:rsidP="00C67757">
            <w:pPr>
              <w:jc w:val="right"/>
              <w:rPr>
                <w:sz w:val="15"/>
                <w:szCs w:val="15"/>
              </w:rPr>
            </w:pPr>
            <w:r>
              <w:rPr>
                <w:sz w:val="15"/>
                <w:szCs w:val="15"/>
              </w:rPr>
              <w:t>72,403</w:t>
            </w:r>
          </w:p>
        </w:tc>
        <w:tc>
          <w:tcPr>
            <w:tcW w:w="750" w:type="dxa"/>
            <w:vAlign w:val="center"/>
          </w:tcPr>
          <w:p w:rsidR="00E004AA" w:rsidRPr="0032132A" w:rsidRDefault="00E004AA" w:rsidP="00C67757">
            <w:pPr>
              <w:jc w:val="right"/>
              <w:rPr>
                <w:sz w:val="15"/>
                <w:szCs w:val="15"/>
              </w:rPr>
            </w:pPr>
            <w:r w:rsidRPr="0032132A">
              <w:rPr>
                <w:sz w:val="15"/>
                <w:szCs w:val="15"/>
              </w:rPr>
              <w:t>5,406</w:t>
            </w:r>
          </w:p>
        </w:tc>
        <w:tc>
          <w:tcPr>
            <w:tcW w:w="720" w:type="dxa"/>
            <w:gridSpan w:val="3"/>
            <w:vAlign w:val="center"/>
          </w:tcPr>
          <w:p w:rsidR="00E004AA" w:rsidRDefault="00E004AA" w:rsidP="00C67757">
            <w:pPr>
              <w:jc w:val="right"/>
              <w:rPr>
                <w:sz w:val="15"/>
                <w:szCs w:val="15"/>
              </w:rPr>
            </w:pPr>
            <w:r>
              <w:rPr>
                <w:sz w:val="15"/>
                <w:szCs w:val="15"/>
              </w:rPr>
              <w:t>4,009</w:t>
            </w:r>
          </w:p>
        </w:tc>
        <w:tc>
          <w:tcPr>
            <w:tcW w:w="720" w:type="dxa"/>
            <w:vAlign w:val="center"/>
          </w:tcPr>
          <w:p w:rsidR="00E004AA" w:rsidRDefault="00E004AA" w:rsidP="00C67757">
            <w:pPr>
              <w:jc w:val="right"/>
              <w:rPr>
                <w:sz w:val="15"/>
                <w:szCs w:val="15"/>
              </w:rPr>
            </w:pPr>
            <w:r>
              <w:rPr>
                <w:sz w:val="15"/>
                <w:szCs w:val="15"/>
              </w:rPr>
              <w:t>3,986</w:t>
            </w:r>
          </w:p>
        </w:tc>
        <w:tc>
          <w:tcPr>
            <w:tcW w:w="730" w:type="dxa"/>
            <w:gridSpan w:val="2"/>
            <w:vAlign w:val="center"/>
          </w:tcPr>
          <w:p w:rsidR="00E004AA" w:rsidRPr="00C4267E" w:rsidRDefault="00E004AA" w:rsidP="00C67757">
            <w:pPr>
              <w:jc w:val="right"/>
              <w:rPr>
                <w:sz w:val="15"/>
                <w:szCs w:val="15"/>
              </w:rPr>
            </w:pPr>
            <w:r w:rsidRPr="00C4267E">
              <w:rPr>
                <w:sz w:val="15"/>
                <w:szCs w:val="15"/>
              </w:rPr>
              <w:t xml:space="preserve">6,005 </w:t>
            </w:r>
          </w:p>
        </w:tc>
        <w:tc>
          <w:tcPr>
            <w:tcW w:w="731" w:type="dxa"/>
            <w:vAlign w:val="center"/>
          </w:tcPr>
          <w:p w:rsidR="00E004AA" w:rsidRDefault="00E004AA" w:rsidP="00C67757">
            <w:pPr>
              <w:jc w:val="right"/>
              <w:rPr>
                <w:sz w:val="15"/>
                <w:szCs w:val="15"/>
              </w:rPr>
            </w:pPr>
            <w:r>
              <w:rPr>
                <w:sz w:val="15"/>
                <w:szCs w:val="15"/>
              </w:rPr>
              <w:t>5,876</w:t>
            </w:r>
          </w:p>
        </w:tc>
      </w:tr>
      <w:tr w:rsidR="00E004AA" w:rsidTr="00C67757">
        <w:trPr>
          <w:cantSplit/>
          <w:trHeight w:hRule="exact" w:val="204"/>
        </w:trPr>
        <w:tc>
          <w:tcPr>
            <w:tcW w:w="348" w:type="dxa"/>
            <w:gridSpan w:val="2"/>
            <w:vAlign w:val="center"/>
          </w:tcPr>
          <w:p w:rsidR="00E004AA" w:rsidRDefault="00E004AA" w:rsidP="00E004AA">
            <w:pPr>
              <w:jc w:val="right"/>
              <w:rPr>
                <w:color w:val="000000"/>
                <w:sz w:val="15"/>
                <w:szCs w:val="15"/>
              </w:rPr>
            </w:pPr>
            <w:r>
              <w:rPr>
                <w:color w:val="000000"/>
                <w:sz w:val="15"/>
                <w:szCs w:val="15"/>
              </w:rPr>
              <w:t>2.</w:t>
            </w:r>
          </w:p>
        </w:tc>
        <w:tc>
          <w:tcPr>
            <w:tcW w:w="3102" w:type="dxa"/>
            <w:gridSpan w:val="2"/>
            <w:vAlign w:val="center"/>
          </w:tcPr>
          <w:p w:rsidR="00E004AA" w:rsidRDefault="00E004AA" w:rsidP="00E004AA">
            <w:pPr>
              <w:ind w:left="-210"/>
              <w:rPr>
                <w:color w:val="000000"/>
                <w:sz w:val="15"/>
                <w:szCs w:val="15"/>
              </w:rPr>
            </w:pPr>
            <w:r>
              <w:rPr>
                <w:color w:val="000000"/>
                <w:sz w:val="15"/>
                <w:szCs w:val="15"/>
              </w:rPr>
              <w:t xml:space="preserve">     Wheat Un-milled</w:t>
            </w:r>
          </w:p>
        </w:tc>
        <w:tc>
          <w:tcPr>
            <w:tcW w:w="810" w:type="dxa"/>
            <w:vAlign w:val="center"/>
          </w:tcPr>
          <w:p w:rsidR="00E004AA" w:rsidRDefault="00E004AA" w:rsidP="00C67757">
            <w:pPr>
              <w:jc w:val="right"/>
              <w:rPr>
                <w:sz w:val="15"/>
                <w:szCs w:val="15"/>
              </w:rPr>
            </w:pPr>
            <w:r>
              <w:rPr>
                <w:sz w:val="15"/>
                <w:szCs w:val="15"/>
              </w:rPr>
              <w:t>41,559</w:t>
            </w:r>
          </w:p>
        </w:tc>
        <w:tc>
          <w:tcPr>
            <w:tcW w:w="750" w:type="dxa"/>
            <w:vAlign w:val="center"/>
          </w:tcPr>
          <w:p w:rsidR="00E004AA" w:rsidRDefault="00E004AA" w:rsidP="00C67757">
            <w:pPr>
              <w:jc w:val="right"/>
              <w:rPr>
                <w:sz w:val="15"/>
                <w:szCs w:val="15"/>
              </w:rPr>
            </w:pPr>
            <w:r>
              <w:rPr>
                <w:sz w:val="15"/>
                <w:szCs w:val="15"/>
              </w:rPr>
              <w:t>860,002</w:t>
            </w:r>
          </w:p>
        </w:tc>
        <w:tc>
          <w:tcPr>
            <w:tcW w:w="750" w:type="dxa"/>
            <w:gridSpan w:val="2"/>
            <w:vAlign w:val="center"/>
          </w:tcPr>
          <w:p w:rsidR="00E004AA" w:rsidRDefault="00E004AA" w:rsidP="00C67757">
            <w:pPr>
              <w:jc w:val="right"/>
              <w:rPr>
                <w:sz w:val="15"/>
                <w:szCs w:val="15"/>
              </w:rPr>
            </w:pPr>
            <w:r>
              <w:rPr>
                <w:sz w:val="15"/>
                <w:szCs w:val="15"/>
              </w:rPr>
              <w:t>1,058,055</w:t>
            </w:r>
          </w:p>
        </w:tc>
        <w:tc>
          <w:tcPr>
            <w:tcW w:w="750" w:type="dxa"/>
            <w:vAlign w:val="center"/>
          </w:tcPr>
          <w:p w:rsidR="00E004AA" w:rsidRPr="0032132A" w:rsidRDefault="00E004AA" w:rsidP="00C67757">
            <w:pPr>
              <w:jc w:val="right"/>
              <w:rPr>
                <w:sz w:val="15"/>
                <w:szCs w:val="15"/>
              </w:rPr>
            </w:pPr>
            <w:r w:rsidRPr="0032132A">
              <w:rPr>
                <w:sz w:val="15"/>
                <w:szCs w:val="15"/>
              </w:rPr>
              <w:t>20,530</w:t>
            </w:r>
          </w:p>
        </w:tc>
        <w:tc>
          <w:tcPr>
            <w:tcW w:w="720" w:type="dxa"/>
            <w:gridSpan w:val="3"/>
            <w:vAlign w:val="center"/>
          </w:tcPr>
          <w:p w:rsidR="00E004AA" w:rsidRDefault="00E004AA" w:rsidP="00C67757">
            <w:pPr>
              <w:jc w:val="right"/>
              <w:rPr>
                <w:sz w:val="15"/>
                <w:szCs w:val="15"/>
              </w:rPr>
            </w:pPr>
            <w:r>
              <w:rPr>
                <w:sz w:val="15"/>
                <w:szCs w:val="15"/>
              </w:rPr>
              <w:t>4,273</w:t>
            </w:r>
          </w:p>
        </w:tc>
        <w:tc>
          <w:tcPr>
            <w:tcW w:w="720" w:type="dxa"/>
            <w:vAlign w:val="center"/>
          </w:tcPr>
          <w:p w:rsidR="00E004AA" w:rsidRDefault="00E004AA" w:rsidP="00C67757">
            <w:pPr>
              <w:jc w:val="right"/>
              <w:rPr>
                <w:sz w:val="15"/>
                <w:szCs w:val="15"/>
              </w:rPr>
            </w:pPr>
            <w:r>
              <w:rPr>
                <w:sz w:val="15"/>
                <w:szCs w:val="15"/>
              </w:rPr>
              <w:t>-</w:t>
            </w:r>
          </w:p>
        </w:tc>
        <w:tc>
          <w:tcPr>
            <w:tcW w:w="730" w:type="dxa"/>
            <w:gridSpan w:val="2"/>
            <w:vAlign w:val="center"/>
          </w:tcPr>
          <w:p w:rsidR="00E004AA" w:rsidRPr="00C4267E" w:rsidRDefault="00E004AA" w:rsidP="00C67757">
            <w:pPr>
              <w:jc w:val="right"/>
              <w:rPr>
                <w:sz w:val="15"/>
                <w:szCs w:val="15"/>
              </w:rPr>
            </w:pPr>
            <w:r w:rsidRPr="00C4267E">
              <w:rPr>
                <w:sz w:val="15"/>
                <w:szCs w:val="15"/>
              </w:rPr>
              <w:t xml:space="preserve">7,098 </w:t>
            </w:r>
          </w:p>
        </w:tc>
        <w:tc>
          <w:tcPr>
            <w:tcW w:w="731" w:type="dxa"/>
            <w:vAlign w:val="center"/>
          </w:tcPr>
          <w:p w:rsidR="00E004AA" w:rsidRDefault="00E004AA" w:rsidP="00C67757">
            <w:pPr>
              <w:jc w:val="right"/>
              <w:rPr>
                <w:sz w:val="15"/>
                <w:szCs w:val="15"/>
              </w:rPr>
            </w:pPr>
            <w:r>
              <w:rPr>
                <w:sz w:val="15"/>
                <w:szCs w:val="15"/>
              </w:rPr>
              <w:t>15,889</w:t>
            </w:r>
          </w:p>
        </w:tc>
      </w:tr>
      <w:tr w:rsidR="00E004AA" w:rsidTr="00C67757">
        <w:trPr>
          <w:cantSplit/>
          <w:trHeight w:val="153"/>
        </w:trPr>
        <w:tc>
          <w:tcPr>
            <w:tcW w:w="348" w:type="dxa"/>
            <w:gridSpan w:val="2"/>
            <w:vAlign w:val="center"/>
          </w:tcPr>
          <w:p w:rsidR="00E004AA" w:rsidRDefault="00E004AA" w:rsidP="00E004AA">
            <w:pPr>
              <w:jc w:val="right"/>
              <w:rPr>
                <w:color w:val="000000"/>
                <w:sz w:val="15"/>
                <w:szCs w:val="15"/>
              </w:rPr>
            </w:pPr>
            <w:r>
              <w:rPr>
                <w:color w:val="000000"/>
                <w:sz w:val="15"/>
                <w:szCs w:val="15"/>
              </w:rPr>
              <w:t>3.</w:t>
            </w:r>
          </w:p>
        </w:tc>
        <w:tc>
          <w:tcPr>
            <w:tcW w:w="3102" w:type="dxa"/>
            <w:gridSpan w:val="2"/>
            <w:vAlign w:val="center"/>
          </w:tcPr>
          <w:p w:rsidR="00E004AA" w:rsidRDefault="00E004AA" w:rsidP="00CC2B4A">
            <w:pPr>
              <w:rPr>
                <w:color w:val="000000"/>
                <w:sz w:val="15"/>
                <w:szCs w:val="15"/>
              </w:rPr>
            </w:pPr>
            <w:r>
              <w:rPr>
                <w:color w:val="000000"/>
                <w:sz w:val="15"/>
                <w:szCs w:val="15"/>
              </w:rPr>
              <w:t xml:space="preserve">Dry Fruits &amp; </w:t>
            </w:r>
            <w:r w:rsidR="00CC2B4A">
              <w:rPr>
                <w:color w:val="000000"/>
                <w:sz w:val="15"/>
                <w:szCs w:val="15"/>
              </w:rPr>
              <w:t>N</w:t>
            </w:r>
            <w:r>
              <w:rPr>
                <w:color w:val="000000"/>
                <w:sz w:val="15"/>
                <w:szCs w:val="15"/>
              </w:rPr>
              <w:t>uts</w:t>
            </w:r>
          </w:p>
        </w:tc>
        <w:tc>
          <w:tcPr>
            <w:tcW w:w="810" w:type="dxa"/>
            <w:vAlign w:val="center"/>
          </w:tcPr>
          <w:p w:rsidR="00E004AA" w:rsidRDefault="00E004AA" w:rsidP="00C67757">
            <w:pPr>
              <w:jc w:val="right"/>
              <w:rPr>
                <w:sz w:val="15"/>
                <w:szCs w:val="15"/>
              </w:rPr>
            </w:pPr>
            <w:r>
              <w:rPr>
                <w:sz w:val="15"/>
                <w:szCs w:val="15"/>
              </w:rPr>
              <w:t>68,185</w:t>
            </w:r>
          </w:p>
        </w:tc>
        <w:tc>
          <w:tcPr>
            <w:tcW w:w="750" w:type="dxa"/>
            <w:vAlign w:val="center"/>
          </w:tcPr>
          <w:p w:rsidR="00E004AA" w:rsidRDefault="00E004AA" w:rsidP="00C67757">
            <w:pPr>
              <w:jc w:val="right"/>
              <w:rPr>
                <w:sz w:val="15"/>
                <w:szCs w:val="15"/>
              </w:rPr>
            </w:pPr>
            <w:r>
              <w:rPr>
                <w:sz w:val="15"/>
                <w:szCs w:val="15"/>
              </w:rPr>
              <w:t>79,465</w:t>
            </w:r>
          </w:p>
        </w:tc>
        <w:tc>
          <w:tcPr>
            <w:tcW w:w="750" w:type="dxa"/>
            <w:gridSpan w:val="2"/>
            <w:vAlign w:val="center"/>
          </w:tcPr>
          <w:p w:rsidR="00E004AA" w:rsidRDefault="00E004AA" w:rsidP="00C67757">
            <w:pPr>
              <w:jc w:val="right"/>
              <w:rPr>
                <w:sz w:val="15"/>
                <w:szCs w:val="15"/>
              </w:rPr>
            </w:pPr>
            <w:r>
              <w:rPr>
                <w:sz w:val="15"/>
                <w:szCs w:val="15"/>
              </w:rPr>
              <w:t>84,113</w:t>
            </w:r>
          </w:p>
        </w:tc>
        <w:tc>
          <w:tcPr>
            <w:tcW w:w="750" w:type="dxa"/>
            <w:vAlign w:val="center"/>
          </w:tcPr>
          <w:p w:rsidR="00E004AA" w:rsidRPr="0032132A" w:rsidRDefault="00E004AA" w:rsidP="00C67757">
            <w:pPr>
              <w:jc w:val="right"/>
              <w:rPr>
                <w:sz w:val="15"/>
                <w:szCs w:val="15"/>
              </w:rPr>
            </w:pPr>
            <w:r w:rsidRPr="0032132A">
              <w:rPr>
                <w:sz w:val="15"/>
                <w:szCs w:val="15"/>
              </w:rPr>
              <w:t>6,824</w:t>
            </w:r>
          </w:p>
        </w:tc>
        <w:tc>
          <w:tcPr>
            <w:tcW w:w="720" w:type="dxa"/>
            <w:gridSpan w:val="3"/>
            <w:vAlign w:val="center"/>
          </w:tcPr>
          <w:p w:rsidR="00E004AA" w:rsidRDefault="00E004AA" w:rsidP="00C67757">
            <w:pPr>
              <w:jc w:val="right"/>
              <w:rPr>
                <w:sz w:val="15"/>
                <w:szCs w:val="15"/>
              </w:rPr>
            </w:pPr>
            <w:r>
              <w:rPr>
                <w:sz w:val="15"/>
                <w:szCs w:val="15"/>
              </w:rPr>
              <w:t>7,306</w:t>
            </w:r>
          </w:p>
        </w:tc>
        <w:tc>
          <w:tcPr>
            <w:tcW w:w="720" w:type="dxa"/>
            <w:vAlign w:val="center"/>
          </w:tcPr>
          <w:p w:rsidR="00E004AA" w:rsidRDefault="00E004AA" w:rsidP="00C67757">
            <w:pPr>
              <w:jc w:val="right"/>
              <w:rPr>
                <w:sz w:val="15"/>
                <w:szCs w:val="15"/>
              </w:rPr>
            </w:pPr>
            <w:r>
              <w:rPr>
                <w:sz w:val="15"/>
                <w:szCs w:val="15"/>
              </w:rPr>
              <w:t>6,046</w:t>
            </w:r>
          </w:p>
        </w:tc>
        <w:tc>
          <w:tcPr>
            <w:tcW w:w="730" w:type="dxa"/>
            <w:gridSpan w:val="2"/>
            <w:vAlign w:val="center"/>
          </w:tcPr>
          <w:p w:rsidR="00E004AA" w:rsidRPr="00C4267E" w:rsidRDefault="00E004AA" w:rsidP="00C67757">
            <w:pPr>
              <w:jc w:val="right"/>
              <w:rPr>
                <w:sz w:val="15"/>
                <w:szCs w:val="15"/>
              </w:rPr>
            </w:pPr>
            <w:r w:rsidRPr="00C4267E">
              <w:rPr>
                <w:sz w:val="15"/>
                <w:szCs w:val="15"/>
              </w:rPr>
              <w:t xml:space="preserve">5,395 </w:t>
            </w:r>
          </w:p>
        </w:tc>
        <w:tc>
          <w:tcPr>
            <w:tcW w:w="731" w:type="dxa"/>
            <w:vAlign w:val="center"/>
          </w:tcPr>
          <w:p w:rsidR="00E004AA" w:rsidRDefault="00E004AA" w:rsidP="00C67757">
            <w:pPr>
              <w:jc w:val="right"/>
              <w:rPr>
                <w:sz w:val="15"/>
                <w:szCs w:val="15"/>
              </w:rPr>
            </w:pPr>
            <w:r>
              <w:rPr>
                <w:sz w:val="15"/>
                <w:szCs w:val="15"/>
              </w:rPr>
              <w:t>5,852</w:t>
            </w:r>
          </w:p>
        </w:tc>
      </w:tr>
      <w:tr w:rsidR="00E004AA" w:rsidTr="00C67757">
        <w:trPr>
          <w:cantSplit/>
          <w:trHeight w:val="202"/>
        </w:trPr>
        <w:tc>
          <w:tcPr>
            <w:tcW w:w="348" w:type="dxa"/>
            <w:gridSpan w:val="2"/>
            <w:vAlign w:val="center"/>
          </w:tcPr>
          <w:p w:rsidR="00E004AA" w:rsidRDefault="00E004AA" w:rsidP="00E004AA">
            <w:pPr>
              <w:jc w:val="right"/>
              <w:rPr>
                <w:color w:val="000000"/>
                <w:sz w:val="15"/>
                <w:szCs w:val="15"/>
              </w:rPr>
            </w:pPr>
            <w:r>
              <w:rPr>
                <w:color w:val="000000"/>
                <w:sz w:val="15"/>
                <w:szCs w:val="15"/>
              </w:rPr>
              <w:t>4.</w:t>
            </w:r>
          </w:p>
        </w:tc>
        <w:tc>
          <w:tcPr>
            <w:tcW w:w="3102" w:type="dxa"/>
            <w:gridSpan w:val="2"/>
            <w:vAlign w:val="center"/>
          </w:tcPr>
          <w:p w:rsidR="00E004AA" w:rsidRDefault="00E004AA" w:rsidP="00E004AA">
            <w:pPr>
              <w:rPr>
                <w:color w:val="000000"/>
                <w:sz w:val="15"/>
                <w:szCs w:val="15"/>
              </w:rPr>
            </w:pPr>
            <w:r>
              <w:rPr>
                <w:color w:val="000000"/>
                <w:sz w:val="15"/>
                <w:szCs w:val="15"/>
              </w:rPr>
              <w:t>Tea</w:t>
            </w:r>
          </w:p>
        </w:tc>
        <w:tc>
          <w:tcPr>
            <w:tcW w:w="810" w:type="dxa"/>
            <w:vAlign w:val="center"/>
          </w:tcPr>
          <w:p w:rsidR="00E004AA" w:rsidRDefault="00E004AA" w:rsidP="00C67757">
            <w:pPr>
              <w:jc w:val="right"/>
              <w:rPr>
                <w:sz w:val="15"/>
                <w:szCs w:val="15"/>
              </w:rPr>
            </w:pPr>
            <w:r>
              <w:rPr>
                <w:sz w:val="15"/>
                <w:szCs w:val="15"/>
              </w:rPr>
              <w:t>213,812</w:t>
            </w:r>
          </w:p>
        </w:tc>
        <w:tc>
          <w:tcPr>
            <w:tcW w:w="750" w:type="dxa"/>
            <w:vAlign w:val="center"/>
          </w:tcPr>
          <w:p w:rsidR="00E004AA" w:rsidRDefault="00E004AA" w:rsidP="00C67757">
            <w:pPr>
              <w:jc w:val="right"/>
              <w:rPr>
                <w:sz w:val="15"/>
                <w:szCs w:val="15"/>
              </w:rPr>
            </w:pPr>
            <w:r>
              <w:rPr>
                <w:sz w:val="15"/>
                <w:szCs w:val="15"/>
              </w:rPr>
              <w:t>202,011</w:t>
            </w:r>
          </w:p>
        </w:tc>
        <w:tc>
          <w:tcPr>
            <w:tcW w:w="750" w:type="dxa"/>
            <w:gridSpan w:val="2"/>
            <w:vAlign w:val="center"/>
          </w:tcPr>
          <w:p w:rsidR="00E004AA" w:rsidRDefault="00E004AA" w:rsidP="00C67757">
            <w:pPr>
              <w:jc w:val="right"/>
              <w:rPr>
                <w:sz w:val="15"/>
                <w:szCs w:val="15"/>
              </w:rPr>
            </w:pPr>
            <w:r>
              <w:rPr>
                <w:sz w:val="15"/>
                <w:szCs w:val="15"/>
              </w:rPr>
              <w:t>222,657</w:t>
            </w:r>
          </w:p>
        </w:tc>
        <w:tc>
          <w:tcPr>
            <w:tcW w:w="750" w:type="dxa"/>
            <w:vAlign w:val="center"/>
          </w:tcPr>
          <w:p w:rsidR="00E004AA" w:rsidRPr="0032132A" w:rsidRDefault="00E004AA" w:rsidP="00C67757">
            <w:pPr>
              <w:jc w:val="right"/>
              <w:rPr>
                <w:sz w:val="15"/>
                <w:szCs w:val="15"/>
              </w:rPr>
            </w:pPr>
            <w:r w:rsidRPr="0032132A">
              <w:rPr>
                <w:sz w:val="15"/>
                <w:szCs w:val="15"/>
              </w:rPr>
              <w:t>13,525</w:t>
            </w:r>
          </w:p>
        </w:tc>
        <w:tc>
          <w:tcPr>
            <w:tcW w:w="720" w:type="dxa"/>
            <w:gridSpan w:val="3"/>
            <w:vAlign w:val="center"/>
          </w:tcPr>
          <w:p w:rsidR="00E004AA" w:rsidRDefault="00E004AA" w:rsidP="00C67757">
            <w:pPr>
              <w:jc w:val="right"/>
              <w:rPr>
                <w:sz w:val="15"/>
                <w:szCs w:val="15"/>
              </w:rPr>
            </w:pPr>
            <w:r>
              <w:rPr>
                <w:sz w:val="15"/>
                <w:szCs w:val="15"/>
              </w:rPr>
              <w:t>11,126</w:t>
            </w:r>
          </w:p>
        </w:tc>
        <w:tc>
          <w:tcPr>
            <w:tcW w:w="720" w:type="dxa"/>
            <w:vAlign w:val="center"/>
          </w:tcPr>
          <w:p w:rsidR="00E004AA" w:rsidRDefault="00E004AA" w:rsidP="00C67757">
            <w:pPr>
              <w:jc w:val="right"/>
              <w:rPr>
                <w:sz w:val="15"/>
                <w:szCs w:val="15"/>
              </w:rPr>
            </w:pPr>
            <w:r>
              <w:rPr>
                <w:sz w:val="15"/>
                <w:szCs w:val="15"/>
              </w:rPr>
              <w:t>21,205</w:t>
            </w:r>
          </w:p>
        </w:tc>
        <w:tc>
          <w:tcPr>
            <w:tcW w:w="730" w:type="dxa"/>
            <w:gridSpan w:val="2"/>
            <w:vAlign w:val="center"/>
          </w:tcPr>
          <w:p w:rsidR="00E004AA" w:rsidRPr="00C4267E" w:rsidRDefault="00E004AA" w:rsidP="00C67757">
            <w:pPr>
              <w:jc w:val="right"/>
              <w:rPr>
                <w:sz w:val="15"/>
                <w:szCs w:val="15"/>
              </w:rPr>
            </w:pPr>
            <w:r w:rsidRPr="00C4267E">
              <w:rPr>
                <w:sz w:val="15"/>
                <w:szCs w:val="15"/>
              </w:rPr>
              <w:t xml:space="preserve">23,521 </w:t>
            </w:r>
          </w:p>
        </w:tc>
        <w:tc>
          <w:tcPr>
            <w:tcW w:w="731" w:type="dxa"/>
            <w:vAlign w:val="center"/>
          </w:tcPr>
          <w:p w:rsidR="00E004AA" w:rsidRDefault="00E004AA" w:rsidP="00C67757">
            <w:pPr>
              <w:jc w:val="right"/>
              <w:rPr>
                <w:sz w:val="15"/>
                <w:szCs w:val="15"/>
              </w:rPr>
            </w:pPr>
            <w:r>
              <w:rPr>
                <w:sz w:val="15"/>
                <w:szCs w:val="15"/>
              </w:rPr>
              <w:t>23,626</w:t>
            </w:r>
          </w:p>
        </w:tc>
      </w:tr>
      <w:tr w:rsidR="00E004AA" w:rsidTr="00C67757">
        <w:trPr>
          <w:cantSplit/>
          <w:trHeight w:val="202"/>
        </w:trPr>
        <w:tc>
          <w:tcPr>
            <w:tcW w:w="348" w:type="dxa"/>
            <w:gridSpan w:val="2"/>
            <w:vAlign w:val="center"/>
          </w:tcPr>
          <w:p w:rsidR="00E004AA" w:rsidRDefault="00E004AA" w:rsidP="00E004AA">
            <w:pPr>
              <w:jc w:val="right"/>
              <w:rPr>
                <w:color w:val="000000"/>
                <w:sz w:val="15"/>
                <w:szCs w:val="15"/>
              </w:rPr>
            </w:pPr>
            <w:r>
              <w:rPr>
                <w:color w:val="000000"/>
                <w:sz w:val="15"/>
                <w:szCs w:val="15"/>
              </w:rPr>
              <w:t>5.</w:t>
            </w:r>
          </w:p>
        </w:tc>
        <w:tc>
          <w:tcPr>
            <w:tcW w:w="3102" w:type="dxa"/>
            <w:gridSpan w:val="2"/>
            <w:vAlign w:val="center"/>
          </w:tcPr>
          <w:p w:rsidR="00E004AA" w:rsidRDefault="00E004AA" w:rsidP="00E004AA">
            <w:pPr>
              <w:rPr>
                <w:color w:val="000000"/>
                <w:sz w:val="15"/>
                <w:szCs w:val="15"/>
              </w:rPr>
            </w:pPr>
            <w:r>
              <w:rPr>
                <w:color w:val="000000"/>
                <w:sz w:val="15"/>
                <w:szCs w:val="15"/>
              </w:rPr>
              <w:t>Spices</w:t>
            </w:r>
          </w:p>
        </w:tc>
        <w:tc>
          <w:tcPr>
            <w:tcW w:w="810" w:type="dxa"/>
            <w:vAlign w:val="center"/>
          </w:tcPr>
          <w:p w:rsidR="00E004AA" w:rsidRDefault="00E004AA" w:rsidP="00C67757">
            <w:pPr>
              <w:jc w:val="right"/>
              <w:rPr>
                <w:sz w:val="15"/>
                <w:szCs w:val="15"/>
              </w:rPr>
            </w:pPr>
            <w:r>
              <w:rPr>
                <w:sz w:val="15"/>
                <w:szCs w:val="15"/>
              </w:rPr>
              <w:t>54,021</w:t>
            </w:r>
          </w:p>
        </w:tc>
        <w:tc>
          <w:tcPr>
            <w:tcW w:w="750" w:type="dxa"/>
            <w:vAlign w:val="center"/>
          </w:tcPr>
          <w:p w:rsidR="00E004AA" w:rsidRDefault="00E004AA" w:rsidP="00C67757">
            <w:pPr>
              <w:jc w:val="right"/>
              <w:rPr>
                <w:sz w:val="15"/>
                <w:szCs w:val="15"/>
              </w:rPr>
            </w:pPr>
            <w:r>
              <w:rPr>
                <w:sz w:val="15"/>
                <w:szCs w:val="15"/>
              </w:rPr>
              <w:t>85,059</w:t>
            </w:r>
          </w:p>
        </w:tc>
        <w:tc>
          <w:tcPr>
            <w:tcW w:w="750" w:type="dxa"/>
            <w:gridSpan w:val="2"/>
            <w:vAlign w:val="center"/>
          </w:tcPr>
          <w:p w:rsidR="00E004AA" w:rsidRDefault="00E004AA" w:rsidP="00C67757">
            <w:pPr>
              <w:jc w:val="right"/>
              <w:rPr>
                <w:sz w:val="15"/>
                <w:szCs w:val="15"/>
              </w:rPr>
            </w:pPr>
            <w:r>
              <w:rPr>
                <w:sz w:val="15"/>
                <w:szCs w:val="15"/>
              </w:rPr>
              <w:t>70,736</w:t>
            </w:r>
          </w:p>
        </w:tc>
        <w:tc>
          <w:tcPr>
            <w:tcW w:w="750" w:type="dxa"/>
            <w:vAlign w:val="center"/>
          </w:tcPr>
          <w:p w:rsidR="00E004AA" w:rsidRPr="0032132A" w:rsidRDefault="00E004AA" w:rsidP="00C67757">
            <w:pPr>
              <w:jc w:val="right"/>
              <w:rPr>
                <w:sz w:val="15"/>
                <w:szCs w:val="15"/>
              </w:rPr>
            </w:pPr>
            <w:r w:rsidRPr="0032132A">
              <w:rPr>
                <w:sz w:val="15"/>
                <w:szCs w:val="15"/>
              </w:rPr>
              <w:t>5,972</w:t>
            </w:r>
          </w:p>
        </w:tc>
        <w:tc>
          <w:tcPr>
            <w:tcW w:w="720" w:type="dxa"/>
            <w:gridSpan w:val="3"/>
            <w:vAlign w:val="center"/>
          </w:tcPr>
          <w:p w:rsidR="00E004AA" w:rsidRDefault="00E004AA" w:rsidP="00C67757">
            <w:pPr>
              <w:jc w:val="right"/>
              <w:rPr>
                <w:sz w:val="15"/>
                <w:szCs w:val="15"/>
              </w:rPr>
            </w:pPr>
            <w:r>
              <w:rPr>
                <w:sz w:val="15"/>
                <w:szCs w:val="15"/>
              </w:rPr>
              <w:t>6,404</w:t>
            </w:r>
          </w:p>
        </w:tc>
        <w:tc>
          <w:tcPr>
            <w:tcW w:w="720" w:type="dxa"/>
            <w:vAlign w:val="center"/>
          </w:tcPr>
          <w:p w:rsidR="00E004AA" w:rsidRDefault="00E004AA" w:rsidP="00C67757">
            <w:pPr>
              <w:jc w:val="right"/>
              <w:rPr>
                <w:sz w:val="15"/>
                <w:szCs w:val="15"/>
              </w:rPr>
            </w:pPr>
            <w:r>
              <w:rPr>
                <w:sz w:val="15"/>
                <w:szCs w:val="15"/>
              </w:rPr>
              <w:t>5,714</w:t>
            </w:r>
          </w:p>
        </w:tc>
        <w:tc>
          <w:tcPr>
            <w:tcW w:w="730" w:type="dxa"/>
            <w:gridSpan w:val="2"/>
            <w:vAlign w:val="center"/>
          </w:tcPr>
          <w:p w:rsidR="00E004AA" w:rsidRPr="00C4267E" w:rsidRDefault="00E004AA" w:rsidP="00C67757">
            <w:pPr>
              <w:jc w:val="right"/>
              <w:rPr>
                <w:sz w:val="15"/>
                <w:szCs w:val="15"/>
              </w:rPr>
            </w:pPr>
            <w:r w:rsidRPr="00C4267E">
              <w:rPr>
                <w:sz w:val="15"/>
                <w:szCs w:val="15"/>
              </w:rPr>
              <w:t xml:space="preserve">5,554 </w:t>
            </w:r>
          </w:p>
        </w:tc>
        <w:tc>
          <w:tcPr>
            <w:tcW w:w="731" w:type="dxa"/>
            <w:vAlign w:val="center"/>
          </w:tcPr>
          <w:p w:rsidR="00E004AA" w:rsidRDefault="00E004AA" w:rsidP="00C67757">
            <w:pPr>
              <w:jc w:val="right"/>
              <w:rPr>
                <w:sz w:val="15"/>
                <w:szCs w:val="15"/>
              </w:rPr>
            </w:pPr>
            <w:r>
              <w:rPr>
                <w:sz w:val="15"/>
                <w:szCs w:val="15"/>
              </w:rPr>
              <w:t>5,215</w:t>
            </w:r>
          </w:p>
        </w:tc>
      </w:tr>
      <w:tr w:rsidR="00E004AA" w:rsidTr="00C67757">
        <w:trPr>
          <w:cantSplit/>
          <w:trHeight w:val="202"/>
        </w:trPr>
        <w:tc>
          <w:tcPr>
            <w:tcW w:w="348" w:type="dxa"/>
            <w:gridSpan w:val="2"/>
            <w:vAlign w:val="center"/>
          </w:tcPr>
          <w:p w:rsidR="00E004AA" w:rsidRDefault="00E004AA" w:rsidP="00E004AA">
            <w:pPr>
              <w:jc w:val="right"/>
              <w:rPr>
                <w:color w:val="000000"/>
                <w:sz w:val="15"/>
                <w:szCs w:val="15"/>
              </w:rPr>
            </w:pPr>
            <w:r>
              <w:rPr>
                <w:color w:val="000000"/>
                <w:sz w:val="15"/>
                <w:szCs w:val="15"/>
              </w:rPr>
              <w:t>6.</w:t>
            </w:r>
          </w:p>
        </w:tc>
        <w:tc>
          <w:tcPr>
            <w:tcW w:w="3102" w:type="dxa"/>
            <w:gridSpan w:val="2"/>
            <w:vAlign w:val="center"/>
          </w:tcPr>
          <w:p w:rsidR="00E004AA" w:rsidRDefault="00E004AA" w:rsidP="00E004AA">
            <w:pPr>
              <w:rPr>
                <w:color w:val="000000"/>
                <w:sz w:val="15"/>
                <w:szCs w:val="15"/>
              </w:rPr>
            </w:pPr>
            <w:r>
              <w:rPr>
                <w:color w:val="000000"/>
                <w:sz w:val="15"/>
                <w:szCs w:val="15"/>
              </w:rPr>
              <w:t>Soya bean Oil</w:t>
            </w:r>
          </w:p>
        </w:tc>
        <w:tc>
          <w:tcPr>
            <w:tcW w:w="810" w:type="dxa"/>
            <w:vAlign w:val="center"/>
          </w:tcPr>
          <w:p w:rsidR="00E004AA" w:rsidRDefault="00E004AA" w:rsidP="00C67757">
            <w:pPr>
              <w:jc w:val="right"/>
              <w:rPr>
                <w:sz w:val="15"/>
                <w:szCs w:val="15"/>
              </w:rPr>
            </w:pPr>
            <w:r>
              <w:rPr>
                <w:sz w:val="15"/>
                <w:szCs w:val="15"/>
              </w:rPr>
              <w:t>40,666</w:t>
            </w:r>
          </w:p>
        </w:tc>
        <w:tc>
          <w:tcPr>
            <w:tcW w:w="750" w:type="dxa"/>
            <w:vAlign w:val="center"/>
          </w:tcPr>
          <w:p w:rsidR="00E004AA" w:rsidRDefault="00E004AA" w:rsidP="00C67757">
            <w:pPr>
              <w:jc w:val="right"/>
              <w:rPr>
                <w:sz w:val="15"/>
                <w:szCs w:val="15"/>
              </w:rPr>
            </w:pPr>
            <w:r>
              <w:rPr>
                <w:sz w:val="15"/>
                <w:szCs w:val="15"/>
              </w:rPr>
              <w:t>103,506</w:t>
            </w:r>
          </w:p>
        </w:tc>
        <w:tc>
          <w:tcPr>
            <w:tcW w:w="750" w:type="dxa"/>
            <w:gridSpan w:val="2"/>
            <w:vAlign w:val="center"/>
          </w:tcPr>
          <w:p w:rsidR="00E004AA" w:rsidRDefault="00E004AA" w:rsidP="00C67757">
            <w:pPr>
              <w:jc w:val="right"/>
              <w:rPr>
                <w:sz w:val="15"/>
                <w:szCs w:val="15"/>
              </w:rPr>
            </w:pPr>
            <w:r>
              <w:rPr>
                <w:sz w:val="15"/>
                <w:szCs w:val="15"/>
              </w:rPr>
              <w:t>87,756</w:t>
            </w:r>
          </w:p>
        </w:tc>
        <w:tc>
          <w:tcPr>
            <w:tcW w:w="750" w:type="dxa"/>
            <w:vAlign w:val="center"/>
          </w:tcPr>
          <w:p w:rsidR="00E004AA" w:rsidRPr="0032132A" w:rsidRDefault="00E004AA" w:rsidP="00C67757">
            <w:pPr>
              <w:jc w:val="right"/>
              <w:rPr>
                <w:sz w:val="15"/>
                <w:szCs w:val="15"/>
              </w:rPr>
            </w:pPr>
            <w:r w:rsidRPr="0032132A">
              <w:rPr>
                <w:sz w:val="15"/>
                <w:szCs w:val="15"/>
              </w:rPr>
              <w:t>15,563</w:t>
            </w:r>
          </w:p>
        </w:tc>
        <w:tc>
          <w:tcPr>
            <w:tcW w:w="720" w:type="dxa"/>
            <w:gridSpan w:val="3"/>
            <w:vAlign w:val="center"/>
          </w:tcPr>
          <w:p w:rsidR="00E004AA" w:rsidRDefault="00E004AA" w:rsidP="00C67757">
            <w:pPr>
              <w:jc w:val="right"/>
              <w:rPr>
                <w:sz w:val="15"/>
                <w:szCs w:val="15"/>
              </w:rPr>
            </w:pPr>
            <w:r>
              <w:rPr>
                <w:sz w:val="15"/>
                <w:szCs w:val="15"/>
              </w:rPr>
              <w:t>5,955</w:t>
            </w:r>
          </w:p>
        </w:tc>
        <w:tc>
          <w:tcPr>
            <w:tcW w:w="720" w:type="dxa"/>
            <w:vAlign w:val="center"/>
          </w:tcPr>
          <w:p w:rsidR="00E004AA" w:rsidRDefault="00E004AA" w:rsidP="00C67757">
            <w:pPr>
              <w:jc w:val="right"/>
              <w:rPr>
                <w:sz w:val="15"/>
                <w:szCs w:val="15"/>
              </w:rPr>
            </w:pPr>
            <w:r>
              <w:rPr>
                <w:sz w:val="15"/>
                <w:szCs w:val="15"/>
              </w:rPr>
              <w:t>100</w:t>
            </w:r>
          </w:p>
        </w:tc>
        <w:tc>
          <w:tcPr>
            <w:tcW w:w="730" w:type="dxa"/>
            <w:gridSpan w:val="2"/>
            <w:vAlign w:val="center"/>
          </w:tcPr>
          <w:p w:rsidR="00E004AA" w:rsidRPr="00C4267E" w:rsidRDefault="00E004AA" w:rsidP="00C67757">
            <w:pPr>
              <w:jc w:val="right"/>
              <w:rPr>
                <w:sz w:val="15"/>
                <w:szCs w:val="15"/>
              </w:rPr>
            </w:pPr>
            <w:r w:rsidRPr="00C4267E">
              <w:rPr>
                <w:sz w:val="15"/>
                <w:szCs w:val="15"/>
              </w:rPr>
              <w:t xml:space="preserve">960 </w:t>
            </w:r>
          </w:p>
        </w:tc>
        <w:tc>
          <w:tcPr>
            <w:tcW w:w="731" w:type="dxa"/>
            <w:vAlign w:val="center"/>
          </w:tcPr>
          <w:p w:rsidR="00E004AA" w:rsidRDefault="00E004AA" w:rsidP="00C67757">
            <w:pPr>
              <w:jc w:val="right"/>
              <w:rPr>
                <w:sz w:val="15"/>
                <w:szCs w:val="15"/>
              </w:rPr>
            </w:pPr>
            <w:r>
              <w:rPr>
                <w:sz w:val="15"/>
                <w:szCs w:val="15"/>
              </w:rPr>
              <w:t>210</w:t>
            </w:r>
          </w:p>
        </w:tc>
      </w:tr>
      <w:tr w:rsidR="00E004AA" w:rsidTr="00C67757">
        <w:trPr>
          <w:cantSplit/>
          <w:trHeight w:val="202"/>
        </w:trPr>
        <w:tc>
          <w:tcPr>
            <w:tcW w:w="348" w:type="dxa"/>
            <w:gridSpan w:val="2"/>
            <w:vAlign w:val="center"/>
          </w:tcPr>
          <w:p w:rsidR="00E004AA" w:rsidRDefault="00E004AA" w:rsidP="00E004AA">
            <w:pPr>
              <w:jc w:val="right"/>
              <w:rPr>
                <w:color w:val="000000"/>
                <w:sz w:val="15"/>
                <w:szCs w:val="15"/>
              </w:rPr>
            </w:pPr>
            <w:r>
              <w:rPr>
                <w:color w:val="000000"/>
                <w:sz w:val="15"/>
                <w:szCs w:val="15"/>
              </w:rPr>
              <w:t>7.</w:t>
            </w:r>
          </w:p>
        </w:tc>
        <w:tc>
          <w:tcPr>
            <w:tcW w:w="3102" w:type="dxa"/>
            <w:gridSpan w:val="2"/>
            <w:vAlign w:val="center"/>
          </w:tcPr>
          <w:p w:rsidR="00E004AA" w:rsidRDefault="00E004AA" w:rsidP="00E004AA">
            <w:pPr>
              <w:rPr>
                <w:color w:val="000000"/>
                <w:sz w:val="15"/>
                <w:szCs w:val="15"/>
              </w:rPr>
            </w:pPr>
            <w:r>
              <w:rPr>
                <w:color w:val="000000"/>
                <w:sz w:val="15"/>
                <w:szCs w:val="15"/>
              </w:rPr>
              <w:t>Palm Oil</w:t>
            </w:r>
          </w:p>
        </w:tc>
        <w:tc>
          <w:tcPr>
            <w:tcW w:w="810" w:type="dxa"/>
            <w:vAlign w:val="center"/>
          </w:tcPr>
          <w:p w:rsidR="00E004AA" w:rsidRDefault="00E004AA" w:rsidP="00C67757">
            <w:pPr>
              <w:jc w:val="right"/>
              <w:rPr>
                <w:sz w:val="15"/>
                <w:szCs w:val="15"/>
              </w:rPr>
            </w:pPr>
            <w:r>
              <w:rPr>
                <w:sz w:val="15"/>
                <w:szCs w:val="15"/>
              </w:rPr>
              <w:t>915,779</w:t>
            </w:r>
          </w:p>
        </w:tc>
        <w:tc>
          <w:tcPr>
            <w:tcW w:w="750" w:type="dxa"/>
            <w:vAlign w:val="center"/>
          </w:tcPr>
          <w:p w:rsidR="00E004AA" w:rsidRDefault="00E004AA" w:rsidP="00C67757">
            <w:pPr>
              <w:jc w:val="right"/>
              <w:rPr>
                <w:sz w:val="15"/>
                <w:szCs w:val="15"/>
              </w:rPr>
            </w:pPr>
            <w:r>
              <w:rPr>
                <w:sz w:val="15"/>
                <w:szCs w:val="15"/>
              </w:rPr>
              <w:t>1,616,605</w:t>
            </w:r>
          </w:p>
        </w:tc>
        <w:tc>
          <w:tcPr>
            <w:tcW w:w="750" w:type="dxa"/>
            <w:gridSpan w:val="2"/>
            <w:vAlign w:val="center"/>
          </w:tcPr>
          <w:p w:rsidR="00E004AA" w:rsidRDefault="00E004AA" w:rsidP="00C67757">
            <w:pPr>
              <w:jc w:val="right"/>
              <w:rPr>
                <w:sz w:val="15"/>
                <w:szCs w:val="15"/>
              </w:rPr>
            </w:pPr>
            <w:r>
              <w:rPr>
                <w:sz w:val="15"/>
                <w:szCs w:val="15"/>
              </w:rPr>
              <w:t>1,390,771</w:t>
            </w:r>
          </w:p>
        </w:tc>
        <w:tc>
          <w:tcPr>
            <w:tcW w:w="750" w:type="dxa"/>
            <w:vAlign w:val="center"/>
          </w:tcPr>
          <w:p w:rsidR="00E004AA" w:rsidRPr="0032132A" w:rsidRDefault="00E004AA" w:rsidP="00C67757">
            <w:pPr>
              <w:jc w:val="right"/>
              <w:rPr>
                <w:sz w:val="15"/>
                <w:szCs w:val="15"/>
              </w:rPr>
            </w:pPr>
            <w:r w:rsidRPr="0032132A">
              <w:rPr>
                <w:sz w:val="15"/>
                <w:szCs w:val="15"/>
              </w:rPr>
              <w:t>86,749</w:t>
            </w:r>
          </w:p>
        </w:tc>
        <w:tc>
          <w:tcPr>
            <w:tcW w:w="720" w:type="dxa"/>
            <w:gridSpan w:val="3"/>
            <w:vAlign w:val="center"/>
          </w:tcPr>
          <w:p w:rsidR="00E004AA" w:rsidRDefault="00E004AA" w:rsidP="00C67757">
            <w:pPr>
              <w:jc w:val="right"/>
              <w:rPr>
                <w:sz w:val="15"/>
                <w:szCs w:val="15"/>
              </w:rPr>
            </w:pPr>
            <w:r>
              <w:rPr>
                <w:sz w:val="15"/>
                <w:szCs w:val="15"/>
              </w:rPr>
              <w:t>165,025</w:t>
            </w:r>
          </w:p>
        </w:tc>
        <w:tc>
          <w:tcPr>
            <w:tcW w:w="720" w:type="dxa"/>
            <w:vAlign w:val="center"/>
          </w:tcPr>
          <w:p w:rsidR="00E004AA" w:rsidRDefault="00E004AA" w:rsidP="00C67757">
            <w:pPr>
              <w:jc w:val="right"/>
              <w:rPr>
                <w:sz w:val="15"/>
                <w:szCs w:val="15"/>
              </w:rPr>
            </w:pPr>
            <w:r>
              <w:rPr>
                <w:sz w:val="15"/>
                <w:szCs w:val="15"/>
              </w:rPr>
              <w:t>68,798</w:t>
            </w:r>
          </w:p>
        </w:tc>
        <w:tc>
          <w:tcPr>
            <w:tcW w:w="730" w:type="dxa"/>
            <w:gridSpan w:val="2"/>
            <w:vAlign w:val="center"/>
          </w:tcPr>
          <w:p w:rsidR="00E004AA" w:rsidRPr="00C4267E" w:rsidRDefault="00E004AA" w:rsidP="00C67757">
            <w:pPr>
              <w:jc w:val="right"/>
              <w:rPr>
                <w:sz w:val="15"/>
                <w:szCs w:val="15"/>
              </w:rPr>
            </w:pPr>
            <w:r w:rsidRPr="00C4267E">
              <w:rPr>
                <w:sz w:val="15"/>
                <w:szCs w:val="15"/>
              </w:rPr>
              <w:t xml:space="preserve">97,524 </w:t>
            </w:r>
          </w:p>
        </w:tc>
        <w:tc>
          <w:tcPr>
            <w:tcW w:w="731" w:type="dxa"/>
            <w:vAlign w:val="center"/>
          </w:tcPr>
          <w:p w:rsidR="00E004AA" w:rsidRDefault="00E004AA" w:rsidP="00C67757">
            <w:pPr>
              <w:jc w:val="right"/>
              <w:rPr>
                <w:sz w:val="15"/>
                <w:szCs w:val="15"/>
              </w:rPr>
            </w:pPr>
            <w:r>
              <w:rPr>
                <w:sz w:val="15"/>
                <w:szCs w:val="15"/>
              </w:rPr>
              <w:t>87,341</w:t>
            </w:r>
          </w:p>
        </w:tc>
      </w:tr>
      <w:tr w:rsidR="00E004AA" w:rsidTr="00C67757">
        <w:trPr>
          <w:cantSplit/>
          <w:trHeight w:val="202"/>
        </w:trPr>
        <w:tc>
          <w:tcPr>
            <w:tcW w:w="348" w:type="dxa"/>
            <w:gridSpan w:val="2"/>
            <w:vAlign w:val="center"/>
          </w:tcPr>
          <w:p w:rsidR="00E004AA" w:rsidRDefault="00E004AA" w:rsidP="00E004AA">
            <w:pPr>
              <w:jc w:val="right"/>
              <w:rPr>
                <w:color w:val="000000"/>
                <w:sz w:val="15"/>
                <w:szCs w:val="15"/>
              </w:rPr>
            </w:pPr>
            <w:r>
              <w:rPr>
                <w:color w:val="000000"/>
                <w:sz w:val="15"/>
                <w:szCs w:val="15"/>
              </w:rPr>
              <w:t>8.</w:t>
            </w:r>
          </w:p>
        </w:tc>
        <w:tc>
          <w:tcPr>
            <w:tcW w:w="3102" w:type="dxa"/>
            <w:gridSpan w:val="2"/>
            <w:vAlign w:val="center"/>
          </w:tcPr>
          <w:p w:rsidR="00E004AA" w:rsidRDefault="00E004AA" w:rsidP="00E004AA">
            <w:pPr>
              <w:rPr>
                <w:color w:val="000000"/>
                <w:sz w:val="15"/>
                <w:szCs w:val="15"/>
              </w:rPr>
            </w:pPr>
            <w:r>
              <w:rPr>
                <w:color w:val="000000"/>
                <w:sz w:val="15"/>
                <w:szCs w:val="15"/>
              </w:rPr>
              <w:t>Sugar</w:t>
            </w:r>
          </w:p>
        </w:tc>
        <w:tc>
          <w:tcPr>
            <w:tcW w:w="810" w:type="dxa"/>
            <w:vAlign w:val="center"/>
          </w:tcPr>
          <w:p w:rsidR="00E004AA" w:rsidRDefault="00E004AA" w:rsidP="00C67757">
            <w:pPr>
              <w:jc w:val="right"/>
              <w:rPr>
                <w:sz w:val="15"/>
                <w:szCs w:val="15"/>
              </w:rPr>
            </w:pPr>
            <w:r>
              <w:rPr>
                <w:sz w:val="15"/>
                <w:szCs w:val="15"/>
              </w:rPr>
              <w:t>260,334</w:t>
            </w:r>
          </w:p>
        </w:tc>
        <w:tc>
          <w:tcPr>
            <w:tcW w:w="750" w:type="dxa"/>
            <w:vAlign w:val="center"/>
          </w:tcPr>
          <w:p w:rsidR="00E004AA" w:rsidRDefault="00E004AA" w:rsidP="00C67757">
            <w:pPr>
              <w:jc w:val="right"/>
              <w:rPr>
                <w:sz w:val="15"/>
                <w:szCs w:val="15"/>
              </w:rPr>
            </w:pPr>
            <w:r>
              <w:rPr>
                <w:sz w:val="15"/>
                <w:szCs w:val="15"/>
              </w:rPr>
              <w:t>14,752</w:t>
            </w:r>
          </w:p>
        </w:tc>
        <w:tc>
          <w:tcPr>
            <w:tcW w:w="750" w:type="dxa"/>
            <w:gridSpan w:val="2"/>
            <w:vAlign w:val="center"/>
          </w:tcPr>
          <w:p w:rsidR="00E004AA" w:rsidRDefault="00E004AA" w:rsidP="00C67757">
            <w:pPr>
              <w:jc w:val="right"/>
              <w:rPr>
                <w:sz w:val="15"/>
                <w:szCs w:val="15"/>
              </w:rPr>
            </w:pPr>
            <w:r>
              <w:rPr>
                <w:sz w:val="15"/>
                <w:szCs w:val="15"/>
              </w:rPr>
              <w:t>56,818</w:t>
            </w:r>
          </w:p>
        </w:tc>
        <w:tc>
          <w:tcPr>
            <w:tcW w:w="750" w:type="dxa"/>
            <w:vAlign w:val="center"/>
          </w:tcPr>
          <w:p w:rsidR="00E004AA" w:rsidRPr="0032132A" w:rsidRDefault="00E004AA" w:rsidP="00C67757">
            <w:pPr>
              <w:jc w:val="right"/>
              <w:rPr>
                <w:sz w:val="15"/>
                <w:szCs w:val="15"/>
              </w:rPr>
            </w:pPr>
            <w:r w:rsidRPr="0032132A">
              <w:rPr>
                <w:sz w:val="15"/>
                <w:szCs w:val="15"/>
              </w:rPr>
              <w:t>15,525</w:t>
            </w:r>
          </w:p>
        </w:tc>
        <w:tc>
          <w:tcPr>
            <w:tcW w:w="720" w:type="dxa"/>
            <w:gridSpan w:val="3"/>
            <w:vAlign w:val="center"/>
          </w:tcPr>
          <w:p w:rsidR="00E004AA" w:rsidRDefault="00E004AA" w:rsidP="00C67757">
            <w:pPr>
              <w:jc w:val="right"/>
              <w:rPr>
                <w:sz w:val="15"/>
                <w:szCs w:val="15"/>
              </w:rPr>
            </w:pPr>
            <w:r>
              <w:rPr>
                <w:sz w:val="15"/>
                <w:szCs w:val="15"/>
              </w:rPr>
              <w:t>13,087</w:t>
            </w:r>
          </w:p>
        </w:tc>
        <w:tc>
          <w:tcPr>
            <w:tcW w:w="720" w:type="dxa"/>
            <w:vAlign w:val="center"/>
          </w:tcPr>
          <w:p w:rsidR="00E004AA" w:rsidRDefault="00E004AA" w:rsidP="00C67757">
            <w:pPr>
              <w:jc w:val="right"/>
              <w:rPr>
                <w:sz w:val="15"/>
                <w:szCs w:val="15"/>
              </w:rPr>
            </w:pPr>
            <w:r>
              <w:rPr>
                <w:sz w:val="15"/>
                <w:szCs w:val="15"/>
              </w:rPr>
              <w:t>22,299</w:t>
            </w:r>
          </w:p>
        </w:tc>
        <w:tc>
          <w:tcPr>
            <w:tcW w:w="730" w:type="dxa"/>
            <w:gridSpan w:val="2"/>
            <w:vAlign w:val="center"/>
          </w:tcPr>
          <w:p w:rsidR="00E004AA" w:rsidRPr="00C4267E" w:rsidRDefault="00E004AA" w:rsidP="00C67757">
            <w:pPr>
              <w:jc w:val="right"/>
              <w:rPr>
                <w:sz w:val="15"/>
                <w:szCs w:val="15"/>
              </w:rPr>
            </w:pPr>
            <w:r w:rsidRPr="00C4267E">
              <w:rPr>
                <w:sz w:val="15"/>
                <w:szCs w:val="15"/>
              </w:rPr>
              <w:t xml:space="preserve">5,060 </w:t>
            </w:r>
          </w:p>
        </w:tc>
        <w:tc>
          <w:tcPr>
            <w:tcW w:w="731" w:type="dxa"/>
            <w:vAlign w:val="center"/>
          </w:tcPr>
          <w:p w:rsidR="00E004AA" w:rsidRDefault="00E004AA" w:rsidP="00C67757">
            <w:pPr>
              <w:jc w:val="right"/>
              <w:rPr>
                <w:sz w:val="15"/>
                <w:szCs w:val="15"/>
              </w:rPr>
            </w:pPr>
            <w:r>
              <w:rPr>
                <w:sz w:val="15"/>
                <w:szCs w:val="15"/>
              </w:rPr>
              <w:t>25,260</w:t>
            </w:r>
          </w:p>
        </w:tc>
      </w:tr>
      <w:tr w:rsidR="00E004AA" w:rsidTr="00C67757">
        <w:trPr>
          <w:cantSplit/>
          <w:trHeight w:val="202"/>
        </w:trPr>
        <w:tc>
          <w:tcPr>
            <w:tcW w:w="348" w:type="dxa"/>
            <w:gridSpan w:val="2"/>
            <w:vAlign w:val="center"/>
          </w:tcPr>
          <w:p w:rsidR="00E004AA" w:rsidRDefault="00E004AA" w:rsidP="00E004AA">
            <w:pPr>
              <w:jc w:val="right"/>
              <w:rPr>
                <w:color w:val="000000"/>
                <w:sz w:val="15"/>
                <w:szCs w:val="15"/>
              </w:rPr>
            </w:pPr>
            <w:r>
              <w:rPr>
                <w:color w:val="000000"/>
                <w:sz w:val="15"/>
                <w:szCs w:val="15"/>
              </w:rPr>
              <w:t>9.</w:t>
            </w:r>
          </w:p>
        </w:tc>
        <w:tc>
          <w:tcPr>
            <w:tcW w:w="3102" w:type="dxa"/>
            <w:gridSpan w:val="2"/>
            <w:vAlign w:val="center"/>
          </w:tcPr>
          <w:p w:rsidR="00E004AA" w:rsidRDefault="00E004AA" w:rsidP="00E004AA">
            <w:pPr>
              <w:rPr>
                <w:color w:val="000000"/>
                <w:sz w:val="15"/>
                <w:szCs w:val="15"/>
              </w:rPr>
            </w:pPr>
            <w:r>
              <w:rPr>
                <w:color w:val="000000"/>
                <w:sz w:val="15"/>
                <w:szCs w:val="15"/>
              </w:rPr>
              <w:t>Pulses</w:t>
            </w:r>
          </w:p>
        </w:tc>
        <w:tc>
          <w:tcPr>
            <w:tcW w:w="810" w:type="dxa"/>
            <w:vAlign w:val="center"/>
          </w:tcPr>
          <w:p w:rsidR="00E004AA" w:rsidRDefault="00E004AA" w:rsidP="00C67757">
            <w:pPr>
              <w:jc w:val="right"/>
              <w:rPr>
                <w:sz w:val="15"/>
                <w:szCs w:val="15"/>
              </w:rPr>
            </w:pPr>
            <w:r>
              <w:rPr>
                <w:sz w:val="15"/>
                <w:szCs w:val="15"/>
              </w:rPr>
              <w:t>244,773</w:t>
            </w:r>
          </w:p>
        </w:tc>
        <w:tc>
          <w:tcPr>
            <w:tcW w:w="750" w:type="dxa"/>
            <w:vAlign w:val="center"/>
          </w:tcPr>
          <w:p w:rsidR="00E004AA" w:rsidRDefault="00E004AA" w:rsidP="00C67757">
            <w:pPr>
              <w:jc w:val="right"/>
              <w:rPr>
                <w:sz w:val="15"/>
                <w:szCs w:val="15"/>
              </w:rPr>
            </w:pPr>
            <w:r>
              <w:rPr>
                <w:sz w:val="15"/>
                <w:szCs w:val="15"/>
              </w:rPr>
              <w:t>201,556</w:t>
            </w:r>
          </w:p>
        </w:tc>
        <w:tc>
          <w:tcPr>
            <w:tcW w:w="750" w:type="dxa"/>
            <w:gridSpan w:val="2"/>
            <w:vAlign w:val="center"/>
          </w:tcPr>
          <w:p w:rsidR="00E004AA" w:rsidRDefault="00E004AA" w:rsidP="00C67757">
            <w:pPr>
              <w:jc w:val="right"/>
              <w:rPr>
                <w:sz w:val="15"/>
                <w:szCs w:val="15"/>
              </w:rPr>
            </w:pPr>
            <w:r>
              <w:rPr>
                <w:sz w:val="15"/>
                <w:szCs w:val="15"/>
              </w:rPr>
              <w:t>236,395</w:t>
            </w:r>
          </w:p>
        </w:tc>
        <w:tc>
          <w:tcPr>
            <w:tcW w:w="750" w:type="dxa"/>
            <w:vAlign w:val="center"/>
          </w:tcPr>
          <w:p w:rsidR="00E004AA" w:rsidRPr="0032132A" w:rsidRDefault="00E004AA" w:rsidP="00C67757">
            <w:pPr>
              <w:jc w:val="right"/>
              <w:rPr>
                <w:sz w:val="15"/>
                <w:szCs w:val="15"/>
              </w:rPr>
            </w:pPr>
            <w:r w:rsidRPr="0032132A">
              <w:rPr>
                <w:sz w:val="15"/>
                <w:szCs w:val="15"/>
              </w:rPr>
              <w:t>18,530</w:t>
            </w:r>
          </w:p>
        </w:tc>
        <w:tc>
          <w:tcPr>
            <w:tcW w:w="720" w:type="dxa"/>
            <w:gridSpan w:val="3"/>
            <w:vAlign w:val="center"/>
          </w:tcPr>
          <w:p w:rsidR="00E004AA" w:rsidRDefault="00E004AA" w:rsidP="00C67757">
            <w:pPr>
              <w:jc w:val="right"/>
              <w:rPr>
                <w:sz w:val="15"/>
                <w:szCs w:val="15"/>
              </w:rPr>
            </w:pPr>
            <w:r>
              <w:rPr>
                <w:sz w:val="15"/>
                <w:szCs w:val="15"/>
              </w:rPr>
              <w:t>30,423</w:t>
            </w:r>
          </w:p>
        </w:tc>
        <w:tc>
          <w:tcPr>
            <w:tcW w:w="720" w:type="dxa"/>
            <w:vAlign w:val="center"/>
          </w:tcPr>
          <w:p w:rsidR="00E004AA" w:rsidRDefault="00E004AA" w:rsidP="00C67757">
            <w:pPr>
              <w:jc w:val="right"/>
              <w:rPr>
                <w:sz w:val="15"/>
                <w:szCs w:val="15"/>
              </w:rPr>
            </w:pPr>
            <w:r>
              <w:rPr>
                <w:sz w:val="15"/>
                <w:szCs w:val="15"/>
              </w:rPr>
              <w:t>28,337</w:t>
            </w:r>
          </w:p>
        </w:tc>
        <w:tc>
          <w:tcPr>
            <w:tcW w:w="730" w:type="dxa"/>
            <w:gridSpan w:val="2"/>
            <w:vAlign w:val="center"/>
          </w:tcPr>
          <w:p w:rsidR="00E004AA" w:rsidRPr="00C4267E" w:rsidRDefault="00E004AA" w:rsidP="00C67757">
            <w:pPr>
              <w:jc w:val="right"/>
              <w:rPr>
                <w:sz w:val="15"/>
                <w:szCs w:val="15"/>
              </w:rPr>
            </w:pPr>
            <w:r w:rsidRPr="00C4267E">
              <w:rPr>
                <w:sz w:val="15"/>
                <w:szCs w:val="15"/>
              </w:rPr>
              <w:t xml:space="preserve">19,845 </w:t>
            </w:r>
          </w:p>
        </w:tc>
        <w:tc>
          <w:tcPr>
            <w:tcW w:w="731" w:type="dxa"/>
            <w:vAlign w:val="center"/>
          </w:tcPr>
          <w:p w:rsidR="00E004AA" w:rsidRDefault="00E004AA" w:rsidP="00C67757">
            <w:pPr>
              <w:jc w:val="right"/>
              <w:rPr>
                <w:sz w:val="15"/>
                <w:szCs w:val="15"/>
              </w:rPr>
            </w:pPr>
            <w:r>
              <w:rPr>
                <w:sz w:val="15"/>
                <w:szCs w:val="15"/>
              </w:rPr>
              <w:t>14,443</w:t>
            </w:r>
          </w:p>
        </w:tc>
      </w:tr>
      <w:tr w:rsidR="00E004AA" w:rsidTr="00C67757">
        <w:trPr>
          <w:cantSplit/>
          <w:trHeight w:val="75"/>
        </w:trPr>
        <w:tc>
          <w:tcPr>
            <w:tcW w:w="348" w:type="dxa"/>
            <w:gridSpan w:val="2"/>
            <w:vAlign w:val="center"/>
          </w:tcPr>
          <w:p w:rsidR="00E004AA" w:rsidRDefault="00E004AA" w:rsidP="00E004AA">
            <w:pPr>
              <w:jc w:val="right"/>
              <w:rPr>
                <w:color w:val="000000"/>
                <w:sz w:val="15"/>
                <w:szCs w:val="15"/>
              </w:rPr>
            </w:pPr>
            <w:r>
              <w:rPr>
                <w:color w:val="000000"/>
                <w:sz w:val="15"/>
                <w:szCs w:val="15"/>
              </w:rPr>
              <w:t>10.</w:t>
            </w:r>
          </w:p>
        </w:tc>
        <w:tc>
          <w:tcPr>
            <w:tcW w:w="3102" w:type="dxa"/>
            <w:gridSpan w:val="2"/>
            <w:vAlign w:val="center"/>
          </w:tcPr>
          <w:p w:rsidR="00E004AA" w:rsidRDefault="00E004AA" w:rsidP="00E004AA">
            <w:pPr>
              <w:rPr>
                <w:color w:val="000000"/>
                <w:sz w:val="15"/>
                <w:szCs w:val="15"/>
              </w:rPr>
            </w:pPr>
            <w:r>
              <w:rPr>
                <w:color w:val="000000"/>
                <w:sz w:val="15"/>
                <w:szCs w:val="15"/>
              </w:rPr>
              <w:t>All others Food items</w:t>
            </w:r>
          </w:p>
        </w:tc>
        <w:tc>
          <w:tcPr>
            <w:tcW w:w="810" w:type="dxa"/>
            <w:vAlign w:val="center"/>
          </w:tcPr>
          <w:p w:rsidR="00E004AA" w:rsidRDefault="00E004AA" w:rsidP="00C67757">
            <w:pPr>
              <w:jc w:val="right"/>
              <w:rPr>
                <w:sz w:val="15"/>
                <w:szCs w:val="15"/>
              </w:rPr>
            </w:pPr>
            <w:r>
              <w:rPr>
                <w:sz w:val="15"/>
                <w:szCs w:val="15"/>
              </w:rPr>
              <w:t>818,923</w:t>
            </w:r>
          </w:p>
        </w:tc>
        <w:tc>
          <w:tcPr>
            <w:tcW w:w="750" w:type="dxa"/>
            <w:vAlign w:val="center"/>
          </w:tcPr>
          <w:p w:rsidR="00E004AA" w:rsidRDefault="00E004AA" w:rsidP="00C67757">
            <w:pPr>
              <w:jc w:val="right"/>
              <w:rPr>
                <w:sz w:val="15"/>
                <w:szCs w:val="15"/>
              </w:rPr>
            </w:pPr>
            <w:r>
              <w:rPr>
                <w:sz w:val="15"/>
                <w:szCs w:val="15"/>
              </w:rPr>
              <w:t>974,707</w:t>
            </w:r>
          </w:p>
        </w:tc>
        <w:tc>
          <w:tcPr>
            <w:tcW w:w="750" w:type="dxa"/>
            <w:gridSpan w:val="2"/>
            <w:vAlign w:val="center"/>
          </w:tcPr>
          <w:p w:rsidR="00E004AA" w:rsidRDefault="00E004AA" w:rsidP="00C67757">
            <w:pPr>
              <w:jc w:val="right"/>
              <w:rPr>
                <w:sz w:val="15"/>
                <w:szCs w:val="15"/>
              </w:rPr>
            </w:pPr>
            <w:r>
              <w:rPr>
                <w:sz w:val="15"/>
                <w:szCs w:val="15"/>
              </w:rPr>
              <w:t>857,228</w:t>
            </w:r>
          </w:p>
        </w:tc>
        <w:tc>
          <w:tcPr>
            <w:tcW w:w="750" w:type="dxa"/>
            <w:vAlign w:val="center"/>
          </w:tcPr>
          <w:p w:rsidR="00E004AA" w:rsidRPr="0032132A" w:rsidRDefault="00E004AA" w:rsidP="00C67757">
            <w:pPr>
              <w:jc w:val="right"/>
              <w:rPr>
                <w:sz w:val="15"/>
                <w:szCs w:val="15"/>
              </w:rPr>
            </w:pPr>
            <w:r w:rsidRPr="0032132A">
              <w:rPr>
                <w:sz w:val="15"/>
                <w:szCs w:val="15"/>
              </w:rPr>
              <w:t>112,123</w:t>
            </w:r>
          </w:p>
        </w:tc>
        <w:tc>
          <w:tcPr>
            <w:tcW w:w="720" w:type="dxa"/>
            <w:gridSpan w:val="3"/>
            <w:vAlign w:val="center"/>
          </w:tcPr>
          <w:p w:rsidR="00E004AA" w:rsidRDefault="00E004AA" w:rsidP="00C67757">
            <w:pPr>
              <w:jc w:val="right"/>
              <w:rPr>
                <w:sz w:val="15"/>
                <w:szCs w:val="15"/>
              </w:rPr>
            </w:pPr>
            <w:r>
              <w:rPr>
                <w:sz w:val="15"/>
                <w:szCs w:val="15"/>
              </w:rPr>
              <w:t>61,511</w:t>
            </w:r>
          </w:p>
        </w:tc>
        <w:tc>
          <w:tcPr>
            <w:tcW w:w="720" w:type="dxa"/>
            <w:vAlign w:val="center"/>
          </w:tcPr>
          <w:p w:rsidR="00E004AA" w:rsidRDefault="00E004AA" w:rsidP="00C67757">
            <w:pPr>
              <w:jc w:val="right"/>
              <w:rPr>
                <w:sz w:val="15"/>
                <w:szCs w:val="15"/>
              </w:rPr>
            </w:pPr>
            <w:r>
              <w:rPr>
                <w:sz w:val="15"/>
                <w:szCs w:val="15"/>
              </w:rPr>
              <w:t>71,858</w:t>
            </w:r>
          </w:p>
        </w:tc>
        <w:tc>
          <w:tcPr>
            <w:tcW w:w="730" w:type="dxa"/>
            <w:gridSpan w:val="2"/>
            <w:vAlign w:val="center"/>
          </w:tcPr>
          <w:p w:rsidR="00E004AA" w:rsidRPr="00C4267E" w:rsidRDefault="00E004AA" w:rsidP="00C67757">
            <w:pPr>
              <w:jc w:val="right"/>
              <w:rPr>
                <w:sz w:val="15"/>
                <w:szCs w:val="15"/>
              </w:rPr>
            </w:pPr>
            <w:r w:rsidRPr="00C4267E">
              <w:rPr>
                <w:sz w:val="15"/>
                <w:szCs w:val="15"/>
              </w:rPr>
              <w:t xml:space="preserve">78,950 </w:t>
            </w:r>
          </w:p>
        </w:tc>
        <w:tc>
          <w:tcPr>
            <w:tcW w:w="731" w:type="dxa"/>
            <w:vAlign w:val="center"/>
          </w:tcPr>
          <w:p w:rsidR="00E004AA" w:rsidRDefault="00E004AA" w:rsidP="00C67757">
            <w:pPr>
              <w:jc w:val="right"/>
              <w:rPr>
                <w:sz w:val="15"/>
                <w:szCs w:val="15"/>
              </w:rPr>
            </w:pPr>
            <w:r>
              <w:rPr>
                <w:sz w:val="15"/>
                <w:szCs w:val="15"/>
              </w:rPr>
              <w:t>54,575</w:t>
            </w:r>
          </w:p>
        </w:tc>
      </w:tr>
      <w:tr w:rsidR="00E004AA" w:rsidRPr="00016BAE" w:rsidTr="00C67757">
        <w:trPr>
          <w:cantSplit/>
          <w:trHeight w:val="202"/>
        </w:trPr>
        <w:tc>
          <w:tcPr>
            <w:tcW w:w="3450" w:type="dxa"/>
            <w:gridSpan w:val="4"/>
            <w:vAlign w:val="center"/>
          </w:tcPr>
          <w:p w:rsidR="00E004AA" w:rsidRPr="00016BAE" w:rsidRDefault="00E004AA" w:rsidP="00E004AA">
            <w:pPr>
              <w:rPr>
                <w:b/>
                <w:sz w:val="15"/>
                <w:szCs w:val="15"/>
              </w:rPr>
            </w:pPr>
            <w:r w:rsidRPr="00016BAE">
              <w:rPr>
                <w:b/>
                <w:sz w:val="15"/>
                <w:szCs w:val="15"/>
              </w:rPr>
              <w:t>B.   Machinery Group</w:t>
            </w:r>
          </w:p>
        </w:tc>
        <w:tc>
          <w:tcPr>
            <w:tcW w:w="810" w:type="dxa"/>
            <w:vAlign w:val="center"/>
          </w:tcPr>
          <w:p w:rsidR="00E004AA" w:rsidRPr="00016BAE" w:rsidRDefault="00E004AA" w:rsidP="00C67757">
            <w:pPr>
              <w:jc w:val="right"/>
              <w:rPr>
                <w:b/>
                <w:sz w:val="15"/>
                <w:szCs w:val="15"/>
              </w:rPr>
            </w:pPr>
            <w:r w:rsidRPr="00016BAE">
              <w:rPr>
                <w:b/>
                <w:sz w:val="15"/>
                <w:szCs w:val="15"/>
              </w:rPr>
              <w:t>6,686,346</w:t>
            </w:r>
          </w:p>
        </w:tc>
        <w:tc>
          <w:tcPr>
            <w:tcW w:w="750" w:type="dxa"/>
            <w:vAlign w:val="center"/>
          </w:tcPr>
          <w:p w:rsidR="00E004AA" w:rsidRPr="00527E68" w:rsidRDefault="00E004AA" w:rsidP="00C67757">
            <w:pPr>
              <w:jc w:val="right"/>
              <w:rPr>
                <w:b/>
                <w:sz w:val="15"/>
                <w:szCs w:val="15"/>
              </w:rPr>
            </w:pPr>
            <w:r w:rsidRPr="00527E68">
              <w:rPr>
                <w:b/>
                <w:sz w:val="15"/>
                <w:szCs w:val="15"/>
              </w:rPr>
              <w:t>7,368,119</w:t>
            </w:r>
          </w:p>
        </w:tc>
        <w:tc>
          <w:tcPr>
            <w:tcW w:w="750" w:type="dxa"/>
            <w:gridSpan w:val="2"/>
            <w:vAlign w:val="center"/>
          </w:tcPr>
          <w:p w:rsidR="00E004AA" w:rsidRPr="00344C7E" w:rsidRDefault="00E004AA" w:rsidP="00C67757">
            <w:pPr>
              <w:jc w:val="right"/>
              <w:rPr>
                <w:b/>
                <w:sz w:val="15"/>
                <w:szCs w:val="15"/>
              </w:rPr>
            </w:pPr>
            <w:r w:rsidRPr="00344C7E">
              <w:rPr>
                <w:b/>
                <w:sz w:val="15"/>
                <w:szCs w:val="15"/>
              </w:rPr>
              <w:t>6,594,698</w:t>
            </w:r>
          </w:p>
        </w:tc>
        <w:tc>
          <w:tcPr>
            <w:tcW w:w="750" w:type="dxa"/>
            <w:vAlign w:val="center"/>
          </w:tcPr>
          <w:p w:rsidR="00E004AA" w:rsidRPr="00016BAE" w:rsidRDefault="00E004AA" w:rsidP="00C67757">
            <w:pPr>
              <w:jc w:val="right"/>
              <w:rPr>
                <w:b/>
                <w:sz w:val="15"/>
                <w:szCs w:val="15"/>
              </w:rPr>
            </w:pPr>
            <w:r w:rsidRPr="0032132A">
              <w:rPr>
                <w:b/>
                <w:sz w:val="15"/>
                <w:szCs w:val="15"/>
              </w:rPr>
              <w:t>486,379</w:t>
            </w:r>
          </w:p>
        </w:tc>
        <w:tc>
          <w:tcPr>
            <w:tcW w:w="720" w:type="dxa"/>
            <w:gridSpan w:val="3"/>
            <w:vAlign w:val="center"/>
          </w:tcPr>
          <w:p w:rsidR="00E004AA" w:rsidRPr="00016BAE" w:rsidRDefault="00E004AA" w:rsidP="00C67757">
            <w:pPr>
              <w:jc w:val="right"/>
              <w:rPr>
                <w:b/>
                <w:sz w:val="15"/>
                <w:szCs w:val="15"/>
              </w:rPr>
            </w:pPr>
            <w:r w:rsidRPr="007D12C5">
              <w:rPr>
                <w:b/>
                <w:sz w:val="15"/>
                <w:szCs w:val="15"/>
              </w:rPr>
              <w:t>626,296</w:t>
            </w:r>
          </w:p>
        </w:tc>
        <w:tc>
          <w:tcPr>
            <w:tcW w:w="720" w:type="dxa"/>
            <w:vAlign w:val="center"/>
          </w:tcPr>
          <w:p w:rsidR="00E004AA" w:rsidRPr="00016BAE" w:rsidRDefault="00E004AA" w:rsidP="00C67757">
            <w:pPr>
              <w:jc w:val="right"/>
              <w:rPr>
                <w:b/>
                <w:sz w:val="15"/>
                <w:szCs w:val="15"/>
              </w:rPr>
            </w:pPr>
            <w:r w:rsidRPr="00021834">
              <w:rPr>
                <w:b/>
                <w:sz w:val="15"/>
                <w:szCs w:val="15"/>
              </w:rPr>
              <w:t>478,611</w:t>
            </w:r>
          </w:p>
        </w:tc>
        <w:tc>
          <w:tcPr>
            <w:tcW w:w="730" w:type="dxa"/>
            <w:gridSpan w:val="2"/>
            <w:vAlign w:val="center"/>
          </w:tcPr>
          <w:p w:rsidR="00E004AA" w:rsidRPr="00016BAE" w:rsidRDefault="00E004AA" w:rsidP="00C67757">
            <w:pPr>
              <w:jc w:val="right"/>
              <w:rPr>
                <w:b/>
                <w:sz w:val="15"/>
                <w:szCs w:val="15"/>
              </w:rPr>
            </w:pPr>
            <w:r w:rsidRPr="00291F8B">
              <w:rPr>
                <w:b/>
                <w:sz w:val="15"/>
                <w:szCs w:val="15"/>
              </w:rPr>
              <w:t>389,959</w:t>
            </w:r>
          </w:p>
        </w:tc>
        <w:tc>
          <w:tcPr>
            <w:tcW w:w="731" w:type="dxa"/>
            <w:vAlign w:val="center"/>
          </w:tcPr>
          <w:p w:rsidR="00E004AA" w:rsidRPr="00016BAE" w:rsidRDefault="00E004AA" w:rsidP="00C67757">
            <w:pPr>
              <w:jc w:val="right"/>
              <w:rPr>
                <w:b/>
                <w:sz w:val="15"/>
                <w:szCs w:val="15"/>
              </w:rPr>
            </w:pPr>
            <w:r w:rsidRPr="00E91E6D">
              <w:rPr>
                <w:b/>
                <w:sz w:val="15"/>
                <w:szCs w:val="15"/>
              </w:rPr>
              <w:t>444,863</w:t>
            </w:r>
          </w:p>
        </w:tc>
      </w:tr>
      <w:tr w:rsidR="00E004AA" w:rsidTr="00C67757">
        <w:trPr>
          <w:cantSplit/>
          <w:trHeight w:val="202"/>
        </w:trPr>
        <w:tc>
          <w:tcPr>
            <w:tcW w:w="348" w:type="dxa"/>
            <w:gridSpan w:val="2"/>
            <w:vAlign w:val="center"/>
          </w:tcPr>
          <w:p w:rsidR="00E004AA" w:rsidRDefault="00E004AA" w:rsidP="00E004AA">
            <w:pPr>
              <w:jc w:val="right"/>
              <w:rPr>
                <w:color w:val="000000"/>
                <w:sz w:val="15"/>
                <w:szCs w:val="15"/>
              </w:rPr>
            </w:pPr>
            <w:r>
              <w:rPr>
                <w:color w:val="000000"/>
                <w:sz w:val="15"/>
                <w:szCs w:val="15"/>
              </w:rPr>
              <w:t>11.</w:t>
            </w:r>
          </w:p>
        </w:tc>
        <w:tc>
          <w:tcPr>
            <w:tcW w:w="3102" w:type="dxa"/>
            <w:gridSpan w:val="2"/>
            <w:vAlign w:val="center"/>
          </w:tcPr>
          <w:p w:rsidR="00E004AA" w:rsidRDefault="00E004AA" w:rsidP="00E004AA">
            <w:pPr>
              <w:rPr>
                <w:color w:val="000000"/>
                <w:sz w:val="15"/>
                <w:szCs w:val="15"/>
              </w:rPr>
            </w:pPr>
            <w:r>
              <w:rPr>
                <w:color w:val="000000"/>
                <w:sz w:val="15"/>
                <w:szCs w:val="15"/>
              </w:rPr>
              <w:t>Power Generating Machinery</w:t>
            </w:r>
          </w:p>
        </w:tc>
        <w:tc>
          <w:tcPr>
            <w:tcW w:w="810" w:type="dxa"/>
            <w:vAlign w:val="center"/>
          </w:tcPr>
          <w:p w:rsidR="00E004AA" w:rsidRDefault="00E004AA" w:rsidP="00C67757">
            <w:pPr>
              <w:jc w:val="right"/>
              <w:rPr>
                <w:sz w:val="15"/>
                <w:szCs w:val="15"/>
              </w:rPr>
            </w:pPr>
            <w:r>
              <w:rPr>
                <w:sz w:val="15"/>
                <w:szCs w:val="15"/>
              </w:rPr>
              <w:t>738,511</w:t>
            </w:r>
          </w:p>
        </w:tc>
        <w:tc>
          <w:tcPr>
            <w:tcW w:w="750" w:type="dxa"/>
            <w:vAlign w:val="center"/>
          </w:tcPr>
          <w:p w:rsidR="00E004AA" w:rsidRDefault="00E004AA" w:rsidP="00C67757">
            <w:pPr>
              <w:jc w:val="right"/>
              <w:rPr>
                <w:sz w:val="15"/>
                <w:szCs w:val="15"/>
              </w:rPr>
            </w:pPr>
            <w:r>
              <w:rPr>
                <w:sz w:val="15"/>
                <w:szCs w:val="15"/>
              </w:rPr>
              <w:t>1,177,722</w:t>
            </w:r>
          </w:p>
        </w:tc>
        <w:tc>
          <w:tcPr>
            <w:tcW w:w="750" w:type="dxa"/>
            <w:gridSpan w:val="2"/>
            <w:vAlign w:val="center"/>
          </w:tcPr>
          <w:p w:rsidR="00E004AA" w:rsidRDefault="00E004AA" w:rsidP="00C67757">
            <w:pPr>
              <w:jc w:val="right"/>
              <w:rPr>
                <w:sz w:val="15"/>
                <w:szCs w:val="15"/>
              </w:rPr>
            </w:pPr>
            <w:r>
              <w:rPr>
                <w:sz w:val="15"/>
                <w:szCs w:val="15"/>
              </w:rPr>
              <w:t>1,748,708</w:t>
            </w:r>
          </w:p>
        </w:tc>
        <w:tc>
          <w:tcPr>
            <w:tcW w:w="750" w:type="dxa"/>
            <w:vAlign w:val="center"/>
          </w:tcPr>
          <w:p w:rsidR="00E004AA" w:rsidRPr="0032132A" w:rsidRDefault="00E004AA" w:rsidP="00C67757">
            <w:pPr>
              <w:jc w:val="right"/>
              <w:rPr>
                <w:sz w:val="15"/>
                <w:szCs w:val="15"/>
              </w:rPr>
            </w:pPr>
            <w:r w:rsidRPr="0032132A">
              <w:rPr>
                <w:sz w:val="15"/>
                <w:szCs w:val="15"/>
              </w:rPr>
              <w:t>133,955</w:t>
            </w:r>
          </w:p>
        </w:tc>
        <w:tc>
          <w:tcPr>
            <w:tcW w:w="720" w:type="dxa"/>
            <w:gridSpan w:val="3"/>
            <w:vAlign w:val="center"/>
          </w:tcPr>
          <w:p w:rsidR="00E004AA" w:rsidRDefault="00E004AA" w:rsidP="00C67757">
            <w:pPr>
              <w:jc w:val="right"/>
              <w:rPr>
                <w:sz w:val="15"/>
                <w:szCs w:val="15"/>
              </w:rPr>
            </w:pPr>
            <w:r>
              <w:rPr>
                <w:sz w:val="15"/>
                <w:szCs w:val="15"/>
              </w:rPr>
              <w:t>207,024</w:t>
            </w:r>
          </w:p>
        </w:tc>
        <w:tc>
          <w:tcPr>
            <w:tcW w:w="720" w:type="dxa"/>
            <w:vAlign w:val="center"/>
          </w:tcPr>
          <w:p w:rsidR="00E004AA" w:rsidRDefault="00E004AA" w:rsidP="00C67757">
            <w:pPr>
              <w:jc w:val="right"/>
              <w:rPr>
                <w:sz w:val="15"/>
                <w:szCs w:val="15"/>
              </w:rPr>
            </w:pPr>
            <w:r>
              <w:rPr>
                <w:sz w:val="15"/>
                <w:szCs w:val="15"/>
              </w:rPr>
              <w:t>84,442</w:t>
            </w:r>
          </w:p>
        </w:tc>
        <w:tc>
          <w:tcPr>
            <w:tcW w:w="730" w:type="dxa"/>
            <w:gridSpan w:val="2"/>
            <w:vAlign w:val="center"/>
          </w:tcPr>
          <w:p w:rsidR="00E004AA" w:rsidRDefault="00E004AA" w:rsidP="00C67757">
            <w:pPr>
              <w:jc w:val="right"/>
              <w:rPr>
                <w:sz w:val="15"/>
                <w:szCs w:val="15"/>
              </w:rPr>
            </w:pPr>
            <w:r>
              <w:rPr>
                <w:sz w:val="15"/>
                <w:szCs w:val="15"/>
              </w:rPr>
              <w:t>84,557</w:t>
            </w:r>
          </w:p>
        </w:tc>
        <w:tc>
          <w:tcPr>
            <w:tcW w:w="731" w:type="dxa"/>
            <w:vAlign w:val="center"/>
          </w:tcPr>
          <w:p w:rsidR="00E004AA" w:rsidRDefault="00E004AA" w:rsidP="00C67757">
            <w:pPr>
              <w:jc w:val="right"/>
              <w:rPr>
                <w:sz w:val="15"/>
                <w:szCs w:val="15"/>
              </w:rPr>
            </w:pPr>
            <w:r>
              <w:rPr>
                <w:sz w:val="15"/>
                <w:szCs w:val="15"/>
              </w:rPr>
              <w:t>166,907</w:t>
            </w:r>
          </w:p>
        </w:tc>
      </w:tr>
      <w:tr w:rsidR="00E004AA" w:rsidTr="00C67757">
        <w:trPr>
          <w:cantSplit/>
          <w:trHeight w:val="202"/>
        </w:trPr>
        <w:tc>
          <w:tcPr>
            <w:tcW w:w="348" w:type="dxa"/>
            <w:gridSpan w:val="2"/>
            <w:vAlign w:val="center"/>
          </w:tcPr>
          <w:p w:rsidR="00E004AA" w:rsidRDefault="00E004AA" w:rsidP="00E004AA">
            <w:pPr>
              <w:jc w:val="right"/>
              <w:rPr>
                <w:color w:val="000000"/>
                <w:sz w:val="15"/>
                <w:szCs w:val="15"/>
              </w:rPr>
            </w:pPr>
            <w:r>
              <w:rPr>
                <w:color w:val="000000"/>
                <w:sz w:val="15"/>
                <w:szCs w:val="15"/>
              </w:rPr>
              <w:t>12.</w:t>
            </w:r>
          </w:p>
        </w:tc>
        <w:tc>
          <w:tcPr>
            <w:tcW w:w="3102" w:type="dxa"/>
            <w:gridSpan w:val="2"/>
            <w:vAlign w:val="center"/>
          </w:tcPr>
          <w:p w:rsidR="00E004AA" w:rsidRDefault="00E004AA" w:rsidP="00E004AA">
            <w:pPr>
              <w:rPr>
                <w:color w:val="000000"/>
                <w:sz w:val="15"/>
                <w:szCs w:val="15"/>
              </w:rPr>
            </w:pPr>
            <w:r>
              <w:rPr>
                <w:color w:val="000000"/>
                <w:sz w:val="15"/>
                <w:szCs w:val="15"/>
              </w:rPr>
              <w:t>Office Mach.  Incl. Data  Processing Equipment</w:t>
            </w:r>
          </w:p>
        </w:tc>
        <w:tc>
          <w:tcPr>
            <w:tcW w:w="810" w:type="dxa"/>
            <w:vAlign w:val="center"/>
          </w:tcPr>
          <w:p w:rsidR="00E004AA" w:rsidRDefault="00E004AA" w:rsidP="00C67757">
            <w:pPr>
              <w:jc w:val="right"/>
              <w:rPr>
                <w:sz w:val="15"/>
                <w:szCs w:val="15"/>
              </w:rPr>
            </w:pPr>
            <w:r>
              <w:rPr>
                <w:sz w:val="15"/>
                <w:szCs w:val="15"/>
              </w:rPr>
              <w:t>317,313</w:t>
            </w:r>
          </w:p>
        </w:tc>
        <w:tc>
          <w:tcPr>
            <w:tcW w:w="750" w:type="dxa"/>
            <w:vAlign w:val="center"/>
          </w:tcPr>
          <w:p w:rsidR="00E004AA" w:rsidRDefault="00E004AA" w:rsidP="00C67757">
            <w:pPr>
              <w:jc w:val="right"/>
              <w:rPr>
                <w:sz w:val="15"/>
                <w:szCs w:val="15"/>
              </w:rPr>
            </w:pPr>
            <w:r>
              <w:rPr>
                <w:sz w:val="15"/>
                <w:szCs w:val="15"/>
              </w:rPr>
              <w:t>297,790</w:t>
            </w:r>
          </w:p>
        </w:tc>
        <w:tc>
          <w:tcPr>
            <w:tcW w:w="750" w:type="dxa"/>
            <w:gridSpan w:val="2"/>
            <w:vAlign w:val="center"/>
          </w:tcPr>
          <w:p w:rsidR="00E004AA" w:rsidRDefault="00E004AA" w:rsidP="00C67757">
            <w:pPr>
              <w:jc w:val="right"/>
              <w:rPr>
                <w:sz w:val="15"/>
                <w:szCs w:val="15"/>
              </w:rPr>
            </w:pPr>
            <w:r>
              <w:rPr>
                <w:sz w:val="15"/>
                <w:szCs w:val="15"/>
              </w:rPr>
              <w:t>251,493</w:t>
            </w:r>
          </w:p>
        </w:tc>
        <w:tc>
          <w:tcPr>
            <w:tcW w:w="750" w:type="dxa"/>
            <w:vAlign w:val="center"/>
          </w:tcPr>
          <w:p w:rsidR="00E004AA" w:rsidRPr="0032132A" w:rsidRDefault="00E004AA" w:rsidP="00C67757">
            <w:pPr>
              <w:jc w:val="right"/>
              <w:rPr>
                <w:sz w:val="15"/>
                <w:szCs w:val="15"/>
              </w:rPr>
            </w:pPr>
            <w:r w:rsidRPr="0032132A">
              <w:rPr>
                <w:sz w:val="15"/>
                <w:szCs w:val="15"/>
              </w:rPr>
              <w:t>14,489</w:t>
            </w:r>
          </w:p>
        </w:tc>
        <w:tc>
          <w:tcPr>
            <w:tcW w:w="720" w:type="dxa"/>
            <w:gridSpan w:val="3"/>
            <w:vAlign w:val="center"/>
          </w:tcPr>
          <w:p w:rsidR="00E004AA" w:rsidRDefault="00E004AA" w:rsidP="00C67757">
            <w:pPr>
              <w:jc w:val="right"/>
              <w:rPr>
                <w:sz w:val="15"/>
                <w:szCs w:val="15"/>
              </w:rPr>
            </w:pPr>
            <w:r>
              <w:rPr>
                <w:sz w:val="15"/>
                <w:szCs w:val="15"/>
              </w:rPr>
              <w:t>21,020</w:t>
            </w:r>
          </w:p>
        </w:tc>
        <w:tc>
          <w:tcPr>
            <w:tcW w:w="720" w:type="dxa"/>
            <w:vAlign w:val="center"/>
          </w:tcPr>
          <w:p w:rsidR="00E004AA" w:rsidRDefault="00E004AA" w:rsidP="00C67757">
            <w:pPr>
              <w:jc w:val="right"/>
              <w:rPr>
                <w:sz w:val="15"/>
                <w:szCs w:val="15"/>
              </w:rPr>
            </w:pPr>
            <w:r>
              <w:rPr>
                <w:sz w:val="15"/>
                <w:szCs w:val="15"/>
              </w:rPr>
              <w:t>19,604</w:t>
            </w:r>
          </w:p>
        </w:tc>
        <w:tc>
          <w:tcPr>
            <w:tcW w:w="730" w:type="dxa"/>
            <w:gridSpan w:val="2"/>
            <w:vAlign w:val="center"/>
          </w:tcPr>
          <w:p w:rsidR="00E004AA" w:rsidRDefault="00E004AA" w:rsidP="00C67757">
            <w:pPr>
              <w:jc w:val="right"/>
              <w:rPr>
                <w:sz w:val="15"/>
                <w:szCs w:val="15"/>
              </w:rPr>
            </w:pPr>
            <w:r>
              <w:rPr>
                <w:sz w:val="15"/>
                <w:szCs w:val="15"/>
              </w:rPr>
              <w:t>24,166</w:t>
            </w:r>
          </w:p>
        </w:tc>
        <w:tc>
          <w:tcPr>
            <w:tcW w:w="731" w:type="dxa"/>
            <w:vAlign w:val="center"/>
          </w:tcPr>
          <w:p w:rsidR="00E004AA" w:rsidRDefault="00E004AA" w:rsidP="00C67757">
            <w:pPr>
              <w:jc w:val="right"/>
              <w:rPr>
                <w:sz w:val="15"/>
                <w:szCs w:val="15"/>
              </w:rPr>
            </w:pPr>
            <w:r>
              <w:rPr>
                <w:sz w:val="15"/>
                <w:szCs w:val="15"/>
              </w:rPr>
              <w:t>25,574</w:t>
            </w:r>
          </w:p>
        </w:tc>
      </w:tr>
      <w:tr w:rsidR="00E004AA" w:rsidTr="00C67757">
        <w:trPr>
          <w:cantSplit/>
          <w:trHeight w:val="202"/>
        </w:trPr>
        <w:tc>
          <w:tcPr>
            <w:tcW w:w="348" w:type="dxa"/>
            <w:gridSpan w:val="2"/>
            <w:vAlign w:val="center"/>
          </w:tcPr>
          <w:p w:rsidR="00E004AA" w:rsidRDefault="00E004AA" w:rsidP="00E004AA">
            <w:pPr>
              <w:jc w:val="right"/>
              <w:rPr>
                <w:color w:val="000000"/>
                <w:sz w:val="15"/>
                <w:szCs w:val="15"/>
              </w:rPr>
            </w:pPr>
            <w:r>
              <w:rPr>
                <w:color w:val="000000"/>
                <w:sz w:val="15"/>
                <w:szCs w:val="15"/>
              </w:rPr>
              <w:t>13.</w:t>
            </w:r>
          </w:p>
        </w:tc>
        <w:tc>
          <w:tcPr>
            <w:tcW w:w="3102" w:type="dxa"/>
            <w:gridSpan w:val="2"/>
            <w:vAlign w:val="center"/>
          </w:tcPr>
          <w:p w:rsidR="00E004AA" w:rsidRDefault="00E004AA" w:rsidP="00E004AA">
            <w:pPr>
              <w:rPr>
                <w:color w:val="000000"/>
                <w:sz w:val="15"/>
                <w:szCs w:val="15"/>
              </w:rPr>
            </w:pPr>
            <w:r>
              <w:rPr>
                <w:color w:val="000000"/>
                <w:sz w:val="15"/>
                <w:szCs w:val="15"/>
              </w:rPr>
              <w:t>Textile Machinery</w:t>
            </w:r>
          </w:p>
        </w:tc>
        <w:tc>
          <w:tcPr>
            <w:tcW w:w="810" w:type="dxa"/>
            <w:vAlign w:val="center"/>
          </w:tcPr>
          <w:p w:rsidR="00E004AA" w:rsidRDefault="00E004AA" w:rsidP="00C67757">
            <w:pPr>
              <w:jc w:val="right"/>
              <w:rPr>
                <w:sz w:val="15"/>
                <w:szCs w:val="15"/>
              </w:rPr>
            </w:pPr>
            <w:r>
              <w:rPr>
                <w:sz w:val="15"/>
                <w:szCs w:val="15"/>
              </w:rPr>
              <w:t>502,898</w:t>
            </w:r>
          </w:p>
        </w:tc>
        <w:tc>
          <w:tcPr>
            <w:tcW w:w="750" w:type="dxa"/>
            <w:vAlign w:val="center"/>
          </w:tcPr>
          <w:p w:rsidR="00E004AA" w:rsidRDefault="00E004AA" w:rsidP="00C67757">
            <w:pPr>
              <w:jc w:val="right"/>
              <w:rPr>
                <w:sz w:val="15"/>
                <w:szCs w:val="15"/>
              </w:rPr>
            </w:pPr>
            <w:r>
              <w:rPr>
                <w:sz w:val="15"/>
                <w:szCs w:val="15"/>
              </w:rPr>
              <w:t>438,345</w:t>
            </w:r>
          </w:p>
        </w:tc>
        <w:tc>
          <w:tcPr>
            <w:tcW w:w="750" w:type="dxa"/>
            <w:gridSpan w:val="2"/>
            <w:vAlign w:val="center"/>
          </w:tcPr>
          <w:p w:rsidR="00E004AA" w:rsidRDefault="00E004AA" w:rsidP="00C67757">
            <w:pPr>
              <w:jc w:val="right"/>
              <w:rPr>
                <w:sz w:val="15"/>
                <w:szCs w:val="15"/>
              </w:rPr>
            </w:pPr>
            <w:r>
              <w:rPr>
                <w:sz w:val="15"/>
                <w:szCs w:val="15"/>
              </w:rPr>
              <w:t>211,973</w:t>
            </w:r>
          </w:p>
        </w:tc>
        <w:tc>
          <w:tcPr>
            <w:tcW w:w="750" w:type="dxa"/>
            <w:vAlign w:val="center"/>
          </w:tcPr>
          <w:p w:rsidR="00E004AA" w:rsidRPr="0032132A" w:rsidRDefault="00E004AA" w:rsidP="00C67757">
            <w:pPr>
              <w:jc w:val="right"/>
              <w:rPr>
                <w:sz w:val="15"/>
                <w:szCs w:val="15"/>
              </w:rPr>
            </w:pPr>
            <w:r w:rsidRPr="0032132A">
              <w:rPr>
                <w:sz w:val="15"/>
                <w:szCs w:val="15"/>
              </w:rPr>
              <w:t>12,664</w:t>
            </w:r>
          </w:p>
        </w:tc>
        <w:tc>
          <w:tcPr>
            <w:tcW w:w="720" w:type="dxa"/>
            <w:gridSpan w:val="3"/>
            <w:vAlign w:val="center"/>
          </w:tcPr>
          <w:p w:rsidR="00E004AA" w:rsidRDefault="00E004AA" w:rsidP="00C67757">
            <w:pPr>
              <w:jc w:val="right"/>
              <w:rPr>
                <w:sz w:val="15"/>
                <w:szCs w:val="15"/>
              </w:rPr>
            </w:pPr>
            <w:r>
              <w:rPr>
                <w:sz w:val="15"/>
                <w:szCs w:val="15"/>
              </w:rPr>
              <w:t>15,948</w:t>
            </w:r>
          </w:p>
        </w:tc>
        <w:tc>
          <w:tcPr>
            <w:tcW w:w="720" w:type="dxa"/>
            <w:vAlign w:val="center"/>
          </w:tcPr>
          <w:p w:rsidR="00E004AA" w:rsidRDefault="00E004AA" w:rsidP="00C67757">
            <w:pPr>
              <w:jc w:val="right"/>
              <w:rPr>
                <w:sz w:val="15"/>
                <w:szCs w:val="15"/>
              </w:rPr>
            </w:pPr>
            <w:r>
              <w:rPr>
                <w:sz w:val="15"/>
                <w:szCs w:val="15"/>
              </w:rPr>
              <w:t>13,912</w:t>
            </w:r>
          </w:p>
        </w:tc>
        <w:tc>
          <w:tcPr>
            <w:tcW w:w="730" w:type="dxa"/>
            <w:gridSpan w:val="2"/>
            <w:vAlign w:val="center"/>
          </w:tcPr>
          <w:p w:rsidR="00E004AA" w:rsidRDefault="00E004AA" w:rsidP="00C67757">
            <w:pPr>
              <w:jc w:val="right"/>
              <w:rPr>
                <w:sz w:val="15"/>
                <w:szCs w:val="15"/>
              </w:rPr>
            </w:pPr>
            <w:r>
              <w:rPr>
                <w:sz w:val="15"/>
                <w:szCs w:val="15"/>
              </w:rPr>
              <w:t>11,757</w:t>
            </w:r>
          </w:p>
        </w:tc>
        <w:tc>
          <w:tcPr>
            <w:tcW w:w="731" w:type="dxa"/>
            <w:vAlign w:val="center"/>
          </w:tcPr>
          <w:p w:rsidR="00E004AA" w:rsidRDefault="00E004AA" w:rsidP="00C67757">
            <w:pPr>
              <w:jc w:val="right"/>
              <w:rPr>
                <w:sz w:val="15"/>
                <w:szCs w:val="15"/>
              </w:rPr>
            </w:pPr>
            <w:r>
              <w:rPr>
                <w:sz w:val="15"/>
                <w:szCs w:val="15"/>
              </w:rPr>
              <w:t>14,469</w:t>
            </w:r>
          </w:p>
        </w:tc>
      </w:tr>
      <w:tr w:rsidR="00E004AA" w:rsidTr="00C67757">
        <w:trPr>
          <w:cantSplit/>
          <w:trHeight w:val="202"/>
        </w:trPr>
        <w:tc>
          <w:tcPr>
            <w:tcW w:w="348" w:type="dxa"/>
            <w:gridSpan w:val="2"/>
            <w:vAlign w:val="center"/>
          </w:tcPr>
          <w:p w:rsidR="00E004AA" w:rsidRDefault="00E004AA" w:rsidP="00E004AA">
            <w:pPr>
              <w:jc w:val="right"/>
              <w:rPr>
                <w:color w:val="000000"/>
                <w:sz w:val="15"/>
                <w:szCs w:val="15"/>
              </w:rPr>
            </w:pPr>
            <w:r>
              <w:rPr>
                <w:color w:val="000000"/>
                <w:sz w:val="15"/>
                <w:szCs w:val="15"/>
              </w:rPr>
              <w:t>14.</w:t>
            </w:r>
          </w:p>
        </w:tc>
        <w:tc>
          <w:tcPr>
            <w:tcW w:w="3102" w:type="dxa"/>
            <w:gridSpan w:val="2"/>
            <w:vAlign w:val="center"/>
          </w:tcPr>
          <w:p w:rsidR="00E004AA" w:rsidRDefault="00E004AA" w:rsidP="00E004AA">
            <w:pPr>
              <w:rPr>
                <w:color w:val="000000"/>
                <w:sz w:val="15"/>
                <w:szCs w:val="15"/>
              </w:rPr>
            </w:pPr>
            <w:r>
              <w:rPr>
                <w:color w:val="000000"/>
                <w:sz w:val="15"/>
                <w:szCs w:val="15"/>
              </w:rPr>
              <w:t>Construction &amp; Mining Machinery</w:t>
            </w:r>
          </w:p>
        </w:tc>
        <w:tc>
          <w:tcPr>
            <w:tcW w:w="810" w:type="dxa"/>
            <w:vAlign w:val="center"/>
          </w:tcPr>
          <w:p w:rsidR="00E004AA" w:rsidRDefault="00E004AA" w:rsidP="00C67757">
            <w:pPr>
              <w:jc w:val="right"/>
              <w:rPr>
                <w:sz w:val="15"/>
                <w:szCs w:val="15"/>
              </w:rPr>
            </w:pPr>
            <w:r>
              <w:rPr>
                <w:sz w:val="15"/>
                <w:szCs w:val="15"/>
              </w:rPr>
              <w:t>222,201</w:t>
            </w:r>
          </w:p>
        </w:tc>
        <w:tc>
          <w:tcPr>
            <w:tcW w:w="750" w:type="dxa"/>
            <w:vAlign w:val="center"/>
          </w:tcPr>
          <w:p w:rsidR="00E004AA" w:rsidRDefault="00E004AA" w:rsidP="00C67757">
            <w:pPr>
              <w:jc w:val="right"/>
              <w:rPr>
                <w:sz w:val="15"/>
                <w:szCs w:val="15"/>
              </w:rPr>
            </w:pPr>
            <w:r>
              <w:rPr>
                <w:sz w:val="15"/>
                <w:szCs w:val="15"/>
              </w:rPr>
              <w:t>260,728</w:t>
            </w:r>
          </w:p>
        </w:tc>
        <w:tc>
          <w:tcPr>
            <w:tcW w:w="750" w:type="dxa"/>
            <w:gridSpan w:val="2"/>
            <w:vAlign w:val="center"/>
          </w:tcPr>
          <w:p w:rsidR="00E004AA" w:rsidRDefault="00E004AA" w:rsidP="00C67757">
            <w:pPr>
              <w:jc w:val="right"/>
              <w:rPr>
                <w:sz w:val="15"/>
                <w:szCs w:val="15"/>
              </w:rPr>
            </w:pPr>
            <w:r>
              <w:rPr>
                <w:sz w:val="15"/>
                <w:szCs w:val="15"/>
              </w:rPr>
              <w:t>277,134</w:t>
            </w:r>
          </w:p>
        </w:tc>
        <w:tc>
          <w:tcPr>
            <w:tcW w:w="750" w:type="dxa"/>
            <w:vAlign w:val="center"/>
          </w:tcPr>
          <w:p w:rsidR="00E004AA" w:rsidRPr="0032132A" w:rsidRDefault="00E004AA" w:rsidP="00C67757">
            <w:pPr>
              <w:jc w:val="right"/>
              <w:rPr>
                <w:sz w:val="15"/>
                <w:szCs w:val="15"/>
              </w:rPr>
            </w:pPr>
            <w:r w:rsidRPr="0032132A">
              <w:rPr>
                <w:sz w:val="15"/>
                <w:szCs w:val="15"/>
              </w:rPr>
              <w:t>14,876</w:t>
            </w:r>
          </w:p>
        </w:tc>
        <w:tc>
          <w:tcPr>
            <w:tcW w:w="720" w:type="dxa"/>
            <w:gridSpan w:val="3"/>
            <w:vAlign w:val="center"/>
          </w:tcPr>
          <w:p w:rsidR="00E004AA" w:rsidRDefault="00E004AA" w:rsidP="00C67757">
            <w:pPr>
              <w:jc w:val="right"/>
              <w:rPr>
                <w:sz w:val="15"/>
                <w:szCs w:val="15"/>
              </w:rPr>
            </w:pPr>
            <w:r>
              <w:rPr>
                <w:sz w:val="15"/>
                <w:szCs w:val="15"/>
              </w:rPr>
              <w:t>19,474</w:t>
            </w:r>
          </w:p>
        </w:tc>
        <w:tc>
          <w:tcPr>
            <w:tcW w:w="720" w:type="dxa"/>
            <w:vAlign w:val="center"/>
          </w:tcPr>
          <w:p w:rsidR="00E004AA" w:rsidRDefault="00E004AA" w:rsidP="00C67757">
            <w:pPr>
              <w:jc w:val="right"/>
              <w:rPr>
                <w:sz w:val="15"/>
                <w:szCs w:val="15"/>
              </w:rPr>
            </w:pPr>
            <w:r>
              <w:rPr>
                <w:sz w:val="15"/>
                <w:szCs w:val="15"/>
              </w:rPr>
              <w:t>11,759</w:t>
            </w:r>
          </w:p>
        </w:tc>
        <w:tc>
          <w:tcPr>
            <w:tcW w:w="730" w:type="dxa"/>
            <w:gridSpan w:val="2"/>
            <w:vAlign w:val="center"/>
          </w:tcPr>
          <w:p w:rsidR="00E004AA" w:rsidRDefault="00E004AA" w:rsidP="00C67757">
            <w:pPr>
              <w:jc w:val="right"/>
              <w:rPr>
                <w:sz w:val="15"/>
                <w:szCs w:val="15"/>
              </w:rPr>
            </w:pPr>
            <w:r>
              <w:rPr>
                <w:sz w:val="15"/>
                <w:szCs w:val="15"/>
              </w:rPr>
              <w:t>21,917</w:t>
            </w:r>
          </w:p>
        </w:tc>
        <w:tc>
          <w:tcPr>
            <w:tcW w:w="731" w:type="dxa"/>
            <w:vAlign w:val="center"/>
          </w:tcPr>
          <w:p w:rsidR="00E004AA" w:rsidRDefault="00E004AA" w:rsidP="00C67757">
            <w:pPr>
              <w:jc w:val="right"/>
              <w:rPr>
                <w:sz w:val="15"/>
                <w:szCs w:val="15"/>
              </w:rPr>
            </w:pPr>
            <w:r>
              <w:rPr>
                <w:sz w:val="15"/>
                <w:szCs w:val="15"/>
              </w:rPr>
              <w:t>20,178</w:t>
            </w:r>
          </w:p>
        </w:tc>
      </w:tr>
      <w:tr w:rsidR="00E004AA" w:rsidTr="00C67757">
        <w:trPr>
          <w:cantSplit/>
          <w:trHeight w:val="202"/>
        </w:trPr>
        <w:tc>
          <w:tcPr>
            <w:tcW w:w="348" w:type="dxa"/>
            <w:gridSpan w:val="2"/>
            <w:vAlign w:val="center"/>
          </w:tcPr>
          <w:p w:rsidR="00E004AA" w:rsidRDefault="00E004AA" w:rsidP="00E004AA">
            <w:pPr>
              <w:jc w:val="right"/>
              <w:rPr>
                <w:color w:val="000000"/>
                <w:sz w:val="15"/>
                <w:szCs w:val="15"/>
              </w:rPr>
            </w:pPr>
            <w:r>
              <w:rPr>
                <w:color w:val="000000"/>
                <w:sz w:val="15"/>
                <w:szCs w:val="15"/>
              </w:rPr>
              <w:t>15.</w:t>
            </w:r>
          </w:p>
        </w:tc>
        <w:tc>
          <w:tcPr>
            <w:tcW w:w="3102" w:type="dxa"/>
            <w:gridSpan w:val="2"/>
            <w:vAlign w:val="center"/>
          </w:tcPr>
          <w:p w:rsidR="00E004AA" w:rsidRDefault="00E004AA" w:rsidP="00E004AA">
            <w:pPr>
              <w:rPr>
                <w:color w:val="000000"/>
                <w:sz w:val="15"/>
                <w:szCs w:val="15"/>
              </w:rPr>
            </w:pPr>
            <w:r>
              <w:rPr>
                <w:color w:val="000000"/>
                <w:sz w:val="15"/>
                <w:szCs w:val="15"/>
              </w:rPr>
              <w:t>Electrical Machinery &amp; Apparatus</w:t>
            </w:r>
          </w:p>
        </w:tc>
        <w:tc>
          <w:tcPr>
            <w:tcW w:w="810" w:type="dxa"/>
            <w:vAlign w:val="center"/>
          </w:tcPr>
          <w:p w:rsidR="00E004AA" w:rsidRDefault="00E004AA" w:rsidP="00C67757">
            <w:pPr>
              <w:jc w:val="right"/>
              <w:rPr>
                <w:sz w:val="15"/>
                <w:szCs w:val="15"/>
              </w:rPr>
            </w:pPr>
            <w:r>
              <w:rPr>
                <w:sz w:val="15"/>
                <w:szCs w:val="15"/>
              </w:rPr>
              <w:t>656,631</w:t>
            </w:r>
          </w:p>
        </w:tc>
        <w:tc>
          <w:tcPr>
            <w:tcW w:w="750" w:type="dxa"/>
            <w:vAlign w:val="center"/>
          </w:tcPr>
          <w:p w:rsidR="00E004AA" w:rsidRDefault="00E004AA" w:rsidP="00C67757">
            <w:pPr>
              <w:jc w:val="right"/>
              <w:rPr>
                <w:sz w:val="15"/>
                <w:szCs w:val="15"/>
              </w:rPr>
            </w:pPr>
            <w:r>
              <w:rPr>
                <w:sz w:val="15"/>
                <w:szCs w:val="15"/>
              </w:rPr>
              <w:t>766,601</w:t>
            </w:r>
          </w:p>
        </w:tc>
        <w:tc>
          <w:tcPr>
            <w:tcW w:w="750" w:type="dxa"/>
            <w:gridSpan w:val="2"/>
            <w:vAlign w:val="center"/>
          </w:tcPr>
          <w:p w:rsidR="00E004AA" w:rsidRDefault="00E004AA" w:rsidP="00C67757">
            <w:pPr>
              <w:jc w:val="right"/>
              <w:rPr>
                <w:sz w:val="15"/>
                <w:szCs w:val="15"/>
              </w:rPr>
            </w:pPr>
            <w:r>
              <w:rPr>
                <w:sz w:val="15"/>
                <w:szCs w:val="15"/>
              </w:rPr>
              <w:t>777,647</w:t>
            </w:r>
          </w:p>
        </w:tc>
        <w:tc>
          <w:tcPr>
            <w:tcW w:w="750" w:type="dxa"/>
            <w:vAlign w:val="center"/>
          </w:tcPr>
          <w:p w:rsidR="00E004AA" w:rsidRPr="0032132A" w:rsidRDefault="00E004AA" w:rsidP="00C67757">
            <w:pPr>
              <w:jc w:val="right"/>
              <w:rPr>
                <w:sz w:val="15"/>
                <w:szCs w:val="15"/>
              </w:rPr>
            </w:pPr>
            <w:r w:rsidRPr="0032132A">
              <w:rPr>
                <w:sz w:val="15"/>
                <w:szCs w:val="15"/>
              </w:rPr>
              <w:t>55,763</w:t>
            </w:r>
          </w:p>
        </w:tc>
        <w:tc>
          <w:tcPr>
            <w:tcW w:w="720" w:type="dxa"/>
            <w:gridSpan w:val="3"/>
            <w:vAlign w:val="center"/>
          </w:tcPr>
          <w:p w:rsidR="00E004AA" w:rsidRDefault="00E004AA" w:rsidP="00C67757">
            <w:pPr>
              <w:jc w:val="right"/>
              <w:rPr>
                <w:sz w:val="15"/>
                <w:szCs w:val="15"/>
              </w:rPr>
            </w:pPr>
            <w:r>
              <w:rPr>
                <w:sz w:val="15"/>
                <w:szCs w:val="15"/>
              </w:rPr>
              <w:t>64,112</w:t>
            </w:r>
          </w:p>
        </w:tc>
        <w:tc>
          <w:tcPr>
            <w:tcW w:w="720" w:type="dxa"/>
            <w:vAlign w:val="center"/>
          </w:tcPr>
          <w:p w:rsidR="00E004AA" w:rsidRDefault="00E004AA" w:rsidP="00C67757">
            <w:pPr>
              <w:jc w:val="right"/>
              <w:rPr>
                <w:sz w:val="15"/>
                <w:szCs w:val="15"/>
              </w:rPr>
            </w:pPr>
            <w:r>
              <w:rPr>
                <w:sz w:val="15"/>
                <w:szCs w:val="15"/>
              </w:rPr>
              <w:t>75,930</w:t>
            </w:r>
          </w:p>
        </w:tc>
        <w:tc>
          <w:tcPr>
            <w:tcW w:w="730" w:type="dxa"/>
            <w:gridSpan w:val="2"/>
            <w:vAlign w:val="center"/>
          </w:tcPr>
          <w:p w:rsidR="00E004AA" w:rsidRDefault="00E004AA" w:rsidP="00C67757">
            <w:pPr>
              <w:jc w:val="right"/>
              <w:rPr>
                <w:sz w:val="15"/>
                <w:szCs w:val="15"/>
              </w:rPr>
            </w:pPr>
            <w:r>
              <w:rPr>
                <w:sz w:val="15"/>
                <w:szCs w:val="15"/>
              </w:rPr>
              <w:t>52,021</w:t>
            </w:r>
          </w:p>
        </w:tc>
        <w:tc>
          <w:tcPr>
            <w:tcW w:w="731" w:type="dxa"/>
            <w:vAlign w:val="center"/>
          </w:tcPr>
          <w:p w:rsidR="00E004AA" w:rsidRDefault="00E004AA" w:rsidP="00C67757">
            <w:pPr>
              <w:jc w:val="right"/>
              <w:rPr>
                <w:sz w:val="15"/>
                <w:szCs w:val="15"/>
              </w:rPr>
            </w:pPr>
            <w:r>
              <w:rPr>
                <w:sz w:val="15"/>
                <w:szCs w:val="15"/>
              </w:rPr>
              <w:t>49,148</w:t>
            </w:r>
          </w:p>
        </w:tc>
      </w:tr>
      <w:tr w:rsidR="00E004AA" w:rsidTr="00C67757">
        <w:trPr>
          <w:cantSplit/>
          <w:trHeight w:val="202"/>
        </w:trPr>
        <w:tc>
          <w:tcPr>
            <w:tcW w:w="348" w:type="dxa"/>
            <w:gridSpan w:val="2"/>
            <w:vAlign w:val="center"/>
          </w:tcPr>
          <w:p w:rsidR="00E004AA" w:rsidRDefault="00E004AA" w:rsidP="00E004AA">
            <w:pPr>
              <w:jc w:val="right"/>
              <w:rPr>
                <w:color w:val="000000"/>
                <w:sz w:val="15"/>
                <w:szCs w:val="15"/>
              </w:rPr>
            </w:pPr>
            <w:r>
              <w:rPr>
                <w:color w:val="000000"/>
                <w:sz w:val="15"/>
                <w:szCs w:val="15"/>
              </w:rPr>
              <w:t>16.</w:t>
            </w:r>
          </w:p>
        </w:tc>
        <w:tc>
          <w:tcPr>
            <w:tcW w:w="3102" w:type="dxa"/>
            <w:gridSpan w:val="2"/>
            <w:vAlign w:val="center"/>
          </w:tcPr>
          <w:p w:rsidR="00E004AA" w:rsidRDefault="00357315" w:rsidP="00357315">
            <w:pPr>
              <w:rPr>
                <w:color w:val="000000"/>
                <w:sz w:val="15"/>
                <w:szCs w:val="15"/>
              </w:rPr>
            </w:pPr>
            <w:r>
              <w:rPr>
                <w:color w:val="000000"/>
                <w:sz w:val="15"/>
                <w:szCs w:val="15"/>
              </w:rPr>
              <w:t>Telec</w:t>
            </w:r>
            <w:r w:rsidR="00E004AA">
              <w:rPr>
                <w:color w:val="000000"/>
                <w:sz w:val="15"/>
                <w:szCs w:val="15"/>
              </w:rPr>
              <w:t>om</w:t>
            </w:r>
          </w:p>
        </w:tc>
        <w:tc>
          <w:tcPr>
            <w:tcW w:w="810" w:type="dxa"/>
            <w:vAlign w:val="center"/>
          </w:tcPr>
          <w:p w:rsidR="00E004AA" w:rsidRDefault="00E004AA" w:rsidP="00C67757">
            <w:pPr>
              <w:jc w:val="right"/>
              <w:rPr>
                <w:sz w:val="15"/>
                <w:szCs w:val="15"/>
              </w:rPr>
            </w:pPr>
            <w:r>
              <w:rPr>
                <w:sz w:val="15"/>
                <w:szCs w:val="15"/>
              </w:rPr>
              <w:t>2,206,069</w:t>
            </w:r>
          </w:p>
        </w:tc>
        <w:tc>
          <w:tcPr>
            <w:tcW w:w="750" w:type="dxa"/>
            <w:vAlign w:val="center"/>
          </w:tcPr>
          <w:p w:rsidR="00E004AA" w:rsidRDefault="00E004AA" w:rsidP="00C67757">
            <w:pPr>
              <w:jc w:val="right"/>
              <w:rPr>
                <w:sz w:val="15"/>
                <w:szCs w:val="15"/>
              </w:rPr>
            </w:pPr>
            <w:r>
              <w:rPr>
                <w:sz w:val="15"/>
                <w:szCs w:val="15"/>
              </w:rPr>
              <w:t>2,246,179</w:t>
            </w:r>
          </w:p>
        </w:tc>
        <w:tc>
          <w:tcPr>
            <w:tcW w:w="750" w:type="dxa"/>
            <w:gridSpan w:val="2"/>
            <w:vAlign w:val="center"/>
          </w:tcPr>
          <w:p w:rsidR="00E004AA" w:rsidRDefault="00E004AA" w:rsidP="00C67757">
            <w:pPr>
              <w:jc w:val="right"/>
              <w:rPr>
                <w:sz w:val="15"/>
                <w:szCs w:val="15"/>
              </w:rPr>
            </w:pPr>
            <w:r>
              <w:rPr>
                <w:sz w:val="15"/>
                <w:szCs w:val="15"/>
              </w:rPr>
              <w:t>961,285</w:t>
            </w:r>
          </w:p>
        </w:tc>
        <w:tc>
          <w:tcPr>
            <w:tcW w:w="750" w:type="dxa"/>
            <w:vAlign w:val="center"/>
          </w:tcPr>
          <w:p w:rsidR="00E004AA" w:rsidRPr="0032132A" w:rsidRDefault="00E004AA" w:rsidP="00C67757">
            <w:pPr>
              <w:jc w:val="right"/>
              <w:rPr>
                <w:sz w:val="15"/>
                <w:szCs w:val="15"/>
              </w:rPr>
            </w:pPr>
            <w:r w:rsidRPr="0032132A">
              <w:rPr>
                <w:sz w:val="15"/>
                <w:szCs w:val="15"/>
              </w:rPr>
              <w:t>44,647</w:t>
            </w:r>
          </w:p>
        </w:tc>
        <w:tc>
          <w:tcPr>
            <w:tcW w:w="720" w:type="dxa"/>
            <w:gridSpan w:val="3"/>
            <w:vAlign w:val="center"/>
          </w:tcPr>
          <w:p w:rsidR="00E004AA" w:rsidRDefault="00E004AA" w:rsidP="00C67757">
            <w:pPr>
              <w:jc w:val="right"/>
              <w:rPr>
                <w:sz w:val="15"/>
                <w:szCs w:val="15"/>
              </w:rPr>
            </w:pPr>
            <w:r>
              <w:rPr>
                <w:sz w:val="15"/>
                <w:szCs w:val="15"/>
              </w:rPr>
              <w:t>59,529</w:t>
            </w:r>
          </w:p>
        </w:tc>
        <w:tc>
          <w:tcPr>
            <w:tcW w:w="720" w:type="dxa"/>
            <w:vAlign w:val="center"/>
          </w:tcPr>
          <w:p w:rsidR="00E004AA" w:rsidRDefault="00E004AA" w:rsidP="00C67757">
            <w:pPr>
              <w:jc w:val="right"/>
              <w:rPr>
                <w:sz w:val="15"/>
                <w:szCs w:val="15"/>
              </w:rPr>
            </w:pPr>
            <w:r>
              <w:rPr>
                <w:sz w:val="15"/>
                <w:szCs w:val="15"/>
              </w:rPr>
              <w:t>43,589</w:t>
            </w:r>
          </w:p>
        </w:tc>
        <w:tc>
          <w:tcPr>
            <w:tcW w:w="730" w:type="dxa"/>
            <w:gridSpan w:val="2"/>
            <w:vAlign w:val="center"/>
          </w:tcPr>
          <w:p w:rsidR="00E004AA" w:rsidRDefault="00E004AA" w:rsidP="00C67757">
            <w:pPr>
              <w:jc w:val="right"/>
              <w:rPr>
                <w:sz w:val="15"/>
                <w:szCs w:val="15"/>
              </w:rPr>
            </w:pPr>
            <w:r>
              <w:rPr>
                <w:sz w:val="15"/>
                <w:szCs w:val="15"/>
              </w:rPr>
              <w:t>49,341</w:t>
            </w:r>
          </w:p>
        </w:tc>
        <w:tc>
          <w:tcPr>
            <w:tcW w:w="731" w:type="dxa"/>
            <w:vAlign w:val="center"/>
          </w:tcPr>
          <w:p w:rsidR="00E004AA" w:rsidRDefault="00E004AA" w:rsidP="00C67757">
            <w:pPr>
              <w:jc w:val="right"/>
              <w:rPr>
                <w:sz w:val="15"/>
                <w:szCs w:val="15"/>
              </w:rPr>
            </w:pPr>
            <w:r>
              <w:rPr>
                <w:sz w:val="15"/>
                <w:szCs w:val="15"/>
              </w:rPr>
              <w:t>59,818</w:t>
            </w:r>
          </w:p>
        </w:tc>
      </w:tr>
      <w:tr w:rsidR="00E004AA" w:rsidTr="00C67757">
        <w:trPr>
          <w:cantSplit/>
          <w:trHeight w:val="202"/>
        </w:trPr>
        <w:tc>
          <w:tcPr>
            <w:tcW w:w="348" w:type="dxa"/>
            <w:gridSpan w:val="2"/>
            <w:vAlign w:val="center"/>
          </w:tcPr>
          <w:p w:rsidR="00E004AA" w:rsidRDefault="00E004AA" w:rsidP="00E004AA">
            <w:pPr>
              <w:jc w:val="right"/>
              <w:rPr>
                <w:color w:val="000000"/>
                <w:sz w:val="15"/>
                <w:szCs w:val="15"/>
              </w:rPr>
            </w:pPr>
            <w:r>
              <w:rPr>
                <w:color w:val="000000"/>
                <w:sz w:val="15"/>
                <w:szCs w:val="15"/>
              </w:rPr>
              <w:t>17.</w:t>
            </w:r>
          </w:p>
        </w:tc>
        <w:tc>
          <w:tcPr>
            <w:tcW w:w="3102" w:type="dxa"/>
            <w:gridSpan w:val="2"/>
            <w:vAlign w:val="center"/>
          </w:tcPr>
          <w:p w:rsidR="00E004AA" w:rsidRDefault="00E004AA" w:rsidP="00E004AA">
            <w:pPr>
              <w:rPr>
                <w:color w:val="000000"/>
                <w:sz w:val="15"/>
                <w:szCs w:val="15"/>
              </w:rPr>
            </w:pPr>
            <w:r>
              <w:rPr>
                <w:color w:val="000000"/>
                <w:sz w:val="15"/>
                <w:szCs w:val="15"/>
              </w:rPr>
              <w:t>Agricultural Machinery &amp;  Implements</w:t>
            </w:r>
          </w:p>
        </w:tc>
        <w:tc>
          <w:tcPr>
            <w:tcW w:w="810" w:type="dxa"/>
            <w:vAlign w:val="center"/>
          </w:tcPr>
          <w:p w:rsidR="00E004AA" w:rsidRDefault="00E004AA" w:rsidP="00C67757">
            <w:pPr>
              <w:jc w:val="right"/>
              <w:rPr>
                <w:sz w:val="15"/>
                <w:szCs w:val="15"/>
              </w:rPr>
            </w:pPr>
            <w:r>
              <w:rPr>
                <w:sz w:val="15"/>
                <w:szCs w:val="15"/>
              </w:rPr>
              <w:t>168,392</w:t>
            </w:r>
          </w:p>
        </w:tc>
        <w:tc>
          <w:tcPr>
            <w:tcW w:w="750" w:type="dxa"/>
            <w:vAlign w:val="center"/>
          </w:tcPr>
          <w:p w:rsidR="00E004AA" w:rsidRDefault="00E004AA" w:rsidP="00C67757">
            <w:pPr>
              <w:jc w:val="right"/>
              <w:rPr>
                <w:sz w:val="15"/>
                <w:szCs w:val="15"/>
              </w:rPr>
            </w:pPr>
            <w:r>
              <w:rPr>
                <w:sz w:val="15"/>
                <w:szCs w:val="15"/>
              </w:rPr>
              <w:t>135,918</w:t>
            </w:r>
          </w:p>
        </w:tc>
        <w:tc>
          <w:tcPr>
            <w:tcW w:w="750" w:type="dxa"/>
            <w:gridSpan w:val="2"/>
            <w:vAlign w:val="center"/>
          </w:tcPr>
          <w:p w:rsidR="00E004AA" w:rsidRDefault="00E004AA" w:rsidP="00C67757">
            <w:pPr>
              <w:jc w:val="right"/>
              <w:rPr>
                <w:sz w:val="15"/>
                <w:szCs w:val="15"/>
              </w:rPr>
            </w:pPr>
            <w:r>
              <w:rPr>
                <w:sz w:val="15"/>
                <w:szCs w:val="15"/>
              </w:rPr>
              <w:t>103,412</w:t>
            </w:r>
          </w:p>
        </w:tc>
        <w:tc>
          <w:tcPr>
            <w:tcW w:w="750" w:type="dxa"/>
            <w:vAlign w:val="center"/>
          </w:tcPr>
          <w:p w:rsidR="00E004AA" w:rsidRPr="0032132A" w:rsidRDefault="00E004AA" w:rsidP="00C67757">
            <w:pPr>
              <w:jc w:val="right"/>
              <w:rPr>
                <w:sz w:val="15"/>
                <w:szCs w:val="15"/>
              </w:rPr>
            </w:pPr>
            <w:r w:rsidRPr="0032132A">
              <w:rPr>
                <w:sz w:val="15"/>
                <w:szCs w:val="15"/>
              </w:rPr>
              <w:t>11,205</w:t>
            </w:r>
          </w:p>
        </w:tc>
        <w:tc>
          <w:tcPr>
            <w:tcW w:w="720" w:type="dxa"/>
            <w:gridSpan w:val="3"/>
            <w:vAlign w:val="center"/>
          </w:tcPr>
          <w:p w:rsidR="00E004AA" w:rsidRDefault="00E004AA" w:rsidP="00C67757">
            <w:pPr>
              <w:jc w:val="right"/>
              <w:rPr>
                <w:sz w:val="15"/>
                <w:szCs w:val="15"/>
              </w:rPr>
            </w:pPr>
            <w:r>
              <w:rPr>
                <w:sz w:val="15"/>
                <w:szCs w:val="15"/>
              </w:rPr>
              <w:t>21,888</w:t>
            </w:r>
          </w:p>
        </w:tc>
        <w:tc>
          <w:tcPr>
            <w:tcW w:w="720" w:type="dxa"/>
            <w:vAlign w:val="center"/>
          </w:tcPr>
          <w:p w:rsidR="00E004AA" w:rsidRDefault="00E004AA" w:rsidP="00C67757">
            <w:pPr>
              <w:jc w:val="right"/>
              <w:rPr>
                <w:sz w:val="15"/>
                <w:szCs w:val="15"/>
              </w:rPr>
            </w:pPr>
            <w:r>
              <w:rPr>
                <w:sz w:val="15"/>
                <w:szCs w:val="15"/>
              </w:rPr>
              <w:t>13,313</w:t>
            </w:r>
          </w:p>
        </w:tc>
        <w:tc>
          <w:tcPr>
            <w:tcW w:w="730" w:type="dxa"/>
            <w:gridSpan w:val="2"/>
            <w:vAlign w:val="center"/>
          </w:tcPr>
          <w:p w:rsidR="00E004AA" w:rsidRDefault="00E004AA" w:rsidP="00C67757">
            <w:pPr>
              <w:jc w:val="right"/>
              <w:rPr>
                <w:sz w:val="15"/>
                <w:szCs w:val="15"/>
              </w:rPr>
            </w:pPr>
            <w:r>
              <w:rPr>
                <w:sz w:val="15"/>
                <w:szCs w:val="15"/>
              </w:rPr>
              <w:t>9,122</w:t>
            </w:r>
          </w:p>
        </w:tc>
        <w:tc>
          <w:tcPr>
            <w:tcW w:w="731" w:type="dxa"/>
            <w:vAlign w:val="center"/>
          </w:tcPr>
          <w:p w:rsidR="00E004AA" w:rsidRDefault="00E004AA" w:rsidP="00C67757">
            <w:pPr>
              <w:jc w:val="right"/>
              <w:rPr>
                <w:sz w:val="15"/>
                <w:szCs w:val="15"/>
              </w:rPr>
            </w:pPr>
            <w:r>
              <w:rPr>
                <w:sz w:val="15"/>
                <w:szCs w:val="15"/>
              </w:rPr>
              <w:t>10,409</w:t>
            </w:r>
          </w:p>
        </w:tc>
      </w:tr>
      <w:tr w:rsidR="00E004AA" w:rsidTr="00C67757">
        <w:trPr>
          <w:cantSplit/>
          <w:trHeight w:val="202"/>
        </w:trPr>
        <w:tc>
          <w:tcPr>
            <w:tcW w:w="348" w:type="dxa"/>
            <w:gridSpan w:val="2"/>
            <w:vAlign w:val="center"/>
          </w:tcPr>
          <w:p w:rsidR="00E004AA" w:rsidRDefault="00E004AA" w:rsidP="00E004AA">
            <w:pPr>
              <w:jc w:val="right"/>
              <w:rPr>
                <w:color w:val="000000"/>
                <w:sz w:val="15"/>
                <w:szCs w:val="15"/>
              </w:rPr>
            </w:pPr>
            <w:r>
              <w:rPr>
                <w:color w:val="000000"/>
                <w:sz w:val="15"/>
                <w:szCs w:val="15"/>
              </w:rPr>
              <w:t>18.</w:t>
            </w:r>
          </w:p>
        </w:tc>
        <w:tc>
          <w:tcPr>
            <w:tcW w:w="3102" w:type="dxa"/>
            <w:gridSpan w:val="2"/>
            <w:vAlign w:val="center"/>
          </w:tcPr>
          <w:p w:rsidR="00E004AA" w:rsidRDefault="00E004AA" w:rsidP="00E004AA">
            <w:pPr>
              <w:rPr>
                <w:color w:val="000000"/>
                <w:sz w:val="15"/>
                <w:szCs w:val="15"/>
              </w:rPr>
            </w:pPr>
            <w:r>
              <w:rPr>
                <w:color w:val="000000"/>
                <w:sz w:val="15"/>
                <w:szCs w:val="15"/>
              </w:rPr>
              <w:t>Other Machinery</w:t>
            </w:r>
          </w:p>
        </w:tc>
        <w:tc>
          <w:tcPr>
            <w:tcW w:w="810" w:type="dxa"/>
            <w:vAlign w:val="center"/>
          </w:tcPr>
          <w:p w:rsidR="00E004AA" w:rsidRDefault="00E004AA" w:rsidP="00C67757">
            <w:pPr>
              <w:jc w:val="right"/>
              <w:rPr>
                <w:sz w:val="15"/>
                <w:szCs w:val="15"/>
              </w:rPr>
            </w:pPr>
            <w:r>
              <w:rPr>
                <w:sz w:val="15"/>
                <w:szCs w:val="15"/>
              </w:rPr>
              <w:t>1,874,331</w:t>
            </w:r>
          </w:p>
        </w:tc>
        <w:tc>
          <w:tcPr>
            <w:tcW w:w="750" w:type="dxa"/>
            <w:vAlign w:val="center"/>
          </w:tcPr>
          <w:p w:rsidR="00E004AA" w:rsidRDefault="00E004AA" w:rsidP="00C67757">
            <w:pPr>
              <w:jc w:val="right"/>
              <w:rPr>
                <w:sz w:val="15"/>
                <w:szCs w:val="15"/>
              </w:rPr>
            </w:pPr>
            <w:r>
              <w:rPr>
                <w:sz w:val="15"/>
                <w:szCs w:val="15"/>
              </w:rPr>
              <w:t>2,044,836</w:t>
            </w:r>
          </w:p>
        </w:tc>
        <w:tc>
          <w:tcPr>
            <w:tcW w:w="750" w:type="dxa"/>
            <w:gridSpan w:val="2"/>
            <w:vAlign w:val="center"/>
          </w:tcPr>
          <w:p w:rsidR="00E004AA" w:rsidRDefault="00E004AA" w:rsidP="00C67757">
            <w:pPr>
              <w:jc w:val="right"/>
              <w:rPr>
                <w:sz w:val="15"/>
                <w:szCs w:val="15"/>
              </w:rPr>
            </w:pPr>
            <w:r>
              <w:rPr>
                <w:sz w:val="15"/>
                <w:szCs w:val="15"/>
              </w:rPr>
              <w:t>2,263,046</w:t>
            </w:r>
          </w:p>
        </w:tc>
        <w:tc>
          <w:tcPr>
            <w:tcW w:w="750" w:type="dxa"/>
            <w:vAlign w:val="center"/>
          </w:tcPr>
          <w:p w:rsidR="00E004AA" w:rsidRPr="0032132A" w:rsidRDefault="00E004AA" w:rsidP="00C67757">
            <w:pPr>
              <w:jc w:val="right"/>
              <w:rPr>
                <w:sz w:val="15"/>
                <w:szCs w:val="15"/>
              </w:rPr>
            </w:pPr>
            <w:r w:rsidRPr="0032132A">
              <w:rPr>
                <w:sz w:val="15"/>
                <w:szCs w:val="15"/>
              </w:rPr>
              <w:t>198,780</w:t>
            </w:r>
          </w:p>
        </w:tc>
        <w:tc>
          <w:tcPr>
            <w:tcW w:w="720" w:type="dxa"/>
            <w:gridSpan w:val="3"/>
            <w:vAlign w:val="center"/>
          </w:tcPr>
          <w:p w:rsidR="00E004AA" w:rsidRDefault="00E004AA" w:rsidP="00C67757">
            <w:pPr>
              <w:jc w:val="right"/>
              <w:rPr>
                <w:sz w:val="15"/>
                <w:szCs w:val="15"/>
              </w:rPr>
            </w:pPr>
            <w:r>
              <w:rPr>
                <w:sz w:val="15"/>
                <w:szCs w:val="15"/>
              </w:rPr>
              <w:t>217,302</w:t>
            </w:r>
          </w:p>
        </w:tc>
        <w:tc>
          <w:tcPr>
            <w:tcW w:w="720" w:type="dxa"/>
            <w:vAlign w:val="center"/>
          </w:tcPr>
          <w:p w:rsidR="00E004AA" w:rsidRDefault="00E004AA" w:rsidP="00C67757">
            <w:pPr>
              <w:jc w:val="right"/>
              <w:rPr>
                <w:sz w:val="15"/>
                <w:szCs w:val="15"/>
              </w:rPr>
            </w:pPr>
            <w:r>
              <w:rPr>
                <w:sz w:val="15"/>
                <w:szCs w:val="15"/>
              </w:rPr>
              <w:t>216,061</w:t>
            </w:r>
          </w:p>
        </w:tc>
        <w:tc>
          <w:tcPr>
            <w:tcW w:w="730" w:type="dxa"/>
            <w:gridSpan w:val="2"/>
            <w:vAlign w:val="center"/>
          </w:tcPr>
          <w:p w:rsidR="00E004AA" w:rsidRDefault="00E004AA" w:rsidP="00C67757">
            <w:pPr>
              <w:jc w:val="right"/>
              <w:rPr>
                <w:sz w:val="15"/>
                <w:szCs w:val="15"/>
              </w:rPr>
            </w:pPr>
            <w:r>
              <w:rPr>
                <w:sz w:val="15"/>
                <w:szCs w:val="15"/>
              </w:rPr>
              <w:t>137,079</w:t>
            </w:r>
          </w:p>
        </w:tc>
        <w:tc>
          <w:tcPr>
            <w:tcW w:w="731" w:type="dxa"/>
            <w:vAlign w:val="center"/>
          </w:tcPr>
          <w:p w:rsidR="00E004AA" w:rsidRDefault="00E004AA" w:rsidP="00C67757">
            <w:pPr>
              <w:jc w:val="right"/>
              <w:rPr>
                <w:sz w:val="15"/>
                <w:szCs w:val="15"/>
              </w:rPr>
            </w:pPr>
            <w:r>
              <w:rPr>
                <w:sz w:val="15"/>
                <w:szCs w:val="15"/>
              </w:rPr>
              <w:t>98,361</w:t>
            </w:r>
          </w:p>
        </w:tc>
      </w:tr>
      <w:tr w:rsidR="00E004AA" w:rsidTr="00C67757">
        <w:trPr>
          <w:cantSplit/>
          <w:trHeight w:val="202"/>
        </w:trPr>
        <w:tc>
          <w:tcPr>
            <w:tcW w:w="3450" w:type="dxa"/>
            <w:gridSpan w:val="4"/>
            <w:vAlign w:val="center"/>
          </w:tcPr>
          <w:p w:rsidR="00E004AA" w:rsidRDefault="00E004AA" w:rsidP="00E004AA">
            <w:pPr>
              <w:rPr>
                <w:color w:val="000000"/>
                <w:sz w:val="15"/>
                <w:szCs w:val="15"/>
              </w:rPr>
            </w:pPr>
            <w:r>
              <w:rPr>
                <w:b/>
                <w:color w:val="000000"/>
                <w:sz w:val="15"/>
                <w:szCs w:val="15"/>
              </w:rPr>
              <w:t>C.    Transport  Group</w:t>
            </w:r>
          </w:p>
        </w:tc>
        <w:tc>
          <w:tcPr>
            <w:tcW w:w="810" w:type="dxa"/>
            <w:vAlign w:val="center"/>
          </w:tcPr>
          <w:p w:rsidR="00E004AA" w:rsidRPr="00185B54" w:rsidRDefault="00E004AA" w:rsidP="00C67757">
            <w:pPr>
              <w:jc w:val="right"/>
              <w:rPr>
                <w:b/>
                <w:bCs/>
                <w:sz w:val="15"/>
                <w:szCs w:val="15"/>
              </w:rPr>
            </w:pPr>
            <w:r w:rsidRPr="00185B54">
              <w:rPr>
                <w:b/>
                <w:bCs/>
                <w:sz w:val="15"/>
                <w:szCs w:val="15"/>
              </w:rPr>
              <w:t>2,395,855</w:t>
            </w:r>
          </w:p>
        </w:tc>
        <w:tc>
          <w:tcPr>
            <w:tcW w:w="750" w:type="dxa"/>
            <w:vAlign w:val="center"/>
          </w:tcPr>
          <w:p w:rsidR="00E004AA" w:rsidRPr="00527E68" w:rsidRDefault="00E004AA" w:rsidP="00C67757">
            <w:pPr>
              <w:jc w:val="right"/>
              <w:rPr>
                <w:b/>
                <w:sz w:val="15"/>
                <w:szCs w:val="15"/>
              </w:rPr>
            </w:pPr>
            <w:r w:rsidRPr="00527E68">
              <w:rPr>
                <w:b/>
                <w:sz w:val="15"/>
                <w:szCs w:val="15"/>
              </w:rPr>
              <w:t>2,274,982</w:t>
            </w:r>
          </w:p>
        </w:tc>
        <w:tc>
          <w:tcPr>
            <w:tcW w:w="750" w:type="dxa"/>
            <w:gridSpan w:val="2"/>
            <w:vAlign w:val="center"/>
          </w:tcPr>
          <w:p w:rsidR="00E004AA" w:rsidRPr="00344C7E" w:rsidRDefault="00E004AA" w:rsidP="00C67757">
            <w:pPr>
              <w:jc w:val="right"/>
              <w:rPr>
                <w:b/>
                <w:sz w:val="15"/>
                <w:szCs w:val="15"/>
              </w:rPr>
            </w:pPr>
            <w:r w:rsidRPr="00344C7E">
              <w:rPr>
                <w:b/>
                <w:sz w:val="15"/>
                <w:szCs w:val="15"/>
              </w:rPr>
              <w:t>1,339,397</w:t>
            </w:r>
          </w:p>
        </w:tc>
        <w:tc>
          <w:tcPr>
            <w:tcW w:w="750" w:type="dxa"/>
            <w:vAlign w:val="center"/>
          </w:tcPr>
          <w:p w:rsidR="00E004AA" w:rsidRPr="00C4267E" w:rsidRDefault="00E004AA" w:rsidP="00C67757">
            <w:pPr>
              <w:pStyle w:val="Heading3"/>
              <w:jc w:val="right"/>
              <w:rPr>
                <w:sz w:val="15"/>
                <w:szCs w:val="15"/>
              </w:rPr>
            </w:pPr>
            <w:r w:rsidRPr="00C4267E">
              <w:rPr>
                <w:sz w:val="15"/>
                <w:szCs w:val="15"/>
              </w:rPr>
              <w:t>103,608</w:t>
            </w:r>
          </w:p>
        </w:tc>
        <w:tc>
          <w:tcPr>
            <w:tcW w:w="720" w:type="dxa"/>
            <w:gridSpan w:val="3"/>
            <w:vAlign w:val="center"/>
          </w:tcPr>
          <w:p w:rsidR="00E004AA" w:rsidRPr="00CF7597" w:rsidRDefault="00E004AA" w:rsidP="00C67757">
            <w:pPr>
              <w:pStyle w:val="Heading3"/>
              <w:jc w:val="right"/>
              <w:rPr>
                <w:sz w:val="15"/>
                <w:szCs w:val="15"/>
              </w:rPr>
            </w:pPr>
            <w:r w:rsidRPr="007D12C5">
              <w:rPr>
                <w:sz w:val="15"/>
                <w:szCs w:val="15"/>
              </w:rPr>
              <w:t>174,568</w:t>
            </w:r>
          </w:p>
        </w:tc>
        <w:tc>
          <w:tcPr>
            <w:tcW w:w="720" w:type="dxa"/>
            <w:vAlign w:val="center"/>
          </w:tcPr>
          <w:p w:rsidR="00E004AA" w:rsidRPr="00C4267E" w:rsidRDefault="00E004AA" w:rsidP="00C67757">
            <w:pPr>
              <w:pStyle w:val="Heading3"/>
              <w:jc w:val="right"/>
              <w:rPr>
                <w:sz w:val="15"/>
                <w:szCs w:val="15"/>
              </w:rPr>
            </w:pPr>
            <w:r w:rsidRPr="00C4267E">
              <w:rPr>
                <w:sz w:val="15"/>
                <w:szCs w:val="15"/>
              </w:rPr>
              <w:t>86,661</w:t>
            </w:r>
          </w:p>
        </w:tc>
        <w:tc>
          <w:tcPr>
            <w:tcW w:w="730" w:type="dxa"/>
            <w:gridSpan w:val="2"/>
            <w:vAlign w:val="center"/>
          </w:tcPr>
          <w:p w:rsidR="00E004AA" w:rsidRPr="00C4267E" w:rsidRDefault="00E004AA" w:rsidP="00C67757">
            <w:pPr>
              <w:pStyle w:val="Heading3"/>
              <w:jc w:val="right"/>
              <w:rPr>
                <w:sz w:val="15"/>
                <w:szCs w:val="15"/>
              </w:rPr>
            </w:pPr>
            <w:r w:rsidRPr="00C4267E">
              <w:rPr>
                <w:sz w:val="15"/>
                <w:szCs w:val="15"/>
              </w:rPr>
              <w:t>130,097</w:t>
            </w:r>
          </w:p>
        </w:tc>
        <w:tc>
          <w:tcPr>
            <w:tcW w:w="731" w:type="dxa"/>
            <w:vAlign w:val="center"/>
          </w:tcPr>
          <w:p w:rsidR="00E004AA" w:rsidRPr="00C4267E" w:rsidRDefault="00E004AA" w:rsidP="00C67757">
            <w:pPr>
              <w:pStyle w:val="Heading3"/>
              <w:jc w:val="right"/>
              <w:rPr>
                <w:sz w:val="15"/>
                <w:szCs w:val="15"/>
              </w:rPr>
            </w:pPr>
            <w:r w:rsidRPr="00E91E6D">
              <w:rPr>
                <w:sz w:val="15"/>
                <w:szCs w:val="15"/>
              </w:rPr>
              <w:t>118,656</w:t>
            </w:r>
          </w:p>
        </w:tc>
      </w:tr>
      <w:tr w:rsidR="00E004AA" w:rsidTr="00C67757">
        <w:trPr>
          <w:cantSplit/>
          <w:trHeight w:val="202"/>
        </w:trPr>
        <w:tc>
          <w:tcPr>
            <w:tcW w:w="348" w:type="dxa"/>
            <w:gridSpan w:val="2"/>
            <w:vAlign w:val="center"/>
          </w:tcPr>
          <w:p w:rsidR="00E004AA" w:rsidRDefault="00E004AA" w:rsidP="00E004AA">
            <w:pPr>
              <w:jc w:val="right"/>
              <w:rPr>
                <w:color w:val="000000"/>
                <w:sz w:val="15"/>
                <w:szCs w:val="15"/>
              </w:rPr>
            </w:pPr>
            <w:r>
              <w:rPr>
                <w:color w:val="000000"/>
                <w:sz w:val="15"/>
                <w:szCs w:val="15"/>
              </w:rPr>
              <w:t>19.</w:t>
            </w:r>
          </w:p>
        </w:tc>
        <w:tc>
          <w:tcPr>
            <w:tcW w:w="3102" w:type="dxa"/>
            <w:gridSpan w:val="2"/>
            <w:vAlign w:val="center"/>
          </w:tcPr>
          <w:p w:rsidR="00E004AA" w:rsidRDefault="00E004AA" w:rsidP="00E004AA">
            <w:pPr>
              <w:rPr>
                <w:color w:val="000000"/>
                <w:sz w:val="15"/>
                <w:szCs w:val="15"/>
              </w:rPr>
            </w:pPr>
            <w:r>
              <w:rPr>
                <w:color w:val="000000"/>
                <w:sz w:val="15"/>
                <w:szCs w:val="15"/>
              </w:rPr>
              <w:t>Road Motor Vehicles(Build Unit,Ckd/Skd)</w:t>
            </w:r>
          </w:p>
        </w:tc>
        <w:tc>
          <w:tcPr>
            <w:tcW w:w="810" w:type="dxa"/>
            <w:vAlign w:val="center"/>
          </w:tcPr>
          <w:p w:rsidR="00E004AA" w:rsidRDefault="00E004AA" w:rsidP="00C67757">
            <w:pPr>
              <w:jc w:val="right"/>
              <w:rPr>
                <w:sz w:val="15"/>
                <w:szCs w:val="15"/>
              </w:rPr>
            </w:pPr>
            <w:r>
              <w:rPr>
                <w:sz w:val="15"/>
                <w:szCs w:val="15"/>
              </w:rPr>
              <w:t>1,414,033</w:t>
            </w:r>
          </w:p>
        </w:tc>
        <w:tc>
          <w:tcPr>
            <w:tcW w:w="750" w:type="dxa"/>
            <w:vAlign w:val="center"/>
          </w:tcPr>
          <w:p w:rsidR="00E004AA" w:rsidRPr="00073462" w:rsidRDefault="00E004AA" w:rsidP="00C67757">
            <w:pPr>
              <w:jc w:val="right"/>
              <w:rPr>
                <w:sz w:val="15"/>
                <w:szCs w:val="15"/>
              </w:rPr>
            </w:pPr>
            <w:r>
              <w:rPr>
                <w:sz w:val="15"/>
                <w:szCs w:val="15"/>
              </w:rPr>
              <w:t>1,351,958</w:t>
            </w:r>
          </w:p>
        </w:tc>
        <w:tc>
          <w:tcPr>
            <w:tcW w:w="750" w:type="dxa"/>
            <w:gridSpan w:val="2"/>
            <w:vAlign w:val="center"/>
          </w:tcPr>
          <w:p w:rsidR="00E004AA" w:rsidRPr="00C123D0" w:rsidRDefault="00E004AA" w:rsidP="00C67757">
            <w:pPr>
              <w:jc w:val="right"/>
              <w:rPr>
                <w:sz w:val="15"/>
                <w:szCs w:val="15"/>
              </w:rPr>
            </w:pPr>
            <w:r>
              <w:rPr>
                <w:sz w:val="15"/>
                <w:szCs w:val="15"/>
              </w:rPr>
              <w:t>929,137</w:t>
            </w:r>
          </w:p>
        </w:tc>
        <w:tc>
          <w:tcPr>
            <w:tcW w:w="750" w:type="dxa"/>
            <w:vAlign w:val="center"/>
          </w:tcPr>
          <w:p w:rsidR="00E004AA" w:rsidRPr="0032132A" w:rsidRDefault="00E004AA" w:rsidP="00C67757">
            <w:pPr>
              <w:jc w:val="right"/>
              <w:rPr>
                <w:sz w:val="15"/>
                <w:szCs w:val="15"/>
              </w:rPr>
            </w:pPr>
            <w:r w:rsidRPr="0032132A">
              <w:rPr>
                <w:sz w:val="15"/>
                <w:szCs w:val="15"/>
              </w:rPr>
              <w:t>61,937</w:t>
            </w:r>
          </w:p>
        </w:tc>
        <w:tc>
          <w:tcPr>
            <w:tcW w:w="720" w:type="dxa"/>
            <w:gridSpan w:val="3"/>
            <w:vAlign w:val="center"/>
          </w:tcPr>
          <w:p w:rsidR="00E004AA" w:rsidRDefault="00E004AA" w:rsidP="00C67757">
            <w:pPr>
              <w:jc w:val="right"/>
              <w:rPr>
                <w:sz w:val="15"/>
                <w:szCs w:val="15"/>
              </w:rPr>
            </w:pPr>
            <w:r>
              <w:rPr>
                <w:sz w:val="15"/>
                <w:szCs w:val="15"/>
              </w:rPr>
              <w:t>106,212</w:t>
            </w:r>
          </w:p>
        </w:tc>
        <w:tc>
          <w:tcPr>
            <w:tcW w:w="720" w:type="dxa"/>
            <w:vAlign w:val="center"/>
          </w:tcPr>
          <w:p w:rsidR="00E004AA" w:rsidRPr="00021834" w:rsidRDefault="00E004AA" w:rsidP="00C67757">
            <w:pPr>
              <w:jc w:val="right"/>
              <w:rPr>
                <w:sz w:val="15"/>
                <w:szCs w:val="15"/>
              </w:rPr>
            </w:pPr>
            <w:r>
              <w:rPr>
                <w:sz w:val="15"/>
                <w:szCs w:val="15"/>
              </w:rPr>
              <w:t>64,178</w:t>
            </w:r>
          </w:p>
        </w:tc>
        <w:tc>
          <w:tcPr>
            <w:tcW w:w="730" w:type="dxa"/>
            <w:gridSpan w:val="2"/>
            <w:vAlign w:val="center"/>
          </w:tcPr>
          <w:p w:rsidR="00E004AA" w:rsidRPr="00291F8B" w:rsidRDefault="00E004AA" w:rsidP="00C67757">
            <w:pPr>
              <w:jc w:val="right"/>
              <w:rPr>
                <w:sz w:val="15"/>
                <w:szCs w:val="15"/>
              </w:rPr>
            </w:pPr>
            <w:r>
              <w:rPr>
                <w:sz w:val="15"/>
                <w:szCs w:val="15"/>
              </w:rPr>
              <w:t>79,993</w:t>
            </w:r>
          </w:p>
        </w:tc>
        <w:tc>
          <w:tcPr>
            <w:tcW w:w="731" w:type="dxa"/>
            <w:vAlign w:val="center"/>
          </w:tcPr>
          <w:p w:rsidR="00E004AA" w:rsidRPr="00477921" w:rsidRDefault="00E004AA" w:rsidP="00C67757">
            <w:pPr>
              <w:jc w:val="right"/>
              <w:rPr>
                <w:sz w:val="15"/>
                <w:szCs w:val="15"/>
              </w:rPr>
            </w:pPr>
            <w:r>
              <w:rPr>
                <w:sz w:val="15"/>
                <w:szCs w:val="15"/>
              </w:rPr>
              <w:t>86,504</w:t>
            </w:r>
          </w:p>
        </w:tc>
      </w:tr>
      <w:tr w:rsidR="00E004AA" w:rsidTr="00C67757">
        <w:trPr>
          <w:cantSplit/>
          <w:trHeight w:val="202"/>
        </w:trPr>
        <w:tc>
          <w:tcPr>
            <w:tcW w:w="348" w:type="dxa"/>
            <w:gridSpan w:val="2"/>
            <w:vAlign w:val="center"/>
          </w:tcPr>
          <w:p w:rsidR="00E004AA" w:rsidRDefault="00E004AA" w:rsidP="00E004AA">
            <w:pPr>
              <w:jc w:val="right"/>
              <w:rPr>
                <w:color w:val="000000"/>
                <w:sz w:val="15"/>
                <w:szCs w:val="15"/>
              </w:rPr>
            </w:pPr>
            <w:r>
              <w:rPr>
                <w:color w:val="000000"/>
                <w:sz w:val="15"/>
                <w:szCs w:val="15"/>
              </w:rPr>
              <w:t>20.</w:t>
            </w:r>
          </w:p>
        </w:tc>
        <w:tc>
          <w:tcPr>
            <w:tcW w:w="3102" w:type="dxa"/>
            <w:gridSpan w:val="2"/>
            <w:vAlign w:val="center"/>
          </w:tcPr>
          <w:p w:rsidR="00E004AA" w:rsidRDefault="00E004AA" w:rsidP="00E004AA">
            <w:pPr>
              <w:rPr>
                <w:color w:val="000000"/>
                <w:sz w:val="15"/>
                <w:szCs w:val="15"/>
              </w:rPr>
            </w:pPr>
            <w:r>
              <w:rPr>
                <w:color w:val="000000"/>
                <w:sz w:val="15"/>
                <w:szCs w:val="15"/>
              </w:rPr>
              <w:t>Aircrafts , Ships and Boats</w:t>
            </w:r>
          </w:p>
        </w:tc>
        <w:tc>
          <w:tcPr>
            <w:tcW w:w="810" w:type="dxa"/>
            <w:vAlign w:val="center"/>
          </w:tcPr>
          <w:p w:rsidR="00E004AA" w:rsidRDefault="00E004AA" w:rsidP="00C67757">
            <w:pPr>
              <w:jc w:val="right"/>
              <w:rPr>
                <w:sz w:val="15"/>
                <w:szCs w:val="15"/>
              </w:rPr>
            </w:pPr>
            <w:r>
              <w:rPr>
                <w:sz w:val="15"/>
                <w:szCs w:val="15"/>
              </w:rPr>
              <w:t>944,662</w:t>
            </w:r>
          </w:p>
        </w:tc>
        <w:tc>
          <w:tcPr>
            <w:tcW w:w="750" w:type="dxa"/>
            <w:vAlign w:val="center"/>
          </w:tcPr>
          <w:p w:rsidR="00E004AA" w:rsidRDefault="00E004AA" w:rsidP="00C67757">
            <w:pPr>
              <w:jc w:val="right"/>
              <w:rPr>
                <w:sz w:val="15"/>
                <w:szCs w:val="15"/>
              </w:rPr>
            </w:pPr>
            <w:r>
              <w:rPr>
                <w:sz w:val="15"/>
                <w:szCs w:val="15"/>
              </w:rPr>
              <w:t>897,590</w:t>
            </w:r>
          </w:p>
        </w:tc>
        <w:tc>
          <w:tcPr>
            <w:tcW w:w="750" w:type="dxa"/>
            <w:gridSpan w:val="2"/>
            <w:vAlign w:val="center"/>
          </w:tcPr>
          <w:p w:rsidR="00E004AA" w:rsidRDefault="00E004AA" w:rsidP="00C67757">
            <w:pPr>
              <w:jc w:val="right"/>
              <w:rPr>
                <w:sz w:val="15"/>
                <w:szCs w:val="15"/>
              </w:rPr>
            </w:pPr>
            <w:r>
              <w:rPr>
                <w:sz w:val="15"/>
                <w:szCs w:val="15"/>
              </w:rPr>
              <w:t>402,532</w:t>
            </w:r>
          </w:p>
        </w:tc>
        <w:tc>
          <w:tcPr>
            <w:tcW w:w="750" w:type="dxa"/>
            <w:vAlign w:val="center"/>
          </w:tcPr>
          <w:p w:rsidR="00E004AA" w:rsidRPr="0032132A" w:rsidRDefault="00E004AA" w:rsidP="00C67757">
            <w:pPr>
              <w:jc w:val="right"/>
              <w:rPr>
                <w:sz w:val="15"/>
                <w:szCs w:val="15"/>
              </w:rPr>
            </w:pPr>
            <w:r w:rsidRPr="0032132A">
              <w:rPr>
                <w:sz w:val="15"/>
                <w:szCs w:val="15"/>
              </w:rPr>
              <w:t>41,441</w:t>
            </w:r>
          </w:p>
        </w:tc>
        <w:tc>
          <w:tcPr>
            <w:tcW w:w="720" w:type="dxa"/>
            <w:gridSpan w:val="3"/>
            <w:vAlign w:val="center"/>
          </w:tcPr>
          <w:p w:rsidR="00E004AA" w:rsidRDefault="00E004AA" w:rsidP="00C67757">
            <w:pPr>
              <w:jc w:val="right"/>
              <w:rPr>
                <w:sz w:val="15"/>
                <w:szCs w:val="15"/>
              </w:rPr>
            </w:pPr>
            <w:r>
              <w:rPr>
                <w:sz w:val="15"/>
                <w:szCs w:val="15"/>
              </w:rPr>
              <w:t>68,046</w:t>
            </w:r>
          </w:p>
        </w:tc>
        <w:tc>
          <w:tcPr>
            <w:tcW w:w="720" w:type="dxa"/>
            <w:vAlign w:val="center"/>
          </w:tcPr>
          <w:p w:rsidR="00E004AA" w:rsidRDefault="00E004AA" w:rsidP="00C67757">
            <w:pPr>
              <w:jc w:val="right"/>
              <w:rPr>
                <w:sz w:val="15"/>
                <w:szCs w:val="15"/>
              </w:rPr>
            </w:pPr>
            <w:r>
              <w:rPr>
                <w:sz w:val="15"/>
                <w:szCs w:val="15"/>
              </w:rPr>
              <w:t>22,033</w:t>
            </w:r>
          </w:p>
        </w:tc>
        <w:tc>
          <w:tcPr>
            <w:tcW w:w="730" w:type="dxa"/>
            <w:gridSpan w:val="2"/>
            <w:vAlign w:val="center"/>
          </w:tcPr>
          <w:p w:rsidR="00E004AA" w:rsidRDefault="00E004AA" w:rsidP="00C67757">
            <w:pPr>
              <w:jc w:val="right"/>
              <w:rPr>
                <w:sz w:val="15"/>
                <w:szCs w:val="15"/>
              </w:rPr>
            </w:pPr>
            <w:r>
              <w:rPr>
                <w:sz w:val="15"/>
                <w:szCs w:val="15"/>
              </w:rPr>
              <w:t>49,762</w:t>
            </w:r>
          </w:p>
        </w:tc>
        <w:tc>
          <w:tcPr>
            <w:tcW w:w="731" w:type="dxa"/>
            <w:vAlign w:val="center"/>
          </w:tcPr>
          <w:p w:rsidR="00E004AA" w:rsidRDefault="00E004AA" w:rsidP="00C67757">
            <w:pPr>
              <w:jc w:val="right"/>
              <w:rPr>
                <w:sz w:val="15"/>
                <w:szCs w:val="15"/>
              </w:rPr>
            </w:pPr>
            <w:r>
              <w:rPr>
                <w:sz w:val="15"/>
                <w:szCs w:val="15"/>
              </w:rPr>
              <w:t>32,070</w:t>
            </w:r>
          </w:p>
        </w:tc>
      </w:tr>
      <w:tr w:rsidR="00E004AA" w:rsidTr="00C67757">
        <w:trPr>
          <w:cantSplit/>
          <w:trHeight w:val="202"/>
        </w:trPr>
        <w:tc>
          <w:tcPr>
            <w:tcW w:w="348" w:type="dxa"/>
            <w:gridSpan w:val="2"/>
            <w:vAlign w:val="center"/>
          </w:tcPr>
          <w:p w:rsidR="00E004AA" w:rsidRDefault="00E004AA" w:rsidP="00E004AA">
            <w:pPr>
              <w:jc w:val="right"/>
              <w:rPr>
                <w:color w:val="000000"/>
                <w:sz w:val="15"/>
                <w:szCs w:val="15"/>
              </w:rPr>
            </w:pPr>
            <w:r>
              <w:rPr>
                <w:color w:val="000000"/>
                <w:sz w:val="15"/>
                <w:szCs w:val="15"/>
              </w:rPr>
              <w:t>21.</w:t>
            </w:r>
          </w:p>
        </w:tc>
        <w:tc>
          <w:tcPr>
            <w:tcW w:w="3102" w:type="dxa"/>
            <w:gridSpan w:val="2"/>
            <w:vAlign w:val="center"/>
          </w:tcPr>
          <w:p w:rsidR="00E004AA" w:rsidRDefault="00E004AA" w:rsidP="00E004AA">
            <w:pPr>
              <w:rPr>
                <w:color w:val="000000"/>
                <w:sz w:val="15"/>
                <w:szCs w:val="15"/>
              </w:rPr>
            </w:pPr>
            <w:r>
              <w:rPr>
                <w:color w:val="000000"/>
                <w:sz w:val="15"/>
                <w:szCs w:val="15"/>
              </w:rPr>
              <w:t>Others Transport Equipments</w:t>
            </w:r>
          </w:p>
        </w:tc>
        <w:tc>
          <w:tcPr>
            <w:tcW w:w="810" w:type="dxa"/>
            <w:vAlign w:val="center"/>
          </w:tcPr>
          <w:p w:rsidR="00E004AA" w:rsidRDefault="00E004AA" w:rsidP="00C67757">
            <w:pPr>
              <w:jc w:val="right"/>
              <w:rPr>
                <w:sz w:val="15"/>
                <w:szCs w:val="15"/>
              </w:rPr>
            </w:pPr>
            <w:r>
              <w:rPr>
                <w:sz w:val="15"/>
                <w:szCs w:val="15"/>
              </w:rPr>
              <w:t>37,160</w:t>
            </w:r>
          </w:p>
        </w:tc>
        <w:tc>
          <w:tcPr>
            <w:tcW w:w="750" w:type="dxa"/>
            <w:vAlign w:val="center"/>
          </w:tcPr>
          <w:p w:rsidR="00E004AA" w:rsidRDefault="00E004AA" w:rsidP="00C67757">
            <w:pPr>
              <w:jc w:val="right"/>
              <w:rPr>
                <w:sz w:val="15"/>
                <w:szCs w:val="15"/>
              </w:rPr>
            </w:pPr>
            <w:r>
              <w:rPr>
                <w:sz w:val="15"/>
                <w:szCs w:val="15"/>
              </w:rPr>
              <w:t>25,434</w:t>
            </w:r>
          </w:p>
        </w:tc>
        <w:tc>
          <w:tcPr>
            <w:tcW w:w="750" w:type="dxa"/>
            <w:gridSpan w:val="2"/>
            <w:vAlign w:val="center"/>
          </w:tcPr>
          <w:p w:rsidR="00E004AA" w:rsidRDefault="00E004AA" w:rsidP="00C67757">
            <w:pPr>
              <w:jc w:val="right"/>
              <w:rPr>
                <w:sz w:val="15"/>
                <w:szCs w:val="15"/>
              </w:rPr>
            </w:pPr>
            <w:r>
              <w:rPr>
                <w:sz w:val="15"/>
                <w:szCs w:val="15"/>
              </w:rPr>
              <w:t>7,728</w:t>
            </w:r>
          </w:p>
        </w:tc>
        <w:tc>
          <w:tcPr>
            <w:tcW w:w="750" w:type="dxa"/>
            <w:vAlign w:val="center"/>
          </w:tcPr>
          <w:p w:rsidR="00E004AA" w:rsidRPr="0032132A" w:rsidRDefault="00E004AA" w:rsidP="00C67757">
            <w:pPr>
              <w:jc w:val="right"/>
              <w:rPr>
                <w:sz w:val="15"/>
                <w:szCs w:val="15"/>
              </w:rPr>
            </w:pPr>
            <w:r w:rsidRPr="0032132A">
              <w:rPr>
                <w:sz w:val="15"/>
                <w:szCs w:val="15"/>
              </w:rPr>
              <w:t>230</w:t>
            </w:r>
          </w:p>
        </w:tc>
        <w:tc>
          <w:tcPr>
            <w:tcW w:w="720" w:type="dxa"/>
            <w:gridSpan w:val="3"/>
            <w:vAlign w:val="center"/>
          </w:tcPr>
          <w:p w:rsidR="00E004AA" w:rsidRDefault="00E004AA" w:rsidP="00C67757">
            <w:pPr>
              <w:jc w:val="right"/>
              <w:rPr>
                <w:sz w:val="15"/>
                <w:szCs w:val="15"/>
              </w:rPr>
            </w:pPr>
            <w:r>
              <w:rPr>
                <w:sz w:val="15"/>
                <w:szCs w:val="15"/>
              </w:rPr>
              <w:t>309</w:t>
            </w:r>
          </w:p>
        </w:tc>
        <w:tc>
          <w:tcPr>
            <w:tcW w:w="720" w:type="dxa"/>
            <w:vAlign w:val="center"/>
          </w:tcPr>
          <w:p w:rsidR="00E004AA" w:rsidRDefault="00E004AA" w:rsidP="00C67757">
            <w:pPr>
              <w:jc w:val="right"/>
              <w:rPr>
                <w:sz w:val="15"/>
                <w:szCs w:val="15"/>
              </w:rPr>
            </w:pPr>
            <w:r>
              <w:rPr>
                <w:sz w:val="15"/>
                <w:szCs w:val="15"/>
              </w:rPr>
              <w:t>450</w:t>
            </w:r>
          </w:p>
        </w:tc>
        <w:tc>
          <w:tcPr>
            <w:tcW w:w="730" w:type="dxa"/>
            <w:gridSpan w:val="2"/>
            <w:vAlign w:val="center"/>
          </w:tcPr>
          <w:p w:rsidR="00E004AA" w:rsidRDefault="00E004AA" w:rsidP="00C67757">
            <w:pPr>
              <w:jc w:val="right"/>
              <w:rPr>
                <w:sz w:val="15"/>
                <w:szCs w:val="15"/>
              </w:rPr>
            </w:pPr>
            <w:r>
              <w:rPr>
                <w:sz w:val="15"/>
                <w:szCs w:val="15"/>
              </w:rPr>
              <w:t>342</w:t>
            </w:r>
          </w:p>
        </w:tc>
        <w:tc>
          <w:tcPr>
            <w:tcW w:w="731" w:type="dxa"/>
            <w:vAlign w:val="center"/>
          </w:tcPr>
          <w:p w:rsidR="00E004AA" w:rsidRDefault="00E004AA" w:rsidP="00C67757">
            <w:pPr>
              <w:jc w:val="right"/>
              <w:rPr>
                <w:sz w:val="15"/>
                <w:szCs w:val="15"/>
              </w:rPr>
            </w:pPr>
            <w:r>
              <w:rPr>
                <w:sz w:val="15"/>
                <w:szCs w:val="15"/>
              </w:rPr>
              <w:t>81</w:t>
            </w:r>
          </w:p>
        </w:tc>
      </w:tr>
      <w:tr w:rsidR="00E004AA" w:rsidTr="00C67757">
        <w:trPr>
          <w:cantSplit/>
          <w:trHeight w:val="202"/>
        </w:trPr>
        <w:tc>
          <w:tcPr>
            <w:tcW w:w="3450" w:type="dxa"/>
            <w:gridSpan w:val="4"/>
            <w:vAlign w:val="center"/>
          </w:tcPr>
          <w:p w:rsidR="00E004AA" w:rsidRDefault="00E004AA" w:rsidP="00E004AA">
            <w:pPr>
              <w:rPr>
                <w:color w:val="000000"/>
                <w:sz w:val="15"/>
                <w:szCs w:val="15"/>
              </w:rPr>
            </w:pPr>
            <w:r>
              <w:rPr>
                <w:b/>
                <w:color w:val="000000"/>
                <w:sz w:val="15"/>
                <w:szCs w:val="15"/>
              </w:rPr>
              <w:t>D.    Petroleum  Group</w:t>
            </w:r>
          </w:p>
        </w:tc>
        <w:tc>
          <w:tcPr>
            <w:tcW w:w="810" w:type="dxa"/>
            <w:vAlign w:val="center"/>
          </w:tcPr>
          <w:p w:rsidR="00E004AA" w:rsidRPr="00185B54" w:rsidRDefault="00E004AA" w:rsidP="00C67757">
            <w:pPr>
              <w:jc w:val="right"/>
              <w:rPr>
                <w:b/>
                <w:bCs/>
                <w:sz w:val="15"/>
                <w:szCs w:val="15"/>
              </w:rPr>
            </w:pPr>
            <w:r w:rsidRPr="00185B54">
              <w:rPr>
                <w:b/>
                <w:bCs/>
                <w:sz w:val="15"/>
                <w:szCs w:val="15"/>
              </w:rPr>
              <w:t>7,335,177</w:t>
            </w:r>
          </w:p>
        </w:tc>
        <w:tc>
          <w:tcPr>
            <w:tcW w:w="750" w:type="dxa"/>
            <w:vAlign w:val="center"/>
          </w:tcPr>
          <w:p w:rsidR="00E004AA" w:rsidRPr="00527E68" w:rsidRDefault="00E004AA" w:rsidP="00C67757">
            <w:pPr>
              <w:jc w:val="right"/>
              <w:rPr>
                <w:b/>
                <w:sz w:val="15"/>
                <w:szCs w:val="15"/>
              </w:rPr>
            </w:pPr>
            <w:r w:rsidRPr="00527E68">
              <w:rPr>
                <w:b/>
                <w:sz w:val="15"/>
                <w:szCs w:val="15"/>
              </w:rPr>
              <w:t>11,462,938</w:t>
            </w:r>
          </w:p>
        </w:tc>
        <w:tc>
          <w:tcPr>
            <w:tcW w:w="750" w:type="dxa"/>
            <w:gridSpan w:val="2"/>
            <w:vAlign w:val="center"/>
          </w:tcPr>
          <w:p w:rsidR="00E004AA" w:rsidRPr="00344C7E" w:rsidRDefault="00E004AA" w:rsidP="00C67757">
            <w:pPr>
              <w:jc w:val="right"/>
              <w:rPr>
                <w:b/>
                <w:sz w:val="15"/>
                <w:szCs w:val="15"/>
              </w:rPr>
            </w:pPr>
            <w:r w:rsidRPr="00344C7E">
              <w:rPr>
                <w:b/>
                <w:sz w:val="15"/>
                <w:szCs w:val="15"/>
              </w:rPr>
              <w:t>9,509,689</w:t>
            </w:r>
          </w:p>
        </w:tc>
        <w:tc>
          <w:tcPr>
            <w:tcW w:w="750" w:type="dxa"/>
            <w:vAlign w:val="center"/>
          </w:tcPr>
          <w:p w:rsidR="00E004AA" w:rsidRPr="004777E1" w:rsidRDefault="00E004AA" w:rsidP="00C67757">
            <w:pPr>
              <w:jc w:val="right"/>
              <w:rPr>
                <w:b/>
                <w:bCs/>
                <w:sz w:val="15"/>
                <w:szCs w:val="15"/>
              </w:rPr>
            </w:pPr>
            <w:r w:rsidRPr="0032132A">
              <w:rPr>
                <w:b/>
                <w:bCs/>
                <w:sz w:val="15"/>
                <w:szCs w:val="15"/>
              </w:rPr>
              <w:t>545,280</w:t>
            </w:r>
          </w:p>
        </w:tc>
        <w:tc>
          <w:tcPr>
            <w:tcW w:w="720" w:type="dxa"/>
            <w:gridSpan w:val="3"/>
            <w:vAlign w:val="center"/>
          </w:tcPr>
          <w:p w:rsidR="00E004AA" w:rsidRPr="004777E1" w:rsidRDefault="00E004AA" w:rsidP="00C67757">
            <w:pPr>
              <w:jc w:val="right"/>
              <w:rPr>
                <w:b/>
                <w:bCs/>
                <w:sz w:val="15"/>
                <w:szCs w:val="15"/>
              </w:rPr>
            </w:pPr>
            <w:r w:rsidRPr="007D12C5">
              <w:rPr>
                <w:b/>
                <w:bCs/>
                <w:sz w:val="15"/>
                <w:szCs w:val="15"/>
              </w:rPr>
              <w:t>945,740</w:t>
            </w:r>
          </w:p>
        </w:tc>
        <w:tc>
          <w:tcPr>
            <w:tcW w:w="720" w:type="dxa"/>
            <w:vAlign w:val="center"/>
          </w:tcPr>
          <w:p w:rsidR="00E004AA" w:rsidRPr="004777E1" w:rsidRDefault="00E004AA" w:rsidP="00C67757">
            <w:pPr>
              <w:jc w:val="right"/>
              <w:rPr>
                <w:b/>
                <w:bCs/>
                <w:sz w:val="15"/>
                <w:szCs w:val="15"/>
              </w:rPr>
            </w:pPr>
            <w:r w:rsidRPr="00021834">
              <w:rPr>
                <w:b/>
                <w:bCs/>
                <w:sz w:val="15"/>
                <w:szCs w:val="15"/>
              </w:rPr>
              <w:t>768,009</w:t>
            </w:r>
          </w:p>
        </w:tc>
        <w:tc>
          <w:tcPr>
            <w:tcW w:w="730" w:type="dxa"/>
            <w:gridSpan w:val="2"/>
            <w:vAlign w:val="center"/>
          </w:tcPr>
          <w:p w:rsidR="00E004AA" w:rsidRPr="004777E1" w:rsidRDefault="00E004AA" w:rsidP="00C67757">
            <w:pPr>
              <w:jc w:val="right"/>
              <w:rPr>
                <w:b/>
                <w:bCs/>
                <w:sz w:val="15"/>
                <w:szCs w:val="15"/>
              </w:rPr>
            </w:pPr>
            <w:r w:rsidRPr="00291F8B">
              <w:rPr>
                <w:b/>
                <w:bCs/>
                <w:sz w:val="15"/>
                <w:szCs w:val="15"/>
              </w:rPr>
              <w:t>734,895</w:t>
            </w:r>
          </w:p>
        </w:tc>
        <w:tc>
          <w:tcPr>
            <w:tcW w:w="731" w:type="dxa"/>
            <w:vAlign w:val="center"/>
          </w:tcPr>
          <w:p w:rsidR="00E004AA" w:rsidRPr="004777E1" w:rsidRDefault="00E004AA" w:rsidP="00C67757">
            <w:pPr>
              <w:jc w:val="right"/>
              <w:rPr>
                <w:b/>
                <w:bCs/>
                <w:sz w:val="15"/>
                <w:szCs w:val="15"/>
              </w:rPr>
            </w:pPr>
            <w:r w:rsidRPr="00E91E6D">
              <w:rPr>
                <w:b/>
                <w:sz w:val="15"/>
                <w:szCs w:val="15"/>
              </w:rPr>
              <w:t>685,210</w:t>
            </w:r>
          </w:p>
        </w:tc>
      </w:tr>
      <w:tr w:rsidR="00FB2D6E" w:rsidTr="00C67757">
        <w:trPr>
          <w:cantSplit/>
          <w:trHeight w:val="202"/>
        </w:trPr>
        <w:tc>
          <w:tcPr>
            <w:tcW w:w="348" w:type="dxa"/>
            <w:gridSpan w:val="2"/>
            <w:vAlign w:val="center"/>
          </w:tcPr>
          <w:p w:rsidR="00FB2D6E" w:rsidRDefault="00FB2D6E" w:rsidP="00FB2D6E">
            <w:pPr>
              <w:jc w:val="right"/>
              <w:rPr>
                <w:color w:val="000000"/>
                <w:sz w:val="15"/>
                <w:szCs w:val="15"/>
              </w:rPr>
            </w:pPr>
            <w:r>
              <w:rPr>
                <w:color w:val="000000"/>
                <w:sz w:val="15"/>
                <w:szCs w:val="15"/>
              </w:rPr>
              <w:t>22.</w:t>
            </w:r>
          </w:p>
        </w:tc>
        <w:tc>
          <w:tcPr>
            <w:tcW w:w="3102" w:type="dxa"/>
            <w:gridSpan w:val="2"/>
            <w:vAlign w:val="center"/>
          </w:tcPr>
          <w:p w:rsidR="00FB2D6E" w:rsidRDefault="00FB2D6E" w:rsidP="00FB2D6E">
            <w:pPr>
              <w:rPr>
                <w:color w:val="000000"/>
                <w:sz w:val="15"/>
                <w:szCs w:val="15"/>
              </w:rPr>
            </w:pPr>
            <w:r>
              <w:rPr>
                <w:color w:val="000000"/>
                <w:sz w:val="15"/>
                <w:szCs w:val="15"/>
              </w:rPr>
              <w:t>Petroleum Products</w:t>
            </w:r>
          </w:p>
        </w:tc>
        <w:tc>
          <w:tcPr>
            <w:tcW w:w="810" w:type="dxa"/>
            <w:vAlign w:val="center"/>
          </w:tcPr>
          <w:p w:rsidR="00FB2D6E" w:rsidRDefault="00FB2D6E" w:rsidP="00C67757">
            <w:pPr>
              <w:jc w:val="right"/>
              <w:rPr>
                <w:sz w:val="15"/>
                <w:szCs w:val="15"/>
              </w:rPr>
            </w:pPr>
            <w:r>
              <w:rPr>
                <w:sz w:val="15"/>
                <w:szCs w:val="15"/>
              </w:rPr>
              <w:t>3,734,335</w:t>
            </w:r>
          </w:p>
        </w:tc>
        <w:tc>
          <w:tcPr>
            <w:tcW w:w="750" w:type="dxa"/>
            <w:vAlign w:val="center"/>
          </w:tcPr>
          <w:p w:rsidR="00FB2D6E" w:rsidRDefault="00FB2D6E" w:rsidP="00C67757">
            <w:pPr>
              <w:jc w:val="right"/>
              <w:rPr>
                <w:sz w:val="15"/>
                <w:szCs w:val="15"/>
              </w:rPr>
            </w:pPr>
            <w:r>
              <w:rPr>
                <w:sz w:val="15"/>
                <w:szCs w:val="15"/>
              </w:rPr>
              <w:t>6,240,907</w:t>
            </w:r>
          </w:p>
        </w:tc>
        <w:tc>
          <w:tcPr>
            <w:tcW w:w="750" w:type="dxa"/>
            <w:gridSpan w:val="2"/>
            <w:vAlign w:val="center"/>
          </w:tcPr>
          <w:p w:rsidR="00FB2D6E" w:rsidRDefault="00FB2D6E" w:rsidP="00C67757">
            <w:pPr>
              <w:jc w:val="right"/>
              <w:rPr>
                <w:sz w:val="15"/>
                <w:szCs w:val="15"/>
              </w:rPr>
            </w:pPr>
            <w:r>
              <w:rPr>
                <w:sz w:val="15"/>
                <w:szCs w:val="15"/>
              </w:rPr>
              <w:t>5,515,459</w:t>
            </w:r>
          </w:p>
        </w:tc>
        <w:tc>
          <w:tcPr>
            <w:tcW w:w="750" w:type="dxa"/>
            <w:vAlign w:val="center"/>
          </w:tcPr>
          <w:p w:rsidR="00FB2D6E" w:rsidRPr="0032132A" w:rsidRDefault="00FB2D6E" w:rsidP="00C67757">
            <w:pPr>
              <w:jc w:val="right"/>
              <w:rPr>
                <w:sz w:val="15"/>
                <w:szCs w:val="15"/>
              </w:rPr>
            </w:pPr>
            <w:r w:rsidRPr="0032132A">
              <w:rPr>
                <w:sz w:val="15"/>
                <w:szCs w:val="15"/>
              </w:rPr>
              <w:t>399,341</w:t>
            </w:r>
          </w:p>
        </w:tc>
        <w:tc>
          <w:tcPr>
            <w:tcW w:w="720" w:type="dxa"/>
            <w:gridSpan w:val="3"/>
            <w:vAlign w:val="center"/>
          </w:tcPr>
          <w:p w:rsidR="00FB2D6E" w:rsidRPr="00021834" w:rsidRDefault="00FB2D6E" w:rsidP="00C67757">
            <w:pPr>
              <w:jc w:val="right"/>
              <w:rPr>
                <w:sz w:val="15"/>
                <w:szCs w:val="15"/>
              </w:rPr>
            </w:pPr>
            <w:r w:rsidRPr="00021834">
              <w:rPr>
                <w:sz w:val="15"/>
                <w:szCs w:val="15"/>
              </w:rPr>
              <w:t>502,089</w:t>
            </w:r>
          </w:p>
        </w:tc>
        <w:tc>
          <w:tcPr>
            <w:tcW w:w="720" w:type="dxa"/>
            <w:vAlign w:val="center"/>
          </w:tcPr>
          <w:p w:rsidR="00FB2D6E" w:rsidRDefault="00FB2D6E" w:rsidP="00C67757">
            <w:pPr>
              <w:jc w:val="right"/>
              <w:rPr>
                <w:sz w:val="15"/>
                <w:szCs w:val="15"/>
              </w:rPr>
            </w:pPr>
            <w:r>
              <w:rPr>
                <w:sz w:val="15"/>
                <w:szCs w:val="15"/>
              </w:rPr>
              <w:t>489,968</w:t>
            </w:r>
          </w:p>
        </w:tc>
        <w:tc>
          <w:tcPr>
            <w:tcW w:w="730" w:type="dxa"/>
            <w:gridSpan w:val="2"/>
            <w:vAlign w:val="center"/>
          </w:tcPr>
          <w:p w:rsidR="00FB2D6E" w:rsidRDefault="00FB2D6E" w:rsidP="00C67757">
            <w:pPr>
              <w:jc w:val="right"/>
              <w:rPr>
                <w:sz w:val="15"/>
                <w:szCs w:val="15"/>
              </w:rPr>
            </w:pPr>
            <w:r>
              <w:rPr>
                <w:sz w:val="15"/>
                <w:szCs w:val="15"/>
              </w:rPr>
              <w:t>504,819</w:t>
            </w:r>
          </w:p>
        </w:tc>
        <w:tc>
          <w:tcPr>
            <w:tcW w:w="731" w:type="dxa"/>
            <w:vAlign w:val="center"/>
          </w:tcPr>
          <w:p w:rsidR="00FB2D6E" w:rsidRDefault="00FB2D6E" w:rsidP="00C67757">
            <w:pPr>
              <w:jc w:val="right"/>
              <w:rPr>
                <w:sz w:val="15"/>
                <w:szCs w:val="15"/>
              </w:rPr>
            </w:pPr>
            <w:r>
              <w:rPr>
                <w:sz w:val="15"/>
                <w:szCs w:val="15"/>
              </w:rPr>
              <w:t>457,884</w:t>
            </w:r>
          </w:p>
        </w:tc>
      </w:tr>
      <w:tr w:rsidR="00FB2D6E" w:rsidTr="00C67757">
        <w:trPr>
          <w:cantSplit/>
          <w:trHeight w:val="202"/>
        </w:trPr>
        <w:tc>
          <w:tcPr>
            <w:tcW w:w="348" w:type="dxa"/>
            <w:gridSpan w:val="2"/>
            <w:vAlign w:val="center"/>
          </w:tcPr>
          <w:p w:rsidR="00FB2D6E" w:rsidRDefault="00FB2D6E" w:rsidP="00FB2D6E">
            <w:pPr>
              <w:jc w:val="right"/>
              <w:rPr>
                <w:color w:val="000000"/>
                <w:sz w:val="15"/>
                <w:szCs w:val="15"/>
              </w:rPr>
            </w:pPr>
            <w:r>
              <w:rPr>
                <w:color w:val="000000"/>
                <w:sz w:val="15"/>
                <w:szCs w:val="15"/>
              </w:rPr>
              <w:t>23.</w:t>
            </w:r>
          </w:p>
        </w:tc>
        <w:tc>
          <w:tcPr>
            <w:tcW w:w="3102" w:type="dxa"/>
            <w:gridSpan w:val="2"/>
            <w:vAlign w:val="center"/>
          </w:tcPr>
          <w:p w:rsidR="00FB2D6E" w:rsidRDefault="00FB2D6E" w:rsidP="00FB2D6E">
            <w:pPr>
              <w:rPr>
                <w:color w:val="000000"/>
                <w:sz w:val="15"/>
                <w:szCs w:val="15"/>
              </w:rPr>
            </w:pPr>
            <w:r>
              <w:rPr>
                <w:color w:val="000000"/>
                <w:sz w:val="15"/>
                <w:szCs w:val="15"/>
              </w:rPr>
              <w:t>Petroleum Crude</w:t>
            </w:r>
          </w:p>
        </w:tc>
        <w:tc>
          <w:tcPr>
            <w:tcW w:w="810" w:type="dxa"/>
            <w:vAlign w:val="center"/>
          </w:tcPr>
          <w:p w:rsidR="00FB2D6E" w:rsidRDefault="00FB2D6E" w:rsidP="00C67757">
            <w:pPr>
              <w:jc w:val="right"/>
              <w:rPr>
                <w:sz w:val="15"/>
                <w:szCs w:val="15"/>
              </w:rPr>
            </w:pPr>
            <w:r>
              <w:rPr>
                <w:sz w:val="15"/>
                <w:szCs w:val="15"/>
              </w:rPr>
              <w:t>3,600,842</w:t>
            </w:r>
          </w:p>
        </w:tc>
        <w:tc>
          <w:tcPr>
            <w:tcW w:w="750" w:type="dxa"/>
            <w:vAlign w:val="center"/>
          </w:tcPr>
          <w:p w:rsidR="00FB2D6E" w:rsidRDefault="00FB2D6E" w:rsidP="00C67757">
            <w:pPr>
              <w:jc w:val="right"/>
              <w:rPr>
                <w:sz w:val="15"/>
                <w:szCs w:val="15"/>
              </w:rPr>
            </w:pPr>
            <w:r>
              <w:rPr>
                <w:sz w:val="15"/>
                <w:szCs w:val="15"/>
              </w:rPr>
              <w:t>5,222,031</w:t>
            </w:r>
          </w:p>
        </w:tc>
        <w:tc>
          <w:tcPr>
            <w:tcW w:w="750" w:type="dxa"/>
            <w:gridSpan w:val="2"/>
            <w:vAlign w:val="center"/>
          </w:tcPr>
          <w:p w:rsidR="00FB2D6E" w:rsidRDefault="00FB2D6E" w:rsidP="00C67757">
            <w:pPr>
              <w:jc w:val="right"/>
              <w:rPr>
                <w:sz w:val="15"/>
                <w:szCs w:val="15"/>
              </w:rPr>
            </w:pPr>
            <w:r>
              <w:rPr>
                <w:sz w:val="15"/>
                <w:szCs w:val="15"/>
              </w:rPr>
              <w:t>3,994,230</w:t>
            </w:r>
          </w:p>
        </w:tc>
        <w:tc>
          <w:tcPr>
            <w:tcW w:w="750" w:type="dxa"/>
            <w:vAlign w:val="center"/>
          </w:tcPr>
          <w:p w:rsidR="00FB2D6E" w:rsidRPr="0032132A" w:rsidRDefault="00FB2D6E" w:rsidP="00C67757">
            <w:pPr>
              <w:jc w:val="right"/>
              <w:rPr>
                <w:sz w:val="15"/>
                <w:szCs w:val="15"/>
              </w:rPr>
            </w:pPr>
            <w:r w:rsidRPr="0032132A">
              <w:rPr>
                <w:sz w:val="15"/>
                <w:szCs w:val="15"/>
              </w:rPr>
              <w:t>145,939</w:t>
            </w:r>
          </w:p>
        </w:tc>
        <w:tc>
          <w:tcPr>
            <w:tcW w:w="720" w:type="dxa"/>
            <w:gridSpan w:val="3"/>
            <w:vAlign w:val="center"/>
          </w:tcPr>
          <w:p w:rsidR="00FB2D6E" w:rsidRDefault="00FB2D6E" w:rsidP="00C67757">
            <w:pPr>
              <w:jc w:val="right"/>
              <w:rPr>
                <w:sz w:val="15"/>
                <w:szCs w:val="15"/>
              </w:rPr>
            </w:pPr>
            <w:r>
              <w:rPr>
                <w:sz w:val="15"/>
                <w:szCs w:val="15"/>
              </w:rPr>
              <w:t>443,651</w:t>
            </w:r>
          </w:p>
        </w:tc>
        <w:tc>
          <w:tcPr>
            <w:tcW w:w="720" w:type="dxa"/>
            <w:vAlign w:val="center"/>
          </w:tcPr>
          <w:p w:rsidR="00FB2D6E" w:rsidRDefault="00FB2D6E" w:rsidP="00C67757">
            <w:pPr>
              <w:jc w:val="right"/>
              <w:rPr>
                <w:sz w:val="15"/>
                <w:szCs w:val="15"/>
              </w:rPr>
            </w:pPr>
            <w:r>
              <w:rPr>
                <w:sz w:val="15"/>
                <w:szCs w:val="15"/>
              </w:rPr>
              <w:t>278,041</w:t>
            </w:r>
          </w:p>
        </w:tc>
        <w:tc>
          <w:tcPr>
            <w:tcW w:w="730" w:type="dxa"/>
            <w:gridSpan w:val="2"/>
            <w:vAlign w:val="center"/>
          </w:tcPr>
          <w:p w:rsidR="00FB2D6E" w:rsidRDefault="00FB2D6E" w:rsidP="00C67757">
            <w:pPr>
              <w:jc w:val="right"/>
              <w:rPr>
                <w:sz w:val="15"/>
                <w:szCs w:val="15"/>
              </w:rPr>
            </w:pPr>
            <w:r>
              <w:rPr>
                <w:sz w:val="15"/>
                <w:szCs w:val="15"/>
              </w:rPr>
              <w:t>230,077</w:t>
            </w:r>
          </w:p>
        </w:tc>
        <w:tc>
          <w:tcPr>
            <w:tcW w:w="731" w:type="dxa"/>
            <w:vAlign w:val="center"/>
          </w:tcPr>
          <w:p w:rsidR="00FB2D6E" w:rsidRDefault="00FB2D6E" w:rsidP="00C67757">
            <w:pPr>
              <w:jc w:val="right"/>
              <w:rPr>
                <w:sz w:val="15"/>
                <w:szCs w:val="15"/>
              </w:rPr>
            </w:pPr>
            <w:r>
              <w:rPr>
                <w:sz w:val="15"/>
                <w:szCs w:val="15"/>
              </w:rPr>
              <w:t>227,325</w:t>
            </w:r>
          </w:p>
        </w:tc>
      </w:tr>
      <w:tr w:rsidR="00FB2D6E" w:rsidTr="00C67757">
        <w:trPr>
          <w:cantSplit/>
          <w:trHeight w:val="202"/>
        </w:trPr>
        <w:tc>
          <w:tcPr>
            <w:tcW w:w="3450" w:type="dxa"/>
            <w:gridSpan w:val="4"/>
            <w:vAlign w:val="center"/>
          </w:tcPr>
          <w:p w:rsidR="00FB2D6E" w:rsidRDefault="00FB2D6E" w:rsidP="00FB2D6E">
            <w:pPr>
              <w:rPr>
                <w:color w:val="000000"/>
                <w:sz w:val="15"/>
                <w:szCs w:val="15"/>
              </w:rPr>
            </w:pPr>
            <w:r>
              <w:rPr>
                <w:b/>
                <w:color w:val="000000"/>
                <w:sz w:val="15"/>
                <w:szCs w:val="15"/>
              </w:rPr>
              <w:t>E.   Textile  Group</w:t>
            </w:r>
          </w:p>
        </w:tc>
        <w:tc>
          <w:tcPr>
            <w:tcW w:w="810" w:type="dxa"/>
            <w:vAlign w:val="center"/>
          </w:tcPr>
          <w:p w:rsidR="00FB2D6E" w:rsidRPr="00185B54" w:rsidRDefault="00FB2D6E" w:rsidP="00C67757">
            <w:pPr>
              <w:jc w:val="right"/>
              <w:rPr>
                <w:b/>
                <w:bCs/>
                <w:sz w:val="15"/>
                <w:szCs w:val="15"/>
              </w:rPr>
            </w:pPr>
            <w:r w:rsidRPr="00185B54">
              <w:rPr>
                <w:b/>
                <w:bCs/>
                <w:sz w:val="15"/>
                <w:szCs w:val="15"/>
              </w:rPr>
              <w:t>1,566,329</w:t>
            </w:r>
          </w:p>
        </w:tc>
        <w:tc>
          <w:tcPr>
            <w:tcW w:w="750" w:type="dxa"/>
            <w:vAlign w:val="center"/>
          </w:tcPr>
          <w:p w:rsidR="00FB2D6E" w:rsidRPr="00E93D07" w:rsidRDefault="00FB2D6E" w:rsidP="00C67757">
            <w:pPr>
              <w:jc w:val="right"/>
              <w:rPr>
                <w:b/>
                <w:sz w:val="15"/>
                <w:szCs w:val="15"/>
              </w:rPr>
            </w:pPr>
            <w:r w:rsidRPr="00E93D07">
              <w:rPr>
                <w:b/>
                <w:sz w:val="15"/>
                <w:szCs w:val="15"/>
              </w:rPr>
              <w:t>2,334,366</w:t>
            </w:r>
          </w:p>
        </w:tc>
        <w:tc>
          <w:tcPr>
            <w:tcW w:w="750" w:type="dxa"/>
            <w:gridSpan w:val="2"/>
            <w:vAlign w:val="center"/>
          </w:tcPr>
          <w:p w:rsidR="00FB2D6E" w:rsidRPr="00344C7E" w:rsidRDefault="00FB2D6E" w:rsidP="00C67757">
            <w:pPr>
              <w:jc w:val="right"/>
              <w:rPr>
                <w:b/>
                <w:sz w:val="15"/>
                <w:szCs w:val="15"/>
              </w:rPr>
            </w:pPr>
            <w:r w:rsidRPr="00344C7E">
              <w:rPr>
                <w:b/>
                <w:sz w:val="15"/>
                <w:szCs w:val="15"/>
              </w:rPr>
              <w:t>1,657,846</w:t>
            </w:r>
          </w:p>
        </w:tc>
        <w:tc>
          <w:tcPr>
            <w:tcW w:w="750" w:type="dxa"/>
            <w:vAlign w:val="center"/>
          </w:tcPr>
          <w:p w:rsidR="00FB2D6E" w:rsidRPr="004777E1" w:rsidRDefault="00FB2D6E" w:rsidP="00C67757">
            <w:pPr>
              <w:jc w:val="right"/>
              <w:rPr>
                <w:b/>
                <w:bCs/>
                <w:sz w:val="15"/>
                <w:szCs w:val="15"/>
              </w:rPr>
            </w:pPr>
            <w:r w:rsidRPr="0032132A">
              <w:rPr>
                <w:b/>
                <w:bCs/>
                <w:sz w:val="15"/>
                <w:szCs w:val="15"/>
              </w:rPr>
              <w:t>164,216</w:t>
            </w:r>
          </w:p>
        </w:tc>
        <w:tc>
          <w:tcPr>
            <w:tcW w:w="720" w:type="dxa"/>
            <w:gridSpan w:val="3"/>
            <w:vAlign w:val="center"/>
          </w:tcPr>
          <w:p w:rsidR="00FB2D6E" w:rsidRPr="004777E1" w:rsidRDefault="00FB2D6E" w:rsidP="00C67757">
            <w:pPr>
              <w:jc w:val="right"/>
              <w:rPr>
                <w:b/>
                <w:bCs/>
                <w:sz w:val="15"/>
                <w:szCs w:val="15"/>
              </w:rPr>
            </w:pPr>
            <w:r w:rsidRPr="00291F8B">
              <w:rPr>
                <w:b/>
                <w:bCs/>
                <w:sz w:val="15"/>
                <w:szCs w:val="15"/>
              </w:rPr>
              <w:t>191,005</w:t>
            </w:r>
          </w:p>
        </w:tc>
        <w:tc>
          <w:tcPr>
            <w:tcW w:w="720" w:type="dxa"/>
            <w:vAlign w:val="center"/>
          </w:tcPr>
          <w:p w:rsidR="00FB2D6E" w:rsidRPr="004777E1" w:rsidRDefault="00FB2D6E" w:rsidP="00C67757">
            <w:pPr>
              <w:jc w:val="right"/>
              <w:rPr>
                <w:b/>
                <w:bCs/>
                <w:sz w:val="15"/>
                <w:szCs w:val="15"/>
              </w:rPr>
            </w:pPr>
            <w:r w:rsidRPr="00291F8B">
              <w:rPr>
                <w:b/>
                <w:bCs/>
                <w:sz w:val="15"/>
                <w:szCs w:val="15"/>
              </w:rPr>
              <w:t>162,255</w:t>
            </w:r>
          </w:p>
        </w:tc>
        <w:tc>
          <w:tcPr>
            <w:tcW w:w="730" w:type="dxa"/>
            <w:gridSpan w:val="2"/>
            <w:vAlign w:val="center"/>
          </w:tcPr>
          <w:p w:rsidR="00FB2D6E" w:rsidRPr="004777E1" w:rsidRDefault="00FB2D6E" w:rsidP="00C67757">
            <w:pPr>
              <w:jc w:val="right"/>
              <w:rPr>
                <w:b/>
                <w:bCs/>
                <w:sz w:val="15"/>
                <w:szCs w:val="15"/>
              </w:rPr>
            </w:pPr>
            <w:r w:rsidRPr="00420A65">
              <w:rPr>
                <w:b/>
                <w:bCs/>
                <w:sz w:val="15"/>
                <w:szCs w:val="15"/>
              </w:rPr>
              <w:t>112,829</w:t>
            </w:r>
          </w:p>
        </w:tc>
        <w:tc>
          <w:tcPr>
            <w:tcW w:w="731" w:type="dxa"/>
            <w:vAlign w:val="center"/>
          </w:tcPr>
          <w:p w:rsidR="00FB2D6E" w:rsidRPr="004777E1" w:rsidRDefault="00C67757" w:rsidP="00C67757">
            <w:pPr>
              <w:jc w:val="right"/>
              <w:rPr>
                <w:b/>
                <w:bCs/>
                <w:sz w:val="15"/>
                <w:szCs w:val="15"/>
              </w:rPr>
            </w:pPr>
            <w:r w:rsidRPr="00E91E6D">
              <w:rPr>
                <w:b/>
                <w:sz w:val="15"/>
                <w:szCs w:val="15"/>
              </w:rPr>
              <w:t>98,966</w:t>
            </w:r>
          </w:p>
        </w:tc>
      </w:tr>
      <w:tr w:rsidR="00C67757" w:rsidTr="00C67757">
        <w:trPr>
          <w:cantSplit/>
          <w:trHeight w:val="202"/>
        </w:trPr>
        <w:tc>
          <w:tcPr>
            <w:tcW w:w="348" w:type="dxa"/>
            <w:gridSpan w:val="2"/>
            <w:vAlign w:val="center"/>
          </w:tcPr>
          <w:p w:rsidR="00C67757" w:rsidRDefault="00C67757" w:rsidP="00C67757">
            <w:pPr>
              <w:jc w:val="right"/>
              <w:rPr>
                <w:color w:val="000000"/>
                <w:sz w:val="15"/>
                <w:szCs w:val="15"/>
              </w:rPr>
            </w:pPr>
            <w:r>
              <w:rPr>
                <w:color w:val="000000"/>
                <w:sz w:val="15"/>
                <w:szCs w:val="15"/>
              </w:rPr>
              <w:t>24.</w:t>
            </w:r>
          </w:p>
        </w:tc>
        <w:tc>
          <w:tcPr>
            <w:tcW w:w="3102" w:type="dxa"/>
            <w:gridSpan w:val="2"/>
            <w:vAlign w:val="center"/>
          </w:tcPr>
          <w:p w:rsidR="00C67757" w:rsidRDefault="00C67757" w:rsidP="00C67757">
            <w:pPr>
              <w:rPr>
                <w:color w:val="000000"/>
                <w:sz w:val="15"/>
                <w:szCs w:val="15"/>
              </w:rPr>
            </w:pPr>
            <w:r>
              <w:rPr>
                <w:color w:val="000000"/>
                <w:sz w:val="15"/>
                <w:szCs w:val="15"/>
              </w:rPr>
              <w:t>Raw Cotton</w:t>
            </w:r>
          </w:p>
        </w:tc>
        <w:tc>
          <w:tcPr>
            <w:tcW w:w="810" w:type="dxa"/>
            <w:vAlign w:val="center"/>
          </w:tcPr>
          <w:p w:rsidR="00C67757" w:rsidRDefault="00C67757" w:rsidP="00C67757">
            <w:pPr>
              <w:jc w:val="right"/>
              <w:rPr>
                <w:sz w:val="15"/>
                <w:szCs w:val="15"/>
              </w:rPr>
            </w:pPr>
            <w:r>
              <w:rPr>
                <w:sz w:val="15"/>
                <w:szCs w:val="15"/>
              </w:rPr>
              <w:t>646,568</w:t>
            </w:r>
          </w:p>
        </w:tc>
        <w:tc>
          <w:tcPr>
            <w:tcW w:w="750" w:type="dxa"/>
            <w:vAlign w:val="center"/>
          </w:tcPr>
          <w:p w:rsidR="00C67757" w:rsidRDefault="00C67757" w:rsidP="00C67757">
            <w:pPr>
              <w:jc w:val="right"/>
              <w:rPr>
                <w:sz w:val="15"/>
                <w:szCs w:val="15"/>
              </w:rPr>
            </w:pPr>
            <w:r>
              <w:rPr>
                <w:sz w:val="15"/>
                <w:szCs w:val="15"/>
              </w:rPr>
              <w:t>1,291,869</w:t>
            </w:r>
          </w:p>
        </w:tc>
        <w:tc>
          <w:tcPr>
            <w:tcW w:w="750" w:type="dxa"/>
            <w:gridSpan w:val="2"/>
            <w:vAlign w:val="center"/>
          </w:tcPr>
          <w:p w:rsidR="00C67757" w:rsidRDefault="00C67757" w:rsidP="00C67757">
            <w:pPr>
              <w:jc w:val="right"/>
              <w:rPr>
                <w:sz w:val="15"/>
                <w:szCs w:val="15"/>
              </w:rPr>
            </w:pPr>
            <w:r>
              <w:rPr>
                <w:sz w:val="15"/>
                <w:szCs w:val="15"/>
              </w:rPr>
              <w:t>639,629</w:t>
            </w:r>
          </w:p>
        </w:tc>
        <w:tc>
          <w:tcPr>
            <w:tcW w:w="750" w:type="dxa"/>
            <w:vAlign w:val="center"/>
          </w:tcPr>
          <w:p w:rsidR="00C67757" w:rsidRPr="0032132A" w:rsidRDefault="00C67757" w:rsidP="00C67757">
            <w:pPr>
              <w:jc w:val="right"/>
              <w:rPr>
                <w:sz w:val="15"/>
                <w:szCs w:val="15"/>
              </w:rPr>
            </w:pPr>
            <w:r w:rsidRPr="0032132A">
              <w:rPr>
                <w:sz w:val="15"/>
                <w:szCs w:val="15"/>
              </w:rPr>
              <w:t>64,530</w:t>
            </w:r>
          </w:p>
        </w:tc>
        <w:tc>
          <w:tcPr>
            <w:tcW w:w="720" w:type="dxa"/>
            <w:gridSpan w:val="3"/>
            <w:vAlign w:val="center"/>
          </w:tcPr>
          <w:p w:rsidR="00C67757" w:rsidRDefault="00C67757" w:rsidP="00C67757">
            <w:pPr>
              <w:jc w:val="right"/>
              <w:rPr>
                <w:sz w:val="15"/>
                <w:szCs w:val="15"/>
              </w:rPr>
            </w:pPr>
            <w:r>
              <w:rPr>
                <w:sz w:val="15"/>
                <w:szCs w:val="15"/>
              </w:rPr>
              <w:t>97,569</w:t>
            </w:r>
          </w:p>
        </w:tc>
        <w:tc>
          <w:tcPr>
            <w:tcW w:w="720" w:type="dxa"/>
            <w:vAlign w:val="center"/>
          </w:tcPr>
          <w:p w:rsidR="00C67757" w:rsidRDefault="00C67757" w:rsidP="00C67757">
            <w:pPr>
              <w:jc w:val="right"/>
              <w:rPr>
                <w:sz w:val="15"/>
                <w:szCs w:val="15"/>
              </w:rPr>
            </w:pPr>
            <w:r>
              <w:rPr>
                <w:sz w:val="15"/>
                <w:szCs w:val="15"/>
              </w:rPr>
              <w:t>77,638</w:t>
            </w:r>
          </w:p>
        </w:tc>
        <w:tc>
          <w:tcPr>
            <w:tcW w:w="730" w:type="dxa"/>
            <w:gridSpan w:val="2"/>
            <w:vAlign w:val="center"/>
          </w:tcPr>
          <w:p w:rsidR="00C67757" w:rsidRDefault="00C67757" w:rsidP="00C67757">
            <w:pPr>
              <w:jc w:val="right"/>
              <w:rPr>
                <w:sz w:val="15"/>
                <w:szCs w:val="15"/>
              </w:rPr>
            </w:pPr>
            <w:r>
              <w:rPr>
                <w:sz w:val="15"/>
                <w:szCs w:val="15"/>
              </w:rPr>
              <w:t>25,822</w:t>
            </w:r>
          </w:p>
        </w:tc>
        <w:tc>
          <w:tcPr>
            <w:tcW w:w="731" w:type="dxa"/>
            <w:vAlign w:val="center"/>
          </w:tcPr>
          <w:p w:rsidR="00C67757" w:rsidRDefault="00C67757" w:rsidP="00C67757">
            <w:pPr>
              <w:jc w:val="right"/>
              <w:rPr>
                <w:sz w:val="15"/>
                <w:szCs w:val="15"/>
              </w:rPr>
            </w:pPr>
            <w:r>
              <w:rPr>
                <w:sz w:val="15"/>
                <w:szCs w:val="15"/>
              </w:rPr>
              <w:t>8,615</w:t>
            </w:r>
          </w:p>
        </w:tc>
      </w:tr>
      <w:tr w:rsidR="00C67757" w:rsidTr="00C67757">
        <w:trPr>
          <w:cantSplit/>
          <w:trHeight w:val="202"/>
        </w:trPr>
        <w:tc>
          <w:tcPr>
            <w:tcW w:w="348" w:type="dxa"/>
            <w:gridSpan w:val="2"/>
            <w:vAlign w:val="center"/>
          </w:tcPr>
          <w:p w:rsidR="00C67757" w:rsidRDefault="00C67757" w:rsidP="00C67757">
            <w:pPr>
              <w:jc w:val="right"/>
              <w:rPr>
                <w:color w:val="000000"/>
                <w:sz w:val="15"/>
                <w:szCs w:val="15"/>
              </w:rPr>
            </w:pPr>
            <w:r>
              <w:rPr>
                <w:color w:val="000000"/>
                <w:sz w:val="15"/>
                <w:szCs w:val="15"/>
              </w:rPr>
              <w:t>25.</w:t>
            </w:r>
          </w:p>
        </w:tc>
        <w:tc>
          <w:tcPr>
            <w:tcW w:w="3102" w:type="dxa"/>
            <w:gridSpan w:val="2"/>
            <w:vAlign w:val="center"/>
          </w:tcPr>
          <w:p w:rsidR="00C67757" w:rsidRDefault="00C67757" w:rsidP="00C67757">
            <w:pPr>
              <w:ind w:right="60"/>
              <w:rPr>
                <w:color w:val="000000"/>
                <w:sz w:val="15"/>
                <w:szCs w:val="15"/>
              </w:rPr>
            </w:pPr>
            <w:r>
              <w:rPr>
                <w:color w:val="000000"/>
                <w:sz w:val="15"/>
                <w:szCs w:val="15"/>
              </w:rPr>
              <w:t>Synthetic Fibre</w:t>
            </w:r>
          </w:p>
        </w:tc>
        <w:tc>
          <w:tcPr>
            <w:tcW w:w="810" w:type="dxa"/>
            <w:vAlign w:val="center"/>
          </w:tcPr>
          <w:p w:rsidR="00C67757" w:rsidRDefault="00C67757" w:rsidP="00C67757">
            <w:pPr>
              <w:jc w:val="right"/>
              <w:rPr>
                <w:sz w:val="15"/>
                <w:szCs w:val="15"/>
              </w:rPr>
            </w:pPr>
            <w:r>
              <w:rPr>
                <w:sz w:val="15"/>
                <w:szCs w:val="15"/>
              </w:rPr>
              <w:t>235,066</w:t>
            </w:r>
          </w:p>
        </w:tc>
        <w:tc>
          <w:tcPr>
            <w:tcW w:w="750" w:type="dxa"/>
            <w:vAlign w:val="center"/>
          </w:tcPr>
          <w:p w:rsidR="00C67757" w:rsidRDefault="00C67757" w:rsidP="00C67757">
            <w:pPr>
              <w:jc w:val="right"/>
              <w:rPr>
                <w:sz w:val="15"/>
                <w:szCs w:val="15"/>
              </w:rPr>
            </w:pPr>
            <w:r>
              <w:rPr>
                <w:sz w:val="15"/>
                <w:szCs w:val="15"/>
              </w:rPr>
              <w:t>282,381</w:t>
            </w:r>
          </w:p>
        </w:tc>
        <w:tc>
          <w:tcPr>
            <w:tcW w:w="750" w:type="dxa"/>
            <w:gridSpan w:val="2"/>
            <w:vAlign w:val="center"/>
          </w:tcPr>
          <w:p w:rsidR="00C67757" w:rsidRDefault="00C67757" w:rsidP="00C67757">
            <w:pPr>
              <w:jc w:val="right"/>
              <w:rPr>
                <w:sz w:val="15"/>
                <w:szCs w:val="15"/>
              </w:rPr>
            </w:pPr>
            <w:r>
              <w:rPr>
                <w:sz w:val="15"/>
                <w:szCs w:val="15"/>
              </w:rPr>
              <w:t>307,308</w:t>
            </w:r>
          </w:p>
        </w:tc>
        <w:tc>
          <w:tcPr>
            <w:tcW w:w="750" w:type="dxa"/>
            <w:vAlign w:val="center"/>
          </w:tcPr>
          <w:p w:rsidR="00C67757" w:rsidRPr="0032132A" w:rsidRDefault="00C67757" w:rsidP="00C67757">
            <w:pPr>
              <w:jc w:val="right"/>
              <w:rPr>
                <w:sz w:val="15"/>
                <w:szCs w:val="15"/>
              </w:rPr>
            </w:pPr>
            <w:r w:rsidRPr="0032132A">
              <w:rPr>
                <w:sz w:val="15"/>
                <w:szCs w:val="15"/>
              </w:rPr>
              <w:t>34,183</w:t>
            </w:r>
          </w:p>
        </w:tc>
        <w:tc>
          <w:tcPr>
            <w:tcW w:w="720" w:type="dxa"/>
            <w:gridSpan w:val="3"/>
            <w:vAlign w:val="center"/>
          </w:tcPr>
          <w:p w:rsidR="00C67757" w:rsidRDefault="00C67757" w:rsidP="00C67757">
            <w:pPr>
              <w:jc w:val="right"/>
              <w:rPr>
                <w:sz w:val="15"/>
                <w:szCs w:val="15"/>
              </w:rPr>
            </w:pPr>
            <w:r>
              <w:rPr>
                <w:sz w:val="15"/>
                <w:szCs w:val="15"/>
              </w:rPr>
              <w:t>34,181</w:t>
            </w:r>
          </w:p>
        </w:tc>
        <w:tc>
          <w:tcPr>
            <w:tcW w:w="720" w:type="dxa"/>
            <w:vAlign w:val="center"/>
          </w:tcPr>
          <w:p w:rsidR="00C67757" w:rsidRDefault="00C67757" w:rsidP="00C67757">
            <w:pPr>
              <w:jc w:val="right"/>
              <w:rPr>
                <w:sz w:val="15"/>
                <w:szCs w:val="15"/>
              </w:rPr>
            </w:pPr>
            <w:r>
              <w:rPr>
                <w:sz w:val="15"/>
                <w:szCs w:val="15"/>
              </w:rPr>
              <w:t>24,300</w:t>
            </w:r>
          </w:p>
        </w:tc>
        <w:tc>
          <w:tcPr>
            <w:tcW w:w="730" w:type="dxa"/>
            <w:gridSpan w:val="2"/>
            <w:vAlign w:val="center"/>
          </w:tcPr>
          <w:p w:rsidR="00C67757" w:rsidRDefault="00C67757" w:rsidP="00C67757">
            <w:pPr>
              <w:jc w:val="right"/>
              <w:rPr>
                <w:sz w:val="15"/>
                <w:szCs w:val="15"/>
              </w:rPr>
            </w:pPr>
            <w:r>
              <w:rPr>
                <w:sz w:val="15"/>
                <w:szCs w:val="15"/>
              </w:rPr>
              <w:t>24,339</w:t>
            </w:r>
          </w:p>
        </w:tc>
        <w:tc>
          <w:tcPr>
            <w:tcW w:w="731" w:type="dxa"/>
            <w:vAlign w:val="center"/>
          </w:tcPr>
          <w:p w:rsidR="00C67757" w:rsidRDefault="00C67757" w:rsidP="00C67757">
            <w:pPr>
              <w:jc w:val="right"/>
              <w:rPr>
                <w:sz w:val="15"/>
                <w:szCs w:val="15"/>
              </w:rPr>
            </w:pPr>
            <w:r>
              <w:rPr>
                <w:sz w:val="15"/>
                <w:szCs w:val="15"/>
              </w:rPr>
              <w:t>30,186</w:t>
            </w:r>
          </w:p>
        </w:tc>
      </w:tr>
      <w:tr w:rsidR="00C67757" w:rsidTr="00C67757">
        <w:trPr>
          <w:cantSplit/>
          <w:trHeight w:val="202"/>
        </w:trPr>
        <w:tc>
          <w:tcPr>
            <w:tcW w:w="348" w:type="dxa"/>
            <w:gridSpan w:val="2"/>
            <w:vAlign w:val="center"/>
          </w:tcPr>
          <w:p w:rsidR="00C67757" w:rsidRDefault="00C67757" w:rsidP="00C67757">
            <w:pPr>
              <w:jc w:val="right"/>
              <w:rPr>
                <w:color w:val="000000"/>
                <w:sz w:val="15"/>
                <w:szCs w:val="15"/>
              </w:rPr>
            </w:pPr>
            <w:r>
              <w:rPr>
                <w:color w:val="000000"/>
                <w:sz w:val="15"/>
                <w:szCs w:val="15"/>
              </w:rPr>
              <w:t>26.</w:t>
            </w:r>
          </w:p>
        </w:tc>
        <w:tc>
          <w:tcPr>
            <w:tcW w:w="3102" w:type="dxa"/>
            <w:gridSpan w:val="2"/>
            <w:vAlign w:val="center"/>
          </w:tcPr>
          <w:p w:rsidR="00C67757" w:rsidRDefault="00C67757" w:rsidP="00357315">
            <w:pPr>
              <w:rPr>
                <w:color w:val="000000"/>
                <w:sz w:val="15"/>
                <w:szCs w:val="15"/>
              </w:rPr>
            </w:pPr>
            <w:r>
              <w:rPr>
                <w:color w:val="000000"/>
                <w:sz w:val="15"/>
                <w:szCs w:val="15"/>
              </w:rPr>
              <w:t xml:space="preserve">Synthetic &amp; </w:t>
            </w:r>
            <w:r w:rsidR="00357315">
              <w:rPr>
                <w:color w:val="000000"/>
                <w:sz w:val="15"/>
                <w:szCs w:val="15"/>
              </w:rPr>
              <w:t>a</w:t>
            </w:r>
            <w:r>
              <w:rPr>
                <w:color w:val="000000"/>
                <w:sz w:val="15"/>
                <w:szCs w:val="15"/>
              </w:rPr>
              <w:t>rtificial Silk Yarn</w:t>
            </w:r>
          </w:p>
        </w:tc>
        <w:tc>
          <w:tcPr>
            <w:tcW w:w="810" w:type="dxa"/>
            <w:vAlign w:val="center"/>
          </w:tcPr>
          <w:p w:rsidR="00C67757" w:rsidRDefault="00C67757" w:rsidP="00C67757">
            <w:pPr>
              <w:jc w:val="right"/>
              <w:rPr>
                <w:sz w:val="15"/>
                <w:szCs w:val="15"/>
              </w:rPr>
            </w:pPr>
            <w:r>
              <w:rPr>
                <w:sz w:val="15"/>
                <w:szCs w:val="15"/>
              </w:rPr>
              <w:t>250,121</w:t>
            </w:r>
          </w:p>
        </w:tc>
        <w:tc>
          <w:tcPr>
            <w:tcW w:w="750" w:type="dxa"/>
            <w:vAlign w:val="center"/>
          </w:tcPr>
          <w:p w:rsidR="00C67757" w:rsidRDefault="00C67757" w:rsidP="00C67757">
            <w:pPr>
              <w:jc w:val="right"/>
              <w:rPr>
                <w:sz w:val="15"/>
                <w:szCs w:val="15"/>
              </w:rPr>
            </w:pPr>
            <w:r>
              <w:rPr>
                <w:sz w:val="15"/>
                <w:szCs w:val="15"/>
              </w:rPr>
              <w:t>294,754</w:t>
            </w:r>
          </w:p>
        </w:tc>
        <w:tc>
          <w:tcPr>
            <w:tcW w:w="750" w:type="dxa"/>
            <w:gridSpan w:val="2"/>
            <w:vAlign w:val="center"/>
          </w:tcPr>
          <w:p w:rsidR="00C67757" w:rsidRDefault="00C67757" w:rsidP="00C67757">
            <w:pPr>
              <w:jc w:val="right"/>
              <w:rPr>
                <w:sz w:val="15"/>
                <w:szCs w:val="15"/>
              </w:rPr>
            </w:pPr>
            <w:r>
              <w:rPr>
                <w:sz w:val="15"/>
                <w:szCs w:val="15"/>
              </w:rPr>
              <w:t>293,061</w:t>
            </w:r>
          </w:p>
        </w:tc>
        <w:tc>
          <w:tcPr>
            <w:tcW w:w="750" w:type="dxa"/>
            <w:vAlign w:val="center"/>
          </w:tcPr>
          <w:p w:rsidR="00C67757" w:rsidRPr="0032132A" w:rsidRDefault="00C67757" w:rsidP="00C67757">
            <w:pPr>
              <w:jc w:val="right"/>
              <w:rPr>
                <w:sz w:val="15"/>
                <w:szCs w:val="15"/>
              </w:rPr>
            </w:pPr>
            <w:r w:rsidRPr="0032132A">
              <w:rPr>
                <w:sz w:val="15"/>
                <w:szCs w:val="15"/>
              </w:rPr>
              <w:t>28,089</w:t>
            </w:r>
          </w:p>
        </w:tc>
        <w:tc>
          <w:tcPr>
            <w:tcW w:w="720" w:type="dxa"/>
            <w:gridSpan w:val="3"/>
            <w:vAlign w:val="center"/>
          </w:tcPr>
          <w:p w:rsidR="00C67757" w:rsidRDefault="00C67757" w:rsidP="00C67757">
            <w:pPr>
              <w:jc w:val="right"/>
              <w:rPr>
                <w:sz w:val="15"/>
                <w:szCs w:val="15"/>
              </w:rPr>
            </w:pPr>
            <w:r>
              <w:rPr>
                <w:sz w:val="15"/>
                <w:szCs w:val="15"/>
              </w:rPr>
              <w:t>23,808</w:t>
            </w:r>
          </w:p>
        </w:tc>
        <w:tc>
          <w:tcPr>
            <w:tcW w:w="720" w:type="dxa"/>
            <w:vAlign w:val="center"/>
          </w:tcPr>
          <w:p w:rsidR="00C67757" w:rsidRDefault="00C67757" w:rsidP="00C67757">
            <w:pPr>
              <w:jc w:val="right"/>
              <w:rPr>
                <w:sz w:val="15"/>
                <w:szCs w:val="15"/>
              </w:rPr>
            </w:pPr>
            <w:r>
              <w:rPr>
                <w:sz w:val="15"/>
                <w:szCs w:val="15"/>
              </w:rPr>
              <w:t>25,383</w:t>
            </w:r>
          </w:p>
        </w:tc>
        <w:tc>
          <w:tcPr>
            <w:tcW w:w="730" w:type="dxa"/>
            <w:gridSpan w:val="2"/>
            <w:vAlign w:val="center"/>
          </w:tcPr>
          <w:p w:rsidR="00C67757" w:rsidRDefault="00C67757" w:rsidP="00C67757">
            <w:pPr>
              <w:jc w:val="right"/>
              <w:rPr>
                <w:sz w:val="15"/>
                <w:szCs w:val="15"/>
              </w:rPr>
            </w:pPr>
            <w:r>
              <w:rPr>
                <w:sz w:val="15"/>
                <w:szCs w:val="15"/>
              </w:rPr>
              <w:t>25,588</w:t>
            </w:r>
          </w:p>
        </w:tc>
        <w:tc>
          <w:tcPr>
            <w:tcW w:w="731" w:type="dxa"/>
            <w:vAlign w:val="center"/>
          </w:tcPr>
          <w:p w:rsidR="00C67757" w:rsidRDefault="00C67757" w:rsidP="00C67757">
            <w:pPr>
              <w:jc w:val="right"/>
              <w:rPr>
                <w:sz w:val="15"/>
                <w:szCs w:val="15"/>
              </w:rPr>
            </w:pPr>
            <w:r>
              <w:rPr>
                <w:sz w:val="15"/>
                <w:szCs w:val="15"/>
              </w:rPr>
              <w:t>23,805</w:t>
            </w:r>
          </w:p>
        </w:tc>
      </w:tr>
      <w:tr w:rsidR="00C67757" w:rsidTr="00C67757">
        <w:trPr>
          <w:cantSplit/>
          <w:trHeight w:val="202"/>
        </w:trPr>
        <w:tc>
          <w:tcPr>
            <w:tcW w:w="348" w:type="dxa"/>
            <w:gridSpan w:val="2"/>
            <w:vAlign w:val="center"/>
          </w:tcPr>
          <w:p w:rsidR="00C67757" w:rsidRDefault="00C67757" w:rsidP="00C67757">
            <w:pPr>
              <w:jc w:val="right"/>
              <w:rPr>
                <w:color w:val="000000"/>
                <w:sz w:val="15"/>
                <w:szCs w:val="15"/>
              </w:rPr>
            </w:pPr>
            <w:r>
              <w:rPr>
                <w:color w:val="000000"/>
                <w:sz w:val="15"/>
                <w:szCs w:val="15"/>
              </w:rPr>
              <w:t>27.</w:t>
            </w:r>
          </w:p>
        </w:tc>
        <w:tc>
          <w:tcPr>
            <w:tcW w:w="3102" w:type="dxa"/>
            <w:gridSpan w:val="2"/>
            <w:vAlign w:val="center"/>
          </w:tcPr>
          <w:p w:rsidR="00C67757" w:rsidRDefault="00C67757" w:rsidP="00C67757">
            <w:pPr>
              <w:rPr>
                <w:color w:val="000000"/>
                <w:sz w:val="15"/>
                <w:szCs w:val="15"/>
              </w:rPr>
            </w:pPr>
            <w:r>
              <w:rPr>
                <w:color w:val="000000"/>
                <w:sz w:val="15"/>
                <w:szCs w:val="15"/>
              </w:rPr>
              <w:t>Worn Clothing</w:t>
            </w:r>
          </w:p>
        </w:tc>
        <w:tc>
          <w:tcPr>
            <w:tcW w:w="810" w:type="dxa"/>
            <w:vAlign w:val="center"/>
          </w:tcPr>
          <w:p w:rsidR="00C67757" w:rsidRDefault="00C67757" w:rsidP="00C67757">
            <w:pPr>
              <w:jc w:val="right"/>
              <w:rPr>
                <w:sz w:val="15"/>
                <w:szCs w:val="15"/>
              </w:rPr>
            </w:pPr>
            <w:r>
              <w:rPr>
                <w:sz w:val="15"/>
                <w:szCs w:val="15"/>
              </w:rPr>
              <w:t>55,540</w:t>
            </w:r>
          </w:p>
        </w:tc>
        <w:tc>
          <w:tcPr>
            <w:tcW w:w="750" w:type="dxa"/>
            <w:vAlign w:val="center"/>
          </w:tcPr>
          <w:p w:rsidR="00C67757" w:rsidRDefault="00C67757" w:rsidP="00C67757">
            <w:pPr>
              <w:jc w:val="right"/>
              <w:rPr>
                <w:sz w:val="15"/>
                <w:szCs w:val="15"/>
              </w:rPr>
            </w:pPr>
            <w:r>
              <w:rPr>
                <w:sz w:val="15"/>
                <w:szCs w:val="15"/>
              </w:rPr>
              <w:t>68,026</w:t>
            </w:r>
          </w:p>
        </w:tc>
        <w:tc>
          <w:tcPr>
            <w:tcW w:w="750" w:type="dxa"/>
            <w:gridSpan w:val="2"/>
            <w:vAlign w:val="center"/>
          </w:tcPr>
          <w:p w:rsidR="00C67757" w:rsidRDefault="00C67757" w:rsidP="00C67757">
            <w:pPr>
              <w:jc w:val="right"/>
              <w:rPr>
                <w:sz w:val="15"/>
                <w:szCs w:val="15"/>
              </w:rPr>
            </w:pPr>
            <w:r>
              <w:rPr>
                <w:sz w:val="15"/>
                <w:szCs w:val="15"/>
              </w:rPr>
              <w:t>97,562</w:t>
            </w:r>
          </w:p>
        </w:tc>
        <w:tc>
          <w:tcPr>
            <w:tcW w:w="750" w:type="dxa"/>
            <w:vAlign w:val="center"/>
          </w:tcPr>
          <w:p w:rsidR="00C67757" w:rsidRPr="0032132A" w:rsidRDefault="00C67757" w:rsidP="00C67757">
            <w:pPr>
              <w:jc w:val="right"/>
              <w:rPr>
                <w:sz w:val="15"/>
                <w:szCs w:val="15"/>
              </w:rPr>
            </w:pPr>
            <w:r w:rsidRPr="0032132A">
              <w:rPr>
                <w:sz w:val="15"/>
                <w:szCs w:val="15"/>
              </w:rPr>
              <w:t>8,796</w:t>
            </w:r>
          </w:p>
        </w:tc>
        <w:tc>
          <w:tcPr>
            <w:tcW w:w="720" w:type="dxa"/>
            <w:gridSpan w:val="3"/>
            <w:vAlign w:val="center"/>
          </w:tcPr>
          <w:p w:rsidR="00C67757" w:rsidRDefault="00C67757" w:rsidP="00C67757">
            <w:pPr>
              <w:jc w:val="right"/>
              <w:rPr>
                <w:sz w:val="15"/>
                <w:szCs w:val="15"/>
              </w:rPr>
            </w:pPr>
            <w:r>
              <w:rPr>
                <w:sz w:val="15"/>
                <w:szCs w:val="15"/>
              </w:rPr>
              <w:t>9,460</w:t>
            </w:r>
          </w:p>
        </w:tc>
        <w:tc>
          <w:tcPr>
            <w:tcW w:w="720" w:type="dxa"/>
            <w:vAlign w:val="center"/>
          </w:tcPr>
          <w:p w:rsidR="00C67757" w:rsidRDefault="00C67757" w:rsidP="00C67757">
            <w:pPr>
              <w:jc w:val="right"/>
              <w:rPr>
                <w:sz w:val="15"/>
                <w:szCs w:val="15"/>
              </w:rPr>
            </w:pPr>
            <w:r>
              <w:rPr>
                <w:sz w:val="15"/>
                <w:szCs w:val="15"/>
              </w:rPr>
              <w:t>8,419</w:t>
            </w:r>
          </w:p>
        </w:tc>
        <w:tc>
          <w:tcPr>
            <w:tcW w:w="730" w:type="dxa"/>
            <w:gridSpan w:val="2"/>
            <w:vAlign w:val="center"/>
          </w:tcPr>
          <w:p w:rsidR="00C67757" w:rsidRDefault="00C67757" w:rsidP="00C67757">
            <w:pPr>
              <w:jc w:val="right"/>
              <w:rPr>
                <w:sz w:val="15"/>
                <w:szCs w:val="15"/>
              </w:rPr>
            </w:pPr>
            <w:r>
              <w:rPr>
                <w:sz w:val="15"/>
                <w:szCs w:val="15"/>
              </w:rPr>
              <w:t>8,224</w:t>
            </w:r>
          </w:p>
        </w:tc>
        <w:tc>
          <w:tcPr>
            <w:tcW w:w="731" w:type="dxa"/>
            <w:vAlign w:val="center"/>
          </w:tcPr>
          <w:p w:rsidR="00C67757" w:rsidRDefault="00C67757" w:rsidP="00C67757">
            <w:pPr>
              <w:jc w:val="right"/>
              <w:rPr>
                <w:sz w:val="15"/>
                <w:szCs w:val="15"/>
              </w:rPr>
            </w:pPr>
            <w:r>
              <w:rPr>
                <w:sz w:val="15"/>
                <w:szCs w:val="15"/>
              </w:rPr>
              <w:t>7,343</w:t>
            </w:r>
          </w:p>
        </w:tc>
      </w:tr>
      <w:tr w:rsidR="00C67757" w:rsidTr="00C67757">
        <w:trPr>
          <w:cantSplit/>
          <w:trHeight w:val="202"/>
        </w:trPr>
        <w:tc>
          <w:tcPr>
            <w:tcW w:w="348" w:type="dxa"/>
            <w:gridSpan w:val="2"/>
            <w:vAlign w:val="center"/>
          </w:tcPr>
          <w:p w:rsidR="00C67757" w:rsidRDefault="00C67757" w:rsidP="00C67757">
            <w:pPr>
              <w:jc w:val="right"/>
              <w:rPr>
                <w:color w:val="000000"/>
                <w:sz w:val="15"/>
                <w:szCs w:val="15"/>
              </w:rPr>
            </w:pPr>
            <w:r>
              <w:rPr>
                <w:color w:val="000000"/>
                <w:sz w:val="15"/>
                <w:szCs w:val="15"/>
              </w:rPr>
              <w:t>28.</w:t>
            </w:r>
          </w:p>
        </w:tc>
        <w:tc>
          <w:tcPr>
            <w:tcW w:w="3102" w:type="dxa"/>
            <w:gridSpan w:val="2"/>
            <w:vAlign w:val="center"/>
          </w:tcPr>
          <w:p w:rsidR="00C67757" w:rsidRDefault="00C67757" w:rsidP="00C67757">
            <w:pPr>
              <w:rPr>
                <w:color w:val="000000"/>
                <w:sz w:val="15"/>
                <w:szCs w:val="15"/>
              </w:rPr>
            </w:pPr>
            <w:r>
              <w:rPr>
                <w:color w:val="000000"/>
                <w:sz w:val="15"/>
                <w:szCs w:val="15"/>
              </w:rPr>
              <w:t>Other Textile Items</w:t>
            </w:r>
          </w:p>
        </w:tc>
        <w:tc>
          <w:tcPr>
            <w:tcW w:w="810" w:type="dxa"/>
            <w:vAlign w:val="center"/>
          </w:tcPr>
          <w:p w:rsidR="00C67757" w:rsidRDefault="00C67757" w:rsidP="00C67757">
            <w:pPr>
              <w:jc w:val="right"/>
              <w:rPr>
                <w:sz w:val="15"/>
                <w:szCs w:val="15"/>
              </w:rPr>
            </w:pPr>
            <w:r>
              <w:rPr>
                <w:sz w:val="15"/>
                <w:szCs w:val="15"/>
              </w:rPr>
              <w:t>379,034</w:t>
            </w:r>
          </w:p>
        </w:tc>
        <w:tc>
          <w:tcPr>
            <w:tcW w:w="750" w:type="dxa"/>
            <w:vAlign w:val="center"/>
          </w:tcPr>
          <w:p w:rsidR="00C67757" w:rsidRDefault="00C67757" w:rsidP="00C67757">
            <w:pPr>
              <w:jc w:val="right"/>
              <w:rPr>
                <w:sz w:val="15"/>
                <w:szCs w:val="15"/>
              </w:rPr>
            </w:pPr>
            <w:r>
              <w:rPr>
                <w:sz w:val="15"/>
                <w:szCs w:val="15"/>
              </w:rPr>
              <w:t>397,336</w:t>
            </w:r>
          </w:p>
        </w:tc>
        <w:tc>
          <w:tcPr>
            <w:tcW w:w="750" w:type="dxa"/>
            <w:gridSpan w:val="2"/>
            <w:vAlign w:val="center"/>
          </w:tcPr>
          <w:p w:rsidR="00C67757" w:rsidRDefault="00C67757" w:rsidP="00C67757">
            <w:pPr>
              <w:jc w:val="right"/>
              <w:rPr>
                <w:sz w:val="15"/>
                <w:szCs w:val="15"/>
              </w:rPr>
            </w:pPr>
            <w:r>
              <w:rPr>
                <w:sz w:val="15"/>
                <w:szCs w:val="15"/>
              </w:rPr>
              <w:t>320,286</w:t>
            </w:r>
          </w:p>
        </w:tc>
        <w:tc>
          <w:tcPr>
            <w:tcW w:w="750" w:type="dxa"/>
            <w:vAlign w:val="center"/>
          </w:tcPr>
          <w:p w:rsidR="00C67757" w:rsidRPr="0032132A" w:rsidRDefault="00C67757" w:rsidP="00C67757">
            <w:pPr>
              <w:jc w:val="right"/>
              <w:rPr>
                <w:sz w:val="15"/>
                <w:szCs w:val="15"/>
              </w:rPr>
            </w:pPr>
            <w:r w:rsidRPr="0032132A">
              <w:rPr>
                <w:sz w:val="15"/>
                <w:szCs w:val="15"/>
              </w:rPr>
              <w:t>28,619</w:t>
            </w:r>
          </w:p>
        </w:tc>
        <w:tc>
          <w:tcPr>
            <w:tcW w:w="720" w:type="dxa"/>
            <w:gridSpan w:val="3"/>
            <w:vAlign w:val="center"/>
          </w:tcPr>
          <w:p w:rsidR="00C67757" w:rsidRDefault="00C67757" w:rsidP="00C67757">
            <w:pPr>
              <w:jc w:val="right"/>
              <w:rPr>
                <w:sz w:val="15"/>
                <w:szCs w:val="15"/>
              </w:rPr>
            </w:pPr>
            <w:r>
              <w:rPr>
                <w:sz w:val="15"/>
                <w:szCs w:val="15"/>
              </w:rPr>
              <w:t>25,986</w:t>
            </w:r>
          </w:p>
        </w:tc>
        <w:tc>
          <w:tcPr>
            <w:tcW w:w="720" w:type="dxa"/>
            <w:vAlign w:val="center"/>
          </w:tcPr>
          <w:p w:rsidR="00C67757" w:rsidRDefault="00C67757" w:rsidP="00C67757">
            <w:pPr>
              <w:jc w:val="right"/>
              <w:rPr>
                <w:sz w:val="15"/>
                <w:szCs w:val="15"/>
              </w:rPr>
            </w:pPr>
            <w:r>
              <w:rPr>
                <w:sz w:val="15"/>
                <w:szCs w:val="15"/>
              </w:rPr>
              <w:t>26,514</w:t>
            </w:r>
          </w:p>
        </w:tc>
        <w:tc>
          <w:tcPr>
            <w:tcW w:w="730" w:type="dxa"/>
            <w:gridSpan w:val="2"/>
            <w:vAlign w:val="center"/>
          </w:tcPr>
          <w:p w:rsidR="00C67757" w:rsidRDefault="00C67757" w:rsidP="00C67757">
            <w:pPr>
              <w:jc w:val="right"/>
              <w:rPr>
                <w:sz w:val="15"/>
                <w:szCs w:val="15"/>
              </w:rPr>
            </w:pPr>
            <w:r>
              <w:rPr>
                <w:sz w:val="15"/>
                <w:szCs w:val="15"/>
              </w:rPr>
              <w:t>28,856</w:t>
            </w:r>
          </w:p>
        </w:tc>
        <w:tc>
          <w:tcPr>
            <w:tcW w:w="731" w:type="dxa"/>
            <w:vAlign w:val="center"/>
          </w:tcPr>
          <w:p w:rsidR="00C67757" w:rsidRDefault="00C67757" w:rsidP="00C67757">
            <w:pPr>
              <w:jc w:val="right"/>
              <w:rPr>
                <w:sz w:val="15"/>
                <w:szCs w:val="15"/>
              </w:rPr>
            </w:pPr>
            <w:r>
              <w:rPr>
                <w:sz w:val="15"/>
                <w:szCs w:val="15"/>
              </w:rPr>
              <w:t>29,017</w:t>
            </w:r>
          </w:p>
        </w:tc>
      </w:tr>
      <w:tr w:rsidR="00C67757" w:rsidTr="00C67757">
        <w:trPr>
          <w:cantSplit/>
          <w:trHeight w:val="202"/>
        </w:trPr>
        <w:tc>
          <w:tcPr>
            <w:tcW w:w="3450" w:type="dxa"/>
            <w:gridSpan w:val="4"/>
            <w:vAlign w:val="center"/>
          </w:tcPr>
          <w:p w:rsidR="00C67757" w:rsidRDefault="00C67757" w:rsidP="00C67757">
            <w:pPr>
              <w:rPr>
                <w:color w:val="000000"/>
                <w:sz w:val="15"/>
                <w:szCs w:val="15"/>
              </w:rPr>
            </w:pPr>
            <w:r>
              <w:rPr>
                <w:b/>
                <w:color w:val="000000"/>
                <w:sz w:val="15"/>
                <w:szCs w:val="15"/>
              </w:rPr>
              <w:t>F.    Agricultural  &amp; Other Chemical Group</w:t>
            </w:r>
          </w:p>
        </w:tc>
        <w:tc>
          <w:tcPr>
            <w:tcW w:w="810" w:type="dxa"/>
            <w:vAlign w:val="center"/>
          </w:tcPr>
          <w:p w:rsidR="00C67757" w:rsidRPr="00185B54" w:rsidRDefault="00C67757" w:rsidP="00C67757">
            <w:pPr>
              <w:jc w:val="right"/>
              <w:rPr>
                <w:b/>
                <w:bCs/>
                <w:sz w:val="15"/>
                <w:szCs w:val="15"/>
              </w:rPr>
            </w:pPr>
            <w:r w:rsidRPr="00185B54">
              <w:rPr>
                <w:b/>
                <w:bCs/>
                <w:sz w:val="15"/>
                <w:szCs w:val="15"/>
              </w:rPr>
              <w:t>4,429,516</w:t>
            </w:r>
          </w:p>
        </w:tc>
        <w:tc>
          <w:tcPr>
            <w:tcW w:w="750" w:type="dxa"/>
            <w:vAlign w:val="center"/>
          </w:tcPr>
          <w:p w:rsidR="00C67757" w:rsidRPr="00527E68" w:rsidRDefault="00C67757" w:rsidP="00C67757">
            <w:pPr>
              <w:jc w:val="right"/>
              <w:rPr>
                <w:b/>
                <w:sz w:val="15"/>
                <w:szCs w:val="15"/>
              </w:rPr>
            </w:pPr>
            <w:r w:rsidRPr="00527E68">
              <w:rPr>
                <w:b/>
                <w:sz w:val="15"/>
                <w:szCs w:val="15"/>
              </w:rPr>
              <w:t>5,801,801</w:t>
            </w:r>
          </w:p>
        </w:tc>
        <w:tc>
          <w:tcPr>
            <w:tcW w:w="750" w:type="dxa"/>
            <w:gridSpan w:val="2"/>
            <w:vAlign w:val="center"/>
          </w:tcPr>
          <w:p w:rsidR="00C67757" w:rsidRPr="00344C7E" w:rsidRDefault="00C67757" w:rsidP="00C67757">
            <w:pPr>
              <w:jc w:val="right"/>
              <w:rPr>
                <w:b/>
                <w:sz w:val="15"/>
                <w:szCs w:val="15"/>
              </w:rPr>
            </w:pPr>
            <w:r w:rsidRPr="00344C7E">
              <w:rPr>
                <w:b/>
                <w:sz w:val="15"/>
                <w:szCs w:val="15"/>
              </w:rPr>
              <w:t>5,230,393</w:t>
            </w:r>
          </w:p>
        </w:tc>
        <w:tc>
          <w:tcPr>
            <w:tcW w:w="750" w:type="dxa"/>
            <w:vAlign w:val="center"/>
          </w:tcPr>
          <w:p w:rsidR="00C67757" w:rsidRPr="00111B49" w:rsidRDefault="00C67757" w:rsidP="00C67757">
            <w:pPr>
              <w:jc w:val="right"/>
              <w:rPr>
                <w:b/>
                <w:bCs/>
                <w:sz w:val="15"/>
                <w:szCs w:val="15"/>
              </w:rPr>
            </w:pPr>
            <w:r w:rsidRPr="0032132A">
              <w:rPr>
                <w:b/>
                <w:bCs/>
                <w:sz w:val="15"/>
                <w:szCs w:val="15"/>
              </w:rPr>
              <w:t>442,519</w:t>
            </w:r>
          </w:p>
        </w:tc>
        <w:tc>
          <w:tcPr>
            <w:tcW w:w="720" w:type="dxa"/>
            <w:gridSpan w:val="3"/>
            <w:vAlign w:val="center"/>
          </w:tcPr>
          <w:p w:rsidR="00C67757" w:rsidRPr="00111B49" w:rsidRDefault="00C67757" w:rsidP="00C67757">
            <w:pPr>
              <w:jc w:val="right"/>
              <w:rPr>
                <w:b/>
                <w:bCs/>
                <w:sz w:val="15"/>
                <w:szCs w:val="15"/>
              </w:rPr>
            </w:pPr>
            <w:r w:rsidRPr="007D12C5">
              <w:rPr>
                <w:b/>
                <w:bCs/>
                <w:sz w:val="15"/>
                <w:szCs w:val="15"/>
              </w:rPr>
              <w:t>471,233</w:t>
            </w:r>
          </w:p>
        </w:tc>
        <w:tc>
          <w:tcPr>
            <w:tcW w:w="720" w:type="dxa"/>
            <w:vAlign w:val="center"/>
          </w:tcPr>
          <w:p w:rsidR="00C67757" w:rsidRPr="00111B49" w:rsidRDefault="00C67757" w:rsidP="00C67757">
            <w:pPr>
              <w:jc w:val="right"/>
              <w:rPr>
                <w:b/>
                <w:bCs/>
                <w:sz w:val="15"/>
                <w:szCs w:val="15"/>
              </w:rPr>
            </w:pPr>
            <w:r w:rsidRPr="00021834">
              <w:rPr>
                <w:b/>
                <w:bCs/>
                <w:sz w:val="15"/>
                <w:szCs w:val="15"/>
              </w:rPr>
              <w:t>483,416</w:t>
            </w:r>
          </w:p>
        </w:tc>
        <w:tc>
          <w:tcPr>
            <w:tcW w:w="730" w:type="dxa"/>
            <w:gridSpan w:val="2"/>
            <w:vAlign w:val="center"/>
          </w:tcPr>
          <w:p w:rsidR="00C67757" w:rsidRPr="00111B49" w:rsidRDefault="00C67757" w:rsidP="00C67757">
            <w:pPr>
              <w:jc w:val="right"/>
              <w:rPr>
                <w:b/>
                <w:bCs/>
                <w:sz w:val="15"/>
                <w:szCs w:val="15"/>
              </w:rPr>
            </w:pPr>
            <w:r w:rsidRPr="00420A65">
              <w:rPr>
                <w:b/>
                <w:bCs/>
                <w:sz w:val="15"/>
                <w:szCs w:val="15"/>
              </w:rPr>
              <w:t>499,706</w:t>
            </w:r>
          </w:p>
        </w:tc>
        <w:tc>
          <w:tcPr>
            <w:tcW w:w="731" w:type="dxa"/>
            <w:vAlign w:val="center"/>
          </w:tcPr>
          <w:p w:rsidR="00C67757" w:rsidRPr="00111B49" w:rsidRDefault="00C67757" w:rsidP="00C67757">
            <w:pPr>
              <w:jc w:val="right"/>
              <w:rPr>
                <w:b/>
                <w:bCs/>
                <w:sz w:val="15"/>
                <w:szCs w:val="15"/>
              </w:rPr>
            </w:pPr>
            <w:r w:rsidRPr="00E91E6D">
              <w:rPr>
                <w:b/>
                <w:sz w:val="15"/>
                <w:szCs w:val="15"/>
              </w:rPr>
              <w:t>446,046</w:t>
            </w:r>
          </w:p>
        </w:tc>
      </w:tr>
      <w:tr w:rsidR="00C67757" w:rsidTr="00C67757">
        <w:trPr>
          <w:cantSplit/>
          <w:trHeight w:val="202"/>
        </w:trPr>
        <w:tc>
          <w:tcPr>
            <w:tcW w:w="348" w:type="dxa"/>
            <w:gridSpan w:val="2"/>
            <w:vAlign w:val="center"/>
          </w:tcPr>
          <w:p w:rsidR="00C67757" w:rsidRDefault="00C67757" w:rsidP="00C67757">
            <w:pPr>
              <w:jc w:val="right"/>
              <w:rPr>
                <w:color w:val="000000"/>
                <w:sz w:val="15"/>
                <w:szCs w:val="15"/>
              </w:rPr>
            </w:pPr>
            <w:r>
              <w:rPr>
                <w:color w:val="000000"/>
                <w:sz w:val="15"/>
                <w:szCs w:val="15"/>
              </w:rPr>
              <w:t>29.</w:t>
            </w:r>
          </w:p>
        </w:tc>
        <w:tc>
          <w:tcPr>
            <w:tcW w:w="3102" w:type="dxa"/>
            <w:gridSpan w:val="2"/>
            <w:vAlign w:val="center"/>
          </w:tcPr>
          <w:p w:rsidR="00C67757" w:rsidRDefault="00C67757" w:rsidP="00C67757">
            <w:pPr>
              <w:ind w:left="55" w:hanging="55"/>
              <w:rPr>
                <w:color w:val="000000"/>
                <w:sz w:val="15"/>
                <w:szCs w:val="15"/>
              </w:rPr>
            </w:pPr>
            <w:r>
              <w:rPr>
                <w:color w:val="000000"/>
                <w:sz w:val="15"/>
                <w:szCs w:val="15"/>
              </w:rPr>
              <w:t>Fertilizer Manufactured</w:t>
            </w:r>
          </w:p>
        </w:tc>
        <w:tc>
          <w:tcPr>
            <w:tcW w:w="810" w:type="dxa"/>
            <w:vAlign w:val="center"/>
          </w:tcPr>
          <w:p w:rsidR="00C67757" w:rsidRDefault="00C67757" w:rsidP="00C67757">
            <w:pPr>
              <w:jc w:val="right"/>
              <w:rPr>
                <w:sz w:val="15"/>
                <w:szCs w:val="15"/>
              </w:rPr>
            </w:pPr>
            <w:r>
              <w:rPr>
                <w:sz w:val="15"/>
                <w:szCs w:val="15"/>
              </w:rPr>
              <w:t>450,413</w:t>
            </w:r>
          </w:p>
        </w:tc>
        <w:tc>
          <w:tcPr>
            <w:tcW w:w="750" w:type="dxa"/>
            <w:vAlign w:val="center"/>
          </w:tcPr>
          <w:p w:rsidR="00C67757" w:rsidRDefault="00C67757" w:rsidP="00C67757">
            <w:pPr>
              <w:jc w:val="right"/>
              <w:rPr>
                <w:sz w:val="15"/>
                <w:szCs w:val="15"/>
              </w:rPr>
            </w:pPr>
            <w:r>
              <w:rPr>
                <w:sz w:val="15"/>
                <w:szCs w:val="15"/>
              </w:rPr>
              <w:t>890,192</w:t>
            </w:r>
          </w:p>
        </w:tc>
        <w:tc>
          <w:tcPr>
            <w:tcW w:w="750" w:type="dxa"/>
            <w:gridSpan w:val="2"/>
            <w:vAlign w:val="center"/>
          </w:tcPr>
          <w:p w:rsidR="00C67757" w:rsidRDefault="00C67757" w:rsidP="00C67757">
            <w:pPr>
              <w:jc w:val="right"/>
              <w:rPr>
                <w:sz w:val="15"/>
                <w:szCs w:val="15"/>
              </w:rPr>
            </w:pPr>
            <w:r>
              <w:rPr>
                <w:sz w:val="15"/>
                <w:szCs w:val="15"/>
              </w:rPr>
              <w:t>539,047</w:t>
            </w:r>
          </w:p>
        </w:tc>
        <w:tc>
          <w:tcPr>
            <w:tcW w:w="750" w:type="dxa"/>
            <w:vAlign w:val="center"/>
          </w:tcPr>
          <w:p w:rsidR="00C67757" w:rsidRPr="0032132A" w:rsidRDefault="00C67757" w:rsidP="00C67757">
            <w:pPr>
              <w:jc w:val="right"/>
              <w:rPr>
                <w:sz w:val="15"/>
                <w:szCs w:val="15"/>
              </w:rPr>
            </w:pPr>
            <w:r w:rsidRPr="0032132A">
              <w:rPr>
                <w:sz w:val="15"/>
                <w:szCs w:val="15"/>
              </w:rPr>
              <w:t>21,030</w:t>
            </w:r>
          </w:p>
        </w:tc>
        <w:tc>
          <w:tcPr>
            <w:tcW w:w="720" w:type="dxa"/>
            <w:gridSpan w:val="3"/>
            <w:vAlign w:val="center"/>
          </w:tcPr>
          <w:p w:rsidR="00C67757" w:rsidRDefault="00C67757" w:rsidP="00C67757">
            <w:pPr>
              <w:jc w:val="right"/>
              <w:rPr>
                <w:sz w:val="15"/>
                <w:szCs w:val="15"/>
              </w:rPr>
            </w:pPr>
            <w:r>
              <w:rPr>
                <w:sz w:val="15"/>
                <w:szCs w:val="15"/>
              </w:rPr>
              <w:t>32,557</w:t>
            </w:r>
          </w:p>
        </w:tc>
        <w:tc>
          <w:tcPr>
            <w:tcW w:w="720" w:type="dxa"/>
            <w:vAlign w:val="center"/>
          </w:tcPr>
          <w:p w:rsidR="00C67757" w:rsidRDefault="00C67757" w:rsidP="00C67757">
            <w:pPr>
              <w:jc w:val="right"/>
              <w:rPr>
                <w:sz w:val="15"/>
                <w:szCs w:val="15"/>
              </w:rPr>
            </w:pPr>
            <w:r>
              <w:rPr>
                <w:sz w:val="15"/>
                <w:szCs w:val="15"/>
              </w:rPr>
              <w:t>77,078</w:t>
            </w:r>
          </w:p>
        </w:tc>
        <w:tc>
          <w:tcPr>
            <w:tcW w:w="730" w:type="dxa"/>
            <w:gridSpan w:val="2"/>
            <w:vAlign w:val="center"/>
          </w:tcPr>
          <w:p w:rsidR="00C67757" w:rsidRDefault="00C67757" w:rsidP="00C67757">
            <w:pPr>
              <w:jc w:val="right"/>
              <w:rPr>
                <w:sz w:val="15"/>
                <w:szCs w:val="15"/>
              </w:rPr>
            </w:pPr>
            <w:r>
              <w:rPr>
                <w:sz w:val="15"/>
                <w:szCs w:val="15"/>
              </w:rPr>
              <w:t>124,637</w:t>
            </w:r>
          </w:p>
        </w:tc>
        <w:tc>
          <w:tcPr>
            <w:tcW w:w="731" w:type="dxa"/>
            <w:vAlign w:val="center"/>
          </w:tcPr>
          <w:p w:rsidR="00C67757" w:rsidRDefault="00C67757" w:rsidP="00C67757">
            <w:pPr>
              <w:jc w:val="right"/>
              <w:rPr>
                <w:sz w:val="15"/>
                <w:szCs w:val="15"/>
              </w:rPr>
            </w:pPr>
            <w:r>
              <w:rPr>
                <w:sz w:val="15"/>
                <w:szCs w:val="15"/>
              </w:rPr>
              <w:t>85,548</w:t>
            </w:r>
          </w:p>
        </w:tc>
      </w:tr>
      <w:tr w:rsidR="00C67757" w:rsidTr="00C67757">
        <w:trPr>
          <w:cantSplit/>
          <w:trHeight w:val="202"/>
        </w:trPr>
        <w:tc>
          <w:tcPr>
            <w:tcW w:w="348" w:type="dxa"/>
            <w:gridSpan w:val="2"/>
            <w:vAlign w:val="center"/>
          </w:tcPr>
          <w:p w:rsidR="00C67757" w:rsidRDefault="00C67757" w:rsidP="00C67757">
            <w:pPr>
              <w:jc w:val="right"/>
              <w:rPr>
                <w:color w:val="000000"/>
                <w:sz w:val="15"/>
                <w:szCs w:val="15"/>
              </w:rPr>
            </w:pPr>
            <w:r>
              <w:rPr>
                <w:color w:val="000000"/>
                <w:sz w:val="15"/>
                <w:szCs w:val="15"/>
              </w:rPr>
              <w:t>30.</w:t>
            </w:r>
          </w:p>
        </w:tc>
        <w:tc>
          <w:tcPr>
            <w:tcW w:w="3102" w:type="dxa"/>
            <w:gridSpan w:val="2"/>
            <w:vAlign w:val="center"/>
          </w:tcPr>
          <w:p w:rsidR="00C67757" w:rsidRDefault="00C67757" w:rsidP="00C67757">
            <w:pPr>
              <w:rPr>
                <w:color w:val="000000"/>
                <w:sz w:val="15"/>
                <w:szCs w:val="15"/>
              </w:rPr>
            </w:pPr>
            <w:r>
              <w:rPr>
                <w:color w:val="000000"/>
                <w:sz w:val="15"/>
                <w:szCs w:val="15"/>
              </w:rPr>
              <w:t>Insecticides</w:t>
            </w:r>
          </w:p>
        </w:tc>
        <w:tc>
          <w:tcPr>
            <w:tcW w:w="810" w:type="dxa"/>
            <w:vAlign w:val="center"/>
          </w:tcPr>
          <w:p w:rsidR="00C67757" w:rsidRDefault="00C67757" w:rsidP="00C67757">
            <w:pPr>
              <w:jc w:val="right"/>
              <w:rPr>
                <w:sz w:val="15"/>
                <w:szCs w:val="15"/>
              </w:rPr>
            </w:pPr>
            <w:r>
              <w:rPr>
                <w:sz w:val="15"/>
                <w:szCs w:val="15"/>
              </w:rPr>
              <w:t>96,552</w:t>
            </w:r>
          </w:p>
        </w:tc>
        <w:tc>
          <w:tcPr>
            <w:tcW w:w="750" w:type="dxa"/>
            <w:vAlign w:val="center"/>
          </w:tcPr>
          <w:p w:rsidR="00C67757" w:rsidRDefault="00C67757" w:rsidP="00C67757">
            <w:pPr>
              <w:jc w:val="right"/>
              <w:rPr>
                <w:sz w:val="15"/>
                <w:szCs w:val="15"/>
              </w:rPr>
            </w:pPr>
            <w:r>
              <w:rPr>
                <w:sz w:val="15"/>
                <w:szCs w:val="15"/>
              </w:rPr>
              <w:t>100,939</w:t>
            </w:r>
          </w:p>
        </w:tc>
        <w:tc>
          <w:tcPr>
            <w:tcW w:w="750" w:type="dxa"/>
            <w:gridSpan w:val="2"/>
            <w:vAlign w:val="center"/>
          </w:tcPr>
          <w:p w:rsidR="00C67757" w:rsidRDefault="00C67757" w:rsidP="00C67757">
            <w:pPr>
              <w:jc w:val="right"/>
              <w:rPr>
                <w:sz w:val="15"/>
                <w:szCs w:val="15"/>
              </w:rPr>
            </w:pPr>
            <w:r>
              <w:rPr>
                <w:sz w:val="15"/>
                <w:szCs w:val="15"/>
              </w:rPr>
              <w:t>114,362</w:t>
            </w:r>
          </w:p>
        </w:tc>
        <w:tc>
          <w:tcPr>
            <w:tcW w:w="750" w:type="dxa"/>
            <w:vAlign w:val="center"/>
          </w:tcPr>
          <w:p w:rsidR="00C67757" w:rsidRPr="0032132A" w:rsidRDefault="00C67757" w:rsidP="00C67757">
            <w:pPr>
              <w:jc w:val="right"/>
              <w:rPr>
                <w:sz w:val="15"/>
                <w:szCs w:val="15"/>
              </w:rPr>
            </w:pPr>
            <w:r w:rsidRPr="0032132A">
              <w:rPr>
                <w:sz w:val="15"/>
                <w:szCs w:val="15"/>
              </w:rPr>
              <w:t>14,646</w:t>
            </w:r>
          </w:p>
        </w:tc>
        <w:tc>
          <w:tcPr>
            <w:tcW w:w="720" w:type="dxa"/>
            <w:gridSpan w:val="3"/>
            <w:vAlign w:val="center"/>
          </w:tcPr>
          <w:p w:rsidR="00C67757" w:rsidRDefault="00C67757" w:rsidP="00C67757">
            <w:pPr>
              <w:jc w:val="right"/>
              <w:rPr>
                <w:sz w:val="15"/>
                <w:szCs w:val="15"/>
              </w:rPr>
            </w:pPr>
            <w:r>
              <w:rPr>
                <w:sz w:val="15"/>
                <w:szCs w:val="15"/>
              </w:rPr>
              <w:t>18,737</w:t>
            </w:r>
          </w:p>
        </w:tc>
        <w:tc>
          <w:tcPr>
            <w:tcW w:w="720" w:type="dxa"/>
            <w:vAlign w:val="center"/>
          </w:tcPr>
          <w:p w:rsidR="00C67757" w:rsidRDefault="00C67757" w:rsidP="00C67757">
            <w:pPr>
              <w:jc w:val="right"/>
              <w:rPr>
                <w:sz w:val="15"/>
                <w:szCs w:val="15"/>
              </w:rPr>
            </w:pPr>
            <w:r>
              <w:rPr>
                <w:sz w:val="15"/>
                <w:szCs w:val="15"/>
              </w:rPr>
              <w:t>18,927</w:t>
            </w:r>
          </w:p>
        </w:tc>
        <w:tc>
          <w:tcPr>
            <w:tcW w:w="730" w:type="dxa"/>
            <w:gridSpan w:val="2"/>
            <w:vAlign w:val="center"/>
          </w:tcPr>
          <w:p w:rsidR="00C67757" w:rsidRDefault="00C67757" w:rsidP="00C67757">
            <w:pPr>
              <w:jc w:val="right"/>
              <w:rPr>
                <w:sz w:val="15"/>
                <w:szCs w:val="15"/>
              </w:rPr>
            </w:pPr>
            <w:r>
              <w:rPr>
                <w:sz w:val="15"/>
                <w:szCs w:val="15"/>
              </w:rPr>
              <w:t>19,763</w:t>
            </w:r>
          </w:p>
        </w:tc>
        <w:tc>
          <w:tcPr>
            <w:tcW w:w="731" w:type="dxa"/>
            <w:vAlign w:val="center"/>
          </w:tcPr>
          <w:p w:rsidR="00C67757" w:rsidRDefault="00C67757" w:rsidP="00C67757">
            <w:pPr>
              <w:jc w:val="right"/>
              <w:rPr>
                <w:sz w:val="15"/>
                <w:szCs w:val="15"/>
              </w:rPr>
            </w:pPr>
            <w:r>
              <w:rPr>
                <w:sz w:val="15"/>
                <w:szCs w:val="15"/>
              </w:rPr>
              <w:t>10,642</w:t>
            </w:r>
          </w:p>
        </w:tc>
      </w:tr>
      <w:tr w:rsidR="00C67757" w:rsidTr="00C67757">
        <w:trPr>
          <w:cantSplit/>
          <w:trHeight w:val="202"/>
        </w:trPr>
        <w:tc>
          <w:tcPr>
            <w:tcW w:w="348" w:type="dxa"/>
            <w:gridSpan w:val="2"/>
            <w:vAlign w:val="center"/>
          </w:tcPr>
          <w:p w:rsidR="00C67757" w:rsidRDefault="00C67757" w:rsidP="00C67757">
            <w:pPr>
              <w:jc w:val="right"/>
              <w:rPr>
                <w:color w:val="000000"/>
                <w:sz w:val="15"/>
                <w:szCs w:val="15"/>
              </w:rPr>
            </w:pPr>
            <w:r>
              <w:rPr>
                <w:color w:val="000000"/>
                <w:sz w:val="15"/>
                <w:szCs w:val="15"/>
              </w:rPr>
              <w:t>31.</w:t>
            </w:r>
          </w:p>
        </w:tc>
        <w:tc>
          <w:tcPr>
            <w:tcW w:w="3102" w:type="dxa"/>
            <w:gridSpan w:val="2"/>
            <w:vAlign w:val="center"/>
          </w:tcPr>
          <w:p w:rsidR="00C67757" w:rsidRDefault="00C67757" w:rsidP="00C67757">
            <w:pPr>
              <w:rPr>
                <w:color w:val="000000"/>
                <w:sz w:val="15"/>
                <w:szCs w:val="15"/>
              </w:rPr>
            </w:pPr>
            <w:r>
              <w:rPr>
                <w:color w:val="000000"/>
                <w:sz w:val="15"/>
                <w:szCs w:val="15"/>
              </w:rPr>
              <w:t>Plastic Material</w:t>
            </w:r>
          </w:p>
        </w:tc>
        <w:tc>
          <w:tcPr>
            <w:tcW w:w="810" w:type="dxa"/>
            <w:vAlign w:val="center"/>
          </w:tcPr>
          <w:p w:rsidR="00C67757" w:rsidRDefault="00C67757" w:rsidP="00C67757">
            <w:pPr>
              <w:jc w:val="right"/>
              <w:rPr>
                <w:sz w:val="15"/>
                <w:szCs w:val="15"/>
              </w:rPr>
            </w:pPr>
            <w:r>
              <w:rPr>
                <w:sz w:val="15"/>
                <w:szCs w:val="15"/>
              </w:rPr>
              <w:t>1,152,627</w:t>
            </w:r>
          </w:p>
        </w:tc>
        <w:tc>
          <w:tcPr>
            <w:tcW w:w="750" w:type="dxa"/>
            <w:vAlign w:val="center"/>
          </w:tcPr>
          <w:p w:rsidR="00C67757" w:rsidRDefault="00C67757" w:rsidP="00C67757">
            <w:pPr>
              <w:jc w:val="right"/>
              <w:rPr>
                <w:sz w:val="15"/>
                <w:szCs w:val="15"/>
              </w:rPr>
            </w:pPr>
            <w:r>
              <w:rPr>
                <w:sz w:val="15"/>
                <w:szCs w:val="15"/>
              </w:rPr>
              <w:t>1,301,678</w:t>
            </w:r>
          </w:p>
        </w:tc>
        <w:tc>
          <w:tcPr>
            <w:tcW w:w="750" w:type="dxa"/>
            <w:gridSpan w:val="2"/>
            <w:vAlign w:val="center"/>
          </w:tcPr>
          <w:p w:rsidR="00C67757" w:rsidRDefault="00C67757" w:rsidP="00C67757">
            <w:pPr>
              <w:jc w:val="right"/>
              <w:rPr>
                <w:sz w:val="15"/>
                <w:szCs w:val="15"/>
              </w:rPr>
            </w:pPr>
            <w:r>
              <w:rPr>
                <w:sz w:val="15"/>
                <w:szCs w:val="15"/>
              </w:rPr>
              <w:t>1,139,829</w:t>
            </w:r>
          </w:p>
        </w:tc>
        <w:tc>
          <w:tcPr>
            <w:tcW w:w="750" w:type="dxa"/>
            <w:vAlign w:val="center"/>
          </w:tcPr>
          <w:p w:rsidR="00C67757" w:rsidRPr="0032132A" w:rsidRDefault="00C67757" w:rsidP="00C67757">
            <w:pPr>
              <w:jc w:val="right"/>
              <w:rPr>
                <w:sz w:val="15"/>
                <w:szCs w:val="15"/>
              </w:rPr>
            </w:pPr>
            <w:r w:rsidRPr="0032132A">
              <w:rPr>
                <w:sz w:val="15"/>
                <w:szCs w:val="15"/>
              </w:rPr>
              <w:t>85,716</w:t>
            </w:r>
          </w:p>
        </w:tc>
        <w:tc>
          <w:tcPr>
            <w:tcW w:w="720" w:type="dxa"/>
            <w:gridSpan w:val="3"/>
            <w:vAlign w:val="center"/>
          </w:tcPr>
          <w:p w:rsidR="00C67757" w:rsidRDefault="00C67757" w:rsidP="00C67757">
            <w:pPr>
              <w:jc w:val="right"/>
              <w:rPr>
                <w:sz w:val="15"/>
                <w:szCs w:val="15"/>
              </w:rPr>
            </w:pPr>
            <w:r>
              <w:rPr>
                <w:sz w:val="15"/>
                <w:szCs w:val="15"/>
              </w:rPr>
              <w:t>110,661</w:t>
            </w:r>
          </w:p>
        </w:tc>
        <w:tc>
          <w:tcPr>
            <w:tcW w:w="720" w:type="dxa"/>
            <w:vAlign w:val="center"/>
          </w:tcPr>
          <w:p w:rsidR="00C67757" w:rsidRDefault="00C67757" w:rsidP="00C67757">
            <w:pPr>
              <w:jc w:val="right"/>
              <w:rPr>
                <w:sz w:val="15"/>
                <w:szCs w:val="15"/>
              </w:rPr>
            </w:pPr>
            <w:r>
              <w:rPr>
                <w:sz w:val="15"/>
                <w:szCs w:val="15"/>
              </w:rPr>
              <w:t>79,135</w:t>
            </w:r>
          </w:p>
        </w:tc>
        <w:tc>
          <w:tcPr>
            <w:tcW w:w="730" w:type="dxa"/>
            <w:gridSpan w:val="2"/>
            <w:vAlign w:val="center"/>
          </w:tcPr>
          <w:p w:rsidR="00C67757" w:rsidRDefault="00C67757" w:rsidP="00C67757">
            <w:pPr>
              <w:jc w:val="right"/>
              <w:rPr>
                <w:sz w:val="15"/>
                <w:szCs w:val="15"/>
              </w:rPr>
            </w:pPr>
            <w:r>
              <w:rPr>
                <w:sz w:val="15"/>
                <w:szCs w:val="15"/>
              </w:rPr>
              <w:t>89,902</w:t>
            </w:r>
          </w:p>
        </w:tc>
        <w:tc>
          <w:tcPr>
            <w:tcW w:w="731" w:type="dxa"/>
            <w:vAlign w:val="center"/>
          </w:tcPr>
          <w:p w:rsidR="00C67757" w:rsidRDefault="00C67757" w:rsidP="00C67757">
            <w:pPr>
              <w:jc w:val="right"/>
              <w:rPr>
                <w:sz w:val="15"/>
                <w:szCs w:val="15"/>
              </w:rPr>
            </w:pPr>
            <w:r>
              <w:rPr>
                <w:sz w:val="15"/>
                <w:szCs w:val="15"/>
              </w:rPr>
              <w:t>85,152</w:t>
            </w:r>
          </w:p>
        </w:tc>
      </w:tr>
      <w:tr w:rsidR="00C67757" w:rsidTr="00C67757">
        <w:trPr>
          <w:cantSplit/>
          <w:trHeight w:val="202"/>
        </w:trPr>
        <w:tc>
          <w:tcPr>
            <w:tcW w:w="348" w:type="dxa"/>
            <w:gridSpan w:val="2"/>
            <w:vAlign w:val="center"/>
          </w:tcPr>
          <w:p w:rsidR="00C67757" w:rsidRDefault="00C67757" w:rsidP="00C67757">
            <w:pPr>
              <w:jc w:val="right"/>
              <w:rPr>
                <w:color w:val="000000"/>
                <w:sz w:val="15"/>
                <w:szCs w:val="15"/>
              </w:rPr>
            </w:pPr>
            <w:r>
              <w:rPr>
                <w:color w:val="000000"/>
                <w:sz w:val="15"/>
                <w:szCs w:val="15"/>
              </w:rPr>
              <w:t>32.</w:t>
            </w:r>
          </w:p>
        </w:tc>
        <w:tc>
          <w:tcPr>
            <w:tcW w:w="3102" w:type="dxa"/>
            <w:gridSpan w:val="2"/>
            <w:vAlign w:val="center"/>
          </w:tcPr>
          <w:p w:rsidR="00C67757" w:rsidRDefault="00C67757" w:rsidP="00C67757">
            <w:pPr>
              <w:rPr>
                <w:color w:val="000000"/>
                <w:sz w:val="15"/>
                <w:szCs w:val="15"/>
              </w:rPr>
            </w:pPr>
            <w:r>
              <w:rPr>
                <w:color w:val="000000"/>
                <w:sz w:val="15"/>
                <w:szCs w:val="15"/>
              </w:rPr>
              <w:t>Medicinal Products</w:t>
            </w:r>
          </w:p>
        </w:tc>
        <w:tc>
          <w:tcPr>
            <w:tcW w:w="810" w:type="dxa"/>
            <w:vAlign w:val="center"/>
          </w:tcPr>
          <w:p w:rsidR="00C67757" w:rsidRDefault="00C67757" w:rsidP="00C67757">
            <w:pPr>
              <w:jc w:val="right"/>
              <w:rPr>
                <w:sz w:val="15"/>
                <w:szCs w:val="15"/>
              </w:rPr>
            </w:pPr>
            <w:r>
              <w:rPr>
                <w:sz w:val="15"/>
                <w:szCs w:val="15"/>
              </w:rPr>
              <w:t>429,973</w:t>
            </w:r>
          </w:p>
        </w:tc>
        <w:tc>
          <w:tcPr>
            <w:tcW w:w="750" w:type="dxa"/>
            <w:vAlign w:val="center"/>
          </w:tcPr>
          <w:p w:rsidR="00C67757" w:rsidRDefault="00C67757" w:rsidP="00C67757">
            <w:pPr>
              <w:jc w:val="right"/>
              <w:rPr>
                <w:sz w:val="15"/>
                <w:szCs w:val="15"/>
              </w:rPr>
            </w:pPr>
            <w:r>
              <w:rPr>
                <w:sz w:val="15"/>
                <w:szCs w:val="15"/>
              </w:rPr>
              <w:t>539,275</w:t>
            </w:r>
          </w:p>
        </w:tc>
        <w:tc>
          <w:tcPr>
            <w:tcW w:w="750" w:type="dxa"/>
            <w:gridSpan w:val="2"/>
            <w:vAlign w:val="center"/>
          </w:tcPr>
          <w:p w:rsidR="00C67757" w:rsidRDefault="00C67757" w:rsidP="00C67757">
            <w:pPr>
              <w:jc w:val="right"/>
              <w:rPr>
                <w:sz w:val="15"/>
                <w:szCs w:val="15"/>
              </w:rPr>
            </w:pPr>
            <w:r>
              <w:rPr>
                <w:sz w:val="15"/>
                <w:szCs w:val="15"/>
              </w:rPr>
              <w:t>571,116</w:t>
            </w:r>
          </w:p>
        </w:tc>
        <w:tc>
          <w:tcPr>
            <w:tcW w:w="750" w:type="dxa"/>
            <w:vAlign w:val="center"/>
          </w:tcPr>
          <w:p w:rsidR="00C67757" w:rsidRPr="0032132A" w:rsidRDefault="00C67757" w:rsidP="00C67757">
            <w:pPr>
              <w:jc w:val="right"/>
              <w:rPr>
                <w:sz w:val="15"/>
                <w:szCs w:val="15"/>
              </w:rPr>
            </w:pPr>
            <w:r w:rsidRPr="0032132A">
              <w:rPr>
                <w:sz w:val="15"/>
                <w:szCs w:val="15"/>
              </w:rPr>
              <w:t>69,451</w:t>
            </w:r>
          </w:p>
        </w:tc>
        <w:tc>
          <w:tcPr>
            <w:tcW w:w="720" w:type="dxa"/>
            <w:gridSpan w:val="3"/>
            <w:vAlign w:val="center"/>
          </w:tcPr>
          <w:p w:rsidR="00C67757" w:rsidRDefault="00C67757" w:rsidP="00C67757">
            <w:pPr>
              <w:jc w:val="right"/>
              <w:rPr>
                <w:sz w:val="15"/>
                <w:szCs w:val="15"/>
              </w:rPr>
            </w:pPr>
            <w:r>
              <w:rPr>
                <w:sz w:val="15"/>
                <w:szCs w:val="15"/>
              </w:rPr>
              <w:t>53,552</w:t>
            </w:r>
          </w:p>
        </w:tc>
        <w:tc>
          <w:tcPr>
            <w:tcW w:w="720" w:type="dxa"/>
            <w:vAlign w:val="center"/>
          </w:tcPr>
          <w:p w:rsidR="00C67757" w:rsidRDefault="00C67757" w:rsidP="00C67757">
            <w:pPr>
              <w:jc w:val="right"/>
              <w:rPr>
                <w:sz w:val="15"/>
                <w:szCs w:val="15"/>
              </w:rPr>
            </w:pPr>
            <w:r>
              <w:rPr>
                <w:sz w:val="15"/>
                <w:szCs w:val="15"/>
              </w:rPr>
              <w:t>73,532</w:t>
            </w:r>
          </w:p>
        </w:tc>
        <w:tc>
          <w:tcPr>
            <w:tcW w:w="730" w:type="dxa"/>
            <w:gridSpan w:val="2"/>
            <w:vAlign w:val="center"/>
          </w:tcPr>
          <w:p w:rsidR="00C67757" w:rsidRDefault="00C67757" w:rsidP="00C67757">
            <w:pPr>
              <w:jc w:val="right"/>
              <w:rPr>
                <w:sz w:val="15"/>
                <w:szCs w:val="15"/>
              </w:rPr>
            </w:pPr>
            <w:r>
              <w:rPr>
                <w:sz w:val="15"/>
                <w:szCs w:val="15"/>
              </w:rPr>
              <w:t>49,537</w:t>
            </w:r>
          </w:p>
        </w:tc>
        <w:tc>
          <w:tcPr>
            <w:tcW w:w="731" w:type="dxa"/>
            <w:vAlign w:val="center"/>
          </w:tcPr>
          <w:p w:rsidR="00C67757" w:rsidRDefault="00C67757" w:rsidP="00C67757">
            <w:pPr>
              <w:jc w:val="right"/>
              <w:rPr>
                <w:sz w:val="15"/>
                <w:szCs w:val="15"/>
              </w:rPr>
            </w:pPr>
            <w:r>
              <w:rPr>
                <w:sz w:val="15"/>
                <w:szCs w:val="15"/>
              </w:rPr>
              <w:t>52,942</w:t>
            </w:r>
          </w:p>
        </w:tc>
      </w:tr>
      <w:tr w:rsidR="00C67757" w:rsidTr="00C67757">
        <w:trPr>
          <w:cantSplit/>
          <w:trHeight w:val="202"/>
        </w:trPr>
        <w:tc>
          <w:tcPr>
            <w:tcW w:w="348" w:type="dxa"/>
            <w:gridSpan w:val="2"/>
            <w:vAlign w:val="center"/>
          </w:tcPr>
          <w:p w:rsidR="00C67757" w:rsidRDefault="00C67757" w:rsidP="00C67757">
            <w:pPr>
              <w:jc w:val="right"/>
              <w:rPr>
                <w:color w:val="000000"/>
                <w:sz w:val="15"/>
                <w:szCs w:val="15"/>
              </w:rPr>
            </w:pPr>
            <w:r>
              <w:rPr>
                <w:color w:val="000000"/>
                <w:sz w:val="15"/>
                <w:szCs w:val="15"/>
              </w:rPr>
              <w:t>33.</w:t>
            </w:r>
          </w:p>
        </w:tc>
        <w:tc>
          <w:tcPr>
            <w:tcW w:w="3102" w:type="dxa"/>
            <w:gridSpan w:val="2"/>
            <w:vAlign w:val="center"/>
          </w:tcPr>
          <w:p w:rsidR="00C67757" w:rsidRDefault="00C67757" w:rsidP="00C67757">
            <w:pPr>
              <w:rPr>
                <w:color w:val="000000"/>
                <w:sz w:val="15"/>
                <w:szCs w:val="15"/>
              </w:rPr>
            </w:pPr>
            <w:r>
              <w:rPr>
                <w:color w:val="000000"/>
                <w:sz w:val="15"/>
                <w:szCs w:val="15"/>
              </w:rPr>
              <w:t>Others</w:t>
            </w:r>
          </w:p>
        </w:tc>
        <w:tc>
          <w:tcPr>
            <w:tcW w:w="810" w:type="dxa"/>
            <w:vAlign w:val="center"/>
          </w:tcPr>
          <w:p w:rsidR="00C67757" w:rsidRDefault="00C67757" w:rsidP="00C67757">
            <w:pPr>
              <w:jc w:val="right"/>
              <w:rPr>
                <w:sz w:val="15"/>
                <w:szCs w:val="15"/>
              </w:rPr>
            </w:pPr>
            <w:r>
              <w:rPr>
                <w:sz w:val="15"/>
                <w:szCs w:val="15"/>
              </w:rPr>
              <w:t>2,299,951</w:t>
            </w:r>
          </w:p>
        </w:tc>
        <w:tc>
          <w:tcPr>
            <w:tcW w:w="750" w:type="dxa"/>
            <w:vAlign w:val="center"/>
          </w:tcPr>
          <w:p w:rsidR="00C67757" w:rsidRDefault="00C67757" w:rsidP="00C67757">
            <w:pPr>
              <w:jc w:val="right"/>
              <w:rPr>
                <w:sz w:val="15"/>
                <w:szCs w:val="15"/>
              </w:rPr>
            </w:pPr>
            <w:r>
              <w:rPr>
                <w:sz w:val="15"/>
                <w:szCs w:val="15"/>
              </w:rPr>
              <w:t>2,969,717</w:t>
            </w:r>
          </w:p>
        </w:tc>
        <w:tc>
          <w:tcPr>
            <w:tcW w:w="750" w:type="dxa"/>
            <w:gridSpan w:val="2"/>
            <w:vAlign w:val="center"/>
          </w:tcPr>
          <w:p w:rsidR="00C67757" w:rsidRDefault="00C67757" w:rsidP="00C67757">
            <w:pPr>
              <w:jc w:val="right"/>
              <w:rPr>
                <w:sz w:val="15"/>
                <w:szCs w:val="15"/>
              </w:rPr>
            </w:pPr>
            <w:r>
              <w:rPr>
                <w:sz w:val="15"/>
                <w:szCs w:val="15"/>
              </w:rPr>
              <w:t>2,866,039</w:t>
            </w:r>
          </w:p>
        </w:tc>
        <w:tc>
          <w:tcPr>
            <w:tcW w:w="750" w:type="dxa"/>
            <w:vAlign w:val="center"/>
          </w:tcPr>
          <w:p w:rsidR="00C67757" w:rsidRPr="0032132A" w:rsidRDefault="00C67757" w:rsidP="00C67757">
            <w:pPr>
              <w:jc w:val="right"/>
              <w:rPr>
                <w:sz w:val="15"/>
                <w:szCs w:val="15"/>
              </w:rPr>
            </w:pPr>
            <w:r w:rsidRPr="0032132A">
              <w:rPr>
                <w:sz w:val="15"/>
                <w:szCs w:val="15"/>
              </w:rPr>
              <w:t>251,676</w:t>
            </w:r>
          </w:p>
        </w:tc>
        <w:tc>
          <w:tcPr>
            <w:tcW w:w="720" w:type="dxa"/>
            <w:gridSpan w:val="3"/>
            <w:vAlign w:val="center"/>
          </w:tcPr>
          <w:p w:rsidR="00C67757" w:rsidRDefault="00C67757" w:rsidP="00C67757">
            <w:pPr>
              <w:jc w:val="right"/>
              <w:rPr>
                <w:sz w:val="15"/>
                <w:szCs w:val="15"/>
              </w:rPr>
            </w:pPr>
            <w:r>
              <w:rPr>
                <w:sz w:val="15"/>
                <w:szCs w:val="15"/>
              </w:rPr>
              <w:t>255,726</w:t>
            </w:r>
          </w:p>
        </w:tc>
        <w:tc>
          <w:tcPr>
            <w:tcW w:w="720" w:type="dxa"/>
            <w:vAlign w:val="center"/>
          </w:tcPr>
          <w:p w:rsidR="00C67757" w:rsidRDefault="00C67757" w:rsidP="00C67757">
            <w:pPr>
              <w:jc w:val="right"/>
              <w:rPr>
                <w:sz w:val="15"/>
                <w:szCs w:val="15"/>
              </w:rPr>
            </w:pPr>
            <w:r>
              <w:rPr>
                <w:sz w:val="15"/>
                <w:szCs w:val="15"/>
              </w:rPr>
              <w:t>234,744</w:t>
            </w:r>
          </w:p>
        </w:tc>
        <w:tc>
          <w:tcPr>
            <w:tcW w:w="730" w:type="dxa"/>
            <w:gridSpan w:val="2"/>
            <w:vAlign w:val="center"/>
          </w:tcPr>
          <w:p w:rsidR="00C67757" w:rsidRDefault="00C67757" w:rsidP="00C67757">
            <w:pPr>
              <w:jc w:val="right"/>
              <w:rPr>
                <w:sz w:val="15"/>
                <w:szCs w:val="15"/>
              </w:rPr>
            </w:pPr>
            <w:r>
              <w:rPr>
                <w:sz w:val="15"/>
                <w:szCs w:val="15"/>
              </w:rPr>
              <w:t>215,868</w:t>
            </w:r>
          </w:p>
        </w:tc>
        <w:tc>
          <w:tcPr>
            <w:tcW w:w="731" w:type="dxa"/>
            <w:vAlign w:val="center"/>
          </w:tcPr>
          <w:p w:rsidR="00C67757" w:rsidRDefault="00C67757" w:rsidP="00C67757">
            <w:pPr>
              <w:jc w:val="right"/>
              <w:rPr>
                <w:sz w:val="15"/>
                <w:szCs w:val="15"/>
              </w:rPr>
            </w:pPr>
            <w:r>
              <w:rPr>
                <w:sz w:val="15"/>
                <w:szCs w:val="15"/>
              </w:rPr>
              <w:t>211,762</w:t>
            </w:r>
          </w:p>
        </w:tc>
      </w:tr>
      <w:tr w:rsidR="00C67757" w:rsidTr="00C67757">
        <w:trPr>
          <w:cantSplit/>
          <w:trHeight w:val="202"/>
        </w:trPr>
        <w:tc>
          <w:tcPr>
            <w:tcW w:w="3450" w:type="dxa"/>
            <w:gridSpan w:val="4"/>
            <w:vAlign w:val="center"/>
          </w:tcPr>
          <w:p w:rsidR="00C67757" w:rsidRDefault="00C67757" w:rsidP="00C67757">
            <w:pPr>
              <w:rPr>
                <w:color w:val="000000"/>
                <w:sz w:val="15"/>
                <w:szCs w:val="15"/>
              </w:rPr>
            </w:pPr>
            <w:r>
              <w:rPr>
                <w:b/>
                <w:color w:val="000000"/>
                <w:sz w:val="15"/>
                <w:szCs w:val="15"/>
              </w:rPr>
              <w:t>G.  Metal Group</w:t>
            </w:r>
          </w:p>
        </w:tc>
        <w:tc>
          <w:tcPr>
            <w:tcW w:w="810" w:type="dxa"/>
            <w:vAlign w:val="center"/>
          </w:tcPr>
          <w:p w:rsidR="00C67757" w:rsidRPr="00185B54" w:rsidRDefault="00C67757" w:rsidP="00C67757">
            <w:pPr>
              <w:jc w:val="right"/>
              <w:rPr>
                <w:b/>
                <w:bCs/>
                <w:sz w:val="15"/>
                <w:szCs w:val="15"/>
              </w:rPr>
            </w:pPr>
            <w:r w:rsidRPr="00185B54">
              <w:rPr>
                <w:b/>
                <w:bCs/>
                <w:sz w:val="15"/>
                <w:szCs w:val="15"/>
              </w:rPr>
              <w:t>2,346,147</w:t>
            </w:r>
          </w:p>
        </w:tc>
        <w:tc>
          <w:tcPr>
            <w:tcW w:w="750" w:type="dxa"/>
            <w:vAlign w:val="center"/>
          </w:tcPr>
          <w:p w:rsidR="00C67757" w:rsidRPr="00527E68" w:rsidRDefault="00C67757" w:rsidP="00C67757">
            <w:pPr>
              <w:jc w:val="right"/>
              <w:rPr>
                <w:b/>
                <w:sz w:val="15"/>
                <w:szCs w:val="15"/>
              </w:rPr>
            </w:pPr>
            <w:r w:rsidRPr="00527E68">
              <w:rPr>
                <w:b/>
                <w:sz w:val="15"/>
                <w:szCs w:val="15"/>
              </w:rPr>
              <w:t>2,706,178</w:t>
            </w:r>
          </w:p>
        </w:tc>
        <w:tc>
          <w:tcPr>
            <w:tcW w:w="750" w:type="dxa"/>
            <w:gridSpan w:val="2"/>
            <w:vAlign w:val="center"/>
          </w:tcPr>
          <w:p w:rsidR="00C67757" w:rsidRPr="00344C7E" w:rsidRDefault="00C67757" w:rsidP="00C67757">
            <w:pPr>
              <w:jc w:val="right"/>
              <w:rPr>
                <w:b/>
                <w:sz w:val="15"/>
                <w:szCs w:val="15"/>
              </w:rPr>
            </w:pPr>
            <w:r w:rsidRPr="00344C7E">
              <w:rPr>
                <w:b/>
                <w:sz w:val="15"/>
                <w:szCs w:val="15"/>
              </w:rPr>
              <w:t>2,754,096</w:t>
            </w:r>
          </w:p>
        </w:tc>
        <w:tc>
          <w:tcPr>
            <w:tcW w:w="750" w:type="dxa"/>
            <w:vAlign w:val="center"/>
          </w:tcPr>
          <w:p w:rsidR="00C67757" w:rsidRPr="00111B49" w:rsidRDefault="00C67757" w:rsidP="00C67757">
            <w:pPr>
              <w:jc w:val="right"/>
              <w:rPr>
                <w:b/>
                <w:bCs/>
                <w:sz w:val="15"/>
                <w:szCs w:val="15"/>
              </w:rPr>
            </w:pPr>
            <w:r w:rsidRPr="0032132A">
              <w:rPr>
                <w:b/>
                <w:bCs/>
                <w:sz w:val="15"/>
                <w:szCs w:val="15"/>
              </w:rPr>
              <w:t>274,377</w:t>
            </w:r>
          </w:p>
        </w:tc>
        <w:tc>
          <w:tcPr>
            <w:tcW w:w="720" w:type="dxa"/>
            <w:gridSpan w:val="3"/>
            <w:vAlign w:val="center"/>
          </w:tcPr>
          <w:p w:rsidR="00C67757" w:rsidRPr="00111B49" w:rsidRDefault="00C67757" w:rsidP="00C67757">
            <w:pPr>
              <w:jc w:val="right"/>
              <w:rPr>
                <w:b/>
                <w:bCs/>
                <w:sz w:val="15"/>
                <w:szCs w:val="15"/>
              </w:rPr>
            </w:pPr>
            <w:r w:rsidRPr="007D12C5">
              <w:rPr>
                <w:b/>
                <w:bCs/>
                <w:sz w:val="15"/>
                <w:szCs w:val="15"/>
              </w:rPr>
              <w:t>314,641</w:t>
            </w:r>
          </w:p>
        </w:tc>
        <w:tc>
          <w:tcPr>
            <w:tcW w:w="720" w:type="dxa"/>
            <w:vAlign w:val="center"/>
          </w:tcPr>
          <w:p w:rsidR="00C67757" w:rsidRPr="00111B49" w:rsidRDefault="00C67757" w:rsidP="00C67757">
            <w:pPr>
              <w:jc w:val="right"/>
              <w:rPr>
                <w:b/>
                <w:bCs/>
                <w:sz w:val="15"/>
                <w:szCs w:val="15"/>
              </w:rPr>
            </w:pPr>
            <w:r w:rsidRPr="00021834">
              <w:rPr>
                <w:b/>
                <w:bCs/>
                <w:sz w:val="15"/>
                <w:szCs w:val="15"/>
              </w:rPr>
              <w:t>190,014</w:t>
            </w:r>
          </w:p>
        </w:tc>
        <w:tc>
          <w:tcPr>
            <w:tcW w:w="730" w:type="dxa"/>
            <w:gridSpan w:val="2"/>
            <w:vAlign w:val="center"/>
          </w:tcPr>
          <w:p w:rsidR="00C67757" w:rsidRPr="00111B49" w:rsidRDefault="00C67757" w:rsidP="00C67757">
            <w:pPr>
              <w:jc w:val="right"/>
              <w:rPr>
                <w:b/>
                <w:bCs/>
                <w:sz w:val="15"/>
                <w:szCs w:val="15"/>
              </w:rPr>
            </w:pPr>
            <w:r w:rsidRPr="00420A65">
              <w:rPr>
                <w:b/>
                <w:bCs/>
                <w:sz w:val="15"/>
                <w:szCs w:val="15"/>
              </w:rPr>
              <w:t>173,919</w:t>
            </w:r>
          </w:p>
        </w:tc>
        <w:tc>
          <w:tcPr>
            <w:tcW w:w="731" w:type="dxa"/>
            <w:vAlign w:val="center"/>
          </w:tcPr>
          <w:p w:rsidR="00C67757" w:rsidRPr="00111B49" w:rsidRDefault="00C67757" w:rsidP="00C67757">
            <w:pPr>
              <w:jc w:val="right"/>
              <w:rPr>
                <w:b/>
                <w:bCs/>
                <w:sz w:val="15"/>
                <w:szCs w:val="15"/>
              </w:rPr>
            </w:pPr>
            <w:r w:rsidRPr="00E91E6D">
              <w:rPr>
                <w:b/>
                <w:sz w:val="15"/>
                <w:szCs w:val="15"/>
              </w:rPr>
              <w:t>146,441</w:t>
            </w:r>
          </w:p>
        </w:tc>
      </w:tr>
      <w:tr w:rsidR="00C67757" w:rsidTr="00C67757">
        <w:trPr>
          <w:cantSplit/>
          <w:trHeight w:val="202"/>
        </w:trPr>
        <w:tc>
          <w:tcPr>
            <w:tcW w:w="348" w:type="dxa"/>
            <w:gridSpan w:val="2"/>
            <w:vAlign w:val="center"/>
          </w:tcPr>
          <w:p w:rsidR="00C67757" w:rsidRDefault="00C67757" w:rsidP="00C67757">
            <w:pPr>
              <w:jc w:val="right"/>
              <w:rPr>
                <w:color w:val="000000"/>
                <w:sz w:val="15"/>
                <w:szCs w:val="15"/>
              </w:rPr>
            </w:pPr>
            <w:r>
              <w:rPr>
                <w:color w:val="000000"/>
                <w:sz w:val="15"/>
                <w:szCs w:val="15"/>
              </w:rPr>
              <w:t>34.</w:t>
            </w:r>
          </w:p>
        </w:tc>
        <w:tc>
          <w:tcPr>
            <w:tcW w:w="3102" w:type="dxa"/>
            <w:gridSpan w:val="2"/>
            <w:vAlign w:val="center"/>
          </w:tcPr>
          <w:p w:rsidR="00C67757" w:rsidRDefault="00C67757" w:rsidP="00C67757">
            <w:pPr>
              <w:rPr>
                <w:color w:val="000000"/>
                <w:sz w:val="15"/>
                <w:szCs w:val="15"/>
              </w:rPr>
            </w:pPr>
            <w:r>
              <w:rPr>
                <w:color w:val="000000"/>
                <w:sz w:val="15"/>
                <w:szCs w:val="15"/>
              </w:rPr>
              <w:t>Gold</w:t>
            </w:r>
          </w:p>
        </w:tc>
        <w:tc>
          <w:tcPr>
            <w:tcW w:w="810" w:type="dxa"/>
            <w:vAlign w:val="center"/>
          </w:tcPr>
          <w:p w:rsidR="00C67757" w:rsidRDefault="00C67757" w:rsidP="00C67757">
            <w:pPr>
              <w:jc w:val="right"/>
              <w:rPr>
                <w:sz w:val="15"/>
                <w:szCs w:val="15"/>
              </w:rPr>
            </w:pPr>
            <w:r>
              <w:rPr>
                <w:sz w:val="15"/>
                <w:szCs w:val="15"/>
              </w:rPr>
              <w:t>223,666</w:t>
            </w:r>
          </w:p>
        </w:tc>
        <w:tc>
          <w:tcPr>
            <w:tcW w:w="750" w:type="dxa"/>
            <w:vAlign w:val="center"/>
          </w:tcPr>
          <w:p w:rsidR="00C67757" w:rsidRDefault="00C67757" w:rsidP="00C67757">
            <w:pPr>
              <w:jc w:val="right"/>
              <w:rPr>
                <w:sz w:val="15"/>
                <w:szCs w:val="15"/>
              </w:rPr>
            </w:pPr>
            <w:r>
              <w:rPr>
                <w:sz w:val="15"/>
                <w:szCs w:val="15"/>
              </w:rPr>
              <w:t>24,711</w:t>
            </w:r>
          </w:p>
        </w:tc>
        <w:tc>
          <w:tcPr>
            <w:tcW w:w="750" w:type="dxa"/>
            <w:gridSpan w:val="2"/>
            <w:vAlign w:val="center"/>
          </w:tcPr>
          <w:p w:rsidR="00C67757" w:rsidRDefault="00C67757" w:rsidP="00C67757">
            <w:pPr>
              <w:jc w:val="right"/>
              <w:rPr>
                <w:sz w:val="15"/>
                <w:szCs w:val="15"/>
              </w:rPr>
            </w:pPr>
            <w:r>
              <w:rPr>
                <w:sz w:val="15"/>
                <w:szCs w:val="15"/>
              </w:rPr>
              <w:t>37,153</w:t>
            </w:r>
          </w:p>
        </w:tc>
        <w:tc>
          <w:tcPr>
            <w:tcW w:w="750" w:type="dxa"/>
            <w:vAlign w:val="center"/>
          </w:tcPr>
          <w:p w:rsidR="00C67757" w:rsidRPr="0032132A" w:rsidRDefault="00C67757" w:rsidP="00C67757">
            <w:pPr>
              <w:jc w:val="right"/>
              <w:rPr>
                <w:sz w:val="15"/>
                <w:szCs w:val="15"/>
              </w:rPr>
            </w:pPr>
            <w:r w:rsidRPr="0032132A">
              <w:rPr>
                <w:sz w:val="15"/>
                <w:szCs w:val="15"/>
              </w:rPr>
              <w:t>2,035</w:t>
            </w:r>
          </w:p>
        </w:tc>
        <w:tc>
          <w:tcPr>
            <w:tcW w:w="720" w:type="dxa"/>
            <w:gridSpan w:val="3"/>
            <w:vAlign w:val="center"/>
          </w:tcPr>
          <w:p w:rsidR="00C67757" w:rsidRDefault="00C67757" w:rsidP="00C67757">
            <w:pPr>
              <w:jc w:val="right"/>
              <w:rPr>
                <w:sz w:val="15"/>
                <w:szCs w:val="15"/>
              </w:rPr>
            </w:pPr>
            <w:r>
              <w:rPr>
                <w:sz w:val="15"/>
                <w:szCs w:val="15"/>
              </w:rPr>
              <w:t>3,397</w:t>
            </w:r>
          </w:p>
        </w:tc>
        <w:tc>
          <w:tcPr>
            <w:tcW w:w="720" w:type="dxa"/>
            <w:vAlign w:val="center"/>
          </w:tcPr>
          <w:p w:rsidR="00C67757" w:rsidRDefault="00C67757" w:rsidP="00C67757">
            <w:pPr>
              <w:jc w:val="right"/>
              <w:rPr>
                <w:sz w:val="15"/>
                <w:szCs w:val="15"/>
              </w:rPr>
            </w:pPr>
            <w:r>
              <w:rPr>
                <w:sz w:val="15"/>
                <w:szCs w:val="15"/>
              </w:rPr>
              <w:t>5,617</w:t>
            </w:r>
          </w:p>
        </w:tc>
        <w:tc>
          <w:tcPr>
            <w:tcW w:w="730" w:type="dxa"/>
            <w:gridSpan w:val="2"/>
            <w:vAlign w:val="center"/>
          </w:tcPr>
          <w:p w:rsidR="00C67757" w:rsidRDefault="00C67757" w:rsidP="00C67757">
            <w:pPr>
              <w:jc w:val="right"/>
              <w:rPr>
                <w:sz w:val="15"/>
                <w:szCs w:val="15"/>
              </w:rPr>
            </w:pPr>
            <w:r>
              <w:rPr>
                <w:sz w:val="15"/>
                <w:szCs w:val="15"/>
              </w:rPr>
              <w:t>2,321</w:t>
            </w:r>
          </w:p>
        </w:tc>
        <w:tc>
          <w:tcPr>
            <w:tcW w:w="731" w:type="dxa"/>
            <w:vAlign w:val="center"/>
          </w:tcPr>
          <w:p w:rsidR="00C67757" w:rsidRDefault="00C67757" w:rsidP="00C67757">
            <w:pPr>
              <w:jc w:val="right"/>
              <w:rPr>
                <w:sz w:val="15"/>
                <w:szCs w:val="15"/>
              </w:rPr>
            </w:pPr>
            <w:r>
              <w:rPr>
                <w:sz w:val="15"/>
                <w:szCs w:val="15"/>
              </w:rPr>
              <w:t>1,673</w:t>
            </w:r>
          </w:p>
        </w:tc>
      </w:tr>
      <w:tr w:rsidR="00C67757" w:rsidTr="00C67757">
        <w:trPr>
          <w:cantSplit/>
          <w:trHeight w:val="202"/>
        </w:trPr>
        <w:tc>
          <w:tcPr>
            <w:tcW w:w="348" w:type="dxa"/>
            <w:gridSpan w:val="2"/>
            <w:vAlign w:val="center"/>
          </w:tcPr>
          <w:p w:rsidR="00C67757" w:rsidRDefault="00C67757" w:rsidP="00C67757">
            <w:pPr>
              <w:jc w:val="right"/>
              <w:rPr>
                <w:color w:val="000000"/>
                <w:sz w:val="15"/>
                <w:szCs w:val="15"/>
              </w:rPr>
            </w:pPr>
            <w:r>
              <w:rPr>
                <w:color w:val="000000"/>
                <w:sz w:val="15"/>
                <w:szCs w:val="15"/>
              </w:rPr>
              <w:t>35.</w:t>
            </w:r>
          </w:p>
        </w:tc>
        <w:tc>
          <w:tcPr>
            <w:tcW w:w="3102" w:type="dxa"/>
            <w:gridSpan w:val="2"/>
            <w:vAlign w:val="center"/>
          </w:tcPr>
          <w:p w:rsidR="00C67757" w:rsidRDefault="00C67757" w:rsidP="00357315">
            <w:pPr>
              <w:rPr>
                <w:color w:val="000000"/>
                <w:sz w:val="15"/>
                <w:szCs w:val="15"/>
              </w:rPr>
            </w:pPr>
            <w:r>
              <w:rPr>
                <w:color w:val="000000"/>
                <w:sz w:val="15"/>
                <w:szCs w:val="15"/>
              </w:rPr>
              <w:t xml:space="preserve">Iron </w:t>
            </w:r>
            <w:r w:rsidR="00357315">
              <w:rPr>
                <w:color w:val="000000"/>
                <w:sz w:val="15"/>
                <w:szCs w:val="15"/>
              </w:rPr>
              <w:t>a</w:t>
            </w:r>
            <w:r>
              <w:rPr>
                <w:color w:val="000000"/>
                <w:sz w:val="15"/>
                <w:szCs w:val="15"/>
              </w:rPr>
              <w:t>nd Steel Scrap</w:t>
            </w:r>
          </w:p>
        </w:tc>
        <w:tc>
          <w:tcPr>
            <w:tcW w:w="810" w:type="dxa"/>
            <w:vAlign w:val="center"/>
          </w:tcPr>
          <w:p w:rsidR="00C67757" w:rsidRDefault="00C67757" w:rsidP="00C67757">
            <w:pPr>
              <w:jc w:val="right"/>
              <w:rPr>
                <w:sz w:val="15"/>
                <w:szCs w:val="15"/>
              </w:rPr>
            </w:pPr>
            <w:r>
              <w:rPr>
                <w:sz w:val="15"/>
                <w:szCs w:val="15"/>
              </w:rPr>
              <w:t>381,929</w:t>
            </w:r>
          </w:p>
        </w:tc>
        <w:tc>
          <w:tcPr>
            <w:tcW w:w="750" w:type="dxa"/>
            <w:vAlign w:val="center"/>
          </w:tcPr>
          <w:p w:rsidR="00C67757" w:rsidRDefault="00C67757" w:rsidP="00C67757">
            <w:pPr>
              <w:jc w:val="right"/>
              <w:rPr>
                <w:sz w:val="15"/>
                <w:szCs w:val="15"/>
              </w:rPr>
            </w:pPr>
            <w:r>
              <w:rPr>
                <w:sz w:val="15"/>
                <w:szCs w:val="15"/>
              </w:rPr>
              <w:t>639,079</w:t>
            </w:r>
          </w:p>
        </w:tc>
        <w:tc>
          <w:tcPr>
            <w:tcW w:w="750" w:type="dxa"/>
            <w:gridSpan w:val="2"/>
            <w:vAlign w:val="center"/>
          </w:tcPr>
          <w:p w:rsidR="00C67757" w:rsidRDefault="00C67757" w:rsidP="00C67757">
            <w:pPr>
              <w:jc w:val="right"/>
              <w:rPr>
                <w:sz w:val="15"/>
                <w:szCs w:val="15"/>
              </w:rPr>
            </w:pPr>
            <w:r>
              <w:rPr>
                <w:sz w:val="15"/>
                <w:szCs w:val="15"/>
              </w:rPr>
              <w:t>683,663</w:t>
            </w:r>
          </w:p>
        </w:tc>
        <w:tc>
          <w:tcPr>
            <w:tcW w:w="750" w:type="dxa"/>
            <w:vAlign w:val="center"/>
          </w:tcPr>
          <w:p w:rsidR="00C67757" w:rsidRPr="0032132A" w:rsidRDefault="00C67757" w:rsidP="00C67757">
            <w:pPr>
              <w:jc w:val="right"/>
              <w:rPr>
                <w:sz w:val="15"/>
                <w:szCs w:val="15"/>
              </w:rPr>
            </w:pPr>
            <w:r w:rsidRPr="0032132A">
              <w:rPr>
                <w:sz w:val="15"/>
                <w:szCs w:val="15"/>
              </w:rPr>
              <w:t>80,596</w:t>
            </w:r>
          </w:p>
        </w:tc>
        <w:tc>
          <w:tcPr>
            <w:tcW w:w="720" w:type="dxa"/>
            <w:gridSpan w:val="3"/>
            <w:vAlign w:val="center"/>
          </w:tcPr>
          <w:p w:rsidR="00C67757" w:rsidRDefault="00C67757" w:rsidP="00C67757">
            <w:pPr>
              <w:jc w:val="right"/>
              <w:rPr>
                <w:sz w:val="15"/>
                <w:szCs w:val="15"/>
              </w:rPr>
            </w:pPr>
            <w:r>
              <w:rPr>
                <w:sz w:val="15"/>
                <w:szCs w:val="15"/>
              </w:rPr>
              <w:t>80,564</w:t>
            </w:r>
          </w:p>
        </w:tc>
        <w:tc>
          <w:tcPr>
            <w:tcW w:w="720" w:type="dxa"/>
            <w:vAlign w:val="center"/>
          </w:tcPr>
          <w:p w:rsidR="00C67757" w:rsidRDefault="00C67757" w:rsidP="00C67757">
            <w:pPr>
              <w:jc w:val="right"/>
              <w:rPr>
                <w:sz w:val="15"/>
                <w:szCs w:val="15"/>
              </w:rPr>
            </w:pPr>
            <w:r>
              <w:rPr>
                <w:sz w:val="15"/>
                <w:szCs w:val="15"/>
              </w:rPr>
              <w:t>47,429</w:t>
            </w:r>
          </w:p>
        </w:tc>
        <w:tc>
          <w:tcPr>
            <w:tcW w:w="730" w:type="dxa"/>
            <w:gridSpan w:val="2"/>
            <w:vAlign w:val="center"/>
          </w:tcPr>
          <w:p w:rsidR="00C67757" w:rsidRDefault="00C67757" w:rsidP="00C67757">
            <w:pPr>
              <w:jc w:val="right"/>
              <w:rPr>
                <w:sz w:val="15"/>
                <w:szCs w:val="15"/>
              </w:rPr>
            </w:pPr>
            <w:r>
              <w:rPr>
                <w:sz w:val="15"/>
                <w:szCs w:val="15"/>
              </w:rPr>
              <w:t>33,094</w:t>
            </w:r>
          </w:p>
        </w:tc>
        <w:tc>
          <w:tcPr>
            <w:tcW w:w="731" w:type="dxa"/>
            <w:vAlign w:val="center"/>
          </w:tcPr>
          <w:p w:rsidR="00C67757" w:rsidRDefault="00C67757" w:rsidP="00C67757">
            <w:pPr>
              <w:jc w:val="right"/>
              <w:rPr>
                <w:sz w:val="15"/>
                <w:szCs w:val="15"/>
              </w:rPr>
            </w:pPr>
            <w:r>
              <w:rPr>
                <w:sz w:val="15"/>
                <w:szCs w:val="15"/>
              </w:rPr>
              <w:t>29,756</w:t>
            </w:r>
          </w:p>
        </w:tc>
      </w:tr>
      <w:tr w:rsidR="00C67757" w:rsidTr="00C67757">
        <w:trPr>
          <w:cantSplit/>
          <w:trHeight w:val="202"/>
        </w:trPr>
        <w:tc>
          <w:tcPr>
            <w:tcW w:w="348" w:type="dxa"/>
            <w:gridSpan w:val="2"/>
            <w:vAlign w:val="center"/>
          </w:tcPr>
          <w:p w:rsidR="00C67757" w:rsidRDefault="00C67757" w:rsidP="00C67757">
            <w:pPr>
              <w:jc w:val="right"/>
              <w:rPr>
                <w:color w:val="000000"/>
                <w:sz w:val="15"/>
                <w:szCs w:val="15"/>
              </w:rPr>
            </w:pPr>
            <w:r>
              <w:rPr>
                <w:color w:val="000000"/>
                <w:sz w:val="15"/>
                <w:szCs w:val="15"/>
              </w:rPr>
              <w:t>36.</w:t>
            </w:r>
          </w:p>
        </w:tc>
        <w:tc>
          <w:tcPr>
            <w:tcW w:w="3102" w:type="dxa"/>
            <w:gridSpan w:val="2"/>
            <w:vAlign w:val="center"/>
          </w:tcPr>
          <w:p w:rsidR="00C67757" w:rsidRDefault="00C67757" w:rsidP="00357315">
            <w:pPr>
              <w:rPr>
                <w:color w:val="000000"/>
                <w:sz w:val="15"/>
                <w:szCs w:val="15"/>
              </w:rPr>
            </w:pPr>
            <w:r>
              <w:rPr>
                <w:color w:val="000000"/>
                <w:sz w:val="15"/>
                <w:szCs w:val="15"/>
              </w:rPr>
              <w:t xml:space="preserve">Iron </w:t>
            </w:r>
            <w:r w:rsidR="00357315">
              <w:rPr>
                <w:color w:val="000000"/>
                <w:sz w:val="15"/>
                <w:szCs w:val="15"/>
              </w:rPr>
              <w:t>a</w:t>
            </w:r>
            <w:r>
              <w:rPr>
                <w:color w:val="000000"/>
                <w:sz w:val="15"/>
                <w:szCs w:val="15"/>
              </w:rPr>
              <w:t>nd Steel</w:t>
            </w:r>
          </w:p>
        </w:tc>
        <w:tc>
          <w:tcPr>
            <w:tcW w:w="810" w:type="dxa"/>
            <w:vAlign w:val="center"/>
          </w:tcPr>
          <w:p w:rsidR="00C67757" w:rsidRDefault="00C67757" w:rsidP="00C67757">
            <w:pPr>
              <w:jc w:val="right"/>
              <w:rPr>
                <w:sz w:val="15"/>
                <w:szCs w:val="15"/>
              </w:rPr>
            </w:pPr>
            <w:r>
              <w:rPr>
                <w:sz w:val="15"/>
                <w:szCs w:val="15"/>
              </w:rPr>
              <w:t>1,191,198</w:t>
            </w:r>
          </w:p>
        </w:tc>
        <w:tc>
          <w:tcPr>
            <w:tcW w:w="750" w:type="dxa"/>
            <w:vAlign w:val="center"/>
          </w:tcPr>
          <w:p w:rsidR="00C67757" w:rsidRDefault="00C67757" w:rsidP="00C67757">
            <w:pPr>
              <w:jc w:val="right"/>
              <w:rPr>
                <w:sz w:val="15"/>
                <w:szCs w:val="15"/>
              </w:rPr>
            </w:pPr>
            <w:r>
              <w:rPr>
                <w:sz w:val="15"/>
                <w:szCs w:val="15"/>
              </w:rPr>
              <w:t>1,330,457</w:t>
            </w:r>
          </w:p>
        </w:tc>
        <w:tc>
          <w:tcPr>
            <w:tcW w:w="750" w:type="dxa"/>
            <w:gridSpan w:val="2"/>
            <w:vAlign w:val="center"/>
          </w:tcPr>
          <w:p w:rsidR="00C67757" w:rsidRDefault="00C67757" w:rsidP="00C67757">
            <w:pPr>
              <w:jc w:val="right"/>
              <w:rPr>
                <w:sz w:val="15"/>
                <w:szCs w:val="15"/>
              </w:rPr>
            </w:pPr>
            <w:r>
              <w:rPr>
                <w:sz w:val="15"/>
                <w:szCs w:val="15"/>
              </w:rPr>
              <w:t>1,404,800</w:t>
            </w:r>
          </w:p>
        </w:tc>
        <w:tc>
          <w:tcPr>
            <w:tcW w:w="750" w:type="dxa"/>
            <w:vAlign w:val="center"/>
          </w:tcPr>
          <w:p w:rsidR="00C67757" w:rsidRPr="0032132A" w:rsidRDefault="00C67757" w:rsidP="00C67757">
            <w:pPr>
              <w:jc w:val="right"/>
              <w:rPr>
                <w:sz w:val="15"/>
                <w:szCs w:val="15"/>
              </w:rPr>
            </w:pPr>
            <w:r w:rsidRPr="0032132A">
              <w:rPr>
                <w:sz w:val="15"/>
                <w:szCs w:val="15"/>
              </w:rPr>
              <w:t>140,724</w:t>
            </w:r>
          </w:p>
        </w:tc>
        <w:tc>
          <w:tcPr>
            <w:tcW w:w="720" w:type="dxa"/>
            <w:gridSpan w:val="3"/>
            <w:vAlign w:val="center"/>
          </w:tcPr>
          <w:p w:rsidR="00C67757" w:rsidRDefault="00C67757" w:rsidP="00C67757">
            <w:pPr>
              <w:jc w:val="right"/>
              <w:rPr>
                <w:sz w:val="15"/>
                <w:szCs w:val="15"/>
              </w:rPr>
            </w:pPr>
            <w:r>
              <w:rPr>
                <w:sz w:val="15"/>
                <w:szCs w:val="15"/>
              </w:rPr>
              <w:t>173,935</w:t>
            </w:r>
          </w:p>
        </w:tc>
        <w:tc>
          <w:tcPr>
            <w:tcW w:w="720" w:type="dxa"/>
            <w:vAlign w:val="center"/>
          </w:tcPr>
          <w:p w:rsidR="00C67757" w:rsidRDefault="00C67757" w:rsidP="00C67757">
            <w:pPr>
              <w:jc w:val="right"/>
              <w:rPr>
                <w:sz w:val="15"/>
                <w:szCs w:val="15"/>
              </w:rPr>
            </w:pPr>
            <w:r>
              <w:rPr>
                <w:sz w:val="15"/>
                <w:szCs w:val="15"/>
              </w:rPr>
              <w:t>85,939</w:t>
            </w:r>
          </w:p>
        </w:tc>
        <w:tc>
          <w:tcPr>
            <w:tcW w:w="730" w:type="dxa"/>
            <w:gridSpan w:val="2"/>
            <w:vAlign w:val="center"/>
          </w:tcPr>
          <w:p w:rsidR="00C67757" w:rsidRDefault="00C67757" w:rsidP="00C67757">
            <w:pPr>
              <w:jc w:val="right"/>
              <w:rPr>
                <w:sz w:val="15"/>
                <w:szCs w:val="15"/>
              </w:rPr>
            </w:pPr>
            <w:r>
              <w:rPr>
                <w:sz w:val="15"/>
                <w:szCs w:val="15"/>
              </w:rPr>
              <w:t>89,442</w:t>
            </w:r>
          </w:p>
        </w:tc>
        <w:tc>
          <w:tcPr>
            <w:tcW w:w="731" w:type="dxa"/>
            <w:vAlign w:val="center"/>
          </w:tcPr>
          <w:p w:rsidR="00C67757" w:rsidRDefault="00C67757" w:rsidP="00C67757">
            <w:pPr>
              <w:jc w:val="right"/>
              <w:rPr>
                <w:sz w:val="15"/>
                <w:szCs w:val="15"/>
              </w:rPr>
            </w:pPr>
            <w:r>
              <w:rPr>
                <w:sz w:val="15"/>
                <w:szCs w:val="15"/>
              </w:rPr>
              <w:t>73,070</w:t>
            </w:r>
          </w:p>
        </w:tc>
      </w:tr>
      <w:tr w:rsidR="00C67757" w:rsidTr="00C67757">
        <w:trPr>
          <w:cantSplit/>
          <w:trHeight w:val="202"/>
        </w:trPr>
        <w:tc>
          <w:tcPr>
            <w:tcW w:w="348" w:type="dxa"/>
            <w:gridSpan w:val="2"/>
            <w:vAlign w:val="center"/>
          </w:tcPr>
          <w:p w:rsidR="00C67757" w:rsidRDefault="00C67757" w:rsidP="00C67757">
            <w:pPr>
              <w:jc w:val="right"/>
              <w:rPr>
                <w:color w:val="000000"/>
                <w:sz w:val="15"/>
                <w:szCs w:val="15"/>
              </w:rPr>
            </w:pPr>
            <w:r>
              <w:rPr>
                <w:color w:val="000000"/>
                <w:sz w:val="15"/>
                <w:szCs w:val="15"/>
              </w:rPr>
              <w:t>37.</w:t>
            </w:r>
          </w:p>
        </w:tc>
        <w:tc>
          <w:tcPr>
            <w:tcW w:w="3102" w:type="dxa"/>
            <w:gridSpan w:val="2"/>
            <w:vAlign w:val="center"/>
          </w:tcPr>
          <w:p w:rsidR="00C67757" w:rsidRDefault="00C67757" w:rsidP="00C67757">
            <w:pPr>
              <w:rPr>
                <w:color w:val="000000"/>
                <w:sz w:val="15"/>
                <w:szCs w:val="15"/>
              </w:rPr>
            </w:pPr>
            <w:r>
              <w:rPr>
                <w:color w:val="000000"/>
                <w:sz w:val="15"/>
                <w:szCs w:val="15"/>
              </w:rPr>
              <w:t>Aluminum Wrought &amp; Worked</w:t>
            </w:r>
          </w:p>
        </w:tc>
        <w:tc>
          <w:tcPr>
            <w:tcW w:w="810" w:type="dxa"/>
            <w:vAlign w:val="center"/>
          </w:tcPr>
          <w:p w:rsidR="00C67757" w:rsidRDefault="00C67757" w:rsidP="00C67757">
            <w:pPr>
              <w:jc w:val="right"/>
              <w:rPr>
                <w:sz w:val="15"/>
                <w:szCs w:val="15"/>
              </w:rPr>
            </w:pPr>
            <w:r>
              <w:rPr>
                <w:sz w:val="15"/>
                <w:szCs w:val="15"/>
              </w:rPr>
              <w:t>183,282</w:t>
            </w:r>
          </w:p>
        </w:tc>
        <w:tc>
          <w:tcPr>
            <w:tcW w:w="750" w:type="dxa"/>
            <w:vAlign w:val="center"/>
          </w:tcPr>
          <w:p w:rsidR="00C67757" w:rsidRDefault="00C67757" w:rsidP="00C67757">
            <w:pPr>
              <w:jc w:val="right"/>
              <w:rPr>
                <w:sz w:val="15"/>
                <w:szCs w:val="15"/>
              </w:rPr>
            </w:pPr>
            <w:r>
              <w:rPr>
                <w:sz w:val="15"/>
                <w:szCs w:val="15"/>
              </w:rPr>
              <w:t>145,694</w:t>
            </w:r>
          </w:p>
        </w:tc>
        <w:tc>
          <w:tcPr>
            <w:tcW w:w="750" w:type="dxa"/>
            <w:gridSpan w:val="2"/>
            <w:vAlign w:val="center"/>
          </w:tcPr>
          <w:p w:rsidR="00C67757" w:rsidRDefault="00C67757" w:rsidP="00C67757">
            <w:pPr>
              <w:jc w:val="right"/>
              <w:rPr>
                <w:sz w:val="15"/>
                <w:szCs w:val="15"/>
              </w:rPr>
            </w:pPr>
            <w:r>
              <w:rPr>
                <w:sz w:val="15"/>
                <w:szCs w:val="15"/>
              </w:rPr>
              <w:t>123,533</w:t>
            </w:r>
          </w:p>
        </w:tc>
        <w:tc>
          <w:tcPr>
            <w:tcW w:w="750" w:type="dxa"/>
            <w:vAlign w:val="center"/>
          </w:tcPr>
          <w:p w:rsidR="00C67757" w:rsidRPr="0032132A" w:rsidRDefault="00C67757" w:rsidP="00C67757">
            <w:pPr>
              <w:jc w:val="right"/>
              <w:rPr>
                <w:sz w:val="15"/>
                <w:szCs w:val="15"/>
              </w:rPr>
            </w:pPr>
            <w:r w:rsidRPr="0032132A">
              <w:rPr>
                <w:sz w:val="15"/>
                <w:szCs w:val="15"/>
              </w:rPr>
              <w:t>9,892</w:t>
            </w:r>
          </w:p>
        </w:tc>
        <w:tc>
          <w:tcPr>
            <w:tcW w:w="720" w:type="dxa"/>
            <w:gridSpan w:val="3"/>
            <w:vAlign w:val="center"/>
          </w:tcPr>
          <w:p w:rsidR="00C67757" w:rsidRDefault="00C67757" w:rsidP="00C67757">
            <w:pPr>
              <w:jc w:val="right"/>
              <w:rPr>
                <w:sz w:val="15"/>
                <w:szCs w:val="15"/>
              </w:rPr>
            </w:pPr>
            <w:r>
              <w:rPr>
                <w:sz w:val="15"/>
                <w:szCs w:val="15"/>
              </w:rPr>
              <w:t>12,073</w:t>
            </w:r>
          </w:p>
        </w:tc>
        <w:tc>
          <w:tcPr>
            <w:tcW w:w="720" w:type="dxa"/>
            <w:vAlign w:val="center"/>
          </w:tcPr>
          <w:p w:rsidR="00C67757" w:rsidRDefault="00C67757" w:rsidP="00C67757">
            <w:pPr>
              <w:jc w:val="right"/>
              <w:rPr>
                <w:sz w:val="15"/>
                <w:szCs w:val="15"/>
              </w:rPr>
            </w:pPr>
            <w:r>
              <w:rPr>
                <w:sz w:val="15"/>
                <w:szCs w:val="15"/>
              </w:rPr>
              <w:t>12,130</w:t>
            </w:r>
          </w:p>
        </w:tc>
        <w:tc>
          <w:tcPr>
            <w:tcW w:w="730" w:type="dxa"/>
            <w:gridSpan w:val="2"/>
            <w:vAlign w:val="center"/>
          </w:tcPr>
          <w:p w:rsidR="00C67757" w:rsidRDefault="00C67757" w:rsidP="00C67757">
            <w:pPr>
              <w:jc w:val="right"/>
              <w:rPr>
                <w:sz w:val="15"/>
                <w:szCs w:val="15"/>
              </w:rPr>
            </w:pPr>
            <w:r>
              <w:rPr>
                <w:sz w:val="15"/>
                <w:szCs w:val="15"/>
              </w:rPr>
              <w:t>10,867</w:t>
            </w:r>
          </w:p>
        </w:tc>
        <w:tc>
          <w:tcPr>
            <w:tcW w:w="731" w:type="dxa"/>
            <w:vAlign w:val="center"/>
          </w:tcPr>
          <w:p w:rsidR="00C67757" w:rsidRDefault="00C67757" w:rsidP="00C67757">
            <w:pPr>
              <w:jc w:val="right"/>
              <w:rPr>
                <w:sz w:val="15"/>
                <w:szCs w:val="15"/>
              </w:rPr>
            </w:pPr>
            <w:r>
              <w:rPr>
                <w:sz w:val="15"/>
                <w:szCs w:val="15"/>
              </w:rPr>
              <w:t>10,446</w:t>
            </w:r>
          </w:p>
        </w:tc>
      </w:tr>
      <w:tr w:rsidR="00C67757" w:rsidTr="00C67757">
        <w:trPr>
          <w:cantSplit/>
          <w:trHeight w:val="202"/>
        </w:trPr>
        <w:tc>
          <w:tcPr>
            <w:tcW w:w="348" w:type="dxa"/>
            <w:gridSpan w:val="2"/>
            <w:vAlign w:val="center"/>
          </w:tcPr>
          <w:p w:rsidR="00C67757" w:rsidRDefault="00C67757" w:rsidP="00C67757">
            <w:pPr>
              <w:jc w:val="right"/>
              <w:rPr>
                <w:color w:val="000000"/>
                <w:sz w:val="15"/>
                <w:szCs w:val="15"/>
              </w:rPr>
            </w:pPr>
            <w:r>
              <w:rPr>
                <w:color w:val="000000"/>
                <w:sz w:val="15"/>
                <w:szCs w:val="15"/>
              </w:rPr>
              <w:t>38.</w:t>
            </w:r>
          </w:p>
        </w:tc>
        <w:tc>
          <w:tcPr>
            <w:tcW w:w="3102" w:type="dxa"/>
            <w:gridSpan w:val="2"/>
            <w:vAlign w:val="center"/>
          </w:tcPr>
          <w:p w:rsidR="00C67757" w:rsidRDefault="00C67757" w:rsidP="00357315">
            <w:pPr>
              <w:rPr>
                <w:color w:val="000000"/>
                <w:sz w:val="15"/>
                <w:szCs w:val="15"/>
              </w:rPr>
            </w:pPr>
            <w:r>
              <w:rPr>
                <w:color w:val="000000"/>
                <w:sz w:val="15"/>
                <w:szCs w:val="15"/>
              </w:rPr>
              <w:t xml:space="preserve">All </w:t>
            </w:r>
            <w:r w:rsidR="00357315">
              <w:rPr>
                <w:color w:val="000000"/>
                <w:sz w:val="15"/>
                <w:szCs w:val="15"/>
              </w:rPr>
              <w:t>o</w:t>
            </w:r>
            <w:r>
              <w:rPr>
                <w:color w:val="000000"/>
                <w:sz w:val="15"/>
                <w:szCs w:val="15"/>
              </w:rPr>
              <w:t>ther Metals &amp; Articals</w:t>
            </w:r>
          </w:p>
        </w:tc>
        <w:tc>
          <w:tcPr>
            <w:tcW w:w="810" w:type="dxa"/>
            <w:vAlign w:val="center"/>
          </w:tcPr>
          <w:p w:rsidR="00C67757" w:rsidRDefault="00C67757" w:rsidP="00C67757">
            <w:pPr>
              <w:jc w:val="right"/>
              <w:rPr>
                <w:sz w:val="15"/>
                <w:szCs w:val="15"/>
              </w:rPr>
            </w:pPr>
            <w:r>
              <w:rPr>
                <w:sz w:val="15"/>
                <w:szCs w:val="15"/>
              </w:rPr>
              <w:t>366,072</w:t>
            </w:r>
          </w:p>
        </w:tc>
        <w:tc>
          <w:tcPr>
            <w:tcW w:w="750" w:type="dxa"/>
            <w:vAlign w:val="center"/>
          </w:tcPr>
          <w:p w:rsidR="00C67757" w:rsidRDefault="00C67757" w:rsidP="00C67757">
            <w:pPr>
              <w:jc w:val="right"/>
              <w:rPr>
                <w:sz w:val="15"/>
                <w:szCs w:val="15"/>
              </w:rPr>
            </w:pPr>
            <w:r>
              <w:rPr>
                <w:sz w:val="15"/>
                <w:szCs w:val="15"/>
              </w:rPr>
              <w:t>566,237</w:t>
            </w:r>
          </w:p>
        </w:tc>
        <w:tc>
          <w:tcPr>
            <w:tcW w:w="750" w:type="dxa"/>
            <w:gridSpan w:val="2"/>
            <w:vAlign w:val="center"/>
          </w:tcPr>
          <w:p w:rsidR="00C67757" w:rsidRDefault="00C67757" w:rsidP="00C67757">
            <w:pPr>
              <w:jc w:val="right"/>
              <w:rPr>
                <w:sz w:val="15"/>
                <w:szCs w:val="15"/>
              </w:rPr>
            </w:pPr>
            <w:r>
              <w:rPr>
                <w:sz w:val="15"/>
                <w:szCs w:val="15"/>
              </w:rPr>
              <w:t>504,947</w:t>
            </w:r>
          </w:p>
        </w:tc>
        <w:tc>
          <w:tcPr>
            <w:tcW w:w="750" w:type="dxa"/>
            <w:vAlign w:val="center"/>
          </w:tcPr>
          <w:p w:rsidR="00C67757" w:rsidRPr="0032132A" w:rsidRDefault="00C67757" w:rsidP="00C67757">
            <w:pPr>
              <w:jc w:val="right"/>
              <w:rPr>
                <w:sz w:val="15"/>
                <w:szCs w:val="15"/>
              </w:rPr>
            </w:pPr>
            <w:r w:rsidRPr="0032132A">
              <w:rPr>
                <w:sz w:val="15"/>
                <w:szCs w:val="15"/>
              </w:rPr>
              <w:t>41,130</w:t>
            </w:r>
          </w:p>
        </w:tc>
        <w:tc>
          <w:tcPr>
            <w:tcW w:w="720" w:type="dxa"/>
            <w:gridSpan w:val="3"/>
            <w:vAlign w:val="center"/>
          </w:tcPr>
          <w:p w:rsidR="00C67757" w:rsidRDefault="00C67757" w:rsidP="00C67757">
            <w:pPr>
              <w:jc w:val="right"/>
              <w:rPr>
                <w:sz w:val="15"/>
                <w:szCs w:val="15"/>
              </w:rPr>
            </w:pPr>
            <w:r>
              <w:rPr>
                <w:sz w:val="15"/>
                <w:szCs w:val="15"/>
              </w:rPr>
              <w:t>44,672</w:t>
            </w:r>
          </w:p>
        </w:tc>
        <w:tc>
          <w:tcPr>
            <w:tcW w:w="720" w:type="dxa"/>
            <w:vAlign w:val="center"/>
          </w:tcPr>
          <w:p w:rsidR="00C67757" w:rsidRDefault="00C67757" w:rsidP="00C67757">
            <w:pPr>
              <w:jc w:val="right"/>
              <w:rPr>
                <w:sz w:val="15"/>
                <w:szCs w:val="15"/>
              </w:rPr>
            </w:pPr>
            <w:r>
              <w:rPr>
                <w:sz w:val="15"/>
                <w:szCs w:val="15"/>
              </w:rPr>
              <w:t>38,900</w:t>
            </w:r>
          </w:p>
        </w:tc>
        <w:tc>
          <w:tcPr>
            <w:tcW w:w="730" w:type="dxa"/>
            <w:gridSpan w:val="2"/>
            <w:vAlign w:val="center"/>
          </w:tcPr>
          <w:p w:rsidR="00C67757" w:rsidRDefault="00C67757" w:rsidP="00C67757">
            <w:pPr>
              <w:jc w:val="right"/>
              <w:rPr>
                <w:sz w:val="15"/>
                <w:szCs w:val="15"/>
              </w:rPr>
            </w:pPr>
            <w:r>
              <w:rPr>
                <w:sz w:val="15"/>
                <w:szCs w:val="15"/>
              </w:rPr>
              <w:t>38,195</w:t>
            </w:r>
          </w:p>
        </w:tc>
        <w:tc>
          <w:tcPr>
            <w:tcW w:w="731" w:type="dxa"/>
            <w:vAlign w:val="center"/>
          </w:tcPr>
          <w:p w:rsidR="00C67757" w:rsidRDefault="00C67757" w:rsidP="00C67757">
            <w:pPr>
              <w:jc w:val="right"/>
              <w:rPr>
                <w:sz w:val="15"/>
                <w:szCs w:val="15"/>
              </w:rPr>
            </w:pPr>
            <w:r>
              <w:rPr>
                <w:sz w:val="15"/>
                <w:szCs w:val="15"/>
              </w:rPr>
              <w:t>31,495</w:t>
            </w:r>
          </w:p>
        </w:tc>
      </w:tr>
      <w:tr w:rsidR="00C67757" w:rsidTr="00C67757">
        <w:trPr>
          <w:cantSplit/>
          <w:trHeight w:val="202"/>
        </w:trPr>
        <w:tc>
          <w:tcPr>
            <w:tcW w:w="3450" w:type="dxa"/>
            <w:gridSpan w:val="4"/>
            <w:vAlign w:val="center"/>
          </w:tcPr>
          <w:p w:rsidR="00C67757" w:rsidRDefault="00C67757" w:rsidP="00C67757">
            <w:pPr>
              <w:rPr>
                <w:color w:val="000000"/>
                <w:sz w:val="15"/>
                <w:szCs w:val="15"/>
              </w:rPr>
            </w:pPr>
            <w:r>
              <w:rPr>
                <w:b/>
                <w:color w:val="000000"/>
                <w:sz w:val="15"/>
                <w:szCs w:val="15"/>
              </w:rPr>
              <w:t>H.     Miscellaneous  Group</w:t>
            </w:r>
          </w:p>
        </w:tc>
        <w:tc>
          <w:tcPr>
            <w:tcW w:w="810" w:type="dxa"/>
            <w:vAlign w:val="center"/>
          </w:tcPr>
          <w:p w:rsidR="00C67757" w:rsidRPr="00185B54" w:rsidRDefault="00C67757" w:rsidP="00C67757">
            <w:pPr>
              <w:jc w:val="right"/>
              <w:rPr>
                <w:b/>
                <w:bCs/>
                <w:sz w:val="15"/>
                <w:szCs w:val="15"/>
              </w:rPr>
            </w:pPr>
            <w:r w:rsidRPr="00185B54">
              <w:rPr>
                <w:b/>
                <w:bCs/>
                <w:sz w:val="15"/>
                <w:szCs w:val="15"/>
              </w:rPr>
              <w:t>661,258</w:t>
            </w:r>
          </w:p>
        </w:tc>
        <w:tc>
          <w:tcPr>
            <w:tcW w:w="750" w:type="dxa"/>
            <w:vAlign w:val="center"/>
          </w:tcPr>
          <w:p w:rsidR="00C67757" w:rsidRPr="00527E68" w:rsidRDefault="00C67757" w:rsidP="00C67757">
            <w:pPr>
              <w:jc w:val="right"/>
              <w:rPr>
                <w:b/>
                <w:sz w:val="15"/>
                <w:szCs w:val="15"/>
              </w:rPr>
            </w:pPr>
            <w:r w:rsidRPr="00527E68">
              <w:rPr>
                <w:b/>
                <w:sz w:val="15"/>
                <w:szCs w:val="15"/>
              </w:rPr>
              <w:t>738,746</w:t>
            </w:r>
          </w:p>
        </w:tc>
        <w:tc>
          <w:tcPr>
            <w:tcW w:w="750" w:type="dxa"/>
            <w:gridSpan w:val="2"/>
            <w:vAlign w:val="center"/>
          </w:tcPr>
          <w:p w:rsidR="00C67757" w:rsidRPr="00344C7E" w:rsidRDefault="00C67757" w:rsidP="00C67757">
            <w:pPr>
              <w:jc w:val="right"/>
              <w:rPr>
                <w:b/>
                <w:sz w:val="15"/>
                <w:szCs w:val="15"/>
              </w:rPr>
            </w:pPr>
            <w:r w:rsidRPr="00344C7E">
              <w:rPr>
                <w:b/>
                <w:sz w:val="15"/>
                <w:szCs w:val="15"/>
              </w:rPr>
              <w:t>674,247</w:t>
            </w:r>
          </w:p>
        </w:tc>
        <w:tc>
          <w:tcPr>
            <w:tcW w:w="750" w:type="dxa"/>
            <w:vAlign w:val="center"/>
          </w:tcPr>
          <w:p w:rsidR="00C67757" w:rsidRPr="00111B49" w:rsidRDefault="00C67757" w:rsidP="00C67757">
            <w:pPr>
              <w:jc w:val="right"/>
              <w:rPr>
                <w:b/>
                <w:bCs/>
                <w:sz w:val="15"/>
                <w:szCs w:val="15"/>
              </w:rPr>
            </w:pPr>
            <w:r w:rsidRPr="0032132A">
              <w:rPr>
                <w:b/>
                <w:bCs/>
                <w:sz w:val="15"/>
                <w:szCs w:val="15"/>
              </w:rPr>
              <w:t>55,876</w:t>
            </w:r>
          </w:p>
        </w:tc>
        <w:tc>
          <w:tcPr>
            <w:tcW w:w="720" w:type="dxa"/>
            <w:gridSpan w:val="3"/>
            <w:vAlign w:val="center"/>
          </w:tcPr>
          <w:p w:rsidR="00C67757" w:rsidRPr="00111B49" w:rsidRDefault="00C67757" w:rsidP="00C67757">
            <w:pPr>
              <w:jc w:val="right"/>
              <w:rPr>
                <w:b/>
                <w:bCs/>
                <w:sz w:val="15"/>
                <w:szCs w:val="15"/>
              </w:rPr>
            </w:pPr>
            <w:r w:rsidRPr="007D12C5">
              <w:rPr>
                <w:b/>
                <w:bCs/>
                <w:sz w:val="15"/>
                <w:szCs w:val="15"/>
              </w:rPr>
              <w:t>70,920</w:t>
            </w:r>
          </w:p>
        </w:tc>
        <w:tc>
          <w:tcPr>
            <w:tcW w:w="720" w:type="dxa"/>
            <w:vAlign w:val="center"/>
          </w:tcPr>
          <w:p w:rsidR="00C67757" w:rsidRPr="00111B49" w:rsidRDefault="00C67757" w:rsidP="00C67757">
            <w:pPr>
              <w:jc w:val="right"/>
              <w:rPr>
                <w:b/>
                <w:bCs/>
                <w:sz w:val="15"/>
                <w:szCs w:val="15"/>
              </w:rPr>
            </w:pPr>
            <w:r w:rsidRPr="00021834">
              <w:rPr>
                <w:b/>
                <w:bCs/>
                <w:sz w:val="15"/>
                <w:szCs w:val="15"/>
              </w:rPr>
              <w:t>51,247</w:t>
            </w:r>
          </w:p>
        </w:tc>
        <w:tc>
          <w:tcPr>
            <w:tcW w:w="730" w:type="dxa"/>
            <w:gridSpan w:val="2"/>
            <w:vAlign w:val="center"/>
          </w:tcPr>
          <w:p w:rsidR="00C67757" w:rsidRPr="00111B49" w:rsidRDefault="00C67757" w:rsidP="00C67757">
            <w:pPr>
              <w:jc w:val="right"/>
              <w:rPr>
                <w:b/>
                <w:bCs/>
                <w:sz w:val="15"/>
                <w:szCs w:val="15"/>
              </w:rPr>
            </w:pPr>
            <w:r w:rsidRPr="00420A65">
              <w:rPr>
                <w:b/>
                <w:bCs/>
                <w:sz w:val="15"/>
                <w:szCs w:val="15"/>
              </w:rPr>
              <w:t>49,562</w:t>
            </w:r>
          </w:p>
        </w:tc>
        <w:tc>
          <w:tcPr>
            <w:tcW w:w="731" w:type="dxa"/>
            <w:vAlign w:val="center"/>
          </w:tcPr>
          <w:p w:rsidR="00C67757" w:rsidRPr="00111B49" w:rsidRDefault="00C67757" w:rsidP="00C67757">
            <w:pPr>
              <w:jc w:val="right"/>
              <w:rPr>
                <w:b/>
                <w:bCs/>
                <w:sz w:val="15"/>
                <w:szCs w:val="15"/>
              </w:rPr>
            </w:pPr>
            <w:r w:rsidRPr="00E91E6D">
              <w:rPr>
                <w:b/>
                <w:sz w:val="15"/>
                <w:szCs w:val="15"/>
              </w:rPr>
              <w:t>42,771</w:t>
            </w:r>
          </w:p>
        </w:tc>
      </w:tr>
      <w:tr w:rsidR="00C67757" w:rsidTr="00C67757">
        <w:trPr>
          <w:cantSplit/>
          <w:trHeight w:val="202"/>
        </w:trPr>
        <w:tc>
          <w:tcPr>
            <w:tcW w:w="348" w:type="dxa"/>
            <w:gridSpan w:val="2"/>
            <w:vAlign w:val="center"/>
          </w:tcPr>
          <w:p w:rsidR="00C67757" w:rsidRDefault="00C67757" w:rsidP="00C67757">
            <w:pPr>
              <w:jc w:val="right"/>
              <w:rPr>
                <w:color w:val="000000"/>
                <w:sz w:val="15"/>
                <w:szCs w:val="15"/>
              </w:rPr>
            </w:pPr>
            <w:r>
              <w:rPr>
                <w:color w:val="000000"/>
                <w:sz w:val="15"/>
                <w:szCs w:val="15"/>
              </w:rPr>
              <w:t>39.</w:t>
            </w:r>
          </w:p>
        </w:tc>
        <w:tc>
          <w:tcPr>
            <w:tcW w:w="3102" w:type="dxa"/>
            <w:gridSpan w:val="2"/>
            <w:vAlign w:val="center"/>
          </w:tcPr>
          <w:p w:rsidR="00C67757" w:rsidRDefault="00C67757" w:rsidP="00C67757">
            <w:pPr>
              <w:rPr>
                <w:color w:val="000000"/>
                <w:sz w:val="15"/>
                <w:szCs w:val="15"/>
              </w:rPr>
            </w:pPr>
            <w:r>
              <w:rPr>
                <w:color w:val="000000"/>
                <w:sz w:val="15"/>
                <w:szCs w:val="15"/>
              </w:rPr>
              <w:t>Rubber Crude Incl. Synth/Reclaimed</w:t>
            </w:r>
          </w:p>
        </w:tc>
        <w:tc>
          <w:tcPr>
            <w:tcW w:w="810" w:type="dxa"/>
            <w:vAlign w:val="center"/>
          </w:tcPr>
          <w:p w:rsidR="00C67757" w:rsidRDefault="00C67757" w:rsidP="00C67757">
            <w:pPr>
              <w:jc w:val="right"/>
              <w:rPr>
                <w:sz w:val="15"/>
                <w:szCs w:val="15"/>
              </w:rPr>
            </w:pPr>
            <w:r>
              <w:rPr>
                <w:sz w:val="15"/>
                <w:szCs w:val="15"/>
              </w:rPr>
              <w:t>114,759</w:t>
            </w:r>
          </w:p>
        </w:tc>
        <w:tc>
          <w:tcPr>
            <w:tcW w:w="750" w:type="dxa"/>
            <w:vAlign w:val="center"/>
          </w:tcPr>
          <w:p w:rsidR="00C67757" w:rsidRDefault="00C67757" w:rsidP="00C67757">
            <w:pPr>
              <w:jc w:val="right"/>
              <w:rPr>
                <w:sz w:val="15"/>
                <w:szCs w:val="15"/>
              </w:rPr>
            </w:pPr>
            <w:r>
              <w:rPr>
                <w:sz w:val="15"/>
                <w:szCs w:val="15"/>
              </w:rPr>
              <w:t>140,694</w:t>
            </w:r>
          </w:p>
        </w:tc>
        <w:tc>
          <w:tcPr>
            <w:tcW w:w="750" w:type="dxa"/>
            <w:gridSpan w:val="2"/>
            <w:vAlign w:val="center"/>
          </w:tcPr>
          <w:p w:rsidR="00C67757" w:rsidRDefault="00C67757" w:rsidP="00C67757">
            <w:pPr>
              <w:jc w:val="right"/>
              <w:rPr>
                <w:sz w:val="15"/>
                <w:szCs w:val="15"/>
              </w:rPr>
            </w:pPr>
            <w:r>
              <w:rPr>
                <w:sz w:val="15"/>
                <w:szCs w:val="15"/>
              </w:rPr>
              <w:t>139,369</w:t>
            </w:r>
          </w:p>
        </w:tc>
        <w:tc>
          <w:tcPr>
            <w:tcW w:w="750" w:type="dxa"/>
            <w:vAlign w:val="center"/>
          </w:tcPr>
          <w:p w:rsidR="00C67757" w:rsidRPr="0032132A" w:rsidRDefault="00C67757" w:rsidP="00C67757">
            <w:pPr>
              <w:jc w:val="right"/>
              <w:rPr>
                <w:sz w:val="15"/>
                <w:szCs w:val="15"/>
              </w:rPr>
            </w:pPr>
            <w:r w:rsidRPr="0032132A">
              <w:rPr>
                <w:sz w:val="15"/>
                <w:szCs w:val="15"/>
              </w:rPr>
              <w:t>10,240</w:t>
            </w:r>
          </w:p>
        </w:tc>
        <w:tc>
          <w:tcPr>
            <w:tcW w:w="720" w:type="dxa"/>
            <w:gridSpan w:val="3"/>
            <w:vAlign w:val="center"/>
          </w:tcPr>
          <w:p w:rsidR="00C67757" w:rsidRDefault="00C67757" w:rsidP="00C67757">
            <w:pPr>
              <w:jc w:val="right"/>
              <w:rPr>
                <w:sz w:val="15"/>
                <w:szCs w:val="15"/>
              </w:rPr>
            </w:pPr>
            <w:r>
              <w:rPr>
                <w:sz w:val="15"/>
                <w:szCs w:val="15"/>
              </w:rPr>
              <w:t>11,445</w:t>
            </w:r>
          </w:p>
        </w:tc>
        <w:tc>
          <w:tcPr>
            <w:tcW w:w="720" w:type="dxa"/>
            <w:vAlign w:val="center"/>
          </w:tcPr>
          <w:p w:rsidR="00C67757" w:rsidRDefault="00C67757" w:rsidP="00C67757">
            <w:pPr>
              <w:jc w:val="right"/>
              <w:rPr>
                <w:sz w:val="15"/>
                <w:szCs w:val="15"/>
              </w:rPr>
            </w:pPr>
            <w:r w:rsidRPr="00420A65">
              <w:rPr>
                <w:sz w:val="15"/>
                <w:szCs w:val="15"/>
              </w:rPr>
              <w:t>10,796</w:t>
            </w:r>
          </w:p>
        </w:tc>
        <w:tc>
          <w:tcPr>
            <w:tcW w:w="730" w:type="dxa"/>
            <w:gridSpan w:val="2"/>
            <w:vAlign w:val="center"/>
          </w:tcPr>
          <w:p w:rsidR="00C67757" w:rsidRDefault="00C67757" w:rsidP="00C67757">
            <w:pPr>
              <w:jc w:val="right"/>
              <w:rPr>
                <w:sz w:val="15"/>
                <w:szCs w:val="15"/>
              </w:rPr>
            </w:pPr>
            <w:r>
              <w:rPr>
                <w:sz w:val="15"/>
                <w:szCs w:val="15"/>
              </w:rPr>
              <w:t>10,195</w:t>
            </w:r>
          </w:p>
        </w:tc>
        <w:tc>
          <w:tcPr>
            <w:tcW w:w="731" w:type="dxa"/>
            <w:vAlign w:val="center"/>
          </w:tcPr>
          <w:p w:rsidR="00C67757" w:rsidRDefault="00C67757" w:rsidP="00C67757">
            <w:pPr>
              <w:jc w:val="right"/>
              <w:rPr>
                <w:sz w:val="15"/>
                <w:szCs w:val="15"/>
              </w:rPr>
            </w:pPr>
            <w:r>
              <w:rPr>
                <w:sz w:val="15"/>
                <w:szCs w:val="15"/>
              </w:rPr>
              <w:t>8,801</w:t>
            </w:r>
          </w:p>
        </w:tc>
      </w:tr>
      <w:tr w:rsidR="00C67757" w:rsidTr="00C67757">
        <w:trPr>
          <w:cantSplit/>
          <w:trHeight w:val="202"/>
        </w:trPr>
        <w:tc>
          <w:tcPr>
            <w:tcW w:w="348" w:type="dxa"/>
            <w:gridSpan w:val="2"/>
            <w:vAlign w:val="center"/>
          </w:tcPr>
          <w:p w:rsidR="00C67757" w:rsidRDefault="00C67757" w:rsidP="00C67757">
            <w:pPr>
              <w:jc w:val="right"/>
              <w:rPr>
                <w:color w:val="000000"/>
                <w:sz w:val="15"/>
                <w:szCs w:val="15"/>
              </w:rPr>
            </w:pPr>
            <w:r>
              <w:rPr>
                <w:color w:val="000000"/>
                <w:sz w:val="15"/>
                <w:szCs w:val="15"/>
              </w:rPr>
              <w:t>40.</w:t>
            </w:r>
          </w:p>
        </w:tc>
        <w:tc>
          <w:tcPr>
            <w:tcW w:w="3102" w:type="dxa"/>
            <w:gridSpan w:val="2"/>
            <w:vAlign w:val="center"/>
          </w:tcPr>
          <w:p w:rsidR="00C67757" w:rsidRDefault="00C67757" w:rsidP="00C67757">
            <w:pPr>
              <w:rPr>
                <w:color w:val="000000"/>
                <w:sz w:val="15"/>
                <w:szCs w:val="15"/>
              </w:rPr>
            </w:pPr>
            <w:r>
              <w:rPr>
                <w:color w:val="000000"/>
                <w:sz w:val="15"/>
                <w:szCs w:val="15"/>
              </w:rPr>
              <w:t>Rubber Tyres &amp; Tubes</w:t>
            </w:r>
          </w:p>
        </w:tc>
        <w:tc>
          <w:tcPr>
            <w:tcW w:w="810" w:type="dxa"/>
            <w:vAlign w:val="center"/>
          </w:tcPr>
          <w:p w:rsidR="00C67757" w:rsidRDefault="00C67757" w:rsidP="00C67757">
            <w:pPr>
              <w:jc w:val="right"/>
              <w:rPr>
                <w:sz w:val="15"/>
                <w:szCs w:val="15"/>
              </w:rPr>
            </w:pPr>
            <w:r>
              <w:rPr>
                <w:sz w:val="15"/>
                <w:szCs w:val="15"/>
              </w:rPr>
              <w:t>151,310</w:t>
            </w:r>
          </w:p>
        </w:tc>
        <w:tc>
          <w:tcPr>
            <w:tcW w:w="750" w:type="dxa"/>
            <w:vAlign w:val="center"/>
          </w:tcPr>
          <w:p w:rsidR="00C67757" w:rsidRDefault="00C67757" w:rsidP="00C67757">
            <w:pPr>
              <w:jc w:val="right"/>
              <w:rPr>
                <w:sz w:val="15"/>
                <w:szCs w:val="15"/>
              </w:rPr>
            </w:pPr>
            <w:r>
              <w:rPr>
                <w:sz w:val="15"/>
                <w:szCs w:val="15"/>
              </w:rPr>
              <w:t>152,359</w:t>
            </w:r>
          </w:p>
        </w:tc>
        <w:tc>
          <w:tcPr>
            <w:tcW w:w="750" w:type="dxa"/>
            <w:gridSpan w:val="2"/>
            <w:vAlign w:val="center"/>
          </w:tcPr>
          <w:p w:rsidR="00C67757" w:rsidRDefault="00C67757" w:rsidP="00C67757">
            <w:pPr>
              <w:jc w:val="right"/>
              <w:rPr>
                <w:sz w:val="15"/>
                <w:szCs w:val="15"/>
              </w:rPr>
            </w:pPr>
            <w:r>
              <w:rPr>
                <w:sz w:val="15"/>
                <w:szCs w:val="15"/>
              </w:rPr>
              <w:t>108,634</w:t>
            </w:r>
          </w:p>
        </w:tc>
        <w:tc>
          <w:tcPr>
            <w:tcW w:w="750" w:type="dxa"/>
            <w:vAlign w:val="center"/>
          </w:tcPr>
          <w:p w:rsidR="00C67757" w:rsidRPr="0032132A" w:rsidRDefault="00C67757" w:rsidP="00C67757">
            <w:pPr>
              <w:jc w:val="right"/>
              <w:rPr>
                <w:sz w:val="15"/>
                <w:szCs w:val="15"/>
              </w:rPr>
            </w:pPr>
            <w:r w:rsidRPr="0032132A">
              <w:rPr>
                <w:sz w:val="15"/>
                <w:szCs w:val="15"/>
              </w:rPr>
              <w:t>9,842</w:t>
            </w:r>
          </w:p>
        </w:tc>
        <w:tc>
          <w:tcPr>
            <w:tcW w:w="720" w:type="dxa"/>
            <w:gridSpan w:val="3"/>
            <w:vAlign w:val="center"/>
          </w:tcPr>
          <w:p w:rsidR="00C67757" w:rsidRDefault="00C67757" w:rsidP="00C67757">
            <w:pPr>
              <w:jc w:val="right"/>
              <w:rPr>
                <w:sz w:val="15"/>
                <w:szCs w:val="15"/>
              </w:rPr>
            </w:pPr>
            <w:r>
              <w:rPr>
                <w:sz w:val="15"/>
                <w:szCs w:val="15"/>
              </w:rPr>
              <w:t>11,056</w:t>
            </w:r>
          </w:p>
        </w:tc>
        <w:tc>
          <w:tcPr>
            <w:tcW w:w="720" w:type="dxa"/>
            <w:vAlign w:val="center"/>
          </w:tcPr>
          <w:p w:rsidR="00C67757" w:rsidRDefault="00C67757" w:rsidP="00C67757">
            <w:pPr>
              <w:jc w:val="right"/>
              <w:rPr>
                <w:sz w:val="15"/>
                <w:szCs w:val="15"/>
              </w:rPr>
            </w:pPr>
            <w:r>
              <w:rPr>
                <w:sz w:val="15"/>
                <w:szCs w:val="15"/>
              </w:rPr>
              <w:t>11,391</w:t>
            </w:r>
          </w:p>
        </w:tc>
        <w:tc>
          <w:tcPr>
            <w:tcW w:w="730" w:type="dxa"/>
            <w:gridSpan w:val="2"/>
            <w:vAlign w:val="center"/>
          </w:tcPr>
          <w:p w:rsidR="00C67757" w:rsidRDefault="00C67757" w:rsidP="00C67757">
            <w:pPr>
              <w:jc w:val="right"/>
              <w:rPr>
                <w:sz w:val="15"/>
                <w:szCs w:val="15"/>
              </w:rPr>
            </w:pPr>
            <w:r>
              <w:rPr>
                <w:sz w:val="15"/>
                <w:szCs w:val="15"/>
              </w:rPr>
              <w:t>9,438</w:t>
            </w:r>
          </w:p>
        </w:tc>
        <w:tc>
          <w:tcPr>
            <w:tcW w:w="731" w:type="dxa"/>
            <w:vAlign w:val="center"/>
          </w:tcPr>
          <w:p w:rsidR="00C67757" w:rsidRDefault="00C67757" w:rsidP="00C67757">
            <w:pPr>
              <w:jc w:val="right"/>
              <w:rPr>
                <w:sz w:val="15"/>
                <w:szCs w:val="15"/>
              </w:rPr>
            </w:pPr>
            <w:r>
              <w:rPr>
                <w:sz w:val="15"/>
                <w:szCs w:val="15"/>
              </w:rPr>
              <w:t>8,622</w:t>
            </w:r>
          </w:p>
        </w:tc>
      </w:tr>
      <w:tr w:rsidR="00C67757" w:rsidTr="00C67757">
        <w:trPr>
          <w:cantSplit/>
          <w:trHeight w:val="234"/>
        </w:trPr>
        <w:tc>
          <w:tcPr>
            <w:tcW w:w="348" w:type="dxa"/>
            <w:gridSpan w:val="2"/>
            <w:vAlign w:val="center"/>
          </w:tcPr>
          <w:p w:rsidR="00C67757" w:rsidRDefault="00C67757" w:rsidP="00C67757">
            <w:pPr>
              <w:jc w:val="right"/>
              <w:rPr>
                <w:color w:val="000000"/>
                <w:sz w:val="15"/>
                <w:szCs w:val="15"/>
              </w:rPr>
            </w:pPr>
            <w:r>
              <w:rPr>
                <w:color w:val="000000"/>
                <w:sz w:val="15"/>
                <w:szCs w:val="15"/>
              </w:rPr>
              <w:t>41.</w:t>
            </w:r>
          </w:p>
        </w:tc>
        <w:tc>
          <w:tcPr>
            <w:tcW w:w="3102" w:type="dxa"/>
            <w:gridSpan w:val="2"/>
            <w:vAlign w:val="center"/>
          </w:tcPr>
          <w:p w:rsidR="00C67757" w:rsidRDefault="00C67757" w:rsidP="00C67757">
            <w:pPr>
              <w:rPr>
                <w:color w:val="000000"/>
                <w:sz w:val="15"/>
                <w:szCs w:val="15"/>
              </w:rPr>
            </w:pPr>
            <w:r>
              <w:rPr>
                <w:color w:val="000000"/>
                <w:sz w:val="15"/>
                <w:szCs w:val="15"/>
              </w:rPr>
              <w:t>Wood &amp; Cork</w:t>
            </w:r>
          </w:p>
        </w:tc>
        <w:tc>
          <w:tcPr>
            <w:tcW w:w="810" w:type="dxa"/>
            <w:vAlign w:val="center"/>
          </w:tcPr>
          <w:p w:rsidR="00C67757" w:rsidRDefault="00C67757" w:rsidP="00C67757">
            <w:pPr>
              <w:jc w:val="right"/>
              <w:rPr>
                <w:sz w:val="15"/>
                <w:szCs w:val="15"/>
              </w:rPr>
            </w:pPr>
            <w:r>
              <w:rPr>
                <w:sz w:val="15"/>
                <w:szCs w:val="15"/>
              </w:rPr>
              <w:t>46,159</w:t>
            </w:r>
          </w:p>
        </w:tc>
        <w:tc>
          <w:tcPr>
            <w:tcW w:w="750" w:type="dxa"/>
            <w:vAlign w:val="center"/>
          </w:tcPr>
          <w:p w:rsidR="00C67757" w:rsidRDefault="00C67757" w:rsidP="00C67757">
            <w:pPr>
              <w:jc w:val="right"/>
              <w:rPr>
                <w:sz w:val="15"/>
                <w:szCs w:val="15"/>
              </w:rPr>
            </w:pPr>
            <w:r>
              <w:rPr>
                <w:sz w:val="15"/>
                <w:szCs w:val="15"/>
              </w:rPr>
              <w:t>52,185</w:t>
            </w:r>
          </w:p>
        </w:tc>
        <w:tc>
          <w:tcPr>
            <w:tcW w:w="750" w:type="dxa"/>
            <w:gridSpan w:val="2"/>
            <w:vAlign w:val="center"/>
          </w:tcPr>
          <w:p w:rsidR="00C67757" w:rsidRDefault="00C67757" w:rsidP="00C67757">
            <w:pPr>
              <w:jc w:val="right"/>
              <w:rPr>
                <w:sz w:val="15"/>
                <w:szCs w:val="15"/>
              </w:rPr>
            </w:pPr>
            <w:r>
              <w:rPr>
                <w:sz w:val="15"/>
                <w:szCs w:val="15"/>
              </w:rPr>
              <w:t>54,338</w:t>
            </w:r>
          </w:p>
        </w:tc>
        <w:tc>
          <w:tcPr>
            <w:tcW w:w="750" w:type="dxa"/>
            <w:vAlign w:val="center"/>
          </w:tcPr>
          <w:p w:rsidR="00C67757" w:rsidRPr="0032132A" w:rsidRDefault="00C67757" w:rsidP="00C67757">
            <w:pPr>
              <w:jc w:val="right"/>
              <w:rPr>
                <w:sz w:val="15"/>
                <w:szCs w:val="15"/>
              </w:rPr>
            </w:pPr>
            <w:r w:rsidRPr="0032132A">
              <w:rPr>
                <w:sz w:val="15"/>
                <w:szCs w:val="15"/>
              </w:rPr>
              <w:t>5,713</w:t>
            </w:r>
          </w:p>
        </w:tc>
        <w:tc>
          <w:tcPr>
            <w:tcW w:w="720" w:type="dxa"/>
            <w:gridSpan w:val="3"/>
            <w:vAlign w:val="center"/>
          </w:tcPr>
          <w:p w:rsidR="00C67757" w:rsidRDefault="00C67757" w:rsidP="00C67757">
            <w:pPr>
              <w:jc w:val="right"/>
              <w:rPr>
                <w:sz w:val="15"/>
                <w:szCs w:val="15"/>
              </w:rPr>
            </w:pPr>
            <w:r>
              <w:rPr>
                <w:sz w:val="15"/>
                <w:szCs w:val="15"/>
              </w:rPr>
              <w:t>5,035</w:t>
            </w:r>
          </w:p>
        </w:tc>
        <w:tc>
          <w:tcPr>
            <w:tcW w:w="720" w:type="dxa"/>
            <w:vAlign w:val="center"/>
          </w:tcPr>
          <w:p w:rsidR="00C67757" w:rsidRDefault="00C67757" w:rsidP="00C67757">
            <w:pPr>
              <w:jc w:val="right"/>
              <w:rPr>
                <w:sz w:val="15"/>
                <w:szCs w:val="15"/>
              </w:rPr>
            </w:pPr>
            <w:r>
              <w:rPr>
                <w:sz w:val="15"/>
                <w:szCs w:val="15"/>
              </w:rPr>
              <w:t>3,731</w:t>
            </w:r>
          </w:p>
        </w:tc>
        <w:tc>
          <w:tcPr>
            <w:tcW w:w="730" w:type="dxa"/>
            <w:gridSpan w:val="2"/>
            <w:vAlign w:val="center"/>
          </w:tcPr>
          <w:p w:rsidR="00C67757" w:rsidRDefault="00C67757" w:rsidP="00C67757">
            <w:pPr>
              <w:jc w:val="right"/>
              <w:rPr>
                <w:sz w:val="15"/>
                <w:szCs w:val="15"/>
              </w:rPr>
            </w:pPr>
            <w:r>
              <w:rPr>
                <w:sz w:val="15"/>
                <w:szCs w:val="15"/>
              </w:rPr>
              <w:t>3,839</w:t>
            </w:r>
          </w:p>
        </w:tc>
        <w:tc>
          <w:tcPr>
            <w:tcW w:w="731" w:type="dxa"/>
            <w:vAlign w:val="center"/>
          </w:tcPr>
          <w:p w:rsidR="00C67757" w:rsidRDefault="00C67757" w:rsidP="00C67757">
            <w:pPr>
              <w:jc w:val="right"/>
              <w:rPr>
                <w:sz w:val="15"/>
                <w:szCs w:val="15"/>
              </w:rPr>
            </w:pPr>
            <w:r>
              <w:rPr>
                <w:sz w:val="15"/>
                <w:szCs w:val="15"/>
              </w:rPr>
              <w:t>3,821</w:t>
            </w:r>
          </w:p>
        </w:tc>
      </w:tr>
      <w:tr w:rsidR="00C67757" w:rsidTr="00C67757">
        <w:trPr>
          <w:cantSplit/>
          <w:trHeight w:val="202"/>
        </w:trPr>
        <w:tc>
          <w:tcPr>
            <w:tcW w:w="348" w:type="dxa"/>
            <w:gridSpan w:val="2"/>
            <w:vAlign w:val="center"/>
          </w:tcPr>
          <w:p w:rsidR="00C67757" w:rsidRDefault="00C67757" w:rsidP="00C67757">
            <w:pPr>
              <w:jc w:val="right"/>
              <w:rPr>
                <w:color w:val="000000"/>
                <w:sz w:val="15"/>
                <w:szCs w:val="15"/>
              </w:rPr>
            </w:pPr>
            <w:r>
              <w:rPr>
                <w:color w:val="000000"/>
                <w:sz w:val="15"/>
                <w:szCs w:val="15"/>
              </w:rPr>
              <w:t>42.</w:t>
            </w:r>
          </w:p>
        </w:tc>
        <w:tc>
          <w:tcPr>
            <w:tcW w:w="3102" w:type="dxa"/>
            <w:gridSpan w:val="2"/>
            <w:vAlign w:val="center"/>
          </w:tcPr>
          <w:p w:rsidR="00C67757" w:rsidRDefault="00C67757" w:rsidP="00C67757">
            <w:pPr>
              <w:rPr>
                <w:color w:val="000000"/>
                <w:sz w:val="15"/>
                <w:szCs w:val="15"/>
              </w:rPr>
            </w:pPr>
            <w:r>
              <w:rPr>
                <w:color w:val="000000"/>
                <w:sz w:val="15"/>
                <w:szCs w:val="15"/>
              </w:rPr>
              <w:t>Jute</w:t>
            </w:r>
          </w:p>
        </w:tc>
        <w:tc>
          <w:tcPr>
            <w:tcW w:w="810" w:type="dxa"/>
            <w:vAlign w:val="center"/>
          </w:tcPr>
          <w:p w:rsidR="00C67757" w:rsidRDefault="00C67757" w:rsidP="00C67757">
            <w:pPr>
              <w:jc w:val="right"/>
              <w:rPr>
                <w:sz w:val="15"/>
                <w:szCs w:val="15"/>
              </w:rPr>
            </w:pPr>
            <w:r>
              <w:rPr>
                <w:sz w:val="15"/>
                <w:szCs w:val="15"/>
              </w:rPr>
              <w:t>48,822</w:t>
            </w:r>
          </w:p>
        </w:tc>
        <w:tc>
          <w:tcPr>
            <w:tcW w:w="750" w:type="dxa"/>
            <w:vAlign w:val="center"/>
          </w:tcPr>
          <w:p w:rsidR="00C67757" w:rsidRDefault="00C67757" w:rsidP="00C67757">
            <w:pPr>
              <w:jc w:val="right"/>
              <w:rPr>
                <w:sz w:val="15"/>
                <w:szCs w:val="15"/>
              </w:rPr>
            </w:pPr>
            <w:r>
              <w:rPr>
                <w:sz w:val="15"/>
                <w:szCs w:val="15"/>
              </w:rPr>
              <w:t>47,306</w:t>
            </w:r>
          </w:p>
        </w:tc>
        <w:tc>
          <w:tcPr>
            <w:tcW w:w="750" w:type="dxa"/>
            <w:gridSpan w:val="2"/>
            <w:vAlign w:val="center"/>
          </w:tcPr>
          <w:p w:rsidR="00C67757" w:rsidRDefault="00C67757" w:rsidP="00C67757">
            <w:pPr>
              <w:jc w:val="right"/>
              <w:rPr>
                <w:sz w:val="15"/>
                <w:szCs w:val="15"/>
              </w:rPr>
            </w:pPr>
            <w:r>
              <w:rPr>
                <w:sz w:val="15"/>
                <w:szCs w:val="15"/>
              </w:rPr>
              <w:t>54,634</w:t>
            </w:r>
          </w:p>
        </w:tc>
        <w:tc>
          <w:tcPr>
            <w:tcW w:w="750" w:type="dxa"/>
            <w:vAlign w:val="center"/>
          </w:tcPr>
          <w:p w:rsidR="00C67757" w:rsidRPr="0032132A" w:rsidRDefault="00C67757" w:rsidP="00C67757">
            <w:pPr>
              <w:jc w:val="right"/>
              <w:rPr>
                <w:sz w:val="15"/>
                <w:szCs w:val="15"/>
              </w:rPr>
            </w:pPr>
            <w:r w:rsidRPr="0032132A">
              <w:rPr>
                <w:sz w:val="15"/>
                <w:szCs w:val="15"/>
              </w:rPr>
              <w:t>6,081</w:t>
            </w:r>
          </w:p>
        </w:tc>
        <w:tc>
          <w:tcPr>
            <w:tcW w:w="720" w:type="dxa"/>
            <w:gridSpan w:val="3"/>
            <w:vAlign w:val="center"/>
          </w:tcPr>
          <w:p w:rsidR="00C67757" w:rsidRDefault="00C67757" w:rsidP="00C67757">
            <w:pPr>
              <w:jc w:val="right"/>
              <w:rPr>
                <w:sz w:val="15"/>
                <w:szCs w:val="15"/>
              </w:rPr>
            </w:pPr>
            <w:r>
              <w:rPr>
                <w:sz w:val="15"/>
                <w:szCs w:val="15"/>
              </w:rPr>
              <w:t>6,095</w:t>
            </w:r>
          </w:p>
        </w:tc>
        <w:tc>
          <w:tcPr>
            <w:tcW w:w="720" w:type="dxa"/>
            <w:vAlign w:val="center"/>
          </w:tcPr>
          <w:p w:rsidR="00C67757" w:rsidRDefault="00C67757" w:rsidP="00C67757">
            <w:pPr>
              <w:jc w:val="right"/>
              <w:rPr>
                <w:sz w:val="15"/>
                <w:szCs w:val="15"/>
              </w:rPr>
            </w:pPr>
            <w:r>
              <w:rPr>
                <w:sz w:val="15"/>
                <w:szCs w:val="15"/>
              </w:rPr>
              <w:t>2,547</w:t>
            </w:r>
          </w:p>
        </w:tc>
        <w:tc>
          <w:tcPr>
            <w:tcW w:w="730" w:type="dxa"/>
            <w:gridSpan w:val="2"/>
            <w:vAlign w:val="center"/>
          </w:tcPr>
          <w:p w:rsidR="00C67757" w:rsidRDefault="00C67757" w:rsidP="00C67757">
            <w:pPr>
              <w:jc w:val="right"/>
              <w:rPr>
                <w:sz w:val="15"/>
                <w:szCs w:val="15"/>
              </w:rPr>
            </w:pPr>
            <w:r>
              <w:rPr>
                <w:sz w:val="15"/>
                <w:szCs w:val="15"/>
              </w:rPr>
              <w:t>3,217</w:t>
            </w:r>
          </w:p>
        </w:tc>
        <w:tc>
          <w:tcPr>
            <w:tcW w:w="731" w:type="dxa"/>
            <w:vAlign w:val="center"/>
          </w:tcPr>
          <w:p w:rsidR="00C67757" w:rsidRDefault="00C67757" w:rsidP="00C67757">
            <w:pPr>
              <w:jc w:val="right"/>
              <w:rPr>
                <w:sz w:val="15"/>
                <w:szCs w:val="15"/>
              </w:rPr>
            </w:pPr>
            <w:r>
              <w:rPr>
                <w:sz w:val="15"/>
                <w:szCs w:val="15"/>
              </w:rPr>
              <w:t>2,801</w:t>
            </w:r>
          </w:p>
        </w:tc>
      </w:tr>
      <w:tr w:rsidR="00C67757" w:rsidTr="00C67757">
        <w:trPr>
          <w:cantSplit/>
          <w:trHeight w:val="80"/>
        </w:trPr>
        <w:tc>
          <w:tcPr>
            <w:tcW w:w="348" w:type="dxa"/>
            <w:gridSpan w:val="2"/>
            <w:vAlign w:val="center"/>
          </w:tcPr>
          <w:p w:rsidR="00C67757" w:rsidRDefault="00C67757" w:rsidP="00C67757">
            <w:pPr>
              <w:jc w:val="right"/>
              <w:rPr>
                <w:color w:val="000000"/>
                <w:sz w:val="15"/>
                <w:szCs w:val="15"/>
              </w:rPr>
            </w:pPr>
            <w:r>
              <w:rPr>
                <w:color w:val="000000"/>
                <w:sz w:val="15"/>
                <w:szCs w:val="15"/>
              </w:rPr>
              <w:t>43.</w:t>
            </w:r>
          </w:p>
        </w:tc>
        <w:tc>
          <w:tcPr>
            <w:tcW w:w="3102" w:type="dxa"/>
            <w:gridSpan w:val="2"/>
            <w:vAlign w:val="center"/>
          </w:tcPr>
          <w:p w:rsidR="00C67757" w:rsidRDefault="00C67757" w:rsidP="00357315">
            <w:pPr>
              <w:rPr>
                <w:color w:val="000000"/>
                <w:sz w:val="15"/>
                <w:szCs w:val="15"/>
              </w:rPr>
            </w:pPr>
            <w:r>
              <w:rPr>
                <w:color w:val="000000"/>
                <w:sz w:val="15"/>
                <w:szCs w:val="15"/>
              </w:rPr>
              <w:t xml:space="preserve">Paper &amp; Paper Board &amp; Manuf.  </w:t>
            </w:r>
            <w:r w:rsidR="00357315">
              <w:rPr>
                <w:color w:val="000000"/>
                <w:sz w:val="15"/>
                <w:szCs w:val="15"/>
              </w:rPr>
              <w:t>t</w:t>
            </w:r>
            <w:r>
              <w:rPr>
                <w:color w:val="000000"/>
                <w:sz w:val="15"/>
                <w:szCs w:val="15"/>
              </w:rPr>
              <w:t>hereof</w:t>
            </w:r>
          </w:p>
        </w:tc>
        <w:tc>
          <w:tcPr>
            <w:tcW w:w="810" w:type="dxa"/>
            <w:vAlign w:val="center"/>
          </w:tcPr>
          <w:p w:rsidR="00C67757" w:rsidRDefault="00C67757" w:rsidP="00C67757">
            <w:pPr>
              <w:jc w:val="right"/>
              <w:rPr>
                <w:sz w:val="15"/>
                <w:szCs w:val="15"/>
              </w:rPr>
            </w:pPr>
            <w:r>
              <w:rPr>
                <w:sz w:val="15"/>
                <w:szCs w:val="15"/>
              </w:rPr>
              <w:t>300,208</w:t>
            </w:r>
          </w:p>
        </w:tc>
        <w:tc>
          <w:tcPr>
            <w:tcW w:w="750" w:type="dxa"/>
            <w:vAlign w:val="center"/>
          </w:tcPr>
          <w:p w:rsidR="00C67757" w:rsidRDefault="00C67757" w:rsidP="00C67757">
            <w:pPr>
              <w:jc w:val="right"/>
              <w:rPr>
                <w:sz w:val="15"/>
                <w:szCs w:val="15"/>
              </w:rPr>
            </w:pPr>
            <w:r>
              <w:rPr>
                <w:sz w:val="15"/>
                <w:szCs w:val="15"/>
              </w:rPr>
              <w:t>346,202</w:t>
            </w:r>
          </w:p>
        </w:tc>
        <w:tc>
          <w:tcPr>
            <w:tcW w:w="750" w:type="dxa"/>
            <w:gridSpan w:val="2"/>
            <w:vAlign w:val="center"/>
          </w:tcPr>
          <w:p w:rsidR="00C67757" w:rsidRDefault="00C67757" w:rsidP="00C67757">
            <w:pPr>
              <w:jc w:val="right"/>
              <w:rPr>
                <w:sz w:val="15"/>
                <w:szCs w:val="15"/>
              </w:rPr>
            </w:pPr>
            <w:r>
              <w:rPr>
                <w:sz w:val="15"/>
                <w:szCs w:val="15"/>
              </w:rPr>
              <w:t>317,272</w:t>
            </w:r>
          </w:p>
        </w:tc>
        <w:tc>
          <w:tcPr>
            <w:tcW w:w="750" w:type="dxa"/>
            <w:vAlign w:val="center"/>
          </w:tcPr>
          <w:p w:rsidR="00C67757" w:rsidRPr="0032132A" w:rsidRDefault="00C67757" w:rsidP="00C67757">
            <w:pPr>
              <w:jc w:val="right"/>
              <w:rPr>
                <w:sz w:val="15"/>
                <w:szCs w:val="15"/>
              </w:rPr>
            </w:pPr>
            <w:r w:rsidRPr="0032132A">
              <w:rPr>
                <w:sz w:val="15"/>
                <w:szCs w:val="15"/>
              </w:rPr>
              <w:t>23,999</w:t>
            </w:r>
          </w:p>
        </w:tc>
        <w:tc>
          <w:tcPr>
            <w:tcW w:w="720" w:type="dxa"/>
            <w:gridSpan w:val="3"/>
            <w:vAlign w:val="center"/>
          </w:tcPr>
          <w:p w:rsidR="00C67757" w:rsidRDefault="00C67757" w:rsidP="00C67757">
            <w:pPr>
              <w:jc w:val="right"/>
              <w:rPr>
                <w:sz w:val="15"/>
                <w:szCs w:val="15"/>
              </w:rPr>
            </w:pPr>
            <w:r>
              <w:rPr>
                <w:sz w:val="15"/>
                <w:szCs w:val="15"/>
              </w:rPr>
              <w:t>37,288</w:t>
            </w:r>
          </w:p>
        </w:tc>
        <w:tc>
          <w:tcPr>
            <w:tcW w:w="720" w:type="dxa"/>
            <w:vAlign w:val="center"/>
          </w:tcPr>
          <w:p w:rsidR="00C67757" w:rsidRDefault="00C67757" w:rsidP="00C67757">
            <w:pPr>
              <w:jc w:val="right"/>
              <w:rPr>
                <w:sz w:val="15"/>
                <w:szCs w:val="15"/>
              </w:rPr>
            </w:pPr>
            <w:r>
              <w:rPr>
                <w:sz w:val="15"/>
                <w:szCs w:val="15"/>
              </w:rPr>
              <w:t>22,781</w:t>
            </w:r>
          </w:p>
        </w:tc>
        <w:tc>
          <w:tcPr>
            <w:tcW w:w="730" w:type="dxa"/>
            <w:gridSpan w:val="2"/>
            <w:vAlign w:val="center"/>
          </w:tcPr>
          <w:p w:rsidR="00C67757" w:rsidRDefault="00C67757" w:rsidP="00C67757">
            <w:pPr>
              <w:jc w:val="right"/>
              <w:rPr>
                <w:sz w:val="15"/>
                <w:szCs w:val="15"/>
              </w:rPr>
            </w:pPr>
            <w:r>
              <w:rPr>
                <w:sz w:val="15"/>
                <w:szCs w:val="15"/>
              </w:rPr>
              <w:t>22,873</w:t>
            </w:r>
          </w:p>
        </w:tc>
        <w:tc>
          <w:tcPr>
            <w:tcW w:w="731" w:type="dxa"/>
            <w:vAlign w:val="center"/>
          </w:tcPr>
          <w:p w:rsidR="00C67757" w:rsidRDefault="00C67757" w:rsidP="00C67757">
            <w:pPr>
              <w:jc w:val="right"/>
              <w:rPr>
                <w:sz w:val="15"/>
                <w:szCs w:val="15"/>
              </w:rPr>
            </w:pPr>
            <w:r>
              <w:rPr>
                <w:sz w:val="15"/>
                <w:szCs w:val="15"/>
              </w:rPr>
              <w:t>18,727</w:t>
            </w:r>
          </w:p>
        </w:tc>
      </w:tr>
      <w:tr w:rsidR="00C67757" w:rsidTr="00C67757">
        <w:trPr>
          <w:cantSplit/>
          <w:trHeight w:val="288"/>
        </w:trPr>
        <w:tc>
          <w:tcPr>
            <w:tcW w:w="3450" w:type="dxa"/>
            <w:gridSpan w:val="4"/>
            <w:vAlign w:val="center"/>
          </w:tcPr>
          <w:p w:rsidR="00C67757" w:rsidRDefault="00C67757" w:rsidP="00357315">
            <w:pPr>
              <w:rPr>
                <w:color w:val="000000"/>
                <w:sz w:val="15"/>
                <w:szCs w:val="15"/>
              </w:rPr>
            </w:pPr>
            <w:r>
              <w:rPr>
                <w:b/>
                <w:color w:val="000000"/>
                <w:sz w:val="15"/>
                <w:szCs w:val="15"/>
              </w:rPr>
              <w:t xml:space="preserve">I.     All </w:t>
            </w:r>
            <w:r w:rsidR="00357315">
              <w:rPr>
                <w:b/>
                <w:color w:val="000000"/>
                <w:sz w:val="15"/>
                <w:szCs w:val="15"/>
              </w:rPr>
              <w:t>o</w:t>
            </w:r>
            <w:r>
              <w:rPr>
                <w:b/>
                <w:color w:val="000000"/>
                <w:sz w:val="15"/>
                <w:szCs w:val="15"/>
              </w:rPr>
              <w:t>ther Items</w:t>
            </w:r>
          </w:p>
        </w:tc>
        <w:tc>
          <w:tcPr>
            <w:tcW w:w="810" w:type="dxa"/>
            <w:vAlign w:val="center"/>
          </w:tcPr>
          <w:p w:rsidR="00C67757" w:rsidRPr="00185B54" w:rsidRDefault="00C67757" w:rsidP="00C67757">
            <w:pPr>
              <w:jc w:val="right"/>
              <w:rPr>
                <w:b/>
                <w:bCs/>
                <w:sz w:val="15"/>
                <w:szCs w:val="15"/>
              </w:rPr>
            </w:pPr>
            <w:r w:rsidRPr="00185B54">
              <w:rPr>
                <w:b/>
                <w:bCs/>
                <w:sz w:val="15"/>
                <w:szCs w:val="15"/>
              </w:rPr>
              <w:t>2,376,806</w:t>
            </w:r>
          </w:p>
        </w:tc>
        <w:tc>
          <w:tcPr>
            <w:tcW w:w="750" w:type="dxa"/>
            <w:vAlign w:val="center"/>
          </w:tcPr>
          <w:p w:rsidR="00C67757" w:rsidRPr="00527E68" w:rsidRDefault="00C67757" w:rsidP="00C67757">
            <w:pPr>
              <w:jc w:val="right"/>
              <w:rPr>
                <w:b/>
                <w:sz w:val="15"/>
                <w:szCs w:val="15"/>
              </w:rPr>
            </w:pPr>
            <w:r w:rsidRPr="00527E68">
              <w:rPr>
                <w:b/>
                <w:sz w:val="15"/>
                <w:szCs w:val="15"/>
              </w:rPr>
              <w:t>3,066,533</w:t>
            </w:r>
          </w:p>
        </w:tc>
        <w:tc>
          <w:tcPr>
            <w:tcW w:w="750" w:type="dxa"/>
            <w:gridSpan w:val="2"/>
            <w:vAlign w:val="center"/>
          </w:tcPr>
          <w:p w:rsidR="00C67757" w:rsidRPr="00344C7E" w:rsidRDefault="00C67757" w:rsidP="00C67757">
            <w:pPr>
              <w:jc w:val="right"/>
              <w:rPr>
                <w:b/>
                <w:sz w:val="15"/>
                <w:szCs w:val="15"/>
              </w:rPr>
            </w:pPr>
            <w:r w:rsidRPr="00344C7E">
              <w:rPr>
                <w:b/>
                <w:sz w:val="15"/>
                <w:szCs w:val="15"/>
              </w:rPr>
              <w:t>2,924,761</w:t>
            </w:r>
          </w:p>
        </w:tc>
        <w:tc>
          <w:tcPr>
            <w:tcW w:w="750" w:type="dxa"/>
            <w:vAlign w:val="center"/>
          </w:tcPr>
          <w:p w:rsidR="00C67757" w:rsidRPr="004777E1" w:rsidRDefault="00C67757" w:rsidP="00C67757">
            <w:pPr>
              <w:jc w:val="right"/>
              <w:rPr>
                <w:b/>
                <w:bCs/>
                <w:sz w:val="15"/>
                <w:szCs w:val="15"/>
              </w:rPr>
            </w:pPr>
            <w:r w:rsidRPr="0032132A">
              <w:rPr>
                <w:b/>
                <w:sz w:val="15"/>
                <w:szCs w:val="15"/>
              </w:rPr>
              <w:t>188,409</w:t>
            </w:r>
          </w:p>
        </w:tc>
        <w:tc>
          <w:tcPr>
            <w:tcW w:w="720" w:type="dxa"/>
            <w:gridSpan w:val="3"/>
            <w:vAlign w:val="center"/>
          </w:tcPr>
          <w:p w:rsidR="00C67757" w:rsidRPr="004777E1" w:rsidRDefault="00C67757" w:rsidP="00C67757">
            <w:pPr>
              <w:jc w:val="right"/>
              <w:rPr>
                <w:b/>
                <w:bCs/>
                <w:sz w:val="15"/>
                <w:szCs w:val="15"/>
              </w:rPr>
            </w:pPr>
            <w:r w:rsidRPr="007D12C5">
              <w:rPr>
                <w:b/>
                <w:sz w:val="15"/>
                <w:szCs w:val="15"/>
              </w:rPr>
              <w:t>235,784</w:t>
            </w:r>
          </w:p>
        </w:tc>
        <w:tc>
          <w:tcPr>
            <w:tcW w:w="720" w:type="dxa"/>
            <w:vAlign w:val="center"/>
          </w:tcPr>
          <w:p w:rsidR="00C67757" w:rsidRDefault="00C67757" w:rsidP="00C67757">
            <w:pPr>
              <w:jc w:val="right"/>
            </w:pPr>
            <w:r w:rsidRPr="00021834">
              <w:rPr>
                <w:b/>
                <w:sz w:val="15"/>
                <w:szCs w:val="15"/>
              </w:rPr>
              <w:t>190,641</w:t>
            </w:r>
          </w:p>
        </w:tc>
        <w:tc>
          <w:tcPr>
            <w:tcW w:w="730" w:type="dxa"/>
            <w:gridSpan w:val="2"/>
            <w:vAlign w:val="center"/>
          </w:tcPr>
          <w:p w:rsidR="00C67757" w:rsidRDefault="00C67757" w:rsidP="00C67757">
            <w:pPr>
              <w:jc w:val="right"/>
            </w:pPr>
            <w:r w:rsidRPr="00420A65">
              <w:rPr>
                <w:b/>
                <w:sz w:val="15"/>
                <w:szCs w:val="15"/>
              </w:rPr>
              <w:t>187,369</w:t>
            </w:r>
          </w:p>
        </w:tc>
        <w:tc>
          <w:tcPr>
            <w:tcW w:w="731" w:type="dxa"/>
            <w:vAlign w:val="center"/>
          </w:tcPr>
          <w:p w:rsidR="00C67757" w:rsidRDefault="00C67757" w:rsidP="00C67757">
            <w:pPr>
              <w:jc w:val="right"/>
            </w:pPr>
            <w:r w:rsidRPr="00E91E6D">
              <w:rPr>
                <w:b/>
                <w:sz w:val="15"/>
                <w:szCs w:val="15"/>
              </w:rPr>
              <w:t>198,074</w:t>
            </w:r>
          </w:p>
        </w:tc>
      </w:tr>
      <w:tr w:rsidR="00C67757" w:rsidTr="00C67757">
        <w:trPr>
          <w:cantSplit/>
          <w:trHeight w:hRule="exact" w:val="168"/>
        </w:trPr>
        <w:tc>
          <w:tcPr>
            <w:tcW w:w="348" w:type="dxa"/>
            <w:gridSpan w:val="2"/>
            <w:tcBorders>
              <w:bottom w:val="single" w:sz="12" w:space="0" w:color="auto"/>
            </w:tcBorders>
            <w:vAlign w:val="center"/>
          </w:tcPr>
          <w:p w:rsidR="00C67757" w:rsidRDefault="00C67757" w:rsidP="00C67757">
            <w:pPr>
              <w:rPr>
                <w:color w:val="000000"/>
                <w:sz w:val="15"/>
                <w:szCs w:val="15"/>
              </w:rPr>
            </w:pPr>
          </w:p>
        </w:tc>
        <w:tc>
          <w:tcPr>
            <w:tcW w:w="3102" w:type="dxa"/>
            <w:gridSpan w:val="2"/>
            <w:tcBorders>
              <w:bottom w:val="single" w:sz="12" w:space="0" w:color="auto"/>
            </w:tcBorders>
            <w:vAlign w:val="center"/>
          </w:tcPr>
          <w:p w:rsidR="00C67757" w:rsidRPr="00284770" w:rsidRDefault="00C67757" w:rsidP="00C67757">
            <w:pPr>
              <w:jc w:val="right"/>
              <w:rPr>
                <w:b/>
                <w:bCs/>
                <w:sz w:val="15"/>
                <w:szCs w:val="15"/>
              </w:rPr>
            </w:pPr>
          </w:p>
        </w:tc>
        <w:tc>
          <w:tcPr>
            <w:tcW w:w="810" w:type="dxa"/>
            <w:tcBorders>
              <w:bottom w:val="single" w:sz="12" w:space="0" w:color="auto"/>
            </w:tcBorders>
            <w:vAlign w:val="center"/>
          </w:tcPr>
          <w:p w:rsidR="00C67757" w:rsidRPr="00284770" w:rsidRDefault="00C67757" w:rsidP="00C67757">
            <w:pPr>
              <w:jc w:val="right"/>
              <w:rPr>
                <w:b/>
                <w:sz w:val="15"/>
                <w:szCs w:val="15"/>
              </w:rPr>
            </w:pPr>
          </w:p>
        </w:tc>
        <w:tc>
          <w:tcPr>
            <w:tcW w:w="750" w:type="dxa"/>
            <w:tcBorders>
              <w:bottom w:val="single" w:sz="12" w:space="0" w:color="auto"/>
            </w:tcBorders>
            <w:vAlign w:val="center"/>
          </w:tcPr>
          <w:p w:rsidR="00C67757" w:rsidRPr="00284770" w:rsidRDefault="00C67757" w:rsidP="00C67757">
            <w:pPr>
              <w:jc w:val="right"/>
              <w:rPr>
                <w:b/>
                <w:bCs/>
                <w:sz w:val="15"/>
                <w:szCs w:val="15"/>
              </w:rPr>
            </w:pPr>
          </w:p>
        </w:tc>
        <w:tc>
          <w:tcPr>
            <w:tcW w:w="750" w:type="dxa"/>
            <w:gridSpan w:val="2"/>
            <w:tcBorders>
              <w:bottom w:val="single" w:sz="12" w:space="0" w:color="auto"/>
            </w:tcBorders>
            <w:vAlign w:val="center"/>
          </w:tcPr>
          <w:p w:rsidR="00C67757" w:rsidRPr="00284770" w:rsidRDefault="00C67757" w:rsidP="00C67757">
            <w:pPr>
              <w:jc w:val="right"/>
              <w:rPr>
                <w:b/>
                <w:sz w:val="15"/>
                <w:szCs w:val="15"/>
              </w:rPr>
            </w:pPr>
          </w:p>
        </w:tc>
        <w:tc>
          <w:tcPr>
            <w:tcW w:w="750" w:type="dxa"/>
            <w:tcBorders>
              <w:bottom w:val="single" w:sz="12" w:space="0" w:color="auto"/>
            </w:tcBorders>
            <w:vAlign w:val="center"/>
          </w:tcPr>
          <w:p w:rsidR="00C67757" w:rsidRPr="00284770" w:rsidRDefault="00C67757" w:rsidP="00C67757">
            <w:pPr>
              <w:jc w:val="right"/>
              <w:rPr>
                <w:b/>
                <w:color w:val="000000"/>
                <w:sz w:val="15"/>
                <w:szCs w:val="15"/>
              </w:rPr>
            </w:pPr>
          </w:p>
        </w:tc>
        <w:tc>
          <w:tcPr>
            <w:tcW w:w="488" w:type="dxa"/>
            <w:tcBorders>
              <w:bottom w:val="single" w:sz="12" w:space="0" w:color="auto"/>
            </w:tcBorders>
            <w:vAlign w:val="center"/>
          </w:tcPr>
          <w:p w:rsidR="00C67757" w:rsidRPr="00284770" w:rsidRDefault="00C67757" w:rsidP="00C67757">
            <w:pPr>
              <w:jc w:val="right"/>
              <w:rPr>
                <w:b/>
                <w:color w:val="000000"/>
                <w:sz w:val="15"/>
                <w:szCs w:val="15"/>
              </w:rPr>
            </w:pPr>
          </w:p>
        </w:tc>
        <w:tc>
          <w:tcPr>
            <w:tcW w:w="952" w:type="dxa"/>
            <w:gridSpan w:val="3"/>
            <w:tcBorders>
              <w:bottom w:val="single" w:sz="12" w:space="0" w:color="auto"/>
            </w:tcBorders>
            <w:vAlign w:val="center"/>
          </w:tcPr>
          <w:p w:rsidR="00C67757" w:rsidRPr="00284770" w:rsidRDefault="00C67757" w:rsidP="00C67757">
            <w:pPr>
              <w:jc w:val="right"/>
              <w:rPr>
                <w:b/>
                <w:sz w:val="15"/>
                <w:szCs w:val="15"/>
              </w:rPr>
            </w:pPr>
          </w:p>
        </w:tc>
        <w:tc>
          <w:tcPr>
            <w:tcW w:w="730" w:type="dxa"/>
            <w:gridSpan w:val="2"/>
            <w:tcBorders>
              <w:bottom w:val="single" w:sz="12" w:space="0" w:color="auto"/>
            </w:tcBorders>
            <w:vAlign w:val="center"/>
          </w:tcPr>
          <w:p w:rsidR="00C67757" w:rsidRPr="00284770" w:rsidRDefault="00C67757" w:rsidP="00C67757">
            <w:pPr>
              <w:jc w:val="right"/>
              <w:rPr>
                <w:b/>
                <w:color w:val="000000"/>
                <w:sz w:val="15"/>
                <w:szCs w:val="15"/>
              </w:rPr>
            </w:pPr>
          </w:p>
        </w:tc>
        <w:tc>
          <w:tcPr>
            <w:tcW w:w="731" w:type="dxa"/>
            <w:tcBorders>
              <w:bottom w:val="single" w:sz="12" w:space="0" w:color="auto"/>
            </w:tcBorders>
            <w:vAlign w:val="center"/>
          </w:tcPr>
          <w:p w:rsidR="00C67757" w:rsidRPr="00284770" w:rsidRDefault="00C67757" w:rsidP="00C67757">
            <w:pPr>
              <w:jc w:val="right"/>
              <w:rPr>
                <w:b/>
                <w:color w:val="000000"/>
                <w:sz w:val="15"/>
                <w:szCs w:val="15"/>
              </w:rPr>
            </w:pPr>
          </w:p>
        </w:tc>
      </w:tr>
      <w:tr w:rsidR="00C67757" w:rsidTr="00C67757">
        <w:trPr>
          <w:cantSplit/>
          <w:trHeight w:val="202"/>
        </w:trPr>
        <w:tc>
          <w:tcPr>
            <w:tcW w:w="3450" w:type="dxa"/>
            <w:gridSpan w:val="4"/>
            <w:tcBorders>
              <w:top w:val="single" w:sz="12" w:space="0" w:color="auto"/>
              <w:bottom w:val="single" w:sz="12" w:space="0" w:color="auto"/>
            </w:tcBorders>
            <w:vAlign w:val="center"/>
          </w:tcPr>
          <w:p w:rsidR="00C67757" w:rsidRDefault="00C67757" w:rsidP="00C67757">
            <w:pPr>
              <w:pStyle w:val="Heading1"/>
              <w:jc w:val="center"/>
              <w:rPr>
                <w:sz w:val="14"/>
                <w:szCs w:val="14"/>
              </w:rPr>
            </w:pPr>
            <w:r>
              <w:rPr>
                <w:sz w:val="14"/>
                <w:szCs w:val="14"/>
              </w:rPr>
              <w:t>TOTAL</w:t>
            </w:r>
          </w:p>
        </w:tc>
        <w:tc>
          <w:tcPr>
            <w:tcW w:w="810" w:type="dxa"/>
            <w:tcBorders>
              <w:top w:val="single" w:sz="12" w:space="0" w:color="auto"/>
              <w:bottom w:val="single" w:sz="12" w:space="0" w:color="auto"/>
            </w:tcBorders>
            <w:vAlign w:val="center"/>
          </w:tcPr>
          <w:p w:rsidR="00C67757" w:rsidRPr="00185B54" w:rsidRDefault="00C67757" w:rsidP="00C67757">
            <w:pPr>
              <w:jc w:val="right"/>
              <w:rPr>
                <w:b/>
                <w:bCs/>
                <w:sz w:val="15"/>
                <w:szCs w:val="15"/>
              </w:rPr>
            </w:pPr>
            <w:r w:rsidRPr="00185B54">
              <w:rPr>
                <w:b/>
                <w:bCs/>
                <w:sz w:val="15"/>
                <w:szCs w:val="15"/>
              </w:rPr>
              <w:t>30,539,709</w:t>
            </w:r>
          </w:p>
        </w:tc>
        <w:tc>
          <w:tcPr>
            <w:tcW w:w="750" w:type="dxa"/>
            <w:tcBorders>
              <w:top w:val="single" w:sz="12" w:space="0" w:color="auto"/>
              <w:bottom w:val="single" w:sz="12" w:space="0" w:color="auto"/>
            </w:tcBorders>
            <w:vAlign w:val="center"/>
          </w:tcPr>
          <w:p w:rsidR="00C67757" w:rsidRPr="00073462" w:rsidRDefault="00C67757" w:rsidP="00C67757">
            <w:pPr>
              <w:jc w:val="right"/>
              <w:rPr>
                <w:b/>
                <w:bCs/>
                <w:sz w:val="15"/>
                <w:szCs w:val="15"/>
              </w:rPr>
            </w:pPr>
            <w:r>
              <w:rPr>
                <w:b/>
                <w:bCs/>
                <w:sz w:val="15"/>
                <w:szCs w:val="15"/>
              </w:rPr>
              <w:t>39,965,534</w:t>
            </w:r>
          </w:p>
        </w:tc>
        <w:tc>
          <w:tcPr>
            <w:tcW w:w="750" w:type="dxa"/>
            <w:gridSpan w:val="2"/>
            <w:tcBorders>
              <w:top w:val="single" w:sz="12" w:space="0" w:color="auto"/>
              <w:bottom w:val="single" w:sz="12" w:space="0" w:color="auto"/>
            </w:tcBorders>
            <w:vAlign w:val="center"/>
          </w:tcPr>
          <w:p w:rsidR="00C67757" w:rsidRPr="00C123D0" w:rsidRDefault="00C67757" w:rsidP="00C67757">
            <w:pPr>
              <w:jc w:val="right"/>
              <w:rPr>
                <w:b/>
                <w:bCs/>
                <w:sz w:val="15"/>
                <w:szCs w:val="15"/>
              </w:rPr>
            </w:pPr>
            <w:r>
              <w:rPr>
                <w:b/>
                <w:bCs/>
                <w:sz w:val="15"/>
                <w:szCs w:val="15"/>
              </w:rPr>
              <w:t>34,822,059</w:t>
            </w:r>
          </w:p>
        </w:tc>
        <w:tc>
          <w:tcPr>
            <w:tcW w:w="750" w:type="dxa"/>
            <w:tcBorders>
              <w:top w:val="single" w:sz="12" w:space="0" w:color="auto"/>
              <w:bottom w:val="single" w:sz="12" w:space="0" w:color="auto"/>
            </w:tcBorders>
            <w:vAlign w:val="center"/>
          </w:tcPr>
          <w:p w:rsidR="00C67757" w:rsidRPr="004777E1" w:rsidRDefault="00C67757" w:rsidP="00C67757">
            <w:pPr>
              <w:jc w:val="right"/>
              <w:rPr>
                <w:b/>
                <w:bCs/>
                <w:sz w:val="15"/>
                <w:szCs w:val="15"/>
              </w:rPr>
            </w:pPr>
            <w:r w:rsidRPr="0032132A">
              <w:rPr>
                <w:b/>
                <w:sz w:val="15"/>
                <w:szCs w:val="15"/>
              </w:rPr>
              <w:t>2,561,410</w:t>
            </w:r>
          </w:p>
        </w:tc>
        <w:tc>
          <w:tcPr>
            <w:tcW w:w="696" w:type="dxa"/>
            <w:gridSpan w:val="2"/>
            <w:tcBorders>
              <w:top w:val="single" w:sz="12" w:space="0" w:color="auto"/>
              <w:bottom w:val="single" w:sz="12" w:space="0" w:color="auto"/>
            </w:tcBorders>
            <w:vAlign w:val="center"/>
          </w:tcPr>
          <w:p w:rsidR="00C67757" w:rsidRPr="004777E1" w:rsidRDefault="00C67757" w:rsidP="00C67757">
            <w:pPr>
              <w:jc w:val="right"/>
              <w:rPr>
                <w:b/>
                <w:bCs/>
                <w:sz w:val="15"/>
                <w:szCs w:val="15"/>
              </w:rPr>
            </w:pPr>
            <w:r w:rsidRPr="007D12C5">
              <w:rPr>
                <w:b/>
                <w:sz w:val="15"/>
                <w:szCs w:val="15"/>
              </w:rPr>
              <w:t>3,339,304</w:t>
            </w:r>
          </w:p>
        </w:tc>
        <w:tc>
          <w:tcPr>
            <w:tcW w:w="744" w:type="dxa"/>
            <w:gridSpan w:val="2"/>
            <w:tcBorders>
              <w:top w:val="single" w:sz="12" w:space="0" w:color="auto"/>
              <w:bottom w:val="single" w:sz="12" w:space="0" w:color="auto"/>
            </w:tcBorders>
            <w:vAlign w:val="center"/>
          </w:tcPr>
          <w:p w:rsidR="00C67757" w:rsidRPr="004777E1" w:rsidRDefault="00C67757" w:rsidP="00C67757">
            <w:pPr>
              <w:jc w:val="right"/>
              <w:rPr>
                <w:b/>
                <w:bCs/>
                <w:sz w:val="15"/>
                <w:szCs w:val="15"/>
              </w:rPr>
            </w:pPr>
            <w:r w:rsidRPr="00021834">
              <w:rPr>
                <w:b/>
                <w:sz w:val="15"/>
                <w:szCs w:val="15"/>
              </w:rPr>
              <w:t>2,639,198</w:t>
            </w:r>
          </w:p>
        </w:tc>
        <w:tc>
          <w:tcPr>
            <w:tcW w:w="730" w:type="dxa"/>
            <w:gridSpan w:val="2"/>
            <w:tcBorders>
              <w:top w:val="single" w:sz="12" w:space="0" w:color="auto"/>
              <w:bottom w:val="single" w:sz="12" w:space="0" w:color="auto"/>
            </w:tcBorders>
            <w:vAlign w:val="center"/>
          </w:tcPr>
          <w:p w:rsidR="00C67757" w:rsidRPr="004777E1" w:rsidRDefault="00C67757" w:rsidP="00C67757">
            <w:pPr>
              <w:jc w:val="right"/>
              <w:rPr>
                <w:b/>
                <w:bCs/>
                <w:sz w:val="15"/>
                <w:szCs w:val="15"/>
              </w:rPr>
            </w:pPr>
            <w:r w:rsidRPr="00420A65">
              <w:rPr>
                <w:b/>
                <w:sz w:val="15"/>
                <w:szCs w:val="15"/>
              </w:rPr>
              <w:t>2,528,249</w:t>
            </w:r>
          </w:p>
        </w:tc>
        <w:tc>
          <w:tcPr>
            <w:tcW w:w="731" w:type="dxa"/>
            <w:tcBorders>
              <w:top w:val="single" w:sz="12" w:space="0" w:color="auto"/>
              <w:bottom w:val="single" w:sz="12" w:space="0" w:color="auto"/>
            </w:tcBorders>
            <w:vAlign w:val="center"/>
          </w:tcPr>
          <w:p w:rsidR="00C67757" w:rsidRPr="004777E1" w:rsidRDefault="00C67757" w:rsidP="00C67757">
            <w:pPr>
              <w:jc w:val="right"/>
              <w:rPr>
                <w:b/>
                <w:bCs/>
                <w:sz w:val="15"/>
                <w:szCs w:val="15"/>
              </w:rPr>
            </w:pPr>
            <w:r>
              <w:rPr>
                <w:b/>
                <w:bCs/>
                <w:sz w:val="15"/>
                <w:szCs w:val="15"/>
              </w:rPr>
              <w:t>2,419,314</w:t>
            </w:r>
          </w:p>
        </w:tc>
      </w:tr>
      <w:tr w:rsidR="00C67757" w:rsidTr="00B5679E">
        <w:trPr>
          <w:cantSplit/>
          <w:trHeight w:val="182"/>
        </w:trPr>
        <w:tc>
          <w:tcPr>
            <w:tcW w:w="9411" w:type="dxa"/>
            <w:gridSpan w:val="16"/>
            <w:tcBorders>
              <w:top w:val="single" w:sz="12" w:space="0" w:color="auto"/>
            </w:tcBorders>
          </w:tcPr>
          <w:p w:rsidR="00C67757" w:rsidRDefault="00C67757" w:rsidP="00C67757">
            <w:pPr>
              <w:rPr>
                <w:color w:val="000000"/>
                <w:sz w:val="13"/>
                <w:szCs w:val="13"/>
              </w:rPr>
            </w:pPr>
            <w:r>
              <w:rPr>
                <w:color w:val="000000"/>
                <w:sz w:val="15"/>
                <w:szCs w:val="15"/>
              </w:rPr>
              <w:t xml:space="preserve">Format of the classification has been revised from July 2006. Prior to July 2006, the data was classified in 34 items.              </w:t>
            </w:r>
          </w:p>
        </w:tc>
      </w:tr>
    </w:tbl>
    <w:p w:rsidR="00355FD2" w:rsidRDefault="00355FD2">
      <w:pPr>
        <w:pStyle w:val="CommentText"/>
      </w:pPr>
    </w:p>
    <w:p w:rsidR="002C4DDF" w:rsidRDefault="00355FD2">
      <w:pPr>
        <w:pStyle w:val="CommentText"/>
      </w:pPr>
      <w:r>
        <w:br w:type="page"/>
      </w:r>
    </w:p>
    <w:tbl>
      <w:tblPr>
        <w:tblpPr w:leftFromText="180" w:rightFromText="180" w:vertAnchor="text" w:horzAnchor="margin" w:tblpY="894"/>
        <w:tblOverlap w:val="never"/>
        <w:tblW w:w="9390" w:type="dxa"/>
        <w:tblLayout w:type="fixed"/>
        <w:tblCellMar>
          <w:left w:w="30" w:type="dxa"/>
          <w:right w:w="30" w:type="dxa"/>
        </w:tblCellMar>
        <w:tblLook w:val="0000"/>
      </w:tblPr>
      <w:tblGrid>
        <w:gridCol w:w="80"/>
        <w:gridCol w:w="280"/>
        <w:gridCol w:w="1259"/>
        <w:gridCol w:w="1831"/>
        <w:gridCol w:w="720"/>
        <w:gridCol w:w="720"/>
        <w:gridCol w:w="60"/>
        <w:gridCol w:w="255"/>
        <w:gridCol w:w="405"/>
        <w:gridCol w:w="720"/>
        <w:gridCol w:w="720"/>
        <w:gridCol w:w="17"/>
        <w:gridCol w:w="703"/>
        <w:gridCol w:w="810"/>
        <w:gridCol w:w="810"/>
      </w:tblGrid>
      <w:tr w:rsidR="002C4DDF" w:rsidTr="00B5679E">
        <w:trPr>
          <w:trHeight w:val="333"/>
        </w:trPr>
        <w:tc>
          <w:tcPr>
            <w:tcW w:w="9390" w:type="dxa"/>
            <w:gridSpan w:val="15"/>
          </w:tcPr>
          <w:p w:rsidR="002C4DDF" w:rsidRDefault="002C4DDF" w:rsidP="00B5679E">
            <w:pPr>
              <w:jc w:val="center"/>
              <w:rPr>
                <w:color w:val="000000"/>
                <w:sz w:val="15"/>
                <w:szCs w:val="15"/>
              </w:rPr>
            </w:pPr>
            <w:r>
              <w:rPr>
                <w:b/>
                <w:color w:val="000000"/>
                <w:sz w:val="27"/>
                <w:szCs w:val="27"/>
              </w:rPr>
              <w:lastRenderedPageBreak/>
              <w:t>4.16   Imports</w:t>
            </w:r>
            <w:r>
              <w:rPr>
                <w:color w:val="000000"/>
                <w:sz w:val="27"/>
                <w:szCs w:val="27"/>
                <w:vertAlign w:val="superscript"/>
              </w:rPr>
              <w:t>1</w:t>
            </w:r>
            <w:r>
              <w:rPr>
                <w:b/>
                <w:color w:val="000000"/>
                <w:sz w:val="27"/>
                <w:szCs w:val="27"/>
                <w:vertAlign w:val="superscript"/>
              </w:rPr>
              <w:t xml:space="preserve"> </w:t>
            </w:r>
            <w:r>
              <w:rPr>
                <w:b/>
                <w:color w:val="000000"/>
                <w:sz w:val="27"/>
                <w:szCs w:val="27"/>
              </w:rPr>
              <w:t xml:space="preserve"> by Selected  Commodities</w:t>
            </w:r>
          </w:p>
        </w:tc>
      </w:tr>
      <w:tr w:rsidR="002C4DDF" w:rsidTr="00B5679E">
        <w:trPr>
          <w:trHeight w:val="207"/>
        </w:trPr>
        <w:tc>
          <w:tcPr>
            <w:tcW w:w="9390" w:type="dxa"/>
            <w:gridSpan w:val="15"/>
          </w:tcPr>
          <w:p w:rsidR="002C4DDF" w:rsidRDefault="002C4DDF" w:rsidP="00B5679E">
            <w:pPr>
              <w:jc w:val="center"/>
              <w:rPr>
                <w:color w:val="000000"/>
                <w:sz w:val="19"/>
                <w:szCs w:val="19"/>
              </w:rPr>
            </w:pPr>
            <w:r>
              <w:rPr>
                <w:color w:val="000000"/>
                <w:sz w:val="16"/>
                <w:szCs w:val="19"/>
              </w:rPr>
              <w:t>(b) Federal Bureau of Statistics</w:t>
            </w:r>
          </w:p>
        </w:tc>
      </w:tr>
      <w:tr w:rsidR="002C4DDF" w:rsidTr="00B5679E">
        <w:trPr>
          <w:cantSplit/>
          <w:trHeight w:val="168"/>
        </w:trPr>
        <w:tc>
          <w:tcPr>
            <w:tcW w:w="80" w:type="dxa"/>
            <w:tcBorders>
              <w:bottom w:val="single" w:sz="12" w:space="0" w:color="auto"/>
            </w:tcBorders>
          </w:tcPr>
          <w:p w:rsidR="002C4DDF" w:rsidRDefault="002C4DDF" w:rsidP="00B5679E">
            <w:pPr>
              <w:jc w:val="center"/>
              <w:rPr>
                <w:color w:val="000000"/>
                <w:sz w:val="19"/>
                <w:szCs w:val="19"/>
              </w:rPr>
            </w:pPr>
          </w:p>
        </w:tc>
        <w:tc>
          <w:tcPr>
            <w:tcW w:w="1539" w:type="dxa"/>
            <w:gridSpan w:val="2"/>
            <w:tcBorders>
              <w:bottom w:val="single" w:sz="12" w:space="0" w:color="auto"/>
            </w:tcBorders>
          </w:tcPr>
          <w:p w:rsidR="002C4DDF" w:rsidRDefault="002C4DDF" w:rsidP="00B5679E">
            <w:pPr>
              <w:jc w:val="center"/>
              <w:rPr>
                <w:color w:val="000000"/>
                <w:sz w:val="19"/>
                <w:szCs w:val="19"/>
              </w:rPr>
            </w:pPr>
          </w:p>
        </w:tc>
        <w:tc>
          <w:tcPr>
            <w:tcW w:w="3586" w:type="dxa"/>
            <w:gridSpan w:val="5"/>
            <w:tcBorders>
              <w:bottom w:val="single" w:sz="12" w:space="0" w:color="auto"/>
            </w:tcBorders>
          </w:tcPr>
          <w:p w:rsidR="002C4DDF" w:rsidRDefault="002C4DDF" w:rsidP="00B5679E">
            <w:pPr>
              <w:jc w:val="center"/>
              <w:rPr>
                <w:color w:val="000000"/>
                <w:sz w:val="19"/>
                <w:szCs w:val="19"/>
              </w:rPr>
            </w:pPr>
          </w:p>
        </w:tc>
        <w:tc>
          <w:tcPr>
            <w:tcW w:w="1862" w:type="dxa"/>
            <w:gridSpan w:val="4"/>
            <w:tcBorders>
              <w:bottom w:val="single" w:sz="12" w:space="0" w:color="auto"/>
            </w:tcBorders>
          </w:tcPr>
          <w:p w:rsidR="002C4DDF" w:rsidRDefault="002C4DDF" w:rsidP="00B5679E">
            <w:pPr>
              <w:jc w:val="center"/>
              <w:rPr>
                <w:color w:val="000000"/>
                <w:sz w:val="19"/>
                <w:szCs w:val="19"/>
              </w:rPr>
            </w:pPr>
          </w:p>
        </w:tc>
        <w:tc>
          <w:tcPr>
            <w:tcW w:w="2323" w:type="dxa"/>
            <w:gridSpan w:val="3"/>
            <w:tcBorders>
              <w:bottom w:val="single" w:sz="12" w:space="0" w:color="auto"/>
            </w:tcBorders>
          </w:tcPr>
          <w:p w:rsidR="002C4DDF" w:rsidRDefault="002C4DDF" w:rsidP="00B5679E">
            <w:pPr>
              <w:jc w:val="right"/>
              <w:rPr>
                <w:color w:val="000000"/>
                <w:sz w:val="15"/>
                <w:szCs w:val="15"/>
              </w:rPr>
            </w:pPr>
            <w:r>
              <w:rPr>
                <w:color w:val="000000"/>
                <w:sz w:val="15"/>
                <w:szCs w:val="15"/>
              </w:rPr>
              <w:t>( Thous</w:t>
            </w:r>
            <w:r w:rsidR="00366111">
              <w:rPr>
                <w:color w:val="000000"/>
                <w:sz w:val="15"/>
                <w:szCs w:val="15"/>
              </w:rPr>
              <w:t>and</w:t>
            </w:r>
            <w:r>
              <w:rPr>
                <w:color w:val="000000"/>
                <w:sz w:val="15"/>
                <w:szCs w:val="15"/>
              </w:rPr>
              <w:t xml:space="preserve"> US Dollars )</w:t>
            </w:r>
          </w:p>
        </w:tc>
      </w:tr>
      <w:tr w:rsidR="00B43C5C" w:rsidTr="00C67757">
        <w:trPr>
          <w:cantSplit/>
          <w:trHeight w:val="245"/>
        </w:trPr>
        <w:tc>
          <w:tcPr>
            <w:tcW w:w="3450" w:type="dxa"/>
            <w:gridSpan w:val="4"/>
            <w:vMerge w:val="restart"/>
            <w:tcBorders>
              <w:right w:val="single" w:sz="4" w:space="0" w:color="auto"/>
            </w:tcBorders>
            <w:vAlign w:val="center"/>
          </w:tcPr>
          <w:p w:rsidR="00B43C5C" w:rsidRDefault="00B43C5C" w:rsidP="00B5679E">
            <w:pPr>
              <w:jc w:val="center"/>
              <w:rPr>
                <w:bCs/>
                <w:color w:val="000000"/>
                <w:sz w:val="15"/>
                <w:szCs w:val="15"/>
              </w:rPr>
            </w:pPr>
            <w:r>
              <w:rPr>
                <w:b/>
                <w:color w:val="000000"/>
                <w:sz w:val="15"/>
                <w:szCs w:val="15"/>
              </w:rPr>
              <w:t>COMMODITY</w:t>
            </w:r>
          </w:p>
        </w:tc>
        <w:tc>
          <w:tcPr>
            <w:tcW w:w="2160" w:type="dxa"/>
            <w:gridSpan w:val="5"/>
            <w:tcBorders>
              <w:left w:val="single" w:sz="4" w:space="0" w:color="auto"/>
            </w:tcBorders>
          </w:tcPr>
          <w:p w:rsidR="00B43C5C" w:rsidRDefault="00B43C5C" w:rsidP="00B5679E">
            <w:pPr>
              <w:jc w:val="center"/>
              <w:rPr>
                <w:b/>
                <w:bCs/>
                <w:color w:val="000000"/>
                <w:sz w:val="15"/>
                <w:szCs w:val="15"/>
              </w:rPr>
            </w:pPr>
            <w:r>
              <w:rPr>
                <w:b/>
                <w:bCs/>
                <w:color w:val="000000"/>
                <w:sz w:val="15"/>
                <w:szCs w:val="15"/>
              </w:rPr>
              <w:t>2009</w:t>
            </w:r>
          </w:p>
        </w:tc>
        <w:tc>
          <w:tcPr>
            <w:tcW w:w="3780" w:type="dxa"/>
            <w:gridSpan w:val="6"/>
            <w:tcBorders>
              <w:left w:val="single" w:sz="4" w:space="0" w:color="auto"/>
            </w:tcBorders>
          </w:tcPr>
          <w:p w:rsidR="00B43C5C" w:rsidRDefault="00B43C5C" w:rsidP="00001F4B">
            <w:pPr>
              <w:jc w:val="center"/>
              <w:rPr>
                <w:b/>
                <w:bCs/>
                <w:color w:val="000000"/>
                <w:sz w:val="15"/>
                <w:szCs w:val="15"/>
              </w:rPr>
            </w:pPr>
            <w:r>
              <w:rPr>
                <w:b/>
                <w:bCs/>
                <w:color w:val="000000"/>
                <w:sz w:val="15"/>
                <w:szCs w:val="15"/>
              </w:rPr>
              <w:t>2010</w:t>
            </w:r>
          </w:p>
        </w:tc>
      </w:tr>
      <w:tr w:rsidR="00C67757" w:rsidTr="00C67757">
        <w:trPr>
          <w:cantSplit/>
          <w:trHeight w:val="332"/>
        </w:trPr>
        <w:tc>
          <w:tcPr>
            <w:tcW w:w="3450" w:type="dxa"/>
            <w:gridSpan w:val="4"/>
            <w:vMerge/>
            <w:tcBorders>
              <w:bottom w:val="single" w:sz="12" w:space="0" w:color="auto"/>
              <w:right w:val="single" w:sz="4" w:space="0" w:color="auto"/>
            </w:tcBorders>
          </w:tcPr>
          <w:p w:rsidR="00C67757" w:rsidRDefault="00C67757" w:rsidP="00C67757">
            <w:pPr>
              <w:jc w:val="center"/>
              <w:rPr>
                <w:color w:val="000000"/>
                <w:sz w:val="15"/>
                <w:szCs w:val="15"/>
              </w:rPr>
            </w:pPr>
          </w:p>
        </w:tc>
        <w:tc>
          <w:tcPr>
            <w:tcW w:w="720" w:type="dxa"/>
            <w:tcBorders>
              <w:top w:val="single" w:sz="4" w:space="0" w:color="auto"/>
              <w:bottom w:val="single" w:sz="12" w:space="0" w:color="auto"/>
            </w:tcBorders>
            <w:vAlign w:val="center"/>
          </w:tcPr>
          <w:p w:rsidR="00C67757" w:rsidRDefault="00C67757" w:rsidP="00C67757">
            <w:pPr>
              <w:tabs>
                <w:tab w:val="left" w:pos="252"/>
              </w:tabs>
              <w:jc w:val="right"/>
              <w:rPr>
                <w:bCs/>
                <w:sz w:val="16"/>
                <w:szCs w:val="16"/>
              </w:rPr>
            </w:pPr>
            <w:r>
              <w:rPr>
                <w:bCs/>
                <w:sz w:val="16"/>
                <w:szCs w:val="16"/>
              </w:rPr>
              <w:t>Oct.</w:t>
            </w:r>
            <w:r>
              <w:rPr>
                <w:color w:val="000000"/>
                <w:sz w:val="15"/>
                <w:szCs w:val="15"/>
                <w:vertAlign w:val="superscript"/>
              </w:rPr>
              <w:t xml:space="preserve"> </w:t>
            </w:r>
          </w:p>
        </w:tc>
        <w:tc>
          <w:tcPr>
            <w:tcW w:w="720" w:type="dxa"/>
            <w:tcBorders>
              <w:top w:val="single" w:sz="4" w:space="0" w:color="auto"/>
              <w:bottom w:val="single" w:sz="12" w:space="0" w:color="auto"/>
            </w:tcBorders>
            <w:vAlign w:val="center"/>
          </w:tcPr>
          <w:p w:rsidR="00C67757" w:rsidRDefault="00C67757" w:rsidP="00C67757">
            <w:pPr>
              <w:tabs>
                <w:tab w:val="left" w:pos="252"/>
              </w:tabs>
              <w:jc w:val="right"/>
              <w:rPr>
                <w:bCs/>
                <w:sz w:val="16"/>
                <w:szCs w:val="16"/>
              </w:rPr>
            </w:pPr>
            <w:r>
              <w:rPr>
                <w:bCs/>
                <w:sz w:val="16"/>
                <w:szCs w:val="16"/>
              </w:rPr>
              <w:t>Nov.</w:t>
            </w:r>
            <w:r>
              <w:rPr>
                <w:color w:val="000000"/>
                <w:sz w:val="15"/>
                <w:szCs w:val="15"/>
                <w:vertAlign w:val="superscript"/>
              </w:rPr>
              <w:t xml:space="preserve"> </w:t>
            </w:r>
          </w:p>
        </w:tc>
        <w:tc>
          <w:tcPr>
            <w:tcW w:w="720" w:type="dxa"/>
            <w:gridSpan w:val="3"/>
            <w:tcBorders>
              <w:top w:val="single" w:sz="4" w:space="0" w:color="auto"/>
              <w:bottom w:val="single" w:sz="12" w:space="0" w:color="auto"/>
              <w:right w:val="single" w:sz="4" w:space="0" w:color="auto"/>
            </w:tcBorders>
            <w:vAlign w:val="center"/>
          </w:tcPr>
          <w:p w:rsidR="00C67757" w:rsidRDefault="00C67757" w:rsidP="00C67757">
            <w:pPr>
              <w:tabs>
                <w:tab w:val="left" w:pos="252"/>
              </w:tabs>
              <w:jc w:val="right"/>
              <w:rPr>
                <w:bCs/>
                <w:sz w:val="16"/>
                <w:szCs w:val="16"/>
              </w:rPr>
            </w:pPr>
            <w:r>
              <w:rPr>
                <w:bCs/>
                <w:sz w:val="16"/>
                <w:szCs w:val="16"/>
              </w:rPr>
              <w:t>Dec.</w:t>
            </w:r>
            <w:r>
              <w:rPr>
                <w:color w:val="000000"/>
                <w:sz w:val="15"/>
                <w:szCs w:val="15"/>
                <w:vertAlign w:val="superscript"/>
              </w:rPr>
              <w:t xml:space="preserve"> </w:t>
            </w:r>
          </w:p>
        </w:tc>
        <w:tc>
          <w:tcPr>
            <w:tcW w:w="720" w:type="dxa"/>
            <w:tcBorders>
              <w:top w:val="single" w:sz="4" w:space="0" w:color="auto"/>
              <w:left w:val="single" w:sz="4" w:space="0" w:color="auto"/>
              <w:bottom w:val="single" w:sz="12" w:space="0" w:color="auto"/>
            </w:tcBorders>
            <w:vAlign w:val="center"/>
          </w:tcPr>
          <w:p w:rsidR="00C67757" w:rsidRDefault="00C67757" w:rsidP="00C67757">
            <w:pPr>
              <w:tabs>
                <w:tab w:val="left" w:pos="252"/>
              </w:tabs>
              <w:jc w:val="right"/>
              <w:rPr>
                <w:bCs/>
                <w:sz w:val="16"/>
                <w:szCs w:val="16"/>
              </w:rPr>
            </w:pPr>
            <w:r>
              <w:rPr>
                <w:bCs/>
                <w:sz w:val="16"/>
                <w:szCs w:val="16"/>
              </w:rPr>
              <w:t>Jan.</w:t>
            </w:r>
            <w:r>
              <w:rPr>
                <w:color w:val="000000"/>
                <w:sz w:val="15"/>
                <w:szCs w:val="15"/>
                <w:vertAlign w:val="superscript"/>
              </w:rPr>
              <w:t xml:space="preserve"> </w:t>
            </w:r>
          </w:p>
        </w:tc>
        <w:tc>
          <w:tcPr>
            <w:tcW w:w="720" w:type="dxa"/>
            <w:tcBorders>
              <w:top w:val="single" w:sz="4" w:space="0" w:color="auto"/>
              <w:bottom w:val="single" w:sz="12" w:space="0" w:color="auto"/>
            </w:tcBorders>
            <w:vAlign w:val="center"/>
          </w:tcPr>
          <w:p w:rsidR="00C67757" w:rsidRDefault="00C67757" w:rsidP="002E6188">
            <w:pPr>
              <w:tabs>
                <w:tab w:val="left" w:pos="252"/>
              </w:tabs>
              <w:jc w:val="right"/>
              <w:rPr>
                <w:bCs/>
                <w:sz w:val="16"/>
                <w:szCs w:val="16"/>
              </w:rPr>
            </w:pPr>
            <w:r>
              <w:rPr>
                <w:bCs/>
                <w:sz w:val="16"/>
                <w:szCs w:val="16"/>
              </w:rPr>
              <w:t>Feb.</w:t>
            </w:r>
            <w:r>
              <w:rPr>
                <w:color w:val="000000"/>
                <w:sz w:val="15"/>
                <w:szCs w:val="15"/>
                <w:vertAlign w:val="superscript"/>
              </w:rPr>
              <w:t xml:space="preserve"> </w:t>
            </w:r>
          </w:p>
        </w:tc>
        <w:tc>
          <w:tcPr>
            <w:tcW w:w="720" w:type="dxa"/>
            <w:gridSpan w:val="2"/>
            <w:tcBorders>
              <w:top w:val="single" w:sz="4" w:space="0" w:color="auto"/>
              <w:bottom w:val="single" w:sz="12" w:space="0" w:color="auto"/>
            </w:tcBorders>
            <w:vAlign w:val="center"/>
          </w:tcPr>
          <w:p w:rsidR="00C67757" w:rsidRDefault="00C67757" w:rsidP="00C67757">
            <w:pPr>
              <w:tabs>
                <w:tab w:val="left" w:pos="252"/>
              </w:tabs>
              <w:jc w:val="right"/>
              <w:rPr>
                <w:bCs/>
                <w:sz w:val="16"/>
                <w:szCs w:val="16"/>
              </w:rPr>
            </w:pPr>
            <w:r>
              <w:rPr>
                <w:bCs/>
                <w:sz w:val="16"/>
                <w:szCs w:val="16"/>
              </w:rPr>
              <w:t>Mar.</w:t>
            </w:r>
            <w:r>
              <w:rPr>
                <w:color w:val="000000"/>
                <w:sz w:val="15"/>
                <w:szCs w:val="15"/>
                <w:vertAlign w:val="superscript"/>
              </w:rPr>
              <w:t xml:space="preserve"> P</w:t>
            </w:r>
          </w:p>
        </w:tc>
        <w:tc>
          <w:tcPr>
            <w:tcW w:w="810" w:type="dxa"/>
            <w:tcBorders>
              <w:top w:val="single" w:sz="4" w:space="0" w:color="auto"/>
              <w:bottom w:val="single" w:sz="12" w:space="0" w:color="auto"/>
            </w:tcBorders>
            <w:vAlign w:val="center"/>
          </w:tcPr>
          <w:p w:rsidR="00C67757" w:rsidRDefault="00C67757" w:rsidP="00C67757">
            <w:pPr>
              <w:tabs>
                <w:tab w:val="left" w:pos="252"/>
              </w:tabs>
              <w:jc w:val="right"/>
              <w:rPr>
                <w:bCs/>
                <w:sz w:val="16"/>
                <w:szCs w:val="16"/>
              </w:rPr>
            </w:pPr>
            <w:r>
              <w:rPr>
                <w:bCs/>
                <w:sz w:val="16"/>
                <w:szCs w:val="16"/>
              </w:rPr>
              <w:t>Apr.</w:t>
            </w:r>
            <w:r>
              <w:rPr>
                <w:color w:val="000000"/>
                <w:sz w:val="15"/>
                <w:szCs w:val="15"/>
                <w:vertAlign w:val="superscript"/>
              </w:rPr>
              <w:t xml:space="preserve"> P</w:t>
            </w:r>
          </w:p>
        </w:tc>
        <w:tc>
          <w:tcPr>
            <w:tcW w:w="810" w:type="dxa"/>
            <w:tcBorders>
              <w:top w:val="single" w:sz="4" w:space="0" w:color="auto"/>
              <w:bottom w:val="single" w:sz="12" w:space="0" w:color="auto"/>
            </w:tcBorders>
            <w:vAlign w:val="center"/>
          </w:tcPr>
          <w:p w:rsidR="00C67757" w:rsidRDefault="00C67757" w:rsidP="00C67757">
            <w:pPr>
              <w:tabs>
                <w:tab w:val="left" w:pos="252"/>
              </w:tabs>
              <w:jc w:val="right"/>
              <w:rPr>
                <w:bCs/>
                <w:sz w:val="16"/>
                <w:szCs w:val="16"/>
              </w:rPr>
            </w:pPr>
            <w:r>
              <w:rPr>
                <w:bCs/>
                <w:sz w:val="16"/>
                <w:szCs w:val="16"/>
              </w:rPr>
              <w:t>May</w:t>
            </w:r>
            <w:r>
              <w:rPr>
                <w:color w:val="000000"/>
                <w:sz w:val="15"/>
                <w:szCs w:val="15"/>
                <w:vertAlign w:val="superscript"/>
              </w:rPr>
              <w:t xml:space="preserve"> P</w:t>
            </w:r>
          </w:p>
        </w:tc>
      </w:tr>
      <w:tr w:rsidR="00C67757" w:rsidTr="00962607">
        <w:trPr>
          <w:cantSplit/>
          <w:trHeight w:val="132"/>
        </w:trPr>
        <w:tc>
          <w:tcPr>
            <w:tcW w:w="3450" w:type="dxa"/>
            <w:gridSpan w:val="4"/>
            <w:tcBorders>
              <w:top w:val="single" w:sz="12" w:space="0" w:color="auto"/>
            </w:tcBorders>
            <w:vAlign w:val="center"/>
          </w:tcPr>
          <w:p w:rsidR="00C67757" w:rsidRDefault="00C67757" w:rsidP="00C67757">
            <w:pPr>
              <w:rPr>
                <w:b/>
                <w:color w:val="000000"/>
                <w:sz w:val="15"/>
                <w:szCs w:val="15"/>
              </w:rPr>
            </w:pPr>
            <w:r>
              <w:rPr>
                <w:b/>
                <w:color w:val="000000"/>
                <w:sz w:val="15"/>
                <w:szCs w:val="15"/>
              </w:rPr>
              <w:t>A.   Food   Group</w:t>
            </w:r>
          </w:p>
        </w:tc>
        <w:tc>
          <w:tcPr>
            <w:tcW w:w="720" w:type="dxa"/>
            <w:tcBorders>
              <w:top w:val="single" w:sz="12" w:space="0" w:color="auto"/>
            </w:tcBorders>
            <w:vAlign w:val="center"/>
          </w:tcPr>
          <w:p w:rsidR="00C67757" w:rsidRPr="007929BE" w:rsidRDefault="00C67757" w:rsidP="00962607">
            <w:pPr>
              <w:jc w:val="right"/>
              <w:rPr>
                <w:b/>
                <w:sz w:val="15"/>
                <w:szCs w:val="15"/>
              </w:rPr>
            </w:pPr>
            <w:r w:rsidRPr="007929BE">
              <w:rPr>
                <w:b/>
                <w:sz w:val="15"/>
                <w:szCs w:val="15"/>
              </w:rPr>
              <w:t>327,232</w:t>
            </w:r>
          </w:p>
        </w:tc>
        <w:tc>
          <w:tcPr>
            <w:tcW w:w="720" w:type="dxa"/>
            <w:tcBorders>
              <w:top w:val="single" w:sz="12" w:space="0" w:color="auto"/>
            </w:tcBorders>
            <w:vAlign w:val="center"/>
          </w:tcPr>
          <w:p w:rsidR="00C67757" w:rsidRPr="002E4206" w:rsidRDefault="00C67757" w:rsidP="00962607">
            <w:pPr>
              <w:jc w:val="right"/>
              <w:rPr>
                <w:b/>
                <w:sz w:val="15"/>
                <w:szCs w:val="15"/>
              </w:rPr>
            </w:pPr>
            <w:r w:rsidRPr="002E4206">
              <w:rPr>
                <w:b/>
                <w:sz w:val="15"/>
                <w:szCs w:val="15"/>
              </w:rPr>
              <w:t xml:space="preserve">253,208 </w:t>
            </w:r>
          </w:p>
        </w:tc>
        <w:tc>
          <w:tcPr>
            <w:tcW w:w="720" w:type="dxa"/>
            <w:gridSpan w:val="3"/>
            <w:tcBorders>
              <w:top w:val="single" w:sz="12" w:space="0" w:color="auto"/>
            </w:tcBorders>
            <w:vAlign w:val="center"/>
          </w:tcPr>
          <w:p w:rsidR="00C67757" w:rsidRPr="002E4206" w:rsidRDefault="00C67757" w:rsidP="00962607">
            <w:pPr>
              <w:jc w:val="right"/>
              <w:rPr>
                <w:b/>
                <w:sz w:val="15"/>
                <w:szCs w:val="15"/>
              </w:rPr>
            </w:pPr>
            <w:r w:rsidRPr="002E4206">
              <w:rPr>
                <w:b/>
                <w:sz w:val="15"/>
                <w:szCs w:val="15"/>
              </w:rPr>
              <w:t xml:space="preserve">250,344 </w:t>
            </w:r>
          </w:p>
        </w:tc>
        <w:tc>
          <w:tcPr>
            <w:tcW w:w="720" w:type="dxa"/>
            <w:tcBorders>
              <w:top w:val="single" w:sz="12" w:space="0" w:color="auto"/>
            </w:tcBorders>
            <w:vAlign w:val="center"/>
          </w:tcPr>
          <w:p w:rsidR="00C67757" w:rsidRPr="00962607" w:rsidRDefault="00962607" w:rsidP="00962607">
            <w:pPr>
              <w:jc w:val="right"/>
              <w:rPr>
                <w:b/>
                <w:sz w:val="15"/>
                <w:szCs w:val="15"/>
              </w:rPr>
            </w:pPr>
            <w:r w:rsidRPr="00962607">
              <w:rPr>
                <w:b/>
                <w:sz w:val="15"/>
                <w:szCs w:val="15"/>
              </w:rPr>
              <w:t xml:space="preserve">261,209 </w:t>
            </w:r>
          </w:p>
        </w:tc>
        <w:tc>
          <w:tcPr>
            <w:tcW w:w="720" w:type="dxa"/>
            <w:tcBorders>
              <w:top w:val="single" w:sz="12" w:space="0" w:color="auto"/>
            </w:tcBorders>
            <w:vAlign w:val="center"/>
          </w:tcPr>
          <w:p w:rsidR="00C67757" w:rsidRPr="002E6188" w:rsidRDefault="002E6188" w:rsidP="00962607">
            <w:pPr>
              <w:jc w:val="right"/>
              <w:rPr>
                <w:b/>
                <w:sz w:val="15"/>
                <w:szCs w:val="15"/>
              </w:rPr>
            </w:pPr>
            <w:r w:rsidRPr="002E6188">
              <w:rPr>
                <w:b/>
                <w:sz w:val="15"/>
                <w:szCs w:val="15"/>
              </w:rPr>
              <w:t xml:space="preserve">249,928 </w:t>
            </w:r>
          </w:p>
        </w:tc>
        <w:tc>
          <w:tcPr>
            <w:tcW w:w="720" w:type="dxa"/>
            <w:gridSpan w:val="2"/>
            <w:tcBorders>
              <w:top w:val="single" w:sz="12" w:space="0" w:color="auto"/>
            </w:tcBorders>
            <w:vAlign w:val="center"/>
          </w:tcPr>
          <w:p w:rsidR="00C67757" w:rsidRPr="005E767E" w:rsidRDefault="00C67757" w:rsidP="00962607">
            <w:pPr>
              <w:jc w:val="right"/>
              <w:rPr>
                <w:b/>
                <w:sz w:val="15"/>
                <w:szCs w:val="15"/>
              </w:rPr>
            </w:pPr>
            <w:r w:rsidRPr="005E767E">
              <w:rPr>
                <w:b/>
                <w:sz w:val="15"/>
                <w:szCs w:val="15"/>
              </w:rPr>
              <w:t>379,773</w:t>
            </w:r>
          </w:p>
        </w:tc>
        <w:tc>
          <w:tcPr>
            <w:tcW w:w="810" w:type="dxa"/>
            <w:tcBorders>
              <w:top w:val="single" w:sz="12" w:space="0" w:color="auto"/>
            </w:tcBorders>
            <w:vAlign w:val="center"/>
          </w:tcPr>
          <w:p w:rsidR="00C67757" w:rsidRPr="00D0505A" w:rsidRDefault="00C67757" w:rsidP="00962607">
            <w:pPr>
              <w:jc w:val="right"/>
              <w:rPr>
                <w:b/>
                <w:sz w:val="15"/>
                <w:szCs w:val="15"/>
              </w:rPr>
            </w:pPr>
            <w:r w:rsidRPr="00D0505A">
              <w:rPr>
                <w:b/>
                <w:sz w:val="15"/>
                <w:szCs w:val="15"/>
              </w:rPr>
              <w:t xml:space="preserve">347,516 </w:t>
            </w:r>
          </w:p>
        </w:tc>
        <w:tc>
          <w:tcPr>
            <w:tcW w:w="810" w:type="dxa"/>
            <w:tcBorders>
              <w:top w:val="single" w:sz="12" w:space="0" w:color="auto"/>
            </w:tcBorders>
            <w:vAlign w:val="center"/>
          </w:tcPr>
          <w:p w:rsidR="00C67757" w:rsidRPr="00C67757" w:rsidRDefault="00C67757" w:rsidP="00962607">
            <w:pPr>
              <w:jc w:val="right"/>
              <w:rPr>
                <w:b/>
                <w:bCs/>
                <w:sz w:val="15"/>
                <w:szCs w:val="15"/>
              </w:rPr>
            </w:pPr>
            <w:r>
              <w:rPr>
                <w:b/>
                <w:bCs/>
                <w:sz w:val="15"/>
                <w:szCs w:val="15"/>
              </w:rPr>
              <w:t xml:space="preserve">374,971 </w:t>
            </w:r>
          </w:p>
        </w:tc>
      </w:tr>
      <w:tr w:rsidR="00962607" w:rsidTr="00962607">
        <w:trPr>
          <w:cantSplit/>
          <w:trHeight w:val="225"/>
        </w:trPr>
        <w:tc>
          <w:tcPr>
            <w:tcW w:w="360" w:type="dxa"/>
            <w:gridSpan w:val="2"/>
            <w:vAlign w:val="center"/>
          </w:tcPr>
          <w:p w:rsidR="00962607" w:rsidRDefault="00962607" w:rsidP="00C67757">
            <w:pPr>
              <w:jc w:val="right"/>
              <w:rPr>
                <w:b/>
                <w:color w:val="000000"/>
                <w:sz w:val="15"/>
                <w:szCs w:val="15"/>
              </w:rPr>
            </w:pPr>
            <w:r>
              <w:rPr>
                <w:color w:val="000000"/>
                <w:sz w:val="15"/>
                <w:szCs w:val="15"/>
              </w:rPr>
              <w:t>1.</w:t>
            </w:r>
          </w:p>
        </w:tc>
        <w:tc>
          <w:tcPr>
            <w:tcW w:w="3090" w:type="dxa"/>
            <w:gridSpan w:val="2"/>
            <w:vAlign w:val="center"/>
          </w:tcPr>
          <w:p w:rsidR="00962607" w:rsidRDefault="00962607" w:rsidP="00C67757">
            <w:pPr>
              <w:rPr>
                <w:color w:val="000000"/>
                <w:sz w:val="15"/>
                <w:szCs w:val="15"/>
              </w:rPr>
            </w:pPr>
            <w:r>
              <w:rPr>
                <w:color w:val="000000"/>
                <w:sz w:val="15"/>
                <w:szCs w:val="15"/>
              </w:rPr>
              <w:t>Milk, Cream &amp; Milk Food for Infants</w:t>
            </w:r>
          </w:p>
        </w:tc>
        <w:tc>
          <w:tcPr>
            <w:tcW w:w="720" w:type="dxa"/>
            <w:vAlign w:val="center"/>
          </w:tcPr>
          <w:p w:rsidR="00962607" w:rsidRDefault="00962607" w:rsidP="00962607">
            <w:pPr>
              <w:jc w:val="right"/>
              <w:rPr>
                <w:sz w:val="15"/>
                <w:szCs w:val="15"/>
              </w:rPr>
            </w:pPr>
            <w:r>
              <w:rPr>
                <w:sz w:val="15"/>
                <w:szCs w:val="15"/>
              </w:rPr>
              <w:t>10,819</w:t>
            </w:r>
          </w:p>
        </w:tc>
        <w:tc>
          <w:tcPr>
            <w:tcW w:w="720" w:type="dxa"/>
            <w:vAlign w:val="center"/>
          </w:tcPr>
          <w:p w:rsidR="00962607" w:rsidRDefault="00962607" w:rsidP="00962607">
            <w:pPr>
              <w:jc w:val="right"/>
              <w:rPr>
                <w:sz w:val="15"/>
                <w:szCs w:val="15"/>
              </w:rPr>
            </w:pPr>
            <w:r>
              <w:rPr>
                <w:sz w:val="15"/>
                <w:szCs w:val="15"/>
              </w:rPr>
              <w:t xml:space="preserve">8,806 </w:t>
            </w:r>
          </w:p>
        </w:tc>
        <w:tc>
          <w:tcPr>
            <w:tcW w:w="720" w:type="dxa"/>
            <w:gridSpan w:val="3"/>
            <w:vAlign w:val="center"/>
          </w:tcPr>
          <w:p w:rsidR="00962607" w:rsidRDefault="00962607" w:rsidP="00962607">
            <w:pPr>
              <w:jc w:val="right"/>
              <w:rPr>
                <w:sz w:val="15"/>
                <w:szCs w:val="15"/>
              </w:rPr>
            </w:pPr>
            <w:r>
              <w:rPr>
                <w:sz w:val="15"/>
                <w:szCs w:val="15"/>
              </w:rPr>
              <w:t xml:space="preserve">6,844 </w:t>
            </w:r>
          </w:p>
        </w:tc>
        <w:tc>
          <w:tcPr>
            <w:tcW w:w="720" w:type="dxa"/>
            <w:vAlign w:val="center"/>
          </w:tcPr>
          <w:p w:rsidR="00962607" w:rsidRDefault="00962607" w:rsidP="00962607">
            <w:pPr>
              <w:jc w:val="right"/>
              <w:rPr>
                <w:sz w:val="15"/>
                <w:szCs w:val="15"/>
              </w:rPr>
            </w:pPr>
            <w:r>
              <w:rPr>
                <w:sz w:val="15"/>
                <w:szCs w:val="15"/>
              </w:rPr>
              <w:t xml:space="preserve">5,601 </w:t>
            </w:r>
          </w:p>
        </w:tc>
        <w:tc>
          <w:tcPr>
            <w:tcW w:w="720" w:type="dxa"/>
            <w:vAlign w:val="center"/>
          </w:tcPr>
          <w:p w:rsidR="00962607" w:rsidRDefault="00962607" w:rsidP="00962607">
            <w:pPr>
              <w:jc w:val="right"/>
              <w:rPr>
                <w:sz w:val="15"/>
                <w:szCs w:val="15"/>
              </w:rPr>
            </w:pPr>
            <w:r>
              <w:rPr>
                <w:sz w:val="15"/>
                <w:szCs w:val="15"/>
              </w:rPr>
              <w:t xml:space="preserve">7,989 </w:t>
            </w:r>
          </w:p>
        </w:tc>
        <w:tc>
          <w:tcPr>
            <w:tcW w:w="720" w:type="dxa"/>
            <w:gridSpan w:val="2"/>
            <w:vAlign w:val="center"/>
          </w:tcPr>
          <w:p w:rsidR="00962607" w:rsidRDefault="00962607" w:rsidP="00962607">
            <w:pPr>
              <w:jc w:val="right"/>
              <w:rPr>
                <w:sz w:val="15"/>
                <w:szCs w:val="15"/>
              </w:rPr>
            </w:pPr>
            <w:r>
              <w:rPr>
                <w:sz w:val="15"/>
                <w:szCs w:val="15"/>
              </w:rPr>
              <w:t>3,734</w:t>
            </w:r>
          </w:p>
        </w:tc>
        <w:tc>
          <w:tcPr>
            <w:tcW w:w="810" w:type="dxa"/>
            <w:vAlign w:val="center"/>
          </w:tcPr>
          <w:p w:rsidR="00962607" w:rsidRPr="00D0505A" w:rsidRDefault="00962607" w:rsidP="00962607">
            <w:pPr>
              <w:jc w:val="right"/>
              <w:rPr>
                <w:sz w:val="15"/>
                <w:szCs w:val="15"/>
              </w:rPr>
            </w:pPr>
            <w:r w:rsidRPr="00D0505A">
              <w:rPr>
                <w:sz w:val="15"/>
                <w:szCs w:val="15"/>
              </w:rPr>
              <w:t xml:space="preserve">8,101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6,901 </w:t>
            </w:r>
          </w:p>
        </w:tc>
      </w:tr>
      <w:tr w:rsidR="00962607" w:rsidTr="00962607">
        <w:trPr>
          <w:cantSplit/>
          <w:trHeight w:hRule="exact" w:val="204"/>
        </w:trPr>
        <w:tc>
          <w:tcPr>
            <w:tcW w:w="360" w:type="dxa"/>
            <w:gridSpan w:val="2"/>
            <w:vAlign w:val="center"/>
          </w:tcPr>
          <w:p w:rsidR="00962607" w:rsidRDefault="00962607" w:rsidP="00C67757">
            <w:pPr>
              <w:jc w:val="right"/>
              <w:rPr>
                <w:color w:val="000000"/>
                <w:sz w:val="15"/>
                <w:szCs w:val="15"/>
              </w:rPr>
            </w:pPr>
            <w:r>
              <w:rPr>
                <w:color w:val="000000"/>
                <w:sz w:val="15"/>
                <w:szCs w:val="15"/>
              </w:rPr>
              <w:t>2.</w:t>
            </w:r>
          </w:p>
        </w:tc>
        <w:tc>
          <w:tcPr>
            <w:tcW w:w="3090" w:type="dxa"/>
            <w:gridSpan w:val="2"/>
            <w:vAlign w:val="center"/>
          </w:tcPr>
          <w:p w:rsidR="00962607" w:rsidRDefault="00962607" w:rsidP="00C67757">
            <w:pPr>
              <w:ind w:left="-210"/>
              <w:rPr>
                <w:color w:val="000000"/>
                <w:sz w:val="15"/>
                <w:szCs w:val="15"/>
              </w:rPr>
            </w:pPr>
            <w:r>
              <w:rPr>
                <w:color w:val="000000"/>
                <w:sz w:val="15"/>
                <w:szCs w:val="15"/>
              </w:rPr>
              <w:t xml:space="preserve">     Wheat Un</w:t>
            </w:r>
            <w:r w:rsidR="00D84801">
              <w:rPr>
                <w:color w:val="000000"/>
                <w:sz w:val="15"/>
                <w:szCs w:val="15"/>
              </w:rPr>
              <w:t>-</w:t>
            </w:r>
            <w:r>
              <w:rPr>
                <w:color w:val="000000"/>
                <w:sz w:val="15"/>
                <w:szCs w:val="15"/>
              </w:rPr>
              <w:t>milled</w:t>
            </w:r>
          </w:p>
        </w:tc>
        <w:tc>
          <w:tcPr>
            <w:tcW w:w="720" w:type="dxa"/>
            <w:vAlign w:val="center"/>
          </w:tcPr>
          <w:p w:rsidR="00962607" w:rsidRDefault="00962607" w:rsidP="00962607">
            <w:pPr>
              <w:jc w:val="right"/>
              <w:rPr>
                <w:sz w:val="15"/>
                <w:szCs w:val="15"/>
              </w:rPr>
            </w:pPr>
            <w:r>
              <w:rPr>
                <w:sz w:val="15"/>
                <w:szCs w:val="15"/>
              </w:rPr>
              <w:t>-</w:t>
            </w:r>
          </w:p>
        </w:tc>
        <w:tc>
          <w:tcPr>
            <w:tcW w:w="720" w:type="dxa"/>
            <w:vAlign w:val="center"/>
          </w:tcPr>
          <w:p w:rsidR="00962607" w:rsidRDefault="00962607" w:rsidP="00962607">
            <w:pPr>
              <w:jc w:val="right"/>
              <w:rPr>
                <w:sz w:val="15"/>
                <w:szCs w:val="15"/>
              </w:rPr>
            </w:pPr>
            <w:r>
              <w:rPr>
                <w:sz w:val="15"/>
                <w:szCs w:val="15"/>
              </w:rPr>
              <w:t xml:space="preserve">- </w:t>
            </w:r>
          </w:p>
        </w:tc>
        <w:tc>
          <w:tcPr>
            <w:tcW w:w="720" w:type="dxa"/>
            <w:gridSpan w:val="3"/>
            <w:vAlign w:val="center"/>
          </w:tcPr>
          <w:p w:rsidR="00962607" w:rsidRDefault="00962607" w:rsidP="00962607">
            <w:pPr>
              <w:jc w:val="right"/>
              <w:rPr>
                <w:sz w:val="15"/>
                <w:szCs w:val="15"/>
              </w:rPr>
            </w:pPr>
            <w:r>
              <w:rPr>
                <w:sz w:val="15"/>
                <w:szCs w:val="15"/>
              </w:rPr>
              <w:t xml:space="preserve">- </w:t>
            </w:r>
          </w:p>
        </w:tc>
        <w:tc>
          <w:tcPr>
            <w:tcW w:w="720" w:type="dxa"/>
            <w:vAlign w:val="center"/>
          </w:tcPr>
          <w:p w:rsidR="00962607" w:rsidRDefault="00962607" w:rsidP="00962607">
            <w:pPr>
              <w:jc w:val="right"/>
              <w:rPr>
                <w:sz w:val="15"/>
                <w:szCs w:val="15"/>
              </w:rPr>
            </w:pPr>
            <w:r>
              <w:rPr>
                <w:sz w:val="15"/>
                <w:szCs w:val="15"/>
              </w:rPr>
              <w:t>-</w:t>
            </w:r>
          </w:p>
        </w:tc>
        <w:tc>
          <w:tcPr>
            <w:tcW w:w="720" w:type="dxa"/>
            <w:vAlign w:val="center"/>
          </w:tcPr>
          <w:p w:rsidR="00962607" w:rsidRDefault="00962607" w:rsidP="00962607">
            <w:pPr>
              <w:jc w:val="right"/>
              <w:rPr>
                <w:sz w:val="15"/>
                <w:szCs w:val="15"/>
              </w:rPr>
            </w:pPr>
            <w:r>
              <w:rPr>
                <w:sz w:val="15"/>
                <w:szCs w:val="15"/>
              </w:rPr>
              <w:t xml:space="preserve">- </w:t>
            </w:r>
          </w:p>
        </w:tc>
        <w:tc>
          <w:tcPr>
            <w:tcW w:w="720" w:type="dxa"/>
            <w:gridSpan w:val="2"/>
            <w:vAlign w:val="center"/>
          </w:tcPr>
          <w:p w:rsidR="00962607" w:rsidRDefault="00962607" w:rsidP="00962607">
            <w:pPr>
              <w:jc w:val="right"/>
              <w:rPr>
                <w:sz w:val="15"/>
                <w:szCs w:val="15"/>
              </w:rPr>
            </w:pPr>
            <w:r>
              <w:rPr>
                <w:sz w:val="15"/>
                <w:szCs w:val="15"/>
              </w:rPr>
              <w:t>12,436</w:t>
            </w:r>
          </w:p>
        </w:tc>
        <w:tc>
          <w:tcPr>
            <w:tcW w:w="810" w:type="dxa"/>
            <w:vAlign w:val="center"/>
          </w:tcPr>
          <w:p w:rsidR="00962607" w:rsidRPr="00D0505A" w:rsidRDefault="00962607" w:rsidP="00962607">
            <w:pPr>
              <w:jc w:val="right"/>
              <w:rPr>
                <w:sz w:val="15"/>
                <w:szCs w:val="15"/>
              </w:rPr>
            </w:pPr>
            <w:r w:rsidRPr="00D0505A">
              <w:rPr>
                <w:sz w:val="15"/>
                <w:szCs w:val="15"/>
              </w:rPr>
              <w:t xml:space="preserve">-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3.</w:t>
            </w:r>
          </w:p>
        </w:tc>
        <w:tc>
          <w:tcPr>
            <w:tcW w:w="3090" w:type="dxa"/>
            <w:gridSpan w:val="2"/>
            <w:vAlign w:val="center"/>
          </w:tcPr>
          <w:p w:rsidR="00962607" w:rsidRDefault="00962607" w:rsidP="00D84801">
            <w:pPr>
              <w:rPr>
                <w:color w:val="000000"/>
                <w:sz w:val="15"/>
                <w:szCs w:val="15"/>
              </w:rPr>
            </w:pPr>
            <w:r>
              <w:rPr>
                <w:color w:val="000000"/>
                <w:sz w:val="15"/>
                <w:szCs w:val="15"/>
              </w:rPr>
              <w:t xml:space="preserve">Dry Fruits &amp; </w:t>
            </w:r>
            <w:r w:rsidR="00D84801">
              <w:rPr>
                <w:color w:val="000000"/>
                <w:sz w:val="15"/>
                <w:szCs w:val="15"/>
              </w:rPr>
              <w:t>N</w:t>
            </w:r>
            <w:r>
              <w:rPr>
                <w:color w:val="000000"/>
                <w:sz w:val="15"/>
                <w:szCs w:val="15"/>
              </w:rPr>
              <w:t>uts</w:t>
            </w:r>
          </w:p>
        </w:tc>
        <w:tc>
          <w:tcPr>
            <w:tcW w:w="720" w:type="dxa"/>
            <w:vAlign w:val="center"/>
          </w:tcPr>
          <w:p w:rsidR="00962607" w:rsidRDefault="00962607" w:rsidP="00962607">
            <w:pPr>
              <w:jc w:val="right"/>
              <w:rPr>
                <w:sz w:val="15"/>
                <w:szCs w:val="15"/>
              </w:rPr>
            </w:pPr>
            <w:r>
              <w:rPr>
                <w:sz w:val="15"/>
                <w:szCs w:val="15"/>
              </w:rPr>
              <w:t>5,612</w:t>
            </w:r>
          </w:p>
        </w:tc>
        <w:tc>
          <w:tcPr>
            <w:tcW w:w="720" w:type="dxa"/>
            <w:vAlign w:val="center"/>
          </w:tcPr>
          <w:p w:rsidR="00962607" w:rsidRDefault="00962607" w:rsidP="00962607">
            <w:pPr>
              <w:jc w:val="right"/>
              <w:rPr>
                <w:sz w:val="15"/>
                <w:szCs w:val="15"/>
              </w:rPr>
            </w:pPr>
            <w:r>
              <w:rPr>
                <w:sz w:val="15"/>
                <w:szCs w:val="15"/>
              </w:rPr>
              <w:t xml:space="preserve">5,018 </w:t>
            </w:r>
          </w:p>
        </w:tc>
        <w:tc>
          <w:tcPr>
            <w:tcW w:w="720" w:type="dxa"/>
            <w:gridSpan w:val="3"/>
            <w:vAlign w:val="center"/>
          </w:tcPr>
          <w:p w:rsidR="00962607" w:rsidRDefault="00962607" w:rsidP="00962607">
            <w:pPr>
              <w:jc w:val="right"/>
              <w:rPr>
                <w:sz w:val="15"/>
                <w:szCs w:val="15"/>
              </w:rPr>
            </w:pPr>
            <w:r>
              <w:rPr>
                <w:sz w:val="15"/>
                <w:szCs w:val="15"/>
              </w:rPr>
              <w:t xml:space="preserve">8,058 </w:t>
            </w:r>
          </w:p>
        </w:tc>
        <w:tc>
          <w:tcPr>
            <w:tcW w:w="720" w:type="dxa"/>
            <w:vAlign w:val="center"/>
          </w:tcPr>
          <w:p w:rsidR="00962607" w:rsidRDefault="00962607" w:rsidP="00962607">
            <w:pPr>
              <w:jc w:val="right"/>
              <w:rPr>
                <w:sz w:val="15"/>
                <w:szCs w:val="15"/>
              </w:rPr>
            </w:pPr>
            <w:r>
              <w:rPr>
                <w:sz w:val="15"/>
                <w:szCs w:val="15"/>
              </w:rPr>
              <w:t xml:space="preserve">6,577 </w:t>
            </w:r>
          </w:p>
        </w:tc>
        <w:tc>
          <w:tcPr>
            <w:tcW w:w="720" w:type="dxa"/>
            <w:vAlign w:val="center"/>
          </w:tcPr>
          <w:p w:rsidR="00962607" w:rsidRDefault="00962607" w:rsidP="00962607">
            <w:pPr>
              <w:jc w:val="right"/>
              <w:rPr>
                <w:sz w:val="15"/>
                <w:szCs w:val="15"/>
              </w:rPr>
            </w:pPr>
            <w:r>
              <w:rPr>
                <w:sz w:val="15"/>
                <w:szCs w:val="15"/>
              </w:rPr>
              <w:t xml:space="preserve">6,375 </w:t>
            </w:r>
          </w:p>
        </w:tc>
        <w:tc>
          <w:tcPr>
            <w:tcW w:w="720" w:type="dxa"/>
            <w:gridSpan w:val="2"/>
            <w:vAlign w:val="center"/>
          </w:tcPr>
          <w:p w:rsidR="00962607" w:rsidRDefault="00962607" w:rsidP="00962607">
            <w:pPr>
              <w:jc w:val="right"/>
              <w:rPr>
                <w:sz w:val="15"/>
                <w:szCs w:val="15"/>
              </w:rPr>
            </w:pPr>
            <w:r>
              <w:rPr>
                <w:sz w:val="15"/>
                <w:szCs w:val="15"/>
              </w:rPr>
              <w:t>9,484</w:t>
            </w:r>
          </w:p>
        </w:tc>
        <w:tc>
          <w:tcPr>
            <w:tcW w:w="810" w:type="dxa"/>
            <w:vAlign w:val="center"/>
          </w:tcPr>
          <w:p w:rsidR="00962607" w:rsidRPr="00D0505A" w:rsidRDefault="00962607" w:rsidP="00962607">
            <w:pPr>
              <w:jc w:val="right"/>
              <w:rPr>
                <w:sz w:val="15"/>
                <w:szCs w:val="15"/>
              </w:rPr>
            </w:pPr>
            <w:r w:rsidRPr="00D0505A">
              <w:rPr>
                <w:sz w:val="15"/>
                <w:szCs w:val="15"/>
              </w:rPr>
              <w:t xml:space="preserve">9,316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8,882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4.</w:t>
            </w:r>
          </w:p>
        </w:tc>
        <w:tc>
          <w:tcPr>
            <w:tcW w:w="3090" w:type="dxa"/>
            <w:gridSpan w:val="2"/>
            <w:vAlign w:val="center"/>
          </w:tcPr>
          <w:p w:rsidR="00962607" w:rsidRDefault="00962607" w:rsidP="00C67757">
            <w:pPr>
              <w:rPr>
                <w:color w:val="000000"/>
                <w:sz w:val="15"/>
                <w:szCs w:val="15"/>
              </w:rPr>
            </w:pPr>
            <w:r>
              <w:rPr>
                <w:color w:val="000000"/>
                <w:sz w:val="15"/>
                <w:szCs w:val="15"/>
              </w:rPr>
              <w:t>Tea</w:t>
            </w:r>
          </w:p>
        </w:tc>
        <w:tc>
          <w:tcPr>
            <w:tcW w:w="720" w:type="dxa"/>
            <w:vAlign w:val="center"/>
          </w:tcPr>
          <w:p w:rsidR="00962607" w:rsidRDefault="00962607" w:rsidP="00962607">
            <w:pPr>
              <w:jc w:val="right"/>
              <w:rPr>
                <w:sz w:val="15"/>
                <w:szCs w:val="15"/>
              </w:rPr>
            </w:pPr>
            <w:r>
              <w:rPr>
                <w:sz w:val="15"/>
                <w:szCs w:val="15"/>
              </w:rPr>
              <w:t>13,956</w:t>
            </w:r>
          </w:p>
        </w:tc>
        <w:tc>
          <w:tcPr>
            <w:tcW w:w="720" w:type="dxa"/>
            <w:vAlign w:val="center"/>
          </w:tcPr>
          <w:p w:rsidR="00962607" w:rsidRDefault="00962607" w:rsidP="00962607">
            <w:pPr>
              <w:jc w:val="right"/>
              <w:rPr>
                <w:sz w:val="15"/>
                <w:szCs w:val="15"/>
              </w:rPr>
            </w:pPr>
            <w:r>
              <w:rPr>
                <w:sz w:val="15"/>
                <w:szCs w:val="15"/>
              </w:rPr>
              <w:t xml:space="preserve">17,506 </w:t>
            </w:r>
          </w:p>
        </w:tc>
        <w:tc>
          <w:tcPr>
            <w:tcW w:w="720" w:type="dxa"/>
            <w:gridSpan w:val="3"/>
            <w:vAlign w:val="center"/>
          </w:tcPr>
          <w:p w:rsidR="00962607" w:rsidRDefault="00962607" w:rsidP="00962607">
            <w:pPr>
              <w:jc w:val="right"/>
              <w:rPr>
                <w:sz w:val="15"/>
                <w:szCs w:val="15"/>
              </w:rPr>
            </w:pPr>
            <w:r>
              <w:rPr>
                <w:sz w:val="15"/>
                <w:szCs w:val="15"/>
              </w:rPr>
              <w:t xml:space="preserve">22,284 </w:t>
            </w:r>
          </w:p>
        </w:tc>
        <w:tc>
          <w:tcPr>
            <w:tcW w:w="720" w:type="dxa"/>
            <w:vAlign w:val="center"/>
          </w:tcPr>
          <w:p w:rsidR="00962607" w:rsidRDefault="00962607" w:rsidP="00962607">
            <w:pPr>
              <w:jc w:val="right"/>
              <w:rPr>
                <w:sz w:val="15"/>
                <w:szCs w:val="15"/>
              </w:rPr>
            </w:pPr>
            <w:r>
              <w:rPr>
                <w:sz w:val="15"/>
                <w:szCs w:val="15"/>
              </w:rPr>
              <w:t xml:space="preserve">33,973 </w:t>
            </w:r>
          </w:p>
        </w:tc>
        <w:tc>
          <w:tcPr>
            <w:tcW w:w="720" w:type="dxa"/>
            <w:vAlign w:val="center"/>
          </w:tcPr>
          <w:p w:rsidR="00962607" w:rsidRDefault="00962607" w:rsidP="00962607">
            <w:pPr>
              <w:jc w:val="right"/>
              <w:rPr>
                <w:sz w:val="15"/>
                <w:szCs w:val="15"/>
              </w:rPr>
            </w:pPr>
            <w:r>
              <w:rPr>
                <w:sz w:val="15"/>
                <w:szCs w:val="15"/>
              </w:rPr>
              <w:t xml:space="preserve">24,559 </w:t>
            </w:r>
          </w:p>
        </w:tc>
        <w:tc>
          <w:tcPr>
            <w:tcW w:w="720" w:type="dxa"/>
            <w:gridSpan w:val="2"/>
            <w:vAlign w:val="center"/>
          </w:tcPr>
          <w:p w:rsidR="00962607" w:rsidRDefault="00962607" w:rsidP="00962607">
            <w:pPr>
              <w:jc w:val="right"/>
              <w:rPr>
                <w:sz w:val="15"/>
                <w:szCs w:val="15"/>
              </w:rPr>
            </w:pPr>
            <w:r>
              <w:rPr>
                <w:sz w:val="15"/>
                <w:szCs w:val="15"/>
              </w:rPr>
              <w:t>21,446</w:t>
            </w:r>
          </w:p>
        </w:tc>
        <w:tc>
          <w:tcPr>
            <w:tcW w:w="810" w:type="dxa"/>
            <w:vAlign w:val="center"/>
          </w:tcPr>
          <w:p w:rsidR="00962607" w:rsidRPr="00D0505A" w:rsidRDefault="00962607" w:rsidP="00962607">
            <w:pPr>
              <w:jc w:val="right"/>
              <w:rPr>
                <w:sz w:val="15"/>
                <w:szCs w:val="15"/>
              </w:rPr>
            </w:pPr>
            <w:r w:rsidRPr="00D0505A">
              <w:rPr>
                <w:sz w:val="15"/>
                <w:szCs w:val="15"/>
              </w:rPr>
              <w:t xml:space="preserve">25,709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18,664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5.</w:t>
            </w:r>
          </w:p>
        </w:tc>
        <w:tc>
          <w:tcPr>
            <w:tcW w:w="3090" w:type="dxa"/>
            <w:gridSpan w:val="2"/>
            <w:vAlign w:val="center"/>
          </w:tcPr>
          <w:p w:rsidR="00962607" w:rsidRDefault="00962607" w:rsidP="00C67757">
            <w:pPr>
              <w:rPr>
                <w:color w:val="000000"/>
                <w:sz w:val="15"/>
                <w:szCs w:val="15"/>
              </w:rPr>
            </w:pPr>
            <w:r>
              <w:rPr>
                <w:color w:val="000000"/>
                <w:sz w:val="15"/>
                <w:szCs w:val="15"/>
              </w:rPr>
              <w:t>Spices</w:t>
            </w:r>
          </w:p>
        </w:tc>
        <w:tc>
          <w:tcPr>
            <w:tcW w:w="720" w:type="dxa"/>
            <w:vAlign w:val="center"/>
          </w:tcPr>
          <w:p w:rsidR="00962607" w:rsidRDefault="00962607" w:rsidP="00962607">
            <w:pPr>
              <w:jc w:val="right"/>
              <w:rPr>
                <w:sz w:val="15"/>
                <w:szCs w:val="15"/>
              </w:rPr>
            </w:pPr>
            <w:r>
              <w:rPr>
                <w:sz w:val="15"/>
                <w:szCs w:val="15"/>
              </w:rPr>
              <w:t>6,773</w:t>
            </w:r>
          </w:p>
        </w:tc>
        <w:tc>
          <w:tcPr>
            <w:tcW w:w="720" w:type="dxa"/>
            <w:vAlign w:val="center"/>
          </w:tcPr>
          <w:p w:rsidR="00962607" w:rsidRDefault="00962607" w:rsidP="00962607">
            <w:pPr>
              <w:jc w:val="right"/>
              <w:rPr>
                <w:sz w:val="15"/>
                <w:szCs w:val="15"/>
              </w:rPr>
            </w:pPr>
            <w:r>
              <w:rPr>
                <w:sz w:val="15"/>
                <w:szCs w:val="15"/>
              </w:rPr>
              <w:t xml:space="preserve">5,883 </w:t>
            </w:r>
          </w:p>
        </w:tc>
        <w:tc>
          <w:tcPr>
            <w:tcW w:w="720" w:type="dxa"/>
            <w:gridSpan w:val="3"/>
            <w:vAlign w:val="center"/>
          </w:tcPr>
          <w:p w:rsidR="00962607" w:rsidRDefault="00962607" w:rsidP="00962607">
            <w:pPr>
              <w:jc w:val="right"/>
              <w:rPr>
                <w:sz w:val="15"/>
                <w:szCs w:val="15"/>
              </w:rPr>
            </w:pPr>
            <w:r>
              <w:rPr>
                <w:sz w:val="15"/>
                <w:szCs w:val="15"/>
              </w:rPr>
              <w:t xml:space="preserve">7,310 </w:t>
            </w:r>
          </w:p>
        </w:tc>
        <w:tc>
          <w:tcPr>
            <w:tcW w:w="720" w:type="dxa"/>
            <w:vAlign w:val="center"/>
          </w:tcPr>
          <w:p w:rsidR="00962607" w:rsidRDefault="00962607" w:rsidP="00962607">
            <w:pPr>
              <w:jc w:val="right"/>
              <w:rPr>
                <w:sz w:val="15"/>
                <w:szCs w:val="15"/>
              </w:rPr>
            </w:pPr>
            <w:r>
              <w:rPr>
                <w:sz w:val="15"/>
                <w:szCs w:val="15"/>
              </w:rPr>
              <w:t xml:space="preserve">5,234 </w:t>
            </w:r>
          </w:p>
        </w:tc>
        <w:tc>
          <w:tcPr>
            <w:tcW w:w="720" w:type="dxa"/>
            <w:vAlign w:val="center"/>
          </w:tcPr>
          <w:p w:rsidR="00962607" w:rsidRDefault="00962607" w:rsidP="00962607">
            <w:pPr>
              <w:jc w:val="right"/>
              <w:rPr>
                <w:sz w:val="15"/>
                <w:szCs w:val="15"/>
              </w:rPr>
            </w:pPr>
            <w:r>
              <w:rPr>
                <w:sz w:val="15"/>
                <w:szCs w:val="15"/>
              </w:rPr>
              <w:t xml:space="preserve">5,651 </w:t>
            </w:r>
          </w:p>
        </w:tc>
        <w:tc>
          <w:tcPr>
            <w:tcW w:w="720" w:type="dxa"/>
            <w:gridSpan w:val="2"/>
            <w:vAlign w:val="center"/>
          </w:tcPr>
          <w:p w:rsidR="00962607" w:rsidRDefault="00962607" w:rsidP="00962607">
            <w:pPr>
              <w:jc w:val="right"/>
              <w:rPr>
                <w:sz w:val="15"/>
                <w:szCs w:val="15"/>
              </w:rPr>
            </w:pPr>
            <w:r>
              <w:rPr>
                <w:sz w:val="15"/>
                <w:szCs w:val="15"/>
              </w:rPr>
              <w:t>5,501</w:t>
            </w:r>
          </w:p>
        </w:tc>
        <w:tc>
          <w:tcPr>
            <w:tcW w:w="810" w:type="dxa"/>
            <w:vAlign w:val="center"/>
          </w:tcPr>
          <w:p w:rsidR="00962607" w:rsidRPr="00D0505A" w:rsidRDefault="00962607" w:rsidP="00962607">
            <w:pPr>
              <w:jc w:val="right"/>
              <w:rPr>
                <w:sz w:val="15"/>
                <w:szCs w:val="15"/>
              </w:rPr>
            </w:pPr>
            <w:r w:rsidRPr="00D0505A">
              <w:rPr>
                <w:sz w:val="15"/>
                <w:szCs w:val="15"/>
              </w:rPr>
              <w:t xml:space="preserve">8,149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9,036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6.</w:t>
            </w:r>
          </w:p>
        </w:tc>
        <w:tc>
          <w:tcPr>
            <w:tcW w:w="3090" w:type="dxa"/>
            <w:gridSpan w:val="2"/>
            <w:vAlign w:val="center"/>
          </w:tcPr>
          <w:p w:rsidR="00962607" w:rsidRDefault="00962607" w:rsidP="00C67757">
            <w:pPr>
              <w:rPr>
                <w:color w:val="000000"/>
                <w:sz w:val="15"/>
                <w:szCs w:val="15"/>
              </w:rPr>
            </w:pPr>
            <w:r>
              <w:rPr>
                <w:color w:val="000000"/>
                <w:sz w:val="15"/>
                <w:szCs w:val="15"/>
              </w:rPr>
              <w:t>Soya bean Oil</w:t>
            </w:r>
          </w:p>
        </w:tc>
        <w:tc>
          <w:tcPr>
            <w:tcW w:w="720" w:type="dxa"/>
            <w:vAlign w:val="center"/>
          </w:tcPr>
          <w:p w:rsidR="00962607" w:rsidRDefault="00962607" w:rsidP="00962607">
            <w:pPr>
              <w:jc w:val="right"/>
              <w:rPr>
                <w:sz w:val="15"/>
                <w:szCs w:val="15"/>
              </w:rPr>
            </w:pPr>
            <w:r>
              <w:rPr>
                <w:sz w:val="15"/>
                <w:szCs w:val="15"/>
              </w:rPr>
              <w:t>340</w:t>
            </w:r>
          </w:p>
        </w:tc>
        <w:tc>
          <w:tcPr>
            <w:tcW w:w="720" w:type="dxa"/>
            <w:vAlign w:val="center"/>
          </w:tcPr>
          <w:p w:rsidR="00962607" w:rsidRDefault="00962607" w:rsidP="00962607">
            <w:pPr>
              <w:jc w:val="right"/>
              <w:rPr>
                <w:sz w:val="15"/>
                <w:szCs w:val="15"/>
              </w:rPr>
            </w:pPr>
            <w:r>
              <w:rPr>
                <w:sz w:val="15"/>
                <w:szCs w:val="15"/>
              </w:rPr>
              <w:t xml:space="preserve">79 </w:t>
            </w:r>
          </w:p>
        </w:tc>
        <w:tc>
          <w:tcPr>
            <w:tcW w:w="720" w:type="dxa"/>
            <w:gridSpan w:val="3"/>
            <w:vAlign w:val="center"/>
          </w:tcPr>
          <w:p w:rsidR="00962607" w:rsidRDefault="00962607" w:rsidP="00962607">
            <w:pPr>
              <w:jc w:val="right"/>
              <w:rPr>
                <w:sz w:val="15"/>
                <w:szCs w:val="15"/>
              </w:rPr>
            </w:pPr>
            <w:r>
              <w:rPr>
                <w:sz w:val="15"/>
                <w:szCs w:val="15"/>
              </w:rPr>
              <w:t xml:space="preserve">2,821 </w:t>
            </w:r>
          </w:p>
        </w:tc>
        <w:tc>
          <w:tcPr>
            <w:tcW w:w="720" w:type="dxa"/>
            <w:vAlign w:val="center"/>
          </w:tcPr>
          <w:p w:rsidR="00962607" w:rsidRDefault="00962607" w:rsidP="00962607">
            <w:pPr>
              <w:jc w:val="right"/>
              <w:rPr>
                <w:sz w:val="15"/>
                <w:szCs w:val="15"/>
              </w:rPr>
            </w:pPr>
            <w:r>
              <w:rPr>
                <w:sz w:val="15"/>
                <w:szCs w:val="15"/>
              </w:rPr>
              <w:t xml:space="preserve">1,586 </w:t>
            </w:r>
          </w:p>
        </w:tc>
        <w:tc>
          <w:tcPr>
            <w:tcW w:w="720" w:type="dxa"/>
            <w:vAlign w:val="center"/>
          </w:tcPr>
          <w:p w:rsidR="00962607" w:rsidRDefault="00962607" w:rsidP="00962607">
            <w:pPr>
              <w:jc w:val="right"/>
              <w:rPr>
                <w:sz w:val="15"/>
                <w:szCs w:val="15"/>
              </w:rPr>
            </w:pPr>
            <w:r>
              <w:rPr>
                <w:sz w:val="15"/>
                <w:szCs w:val="15"/>
              </w:rPr>
              <w:t xml:space="preserve">675 </w:t>
            </w:r>
          </w:p>
        </w:tc>
        <w:tc>
          <w:tcPr>
            <w:tcW w:w="720" w:type="dxa"/>
            <w:gridSpan w:val="2"/>
            <w:vAlign w:val="center"/>
          </w:tcPr>
          <w:p w:rsidR="00962607" w:rsidRDefault="00962607" w:rsidP="00962607">
            <w:pPr>
              <w:jc w:val="right"/>
              <w:rPr>
                <w:sz w:val="15"/>
                <w:szCs w:val="15"/>
              </w:rPr>
            </w:pPr>
            <w:r>
              <w:rPr>
                <w:sz w:val="15"/>
                <w:szCs w:val="15"/>
              </w:rPr>
              <w:t>166</w:t>
            </w:r>
          </w:p>
        </w:tc>
        <w:tc>
          <w:tcPr>
            <w:tcW w:w="810" w:type="dxa"/>
            <w:vAlign w:val="center"/>
          </w:tcPr>
          <w:p w:rsidR="00962607" w:rsidRPr="00D0505A" w:rsidRDefault="00962607" w:rsidP="00962607">
            <w:pPr>
              <w:jc w:val="right"/>
              <w:rPr>
                <w:sz w:val="15"/>
                <w:szCs w:val="15"/>
              </w:rPr>
            </w:pPr>
            <w:r w:rsidRPr="00D0505A">
              <w:rPr>
                <w:sz w:val="15"/>
                <w:szCs w:val="15"/>
              </w:rPr>
              <w:t xml:space="preserve">6,826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1,423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7.</w:t>
            </w:r>
          </w:p>
        </w:tc>
        <w:tc>
          <w:tcPr>
            <w:tcW w:w="3090" w:type="dxa"/>
            <w:gridSpan w:val="2"/>
            <w:vAlign w:val="center"/>
          </w:tcPr>
          <w:p w:rsidR="00962607" w:rsidRDefault="00962607" w:rsidP="00C67757">
            <w:pPr>
              <w:rPr>
                <w:color w:val="000000"/>
                <w:sz w:val="15"/>
                <w:szCs w:val="15"/>
              </w:rPr>
            </w:pPr>
            <w:r>
              <w:rPr>
                <w:color w:val="000000"/>
                <w:sz w:val="15"/>
                <w:szCs w:val="15"/>
              </w:rPr>
              <w:t>Palm Oil</w:t>
            </w:r>
          </w:p>
        </w:tc>
        <w:tc>
          <w:tcPr>
            <w:tcW w:w="720" w:type="dxa"/>
            <w:vAlign w:val="center"/>
          </w:tcPr>
          <w:p w:rsidR="00962607" w:rsidRDefault="00962607" w:rsidP="00962607">
            <w:pPr>
              <w:jc w:val="right"/>
              <w:rPr>
                <w:sz w:val="15"/>
                <w:szCs w:val="15"/>
              </w:rPr>
            </w:pPr>
            <w:r>
              <w:rPr>
                <w:sz w:val="15"/>
                <w:szCs w:val="15"/>
              </w:rPr>
              <w:t>122,560</w:t>
            </w:r>
          </w:p>
        </w:tc>
        <w:tc>
          <w:tcPr>
            <w:tcW w:w="720" w:type="dxa"/>
            <w:vAlign w:val="center"/>
          </w:tcPr>
          <w:p w:rsidR="00962607" w:rsidRDefault="00962607" w:rsidP="00962607">
            <w:pPr>
              <w:jc w:val="right"/>
              <w:rPr>
                <w:sz w:val="15"/>
                <w:szCs w:val="15"/>
              </w:rPr>
            </w:pPr>
            <w:r>
              <w:rPr>
                <w:sz w:val="15"/>
                <w:szCs w:val="15"/>
              </w:rPr>
              <w:t xml:space="preserve">97,063 </w:t>
            </w:r>
          </w:p>
        </w:tc>
        <w:tc>
          <w:tcPr>
            <w:tcW w:w="720" w:type="dxa"/>
            <w:gridSpan w:val="3"/>
            <w:vAlign w:val="center"/>
          </w:tcPr>
          <w:p w:rsidR="00962607" w:rsidRDefault="00962607" w:rsidP="00962607">
            <w:pPr>
              <w:jc w:val="right"/>
              <w:rPr>
                <w:sz w:val="15"/>
                <w:szCs w:val="15"/>
              </w:rPr>
            </w:pPr>
            <w:r>
              <w:rPr>
                <w:sz w:val="15"/>
                <w:szCs w:val="15"/>
              </w:rPr>
              <w:t xml:space="preserve">104,558 </w:t>
            </w:r>
          </w:p>
        </w:tc>
        <w:tc>
          <w:tcPr>
            <w:tcW w:w="720" w:type="dxa"/>
            <w:vAlign w:val="center"/>
          </w:tcPr>
          <w:p w:rsidR="00962607" w:rsidRDefault="00962607" w:rsidP="00962607">
            <w:pPr>
              <w:jc w:val="right"/>
              <w:rPr>
                <w:sz w:val="15"/>
                <w:szCs w:val="15"/>
              </w:rPr>
            </w:pPr>
            <w:r>
              <w:rPr>
                <w:sz w:val="15"/>
                <w:szCs w:val="15"/>
              </w:rPr>
              <w:t xml:space="preserve">100,703 </w:t>
            </w:r>
          </w:p>
        </w:tc>
        <w:tc>
          <w:tcPr>
            <w:tcW w:w="720" w:type="dxa"/>
            <w:vAlign w:val="center"/>
          </w:tcPr>
          <w:p w:rsidR="00962607" w:rsidRDefault="00962607" w:rsidP="00962607">
            <w:pPr>
              <w:jc w:val="right"/>
              <w:rPr>
                <w:sz w:val="15"/>
                <w:szCs w:val="15"/>
              </w:rPr>
            </w:pPr>
            <w:r>
              <w:rPr>
                <w:sz w:val="15"/>
                <w:szCs w:val="15"/>
              </w:rPr>
              <w:t xml:space="preserve">106,963 </w:t>
            </w:r>
          </w:p>
        </w:tc>
        <w:tc>
          <w:tcPr>
            <w:tcW w:w="720" w:type="dxa"/>
            <w:gridSpan w:val="2"/>
            <w:vAlign w:val="center"/>
          </w:tcPr>
          <w:p w:rsidR="00962607" w:rsidRDefault="00962607" w:rsidP="00962607">
            <w:pPr>
              <w:jc w:val="right"/>
              <w:rPr>
                <w:sz w:val="15"/>
                <w:szCs w:val="15"/>
              </w:rPr>
            </w:pPr>
            <w:r>
              <w:rPr>
                <w:sz w:val="15"/>
                <w:szCs w:val="15"/>
              </w:rPr>
              <w:t>140,865</w:t>
            </w:r>
          </w:p>
        </w:tc>
        <w:tc>
          <w:tcPr>
            <w:tcW w:w="810" w:type="dxa"/>
            <w:vAlign w:val="center"/>
          </w:tcPr>
          <w:p w:rsidR="00962607" w:rsidRPr="00D0505A" w:rsidRDefault="00962607" w:rsidP="00962607">
            <w:pPr>
              <w:jc w:val="right"/>
              <w:rPr>
                <w:sz w:val="15"/>
                <w:szCs w:val="15"/>
              </w:rPr>
            </w:pPr>
            <w:r w:rsidRPr="00D0505A">
              <w:rPr>
                <w:sz w:val="15"/>
                <w:szCs w:val="15"/>
              </w:rPr>
              <w:t xml:space="preserve">115,013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132,773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8.</w:t>
            </w:r>
          </w:p>
        </w:tc>
        <w:tc>
          <w:tcPr>
            <w:tcW w:w="3090" w:type="dxa"/>
            <w:gridSpan w:val="2"/>
            <w:vAlign w:val="center"/>
          </w:tcPr>
          <w:p w:rsidR="00962607" w:rsidRDefault="00962607" w:rsidP="00C67757">
            <w:pPr>
              <w:rPr>
                <w:color w:val="000000"/>
                <w:sz w:val="15"/>
                <w:szCs w:val="15"/>
              </w:rPr>
            </w:pPr>
            <w:r>
              <w:rPr>
                <w:color w:val="000000"/>
                <w:sz w:val="15"/>
                <w:szCs w:val="15"/>
              </w:rPr>
              <w:t>Sugar</w:t>
            </w:r>
          </w:p>
        </w:tc>
        <w:tc>
          <w:tcPr>
            <w:tcW w:w="720" w:type="dxa"/>
            <w:vAlign w:val="center"/>
          </w:tcPr>
          <w:p w:rsidR="00962607" w:rsidRDefault="00962607" w:rsidP="00962607">
            <w:pPr>
              <w:jc w:val="right"/>
              <w:rPr>
                <w:sz w:val="15"/>
                <w:szCs w:val="15"/>
              </w:rPr>
            </w:pPr>
            <w:r>
              <w:rPr>
                <w:sz w:val="15"/>
                <w:szCs w:val="15"/>
              </w:rPr>
              <w:t>59,733</w:t>
            </w:r>
          </w:p>
        </w:tc>
        <w:tc>
          <w:tcPr>
            <w:tcW w:w="720" w:type="dxa"/>
            <w:vAlign w:val="center"/>
          </w:tcPr>
          <w:p w:rsidR="00962607" w:rsidRDefault="00962607" w:rsidP="00962607">
            <w:pPr>
              <w:jc w:val="right"/>
              <w:rPr>
                <w:sz w:val="15"/>
                <w:szCs w:val="15"/>
              </w:rPr>
            </w:pPr>
            <w:r>
              <w:rPr>
                <w:sz w:val="15"/>
                <w:szCs w:val="15"/>
              </w:rPr>
              <w:t xml:space="preserve">16,460 </w:t>
            </w:r>
          </w:p>
        </w:tc>
        <w:tc>
          <w:tcPr>
            <w:tcW w:w="720" w:type="dxa"/>
            <w:gridSpan w:val="3"/>
            <w:vAlign w:val="center"/>
          </w:tcPr>
          <w:p w:rsidR="00962607" w:rsidRDefault="00962607" w:rsidP="00962607">
            <w:pPr>
              <w:jc w:val="right"/>
              <w:rPr>
                <w:sz w:val="15"/>
                <w:szCs w:val="15"/>
              </w:rPr>
            </w:pPr>
            <w:r>
              <w:rPr>
                <w:sz w:val="15"/>
                <w:szCs w:val="15"/>
              </w:rPr>
              <w:t xml:space="preserve">3,266 </w:t>
            </w:r>
          </w:p>
        </w:tc>
        <w:tc>
          <w:tcPr>
            <w:tcW w:w="720" w:type="dxa"/>
            <w:vAlign w:val="center"/>
          </w:tcPr>
          <w:p w:rsidR="00962607" w:rsidRDefault="00962607" w:rsidP="00962607">
            <w:pPr>
              <w:jc w:val="right"/>
              <w:rPr>
                <w:sz w:val="15"/>
                <w:szCs w:val="15"/>
              </w:rPr>
            </w:pPr>
            <w:r>
              <w:rPr>
                <w:sz w:val="15"/>
                <w:szCs w:val="15"/>
              </w:rPr>
              <w:t xml:space="preserve">4,822 </w:t>
            </w:r>
          </w:p>
        </w:tc>
        <w:tc>
          <w:tcPr>
            <w:tcW w:w="720" w:type="dxa"/>
            <w:vAlign w:val="center"/>
          </w:tcPr>
          <w:p w:rsidR="00962607" w:rsidRDefault="00962607" w:rsidP="00962607">
            <w:pPr>
              <w:jc w:val="right"/>
              <w:rPr>
                <w:sz w:val="15"/>
                <w:szCs w:val="15"/>
              </w:rPr>
            </w:pPr>
            <w:r>
              <w:rPr>
                <w:sz w:val="15"/>
                <w:szCs w:val="15"/>
              </w:rPr>
              <w:t xml:space="preserve">416 </w:t>
            </w:r>
          </w:p>
        </w:tc>
        <w:tc>
          <w:tcPr>
            <w:tcW w:w="720" w:type="dxa"/>
            <w:gridSpan w:val="2"/>
            <w:vAlign w:val="center"/>
          </w:tcPr>
          <w:p w:rsidR="00962607" w:rsidRDefault="00962607" w:rsidP="00962607">
            <w:pPr>
              <w:jc w:val="right"/>
              <w:rPr>
                <w:sz w:val="15"/>
                <w:szCs w:val="15"/>
              </w:rPr>
            </w:pPr>
            <w:r>
              <w:rPr>
                <w:sz w:val="15"/>
                <w:szCs w:val="15"/>
              </w:rPr>
              <w:t>2,276</w:t>
            </w:r>
          </w:p>
        </w:tc>
        <w:tc>
          <w:tcPr>
            <w:tcW w:w="810" w:type="dxa"/>
            <w:vAlign w:val="center"/>
          </w:tcPr>
          <w:p w:rsidR="00962607" w:rsidRPr="00D0505A" w:rsidRDefault="00962607" w:rsidP="00962607">
            <w:pPr>
              <w:jc w:val="right"/>
              <w:rPr>
                <w:sz w:val="15"/>
                <w:szCs w:val="15"/>
              </w:rPr>
            </w:pPr>
            <w:r w:rsidRPr="00D0505A">
              <w:rPr>
                <w:sz w:val="15"/>
                <w:szCs w:val="15"/>
              </w:rPr>
              <w:t xml:space="preserve">50,299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56,325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9.</w:t>
            </w:r>
          </w:p>
        </w:tc>
        <w:tc>
          <w:tcPr>
            <w:tcW w:w="3090" w:type="dxa"/>
            <w:gridSpan w:val="2"/>
            <w:vAlign w:val="center"/>
          </w:tcPr>
          <w:p w:rsidR="00962607" w:rsidRDefault="00962607" w:rsidP="00C67757">
            <w:pPr>
              <w:rPr>
                <w:color w:val="000000"/>
                <w:sz w:val="15"/>
                <w:szCs w:val="15"/>
              </w:rPr>
            </w:pPr>
            <w:r>
              <w:rPr>
                <w:color w:val="000000"/>
                <w:sz w:val="15"/>
                <w:szCs w:val="15"/>
              </w:rPr>
              <w:t>Pulses</w:t>
            </w:r>
          </w:p>
        </w:tc>
        <w:tc>
          <w:tcPr>
            <w:tcW w:w="720" w:type="dxa"/>
            <w:vAlign w:val="center"/>
          </w:tcPr>
          <w:p w:rsidR="00962607" w:rsidRDefault="00962607" w:rsidP="00962607">
            <w:pPr>
              <w:jc w:val="right"/>
              <w:rPr>
                <w:sz w:val="15"/>
                <w:szCs w:val="15"/>
              </w:rPr>
            </w:pPr>
            <w:r>
              <w:rPr>
                <w:sz w:val="15"/>
                <w:szCs w:val="15"/>
              </w:rPr>
              <w:t>12,074</w:t>
            </w:r>
          </w:p>
        </w:tc>
        <w:tc>
          <w:tcPr>
            <w:tcW w:w="720" w:type="dxa"/>
            <w:vAlign w:val="center"/>
          </w:tcPr>
          <w:p w:rsidR="00962607" w:rsidRDefault="00962607" w:rsidP="00962607">
            <w:pPr>
              <w:jc w:val="right"/>
              <w:rPr>
                <w:sz w:val="15"/>
                <w:szCs w:val="15"/>
              </w:rPr>
            </w:pPr>
            <w:r>
              <w:rPr>
                <w:sz w:val="15"/>
                <w:szCs w:val="15"/>
              </w:rPr>
              <w:t xml:space="preserve">15,989 </w:t>
            </w:r>
          </w:p>
        </w:tc>
        <w:tc>
          <w:tcPr>
            <w:tcW w:w="720" w:type="dxa"/>
            <w:gridSpan w:val="3"/>
            <w:vAlign w:val="center"/>
          </w:tcPr>
          <w:p w:rsidR="00962607" w:rsidRDefault="00962607" w:rsidP="00962607">
            <w:pPr>
              <w:jc w:val="right"/>
              <w:rPr>
                <w:sz w:val="15"/>
                <w:szCs w:val="15"/>
              </w:rPr>
            </w:pPr>
            <w:r>
              <w:rPr>
                <w:sz w:val="15"/>
                <w:szCs w:val="15"/>
              </w:rPr>
              <w:t xml:space="preserve">16,399 </w:t>
            </w:r>
          </w:p>
        </w:tc>
        <w:tc>
          <w:tcPr>
            <w:tcW w:w="720" w:type="dxa"/>
            <w:vAlign w:val="center"/>
          </w:tcPr>
          <w:p w:rsidR="00962607" w:rsidRDefault="00962607" w:rsidP="00962607">
            <w:pPr>
              <w:jc w:val="right"/>
              <w:rPr>
                <w:sz w:val="15"/>
                <w:szCs w:val="15"/>
              </w:rPr>
            </w:pPr>
            <w:r>
              <w:rPr>
                <w:sz w:val="15"/>
                <w:szCs w:val="15"/>
              </w:rPr>
              <w:t xml:space="preserve">22,834 </w:t>
            </w:r>
          </w:p>
        </w:tc>
        <w:tc>
          <w:tcPr>
            <w:tcW w:w="720" w:type="dxa"/>
            <w:vAlign w:val="center"/>
          </w:tcPr>
          <w:p w:rsidR="00962607" w:rsidRDefault="00962607" w:rsidP="00962607">
            <w:pPr>
              <w:jc w:val="right"/>
              <w:rPr>
                <w:sz w:val="15"/>
                <w:szCs w:val="15"/>
              </w:rPr>
            </w:pPr>
            <w:r>
              <w:rPr>
                <w:sz w:val="15"/>
                <w:szCs w:val="15"/>
              </w:rPr>
              <w:t xml:space="preserve">16,575 </w:t>
            </w:r>
          </w:p>
        </w:tc>
        <w:tc>
          <w:tcPr>
            <w:tcW w:w="720" w:type="dxa"/>
            <w:gridSpan w:val="2"/>
            <w:vAlign w:val="center"/>
          </w:tcPr>
          <w:p w:rsidR="00962607" w:rsidRDefault="00962607" w:rsidP="00962607">
            <w:pPr>
              <w:jc w:val="right"/>
              <w:rPr>
                <w:sz w:val="15"/>
                <w:szCs w:val="15"/>
              </w:rPr>
            </w:pPr>
            <w:r>
              <w:rPr>
                <w:sz w:val="15"/>
                <w:szCs w:val="15"/>
              </w:rPr>
              <w:t>31,713</w:t>
            </w:r>
          </w:p>
        </w:tc>
        <w:tc>
          <w:tcPr>
            <w:tcW w:w="810" w:type="dxa"/>
            <w:vAlign w:val="center"/>
          </w:tcPr>
          <w:p w:rsidR="00962607" w:rsidRPr="00D0505A" w:rsidRDefault="00962607" w:rsidP="00962607">
            <w:pPr>
              <w:jc w:val="right"/>
              <w:rPr>
                <w:sz w:val="15"/>
                <w:szCs w:val="15"/>
              </w:rPr>
            </w:pPr>
            <w:r w:rsidRPr="00D0505A">
              <w:rPr>
                <w:sz w:val="15"/>
                <w:szCs w:val="15"/>
              </w:rPr>
              <w:t xml:space="preserve">31,321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26,977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10.</w:t>
            </w:r>
          </w:p>
        </w:tc>
        <w:tc>
          <w:tcPr>
            <w:tcW w:w="3090" w:type="dxa"/>
            <w:gridSpan w:val="2"/>
            <w:vAlign w:val="center"/>
          </w:tcPr>
          <w:p w:rsidR="00962607" w:rsidRDefault="00962607" w:rsidP="00C67757">
            <w:pPr>
              <w:rPr>
                <w:color w:val="000000"/>
                <w:sz w:val="15"/>
                <w:szCs w:val="15"/>
              </w:rPr>
            </w:pPr>
            <w:r>
              <w:rPr>
                <w:color w:val="000000"/>
                <w:sz w:val="15"/>
                <w:szCs w:val="15"/>
              </w:rPr>
              <w:t>All o</w:t>
            </w:r>
            <w:r w:rsidR="00D84801">
              <w:rPr>
                <w:color w:val="000000"/>
                <w:sz w:val="15"/>
                <w:szCs w:val="15"/>
              </w:rPr>
              <w:t>t</w:t>
            </w:r>
            <w:r>
              <w:rPr>
                <w:color w:val="000000"/>
                <w:sz w:val="15"/>
                <w:szCs w:val="15"/>
              </w:rPr>
              <w:t>hers Food items</w:t>
            </w:r>
          </w:p>
        </w:tc>
        <w:tc>
          <w:tcPr>
            <w:tcW w:w="720" w:type="dxa"/>
            <w:vAlign w:val="center"/>
          </w:tcPr>
          <w:p w:rsidR="00962607" w:rsidRDefault="00962607" w:rsidP="00962607">
            <w:pPr>
              <w:jc w:val="right"/>
              <w:rPr>
                <w:sz w:val="15"/>
                <w:szCs w:val="15"/>
              </w:rPr>
            </w:pPr>
            <w:r>
              <w:rPr>
                <w:sz w:val="15"/>
                <w:szCs w:val="15"/>
              </w:rPr>
              <w:t>95,365</w:t>
            </w:r>
          </w:p>
        </w:tc>
        <w:tc>
          <w:tcPr>
            <w:tcW w:w="720" w:type="dxa"/>
            <w:vAlign w:val="center"/>
          </w:tcPr>
          <w:p w:rsidR="00962607" w:rsidRDefault="00962607" w:rsidP="00962607">
            <w:pPr>
              <w:jc w:val="right"/>
              <w:rPr>
                <w:sz w:val="15"/>
                <w:szCs w:val="15"/>
              </w:rPr>
            </w:pPr>
            <w:r>
              <w:rPr>
                <w:sz w:val="15"/>
                <w:szCs w:val="15"/>
              </w:rPr>
              <w:t xml:space="preserve">86,406 </w:t>
            </w:r>
          </w:p>
        </w:tc>
        <w:tc>
          <w:tcPr>
            <w:tcW w:w="720" w:type="dxa"/>
            <w:gridSpan w:val="3"/>
            <w:vAlign w:val="center"/>
          </w:tcPr>
          <w:p w:rsidR="00962607" w:rsidRDefault="00962607" w:rsidP="00962607">
            <w:pPr>
              <w:jc w:val="right"/>
              <w:rPr>
                <w:sz w:val="15"/>
                <w:szCs w:val="15"/>
              </w:rPr>
            </w:pPr>
            <w:r>
              <w:rPr>
                <w:sz w:val="15"/>
                <w:szCs w:val="15"/>
              </w:rPr>
              <w:t xml:space="preserve">78,804 </w:t>
            </w:r>
          </w:p>
        </w:tc>
        <w:tc>
          <w:tcPr>
            <w:tcW w:w="720" w:type="dxa"/>
            <w:vAlign w:val="center"/>
          </w:tcPr>
          <w:p w:rsidR="00962607" w:rsidRDefault="00962607" w:rsidP="00962607">
            <w:pPr>
              <w:jc w:val="right"/>
              <w:rPr>
                <w:sz w:val="15"/>
                <w:szCs w:val="15"/>
              </w:rPr>
            </w:pPr>
            <w:r>
              <w:rPr>
                <w:sz w:val="15"/>
                <w:szCs w:val="15"/>
              </w:rPr>
              <w:t xml:space="preserve">79,877 </w:t>
            </w:r>
          </w:p>
        </w:tc>
        <w:tc>
          <w:tcPr>
            <w:tcW w:w="720" w:type="dxa"/>
            <w:vAlign w:val="center"/>
          </w:tcPr>
          <w:p w:rsidR="00962607" w:rsidRDefault="00962607" w:rsidP="00962607">
            <w:pPr>
              <w:jc w:val="right"/>
              <w:rPr>
                <w:sz w:val="15"/>
                <w:szCs w:val="15"/>
              </w:rPr>
            </w:pPr>
            <w:r>
              <w:rPr>
                <w:sz w:val="15"/>
                <w:szCs w:val="15"/>
              </w:rPr>
              <w:t xml:space="preserve">80,724 </w:t>
            </w:r>
          </w:p>
        </w:tc>
        <w:tc>
          <w:tcPr>
            <w:tcW w:w="720" w:type="dxa"/>
            <w:gridSpan w:val="2"/>
            <w:vAlign w:val="center"/>
          </w:tcPr>
          <w:p w:rsidR="00962607" w:rsidRDefault="00962607" w:rsidP="00962607">
            <w:pPr>
              <w:jc w:val="right"/>
              <w:rPr>
                <w:sz w:val="15"/>
                <w:szCs w:val="15"/>
              </w:rPr>
            </w:pPr>
            <w:r>
              <w:rPr>
                <w:sz w:val="15"/>
                <w:szCs w:val="15"/>
              </w:rPr>
              <w:t>152,152</w:t>
            </w:r>
          </w:p>
        </w:tc>
        <w:tc>
          <w:tcPr>
            <w:tcW w:w="810" w:type="dxa"/>
            <w:vAlign w:val="center"/>
          </w:tcPr>
          <w:p w:rsidR="00962607" w:rsidRPr="00D0505A" w:rsidRDefault="00962607" w:rsidP="00962607">
            <w:pPr>
              <w:jc w:val="right"/>
              <w:rPr>
                <w:sz w:val="15"/>
                <w:szCs w:val="15"/>
              </w:rPr>
            </w:pPr>
            <w:r w:rsidRPr="00D0505A">
              <w:rPr>
                <w:sz w:val="15"/>
                <w:szCs w:val="15"/>
              </w:rPr>
              <w:t xml:space="preserve">92,782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113,990 </w:t>
            </w:r>
          </w:p>
        </w:tc>
      </w:tr>
      <w:tr w:rsidR="00962607" w:rsidTr="00962607">
        <w:trPr>
          <w:cantSplit/>
          <w:trHeight w:val="202"/>
        </w:trPr>
        <w:tc>
          <w:tcPr>
            <w:tcW w:w="3450" w:type="dxa"/>
            <w:gridSpan w:val="4"/>
            <w:vAlign w:val="center"/>
          </w:tcPr>
          <w:p w:rsidR="00962607" w:rsidRDefault="00962607" w:rsidP="00C67757">
            <w:pPr>
              <w:rPr>
                <w:b/>
                <w:color w:val="000000"/>
                <w:sz w:val="15"/>
                <w:szCs w:val="15"/>
              </w:rPr>
            </w:pPr>
            <w:r>
              <w:rPr>
                <w:b/>
                <w:color w:val="000000"/>
                <w:sz w:val="15"/>
                <w:szCs w:val="15"/>
              </w:rPr>
              <w:t>B.   Machinery Group</w:t>
            </w:r>
          </w:p>
        </w:tc>
        <w:tc>
          <w:tcPr>
            <w:tcW w:w="720" w:type="dxa"/>
            <w:shd w:val="clear" w:color="auto" w:fill="auto"/>
            <w:vAlign w:val="center"/>
          </w:tcPr>
          <w:p w:rsidR="00962607" w:rsidRDefault="00962607" w:rsidP="00962607">
            <w:pPr>
              <w:jc w:val="right"/>
              <w:rPr>
                <w:sz w:val="15"/>
                <w:szCs w:val="15"/>
              </w:rPr>
            </w:pPr>
            <w:r w:rsidRPr="007929BE">
              <w:rPr>
                <w:b/>
                <w:sz w:val="15"/>
                <w:szCs w:val="15"/>
              </w:rPr>
              <w:t>468,525</w:t>
            </w:r>
          </w:p>
        </w:tc>
        <w:tc>
          <w:tcPr>
            <w:tcW w:w="720" w:type="dxa"/>
            <w:vAlign w:val="center"/>
          </w:tcPr>
          <w:p w:rsidR="00962607" w:rsidRPr="002E4206" w:rsidRDefault="00962607" w:rsidP="00962607">
            <w:pPr>
              <w:jc w:val="right"/>
              <w:rPr>
                <w:b/>
                <w:sz w:val="15"/>
                <w:szCs w:val="15"/>
              </w:rPr>
            </w:pPr>
            <w:r w:rsidRPr="002E4206">
              <w:rPr>
                <w:b/>
                <w:sz w:val="15"/>
                <w:szCs w:val="15"/>
              </w:rPr>
              <w:t xml:space="preserve">355,616 </w:t>
            </w:r>
          </w:p>
        </w:tc>
        <w:tc>
          <w:tcPr>
            <w:tcW w:w="720" w:type="dxa"/>
            <w:gridSpan w:val="3"/>
            <w:vAlign w:val="center"/>
          </w:tcPr>
          <w:p w:rsidR="00962607" w:rsidRPr="002E4206" w:rsidRDefault="00962607" w:rsidP="00962607">
            <w:pPr>
              <w:jc w:val="right"/>
              <w:rPr>
                <w:b/>
                <w:sz w:val="15"/>
                <w:szCs w:val="15"/>
              </w:rPr>
            </w:pPr>
            <w:r w:rsidRPr="002E4206">
              <w:rPr>
                <w:b/>
                <w:sz w:val="15"/>
                <w:szCs w:val="15"/>
              </w:rPr>
              <w:t xml:space="preserve">480,109 </w:t>
            </w:r>
          </w:p>
        </w:tc>
        <w:tc>
          <w:tcPr>
            <w:tcW w:w="720" w:type="dxa"/>
            <w:vAlign w:val="center"/>
          </w:tcPr>
          <w:p w:rsidR="00962607" w:rsidRPr="00962607" w:rsidRDefault="00962607" w:rsidP="00962607">
            <w:pPr>
              <w:jc w:val="right"/>
              <w:rPr>
                <w:b/>
                <w:sz w:val="15"/>
                <w:szCs w:val="15"/>
              </w:rPr>
            </w:pPr>
            <w:r w:rsidRPr="00962607">
              <w:rPr>
                <w:b/>
                <w:sz w:val="15"/>
                <w:szCs w:val="15"/>
              </w:rPr>
              <w:t xml:space="preserve">442,446 </w:t>
            </w:r>
          </w:p>
        </w:tc>
        <w:tc>
          <w:tcPr>
            <w:tcW w:w="720" w:type="dxa"/>
            <w:vAlign w:val="center"/>
          </w:tcPr>
          <w:p w:rsidR="00962607" w:rsidRPr="002E6188" w:rsidRDefault="00962607" w:rsidP="00962607">
            <w:pPr>
              <w:jc w:val="right"/>
              <w:rPr>
                <w:b/>
                <w:sz w:val="15"/>
                <w:szCs w:val="15"/>
              </w:rPr>
            </w:pPr>
            <w:r w:rsidRPr="002E6188">
              <w:rPr>
                <w:b/>
                <w:sz w:val="15"/>
                <w:szCs w:val="15"/>
              </w:rPr>
              <w:t xml:space="preserve">436,321 </w:t>
            </w:r>
          </w:p>
        </w:tc>
        <w:tc>
          <w:tcPr>
            <w:tcW w:w="720" w:type="dxa"/>
            <w:gridSpan w:val="2"/>
            <w:vAlign w:val="center"/>
          </w:tcPr>
          <w:p w:rsidR="00962607" w:rsidRPr="005E767E" w:rsidRDefault="00962607" w:rsidP="00962607">
            <w:pPr>
              <w:jc w:val="right"/>
              <w:rPr>
                <w:b/>
                <w:sz w:val="15"/>
                <w:szCs w:val="15"/>
              </w:rPr>
            </w:pPr>
            <w:r w:rsidRPr="005E767E">
              <w:rPr>
                <w:b/>
                <w:sz w:val="15"/>
                <w:szCs w:val="15"/>
              </w:rPr>
              <w:t>492,569</w:t>
            </w:r>
          </w:p>
        </w:tc>
        <w:tc>
          <w:tcPr>
            <w:tcW w:w="810" w:type="dxa"/>
            <w:vAlign w:val="center"/>
          </w:tcPr>
          <w:p w:rsidR="00962607" w:rsidRPr="00D0505A" w:rsidRDefault="00962607" w:rsidP="00962607">
            <w:pPr>
              <w:jc w:val="right"/>
              <w:rPr>
                <w:b/>
                <w:sz w:val="15"/>
                <w:szCs w:val="15"/>
              </w:rPr>
            </w:pPr>
            <w:r w:rsidRPr="00D0505A">
              <w:rPr>
                <w:b/>
                <w:sz w:val="15"/>
                <w:szCs w:val="15"/>
              </w:rPr>
              <w:t xml:space="preserve">475,789 </w:t>
            </w:r>
          </w:p>
        </w:tc>
        <w:tc>
          <w:tcPr>
            <w:tcW w:w="810" w:type="dxa"/>
            <w:vAlign w:val="center"/>
          </w:tcPr>
          <w:p w:rsidR="00962607" w:rsidRDefault="00962607" w:rsidP="00962607">
            <w:pPr>
              <w:jc w:val="right"/>
              <w:rPr>
                <w:b/>
                <w:bCs/>
                <w:sz w:val="15"/>
                <w:szCs w:val="15"/>
              </w:rPr>
            </w:pPr>
            <w:r>
              <w:rPr>
                <w:b/>
                <w:bCs/>
                <w:sz w:val="15"/>
                <w:szCs w:val="15"/>
              </w:rPr>
              <w:t xml:space="preserve">415,348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11.</w:t>
            </w:r>
          </w:p>
        </w:tc>
        <w:tc>
          <w:tcPr>
            <w:tcW w:w="3090" w:type="dxa"/>
            <w:gridSpan w:val="2"/>
            <w:vAlign w:val="center"/>
          </w:tcPr>
          <w:p w:rsidR="00962607" w:rsidRDefault="00962607" w:rsidP="00C67757">
            <w:pPr>
              <w:rPr>
                <w:color w:val="000000"/>
                <w:sz w:val="15"/>
                <w:szCs w:val="15"/>
              </w:rPr>
            </w:pPr>
            <w:r>
              <w:rPr>
                <w:color w:val="000000"/>
                <w:sz w:val="15"/>
                <w:szCs w:val="15"/>
              </w:rPr>
              <w:t>Power Generating Machinery</w:t>
            </w:r>
          </w:p>
        </w:tc>
        <w:tc>
          <w:tcPr>
            <w:tcW w:w="720" w:type="dxa"/>
            <w:vAlign w:val="center"/>
          </w:tcPr>
          <w:p w:rsidR="00962607" w:rsidRDefault="00962607" w:rsidP="00962607">
            <w:pPr>
              <w:jc w:val="right"/>
              <w:rPr>
                <w:sz w:val="15"/>
                <w:szCs w:val="15"/>
              </w:rPr>
            </w:pPr>
            <w:r>
              <w:rPr>
                <w:sz w:val="15"/>
                <w:szCs w:val="15"/>
              </w:rPr>
              <w:t>153,767</w:t>
            </w:r>
          </w:p>
        </w:tc>
        <w:tc>
          <w:tcPr>
            <w:tcW w:w="720" w:type="dxa"/>
            <w:vAlign w:val="center"/>
          </w:tcPr>
          <w:p w:rsidR="00962607" w:rsidRDefault="00962607" w:rsidP="00962607">
            <w:pPr>
              <w:jc w:val="right"/>
              <w:rPr>
                <w:sz w:val="15"/>
                <w:szCs w:val="15"/>
              </w:rPr>
            </w:pPr>
            <w:r>
              <w:rPr>
                <w:sz w:val="15"/>
                <w:szCs w:val="15"/>
              </w:rPr>
              <w:t xml:space="preserve">133,862 </w:t>
            </w:r>
          </w:p>
        </w:tc>
        <w:tc>
          <w:tcPr>
            <w:tcW w:w="720" w:type="dxa"/>
            <w:gridSpan w:val="3"/>
            <w:vAlign w:val="center"/>
          </w:tcPr>
          <w:p w:rsidR="00962607" w:rsidRDefault="00962607" w:rsidP="00962607">
            <w:pPr>
              <w:jc w:val="right"/>
              <w:rPr>
                <w:sz w:val="15"/>
                <w:szCs w:val="15"/>
              </w:rPr>
            </w:pPr>
            <w:r>
              <w:rPr>
                <w:sz w:val="15"/>
                <w:szCs w:val="15"/>
              </w:rPr>
              <w:t xml:space="preserve">170,581 </w:t>
            </w:r>
          </w:p>
        </w:tc>
        <w:tc>
          <w:tcPr>
            <w:tcW w:w="720" w:type="dxa"/>
            <w:vAlign w:val="center"/>
          </w:tcPr>
          <w:p w:rsidR="00962607" w:rsidRDefault="00962607" w:rsidP="00962607">
            <w:pPr>
              <w:jc w:val="right"/>
              <w:rPr>
                <w:sz w:val="15"/>
                <w:szCs w:val="15"/>
              </w:rPr>
            </w:pPr>
            <w:r>
              <w:rPr>
                <w:sz w:val="15"/>
                <w:szCs w:val="15"/>
              </w:rPr>
              <w:t xml:space="preserve">74,756 </w:t>
            </w:r>
          </w:p>
        </w:tc>
        <w:tc>
          <w:tcPr>
            <w:tcW w:w="720" w:type="dxa"/>
            <w:vAlign w:val="center"/>
          </w:tcPr>
          <w:p w:rsidR="00962607" w:rsidRDefault="00962607" w:rsidP="00962607">
            <w:pPr>
              <w:jc w:val="right"/>
              <w:rPr>
                <w:sz w:val="15"/>
                <w:szCs w:val="15"/>
              </w:rPr>
            </w:pPr>
            <w:r>
              <w:rPr>
                <w:sz w:val="15"/>
                <w:szCs w:val="15"/>
              </w:rPr>
              <w:t xml:space="preserve">141,464 </w:t>
            </w:r>
          </w:p>
        </w:tc>
        <w:tc>
          <w:tcPr>
            <w:tcW w:w="720" w:type="dxa"/>
            <w:gridSpan w:val="2"/>
            <w:vAlign w:val="center"/>
          </w:tcPr>
          <w:p w:rsidR="00962607" w:rsidRDefault="00962607" w:rsidP="00962607">
            <w:pPr>
              <w:jc w:val="right"/>
              <w:rPr>
                <w:sz w:val="15"/>
                <w:szCs w:val="15"/>
              </w:rPr>
            </w:pPr>
            <w:r>
              <w:rPr>
                <w:sz w:val="15"/>
                <w:szCs w:val="15"/>
              </w:rPr>
              <w:t>132,531</w:t>
            </w:r>
          </w:p>
        </w:tc>
        <w:tc>
          <w:tcPr>
            <w:tcW w:w="810" w:type="dxa"/>
            <w:vAlign w:val="center"/>
          </w:tcPr>
          <w:p w:rsidR="00962607" w:rsidRPr="00D0505A" w:rsidRDefault="00962607" w:rsidP="00962607">
            <w:pPr>
              <w:jc w:val="right"/>
              <w:rPr>
                <w:sz w:val="15"/>
                <w:szCs w:val="15"/>
              </w:rPr>
            </w:pPr>
            <w:r w:rsidRPr="00D0505A">
              <w:rPr>
                <w:sz w:val="15"/>
                <w:szCs w:val="15"/>
              </w:rPr>
              <w:t xml:space="preserve">110,390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80,859 </w:t>
            </w:r>
          </w:p>
        </w:tc>
      </w:tr>
      <w:tr w:rsidR="00962607" w:rsidTr="00962607">
        <w:trPr>
          <w:cantSplit/>
          <w:trHeight w:hRule="exact" w:val="204"/>
        </w:trPr>
        <w:tc>
          <w:tcPr>
            <w:tcW w:w="360" w:type="dxa"/>
            <w:gridSpan w:val="2"/>
            <w:vAlign w:val="center"/>
          </w:tcPr>
          <w:p w:rsidR="00962607" w:rsidRDefault="00962607" w:rsidP="00C67757">
            <w:pPr>
              <w:jc w:val="right"/>
              <w:rPr>
                <w:color w:val="000000"/>
                <w:sz w:val="15"/>
                <w:szCs w:val="15"/>
              </w:rPr>
            </w:pPr>
            <w:r>
              <w:rPr>
                <w:color w:val="000000"/>
                <w:sz w:val="15"/>
                <w:szCs w:val="15"/>
              </w:rPr>
              <w:t>12.</w:t>
            </w:r>
          </w:p>
        </w:tc>
        <w:tc>
          <w:tcPr>
            <w:tcW w:w="3090" w:type="dxa"/>
            <w:gridSpan w:val="2"/>
            <w:vAlign w:val="center"/>
          </w:tcPr>
          <w:p w:rsidR="00962607" w:rsidRDefault="00962607" w:rsidP="00C67757">
            <w:pPr>
              <w:rPr>
                <w:color w:val="000000"/>
                <w:sz w:val="15"/>
                <w:szCs w:val="15"/>
              </w:rPr>
            </w:pPr>
            <w:r>
              <w:rPr>
                <w:color w:val="000000"/>
                <w:sz w:val="15"/>
                <w:szCs w:val="15"/>
              </w:rPr>
              <w:t>Office Mach.  Incl. Data  Processing Equipment</w:t>
            </w:r>
          </w:p>
        </w:tc>
        <w:tc>
          <w:tcPr>
            <w:tcW w:w="720" w:type="dxa"/>
            <w:vAlign w:val="center"/>
          </w:tcPr>
          <w:p w:rsidR="00962607" w:rsidRDefault="00962607" w:rsidP="00962607">
            <w:pPr>
              <w:jc w:val="right"/>
              <w:rPr>
                <w:sz w:val="15"/>
                <w:szCs w:val="15"/>
              </w:rPr>
            </w:pPr>
            <w:r>
              <w:rPr>
                <w:sz w:val="15"/>
                <w:szCs w:val="15"/>
              </w:rPr>
              <w:t>18,274</w:t>
            </w:r>
          </w:p>
        </w:tc>
        <w:tc>
          <w:tcPr>
            <w:tcW w:w="720" w:type="dxa"/>
            <w:vAlign w:val="center"/>
          </w:tcPr>
          <w:p w:rsidR="00962607" w:rsidRDefault="00962607" w:rsidP="00962607">
            <w:pPr>
              <w:jc w:val="right"/>
              <w:rPr>
                <w:sz w:val="15"/>
                <w:szCs w:val="15"/>
              </w:rPr>
            </w:pPr>
            <w:r>
              <w:rPr>
                <w:sz w:val="15"/>
                <w:szCs w:val="15"/>
              </w:rPr>
              <w:t xml:space="preserve">14,707 </w:t>
            </w:r>
          </w:p>
        </w:tc>
        <w:tc>
          <w:tcPr>
            <w:tcW w:w="720" w:type="dxa"/>
            <w:gridSpan w:val="3"/>
            <w:vAlign w:val="center"/>
          </w:tcPr>
          <w:p w:rsidR="00962607" w:rsidRDefault="00962607" w:rsidP="00962607">
            <w:pPr>
              <w:jc w:val="right"/>
              <w:rPr>
                <w:sz w:val="15"/>
                <w:szCs w:val="15"/>
              </w:rPr>
            </w:pPr>
            <w:r>
              <w:rPr>
                <w:sz w:val="15"/>
                <w:szCs w:val="15"/>
              </w:rPr>
              <w:t xml:space="preserve">15,697 </w:t>
            </w:r>
          </w:p>
        </w:tc>
        <w:tc>
          <w:tcPr>
            <w:tcW w:w="720" w:type="dxa"/>
            <w:vAlign w:val="center"/>
          </w:tcPr>
          <w:p w:rsidR="00962607" w:rsidRDefault="00962607" w:rsidP="00962607">
            <w:pPr>
              <w:jc w:val="right"/>
              <w:rPr>
                <w:sz w:val="15"/>
                <w:szCs w:val="15"/>
              </w:rPr>
            </w:pPr>
            <w:r>
              <w:rPr>
                <w:sz w:val="15"/>
                <w:szCs w:val="15"/>
              </w:rPr>
              <w:t xml:space="preserve">16,622 </w:t>
            </w:r>
          </w:p>
        </w:tc>
        <w:tc>
          <w:tcPr>
            <w:tcW w:w="720" w:type="dxa"/>
            <w:vAlign w:val="center"/>
          </w:tcPr>
          <w:p w:rsidR="00962607" w:rsidRDefault="00962607" w:rsidP="00962607">
            <w:pPr>
              <w:jc w:val="right"/>
              <w:rPr>
                <w:sz w:val="15"/>
                <w:szCs w:val="15"/>
              </w:rPr>
            </w:pPr>
            <w:r>
              <w:rPr>
                <w:sz w:val="15"/>
                <w:szCs w:val="15"/>
              </w:rPr>
              <w:t xml:space="preserve">14,973 </w:t>
            </w:r>
          </w:p>
        </w:tc>
        <w:tc>
          <w:tcPr>
            <w:tcW w:w="720" w:type="dxa"/>
            <w:gridSpan w:val="2"/>
            <w:vAlign w:val="center"/>
          </w:tcPr>
          <w:p w:rsidR="00962607" w:rsidRDefault="00962607" w:rsidP="00962607">
            <w:pPr>
              <w:jc w:val="right"/>
              <w:rPr>
                <w:sz w:val="15"/>
                <w:szCs w:val="15"/>
              </w:rPr>
            </w:pPr>
            <w:r>
              <w:rPr>
                <w:sz w:val="15"/>
                <w:szCs w:val="15"/>
              </w:rPr>
              <w:t>18,886</w:t>
            </w:r>
          </w:p>
        </w:tc>
        <w:tc>
          <w:tcPr>
            <w:tcW w:w="810" w:type="dxa"/>
            <w:vAlign w:val="center"/>
          </w:tcPr>
          <w:p w:rsidR="00962607" w:rsidRPr="00D0505A" w:rsidRDefault="00962607" w:rsidP="00962607">
            <w:pPr>
              <w:jc w:val="right"/>
              <w:rPr>
                <w:sz w:val="15"/>
                <w:szCs w:val="15"/>
              </w:rPr>
            </w:pPr>
            <w:r w:rsidRPr="00D0505A">
              <w:rPr>
                <w:sz w:val="15"/>
                <w:szCs w:val="15"/>
              </w:rPr>
              <w:t xml:space="preserve">17,453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18,558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13.</w:t>
            </w:r>
          </w:p>
        </w:tc>
        <w:tc>
          <w:tcPr>
            <w:tcW w:w="3090" w:type="dxa"/>
            <w:gridSpan w:val="2"/>
            <w:vAlign w:val="center"/>
          </w:tcPr>
          <w:p w:rsidR="00962607" w:rsidRDefault="00962607" w:rsidP="00C67757">
            <w:pPr>
              <w:rPr>
                <w:color w:val="000000"/>
                <w:sz w:val="15"/>
                <w:szCs w:val="15"/>
              </w:rPr>
            </w:pPr>
            <w:r>
              <w:rPr>
                <w:color w:val="000000"/>
                <w:sz w:val="15"/>
                <w:szCs w:val="15"/>
              </w:rPr>
              <w:t>Textile Machinery</w:t>
            </w:r>
          </w:p>
        </w:tc>
        <w:tc>
          <w:tcPr>
            <w:tcW w:w="720" w:type="dxa"/>
            <w:vAlign w:val="center"/>
          </w:tcPr>
          <w:p w:rsidR="00962607" w:rsidRDefault="00962607" w:rsidP="00962607">
            <w:pPr>
              <w:jc w:val="right"/>
              <w:rPr>
                <w:sz w:val="15"/>
                <w:szCs w:val="15"/>
              </w:rPr>
            </w:pPr>
            <w:r>
              <w:rPr>
                <w:sz w:val="15"/>
                <w:szCs w:val="15"/>
              </w:rPr>
              <w:t>21,285</w:t>
            </w:r>
          </w:p>
        </w:tc>
        <w:tc>
          <w:tcPr>
            <w:tcW w:w="720" w:type="dxa"/>
            <w:vAlign w:val="center"/>
          </w:tcPr>
          <w:p w:rsidR="00962607" w:rsidRDefault="00962607" w:rsidP="00962607">
            <w:pPr>
              <w:jc w:val="right"/>
              <w:rPr>
                <w:sz w:val="15"/>
                <w:szCs w:val="15"/>
              </w:rPr>
            </w:pPr>
            <w:r>
              <w:rPr>
                <w:sz w:val="15"/>
                <w:szCs w:val="15"/>
              </w:rPr>
              <w:t xml:space="preserve">21,825 </w:t>
            </w:r>
          </w:p>
        </w:tc>
        <w:tc>
          <w:tcPr>
            <w:tcW w:w="720" w:type="dxa"/>
            <w:gridSpan w:val="3"/>
            <w:vAlign w:val="center"/>
          </w:tcPr>
          <w:p w:rsidR="00962607" w:rsidRDefault="00962607" w:rsidP="00962607">
            <w:pPr>
              <w:jc w:val="right"/>
              <w:rPr>
                <w:sz w:val="15"/>
                <w:szCs w:val="15"/>
              </w:rPr>
            </w:pPr>
            <w:r>
              <w:rPr>
                <w:sz w:val="15"/>
                <w:szCs w:val="15"/>
              </w:rPr>
              <w:t xml:space="preserve">28,020 </w:t>
            </w:r>
          </w:p>
        </w:tc>
        <w:tc>
          <w:tcPr>
            <w:tcW w:w="720" w:type="dxa"/>
            <w:vAlign w:val="center"/>
          </w:tcPr>
          <w:p w:rsidR="00962607" w:rsidRDefault="00962607" w:rsidP="00962607">
            <w:pPr>
              <w:jc w:val="right"/>
              <w:rPr>
                <w:sz w:val="15"/>
                <w:szCs w:val="15"/>
              </w:rPr>
            </w:pPr>
            <w:r>
              <w:rPr>
                <w:sz w:val="15"/>
                <w:szCs w:val="15"/>
              </w:rPr>
              <w:t xml:space="preserve">29,194 </w:t>
            </w:r>
          </w:p>
        </w:tc>
        <w:tc>
          <w:tcPr>
            <w:tcW w:w="720" w:type="dxa"/>
            <w:vAlign w:val="center"/>
          </w:tcPr>
          <w:p w:rsidR="00962607" w:rsidRDefault="00962607" w:rsidP="00962607">
            <w:pPr>
              <w:jc w:val="right"/>
              <w:rPr>
                <w:sz w:val="15"/>
                <w:szCs w:val="15"/>
              </w:rPr>
            </w:pPr>
            <w:r>
              <w:rPr>
                <w:sz w:val="15"/>
                <w:szCs w:val="15"/>
              </w:rPr>
              <w:t xml:space="preserve">23,109 </w:t>
            </w:r>
          </w:p>
        </w:tc>
        <w:tc>
          <w:tcPr>
            <w:tcW w:w="720" w:type="dxa"/>
            <w:gridSpan w:val="2"/>
            <w:vAlign w:val="center"/>
          </w:tcPr>
          <w:p w:rsidR="00962607" w:rsidRDefault="00962607" w:rsidP="00962607">
            <w:pPr>
              <w:jc w:val="right"/>
              <w:rPr>
                <w:sz w:val="15"/>
                <w:szCs w:val="15"/>
              </w:rPr>
            </w:pPr>
            <w:r>
              <w:rPr>
                <w:sz w:val="15"/>
                <w:szCs w:val="15"/>
              </w:rPr>
              <w:t>31,583</w:t>
            </w:r>
          </w:p>
        </w:tc>
        <w:tc>
          <w:tcPr>
            <w:tcW w:w="810" w:type="dxa"/>
            <w:vAlign w:val="center"/>
          </w:tcPr>
          <w:p w:rsidR="00962607" w:rsidRPr="00D0505A" w:rsidRDefault="00962607" w:rsidP="00962607">
            <w:pPr>
              <w:jc w:val="right"/>
              <w:rPr>
                <w:sz w:val="15"/>
                <w:szCs w:val="15"/>
              </w:rPr>
            </w:pPr>
            <w:r w:rsidRPr="00D0505A">
              <w:rPr>
                <w:sz w:val="15"/>
                <w:szCs w:val="15"/>
              </w:rPr>
              <w:t xml:space="preserve">25,662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29,586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14.</w:t>
            </w:r>
          </w:p>
        </w:tc>
        <w:tc>
          <w:tcPr>
            <w:tcW w:w="3090" w:type="dxa"/>
            <w:gridSpan w:val="2"/>
            <w:vAlign w:val="center"/>
          </w:tcPr>
          <w:p w:rsidR="00962607" w:rsidRDefault="00962607" w:rsidP="00C67757">
            <w:pPr>
              <w:rPr>
                <w:color w:val="000000"/>
                <w:sz w:val="15"/>
                <w:szCs w:val="15"/>
              </w:rPr>
            </w:pPr>
            <w:r>
              <w:rPr>
                <w:color w:val="000000"/>
                <w:sz w:val="15"/>
                <w:szCs w:val="15"/>
              </w:rPr>
              <w:t>Construction &amp; Mining Machinery</w:t>
            </w:r>
          </w:p>
        </w:tc>
        <w:tc>
          <w:tcPr>
            <w:tcW w:w="720" w:type="dxa"/>
            <w:vAlign w:val="center"/>
          </w:tcPr>
          <w:p w:rsidR="00962607" w:rsidRDefault="00962607" w:rsidP="00962607">
            <w:pPr>
              <w:jc w:val="right"/>
              <w:rPr>
                <w:sz w:val="15"/>
                <w:szCs w:val="15"/>
              </w:rPr>
            </w:pPr>
            <w:r>
              <w:rPr>
                <w:sz w:val="15"/>
                <w:szCs w:val="15"/>
              </w:rPr>
              <w:t>16,376</w:t>
            </w:r>
          </w:p>
        </w:tc>
        <w:tc>
          <w:tcPr>
            <w:tcW w:w="720" w:type="dxa"/>
            <w:vAlign w:val="center"/>
          </w:tcPr>
          <w:p w:rsidR="00962607" w:rsidRDefault="00962607" w:rsidP="00962607">
            <w:pPr>
              <w:jc w:val="right"/>
              <w:rPr>
                <w:sz w:val="15"/>
                <w:szCs w:val="15"/>
              </w:rPr>
            </w:pPr>
            <w:r>
              <w:rPr>
                <w:sz w:val="15"/>
                <w:szCs w:val="15"/>
              </w:rPr>
              <w:t xml:space="preserve">9,596 </w:t>
            </w:r>
          </w:p>
        </w:tc>
        <w:tc>
          <w:tcPr>
            <w:tcW w:w="720" w:type="dxa"/>
            <w:gridSpan w:val="3"/>
            <w:vAlign w:val="center"/>
          </w:tcPr>
          <w:p w:rsidR="00962607" w:rsidRDefault="00962607" w:rsidP="00962607">
            <w:pPr>
              <w:jc w:val="right"/>
              <w:rPr>
                <w:sz w:val="15"/>
                <w:szCs w:val="15"/>
              </w:rPr>
            </w:pPr>
            <w:r>
              <w:rPr>
                <w:sz w:val="15"/>
                <w:szCs w:val="15"/>
              </w:rPr>
              <w:t xml:space="preserve">12,671 </w:t>
            </w:r>
          </w:p>
        </w:tc>
        <w:tc>
          <w:tcPr>
            <w:tcW w:w="720" w:type="dxa"/>
            <w:vAlign w:val="center"/>
          </w:tcPr>
          <w:p w:rsidR="00962607" w:rsidRDefault="00962607" w:rsidP="00962607">
            <w:pPr>
              <w:jc w:val="right"/>
              <w:rPr>
                <w:sz w:val="15"/>
                <w:szCs w:val="15"/>
              </w:rPr>
            </w:pPr>
            <w:r>
              <w:rPr>
                <w:sz w:val="15"/>
                <w:szCs w:val="15"/>
              </w:rPr>
              <w:t xml:space="preserve">11,180 </w:t>
            </w:r>
          </w:p>
        </w:tc>
        <w:tc>
          <w:tcPr>
            <w:tcW w:w="720" w:type="dxa"/>
            <w:vAlign w:val="center"/>
          </w:tcPr>
          <w:p w:rsidR="00962607" w:rsidRDefault="00962607" w:rsidP="00962607">
            <w:pPr>
              <w:jc w:val="right"/>
              <w:rPr>
                <w:sz w:val="15"/>
                <w:szCs w:val="15"/>
              </w:rPr>
            </w:pPr>
            <w:r>
              <w:rPr>
                <w:sz w:val="15"/>
                <w:szCs w:val="15"/>
              </w:rPr>
              <w:t xml:space="preserve">14,095 </w:t>
            </w:r>
          </w:p>
        </w:tc>
        <w:tc>
          <w:tcPr>
            <w:tcW w:w="720" w:type="dxa"/>
            <w:gridSpan w:val="2"/>
            <w:vAlign w:val="center"/>
          </w:tcPr>
          <w:p w:rsidR="00962607" w:rsidRDefault="00962607" w:rsidP="00962607">
            <w:pPr>
              <w:jc w:val="right"/>
              <w:rPr>
                <w:sz w:val="15"/>
                <w:szCs w:val="15"/>
              </w:rPr>
            </w:pPr>
            <w:r>
              <w:rPr>
                <w:sz w:val="15"/>
                <w:szCs w:val="15"/>
              </w:rPr>
              <w:t>10,113</w:t>
            </w:r>
          </w:p>
        </w:tc>
        <w:tc>
          <w:tcPr>
            <w:tcW w:w="810" w:type="dxa"/>
            <w:vAlign w:val="center"/>
          </w:tcPr>
          <w:p w:rsidR="00962607" w:rsidRPr="00D0505A" w:rsidRDefault="00962607" w:rsidP="00962607">
            <w:pPr>
              <w:jc w:val="right"/>
              <w:rPr>
                <w:sz w:val="15"/>
                <w:szCs w:val="15"/>
              </w:rPr>
            </w:pPr>
            <w:r w:rsidRPr="00D0505A">
              <w:rPr>
                <w:sz w:val="15"/>
                <w:szCs w:val="15"/>
              </w:rPr>
              <w:t xml:space="preserve">11,604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8,953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15.</w:t>
            </w:r>
          </w:p>
        </w:tc>
        <w:tc>
          <w:tcPr>
            <w:tcW w:w="3090" w:type="dxa"/>
            <w:gridSpan w:val="2"/>
            <w:vAlign w:val="center"/>
          </w:tcPr>
          <w:p w:rsidR="00962607" w:rsidRDefault="00962607" w:rsidP="00C67757">
            <w:pPr>
              <w:rPr>
                <w:color w:val="000000"/>
                <w:sz w:val="15"/>
                <w:szCs w:val="15"/>
              </w:rPr>
            </w:pPr>
            <w:r>
              <w:rPr>
                <w:color w:val="000000"/>
                <w:sz w:val="15"/>
                <w:szCs w:val="15"/>
              </w:rPr>
              <w:t>Electrical Machinery &amp; Apparatus</w:t>
            </w:r>
          </w:p>
        </w:tc>
        <w:tc>
          <w:tcPr>
            <w:tcW w:w="720" w:type="dxa"/>
            <w:vAlign w:val="center"/>
          </w:tcPr>
          <w:p w:rsidR="00962607" w:rsidRDefault="00962607" w:rsidP="00962607">
            <w:pPr>
              <w:jc w:val="right"/>
              <w:rPr>
                <w:sz w:val="15"/>
                <w:szCs w:val="15"/>
              </w:rPr>
            </w:pPr>
            <w:r>
              <w:rPr>
                <w:sz w:val="15"/>
                <w:szCs w:val="15"/>
              </w:rPr>
              <w:t>60,293</w:t>
            </w:r>
          </w:p>
        </w:tc>
        <w:tc>
          <w:tcPr>
            <w:tcW w:w="720" w:type="dxa"/>
            <w:vAlign w:val="center"/>
          </w:tcPr>
          <w:p w:rsidR="00962607" w:rsidRDefault="00962607" w:rsidP="00962607">
            <w:pPr>
              <w:jc w:val="right"/>
              <w:rPr>
                <w:sz w:val="15"/>
                <w:szCs w:val="15"/>
              </w:rPr>
            </w:pPr>
            <w:r>
              <w:rPr>
                <w:sz w:val="15"/>
                <w:szCs w:val="15"/>
              </w:rPr>
              <w:t xml:space="preserve">44,172 </w:t>
            </w:r>
          </w:p>
        </w:tc>
        <w:tc>
          <w:tcPr>
            <w:tcW w:w="720" w:type="dxa"/>
            <w:gridSpan w:val="3"/>
            <w:vAlign w:val="center"/>
          </w:tcPr>
          <w:p w:rsidR="00962607" w:rsidRDefault="00962607" w:rsidP="00962607">
            <w:pPr>
              <w:jc w:val="right"/>
              <w:rPr>
                <w:sz w:val="15"/>
                <w:szCs w:val="15"/>
              </w:rPr>
            </w:pPr>
            <w:r>
              <w:rPr>
                <w:sz w:val="15"/>
                <w:szCs w:val="15"/>
              </w:rPr>
              <w:t xml:space="preserve">57,976 </w:t>
            </w:r>
          </w:p>
        </w:tc>
        <w:tc>
          <w:tcPr>
            <w:tcW w:w="720" w:type="dxa"/>
            <w:vAlign w:val="center"/>
          </w:tcPr>
          <w:p w:rsidR="00962607" w:rsidRDefault="00962607" w:rsidP="00962607">
            <w:pPr>
              <w:jc w:val="right"/>
              <w:rPr>
                <w:sz w:val="15"/>
                <w:szCs w:val="15"/>
              </w:rPr>
            </w:pPr>
            <w:r>
              <w:rPr>
                <w:sz w:val="15"/>
                <w:szCs w:val="15"/>
              </w:rPr>
              <w:t xml:space="preserve">57,457 </w:t>
            </w:r>
          </w:p>
        </w:tc>
        <w:tc>
          <w:tcPr>
            <w:tcW w:w="720" w:type="dxa"/>
            <w:vAlign w:val="center"/>
          </w:tcPr>
          <w:p w:rsidR="00962607" w:rsidRDefault="00962607" w:rsidP="00962607">
            <w:pPr>
              <w:jc w:val="right"/>
              <w:rPr>
                <w:sz w:val="15"/>
                <w:szCs w:val="15"/>
              </w:rPr>
            </w:pPr>
            <w:r>
              <w:rPr>
                <w:sz w:val="15"/>
                <w:szCs w:val="15"/>
              </w:rPr>
              <w:t xml:space="preserve">42,693 </w:t>
            </w:r>
          </w:p>
        </w:tc>
        <w:tc>
          <w:tcPr>
            <w:tcW w:w="720" w:type="dxa"/>
            <w:gridSpan w:val="2"/>
            <w:vAlign w:val="center"/>
          </w:tcPr>
          <w:p w:rsidR="00962607" w:rsidRDefault="00962607" w:rsidP="00962607">
            <w:pPr>
              <w:jc w:val="right"/>
              <w:rPr>
                <w:sz w:val="15"/>
                <w:szCs w:val="15"/>
              </w:rPr>
            </w:pPr>
            <w:r>
              <w:rPr>
                <w:sz w:val="15"/>
                <w:szCs w:val="15"/>
              </w:rPr>
              <w:t>58,400</w:t>
            </w:r>
          </w:p>
        </w:tc>
        <w:tc>
          <w:tcPr>
            <w:tcW w:w="810" w:type="dxa"/>
            <w:vAlign w:val="center"/>
          </w:tcPr>
          <w:p w:rsidR="00962607" w:rsidRPr="00D0505A" w:rsidRDefault="00962607" w:rsidP="00962607">
            <w:pPr>
              <w:jc w:val="right"/>
              <w:rPr>
                <w:sz w:val="15"/>
                <w:szCs w:val="15"/>
              </w:rPr>
            </w:pPr>
            <w:r w:rsidRPr="00D0505A">
              <w:rPr>
                <w:sz w:val="15"/>
                <w:szCs w:val="15"/>
              </w:rPr>
              <w:t xml:space="preserve">51,573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57,902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16.</w:t>
            </w:r>
          </w:p>
        </w:tc>
        <w:tc>
          <w:tcPr>
            <w:tcW w:w="3090" w:type="dxa"/>
            <w:gridSpan w:val="2"/>
            <w:vAlign w:val="center"/>
          </w:tcPr>
          <w:p w:rsidR="00962607" w:rsidRDefault="00702282" w:rsidP="00702282">
            <w:pPr>
              <w:rPr>
                <w:color w:val="000000"/>
                <w:sz w:val="15"/>
                <w:szCs w:val="15"/>
              </w:rPr>
            </w:pPr>
            <w:r>
              <w:rPr>
                <w:color w:val="000000"/>
                <w:sz w:val="15"/>
                <w:szCs w:val="15"/>
              </w:rPr>
              <w:t>Telec</w:t>
            </w:r>
            <w:r w:rsidR="00962607">
              <w:rPr>
                <w:color w:val="000000"/>
                <w:sz w:val="15"/>
                <w:szCs w:val="15"/>
              </w:rPr>
              <w:t>om</w:t>
            </w:r>
          </w:p>
        </w:tc>
        <w:tc>
          <w:tcPr>
            <w:tcW w:w="720" w:type="dxa"/>
            <w:vAlign w:val="center"/>
          </w:tcPr>
          <w:p w:rsidR="00962607" w:rsidRDefault="00962607" w:rsidP="00962607">
            <w:pPr>
              <w:jc w:val="right"/>
              <w:rPr>
                <w:sz w:val="15"/>
                <w:szCs w:val="15"/>
              </w:rPr>
            </w:pPr>
            <w:r>
              <w:rPr>
                <w:sz w:val="15"/>
                <w:szCs w:val="15"/>
              </w:rPr>
              <w:t>46,562</w:t>
            </w:r>
          </w:p>
        </w:tc>
        <w:tc>
          <w:tcPr>
            <w:tcW w:w="720" w:type="dxa"/>
            <w:vAlign w:val="center"/>
          </w:tcPr>
          <w:p w:rsidR="00962607" w:rsidRDefault="00962607" w:rsidP="00962607">
            <w:pPr>
              <w:jc w:val="right"/>
              <w:rPr>
                <w:sz w:val="15"/>
                <w:szCs w:val="15"/>
              </w:rPr>
            </w:pPr>
            <w:r>
              <w:rPr>
                <w:sz w:val="15"/>
                <w:szCs w:val="15"/>
              </w:rPr>
              <w:t xml:space="preserve">43,237 </w:t>
            </w:r>
          </w:p>
        </w:tc>
        <w:tc>
          <w:tcPr>
            <w:tcW w:w="720" w:type="dxa"/>
            <w:gridSpan w:val="3"/>
            <w:vAlign w:val="center"/>
          </w:tcPr>
          <w:p w:rsidR="00962607" w:rsidRDefault="00962607" w:rsidP="00962607">
            <w:pPr>
              <w:jc w:val="right"/>
              <w:rPr>
                <w:sz w:val="15"/>
                <w:szCs w:val="15"/>
              </w:rPr>
            </w:pPr>
            <w:r>
              <w:rPr>
                <w:sz w:val="15"/>
                <w:szCs w:val="15"/>
              </w:rPr>
              <w:t xml:space="preserve">69,022 </w:t>
            </w:r>
          </w:p>
        </w:tc>
        <w:tc>
          <w:tcPr>
            <w:tcW w:w="720" w:type="dxa"/>
            <w:vAlign w:val="center"/>
          </w:tcPr>
          <w:p w:rsidR="00962607" w:rsidRDefault="00962607" w:rsidP="00962607">
            <w:pPr>
              <w:jc w:val="right"/>
              <w:rPr>
                <w:sz w:val="15"/>
                <w:szCs w:val="15"/>
              </w:rPr>
            </w:pPr>
            <w:r>
              <w:rPr>
                <w:sz w:val="15"/>
                <w:szCs w:val="15"/>
              </w:rPr>
              <w:t xml:space="preserve">79,412 </w:t>
            </w:r>
          </w:p>
        </w:tc>
        <w:tc>
          <w:tcPr>
            <w:tcW w:w="720" w:type="dxa"/>
            <w:vAlign w:val="center"/>
          </w:tcPr>
          <w:p w:rsidR="00962607" w:rsidRDefault="00962607" w:rsidP="00962607">
            <w:pPr>
              <w:jc w:val="right"/>
              <w:rPr>
                <w:sz w:val="15"/>
                <w:szCs w:val="15"/>
              </w:rPr>
            </w:pPr>
            <w:r>
              <w:rPr>
                <w:sz w:val="15"/>
                <w:szCs w:val="15"/>
              </w:rPr>
              <w:t xml:space="preserve">50,243 </w:t>
            </w:r>
          </w:p>
        </w:tc>
        <w:tc>
          <w:tcPr>
            <w:tcW w:w="720" w:type="dxa"/>
            <w:gridSpan w:val="2"/>
            <w:vAlign w:val="center"/>
          </w:tcPr>
          <w:p w:rsidR="00962607" w:rsidRDefault="00962607" w:rsidP="00962607">
            <w:pPr>
              <w:jc w:val="right"/>
              <w:rPr>
                <w:sz w:val="15"/>
                <w:szCs w:val="15"/>
              </w:rPr>
            </w:pPr>
            <w:r>
              <w:rPr>
                <w:sz w:val="15"/>
                <w:szCs w:val="15"/>
              </w:rPr>
              <w:t>68,880</w:t>
            </w:r>
          </w:p>
        </w:tc>
        <w:tc>
          <w:tcPr>
            <w:tcW w:w="810" w:type="dxa"/>
            <w:vAlign w:val="center"/>
          </w:tcPr>
          <w:p w:rsidR="00962607" w:rsidRPr="00D0505A" w:rsidRDefault="00962607" w:rsidP="00962607">
            <w:pPr>
              <w:jc w:val="right"/>
              <w:rPr>
                <w:sz w:val="15"/>
                <w:szCs w:val="15"/>
              </w:rPr>
            </w:pPr>
            <w:r w:rsidRPr="00D0505A">
              <w:rPr>
                <w:sz w:val="15"/>
                <w:szCs w:val="15"/>
              </w:rPr>
              <w:t xml:space="preserve">88,315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80,634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17.</w:t>
            </w:r>
          </w:p>
        </w:tc>
        <w:tc>
          <w:tcPr>
            <w:tcW w:w="3090" w:type="dxa"/>
            <w:gridSpan w:val="2"/>
            <w:vAlign w:val="center"/>
          </w:tcPr>
          <w:p w:rsidR="00962607" w:rsidRDefault="00962607" w:rsidP="00C67757">
            <w:pPr>
              <w:rPr>
                <w:color w:val="000000"/>
                <w:sz w:val="15"/>
                <w:szCs w:val="15"/>
              </w:rPr>
            </w:pPr>
            <w:r>
              <w:rPr>
                <w:color w:val="000000"/>
                <w:sz w:val="15"/>
                <w:szCs w:val="15"/>
              </w:rPr>
              <w:t>Agricultural Machinery &amp;  Implements</w:t>
            </w:r>
          </w:p>
        </w:tc>
        <w:tc>
          <w:tcPr>
            <w:tcW w:w="720" w:type="dxa"/>
            <w:vAlign w:val="center"/>
          </w:tcPr>
          <w:p w:rsidR="00962607" w:rsidRDefault="00962607" w:rsidP="00962607">
            <w:pPr>
              <w:jc w:val="right"/>
              <w:rPr>
                <w:sz w:val="15"/>
                <w:szCs w:val="15"/>
              </w:rPr>
            </w:pPr>
            <w:r>
              <w:rPr>
                <w:sz w:val="15"/>
                <w:szCs w:val="15"/>
              </w:rPr>
              <w:t>12,636</w:t>
            </w:r>
          </w:p>
        </w:tc>
        <w:tc>
          <w:tcPr>
            <w:tcW w:w="720" w:type="dxa"/>
            <w:vAlign w:val="center"/>
          </w:tcPr>
          <w:p w:rsidR="00962607" w:rsidRDefault="00962607" w:rsidP="00962607">
            <w:pPr>
              <w:jc w:val="right"/>
              <w:rPr>
                <w:sz w:val="15"/>
                <w:szCs w:val="15"/>
              </w:rPr>
            </w:pPr>
            <w:r>
              <w:rPr>
                <w:sz w:val="15"/>
                <w:szCs w:val="15"/>
              </w:rPr>
              <w:t xml:space="preserve">11,746 </w:t>
            </w:r>
          </w:p>
        </w:tc>
        <w:tc>
          <w:tcPr>
            <w:tcW w:w="720" w:type="dxa"/>
            <w:gridSpan w:val="3"/>
            <w:vAlign w:val="center"/>
          </w:tcPr>
          <w:p w:rsidR="00962607" w:rsidRDefault="00962607" w:rsidP="00962607">
            <w:pPr>
              <w:jc w:val="right"/>
              <w:rPr>
                <w:sz w:val="15"/>
                <w:szCs w:val="15"/>
              </w:rPr>
            </w:pPr>
            <w:r>
              <w:rPr>
                <w:sz w:val="15"/>
                <w:szCs w:val="15"/>
              </w:rPr>
              <w:t xml:space="preserve">16,680 </w:t>
            </w:r>
          </w:p>
        </w:tc>
        <w:tc>
          <w:tcPr>
            <w:tcW w:w="720" w:type="dxa"/>
            <w:vAlign w:val="center"/>
          </w:tcPr>
          <w:p w:rsidR="00962607" w:rsidRDefault="00962607" w:rsidP="00962607">
            <w:pPr>
              <w:jc w:val="right"/>
              <w:rPr>
                <w:sz w:val="15"/>
                <w:szCs w:val="15"/>
              </w:rPr>
            </w:pPr>
            <w:r>
              <w:rPr>
                <w:sz w:val="15"/>
                <w:szCs w:val="15"/>
              </w:rPr>
              <w:t xml:space="preserve">33,145 </w:t>
            </w:r>
          </w:p>
        </w:tc>
        <w:tc>
          <w:tcPr>
            <w:tcW w:w="720" w:type="dxa"/>
            <w:vAlign w:val="center"/>
          </w:tcPr>
          <w:p w:rsidR="00962607" w:rsidRDefault="00962607" w:rsidP="00962607">
            <w:pPr>
              <w:jc w:val="right"/>
              <w:rPr>
                <w:sz w:val="15"/>
                <w:szCs w:val="15"/>
              </w:rPr>
            </w:pPr>
            <w:r>
              <w:rPr>
                <w:sz w:val="15"/>
                <w:szCs w:val="15"/>
              </w:rPr>
              <w:t xml:space="preserve">23,932 </w:t>
            </w:r>
          </w:p>
        </w:tc>
        <w:tc>
          <w:tcPr>
            <w:tcW w:w="720" w:type="dxa"/>
            <w:gridSpan w:val="2"/>
            <w:vAlign w:val="center"/>
          </w:tcPr>
          <w:p w:rsidR="00962607" w:rsidRDefault="00962607" w:rsidP="00962607">
            <w:pPr>
              <w:jc w:val="right"/>
              <w:rPr>
                <w:sz w:val="15"/>
                <w:szCs w:val="15"/>
              </w:rPr>
            </w:pPr>
            <w:r>
              <w:rPr>
                <w:sz w:val="15"/>
                <w:szCs w:val="15"/>
              </w:rPr>
              <w:t>27,090</w:t>
            </w:r>
          </w:p>
        </w:tc>
        <w:tc>
          <w:tcPr>
            <w:tcW w:w="810" w:type="dxa"/>
            <w:vAlign w:val="center"/>
          </w:tcPr>
          <w:p w:rsidR="00962607" w:rsidRPr="00D0505A" w:rsidRDefault="00962607" w:rsidP="00962607">
            <w:pPr>
              <w:jc w:val="right"/>
              <w:rPr>
                <w:sz w:val="15"/>
                <w:szCs w:val="15"/>
              </w:rPr>
            </w:pPr>
            <w:r w:rsidRPr="00D0505A">
              <w:rPr>
                <w:sz w:val="15"/>
                <w:szCs w:val="15"/>
              </w:rPr>
              <w:t xml:space="preserve">22,850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8,763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18.</w:t>
            </w:r>
          </w:p>
        </w:tc>
        <w:tc>
          <w:tcPr>
            <w:tcW w:w="3090" w:type="dxa"/>
            <w:gridSpan w:val="2"/>
            <w:vAlign w:val="center"/>
          </w:tcPr>
          <w:p w:rsidR="00962607" w:rsidRDefault="00962607" w:rsidP="00C67757">
            <w:pPr>
              <w:rPr>
                <w:color w:val="000000"/>
                <w:sz w:val="15"/>
                <w:szCs w:val="15"/>
              </w:rPr>
            </w:pPr>
            <w:r>
              <w:rPr>
                <w:color w:val="000000"/>
                <w:sz w:val="15"/>
                <w:szCs w:val="15"/>
              </w:rPr>
              <w:t>Other Machinery</w:t>
            </w:r>
          </w:p>
        </w:tc>
        <w:tc>
          <w:tcPr>
            <w:tcW w:w="720" w:type="dxa"/>
            <w:vAlign w:val="center"/>
          </w:tcPr>
          <w:p w:rsidR="00962607" w:rsidRDefault="00962607" w:rsidP="00962607">
            <w:pPr>
              <w:jc w:val="right"/>
              <w:rPr>
                <w:sz w:val="15"/>
                <w:szCs w:val="15"/>
              </w:rPr>
            </w:pPr>
            <w:r>
              <w:rPr>
                <w:sz w:val="15"/>
                <w:szCs w:val="15"/>
              </w:rPr>
              <w:t>139,331</w:t>
            </w:r>
          </w:p>
        </w:tc>
        <w:tc>
          <w:tcPr>
            <w:tcW w:w="720" w:type="dxa"/>
            <w:vAlign w:val="center"/>
          </w:tcPr>
          <w:p w:rsidR="00962607" w:rsidRDefault="00962607" w:rsidP="00962607">
            <w:pPr>
              <w:jc w:val="right"/>
              <w:rPr>
                <w:sz w:val="15"/>
                <w:szCs w:val="15"/>
              </w:rPr>
            </w:pPr>
            <w:r>
              <w:rPr>
                <w:sz w:val="15"/>
                <w:szCs w:val="15"/>
              </w:rPr>
              <w:t xml:space="preserve">76,472 </w:t>
            </w:r>
          </w:p>
        </w:tc>
        <w:tc>
          <w:tcPr>
            <w:tcW w:w="720" w:type="dxa"/>
            <w:gridSpan w:val="3"/>
            <w:vAlign w:val="center"/>
          </w:tcPr>
          <w:p w:rsidR="00962607" w:rsidRDefault="00962607" w:rsidP="00962607">
            <w:pPr>
              <w:jc w:val="right"/>
              <w:rPr>
                <w:sz w:val="15"/>
                <w:szCs w:val="15"/>
              </w:rPr>
            </w:pPr>
            <w:r>
              <w:rPr>
                <w:sz w:val="15"/>
                <w:szCs w:val="15"/>
              </w:rPr>
              <w:t xml:space="preserve">109,463 </w:t>
            </w:r>
          </w:p>
        </w:tc>
        <w:tc>
          <w:tcPr>
            <w:tcW w:w="720" w:type="dxa"/>
            <w:vAlign w:val="center"/>
          </w:tcPr>
          <w:p w:rsidR="00962607" w:rsidRDefault="00962607" w:rsidP="00962607">
            <w:pPr>
              <w:jc w:val="right"/>
              <w:rPr>
                <w:sz w:val="15"/>
                <w:szCs w:val="15"/>
              </w:rPr>
            </w:pPr>
            <w:r>
              <w:rPr>
                <w:sz w:val="15"/>
                <w:szCs w:val="15"/>
              </w:rPr>
              <w:t xml:space="preserve">140,681 </w:t>
            </w:r>
          </w:p>
        </w:tc>
        <w:tc>
          <w:tcPr>
            <w:tcW w:w="720" w:type="dxa"/>
            <w:vAlign w:val="center"/>
          </w:tcPr>
          <w:p w:rsidR="00962607" w:rsidRDefault="00962607" w:rsidP="00962607">
            <w:pPr>
              <w:jc w:val="right"/>
              <w:rPr>
                <w:sz w:val="15"/>
                <w:szCs w:val="15"/>
              </w:rPr>
            </w:pPr>
            <w:r>
              <w:rPr>
                <w:sz w:val="15"/>
                <w:szCs w:val="15"/>
              </w:rPr>
              <w:t xml:space="preserve">125,812 </w:t>
            </w:r>
          </w:p>
        </w:tc>
        <w:tc>
          <w:tcPr>
            <w:tcW w:w="720" w:type="dxa"/>
            <w:gridSpan w:val="2"/>
            <w:vAlign w:val="center"/>
          </w:tcPr>
          <w:p w:rsidR="00962607" w:rsidRDefault="00962607" w:rsidP="00962607">
            <w:pPr>
              <w:jc w:val="right"/>
              <w:rPr>
                <w:sz w:val="15"/>
                <w:szCs w:val="15"/>
              </w:rPr>
            </w:pPr>
            <w:r>
              <w:rPr>
                <w:sz w:val="15"/>
                <w:szCs w:val="15"/>
              </w:rPr>
              <w:t>145,086</w:t>
            </w:r>
          </w:p>
        </w:tc>
        <w:tc>
          <w:tcPr>
            <w:tcW w:w="810" w:type="dxa"/>
            <w:vAlign w:val="center"/>
          </w:tcPr>
          <w:p w:rsidR="00962607" w:rsidRPr="00D0505A" w:rsidRDefault="00962607" w:rsidP="00962607">
            <w:pPr>
              <w:jc w:val="right"/>
              <w:rPr>
                <w:sz w:val="15"/>
                <w:szCs w:val="15"/>
              </w:rPr>
            </w:pPr>
            <w:r w:rsidRPr="00D0505A">
              <w:rPr>
                <w:sz w:val="15"/>
                <w:szCs w:val="15"/>
              </w:rPr>
              <w:t xml:space="preserve">147,942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130,093 </w:t>
            </w:r>
          </w:p>
        </w:tc>
      </w:tr>
      <w:tr w:rsidR="00962607" w:rsidTr="00962607">
        <w:trPr>
          <w:cantSplit/>
          <w:trHeight w:val="202"/>
        </w:trPr>
        <w:tc>
          <w:tcPr>
            <w:tcW w:w="3450" w:type="dxa"/>
            <w:gridSpan w:val="4"/>
            <w:vAlign w:val="center"/>
          </w:tcPr>
          <w:p w:rsidR="00962607" w:rsidRDefault="00962607" w:rsidP="00C67757">
            <w:pPr>
              <w:rPr>
                <w:color w:val="000000"/>
                <w:sz w:val="15"/>
                <w:szCs w:val="15"/>
              </w:rPr>
            </w:pPr>
            <w:r>
              <w:rPr>
                <w:b/>
                <w:color w:val="000000"/>
                <w:sz w:val="15"/>
                <w:szCs w:val="15"/>
              </w:rPr>
              <w:t>C.    Transport  Group</w:t>
            </w:r>
          </w:p>
        </w:tc>
        <w:tc>
          <w:tcPr>
            <w:tcW w:w="720" w:type="dxa"/>
            <w:vAlign w:val="center"/>
          </w:tcPr>
          <w:p w:rsidR="00962607" w:rsidRDefault="00962607" w:rsidP="00962607">
            <w:pPr>
              <w:jc w:val="right"/>
              <w:rPr>
                <w:sz w:val="15"/>
                <w:szCs w:val="15"/>
              </w:rPr>
            </w:pPr>
            <w:r w:rsidRPr="007929BE">
              <w:rPr>
                <w:b/>
                <w:sz w:val="15"/>
                <w:szCs w:val="15"/>
              </w:rPr>
              <w:t>141,119</w:t>
            </w:r>
          </w:p>
        </w:tc>
        <w:tc>
          <w:tcPr>
            <w:tcW w:w="720" w:type="dxa"/>
            <w:vAlign w:val="center"/>
          </w:tcPr>
          <w:p w:rsidR="00962607" w:rsidRDefault="00962607" w:rsidP="00962607">
            <w:pPr>
              <w:jc w:val="right"/>
              <w:rPr>
                <w:sz w:val="15"/>
                <w:szCs w:val="15"/>
              </w:rPr>
            </w:pPr>
            <w:r w:rsidRPr="002E4206">
              <w:rPr>
                <w:b/>
                <w:sz w:val="15"/>
                <w:szCs w:val="15"/>
              </w:rPr>
              <w:t>119,497</w:t>
            </w:r>
            <w:r>
              <w:rPr>
                <w:sz w:val="15"/>
                <w:szCs w:val="15"/>
              </w:rPr>
              <w:t xml:space="preserve"> </w:t>
            </w:r>
          </w:p>
        </w:tc>
        <w:tc>
          <w:tcPr>
            <w:tcW w:w="720" w:type="dxa"/>
            <w:gridSpan w:val="3"/>
            <w:vAlign w:val="center"/>
          </w:tcPr>
          <w:p w:rsidR="00962607" w:rsidRPr="002E4206" w:rsidRDefault="00962607" w:rsidP="00962607">
            <w:pPr>
              <w:jc w:val="right"/>
              <w:rPr>
                <w:b/>
                <w:sz w:val="15"/>
                <w:szCs w:val="15"/>
              </w:rPr>
            </w:pPr>
            <w:r w:rsidRPr="002E4206">
              <w:rPr>
                <w:b/>
                <w:sz w:val="15"/>
                <w:szCs w:val="15"/>
              </w:rPr>
              <w:t xml:space="preserve">169,257 </w:t>
            </w:r>
          </w:p>
        </w:tc>
        <w:tc>
          <w:tcPr>
            <w:tcW w:w="720" w:type="dxa"/>
            <w:vAlign w:val="center"/>
          </w:tcPr>
          <w:p w:rsidR="00962607" w:rsidRPr="00962607" w:rsidRDefault="00962607" w:rsidP="00962607">
            <w:pPr>
              <w:jc w:val="right"/>
              <w:rPr>
                <w:b/>
                <w:sz w:val="15"/>
                <w:szCs w:val="15"/>
              </w:rPr>
            </w:pPr>
            <w:r w:rsidRPr="00962607">
              <w:rPr>
                <w:b/>
                <w:sz w:val="15"/>
                <w:szCs w:val="15"/>
              </w:rPr>
              <w:t xml:space="preserve">397,387 </w:t>
            </w:r>
          </w:p>
        </w:tc>
        <w:tc>
          <w:tcPr>
            <w:tcW w:w="720" w:type="dxa"/>
            <w:vAlign w:val="center"/>
          </w:tcPr>
          <w:p w:rsidR="00962607" w:rsidRPr="002E6188" w:rsidRDefault="00962607" w:rsidP="00962607">
            <w:pPr>
              <w:jc w:val="right"/>
              <w:rPr>
                <w:b/>
                <w:sz w:val="15"/>
                <w:szCs w:val="15"/>
              </w:rPr>
            </w:pPr>
            <w:r w:rsidRPr="002E6188">
              <w:rPr>
                <w:b/>
                <w:sz w:val="15"/>
                <w:szCs w:val="15"/>
              </w:rPr>
              <w:t xml:space="preserve">144,115 </w:t>
            </w:r>
          </w:p>
        </w:tc>
        <w:tc>
          <w:tcPr>
            <w:tcW w:w="720" w:type="dxa"/>
            <w:gridSpan w:val="2"/>
            <w:vAlign w:val="center"/>
          </w:tcPr>
          <w:p w:rsidR="00962607" w:rsidRPr="005E767E" w:rsidRDefault="00962607" w:rsidP="00962607">
            <w:pPr>
              <w:jc w:val="right"/>
              <w:rPr>
                <w:b/>
                <w:sz w:val="15"/>
                <w:szCs w:val="15"/>
              </w:rPr>
            </w:pPr>
            <w:r w:rsidRPr="005E767E">
              <w:rPr>
                <w:b/>
                <w:sz w:val="15"/>
                <w:szCs w:val="15"/>
              </w:rPr>
              <w:t>193,029</w:t>
            </w:r>
          </w:p>
        </w:tc>
        <w:tc>
          <w:tcPr>
            <w:tcW w:w="810" w:type="dxa"/>
            <w:vAlign w:val="center"/>
          </w:tcPr>
          <w:p w:rsidR="00962607" w:rsidRPr="00D0505A" w:rsidRDefault="00962607" w:rsidP="00962607">
            <w:pPr>
              <w:jc w:val="right"/>
              <w:rPr>
                <w:b/>
                <w:sz w:val="15"/>
                <w:szCs w:val="15"/>
              </w:rPr>
            </w:pPr>
            <w:r w:rsidRPr="00D0505A">
              <w:rPr>
                <w:b/>
                <w:sz w:val="15"/>
                <w:szCs w:val="15"/>
              </w:rPr>
              <w:t xml:space="preserve">118,849 </w:t>
            </w:r>
          </w:p>
        </w:tc>
        <w:tc>
          <w:tcPr>
            <w:tcW w:w="810" w:type="dxa"/>
            <w:vAlign w:val="center"/>
          </w:tcPr>
          <w:p w:rsidR="00962607" w:rsidRDefault="00962607" w:rsidP="00962607">
            <w:pPr>
              <w:jc w:val="right"/>
              <w:rPr>
                <w:b/>
                <w:bCs/>
                <w:sz w:val="15"/>
                <w:szCs w:val="15"/>
              </w:rPr>
            </w:pPr>
            <w:r>
              <w:rPr>
                <w:b/>
                <w:bCs/>
                <w:sz w:val="15"/>
                <w:szCs w:val="15"/>
              </w:rPr>
              <w:t xml:space="preserve">139,046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19.</w:t>
            </w:r>
          </w:p>
        </w:tc>
        <w:tc>
          <w:tcPr>
            <w:tcW w:w="3090" w:type="dxa"/>
            <w:gridSpan w:val="2"/>
            <w:vAlign w:val="center"/>
          </w:tcPr>
          <w:p w:rsidR="00962607" w:rsidRDefault="00962607" w:rsidP="00C67757">
            <w:pPr>
              <w:rPr>
                <w:color w:val="000000"/>
                <w:sz w:val="15"/>
                <w:szCs w:val="15"/>
              </w:rPr>
            </w:pPr>
            <w:r>
              <w:rPr>
                <w:color w:val="000000"/>
                <w:sz w:val="15"/>
                <w:szCs w:val="15"/>
              </w:rPr>
              <w:t>Road Motor Vehicles(Build Unit,Ckd/Skd)</w:t>
            </w:r>
          </w:p>
        </w:tc>
        <w:tc>
          <w:tcPr>
            <w:tcW w:w="720" w:type="dxa"/>
            <w:vAlign w:val="center"/>
          </w:tcPr>
          <w:p w:rsidR="00962607" w:rsidRPr="00477921" w:rsidRDefault="00962607" w:rsidP="00962607">
            <w:pPr>
              <w:jc w:val="right"/>
              <w:rPr>
                <w:sz w:val="15"/>
                <w:szCs w:val="15"/>
              </w:rPr>
            </w:pPr>
            <w:r>
              <w:rPr>
                <w:sz w:val="15"/>
                <w:szCs w:val="15"/>
              </w:rPr>
              <w:t>105,394</w:t>
            </w:r>
          </w:p>
        </w:tc>
        <w:tc>
          <w:tcPr>
            <w:tcW w:w="720" w:type="dxa"/>
            <w:vAlign w:val="center"/>
          </w:tcPr>
          <w:p w:rsidR="00962607" w:rsidRPr="00C70472" w:rsidRDefault="00962607" w:rsidP="00962607">
            <w:pPr>
              <w:jc w:val="right"/>
              <w:rPr>
                <w:sz w:val="15"/>
                <w:szCs w:val="15"/>
              </w:rPr>
            </w:pPr>
            <w:r>
              <w:rPr>
                <w:sz w:val="15"/>
                <w:szCs w:val="15"/>
              </w:rPr>
              <w:t xml:space="preserve">86,593 </w:t>
            </w:r>
          </w:p>
        </w:tc>
        <w:tc>
          <w:tcPr>
            <w:tcW w:w="720" w:type="dxa"/>
            <w:gridSpan w:val="3"/>
            <w:vAlign w:val="center"/>
          </w:tcPr>
          <w:p w:rsidR="00962607" w:rsidRPr="00C70472" w:rsidRDefault="00962607" w:rsidP="00962607">
            <w:pPr>
              <w:jc w:val="right"/>
              <w:rPr>
                <w:sz w:val="15"/>
                <w:szCs w:val="15"/>
              </w:rPr>
            </w:pPr>
            <w:r>
              <w:rPr>
                <w:sz w:val="15"/>
                <w:szCs w:val="15"/>
              </w:rPr>
              <w:t xml:space="preserve">105,737 </w:t>
            </w:r>
          </w:p>
        </w:tc>
        <w:tc>
          <w:tcPr>
            <w:tcW w:w="720" w:type="dxa"/>
            <w:vAlign w:val="center"/>
          </w:tcPr>
          <w:p w:rsidR="00962607" w:rsidRPr="00C70472" w:rsidRDefault="00962607" w:rsidP="00962607">
            <w:pPr>
              <w:jc w:val="right"/>
              <w:rPr>
                <w:sz w:val="15"/>
                <w:szCs w:val="15"/>
              </w:rPr>
            </w:pPr>
            <w:r>
              <w:rPr>
                <w:sz w:val="15"/>
                <w:szCs w:val="15"/>
              </w:rPr>
              <w:t xml:space="preserve">108,725 </w:t>
            </w:r>
          </w:p>
        </w:tc>
        <w:tc>
          <w:tcPr>
            <w:tcW w:w="720" w:type="dxa"/>
            <w:vAlign w:val="center"/>
          </w:tcPr>
          <w:p w:rsidR="00962607" w:rsidRPr="00C70472" w:rsidRDefault="00962607" w:rsidP="00962607">
            <w:pPr>
              <w:jc w:val="right"/>
              <w:rPr>
                <w:sz w:val="15"/>
                <w:szCs w:val="15"/>
              </w:rPr>
            </w:pPr>
            <w:r>
              <w:rPr>
                <w:sz w:val="15"/>
                <w:szCs w:val="15"/>
              </w:rPr>
              <w:t xml:space="preserve">94,145 </w:t>
            </w:r>
          </w:p>
        </w:tc>
        <w:tc>
          <w:tcPr>
            <w:tcW w:w="720" w:type="dxa"/>
            <w:gridSpan w:val="2"/>
            <w:vAlign w:val="center"/>
          </w:tcPr>
          <w:p w:rsidR="00962607" w:rsidRPr="00C70472" w:rsidRDefault="00962607" w:rsidP="00962607">
            <w:pPr>
              <w:jc w:val="right"/>
              <w:rPr>
                <w:sz w:val="15"/>
                <w:szCs w:val="15"/>
              </w:rPr>
            </w:pPr>
            <w:r>
              <w:rPr>
                <w:sz w:val="15"/>
                <w:szCs w:val="15"/>
              </w:rPr>
              <w:t>112,863</w:t>
            </w:r>
          </w:p>
        </w:tc>
        <w:tc>
          <w:tcPr>
            <w:tcW w:w="810" w:type="dxa"/>
            <w:vAlign w:val="center"/>
          </w:tcPr>
          <w:p w:rsidR="00962607" w:rsidRPr="00D0505A" w:rsidRDefault="00962607" w:rsidP="00962607">
            <w:pPr>
              <w:jc w:val="right"/>
              <w:rPr>
                <w:sz w:val="15"/>
                <w:szCs w:val="15"/>
              </w:rPr>
            </w:pPr>
            <w:r w:rsidRPr="00D0505A">
              <w:rPr>
                <w:sz w:val="15"/>
                <w:szCs w:val="15"/>
              </w:rPr>
              <w:t xml:space="preserve">106,923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121,259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20.</w:t>
            </w:r>
          </w:p>
        </w:tc>
        <w:tc>
          <w:tcPr>
            <w:tcW w:w="3090" w:type="dxa"/>
            <w:gridSpan w:val="2"/>
            <w:vAlign w:val="center"/>
          </w:tcPr>
          <w:p w:rsidR="00962607" w:rsidRDefault="00962607" w:rsidP="00C67757">
            <w:pPr>
              <w:rPr>
                <w:color w:val="000000"/>
                <w:sz w:val="15"/>
                <w:szCs w:val="15"/>
              </w:rPr>
            </w:pPr>
            <w:r>
              <w:rPr>
                <w:color w:val="000000"/>
                <w:sz w:val="15"/>
                <w:szCs w:val="15"/>
              </w:rPr>
              <w:t>Air Crafts , Ships and Boats</w:t>
            </w:r>
          </w:p>
        </w:tc>
        <w:tc>
          <w:tcPr>
            <w:tcW w:w="720" w:type="dxa"/>
            <w:vAlign w:val="center"/>
          </w:tcPr>
          <w:p w:rsidR="00962607" w:rsidRDefault="00962607" w:rsidP="00962607">
            <w:pPr>
              <w:jc w:val="right"/>
              <w:rPr>
                <w:sz w:val="15"/>
                <w:szCs w:val="15"/>
              </w:rPr>
            </w:pPr>
            <w:r>
              <w:rPr>
                <w:sz w:val="15"/>
                <w:szCs w:val="15"/>
              </w:rPr>
              <w:t>35,582</w:t>
            </w:r>
          </w:p>
        </w:tc>
        <w:tc>
          <w:tcPr>
            <w:tcW w:w="720" w:type="dxa"/>
            <w:vAlign w:val="center"/>
          </w:tcPr>
          <w:p w:rsidR="00962607" w:rsidRDefault="00962607" w:rsidP="00962607">
            <w:pPr>
              <w:jc w:val="right"/>
              <w:rPr>
                <w:sz w:val="15"/>
                <w:szCs w:val="15"/>
              </w:rPr>
            </w:pPr>
            <w:r>
              <w:rPr>
                <w:sz w:val="15"/>
                <w:szCs w:val="15"/>
              </w:rPr>
              <w:t xml:space="preserve">32,878 </w:t>
            </w:r>
          </w:p>
        </w:tc>
        <w:tc>
          <w:tcPr>
            <w:tcW w:w="720" w:type="dxa"/>
            <w:gridSpan w:val="3"/>
            <w:vAlign w:val="center"/>
          </w:tcPr>
          <w:p w:rsidR="00962607" w:rsidRDefault="00962607" w:rsidP="00962607">
            <w:pPr>
              <w:jc w:val="right"/>
              <w:rPr>
                <w:sz w:val="15"/>
                <w:szCs w:val="15"/>
              </w:rPr>
            </w:pPr>
            <w:r>
              <w:rPr>
                <w:sz w:val="15"/>
                <w:szCs w:val="15"/>
              </w:rPr>
              <w:t xml:space="preserve">63,262 </w:t>
            </w:r>
          </w:p>
        </w:tc>
        <w:tc>
          <w:tcPr>
            <w:tcW w:w="720" w:type="dxa"/>
            <w:vAlign w:val="center"/>
          </w:tcPr>
          <w:p w:rsidR="00962607" w:rsidRDefault="00962607" w:rsidP="00962607">
            <w:pPr>
              <w:jc w:val="right"/>
              <w:rPr>
                <w:sz w:val="15"/>
                <w:szCs w:val="15"/>
              </w:rPr>
            </w:pPr>
            <w:r>
              <w:rPr>
                <w:sz w:val="15"/>
                <w:szCs w:val="15"/>
              </w:rPr>
              <w:t xml:space="preserve">262,017 </w:t>
            </w:r>
          </w:p>
        </w:tc>
        <w:tc>
          <w:tcPr>
            <w:tcW w:w="720" w:type="dxa"/>
            <w:vAlign w:val="center"/>
          </w:tcPr>
          <w:p w:rsidR="00962607" w:rsidRDefault="00962607" w:rsidP="00962607">
            <w:pPr>
              <w:jc w:val="right"/>
              <w:rPr>
                <w:sz w:val="15"/>
                <w:szCs w:val="15"/>
              </w:rPr>
            </w:pPr>
            <w:r>
              <w:rPr>
                <w:sz w:val="15"/>
                <w:szCs w:val="15"/>
              </w:rPr>
              <w:t xml:space="preserve">38,245 </w:t>
            </w:r>
          </w:p>
        </w:tc>
        <w:tc>
          <w:tcPr>
            <w:tcW w:w="720" w:type="dxa"/>
            <w:gridSpan w:val="2"/>
            <w:vAlign w:val="center"/>
          </w:tcPr>
          <w:p w:rsidR="00962607" w:rsidRDefault="00962607" w:rsidP="00962607">
            <w:pPr>
              <w:jc w:val="right"/>
              <w:rPr>
                <w:sz w:val="15"/>
                <w:szCs w:val="15"/>
              </w:rPr>
            </w:pPr>
            <w:r>
              <w:rPr>
                <w:sz w:val="15"/>
                <w:szCs w:val="15"/>
              </w:rPr>
              <w:t>79,229</w:t>
            </w:r>
          </w:p>
        </w:tc>
        <w:tc>
          <w:tcPr>
            <w:tcW w:w="810" w:type="dxa"/>
            <w:vAlign w:val="center"/>
          </w:tcPr>
          <w:p w:rsidR="00962607" w:rsidRPr="00D0505A" w:rsidRDefault="00962607" w:rsidP="00962607">
            <w:pPr>
              <w:jc w:val="right"/>
              <w:rPr>
                <w:sz w:val="15"/>
                <w:szCs w:val="15"/>
              </w:rPr>
            </w:pPr>
            <w:r w:rsidRPr="00D0505A">
              <w:rPr>
                <w:sz w:val="15"/>
                <w:szCs w:val="15"/>
              </w:rPr>
              <w:t xml:space="preserve">10,806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17,763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21.</w:t>
            </w:r>
          </w:p>
        </w:tc>
        <w:tc>
          <w:tcPr>
            <w:tcW w:w="3090" w:type="dxa"/>
            <w:gridSpan w:val="2"/>
            <w:vAlign w:val="center"/>
          </w:tcPr>
          <w:p w:rsidR="00962607" w:rsidRDefault="00962607" w:rsidP="00C67757">
            <w:pPr>
              <w:rPr>
                <w:color w:val="000000"/>
                <w:sz w:val="15"/>
                <w:szCs w:val="15"/>
              </w:rPr>
            </w:pPr>
            <w:r>
              <w:rPr>
                <w:color w:val="000000"/>
                <w:sz w:val="15"/>
                <w:szCs w:val="15"/>
              </w:rPr>
              <w:t>Others Transport Equipments</w:t>
            </w:r>
          </w:p>
        </w:tc>
        <w:tc>
          <w:tcPr>
            <w:tcW w:w="720" w:type="dxa"/>
            <w:vAlign w:val="center"/>
          </w:tcPr>
          <w:p w:rsidR="00962607" w:rsidRDefault="00962607" w:rsidP="00962607">
            <w:pPr>
              <w:jc w:val="right"/>
              <w:rPr>
                <w:sz w:val="15"/>
                <w:szCs w:val="15"/>
              </w:rPr>
            </w:pPr>
            <w:r>
              <w:rPr>
                <w:sz w:val="15"/>
                <w:szCs w:val="15"/>
              </w:rPr>
              <w:t>142</w:t>
            </w:r>
          </w:p>
        </w:tc>
        <w:tc>
          <w:tcPr>
            <w:tcW w:w="720" w:type="dxa"/>
            <w:vAlign w:val="center"/>
          </w:tcPr>
          <w:p w:rsidR="00962607" w:rsidRDefault="00962607" w:rsidP="00962607">
            <w:pPr>
              <w:jc w:val="right"/>
              <w:rPr>
                <w:sz w:val="15"/>
                <w:szCs w:val="15"/>
              </w:rPr>
            </w:pPr>
            <w:r>
              <w:rPr>
                <w:sz w:val="15"/>
                <w:szCs w:val="15"/>
              </w:rPr>
              <w:t xml:space="preserve">26 </w:t>
            </w:r>
          </w:p>
        </w:tc>
        <w:tc>
          <w:tcPr>
            <w:tcW w:w="720" w:type="dxa"/>
            <w:gridSpan w:val="3"/>
            <w:vAlign w:val="center"/>
          </w:tcPr>
          <w:p w:rsidR="00962607" w:rsidRDefault="00962607" w:rsidP="00962607">
            <w:pPr>
              <w:jc w:val="right"/>
              <w:rPr>
                <w:sz w:val="15"/>
                <w:szCs w:val="15"/>
              </w:rPr>
            </w:pPr>
            <w:r>
              <w:rPr>
                <w:sz w:val="15"/>
                <w:szCs w:val="15"/>
              </w:rPr>
              <w:t xml:space="preserve">259 </w:t>
            </w:r>
          </w:p>
        </w:tc>
        <w:tc>
          <w:tcPr>
            <w:tcW w:w="720" w:type="dxa"/>
            <w:vAlign w:val="center"/>
          </w:tcPr>
          <w:p w:rsidR="00962607" w:rsidRDefault="00962607" w:rsidP="00962607">
            <w:pPr>
              <w:jc w:val="right"/>
              <w:rPr>
                <w:sz w:val="15"/>
                <w:szCs w:val="15"/>
              </w:rPr>
            </w:pPr>
            <w:r>
              <w:rPr>
                <w:sz w:val="15"/>
                <w:szCs w:val="15"/>
              </w:rPr>
              <w:t xml:space="preserve">26,645 </w:t>
            </w:r>
          </w:p>
        </w:tc>
        <w:tc>
          <w:tcPr>
            <w:tcW w:w="720" w:type="dxa"/>
            <w:vAlign w:val="center"/>
          </w:tcPr>
          <w:p w:rsidR="00962607" w:rsidRDefault="00962607" w:rsidP="00962607">
            <w:pPr>
              <w:jc w:val="right"/>
              <w:rPr>
                <w:sz w:val="15"/>
                <w:szCs w:val="15"/>
              </w:rPr>
            </w:pPr>
            <w:r>
              <w:rPr>
                <w:sz w:val="15"/>
                <w:szCs w:val="15"/>
              </w:rPr>
              <w:t xml:space="preserve">11,725 </w:t>
            </w:r>
          </w:p>
        </w:tc>
        <w:tc>
          <w:tcPr>
            <w:tcW w:w="720" w:type="dxa"/>
            <w:gridSpan w:val="2"/>
            <w:vAlign w:val="center"/>
          </w:tcPr>
          <w:p w:rsidR="00962607" w:rsidRDefault="00962607" w:rsidP="00962607">
            <w:pPr>
              <w:jc w:val="right"/>
              <w:rPr>
                <w:sz w:val="15"/>
                <w:szCs w:val="15"/>
              </w:rPr>
            </w:pPr>
            <w:r>
              <w:rPr>
                <w:sz w:val="15"/>
                <w:szCs w:val="15"/>
              </w:rPr>
              <w:t>937</w:t>
            </w:r>
          </w:p>
        </w:tc>
        <w:tc>
          <w:tcPr>
            <w:tcW w:w="810" w:type="dxa"/>
            <w:vAlign w:val="center"/>
          </w:tcPr>
          <w:p w:rsidR="00962607" w:rsidRPr="00D0505A" w:rsidRDefault="00962607" w:rsidP="00962607">
            <w:pPr>
              <w:jc w:val="right"/>
              <w:rPr>
                <w:sz w:val="15"/>
                <w:szCs w:val="15"/>
              </w:rPr>
            </w:pPr>
            <w:r w:rsidRPr="00D0505A">
              <w:rPr>
                <w:sz w:val="15"/>
                <w:szCs w:val="15"/>
              </w:rPr>
              <w:t xml:space="preserve">1,120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24 </w:t>
            </w:r>
          </w:p>
        </w:tc>
      </w:tr>
      <w:tr w:rsidR="00962607" w:rsidTr="00962607">
        <w:trPr>
          <w:cantSplit/>
          <w:trHeight w:val="202"/>
        </w:trPr>
        <w:tc>
          <w:tcPr>
            <w:tcW w:w="3450" w:type="dxa"/>
            <w:gridSpan w:val="4"/>
            <w:vAlign w:val="center"/>
          </w:tcPr>
          <w:p w:rsidR="00962607" w:rsidRDefault="00962607" w:rsidP="00C67757">
            <w:pPr>
              <w:rPr>
                <w:color w:val="000000"/>
                <w:sz w:val="15"/>
                <w:szCs w:val="15"/>
              </w:rPr>
            </w:pPr>
            <w:r>
              <w:rPr>
                <w:b/>
                <w:color w:val="000000"/>
                <w:sz w:val="15"/>
                <w:szCs w:val="15"/>
              </w:rPr>
              <w:t>D.    Petroleum  Group</w:t>
            </w:r>
          </w:p>
        </w:tc>
        <w:tc>
          <w:tcPr>
            <w:tcW w:w="720" w:type="dxa"/>
            <w:vAlign w:val="center"/>
          </w:tcPr>
          <w:p w:rsidR="00962607" w:rsidRDefault="00962607" w:rsidP="00962607">
            <w:pPr>
              <w:jc w:val="right"/>
              <w:rPr>
                <w:sz w:val="15"/>
                <w:szCs w:val="15"/>
              </w:rPr>
            </w:pPr>
            <w:r w:rsidRPr="007929BE">
              <w:rPr>
                <w:b/>
                <w:sz w:val="15"/>
                <w:szCs w:val="15"/>
              </w:rPr>
              <w:t>888,239</w:t>
            </w:r>
          </w:p>
        </w:tc>
        <w:tc>
          <w:tcPr>
            <w:tcW w:w="720" w:type="dxa"/>
            <w:vAlign w:val="center"/>
          </w:tcPr>
          <w:p w:rsidR="00962607" w:rsidRPr="002E4206" w:rsidRDefault="00962607" w:rsidP="00962607">
            <w:pPr>
              <w:jc w:val="right"/>
              <w:rPr>
                <w:b/>
                <w:sz w:val="15"/>
                <w:szCs w:val="15"/>
              </w:rPr>
            </w:pPr>
            <w:r w:rsidRPr="002E4206">
              <w:rPr>
                <w:b/>
                <w:sz w:val="15"/>
                <w:szCs w:val="15"/>
              </w:rPr>
              <w:t xml:space="preserve">702,783 </w:t>
            </w:r>
          </w:p>
        </w:tc>
        <w:tc>
          <w:tcPr>
            <w:tcW w:w="720" w:type="dxa"/>
            <w:gridSpan w:val="3"/>
            <w:vAlign w:val="center"/>
          </w:tcPr>
          <w:p w:rsidR="00962607" w:rsidRPr="002E4206" w:rsidRDefault="00962607" w:rsidP="00962607">
            <w:pPr>
              <w:jc w:val="right"/>
              <w:rPr>
                <w:b/>
                <w:sz w:val="15"/>
                <w:szCs w:val="15"/>
              </w:rPr>
            </w:pPr>
            <w:r w:rsidRPr="002E4206">
              <w:rPr>
                <w:b/>
                <w:sz w:val="15"/>
                <w:szCs w:val="15"/>
              </w:rPr>
              <w:t xml:space="preserve">861,877 </w:t>
            </w:r>
          </w:p>
        </w:tc>
        <w:tc>
          <w:tcPr>
            <w:tcW w:w="720" w:type="dxa"/>
            <w:vAlign w:val="center"/>
          </w:tcPr>
          <w:p w:rsidR="00962607" w:rsidRPr="00962607" w:rsidRDefault="00962607" w:rsidP="00962607">
            <w:pPr>
              <w:jc w:val="right"/>
              <w:rPr>
                <w:b/>
                <w:sz w:val="15"/>
                <w:szCs w:val="15"/>
              </w:rPr>
            </w:pPr>
            <w:r w:rsidRPr="00962607">
              <w:rPr>
                <w:b/>
                <w:sz w:val="15"/>
                <w:szCs w:val="15"/>
              </w:rPr>
              <w:t xml:space="preserve">994,678 </w:t>
            </w:r>
          </w:p>
        </w:tc>
        <w:tc>
          <w:tcPr>
            <w:tcW w:w="720" w:type="dxa"/>
            <w:vAlign w:val="center"/>
          </w:tcPr>
          <w:p w:rsidR="00962607" w:rsidRPr="002E6188" w:rsidRDefault="00962607" w:rsidP="00962607">
            <w:pPr>
              <w:jc w:val="right"/>
              <w:rPr>
                <w:b/>
                <w:sz w:val="15"/>
                <w:szCs w:val="15"/>
              </w:rPr>
            </w:pPr>
            <w:r w:rsidRPr="002E6188">
              <w:rPr>
                <w:b/>
                <w:sz w:val="15"/>
                <w:szCs w:val="15"/>
              </w:rPr>
              <w:t xml:space="preserve">666,520 </w:t>
            </w:r>
          </w:p>
        </w:tc>
        <w:tc>
          <w:tcPr>
            <w:tcW w:w="720" w:type="dxa"/>
            <w:gridSpan w:val="2"/>
            <w:vAlign w:val="center"/>
          </w:tcPr>
          <w:p w:rsidR="00962607" w:rsidRDefault="00962607" w:rsidP="00962607">
            <w:pPr>
              <w:jc w:val="right"/>
              <w:rPr>
                <w:sz w:val="15"/>
                <w:szCs w:val="15"/>
              </w:rPr>
            </w:pPr>
            <w:r w:rsidRPr="005E767E">
              <w:rPr>
                <w:b/>
                <w:sz w:val="15"/>
                <w:szCs w:val="15"/>
              </w:rPr>
              <w:t>1,041,447</w:t>
            </w:r>
          </w:p>
        </w:tc>
        <w:tc>
          <w:tcPr>
            <w:tcW w:w="810" w:type="dxa"/>
            <w:vAlign w:val="center"/>
          </w:tcPr>
          <w:p w:rsidR="00962607" w:rsidRDefault="00962607" w:rsidP="00962607">
            <w:pPr>
              <w:jc w:val="right"/>
              <w:rPr>
                <w:b/>
                <w:bCs/>
                <w:sz w:val="15"/>
                <w:szCs w:val="15"/>
              </w:rPr>
            </w:pPr>
            <w:r>
              <w:rPr>
                <w:b/>
                <w:bCs/>
                <w:sz w:val="15"/>
                <w:szCs w:val="15"/>
              </w:rPr>
              <w:t xml:space="preserve">776,115 </w:t>
            </w:r>
          </w:p>
        </w:tc>
        <w:tc>
          <w:tcPr>
            <w:tcW w:w="810" w:type="dxa"/>
            <w:vAlign w:val="center"/>
          </w:tcPr>
          <w:p w:rsidR="00962607" w:rsidRDefault="00962607" w:rsidP="00962607">
            <w:pPr>
              <w:jc w:val="right"/>
              <w:rPr>
                <w:b/>
                <w:bCs/>
                <w:sz w:val="15"/>
                <w:szCs w:val="15"/>
              </w:rPr>
            </w:pPr>
            <w:r>
              <w:rPr>
                <w:b/>
                <w:bCs/>
                <w:sz w:val="15"/>
                <w:szCs w:val="15"/>
              </w:rPr>
              <w:t xml:space="preserve">1,223,003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22.</w:t>
            </w:r>
          </w:p>
        </w:tc>
        <w:tc>
          <w:tcPr>
            <w:tcW w:w="3090" w:type="dxa"/>
            <w:gridSpan w:val="2"/>
            <w:vAlign w:val="center"/>
          </w:tcPr>
          <w:p w:rsidR="00962607" w:rsidRDefault="00962607" w:rsidP="00C67757">
            <w:pPr>
              <w:rPr>
                <w:color w:val="000000"/>
                <w:sz w:val="15"/>
                <w:szCs w:val="15"/>
              </w:rPr>
            </w:pPr>
            <w:r>
              <w:rPr>
                <w:color w:val="000000"/>
                <w:sz w:val="15"/>
                <w:szCs w:val="15"/>
              </w:rPr>
              <w:t>Petroleum Products</w:t>
            </w:r>
          </w:p>
        </w:tc>
        <w:tc>
          <w:tcPr>
            <w:tcW w:w="720" w:type="dxa"/>
            <w:vAlign w:val="center"/>
          </w:tcPr>
          <w:p w:rsidR="00962607" w:rsidRDefault="00962607" w:rsidP="00962607">
            <w:pPr>
              <w:jc w:val="right"/>
              <w:rPr>
                <w:sz w:val="15"/>
                <w:szCs w:val="15"/>
              </w:rPr>
            </w:pPr>
            <w:r>
              <w:rPr>
                <w:sz w:val="15"/>
                <w:szCs w:val="15"/>
              </w:rPr>
              <w:t>550,923</w:t>
            </w:r>
          </w:p>
        </w:tc>
        <w:tc>
          <w:tcPr>
            <w:tcW w:w="720" w:type="dxa"/>
            <w:vAlign w:val="center"/>
          </w:tcPr>
          <w:p w:rsidR="00962607" w:rsidRDefault="00962607" w:rsidP="00962607">
            <w:pPr>
              <w:jc w:val="right"/>
              <w:rPr>
                <w:sz w:val="15"/>
                <w:szCs w:val="15"/>
              </w:rPr>
            </w:pPr>
            <w:r>
              <w:rPr>
                <w:sz w:val="15"/>
                <w:szCs w:val="15"/>
              </w:rPr>
              <w:t xml:space="preserve">387,346 </w:t>
            </w:r>
          </w:p>
        </w:tc>
        <w:tc>
          <w:tcPr>
            <w:tcW w:w="720" w:type="dxa"/>
            <w:gridSpan w:val="3"/>
            <w:vAlign w:val="center"/>
          </w:tcPr>
          <w:p w:rsidR="00962607" w:rsidRDefault="00962607" w:rsidP="00962607">
            <w:pPr>
              <w:jc w:val="right"/>
              <w:rPr>
                <w:sz w:val="15"/>
                <w:szCs w:val="15"/>
              </w:rPr>
            </w:pPr>
            <w:r>
              <w:rPr>
                <w:sz w:val="15"/>
                <w:szCs w:val="15"/>
              </w:rPr>
              <w:t xml:space="preserve">533,807 </w:t>
            </w:r>
          </w:p>
        </w:tc>
        <w:tc>
          <w:tcPr>
            <w:tcW w:w="720" w:type="dxa"/>
            <w:vAlign w:val="center"/>
          </w:tcPr>
          <w:p w:rsidR="00962607" w:rsidRDefault="00962607" w:rsidP="00962607">
            <w:pPr>
              <w:jc w:val="right"/>
              <w:rPr>
                <w:sz w:val="15"/>
                <w:szCs w:val="15"/>
              </w:rPr>
            </w:pPr>
            <w:r>
              <w:rPr>
                <w:sz w:val="15"/>
                <w:szCs w:val="15"/>
              </w:rPr>
              <w:t xml:space="preserve">696,595 </w:t>
            </w:r>
          </w:p>
        </w:tc>
        <w:tc>
          <w:tcPr>
            <w:tcW w:w="720" w:type="dxa"/>
            <w:vAlign w:val="center"/>
          </w:tcPr>
          <w:p w:rsidR="00962607" w:rsidRDefault="00962607" w:rsidP="00962607">
            <w:pPr>
              <w:jc w:val="right"/>
              <w:rPr>
                <w:sz w:val="15"/>
                <w:szCs w:val="15"/>
              </w:rPr>
            </w:pPr>
            <w:r>
              <w:rPr>
                <w:sz w:val="15"/>
                <w:szCs w:val="15"/>
              </w:rPr>
              <w:t xml:space="preserve">389,466 </w:t>
            </w:r>
          </w:p>
        </w:tc>
        <w:tc>
          <w:tcPr>
            <w:tcW w:w="720" w:type="dxa"/>
            <w:gridSpan w:val="2"/>
            <w:vAlign w:val="center"/>
          </w:tcPr>
          <w:p w:rsidR="00962607" w:rsidRDefault="00962607" w:rsidP="00962607">
            <w:pPr>
              <w:jc w:val="right"/>
              <w:rPr>
                <w:sz w:val="15"/>
                <w:szCs w:val="15"/>
              </w:rPr>
            </w:pPr>
            <w:r>
              <w:rPr>
                <w:sz w:val="15"/>
                <w:szCs w:val="15"/>
              </w:rPr>
              <w:t>667,481</w:t>
            </w:r>
          </w:p>
        </w:tc>
        <w:tc>
          <w:tcPr>
            <w:tcW w:w="810" w:type="dxa"/>
            <w:vAlign w:val="center"/>
          </w:tcPr>
          <w:p w:rsidR="00962607" w:rsidRPr="005D7F08" w:rsidRDefault="00962607" w:rsidP="00962607">
            <w:pPr>
              <w:jc w:val="right"/>
              <w:rPr>
                <w:sz w:val="15"/>
                <w:szCs w:val="15"/>
              </w:rPr>
            </w:pPr>
            <w:r w:rsidRPr="005D7F08">
              <w:rPr>
                <w:sz w:val="15"/>
                <w:szCs w:val="15"/>
              </w:rPr>
              <w:t xml:space="preserve">628,233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863,909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23.</w:t>
            </w:r>
          </w:p>
        </w:tc>
        <w:tc>
          <w:tcPr>
            <w:tcW w:w="3090" w:type="dxa"/>
            <w:gridSpan w:val="2"/>
            <w:vAlign w:val="center"/>
          </w:tcPr>
          <w:p w:rsidR="00962607" w:rsidRDefault="00962607" w:rsidP="00C67757">
            <w:pPr>
              <w:rPr>
                <w:color w:val="000000"/>
                <w:sz w:val="15"/>
                <w:szCs w:val="15"/>
              </w:rPr>
            </w:pPr>
            <w:r>
              <w:rPr>
                <w:color w:val="000000"/>
                <w:sz w:val="15"/>
                <w:szCs w:val="15"/>
              </w:rPr>
              <w:t>Petroleum Crude</w:t>
            </w:r>
          </w:p>
        </w:tc>
        <w:tc>
          <w:tcPr>
            <w:tcW w:w="720" w:type="dxa"/>
            <w:vAlign w:val="center"/>
          </w:tcPr>
          <w:p w:rsidR="00962607" w:rsidRDefault="00962607" w:rsidP="00962607">
            <w:pPr>
              <w:jc w:val="right"/>
              <w:rPr>
                <w:sz w:val="15"/>
                <w:szCs w:val="15"/>
              </w:rPr>
            </w:pPr>
            <w:r>
              <w:rPr>
                <w:sz w:val="15"/>
                <w:szCs w:val="15"/>
              </w:rPr>
              <w:t>337,317</w:t>
            </w:r>
          </w:p>
        </w:tc>
        <w:tc>
          <w:tcPr>
            <w:tcW w:w="720" w:type="dxa"/>
            <w:vAlign w:val="center"/>
          </w:tcPr>
          <w:p w:rsidR="00962607" w:rsidRDefault="00962607" w:rsidP="00962607">
            <w:pPr>
              <w:jc w:val="right"/>
              <w:rPr>
                <w:sz w:val="15"/>
                <w:szCs w:val="15"/>
              </w:rPr>
            </w:pPr>
            <w:r>
              <w:rPr>
                <w:sz w:val="15"/>
                <w:szCs w:val="15"/>
              </w:rPr>
              <w:t xml:space="preserve">315,437 </w:t>
            </w:r>
          </w:p>
        </w:tc>
        <w:tc>
          <w:tcPr>
            <w:tcW w:w="720" w:type="dxa"/>
            <w:gridSpan w:val="3"/>
            <w:vAlign w:val="center"/>
          </w:tcPr>
          <w:p w:rsidR="00962607" w:rsidRDefault="00962607" w:rsidP="00962607">
            <w:pPr>
              <w:jc w:val="right"/>
              <w:rPr>
                <w:sz w:val="15"/>
                <w:szCs w:val="15"/>
              </w:rPr>
            </w:pPr>
            <w:r>
              <w:rPr>
                <w:sz w:val="15"/>
                <w:szCs w:val="15"/>
              </w:rPr>
              <w:t xml:space="preserve">328,069 </w:t>
            </w:r>
          </w:p>
        </w:tc>
        <w:tc>
          <w:tcPr>
            <w:tcW w:w="720" w:type="dxa"/>
            <w:vAlign w:val="center"/>
          </w:tcPr>
          <w:p w:rsidR="00962607" w:rsidRDefault="00962607" w:rsidP="00962607">
            <w:pPr>
              <w:jc w:val="right"/>
              <w:rPr>
                <w:sz w:val="15"/>
                <w:szCs w:val="15"/>
              </w:rPr>
            </w:pPr>
            <w:r>
              <w:rPr>
                <w:sz w:val="15"/>
                <w:szCs w:val="15"/>
              </w:rPr>
              <w:t xml:space="preserve">298,084 </w:t>
            </w:r>
          </w:p>
        </w:tc>
        <w:tc>
          <w:tcPr>
            <w:tcW w:w="720" w:type="dxa"/>
            <w:vAlign w:val="center"/>
          </w:tcPr>
          <w:p w:rsidR="00962607" w:rsidRDefault="00962607" w:rsidP="00962607">
            <w:pPr>
              <w:jc w:val="right"/>
              <w:rPr>
                <w:sz w:val="15"/>
                <w:szCs w:val="15"/>
              </w:rPr>
            </w:pPr>
            <w:r>
              <w:rPr>
                <w:sz w:val="15"/>
                <w:szCs w:val="15"/>
              </w:rPr>
              <w:t xml:space="preserve">277,054 </w:t>
            </w:r>
          </w:p>
        </w:tc>
        <w:tc>
          <w:tcPr>
            <w:tcW w:w="720" w:type="dxa"/>
            <w:gridSpan w:val="2"/>
            <w:vAlign w:val="center"/>
          </w:tcPr>
          <w:p w:rsidR="00962607" w:rsidRDefault="00962607" w:rsidP="00962607">
            <w:pPr>
              <w:jc w:val="right"/>
              <w:rPr>
                <w:sz w:val="15"/>
                <w:szCs w:val="15"/>
              </w:rPr>
            </w:pPr>
            <w:r>
              <w:rPr>
                <w:sz w:val="15"/>
                <w:szCs w:val="15"/>
              </w:rPr>
              <w:t>373,966</w:t>
            </w:r>
          </w:p>
        </w:tc>
        <w:tc>
          <w:tcPr>
            <w:tcW w:w="810" w:type="dxa"/>
            <w:vAlign w:val="center"/>
          </w:tcPr>
          <w:p w:rsidR="00962607" w:rsidRPr="005D7F08" w:rsidRDefault="00962607" w:rsidP="00962607">
            <w:pPr>
              <w:jc w:val="right"/>
              <w:rPr>
                <w:sz w:val="15"/>
                <w:szCs w:val="15"/>
              </w:rPr>
            </w:pPr>
            <w:r w:rsidRPr="005D7F08">
              <w:rPr>
                <w:sz w:val="15"/>
                <w:szCs w:val="15"/>
              </w:rPr>
              <w:t xml:space="preserve">147,882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359,094 </w:t>
            </w:r>
          </w:p>
        </w:tc>
      </w:tr>
      <w:tr w:rsidR="00962607" w:rsidTr="00962607">
        <w:trPr>
          <w:cantSplit/>
          <w:trHeight w:val="202"/>
        </w:trPr>
        <w:tc>
          <w:tcPr>
            <w:tcW w:w="3450" w:type="dxa"/>
            <w:gridSpan w:val="4"/>
            <w:vAlign w:val="center"/>
          </w:tcPr>
          <w:p w:rsidR="00962607" w:rsidRDefault="00962607" w:rsidP="00C67757">
            <w:pPr>
              <w:rPr>
                <w:color w:val="000000"/>
                <w:sz w:val="15"/>
                <w:szCs w:val="15"/>
              </w:rPr>
            </w:pPr>
            <w:r>
              <w:rPr>
                <w:b/>
                <w:color w:val="000000"/>
                <w:sz w:val="15"/>
                <w:szCs w:val="15"/>
              </w:rPr>
              <w:t>E.   Textile  Group</w:t>
            </w:r>
          </w:p>
        </w:tc>
        <w:tc>
          <w:tcPr>
            <w:tcW w:w="720" w:type="dxa"/>
            <w:vAlign w:val="center"/>
          </w:tcPr>
          <w:p w:rsidR="00962607" w:rsidRPr="007929BE" w:rsidRDefault="00962607" w:rsidP="00962607">
            <w:pPr>
              <w:jc w:val="right"/>
              <w:rPr>
                <w:b/>
                <w:sz w:val="15"/>
                <w:szCs w:val="15"/>
              </w:rPr>
            </w:pPr>
            <w:r w:rsidRPr="007929BE">
              <w:rPr>
                <w:b/>
                <w:sz w:val="15"/>
                <w:szCs w:val="15"/>
              </w:rPr>
              <w:t>102,461</w:t>
            </w:r>
          </w:p>
        </w:tc>
        <w:tc>
          <w:tcPr>
            <w:tcW w:w="720" w:type="dxa"/>
            <w:vAlign w:val="center"/>
          </w:tcPr>
          <w:p w:rsidR="00962607" w:rsidRPr="002E4206" w:rsidRDefault="00962607" w:rsidP="00962607">
            <w:pPr>
              <w:jc w:val="right"/>
              <w:rPr>
                <w:b/>
                <w:sz w:val="15"/>
                <w:szCs w:val="15"/>
              </w:rPr>
            </w:pPr>
            <w:r w:rsidRPr="002E4206">
              <w:rPr>
                <w:b/>
                <w:sz w:val="15"/>
                <w:szCs w:val="15"/>
              </w:rPr>
              <w:t xml:space="preserve">95,621 </w:t>
            </w:r>
          </w:p>
        </w:tc>
        <w:tc>
          <w:tcPr>
            <w:tcW w:w="720" w:type="dxa"/>
            <w:gridSpan w:val="3"/>
            <w:vAlign w:val="center"/>
          </w:tcPr>
          <w:p w:rsidR="00962607" w:rsidRPr="002E4206" w:rsidRDefault="00962607" w:rsidP="00962607">
            <w:pPr>
              <w:jc w:val="right"/>
              <w:rPr>
                <w:b/>
                <w:sz w:val="15"/>
                <w:szCs w:val="15"/>
              </w:rPr>
            </w:pPr>
            <w:r w:rsidRPr="002E4206">
              <w:rPr>
                <w:b/>
                <w:sz w:val="15"/>
                <w:szCs w:val="15"/>
              </w:rPr>
              <w:t xml:space="preserve">169,661 </w:t>
            </w:r>
          </w:p>
        </w:tc>
        <w:tc>
          <w:tcPr>
            <w:tcW w:w="720" w:type="dxa"/>
            <w:vAlign w:val="center"/>
          </w:tcPr>
          <w:p w:rsidR="00962607" w:rsidRPr="00962607" w:rsidRDefault="00962607" w:rsidP="00962607">
            <w:pPr>
              <w:jc w:val="right"/>
              <w:rPr>
                <w:b/>
                <w:sz w:val="15"/>
                <w:szCs w:val="15"/>
              </w:rPr>
            </w:pPr>
            <w:r w:rsidRPr="00962607">
              <w:rPr>
                <w:b/>
                <w:sz w:val="15"/>
                <w:szCs w:val="15"/>
              </w:rPr>
              <w:t xml:space="preserve">151,362 </w:t>
            </w:r>
          </w:p>
        </w:tc>
        <w:tc>
          <w:tcPr>
            <w:tcW w:w="720" w:type="dxa"/>
            <w:vAlign w:val="center"/>
          </w:tcPr>
          <w:p w:rsidR="00962607" w:rsidRPr="002E6188" w:rsidRDefault="00962607" w:rsidP="00962607">
            <w:pPr>
              <w:jc w:val="right"/>
              <w:rPr>
                <w:b/>
                <w:sz w:val="15"/>
                <w:szCs w:val="15"/>
              </w:rPr>
            </w:pPr>
            <w:r w:rsidRPr="002E6188">
              <w:rPr>
                <w:b/>
                <w:sz w:val="15"/>
                <w:szCs w:val="15"/>
              </w:rPr>
              <w:t xml:space="preserve">164,430 </w:t>
            </w:r>
          </w:p>
        </w:tc>
        <w:tc>
          <w:tcPr>
            <w:tcW w:w="720" w:type="dxa"/>
            <w:gridSpan w:val="2"/>
            <w:vAlign w:val="center"/>
          </w:tcPr>
          <w:p w:rsidR="00962607" w:rsidRPr="005E767E" w:rsidRDefault="00962607" w:rsidP="00962607">
            <w:pPr>
              <w:jc w:val="right"/>
              <w:rPr>
                <w:b/>
                <w:sz w:val="15"/>
                <w:szCs w:val="15"/>
              </w:rPr>
            </w:pPr>
            <w:r w:rsidRPr="005E767E">
              <w:rPr>
                <w:b/>
                <w:sz w:val="15"/>
                <w:szCs w:val="15"/>
              </w:rPr>
              <w:t>208,097</w:t>
            </w:r>
          </w:p>
        </w:tc>
        <w:tc>
          <w:tcPr>
            <w:tcW w:w="810" w:type="dxa"/>
            <w:vAlign w:val="center"/>
          </w:tcPr>
          <w:p w:rsidR="00962607" w:rsidRDefault="00962607" w:rsidP="00962607">
            <w:pPr>
              <w:jc w:val="right"/>
              <w:rPr>
                <w:b/>
                <w:bCs/>
                <w:sz w:val="15"/>
                <w:szCs w:val="15"/>
              </w:rPr>
            </w:pPr>
            <w:r w:rsidRPr="005D7F08">
              <w:rPr>
                <w:b/>
                <w:sz w:val="15"/>
                <w:szCs w:val="15"/>
              </w:rPr>
              <w:t>207,437</w:t>
            </w:r>
            <w:r>
              <w:rPr>
                <w:b/>
                <w:bCs/>
                <w:sz w:val="15"/>
                <w:szCs w:val="15"/>
              </w:rPr>
              <w:t xml:space="preserve"> </w:t>
            </w:r>
          </w:p>
        </w:tc>
        <w:tc>
          <w:tcPr>
            <w:tcW w:w="810" w:type="dxa"/>
            <w:vAlign w:val="center"/>
          </w:tcPr>
          <w:p w:rsidR="00962607" w:rsidRDefault="00962607" w:rsidP="00962607">
            <w:pPr>
              <w:jc w:val="right"/>
              <w:rPr>
                <w:b/>
                <w:bCs/>
                <w:sz w:val="15"/>
                <w:szCs w:val="15"/>
              </w:rPr>
            </w:pPr>
            <w:r>
              <w:rPr>
                <w:b/>
                <w:bCs/>
                <w:sz w:val="15"/>
                <w:szCs w:val="15"/>
              </w:rPr>
              <w:t xml:space="preserve">176,956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24.</w:t>
            </w:r>
          </w:p>
        </w:tc>
        <w:tc>
          <w:tcPr>
            <w:tcW w:w="3090" w:type="dxa"/>
            <w:gridSpan w:val="2"/>
            <w:vAlign w:val="center"/>
          </w:tcPr>
          <w:p w:rsidR="00962607" w:rsidRDefault="00962607" w:rsidP="00C67757">
            <w:pPr>
              <w:rPr>
                <w:color w:val="000000"/>
                <w:sz w:val="15"/>
                <w:szCs w:val="15"/>
              </w:rPr>
            </w:pPr>
            <w:r>
              <w:rPr>
                <w:color w:val="000000"/>
                <w:sz w:val="15"/>
                <w:szCs w:val="15"/>
              </w:rPr>
              <w:t>Raw Cotton</w:t>
            </w:r>
          </w:p>
        </w:tc>
        <w:tc>
          <w:tcPr>
            <w:tcW w:w="720" w:type="dxa"/>
            <w:vAlign w:val="center"/>
          </w:tcPr>
          <w:p w:rsidR="00962607" w:rsidRDefault="00962607" w:rsidP="00962607">
            <w:pPr>
              <w:jc w:val="right"/>
              <w:rPr>
                <w:sz w:val="15"/>
                <w:szCs w:val="15"/>
              </w:rPr>
            </w:pPr>
            <w:r>
              <w:rPr>
                <w:sz w:val="15"/>
                <w:szCs w:val="15"/>
              </w:rPr>
              <w:t>14,143</w:t>
            </w:r>
          </w:p>
        </w:tc>
        <w:tc>
          <w:tcPr>
            <w:tcW w:w="720" w:type="dxa"/>
            <w:vAlign w:val="center"/>
          </w:tcPr>
          <w:p w:rsidR="00962607" w:rsidRDefault="00962607" w:rsidP="00962607">
            <w:pPr>
              <w:jc w:val="right"/>
              <w:rPr>
                <w:sz w:val="15"/>
                <w:szCs w:val="15"/>
              </w:rPr>
            </w:pPr>
            <w:r>
              <w:rPr>
                <w:sz w:val="15"/>
                <w:szCs w:val="15"/>
              </w:rPr>
              <w:t xml:space="preserve">18,718 </w:t>
            </w:r>
          </w:p>
        </w:tc>
        <w:tc>
          <w:tcPr>
            <w:tcW w:w="720" w:type="dxa"/>
            <w:gridSpan w:val="3"/>
            <w:vAlign w:val="center"/>
          </w:tcPr>
          <w:p w:rsidR="00962607" w:rsidRDefault="00962607" w:rsidP="00962607">
            <w:pPr>
              <w:jc w:val="right"/>
              <w:rPr>
                <w:sz w:val="15"/>
                <w:szCs w:val="15"/>
              </w:rPr>
            </w:pPr>
            <w:r>
              <w:rPr>
                <w:sz w:val="15"/>
                <w:szCs w:val="15"/>
              </w:rPr>
              <w:t xml:space="preserve">51,852 </w:t>
            </w:r>
          </w:p>
        </w:tc>
        <w:tc>
          <w:tcPr>
            <w:tcW w:w="720" w:type="dxa"/>
            <w:vAlign w:val="center"/>
          </w:tcPr>
          <w:p w:rsidR="00962607" w:rsidRDefault="00962607" w:rsidP="00962607">
            <w:pPr>
              <w:jc w:val="right"/>
              <w:rPr>
                <w:sz w:val="15"/>
                <w:szCs w:val="15"/>
              </w:rPr>
            </w:pPr>
            <w:r>
              <w:rPr>
                <w:sz w:val="15"/>
                <w:szCs w:val="15"/>
              </w:rPr>
              <w:t xml:space="preserve">51,373 </w:t>
            </w:r>
          </w:p>
        </w:tc>
        <w:tc>
          <w:tcPr>
            <w:tcW w:w="720" w:type="dxa"/>
            <w:vAlign w:val="center"/>
          </w:tcPr>
          <w:p w:rsidR="00962607" w:rsidRDefault="00962607" w:rsidP="00962607">
            <w:pPr>
              <w:jc w:val="right"/>
              <w:rPr>
                <w:sz w:val="15"/>
                <w:szCs w:val="15"/>
              </w:rPr>
            </w:pPr>
            <w:r>
              <w:rPr>
                <w:sz w:val="15"/>
                <w:szCs w:val="15"/>
              </w:rPr>
              <w:t xml:space="preserve">50,952 </w:t>
            </w:r>
          </w:p>
        </w:tc>
        <w:tc>
          <w:tcPr>
            <w:tcW w:w="720" w:type="dxa"/>
            <w:gridSpan w:val="2"/>
            <w:vAlign w:val="center"/>
          </w:tcPr>
          <w:p w:rsidR="00962607" w:rsidRDefault="00962607" w:rsidP="00962607">
            <w:pPr>
              <w:jc w:val="right"/>
              <w:rPr>
                <w:sz w:val="15"/>
                <w:szCs w:val="15"/>
              </w:rPr>
            </w:pPr>
            <w:r>
              <w:rPr>
                <w:sz w:val="15"/>
                <w:szCs w:val="15"/>
              </w:rPr>
              <w:t>100,249</w:t>
            </w:r>
          </w:p>
        </w:tc>
        <w:tc>
          <w:tcPr>
            <w:tcW w:w="810" w:type="dxa"/>
            <w:vAlign w:val="center"/>
          </w:tcPr>
          <w:p w:rsidR="00962607" w:rsidRPr="005D7F08" w:rsidRDefault="00962607" w:rsidP="00962607">
            <w:pPr>
              <w:jc w:val="right"/>
              <w:rPr>
                <w:sz w:val="15"/>
                <w:szCs w:val="15"/>
              </w:rPr>
            </w:pPr>
            <w:r w:rsidRPr="005D7F08">
              <w:rPr>
                <w:sz w:val="15"/>
                <w:szCs w:val="15"/>
              </w:rPr>
              <w:t xml:space="preserve">93,842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52,471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25.</w:t>
            </w:r>
          </w:p>
        </w:tc>
        <w:tc>
          <w:tcPr>
            <w:tcW w:w="3090" w:type="dxa"/>
            <w:gridSpan w:val="2"/>
            <w:vAlign w:val="center"/>
          </w:tcPr>
          <w:p w:rsidR="00962607" w:rsidRDefault="00962607" w:rsidP="00C67757">
            <w:pPr>
              <w:ind w:right="60"/>
              <w:rPr>
                <w:color w:val="000000"/>
                <w:sz w:val="15"/>
                <w:szCs w:val="15"/>
              </w:rPr>
            </w:pPr>
            <w:r>
              <w:rPr>
                <w:color w:val="000000"/>
                <w:sz w:val="15"/>
                <w:szCs w:val="15"/>
              </w:rPr>
              <w:t>Synthetic Fibre</w:t>
            </w:r>
          </w:p>
        </w:tc>
        <w:tc>
          <w:tcPr>
            <w:tcW w:w="720" w:type="dxa"/>
            <w:vAlign w:val="center"/>
          </w:tcPr>
          <w:p w:rsidR="00962607" w:rsidRDefault="00962607" w:rsidP="00962607">
            <w:pPr>
              <w:jc w:val="right"/>
              <w:rPr>
                <w:sz w:val="15"/>
                <w:szCs w:val="15"/>
              </w:rPr>
            </w:pPr>
            <w:r>
              <w:rPr>
                <w:sz w:val="15"/>
                <w:szCs w:val="15"/>
              </w:rPr>
              <w:t>29,551</w:t>
            </w:r>
          </w:p>
        </w:tc>
        <w:tc>
          <w:tcPr>
            <w:tcW w:w="720" w:type="dxa"/>
            <w:vAlign w:val="center"/>
          </w:tcPr>
          <w:p w:rsidR="00962607" w:rsidRDefault="00962607" w:rsidP="00962607">
            <w:pPr>
              <w:jc w:val="right"/>
              <w:rPr>
                <w:sz w:val="15"/>
                <w:szCs w:val="15"/>
              </w:rPr>
            </w:pPr>
            <w:r>
              <w:rPr>
                <w:sz w:val="15"/>
                <w:szCs w:val="15"/>
              </w:rPr>
              <w:t xml:space="preserve">21,977 </w:t>
            </w:r>
          </w:p>
        </w:tc>
        <w:tc>
          <w:tcPr>
            <w:tcW w:w="720" w:type="dxa"/>
            <w:gridSpan w:val="3"/>
            <w:vAlign w:val="center"/>
          </w:tcPr>
          <w:p w:rsidR="00962607" w:rsidRDefault="00962607" w:rsidP="00962607">
            <w:pPr>
              <w:jc w:val="right"/>
              <w:rPr>
                <w:sz w:val="15"/>
                <w:szCs w:val="15"/>
              </w:rPr>
            </w:pPr>
            <w:r>
              <w:rPr>
                <w:sz w:val="15"/>
                <w:szCs w:val="15"/>
              </w:rPr>
              <w:t xml:space="preserve">36,821 </w:t>
            </w:r>
          </w:p>
        </w:tc>
        <w:tc>
          <w:tcPr>
            <w:tcW w:w="720" w:type="dxa"/>
            <w:vAlign w:val="center"/>
          </w:tcPr>
          <w:p w:rsidR="00962607" w:rsidRDefault="00962607" w:rsidP="00962607">
            <w:pPr>
              <w:jc w:val="right"/>
              <w:rPr>
                <w:sz w:val="15"/>
                <w:szCs w:val="15"/>
              </w:rPr>
            </w:pPr>
            <w:r>
              <w:rPr>
                <w:sz w:val="15"/>
                <w:szCs w:val="15"/>
              </w:rPr>
              <w:t xml:space="preserve">27,501 </w:t>
            </w:r>
          </w:p>
        </w:tc>
        <w:tc>
          <w:tcPr>
            <w:tcW w:w="720" w:type="dxa"/>
            <w:vAlign w:val="center"/>
          </w:tcPr>
          <w:p w:rsidR="00962607" w:rsidRDefault="00962607" w:rsidP="00962607">
            <w:pPr>
              <w:jc w:val="right"/>
              <w:rPr>
                <w:sz w:val="15"/>
                <w:szCs w:val="15"/>
              </w:rPr>
            </w:pPr>
            <w:r>
              <w:rPr>
                <w:sz w:val="15"/>
                <w:szCs w:val="15"/>
              </w:rPr>
              <w:t xml:space="preserve">27,730 </w:t>
            </w:r>
          </w:p>
        </w:tc>
        <w:tc>
          <w:tcPr>
            <w:tcW w:w="720" w:type="dxa"/>
            <w:gridSpan w:val="2"/>
            <w:vAlign w:val="center"/>
          </w:tcPr>
          <w:p w:rsidR="00962607" w:rsidRDefault="00962607" w:rsidP="00962607">
            <w:pPr>
              <w:jc w:val="right"/>
              <w:rPr>
                <w:sz w:val="15"/>
                <w:szCs w:val="15"/>
              </w:rPr>
            </w:pPr>
            <w:r>
              <w:rPr>
                <w:sz w:val="15"/>
                <w:szCs w:val="15"/>
              </w:rPr>
              <w:t>35,815</w:t>
            </w:r>
          </w:p>
        </w:tc>
        <w:tc>
          <w:tcPr>
            <w:tcW w:w="810" w:type="dxa"/>
            <w:vAlign w:val="center"/>
          </w:tcPr>
          <w:p w:rsidR="00962607" w:rsidRPr="005D7F08" w:rsidRDefault="00962607" w:rsidP="00962607">
            <w:pPr>
              <w:jc w:val="right"/>
              <w:rPr>
                <w:sz w:val="15"/>
                <w:szCs w:val="15"/>
              </w:rPr>
            </w:pPr>
            <w:r w:rsidRPr="005D7F08">
              <w:rPr>
                <w:sz w:val="15"/>
                <w:szCs w:val="15"/>
              </w:rPr>
              <w:t xml:space="preserve">32,214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36,013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26.</w:t>
            </w:r>
          </w:p>
        </w:tc>
        <w:tc>
          <w:tcPr>
            <w:tcW w:w="3090" w:type="dxa"/>
            <w:gridSpan w:val="2"/>
            <w:vAlign w:val="center"/>
          </w:tcPr>
          <w:p w:rsidR="00962607" w:rsidRDefault="00962607" w:rsidP="00702282">
            <w:pPr>
              <w:rPr>
                <w:color w:val="000000"/>
                <w:sz w:val="15"/>
                <w:szCs w:val="15"/>
              </w:rPr>
            </w:pPr>
            <w:r>
              <w:rPr>
                <w:color w:val="000000"/>
                <w:sz w:val="15"/>
                <w:szCs w:val="15"/>
              </w:rPr>
              <w:t xml:space="preserve">Synthetic &amp; </w:t>
            </w:r>
            <w:r w:rsidR="00702282">
              <w:rPr>
                <w:color w:val="000000"/>
                <w:sz w:val="15"/>
                <w:szCs w:val="15"/>
              </w:rPr>
              <w:t>a</w:t>
            </w:r>
            <w:r>
              <w:rPr>
                <w:color w:val="000000"/>
                <w:sz w:val="15"/>
                <w:szCs w:val="15"/>
              </w:rPr>
              <w:t>rtificial Silk Yarn</w:t>
            </w:r>
          </w:p>
        </w:tc>
        <w:tc>
          <w:tcPr>
            <w:tcW w:w="720" w:type="dxa"/>
            <w:vAlign w:val="center"/>
          </w:tcPr>
          <w:p w:rsidR="00962607" w:rsidRDefault="00962607" w:rsidP="00962607">
            <w:pPr>
              <w:jc w:val="right"/>
              <w:rPr>
                <w:sz w:val="15"/>
                <w:szCs w:val="15"/>
              </w:rPr>
            </w:pPr>
            <w:r>
              <w:rPr>
                <w:sz w:val="15"/>
                <w:szCs w:val="15"/>
              </w:rPr>
              <w:t>22,771</w:t>
            </w:r>
          </w:p>
        </w:tc>
        <w:tc>
          <w:tcPr>
            <w:tcW w:w="720" w:type="dxa"/>
            <w:vAlign w:val="center"/>
          </w:tcPr>
          <w:p w:rsidR="00962607" w:rsidRDefault="00962607" w:rsidP="00962607">
            <w:pPr>
              <w:jc w:val="right"/>
              <w:rPr>
                <w:sz w:val="15"/>
                <w:szCs w:val="15"/>
              </w:rPr>
            </w:pPr>
            <w:r>
              <w:rPr>
                <w:sz w:val="15"/>
                <w:szCs w:val="15"/>
              </w:rPr>
              <w:t xml:space="preserve">21,820 </w:t>
            </w:r>
          </w:p>
        </w:tc>
        <w:tc>
          <w:tcPr>
            <w:tcW w:w="720" w:type="dxa"/>
            <w:gridSpan w:val="3"/>
            <w:vAlign w:val="center"/>
          </w:tcPr>
          <w:p w:rsidR="00962607" w:rsidRDefault="00962607" w:rsidP="00962607">
            <w:pPr>
              <w:jc w:val="right"/>
              <w:rPr>
                <w:sz w:val="15"/>
                <w:szCs w:val="15"/>
              </w:rPr>
            </w:pPr>
            <w:r>
              <w:rPr>
                <w:sz w:val="15"/>
                <w:szCs w:val="15"/>
              </w:rPr>
              <w:t xml:space="preserve">36,776 </w:t>
            </w:r>
          </w:p>
        </w:tc>
        <w:tc>
          <w:tcPr>
            <w:tcW w:w="720" w:type="dxa"/>
            <w:vAlign w:val="center"/>
          </w:tcPr>
          <w:p w:rsidR="00962607" w:rsidRDefault="00962607" w:rsidP="00962607">
            <w:pPr>
              <w:jc w:val="right"/>
              <w:rPr>
                <w:sz w:val="15"/>
                <w:szCs w:val="15"/>
              </w:rPr>
            </w:pPr>
            <w:r>
              <w:rPr>
                <w:sz w:val="15"/>
                <w:szCs w:val="15"/>
              </w:rPr>
              <w:t xml:space="preserve">33,307 </w:t>
            </w:r>
          </w:p>
        </w:tc>
        <w:tc>
          <w:tcPr>
            <w:tcW w:w="720" w:type="dxa"/>
            <w:vAlign w:val="center"/>
          </w:tcPr>
          <w:p w:rsidR="00962607" w:rsidRDefault="00962607" w:rsidP="00962607">
            <w:pPr>
              <w:jc w:val="right"/>
              <w:rPr>
                <w:sz w:val="15"/>
                <w:szCs w:val="15"/>
              </w:rPr>
            </w:pPr>
            <w:r>
              <w:rPr>
                <w:sz w:val="15"/>
                <w:szCs w:val="15"/>
              </w:rPr>
              <w:t xml:space="preserve">28,751 </w:t>
            </w:r>
          </w:p>
        </w:tc>
        <w:tc>
          <w:tcPr>
            <w:tcW w:w="720" w:type="dxa"/>
            <w:gridSpan w:val="2"/>
            <w:vAlign w:val="center"/>
          </w:tcPr>
          <w:p w:rsidR="00962607" w:rsidRDefault="00962607" w:rsidP="00962607">
            <w:pPr>
              <w:jc w:val="right"/>
              <w:rPr>
                <w:sz w:val="15"/>
                <w:szCs w:val="15"/>
              </w:rPr>
            </w:pPr>
            <w:r>
              <w:rPr>
                <w:sz w:val="15"/>
                <w:szCs w:val="15"/>
              </w:rPr>
              <w:t>31,108</w:t>
            </w:r>
          </w:p>
        </w:tc>
        <w:tc>
          <w:tcPr>
            <w:tcW w:w="810" w:type="dxa"/>
            <w:vAlign w:val="center"/>
          </w:tcPr>
          <w:p w:rsidR="00962607" w:rsidRPr="005D7F08" w:rsidRDefault="00962607" w:rsidP="00962607">
            <w:pPr>
              <w:jc w:val="right"/>
              <w:rPr>
                <w:sz w:val="15"/>
                <w:szCs w:val="15"/>
              </w:rPr>
            </w:pPr>
            <w:r w:rsidRPr="005D7F08">
              <w:rPr>
                <w:sz w:val="15"/>
                <w:szCs w:val="15"/>
              </w:rPr>
              <w:t xml:space="preserve">37,051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41,799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27.</w:t>
            </w:r>
          </w:p>
        </w:tc>
        <w:tc>
          <w:tcPr>
            <w:tcW w:w="3090" w:type="dxa"/>
            <w:gridSpan w:val="2"/>
            <w:vAlign w:val="center"/>
          </w:tcPr>
          <w:p w:rsidR="00962607" w:rsidRDefault="00962607" w:rsidP="00C67757">
            <w:pPr>
              <w:rPr>
                <w:color w:val="000000"/>
                <w:sz w:val="15"/>
                <w:szCs w:val="15"/>
              </w:rPr>
            </w:pPr>
            <w:r>
              <w:rPr>
                <w:color w:val="000000"/>
                <w:sz w:val="15"/>
                <w:szCs w:val="15"/>
              </w:rPr>
              <w:t>Worn Clothing</w:t>
            </w:r>
          </w:p>
        </w:tc>
        <w:tc>
          <w:tcPr>
            <w:tcW w:w="720" w:type="dxa"/>
            <w:vAlign w:val="center"/>
          </w:tcPr>
          <w:p w:rsidR="00962607" w:rsidRDefault="00962607" w:rsidP="00962607">
            <w:pPr>
              <w:jc w:val="right"/>
              <w:rPr>
                <w:sz w:val="15"/>
                <w:szCs w:val="15"/>
              </w:rPr>
            </w:pPr>
            <w:r>
              <w:rPr>
                <w:sz w:val="15"/>
                <w:szCs w:val="15"/>
              </w:rPr>
              <w:t>8,683</w:t>
            </w:r>
          </w:p>
        </w:tc>
        <w:tc>
          <w:tcPr>
            <w:tcW w:w="720" w:type="dxa"/>
            <w:vAlign w:val="center"/>
          </w:tcPr>
          <w:p w:rsidR="00962607" w:rsidRDefault="00962607" w:rsidP="00962607">
            <w:pPr>
              <w:jc w:val="right"/>
              <w:rPr>
                <w:sz w:val="15"/>
                <w:szCs w:val="15"/>
              </w:rPr>
            </w:pPr>
            <w:r>
              <w:rPr>
                <w:sz w:val="15"/>
                <w:szCs w:val="15"/>
              </w:rPr>
              <w:t xml:space="preserve">6,600 </w:t>
            </w:r>
          </w:p>
        </w:tc>
        <w:tc>
          <w:tcPr>
            <w:tcW w:w="720" w:type="dxa"/>
            <w:gridSpan w:val="3"/>
            <w:vAlign w:val="center"/>
          </w:tcPr>
          <w:p w:rsidR="00962607" w:rsidRDefault="00962607" w:rsidP="00962607">
            <w:pPr>
              <w:jc w:val="right"/>
              <w:rPr>
                <w:sz w:val="15"/>
                <w:szCs w:val="15"/>
              </w:rPr>
            </w:pPr>
            <w:r>
              <w:rPr>
                <w:sz w:val="15"/>
                <w:szCs w:val="15"/>
              </w:rPr>
              <w:t xml:space="preserve">8,048 </w:t>
            </w:r>
          </w:p>
        </w:tc>
        <w:tc>
          <w:tcPr>
            <w:tcW w:w="720" w:type="dxa"/>
            <w:vAlign w:val="center"/>
          </w:tcPr>
          <w:p w:rsidR="00962607" w:rsidRDefault="00962607" w:rsidP="00962607">
            <w:pPr>
              <w:jc w:val="right"/>
              <w:rPr>
                <w:sz w:val="15"/>
                <w:szCs w:val="15"/>
              </w:rPr>
            </w:pPr>
            <w:r>
              <w:rPr>
                <w:sz w:val="15"/>
                <w:szCs w:val="15"/>
              </w:rPr>
              <w:t xml:space="preserve">6,874 </w:t>
            </w:r>
          </w:p>
        </w:tc>
        <w:tc>
          <w:tcPr>
            <w:tcW w:w="720" w:type="dxa"/>
            <w:vAlign w:val="center"/>
          </w:tcPr>
          <w:p w:rsidR="00962607" w:rsidRDefault="00962607" w:rsidP="00962607">
            <w:pPr>
              <w:jc w:val="right"/>
              <w:rPr>
                <w:sz w:val="15"/>
                <w:szCs w:val="15"/>
              </w:rPr>
            </w:pPr>
            <w:r>
              <w:rPr>
                <w:sz w:val="15"/>
                <w:szCs w:val="15"/>
              </w:rPr>
              <w:t xml:space="preserve">5,250 </w:t>
            </w:r>
          </w:p>
        </w:tc>
        <w:tc>
          <w:tcPr>
            <w:tcW w:w="720" w:type="dxa"/>
            <w:gridSpan w:val="2"/>
            <w:vAlign w:val="center"/>
          </w:tcPr>
          <w:p w:rsidR="00962607" w:rsidRDefault="00962607" w:rsidP="00962607">
            <w:pPr>
              <w:jc w:val="right"/>
              <w:rPr>
                <w:sz w:val="15"/>
                <w:szCs w:val="15"/>
              </w:rPr>
            </w:pPr>
            <w:r>
              <w:rPr>
                <w:sz w:val="15"/>
                <w:szCs w:val="15"/>
              </w:rPr>
              <w:t>7,410</w:t>
            </w:r>
          </w:p>
        </w:tc>
        <w:tc>
          <w:tcPr>
            <w:tcW w:w="810" w:type="dxa"/>
            <w:vAlign w:val="center"/>
          </w:tcPr>
          <w:p w:rsidR="00962607" w:rsidRPr="005D7F08" w:rsidRDefault="00962607" w:rsidP="00962607">
            <w:pPr>
              <w:jc w:val="right"/>
              <w:rPr>
                <w:sz w:val="15"/>
                <w:szCs w:val="15"/>
              </w:rPr>
            </w:pPr>
            <w:r w:rsidRPr="005D7F08">
              <w:rPr>
                <w:sz w:val="15"/>
                <w:szCs w:val="15"/>
              </w:rPr>
              <w:t xml:space="preserve">8,983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9,214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28.</w:t>
            </w:r>
          </w:p>
        </w:tc>
        <w:tc>
          <w:tcPr>
            <w:tcW w:w="3090" w:type="dxa"/>
            <w:gridSpan w:val="2"/>
            <w:vAlign w:val="center"/>
          </w:tcPr>
          <w:p w:rsidR="00962607" w:rsidRDefault="00962607" w:rsidP="00C67757">
            <w:pPr>
              <w:rPr>
                <w:color w:val="000000"/>
                <w:sz w:val="15"/>
                <w:szCs w:val="15"/>
              </w:rPr>
            </w:pPr>
            <w:r>
              <w:rPr>
                <w:color w:val="000000"/>
                <w:sz w:val="15"/>
                <w:szCs w:val="15"/>
              </w:rPr>
              <w:t>Other Textile Items</w:t>
            </w:r>
          </w:p>
        </w:tc>
        <w:tc>
          <w:tcPr>
            <w:tcW w:w="720" w:type="dxa"/>
            <w:vAlign w:val="center"/>
          </w:tcPr>
          <w:p w:rsidR="00962607" w:rsidRDefault="00962607" w:rsidP="00962607">
            <w:pPr>
              <w:jc w:val="right"/>
              <w:rPr>
                <w:sz w:val="15"/>
                <w:szCs w:val="15"/>
              </w:rPr>
            </w:pPr>
            <w:r>
              <w:rPr>
                <w:sz w:val="15"/>
                <w:szCs w:val="15"/>
              </w:rPr>
              <w:t>27,313</w:t>
            </w:r>
          </w:p>
        </w:tc>
        <w:tc>
          <w:tcPr>
            <w:tcW w:w="720" w:type="dxa"/>
            <w:vAlign w:val="center"/>
          </w:tcPr>
          <w:p w:rsidR="00962607" w:rsidRDefault="00962607" w:rsidP="00962607">
            <w:pPr>
              <w:jc w:val="right"/>
              <w:rPr>
                <w:sz w:val="15"/>
                <w:szCs w:val="15"/>
              </w:rPr>
            </w:pPr>
            <w:r>
              <w:rPr>
                <w:sz w:val="15"/>
                <w:szCs w:val="15"/>
              </w:rPr>
              <w:t xml:space="preserve">26,507 </w:t>
            </w:r>
          </w:p>
        </w:tc>
        <w:tc>
          <w:tcPr>
            <w:tcW w:w="720" w:type="dxa"/>
            <w:gridSpan w:val="3"/>
            <w:vAlign w:val="center"/>
          </w:tcPr>
          <w:p w:rsidR="00962607" w:rsidRDefault="00962607" w:rsidP="00962607">
            <w:pPr>
              <w:jc w:val="right"/>
              <w:rPr>
                <w:sz w:val="15"/>
                <w:szCs w:val="15"/>
              </w:rPr>
            </w:pPr>
            <w:r>
              <w:rPr>
                <w:sz w:val="15"/>
                <w:szCs w:val="15"/>
              </w:rPr>
              <w:t xml:space="preserve">36,163 </w:t>
            </w:r>
          </w:p>
        </w:tc>
        <w:tc>
          <w:tcPr>
            <w:tcW w:w="720" w:type="dxa"/>
            <w:vAlign w:val="center"/>
          </w:tcPr>
          <w:p w:rsidR="00962607" w:rsidRDefault="00962607" w:rsidP="00962607">
            <w:pPr>
              <w:jc w:val="right"/>
              <w:rPr>
                <w:sz w:val="15"/>
                <w:szCs w:val="15"/>
              </w:rPr>
            </w:pPr>
            <w:r>
              <w:rPr>
                <w:sz w:val="15"/>
                <w:szCs w:val="15"/>
              </w:rPr>
              <w:t xml:space="preserve">32,307 </w:t>
            </w:r>
          </w:p>
        </w:tc>
        <w:tc>
          <w:tcPr>
            <w:tcW w:w="720" w:type="dxa"/>
            <w:vAlign w:val="center"/>
          </w:tcPr>
          <w:p w:rsidR="00962607" w:rsidRDefault="00962607" w:rsidP="00962607">
            <w:pPr>
              <w:jc w:val="right"/>
              <w:rPr>
                <w:sz w:val="15"/>
                <w:szCs w:val="15"/>
              </w:rPr>
            </w:pPr>
            <w:r>
              <w:rPr>
                <w:sz w:val="15"/>
                <w:szCs w:val="15"/>
              </w:rPr>
              <w:t xml:space="preserve">51,747 </w:t>
            </w:r>
          </w:p>
        </w:tc>
        <w:tc>
          <w:tcPr>
            <w:tcW w:w="720" w:type="dxa"/>
            <w:gridSpan w:val="2"/>
            <w:vAlign w:val="center"/>
          </w:tcPr>
          <w:p w:rsidR="00962607" w:rsidRDefault="00962607" w:rsidP="00962607">
            <w:pPr>
              <w:jc w:val="right"/>
              <w:rPr>
                <w:sz w:val="15"/>
                <w:szCs w:val="15"/>
              </w:rPr>
            </w:pPr>
            <w:r>
              <w:rPr>
                <w:sz w:val="15"/>
                <w:szCs w:val="15"/>
              </w:rPr>
              <w:t>33,515</w:t>
            </w:r>
          </w:p>
        </w:tc>
        <w:tc>
          <w:tcPr>
            <w:tcW w:w="810" w:type="dxa"/>
            <w:vAlign w:val="center"/>
          </w:tcPr>
          <w:p w:rsidR="00962607" w:rsidRPr="005D7F08" w:rsidRDefault="00962607" w:rsidP="00962607">
            <w:pPr>
              <w:jc w:val="right"/>
              <w:rPr>
                <w:sz w:val="15"/>
                <w:szCs w:val="15"/>
              </w:rPr>
            </w:pPr>
            <w:r w:rsidRPr="005D7F08">
              <w:rPr>
                <w:sz w:val="15"/>
                <w:szCs w:val="15"/>
              </w:rPr>
              <w:t xml:space="preserve">35,347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37,459 </w:t>
            </w:r>
          </w:p>
        </w:tc>
      </w:tr>
      <w:tr w:rsidR="00962607" w:rsidTr="00962607">
        <w:trPr>
          <w:cantSplit/>
          <w:trHeight w:val="202"/>
        </w:trPr>
        <w:tc>
          <w:tcPr>
            <w:tcW w:w="3450" w:type="dxa"/>
            <w:gridSpan w:val="4"/>
            <w:vAlign w:val="center"/>
          </w:tcPr>
          <w:p w:rsidR="00962607" w:rsidRDefault="00962607" w:rsidP="00C67757">
            <w:pPr>
              <w:rPr>
                <w:color w:val="000000"/>
                <w:sz w:val="15"/>
                <w:szCs w:val="15"/>
              </w:rPr>
            </w:pPr>
            <w:r>
              <w:rPr>
                <w:b/>
                <w:color w:val="000000"/>
                <w:sz w:val="15"/>
                <w:szCs w:val="15"/>
              </w:rPr>
              <w:t>F.    Agricultural  &amp; Other Chemical Group</w:t>
            </w:r>
          </w:p>
        </w:tc>
        <w:tc>
          <w:tcPr>
            <w:tcW w:w="720" w:type="dxa"/>
            <w:vAlign w:val="center"/>
          </w:tcPr>
          <w:p w:rsidR="00962607" w:rsidRDefault="00962607" w:rsidP="00962607">
            <w:pPr>
              <w:jc w:val="right"/>
              <w:rPr>
                <w:sz w:val="15"/>
                <w:szCs w:val="15"/>
              </w:rPr>
            </w:pPr>
            <w:r w:rsidRPr="007929BE">
              <w:rPr>
                <w:b/>
                <w:sz w:val="15"/>
                <w:szCs w:val="15"/>
              </w:rPr>
              <w:t>489,607</w:t>
            </w:r>
          </w:p>
        </w:tc>
        <w:tc>
          <w:tcPr>
            <w:tcW w:w="720" w:type="dxa"/>
            <w:vAlign w:val="center"/>
          </w:tcPr>
          <w:p w:rsidR="00962607" w:rsidRPr="002E4206" w:rsidRDefault="00962607" w:rsidP="00962607">
            <w:pPr>
              <w:jc w:val="right"/>
              <w:rPr>
                <w:b/>
                <w:sz w:val="15"/>
                <w:szCs w:val="15"/>
              </w:rPr>
            </w:pPr>
            <w:r w:rsidRPr="002E4206">
              <w:rPr>
                <w:b/>
                <w:sz w:val="15"/>
                <w:szCs w:val="15"/>
              </w:rPr>
              <w:t xml:space="preserve">550,783 </w:t>
            </w:r>
          </w:p>
        </w:tc>
        <w:tc>
          <w:tcPr>
            <w:tcW w:w="720" w:type="dxa"/>
            <w:gridSpan w:val="3"/>
            <w:vAlign w:val="center"/>
          </w:tcPr>
          <w:p w:rsidR="00962607" w:rsidRPr="002E4206" w:rsidRDefault="00962607" w:rsidP="00962607">
            <w:pPr>
              <w:jc w:val="right"/>
              <w:rPr>
                <w:b/>
                <w:sz w:val="15"/>
                <w:szCs w:val="15"/>
              </w:rPr>
            </w:pPr>
            <w:r w:rsidRPr="002E4206">
              <w:rPr>
                <w:b/>
                <w:sz w:val="15"/>
                <w:szCs w:val="15"/>
              </w:rPr>
              <w:t xml:space="preserve">465,199 </w:t>
            </w:r>
          </w:p>
        </w:tc>
        <w:tc>
          <w:tcPr>
            <w:tcW w:w="720" w:type="dxa"/>
            <w:vAlign w:val="center"/>
          </w:tcPr>
          <w:p w:rsidR="00962607" w:rsidRPr="00962607" w:rsidRDefault="00962607" w:rsidP="00962607">
            <w:pPr>
              <w:jc w:val="right"/>
              <w:rPr>
                <w:b/>
                <w:sz w:val="15"/>
                <w:szCs w:val="15"/>
              </w:rPr>
            </w:pPr>
            <w:r w:rsidRPr="00962607">
              <w:rPr>
                <w:b/>
                <w:sz w:val="15"/>
                <w:szCs w:val="15"/>
              </w:rPr>
              <w:t xml:space="preserve">455,820 </w:t>
            </w:r>
          </w:p>
        </w:tc>
        <w:tc>
          <w:tcPr>
            <w:tcW w:w="720" w:type="dxa"/>
            <w:vAlign w:val="center"/>
          </w:tcPr>
          <w:p w:rsidR="00962607" w:rsidRPr="002E6188" w:rsidRDefault="00962607" w:rsidP="00962607">
            <w:pPr>
              <w:jc w:val="right"/>
              <w:rPr>
                <w:b/>
                <w:sz w:val="15"/>
                <w:szCs w:val="15"/>
              </w:rPr>
            </w:pPr>
            <w:r w:rsidRPr="002E6188">
              <w:rPr>
                <w:b/>
                <w:sz w:val="15"/>
                <w:szCs w:val="15"/>
              </w:rPr>
              <w:t xml:space="preserve">383,193 </w:t>
            </w:r>
          </w:p>
        </w:tc>
        <w:tc>
          <w:tcPr>
            <w:tcW w:w="720" w:type="dxa"/>
            <w:gridSpan w:val="2"/>
            <w:vAlign w:val="center"/>
          </w:tcPr>
          <w:p w:rsidR="00962607" w:rsidRPr="005E767E" w:rsidRDefault="00962607" w:rsidP="00962607">
            <w:pPr>
              <w:jc w:val="right"/>
              <w:rPr>
                <w:b/>
                <w:sz w:val="15"/>
                <w:szCs w:val="15"/>
              </w:rPr>
            </w:pPr>
            <w:r w:rsidRPr="005E767E">
              <w:rPr>
                <w:b/>
                <w:sz w:val="15"/>
                <w:szCs w:val="15"/>
              </w:rPr>
              <w:t>481,055</w:t>
            </w:r>
          </w:p>
        </w:tc>
        <w:tc>
          <w:tcPr>
            <w:tcW w:w="810" w:type="dxa"/>
            <w:vAlign w:val="center"/>
          </w:tcPr>
          <w:p w:rsidR="00962607" w:rsidRDefault="00962607" w:rsidP="00962607">
            <w:pPr>
              <w:jc w:val="right"/>
              <w:rPr>
                <w:b/>
                <w:bCs/>
                <w:sz w:val="15"/>
                <w:szCs w:val="15"/>
              </w:rPr>
            </w:pPr>
            <w:r w:rsidRPr="005D7F08">
              <w:rPr>
                <w:b/>
                <w:sz w:val="15"/>
                <w:szCs w:val="15"/>
              </w:rPr>
              <w:t>469,641</w:t>
            </w:r>
            <w:r>
              <w:rPr>
                <w:b/>
                <w:bCs/>
                <w:sz w:val="15"/>
                <w:szCs w:val="15"/>
              </w:rPr>
              <w:t xml:space="preserve"> </w:t>
            </w:r>
          </w:p>
        </w:tc>
        <w:tc>
          <w:tcPr>
            <w:tcW w:w="810" w:type="dxa"/>
            <w:vAlign w:val="center"/>
          </w:tcPr>
          <w:p w:rsidR="00962607" w:rsidRDefault="00962607" w:rsidP="00962607">
            <w:pPr>
              <w:jc w:val="right"/>
              <w:rPr>
                <w:b/>
                <w:bCs/>
                <w:sz w:val="15"/>
                <w:szCs w:val="15"/>
              </w:rPr>
            </w:pPr>
            <w:r>
              <w:rPr>
                <w:b/>
                <w:bCs/>
                <w:sz w:val="15"/>
                <w:szCs w:val="15"/>
              </w:rPr>
              <w:t xml:space="preserve">485,937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29.</w:t>
            </w:r>
          </w:p>
        </w:tc>
        <w:tc>
          <w:tcPr>
            <w:tcW w:w="3090" w:type="dxa"/>
            <w:gridSpan w:val="2"/>
            <w:vAlign w:val="center"/>
          </w:tcPr>
          <w:p w:rsidR="00962607" w:rsidRDefault="00962607" w:rsidP="00C67757">
            <w:pPr>
              <w:ind w:left="55" w:hanging="55"/>
              <w:rPr>
                <w:color w:val="000000"/>
                <w:sz w:val="15"/>
                <w:szCs w:val="15"/>
              </w:rPr>
            </w:pPr>
            <w:r>
              <w:rPr>
                <w:color w:val="000000"/>
                <w:sz w:val="15"/>
                <w:szCs w:val="15"/>
              </w:rPr>
              <w:t>Fertilizer Manufactured</w:t>
            </w:r>
          </w:p>
        </w:tc>
        <w:tc>
          <w:tcPr>
            <w:tcW w:w="720" w:type="dxa"/>
            <w:vAlign w:val="center"/>
          </w:tcPr>
          <w:p w:rsidR="00962607" w:rsidRDefault="00962607" w:rsidP="00962607">
            <w:pPr>
              <w:jc w:val="right"/>
              <w:rPr>
                <w:sz w:val="15"/>
                <w:szCs w:val="15"/>
              </w:rPr>
            </w:pPr>
            <w:r>
              <w:rPr>
                <w:sz w:val="15"/>
                <w:szCs w:val="15"/>
              </w:rPr>
              <w:t>81,886</w:t>
            </w:r>
          </w:p>
        </w:tc>
        <w:tc>
          <w:tcPr>
            <w:tcW w:w="720" w:type="dxa"/>
            <w:vAlign w:val="center"/>
          </w:tcPr>
          <w:p w:rsidR="00962607" w:rsidRDefault="00962607" w:rsidP="00962607">
            <w:pPr>
              <w:jc w:val="right"/>
              <w:rPr>
                <w:sz w:val="15"/>
                <w:szCs w:val="15"/>
              </w:rPr>
            </w:pPr>
            <w:r>
              <w:rPr>
                <w:sz w:val="15"/>
                <w:szCs w:val="15"/>
              </w:rPr>
              <w:t xml:space="preserve">190,963 </w:t>
            </w:r>
          </w:p>
        </w:tc>
        <w:tc>
          <w:tcPr>
            <w:tcW w:w="720" w:type="dxa"/>
            <w:gridSpan w:val="3"/>
            <w:vAlign w:val="center"/>
          </w:tcPr>
          <w:p w:rsidR="00962607" w:rsidRDefault="00962607" w:rsidP="00962607">
            <w:pPr>
              <w:jc w:val="right"/>
              <w:rPr>
                <w:sz w:val="15"/>
                <w:szCs w:val="15"/>
              </w:rPr>
            </w:pPr>
            <w:r>
              <w:rPr>
                <w:sz w:val="15"/>
                <w:szCs w:val="15"/>
              </w:rPr>
              <w:t xml:space="preserve">52,878 </w:t>
            </w:r>
          </w:p>
        </w:tc>
        <w:tc>
          <w:tcPr>
            <w:tcW w:w="720" w:type="dxa"/>
            <w:vAlign w:val="center"/>
          </w:tcPr>
          <w:p w:rsidR="00962607" w:rsidRDefault="00962607" w:rsidP="00962607">
            <w:pPr>
              <w:jc w:val="right"/>
              <w:rPr>
                <w:sz w:val="15"/>
                <w:szCs w:val="15"/>
              </w:rPr>
            </w:pPr>
            <w:r>
              <w:rPr>
                <w:sz w:val="15"/>
                <w:szCs w:val="15"/>
              </w:rPr>
              <w:t xml:space="preserve">39,896 </w:t>
            </w:r>
          </w:p>
        </w:tc>
        <w:tc>
          <w:tcPr>
            <w:tcW w:w="720" w:type="dxa"/>
            <w:vAlign w:val="center"/>
          </w:tcPr>
          <w:p w:rsidR="00962607" w:rsidRDefault="00962607" w:rsidP="00962607">
            <w:pPr>
              <w:jc w:val="right"/>
              <w:rPr>
                <w:sz w:val="15"/>
                <w:szCs w:val="15"/>
              </w:rPr>
            </w:pPr>
            <w:r>
              <w:rPr>
                <w:sz w:val="15"/>
                <w:szCs w:val="15"/>
              </w:rPr>
              <w:t xml:space="preserve">29,493 </w:t>
            </w:r>
          </w:p>
        </w:tc>
        <w:tc>
          <w:tcPr>
            <w:tcW w:w="720" w:type="dxa"/>
            <w:gridSpan w:val="2"/>
            <w:vAlign w:val="center"/>
          </w:tcPr>
          <w:p w:rsidR="00962607" w:rsidRDefault="00962607" w:rsidP="00962607">
            <w:pPr>
              <w:jc w:val="right"/>
              <w:rPr>
                <w:sz w:val="15"/>
                <w:szCs w:val="15"/>
              </w:rPr>
            </w:pPr>
            <w:r>
              <w:rPr>
                <w:sz w:val="15"/>
                <w:szCs w:val="15"/>
              </w:rPr>
              <w:t>26,248</w:t>
            </w:r>
          </w:p>
        </w:tc>
        <w:tc>
          <w:tcPr>
            <w:tcW w:w="810" w:type="dxa"/>
            <w:vAlign w:val="center"/>
          </w:tcPr>
          <w:p w:rsidR="00962607" w:rsidRPr="005D7F08" w:rsidRDefault="00962607" w:rsidP="00962607">
            <w:pPr>
              <w:jc w:val="right"/>
              <w:rPr>
                <w:sz w:val="15"/>
                <w:szCs w:val="15"/>
              </w:rPr>
            </w:pPr>
            <w:r w:rsidRPr="005D7F08">
              <w:rPr>
                <w:sz w:val="15"/>
                <w:szCs w:val="15"/>
              </w:rPr>
              <w:t xml:space="preserve">2,204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92,290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30.</w:t>
            </w:r>
          </w:p>
        </w:tc>
        <w:tc>
          <w:tcPr>
            <w:tcW w:w="3090" w:type="dxa"/>
            <w:gridSpan w:val="2"/>
            <w:vAlign w:val="center"/>
          </w:tcPr>
          <w:p w:rsidR="00962607" w:rsidRDefault="00962607" w:rsidP="00C67757">
            <w:pPr>
              <w:rPr>
                <w:color w:val="000000"/>
                <w:sz w:val="15"/>
                <w:szCs w:val="15"/>
              </w:rPr>
            </w:pPr>
            <w:r>
              <w:rPr>
                <w:color w:val="000000"/>
                <w:sz w:val="15"/>
                <w:szCs w:val="15"/>
              </w:rPr>
              <w:t>Insecticides</w:t>
            </w:r>
          </w:p>
        </w:tc>
        <w:tc>
          <w:tcPr>
            <w:tcW w:w="720" w:type="dxa"/>
            <w:vAlign w:val="center"/>
          </w:tcPr>
          <w:p w:rsidR="00962607" w:rsidRDefault="00962607" w:rsidP="00962607">
            <w:pPr>
              <w:jc w:val="right"/>
              <w:rPr>
                <w:sz w:val="15"/>
                <w:szCs w:val="15"/>
              </w:rPr>
            </w:pPr>
            <w:r>
              <w:rPr>
                <w:sz w:val="15"/>
                <w:szCs w:val="15"/>
              </w:rPr>
              <w:t>9,577</w:t>
            </w:r>
          </w:p>
        </w:tc>
        <w:tc>
          <w:tcPr>
            <w:tcW w:w="720" w:type="dxa"/>
            <w:vAlign w:val="center"/>
          </w:tcPr>
          <w:p w:rsidR="00962607" w:rsidRDefault="00962607" w:rsidP="00962607">
            <w:pPr>
              <w:jc w:val="right"/>
              <w:rPr>
                <w:sz w:val="15"/>
                <w:szCs w:val="15"/>
              </w:rPr>
            </w:pPr>
            <w:r>
              <w:rPr>
                <w:sz w:val="15"/>
                <w:szCs w:val="15"/>
              </w:rPr>
              <w:t xml:space="preserve">7,519 </w:t>
            </w:r>
          </w:p>
        </w:tc>
        <w:tc>
          <w:tcPr>
            <w:tcW w:w="720" w:type="dxa"/>
            <w:gridSpan w:val="3"/>
            <w:vAlign w:val="center"/>
          </w:tcPr>
          <w:p w:rsidR="00962607" w:rsidRDefault="00962607" w:rsidP="00962607">
            <w:pPr>
              <w:jc w:val="right"/>
              <w:rPr>
                <w:sz w:val="15"/>
                <w:szCs w:val="15"/>
              </w:rPr>
            </w:pPr>
            <w:r>
              <w:rPr>
                <w:sz w:val="15"/>
                <w:szCs w:val="15"/>
              </w:rPr>
              <w:t xml:space="preserve">9,184 </w:t>
            </w:r>
          </w:p>
        </w:tc>
        <w:tc>
          <w:tcPr>
            <w:tcW w:w="720" w:type="dxa"/>
            <w:vAlign w:val="center"/>
          </w:tcPr>
          <w:p w:rsidR="00962607" w:rsidRDefault="00962607" w:rsidP="00962607">
            <w:pPr>
              <w:jc w:val="right"/>
              <w:rPr>
                <w:sz w:val="15"/>
                <w:szCs w:val="15"/>
              </w:rPr>
            </w:pPr>
            <w:r>
              <w:rPr>
                <w:sz w:val="15"/>
                <w:szCs w:val="15"/>
              </w:rPr>
              <w:t xml:space="preserve">7,031 </w:t>
            </w:r>
          </w:p>
        </w:tc>
        <w:tc>
          <w:tcPr>
            <w:tcW w:w="720" w:type="dxa"/>
            <w:vAlign w:val="center"/>
          </w:tcPr>
          <w:p w:rsidR="00962607" w:rsidRDefault="00962607" w:rsidP="00962607">
            <w:pPr>
              <w:jc w:val="right"/>
              <w:rPr>
                <w:sz w:val="15"/>
                <w:szCs w:val="15"/>
              </w:rPr>
            </w:pPr>
            <w:r>
              <w:rPr>
                <w:sz w:val="15"/>
                <w:szCs w:val="15"/>
              </w:rPr>
              <w:t xml:space="preserve">7,517 </w:t>
            </w:r>
          </w:p>
        </w:tc>
        <w:tc>
          <w:tcPr>
            <w:tcW w:w="720" w:type="dxa"/>
            <w:gridSpan w:val="2"/>
            <w:vAlign w:val="center"/>
          </w:tcPr>
          <w:p w:rsidR="00962607" w:rsidRDefault="00962607" w:rsidP="00962607">
            <w:pPr>
              <w:jc w:val="right"/>
              <w:rPr>
                <w:sz w:val="15"/>
                <w:szCs w:val="15"/>
              </w:rPr>
            </w:pPr>
            <w:r>
              <w:rPr>
                <w:sz w:val="15"/>
                <w:szCs w:val="15"/>
              </w:rPr>
              <w:t>14,736</w:t>
            </w:r>
          </w:p>
        </w:tc>
        <w:tc>
          <w:tcPr>
            <w:tcW w:w="810" w:type="dxa"/>
            <w:vAlign w:val="center"/>
          </w:tcPr>
          <w:p w:rsidR="00962607" w:rsidRPr="005D7F08" w:rsidRDefault="00962607" w:rsidP="00962607">
            <w:pPr>
              <w:jc w:val="right"/>
              <w:rPr>
                <w:sz w:val="15"/>
                <w:szCs w:val="15"/>
              </w:rPr>
            </w:pPr>
            <w:r w:rsidRPr="005D7F08">
              <w:rPr>
                <w:sz w:val="15"/>
                <w:szCs w:val="15"/>
              </w:rPr>
              <w:t xml:space="preserve">15,547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21,771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31.</w:t>
            </w:r>
          </w:p>
        </w:tc>
        <w:tc>
          <w:tcPr>
            <w:tcW w:w="3090" w:type="dxa"/>
            <w:gridSpan w:val="2"/>
            <w:vAlign w:val="center"/>
          </w:tcPr>
          <w:p w:rsidR="00962607" w:rsidRDefault="00962607" w:rsidP="00C67757">
            <w:pPr>
              <w:rPr>
                <w:color w:val="000000"/>
                <w:sz w:val="15"/>
                <w:szCs w:val="15"/>
              </w:rPr>
            </w:pPr>
            <w:r>
              <w:rPr>
                <w:color w:val="000000"/>
                <w:sz w:val="15"/>
                <w:szCs w:val="15"/>
              </w:rPr>
              <w:t>Plastic Material</w:t>
            </w:r>
          </w:p>
        </w:tc>
        <w:tc>
          <w:tcPr>
            <w:tcW w:w="720" w:type="dxa"/>
            <w:vAlign w:val="center"/>
          </w:tcPr>
          <w:p w:rsidR="00962607" w:rsidRDefault="00962607" w:rsidP="00962607">
            <w:pPr>
              <w:jc w:val="right"/>
              <w:rPr>
                <w:sz w:val="15"/>
                <w:szCs w:val="15"/>
              </w:rPr>
            </w:pPr>
            <w:r>
              <w:rPr>
                <w:sz w:val="15"/>
                <w:szCs w:val="15"/>
              </w:rPr>
              <w:t>96,824</w:t>
            </w:r>
          </w:p>
        </w:tc>
        <w:tc>
          <w:tcPr>
            <w:tcW w:w="720" w:type="dxa"/>
            <w:vAlign w:val="center"/>
          </w:tcPr>
          <w:p w:rsidR="00962607" w:rsidRDefault="00962607" w:rsidP="00962607">
            <w:pPr>
              <w:jc w:val="right"/>
              <w:rPr>
                <w:sz w:val="15"/>
                <w:szCs w:val="15"/>
              </w:rPr>
            </w:pPr>
            <w:r>
              <w:rPr>
                <w:sz w:val="15"/>
                <w:szCs w:val="15"/>
              </w:rPr>
              <w:t xml:space="preserve">87,429 </w:t>
            </w:r>
          </w:p>
        </w:tc>
        <w:tc>
          <w:tcPr>
            <w:tcW w:w="720" w:type="dxa"/>
            <w:gridSpan w:val="3"/>
            <w:vAlign w:val="center"/>
          </w:tcPr>
          <w:p w:rsidR="00962607" w:rsidRDefault="00962607" w:rsidP="00962607">
            <w:pPr>
              <w:jc w:val="right"/>
              <w:rPr>
                <w:sz w:val="15"/>
                <w:szCs w:val="15"/>
              </w:rPr>
            </w:pPr>
            <w:r>
              <w:rPr>
                <w:sz w:val="15"/>
                <w:szCs w:val="15"/>
              </w:rPr>
              <w:t xml:space="preserve">111,936 </w:t>
            </w:r>
          </w:p>
        </w:tc>
        <w:tc>
          <w:tcPr>
            <w:tcW w:w="720" w:type="dxa"/>
            <w:vAlign w:val="center"/>
          </w:tcPr>
          <w:p w:rsidR="00962607" w:rsidRDefault="00962607" w:rsidP="00962607">
            <w:pPr>
              <w:jc w:val="right"/>
              <w:rPr>
                <w:sz w:val="15"/>
                <w:szCs w:val="15"/>
              </w:rPr>
            </w:pPr>
            <w:r>
              <w:rPr>
                <w:sz w:val="15"/>
                <w:szCs w:val="15"/>
              </w:rPr>
              <w:t xml:space="preserve">112,682 </w:t>
            </w:r>
          </w:p>
        </w:tc>
        <w:tc>
          <w:tcPr>
            <w:tcW w:w="720" w:type="dxa"/>
            <w:vAlign w:val="center"/>
          </w:tcPr>
          <w:p w:rsidR="00962607" w:rsidRDefault="00962607" w:rsidP="00962607">
            <w:pPr>
              <w:jc w:val="right"/>
              <w:rPr>
                <w:sz w:val="15"/>
                <w:szCs w:val="15"/>
              </w:rPr>
            </w:pPr>
            <w:r>
              <w:rPr>
                <w:sz w:val="15"/>
                <w:szCs w:val="15"/>
              </w:rPr>
              <w:t xml:space="preserve">93,979 </w:t>
            </w:r>
          </w:p>
        </w:tc>
        <w:tc>
          <w:tcPr>
            <w:tcW w:w="720" w:type="dxa"/>
            <w:gridSpan w:val="2"/>
            <w:vAlign w:val="center"/>
          </w:tcPr>
          <w:p w:rsidR="00962607" w:rsidRDefault="00962607" w:rsidP="00962607">
            <w:pPr>
              <w:jc w:val="right"/>
              <w:rPr>
                <w:sz w:val="15"/>
                <w:szCs w:val="15"/>
              </w:rPr>
            </w:pPr>
            <w:r>
              <w:rPr>
                <w:sz w:val="15"/>
                <w:szCs w:val="15"/>
              </w:rPr>
              <w:t>114,132</w:t>
            </w:r>
          </w:p>
        </w:tc>
        <w:tc>
          <w:tcPr>
            <w:tcW w:w="810" w:type="dxa"/>
            <w:vAlign w:val="center"/>
          </w:tcPr>
          <w:p w:rsidR="00962607" w:rsidRPr="005D7F08" w:rsidRDefault="00962607" w:rsidP="00962607">
            <w:pPr>
              <w:jc w:val="right"/>
              <w:rPr>
                <w:sz w:val="15"/>
                <w:szCs w:val="15"/>
              </w:rPr>
            </w:pPr>
            <w:r w:rsidRPr="005D7F08">
              <w:rPr>
                <w:sz w:val="15"/>
                <w:szCs w:val="15"/>
              </w:rPr>
              <w:t xml:space="preserve">107,031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103,626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32.</w:t>
            </w:r>
          </w:p>
        </w:tc>
        <w:tc>
          <w:tcPr>
            <w:tcW w:w="3090" w:type="dxa"/>
            <w:gridSpan w:val="2"/>
            <w:vAlign w:val="center"/>
          </w:tcPr>
          <w:p w:rsidR="00962607" w:rsidRDefault="00962607" w:rsidP="00C67757">
            <w:pPr>
              <w:rPr>
                <w:color w:val="000000"/>
                <w:sz w:val="15"/>
                <w:szCs w:val="15"/>
              </w:rPr>
            </w:pPr>
            <w:r>
              <w:rPr>
                <w:color w:val="000000"/>
                <w:sz w:val="15"/>
                <w:szCs w:val="15"/>
              </w:rPr>
              <w:t>Medicinal Products</w:t>
            </w:r>
          </w:p>
        </w:tc>
        <w:tc>
          <w:tcPr>
            <w:tcW w:w="720" w:type="dxa"/>
            <w:vAlign w:val="center"/>
          </w:tcPr>
          <w:p w:rsidR="00962607" w:rsidRDefault="00962607" w:rsidP="00962607">
            <w:pPr>
              <w:jc w:val="right"/>
              <w:rPr>
                <w:sz w:val="15"/>
                <w:szCs w:val="15"/>
              </w:rPr>
            </w:pPr>
            <w:r>
              <w:rPr>
                <w:sz w:val="15"/>
                <w:szCs w:val="15"/>
              </w:rPr>
              <w:t>76,576</w:t>
            </w:r>
          </w:p>
        </w:tc>
        <w:tc>
          <w:tcPr>
            <w:tcW w:w="720" w:type="dxa"/>
            <w:vAlign w:val="center"/>
          </w:tcPr>
          <w:p w:rsidR="00962607" w:rsidRDefault="00962607" w:rsidP="00962607">
            <w:pPr>
              <w:jc w:val="right"/>
              <w:rPr>
                <w:sz w:val="15"/>
                <w:szCs w:val="15"/>
              </w:rPr>
            </w:pPr>
            <w:r>
              <w:rPr>
                <w:sz w:val="15"/>
                <w:szCs w:val="15"/>
              </w:rPr>
              <w:t xml:space="preserve">62,620 </w:t>
            </w:r>
          </w:p>
        </w:tc>
        <w:tc>
          <w:tcPr>
            <w:tcW w:w="720" w:type="dxa"/>
            <w:gridSpan w:val="3"/>
            <w:vAlign w:val="center"/>
          </w:tcPr>
          <w:p w:rsidR="00962607" w:rsidRDefault="00962607" w:rsidP="00962607">
            <w:pPr>
              <w:jc w:val="right"/>
              <w:rPr>
                <w:sz w:val="15"/>
                <w:szCs w:val="15"/>
              </w:rPr>
            </w:pPr>
            <w:r>
              <w:rPr>
                <w:sz w:val="15"/>
                <w:szCs w:val="15"/>
              </w:rPr>
              <w:t xml:space="preserve">64,981 </w:t>
            </w:r>
          </w:p>
        </w:tc>
        <w:tc>
          <w:tcPr>
            <w:tcW w:w="720" w:type="dxa"/>
            <w:vAlign w:val="center"/>
          </w:tcPr>
          <w:p w:rsidR="00962607" w:rsidRDefault="00962607" w:rsidP="00962607">
            <w:pPr>
              <w:jc w:val="right"/>
              <w:rPr>
                <w:sz w:val="15"/>
                <w:szCs w:val="15"/>
              </w:rPr>
            </w:pPr>
            <w:r>
              <w:rPr>
                <w:sz w:val="15"/>
                <w:szCs w:val="15"/>
              </w:rPr>
              <w:t xml:space="preserve">63,533 </w:t>
            </w:r>
          </w:p>
        </w:tc>
        <w:tc>
          <w:tcPr>
            <w:tcW w:w="720" w:type="dxa"/>
            <w:vAlign w:val="center"/>
          </w:tcPr>
          <w:p w:rsidR="00962607" w:rsidRDefault="00962607" w:rsidP="00962607">
            <w:pPr>
              <w:jc w:val="right"/>
              <w:rPr>
                <w:sz w:val="15"/>
                <w:szCs w:val="15"/>
              </w:rPr>
            </w:pPr>
            <w:r>
              <w:rPr>
                <w:sz w:val="15"/>
                <w:szCs w:val="15"/>
              </w:rPr>
              <w:t xml:space="preserve">44,904 </w:t>
            </w:r>
          </w:p>
        </w:tc>
        <w:tc>
          <w:tcPr>
            <w:tcW w:w="720" w:type="dxa"/>
            <w:gridSpan w:val="2"/>
            <w:vAlign w:val="center"/>
          </w:tcPr>
          <w:p w:rsidR="00962607" w:rsidRDefault="00962607" w:rsidP="00962607">
            <w:pPr>
              <w:jc w:val="right"/>
              <w:rPr>
                <w:sz w:val="15"/>
                <w:szCs w:val="15"/>
              </w:rPr>
            </w:pPr>
            <w:r>
              <w:rPr>
                <w:sz w:val="15"/>
                <w:szCs w:val="15"/>
              </w:rPr>
              <w:t>56,455</w:t>
            </w:r>
          </w:p>
        </w:tc>
        <w:tc>
          <w:tcPr>
            <w:tcW w:w="810" w:type="dxa"/>
            <w:vAlign w:val="center"/>
          </w:tcPr>
          <w:p w:rsidR="00962607" w:rsidRPr="005D7F08" w:rsidRDefault="00962607" w:rsidP="00962607">
            <w:pPr>
              <w:jc w:val="right"/>
              <w:rPr>
                <w:sz w:val="15"/>
                <w:szCs w:val="15"/>
              </w:rPr>
            </w:pPr>
            <w:r w:rsidRPr="005D7F08">
              <w:rPr>
                <w:sz w:val="15"/>
                <w:szCs w:val="15"/>
              </w:rPr>
              <w:t xml:space="preserve">66,370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47,467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33.</w:t>
            </w:r>
          </w:p>
        </w:tc>
        <w:tc>
          <w:tcPr>
            <w:tcW w:w="3090" w:type="dxa"/>
            <w:gridSpan w:val="2"/>
            <w:vAlign w:val="center"/>
          </w:tcPr>
          <w:p w:rsidR="00962607" w:rsidRDefault="00962607" w:rsidP="00C67757">
            <w:pPr>
              <w:rPr>
                <w:color w:val="000000"/>
                <w:sz w:val="15"/>
                <w:szCs w:val="15"/>
              </w:rPr>
            </w:pPr>
            <w:r>
              <w:rPr>
                <w:color w:val="000000"/>
                <w:sz w:val="15"/>
                <w:szCs w:val="15"/>
              </w:rPr>
              <w:t>Others</w:t>
            </w:r>
          </w:p>
        </w:tc>
        <w:tc>
          <w:tcPr>
            <w:tcW w:w="720" w:type="dxa"/>
            <w:vAlign w:val="center"/>
          </w:tcPr>
          <w:p w:rsidR="00962607" w:rsidRDefault="00962607" w:rsidP="00962607">
            <w:pPr>
              <w:jc w:val="right"/>
              <w:rPr>
                <w:sz w:val="15"/>
                <w:szCs w:val="15"/>
              </w:rPr>
            </w:pPr>
            <w:r>
              <w:rPr>
                <w:sz w:val="15"/>
                <w:szCs w:val="15"/>
              </w:rPr>
              <w:t>224,745</w:t>
            </w:r>
          </w:p>
        </w:tc>
        <w:tc>
          <w:tcPr>
            <w:tcW w:w="720" w:type="dxa"/>
            <w:vAlign w:val="center"/>
          </w:tcPr>
          <w:p w:rsidR="00962607" w:rsidRDefault="00962607" w:rsidP="00962607">
            <w:pPr>
              <w:jc w:val="right"/>
              <w:rPr>
                <w:sz w:val="15"/>
                <w:szCs w:val="15"/>
              </w:rPr>
            </w:pPr>
            <w:r>
              <w:rPr>
                <w:sz w:val="15"/>
                <w:szCs w:val="15"/>
              </w:rPr>
              <w:t xml:space="preserve">202,252 </w:t>
            </w:r>
          </w:p>
        </w:tc>
        <w:tc>
          <w:tcPr>
            <w:tcW w:w="720" w:type="dxa"/>
            <w:gridSpan w:val="3"/>
            <w:vAlign w:val="center"/>
          </w:tcPr>
          <w:p w:rsidR="00962607" w:rsidRDefault="00962607" w:rsidP="00962607">
            <w:pPr>
              <w:jc w:val="right"/>
              <w:rPr>
                <w:sz w:val="15"/>
                <w:szCs w:val="15"/>
              </w:rPr>
            </w:pPr>
            <w:r>
              <w:rPr>
                <w:sz w:val="15"/>
                <w:szCs w:val="15"/>
              </w:rPr>
              <w:t xml:space="preserve">226,220 </w:t>
            </w:r>
          </w:p>
        </w:tc>
        <w:tc>
          <w:tcPr>
            <w:tcW w:w="720" w:type="dxa"/>
            <w:vAlign w:val="center"/>
          </w:tcPr>
          <w:p w:rsidR="00962607" w:rsidRDefault="00962607" w:rsidP="00962607">
            <w:pPr>
              <w:jc w:val="right"/>
              <w:rPr>
                <w:sz w:val="15"/>
                <w:szCs w:val="15"/>
              </w:rPr>
            </w:pPr>
            <w:r>
              <w:rPr>
                <w:sz w:val="15"/>
                <w:szCs w:val="15"/>
              </w:rPr>
              <w:t xml:space="preserve">232,678 </w:t>
            </w:r>
          </w:p>
        </w:tc>
        <w:tc>
          <w:tcPr>
            <w:tcW w:w="720" w:type="dxa"/>
            <w:vAlign w:val="center"/>
          </w:tcPr>
          <w:p w:rsidR="00962607" w:rsidRDefault="00962607" w:rsidP="00962607">
            <w:pPr>
              <w:jc w:val="right"/>
              <w:rPr>
                <w:sz w:val="15"/>
                <w:szCs w:val="15"/>
              </w:rPr>
            </w:pPr>
            <w:r>
              <w:rPr>
                <w:sz w:val="15"/>
                <w:szCs w:val="15"/>
              </w:rPr>
              <w:t xml:space="preserve">207,299 </w:t>
            </w:r>
          </w:p>
        </w:tc>
        <w:tc>
          <w:tcPr>
            <w:tcW w:w="720" w:type="dxa"/>
            <w:gridSpan w:val="2"/>
            <w:vAlign w:val="center"/>
          </w:tcPr>
          <w:p w:rsidR="00962607" w:rsidRDefault="00962607" w:rsidP="00962607">
            <w:pPr>
              <w:jc w:val="right"/>
              <w:rPr>
                <w:sz w:val="15"/>
                <w:szCs w:val="15"/>
              </w:rPr>
            </w:pPr>
            <w:r>
              <w:rPr>
                <w:sz w:val="15"/>
                <w:szCs w:val="15"/>
              </w:rPr>
              <w:t>269,484</w:t>
            </w:r>
          </w:p>
        </w:tc>
        <w:tc>
          <w:tcPr>
            <w:tcW w:w="810" w:type="dxa"/>
            <w:vAlign w:val="center"/>
          </w:tcPr>
          <w:p w:rsidR="00962607" w:rsidRPr="005D7F08" w:rsidRDefault="00962607" w:rsidP="00962607">
            <w:pPr>
              <w:jc w:val="right"/>
              <w:rPr>
                <w:sz w:val="15"/>
                <w:szCs w:val="15"/>
              </w:rPr>
            </w:pPr>
            <w:r w:rsidRPr="005D7F08">
              <w:rPr>
                <w:sz w:val="15"/>
                <w:szCs w:val="15"/>
              </w:rPr>
              <w:t xml:space="preserve">278,489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220,783 </w:t>
            </w:r>
          </w:p>
        </w:tc>
      </w:tr>
      <w:tr w:rsidR="00962607" w:rsidTr="00962607">
        <w:trPr>
          <w:cantSplit/>
          <w:trHeight w:val="202"/>
        </w:trPr>
        <w:tc>
          <w:tcPr>
            <w:tcW w:w="3450" w:type="dxa"/>
            <w:gridSpan w:val="4"/>
            <w:vAlign w:val="center"/>
          </w:tcPr>
          <w:p w:rsidR="00962607" w:rsidRDefault="00962607" w:rsidP="00C67757">
            <w:pPr>
              <w:rPr>
                <w:color w:val="000000"/>
                <w:sz w:val="15"/>
                <w:szCs w:val="15"/>
              </w:rPr>
            </w:pPr>
            <w:r>
              <w:rPr>
                <w:b/>
                <w:color w:val="000000"/>
                <w:sz w:val="15"/>
                <w:szCs w:val="15"/>
              </w:rPr>
              <w:t>G.  Metal Group</w:t>
            </w:r>
          </w:p>
        </w:tc>
        <w:tc>
          <w:tcPr>
            <w:tcW w:w="720" w:type="dxa"/>
            <w:vAlign w:val="center"/>
          </w:tcPr>
          <w:p w:rsidR="00962607" w:rsidRDefault="00962607" w:rsidP="00962607">
            <w:pPr>
              <w:jc w:val="right"/>
              <w:rPr>
                <w:sz w:val="15"/>
                <w:szCs w:val="15"/>
              </w:rPr>
            </w:pPr>
            <w:r w:rsidRPr="007929BE">
              <w:rPr>
                <w:b/>
                <w:sz w:val="15"/>
                <w:szCs w:val="15"/>
              </w:rPr>
              <w:t>232,207</w:t>
            </w:r>
          </w:p>
        </w:tc>
        <w:tc>
          <w:tcPr>
            <w:tcW w:w="720" w:type="dxa"/>
            <w:vAlign w:val="center"/>
          </w:tcPr>
          <w:p w:rsidR="00962607" w:rsidRPr="002E4206" w:rsidRDefault="00962607" w:rsidP="00962607">
            <w:pPr>
              <w:jc w:val="right"/>
              <w:rPr>
                <w:b/>
                <w:sz w:val="15"/>
                <w:szCs w:val="15"/>
              </w:rPr>
            </w:pPr>
            <w:r w:rsidRPr="002E4206">
              <w:rPr>
                <w:b/>
                <w:sz w:val="15"/>
                <w:szCs w:val="15"/>
              </w:rPr>
              <w:t xml:space="preserve">185,519 </w:t>
            </w:r>
          </w:p>
        </w:tc>
        <w:tc>
          <w:tcPr>
            <w:tcW w:w="720" w:type="dxa"/>
            <w:gridSpan w:val="3"/>
            <w:vAlign w:val="center"/>
          </w:tcPr>
          <w:p w:rsidR="00962607" w:rsidRPr="002E4206" w:rsidRDefault="00962607" w:rsidP="00962607">
            <w:pPr>
              <w:jc w:val="right"/>
              <w:rPr>
                <w:b/>
                <w:sz w:val="15"/>
                <w:szCs w:val="15"/>
              </w:rPr>
            </w:pPr>
            <w:r w:rsidRPr="002E4206">
              <w:rPr>
                <w:b/>
                <w:sz w:val="15"/>
                <w:szCs w:val="15"/>
              </w:rPr>
              <w:t xml:space="preserve">224,334 </w:t>
            </w:r>
          </w:p>
        </w:tc>
        <w:tc>
          <w:tcPr>
            <w:tcW w:w="720" w:type="dxa"/>
            <w:vAlign w:val="center"/>
          </w:tcPr>
          <w:p w:rsidR="00962607" w:rsidRPr="00962607" w:rsidRDefault="00962607" w:rsidP="00962607">
            <w:pPr>
              <w:jc w:val="right"/>
              <w:rPr>
                <w:b/>
                <w:sz w:val="15"/>
                <w:szCs w:val="15"/>
              </w:rPr>
            </w:pPr>
            <w:r w:rsidRPr="00962607">
              <w:rPr>
                <w:b/>
                <w:sz w:val="15"/>
                <w:szCs w:val="15"/>
              </w:rPr>
              <w:t xml:space="preserve">263,785 </w:t>
            </w:r>
          </w:p>
        </w:tc>
        <w:tc>
          <w:tcPr>
            <w:tcW w:w="720" w:type="dxa"/>
            <w:vAlign w:val="center"/>
          </w:tcPr>
          <w:p w:rsidR="00962607" w:rsidRPr="002E6188" w:rsidRDefault="00962607" w:rsidP="00962607">
            <w:pPr>
              <w:jc w:val="right"/>
              <w:rPr>
                <w:b/>
                <w:sz w:val="15"/>
                <w:szCs w:val="15"/>
              </w:rPr>
            </w:pPr>
            <w:r w:rsidRPr="002E6188">
              <w:rPr>
                <w:b/>
                <w:sz w:val="15"/>
                <w:szCs w:val="15"/>
              </w:rPr>
              <w:t xml:space="preserve">187,315 </w:t>
            </w:r>
          </w:p>
        </w:tc>
        <w:tc>
          <w:tcPr>
            <w:tcW w:w="720" w:type="dxa"/>
            <w:gridSpan w:val="2"/>
            <w:vAlign w:val="center"/>
          </w:tcPr>
          <w:p w:rsidR="00962607" w:rsidRPr="005E767E" w:rsidRDefault="00962607" w:rsidP="00962607">
            <w:pPr>
              <w:jc w:val="right"/>
              <w:rPr>
                <w:b/>
                <w:sz w:val="15"/>
                <w:szCs w:val="15"/>
              </w:rPr>
            </w:pPr>
            <w:r w:rsidRPr="005E767E">
              <w:rPr>
                <w:b/>
                <w:sz w:val="15"/>
                <w:szCs w:val="15"/>
              </w:rPr>
              <w:t>200,272</w:t>
            </w:r>
          </w:p>
        </w:tc>
        <w:tc>
          <w:tcPr>
            <w:tcW w:w="810" w:type="dxa"/>
            <w:vAlign w:val="center"/>
          </w:tcPr>
          <w:p w:rsidR="00962607" w:rsidRDefault="00962607" w:rsidP="00962607">
            <w:pPr>
              <w:jc w:val="right"/>
              <w:rPr>
                <w:b/>
                <w:bCs/>
                <w:sz w:val="15"/>
                <w:szCs w:val="15"/>
              </w:rPr>
            </w:pPr>
            <w:r w:rsidRPr="005D7F08">
              <w:rPr>
                <w:b/>
                <w:sz w:val="15"/>
                <w:szCs w:val="15"/>
              </w:rPr>
              <w:t>257,271</w:t>
            </w:r>
            <w:r>
              <w:rPr>
                <w:b/>
                <w:bCs/>
                <w:sz w:val="15"/>
                <w:szCs w:val="15"/>
              </w:rPr>
              <w:t xml:space="preserve"> </w:t>
            </w:r>
          </w:p>
        </w:tc>
        <w:tc>
          <w:tcPr>
            <w:tcW w:w="810" w:type="dxa"/>
            <w:vAlign w:val="center"/>
          </w:tcPr>
          <w:p w:rsidR="00962607" w:rsidRDefault="00962607" w:rsidP="00962607">
            <w:pPr>
              <w:jc w:val="right"/>
              <w:rPr>
                <w:b/>
                <w:bCs/>
                <w:sz w:val="15"/>
                <w:szCs w:val="15"/>
              </w:rPr>
            </w:pPr>
            <w:r>
              <w:rPr>
                <w:b/>
                <w:bCs/>
                <w:sz w:val="15"/>
                <w:szCs w:val="15"/>
              </w:rPr>
              <w:t xml:space="preserve">246,218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34.</w:t>
            </w:r>
          </w:p>
        </w:tc>
        <w:tc>
          <w:tcPr>
            <w:tcW w:w="3090" w:type="dxa"/>
            <w:gridSpan w:val="2"/>
            <w:vAlign w:val="center"/>
          </w:tcPr>
          <w:p w:rsidR="00962607" w:rsidRPr="00863A55" w:rsidRDefault="00962607" w:rsidP="00C67757">
            <w:pPr>
              <w:rPr>
                <w:color w:val="000000"/>
                <w:sz w:val="15"/>
                <w:szCs w:val="15"/>
              </w:rPr>
            </w:pPr>
            <w:r w:rsidRPr="00863A55">
              <w:rPr>
                <w:color w:val="000000"/>
                <w:sz w:val="15"/>
                <w:szCs w:val="15"/>
              </w:rPr>
              <w:t>Gold</w:t>
            </w:r>
          </w:p>
        </w:tc>
        <w:tc>
          <w:tcPr>
            <w:tcW w:w="720" w:type="dxa"/>
            <w:vAlign w:val="center"/>
          </w:tcPr>
          <w:p w:rsidR="00962607" w:rsidRDefault="00962607" w:rsidP="00962607">
            <w:pPr>
              <w:jc w:val="right"/>
              <w:rPr>
                <w:sz w:val="15"/>
                <w:szCs w:val="15"/>
              </w:rPr>
            </w:pPr>
            <w:r>
              <w:rPr>
                <w:sz w:val="15"/>
                <w:szCs w:val="15"/>
              </w:rPr>
              <w:t>11,142</w:t>
            </w:r>
          </w:p>
        </w:tc>
        <w:tc>
          <w:tcPr>
            <w:tcW w:w="720" w:type="dxa"/>
            <w:vAlign w:val="center"/>
          </w:tcPr>
          <w:p w:rsidR="00962607" w:rsidRDefault="00962607" w:rsidP="00962607">
            <w:pPr>
              <w:jc w:val="right"/>
              <w:rPr>
                <w:sz w:val="15"/>
                <w:szCs w:val="15"/>
              </w:rPr>
            </w:pPr>
            <w:r>
              <w:rPr>
                <w:sz w:val="15"/>
                <w:szCs w:val="15"/>
              </w:rPr>
              <w:t xml:space="preserve">22,607 </w:t>
            </w:r>
          </w:p>
        </w:tc>
        <w:tc>
          <w:tcPr>
            <w:tcW w:w="720" w:type="dxa"/>
            <w:gridSpan w:val="3"/>
            <w:vAlign w:val="center"/>
          </w:tcPr>
          <w:p w:rsidR="00962607" w:rsidRDefault="00962607" w:rsidP="00962607">
            <w:pPr>
              <w:jc w:val="right"/>
              <w:rPr>
                <w:sz w:val="15"/>
                <w:szCs w:val="15"/>
              </w:rPr>
            </w:pPr>
            <w:r>
              <w:rPr>
                <w:sz w:val="15"/>
                <w:szCs w:val="15"/>
              </w:rPr>
              <w:t xml:space="preserve">19,377 </w:t>
            </w:r>
          </w:p>
        </w:tc>
        <w:tc>
          <w:tcPr>
            <w:tcW w:w="720" w:type="dxa"/>
            <w:vAlign w:val="center"/>
          </w:tcPr>
          <w:p w:rsidR="00962607" w:rsidRDefault="00962607" w:rsidP="00962607">
            <w:pPr>
              <w:jc w:val="right"/>
              <w:rPr>
                <w:sz w:val="15"/>
                <w:szCs w:val="15"/>
              </w:rPr>
            </w:pPr>
            <w:r>
              <w:rPr>
                <w:sz w:val="15"/>
                <w:szCs w:val="15"/>
              </w:rPr>
              <w:t xml:space="preserve">22,703 </w:t>
            </w:r>
          </w:p>
        </w:tc>
        <w:tc>
          <w:tcPr>
            <w:tcW w:w="720" w:type="dxa"/>
            <w:vAlign w:val="center"/>
          </w:tcPr>
          <w:p w:rsidR="00962607" w:rsidRDefault="00962607" w:rsidP="00962607">
            <w:pPr>
              <w:jc w:val="right"/>
              <w:rPr>
                <w:sz w:val="15"/>
                <w:szCs w:val="15"/>
              </w:rPr>
            </w:pPr>
            <w:r>
              <w:rPr>
                <w:sz w:val="15"/>
                <w:szCs w:val="15"/>
              </w:rPr>
              <w:t xml:space="preserve">23,876 </w:t>
            </w:r>
          </w:p>
        </w:tc>
        <w:tc>
          <w:tcPr>
            <w:tcW w:w="720" w:type="dxa"/>
            <w:gridSpan w:val="2"/>
            <w:vAlign w:val="center"/>
          </w:tcPr>
          <w:p w:rsidR="00962607" w:rsidRDefault="00962607" w:rsidP="00962607">
            <w:pPr>
              <w:jc w:val="right"/>
              <w:rPr>
                <w:sz w:val="15"/>
                <w:szCs w:val="15"/>
              </w:rPr>
            </w:pPr>
            <w:r>
              <w:rPr>
                <w:sz w:val="15"/>
                <w:szCs w:val="15"/>
              </w:rPr>
              <w:t>9,496</w:t>
            </w:r>
          </w:p>
        </w:tc>
        <w:tc>
          <w:tcPr>
            <w:tcW w:w="810" w:type="dxa"/>
            <w:vAlign w:val="center"/>
          </w:tcPr>
          <w:p w:rsidR="00962607" w:rsidRPr="005D7F08" w:rsidRDefault="00962607" w:rsidP="00962607">
            <w:pPr>
              <w:jc w:val="right"/>
              <w:rPr>
                <w:sz w:val="15"/>
                <w:szCs w:val="15"/>
              </w:rPr>
            </w:pPr>
            <w:r w:rsidRPr="005D7F08">
              <w:rPr>
                <w:sz w:val="15"/>
                <w:szCs w:val="15"/>
              </w:rPr>
              <w:t xml:space="preserve">10,543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3,854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35.</w:t>
            </w:r>
          </w:p>
        </w:tc>
        <w:tc>
          <w:tcPr>
            <w:tcW w:w="3090" w:type="dxa"/>
            <w:gridSpan w:val="2"/>
            <w:vAlign w:val="center"/>
          </w:tcPr>
          <w:p w:rsidR="00962607" w:rsidRDefault="00962607" w:rsidP="00702282">
            <w:pPr>
              <w:rPr>
                <w:color w:val="000000"/>
                <w:sz w:val="15"/>
                <w:szCs w:val="15"/>
              </w:rPr>
            </w:pPr>
            <w:r>
              <w:rPr>
                <w:color w:val="000000"/>
                <w:sz w:val="15"/>
                <w:szCs w:val="15"/>
              </w:rPr>
              <w:t xml:space="preserve">Iron </w:t>
            </w:r>
            <w:r w:rsidR="00702282">
              <w:rPr>
                <w:color w:val="000000"/>
                <w:sz w:val="15"/>
                <w:szCs w:val="15"/>
              </w:rPr>
              <w:t>a</w:t>
            </w:r>
            <w:r>
              <w:rPr>
                <w:color w:val="000000"/>
                <w:sz w:val="15"/>
                <w:szCs w:val="15"/>
              </w:rPr>
              <w:t>nd Steel Scrap</w:t>
            </w:r>
          </w:p>
        </w:tc>
        <w:tc>
          <w:tcPr>
            <w:tcW w:w="720" w:type="dxa"/>
            <w:vAlign w:val="center"/>
          </w:tcPr>
          <w:p w:rsidR="00962607" w:rsidRDefault="00962607" w:rsidP="00962607">
            <w:pPr>
              <w:jc w:val="right"/>
              <w:rPr>
                <w:sz w:val="15"/>
                <w:szCs w:val="15"/>
              </w:rPr>
            </w:pPr>
            <w:r>
              <w:rPr>
                <w:sz w:val="15"/>
                <w:szCs w:val="15"/>
              </w:rPr>
              <w:t>37,061</w:t>
            </w:r>
          </w:p>
        </w:tc>
        <w:tc>
          <w:tcPr>
            <w:tcW w:w="720" w:type="dxa"/>
            <w:vAlign w:val="center"/>
          </w:tcPr>
          <w:p w:rsidR="00962607" w:rsidRDefault="00962607" w:rsidP="00962607">
            <w:pPr>
              <w:jc w:val="right"/>
              <w:rPr>
                <w:sz w:val="15"/>
                <w:szCs w:val="15"/>
              </w:rPr>
            </w:pPr>
            <w:r>
              <w:rPr>
                <w:sz w:val="15"/>
                <w:szCs w:val="15"/>
              </w:rPr>
              <w:t xml:space="preserve">35,144 </w:t>
            </w:r>
          </w:p>
        </w:tc>
        <w:tc>
          <w:tcPr>
            <w:tcW w:w="720" w:type="dxa"/>
            <w:gridSpan w:val="3"/>
            <w:vAlign w:val="center"/>
          </w:tcPr>
          <w:p w:rsidR="00962607" w:rsidRDefault="00962607" w:rsidP="00962607">
            <w:pPr>
              <w:jc w:val="right"/>
              <w:rPr>
                <w:sz w:val="15"/>
                <w:szCs w:val="15"/>
              </w:rPr>
            </w:pPr>
            <w:r>
              <w:rPr>
                <w:sz w:val="15"/>
                <w:szCs w:val="15"/>
              </w:rPr>
              <w:t xml:space="preserve">47,932 </w:t>
            </w:r>
          </w:p>
        </w:tc>
        <w:tc>
          <w:tcPr>
            <w:tcW w:w="720" w:type="dxa"/>
            <w:vAlign w:val="center"/>
          </w:tcPr>
          <w:p w:rsidR="00962607" w:rsidRDefault="00962607" w:rsidP="00962607">
            <w:pPr>
              <w:jc w:val="right"/>
              <w:rPr>
                <w:sz w:val="15"/>
                <w:szCs w:val="15"/>
              </w:rPr>
            </w:pPr>
            <w:r>
              <w:rPr>
                <w:sz w:val="15"/>
                <w:szCs w:val="15"/>
              </w:rPr>
              <w:t xml:space="preserve">55,235 </w:t>
            </w:r>
          </w:p>
        </w:tc>
        <w:tc>
          <w:tcPr>
            <w:tcW w:w="720" w:type="dxa"/>
            <w:vAlign w:val="center"/>
          </w:tcPr>
          <w:p w:rsidR="00962607" w:rsidRDefault="00962607" w:rsidP="00962607">
            <w:pPr>
              <w:jc w:val="right"/>
              <w:rPr>
                <w:sz w:val="15"/>
                <w:szCs w:val="15"/>
              </w:rPr>
            </w:pPr>
            <w:r>
              <w:rPr>
                <w:sz w:val="15"/>
                <w:szCs w:val="15"/>
              </w:rPr>
              <w:t xml:space="preserve">25,338 </w:t>
            </w:r>
          </w:p>
        </w:tc>
        <w:tc>
          <w:tcPr>
            <w:tcW w:w="720" w:type="dxa"/>
            <w:gridSpan w:val="2"/>
            <w:vAlign w:val="center"/>
          </w:tcPr>
          <w:p w:rsidR="00962607" w:rsidRDefault="00962607" w:rsidP="00962607">
            <w:pPr>
              <w:jc w:val="right"/>
              <w:rPr>
                <w:sz w:val="15"/>
                <w:szCs w:val="15"/>
              </w:rPr>
            </w:pPr>
            <w:r>
              <w:rPr>
                <w:sz w:val="15"/>
                <w:szCs w:val="15"/>
              </w:rPr>
              <w:t>30,314</w:t>
            </w:r>
          </w:p>
        </w:tc>
        <w:tc>
          <w:tcPr>
            <w:tcW w:w="810" w:type="dxa"/>
            <w:vAlign w:val="center"/>
          </w:tcPr>
          <w:p w:rsidR="00962607" w:rsidRPr="005D7F08" w:rsidRDefault="00962607" w:rsidP="00962607">
            <w:pPr>
              <w:jc w:val="right"/>
              <w:rPr>
                <w:sz w:val="15"/>
                <w:szCs w:val="15"/>
              </w:rPr>
            </w:pPr>
            <w:r w:rsidRPr="005D7F08">
              <w:rPr>
                <w:sz w:val="15"/>
                <w:szCs w:val="15"/>
              </w:rPr>
              <w:t xml:space="preserve">37,516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63,084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36.</w:t>
            </w:r>
          </w:p>
        </w:tc>
        <w:tc>
          <w:tcPr>
            <w:tcW w:w="3090" w:type="dxa"/>
            <w:gridSpan w:val="2"/>
            <w:vAlign w:val="center"/>
          </w:tcPr>
          <w:p w:rsidR="00962607" w:rsidRDefault="00962607" w:rsidP="00702282">
            <w:pPr>
              <w:rPr>
                <w:color w:val="000000"/>
                <w:sz w:val="15"/>
                <w:szCs w:val="15"/>
              </w:rPr>
            </w:pPr>
            <w:r>
              <w:rPr>
                <w:color w:val="000000"/>
                <w:sz w:val="15"/>
                <w:szCs w:val="15"/>
              </w:rPr>
              <w:t xml:space="preserve">Iron </w:t>
            </w:r>
            <w:r w:rsidR="00702282">
              <w:rPr>
                <w:color w:val="000000"/>
                <w:sz w:val="15"/>
                <w:szCs w:val="15"/>
              </w:rPr>
              <w:t>a</w:t>
            </w:r>
            <w:r>
              <w:rPr>
                <w:color w:val="000000"/>
                <w:sz w:val="15"/>
                <w:szCs w:val="15"/>
              </w:rPr>
              <w:t>nd Steel</w:t>
            </w:r>
          </w:p>
        </w:tc>
        <w:tc>
          <w:tcPr>
            <w:tcW w:w="720" w:type="dxa"/>
            <w:vAlign w:val="center"/>
          </w:tcPr>
          <w:p w:rsidR="00962607" w:rsidRDefault="00962607" w:rsidP="00962607">
            <w:pPr>
              <w:jc w:val="right"/>
              <w:rPr>
                <w:sz w:val="15"/>
                <w:szCs w:val="15"/>
              </w:rPr>
            </w:pPr>
            <w:r>
              <w:rPr>
                <w:sz w:val="15"/>
                <w:szCs w:val="15"/>
              </w:rPr>
              <w:t>123,442</w:t>
            </w:r>
          </w:p>
        </w:tc>
        <w:tc>
          <w:tcPr>
            <w:tcW w:w="720" w:type="dxa"/>
            <w:vAlign w:val="center"/>
          </w:tcPr>
          <w:p w:rsidR="00962607" w:rsidRDefault="00962607" w:rsidP="00962607">
            <w:pPr>
              <w:jc w:val="right"/>
              <w:rPr>
                <w:sz w:val="15"/>
                <w:szCs w:val="15"/>
              </w:rPr>
            </w:pPr>
            <w:r>
              <w:rPr>
                <w:sz w:val="15"/>
                <w:szCs w:val="15"/>
              </w:rPr>
              <w:t xml:space="preserve">80,722 </w:t>
            </w:r>
          </w:p>
        </w:tc>
        <w:tc>
          <w:tcPr>
            <w:tcW w:w="720" w:type="dxa"/>
            <w:gridSpan w:val="3"/>
            <w:vAlign w:val="center"/>
          </w:tcPr>
          <w:p w:rsidR="00962607" w:rsidRDefault="00962607" w:rsidP="00962607">
            <w:pPr>
              <w:jc w:val="right"/>
              <w:rPr>
                <w:sz w:val="15"/>
                <w:szCs w:val="15"/>
              </w:rPr>
            </w:pPr>
            <w:r>
              <w:rPr>
                <w:sz w:val="15"/>
                <w:szCs w:val="15"/>
              </w:rPr>
              <w:t xml:space="preserve">103,356 </w:t>
            </w:r>
          </w:p>
        </w:tc>
        <w:tc>
          <w:tcPr>
            <w:tcW w:w="720" w:type="dxa"/>
            <w:vAlign w:val="center"/>
          </w:tcPr>
          <w:p w:rsidR="00962607" w:rsidRDefault="00962607" w:rsidP="00962607">
            <w:pPr>
              <w:jc w:val="right"/>
              <w:rPr>
                <w:sz w:val="15"/>
                <w:szCs w:val="15"/>
              </w:rPr>
            </w:pPr>
            <w:r>
              <w:rPr>
                <w:sz w:val="15"/>
                <w:szCs w:val="15"/>
              </w:rPr>
              <w:t xml:space="preserve">127,366 </w:t>
            </w:r>
          </w:p>
        </w:tc>
        <w:tc>
          <w:tcPr>
            <w:tcW w:w="720" w:type="dxa"/>
            <w:vAlign w:val="center"/>
          </w:tcPr>
          <w:p w:rsidR="00962607" w:rsidRDefault="00962607" w:rsidP="00962607">
            <w:pPr>
              <w:jc w:val="right"/>
              <w:rPr>
                <w:sz w:val="15"/>
                <w:szCs w:val="15"/>
              </w:rPr>
            </w:pPr>
            <w:r>
              <w:rPr>
                <w:sz w:val="15"/>
                <w:szCs w:val="15"/>
              </w:rPr>
              <w:t xml:space="preserve">86,208 </w:t>
            </w:r>
          </w:p>
        </w:tc>
        <w:tc>
          <w:tcPr>
            <w:tcW w:w="720" w:type="dxa"/>
            <w:gridSpan w:val="2"/>
            <w:vAlign w:val="center"/>
          </w:tcPr>
          <w:p w:rsidR="00962607" w:rsidRDefault="00962607" w:rsidP="00962607">
            <w:pPr>
              <w:jc w:val="right"/>
              <w:rPr>
                <w:sz w:val="15"/>
                <w:szCs w:val="15"/>
              </w:rPr>
            </w:pPr>
            <w:r>
              <w:rPr>
                <w:sz w:val="15"/>
                <w:szCs w:val="15"/>
              </w:rPr>
              <w:t>102,513</w:t>
            </w:r>
          </w:p>
        </w:tc>
        <w:tc>
          <w:tcPr>
            <w:tcW w:w="810" w:type="dxa"/>
            <w:vAlign w:val="center"/>
          </w:tcPr>
          <w:p w:rsidR="00962607" w:rsidRPr="005D7F08" w:rsidRDefault="00962607" w:rsidP="00962607">
            <w:pPr>
              <w:jc w:val="right"/>
              <w:rPr>
                <w:sz w:val="15"/>
                <w:szCs w:val="15"/>
              </w:rPr>
            </w:pPr>
            <w:r w:rsidRPr="005D7F08">
              <w:rPr>
                <w:sz w:val="15"/>
                <w:szCs w:val="15"/>
              </w:rPr>
              <w:t xml:space="preserve">145,344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122,611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37.</w:t>
            </w:r>
          </w:p>
        </w:tc>
        <w:tc>
          <w:tcPr>
            <w:tcW w:w="3090" w:type="dxa"/>
            <w:gridSpan w:val="2"/>
            <w:vAlign w:val="center"/>
          </w:tcPr>
          <w:p w:rsidR="00962607" w:rsidRPr="00863A55" w:rsidRDefault="00962607" w:rsidP="00C67757">
            <w:pPr>
              <w:rPr>
                <w:b/>
                <w:color w:val="000000"/>
                <w:sz w:val="15"/>
                <w:szCs w:val="15"/>
              </w:rPr>
            </w:pPr>
            <w:r>
              <w:rPr>
                <w:color w:val="000000"/>
                <w:sz w:val="15"/>
                <w:szCs w:val="15"/>
              </w:rPr>
              <w:t>Aluminum Wrought &amp; Worked</w:t>
            </w:r>
          </w:p>
        </w:tc>
        <w:tc>
          <w:tcPr>
            <w:tcW w:w="720" w:type="dxa"/>
            <w:vAlign w:val="center"/>
          </w:tcPr>
          <w:p w:rsidR="00962607" w:rsidRDefault="00962607" w:rsidP="00962607">
            <w:pPr>
              <w:jc w:val="right"/>
              <w:rPr>
                <w:sz w:val="15"/>
                <w:szCs w:val="15"/>
              </w:rPr>
            </w:pPr>
            <w:r>
              <w:rPr>
                <w:sz w:val="15"/>
                <w:szCs w:val="15"/>
              </w:rPr>
              <w:t>12,074</w:t>
            </w:r>
          </w:p>
        </w:tc>
        <w:tc>
          <w:tcPr>
            <w:tcW w:w="720" w:type="dxa"/>
            <w:vAlign w:val="center"/>
          </w:tcPr>
          <w:p w:rsidR="00962607" w:rsidRDefault="00962607" w:rsidP="00962607">
            <w:pPr>
              <w:jc w:val="right"/>
              <w:rPr>
                <w:sz w:val="15"/>
                <w:szCs w:val="15"/>
              </w:rPr>
            </w:pPr>
            <w:r>
              <w:rPr>
                <w:sz w:val="15"/>
                <w:szCs w:val="15"/>
              </w:rPr>
              <w:t xml:space="preserve">10,460 </w:t>
            </w:r>
          </w:p>
        </w:tc>
        <w:tc>
          <w:tcPr>
            <w:tcW w:w="720" w:type="dxa"/>
            <w:gridSpan w:val="3"/>
            <w:vAlign w:val="center"/>
          </w:tcPr>
          <w:p w:rsidR="00962607" w:rsidRDefault="00962607" w:rsidP="00962607">
            <w:pPr>
              <w:jc w:val="right"/>
              <w:rPr>
                <w:sz w:val="15"/>
                <w:szCs w:val="15"/>
              </w:rPr>
            </w:pPr>
            <w:r>
              <w:rPr>
                <w:sz w:val="15"/>
                <w:szCs w:val="15"/>
              </w:rPr>
              <w:t xml:space="preserve">10,008 </w:t>
            </w:r>
          </w:p>
        </w:tc>
        <w:tc>
          <w:tcPr>
            <w:tcW w:w="720" w:type="dxa"/>
            <w:vAlign w:val="center"/>
          </w:tcPr>
          <w:p w:rsidR="00962607" w:rsidRDefault="00962607" w:rsidP="00962607">
            <w:pPr>
              <w:jc w:val="right"/>
              <w:rPr>
                <w:sz w:val="15"/>
                <w:szCs w:val="15"/>
              </w:rPr>
            </w:pPr>
            <w:r>
              <w:rPr>
                <w:sz w:val="15"/>
                <w:szCs w:val="15"/>
              </w:rPr>
              <w:t xml:space="preserve">14,402 </w:t>
            </w:r>
          </w:p>
        </w:tc>
        <w:tc>
          <w:tcPr>
            <w:tcW w:w="720" w:type="dxa"/>
            <w:vAlign w:val="center"/>
          </w:tcPr>
          <w:p w:rsidR="00962607" w:rsidRDefault="00962607" w:rsidP="00962607">
            <w:pPr>
              <w:jc w:val="right"/>
              <w:rPr>
                <w:sz w:val="15"/>
                <w:szCs w:val="15"/>
              </w:rPr>
            </w:pPr>
            <w:r>
              <w:rPr>
                <w:sz w:val="15"/>
                <w:szCs w:val="15"/>
              </w:rPr>
              <w:t xml:space="preserve">10,263 </w:t>
            </w:r>
          </w:p>
        </w:tc>
        <w:tc>
          <w:tcPr>
            <w:tcW w:w="720" w:type="dxa"/>
            <w:gridSpan w:val="2"/>
            <w:vAlign w:val="center"/>
          </w:tcPr>
          <w:p w:rsidR="00962607" w:rsidRDefault="00962607" w:rsidP="00962607">
            <w:pPr>
              <w:jc w:val="right"/>
              <w:rPr>
                <w:sz w:val="15"/>
                <w:szCs w:val="15"/>
              </w:rPr>
            </w:pPr>
            <w:r>
              <w:rPr>
                <w:sz w:val="15"/>
                <w:szCs w:val="15"/>
              </w:rPr>
              <w:t>11,689</w:t>
            </w:r>
          </w:p>
        </w:tc>
        <w:tc>
          <w:tcPr>
            <w:tcW w:w="810" w:type="dxa"/>
            <w:vAlign w:val="center"/>
          </w:tcPr>
          <w:p w:rsidR="00962607" w:rsidRPr="005D7F08" w:rsidRDefault="00962607" w:rsidP="00962607">
            <w:pPr>
              <w:jc w:val="right"/>
              <w:rPr>
                <w:sz w:val="15"/>
                <w:szCs w:val="15"/>
              </w:rPr>
            </w:pPr>
            <w:r w:rsidRPr="005D7F08">
              <w:rPr>
                <w:sz w:val="15"/>
                <w:szCs w:val="15"/>
              </w:rPr>
              <w:t xml:space="preserve">13,295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10,708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38.</w:t>
            </w:r>
          </w:p>
        </w:tc>
        <w:tc>
          <w:tcPr>
            <w:tcW w:w="3090" w:type="dxa"/>
            <w:gridSpan w:val="2"/>
            <w:vAlign w:val="center"/>
          </w:tcPr>
          <w:p w:rsidR="00962607" w:rsidRDefault="00962607" w:rsidP="00702282">
            <w:pPr>
              <w:rPr>
                <w:color w:val="000000"/>
                <w:sz w:val="15"/>
                <w:szCs w:val="15"/>
              </w:rPr>
            </w:pPr>
            <w:r>
              <w:rPr>
                <w:color w:val="000000"/>
                <w:sz w:val="15"/>
                <w:szCs w:val="15"/>
              </w:rPr>
              <w:t xml:space="preserve">All </w:t>
            </w:r>
            <w:r w:rsidR="00702282">
              <w:rPr>
                <w:color w:val="000000"/>
                <w:sz w:val="15"/>
                <w:szCs w:val="15"/>
              </w:rPr>
              <w:t>o</w:t>
            </w:r>
            <w:r>
              <w:rPr>
                <w:color w:val="000000"/>
                <w:sz w:val="15"/>
                <w:szCs w:val="15"/>
              </w:rPr>
              <w:t>ther Metals &amp; Articals</w:t>
            </w:r>
          </w:p>
        </w:tc>
        <w:tc>
          <w:tcPr>
            <w:tcW w:w="720" w:type="dxa"/>
            <w:vAlign w:val="center"/>
          </w:tcPr>
          <w:p w:rsidR="00962607" w:rsidRDefault="00962607" w:rsidP="00962607">
            <w:pPr>
              <w:jc w:val="right"/>
              <w:rPr>
                <w:sz w:val="15"/>
                <w:szCs w:val="15"/>
              </w:rPr>
            </w:pPr>
            <w:r>
              <w:rPr>
                <w:sz w:val="15"/>
                <w:szCs w:val="15"/>
              </w:rPr>
              <w:t>48,488</w:t>
            </w:r>
          </w:p>
        </w:tc>
        <w:tc>
          <w:tcPr>
            <w:tcW w:w="720" w:type="dxa"/>
            <w:vAlign w:val="center"/>
          </w:tcPr>
          <w:p w:rsidR="00962607" w:rsidRDefault="00962607" w:rsidP="00962607">
            <w:pPr>
              <w:jc w:val="right"/>
              <w:rPr>
                <w:sz w:val="15"/>
                <w:szCs w:val="15"/>
              </w:rPr>
            </w:pPr>
            <w:r>
              <w:rPr>
                <w:sz w:val="15"/>
                <w:szCs w:val="15"/>
              </w:rPr>
              <w:t xml:space="preserve">36,585 </w:t>
            </w:r>
          </w:p>
        </w:tc>
        <w:tc>
          <w:tcPr>
            <w:tcW w:w="720" w:type="dxa"/>
            <w:gridSpan w:val="3"/>
            <w:vAlign w:val="center"/>
          </w:tcPr>
          <w:p w:rsidR="00962607" w:rsidRDefault="00962607" w:rsidP="00962607">
            <w:pPr>
              <w:jc w:val="right"/>
              <w:rPr>
                <w:sz w:val="15"/>
                <w:szCs w:val="15"/>
              </w:rPr>
            </w:pPr>
            <w:r>
              <w:rPr>
                <w:sz w:val="15"/>
                <w:szCs w:val="15"/>
              </w:rPr>
              <w:t xml:space="preserve">43,662 </w:t>
            </w:r>
          </w:p>
        </w:tc>
        <w:tc>
          <w:tcPr>
            <w:tcW w:w="720" w:type="dxa"/>
            <w:vAlign w:val="center"/>
          </w:tcPr>
          <w:p w:rsidR="00962607" w:rsidRDefault="00962607" w:rsidP="00962607">
            <w:pPr>
              <w:jc w:val="right"/>
              <w:rPr>
                <w:sz w:val="15"/>
                <w:szCs w:val="15"/>
              </w:rPr>
            </w:pPr>
            <w:r>
              <w:rPr>
                <w:sz w:val="15"/>
                <w:szCs w:val="15"/>
              </w:rPr>
              <w:t xml:space="preserve">44,080 </w:t>
            </w:r>
          </w:p>
        </w:tc>
        <w:tc>
          <w:tcPr>
            <w:tcW w:w="720" w:type="dxa"/>
            <w:vAlign w:val="center"/>
          </w:tcPr>
          <w:p w:rsidR="00962607" w:rsidRDefault="00962607" w:rsidP="00962607">
            <w:pPr>
              <w:jc w:val="right"/>
              <w:rPr>
                <w:sz w:val="15"/>
                <w:szCs w:val="15"/>
              </w:rPr>
            </w:pPr>
            <w:r>
              <w:rPr>
                <w:sz w:val="15"/>
                <w:szCs w:val="15"/>
              </w:rPr>
              <w:t xml:space="preserve">41,630 </w:t>
            </w:r>
          </w:p>
        </w:tc>
        <w:tc>
          <w:tcPr>
            <w:tcW w:w="720" w:type="dxa"/>
            <w:gridSpan w:val="2"/>
            <w:vAlign w:val="center"/>
          </w:tcPr>
          <w:p w:rsidR="00962607" w:rsidRDefault="00962607" w:rsidP="00962607">
            <w:pPr>
              <w:jc w:val="right"/>
              <w:rPr>
                <w:sz w:val="15"/>
                <w:szCs w:val="15"/>
              </w:rPr>
            </w:pPr>
            <w:r>
              <w:rPr>
                <w:sz w:val="15"/>
                <w:szCs w:val="15"/>
              </w:rPr>
              <w:t>46,260</w:t>
            </w:r>
          </w:p>
        </w:tc>
        <w:tc>
          <w:tcPr>
            <w:tcW w:w="810" w:type="dxa"/>
            <w:vAlign w:val="center"/>
          </w:tcPr>
          <w:p w:rsidR="00962607" w:rsidRPr="005D7F08" w:rsidRDefault="00962607" w:rsidP="00962607">
            <w:pPr>
              <w:jc w:val="right"/>
              <w:rPr>
                <w:sz w:val="15"/>
                <w:szCs w:val="15"/>
              </w:rPr>
            </w:pPr>
            <w:r w:rsidRPr="005D7F08">
              <w:rPr>
                <w:sz w:val="15"/>
                <w:szCs w:val="15"/>
              </w:rPr>
              <w:t xml:space="preserve">50,573 </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45,961 </w:t>
            </w:r>
          </w:p>
        </w:tc>
      </w:tr>
      <w:tr w:rsidR="00962607" w:rsidTr="00962607">
        <w:trPr>
          <w:cantSplit/>
          <w:trHeight w:val="202"/>
        </w:trPr>
        <w:tc>
          <w:tcPr>
            <w:tcW w:w="3450" w:type="dxa"/>
            <w:gridSpan w:val="4"/>
            <w:vAlign w:val="center"/>
          </w:tcPr>
          <w:p w:rsidR="00962607" w:rsidRDefault="00962607" w:rsidP="00C67757">
            <w:pPr>
              <w:rPr>
                <w:color w:val="000000"/>
                <w:sz w:val="15"/>
                <w:szCs w:val="15"/>
              </w:rPr>
            </w:pPr>
            <w:r>
              <w:rPr>
                <w:b/>
                <w:color w:val="000000"/>
                <w:sz w:val="15"/>
                <w:szCs w:val="15"/>
              </w:rPr>
              <w:t>H.     Miscellaneous  Group</w:t>
            </w:r>
          </w:p>
        </w:tc>
        <w:tc>
          <w:tcPr>
            <w:tcW w:w="720" w:type="dxa"/>
            <w:vAlign w:val="center"/>
          </w:tcPr>
          <w:p w:rsidR="00962607" w:rsidRPr="00D03007" w:rsidRDefault="00962607" w:rsidP="00962607">
            <w:pPr>
              <w:jc w:val="right"/>
              <w:rPr>
                <w:b/>
                <w:sz w:val="15"/>
                <w:szCs w:val="15"/>
              </w:rPr>
            </w:pPr>
            <w:r w:rsidRPr="00D03007">
              <w:rPr>
                <w:b/>
                <w:sz w:val="15"/>
                <w:szCs w:val="15"/>
              </w:rPr>
              <w:t>58,866</w:t>
            </w:r>
          </w:p>
        </w:tc>
        <w:tc>
          <w:tcPr>
            <w:tcW w:w="720" w:type="dxa"/>
            <w:vAlign w:val="center"/>
          </w:tcPr>
          <w:p w:rsidR="00962607" w:rsidRPr="002E4206" w:rsidRDefault="00962607" w:rsidP="00962607">
            <w:pPr>
              <w:jc w:val="right"/>
              <w:rPr>
                <w:b/>
                <w:sz w:val="15"/>
                <w:szCs w:val="15"/>
              </w:rPr>
            </w:pPr>
            <w:r w:rsidRPr="002E4206">
              <w:rPr>
                <w:b/>
                <w:sz w:val="15"/>
                <w:szCs w:val="15"/>
              </w:rPr>
              <w:t xml:space="preserve">48,253 </w:t>
            </w:r>
          </w:p>
        </w:tc>
        <w:tc>
          <w:tcPr>
            <w:tcW w:w="720" w:type="dxa"/>
            <w:gridSpan w:val="3"/>
            <w:vAlign w:val="center"/>
          </w:tcPr>
          <w:p w:rsidR="00962607" w:rsidRPr="002E4206" w:rsidRDefault="00962607" w:rsidP="00962607">
            <w:pPr>
              <w:jc w:val="right"/>
              <w:rPr>
                <w:b/>
                <w:sz w:val="15"/>
                <w:szCs w:val="15"/>
              </w:rPr>
            </w:pPr>
            <w:r w:rsidRPr="002E4206">
              <w:rPr>
                <w:b/>
                <w:sz w:val="15"/>
                <w:szCs w:val="15"/>
              </w:rPr>
              <w:t xml:space="preserve">53,648 </w:t>
            </w:r>
          </w:p>
        </w:tc>
        <w:tc>
          <w:tcPr>
            <w:tcW w:w="720" w:type="dxa"/>
            <w:vAlign w:val="center"/>
          </w:tcPr>
          <w:p w:rsidR="00962607" w:rsidRPr="00962607" w:rsidRDefault="00962607" w:rsidP="00962607">
            <w:pPr>
              <w:jc w:val="right"/>
              <w:rPr>
                <w:b/>
                <w:sz w:val="15"/>
                <w:szCs w:val="15"/>
              </w:rPr>
            </w:pPr>
            <w:r w:rsidRPr="00962607">
              <w:rPr>
                <w:b/>
                <w:sz w:val="15"/>
                <w:szCs w:val="15"/>
              </w:rPr>
              <w:t xml:space="preserve">51,333 </w:t>
            </w:r>
          </w:p>
        </w:tc>
        <w:tc>
          <w:tcPr>
            <w:tcW w:w="720" w:type="dxa"/>
            <w:vAlign w:val="center"/>
          </w:tcPr>
          <w:p w:rsidR="00962607" w:rsidRPr="002E6188" w:rsidRDefault="00962607" w:rsidP="00962607">
            <w:pPr>
              <w:jc w:val="right"/>
              <w:rPr>
                <w:b/>
                <w:sz w:val="15"/>
                <w:szCs w:val="15"/>
              </w:rPr>
            </w:pPr>
            <w:r w:rsidRPr="002E6188">
              <w:rPr>
                <w:b/>
                <w:sz w:val="15"/>
                <w:szCs w:val="15"/>
              </w:rPr>
              <w:t xml:space="preserve">42,732 </w:t>
            </w:r>
          </w:p>
        </w:tc>
        <w:tc>
          <w:tcPr>
            <w:tcW w:w="720" w:type="dxa"/>
            <w:gridSpan w:val="2"/>
            <w:vAlign w:val="center"/>
          </w:tcPr>
          <w:p w:rsidR="00962607" w:rsidRPr="005E767E" w:rsidRDefault="00962607" w:rsidP="00962607">
            <w:pPr>
              <w:jc w:val="right"/>
              <w:rPr>
                <w:b/>
                <w:sz w:val="15"/>
                <w:szCs w:val="15"/>
              </w:rPr>
            </w:pPr>
            <w:r w:rsidRPr="005E767E">
              <w:rPr>
                <w:b/>
                <w:sz w:val="15"/>
                <w:szCs w:val="15"/>
              </w:rPr>
              <w:t>61,055</w:t>
            </w:r>
          </w:p>
        </w:tc>
        <w:tc>
          <w:tcPr>
            <w:tcW w:w="810" w:type="dxa"/>
            <w:vAlign w:val="center"/>
          </w:tcPr>
          <w:p w:rsidR="00962607" w:rsidRDefault="00962607" w:rsidP="00962607">
            <w:pPr>
              <w:jc w:val="right"/>
              <w:rPr>
                <w:b/>
                <w:bCs/>
                <w:sz w:val="15"/>
                <w:szCs w:val="15"/>
              </w:rPr>
            </w:pPr>
            <w:r w:rsidRPr="005D7F08">
              <w:rPr>
                <w:b/>
                <w:sz w:val="15"/>
                <w:szCs w:val="15"/>
              </w:rPr>
              <w:t>75,555</w:t>
            </w:r>
            <w:r>
              <w:rPr>
                <w:b/>
                <w:bCs/>
                <w:sz w:val="15"/>
                <w:szCs w:val="15"/>
              </w:rPr>
              <w:t xml:space="preserve"> </w:t>
            </w:r>
          </w:p>
        </w:tc>
        <w:tc>
          <w:tcPr>
            <w:tcW w:w="810" w:type="dxa"/>
            <w:vAlign w:val="center"/>
          </w:tcPr>
          <w:p w:rsidR="00962607" w:rsidRDefault="00962607" w:rsidP="00962607">
            <w:pPr>
              <w:jc w:val="right"/>
              <w:rPr>
                <w:b/>
                <w:bCs/>
                <w:sz w:val="15"/>
                <w:szCs w:val="15"/>
              </w:rPr>
            </w:pPr>
            <w:r>
              <w:rPr>
                <w:b/>
                <w:bCs/>
                <w:sz w:val="15"/>
                <w:szCs w:val="15"/>
              </w:rPr>
              <w:t xml:space="preserve">63,571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39.</w:t>
            </w:r>
          </w:p>
        </w:tc>
        <w:tc>
          <w:tcPr>
            <w:tcW w:w="3090" w:type="dxa"/>
            <w:gridSpan w:val="2"/>
            <w:vAlign w:val="center"/>
          </w:tcPr>
          <w:p w:rsidR="00962607" w:rsidRDefault="00962607" w:rsidP="00C67757">
            <w:pPr>
              <w:rPr>
                <w:color w:val="000000"/>
                <w:sz w:val="15"/>
                <w:szCs w:val="15"/>
              </w:rPr>
            </w:pPr>
            <w:r>
              <w:rPr>
                <w:color w:val="000000"/>
                <w:sz w:val="15"/>
                <w:szCs w:val="15"/>
              </w:rPr>
              <w:t>Rubber Crude Incl. Synth/Reclaimed</w:t>
            </w:r>
          </w:p>
        </w:tc>
        <w:tc>
          <w:tcPr>
            <w:tcW w:w="720" w:type="dxa"/>
            <w:shd w:val="clear" w:color="auto" w:fill="auto"/>
            <w:vAlign w:val="center"/>
          </w:tcPr>
          <w:p w:rsidR="00962607" w:rsidRDefault="00962607" w:rsidP="00962607">
            <w:pPr>
              <w:jc w:val="right"/>
              <w:rPr>
                <w:sz w:val="15"/>
                <w:szCs w:val="15"/>
              </w:rPr>
            </w:pPr>
            <w:r>
              <w:rPr>
                <w:sz w:val="15"/>
                <w:szCs w:val="15"/>
              </w:rPr>
              <w:t>10,915</w:t>
            </w:r>
          </w:p>
        </w:tc>
        <w:tc>
          <w:tcPr>
            <w:tcW w:w="720" w:type="dxa"/>
            <w:vAlign w:val="center"/>
          </w:tcPr>
          <w:p w:rsidR="00962607" w:rsidRDefault="00962607" w:rsidP="00962607">
            <w:pPr>
              <w:jc w:val="right"/>
              <w:rPr>
                <w:sz w:val="15"/>
                <w:szCs w:val="15"/>
              </w:rPr>
            </w:pPr>
            <w:r>
              <w:rPr>
                <w:sz w:val="15"/>
                <w:szCs w:val="15"/>
              </w:rPr>
              <w:t xml:space="preserve">10,274 </w:t>
            </w:r>
          </w:p>
        </w:tc>
        <w:tc>
          <w:tcPr>
            <w:tcW w:w="720" w:type="dxa"/>
            <w:gridSpan w:val="3"/>
            <w:vAlign w:val="center"/>
          </w:tcPr>
          <w:p w:rsidR="00962607" w:rsidRDefault="00962607" w:rsidP="00962607">
            <w:pPr>
              <w:jc w:val="right"/>
              <w:rPr>
                <w:sz w:val="15"/>
                <w:szCs w:val="15"/>
              </w:rPr>
            </w:pPr>
            <w:r>
              <w:rPr>
                <w:sz w:val="15"/>
                <w:szCs w:val="15"/>
              </w:rPr>
              <w:t xml:space="preserve">10,870 </w:t>
            </w:r>
          </w:p>
        </w:tc>
        <w:tc>
          <w:tcPr>
            <w:tcW w:w="720" w:type="dxa"/>
            <w:vAlign w:val="center"/>
          </w:tcPr>
          <w:p w:rsidR="00962607" w:rsidRDefault="00962607" w:rsidP="00962607">
            <w:pPr>
              <w:jc w:val="right"/>
              <w:rPr>
                <w:sz w:val="15"/>
                <w:szCs w:val="15"/>
              </w:rPr>
            </w:pPr>
            <w:r>
              <w:rPr>
                <w:sz w:val="15"/>
                <w:szCs w:val="15"/>
              </w:rPr>
              <w:t xml:space="preserve">11,738 </w:t>
            </w:r>
          </w:p>
        </w:tc>
        <w:tc>
          <w:tcPr>
            <w:tcW w:w="720" w:type="dxa"/>
            <w:vAlign w:val="center"/>
          </w:tcPr>
          <w:p w:rsidR="00962607" w:rsidRDefault="00962607" w:rsidP="00962607">
            <w:pPr>
              <w:jc w:val="right"/>
              <w:rPr>
                <w:sz w:val="15"/>
                <w:szCs w:val="15"/>
              </w:rPr>
            </w:pPr>
            <w:r>
              <w:rPr>
                <w:sz w:val="15"/>
                <w:szCs w:val="15"/>
              </w:rPr>
              <w:t xml:space="preserve">10,722 </w:t>
            </w:r>
          </w:p>
        </w:tc>
        <w:tc>
          <w:tcPr>
            <w:tcW w:w="720" w:type="dxa"/>
            <w:gridSpan w:val="2"/>
            <w:vAlign w:val="center"/>
          </w:tcPr>
          <w:p w:rsidR="00962607" w:rsidRDefault="00962607" w:rsidP="00962607">
            <w:pPr>
              <w:jc w:val="right"/>
              <w:rPr>
                <w:sz w:val="15"/>
                <w:szCs w:val="15"/>
              </w:rPr>
            </w:pPr>
            <w:r>
              <w:rPr>
                <w:sz w:val="15"/>
                <w:szCs w:val="15"/>
              </w:rPr>
              <w:t>16,787</w:t>
            </w:r>
          </w:p>
        </w:tc>
        <w:tc>
          <w:tcPr>
            <w:tcW w:w="810" w:type="dxa"/>
            <w:vAlign w:val="center"/>
          </w:tcPr>
          <w:p w:rsidR="00962607" w:rsidRPr="005D7F08" w:rsidRDefault="00962607" w:rsidP="00962607">
            <w:pPr>
              <w:jc w:val="right"/>
              <w:rPr>
                <w:sz w:val="15"/>
                <w:szCs w:val="15"/>
              </w:rPr>
            </w:pPr>
            <w:r w:rsidRPr="005D7F08">
              <w:rPr>
                <w:sz w:val="15"/>
                <w:szCs w:val="15"/>
              </w:rPr>
              <w:t>15,511</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13,139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40.</w:t>
            </w:r>
          </w:p>
        </w:tc>
        <w:tc>
          <w:tcPr>
            <w:tcW w:w="3090" w:type="dxa"/>
            <w:gridSpan w:val="2"/>
            <w:vAlign w:val="center"/>
          </w:tcPr>
          <w:p w:rsidR="00962607" w:rsidRDefault="00962607" w:rsidP="00C67757">
            <w:pPr>
              <w:rPr>
                <w:color w:val="000000"/>
                <w:sz w:val="15"/>
                <w:szCs w:val="15"/>
              </w:rPr>
            </w:pPr>
            <w:r>
              <w:rPr>
                <w:color w:val="000000"/>
                <w:sz w:val="15"/>
                <w:szCs w:val="15"/>
              </w:rPr>
              <w:t>Rubber Tyres &amp; Tubes</w:t>
            </w:r>
          </w:p>
        </w:tc>
        <w:tc>
          <w:tcPr>
            <w:tcW w:w="720" w:type="dxa"/>
            <w:vAlign w:val="center"/>
          </w:tcPr>
          <w:p w:rsidR="00962607" w:rsidRDefault="00962607" w:rsidP="00962607">
            <w:pPr>
              <w:jc w:val="right"/>
              <w:rPr>
                <w:sz w:val="15"/>
                <w:szCs w:val="15"/>
              </w:rPr>
            </w:pPr>
            <w:r>
              <w:rPr>
                <w:sz w:val="15"/>
                <w:szCs w:val="15"/>
              </w:rPr>
              <w:t>12,891</w:t>
            </w:r>
          </w:p>
        </w:tc>
        <w:tc>
          <w:tcPr>
            <w:tcW w:w="720" w:type="dxa"/>
            <w:vAlign w:val="center"/>
          </w:tcPr>
          <w:p w:rsidR="00962607" w:rsidRDefault="00962607" w:rsidP="00962607">
            <w:pPr>
              <w:jc w:val="right"/>
              <w:rPr>
                <w:sz w:val="15"/>
                <w:szCs w:val="15"/>
              </w:rPr>
            </w:pPr>
            <w:r>
              <w:rPr>
                <w:sz w:val="15"/>
                <w:szCs w:val="15"/>
              </w:rPr>
              <w:t xml:space="preserve">10,972 </w:t>
            </w:r>
          </w:p>
        </w:tc>
        <w:tc>
          <w:tcPr>
            <w:tcW w:w="720" w:type="dxa"/>
            <w:gridSpan w:val="3"/>
            <w:vAlign w:val="center"/>
          </w:tcPr>
          <w:p w:rsidR="00962607" w:rsidRDefault="00962607" w:rsidP="00962607">
            <w:pPr>
              <w:jc w:val="right"/>
              <w:rPr>
                <w:sz w:val="15"/>
                <w:szCs w:val="15"/>
              </w:rPr>
            </w:pPr>
            <w:r>
              <w:rPr>
                <w:sz w:val="15"/>
                <w:szCs w:val="15"/>
              </w:rPr>
              <w:t xml:space="preserve">10,944 </w:t>
            </w:r>
          </w:p>
        </w:tc>
        <w:tc>
          <w:tcPr>
            <w:tcW w:w="720" w:type="dxa"/>
            <w:vAlign w:val="center"/>
          </w:tcPr>
          <w:p w:rsidR="00962607" w:rsidRDefault="00962607" w:rsidP="00962607">
            <w:pPr>
              <w:jc w:val="right"/>
              <w:rPr>
                <w:sz w:val="15"/>
                <w:szCs w:val="15"/>
              </w:rPr>
            </w:pPr>
            <w:r>
              <w:rPr>
                <w:sz w:val="15"/>
                <w:szCs w:val="15"/>
              </w:rPr>
              <w:t xml:space="preserve">11,825 </w:t>
            </w:r>
          </w:p>
        </w:tc>
        <w:tc>
          <w:tcPr>
            <w:tcW w:w="720" w:type="dxa"/>
            <w:vAlign w:val="center"/>
          </w:tcPr>
          <w:p w:rsidR="00962607" w:rsidRDefault="00962607" w:rsidP="00962607">
            <w:pPr>
              <w:jc w:val="right"/>
              <w:rPr>
                <w:sz w:val="15"/>
                <w:szCs w:val="15"/>
              </w:rPr>
            </w:pPr>
            <w:r>
              <w:rPr>
                <w:sz w:val="15"/>
                <w:szCs w:val="15"/>
              </w:rPr>
              <w:t xml:space="preserve">8,247 </w:t>
            </w:r>
          </w:p>
        </w:tc>
        <w:tc>
          <w:tcPr>
            <w:tcW w:w="720" w:type="dxa"/>
            <w:gridSpan w:val="2"/>
            <w:vAlign w:val="center"/>
          </w:tcPr>
          <w:p w:rsidR="00962607" w:rsidRDefault="00962607" w:rsidP="00962607">
            <w:pPr>
              <w:jc w:val="right"/>
              <w:rPr>
                <w:sz w:val="15"/>
                <w:szCs w:val="15"/>
              </w:rPr>
            </w:pPr>
            <w:r>
              <w:rPr>
                <w:sz w:val="15"/>
                <w:szCs w:val="15"/>
              </w:rPr>
              <w:t>10,907</w:t>
            </w:r>
          </w:p>
        </w:tc>
        <w:tc>
          <w:tcPr>
            <w:tcW w:w="810" w:type="dxa"/>
            <w:vAlign w:val="center"/>
          </w:tcPr>
          <w:p w:rsidR="00962607" w:rsidRPr="005D7F08" w:rsidRDefault="00962607" w:rsidP="00962607">
            <w:pPr>
              <w:jc w:val="right"/>
              <w:rPr>
                <w:sz w:val="15"/>
                <w:szCs w:val="15"/>
              </w:rPr>
            </w:pPr>
            <w:r w:rsidRPr="005D7F08">
              <w:rPr>
                <w:sz w:val="15"/>
                <w:szCs w:val="15"/>
              </w:rPr>
              <w:t>11,580</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11,858 </w:t>
            </w:r>
          </w:p>
        </w:tc>
      </w:tr>
      <w:tr w:rsidR="00962607" w:rsidTr="00962607">
        <w:trPr>
          <w:cantSplit/>
          <w:trHeight w:val="173"/>
        </w:trPr>
        <w:tc>
          <w:tcPr>
            <w:tcW w:w="360" w:type="dxa"/>
            <w:gridSpan w:val="2"/>
            <w:vAlign w:val="center"/>
          </w:tcPr>
          <w:p w:rsidR="00962607" w:rsidRDefault="00962607" w:rsidP="00C67757">
            <w:pPr>
              <w:jc w:val="right"/>
              <w:rPr>
                <w:color w:val="000000"/>
                <w:sz w:val="15"/>
                <w:szCs w:val="15"/>
              </w:rPr>
            </w:pPr>
            <w:r>
              <w:rPr>
                <w:color w:val="000000"/>
                <w:sz w:val="15"/>
                <w:szCs w:val="15"/>
              </w:rPr>
              <w:t>41.</w:t>
            </w:r>
          </w:p>
        </w:tc>
        <w:tc>
          <w:tcPr>
            <w:tcW w:w="3090" w:type="dxa"/>
            <w:gridSpan w:val="2"/>
            <w:vAlign w:val="center"/>
          </w:tcPr>
          <w:p w:rsidR="00962607" w:rsidRDefault="00962607" w:rsidP="00C67757">
            <w:pPr>
              <w:rPr>
                <w:color w:val="000000"/>
                <w:sz w:val="15"/>
                <w:szCs w:val="15"/>
              </w:rPr>
            </w:pPr>
            <w:r>
              <w:rPr>
                <w:color w:val="000000"/>
                <w:sz w:val="15"/>
                <w:szCs w:val="15"/>
              </w:rPr>
              <w:t>Wood &amp; Cork</w:t>
            </w:r>
          </w:p>
        </w:tc>
        <w:tc>
          <w:tcPr>
            <w:tcW w:w="720" w:type="dxa"/>
            <w:vAlign w:val="center"/>
          </w:tcPr>
          <w:p w:rsidR="00962607" w:rsidRDefault="00962607" w:rsidP="00962607">
            <w:pPr>
              <w:jc w:val="right"/>
              <w:rPr>
                <w:sz w:val="15"/>
                <w:szCs w:val="15"/>
              </w:rPr>
            </w:pPr>
            <w:r>
              <w:rPr>
                <w:sz w:val="15"/>
                <w:szCs w:val="15"/>
              </w:rPr>
              <w:t>3,986</w:t>
            </w:r>
          </w:p>
        </w:tc>
        <w:tc>
          <w:tcPr>
            <w:tcW w:w="720" w:type="dxa"/>
            <w:vAlign w:val="center"/>
          </w:tcPr>
          <w:p w:rsidR="00962607" w:rsidRDefault="00962607" w:rsidP="00962607">
            <w:pPr>
              <w:jc w:val="right"/>
              <w:rPr>
                <w:sz w:val="15"/>
                <w:szCs w:val="15"/>
              </w:rPr>
            </w:pPr>
            <w:r>
              <w:rPr>
                <w:sz w:val="15"/>
                <w:szCs w:val="15"/>
              </w:rPr>
              <w:t xml:space="preserve">3,596 </w:t>
            </w:r>
          </w:p>
        </w:tc>
        <w:tc>
          <w:tcPr>
            <w:tcW w:w="720" w:type="dxa"/>
            <w:gridSpan w:val="3"/>
            <w:vAlign w:val="center"/>
          </w:tcPr>
          <w:p w:rsidR="00962607" w:rsidRDefault="00962607" w:rsidP="00962607">
            <w:pPr>
              <w:jc w:val="right"/>
              <w:rPr>
                <w:sz w:val="15"/>
                <w:szCs w:val="15"/>
              </w:rPr>
            </w:pPr>
            <w:r>
              <w:rPr>
                <w:sz w:val="15"/>
                <w:szCs w:val="15"/>
              </w:rPr>
              <w:t xml:space="preserve">4,991 </w:t>
            </w:r>
          </w:p>
        </w:tc>
        <w:tc>
          <w:tcPr>
            <w:tcW w:w="720" w:type="dxa"/>
            <w:vAlign w:val="center"/>
          </w:tcPr>
          <w:p w:rsidR="00962607" w:rsidRDefault="00962607" w:rsidP="00962607">
            <w:pPr>
              <w:jc w:val="right"/>
              <w:rPr>
                <w:sz w:val="15"/>
                <w:szCs w:val="15"/>
              </w:rPr>
            </w:pPr>
            <w:r>
              <w:rPr>
                <w:sz w:val="15"/>
                <w:szCs w:val="15"/>
              </w:rPr>
              <w:t xml:space="preserve">3,098 </w:t>
            </w:r>
          </w:p>
        </w:tc>
        <w:tc>
          <w:tcPr>
            <w:tcW w:w="720" w:type="dxa"/>
            <w:vAlign w:val="center"/>
          </w:tcPr>
          <w:p w:rsidR="00962607" w:rsidRDefault="00962607" w:rsidP="00962607">
            <w:pPr>
              <w:jc w:val="right"/>
              <w:rPr>
                <w:sz w:val="15"/>
                <w:szCs w:val="15"/>
              </w:rPr>
            </w:pPr>
            <w:r>
              <w:rPr>
                <w:sz w:val="15"/>
                <w:szCs w:val="15"/>
              </w:rPr>
              <w:t xml:space="preserve">3,569 </w:t>
            </w:r>
          </w:p>
        </w:tc>
        <w:tc>
          <w:tcPr>
            <w:tcW w:w="720" w:type="dxa"/>
            <w:gridSpan w:val="2"/>
            <w:vAlign w:val="center"/>
          </w:tcPr>
          <w:p w:rsidR="00962607" w:rsidRDefault="00962607" w:rsidP="00962607">
            <w:pPr>
              <w:jc w:val="right"/>
              <w:rPr>
                <w:sz w:val="15"/>
                <w:szCs w:val="15"/>
              </w:rPr>
            </w:pPr>
            <w:r>
              <w:rPr>
                <w:sz w:val="15"/>
                <w:szCs w:val="15"/>
              </w:rPr>
              <w:t>3,367</w:t>
            </w:r>
          </w:p>
        </w:tc>
        <w:tc>
          <w:tcPr>
            <w:tcW w:w="810" w:type="dxa"/>
            <w:vAlign w:val="center"/>
          </w:tcPr>
          <w:p w:rsidR="00962607" w:rsidRPr="005D7F08" w:rsidRDefault="00962607" w:rsidP="00962607">
            <w:pPr>
              <w:jc w:val="right"/>
              <w:rPr>
                <w:sz w:val="15"/>
                <w:szCs w:val="15"/>
              </w:rPr>
            </w:pPr>
            <w:r w:rsidRPr="005D7F08">
              <w:rPr>
                <w:sz w:val="15"/>
                <w:szCs w:val="15"/>
              </w:rPr>
              <w:t>4,944</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5,834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42.</w:t>
            </w:r>
          </w:p>
        </w:tc>
        <w:tc>
          <w:tcPr>
            <w:tcW w:w="3090" w:type="dxa"/>
            <w:gridSpan w:val="2"/>
            <w:vAlign w:val="center"/>
          </w:tcPr>
          <w:p w:rsidR="00962607" w:rsidRDefault="00962607" w:rsidP="00C67757">
            <w:pPr>
              <w:rPr>
                <w:color w:val="000000"/>
                <w:sz w:val="15"/>
                <w:szCs w:val="15"/>
              </w:rPr>
            </w:pPr>
            <w:r>
              <w:rPr>
                <w:color w:val="000000"/>
                <w:sz w:val="15"/>
                <w:szCs w:val="15"/>
              </w:rPr>
              <w:t>Jute</w:t>
            </w:r>
          </w:p>
        </w:tc>
        <w:tc>
          <w:tcPr>
            <w:tcW w:w="720" w:type="dxa"/>
            <w:vAlign w:val="center"/>
          </w:tcPr>
          <w:p w:rsidR="00962607" w:rsidRDefault="00962607" w:rsidP="00962607">
            <w:pPr>
              <w:jc w:val="right"/>
              <w:rPr>
                <w:sz w:val="15"/>
                <w:szCs w:val="15"/>
              </w:rPr>
            </w:pPr>
            <w:r>
              <w:rPr>
                <w:sz w:val="15"/>
                <w:szCs w:val="15"/>
              </w:rPr>
              <w:t>9,031</w:t>
            </w:r>
          </w:p>
        </w:tc>
        <w:tc>
          <w:tcPr>
            <w:tcW w:w="720" w:type="dxa"/>
            <w:vAlign w:val="center"/>
          </w:tcPr>
          <w:p w:rsidR="00962607" w:rsidRDefault="00962607" w:rsidP="00962607">
            <w:pPr>
              <w:jc w:val="right"/>
              <w:rPr>
                <w:sz w:val="15"/>
                <w:szCs w:val="15"/>
              </w:rPr>
            </w:pPr>
            <w:r>
              <w:rPr>
                <w:sz w:val="15"/>
                <w:szCs w:val="15"/>
              </w:rPr>
              <w:t xml:space="preserve">3,944 </w:t>
            </w:r>
          </w:p>
        </w:tc>
        <w:tc>
          <w:tcPr>
            <w:tcW w:w="720" w:type="dxa"/>
            <w:gridSpan w:val="3"/>
            <w:vAlign w:val="center"/>
          </w:tcPr>
          <w:p w:rsidR="00962607" w:rsidRDefault="00962607" w:rsidP="00962607">
            <w:pPr>
              <w:jc w:val="right"/>
              <w:rPr>
                <w:sz w:val="15"/>
                <w:szCs w:val="15"/>
              </w:rPr>
            </w:pPr>
            <w:r>
              <w:rPr>
                <w:sz w:val="15"/>
                <w:szCs w:val="15"/>
              </w:rPr>
              <w:t xml:space="preserve">5,209 </w:t>
            </w:r>
          </w:p>
        </w:tc>
        <w:tc>
          <w:tcPr>
            <w:tcW w:w="720" w:type="dxa"/>
            <w:vAlign w:val="center"/>
          </w:tcPr>
          <w:p w:rsidR="00962607" w:rsidRDefault="00962607" w:rsidP="00962607">
            <w:pPr>
              <w:jc w:val="right"/>
              <w:rPr>
                <w:sz w:val="15"/>
                <w:szCs w:val="15"/>
              </w:rPr>
            </w:pPr>
            <w:r>
              <w:rPr>
                <w:sz w:val="15"/>
                <w:szCs w:val="15"/>
              </w:rPr>
              <w:t xml:space="preserve">625 </w:t>
            </w:r>
          </w:p>
        </w:tc>
        <w:tc>
          <w:tcPr>
            <w:tcW w:w="720" w:type="dxa"/>
            <w:vAlign w:val="center"/>
          </w:tcPr>
          <w:p w:rsidR="00962607" w:rsidRDefault="00962607" w:rsidP="00962607">
            <w:pPr>
              <w:jc w:val="right"/>
              <w:rPr>
                <w:sz w:val="15"/>
                <w:szCs w:val="15"/>
              </w:rPr>
            </w:pPr>
            <w:r>
              <w:rPr>
                <w:sz w:val="15"/>
                <w:szCs w:val="15"/>
              </w:rPr>
              <w:t xml:space="preserve">1,760 </w:t>
            </w:r>
          </w:p>
        </w:tc>
        <w:tc>
          <w:tcPr>
            <w:tcW w:w="720" w:type="dxa"/>
            <w:gridSpan w:val="2"/>
            <w:vAlign w:val="center"/>
          </w:tcPr>
          <w:p w:rsidR="00962607" w:rsidRDefault="00962607" w:rsidP="00962607">
            <w:pPr>
              <w:jc w:val="right"/>
              <w:rPr>
                <w:sz w:val="15"/>
                <w:szCs w:val="15"/>
              </w:rPr>
            </w:pPr>
            <w:r>
              <w:rPr>
                <w:sz w:val="15"/>
                <w:szCs w:val="15"/>
              </w:rPr>
              <w:t>7,979</w:t>
            </w:r>
          </w:p>
        </w:tc>
        <w:tc>
          <w:tcPr>
            <w:tcW w:w="810" w:type="dxa"/>
            <w:vAlign w:val="center"/>
          </w:tcPr>
          <w:p w:rsidR="00962607" w:rsidRPr="005D7F08" w:rsidRDefault="00962607" w:rsidP="00962607">
            <w:pPr>
              <w:jc w:val="right"/>
              <w:rPr>
                <w:sz w:val="15"/>
                <w:szCs w:val="15"/>
              </w:rPr>
            </w:pPr>
            <w:r w:rsidRPr="005D7F08">
              <w:rPr>
                <w:sz w:val="15"/>
                <w:szCs w:val="15"/>
              </w:rPr>
              <w:t>17,525</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5,004 </w:t>
            </w:r>
          </w:p>
        </w:tc>
      </w:tr>
      <w:tr w:rsidR="00962607" w:rsidTr="00962607">
        <w:trPr>
          <w:cantSplit/>
          <w:trHeight w:val="202"/>
        </w:trPr>
        <w:tc>
          <w:tcPr>
            <w:tcW w:w="360" w:type="dxa"/>
            <w:gridSpan w:val="2"/>
            <w:vAlign w:val="center"/>
          </w:tcPr>
          <w:p w:rsidR="00962607" w:rsidRDefault="00962607" w:rsidP="00C67757">
            <w:pPr>
              <w:jc w:val="right"/>
              <w:rPr>
                <w:color w:val="000000"/>
                <w:sz w:val="15"/>
                <w:szCs w:val="15"/>
              </w:rPr>
            </w:pPr>
            <w:r>
              <w:rPr>
                <w:color w:val="000000"/>
                <w:sz w:val="15"/>
                <w:szCs w:val="15"/>
              </w:rPr>
              <w:t>43.</w:t>
            </w:r>
          </w:p>
        </w:tc>
        <w:tc>
          <w:tcPr>
            <w:tcW w:w="3090" w:type="dxa"/>
            <w:gridSpan w:val="2"/>
            <w:vAlign w:val="center"/>
          </w:tcPr>
          <w:p w:rsidR="00962607" w:rsidRDefault="00962607" w:rsidP="00702282">
            <w:pPr>
              <w:rPr>
                <w:color w:val="000000"/>
                <w:sz w:val="15"/>
                <w:szCs w:val="15"/>
              </w:rPr>
            </w:pPr>
            <w:r>
              <w:rPr>
                <w:color w:val="000000"/>
                <w:sz w:val="15"/>
                <w:szCs w:val="15"/>
              </w:rPr>
              <w:t xml:space="preserve">Paper &amp; Paper Board &amp; Manuf.  </w:t>
            </w:r>
            <w:r w:rsidR="00702282">
              <w:rPr>
                <w:color w:val="000000"/>
                <w:sz w:val="15"/>
                <w:szCs w:val="15"/>
              </w:rPr>
              <w:t>t</w:t>
            </w:r>
            <w:r>
              <w:rPr>
                <w:color w:val="000000"/>
                <w:sz w:val="15"/>
                <w:szCs w:val="15"/>
              </w:rPr>
              <w:t>hereof</w:t>
            </w:r>
          </w:p>
        </w:tc>
        <w:tc>
          <w:tcPr>
            <w:tcW w:w="720" w:type="dxa"/>
            <w:vAlign w:val="center"/>
          </w:tcPr>
          <w:p w:rsidR="00962607" w:rsidRDefault="00962607" w:rsidP="00962607">
            <w:pPr>
              <w:jc w:val="right"/>
              <w:rPr>
                <w:sz w:val="15"/>
                <w:szCs w:val="15"/>
              </w:rPr>
            </w:pPr>
            <w:r>
              <w:rPr>
                <w:sz w:val="15"/>
                <w:szCs w:val="15"/>
              </w:rPr>
              <w:t>22,043</w:t>
            </w:r>
          </w:p>
        </w:tc>
        <w:tc>
          <w:tcPr>
            <w:tcW w:w="720" w:type="dxa"/>
            <w:vAlign w:val="center"/>
          </w:tcPr>
          <w:p w:rsidR="00962607" w:rsidRDefault="00962607" w:rsidP="00962607">
            <w:pPr>
              <w:jc w:val="right"/>
              <w:rPr>
                <w:sz w:val="15"/>
                <w:szCs w:val="15"/>
              </w:rPr>
            </w:pPr>
            <w:r>
              <w:rPr>
                <w:sz w:val="15"/>
                <w:szCs w:val="15"/>
              </w:rPr>
              <w:t xml:space="preserve">19,467 </w:t>
            </w:r>
          </w:p>
        </w:tc>
        <w:tc>
          <w:tcPr>
            <w:tcW w:w="720" w:type="dxa"/>
            <w:gridSpan w:val="3"/>
            <w:vAlign w:val="center"/>
          </w:tcPr>
          <w:p w:rsidR="00962607" w:rsidRDefault="00962607" w:rsidP="00962607">
            <w:pPr>
              <w:jc w:val="right"/>
              <w:rPr>
                <w:sz w:val="15"/>
                <w:szCs w:val="15"/>
              </w:rPr>
            </w:pPr>
            <w:r>
              <w:rPr>
                <w:sz w:val="15"/>
                <w:szCs w:val="15"/>
              </w:rPr>
              <w:t xml:space="preserve">21,634 </w:t>
            </w:r>
          </w:p>
        </w:tc>
        <w:tc>
          <w:tcPr>
            <w:tcW w:w="720" w:type="dxa"/>
            <w:vAlign w:val="center"/>
          </w:tcPr>
          <w:p w:rsidR="00962607" w:rsidRDefault="00962607" w:rsidP="00962607">
            <w:pPr>
              <w:jc w:val="right"/>
              <w:rPr>
                <w:sz w:val="15"/>
                <w:szCs w:val="15"/>
              </w:rPr>
            </w:pPr>
            <w:r>
              <w:rPr>
                <w:sz w:val="15"/>
                <w:szCs w:val="15"/>
              </w:rPr>
              <w:t xml:space="preserve">24,047 </w:t>
            </w:r>
          </w:p>
        </w:tc>
        <w:tc>
          <w:tcPr>
            <w:tcW w:w="720" w:type="dxa"/>
            <w:vAlign w:val="center"/>
          </w:tcPr>
          <w:p w:rsidR="00962607" w:rsidRDefault="00962607" w:rsidP="00962607">
            <w:pPr>
              <w:jc w:val="right"/>
              <w:rPr>
                <w:sz w:val="15"/>
                <w:szCs w:val="15"/>
              </w:rPr>
            </w:pPr>
            <w:r>
              <w:rPr>
                <w:sz w:val="15"/>
                <w:szCs w:val="15"/>
              </w:rPr>
              <w:t xml:space="preserve">18,434 </w:t>
            </w:r>
          </w:p>
        </w:tc>
        <w:tc>
          <w:tcPr>
            <w:tcW w:w="720" w:type="dxa"/>
            <w:gridSpan w:val="2"/>
            <w:vAlign w:val="center"/>
          </w:tcPr>
          <w:p w:rsidR="00962607" w:rsidRDefault="00962607" w:rsidP="00962607">
            <w:pPr>
              <w:jc w:val="right"/>
              <w:rPr>
                <w:sz w:val="15"/>
                <w:szCs w:val="15"/>
              </w:rPr>
            </w:pPr>
            <w:r>
              <w:rPr>
                <w:sz w:val="15"/>
                <w:szCs w:val="15"/>
              </w:rPr>
              <w:t>22,015</w:t>
            </w:r>
          </w:p>
        </w:tc>
        <w:tc>
          <w:tcPr>
            <w:tcW w:w="810" w:type="dxa"/>
            <w:vAlign w:val="center"/>
          </w:tcPr>
          <w:p w:rsidR="00962607" w:rsidRPr="005D7F08" w:rsidRDefault="00962607" w:rsidP="00962607">
            <w:pPr>
              <w:jc w:val="right"/>
              <w:rPr>
                <w:sz w:val="15"/>
                <w:szCs w:val="15"/>
              </w:rPr>
            </w:pPr>
            <w:r w:rsidRPr="005D7F08">
              <w:rPr>
                <w:sz w:val="15"/>
                <w:szCs w:val="15"/>
              </w:rPr>
              <w:t>25,995</w:t>
            </w:r>
          </w:p>
        </w:tc>
        <w:tc>
          <w:tcPr>
            <w:tcW w:w="810" w:type="dxa"/>
            <w:vAlign w:val="center"/>
          </w:tcPr>
          <w:p w:rsidR="00962607" w:rsidRPr="00C67757" w:rsidRDefault="00962607" w:rsidP="00962607">
            <w:pPr>
              <w:jc w:val="right"/>
              <w:rPr>
                <w:bCs/>
                <w:sz w:val="15"/>
                <w:szCs w:val="15"/>
              </w:rPr>
            </w:pPr>
            <w:r w:rsidRPr="00C67757">
              <w:rPr>
                <w:bCs/>
                <w:sz w:val="15"/>
                <w:szCs w:val="15"/>
              </w:rPr>
              <w:t xml:space="preserve">27,736 </w:t>
            </w:r>
          </w:p>
        </w:tc>
      </w:tr>
      <w:tr w:rsidR="00962607" w:rsidTr="00962607">
        <w:trPr>
          <w:cantSplit/>
          <w:trHeight w:val="264"/>
        </w:trPr>
        <w:tc>
          <w:tcPr>
            <w:tcW w:w="3450" w:type="dxa"/>
            <w:gridSpan w:val="4"/>
            <w:vAlign w:val="center"/>
          </w:tcPr>
          <w:p w:rsidR="00962607" w:rsidRDefault="00962607" w:rsidP="00702282">
            <w:pPr>
              <w:rPr>
                <w:color w:val="000000"/>
                <w:sz w:val="15"/>
                <w:szCs w:val="15"/>
              </w:rPr>
            </w:pPr>
            <w:r>
              <w:rPr>
                <w:b/>
                <w:color w:val="000000"/>
                <w:sz w:val="15"/>
                <w:szCs w:val="15"/>
              </w:rPr>
              <w:t xml:space="preserve">I.     All </w:t>
            </w:r>
            <w:r w:rsidR="00702282">
              <w:rPr>
                <w:b/>
                <w:color w:val="000000"/>
                <w:sz w:val="15"/>
                <w:szCs w:val="15"/>
              </w:rPr>
              <w:t>o</w:t>
            </w:r>
            <w:r>
              <w:rPr>
                <w:b/>
                <w:color w:val="000000"/>
                <w:sz w:val="15"/>
                <w:szCs w:val="15"/>
              </w:rPr>
              <w:t>ther Items</w:t>
            </w:r>
          </w:p>
        </w:tc>
        <w:tc>
          <w:tcPr>
            <w:tcW w:w="720" w:type="dxa"/>
            <w:vAlign w:val="center"/>
          </w:tcPr>
          <w:p w:rsidR="00962607" w:rsidRPr="00D03007" w:rsidRDefault="00962607" w:rsidP="00962607">
            <w:pPr>
              <w:jc w:val="right"/>
              <w:rPr>
                <w:b/>
                <w:sz w:val="15"/>
                <w:szCs w:val="15"/>
              </w:rPr>
            </w:pPr>
            <w:r w:rsidRPr="00D03007">
              <w:rPr>
                <w:b/>
                <w:sz w:val="15"/>
                <w:szCs w:val="15"/>
              </w:rPr>
              <w:t>263,297</w:t>
            </w:r>
          </w:p>
        </w:tc>
        <w:tc>
          <w:tcPr>
            <w:tcW w:w="720" w:type="dxa"/>
            <w:vAlign w:val="center"/>
          </w:tcPr>
          <w:p w:rsidR="00962607" w:rsidRPr="002E4206" w:rsidRDefault="00962607" w:rsidP="00962607">
            <w:pPr>
              <w:jc w:val="right"/>
              <w:rPr>
                <w:b/>
                <w:sz w:val="15"/>
                <w:szCs w:val="15"/>
              </w:rPr>
            </w:pPr>
            <w:r w:rsidRPr="002E4206">
              <w:rPr>
                <w:b/>
                <w:sz w:val="15"/>
                <w:szCs w:val="15"/>
              </w:rPr>
              <w:t xml:space="preserve">217,117 </w:t>
            </w:r>
          </w:p>
        </w:tc>
        <w:tc>
          <w:tcPr>
            <w:tcW w:w="720" w:type="dxa"/>
            <w:gridSpan w:val="3"/>
            <w:vAlign w:val="center"/>
          </w:tcPr>
          <w:p w:rsidR="00962607" w:rsidRPr="002E4206" w:rsidRDefault="00962607" w:rsidP="00962607">
            <w:pPr>
              <w:jc w:val="right"/>
              <w:rPr>
                <w:b/>
                <w:sz w:val="15"/>
                <w:szCs w:val="15"/>
              </w:rPr>
            </w:pPr>
            <w:r w:rsidRPr="002E4206">
              <w:rPr>
                <w:b/>
                <w:sz w:val="15"/>
                <w:szCs w:val="15"/>
              </w:rPr>
              <w:t xml:space="preserve">233,128 </w:t>
            </w:r>
          </w:p>
        </w:tc>
        <w:tc>
          <w:tcPr>
            <w:tcW w:w="720" w:type="dxa"/>
            <w:vAlign w:val="center"/>
          </w:tcPr>
          <w:p w:rsidR="00962607" w:rsidRPr="00962607" w:rsidRDefault="00962607" w:rsidP="00962607">
            <w:pPr>
              <w:jc w:val="right"/>
              <w:rPr>
                <w:b/>
                <w:sz w:val="15"/>
                <w:szCs w:val="15"/>
              </w:rPr>
            </w:pPr>
            <w:r w:rsidRPr="00962607">
              <w:rPr>
                <w:b/>
                <w:sz w:val="15"/>
                <w:szCs w:val="15"/>
              </w:rPr>
              <w:t xml:space="preserve">302,873 </w:t>
            </w:r>
          </w:p>
        </w:tc>
        <w:tc>
          <w:tcPr>
            <w:tcW w:w="720" w:type="dxa"/>
            <w:vAlign w:val="center"/>
          </w:tcPr>
          <w:p w:rsidR="00962607" w:rsidRPr="002E6188" w:rsidRDefault="00962607" w:rsidP="00962607">
            <w:pPr>
              <w:jc w:val="right"/>
              <w:rPr>
                <w:b/>
                <w:sz w:val="15"/>
                <w:szCs w:val="15"/>
              </w:rPr>
            </w:pPr>
            <w:r w:rsidRPr="002E6188">
              <w:rPr>
                <w:b/>
                <w:sz w:val="15"/>
                <w:szCs w:val="15"/>
              </w:rPr>
              <w:t xml:space="preserve">230,035 </w:t>
            </w:r>
          </w:p>
        </w:tc>
        <w:tc>
          <w:tcPr>
            <w:tcW w:w="720" w:type="dxa"/>
            <w:gridSpan w:val="2"/>
            <w:vAlign w:val="center"/>
          </w:tcPr>
          <w:p w:rsidR="00962607" w:rsidRPr="005E767E" w:rsidRDefault="00962607" w:rsidP="00962607">
            <w:pPr>
              <w:jc w:val="right"/>
              <w:rPr>
                <w:b/>
                <w:sz w:val="15"/>
                <w:szCs w:val="15"/>
              </w:rPr>
            </w:pPr>
            <w:r w:rsidRPr="005E767E">
              <w:rPr>
                <w:b/>
                <w:sz w:val="15"/>
                <w:szCs w:val="15"/>
              </w:rPr>
              <w:t>229,840</w:t>
            </w:r>
          </w:p>
        </w:tc>
        <w:tc>
          <w:tcPr>
            <w:tcW w:w="810" w:type="dxa"/>
            <w:vAlign w:val="center"/>
          </w:tcPr>
          <w:p w:rsidR="00962607" w:rsidRPr="005D7F08" w:rsidRDefault="00962607" w:rsidP="00962607">
            <w:pPr>
              <w:jc w:val="right"/>
              <w:rPr>
                <w:b/>
                <w:sz w:val="15"/>
                <w:szCs w:val="15"/>
              </w:rPr>
            </w:pPr>
            <w:r w:rsidRPr="005D7F08">
              <w:rPr>
                <w:b/>
                <w:sz w:val="15"/>
                <w:szCs w:val="15"/>
              </w:rPr>
              <w:t xml:space="preserve">287,497 </w:t>
            </w:r>
          </w:p>
        </w:tc>
        <w:tc>
          <w:tcPr>
            <w:tcW w:w="810" w:type="dxa"/>
            <w:vAlign w:val="center"/>
          </w:tcPr>
          <w:p w:rsidR="00962607" w:rsidRDefault="00962607" w:rsidP="00962607">
            <w:pPr>
              <w:jc w:val="right"/>
              <w:rPr>
                <w:b/>
                <w:bCs/>
                <w:sz w:val="15"/>
                <w:szCs w:val="15"/>
              </w:rPr>
            </w:pPr>
            <w:r>
              <w:rPr>
                <w:b/>
                <w:bCs/>
                <w:sz w:val="15"/>
                <w:szCs w:val="15"/>
              </w:rPr>
              <w:t xml:space="preserve">238,273 </w:t>
            </w:r>
          </w:p>
        </w:tc>
      </w:tr>
      <w:tr w:rsidR="00962607" w:rsidTr="00962607">
        <w:trPr>
          <w:cantSplit/>
          <w:trHeight w:hRule="exact" w:val="107"/>
        </w:trPr>
        <w:tc>
          <w:tcPr>
            <w:tcW w:w="360" w:type="dxa"/>
            <w:gridSpan w:val="2"/>
            <w:tcBorders>
              <w:bottom w:val="single" w:sz="12" w:space="0" w:color="auto"/>
            </w:tcBorders>
            <w:vAlign w:val="center"/>
          </w:tcPr>
          <w:p w:rsidR="00962607" w:rsidRDefault="00962607" w:rsidP="00C67757">
            <w:pPr>
              <w:rPr>
                <w:color w:val="000000"/>
                <w:sz w:val="15"/>
                <w:szCs w:val="15"/>
              </w:rPr>
            </w:pPr>
          </w:p>
        </w:tc>
        <w:tc>
          <w:tcPr>
            <w:tcW w:w="3090" w:type="dxa"/>
            <w:gridSpan w:val="2"/>
            <w:tcBorders>
              <w:bottom w:val="single" w:sz="12" w:space="0" w:color="auto"/>
            </w:tcBorders>
            <w:vAlign w:val="center"/>
          </w:tcPr>
          <w:p w:rsidR="00962607" w:rsidRPr="00111B49" w:rsidRDefault="00962607" w:rsidP="00C67757">
            <w:pPr>
              <w:jc w:val="right"/>
              <w:rPr>
                <w:rFonts w:eastAsia="Arial Unicode MS"/>
                <w:sz w:val="15"/>
                <w:szCs w:val="15"/>
              </w:rPr>
            </w:pPr>
          </w:p>
        </w:tc>
        <w:tc>
          <w:tcPr>
            <w:tcW w:w="720" w:type="dxa"/>
            <w:tcBorders>
              <w:bottom w:val="single" w:sz="12" w:space="0" w:color="auto"/>
            </w:tcBorders>
            <w:vAlign w:val="center"/>
          </w:tcPr>
          <w:p w:rsidR="00962607" w:rsidRPr="00111B49" w:rsidRDefault="00962607" w:rsidP="00962607">
            <w:pPr>
              <w:jc w:val="right"/>
              <w:rPr>
                <w:rFonts w:eastAsia="Arial Unicode MS"/>
                <w:sz w:val="15"/>
                <w:szCs w:val="15"/>
              </w:rPr>
            </w:pPr>
          </w:p>
        </w:tc>
        <w:tc>
          <w:tcPr>
            <w:tcW w:w="720" w:type="dxa"/>
            <w:tcBorders>
              <w:bottom w:val="single" w:sz="12" w:space="0" w:color="auto"/>
            </w:tcBorders>
            <w:vAlign w:val="center"/>
          </w:tcPr>
          <w:p w:rsidR="00962607" w:rsidRPr="00111B49" w:rsidRDefault="00962607" w:rsidP="00962607">
            <w:pPr>
              <w:jc w:val="right"/>
              <w:rPr>
                <w:color w:val="000000"/>
                <w:sz w:val="15"/>
                <w:szCs w:val="15"/>
              </w:rPr>
            </w:pPr>
          </w:p>
        </w:tc>
        <w:tc>
          <w:tcPr>
            <w:tcW w:w="720" w:type="dxa"/>
            <w:gridSpan w:val="3"/>
            <w:tcBorders>
              <w:bottom w:val="single" w:sz="12" w:space="0" w:color="auto"/>
            </w:tcBorders>
            <w:vAlign w:val="center"/>
          </w:tcPr>
          <w:p w:rsidR="00962607" w:rsidRPr="00D03007" w:rsidRDefault="00962607" w:rsidP="00962607">
            <w:pPr>
              <w:jc w:val="right"/>
              <w:rPr>
                <w:b/>
                <w:sz w:val="15"/>
                <w:szCs w:val="15"/>
              </w:rPr>
            </w:pPr>
          </w:p>
        </w:tc>
        <w:tc>
          <w:tcPr>
            <w:tcW w:w="720" w:type="dxa"/>
            <w:tcBorders>
              <w:bottom w:val="single" w:sz="12" w:space="0" w:color="auto"/>
            </w:tcBorders>
            <w:vAlign w:val="center"/>
          </w:tcPr>
          <w:p w:rsidR="00962607" w:rsidRPr="002C1EC5" w:rsidRDefault="00962607" w:rsidP="00962607">
            <w:pPr>
              <w:jc w:val="right"/>
              <w:rPr>
                <w:b/>
                <w:sz w:val="15"/>
                <w:szCs w:val="15"/>
              </w:rPr>
            </w:pPr>
          </w:p>
        </w:tc>
        <w:tc>
          <w:tcPr>
            <w:tcW w:w="720" w:type="dxa"/>
            <w:tcBorders>
              <w:bottom w:val="single" w:sz="12" w:space="0" w:color="auto"/>
            </w:tcBorders>
            <w:vAlign w:val="center"/>
          </w:tcPr>
          <w:p w:rsidR="00962607" w:rsidRPr="00111B49" w:rsidRDefault="00962607" w:rsidP="00962607">
            <w:pPr>
              <w:jc w:val="right"/>
              <w:rPr>
                <w:color w:val="000000"/>
                <w:sz w:val="15"/>
                <w:szCs w:val="15"/>
              </w:rPr>
            </w:pPr>
          </w:p>
        </w:tc>
        <w:tc>
          <w:tcPr>
            <w:tcW w:w="720" w:type="dxa"/>
            <w:gridSpan w:val="2"/>
            <w:tcBorders>
              <w:bottom w:val="single" w:sz="12" w:space="0" w:color="auto"/>
            </w:tcBorders>
            <w:vAlign w:val="center"/>
          </w:tcPr>
          <w:p w:rsidR="00962607" w:rsidRPr="00111B49" w:rsidRDefault="00962607" w:rsidP="00962607">
            <w:pPr>
              <w:jc w:val="right"/>
              <w:rPr>
                <w:color w:val="000000"/>
                <w:sz w:val="15"/>
                <w:szCs w:val="15"/>
              </w:rPr>
            </w:pPr>
          </w:p>
        </w:tc>
        <w:tc>
          <w:tcPr>
            <w:tcW w:w="810" w:type="dxa"/>
            <w:tcBorders>
              <w:bottom w:val="single" w:sz="12" w:space="0" w:color="auto"/>
            </w:tcBorders>
            <w:vAlign w:val="center"/>
          </w:tcPr>
          <w:p w:rsidR="00962607" w:rsidRPr="00111B49" w:rsidRDefault="00962607" w:rsidP="00962607">
            <w:pPr>
              <w:jc w:val="right"/>
              <w:rPr>
                <w:color w:val="000000"/>
                <w:sz w:val="15"/>
                <w:szCs w:val="15"/>
              </w:rPr>
            </w:pPr>
          </w:p>
        </w:tc>
        <w:tc>
          <w:tcPr>
            <w:tcW w:w="810" w:type="dxa"/>
            <w:tcBorders>
              <w:bottom w:val="single" w:sz="12" w:space="0" w:color="auto"/>
            </w:tcBorders>
            <w:vAlign w:val="center"/>
          </w:tcPr>
          <w:p w:rsidR="00962607" w:rsidRPr="000751BF" w:rsidRDefault="00962607" w:rsidP="00962607">
            <w:pPr>
              <w:jc w:val="right"/>
              <w:rPr>
                <w:b/>
                <w:sz w:val="15"/>
                <w:szCs w:val="15"/>
              </w:rPr>
            </w:pPr>
          </w:p>
        </w:tc>
      </w:tr>
      <w:tr w:rsidR="00962607" w:rsidTr="00962607">
        <w:trPr>
          <w:cantSplit/>
          <w:trHeight w:val="225"/>
        </w:trPr>
        <w:tc>
          <w:tcPr>
            <w:tcW w:w="3450" w:type="dxa"/>
            <w:gridSpan w:val="4"/>
            <w:tcBorders>
              <w:top w:val="single" w:sz="12" w:space="0" w:color="auto"/>
              <w:bottom w:val="single" w:sz="12" w:space="0" w:color="auto"/>
            </w:tcBorders>
            <w:vAlign w:val="center"/>
          </w:tcPr>
          <w:p w:rsidR="00962607" w:rsidRPr="002125E2" w:rsidRDefault="00962607" w:rsidP="00C67757">
            <w:pPr>
              <w:pStyle w:val="Heading1"/>
              <w:jc w:val="center"/>
              <w:rPr>
                <w:snapToGrid/>
                <w:sz w:val="15"/>
                <w:szCs w:val="15"/>
              </w:rPr>
            </w:pPr>
            <w:r w:rsidRPr="002125E2">
              <w:rPr>
                <w:snapToGrid/>
                <w:sz w:val="15"/>
                <w:szCs w:val="15"/>
              </w:rPr>
              <w:t>TOTAL</w:t>
            </w:r>
          </w:p>
        </w:tc>
        <w:tc>
          <w:tcPr>
            <w:tcW w:w="720" w:type="dxa"/>
            <w:tcBorders>
              <w:top w:val="single" w:sz="12" w:space="0" w:color="auto"/>
              <w:bottom w:val="single" w:sz="12" w:space="0" w:color="auto"/>
            </w:tcBorders>
            <w:vAlign w:val="center"/>
          </w:tcPr>
          <w:p w:rsidR="00962607" w:rsidRPr="00D03007" w:rsidRDefault="00962607" w:rsidP="00962607">
            <w:pPr>
              <w:jc w:val="right"/>
              <w:rPr>
                <w:b/>
                <w:sz w:val="15"/>
                <w:szCs w:val="15"/>
              </w:rPr>
            </w:pPr>
            <w:r w:rsidRPr="00D03007">
              <w:rPr>
                <w:b/>
                <w:sz w:val="15"/>
                <w:szCs w:val="15"/>
              </w:rPr>
              <w:t>2,971,553</w:t>
            </w:r>
          </w:p>
        </w:tc>
        <w:tc>
          <w:tcPr>
            <w:tcW w:w="720" w:type="dxa"/>
            <w:tcBorders>
              <w:top w:val="single" w:sz="12" w:space="0" w:color="auto"/>
              <w:bottom w:val="single" w:sz="12" w:space="0" w:color="auto"/>
            </w:tcBorders>
            <w:vAlign w:val="center"/>
          </w:tcPr>
          <w:p w:rsidR="00962607" w:rsidRPr="002E4206" w:rsidRDefault="00962607" w:rsidP="00962607">
            <w:pPr>
              <w:jc w:val="right"/>
              <w:rPr>
                <w:b/>
                <w:sz w:val="15"/>
                <w:szCs w:val="15"/>
              </w:rPr>
            </w:pPr>
            <w:r w:rsidRPr="002E4206">
              <w:rPr>
                <w:b/>
                <w:sz w:val="15"/>
                <w:szCs w:val="15"/>
              </w:rPr>
              <w:t xml:space="preserve">2,528,396 </w:t>
            </w:r>
          </w:p>
        </w:tc>
        <w:tc>
          <w:tcPr>
            <w:tcW w:w="720" w:type="dxa"/>
            <w:gridSpan w:val="3"/>
            <w:tcBorders>
              <w:top w:val="single" w:sz="12" w:space="0" w:color="auto"/>
              <w:bottom w:val="single" w:sz="12" w:space="0" w:color="auto"/>
            </w:tcBorders>
            <w:vAlign w:val="center"/>
          </w:tcPr>
          <w:p w:rsidR="00962607" w:rsidRPr="002E4206" w:rsidRDefault="00962607" w:rsidP="00962607">
            <w:pPr>
              <w:jc w:val="right"/>
              <w:rPr>
                <w:b/>
                <w:sz w:val="15"/>
                <w:szCs w:val="15"/>
              </w:rPr>
            </w:pPr>
            <w:r w:rsidRPr="002E4206">
              <w:rPr>
                <w:b/>
                <w:sz w:val="15"/>
                <w:szCs w:val="15"/>
              </w:rPr>
              <w:t xml:space="preserve">2,907,558 </w:t>
            </w:r>
          </w:p>
        </w:tc>
        <w:tc>
          <w:tcPr>
            <w:tcW w:w="720" w:type="dxa"/>
            <w:tcBorders>
              <w:top w:val="single" w:sz="12" w:space="0" w:color="auto"/>
              <w:bottom w:val="single" w:sz="12" w:space="0" w:color="auto"/>
            </w:tcBorders>
            <w:vAlign w:val="center"/>
          </w:tcPr>
          <w:p w:rsidR="00962607" w:rsidRPr="00962607" w:rsidRDefault="00962607" w:rsidP="00962607">
            <w:pPr>
              <w:jc w:val="right"/>
              <w:rPr>
                <w:b/>
                <w:sz w:val="15"/>
                <w:szCs w:val="15"/>
              </w:rPr>
            </w:pPr>
            <w:r w:rsidRPr="00962607">
              <w:rPr>
                <w:b/>
                <w:sz w:val="15"/>
                <w:szCs w:val="15"/>
              </w:rPr>
              <w:t xml:space="preserve">3,320,893 </w:t>
            </w:r>
          </w:p>
        </w:tc>
        <w:tc>
          <w:tcPr>
            <w:tcW w:w="720" w:type="dxa"/>
            <w:tcBorders>
              <w:top w:val="single" w:sz="12" w:space="0" w:color="auto"/>
              <w:bottom w:val="single" w:sz="12" w:space="0" w:color="auto"/>
            </w:tcBorders>
            <w:vAlign w:val="center"/>
          </w:tcPr>
          <w:p w:rsidR="00962607" w:rsidRPr="002E6188" w:rsidRDefault="00962607" w:rsidP="00962607">
            <w:pPr>
              <w:jc w:val="right"/>
              <w:rPr>
                <w:b/>
                <w:sz w:val="15"/>
                <w:szCs w:val="15"/>
              </w:rPr>
            </w:pPr>
            <w:r w:rsidRPr="002E6188">
              <w:rPr>
                <w:b/>
                <w:sz w:val="15"/>
                <w:szCs w:val="15"/>
              </w:rPr>
              <w:t xml:space="preserve">2,504,588 </w:t>
            </w:r>
          </w:p>
        </w:tc>
        <w:tc>
          <w:tcPr>
            <w:tcW w:w="720" w:type="dxa"/>
            <w:gridSpan w:val="2"/>
            <w:tcBorders>
              <w:top w:val="single" w:sz="12" w:space="0" w:color="auto"/>
              <w:bottom w:val="single" w:sz="12" w:space="0" w:color="auto"/>
            </w:tcBorders>
            <w:vAlign w:val="center"/>
          </w:tcPr>
          <w:p w:rsidR="00962607" w:rsidRPr="005E767E" w:rsidRDefault="00962607" w:rsidP="00962607">
            <w:pPr>
              <w:jc w:val="right"/>
              <w:rPr>
                <w:sz w:val="15"/>
                <w:szCs w:val="15"/>
              </w:rPr>
            </w:pPr>
            <w:r w:rsidRPr="005E767E">
              <w:rPr>
                <w:b/>
                <w:bCs/>
                <w:sz w:val="15"/>
                <w:szCs w:val="15"/>
              </w:rPr>
              <w:t>3,287,137</w:t>
            </w:r>
          </w:p>
        </w:tc>
        <w:tc>
          <w:tcPr>
            <w:tcW w:w="810" w:type="dxa"/>
            <w:tcBorders>
              <w:top w:val="single" w:sz="12" w:space="0" w:color="auto"/>
              <w:bottom w:val="single" w:sz="12" w:space="0" w:color="auto"/>
            </w:tcBorders>
            <w:vAlign w:val="center"/>
          </w:tcPr>
          <w:p w:rsidR="00962607" w:rsidRPr="005D7F08" w:rsidRDefault="00962607" w:rsidP="00962607">
            <w:pPr>
              <w:jc w:val="right"/>
              <w:rPr>
                <w:b/>
                <w:sz w:val="15"/>
                <w:szCs w:val="15"/>
              </w:rPr>
            </w:pPr>
            <w:r w:rsidRPr="005D7F08">
              <w:rPr>
                <w:b/>
                <w:sz w:val="15"/>
                <w:szCs w:val="15"/>
              </w:rPr>
              <w:t xml:space="preserve">3,015,670 </w:t>
            </w:r>
          </w:p>
        </w:tc>
        <w:tc>
          <w:tcPr>
            <w:tcW w:w="810" w:type="dxa"/>
            <w:tcBorders>
              <w:top w:val="single" w:sz="12" w:space="0" w:color="auto"/>
              <w:bottom w:val="single" w:sz="12" w:space="0" w:color="auto"/>
            </w:tcBorders>
            <w:vAlign w:val="center"/>
          </w:tcPr>
          <w:p w:rsidR="00962607" w:rsidRPr="00C67757" w:rsidRDefault="00962607" w:rsidP="00962607">
            <w:pPr>
              <w:jc w:val="right"/>
              <w:rPr>
                <w:b/>
                <w:bCs/>
                <w:sz w:val="15"/>
                <w:szCs w:val="15"/>
              </w:rPr>
            </w:pPr>
            <w:r>
              <w:rPr>
                <w:b/>
                <w:bCs/>
                <w:sz w:val="15"/>
                <w:szCs w:val="15"/>
              </w:rPr>
              <w:t xml:space="preserve">3,363,323 </w:t>
            </w:r>
          </w:p>
        </w:tc>
      </w:tr>
      <w:tr w:rsidR="00962607" w:rsidTr="00B5679E">
        <w:trPr>
          <w:cantSplit/>
          <w:trHeight w:val="182"/>
        </w:trPr>
        <w:tc>
          <w:tcPr>
            <w:tcW w:w="1619" w:type="dxa"/>
            <w:gridSpan w:val="3"/>
            <w:tcBorders>
              <w:top w:val="single" w:sz="12" w:space="0" w:color="auto"/>
            </w:tcBorders>
          </w:tcPr>
          <w:p w:rsidR="00962607" w:rsidRDefault="00962607" w:rsidP="00C67757">
            <w:pPr>
              <w:rPr>
                <w:sz w:val="16"/>
                <w:szCs w:val="15"/>
              </w:rPr>
            </w:pPr>
            <w:r>
              <w:rPr>
                <w:color w:val="000000"/>
                <w:sz w:val="15"/>
                <w:szCs w:val="15"/>
              </w:rPr>
              <w:t>1. Excluding   re-imports</w:t>
            </w:r>
          </w:p>
        </w:tc>
        <w:tc>
          <w:tcPr>
            <w:tcW w:w="3331" w:type="dxa"/>
            <w:gridSpan w:val="4"/>
            <w:tcBorders>
              <w:top w:val="single" w:sz="12" w:space="0" w:color="auto"/>
            </w:tcBorders>
          </w:tcPr>
          <w:p w:rsidR="00962607" w:rsidRDefault="00962607" w:rsidP="00C67757">
            <w:pPr>
              <w:jc w:val="right"/>
              <w:rPr>
                <w:color w:val="000000"/>
                <w:sz w:val="15"/>
                <w:szCs w:val="15"/>
              </w:rPr>
            </w:pPr>
          </w:p>
        </w:tc>
        <w:tc>
          <w:tcPr>
            <w:tcW w:w="4440" w:type="dxa"/>
            <w:gridSpan w:val="8"/>
            <w:tcBorders>
              <w:top w:val="single" w:sz="12" w:space="0" w:color="auto"/>
            </w:tcBorders>
          </w:tcPr>
          <w:p w:rsidR="00962607" w:rsidRDefault="00962607" w:rsidP="00C67757">
            <w:pPr>
              <w:jc w:val="right"/>
              <w:rPr>
                <w:color w:val="000000"/>
                <w:sz w:val="13"/>
                <w:szCs w:val="13"/>
              </w:rPr>
            </w:pPr>
            <w:r>
              <w:rPr>
                <w:color w:val="000000"/>
                <w:sz w:val="15"/>
                <w:szCs w:val="15"/>
              </w:rPr>
              <w:t>Source : Federal Bureau of Statistics</w:t>
            </w:r>
          </w:p>
        </w:tc>
      </w:tr>
    </w:tbl>
    <w:p w:rsidR="002C4DDF" w:rsidRPr="00357A35" w:rsidRDefault="002C4DDF" w:rsidP="00357A35">
      <w:pPr>
        <w:jc w:val="right"/>
        <w:rPr>
          <w:sz w:val="15"/>
          <w:szCs w:val="15"/>
        </w:rPr>
      </w:pPr>
    </w:p>
    <w:p w:rsidR="002C4DDF" w:rsidRDefault="002C4DDF">
      <w:pPr>
        <w:pStyle w:val="CommentText"/>
      </w:pPr>
    </w:p>
    <w:p w:rsidR="002C4DDF" w:rsidRDefault="002C4DDF">
      <w:pPr>
        <w:pStyle w:val="CommentText"/>
      </w:pPr>
    </w:p>
    <w:p w:rsidR="002C4DDF" w:rsidRPr="007929BE" w:rsidRDefault="002C4DDF" w:rsidP="007929BE">
      <w:pPr>
        <w:jc w:val="right"/>
        <w:rPr>
          <w:b/>
          <w:sz w:val="15"/>
          <w:szCs w:val="15"/>
        </w:rPr>
      </w:pPr>
    </w:p>
    <w:p w:rsidR="00355FD2" w:rsidRDefault="00355FD2">
      <w:pPr>
        <w:pStyle w:val="CommentText"/>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r>
        <w:rPr>
          <w:sz w:val="19"/>
          <w:szCs w:val="19"/>
        </w:rPr>
        <w:lastRenderedPageBreak/>
        <w:br w:type="textWrapping" w:clear="all"/>
      </w:r>
    </w:p>
    <w:tbl>
      <w:tblPr>
        <w:tblpPr w:leftFromText="180" w:rightFromText="180" w:vertAnchor="text" w:horzAnchor="margin" w:tblpY="570"/>
        <w:tblW w:w="4708" w:type="pct"/>
        <w:tblLayout w:type="fixed"/>
        <w:tblCellMar>
          <w:left w:w="30" w:type="dxa"/>
          <w:right w:w="30" w:type="dxa"/>
        </w:tblCellMar>
        <w:tblLook w:val="0000"/>
      </w:tblPr>
      <w:tblGrid>
        <w:gridCol w:w="211"/>
        <w:gridCol w:w="1803"/>
        <w:gridCol w:w="684"/>
        <w:gridCol w:w="129"/>
        <w:gridCol w:w="510"/>
        <w:gridCol w:w="81"/>
        <w:gridCol w:w="300"/>
        <w:gridCol w:w="453"/>
        <w:gridCol w:w="260"/>
        <w:gridCol w:w="80"/>
        <w:gridCol w:w="380"/>
        <w:gridCol w:w="720"/>
        <w:gridCol w:w="687"/>
        <w:gridCol w:w="136"/>
        <w:gridCol w:w="585"/>
        <w:gridCol w:w="661"/>
      </w:tblGrid>
      <w:tr w:rsidR="002C6136" w:rsidRPr="00E84A5B" w:rsidTr="00917E6E">
        <w:trPr>
          <w:trHeight w:hRule="exact" w:val="330"/>
        </w:trPr>
        <w:tc>
          <w:tcPr>
            <w:tcW w:w="7680" w:type="dxa"/>
            <w:gridSpan w:val="16"/>
            <w:shd w:val="clear" w:color="auto" w:fill="auto"/>
          </w:tcPr>
          <w:p w:rsidR="002C6136" w:rsidRPr="0084478F" w:rsidRDefault="002C6136" w:rsidP="00AD406C">
            <w:pPr>
              <w:jc w:val="center"/>
              <w:rPr>
                <w:rFonts w:eastAsia="Calibri"/>
                <w:b/>
                <w:color w:val="000000"/>
                <w:sz w:val="28"/>
              </w:rPr>
            </w:pPr>
            <w:r w:rsidRPr="0084478F">
              <w:rPr>
                <w:rFonts w:eastAsia="Calibri"/>
                <w:b/>
                <w:color w:val="000000"/>
                <w:sz w:val="28"/>
              </w:rPr>
              <w:br w:type="page"/>
            </w:r>
            <w:r>
              <w:rPr>
                <w:rFonts w:eastAsia="Calibri"/>
                <w:b/>
                <w:color w:val="000000"/>
                <w:sz w:val="28"/>
              </w:rPr>
              <w:t>4.17  Exports</w:t>
            </w:r>
            <w:r w:rsidRPr="002B32A5">
              <w:rPr>
                <w:rFonts w:eastAsia="Calibri"/>
                <w:b/>
                <w:color w:val="000000"/>
                <w:sz w:val="28"/>
              </w:rPr>
              <w:t xml:space="preserve"> by Selected Countries/Territories</w:t>
            </w:r>
          </w:p>
        </w:tc>
      </w:tr>
      <w:tr w:rsidR="002C6136" w:rsidRPr="002B32A5" w:rsidTr="00917E6E">
        <w:trPr>
          <w:trHeight w:hRule="exact" w:val="180"/>
        </w:trPr>
        <w:tc>
          <w:tcPr>
            <w:tcW w:w="7680" w:type="dxa"/>
            <w:gridSpan w:val="16"/>
            <w:shd w:val="clear" w:color="auto" w:fill="auto"/>
          </w:tcPr>
          <w:p w:rsidR="002C6136" w:rsidRPr="00FE2D6D" w:rsidRDefault="002C6136" w:rsidP="00AD406C">
            <w:pPr>
              <w:ind w:left="360"/>
              <w:jc w:val="center"/>
            </w:pPr>
            <w:r w:rsidRPr="00FE2D6D">
              <w:t>(a) State Bank of  Pakistan</w:t>
            </w:r>
          </w:p>
        </w:tc>
      </w:tr>
      <w:tr w:rsidR="002C6136" w:rsidRPr="002B32A5" w:rsidTr="00917E6E">
        <w:trPr>
          <w:trHeight w:hRule="exact" w:val="180"/>
        </w:trPr>
        <w:tc>
          <w:tcPr>
            <w:tcW w:w="2014" w:type="dxa"/>
            <w:gridSpan w:val="2"/>
            <w:tcBorders>
              <w:bottom w:val="single" w:sz="12" w:space="0" w:color="auto"/>
            </w:tcBorders>
            <w:shd w:val="clear" w:color="auto" w:fill="auto"/>
          </w:tcPr>
          <w:p w:rsidR="002C6136" w:rsidRPr="002B32A5" w:rsidRDefault="002C6136" w:rsidP="00AD406C">
            <w:pPr>
              <w:jc w:val="right"/>
              <w:rPr>
                <w:rFonts w:eastAsia="Calibri"/>
                <w:color w:val="000000"/>
                <w:sz w:val="15"/>
                <w:szCs w:val="15"/>
              </w:rPr>
            </w:pPr>
            <w:r w:rsidRPr="002B32A5">
              <w:rPr>
                <w:rFonts w:eastAsia="Calibri"/>
                <w:sz w:val="15"/>
                <w:szCs w:val="15"/>
              </w:rPr>
              <w:t>  </w:t>
            </w:r>
          </w:p>
        </w:tc>
        <w:tc>
          <w:tcPr>
            <w:tcW w:w="1323" w:type="dxa"/>
            <w:gridSpan w:val="3"/>
            <w:tcBorders>
              <w:bottom w:val="single" w:sz="12" w:space="0" w:color="auto"/>
            </w:tcBorders>
            <w:shd w:val="clear" w:color="auto" w:fill="auto"/>
          </w:tcPr>
          <w:p w:rsidR="002C6136" w:rsidRPr="002B32A5" w:rsidRDefault="002C6136" w:rsidP="00AD406C">
            <w:pPr>
              <w:jc w:val="right"/>
              <w:rPr>
                <w:rFonts w:eastAsia="Calibri"/>
                <w:color w:val="000000"/>
                <w:sz w:val="15"/>
                <w:szCs w:val="15"/>
              </w:rPr>
            </w:pPr>
          </w:p>
        </w:tc>
        <w:tc>
          <w:tcPr>
            <w:tcW w:w="1094" w:type="dxa"/>
            <w:gridSpan w:val="4"/>
            <w:tcBorders>
              <w:bottom w:val="single" w:sz="12" w:space="0" w:color="auto"/>
            </w:tcBorders>
            <w:shd w:val="clear" w:color="auto" w:fill="auto"/>
          </w:tcPr>
          <w:p w:rsidR="002C6136" w:rsidRPr="002B32A5" w:rsidRDefault="002C6136" w:rsidP="00AD406C">
            <w:pPr>
              <w:jc w:val="right"/>
              <w:rPr>
                <w:rFonts w:eastAsia="Calibri"/>
                <w:color w:val="000000"/>
                <w:sz w:val="15"/>
                <w:szCs w:val="15"/>
              </w:rPr>
            </w:pPr>
          </w:p>
        </w:tc>
        <w:tc>
          <w:tcPr>
            <w:tcW w:w="80" w:type="dxa"/>
            <w:tcBorders>
              <w:bottom w:val="single" w:sz="12" w:space="0" w:color="auto"/>
            </w:tcBorders>
            <w:shd w:val="clear" w:color="auto" w:fill="auto"/>
            <w:vAlign w:val="bottom"/>
          </w:tcPr>
          <w:p w:rsidR="002C6136" w:rsidRPr="002B32A5" w:rsidRDefault="002C6136" w:rsidP="00AD406C">
            <w:pPr>
              <w:jc w:val="right"/>
              <w:rPr>
                <w:rFonts w:eastAsia="Arial Unicode MS"/>
                <w:sz w:val="15"/>
                <w:szCs w:val="15"/>
              </w:rPr>
            </w:pPr>
          </w:p>
        </w:tc>
        <w:tc>
          <w:tcPr>
            <w:tcW w:w="3169" w:type="dxa"/>
            <w:gridSpan w:val="6"/>
            <w:tcBorders>
              <w:bottom w:val="single" w:sz="12" w:space="0" w:color="auto"/>
            </w:tcBorders>
            <w:shd w:val="clear" w:color="auto" w:fill="auto"/>
            <w:vAlign w:val="bottom"/>
          </w:tcPr>
          <w:p w:rsidR="002C6136" w:rsidRPr="002B32A5" w:rsidRDefault="002C6136" w:rsidP="00AD406C">
            <w:pPr>
              <w:jc w:val="right"/>
              <w:rPr>
                <w:rFonts w:eastAsia="Arial Unicode MS"/>
                <w:sz w:val="15"/>
                <w:szCs w:val="15"/>
              </w:rPr>
            </w:pPr>
            <w:r w:rsidRPr="002B32A5">
              <w:rPr>
                <w:rFonts w:eastAsia="Calibri"/>
                <w:color w:val="000000"/>
                <w:sz w:val="15"/>
                <w:szCs w:val="15"/>
              </w:rPr>
              <w:t>(</w:t>
            </w:r>
            <w:r>
              <w:rPr>
                <w:rFonts w:eastAsia="Calibri"/>
                <w:color w:val="000000"/>
                <w:sz w:val="15"/>
                <w:szCs w:val="15"/>
              </w:rPr>
              <w:t xml:space="preserve">Thousand </w:t>
            </w:r>
            <w:r w:rsidRPr="002B32A5">
              <w:rPr>
                <w:rFonts w:eastAsia="Calibri"/>
                <w:color w:val="000000"/>
                <w:sz w:val="15"/>
                <w:szCs w:val="15"/>
              </w:rPr>
              <w:t xml:space="preserve"> US Dollar</w:t>
            </w:r>
            <w:r>
              <w:rPr>
                <w:rFonts w:eastAsia="Calibri"/>
                <w:color w:val="000000"/>
                <w:sz w:val="15"/>
                <w:szCs w:val="15"/>
              </w:rPr>
              <w:t>s</w:t>
            </w:r>
            <w:r w:rsidRPr="002B32A5">
              <w:rPr>
                <w:rFonts w:eastAsia="Calibri"/>
                <w:color w:val="000000"/>
                <w:sz w:val="15"/>
                <w:szCs w:val="15"/>
              </w:rPr>
              <w:t>)</w:t>
            </w:r>
          </w:p>
        </w:tc>
      </w:tr>
      <w:tr w:rsidR="00BF0CA3" w:rsidRPr="002B32A5" w:rsidTr="00917E6E">
        <w:trPr>
          <w:trHeight w:hRule="exact" w:val="225"/>
        </w:trPr>
        <w:tc>
          <w:tcPr>
            <w:tcW w:w="2014" w:type="dxa"/>
            <w:gridSpan w:val="2"/>
            <w:vMerge w:val="restart"/>
            <w:tcBorders>
              <w:top w:val="single" w:sz="12" w:space="0" w:color="auto"/>
              <w:bottom w:val="single" w:sz="12" w:space="0" w:color="auto"/>
              <w:right w:val="single" w:sz="4" w:space="0" w:color="auto"/>
            </w:tcBorders>
            <w:shd w:val="clear" w:color="auto" w:fill="auto"/>
            <w:vAlign w:val="center"/>
          </w:tcPr>
          <w:p w:rsidR="00BF0CA3" w:rsidRPr="002B32A5" w:rsidRDefault="00BF0CA3" w:rsidP="00AD406C">
            <w:pPr>
              <w:jc w:val="center"/>
              <w:rPr>
                <w:rFonts w:eastAsia="Calibri"/>
                <w:b/>
                <w:bCs/>
                <w:color w:val="000000"/>
                <w:sz w:val="15"/>
                <w:szCs w:val="15"/>
              </w:rPr>
            </w:pPr>
            <w:r w:rsidRPr="002B32A5">
              <w:rPr>
                <w:rFonts w:eastAsia="Calibri"/>
                <w:b/>
                <w:bCs/>
                <w:color w:val="000000"/>
                <w:sz w:val="15"/>
                <w:szCs w:val="15"/>
              </w:rPr>
              <w:t>Country / Territory</w:t>
            </w:r>
          </w:p>
        </w:tc>
        <w:tc>
          <w:tcPr>
            <w:tcW w:w="813" w:type="dxa"/>
            <w:gridSpan w:val="2"/>
            <w:tcBorders>
              <w:top w:val="single" w:sz="12" w:space="0" w:color="auto"/>
              <w:left w:val="single" w:sz="4" w:space="0" w:color="auto"/>
            </w:tcBorders>
            <w:shd w:val="clear" w:color="auto" w:fill="auto"/>
            <w:vAlign w:val="center"/>
          </w:tcPr>
          <w:p w:rsidR="00BF0CA3" w:rsidRPr="002B32A5" w:rsidRDefault="00BF0CA3" w:rsidP="00AD406C">
            <w:pPr>
              <w:jc w:val="center"/>
              <w:rPr>
                <w:rFonts w:eastAsia="Calibri"/>
                <w:b/>
                <w:color w:val="000000"/>
                <w:sz w:val="15"/>
                <w:szCs w:val="15"/>
              </w:rPr>
            </w:pPr>
          </w:p>
        </w:tc>
        <w:tc>
          <w:tcPr>
            <w:tcW w:w="891" w:type="dxa"/>
            <w:gridSpan w:val="3"/>
            <w:tcBorders>
              <w:top w:val="single" w:sz="12" w:space="0" w:color="auto"/>
            </w:tcBorders>
            <w:shd w:val="clear" w:color="auto" w:fill="auto"/>
            <w:vAlign w:val="center"/>
          </w:tcPr>
          <w:p w:rsidR="00BF0CA3" w:rsidRPr="002B32A5" w:rsidRDefault="00BF0CA3" w:rsidP="00AD406C">
            <w:pPr>
              <w:jc w:val="center"/>
              <w:rPr>
                <w:rFonts w:eastAsia="Calibri"/>
                <w:b/>
                <w:color w:val="000000"/>
                <w:sz w:val="15"/>
                <w:szCs w:val="15"/>
              </w:rPr>
            </w:pPr>
          </w:p>
        </w:tc>
        <w:tc>
          <w:tcPr>
            <w:tcW w:w="453" w:type="dxa"/>
            <w:tcBorders>
              <w:top w:val="single" w:sz="12" w:space="0" w:color="auto"/>
              <w:right w:val="single" w:sz="4" w:space="0" w:color="auto"/>
            </w:tcBorders>
            <w:shd w:val="clear" w:color="auto" w:fill="auto"/>
            <w:vAlign w:val="center"/>
          </w:tcPr>
          <w:p w:rsidR="00BF0CA3" w:rsidRPr="002B32A5" w:rsidRDefault="00BF0CA3" w:rsidP="00AD406C">
            <w:pPr>
              <w:jc w:val="center"/>
              <w:rPr>
                <w:rFonts w:eastAsia="Calibri"/>
                <w:b/>
                <w:color w:val="000000"/>
                <w:sz w:val="15"/>
                <w:szCs w:val="15"/>
              </w:rPr>
            </w:pPr>
          </w:p>
        </w:tc>
        <w:tc>
          <w:tcPr>
            <w:tcW w:w="3509" w:type="dxa"/>
            <w:gridSpan w:val="8"/>
            <w:tcBorders>
              <w:top w:val="single" w:sz="12" w:space="0" w:color="auto"/>
              <w:left w:val="single" w:sz="4" w:space="0" w:color="auto"/>
              <w:bottom w:val="single" w:sz="4" w:space="0" w:color="auto"/>
            </w:tcBorders>
            <w:shd w:val="clear" w:color="auto" w:fill="auto"/>
            <w:vAlign w:val="center"/>
          </w:tcPr>
          <w:p w:rsidR="00BF0CA3" w:rsidRPr="002B32A5" w:rsidRDefault="00BF0CA3" w:rsidP="00AD406C">
            <w:pPr>
              <w:jc w:val="center"/>
              <w:rPr>
                <w:rFonts w:eastAsia="Calibri"/>
                <w:b/>
                <w:color w:val="000000"/>
                <w:sz w:val="15"/>
                <w:szCs w:val="15"/>
              </w:rPr>
            </w:pPr>
            <w:r>
              <w:rPr>
                <w:rFonts w:eastAsia="Calibri"/>
                <w:b/>
                <w:color w:val="000000"/>
                <w:sz w:val="15"/>
                <w:szCs w:val="15"/>
              </w:rPr>
              <w:t>2009</w:t>
            </w:r>
          </w:p>
        </w:tc>
      </w:tr>
      <w:tr w:rsidR="00917E6E" w:rsidRPr="002B32A5" w:rsidTr="00917E6E">
        <w:trPr>
          <w:trHeight w:hRule="exact" w:val="194"/>
        </w:trPr>
        <w:tc>
          <w:tcPr>
            <w:tcW w:w="2014" w:type="dxa"/>
            <w:gridSpan w:val="2"/>
            <w:vMerge/>
            <w:tcBorders>
              <w:top w:val="single" w:sz="12" w:space="0" w:color="auto"/>
              <w:bottom w:val="single" w:sz="12" w:space="0" w:color="auto"/>
              <w:right w:val="single" w:sz="4" w:space="0" w:color="auto"/>
            </w:tcBorders>
            <w:shd w:val="clear" w:color="auto" w:fill="auto"/>
            <w:vAlign w:val="center"/>
          </w:tcPr>
          <w:p w:rsidR="00917E6E" w:rsidRPr="002B32A5" w:rsidRDefault="00917E6E" w:rsidP="00917E6E">
            <w:pPr>
              <w:rPr>
                <w:rFonts w:eastAsia="Calibri"/>
                <w:b/>
                <w:bCs/>
                <w:color w:val="000000"/>
                <w:sz w:val="15"/>
                <w:szCs w:val="15"/>
              </w:rPr>
            </w:pPr>
          </w:p>
        </w:tc>
        <w:tc>
          <w:tcPr>
            <w:tcW w:w="684" w:type="dxa"/>
            <w:tcBorders>
              <w:left w:val="single" w:sz="4" w:space="0" w:color="auto"/>
              <w:bottom w:val="single" w:sz="12" w:space="0" w:color="auto"/>
            </w:tcBorders>
            <w:shd w:val="clear" w:color="auto" w:fill="auto"/>
            <w:vAlign w:val="bottom"/>
          </w:tcPr>
          <w:p w:rsidR="00917E6E" w:rsidRPr="007229DD" w:rsidRDefault="00917E6E" w:rsidP="00917E6E">
            <w:pPr>
              <w:jc w:val="right"/>
              <w:rPr>
                <w:rFonts w:eastAsia="Calibri"/>
                <w:b/>
                <w:color w:val="000000"/>
                <w:sz w:val="15"/>
                <w:szCs w:val="15"/>
              </w:rPr>
            </w:pPr>
            <w:r w:rsidRPr="007229DD">
              <w:rPr>
                <w:rFonts w:eastAsia="Calibri"/>
                <w:b/>
                <w:color w:val="000000"/>
                <w:sz w:val="15"/>
                <w:szCs w:val="15"/>
              </w:rPr>
              <w:t>2006-07</w:t>
            </w:r>
          </w:p>
        </w:tc>
        <w:tc>
          <w:tcPr>
            <w:tcW w:w="720" w:type="dxa"/>
            <w:gridSpan w:val="3"/>
            <w:tcBorders>
              <w:bottom w:val="single" w:sz="12" w:space="0" w:color="auto"/>
            </w:tcBorders>
            <w:shd w:val="clear" w:color="auto" w:fill="auto"/>
            <w:vAlign w:val="bottom"/>
          </w:tcPr>
          <w:p w:rsidR="00917E6E" w:rsidRPr="007229DD" w:rsidRDefault="00917E6E" w:rsidP="00917E6E">
            <w:pPr>
              <w:jc w:val="right"/>
              <w:rPr>
                <w:rFonts w:eastAsia="Calibri"/>
                <w:b/>
                <w:color w:val="000000"/>
                <w:sz w:val="15"/>
                <w:szCs w:val="15"/>
              </w:rPr>
            </w:pPr>
            <w:r w:rsidRPr="007229DD">
              <w:rPr>
                <w:rFonts w:eastAsia="Calibri"/>
                <w:b/>
                <w:color w:val="000000"/>
                <w:sz w:val="15"/>
                <w:szCs w:val="15"/>
              </w:rPr>
              <w:t xml:space="preserve">2007-08 </w:t>
            </w:r>
          </w:p>
        </w:tc>
        <w:tc>
          <w:tcPr>
            <w:tcW w:w="753" w:type="dxa"/>
            <w:gridSpan w:val="2"/>
            <w:tcBorders>
              <w:bottom w:val="single" w:sz="12" w:space="0" w:color="auto"/>
              <w:right w:val="single" w:sz="4" w:space="0" w:color="auto"/>
            </w:tcBorders>
            <w:shd w:val="clear" w:color="auto" w:fill="auto"/>
            <w:vAlign w:val="bottom"/>
          </w:tcPr>
          <w:p w:rsidR="00917E6E" w:rsidRPr="007229DD" w:rsidRDefault="00917E6E" w:rsidP="00016C0B">
            <w:pPr>
              <w:jc w:val="right"/>
              <w:rPr>
                <w:rFonts w:eastAsia="Calibri"/>
                <w:b/>
                <w:color w:val="000000"/>
                <w:sz w:val="15"/>
                <w:szCs w:val="15"/>
              </w:rPr>
            </w:pPr>
            <w:r w:rsidRPr="007229DD">
              <w:rPr>
                <w:rFonts w:eastAsia="Calibri"/>
                <w:b/>
                <w:color w:val="000000"/>
                <w:sz w:val="15"/>
                <w:szCs w:val="15"/>
              </w:rPr>
              <w:t xml:space="preserve">2008-09 </w:t>
            </w:r>
          </w:p>
        </w:tc>
        <w:tc>
          <w:tcPr>
            <w:tcW w:w="720" w:type="dxa"/>
            <w:gridSpan w:val="3"/>
            <w:tcBorders>
              <w:top w:val="single" w:sz="4" w:space="0" w:color="auto"/>
              <w:left w:val="single" w:sz="4" w:space="0" w:color="auto"/>
              <w:bottom w:val="single" w:sz="12" w:space="0" w:color="auto"/>
            </w:tcBorders>
            <w:shd w:val="clear" w:color="auto" w:fill="auto"/>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May</w:t>
            </w:r>
          </w:p>
        </w:tc>
        <w:tc>
          <w:tcPr>
            <w:tcW w:w="720" w:type="dxa"/>
            <w:tcBorders>
              <w:top w:val="single" w:sz="4" w:space="0" w:color="auto"/>
              <w:bottom w:val="single" w:sz="12" w:space="0" w:color="auto"/>
            </w:tcBorders>
            <w:shd w:val="clear" w:color="auto" w:fill="auto"/>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Jun.</w:t>
            </w:r>
          </w:p>
        </w:tc>
        <w:tc>
          <w:tcPr>
            <w:tcW w:w="687" w:type="dxa"/>
            <w:tcBorders>
              <w:top w:val="single" w:sz="4" w:space="0" w:color="auto"/>
              <w:bottom w:val="single" w:sz="12" w:space="0" w:color="auto"/>
            </w:tcBorders>
            <w:shd w:val="clear" w:color="auto" w:fill="auto"/>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Jul.</w:t>
            </w:r>
            <w:r>
              <w:rPr>
                <w:sz w:val="16"/>
                <w:szCs w:val="16"/>
                <w:vertAlign w:val="superscript"/>
              </w:rPr>
              <w:t xml:space="preserve"> P</w:t>
            </w:r>
          </w:p>
        </w:tc>
        <w:tc>
          <w:tcPr>
            <w:tcW w:w="721" w:type="dxa"/>
            <w:gridSpan w:val="2"/>
            <w:tcBorders>
              <w:top w:val="single" w:sz="4" w:space="0" w:color="auto"/>
              <w:bottom w:val="single" w:sz="12" w:space="0" w:color="auto"/>
            </w:tcBorders>
            <w:shd w:val="clear" w:color="auto" w:fill="auto"/>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Aug.</w:t>
            </w:r>
            <w:r>
              <w:rPr>
                <w:sz w:val="16"/>
                <w:szCs w:val="16"/>
                <w:vertAlign w:val="superscript"/>
              </w:rPr>
              <w:t xml:space="preserve"> P</w:t>
            </w:r>
          </w:p>
        </w:tc>
        <w:tc>
          <w:tcPr>
            <w:tcW w:w="661" w:type="dxa"/>
            <w:tcBorders>
              <w:top w:val="single" w:sz="4" w:space="0" w:color="auto"/>
              <w:bottom w:val="single" w:sz="12" w:space="0" w:color="auto"/>
            </w:tcBorders>
            <w:shd w:val="clear" w:color="auto" w:fill="auto"/>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Sep.</w:t>
            </w:r>
            <w:r>
              <w:rPr>
                <w:sz w:val="16"/>
                <w:szCs w:val="16"/>
                <w:vertAlign w:val="superscript"/>
              </w:rPr>
              <w:t xml:space="preserve"> P</w:t>
            </w:r>
          </w:p>
        </w:tc>
      </w:tr>
      <w:tr w:rsidR="00917E6E" w:rsidRPr="002B32A5" w:rsidTr="00917E6E">
        <w:trPr>
          <w:trHeight w:hRule="exact" w:val="187"/>
        </w:trPr>
        <w:tc>
          <w:tcPr>
            <w:tcW w:w="211" w:type="dxa"/>
            <w:tcBorders>
              <w:top w:val="single" w:sz="12" w:space="0" w:color="auto"/>
            </w:tcBorders>
            <w:shd w:val="clear" w:color="auto" w:fill="auto"/>
            <w:vAlign w:val="center"/>
          </w:tcPr>
          <w:p w:rsidR="00917E6E" w:rsidRPr="002B32A5" w:rsidRDefault="00917E6E" w:rsidP="00917E6E">
            <w:pPr>
              <w:jc w:val="center"/>
              <w:rPr>
                <w:rFonts w:eastAsia="Calibri"/>
                <w:color w:val="000000"/>
                <w:sz w:val="15"/>
                <w:szCs w:val="15"/>
              </w:rPr>
            </w:pPr>
          </w:p>
        </w:tc>
        <w:tc>
          <w:tcPr>
            <w:tcW w:w="1803" w:type="dxa"/>
            <w:tcBorders>
              <w:top w:val="single" w:sz="12" w:space="0" w:color="auto"/>
            </w:tcBorders>
            <w:shd w:val="clear" w:color="auto" w:fill="auto"/>
            <w:vAlign w:val="center"/>
          </w:tcPr>
          <w:p w:rsidR="00917E6E" w:rsidRPr="002B32A5" w:rsidRDefault="00917E6E" w:rsidP="00917E6E">
            <w:pPr>
              <w:jc w:val="right"/>
              <w:rPr>
                <w:rFonts w:eastAsia="Calibri"/>
                <w:color w:val="000000"/>
                <w:sz w:val="15"/>
                <w:szCs w:val="15"/>
              </w:rPr>
            </w:pPr>
          </w:p>
        </w:tc>
        <w:tc>
          <w:tcPr>
            <w:tcW w:w="684" w:type="dxa"/>
            <w:tcBorders>
              <w:top w:val="single" w:sz="12" w:space="0" w:color="auto"/>
            </w:tcBorders>
            <w:shd w:val="clear" w:color="auto" w:fill="auto"/>
            <w:vAlign w:val="center"/>
          </w:tcPr>
          <w:p w:rsidR="00917E6E" w:rsidRPr="002B32A5" w:rsidRDefault="00917E6E" w:rsidP="00917E6E">
            <w:pPr>
              <w:jc w:val="right"/>
              <w:rPr>
                <w:rFonts w:eastAsia="Calibri"/>
                <w:color w:val="000000"/>
                <w:sz w:val="15"/>
                <w:szCs w:val="15"/>
              </w:rPr>
            </w:pPr>
          </w:p>
        </w:tc>
        <w:tc>
          <w:tcPr>
            <w:tcW w:w="720" w:type="dxa"/>
            <w:gridSpan w:val="3"/>
            <w:tcBorders>
              <w:top w:val="single" w:sz="12" w:space="0" w:color="auto"/>
            </w:tcBorders>
            <w:shd w:val="clear" w:color="auto" w:fill="auto"/>
            <w:vAlign w:val="center"/>
          </w:tcPr>
          <w:p w:rsidR="00917E6E" w:rsidRPr="002B32A5" w:rsidRDefault="00917E6E" w:rsidP="00917E6E">
            <w:pPr>
              <w:jc w:val="right"/>
              <w:rPr>
                <w:rFonts w:eastAsia="Calibri"/>
                <w:color w:val="000000"/>
                <w:sz w:val="15"/>
                <w:szCs w:val="15"/>
              </w:rPr>
            </w:pPr>
          </w:p>
        </w:tc>
        <w:tc>
          <w:tcPr>
            <w:tcW w:w="753" w:type="dxa"/>
            <w:gridSpan w:val="2"/>
            <w:tcBorders>
              <w:top w:val="single" w:sz="12" w:space="0" w:color="auto"/>
            </w:tcBorders>
            <w:shd w:val="clear" w:color="auto" w:fill="auto"/>
            <w:vAlign w:val="center"/>
          </w:tcPr>
          <w:p w:rsidR="00917E6E" w:rsidRPr="002B32A5" w:rsidRDefault="00917E6E" w:rsidP="00917E6E">
            <w:pPr>
              <w:jc w:val="right"/>
              <w:rPr>
                <w:rFonts w:eastAsia="Calibri"/>
                <w:color w:val="000000"/>
                <w:sz w:val="15"/>
                <w:szCs w:val="15"/>
              </w:rPr>
            </w:pPr>
          </w:p>
        </w:tc>
        <w:tc>
          <w:tcPr>
            <w:tcW w:w="720" w:type="dxa"/>
            <w:gridSpan w:val="3"/>
            <w:tcBorders>
              <w:top w:val="single" w:sz="12" w:space="0" w:color="auto"/>
            </w:tcBorders>
            <w:shd w:val="clear" w:color="auto" w:fill="auto"/>
            <w:vAlign w:val="center"/>
          </w:tcPr>
          <w:p w:rsidR="00917E6E" w:rsidRPr="002B32A5" w:rsidRDefault="00917E6E" w:rsidP="00917E6E">
            <w:pPr>
              <w:jc w:val="right"/>
              <w:rPr>
                <w:rFonts w:eastAsia="Calibri"/>
                <w:color w:val="000000"/>
                <w:sz w:val="15"/>
                <w:szCs w:val="15"/>
              </w:rPr>
            </w:pPr>
          </w:p>
        </w:tc>
        <w:tc>
          <w:tcPr>
            <w:tcW w:w="720" w:type="dxa"/>
            <w:tcBorders>
              <w:top w:val="single" w:sz="12" w:space="0" w:color="auto"/>
            </w:tcBorders>
            <w:shd w:val="clear" w:color="auto" w:fill="auto"/>
            <w:vAlign w:val="center"/>
          </w:tcPr>
          <w:p w:rsidR="00917E6E" w:rsidRPr="002B32A5" w:rsidRDefault="00917E6E" w:rsidP="00917E6E">
            <w:pPr>
              <w:jc w:val="right"/>
              <w:rPr>
                <w:rFonts w:eastAsia="Calibri"/>
                <w:color w:val="000000"/>
                <w:sz w:val="15"/>
                <w:szCs w:val="15"/>
              </w:rPr>
            </w:pPr>
          </w:p>
        </w:tc>
        <w:tc>
          <w:tcPr>
            <w:tcW w:w="687" w:type="dxa"/>
            <w:tcBorders>
              <w:top w:val="single" w:sz="12" w:space="0" w:color="auto"/>
            </w:tcBorders>
            <w:shd w:val="clear" w:color="auto" w:fill="auto"/>
            <w:vAlign w:val="center"/>
          </w:tcPr>
          <w:p w:rsidR="00917E6E" w:rsidRPr="002B32A5" w:rsidRDefault="00917E6E" w:rsidP="00917E6E">
            <w:pPr>
              <w:jc w:val="right"/>
              <w:rPr>
                <w:rFonts w:eastAsia="Calibri"/>
                <w:color w:val="000000"/>
                <w:sz w:val="15"/>
                <w:szCs w:val="15"/>
              </w:rPr>
            </w:pPr>
          </w:p>
        </w:tc>
        <w:tc>
          <w:tcPr>
            <w:tcW w:w="721" w:type="dxa"/>
            <w:gridSpan w:val="2"/>
            <w:tcBorders>
              <w:top w:val="single" w:sz="12" w:space="0" w:color="auto"/>
            </w:tcBorders>
            <w:shd w:val="clear" w:color="auto" w:fill="auto"/>
            <w:vAlign w:val="center"/>
          </w:tcPr>
          <w:p w:rsidR="00917E6E" w:rsidRPr="002B32A5" w:rsidRDefault="00917E6E" w:rsidP="00917E6E">
            <w:pPr>
              <w:jc w:val="right"/>
              <w:rPr>
                <w:rFonts w:eastAsia="Calibri"/>
                <w:color w:val="000000"/>
                <w:sz w:val="15"/>
                <w:szCs w:val="15"/>
              </w:rPr>
            </w:pPr>
          </w:p>
        </w:tc>
        <w:tc>
          <w:tcPr>
            <w:tcW w:w="661" w:type="dxa"/>
            <w:tcBorders>
              <w:top w:val="single" w:sz="12" w:space="0" w:color="auto"/>
            </w:tcBorders>
            <w:shd w:val="clear" w:color="auto" w:fill="auto"/>
            <w:vAlign w:val="center"/>
          </w:tcPr>
          <w:p w:rsidR="00917E6E" w:rsidRPr="002B32A5" w:rsidRDefault="00917E6E" w:rsidP="00917E6E">
            <w:pPr>
              <w:jc w:val="right"/>
              <w:rPr>
                <w:rFonts w:eastAsia="Calibri"/>
                <w:color w:val="000000"/>
                <w:sz w:val="15"/>
                <w:szCs w:val="15"/>
              </w:rPr>
            </w:pPr>
          </w:p>
        </w:tc>
      </w:tr>
      <w:tr w:rsidR="00917E6E" w:rsidRPr="00C55199" w:rsidTr="00917E6E">
        <w:trPr>
          <w:trHeight w:hRule="exact" w:val="187"/>
        </w:trPr>
        <w:tc>
          <w:tcPr>
            <w:tcW w:w="211" w:type="dxa"/>
            <w:shd w:val="clear" w:color="auto" w:fill="auto"/>
            <w:vAlign w:val="center"/>
          </w:tcPr>
          <w:p w:rsidR="00917E6E" w:rsidRDefault="00917E6E" w:rsidP="00917E6E">
            <w:pPr>
              <w:jc w:val="right"/>
              <w:rPr>
                <w:rFonts w:eastAsia="Arial Unicode MS"/>
                <w:b/>
                <w:bCs/>
                <w:sz w:val="15"/>
                <w:szCs w:val="15"/>
              </w:rPr>
            </w:pPr>
          </w:p>
        </w:tc>
        <w:tc>
          <w:tcPr>
            <w:tcW w:w="1803" w:type="dxa"/>
            <w:shd w:val="clear" w:color="auto" w:fill="auto"/>
            <w:vAlign w:val="center"/>
          </w:tcPr>
          <w:p w:rsidR="00917E6E" w:rsidRDefault="00917E6E" w:rsidP="00917E6E">
            <w:pPr>
              <w:rPr>
                <w:b/>
                <w:bCs/>
              </w:rPr>
            </w:pPr>
            <w:r w:rsidRPr="00A10C2F">
              <w:rPr>
                <w:rFonts w:eastAsia="Arial Unicode MS"/>
                <w:b/>
                <w:bCs/>
                <w:sz w:val="15"/>
                <w:szCs w:val="15"/>
              </w:rPr>
              <w:t>Total Exports</w:t>
            </w:r>
            <w:r>
              <w:rPr>
                <w:b/>
                <w:bCs/>
              </w:rPr>
              <w:t xml:space="preserve"> </w:t>
            </w:r>
            <w:r w:rsidRPr="00A10C2F">
              <w:rPr>
                <w:rFonts w:eastAsia="Arial Unicode MS"/>
                <w:b/>
                <w:bCs/>
                <w:sz w:val="15"/>
                <w:szCs w:val="15"/>
              </w:rPr>
              <w:t>(BOP)</w:t>
            </w:r>
          </w:p>
          <w:p w:rsidR="00917E6E" w:rsidRDefault="00917E6E" w:rsidP="00917E6E">
            <w:pPr>
              <w:rPr>
                <w:rFonts w:eastAsia="Arial Unicode MS"/>
                <w:b/>
                <w:bCs/>
                <w:sz w:val="15"/>
                <w:szCs w:val="15"/>
              </w:rPr>
            </w:pPr>
          </w:p>
        </w:tc>
        <w:tc>
          <w:tcPr>
            <w:tcW w:w="684" w:type="dxa"/>
            <w:shd w:val="clear" w:color="auto" w:fill="auto"/>
            <w:vAlign w:val="center"/>
          </w:tcPr>
          <w:p w:rsidR="00917E6E" w:rsidRDefault="00917E6E" w:rsidP="00917E6E">
            <w:pPr>
              <w:jc w:val="right"/>
              <w:rPr>
                <w:b/>
                <w:bCs/>
                <w:sz w:val="13"/>
                <w:szCs w:val="13"/>
              </w:rPr>
            </w:pPr>
            <w:r>
              <w:rPr>
                <w:b/>
                <w:bCs/>
                <w:sz w:val="13"/>
                <w:szCs w:val="13"/>
              </w:rPr>
              <w:t>17,278,306</w:t>
            </w:r>
          </w:p>
        </w:tc>
        <w:tc>
          <w:tcPr>
            <w:tcW w:w="720" w:type="dxa"/>
            <w:gridSpan w:val="3"/>
            <w:shd w:val="clear" w:color="auto" w:fill="auto"/>
            <w:vAlign w:val="center"/>
          </w:tcPr>
          <w:p w:rsidR="00917E6E" w:rsidRDefault="00917E6E" w:rsidP="00917E6E">
            <w:pPr>
              <w:jc w:val="right"/>
              <w:rPr>
                <w:b/>
                <w:bCs/>
                <w:sz w:val="13"/>
                <w:szCs w:val="13"/>
              </w:rPr>
            </w:pPr>
            <w:r>
              <w:rPr>
                <w:b/>
                <w:bCs/>
                <w:sz w:val="13"/>
                <w:szCs w:val="13"/>
              </w:rPr>
              <w:t>20,426,902</w:t>
            </w:r>
          </w:p>
        </w:tc>
        <w:tc>
          <w:tcPr>
            <w:tcW w:w="753" w:type="dxa"/>
            <w:gridSpan w:val="2"/>
            <w:shd w:val="clear" w:color="auto" w:fill="auto"/>
            <w:vAlign w:val="center"/>
          </w:tcPr>
          <w:p w:rsidR="00917E6E" w:rsidRDefault="00917E6E" w:rsidP="00917E6E">
            <w:pPr>
              <w:jc w:val="right"/>
              <w:rPr>
                <w:b/>
                <w:bCs/>
                <w:sz w:val="13"/>
                <w:szCs w:val="13"/>
              </w:rPr>
            </w:pPr>
            <w:r>
              <w:rPr>
                <w:b/>
                <w:bCs/>
                <w:sz w:val="13"/>
                <w:szCs w:val="13"/>
              </w:rPr>
              <w:t xml:space="preserve">19,120,542 </w:t>
            </w:r>
          </w:p>
        </w:tc>
        <w:tc>
          <w:tcPr>
            <w:tcW w:w="720" w:type="dxa"/>
            <w:gridSpan w:val="3"/>
            <w:shd w:val="clear" w:color="auto" w:fill="auto"/>
            <w:vAlign w:val="center"/>
          </w:tcPr>
          <w:p w:rsidR="00917E6E" w:rsidRDefault="00917E6E" w:rsidP="00917E6E">
            <w:pPr>
              <w:jc w:val="right"/>
              <w:rPr>
                <w:b/>
                <w:bCs/>
                <w:sz w:val="14"/>
                <w:szCs w:val="14"/>
              </w:rPr>
            </w:pPr>
            <w:r>
              <w:rPr>
                <w:b/>
                <w:bCs/>
                <w:sz w:val="14"/>
                <w:szCs w:val="14"/>
              </w:rPr>
              <w:t xml:space="preserve">1,495,922 </w:t>
            </w:r>
          </w:p>
        </w:tc>
        <w:tc>
          <w:tcPr>
            <w:tcW w:w="720" w:type="dxa"/>
            <w:shd w:val="clear" w:color="auto" w:fill="auto"/>
            <w:vAlign w:val="center"/>
          </w:tcPr>
          <w:p w:rsidR="00917E6E" w:rsidRDefault="00917E6E" w:rsidP="00917E6E">
            <w:pPr>
              <w:jc w:val="right"/>
              <w:rPr>
                <w:b/>
                <w:bCs/>
                <w:sz w:val="14"/>
                <w:szCs w:val="14"/>
              </w:rPr>
            </w:pPr>
            <w:r>
              <w:rPr>
                <w:b/>
                <w:bCs/>
                <w:sz w:val="14"/>
                <w:szCs w:val="14"/>
              </w:rPr>
              <w:t xml:space="preserve">1,807,451 </w:t>
            </w:r>
          </w:p>
        </w:tc>
        <w:tc>
          <w:tcPr>
            <w:tcW w:w="687" w:type="dxa"/>
            <w:shd w:val="clear" w:color="auto" w:fill="auto"/>
            <w:vAlign w:val="center"/>
          </w:tcPr>
          <w:p w:rsidR="00917E6E" w:rsidRDefault="00917E6E" w:rsidP="00917E6E">
            <w:pPr>
              <w:jc w:val="right"/>
              <w:rPr>
                <w:b/>
                <w:bCs/>
                <w:sz w:val="14"/>
                <w:szCs w:val="14"/>
              </w:rPr>
            </w:pPr>
            <w:r>
              <w:rPr>
                <w:b/>
                <w:bCs/>
                <w:sz w:val="14"/>
                <w:szCs w:val="14"/>
              </w:rPr>
              <w:t xml:space="preserve">1,553,635 </w:t>
            </w:r>
          </w:p>
        </w:tc>
        <w:tc>
          <w:tcPr>
            <w:tcW w:w="721" w:type="dxa"/>
            <w:gridSpan w:val="2"/>
            <w:shd w:val="clear" w:color="auto" w:fill="auto"/>
            <w:vAlign w:val="center"/>
          </w:tcPr>
          <w:p w:rsidR="00917E6E" w:rsidRDefault="00917E6E" w:rsidP="00917E6E">
            <w:pPr>
              <w:jc w:val="right"/>
              <w:rPr>
                <w:b/>
                <w:bCs/>
                <w:sz w:val="14"/>
                <w:szCs w:val="14"/>
              </w:rPr>
            </w:pPr>
            <w:r>
              <w:rPr>
                <w:b/>
                <w:bCs/>
                <w:sz w:val="14"/>
                <w:szCs w:val="14"/>
              </w:rPr>
              <w:t xml:space="preserve">1,467,298 </w:t>
            </w:r>
          </w:p>
        </w:tc>
        <w:tc>
          <w:tcPr>
            <w:tcW w:w="661" w:type="dxa"/>
            <w:shd w:val="clear" w:color="auto" w:fill="auto"/>
            <w:vAlign w:val="center"/>
          </w:tcPr>
          <w:p w:rsidR="00917E6E" w:rsidRDefault="00917E6E" w:rsidP="00917E6E">
            <w:pPr>
              <w:jc w:val="right"/>
              <w:rPr>
                <w:b/>
                <w:bCs/>
                <w:sz w:val="14"/>
                <w:szCs w:val="14"/>
              </w:rPr>
            </w:pPr>
            <w:r>
              <w:rPr>
                <w:b/>
                <w:bCs/>
                <w:sz w:val="14"/>
                <w:szCs w:val="14"/>
              </w:rPr>
              <w:t xml:space="preserve">1,599,416 </w:t>
            </w:r>
          </w:p>
        </w:tc>
      </w:tr>
      <w:tr w:rsidR="00917E6E" w:rsidRPr="00C55199" w:rsidTr="00917E6E">
        <w:trPr>
          <w:trHeight w:hRule="exact" w:val="187"/>
        </w:trPr>
        <w:tc>
          <w:tcPr>
            <w:tcW w:w="211" w:type="dxa"/>
            <w:shd w:val="clear" w:color="auto" w:fill="auto"/>
            <w:vAlign w:val="center"/>
          </w:tcPr>
          <w:p w:rsidR="00917E6E" w:rsidRDefault="00917E6E" w:rsidP="00917E6E">
            <w:pPr>
              <w:jc w:val="right"/>
              <w:rPr>
                <w:rFonts w:eastAsia="Arial Unicode MS"/>
                <w:b/>
                <w:bCs/>
                <w:sz w:val="15"/>
                <w:szCs w:val="15"/>
              </w:rPr>
            </w:pPr>
          </w:p>
        </w:tc>
        <w:tc>
          <w:tcPr>
            <w:tcW w:w="1803" w:type="dxa"/>
            <w:shd w:val="clear" w:color="auto" w:fill="auto"/>
            <w:vAlign w:val="center"/>
          </w:tcPr>
          <w:p w:rsidR="00917E6E" w:rsidRDefault="00917E6E" w:rsidP="00917E6E">
            <w:pPr>
              <w:rPr>
                <w:rFonts w:eastAsia="Arial Unicode MS"/>
                <w:b/>
                <w:bCs/>
                <w:sz w:val="15"/>
                <w:szCs w:val="15"/>
              </w:rPr>
            </w:pPr>
          </w:p>
        </w:tc>
        <w:tc>
          <w:tcPr>
            <w:tcW w:w="684" w:type="dxa"/>
            <w:shd w:val="clear" w:color="auto" w:fill="auto"/>
            <w:vAlign w:val="center"/>
          </w:tcPr>
          <w:p w:rsidR="00917E6E" w:rsidRPr="00D87A89" w:rsidRDefault="00917E6E" w:rsidP="00917E6E">
            <w:pPr>
              <w:jc w:val="right"/>
              <w:rPr>
                <w:b/>
                <w:bCs/>
                <w:sz w:val="13"/>
                <w:szCs w:val="13"/>
              </w:rPr>
            </w:pPr>
          </w:p>
        </w:tc>
        <w:tc>
          <w:tcPr>
            <w:tcW w:w="720" w:type="dxa"/>
            <w:gridSpan w:val="3"/>
            <w:shd w:val="clear" w:color="auto" w:fill="auto"/>
            <w:vAlign w:val="center"/>
          </w:tcPr>
          <w:p w:rsidR="00917E6E" w:rsidRPr="00D87A89" w:rsidRDefault="00917E6E" w:rsidP="00917E6E">
            <w:pPr>
              <w:jc w:val="right"/>
              <w:rPr>
                <w:b/>
                <w:bCs/>
                <w:sz w:val="13"/>
                <w:szCs w:val="13"/>
              </w:rPr>
            </w:pPr>
          </w:p>
        </w:tc>
        <w:tc>
          <w:tcPr>
            <w:tcW w:w="753" w:type="dxa"/>
            <w:gridSpan w:val="2"/>
            <w:shd w:val="clear" w:color="auto" w:fill="auto"/>
            <w:vAlign w:val="center"/>
          </w:tcPr>
          <w:p w:rsidR="00917E6E" w:rsidRDefault="00917E6E" w:rsidP="00917E6E">
            <w:pPr>
              <w:jc w:val="right"/>
              <w:rPr>
                <w:b/>
                <w:bCs/>
                <w:sz w:val="13"/>
                <w:szCs w:val="13"/>
              </w:rPr>
            </w:pPr>
          </w:p>
        </w:tc>
        <w:tc>
          <w:tcPr>
            <w:tcW w:w="720" w:type="dxa"/>
            <w:gridSpan w:val="3"/>
            <w:shd w:val="clear" w:color="auto" w:fill="auto"/>
            <w:vAlign w:val="center"/>
          </w:tcPr>
          <w:p w:rsidR="00917E6E" w:rsidRPr="00583C7A" w:rsidRDefault="00917E6E" w:rsidP="00917E6E">
            <w:pPr>
              <w:jc w:val="right"/>
              <w:rPr>
                <w:color w:val="000000"/>
                <w:sz w:val="13"/>
                <w:szCs w:val="13"/>
              </w:rPr>
            </w:pPr>
          </w:p>
        </w:tc>
        <w:tc>
          <w:tcPr>
            <w:tcW w:w="720" w:type="dxa"/>
            <w:shd w:val="clear" w:color="auto" w:fill="auto"/>
            <w:vAlign w:val="center"/>
          </w:tcPr>
          <w:p w:rsidR="00917E6E" w:rsidRPr="00583C7A" w:rsidRDefault="00917E6E" w:rsidP="00917E6E">
            <w:pPr>
              <w:jc w:val="right"/>
              <w:rPr>
                <w:color w:val="000000"/>
                <w:sz w:val="13"/>
                <w:szCs w:val="13"/>
              </w:rPr>
            </w:pPr>
          </w:p>
        </w:tc>
        <w:tc>
          <w:tcPr>
            <w:tcW w:w="687" w:type="dxa"/>
            <w:shd w:val="clear" w:color="auto" w:fill="auto"/>
            <w:vAlign w:val="center"/>
          </w:tcPr>
          <w:p w:rsidR="00917E6E" w:rsidRPr="00583C7A" w:rsidRDefault="00917E6E" w:rsidP="00917E6E">
            <w:pPr>
              <w:jc w:val="right"/>
              <w:rPr>
                <w:color w:val="000000"/>
                <w:sz w:val="13"/>
                <w:szCs w:val="13"/>
              </w:rPr>
            </w:pPr>
          </w:p>
        </w:tc>
        <w:tc>
          <w:tcPr>
            <w:tcW w:w="721" w:type="dxa"/>
            <w:gridSpan w:val="2"/>
            <w:shd w:val="clear" w:color="auto" w:fill="auto"/>
            <w:vAlign w:val="center"/>
          </w:tcPr>
          <w:p w:rsidR="00917E6E" w:rsidRPr="00583C7A" w:rsidRDefault="00917E6E" w:rsidP="00917E6E">
            <w:pPr>
              <w:jc w:val="right"/>
              <w:rPr>
                <w:color w:val="000000"/>
                <w:sz w:val="13"/>
                <w:szCs w:val="13"/>
              </w:rPr>
            </w:pPr>
          </w:p>
        </w:tc>
        <w:tc>
          <w:tcPr>
            <w:tcW w:w="661" w:type="dxa"/>
            <w:shd w:val="clear" w:color="auto" w:fill="auto"/>
            <w:vAlign w:val="center"/>
          </w:tcPr>
          <w:p w:rsidR="00917E6E" w:rsidRDefault="00917E6E" w:rsidP="00917E6E">
            <w:pPr>
              <w:jc w:val="right"/>
              <w:rPr>
                <w:b/>
                <w:bCs/>
                <w:sz w:val="14"/>
                <w:szCs w:val="14"/>
              </w:rPr>
            </w:pP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b/>
                <w:bCs/>
                <w:sz w:val="15"/>
                <w:szCs w:val="15"/>
              </w:rPr>
            </w:pPr>
            <w:r>
              <w:rPr>
                <w:rFonts w:eastAsia="Arial Unicode MS"/>
                <w:b/>
                <w:bCs/>
                <w:sz w:val="15"/>
                <w:szCs w:val="15"/>
              </w:rPr>
              <w:t>A.</w:t>
            </w:r>
          </w:p>
        </w:tc>
        <w:tc>
          <w:tcPr>
            <w:tcW w:w="1803" w:type="dxa"/>
            <w:shd w:val="clear" w:color="auto" w:fill="auto"/>
            <w:vAlign w:val="center"/>
          </w:tcPr>
          <w:p w:rsidR="00917E6E" w:rsidRPr="002B32A5" w:rsidRDefault="00917E6E" w:rsidP="00917E6E">
            <w:pPr>
              <w:rPr>
                <w:rFonts w:eastAsia="Arial Unicode MS"/>
                <w:b/>
                <w:bCs/>
                <w:sz w:val="15"/>
                <w:szCs w:val="15"/>
              </w:rPr>
            </w:pPr>
            <w:r>
              <w:rPr>
                <w:rFonts w:eastAsia="Arial Unicode MS"/>
                <w:b/>
                <w:bCs/>
                <w:sz w:val="15"/>
                <w:szCs w:val="15"/>
              </w:rPr>
              <w:t>Latin America</w:t>
            </w:r>
          </w:p>
        </w:tc>
        <w:tc>
          <w:tcPr>
            <w:tcW w:w="684" w:type="dxa"/>
            <w:shd w:val="clear" w:color="auto" w:fill="auto"/>
            <w:vAlign w:val="center"/>
          </w:tcPr>
          <w:p w:rsidR="00917E6E" w:rsidRDefault="00917E6E" w:rsidP="00917E6E">
            <w:pPr>
              <w:jc w:val="right"/>
              <w:rPr>
                <w:b/>
                <w:bCs/>
                <w:sz w:val="13"/>
                <w:szCs w:val="13"/>
              </w:rPr>
            </w:pPr>
            <w:r>
              <w:rPr>
                <w:b/>
                <w:bCs/>
                <w:sz w:val="13"/>
                <w:szCs w:val="13"/>
              </w:rPr>
              <w:t>22,100</w:t>
            </w:r>
          </w:p>
        </w:tc>
        <w:tc>
          <w:tcPr>
            <w:tcW w:w="720" w:type="dxa"/>
            <w:gridSpan w:val="3"/>
            <w:shd w:val="clear" w:color="auto" w:fill="auto"/>
            <w:vAlign w:val="center"/>
          </w:tcPr>
          <w:p w:rsidR="00917E6E" w:rsidRDefault="00917E6E" w:rsidP="00917E6E">
            <w:pPr>
              <w:jc w:val="right"/>
              <w:rPr>
                <w:b/>
                <w:bCs/>
                <w:sz w:val="13"/>
                <w:szCs w:val="13"/>
              </w:rPr>
            </w:pPr>
            <w:r>
              <w:rPr>
                <w:b/>
                <w:bCs/>
                <w:sz w:val="13"/>
                <w:szCs w:val="13"/>
              </w:rPr>
              <w:t>30,948</w:t>
            </w:r>
          </w:p>
        </w:tc>
        <w:tc>
          <w:tcPr>
            <w:tcW w:w="753" w:type="dxa"/>
            <w:gridSpan w:val="2"/>
            <w:shd w:val="clear" w:color="auto" w:fill="auto"/>
            <w:vAlign w:val="center"/>
          </w:tcPr>
          <w:p w:rsidR="00917E6E" w:rsidRDefault="00917E6E" w:rsidP="00917E6E">
            <w:pPr>
              <w:jc w:val="right"/>
              <w:rPr>
                <w:b/>
                <w:bCs/>
                <w:sz w:val="13"/>
                <w:szCs w:val="13"/>
              </w:rPr>
            </w:pPr>
            <w:r>
              <w:rPr>
                <w:b/>
                <w:bCs/>
                <w:sz w:val="13"/>
                <w:szCs w:val="13"/>
              </w:rPr>
              <w:t xml:space="preserve">35,472 </w:t>
            </w:r>
          </w:p>
        </w:tc>
        <w:tc>
          <w:tcPr>
            <w:tcW w:w="720" w:type="dxa"/>
            <w:gridSpan w:val="3"/>
            <w:shd w:val="clear" w:color="auto" w:fill="auto"/>
            <w:vAlign w:val="center"/>
          </w:tcPr>
          <w:p w:rsidR="00917E6E" w:rsidRDefault="00917E6E" w:rsidP="00917E6E">
            <w:pPr>
              <w:jc w:val="right"/>
              <w:rPr>
                <w:b/>
                <w:bCs/>
                <w:sz w:val="14"/>
                <w:szCs w:val="14"/>
              </w:rPr>
            </w:pPr>
            <w:r>
              <w:rPr>
                <w:b/>
                <w:bCs/>
                <w:sz w:val="14"/>
                <w:szCs w:val="14"/>
              </w:rPr>
              <w:t xml:space="preserve">2,104 </w:t>
            </w:r>
          </w:p>
        </w:tc>
        <w:tc>
          <w:tcPr>
            <w:tcW w:w="720" w:type="dxa"/>
            <w:shd w:val="clear" w:color="auto" w:fill="auto"/>
            <w:vAlign w:val="center"/>
          </w:tcPr>
          <w:p w:rsidR="00917E6E" w:rsidRDefault="00917E6E" w:rsidP="00917E6E">
            <w:pPr>
              <w:jc w:val="right"/>
              <w:rPr>
                <w:b/>
                <w:bCs/>
                <w:sz w:val="14"/>
                <w:szCs w:val="14"/>
              </w:rPr>
            </w:pPr>
            <w:r>
              <w:rPr>
                <w:b/>
                <w:bCs/>
                <w:sz w:val="14"/>
                <w:szCs w:val="14"/>
              </w:rPr>
              <w:t xml:space="preserve">1,372 </w:t>
            </w:r>
          </w:p>
        </w:tc>
        <w:tc>
          <w:tcPr>
            <w:tcW w:w="687" w:type="dxa"/>
            <w:shd w:val="clear" w:color="auto" w:fill="auto"/>
            <w:vAlign w:val="center"/>
          </w:tcPr>
          <w:p w:rsidR="00917E6E" w:rsidRDefault="00917E6E" w:rsidP="00917E6E">
            <w:pPr>
              <w:jc w:val="right"/>
              <w:rPr>
                <w:b/>
                <w:bCs/>
                <w:sz w:val="14"/>
                <w:szCs w:val="14"/>
              </w:rPr>
            </w:pPr>
            <w:r>
              <w:rPr>
                <w:b/>
                <w:bCs/>
                <w:sz w:val="14"/>
                <w:szCs w:val="14"/>
              </w:rPr>
              <w:t xml:space="preserve">3,392 </w:t>
            </w:r>
          </w:p>
        </w:tc>
        <w:tc>
          <w:tcPr>
            <w:tcW w:w="721" w:type="dxa"/>
            <w:gridSpan w:val="2"/>
            <w:shd w:val="clear" w:color="auto" w:fill="auto"/>
            <w:vAlign w:val="center"/>
          </w:tcPr>
          <w:p w:rsidR="00917E6E" w:rsidRDefault="00917E6E" w:rsidP="00917E6E">
            <w:pPr>
              <w:jc w:val="right"/>
              <w:rPr>
                <w:b/>
                <w:bCs/>
                <w:sz w:val="14"/>
                <w:szCs w:val="14"/>
              </w:rPr>
            </w:pPr>
            <w:r>
              <w:rPr>
                <w:b/>
                <w:bCs/>
                <w:sz w:val="14"/>
                <w:szCs w:val="14"/>
              </w:rPr>
              <w:t xml:space="preserve">2,764 </w:t>
            </w:r>
          </w:p>
        </w:tc>
        <w:tc>
          <w:tcPr>
            <w:tcW w:w="661" w:type="dxa"/>
            <w:shd w:val="clear" w:color="auto" w:fill="auto"/>
            <w:vAlign w:val="center"/>
          </w:tcPr>
          <w:p w:rsidR="00917E6E" w:rsidRDefault="00917E6E" w:rsidP="00917E6E">
            <w:pPr>
              <w:jc w:val="right"/>
              <w:rPr>
                <w:b/>
                <w:bCs/>
                <w:sz w:val="14"/>
                <w:szCs w:val="14"/>
              </w:rPr>
            </w:pPr>
            <w:r>
              <w:rPr>
                <w:b/>
                <w:bCs/>
                <w:sz w:val="14"/>
                <w:szCs w:val="14"/>
              </w:rPr>
              <w:t xml:space="preserve">3,204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Calibri"/>
                <w:b/>
                <w:bCs/>
                <w:sz w:val="15"/>
                <w:szCs w:val="15"/>
              </w:rPr>
            </w:pPr>
          </w:p>
        </w:tc>
        <w:tc>
          <w:tcPr>
            <w:tcW w:w="1803" w:type="dxa"/>
            <w:shd w:val="clear" w:color="auto" w:fill="auto"/>
            <w:vAlign w:val="center"/>
          </w:tcPr>
          <w:p w:rsidR="00917E6E" w:rsidRPr="002B32A5" w:rsidRDefault="00917E6E" w:rsidP="00917E6E">
            <w:pPr>
              <w:rPr>
                <w:rFonts w:eastAsia="Calibri"/>
                <w:b/>
                <w:bCs/>
                <w:sz w:val="15"/>
                <w:szCs w:val="15"/>
              </w:rPr>
            </w:pPr>
          </w:p>
        </w:tc>
        <w:tc>
          <w:tcPr>
            <w:tcW w:w="684" w:type="dxa"/>
            <w:shd w:val="clear" w:color="auto" w:fill="auto"/>
            <w:vAlign w:val="center"/>
          </w:tcPr>
          <w:p w:rsidR="00917E6E" w:rsidRPr="00D87A89" w:rsidRDefault="00917E6E" w:rsidP="00917E6E">
            <w:pPr>
              <w:jc w:val="right"/>
              <w:rPr>
                <w:b/>
                <w:bCs/>
                <w:sz w:val="13"/>
                <w:szCs w:val="13"/>
              </w:rPr>
            </w:pPr>
          </w:p>
        </w:tc>
        <w:tc>
          <w:tcPr>
            <w:tcW w:w="720" w:type="dxa"/>
            <w:gridSpan w:val="3"/>
            <w:shd w:val="clear" w:color="auto" w:fill="auto"/>
            <w:vAlign w:val="center"/>
          </w:tcPr>
          <w:p w:rsidR="00917E6E" w:rsidRPr="00D87A89" w:rsidRDefault="00917E6E" w:rsidP="00917E6E">
            <w:pPr>
              <w:jc w:val="right"/>
              <w:rPr>
                <w:b/>
                <w:bCs/>
                <w:sz w:val="13"/>
                <w:szCs w:val="13"/>
              </w:rPr>
            </w:pPr>
          </w:p>
        </w:tc>
        <w:tc>
          <w:tcPr>
            <w:tcW w:w="753" w:type="dxa"/>
            <w:gridSpan w:val="2"/>
            <w:shd w:val="clear" w:color="auto" w:fill="auto"/>
            <w:vAlign w:val="center"/>
          </w:tcPr>
          <w:p w:rsidR="00917E6E" w:rsidRDefault="00917E6E" w:rsidP="00917E6E">
            <w:pPr>
              <w:jc w:val="right"/>
              <w:rPr>
                <w:b/>
                <w:bCs/>
                <w:sz w:val="13"/>
                <w:szCs w:val="13"/>
              </w:rPr>
            </w:pPr>
          </w:p>
        </w:tc>
        <w:tc>
          <w:tcPr>
            <w:tcW w:w="720" w:type="dxa"/>
            <w:gridSpan w:val="3"/>
            <w:shd w:val="clear" w:color="auto" w:fill="auto"/>
            <w:vAlign w:val="center"/>
          </w:tcPr>
          <w:p w:rsidR="00917E6E" w:rsidRPr="00583C7A" w:rsidRDefault="00917E6E" w:rsidP="00917E6E">
            <w:pPr>
              <w:jc w:val="right"/>
              <w:rPr>
                <w:color w:val="000000"/>
                <w:sz w:val="13"/>
                <w:szCs w:val="13"/>
              </w:rPr>
            </w:pPr>
          </w:p>
        </w:tc>
        <w:tc>
          <w:tcPr>
            <w:tcW w:w="720" w:type="dxa"/>
            <w:shd w:val="clear" w:color="auto" w:fill="auto"/>
            <w:vAlign w:val="center"/>
          </w:tcPr>
          <w:p w:rsidR="00917E6E" w:rsidRPr="00583C7A" w:rsidRDefault="00917E6E" w:rsidP="00917E6E">
            <w:pPr>
              <w:jc w:val="right"/>
              <w:rPr>
                <w:color w:val="000000"/>
                <w:sz w:val="13"/>
                <w:szCs w:val="13"/>
              </w:rPr>
            </w:pPr>
          </w:p>
        </w:tc>
        <w:tc>
          <w:tcPr>
            <w:tcW w:w="687" w:type="dxa"/>
            <w:shd w:val="clear" w:color="auto" w:fill="auto"/>
            <w:vAlign w:val="center"/>
          </w:tcPr>
          <w:p w:rsidR="00917E6E" w:rsidRPr="00583C7A" w:rsidRDefault="00917E6E" w:rsidP="00917E6E">
            <w:pPr>
              <w:jc w:val="right"/>
              <w:rPr>
                <w:color w:val="000000"/>
                <w:sz w:val="13"/>
                <w:szCs w:val="13"/>
              </w:rPr>
            </w:pPr>
          </w:p>
        </w:tc>
        <w:tc>
          <w:tcPr>
            <w:tcW w:w="721" w:type="dxa"/>
            <w:gridSpan w:val="2"/>
            <w:shd w:val="clear" w:color="auto" w:fill="auto"/>
            <w:vAlign w:val="center"/>
          </w:tcPr>
          <w:p w:rsidR="00917E6E" w:rsidRPr="00583C7A" w:rsidRDefault="00917E6E" w:rsidP="00917E6E">
            <w:pPr>
              <w:jc w:val="right"/>
              <w:rPr>
                <w:color w:val="000000"/>
                <w:sz w:val="13"/>
                <w:szCs w:val="13"/>
              </w:rPr>
            </w:pPr>
          </w:p>
        </w:tc>
        <w:tc>
          <w:tcPr>
            <w:tcW w:w="661" w:type="dxa"/>
            <w:shd w:val="clear" w:color="auto" w:fill="auto"/>
            <w:vAlign w:val="center"/>
          </w:tcPr>
          <w:p w:rsidR="00917E6E" w:rsidRDefault="00917E6E" w:rsidP="00917E6E">
            <w:pPr>
              <w:jc w:val="right"/>
              <w:rPr>
                <w:b/>
                <w:bCs/>
                <w:sz w:val="14"/>
                <w:szCs w:val="14"/>
              </w:rPr>
            </w:pP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b/>
                <w:bCs/>
                <w:sz w:val="15"/>
                <w:szCs w:val="15"/>
              </w:rPr>
            </w:pPr>
            <w:r w:rsidRPr="002B32A5">
              <w:rPr>
                <w:rFonts w:eastAsia="Calibri"/>
                <w:b/>
                <w:bCs/>
                <w:sz w:val="15"/>
                <w:szCs w:val="15"/>
              </w:rPr>
              <w:t>B.</w:t>
            </w:r>
          </w:p>
        </w:tc>
        <w:tc>
          <w:tcPr>
            <w:tcW w:w="1803" w:type="dxa"/>
            <w:shd w:val="clear" w:color="auto" w:fill="auto"/>
            <w:vAlign w:val="center"/>
          </w:tcPr>
          <w:p w:rsidR="00917E6E" w:rsidRPr="002B32A5" w:rsidRDefault="00917E6E" w:rsidP="00917E6E">
            <w:pPr>
              <w:rPr>
                <w:rFonts w:eastAsia="Arial Unicode MS"/>
                <w:b/>
                <w:bCs/>
                <w:sz w:val="15"/>
                <w:szCs w:val="15"/>
              </w:rPr>
            </w:pPr>
            <w:smartTag w:uri="urn:schemas-microsoft-com:office:smarttags" w:element="place">
              <w:r w:rsidRPr="002B32A5">
                <w:rPr>
                  <w:rFonts w:eastAsia="Calibri"/>
                  <w:b/>
                  <w:bCs/>
                  <w:sz w:val="15"/>
                  <w:szCs w:val="15"/>
                </w:rPr>
                <w:t>Central America</w:t>
              </w:r>
            </w:smartTag>
          </w:p>
        </w:tc>
        <w:tc>
          <w:tcPr>
            <w:tcW w:w="684" w:type="dxa"/>
            <w:shd w:val="clear" w:color="auto" w:fill="auto"/>
            <w:vAlign w:val="center"/>
          </w:tcPr>
          <w:p w:rsidR="00917E6E" w:rsidRDefault="00917E6E" w:rsidP="00917E6E">
            <w:pPr>
              <w:jc w:val="right"/>
              <w:rPr>
                <w:b/>
                <w:bCs/>
                <w:sz w:val="13"/>
                <w:szCs w:val="13"/>
              </w:rPr>
            </w:pPr>
            <w:r>
              <w:rPr>
                <w:b/>
                <w:bCs/>
                <w:sz w:val="13"/>
                <w:szCs w:val="13"/>
              </w:rPr>
              <w:t>148,297</w:t>
            </w:r>
          </w:p>
        </w:tc>
        <w:tc>
          <w:tcPr>
            <w:tcW w:w="720" w:type="dxa"/>
            <w:gridSpan w:val="3"/>
            <w:shd w:val="clear" w:color="auto" w:fill="auto"/>
            <w:vAlign w:val="center"/>
          </w:tcPr>
          <w:p w:rsidR="00917E6E" w:rsidRDefault="00917E6E" w:rsidP="00917E6E">
            <w:pPr>
              <w:jc w:val="right"/>
              <w:rPr>
                <w:b/>
                <w:bCs/>
                <w:sz w:val="13"/>
                <w:szCs w:val="13"/>
              </w:rPr>
            </w:pPr>
            <w:r>
              <w:rPr>
                <w:b/>
                <w:bCs/>
                <w:sz w:val="13"/>
                <w:szCs w:val="13"/>
              </w:rPr>
              <w:t>128,987</w:t>
            </w:r>
          </w:p>
        </w:tc>
        <w:tc>
          <w:tcPr>
            <w:tcW w:w="753" w:type="dxa"/>
            <w:gridSpan w:val="2"/>
            <w:shd w:val="clear" w:color="auto" w:fill="auto"/>
            <w:vAlign w:val="center"/>
          </w:tcPr>
          <w:p w:rsidR="00917E6E" w:rsidRDefault="00917E6E" w:rsidP="00917E6E">
            <w:pPr>
              <w:jc w:val="right"/>
              <w:rPr>
                <w:b/>
                <w:bCs/>
                <w:sz w:val="13"/>
                <w:szCs w:val="13"/>
              </w:rPr>
            </w:pPr>
            <w:r>
              <w:rPr>
                <w:b/>
                <w:bCs/>
                <w:sz w:val="13"/>
                <w:szCs w:val="13"/>
              </w:rPr>
              <w:t xml:space="preserve">143,273 </w:t>
            </w:r>
          </w:p>
        </w:tc>
        <w:tc>
          <w:tcPr>
            <w:tcW w:w="720" w:type="dxa"/>
            <w:gridSpan w:val="3"/>
            <w:shd w:val="clear" w:color="auto" w:fill="auto"/>
            <w:vAlign w:val="center"/>
          </w:tcPr>
          <w:p w:rsidR="00917E6E" w:rsidRDefault="00917E6E" w:rsidP="00917E6E">
            <w:pPr>
              <w:jc w:val="right"/>
              <w:rPr>
                <w:b/>
                <w:bCs/>
                <w:sz w:val="14"/>
                <w:szCs w:val="14"/>
              </w:rPr>
            </w:pPr>
            <w:r>
              <w:rPr>
                <w:b/>
                <w:bCs/>
                <w:sz w:val="14"/>
                <w:szCs w:val="14"/>
              </w:rPr>
              <w:t xml:space="preserve">9,609 </w:t>
            </w:r>
          </w:p>
        </w:tc>
        <w:tc>
          <w:tcPr>
            <w:tcW w:w="720" w:type="dxa"/>
            <w:shd w:val="clear" w:color="auto" w:fill="auto"/>
            <w:vAlign w:val="center"/>
          </w:tcPr>
          <w:p w:rsidR="00917E6E" w:rsidRDefault="00917E6E" w:rsidP="00917E6E">
            <w:pPr>
              <w:jc w:val="right"/>
              <w:rPr>
                <w:b/>
                <w:bCs/>
                <w:sz w:val="14"/>
                <w:szCs w:val="14"/>
              </w:rPr>
            </w:pPr>
            <w:r>
              <w:rPr>
                <w:b/>
                <w:bCs/>
                <w:sz w:val="14"/>
                <w:szCs w:val="14"/>
              </w:rPr>
              <w:t xml:space="preserve">10,385 </w:t>
            </w:r>
          </w:p>
        </w:tc>
        <w:tc>
          <w:tcPr>
            <w:tcW w:w="687" w:type="dxa"/>
            <w:shd w:val="clear" w:color="auto" w:fill="auto"/>
            <w:vAlign w:val="center"/>
          </w:tcPr>
          <w:p w:rsidR="00917E6E" w:rsidRDefault="00917E6E" w:rsidP="00917E6E">
            <w:pPr>
              <w:jc w:val="right"/>
              <w:rPr>
                <w:b/>
                <w:bCs/>
                <w:sz w:val="14"/>
                <w:szCs w:val="14"/>
              </w:rPr>
            </w:pPr>
            <w:r>
              <w:rPr>
                <w:b/>
                <w:bCs/>
                <w:sz w:val="14"/>
                <w:szCs w:val="14"/>
              </w:rPr>
              <w:t xml:space="preserve">10,610 </w:t>
            </w:r>
          </w:p>
        </w:tc>
        <w:tc>
          <w:tcPr>
            <w:tcW w:w="721" w:type="dxa"/>
            <w:gridSpan w:val="2"/>
            <w:shd w:val="clear" w:color="auto" w:fill="auto"/>
            <w:vAlign w:val="center"/>
          </w:tcPr>
          <w:p w:rsidR="00917E6E" w:rsidRDefault="00917E6E" w:rsidP="00917E6E">
            <w:pPr>
              <w:jc w:val="right"/>
              <w:rPr>
                <w:b/>
                <w:bCs/>
                <w:sz w:val="14"/>
                <w:szCs w:val="14"/>
              </w:rPr>
            </w:pPr>
            <w:r>
              <w:rPr>
                <w:b/>
                <w:bCs/>
                <w:sz w:val="14"/>
                <w:szCs w:val="14"/>
              </w:rPr>
              <w:t xml:space="preserve">9,524 </w:t>
            </w:r>
          </w:p>
        </w:tc>
        <w:tc>
          <w:tcPr>
            <w:tcW w:w="661" w:type="dxa"/>
            <w:shd w:val="clear" w:color="auto" w:fill="auto"/>
            <w:vAlign w:val="center"/>
          </w:tcPr>
          <w:p w:rsidR="00917E6E" w:rsidRDefault="00917E6E" w:rsidP="00917E6E">
            <w:pPr>
              <w:jc w:val="right"/>
              <w:rPr>
                <w:b/>
                <w:bCs/>
                <w:sz w:val="14"/>
                <w:szCs w:val="14"/>
              </w:rPr>
            </w:pPr>
            <w:r>
              <w:rPr>
                <w:b/>
                <w:bCs/>
                <w:sz w:val="14"/>
                <w:szCs w:val="14"/>
              </w:rPr>
              <w:t xml:space="preserve">9,334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Mexico</w:t>
                </w:r>
              </w:smartTag>
            </w:smartTag>
          </w:p>
        </w:tc>
        <w:tc>
          <w:tcPr>
            <w:tcW w:w="684" w:type="dxa"/>
            <w:shd w:val="clear" w:color="auto" w:fill="auto"/>
            <w:vAlign w:val="center"/>
          </w:tcPr>
          <w:p w:rsidR="00917E6E" w:rsidRDefault="00917E6E" w:rsidP="00917E6E">
            <w:pPr>
              <w:jc w:val="right"/>
              <w:rPr>
                <w:sz w:val="13"/>
                <w:szCs w:val="13"/>
              </w:rPr>
            </w:pPr>
            <w:r>
              <w:rPr>
                <w:sz w:val="13"/>
                <w:szCs w:val="13"/>
              </w:rPr>
              <w:t>60,835</w:t>
            </w:r>
          </w:p>
        </w:tc>
        <w:tc>
          <w:tcPr>
            <w:tcW w:w="720" w:type="dxa"/>
            <w:gridSpan w:val="3"/>
            <w:shd w:val="clear" w:color="auto" w:fill="auto"/>
            <w:vAlign w:val="center"/>
          </w:tcPr>
          <w:p w:rsidR="00917E6E" w:rsidRDefault="00917E6E" w:rsidP="00917E6E">
            <w:pPr>
              <w:jc w:val="right"/>
              <w:rPr>
                <w:sz w:val="13"/>
                <w:szCs w:val="13"/>
              </w:rPr>
            </w:pPr>
            <w:r>
              <w:rPr>
                <w:sz w:val="13"/>
                <w:szCs w:val="13"/>
              </w:rPr>
              <w:t>57,847</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79,406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4,784 </w:t>
            </w:r>
          </w:p>
        </w:tc>
        <w:tc>
          <w:tcPr>
            <w:tcW w:w="720" w:type="dxa"/>
            <w:shd w:val="clear" w:color="auto" w:fill="auto"/>
            <w:vAlign w:val="center"/>
          </w:tcPr>
          <w:p w:rsidR="00917E6E" w:rsidRDefault="00917E6E" w:rsidP="00917E6E">
            <w:pPr>
              <w:jc w:val="right"/>
              <w:rPr>
                <w:sz w:val="14"/>
                <w:szCs w:val="14"/>
              </w:rPr>
            </w:pPr>
            <w:r>
              <w:rPr>
                <w:sz w:val="14"/>
                <w:szCs w:val="14"/>
              </w:rPr>
              <w:t xml:space="preserve">6,076 </w:t>
            </w:r>
          </w:p>
        </w:tc>
        <w:tc>
          <w:tcPr>
            <w:tcW w:w="687" w:type="dxa"/>
            <w:shd w:val="clear" w:color="auto" w:fill="auto"/>
            <w:vAlign w:val="center"/>
          </w:tcPr>
          <w:p w:rsidR="00917E6E" w:rsidRDefault="00917E6E" w:rsidP="00917E6E">
            <w:pPr>
              <w:jc w:val="right"/>
              <w:rPr>
                <w:sz w:val="14"/>
                <w:szCs w:val="14"/>
              </w:rPr>
            </w:pPr>
            <w:r>
              <w:rPr>
                <w:sz w:val="14"/>
                <w:szCs w:val="14"/>
              </w:rPr>
              <w:t xml:space="preserve">5,822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4,919 </w:t>
            </w:r>
          </w:p>
        </w:tc>
        <w:tc>
          <w:tcPr>
            <w:tcW w:w="661" w:type="dxa"/>
            <w:shd w:val="clear" w:color="auto" w:fill="auto"/>
            <w:vAlign w:val="center"/>
          </w:tcPr>
          <w:p w:rsidR="00917E6E" w:rsidRDefault="00917E6E" w:rsidP="00917E6E">
            <w:pPr>
              <w:jc w:val="right"/>
              <w:rPr>
                <w:sz w:val="14"/>
                <w:szCs w:val="14"/>
              </w:rPr>
            </w:pPr>
            <w:r>
              <w:rPr>
                <w:sz w:val="14"/>
                <w:szCs w:val="14"/>
              </w:rPr>
              <w:t xml:space="preserve">5,666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r w:rsidRPr="002B32A5">
              <w:rPr>
                <w:rFonts w:eastAsia="Calibri"/>
                <w:sz w:val="15"/>
                <w:szCs w:val="15"/>
              </w:rPr>
              <w:t>Others</w:t>
            </w:r>
          </w:p>
        </w:tc>
        <w:tc>
          <w:tcPr>
            <w:tcW w:w="684" w:type="dxa"/>
            <w:shd w:val="clear" w:color="auto" w:fill="auto"/>
            <w:vAlign w:val="center"/>
          </w:tcPr>
          <w:p w:rsidR="00917E6E" w:rsidRDefault="00917E6E" w:rsidP="00917E6E">
            <w:pPr>
              <w:jc w:val="right"/>
              <w:rPr>
                <w:sz w:val="13"/>
                <w:szCs w:val="13"/>
              </w:rPr>
            </w:pPr>
            <w:r>
              <w:rPr>
                <w:sz w:val="13"/>
                <w:szCs w:val="13"/>
              </w:rPr>
              <w:t>87,462</w:t>
            </w:r>
          </w:p>
        </w:tc>
        <w:tc>
          <w:tcPr>
            <w:tcW w:w="720" w:type="dxa"/>
            <w:gridSpan w:val="3"/>
            <w:shd w:val="clear" w:color="auto" w:fill="auto"/>
            <w:vAlign w:val="center"/>
          </w:tcPr>
          <w:p w:rsidR="00917E6E" w:rsidRDefault="00917E6E" w:rsidP="00917E6E">
            <w:pPr>
              <w:jc w:val="right"/>
              <w:rPr>
                <w:sz w:val="13"/>
                <w:szCs w:val="13"/>
              </w:rPr>
            </w:pPr>
            <w:r>
              <w:rPr>
                <w:sz w:val="13"/>
                <w:szCs w:val="13"/>
              </w:rPr>
              <w:t>71,140</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63,867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4,825 </w:t>
            </w:r>
          </w:p>
        </w:tc>
        <w:tc>
          <w:tcPr>
            <w:tcW w:w="720" w:type="dxa"/>
            <w:shd w:val="clear" w:color="auto" w:fill="auto"/>
            <w:vAlign w:val="center"/>
          </w:tcPr>
          <w:p w:rsidR="00917E6E" w:rsidRDefault="00917E6E" w:rsidP="00917E6E">
            <w:pPr>
              <w:jc w:val="right"/>
              <w:rPr>
                <w:sz w:val="14"/>
                <w:szCs w:val="14"/>
              </w:rPr>
            </w:pPr>
            <w:r>
              <w:rPr>
                <w:sz w:val="14"/>
                <w:szCs w:val="14"/>
              </w:rPr>
              <w:t xml:space="preserve">4,309 </w:t>
            </w:r>
          </w:p>
        </w:tc>
        <w:tc>
          <w:tcPr>
            <w:tcW w:w="687" w:type="dxa"/>
            <w:shd w:val="clear" w:color="auto" w:fill="auto"/>
            <w:vAlign w:val="center"/>
          </w:tcPr>
          <w:p w:rsidR="00917E6E" w:rsidRDefault="00917E6E" w:rsidP="00917E6E">
            <w:pPr>
              <w:jc w:val="right"/>
              <w:rPr>
                <w:sz w:val="14"/>
                <w:szCs w:val="14"/>
              </w:rPr>
            </w:pPr>
            <w:r>
              <w:rPr>
                <w:sz w:val="14"/>
                <w:szCs w:val="14"/>
              </w:rPr>
              <w:t xml:space="preserve">4,788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4,605 </w:t>
            </w:r>
          </w:p>
        </w:tc>
        <w:tc>
          <w:tcPr>
            <w:tcW w:w="661" w:type="dxa"/>
            <w:shd w:val="clear" w:color="auto" w:fill="auto"/>
            <w:vAlign w:val="center"/>
          </w:tcPr>
          <w:p w:rsidR="00917E6E" w:rsidRDefault="00917E6E" w:rsidP="00917E6E">
            <w:pPr>
              <w:jc w:val="right"/>
              <w:rPr>
                <w:sz w:val="14"/>
                <w:szCs w:val="14"/>
              </w:rPr>
            </w:pPr>
            <w:r>
              <w:rPr>
                <w:sz w:val="14"/>
                <w:szCs w:val="14"/>
              </w:rPr>
              <w:t xml:space="preserve">3,668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b/>
                <w:bCs/>
                <w:sz w:val="15"/>
                <w:szCs w:val="15"/>
              </w:rPr>
            </w:pPr>
          </w:p>
        </w:tc>
        <w:tc>
          <w:tcPr>
            <w:tcW w:w="1803" w:type="dxa"/>
            <w:shd w:val="clear" w:color="auto" w:fill="auto"/>
            <w:vAlign w:val="center"/>
          </w:tcPr>
          <w:p w:rsidR="00917E6E" w:rsidRPr="002B32A5" w:rsidRDefault="00917E6E" w:rsidP="00917E6E">
            <w:pPr>
              <w:rPr>
                <w:rFonts w:eastAsia="Arial Unicode MS"/>
                <w:b/>
                <w:bCs/>
                <w:sz w:val="15"/>
                <w:szCs w:val="15"/>
              </w:rPr>
            </w:pPr>
          </w:p>
        </w:tc>
        <w:tc>
          <w:tcPr>
            <w:tcW w:w="684" w:type="dxa"/>
            <w:shd w:val="clear" w:color="auto" w:fill="auto"/>
            <w:vAlign w:val="center"/>
          </w:tcPr>
          <w:p w:rsidR="00917E6E" w:rsidRPr="00D87A89" w:rsidRDefault="00917E6E" w:rsidP="00917E6E">
            <w:pPr>
              <w:jc w:val="right"/>
              <w:rPr>
                <w:sz w:val="13"/>
                <w:szCs w:val="13"/>
              </w:rPr>
            </w:pPr>
          </w:p>
        </w:tc>
        <w:tc>
          <w:tcPr>
            <w:tcW w:w="720" w:type="dxa"/>
            <w:gridSpan w:val="3"/>
            <w:shd w:val="clear" w:color="auto" w:fill="auto"/>
            <w:vAlign w:val="center"/>
          </w:tcPr>
          <w:p w:rsidR="00917E6E" w:rsidRPr="00D87A89" w:rsidRDefault="00917E6E" w:rsidP="00917E6E">
            <w:pPr>
              <w:jc w:val="right"/>
              <w:rPr>
                <w:b/>
                <w:bCs/>
                <w:sz w:val="13"/>
                <w:szCs w:val="13"/>
              </w:rPr>
            </w:pPr>
          </w:p>
        </w:tc>
        <w:tc>
          <w:tcPr>
            <w:tcW w:w="753" w:type="dxa"/>
            <w:gridSpan w:val="2"/>
            <w:shd w:val="clear" w:color="auto" w:fill="auto"/>
            <w:vAlign w:val="center"/>
          </w:tcPr>
          <w:p w:rsidR="00917E6E" w:rsidRDefault="00917E6E" w:rsidP="00917E6E">
            <w:pPr>
              <w:jc w:val="right"/>
              <w:rPr>
                <w:b/>
                <w:bCs/>
                <w:sz w:val="13"/>
                <w:szCs w:val="13"/>
              </w:rPr>
            </w:pPr>
          </w:p>
        </w:tc>
        <w:tc>
          <w:tcPr>
            <w:tcW w:w="720" w:type="dxa"/>
            <w:gridSpan w:val="3"/>
            <w:shd w:val="clear" w:color="auto" w:fill="auto"/>
            <w:vAlign w:val="center"/>
          </w:tcPr>
          <w:p w:rsidR="00917E6E" w:rsidRPr="00583C7A" w:rsidRDefault="00917E6E" w:rsidP="00917E6E">
            <w:pPr>
              <w:jc w:val="right"/>
              <w:rPr>
                <w:color w:val="000000"/>
                <w:sz w:val="13"/>
                <w:szCs w:val="13"/>
              </w:rPr>
            </w:pPr>
          </w:p>
        </w:tc>
        <w:tc>
          <w:tcPr>
            <w:tcW w:w="720" w:type="dxa"/>
            <w:shd w:val="clear" w:color="auto" w:fill="auto"/>
            <w:vAlign w:val="center"/>
          </w:tcPr>
          <w:p w:rsidR="00917E6E" w:rsidRPr="00583C7A" w:rsidRDefault="00917E6E" w:rsidP="00917E6E">
            <w:pPr>
              <w:jc w:val="right"/>
              <w:rPr>
                <w:color w:val="000000"/>
                <w:sz w:val="13"/>
                <w:szCs w:val="13"/>
              </w:rPr>
            </w:pPr>
          </w:p>
        </w:tc>
        <w:tc>
          <w:tcPr>
            <w:tcW w:w="687" w:type="dxa"/>
            <w:shd w:val="clear" w:color="auto" w:fill="auto"/>
            <w:vAlign w:val="center"/>
          </w:tcPr>
          <w:p w:rsidR="00917E6E" w:rsidRPr="00583C7A" w:rsidRDefault="00917E6E" w:rsidP="00917E6E">
            <w:pPr>
              <w:jc w:val="right"/>
              <w:rPr>
                <w:color w:val="000000"/>
                <w:sz w:val="13"/>
                <w:szCs w:val="13"/>
              </w:rPr>
            </w:pPr>
          </w:p>
        </w:tc>
        <w:tc>
          <w:tcPr>
            <w:tcW w:w="721" w:type="dxa"/>
            <w:gridSpan w:val="2"/>
            <w:shd w:val="clear" w:color="auto" w:fill="auto"/>
            <w:vAlign w:val="center"/>
          </w:tcPr>
          <w:p w:rsidR="00917E6E" w:rsidRPr="00583C7A" w:rsidRDefault="00917E6E" w:rsidP="00917E6E">
            <w:pPr>
              <w:jc w:val="right"/>
              <w:rPr>
                <w:color w:val="000000"/>
                <w:sz w:val="13"/>
                <w:szCs w:val="13"/>
              </w:rPr>
            </w:pPr>
          </w:p>
        </w:tc>
        <w:tc>
          <w:tcPr>
            <w:tcW w:w="661" w:type="dxa"/>
            <w:shd w:val="clear" w:color="auto" w:fill="auto"/>
            <w:vAlign w:val="center"/>
          </w:tcPr>
          <w:p w:rsidR="00917E6E" w:rsidRDefault="00917E6E" w:rsidP="00917E6E">
            <w:pPr>
              <w:jc w:val="right"/>
              <w:rPr>
                <w:b/>
                <w:bCs/>
                <w:sz w:val="14"/>
                <w:szCs w:val="14"/>
              </w:rPr>
            </w:pP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b/>
                <w:bCs/>
                <w:sz w:val="15"/>
                <w:szCs w:val="15"/>
              </w:rPr>
            </w:pPr>
            <w:r w:rsidRPr="002B32A5">
              <w:rPr>
                <w:rFonts w:eastAsia="Calibri"/>
                <w:b/>
                <w:bCs/>
                <w:sz w:val="15"/>
                <w:szCs w:val="15"/>
              </w:rPr>
              <w:t>C.</w:t>
            </w:r>
          </w:p>
        </w:tc>
        <w:tc>
          <w:tcPr>
            <w:tcW w:w="1803" w:type="dxa"/>
            <w:shd w:val="clear" w:color="auto" w:fill="auto"/>
            <w:vAlign w:val="center"/>
          </w:tcPr>
          <w:p w:rsidR="00917E6E" w:rsidRPr="002B32A5" w:rsidRDefault="00917E6E" w:rsidP="00917E6E">
            <w:pPr>
              <w:rPr>
                <w:rFonts w:eastAsia="Arial Unicode MS"/>
                <w:b/>
                <w:bCs/>
                <w:sz w:val="15"/>
                <w:szCs w:val="15"/>
              </w:rPr>
            </w:pPr>
            <w:smartTag w:uri="urn:schemas-microsoft-com:office:smarttags" w:element="place">
              <w:r w:rsidRPr="002B32A5">
                <w:rPr>
                  <w:rFonts w:eastAsia="Calibri"/>
                  <w:b/>
                  <w:bCs/>
                  <w:sz w:val="15"/>
                  <w:szCs w:val="15"/>
                </w:rPr>
                <w:t>South America</w:t>
              </w:r>
            </w:smartTag>
          </w:p>
        </w:tc>
        <w:tc>
          <w:tcPr>
            <w:tcW w:w="684" w:type="dxa"/>
            <w:shd w:val="clear" w:color="auto" w:fill="auto"/>
            <w:vAlign w:val="center"/>
          </w:tcPr>
          <w:p w:rsidR="00917E6E" w:rsidRDefault="00917E6E" w:rsidP="00917E6E">
            <w:pPr>
              <w:jc w:val="right"/>
              <w:rPr>
                <w:b/>
                <w:bCs/>
                <w:sz w:val="13"/>
                <w:szCs w:val="13"/>
              </w:rPr>
            </w:pPr>
            <w:r>
              <w:rPr>
                <w:b/>
                <w:bCs/>
                <w:sz w:val="13"/>
                <w:szCs w:val="13"/>
              </w:rPr>
              <w:t>217,529</w:t>
            </w:r>
          </w:p>
        </w:tc>
        <w:tc>
          <w:tcPr>
            <w:tcW w:w="720" w:type="dxa"/>
            <w:gridSpan w:val="3"/>
            <w:shd w:val="clear" w:color="auto" w:fill="auto"/>
            <w:vAlign w:val="center"/>
          </w:tcPr>
          <w:p w:rsidR="00917E6E" w:rsidRDefault="00917E6E" w:rsidP="00917E6E">
            <w:pPr>
              <w:jc w:val="right"/>
              <w:rPr>
                <w:b/>
                <w:bCs/>
                <w:sz w:val="13"/>
                <w:szCs w:val="13"/>
              </w:rPr>
            </w:pPr>
            <w:r>
              <w:rPr>
                <w:b/>
                <w:bCs/>
                <w:sz w:val="13"/>
                <w:szCs w:val="13"/>
              </w:rPr>
              <w:t>279,275</w:t>
            </w:r>
          </w:p>
        </w:tc>
        <w:tc>
          <w:tcPr>
            <w:tcW w:w="753" w:type="dxa"/>
            <w:gridSpan w:val="2"/>
            <w:shd w:val="clear" w:color="auto" w:fill="auto"/>
            <w:vAlign w:val="center"/>
          </w:tcPr>
          <w:p w:rsidR="00917E6E" w:rsidRDefault="00917E6E" w:rsidP="00917E6E">
            <w:pPr>
              <w:jc w:val="right"/>
              <w:rPr>
                <w:b/>
                <w:bCs/>
                <w:sz w:val="13"/>
                <w:szCs w:val="13"/>
              </w:rPr>
            </w:pPr>
            <w:r>
              <w:rPr>
                <w:b/>
                <w:bCs/>
                <w:sz w:val="13"/>
                <w:szCs w:val="13"/>
              </w:rPr>
              <w:t xml:space="preserve">267,682 </w:t>
            </w:r>
          </w:p>
        </w:tc>
        <w:tc>
          <w:tcPr>
            <w:tcW w:w="720" w:type="dxa"/>
            <w:gridSpan w:val="3"/>
            <w:shd w:val="clear" w:color="auto" w:fill="auto"/>
            <w:vAlign w:val="center"/>
          </w:tcPr>
          <w:p w:rsidR="00917E6E" w:rsidRDefault="00917E6E" w:rsidP="00917E6E">
            <w:pPr>
              <w:jc w:val="right"/>
              <w:rPr>
                <w:b/>
                <w:bCs/>
                <w:sz w:val="14"/>
                <w:szCs w:val="14"/>
              </w:rPr>
            </w:pPr>
            <w:r>
              <w:rPr>
                <w:b/>
                <w:bCs/>
                <w:sz w:val="14"/>
                <w:szCs w:val="14"/>
              </w:rPr>
              <w:t xml:space="preserve">18,385 </w:t>
            </w:r>
          </w:p>
        </w:tc>
        <w:tc>
          <w:tcPr>
            <w:tcW w:w="720" w:type="dxa"/>
            <w:shd w:val="clear" w:color="auto" w:fill="auto"/>
            <w:vAlign w:val="center"/>
          </w:tcPr>
          <w:p w:rsidR="00917E6E" w:rsidRDefault="00917E6E" w:rsidP="00917E6E">
            <w:pPr>
              <w:jc w:val="right"/>
              <w:rPr>
                <w:b/>
                <w:bCs/>
                <w:sz w:val="14"/>
                <w:szCs w:val="14"/>
              </w:rPr>
            </w:pPr>
            <w:r>
              <w:rPr>
                <w:b/>
                <w:bCs/>
                <w:sz w:val="14"/>
                <w:szCs w:val="14"/>
              </w:rPr>
              <w:t xml:space="preserve">16,764 </w:t>
            </w:r>
          </w:p>
        </w:tc>
        <w:tc>
          <w:tcPr>
            <w:tcW w:w="687" w:type="dxa"/>
            <w:shd w:val="clear" w:color="auto" w:fill="auto"/>
            <w:vAlign w:val="center"/>
          </w:tcPr>
          <w:p w:rsidR="00917E6E" w:rsidRDefault="00917E6E" w:rsidP="00917E6E">
            <w:pPr>
              <w:jc w:val="right"/>
              <w:rPr>
                <w:b/>
                <w:bCs/>
                <w:sz w:val="14"/>
                <w:szCs w:val="14"/>
              </w:rPr>
            </w:pPr>
            <w:r>
              <w:rPr>
                <w:b/>
                <w:bCs/>
                <w:sz w:val="14"/>
                <w:szCs w:val="14"/>
              </w:rPr>
              <w:t xml:space="preserve">16,872 </w:t>
            </w:r>
          </w:p>
        </w:tc>
        <w:tc>
          <w:tcPr>
            <w:tcW w:w="721" w:type="dxa"/>
            <w:gridSpan w:val="2"/>
            <w:shd w:val="clear" w:color="auto" w:fill="auto"/>
            <w:vAlign w:val="center"/>
          </w:tcPr>
          <w:p w:rsidR="00917E6E" w:rsidRDefault="00917E6E" w:rsidP="00917E6E">
            <w:pPr>
              <w:jc w:val="right"/>
              <w:rPr>
                <w:b/>
                <w:bCs/>
                <w:sz w:val="14"/>
                <w:szCs w:val="14"/>
              </w:rPr>
            </w:pPr>
            <w:r>
              <w:rPr>
                <w:b/>
                <w:bCs/>
                <w:sz w:val="14"/>
                <w:szCs w:val="14"/>
              </w:rPr>
              <w:t xml:space="preserve">16,466 </w:t>
            </w:r>
          </w:p>
        </w:tc>
        <w:tc>
          <w:tcPr>
            <w:tcW w:w="661" w:type="dxa"/>
            <w:shd w:val="clear" w:color="auto" w:fill="auto"/>
            <w:vAlign w:val="center"/>
          </w:tcPr>
          <w:p w:rsidR="00917E6E" w:rsidRDefault="00917E6E" w:rsidP="00917E6E">
            <w:pPr>
              <w:jc w:val="right"/>
              <w:rPr>
                <w:b/>
                <w:bCs/>
                <w:sz w:val="14"/>
                <w:szCs w:val="14"/>
              </w:rPr>
            </w:pPr>
            <w:r>
              <w:rPr>
                <w:b/>
                <w:bCs/>
                <w:sz w:val="14"/>
                <w:szCs w:val="14"/>
              </w:rPr>
              <w:t xml:space="preserve">18,840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Argentina</w:t>
                </w:r>
              </w:smartTag>
            </w:smartTag>
          </w:p>
        </w:tc>
        <w:tc>
          <w:tcPr>
            <w:tcW w:w="684" w:type="dxa"/>
            <w:shd w:val="clear" w:color="auto" w:fill="auto"/>
            <w:vAlign w:val="center"/>
          </w:tcPr>
          <w:p w:rsidR="00917E6E" w:rsidRDefault="00917E6E" w:rsidP="00917E6E">
            <w:pPr>
              <w:jc w:val="right"/>
              <w:rPr>
                <w:sz w:val="13"/>
                <w:szCs w:val="13"/>
              </w:rPr>
            </w:pPr>
            <w:r>
              <w:rPr>
                <w:sz w:val="13"/>
                <w:szCs w:val="13"/>
              </w:rPr>
              <w:t>39,584</w:t>
            </w:r>
          </w:p>
        </w:tc>
        <w:tc>
          <w:tcPr>
            <w:tcW w:w="720" w:type="dxa"/>
            <w:gridSpan w:val="3"/>
            <w:shd w:val="clear" w:color="auto" w:fill="auto"/>
            <w:vAlign w:val="center"/>
          </w:tcPr>
          <w:p w:rsidR="00917E6E" w:rsidRDefault="00917E6E" w:rsidP="00917E6E">
            <w:pPr>
              <w:jc w:val="right"/>
              <w:rPr>
                <w:sz w:val="13"/>
                <w:szCs w:val="13"/>
              </w:rPr>
            </w:pPr>
            <w:r>
              <w:rPr>
                <w:sz w:val="13"/>
                <w:szCs w:val="13"/>
              </w:rPr>
              <w:t>52,073</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43,750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3,166 </w:t>
            </w:r>
          </w:p>
        </w:tc>
        <w:tc>
          <w:tcPr>
            <w:tcW w:w="720" w:type="dxa"/>
            <w:shd w:val="clear" w:color="auto" w:fill="auto"/>
            <w:vAlign w:val="center"/>
          </w:tcPr>
          <w:p w:rsidR="00917E6E" w:rsidRDefault="00917E6E" w:rsidP="00917E6E">
            <w:pPr>
              <w:jc w:val="right"/>
              <w:rPr>
                <w:sz w:val="14"/>
                <w:szCs w:val="14"/>
              </w:rPr>
            </w:pPr>
            <w:r>
              <w:rPr>
                <w:sz w:val="14"/>
                <w:szCs w:val="14"/>
              </w:rPr>
              <w:t xml:space="preserve">3,480 </w:t>
            </w:r>
          </w:p>
        </w:tc>
        <w:tc>
          <w:tcPr>
            <w:tcW w:w="687" w:type="dxa"/>
            <w:shd w:val="clear" w:color="auto" w:fill="auto"/>
            <w:vAlign w:val="center"/>
          </w:tcPr>
          <w:p w:rsidR="00917E6E" w:rsidRDefault="00917E6E" w:rsidP="00917E6E">
            <w:pPr>
              <w:jc w:val="right"/>
              <w:rPr>
                <w:sz w:val="14"/>
                <w:szCs w:val="14"/>
              </w:rPr>
            </w:pPr>
            <w:r>
              <w:rPr>
                <w:sz w:val="14"/>
                <w:szCs w:val="14"/>
              </w:rPr>
              <w:t xml:space="preserve">2,575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3,227 </w:t>
            </w:r>
          </w:p>
        </w:tc>
        <w:tc>
          <w:tcPr>
            <w:tcW w:w="661" w:type="dxa"/>
            <w:shd w:val="clear" w:color="auto" w:fill="auto"/>
            <w:vAlign w:val="center"/>
          </w:tcPr>
          <w:p w:rsidR="00917E6E" w:rsidRDefault="00917E6E" w:rsidP="00917E6E">
            <w:pPr>
              <w:jc w:val="right"/>
              <w:rPr>
                <w:sz w:val="14"/>
                <w:szCs w:val="14"/>
              </w:rPr>
            </w:pPr>
            <w:r>
              <w:rPr>
                <w:sz w:val="14"/>
                <w:szCs w:val="14"/>
              </w:rPr>
              <w:t xml:space="preserve">3,054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Brazil</w:t>
                </w:r>
              </w:smartTag>
            </w:smartTag>
          </w:p>
        </w:tc>
        <w:tc>
          <w:tcPr>
            <w:tcW w:w="684" w:type="dxa"/>
            <w:shd w:val="clear" w:color="auto" w:fill="auto"/>
            <w:vAlign w:val="center"/>
          </w:tcPr>
          <w:p w:rsidR="00917E6E" w:rsidRDefault="00917E6E" w:rsidP="00917E6E">
            <w:pPr>
              <w:jc w:val="right"/>
              <w:rPr>
                <w:sz w:val="13"/>
                <w:szCs w:val="13"/>
              </w:rPr>
            </w:pPr>
            <w:r>
              <w:rPr>
                <w:sz w:val="13"/>
                <w:szCs w:val="13"/>
              </w:rPr>
              <w:t>33,116</w:t>
            </w:r>
          </w:p>
        </w:tc>
        <w:tc>
          <w:tcPr>
            <w:tcW w:w="720" w:type="dxa"/>
            <w:gridSpan w:val="3"/>
            <w:shd w:val="clear" w:color="auto" w:fill="auto"/>
            <w:vAlign w:val="center"/>
          </w:tcPr>
          <w:p w:rsidR="00917E6E" w:rsidRDefault="00917E6E" w:rsidP="00917E6E">
            <w:pPr>
              <w:jc w:val="right"/>
              <w:rPr>
                <w:sz w:val="13"/>
                <w:szCs w:val="13"/>
              </w:rPr>
            </w:pPr>
            <w:r>
              <w:rPr>
                <w:sz w:val="13"/>
                <w:szCs w:val="13"/>
              </w:rPr>
              <w:t>54,946</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59,333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4,045 </w:t>
            </w:r>
          </w:p>
        </w:tc>
        <w:tc>
          <w:tcPr>
            <w:tcW w:w="720" w:type="dxa"/>
            <w:shd w:val="clear" w:color="auto" w:fill="auto"/>
            <w:vAlign w:val="center"/>
          </w:tcPr>
          <w:p w:rsidR="00917E6E" w:rsidRDefault="00917E6E" w:rsidP="00917E6E">
            <w:pPr>
              <w:jc w:val="right"/>
              <w:rPr>
                <w:sz w:val="14"/>
                <w:szCs w:val="14"/>
              </w:rPr>
            </w:pPr>
            <w:r>
              <w:rPr>
                <w:sz w:val="14"/>
                <w:szCs w:val="14"/>
              </w:rPr>
              <w:t xml:space="preserve">2,640 </w:t>
            </w:r>
          </w:p>
        </w:tc>
        <w:tc>
          <w:tcPr>
            <w:tcW w:w="687" w:type="dxa"/>
            <w:shd w:val="clear" w:color="auto" w:fill="auto"/>
            <w:vAlign w:val="center"/>
          </w:tcPr>
          <w:p w:rsidR="00917E6E" w:rsidRDefault="00917E6E" w:rsidP="00917E6E">
            <w:pPr>
              <w:jc w:val="right"/>
              <w:rPr>
                <w:sz w:val="14"/>
                <w:szCs w:val="14"/>
              </w:rPr>
            </w:pPr>
            <w:r>
              <w:rPr>
                <w:sz w:val="14"/>
                <w:szCs w:val="14"/>
              </w:rPr>
              <w:t xml:space="preserve">2,257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2,509 </w:t>
            </w:r>
          </w:p>
        </w:tc>
        <w:tc>
          <w:tcPr>
            <w:tcW w:w="661" w:type="dxa"/>
            <w:shd w:val="clear" w:color="auto" w:fill="auto"/>
            <w:vAlign w:val="center"/>
          </w:tcPr>
          <w:p w:rsidR="00917E6E" w:rsidRDefault="00917E6E" w:rsidP="00917E6E">
            <w:pPr>
              <w:jc w:val="right"/>
              <w:rPr>
                <w:sz w:val="14"/>
                <w:szCs w:val="14"/>
              </w:rPr>
            </w:pPr>
            <w:r>
              <w:rPr>
                <w:sz w:val="14"/>
                <w:szCs w:val="14"/>
              </w:rPr>
              <w:t xml:space="preserve">4,860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sz w:val="15"/>
                <w:szCs w:val="15"/>
              </w:rPr>
            </w:pPr>
          </w:p>
        </w:tc>
        <w:tc>
          <w:tcPr>
            <w:tcW w:w="1803" w:type="dxa"/>
            <w:shd w:val="clear" w:color="auto" w:fill="auto"/>
            <w:vAlign w:val="center"/>
          </w:tcPr>
          <w:p w:rsidR="00917E6E" w:rsidRPr="002B32A5" w:rsidRDefault="00917E6E" w:rsidP="00917E6E">
            <w:pPr>
              <w:rPr>
                <w:rFonts w:eastAsia="Calibri"/>
                <w:sz w:val="15"/>
                <w:szCs w:val="15"/>
              </w:rPr>
            </w:pPr>
            <w:smartTag w:uri="urn:schemas-microsoft-com:office:smarttags" w:element="place">
              <w:smartTag w:uri="urn:schemas-microsoft-com:office:smarttags" w:element="country-region">
                <w:r w:rsidRPr="002B32A5">
                  <w:rPr>
                    <w:rFonts w:eastAsia="Calibri"/>
                    <w:sz w:val="15"/>
                    <w:szCs w:val="15"/>
                  </w:rPr>
                  <w:t>Uruguay</w:t>
                </w:r>
              </w:smartTag>
            </w:smartTag>
          </w:p>
        </w:tc>
        <w:tc>
          <w:tcPr>
            <w:tcW w:w="684" w:type="dxa"/>
            <w:shd w:val="clear" w:color="auto" w:fill="auto"/>
            <w:vAlign w:val="center"/>
          </w:tcPr>
          <w:p w:rsidR="00917E6E" w:rsidRDefault="00917E6E" w:rsidP="00917E6E">
            <w:pPr>
              <w:jc w:val="right"/>
              <w:rPr>
                <w:sz w:val="13"/>
                <w:szCs w:val="13"/>
              </w:rPr>
            </w:pPr>
            <w:r>
              <w:rPr>
                <w:sz w:val="13"/>
                <w:szCs w:val="13"/>
              </w:rPr>
              <w:t>4,987</w:t>
            </w:r>
          </w:p>
        </w:tc>
        <w:tc>
          <w:tcPr>
            <w:tcW w:w="720" w:type="dxa"/>
            <w:gridSpan w:val="3"/>
            <w:shd w:val="clear" w:color="auto" w:fill="auto"/>
            <w:vAlign w:val="center"/>
          </w:tcPr>
          <w:p w:rsidR="00917E6E" w:rsidRDefault="00917E6E" w:rsidP="00917E6E">
            <w:pPr>
              <w:jc w:val="right"/>
              <w:rPr>
                <w:sz w:val="13"/>
                <w:szCs w:val="13"/>
              </w:rPr>
            </w:pPr>
            <w:r>
              <w:rPr>
                <w:sz w:val="13"/>
                <w:szCs w:val="13"/>
              </w:rPr>
              <w:t>7,325</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8,497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702 </w:t>
            </w:r>
          </w:p>
        </w:tc>
        <w:tc>
          <w:tcPr>
            <w:tcW w:w="720" w:type="dxa"/>
            <w:shd w:val="clear" w:color="auto" w:fill="auto"/>
            <w:vAlign w:val="center"/>
          </w:tcPr>
          <w:p w:rsidR="00917E6E" w:rsidRDefault="00917E6E" w:rsidP="00917E6E">
            <w:pPr>
              <w:jc w:val="right"/>
              <w:rPr>
                <w:sz w:val="14"/>
                <w:szCs w:val="14"/>
              </w:rPr>
            </w:pPr>
            <w:r>
              <w:rPr>
                <w:sz w:val="14"/>
                <w:szCs w:val="14"/>
              </w:rPr>
              <w:t xml:space="preserve">764 </w:t>
            </w:r>
          </w:p>
        </w:tc>
        <w:tc>
          <w:tcPr>
            <w:tcW w:w="687" w:type="dxa"/>
            <w:shd w:val="clear" w:color="auto" w:fill="auto"/>
            <w:vAlign w:val="center"/>
          </w:tcPr>
          <w:p w:rsidR="00917E6E" w:rsidRDefault="00917E6E" w:rsidP="00917E6E">
            <w:pPr>
              <w:jc w:val="right"/>
              <w:rPr>
                <w:sz w:val="14"/>
                <w:szCs w:val="14"/>
              </w:rPr>
            </w:pPr>
            <w:r>
              <w:rPr>
                <w:sz w:val="14"/>
                <w:szCs w:val="14"/>
              </w:rPr>
              <w:t xml:space="preserve">553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314 </w:t>
            </w:r>
          </w:p>
        </w:tc>
        <w:tc>
          <w:tcPr>
            <w:tcW w:w="661" w:type="dxa"/>
            <w:shd w:val="clear" w:color="auto" w:fill="auto"/>
            <w:vAlign w:val="center"/>
          </w:tcPr>
          <w:p w:rsidR="00917E6E" w:rsidRDefault="00917E6E" w:rsidP="00917E6E">
            <w:pPr>
              <w:jc w:val="right"/>
              <w:rPr>
                <w:sz w:val="14"/>
                <w:szCs w:val="14"/>
              </w:rPr>
            </w:pPr>
            <w:r>
              <w:rPr>
                <w:sz w:val="14"/>
                <w:szCs w:val="14"/>
              </w:rPr>
              <w:t xml:space="preserve">604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r w:rsidRPr="002B32A5">
              <w:rPr>
                <w:rFonts w:eastAsia="Calibri"/>
                <w:sz w:val="15"/>
                <w:szCs w:val="15"/>
              </w:rPr>
              <w:t>Others</w:t>
            </w:r>
          </w:p>
        </w:tc>
        <w:tc>
          <w:tcPr>
            <w:tcW w:w="684" w:type="dxa"/>
            <w:shd w:val="clear" w:color="auto" w:fill="auto"/>
            <w:vAlign w:val="center"/>
          </w:tcPr>
          <w:p w:rsidR="00917E6E" w:rsidRDefault="00917E6E" w:rsidP="00917E6E">
            <w:pPr>
              <w:jc w:val="right"/>
              <w:rPr>
                <w:sz w:val="13"/>
                <w:szCs w:val="13"/>
              </w:rPr>
            </w:pPr>
            <w:r>
              <w:rPr>
                <w:sz w:val="13"/>
                <w:szCs w:val="13"/>
              </w:rPr>
              <w:t>139,842</w:t>
            </w:r>
          </w:p>
        </w:tc>
        <w:tc>
          <w:tcPr>
            <w:tcW w:w="720" w:type="dxa"/>
            <w:gridSpan w:val="3"/>
            <w:shd w:val="clear" w:color="auto" w:fill="auto"/>
            <w:vAlign w:val="center"/>
          </w:tcPr>
          <w:p w:rsidR="00917E6E" w:rsidRDefault="00917E6E" w:rsidP="00917E6E">
            <w:pPr>
              <w:jc w:val="right"/>
              <w:rPr>
                <w:sz w:val="13"/>
                <w:szCs w:val="13"/>
              </w:rPr>
            </w:pPr>
            <w:r>
              <w:rPr>
                <w:sz w:val="13"/>
                <w:szCs w:val="13"/>
              </w:rPr>
              <w:t>164,931</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156,101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10,472 </w:t>
            </w:r>
          </w:p>
        </w:tc>
        <w:tc>
          <w:tcPr>
            <w:tcW w:w="720" w:type="dxa"/>
            <w:shd w:val="clear" w:color="auto" w:fill="auto"/>
            <w:vAlign w:val="center"/>
          </w:tcPr>
          <w:p w:rsidR="00917E6E" w:rsidRDefault="00917E6E" w:rsidP="00917E6E">
            <w:pPr>
              <w:jc w:val="right"/>
              <w:rPr>
                <w:sz w:val="14"/>
                <w:szCs w:val="14"/>
              </w:rPr>
            </w:pPr>
            <w:r>
              <w:rPr>
                <w:sz w:val="14"/>
                <w:szCs w:val="14"/>
              </w:rPr>
              <w:t xml:space="preserve">9,881 </w:t>
            </w:r>
          </w:p>
        </w:tc>
        <w:tc>
          <w:tcPr>
            <w:tcW w:w="687" w:type="dxa"/>
            <w:shd w:val="clear" w:color="auto" w:fill="auto"/>
            <w:vAlign w:val="center"/>
          </w:tcPr>
          <w:p w:rsidR="00917E6E" w:rsidRDefault="00917E6E" w:rsidP="00917E6E">
            <w:pPr>
              <w:jc w:val="right"/>
              <w:rPr>
                <w:sz w:val="14"/>
                <w:szCs w:val="14"/>
              </w:rPr>
            </w:pPr>
            <w:r>
              <w:rPr>
                <w:sz w:val="14"/>
                <w:szCs w:val="14"/>
              </w:rPr>
              <w:t xml:space="preserve">11,487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10,416 </w:t>
            </w:r>
          </w:p>
        </w:tc>
        <w:tc>
          <w:tcPr>
            <w:tcW w:w="661" w:type="dxa"/>
            <w:shd w:val="clear" w:color="auto" w:fill="auto"/>
            <w:vAlign w:val="center"/>
          </w:tcPr>
          <w:p w:rsidR="00917E6E" w:rsidRDefault="00917E6E" w:rsidP="00917E6E">
            <w:pPr>
              <w:jc w:val="right"/>
              <w:rPr>
                <w:sz w:val="14"/>
                <w:szCs w:val="14"/>
              </w:rPr>
            </w:pPr>
            <w:r>
              <w:rPr>
                <w:sz w:val="14"/>
                <w:szCs w:val="14"/>
              </w:rPr>
              <w:t xml:space="preserve">10,321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b/>
                <w:bCs/>
                <w:sz w:val="15"/>
                <w:szCs w:val="15"/>
              </w:rPr>
            </w:pPr>
          </w:p>
        </w:tc>
        <w:tc>
          <w:tcPr>
            <w:tcW w:w="1803" w:type="dxa"/>
            <w:shd w:val="clear" w:color="auto" w:fill="auto"/>
            <w:vAlign w:val="center"/>
          </w:tcPr>
          <w:p w:rsidR="00917E6E" w:rsidRPr="002B32A5" w:rsidRDefault="00917E6E" w:rsidP="00917E6E">
            <w:pPr>
              <w:rPr>
                <w:rFonts w:eastAsia="Arial Unicode MS"/>
                <w:b/>
                <w:bCs/>
                <w:sz w:val="15"/>
                <w:szCs w:val="15"/>
              </w:rPr>
            </w:pPr>
          </w:p>
        </w:tc>
        <w:tc>
          <w:tcPr>
            <w:tcW w:w="684" w:type="dxa"/>
            <w:shd w:val="clear" w:color="auto" w:fill="auto"/>
            <w:vAlign w:val="center"/>
          </w:tcPr>
          <w:p w:rsidR="00917E6E" w:rsidRPr="00D87A89" w:rsidRDefault="00917E6E" w:rsidP="00917E6E">
            <w:pPr>
              <w:jc w:val="right"/>
              <w:rPr>
                <w:sz w:val="13"/>
                <w:szCs w:val="13"/>
              </w:rPr>
            </w:pPr>
          </w:p>
        </w:tc>
        <w:tc>
          <w:tcPr>
            <w:tcW w:w="720" w:type="dxa"/>
            <w:gridSpan w:val="3"/>
            <w:shd w:val="clear" w:color="auto" w:fill="auto"/>
            <w:vAlign w:val="center"/>
          </w:tcPr>
          <w:p w:rsidR="00917E6E" w:rsidRPr="00D87A89" w:rsidRDefault="00917E6E" w:rsidP="00917E6E">
            <w:pPr>
              <w:jc w:val="right"/>
              <w:rPr>
                <w:sz w:val="13"/>
                <w:szCs w:val="13"/>
              </w:rPr>
            </w:pPr>
          </w:p>
        </w:tc>
        <w:tc>
          <w:tcPr>
            <w:tcW w:w="753" w:type="dxa"/>
            <w:gridSpan w:val="2"/>
            <w:shd w:val="clear" w:color="auto" w:fill="auto"/>
            <w:vAlign w:val="center"/>
          </w:tcPr>
          <w:p w:rsidR="00917E6E" w:rsidRDefault="00917E6E" w:rsidP="00917E6E">
            <w:pPr>
              <w:jc w:val="right"/>
              <w:rPr>
                <w:b/>
                <w:bCs/>
                <w:sz w:val="13"/>
                <w:szCs w:val="13"/>
              </w:rPr>
            </w:pPr>
          </w:p>
        </w:tc>
        <w:tc>
          <w:tcPr>
            <w:tcW w:w="720" w:type="dxa"/>
            <w:gridSpan w:val="3"/>
            <w:shd w:val="clear" w:color="auto" w:fill="auto"/>
            <w:vAlign w:val="center"/>
          </w:tcPr>
          <w:p w:rsidR="00917E6E" w:rsidRPr="00583C7A" w:rsidRDefault="00917E6E" w:rsidP="00917E6E">
            <w:pPr>
              <w:jc w:val="right"/>
              <w:rPr>
                <w:color w:val="000000"/>
                <w:sz w:val="13"/>
                <w:szCs w:val="13"/>
              </w:rPr>
            </w:pPr>
          </w:p>
        </w:tc>
        <w:tc>
          <w:tcPr>
            <w:tcW w:w="720" w:type="dxa"/>
            <w:shd w:val="clear" w:color="auto" w:fill="auto"/>
            <w:vAlign w:val="center"/>
          </w:tcPr>
          <w:p w:rsidR="00917E6E" w:rsidRPr="00583C7A" w:rsidRDefault="00917E6E" w:rsidP="00917E6E">
            <w:pPr>
              <w:jc w:val="right"/>
              <w:rPr>
                <w:color w:val="000000"/>
                <w:sz w:val="13"/>
                <w:szCs w:val="13"/>
              </w:rPr>
            </w:pPr>
          </w:p>
        </w:tc>
        <w:tc>
          <w:tcPr>
            <w:tcW w:w="687" w:type="dxa"/>
            <w:shd w:val="clear" w:color="auto" w:fill="auto"/>
            <w:vAlign w:val="center"/>
          </w:tcPr>
          <w:p w:rsidR="00917E6E" w:rsidRPr="00583C7A" w:rsidRDefault="00917E6E" w:rsidP="00917E6E">
            <w:pPr>
              <w:jc w:val="right"/>
              <w:rPr>
                <w:color w:val="000000"/>
                <w:sz w:val="13"/>
                <w:szCs w:val="13"/>
              </w:rPr>
            </w:pPr>
          </w:p>
        </w:tc>
        <w:tc>
          <w:tcPr>
            <w:tcW w:w="721" w:type="dxa"/>
            <w:gridSpan w:val="2"/>
            <w:shd w:val="clear" w:color="auto" w:fill="auto"/>
            <w:vAlign w:val="center"/>
          </w:tcPr>
          <w:p w:rsidR="00917E6E" w:rsidRPr="00583C7A" w:rsidRDefault="00917E6E" w:rsidP="00917E6E">
            <w:pPr>
              <w:jc w:val="right"/>
              <w:rPr>
                <w:color w:val="000000"/>
                <w:sz w:val="13"/>
                <w:szCs w:val="13"/>
              </w:rPr>
            </w:pPr>
          </w:p>
        </w:tc>
        <w:tc>
          <w:tcPr>
            <w:tcW w:w="661" w:type="dxa"/>
            <w:shd w:val="clear" w:color="auto" w:fill="auto"/>
            <w:vAlign w:val="center"/>
          </w:tcPr>
          <w:p w:rsidR="00917E6E" w:rsidRDefault="00917E6E" w:rsidP="00917E6E">
            <w:pPr>
              <w:jc w:val="right"/>
              <w:rPr>
                <w:b/>
                <w:bCs/>
                <w:sz w:val="14"/>
                <w:szCs w:val="14"/>
              </w:rPr>
            </w:pP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b/>
                <w:bCs/>
                <w:sz w:val="15"/>
                <w:szCs w:val="15"/>
              </w:rPr>
            </w:pPr>
            <w:r w:rsidRPr="002B32A5">
              <w:rPr>
                <w:rFonts w:eastAsia="Calibri"/>
                <w:b/>
                <w:bCs/>
                <w:sz w:val="15"/>
                <w:szCs w:val="15"/>
              </w:rPr>
              <w:t>D</w:t>
            </w:r>
          </w:p>
        </w:tc>
        <w:tc>
          <w:tcPr>
            <w:tcW w:w="1803" w:type="dxa"/>
            <w:shd w:val="clear" w:color="auto" w:fill="auto"/>
            <w:vAlign w:val="center"/>
          </w:tcPr>
          <w:p w:rsidR="00917E6E" w:rsidRPr="002B32A5" w:rsidRDefault="00917E6E" w:rsidP="00917E6E">
            <w:pPr>
              <w:rPr>
                <w:rFonts w:eastAsia="Arial Unicode MS"/>
                <w:b/>
                <w:bCs/>
                <w:sz w:val="15"/>
                <w:szCs w:val="15"/>
              </w:rPr>
            </w:pPr>
            <w:smartTag w:uri="urn:schemas-microsoft-com:office:smarttags" w:element="place">
              <w:r w:rsidRPr="002B32A5">
                <w:rPr>
                  <w:rFonts w:eastAsia="Calibri"/>
                  <w:b/>
                  <w:bCs/>
                  <w:sz w:val="15"/>
                  <w:szCs w:val="15"/>
                </w:rPr>
                <w:t>North America</w:t>
              </w:r>
            </w:smartTag>
          </w:p>
        </w:tc>
        <w:tc>
          <w:tcPr>
            <w:tcW w:w="684" w:type="dxa"/>
            <w:shd w:val="clear" w:color="auto" w:fill="auto"/>
            <w:vAlign w:val="center"/>
          </w:tcPr>
          <w:p w:rsidR="00917E6E" w:rsidRDefault="00917E6E" w:rsidP="00917E6E">
            <w:pPr>
              <w:jc w:val="right"/>
              <w:rPr>
                <w:b/>
                <w:bCs/>
                <w:sz w:val="13"/>
                <w:szCs w:val="13"/>
              </w:rPr>
            </w:pPr>
            <w:r>
              <w:rPr>
                <w:b/>
                <w:bCs/>
                <w:sz w:val="13"/>
                <w:szCs w:val="13"/>
              </w:rPr>
              <w:t>4,052,927</w:t>
            </w:r>
          </w:p>
        </w:tc>
        <w:tc>
          <w:tcPr>
            <w:tcW w:w="720" w:type="dxa"/>
            <w:gridSpan w:val="3"/>
            <w:shd w:val="clear" w:color="auto" w:fill="auto"/>
            <w:vAlign w:val="center"/>
          </w:tcPr>
          <w:p w:rsidR="00917E6E" w:rsidRDefault="00917E6E" w:rsidP="00917E6E">
            <w:pPr>
              <w:jc w:val="right"/>
              <w:rPr>
                <w:b/>
                <w:bCs/>
                <w:sz w:val="13"/>
                <w:szCs w:val="13"/>
              </w:rPr>
            </w:pPr>
            <w:r>
              <w:rPr>
                <w:b/>
                <w:bCs/>
                <w:sz w:val="13"/>
                <w:szCs w:val="13"/>
              </w:rPr>
              <w:t>3,946,954</w:t>
            </w:r>
          </w:p>
        </w:tc>
        <w:tc>
          <w:tcPr>
            <w:tcW w:w="753" w:type="dxa"/>
            <w:gridSpan w:val="2"/>
            <w:shd w:val="clear" w:color="auto" w:fill="auto"/>
            <w:vAlign w:val="center"/>
          </w:tcPr>
          <w:p w:rsidR="00917E6E" w:rsidRDefault="00917E6E" w:rsidP="00917E6E">
            <w:pPr>
              <w:jc w:val="right"/>
              <w:rPr>
                <w:b/>
                <w:bCs/>
                <w:sz w:val="13"/>
                <w:szCs w:val="13"/>
              </w:rPr>
            </w:pPr>
            <w:r>
              <w:rPr>
                <w:b/>
                <w:bCs/>
                <w:sz w:val="13"/>
                <w:szCs w:val="13"/>
              </w:rPr>
              <w:t xml:space="preserve">3,727,875 </w:t>
            </w:r>
          </w:p>
        </w:tc>
        <w:tc>
          <w:tcPr>
            <w:tcW w:w="720" w:type="dxa"/>
            <w:gridSpan w:val="3"/>
            <w:shd w:val="clear" w:color="auto" w:fill="auto"/>
            <w:vAlign w:val="center"/>
          </w:tcPr>
          <w:p w:rsidR="00917E6E" w:rsidRDefault="00917E6E" w:rsidP="00917E6E">
            <w:pPr>
              <w:jc w:val="right"/>
              <w:rPr>
                <w:b/>
                <w:bCs/>
                <w:sz w:val="14"/>
                <w:szCs w:val="14"/>
              </w:rPr>
            </w:pPr>
            <w:r>
              <w:rPr>
                <w:b/>
                <w:bCs/>
                <w:sz w:val="14"/>
                <w:szCs w:val="14"/>
              </w:rPr>
              <w:t xml:space="preserve">286,176 </w:t>
            </w:r>
          </w:p>
        </w:tc>
        <w:tc>
          <w:tcPr>
            <w:tcW w:w="720" w:type="dxa"/>
            <w:shd w:val="clear" w:color="auto" w:fill="auto"/>
            <w:vAlign w:val="center"/>
          </w:tcPr>
          <w:p w:rsidR="00917E6E" w:rsidRDefault="00917E6E" w:rsidP="00917E6E">
            <w:pPr>
              <w:jc w:val="right"/>
              <w:rPr>
                <w:b/>
                <w:bCs/>
                <w:sz w:val="14"/>
                <w:szCs w:val="14"/>
              </w:rPr>
            </w:pPr>
            <w:r>
              <w:rPr>
                <w:b/>
                <w:bCs/>
                <w:sz w:val="14"/>
                <w:szCs w:val="14"/>
              </w:rPr>
              <w:t xml:space="preserve">309,119 </w:t>
            </w:r>
          </w:p>
        </w:tc>
        <w:tc>
          <w:tcPr>
            <w:tcW w:w="687" w:type="dxa"/>
            <w:shd w:val="clear" w:color="auto" w:fill="auto"/>
            <w:vAlign w:val="center"/>
          </w:tcPr>
          <w:p w:rsidR="00917E6E" w:rsidRDefault="00917E6E" w:rsidP="00917E6E">
            <w:pPr>
              <w:jc w:val="right"/>
              <w:rPr>
                <w:b/>
                <w:bCs/>
                <w:sz w:val="14"/>
                <w:szCs w:val="14"/>
              </w:rPr>
            </w:pPr>
            <w:r>
              <w:rPr>
                <w:b/>
                <w:bCs/>
                <w:sz w:val="14"/>
                <w:szCs w:val="14"/>
              </w:rPr>
              <w:t xml:space="preserve">325,494 </w:t>
            </w:r>
          </w:p>
        </w:tc>
        <w:tc>
          <w:tcPr>
            <w:tcW w:w="721" w:type="dxa"/>
            <w:gridSpan w:val="2"/>
            <w:shd w:val="clear" w:color="auto" w:fill="auto"/>
            <w:vAlign w:val="center"/>
          </w:tcPr>
          <w:p w:rsidR="00917E6E" w:rsidRDefault="00917E6E" w:rsidP="00917E6E">
            <w:pPr>
              <w:jc w:val="right"/>
              <w:rPr>
                <w:b/>
                <w:bCs/>
                <w:sz w:val="14"/>
                <w:szCs w:val="14"/>
              </w:rPr>
            </w:pPr>
            <w:r>
              <w:rPr>
                <w:b/>
                <w:bCs/>
                <w:sz w:val="14"/>
                <w:szCs w:val="14"/>
              </w:rPr>
              <w:t xml:space="preserve">315,455 </w:t>
            </w:r>
          </w:p>
        </w:tc>
        <w:tc>
          <w:tcPr>
            <w:tcW w:w="661" w:type="dxa"/>
            <w:shd w:val="clear" w:color="auto" w:fill="auto"/>
            <w:vAlign w:val="center"/>
          </w:tcPr>
          <w:p w:rsidR="00917E6E" w:rsidRDefault="00917E6E" w:rsidP="00917E6E">
            <w:pPr>
              <w:jc w:val="right"/>
              <w:rPr>
                <w:b/>
                <w:bCs/>
                <w:sz w:val="14"/>
                <w:szCs w:val="14"/>
              </w:rPr>
            </w:pPr>
            <w:r>
              <w:rPr>
                <w:b/>
                <w:bCs/>
                <w:sz w:val="14"/>
                <w:szCs w:val="14"/>
              </w:rPr>
              <w:t xml:space="preserve">312,938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Arial Unicode MS"/>
                    <w:sz w:val="15"/>
                    <w:szCs w:val="15"/>
                  </w:rPr>
                  <w:t>Canada</w:t>
                </w:r>
              </w:smartTag>
            </w:smartTag>
          </w:p>
        </w:tc>
        <w:tc>
          <w:tcPr>
            <w:tcW w:w="684" w:type="dxa"/>
            <w:shd w:val="clear" w:color="auto" w:fill="auto"/>
            <w:vAlign w:val="center"/>
          </w:tcPr>
          <w:p w:rsidR="00917E6E" w:rsidRDefault="00917E6E" w:rsidP="00917E6E">
            <w:pPr>
              <w:jc w:val="right"/>
              <w:rPr>
                <w:sz w:val="13"/>
                <w:szCs w:val="13"/>
              </w:rPr>
            </w:pPr>
            <w:r>
              <w:rPr>
                <w:sz w:val="13"/>
                <w:szCs w:val="13"/>
              </w:rPr>
              <w:t>208,489</w:t>
            </w:r>
          </w:p>
        </w:tc>
        <w:tc>
          <w:tcPr>
            <w:tcW w:w="720" w:type="dxa"/>
            <w:gridSpan w:val="3"/>
            <w:shd w:val="clear" w:color="auto" w:fill="auto"/>
            <w:vAlign w:val="center"/>
          </w:tcPr>
          <w:p w:rsidR="00917E6E" w:rsidRDefault="00917E6E" w:rsidP="00917E6E">
            <w:pPr>
              <w:jc w:val="right"/>
              <w:rPr>
                <w:sz w:val="13"/>
                <w:szCs w:val="13"/>
              </w:rPr>
            </w:pPr>
            <w:r>
              <w:rPr>
                <w:sz w:val="13"/>
                <w:szCs w:val="13"/>
              </w:rPr>
              <w:t>204,690</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186,230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14,908 </w:t>
            </w:r>
          </w:p>
        </w:tc>
        <w:tc>
          <w:tcPr>
            <w:tcW w:w="720" w:type="dxa"/>
            <w:shd w:val="clear" w:color="auto" w:fill="auto"/>
            <w:vAlign w:val="center"/>
          </w:tcPr>
          <w:p w:rsidR="00917E6E" w:rsidRDefault="00917E6E" w:rsidP="00917E6E">
            <w:pPr>
              <w:jc w:val="right"/>
              <w:rPr>
                <w:sz w:val="14"/>
                <w:szCs w:val="14"/>
              </w:rPr>
            </w:pPr>
            <w:r>
              <w:rPr>
                <w:sz w:val="14"/>
                <w:szCs w:val="14"/>
              </w:rPr>
              <w:t xml:space="preserve">14,657 </w:t>
            </w:r>
          </w:p>
        </w:tc>
        <w:tc>
          <w:tcPr>
            <w:tcW w:w="687" w:type="dxa"/>
            <w:shd w:val="clear" w:color="auto" w:fill="auto"/>
            <w:vAlign w:val="center"/>
          </w:tcPr>
          <w:p w:rsidR="00917E6E" w:rsidRDefault="00917E6E" w:rsidP="00917E6E">
            <w:pPr>
              <w:jc w:val="right"/>
              <w:rPr>
                <w:sz w:val="14"/>
                <w:szCs w:val="14"/>
              </w:rPr>
            </w:pPr>
            <w:r>
              <w:rPr>
                <w:sz w:val="14"/>
                <w:szCs w:val="14"/>
              </w:rPr>
              <w:t xml:space="preserve">16,919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15,430 </w:t>
            </w:r>
          </w:p>
        </w:tc>
        <w:tc>
          <w:tcPr>
            <w:tcW w:w="661" w:type="dxa"/>
            <w:shd w:val="clear" w:color="auto" w:fill="auto"/>
            <w:vAlign w:val="center"/>
          </w:tcPr>
          <w:p w:rsidR="00917E6E" w:rsidRDefault="00917E6E" w:rsidP="00917E6E">
            <w:pPr>
              <w:jc w:val="right"/>
              <w:rPr>
                <w:sz w:val="14"/>
                <w:szCs w:val="14"/>
              </w:rPr>
            </w:pPr>
            <w:r>
              <w:rPr>
                <w:sz w:val="14"/>
                <w:szCs w:val="14"/>
              </w:rPr>
              <w:t xml:space="preserve">17,020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Arial Unicode MS"/>
                    <w:sz w:val="15"/>
                    <w:szCs w:val="15"/>
                  </w:rPr>
                  <w:t>USA</w:t>
                </w:r>
              </w:smartTag>
            </w:smartTag>
          </w:p>
        </w:tc>
        <w:tc>
          <w:tcPr>
            <w:tcW w:w="684" w:type="dxa"/>
            <w:shd w:val="clear" w:color="auto" w:fill="auto"/>
            <w:vAlign w:val="center"/>
          </w:tcPr>
          <w:p w:rsidR="00917E6E" w:rsidRDefault="00917E6E" w:rsidP="00917E6E">
            <w:pPr>
              <w:jc w:val="right"/>
              <w:rPr>
                <w:sz w:val="13"/>
                <w:szCs w:val="13"/>
              </w:rPr>
            </w:pPr>
            <w:r>
              <w:rPr>
                <w:sz w:val="13"/>
                <w:szCs w:val="13"/>
              </w:rPr>
              <w:t>3,843,751</w:t>
            </w:r>
          </w:p>
        </w:tc>
        <w:tc>
          <w:tcPr>
            <w:tcW w:w="720" w:type="dxa"/>
            <w:gridSpan w:val="3"/>
            <w:shd w:val="clear" w:color="auto" w:fill="auto"/>
            <w:vAlign w:val="center"/>
          </w:tcPr>
          <w:p w:rsidR="00917E6E" w:rsidRDefault="00917E6E" w:rsidP="00917E6E">
            <w:pPr>
              <w:jc w:val="right"/>
              <w:rPr>
                <w:sz w:val="13"/>
                <w:szCs w:val="13"/>
              </w:rPr>
            </w:pPr>
            <w:r>
              <w:rPr>
                <w:sz w:val="13"/>
                <w:szCs w:val="13"/>
              </w:rPr>
              <w:t>3,740,144</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3,540,009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271,208 </w:t>
            </w:r>
          </w:p>
        </w:tc>
        <w:tc>
          <w:tcPr>
            <w:tcW w:w="720" w:type="dxa"/>
            <w:shd w:val="clear" w:color="auto" w:fill="auto"/>
            <w:vAlign w:val="center"/>
          </w:tcPr>
          <w:p w:rsidR="00917E6E" w:rsidRDefault="00917E6E" w:rsidP="00917E6E">
            <w:pPr>
              <w:jc w:val="right"/>
              <w:rPr>
                <w:sz w:val="14"/>
                <w:szCs w:val="14"/>
              </w:rPr>
            </w:pPr>
            <w:r>
              <w:rPr>
                <w:sz w:val="14"/>
                <w:szCs w:val="14"/>
              </w:rPr>
              <w:t xml:space="preserve">294,398 </w:t>
            </w:r>
          </w:p>
        </w:tc>
        <w:tc>
          <w:tcPr>
            <w:tcW w:w="687" w:type="dxa"/>
            <w:shd w:val="clear" w:color="auto" w:fill="auto"/>
            <w:vAlign w:val="center"/>
          </w:tcPr>
          <w:p w:rsidR="00917E6E" w:rsidRDefault="00917E6E" w:rsidP="00917E6E">
            <w:pPr>
              <w:jc w:val="right"/>
              <w:rPr>
                <w:sz w:val="14"/>
                <w:szCs w:val="14"/>
              </w:rPr>
            </w:pPr>
            <w:r>
              <w:rPr>
                <w:sz w:val="14"/>
                <w:szCs w:val="14"/>
              </w:rPr>
              <w:t xml:space="preserve">308,209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299,989 </w:t>
            </w:r>
          </w:p>
        </w:tc>
        <w:tc>
          <w:tcPr>
            <w:tcW w:w="661" w:type="dxa"/>
            <w:shd w:val="clear" w:color="auto" w:fill="auto"/>
            <w:vAlign w:val="center"/>
          </w:tcPr>
          <w:p w:rsidR="00917E6E" w:rsidRDefault="00917E6E" w:rsidP="00917E6E">
            <w:pPr>
              <w:jc w:val="right"/>
              <w:rPr>
                <w:sz w:val="14"/>
                <w:szCs w:val="14"/>
              </w:rPr>
            </w:pPr>
            <w:r>
              <w:rPr>
                <w:sz w:val="14"/>
                <w:szCs w:val="14"/>
              </w:rPr>
              <w:t xml:space="preserve">295,864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r w:rsidRPr="002B32A5">
              <w:rPr>
                <w:rFonts w:eastAsia="Arial Unicode MS"/>
                <w:sz w:val="15"/>
                <w:szCs w:val="15"/>
              </w:rPr>
              <w:t>Others</w:t>
            </w:r>
          </w:p>
        </w:tc>
        <w:tc>
          <w:tcPr>
            <w:tcW w:w="684" w:type="dxa"/>
            <w:shd w:val="clear" w:color="auto" w:fill="auto"/>
            <w:vAlign w:val="center"/>
          </w:tcPr>
          <w:p w:rsidR="00917E6E" w:rsidRDefault="00917E6E" w:rsidP="00917E6E">
            <w:pPr>
              <w:jc w:val="right"/>
              <w:rPr>
                <w:sz w:val="13"/>
                <w:szCs w:val="13"/>
              </w:rPr>
            </w:pPr>
            <w:r>
              <w:rPr>
                <w:sz w:val="13"/>
                <w:szCs w:val="13"/>
              </w:rPr>
              <w:t>687</w:t>
            </w:r>
          </w:p>
        </w:tc>
        <w:tc>
          <w:tcPr>
            <w:tcW w:w="720" w:type="dxa"/>
            <w:gridSpan w:val="3"/>
            <w:shd w:val="clear" w:color="auto" w:fill="auto"/>
            <w:vAlign w:val="center"/>
          </w:tcPr>
          <w:p w:rsidR="00917E6E" w:rsidRDefault="00917E6E" w:rsidP="00917E6E">
            <w:pPr>
              <w:jc w:val="right"/>
              <w:rPr>
                <w:sz w:val="13"/>
                <w:szCs w:val="13"/>
              </w:rPr>
            </w:pPr>
            <w:r>
              <w:rPr>
                <w:sz w:val="13"/>
                <w:szCs w:val="13"/>
              </w:rPr>
              <w:t>2,120</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1,636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61 </w:t>
            </w:r>
          </w:p>
        </w:tc>
        <w:tc>
          <w:tcPr>
            <w:tcW w:w="720" w:type="dxa"/>
            <w:shd w:val="clear" w:color="auto" w:fill="auto"/>
            <w:vAlign w:val="center"/>
          </w:tcPr>
          <w:p w:rsidR="00917E6E" w:rsidRDefault="00917E6E" w:rsidP="00917E6E">
            <w:pPr>
              <w:jc w:val="right"/>
              <w:rPr>
                <w:sz w:val="14"/>
                <w:szCs w:val="14"/>
              </w:rPr>
            </w:pPr>
            <w:r>
              <w:rPr>
                <w:sz w:val="14"/>
                <w:szCs w:val="14"/>
              </w:rPr>
              <w:t xml:space="preserve">65 </w:t>
            </w:r>
          </w:p>
        </w:tc>
        <w:tc>
          <w:tcPr>
            <w:tcW w:w="687" w:type="dxa"/>
            <w:shd w:val="clear" w:color="auto" w:fill="auto"/>
            <w:vAlign w:val="center"/>
          </w:tcPr>
          <w:p w:rsidR="00917E6E" w:rsidRDefault="00917E6E" w:rsidP="00917E6E">
            <w:pPr>
              <w:jc w:val="right"/>
              <w:rPr>
                <w:sz w:val="14"/>
                <w:szCs w:val="14"/>
              </w:rPr>
            </w:pPr>
            <w:r>
              <w:rPr>
                <w:sz w:val="14"/>
                <w:szCs w:val="14"/>
              </w:rPr>
              <w:t xml:space="preserve">365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35 </w:t>
            </w:r>
          </w:p>
        </w:tc>
        <w:tc>
          <w:tcPr>
            <w:tcW w:w="661" w:type="dxa"/>
            <w:shd w:val="clear" w:color="auto" w:fill="auto"/>
            <w:vAlign w:val="center"/>
          </w:tcPr>
          <w:p w:rsidR="00917E6E" w:rsidRDefault="00917E6E" w:rsidP="00917E6E">
            <w:pPr>
              <w:jc w:val="right"/>
              <w:rPr>
                <w:sz w:val="14"/>
                <w:szCs w:val="14"/>
              </w:rPr>
            </w:pPr>
            <w:r>
              <w:rPr>
                <w:sz w:val="14"/>
                <w:szCs w:val="14"/>
              </w:rPr>
              <w:t xml:space="preserve">54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b/>
                <w:bCs/>
                <w:sz w:val="15"/>
                <w:szCs w:val="15"/>
              </w:rPr>
            </w:pPr>
          </w:p>
        </w:tc>
        <w:tc>
          <w:tcPr>
            <w:tcW w:w="1803" w:type="dxa"/>
            <w:shd w:val="clear" w:color="auto" w:fill="auto"/>
            <w:vAlign w:val="center"/>
          </w:tcPr>
          <w:p w:rsidR="00917E6E" w:rsidRPr="002B32A5" w:rsidRDefault="00917E6E" w:rsidP="00917E6E">
            <w:pPr>
              <w:rPr>
                <w:rFonts w:eastAsia="Arial Unicode MS"/>
                <w:b/>
                <w:bCs/>
                <w:sz w:val="15"/>
                <w:szCs w:val="15"/>
              </w:rPr>
            </w:pPr>
          </w:p>
        </w:tc>
        <w:tc>
          <w:tcPr>
            <w:tcW w:w="684" w:type="dxa"/>
            <w:shd w:val="clear" w:color="auto" w:fill="auto"/>
            <w:vAlign w:val="center"/>
          </w:tcPr>
          <w:p w:rsidR="00917E6E" w:rsidRPr="00D87A89" w:rsidRDefault="00917E6E" w:rsidP="00917E6E">
            <w:pPr>
              <w:jc w:val="right"/>
              <w:rPr>
                <w:sz w:val="13"/>
                <w:szCs w:val="13"/>
              </w:rPr>
            </w:pPr>
          </w:p>
        </w:tc>
        <w:tc>
          <w:tcPr>
            <w:tcW w:w="720" w:type="dxa"/>
            <w:gridSpan w:val="3"/>
            <w:shd w:val="clear" w:color="auto" w:fill="auto"/>
            <w:vAlign w:val="center"/>
          </w:tcPr>
          <w:p w:rsidR="00917E6E" w:rsidRPr="00D87A89" w:rsidRDefault="00917E6E" w:rsidP="00917E6E">
            <w:pPr>
              <w:jc w:val="right"/>
              <w:rPr>
                <w:b/>
                <w:bCs/>
                <w:sz w:val="13"/>
                <w:szCs w:val="13"/>
              </w:rPr>
            </w:pPr>
          </w:p>
        </w:tc>
        <w:tc>
          <w:tcPr>
            <w:tcW w:w="753" w:type="dxa"/>
            <w:gridSpan w:val="2"/>
            <w:shd w:val="clear" w:color="auto" w:fill="auto"/>
            <w:vAlign w:val="center"/>
          </w:tcPr>
          <w:p w:rsidR="00917E6E" w:rsidRDefault="00917E6E" w:rsidP="00917E6E">
            <w:pPr>
              <w:jc w:val="right"/>
              <w:rPr>
                <w:b/>
                <w:bCs/>
                <w:sz w:val="13"/>
                <w:szCs w:val="13"/>
              </w:rPr>
            </w:pPr>
          </w:p>
        </w:tc>
        <w:tc>
          <w:tcPr>
            <w:tcW w:w="720" w:type="dxa"/>
            <w:gridSpan w:val="3"/>
            <w:shd w:val="clear" w:color="auto" w:fill="auto"/>
            <w:vAlign w:val="center"/>
          </w:tcPr>
          <w:p w:rsidR="00917E6E" w:rsidRPr="00583C7A" w:rsidRDefault="00917E6E" w:rsidP="00917E6E">
            <w:pPr>
              <w:jc w:val="right"/>
              <w:rPr>
                <w:color w:val="000000"/>
                <w:sz w:val="13"/>
                <w:szCs w:val="13"/>
              </w:rPr>
            </w:pPr>
          </w:p>
        </w:tc>
        <w:tc>
          <w:tcPr>
            <w:tcW w:w="720" w:type="dxa"/>
            <w:shd w:val="clear" w:color="auto" w:fill="auto"/>
            <w:vAlign w:val="center"/>
          </w:tcPr>
          <w:p w:rsidR="00917E6E" w:rsidRPr="00583C7A" w:rsidRDefault="00917E6E" w:rsidP="00917E6E">
            <w:pPr>
              <w:jc w:val="right"/>
              <w:rPr>
                <w:color w:val="000000"/>
                <w:sz w:val="13"/>
                <w:szCs w:val="13"/>
              </w:rPr>
            </w:pPr>
          </w:p>
        </w:tc>
        <w:tc>
          <w:tcPr>
            <w:tcW w:w="687" w:type="dxa"/>
            <w:shd w:val="clear" w:color="auto" w:fill="auto"/>
            <w:vAlign w:val="center"/>
          </w:tcPr>
          <w:p w:rsidR="00917E6E" w:rsidRPr="00583C7A" w:rsidRDefault="00917E6E" w:rsidP="00917E6E">
            <w:pPr>
              <w:jc w:val="right"/>
              <w:rPr>
                <w:color w:val="000000"/>
                <w:sz w:val="13"/>
                <w:szCs w:val="13"/>
              </w:rPr>
            </w:pPr>
          </w:p>
        </w:tc>
        <w:tc>
          <w:tcPr>
            <w:tcW w:w="721" w:type="dxa"/>
            <w:gridSpan w:val="2"/>
            <w:shd w:val="clear" w:color="auto" w:fill="auto"/>
            <w:vAlign w:val="center"/>
          </w:tcPr>
          <w:p w:rsidR="00917E6E" w:rsidRPr="00583C7A" w:rsidRDefault="00917E6E" w:rsidP="00917E6E">
            <w:pPr>
              <w:jc w:val="right"/>
              <w:rPr>
                <w:color w:val="000000"/>
                <w:sz w:val="13"/>
                <w:szCs w:val="13"/>
              </w:rPr>
            </w:pPr>
          </w:p>
        </w:tc>
        <w:tc>
          <w:tcPr>
            <w:tcW w:w="661" w:type="dxa"/>
            <w:shd w:val="clear" w:color="auto" w:fill="auto"/>
            <w:vAlign w:val="center"/>
          </w:tcPr>
          <w:p w:rsidR="00917E6E" w:rsidRDefault="00917E6E" w:rsidP="00917E6E">
            <w:pPr>
              <w:jc w:val="right"/>
              <w:rPr>
                <w:b/>
                <w:bCs/>
                <w:sz w:val="14"/>
                <w:szCs w:val="14"/>
              </w:rPr>
            </w:pPr>
          </w:p>
        </w:tc>
      </w:tr>
      <w:tr w:rsidR="00917E6E" w:rsidRPr="00C55199" w:rsidTr="00917E6E">
        <w:trPr>
          <w:trHeight w:hRule="exact" w:val="187"/>
        </w:trPr>
        <w:tc>
          <w:tcPr>
            <w:tcW w:w="211" w:type="dxa"/>
            <w:shd w:val="clear" w:color="auto" w:fill="auto"/>
            <w:vAlign w:val="center"/>
          </w:tcPr>
          <w:p w:rsidR="00917E6E" w:rsidRPr="00971B75" w:rsidRDefault="00917E6E" w:rsidP="00917E6E">
            <w:pPr>
              <w:pStyle w:val="Heading3"/>
              <w:jc w:val="right"/>
              <w:rPr>
                <w:rFonts w:eastAsia="Arial Unicode MS"/>
                <w:bCs/>
                <w:szCs w:val="15"/>
              </w:rPr>
            </w:pPr>
            <w:r w:rsidRPr="00971B75">
              <w:rPr>
                <w:szCs w:val="15"/>
              </w:rPr>
              <w:t>E</w:t>
            </w:r>
            <w:r>
              <w:rPr>
                <w:szCs w:val="15"/>
              </w:rPr>
              <w:t>.</w:t>
            </w:r>
          </w:p>
        </w:tc>
        <w:tc>
          <w:tcPr>
            <w:tcW w:w="1803" w:type="dxa"/>
            <w:shd w:val="clear" w:color="auto" w:fill="auto"/>
            <w:vAlign w:val="center"/>
          </w:tcPr>
          <w:p w:rsidR="00917E6E" w:rsidRPr="002B32A5" w:rsidRDefault="00917E6E" w:rsidP="00917E6E">
            <w:pPr>
              <w:rPr>
                <w:rFonts w:eastAsia="Arial Unicode MS"/>
                <w:b/>
                <w:bCs/>
                <w:sz w:val="15"/>
                <w:szCs w:val="15"/>
              </w:rPr>
            </w:pPr>
            <w:smartTag w:uri="urn:schemas-microsoft-com:office:smarttags" w:element="place">
              <w:r w:rsidRPr="002B32A5">
                <w:rPr>
                  <w:rFonts w:eastAsia="Calibri"/>
                  <w:b/>
                  <w:bCs/>
                  <w:sz w:val="15"/>
                  <w:szCs w:val="15"/>
                </w:rPr>
                <w:t>Eastern Europe</w:t>
              </w:r>
            </w:smartTag>
          </w:p>
        </w:tc>
        <w:tc>
          <w:tcPr>
            <w:tcW w:w="684" w:type="dxa"/>
            <w:shd w:val="clear" w:color="auto" w:fill="auto"/>
            <w:vAlign w:val="center"/>
          </w:tcPr>
          <w:p w:rsidR="00917E6E" w:rsidRDefault="00917E6E" w:rsidP="00917E6E">
            <w:pPr>
              <w:jc w:val="right"/>
              <w:rPr>
                <w:b/>
                <w:bCs/>
                <w:sz w:val="13"/>
                <w:szCs w:val="13"/>
              </w:rPr>
            </w:pPr>
            <w:r>
              <w:rPr>
                <w:b/>
                <w:bCs/>
                <w:sz w:val="13"/>
                <w:szCs w:val="13"/>
              </w:rPr>
              <w:t>217,700</w:t>
            </w:r>
          </w:p>
        </w:tc>
        <w:tc>
          <w:tcPr>
            <w:tcW w:w="720" w:type="dxa"/>
            <w:gridSpan w:val="3"/>
            <w:shd w:val="clear" w:color="auto" w:fill="auto"/>
            <w:vAlign w:val="center"/>
          </w:tcPr>
          <w:p w:rsidR="00917E6E" w:rsidRDefault="00917E6E" w:rsidP="00917E6E">
            <w:pPr>
              <w:jc w:val="right"/>
              <w:rPr>
                <w:b/>
                <w:bCs/>
                <w:sz w:val="13"/>
                <w:szCs w:val="13"/>
              </w:rPr>
            </w:pPr>
            <w:r>
              <w:rPr>
                <w:b/>
                <w:bCs/>
                <w:sz w:val="13"/>
                <w:szCs w:val="13"/>
              </w:rPr>
              <w:t>269,485</w:t>
            </w:r>
          </w:p>
        </w:tc>
        <w:tc>
          <w:tcPr>
            <w:tcW w:w="753" w:type="dxa"/>
            <w:gridSpan w:val="2"/>
            <w:shd w:val="clear" w:color="auto" w:fill="auto"/>
            <w:vAlign w:val="center"/>
          </w:tcPr>
          <w:p w:rsidR="00917E6E" w:rsidRDefault="00917E6E" w:rsidP="00917E6E">
            <w:pPr>
              <w:jc w:val="right"/>
              <w:rPr>
                <w:b/>
                <w:bCs/>
                <w:sz w:val="13"/>
                <w:szCs w:val="13"/>
              </w:rPr>
            </w:pPr>
            <w:r>
              <w:rPr>
                <w:b/>
                <w:bCs/>
                <w:sz w:val="13"/>
                <w:szCs w:val="13"/>
              </w:rPr>
              <w:t xml:space="preserve">282,805 </w:t>
            </w:r>
          </w:p>
        </w:tc>
        <w:tc>
          <w:tcPr>
            <w:tcW w:w="720" w:type="dxa"/>
            <w:gridSpan w:val="3"/>
            <w:shd w:val="clear" w:color="auto" w:fill="auto"/>
            <w:vAlign w:val="center"/>
          </w:tcPr>
          <w:p w:rsidR="00917E6E" w:rsidRDefault="00917E6E" w:rsidP="00917E6E">
            <w:pPr>
              <w:jc w:val="right"/>
              <w:rPr>
                <w:b/>
                <w:bCs/>
                <w:sz w:val="14"/>
                <w:szCs w:val="14"/>
              </w:rPr>
            </w:pPr>
            <w:r>
              <w:rPr>
                <w:b/>
                <w:bCs/>
                <w:sz w:val="14"/>
                <w:szCs w:val="14"/>
              </w:rPr>
              <w:t xml:space="preserve">19,067 </w:t>
            </w:r>
          </w:p>
        </w:tc>
        <w:tc>
          <w:tcPr>
            <w:tcW w:w="720" w:type="dxa"/>
            <w:shd w:val="clear" w:color="auto" w:fill="auto"/>
            <w:vAlign w:val="center"/>
          </w:tcPr>
          <w:p w:rsidR="00917E6E" w:rsidRDefault="00917E6E" w:rsidP="00917E6E">
            <w:pPr>
              <w:jc w:val="right"/>
              <w:rPr>
                <w:b/>
                <w:bCs/>
                <w:sz w:val="14"/>
                <w:szCs w:val="14"/>
              </w:rPr>
            </w:pPr>
            <w:r>
              <w:rPr>
                <w:b/>
                <w:bCs/>
                <w:sz w:val="14"/>
                <w:szCs w:val="14"/>
              </w:rPr>
              <w:t xml:space="preserve">19,065 </w:t>
            </w:r>
          </w:p>
        </w:tc>
        <w:tc>
          <w:tcPr>
            <w:tcW w:w="687" w:type="dxa"/>
            <w:shd w:val="clear" w:color="auto" w:fill="auto"/>
            <w:vAlign w:val="center"/>
          </w:tcPr>
          <w:p w:rsidR="00917E6E" w:rsidRDefault="00917E6E" w:rsidP="00917E6E">
            <w:pPr>
              <w:jc w:val="right"/>
              <w:rPr>
                <w:b/>
                <w:bCs/>
                <w:sz w:val="14"/>
                <w:szCs w:val="14"/>
              </w:rPr>
            </w:pPr>
            <w:r>
              <w:rPr>
                <w:b/>
                <w:bCs/>
                <w:sz w:val="14"/>
                <w:szCs w:val="14"/>
              </w:rPr>
              <w:t xml:space="preserve">17,337 </w:t>
            </w:r>
          </w:p>
        </w:tc>
        <w:tc>
          <w:tcPr>
            <w:tcW w:w="721" w:type="dxa"/>
            <w:gridSpan w:val="2"/>
            <w:shd w:val="clear" w:color="auto" w:fill="auto"/>
            <w:vAlign w:val="center"/>
          </w:tcPr>
          <w:p w:rsidR="00917E6E" w:rsidRDefault="00917E6E" w:rsidP="00917E6E">
            <w:pPr>
              <w:jc w:val="right"/>
              <w:rPr>
                <w:b/>
                <w:bCs/>
                <w:sz w:val="14"/>
                <w:szCs w:val="14"/>
              </w:rPr>
            </w:pPr>
            <w:r>
              <w:rPr>
                <w:b/>
                <w:bCs/>
                <w:sz w:val="14"/>
                <w:szCs w:val="14"/>
              </w:rPr>
              <w:t xml:space="preserve">16,244 </w:t>
            </w:r>
          </w:p>
        </w:tc>
        <w:tc>
          <w:tcPr>
            <w:tcW w:w="661" w:type="dxa"/>
            <w:shd w:val="clear" w:color="auto" w:fill="auto"/>
            <w:vAlign w:val="center"/>
          </w:tcPr>
          <w:p w:rsidR="00917E6E" w:rsidRDefault="00917E6E" w:rsidP="00917E6E">
            <w:pPr>
              <w:jc w:val="right"/>
              <w:rPr>
                <w:b/>
                <w:bCs/>
                <w:sz w:val="14"/>
                <w:szCs w:val="14"/>
              </w:rPr>
            </w:pPr>
            <w:r>
              <w:rPr>
                <w:b/>
                <w:bCs/>
                <w:sz w:val="14"/>
                <w:szCs w:val="14"/>
              </w:rPr>
              <w:t xml:space="preserve">19,098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Hungary</w:t>
                </w:r>
              </w:smartTag>
            </w:smartTag>
          </w:p>
        </w:tc>
        <w:tc>
          <w:tcPr>
            <w:tcW w:w="684" w:type="dxa"/>
            <w:shd w:val="clear" w:color="auto" w:fill="auto"/>
            <w:vAlign w:val="center"/>
          </w:tcPr>
          <w:p w:rsidR="00917E6E" w:rsidRDefault="00917E6E" w:rsidP="00917E6E">
            <w:pPr>
              <w:jc w:val="right"/>
              <w:rPr>
                <w:sz w:val="13"/>
                <w:szCs w:val="13"/>
              </w:rPr>
            </w:pPr>
            <w:r>
              <w:rPr>
                <w:sz w:val="13"/>
                <w:szCs w:val="13"/>
              </w:rPr>
              <w:t>17,543</w:t>
            </w:r>
          </w:p>
        </w:tc>
        <w:tc>
          <w:tcPr>
            <w:tcW w:w="720" w:type="dxa"/>
            <w:gridSpan w:val="3"/>
            <w:shd w:val="clear" w:color="auto" w:fill="auto"/>
            <w:vAlign w:val="center"/>
          </w:tcPr>
          <w:p w:rsidR="00917E6E" w:rsidRDefault="00917E6E" w:rsidP="00917E6E">
            <w:pPr>
              <w:jc w:val="right"/>
              <w:rPr>
                <w:sz w:val="13"/>
                <w:szCs w:val="13"/>
              </w:rPr>
            </w:pPr>
            <w:r>
              <w:rPr>
                <w:sz w:val="13"/>
                <w:szCs w:val="13"/>
              </w:rPr>
              <w:t>14,954</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18,533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1,250 </w:t>
            </w:r>
          </w:p>
        </w:tc>
        <w:tc>
          <w:tcPr>
            <w:tcW w:w="720" w:type="dxa"/>
            <w:shd w:val="clear" w:color="auto" w:fill="auto"/>
            <w:vAlign w:val="center"/>
          </w:tcPr>
          <w:p w:rsidR="00917E6E" w:rsidRDefault="00917E6E" w:rsidP="00917E6E">
            <w:pPr>
              <w:jc w:val="right"/>
              <w:rPr>
                <w:sz w:val="14"/>
                <w:szCs w:val="14"/>
              </w:rPr>
            </w:pPr>
            <w:r>
              <w:rPr>
                <w:sz w:val="14"/>
                <w:szCs w:val="14"/>
              </w:rPr>
              <w:t xml:space="preserve">1,087 </w:t>
            </w:r>
          </w:p>
        </w:tc>
        <w:tc>
          <w:tcPr>
            <w:tcW w:w="687" w:type="dxa"/>
            <w:shd w:val="clear" w:color="auto" w:fill="auto"/>
            <w:vAlign w:val="center"/>
          </w:tcPr>
          <w:p w:rsidR="00917E6E" w:rsidRDefault="00917E6E" w:rsidP="00917E6E">
            <w:pPr>
              <w:jc w:val="right"/>
              <w:rPr>
                <w:sz w:val="14"/>
                <w:szCs w:val="14"/>
              </w:rPr>
            </w:pPr>
            <w:r>
              <w:rPr>
                <w:sz w:val="14"/>
                <w:szCs w:val="14"/>
              </w:rPr>
              <w:t xml:space="preserve">1,155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1,023 </w:t>
            </w:r>
          </w:p>
        </w:tc>
        <w:tc>
          <w:tcPr>
            <w:tcW w:w="661" w:type="dxa"/>
            <w:shd w:val="clear" w:color="auto" w:fill="auto"/>
            <w:vAlign w:val="center"/>
          </w:tcPr>
          <w:p w:rsidR="00917E6E" w:rsidRDefault="00917E6E" w:rsidP="00917E6E">
            <w:pPr>
              <w:jc w:val="right"/>
              <w:rPr>
                <w:sz w:val="14"/>
                <w:szCs w:val="14"/>
              </w:rPr>
            </w:pPr>
            <w:r>
              <w:rPr>
                <w:sz w:val="14"/>
                <w:szCs w:val="14"/>
              </w:rPr>
              <w:t xml:space="preserve">1,490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sz w:val="15"/>
                <w:szCs w:val="15"/>
              </w:rPr>
            </w:pPr>
          </w:p>
        </w:tc>
        <w:tc>
          <w:tcPr>
            <w:tcW w:w="1803" w:type="dxa"/>
            <w:shd w:val="clear" w:color="auto" w:fill="auto"/>
            <w:vAlign w:val="center"/>
          </w:tcPr>
          <w:p w:rsidR="00917E6E" w:rsidRPr="002B32A5" w:rsidRDefault="00917E6E" w:rsidP="00917E6E">
            <w:pPr>
              <w:rPr>
                <w:rFonts w:eastAsia="Calibri"/>
                <w:sz w:val="15"/>
                <w:szCs w:val="15"/>
              </w:rPr>
            </w:pPr>
            <w:smartTag w:uri="urn:schemas-microsoft-com:office:smarttags" w:element="place">
              <w:smartTag w:uri="urn:schemas-microsoft-com:office:smarttags" w:element="country-region">
                <w:r w:rsidRPr="002B32A5">
                  <w:rPr>
                    <w:rFonts w:eastAsia="Calibri"/>
                    <w:sz w:val="15"/>
                    <w:szCs w:val="15"/>
                  </w:rPr>
                  <w:t>Romania</w:t>
                </w:r>
              </w:smartTag>
            </w:smartTag>
          </w:p>
        </w:tc>
        <w:tc>
          <w:tcPr>
            <w:tcW w:w="684" w:type="dxa"/>
            <w:shd w:val="clear" w:color="auto" w:fill="auto"/>
            <w:vAlign w:val="center"/>
          </w:tcPr>
          <w:p w:rsidR="00917E6E" w:rsidRDefault="00917E6E" w:rsidP="00917E6E">
            <w:pPr>
              <w:jc w:val="right"/>
              <w:rPr>
                <w:sz w:val="13"/>
                <w:szCs w:val="13"/>
              </w:rPr>
            </w:pPr>
            <w:r>
              <w:rPr>
                <w:sz w:val="13"/>
                <w:szCs w:val="13"/>
              </w:rPr>
              <w:t>12,207</w:t>
            </w:r>
          </w:p>
        </w:tc>
        <w:tc>
          <w:tcPr>
            <w:tcW w:w="720" w:type="dxa"/>
            <w:gridSpan w:val="3"/>
            <w:shd w:val="clear" w:color="auto" w:fill="auto"/>
            <w:vAlign w:val="center"/>
          </w:tcPr>
          <w:p w:rsidR="00917E6E" w:rsidRDefault="00917E6E" w:rsidP="00917E6E">
            <w:pPr>
              <w:jc w:val="right"/>
              <w:rPr>
                <w:sz w:val="13"/>
                <w:szCs w:val="13"/>
              </w:rPr>
            </w:pPr>
            <w:r>
              <w:rPr>
                <w:sz w:val="13"/>
                <w:szCs w:val="13"/>
              </w:rPr>
              <w:t>18,443</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21,388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1,109 </w:t>
            </w:r>
          </w:p>
        </w:tc>
        <w:tc>
          <w:tcPr>
            <w:tcW w:w="720" w:type="dxa"/>
            <w:shd w:val="clear" w:color="auto" w:fill="auto"/>
            <w:vAlign w:val="center"/>
          </w:tcPr>
          <w:p w:rsidR="00917E6E" w:rsidRDefault="00917E6E" w:rsidP="00917E6E">
            <w:pPr>
              <w:jc w:val="right"/>
              <w:rPr>
                <w:sz w:val="14"/>
                <w:szCs w:val="14"/>
              </w:rPr>
            </w:pPr>
            <w:r>
              <w:rPr>
                <w:sz w:val="14"/>
                <w:szCs w:val="14"/>
              </w:rPr>
              <w:t xml:space="preserve">2,134 </w:t>
            </w:r>
          </w:p>
        </w:tc>
        <w:tc>
          <w:tcPr>
            <w:tcW w:w="687" w:type="dxa"/>
            <w:shd w:val="clear" w:color="auto" w:fill="auto"/>
            <w:vAlign w:val="center"/>
          </w:tcPr>
          <w:p w:rsidR="00917E6E" w:rsidRDefault="00917E6E" w:rsidP="00917E6E">
            <w:pPr>
              <w:jc w:val="right"/>
              <w:rPr>
                <w:sz w:val="14"/>
                <w:szCs w:val="14"/>
              </w:rPr>
            </w:pPr>
            <w:r>
              <w:rPr>
                <w:sz w:val="14"/>
                <w:szCs w:val="14"/>
              </w:rPr>
              <w:t xml:space="preserve">2,042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2,086 </w:t>
            </w:r>
          </w:p>
        </w:tc>
        <w:tc>
          <w:tcPr>
            <w:tcW w:w="661" w:type="dxa"/>
            <w:shd w:val="clear" w:color="auto" w:fill="auto"/>
            <w:vAlign w:val="center"/>
          </w:tcPr>
          <w:p w:rsidR="00917E6E" w:rsidRDefault="00917E6E" w:rsidP="00917E6E">
            <w:pPr>
              <w:jc w:val="right"/>
              <w:rPr>
                <w:sz w:val="14"/>
                <w:szCs w:val="14"/>
              </w:rPr>
            </w:pPr>
            <w:r>
              <w:rPr>
                <w:sz w:val="14"/>
                <w:szCs w:val="14"/>
              </w:rPr>
              <w:t xml:space="preserve">1,696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Russian Federation</w:t>
                </w:r>
              </w:smartTag>
            </w:smartTag>
          </w:p>
        </w:tc>
        <w:tc>
          <w:tcPr>
            <w:tcW w:w="684" w:type="dxa"/>
            <w:shd w:val="clear" w:color="auto" w:fill="auto"/>
            <w:vAlign w:val="center"/>
          </w:tcPr>
          <w:p w:rsidR="00917E6E" w:rsidRDefault="00917E6E" w:rsidP="00917E6E">
            <w:pPr>
              <w:jc w:val="right"/>
              <w:rPr>
                <w:sz w:val="13"/>
                <w:szCs w:val="13"/>
              </w:rPr>
            </w:pPr>
            <w:r>
              <w:rPr>
                <w:sz w:val="13"/>
                <w:szCs w:val="13"/>
              </w:rPr>
              <w:t>91,233</w:t>
            </w:r>
          </w:p>
        </w:tc>
        <w:tc>
          <w:tcPr>
            <w:tcW w:w="720" w:type="dxa"/>
            <w:gridSpan w:val="3"/>
            <w:shd w:val="clear" w:color="auto" w:fill="auto"/>
            <w:vAlign w:val="center"/>
          </w:tcPr>
          <w:p w:rsidR="00917E6E" w:rsidRDefault="00917E6E" w:rsidP="00917E6E">
            <w:pPr>
              <w:jc w:val="right"/>
              <w:rPr>
                <w:sz w:val="13"/>
                <w:szCs w:val="13"/>
              </w:rPr>
            </w:pPr>
            <w:r>
              <w:rPr>
                <w:sz w:val="13"/>
                <w:szCs w:val="13"/>
              </w:rPr>
              <w:t>103,792</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114,872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6,716 </w:t>
            </w:r>
          </w:p>
        </w:tc>
        <w:tc>
          <w:tcPr>
            <w:tcW w:w="720" w:type="dxa"/>
            <w:shd w:val="clear" w:color="auto" w:fill="auto"/>
            <w:vAlign w:val="center"/>
          </w:tcPr>
          <w:p w:rsidR="00917E6E" w:rsidRDefault="00917E6E" w:rsidP="00917E6E">
            <w:pPr>
              <w:jc w:val="right"/>
              <w:rPr>
                <w:sz w:val="14"/>
                <w:szCs w:val="14"/>
              </w:rPr>
            </w:pPr>
            <w:r>
              <w:rPr>
                <w:sz w:val="14"/>
                <w:szCs w:val="14"/>
              </w:rPr>
              <w:t xml:space="preserve">6,564 </w:t>
            </w:r>
          </w:p>
        </w:tc>
        <w:tc>
          <w:tcPr>
            <w:tcW w:w="687" w:type="dxa"/>
            <w:shd w:val="clear" w:color="auto" w:fill="auto"/>
            <w:vAlign w:val="center"/>
          </w:tcPr>
          <w:p w:rsidR="00917E6E" w:rsidRDefault="00917E6E" w:rsidP="00917E6E">
            <w:pPr>
              <w:jc w:val="right"/>
              <w:rPr>
                <w:sz w:val="14"/>
                <w:szCs w:val="14"/>
              </w:rPr>
            </w:pPr>
            <w:r>
              <w:rPr>
                <w:sz w:val="14"/>
                <w:szCs w:val="14"/>
              </w:rPr>
              <w:t xml:space="preserve">5,729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6,381 </w:t>
            </w:r>
          </w:p>
        </w:tc>
        <w:tc>
          <w:tcPr>
            <w:tcW w:w="661" w:type="dxa"/>
            <w:shd w:val="clear" w:color="auto" w:fill="auto"/>
            <w:vAlign w:val="center"/>
          </w:tcPr>
          <w:p w:rsidR="00917E6E" w:rsidRDefault="00917E6E" w:rsidP="00917E6E">
            <w:pPr>
              <w:jc w:val="right"/>
              <w:rPr>
                <w:sz w:val="14"/>
                <w:szCs w:val="14"/>
              </w:rPr>
            </w:pPr>
            <w:r>
              <w:rPr>
                <w:sz w:val="14"/>
                <w:szCs w:val="14"/>
              </w:rPr>
              <w:t xml:space="preserve">6,057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Ukraine</w:t>
                </w:r>
              </w:smartTag>
            </w:smartTag>
          </w:p>
        </w:tc>
        <w:tc>
          <w:tcPr>
            <w:tcW w:w="684" w:type="dxa"/>
            <w:shd w:val="clear" w:color="auto" w:fill="auto"/>
            <w:vAlign w:val="center"/>
          </w:tcPr>
          <w:p w:rsidR="00917E6E" w:rsidRDefault="00917E6E" w:rsidP="00917E6E">
            <w:pPr>
              <w:jc w:val="right"/>
              <w:rPr>
                <w:sz w:val="13"/>
                <w:szCs w:val="13"/>
              </w:rPr>
            </w:pPr>
            <w:r>
              <w:rPr>
                <w:sz w:val="13"/>
                <w:szCs w:val="13"/>
              </w:rPr>
              <w:t>19,435</w:t>
            </w:r>
          </w:p>
        </w:tc>
        <w:tc>
          <w:tcPr>
            <w:tcW w:w="720" w:type="dxa"/>
            <w:gridSpan w:val="3"/>
            <w:shd w:val="clear" w:color="auto" w:fill="auto"/>
            <w:vAlign w:val="center"/>
          </w:tcPr>
          <w:p w:rsidR="00917E6E" w:rsidRDefault="00917E6E" w:rsidP="00917E6E">
            <w:pPr>
              <w:jc w:val="right"/>
              <w:rPr>
                <w:sz w:val="13"/>
                <w:szCs w:val="13"/>
              </w:rPr>
            </w:pPr>
            <w:r>
              <w:rPr>
                <w:sz w:val="13"/>
                <w:szCs w:val="13"/>
              </w:rPr>
              <w:t>32,824</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33,142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1,908 </w:t>
            </w:r>
          </w:p>
        </w:tc>
        <w:tc>
          <w:tcPr>
            <w:tcW w:w="720" w:type="dxa"/>
            <w:shd w:val="clear" w:color="auto" w:fill="auto"/>
            <w:vAlign w:val="center"/>
          </w:tcPr>
          <w:p w:rsidR="00917E6E" w:rsidRDefault="00917E6E" w:rsidP="00917E6E">
            <w:pPr>
              <w:jc w:val="right"/>
              <w:rPr>
                <w:sz w:val="14"/>
                <w:szCs w:val="14"/>
              </w:rPr>
            </w:pPr>
            <w:r>
              <w:rPr>
                <w:sz w:val="14"/>
                <w:szCs w:val="14"/>
              </w:rPr>
              <w:t xml:space="preserve">1,929 </w:t>
            </w:r>
          </w:p>
        </w:tc>
        <w:tc>
          <w:tcPr>
            <w:tcW w:w="687" w:type="dxa"/>
            <w:shd w:val="clear" w:color="auto" w:fill="auto"/>
            <w:vAlign w:val="center"/>
          </w:tcPr>
          <w:p w:rsidR="00917E6E" w:rsidRDefault="00917E6E" w:rsidP="00917E6E">
            <w:pPr>
              <w:jc w:val="right"/>
              <w:rPr>
                <w:sz w:val="14"/>
                <w:szCs w:val="14"/>
              </w:rPr>
            </w:pPr>
            <w:r>
              <w:rPr>
                <w:sz w:val="14"/>
                <w:szCs w:val="14"/>
              </w:rPr>
              <w:t xml:space="preserve">1,784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1,655 </w:t>
            </w:r>
          </w:p>
        </w:tc>
        <w:tc>
          <w:tcPr>
            <w:tcW w:w="661" w:type="dxa"/>
            <w:shd w:val="clear" w:color="auto" w:fill="auto"/>
            <w:vAlign w:val="center"/>
          </w:tcPr>
          <w:p w:rsidR="00917E6E" w:rsidRDefault="00917E6E" w:rsidP="00917E6E">
            <w:pPr>
              <w:jc w:val="right"/>
              <w:rPr>
                <w:sz w:val="14"/>
                <w:szCs w:val="14"/>
              </w:rPr>
            </w:pPr>
            <w:r>
              <w:rPr>
                <w:sz w:val="14"/>
                <w:szCs w:val="14"/>
              </w:rPr>
              <w:t xml:space="preserve">2,102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r w:rsidRPr="002B32A5">
              <w:rPr>
                <w:rFonts w:eastAsia="Calibri"/>
                <w:sz w:val="15"/>
                <w:szCs w:val="15"/>
              </w:rPr>
              <w:t>Others</w:t>
            </w:r>
          </w:p>
        </w:tc>
        <w:tc>
          <w:tcPr>
            <w:tcW w:w="684" w:type="dxa"/>
            <w:shd w:val="clear" w:color="auto" w:fill="auto"/>
            <w:vAlign w:val="center"/>
          </w:tcPr>
          <w:p w:rsidR="00917E6E" w:rsidRDefault="00917E6E" w:rsidP="00917E6E">
            <w:pPr>
              <w:jc w:val="right"/>
              <w:rPr>
                <w:sz w:val="13"/>
                <w:szCs w:val="13"/>
              </w:rPr>
            </w:pPr>
            <w:r>
              <w:rPr>
                <w:sz w:val="13"/>
                <w:szCs w:val="13"/>
              </w:rPr>
              <w:t>77,281</w:t>
            </w:r>
          </w:p>
        </w:tc>
        <w:tc>
          <w:tcPr>
            <w:tcW w:w="720" w:type="dxa"/>
            <w:gridSpan w:val="3"/>
            <w:shd w:val="clear" w:color="auto" w:fill="auto"/>
            <w:vAlign w:val="center"/>
          </w:tcPr>
          <w:p w:rsidR="00917E6E" w:rsidRDefault="00917E6E" w:rsidP="00917E6E">
            <w:pPr>
              <w:jc w:val="right"/>
              <w:rPr>
                <w:sz w:val="13"/>
                <w:szCs w:val="13"/>
              </w:rPr>
            </w:pPr>
            <w:r>
              <w:rPr>
                <w:sz w:val="13"/>
                <w:szCs w:val="13"/>
              </w:rPr>
              <w:t>99,472</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94,869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8,083 </w:t>
            </w:r>
          </w:p>
        </w:tc>
        <w:tc>
          <w:tcPr>
            <w:tcW w:w="720" w:type="dxa"/>
            <w:shd w:val="clear" w:color="auto" w:fill="auto"/>
            <w:vAlign w:val="center"/>
          </w:tcPr>
          <w:p w:rsidR="00917E6E" w:rsidRDefault="00917E6E" w:rsidP="00917E6E">
            <w:pPr>
              <w:jc w:val="right"/>
              <w:rPr>
                <w:sz w:val="14"/>
                <w:szCs w:val="14"/>
              </w:rPr>
            </w:pPr>
            <w:r>
              <w:rPr>
                <w:sz w:val="14"/>
                <w:szCs w:val="14"/>
              </w:rPr>
              <w:t xml:space="preserve">7,351 </w:t>
            </w:r>
          </w:p>
        </w:tc>
        <w:tc>
          <w:tcPr>
            <w:tcW w:w="687" w:type="dxa"/>
            <w:shd w:val="clear" w:color="auto" w:fill="auto"/>
            <w:vAlign w:val="center"/>
          </w:tcPr>
          <w:p w:rsidR="00917E6E" w:rsidRDefault="00917E6E" w:rsidP="00917E6E">
            <w:pPr>
              <w:jc w:val="right"/>
              <w:rPr>
                <w:sz w:val="14"/>
                <w:szCs w:val="14"/>
              </w:rPr>
            </w:pPr>
            <w:r>
              <w:rPr>
                <w:sz w:val="14"/>
                <w:szCs w:val="14"/>
              </w:rPr>
              <w:t xml:space="preserve">6,628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5,099 </w:t>
            </w:r>
          </w:p>
        </w:tc>
        <w:tc>
          <w:tcPr>
            <w:tcW w:w="661" w:type="dxa"/>
            <w:shd w:val="clear" w:color="auto" w:fill="auto"/>
            <w:vAlign w:val="center"/>
          </w:tcPr>
          <w:p w:rsidR="00917E6E" w:rsidRDefault="00917E6E" w:rsidP="00917E6E">
            <w:pPr>
              <w:jc w:val="right"/>
              <w:rPr>
                <w:sz w:val="14"/>
                <w:szCs w:val="14"/>
              </w:rPr>
            </w:pPr>
            <w:r>
              <w:rPr>
                <w:sz w:val="14"/>
                <w:szCs w:val="14"/>
              </w:rPr>
              <w:t xml:space="preserve">7,754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sz w:val="15"/>
                <w:szCs w:val="15"/>
              </w:rPr>
            </w:pPr>
          </w:p>
        </w:tc>
        <w:tc>
          <w:tcPr>
            <w:tcW w:w="1803" w:type="dxa"/>
            <w:shd w:val="clear" w:color="auto" w:fill="auto"/>
            <w:vAlign w:val="center"/>
          </w:tcPr>
          <w:p w:rsidR="00917E6E" w:rsidRPr="002B32A5" w:rsidRDefault="00917E6E" w:rsidP="00917E6E">
            <w:pPr>
              <w:rPr>
                <w:rFonts w:eastAsia="Calibri"/>
                <w:sz w:val="15"/>
                <w:szCs w:val="15"/>
              </w:rPr>
            </w:pPr>
          </w:p>
        </w:tc>
        <w:tc>
          <w:tcPr>
            <w:tcW w:w="684" w:type="dxa"/>
            <w:shd w:val="clear" w:color="auto" w:fill="auto"/>
            <w:vAlign w:val="center"/>
          </w:tcPr>
          <w:p w:rsidR="00917E6E" w:rsidRPr="00D87A89" w:rsidRDefault="00917E6E" w:rsidP="00917E6E">
            <w:pPr>
              <w:jc w:val="right"/>
              <w:rPr>
                <w:sz w:val="13"/>
                <w:szCs w:val="13"/>
              </w:rPr>
            </w:pPr>
          </w:p>
        </w:tc>
        <w:tc>
          <w:tcPr>
            <w:tcW w:w="720" w:type="dxa"/>
            <w:gridSpan w:val="3"/>
            <w:shd w:val="clear" w:color="auto" w:fill="auto"/>
            <w:vAlign w:val="center"/>
          </w:tcPr>
          <w:p w:rsidR="00917E6E" w:rsidRPr="00D87A89" w:rsidRDefault="00917E6E" w:rsidP="00917E6E">
            <w:pPr>
              <w:jc w:val="right"/>
              <w:rPr>
                <w:sz w:val="13"/>
                <w:szCs w:val="13"/>
              </w:rPr>
            </w:pPr>
          </w:p>
        </w:tc>
        <w:tc>
          <w:tcPr>
            <w:tcW w:w="753" w:type="dxa"/>
            <w:gridSpan w:val="2"/>
            <w:shd w:val="clear" w:color="auto" w:fill="auto"/>
            <w:vAlign w:val="center"/>
          </w:tcPr>
          <w:p w:rsidR="00917E6E" w:rsidRDefault="00917E6E" w:rsidP="00917E6E">
            <w:pPr>
              <w:jc w:val="right"/>
              <w:rPr>
                <w:b/>
                <w:bCs/>
                <w:sz w:val="13"/>
                <w:szCs w:val="13"/>
              </w:rPr>
            </w:pPr>
          </w:p>
        </w:tc>
        <w:tc>
          <w:tcPr>
            <w:tcW w:w="720" w:type="dxa"/>
            <w:gridSpan w:val="3"/>
            <w:shd w:val="clear" w:color="auto" w:fill="auto"/>
            <w:vAlign w:val="center"/>
          </w:tcPr>
          <w:p w:rsidR="00917E6E" w:rsidRPr="00583C7A" w:rsidRDefault="00917E6E" w:rsidP="00917E6E">
            <w:pPr>
              <w:jc w:val="right"/>
              <w:rPr>
                <w:color w:val="000000"/>
                <w:sz w:val="13"/>
                <w:szCs w:val="13"/>
              </w:rPr>
            </w:pPr>
          </w:p>
        </w:tc>
        <w:tc>
          <w:tcPr>
            <w:tcW w:w="720" w:type="dxa"/>
            <w:shd w:val="clear" w:color="auto" w:fill="auto"/>
            <w:vAlign w:val="center"/>
          </w:tcPr>
          <w:p w:rsidR="00917E6E" w:rsidRPr="00583C7A" w:rsidRDefault="00917E6E" w:rsidP="00917E6E">
            <w:pPr>
              <w:jc w:val="right"/>
              <w:rPr>
                <w:color w:val="000000"/>
                <w:sz w:val="13"/>
                <w:szCs w:val="13"/>
              </w:rPr>
            </w:pPr>
          </w:p>
        </w:tc>
        <w:tc>
          <w:tcPr>
            <w:tcW w:w="687" w:type="dxa"/>
            <w:shd w:val="clear" w:color="auto" w:fill="auto"/>
            <w:vAlign w:val="center"/>
          </w:tcPr>
          <w:p w:rsidR="00917E6E" w:rsidRPr="00583C7A" w:rsidRDefault="00917E6E" w:rsidP="00917E6E">
            <w:pPr>
              <w:jc w:val="right"/>
              <w:rPr>
                <w:color w:val="000000"/>
                <w:sz w:val="13"/>
                <w:szCs w:val="13"/>
              </w:rPr>
            </w:pPr>
          </w:p>
        </w:tc>
        <w:tc>
          <w:tcPr>
            <w:tcW w:w="721" w:type="dxa"/>
            <w:gridSpan w:val="2"/>
            <w:shd w:val="clear" w:color="auto" w:fill="auto"/>
            <w:vAlign w:val="center"/>
          </w:tcPr>
          <w:p w:rsidR="00917E6E" w:rsidRPr="00583C7A" w:rsidRDefault="00917E6E" w:rsidP="00917E6E">
            <w:pPr>
              <w:jc w:val="right"/>
              <w:rPr>
                <w:color w:val="000000"/>
                <w:sz w:val="13"/>
                <w:szCs w:val="13"/>
              </w:rPr>
            </w:pPr>
          </w:p>
        </w:tc>
        <w:tc>
          <w:tcPr>
            <w:tcW w:w="661" w:type="dxa"/>
            <w:shd w:val="clear" w:color="auto" w:fill="auto"/>
            <w:vAlign w:val="center"/>
          </w:tcPr>
          <w:p w:rsidR="00917E6E" w:rsidRDefault="00917E6E" w:rsidP="00917E6E">
            <w:pPr>
              <w:jc w:val="right"/>
              <w:rPr>
                <w:b/>
                <w:bCs/>
                <w:sz w:val="14"/>
                <w:szCs w:val="14"/>
              </w:rPr>
            </w:pP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b/>
                <w:bCs/>
                <w:sz w:val="15"/>
                <w:szCs w:val="15"/>
              </w:rPr>
            </w:pPr>
            <w:r w:rsidRPr="002B32A5">
              <w:rPr>
                <w:rFonts w:eastAsia="Calibri"/>
                <w:b/>
                <w:bCs/>
                <w:sz w:val="15"/>
                <w:szCs w:val="15"/>
              </w:rPr>
              <w:t>F.</w:t>
            </w:r>
          </w:p>
        </w:tc>
        <w:tc>
          <w:tcPr>
            <w:tcW w:w="1803" w:type="dxa"/>
            <w:shd w:val="clear" w:color="auto" w:fill="auto"/>
            <w:vAlign w:val="center"/>
          </w:tcPr>
          <w:p w:rsidR="00917E6E" w:rsidRPr="002B32A5" w:rsidRDefault="00917E6E" w:rsidP="00917E6E">
            <w:pPr>
              <w:rPr>
                <w:rFonts w:eastAsia="Arial Unicode MS"/>
                <w:b/>
                <w:bCs/>
                <w:sz w:val="15"/>
                <w:szCs w:val="15"/>
              </w:rPr>
            </w:pPr>
            <w:smartTag w:uri="urn:schemas-microsoft-com:office:smarttags" w:element="place">
              <w:r w:rsidRPr="002B32A5">
                <w:rPr>
                  <w:rFonts w:eastAsia="Calibri"/>
                  <w:b/>
                  <w:bCs/>
                  <w:sz w:val="15"/>
                  <w:szCs w:val="15"/>
                </w:rPr>
                <w:t>Northern Europe</w:t>
              </w:r>
            </w:smartTag>
          </w:p>
        </w:tc>
        <w:tc>
          <w:tcPr>
            <w:tcW w:w="684" w:type="dxa"/>
            <w:shd w:val="clear" w:color="auto" w:fill="auto"/>
            <w:vAlign w:val="center"/>
          </w:tcPr>
          <w:p w:rsidR="00917E6E" w:rsidRDefault="00917E6E" w:rsidP="00917E6E">
            <w:pPr>
              <w:jc w:val="right"/>
              <w:rPr>
                <w:b/>
                <w:bCs/>
                <w:sz w:val="13"/>
                <w:szCs w:val="13"/>
              </w:rPr>
            </w:pPr>
            <w:r>
              <w:rPr>
                <w:b/>
                <w:bCs/>
                <w:sz w:val="13"/>
                <w:szCs w:val="13"/>
              </w:rPr>
              <w:t>1,333,642</w:t>
            </w:r>
          </w:p>
        </w:tc>
        <w:tc>
          <w:tcPr>
            <w:tcW w:w="720" w:type="dxa"/>
            <w:gridSpan w:val="3"/>
            <w:shd w:val="clear" w:color="auto" w:fill="auto"/>
            <w:vAlign w:val="center"/>
          </w:tcPr>
          <w:p w:rsidR="00917E6E" w:rsidRDefault="00917E6E" w:rsidP="00917E6E">
            <w:pPr>
              <w:jc w:val="right"/>
              <w:rPr>
                <w:b/>
                <w:bCs/>
                <w:sz w:val="13"/>
                <w:szCs w:val="13"/>
              </w:rPr>
            </w:pPr>
            <w:r>
              <w:rPr>
                <w:b/>
                <w:bCs/>
                <w:sz w:val="13"/>
                <w:szCs w:val="13"/>
              </w:rPr>
              <w:t>1,463,021</w:t>
            </w:r>
          </w:p>
        </w:tc>
        <w:tc>
          <w:tcPr>
            <w:tcW w:w="753" w:type="dxa"/>
            <w:gridSpan w:val="2"/>
            <w:shd w:val="clear" w:color="auto" w:fill="auto"/>
            <w:vAlign w:val="center"/>
          </w:tcPr>
          <w:p w:rsidR="00917E6E" w:rsidRDefault="00917E6E" w:rsidP="00917E6E">
            <w:pPr>
              <w:jc w:val="right"/>
              <w:rPr>
                <w:b/>
                <w:bCs/>
                <w:sz w:val="13"/>
                <w:szCs w:val="13"/>
              </w:rPr>
            </w:pPr>
            <w:r>
              <w:rPr>
                <w:b/>
                <w:bCs/>
                <w:sz w:val="13"/>
                <w:szCs w:val="13"/>
              </w:rPr>
              <w:t xml:space="preserve">1,416,840 </w:t>
            </w:r>
          </w:p>
        </w:tc>
        <w:tc>
          <w:tcPr>
            <w:tcW w:w="720" w:type="dxa"/>
            <w:gridSpan w:val="3"/>
            <w:shd w:val="clear" w:color="auto" w:fill="auto"/>
            <w:vAlign w:val="center"/>
          </w:tcPr>
          <w:p w:rsidR="00917E6E" w:rsidRDefault="00917E6E" w:rsidP="00917E6E">
            <w:pPr>
              <w:jc w:val="right"/>
              <w:rPr>
                <w:b/>
                <w:bCs/>
                <w:sz w:val="14"/>
                <w:szCs w:val="14"/>
              </w:rPr>
            </w:pPr>
            <w:r>
              <w:rPr>
                <w:b/>
                <w:bCs/>
                <w:sz w:val="14"/>
                <w:szCs w:val="14"/>
              </w:rPr>
              <w:t xml:space="preserve">110,562 </w:t>
            </w:r>
          </w:p>
        </w:tc>
        <w:tc>
          <w:tcPr>
            <w:tcW w:w="720" w:type="dxa"/>
            <w:shd w:val="clear" w:color="auto" w:fill="auto"/>
            <w:vAlign w:val="center"/>
          </w:tcPr>
          <w:p w:rsidR="00917E6E" w:rsidRDefault="00917E6E" w:rsidP="00917E6E">
            <w:pPr>
              <w:jc w:val="right"/>
              <w:rPr>
                <w:b/>
                <w:bCs/>
                <w:sz w:val="14"/>
                <w:szCs w:val="14"/>
              </w:rPr>
            </w:pPr>
            <w:r>
              <w:rPr>
                <w:b/>
                <w:bCs/>
                <w:sz w:val="14"/>
                <w:szCs w:val="14"/>
              </w:rPr>
              <w:t xml:space="preserve">120,527 </w:t>
            </w:r>
          </w:p>
        </w:tc>
        <w:tc>
          <w:tcPr>
            <w:tcW w:w="687" w:type="dxa"/>
            <w:shd w:val="clear" w:color="auto" w:fill="auto"/>
            <w:vAlign w:val="center"/>
          </w:tcPr>
          <w:p w:rsidR="00917E6E" w:rsidRDefault="00917E6E" w:rsidP="00917E6E">
            <w:pPr>
              <w:jc w:val="right"/>
              <w:rPr>
                <w:b/>
                <w:bCs/>
                <w:sz w:val="14"/>
                <w:szCs w:val="14"/>
              </w:rPr>
            </w:pPr>
            <w:r>
              <w:rPr>
                <w:b/>
                <w:bCs/>
                <w:sz w:val="14"/>
                <w:szCs w:val="14"/>
              </w:rPr>
              <w:t xml:space="preserve">127,553 </w:t>
            </w:r>
          </w:p>
        </w:tc>
        <w:tc>
          <w:tcPr>
            <w:tcW w:w="721" w:type="dxa"/>
            <w:gridSpan w:val="2"/>
            <w:shd w:val="clear" w:color="auto" w:fill="auto"/>
            <w:vAlign w:val="center"/>
          </w:tcPr>
          <w:p w:rsidR="00917E6E" w:rsidRDefault="00917E6E" w:rsidP="00917E6E">
            <w:pPr>
              <w:jc w:val="right"/>
              <w:rPr>
                <w:b/>
                <w:bCs/>
                <w:sz w:val="14"/>
                <w:szCs w:val="14"/>
              </w:rPr>
            </w:pPr>
            <w:r>
              <w:rPr>
                <w:b/>
                <w:bCs/>
                <w:sz w:val="14"/>
                <w:szCs w:val="14"/>
              </w:rPr>
              <w:t xml:space="preserve">122,209 </w:t>
            </w:r>
          </w:p>
        </w:tc>
        <w:tc>
          <w:tcPr>
            <w:tcW w:w="661" w:type="dxa"/>
            <w:shd w:val="clear" w:color="auto" w:fill="auto"/>
            <w:vAlign w:val="center"/>
          </w:tcPr>
          <w:p w:rsidR="00917E6E" w:rsidRDefault="00917E6E" w:rsidP="00917E6E">
            <w:pPr>
              <w:jc w:val="right"/>
              <w:rPr>
                <w:b/>
                <w:bCs/>
                <w:sz w:val="14"/>
                <w:szCs w:val="14"/>
              </w:rPr>
            </w:pPr>
            <w:r>
              <w:rPr>
                <w:b/>
                <w:bCs/>
                <w:sz w:val="14"/>
                <w:szCs w:val="14"/>
              </w:rPr>
              <w:t xml:space="preserve">140,998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Denmark</w:t>
                </w:r>
              </w:smartTag>
            </w:smartTag>
          </w:p>
        </w:tc>
        <w:tc>
          <w:tcPr>
            <w:tcW w:w="684" w:type="dxa"/>
            <w:shd w:val="clear" w:color="auto" w:fill="auto"/>
            <w:vAlign w:val="center"/>
          </w:tcPr>
          <w:p w:rsidR="00917E6E" w:rsidRDefault="00917E6E" w:rsidP="00917E6E">
            <w:pPr>
              <w:jc w:val="right"/>
              <w:rPr>
                <w:sz w:val="13"/>
                <w:szCs w:val="13"/>
              </w:rPr>
            </w:pPr>
            <w:r>
              <w:rPr>
                <w:sz w:val="13"/>
                <w:szCs w:val="13"/>
              </w:rPr>
              <w:t>60,117</w:t>
            </w:r>
          </w:p>
        </w:tc>
        <w:tc>
          <w:tcPr>
            <w:tcW w:w="720" w:type="dxa"/>
            <w:gridSpan w:val="3"/>
            <w:shd w:val="clear" w:color="auto" w:fill="auto"/>
            <w:vAlign w:val="center"/>
          </w:tcPr>
          <w:p w:rsidR="00917E6E" w:rsidRDefault="00917E6E" w:rsidP="00917E6E">
            <w:pPr>
              <w:jc w:val="right"/>
              <w:rPr>
                <w:sz w:val="13"/>
                <w:szCs w:val="13"/>
              </w:rPr>
            </w:pPr>
            <w:r>
              <w:rPr>
                <w:sz w:val="13"/>
                <w:szCs w:val="13"/>
              </w:rPr>
              <w:t>80,059</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165,990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14,461 </w:t>
            </w:r>
          </w:p>
        </w:tc>
        <w:tc>
          <w:tcPr>
            <w:tcW w:w="720" w:type="dxa"/>
            <w:shd w:val="clear" w:color="auto" w:fill="auto"/>
            <w:vAlign w:val="center"/>
          </w:tcPr>
          <w:p w:rsidR="00917E6E" w:rsidRDefault="00917E6E" w:rsidP="00917E6E">
            <w:pPr>
              <w:jc w:val="right"/>
              <w:rPr>
                <w:sz w:val="14"/>
                <w:szCs w:val="14"/>
              </w:rPr>
            </w:pPr>
            <w:r>
              <w:rPr>
                <w:sz w:val="14"/>
                <w:szCs w:val="14"/>
              </w:rPr>
              <w:t xml:space="preserve">14,202 </w:t>
            </w:r>
          </w:p>
        </w:tc>
        <w:tc>
          <w:tcPr>
            <w:tcW w:w="687" w:type="dxa"/>
            <w:shd w:val="clear" w:color="auto" w:fill="auto"/>
            <w:vAlign w:val="center"/>
          </w:tcPr>
          <w:p w:rsidR="00917E6E" w:rsidRDefault="00917E6E" w:rsidP="00917E6E">
            <w:pPr>
              <w:jc w:val="right"/>
              <w:rPr>
                <w:sz w:val="14"/>
                <w:szCs w:val="14"/>
              </w:rPr>
            </w:pPr>
            <w:r>
              <w:rPr>
                <w:sz w:val="14"/>
                <w:szCs w:val="14"/>
              </w:rPr>
              <w:t xml:space="preserve">17,614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13,813 </w:t>
            </w:r>
          </w:p>
        </w:tc>
        <w:tc>
          <w:tcPr>
            <w:tcW w:w="661" w:type="dxa"/>
            <w:shd w:val="clear" w:color="auto" w:fill="auto"/>
            <w:vAlign w:val="center"/>
          </w:tcPr>
          <w:p w:rsidR="00917E6E" w:rsidRDefault="00917E6E" w:rsidP="00917E6E">
            <w:pPr>
              <w:jc w:val="right"/>
              <w:rPr>
                <w:sz w:val="14"/>
                <w:szCs w:val="14"/>
              </w:rPr>
            </w:pPr>
            <w:r>
              <w:rPr>
                <w:sz w:val="14"/>
                <w:szCs w:val="14"/>
              </w:rPr>
              <w:t xml:space="preserve">16,478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Finland</w:t>
                </w:r>
              </w:smartTag>
            </w:smartTag>
          </w:p>
        </w:tc>
        <w:tc>
          <w:tcPr>
            <w:tcW w:w="684" w:type="dxa"/>
            <w:shd w:val="clear" w:color="auto" w:fill="auto"/>
            <w:vAlign w:val="center"/>
          </w:tcPr>
          <w:p w:rsidR="00917E6E" w:rsidRDefault="00917E6E" w:rsidP="00917E6E">
            <w:pPr>
              <w:jc w:val="right"/>
              <w:rPr>
                <w:sz w:val="13"/>
                <w:szCs w:val="13"/>
              </w:rPr>
            </w:pPr>
            <w:r>
              <w:rPr>
                <w:sz w:val="13"/>
                <w:szCs w:val="13"/>
              </w:rPr>
              <w:t>37,668</w:t>
            </w:r>
          </w:p>
        </w:tc>
        <w:tc>
          <w:tcPr>
            <w:tcW w:w="720" w:type="dxa"/>
            <w:gridSpan w:val="3"/>
            <w:shd w:val="clear" w:color="auto" w:fill="auto"/>
            <w:vAlign w:val="center"/>
          </w:tcPr>
          <w:p w:rsidR="00917E6E" w:rsidRDefault="00917E6E" w:rsidP="00917E6E">
            <w:pPr>
              <w:jc w:val="right"/>
              <w:rPr>
                <w:sz w:val="13"/>
                <w:szCs w:val="13"/>
              </w:rPr>
            </w:pPr>
            <w:r>
              <w:rPr>
                <w:sz w:val="13"/>
                <w:szCs w:val="13"/>
              </w:rPr>
              <w:t>44,635</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36,505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2,003 </w:t>
            </w:r>
          </w:p>
        </w:tc>
        <w:tc>
          <w:tcPr>
            <w:tcW w:w="720" w:type="dxa"/>
            <w:shd w:val="clear" w:color="auto" w:fill="auto"/>
            <w:vAlign w:val="center"/>
          </w:tcPr>
          <w:p w:rsidR="00917E6E" w:rsidRDefault="00917E6E" w:rsidP="00917E6E">
            <w:pPr>
              <w:jc w:val="right"/>
              <w:rPr>
                <w:sz w:val="14"/>
                <w:szCs w:val="14"/>
              </w:rPr>
            </w:pPr>
            <w:r>
              <w:rPr>
                <w:sz w:val="14"/>
                <w:szCs w:val="14"/>
              </w:rPr>
              <w:t xml:space="preserve">3,439 </w:t>
            </w:r>
          </w:p>
        </w:tc>
        <w:tc>
          <w:tcPr>
            <w:tcW w:w="687" w:type="dxa"/>
            <w:shd w:val="clear" w:color="auto" w:fill="auto"/>
            <w:vAlign w:val="center"/>
          </w:tcPr>
          <w:p w:rsidR="00917E6E" w:rsidRDefault="00917E6E" w:rsidP="00917E6E">
            <w:pPr>
              <w:jc w:val="right"/>
              <w:rPr>
                <w:sz w:val="14"/>
                <w:szCs w:val="14"/>
              </w:rPr>
            </w:pPr>
            <w:r>
              <w:rPr>
                <w:sz w:val="14"/>
                <w:szCs w:val="14"/>
              </w:rPr>
              <w:t xml:space="preserve">3,346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2,453 </w:t>
            </w:r>
          </w:p>
        </w:tc>
        <w:tc>
          <w:tcPr>
            <w:tcW w:w="661" w:type="dxa"/>
            <w:shd w:val="clear" w:color="auto" w:fill="auto"/>
            <w:vAlign w:val="center"/>
          </w:tcPr>
          <w:p w:rsidR="00917E6E" w:rsidRDefault="00917E6E" w:rsidP="00917E6E">
            <w:pPr>
              <w:jc w:val="right"/>
              <w:rPr>
                <w:sz w:val="14"/>
                <w:szCs w:val="14"/>
              </w:rPr>
            </w:pPr>
            <w:r>
              <w:rPr>
                <w:sz w:val="14"/>
                <w:szCs w:val="14"/>
              </w:rPr>
              <w:t xml:space="preserve">2,916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Calibri"/>
                <w:b/>
                <w:bCs/>
                <w:color w:val="000000"/>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Norway</w:t>
                </w:r>
              </w:smartTag>
            </w:smartTag>
          </w:p>
        </w:tc>
        <w:tc>
          <w:tcPr>
            <w:tcW w:w="684" w:type="dxa"/>
            <w:shd w:val="clear" w:color="auto" w:fill="auto"/>
            <w:vAlign w:val="center"/>
          </w:tcPr>
          <w:p w:rsidR="00917E6E" w:rsidRDefault="00917E6E" w:rsidP="00917E6E">
            <w:pPr>
              <w:jc w:val="right"/>
              <w:rPr>
                <w:sz w:val="13"/>
                <w:szCs w:val="13"/>
              </w:rPr>
            </w:pPr>
            <w:r>
              <w:rPr>
                <w:sz w:val="13"/>
                <w:szCs w:val="13"/>
              </w:rPr>
              <w:t>49,797</w:t>
            </w:r>
          </w:p>
        </w:tc>
        <w:tc>
          <w:tcPr>
            <w:tcW w:w="720" w:type="dxa"/>
            <w:gridSpan w:val="3"/>
            <w:shd w:val="clear" w:color="auto" w:fill="auto"/>
            <w:vAlign w:val="center"/>
          </w:tcPr>
          <w:p w:rsidR="00917E6E" w:rsidRDefault="00917E6E" w:rsidP="00917E6E">
            <w:pPr>
              <w:jc w:val="right"/>
              <w:rPr>
                <w:sz w:val="13"/>
                <w:szCs w:val="13"/>
              </w:rPr>
            </w:pPr>
            <w:r>
              <w:rPr>
                <w:sz w:val="13"/>
                <w:szCs w:val="13"/>
              </w:rPr>
              <w:t>48,023</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52,961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3,516 </w:t>
            </w:r>
          </w:p>
        </w:tc>
        <w:tc>
          <w:tcPr>
            <w:tcW w:w="720" w:type="dxa"/>
            <w:shd w:val="clear" w:color="auto" w:fill="auto"/>
            <w:vAlign w:val="center"/>
          </w:tcPr>
          <w:p w:rsidR="00917E6E" w:rsidRDefault="00917E6E" w:rsidP="00917E6E">
            <w:pPr>
              <w:jc w:val="right"/>
              <w:rPr>
                <w:sz w:val="14"/>
                <w:szCs w:val="14"/>
              </w:rPr>
            </w:pPr>
            <w:r>
              <w:rPr>
                <w:sz w:val="14"/>
                <w:szCs w:val="14"/>
              </w:rPr>
              <w:t xml:space="preserve">4,158 </w:t>
            </w:r>
          </w:p>
        </w:tc>
        <w:tc>
          <w:tcPr>
            <w:tcW w:w="687" w:type="dxa"/>
            <w:shd w:val="clear" w:color="auto" w:fill="auto"/>
            <w:vAlign w:val="center"/>
          </w:tcPr>
          <w:p w:rsidR="00917E6E" w:rsidRDefault="00917E6E" w:rsidP="00917E6E">
            <w:pPr>
              <w:jc w:val="right"/>
              <w:rPr>
                <w:sz w:val="14"/>
                <w:szCs w:val="14"/>
              </w:rPr>
            </w:pPr>
            <w:r>
              <w:rPr>
                <w:sz w:val="14"/>
                <w:szCs w:val="14"/>
              </w:rPr>
              <w:t xml:space="preserve">4,064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3,584 </w:t>
            </w:r>
          </w:p>
        </w:tc>
        <w:tc>
          <w:tcPr>
            <w:tcW w:w="661" w:type="dxa"/>
            <w:shd w:val="clear" w:color="auto" w:fill="auto"/>
            <w:vAlign w:val="center"/>
          </w:tcPr>
          <w:p w:rsidR="00917E6E" w:rsidRDefault="00917E6E" w:rsidP="00917E6E">
            <w:pPr>
              <w:jc w:val="right"/>
              <w:rPr>
                <w:sz w:val="14"/>
                <w:szCs w:val="14"/>
              </w:rPr>
            </w:pPr>
            <w:r>
              <w:rPr>
                <w:sz w:val="14"/>
                <w:szCs w:val="14"/>
              </w:rPr>
              <w:t xml:space="preserve">4,084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Calibri"/>
                <w:b/>
                <w:bCs/>
                <w:color w:val="000000"/>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Sweden</w:t>
                </w:r>
              </w:smartTag>
            </w:smartTag>
          </w:p>
        </w:tc>
        <w:tc>
          <w:tcPr>
            <w:tcW w:w="684" w:type="dxa"/>
            <w:shd w:val="clear" w:color="auto" w:fill="auto"/>
            <w:vAlign w:val="center"/>
          </w:tcPr>
          <w:p w:rsidR="00917E6E" w:rsidRDefault="00917E6E" w:rsidP="00917E6E">
            <w:pPr>
              <w:jc w:val="right"/>
              <w:rPr>
                <w:sz w:val="13"/>
                <w:szCs w:val="13"/>
              </w:rPr>
            </w:pPr>
            <w:r>
              <w:rPr>
                <w:sz w:val="13"/>
                <w:szCs w:val="13"/>
              </w:rPr>
              <w:t>92,495</w:t>
            </w:r>
          </w:p>
        </w:tc>
        <w:tc>
          <w:tcPr>
            <w:tcW w:w="720" w:type="dxa"/>
            <w:gridSpan w:val="3"/>
            <w:shd w:val="clear" w:color="auto" w:fill="auto"/>
            <w:vAlign w:val="center"/>
          </w:tcPr>
          <w:p w:rsidR="00917E6E" w:rsidRDefault="00917E6E" w:rsidP="00917E6E">
            <w:pPr>
              <w:jc w:val="right"/>
              <w:rPr>
                <w:sz w:val="13"/>
                <w:szCs w:val="13"/>
              </w:rPr>
            </w:pPr>
            <w:r>
              <w:rPr>
                <w:sz w:val="13"/>
                <w:szCs w:val="13"/>
              </w:rPr>
              <w:t>103,446</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94,874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6,032 </w:t>
            </w:r>
          </w:p>
        </w:tc>
        <w:tc>
          <w:tcPr>
            <w:tcW w:w="720" w:type="dxa"/>
            <w:shd w:val="clear" w:color="auto" w:fill="auto"/>
            <w:vAlign w:val="center"/>
          </w:tcPr>
          <w:p w:rsidR="00917E6E" w:rsidRDefault="00917E6E" w:rsidP="00917E6E">
            <w:pPr>
              <w:jc w:val="right"/>
              <w:rPr>
                <w:sz w:val="14"/>
                <w:szCs w:val="14"/>
              </w:rPr>
            </w:pPr>
            <w:r>
              <w:rPr>
                <w:sz w:val="14"/>
                <w:szCs w:val="14"/>
              </w:rPr>
              <w:t xml:space="preserve">7,609 </w:t>
            </w:r>
          </w:p>
        </w:tc>
        <w:tc>
          <w:tcPr>
            <w:tcW w:w="687" w:type="dxa"/>
            <w:shd w:val="clear" w:color="auto" w:fill="auto"/>
            <w:vAlign w:val="center"/>
          </w:tcPr>
          <w:p w:rsidR="00917E6E" w:rsidRDefault="00917E6E" w:rsidP="00917E6E">
            <w:pPr>
              <w:jc w:val="right"/>
              <w:rPr>
                <w:sz w:val="14"/>
                <w:szCs w:val="14"/>
              </w:rPr>
            </w:pPr>
            <w:r>
              <w:rPr>
                <w:sz w:val="14"/>
                <w:szCs w:val="14"/>
              </w:rPr>
              <w:t xml:space="preserve">8,530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7,155 </w:t>
            </w:r>
          </w:p>
        </w:tc>
        <w:tc>
          <w:tcPr>
            <w:tcW w:w="661" w:type="dxa"/>
            <w:shd w:val="clear" w:color="auto" w:fill="auto"/>
            <w:vAlign w:val="center"/>
          </w:tcPr>
          <w:p w:rsidR="00917E6E" w:rsidRDefault="00917E6E" w:rsidP="00917E6E">
            <w:pPr>
              <w:jc w:val="right"/>
              <w:rPr>
                <w:sz w:val="14"/>
                <w:szCs w:val="14"/>
              </w:rPr>
            </w:pPr>
            <w:r>
              <w:rPr>
                <w:sz w:val="14"/>
                <w:szCs w:val="14"/>
              </w:rPr>
              <w:t xml:space="preserve">7,680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Calibri"/>
                <w:b/>
                <w:bCs/>
                <w:color w:val="000000"/>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United Kingdom</w:t>
                </w:r>
              </w:smartTag>
            </w:smartTag>
          </w:p>
        </w:tc>
        <w:tc>
          <w:tcPr>
            <w:tcW w:w="684" w:type="dxa"/>
            <w:shd w:val="clear" w:color="auto" w:fill="auto"/>
            <w:vAlign w:val="center"/>
          </w:tcPr>
          <w:p w:rsidR="00917E6E" w:rsidRDefault="00917E6E" w:rsidP="00917E6E">
            <w:pPr>
              <w:jc w:val="right"/>
              <w:rPr>
                <w:sz w:val="13"/>
                <w:szCs w:val="13"/>
              </w:rPr>
            </w:pPr>
            <w:r>
              <w:rPr>
                <w:sz w:val="13"/>
                <w:szCs w:val="13"/>
              </w:rPr>
              <w:t>1,005,142</w:t>
            </w:r>
          </w:p>
        </w:tc>
        <w:tc>
          <w:tcPr>
            <w:tcW w:w="720" w:type="dxa"/>
            <w:gridSpan w:val="3"/>
            <w:shd w:val="clear" w:color="auto" w:fill="auto"/>
            <w:vAlign w:val="center"/>
          </w:tcPr>
          <w:p w:rsidR="00917E6E" w:rsidRDefault="00917E6E" w:rsidP="00917E6E">
            <w:pPr>
              <w:jc w:val="right"/>
              <w:rPr>
                <w:sz w:val="13"/>
                <w:szCs w:val="13"/>
              </w:rPr>
            </w:pPr>
            <w:r>
              <w:rPr>
                <w:sz w:val="13"/>
                <w:szCs w:val="13"/>
              </w:rPr>
              <w:t>1,071,397</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963,894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77,673 </w:t>
            </w:r>
          </w:p>
        </w:tc>
        <w:tc>
          <w:tcPr>
            <w:tcW w:w="720" w:type="dxa"/>
            <w:shd w:val="clear" w:color="auto" w:fill="auto"/>
            <w:vAlign w:val="center"/>
          </w:tcPr>
          <w:p w:rsidR="00917E6E" w:rsidRDefault="00917E6E" w:rsidP="00917E6E">
            <w:pPr>
              <w:jc w:val="right"/>
              <w:rPr>
                <w:sz w:val="14"/>
                <w:szCs w:val="14"/>
              </w:rPr>
            </w:pPr>
            <w:r>
              <w:rPr>
                <w:sz w:val="14"/>
                <w:szCs w:val="14"/>
              </w:rPr>
              <w:t xml:space="preserve">84,406 </w:t>
            </w:r>
          </w:p>
        </w:tc>
        <w:tc>
          <w:tcPr>
            <w:tcW w:w="687" w:type="dxa"/>
            <w:shd w:val="clear" w:color="auto" w:fill="auto"/>
            <w:vAlign w:val="center"/>
          </w:tcPr>
          <w:p w:rsidR="00917E6E" w:rsidRDefault="00917E6E" w:rsidP="00917E6E">
            <w:pPr>
              <w:jc w:val="right"/>
              <w:rPr>
                <w:sz w:val="14"/>
                <w:szCs w:val="14"/>
              </w:rPr>
            </w:pPr>
            <w:r>
              <w:rPr>
                <w:sz w:val="14"/>
                <w:szCs w:val="14"/>
              </w:rPr>
              <w:t xml:space="preserve">87,455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88,518 </w:t>
            </w:r>
          </w:p>
        </w:tc>
        <w:tc>
          <w:tcPr>
            <w:tcW w:w="661" w:type="dxa"/>
            <w:shd w:val="clear" w:color="auto" w:fill="auto"/>
            <w:vAlign w:val="center"/>
          </w:tcPr>
          <w:p w:rsidR="00917E6E" w:rsidRDefault="00917E6E" w:rsidP="00917E6E">
            <w:pPr>
              <w:jc w:val="right"/>
              <w:rPr>
                <w:sz w:val="14"/>
                <w:szCs w:val="14"/>
              </w:rPr>
            </w:pPr>
            <w:r>
              <w:rPr>
                <w:sz w:val="14"/>
                <w:szCs w:val="14"/>
              </w:rPr>
              <w:t xml:space="preserve">102,063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Calibri"/>
                <w:b/>
                <w:bCs/>
                <w:color w:val="000000"/>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r w:rsidRPr="002B32A5">
              <w:rPr>
                <w:rFonts w:eastAsia="Arial Unicode MS"/>
                <w:sz w:val="15"/>
                <w:szCs w:val="15"/>
              </w:rPr>
              <w:t>Others</w:t>
            </w:r>
          </w:p>
        </w:tc>
        <w:tc>
          <w:tcPr>
            <w:tcW w:w="684" w:type="dxa"/>
            <w:shd w:val="clear" w:color="auto" w:fill="auto"/>
            <w:vAlign w:val="center"/>
          </w:tcPr>
          <w:p w:rsidR="00917E6E" w:rsidRDefault="00917E6E" w:rsidP="00917E6E">
            <w:pPr>
              <w:jc w:val="right"/>
              <w:rPr>
                <w:sz w:val="13"/>
                <w:szCs w:val="13"/>
              </w:rPr>
            </w:pPr>
            <w:r>
              <w:rPr>
                <w:sz w:val="13"/>
                <w:szCs w:val="13"/>
              </w:rPr>
              <w:t>88,422</w:t>
            </w:r>
          </w:p>
        </w:tc>
        <w:tc>
          <w:tcPr>
            <w:tcW w:w="720" w:type="dxa"/>
            <w:gridSpan w:val="3"/>
            <w:shd w:val="clear" w:color="auto" w:fill="auto"/>
            <w:vAlign w:val="center"/>
          </w:tcPr>
          <w:p w:rsidR="00917E6E" w:rsidRDefault="00917E6E" w:rsidP="00917E6E">
            <w:pPr>
              <w:jc w:val="right"/>
              <w:rPr>
                <w:sz w:val="13"/>
                <w:szCs w:val="13"/>
              </w:rPr>
            </w:pPr>
            <w:r>
              <w:rPr>
                <w:sz w:val="13"/>
                <w:szCs w:val="13"/>
              </w:rPr>
              <w:t>115,461</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102,617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6,876 </w:t>
            </w:r>
          </w:p>
        </w:tc>
        <w:tc>
          <w:tcPr>
            <w:tcW w:w="720" w:type="dxa"/>
            <w:shd w:val="clear" w:color="auto" w:fill="auto"/>
            <w:vAlign w:val="center"/>
          </w:tcPr>
          <w:p w:rsidR="00917E6E" w:rsidRDefault="00917E6E" w:rsidP="00917E6E">
            <w:pPr>
              <w:jc w:val="right"/>
              <w:rPr>
                <w:sz w:val="14"/>
                <w:szCs w:val="14"/>
              </w:rPr>
            </w:pPr>
            <w:r>
              <w:rPr>
                <w:sz w:val="14"/>
                <w:szCs w:val="14"/>
              </w:rPr>
              <w:t xml:space="preserve">6,712 </w:t>
            </w:r>
          </w:p>
        </w:tc>
        <w:tc>
          <w:tcPr>
            <w:tcW w:w="687" w:type="dxa"/>
            <w:shd w:val="clear" w:color="auto" w:fill="auto"/>
            <w:vAlign w:val="center"/>
          </w:tcPr>
          <w:p w:rsidR="00917E6E" w:rsidRDefault="00917E6E" w:rsidP="00917E6E">
            <w:pPr>
              <w:jc w:val="right"/>
              <w:rPr>
                <w:sz w:val="14"/>
                <w:szCs w:val="14"/>
              </w:rPr>
            </w:pPr>
            <w:r>
              <w:rPr>
                <w:sz w:val="14"/>
                <w:szCs w:val="14"/>
              </w:rPr>
              <w:t xml:space="preserve">6,544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6,687 </w:t>
            </w:r>
          </w:p>
        </w:tc>
        <w:tc>
          <w:tcPr>
            <w:tcW w:w="661" w:type="dxa"/>
            <w:shd w:val="clear" w:color="auto" w:fill="auto"/>
            <w:vAlign w:val="center"/>
          </w:tcPr>
          <w:p w:rsidR="00917E6E" w:rsidRDefault="00917E6E" w:rsidP="00917E6E">
            <w:pPr>
              <w:jc w:val="right"/>
              <w:rPr>
                <w:sz w:val="14"/>
                <w:szCs w:val="14"/>
              </w:rPr>
            </w:pPr>
            <w:r>
              <w:rPr>
                <w:sz w:val="14"/>
                <w:szCs w:val="14"/>
              </w:rPr>
              <w:t xml:space="preserve">7,777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Calibri"/>
                <w:b/>
                <w:bCs/>
                <w:color w:val="000000"/>
                <w:sz w:val="15"/>
                <w:szCs w:val="15"/>
              </w:rPr>
            </w:pPr>
          </w:p>
        </w:tc>
        <w:tc>
          <w:tcPr>
            <w:tcW w:w="1803" w:type="dxa"/>
            <w:shd w:val="clear" w:color="auto" w:fill="auto"/>
            <w:vAlign w:val="center"/>
          </w:tcPr>
          <w:p w:rsidR="00917E6E" w:rsidRPr="002B32A5" w:rsidRDefault="00917E6E" w:rsidP="00917E6E">
            <w:pPr>
              <w:pStyle w:val="Heading1"/>
              <w:rPr>
                <w:color w:val="365F91"/>
                <w:sz w:val="15"/>
                <w:szCs w:val="15"/>
              </w:rPr>
            </w:pPr>
          </w:p>
        </w:tc>
        <w:tc>
          <w:tcPr>
            <w:tcW w:w="684" w:type="dxa"/>
            <w:shd w:val="clear" w:color="auto" w:fill="auto"/>
            <w:vAlign w:val="center"/>
          </w:tcPr>
          <w:p w:rsidR="00917E6E" w:rsidRPr="00D87A89" w:rsidRDefault="00917E6E" w:rsidP="00917E6E">
            <w:pPr>
              <w:jc w:val="right"/>
              <w:rPr>
                <w:sz w:val="13"/>
                <w:szCs w:val="13"/>
              </w:rPr>
            </w:pPr>
          </w:p>
        </w:tc>
        <w:tc>
          <w:tcPr>
            <w:tcW w:w="720" w:type="dxa"/>
            <w:gridSpan w:val="3"/>
            <w:shd w:val="clear" w:color="auto" w:fill="auto"/>
            <w:vAlign w:val="center"/>
          </w:tcPr>
          <w:p w:rsidR="00917E6E" w:rsidRPr="00D87A89" w:rsidRDefault="00917E6E" w:rsidP="00917E6E">
            <w:pPr>
              <w:jc w:val="right"/>
              <w:rPr>
                <w:b/>
                <w:bCs/>
                <w:sz w:val="13"/>
                <w:szCs w:val="13"/>
              </w:rPr>
            </w:pPr>
          </w:p>
        </w:tc>
        <w:tc>
          <w:tcPr>
            <w:tcW w:w="753" w:type="dxa"/>
            <w:gridSpan w:val="2"/>
            <w:shd w:val="clear" w:color="auto" w:fill="auto"/>
            <w:vAlign w:val="center"/>
          </w:tcPr>
          <w:p w:rsidR="00917E6E" w:rsidRDefault="00917E6E" w:rsidP="00917E6E">
            <w:pPr>
              <w:jc w:val="right"/>
              <w:rPr>
                <w:b/>
                <w:bCs/>
                <w:sz w:val="13"/>
                <w:szCs w:val="13"/>
              </w:rPr>
            </w:pPr>
          </w:p>
        </w:tc>
        <w:tc>
          <w:tcPr>
            <w:tcW w:w="720" w:type="dxa"/>
            <w:gridSpan w:val="3"/>
            <w:shd w:val="clear" w:color="auto" w:fill="auto"/>
            <w:vAlign w:val="center"/>
          </w:tcPr>
          <w:p w:rsidR="00917E6E" w:rsidRPr="00583C7A" w:rsidRDefault="00917E6E" w:rsidP="00917E6E">
            <w:pPr>
              <w:jc w:val="right"/>
              <w:rPr>
                <w:color w:val="000000"/>
                <w:sz w:val="13"/>
                <w:szCs w:val="13"/>
              </w:rPr>
            </w:pPr>
          </w:p>
        </w:tc>
        <w:tc>
          <w:tcPr>
            <w:tcW w:w="720" w:type="dxa"/>
            <w:shd w:val="clear" w:color="auto" w:fill="auto"/>
            <w:vAlign w:val="center"/>
          </w:tcPr>
          <w:p w:rsidR="00917E6E" w:rsidRPr="00583C7A" w:rsidRDefault="00917E6E" w:rsidP="00917E6E">
            <w:pPr>
              <w:jc w:val="right"/>
              <w:rPr>
                <w:color w:val="000000"/>
                <w:sz w:val="13"/>
                <w:szCs w:val="13"/>
              </w:rPr>
            </w:pPr>
          </w:p>
        </w:tc>
        <w:tc>
          <w:tcPr>
            <w:tcW w:w="687" w:type="dxa"/>
            <w:shd w:val="clear" w:color="auto" w:fill="auto"/>
            <w:vAlign w:val="center"/>
          </w:tcPr>
          <w:p w:rsidR="00917E6E" w:rsidRPr="00583C7A" w:rsidRDefault="00917E6E" w:rsidP="00917E6E">
            <w:pPr>
              <w:jc w:val="right"/>
              <w:rPr>
                <w:color w:val="000000"/>
                <w:sz w:val="13"/>
                <w:szCs w:val="13"/>
              </w:rPr>
            </w:pPr>
          </w:p>
        </w:tc>
        <w:tc>
          <w:tcPr>
            <w:tcW w:w="721" w:type="dxa"/>
            <w:gridSpan w:val="2"/>
            <w:shd w:val="clear" w:color="auto" w:fill="auto"/>
            <w:vAlign w:val="center"/>
          </w:tcPr>
          <w:p w:rsidR="00917E6E" w:rsidRPr="00583C7A" w:rsidRDefault="00917E6E" w:rsidP="00917E6E">
            <w:pPr>
              <w:jc w:val="right"/>
              <w:rPr>
                <w:color w:val="000000"/>
                <w:sz w:val="13"/>
                <w:szCs w:val="13"/>
              </w:rPr>
            </w:pPr>
          </w:p>
        </w:tc>
        <w:tc>
          <w:tcPr>
            <w:tcW w:w="661" w:type="dxa"/>
            <w:shd w:val="clear" w:color="auto" w:fill="auto"/>
            <w:vAlign w:val="center"/>
          </w:tcPr>
          <w:p w:rsidR="00917E6E" w:rsidRDefault="00917E6E" w:rsidP="00917E6E">
            <w:pPr>
              <w:jc w:val="right"/>
              <w:rPr>
                <w:b/>
                <w:bCs/>
                <w:sz w:val="14"/>
                <w:szCs w:val="14"/>
              </w:rPr>
            </w:pP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Calibri"/>
                <w:b/>
                <w:bCs/>
                <w:color w:val="000000"/>
                <w:sz w:val="15"/>
                <w:szCs w:val="15"/>
              </w:rPr>
            </w:pPr>
            <w:r>
              <w:rPr>
                <w:rFonts w:eastAsia="Calibri"/>
                <w:b/>
                <w:bCs/>
                <w:color w:val="000000"/>
                <w:sz w:val="15"/>
                <w:szCs w:val="15"/>
              </w:rPr>
              <w:t>G.</w:t>
            </w:r>
          </w:p>
        </w:tc>
        <w:tc>
          <w:tcPr>
            <w:tcW w:w="1803" w:type="dxa"/>
            <w:shd w:val="clear" w:color="auto" w:fill="auto"/>
            <w:vAlign w:val="center"/>
          </w:tcPr>
          <w:p w:rsidR="00917E6E" w:rsidRPr="002B32A5" w:rsidRDefault="00917E6E" w:rsidP="00917E6E">
            <w:pPr>
              <w:rPr>
                <w:rFonts w:eastAsia="Calibri"/>
                <w:sz w:val="15"/>
                <w:szCs w:val="15"/>
              </w:rPr>
            </w:pPr>
            <w:r w:rsidRPr="00A944E0">
              <w:rPr>
                <w:rFonts w:eastAsia="Calibri"/>
                <w:b/>
                <w:bCs/>
                <w:sz w:val="15"/>
                <w:szCs w:val="15"/>
              </w:rPr>
              <w:t>Southern Europe</w:t>
            </w:r>
          </w:p>
        </w:tc>
        <w:tc>
          <w:tcPr>
            <w:tcW w:w="684" w:type="dxa"/>
            <w:shd w:val="clear" w:color="auto" w:fill="auto"/>
            <w:vAlign w:val="center"/>
          </w:tcPr>
          <w:p w:rsidR="00917E6E" w:rsidRDefault="00917E6E" w:rsidP="00917E6E">
            <w:pPr>
              <w:jc w:val="right"/>
              <w:rPr>
                <w:b/>
                <w:bCs/>
                <w:sz w:val="13"/>
                <w:szCs w:val="13"/>
              </w:rPr>
            </w:pPr>
            <w:r>
              <w:rPr>
                <w:b/>
                <w:bCs/>
                <w:sz w:val="13"/>
                <w:szCs w:val="13"/>
              </w:rPr>
              <w:t>1,344,049</w:t>
            </w:r>
          </w:p>
        </w:tc>
        <w:tc>
          <w:tcPr>
            <w:tcW w:w="720" w:type="dxa"/>
            <w:gridSpan w:val="3"/>
            <w:shd w:val="clear" w:color="auto" w:fill="auto"/>
            <w:vAlign w:val="center"/>
          </w:tcPr>
          <w:p w:rsidR="00917E6E" w:rsidRDefault="00917E6E" w:rsidP="00917E6E">
            <w:pPr>
              <w:jc w:val="right"/>
              <w:rPr>
                <w:b/>
                <w:bCs/>
                <w:sz w:val="13"/>
                <w:szCs w:val="13"/>
              </w:rPr>
            </w:pPr>
            <w:r>
              <w:rPr>
                <w:b/>
                <w:bCs/>
                <w:sz w:val="13"/>
                <w:szCs w:val="13"/>
              </w:rPr>
              <w:t>1,495,992</w:t>
            </w:r>
          </w:p>
        </w:tc>
        <w:tc>
          <w:tcPr>
            <w:tcW w:w="753" w:type="dxa"/>
            <w:gridSpan w:val="2"/>
            <w:shd w:val="clear" w:color="auto" w:fill="auto"/>
            <w:vAlign w:val="center"/>
          </w:tcPr>
          <w:p w:rsidR="00917E6E" w:rsidRDefault="00917E6E" w:rsidP="00917E6E">
            <w:pPr>
              <w:jc w:val="right"/>
              <w:rPr>
                <w:b/>
                <w:bCs/>
                <w:sz w:val="13"/>
                <w:szCs w:val="13"/>
              </w:rPr>
            </w:pPr>
            <w:r>
              <w:rPr>
                <w:b/>
                <w:bCs/>
                <w:sz w:val="13"/>
                <w:szCs w:val="13"/>
              </w:rPr>
              <w:t xml:space="preserve">1,314,751 </w:t>
            </w:r>
          </w:p>
        </w:tc>
        <w:tc>
          <w:tcPr>
            <w:tcW w:w="720" w:type="dxa"/>
            <w:gridSpan w:val="3"/>
            <w:shd w:val="clear" w:color="auto" w:fill="auto"/>
            <w:vAlign w:val="center"/>
          </w:tcPr>
          <w:p w:rsidR="00917E6E" w:rsidRDefault="00917E6E" w:rsidP="00917E6E">
            <w:pPr>
              <w:jc w:val="right"/>
              <w:rPr>
                <w:b/>
                <w:bCs/>
                <w:sz w:val="14"/>
                <w:szCs w:val="14"/>
              </w:rPr>
            </w:pPr>
            <w:r>
              <w:rPr>
                <w:b/>
                <w:bCs/>
                <w:sz w:val="14"/>
                <w:szCs w:val="14"/>
              </w:rPr>
              <w:t xml:space="preserve">103,405 </w:t>
            </w:r>
          </w:p>
        </w:tc>
        <w:tc>
          <w:tcPr>
            <w:tcW w:w="720" w:type="dxa"/>
            <w:shd w:val="clear" w:color="auto" w:fill="auto"/>
            <w:vAlign w:val="center"/>
          </w:tcPr>
          <w:p w:rsidR="00917E6E" w:rsidRDefault="00917E6E" w:rsidP="00917E6E">
            <w:pPr>
              <w:jc w:val="right"/>
              <w:rPr>
                <w:b/>
                <w:bCs/>
                <w:sz w:val="14"/>
                <w:szCs w:val="14"/>
              </w:rPr>
            </w:pPr>
            <w:r>
              <w:rPr>
                <w:b/>
                <w:bCs/>
                <w:sz w:val="14"/>
                <w:szCs w:val="14"/>
              </w:rPr>
              <w:t xml:space="preserve">104,984 </w:t>
            </w:r>
          </w:p>
        </w:tc>
        <w:tc>
          <w:tcPr>
            <w:tcW w:w="687" w:type="dxa"/>
            <w:shd w:val="clear" w:color="auto" w:fill="auto"/>
            <w:vAlign w:val="center"/>
          </w:tcPr>
          <w:p w:rsidR="00917E6E" w:rsidRDefault="00917E6E" w:rsidP="00917E6E">
            <w:pPr>
              <w:jc w:val="right"/>
              <w:rPr>
                <w:b/>
                <w:bCs/>
                <w:sz w:val="14"/>
                <w:szCs w:val="14"/>
              </w:rPr>
            </w:pPr>
            <w:r>
              <w:rPr>
                <w:b/>
                <w:bCs/>
                <w:sz w:val="14"/>
                <w:szCs w:val="14"/>
              </w:rPr>
              <w:t xml:space="preserve">102,273 </w:t>
            </w:r>
          </w:p>
        </w:tc>
        <w:tc>
          <w:tcPr>
            <w:tcW w:w="721" w:type="dxa"/>
            <w:gridSpan w:val="2"/>
            <w:shd w:val="clear" w:color="auto" w:fill="auto"/>
            <w:vAlign w:val="center"/>
          </w:tcPr>
          <w:p w:rsidR="00917E6E" w:rsidRDefault="00917E6E" w:rsidP="00917E6E">
            <w:pPr>
              <w:jc w:val="right"/>
              <w:rPr>
                <w:b/>
                <w:bCs/>
                <w:sz w:val="14"/>
                <w:szCs w:val="14"/>
              </w:rPr>
            </w:pPr>
            <w:r>
              <w:rPr>
                <w:b/>
                <w:bCs/>
                <w:sz w:val="14"/>
                <w:szCs w:val="14"/>
              </w:rPr>
              <w:t xml:space="preserve">85,279 </w:t>
            </w:r>
          </w:p>
        </w:tc>
        <w:tc>
          <w:tcPr>
            <w:tcW w:w="661" w:type="dxa"/>
            <w:shd w:val="clear" w:color="auto" w:fill="auto"/>
            <w:vAlign w:val="center"/>
          </w:tcPr>
          <w:p w:rsidR="00917E6E" w:rsidRDefault="00917E6E" w:rsidP="00917E6E">
            <w:pPr>
              <w:jc w:val="right"/>
              <w:rPr>
                <w:b/>
                <w:bCs/>
                <w:sz w:val="14"/>
                <w:szCs w:val="14"/>
              </w:rPr>
            </w:pPr>
            <w:r>
              <w:rPr>
                <w:b/>
                <w:bCs/>
                <w:sz w:val="14"/>
                <w:szCs w:val="14"/>
              </w:rPr>
              <w:t xml:space="preserve">114,330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Calibri"/>
                <w:b/>
                <w:bCs/>
                <w:color w:val="000000"/>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Greece</w:t>
                </w:r>
              </w:smartTag>
            </w:smartTag>
          </w:p>
        </w:tc>
        <w:tc>
          <w:tcPr>
            <w:tcW w:w="684" w:type="dxa"/>
            <w:shd w:val="clear" w:color="auto" w:fill="auto"/>
            <w:vAlign w:val="center"/>
          </w:tcPr>
          <w:p w:rsidR="00917E6E" w:rsidRDefault="00917E6E" w:rsidP="00917E6E">
            <w:pPr>
              <w:jc w:val="right"/>
              <w:rPr>
                <w:sz w:val="13"/>
                <w:szCs w:val="13"/>
              </w:rPr>
            </w:pPr>
            <w:r>
              <w:rPr>
                <w:sz w:val="13"/>
                <w:szCs w:val="13"/>
              </w:rPr>
              <w:t>90,747</w:t>
            </w:r>
          </w:p>
        </w:tc>
        <w:tc>
          <w:tcPr>
            <w:tcW w:w="720" w:type="dxa"/>
            <w:gridSpan w:val="3"/>
            <w:shd w:val="clear" w:color="auto" w:fill="auto"/>
            <w:vAlign w:val="center"/>
          </w:tcPr>
          <w:p w:rsidR="00917E6E" w:rsidRDefault="00917E6E" w:rsidP="00917E6E">
            <w:pPr>
              <w:jc w:val="right"/>
              <w:rPr>
                <w:sz w:val="13"/>
                <w:szCs w:val="13"/>
              </w:rPr>
            </w:pPr>
            <w:r>
              <w:rPr>
                <w:sz w:val="13"/>
                <w:szCs w:val="13"/>
              </w:rPr>
              <w:t>96,324</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88,924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6,059 </w:t>
            </w:r>
          </w:p>
        </w:tc>
        <w:tc>
          <w:tcPr>
            <w:tcW w:w="720" w:type="dxa"/>
            <w:shd w:val="clear" w:color="auto" w:fill="auto"/>
            <w:vAlign w:val="center"/>
          </w:tcPr>
          <w:p w:rsidR="00917E6E" w:rsidRDefault="00917E6E" w:rsidP="00917E6E">
            <w:pPr>
              <w:jc w:val="right"/>
              <w:rPr>
                <w:sz w:val="14"/>
                <w:szCs w:val="14"/>
              </w:rPr>
            </w:pPr>
            <w:r>
              <w:rPr>
                <w:sz w:val="14"/>
                <w:szCs w:val="14"/>
              </w:rPr>
              <w:t xml:space="preserve">7,005 </w:t>
            </w:r>
          </w:p>
        </w:tc>
        <w:tc>
          <w:tcPr>
            <w:tcW w:w="687" w:type="dxa"/>
            <w:shd w:val="clear" w:color="auto" w:fill="auto"/>
            <w:vAlign w:val="center"/>
          </w:tcPr>
          <w:p w:rsidR="00917E6E" w:rsidRDefault="00917E6E" w:rsidP="00917E6E">
            <w:pPr>
              <w:jc w:val="right"/>
              <w:rPr>
                <w:sz w:val="14"/>
                <w:szCs w:val="14"/>
              </w:rPr>
            </w:pPr>
            <w:r>
              <w:rPr>
                <w:sz w:val="14"/>
                <w:szCs w:val="14"/>
              </w:rPr>
              <w:t xml:space="preserve">6,985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5,548 </w:t>
            </w:r>
          </w:p>
        </w:tc>
        <w:tc>
          <w:tcPr>
            <w:tcW w:w="661" w:type="dxa"/>
            <w:shd w:val="clear" w:color="auto" w:fill="auto"/>
            <w:vAlign w:val="center"/>
          </w:tcPr>
          <w:p w:rsidR="00917E6E" w:rsidRDefault="00917E6E" w:rsidP="00917E6E">
            <w:pPr>
              <w:jc w:val="right"/>
              <w:rPr>
                <w:sz w:val="14"/>
                <w:szCs w:val="14"/>
              </w:rPr>
            </w:pPr>
            <w:r>
              <w:rPr>
                <w:sz w:val="14"/>
                <w:szCs w:val="14"/>
              </w:rPr>
              <w:t xml:space="preserve">6,159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Calibri"/>
                <w:b/>
                <w:bCs/>
                <w:color w:val="000000"/>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r w:rsidRPr="002B32A5">
              <w:rPr>
                <w:rFonts w:eastAsia="Calibri"/>
                <w:sz w:val="15"/>
                <w:szCs w:val="15"/>
              </w:rPr>
              <w:t>Italy</w:t>
            </w:r>
          </w:p>
        </w:tc>
        <w:tc>
          <w:tcPr>
            <w:tcW w:w="684" w:type="dxa"/>
            <w:shd w:val="clear" w:color="auto" w:fill="auto"/>
            <w:vAlign w:val="center"/>
          </w:tcPr>
          <w:p w:rsidR="00917E6E" w:rsidRDefault="00917E6E" w:rsidP="00917E6E">
            <w:pPr>
              <w:jc w:val="right"/>
              <w:rPr>
                <w:sz w:val="13"/>
                <w:szCs w:val="13"/>
              </w:rPr>
            </w:pPr>
            <w:r>
              <w:rPr>
                <w:sz w:val="13"/>
                <w:szCs w:val="13"/>
              </w:rPr>
              <w:t>611,434</w:t>
            </w:r>
          </w:p>
        </w:tc>
        <w:tc>
          <w:tcPr>
            <w:tcW w:w="720" w:type="dxa"/>
            <w:gridSpan w:val="3"/>
            <w:shd w:val="clear" w:color="auto" w:fill="auto"/>
            <w:vAlign w:val="center"/>
          </w:tcPr>
          <w:p w:rsidR="00917E6E" w:rsidRDefault="00917E6E" w:rsidP="00917E6E">
            <w:pPr>
              <w:jc w:val="right"/>
              <w:rPr>
                <w:sz w:val="13"/>
                <w:szCs w:val="13"/>
              </w:rPr>
            </w:pPr>
            <w:r>
              <w:rPr>
                <w:sz w:val="13"/>
                <w:szCs w:val="13"/>
              </w:rPr>
              <w:t>679,390</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624,732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51,073 </w:t>
            </w:r>
          </w:p>
        </w:tc>
        <w:tc>
          <w:tcPr>
            <w:tcW w:w="720" w:type="dxa"/>
            <w:shd w:val="clear" w:color="auto" w:fill="auto"/>
            <w:vAlign w:val="center"/>
          </w:tcPr>
          <w:p w:rsidR="00917E6E" w:rsidRDefault="00917E6E" w:rsidP="00917E6E">
            <w:pPr>
              <w:jc w:val="right"/>
              <w:rPr>
                <w:sz w:val="14"/>
                <w:szCs w:val="14"/>
              </w:rPr>
            </w:pPr>
            <w:r>
              <w:rPr>
                <w:sz w:val="14"/>
                <w:szCs w:val="14"/>
              </w:rPr>
              <w:t xml:space="preserve">55,473 </w:t>
            </w:r>
          </w:p>
        </w:tc>
        <w:tc>
          <w:tcPr>
            <w:tcW w:w="687" w:type="dxa"/>
            <w:shd w:val="clear" w:color="auto" w:fill="auto"/>
            <w:vAlign w:val="center"/>
          </w:tcPr>
          <w:p w:rsidR="00917E6E" w:rsidRDefault="00917E6E" w:rsidP="00917E6E">
            <w:pPr>
              <w:jc w:val="right"/>
              <w:rPr>
                <w:sz w:val="14"/>
                <w:szCs w:val="14"/>
              </w:rPr>
            </w:pPr>
            <w:r>
              <w:rPr>
                <w:sz w:val="14"/>
                <w:szCs w:val="14"/>
              </w:rPr>
              <w:t xml:space="preserve">48,585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39,134 </w:t>
            </w:r>
          </w:p>
        </w:tc>
        <w:tc>
          <w:tcPr>
            <w:tcW w:w="661" w:type="dxa"/>
            <w:shd w:val="clear" w:color="auto" w:fill="auto"/>
            <w:vAlign w:val="center"/>
          </w:tcPr>
          <w:p w:rsidR="00917E6E" w:rsidRDefault="00917E6E" w:rsidP="00917E6E">
            <w:pPr>
              <w:jc w:val="right"/>
              <w:rPr>
                <w:sz w:val="14"/>
                <w:szCs w:val="14"/>
              </w:rPr>
            </w:pPr>
            <w:r>
              <w:rPr>
                <w:sz w:val="14"/>
                <w:szCs w:val="14"/>
              </w:rPr>
              <w:t xml:space="preserve">53,330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Calibri"/>
                <w:b/>
                <w:bCs/>
                <w:color w:val="000000"/>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Spain</w:t>
                </w:r>
              </w:smartTag>
            </w:smartTag>
          </w:p>
        </w:tc>
        <w:tc>
          <w:tcPr>
            <w:tcW w:w="684" w:type="dxa"/>
            <w:shd w:val="clear" w:color="auto" w:fill="auto"/>
            <w:vAlign w:val="center"/>
          </w:tcPr>
          <w:p w:rsidR="00917E6E" w:rsidRDefault="00917E6E" w:rsidP="00917E6E">
            <w:pPr>
              <w:jc w:val="right"/>
              <w:rPr>
                <w:sz w:val="13"/>
                <w:szCs w:val="13"/>
              </w:rPr>
            </w:pPr>
            <w:r>
              <w:rPr>
                <w:sz w:val="13"/>
                <w:szCs w:val="13"/>
              </w:rPr>
              <w:t>423,875</w:t>
            </w:r>
          </w:p>
        </w:tc>
        <w:tc>
          <w:tcPr>
            <w:tcW w:w="720" w:type="dxa"/>
            <w:gridSpan w:val="3"/>
            <w:shd w:val="clear" w:color="auto" w:fill="auto"/>
            <w:vAlign w:val="center"/>
          </w:tcPr>
          <w:p w:rsidR="00917E6E" w:rsidRDefault="00917E6E" w:rsidP="00917E6E">
            <w:pPr>
              <w:jc w:val="right"/>
              <w:rPr>
                <w:sz w:val="13"/>
                <w:szCs w:val="13"/>
              </w:rPr>
            </w:pPr>
            <w:r>
              <w:rPr>
                <w:sz w:val="13"/>
                <w:szCs w:val="13"/>
              </w:rPr>
              <w:t>518,699</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438,764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34,224 </w:t>
            </w:r>
          </w:p>
        </w:tc>
        <w:tc>
          <w:tcPr>
            <w:tcW w:w="720" w:type="dxa"/>
            <w:shd w:val="clear" w:color="auto" w:fill="auto"/>
            <w:vAlign w:val="center"/>
          </w:tcPr>
          <w:p w:rsidR="00917E6E" w:rsidRDefault="00917E6E" w:rsidP="00917E6E">
            <w:pPr>
              <w:jc w:val="right"/>
              <w:rPr>
                <w:sz w:val="14"/>
                <w:szCs w:val="14"/>
              </w:rPr>
            </w:pPr>
            <w:r>
              <w:rPr>
                <w:sz w:val="14"/>
                <w:szCs w:val="14"/>
              </w:rPr>
              <w:t xml:space="preserve">31,296 </w:t>
            </w:r>
          </w:p>
        </w:tc>
        <w:tc>
          <w:tcPr>
            <w:tcW w:w="687" w:type="dxa"/>
            <w:shd w:val="clear" w:color="auto" w:fill="auto"/>
            <w:vAlign w:val="center"/>
          </w:tcPr>
          <w:p w:rsidR="00917E6E" w:rsidRDefault="00917E6E" w:rsidP="00917E6E">
            <w:pPr>
              <w:jc w:val="right"/>
              <w:rPr>
                <w:sz w:val="14"/>
                <w:szCs w:val="14"/>
              </w:rPr>
            </w:pPr>
            <w:r>
              <w:rPr>
                <w:sz w:val="14"/>
                <w:szCs w:val="14"/>
              </w:rPr>
              <w:t xml:space="preserve">34,300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29,786 </w:t>
            </w:r>
          </w:p>
        </w:tc>
        <w:tc>
          <w:tcPr>
            <w:tcW w:w="661" w:type="dxa"/>
            <w:shd w:val="clear" w:color="auto" w:fill="auto"/>
            <w:vAlign w:val="center"/>
          </w:tcPr>
          <w:p w:rsidR="00917E6E" w:rsidRDefault="00917E6E" w:rsidP="00917E6E">
            <w:pPr>
              <w:jc w:val="right"/>
              <w:rPr>
                <w:sz w:val="14"/>
                <w:szCs w:val="14"/>
              </w:rPr>
            </w:pPr>
            <w:r>
              <w:rPr>
                <w:sz w:val="14"/>
                <w:szCs w:val="14"/>
              </w:rPr>
              <w:t xml:space="preserve">42,709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Calibri"/>
                <w:b/>
                <w:bCs/>
                <w:color w:val="000000"/>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r w:rsidRPr="002B32A5">
              <w:rPr>
                <w:rFonts w:eastAsia="Calibri"/>
                <w:sz w:val="15"/>
                <w:szCs w:val="15"/>
              </w:rPr>
              <w:t>Others</w:t>
            </w:r>
          </w:p>
        </w:tc>
        <w:tc>
          <w:tcPr>
            <w:tcW w:w="684" w:type="dxa"/>
            <w:shd w:val="clear" w:color="auto" w:fill="auto"/>
            <w:vAlign w:val="center"/>
          </w:tcPr>
          <w:p w:rsidR="00917E6E" w:rsidRDefault="00917E6E" w:rsidP="00917E6E">
            <w:pPr>
              <w:jc w:val="right"/>
              <w:rPr>
                <w:sz w:val="13"/>
                <w:szCs w:val="13"/>
              </w:rPr>
            </w:pPr>
            <w:r>
              <w:rPr>
                <w:sz w:val="13"/>
                <w:szCs w:val="13"/>
              </w:rPr>
              <w:t>217,992</w:t>
            </w:r>
          </w:p>
        </w:tc>
        <w:tc>
          <w:tcPr>
            <w:tcW w:w="720" w:type="dxa"/>
            <w:gridSpan w:val="3"/>
            <w:shd w:val="clear" w:color="auto" w:fill="auto"/>
            <w:vAlign w:val="center"/>
          </w:tcPr>
          <w:p w:rsidR="00917E6E" w:rsidRDefault="00917E6E" w:rsidP="00917E6E">
            <w:pPr>
              <w:jc w:val="right"/>
              <w:rPr>
                <w:sz w:val="13"/>
                <w:szCs w:val="13"/>
              </w:rPr>
            </w:pPr>
            <w:r>
              <w:rPr>
                <w:sz w:val="13"/>
                <w:szCs w:val="13"/>
              </w:rPr>
              <w:t>201,579</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162,331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12,049 </w:t>
            </w:r>
          </w:p>
        </w:tc>
        <w:tc>
          <w:tcPr>
            <w:tcW w:w="720" w:type="dxa"/>
            <w:shd w:val="clear" w:color="auto" w:fill="auto"/>
            <w:vAlign w:val="center"/>
          </w:tcPr>
          <w:p w:rsidR="00917E6E" w:rsidRDefault="00917E6E" w:rsidP="00917E6E">
            <w:pPr>
              <w:jc w:val="right"/>
              <w:rPr>
                <w:sz w:val="14"/>
                <w:szCs w:val="14"/>
              </w:rPr>
            </w:pPr>
            <w:r>
              <w:rPr>
                <w:sz w:val="14"/>
                <w:szCs w:val="14"/>
              </w:rPr>
              <w:t xml:space="preserve">11,210 </w:t>
            </w:r>
          </w:p>
        </w:tc>
        <w:tc>
          <w:tcPr>
            <w:tcW w:w="687" w:type="dxa"/>
            <w:shd w:val="clear" w:color="auto" w:fill="auto"/>
            <w:vAlign w:val="center"/>
          </w:tcPr>
          <w:p w:rsidR="00917E6E" w:rsidRDefault="00917E6E" w:rsidP="00917E6E">
            <w:pPr>
              <w:jc w:val="right"/>
              <w:rPr>
                <w:sz w:val="14"/>
                <w:szCs w:val="14"/>
              </w:rPr>
            </w:pPr>
            <w:r>
              <w:rPr>
                <w:sz w:val="14"/>
                <w:szCs w:val="14"/>
              </w:rPr>
              <w:t xml:space="preserve">12,403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10,811 </w:t>
            </w:r>
          </w:p>
        </w:tc>
        <w:tc>
          <w:tcPr>
            <w:tcW w:w="661" w:type="dxa"/>
            <w:shd w:val="clear" w:color="auto" w:fill="auto"/>
            <w:vAlign w:val="center"/>
          </w:tcPr>
          <w:p w:rsidR="00917E6E" w:rsidRDefault="00917E6E" w:rsidP="00917E6E">
            <w:pPr>
              <w:jc w:val="right"/>
              <w:rPr>
                <w:sz w:val="14"/>
                <w:szCs w:val="14"/>
              </w:rPr>
            </w:pPr>
            <w:r>
              <w:rPr>
                <w:sz w:val="14"/>
                <w:szCs w:val="14"/>
              </w:rPr>
              <w:t xml:space="preserve">12,132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Calibri"/>
                <w:b/>
                <w:bCs/>
                <w:color w:val="000000"/>
                <w:sz w:val="15"/>
                <w:szCs w:val="15"/>
              </w:rPr>
            </w:pPr>
          </w:p>
        </w:tc>
        <w:tc>
          <w:tcPr>
            <w:tcW w:w="1803" w:type="dxa"/>
            <w:shd w:val="clear" w:color="auto" w:fill="auto"/>
            <w:vAlign w:val="center"/>
          </w:tcPr>
          <w:p w:rsidR="00917E6E" w:rsidRPr="002B32A5" w:rsidRDefault="00917E6E" w:rsidP="00917E6E">
            <w:pPr>
              <w:pStyle w:val="Heading1"/>
              <w:rPr>
                <w:color w:val="365F91"/>
                <w:sz w:val="15"/>
                <w:szCs w:val="15"/>
              </w:rPr>
            </w:pPr>
          </w:p>
        </w:tc>
        <w:tc>
          <w:tcPr>
            <w:tcW w:w="684" w:type="dxa"/>
            <w:shd w:val="clear" w:color="auto" w:fill="auto"/>
            <w:vAlign w:val="center"/>
          </w:tcPr>
          <w:p w:rsidR="00917E6E" w:rsidRPr="00D87A89" w:rsidRDefault="00917E6E" w:rsidP="00917E6E">
            <w:pPr>
              <w:jc w:val="right"/>
              <w:rPr>
                <w:sz w:val="13"/>
                <w:szCs w:val="13"/>
              </w:rPr>
            </w:pPr>
          </w:p>
        </w:tc>
        <w:tc>
          <w:tcPr>
            <w:tcW w:w="720" w:type="dxa"/>
            <w:gridSpan w:val="3"/>
            <w:shd w:val="clear" w:color="auto" w:fill="auto"/>
            <w:vAlign w:val="center"/>
          </w:tcPr>
          <w:p w:rsidR="00917E6E" w:rsidRPr="00D87A89" w:rsidRDefault="00917E6E" w:rsidP="00917E6E">
            <w:pPr>
              <w:jc w:val="right"/>
              <w:rPr>
                <w:b/>
                <w:bCs/>
                <w:sz w:val="13"/>
                <w:szCs w:val="13"/>
              </w:rPr>
            </w:pPr>
          </w:p>
        </w:tc>
        <w:tc>
          <w:tcPr>
            <w:tcW w:w="753" w:type="dxa"/>
            <w:gridSpan w:val="2"/>
            <w:shd w:val="clear" w:color="auto" w:fill="auto"/>
            <w:vAlign w:val="center"/>
          </w:tcPr>
          <w:p w:rsidR="00917E6E" w:rsidRDefault="00917E6E" w:rsidP="00917E6E">
            <w:pPr>
              <w:jc w:val="right"/>
              <w:rPr>
                <w:b/>
                <w:bCs/>
                <w:sz w:val="13"/>
                <w:szCs w:val="13"/>
              </w:rPr>
            </w:pPr>
          </w:p>
        </w:tc>
        <w:tc>
          <w:tcPr>
            <w:tcW w:w="720" w:type="dxa"/>
            <w:gridSpan w:val="3"/>
            <w:shd w:val="clear" w:color="auto" w:fill="auto"/>
            <w:vAlign w:val="center"/>
          </w:tcPr>
          <w:p w:rsidR="00917E6E" w:rsidRPr="00583C7A" w:rsidRDefault="00917E6E" w:rsidP="00917E6E">
            <w:pPr>
              <w:jc w:val="right"/>
              <w:rPr>
                <w:color w:val="000000"/>
                <w:sz w:val="13"/>
                <w:szCs w:val="13"/>
              </w:rPr>
            </w:pPr>
          </w:p>
        </w:tc>
        <w:tc>
          <w:tcPr>
            <w:tcW w:w="720" w:type="dxa"/>
            <w:shd w:val="clear" w:color="auto" w:fill="auto"/>
            <w:vAlign w:val="center"/>
          </w:tcPr>
          <w:p w:rsidR="00917E6E" w:rsidRPr="00583C7A" w:rsidRDefault="00917E6E" w:rsidP="00917E6E">
            <w:pPr>
              <w:jc w:val="right"/>
              <w:rPr>
                <w:color w:val="000000"/>
                <w:sz w:val="13"/>
                <w:szCs w:val="13"/>
              </w:rPr>
            </w:pPr>
          </w:p>
        </w:tc>
        <w:tc>
          <w:tcPr>
            <w:tcW w:w="687" w:type="dxa"/>
            <w:shd w:val="clear" w:color="auto" w:fill="auto"/>
            <w:vAlign w:val="center"/>
          </w:tcPr>
          <w:p w:rsidR="00917E6E" w:rsidRPr="00583C7A" w:rsidRDefault="00917E6E" w:rsidP="00917E6E">
            <w:pPr>
              <w:jc w:val="right"/>
              <w:rPr>
                <w:color w:val="000000"/>
                <w:sz w:val="13"/>
                <w:szCs w:val="13"/>
              </w:rPr>
            </w:pPr>
          </w:p>
        </w:tc>
        <w:tc>
          <w:tcPr>
            <w:tcW w:w="721" w:type="dxa"/>
            <w:gridSpan w:val="2"/>
            <w:shd w:val="clear" w:color="auto" w:fill="auto"/>
            <w:vAlign w:val="center"/>
          </w:tcPr>
          <w:p w:rsidR="00917E6E" w:rsidRPr="00583C7A" w:rsidRDefault="00917E6E" w:rsidP="00917E6E">
            <w:pPr>
              <w:jc w:val="right"/>
              <w:rPr>
                <w:color w:val="000000"/>
                <w:sz w:val="13"/>
                <w:szCs w:val="13"/>
              </w:rPr>
            </w:pPr>
          </w:p>
        </w:tc>
        <w:tc>
          <w:tcPr>
            <w:tcW w:w="661" w:type="dxa"/>
            <w:shd w:val="clear" w:color="auto" w:fill="auto"/>
            <w:vAlign w:val="center"/>
          </w:tcPr>
          <w:p w:rsidR="00917E6E" w:rsidRPr="00583C7A" w:rsidRDefault="00917E6E" w:rsidP="00917E6E">
            <w:pPr>
              <w:jc w:val="right"/>
              <w:rPr>
                <w:color w:val="000000"/>
                <w:sz w:val="13"/>
                <w:szCs w:val="13"/>
              </w:rPr>
            </w:pP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Arial Unicode MS"/>
                <w:b/>
                <w:bCs/>
                <w:sz w:val="15"/>
                <w:szCs w:val="15"/>
              </w:rPr>
            </w:pPr>
            <w:r w:rsidRPr="002B32A5">
              <w:rPr>
                <w:rFonts w:eastAsia="Calibri"/>
                <w:b/>
                <w:bCs/>
                <w:sz w:val="15"/>
                <w:szCs w:val="15"/>
              </w:rPr>
              <w:t>H.</w:t>
            </w:r>
          </w:p>
        </w:tc>
        <w:tc>
          <w:tcPr>
            <w:tcW w:w="1803" w:type="dxa"/>
            <w:shd w:val="clear" w:color="auto" w:fill="auto"/>
            <w:vAlign w:val="center"/>
          </w:tcPr>
          <w:p w:rsidR="00917E6E" w:rsidRPr="002B32A5" w:rsidRDefault="00917E6E" w:rsidP="00917E6E">
            <w:pPr>
              <w:rPr>
                <w:rFonts w:eastAsia="Arial Unicode MS"/>
                <w:b/>
                <w:bCs/>
                <w:sz w:val="15"/>
                <w:szCs w:val="15"/>
              </w:rPr>
            </w:pPr>
            <w:smartTag w:uri="urn:schemas-microsoft-com:office:smarttags" w:element="place">
              <w:r w:rsidRPr="002B32A5">
                <w:rPr>
                  <w:rFonts w:eastAsia="Calibri"/>
                  <w:b/>
                  <w:bCs/>
                  <w:sz w:val="15"/>
                  <w:szCs w:val="15"/>
                </w:rPr>
                <w:t>Western Europe</w:t>
              </w:r>
            </w:smartTag>
          </w:p>
        </w:tc>
        <w:tc>
          <w:tcPr>
            <w:tcW w:w="684" w:type="dxa"/>
            <w:shd w:val="clear" w:color="auto" w:fill="auto"/>
            <w:vAlign w:val="center"/>
          </w:tcPr>
          <w:p w:rsidR="00917E6E" w:rsidRDefault="00917E6E" w:rsidP="00917E6E">
            <w:pPr>
              <w:jc w:val="right"/>
              <w:rPr>
                <w:b/>
                <w:bCs/>
                <w:sz w:val="13"/>
                <w:szCs w:val="13"/>
              </w:rPr>
            </w:pPr>
            <w:r>
              <w:rPr>
                <w:b/>
                <w:bCs/>
                <w:sz w:val="13"/>
                <w:szCs w:val="13"/>
              </w:rPr>
              <w:t>1,849,539</w:t>
            </w:r>
          </w:p>
        </w:tc>
        <w:tc>
          <w:tcPr>
            <w:tcW w:w="720" w:type="dxa"/>
            <w:gridSpan w:val="3"/>
            <w:shd w:val="clear" w:color="auto" w:fill="auto"/>
            <w:vAlign w:val="center"/>
          </w:tcPr>
          <w:p w:rsidR="00917E6E" w:rsidRDefault="00917E6E" w:rsidP="00917E6E">
            <w:pPr>
              <w:jc w:val="right"/>
              <w:rPr>
                <w:b/>
                <w:bCs/>
                <w:sz w:val="13"/>
                <w:szCs w:val="13"/>
              </w:rPr>
            </w:pPr>
            <w:r>
              <w:rPr>
                <w:b/>
                <w:bCs/>
                <w:sz w:val="13"/>
                <w:szCs w:val="13"/>
              </w:rPr>
              <w:t>2,209,658</w:t>
            </w:r>
          </w:p>
        </w:tc>
        <w:tc>
          <w:tcPr>
            <w:tcW w:w="753" w:type="dxa"/>
            <w:gridSpan w:val="2"/>
            <w:shd w:val="clear" w:color="auto" w:fill="auto"/>
            <w:vAlign w:val="center"/>
          </w:tcPr>
          <w:p w:rsidR="00917E6E" w:rsidRDefault="00917E6E" w:rsidP="00917E6E">
            <w:pPr>
              <w:jc w:val="right"/>
              <w:rPr>
                <w:b/>
                <w:bCs/>
                <w:sz w:val="13"/>
                <w:szCs w:val="13"/>
              </w:rPr>
            </w:pPr>
            <w:r>
              <w:rPr>
                <w:b/>
                <w:bCs/>
                <w:sz w:val="13"/>
                <w:szCs w:val="13"/>
              </w:rPr>
              <w:t xml:space="preserve">2,047,418 </w:t>
            </w:r>
          </w:p>
        </w:tc>
        <w:tc>
          <w:tcPr>
            <w:tcW w:w="720" w:type="dxa"/>
            <w:gridSpan w:val="3"/>
            <w:shd w:val="clear" w:color="auto" w:fill="auto"/>
            <w:vAlign w:val="center"/>
          </w:tcPr>
          <w:p w:rsidR="00917E6E" w:rsidRDefault="00917E6E" w:rsidP="00917E6E">
            <w:pPr>
              <w:jc w:val="right"/>
              <w:rPr>
                <w:b/>
                <w:bCs/>
                <w:sz w:val="14"/>
                <w:szCs w:val="14"/>
              </w:rPr>
            </w:pPr>
            <w:r>
              <w:rPr>
                <w:b/>
                <w:bCs/>
                <w:sz w:val="14"/>
                <w:szCs w:val="14"/>
              </w:rPr>
              <w:t xml:space="preserve">145,513 </w:t>
            </w:r>
          </w:p>
        </w:tc>
        <w:tc>
          <w:tcPr>
            <w:tcW w:w="720" w:type="dxa"/>
            <w:shd w:val="clear" w:color="auto" w:fill="auto"/>
            <w:vAlign w:val="center"/>
          </w:tcPr>
          <w:p w:rsidR="00917E6E" w:rsidRDefault="00917E6E" w:rsidP="00917E6E">
            <w:pPr>
              <w:jc w:val="right"/>
              <w:rPr>
                <w:b/>
                <w:bCs/>
                <w:sz w:val="14"/>
                <w:szCs w:val="14"/>
              </w:rPr>
            </w:pPr>
            <w:r>
              <w:rPr>
                <w:b/>
                <w:bCs/>
                <w:sz w:val="14"/>
                <w:szCs w:val="14"/>
              </w:rPr>
              <w:t xml:space="preserve">152,891 </w:t>
            </w:r>
          </w:p>
        </w:tc>
        <w:tc>
          <w:tcPr>
            <w:tcW w:w="687" w:type="dxa"/>
            <w:shd w:val="clear" w:color="auto" w:fill="auto"/>
            <w:vAlign w:val="center"/>
          </w:tcPr>
          <w:p w:rsidR="00917E6E" w:rsidRDefault="00917E6E" w:rsidP="00917E6E">
            <w:pPr>
              <w:jc w:val="right"/>
              <w:rPr>
                <w:b/>
                <w:bCs/>
                <w:sz w:val="14"/>
                <w:szCs w:val="14"/>
              </w:rPr>
            </w:pPr>
            <w:r>
              <w:rPr>
                <w:b/>
                <w:bCs/>
                <w:sz w:val="14"/>
                <w:szCs w:val="14"/>
              </w:rPr>
              <w:t xml:space="preserve">191,736 </w:t>
            </w:r>
          </w:p>
        </w:tc>
        <w:tc>
          <w:tcPr>
            <w:tcW w:w="721" w:type="dxa"/>
            <w:gridSpan w:val="2"/>
            <w:shd w:val="clear" w:color="auto" w:fill="auto"/>
            <w:vAlign w:val="center"/>
          </w:tcPr>
          <w:p w:rsidR="00917E6E" w:rsidRDefault="00917E6E" w:rsidP="00917E6E">
            <w:pPr>
              <w:jc w:val="right"/>
              <w:rPr>
                <w:b/>
                <w:bCs/>
                <w:sz w:val="14"/>
                <w:szCs w:val="14"/>
              </w:rPr>
            </w:pPr>
            <w:r>
              <w:rPr>
                <w:b/>
                <w:bCs/>
                <w:sz w:val="14"/>
                <w:szCs w:val="14"/>
              </w:rPr>
              <w:t xml:space="preserve">177,411 </w:t>
            </w:r>
          </w:p>
        </w:tc>
        <w:tc>
          <w:tcPr>
            <w:tcW w:w="661" w:type="dxa"/>
            <w:shd w:val="clear" w:color="auto" w:fill="auto"/>
            <w:vAlign w:val="center"/>
          </w:tcPr>
          <w:p w:rsidR="00917E6E" w:rsidRDefault="00917E6E" w:rsidP="00917E6E">
            <w:pPr>
              <w:jc w:val="right"/>
              <w:rPr>
                <w:b/>
                <w:bCs/>
                <w:sz w:val="14"/>
                <w:szCs w:val="14"/>
              </w:rPr>
            </w:pPr>
            <w:r>
              <w:rPr>
                <w:b/>
                <w:bCs/>
                <w:sz w:val="14"/>
                <w:szCs w:val="14"/>
              </w:rPr>
              <w:t xml:space="preserve">170,572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Calibri"/>
                <w:b/>
                <w:bCs/>
                <w:color w:val="000000"/>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Belgium</w:t>
                </w:r>
              </w:smartTag>
            </w:smartTag>
          </w:p>
        </w:tc>
        <w:tc>
          <w:tcPr>
            <w:tcW w:w="684" w:type="dxa"/>
            <w:shd w:val="clear" w:color="auto" w:fill="auto"/>
            <w:vAlign w:val="center"/>
          </w:tcPr>
          <w:p w:rsidR="00917E6E" w:rsidRDefault="00917E6E" w:rsidP="00917E6E">
            <w:pPr>
              <w:jc w:val="right"/>
              <w:rPr>
                <w:sz w:val="13"/>
                <w:szCs w:val="13"/>
              </w:rPr>
            </w:pPr>
            <w:r>
              <w:rPr>
                <w:sz w:val="13"/>
                <w:szCs w:val="13"/>
              </w:rPr>
              <w:t>293,423</w:t>
            </w:r>
          </w:p>
        </w:tc>
        <w:tc>
          <w:tcPr>
            <w:tcW w:w="720" w:type="dxa"/>
            <w:gridSpan w:val="3"/>
            <w:shd w:val="clear" w:color="auto" w:fill="auto"/>
            <w:vAlign w:val="center"/>
          </w:tcPr>
          <w:p w:rsidR="00917E6E" w:rsidRDefault="00917E6E" w:rsidP="00917E6E">
            <w:pPr>
              <w:jc w:val="right"/>
              <w:rPr>
                <w:sz w:val="13"/>
                <w:szCs w:val="13"/>
              </w:rPr>
            </w:pPr>
            <w:r>
              <w:rPr>
                <w:sz w:val="13"/>
                <w:szCs w:val="13"/>
              </w:rPr>
              <w:t>329,555</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316,278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23,520 </w:t>
            </w:r>
          </w:p>
        </w:tc>
        <w:tc>
          <w:tcPr>
            <w:tcW w:w="720" w:type="dxa"/>
            <w:shd w:val="clear" w:color="auto" w:fill="auto"/>
            <w:vAlign w:val="center"/>
          </w:tcPr>
          <w:p w:rsidR="00917E6E" w:rsidRDefault="00917E6E" w:rsidP="00917E6E">
            <w:pPr>
              <w:jc w:val="right"/>
              <w:rPr>
                <w:sz w:val="14"/>
                <w:szCs w:val="14"/>
              </w:rPr>
            </w:pPr>
            <w:r>
              <w:rPr>
                <w:sz w:val="14"/>
                <w:szCs w:val="14"/>
              </w:rPr>
              <w:t xml:space="preserve">25,450 </w:t>
            </w:r>
          </w:p>
        </w:tc>
        <w:tc>
          <w:tcPr>
            <w:tcW w:w="687" w:type="dxa"/>
            <w:shd w:val="clear" w:color="auto" w:fill="auto"/>
            <w:vAlign w:val="center"/>
          </w:tcPr>
          <w:p w:rsidR="00917E6E" w:rsidRDefault="00917E6E" w:rsidP="00917E6E">
            <w:pPr>
              <w:jc w:val="right"/>
              <w:rPr>
                <w:sz w:val="14"/>
                <w:szCs w:val="14"/>
              </w:rPr>
            </w:pPr>
            <w:r>
              <w:rPr>
                <w:sz w:val="14"/>
                <w:szCs w:val="14"/>
              </w:rPr>
              <w:t xml:space="preserve">28,376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30,669 </w:t>
            </w:r>
          </w:p>
        </w:tc>
        <w:tc>
          <w:tcPr>
            <w:tcW w:w="661" w:type="dxa"/>
            <w:shd w:val="clear" w:color="auto" w:fill="auto"/>
            <w:vAlign w:val="center"/>
          </w:tcPr>
          <w:p w:rsidR="00917E6E" w:rsidRDefault="00917E6E" w:rsidP="00917E6E">
            <w:pPr>
              <w:jc w:val="right"/>
              <w:rPr>
                <w:sz w:val="14"/>
                <w:szCs w:val="14"/>
              </w:rPr>
            </w:pPr>
            <w:r>
              <w:rPr>
                <w:sz w:val="14"/>
                <w:szCs w:val="14"/>
              </w:rPr>
              <w:t xml:space="preserve">31,689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Calibri"/>
                <w:b/>
                <w:bCs/>
                <w:color w:val="000000"/>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France</w:t>
                </w:r>
              </w:smartTag>
            </w:smartTag>
          </w:p>
        </w:tc>
        <w:tc>
          <w:tcPr>
            <w:tcW w:w="684" w:type="dxa"/>
            <w:shd w:val="clear" w:color="auto" w:fill="auto"/>
            <w:vAlign w:val="center"/>
          </w:tcPr>
          <w:p w:rsidR="00917E6E" w:rsidRDefault="00917E6E" w:rsidP="00917E6E">
            <w:pPr>
              <w:jc w:val="right"/>
              <w:rPr>
                <w:sz w:val="13"/>
                <w:szCs w:val="13"/>
              </w:rPr>
            </w:pPr>
            <w:r>
              <w:rPr>
                <w:sz w:val="13"/>
                <w:szCs w:val="13"/>
              </w:rPr>
              <w:t>373,289</w:t>
            </w:r>
          </w:p>
        </w:tc>
        <w:tc>
          <w:tcPr>
            <w:tcW w:w="720" w:type="dxa"/>
            <w:gridSpan w:val="3"/>
            <w:shd w:val="clear" w:color="auto" w:fill="auto"/>
            <w:vAlign w:val="center"/>
          </w:tcPr>
          <w:p w:rsidR="00917E6E" w:rsidRDefault="00917E6E" w:rsidP="00917E6E">
            <w:pPr>
              <w:jc w:val="right"/>
              <w:rPr>
                <w:sz w:val="13"/>
                <w:szCs w:val="13"/>
              </w:rPr>
            </w:pPr>
            <w:r>
              <w:rPr>
                <w:sz w:val="13"/>
                <w:szCs w:val="13"/>
              </w:rPr>
              <w:t>424,078</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401,607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28,590 </w:t>
            </w:r>
          </w:p>
        </w:tc>
        <w:tc>
          <w:tcPr>
            <w:tcW w:w="720" w:type="dxa"/>
            <w:shd w:val="clear" w:color="auto" w:fill="auto"/>
            <w:vAlign w:val="center"/>
          </w:tcPr>
          <w:p w:rsidR="00917E6E" w:rsidRDefault="00917E6E" w:rsidP="00917E6E">
            <w:pPr>
              <w:jc w:val="right"/>
              <w:rPr>
                <w:sz w:val="14"/>
                <w:szCs w:val="14"/>
              </w:rPr>
            </w:pPr>
            <w:r>
              <w:rPr>
                <w:sz w:val="14"/>
                <w:szCs w:val="14"/>
              </w:rPr>
              <w:t xml:space="preserve">34,455 </w:t>
            </w:r>
          </w:p>
        </w:tc>
        <w:tc>
          <w:tcPr>
            <w:tcW w:w="687" w:type="dxa"/>
            <w:shd w:val="clear" w:color="auto" w:fill="auto"/>
            <w:vAlign w:val="center"/>
          </w:tcPr>
          <w:p w:rsidR="00917E6E" w:rsidRDefault="00917E6E" w:rsidP="00917E6E">
            <w:pPr>
              <w:jc w:val="right"/>
              <w:rPr>
                <w:sz w:val="14"/>
                <w:szCs w:val="14"/>
              </w:rPr>
            </w:pPr>
            <w:r>
              <w:rPr>
                <w:sz w:val="14"/>
                <w:szCs w:val="14"/>
              </w:rPr>
              <w:t xml:space="preserve">35,389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34,071 </w:t>
            </w:r>
          </w:p>
        </w:tc>
        <w:tc>
          <w:tcPr>
            <w:tcW w:w="661" w:type="dxa"/>
            <w:shd w:val="clear" w:color="auto" w:fill="auto"/>
            <w:vAlign w:val="center"/>
          </w:tcPr>
          <w:p w:rsidR="00917E6E" w:rsidRDefault="00917E6E" w:rsidP="00917E6E">
            <w:pPr>
              <w:jc w:val="right"/>
              <w:rPr>
                <w:sz w:val="14"/>
                <w:szCs w:val="14"/>
              </w:rPr>
            </w:pPr>
            <w:r>
              <w:rPr>
                <w:sz w:val="14"/>
                <w:szCs w:val="14"/>
              </w:rPr>
              <w:t xml:space="preserve">36,821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Calibri"/>
                <w:b/>
                <w:bCs/>
                <w:color w:val="000000"/>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Germany</w:t>
                </w:r>
              </w:smartTag>
            </w:smartTag>
          </w:p>
        </w:tc>
        <w:tc>
          <w:tcPr>
            <w:tcW w:w="684" w:type="dxa"/>
            <w:shd w:val="clear" w:color="auto" w:fill="auto"/>
            <w:vAlign w:val="center"/>
          </w:tcPr>
          <w:p w:rsidR="00917E6E" w:rsidRDefault="00917E6E" w:rsidP="00917E6E">
            <w:pPr>
              <w:jc w:val="right"/>
              <w:rPr>
                <w:sz w:val="13"/>
                <w:szCs w:val="13"/>
              </w:rPr>
            </w:pPr>
            <w:r>
              <w:rPr>
                <w:sz w:val="13"/>
                <w:szCs w:val="13"/>
              </w:rPr>
              <w:t>684,860</w:t>
            </w:r>
          </w:p>
        </w:tc>
        <w:tc>
          <w:tcPr>
            <w:tcW w:w="720" w:type="dxa"/>
            <w:gridSpan w:val="3"/>
            <w:shd w:val="clear" w:color="auto" w:fill="auto"/>
            <w:vAlign w:val="center"/>
          </w:tcPr>
          <w:p w:rsidR="00917E6E" w:rsidRDefault="00917E6E" w:rsidP="00917E6E">
            <w:pPr>
              <w:jc w:val="right"/>
              <w:rPr>
                <w:sz w:val="13"/>
                <w:szCs w:val="13"/>
              </w:rPr>
            </w:pPr>
            <w:r>
              <w:rPr>
                <w:sz w:val="13"/>
                <w:szCs w:val="13"/>
              </w:rPr>
              <w:t>826,275</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802,696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56,616 </w:t>
            </w:r>
          </w:p>
        </w:tc>
        <w:tc>
          <w:tcPr>
            <w:tcW w:w="720" w:type="dxa"/>
            <w:shd w:val="clear" w:color="auto" w:fill="auto"/>
            <w:vAlign w:val="center"/>
          </w:tcPr>
          <w:p w:rsidR="00917E6E" w:rsidRDefault="00917E6E" w:rsidP="00917E6E">
            <w:pPr>
              <w:jc w:val="right"/>
              <w:rPr>
                <w:sz w:val="14"/>
                <w:szCs w:val="14"/>
              </w:rPr>
            </w:pPr>
            <w:r>
              <w:rPr>
                <w:sz w:val="14"/>
                <w:szCs w:val="14"/>
              </w:rPr>
              <w:t xml:space="preserve">58,986 </w:t>
            </w:r>
          </w:p>
        </w:tc>
        <w:tc>
          <w:tcPr>
            <w:tcW w:w="687" w:type="dxa"/>
            <w:shd w:val="clear" w:color="auto" w:fill="auto"/>
            <w:vAlign w:val="center"/>
          </w:tcPr>
          <w:p w:rsidR="00917E6E" w:rsidRDefault="00917E6E" w:rsidP="00917E6E">
            <w:pPr>
              <w:jc w:val="right"/>
              <w:rPr>
                <w:sz w:val="14"/>
                <w:szCs w:val="14"/>
              </w:rPr>
            </w:pPr>
            <w:r>
              <w:rPr>
                <w:sz w:val="14"/>
                <w:szCs w:val="14"/>
              </w:rPr>
              <w:t xml:space="preserve">75,264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60,178 </w:t>
            </w:r>
          </w:p>
        </w:tc>
        <w:tc>
          <w:tcPr>
            <w:tcW w:w="661" w:type="dxa"/>
            <w:shd w:val="clear" w:color="auto" w:fill="auto"/>
            <w:vAlign w:val="center"/>
          </w:tcPr>
          <w:p w:rsidR="00917E6E" w:rsidRDefault="00917E6E" w:rsidP="00917E6E">
            <w:pPr>
              <w:jc w:val="right"/>
              <w:rPr>
                <w:sz w:val="14"/>
                <w:szCs w:val="14"/>
              </w:rPr>
            </w:pPr>
            <w:r>
              <w:rPr>
                <w:sz w:val="14"/>
                <w:szCs w:val="14"/>
              </w:rPr>
              <w:t xml:space="preserve">64,775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Calibri"/>
                <w:b/>
                <w:bCs/>
                <w:color w:val="000000"/>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Netherlands</w:t>
                </w:r>
              </w:smartTag>
            </w:smartTag>
          </w:p>
        </w:tc>
        <w:tc>
          <w:tcPr>
            <w:tcW w:w="684" w:type="dxa"/>
            <w:shd w:val="clear" w:color="auto" w:fill="auto"/>
            <w:vAlign w:val="center"/>
          </w:tcPr>
          <w:p w:rsidR="00917E6E" w:rsidRDefault="00917E6E" w:rsidP="00917E6E">
            <w:pPr>
              <w:jc w:val="right"/>
              <w:rPr>
                <w:sz w:val="13"/>
                <w:szCs w:val="13"/>
              </w:rPr>
            </w:pPr>
            <w:r>
              <w:rPr>
                <w:sz w:val="13"/>
                <w:szCs w:val="13"/>
              </w:rPr>
              <w:t>347,251</w:t>
            </w:r>
          </w:p>
        </w:tc>
        <w:tc>
          <w:tcPr>
            <w:tcW w:w="720" w:type="dxa"/>
            <w:gridSpan w:val="3"/>
            <w:shd w:val="clear" w:color="auto" w:fill="auto"/>
            <w:vAlign w:val="center"/>
          </w:tcPr>
          <w:p w:rsidR="00917E6E" w:rsidRDefault="00917E6E" w:rsidP="00917E6E">
            <w:pPr>
              <w:jc w:val="right"/>
              <w:rPr>
                <w:sz w:val="13"/>
                <w:szCs w:val="13"/>
              </w:rPr>
            </w:pPr>
            <w:r>
              <w:rPr>
                <w:sz w:val="13"/>
                <w:szCs w:val="13"/>
              </w:rPr>
              <w:t>434,277</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415,322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22,452 </w:t>
            </w:r>
          </w:p>
        </w:tc>
        <w:tc>
          <w:tcPr>
            <w:tcW w:w="720" w:type="dxa"/>
            <w:shd w:val="clear" w:color="auto" w:fill="auto"/>
            <w:vAlign w:val="center"/>
          </w:tcPr>
          <w:p w:rsidR="00917E6E" w:rsidRDefault="00917E6E" w:rsidP="00917E6E">
            <w:pPr>
              <w:jc w:val="right"/>
              <w:rPr>
                <w:sz w:val="14"/>
                <w:szCs w:val="14"/>
              </w:rPr>
            </w:pPr>
            <w:r>
              <w:rPr>
                <w:sz w:val="14"/>
                <w:szCs w:val="14"/>
              </w:rPr>
              <w:t xml:space="preserve">26,435 </w:t>
            </w:r>
          </w:p>
        </w:tc>
        <w:tc>
          <w:tcPr>
            <w:tcW w:w="687" w:type="dxa"/>
            <w:shd w:val="clear" w:color="auto" w:fill="auto"/>
            <w:vAlign w:val="center"/>
          </w:tcPr>
          <w:p w:rsidR="00917E6E" w:rsidRDefault="00917E6E" w:rsidP="00917E6E">
            <w:pPr>
              <w:jc w:val="right"/>
              <w:rPr>
                <w:sz w:val="14"/>
                <w:szCs w:val="14"/>
              </w:rPr>
            </w:pPr>
            <w:r>
              <w:rPr>
                <w:sz w:val="14"/>
                <w:szCs w:val="14"/>
              </w:rPr>
              <w:t xml:space="preserve">31,103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31,111 </w:t>
            </w:r>
          </w:p>
        </w:tc>
        <w:tc>
          <w:tcPr>
            <w:tcW w:w="661" w:type="dxa"/>
            <w:shd w:val="clear" w:color="auto" w:fill="auto"/>
            <w:vAlign w:val="center"/>
          </w:tcPr>
          <w:p w:rsidR="00917E6E" w:rsidRDefault="00917E6E" w:rsidP="00917E6E">
            <w:pPr>
              <w:jc w:val="right"/>
              <w:rPr>
                <w:sz w:val="14"/>
                <w:szCs w:val="14"/>
              </w:rPr>
            </w:pPr>
            <w:r>
              <w:rPr>
                <w:sz w:val="14"/>
                <w:szCs w:val="14"/>
              </w:rPr>
              <w:t xml:space="preserve">27,682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Calibri"/>
                <w:b/>
                <w:bCs/>
                <w:color w:val="000000"/>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Switzerland</w:t>
                </w:r>
              </w:smartTag>
            </w:smartTag>
          </w:p>
        </w:tc>
        <w:tc>
          <w:tcPr>
            <w:tcW w:w="684" w:type="dxa"/>
            <w:shd w:val="clear" w:color="auto" w:fill="auto"/>
            <w:vAlign w:val="center"/>
          </w:tcPr>
          <w:p w:rsidR="00917E6E" w:rsidRDefault="00917E6E" w:rsidP="00917E6E">
            <w:pPr>
              <w:jc w:val="right"/>
              <w:rPr>
                <w:sz w:val="13"/>
                <w:szCs w:val="13"/>
              </w:rPr>
            </w:pPr>
            <w:r>
              <w:rPr>
                <w:sz w:val="13"/>
                <w:szCs w:val="13"/>
              </w:rPr>
              <w:t>113,233</w:t>
            </w:r>
          </w:p>
        </w:tc>
        <w:tc>
          <w:tcPr>
            <w:tcW w:w="720" w:type="dxa"/>
            <w:gridSpan w:val="3"/>
            <w:shd w:val="clear" w:color="auto" w:fill="auto"/>
            <w:vAlign w:val="center"/>
          </w:tcPr>
          <w:p w:rsidR="00917E6E" w:rsidRDefault="00917E6E" w:rsidP="00917E6E">
            <w:pPr>
              <w:jc w:val="right"/>
              <w:rPr>
                <w:sz w:val="13"/>
                <w:szCs w:val="13"/>
              </w:rPr>
            </w:pPr>
            <w:r>
              <w:rPr>
                <w:sz w:val="13"/>
                <w:szCs w:val="13"/>
              </w:rPr>
              <w:t>163,762</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84,252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11,790 </w:t>
            </w:r>
          </w:p>
        </w:tc>
        <w:tc>
          <w:tcPr>
            <w:tcW w:w="720" w:type="dxa"/>
            <w:shd w:val="clear" w:color="auto" w:fill="auto"/>
            <w:vAlign w:val="center"/>
          </w:tcPr>
          <w:p w:rsidR="00917E6E" w:rsidRDefault="00917E6E" w:rsidP="00917E6E">
            <w:pPr>
              <w:jc w:val="right"/>
              <w:rPr>
                <w:sz w:val="14"/>
                <w:szCs w:val="14"/>
              </w:rPr>
            </w:pPr>
            <w:r>
              <w:rPr>
                <w:sz w:val="14"/>
                <w:szCs w:val="14"/>
              </w:rPr>
              <w:t xml:space="preserve">5,445 </w:t>
            </w:r>
          </w:p>
        </w:tc>
        <w:tc>
          <w:tcPr>
            <w:tcW w:w="687" w:type="dxa"/>
            <w:shd w:val="clear" w:color="auto" w:fill="auto"/>
            <w:vAlign w:val="center"/>
          </w:tcPr>
          <w:p w:rsidR="00917E6E" w:rsidRDefault="00917E6E" w:rsidP="00917E6E">
            <w:pPr>
              <w:jc w:val="right"/>
              <w:rPr>
                <w:sz w:val="14"/>
                <w:szCs w:val="14"/>
              </w:rPr>
            </w:pPr>
            <w:r>
              <w:rPr>
                <w:sz w:val="14"/>
                <w:szCs w:val="14"/>
              </w:rPr>
              <w:t xml:space="preserve">19,454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19,369 </w:t>
            </w:r>
          </w:p>
        </w:tc>
        <w:tc>
          <w:tcPr>
            <w:tcW w:w="661" w:type="dxa"/>
            <w:shd w:val="clear" w:color="auto" w:fill="auto"/>
            <w:vAlign w:val="center"/>
          </w:tcPr>
          <w:p w:rsidR="00917E6E" w:rsidRDefault="00917E6E" w:rsidP="00917E6E">
            <w:pPr>
              <w:jc w:val="right"/>
              <w:rPr>
                <w:sz w:val="14"/>
                <w:szCs w:val="14"/>
              </w:rPr>
            </w:pPr>
            <w:r>
              <w:rPr>
                <w:sz w:val="14"/>
                <w:szCs w:val="14"/>
              </w:rPr>
              <w:t xml:space="preserve">7,407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Calibri"/>
                <w:b/>
                <w:bCs/>
                <w:color w:val="000000"/>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r w:rsidRPr="002B32A5">
              <w:rPr>
                <w:rFonts w:eastAsia="Calibri"/>
                <w:sz w:val="15"/>
                <w:szCs w:val="15"/>
              </w:rPr>
              <w:t>Others</w:t>
            </w:r>
          </w:p>
        </w:tc>
        <w:tc>
          <w:tcPr>
            <w:tcW w:w="684" w:type="dxa"/>
            <w:shd w:val="clear" w:color="auto" w:fill="auto"/>
            <w:vAlign w:val="center"/>
          </w:tcPr>
          <w:p w:rsidR="00917E6E" w:rsidRDefault="00917E6E" w:rsidP="00917E6E">
            <w:pPr>
              <w:jc w:val="right"/>
              <w:rPr>
                <w:sz w:val="13"/>
                <w:szCs w:val="13"/>
              </w:rPr>
            </w:pPr>
            <w:r>
              <w:rPr>
                <w:sz w:val="13"/>
                <w:szCs w:val="13"/>
              </w:rPr>
              <w:t>37,483</w:t>
            </w:r>
          </w:p>
        </w:tc>
        <w:tc>
          <w:tcPr>
            <w:tcW w:w="720" w:type="dxa"/>
            <w:gridSpan w:val="3"/>
            <w:shd w:val="clear" w:color="auto" w:fill="auto"/>
            <w:vAlign w:val="center"/>
          </w:tcPr>
          <w:p w:rsidR="00917E6E" w:rsidRDefault="00917E6E" w:rsidP="00917E6E">
            <w:pPr>
              <w:jc w:val="right"/>
              <w:rPr>
                <w:sz w:val="13"/>
                <w:szCs w:val="13"/>
              </w:rPr>
            </w:pPr>
            <w:r>
              <w:rPr>
                <w:sz w:val="13"/>
                <w:szCs w:val="13"/>
              </w:rPr>
              <w:t>31,711</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27,263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2,545 </w:t>
            </w:r>
          </w:p>
        </w:tc>
        <w:tc>
          <w:tcPr>
            <w:tcW w:w="720" w:type="dxa"/>
            <w:shd w:val="clear" w:color="auto" w:fill="auto"/>
            <w:vAlign w:val="center"/>
          </w:tcPr>
          <w:p w:rsidR="00917E6E" w:rsidRDefault="00917E6E" w:rsidP="00917E6E">
            <w:pPr>
              <w:jc w:val="right"/>
              <w:rPr>
                <w:sz w:val="14"/>
                <w:szCs w:val="14"/>
              </w:rPr>
            </w:pPr>
            <w:r>
              <w:rPr>
                <w:sz w:val="14"/>
                <w:szCs w:val="14"/>
              </w:rPr>
              <w:t xml:space="preserve">2,120 </w:t>
            </w:r>
          </w:p>
        </w:tc>
        <w:tc>
          <w:tcPr>
            <w:tcW w:w="687" w:type="dxa"/>
            <w:shd w:val="clear" w:color="auto" w:fill="auto"/>
            <w:vAlign w:val="center"/>
          </w:tcPr>
          <w:p w:rsidR="00917E6E" w:rsidRDefault="00917E6E" w:rsidP="00917E6E">
            <w:pPr>
              <w:jc w:val="right"/>
              <w:rPr>
                <w:sz w:val="14"/>
                <w:szCs w:val="14"/>
              </w:rPr>
            </w:pPr>
            <w:r>
              <w:rPr>
                <w:sz w:val="14"/>
                <w:szCs w:val="14"/>
              </w:rPr>
              <w:t xml:space="preserve">2,151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2,013 </w:t>
            </w:r>
          </w:p>
        </w:tc>
        <w:tc>
          <w:tcPr>
            <w:tcW w:w="661" w:type="dxa"/>
            <w:shd w:val="clear" w:color="auto" w:fill="auto"/>
            <w:vAlign w:val="center"/>
          </w:tcPr>
          <w:p w:rsidR="00917E6E" w:rsidRDefault="00917E6E" w:rsidP="00917E6E">
            <w:pPr>
              <w:jc w:val="right"/>
              <w:rPr>
                <w:sz w:val="14"/>
                <w:szCs w:val="14"/>
              </w:rPr>
            </w:pPr>
            <w:r>
              <w:rPr>
                <w:sz w:val="14"/>
                <w:szCs w:val="14"/>
              </w:rPr>
              <w:t xml:space="preserve">2,199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Calibri"/>
                <w:b/>
                <w:bCs/>
                <w:color w:val="000000"/>
                <w:sz w:val="15"/>
                <w:szCs w:val="15"/>
              </w:rPr>
            </w:pPr>
          </w:p>
        </w:tc>
        <w:tc>
          <w:tcPr>
            <w:tcW w:w="1803" w:type="dxa"/>
            <w:shd w:val="clear" w:color="auto" w:fill="auto"/>
            <w:vAlign w:val="center"/>
          </w:tcPr>
          <w:p w:rsidR="00917E6E" w:rsidRPr="002B32A5" w:rsidRDefault="00917E6E" w:rsidP="00917E6E">
            <w:pPr>
              <w:pStyle w:val="Heading1"/>
              <w:rPr>
                <w:color w:val="365F91"/>
                <w:sz w:val="15"/>
                <w:szCs w:val="15"/>
              </w:rPr>
            </w:pPr>
          </w:p>
        </w:tc>
        <w:tc>
          <w:tcPr>
            <w:tcW w:w="684" w:type="dxa"/>
            <w:shd w:val="clear" w:color="auto" w:fill="auto"/>
            <w:vAlign w:val="center"/>
          </w:tcPr>
          <w:p w:rsidR="00917E6E" w:rsidRPr="00D87A89" w:rsidRDefault="00917E6E" w:rsidP="00917E6E">
            <w:pPr>
              <w:jc w:val="right"/>
              <w:rPr>
                <w:sz w:val="13"/>
                <w:szCs w:val="13"/>
              </w:rPr>
            </w:pPr>
          </w:p>
        </w:tc>
        <w:tc>
          <w:tcPr>
            <w:tcW w:w="720" w:type="dxa"/>
            <w:gridSpan w:val="3"/>
            <w:shd w:val="clear" w:color="auto" w:fill="auto"/>
            <w:vAlign w:val="center"/>
          </w:tcPr>
          <w:p w:rsidR="00917E6E" w:rsidRPr="00D87A89" w:rsidRDefault="00917E6E" w:rsidP="00917E6E">
            <w:pPr>
              <w:jc w:val="right"/>
              <w:rPr>
                <w:b/>
                <w:bCs/>
                <w:sz w:val="13"/>
                <w:szCs w:val="13"/>
              </w:rPr>
            </w:pPr>
          </w:p>
        </w:tc>
        <w:tc>
          <w:tcPr>
            <w:tcW w:w="753" w:type="dxa"/>
            <w:gridSpan w:val="2"/>
            <w:shd w:val="clear" w:color="auto" w:fill="auto"/>
            <w:vAlign w:val="center"/>
          </w:tcPr>
          <w:p w:rsidR="00917E6E" w:rsidRDefault="00917E6E" w:rsidP="00917E6E">
            <w:pPr>
              <w:jc w:val="right"/>
              <w:rPr>
                <w:b/>
                <w:bCs/>
                <w:sz w:val="13"/>
                <w:szCs w:val="13"/>
              </w:rPr>
            </w:pPr>
          </w:p>
        </w:tc>
        <w:tc>
          <w:tcPr>
            <w:tcW w:w="720" w:type="dxa"/>
            <w:gridSpan w:val="3"/>
            <w:shd w:val="clear" w:color="auto" w:fill="auto"/>
            <w:vAlign w:val="center"/>
          </w:tcPr>
          <w:p w:rsidR="00917E6E" w:rsidRPr="00583C7A" w:rsidRDefault="00917E6E" w:rsidP="00917E6E">
            <w:pPr>
              <w:jc w:val="right"/>
              <w:rPr>
                <w:color w:val="000000"/>
                <w:sz w:val="13"/>
                <w:szCs w:val="13"/>
              </w:rPr>
            </w:pPr>
          </w:p>
        </w:tc>
        <w:tc>
          <w:tcPr>
            <w:tcW w:w="720" w:type="dxa"/>
            <w:shd w:val="clear" w:color="auto" w:fill="auto"/>
            <w:vAlign w:val="center"/>
          </w:tcPr>
          <w:p w:rsidR="00917E6E" w:rsidRPr="00583C7A" w:rsidRDefault="00917E6E" w:rsidP="00917E6E">
            <w:pPr>
              <w:jc w:val="right"/>
              <w:rPr>
                <w:color w:val="000000"/>
                <w:sz w:val="13"/>
                <w:szCs w:val="13"/>
              </w:rPr>
            </w:pPr>
          </w:p>
        </w:tc>
        <w:tc>
          <w:tcPr>
            <w:tcW w:w="687" w:type="dxa"/>
            <w:shd w:val="clear" w:color="auto" w:fill="auto"/>
            <w:vAlign w:val="center"/>
          </w:tcPr>
          <w:p w:rsidR="00917E6E" w:rsidRPr="00583C7A" w:rsidRDefault="00917E6E" w:rsidP="00917E6E">
            <w:pPr>
              <w:jc w:val="right"/>
              <w:rPr>
                <w:color w:val="000000"/>
                <w:sz w:val="13"/>
                <w:szCs w:val="13"/>
              </w:rPr>
            </w:pPr>
          </w:p>
        </w:tc>
        <w:tc>
          <w:tcPr>
            <w:tcW w:w="721" w:type="dxa"/>
            <w:gridSpan w:val="2"/>
            <w:shd w:val="clear" w:color="auto" w:fill="auto"/>
            <w:vAlign w:val="center"/>
          </w:tcPr>
          <w:p w:rsidR="00917E6E" w:rsidRPr="00583C7A" w:rsidRDefault="00917E6E" w:rsidP="00917E6E">
            <w:pPr>
              <w:jc w:val="right"/>
              <w:rPr>
                <w:color w:val="000000"/>
                <w:sz w:val="13"/>
                <w:szCs w:val="13"/>
              </w:rPr>
            </w:pPr>
          </w:p>
        </w:tc>
        <w:tc>
          <w:tcPr>
            <w:tcW w:w="661" w:type="dxa"/>
            <w:shd w:val="clear" w:color="auto" w:fill="auto"/>
            <w:vAlign w:val="center"/>
          </w:tcPr>
          <w:p w:rsidR="00917E6E" w:rsidRDefault="00917E6E" w:rsidP="00917E6E">
            <w:pPr>
              <w:jc w:val="right"/>
              <w:rPr>
                <w:b/>
                <w:bCs/>
                <w:sz w:val="14"/>
                <w:szCs w:val="14"/>
              </w:rPr>
            </w:pP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Calibri"/>
                <w:b/>
                <w:bCs/>
                <w:color w:val="000000"/>
                <w:sz w:val="15"/>
                <w:szCs w:val="15"/>
              </w:rPr>
            </w:pPr>
            <w:r w:rsidRPr="002B32A5">
              <w:rPr>
                <w:rFonts w:eastAsia="Calibri"/>
                <w:b/>
                <w:bCs/>
                <w:sz w:val="15"/>
                <w:szCs w:val="15"/>
              </w:rPr>
              <w:t>I.</w:t>
            </w:r>
          </w:p>
        </w:tc>
        <w:tc>
          <w:tcPr>
            <w:tcW w:w="1803" w:type="dxa"/>
            <w:shd w:val="clear" w:color="auto" w:fill="auto"/>
            <w:vAlign w:val="center"/>
          </w:tcPr>
          <w:p w:rsidR="00917E6E" w:rsidRPr="002B32A5" w:rsidRDefault="00917E6E" w:rsidP="00917E6E">
            <w:pPr>
              <w:rPr>
                <w:rFonts w:eastAsia="Arial Unicode MS"/>
                <w:b/>
                <w:bCs/>
                <w:sz w:val="15"/>
                <w:szCs w:val="15"/>
              </w:rPr>
            </w:pPr>
            <w:smartTag w:uri="urn:schemas-microsoft-com:office:smarttags" w:element="place">
              <w:r w:rsidRPr="002B32A5">
                <w:rPr>
                  <w:rFonts w:eastAsia="Calibri"/>
                  <w:b/>
                  <w:bCs/>
                  <w:sz w:val="15"/>
                  <w:szCs w:val="15"/>
                </w:rPr>
                <w:t>Eastern Africa</w:t>
              </w:r>
            </w:smartTag>
          </w:p>
        </w:tc>
        <w:tc>
          <w:tcPr>
            <w:tcW w:w="684" w:type="dxa"/>
            <w:shd w:val="clear" w:color="auto" w:fill="auto"/>
            <w:vAlign w:val="center"/>
          </w:tcPr>
          <w:p w:rsidR="00917E6E" w:rsidRDefault="00917E6E" w:rsidP="00917E6E">
            <w:pPr>
              <w:jc w:val="right"/>
              <w:rPr>
                <w:b/>
                <w:bCs/>
                <w:sz w:val="13"/>
                <w:szCs w:val="13"/>
              </w:rPr>
            </w:pPr>
            <w:r>
              <w:rPr>
                <w:b/>
                <w:bCs/>
                <w:sz w:val="13"/>
                <w:szCs w:val="13"/>
              </w:rPr>
              <w:t>263,419</w:t>
            </w:r>
          </w:p>
        </w:tc>
        <w:tc>
          <w:tcPr>
            <w:tcW w:w="720" w:type="dxa"/>
            <w:gridSpan w:val="3"/>
            <w:shd w:val="clear" w:color="auto" w:fill="auto"/>
            <w:vAlign w:val="center"/>
          </w:tcPr>
          <w:p w:rsidR="00917E6E" w:rsidRDefault="00917E6E" w:rsidP="00917E6E">
            <w:pPr>
              <w:jc w:val="right"/>
              <w:rPr>
                <w:b/>
                <w:bCs/>
                <w:sz w:val="13"/>
                <w:szCs w:val="13"/>
              </w:rPr>
            </w:pPr>
            <w:r>
              <w:rPr>
                <w:b/>
                <w:bCs/>
                <w:sz w:val="13"/>
                <w:szCs w:val="13"/>
              </w:rPr>
              <w:t>307,644</w:t>
            </w:r>
          </w:p>
        </w:tc>
        <w:tc>
          <w:tcPr>
            <w:tcW w:w="753" w:type="dxa"/>
            <w:gridSpan w:val="2"/>
            <w:shd w:val="clear" w:color="auto" w:fill="auto"/>
            <w:vAlign w:val="center"/>
          </w:tcPr>
          <w:p w:rsidR="00917E6E" w:rsidRDefault="00917E6E" w:rsidP="00917E6E">
            <w:pPr>
              <w:jc w:val="right"/>
              <w:rPr>
                <w:b/>
                <w:bCs/>
                <w:sz w:val="13"/>
                <w:szCs w:val="13"/>
              </w:rPr>
            </w:pPr>
            <w:r>
              <w:rPr>
                <w:b/>
                <w:bCs/>
                <w:sz w:val="13"/>
                <w:szCs w:val="13"/>
              </w:rPr>
              <w:t xml:space="preserve">415,180 </w:t>
            </w:r>
          </w:p>
        </w:tc>
        <w:tc>
          <w:tcPr>
            <w:tcW w:w="720" w:type="dxa"/>
            <w:gridSpan w:val="3"/>
            <w:shd w:val="clear" w:color="auto" w:fill="auto"/>
            <w:vAlign w:val="center"/>
          </w:tcPr>
          <w:p w:rsidR="00917E6E" w:rsidRDefault="00917E6E" w:rsidP="00917E6E">
            <w:pPr>
              <w:jc w:val="right"/>
              <w:rPr>
                <w:b/>
                <w:bCs/>
                <w:sz w:val="14"/>
                <w:szCs w:val="14"/>
              </w:rPr>
            </w:pPr>
            <w:r>
              <w:rPr>
                <w:b/>
                <w:bCs/>
                <w:sz w:val="14"/>
                <w:szCs w:val="14"/>
              </w:rPr>
              <w:t xml:space="preserve">34,479 </w:t>
            </w:r>
          </w:p>
        </w:tc>
        <w:tc>
          <w:tcPr>
            <w:tcW w:w="720" w:type="dxa"/>
            <w:shd w:val="clear" w:color="auto" w:fill="auto"/>
            <w:vAlign w:val="center"/>
          </w:tcPr>
          <w:p w:rsidR="00917E6E" w:rsidRDefault="00917E6E" w:rsidP="00917E6E">
            <w:pPr>
              <w:jc w:val="right"/>
              <w:rPr>
                <w:b/>
                <w:bCs/>
                <w:sz w:val="14"/>
                <w:szCs w:val="14"/>
              </w:rPr>
            </w:pPr>
            <w:r>
              <w:rPr>
                <w:b/>
                <w:bCs/>
                <w:sz w:val="14"/>
                <w:szCs w:val="14"/>
              </w:rPr>
              <w:t xml:space="preserve">33,810 </w:t>
            </w:r>
          </w:p>
        </w:tc>
        <w:tc>
          <w:tcPr>
            <w:tcW w:w="687" w:type="dxa"/>
            <w:shd w:val="clear" w:color="auto" w:fill="auto"/>
            <w:vAlign w:val="center"/>
          </w:tcPr>
          <w:p w:rsidR="00917E6E" w:rsidRDefault="00917E6E" w:rsidP="00917E6E">
            <w:pPr>
              <w:jc w:val="right"/>
              <w:rPr>
                <w:b/>
                <w:bCs/>
                <w:sz w:val="14"/>
                <w:szCs w:val="14"/>
              </w:rPr>
            </w:pPr>
            <w:r>
              <w:rPr>
                <w:b/>
                <w:bCs/>
                <w:sz w:val="14"/>
                <w:szCs w:val="14"/>
              </w:rPr>
              <w:t xml:space="preserve">37,837 </w:t>
            </w:r>
          </w:p>
        </w:tc>
        <w:tc>
          <w:tcPr>
            <w:tcW w:w="721" w:type="dxa"/>
            <w:gridSpan w:val="2"/>
            <w:shd w:val="clear" w:color="auto" w:fill="auto"/>
            <w:vAlign w:val="center"/>
          </w:tcPr>
          <w:p w:rsidR="00917E6E" w:rsidRDefault="00917E6E" w:rsidP="00917E6E">
            <w:pPr>
              <w:jc w:val="right"/>
              <w:rPr>
                <w:b/>
                <w:bCs/>
                <w:sz w:val="14"/>
                <w:szCs w:val="14"/>
              </w:rPr>
            </w:pPr>
            <w:r>
              <w:rPr>
                <w:b/>
                <w:bCs/>
                <w:sz w:val="14"/>
                <w:szCs w:val="14"/>
              </w:rPr>
              <w:t xml:space="preserve">34,889 </w:t>
            </w:r>
          </w:p>
        </w:tc>
        <w:tc>
          <w:tcPr>
            <w:tcW w:w="661" w:type="dxa"/>
            <w:shd w:val="clear" w:color="auto" w:fill="auto"/>
            <w:vAlign w:val="center"/>
          </w:tcPr>
          <w:p w:rsidR="00917E6E" w:rsidRDefault="00917E6E" w:rsidP="00917E6E">
            <w:pPr>
              <w:jc w:val="right"/>
              <w:rPr>
                <w:b/>
                <w:bCs/>
                <w:sz w:val="14"/>
                <w:szCs w:val="14"/>
              </w:rPr>
            </w:pPr>
            <w:r>
              <w:rPr>
                <w:b/>
                <w:bCs/>
                <w:sz w:val="14"/>
                <w:szCs w:val="14"/>
              </w:rPr>
              <w:t xml:space="preserve">33,265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Calibri"/>
                <w:b/>
                <w:bCs/>
                <w:color w:val="000000"/>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Kenya</w:t>
                </w:r>
              </w:smartTag>
            </w:smartTag>
          </w:p>
        </w:tc>
        <w:tc>
          <w:tcPr>
            <w:tcW w:w="684" w:type="dxa"/>
            <w:shd w:val="clear" w:color="auto" w:fill="auto"/>
            <w:vAlign w:val="center"/>
          </w:tcPr>
          <w:p w:rsidR="00917E6E" w:rsidRDefault="00917E6E" w:rsidP="00917E6E">
            <w:pPr>
              <w:jc w:val="right"/>
              <w:rPr>
                <w:sz w:val="13"/>
                <w:szCs w:val="13"/>
              </w:rPr>
            </w:pPr>
            <w:r>
              <w:rPr>
                <w:sz w:val="13"/>
                <w:szCs w:val="13"/>
              </w:rPr>
              <w:t>90,479</w:t>
            </w:r>
          </w:p>
        </w:tc>
        <w:tc>
          <w:tcPr>
            <w:tcW w:w="720" w:type="dxa"/>
            <w:gridSpan w:val="3"/>
            <w:shd w:val="clear" w:color="auto" w:fill="auto"/>
            <w:vAlign w:val="center"/>
          </w:tcPr>
          <w:p w:rsidR="00917E6E" w:rsidRDefault="00917E6E" w:rsidP="00917E6E">
            <w:pPr>
              <w:jc w:val="right"/>
              <w:rPr>
                <w:sz w:val="13"/>
                <w:szCs w:val="13"/>
              </w:rPr>
            </w:pPr>
            <w:r>
              <w:rPr>
                <w:sz w:val="13"/>
                <w:szCs w:val="13"/>
              </w:rPr>
              <w:t>100,835</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118,005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8,168 </w:t>
            </w:r>
          </w:p>
        </w:tc>
        <w:tc>
          <w:tcPr>
            <w:tcW w:w="720" w:type="dxa"/>
            <w:shd w:val="clear" w:color="auto" w:fill="auto"/>
            <w:vAlign w:val="center"/>
          </w:tcPr>
          <w:p w:rsidR="00917E6E" w:rsidRDefault="00917E6E" w:rsidP="00917E6E">
            <w:pPr>
              <w:jc w:val="right"/>
              <w:rPr>
                <w:sz w:val="14"/>
                <w:szCs w:val="14"/>
              </w:rPr>
            </w:pPr>
            <w:r>
              <w:rPr>
                <w:sz w:val="14"/>
                <w:szCs w:val="14"/>
              </w:rPr>
              <w:t xml:space="preserve">11,987 </w:t>
            </w:r>
          </w:p>
        </w:tc>
        <w:tc>
          <w:tcPr>
            <w:tcW w:w="687" w:type="dxa"/>
            <w:shd w:val="clear" w:color="auto" w:fill="auto"/>
            <w:vAlign w:val="center"/>
          </w:tcPr>
          <w:p w:rsidR="00917E6E" w:rsidRDefault="00917E6E" w:rsidP="00917E6E">
            <w:pPr>
              <w:jc w:val="right"/>
              <w:rPr>
                <w:sz w:val="14"/>
                <w:szCs w:val="14"/>
              </w:rPr>
            </w:pPr>
            <w:r>
              <w:rPr>
                <w:sz w:val="14"/>
                <w:szCs w:val="14"/>
              </w:rPr>
              <w:t xml:space="preserve">11,294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14,179 </w:t>
            </w:r>
          </w:p>
        </w:tc>
        <w:tc>
          <w:tcPr>
            <w:tcW w:w="661" w:type="dxa"/>
            <w:shd w:val="clear" w:color="auto" w:fill="auto"/>
            <w:vAlign w:val="center"/>
          </w:tcPr>
          <w:p w:rsidR="00917E6E" w:rsidRDefault="00917E6E" w:rsidP="00917E6E">
            <w:pPr>
              <w:jc w:val="right"/>
              <w:rPr>
                <w:sz w:val="14"/>
                <w:szCs w:val="14"/>
              </w:rPr>
            </w:pPr>
            <w:r>
              <w:rPr>
                <w:sz w:val="14"/>
                <w:szCs w:val="14"/>
              </w:rPr>
              <w:t xml:space="preserve">10,136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Calibri"/>
                <w:b/>
                <w:bCs/>
                <w:color w:val="000000"/>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Mauritius</w:t>
                </w:r>
              </w:smartTag>
            </w:smartTag>
          </w:p>
        </w:tc>
        <w:tc>
          <w:tcPr>
            <w:tcW w:w="684" w:type="dxa"/>
            <w:shd w:val="clear" w:color="auto" w:fill="auto"/>
            <w:vAlign w:val="center"/>
          </w:tcPr>
          <w:p w:rsidR="00917E6E" w:rsidRDefault="00917E6E" w:rsidP="00917E6E">
            <w:pPr>
              <w:jc w:val="right"/>
              <w:rPr>
                <w:sz w:val="13"/>
                <w:szCs w:val="13"/>
              </w:rPr>
            </w:pPr>
            <w:r>
              <w:rPr>
                <w:sz w:val="13"/>
                <w:szCs w:val="13"/>
              </w:rPr>
              <w:t>39,524</w:t>
            </w:r>
          </w:p>
        </w:tc>
        <w:tc>
          <w:tcPr>
            <w:tcW w:w="720" w:type="dxa"/>
            <w:gridSpan w:val="3"/>
            <w:shd w:val="clear" w:color="auto" w:fill="auto"/>
            <w:vAlign w:val="center"/>
          </w:tcPr>
          <w:p w:rsidR="00917E6E" w:rsidRDefault="00917E6E" w:rsidP="00917E6E">
            <w:pPr>
              <w:jc w:val="right"/>
              <w:rPr>
                <w:sz w:val="13"/>
                <w:szCs w:val="13"/>
              </w:rPr>
            </w:pPr>
            <w:r>
              <w:rPr>
                <w:sz w:val="13"/>
                <w:szCs w:val="13"/>
              </w:rPr>
              <w:t>45,048</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38,172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2,934 </w:t>
            </w:r>
          </w:p>
        </w:tc>
        <w:tc>
          <w:tcPr>
            <w:tcW w:w="720" w:type="dxa"/>
            <w:shd w:val="clear" w:color="auto" w:fill="auto"/>
            <w:vAlign w:val="center"/>
          </w:tcPr>
          <w:p w:rsidR="00917E6E" w:rsidRDefault="00917E6E" w:rsidP="00917E6E">
            <w:pPr>
              <w:jc w:val="right"/>
              <w:rPr>
                <w:sz w:val="14"/>
                <w:szCs w:val="14"/>
              </w:rPr>
            </w:pPr>
            <w:r>
              <w:rPr>
                <w:sz w:val="14"/>
                <w:szCs w:val="14"/>
              </w:rPr>
              <w:t xml:space="preserve">2,525 </w:t>
            </w:r>
          </w:p>
        </w:tc>
        <w:tc>
          <w:tcPr>
            <w:tcW w:w="687" w:type="dxa"/>
            <w:shd w:val="clear" w:color="auto" w:fill="auto"/>
            <w:vAlign w:val="center"/>
          </w:tcPr>
          <w:p w:rsidR="00917E6E" w:rsidRDefault="00917E6E" w:rsidP="00917E6E">
            <w:pPr>
              <w:jc w:val="right"/>
              <w:rPr>
                <w:sz w:val="14"/>
                <w:szCs w:val="14"/>
              </w:rPr>
            </w:pPr>
            <w:r>
              <w:rPr>
                <w:sz w:val="14"/>
                <w:szCs w:val="14"/>
              </w:rPr>
              <w:t xml:space="preserve">3,740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2,189 </w:t>
            </w:r>
          </w:p>
        </w:tc>
        <w:tc>
          <w:tcPr>
            <w:tcW w:w="661" w:type="dxa"/>
            <w:shd w:val="clear" w:color="auto" w:fill="auto"/>
            <w:vAlign w:val="center"/>
          </w:tcPr>
          <w:p w:rsidR="00917E6E" w:rsidRDefault="00917E6E" w:rsidP="00917E6E">
            <w:pPr>
              <w:jc w:val="right"/>
              <w:rPr>
                <w:sz w:val="14"/>
                <w:szCs w:val="14"/>
              </w:rPr>
            </w:pPr>
            <w:r>
              <w:rPr>
                <w:sz w:val="14"/>
                <w:szCs w:val="14"/>
              </w:rPr>
              <w:t xml:space="preserve">2,304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Calibri"/>
                <w:b/>
                <w:bCs/>
                <w:color w:val="000000"/>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r>
              <w:rPr>
                <w:rFonts w:eastAsia="Calibri"/>
                <w:sz w:val="15"/>
                <w:szCs w:val="15"/>
              </w:rPr>
              <w:t xml:space="preserve">United </w:t>
            </w:r>
            <w:r w:rsidRPr="002B32A5">
              <w:rPr>
                <w:rFonts w:eastAsia="Calibri"/>
                <w:sz w:val="15"/>
                <w:szCs w:val="15"/>
              </w:rPr>
              <w:t>Republic of Tanzania</w:t>
            </w:r>
          </w:p>
        </w:tc>
        <w:tc>
          <w:tcPr>
            <w:tcW w:w="684" w:type="dxa"/>
            <w:shd w:val="clear" w:color="auto" w:fill="auto"/>
            <w:vAlign w:val="center"/>
          </w:tcPr>
          <w:p w:rsidR="00917E6E" w:rsidRDefault="00917E6E" w:rsidP="00917E6E">
            <w:pPr>
              <w:jc w:val="right"/>
              <w:rPr>
                <w:sz w:val="13"/>
                <w:szCs w:val="13"/>
              </w:rPr>
            </w:pPr>
            <w:r>
              <w:rPr>
                <w:sz w:val="13"/>
                <w:szCs w:val="13"/>
              </w:rPr>
              <w:t>16,479</w:t>
            </w:r>
          </w:p>
        </w:tc>
        <w:tc>
          <w:tcPr>
            <w:tcW w:w="720" w:type="dxa"/>
            <w:gridSpan w:val="3"/>
            <w:shd w:val="clear" w:color="auto" w:fill="auto"/>
            <w:vAlign w:val="center"/>
          </w:tcPr>
          <w:p w:rsidR="00917E6E" w:rsidRDefault="00917E6E" w:rsidP="00917E6E">
            <w:pPr>
              <w:jc w:val="right"/>
              <w:rPr>
                <w:sz w:val="13"/>
                <w:szCs w:val="13"/>
              </w:rPr>
            </w:pPr>
            <w:r>
              <w:rPr>
                <w:sz w:val="13"/>
                <w:szCs w:val="13"/>
              </w:rPr>
              <w:t>17,952</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30,168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2,039 </w:t>
            </w:r>
          </w:p>
        </w:tc>
        <w:tc>
          <w:tcPr>
            <w:tcW w:w="720" w:type="dxa"/>
            <w:shd w:val="clear" w:color="auto" w:fill="auto"/>
            <w:vAlign w:val="center"/>
          </w:tcPr>
          <w:p w:rsidR="00917E6E" w:rsidRDefault="00917E6E" w:rsidP="00917E6E">
            <w:pPr>
              <w:jc w:val="right"/>
              <w:rPr>
                <w:sz w:val="14"/>
                <w:szCs w:val="14"/>
              </w:rPr>
            </w:pPr>
            <w:r>
              <w:rPr>
                <w:sz w:val="14"/>
                <w:szCs w:val="14"/>
              </w:rPr>
              <w:t xml:space="preserve">2,760 </w:t>
            </w:r>
          </w:p>
        </w:tc>
        <w:tc>
          <w:tcPr>
            <w:tcW w:w="687" w:type="dxa"/>
            <w:shd w:val="clear" w:color="auto" w:fill="auto"/>
            <w:vAlign w:val="center"/>
          </w:tcPr>
          <w:p w:rsidR="00917E6E" w:rsidRDefault="00917E6E" w:rsidP="00917E6E">
            <w:pPr>
              <w:jc w:val="right"/>
              <w:rPr>
                <w:sz w:val="14"/>
                <w:szCs w:val="14"/>
              </w:rPr>
            </w:pPr>
            <w:r>
              <w:rPr>
                <w:sz w:val="14"/>
                <w:szCs w:val="14"/>
              </w:rPr>
              <w:t xml:space="preserve">2,910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3,360 </w:t>
            </w:r>
          </w:p>
        </w:tc>
        <w:tc>
          <w:tcPr>
            <w:tcW w:w="661" w:type="dxa"/>
            <w:shd w:val="clear" w:color="auto" w:fill="auto"/>
            <w:vAlign w:val="center"/>
          </w:tcPr>
          <w:p w:rsidR="00917E6E" w:rsidRDefault="00917E6E" w:rsidP="00917E6E">
            <w:pPr>
              <w:jc w:val="right"/>
              <w:rPr>
                <w:sz w:val="14"/>
                <w:szCs w:val="14"/>
              </w:rPr>
            </w:pPr>
            <w:r>
              <w:rPr>
                <w:sz w:val="14"/>
                <w:szCs w:val="14"/>
              </w:rPr>
              <w:t xml:space="preserve">2,792 </w:t>
            </w:r>
          </w:p>
        </w:tc>
      </w:tr>
      <w:tr w:rsidR="00917E6E" w:rsidRPr="00C55199" w:rsidTr="00917E6E">
        <w:trPr>
          <w:trHeight w:hRule="exact" w:val="187"/>
        </w:trPr>
        <w:tc>
          <w:tcPr>
            <w:tcW w:w="211" w:type="dxa"/>
            <w:shd w:val="clear" w:color="auto" w:fill="auto"/>
            <w:vAlign w:val="center"/>
          </w:tcPr>
          <w:p w:rsidR="00917E6E" w:rsidRPr="002B32A5" w:rsidRDefault="00917E6E" w:rsidP="00917E6E">
            <w:pPr>
              <w:jc w:val="right"/>
              <w:rPr>
                <w:rFonts w:eastAsia="Calibri"/>
                <w:b/>
                <w:bCs/>
                <w:color w:val="000000"/>
                <w:sz w:val="15"/>
                <w:szCs w:val="15"/>
              </w:rPr>
            </w:pPr>
          </w:p>
        </w:tc>
        <w:tc>
          <w:tcPr>
            <w:tcW w:w="1803" w:type="dxa"/>
            <w:shd w:val="clear" w:color="auto" w:fill="auto"/>
            <w:vAlign w:val="center"/>
          </w:tcPr>
          <w:p w:rsidR="00917E6E" w:rsidRPr="002B32A5" w:rsidRDefault="00917E6E" w:rsidP="00917E6E">
            <w:pPr>
              <w:rPr>
                <w:rFonts w:eastAsia="Arial Unicode MS"/>
                <w:sz w:val="15"/>
                <w:szCs w:val="15"/>
              </w:rPr>
            </w:pPr>
            <w:r w:rsidRPr="002B32A5">
              <w:rPr>
                <w:rFonts w:eastAsia="Calibri"/>
                <w:sz w:val="15"/>
                <w:szCs w:val="15"/>
              </w:rPr>
              <w:t>Others</w:t>
            </w:r>
          </w:p>
        </w:tc>
        <w:tc>
          <w:tcPr>
            <w:tcW w:w="684" w:type="dxa"/>
            <w:shd w:val="clear" w:color="auto" w:fill="auto"/>
            <w:vAlign w:val="center"/>
          </w:tcPr>
          <w:p w:rsidR="00917E6E" w:rsidRDefault="00917E6E" w:rsidP="00917E6E">
            <w:pPr>
              <w:jc w:val="right"/>
              <w:rPr>
                <w:sz w:val="13"/>
                <w:szCs w:val="13"/>
              </w:rPr>
            </w:pPr>
            <w:r>
              <w:rPr>
                <w:sz w:val="13"/>
                <w:szCs w:val="13"/>
              </w:rPr>
              <w:t>116,937</w:t>
            </w:r>
          </w:p>
        </w:tc>
        <w:tc>
          <w:tcPr>
            <w:tcW w:w="720" w:type="dxa"/>
            <w:gridSpan w:val="3"/>
            <w:shd w:val="clear" w:color="auto" w:fill="auto"/>
            <w:vAlign w:val="center"/>
          </w:tcPr>
          <w:p w:rsidR="00917E6E" w:rsidRDefault="00917E6E" w:rsidP="00917E6E">
            <w:pPr>
              <w:jc w:val="right"/>
              <w:rPr>
                <w:sz w:val="13"/>
                <w:szCs w:val="13"/>
              </w:rPr>
            </w:pPr>
            <w:r>
              <w:rPr>
                <w:sz w:val="13"/>
                <w:szCs w:val="13"/>
              </w:rPr>
              <w:t>143,809</w:t>
            </w:r>
          </w:p>
        </w:tc>
        <w:tc>
          <w:tcPr>
            <w:tcW w:w="753" w:type="dxa"/>
            <w:gridSpan w:val="2"/>
            <w:shd w:val="clear" w:color="auto" w:fill="auto"/>
            <w:vAlign w:val="center"/>
          </w:tcPr>
          <w:p w:rsidR="00917E6E" w:rsidRDefault="00917E6E" w:rsidP="00917E6E">
            <w:pPr>
              <w:jc w:val="right"/>
              <w:rPr>
                <w:sz w:val="13"/>
                <w:szCs w:val="13"/>
              </w:rPr>
            </w:pPr>
            <w:r>
              <w:rPr>
                <w:sz w:val="13"/>
                <w:szCs w:val="13"/>
              </w:rPr>
              <w:t xml:space="preserve">228,834 </w:t>
            </w:r>
          </w:p>
        </w:tc>
        <w:tc>
          <w:tcPr>
            <w:tcW w:w="720" w:type="dxa"/>
            <w:gridSpan w:val="3"/>
            <w:shd w:val="clear" w:color="auto" w:fill="auto"/>
            <w:vAlign w:val="center"/>
          </w:tcPr>
          <w:p w:rsidR="00917E6E" w:rsidRDefault="00917E6E" w:rsidP="00917E6E">
            <w:pPr>
              <w:jc w:val="right"/>
              <w:rPr>
                <w:sz w:val="14"/>
                <w:szCs w:val="14"/>
              </w:rPr>
            </w:pPr>
            <w:r>
              <w:rPr>
                <w:sz w:val="14"/>
                <w:szCs w:val="14"/>
              </w:rPr>
              <w:t xml:space="preserve">21,337 </w:t>
            </w:r>
          </w:p>
        </w:tc>
        <w:tc>
          <w:tcPr>
            <w:tcW w:w="720" w:type="dxa"/>
            <w:shd w:val="clear" w:color="auto" w:fill="auto"/>
            <w:vAlign w:val="center"/>
          </w:tcPr>
          <w:p w:rsidR="00917E6E" w:rsidRDefault="00917E6E" w:rsidP="00917E6E">
            <w:pPr>
              <w:jc w:val="right"/>
              <w:rPr>
                <w:sz w:val="14"/>
                <w:szCs w:val="14"/>
              </w:rPr>
            </w:pPr>
            <w:r>
              <w:rPr>
                <w:sz w:val="14"/>
                <w:szCs w:val="14"/>
              </w:rPr>
              <w:t xml:space="preserve">16,538 </w:t>
            </w:r>
          </w:p>
        </w:tc>
        <w:tc>
          <w:tcPr>
            <w:tcW w:w="687" w:type="dxa"/>
            <w:shd w:val="clear" w:color="auto" w:fill="auto"/>
            <w:vAlign w:val="center"/>
          </w:tcPr>
          <w:p w:rsidR="00917E6E" w:rsidRDefault="00917E6E" w:rsidP="00917E6E">
            <w:pPr>
              <w:jc w:val="right"/>
              <w:rPr>
                <w:sz w:val="14"/>
                <w:szCs w:val="14"/>
              </w:rPr>
            </w:pPr>
            <w:r>
              <w:rPr>
                <w:sz w:val="14"/>
                <w:szCs w:val="14"/>
              </w:rPr>
              <w:t xml:space="preserve">19,893 </w:t>
            </w:r>
          </w:p>
        </w:tc>
        <w:tc>
          <w:tcPr>
            <w:tcW w:w="721" w:type="dxa"/>
            <w:gridSpan w:val="2"/>
            <w:shd w:val="clear" w:color="auto" w:fill="auto"/>
            <w:vAlign w:val="center"/>
          </w:tcPr>
          <w:p w:rsidR="00917E6E" w:rsidRDefault="00917E6E" w:rsidP="00917E6E">
            <w:pPr>
              <w:jc w:val="right"/>
              <w:rPr>
                <w:sz w:val="14"/>
                <w:szCs w:val="14"/>
              </w:rPr>
            </w:pPr>
            <w:r>
              <w:rPr>
                <w:sz w:val="14"/>
                <w:szCs w:val="14"/>
              </w:rPr>
              <w:t xml:space="preserve">15,161 </w:t>
            </w:r>
          </w:p>
        </w:tc>
        <w:tc>
          <w:tcPr>
            <w:tcW w:w="661" w:type="dxa"/>
            <w:shd w:val="clear" w:color="auto" w:fill="auto"/>
            <w:vAlign w:val="center"/>
          </w:tcPr>
          <w:p w:rsidR="00917E6E" w:rsidRDefault="00917E6E" w:rsidP="00917E6E">
            <w:pPr>
              <w:jc w:val="right"/>
              <w:rPr>
                <w:sz w:val="14"/>
                <w:szCs w:val="14"/>
              </w:rPr>
            </w:pPr>
            <w:r>
              <w:rPr>
                <w:sz w:val="14"/>
                <w:szCs w:val="14"/>
              </w:rPr>
              <w:t xml:space="preserve">18,033 </w:t>
            </w:r>
          </w:p>
        </w:tc>
      </w:tr>
      <w:tr w:rsidR="00917E6E" w:rsidRPr="002B32A5" w:rsidTr="00917E6E">
        <w:trPr>
          <w:trHeight w:hRule="exact" w:val="168"/>
        </w:trPr>
        <w:tc>
          <w:tcPr>
            <w:tcW w:w="211" w:type="dxa"/>
            <w:tcBorders>
              <w:bottom w:val="single" w:sz="4" w:space="0" w:color="auto"/>
            </w:tcBorders>
            <w:shd w:val="clear" w:color="auto" w:fill="auto"/>
            <w:vAlign w:val="center"/>
          </w:tcPr>
          <w:p w:rsidR="00917E6E" w:rsidRPr="002B32A5" w:rsidRDefault="00917E6E" w:rsidP="00917E6E">
            <w:pPr>
              <w:jc w:val="center"/>
              <w:rPr>
                <w:rFonts w:eastAsia="Calibri"/>
                <w:b/>
                <w:bCs/>
                <w:color w:val="000000"/>
                <w:sz w:val="15"/>
                <w:szCs w:val="15"/>
              </w:rPr>
            </w:pPr>
          </w:p>
        </w:tc>
        <w:tc>
          <w:tcPr>
            <w:tcW w:w="1803" w:type="dxa"/>
            <w:tcBorders>
              <w:bottom w:val="single" w:sz="4" w:space="0" w:color="auto"/>
            </w:tcBorders>
            <w:shd w:val="clear" w:color="auto" w:fill="auto"/>
            <w:vAlign w:val="center"/>
          </w:tcPr>
          <w:p w:rsidR="00917E6E" w:rsidRPr="002B32A5" w:rsidRDefault="00917E6E" w:rsidP="00917E6E">
            <w:pPr>
              <w:rPr>
                <w:rFonts w:eastAsia="Calibri"/>
                <w:sz w:val="15"/>
                <w:szCs w:val="15"/>
              </w:rPr>
            </w:pPr>
          </w:p>
        </w:tc>
        <w:tc>
          <w:tcPr>
            <w:tcW w:w="684" w:type="dxa"/>
            <w:tcBorders>
              <w:bottom w:val="single" w:sz="4" w:space="0" w:color="auto"/>
            </w:tcBorders>
            <w:shd w:val="clear" w:color="auto" w:fill="auto"/>
            <w:vAlign w:val="center"/>
          </w:tcPr>
          <w:p w:rsidR="00917E6E" w:rsidRPr="002B32A5" w:rsidRDefault="00917E6E" w:rsidP="00917E6E">
            <w:pPr>
              <w:jc w:val="right"/>
              <w:rPr>
                <w:rFonts w:eastAsia="Arial Unicode MS"/>
                <w:sz w:val="15"/>
                <w:szCs w:val="15"/>
              </w:rPr>
            </w:pPr>
          </w:p>
        </w:tc>
        <w:tc>
          <w:tcPr>
            <w:tcW w:w="720" w:type="dxa"/>
            <w:gridSpan w:val="3"/>
            <w:tcBorders>
              <w:bottom w:val="single" w:sz="4" w:space="0" w:color="auto"/>
            </w:tcBorders>
            <w:shd w:val="clear" w:color="auto" w:fill="auto"/>
            <w:vAlign w:val="center"/>
          </w:tcPr>
          <w:p w:rsidR="00917E6E" w:rsidRPr="002B32A5" w:rsidRDefault="00917E6E" w:rsidP="00917E6E">
            <w:pPr>
              <w:jc w:val="right"/>
              <w:rPr>
                <w:rFonts w:eastAsia="Arial Unicode MS"/>
                <w:sz w:val="15"/>
                <w:szCs w:val="15"/>
              </w:rPr>
            </w:pPr>
          </w:p>
        </w:tc>
        <w:tc>
          <w:tcPr>
            <w:tcW w:w="753" w:type="dxa"/>
            <w:gridSpan w:val="2"/>
            <w:tcBorders>
              <w:bottom w:val="single" w:sz="4" w:space="0" w:color="auto"/>
            </w:tcBorders>
            <w:shd w:val="clear" w:color="auto" w:fill="auto"/>
            <w:vAlign w:val="center"/>
          </w:tcPr>
          <w:p w:rsidR="00917E6E" w:rsidRPr="002B32A5" w:rsidRDefault="00917E6E" w:rsidP="00917E6E">
            <w:pPr>
              <w:jc w:val="center"/>
              <w:rPr>
                <w:rFonts w:eastAsia="Arial Unicode MS"/>
                <w:b/>
                <w:bCs/>
                <w:sz w:val="15"/>
                <w:szCs w:val="15"/>
              </w:rPr>
            </w:pPr>
          </w:p>
        </w:tc>
        <w:tc>
          <w:tcPr>
            <w:tcW w:w="720" w:type="dxa"/>
            <w:gridSpan w:val="3"/>
            <w:tcBorders>
              <w:bottom w:val="single" w:sz="4" w:space="0" w:color="auto"/>
            </w:tcBorders>
            <w:shd w:val="clear" w:color="auto" w:fill="auto"/>
            <w:vAlign w:val="bottom"/>
          </w:tcPr>
          <w:p w:rsidR="00917E6E" w:rsidRDefault="00917E6E" w:rsidP="00917E6E">
            <w:pPr>
              <w:jc w:val="right"/>
              <w:rPr>
                <w:sz w:val="13"/>
                <w:szCs w:val="13"/>
              </w:rPr>
            </w:pPr>
          </w:p>
        </w:tc>
        <w:tc>
          <w:tcPr>
            <w:tcW w:w="720" w:type="dxa"/>
            <w:tcBorders>
              <w:bottom w:val="single" w:sz="4" w:space="0" w:color="auto"/>
            </w:tcBorders>
            <w:shd w:val="clear" w:color="auto" w:fill="auto"/>
            <w:vAlign w:val="bottom"/>
          </w:tcPr>
          <w:p w:rsidR="00917E6E" w:rsidRDefault="00917E6E" w:rsidP="00917E6E">
            <w:pPr>
              <w:jc w:val="right"/>
              <w:rPr>
                <w:sz w:val="13"/>
                <w:szCs w:val="13"/>
              </w:rPr>
            </w:pPr>
          </w:p>
        </w:tc>
        <w:tc>
          <w:tcPr>
            <w:tcW w:w="687" w:type="dxa"/>
            <w:tcBorders>
              <w:bottom w:val="single" w:sz="4" w:space="0" w:color="auto"/>
            </w:tcBorders>
            <w:shd w:val="clear" w:color="auto" w:fill="auto"/>
            <w:vAlign w:val="bottom"/>
          </w:tcPr>
          <w:p w:rsidR="00917E6E" w:rsidRDefault="00917E6E" w:rsidP="00917E6E">
            <w:pPr>
              <w:jc w:val="right"/>
              <w:rPr>
                <w:sz w:val="13"/>
                <w:szCs w:val="13"/>
              </w:rPr>
            </w:pPr>
          </w:p>
        </w:tc>
        <w:tc>
          <w:tcPr>
            <w:tcW w:w="721" w:type="dxa"/>
            <w:gridSpan w:val="2"/>
            <w:tcBorders>
              <w:bottom w:val="single" w:sz="4" w:space="0" w:color="auto"/>
            </w:tcBorders>
            <w:shd w:val="clear" w:color="auto" w:fill="auto"/>
            <w:vAlign w:val="bottom"/>
          </w:tcPr>
          <w:p w:rsidR="00917E6E" w:rsidRDefault="00917E6E" w:rsidP="00917E6E">
            <w:pPr>
              <w:jc w:val="right"/>
              <w:rPr>
                <w:sz w:val="13"/>
                <w:szCs w:val="13"/>
              </w:rPr>
            </w:pPr>
          </w:p>
        </w:tc>
        <w:tc>
          <w:tcPr>
            <w:tcW w:w="661" w:type="dxa"/>
            <w:tcBorders>
              <w:bottom w:val="single" w:sz="4" w:space="0" w:color="auto"/>
            </w:tcBorders>
            <w:shd w:val="clear" w:color="auto" w:fill="auto"/>
            <w:vAlign w:val="bottom"/>
          </w:tcPr>
          <w:p w:rsidR="00917E6E" w:rsidRDefault="00917E6E" w:rsidP="00917E6E">
            <w:pPr>
              <w:jc w:val="right"/>
              <w:rPr>
                <w:sz w:val="13"/>
                <w:szCs w:val="13"/>
              </w:rPr>
            </w:pPr>
          </w:p>
        </w:tc>
      </w:tr>
      <w:tr w:rsidR="00917E6E" w:rsidRPr="002B32A5" w:rsidTr="00917E6E">
        <w:trPr>
          <w:trHeight w:hRule="exact" w:val="216"/>
        </w:trPr>
        <w:tc>
          <w:tcPr>
            <w:tcW w:w="4171" w:type="dxa"/>
            <w:gridSpan w:val="8"/>
            <w:tcBorders>
              <w:top w:val="single" w:sz="4" w:space="0" w:color="auto"/>
            </w:tcBorders>
            <w:shd w:val="clear" w:color="auto" w:fill="auto"/>
            <w:vAlign w:val="center"/>
          </w:tcPr>
          <w:p w:rsidR="00917E6E" w:rsidRPr="002B32A5" w:rsidRDefault="00917E6E" w:rsidP="00917E6E">
            <w:pPr>
              <w:rPr>
                <w:rFonts w:eastAsia="Arial Unicode MS"/>
                <w:b/>
                <w:bCs/>
                <w:sz w:val="15"/>
                <w:szCs w:val="15"/>
              </w:rPr>
            </w:pPr>
          </w:p>
        </w:tc>
        <w:tc>
          <w:tcPr>
            <w:tcW w:w="2263" w:type="dxa"/>
            <w:gridSpan w:val="6"/>
            <w:tcBorders>
              <w:top w:val="single" w:sz="4" w:space="0" w:color="auto"/>
            </w:tcBorders>
            <w:shd w:val="clear" w:color="auto" w:fill="auto"/>
            <w:vAlign w:val="center"/>
          </w:tcPr>
          <w:p w:rsidR="00917E6E" w:rsidRPr="002B32A5" w:rsidRDefault="00917E6E" w:rsidP="00917E6E">
            <w:pPr>
              <w:jc w:val="center"/>
              <w:rPr>
                <w:rFonts w:eastAsia="Arial Unicode MS"/>
                <w:b/>
                <w:bCs/>
                <w:sz w:val="15"/>
                <w:szCs w:val="15"/>
              </w:rPr>
            </w:pPr>
          </w:p>
        </w:tc>
        <w:tc>
          <w:tcPr>
            <w:tcW w:w="1246" w:type="dxa"/>
            <w:gridSpan w:val="2"/>
            <w:tcBorders>
              <w:top w:val="single" w:sz="4" w:space="0" w:color="auto"/>
            </w:tcBorders>
            <w:shd w:val="clear" w:color="auto" w:fill="auto"/>
            <w:vAlign w:val="center"/>
          </w:tcPr>
          <w:p w:rsidR="00917E6E" w:rsidRPr="002B32A5" w:rsidRDefault="00917E6E" w:rsidP="00917E6E">
            <w:pPr>
              <w:jc w:val="center"/>
              <w:rPr>
                <w:rFonts w:eastAsia="Arial Unicode MS"/>
                <w:b/>
                <w:bCs/>
                <w:sz w:val="15"/>
                <w:szCs w:val="15"/>
              </w:rPr>
            </w:pPr>
          </w:p>
        </w:tc>
      </w:tr>
    </w:tbl>
    <w:p w:rsidR="00355FD2" w:rsidRDefault="00355FD2">
      <w:pPr>
        <w:ind w:left="5650" w:right="-360" w:firstLine="720"/>
        <w:jc w:val="center"/>
        <w:rPr>
          <w:sz w:val="16"/>
          <w:szCs w:val="16"/>
        </w:rPr>
      </w:pPr>
      <w:r>
        <w:rPr>
          <w:sz w:val="16"/>
          <w:szCs w:val="16"/>
        </w:rPr>
        <w:tab/>
      </w:r>
      <w:r>
        <w:rPr>
          <w:sz w:val="16"/>
          <w:szCs w:val="16"/>
        </w:rPr>
        <w:tab/>
      </w:r>
      <w:r>
        <w:rPr>
          <w:sz w:val="16"/>
          <w:szCs w:val="16"/>
        </w:rPr>
        <w:tab/>
      </w:r>
    </w:p>
    <w:p w:rsidR="00A83A89" w:rsidRDefault="00A83A89"/>
    <w:p w:rsidR="00A83A89" w:rsidRDefault="00A83A89">
      <w:r>
        <w:br w:type="page"/>
      </w:r>
    </w:p>
    <w:p w:rsidR="00A83A89" w:rsidRDefault="00A83A89"/>
    <w:tbl>
      <w:tblPr>
        <w:tblpPr w:leftFromText="180" w:rightFromText="180" w:vertAnchor="page" w:horzAnchor="margin" w:tblpY="1404"/>
        <w:tblW w:w="4763" w:type="pct"/>
        <w:tblLayout w:type="fixed"/>
        <w:tblCellMar>
          <w:left w:w="30" w:type="dxa"/>
          <w:right w:w="30" w:type="dxa"/>
        </w:tblCellMar>
        <w:tblLook w:val="0000"/>
      </w:tblPr>
      <w:tblGrid>
        <w:gridCol w:w="209"/>
        <w:gridCol w:w="1800"/>
        <w:gridCol w:w="720"/>
        <w:gridCol w:w="420"/>
        <w:gridCol w:w="253"/>
        <w:gridCol w:w="720"/>
        <w:gridCol w:w="41"/>
        <w:gridCol w:w="250"/>
        <w:gridCol w:w="120"/>
        <w:gridCol w:w="356"/>
        <w:gridCol w:w="810"/>
        <w:gridCol w:w="590"/>
        <w:gridCol w:w="130"/>
        <w:gridCol w:w="720"/>
        <w:gridCol w:w="630"/>
      </w:tblGrid>
      <w:tr w:rsidR="00AD406C" w:rsidRPr="00E84A5B" w:rsidTr="001250D1">
        <w:trPr>
          <w:trHeight w:hRule="exact" w:val="330"/>
        </w:trPr>
        <w:tc>
          <w:tcPr>
            <w:tcW w:w="7769" w:type="dxa"/>
            <w:gridSpan w:val="15"/>
            <w:shd w:val="clear" w:color="auto" w:fill="auto"/>
          </w:tcPr>
          <w:p w:rsidR="00AD406C" w:rsidRPr="0084478F" w:rsidRDefault="00AD406C" w:rsidP="00AD406C">
            <w:pPr>
              <w:jc w:val="center"/>
              <w:rPr>
                <w:rFonts w:eastAsia="Calibri"/>
                <w:b/>
                <w:color w:val="000000"/>
                <w:sz w:val="28"/>
              </w:rPr>
            </w:pPr>
            <w:r w:rsidRPr="006B3BE0">
              <w:rPr>
                <w:rFonts w:ascii="Calibri" w:eastAsia="Calibri" w:hAnsi="Calibri"/>
                <w:sz w:val="16"/>
                <w:szCs w:val="16"/>
              </w:rPr>
              <w:t xml:space="preserve">       </w:t>
            </w:r>
            <w:r w:rsidRPr="0084478F">
              <w:rPr>
                <w:rFonts w:eastAsia="Calibri"/>
                <w:b/>
                <w:color w:val="000000"/>
                <w:sz w:val="28"/>
              </w:rPr>
              <w:br w:type="page"/>
            </w:r>
            <w:r>
              <w:rPr>
                <w:rFonts w:eastAsia="Calibri"/>
                <w:b/>
                <w:color w:val="000000"/>
                <w:sz w:val="28"/>
              </w:rPr>
              <w:t>4.17  Exports</w:t>
            </w:r>
            <w:r w:rsidRPr="002B32A5">
              <w:rPr>
                <w:rFonts w:eastAsia="Calibri"/>
                <w:b/>
                <w:color w:val="000000"/>
                <w:sz w:val="28"/>
              </w:rPr>
              <w:t xml:space="preserve"> by Selected Countries/Territories</w:t>
            </w:r>
          </w:p>
        </w:tc>
      </w:tr>
      <w:tr w:rsidR="00AD406C" w:rsidRPr="002B32A5" w:rsidTr="001250D1">
        <w:trPr>
          <w:trHeight w:hRule="exact" w:val="180"/>
        </w:trPr>
        <w:tc>
          <w:tcPr>
            <w:tcW w:w="7769" w:type="dxa"/>
            <w:gridSpan w:val="15"/>
            <w:shd w:val="clear" w:color="auto" w:fill="auto"/>
          </w:tcPr>
          <w:p w:rsidR="00AD406C" w:rsidRPr="00FE2D6D" w:rsidRDefault="00AD406C" w:rsidP="00AD406C">
            <w:pPr>
              <w:ind w:left="360"/>
              <w:jc w:val="center"/>
            </w:pPr>
            <w:r w:rsidRPr="00FE2D6D">
              <w:t>(a) State Bank of  Pakistan</w:t>
            </w:r>
          </w:p>
        </w:tc>
      </w:tr>
      <w:tr w:rsidR="00AD406C" w:rsidRPr="002B32A5" w:rsidTr="001250D1">
        <w:trPr>
          <w:trHeight w:hRule="exact" w:val="180"/>
        </w:trPr>
        <w:tc>
          <w:tcPr>
            <w:tcW w:w="2009" w:type="dxa"/>
            <w:gridSpan w:val="2"/>
            <w:tcBorders>
              <w:bottom w:val="single" w:sz="12" w:space="0" w:color="auto"/>
            </w:tcBorders>
            <w:shd w:val="clear" w:color="auto" w:fill="auto"/>
          </w:tcPr>
          <w:p w:rsidR="00AD406C" w:rsidRPr="002B32A5" w:rsidRDefault="00AD406C" w:rsidP="00AD406C">
            <w:pPr>
              <w:jc w:val="right"/>
              <w:rPr>
                <w:rFonts w:eastAsia="Calibri"/>
                <w:color w:val="000000"/>
                <w:sz w:val="15"/>
                <w:szCs w:val="15"/>
              </w:rPr>
            </w:pPr>
            <w:r w:rsidRPr="002B32A5">
              <w:rPr>
                <w:rFonts w:eastAsia="Calibri"/>
                <w:sz w:val="15"/>
                <w:szCs w:val="15"/>
              </w:rPr>
              <w:t>  </w:t>
            </w:r>
          </w:p>
        </w:tc>
        <w:tc>
          <w:tcPr>
            <w:tcW w:w="1140" w:type="dxa"/>
            <w:gridSpan w:val="2"/>
            <w:tcBorders>
              <w:bottom w:val="single" w:sz="12" w:space="0" w:color="auto"/>
            </w:tcBorders>
            <w:shd w:val="clear" w:color="auto" w:fill="auto"/>
          </w:tcPr>
          <w:p w:rsidR="00AD406C" w:rsidRPr="002B32A5" w:rsidRDefault="00AD406C" w:rsidP="00AD406C">
            <w:pPr>
              <w:jc w:val="right"/>
              <w:rPr>
                <w:rFonts w:eastAsia="Calibri"/>
                <w:color w:val="000000"/>
                <w:sz w:val="15"/>
                <w:szCs w:val="15"/>
              </w:rPr>
            </w:pPr>
          </w:p>
        </w:tc>
        <w:tc>
          <w:tcPr>
            <w:tcW w:w="1014" w:type="dxa"/>
            <w:gridSpan w:val="3"/>
            <w:tcBorders>
              <w:bottom w:val="single" w:sz="12" w:space="0" w:color="auto"/>
            </w:tcBorders>
            <w:shd w:val="clear" w:color="auto" w:fill="auto"/>
          </w:tcPr>
          <w:p w:rsidR="00AD406C" w:rsidRPr="002B32A5" w:rsidRDefault="00AD406C" w:rsidP="00AD406C">
            <w:pPr>
              <w:jc w:val="right"/>
              <w:rPr>
                <w:rFonts w:eastAsia="Calibri"/>
                <w:color w:val="000000"/>
                <w:sz w:val="15"/>
                <w:szCs w:val="15"/>
              </w:rPr>
            </w:pPr>
          </w:p>
        </w:tc>
        <w:tc>
          <w:tcPr>
            <w:tcW w:w="370" w:type="dxa"/>
            <w:gridSpan w:val="2"/>
            <w:tcBorders>
              <w:bottom w:val="single" w:sz="12" w:space="0" w:color="auto"/>
            </w:tcBorders>
            <w:shd w:val="clear" w:color="auto" w:fill="auto"/>
            <w:vAlign w:val="bottom"/>
          </w:tcPr>
          <w:p w:rsidR="00AD406C" w:rsidRPr="002B32A5" w:rsidRDefault="00AD406C" w:rsidP="00AD406C">
            <w:pPr>
              <w:jc w:val="right"/>
              <w:rPr>
                <w:rFonts w:eastAsia="Arial Unicode MS"/>
                <w:sz w:val="15"/>
                <w:szCs w:val="15"/>
              </w:rPr>
            </w:pPr>
          </w:p>
        </w:tc>
        <w:tc>
          <w:tcPr>
            <w:tcW w:w="3236" w:type="dxa"/>
            <w:gridSpan w:val="6"/>
            <w:tcBorders>
              <w:bottom w:val="single" w:sz="12" w:space="0" w:color="auto"/>
            </w:tcBorders>
            <w:shd w:val="clear" w:color="auto" w:fill="auto"/>
            <w:vAlign w:val="bottom"/>
          </w:tcPr>
          <w:p w:rsidR="00AD406C" w:rsidRPr="002B32A5" w:rsidRDefault="00AD406C" w:rsidP="00AD406C">
            <w:pPr>
              <w:jc w:val="right"/>
              <w:rPr>
                <w:rFonts w:eastAsia="Arial Unicode MS"/>
                <w:sz w:val="15"/>
                <w:szCs w:val="15"/>
              </w:rPr>
            </w:pPr>
            <w:r w:rsidRPr="002B32A5">
              <w:rPr>
                <w:rFonts w:eastAsia="Calibri"/>
                <w:color w:val="000000"/>
                <w:sz w:val="15"/>
                <w:szCs w:val="15"/>
              </w:rPr>
              <w:t>(</w:t>
            </w:r>
            <w:r>
              <w:rPr>
                <w:rFonts w:eastAsia="Calibri"/>
                <w:color w:val="000000"/>
                <w:sz w:val="15"/>
                <w:szCs w:val="15"/>
              </w:rPr>
              <w:t xml:space="preserve">Thousand </w:t>
            </w:r>
            <w:r w:rsidRPr="002B32A5">
              <w:rPr>
                <w:rFonts w:eastAsia="Calibri"/>
                <w:color w:val="000000"/>
                <w:sz w:val="15"/>
                <w:szCs w:val="15"/>
              </w:rPr>
              <w:t xml:space="preserve"> US Dollar</w:t>
            </w:r>
            <w:r>
              <w:rPr>
                <w:rFonts w:eastAsia="Calibri"/>
                <w:color w:val="000000"/>
                <w:sz w:val="15"/>
                <w:szCs w:val="15"/>
              </w:rPr>
              <w:t>s</w:t>
            </w:r>
            <w:r w:rsidRPr="002B32A5">
              <w:rPr>
                <w:rFonts w:eastAsia="Calibri"/>
                <w:color w:val="000000"/>
                <w:sz w:val="15"/>
                <w:szCs w:val="15"/>
              </w:rPr>
              <w:t>)</w:t>
            </w:r>
          </w:p>
        </w:tc>
      </w:tr>
      <w:tr w:rsidR="00BF0CA3" w:rsidRPr="002B32A5" w:rsidTr="001250D1">
        <w:trPr>
          <w:trHeight w:hRule="exact" w:val="225"/>
        </w:trPr>
        <w:tc>
          <w:tcPr>
            <w:tcW w:w="2009" w:type="dxa"/>
            <w:gridSpan w:val="2"/>
            <w:vMerge w:val="restart"/>
            <w:tcBorders>
              <w:top w:val="single" w:sz="12" w:space="0" w:color="auto"/>
              <w:bottom w:val="single" w:sz="12" w:space="0" w:color="auto"/>
              <w:right w:val="single" w:sz="4" w:space="0" w:color="auto"/>
            </w:tcBorders>
            <w:shd w:val="clear" w:color="auto" w:fill="auto"/>
            <w:vAlign w:val="center"/>
          </w:tcPr>
          <w:p w:rsidR="00BF0CA3" w:rsidRPr="002B32A5" w:rsidRDefault="00BF0CA3" w:rsidP="00AD406C">
            <w:pPr>
              <w:jc w:val="center"/>
              <w:rPr>
                <w:rFonts w:eastAsia="Calibri"/>
                <w:b/>
                <w:bCs/>
                <w:color w:val="000000"/>
                <w:sz w:val="15"/>
                <w:szCs w:val="15"/>
              </w:rPr>
            </w:pPr>
            <w:r w:rsidRPr="002B32A5">
              <w:rPr>
                <w:rFonts w:eastAsia="Calibri"/>
                <w:b/>
                <w:bCs/>
                <w:color w:val="000000"/>
                <w:sz w:val="15"/>
                <w:szCs w:val="15"/>
              </w:rPr>
              <w:t>Country / Territory</w:t>
            </w:r>
          </w:p>
        </w:tc>
        <w:tc>
          <w:tcPr>
            <w:tcW w:w="720" w:type="dxa"/>
            <w:tcBorders>
              <w:top w:val="single" w:sz="12" w:space="0" w:color="auto"/>
              <w:left w:val="single" w:sz="4" w:space="0" w:color="auto"/>
            </w:tcBorders>
            <w:shd w:val="clear" w:color="auto" w:fill="auto"/>
            <w:vAlign w:val="center"/>
          </w:tcPr>
          <w:p w:rsidR="00BF0CA3" w:rsidRPr="002B32A5" w:rsidRDefault="00BF0CA3" w:rsidP="00AD406C">
            <w:pPr>
              <w:jc w:val="center"/>
              <w:rPr>
                <w:rFonts w:eastAsia="Calibri"/>
                <w:b/>
                <w:color w:val="000000"/>
                <w:sz w:val="15"/>
                <w:szCs w:val="15"/>
              </w:rPr>
            </w:pPr>
          </w:p>
        </w:tc>
        <w:tc>
          <w:tcPr>
            <w:tcW w:w="673" w:type="dxa"/>
            <w:gridSpan w:val="2"/>
            <w:tcBorders>
              <w:top w:val="single" w:sz="12" w:space="0" w:color="auto"/>
            </w:tcBorders>
            <w:shd w:val="clear" w:color="auto" w:fill="auto"/>
            <w:vAlign w:val="center"/>
          </w:tcPr>
          <w:p w:rsidR="00BF0CA3" w:rsidRPr="002B32A5" w:rsidRDefault="00BF0CA3" w:rsidP="00AD406C">
            <w:pPr>
              <w:jc w:val="center"/>
              <w:rPr>
                <w:rFonts w:eastAsia="Calibri"/>
                <w:b/>
                <w:color w:val="000000"/>
                <w:sz w:val="15"/>
                <w:szCs w:val="15"/>
              </w:rPr>
            </w:pPr>
          </w:p>
        </w:tc>
        <w:tc>
          <w:tcPr>
            <w:tcW w:w="720" w:type="dxa"/>
            <w:tcBorders>
              <w:top w:val="single" w:sz="12" w:space="0" w:color="auto"/>
              <w:right w:val="single" w:sz="4" w:space="0" w:color="auto"/>
            </w:tcBorders>
            <w:shd w:val="clear" w:color="auto" w:fill="auto"/>
            <w:vAlign w:val="center"/>
          </w:tcPr>
          <w:p w:rsidR="00BF0CA3" w:rsidRPr="002B32A5" w:rsidRDefault="00BF0CA3" w:rsidP="00AD406C">
            <w:pPr>
              <w:jc w:val="center"/>
              <w:rPr>
                <w:rFonts w:eastAsia="Calibri"/>
                <w:b/>
                <w:color w:val="000000"/>
                <w:sz w:val="15"/>
                <w:szCs w:val="15"/>
              </w:rPr>
            </w:pPr>
          </w:p>
        </w:tc>
        <w:tc>
          <w:tcPr>
            <w:tcW w:w="3647" w:type="dxa"/>
            <w:gridSpan w:val="9"/>
            <w:tcBorders>
              <w:top w:val="single" w:sz="12" w:space="0" w:color="auto"/>
              <w:left w:val="single" w:sz="4" w:space="0" w:color="auto"/>
              <w:bottom w:val="single" w:sz="4" w:space="0" w:color="auto"/>
            </w:tcBorders>
            <w:shd w:val="clear" w:color="auto" w:fill="auto"/>
            <w:vAlign w:val="center"/>
          </w:tcPr>
          <w:p w:rsidR="00BF0CA3" w:rsidRPr="002B32A5" w:rsidRDefault="00BF0CA3" w:rsidP="00AD406C">
            <w:pPr>
              <w:jc w:val="center"/>
              <w:rPr>
                <w:rFonts w:eastAsia="Calibri"/>
                <w:b/>
                <w:color w:val="000000"/>
                <w:sz w:val="15"/>
                <w:szCs w:val="15"/>
              </w:rPr>
            </w:pPr>
            <w:r>
              <w:rPr>
                <w:rFonts w:eastAsia="Calibri"/>
                <w:b/>
                <w:color w:val="000000"/>
                <w:sz w:val="15"/>
                <w:szCs w:val="15"/>
              </w:rPr>
              <w:t>2009</w:t>
            </w:r>
          </w:p>
        </w:tc>
      </w:tr>
      <w:tr w:rsidR="00917E6E" w:rsidRPr="002B32A5" w:rsidTr="001250D1">
        <w:trPr>
          <w:trHeight w:hRule="exact" w:val="225"/>
        </w:trPr>
        <w:tc>
          <w:tcPr>
            <w:tcW w:w="2009" w:type="dxa"/>
            <w:gridSpan w:val="2"/>
            <w:vMerge/>
            <w:tcBorders>
              <w:top w:val="single" w:sz="12" w:space="0" w:color="auto"/>
              <w:bottom w:val="single" w:sz="12" w:space="0" w:color="auto"/>
              <w:right w:val="single" w:sz="4" w:space="0" w:color="auto"/>
            </w:tcBorders>
            <w:shd w:val="clear" w:color="auto" w:fill="auto"/>
            <w:vAlign w:val="center"/>
          </w:tcPr>
          <w:p w:rsidR="00917E6E" w:rsidRPr="002B32A5" w:rsidRDefault="00917E6E" w:rsidP="00917E6E">
            <w:pPr>
              <w:rPr>
                <w:rFonts w:eastAsia="Calibri"/>
                <w:b/>
                <w:bCs/>
                <w:color w:val="000000"/>
                <w:sz w:val="15"/>
                <w:szCs w:val="15"/>
              </w:rPr>
            </w:pPr>
          </w:p>
        </w:tc>
        <w:tc>
          <w:tcPr>
            <w:tcW w:w="720" w:type="dxa"/>
            <w:tcBorders>
              <w:left w:val="single" w:sz="4" w:space="0" w:color="auto"/>
              <w:bottom w:val="single" w:sz="12" w:space="0" w:color="auto"/>
            </w:tcBorders>
            <w:shd w:val="clear" w:color="auto" w:fill="auto"/>
            <w:vAlign w:val="bottom"/>
          </w:tcPr>
          <w:p w:rsidR="00917E6E" w:rsidRPr="007229DD" w:rsidRDefault="00917E6E" w:rsidP="00917E6E">
            <w:pPr>
              <w:jc w:val="right"/>
              <w:rPr>
                <w:rFonts w:eastAsia="Calibri"/>
                <w:b/>
                <w:color w:val="000000"/>
                <w:sz w:val="15"/>
                <w:szCs w:val="15"/>
              </w:rPr>
            </w:pPr>
            <w:r w:rsidRPr="007229DD">
              <w:rPr>
                <w:rFonts w:eastAsia="Calibri"/>
                <w:b/>
                <w:color w:val="000000"/>
                <w:sz w:val="15"/>
                <w:szCs w:val="15"/>
              </w:rPr>
              <w:t>2006-07</w:t>
            </w:r>
          </w:p>
        </w:tc>
        <w:tc>
          <w:tcPr>
            <w:tcW w:w="673" w:type="dxa"/>
            <w:gridSpan w:val="2"/>
            <w:tcBorders>
              <w:bottom w:val="single" w:sz="12" w:space="0" w:color="auto"/>
            </w:tcBorders>
            <w:shd w:val="clear" w:color="auto" w:fill="auto"/>
            <w:vAlign w:val="bottom"/>
          </w:tcPr>
          <w:p w:rsidR="00917E6E" w:rsidRPr="007229DD" w:rsidRDefault="00917E6E" w:rsidP="00917E6E">
            <w:pPr>
              <w:jc w:val="right"/>
              <w:rPr>
                <w:rFonts w:eastAsia="Calibri"/>
                <w:b/>
                <w:color w:val="000000"/>
                <w:sz w:val="15"/>
                <w:szCs w:val="15"/>
              </w:rPr>
            </w:pPr>
            <w:r w:rsidRPr="007229DD">
              <w:rPr>
                <w:rFonts w:eastAsia="Calibri"/>
                <w:b/>
                <w:color w:val="000000"/>
                <w:sz w:val="15"/>
                <w:szCs w:val="15"/>
              </w:rPr>
              <w:t xml:space="preserve">2007-08 </w:t>
            </w:r>
          </w:p>
        </w:tc>
        <w:tc>
          <w:tcPr>
            <w:tcW w:w="720" w:type="dxa"/>
            <w:tcBorders>
              <w:bottom w:val="single" w:sz="12" w:space="0" w:color="auto"/>
              <w:right w:val="single" w:sz="4" w:space="0" w:color="auto"/>
            </w:tcBorders>
            <w:shd w:val="clear" w:color="auto" w:fill="auto"/>
            <w:vAlign w:val="bottom"/>
          </w:tcPr>
          <w:p w:rsidR="00917E6E" w:rsidRPr="007229DD" w:rsidRDefault="00917E6E" w:rsidP="008A764E">
            <w:pPr>
              <w:jc w:val="right"/>
              <w:rPr>
                <w:rFonts w:eastAsia="Calibri"/>
                <w:b/>
                <w:color w:val="000000"/>
                <w:sz w:val="15"/>
                <w:szCs w:val="15"/>
              </w:rPr>
            </w:pPr>
            <w:r w:rsidRPr="007229DD">
              <w:rPr>
                <w:rFonts w:eastAsia="Calibri"/>
                <w:b/>
                <w:color w:val="000000"/>
                <w:sz w:val="15"/>
                <w:szCs w:val="15"/>
              </w:rPr>
              <w:t xml:space="preserve">2008-09 </w:t>
            </w:r>
          </w:p>
        </w:tc>
        <w:tc>
          <w:tcPr>
            <w:tcW w:w="767" w:type="dxa"/>
            <w:gridSpan w:val="4"/>
            <w:tcBorders>
              <w:top w:val="single" w:sz="4" w:space="0" w:color="auto"/>
              <w:left w:val="single" w:sz="4" w:space="0" w:color="auto"/>
              <w:bottom w:val="single" w:sz="12" w:space="0" w:color="auto"/>
            </w:tcBorders>
            <w:shd w:val="clear" w:color="auto" w:fill="auto"/>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May</w:t>
            </w:r>
          </w:p>
        </w:tc>
        <w:tc>
          <w:tcPr>
            <w:tcW w:w="810" w:type="dxa"/>
            <w:tcBorders>
              <w:top w:val="single" w:sz="4" w:space="0" w:color="auto"/>
              <w:bottom w:val="single" w:sz="12" w:space="0" w:color="auto"/>
            </w:tcBorders>
            <w:shd w:val="clear" w:color="auto" w:fill="auto"/>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Jun.</w:t>
            </w:r>
          </w:p>
        </w:tc>
        <w:tc>
          <w:tcPr>
            <w:tcW w:w="720" w:type="dxa"/>
            <w:gridSpan w:val="2"/>
            <w:tcBorders>
              <w:top w:val="single" w:sz="4" w:space="0" w:color="auto"/>
              <w:bottom w:val="single" w:sz="12" w:space="0" w:color="auto"/>
            </w:tcBorders>
            <w:shd w:val="clear" w:color="auto" w:fill="auto"/>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Jul.</w:t>
            </w:r>
            <w:r>
              <w:rPr>
                <w:sz w:val="16"/>
                <w:szCs w:val="16"/>
                <w:vertAlign w:val="superscript"/>
              </w:rPr>
              <w:t xml:space="preserve"> P</w:t>
            </w:r>
          </w:p>
        </w:tc>
        <w:tc>
          <w:tcPr>
            <w:tcW w:w="720" w:type="dxa"/>
            <w:tcBorders>
              <w:top w:val="single" w:sz="4" w:space="0" w:color="auto"/>
              <w:bottom w:val="single" w:sz="12" w:space="0" w:color="auto"/>
            </w:tcBorders>
            <w:shd w:val="clear" w:color="auto" w:fill="auto"/>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Aug.</w:t>
            </w:r>
            <w:r>
              <w:rPr>
                <w:sz w:val="16"/>
                <w:szCs w:val="16"/>
                <w:vertAlign w:val="superscript"/>
              </w:rPr>
              <w:t xml:space="preserve"> P</w:t>
            </w:r>
          </w:p>
        </w:tc>
        <w:tc>
          <w:tcPr>
            <w:tcW w:w="630" w:type="dxa"/>
            <w:tcBorders>
              <w:top w:val="single" w:sz="4" w:space="0" w:color="auto"/>
              <w:bottom w:val="single" w:sz="12" w:space="0" w:color="auto"/>
            </w:tcBorders>
            <w:shd w:val="clear" w:color="auto" w:fill="auto"/>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Sep.</w:t>
            </w:r>
            <w:r>
              <w:rPr>
                <w:sz w:val="16"/>
                <w:szCs w:val="16"/>
                <w:vertAlign w:val="superscript"/>
              </w:rPr>
              <w:t xml:space="preserve"> P</w:t>
            </w:r>
          </w:p>
        </w:tc>
      </w:tr>
      <w:tr w:rsidR="00917E6E" w:rsidRPr="002B32A5" w:rsidTr="001250D1">
        <w:trPr>
          <w:trHeight w:hRule="exact" w:val="187"/>
        </w:trPr>
        <w:tc>
          <w:tcPr>
            <w:tcW w:w="209" w:type="dxa"/>
            <w:tcBorders>
              <w:top w:val="single" w:sz="12" w:space="0" w:color="auto"/>
            </w:tcBorders>
            <w:shd w:val="clear" w:color="auto" w:fill="auto"/>
            <w:vAlign w:val="center"/>
          </w:tcPr>
          <w:p w:rsidR="00917E6E" w:rsidRPr="002B32A5" w:rsidRDefault="00917E6E" w:rsidP="00917E6E">
            <w:pPr>
              <w:jc w:val="center"/>
              <w:rPr>
                <w:rFonts w:eastAsia="Calibri"/>
                <w:color w:val="000000"/>
                <w:sz w:val="15"/>
                <w:szCs w:val="15"/>
              </w:rPr>
            </w:pPr>
          </w:p>
        </w:tc>
        <w:tc>
          <w:tcPr>
            <w:tcW w:w="1800" w:type="dxa"/>
            <w:tcBorders>
              <w:top w:val="single" w:sz="12" w:space="0" w:color="auto"/>
            </w:tcBorders>
            <w:shd w:val="clear" w:color="auto" w:fill="auto"/>
            <w:vAlign w:val="center"/>
          </w:tcPr>
          <w:p w:rsidR="00917E6E" w:rsidRPr="002B32A5" w:rsidRDefault="00917E6E" w:rsidP="00917E6E">
            <w:pPr>
              <w:jc w:val="right"/>
              <w:rPr>
                <w:rFonts w:eastAsia="Calibri"/>
                <w:color w:val="000000"/>
                <w:sz w:val="15"/>
                <w:szCs w:val="15"/>
              </w:rPr>
            </w:pPr>
          </w:p>
        </w:tc>
        <w:tc>
          <w:tcPr>
            <w:tcW w:w="720" w:type="dxa"/>
            <w:tcBorders>
              <w:top w:val="single" w:sz="12" w:space="0" w:color="auto"/>
            </w:tcBorders>
            <w:shd w:val="clear" w:color="auto" w:fill="auto"/>
            <w:vAlign w:val="center"/>
          </w:tcPr>
          <w:p w:rsidR="00917E6E" w:rsidRPr="002B32A5" w:rsidRDefault="00917E6E" w:rsidP="00917E6E">
            <w:pPr>
              <w:jc w:val="right"/>
              <w:rPr>
                <w:rFonts w:eastAsia="Calibri"/>
                <w:color w:val="000000"/>
                <w:sz w:val="15"/>
                <w:szCs w:val="15"/>
              </w:rPr>
            </w:pPr>
          </w:p>
        </w:tc>
        <w:tc>
          <w:tcPr>
            <w:tcW w:w="673" w:type="dxa"/>
            <w:gridSpan w:val="2"/>
            <w:tcBorders>
              <w:top w:val="single" w:sz="12" w:space="0" w:color="auto"/>
            </w:tcBorders>
            <w:shd w:val="clear" w:color="auto" w:fill="auto"/>
            <w:vAlign w:val="center"/>
          </w:tcPr>
          <w:p w:rsidR="00917E6E" w:rsidRPr="002B32A5" w:rsidRDefault="00917E6E" w:rsidP="00917E6E">
            <w:pPr>
              <w:jc w:val="right"/>
              <w:rPr>
                <w:rFonts w:eastAsia="Calibri"/>
                <w:color w:val="000000"/>
                <w:sz w:val="15"/>
                <w:szCs w:val="15"/>
              </w:rPr>
            </w:pPr>
          </w:p>
        </w:tc>
        <w:tc>
          <w:tcPr>
            <w:tcW w:w="720" w:type="dxa"/>
            <w:tcBorders>
              <w:top w:val="single" w:sz="12" w:space="0" w:color="auto"/>
            </w:tcBorders>
            <w:shd w:val="clear" w:color="auto" w:fill="auto"/>
            <w:vAlign w:val="center"/>
          </w:tcPr>
          <w:p w:rsidR="00917E6E" w:rsidRPr="002B32A5" w:rsidRDefault="00917E6E" w:rsidP="00917E6E">
            <w:pPr>
              <w:jc w:val="right"/>
              <w:rPr>
                <w:rFonts w:eastAsia="Calibri"/>
                <w:color w:val="000000"/>
                <w:sz w:val="15"/>
                <w:szCs w:val="15"/>
              </w:rPr>
            </w:pPr>
          </w:p>
        </w:tc>
        <w:tc>
          <w:tcPr>
            <w:tcW w:w="767" w:type="dxa"/>
            <w:gridSpan w:val="4"/>
            <w:tcBorders>
              <w:top w:val="single" w:sz="12" w:space="0" w:color="auto"/>
            </w:tcBorders>
            <w:shd w:val="clear" w:color="auto" w:fill="auto"/>
            <w:vAlign w:val="center"/>
          </w:tcPr>
          <w:p w:rsidR="00917E6E" w:rsidRPr="002B32A5" w:rsidRDefault="00917E6E" w:rsidP="00917E6E">
            <w:pPr>
              <w:jc w:val="right"/>
              <w:rPr>
                <w:rFonts w:eastAsia="Calibri"/>
                <w:color w:val="000000"/>
                <w:sz w:val="15"/>
                <w:szCs w:val="15"/>
              </w:rPr>
            </w:pPr>
          </w:p>
        </w:tc>
        <w:tc>
          <w:tcPr>
            <w:tcW w:w="810" w:type="dxa"/>
            <w:tcBorders>
              <w:top w:val="single" w:sz="12" w:space="0" w:color="auto"/>
            </w:tcBorders>
            <w:shd w:val="clear" w:color="auto" w:fill="auto"/>
            <w:vAlign w:val="center"/>
          </w:tcPr>
          <w:p w:rsidR="00917E6E" w:rsidRPr="002B32A5" w:rsidRDefault="00917E6E" w:rsidP="00917E6E">
            <w:pPr>
              <w:jc w:val="right"/>
              <w:rPr>
                <w:rFonts w:eastAsia="Calibri"/>
                <w:color w:val="000000"/>
                <w:sz w:val="15"/>
                <w:szCs w:val="15"/>
              </w:rPr>
            </w:pPr>
          </w:p>
        </w:tc>
        <w:tc>
          <w:tcPr>
            <w:tcW w:w="720" w:type="dxa"/>
            <w:gridSpan w:val="2"/>
            <w:tcBorders>
              <w:top w:val="single" w:sz="12" w:space="0" w:color="auto"/>
            </w:tcBorders>
            <w:shd w:val="clear" w:color="auto" w:fill="auto"/>
            <w:vAlign w:val="center"/>
          </w:tcPr>
          <w:p w:rsidR="00917E6E" w:rsidRPr="002B32A5" w:rsidRDefault="00917E6E" w:rsidP="00917E6E">
            <w:pPr>
              <w:jc w:val="right"/>
              <w:rPr>
                <w:rFonts w:eastAsia="Calibri"/>
                <w:color w:val="000000"/>
                <w:sz w:val="15"/>
                <w:szCs w:val="15"/>
              </w:rPr>
            </w:pPr>
          </w:p>
        </w:tc>
        <w:tc>
          <w:tcPr>
            <w:tcW w:w="720" w:type="dxa"/>
            <w:tcBorders>
              <w:top w:val="single" w:sz="12" w:space="0" w:color="auto"/>
            </w:tcBorders>
            <w:shd w:val="clear" w:color="auto" w:fill="auto"/>
            <w:vAlign w:val="center"/>
          </w:tcPr>
          <w:p w:rsidR="00917E6E" w:rsidRPr="002B32A5" w:rsidRDefault="00917E6E" w:rsidP="00917E6E">
            <w:pPr>
              <w:jc w:val="right"/>
              <w:rPr>
                <w:rFonts w:eastAsia="Calibri"/>
                <w:color w:val="000000"/>
                <w:sz w:val="15"/>
                <w:szCs w:val="15"/>
              </w:rPr>
            </w:pPr>
          </w:p>
        </w:tc>
        <w:tc>
          <w:tcPr>
            <w:tcW w:w="630" w:type="dxa"/>
            <w:tcBorders>
              <w:top w:val="single" w:sz="12" w:space="0" w:color="auto"/>
            </w:tcBorders>
            <w:shd w:val="clear" w:color="auto" w:fill="auto"/>
            <w:vAlign w:val="center"/>
          </w:tcPr>
          <w:p w:rsidR="00917E6E" w:rsidRPr="002B32A5" w:rsidRDefault="00917E6E" w:rsidP="00917E6E">
            <w:pPr>
              <w:jc w:val="right"/>
              <w:rPr>
                <w:rFonts w:eastAsia="Calibri"/>
                <w:color w:val="000000"/>
                <w:sz w:val="15"/>
                <w:szCs w:val="15"/>
              </w:rPr>
            </w:pP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b/>
                <w:bCs/>
                <w:color w:val="000000"/>
                <w:sz w:val="15"/>
                <w:szCs w:val="15"/>
              </w:rPr>
            </w:pPr>
            <w:r w:rsidRPr="002B32A5">
              <w:rPr>
                <w:rFonts w:eastAsia="Calibri"/>
                <w:b/>
                <w:bCs/>
                <w:sz w:val="15"/>
                <w:szCs w:val="15"/>
              </w:rPr>
              <w:t>J.</w:t>
            </w:r>
          </w:p>
        </w:tc>
        <w:tc>
          <w:tcPr>
            <w:tcW w:w="1800" w:type="dxa"/>
            <w:shd w:val="clear" w:color="auto" w:fill="auto"/>
            <w:vAlign w:val="center"/>
          </w:tcPr>
          <w:p w:rsidR="00917E6E" w:rsidRPr="002B32A5" w:rsidRDefault="00917E6E" w:rsidP="00917E6E">
            <w:pPr>
              <w:rPr>
                <w:rFonts w:eastAsia="Calibri"/>
                <w:b/>
                <w:bCs/>
                <w:sz w:val="15"/>
                <w:szCs w:val="15"/>
              </w:rPr>
            </w:pPr>
            <w:r w:rsidRPr="002B32A5">
              <w:rPr>
                <w:rFonts w:eastAsia="Calibri"/>
                <w:b/>
                <w:bCs/>
                <w:sz w:val="15"/>
                <w:szCs w:val="15"/>
              </w:rPr>
              <w:t xml:space="preserve">Middle </w:t>
            </w:r>
            <w:smartTag w:uri="urn:schemas-microsoft-com:office:smarttags" w:element="place">
              <w:r w:rsidRPr="002B32A5">
                <w:rPr>
                  <w:rFonts w:eastAsia="Calibri"/>
                  <w:b/>
                  <w:bCs/>
                  <w:sz w:val="15"/>
                  <w:szCs w:val="15"/>
                </w:rPr>
                <w:t>Africa</w:t>
              </w:r>
            </w:smartTag>
          </w:p>
        </w:tc>
        <w:tc>
          <w:tcPr>
            <w:tcW w:w="720" w:type="dxa"/>
            <w:shd w:val="clear" w:color="auto" w:fill="auto"/>
            <w:vAlign w:val="center"/>
          </w:tcPr>
          <w:p w:rsidR="00917E6E" w:rsidRDefault="00917E6E" w:rsidP="00917E6E">
            <w:pPr>
              <w:jc w:val="right"/>
              <w:rPr>
                <w:b/>
                <w:bCs/>
                <w:sz w:val="13"/>
                <w:szCs w:val="13"/>
              </w:rPr>
            </w:pPr>
            <w:r>
              <w:rPr>
                <w:b/>
                <w:bCs/>
                <w:sz w:val="13"/>
                <w:szCs w:val="13"/>
              </w:rPr>
              <w:t>32,803</w:t>
            </w:r>
          </w:p>
        </w:tc>
        <w:tc>
          <w:tcPr>
            <w:tcW w:w="673" w:type="dxa"/>
            <w:gridSpan w:val="2"/>
            <w:shd w:val="clear" w:color="auto" w:fill="auto"/>
            <w:vAlign w:val="center"/>
          </w:tcPr>
          <w:p w:rsidR="00917E6E" w:rsidRDefault="00917E6E" w:rsidP="00917E6E">
            <w:pPr>
              <w:jc w:val="right"/>
              <w:rPr>
                <w:b/>
                <w:bCs/>
                <w:sz w:val="13"/>
                <w:szCs w:val="13"/>
              </w:rPr>
            </w:pPr>
            <w:r>
              <w:rPr>
                <w:b/>
                <w:bCs/>
                <w:sz w:val="13"/>
                <w:szCs w:val="13"/>
              </w:rPr>
              <w:t>34,245</w:t>
            </w:r>
          </w:p>
        </w:tc>
        <w:tc>
          <w:tcPr>
            <w:tcW w:w="720" w:type="dxa"/>
            <w:shd w:val="clear" w:color="auto" w:fill="auto"/>
            <w:vAlign w:val="center"/>
          </w:tcPr>
          <w:p w:rsidR="00917E6E" w:rsidRPr="008349EC" w:rsidRDefault="00917E6E" w:rsidP="00917E6E">
            <w:pPr>
              <w:jc w:val="right"/>
              <w:rPr>
                <w:b/>
                <w:bCs/>
                <w:sz w:val="13"/>
                <w:szCs w:val="13"/>
              </w:rPr>
            </w:pPr>
            <w:r w:rsidRPr="008349EC">
              <w:rPr>
                <w:b/>
                <w:bCs/>
                <w:sz w:val="13"/>
                <w:szCs w:val="13"/>
              </w:rPr>
              <w:t xml:space="preserve">45,396 </w:t>
            </w:r>
          </w:p>
        </w:tc>
        <w:tc>
          <w:tcPr>
            <w:tcW w:w="767" w:type="dxa"/>
            <w:gridSpan w:val="4"/>
            <w:shd w:val="clear" w:color="auto" w:fill="auto"/>
            <w:vAlign w:val="center"/>
          </w:tcPr>
          <w:p w:rsidR="00917E6E" w:rsidRDefault="00917E6E" w:rsidP="00917E6E">
            <w:pPr>
              <w:jc w:val="right"/>
              <w:rPr>
                <w:b/>
                <w:bCs/>
                <w:sz w:val="14"/>
                <w:szCs w:val="14"/>
              </w:rPr>
            </w:pPr>
            <w:r>
              <w:rPr>
                <w:b/>
                <w:bCs/>
                <w:sz w:val="14"/>
                <w:szCs w:val="14"/>
              </w:rPr>
              <w:t xml:space="preserve">6,086 </w:t>
            </w:r>
          </w:p>
        </w:tc>
        <w:tc>
          <w:tcPr>
            <w:tcW w:w="810" w:type="dxa"/>
            <w:shd w:val="clear" w:color="auto" w:fill="auto"/>
            <w:vAlign w:val="center"/>
          </w:tcPr>
          <w:p w:rsidR="00917E6E" w:rsidRDefault="00917E6E" w:rsidP="00917E6E">
            <w:pPr>
              <w:jc w:val="right"/>
              <w:rPr>
                <w:b/>
                <w:bCs/>
                <w:sz w:val="14"/>
                <w:szCs w:val="14"/>
              </w:rPr>
            </w:pPr>
            <w:r>
              <w:rPr>
                <w:b/>
                <w:bCs/>
                <w:sz w:val="14"/>
                <w:szCs w:val="14"/>
              </w:rPr>
              <w:t xml:space="preserve">2,052 </w:t>
            </w:r>
          </w:p>
        </w:tc>
        <w:tc>
          <w:tcPr>
            <w:tcW w:w="720" w:type="dxa"/>
            <w:gridSpan w:val="2"/>
            <w:shd w:val="clear" w:color="auto" w:fill="auto"/>
            <w:vAlign w:val="center"/>
          </w:tcPr>
          <w:p w:rsidR="00917E6E" w:rsidRDefault="00917E6E" w:rsidP="00917E6E">
            <w:pPr>
              <w:jc w:val="right"/>
              <w:rPr>
                <w:b/>
                <w:bCs/>
                <w:sz w:val="14"/>
                <w:szCs w:val="14"/>
              </w:rPr>
            </w:pPr>
            <w:r>
              <w:rPr>
                <w:b/>
                <w:bCs/>
                <w:sz w:val="14"/>
                <w:szCs w:val="14"/>
              </w:rPr>
              <w:t xml:space="preserve">2,867 </w:t>
            </w:r>
          </w:p>
        </w:tc>
        <w:tc>
          <w:tcPr>
            <w:tcW w:w="720" w:type="dxa"/>
            <w:shd w:val="clear" w:color="auto" w:fill="auto"/>
            <w:vAlign w:val="center"/>
          </w:tcPr>
          <w:p w:rsidR="00917E6E" w:rsidRDefault="00917E6E" w:rsidP="00917E6E">
            <w:pPr>
              <w:jc w:val="right"/>
              <w:rPr>
                <w:b/>
                <w:bCs/>
                <w:sz w:val="14"/>
                <w:szCs w:val="14"/>
              </w:rPr>
            </w:pPr>
            <w:r>
              <w:rPr>
                <w:b/>
                <w:bCs/>
                <w:sz w:val="14"/>
                <w:szCs w:val="14"/>
              </w:rPr>
              <w:t xml:space="preserve">2,280 </w:t>
            </w:r>
          </w:p>
        </w:tc>
        <w:tc>
          <w:tcPr>
            <w:tcW w:w="630" w:type="dxa"/>
            <w:shd w:val="clear" w:color="auto" w:fill="auto"/>
            <w:vAlign w:val="center"/>
          </w:tcPr>
          <w:p w:rsidR="00917E6E" w:rsidRDefault="00917E6E" w:rsidP="00917E6E">
            <w:pPr>
              <w:jc w:val="right"/>
              <w:rPr>
                <w:b/>
                <w:bCs/>
                <w:sz w:val="14"/>
                <w:szCs w:val="14"/>
              </w:rPr>
            </w:pPr>
            <w:r>
              <w:rPr>
                <w:b/>
                <w:bCs/>
                <w:sz w:val="14"/>
                <w:szCs w:val="14"/>
              </w:rPr>
              <w:t xml:space="preserve">2,900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b/>
                <w:bCs/>
                <w:sz w:val="15"/>
                <w:szCs w:val="15"/>
              </w:rPr>
            </w:pPr>
          </w:p>
        </w:tc>
        <w:tc>
          <w:tcPr>
            <w:tcW w:w="1800" w:type="dxa"/>
            <w:shd w:val="clear" w:color="auto" w:fill="auto"/>
            <w:vAlign w:val="center"/>
          </w:tcPr>
          <w:p w:rsidR="00917E6E" w:rsidRPr="002B32A5" w:rsidRDefault="00917E6E" w:rsidP="00917E6E">
            <w:pPr>
              <w:rPr>
                <w:rFonts w:eastAsia="Calibri"/>
                <w:b/>
                <w:bCs/>
                <w:sz w:val="15"/>
                <w:szCs w:val="15"/>
              </w:rPr>
            </w:pPr>
          </w:p>
        </w:tc>
        <w:tc>
          <w:tcPr>
            <w:tcW w:w="720" w:type="dxa"/>
            <w:shd w:val="clear" w:color="auto" w:fill="auto"/>
            <w:vAlign w:val="center"/>
          </w:tcPr>
          <w:p w:rsidR="00917E6E" w:rsidRPr="00CB27C7" w:rsidRDefault="00917E6E" w:rsidP="00917E6E">
            <w:pPr>
              <w:jc w:val="right"/>
              <w:rPr>
                <w:b/>
                <w:bCs/>
                <w:sz w:val="13"/>
                <w:szCs w:val="13"/>
              </w:rPr>
            </w:pPr>
          </w:p>
        </w:tc>
        <w:tc>
          <w:tcPr>
            <w:tcW w:w="673" w:type="dxa"/>
            <w:gridSpan w:val="2"/>
            <w:shd w:val="clear" w:color="auto" w:fill="auto"/>
            <w:vAlign w:val="center"/>
          </w:tcPr>
          <w:p w:rsidR="00917E6E" w:rsidRPr="00CB27C7" w:rsidRDefault="00917E6E" w:rsidP="00917E6E">
            <w:pPr>
              <w:jc w:val="right"/>
              <w:rPr>
                <w:b/>
                <w:bCs/>
                <w:sz w:val="13"/>
                <w:szCs w:val="13"/>
              </w:rPr>
            </w:pPr>
          </w:p>
        </w:tc>
        <w:tc>
          <w:tcPr>
            <w:tcW w:w="720" w:type="dxa"/>
            <w:shd w:val="clear" w:color="auto" w:fill="auto"/>
            <w:vAlign w:val="center"/>
          </w:tcPr>
          <w:p w:rsidR="00917E6E" w:rsidRPr="008349EC" w:rsidRDefault="00917E6E" w:rsidP="00917E6E">
            <w:pPr>
              <w:jc w:val="right"/>
              <w:rPr>
                <w:b/>
                <w:bCs/>
                <w:sz w:val="13"/>
                <w:szCs w:val="13"/>
              </w:rPr>
            </w:pPr>
          </w:p>
        </w:tc>
        <w:tc>
          <w:tcPr>
            <w:tcW w:w="767" w:type="dxa"/>
            <w:gridSpan w:val="4"/>
            <w:shd w:val="clear" w:color="auto" w:fill="auto"/>
            <w:vAlign w:val="center"/>
          </w:tcPr>
          <w:p w:rsidR="00917E6E" w:rsidRPr="00583C7A" w:rsidRDefault="00917E6E" w:rsidP="00917E6E">
            <w:pPr>
              <w:jc w:val="right"/>
              <w:rPr>
                <w:b/>
                <w:bCs/>
                <w:color w:val="000000"/>
                <w:sz w:val="13"/>
                <w:szCs w:val="13"/>
              </w:rPr>
            </w:pPr>
          </w:p>
        </w:tc>
        <w:tc>
          <w:tcPr>
            <w:tcW w:w="810" w:type="dxa"/>
            <w:shd w:val="clear" w:color="auto" w:fill="auto"/>
            <w:vAlign w:val="center"/>
          </w:tcPr>
          <w:p w:rsidR="00917E6E" w:rsidRPr="00583C7A" w:rsidRDefault="00917E6E" w:rsidP="00917E6E">
            <w:pPr>
              <w:jc w:val="right"/>
              <w:rPr>
                <w:b/>
                <w:bCs/>
                <w:color w:val="000000"/>
                <w:sz w:val="13"/>
                <w:szCs w:val="13"/>
              </w:rPr>
            </w:pPr>
          </w:p>
        </w:tc>
        <w:tc>
          <w:tcPr>
            <w:tcW w:w="720" w:type="dxa"/>
            <w:gridSpan w:val="2"/>
            <w:shd w:val="clear" w:color="auto" w:fill="auto"/>
            <w:vAlign w:val="center"/>
          </w:tcPr>
          <w:p w:rsidR="00917E6E" w:rsidRPr="00583C7A" w:rsidRDefault="00917E6E" w:rsidP="00917E6E">
            <w:pPr>
              <w:jc w:val="right"/>
              <w:rPr>
                <w:b/>
                <w:bCs/>
                <w:sz w:val="13"/>
                <w:szCs w:val="13"/>
              </w:rPr>
            </w:pPr>
          </w:p>
        </w:tc>
        <w:tc>
          <w:tcPr>
            <w:tcW w:w="720" w:type="dxa"/>
            <w:shd w:val="clear" w:color="auto" w:fill="auto"/>
            <w:vAlign w:val="center"/>
          </w:tcPr>
          <w:p w:rsidR="00917E6E" w:rsidRPr="00583C7A" w:rsidRDefault="00917E6E" w:rsidP="00917E6E">
            <w:pPr>
              <w:jc w:val="right"/>
              <w:rPr>
                <w:b/>
                <w:bCs/>
                <w:color w:val="000000"/>
                <w:sz w:val="13"/>
                <w:szCs w:val="13"/>
              </w:rPr>
            </w:pPr>
          </w:p>
        </w:tc>
        <w:tc>
          <w:tcPr>
            <w:tcW w:w="630" w:type="dxa"/>
            <w:shd w:val="clear" w:color="auto" w:fill="auto"/>
            <w:vAlign w:val="center"/>
          </w:tcPr>
          <w:p w:rsidR="00917E6E" w:rsidRDefault="00917E6E" w:rsidP="00917E6E">
            <w:pPr>
              <w:jc w:val="right"/>
              <w:rPr>
                <w:b/>
                <w:bCs/>
                <w:sz w:val="14"/>
                <w:szCs w:val="14"/>
              </w:rPr>
            </w:pP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r w:rsidRPr="002B32A5">
              <w:rPr>
                <w:rFonts w:eastAsia="Calibri"/>
                <w:b/>
                <w:bCs/>
                <w:sz w:val="15"/>
                <w:szCs w:val="15"/>
              </w:rPr>
              <w:t>K.</w:t>
            </w:r>
          </w:p>
        </w:tc>
        <w:tc>
          <w:tcPr>
            <w:tcW w:w="1800" w:type="dxa"/>
            <w:shd w:val="clear" w:color="auto" w:fill="auto"/>
            <w:vAlign w:val="center"/>
          </w:tcPr>
          <w:p w:rsidR="00917E6E" w:rsidRPr="002B32A5" w:rsidRDefault="00917E6E" w:rsidP="00917E6E">
            <w:pPr>
              <w:rPr>
                <w:rFonts w:eastAsia="Arial Unicode MS"/>
                <w:b/>
                <w:bCs/>
                <w:sz w:val="15"/>
                <w:szCs w:val="15"/>
              </w:rPr>
            </w:pPr>
            <w:smartTag w:uri="urn:schemas-microsoft-com:office:smarttags" w:element="place">
              <w:r w:rsidRPr="002B32A5">
                <w:rPr>
                  <w:rFonts w:eastAsia="Calibri"/>
                  <w:b/>
                  <w:bCs/>
                  <w:sz w:val="15"/>
                  <w:szCs w:val="15"/>
                </w:rPr>
                <w:t>Northern Africa</w:t>
              </w:r>
            </w:smartTag>
          </w:p>
        </w:tc>
        <w:tc>
          <w:tcPr>
            <w:tcW w:w="720" w:type="dxa"/>
            <w:shd w:val="clear" w:color="auto" w:fill="auto"/>
            <w:vAlign w:val="center"/>
          </w:tcPr>
          <w:p w:rsidR="00917E6E" w:rsidRDefault="00917E6E" w:rsidP="00917E6E">
            <w:pPr>
              <w:jc w:val="right"/>
              <w:rPr>
                <w:b/>
                <w:bCs/>
                <w:sz w:val="13"/>
                <w:szCs w:val="13"/>
              </w:rPr>
            </w:pPr>
            <w:r>
              <w:rPr>
                <w:b/>
                <w:bCs/>
                <w:sz w:val="13"/>
                <w:szCs w:val="13"/>
              </w:rPr>
              <w:t>133,145</w:t>
            </w:r>
          </w:p>
        </w:tc>
        <w:tc>
          <w:tcPr>
            <w:tcW w:w="673" w:type="dxa"/>
            <w:gridSpan w:val="2"/>
            <w:shd w:val="clear" w:color="auto" w:fill="auto"/>
            <w:vAlign w:val="center"/>
          </w:tcPr>
          <w:p w:rsidR="00917E6E" w:rsidRDefault="00917E6E" w:rsidP="00917E6E">
            <w:pPr>
              <w:jc w:val="right"/>
              <w:rPr>
                <w:b/>
                <w:bCs/>
                <w:sz w:val="13"/>
                <w:szCs w:val="13"/>
              </w:rPr>
            </w:pPr>
            <w:r>
              <w:rPr>
                <w:b/>
                <w:bCs/>
                <w:sz w:val="13"/>
                <w:szCs w:val="13"/>
              </w:rPr>
              <w:t>165,239</w:t>
            </w:r>
          </w:p>
        </w:tc>
        <w:tc>
          <w:tcPr>
            <w:tcW w:w="720" w:type="dxa"/>
            <w:shd w:val="clear" w:color="auto" w:fill="auto"/>
            <w:vAlign w:val="center"/>
          </w:tcPr>
          <w:p w:rsidR="00917E6E" w:rsidRPr="008349EC" w:rsidRDefault="00917E6E" w:rsidP="00917E6E">
            <w:pPr>
              <w:jc w:val="right"/>
              <w:rPr>
                <w:b/>
                <w:bCs/>
                <w:sz w:val="13"/>
                <w:szCs w:val="13"/>
              </w:rPr>
            </w:pPr>
            <w:r w:rsidRPr="008349EC">
              <w:rPr>
                <w:b/>
                <w:bCs/>
                <w:sz w:val="13"/>
                <w:szCs w:val="13"/>
              </w:rPr>
              <w:t xml:space="preserve">200,512 </w:t>
            </w:r>
          </w:p>
        </w:tc>
        <w:tc>
          <w:tcPr>
            <w:tcW w:w="767" w:type="dxa"/>
            <w:gridSpan w:val="4"/>
            <w:shd w:val="clear" w:color="auto" w:fill="auto"/>
            <w:vAlign w:val="center"/>
          </w:tcPr>
          <w:p w:rsidR="00917E6E" w:rsidRDefault="00917E6E" w:rsidP="00917E6E">
            <w:pPr>
              <w:jc w:val="right"/>
              <w:rPr>
                <w:b/>
                <w:bCs/>
                <w:sz w:val="14"/>
                <w:szCs w:val="14"/>
              </w:rPr>
            </w:pPr>
            <w:r>
              <w:rPr>
                <w:b/>
                <w:bCs/>
                <w:sz w:val="14"/>
                <w:szCs w:val="14"/>
              </w:rPr>
              <w:t xml:space="preserve">19,131 </w:t>
            </w:r>
          </w:p>
        </w:tc>
        <w:tc>
          <w:tcPr>
            <w:tcW w:w="810" w:type="dxa"/>
            <w:shd w:val="clear" w:color="auto" w:fill="auto"/>
            <w:vAlign w:val="center"/>
          </w:tcPr>
          <w:p w:rsidR="00917E6E" w:rsidRDefault="00917E6E" w:rsidP="00917E6E">
            <w:pPr>
              <w:jc w:val="right"/>
              <w:rPr>
                <w:b/>
                <w:bCs/>
                <w:sz w:val="14"/>
                <w:szCs w:val="14"/>
              </w:rPr>
            </w:pPr>
            <w:r>
              <w:rPr>
                <w:b/>
                <w:bCs/>
                <w:sz w:val="14"/>
                <w:szCs w:val="14"/>
              </w:rPr>
              <w:t xml:space="preserve">21,824 </w:t>
            </w:r>
          </w:p>
        </w:tc>
        <w:tc>
          <w:tcPr>
            <w:tcW w:w="720" w:type="dxa"/>
            <w:gridSpan w:val="2"/>
            <w:shd w:val="clear" w:color="auto" w:fill="auto"/>
            <w:vAlign w:val="center"/>
          </w:tcPr>
          <w:p w:rsidR="00917E6E" w:rsidRDefault="00917E6E" w:rsidP="00917E6E">
            <w:pPr>
              <w:jc w:val="right"/>
              <w:rPr>
                <w:b/>
                <w:bCs/>
                <w:sz w:val="14"/>
                <w:szCs w:val="14"/>
              </w:rPr>
            </w:pPr>
            <w:r>
              <w:rPr>
                <w:b/>
                <w:bCs/>
                <w:sz w:val="14"/>
                <w:szCs w:val="14"/>
              </w:rPr>
              <w:t xml:space="preserve">22,656 </w:t>
            </w:r>
          </w:p>
        </w:tc>
        <w:tc>
          <w:tcPr>
            <w:tcW w:w="720" w:type="dxa"/>
            <w:shd w:val="clear" w:color="auto" w:fill="auto"/>
            <w:vAlign w:val="center"/>
          </w:tcPr>
          <w:p w:rsidR="00917E6E" w:rsidRDefault="00917E6E" w:rsidP="00917E6E">
            <w:pPr>
              <w:jc w:val="right"/>
              <w:rPr>
                <w:b/>
                <w:bCs/>
                <w:sz w:val="14"/>
                <w:szCs w:val="14"/>
              </w:rPr>
            </w:pPr>
            <w:r>
              <w:rPr>
                <w:b/>
                <w:bCs/>
                <w:sz w:val="14"/>
                <w:szCs w:val="14"/>
              </w:rPr>
              <w:t xml:space="preserve">19,002 </w:t>
            </w:r>
          </w:p>
        </w:tc>
        <w:tc>
          <w:tcPr>
            <w:tcW w:w="630" w:type="dxa"/>
            <w:shd w:val="clear" w:color="auto" w:fill="auto"/>
            <w:vAlign w:val="center"/>
          </w:tcPr>
          <w:p w:rsidR="00917E6E" w:rsidRDefault="00917E6E" w:rsidP="00917E6E">
            <w:pPr>
              <w:jc w:val="right"/>
              <w:rPr>
                <w:b/>
                <w:bCs/>
                <w:sz w:val="14"/>
                <w:szCs w:val="14"/>
              </w:rPr>
            </w:pPr>
            <w:r>
              <w:rPr>
                <w:b/>
                <w:bCs/>
                <w:sz w:val="14"/>
                <w:szCs w:val="14"/>
              </w:rPr>
              <w:t xml:space="preserve">19,435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Egypt</w:t>
                </w:r>
              </w:smartTag>
            </w:smartTag>
          </w:p>
        </w:tc>
        <w:tc>
          <w:tcPr>
            <w:tcW w:w="720" w:type="dxa"/>
            <w:shd w:val="clear" w:color="auto" w:fill="auto"/>
            <w:vAlign w:val="center"/>
          </w:tcPr>
          <w:p w:rsidR="00917E6E" w:rsidRDefault="00917E6E" w:rsidP="00917E6E">
            <w:pPr>
              <w:jc w:val="right"/>
              <w:rPr>
                <w:sz w:val="13"/>
                <w:szCs w:val="13"/>
              </w:rPr>
            </w:pPr>
            <w:r>
              <w:rPr>
                <w:sz w:val="13"/>
                <w:szCs w:val="13"/>
              </w:rPr>
              <w:t>68,083</w:t>
            </w:r>
          </w:p>
        </w:tc>
        <w:tc>
          <w:tcPr>
            <w:tcW w:w="673" w:type="dxa"/>
            <w:gridSpan w:val="2"/>
            <w:shd w:val="clear" w:color="auto" w:fill="auto"/>
            <w:vAlign w:val="center"/>
          </w:tcPr>
          <w:p w:rsidR="00917E6E" w:rsidRDefault="00917E6E" w:rsidP="00917E6E">
            <w:pPr>
              <w:jc w:val="right"/>
              <w:rPr>
                <w:sz w:val="13"/>
                <w:szCs w:val="13"/>
              </w:rPr>
            </w:pPr>
            <w:r>
              <w:rPr>
                <w:sz w:val="13"/>
                <w:szCs w:val="13"/>
              </w:rPr>
              <w:t>80,387</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99,333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8,693 </w:t>
            </w:r>
          </w:p>
        </w:tc>
        <w:tc>
          <w:tcPr>
            <w:tcW w:w="810" w:type="dxa"/>
            <w:shd w:val="clear" w:color="auto" w:fill="auto"/>
            <w:vAlign w:val="center"/>
          </w:tcPr>
          <w:p w:rsidR="00917E6E" w:rsidRDefault="00917E6E" w:rsidP="00917E6E">
            <w:pPr>
              <w:jc w:val="right"/>
              <w:rPr>
                <w:sz w:val="14"/>
                <w:szCs w:val="14"/>
              </w:rPr>
            </w:pPr>
            <w:r>
              <w:rPr>
                <w:sz w:val="14"/>
                <w:szCs w:val="14"/>
              </w:rPr>
              <w:t xml:space="preserve">9,340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8,900 </w:t>
            </w:r>
          </w:p>
        </w:tc>
        <w:tc>
          <w:tcPr>
            <w:tcW w:w="720" w:type="dxa"/>
            <w:shd w:val="clear" w:color="auto" w:fill="auto"/>
            <w:vAlign w:val="center"/>
          </w:tcPr>
          <w:p w:rsidR="00917E6E" w:rsidRDefault="00917E6E" w:rsidP="00917E6E">
            <w:pPr>
              <w:jc w:val="right"/>
              <w:rPr>
                <w:sz w:val="14"/>
                <w:szCs w:val="14"/>
              </w:rPr>
            </w:pPr>
            <w:r>
              <w:rPr>
                <w:sz w:val="14"/>
                <w:szCs w:val="14"/>
              </w:rPr>
              <w:t xml:space="preserve">8,936 </w:t>
            </w:r>
          </w:p>
        </w:tc>
        <w:tc>
          <w:tcPr>
            <w:tcW w:w="630" w:type="dxa"/>
            <w:shd w:val="clear" w:color="auto" w:fill="auto"/>
            <w:vAlign w:val="center"/>
          </w:tcPr>
          <w:p w:rsidR="00917E6E" w:rsidRDefault="00917E6E" w:rsidP="00917E6E">
            <w:pPr>
              <w:jc w:val="right"/>
              <w:rPr>
                <w:sz w:val="14"/>
                <w:szCs w:val="14"/>
              </w:rPr>
            </w:pPr>
            <w:r>
              <w:rPr>
                <w:sz w:val="14"/>
                <w:szCs w:val="14"/>
              </w:rPr>
              <w:t xml:space="preserve">9,512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Morocco</w:t>
                </w:r>
              </w:smartTag>
            </w:smartTag>
          </w:p>
        </w:tc>
        <w:tc>
          <w:tcPr>
            <w:tcW w:w="720" w:type="dxa"/>
            <w:shd w:val="clear" w:color="auto" w:fill="auto"/>
            <w:vAlign w:val="center"/>
          </w:tcPr>
          <w:p w:rsidR="00917E6E" w:rsidRDefault="00917E6E" w:rsidP="00917E6E">
            <w:pPr>
              <w:jc w:val="right"/>
              <w:rPr>
                <w:sz w:val="13"/>
                <w:szCs w:val="13"/>
              </w:rPr>
            </w:pPr>
            <w:r>
              <w:rPr>
                <w:sz w:val="13"/>
                <w:szCs w:val="13"/>
              </w:rPr>
              <w:t>9,689</w:t>
            </w:r>
          </w:p>
        </w:tc>
        <w:tc>
          <w:tcPr>
            <w:tcW w:w="673" w:type="dxa"/>
            <w:gridSpan w:val="2"/>
            <w:shd w:val="clear" w:color="auto" w:fill="auto"/>
            <w:vAlign w:val="center"/>
          </w:tcPr>
          <w:p w:rsidR="00917E6E" w:rsidRDefault="00917E6E" w:rsidP="00917E6E">
            <w:pPr>
              <w:jc w:val="right"/>
              <w:rPr>
                <w:sz w:val="13"/>
                <w:szCs w:val="13"/>
              </w:rPr>
            </w:pPr>
            <w:r>
              <w:rPr>
                <w:sz w:val="13"/>
                <w:szCs w:val="13"/>
              </w:rPr>
              <w:t>11,670</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10,527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851 </w:t>
            </w:r>
          </w:p>
        </w:tc>
        <w:tc>
          <w:tcPr>
            <w:tcW w:w="810" w:type="dxa"/>
            <w:shd w:val="clear" w:color="auto" w:fill="auto"/>
            <w:vAlign w:val="center"/>
          </w:tcPr>
          <w:p w:rsidR="00917E6E" w:rsidRDefault="00917E6E" w:rsidP="00917E6E">
            <w:pPr>
              <w:jc w:val="right"/>
              <w:rPr>
                <w:sz w:val="14"/>
                <w:szCs w:val="14"/>
              </w:rPr>
            </w:pPr>
            <w:r>
              <w:rPr>
                <w:sz w:val="14"/>
                <w:szCs w:val="14"/>
              </w:rPr>
              <w:t xml:space="preserve">923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1,444 </w:t>
            </w:r>
          </w:p>
        </w:tc>
        <w:tc>
          <w:tcPr>
            <w:tcW w:w="720" w:type="dxa"/>
            <w:shd w:val="clear" w:color="auto" w:fill="auto"/>
            <w:vAlign w:val="center"/>
          </w:tcPr>
          <w:p w:rsidR="00917E6E" w:rsidRDefault="00917E6E" w:rsidP="00917E6E">
            <w:pPr>
              <w:jc w:val="right"/>
              <w:rPr>
                <w:sz w:val="14"/>
                <w:szCs w:val="14"/>
              </w:rPr>
            </w:pPr>
            <w:r>
              <w:rPr>
                <w:sz w:val="14"/>
                <w:szCs w:val="14"/>
              </w:rPr>
              <w:t xml:space="preserve">742 </w:t>
            </w:r>
          </w:p>
        </w:tc>
        <w:tc>
          <w:tcPr>
            <w:tcW w:w="630" w:type="dxa"/>
            <w:shd w:val="clear" w:color="auto" w:fill="auto"/>
            <w:vAlign w:val="center"/>
          </w:tcPr>
          <w:p w:rsidR="00917E6E" w:rsidRDefault="00917E6E" w:rsidP="00917E6E">
            <w:pPr>
              <w:jc w:val="right"/>
              <w:rPr>
                <w:sz w:val="14"/>
                <w:szCs w:val="14"/>
              </w:rPr>
            </w:pPr>
            <w:r>
              <w:rPr>
                <w:sz w:val="14"/>
                <w:szCs w:val="14"/>
              </w:rPr>
              <w:t xml:space="preserve">1,207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r w:rsidRPr="002B32A5">
              <w:rPr>
                <w:rFonts w:eastAsia="Calibri"/>
                <w:sz w:val="15"/>
                <w:szCs w:val="15"/>
              </w:rPr>
              <w:t>Others</w:t>
            </w:r>
          </w:p>
        </w:tc>
        <w:tc>
          <w:tcPr>
            <w:tcW w:w="720" w:type="dxa"/>
            <w:shd w:val="clear" w:color="auto" w:fill="auto"/>
            <w:vAlign w:val="center"/>
          </w:tcPr>
          <w:p w:rsidR="00917E6E" w:rsidRDefault="00917E6E" w:rsidP="00917E6E">
            <w:pPr>
              <w:jc w:val="right"/>
              <w:rPr>
                <w:sz w:val="13"/>
                <w:szCs w:val="13"/>
              </w:rPr>
            </w:pPr>
            <w:r>
              <w:rPr>
                <w:sz w:val="13"/>
                <w:szCs w:val="13"/>
              </w:rPr>
              <w:t>55,372</w:t>
            </w:r>
          </w:p>
        </w:tc>
        <w:tc>
          <w:tcPr>
            <w:tcW w:w="673" w:type="dxa"/>
            <w:gridSpan w:val="2"/>
            <w:shd w:val="clear" w:color="auto" w:fill="auto"/>
            <w:vAlign w:val="center"/>
          </w:tcPr>
          <w:p w:rsidR="00917E6E" w:rsidRDefault="00917E6E" w:rsidP="00917E6E">
            <w:pPr>
              <w:jc w:val="right"/>
              <w:rPr>
                <w:sz w:val="13"/>
                <w:szCs w:val="13"/>
              </w:rPr>
            </w:pPr>
            <w:r>
              <w:rPr>
                <w:sz w:val="13"/>
                <w:szCs w:val="13"/>
              </w:rPr>
              <w:t>73,183</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90,653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9,587 </w:t>
            </w:r>
          </w:p>
        </w:tc>
        <w:tc>
          <w:tcPr>
            <w:tcW w:w="810" w:type="dxa"/>
            <w:shd w:val="clear" w:color="auto" w:fill="auto"/>
            <w:vAlign w:val="center"/>
          </w:tcPr>
          <w:p w:rsidR="00917E6E" w:rsidRDefault="00917E6E" w:rsidP="00917E6E">
            <w:pPr>
              <w:jc w:val="right"/>
              <w:rPr>
                <w:sz w:val="14"/>
                <w:szCs w:val="14"/>
              </w:rPr>
            </w:pPr>
            <w:r>
              <w:rPr>
                <w:sz w:val="14"/>
                <w:szCs w:val="14"/>
              </w:rPr>
              <w:t xml:space="preserve">11,561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12,311 </w:t>
            </w:r>
          </w:p>
        </w:tc>
        <w:tc>
          <w:tcPr>
            <w:tcW w:w="720" w:type="dxa"/>
            <w:shd w:val="clear" w:color="auto" w:fill="auto"/>
            <w:vAlign w:val="center"/>
          </w:tcPr>
          <w:p w:rsidR="00917E6E" w:rsidRDefault="00917E6E" w:rsidP="00917E6E">
            <w:pPr>
              <w:jc w:val="right"/>
              <w:rPr>
                <w:sz w:val="14"/>
                <w:szCs w:val="14"/>
              </w:rPr>
            </w:pPr>
            <w:r>
              <w:rPr>
                <w:sz w:val="14"/>
                <w:szCs w:val="14"/>
              </w:rPr>
              <w:t xml:space="preserve">9,324 </w:t>
            </w:r>
          </w:p>
        </w:tc>
        <w:tc>
          <w:tcPr>
            <w:tcW w:w="630" w:type="dxa"/>
            <w:shd w:val="clear" w:color="auto" w:fill="auto"/>
            <w:vAlign w:val="center"/>
          </w:tcPr>
          <w:p w:rsidR="00917E6E" w:rsidRDefault="00917E6E" w:rsidP="00917E6E">
            <w:pPr>
              <w:jc w:val="right"/>
              <w:rPr>
                <w:sz w:val="14"/>
                <w:szCs w:val="14"/>
              </w:rPr>
            </w:pPr>
            <w:r>
              <w:rPr>
                <w:sz w:val="14"/>
                <w:szCs w:val="14"/>
              </w:rPr>
              <w:t xml:space="preserve">8,716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Calibri"/>
                <w:color w:val="000000"/>
                <w:sz w:val="15"/>
                <w:szCs w:val="15"/>
              </w:rPr>
            </w:pPr>
          </w:p>
        </w:tc>
        <w:tc>
          <w:tcPr>
            <w:tcW w:w="720" w:type="dxa"/>
            <w:shd w:val="clear" w:color="auto" w:fill="auto"/>
            <w:vAlign w:val="center"/>
          </w:tcPr>
          <w:p w:rsidR="00917E6E" w:rsidRPr="00CB27C7" w:rsidRDefault="00917E6E" w:rsidP="00917E6E">
            <w:pPr>
              <w:jc w:val="right"/>
              <w:rPr>
                <w:sz w:val="13"/>
                <w:szCs w:val="13"/>
              </w:rPr>
            </w:pPr>
          </w:p>
        </w:tc>
        <w:tc>
          <w:tcPr>
            <w:tcW w:w="673" w:type="dxa"/>
            <w:gridSpan w:val="2"/>
            <w:shd w:val="clear" w:color="auto" w:fill="auto"/>
            <w:vAlign w:val="center"/>
          </w:tcPr>
          <w:p w:rsidR="00917E6E" w:rsidRPr="00CB27C7" w:rsidRDefault="00917E6E" w:rsidP="00917E6E">
            <w:pPr>
              <w:jc w:val="right"/>
              <w:rPr>
                <w:sz w:val="13"/>
                <w:szCs w:val="13"/>
              </w:rPr>
            </w:pPr>
          </w:p>
        </w:tc>
        <w:tc>
          <w:tcPr>
            <w:tcW w:w="720" w:type="dxa"/>
            <w:shd w:val="clear" w:color="auto" w:fill="auto"/>
            <w:vAlign w:val="center"/>
          </w:tcPr>
          <w:p w:rsidR="00917E6E" w:rsidRPr="008349EC" w:rsidRDefault="00917E6E" w:rsidP="00917E6E">
            <w:pPr>
              <w:jc w:val="right"/>
              <w:rPr>
                <w:b/>
                <w:bCs/>
                <w:sz w:val="13"/>
                <w:szCs w:val="13"/>
              </w:rPr>
            </w:pPr>
          </w:p>
        </w:tc>
        <w:tc>
          <w:tcPr>
            <w:tcW w:w="767" w:type="dxa"/>
            <w:gridSpan w:val="4"/>
            <w:shd w:val="clear" w:color="auto" w:fill="auto"/>
            <w:vAlign w:val="center"/>
          </w:tcPr>
          <w:p w:rsidR="00917E6E" w:rsidRDefault="00917E6E" w:rsidP="00917E6E">
            <w:pPr>
              <w:jc w:val="right"/>
              <w:rPr>
                <w:b/>
                <w:bCs/>
                <w:sz w:val="14"/>
                <w:szCs w:val="14"/>
              </w:rPr>
            </w:pPr>
          </w:p>
        </w:tc>
        <w:tc>
          <w:tcPr>
            <w:tcW w:w="810" w:type="dxa"/>
            <w:shd w:val="clear" w:color="auto" w:fill="auto"/>
            <w:vAlign w:val="center"/>
          </w:tcPr>
          <w:p w:rsidR="00917E6E" w:rsidRDefault="00917E6E" w:rsidP="00917E6E">
            <w:pPr>
              <w:jc w:val="right"/>
              <w:rPr>
                <w:b/>
                <w:bCs/>
                <w:sz w:val="14"/>
                <w:szCs w:val="14"/>
              </w:rPr>
            </w:pPr>
          </w:p>
        </w:tc>
        <w:tc>
          <w:tcPr>
            <w:tcW w:w="720" w:type="dxa"/>
            <w:gridSpan w:val="2"/>
            <w:shd w:val="clear" w:color="auto" w:fill="auto"/>
            <w:vAlign w:val="center"/>
          </w:tcPr>
          <w:p w:rsidR="00917E6E" w:rsidRDefault="00917E6E" w:rsidP="00917E6E">
            <w:pPr>
              <w:jc w:val="right"/>
              <w:rPr>
                <w:b/>
                <w:bCs/>
                <w:sz w:val="14"/>
                <w:szCs w:val="14"/>
              </w:rPr>
            </w:pPr>
          </w:p>
        </w:tc>
        <w:tc>
          <w:tcPr>
            <w:tcW w:w="720" w:type="dxa"/>
            <w:shd w:val="clear" w:color="auto" w:fill="auto"/>
            <w:vAlign w:val="center"/>
          </w:tcPr>
          <w:p w:rsidR="00917E6E" w:rsidRDefault="00917E6E" w:rsidP="00917E6E">
            <w:pPr>
              <w:jc w:val="right"/>
              <w:rPr>
                <w:b/>
                <w:bCs/>
                <w:sz w:val="14"/>
                <w:szCs w:val="14"/>
              </w:rPr>
            </w:pPr>
          </w:p>
        </w:tc>
        <w:tc>
          <w:tcPr>
            <w:tcW w:w="630" w:type="dxa"/>
            <w:shd w:val="clear" w:color="auto" w:fill="auto"/>
            <w:vAlign w:val="center"/>
          </w:tcPr>
          <w:p w:rsidR="00917E6E" w:rsidRDefault="00917E6E" w:rsidP="00917E6E">
            <w:pPr>
              <w:jc w:val="right"/>
              <w:rPr>
                <w:b/>
                <w:bCs/>
                <w:sz w:val="14"/>
                <w:szCs w:val="14"/>
              </w:rPr>
            </w:pP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r w:rsidRPr="002B32A5">
              <w:rPr>
                <w:rFonts w:eastAsia="Calibri"/>
                <w:b/>
                <w:bCs/>
                <w:sz w:val="15"/>
                <w:szCs w:val="15"/>
              </w:rPr>
              <w:t>L.</w:t>
            </w:r>
          </w:p>
        </w:tc>
        <w:tc>
          <w:tcPr>
            <w:tcW w:w="1800" w:type="dxa"/>
            <w:shd w:val="clear" w:color="auto" w:fill="auto"/>
            <w:vAlign w:val="center"/>
          </w:tcPr>
          <w:p w:rsidR="00917E6E" w:rsidRPr="000E7DDD" w:rsidRDefault="00917E6E" w:rsidP="00917E6E">
            <w:pPr>
              <w:pStyle w:val="Heading3"/>
              <w:jc w:val="left"/>
              <w:rPr>
                <w:rFonts w:eastAsia="Arial Unicode MS"/>
                <w:bCs/>
                <w:szCs w:val="15"/>
              </w:rPr>
            </w:pPr>
            <w:r w:rsidRPr="000E7DDD">
              <w:rPr>
                <w:szCs w:val="15"/>
              </w:rPr>
              <w:t>Southern Africa</w:t>
            </w:r>
          </w:p>
        </w:tc>
        <w:tc>
          <w:tcPr>
            <w:tcW w:w="720" w:type="dxa"/>
            <w:shd w:val="clear" w:color="auto" w:fill="auto"/>
            <w:vAlign w:val="center"/>
          </w:tcPr>
          <w:p w:rsidR="00917E6E" w:rsidRDefault="00917E6E" w:rsidP="00917E6E">
            <w:pPr>
              <w:jc w:val="right"/>
              <w:rPr>
                <w:b/>
                <w:bCs/>
                <w:sz w:val="13"/>
                <w:szCs w:val="13"/>
              </w:rPr>
            </w:pPr>
            <w:r>
              <w:rPr>
                <w:b/>
                <w:bCs/>
                <w:sz w:val="13"/>
                <w:szCs w:val="13"/>
              </w:rPr>
              <w:t>263,352</w:t>
            </w:r>
          </w:p>
        </w:tc>
        <w:tc>
          <w:tcPr>
            <w:tcW w:w="673" w:type="dxa"/>
            <w:gridSpan w:val="2"/>
            <w:shd w:val="clear" w:color="auto" w:fill="auto"/>
            <w:vAlign w:val="center"/>
          </w:tcPr>
          <w:p w:rsidR="00917E6E" w:rsidRDefault="00917E6E" w:rsidP="00917E6E">
            <w:pPr>
              <w:jc w:val="right"/>
              <w:rPr>
                <w:b/>
                <w:bCs/>
                <w:sz w:val="13"/>
                <w:szCs w:val="13"/>
              </w:rPr>
            </w:pPr>
            <w:r>
              <w:rPr>
                <w:b/>
                <w:bCs/>
                <w:sz w:val="13"/>
                <w:szCs w:val="13"/>
              </w:rPr>
              <w:t>267,664</w:t>
            </w:r>
          </w:p>
        </w:tc>
        <w:tc>
          <w:tcPr>
            <w:tcW w:w="720" w:type="dxa"/>
            <w:shd w:val="clear" w:color="auto" w:fill="auto"/>
            <w:vAlign w:val="center"/>
          </w:tcPr>
          <w:p w:rsidR="00917E6E" w:rsidRPr="008349EC" w:rsidRDefault="00917E6E" w:rsidP="00917E6E">
            <w:pPr>
              <w:jc w:val="right"/>
              <w:rPr>
                <w:b/>
                <w:bCs/>
                <w:sz w:val="13"/>
                <w:szCs w:val="13"/>
              </w:rPr>
            </w:pPr>
            <w:r w:rsidRPr="008349EC">
              <w:rPr>
                <w:b/>
                <w:bCs/>
                <w:sz w:val="13"/>
                <w:szCs w:val="13"/>
              </w:rPr>
              <w:t xml:space="preserve">220,203 </w:t>
            </w:r>
          </w:p>
        </w:tc>
        <w:tc>
          <w:tcPr>
            <w:tcW w:w="767" w:type="dxa"/>
            <w:gridSpan w:val="4"/>
            <w:shd w:val="clear" w:color="auto" w:fill="auto"/>
            <w:vAlign w:val="center"/>
          </w:tcPr>
          <w:p w:rsidR="00917E6E" w:rsidRDefault="00917E6E" w:rsidP="00917E6E">
            <w:pPr>
              <w:jc w:val="right"/>
              <w:rPr>
                <w:b/>
                <w:bCs/>
                <w:sz w:val="14"/>
                <w:szCs w:val="14"/>
              </w:rPr>
            </w:pPr>
            <w:r>
              <w:rPr>
                <w:b/>
                <w:bCs/>
                <w:sz w:val="14"/>
                <w:szCs w:val="14"/>
              </w:rPr>
              <w:t xml:space="preserve">18,226 </w:t>
            </w:r>
          </w:p>
        </w:tc>
        <w:tc>
          <w:tcPr>
            <w:tcW w:w="810" w:type="dxa"/>
            <w:shd w:val="clear" w:color="auto" w:fill="auto"/>
            <w:vAlign w:val="center"/>
          </w:tcPr>
          <w:p w:rsidR="00917E6E" w:rsidRDefault="00917E6E" w:rsidP="00917E6E">
            <w:pPr>
              <w:jc w:val="right"/>
              <w:rPr>
                <w:b/>
                <w:bCs/>
                <w:sz w:val="14"/>
                <w:szCs w:val="14"/>
              </w:rPr>
            </w:pPr>
            <w:r>
              <w:rPr>
                <w:b/>
                <w:bCs/>
                <w:sz w:val="14"/>
                <w:szCs w:val="14"/>
              </w:rPr>
              <w:t xml:space="preserve">11,683 </w:t>
            </w:r>
          </w:p>
        </w:tc>
        <w:tc>
          <w:tcPr>
            <w:tcW w:w="720" w:type="dxa"/>
            <w:gridSpan w:val="2"/>
            <w:shd w:val="clear" w:color="auto" w:fill="auto"/>
            <w:vAlign w:val="center"/>
          </w:tcPr>
          <w:p w:rsidR="00917E6E" w:rsidRDefault="00917E6E" w:rsidP="00917E6E">
            <w:pPr>
              <w:jc w:val="right"/>
              <w:rPr>
                <w:b/>
                <w:bCs/>
                <w:sz w:val="14"/>
                <w:szCs w:val="14"/>
              </w:rPr>
            </w:pPr>
            <w:r>
              <w:rPr>
                <w:b/>
                <w:bCs/>
                <w:sz w:val="14"/>
                <w:szCs w:val="14"/>
              </w:rPr>
              <w:t xml:space="preserve">15,685 </w:t>
            </w:r>
          </w:p>
        </w:tc>
        <w:tc>
          <w:tcPr>
            <w:tcW w:w="720" w:type="dxa"/>
            <w:shd w:val="clear" w:color="auto" w:fill="auto"/>
            <w:vAlign w:val="center"/>
          </w:tcPr>
          <w:p w:rsidR="00917E6E" w:rsidRDefault="00917E6E" w:rsidP="00917E6E">
            <w:pPr>
              <w:jc w:val="right"/>
              <w:rPr>
                <w:b/>
                <w:bCs/>
                <w:sz w:val="14"/>
                <w:szCs w:val="14"/>
              </w:rPr>
            </w:pPr>
            <w:r>
              <w:rPr>
                <w:b/>
                <w:bCs/>
                <w:sz w:val="14"/>
                <w:szCs w:val="14"/>
              </w:rPr>
              <w:t xml:space="preserve">13,787 </w:t>
            </w:r>
          </w:p>
        </w:tc>
        <w:tc>
          <w:tcPr>
            <w:tcW w:w="630" w:type="dxa"/>
            <w:shd w:val="clear" w:color="auto" w:fill="auto"/>
            <w:vAlign w:val="center"/>
          </w:tcPr>
          <w:p w:rsidR="00917E6E" w:rsidRDefault="00917E6E" w:rsidP="00917E6E">
            <w:pPr>
              <w:jc w:val="right"/>
              <w:rPr>
                <w:b/>
                <w:bCs/>
                <w:sz w:val="14"/>
                <w:szCs w:val="14"/>
              </w:rPr>
            </w:pPr>
            <w:r>
              <w:rPr>
                <w:b/>
                <w:bCs/>
                <w:sz w:val="14"/>
                <w:szCs w:val="14"/>
              </w:rPr>
              <w:t xml:space="preserve">14,949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South Africa</w:t>
                </w:r>
              </w:smartTag>
            </w:smartTag>
          </w:p>
        </w:tc>
        <w:tc>
          <w:tcPr>
            <w:tcW w:w="720" w:type="dxa"/>
            <w:shd w:val="clear" w:color="auto" w:fill="auto"/>
            <w:vAlign w:val="center"/>
          </w:tcPr>
          <w:p w:rsidR="00917E6E" w:rsidRDefault="00917E6E" w:rsidP="00917E6E">
            <w:pPr>
              <w:jc w:val="right"/>
              <w:rPr>
                <w:sz w:val="13"/>
                <w:szCs w:val="13"/>
              </w:rPr>
            </w:pPr>
            <w:r>
              <w:rPr>
                <w:sz w:val="13"/>
                <w:szCs w:val="13"/>
              </w:rPr>
              <w:t>257,095</w:t>
            </w:r>
          </w:p>
        </w:tc>
        <w:tc>
          <w:tcPr>
            <w:tcW w:w="673" w:type="dxa"/>
            <w:gridSpan w:val="2"/>
            <w:shd w:val="clear" w:color="auto" w:fill="auto"/>
            <w:vAlign w:val="center"/>
          </w:tcPr>
          <w:p w:rsidR="00917E6E" w:rsidRDefault="00917E6E" w:rsidP="00917E6E">
            <w:pPr>
              <w:jc w:val="right"/>
              <w:rPr>
                <w:sz w:val="13"/>
                <w:szCs w:val="13"/>
              </w:rPr>
            </w:pPr>
            <w:r>
              <w:rPr>
                <w:sz w:val="13"/>
                <w:szCs w:val="13"/>
              </w:rPr>
              <w:t>259,228</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194,380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17,955 </w:t>
            </w:r>
          </w:p>
        </w:tc>
        <w:tc>
          <w:tcPr>
            <w:tcW w:w="810" w:type="dxa"/>
            <w:shd w:val="clear" w:color="auto" w:fill="auto"/>
            <w:vAlign w:val="center"/>
          </w:tcPr>
          <w:p w:rsidR="00917E6E" w:rsidRDefault="00917E6E" w:rsidP="00917E6E">
            <w:pPr>
              <w:jc w:val="right"/>
              <w:rPr>
                <w:sz w:val="14"/>
                <w:szCs w:val="14"/>
              </w:rPr>
            </w:pPr>
            <w:r>
              <w:rPr>
                <w:sz w:val="14"/>
                <w:szCs w:val="14"/>
              </w:rPr>
              <w:t xml:space="preserve">10,901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14,771 </w:t>
            </w:r>
          </w:p>
        </w:tc>
        <w:tc>
          <w:tcPr>
            <w:tcW w:w="720" w:type="dxa"/>
            <w:shd w:val="clear" w:color="auto" w:fill="auto"/>
            <w:vAlign w:val="center"/>
          </w:tcPr>
          <w:p w:rsidR="00917E6E" w:rsidRDefault="00917E6E" w:rsidP="00917E6E">
            <w:pPr>
              <w:jc w:val="right"/>
              <w:rPr>
                <w:sz w:val="14"/>
                <w:szCs w:val="14"/>
              </w:rPr>
            </w:pPr>
            <w:r>
              <w:rPr>
                <w:sz w:val="14"/>
                <w:szCs w:val="14"/>
              </w:rPr>
              <w:t xml:space="preserve">12,459 </w:t>
            </w:r>
          </w:p>
        </w:tc>
        <w:tc>
          <w:tcPr>
            <w:tcW w:w="630" w:type="dxa"/>
            <w:shd w:val="clear" w:color="auto" w:fill="auto"/>
            <w:vAlign w:val="center"/>
          </w:tcPr>
          <w:p w:rsidR="00917E6E" w:rsidRDefault="00917E6E" w:rsidP="00917E6E">
            <w:pPr>
              <w:jc w:val="right"/>
              <w:rPr>
                <w:sz w:val="14"/>
                <w:szCs w:val="14"/>
              </w:rPr>
            </w:pPr>
            <w:r>
              <w:rPr>
                <w:sz w:val="14"/>
                <w:szCs w:val="14"/>
              </w:rPr>
              <w:t xml:space="preserve">13,941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r w:rsidRPr="002B32A5">
              <w:rPr>
                <w:rFonts w:eastAsia="Calibri"/>
                <w:sz w:val="15"/>
                <w:szCs w:val="15"/>
              </w:rPr>
              <w:t>Others</w:t>
            </w:r>
          </w:p>
        </w:tc>
        <w:tc>
          <w:tcPr>
            <w:tcW w:w="720" w:type="dxa"/>
            <w:shd w:val="clear" w:color="auto" w:fill="auto"/>
            <w:vAlign w:val="center"/>
          </w:tcPr>
          <w:p w:rsidR="00917E6E" w:rsidRDefault="00917E6E" w:rsidP="00917E6E">
            <w:pPr>
              <w:jc w:val="right"/>
              <w:rPr>
                <w:sz w:val="13"/>
                <w:szCs w:val="13"/>
              </w:rPr>
            </w:pPr>
            <w:r>
              <w:rPr>
                <w:sz w:val="13"/>
                <w:szCs w:val="13"/>
              </w:rPr>
              <w:t>6,257</w:t>
            </w:r>
          </w:p>
        </w:tc>
        <w:tc>
          <w:tcPr>
            <w:tcW w:w="673" w:type="dxa"/>
            <w:gridSpan w:val="2"/>
            <w:shd w:val="clear" w:color="auto" w:fill="auto"/>
            <w:vAlign w:val="center"/>
          </w:tcPr>
          <w:p w:rsidR="00917E6E" w:rsidRDefault="00917E6E" w:rsidP="00917E6E">
            <w:pPr>
              <w:jc w:val="right"/>
              <w:rPr>
                <w:sz w:val="13"/>
                <w:szCs w:val="13"/>
              </w:rPr>
            </w:pPr>
            <w:r>
              <w:rPr>
                <w:sz w:val="13"/>
                <w:szCs w:val="13"/>
              </w:rPr>
              <w:t>8,436</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25,823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272 </w:t>
            </w:r>
          </w:p>
        </w:tc>
        <w:tc>
          <w:tcPr>
            <w:tcW w:w="810" w:type="dxa"/>
            <w:shd w:val="clear" w:color="auto" w:fill="auto"/>
            <w:vAlign w:val="center"/>
          </w:tcPr>
          <w:p w:rsidR="00917E6E" w:rsidRDefault="00917E6E" w:rsidP="00917E6E">
            <w:pPr>
              <w:jc w:val="right"/>
              <w:rPr>
                <w:sz w:val="14"/>
                <w:szCs w:val="14"/>
              </w:rPr>
            </w:pPr>
            <w:r>
              <w:rPr>
                <w:sz w:val="14"/>
                <w:szCs w:val="14"/>
              </w:rPr>
              <w:t xml:space="preserve">783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914 </w:t>
            </w:r>
          </w:p>
        </w:tc>
        <w:tc>
          <w:tcPr>
            <w:tcW w:w="720" w:type="dxa"/>
            <w:shd w:val="clear" w:color="auto" w:fill="auto"/>
            <w:vAlign w:val="center"/>
          </w:tcPr>
          <w:p w:rsidR="00917E6E" w:rsidRDefault="00917E6E" w:rsidP="00917E6E">
            <w:pPr>
              <w:jc w:val="right"/>
              <w:rPr>
                <w:sz w:val="14"/>
                <w:szCs w:val="14"/>
              </w:rPr>
            </w:pPr>
            <w:r>
              <w:rPr>
                <w:sz w:val="14"/>
                <w:szCs w:val="14"/>
              </w:rPr>
              <w:t xml:space="preserve">1,328 </w:t>
            </w:r>
          </w:p>
        </w:tc>
        <w:tc>
          <w:tcPr>
            <w:tcW w:w="630" w:type="dxa"/>
            <w:shd w:val="clear" w:color="auto" w:fill="auto"/>
            <w:vAlign w:val="center"/>
          </w:tcPr>
          <w:p w:rsidR="00917E6E" w:rsidRDefault="00917E6E" w:rsidP="00917E6E">
            <w:pPr>
              <w:jc w:val="right"/>
              <w:rPr>
                <w:sz w:val="14"/>
                <w:szCs w:val="14"/>
              </w:rPr>
            </w:pPr>
            <w:r>
              <w:rPr>
                <w:sz w:val="14"/>
                <w:szCs w:val="14"/>
              </w:rPr>
              <w:t xml:space="preserve">1,008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Calibri"/>
                <w:color w:val="000000"/>
                <w:sz w:val="15"/>
                <w:szCs w:val="15"/>
              </w:rPr>
            </w:pPr>
          </w:p>
        </w:tc>
        <w:tc>
          <w:tcPr>
            <w:tcW w:w="720" w:type="dxa"/>
            <w:shd w:val="clear" w:color="auto" w:fill="auto"/>
            <w:vAlign w:val="center"/>
          </w:tcPr>
          <w:p w:rsidR="00917E6E" w:rsidRPr="00CB27C7" w:rsidRDefault="00917E6E" w:rsidP="00917E6E">
            <w:pPr>
              <w:jc w:val="right"/>
              <w:rPr>
                <w:sz w:val="13"/>
                <w:szCs w:val="13"/>
              </w:rPr>
            </w:pPr>
          </w:p>
        </w:tc>
        <w:tc>
          <w:tcPr>
            <w:tcW w:w="673" w:type="dxa"/>
            <w:gridSpan w:val="2"/>
            <w:shd w:val="clear" w:color="auto" w:fill="auto"/>
            <w:vAlign w:val="center"/>
          </w:tcPr>
          <w:p w:rsidR="00917E6E" w:rsidRPr="00CB27C7" w:rsidRDefault="00917E6E" w:rsidP="00917E6E">
            <w:pPr>
              <w:jc w:val="right"/>
              <w:rPr>
                <w:sz w:val="13"/>
                <w:szCs w:val="13"/>
              </w:rPr>
            </w:pPr>
          </w:p>
        </w:tc>
        <w:tc>
          <w:tcPr>
            <w:tcW w:w="720" w:type="dxa"/>
            <w:shd w:val="clear" w:color="auto" w:fill="auto"/>
            <w:vAlign w:val="center"/>
          </w:tcPr>
          <w:p w:rsidR="00917E6E" w:rsidRPr="008349EC" w:rsidRDefault="00917E6E" w:rsidP="00917E6E">
            <w:pPr>
              <w:jc w:val="right"/>
              <w:rPr>
                <w:b/>
                <w:bCs/>
                <w:sz w:val="13"/>
                <w:szCs w:val="13"/>
              </w:rPr>
            </w:pPr>
          </w:p>
        </w:tc>
        <w:tc>
          <w:tcPr>
            <w:tcW w:w="767" w:type="dxa"/>
            <w:gridSpan w:val="4"/>
            <w:shd w:val="clear" w:color="auto" w:fill="auto"/>
            <w:vAlign w:val="center"/>
          </w:tcPr>
          <w:p w:rsidR="00917E6E" w:rsidRPr="00583C7A" w:rsidRDefault="00917E6E" w:rsidP="00917E6E">
            <w:pPr>
              <w:jc w:val="right"/>
              <w:rPr>
                <w:color w:val="000000"/>
                <w:sz w:val="13"/>
                <w:szCs w:val="13"/>
              </w:rPr>
            </w:pPr>
          </w:p>
        </w:tc>
        <w:tc>
          <w:tcPr>
            <w:tcW w:w="810" w:type="dxa"/>
            <w:shd w:val="clear" w:color="auto" w:fill="auto"/>
            <w:vAlign w:val="center"/>
          </w:tcPr>
          <w:p w:rsidR="00917E6E" w:rsidRPr="00583C7A" w:rsidRDefault="00917E6E" w:rsidP="00917E6E">
            <w:pPr>
              <w:jc w:val="right"/>
              <w:rPr>
                <w:color w:val="000000"/>
                <w:sz w:val="13"/>
                <w:szCs w:val="13"/>
              </w:rPr>
            </w:pPr>
          </w:p>
        </w:tc>
        <w:tc>
          <w:tcPr>
            <w:tcW w:w="720" w:type="dxa"/>
            <w:gridSpan w:val="2"/>
            <w:shd w:val="clear" w:color="auto" w:fill="auto"/>
            <w:vAlign w:val="center"/>
          </w:tcPr>
          <w:p w:rsidR="00917E6E" w:rsidRPr="00583C7A" w:rsidRDefault="00917E6E" w:rsidP="00917E6E">
            <w:pPr>
              <w:jc w:val="right"/>
              <w:rPr>
                <w:color w:val="000000"/>
                <w:sz w:val="13"/>
                <w:szCs w:val="13"/>
              </w:rPr>
            </w:pPr>
          </w:p>
        </w:tc>
        <w:tc>
          <w:tcPr>
            <w:tcW w:w="720" w:type="dxa"/>
            <w:shd w:val="clear" w:color="auto" w:fill="auto"/>
            <w:vAlign w:val="center"/>
          </w:tcPr>
          <w:p w:rsidR="00917E6E" w:rsidRPr="00583C7A" w:rsidRDefault="00917E6E" w:rsidP="00917E6E">
            <w:pPr>
              <w:jc w:val="right"/>
              <w:rPr>
                <w:color w:val="000000"/>
                <w:sz w:val="13"/>
                <w:szCs w:val="13"/>
              </w:rPr>
            </w:pPr>
          </w:p>
        </w:tc>
        <w:tc>
          <w:tcPr>
            <w:tcW w:w="630" w:type="dxa"/>
            <w:shd w:val="clear" w:color="auto" w:fill="auto"/>
            <w:vAlign w:val="center"/>
          </w:tcPr>
          <w:p w:rsidR="00917E6E" w:rsidRDefault="00917E6E" w:rsidP="00917E6E">
            <w:pPr>
              <w:jc w:val="right"/>
              <w:rPr>
                <w:b/>
                <w:bCs/>
                <w:sz w:val="14"/>
                <w:szCs w:val="14"/>
              </w:rPr>
            </w:pP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r w:rsidRPr="002B32A5">
              <w:rPr>
                <w:rFonts w:eastAsia="Calibri"/>
                <w:b/>
                <w:bCs/>
                <w:sz w:val="15"/>
                <w:szCs w:val="15"/>
              </w:rPr>
              <w:t>M.</w:t>
            </w:r>
          </w:p>
        </w:tc>
        <w:tc>
          <w:tcPr>
            <w:tcW w:w="1800" w:type="dxa"/>
            <w:shd w:val="clear" w:color="auto" w:fill="auto"/>
            <w:vAlign w:val="center"/>
          </w:tcPr>
          <w:p w:rsidR="00917E6E" w:rsidRPr="002B32A5" w:rsidRDefault="00917E6E" w:rsidP="00917E6E">
            <w:pPr>
              <w:rPr>
                <w:rFonts w:eastAsia="Arial Unicode MS"/>
                <w:b/>
                <w:bCs/>
                <w:sz w:val="15"/>
                <w:szCs w:val="15"/>
              </w:rPr>
            </w:pPr>
            <w:smartTag w:uri="urn:schemas-microsoft-com:office:smarttags" w:element="place">
              <w:r w:rsidRPr="002B32A5">
                <w:rPr>
                  <w:rFonts w:eastAsia="Calibri"/>
                  <w:b/>
                  <w:bCs/>
                  <w:sz w:val="15"/>
                  <w:szCs w:val="15"/>
                </w:rPr>
                <w:t>Western Africa</w:t>
              </w:r>
            </w:smartTag>
          </w:p>
        </w:tc>
        <w:tc>
          <w:tcPr>
            <w:tcW w:w="720" w:type="dxa"/>
            <w:shd w:val="clear" w:color="auto" w:fill="auto"/>
            <w:vAlign w:val="center"/>
          </w:tcPr>
          <w:p w:rsidR="00917E6E" w:rsidRDefault="00917E6E" w:rsidP="00917E6E">
            <w:pPr>
              <w:jc w:val="right"/>
              <w:rPr>
                <w:b/>
                <w:bCs/>
                <w:sz w:val="13"/>
                <w:szCs w:val="13"/>
              </w:rPr>
            </w:pPr>
            <w:r>
              <w:rPr>
                <w:b/>
                <w:bCs/>
                <w:sz w:val="13"/>
                <w:szCs w:val="13"/>
              </w:rPr>
              <w:t>111,002</w:t>
            </w:r>
          </w:p>
        </w:tc>
        <w:tc>
          <w:tcPr>
            <w:tcW w:w="673" w:type="dxa"/>
            <w:gridSpan w:val="2"/>
            <w:shd w:val="clear" w:color="auto" w:fill="auto"/>
            <w:vAlign w:val="center"/>
          </w:tcPr>
          <w:p w:rsidR="00917E6E" w:rsidRDefault="00917E6E" w:rsidP="00917E6E">
            <w:pPr>
              <w:jc w:val="right"/>
              <w:rPr>
                <w:b/>
                <w:bCs/>
                <w:sz w:val="13"/>
                <w:szCs w:val="13"/>
              </w:rPr>
            </w:pPr>
            <w:r>
              <w:rPr>
                <w:b/>
                <w:bCs/>
                <w:sz w:val="13"/>
                <w:szCs w:val="13"/>
              </w:rPr>
              <w:t>166,174</w:t>
            </w:r>
          </w:p>
        </w:tc>
        <w:tc>
          <w:tcPr>
            <w:tcW w:w="720" w:type="dxa"/>
            <w:shd w:val="clear" w:color="auto" w:fill="auto"/>
            <w:vAlign w:val="center"/>
          </w:tcPr>
          <w:p w:rsidR="00917E6E" w:rsidRPr="008349EC" w:rsidRDefault="00917E6E" w:rsidP="00917E6E">
            <w:pPr>
              <w:jc w:val="right"/>
              <w:rPr>
                <w:b/>
                <w:bCs/>
                <w:sz w:val="13"/>
                <w:szCs w:val="13"/>
              </w:rPr>
            </w:pPr>
            <w:r w:rsidRPr="008349EC">
              <w:rPr>
                <w:b/>
                <w:bCs/>
                <w:sz w:val="13"/>
                <w:szCs w:val="13"/>
              </w:rPr>
              <w:t xml:space="preserve">192,181 </w:t>
            </w:r>
          </w:p>
        </w:tc>
        <w:tc>
          <w:tcPr>
            <w:tcW w:w="767" w:type="dxa"/>
            <w:gridSpan w:val="4"/>
            <w:shd w:val="clear" w:color="auto" w:fill="auto"/>
            <w:vAlign w:val="center"/>
          </w:tcPr>
          <w:p w:rsidR="00917E6E" w:rsidRDefault="00917E6E" w:rsidP="00917E6E">
            <w:pPr>
              <w:jc w:val="right"/>
              <w:rPr>
                <w:b/>
                <w:bCs/>
                <w:sz w:val="14"/>
                <w:szCs w:val="14"/>
              </w:rPr>
            </w:pPr>
            <w:r>
              <w:rPr>
                <w:b/>
                <w:bCs/>
                <w:sz w:val="14"/>
                <w:szCs w:val="14"/>
              </w:rPr>
              <w:t xml:space="preserve">20,553 </w:t>
            </w:r>
          </w:p>
        </w:tc>
        <w:tc>
          <w:tcPr>
            <w:tcW w:w="810" w:type="dxa"/>
            <w:shd w:val="clear" w:color="auto" w:fill="auto"/>
            <w:vAlign w:val="center"/>
          </w:tcPr>
          <w:p w:rsidR="00917E6E" w:rsidRDefault="00917E6E" w:rsidP="00917E6E">
            <w:pPr>
              <w:jc w:val="right"/>
              <w:rPr>
                <w:b/>
                <w:bCs/>
                <w:sz w:val="14"/>
                <w:szCs w:val="14"/>
              </w:rPr>
            </w:pPr>
            <w:r>
              <w:rPr>
                <w:b/>
                <w:bCs/>
                <w:sz w:val="14"/>
                <w:szCs w:val="14"/>
              </w:rPr>
              <w:t xml:space="preserve">15,548 </w:t>
            </w:r>
          </w:p>
        </w:tc>
        <w:tc>
          <w:tcPr>
            <w:tcW w:w="720" w:type="dxa"/>
            <w:gridSpan w:val="2"/>
            <w:shd w:val="clear" w:color="auto" w:fill="auto"/>
            <w:vAlign w:val="center"/>
          </w:tcPr>
          <w:p w:rsidR="00917E6E" w:rsidRDefault="00917E6E" w:rsidP="00917E6E">
            <w:pPr>
              <w:jc w:val="right"/>
              <w:rPr>
                <w:b/>
                <w:bCs/>
                <w:sz w:val="14"/>
                <w:szCs w:val="14"/>
              </w:rPr>
            </w:pPr>
            <w:r>
              <w:rPr>
                <w:b/>
                <w:bCs/>
                <w:sz w:val="14"/>
                <w:szCs w:val="14"/>
              </w:rPr>
              <w:t xml:space="preserve">23,936 </w:t>
            </w:r>
          </w:p>
        </w:tc>
        <w:tc>
          <w:tcPr>
            <w:tcW w:w="720" w:type="dxa"/>
            <w:shd w:val="clear" w:color="auto" w:fill="auto"/>
            <w:vAlign w:val="center"/>
          </w:tcPr>
          <w:p w:rsidR="00917E6E" w:rsidRDefault="00917E6E" w:rsidP="00917E6E">
            <w:pPr>
              <w:jc w:val="right"/>
              <w:rPr>
                <w:b/>
                <w:bCs/>
                <w:sz w:val="14"/>
                <w:szCs w:val="14"/>
              </w:rPr>
            </w:pPr>
            <w:r>
              <w:rPr>
                <w:b/>
                <w:bCs/>
                <w:sz w:val="14"/>
                <w:szCs w:val="14"/>
              </w:rPr>
              <w:t xml:space="preserve">16,224 </w:t>
            </w:r>
          </w:p>
        </w:tc>
        <w:tc>
          <w:tcPr>
            <w:tcW w:w="630" w:type="dxa"/>
            <w:shd w:val="clear" w:color="auto" w:fill="auto"/>
            <w:vAlign w:val="center"/>
          </w:tcPr>
          <w:p w:rsidR="00917E6E" w:rsidRDefault="00917E6E" w:rsidP="00917E6E">
            <w:pPr>
              <w:jc w:val="right"/>
              <w:rPr>
                <w:b/>
                <w:bCs/>
                <w:sz w:val="14"/>
                <w:szCs w:val="14"/>
              </w:rPr>
            </w:pPr>
            <w:r>
              <w:rPr>
                <w:b/>
                <w:bCs/>
                <w:sz w:val="14"/>
                <w:szCs w:val="14"/>
              </w:rPr>
              <w:t xml:space="preserve">15,413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Calibri"/>
                <w:color w:val="000000"/>
                <w:sz w:val="15"/>
                <w:szCs w:val="15"/>
              </w:rPr>
            </w:pPr>
          </w:p>
        </w:tc>
        <w:tc>
          <w:tcPr>
            <w:tcW w:w="720" w:type="dxa"/>
            <w:shd w:val="clear" w:color="auto" w:fill="auto"/>
            <w:vAlign w:val="center"/>
          </w:tcPr>
          <w:p w:rsidR="00917E6E" w:rsidRPr="00CB27C7" w:rsidRDefault="00917E6E" w:rsidP="00917E6E">
            <w:pPr>
              <w:jc w:val="right"/>
              <w:rPr>
                <w:sz w:val="13"/>
                <w:szCs w:val="13"/>
              </w:rPr>
            </w:pPr>
          </w:p>
        </w:tc>
        <w:tc>
          <w:tcPr>
            <w:tcW w:w="673" w:type="dxa"/>
            <w:gridSpan w:val="2"/>
            <w:shd w:val="clear" w:color="auto" w:fill="auto"/>
            <w:vAlign w:val="center"/>
          </w:tcPr>
          <w:p w:rsidR="00917E6E" w:rsidRPr="00CB27C7" w:rsidRDefault="00917E6E" w:rsidP="00917E6E">
            <w:pPr>
              <w:jc w:val="right"/>
              <w:rPr>
                <w:sz w:val="13"/>
                <w:szCs w:val="13"/>
              </w:rPr>
            </w:pPr>
          </w:p>
        </w:tc>
        <w:tc>
          <w:tcPr>
            <w:tcW w:w="720" w:type="dxa"/>
            <w:shd w:val="clear" w:color="auto" w:fill="auto"/>
            <w:vAlign w:val="center"/>
          </w:tcPr>
          <w:p w:rsidR="00917E6E" w:rsidRPr="008349EC" w:rsidRDefault="00917E6E" w:rsidP="00917E6E">
            <w:pPr>
              <w:jc w:val="right"/>
              <w:rPr>
                <w:b/>
                <w:bCs/>
                <w:sz w:val="13"/>
                <w:szCs w:val="13"/>
              </w:rPr>
            </w:pPr>
          </w:p>
        </w:tc>
        <w:tc>
          <w:tcPr>
            <w:tcW w:w="767" w:type="dxa"/>
            <w:gridSpan w:val="4"/>
            <w:shd w:val="clear" w:color="auto" w:fill="auto"/>
            <w:vAlign w:val="center"/>
          </w:tcPr>
          <w:p w:rsidR="00917E6E" w:rsidRDefault="00917E6E" w:rsidP="00917E6E">
            <w:pPr>
              <w:jc w:val="right"/>
              <w:rPr>
                <w:b/>
                <w:bCs/>
                <w:sz w:val="14"/>
                <w:szCs w:val="14"/>
              </w:rPr>
            </w:pPr>
          </w:p>
        </w:tc>
        <w:tc>
          <w:tcPr>
            <w:tcW w:w="810" w:type="dxa"/>
            <w:shd w:val="clear" w:color="auto" w:fill="auto"/>
            <w:vAlign w:val="center"/>
          </w:tcPr>
          <w:p w:rsidR="00917E6E" w:rsidRDefault="00917E6E" w:rsidP="00917E6E">
            <w:pPr>
              <w:jc w:val="right"/>
              <w:rPr>
                <w:b/>
                <w:bCs/>
                <w:sz w:val="14"/>
                <w:szCs w:val="14"/>
              </w:rPr>
            </w:pPr>
          </w:p>
        </w:tc>
        <w:tc>
          <w:tcPr>
            <w:tcW w:w="720" w:type="dxa"/>
            <w:gridSpan w:val="2"/>
            <w:shd w:val="clear" w:color="auto" w:fill="auto"/>
            <w:vAlign w:val="center"/>
          </w:tcPr>
          <w:p w:rsidR="00917E6E" w:rsidRDefault="00917E6E" w:rsidP="00917E6E">
            <w:pPr>
              <w:jc w:val="right"/>
              <w:rPr>
                <w:b/>
                <w:bCs/>
                <w:sz w:val="14"/>
                <w:szCs w:val="14"/>
              </w:rPr>
            </w:pPr>
          </w:p>
        </w:tc>
        <w:tc>
          <w:tcPr>
            <w:tcW w:w="720" w:type="dxa"/>
            <w:shd w:val="clear" w:color="auto" w:fill="auto"/>
            <w:vAlign w:val="center"/>
          </w:tcPr>
          <w:p w:rsidR="00917E6E" w:rsidRDefault="00917E6E" w:rsidP="00917E6E">
            <w:pPr>
              <w:jc w:val="right"/>
              <w:rPr>
                <w:b/>
                <w:bCs/>
                <w:sz w:val="14"/>
                <w:szCs w:val="14"/>
              </w:rPr>
            </w:pPr>
          </w:p>
        </w:tc>
        <w:tc>
          <w:tcPr>
            <w:tcW w:w="630" w:type="dxa"/>
            <w:shd w:val="clear" w:color="auto" w:fill="auto"/>
            <w:vAlign w:val="center"/>
          </w:tcPr>
          <w:p w:rsidR="00917E6E" w:rsidRDefault="00917E6E" w:rsidP="00917E6E">
            <w:pPr>
              <w:jc w:val="right"/>
              <w:rPr>
                <w:b/>
                <w:bCs/>
                <w:sz w:val="14"/>
                <w:szCs w:val="14"/>
              </w:rPr>
            </w:pP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r w:rsidRPr="002B32A5">
              <w:rPr>
                <w:rFonts w:eastAsia="Calibri"/>
                <w:b/>
                <w:bCs/>
                <w:sz w:val="15"/>
                <w:szCs w:val="15"/>
              </w:rPr>
              <w:t>N.</w:t>
            </w:r>
          </w:p>
        </w:tc>
        <w:tc>
          <w:tcPr>
            <w:tcW w:w="1800" w:type="dxa"/>
            <w:shd w:val="clear" w:color="auto" w:fill="auto"/>
            <w:vAlign w:val="center"/>
          </w:tcPr>
          <w:p w:rsidR="00917E6E" w:rsidRPr="002B32A5" w:rsidRDefault="00917E6E" w:rsidP="00917E6E">
            <w:pPr>
              <w:rPr>
                <w:rFonts w:eastAsia="Arial Unicode MS"/>
                <w:b/>
                <w:bCs/>
                <w:sz w:val="15"/>
                <w:szCs w:val="15"/>
              </w:rPr>
            </w:pPr>
            <w:smartTag w:uri="urn:schemas-microsoft-com:office:smarttags" w:element="place">
              <w:r w:rsidRPr="002B32A5">
                <w:rPr>
                  <w:rFonts w:eastAsia="Calibri"/>
                  <w:b/>
                  <w:bCs/>
                  <w:sz w:val="15"/>
                  <w:szCs w:val="15"/>
                </w:rPr>
                <w:t>Eastern Asia</w:t>
              </w:r>
            </w:smartTag>
          </w:p>
        </w:tc>
        <w:tc>
          <w:tcPr>
            <w:tcW w:w="720" w:type="dxa"/>
            <w:shd w:val="clear" w:color="auto" w:fill="auto"/>
            <w:vAlign w:val="center"/>
          </w:tcPr>
          <w:p w:rsidR="00917E6E" w:rsidRDefault="00917E6E" w:rsidP="00917E6E">
            <w:pPr>
              <w:jc w:val="right"/>
              <w:rPr>
                <w:b/>
                <w:bCs/>
                <w:sz w:val="13"/>
                <w:szCs w:val="13"/>
              </w:rPr>
            </w:pPr>
            <w:r>
              <w:rPr>
                <w:b/>
                <w:bCs/>
                <w:sz w:val="13"/>
                <w:szCs w:val="13"/>
              </w:rPr>
              <w:t>1,625,310</w:t>
            </w:r>
          </w:p>
        </w:tc>
        <w:tc>
          <w:tcPr>
            <w:tcW w:w="673" w:type="dxa"/>
            <w:gridSpan w:val="2"/>
            <w:shd w:val="clear" w:color="auto" w:fill="auto"/>
            <w:vAlign w:val="center"/>
          </w:tcPr>
          <w:p w:rsidR="00917E6E" w:rsidRDefault="00917E6E" w:rsidP="00917E6E">
            <w:pPr>
              <w:jc w:val="right"/>
              <w:rPr>
                <w:b/>
                <w:bCs/>
                <w:sz w:val="13"/>
                <w:szCs w:val="13"/>
              </w:rPr>
            </w:pPr>
            <w:r>
              <w:rPr>
                <w:b/>
                <w:bCs/>
                <w:sz w:val="13"/>
                <w:szCs w:val="13"/>
              </w:rPr>
              <w:t>1,702,642</w:t>
            </w:r>
          </w:p>
        </w:tc>
        <w:tc>
          <w:tcPr>
            <w:tcW w:w="720" w:type="dxa"/>
            <w:shd w:val="clear" w:color="auto" w:fill="auto"/>
            <w:vAlign w:val="center"/>
          </w:tcPr>
          <w:p w:rsidR="00917E6E" w:rsidRPr="008349EC" w:rsidRDefault="00917E6E" w:rsidP="00917E6E">
            <w:pPr>
              <w:jc w:val="right"/>
              <w:rPr>
                <w:b/>
                <w:bCs/>
                <w:sz w:val="13"/>
                <w:szCs w:val="13"/>
              </w:rPr>
            </w:pPr>
            <w:r w:rsidRPr="008349EC">
              <w:rPr>
                <w:b/>
                <w:bCs/>
                <w:sz w:val="13"/>
                <w:szCs w:val="13"/>
              </w:rPr>
              <w:t xml:space="preserve">1,534,018 </w:t>
            </w:r>
          </w:p>
        </w:tc>
        <w:tc>
          <w:tcPr>
            <w:tcW w:w="767" w:type="dxa"/>
            <w:gridSpan w:val="4"/>
            <w:shd w:val="clear" w:color="auto" w:fill="auto"/>
            <w:vAlign w:val="center"/>
          </w:tcPr>
          <w:p w:rsidR="00917E6E" w:rsidRDefault="00917E6E" w:rsidP="00917E6E">
            <w:pPr>
              <w:jc w:val="right"/>
              <w:rPr>
                <w:b/>
                <w:bCs/>
                <w:sz w:val="14"/>
                <w:szCs w:val="14"/>
              </w:rPr>
            </w:pPr>
            <w:r>
              <w:rPr>
                <w:b/>
                <w:bCs/>
                <w:sz w:val="14"/>
                <w:szCs w:val="14"/>
              </w:rPr>
              <w:t xml:space="preserve">118,390 </w:t>
            </w:r>
          </w:p>
        </w:tc>
        <w:tc>
          <w:tcPr>
            <w:tcW w:w="810" w:type="dxa"/>
            <w:shd w:val="clear" w:color="auto" w:fill="auto"/>
            <w:vAlign w:val="center"/>
          </w:tcPr>
          <w:p w:rsidR="00917E6E" w:rsidRDefault="00917E6E" w:rsidP="00917E6E">
            <w:pPr>
              <w:jc w:val="right"/>
              <w:rPr>
                <w:b/>
                <w:bCs/>
                <w:sz w:val="14"/>
                <w:szCs w:val="14"/>
              </w:rPr>
            </w:pPr>
            <w:r>
              <w:rPr>
                <w:b/>
                <w:bCs/>
                <w:sz w:val="14"/>
                <w:szCs w:val="14"/>
              </w:rPr>
              <w:t xml:space="preserve">147,079 </w:t>
            </w:r>
          </w:p>
        </w:tc>
        <w:tc>
          <w:tcPr>
            <w:tcW w:w="720" w:type="dxa"/>
            <w:gridSpan w:val="2"/>
            <w:shd w:val="clear" w:color="auto" w:fill="auto"/>
            <w:vAlign w:val="center"/>
          </w:tcPr>
          <w:p w:rsidR="00917E6E" w:rsidRDefault="00917E6E" w:rsidP="00917E6E">
            <w:pPr>
              <w:jc w:val="right"/>
              <w:rPr>
                <w:b/>
                <w:bCs/>
                <w:sz w:val="14"/>
                <w:szCs w:val="14"/>
              </w:rPr>
            </w:pPr>
            <w:r>
              <w:rPr>
                <w:b/>
                <w:bCs/>
                <w:sz w:val="14"/>
                <w:szCs w:val="14"/>
              </w:rPr>
              <w:t xml:space="preserve">151,989 </w:t>
            </w:r>
          </w:p>
        </w:tc>
        <w:tc>
          <w:tcPr>
            <w:tcW w:w="720" w:type="dxa"/>
            <w:shd w:val="clear" w:color="auto" w:fill="auto"/>
            <w:vAlign w:val="center"/>
          </w:tcPr>
          <w:p w:rsidR="00917E6E" w:rsidRDefault="00917E6E" w:rsidP="00917E6E">
            <w:pPr>
              <w:jc w:val="right"/>
              <w:rPr>
                <w:b/>
                <w:bCs/>
                <w:sz w:val="14"/>
                <w:szCs w:val="14"/>
              </w:rPr>
            </w:pPr>
            <w:r>
              <w:rPr>
                <w:b/>
                <w:bCs/>
                <w:sz w:val="14"/>
                <w:szCs w:val="14"/>
              </w:rPr>
              <w:t xml:space="preserve">147,150 </w:t>
            </w:r>
          </w:p>
        </w:tc>
        <w:tc>
          <w:tcPr>
            <w:tcW w:w="630" w:type="dxa"/>
            <w:shd w:val="clear" w:color="auto" w:fill="auto"/>
            <w:vAlign w:val="center"/>
          </w:tcPr>
          <w:p w:rsidR="00917E6E" w:rsidRDefault="00917E6E" w:rsidP="00917E6E">
            <w:pPr>
              <w:jc w:val="right"/>
              <w:rPr>
                <w:b/>
                <w:bCs/>
                <w:sz w:val="14"/>
                <w:szCs w:val="14"/>
              </w:rPr>
            </w:pPr>
            <w:r>
              <w:rPr>
                <w:b/>
                <w:bCs/>
                <w:sz w:val="14"/>
                <w:szCs w:val="14"/>
              </w:rPr>
              <w:t xml:space="preserve">164,157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China</w:t>
                </w:r>
              </w:smartTag>
            </w:smartTag>
          </w:p>
        </w:tc>
        <w:tc>
          <w:tcPr>
            <w:tcW w:w="720" w:type="dxa"/>
            <w:shd w:val="clear" w:color="auto" w:fill="auto"/>
            <w:vAlign w:val="center"/>
          </w:tcPr>
          <w:p w:rsidR="00917E6E" w:rsidRDefault="00917E6E" w:rsidP="00917E6E">
            <w:pPr>
              <w:jc w:val="right"/>
              <w:rPr>
                <w:sz w:val="13"/>
                <w:szCs w:val="13"/>
              </w:rPr>
            </w:pPr>
            <w:r>
              <w:rPr>
                <w:sz w:val="13"/>
                <w:szCs w:val="13"/>
              </w:rPr>
              <w:t>547,561</w:t>
            </w:r>
          </w:p>
        </w:tc>
        <w:tc>
          <w:tcPr>
            <w:tcW w:w="673" w:type="dxa"/>
            <w:gridSpan w:val="2"/>
            <w:shd w:val="clear" w:color="auto" w:fill="auto"/>
            <w:vAlign w:val="center"/>
          </w:tcPr>
          <w:p w:rsidR="00917E6E" w:rsidRDefault="00917E6E" w:rsidP="00917E6E">
            <w:pPr>
              <w:jc w:val="right"/>
              <w:rPr>
                <w:sz w:val="13"/>
                <w:szCs w:val="13"/>
              </w:rPr>
            </w:pPr>
            <w:r>
              <w:rPr>
                <w:sz w:val="13"/>
                <w:szCs w:val="13"/>
              </w:rPr>
              <w:t>674,127</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660,808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54,250 </w:t>
            </w:r>
          </w:p>
        </w:tc>
        <w:tc>
          <w:tcPr>
            <w:tcW w:w="810" w:type="dxa"/>
            <w:shd w:val="clear" w:color="auto" w:fill="auto"/>
            <w:vAlign w:val="center"/>
          </w:tcPr>
          <w:p w:rsidR="00917E6E" w:rsidRDefault="00917E6E" w:rsidP="00917E6E">
            <w:pPr>
              <w:jc w:val="right"/>
              <w:rPr>
                <w:sz w:val="14"/>
                <w:szCs w:val="14"/>
              </w:rPr>
            </w:pPr>
            <w:r>
              <w:rPr>
                <w:sz w:val="14"/>
                <w:szCs w:val="14"/>
              </w:rPr>
              <w:t xml:space="preserve">70,405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69,891 </w:t>
            </w:r>
          </w:p>
        </w:tc>
        <w:tc>
          <w:tcPr>
            <w:tcW w:w="720" w:type="dxa"/>
            <w:shd w:val="clear" w:color="auto" w:fill="auto"/>
            <w:vAlign w:val="center"/>
          </w:tcPr>
          <w:p w:rsidR="00917E6E" w:rsidRDefault="00917E6E" w:rsidP="00917E6E">
            <w:pPr>
              <w:jc w:val="right"/>
              <w:rPr>
                <w:sz w:val="14"/>
                <w:szCs w:val="14"/>
              </w:rPr>
            </w:pPr>
            <w:r>
              <w:rPr>
                <w:sz w:val="14"/>
                <w:szCs w:val="14"/>
              </w:rPr>
              <w:t xml:space="preserve">75,077 </w:t>
            </w:r>
          </w:p>
        </w:tc>
        <w:tc>
          <w:tcPr>
            <w:tcW w:w="630" w:type="dxa"/>
            <w:shd w:val="clear" w:color="auto" w:fill="auto"/>
            <w:vAlign w:val="center"/>
          </w:tcPr>
          <w:p w:rsidR="00917E6E" w:rsidRDefault="00917E6E" w:rsidP="00917E6E">
            <w:pPr>
              <w:jc w:val="right"/>
              <w:rPr>
                <w:sz w:val="14"/>
                <w:szCs w:val="14"/>
              </w:rPr>
            </w:pPr>
            <w:r>
              <w:rPr>
                <w:sz w:val="14"/>
                <w:szCs w:val="14"/>
              </w:rPr>
              <w:t xml:space="preserve">90,832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r w:rsidRPr="002B32A5">
                <w:rPr>
                  <w:rFonts w:eastAsia="Calibri"/>
                  <w:sz w:val="15"/>
                  <w:szCs w:val="15"/>
                </w:rPr>
                <w:t>Hong Kong</w:t>
              </w:r>
            </w:smartTag>
          </w:p>
        </w:tc>
        <w:tc>
          <w:tcPr>
            <w:tcW w:w="720" w:type="dxa"/>
            <w:shd w:val="clear" w:color="auto" w:fill="auto"/>
            <w:vAlign w:val="center"/>
          </w:tcPr>
          <w:p w:rsidR="00917E6E" w:rsidRDefault="00917E6E" w:rsidP="00917E6E">
            <w:pPr>
              <w:jc w:val="right"/>
              <w:rPr>
                <w:sz w:val="13"/>
                <w:szCs w:val="13"/>
              </w:rPr>
            </w:pPr>
            <w:r>
              <w:rPr>
                <w:sz w:val="13"/>
                <w:szCs w:val="13"/>
              </w:rPr>
              <w:t>738,182</w:t>
            </w:r>
          </w:p>
        </w:tc>
        <w:tc>
          <w:tcPr>
            <w:tcW w:w="673" w:type="dxa"/>
            <w:gridSpan w:val="2"/>
            <w:shd w:val="clear" w:color="auto" w:fill="auto"/>
            <w:vAlign w:val="center"/>
          </w:tcPr>
          <w:p w:rsidR="00917E6E" w:rsidRDefault="00917E6E" w:rsidP="00917E6E">
            <w:pPr>
              <w:jc w:val="right"/>
              <w:rPr>
                <w:sz w:val="13"/>
                <w:szCs w:val="13"/>
              </w:rPr>
            </w:pPr>
            <w:r>
              <w:rPr>
                <w:sz w:val="13"/>
                <w:szCs w:val="13"/>
              </w:rPr>
              <w:t>697,213</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508,426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30,941 </w:t>
            </w:r>
          </w:p>
        </w:tc>
        <w:tc>
          <w:tcPr>
            <w:tcW w:w="810" w:type="dxa"/>
            <w:shd w:val="clear" w:color="auto" w:fill="auto"/>
            <w:vAlign w:val="center"/>
          </w:tcPr>
          <w:p w:rsidR="00917E6E" w:rsidRDefault="00917E6E" w:rsidP="00917E6E">
            <w:pPr>
              <w:jc w:val="right"/>
              <w:rPr>
                <w:sz w:val="14"/>
                <w:szCs w:val="14"/>
              </w:rPr>
            </w:pPr>
            <w:r>
              <w:rPr>
                <w:sz w:val="14"/>
                <w:szCs w:val="14"/>
              </w:rPr>
              <w:t xml:space="preserve">44,605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45,269 </w:t>
            </w:r>
          </w:p>
        </w:tc>
        <w:tc>
          <w:tcPr>
            <w:tcW w:w="720" w:type="dxa"/>
            <w:shd w:val="clear" w:color="auto" w:fill="auto"/>
            <w:vAlign w:val="center"/>
          </w:tcPr>
          <w:p w:rsidR="00917E6E" w:rsidRDefault="00917E6E" w:rsidP="00917E6E">
            <w:pPr>
              <w:jc w:val="right"/>
              <w:rPr>
                <w:sz w:val="14"/>
                <w:szCs w:val="14"/>
              </w:rPr>
            </w:pPr>
            <w:r>
              <w:rPr>
                <w:sz w:val="14"/>
                <w:szCs w:val="14"/>
              </w:rPr>
              <w:t xml:space="preserve">49,146 </w:t>
            </w:r>
          </w:p>
        </w:tc>
        <w:tc>
          <w:tcPr>
            <w:tcW w:w="630" w:type="dxa"/>
            <w:shd w:val="clear" w:color="auto" w:fill="auto"/>
            <w:vAlign w:val="center"/>
          </w:tcPr>
          <w:p w:rsidR="00917E6E" w:rsidRDefault="00917E6E" w:rsidP="00917E6E">
            <w:pPr>
              <w:jc w:val="right"/>
              <w:rPr>
                <w:sz w:val="14"/>
                <w:szCs w:val="14"/>
              </w:rPr>
            </w:pPr>
            <w:r>
              <w:rPr>
                <w:sz w:val="14"/>
                <w:szCs w:val="14"/>
              </w:rPr>
              <w:t xml:space="preserve">45,171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Japan</w:t>
                </w:r>
              </w:smartTag>
            </w:smartTag>
          </w:p>
        </w:tc>
        <w:tc>
          <w:tcPr>
            <w:tcW w:w="720" w:type="dxa"/>
            <w:shd w:val="clear" w:color="auto" w:fill="auto"/>
            <w:vAlign w:val="center"/>
          </w:tcPr>
          <w:p w:rsidR="00917E6E" w:rsidRDefault="00917E6E" w:rsidP="00917E6E">
            <w:pPr>
              <w:jc w:val="right"/>
              <w:rPr>
                <w:sz w:val="13"/>
                <w:szCs w:val="13"/>
              </w:rPr>
            </w:pPr>
            <w:r>
              <w:rPr>
                <w:sz w:val="13"/>
                <w:szCs w:val="13"/>
              </w:rPr>
              <w:t>144,485</w:t>
            </w:r>
          </w:p>
        </w:tc>
        <w:tc>
          <w:tcPr>
            <w:tcW w:w="673" w:type="dxa"/>
            <w:gridSpan w:val="2"/>
            <w:shd w:val="clear" w:color="auto" w:fill="auto"/>
            <w:vAlign w:val="center"/>
          </w:tcPr>
          <w:p w:rsidR="00917E6E" w:rsidRDefault="00917E6E" w:rsidP="00917E6E">
            <w:pPr>
              <w:jc w:val="right"/>
              <w:rPr>
                <w:sz w:val="13"/>
                <w:szCs w:val="13"/>
              </w:rPr>
            </w:pPr>
            <w:r>
              <w:rPr>
                <w:sz w:val="13"/>
                <w:szCs w:val="13"/>
              </w:rPr>
              <w:t>140,719</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126,734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7,952 </w:t>
            </w:r>
          </w:p>
        </w:tc>
        <w:tc>
          <w:tcPr>
            <w:tcW w:w="810" w:type="dxa"/>
            <w:shd w:val="clear" w:color="auto" w:fill="auto"/>
            <w:vAlign w:val="center"/>
          </w:tcPr>
          <w:p w:rsidR="00917E6E" w:rsidRDefault="00917E6E" w:rsidP="00917E6E">
            <w:pPr>
              <w:jc w:val="right"/>
              <w:rPr>
                <w:sz w:val="14"/>
                <w:szCs w:val="14"/>
              </w:rPr>
            </w:pPr>
            <w:r>
              <w:rPr>
                <w:sz w:val="14"/>
                <w:szCs w:val="14"/>
              </w:rPr>
              <w:t xml:space="preserve">9,421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18,357 </w:t>
            </w:r>
          </w:p>
        </w:tc>
        <w:tc>
          <w:tcPr>
            <w:tcW w:w="720" w:type="dxa"/>
            <w:shd w:val="clear" w:color="auto" w:fill="auto"/>
            <w:vAlign w:val="center"/>
          </w:tcPr>
          <w:p w:rsidR="00917E6E" w:rsidRDefault="00917E6E" w:rsidP="00917E6E">
            <w:pPr>
              <w:jc w:val="right"/>
              <w:rPr>
                <w:sz w:val="14"/>
                <w:szCs w:val="14"/>
              </w:rPr>
            </w:pPr>
            <w:r>
              <w:rPr>
                <w:sz w:val="14"/>
                <w:szCs w:val="14"/>
              </w:rPr>
              <w:t xml:space="preserve">8,032 </w:t>
            </w:r>
          </w:p>
        </w:tc>
        <w:tc>
          <w:tcPr>
            <w:tcW w:w="630" w:type="dxa"/>
            <w:shd w:val="clear" w:color="auto" w:fill="auto"/>
            <w:vAlign w:val="center"/>
          </w:tcPr>
          <w:p w:rsidR="00917E6E" w:rsidRDefault="00917E6E" w:rsidP="00917E6E">
            <w:pPr>
              <w:jc w:val="right"/>
              <w:rPr>
                <w:sz w:val="14"/>
                <w:szCs w:val="14"/>
              </w:rPr>
            </w:pPr>
            <w:r>
              <w:rPr>
                <w:sz w:val="14"/>
                <w:szCs w:val="14"/>
              </w:rPr>
              <w:t xml:space="preserve">9,323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r w:rsidRPr="002B32A5">
              <w:rPr>
                <w:rFonts w:eastAsia="Calibri"/>
                <w:sz w:val="15"/>
                <w:szCs w:val="15"/>
              </w:rPr>
              <w:t xml:space="preserve">Republic </w:t>
            </w:r>
            <w:r>
              <w:rPr>
                <w:rFonts w:eastAsia="Calibri"/>
                <w:sz w:val="15"/>
                <w:szCs w:val="15"/>
              </w:rPr>
              <w:t xml:space="preserve">of  </w:t>
            </w:r>
            <w:r w:rsidRPr="002B32A5">
              <w:rPr>
                <w:rFonts w:eastAsia="Calibri"/>
                <w:sz w:val="15"/>
                <w:szCs w:val="15"/>
              </w:rPr>
              <w:t>Korea</w:t>
            </w:r>
          </w:p>
        </w:tc>
        <w:tc>
          <w:tcPr>
            <w:tcW w:w="720" w:type="dxa"/>
            <w:shd w:val="clear" w:color="auto" w:fill="auto"/>
            <w:vAlign w:val="center"/>
          </w:tcPr>
          <w:p w:rsidR="00917E6E" w:rsidRDefault="00917E6E" w:rsidP="00917E6E">
            <w:pPr>
              <w:jc w:val="right"/>
              <w:rPr>
                <w:sz w:val="13"/>
                <w:szCs w:val="13"/>
              </w:rPr>
            </w:pPr>
            <w:r>
              <w:rPr>
                <w:sz w:val="13"/>
                <w:szCs w:val="13"/>
              </w:rPr>
              <w:t>192,178</w:t>
            </w:r>
          </w:p>
        </w:tc>
        <w:tc>
          <w:tcPr>
            <w:tcW w:w="673" w:type="dxa"/>
            <w:gridSpan w:val="2"/>
            <w:shd w:val="clear" w:color="auto" w:fill="auto"/>
            <w:vAlign w:val="center"/>
          </w:tcPr>
          <w:p w:rsidR="00917E6E" w:rsidRDefault="00917E6E" w:rsidP="00917E6E">
            <w:pPr>
              <w:jc w:val="right"/>
              <w:rPr>
                <w:sz w:val="13"/>
                <w:szCs w:val="13"/>
              </w:rPr>
            </w:pPr>
            <w:r>
              <w:rPr>
                <w:sz w:val="13"/>
                <w:szCs w:val="13"/>
              </w:rPr>
              <w:t>187,391</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233,688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24,761 </w:t>
            </w:r>
          </w:p>
        </w:tc>
        <w:tc>
          <w:tcPr>
            <w:tcW w:w="810" w:type="dxa"/>
            <w:shd w:val="clear" w:color="auto" w:fill="auto"/>
            <w:vAlign w:val="center"/>
          </w:tcPr>
          <w:p w:rsidR="00917E6E" w:rsidRDefault="00917E6E" w:rsidP="00917E6E">
            <w:pPr>
              <w:jc w:val="right"/>
              <w:rPr>
                <w:sz w:val="14"/>
                <w:szCs w:val="14"/>
              </w:rPr>
            </w:pPr>
            <w:r>
              <w:rPr>
                <w:sz w:val="14"/>
                <w:szCs w:val="14"/>
              </w:rPr>
              <w:t xml:space="preserve">22,279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18,392 </w:t>
            </w:r>
          </w:p>
        </w:tc>
        <w:tc>
          <w:tcPr>
            <w:tcW w:w="720" w:type="dxa"/>
            <w:shd w:val="clear" w:color="auto" w:fill="auto"/>
            <w:vAlign w:val="center"/>
          </w:tcPr>
          <w:p w:rsidR="00917E6E" w:rsidRDefault="00917E6E" w:rsidP="00917E6E">
            <w:pPr>
              <w:jc w:val="right"/>
              <w:rPr>
                <w:sz w:val="14"/>
                <w:szCs w:val="14"/>
              </w:rPr>
            </w:pPr>
            <w:r>
              <w:rPr>
                <w:sz w:val="14"/>
                <w:szCs w:val="14"/>
              </w:rPr>
              <w:t xml:space="preserve">14,752 </w:t>
            </w:r>
          </w:p>
        </w:tc>
        <w:tc>
          <w:tcPr>
            <w:tcW w:w="630" w:type="dxa"/>
            <w:shd w:val="clear" w:color="auto" w:fill="auto"/>
            <w:vAlign w:val="center"/>
          </w:tcPr>
          <w:p w:rsidR="00917E6E" w:rsidRDefault="00917E6E" w:rsidP="00917E6E">
            <w:pPr>
              <w:jc w:val="right"/>
              <w:rPr>
                <w:sz w:val="14"/>
                <w:szCs w:val="14"/>
              </w:rPr>
            </w:pPr>
            <w:r>
              <w:rPr>
                <w:sz w:val="14"/>
                <w:szCs w:val="14"/>
              </w:rPr>
              <w:t xml:space="preserve">18,339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r w:rsidRPr="002B32A5">
              <w:rPr>
                <w:rFonts w:eastAsia="Calibri"/>
                <w:sz w:val="15"/>
                <w:szCs w:val="15"/>
              </w:rPr>
              <w:t>Others</w:t>
            </w:r>
          </w:p>
        </w:tc>
        <w:tc>
          <w:tcPr>
            <w:tcW w:w="720" w:type="dxa"/>
            <w:shd w:val="clear" w:color="auto" w:fill="auto"/>
            <w:vAlign w:val="center"/>
          </w:tcPr>
          <w:p w:rsidR="00917E6E" w:rsidRDefault="00917E6E" w:rsidP="00917E6E">
            <w:pPr>
              <w:jc w:val="right"/>
              <w:rPr>
                <w:sz w:val="13"/>
                <w:szCs w:val="13"/>
              </w:rPr>
            </w:pPr>
            <w:r>
              <w:rPr>
                <w:sz w:val="13"/>
                <w:szCs w:val="13"/>
              </w:rPr>
              <w:t>2,903</w:t>
            </w:r>
          </w:p>
        </w:tc>
        <w:tc>
          <w:tcPr>
            <w:tcW w:w="673" w:type="dxa"/>
            <w:gridSpan w:val="2"/>
            <w:shd w:val="clear" w:color="auto" w:fill="auto"/>
            <w:vAlign w:val="center"/>
          </w:tcPr>
          <w:p w:rsidR="00917E6E" w:rsidRDefault="00917E6E" w:rsidP="00917E6E">
            <w:pPr>
              <w:jc w:val="right"/>
              <w:rPr>
                <w:sz w:val="13"/>
                <w:szCs w:val="13"/>
              </w:rPr>
            </w:pPr>
            <w:r>
              <w:rPr>
                <w:sz w:val="13"/>
                <w:szCs w:val="13"/>
              </w:rPr>
              <w:t>3,191</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4,361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486 </w:t>
            </w:r>
          </w:p>
        </w:tc>
        <w:tc>
          <w:tcPr>
            <w:tcW w:w="810" w:type="dxa"/>
            <w:shd w:val="clear" w:color="auto" w:fill="auto"/>
            <w:vAlign w:val="center"/>
          </w:tcPr>
          <w:p w:rsidR="00917E6E" w:rsidRDefault="00917E6E" w:rsidP="00917E6E">
            <w:pPr>
              <w:jc w:val="right"/>
              <w:rPr>
                <w:sz w:val="14"/>
                <w:szCs w:val="14"/>
              </w:rPr>
            </w:pPr>
            <w:r>
              <w:rPr>
                <w:sz w:val="14"/>
                <w:szCs w:val="14"/>
              </w:rPr>
              <w:t xml:space="preserve">368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80 </w:t>
            </w:r>
          </w:p>
        </w:tc>
        <w:tc>
          <w:tcPr>
            <w:tcW w:w="720" w:type="dxa"/>
            <w:shd w:val="clear" w:color="auto" w:fill="auto"/>
            <w:vAlign w:val="center"/>
          </w:tcPr>
          <w:p w:rsidR="00917E6E" w:rsidRDefault="00917E6E" w:rsidP="00917E6E">
            <w:pPr>
              <w:jc w:val="right"/>
              <w:rPr>
                <w:sz w:val="14"/>
                <w:szCs w:val="14"/>
              </w:rPr>
            </w:pPr>
            <w:r>
              <w:rPr>
                <w:sz w:val="14"/>
                <w:szCs w:val="14"/>
              </w:rPr>
              <w:t xml:space="preserve">143 </w:t>
            </w:r>
          </w:p>
        </w:tc>
        <w:tc>
          <w:tcPr>
            <w:tcW w:w="630" w:type="dxa"/>
            <w:shd w:val="clear" w:color="auto" w:fill="auto"/>
            <w:vAlign w:val="center"/>
          </w:tcPr>
          <w:p w:rsidR="00917E6E" w:rsidRDefault="00917E6E" w:rsidP="00917E6E">
            <w:pPr>
              <w:jc w:val="right"/>
              <w:rPr>
                <w:sz w:val="14"/>
                <w:szCs w:val="14"/>
              </w:rPr>
            </w:pPr>
            <w:r>
              <w:rPr>
                <w:sz w:val="14"/>
                <w:szCs w:val="14"/>
              </w:rPr>
              <w:t xml:space="preserve">492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Calibri"/>
                <w:color w:val="000000"/>
                <w:sz w:val="15"/>
                <w:szCs w:val="15"/>
              </w:rPr>
            </w:pPr>
          </w:p>
        </w:tc>
        <w:tc>
          <w:tcPr>
            <w:tcW w:w="720" w:type="dxa"/>
            <w:shd w:val="clear" w:color="auto" w:fill="auto"/>
            <w:vAlign w:val="center"/>
          </w:tcPr>
          <w:p w:rsidR="00917E6E" w:rsidRPr="00CB27C7" w:rsidRDefault="00917E6E" w:rsidP="00917E6E">
            <w:pPr>
              <w:jc w:val="right"/>
              <w:rPr>
                <w:sz w:val="13"/>
                <w:szCs w:val="13"/>
              </w:rPr>
            </w:pPr>
          </w:p>
        </w:tc>
        <w:tc>
          <w:tcPr>
            <w:tcW w:w="673" w:type="dxa"/>
            <w:gridSpan w:val="2"/>
            <w:shd w:val="clear" w:color="auto" w:fill="auto"/>
            <w:vAlign w:val="center"/>
          </w:tcPr>
          <w:p w:rsidR="00917E6E" w:rsidRPr="00CB27C7" w:rsidRDefault="00917E6E" w:rsidP="00917E6E">
            <w:pPr>
              <w:jc w:val="right"/>
              <w:rPr>
                <w:sz w:val="13"/>
                <w:szCs w:val="13"/>
              </w:rPr>
            </w:pPr>
          </w:p>
        </w:tc>
        <w:tc>
          <w:tcPr>
            <w:tcW w:w="720" w:type="dxa"/>
            <w:shd w:val="clear" w:color="auto" w:fill="auto"/>
            <w:vAlign w:val="center"/>
          </w:tcPr>
          <w:p w:rsidR="00917E6E" w:rsidRPr="008349EC" w:rsidRDefault="00917E6E" w:rsidP="00917E6E">
            <w:pPr>
              <w:jc w:val="right"/>
              <w:rPr>
                <w:b/>
                <w:bCs/>
                <w:sz w:val="13"/>
                <w:szCs w:val="13"/>
              </w:rPr>
            </w:pPr>
          </w:p>
        </w:tc>
        <w:tc>
          <w:tcPr>
            <w:tcW w:w="767" w:type="dxa"/>
            <w:gridSpan w:val="4"/>
            <w:shd w:val="clear" w:color="auto" w:fill="auto"/>
            <w:vAlign w:val="center"/>
          </w:tcPr>
          <w:p w:rsidR="00917E6E" w:rsidRPr="00583C7A" w:rsidRDefault="00917E6E" w:rsidP="00917E6E">
            <w:pPr>
              <w:jc w:val="right"/>
              <w:rPr>
                <w:color w:val="000000"/>
                <w:sz w:val="13"/>
                <w:szCs w:val="13"/>
              </w:rPr>
            </w:pPr>
          </w:p>
        </w:tc>
        <w:tc>
          <w:tcPr>
            <w:tcW w:w="810" w:type="dxa"/>
            <w:shd w:val="clear" w:color="auto" w:fill="auto"/>
            <w:vAlign w:val="center"/>
          </w:tcPr>
          <w:p w:rsidR="00917E6E" w:rsidRPr="00583C7A" w:rsidRDefault="00917E6E" w:rsidP="00917E6E">
            <w:pPr>
              <w:jc w:val="right"/>
              <w:rPr>
                <w:color w:val="000000"/>
                <w:sz w:val="13"/>
                <w:szCs w:val="13"/>
              </w:rPr>
            </w:pPr>
          </w:p>
        </w:tc>
        <w:tc>
          <w:tcPr>
            <w:tcW w:w="720" w:type="dxa"/>
            <w:gridSpan w:val="2"/>
            <w:shd w:val="clear" w:color="auto" w:fill="auto"/>
            <w:vAlign w:val="center"/>
          </w:tcPr>
          <w:p w:rsidR="00917E6E" w:rsidRPr="00583C7A" w:rsidRDefault="00917E6E" w:rsidP="00917E6E">
            <w:pPr>
              <w:jc w:val="right"/>
              <w:rPr>
                <w:color w:val="000000"/>
                <w:sz w:val="13"/>
                <w:szCs w:val="13"/>
              </w:rPr>
            </w:pPr>
          </w:p>
        </w:tc>
        <w:tc>
          <w:tcPr>
            <w:tcW w:w="720" w:type="dxa"/>
            <w:shd w:val="clear" w:color="auto" w:fill="auto"/>
            <w:vAlign w:val="center"/>
          </w:tcPr>
          <w:p w:rsidR="00917E6E" w:rsidRPr="00583C7A" w:rsidRDefault="00917E6E" w:rsidP="00917E6E">
            <w:pPr>
              <w:jc w:val="right"/>
              <w:rPr>
                <w:color w:val="000000"/>
                <w:sz w:val="13"/>
                <w:szCs w:val="13"/>
              </w:rPr>
            </w:pPr>
          </w:p>
        </w:tc>
        <w:tc>
          <w:tcPr>
            <w:tcW w:w="630" w:type="dxa"/>
            <w:shd w:val="clear" w:color="auto" w:fill="auto"/>
            <w:vAlign w:val="center"/>
          </w:tcPr>
          <w:p w:rsidR="00917E6E" w:rsidRDefault="00917E6E" w:rsidP="00917E6E">
            <w:pPr>
              <w:jc w:val="right"/>
              <w:rPr>
                <w:b/>
                <w:bCs/>
                <w:sz w:val="14"/>
                <w:szCs w:val="14"/>
              </w:rPr>
            </w:pP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r w:rsidRPr="002B32A5">
              <w:rPr>
                <w:rFonts w:eastAsia="Calibri"/>
                <w:b/>
                <w:bCs/>
                <w:sz w:val="15"/>
                <w:szCs w:val="15"/>
              </w:rPr>
              <w:t>O.</w:t>
            </w:r>
          </w:p>
        </w:tc>
        <w:tc>
          <w:tcPr>
            <w:tcW w:w="1800" w:type="dxa"/>
            <w:shd w:val="clear" w:color="auto" w:fill="auto"/>
            <w:vAlign w:val="center"/>
          </w:tcPr>
          <w:p w:rsidR="00917E6E" w:rsidRPr="002B32A5" w:rsidRDefault="00917E6E" w:rsidP="00917E6E">
            <w:pPr>
              <w:rPr>
                <w:rFonts w:eastAsia="Arial Unicode MS"/>
                <w:b/>
                <w:bCs/>
                <w:sz w:val="15"/>
                <w:szCs w:val="15"/>
              </w:rPr>
            </w:pPr>
            <w:smartTag w:uri="urn:schemas-microsoft-com:office:smarttags" w:element="place">
              <w:r w:rsidRPr="002B32A5">
                <w:rPr>
                  <w:rFonts w:eastAsia="Calibri"/>
                  <w:b/>
                  <w:bCs/>
                  <w:sz w:val="15"/>
                  <w:szCs w:val="15"/>
                </w:rPr>
                <w:t>South-Central Asia</w:t>
              </w:r>
            </w:smartTag>
          </w:p>
        </w:tc>
        <w:tc>
          <w:tcPr>
            <w:tcW w:w="720" w:type="dxa"/>
            <w:shd w:val="clear" w:color="auto" w:fill="auto"/>
            <w:vAlign w:val="center"/>
          </w:tcPr>
          <w:p w:rsidR="00917E6E" w:rsidRDefault="00917E6E" w:rsidP="00917E6E">
            <w:pPr>
              <w:jc w:val="right"/>
              <w:rPr>
                <w:b/>
                <w:bCs/>
                <w:sz w:val="13"/>
                <w:szCs w:val="13"/>
              </w:rPr>
            </w:pPr>
            <w:r>
              <w:rPr>
                <w:b/>
                <w:bCs/>
                <w:sz w:val="13"/>
                <w:szCs w:val="13"/>
              </w:rPr>
              <w:t>1,742,586</w:t>
            </w:r>
          </w:p>
        </w:tc>
        <w:tc>
          <w:tcPr>
            <w:tcW w:w="673" w:type="dxa"/>
            <w:gridSpan w:val="2"/>
            <w:shd w:val="clear" w:color="auto" w:fill="auto"/>
            <w:vAlign w:val="center"/>
          </w:tcPr>
          <w:p w:rsidR="00917E6E" w:rsidRDefault="00917E6E" w:rsidP="00917E6E">
            <w:pPr>
              <w:jc w:val="right"/>
              <w:rPr>
                <w:b/>
                <w:bCs/>
                <w:sz w:val="13"/>
                <w:szCs w:val="13"/>
              </w:rPr>
            </w:pPr>
            <w:r>
              <w:rPr>
                <w:b/>
                <w:bCs/>
                <w:sz w:val="13"/>
                <w:szCs w:val="13"/>
              </w:rPr>
              <w:t>2,044,180</w:t>
            </w:r>
          </w:p>
        </w:tc>
        <w:tc>
          <w:tcPr>
            <w:tcW w:w="720" w:type="dxa"/>
            <w:shd w:val="clear" w:color="auto" w:fill="auto"/>
            <w:vAlign w:val="center"/>
          </w:tcPr>
          <w:p w:rsidR="00917E6E" w:rsidRPr="008349EC" w:rsidRDefault="00917E6E" w:rsidP="00917E6E">
            <w:pPr>
              <w:jc w:val="right"/>
              <w:rPr>
                <w:b/>
                <w:bCs/>
                <w:sz w:val="13"/>
                <w:szCs w:val="13"/>
              </w:rPr>
            </w:pPr>
            <w:r w:rsidRPr="008349EC">
              <w:rPr>
                <w:b/>
                <w:bCs/>
                <w:sz w:val="13"/>
                <w:szCs w:val="13"/>
              </w:rPr>
              <w:t xml:space="preserve">2,245,543 </w:t>
            </w:r>
          </w:p>
        </w:tc>
        <w:tc>
          <w:tcPr>
            <w:tcW w:w="767" w:type="dxa"/>
            <w:gridSpan w:val="4"/>
            <w:shd w:val="clear" w:color="auto" w:fill="auto"/>
            <w:vAlign w:val="center"/>
          </w:tcPr>
          <w:p w:rsidR="00917E6E" w:rsidRDefault="00917E6E" w:rsidP="00917E6E">
            <w:pPr>
              <w:jc w:val="right"/>
              <w:rPr>
                <w:b/>
                <w:bCs/>
                <w:sz w:val="14"/>
                <w:szCs w:val="14"/>
              </w:rPr>
            </w:pPr>
            <w:r>
              <w:rPr>
                <w:b/>
                <w:bCs/>
                <w:sz w:val="14"/>
                <w:szCs w:val="14"/>
              </w:rPr>
              <w:t xml:space="preserve">149,473 </w:t>
            </w:r>
          </w:p>
        </w:tc>
        <w:tc>
          <w:tcPr>
            <w:tcW w:w="810" w:type="dxa"/>
            <w:shd w:val="clear" w:color="auto" w:fill="auto"/>
            <w:vAlign w:val="center"/>
          </w:tcPr>
          <w:p w:rsidR="00917E6E" w:rsidRDefault="00917E6E" w:rsidP="00917E6E">
            <w:pPr>
              <w:jc w:val="right"/>
              <w:rPr>
                <w:b/>
                <w:bCs/>
                <w:sz w:val="14"/>
                <w:szCs w:val="14"/>
              </w:rPr>
            </w:pPr>
            <w:r>
              <w:rPr>
                <w:b/>
                <w:bCs/>
                <w:sz w:val="14"/>
                <w:szCs w:val="14"/>
              </w:rPr>
              <w:t xml:space="preserve">180,311 </w:t>
            </w:r>
          </w:p>
        </w:tc>
        <w:tc>
          <w:tcPr>
            <w:tcW w:w="720" w:type="dxa"/>
            <w:gridSpan w:val="2"/>
            <w:shd w:val="clear" w:color="auto" w:fill="auto"/>
            <w:vAlign w:val="center"/>
          </w:tcPr>
          <w:p w:rsidR="00917E6E" w:rsidRDefault="00917E6E" w:rsidP="00917E6E">
            <w:pPr>
              <w:jc w:val="right"/>
              <w:rPr>
                <w:b/>
                <w:bCs/>
                <w:sz w:val="14"/>
                <w:szCs w:val="14"/>
              </w:rPr>
            </w:pPr>
            <w:r>
              <w:rPr>
                <w:b/>
                <w:bCs/>
                <w:sz w:val="14"/>
                <w:szCs w:val="14"/>
              </w:rPr>
              <w:t xml:space="preserve">182,784 </w:t>
            </w:r>
          </w:p>
        </w:tc>
        <w:tc>
          <w:tcPr>
            <w:tcW w:w="720" w:type="dxa"/>
            <w:shd w:val="clear" w:color="auto" w:fill="auto"/>
            <w:vAlign w:val="center"/>
          </w:tcPr>
          <w:p w:rsidR="00917E6E" w:rsidRDefault="00917E6E" w:rsidP="00917E6E">
            <w:pPr>
              <w:jc w:val="right"/>
              <w:rPr>
                <w:b/>
                <w:bCs/>
                <w:sz w:val="14"/>
                <w:szCs w:val="14"/>
              </w:rPr>
            </w:pPr>
            <w:r>
              <w:rPr>
                <w:b/>
                <w:bCs/>
                <w:sz w:val="14"/>
                <w:szCs w:val="14"/>
              </w:rPr>
              <w:t xml:space="preserve">147,796 </w:t>
            </w:r>
          </w:p>
        </w:tc>
        <w:tc>
          <w:tcPr>
            <w:tcW w:w="630" w:type="dxa"/>
            <w:shd w:val="clear" w:color="auto" w:fill="auto"/>
            <w:vAlign w:val="center"/>
          </w:tcPr>
          <w:p w:rsidR="00917E6E" w:rsidRDefault="00917E6E" w:rsidP="00917E6E">
            <w:pPr>
              <w:jc w:val="right"/>
              <w:rPr>
                <w:b/>
                <w:bCs/>
                <w:sz w:val="14"/>
                <w:szCs w:val="14"/>
              </w:rPr>
            </w:pPr>
            <w:r>
              <w:rPr>
                <w:b/>
                <w:bCs/>
                <w:sz w:val="14"/>
                <w:szCs w:val="14"/>
              </w:rPr>
              <w:t xml:space="preserve">169,927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Afghanistan</w:t>
                </w:r>
              </w:smartTag>
            </w:smartTag>
          </w:p>
        </w:tc>
        <w:tc>
          <w:tcPr>
            <w:tcW w:w="720" w:type="dxa"/>
            <w:shd w:val="clear" w:color="auto" w:fill="auto"/>
            <w:vAlign w:val="center"/>
          </w:tcPr>
          <w:p w:rsidR="00917E6E" w:rsidRDefault="00917E6E" w:rsidP="00917E6E">
            <w:pPr>
              <w:jc w:val="right"/>
              <w:rPr>
                <w:sz w:val="13"/>
                <w:szCs w:val="13"/>
              </w:rPr>
            </w:pPr>
            <w:r>
              <w:rPr>
                <w:sz w:val="13"/>
                <w:szCs w:val="13"/>
              </w:rPr>
              <w:t>680,299</w:t>
            </w:r>
          </w:p>
        </w:tc>
        <w:tc>
          <w:tcPr>
            <w:tcW w:w="673" w:type="dxa"/>
            <w:gridSpan w:val="2"/>
            <w:shd w:val="clear" w:color="auto" w:fill="auto"/>
            <w:vAlign w:val="center"/>
          </w:tcPr>
          <w:p w:rsidR="00917E6E" w:rsidRDefault="00917E6E" w:rsidP="00917E6E">
            <w:pPr>
              <w:jc w:val="right"/>
              <w:rPr>
                <w:sz w:val="13"/>
                <w:szCs w:val="13"/>
              </w:rPr>
            </w:pPr>
            <w:r>
              <w:rPr>
                <w:sz w:val="13"/>
                <w:szCs w:val="13"/>
              </w:rPr>
              <w:t>1,031,680</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975,599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61,572 </w:t>
            </w:r>
          </w:p>
        </w:tc>
        <w:tc>
          <w:tcPr>
            <w:tcW w:w="810" w:type="dxa"/>
            <w:shd w:val="clear" w:color="auto" w:fill="auto"/>
            <w:vAlign w:val="center"/>
          </w:tcPr>
          <w:p w:rsidR="00917E6E" w:rsidRDefault="00917E6E" w:rsidP="00917E6E">
            <w:pPr>
              <w:jc w:val="right"/>
              <w:rPr>
                <w:sz w:val="14"/>
                <w:szCs w:val="14"/>
              </w:rPr>
            </w:pPr>
            <w:r>
              <w:rPr>
                <w:sz w:val="14"/>
                <w:szCs w:val="14"/>
              </w:rPr>
              <w:t xml:space="preserve">89,070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102,249 </w:t>
            </w:r>
          </w:p>
        </w:tc>
        <w:tc>
          <w:tcPr>
            <w:tcW w:w="720" w:type="dxa"/>
            <w:shd w:val="clear" w:color="auto" w:fill="auto"/>
            <w:vAlign w:val="center"/>
          </w:tcPr>
          <w:p w:rsidR="00917E6E" w:rsidRDefault="00917E6E" w:rsidP="00917E6E">
            <w:pPr>
              <w:jc w:val="right"/>
              <w:rPr>
                <w:sz w:val="14"/>
                <w:szCs w:val="14"/>
              </w:rPr>
            </w:pPr>
            <w:r>
              <w:rPr>
                <w:sz w:val="14"/>
                <w:szCs w:val="14"/>
              </w:rPr>
              <w:t xml:space="preserve">81,014 </w:t>
            </w:r>
          </w:p>
        </w:tc>
        <w:tc>
          <w:tcPr>
            <w:tcW w:w="630" w:type="dxa"/>
            <w:shd w:val="clear" w:color="auto" w:fill="auto"/>
            <w:vAlign w:val="center"/>
          </w:tcPr>
          <w:p w:rsidR="00917E6E" w:rsidRDefault="00917E6E" w:rsidP="00917E6E">
            <w:pPr>
              <w:jc w:val="right"/>
              <w:rPr>
                <w:sz w:val="14"/>
                <w:szCs w:val="14"/>
              </w:rPr>
            </w:pPr>
            <w:r>
              <w:rPr>
                <w:sz w:val="14"/>
                <w:szCs w:val="14"/>
              </w:rPr>
              <w:t xml:space="preserve">91,455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Bangladesh</w:t>
                </w:r>
              </w:smartTag>
            </w:smartTag>
          </w:p>
        </w:tc>
        <w:tc>
          <w:tcPr>
            <w:tcW w:w="720" w:type="dxa"/>
            <w:shd w:val="clear" w:color="auto" w:fill="auto"/>
            <w:vAlign w:val="center"/>
          </w:tcPr>
          <w:p w:rsidR="00917E6E" w:rsidRDefault="00917E6E" w:rsidP="00917E6E">
            <w:pPr>
              <w:jc w:val="right"/>
              <w:rPr>
                <w:sz w:val="13"/>
                <w:szCs w:val="13"/>
              </w:rPr>
            </w:pPr>
            <w:r>
              <w:rPr>
                <w:sz w:val="13"/>
                <w:szCs w:val="13"/>
              </w:rPr>
              <w:t>263,719</w:t>
            </w:r>
          </w:p>
        </w:tc>
        <w:tc>
          <w:tcPr>
            <w:tcW w:w="673" w:type="dxa"/>
            <w:gridSpan w:val="2"/>
            <w:shd w:val="clear" w:color="auto" w:fill="auto"/>
            <w:vAlign w:val="center"/>
          </w:tcPr>
          <w:p w:rsidR="00917E6E" w:rsidRDefault="00917E6E" w:rsidP="00917E6E">
            <w:pPr>
              <w:jc w:val="right"/>
              <w:rPr>
                <w:sz w:val="13"/>
                <w:szCs w:val="13"/>
              </w:rPr>
            </w:pPr>
            <w:r>
              <w:rPr>
                <w:sz w:val="13"/>
                <w:szCs w:val="13"/>
              </w:rPr>
              <w:t>318,362</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404,829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28,420 </w:t>
            </w:r>
          </w:p>
        </w:tc>
        <w:tc>
          <w:tcPr>
            <w:tcW w:w="810" w:type="dxa"/>
            <w:shd w:val="clear" w:color="auto" w:fill="auto"/>
            <w:vAlign w:val="center"/>
          </w:tcPr>
          <w:p w:rsidR="00917E6E" w:rsidRDefault="00917E6E" w:rsidP="00917E6E">
            <w:pPr>
              <w:jc w:val="right"/>
              <w:rPr>
                <w:sz w:val="14"/>
                <w:szCs w:val="14"/>
              </w:rPr>
            </w:pPr>
            <w:r>
              <w:rPr>
                <w:sz w:val="14"/>
                <w:szCs w:val="14"/>
              </w:rPr>
              <w:t xml:space="preserve">29,948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32,799 </w:t>
            </w:r>
          </w:p>
        </w:tc>
        <w:tc>
          <w:tcPr>
            <w:tcW w:w="720" w:type="dxa"/>
            <w:shd w:val="clear" w:color="auto" w:fill="auto"/>
            <w:vAlign w:val="center"/>
          </w:tcPr>
          <w:p w:rsidR="00917E6E" w:rsidRDefault="00917E6E" w:rsidP="00917E6E">
            <w:pPr>
              <w:jc w:val="right"/>
              <w:rPr>
                <w:sz w:val="14"/>
                <w:szCs w:val="14"/>
              </w:rPr>
            </w:pPr>
            <w:r>
              <w:rPr>
                <w:sz w:val="14"/>
                <w:szCs w:val="14"/>
              </w:rPr>
              <w:t xml:space="preserve">28,208 </w:t>
            </w:r>
          </w:p>
        </w:tc>
        <w:tc>
          <w:tcPr>
            <w:tcW w:w="630" w:type="dxa"/>
            <w:shd w:val="clear" w:color="auto" w:fill="auto"/>
            <w:vAlign w:val="center"/>
          </w:tcPr>
          <w:p w:rsidR="00917E6E" w:rsidRDefault="00917E6E" w:rsidP="00917E6E">
            <w:pPr>
              <w:jc w:val="right"/>
              <w:rPr>
                <w:sz w:val="14"/>
                <w:szCs w:val="14"/>
              </w:rPr>
            </w:pPr>
            <w:r>
              <w:rPr>
                <w:sz w:val="14"/>
                <w:szCs w:val="14"/>
              </w:rPr>
              <w:t xml:space="preserve">28,658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Calibri"/>
                <w:sz w:val="15"/>
                <w:szCs w:val="15"/>
              </w:rPr>
            </w:pPr>
            <w:smartTag w:uri="urn:schemas-microsoft-com:office:smarttags" w:element="place">
              <w:smartTag w:uri="urn:schemas-microsoft-com:office:smarttags" w:element="country-region">
                <w:r w:rsidRPr="002B32A5">
                  <w:rPr>
                    <w:rFonts w:eastAsia="Calibri"/>
                    <w:sz w:val="15"/>
                    <w:szCs w:val="15"/>
                  </w:rPr>
                  <w:t>India</w:t>
                </w:r>
              </w:smartTag>
            </w:smartTag>
          </w:p>
        </w:tc>
        <w:tc>
          <w:tcPr>
            <w:tcW w:w="720" w:type="dxa"/>
            <w:shd w:val="clear" w:color="auto" w:fill="auto"/>
            <w:vAlign w:val="center"/>
          </w:tcPr>
          <w:p w:rsidR="00917E6E" w:rsidRDefault="00917E6E" w:rsidP="00917E6E">
            <w:pPr>
              <w:jc w:val="right"/>
              <w:rPr>
                <w:sz w:val="13"/>
                <w:szCs w:val="13"/>
              </w:rPr>
            </w:pPr>
            <w:r>
              <w:rPr>
                <w:sz w:val="13"/>
                <w:szCs w:val="13"/>
              </w:rPr>
              <w:t>314,875</w:t>
            </w:r>
          </w:p>
        </w:tc>
        <w:tc>
          <w:tcPr>
            <w:tcW w:w="673" w:type="dxa"/>
            <w:gridSpan w:val="2"/>
            <w:shd w:val="clear" w:color="auto" w:fill="auto"/>
            <w:vAlign w:val="center"/>
          </w:tcPr>
          <w:p w:rsidR="00917E6E" w:rsidRDefault="00917E6E" w:rsidP="00917E6E">
            <w:pPr>
              <w:jc w:val="right"/>
              <w:rPr>
                <w:sz w:val="13"/>
                <w:szCs w:val="13"/>
              </w:rPr>
            </w:pPr>
            <w:r>
              <w:rPr>
                <w:sz w:val="13"/>
                <w:szCs w:val="13"/>
              </w:rPr>
              <w:t>262,878</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313,067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16,549 </w:t>
            </w:r>
          </w:p>
        </w:tc>
        <w:tc>
          <w:tcPr>
            <w:tcW w:w="810" w:type="dxa"/>
            <w:shd w:val="clear" w:color="auto" w:fill="auto"/>
            <w:vAlign w:val="center"/>
          </w:tcPr>
          <w:p w:rsidR="00917E6E" w:rsidRDefault="00917E6E" w:rsidP="00917E6E">
            <w:pPr>
              <w:jc w:val="right"/>
              <w:rPr>
                <w:sz w:val="14"/>
                <w:szCs w:val="14"/>
              </w:rPr>
            </w:pPr>
            <w:r>
              <w:rPr>
                <w:sz w:val="14"/>
                <w:szCs w:val="14"/>
              </w:rPr>
              <w:t xml:space="preserve">15,218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15,679 </w:t>
            </w:r>
          </w:p>
        </w:tc>
        <w:tc>
          <w:tcPr>
            <w:tcW w:w="720" w:type="dxa"/>
            <w:shd w:val="clear" w:color="auto" w:fill="auto"/>
            <w:vAlign w:val="center"/>
          </w:tcPr>
          <w:p w:rsidR="00917E6E" w:rsidRDefault="00917E6E" w:rsidP="00917E6E">
            <w:pPr>
              <w:jc w:val="right"/>
              <w:rPr>
                <w:sz w:val="14"/>
                <w:szCs w:val="14"/>
              </w:rPr>
            </w:pPr>
            <w:r>
              <w:rPr>
                <w:sz w:val="14"/>
                <w:szCs w:val="14"/>
              </w:rPr>
              <w:t xml:space="preserve">14,233 </w:t>
            </w:r>
          </w:p>
        </w:tc>
        <w:tc>
          <w:tcPr>
            <w:tcW w:w="630" w:type="dxa"/>
            <w:shd w:val="clear" w:color="auto" w:fill="auto"/>
            <w:vAlign w:val="center"/>
          </w:tcPr>
          <w:p w:rsidR="00917E6E" w:rsidRDefault="00917E6E" w:rsidP="00917E6E">
            <w:pPr>
              <w:jc w:val="right"/>
              <w:rPr>
                <w:sz w:val="14"/>
                <w:szCs w:val="14"/>
              </w:rPr>
            </w:pPr>
            <w:r>
              <w:rPr>
                <w:sz w:val="14"/>
                <w:szCs w:val="14"/>
              </w:rPr>
              <w:t xml:space="preserve">19,257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Iran</w:t>
                </w:r>
              </w:smartTag>
            </w:smartTag>
          </w:p>
        </w:tc>
        <w:tc>
          <w:tcPr>
            <w:tcW w:w="720" w:type="dxa"/>
            <w:shd w:val="clear" w:color="auto" w:fill="auto"/>
            <w:vAlign w:val="center"/>
          </w:tcPr>
          <w:p w:rsidR="00917E6E" w:rsidRDefault="00917E6E" w:rsidP="00917E6E">
            <w:pPr>
              <w:jc w:val="right"/>
              <w:rPr>
                <w:sz w:val="13"/>
                <w:szCs w:val="13"/>
              </w:rPr>
            </w:pPr>
            <w:r>
              <w:rPr>
                <w:sz w:val="13"/>
                <w:szCs w:val="13"/>
              </w:rPr>
              <w:t>178,101</w:t>
            </w:r>
          </w:p>
        </w:tc>
        <w:tc>
          <w:tcPr>
            <w:tcW w:w="673" w:type="dxa"/>
            <w:gridSpan w:val="2"/>
            <w:shd w:val="clear" w:color="auto" w:fill="auto"/>
            <w:vAlign w:val="center"/>
          </w:tcPr>
          <w:p w:rsidR="00917E6E" w:rsidRDefault="00917E6E" w:rsidP="00917E6E">
            <w:pPr>
              <w:jc w:val="right"/>
              <w:rPr>
                <w:sz w:val="13"/>
                <w:szCs w:val="13"/>
              </w:rPr>
            </w:pPr>
            <w:r>
              <w:rPr>
                <w:sz w:val="13"/>
                <w:szCs w:val="13"/>
              </w:rPr>
              <w:t>103,086</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187,104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18,292 </w:t>
            </w:r>
          </w:p>
        </w:tc>
        <w:tc>
          <w:tcPr>
            <w:tcW w:w="810" w:type="dxa"/>
            <w:shd w:val="clear" w:color="auto" w:fill="auto"/>
            <w:vAlign w:val="center"/>
          </w:tcPr>
          <w:p w:rsidR="00917E6E" w:rsidRDefault="00917E6E" w:rsidP="00917E6E">
            <w:pPr>
              <w:jc w:val="right"/>
              <w:rPr>
                <w:sz w:val="14"/>
                <w:szCs w:val="14"/>
              </w:rPr>
            </w:pPr>
            <w:r>
              <w:rPr>
                <w:sz w:val="14"/>
                <w:szCs w:val="14"/>
              </w:rPr>
              <w:t xml:space="preserve">21,667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15,292 </w:t>
            </w:r>
          </w:p>
        </w:tc>
        <w:tc>
          <w:tcPr>
            <w:tcW w:w="720" w:type="dxa"/>
            <w:shd w:val="clear" w:color="auto" w:fill="auto"/>
            <w:vAlign w:val="center"/>
          </w:tcPr>
          <w:p w:rsidR="00917E6E" w:rsidRDefault="00917E6E" w:rsidP="00917E6E">
            <w:pPr>
              <w:jc w:val="right"/>
              <w:rPr>
                <w:sz w:val="14"/>
                <w:szCs w:val="14"/>
              </w:rPr>
            </w:pPr>
            <w:r>
              <w:rPr>
                <w:sz w:val="14"/>
                <w:szCs w:val="14"/>
              </w:rPr>
              <w:t xml:space="preserve">10,253 </w:t>
            </w:r>
          </w:p>
        </w:tc>
        <w:tc>
          <w:tcPr>
            <w:tcW w:w="630" w:type="dxa"/>
            <w:shd w:val="clear" w:color="auto" w:fill="auto"/>
            <w:vAlign w:val="center"/>
          </w:tcPr>
          <w:p w:rsidR="00917E6E" w:rsidRDefault="00917E6E" w:rsidP="00917E6E">
            <w:pPr>
              <w:jc w:val="right"/>
              <w:rPr>
                <w:sz w:val="14"/>
                <w:szCs w:val="14"/>
              </w:rPr>
            </w:pPr>
            <w:r>
              <w:rPr>
                <w:sz w:val="14"/>
                <w:szCs w:val="14"/>
              </w:rPr>
              <w:t xml:space="preserve">15,045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Sri Lanka</w:t>
                </w:r>
              </w:smartTag>
            </w:smartTag>
          </w:p>
        </w:tc>
        <w:tc>
          <w:tcPr>
            <w:tcW w:w="720" w:type="dxa"/>
            <w:shd w:val="clear" w:color="auto" w:fill="auto"/>
            <w:vAlign w:val="center"/>
          </w:tcPr>
          <w:p w:rsidR="00917E6E" w:rsidRDefault="00917E6E" w:rsidP="00917E6E">
            <w:pPr>
              <w:jc w:val="right"/>
              <w:rPr>
                <w:sz w:val="13"/>
                <w:szCs w:val="13"/>
              </w:rPr>
            </w:pPr>
            <w:r>
              <w:rPr>
                <w:sz w:val="13"/>
                <w:szCs w:val="13"/>
              </w:rPr>
              <w:t>192,236</w:t>
            </w:r>
          </w:p>
        </w:tc>
        <w:tc>
          <w:tcPr>
            <w:tcW w:w="673" w:type="dxa"/>
            <w:gridSpan w:val="2"/>
            <w:shd w:val="clear" w:color="auto" w:fill="auto"/>
            <w:vAlign w:val="center"/>
          </w:tcPr>
          <w:p w:rsidR="00917E6E" w:rsidRDefault="00917E6E" w:rsidP="00917E6E">
            <w:pPr>
              <w:jc w:val="right"/>
              <w:rPr>
                <w:sz w:val="13"/>
                <w:szCs w:val="13"/>
              </w:rPr>
            </w:pPr>
            <w:r>
              <w:rPr>
                <w:sz w:val="13"/>
                <w:szCs w:val="13"/>
              </w:rPr>
              <w:t>205,626</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226,757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16,559 </w:t>
            </w:r>
          </w:p>
        </w:tc>
        <w:tc>
          <w:tcPr>
            <w:tcW w:w="810" w:type="dxa"/>
            <w:shd w:val="clear" w:color="auto" w:fill="auto"/>
            <w:vAlign w:val="center"/>
          </w:tcPr>
          <w:p w:rsidR="00917E6E" w:rsidRDefault="00917E6E" w:rsidP="00917E6E">
            <w:pPr>
              <w:jc w:val="right"/>
              <w:rPr>
                <w:sz w:val="14"/>
                <w:szCs w:val="14"/>
              </w:rPr>
            </w:pPr>
            <w:r>
              <w:rPr>
                <w:sz w:val="14"/>
                <w:szCs w:val="14"/>
              </w:rPr>
              <w:t xml:space="preserve">16,208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15,512 </w:t>
            </w:r>
          </w:p>
        </w:tc>
        <w:tc>
          <w:tcPr>
            <w:tcW w:w="720" w:type="dxa"/>
            <w:shd w:val="clear" w:color="auto" w:fill="auto"/>
            <w:vAlign w:val="center"/>
          </w:tcPr>
          <w:p w:rsidR="00917E6E" w:rsidRDefault="00917E6E" w:rsidP="00917E6E">
            <w:pPr>
              <w:jc w:val="right"/>
              <w:rPr>
                <w:sz w:val="14"/>
                <w:szCs w:val="14"/>
              </w:rPr>
            </w:pPr>
            <w:r>
              <w:rPr>
                <w:sz w:val="14"/>
                <w:szCs w:val="14"/>
              </w:rPr>
              <w:t xml:space="preserve">13,232 </w:t>
            </w:r>
          </w:p>
        </w:tc>
        <w:tc>
          <w:tcPr>
            <w:tcW w:w="630" w:type="dxa"/>
            <w:shd w:val="clear" w:color="auto" w:fill="auto"/>
            <w:vAlign w:val="center"/>
          </w:tcPr>
          <w:p w:rsidR="00917E6E" w:rsidRDefault="00917E6E" w:rsidP="00917E6E">
            <w:pPr>
              <w:jc w:val="right"/>
              <w:rPr>
                <w:sz w:val="14"/>
                <w:szCs w:val="14"/>
              </w:rPr>
            </w:pPr>
            <w:r>
              <w:rPr>
                <w:sz w:val="14"/>
                <w:szCs w:val="14"/>
              </w:rPr>
              <w:t xml:space="preserve">14,545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r w:rsidRPr="002B32A5">
              <w:rPr>
                <w:rFonts w:eastAsia="Calibri"/>
                <w:sz w:val="15"/>
                <w:szCs w:val="15"/>
              </w:rPr>
              <w:t>Others</w:t>
            </w:r>
          </w:p>
        </w:tc>
        <w:tc>
          <w:tcPr>
            <w:tcW w:w="720" w:type="dxa"/>
            <w:shd w:val="clear" w:color="auto" w:fill="auto"/>
            <w:vAlign w:val="center"/>
          </w:tcPr>
          <w:p w:rsidR="00917E6E" w:rsidRDefault="00917E6E" w:rsidP="00917E6E">
            <w:pPr>
              <w:jc w:val="right"/>
              <w:rPr>
                <w:sz w:val="13"/>
                <w:szCs w:val="13"/>
              </w:rPr>
            </w:pPr>
            <w:r>
              <w:rPr>
                <w:sz w:val="13"/>
                <w:szCs w:val="13"/>
              </w:rPr>
              <w:t>113,357</w:t>
            </w:r>
          </w:p>
        </w:tc>
        <w:tc>
          <w:tcPr>
            <w:tcW w:w="673" w:type="dxa"/>
            <w:gridSpan w:val="2"/>
            <w:shd w:val="clear" w:color="auto" w:fill="auto"/>
            <w:vAlign w:val="center"/>
          </w:tcPr>
          <w:p w:rsidR="00917E6E" w:rsidRDefault="00917E6E" w:rsidP="00917E6E">
            <w:pPr>
              <w:jc w:val="right"/>
              <w:rPr>
                <w:sz w:val="13"/>
                <w:szCs w:val="13"/>
              </w:rPr>
            </w:pPr>
            <w:r>
              <w:rPr>
                <w:sz w:val="13"/>
                <w:szCs w:val="13"/>
              </w:rPr>
              <w:t>122,548</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138,187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8,081 </w:t>
            </w:r>
          </w:p>
        </w:tc>
        <w:tc>
          <w:tcPr>
            <w:tcW w:w="810" w:type="dxa"/>
            <w:shd w:val="clear" w:color="auto" w:fill="auto"/>
            <w:vAlign w:val="center"/>
          </w:tcPr>
          <w:p w:rsidR="00917E6E" w:rsidRDefault="00917E6E" w:rsidP="00917E6E">
            <w:pPr>
              <w:jc w:val="right"/>
              <w:rPr>
                <w:sz w:val="14"/>
                <w:szCs w:val="14"/>
              </w:rPr>
            </w:pPr>
            <w:r>
              <w:rPr>
                <w:sz w:val="14"/>
                <w:szCs w:val="14"/>
              </w:rPr>
              <w:t xml:space="preserve">8,199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1,254 </w:t>
            </w:r>
          </w:p>
        </w:tc>
        <w:tc>
          <w:tcPr>
            <w:tcW w:w="720" w:type="dxa"/>
            <w:shd w:val="clear" w:color="auto" w:fill="auto"/>
            <w:vAlign w:val="center"/>
          </w:tcPr>
          <w:p w:rsidR="00917E6E" w:rsidRDefault="00917E6E" w:rsidP="00917E6E">
            <w:pPr>
              <w:jc w:val="right"/>
              <w:rPr>
                <w:sz w:val="14"/>
                <w:szCs w:val="14"/>
              </w:rPr>
            </w:pPr>
            <w:r>
              <w:rPr>
                <w:sz w:val="14"/>
                <w:szCs w:val="14"/>
              </w:rPr>
              <w:t xml:space="preserve">856 </w:t>
            </w:r>
          </w:p>
        </w:tc>
        <w:tc>
          <w:tcPr>
            <w:tcW w:w="630" w:type="dxa"/>
            <w:shd w:val="clear" w:color="auto" w:fill="auto"/>
            <w:vAlign w:val="center"/>
          </w:tcPr>
          <w:p w:rsidR="00917E6E" w:rsidRDefault="00917E6E" w:rsidP="00917E6E">
            <w:pPr>
              <w:jc w:val="right"/>
              <w:rPr>
                <w:sz w:val="14"/>
                <w:szCs w:val="14"/>
              </w:rPr>
            </w:pPr>
            <w:r>
              <w:rPr>
                <w:sz w:val="14"/>
                <w:szCs w:val="14"/>
              </w:rPr>
              <w:t xml:space="preserve">966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Calibri"/>
                <w:sz w:val="15"/>
                <w:szCs w:val="15"/>
              </w:rPr>
            </w:pPr>
          </w:p>
        </w:tc>
        <w:tc>
          <w:tcPr>
            <w:tcW w:w="720" w:type="dxa"/>
            <w:shd w:val="clear" w:color="auto" w:fill="auto"/>
            <w:vAlign w:val="center"/>
          </w:tcPr>
          <w:p w:rsidR="00917E6E" w:rsidRPr="00CB27C7" w:rsidRDefault="00917E6E" w:rsidP="00917E6E">
            <w:pPr>
              <w:jc w:val="right"/>
              <w:rPr>
                <w:sz w:val="13"/>
                <w:szCs w:val="13"/>
              </w:rPr>
            </w:pPr>
          </w:p>
        </w:tc>
        <w:tc>
          <w:tcPr>
            <w:tcW w:w="673" w:type="dxa"/>
            <w:gridSpan w:val="2"/>
            <w:shd w:val="clear" w:color="auto" w:fill="auto"/>
            <w:vAlign w:val="center"/>
          </w:tcPr>
          <w:p w:rsidR="00917E6E" w:rsidRPr="00CB27C7" w:rsidRDefault="00917E6E" w:rsidP="00917E6E">
            <w:pPr>
              <w:jc w:val="right"/>
              <w:rPr>
                <w:sz w:val="13"/>
                <w:szCs w:val="13"/>
              </w:rPr>
            </w:pPr>
          </w:p>
        </w:tc>
        <w:tc>
          <w:tcPr>
            <w:tcW w:w="720" w:type="dxa"/>
            <w:shd w:val="clear" w:color="auto" w:fill="auto"/>
            <w:vAlign w:val="center"/>
          </w:tcPr>
          <w:p w:rsidR="00917E6E" w:rsidRPr="008349EC" w:rsidRDefault="00917E6E" w:rsidP="00917E6E">
            <w:pPr>
              <w:jc w:val="right"/>
              <w:rPr>
                <w:b/>
                <w:bCs/>
                <w:sz w:val="13"/>
                <w:szCs w:val="13"/>
              </w:rPr>
            </w:pPr>
          </w:p>
        </w:tc>
        <w:tc>
          <w:tcPr>
            <w:tcW w:w="767" w:type="dxa"/>
            <w:gridSpan w:val="4"/>
            <w:shd w:val="clear" w:color="auto" w:fill="auto"/>
            <w:vAlign w:val="center"/>
          </w:tcPr>
          <w:p w:rsidR="00917E6E" w:rsidRPr="00583C7A" w:rsidRDefault="00917E6E" w:rsidP="00917E6E">
            <w:pPr>
              <w:jc w:val="right"/>
              <w:rPr>
                <w:color w:val="000000"/>
                <w:sz w:val="13"/>
                <w:szCs w:val="13"/>
              </w:rPr>
            </w:pPr>
          </w:p>
        </w:tc>
        <w:tc>
          <w:tcPr>
            <w:tcW w:w="810" w:type="dxa"/>
            <w:shd w:val="clear" w:color="auto" w:fill="auto"/>
            <w:vAlign w:val="center"/>
          </w:tcPr>
          <w:p w:rsidR="00917E6E" w:rsidRPr="00583C7A" w:rsidRDefault="00917E6E" w:rsidP="00917E6E">
            <w:pPr>
              <w:jc w:val="right"/>
              <w:rPr>
                <w:color w:val="000000"/>
                <w:sz w:val="13"/>
                <w:szCs w:val="13"/>
              </w:rPr>
            </w:pPr>
          </w:p>
        </w:tc>
        <w:tc>
          <w:tcPr>
            <w:tcW w:w="720" w:type="dxa"/>
            <w:gridSpan w:val="2"/>
            <w:shd w:val="clear" w:color="auto" w:fill="auto"/>
            <w:vAlign w:val="center"/>
          </w:tcPr>
          <w:p w:rsidR="00917E6E" w:rsidRPr="00583C7A" w:rsidRDefault="00917E6E" w:rsidP="00917E6E">
            <w:pPr>
              <w:jc w:val="right"/>
              <w:rPr>
                <w:color w:val="000000"/>
                <w:sz w:val="13"/>
                <w:szCs w:val="13"/>
              </w:rPr>
            </w:pPr>
          </w:p>
        </w:tc>
        <w:tc>
          <w:tcPr>
            <w:tcW w:w="720" w:type="dxa"/>
            <w:shd w:val="clear" w:color="auto" w:fill="auto"/>
            <w:vAlign w:val="center"/>
          </w:tcPr>
          <w:p w:rsidR="00917E6E" w:rsidRPr="00583C7A" w:rsidRDefault="00917E6E" w:rsidP="00917E6E">
            <w:pPr>
              <w:jc w:val="right"/>
              <w:rPr>
                <w:color w:val="000000"/>
                <w:sz w:val="13"/>
                <w:szCs w:val="13"/>
              </w:rPr>
            </w:pPr>
          </w:p>
        </w:tc>
        <w:tc>
          <w:tcPr>
            <w:tcW w:w="630" w:type="dxa"/>
            <w:shd w:val="clear" w:color="auto" w:fill="auto"/>
            <w:vAlign w:val="center"/>
          </w:tcPr>
          <w:p w:rsidR="00917E6E" w:rsidRDefault="00917E6E" w:rsidP="00917E6E">
            <w:pPr>
              <w:jc w:val="right"/>
              <w:rPr>
                <w:b/>
                <w:bCs/>
                <w:sz w:val="14"/>
                <w:szCs w:val="14"/>
              </w:rPr>
            </w:pP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r w:rsidRPr="002B32A5">
              <w:rPr>
                <w:rFonts w:eastAsia="Calibri"/>
                <w:b/>
                <w:bCs/>
                <w:sz w:val="15"/>
                <w:szCs w:val="15"/>
              </w:rPr>
              <w:t>P.</w:t>
            </w:r>
          </w:p>
        </w:tc>
        <w:tc>
          <w:tcPr>
            <w:tcW w:w="1800" w:type="dxa"/>
            <w:shd w:val="clear" w:color="auto" w:fill="auto"/>
            <w:vAlign w:val="center"/>
          </w:tcPr>
          <w:p w:rsidR="00917E6E" w:rsidRPr="002B32A5" w:rsidRDefault="00917E6E" w:rsidP="00917E6E">
            <w:pPr>
              <w:rPr>
                <w:rFonts w:eastAsia="Arial Unicode MS"/>
                <w:b/>
                <w:bCs/>
                <w:sz w:val="15"/>
                <w:szCs w:val="15"/>
              </w:rPr>
            </w:pPr>
            <w:r w:rsidRPr="002B32A5">
              <w:rPr>
                <w:rFonts w:eastAsia="Calibri"/>
                <w:b/>
                <w:bCs/>
                <w:sz w:val="15"/>
                <w:szCs w:val="15"/>
              </w:rPr>
              <w:t xml:space="preserve">South </w:t>
            </w:r>
            <w:smartTag w:uri="urn:schemas-microsoft-com:office:smarttags" w:element="place">
              <w:r w:rsidRPr="002B32A5">
                <w:rPr>
                  <w:rFonts w:eastAsia="Calibri"/>
                  <w:b/>
                  <w:bCs/>
                  <w:sz w:val="15"/>
                  <w:szCs w:val="15"/>
                </w:rPr>
                <w:t>Eastern Asia</w:t>
              </w:r>
            </w:smartTag>
          </w:p>
        </w:tc>
        <w:tc>
          <w:tcPr>
            <w:tcW w:w="720" w:type="dxa"/>
            <w:shd w:val="clear" w:color="auto" w:fill="auto"/>
            <w:vAlign w:val="center"/>
          </w:tcPr>
          <w:p w:rsidR="00917E6E" w:rsidRDefault="00917E6E" w:rsidP="00917E6E">
            <w:pPr>
              <w:jc w:val="right"/>
              <w:rPr>
                <w:b/>
                <w:bCs/>
                <w:sz w:val="13"/>
                <w:szCs w:val="13"/>
              </w:rPr>
            </w:pPr>
            <w:r>
              <w:rPr>
                <w:b/>
                <w:bCs/>
                <w:sz w:val="13"/>
                <w:szCs w:val="13"/>
              </w:rPr>
              <w:t>402,618</w:t>
            </w:r>
          </w:p>
        </w:tc>
        <w:tc>
          <w:tcPr>
            <w:tcW w:w="673" w:type="dxa"/>
            <w:gridSpan w:val="2"/>
            <w:shd w:val="clear" w:color="auto" w:fill="auto"/>
            <w:vAlign w:val="center"/>
          </w:tcPr>
          <w:p w:rsidR="00917E6E" w:rsidRDefault="00917E6E" w:rsidP="00917E6E">
            <w:pPr>
              <w:jc w:val="right"/>
              <w:rPr>
                <w:b/>
                <w:bCs/>
                <w:sz w:val="13"/>
                <w:szCs w:val="13"/>
              </w:rPr>
            </w:pPr>
            <w:r>
              <w:rPr>
                <w:b/>
                <w:bCs/>
                <w:sz w:val="13"/>
                <w:szCs w:val="13"/>
              </w:rPr>
              <w:t>471,465</w:t>
            </w:r>
          </w:p>
        </w:tc>
        <w:tc>
          <w:tcPr>
            <w:tcW w:w="720" w:type="dxa"/>
            <w:shd w:val="clear" w:color="auto" w:fill="auto"/>
            <w:vAlign w:val="center"/>
          </w:tcPr>
          <w:p w:rsidR="00917E6E" w:rsidRPr="008349EC" w:rsidRDefault="00917E6E" w:rsidP="00917E6E">
            <w:pPr>
              <w:jc w:val="right"/>
              <w:rPr>
                <w:b/>
                <w:bCs/>
                <w:sz w:val="13"/>
                <w:szCs w:val="13"/>
              </w:rPr>
            </w:pPr>
            <w:r w:rsidRPr="008349EC">
              <w:rPr>
                <w:b/>
                <w:bCs/>
                <w:sz w:val="13"/>
                <w:szCs w:val="13"/>
              </w:rPr>
              <w:t xml:space="preserve">535,562 </w:t>
            </w:r>
          </w:p>
        </w:tc>
        <w:tc>
          <w:tcPr>
            <w:tcW w:w="767" w:type="dxa"/>
            <w:gridSpan w:val="4"/>
            <w:shd w:val="clear" w:color="auto" w:fill="auto"/>
            <w:vAlign w:val="center"/>
          </w:tcPr>
          <w:p w:rsidR="00917E6E" w:rsidRDefault="00917E6E" w:rsidP="00917E6E">
            <w:pPr>
              <w:jc w:val="right"/>
              <w:rPr>
                <w:b/>
                <w:bCs/>
                <w:sz w:val="14"/>
                <w:szCs w:val="14"/>
              </w:rPr>
            </w:pPr>
            <w:r>
              <w:rPr>
                <w:b/>
                <w:bCs/>
                <w:sz w:val="14"/>
                <w:szCs w:val="14"/>
              </w:rPr>
              <w:t xml:space="preserve">57,713 </w:t>
            </w:r>
          </w:p>
        </w:tc>
        <w:tc>
          <w:tcPr>
            <w:tcW w:w="810" w:type="dxa"/>
            <w:shd w:val="clear" w:color="auto" w:fill="auto"/>
            <w:vAlign w:val="center"/>
          </w:tcPr>
          <w:p w:rsidR="00917E6E" w:rsidRDefault="00917E6E" w:rsidP="00917E6E">
            <w:pPr>
              <w:jc w:val="right"/>
              <w:rPr>
                <w:b/>
                <w:bCs/>
                <w:sz w:val="14"/>
                <w:szCs w:val="14"/>
              </w:rPr>
            </w:pPr>
            <w:r>
              <w:rPr>
                <w:b/>
                <w:bCs/>
                <w:sz w:val="14"/>
                <w:szCs w:val="14"/>
              </w:rPr>
              <w:t xml:space="preserve">40,767 </w:t>
            </w:r>
          </w:p>
        </w:tc>
        <w:tc>
          <w:tcPr>
            <w:tcW w:w="720" w:type="dxa"/>
            <w:gridSpan w:val="2"/>
            <w:shd w:val="clear" w:color="auto" w:fill="auto"/>
            <w:vAlign w:val="center"/>
          </w:tcPr>
          <w:p w:rsidR="00917E6E" w:rsidRDefault="00917E6E" w:rsidP="00917E6E">
            <w:pPr>
              <w:jc w:val="right"/>
              <w:rPr>
                <w:b/>
                <w:bCs/>
                <w:sz w:val="14"/>
                <w:szCs w:val="14"/>
              </w:rPr>
            </w:pPr>
            <w:r>
              <w:rPr>
                <w:b/>
                <w:bCs/>
                <w:sz w:val="14"/>
                <w:szCs w:val="14"/>
              </w:rPr>
              <w:t xml:space="preserve">40,784 </w:t>
            </w:r>
          </w:p>
        </w:tc>
        <w:tc>
          <w:tcPr>
            <w:tcW w:w="720" w:type="dxa"/>
            <w:shd w:val="clear" w:color="auto" w:fill="auto"/>
            <w:vAlign w:val="center"/>
          </w:tcPr>
          <w:p w:rsidR="00917E6E" w:rsidRDefault="00917E6E" w:rsidP="00917E6E">
            <w:pPr>
              <w:jc w:val="right"/>
              <w:rPr>
                <w:b/>
                <w:bCs/>
                <w:sz w:val="14"/>
                <w:szCs w:val="14"/>
              </w:rPr>
            </w:pPr>
            <w:r>
              <w:rPr>
                <w:b/>
                <w:bCs/>
                <w:sz w:val="14"/>
                <w:szCs w:val="14"/>
              </w:rPr>
              <w:t xml:space="preserve">37,770 </w:t>
            </w:r>
          </w:p>
        </w:tc>
        <w:tc>
          <w:tcPr>
            <w:tcW w:w="630" w:type="dxa"/>
            <w:shd w:val="clear" w:color="auto" w:fill="auto"/>
            <w:vAlign w:val="center"/>
          </w:tcPr>
          <w:p w:rsidR="00917E6E" w:rsidRDefault="00917E6E" w:rsidP="00917E6E">
            <w:pPr>
              <w:jc w:val="right"/>
              <w:rPr>
                <w:b/>
                <w:bCs/>
                <w:sz w:val="14"/>
                <w:szCs w:val="14"/>
              </w:rPr>
            </w:pPr>
            <w:r>
              <w:rPr>
                <w:b/>
                <w:bCs/>
                <w:sz w:val="14"/>
                <w:szCs w:val="14"/>
              </w:rPr>
              <w:t xml:space="preserve">50,896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Indonesia</w:t>
                </w:r>
              </w:smartTag>
            </w:smartTag>
          </w:p>
        </w:tc>
        <w:tc>
          <w:tcPr>
            <w:tcW w:w="720" w:type="dxa"/>
            <w:shd w:val="clear" w:color="auto" w:fill="auto"/>
            <w:vAlign w:val="center"/>
          </w:tcPr>
          <w:p w:rsidR="00917E6E" w:rsidRDefault="00917E6E" w:rsidP="00917E6E">
            <w:pPr>
              <w:jc w:val="right"/>
              <w:rPr>
                <w:sz w:val="13"/>
                <w:szCs w:val="13"/>
              </w:rPr>
            </w:pPr>
            <w:r>
              <w:rPr>
                <w:sz w:val="13"/>
                <w:szCs w:val="13"/>
              </w:rPr>
              <w:t>70,005</w:t>
            </w:r>
          </w:p>
        </w:tc>
        <w:tc>
          <w:tcPr>
            <w:tcW w:w="673" w:type="dxa"/>
            <w:gridSpan w:val="2"/>
            <w:shd w:val="clear" w:color="auto" w:fill="auto"/>
            <w:vAlign w:val="center"/>
          </w:tcPr>
          <w:p w:rsidR="00917E6E" w:rsidRDefault="00917E6E" w:rsidP="00917E6E">
            <w:pPr>
              <w:jc w:val="right"/>
              <w:rPr>
                <w:sz w:val="13"/>
                <w:szCs w:val="13"/>
              </w:rPr>
            </w:pPr>
            <w:r>
              <w:rPr>
                <w:sz w:val="13"/>
                <w:szCs w:val="13"/>
              </w:rPr>
              <w:t>59,441</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50,727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3,966 </w:t>
            </w:r>
          </w:p>
        </w:tc>
        <w:tc>
          <w:tcPr>
            <w:tcW w:w="810" w:type="dxa"/>
            <w:shd w:val="clear" w:color="auto" w:fill="auto"/>
            <w:vAlign w:val="center"/>
          </w:tcPr>
          <w:p w:rsidR="00917E6E" w:rsidRDefault="00917E6E" w:rsidP="00917E6E">
            <w:pPr>
              <w:jc w:val="right"/>
              <w:rPr>
                <w:sz w:val="14"/>
                <w:szCs w:val="14"/>
              </w:rPr>
            </w:pPr>
            <w:r>
              <w:rPr>
                <w:sz w:val="14"/>
                <w:szCs w:val="14"/>
              </w:rPr>
              <w:t xml:space="preserve">4,096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5,677 </w:t>
            </w:r>
          </w:p>
        </w:tc>
        <w:tc>
          <w:tcPr>
            <w:tcW w:w="720" w:type="dxa"/>
            <w:shd w:val="clear" w:color="auto" w:fill="auto"/>
            <w:vAlign w:val="center"/>
          </w:tcPr>
          <w:p w:rsidR="00917E6E" w:rsidRDefault="00917E6E" w:rsidP="00917E6E">
            <w:pPr>
              <w:jc w:val="right"/>
              <w:rPr>
                <w:sz w:val="14"/>
                <w:szCs w:val="14"/>
              </w:rPr>
            </w:pPr>
            <w:r>
              <w:rPr>
                <w:sz w:val="14"/>
                <w:szCs w:val="14"/>
              </w:rPr>
              <w:t xml:space="preserve">4,821 </w:t>
            </w:r>
          </w:p>
        </w:tc>
        <w:tc>
          <w:tcPr>
            <w:tcW w:w="630" w:type="dxa"/>
            <w:shd w:val="clear" w:color="auto" w:fill="auto"/>
            <w:vAlign w:val="center"/>
          </w:tcPr>
          <w:p w:rsidR="00917E6E" w:rsidRDefault="00917E6E" w:rsidP="00917E6E">
            <w:pPr>
              <w:jc w:val="right"/>
              <w:rPr>
                <w:sz w:val="14"/>
                <w:szCs w:val="14"/>
              </w:rPr>
            </w:pPr>
            <w:r>
              <w:rPr>
                <w:sz w:val="14"/>
                <w:szCs w:val="14"/>
              </w:rPr>
              <w:t xml:space="preserve">5,845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Malaysia</w:t>
                </w:r>
              </w:smartTag>
            </w:smartTag>
          </w:p>
        </w:tc>
        <w:tc>
          <w:tcPr>
            <w:tcW w:w="720" w:type="dxa"/>
            <w:shd w:val="clear" w:color="auto" w:fill="auto"/>
            <w:vAlign w:val="center"/>
          </w:tcPr>
          <w:p w:rsidR="00917E6E" w:rsidRDefault="00917E6E" w:rsidP="00917E6E">
            <w:pPr>
              <w:jc w:val="right"/>
              <w:rPr>
                <w:sz w:val="13"/>
                <w:szCs w:val="13"/>
              </w:rPr>
            </w:pPr>
            <w:r>
              <w:rPr>
                <w:sz w:val="13"/>
                <w:szCs w:val="13"/>
              </w:rPr>
              <w:t>73,249</w:t>
            </w:r>
          </w:p>
        </w:tc>
        <w:tc>
          <w:tcPr>
            <w:tcW w:w="673" w:type="dxa"/>
            <w:gridSpan w:val="2"/>
            <w:shd w:val="clear" w:color="auto" w:fill="auto"/>
            <w:vAlign w:val="center"/>
          </w:tcPr>
          <w:p w:rsidR="00917E6E" w:rsidRDefault="00917E6E" w:rsidP="00917E6E">
            <w:pPr>
              <w:jc w:val="right"/>
              <w:rPr>
                <w:sz w:val="13"/>
                <w:szCs w:val="13"/>
              </w:rPr>
            </w:pPr>
            <w:r>
              <w:rPr>
                <w:sz w:val="13"/>
                <w:szCs w:val="13"/>
              </w:rPr>
              <w:t>85,091</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118,720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8,229 </w:t>
            </w:r>
          </w:p>
        </w:tc>
        <w:tc>
          <w:tcPr>
            <w:tcW w:w="810" w:type="dxa"/>
            <w:shd w:val="clear" w:color="auto" w:fill="auto"/>
            <w:vAlign w:val="center"/>
          </w:tcPr>
          <w:p w:rsidR="00917E6E" w:rsidRDefault="00917E6E" w:rsidP="00917E6E">
            <w:pPr>
              <w:jc w:val="right"/>
              <w:rPr>
                <w:sz w:val="14"/>
                <w:szCs w:val="14"/>
              </w:rPr>
            </w:pPr>
            <w:r>
              <w:rPr>
                <w:sz w:val="14"/>
                <w:szCs w:val="14"/>
              </w:rPr>
              <w:t xml:space="preserve">10,057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9,248 </w:t>
            </w:r>
          </w:p>
        </w:tc>
        <w:tc>
          <w:tcPr>
            <w:tcW w:w="720" w:type="dxa"/>
            <w:shd w:val="clear" w:color="auto" w:fill="auto"/>
            <w:vAlign w:val="center"/>
          </w:tcPr>
          <w:p w:rsidR="00917E6E" w:rsidRDefault="00917E6E" w:rsidP="00917E6E">
            <w:pPr>
              <w:jc w:val="right"/>
              <w:rPr>
                <w:sz w:val="14"/>
                <w:szCs w:val="14"/>
              </w:rPr>
            </w:pPr>
            <w:r>
              <w:rPr>
                <w:sz w:val="14"/>
                <w:szCs w:val="14"/>
              </w:rPr>
              <w:t xml:space="preserve">11,556 </w:t>
            </w:r>
          </w:p>
        </w:tc>
        <w:tc>
          <w:tcPr>
            <w:tcW w:w="630" w:type="dxa"/>
            <w:shd w:val="clear" w:color="auto" w:fill="auto"/>
            <w:vAlign w:val="center"/>
          </w:tcPr>
          <w:p w:rsidR="00917E6E" w:rsidRDefault="00917E6E" w:rsidP="00917E6E">
            <w:pPr>
              <w:jc w:val="right"/>
              <w:rPr>
                <w:sz w:val="14"/>
                <w:szCs w:val="14"/>
              </w:rPr>
            </w:pPr>
            <w:r>
              <w:rPr>
                <w:sz w:val="14"/>
                <w:szCs w:val="14"/>
              </w:rPr>
              <w:t xml:space="preserve">15,481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Singapore</w:t>
                </w:r>
              </w:smartTag>
            </w:smartTag>
          </w:p>
        </w:tc>
        <w:tc>
          <w:tcPr>
            <w:tcW w:w="720" w:type="dxa"/>
            <w:shd w:val="clear" w:color="auto" w:fill="auto"/>
            <w:vAlign w:val="center"/>
          </w:tcPr>
          <w:p w:rsidR="00917E6E" w:rsidRDefault="00917E6E" w:rsidP="00917E6E">
            <w:pPr>
              <w:jc w:val="right"/>
              <w:rPr>
                <w:sz w:val="13"/>
                <w:szCs w:val="13"/>
              </w:rPr>
            </w:pPr>
            <w:r>
              <w:rPr>
                <w:sz w:val="13"/>
                <w:szCs w:val="13"/>
              </w:rPr>
              <w:t>84,378</w:t>
            </w:r>
          </w:p>
        </w:tc>
        <w:tc>
          <w:tcPr>
            <w:tcW w:w="673" w:type="dxa"/>
            <w:gridSpan w:val="2"/>
            <w:shd w:val="clear" w:color="auto" w:fill="auto"/>
            <w:vAlign w:val="center"/>
          </w:tcPr>
          <w:p w:rsidR="00917E6E" w:rsidRDefault="00917E6E" w:rsidP="00917E6E">
            <w:pPr>
              <w:jc w:val="right"/>
              <w:rPr>
                <w:sz w:val="13"/>
                <w:szCs w:val="13"/>
              </w:rPr>
            </w:pPr>
            <w:r>
              <w:rPr>
                <w:sz w:val="13"/>
                <w:szCs w:val="13"/>
              </w:rPr>
              <w:t>109,161</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102,286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18,998 </w:t>
            </w:r>
          </w:p>
        </w:tc>
        <w:tc>
          <w:tcPr>
            <w:tcW w:w="810" w:type="dxa"/>
            <w:shd w:val="clear" w:color="auto" w:fill="auto"/>
            <w:vAlign w:val="center"/>
          </w:tcPr>
          <w:p w:rsidR="00917E6E" w:rsidRDefault="00917E6E" w:rsidP="00917E6E">
            <w:pPr>
              <w:jc w:val="right"/>
              <w:rPr>
                <w:sz w:val="14"/>
                <w:szCs w:val="14"/>
              </w:rPr>
            </w:pPr>
            <w:r>
              <w:rPr>
                <w:sz w:val="14"/>
                <w:szCs w:val="14"/>
              </w:rPr>
              <w:t xml:space="preserve">5,587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4,215 </w:t>
            </w:r>
          </w:p>
        </w:tc>
        <w:tc>
          <w:tcPr>
            <w:tcW w:w="720" w:type="dxa"/>
            <w:shd w:val="clear" w:color="auto" w:fill="auto"/>
            <w:vAlign w:val="center"/>
          </w:tcPr>
          <w:p w:rsidR="00917E6E" w:rsidRDefault="00917E6E" w:rsidP="00917E6E">
            <w:pPr>
              <w:jc w:val="right"/>
              <w:rPr>
                <w:sz w:val="14"/>
                <w:szCs w:val="14"/>
              </w:rPr>
            </w:pPr>
            <w:r>
              <w:rPr>
                <w:sz w:val="14"/>
                <w:szCs w:val="14"/>
              </w:rPr>
              <w:t xml:space="preserve">4,778 </w:t>
            </w:r>
          </w:p>
        </w:tc>
        <w:tc>
          <w:tcPr>
            <w:tcW w:w="630" w:type="dxa"/>
            <w:shd w:val="clear" w:color="auto" w:fill="auto"/>
            <w:vAlign w:val="center"/>
          </w:tcPr>
          <w:p w:rsidR="00917E6E" w:rsidRDefault="00917E6E" w:rsidP="00917E6E">
            <w:pPr>
              <w:jc w:val="right"/>
              <w:rPr>
                <w:sz w:val="14"/>
                <w:szCs w:val="14"/>
              </w:rPr>
            </w:pPr>
            <w:r>
              <w:rPr>
                <w:sz w:val="14"/>
                <w:szCs w:val="14"/>
              </w:rPr>
              <w:t xml:space="preserve">5,251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Thailand</w:t>
                </w:r>
              </w:smartTag>
            </w:smartTag>
          </w:p>
        </w:tc>
        <w:tc>
          <w:tcPr>
            <w:tcW w:w="720" w:type="dxa"/>
            <w:shd w:val="clear" w:color="auto" w:fill="auto"/>
            <w:vAlign w:val="center"/>
          </w:tcPr>
          <w:p w:rsidR="00917E6E" w:rsidRDefault="00917E6E" w:rsidP="00917E6E">
            <w:pPr>
              <w:jc w:val="right"/>
              <w:rPr>
                <w:sz w:val="13"/>
                <w:szCs w:val="13"/>
              </w:rPr>
            </w:pPr>
            <w:r>
              <w:rPr>
                <w:sz w:val="13"/>
                <w:szCs w:val="13"/>
              </w:rPr>
              <w:t>68,554</w:t>
            </w:r>
          </w:p>
        </w:tc>
        <w:tc>
          <w:tcPr>
            <w:tcW w:w="673" w:type="dxa"/>
            <w:gridSpan w:val="2"/>
            <w:shd w:val="clear" w:color="auto" w:fill="auto"/>
            <w:vAlign w:val="center"/>
          </w:tcPr>
          <w:p w:rsidR="00917E6E" w:rsidRDefault="00917E6E" w:rsidP="00917E6E">
            <w:pPr>
              <w:jc w:val="right"/>
              <w:rPr>
                <w:sz w:val="13"/>
                <w:szCs w:val="13"/>
              </w:rPr>
            </w:pPr>
            <w:r>
              <w:rPr>
                <w:sz w:val="13"/>
                <w:szCs w:val="13"/>
              </w:rPr>
              <w:t>67,810</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95,937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11,675 </w:t>
            </w:r>
          </w:p>
        </w:tc>
        <w:tc>
          <w:tcPr>
            <w:tcW w:w="810" w:type="dxa"/>
            <w:shd w:val="clear" w:color="auto" w:fill="auto"/>
            <w:vAlign w:val="center"/>
          </w:tcPr>
          <w:p w:rsidR="00917E6E" w:rsidRDefault="00917E6E" w:rsidP="00917E6E">
            <w:pPr>
              <w:jc w:val="right"/>
              <w:rPr>
                <w:sz w:val="14"/>
                <w:szCs w:val="14"/>
              </w:rPr>
            </w:pPr>
            <w:r>
              <w:rPr>
                <w:sz w:val="14"/>
                <w:szCs w:val="14"/>
              </w:rPr>
              <w:t xml:space="preserve">9,566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6,269 </w:t>
            </w:r>
          </w:p>
        </w:tc>
        <w:tc>
          <w:tcPr>
            <w:tcW w:w="720" w:type="dxa"/>
            <w:shd w:val="clear" w:color="auto" w:fill="auto"/>
            <w:vAlign w:val="center"/>
          </w:tcPr>
          <w:p w:rsidR="00917E6E" w:rsidRDefault="00917E6E" w:rsidP="00917E6E">
            <w:pPr>
              <w:jc w:val="right"/>
              <w:rPr>
                <w:sz w:val="14"/>
                <w:szCs w:val="14"/>
              </w:rPr>
            </w:pPr>
            <w:r>
              <w:rPr>
                <w:sz w:val="14"/>
                <w:szCs w:val="14"/>
              </w:rPr>
              <w:t xml:space="preserve">4,452 </w:t>
            </w:r>
          </w:p>
        </w:tc>
        <w:tc>
          <w:tcPr>
            <w:tcW w:w="630" w:type="dxa"/>
            <w:shd w:val="clear" w:color="auto" w:fill="auto"/>
            <w:vAlign w:val="center"/>
          </w:tcPr>
          <w:p w:rsidR="00917E6E" w:rsidRDefault="00917E6E" w:rsidP="00917E6E">
            <w:pPr>
              <w:jc w:val="right"/>
              <w:rPr>
                <w:sz w:val="14"/>
                <w:szCs w:val="14"/>
              </w:rPr>
            </w:pPr>
            <w:r>
              <w:rPr>
                <w:sz w:val="14"/>
                <w:szCs w:val="14"/>
              </w:rPr>
              <w:t xml:space="preserve">6,267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r w:rsidRPr="002B32A5">
              <w:rPr>
                <w:rFonts w:eastAsia="Calibri"/>
                <w:sz w:val="15"/>
                <w:szCs w:val="15"/>
              </w:rPr>
              <w:t>Others</w:t>
            </w:r>
          </w:p>
        </w:tc>
        <w:tc>
          <w:tcPr>
            <w:tcW w:w="720" w:type="dxa"/>
            <w:shd w:val="clear" w:color="auto" w:fill="auto"/>
            <w:vAlign w:val="center"/>
          </w:tcPr>
          <w:p w:rsidR="00917E6E" w:rsidRDefault="00917E6E" w:rsidP="00917E6E">
            <w:pPr>
              <w:jc w:val="right"/>
              <w:rPr>
                <w:sz w:val="13"/>
                <w:szCs w:val="13"/>
              </w:rPr>
            </w:pPr>
            <w:r>
              <w:rPr>
                <w:sz w:val="13"/>
                <w:szCs w:val="13"/>
              </w:rPr>
              <w:t>106,432</w:t>
            </w:r>
          </w:p>
        </w:tc>
        <w:tc>
          <w:tcPr>
            <w:tcW w:w="673" w:type="dxa"/>
            <w:gridSpan w:val="2"/>
            <w:shd w:val="clear" w:color="auto" w:fill="auto"/>
            <w:vAlign w:val="center"/>
          </w:tcPr>
          <w:p w:rsidR="00917E6E" w:rsidRDefault="00917E6E" w:rsidP="00917E6E">
            <w:pPr>
              <w:jc w:val="right"/>
              <w:rPr>
                <w:sz w:val="13"/>
                <w:szCs w:val="13"/>
              </w:rPr>
            </w:pPr>
            <w:r>
              <w:rPr>
                <w:sz w:val="13"/>
                <w:szCs w:val="13"/>
              </w:rPr>
              <w:t>149,961</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167,892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14,845 </w:t>
            </w:r>
          </w:p>
        </w:tc>
        <w:tc>
          <w:tcPr>
            <w:tcW w:w="810" w:type="dxa"/>
            <w:shd w:val="clear" w:color="auto" w:fill="auto"/>
            <w:vAlign w:val="center"/>
          </w:tcPr>
          <w:p w:rsidR="00917E6E" w:rsidRDefault="00917E6E" w:rsidP="00917E6E">
            <w:pPr>
              <w:jc w:val="right"/>
              <w:rPr>
                <w:sz w:val="14"/>
                <w:szCs w:val="14"/>
              </w:rPr>
            </w:pPr>
            <w:r>
              <w:rPr>
                <w:sz w:val="14"/>
                <w:szCs w:val="14"/>
              </w:rPr>
              <w:t xml:space="preserve">11,460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15,375 </w:t>
            </w:r>
          </w:p>
        </w:tc>
        <w:tc>
          <w:tcPr>
            <w:tcW w:w="720" w:type="dxa"/>
            <w:shd w:val="clear" w:color="auto" w:fill="auto"/>
            <w:vAlign w:val="center"/>
          </w:tcPr>
          <w:p w:rsidR="00917E6E" w:rsidRDefault="00917E6E" w:rsidP="00917E6E">
            <w:pPr>
              <w:jc w:val="right"/>
              <w:rPr>
                <w:sz w:val="14"/>
                <w:szCs w:val="14"/>
              </w:rPr>
            </w:pPr>
            <w:r>
              <w:rPr>
                <w:sz w:val="14"/>
                <w:szCs w:val="14"/>
              </w:rPr>
              <w:t xml:space="preserve">12,163 </w:t>
            </w:r>
          </w:p>
        </w:tc>
        <w:tc>
          <w:tcPr>
            <w:tcW w:w="630" w:type="dxa"/>
            <w:shd w:val="clear" w:color="auto" w:fill="auto"/>
            <w:vAlign w:val="center"/>
          </w:tcPr>
          <w:p w:rsidR="00917E6E" w:rsidRDefault="00917E6E" w:rsidP="00917E6E">
            <w:pPr>
              <w:jc w:val="right"/>
              <w:rPr>
                <w:sz w:val="14"/>
                <w:szCs w:val="14"/>
              </w:rPr>
            </w:pPr>
            <w:r>
              <w:rPr>
                <w:sz w:val="14"/>
                <w:szCs w:val="14"/>
              </w:rPr>
              <w:t xml:space="preserve">18,053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Calibri"/>
                <w:sz w:val="15"/>
                <w:szCs w:val="15"/>
              </w:rPr>
            </w:pPr>
          </w:p>
        </w:tc>
        <w:tc>
          <w:tcPr>
            <w:tcW w:w="720" w:type="dxa"/>
            <w:shd w:val="clear" w:color="auto" w:fill="auto"/>
            <w:vAlign w:val="center"/>
          </w:tcPr>
          <w:p w:rsidR="00917E6E" w:rsidRPr="00CB27C7" w:rsidRDefault="00917E6E" w:rsidP="00917E6E">
            <w:pPr>
              <w:jc w:val="right"/>
              <w:rPr>
                <w:sz w:val="13"/>
                <w:szCs w:val="13"/>
              </w:rPr>
            </w:pPr>
          </w:p>
        </w:tc>
        <w:tc>
          <w:tcPr>
            <w:tcW w:w="673" w:type="dxa"/>
            <w:gridSpan w:val="2"/>
            <w:shd w:val="clear" w:color="auto" w:fill="auto"/>
            <w:vAlign w:val="center"/>
          </w:tcPr>
          <w:p w:rsidR="00917E6E" w:rsidRPr="00CB27C7" w:rsidRDefault="00917E6E" w:rsidP="00917E6E">
            <w:pPr>
              <w:jc w:val="right"/>
              <w:rPr>
                <w:sz w:val="13"/>
                <w:szCs w:val="13"/>
              </w:rPr>
            </w:pPr>
          </w:p>
        </w:tc>
        <w:tc>
          <w:tcPr>
            <w:tcW w:w="720" w:type="dxa"/>
            <w:shd w:val="clear" w:color="auto" w:fill="auto"/>
            <w:vAlign w:val="center"/>
          </w:tcPr>
          <w:p w:rsidR="00917E6E" w:rsidRPr="008349EC" w:rsidRDefault="00917E6E" w:rsidP="00917E6E">
            <w:pPr>
              <w:jc w:val="right"/>
              <w:rPr>
                <w:b/>
                <w:bCs/>
                <w:sz w:val="13"/>
                <w:szCs w:val="13"/>
              </w:rPr>
            </w:pPr>
          </w:p>
        </w:tc>
        <w:tc>
          <w:tcPr>
            <w:tcW w:w="767" w:type="dxa"/>
            <w:gridSpan w:val="4"/>
            <w:shd w:val="clear" w:color="auto" w:fill="auto"/>
            <w:vAlign w:val="center"/>
          </w:tcPr>
          <w:p w:rsidR="00917E6E" w:rsidRPr="00583C7A" w:rsidRDefault="00917E6E" w:rsidP="00917E6E">
            <w:pPr>
              <w:jc w:val="right"/>
              <w:rPr>
                <w:color w:val="000000"/>
                <w:sz w:val="13"/>
                <w:szCs w:val="13"/>
              </w:rPr>
            </w:pPr>
          </w:p>
        </w:tc>
        <w:tc>
          <w:tcPr>
            <w:tcW w:w="810" w:type="dxa"/>
            <w:shd w:val="clear" w:color="auto" w:fill="auto"/>
            <w:vAlign w:val="center"/>
          </w:tcPr>
          <w:p w:rsidR="00917E6E" w:rsidRPr="00583C7A" w:rsidRDefault="00917E6E" w:rsidP="00917E6E">
            <w:pPr>
              <w:jc w:val="right"/>
              <w:rPr>
                <w:color w:val="000000"/>
                <w:sz w:val="13"/>
                <w:szCs w:val="13"/>
              </w:rPr>
            </w:pPr>
          </w:p>
        </w:tc>
        <w:tc>
          <w:tcPr>
            <w:tcW w:w="720" w:type="dxa"/>
            <w:gridSpan w:val="2"/>
            <w:shd w:val="clear" w:color="auto" w:fill="auto"/>
            <w:vAlign w:val="center"/>
          </w:tcPr>
          <w:p w:rsidR="00917E6E" w:rsidRPr="00583C7A" w:rsidRDefault="00917E6E" w:rsidP="00917E6E">
            <w:pPr>
              <w:jc w:val="right"/>
              <w:rPr>
                <w:color w:val="000000"/>
                <w:sz w:val="13"/>
                <w:szCs w:val="13"/>
              </w:rPr>
            </w:pPr>
          </w:p>
        </w:tc>
        <w:tc>
          <w:tcPr>
            <w:tcW w:w="720" w:type="dxa"/>
            <w:shd w:val="clear" w:color="auto" w:fill="auto"/>
            <w:vAlign w:val="center"/>
          </w:tcPr>
          <w:p w:rsidR="00917E6E" w:rsidRPr="00583C7A" w:rsidRDefault="00917E6E" w:rsidP="00917E6E">
            <w:pPr>
              <w:jc w:val="right"/>
              <w:rPr>
                <w:color w:val="000000"/>
                <w:sz w:val="13"/>
                <w:szCs w:val="13"/>
              </w:rPr>
            </w:pPr>
          </w:p>
        </w:tc>
        <w:tc>
          <w:tcPr>
            <w:tcW w:w="630" w:type="dxa"/>
            <w:shd w:val="clear" w:color="auto" w:fill="auto"/>
            <w:vAlign w:val="center"/>
          </w:tcPr>
          <w:p w:rsidR="00917E6E" w:rsidRDefault="00917E6E" w:rsidP="00917E6E">
            <w:pPr>
              <w:jc w:val="right"/>
              <w:rPr>
                <w:b/>
                <w:bCs/>
                <w:sz w:val="14"/>
                <w:szCs w:val="14"/>
              </w:rPr>
            </w:pP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r w:rsidRPr="002B32A5">
              <w:rPr>
                <w:rFonts w:eastAsia="Calibri"/>
                <w:b/>
                <w:bCs/>
                <w:sz w:val="15"/>
                <w:szCs w:val="15"/>
              </w:rPr>
              <w:t>Q.</w:t>
            </w:r>
          </w:p>
        </w:tc>
        <w:tc>
          <w:tcPr>
            <w:tcW w:w="1800" w:type="dxa"/>
            <w:shd w:val="clear" w:color="auto" w:fill="auto"/>
            <w:vAlign w:val="center"/>
          </w:tcPr>
          <w:p w:rsidR="00917E6E" w:rsidRPr="002B32A5" w:rsidRDefault="00917E6E" w:rsidP="00917E6E">
            <w:pPr>
              <w:rPr>
                <w:rFonts w:eastAsia="Arial Unicode MS"/>
                <w:b/>
                <w:bCs/>
                <w:sz w:val="15"/>
                <w:szCs w:val="15"/>
              </w:rPr>
            </w:pPr>
            <w:smartTag w:uri="urn:schemas-microsoft-com:office:smarttags" w:element="place">
              <w:r w:rsidRPr="002B32A5">
                <w:rPr>
                  <w:rFonts w:eastAsia="Calibri"/>
                  <w:b/>
                  <w:bCs/>
                  <w:sz w:val="15"/>
                  <w:szCs w:val="15"/>
                </w:rPr>
                <w:t>Western Asia</w:t>
              </w:r>
            </w:smartTag>
          </w:p>
        </w:tc>
        <w:tc>
          <w:tcPr>
            <w:tcW w:w="720" w:type="dxa"/>
            <w:shd w:val="clear" w:color="auto" w:fill="auto"/>
            <w:vAlign w:val="center"/>
          </w:tcPr>
          <w:p w:rsidR="00917E6E" w:rsidRDefault="00917E6E" w:rsidP="00917E6E">
            <w:pPr>
              <w:jc w:val="right"/>
              <w:rPr>
                <w:b/>
                <w:bCs/>
                <w:sz w:val="13"/>
                <w:szCs w:val="13"/>
              </w:rPr>
            </w:pPr>
            <w:r>
              <w:rPr>
                <w:b/>
                <w:bCs/>
                <w:sz w:val="13"/>
                <w:szCs w:val="13"/>
              </w:rPr>
              <w:t>2,313,985</w:t>
            </w:r>
          </w:p>
        </w:tc>
        <w:tc>
          <w:tcPr>
            <w:tcW w:w="673" w:type="dxa"/>
            <w:gridSpan w:val="2"/>
            <w:shd w:val="clear" w:color="auto" w:fill="auto"/>
            <w:vAlign w:val="center"/>
          </w:tcPr>
          <w:p w:rsidR="00917E6E" w:rsidRDefault="00917E6E" w:rsidP="00917E6E">
            <w:pPr>
              <w:jc w:val="right"/>
              <w:rPr>
                <w:b/>
                <w:bCs/>
                <w:sz w:val="13"/>
                <w:szCs w:val="13"/>
              </w:rPr>
            </w:pPr>
            <w:r>
              <w:rPr>
                <w:b/>
                <w:bCs/>
                <w:sz w:val="13"/>
                <w:szCs w:val="13"/>
              </w:rPr>
              <w:t>3,219,021</w:t>
            </w:r>
          </w:p>
        </w:tc>
        <w:tc>
          <w:tcPr>
            <w:tcW w:w="720" w:type="dxa"/>
            <w:shd w:val="clear" w:color="auto" w:fill="auto"/>
            <w:vAlign w:val="center"/>
          </w:tcPr>
          <w:p w:rsidR="00917E6E" w:rsidRPr="008349EC" w:rsidRDefault="00917E6E" w:rsidP="00917E6E">
            <w:pPr>
              <w:jc w:val="right"/>
              <w:rPr>
                <w:b/>
                <w:bCs/>
                <w:sz w:val="13"/>
                <w:szCs w:val="13"/>
              </w:rPr>
            </w:pPr>
            <w:r w:rsidRPr="008349EC">
              <w:rPr>
                <w:b/>
                <w:bCs/>
                <w:sz w:val="13"/>
                <w:szCs w:val="13"/>
              </w:rPr>
              <w:t xml:space="preserve">3,028,362 </w:t>
            </w:r>
          </w:p>
        </w:tc>
        <w:tc>
          <w:tcPr>
            <w:tcW w:w="767" w:type="dxa"/>
            <w:gridSpan w:val="4"/>
            <w:shd w:val="clear" w:color="auto" w:fill="auto"/>
            <w:vAlign w:val="center"/>
          </w:tcPr>
          <w:p w:rsidR="00917E6E" w:rsidRDefault="00917E6E" w:rsidP="00917E6E">
            <w:pPr>
              <w:jc w:val="right"/>
              <w:rPr>
                <w:b/>
                <w:bCs/>
                <w:sz w:val="14"/>
                <w:szCs w:val="14"/>
              </w:rPr>
            </w:pPr>
            <w:r>
              <w:rPr>
                <w:b/>
                <w:bCs/>
                <w:sz w:val="14"/>
                <w:szCs w:val="14"/>
              </w:rPr>
              <w:t xml:space="preserve">205,523 </w:t>
            </w:r>
          </w:p>
        </w:tc>
        <w:tc>
          <w:tcPr>
            <w:tcW w:w="810" w:type="dxa"/>
            <w:shd w:val="clear" w:color="auto" w:fill="auto"/>
            <w:vAlign w:val="center"/>
          </w:tcPr>
          <w:p w:rsidR="00917E6E" w:rsidRDefault="00917E6E" w:rsidP="00917E6E">
            <w:pPr>
              <w:jc w:val="right"/>
              <w:rPr>
                <w:b/>
                <w:bCs/>
                <w:sz w:val="14"/>
                <w:szCs w:val="14"/>
              </w:rPr>
            </w:pPr>
            <w:r>
              <w:rPr>
                <w:b/>
                <w:bCs/>
                <w:sz w:val="14"/>
                <w:szCs w:val="14"/>
              </w:rPr>
              <w:t xml:space="preserve">256,582 </w:t>
            </w:r>
          </w:p>
        </w:tc>
        <w:tc>
          <w:tcPr>
            <w:tcW w:w="720" w:type="dxa"/>
            <w:gridSpan w:val="2"/>
            <w:shd w:val="clear" w:color="auto" w:fill="auto"/>
            <w:vAlign w:val="center"/>
          </w:tcPr>
          <w:p w:rsidR="00917E6E" w:rsidRDefault="00917E6E" w:rsidP="00917E6E">
            <w:pPr>
              <w:jc w:val="right"/>
              <w:rPr>
                <w:b/>
                <w:bCs/>
                <w:sz w:val="14"/>
                <w:szCs w:val="14"/>
              </w:rPr>
            </w:pPr>
            <w:r>
              <w:rPr>
                <w:b/>
                <w:bCs/>
                <w:sz w:val="14"/>
                <w:szCs w:val="14"/>
              </w:rPr>
              <w:t xml:space="preserve">219,414 </w:t>
            </w:r>
          </w:p>
        </w:tc>
        <w:tc>
          <w:tcPr>
            <w:tcW w:w="720" w:type="dxa"/>
            <w:shd w:val="clear" w:color="auto" w:fill="auto"/>
            <w:vAlign w:val="center"/>
          </w:tcPr>
          <w:p w:rsidR="00917E6E" w:rsidRDefault="00917E6E" w:rsidP="00917E6E">
            <w:pPr>
              <w:jc w:val="right"/>
              <w:rPr>
                <w:b/>
                <w:bCs/>
                <w:sz w:val="14"/>
                <w:szCs w:val="14"/>
              </w:rPr>
            </w:pPr>
            <w:r>
              <w:rPr>
                <w:b/>
                <w:bCs/>
                <w:sz w:val="14"/>
                <w:szCs w:val="14"/>
              </w:rPr>
              <w:t xml:space="preserve">222,434 </w:t>
            </w:r>
          </w:p>
        </w:tc>
        <w:tc>
          <w:tcPr>
            <w:tcW w:w="630" w:type="dxa"/>
            <w:shd w:val="clear" w:color="auto" w:fill="auto"/>
            <w:vAlign w:val="center"/>
          </w:tcPr>
          <w:p w:rsidR="00917E6E" w:rsidRDefault="00917E6E" w:rsidP="00917E6E">
            <w:pPr>
              <w:jc w:val="right"/>
              <w:rPr>
                <w:b/>
                <w:bCs/>
                <w:sz w:val="14"/>
                <w:szCs w:val="14"/>
              </w:rPr>
            </w:pPr>
            <w:r>
              <w:rPr>
                <w:b/>
                <w:bCs/>
                <w:sz w:val="14"/>
                <w:szCs w:val="14"/>
              </w:rPr>
              <w:t xml:space="preserve">225,978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Bahrain</w:t>
                </w:r>
              </w:smartTag>
            </w:smartTag>
          </w:p>
        </w:tc>
        <w:tc>
          <w:tcPr>
            <w:tcW w:w="720" w:type="dxa"/>
            <w:shd w:val="clear" w:color="auto" w:fill="auto"/>
            <w:vAlign w:val="center"/>
          </w:tcPr>
          <w:p w:rsidR="00917E6E" w:rsidRDefault="00917E6E" w:rsidP="00917E6E">
            <w:pPr>
              <w:jc w:val="right"/>
              <w:rPr>
                <w:sz w:val="13"/>
                <w:szCs w:val="13"/>
              </w:rPr>
            </w:pPr>
            <w:r>
              <w:rPr>
                <w:sz w:val="13"/>
                <w:szCs w:val="13"/>
              </w:rPr>
              <w:t>52,329</w:t>
            </w:r>
          </w:p>
        </w:tc>
        <w:tc>
          <w:tcPr>
            <w:tcW w:w="673" w:type="dxa"/>
            <w:gridSpan w:val="2"/>
            <w:shd w:val="clear" w:color="auto" w:fill="auto"/>
            <w:vAlign w:val="center"/>
          </w:tcPr>
          <w:p w:rsidR="00917E6E" w:rsidRDefault="00917E6E" w:rsidP="00917E6E">
            <w:pPr>
              <w:jc w:val="right"/>
              <w:rPr>
                <w:sz w:val="13"/>
                <w:szCs w:val="13"/>
              </w:rPr>
            </w:pPr>
            <w:r>
              <w:rPr>
                <w:sz w:val="13"/>
                <w:szCs w:val="13"/>
              </w:rPr>
              <w:t>80,520</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76,281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6,870 </w:t>
            </w:r>
          </w:p>
        </w:tc>
        <w:tc>
          <w:tcPr>
            <w:tcW w:w="810" w:type="dxa"/>
            <w:shd w:val="clear" w:color="auto" w:fill="auto"/>
            <w:vAlign w:val="center"/>
          </w:tcPr>
          <w:p w:rsidR="00917E6E" w:rsidRDefault="00917E6E" w:rsidP="00917E6E">
            <w:pPr>
              <w:jc w:val="right"/>
              <w:rPr>
                <w:sz w:val="14"/>
                <w:szCs w:val="14"/>
              </w:rPr>
            </w:pPr>
            <w:r>
              <w:rPr>
                <w:sz w:val="14"/>
                <w:szCs w:val="14"/>
              </w:rPr>
              <w:t xml:space="preserve">5,883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5,866 </w:t>
            </w:r>
          </w:p>
        </w:tc>
        <w:tc>
          <w:tcPr>
            <w:tcW w:w="720" w:type="dxa"/>
            <w:shd w:val="clear" w:color="auto" w:fill="auto"/>
            <w:vAlign w:val="center"/>
          </w:tcPr>
          <w:p w:rsidR="00917E6E" w:rsidRDefault="00917E6E" w:rsidP="00917E6E">
            <w:pPr>
              <w:jc w:val="right"/>
              <w:rPr>
                <w:sz w:val="14"/>
                <w:szCs w:val="14"/>
              </w:rPr>
            </w:pPr>
            <w:r>
              <w:rPr>
                <w:sz w:val="14"/>
                <w:szCs w:val="14"/>
              </w:rPr>
              <w:t xml:space="preserve">6,375 </w:t>
            </w:r>
          </w:p>
        </w:tc>
        <w:tc>
          <w:tcPr>
            <w:tcW w:w="630" w:type="dxa"/>
            <w:shd w:val="clear" w:color="auto" w:fill="auto"/>
            <w:vAlign w:val="center"/>
          </w:tcPr>
          <w:p w:rsidR="00917E6E" w:rsidRDefault="00917E6E" w:rsidP="00917E6E">
            <w:pPr>
              <w:jc w:val="right"/>
              <w:rPr>
                <w:sz w:val="14"/>
                <w:szCs w:val="14"/>
              </w:rPr>
            </w:pPr>
            <w:r>
              <w:rPr>
                <w:sz w:val="14"/>
                <w:szCs w:val="14"/>
              </w:rPr>
              <w:t xml:space="preserve">7,577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Jordan</w:t>
                </w:r>
              </w:smartTag>
            </w:smartTag>
          </w:p>
        </w:tc>
        <w:tc>
          <w:tcPr>
            <w:tcW w:w="720" w:type="dxa"/>
            <w:shd w:val="clear" w:color="auto" w:fill="auto"/>
            <w:vAlign w:val="center"/>
          </w:tcPr>
          <w:p w:rsidR="00917E6E" w:rsidRDefault="00917E6E" w:rsidP="00917E6E">
            <w:pPr>
              <w:jc w:val="right"/>
              <w:rPr>
                <w:sz w:val="13"/>
                <w:szCs w:val="13"/>
              </w:rPr>
            </w:pPr>
            <w:r>
              <w:rPr>
                <w:sz w:val="13"/>
                <w:szCs w:val="13"/>
              </w:rPr>
              <w:t>23,442</w:t>
            </w:r>
          </w:p>
        </w:tc>
        <w:tc>
          <w:tcPr>
            <w:tcW w:w="673" w:type="dxa"/>
            <w:gridSpan w:val="2"/>
            <w:shd w:val="clear" w:color="auto" w:fill="auto"/>
            <w:vAlign w:val="center"/>
          </w:tcPr>
          <w:p w:rsidR="00917E6E" w:rsidRDefault="00917E6E" w:rsidP="00917E6E">
            <w:pPr>
              <w:jc w:val="right"/>
              <w:rPr>
                <w:sz w:val="13"/>
                <w:szCs w:val="13"/>
              </w:rPr>
            </w:pPr>
            <w:r>
              <w:rPr>
                <w:sz w:val="13"/>
                <w:szCs w:val="13"/>
              </w:rPr>
              <w:t>27,851</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26,029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2,426 </w:t>
            </w:r>
          </w:p>
        </w:tc>
        <w:tc>
          <w:tcPr>
            <w:tcW w:w="810" w:type="dxa"/>
            <w:shd w:val="clear" w:color="auto" w:fill="auto"/>
            <w:vAlign w:val="center"/>
          </w:tcPr>
          <w:p w:rsidR="00917E6E" w:rsidRDefault="00917E6E" w:rsidP="00917E6E">
            <w:pPr>
              <w:jc w:val="right"/>
              <w:rPr>
                <w:sz w:val="14"/>
                <w:szCs w:val="14"/>
              </w:rPr>
            </w:pPr>
            <w:r>
              <w:rPr>
                <w:sz w:val="14"/>
                <w:szCs w:val="14"/>
              </w:rPr>
              <w:t xml:space="preserve">2,665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1,886 </w:t>
            </w:r>
          </w:p>
        </w:tc>
        <w:tc>
          <w:tcPr>
            <w:tcW w:w="720" w:type="dxa"/>
            <w:shd w:val="clear" w:color="auto" w:fill="auto"/>
            <w:vAlign w:val="center"/>
          </w:tcPr>
          <w:p w:rsidR="00917E6E" w:rsidRDefault="00917E6E" w:rsidP="00917E6E">
            <w:pPr>
              <w:jc w:val="right"/>
              <w:rPr>
                <w:sz w:val="14"/>
                <w:szCs w:val="14"/>
              </w:rPr>
            </w:pPr>
            <w:r>
              <w:rPr>
                <w:sz w:val="14"/>
                <w:szCs w:val="14"/>
              </w:rPr>
              <w:t xml:space="preserve">2,203 </w:t>
            </w:r>
          </w:p>
        </w:tc>
        <w:tc>
          <w:tcPr>
            <w:tcW w:w="630" w:type="dxa"/>
            <w:shd w:val="clear" w:color="auto" w:fill="auto"/>
            <w:vAlign w:val="center"/>
          </w:tcPr>
          <w:p w:rsidR="00917E6E" w:rsidRDefault="00917E6E" w:rsidP="00917E6E">
            <w:pPr>
              <w:jc w:val="right"/>
              <w:rPr>
                <w:sz w:val="14"/>
                <w:szCs w:val="14"/>
              </w:rPr>
            </w:pPr>
            <w:r>
              <w:rPr>
                <w:sz w:val="14"/>
                <w:szCs w:val="14"/>
              </w:rPr>
              <w:t xml:space="preserve">1,671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Kuwait</w:t>
                </w:r>
              </w:smartTag>
            </w:smartTag>
          </w:p>
        </w:tc>
        <w:tc>
          <w:tcPr>
            <w:tcW w:w="720" w:type="dxa"/>
            <w:shd w:val="clear" w:color="auto" w:fill="auto"/>
            <w:vAlign w:val="center"/>
          </w:tcPr>
          <w:p w:rsidR="00917E6E" w:rsidRDefault="00917E6E" w:rsidP="00917E6E">
            <w:pPr>
              <w:jc w:val="right"/>
              <w:rPr>
                <w:sz w:val="13"/>
                <w:szCs w:val="13"/>
              </w:rPr>
            </w:pPr>
            <w:r>
              <w:rPr>
                <w:sz w:val="13"/>
                <w:szCs w:val="13"/>
              </w:rPr>
              <w:t>86,926</w:t>
            </w:r>
          </w:p>
        </w:tc>
        <w:tc>
          <w:tcPr>
            <w:tcW w:w="673" w:type="dxa"/>
            <w:gridSpan w:val="2"/>
            <w:shd w:val="clear" w:color="auto" w:fill="auto"/>
            <w:vAlign w:val="center"/>
          </w:tcPr>
          <w:p w:rsidR="00917E6E" w:rsidRDefault="00917E6E" w:rsidP="00917E6E">
            <w:pPr>
              <w:jc w:val="right"/>
              <w:rPr>
                <w:sz w:val="13"/>
                <w:szCs w:val="13"/>
              </w:rPr>
            </w:pPr>
            <w:r>
              <w:rPr>
                <w:sz w:val="13"/>
                <w:szCs w:val="13"/>
              </w:rPr>
              <w:t>111,468</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115,666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8,265 </w:t>
            </w:r>
          </w:p>
        </w:tc>
        <w:tc>
          <w:tcPr>
            <w:tcW w:w="810" w:type="dxa"/>
            <w:shd w:val="clear" w:color="auto" w:fill="auto"/>
            <w:vAlign w:val="center"/>
          </w:tcPr>
          <w:p w:rsidR="00917E6E" w:rsidRDefault="00917E6E" w:rsidP="00917E6E">
            <w:pPr>
              <w:jc w:val="right"/>
              <w:rPr>
                <w:sz w:val="14"/>
                <w:szCs w:val="14"/>
              </w:rPr>
            </w:pPr>
            <w:r>
              <w:rPr>
                <w:sz w:val="14"/>
                <w:szCs w:val="14"/>
              </w:rPr>
              <w:t xml:space="preserve">7,481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7,983 </w:t>
            </w:r>
          </w:p>
        </w:tc>
        <w:tc>
          <w:tcPr>
            <w:tcW w:w="720" w:type="dxa"/>
            <w:shd w:val="clear" w:color="auto" w:fill="auto"/>
            <w:vAlign w:val="center"/>
          </w:tcPr>
          <w:p w:rsidR="00917E6E" w:rsidRDefault="00917E6E" w:rsidP="00917E6E">
            <w:pPr>
              <w:jc w:val="right"/>
              <w:rPr>
                <w:sz w:val="14"/>
                <w:szCs w:val="14"/>
              </w:rPr>
            </w:pPr>
            <w:r>
              <w:rPr>
                <w:sz w:val="14"/>
                <w:szCs w:val="14"/>
              </w:rPr>
              <w:t xml:space="preserve">7,530 </w:t>
            </w:r>
          </w:p>
        </w:tc>
        <w:tc>
          <w:tcPr>
            <w:tcW w:w="630" w:type="dxa"/>
            <w:shd w:val="clear" w:color="auto" w:fill="auto"/>
            <w:vAlign w:val="center"/>
          </w:tcPr>
          <w:p w:rsidR="00917E6E" w:rsidRDefault="00917E6E" w:rsidP="00917E6E">
            <w:pPr>
              <w:jc w:val="right"/>
              <w:rPr>
                <w:sz w:val="14"/>
                <w:szCs w:val="14"/>
              </w:rPr>
            </w:pPr>
            <w:r>
              <w:rPr>
                <w:sz w:val="14"/>
                <w:szCs w:val="14"/>
              </w:rPr>
              <w:t xml:space="preserve">5,874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Saudi Arabia</w:t>
                </w:r>
              </w:smartTag>
            </w:smartTag>
          </w:p>
        </w:tc>
        <w:tc>
          <w:tcPr>
            <w:tcW w:w="720" w:type="dxa"/>
            <w:shd w:val="clear" w:color="auto" w:fill="auto"/>
            <w:vAlign w:val="center"/>
          </w:tcPr>
          <w:p w:rsidR="00917E6E" w:rsidRDefault="00917E6E" w:rsidP="00917E6E">
            <w:pPr>
              <w:jc w:val="right"/>
              <w:rPr>
                <w:sz w:val="13"/>
                <w:szCs w:val="13"/>
              </w:rPr>
            </w:pPr>
            <w:r>
              <w:rPr>
                <w:sz w:val="13"/>
                <w:szCs w:val="13"/>
              </w:rPr>
              <w:t>290,943</w:t>
            </w:r>
          </w:p>
        </w:tc>
        <w:tc>
          <w:tcPr>
            <w:tcW w:w="673" w:type="dxa"/>
            <w:gridSpan w:val="2"/>
            <w:shd w:val="clear" w:color="auto" w:fill="auto"/>
            <w:vAlign w:val="center"/>
          </w:tcPr>
          <w:p w:rsidR="00917E6E" w:rsidRDefault="00917E6E" w:rsidP="00917E6E">
            <w:pPr>
              <w:jc w:val="right"/>
              <w:rPr>
                <w:sz w:val="13"/>
                <w:szCs w:val="13"/>
              </w:rPr>
            </w:pPr>
            <w:r>
              <w:rPr>
                <w:sz w:val="13"/>
                <w:szCs w:val="13"/>
              </w:rPr>
              <w:t>338,014</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414,540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32,620 </w:t>
            </w:r>
          </w:p>
        </w:tc>
        <w:tc>
          <w:tcPr>
            <w:tcW w:w="810" w:type="dxa"/>
            <w:shd w:val="clear" w:color="auto" w:fill="auto"/>
            <w:vAlign w:val="center"/>
          </w:tcPr>
          <w:p w:rsidR="00917E6E" w:rsidRDefault="00917E6E" w:rsidP="00917E6E">
            <w:pPr>
              <w:jc w:val="right"/>
              <w:rPr>
                <w:sz w:val="14"/>
                <w:szCs w:val="14"/>
              </w:rPr>
            </w:pPr>
            <w:r>
              <w:rPr>
                <w:sz w:val="14"/>
                <w:szCs w:val="14"/>
              </w:rPr>
              <w:t xml:space="preserve">38,848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32,784 </w:t>
            </w:r>
          </w:p>
        </w:tc>
        <w:tc>
          <w:tcPr>
            <w:tcW w:w="720" w:type="dxa"/>
            <w:shd w:val="clear" w:color="auto" w:fill="auto"/>
            <w:vAlign w:val="center"/>
          </w:tcPr>
          <w:p w:rsidR="00917E6E" w:rsidRDefault="00917E6E" w:rsidP="00917E6E">
            <w:pPr>
              <w:jc w:val="right"/>
              <w:rPr>
                <w:sz w:val="14"/>
                <w:szCs w:val="14"/>
              </w:rPr>
            </w:pPr>
            <w:r>
              <w:rPr>
                <w:sz w:val="14"/>
                <w:szCs w:val="14"/>
              </w:rPr>
              <w:t xml:space="preserve">28,873 </w:t>
            </w:r>
          </w:p>
        </w:tc>
        <w:tc>
          <w:tcPr>
            <w:tcW w:w="630" w:type="dxa"/>
            <w:shd w:val="clear" w:color="auto" w:fill="auto"/>
            <w:vAlign w:val="center"/>
          </w:tcPr>
          <w:p w:rsidR="00917E6E" w:rsidRDefault="00917E6E" w:rsidP="00917E6E">
            <w:pPr>
              <w:jc w:val="right"/>
              <w:rPr>
                <w:sz w:val="14"/>
                <w:szCs w:val="14"/>
              </w:rPr>
            </w:pPr>
            <w:r>
              <w:rPr>
                <w:sz w:val="14"/>
                <w:szCs w:val="14"/>
              </w:rPr>
              <w:t xml:space="preserve">32,409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Turkey</w:t>
                </w:r>
              </w:smartTag>
            </w:smartTag>
          </w:p>
        </w:tc>
        <w:tc>
          <w:tcPr>
            <w:tcW w:w="720" w:type="dxa"/>
            <w:shd w:val="clear" w:color="auto" w:fill="auto"/>
            <w:vAlign w:val="center"/>
          </w:tcPr>
          <w:p w:rsidR="00917E6E" w:rsidRDefault="00917E6E" w:rsidP="00917E6E">
            <w:pPr>
              <w:jc w:val="right"/>
              <w:rPr>
                <w:sz w:val="13"/>
                <w:szCs w:val="13"/>
              </w:rPr>
            </w:pPr>
            <w:r>
              <w:rPr>
                <w:sz w:val="13"/>
                <w:szCs w:val="13"/>
              </w:rPr>
              <w:t>337,821</w:t>
            </w:r>
          </w:p>
        </w:tc>
        <w:tc>
          <w:tcPr>
            <w:tcW w:w="673" w:type="dxa"/>
            <w:gridSpan w:val="2"/>
            <w:shd w:val="clear" w:color="auto" w:fill="auto"/>
            <w:vAlign w:val="center"/>
          </w:tcPr>
          <w:p w:rsidR="00917E6E" w:rsidRDefault="00917E6E" w:rsidP="00917E6E">
            <w:pPr>
              <w:jc w:val="right"/>
              <w:rPr>
                <w:sz w:val="13"/>
                <w:szCs w:val="13"/>
              </w:rPr>
            </w:pPr>
            <w:r>
              <w:rPr>
                <w:sz w:val="13"/>
                <w:szCs w:val="13"/>
              </w:rPr>
              <w:t>455,315</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434,356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30,559 </w:t>
            </w:r>
          </w:p>
        </w:tc>
        <w:tc>
          <w:tcPr>
            <w:tcW w:w="810" w:type="dxa"/>
            <w:shd w:val="clear" w:color="auto" w:fill="auto"/>
            <w:vAlign w:val="center"/>
          </w:tcPr>
          <w:p w:rsidR="00917E6E" w:rsidRDefault="00917E6E" w:rsidP="00917E6E">
            <w:pPr>
              <w:jc w:val="right"/>
              <w:rPr>
                <w:sz w:val="14"/>
                <w:szCs w:val="14"/>
              </w:rPr>
            </w:pPr>
            <w:r>
              <w:rPr>
                <w:sz w:val="14"/>
                <w:szCs w:val="14"/>
              </w:rPr>
              <w:t xml:space="preserve">34,303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30,771 </w:t>
            </w:r>
          </w:p>
        </w:tc>
        <w:tc>
          <w:tcPr>
            <w:tcW w:w="720" w:type="dxa"/>
            <w:shd w:val="clear" w:color="auto" w:fill="auto"/>
            <w:vAlign w:val="center"/>
          </w:tcPr>
          <w:p w:rsidR="00917E6E" w:rsidRDefault="00917E6E" w:rsidP="00917E6E">
            <w:pPr>
              <w:jc w:val="right"/>
              <w:rPr>
                <w:sz w:val="14"/>
                <w:szCs w:val="14"/>
              </w:rPr>
            </w:pPr>
            <w:r>
              <w:rPr>
                <w:sz w:val="14"/>
                <w:szCs w:val="14"/>
              </w:rPr>
              <w:t xml:space="preserve">31,517 </w:t>
            </w:r>
          </w:p>
        </w:tc>
        <w:tc>
          <w:tcPr>
            <w:tcW w:w="630" w:type="dxa"/>
            <w:shd w:val="clear" w:color="auto" w:fill="auto"/>
            <w:vAlign w:val="center"/>
          </w:tcPr>
          <w:p w:rsidR="00917E6E" w:rsidRDefault="00917E6E" w:rsidP="00917E6E">
            <w:pPr>
              <w:jc w:val="right"/>
              <w:rPr>
                <w:sz w:val="14"/>
                <w:szCs w:val="14"/>
              </w:rPr>
            </w:pPr>
            <w:r>
              <w:rPr>
                <w:sz w:val="14"/>
                <w:szCs w:val="14"/>
              </w:rPr>
              <w:t xml:space="preserve">32,584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Calibri"/>
                <w:sz w:val="15"/>
                <w:szCs w:val="15"/>
              </w:rPr>
            </w:pPr>
            <w:smartTag w:uri="urn:schemas-microsoft-com:office:smarttags" w:element="place">
              <w:smartTag w:uri="urn:schemas-microsoft-com:office:smarttags" w:element="country-region">
                <w:r w:rsidRPr="002B32A5">
                  <w:rPr>
                    <w:rFonts w:eastAsia="Calibri"/>
                    <w:bCs/>
                    <w:sz w:val="15"/>
                    <w:szCs w:val="15"/>
                  </w:rPr>
                  <w:t>United Arab Emirates</w:t>
                </w:r>
              </w:smartTag>
            </w:smartTag>
          </w:p>
        </w:tc>
        <w:tc>
          <w:tcPr>
            <w:tcW w:w="720" w:type="dxa"/>
            <w:shd w:val="clear" w:color="auto" w:fill="auto"/>
            <w:vAlign w:val="center"/>
          </w:tcPr>
          <w:p w:rsidR="00917E6E" w:rsidRDefault="00917E6E" w:rsidP="00917E6E">
            <w:pPr>
              <w:jc w:val="right"/>
              <w:rPr>
                <w:sz w:val="13"/>
                <w:szCs w:val="13"/>
              </w:rPr>
            </w:pPr>
            <w:r>
              <w:rPr>
                <w:sz w:val="13"/>
                <w:szCs w:val="13"/>
              </w:rPr>
              <w:t>1,262,967</w:t>
            </w:r>
          </w:p>
        </w:tc>
        <w:tc>
          <w:tcPr>
            <w:tcW w:w="673" w:type="dxa"/>
            <w:gridSpan w:val="2"/>
            <w:shd w:val="clear" w:color="auto" w:fill="auto"/>
            <w:vAlign w:val="center"/>
          </w:tcPr>
          <w:p w:rsidR="00917E6E" w:rsidRDefault="00917E6E" w:rsidP="00917E6E">
            <w:pPr>
              <w:jc w:val="right"/>
              <w:rPr>
                <w:sz w:val="13"/>
                <w:szCs w:val="13"/>
              </w:rPr>
            </w:pPr>
            <w:r>
              <w:rPr>
                <w:sz w:val="13"/>
                <w:szCs w:val="13"/>
              </w:rPr>
              <w:t>1,722,317</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1,398,146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82,428 </w:t>
            </w:r>
          </w:p>
        </w:tc>
        <w:tc>
          <w:tcPr>
            <w:tcW w:w="810" w:type="dxa"/>
            <w:shd w:val="clear" w:color="auto" w:fill="auto"/>
            <w:vAlign w:val="center"/>
          </w:tcPr>
          <w:p w:rsidR="00917E6E" w:rsidRDefault="00917E6E" w:rsidP="00917E6E">
            <w:pPr>
              <w:jc w:val="right"/>
              <w:rPr>
                <w:sz w:val="14"/>
                <w:szCs w:val="14"/>
              </w:rPr>
            </w:pPr>
            <w:r>
              <w:rPr>
                <w:sz w:val="14"/>
                <w:szCs w:val="14"/>
              </w:rPr>
              <w:t xml:space="preserve">122,321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94,509 </w:t>
            </w:r>
          </w:p>
        </w:tc>
        <w:tc>
          <w:tcPr>
            <w:tcW w:w="720" w:type="dxa"/>
            <w:shd w:val="clear" w:color="auto" w:fill="auto"/>
            <w:vAlign w:val="center"/>
          </w:tcPr>
          <w:p w:rsidR="00917E6E" w:rsidRDefault="00917E6E" w:rsidP="00917E6E">
            <w:pPr>
              <w:jc w:val="right"/>
              <w:rPr>
                <w:sz w:val="14"/>
                <w:szCs w:val="14"/>
              </w:rPr>
            </w:pPr>
            <w:r>
              <w:rPr>
                <w:sz w:val="14"/>
                <w:szCs w:val="14"/>
              </w:rPr>
              <w:t xml:space="preserve">92,323 </w:t>
            </w:r>
          </w:p>
        </w:tc>
        <w:tc>
          <w:tcPr>
            <w:tcW w:w="630" w:type="dxa"/>
            <w:shd w:val="clear" w:color="auto" w:fill="auto"/>
            <w:vAlign w:val="center"/>
          </w:tcPr>
          <w:p w:rsidR="00917E6E" w:rsidRDefault="00917E6E" w:rsidP="00917E6E">
            <w:pPr>
              <w:jc w:val="right"/>
              <w:rPr>
                <w:sz w:val="14"/>
                <w:szCs w:val="14"/>
              </w:rPr>
            </w:pPr>
            <w:r>
              <w:rPr>
                <w:sz w:val="14"/>
                <w:szCs w:val="14"/>
              </w:rPr>
              <w:t xml:space="preserve">113,088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r w:rsidRPr="002B32A5">
              <w:rPr>
                <w:rFonts w:eastAsia="Calibri"/>
                <w:sz w:val="15"/>
                <w:szCs w:val="15"/>
              </w:rPr>
              <w:t>Others</w:t>
            </w:r>
          </w:p>
        </w:tc>
        <w:tc>
          <w:tcPr>
            <w:tcW w:w="720" w:type="dxa"/>
            <w:shd w:val="clear" w:color="auto" w:fill="auto"/>
            <w:vAlign w:val="center"/>
          </w:tcPr>
          <w:p w:rsidR="00917E6E" w:rsidRDefault="00917E6E" w:rsidP="00917E6E">
            <w:pPr>
              <w:jc w:val="right"/>
              <w:rPr>
                <w:sz w:val="13"/>
                <w:szCs w:val="13"/>
              </w:rPr>
            </w:pPr>
            <w:r>
              <w:rPr>
                <w:sz w:val="13"/>
                <w:szCs w:val="13"/>
              </w:rPr>
              <w:t>259,557</w:t>
            </w:r>
          </w:p>
        </w:tc>
        <w:tc>
          <w:tcPr>
            <w:tcW w:w="673" w:type="dxa"/>
            <w:gridSpan w:val="2"/>
            <w:shd w:val="clear" w:color="auto" w:fill="auto"/>
            <w:vAlign w:val="center"/>
          </w:tcPr>
          <w:p w:rsidR="00917E6E" w:rsidRDefault="00917E6E" w:rsidP="00917E6E">
            <w:pPr>
              <w:jc w:val="right"/>
              <w:rPr>
                <w:sz w:val="13"/>
                <w:szCs w:val="13"/>
              </w:rPr>
            </w:pPr>
            <w:r>
              <w:rPr>
                <w:sz w:val="13"/>
                <w:szCs w:val="13"/>
              </w:rPr>
              <w:t>483,536</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563,344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42,355 </w:t>
            </w:r>
          </w:p>
        </w:tc>
        <w:tc>
          <w:tcPr>
            <w:tcW w:w="810" w:type="dxa"/>
            <w:shd w:val="clear" w:color="auto" w:fill="auto"/>
            <w:vAlign w:val="center"/>
          </w:tcPr>
          <w:p w:rsidR="00917E6E" w:rsidRDefault="00917E6E" w:rsidP="00917E6E">
            <w:pPr>
              <w:jc w:val="right"/>
              <w:rPr>
                <w:sz w:val="14"/>
                <w:szCs w:val="14"/>
              </w:rPr>
            </w:pPr>
            <w:r>
              <w:rPr>
                <w:sz w:val="14"/>
                <w:szCs w:val="14"/>
              </w:rPr>
              <w:t xml:space="preserve">45,081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45,614 </w:t>
            </w:r>
          </w:p>
        </w:tc>
        <w:tc>
          <w:tcPr>
            <w:tcW w:w="720" w:type="dxa"/>
            <w:shd w:val="clear" w:color="auto" w:fill="auto"/>
            <w:vAlign w:val="center"/>
          </w:tcPr>
          <w:p w:rsidR="00917E6E" w:rsidRDefault="00917E6E" w:rsidP="00917E6E">
            <w:pPr>
              <w:jc w:val="right"/>
              <w:rPr>
                <w:sz w:val="14"/>
                <w:szCs w:val="14"/>
              </w:rPr>
            </w:pPr>
            <w:r>
              <w:rPr>
                <w:sz w:val="14"/>
                <w:szCs w:val="14"/>
              </w:rPr>
              <w:t xml:space="preserve">53,614 </w:t>
            </w:r>
          </w:p>
        </w:tc>
        <w:tc>
          <w:tcPr>
            <w:tcW w:w="630" w:type="dxa"/>
            <w:shd w:val="clear" w:color="auto" w:fill="auto"/>
            <w:vAlign w:val="center"/>
          </w:tcPr>
          <w:p w:rsidR="00917E6E" w:rsidRDefault="00917E6E" w:rsidP="00917E6E">
            <w:pPr>
              <w:jc w:val="right"/>
              <w:rPr>
                <w:sz w:val="14"/>
                <w:szCs w:val="14"/>
              </w:rPr>
            </w:pPr>
            <w:r>
              <w:rPr>
                <w:sz w:val="14"/>
                <w:szCs w:val="14"/>
              </w:rPr>
              <w:t xml:space="preserve">32,776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Calibri"/>
                <w:sz w:val="15"/>
                <w:szCs w:val="15"/>
              </w:rPr>
            </w:pPr>
          </w:p>
        </w:tc>
        <w:tc>
          <w:tcPr>
            <w:tcW w:w="720" w:type="dxa"/>
            <w:shd w:val="clear" w:color="auto" w:fill="auto"/>
            <w:vAlign w:val="center"/>
          </w:tcPr>
          <w:p w:rsidR="00917E6E" w:rsidRPr="00CB27C7" w:rsidRDefault="00917E6E" w:rsidP="00917E6E">
            <w:pPr>
              <w:jc w:val="right"/>
              <w:rPr>
                <w:sz w:val="13"/>
                <w:szCs w:val="13"/>
              </w:rPr>
            </w:pPr>
          </w:p>
        </w:tc>
        <w:tc>
          <w:tcPr>
            <w:tcW w:w="673" w:type="dxa"/>
            <w:gridSpan w:val="2"/>
            <w:shd w:val="clear" w:color="auto" w:fill="auto"/>
            <w:vAlign w:val="center"/>
          </w:tcPr>
          <w:p w:rsidR="00917E6E" w:rsidRPr="00CB27C7" w:rsidRDefault="00917E6E" w:rsidP="00917E6E">
            <w:pPr>
              <w:jc w:val="right"/>
              <w:rPr>
                <w:sz w:val="13"/>
                <w:szCs w:val="13"/>
              </w:rPr>
            </w:pPr>
          </w:p>
        </w:tc>
        <w:tc>
          <w:tcPr>
            <w:tcW w:w="720" w:type="dxa"/>
            <w:shd w:val="clear" w:color="auto" w:fill="auto"/>
            <w:vAlign w:val="center"/>
          </w:tcPr>
          <w:p w:rsidR="00917E6E" w:rsidRPr="008349EC" w:rsidRDefault="00917E6E" w:rsidP="00917E6E">
            <w:pPr>
              <w:jc w:val="right"/>
              <w:rPr>
                <w:b/>
                <w:bCs/>
                <w:sz w:val="13"/>
                <w:szCs w:val="13"/>
              </w:rPr>
            </w:pPr>
          </w:p>
        </w:tc>
        <w:tc>
          <w:tcPr>
            <w:tcW w:w="767" w:type="dxa"/>
            <w:gridSpan w:val="4"/>
            <w:shd w:val="clear" w:color="auto" w:fill="auto"/>
            <w:vAlign w:val="center"/>
          </w:tcPr>
          <w:p w:rsidR="00917E6E" w:rsidRPr="00583C7A" w:rsidRDefault="00917E6E" w:rsidP="00917E6E">
            <w:pPr>
              <w:jc w:val="right"/>
              <w:rPr>
                <w:color w:val="000000"/>
                <w:sz w:val="13"/>
                <w:szCs w:val="13"/>
              </w:rPr>
            </w:pPr>
          </w:p>
        </w:tc>
        <w:tc>
          <w:tcPr>
            <w:tcW w:w="810" w:type="dxa"/>
            <w:shd w:val="clear" w:color="auto" w:fill="auto"/>
            <w:vAlign w:val="center"/>
          </w:tcPr>
          <w:p w:rsidR="00917E6E" w:rsidRPr="00583C7A" w:rsidRDefault="00917E6E" w:rsidP="00917E6E">
            <w:pPr>
              <w:jc w:val="right"/>
              <w:rPr>
                <w:color w:val="000000"/>
                <w:sz w:val="13"/>
                <w:szCs w:val="13"/>
              </w:rPr>
            </w:pPr>
          </w:p>
        </w:tc>
        <w:tc>
          <w:tcPr>
            <w:tcW w:w="720" w:type="dxa"/>
            <w:gridSpan w:val="2"/>
            <w:shd w:val="clear" w:color="auto" w:fill="auto"/>
            <w:vAlign w:val="center"/>
          </w:tcPr>
          <w:p w:rsidR="00917E6E" w:rsidRPr="00583C7A" w:rsidRDefault="00917E6E" w:rsidP="00917E6E">
            <w:pPr>
              <w:jc w:val="right"/>
              <w:rPr>
                <w:color w:val="000000"/>
                <w:sz w:val="13"/>
                <w:szCs w:val="13"/>
              </w:rPr>
            </w:pPr>
          </w:p>
        </w:tc>
        <w:tc>
          <w:tcPr>
            <w:tcW w:w="720" w:type="dxa"/>
            <w:shd w:val="clear" w:color="auto" w:fill="auto"/>
            <w:vAlign w:val="center"/>
          </w:tcPr>
          <w:p w:rsidR="00917E6E" w:rsidRPr="00583C7A" w:rsidRDefault="00917E6E" w:rsidP="00917E6E">
            <w:pPr>
              <w:jc w:val="right"/>
              <w:rPr>
                <w:color w:val="000000"/>
                <w:sz w:val="13"/>
                <w:szCs w:val="13"/>
              </w:rPr>
            </w:pPr>
          </w:p>
        </w:tc>
        <w:tc>
          <w:tcPr>
            <w:tcW w:w="630" w:type="dxa"/>
            <w:shd w:val="clear" w:color="auto" w:fill="auto"/>
            <w:vAlign w:val="center"/>
          </w:tcPr>
          <w:p w:rsidR="00917E6E" w:rsidRDefault="00917E6E" w:rsidP="00917E6E">
            <w:pPr>
              <w:jc w:val="right"/>
              <w:rPr>
                <w:b/>
                <w:bCs/>
                <w:sz w:val="14"/>
                <w:szCs w:val="14"/>
              </w:rPr>
            </w:pP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r w:rsidRPr="002B32A5">
              <w:rPr>
                <w:rFonts w:eastAsia="Calibri"/>
                <w:b/>
                <w:bCs/>
                <w:sz w:val="15"/>
                <w:szCs w:val="15"/>
              </w:rPr>
              <w:t>R.</w:t>
            </w:r>
          </w:p>
        </w:tc>
        <w:tc>
          <w:tcPr>
            <w:tcW w:w="1800" w:type="dxa"/>
            <w:shd w:val="clear" w:color="auto" w:fill="auto"/>
            <w:vAlign w:val="center"/>
          </w:tcPr>
          <w:p w:rsidR="00917E6E" w:rsidRPr="002B32A5" w:rsidRDefault="00917E6E" w:rsidP="00917E6E">
            <w:pPr>
              <w:rPr>
                <w:rFonts w:eastAsia="Arial Unicode MS"/>
                <w:b/>
                <w:bCs/>
                <w:sz w:val="15"/>
                <w:szCs w:val="15"/>
              </w:rPr>
            </w:pPr>
            <w:r w:rsidRPr="002B32A5">
              <w:rPr>
                <w:rFonts w:eastAsia="Calibri"/>
                <w:b/>
                <w:bCs/>
                <w:sz w:val="15"/>
                <w:szCs w:val="15"/>
              </w:rPr>
              <w:t xml:space="preserve">Australia &amp; </w:t>
            </w:r>
          </w:p>
        </w:tc>
        <w:tc>
          <w:tcPr>
            <w:tcW w:w="720" w:type="dxa"/>
            <w:shd w:val="clear" w:color="auto" w:fill="auto"/>
            <w:vAlign w:val="center"/>
          </w:tcPr>
          <w:p w:rsidR="00917E6E" w:rsidRDefault="00917E6E" w:rsidP="00917E6E">
            <w:pPr>
              <w:jc w:val="right"/>
              <w:rPr>
                <w:b/>
                <w:bCs/>
                <w:sz w:val="13"/>
                <w:szCs w:val="13"/>
              </w:rPr>
            </w:pPr>
          </w:p>
        </w:tc>
        <w:tc>
          <w:tcPr>
            <w:tcW w:w="673" w:type="dxa"/>
            <w:gridSpan w:val="2"/>
            <w:shd w:val="clear" w:color="auto" w:fill="auto"/>
            <w:vAlign w:val="center"/>
          </w:tcPr>
          <w:p w:rsidR="00917E6E" w:rsidRDefault="00917E6E" w:rsidP="00917E6E">
            <w:pPr>
              <w:jc w:val="right"/>
              <w:rPr>
                <w:b/>
                <w:bCs/>
                <w:sz w:val="13"/>
                <w:szCs w:val="13"/>
              </w:rPr>
            </w:pPr>
          </w:p>
        </w:tc>
        <w:tc>
          <w:tcPr>
            <w:tcW w:w="720" w:type="dxa"/>
            <w:shd w:val="clear" w:color="auto" w:fill="auto"/>
            <w:vAlign w:val="center"/>
          </w:tcPr>
          <w:p w:rsidR="00917E6E" w:rsidRPr="008349EC" w:rsidRDefault="00917E6E" w:rsidP="00917E6E">
            <w:pPr>
              <w:jc w:val="right"/>
              <w:rPr>
                <w:sz w:val="13"/>
                <w:szCs w:val="13"/>
              </w:rPr>
            </w:pPr>
          </w:p>
        </w:tc>
        <w:tc>
          <w:tcPr>
            <w:tcW w:w="767" w:type="dxa"/>
            <w:gridSpan w:val="4"/>
            <w:shd w:val="clear" w:color="auto" w:fill="auto"/>
            <w:vAlign w:val="center"/>
          </w:tcPr>
          <w:p w:rsidR="00917E6E" w:rsidRDefault="00917E6E" w:rsidP="00917E6E">
            <w:pPr>
              <w:jc w:val="right"/>
              <w:rPr>
                <w:b/>
                <w:bCs/>
                <w:sz w:val="14"/>
                <w:szCs w:val="14"/>
              </w:rPr>
            </w:pPr>
          </w:p>
        </w:tc>
        <w:tc>
          <w:tcPr>
            <w:tcW w:w="810" w:type="dxa"/>
            <w:shd w:val="clear" w:color="auto" w:fill="auto"/>
            <w:vAlign w:val="center"/>
          </w:tcPr>
          <w:p w:rsidR="00917E6E" w:rsidRDefault="00917E6E" w:rsidP="00917E6E">
            <w:pPr>
              <w:jc w:val="right"/>
              <w:rPr>
                <w:b/>
                <w:bCs/>
                <w:sz w:val="14"/>
                <w:szCs w:val="14"/>
              </w:rPr>
            </w:pPr>
          </w:p>
        </w:tc>
        <w:tc>
          <w:tcPr>
            <w:tcW w:w="720" w:type="dxa"/>
            <w:gridSpan w:val="2"/>
            <w:shd w:val="clear" w:color="auto" w:fill="auto"/>
            <w:vAlign w:val="center"/>
          </w:tcPr>
          <w:p w:rsidR="00917E6E" w:rsidRDefault="00917E6E" w:rsidP="00917E6E">
            <w:pPr>
              <w:jc w:val="right"/>
              <w:rPr>
                <w:b/>
                <w:bCs/>
                <w:sz w:val="14"/>
                <w:szCs w:val="14"/>
              </w:rPr>
            </w:pPr>
          </w:p>
        </w:tc>
        <w:tc>
          <w:tcPr>
            <w:tcW w:w="720" w:type="dxa"/>
            <w:shd w:val="clear" w:color="auto" w:fill="auto"/>
            <w:vAlign w:val="center"/>
          </w:tcPr>
          <w:p w:rsidR="00917E6E" w:rsidRDefault="00917E6E" w:rsidP="00917E6E">
            <w:pPr>
              <w:jc w:val="right"/>
              <w:rPr>
                <w:b/>
                <w:bCs/>
                <w:sz w:val="14"/>
                <w:szCs w:val="14"/>
              </w:rPr>
            </w:pPr>
          </w:p>
        </w:tc>
        <w:tc>
          <w:tcPr>
            <w:tcW w:w="630" w:type="dxa"/>
            <w:shd w:val="clear" w:color="auto" w:fill="auto"/>
            <w:vAlign w:val="center"/>
          </w:tcPr>
          <w:p w:rsidR="00917E6E" w:rsidRDefault="00917E6E" w:rsidP="00917E6E">
            <w:pPr>
              <w:jc w:val="right"/>
              <w:rPr>
                <w:sz w:val="14"/>
                <w:szCs w:val="14"/>
              </w:rPr>
            </w:pP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b/>
                <w:bCs/>
                <w:sz w:val="15"/>
                <w:szCs w:val="15"/>
              </w:rPr>
            </w:pPr>
          </w:p>
        </w:tc>
        <w:tc>
          <w:tcPr>
            <w:tcW w:w="1800" w:type="dxa"/>
            <w:shd w:val="clear" w:color="auto" w:fill="auto"/>
            <w:vAlign w:val="center"/>
          </w:tcPr>
          <w:p w:rsidR="00917E6E" w:rsidRPr="002B32A5" w:rsidRDefault="00917E6E" w:rsidP="00917E6E">
            <w:pPr>
              <w:rPr>
                <w:rFonts w:eastAsia="Calibri"/>
                <w:b/>
                <w:bCs/>
                <w:sz w:val="15"/>
                <w:szCs w:val="15"/>
              </w:rPr>
            </w:pPr>
            <w:r w:rsidRPr="002B32A5">
              <w:rPr>
                <w:rFonts w:eastAsia="Calibri"/>
                <w:b/>
                <w:bCs/>
                <w:sz w:val="15"/>
                <w:szCs w:val="15"/>
              </w:rPr>
              <w:t>New Zealand</w:t>
            </w:r>
          </w:p>
        </w:tc>
        <w:tc>
          <w:tcPr>
            <w:tcW w:w="720" w:type="dxa"/>
            <w:shd w:val="clear" w:color="auto" w:fill="auto"/>
            <w:vAlign w:val="center"/>
          </w:tcPr>
          <w:p w:rsidR="00917E6E" w:rsidRDefault="00917E6E" w:rsidP="00917E6E">
            <w:pPr>
              <w:jc w:val="right"/>
              <w:rPr>
                <w:b/>
                <w:bCs/>
                <w:sz w:val="13"/>
                <w:szCs w:val="13"/>
              </w:rPr>
            </w:pPr>
            <w:r>
              <w:rPr>
                <w:b/>
                <w:bCs/>
                <w:sz w:val="13"/>
                <w:szCs w:val="13"/>
              </w:rPr>
              <w:t>162,869</w:t>
            </w:r>
          </w:p>
        </w:tc>
        <w:tc>
          <w:tcPr>
            <w:tcW w:w="673" w:type="dxa"/>
            <w:gridSpan w:val="2"/>
            <w:shd w:val="clear" w:color="auto" w:fill="auto"/>
            <w:vAlign w:val="center"/>
          </w:tcPr>
          <w:p w:rsidR="00917E6E" w:rsidRDefault="00917E6E" w:rsidP="00917E6E">
            <w:pPr>
              <w:jc w:val="right"/>
              <w:rPr>
                <w:b/>
                <w:bCs/>
                <w:sz w:val="13"/>
                <w:szCs w:val="13"/>
              </w:rPr>
            </w:pPr>
            <w:r>
              <w:rPr>
                <w:b/>
                <w:bCs/>
                <w:sz w:val="13"/>
                <w:szCs w:val="13"/>
              </w:rPr>
              <w:t>185,487</w:t>
            </w:r>
          </w:p>
        </w:tc>
        <w:tc>
          <w:tcPr>
            <w:tcW w:w="720" w:type="dxa"/>
            <w:shd w:val="clear" w:color="auto" w:fill="auto"/>
            <w:vAlign w:val="center"/>
          </w:tcPr>
          <w:p w:rsidR="00917E6E" w:rsidRPr="008349EC" w:rsidRDefault="00917E6E" w:rsidP="00917E6E">
            <w:pPr>
              <w:jc w:val="right"/>
              <w:rPr>
                <w:b/>
                <w:bCs/>
                <w:sz w:val="13"/>
                <w:szCs w:val="13"/>
              </w:rPr>
            </w:pPr>
            <w:r w:rsidRPr="008349EC">
              <w:rPr>
                <w:b/>
                <w:bCs/>
                <w:sz w:val="13"/>
                <w:szCs w:val="13"/>
              </w:rPr>
              <w:t xml:space="preserve">172,964 </w:t>
            </w:r>
          </w:p>
        </w:tc>
        <w:tc>
          <w:tcPr>
            <w:tcW w:w="767" w:type="dxa"/>
            <w:gridSpan w:val="4"/>
            <w:shd w:val="clear" w:color="auto" w:fill="auto"/>
            <w:vAlign w:val="center"/>
          </w:tcPr>
          <w:p w:rsidR="00917E6E" w:rsidRDefault="00917E6E" w:rsidP="00917E6E">
            <w:pPr>
              <w:jc w:val="right"/>
              <w:rPr>
                <w:b/>
                <w:bCs/>
                <w:sz w:val="14"/>
                <w:szCs w:val="14"/>
              </w:rPr>
            </w:pPr>
            <w:r>
              <w:rPr>
                <w:b/>
                <w:bCs/>
                <w:sz w:val="14"/>
                <w:szCs w:val="14"/>
              </w:rPr>
              <w:t xml:space="preserve">14,677 </w:t>
            </w:r>
          </w:p>
        </w:tc>
        <w:tc>
          <w:tcPr>
            <w:tcW w:w="810" w:type="dxa"/>
            <w:shd w:val="clear" w:color="auto" w:fill="auto"/>
            <w:vAlign w:val="center"/>
          </w:tcPr>
          <w:p w:rsidR="00917E6E" w:rsidRDefault="00917E6E" w:rsidP="00917E6E">
            <w:pPr>
              <w:jc w:val="right"/>
              <w:rPr>
                <w:b/>
                <w:bCs/>
                <w:sz w:val="14"/>
                <w:szCs w:val="14"/>
              </w:rPr>
            </w:pPr>
            <w:r>
              <w:rPr>
                <w:b/>
                <w:bCs/>
                <w:sz w:val="14"/>
                <w:szCs w:val="14"/>
              </w:rPr>
              <w:t xml:space="preserve">13,025 </w:t>
            </w:r>
          </w:p>
        </w:tc>
        <w:tc>
          <w:tcPr>
            <w:tcW w:w="720" w:type="dxa"/>
            <w:gridSpan w:val="2"/>
            <w:shd w:val="clear" w:color="auto" w:fill="auto"/>
            <w:vAlign w:val="center"/>
          </w:tcPr>
          <w:p w:rsidR="00917E6E" w:rsidRDefault="00917E6E" w:rsidP="00917E6E">
            <w:pPr>
              <w:jc w:val="right"/>
              <w:rPr>
                <w:b/>
                <w:bCs/>
                <w:sz w:val="14"/>
                <w:szCs w:val="14"/>
              </w:rPr>
            </w:pPr>
            <w:r>
              <w:rPr>
                <w:b/>
                <w:bCs/>
                <w:sz w:val="14"/>
                <w:szCs w:val="14"/>
              </w:rPr>
              <w:t xml:space="preserve">14,363 </w:t>
            </w:r>
          </w:p>
        </w:tc>
        <w:tc>
          <w:tcPr>
            <w:tcW w:w="720" w:type="dxa"/>
            <w:shd w:val="clear" w:color="auto" w:fill="auto"/>
            <w:vAlign w:val="center"/>
          </w:tcPr>
          <w:p w:rsidR="00917E6E" w:rsidRDefault="00917E6E" w:rsidP="00917E6E">
            <w:pPr>
              <w:jc w:val="right"/>
              <w:rPr>
                <w:b/>
                <w:bCs/>
                <w:sz w:val="14"/>
                <w:szCs w:val="14"/>
              </w:rPr>
            </w:pPr>
            <w:r>
              <w:rPr>
                <w:b/>
                <w:bCs/>
                <w:sz w:val="14"/>
                <w:szCs w:val="14"/>
              </w:rPr>
              <w:t xml:space="preserve">13,292 </w:t>
            </w:r>
          </w:p>
        </w:tc>
        <w:tc>
          <w:tcPr>
            <w:tcW w:w="630" w:type="dxa"/>
            <w:shd w:val="clear" w:color="auto" w:fill="auto"/>
            <w:vAlign w:val="center"/>
          </w:tcPr>
          <w:p w:rsidR="00917E6E" w:rsidRDefault="00917E6E" w:rsidP="00917E6E">
            <w:pPr>
              <w:jc w:val="right"/>
              <w:rPr>
                <w:b/>
                <w:bCs/>
                <w:sz w:val="14"/>
                <w:szCs w:val="14"/>
              </w:rPr>
            </w:pPr>
            <w:r>
              <w:rPr>
                <w:b/>
                <w:bCs/>
                <w:sz w:val="14"/>
                <w:szCs w:val="14"/>
              </w:rPr>
              <w:t xml:space="preserve">12,705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Australia</w:t>
                </w:r>
              </w:smartTag>
            </w:smartTag>
          </w:p>
        </w:tc>
        <w:tc>
          <w:tcPr>
            <w:tcW w:w="720" w:type="dxa"/>
            <w:shd w:val="clear" w:color="auto" w:fill="auto"/>
            <w:vAlign w:val="center"/>
          </w:tcPr>
          <w:p w:rsidR="00917E6E" w:rsidRDefault="00917E6E" w:rsidP="00917E6E">
            <w:pPr>
              <w:jc w:val="right"/>
              <w:rPr>
                <w:sz w:val="13"/>
                <w:szCs w:val="13"/>
              </w:rPr>
            </w:pPr>
            <w:r>
              <w:rPr>
                <w:sz w:val="13"/>
                <w:szCs w:val="13"/>
              </w:rPr>
              <w:t>124,959</w:t>
            </w:r>
          </w:p>
        </w:tc>
        <w:tc>
          <w:tcPr>
            <w:tcW w:w="673" w:type="dxa"/>
            <w:gridSpan w:val="2"/>
            <w:shd w:val="clear" w:color="auto" w:fill="auto"/>
            <w:vAlign w:val="center"/>
          </w:tcPr>
          <w:p w:rsidR="00917E6E" w:rsidRDefault="00917E6E" w:rsidP="00917E6E">
            <w:pPr>
              <w:jc w:val="right"/>
              <w:rPr>
                <w:sz w:val="13"/>
                <w:szCs w:val="13"/>
              </w:rPr>
            </w:pPr>
            <w:r>
              <w:rPr>
                <w:sz w:val="13"/>
                <w:szCs w:val="13"/>
              </w:rPr>
              <w:t>143,171</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133,297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11,771 </w:t>
            </w:r>
          </w:p>
        </w:tc>
        <w:tc>
          <w:tcPr>
            <w:tcW w:w="810" w:type="dxa"/>
            <w:shd w:val="clear" w:color="auto" w:fill="auto"/>
            <w:vAlign w:val="center"/>
          </w:tcPr>
          <w:p w:rsidR="00917E6E" w:rsidRDefault="00917E6E" w:rsidP="00917E6E">
            <w:pPr>
              <w:jc w:val="right"/>
              <w:rPr>
                <w:sz w:val="14"/>
                <w:szCs w:val="14"/>
              </w:rPr>
            </w:pPr>
            <w:r>
              <w:rPr>
                <w:sz w:val="14"/>
                <w:szCs w:val="14"/>
              </w:rPr>
              <w:t xml:space="preserve">10,249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10,879 </w:t>
            </w:r>
          </w:p>
        </w:tc>
        <w:tc>
          <w:tcPr>
            <w:tcW w:w="720" w:type="dxa"/>
            <w:shd w:val="clear" w:color="auto" w:fill="auto"/>
            <w:vAlign w:val="center"/>
          </w:tcPr>
          <w:p w:rsidR="00917E6E" w:rsidRDefault="00917E6E" w:rsidP="00917E6E">
            <w:pPr>
              <w:jc w:val="right"/>
              <w:rPr>
                <w:sz w:val="14"/>
                <w:szCs w:val="14"/>
              </w:rPr>
            </w:pPr>
            <w:r>
              <w:rPr>
                <w:sz w:val="14"/>
                <w:szCs w:val="14"/>
              </w:rPr>
              <w:t xml:space="preserve">10,894 </w:t>
            </w:r>
          </w:p>
        </w:tc>
        <w:tc>
          <w:tcPr>
            <w:tcW w:w="630" w:type="dxa"/>
            <w:shd w:val="clear" w:color="auto" w:fill="auto"/>
            <w:vAlign w:val="center"/>
          </w:tcPr>
          <w:p w:rsidR="00917E6E" w:rsidRDefault="00917E6E" w:rsidP="00917E6E">
            <w:pPr>
              <w:jc w:val="right"/>
              <w:rPr>
                <w:sz w:val="14"/>
                <w:szCs w:val="14"/>
              </w:rPr>
            </w:pPr>
            <w:r>
              <w:rPr>
                <w:sz w:val="14"/>
                <w:szCs w:val="14"/>
              </w:rPr>
              <w:t xml:space="preserve">9,865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New Zealand</w:t>
                </w:r>
              </w:smartTag>
            </w:smartTag>
          </w:p>
        </w:tc>
        <w:tc>
          <w:tcPr>
            <w:tcW w:w="720" w:type="dxa"/>
            <w:shd w:val="clear" w:color="auto" w:fill="auto"/>
            <w:vAlign w:val="center"/>
          </w:tcPr>
          <w:p w:rsidR="00917E6E" w:rsidRDefault="00917E6E" w:rsidP="00917E6E">
            <w:pPr>
              <w:jc w:val="right"/>
              <w:rPr>
                <w:sz w:val="13"/>
                <w:szCs w:val="13"/>
              </w:rPr>
            </w:pPr>
            <w:r>
              <w:rPr>
                <w:sz w:val="13"/>
                <w:szCs w:val="13"/>
              </w:rPr>
              <w:t>33,112</w:t>
            </w:r>
          </w:p>
        </w:tc>
        <w:tc>
          <w:tcPr>
            <w:tcW w:w="673" w:type="dxa"/>
            <w:gridSpan w:val="2"/>
            <w:shd w:val="clear" w:color="auto" w:fill="auto"/>
            <w:vAlign w:val="center"/>
          </w:tcPr>
          <w:p w:rsidR="00917E6E" w:rsidRDefault="00917E6E" w:rsidP="00917E6E">
            <w:pPr>
              <w:jc w:val="right"/>
              <w:rPr>
                <w:sz w:val="13"/>
                <w:szCs w:val="13"/>
              </w:rPr>
            </w:pPr>
            <w:r>
              <w:rPr>
                <w:sz w:val="13"/>
                <w:szCs w:val="13"/>
              </w:rPr>
              <w:t>37,236</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35,207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2,640 </w:t>
            </w:r>
          </w:p>
        </w:tc>
        <w:tc>
          <w:tcPr>
            <w:tcW w:w="810" w:type="dxa"/>
            <w:shd w:val="clear" w:color="auto" w:fill="auto"/>
            <w:vAlign w:val="center"/>
          </w:tcPr>
          <w:p w:rsidR="00917E6E" w:rsidRDefault="00917E6E" w:rsidP="00917E6E">
            <w:pPr>
              <w:jc w:val="right"/>
              <w:rPr>
                <w:sz w:val="14"/>
                <w:szCs w:val="14"/>
              </w:rPr>
            </w:pPr>
            <w:r>
              <w:rPr>
                <w:sz w:val="14"/>
                <w:szCs w:val="14"/>
              </w:rPr>
              <w:t xml:space="preserve">2,537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2,744 </w:t>
            </w:r>
          </w:p>
        </w:tc>
        <w:tc>
          <w:tcPr>
            <w:tcW w:w="720" w:type="dxa"/>
            <w:shd w:val="clear" w:color="auto" w:fill="auto"/>
            <w:vAlign w:val="center"/>
          </w:tcPr>
          <w:p w:rsidR="00917E6E" w:rsidRDefault="00917E6E" w:rsidP="00917E6E">
            <w:pPr>
              <w:jc w:val="right"/>
              <w:rPr>
                <w:sz w:val="14"/>
                <w:szCs w:val="14"/>
              </w:rPr>
            </w:pPr>
            <w:r>
              <w:rPr>
                <w:sz w:val="14"/>
                <w:szCs w:val="14"/>
              </w:rPr>
              <w:t xml:space="preserve">2,038 </w:t>
            </w:r>
          </w:p>
        </w:tc>
        <w:tc>
          <w:tcPr>
            <w:tcW w:w="630" w:type="dxa"/>
            <w:shd w:val="clear" w:color="auto" w:fill="auto"/>
            <w:vAlign w:val="center"/>
          </w:tcPr>
          <w:p w:rsidR="00917E6E" w:rsidRDefault="00917E6E" w:rsidP="00917E6E">
            <w:pPr>
              <w:jc w:val="right"/>
              <w:rPr>
                <w:sz w:val="14"/>
                <w:szCs w:val="14"/>
              </w:rPr>
            </w:pPr>
            <w:r>
              <w:rPr>
                <w:sz w:val="14"/>
                <w:szCs w:val="14"/>
              </w:rPr>
              <w:t xml:space="preserve">2,554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p>
        </w:tc>
        <w:tc>
          <w:tcPr>
            <w:tcW w:w="1800" w:type="dxa"/>
            <w:shd w:val="clear" w:color="auto" w:fill="auto"/>
            <w:vAlign w:val="center"/>
          </w:tcPr>
          <w:p w:rsidR="00917E6E" w:rsidRPr="002B32A5" w:rsidRDefault="00917E6E" w:rsidP="00917E6E">
            <w:pPr>
              <w:rPr>
                <w:rFonts w:eastAsia="Calibri"/>
                <w:sz w:val="15"/>
                <w:szCs w:val="15"/>
              </w:rPr>
            </w:pPr>
            <w:r w:rsidRPr="002B32A5">
              <w:rPr>
                <w:rFonts w:eastAsia="Calibri"/>
                <w:sz w:val="15"/>
                <w:szCs w:val="15"/>
              </w:rPr>
              <w:t>Others</w:t>
            </w:r>
          </w:p>
        </w:tc>
        <w:tc>
          <w:tcPr>
            <w:tcW w:w="720" w:type="dxa"/>
            <w:shd w:val="clear" w:color="auto" w:fill="auto"/>
            <w:vAlign w:val="center"/>
          </w:tcPr>
          <w:p w:rsidR="00917E6E" w:rsidRDefault="00917E6E" w:rsidP="00917E6E">
            <w:pPr>
              <w:jc w:val="right"/>
              <w:rPr>
                <w:sz w:val="13"/>
                <w:szCs w:val="13"/>
              </w:rPr>
            </w:pPr>
            <w:r>
              <w:rPr>
                <w:sz w:val="13"/>
                <w:szCs w:val="13"/>
              </w:rPr>
              <w:t>4,798</w:t>
            </w:r>
          </w:p>
        </w:tc>
        <w:tc>
          <w:tcPr>
            <w:tcW w:w="673" w:type="dxa"/>
            <w:gridSpan w:val="2"/>
            <w:shd w:val="clear" w:color="auto" w:fill="auto"/>
            <w:vAlign w:val="center"/>
          </w:tcPr>
          <w:p w:rsidR="00917E6E" w:rsidRDefault="00917E6E" w:rsidP="00917E6E">
            <w:pPr>
              <w:jc w:val="right"/>
              <w:rPr>
                <w:sz w:val="13"/>
                <w:szCs w:val="13"/>
              </w:rPr>
            </w:pPr>
            <w:r>
              <w:rPr>
                <w:sz w:val="13"/>
                <w:szCs w:val="13"/>
              </w:rPr>
              <w:t>5,080</w:t>
            </w:r>
          </w:p>
        </w:tc>
        <w:tc>
          <w:tcPr>
            <w:tcW w:w="720" w:type="dxa"/>
            <w:shd w:val="clear" w:color="auto" w:fill="auto"/>
            <w:vAlign w:val="center"/>
          </w:tcPr>
          <w:p w:rsidR="00917E6E" w:rsidRPr="008349EC" w:rsidRDefault="00917E6E" w:rsidP="00917E6E">
            <w:pPr>
              <w:jc w:val="right"/>
              <w:rPr>
                <w:sz w:val="13"/>
                <w:szCs w:val="13"/>
              </w:rPr>
            </w:pPr>
            <w:r w:rsidRPr="008349EC">
              <w:rPr>
                <w:sz w:val="13"/>
                <w:szCs w:val="13"/>
              </w:rPr>
              <w:t xml:space="preserve">4,460 </w:t>
            </w:r>
          </w:p>
        </w:tc>
        <w:tc>
          <w:tcPr>
            <w:tcW w:w="767" w:type="dxa"/>
            <w:gridSpan w:val="4"/>
            <w:shd w:val="clear" w:color="auto" w:fill="auto"/>
            <w:vAlign w:val="center"/>
          </w:tcPr>
          <w:p w:rsidR="00917E6E" w:rsidRDefault="00917E6E" w:rsidP="00917E6E">
            <w:pPr>
              <w:jc w:val="right"/>
              <w:rPr>
                <w:sz w:val="14"/>
                <w:szCs w:val="14"/>
              </w:rPr>
            </w:pPr>
            <w:r>
              <w:rPr>
                <w:sz w:val="14"/>
                <w:szCs w:val="14"/>
              </w:rPr>
              <w:t xml:space="preserve">266 </w:t>
            </w:r>
          </w:p>
        </w:tc>
        <w:tc>
          <w:tcPr>
            <w:tcW w:w="810" w:type="dxa"/>
            <w:shd w:val="clear" w:color="auto" w:fill="auto"/>
            <w:vAlign w:val="center"/>
          </w:tcPr>
          <w:p w:rsidR="00917E6E" w:rsidRDefault="00917E6E" w:rsidP="00917E6E">
            <w:pPr>
              <w:jc w:val="right"/>
              <w:rPr>
                <w:sz w:val="14"/>
                <w:szCs w:val="14"/>
              </w:rPr>
            </w:pPr>
            <w:r>
              <w:rPr>
                <w:sz w:val="14"/>
                <w:szCs w:val="14"/>
              </w:rPr>
              <w:t xml:space="preserve">238 </w:t>
            </w:r>
          </w:p>
        </w:tc>
        <w:tc>
          <w:tcPr>
            <w:tcW w:w="720" w:type="dxa"/>
            <w:gridSpan w:val="2"/>
            <w:shd w:val="clear" w:color="auto" w:fill="auto"/>
            <w:vAlign w:val="center"/>
          </w:tcPr>
          <w:p w:rsidR="00917E6E" w:rsidRDefault="00917E6E" w:rsidP="00917E6E">
            <w:pPr>
              <w:jc w:val="right"/>
              <w:rPr>
                <w:sz w:val="14"/>
                <w:szCs w:val="14"/>
              </w:rPr>
            </w:pPr>
            <w:r>
              <w:rPr>
                <w:sz w:val="14"/>
                <w:szCs w:val="14"/>
              </w:rPr>
              <w:t xml:space="preserve">740 </w:t>
            </w:r>
          </w:p>
        </w:tc>
        <w:tc>
          <w:tcPr>
            <w:tcW w:w="720" w:type="dxa"/>
            <w:shd w:val="clear" w:color="auto" w:fill="auto"/>
            <w:vAlign w:val="center"/>
          </w:tcPr>
          <w:p w:rsidR="00917E6E" w:rsidRDefault="00917E6E" w:rsidP="00917E6E">
            <w:pPr>
              <w:jc w:val="right"/>
              <w:rPr>
                <w:sz w:val="14"/>
                <w:szCs w:val="14"/>
              </w:rPr>
            </w:pPr>
            <w:r>
              <w:rPr>
                <w:sz w:val="14"/>
                <w:szCs w:val="14"/>
              </w:rPr>
              <w:t xml:space="preserve">361 </w:t>
            </w:r>
          </w:p>
        </w:tc>
        <w:tc>
          <w:tcPr>
            <w:tcW w:w="630" w:type="dxa"/>
            <w:shd w:val="clear" w:color="auto" w:fill="auto"/>
            <w:vAlign w:val="center"/>
          </w:tcPr>
          <w:p w:rsidR="00917E6E" w:rsidRDefault="00917E6E" w:rsidP="00917E6E">
            <w:pPr>
              <w:jc w:val="right"/>
              <w:rPr>
                <w:sz w:val="14"/>
                <w:szCs w:val="14"/>
              </w:rPr>
            </w:pPr>
            <w:r>
              <w:rPr>
                <w:sz w:val="14"/>
                <w:szCs w:val="14"/>
              </w:rPr>
              <w:t xml:space="preserve">286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Arial Unicode MS"/>
                <w:b/>
                <w:bCs/>
                <w:sz w:val="15"/>
                <w:szCs w:val="15"/>
              </w:rPr>
            </w:pPr>
          </w:p>
        </w:tc>
        <w:tc>
          <w:tcPr>
            <w:tcW w:w="1800" w:type="dxa"/>
            <w:shd w:val="clear" w:color="auto" w:fill="auto"/>
            <w:vAlign w:val="center"/>
          </w:tcPr>
          <w:p w:rsidR="00917E6E" w:rsidRPr="002B32A5" w:rsidRDefault="00917E6E" w:rsidP="00917E6E">
            <w:pPr>
              <w:rPr>
                <w:rFonts w:eastAsia="Calibri"/>
                <w:b/>
                <w:bCs/>
                <w:sz w:val="15"/>
                <w:szCs w:val="15"/>
              </w:rPr>
            </w:pPr>
          </w:p>
        </w:tc>
        <w:tc>
          <w:tcPr>
            <w:tcW w:w="720" w:type="dxa"/>
            <w:shd w:val="clear" w:color="auto" w:fill="auto"/>
            <w:vAlign w:val="center"/>
          </w:tcPr>
          <w:p w:rsidR="00917E6E" w:rsidRPr="00CB27C7" w:rsidRDefault="00917E6E" w:rsidP="00917E6E">
            <w:pPr>
              <w:jc w:val="right"/>
              <w:rPr>
                <w:sz w:val="13"/>
                <w:szCs w:val="13"/>
              </w:rPr>
            </w:pPr>
          </w:p>
        </w:tc>
        <w:tc>
          <w:tcPr>
            <w:tcW w:w="673" w:type="dxa"/>
            <w:gridSpan w:val="2"/>
            <w:shd w:val="clear" w:color="auto" w:fill="auto"/>
            <w:vAlign w:val="center"/>
          </w:tcPr>
          <w:p w:rsidR="00917E6E" w:rsidRPr="00CB27C7" w:rsidRDefault="00917E6E" w:rsidP="00917E6E">
            <w:pPr>
              <w:jc w:val="right"/>
              <w:rPr>
                <w:sz w:val="13"/>
                <w:szCs w:val="13"/>
              </w:rPr>
            </w:pPr>
          </w:p>
        </w:tc>
        <w:tc>
          <w:tcPr>
            <w:tcW w:w="720" w:type="dxa"/>
            <w:shd w:val="clear" w:color="auto" w:fill="auto"/>
            <w:vAlign w:val="center"/>
          </w:tcPr>
          <w:p w:rsidR="00917E6E" w:rsidRPr="008349EC" w:rsidRDefault="00917E6E" w:rsidP="00917E6E">
            <w:pPr>
              <w:jc w:val="right"/>
              <w:rPr>
                <w:b/>
                <w:bCs/>
                <w:sz w:val="13"/>
                <w:szCs w:val="13"/>
              </w:rPr>
            </w:pPr>
          </w:p>
        </w:tc>
        <w:tc>
          <w:tcPr>
            <w:tcW w:w="767" w:type="dxa"/>
            <w:gridSpan w:val="4"/>
            <w:shd w:val="clear" w:color="auto" w:fill="auto"/>
            <w:vAlign w:val="center"/>
          </w:tcPr>
          <w:p w:rsidR="00917E6E" w:rsidRDefault="00917E6E" w:rsidP="00917E6E">
            <w:pPr>
              <w:jc w:val="right"/>
              <w:rPr>
                <w:b/>
                <w:bCs/>
                <w:sz w:val="14"/>
                <w:szCs w:val="14"/>
              </w:rPr>
            </w:pPr>
          </w:p>
        </w:tc>
        <w:tc>
          <w:tcPr>
            <w:tcW w:w="810" w:type="dxa"/>
            <w:shd w:val="clear" w:color="auto" w:fill="auto"/>
            <w:vAlign w:val="center"/>
          </w:tcPr>
          <w:p w:rsidR="00917E6E" w:rsidRDefault="00917E6E" w:rsidP="00917E6E">
            <w:pPr>
              <w:jc w:val="right"/>
              <w:rPr>
                <w:b/>
                <w:bCs/>
                <w:sz w:val="14"/>
                <w:szCs w:val="14"/>
              </w:rPr>
            </w:pPr>
          </w:p>
        </w:tc>
        <w:tc>
          <w:tcPr>
            <w:tcW w:w="720" w:type="dxa"/>
            <w:gridSpan w:val="2"/>
            <w:shd w:val="clear" w:color="auto" w:fill="auto"/>
            <w:vAlign w:val="center"/>
          </w:tcPr>
          <w:p w:rsidR="00917E6E" w:rsidRDefault="00917E6E" w:rsidP="00917E6E">
            <w:pPr>
              <w:jc w:val="right"/>
              <w:rPr>
                <w:b/>
                <w:bCs/>
                <w:sz w:val="14"/>
                <w:szCs w:val="14"/>
              </w:rPr>
            </w:pPr>
          </w:p>
        </w:tc>
        <w:tc>
          <w:tcPr>
            <w:tcW w:w="720" w:type="dxa"/>
            <w:shd w:val="clear" w:color="auto" w:fill="auto"/>
            <w:vAlign w:val="center"/>
          </w:tcPr>
          <w:p w:rsidR="00917E6E" w:rsidRDefault="00917E6E" w:rsidP="00917E6E">
            <w:pPr>
              <w:jc w:val="right"/>
              <w:rPr>
                <w:b/>
                <w:bCs/>
                <w:sz w:val="14"/>
                <w:szCs w:val="14"/>
              </w:rPr>
            </w:pPr>
          </w:p>
        </w:tc>
        <w:tc>
          <w:tcPr>
            <w:tcW w:w="630" w:type="dxa"/>
            <w:shd w:val="clear" w:color="auto" w:fill="auto"/>
            <w:vAlign w:val="center"/>
          </w:tcPr>
          <w:p w:rsidR="00917E6E" w:rsidRDefault="00917E6E" w:rsidP="00917E6E">
            <w:pPr>
              <w:jc w:val="right"/>
              <w:rPr>
                <w:b/>
                <w:bCs/>
                <w:sz w:val="14"/>
                <w:szCs w:val="14"/>
              </w:rPr>
            </w:pP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Calibri"/>
                <w:color w:val="000000"/>
                <w:sz w:val="15"/>
                <w:szCs w:val="15"/>
              </w:rPr>
            </w:pPr>
            <w:r w:rsidRPr="002B32A5">
              <w:rPr>
                <w:rFonts w:eastAsia="Arial Unicode MS"/>
                <w:b/>
                <w:bCs/>
                <w:sz w:val="15"/>
                <w:szCs w:val="15"/>
              </w:rPr>
              <w:t>S.</w:t>
            </w:r>
          </w:p>
        </w:tc>
        <w:tc>
          <w:tcPr>
            <w:tcW w:w="1800" w:type="dxa"/>
            <w:shd w:val="clear" w:color="auto" w:fill="auto"/>
            <w:vAlign w:val="center"/>
          </w:tcPr>
          <w:p w:rsidR="00917E6E" w:rsidRPr="002B32A5" w:rsidRDefault="00917E6E" w:rsidP="00917E6E">
            <w:pPr>
              <w:rPr>
                <w:rFonts w:eastAsia="Calibri"/>
                <w:sz w:val="15"/>
                <w:szCs w:val="15"/>
              </w:rPr>
            </w:pPr>
            <w:r w:rsidRPr="002B32A5">
              <w:rPr>
                <w:rFonts w:eastAsia="Calibri"/>
                <w:b/>
                <w:bCs/>
                <w:sz w:val="15"/>
                <w:szCs w:val="15"/>
              </w:rPr>
              <w:t>Others</w:t>
            </w:r>
          </w:p>
        </w:tc>
        <w:tc>
          <w:tcPr>
            <w:tcW w:w="720" w:type="dxa"/>
            <w:shd w:val="clear" w:color="auto" w:fill="auto"/>
            <w:vAlign w:val="center"/>
          </w:tcPr>
          <w:p w:rsidR="00917E6E" w:rsidRDefault="00917E6E" w:rsidP="00917E6E">
            <w:pPr>
              <w:jc w:val="right"/>
              <w:rPr>
                <w:b/>
                <w:bCs/>
                <w:sz w:val="13"/>
                <w:szCs w:val="13"/>
              </w:rPr>
            </w:pPr>
            <w:r>
              <w:rPr>
                <w:b/>
                <w:bCs/>
                <w:sz w:val="13"/>
                <w:szCs w:val="13"/>
              </w:rPr>
              <w:t>72,836</w:t>
            </w:r>
          </w:p>
        </w:tc>
        <w:tc>
          <w:tcPr>
            <w:tcW w:w="673" w:type="dxa"/>
            <w:gridSpan w:val="2"/>
            <w:shd w:val="clear" w:color="auto" w:fill="auto"/>
            <w:vAlign w:val="center"/>
          </w:tcPr>
          <w:p w:rsidR="00917E6E" w:rsidRDefault="00917E6E" w:rsidP="00917E6E">
            <w:pPr>
              <w:jc w:val="right"/>
              <w:rPr>
                <w:b/>
                <w:bCs/>
                <w:sz w:val="13"/>
                <w:szCs w:val="13"/>
              </w:rPr>
            </w:pPr>
            <w:r>
              <w:rPr>
                <w:b/>
                <w:bCs/>
                <w:sz w:val="13"/>
                <w:szCs w:val="13"/>
              </w:rPr>
              <w:t>94,233</w:t>
            </w:r>
          </w:p>
        </w:tc>
        <w:tc>
          <w:tcPr>
            <w:tcW w:w="720" w:type="dxa"/>
            <w:shd w:val="clear" w:color="auto" w:fill="auto"/>
            <w:vAlign w:val="center"/>
          </w:tcPr>
          <w:p w:rsidR="00917E6E" w:rsidRPr="008349EC" w:rsidRDefault="00917E6E" w:rsidP="00917E6E">
            <w:pPr>
              <w:jc w:val="right"/>
              <w:rPr>
                <w:b/>
                <w:bCs/>
                <w:sz w:val="13"/>
                <w:szCs w:val="13"/>
              </w:rPr>
            </w:pPr>
            <w:r w:rsidRPr="008349EC">
              <w:rPr>
                <w:b/>
                <w:bCs/>
                <w:sz w:val="13"/>
                <w:szCs w:val="13"/>
              </w:rPr>
              <w:t xml:space="preserve">60,448 </w:t>
            </w:r>
          </w:p>
        </w:tc>
        <w:tc>
          <w:tcPr>
            <w:tcW w:w="767" w:type="dxa"/>
            <w:gridSpan w:val="4"/>
            <w:shd w:val="clear" w:color="auto" w:fill="auto"/>
            <w:vAlign w:val="center"/>
          </w:tcPr>
          <w:p w:rsidR="00917E6E" w:rsidRDefault="00917E6E" w:rsidP="00917E6E">
            <w:pPr>
              <w:jc w:val="right"/>
              <w:rPr>
                <w:b/>
                <w:bCs/>
                <w:sz w:val="14"/>
                <w:szCs w:val="14"/>
              </w:rPr>
            </w:pPr>
            <w:r>
              <w:rPr>
                <w:b/>
                <w:bCs/>
                <w:sz w:val="14"/>
                <w:szCs w:val="14"/>
              </w:rPr>
              <w:t xml:space="preserve">4,849 </w:t>
            </w:r>
          </w:p>
        </w:tc>
        <w:tc>
          <w:tcPr>
            <w:tcW w:w="810" w:type="dxa"/>
            <w:shd w:val="clear" w:color="auto" w:fill="auto"/>
            <w:vAlign w:val="center"/>
          </w:tcPr>
          <w:p w:rsidR="00917E6E" w:rsidRDefault="00917E6E" w:rsidP="00917E6E">
            <w:pPr>
              <w:jc w:val="right"/>
              <w:rPr>
                <w:b/>
                <w:bCs/>
                <w:sz w:val="14"/>
                <w:szCs w:val="14"/>
              </w:rPr>
            </w:pPr>
            <w:r>
              <w:rPr>
                <w:b/>
                <w:bCs/>
                <w:sz w:val="14"/>
                <w:szCs w:val="14"/>
              </w:rPr>
              <w:t xml:space="preserve">4,765 </w:t>
            </w:r>
          </w:p>
        </w:tc>
        <w:tc>
          <w:tcPr>
            <w:tcW w:w="720" w:type="dxa"/>
            <w:gridSpan w:val="2"/>
            <w:shd w:val="clear" w:color="auto" w:fill="auto"/>
            <w:vAlign w:val="center"/>
          </w:tcPr>
          <w:p w:rsidR="00917E6E" w:rsidRDefault="00917E6E" w:rsidP="00917E6E">
            <w:pPr>
              <w:jc w:val="right"/>
              <w:rPr>
                <w:b/>
                <w:bCs/>
                <w:sz w:val="14"/>
                <w:szCs w:val="14"/>
              </w:rPr>
            </w:pPr>
            <w:r>
              <w:rPr>
                <w:b/>
                <w:bCs/>
                <w:sz w:val="14"/>
                <w:szCs w:val="14"/>
              </w:rPr>
              <w:t xml:space="preserve">6,253 </w:t>
            </w:r>
          </w:p>
        </w:tc>
        <w:tc>
          <w:tcPr>
            <w:tcW w:w="720" w:type="dxa"/>
            <w:shd w:val="clear" w:color="auto" w:fill="auto"/>
            <w:vAlign w:val="center"/>
          </w:tcPr>
          <w:p w:rsidR="00917E6E" w:rsidRDefault="00917E6E" w:rsidP="00917E6E">
            <w:pPr>
              <w:jc w:val="right"/>
              <w:rPr>
                <w:b/>
                <w:bCs/>
                <w:sz w:val="14"/>
                <w:szCs w:val="14"/>
              </w:rPr>
            </w:pPr>
            <w:r>
              <w:rPr>
                <w:b/>
                <w:bCs/>
                <w:sz w:val="14"/>
                <w:szCs w:val="14"/>
              </w:rPr>
              <w:t xml:space="preserve">5,821 </w:t>
            </w:r>
          </w:p>
        </w:tc>
        <w:tc>
          <w:tcPr>
            <w:tcW w:w="630" w:type="dxa"/>
            <w:shd w:val="clear" w:color="auto" w:fill="auto"/>
            <w:vAlign w:val="center"/>
          </w:tcPr>
          <w:p w:rsidR="00917E6E" w:rsidRDefault="00917E6E" w:rsidP="00917E6E">
            <w:pPr>
              <w:jc w:val="right"/>
              <w:rPr>
                <w:b/>
                <w:bCs/>
                <w:sz w:val="14"/>
                <w:szCs w:val="14"/>
              </w:rPr>
            </w:pPr>
            <w:r>
              <w:rPr>
                <w:b/>
                <w:bCs/>
                <w:sz w:val="14"/>
                <w:szCs w:val="14"/>
              </w:rPr>
              <w:t xml:space="preserve">24,177 </w:t>
            </w:r>
          </w:p>
        </w:tc>
      </w:tr>
      <w:tr w:rsidR="00917E6E" w:rsidRPr="00507B4F" w:rsidTr="00917E6E">
        <w:trPr>
          <w:trHeight w:hRule="exact" w:val="187"/>
        </w:trPr>
        <w:tc>
          <w:tcPr>
            <w:tcW w:w="209" w:type="dxa"/>
            <w:shd w:val="clear" w:color="auto" w:fill="auto"/>
            <w:vAlign w:val="center"/>
          </w:tcPr>
          <w:p w:rsidR="00917E6E" w:rsidRPr="002B32A5" w:rsidRDefault="00917E6E" w:rsidP="00917E6E">
            <w:pPr>
              <w:jc w:val="right"/>
              <w:rPr>
                <w:rFonts w:eastAsia="Arial Unicode MS"/>
                <w:b/>
                <w:bCs/>
                <w:sz w:val="15"/>
                <w:szCs w:val="15"/>
              </w:rPr>
            </w:pPr>
          </w:p>
        </w:tc>
        <w:tc>
          <w:tcPr>
            <w:tcW w:w="1800" w:type="dxa"/>
            <w:shd w:val="clear" w:color="auto" w:fill="auto"/>
            <w:vAlign w:val="center"/>
          </w:tcPr>
          <w:p w:rsidR="00917E6E" w:rsidRPr="002B32A5" w:rsidRDefault="00917E6E" w:rsidP="00917E6E">
            <w:pPr>
              <w:rPr>
                <w:rFonts w:eastAsia="Calibri"/>
                <w:b/>
                <w:bCs/>
                <w:sz w:val="15"/>
                <w:szCs w:val="15"/>
              </w:rPr>
            </w:pPr>
          </w:p>
        </w:tc>
        <w:tc>
          <w:tcPr>
            <w:tcW w:w="720" w:type="dxa"/>
            <w:shd w:val="clear" w:color="auto" w:fill="auto"/>
            <w:vAlign w:val="center"/>
          </w:tcPr>
          <w:p w:rsidR="00917E6E" w:rsidRDefault="00917E6E" w:rsidP="00917E6E">
            <w:pPr>
              <w:jc w:val="right"/>
              <w:rPr>
                <w:b/>
                <w:bCs/>
                <w:sz w:val="13"/>
                <w:szCs w:val="13"/>
              </w:rPr>
            </w:pPr>
          </w:p>
        </w:tc>
        <w:tc>
          <w:tcPr>
            <w:tcW w:w="673" w:type="dxa"/>
            <w:gridSpan w:val="2"/>
            <w:shd w:val="clear" w:color="auto" w:fill="auto"/>
            <w:vAlign w:val="center"/>
          </w:tcPr>
          <w:p w:rsidR="00917E6E" w:rsidRDefault="00917E6E" w:rsidP="00917E6E">
            <w:pPr>
              <w:jc w:val="right"/>
              <w:rPr>
                <w:b/>
                <w:bCs/>
                <w:sz w:val="13"/>
                <w:szCs w:val="13"/>
              </w:rPr>
            </w:pPr>
          </w:p>
        </w:tc>
        <w:tc>
          <w:tcPr>
            <w:tcW w:w="720" w:type="dxa"/>
            <w:shd w:val="clear" w:color="auto" w:fill="auto"/>
            <w:vAlign w:val="center"/>
          </w:tcPr>
          <w:p w:rsidR="00917E6E" w:rsidRPr="008349EC" w:rsidRDefault="00917E6E" w:rsidP="00917E6E">
            <w:pPr>
              <w:jc w:val="right"/>
              <w:rPr>
                <w:b/>
                <w:bCs/>
                <w:sz w:val="13"/>
                <w:szCs w:val="13"/>
              </w:rPr>
            </w:pPr>
          </w:p>
        </w:tc>
        <w:tc>
          <w:tcPr>
            <w:tcW w:w="767" w:type="dxa"/>
            <w:gridSpan w:val="4"/>
            <w:shd w:val="clear" w:color="auto" w:fill="auto"/>
            <w:vAlign w:val="center"/>
          </w:tcPr>
          <w:p w:rsidR="00917E6E" w:rsidRDefault="00917E6E" w:rsidP="00917E6E">
            <w:pPr>
              <w:jc w:val="right"/>
              <w:rPr>
                <w:b/>
                <w:bCs/>
                <w:sz w:val="13"/>
                <w:szCs w:val="13"/>
              </w:rPr>
            </w:pPr>
          </w:p>
        </w:tc>
        <w:tc>
          <w:tcPr>
            <w:tcW w:w="810" w:type="dxa"/>
            <w:shd w:val="clear" w:color="auto" w:fill="auto"/>
            <w:vAlign w:val="center"/>
          </w:tcPr>
          <w:p w:rsidR="00917E6E" w:rsidRDefault="00917E6E" w:rsidP="00917E6E">
            <w:pPr>
              <w:jc w:val="right"/>
              <w:rPr>
                <w:b/>
                <w:bCs/>
                <w:sz w:val="13"/>
                <w:szCs w:val="13"/>
              </w:rPr>
            </w:pPr>
          </w:p>
        </w:tc>
        <w:tc>
          <w:tcPr>
            <w:tcW w:w="720" w:type="dxa"/>
            <w:gridSpan w:val="2"/>
            <w:shd w:val="clear" w:color="auto" w:fill="auto"/>
            <w:vAlign w:val="center"/>
          </w:tcPr>
          <w:p w:rsidR="00917E6E" w:rsidRDefault="00917E6E" w:rsidP="00917E6E">
            <w:pPr>
              <w:jc w:val="right"/>
              <w:rPr>
                <w:b/>
                <w:bCs/>
                <w:sz w:val="13"/>
                <w:szCs w:val="13"/>
              </w:rPr>
            </w:pPr>
          </w:p>
        </w:tc>
        <w:tc>
          <w:tcPr>
            <w:tcW w:w="720" w:type="dxa"/>
            <w:shd w:val="clear" w:color="auto" w:fill="auto"/>
            <w:vAlign w:val="center"/>
          </w:tcPr>
          <w:p w:rsidR="00917E6E" w:rsidRDefault="00917E6E" w:rsidP="00917E6E">
            <w:pPr>
              <w:jc w:val="right"/>
              <w:rPr>
                <w:b/>
                <w:bCs/>
                <w:sz w:val="13"/>
                <w:szCs w:val="13"/>
              </w:rPr>
            </w:pPr>
          </w:p>
        </w:tc>
        <w:tc>
          <w:tcPr>
            <w:tcW w:w="630" w:type="dxa"/>
            <w:shd w:val="clear" w:color="auto" w:fill="auto"/>
            <w:vAlign w:val="center"/>
          </w:tcPr>
          <w:p w:rsidR="00917E6E" w:rsidRDefault="00917E6E" w:rsidP="00917E6E">
            <w:pPr>
              <w:jc w:val="right"/>
              <w:rPr>
                <w:b/>
                <w:bCs/>
                <w:sz w:val="14"/>
                <w:szCs w:val="14"/>
              </w:rPr>
            </w:pPr>
          </w:p>
        </w:tc>
      </w:tr>
      <w:tr w:rsidR="00917E6E" w:rsidRPr="00507B4F" w:rsidTr="00917E6E">
        <w:trPr>
          <w:trHeight w:hRule="exact" w:val="187"/>
        </w:trPr>
        <w:tc>
          <w:tcPr>
            <w:tcW w:w="209" w:type="dxa"/>
            <w:shd w:val="clear" w:color="auto" w:fill="auto"/>
            <w:vAlign w:val="center"/>
          </w:tcPr>
          <w:p w:rsidR="00917E6E" w:rsidRPr="007229DD" w:rsidRDefault="00917E6E" w:rsidP="00917E6E">
            <w:pPr>
              <w:jc w:val="right"/>
              <w:rPr>
                <w:rFonts w:eastAsia="Arial Unicode MS"/>
                <w:b/>
                <w:bCs/>
                <w:sz w:val="15"/>
                <w:szCs w:val="15"/>
              </w:rPr>
            </w:pPr>
            <w:r w:rsidRPr="007229DD">
              <w:rPr>
                <w:rFonts w:eastAsia="Arial Unicode MS"/>
                <w:b/>
                <w:bCs/>
                <w:sz w:val="15"/>
                <w:szCs w:val="15"/>
              </w:rPr>
              <w:t>T. Other Exports</w:t>
            </w:r>
          </w:p>
        </w:tc>
        <w:tc>
          <w:tcPr>
            <w:tcW w:w="1800" w:type="dxa"/>
            <w:shd w:val="clear" w:color="auto" w:fill="auto"/>
            <w:vAlign w:val="center"/>
          </w:tcPr>
          <w:p w:rsidR="00917E6E" w:rsidRPr="007229DD" w:rsidRDefault="00917E6E" w:rsidP="00917E6E">
            <w:pPr>
              <w:rPr>
                <w:rFonts w:eastAsia="Calibri"/>
                <w:b/>
                <w:bCs/>
                <w:sz w:val="15"/>
                <w:szCs w:val="15"/>
              </w:rPr>
            </w:pPr>
            <w:r w:rsidRPr="007229DD">
              <w:rPr>
                <w:rFonts w:eastAsia="Calibri"/>
                <w:b/>
                <w:bCs/>
                <w:sz w:val="15"/>
                <w:szCs w:val="15"/>
              </w:rPr>
              <w:t>Other Exports</w:t>
            </w:r>
          </w:p>
        </w:tc>
        <w:tc>
          <w:tcPr>
            <w:tcW w:w="720" w:type="dxa"/>
            <w:shd w:val="clear" w:color="auto" w:fill="auto"/>
            <w:vAlign w:val="center"/>
          </w:tcPr>
          <w:p w:rsidR="00917E6E" w:rsidRDefault="00917E6E" w:rsidP="00917E6E">
            <w:pPr>
              <w:jc w:val="right"/>
              <w:rPr>
                <w:b/>
                <w:bCs/>
                <w:sz w:val="13"/>
                <w:szCs w:val="13"/>
              </w:rPr>
            </w:pPr>
            <w:r>
              <w:rPr>
                <w:b/>
                <w:bCs/>
                <w:sz w:val="13"/>
                <w:szCs w:val="13"/>
              </w:rPr>
              <w:t>968,600</w:t>
            </w:r>
          </w:p>
        </w:tc>
        <w:tc>
          <w:tcPr>
            <w:tcW w:w="673" w:type="dxa"/>
            <w:gridSpan w:val="2"/>
            <w:shd w:val="clear" w:color="auto" w:fill="auto"/>
            <w:vAlign w:val="center"/>
          </w:tcPr>
          <w:p w:rsidR="00917E6E" w:rsidRDefault="00917E6E" w:rsidP="00917E6E">
            <w:pPr>
              <w:jc w:val="right"/>
              <w:rPr>
                <w:b/>
                <w:bCs/>
                <w:sz w:val="13"/>
                <w:szCs w:val="13"/>
              </w:rPr>
            </w:pPr>
            <w:r>
              <w:rPr>
                <w:b/>
                <w:bCs/>
                <w:sz w:val="13"/>
                <w:szCs w:val="13"/>
              </w:rPr>
              <w:t>1,944,587</w:t>
            </w:r>
          </w:p>
        </w:tc>
        <w:tc>
          <w:tcPr>
            <w:tcW w:w="720" w:type="dxa"/>
            <w:shd w:val="clear" w:color="auto" w:fill="auto"/>
            <w:vAlign w:val="center"/>
          </w:tcPr>
          <w:p w:rsidR="00917E6E" w:rsidRPr="008349EC" w:rsidRDefault="00917E6E" w:rsidP="00917E6E">
            <w:pPr>
              <w:jc w:val="right"/>
              <w:rPr>
                <w:b/>
                <w:bCs/>
                <w:sz w:val="13"/>
                <w:szCs w:val="13"/>
              </w:rPr>
            </w:pPr>
            <w:r w:rsidRPr="008349EC">
              <w:rPr>
                <w:b/>
                <w:bCs/>
                <w:sz w:val="13"/>
                <w:szCs w:val="13"/>
              </w:rPr>
              <w:t>1,234,059</w:t>
            </w:r>
          </w:p>
        </w:tc>
        <w:tc>
          <w:tcPr>
            <w:tcW w:w="767" w:type="dxa"/>
            <w:gridSpan w:val="4"/>
            <w:shd w:val="clear" w:color="auto" w:fill="auto"/>
            <w:vAlign w:val="center"/>
          </w:tcPr>
          <w:p w:rsidR="00917E6E" w:rsidRDefault="00917E6E" w:rsidP="00917E6E">
            <w:pPr>
              <w:jc w:val="right"/>
              <w:rPr>
                <w:b/>
                <w:bCs/>
                <w:sz w:val="14"/>
                <w:szCs w:val="14"/>
              </w:rPr>
            </w:pPr>
            <w:r>
              <w:rPr>
                <w:b/>
                <w:bCs/>
                <w:sz w:val="14"/>
                <w:szCs w:val="14"/>
              </w:rPr>
              <w:t xml:space="preserve">152,000 </w:t>
            </w:r>
          </w:p>
        </w:tc>
        <w:tc>
          <w:tcPr>
            <w:tcW w:w="810" w:type="dxa"/>
            <w:shd w:val="clear" w:color="auto" w:fill="auto"/>
            <w:vAlign w:val="center"/>
          </w:tcPr>
          <w:p w:rsidR="00917E6E" w:rsidRDefault="00917E6E" w:rsidP="00917E6E">
            <w:pPr>
              <w:jc w:val="right"/>
              <w:rPr>
                <w:b/>
                <w:bCs/>
                <w:sz w:val="14"/>
                <w:szCs w:val="14"/>
              </w:rPr>
            </w:pPr>
            <w:r>
              <w:rPr>
                <w:b/>
                <w:bCs/>
                <w:sz w:val="14"/>
                <w:szCs w:val="14"/>
              </w:rPr>
              <w:t xml:space="preserve">344,900 </w:t>
            </w:r>
          </w:p>
        </w:tc>
        <w:tc>
          <w:tcPr>
            <w:tcW w:w="720" w:type="dxa"/>
            <w:gridSpan w:val="2"/>
            <w:shd w:val="clear" w:color="auto" w:fill="auto"/>
            <w:vAlign w:val="center"/>
          </w:tcPr>
          <w:p w:rsidR="00917E6E" w:rsidRDefault="00917E6E" w:rsidP="00917E6E">
            <w:pPr>
              <w:jc w:val="right"/>
              <w:rPr>
                <w:b/>
                <w:bCs/>
                <w:sz w:val="14"/>
                <w:szCs w:val="14"/>
              </w:rPr>
            </w:pPr>
            <w:r>
              <w:rPr>
                <w:b/>
                <w:bCs/>
                <w:sz w:val="14"/>
                <w:szCs w:val="14"/>
              </w:rPr>
              <w:t xml:space="preserve">39,800 </w:t>
            </w:r>
          </w:p>
        </w:tc>
        <w:tc>
          <w:tcPr>
            <w:tcW w:w="720" w:type="dxa"/>
            <w:shd w:val="clear" w:color="auto" w:fill="auto"/>
            <w:vAlign w:val="center"/>
          </w:tcPr>
          <w:p w:rsidR="00917E6E" w:rsidRDefault="00917E6E" w:rsidP="00917E6E">
            <w:pPr>
              <w:jc w:val="right"/>
              <w:rPr>
                <w:b/>
                <w:bCs/>
                <w:sz w:val="14"/>
                <w:szCs w:val="14"/>
              </w:rPr>
            </w:pPr>
            <w:r>
              <w:rPr>
                <w:b/>
                <w:bCs/>
                <w:sz w:val="14"/>
                <w:szCs w:val="14"/>
              </w:rPr>
              <w:t xml:space="preserve">61,500 </w:t>
            </w:r>
          </w:p>
        </w:tc>
        <w:tc>
          <w:tcPr>
            <w:tcW w:w="630" w:type="dxa"/>
            <w:shd w:val="clear" w:color="auto" w:fill="auto"/>
            <w:vAlign w:val="center"/>
          </w:tcPr>
          <w:p w:rsidR="00917E6E" w:rsidRDefault="00917E6E" w:rsidP="00917E6E">
            <w:pPr>
              <w:jc w:val="right"/>
              <w:rPr>
                <w:b/>
                <w:bCs/>
                <w:sz w:val="14"/>
                <w:szCs w:val="14"/>
              </w:rPr>
            </w:pPr>
            <w:r>
              <w:rPr>
                <w:b/>
                <w:bCs/>
                <w:sz w:val="14"/>
                <w:szCs w:val="14"/>
              </w:rPr>
              <w:t xml:space="preserve">76,300 </w:t>
            </w:r>
          </w:p>
        </w:tc>
      </w:tr>
      <w:tr w:rsidR="00917E6E" w:rsidRPr="002B32A5" w:rsidTr="00C6053E">
        <w:trPr>
          <w:trHeight w:hRule="exact" w:val="187"/>
        </w:trPr>
        <w:tc>
          <w:tcPr>
            <w:tcW w:w="209" w:type="dxa"/>
            <w:tcBorders>
              <w:bottom w:val="single" w:sz="4" w:space="0" w:color="auto"/>
            </w:tcBorders>
            <w:shd w:val="clear" w:color="auto" w:fill="auto"/>
            <w:vAlign w:val="center"/>
          </w:tcPr>
          <w:p w:rsidR="00917E6E" w:rsidRPr="002B32A5" w:rsidRDefault="00917E6E" w:rsidP="00917E6E">
            <w:pPr>
              <w:jc w:val="center"/>
              <w:rPr>
                <w:rFonts w:eastAsia="Calibri"/>
                <w:b/>
                <w:bCs/>
                <w:color w:val="000000"/>
                <w:sz w:val="15"/>
                <w:szCs w:val="15"/>
              </w:rPr>
            </w:pPr>
          </w:p>
        </w:tc>
        <w:tc>
          <w:tcPr>
            <w:tcW w:w="1800" w:type="dxa"/>
            <w:tcBorders>
              <w:bottom w:val="single" w:sz="4" w:space="0" w:color="auto"/>
            </w:tcBorders>
            <w:shd w:val="clear" w:color="auto" w:fill="auto"/>
            <w:vAlign w:val="center"/>
          </w:tcPr>
          <w:p w:rsidR="00917E6E" w:rsidRPr="002B32A5" w:rsidRDefault="00917E6E" w:rsidP="00917E6E">
            <w:pPr>
              <w:rPr>
                <w:rFonts w:eastAsia="Calibri"/>
                <w:sz w:val="15"/>
                <w:szCs w:val="15"/>
              </w:rPr>
            </w:pPr>
          </w:p>
        </w:tc>
        <w:tc>
          <w:tcPr>
            <w:tcW w:w="720" w:type="dxa"/>
            <w:tcBorders>
              <w:bottom w:val="single" w:sz="4" w:space="0" w:color="auto"/>
            </w:tcBorders>
            <w:shd w:val="clear" w:color="auto" w:fill="auto"/>
            <w:vAlign w:val="center"/>
          </w:tcPr>
          <w:p w:rsidR="00917E6E" w:rsidRPr="002B32A5" w:rsidRDefault="00917E6E" w:rsidP="00917E6E">
            <w:pPr>
              <w:jc w:val="right"/>
              <w:rPr>
                <w:rFonts w:eastAsia="Arial Unicode MS"/>
                <w:sz w:val="15"/>
                <w:szCs w:val="15"/>
              </w:rPr>
            </w:pPr>
          </w:p>
        </w:tc>
        <w:tc>
          <w:tcPr>
            <w:tcW w:w="673" w:type="dxa"/>
            <w:gridSpan w:val="2"/>
            <w:tcBorders>
              <w:bottom w:val="single" w:sz="4" w:space="0" w:color="auto"/>
            </w:tcBorders>
            <w:shd w:val="clear" w:color="auto" w:fill="auto"/>
            <w:vAlign w:val="center"/>
          </w:tcPr>
          <w:p w:rsidR="00917E6E" w:rsidRPr="002B32A5" w:rsidRDefault="00917E6E" w:rsidP="00917E6E">
            <w:pPr>
              <w:jc w:val="right"/>
              <w:rPr>
                <w:rFonts w:eastAsia="Arial Unicode MS"/>
                <w:sz w:val="15"/>
                <w:szCs w:val="15"/>
              </w:rPr>
            </w:pPr>
          </w:p>
        </w:tc>
        <w:tc>
          <w:tcPr>
            <w:tcW w:w="720" w:type="dxa"/>
            <w:tcBorders>
              <w:bottom w:val="single" w:sz="4" w:space="0" w:color="auto"/>
            </w:tcBorders>
            <w:shd w:val="clear" w:color="auto" w:fill="auto"/>
            <w:vAlign w:val="center"/>
          </w:tcPr>
          <w:p w:rsidR="00917E6E" w:rsidRPr="002B32A5" w:rsidRDefault="00917E6E" w:rsidP="00917E6E">
            <w:pPr>
              <w:jc w:val="right"/>
              <w:rPr>
                <w:rFonts w:eastAsia="Arial Unicode MS"/>
                <w:b/>
                <w:bCs/>
                <w:sz w:val="15"/>
                <w:szCs w:val="15"/>
              </w:rPr>
            </w:pPr>
          </w:p>
        </w:tc>
        <w:tc>
          <w:tcPr>
            <w:tcW w:w="767" w:type="dxa"/>
            <w:gridSpan w:val="4"/>
            <w:tcBorders>
              <w:bottom w:val="single" w:sz="4" w:space="0" w:color="auto"/>
            </w:tcBorders>
            <w:shd w:val="clear" w:color="auto" w:fill="auto"/>
            <w:vAlign w:val="center"/>
          </w:tcPr>
          <w:p w:rsidR="00917E6E" w:rsidRPr="002B32A5" w:rsidRDefault="00917E6E" w:rsidP="00917E6E">
            <w:pPr>
              <w:jc w:val="right"/>
              <w:rPr>
                <w:rFonts w:eastAsia="Arial Unicode MS"/>
                <w:b/>
                <w:bCs/>
                <w:sz w:val="15"/>
                <w:szCs w:val="15"/>
              </w:rPr>
            </w:pPr>
          </w:p>
        </w:tc>
        <w:tc>
          <w:tcPr>
            <w:tcW w:w="810" w:type="dxa"/>
            <w:tcBorders>
              <w:bottom w:val="single" w:sz="4" w:space="0" w:color="auto"/>
            </w:tcBorders>
            <w:shd w:val="clear" w:color="auto" w:fill="auto"/>
            <w:vAlign w:val="center"/>
          </w:tcPr>
          <w:p w:rsidR="00917E6E" w:rsidRPr="002B32A5" w:rsidRDefault="00917E6E" w:rsidP="00917E6E">
            <w:pPr>
              <w:jc w:val="right"/>
              <w:rPr>
                <w:rFonts w:eastAsia="Arial Unicode MS"/>
                <w:b/>
                <w:bCs/>
                <w:sz w:val="15"/>
                <w:szCs w:val="15"/>
              </w:rPr>
            </w:pPr>
          </w:p>
        </w:tc>
        <w:tc>
          <w:tcPr>
            <w:tcW w:w="720" w:type="dxa"/>
            <w:gridSpan w:val="2"/>
            <w:tcBorders>
              <w:bottom w:val="single" w:sz="4" w:space="0" w:color="auto"/>
            </w:tcBorders>
            <w:shd w:val="clear" w:color="auto" w:fill="auto"/>
            <w:vAlign w:val="center"/>
          </w:tcPr>
          <w:p w:rsidR="00917E6E" w:rsidRPr="002B32A5" w:rsidRDefault="00917E6E" w:rsidP="00917E6E">
            <w:pPr>
              <w:jc w:val="right"/>
              <w:rPr>
                <w:rFonts w:eastAsia="Arial Unicode MS"/>
                <w:b/>
                <w:bCs/>
                <w:sz w:val="15"/>
                <w:szCs w:val="15"/>
              </w:rPr>
            </w:pPr>
          </w:p>
        </w:tc>
        <w:tc>
          <w:tcPr>
            <w:tcW w:w="720" w:type="dxa"/>
            <w:tcBorders>
              <w:bottom w:val="single" w:sz="4" w:space="0" w:color="auto"/>
            </w:tcBorders>
            <w:shd w:val="clear" w:color="auto" w:fill="auto"/>
            <w:vAlign w:val="center"/>
          </w:tcPr>
          <w:p w:rsidR="00917E6E" w:rsidRDefault="00917E6E" w:rsidP="00917E6E">
            <w:pPr>
              <w:jc w:val="right"/>
              <w:rPr>
                <w:b/>
                <w:bCs/>
                <w:sz w:val="14"/>
                <w:szCs w:val="14"/>
              </w:rPr>
            </w:pPr>
          </w:p>
        </w:tc>
        <w:tc>
          <w:tcPr>
            <w:tcW w:w="630" w:type="dxa"/>
            <w:tcBorders>
              <w:bottom w:val="single" w:sz="4" w:space="0" w:color="auto"/>
            </w:tcBorders>
            <w:shd w:val="clear" w:color="auto" w:fill="auto"/>
            <w:vAlign w:val="center"/>
          </w:tcPr>
          <w:p w:rsidR="00917E6E" w:rsidRDefault="00917E6E" w:rsidP="00917E6E">
            <w:pPr>
              <w:jc w:val="right"/>
              <w:rPr>
                <w:b/>
                <w:bCs/>
                <w:sz w:val="14"/>
                <w:szCs w:val="14"/>
              </w:rPr>
            </w:pPr>
          </w:p>
        </w:tc>
      </w:tr>
      <w:tr w:rsidR="00917E6E" w:rsidRPr="002B32A5" w:rsidTr="001250D1">
        <w:trPr>
          <w:trHeight w:hRule="exact" w:val="216"/>
        </w:trPr>
        <w:tc>
          <w:tcPr>
            <w:tcW w:w="4413" w:type="dxa"/>
            <w:gridSpan w:val="8"/>
            <w:tcBorders>
              <w:top w:val="single" w:sz="4" w:space="0" w:color="auto"/>
            </w:tcBorders>
            <w:shd w:val="clear" w:color="auto" w:fill="auto"/>
            <w:vAlign w:val="center"/>
          </w:tcPr>
          <w:p w:rsidR="00917E6E" w:rsidRPr="002B32A5" w:rsidRDefault="00917E6E" w:rsidP="00917E6E">
            <w:pPr>
              <w:rPr>
                <w:rFonts w:eastAsia="Arial Unicode MS"/>
                <w:b/>
                <w:bCs/>
                <w:sz w:val="15"/>
                <w:szCs w:val="15"/>
              </w:rPr>
            </w:pPr>
          </w:p>
        </w:tc>
        <w:tc>
          <w:tcPr>
            <w:tcW w:w="1876" w:type="dxa"/>
            <w:gridSpan w:val="4"/>
            <w:tcBorders>
              <w:top w:val="single" w:sz="4" w:space="0" w:color="auto"/>
            </w:tcBorders>
            <w:shd w:val="clear" w:color="auto" w:fill="auto"/>
            <w:vAlign w:val="center"/>
          </w:tcPr>
          <w:p w:rsidR="00917E6E" w:rsidRPr="002B32A5" w:rsidRDefault="00917E6E" w:rsidP="00917E6E">
            <w:pPr>
              <w:jc w:val="center"/>
              <w:rPr>
                <w:rFonts w:eastAsia="Arial Unicode MS"/>
                <w:b/>
                <w:bCs/>
                <w:sz w:val="15"/>
                <w:szCs w:val="15"/>
              </w:rPr>
            </w:pPr>
          </w:p>
        </w:tc>
        <w:tc>
          <w:tcPr>
            <w:tcW w:w="1480" w:type="dxa"/>
            <w:gridSpan w:val="3"/>
            <w:tcBorders>
              <w:top w:val="single" w:sz="4" w:space="0" w:color="auto"/>
            </w:tcBorders>
            <w:shd w:val="clear" w:color="auto" w:fill="auto"/>
            <w:vAlign w:val="center"/>
          </w:tcPr>
          <w:p w:rsidR="00917E6E" w:rsidRPr="002B32A5" w:rsidRDefault="00917E6E" w:rsidP="00917E6E">
            <w:pPr>
              <w:jc w:val="right"/>
              <w:rPr>
                <w:rFonts w:eastAsia="Arial Unicode MS"/>
                <w:b/>
                <w:bCs/>
                <w:sz w:val="15"/>
                <w:szCs w:val="15"/>
              </w:rPr>
            </w:pPr>
            <w:r w:rsidRPr="00062A33">
              <w:rPr>
                <w:color w:val="000000"/>
                <w:sz w:val="15"/>
                <w:szCs w:val="15"/>
              </w:rPr>
              <w:t>(Contd)</w:t>
            </w:r>
          </w:p>
        </w:tc>
      </w:tr>
    </w:tbl>
    <w:p w:rsidR="00A83A89" w:rsidRDefault="00AD406C">
      <w:r>
        <w:t xml:space="preserve"> </w:t>
      </w:r>
      <w:r w:rsidR="00A83A89">
        <w:br w:type="page"/>
      </w:r>
    </w:p>
    <w:tbl>
      <w:tblPr>
        <w:tblpPr w:leftFromText="180" w:rightFromText="180" w:vertAnchor="page" w:horzAnchor="margin" w:tblpY="1551"/>
        <w:tblW w:w="4874" w:type="pct"/>
        <w:tblCellMar>
          <w:left w:w="30" w:type="dxa"/>
          <w:right w:w="30" w:type="dxa"/>
        </w:tblCellMar>
        <w:tblLook w:val="0000"/>
      </w:tblPr>
      <w:tblGrid>
        <w:gridCol w:w="215"/>
        <w:gridCol w:w="1885"/>
        <w:gridCol w:w="436"/>
        <w:gridCol w:w="194"/>
        <w:gridCol w:w="500"/>
        <w:gridCol w:w="78"/>
        <w:gridCol w:w="142"/>
        <w:gridCol w:w="720"/>
        <w:gridCol w:w="618"/>
        <w:gridCol w:w="102"/>
        <w:gridCol w:w="810"/>
        <w:gridCol w:w="505"/>
        <w:gridCol w:w="215"/>
        <w:gridCol w:w="765"/>
        <w:gridCol w:w="765"/>
      </w:tblGrid>
      <w:tr w:rsidR="00A83A89" w:rsidRPr="002B32A5" w:rsidTr="00AF7B58">
        <w:trPr>
          <w:trHeight w:hRule="exact" w:val="330"/>
        </w:trPr>
        <w:tc>
          <w:tcPr>
            <w:tcW w:w="7950" w:type="dxa"/>
            <w:gridSpan w:val="15"/>
          </w:tcPr>
          <w:p w:rsidR="00A83A89" w:rsidRPr="002B32A5" w:rsidRDefault="00A83A89" w:rsidP="00AF7B58">
            <w:pPr>
              <w:jc w:val="center"/>
              <w:rPr>
                <w:rFonts w:eastAsia="Calibri"/>
                <w:b/>
                <w:color w:val="000000"/>
                <w:sz w:val="28"/>
              </w:rPr>
            </w:pPr>
            <w:r>
              <w:rPr>
                <w:rFonts w:eastAsia="Calibri"/>
                <w:b/>
                <w:color w:val="000000"/>
                <w:sz w:val="28"/>
              </w:rPr>
              <w:lastRenderedPageBreak/>
              <w:t>4.17  Exports</w:t>
            </w:r>
            <w:r w:rsidRPr="002B32A5">
              <w:rPr>
                <w:rFonts w:eastAsia="Calibri"/>
                <w:b/>
                <w:color w:val="000000"/>
                <w:sz w:val="28"/>
              </w:rPr>
              <w:t xml:space="preserve"> by Selected Countries/Territories</w:t>
            </w:r>
          </w:p>
        </w:tc>
      </w:tr>
      <w:tr w:rsidR="00A83A89" w:rsidRPr="0084478F" w:rsidTr="00AF7B58">
        <w:trPr>
          <w:trHeight w:hRule="exact" w:val="300"/>
        </w:trPr>
        <w:tc>
          <w:tcPr>
            <w:tcW w:w="7950" w:type="dxa"/>
            <w:gridSpan w:val="15"/>
          </w:tcPr>
          <w:p w:rsidR="00A83A89" w:rsidRPr="00FE2D6D" w:rsidRDefault="00A83A89" w:rsidP="00AF7B58">
            <w:pPr>
              <w:ind w:left="360"/>
              <w:jc w:val="center"/>
            </w:pPr>
            <w:r w:rsidRPr="00FE2D6D">
              <w:t>(a) State Bank of  Pakistan</w:t>
            </w:r>
          </w:p>
        </w:tc>
      </w:tr>
      <w:tr w:rsidR="00A83A89" w:rsidRPr="002B32A5" w:rsidTr="002A7C84">
        <w:trPr>
          <w:trHeight w:hRule="exact" w:val="180"/>
        </w:trPr>
        <w:tc>
          <w:tcPr>
            <w:tcW w:w="2100" w:type="dxa"/>
            <w:gridSpan w:val="2"/>
            <w:tcBorders>
              <w:bottom w:val="single" w:sz="4" w:space="0" w:color="auto"/>
            </w:tcBorders>
            <w:shd w:val="clear" w:color="auto" w:fill="auto"/>
          </w:tcPr>
          <w:p w:rsidR="00A83A89" w:rsidRPr="002B32A5" w:rsidRDefault="00A83A89" w:rsidP="00AF7B58">
            <w:pPr>
              <w:jc w:val="right"/>
              <w:rPr>
                <w:rFonts w:eastAsia="Calibri"/>
                <w:color w:val="000000"/>
                <w:sz w:val="15"/>
                <w:szCs w:val="15"/>
              </w:rPr>
            </w:pPr>
            <w:r w:rsidRPr="002B32A5">
              <w:rPr>
                <w:rFonts w:eastAsia="Calibri"/>
                <w:sz w:val="15"/>
                <w:szCs w:val="15"/>
              </w:rPr>
              <w:t>  </w:t>
            </w:r>
          </w:p>
        </w:tc>
        <w:tc>
          <w:tcPr>
            <w:tcW w:w="436" w:type="dxa"/>
            <w:tcBorders>
              <w:bottom w:val="single" w:sz="4" w:space="0" w:color="auto"/>
            </w:tcBorders>
            <w:shd w:val="clear" w:color="auto" w:fill="auto"/>
          </w:tcPr>
          <w:p w:rsidR="00A83A89" w:rsidRPr="002B32A5" w:rsidRDefault="00A83A89" w:rsidP="00AF7B58">
            <w:pPr>
              <w:jc w:val="right"/>
              <w:rPr>
                <w:rFonts w:eastAsia="Calibri"/>
                <w:color w:val="000000"/>
                <w:sz w:val="15"/>
                <w:szCs w:val="15"/>
              </w:rPr>
            </w:pPr>
          </w:p>
        </w:tc>
        <w:tc>
          <w:tcPr>
            <w:tcW w:w="694" w:type="dxa"/>
            <w:gridSpan w:val="2"/>
            <w:tcBorders>
              <w:bottom w:val="single" w:sz="4" w:space="0" w:color="auto"/>
            </w:tcBorders>
            <w:shd w:val="clear" w:color="auto" w:fill="auto"/>
          </w:tcPr>
          <w:p w:rsidR="00A83A89" w:rsidRPr="002B32A5" w:rsidRDefault="00A83A89" w:rsidP="00AF7B58">
            <w:pPr>
              <w:jc w:val="right"/>
              <w:rPr>
                <w:rFonts w:eastAsia="Calibri"/>
                <w:color w:val="000000"/>
                <w:sz w:val="15"/>
                <w:szCs w:val="15"/>
              </w:rPr>
            </w:pPr>
          </w:p>
        </w:tc>
        <w:tc>
          <w:tcPr>
            <w:tcW w:w="78" w:type="dxa"/>
            <w:tcBorders>
              <w:bottom w:val="single" w:sz="4" w:space="0" w:color="auto"/>
            </w:tcBorders>
            <w:shd w:val="clear" w:color="auto" w:fill="auto"/>
            <w:vAlign w:val="bottom"/>
          </w:tcPr>
          <w:p w:rsidR="00A83A89" w:rsidRPr="002B32A5" w:rsidRDefault="00A83A89" w:rsidP="00AF7B58">
            <w:pPr>
              <w:jc w:val="right"/>
              <w:rPr>
                <w:rFonts w:eastAsia="Arial Unicode MS"/>
                <w:sz w:val="15"/>
                <w:szCs w:val="15"/>
              </w:rPr>
            </w:pPr>
          </w:p>
        </w:tc>
        <w:tc>
          <w:tcPr>
            <w:tcW w:w="1480" w:type="dxa"/>
            <w:gridSpan w:val="3"/>
            <w:tcBorders>
              <w:bottom w:val="single" w:sz="4" w:space="0" w:color="auto"/>
            </w:tcBorders>
          </w:tcPr>
          <w:p w:rsidR="00A83A89" w:rsidRPr="002B32A5" w:rsidRDefault="00A83A89" w:rsidP="00AF7B58">
            <w:pPr>
              <w:jc w:val="right"/>
              <w:rPr>
                <w:rFonts w:eastAsia="Calibri"/>
                <w:color w:val="000000"/>
                <w:sz w:val="15"/>
                <w:szCs w:val="15"/>
              </w:rPr>
            </w:pPr>
          </w:p>
        </w:tc>
        <w:tc>
          <w:tcPr>
            <w:tcW w:w="1417" w:type="dxa"/>
            <w:gridSpan w:val="3"/>
            <w:tcBorders>
              <w:bottom w:val="single" w:sz="4" w:space="0" w:color="auto"/>
            </w:tcBorders>
          </w:tcPr>
          <w:p w:rsidR="00A83A89" w:rsidRPr="002B32A5" w:rsidRDefault="00A83A89" w:rsidP="00AF7B58">
            <w:pPr>
              <w:jc w:val="right"/>
              <w:rPr>
                <w:rFonts w:eastAsia="Calibri"/>
                <w:color w:val="000000"/>
                <w:sz w:val="15"/>
                <w:szCs w:val="15"/>
              </w:rPr>
            </w:pPr>
          </w:p>
        </w:tc>
        <w:tc>
          <w:tcPr>
            <w:tcW w:w="1745" w:type="dxa"/>
            <w:gridSpan w:val="3"/>
            <w:tcBorders>
              <w:bottom w:val="single" w:sz="4" w:space="0" w:color="auto"/>
            </w:tcBorders>
            <w:shd w:val="clear" w:color="auto" w:fill="auto"/>
            <w:vAlign w:val="bottom"/>
          </w:tcPr>
          <w:p w:rsidR="00A83A89" w:rsidRPr="002B32A5" w:rsidRDefault="00A83A89" w:rsidP="00AF7B58">
            <w:pPr>
              <w:jc w:val="right"/>
              <w:rPr>
                <w:rFonts w:eastAsia="Arial Unicode MS"/>
                <w:sz w:val="15"/>
                <w:szCs w:val="15"/>
              </w:rPr>
            </w:pPr>
            <w:r w:rsidRPr="002B32A5">
              <w:rPr>
                <w:rFonts w:eastAsia="Calibri"/>
                <w:color w:val="000000"/>
                <w:sz w:val="15"/>
                <w:szCs w:val="15"/>
              </w:rPr>
              <w:t>(</w:t>
            </w:r>
            <w:r>
              <w:rPr>
                <w:rFonts w:eastAsia="Calibri"/>
                <w:color w:val="000000"/>
                <w:sz w:val="15"/>
                <w:szCs w:val="15"/>
              </w:rPr>
              <w:t>Thousand</w:t>
            </w:r>
            <w:r w:rsidRPr="002B32A5">
              <w:rPr>
                <w:rFonts w:eastAsia="Calibri"/>
                <w:color w:val="000000"/>
                <w:sz w:val="15"/>
                <w:szCs w:val="15"/>
              </w:rPr>
              <w:t xml:space="preserve"> US Dollar</w:t>
            </w:r>
            <w:r>
              <w:rPr>
                <w:rFonts w:eastAsia="Calibri"/>
                <w:color w:val="000000"/>
                <w:sz w:val="15"/>
                <w:szCs w:val="15"/>
              </w:rPr>
              <w:t>s</w:t>
            </w:r>
            <w:r w:rsidRPr="002B32A5">
              <w:rPr>
                <w:rFonts w:eastAsia="Calibri"/>
                <w:color w:val="000000"/>
                <w:sz w:val="15"/>
                <w:szCs w:val="15"/>
              </w:rPr>
              <w:t>)</w:t>
            </w:r>
          </w:p>
        </w:tc>
      </w:tr>
      <w:tr w:rsidR="00BF0CA3" w:rsidRPr="002B32A5" w:rsidTr="00917E6E">
        <w:trPr>
          <w:trHeight w:hRule="exact" w:val="225"/>
        </w:trPr>
        <w:tc>
          <w:tcPr>
            <w:tcW w:w="2100" w:type="dxa"/>
            <w:gridSpan w:val="2"/>
            <w:vMerge w:val="restart"/>
            <w:tcBorders>
              <w:top w:val="single" w:sz="4" w:space="0" w:color="auto"/>
              <w:bottom w:val="single" w:sz="4" w:space="0" w:color="auto"/>
              <w:right w:val="single" w:sz="4" w:space="0" w:color="auto"/>
            </w:tcBorders>
            <w:shd w:val="clear" w:color="auto" w:fill="auto"/>
            <w:vAlign w:val="center"/>
          </w:tcPr>
          <w:p w:rsidR="00BF0CA3" w:rsidRPr="002B32A5" w:rsidRDefault="00BF0CA3" w:rsidP="00AF7B58">
            <w:pPr>
              <w:jc w:val="center"/>
              <w:rPr>
                <w:rFonts w:eastAsia="Calibri"/>
                <w:b/>
                <w:bCs/>
                <w:color w:val="000000"/>
                <w:sz w:val="15"/>
                <w:szCs w:val="15"/>
              </w:rPr>
            </w:pPr>
            <w:r w:rsidRPr="002B32A5">
              <w:rPr>
                <w:rFonts w:eastAsia="Calibri"/>
                <w:b/>
                <w:bCs/>
                <w:color w:val="000000"/>
                <w:sz w:val="15"/>
                <w:szCs w:val="15"/>
              </w:rPr>
              <w:t>Country / Territory</w:t>
            </w:r>
          </w:p>
        </w:tc>
        <w:tc>
          <w:tcPr>
            <w:tcW w:w="2070" w:type="dxa"/>
            <w:gridSpan w:val="6"/>
            <w:tcBorders>
              <w:top w:val="single" w:sz="4" w:space="0" w:color="auto"/>
              <w:left w:val="single" w:sz="4" w:space="0" w:color="auto"/>
              <w:bottom w:val="single" w:sz="4" w:space="0" w:color="auto"/>
            </w:tcBorders>
            <w:shd w:val="clear" w:color="auto" w:fill="auto"/>
            <w:vAlign w:val="center"/>
          </w:tcPr>
          <w:p w:rsidR="00BF0CA3" w:rsidRPr="002B32A5" w:rsidRDefault="00BF0CA3" w:rsidP="00AF7B58">
            <w:pPr>
              <w:jc w:val="center"/>
              <w:rPr>
                <w:rFonts w:eastAsia="Calibri"/>
                <w:b/>
                <w:color w:val="000000"/>
                <w:sz w:val="15"/>
                <w:szCs w:val="15"/>
              </w:rPr>
            </w:pPr>
            <w:r>
              <w:rPr>
                <w:rFonts w:eastAsia="Calibri"/>
                <w:b/>
                <w:color w:val="000000"/>
                <w:sz w:val="15"/>
                <w:szCs w:val="15"/>
              </w:rPr>
              <w:t>2009</w:t>
            </w:r>
          </w:p>
        </w:tc>
        <w:tc>
          <w:tcPr>
            <w:tcW w:w="3780" w:type="dxa"/>
            <w:gridSpan w:val="7"/>
            <w:tcBorders>
              <w:top w:val="single" w:sz="4" w:space="0" w:color="auto"/>
              <w:left w:val="single" w:sz="4" w:space="0" w:color="auto"/>
              <w:bottom w:val="single" w:sz="4" w:space="0" w:color="auto"/>
            </w:tcBorders>
            <w:shd w:val="clear" w:color="auto" w:fill="auto"/>
            <w:vAlign w:val="center"/>
          </w:tcPr>
          <w:p w:rsidR="00BF0CA3" w:rsidRPr="002B32A5" w:rsidRDefault="00BF0CA3" w:rsidP="009D5F4F">
            <w:pPr>
              <w:jc w:val="center"/>
              <w:rPr>
                <w:rFonts w:eastAsia="Calibri"/>
                <w:b/>
                <w:color w:val="000000"/>
                <w:sz w:val="15"/>
                <w:szCs w:val="15"/>
              </w:rPr>
            </w:pPr>
            <w:r>
              <w:rPr>
                <w:rFonts w:eastAsia="Calibri"/>
                <w:b/>
                <w:color w:val="000000"/>
                <w:sz w:val="15"/>
                <w:szCs w:val="15"/>
              </w:rPr>
              <w:t>2010</w:t>
            </w:r>
          </w:p>
        </w:tc>
      </w:tr>
      <w:tr w:rsidR="00917E6E" w:rsidRPr="002B32A5" w:rsidTr="00917E6E">
        <w:trPr>
          <w:trHeight w:hRule="exact" w:val="225"/>
        </w:trPr>
        <w:tc>
          <w:tcPr>
            <w:tcW w:w="2100" w:type="dxa"/>
            <w:gridSpan w:val="2"/>
            <w:vMerge/>
            <w:tcBorders>
              <w:top w:val="single" w:sz="4" w:space="0" w:color="auto"/>
              <w:bottom w:val="single" w:sz="4" w:space="0" w:color="auto"/>
              <w:right w:val="single" w:sz="4" w:space="0" w:color="auto"/>
            </w:tcBorders>
            <w:shd w:val="clear" w:color="auto" w:fill="auto"/>
          </w:tcPr>
          <w:p w:rsidR="00917E6E" w:rsidRPr="002B32A5" w:rsidRDefault="00917E6E" w:rsidP="00917E6E">
            <w:pPr>
              <w:rPr>
                <w:rFonts w:eastAsia="Calibri"/>
                <w:b/>
                <w:bCs/>
                <w:color w:val="000000"/>
                <w:sz w:val="15"/>
                <w:szCs w:val="15"/>
              </w:rPr>
            </w:pPr>
          </w:p>
        </w:tc>
        <w:tc>
          <w:tcPr>
            <w:tcW w:w="630" w:type="dxa"/>
            <w:gridSpan w:val="2"/>
            <w:tcBorders>
              <w:top w:val="single" w:sz="4" w:space="0" w:color="auto"/>
              <w:left w:val="single" w:sz="4" w:space="0" w:color="auto"/>
              <w:bottom w:val="single" w:sz="4" w:space="0" w:color="auto"/>
            </w:tcBorders>
            <w:shd w:val="clear" w:color="auto" w:fill="auto"/>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Oct.</w:t>
            </w:r>
            <w:r>
              <w:rPr>
                <w:sz w:val="16"/>
                <w:szCs w:val="16"/>
                <w:vertAlign w:val="superscript"/>
              </w:rPr>
              <w:t xml:space="preserve"> P</w:t>
            </w:r>
          </w:p>
        </w:tc>
        <w:tc>
          <w:tcPr>
            <w:tcW w:w="720" w:type="dxa"/>
            <w:gridSpan w:val="3"/>
            <w:tcBorders>
              <w:top w:val="single" w:sz="4" w:space="0" w:color="auto"/>
              <w:bottom w:val="single" w:sz="4" w:space="0" w:color="auto"/>
            </w:tcBorders>
            <w:shd w:val="clear" w:color="auto" w:fill="auto"/>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Nov.</w:t>
            </w:r>
            <w:r>
              <w:rPr>
                <w:sz w:val="16"/>
                <w:szCs w:val="16"/>
                <w:vertAlign w:val="superscript"/>
              </w:rPr>
              <w:t xml:space="preserve"> P</w:t>
            </w:r>
          </w:p>
        </w:tc>
        <w:tc>
          <w:tcPr>
            <w:tcW w:w="720" w:type="dxa"/>
            <w:tcBorders>
              <w:top w:val="single" w:sz="4" w:space="0" w:color="auto"/>
              <w:bottom w:val="single" w:sz="4" w:space="0" w:color="auto"/>
              <w:right w:val="single" w:sz="4" w:space="0" w:color="auto"/>
            </w:tcBorders>
            <w:shd w:val="clear" w:color="auto" w:fill="auto"/>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Dec.</w:t>
            </w:r>
            <w:r w:rsidRPr="00B83B60">
              <w:rPr>
                <w:rFonts w:eastAsia="Calibri"/>
                <w:b/>
                <w:color w:val="000000"/>
                <w:sz w:val="15"/>
                <w:szCs w:val="15"/>
                <w:vertAlign w:val="superscript"/>
              </w:rPr>
              <w:t xml:space="preserve"> </w:t>
            </w:r>
            <w:r>
              <w:rPr>
                <w:sz w:val="16"/>
                <w:szCs w:val="16"/>
                <w:vertAlign w:val="superscript"/>
              </w:rPr>
              <w:t xml:space="preserve"> P</w:t>
            </w:r>
          </w:p>
        </w:tc>
        <w:tc>
          <w:tcPr>
            <w:tcW w:w="720" w:type="dxa"/>
            <w:gridSpan w:val="2"/>
            <w:tcBorders>
              <w:top w:val="single" w:sz="4" w:space="0" w:color="auto"/>
              <w:left w:val="single" w:sz="4" w:space="0" w:color="auto"/>
              <w:bottom w:val="single" w:sz="4" w:space="0" w:color="auto"/>
            </w:tcBorders>
            <w:shd w:val="clear" w:color="auto" w:fill="auto"/>
            <w:vAlign w:val="center"/>
          </w:tcPr>
          <w:p w:rsidR="00917E6E" w:rsidRPr="002B32A5" w:rsidRDefault="00917E6E" w:rsidP="00917E6E">
            <w:pPr>
              <w:jc w:val="right"/>
              <w:rPr>
                <w:rFonts w:eastAsia="Calibri"/>
                <w:b/>
                <w:color w:val="000000"/>
                <w:sz w:val="15"/>
                <w:szCs w:val="15"/>
              </w:rPr>
            </w:pPr>
            <w:r w:rsidRPr="00BF0CA3">
              <w:rPr>
                <w:rFonts w:eastAsia="Calibri"/>
                <w:b/>
                <w:color w:val="000000"/>
                <w:sz w:val="15"/>
                <w:szCs w:val="15"/>
              </w:rPr>
              <w:t>Jan</w:t>
            </w:r>
            <w:r>
              <w:rPr>
                <w:rFonts w:eastAsia="Calibri"/>
                <w:b/>
                <w:color w:val="000000"/>
                <w:sz w:val="15"/>
                <w:szCs w:val="15"/>
              </w:rPr>
              <w:t>.</w:t>
            </w:r>
            <w:r w:rsidRPr="00B83B60">
              <w:rPr>
                <w:rFonts w:eastAsia="Calibri"/>
                <w:b/>
                <w:color w:val="000000"/>
                <w:sz w:val="15"/>
                <w:szCs w:val="15"/>
                <w:vertAlign w:val="superscript"/>
              </w:rPr>
              <w:t xml:space="preserve"> </w:t>
            </w:r>
            <w:r>
              <w:rPr>
                <w:sz w:val="16"/>
                <w:szCs w:val="16"/>
                <w:vertAlign w:val="superscript"/>
              </w:rPr>
              <w:t xml:space="preserve"> P</w:t>
            </w:r>
          </w:p>
        </w:tc>
        <w:tc>
          <w:tcPr>
            <w:tcW w:w="810" w:type="dxa"/>
            <w:tcBorders>
              <w:top w:val="single" w:sz="4" w:space="0" w:color="auto"/>
              <w:bottom w:val="single" w:sz="4" w:space="0" w:color="auto"/>
            </w:tcBorders>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Feb.</w:t>
            </w:r>
            <w:r>
              <w:rPr>
                <w:sz w:val="16"/>
                <w:szCs w:val="16"/>
                <w:vertAlign w:val="superscript"/>
              </w:rPr>
              <w:t xml:space="preserve"> P</w:t>
            </w:r>
          </w:p>
        </w:tc>
        <w:tc>
          <w:tcPr>
            <w:tcW w:w="720" w:type="dxa"/>
            <w:gridSpan w:val="2"/>
            <w:tcBorders>
              <w:top w:val="single" w:sz="4" w:space="0" w:color="auto"/>
              <w:bottom w:val="single" w:sz="4" w:space="0" w:color="auto"/>
            </w:tcBorders>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Mar.</w:t>
            </w:r>
            <w:r>
              <w:rPr>
                <w:sz w:val="16"/>
                <w:szCs w:val="16"/>
                <w:vertAlign w:val="superscript"/>
              </w:rPr>
              <w:t xml:space="preserve"> P</w:t>
            </w:r>
          </w:p>
        </w:tc>
        <w:tc>
          <w:tcPr>
            <w:tcW w:w="765" w:type="dxa"/>
            <w:tcBorders>
              <w:top w:val="single" w:sz="4" w:space="0" w:color="auto"/>
              <w:bottom w:val="single" w:sz="4" w:space="0" w:color="auto"/>
            </w:tcBorders>
            <w:shd w:val="clear" w:color="auto" w:fill="auto"/>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Apr.</w:t>
            </w:r>
            <w:r>
              <w:rPr>
                <w:sz w:val="16"/>
                <w:szCs w:val="16"/>
                <w:vertAlign w:val="superscript"/>
              </w:rPr>
              <w:t xml:space="preserve"> P</w:t>
            </w:r>
          </w:p>
        </w:tc>
        <w:tc>
          <w:tcPr>
            <w:tcW w:w="765" w:type="dxa"/>
            <w:tcBorders>
              <w:top w:val="single" w:sz="4" w:space="0" w:color="auto"/>
              <w:bottom w:val="single" w:sz="4" w:space="0" w:color="auto"/>
            </w:tcBorders>
            <w:shd w:val="clear" w:color="auto" w:fill="auto"/>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May</w:t>
            </w:r>
            <w:r>
              <w:rPr>
                <w:sz w:val="16"/>
                <w:szCs w:val="16"/>
                <w:vertAlign w:val="superscript"/>
              </w:rPr>
              <w:t xml:space="preserve"> P</w:t>
            </w:r>
          </w:p>
        </w:tc>
      </w:tr>
      <w:tr w:rsidR="00917E6E" w:rsidRPr="002B32A5" w:rsidTr="002A7C84">
        <w:trPr>
          <w:trHeight w:hRule="exact" w:val="187"/>
        </w:trPr>
        <w:tc>
          <w:tcPr>
            <w:tcW w:w="215" w:type="dxa"/>
            <w:tcBorders>
              <w:top w:val="single" w:sz="4" w:space="0" w:color="auto"/>
            </w:tcBorders>
            <w:shd w:val="clear" w:color="auto" w:fill="auto"/>
          </w:tcPr>
          <w:p w:rsidR="00917E6E" w:rsidRPr="002B32A5" w:rsidRDefault="00917E6E" w:rsidP="00917E6E">
            <w:pPr>
              <w:jc w:val="center"/>
              <w:rPr>
                <w:rFonts w:eastAsia="Calibri"/>
                <w:color w:val="000000"/>
                <w:sz w:val="15"/>
                <w:szCs w:val="15"/>
              </w:rPr>
            </w:pPr>
          </w:p>
        </w:tc>
        <w:tc>
          <w:tcPr>
            <w:tcW w:w="1885" w:type="dxa"/>
            <w:tcBorders>
              <w:top w:val="single" w:sz="4" w:space="0" w:color="auto"/>
            </w:tcBorders>
            <w:shd w:val="clear" w:color="auto" w:fill="auto"/>
          </w:tcPr>
          <w:p w:rsidR="00917E6E" w:rsidRPr="002B32A5" w:rsidRDefault="00917E6E" w:rsidP="00917E6E">
            <w:pPr>
              <w:jc w:val="right"/>
              <w:rPr>
                <w:rFonts w:eastAsia="Calibri"/>
                <w:color w:val="000000"/>
                <w:sz w:val="15"/>
                <w:szCs w:val="15"/>
              </w:rPr>
            </w:pPr>
          </w:p>
        </w:tc>
        <w:tc>
          <w:tcPr>
            <w:tcW w:w="630" w:type="dxa"/>
            <w:gridSpan w:val="2"/>
            <w:tcBorders>
              <w:top w:val="single" w:sz="4" w:space="0" w:color="auto"/>
            </w:tcBorders>
            <w:shd w:val="clear" w:color="auto" w:fill="auto"/>
          </w:tcPr>
          <w:p w:rsidR="00917E6E" w:rsidRPr="002B32A5" w:rsidRDefault="00917E6E" w:rsidP="00917E6E">
            <w:pPr>
              <w:jc w:val="right"/>
              <w:rPr>
                <w:rFonts w:eastAsia="Calibri"/>
                <w:color w:val="000000"/>
                <w:sz w:val="15"/>
                <w:szCs w:val="15"/>
              </w:rPr>
            </w:pPr>
          </w:p>
        </w:tc>
        <w:tc>
          <w:tcPr>
            <w:tcW w:w="720" w:type="dxa"/>
            <w:gridSpan w:val="3"/>
            <w:tcBorders>
              <w:top w:val="single" w:sz="4" w:space="0" w:color="auto"/>
            </w:tcBorders>
            <w:shd w:val="clear" w:color="auto" w:fill="auto"/>
          </w:tcPr>
          <w:p w:rsidR="00917E6E" w:rsidRPr="002B32A5" w:rsidRDefault="00917E6E" w:rsidP="00917E6E">
            <w:pPr>
              <w:jc w:val="right"/>
              <w:rPr>
                <w:rFonts w:eastAsia="Calibri"/>
                <w:color w:val="000000"/>
                <w:sz w:val="15"/>
                <w:szCs w:val="15"/>
              </w:rPr>
            </w:pPr>
          </w:p>
        </w:tc>
        <w:tc>
          <w:tcPr>
            <w:tcW w:w="720" w:type="dxa"/>
            <w:tcBorders>
              <w:top w:val="single" w:sz="4" w:space="0" w:color="auto"/>
            </w:tcBorders>
            <w:shd w:val="clear" w:color="auto" w:fill="auto"/>
          </w:tcPr>
          <w:p w:rsidR="00917E6E" w:rsidRPr="002B32A5" w:rsidRDefault="00917E6E" w:rsidP="00917E6E">
            <w:pPr>
              <w:jc w:val="right"/>
              <w:rPr>
                <w:rFonts w:eastAsia="Calibri"/>
                <w:color w:val="000000"/>
                <w:sz w:val="15"/>
                <w:szCs w:val="15"/>
              </w:rPr>
            </w:pPr>
          </w:p>
        </w:tc>
        <w:tc>
          <w:tcPr>
            <w:tcW w:w="720" w:type="dxa"/>
            <w:gridSpan w:val="2"/>
            <w:tcBorders>
              <w:top w:val="single" w:sz="4" w:space="0" w:color="auto"/>
            </w:tcBorders>
            <w:shd w:val="clear" w:color="auto" w:fill="auto"/>
          </w:tcPr>
          <w:p w:rsidR="00917E6E" w:rsidRPr="002B32A5" w:rsidRDefault="00917E6E" w:rsidP="00917E6E">
            <w:pPr>
              <w:jc w:val="right"/>
              <w:rPr>
                <w:rFonts w:eastAsia="Calibri"/>
                <w:color w:val="000000"/>
                <w:sz w:val="15"/>
                <w:szCs w:val="15"/>
              </w:rPr>
            </w:pPr>
          </w:p>
        </w:tc>
        <w:tc>
          <w:tcPr>
            <w:tcW w:w="810" w:type="dxa"/>
            <w:tcBorders>
              <w:top w:val="single" w:sz="4" w:space="0" w:color="auto"/>
            </w:tcBorders>
          </w:tcPr>
          <w:p w:rsidR="00917E6E" w:rsidRPr="002B32A5" w:rsidRDefault="00917E6E" w:rsidP="00917E6E">
            <w:pPr>
              <w:jc w:val="right"/>
              <w:rPr>
                <w:rFonts w:eastAsia="Calibri"/>
                <w:color w:val="000000"/>
                <w:sz w:val="15"/>
                <w:szCs w:val="15"/>
              </w:rPr>
            </w:pPr>
          </w:p>
        </w:tc>
        <w:tc>
          <w:tcPr>
            <w:tcW w:w="720" w:type="dxa"/>
            <w:gridSpan w:val="2"/>
            <w:tcBorders>
              <w:top w:val="single" w:sz="4" w:space="0" w:color="auto"/>
            </w:tcBorders>
          </w:tcPr>
          <w:p w:rsidR="00917E6E" w:rsidRPr="002B32A5" w:rsidRDefault="00917E6E" w:rsidP="00917E6E">
            <w:pPr>
              <w:jc w:val="right"/>
              <w:rPr>
                <w:rFonts w:eastAsia="Calibri"/>
                <w:color w:val="000000"/>
                <w:sz w:val="15"/>
                <w:szCs w:val="15"/>
              </w:rPr>
            </w:pPr>
          </w:p>
        </w:tc>
        <w:tc>
          <w:tcPr>
            <w:tcW w:w="765" w:type="dxa"/>
            <w:tcBorders>
              <w:top w:val="single" w:sz="4" w:space="0" w:color="auto"/>
            </w:tcBorders>
            <w:shd w:val="clear" w:color="auto" w:fill="auto"/>
          </w:tcPr>
          <w:p w:rsidR="00917E6E" w:rsidRPr="002B32A5" w:rsidRDefault="00917E6E" w:rsidP="00917E6E">
            <w:pPr>
              <w:jc w:val="right"/>
              <w:rPr>
                <w:rFonts w:eastAsia="Calibri"/>
                <w:color w:val="000000"/>
                <w:sz w:val="15"/>
                <w:szCs w:val="15"/>
              </w:rPr>
            </w:pPr>
          </w:p>
        </w:tc>
        <w:tc>
          <w:tcPr>
            <w:tcW w:w="765" w:type="dxa"/>
            <w:tcBorders>
              <w:top w:val="single" w:sz="4" w:space="0" w:color="auto"/>
            </w:tcBorders>
            <w:shd w:val="clear" w:color="auto" w:fill="auto"/>
          </w:tcPr>
          <w:p w:rsidR="00917E6E" w:rsidRPr="002B32A5" w:rsidRDefault="00917E6E" w:rsidP="00917E6E">
            <w:pPr>
              <w:jc w:val="right"/>
              <w:rPr>
                <w:rFonts w:eastAsia="Calibri"/>
                <w:color w:val="000000"/>
                <w:sz w:val="15"/>
                <w:szCs w:val="15"/>
              </w:rPr>
            </w:pPr>
          </w:p>
        </w:tc>
      </w:tr>
      <w:tr w:rsidR="00D473F6" w:rsidTr="00D473F6">
        <w:trPr>
          <w:trHeight w:hRule="exact" w:val="187"/>
        </w:trPr>
        <w:tc>
          <w:tcPr>
            <w:tcW w:w="215" w:type="dxa"/>
            <w:shd w:val="clear" w:color="auto" w:fill="auto"/>
            <w:vAlign w:val="center"/>
          </w:tcPr>
          <w:p w:rsidR="00D473F6" w:rsidRDefault="00D473F6" w:rsidP="00917E6E">
            <w:pPr>
              <w:jc w:val="right"/>
              <w:rPr>
                <w:rFonts w:eastAsia="Arial Unicode MS"/>
                <w:b/>
                <w:bCs/>
                <w:sz w:val="15"/>
                <w:szCs w:val="15"/>
              </w:rPr>
            </w:pPr>
          </w:p>
        </w:tc>
        <w:tc>
          <w:tcPr>
            <w:tcW w:w="1885" w:type="dxa"/>
            <w:shd w:val="clear" w:color="auto" w:fill="auto"/>
            <w:vAlign w:val="center"/>
          </w:tcPr>
          <w:p w:rsidR="00D473F6" w:rsidRDefault="00D473F6" w:rsidP="00917E6E">
            <w:pPr>
              <w:rPr>
                <w:rFonts w:eastAsia="Arial Unicode MS"/>
                <w:b/>
                <w:bCs/>
                <w:sz w:val="15"/>
                <w:szCs w:val="15"/>
              </w:rPr>
            </w:pPr>
            <w:r>
              <w:rPr>
                <w:rFonts w:eastAsia="Arial Unicode MS"/>
                <w:b/>
                <w:bCs/>
                <w:sz w:val="15"/>
                <w:szCs w:val="15"/>
              </w:rPr>
              <w:t>Grand Total</w:t>
            </w:r>
          </w:p>
        </w:tc>
        <w:tc>
          <w:tcPr>
            <w:tcW w:w="630" w:type="dxa"/>
            <w:gridSpan w:val="2"/>
            <w:shd w:val="clear" w:color="auto" w:fill="auto"/>
            <w:vAlign w:val="center"/>
          </w:tcPr>
          <w:p w:rsidR="00D473F6" w:rsidRDefault="00D473F6" w:rsidP="00D473F6">
            <w:pPr>
              <w:jc w:val="right"/>
              <w:rPr>
                <w:b/>
                <w:bCs/>
                <w:sz w:val="14"/>
                <w:szCs w:val="14"/>
              </w:rPr>
            </w:pPr>
            <w:r>
              <w:rPr>
                <w:b/>
                <w:bCs/>
                <w:sz w:val="14"/>
                <w:szCs w:val="14"/>
              </w:rPr>
              <w:t xml:space="preserve">1,626,524 </w:t>
            </w:r>
          </w:p>
        </w:tc>
        <w:tc>
          <w:tcPr>
            <w:tcW w:w="720" w:type="dxa"/>
            <w:gridSpan w:val="3"/>
            <w:shd w:val="clear" w:color="auto" w:fill="auto"/>
            <w:vAlign w:val="center"/>
          </w:tcPr>
          <w:p w:rsidR="00D473F6" w:rsidRDefault="00D473F6" w:rsidP="00D473F6">
            <w:pPr>
              <w:jc w:val="right"/>
              <w:rPr>
                <w:b/>
                <w:bCs/>
                <w:sz w:val="14"/>
                <w:szCs w:val="14"/>
              </w:rPr>
            </w:pPr>
            <w:r>
              <w:rPr>
                <w:b/>
                <w:bCs/>
                <w:sz w:val="14"/>
                <w:szCs w:val="14"/>
              </w:rPr>
              <w:t xml:space="preserve">1,431,245 </w:t>
            </w:r>
          </w:p>
        </w:tc>
        <w:tc>
          <w:tcPr>
            <w:tcW w:w="720" w:type="dxa"/>
            <w:shd w:val="clear" w:color="auto" w:fill="auto"/>
            <w:vAlign w:val="center"/>
          </w:tcPr>
          <w:p w:rsidR="00D473F6" w:rsidRDefault="00D473F6" w:rsidP="00D473F6">
            <w:pPr>
              <w:jc w:val="right"/>
              <w:rPr>
                <w:b/>
                <w:bCs/>
                <w:sz w:val="14"/>
                <w:szCs w:val="14"/>
              </w:rPr>
            </w:pPr>
            <w:r>
              <w:rPr>
                <w:b/>
                <w:bCs/>
                <w:sz w:val="14"/>
                <w:szCs w:val="14"/>
              </w:rPr>
              <w:t xml:space="preserve">1,619,727 </w:t>
            </w:r>
          </w:p>
        </w:tc>
        <w:tc>
          <w:tcPr>
            <w:tcW w:w="720" w:type="dxa"/>
            <w:gridSpan w:val="2"/>
            <w:shd w:val="clear" w:color="auto" w:fill="auto"/>
            <w:vAlign w:val="center"/>
          </w:tcPr>
          <w:p w:rsidR="00D473F6" w:rsidRPr="00D473F6" w:rsidRDefault="00D473F6" w:rsidP="00D473F6">
            <w:pPr>
              <w:jc w:val="right"/>
              <w:rPr>
                <w:b/>
                <w:bCs/>
                <w:sz w:val="14"/>
                <w:szCs w:val="14"/>
              </w:rPr>
            </w:pPr>
            <w:r w:rsidRPr="00D473F6">
              <w:rPr>
                <w:b/>
                <w:bCs/>
                <w:sz w:val="14"/>
                <w:szCs w:val="14"/>
              </w:rPr>
              <w:t>1,627,082</w:t>
            </w:r>
          </w:p>
        </w:tc>
        <w:tc>
          <w:tcPr>
            <w:tcW w:w="810" w:type="dxa"/>
            <w:vAlign w:val="center"/>
          </w:tcPr>
          <w:p w:rsidR="00D473F6" w:rsidRPr="00D473F6" w:rsidRDefault="00D473F6" w:rsidP="00D473F6">
            <w:pPr>
              <w:jc w:val="right"/>
              <w:rPr>
                <w:b/>
                <w:bCs/>
                <w:sz w:val="14"/>
                <w:szCs w:val="14"/>
              </w:rPr>
            </w:pPr>
            <w:r w:rsidRPr="00D473F6">
              <w:rPr>
                <w:b/>
                <w:bCs/>
                <w:sz w:val="14"/>
                <w:szCs w:val="14"/>
              </w:rPr>
              <w:t>1,544,280</w:t>
            </w:r>
          </w:p>
        </w:tc>
        <w:tc>
          <w:tcPr>
            <w:tcW w:w="720" w:type="dxa"/>
            <w:gridSpan w:val="2"/>
            <w:vAlign w:val="center"/>
          </w:tcPr>
          <w:p w:rsidR="00D473F6" w:rsidRPr="00D473F6" w:rsidRDefault="00D473F6" w:rsidP="00D473F6">
            <w:pPr>
              <w:jc w:val="right"/>
              <w:rPr>
                <w:b/>
                <w:bCs/>
                <w:sz w:val="14"/>
                <w:szCs w:val="14"/>
              </w:rPr>
            </w:pPr>
            <w:r w:rsidRPr="00D473F6">
              <w:rPr>
                <w:b/>
                <w:bCs/>
                <w:sz w:val="14"/>
                <w:szCs w:val="14"/>
              </w:rPr>
              <w:t>1,854,069</w:t>
            </w:r>
          </w:p>
        </w:tc>
        <w:tc>
          <w:tcPr>
            <w:tcW w:w="765" w:type="dxa"/>
            <w:shd w:val="clear" w:color="auto" w:fill="auto"/>
            <w:vAlign w:val="center"/>
          </w:tcPr>
          <w:p w:rsidR="00D473F6" w:rsidRPr="00D473F6" w:rsidRDefault="00D473F6" w:rsidP="00D473F6">
            <w:pPr>
              <w:jc w:val="right"/>
              <w:rPr>
                <w:b/>
                <w:bCs/>
                <w:sz w:val="14"/>
                <w:szCs w:val="14"/>
              </w:rPr>
            </w:pPr>
            <w:r w:rsidRPr="00D473F6">
              <w:rPr>
                <w:b/>
                <w:bCs/>
                <w:sz w:val="14"/>
                <w:szCs w:val="14"/>
              </w:rPr>
              <w:t xml:space="preserve">1,814,999 </w:t>
            </w:r>
          </w:p>
        </w:tc>
        <w:tc>
          <w:tcPr>
            <w:tcW w:w="765" w:type="dxa"/>
            <w:shd w:val="clear" w:color="auto" w:fill="auto"/>
            <w:vAlign w:val="center"/>
          </w:tcPr>
          <w:p w:rsidR="00D473F6" w:rsidRDefault="00D473F6" w:rsidP="00D473F6">
            <w:pPr>
              <w:jc w:val="right"/>
              <w:rPr>
                <w:b/>
                <w:bCs/>
                <w:sz w:val="14"/>
                <w:szCs w:val="14"/>
              </w:rPr>
            </w:pPr>
            <w:r>
              <w:rPr>
                <w:b/>
                <w:bCs/>
                <w:sz w:val="14"/>
                <w:szCs w:val="14"/>
              </w:rPr>
              <w:t xml:space="preserve">1,717,366 </w:t>
            </w:r>
          </w:p>
        </w:tc>
      </w:tr>
      <w:tr w:rsidR="00D473F6" w:rsidTr="00D473F6">
        <w:trPr>
          <w:trHeight w:hRule="exact" w:val="187"/>
        </w:trPr>
        <w:tc>
          <w:tcPr>
            <w:tcW w:w="215" w:type="dxa"/>
            <w:shd w:val="clear" w:color="auto" w:fill="auto"/>
            <w:vAlign w:val="center"/>
          </w:tcPr>
          <w:p w:rsidR="00D473F6" w:rsidRDefault="00D473F6" w:rsidP="00917E6E">
            <w:pPr>
              <w:jc w:val="right"/>
              <w:rPr>
                <w:rFonts w:eastAsia="Arial Unicode MS"/>
                <w:b/>
                <w:bCs/>
                <w:sz w:val="15"/>
                <w:szCs w:val="15"/>
              </w:rPr>
            </w:pPr>
          </w:p>
        </w:tc>
        <w:tc>
          <w:tcPr>
            <w:tcW w:w="1885" w:type="dxa"/>
            <w:shd w:val="clear" w:color="auto" w:fill="auto"/>
            <w:vAlign w:val="center"/>
          </w:tcPr>
          <w:p w:rsidR="00D473F6" w:rsidRDefault="00D473F6" w:rsidP="00917E6E">
            <w:pPr>
              <w:rPr>
                <w:rFonts w:eastAsia="Arial Unicode MS"/>
                <w:b/>
                <w:bCs/>
                <w:sz w:val="15"/>
                <w:szCs w:val="15"/>
              </w:rPr>
            </w:pPr>
          </w:p>
        </w:tc>
        <w:tc>
          <w:tcPr>
            <w:tcW w:w="630" w:type="dxa"/>
            <w:gridSpan w:val="2"/>
            <w:shd w:val="clear" w:color="auto" w:fill="auto"/>
            <w:vAlign w:val="center"/>
          </w:tcPr>
          <w:p w:rsidR="00D473F6" w:rsidRDefault="00D473F6" w:rsidP="00D473F6">
            <w:pPr>
              <w:jc w:val="right"/>
              <w:rPr>
                <w:b/>
                <w:bCs/>
                <w:sz w:val="14"/>
                <w:szCs w:val="14"/>
              </w:rPr>
            </w:pPr>
          </w:p>
        </w:tc>
        <w:tc>
          <w:tcPr>
            <w:tcW w:w="720" w:type="dxa"/>
            <w:gridSpan w:val="3"/>
            <w:shd w:val="clear" w:color="auto" w:fill="auto"/>
            <w:vAlign w:val="center"/>
          </w:tcPr>
          <w:p w:rsidR="00D473F6" w:rsidRDefault="00D473F6" w:rsidP="00D473F6">
            <w:pPr>
              <w:jc w:val="right"/>
              <w:rPr>
                <w:b/>
                <w:bCs/>
                <w:sz w:val="14"/>
                <w:szCs w:val="14"/>
              </w:rPr>
            </w:pPr>
          </w:p>
        </w:tc>
        <w:tc>
          <w:tcPr>
            <w:tcW w:w="720" w:type="dxa"/>
            <w:shd w:val="clear" w:color="auto" w:fill="auto"/>
            <w:vAlign w:val="center"/>
          </w:tcPr>
          <w:p w:rsidR="00D473F6" w:rsidRDefault="00D473F6" w:rsidP="00D473F6">
            <w:pPr>
              <w:jc w:val="right"/>
              <w:rPr>
                <w:b/>
                <w:bCs/>
                <w:sz w:val="14"/>
                <w:szCs w:val="14"/>
              </w:rPr>
            </w:pPr>
          </w:p>
        </w:tc>
        <w:tc>
          <w:tcPr>
            <w:tcW w:w="720" w:type="dxa"/>
            <w:gridSpan w:val="2"/>
            <w:shd w:val="clear" w:color="auto" w:fill="auto"/>
            <w:vAlign w:val="center"/>
          </w:tcPr>
          <w:p w:rsidR="00D473F6" w:rsidRDefault="00D473F6" w:rsidP="00D473F6">
            <w:pPr>
              <w:jc w:val="right"/>
              <w:rPr>
                <w:b/>
                <w:bCs/>
                <w:sz w:val="14"/>
                <w:szCs w:val="14"/>
              </w:rPr>
            </w:pPr>
          </w:p>
        </w:tc>
        <w:tc>
          <w:tcPr>
            <w:tcW w:w="810" w:type="dxa"/>
            <w:vAlign w:val="center"/>
          </w:tcPr>
          <w:p w:rsidR="00D473F6" w:rsidRDefault="00D473F6" w:rsidP="00D473F6">
            <w:pPr>
              <w:jc w:val="right"/>
              <w:rPr>
                <w:b/>
                <w:bCs/>
                <w:sz w:val="14"/>
                <w:szCs w:val="14"/>
              </w:rPr>
            </w:pPr>
          </w:p>
        </w:tc>
        <w:tc>
          <w:tcPr>
            <w:tcW w:w="720" w:type="dxa"/>
            <w:gridSpan w:val="2"/>
            <w:vAlign w:val="center"/>
          </w:tcPr>
          <w:p w:rsidR="00D473F6" w:rsidRDefault="00D473F6" w:rsidP="00D473F6">
            <w:pPr>
              <w:jc w:val="right"/>
              <w:rPr>
                <w:b/>
                <w:bCs/>
                <w:sz w:val="14"/>
                <w:szCs w:val="14"/>
              </w:rPr>
            </w:pPr>
          </w:p>
        </w:tc>
        <w:tc>
          <w:tcPr>
            <w:tcW w:w="765" w:type="dxa"/>
            <w:shd w:val="clear" w:color="auto" w:fill="auto"/>
            <w:vAlign w:val="center"/>
          </w:tcPr>
          <w:p w:rsidR="00D473F6" w:rsidRDefault="00D473F6" w:rsidP="00D473F6">
            <w:pPr>
              <w:jc w:val="right"/>
              <w:rPr>
                <w:b/>
                <w:bCs/>
                <w:sz w:val="14"/>
                <w:szCs w:val="14"/>
              </w:rPr>
            </w:pPr>
          </w:p>
        </w:tc>
        <w:tc>
          <w:tcPr>
            <w:tcW w:w="765" w:type="dxa"/>
            <w:shd w:val="clear" w:color="auto" w:fill="auto"/>
            <w:vAlign w:val="center"/>
          </w:tcPr>
          <w:p w:rsidR="00D473F6" w:rsidRDefault="00D473F6" w:rsidP="00D473F6">
            <w:pPr>
              <w:jc w:val="right"/>
              <w:rPr>
                <w:b/>
                <w:bCs/>
                <w:sz w:val="14"/>
                <w:szCs w:val="14"/>
              </w:rPr>
            </w:pPr>
          </w:p>
        </w:tc>
      </w:tr>
      <w:tr w:rsidR="00D473F6" w:rsidTr="00D473F6">
        <w:trPr>
          <w:trHeight w:hRule="exact" w:val="187"/>
        </w:trPr>
        <w:tc>
          <w:tcPr>
            <w:tcW w:w="215" w:type="dxa"/>
            <w:shd w:val="clear" w:color="auto" w:fill="auto"/>
            <w:vAlign w:val="center"/>
          </w:tcPr>
          <w:p w:rsidR="00D473F6" w:rsidRPr="002B32A5" w:rsidRDefault="00D473F6" w:rsidP="00917E6E">
            <w:pPr>
              <w:jc w:val="right"/>
              <w:rPr>
                <w:rFonts w:eastAsia="Arial Unicode MS"/>
                <w:b/>
                <w:bCs/>
                <w:sz w:val="15"/>
                <w:szCs w:val="15"/>
              </w:rPr>
            </w:pPr>
            <w:r>
              <w:rPr>
                <w:rFonts w:eastAsia="Arial Unicode MS"/>
                <w:b/>
                <w:bCs/>
                <w:sz w:val="15"/>
                <w:szCs w:val="15"/>
              </w:rPr>
              <w:t>A.</w:t>
            </w:r>
          </w:p>
        </w:tc>
        <w:tc>
          <w:tcPr>
            <w:tcW w:w="1885" w:type="dxa"/>
            <w:shd w:val="clear" w:color="auto" w:fill="auto"/>
            <w:vAlign w:val="center"/>
          </w:tcPr>
          <w:p w:rsidR="00D473F6" w:rsidRPr="002B32A5" w:rsidRDefault="00D473F6" w:rsidP="00917E6E">
            <w:pPr>
              <w:rPr>
                <w:rFonts w:eastAsia="Arial Unicode MS"/>
                <w:b/>
                <w:bCs/>
                <w:sz w:val="15"/>
                <w:szCs w:val="15"/>
              </w:rPr>
            </w:pPr>
            <w:r>
              <w:rPr>
                <w:rFonts w:eastAsia="Arial Unicode MS"/>
                <w:b/>
                <w:bCs/>
                <w:sz w:val="15"/>
                <w:szCs w:val="15"/>
              </w:rPr>
              <w:t>Latin America</w:t>
            </w:r>
          </w:p>
        </w:tc>
        <w:tc>
          <w:tcPr>
            <w:tcW w:w="630" w:type="dxa"/>
            <w:gridSpan w:val="2"/>
            <w:shd w:val="clear" w:color="auto" w:fill="auto"/>
            <w:vAlign w:val="center"/>
          </w:tcPr>
          <w:p w:rsidR="00D473F6" w:rsidRDefault="00D473F6" w:rsidP="00D473F6">
            <w:pPr>
              <w:jc w:val="right"/>
              <w:rPr>
                <w:b/>
                <w:bCs/>
                <w:sz w:val="14"/>
                <w:szCs w:val="14"/>
              </w:rPr>
            </w:pPr>
            <w:r>
              <w:rPr>
                <w:b/>
                <w:bCs/>
                <w:sz w:val="14"/>
                <w:szCs w:val="14"/>
              </w:rPr>
              <w:t xml:space="preserve">2,621 </w:t>
            </w:r>
          </w:p>
        </w:tc>
        <w:tc>
          <w:tcPr>
            <w:tcW w:w="720" w:type="dxa"/>
            <w:gridSpan w:val="3"/>
            <w:shd w:val="clear" w:color="auto" w:fill="auto"/>
            <w:vAlign w:val="center"/>
          </w:tcPr>
          <w:p w:rsidR="00D473F6" w:rsidRDefault="00D473F6" w:rsidP="00D473F6">
            <w:pPr>
              <w:jc w:val="right"/>
              <w:rPr>
                <w:b/>
                <w:bCs/>
                <w:sz w:val="14"/>
                <w:szCs w:val="14"/>
              </w:rPr>
            </w:pPr>
            <w:r>
              <w:rPr>
                <w:b/>
                <w:bCs/>
                <w:sz w:val="14"/>
                <w:szCs w:val="14"/>
              </w:rPr>
              <w:t xml:space="preserve">2,983 </w:t>
            </w:r>
          </w:p>
        </w:tc>
        <w:tc>
          <w:tcPr>
            <w:tcW w:w="720" w:type="dxa"/>
            <w:shd w:val="clear" w:color="auto" w:fill="auto"/>
            <w:vAlign w:val="center"/>
          </w:tcPr>
          <w:p w:rsidR="00D473F6" w:rsidRDefault="00D473F6" w:rsidP="00D473F6">
            <w:pPr>
              <w:jc w:val="right"/>
              <w:rPr>
                <w:b/>
                <w:bCs/>
                <w:sz w:val="14"/>
                <w:szCs w:val="14"/>
              </w:rPr>
            </w:pPr>
            <w:r>
              <w:rPr>
                <w:b/>
                <w:bCs/>
                <w:sz w:val="14"/>
                <w:szCs w:val="14"/>
              </w:rPr>
              <w:t xml:space="preserve">2,812 </w:t>
            </w:r>
          </w:p>
        </w:tc>
        <w:tc>
          <w:tcPr>
            <w:tcW w:w="720" w:type="dxa"/>
            <w:gridSpan w:val="2"/>
            <w:shd w:val="clear" w:color="auto" w:fill="auto"/>
            <w:vAlign w:val="center"/>
          </w:tcPr>
          <w:p w:rsidR="00D473F6" w:rsidRDefault="00D473F6" w:rsidP="00D473F6">
            <w:pPr>
              <w:jc w:val="right"/>
              <w:rPr>
                <w:b/>
                <w:bCs/>
                <w:sz w:val="14"/>
                <w:szCs w:val="14"/>
              </w:rPr>
            </w:pPr>
            <w:r>
              <w:rPr>
                <w:b/>
                <w:bCs/>
                <w:sz w:val="14"/>
                <w:szCs w:val="14"/>
              </w:rPr>
              <w:t xml:space="preserve">2,614 </w:t>
            </w:r>
          </w:p>
        </w:tc>
        <w:tc>
          <w:tcPr>
            <w:tcW w:w="810" w:type="dxa"/>
            <w:vAlign w:val="center"/>
          </w:tcPr>
          <w:p w:rsidR="00D473F6" w:rsidRDefault="00D473F6" w:rsidP="00D473F6">
            <w:pPr>
              <w:jc w:val="right"/>
              <w:rPr>
                <w:b/>
                <w:bCs/>
                <w:sz w:val="14"/>
                <w:szCs w:val="14"/>
              </w:rPr>
            </w:pPr>
            <w:r>
              <w:rPr>
                <w:b/>
                <w:bCs/>
                <w:sz w:val="14"/>
                <w:szCs w:val="14"/>
              </w:rPr>
              <w:t xml:space="preserve">3,147 </w:t>
            </w:r>
          </w:p>
        </w:tc>
        <w:tc>
          <w:tcPr>
            <w:tcW w:w="720" w:type="dxa"/>
            <w:gridSpan w:val="2"/>
            <w:vAlign w:val="center"/>
          </w:tcPr>
          <w:p w:rsidR="00D473F6" w:rsidRDefault="00D473F6" w:rsidP="00D473F6">
            <w:pPr>
              <w:jc w:val="right"/>
              <w:rPr>
                <w:b/>
                <w:bCs/>
                <w:sz w:val="14"/>
                <w:szCs w:val="14"/>
              </w:rPr>
            </w:pPr>
            <w:r>
              <w:rPr>
                <w:b/>
                <w:bCs/>
                <w:sz w:val="14"/>
                <w:szCs w:val="14"/>
              </w:rPr>
              <w:t xml:space="preserve">6,245 </w:t>
            </w:r>
          </w:p>
        </w:tc>
        <w:tc>
          <w:tcPr>
            <w:tcW w:w="765" w:type="dxa"/>
            <w:shd w:val="clear" w:color="auto" w:fill="auto"/>
            <w:vAlign w:val="center"/>
          </w:tcPr>
          <w:p w:rsidR="00D473F6" w:rsidRPr="00D473F6" w:rsidRDefault="00D473F6" w:rsidP="00D473F6">
            <w:pPr>
              <w:jc w:val="right"/>
              <w:rPr>
                <w:b/>
                <w:bCs/>
                <w:sz w:val="14"/>
                <w:szCs w:val="14"/>
              </w:rPr>
            </w:pPr>
            <w:r w:rsidRPr="00D473F6">
              <w:rPr>
                <w:b/>
                <w:bCs/>
                <w:sz w:val="14"/>
                <w:szCs w:val="14"/>
              </w:rPr>
              <w:t xml:space="preserve">6,490 </w:t>
            </w:r>
          </w:p>
        </w:tc>
        <w:tc>
          <w:tcPr>
            <w:tcW w:w="765" w:type="dxa"/>
            <w:shd w:val="clear" w:color="auto" w:fill="auto"/>
            <w:vAlign w:val="center"/>
          </w:tcPr>
          <w:p w:rsidR="00D473F6" w:rsidRDefault="00D473F6" w:rsidP="00D473F6">
            <w:pPr>
              <w:jc w:val="right"/>
              <w:rPr>
                <w:b/>
                <w:bCs/>
                <w:sz w:val="14"/>
                <w:szCs w:val="14"/>
              </w:rPr>
            </w:pPr>
            <w:r>
              <w:rPr>
                <w:b/>
                <w:bCs/>
                <w:sz w:val="14"/>
                <w:szCs w:val="14"/>
              </w:rPr>
              <w:t xml:space="preserve">3,357 </w:t>
            </w:r>
          </w:p>
        </w:tc>
      </w:tr>
      <w:tr w:rsidR="00D473F6" w:rsidTr="00D473F6">
        <w:trPr>
          <w:trHeight w:hRule="exact" w:val="187"/>
        </w:trPr>
        <w:tc>
          <w:tcPr>
            <w:tcW w:w="215" w:type="dxa"/>
            <w:shd w:val="clear" w:color="auto" w:fill="auto"/>
            <w:vAlign w:val="center"/>
          </w:tcPr>
          <w:p w:rsidR="00D473F6" w:rsidRPr="002B32A5" w:rsidRDefault="00D473F6" w:rsidP="00917E6E">
            <w:pPr>
              <w:jc w:val="right"/>
              <w:rPr>
                <w:rFonts w:eastAsia="Calibri"/>
                <w:b/>
                <w:bCs/>
                <w:sz w:val="15"/>
                <w:szCs w:val="15"/>
              </w:rPr>
            </w:pPr>
          </w:p>
        </w:tc>
        <w:tc>
          <w:tcPr>
            <w:tcW w:w="1885" w:type="dxa"/>
            <w:shd w:val="clear" w:color="auto" w:fill="auto"/>
            <w:vAlign w:val="center"/>
          </w:tcPr>
          <w:p w:rsidR="00D473F6" w:rsidRPr="002B32A5" w:rsidRDefault="00D473F6" w:rsidP="00917E6E">
            <w:pPr>
              <w:rPr>
                <w:rFonts w:eastAsia="Calibri"/>
                <w:b/>
                <w:bCs/>
                <w:sz w:val="15"/>
                <w:szCs w:val="15"/>
              </w:rPr>
            </w:pPr>
          </w:p>
        </w:tc>
        <w:tc>
          <w:tcPr>
            <w:tcW w:w="630" w:type="dxa"/>
            <w:gridSpan w:val="2"/>
            <w:shd w:val="clear" w:color="auto" w:fill="auto"/>
            <w:vAlign w:val="center"/>
          </w:tcPr>
          <w:p w:rsidR="00D473F6" w:rsidRDefault="00D473F6" w:rsidP="00D473F6">
            <w:pPr>
              <w:jc w:val="right"/>
              <w:rPr>
                <w:b/>
                <w:bCs/>
                <w:sz w:val="14"/>
                <w:szCs w:val="14"/>
              </w:rPr>
            </w:pPr>
          </w:p>
        </w:tc>
        <w:tc>
          <w:tcPr>
            <w:tcW w:w="720" w:type="dxa"/>
            <w:gridSpan w:val="3"/>
            <w:shd w:val="clear" w:color="auto" w:fill="auto"/>
            <w:vAlign w:val="center"/>
          </w:tcPr>
          <w:p w:rsidR="00D473F6" w:rsidRDefault="00D473F6" w:rsidP="00D473F6">
            <w:pPr>
              <w:jc w:val="right"/>
              <w:rPr>
                <w:b/>
                <w:bCs/>
                <w:sz w:val="14"/>
                <w:szCs w:val="14"/>
              </w:rPr>
            </w:pPr>
          </w:p>
        </w:tc>
        <w:tc>
          <w:tcPr>
            <w:tcW w:w="720" w:type="dxa"/>
            <w:shd w:val="clear" w:color="auto" w:fill="auto"/>
            <w:vAlign w:val="center"/>
          </w:tcPr>
          <w:p w:rsidR="00D473F6" w:rsidRDefault="00D473F6" w:rsidP="00D473F6">
            <w:pPr>
              <w:jc w:val="right"/>
              <w:rPr>
                <w:b/>
                <w:bCs/>
                <w:sz w:val="14"/>
                <w:szCs w:val="14"/>
              </w:rPr>
            </w:pPr>
          </w:p>
        </w:tc>
        <w:tc>
          <w:tcPr>
            <w:tcW w:w="720" w:type="dxa"/>
            <w:gridSpan w:val="2"/>
            <w:shd w:val="clear" w:color="auto" w:fill="auto"/>
            <w:vAlign w:val="center"/>
          </w:tcPr>
          <w:p w:rsidR="00D473F6" w:rsidRDefault="00D473F6" w:rsidP="00D473F6">
            <w:pPr>
              <w:jc w:val="right"/>
              <w:rPr>
                <w:b/>
                <w:bCs/>
                <w:sz w:val="14"/>
                <w:szCs w:val="14"/>
              </w:rPr>
            </w:pPr>
          </w:p>
        </w:tc>
        <w:tc>
          <w:tcPr>
            <w:tcW w:w="810" w:type="dxa"/>
            <w:vAlign w:val="center"/>
          </w:tcPr>
          <w:p w:rsidR="00D473F6" w:rsidRDefault="00D473F6" w:rsidP="00D473F6">
            <w:pPr>
              <w:jc w:val="right"/>
              <w:rPr>
                <w:b/>
                <w:bCs/>
                <w:sz w:val="14"/>
                <w:szCs w:val="14"/>
              </w:rPr>
            </w:pPr>
          </w:p>
        </w:tc>
        <w:tc>
          <w:tcPr>
            <w:tcW w:w="720" w:type="dxa"/>
            <w:gridSpan w:val="2"/>
            <w:vAlign w:val="center"/>
          </w:tcPr>
          <w:p w:rsidR="00D473F6" w:rsidRDefault="00D473F6" w:rsidP="00D473F6">
            <w:pPr>
              <w:jc w:val="right"/>
              <w:rPr>
                <w:b/>
                <w:bCs/>
                <w:sz w:val="14"/>
                <w:szCs w:val="14"/>
              </w:rPr>
            </w:pPr>
          </w:p>
        </w:tc>
        <w:tc>
          <w:tcPr>
            <w:tcW w:w="765" w:type="dxa"/>
            <w:shd w:val="clear" w:color="auto" w:fill="auto"/>
            <w:vAlign w:val="center"/>
          </w:tcPr>
          <w:p w:rsidR="00D473F6" w:rsidRDefault="00D473F6" w:rsidP="00D473F6">
            <w:pPr>
              <w:jc w:val="right"/>
              <w:rPr>
                <w:b/>
                <w:bCs/>
                <w:color w:val="FF0000"/>
                <w:sz w:val="14"/>
                <w:szCs w:val="14"/>
              </w:rPr>
            </w:pPr>
          </w:p>
        </w:tc>
        <w:tc>
          <w:tcPr>
            <w:tcW w:w="765" w:type="dxa"/>
            <w:shd w:val="clear" w:color="auto" w:fill="auto"/>
            <w:vAlign w:val="center"/>
          </w:tcPr>
          <w:p w:rsidR="00D473F6" w:rsidRDefault="00D473F6" w:rsidP="00D473F6">
            <w:pPr>
              <w:jc w:val="right"/>
              <w:rPr>
                <w:b/>
                <w:bCs/>
                <w:sz w:val="14"/>
                <w:szCs w:val="14"/>
              </w:rPr>
            </w:pPr>
          </w:p>
        </w:tc>
      </w:tr>
      <w:tr w:rsidR="00D473F6" w:rsidRPr="00C55199"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b/>
                <w:bCs/>
                <w:sz w:val="15"/>
                <w:szCs w:val="15"/>
              </w:rPr>
            </w:pPr>
            <w:r w:rsidRPr="002B32A5">
              <w:rPr>
                <w:rFonts w:eastAsia="Calibri"/>
                <w:b/>
                <w:bCs/>
                <w:sz w:val="15"/>
                <w:szCs w:val="15"/>
              </w:rPr>
              <w:t>B.</w:t>
            </w:r>
          </w:p>
        </w:tc>
        <w:tc>
          <w:tcPr>
            <w:tcW w:w="1885" w:type="dxa"/>
            <w:shd w:val="clear" w:color="auto" w:fill="auto"/>
            <w:vAlign w:val="center"/>
          </w:tcPr>
          <w:p w:rsidR="00D473F6" w:rsidRPr="002B32A5" w:rsidRDefault="00D473F6" w:rsidP="00D473F6">
            <w:pPr>
              <w:rPr>
                <w:rFonts w:eastAsia="Arial Unicode MS"/>
                <w:b/>
                <w:bCs/>
                <w:sz w:val="15"/>
                <w:szCs w:val="15"/>
              </w:rPr>
            </w:pPr>
            <w:smartTag w:uri="urn:schemas-microsoft-com:office:smarttags" w:element="place">
              <w:r w:rsidRPr="002B32A5">
                <w:rPr>
                  <w:rFonts w:eastAsia="Calibri"/>
                  <w:b/>
                  <w:bCs/>
                  <w:sz w:val="15"/>
                  <w:szCs w:val="15"/>
                </w:rPr>
                <w:t>Central America</w:t>
              </w:r>
            </w:smartTag>
          </w:p>
        </w:tc>
        <w:tc>
          <w:tcPr>
            <w:tcW w:w="630" w:type="dxa"/>
            <w:gridSpan w:val="2"/>
            <w:shd w:val="clear" w:color="auto" w:fill="auto"/>
            <w:vAlign w:val="center"/>
          </w:tcPr>
          <w:p w:rsidR="00D473F6" w:rsidRDefault="00D473F6" w:rsidP="00D473F6">
            <w:pPr>
              <w:jc w:val="right"/>
              <w:rPr>
                <w:b/>
                <w:bCs/>
                <w:sz w:val="14"/>
                <w:szCs w:val="14"/>
              </w:rPr>
            </w:pPr>
            <w:r>
              <w:rPr>
                <w:b/>
                <w:bCs/>
                <w:sz w:val="14"/>
                <w:szCs w:val="14"/>
              </w:rPr>
              <w:t xml:space="preserve">9,559 </w:t>
            </w:r>
          </w:p>
        </w:tc>
        <w:tc>
          <w:tcPr>
            <w:tcW w:w="720" w:type="dxa"/>
            <w:gridSpan w:val="3"/>
            <w:shd w:val="clear" w:color="auto" w:fill="auto"/>
            <w:vAlign w:val="center"/>
          </w:tcPr>
          <w:p w:rsidR="00D473F6" w:rsidRDefault="00D473F6" w:rsidP="00D473F6">
            <w:pPr>
              <w:jc w:val="right"/>
              <w:rPr>
                <w:b/>
                <w:bCs/>
                <w:sz w:val="14"/>
                <w:szCs w:val="14"/>
              </w:rPr>
            </w:pPr>
            <w:r>
              <w:rPr>
                <w:b/>
                <w:bCs/>
                <w:sz w:val="14"/>
                <w:szCs w:val="14"/>
              </w:rPr>
              <w:t xml:space="preserve">8,998 </w:t>
            </w:r>
          </w:p>
        </w:tc>
        <w:tc>
          <w:tcPr>
            <w:tcW w:w="720" w:type="dxa"/>
            <w:shd w:val="clear" w:color="auto" w:fill="auto"/>
            <w:vAlign w:val="center"/>
          </w:tcPr>
          <w:p w:rsidR="00D473F6" w:rsidRDefault="00D473F6" w:rsidP="00D473F6">
            <w:pPr>
              <w:jc w:val="right"/>
              <w:rPr>
                <w:b/>
                <w:bCs/>
                <w:sz w:val="14"/>
                <w:szCs w:val="14"/>
              </w:rPr>
            </w:pPr>
            <w:r>
              <w:rPr>
                <w:b/>
                <w:bCs/>
                <w:sz w:val="14"/>
                <w:szCs w:val="14"/>
              </w:rPr>
              <w:t xml:space="preserve">11,627 </w:t>
            </w:r>
          </w:p>
        </w:tc>
        <w:tc>
          <w:tcPr>
            <w:tcW w:w="720" w:type="dxa"/>
            <w:gridSpan w:val="2"/>
            <w:shd w:val="clear" w:color="auto" w:fill="auto"/>
            <w:vAlign w:val="center"/>
          </w:tcPr>
          <w:p w:rsidR="00D473F6" w:rsidRDefault="00D473F6" w:rsidP="00D473F6">
            <w:pPr>
              <w:jc w:val="right"/>
              <w:rPr>
                <w:b/>
                <w:bCs/>
                <w:sz w:val="14"/>
                <w:szCs w:val="14"/>
              </w:rPr>
            </w:pPr>
            <w:r>
              <w:rPr>
                <w:b/>
                <w:bCs/>
                <w:sz w:val="14"/>
                <w:szCs w:val="14"/>
              </w:rPr>
              <w:t xml:space="preserve">9,242 </w:t>
            </w:r>
          </w:p>
        </w:tc>
        <w:tc>
          <w:tcPr>
            <w:tcW w:w="810" w:type="dxa"/>
            <w:vAlign w:val="center"/>
          </w:tcPr>
          <w:p w:rsidR="00D473F6" w:rsidRDefault="00D473F6" w:rsidP="00D473F6">
            <w:pPr>
              <w:jc w:val="right"/>
              <w:rPr>
                <w:b/>
                <w:bCs/>
                <w:sz w:val="14"/>
                <w:szCs w:val="14"/>
              </w:rPr>
            </w:pPr>
            <w:r>
              <w:rPr>
                <w:b/>
                <w:bCs/>
                <w:sz w:val="14"/>
                <w:szCs w:val="14"/>
              </w:rPr>
              <w:t xml:space="preserve">8,789 </w:t>
            </w:r>
          </w:p>
        </w:tc>
        <w:tc>
          <w:tcPr>
            <w:tcW w:w="720" w:type="dxa"/>
            <w:gridSpan w:val="2"/>
            <w:vAlign w:val="center"/>
          </w:tcPr>
          <w:p w:rsidR="00D473F6" w:rsidRDefault="00D473F6" w:rsidP="00D473F6">
            <w:pPr>
              <w:jc w:val="right"/>
              <w:rPr>
                <w:b/>
                <w:bCs/>
                <w:sz w:val="14"/>
                <w:szCs w:val="14"/>
              </w:rPr>
            </w:pPr>
            <w:r>
              <w:rPr>
                <w:b/>
                <w:bCs/>
                <w:sz w:val="14"/>
                <w:szCs w:val="14"/>
              </w:rPr>
              <w:t xml:space="preserve">10,223 </w:t>
            </w:r>
          </w:p>
        </w:tc>
        <w:tc>
          <w:tcPr>
            <w:tcW w:w="765" w:type="dxa"/>
            <w:shd w:val="clear" w:color="auto" w:fill="auto"/>
            <w:vAlign w:val="center"/>
          </w:tcPr>
          <w:p w:rsidR="00D473F6" w:rsidRPr="00D473F6" w:rsidRDefault="00D473F6" w:rsidP="00D473F6">
            <w:pPr>
              <w:jc w:val="right"/>
              <w:rPr>
                <w:b/>
                <w:bCs/>
                <w:sz w:val="14"/>
                <w:szCs w:val="14"/>
              </w:rPr>
            </w:pPr>
            <w:r w:rsidRPr="00D473F6">
              <w:rPr>
                <w:b/>
                <w:bCs/>
                <w:sz w:val="14"/>
                <w:szCs w:val="14"/>
              </w:rPr>
              <w:t xml:space="preserve">9,946 </w:t>
            </w:r>
          </w:p>
        </w:tc>
        <w:tc>
          <w:tcPr>
            <w:tcW w:w="765" w:type="dxa"/>
            <w:shd w:val="clear" w:color="auto" w:fill="auto"/>
            <w:vAlign w:val="center"/>
          </w:tcPr>
          <w:p w:rsidR="00D473F6" w:rsidRDefault="00D473F6" w:rsidP="00D473F6">
            <w:pPr>
              <w:jc w:val="right"/>
              <w:rPr>
                <w:b/>
                <w:bCs/>
                <w:sz w:val="14"/>
                <w:szCs w:val="14"/>
              </w:rPr>
            </w:pPr>
            <w:r>
              <w:rPr>
                <w:b/>
                <w:bCs/>
                <w:sz w:val="14"/>
                <w:szCs w:val="14"/>
              </w:rPr>
              <w:t xml:space="preserve">9,024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Mexico</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5,553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5,391 </w:t>
            </w:r>
          </w:p>
        </w:tc>
        <w:tc>
          <w:tcPr>
            <w:tcW w:w="720" w:type="dxa"/>
            <w:shd w:val="clear" w:color="auto" w:fill="auto"/>
            <w:vAlign w:val="center"/>
          </w:tcPr>
          <w:p w:rsidR="00D473F6" w:rsidRDefault="00D473F6" w:rsidP="00D473F6">
            <w:pPr>
              <w:jc w:val="right"/>
              <w:rPr>
                <w:sz w:val="14"/>
                <w:szCs w:val="14"/>
              </w:rPr>
            </w:pPr>
            <w:r>
              <w:rPr>
                <w:sz w:val="14"/>
                <w:szCs w:val="14"/>
              </w:rPr>
              <w:t xml:space="preserve">7,240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6,529 </w:t>
            </w:r>
          </w:p>
        </w:tc>
        <w:tc>
          <w:tcPr>
            <w:tcW w:w="810" w:type="dxa"/>
            <w:vAlign w:val="center"/>
          </w:tcPr>
          <w:p w:rsidR="00D473F6" w:rsidRDefault="00D473F6" w:rsidP="00D473F6">
            <w:pPr>
              <w:jc w:val="right"/>
              <w:rPr>
                <w:sz w:val="14"/>
                <w:szCs w:val="14"/>
              </w:rPr>
            </w:pPr>
            <w:r>
              <w:rPr>
                <w:sz w:val="14"/>
                <w:szCs w:val="14"/>
              </w:rPr>
              <w:t xml:space="preserve">5,474 </w:t>
            </w:r>
          </w:p>
        </w:tc>
        <w:tc>
          <w:tcPr>
            <w:tcW w:w="720" w:type="dxa"/>
            <w:gridSpan w:val="2"/>
            <w:vAlign w:val="center"/>
          </w:tcPr>
          <w:p w:rsidR="00D473F6" w:rsidRDefault="00D473F6" w:rsidP="00D473F6">
            <w:pPr>
              <w:jc w:val="right"/>
              <w:rPr>
                <w:sz w:val="14"/>
                <w:szCs w:val="14"/>
              </w:rPr>
            </w:pPr>
            <w:r>
              <w:rPr>
                <w:sz w:val="14"/>
                <w:szCs w:val="14"/>
              </w:rPr>
              <w:t xml:space="preserve">5,590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6,567 </w:t>
            </w:r>
          </w:p>
        </w:tc>
        <w:tc>
          <w:tcPr>
            <w:tcW w:w="765" w:type="dxa"/>
            <w:shd w:val="clear" w:color="auto" w:fill="auto"/>
            <w:vAlign w:val="center"/>
          </w:tcPr>
          <w:p w:rsidR="00D473F6" w:rsidRDefault="00D473F6" w:rsidP="00D473F6">
            <w:pPr>
              <w:jc w:val="right"/>
              <w:rPr>
                <w:sz w:val="14"/>
                <w:szCs w:val="14"/>
              </w:rPr>
            </w:pPr>
            <w:r>
              <w:rPr>
                <w:sz w:val="14"/>
                <w:szCs w:val="14"/>
              </w:rPr>
              <w:t xml:space="preserve">5,847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r w:rsidRPr="002B32A5">
              <w:rPr>
                <w:rFonts w:eastAsia="Calibri"/>
                <w:sz w:val="15"/>
                <w:szCs w:val="15"/>
              </w:rPr>
              <w:t>Others</w:t>
            </w:r>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4,007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3,607 </w:t>
            </w:r>
          </w:p>
        </w:tc>
        <w:tc>
          <w:tcPr>
            <w:tcW w:w="720" w:type="dxa"/>
            <w:shd w:val="clear" w:color="auto" w:fill="auto"/>
            <w:vAlign w:val="center"/>
          </w:tcPr>
          <w:p w:rsidR="00D473F6" w:rsidRDefault="00D473F6" w:rsidP="00D473F6">
            <w:pPr>
              <w:jc w:val="right"/>
              <w:rPr>
                <w:sz w:val="14"/>
                <w:szCs w:val="14"/>
              </w:rPr>
            </w:pPr>
            <w:r>
              <w:rPr>
                <w:sz w:val="14"/>
                <w:szCs w:val="14"/>
              </w:rPr>
              <w:t xml:space="preserve">4,388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2,713 </w:t>
            </w:r>
          </w:p>
        </w:tc>
        <w:tc>
          <w:tcPr>
            <w:tcW w:w="810" w:type="dxa"/>
            <w:vAlign w:val="center"/>
          </w:tcPr>
          <w:p w:rsidR="00D473F6" w:rsidRDefault="00D473F6" w:rsidP="00D473F6">
            <w:pPr>
              <w:jc w:val="right"/>
              <w:rPr>
                <w:sz w:val="14"/>
                <w:szCs w:val="14"/>
              </w:rPr>
            </w:pPr>
            <w:r>
              <w:rPr>
                <w:sz w:val="14"/>
                <w:szCs w:val="14"/>
              </w:rPr>
              <w:t xml:space="preserve">3,315 </w:t>
            </w:r>
          </w:p>
        </w:tc>
        <w:tc>
          <w:tcPr>
            <w:tcW w:w="720" w:type="dxa"/>
            <w:gridSpan w:val="2"/>
            <w:vAlign w:val="center"/>
          </w:tcPr>
          <w:p w:rsidR="00D473F6" w:rsidRDefault="00D473F6" w:rsidP="00D473F6">
            <w:pPr>
              <w:jc w:val="right"/>
              <w:rPr>
                <w:sz w:val="14"/>
                <w:szCs w:val="14"/>
              </w:rPr>
            </w:pPr>
            <w:r>
              <w:rPr>
                <w:sz w:val="14"/>
                <w:szCs w:val="14"/>
              </w:rPr>
              <w:t xml:space="preserve">4,633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3,378 </w:t>
            </w:r>
          </w:p>
        </w:tc>
        <w:tc>
          <w:tcPr>
            <w:tcW w:w="765" w:type="dxa"/>
            <w:shd w:val="clear" w:color="auto" w:fill="auto"/>
            <w:vAlign w:val="center"/>
          </w:tcPr>
          <w:p w:rsidR="00D473F6" w:rsidRDefault="00D473F6" w:rsidP="00D473F6">
            <w:pPr>
              <w:jc w:val="right"/>
              <w:rPr>
                <w:sz w:val="14"/>
                <w:szCs w:val="14"/>
              </w:rPr>
            </w:pPr>
            <w:r>
              <w:rPr>
                <w:sz w:val="14"/>
                <w:szCs w:val="14"/>
              </w:rPr>
              <w:t xml:space="preserve">3,176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b/>
                <w:bCs/>
                <w:sz w:val="15"/>
                <w:szCs w:val="15"/>
              </w:rPr>
            </w:pPr>
          </w:p>
        </w:tc>
        <w:tc>
          <w:tcPr>
            <w:tcW w:w="1885" w:type="dxa"/>
            <w:shd w:val="clear" w:color="auto" w:fill="auto"/>
            <w:vAlign w:val="center"/>
          </w:tcPr>
          <w:p w:rsidR="00D473F6" w:rsidRPr="002B32A5" w:rsidRDefault="00D473F6" w:rsidP="00D473F6">
            <w:pPr>
              <w:rPr>
                <w:rFonts w:eastAsia="Arial Unicode MS"/>
                <w:b/>
                <w:bCs/>
                <w:sz w:val="15"/>
                <w:szCs w:val="15"/>
              </w:rPr>
            </w:pPr>
          </w:p>
        </w:tc>
        <w:tc>
          <w:tcPr>
            <w:tcW w:w="630" w:type="dxa"/>
            <w:gridSpan w:val="2"/>
            <w:shd w:val="clear" w:color="auto" w:fill="auto"/>
            <w:vAlign w:val="center"/>
          </w:tcPr>
          <w:p w:rsidR="00D473F6" w:rsidRDefault="00D473F6" w:rsidP="00D473F6">
            <w:pPr>
              <w:jc w:val="right"/>
              <w:rPr>
                <w:b/>
                <w:bCs/>
                <w:sz w:val="14"/>
                <w:szCs w:val="14"/>
              </w:rPr>
            </w:pPr>
          </w:p>
        </w:tc>
        <w:tc>
          <w:tcPr>
            <w:tcW w:w="720" w:type="dxa"/>
            <w:gridSpan w:val="3"/>
            <w:shd w:val="clear" w:color="auto" w:fill="auto"/>
            <w:vAlign w:val="center"/>
          </w:tcPr>
          <w:p w:rsidR="00D473F6" w:rsidRDefault="00D473F6" w:rsidP="00D473F6">
            <w:pPr>
              <w:jc w:val="right"/>
              <w:rPr>
                <w:b/>
                <w:bCs/>
                <w:sz w:val="14"/>
                <w:szCs w:val="14"/>
              </w:rPr>
            </w:pPr>
          </w:p>
        </w:tc>
        <w:tc>
          <w:tcPr>
            <w:tcW w:w="720" w:type="dxa"/>
            <w:shd w:val="clear" w:color="auto" w:fill="auto"/>
            <w:vAlign w:val="center"/>
          </w:tcPr>
          <w:p w:rsidR="00D473F6" w:rsidRDefault="00D473F6" w:rsidP="00D473F6">
            <w:pPr>
              <w:jc w:val="right"/>
              <w:rPr>
                <w:b/>
                <w:bCs/>
                <w:sz w:val="14"/>
                <w:szCs w:val="14"/>
              </w:rPr>
            </w:pPr>
          </w:p>
        </w:tc>
        <w:tc>
          <w:tcPr>
            <w:tcW w:w="720" w:type="dxa"/>
            <w:gridSpan w:val="2"/>
            <w:shd w:val="clear" w:color="auto" w:fill="auto"/>
            <w:vAlign w:val="center"/>
          </w:tcPr>
          <w:p w:rsidR="00D473F6" w:rsidRDefault="00D473F6" w:rsidP="00D473F6">
            <w:pPr>
              <w:jc w:val="right"/>
              <w:rPr>
                <w:b/>
                <w:bCs/>
                <w:sz w:val="14"/>
                <w:szCs w:val="14"/>
              </w:rPr>
            </w:pPr>
          </w:p>
        </w:tc>
        <w:tc>
          <w:tcPr>
            <w:tcW w:w="810" w:type="dxa"/>
            <w:vAlign w:val="center"/>
          </w:tcPr>
          <w:p w:rsidR="00D473F6" w:rsidRDefault="00D473F6" w:rsidP="00D473F6">
            <w:pPr>
              <w:jc w:val="right"/>
              <w:rPr>
                <w:b/>
                <w:bCs/>
                <w:sz w:val="14"/>
                <w:szCs w:val="14"/>
              </w:rPr>
            </w:pPr>
          </w:p>
        </w:tc>
        <w:tc>
          <w:tcPr>
            <w:tcW w:w="720" w:type="dxa"/>
            <w:gridSpan w:val="2"/>
            <w:vAlign w:val="center"/>
          </w:tcPr>
          <w:p w:rsidR="00D473F6" w:rsidRDefault="00D473F6" w:rsidP="00D473F6">
            <w:pPr>
              <w:jc w:val="right"/>
              <w:rPr>
                <w:b/>
                <w:bCs/>
                <w:sz w:val="14"/>
                <w:szCs w:val="14"/>
              </w:rPr>
            </w:pPr>
          </w:p>
        </w:tc>
        <w:tc>
          <w:tcPr>
            <w:tcW w:w="765" w:type="dxa"/>
            <w:shd w:val="clear" w:color="auto" w:fill="auto"/>
            <w:vAlign w:val="center"/>
          </w:tcPr>
          <w:p w:rsidR="00D473F6" w:rsidRPr="00D473F6" w:rsidRDefault="00D473F6" w:rsidP="00D473F6">
            <w:pPr>
              <w:jc w:val="right"/>
              <w:rPr>
                <w:sz w:val="14"/>
                <w:szCs w:val="14"/>
              </w:rPr>
            </w:pPr>
          </w:p>
        </w:tc>
        <w:tc>
          <w:tcPr>
            <w:tcW w:w="765" w:type="dxa"/>
            <w:shd w:val="clear" w:color="auto" w:fill="auto"/>
            <w:vAlign w:val="center"/>
          </w:tcPr>
          <w:p w:rsidR="00D473F6" w:rsidRPr="00D473F6" w:rsidRDefault="00D473F6" w:rsidP="00D473F6">
            <w:pPr>
              <w:jc w:val="right"/>
              <w:rPr>
                <w:sz w:val="14"/>
                <w:szCs w:val="14"/>
              </w:rPr>
            </w:pP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b/>
                <w:bCs/>
                <w:sz w:val="15"/>
                <w:szCs w:val="15"/>
              </w:rPr>
            </w:pPr>
            <w:r w:rsidRPr="002B32A5">
              <w:rPr>
                <w:rFonts w:eastAsia="Calibri"/>
                <w:b/>
                <w:bCs/>
                <w:sz w:val="15"/>
                <w:szCs w:val="15"/>
              </w:rPr>
              <w:t>C.</w:t>
            </w:r>
          </w:p>
        </w:tc>
        <w:tc>
          <w:tcPr>
            <w:tcW w:w="1885" w:type="dxa"/>
            <w:shd w:val="clear" w:color="auto" w:fill="auto"/>
            <w:vAlign w:val="center"/>
          </w:tcPr>
          <w:p w:rsidR="00D473F6" w:rsidRPr="002B32A5" w:rsidRDefault="00D473F6" w:rsidP="00D473F6">
            <w:pPr>
              <w:rPr>
                <w:rFonts w:eastAsia="Arial Unicode MS"/>
                <w:b/>
                <w:bCs/>
                <w:sz w:val="15"/>
                <w:szCs w:val="15"/>
              </w:rPr>
            </w:pPr>
            <w:smartTag w:uri="urn:schemas-microsoft-com:office:smarttags" w:element="place">
              <w:r w:rsidRPr="002B32A5">
                <w:rPr>
                  <w:rFonts w:eastAsia="Calibri"/>
                  <w:b/>
                  <w:bCs/>
                  <w:sz w:val="15"/>
                  <w:szCs w:val="15"/>
                </w:rPr>
                <w:t>South America</w:t>
              </w:r>
            </w:smartTag>
          </w:p>
        </w:tc>
        <w:tc>
          <w:tcPr>
            <w:tcW w:w="630" w:type="dxa"/>
            <w:gridSpan w:val="2"/>
            <w:shd w:val="clear" w:color="auto" w:fill="auto"/>
            <w:vAlign w:val="center"/>
          </w:tcPr>
          <w:p w:rsidR="00D473F6" w:rsidRDefault="00D473F6" w:rsidP="00D473F6">
            <w:pPr>
              <w:jc w:val="right"/>
              <w:rPr>
                <w:b/>
                <w:bCs/>
                <w:sz w:val="14"/>
                <w:szCs w:val="14"/>
              </w:rPr>
            </w:pPr>
            <w:r>
              <w:rPr>
                <w:b/>
                <w:bCs/>
                <w:sz w:val="14"/>
                <w:szCs w:val="14"/>
              </w:rPr>
              <w:t xml:space="preserve">17,756 </w:t>
            </w:r>
          </w:p>
        </w:tc>
        <w:tc>
          <w:tcPr>
            <w:tcW w:w="720" w:type="dxa"/>
            <w:gridSpan w:val="3"/>
            <w:shd w:val="clear" w:color="auto" w:fill="auto"/>
            <w:vAlign w:val="center"/>
          </w:tcPr>
          <w:p w:rsidR="00D473F6" w:rsidRDefault="00D473F6" w:rsidP="00D473F6">
            <w:pPr>
              <w:jc w:val="right"/>
              <w:rPr>
                <w:b/>
                <w:bCs/>
                <w:sz w:val="14"/>
                <w:szCs w:val="14"/>
              </w:rPr>
            </w:pPr>
            <w:r>
              <w:rPr>
                <w:b/>
                <w:bCs/>
                <w:sz w:val="14"/>
                <w:szCs w:val="14"/>
              </w:rPr>
              <w:t xml:space="preserve">14,491 </w:t>
            </w:r>
          </w:p>
        </w:tc>
        <w:tc>
          <w:tcPr>
            <w:tcW w:w="720" w:type="dxa"/>
            <w:shd w:val="clear" w:color="auto" w:fill="auto"/>
            <w:vAlign w:val="center"/>
          </w:tcPr>
          <w:p w:rsidR="00D473F6" w:rsidRDefault="00D473F6" w:rsidP="00D473F6">
            <w:pPr>
              <w:jc w:val="right"/>
              <w:rPr>
                <w:b/>
                <w:bCs/>
                <w:sz w:val="14"/>
                <w:szCs w:val="14"/>
              </w:rPr>
            </w:pPr>
            <w:r>
              <w:rPr>
                <w:b/>
                <w:bCs/>
                <w:sz w:val="14"/>
                <w:szCs w:val="14"/>
              </w:rPr>
              <w:t xml:space="preserve">20,804 </w:t>
            </w:r>
          </w:p>
        </w:tc>
        <w:tc>
          <w:tcPr>
            <w:tcW w:w="720" w:type="dxa"/>
            <w:gridSpan w:val="2"/>
            <w:shd w:val="clear" w:color="auto" w:fill="auto"/>
            <w:vAlign w:val="center"/>
          </w:tcPr>
          <w:p w:rsidR="00D473F6" w:rsidRDefault="00D473F6" w:rsidP="00D473F6">
            <w:pPr>
              <w:jc w:val="right"/>
              <w:rPr>
                <w:b/>
                <w:bCs/>
                <w:sz w:val="14"/>
                <w:szCs w:val="14"/>
              </w:rPr>
            </w:pPr>
            <w:r>
              <w:rPr>
                <w:b/>
                <w:bCs/>
                <w:sz w:val="14"/>
                <w:szCs w:val="14"/>
              </w:rPr>
              <w:t xml:space="preserve">14,577 </w:t>
            </w:r>
          </w:p>
        </w:tc>
        <w:tc>
          <w:tcPr>
            <w:tcW w:w="810" w:type="dxa"/>
            <w:vAlign w:val="center"/>
          </w:tcPr>
          <w:p w:rsidR="00D473F6" w:rsidRDefault="00D473F6" w:rsidP="00D473F6">
            <w:pPr>
              <w:jc w:val="right"/>
              <w:rPr>
                <w:b/>
                <w:bCs/>
                <w:sz w:val="14"/>
                <w:szCs w:val="14"/>
              </w:rPr>
            </w:pPr>
            <w:r>
              <w:rPr>
                <w:b/>
                <w:bCs/>
                <w:sz w:val="14"/>
                <w:szCs w:val="14"/>
              </w:rPr>
              <w:t xml:space="preserve">16,504 </w:t>
            </w:r>
          </w:p>
        </w:tc>
        <w:tc>
          <w:tcPr>
            <w:tcW w:w="720" w:type="dxa"/>
            <w:gridSpan w:val="2"/>
            <w:vAlign w:val="center"/>
          </w:tcPr>
          <w:p w:rsidR="00D473F6" w:rsidRDefault="00D473F6" w:rsidP="00D473F6">
            <w:pPr>
              <w:jc w:val="right"/>
              <w:rPr>
                <w:b/>
                <w:bCs/>
                <w:sz w:val="14"/>
                <w:szCs w:val="14"/>
              </w:rPr>
            </w:pPr>
            <w:r>
              <w:rPr>
                <w:b/>
                <w:bCs/>
                <w:sz w:val="14"/>
                <w:szCs w:val="14"/>
              </w:rPr>
              <w:t xml:space="preserve">22,899 </w:t>
            </w:r>
          </w:p>
        </w:tc>
        <w:tc>
          <w:tcPr>
            <w:tcW w:w="765" w:type="dxa"/>
            <w:shd w:val="clear" w:color="auto" w:fill="auto"/>
            <w:vAlign w:val="center"/>
          </w:tcPr>
          <w:p w:rsidR="00D473F6" w:rsidRPr="00D473F6" w:rsidRDefault="00D473F6" w:rsidP="00D473F6">
            <w:pPr>
              <w:jc w:val="right"/>
              <w:rPr>
                <w:b/>
                <w:bCs/>
                <w:sz w:val="14"/>
                <w:szCs w:val="14"/>
              </w:rPr>
            </w:pPr>
            <w:r w:rsidRPr="00D473F6">
              <w:rPr>
                <w:b/>
                <w:bCs/>
                <w:sz w:val="14"/>
                <w:szCs w:val="14"/>
              </w:rPr>
              <w:t xml:space="preserve">22,443 </w:t>
            </w:r>
          </w:p>
        </w:tc>
        <w:tc>
          <w:tcPr>
            <w:tcW w:w="765" w:type="dxa"/>
            <w:shd w:val="clear" w:color="auto" w:fill="auto"/>
            <w:vAlign w:val="center"/>
          </w:tcPr>
          <w:p w:rsidR="00D473F6" w:rsidRDefault="00D473F6" w:rsidP="00D473F6">
            <w:pPr>
              <w:jc w:val="right"/>
              <w:rPr>
                <w:b/>
                <w:bCs/>
                <w:sz w:val="14"/>
                <w:szCs w:val="14"/>
              </w:rPr>
            </w:pPr>
            <w:r>
              <w:rPr>
                <w:b/>
                <w:bCs/>
                <w:sz w:val="14"/>
                <w:szCs w:val="14"/>
              </w:rPr>
              <w:t xml:space="preserve">20,582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Argentina</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3,283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2,427 </w:t>
            </w:r>
          </w:p>
        </w:tc>
        <w:tc>
          <w:tcPr>
            <w:tcW w:w="720" w:type="dxa"/>
            <w:shd w:val="clear" w:color="auto" w:fill="auto"/>
            <w:vAlign w:val="center"/>
          </w:tcPr>
          <w:p w:rsidR="00D473F6" w:rsidRDefault="00D473F6" w:rsidP="00D473F6">
            <w:pPr>
              <w:jc w:val="right"/>
              <w:rPr>
                <w:sz w:val="14"/>
                <w:szCs w:val="14"/>
              </w:rPr>
            </w:pPr>
            <w:r>
              <w:rPr>
                <w:sz w:val="14"/>
                <w:szCs w:val="14"/>
              </w:rPr>
              <w:t xml:space="preserve">2,909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2,566 </w:t>
            </w:r>
          </w:p>
        </w:tc>
        <w:tc>
          <w:tcPr>
            <w:tcW w:w="810" w:type="dxa"/>
            <w:vAlign w:val="center"/>
          </w:tcPr>
          <w:p w:rsidR="00D473F6" w:rsidRDefault="00D473F6" w:rsidP="00D473F6">
            <w:pPr>
              <w:jc w:val="right"/>
              <w:rPr>
                <w:sz w:val="14"/>
                <w:szCs w:val="14"/>
              </w:rPr>
            </w:pPr>
            <w:r>
              <w:rPr>
                <w:sz w:val="14"/>
                <w:szCs w:val="14"/>
              </w:rPr>
              <w:t xml:space="preserve">2,469 </w:t>
            </w:r>
          </w:p>
        </w:tc>
        <w:tc>
          <w:tcPr>
            <w:tcW w:w="720" w:type="dxa"/>
            <w:gridSpan w:val="2"/>
            <w:vAlign w:val="center"/>
          </w:tcPr>
          <w:p w:rsidR="00D473F6" w:rsidRDefault="00D473F6" w:rsidP="00D473F6">
            <w:pPr>
              <w:jc w:val="right"/>
              <w:rPr>
                <w:sz w:val="14"/>
                <w:szCs w:val="14"/>
              </w:rPr>
            </w:pPr>
            <w:r>
              <w:rPr>
                <w:sz w:val="14"/>
                <w:szCs w:val="14"/>
              </w:rPr>
              <w:t xml:space="preserve">4,845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3,301 </w:t>
            </w:r>
          </w:p>
        </w:tc>
        <w:tc>
          <w:tcPr>
            <w:tcW w:w="765" w:type="dxa"/>
            <w:shd w:val="clear" w:color="auto" w:fill="auto"/>
            <w:vAlign w:val="center"/>
          </w:tcPr>
          <w:p w:rsidR="00D473F6" w:rsidRDefault="00D473F6" w:rsidP="00D473F6">
            <w:pPr>
              <w:jc w:val="right"/>
              <w:rPr>
                <w:sz w:val="14"/>
                <w:szCs w:val="14"/>
              </w:rPr>
            </w:pPr>
            <w:r>
              <w:rPr>
                <w:sz w:val="14"/>
                <w:szCs w:val="14"/>
              </w:rPr>
              <w:t xml:space="preserve">3,785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Brazil</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2,959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2,313 </w:t>
            </w:r>
          </w:p>
        </w:tc>
        <w:tc>
          <w:tcPr>
            <w:tcW w:w="720" w:type="dxa"/>
            <w:shd w:val="clear" w:color="auto" w:fill="auto"/>
            <w:vAlign w:val="center"/>
          </w:tcPr>
          <w:p w:rsidR="00D473F6" w:rsidRDefault="00D473F6" w:rsidP="00D473F6">
            <w:pPr>
              <w:jc w:val="right"/>
              <w:rPr>
                <w:sz w:val="14"/>
                <w:szCs w:val="14"/>
              </w:rPr>
            </w:pPr>
            <w:r>
              <w:rPr>
                <w:sz w:val="14"/>
                <w:szCs w:val="14"/>
              </w:rPr>
              <w:t xml:space="preserve">3,364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2,044 </w:t>
            </w:r>
          </w:p>
        </w:tc>
        <w:tc>
          <w:tcPr>
            <w:tcW w:w="810" w:type="dxa"/>
            <w:vAlign w:val="center"/>
          </w:tcPr>
          <w:p w:rsidR="00D473F6" w:rsidRDefault="00D473F6" w:rsidP="00D473F6">
            <w:pPr>
              <w:jc w:val="right"/>
              <w:rPr>
                <w:sz w:val="14"/>
                <w:szCs w:val="14"/>
              </w:rPr>
            </w:pPr>
            <w:r>
              <w:rPr>
                <w:sz w:val="14"/>
                <w:szCs w:val="14"/>
              </w:rPr>
              <w:t xml:space="preserve">4,219 </w:t>
            </w:r>
          </w:p>
        </w:tc>
        <w:tc>
          <w:tcPr>
            <w:tcW w:w="720" w:type="dxa"/>
            <w:gridSpan w:val="2"/>
            <w:vAlign w:val="center"/>
          </w:tcPr>
          <w:p w:rsidR="00D473F6" w:rsidRDefault="00D473F6" w:rsidP="00D473F6">
            <w:pPr>
              <w:jc w:val="right"/>
              <w:rPr>
                <w:sz w:val="14"/>
                <w:szCs w:val="14"/>
              </w:rPr>
            </w:pPr>
            <w:r>
              <w:rPr>
                <w:sz w:val="14"/>
                <w:szCs w:val="14"/>
              </w:rPr>
              <w:t xml:space="preserve">4,323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4,474 </w:t>
            </w:r>
          </w:p>
        </w:tc>
        <w:tc>
          <w:tcPr>
            <w:tcW w:w="765" w:type="dxa"/>
            <w:shd w:val="clear" w:color="auto" w:fill="auto"/>
            <w:vAlign w:val="center"/>
          </w:tcPr>
          <w:p w:rsidR="00D473F6" w:rsidRDefault="00D473F6" w:rsidP="00D473F6">
            <w:pPr>
              <w:jc w:val="right"/>
              <w:rPr>
                <w:sz w:val="14"/>
                <w:szCs w:val="14"/>
              </w:rPr>
            </w:pPr>
            <w:r>
              <w:rPr>
                <w:sz w:val="14"/>
                <w:szCs w:val="14"/>
              </w:rPr>
              <w:t xml:space="preserve">3,841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sz w:val="15"/>
                <w:szCs w:val="15"/>
              </w:rPr>
            </w:pPr>
          </w:p>
        </w:tc>
        <w:tc>
          <w:tcPr>
            <w:tcW w:w="1885" w:type="dxa"/>
            <w:shd w:val="clear" w:color="auto" w:fill="auto"/>
            <w:vAlign w:val="center"/>
          </w:tcPr>
          <w:p w:rsidR="00D473F6" w:rsidRPr="002B32A5" w:rsidRDefault="00D473F6" w:rsidP="00D473F6">
            <w:pPr>
              <w:rPr>
                <w:rFonts w:eastAsia="Calibri"/>
                <w:sz w:val="15"/>
                <w:szCs w:val="15"/>
              </w:rPr>
            </w:pPr>
            <w:smartTag w:uri="urn:schemas-microsoft-com:office:smarttags" w:element="place">
              <w:smartTag w:uri="urn:schemas-microsoft-com:office:smarttags" w:element="country-region">
                <w:r w:rsidRPr="002B32A5">
                  <w:rPr>
                    <w:rFonts w:eastAsia="Calibri"/>
                    <w:sz w:val="15"/>
                    <w:szCs w:val="15"/>
                  </w:rPr>
                  <w:t>Uruguay</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710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709 </w:t>
            </w:r>
          </w:p>
        </w:tc>
        <w:tc>
          <w:tcPr>
            <w:tcW w:w="720" w:type="dxa"/>
            <w:shd w:val="clear" w:color="auto" w:fill="auto"/>
            <w:vAlign w:val="center"/>
          </w:tcPr>
          <w:p w:rsidR="00D473F6" w:rsidRDefault="00D473F6" w:rsidP="00D473F6">
            <w:pPr>
              <w:jc w:val="right"/>
              <w:rPr>
                <w:sz w:val="14"/>
                <w:szCs w:val="14"/>
              </w:rPr>
            </w:pPr>
            <w:r>
              <w:rPr>
                <w:sz w:val="14"/>
                <w:szCs w:val="14"/>
              </w:rPr>
              <w:t xml:space="preserve">774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320 </w:t>
            </w:r>
          </w:p>
        </w:tc>
        <w:tc>
          <w:tcPr>
            <w:tcW w:w="810" w:type="dxa"/>
            <w:vAlign w:val="center"/>
          </w:tcPr>
          <w:p w:rsidR="00D473F6" w:rsidRDefault="00D473F6" w:rsidP="00D473F6">
            <w:pPr>
              <w:jc w:val="right"/>
              <w:rPr>
                <w:sz w:val="14"/>
                <w:szCs w:val="14"/>
              </w:rPr>
            </w:pPr>
            <w:r>
              <w:rPr>
                <w:sz w:val="14"/>
                <w:szCs w:val="14"/>
              </w:rPr>
              <w:t xml:space="preserve">325 </w:t>
            </w:r>
          </w:p>
        </w:tc>
        <w:tc>
          <w:tcPr>
            <w:tcW w:w="720" w:type="dxa"/>
            <w:gridSpan w:val="2"/>
            <w:vAlign w:val="center"/>
          </w:tcPr>
          <w:p w:rsidR="00D473F6" w:rsidRDefault="00D473F6" w:rsidP="00D473F6">
            <w:pPr>
              <w:jc w:val="right"/>
              <w:rPr>
                <w:sz w:val="14"/>
                <w:szCs w:val="14"/>
              </w:rPr>
            </w:pPr>
            <w:r>
              <w:rPr>
                <w:sz w:val="14"/>
                <w:szCs w:val="14"/>
              </w:rPr>
              <w:t xml:space="preserve">938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665 </w:t>
            </w:r>
          </w:p>
        </w:tc>
        <w:tc>
          <w:tcPr>
            <w:tcW w:w="765" w:type="dxa"/>
            <w:shd w:val="clear" w:color="auto" w:fill="auto"/>
            <w:vAlign w:val="center"/>
          </w:tcPr>
          <w:p w:rsidR="00D473F6" w:rsidRDefault="00D473F6" w:rsidP="00D473F6">
            <w:pPr>
              <w:jc w:val="right"/>
              <w:rPr>
                <w:sz w:val="14"/>
                <w:szCs w:val="14"/>
              </w:rPr>
            </w:pPr>
            <w:r>
              <w:rPr>
                <w:sz w:val="14"/>
                <w:szCs w:val="14"/>
              </w:rPr>
              <w:t xml:space="preserve">893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r w:rsidRPr="002B32A5">
              <w:rPr>
                <w:rFonts w:eastAsia="Calibri"/>
                <w:sz w:val="15"/>
                <w:szCs w:val="15"/>
              </w:rPr>
              <w:t>Others</w:t>
            </w:r>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10,806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9,043 </w:t>
            </w:r>
          </w:p>
        </w:tc>
        <w:tc>
          <w:tcPr>
            <w:tcW w:w="720" w:type="dxa"/>
            <w:shd w:val="clear" w:color="auto" w:fill="auto"/>
            <w:vAlign w:val="center"/>
          </w:tcPr>
          <w:p w:rsidR="00D473F6" w:rsidRDefault="00D473F6" w:rsidP="00D473F6">
            <w:pPr>
              <w:jc w:val="right"/>
              <w:rPr>
                <w:sz w:val="14"/>
                <w:szCs w:val="14"/>
              </w:rPr>
            </w:pPr>
            <w:r>
              <w:rPr>
                <w:sz w:val="14"/>
                <w:szCs w:val="14"/>
              </w:rPr>
              <w:t xml:space="preserve">13,758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9,647 </w:t>
            </w:r>
          </w:p>
        </w:tc>
        <w:tc>
          <w:tcPr>
            <w:tcW w:w="810" w:type="dxa"/>
            <w:vAlign w:val="center"/>
          </w:tcPr>
          <w:p w:rsidR="00D473F6" w:rsidRDefault="00D473F6" w:rsidP="00D473F6">
            <w:pPr>
              <w:jc w:val="right"/>
              <w:rPr>
                <w:sz w:val="14"/>
                <w:szCs w:val="14"/>
              </w:rPr>
            </w:pPr>
            <w:r>
              <w:rPr>
                <w:sz w:val="14"/>
                <w:szCs w:val="14"/>
              </w:rPr>
              <w:t xml:space="preserve">9,492 </w:t>
            </w:r>
          </w:p>
        </w:tc>
        <w:tc>
          <w:tcPr>
            <w:tcW w:w="720" w:type="dxa"/>
            <w:gridSpan w:val="2"/>
            <w:vAlign w:val="center"/>
          </w:tcPr>
          <w:p w:rsidR="00D473F6" w:rsidRDefault="00D473F6" w:rsidP="00D473F6">
            <w:pPr>
              <w:jc w:val="right"/>
              <w:rPr>
                <w:sz w:val="14"/>
                <w:szCs w:val="14"/>
              </w:rPr>
            </w:pPr>
            <w:r>
              <w:rPr>
                <w:sz w:val="14"/>
                <w:szCs w:val="14"/>
              </w:rPr>
              <w:t xml:space="preserve">12,794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14,003 </w:t>
            </w:r>
          </w:p>
        </w:tc>
        <w:tc>
          <w:tcPr>
            <w:tcW w:w="765" w:type="dxa"/>
            <w:shd w:val="clear" w:color="auto" w:fill="auto"/>
            <w:vAlign w:val="center"/>
          </w:tcPr>
          <w:p w:rsidR="00D473F6" w:rsidRDefault="00D473F6" w:rsidP="00D473F6">
            <w:pPr>
              <w:jc w:val="right"/>
              <w:rPr>
                <w:sz w:val="14"/>
                <w:szCs w:val="14"/>
              </w:rPr>
            </w:pPr>
            <w:r>
              <w:rPr>
                <w:sz w:val="14"/>
                <w:szCs w:val="14"/>
              </w:rPr>
              <w:t xml:space="preserve">12,063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b/>
                <w:bCs/>
                <w:sz w:val="15"/>
                <w:szCs w:val="15"/>
              </w:rPr>
            </w:pPr>
          </w:p>
        </w:tc>
        <w:tc>
          <w:tcPr>
            <w:tcW w:w="1885" w:type="dxa"/>
            <w:shd w:val="clear" w:color="auto" w:fill="auto"/>
            <w:vAlign w:val="center"/>
          </w:tcPr>
          <w:p w:rsidR="00D473F6" w:rsidRPr="002B32A5" w:rsidRDefault="00D473F6" w:rsidP="00D473F6">
            <w:pPr>
              <w:rPr>
                <w:rFonts w:eastAsia="Arial Unicode MS"/>
                <w:b/>
                <w:bCs/>
                <w:sz w:val="15"/>
                <w:szCs w:val="15"/>
              </w:rPr>
            </w:pPr>
          </w:p>
        </w:tc>
        <w:tc>
          <w:tcPr>
            <w:tcW w:w="630" w:type="dxa"/>
            <w:gridSpan w:val="2"/>
            <w:shd w:val="clear" w:color="auto" w:fill="auto"/>
            <w:vAlign w:val="center"/>
          </w:tcPr>
          <w:p w:rsidR="00D473F6" w:rsidRDefault="00D473F6" w:rsidP="00D473F6">
            <w:pPr>
              <w:jc w:val="right"/>
              <w:rPr>
                <w:b/>
                <w:bCs/>
                <w:sz w:val="14"/>
                <w:szCs w:val="14"/>
              </w:rPr>
            </w:pPr>
          </w:p>
        </w:tc>
        <w:tc>
          <w:tcPr>
            <w:tcW w:w="720" w:type="dxa"/>
            <w:gridSpan w:val="3"/>
            <w:shd w:val="clear" w:color="auto" w:fill="auto"/>
            <w:vAlign w:val="center"/>
          </w:tcPr>
          <w:p w:rsidR="00D473F6" w:rsidRDefault="00D473F6" w:rsidP="00D473F6">
            <w:pPr>
              <w:jc w:val="right"/>
              <w:rPr>
                <w:b/>
                <w:bCs/>
                <w:sz w:val="14"/>
                <w:szCs w:val="14"/>
              </w:rPr>
            </w:pPr>
          </w:p>
        </w:tc>
        <w:tc>
          <w:tcPr>
            <w:tcW w:w="720" w:type="dxa"/>
            <w:shd w:val="clear" w:color="auto" w:fill="auto"/>
            <w:vAlign w:val="center"/>
          </w:tcPr>
          <w:p w:rsidR="00D473F6" w:rsidRDefault="00D473F6" w:rsidP="00D473F6">
            <w:pPr>
              <w:jc w:val="right"/>
              <w:rPr>
                <w:b/>
                <w:bCs/>
                <w:sz w:val="14"/>
                <w:szCs w:val="14"/>
              </w:rPr>
            </w:pPr>
          </w:p>
        </w:tc>
        <w:tc>
          <w:tcPr>
            <w:tcW w:w="720" w:type="dxa"/>
            <w:gridSpan w:val="2"/>
            <w:shd w:val="clear" w:color="auto" w:fill="auto"/>
            <w:vAlign w:val="center"/>
          </w:tcPr>
          <w:p w:rsidR="00D473F6" w:rsidRDefault="00D473F6" w:rsidP="00D473F6">
            <w:pPr>
              <w:jc w:val="right"/>
              <w:rPr>
                <w:b/>
                <w:bCs/>
                <w:sz w:val="14"/>
                <w:szCs w:val="14"/>
              </w:rPr>
            </w:pPr>
          </w:p>
        </w:tc>
        <w:tc>
          <w:tcPr>
            <w:tcW w:w="810" w:type="dxa"/>
            <w:vAlign w:val="center"/>
          </w:tcPr>
          <w:p w:rsidR="00D473F6" w:rsidRDefault="00D473F6" w:rsidP="00D473F6">
            <w:pPr>
              <w:jc w:val="right"/>
              <w:rPr>
                <w:b/>
                <w:bCs/>
                <w:sz w:val="14"/>
                <w:szCs w:val="14"/>
              </w:rPr>
            </w:pPr>
          </w:p>
        </w:tc>
        <w:tc>
          <w:tcPr>
            <w:tcW w:w="720" w:type="dxa"/>
            <w:gridSpan w:val="2"/>
            <w:vAlign w:val="center"/>
          </w:tcPr>
          <w:p w:rsidR="00D473F6" w:rsidRDefault="00D473F6" w:rsidP="00D473F6">
            <w:pPr>
              <w:jc w:val="right"/>
              <w:rPr>
                <w:b/>
                <w:bCs/>
                <w:sz w:val="14"/>
                <w:szCs w:val="14"/>
              </w:rPr>
            </w:pPr>
          </w:p>
        </w:tc>
        <w:tc>
          <w:tcPr>
            <w:tcW w:w="765" w:type="dxa"/>
            <w:shd w:val="clear" w:color="auto" w:fill="auto"/>
            <w:vAlign w:val="center"/>
          </w:tcPr>
          <w:p w:rsidR="00D473F6" w:rsidRDefault="00D473F6" w:rsidP="00D473F6">
            <w:pPr>
              <w:jc w:val="right"/>
              <w:rPr>
                <w:b/>
                <w:bCs/>
                <w:color w:val="FF0000"/>
                <w:sz w:val="14"/>
                <w:szCs w:val="14"/>
              </w:rPr>
            </w:pPr>
          </w:p>
        </w:tc>
        <w:tc>
          <w:tcPr>
            <w:tcW w:w="765" w:type="dxa"/>
            <w:shd w:val="clear" w:color="auto" w:fill="auto"/>
            <w:vAlign w:val="center"/>
          </w:tcPr>
          <w:p w:rsidR="00D473F6" w:rsidRDefault="00D473F6" w:rsidP="00D473F6">
            <w:pPr>
              <w:jc w:val="right"/>
              <w:rPr>
                <w:b/>
                <w:bCs/>
                <w:sz w:val="14"/>
                <w:szCs w:val="14"/>
              </w:rPr>
            </w:pP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b/>
                <w:bCs/>
                <w:sz w:val="15"/>
                <w:szCs w:val="15"/>
              </w:rPr>
            </w:pPr>
            <w:r w:rsidRPr="002B32A5">
              <w:rPr>
                <w:rFonts w:eastAsia="Calibri"/>
                <w:b/>
                <w:bCs/>
                <w:sz w:val="15"/>
                <w:szCs w:val="15"/>
              </w:rPr>
              <w:t>D</w:t>
            </w:r>
          </w:p>
        </w:tc>
        <w:tc>
          <w:tcPr>
            <w:tcW w:w="1885" w:type="dxa"/>
            <w:shd w:val="clear" w:color="auto" w:fill="auto"/>
            <w:vAlign w:val="center"/>
          </w:tcPr>
          <w:p w:rsidR="00D473F6" w:rsidRPr="002B32A5" w:rsidRDefault="00D473F6" w:rsidP="00D473F6">
            <w:pPr>
              <w:rPr>
                <w:rFonts w:eastAsia="Arial Unicode MS"/>
                <w:b/>
                <w:bCs/>
                <w:sz w:val="15"/>
                <w:szCs w:val="15"/>
              </w:rPr>
            </w:pPr>
            <w:smartTag w:uri="urn:schemas-microsoft-com:office:smarttags" w:element="place">
              <w:r w:rsidRPr="002B32A5">
                <w:rPr>
                  <w:rFonts w:eastAsia="Calibri"/>
                  <w:b/>
                  <w:bCs/>
                  <w:sz w:val="15"/>
                  <w:szCs w:val="15"/>
                </w:rPr>
                <w:t>North America</w:t>
              </w:r>
            </w:smartTag>
          </w:p>
        </w:tc>
        <w:tc>
          <w:tcPr>
            <w:tcW w:w="630" w:type="dxa"/>
            <w:gridSpan w:val="2"/>
            <w:shd w:val="clear" w:color="auto" w:fill="auto"/>
            <w:vAlign w:val="center"/>
          </w:tcPr>
          <w:p w:rsidR="00D473F6" w:rsidRDefault="00D473F6" w:rsidP="00D473F6">
            <w:pPr>
              <w:jc w:val="right"/>
              <w:rPr>
                <w:b/>
                <w:bCs/>
                <w:sz w:val="14"/>
                <w:szCs w:val="14"/>
              </w:rPr>
            </w:pPr>
            <w:r>
              <w:rPr>
                <w:b/>
                <w:bCs/>
                <w:sz w:val="14"/>
                <w:szCs w:val="14"/>
              </w:rPr>
              <w:t xml:space="preserve">313,840 </w:t>
            </w:r>
          </w:p>
        </w:tc>
        <w:tc>
          <w:tcPr>
            <w:tcW w:w="720" w:type="dxa"/>
            <w:gridSpan w:val="3"/>
            <w:shd w:val="clear" w:color="auto" w:fill="auto"/>
            <w:vAlign w:val="center"/>
          </w:tcPr>
          <w:p w:rsidR="00D473F6" w:rsidRDefault="00D473F6" w:rsidP="00D473F6">
            <w:pPr>
              <w:jc w:val="right"/>
              <w:rPr>
                <w:b/>
                <w:bCs/>
                <w:sz w:val="14"/>
                <w:szCs w:val="14"/>
              </w:rPr>
            </w:pPr>
            <w:r>
              <w:rPr>
                <w:b/>
                <w:bCs/>
                <w:sz w:val="14"/>
                <w:szCs w:val="14"/>
              </w:rPr>
              <w:t xml:space="preserve">254,525 </w:t>
            </w:r>
          </w:p>
        </w:tc>
        <w:tc>
          <w:tcPr>
            <w:tcW w:w="720" w:type="dxa"/>
            <w:shd w:val="clear" w:color="auto" w:fill="auto"/>
            <w:vAlign w:val="center"/>
          </w:tcPr>
          <w:p w:rsidR="00D473F6" w:rsidRDefault="00D473F6" w:rsidP="00D473F6">
            <w:pPr>
              <w:jc w:val="right"/>
              <w:rPr>
                <w:b/>
                <w:bCs/>
                <w:sz w:val="14"/>
                <w:szCs w:val="14"/>
              </w:rPr>
            </w:pPr>
            <w:r>
              <w:rPr>
                <w:b/>
                <w:bCs/>
                <w:sz w:val="14"/>
                <w:szCs w:val="14"/>
              </w:rPr>
              <w:t xml:space="preserve">320,128 </w:t>
            </w:r>
          </w:p>
        </w:tc>
        <w:tc>
          <w:tcPr>
            <w:tcW w:w="720" w:type="dxa"/>
            <w:gridSpan w:val="2"/>
            <w:shd w:val="clear" w:color="auto" w:fill="auto"/>
            <w:vAlign w:val="center"/>
          </w:tcPr>
          <w:p w:rsidR="00D473F6" w:rsidRDefault="00D473F6" w:rsidP="00D473F6">
            <w:pPr>
              <w:jc w:val="right"/>
              <w:rPr>
                <w:b/>
                <w:bCs/>
                <w:sz w:val="14"/>
                <w:szCs w:val="14"/>
              </w:rPr>
            </w:pPr>
            <w:r>
              <w:rPr>
                <w:b/>
                <w:bCs/>
                <w:sz w:val="14"/>
                <w:szCs w:val="14"/>
              </w:rPr>
              <w:t xml:space="preserve">278,098 </w:t>
            </w:r>
          </w:p>
        </w:tc>
        <w:tc>
          <w:tcPr>
            <w:tcW w:w="810" w:type="dxa"/>
            <w:vAlign w:val="center"/>
          </w:tcPr>
          <w:p w:rsidR="00D473F6" w:rsidRDefault="00D473F6" w:rsidP="00D473F6">
            <w:pPr>
              <w:jc w:val="right"/>
              <w:rPr>
                <w:b/>
                <w:bCs/>
                <w:sz w:val="14"/>
                <w:szCs w:val="14"/>
              </w:rPr>
            </w:pPr>
            <w:r>
              <w:rPr>
                <w:b/>
                <w:bCs/>
                <w:sz w:val="14"/>
                <w:szCs w:val="14"/>
              </w:rPr>
              <w:t xml:space="preserve">275,596 </w:t>
            </w:r>
          </w:p>
        </w:tc>
        <w:tc>
          <w:tcPr>
            <w:tcW w:w="720" w:type="dxa"/>
            <w:gridSpan w:val="2"/>
            <w:vAlign w:val="center"/>
          </w:tcPr>
          <w:p w:rsidR="00D473F6" w:rsidRDefault="00D473F6" w:rsidP="00D473F6">
            <w:pPr>
              <w:jc w:val="right"/>
              <w:rPr>
                <w:b/>
                <w:bCs/>
                <w:sz w:val="14"/>
                <w:szCs w:val="14"/>
              </w:rPr>
            </w:pPr>
            <w:r>
              <w:rPr>
                <w:b/>
                <w:bCs/>
                <w:sz w:val="14"/>
                <w:szCs w:val="14"/>
              </w:rPr>
              <w:t xml:space="preserve">326,716 </w:t>
            </w:r>
          </w:p>
        </w:tc>
        <w:tc>
          <w:tcPr>
            <w:tcW w:w="765" w:type="dxa"/>
            <w:shd w:val="clear" w:color="auto" w:fill="auto"/>
            <w:vAlign w:val="center"/>
          </w:tcPr>
          <w:p w:rsidR="00D473F6" w:rsidRPr="00D473F6" w:rsidRDefault="00D473F6" w:rsidP="00D473F6">
            <w:pPr>
              <w:jc w:val="right"/>
              <w:rPr>
                <w:b/>
                <w:bCs/>
                <w:sz w:val="14"/>
                <w:szCs w:val="14"/>
              </w:rPr>
            </w:pPr>
            <w:r w:rsidRPr="00D473F6">
              <w:rPr>
                <w:b/>
                <w:bCs/>
                <w:sz w:val="14"/>
                <w:szCs w:val="14"/>
              </w:rPr>
              <w:t xml:space="preserve">325,502 </w:t>
            </w:r>
          </w:p>
        </w:tc>
        <w:tc>
          <w:tcPr>
            <w:tcW w:w="765" w:type="dxa"/>
            <w:shd w:val="clear" w:color="auto" w:fill="auto"/>
            <w:vAlign w:val="center"/>
          </w:tcPr>
          <w:p w:rsidR="00D473F6" w:rsidRDefault="00D473F6" w:rsidP="00D473F6">
            <w:pPr>
              <w:jc w:val="right"/>
              <w:rPr>
                <w:b/>
                <w:bCs/>
                <w:sz w:val="14"/>
                <w:szCs w:val="14"/>
              </w:rPr>
            </w:pPr>
            <w:r>
              <w:rPr>
                <w:b/>
                <w:bCs/>
                <w:sz w:val="14"/>
                <w:szCs w:val="14"/>
              </w:rPr>
              <w:t xml:space="preserve">334,187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Arial Unicode MS"/>
                    <w:sz w:val="15"/>
                    <w:szCs w:val="15"/>
                  </w:rPr>
                  <w:t>Canada</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16,989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15,063 </w:t>
            </w:r>
          </w:p>
        </w:tc>
        <w:tc>
          <w:tcPr>
            <w:tcW w:w="720" w:type="dxa"/>
            <w:shd w:val="clear" w:color="auto" w:fill="auto"/>
            <w:vAlign w:val="center"/>
          </w:tcPr>
          <w:p w:rsidR="00D473F6" w:rsidRDefault="00D473F6" w:rsidP="00D473F6">
            <w:pPr>
              <w:jc w:val="right"/>
              <w:rPr>
                <w:sz w:val="14"/>
                <w:szCs w:val="14"/>
              </w:rPr>
            </w:pPr>
            <w:r>
              <w:rPr>
                <w:sz w:val="14"/>
                <w:szCs w:val="14"/>
              </w:rPr>
              <w:t xml:space="preserve">17,681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17,178 </w:t>
            </w:r>
          </w:p>
        </w:tc>
        <w:tc>
          <w:tcPr>
            <w:tcW w:w="810" w:type="dxa"/>
            <w:vAlign w:val="center"/>
          </w:tcPr>
          <w:p w:rsidR="00D473F6" w:rsidRDefault="00D473F6" w:rsidP="00D473F6">
            <w:pPr>
              <w:jc w:val="right"/>
              <w:rPr>
                <w:sz w:val="14"/>
                <w:szCs w:val="14"/>
              </w:rPr>
            </w:pPr>
            <w:r>
              <w:rPr>
                <w:sz w:val="14"/>
                <w:szCs w:val="14"/>
              </w:rPr>
              <w:t xml:space="preserve">14,430 </w:t>
            </w:r>
          </w:p>
        </w:tc>
        <w:tc>
          <w:tcPr>
            <w:tcW w:w="720" w:type="dxa"/>
            <w:gridSpan w:val="2"/>
            <w:vAlign w:val="center"/>
          </w:tcPr>
          <w:p w:rsidR="00D473F6" w:rsidRDefault="00D473F6" w:rsidP="00D473F6">
            <w:pPr>
              <w:jc w:val="right"/>
              <w:rPr>
                <w:sz w:val="14"/>
                <w:szCs w:val="14"/>
              </w:rPr>
            </w:pPr>
            <w:r>
              <w:rPr>
                <w:sz w:val="14"/>
                <w:szCs w:val="14"/>
              </w:rPr>
              <w:t xml:space="preserve">18,629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19,398 </w:t>
            </w:r>
          </w:p>
        </w:tc>
        <w:tc>
          <w:tcPr>
            <w:tcW w:w="765" w:type="dxa"/>
            <w:shd w:val="clear" w:color="auto" w:fill="auto"/>
            <w:vAlign w:val="center"/>
          </w:tcPr>
          <w:p w:rsidR="00D473F6" w:rsidRDefault="00D473F6" w:rsidP="00D473F6">
            <w:pPr>
              <w:jc w:val="right"/>
              <w:rPr>
                <w:sz w:val="14"/>
                <w:szCs w:val="14"/>
              </w:rPr>
            </w:pPr>
            <w:r>
              <w:rPr>
                <w:sz w:val="14"/>
                <w:szCs w:val="14"/>
              </w:rPr>
              <w:t xml:space="preserve">16,250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Arial Unicode MS"/>
                    <w:sz w:val="15"/>
                    <w:szCs w:val="15"/>
                  </w:rPr>
                  <w:t>USA</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296,846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239,407 </w:t>
            </w:r>
          </w:p>
        </w:tc>
        <w:tc>
          <w:tcPr>
            <w:tcW w:w="720" w:type="dxa"/>
            <w:shd w:val="clear" w:color="auto" w:fill="auto"/>
            <w:vAlign w:val="center"/>
          </w:tcPr>
          <w:p w:rsidR="00D473F6" w:rsidRDefault="00D473F6" w:rsidP="00D473F6">
            <w:pPr>
              <w:jc w:val="right"/>
              <w:rPr>
                <w:sz w:val="14"/>
                <w:szCs w:val="14"/>
              </w:rPr>
            </w:pPr>
            <w:r>
              <w:rPr>
                <w:sz w:val="14"/>
                <w:szCs w:val="14"/>
              </w:rPr>
              <w:t xml:space="preserve">302,355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260,799 </w:t>
            </w:r>
          </w:p>
        </w:tc>
        <w:tc>
          <w:tcPr>
            <w:tcW w:w="810" w:type="dxa"/>
            <w:vAlign w:val="center"/>
          </w:tcPr>
          <w:p w:rsidR="00D473F6" w:rsidRDefault="00D473F6" w:rsidP="00D473F6">
            <w:pPr>
              <w:jc w:val="right"/>
              <w:rPr>
                <w:sz w:val="14"/>
                <w:szCs w:val="14"/>
              </w:rPr>
            </w:pPr>
            <w:r>
              <w:rPr>
                <w:sz w:val="14"/>
                <w:szCs w:val="14"/>
              </w:rPr>
              <w:t xml:space="preserve">261,084 </w:t>
            </w:r>
          </w:p>
        </w:tc>
        <w:tc>
          <w:tcPr>
            <w:tcW w:w="720" w:type="dxa"/>
            <w:gridSpan w:val="2"/>
            <w:vAlign w:val="center"/>
          </w:tcPr>
          <w:p w:rsidR="00D473F6" w:rsidRDefault="00D473F6" w:rsidP="00D473F6">
            <w:pPr>
              <w:jc w:val="right"/>
              <w:rPr>
                <w:sz w:val="14"/>
                <w:szCs w:val="14"/>
              </w:rPr>
            </w:pPr>
            <w:r>
              <w:rPr>
                <w:sz w:val="14"/>
                <w:szCs w:val="14"/>
              </w:rPr>
              <w:t xml:space="preserve">307,979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306,018 </w:t>
            </w:r>
          </w:p>
        </w:tc>
        <w:tc>
          <w:tcPr>
            <w:tcW w:w="765" w:type="dxa"/>
            <w:shd w:val="clear" w:color="auto" w:fill="auto"/>
            <w:vAlign w:val="center"/>
          </w:tcPr>
          <w:p w:rsidR="00D473F6" w:rsidRDefault="00D473F6" w:rsidP="00D473F6">
            <w:pPr>
              <w:jc w:val="right"/>
              <w:rPr>
                <w:sz w:val="14"/>
                <w:szCs w:val="14"/>
              </w:rPr>
            </w:pPr>
            <w:r>
              <w:rPr>
                <w:sz w:val="14"/>
                <w:szCs w:val="14"/>
              </w:rPr>
              <w:t xml:space="preserve">317,901 </w:t>
            </w:r>
          </w:p>
        </w:tc>
      </w:tr>
      <w:tr w:rsidR="00D473F6" w:rsidRPr="00C55199"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r w:rsidRPr="002B32A5">
              <w:rPr>
                <w:rFonts w:eastAsia="Arial Unicode MS"/>
                <w:sz w:val="15"/>
                <w:szCs w:val="15"/>
              </w:rPr>
              <w:t>Others</w:t>
            </w:r>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5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55 </w:t>
            </w:r>
          </w:p>
        </w:tc>
        <w:tc>
          <w:tcPr>
            <w:tcW w:w="720" w:type="dxa"/>
            <w:shd w:val="clear" w:color="auto" w:fill="auto"/>
            <w:vAlign w:val="center"/>
          </w:tcPr>
          <w:p w:rsidR="00D473F6" w:rsidRDefault="00D473F6" w:rsidP="00D473F6">
            <w:pPr>
              <w:jc w:val="right"/>
              <w:rPr>
                <w:sz w:val="14"/>
                <w:szCs w:val="14"/>
              </w:rPr>
            </w:pPr>
            <w:r>
              <w:rPr>
                <w:sz w:val="14"/>
                <w:szCs w:val="14"/>
              </w:rPr>
              <w:t xml:space="preserve">92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121 </w:t>
            </w:r>
          </w:p>
        </w:tc>
        <w:tc>
          <w:tcPr>
            <w:tcW w:w="810" w:type="dxa"/>
            <w:vAlign w:val="center"/>
          </w:tcPr>
          <w:p w:rsidR="00D473F6" w:rsidRDefault="00D473F6" w:rsidP="00D473F6">
            <w:pPr>
              <w:jc w:val="right"/>
              <w:rPr>
                <w:sz w:val="14"/>
                <w:szCs w:val="14"/>
              </w:rPr>
            </w:pPr>
            <w:r>
              <w:rPr>
                <w:sz w:val="14"/>
                <w:szCs w:val="14"/>
              </w:rPr>
              <w:t xml:space="preserve">82 </w:t>
            </w:r>
          </w:p>
        </w:tc>
        <w:tc>
          <w:tcPr>
            <w:tcW w:w="720" w:type="dxa"/>
            <w:gridSpan w:val="2"/>
            <w:vAlign w:val="center"/>
          </w:tcPr>
          <w:p w:rsidR="00D473F6" w:rsidRDefault="00D473F6" w:rsidP="00D473F6">
            <w:pPr>
              <w:jc w:val="right"/>
              <w:rPr>
                <w:sz w:val="14"/>
                <w:szCs w:val="14"/>
              </w:rPr>
            </w:pPr>
            <w:r>
              <w:rPr>
                <w:sz w:val="14"/>
                <w:szCs w:val="14"/>
              </w:rPr>
              <w:t xml:space="preserve">108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86 </w:t>
            </w:r>
          </w:p>
        </w:tc>
        <w:tc>
          <w:tcPr>
            <w:tcW w:w="765" w:type="dxa"/>
            <w:shd w:val="clear" w:color="auto" w:fill="auto"/>
            <w:vAlign w:val="center"/>
          </w:tcPr>
          <w:p w:rsidR="00D473F6" w:rsidRDefault="00D473F6" w:rsidP="00D473F6">
            <w:pPr>
              <w:jc w:val="right"/>
              <w:rPr>
                <w:sz w:val="14"/>
                <w:szCs w:val="14"/>
              </w:rPr>
            </w:pPr>
            <w:r>
              <w:rPr>
                <w:sz w:val="14"/>
                <w:szCs w:val="14"/>
              </w:rPr>
              <w:t xml:space="preserve">36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b/>
                <w:bCs/>
                <w:sz w:val="15"/>
                <w:szCs w:val="15"/>
              </w:rPr>
            </w:pPr>
          </w:p>
        </w:tc>
        <w:tc>
          <w:tcPr>
            <w:tcW w:w="1885" w:type="dxa"/>
            <w:shd w:val="clear" w:color="auto" w:fill="auto"/>
            <w:vAlign w:val="center"/>
          </w:tcPr>
          <w:p w:rsidR="00D473F6" w:rsidRPr="002B32A5" w:rsidRDefault="00D473F6" w:rsidP="00D473F6">
            <w:pPr>
              <w:rPr>
                <w:rFonts w:eastAsia="Arial Unicode MS"/>
                <w:b/>
                <w:bCs/>
                <w:sz w:val="15"/>
                <w:szCs w:val="15"/>
              </w:rPr>
            </w:pPr>
          </w:p>
        </w:tc>
        <w:tc>
          <w:tcPr>
            <w:tcW w:w="630" w:type="dxa"/>
            <w:gridSpan w:val="2"/>
            <w:shd w:val="clear" w:color="auto" w:fill="auto"/>
            <w:vAlign w:val="center"/>
          </w:tcPr>
          <w:p w:rsidR="00D473F6" w:rsidRDefault="00D473F6" w:rsidP="00D473F6">
            <w:pPr>
              <w:jc w:val="right"/>
              <w:rPr>
                <w:b/>
                <w:bCs/>
                <w:sz w:val="14"/>
                <w:szCs w:val="14"/>
              </w:rPr>
            </w:pPr>
          </w:p>
        </w:tc>
        <w:tc>
          <w:tcPr>
            <w:tcW w:w="720" w:type="dxa"/>
            <w:gridSpan w:val="3"/>
            <w:shd w:val="clear" w:color="auto" w:fill="auto"/>
            <w:vAlign w:val="center"/>
          </w:tcPr>
          <w:p w:rsidR="00D473F6" w:rsidRDefault="00D473F6" w:rsidP="00D473F6">
            <w:pPr>
              <w:jc w:val="right"/>
              <w:rPr>
                <w:b/>
                <w:bCs/>
                <w:sz w:val="14"/>
                <w:szCs w:val="14"/>
              </w:rPr>
            </w:pPr>
          </w:p>
        </w:tc>
        <w:tc>
          <w:tcPr>
            <w:tcW w:w="720" w:type="dxa"/>
            <w:shd w:val="clear" w:color="auto" w:fill="auto"/>
            <w:vAlign w:val="center"/>
          </w:tcPr>
          <w:p w:rsidR="00D473F6" w:rsidRDefault="00D473F6" w:rsidP="00D473F6">
            <w:pPr>
              <w:jc w:val="right"/>
              <w:rPr>
                <w:b/>
                <w:bCs/>
                <w:sz w:val="14"/>
                <w:szCs w:val="14"/>
              </w:rPr>
            </w:pPr>
          </w:p>
        </w:tc>
        <w:tc>
          <w:tcPr>
            <w:tcW w:w="720" w:type="dxa"/>
            <w:gridSpan w:val="2"/>
            <w:shd w:val="clear" w:color="auto" w:fill="auto"/>
            <w:vAlign w:val="center"/>
          </w:tcPr>
          <w:p w:rsidR="00D473F6" w:rsidRDefault="00D473F6" w:rsidP="00D473F6">
            <w:pPr>
              <w:jc w:val="right"/>
              <w:rPr>
                <w:b/>
                <w:bCs/>
                <w:sz w:val="14"/>
                <w:szCs w:val="14"/>
              </w:rPr>
            </w:pPr>
          </w:p>
        </w:tc>
        <w:tc>
          <w:tcPr>
            <w:tcW w:w="810" w:type="dxa"/>
            <w:vAlign w:val="center"/>
          </w:tcPr>
          <w:p w:rsidR="00D473F6" w:rsidRDefault="00D473F6" w:rsidP="00D473F6">
            <w:pPr>
              <w:jc w:val="right"/>
              <w:rPr>
                <w:b/>
                <w:bCs/>
                <w:sz w:val="14"/>
                <w:szCs w:val="14"/>
              </w:rPr>
            </w:pPr>
          </w:p>
        </w:tc>
        <w:tc>
          <w:tcPr>
            <w:tcW w:w="720" w:type="dxa"/>
            <w:gridSpan w:val="2"/>
            <w:vAlign w:val="center"/>
          </w:tcPr>
          <w:p w:rsidR="00D473F6" w:rsidRDefault="00D473F6" w:rsidP="00D473F6">
            <w:pPr>
              <w:jc w:val="right"/>
              <w:rPr>
                <w:b/>
                <w:bCs/>
                <w:sz w:val="14"/>
                <w:szCs w:val="14"/>
              </w:rPr>
            </w:pPr>
          </w:p>
        </w:tc>
        <w:tc>
          <w:tcPr>
            <w:tcW w:w="765" w:type="dxa"/>
            <w:shd w:val="clear" w:color="auto" w:fill="auto"/>
            <w:vAlign w:val="center"/>
          </w:tcPr>
          <w:p w:rsidR="00D473F6" w:rsidRDefault="00D473F6" w:rsidP="00D473F6">
            <w:pPr>
              <w:jc w:val="right"/>
              <w:rPr>
                <w:b/>
                <w:bCs/>
                <w:color w:val="FF0000"/>
                <w:sz w:val="14"/>
                <w:szCs w:val="14"/>
              </w:rPr>
            </w:pPr>
          </w:p>
        </w:tc>
        <w:tc>
          <w:tcPr>
            <w:tcW w:w="765" w:type="dxa"/>
            <w:shd w:val="clear" w:color="auto" w:fill="auto"/>
            <w:vAlign w:val="center"/>
          </w:tcPr>
          <w:p w:rsidR="00D473F6" w:rsidRDefault="00D473F6" w:rsidP="00D473F6">
            <w:pPr>
              <w:jc w:val="right"/>
              <w:rPr>
                <w:b/>
                <w:bCs/>
                <w:sz w:val="14"/>
                <w:szCs w:val="14"/>
              </w:rPr>
            </w:pPr>
          </w:p>
        </w:tc>
      </w:tr>
      <w:tr w:rsidR="00D473F6" w:rsidTr="00D473F6">
        <w:trPr>
          <w:trHeight w:hRule="exact" w:val="187"/>
        </w:trPr>
        <w:tc>
          <w:tcPr>
            <w:tcW w:w="215" w:type="dxa"/>
            <w:shd w:val="clear" w:color="auto" w:fill="auto"/>
            <w:vAlign w:val="center"/>
          </w:tcPr>
          <w:p w:rsidR="00D473F6" w:rsidRPr="00971B75" w:rsidRDefault="00D473F6" w:rsidP="00D473F6">
            <w:pPr>
              <w:pStyle w:val="Heading3"/>
              <w:jc w:val="right"/>
              <w:rPr>
                <w:rFonts w:eastAsia="Arial Unicode MS"/>
                <w:bCs/>
                <w:szCs w:val="15"/>
              </w:rPr>
            </w:pPr>
            <w:r w:rsidRPr="00971B75">
              <w:rPr>
                <w:szCs w:val="15"/>
              </w:rPr>
              <w:t>E</w:t>
            </w:r>
            <w:r>
              <w:rPr>
                <w:szCs w:val="15"/>
              </w:rPr>
              <w:t>.</w:t>
            </w:r>
          </w:p>
        </w:tc>
        <w:tc>
          <w:tcPr>
            <w:tcW w:w="1885" w:type="dxa"/>
            <w:shd w:val="clear" w:color="auto" w:fill="auto"/>
            <w:vAlign w:val="center"/>
          </w:tcPr>
          <w:p w:rsidR="00D473F6" w:rsidRPr="002B32A5" w:rsidRDefault="00D473F6" w:rsidP="00D473F6">
            <w:pPr>
              <w:rPr>
                <w:rFonts w:eastAsia="Arial Unicode MS"/>
                <w:b/>
                <w:bCs/>
                <w:sz w:val="15"/>
                <w:szCs w:val="15"/>
              </w:rPr>
            </w:pPr>
            <w:smartTag w:uri="urn:schemas-microsoft-com:office:smarttags" w:element="place">
              <w:r w:rsidRPr="002B32A5">
                <w:rPr>
                  <w:rFonts w:eastAsia="Calibri"/>
                  <w:b/>
                  <w:bCs/>
                  <w:sz w:val="15"/>
                  <w:szCs w:val="15"/>
                </w:rPr>
                <w:t>Eastern Europe</w:t>
              </w:r>
            </w:smartTag>
          </w:p>
        </w:tc>
        <w:tc>
          <w:tcPr>
            <w:tcW w:w="630" w:type="dxa"/>
            <w:gridSpan w:val="2"/>
            <w:shd w:val="clear" w:color="auto" w:fill="auto"/>
            <w:vAlign w:val="center"/>
          </w:tcPr>
          <w:p w:rsidR="00D473F6" w:rsidRDefault="00D473F6" w:rsidP="00D473F6">
            <w:pPr>
              <w:jc w:val="right"/>
              <w:rPr>
                <w:b/>
                <w:bCs/>
                <w:sz w:val="14"/>
                <w:szCs w:val="14"/>
              </w:rPr>
            </w:pPr>
            <w:r>
              <w:rPr>
                <w:b/>
                <w:bCs/>
                <w:sz w:val="14"/>
                <w:szCs w:val="14"/>
              </w:rPr>
              <w:t xml:space="preserve">21,575 </w:t>
            </w:r>
          </w:p>
        </w:tc>
        <w:tc>
          <w:tcPr>
            <w:tcW w:w="720" w:type="dxa"/>
            <w:gridSpan w:val="3"/>
            <w:shd w:val="clear" w:color="auto" w:fill="auto"/>
            <w:vAlign w:val="center"/>
          </w:tcPr>
          <w:p w:rsidR="00D473F6" w:rsidRDefault="00D473F6" w:rsidP="00D473F6">
            <w:pPr>
              <w:jc w:val="right"/>
              <w:rPr>
                <w:b/>
                <w:bCs/>
                <w:sz w:val="14"/>
                <w:szCs w:val="14"/>
              </w:rPr>
            </w:pPr>
            <w:r>
              <w:rPr>
                <w:b/>
                <w:bCs/>
                <w:sz w:val="14"/>
                <w:szCs w:val="14"/>
              </w:rPr>
              <w:t xml:space="preserve">19,385 </w:t>
            </w:r>
          </w:p>
        </w:tc>
        <w:tc>
          <w:tcPr>
            <w:tcW w:w="720" w:type="dxa"/>
            <w:shd w:val="clear" w:color="auto" w:fill="auto"/>
            <w:vAlign w:val="center"/>
          </w:tcPr>
          <w:p w:rsidR="00D473F6" w:rsidRDefault="00D473F6" w:rsidP="00D473F6">
            <w:pPr>
              <w:jc w:val="right"/>
              <w:rPr>
                <w:b/>
                <w:bCs/>
                <w:sz w:val="14"/>
                <w:szCs w:val="14"/>
              </w:rPr>
            </w:pPr>
            <w:r>
              <w:rPr>
                <w:b/>
                <w:bCs/>
                <w:sz w:val="14"/>
                <w:szCs w:val="14"/>
              </w:rPr>
              <w:t xml:space="preserve">33,787 </w:t>
            </w:r>
          </w:p>
        </w:tc>
        <w:tc>
          <w:tcPr>
            <w:tcW w:w="720" w:type="dxa"/>
            <w:gridSpan w:val="2"/>
            <w:shd w:val="clear" w:color="auto" w:fill="auto"/>
            <w:vAlign w:val="center"/>
          </w:tcPr>
          <w:p w:rsidR="00D473F6" w:rsidRDefault="00D473F6" w:rsidP="00D473F6">
            <w:pPr>
              <w:jc w:val="right"/>
              <w:rPr>
                <w:b/>
                <w:bCs/>
                <w:sz w:val="14"/>
                <w:szCs w:val="14"/>
              </w:rPr>
            </w:pPr>
            <w:r>
              <w:rPr>
                <w:b/>
                <w:bCs/>
                <w:sz w:val="14"/>
                <w:szCs w:val="14"/>
              </w:rPr>
              <w:t xml:space="preserve">26,333 </w:t>
            </w:r>
          </w:p>
        </w:tc>
        <w:tc>
          <w:tcPr>
            <w:tcW w:w="810" w:type="dxa"/>
            <w:vAlign w:val="center"/>
          </w:tcPr>
          <w:p w:rsidR="00D473F6" w:rsidRDefault="00D473F6" w:rsidP="00D473F6">
            <w:pPr>
              <w:jc w:val="right"/>
              <w:rPr>
                <w:b/>
                <w:bCs/>
                <w:sz w:val="14"/>
                <w:szCs w:val="14"/>
              </w:rPr>
            </w:pPr>
            <w:r>
              <w:rPr>
                <w:b/>
                <w:bCs/>
                <w:sz w:val="14"/>
                <w:szCs w:val="14"/>
              </w:rPr>
              <w:t xml:space="preserve">27,724 </w:t>
            </w:r>
          </w:p>
        </w:tc>
        <w:tc>
          <w:tcPr>
            <w:tcW w:w="720" w:type="dxa"/>
            <w:gridSpan w:val="2"/>
            <w:vAlign w:val="center"/>
          </w:tcPr>
          <w:p w:rsidR="00D473F6" w:rsidRDefault="00D473F6" w:rsidP="00D473F6">
            <w:pPr>
              <w:jc w:val="right"/>
              <w:rPr>
                <w:b/>
                <w:bCs/>
                <w:sz w:val="14"/>
                <w:szCs w:val="14"/>
              </w:rPr>
            </w:pPr>
            <w:r>
              <w:rPr>
                <w:b/>
                <w:bCs/>
                <w:sz w:val="14"/>
                <w:szCs w:val="14"/>
              </w:rPr>
              <w:t xml:space="preserve">34,177 </w:t>
            </w:r>
          </w:p>
        </w:tc>
        <w:tc>
          <w:tcPr>
            <w:tcW w:w="765" w:type="dxa"/>
            <w:shd w:val="clear" w:color="auto" w:fill="auto"/>
            <w:vAlign w:val="center"/>
          </w:tcPr>
          <w:p w:rsidR="00D473F6" w:rsidRPr="00D473F6" w:rsidRDefault="00D473F6" w:rsidP="00D473F6">
            <w:pPr>
              <w:jc w:val="right"/>
              <w:rPr>
                <w:b/>
                <w:bCs/>
                <w:sz w:val="14"/>
                <w:szCs w:val="14"/>
              </w:rPr>
            </w:pPr>
            <w:r w:rsidRPr="00D473F6">
              <w:rPr>
                <w:b/>
                <w:bCs/>
                <w:sz w:val="14"/>
                <w:szCs w:val="14"/>
              </w:rPr>
              <w:t xml:space="preserve">34,108 </w:t>
            </w:r>
          </w:p>
        </w:tc>
        <w:tc>
          <w:tcPr>
            <w:tcW w:w="765" w:type="dxa"/>
            <w:shd w:val="clear" w:color="auto" w:fill="auto"/>
            <w:vAlign w:val="center"/>
          </w:tcPr>
          <w:p w:rsidR="00D473F6" w:rsidRDefault="00D473F6" w:rsidP="00D473F6">
            <w:pPr>
              <w:jc w:val="right"/>
              <w:rPr>
                <w:b/>
                <w:bCs/>
                <w:sz w:val="14"/>
                <w:szCs w:val="14"/>
              </w:rPr>
            </w:pPr>
            <w:r>
              <w:rPr>
                <w:b/>
                <w:bCs/>
                <w:sz w:val="14"/>
                <w:szCs w:val="14"/>
              </w:rPr>
              <w:t xml:space="preserve">31,907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Hungary</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1,389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1,023 </w:t>
            </w:r>
          </w:p>
        </w:tc>
        <w:tc>
          <w:tcPr>
            <w:tcW w:w="720" w:type="dxa"/>
            <w:shd w:val="clear" w:color="auto" w:fill="auto"/>
            <w:vAlign w:val="center"/>
          </w:tcPr>
          <w:p w:rsidR="00D473F6" w:rsidRDefault="00D473F6" w:rsidP="00D473F6">
            <w:pPr>
              <w:jc w:val="right"/>
              <w:rPr>
                <w:sz w:val="14"/>
                <w:szCs w:val="14"/>
              </w:rPr>
            </w:pPr>
            <w:r>
              <w:rPr>
                <w:sz w:val="14"/>
                <w:szCs w:val="14"/>
              </w:rPr>
              <w:t xml:space="preserve">1,800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1,473 </w:t>
            </w:r>
          </w:p>
        </w:tc>
        <w:tc>
          <w:tcPr>
            <w:tcW w:w="810" w:type="dxa"/>
            <w:vAlign w:val="center"/>
          </w:tcPr>
          <w:p w:rsidR="00D473F6" w:rsidRDefault="00D473F6" w:rsidP="00D473F6">
            <w:pPr>
              <w:jc w:val="right"/>
              <w:rPr>
                <w:sz w:val="14"/>
                <w:szCs w:val="14"/>
              </w:rPr>
            </w:pPr>
            <w:r>
              <w:rPr>
                <w:sz w:val="14"/>
                <w:szCs w:val="14"/>
              </w:rPr>
              <w:t xml:space="preserve">1,536 </w:t>
            </w:r>
          </w:p>
        </w:tc>
        <w:tc>
          <w:tcPr>
            <w:tcW w:w="720" w:type="dxa"/>
            <w:gridSpan w:val="2"/>
            <w:vAlign w:val="center"/>
          </w:tcPr>
          <w:p w:rsidR="00D473F6" w:rsidRDefault="00D473F6" w:rsidP="00D473F6">
            <w:pPr>
              <w:jc w:val="right"/>
              <w:rPr>
                <w:sz w:val="14"/>
                <w:szCs w:val="14"/>
              </w:rPr>
            </w:pPr>
            <w:r>
              <w:rPr>
                <w:sz w:val="14"/>
                <w:szCs w:val="14"/>
              </w:rPr>
              <w:t xml:space="preserve">1,785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1,325 </w:t>
            </w:r>
          </w:p>
        </w:tc>
        <w:tc>
          <w:tcPr>
            <w:tcW w:w="765" w:type="dxa"/>
            <w:shd w:val="clear" w:color="auto" w:fill="auto"/>
            <w:vAlign w:val="center"/>
          </w:tcPr>
          <w:p w:rsidR="00D473F6" w:rsidRDefault="00D473F6" w:rsidP="00D473F6">
            <w:pPr>
              <w:jc w:val="right"/>
              <w:rPr>
                <w:sz w:val="14"/>
                <w:szCs w:val="14"/>
              </w:rPr>
            </w:pPr>
            <w:r>
              <w:rPr>
                <w:sz w:val="14"/>
                <w:szCs w:val="14"/>
              </w:rPr>
              <w:t xml:space="preserve">1,219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sz w:val="15"/>
                <w:szCs w:val="15"/>
              </w:rPr>
            </w:pPr>
          </w:p>
        </w:tc>
        <w:tc>
          <w:tcPr>
            <w:tcW w:w="1885" w:type="dxa"/>
            <w:shd w:val="clear" w:color="auto" w:fill="auto"/>
            <w:vAlign w:val="center"/>
          </w:tcPr>
          <w:p w:rsidR="00D473F6" w:rsidRPr="002B32A5" w:rsidRDefault="00D473F6" w:rsidP="00D473F6">
            <w:pPr>
              <w:rPr>
                <w:rFonts w:eastAsia="Calibri"/>
                <w:sz w:val="15"/>
                <w:szCs w:val="15"/>
              </w:rPr>
            </w:pPr>
            <w:smartTag w:uri="urn:schemas-microsoft-com:office:smarttags" w:element="place">
              <w:smartTag w:uri="urn:schemas-microsoft-com:office:smarttags" w:element="country-region">
                <w:r w:rsidRPr="002B32A5">
                  <w:rPr>
                    <w:rFonts w:eastAsia="Calibri"/>
                    <w:sz w:val="15"/>
                    <w:szCs w:val="15"/>
                  </w:rPr>
                  <w:t>Romania</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2,060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1,862 </w:t>
            </w:r>
          </w:p>
        </w:tc>
        <w:tc>
          <w:tcPr>
            <w:tcW w:w="720" w:type="dxa"/>
            <w:shd w:val="clear" w:color="auto" w:fill="auto"/>
            <w:vAlign w:val="center"/>
          </w:tcPr>
          <w:p w:rsidR="00D473F6" w:rsidRDefault="00D473F6" w:rsidP="00D473F6">
            <w:pPr>
              <w:jc w:val="right"/>
              <w:rPr>
                <w:sz w:val="14"/>
                <w:szCs w:val="14"/>
              </w:rPr>
            </w:pPr>
            <w:r>
              <w:rPr>
                <w:sz w:val="14"/>
                <w:szCs w:val="14"/>
              </w:rPr>
              <w:t xml:space="preserve">1,485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1,780 </w:t>
            </w:r>
          </w:p>
        </w:tc>
        <w:tc>
          <w:tcPr>
            <w:tcW w:w="810" w:type="dxa"/>
            <w:vAlign w:val="center"/>
          </w:tcPr>
          <w:p w:rsidR="00D473F6" w:rsidRDefault="00D473F6" w:rsidP="00D473F6">
            <w:pPr>
              <w:jc w:val="right"/>
              <w:rPr>
                <w:sz w:val="14"/>
                <w:szCs w:val="14"/>
              </w:rPr>
            </w:pPr>
            <w:r>
              <w:rPr>
                <w:sz w:val="14"/>
                <w:szCs w:val="14"/>
              </w:rPr>
              <w:t xml:space="preserve">2,029 </w:t>
            </w:r>
          </w:p>
        </w:tc>
        <w:tc>
          <w:tcPr>
            <w:tcW w:w="720" w:type="dxa"/>
            <w:gridSpan w:val="2"/>
            <w:vAlign w:val="center"/>
          </w:tcPr>
          <w:p w:rsidR="00D473F6" w:rsidRDefault="00D473F6" w:rsidP="00D473F6">
            <w:pPr>
              <w:jc w:val="right"/>
              <w:rPr>
                <w:sz w:val="14"/>
                <w:szCs w:val="14"/>
              </w:rPr>
            </w:pPr>
            <w:r>
              <w:rPr>
                <w:sz w:val="14"/>
                <w:szCs w:val="14"/>
              </w:rPr>
              <w:t xml:space="preserve">1,439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2,849 </w:t>
            </w:r>
          </w:p>
        </w:tc>
        <w:tc>
          <w:tcPr>
            <w:tcW w:w="765" w:type="dxa"/>
            <w:shd w:val="clear" w:color="auto" w:fill="auto"/>
            <w:vAlign w:val="center"/>
          </w:tcPr>
          <w:p w:rsidR="00D473F6" w:rsidRDefault="00D473F6" w:rsidP="00D473F6">
            <w:pPr>
              <w:jc w:val="right"/>
              <w:rPr>
                <w:sz w:val="14"/>
                <w:szCs w:val="14"/>
              </w:rPr>
            </w:pPr>
            <w:r>
              <w:rPr>
                <w:sz w:val="14"/>
                <w:szCs w:val="14"/>
              </w:rPr>
              <w:t xml:space="preserve">1,949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Russian Federation</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10,253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8,274 </w:t>
            </w:r>
          </w:p>
        </w:tc>
        <w:tc>
          <w:tcPr>
            <w:tcW w:w="720" w:type="dxa"/>
            <w:shd w:val="clear" w:color="auto" w:fill="auto"/>
            <w:vAlign w:val="center"/>
          </w:tcPr>
          <w:p w:rsidR="00D473F6" w:rsidRDefault="00D473F6" w:rsidP="00D473F6">
            <w:pPr>
              <w:jc w:val="right"/>
              <w:rPr>
                <w:sz w:val="14"/>
                <w:szCs w:val="14"/>
              </w:rPr>
            </w:pPr>
            <w:r>
              <w:rPr>
                <w:sz w:val="14"/>
                <w:szCs w:val="14"/>
              </w:rPr>
              <w:t xml:space="preserve">19,696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13,360 </w:t>
            </w:r>
          </w:p>
        </w:tc>
        <w:tc>
          <w:tcPr>
            <w:tcW w:w="810" w:type="dxa"/>
            <w:vAlign w:val="center"/>
          </w:tcPr>
          <w:p w:rsidR="00D473F6" w:rsidRDefault="00D473F6" w:rsidP="00D473F6">
            <w:pPr>
              <w:jc w:val="right"/>
              <w:rPr>
                <w:sz w:val="14"/>
                <w:szCs w:val="14"/>
              </w:rPr>
            </w:pPr>
            <w:r>
              <w:rPr>
                <w:sz w:val="14"/>
                <w:szCs w:val="14"/>
              </w:rPr>
              <w:t xml:space="preserve">14,273 </w:t>
            </w:r>
          </w:p>
        </w:tc>
        <w:tc>
          <w:tcPr>
            <w:tcW w:w="720" w:type="dxa"/>
            <w:gridSpan w:val="2"/>
            <w:vAlign w:val="center"/>
          </w:tcPr>
          <w:p w:rsidR="00D473F6" w:rsidRDefault="00D473F6" w:rsidP="00D473F6">
            <w:pPr>
              <w:jc w:val="right"/>
              <w:rPr>
                <w:sz w:val="14"/>
                <w:szCs w:val="14"/>
              </w:rPr>
            </w:pPr>
            <w:r>
              <w:rPr>
                <w:sz w:val="14"/>
                <w:szCs w:val="14"/>
              </w:rPr>
              <w:t xml:space="preserve">18,474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16,229 </w:t>
            </w:r>
          </w:p>
        </w:tc>
        <w:tc>
          <w:tcPr>
            <w:tcW w:w="765" w:type="dxa"/>
            <w:shd w:val="clear" w:color="auto" w:fill="auto"/>
            <w:vAlign w:val="center"/>
          </w:tcPr>
          <w:p w:rsidR="00D473F6" w:rsidRDefault="00D473F6" w:rsidP="00D473F6">
            <w:pPr>
              <w:jc w:val="right"/>
              <w:rPr>
                <w:sz w:val="14"/>
                <w:szCs w:val="14"/>
              </w:rPr>
            </w:pPr>
            <w:r>
              <w:rPr>
                <w:sz w:val="14"/>
                <w:szCs w:val="14"/>
              </w:rPr>
              <w:t xml:space="preserve">11,978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Ukraine</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1,597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2,333 </w:t>
            </w:r>
          </w:p>
        </w:tc>
        <w:tc>
          <w:tcPr>
            <w:tcW w:w="720" w:type="dxa"/>
            <w:shd w:val="clear" w:color="auto" w:fill="auto"/>
            <w:vAlign w:val="center"/>
          </w:tcPr>
          <w:p w:rsidR="00D473F6" w:rsidRDefault="00D473F6" w:rsidP="00D473F6">
            <w:pPr>
              <w:jc w:val="right"/>
              <w:rPr>
                <w:sz w:val="14"/>
                <w:szCs w:val="14"/>
              </w:rPr>
            </w:pPr>
            <w:r>
              <w:rPr>
                <w:sz w:val="14"/>
                <w:szCs w:val="14"/>
              </w:rPr>
              <w:t xml:space="preserve">3,529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4,204 </w:t>
            </w:r>
          </w:p>
        </w:tc>
        <w:tc>
          <w:tcPr>
            <w:tcW w:w="810" w:type="dxa"/>
            <w:vAlign w:val="center"/>
          </w:tcPr>
          <w:p w:rsidR="00D473F6" w:rsidRDefault="00D473F6" w:rsidP="00D473F6">
            <w:pPr>
              <w:jc w:val="right"/>
              <w:rPr>
                <w:sz w:val="14"/>
                <w:szCs w:val="14"/>
              </w:rPr>
            </w:pPr>
            <w:r>
              <w:rPr>
                <w:sz w:val="14"/>
                <w:szCs w:val="14"/>
              </w:rPr>
              <w:t xml:space="preserve">3,928 </w:t>
            </w:r>
          </w:p>
        </w:tc>
        <w:tc>
          <w:tcPr>
            <w:tcW w:w="720" w:type="dxa"/>
            <w:gridSpan w:val="2"/>
            <w:vAlign w:val="center"/>
          </w:tcPr>
          <w:p w:rsidR="00D473F6" w:rsidRDefault="00D473F6" w:rsidP="00D473F6">
            <w:pPr>
              <w:jc w:val="right"/>
              <w:rPr>
                <w:sz w:val="14"/>
                <w:szCs w:val="14"/>
              </w:rPr>
            </w:pPr>
            <w:r>
              <w:rPr>
                <w:sz w:val="14"/>
                <w:szCs w:val="14"/>
              </w:rPr>
              <w:t xml:space="preserve">4,727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4,685 </w:t>
            </w:r>
          </w:p>
        </w:tc>
        <w:tc>
          <w:tcPr>
            <w:tcW w:w="765" w:type="dxa"/>
            <w:shd w:val="clear" w:color="auto" w:fill="auto"/>
            <w:vAlign w:val="center"/>
          </w:tcPr>
          <w:p w:rsidR="00D473F6" w:rsidRDefault="00D473F6" w:rsidP="00D473F6">
            <w:pPr>
              <w:jc w:val="right"/>
              <w:rPr>
                <w:sz w:val="14"/>
                <w:szCs w:val="14"/>
              </w:rPr>
            </w:pPr>
            <w:r>
              <w:rPr>
                <w:sz w:val="14"/>
                <w:szCs w:val="14"/>
              </w:rPr>
              <w:t xml:space="preserve">4,054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r w:rsidRPr="002B32A5">
              <w:rPr>
                <w:rFonts w:eastAsia="Calibri"/>
                <w:sz w:val="15"/>
                <w:szCs w:val="15"/>
              </w:rPr>
              <w:t>Others</w:t>
            </w:r>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6,276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5,893 </w:t>
            </w:r>
          </w:p>
        </w:tc>
        <w:tc>
          <w:tcPr>
            <w:tcW w:w="720" w:type="dxa"/>
            <w:shd w:val="clear" w:color="auto" w:fill="auto"/>
            <w:vAlign w:val="center"/>
          </w:tcPr>
          <w:p w:rsidR="00D473F6" w:rsidRDefault="00D473F6" w:rsidP="00D473F6">
            <w:pPr>
              <w:jc w:val="right"/>
              <w:rPr>
                <w:sz w:val="14"/>
                <w:szCs w:val="14"/>
              </w:rPr>
            </w:pPr>
            <w:r>
              <w:rPr>
                <w:sz w:val="14"/>
                <w:szCs w:val="14"/>
              </w:rPr>
              <w:t xml:space="preserve">7,278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5,516 </w:t>
            </w:r>
          </w:p>
        </w:tc>
        <w:tc>
          <w:tcPr>
            <w:tcW w:w="810" w:type="dxa"/>
            <w:vAlign w:val="center"/>
          </w:tcPr>
          <w:p w:rsidR="00D473F6" w:rsidRDefault="00D473F6" w:rsidP="00D473F6">
            <w:pPr>
              <w:jc w:val="right"/>
              <w:rPr>
                <w:sz w:val="14"/>
                <w:szCs w:val="14"/>
              </w:rPr>
            </w:pPr>
            <w:r>
              <w:rPr>
                <w:sz w:val="14"/>
                <w:szCs w:val="14"/>
              </w:rPr>
              <w:t xml:space="preserve">5,959 </w:t>
            </w:r>
          </w:p>
        </w:tc>
        <w:tc>
          <w:tcPr>
            <w:tcW w:w="720" w:type="dxa"/>
            <w:gridSpan w:val="2"/>
            <w:vAlign w:val="center"/>
          </w:tcPr>
          <w:p w:rsidR="00D473F6" w:rsidRDefault="00D473F6" w:rsidP="00D473F6">
            <w:pPr>
              <w:jc w:val="right"/>
              <w:rPr>
                <w:sz w:val="14"/>
                <w:szCs w:val="14"/>
              </w:rPr>
            </w:pPr>
            <w:r>
              <w:rPr>
                <w:sz w:val="14"/>
                <w:szCs w:val="14"/>
              </w:rPr>
              <w:t xml:space="preserve">7,752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9,020 </w:t>
            </w:r>
          </w:p>
        </w:tc>
        <w:tc>
          <w:tcPr>
            <w:tcW w:w="765" w:type="dxa"/>
            <w:shd w:val="clear" w:color="auto" w:fill="auto"/>
            <w:vAlign w:val="center"/>
          </w:tcPr>
          <w:p w:rsidR="00D473F6" w:rsidRDefault="00D473F6" w:rsidP="00D473F6">
            <w:pPr>
              <w:jc w:val="right"/>
              <w:rPr>
                <w:sz w:val="14"/>
                <w:szCs w:val="14"/>
              </w:rPr>
            </w:pPr>
            <w:r>
              <w:rPr>
                <w:sz w:val="14"/>
                <w:szCs w:val="14"/>
              </w:rPr>
              <w:t xml:space="preserve">12,707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sz w:val="15"/>
                <w:szCs w:val="15"/>
              </w:rPr>
            </w:pPr>
          </w:p>
        </w:tc>
        <w:tc>
          <w:tcPr>
            <w:tcW w:w="1885" w:type="dxa"/>
            <w:shd w:val="clear" w:color="auto" w:fill="auto"/>
            <w:vAlign w:val="center"/>
          </w:tcPr>
          <w:p w:rsidR="00D473F6" w:rsidRPr="002B32A5" w:rsidRDefault="00D473F6" w:rsidP="00D473F6">
            <w:pPr>
              <w:rPr>
                <w:rFonts w:eastAsia="Calibri"/>
                <w:sz w:val="15"/>
                <w:szCs w:val="15"/>
              </w:rPr>
            </w:pPr>
          </w:p>
        </w:tc>
        <w:tc>
          <w:tcPr>
            <w:tcW w:w="630" w:type="dxa"/>
            <w:gridSpan w:val="2"/>
            <w:shd w:val="clear" w:color="auto" w:fill="auto"/>
            <w:vAlign w:val="center"/>
          </w:tcPr>
          <w:p w:rsidR="00D473F6" w:rsidRDefault="00D473F6" w:rsidP="00D473F6">
            <w:pPr>
              <w:jc w:val="right"/>
              <w:rPr>
                <w:b/>
                <w:bCs/>
                <w:sz w:val="14"/>
                <w:szCs w:val="14"/>
              </w:rPr>
            </w:pPr>
          </w:p>
        </w:tc>
        <w:tc>
          <w:tcPr>
            <w:tcW w:w="720" w:type="dxa"/>
            <w:gridSpan w:val="3"/>
            <w:shd w:val="clear" w:color="auto" w:fill="auto"/>
            <w:vAlign w:val="center"/>
          </w:tcPr>
          <w:p w:rsidR="00D473F6" w:rsidRDefault="00D473F6" w:rsidP="00D473F6">
            <w:pPr>
              <w:jc w:val="right"/>
              <w:rPr>
                <w:b/>
                <w:bCs/>
                <w:sz w:val="14"/>
                <w:szCs w:val="14"/>
              </w:rPr>
            </w:pPr>
          </w:p>
        </w:tc>
        <w:tc>
          <w:tcPr>
            <w:tcW w:w="720" w:type="dxa"/>
            <w:shd w:val="clear" w:color="auto" w:fill="auto"/>
            <w:vAlign w:val="center"/>
          </w:tcPr>
          <w:p w:rsidR="00D473F6" w:rsidRDefault="00D473F6" w:rsidP="00D473F6">
            <w:pPr>
              <w:jc w:val="right"/>
              <w:rPr>
                <w:b/>
                <w:bCs/>
                <w:sz w:val="14"/>
                <w:szCs w:val="14"/>
              </w:rPr>
            </w:pPr>
          </w:p>
        </w:tc>
        <w:tc>
          <w:tcPr>
            <w:tcW w:w="720" w:type="dxa"/>
            <w:gridSpan w:val="2"/>
            <w:shd w:val="clear" w:color="auto" w:fill="auto"/>
            <w:vAlign w:val="center"/>
          </w:tcPr>
          <w:p w:rsidR="00D473F6" w:rsidRDefault="00D473F6" w:rsidP="00D473F6">
            <w:pPr>
              <w:jc w:val="right"/>
              <w:rPr>
                <w:b/>
                <w:bCs/>
                <w:sz w:val="14"/>
                <w:szCs w:val="14"/>
              </w:rPr>
            </w:pPr>
          </w:p>
        </w:tc>
        <w:tc>
          <w:tcPr>
            <w:tcW w:w="810" w:type="dxa"/>
            <w:vAlign w:val="center"/>
          </w:tcPr>
          <w:p w:rsidR="00D473F6" w:rsidRDefault="00D473F6" w:rsidP="00D473F6">
            <w:pPr>
              <w:jc w:val="right"/>
              <w:rPr>
                <w:b/>
                <w:bCs/>
                <w:sz w:val="14"/>
                <w:szCs w:val="14"/>
              </w:rPr>
            </w:pPr>
          </w:p>
        </w:tc>
        <w:tc>
          <w:tcPr>
            <w:tcW w:w="720" w:type="dxa"/>
            <w:gridSpan w:val="2"/>
            <w:vAlign w:val="center"/>
          </w:tcPr>
          <w:p w:rsidR="00D473F6" w:rsidRDefault="00D473F6" w:rsidP="00D473F6">
            <w:pPr>
              <w:jc w:val="right"/>
              <w:rPr>
                <w:b/>
                <w:bCs/>
                <w:sz w:val="14"/>
                <w:szCs w:val="14"/>
              </w:rPr>
            </w:pPr>
          </w:p>
        </w:tc>
        <w:tc>
          <w:tcPr>
            <w:tcW w:w="765" w:type="dxa"/>
            <w:shd w:val="clear" w:color="auto" w:fill="auto"/>
            <w:vAlign w:val="center"/>
          </w:tcPr>
          <w:p w:rsidR="00D473F6" w:rsidRDefault="00D473F6" w:rsidP="00D473F6">
            <w:pPr>
              <w:jc w:val="right"/>
              <w:rPr>
                <w:b/>
                <w:bCs/>
                <w:color w:val="FF0000"/>
                <w:sz w:val="14"/>
                <w:szCs w:val="14"/>
              </w:rPr>
            </w:pPr>
          </w:p>
        </w:tc>
        <w:tc>
          <w:tcPr>
            <w:tcW w:w="765" w:type="dxa"/>
            <w:shd w:val="clear" w:color="auto" w:fill="auto"/>
            <w:vAlign w:val="center"/>
          </w:tcPr>
          <w:p w:rsidR="00D473F6" w:rsidRDefault="00D473F6" w:rsidP="00D473F6">
            <w:pPr>
              <w:jc w:val="right"/>
              <w:rPr>
                <w:b/>
                <w:bCs/>
                <w:sz w:val="14"/>
                <w:szCs w:val="14"/>
              </w:rPr>
            </w:pP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b/>
                <w:bCs/>
                <w:sz w:val="15"/>
                <w:szCs w:val="15"/>
              </w:rPr>
            </w:pPr>
            <w:r w:rsidRPr="002B32A5">
              <w:rPr>
                <w:rFonts w:eastAsia="Calibri"/>
                <w:b/>
                <w:bCs/>
                <w:sz w:val="15"/>
                <w:szCs w:val="15"/>
              </w:rPr>
              <w:t>F.</w:t>
            </w:r>
          </w:p>
        </w:tc>
        <w:tc>
          <w:tcPr>
            <w:tcW w:w="1885" w:type="dxa"/>
            <w:shd w:val="clear" w:color="auto" w:fill="auto"/>
            <w:vAlign w:val="center"/>
          </w:tcPr>
          <w:p w:rsidR="00D473F6" w:rsidRPr="002B32A5" w:rsidRDefault="00D473F6" w:rsidP="00D473F6">
            <w:pPr>
              <w:rPr>
                <w:rFonts w:eastAsia="Arial Unicode MS"/>
                <w:b/>
                <w:bCs/>
                <w:sz w:val="15"/>
                <w:szCs w:val="15"/>
              </w:rPr>
            </w:pPr>
            <w:smartTag w:uri="urn:schemas-microsoft-com:office:smarttags" w:element="place">
              <w:r w:rsidRPr="002B32A5">
                <w:rPr>
                  <w:rFonts w:eastAsia="Calibri"/>
                  <w:b/>
                  <w:bCs/>
                  <w:sz w:val="15"/>
                  <w:szCs w:val="15"/>
                </w:rPr>
                <w:t>Northern Europe</w:t>
              </w:r>
            </w:smartTag>
          </w:p>
        </w:tc>
        <w:tc>
          <w:tcPr>
            <w:tcW w:w="630" w:type="dxa"/>
            <w:gridSpan w:val="2"/>
            <w:shd w:val="clear" w:color="auto" w:fill="auto"/>
            <w:vAlign w:val="center"/>
          </w:tcPr>
          <w:p w:rsidR="00D473F6" w:rsidRDefault="00D473F6" w:rsidP="00D473F6">
            <w:pPr>
              <w:jc w:val="right"/>
              <w:rPr>
                <w:b/>
                <w:bCs/>
                <w:sz w:val="14"/>
                <w:szCs w:val="14"/>
              </w:rPr>
            </w:pPr>
            <w:r>
              <w:rPr>
                <w:b/>
                <w:bCs/>
                <w:sz w:val="14"/>
                <w:szCs w:val="14"/>
              </w:rPr>
              <w:t xml:space="preserve">138,387 </w:t>
            </w:r>
          </w:p>
        </w:tc>
        <w:tc>
          <w:tcPr>
            <w:tcW w:w="720" w:type="dxa"/>
            <w:gridSpan w:val="3"/>
            <w:shd w:val="clear" w:color="auto" w:fill="auto"/>
            <w:vAlign w:val="center"/>
          </w:tcPr>
          <w:p w:rsidR="00D473F6" w:rsidRDefault="00D473F6" w:rsidP="00D473F6">
            <w:pPr>
              <w:jc w:val="right"/>
              <w:rPr>
                <w:b/>
                <w:bCs/>
                <w:sz w:val="14"/>
                <w:szCs w:val="14"/>
              </w:rPr>
            </w:pPr>
            <w:r>
              <w:rPr>
                <w:b/>
                <w:bCs/>
                <w:sz w:val="14"/>
                <w:szCs w:val="14"/>
              </w:rPr>
              <w:t xml:space="preserve">125,234 </w:t>
            </w:r>
          </w:p>
        </w:tc>
        <w:tc>
          <w:tcPr>
            <w:tcW w:w="720" w:type="dxa"/>
            <w:shd w:val="clear" w:color="auto" w:fill="auto"/>
            <w:vAlign w:val="center"/>
          </w:tcPr>
          <w:p w:rsidR="00D473F6" w:rsidRDefault="00D473F6" w:rsidP="00D473F6">
            <w:pPr>
              <w:jc w:val="right"/>
              <w:rPr>
                <w:b/>
                <w:bCs/>
                <w:sz w:val="14"/>
                <w:szCs w:val="14"/>
              </w:rPr>
            </w:pPr>
            <w:r>
              <w:rPr>
                <w:b/>
                <w:bCs/>
                <w:sz w:val="14"/>
                <w:szCs w:val="14"/>
              </w:rPr>
              <w:t xml:space="preserve">134,090 </w:t>
            </w:r>
          </w:p>
        </w:tc>
        <w:tc>
          <w:tcPr>
            <w:tcW w:w="720" w:type="dxa"/>
            <w:gridSpan w:val="2"/>
            <w:shd w:val="clear" w:color="auto" w:fill="auto"/>
            <w:vAlign w:val="center"/>
          </w:tcPr>
          <w:p w:rsidR="00D473F6" w:rsidRDefault="00D473F6" w:rsidP="00D473F6">
            <w:pPr>
              <w:jc w:val="right"/>
              <w:rPr>
                <w:b/>
                <w:bCs/>
                <w:sz w:val="14"/>
                <w:szCs w:val="14"/>
              </w:rPr>
            </w:pPr>
            <w:r>
              <w:rPr>
                <w:b/>
                <w:bCs/>
                <w:sz w:val="14"/>
                <w:szCs w:val="14"/>
              </w:rPr>
              <w:t xml:space="preserve">126,923 </w:t>
            </w:r>
          </w:p>
        </w:tc>
        <w:tc>
          <w:tcPr>
            <w:tcW w:w="810" w:type="dxa"/>
            <w:vAlign w:val="center"/>
          </w:tcPr>
          <w:p w:rsidR="00D473F6" w:rsidRDefault="00D473F6" w:rsidP="00D473F6">
            <w:pPr>
              <w:jc w:val="right"/>
              <w:rPr>
                <w:b/>
                <w:bCs/>
                <w:sz w:val="14"/>
                <w:szCs w:val="14"/>
              </w:rPr>
            </w:pPr>
            <w:r>
              <w:rPr>
                <w:b/>
                <w:bCs/>
                <w:sz w:val="14"/>
                <w:szCs w:val="14"/>
              </w:rPr>
              <w:t xml:space="preserve">109,828 </w:t>
            </w:r>
          </w:p>
        </w:tc>
        <w:tc>
          <w:tcPr>
            <w:tcW w:w="720" w:type="dxa"/>
            <w:gridSpan w:val="2"/>
            <w:vAlign w:val="center"/>
          </w:tcPr>
          <w:p w:rsidR="00D473F6" w:rsidRDefault="00D473F6" w:rsidP="00D473F6">
            <w:pPr>
              <w:jc w:val="right"/>
              <w:rPr>
                <w:b/>
                <w:bCs/>
                <w:sz w:val="14"/>
                <w:szCs w:val="14"/>
              </w:rPr>
            </w:pPr>
            <w:r>
              <w:rPr>
                <w:b/>
                <w:bCs/>
                <w:sz w:val="14"/>
                <w:szCs w:val="14"/>
              </w:rPr>
              <w:t xml:space="preserve">143,333 </w:t>
            </w:r>
          </w:p>
        </w:tc>
        <w:tc>
          <w:tcPr>
            <w:tcW w:w="765" w:type="dxa"/>
            <w:shd w:val="clear" w:color="auto" w:fill="auto"/>
            <w:vAlign w:val="center"/>
          </w:tcPr>
          <w:p w:rsidR="00D473F6" w:rsidRPr="00D473F6" w:rsidRDefault="00D473F6" w:rsidP="00D473F6">
            <w:pPr>
              <w:jc w:val="right"/>
              <w:rPr>
                <w:b/>
                <w:bCs/>
                <w:sz w:val="14"/>
                <w:szCs w:val="14"/>
              </w:rPr>
            </w:pPr>
            <w:r w:rsidRPr="00D473F6">
              <w:rPr>
                <w:b/>
                <w:bCs/>
                <w:sz w:val="14"/>
                <w:szCs w:val="14"/>
              </w:rPr>
              <w:t xml:space="preserve">123,945 </w:t>
            </w:r>
          </w:p>
        </w:tc>
        <w:tc>
          <w:tcPr>
            <w:tcW w:w="765" w:type="dxa"/>
            <w:shd w:val="clear" w:color="auto" w:fill="auto"/>
            <w:vAlign w:val="center"/>
          </w:tcPr>
          <w:p w:rsidR="00D473F6" w:rsidRDefault="00D473F6" w:rsidP="00D473F6">
            <w:pPr>
              <w:jc w:val="right"/>
              <w:rPr>
                <w:b/>
                <w:bCs/>
                <w:sz w:val="14"/>
                <w:szCs w:val="14"/>
              </w:rPr>
            </w:pPr>
            <w:r>
              <w:rPr>
                <w:b/>
                <w:bCs/>
                <w:sz w:val="14"/>
                <w:szCs w:val="14"/>
              </w:rPr>
              <w:t xml:space="preserve">127,035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Denmark</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17,288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14,678 </w:t>
            </w:r>
          </w:p>
        </w:tc>
        <w:tc>
          <w:tcPr>
            <w:tcW w:w="720" w:type="dxa"/>
            <w:shd w:val="clear" w:color="auto" w:fill="auto"/>
            <w:vAlign w:val="center"/>
          </w:tcPr>
          <w:p w:rsidR="00D473F6" w:rsidRDefault="00D473F6" w:rsidP="00D473F6">
            <w:pPr>
              <w:jc w:val="right"/>
              <w:rPr>
                <w:sz w:val="14"/>
                <w:szCs w:val="14"/>
              </w:rPr>
            </w:pPr>
            <w:r>
              <w:rPr>
                <w:sz w:val="14"/>
                <w:szCs w:val="14"/>
              </w:rPr>
              <w:t xml:space="preserve">9,974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11,115 </w:t>
            </w:r>
          </w:p>
        </w:tc>
        <w:tc>
          <w:tcPr>
            <w:tcW w:w="810" w:type="dxa"/>
            <w:vAlign w:val="center"/>
          </w:tcPr>
          <w:p w:rsidR="00D473F6" w:rsidRDefault="00D473F6" w:rsidP="00D473F6">
            <w:pPr>
              <w:jc w:val="right"/>
              <w:rPr>
                <w:sz w:val="14"/>
                <w:szCs w:val="14"/>
              </w:rPr>
            </w:pPr>
            <w:r>
              <w:rPr>
                <w:sz w:val="14"/>
                <w:szCs w:val="14"/>
              </w:rPr>
              <w:t xml:space="preserve">9,551 </w:t>
            </w:r>
          </w:p>
        </w:tc>
        <w:tc>
          <w:tcPr>
            <w:tcW w:w="720" w:type="dxa"/>
            <w:gridSpan w:val="2"/>
            <w:vAlign w:val="center"/>
          </w:tcPr>
          <w:p w:rsidR="00D473F6" w:rsidRDefault="00D473F6" w:rsidP="00D473F6">
            <w:pPr>
              <w:jc w:val="right"/>
              <w:rPr>
                <w:sz w:val="14"/>
                <w:szCs w:val="14"/>
              </w:rPr>
            </w:pPr>
            <w:r>
              <w:rPr>
                <w:sz w:val="14"/>
                <w:szCs w:val="14"/>
              </w:rPr>
              <w:t xml:space="preserve">14,205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11,210 </w:t>
            </w:r>
          </w:p>
        </w:tc>
        <w:tc>
          <w:tcPr>
            <w:tcW w:w="765" w:type="dxa"/>
            <w:shd w:val="clear" w:color="auto" w:fill="auto"/>
            <w:vAlign w:val="center"/>
          </w:tcPr>
          <w:p w:rsidR="00D473F6" w:rsidRDefault="00D473F6" w:rsidP="00D473F6">
            <w:pPr>
              <w:jc w:val="right"/>
              <w:rPr>
                <w:sz w:val="14"/>
                <w:szCs w:val="14"/>
              </w:rPr>
            </w:pPr>
            <w:r>
              <w:rPr>
                <w:sz w:val="14"/>
                <w:szCs w:val="14"/>
              </w:rPr>
              <w:t xml:space="preserve">8,882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Finland</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2,160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2,497 </w:t>
            </w:r>
          </w:p>
        </w:tc>
        <w:tc>
          <w:tcPr>
            <w:tcW w:w="720" w:type="dxa"/>
            <w:shd w:val="clear" w:color="auto" w:fill="auto"/>
            <w:vAlign w:val="center"/>
          </w:tcPr>
          <w:p w:rsidR="00D473F6" w:rsidRDefault="00D473F6" w:rsidP="00D473F6">
            <w:pPr>
              <w:jc w:val="right"/>
              <w:rPr>
                <w:sz w:val="14"/>
                <w:szCs w:val="14"/>
              </w:rPr>
            </w:pPr>
            <w:r>
              <w:rPr>
                <w:sz w:val="14"/>
                <w:szCs w:val="14"/>
              </w:rPr>
              <w:t xml:space="preserve">2,728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2,325 </w:t>
            </w:r>
          </w:p>
        </w:tc>
        <w:tc>
          <w:tcPr>
            <w:tcW w:w="810" w:type="dxa"/>
            <w:vAlign w:val="center"/>
          </w:tcPr>
          <w:p w:rsidR="00D473F6" w:rsidRDefault="00D473F6" w:rsidP="00D473F6">
            <w:pPr>
              <w:jc w:val="right"/>
              <w:rPr>
                <w:sz w:val="14"/>
                <w:szCs w:val="14"/>
              </w:rPr>
            </w:pPr>
            <w:r>
              <w:rPr>
                <w:sz w:val="14"/>
                <w:szCs w:val="14"/>
              </w:rPr>
              <w:t xml:space="preserve">2,145 </w:t>
            </w:r>
          </w:p>
        </w:tc>
        <w:tc>
          <w:tcPr>
            <w:tcW w:w="720" w:type="dxa"/>
            <w:gridSpan w:val="2"/>
            <w:vAlign w:val="center"/>
          </w:tcPr>
          <w:p w:rsidR="00D473F6" w:rsidRDefault="00D473F6" w:rsidP="00D473F6">
            <w:pPr>
              <w:jc w:val="right"/>
              <w:rPr>
                <w:sz w:val="14"/>
                <w:szCs w:val="14"/>
              </w:rPr>
            </w:pPr>
            <w:r>
              <w:rPr>
                <w:sz w:val="14"/>
                <w:szCs w:val="14"/>
              </w:rPr>
              <w:t xml:space="preserve">3,302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3,576 </w:t>
            </w:r>
          </w:p>
        </w:tc>
        <w:tc>
          <w:tcPr>
            <w:tcW w:w="765" w:type="dxa"/>
            <w:shd w:val="clear" w:color="auto" w:fill="auto"/>
            <w:vAlign w:val="center"/>
          </w:tcPr>
          <w:p w:rsidR="00D473F6" w:rsidRDefault="00D473F6" w:rsidP="00D473F6">
            <w:pPr>
              <w:jc w:val="right"/>
              <w:rPr>
                <w:sz w:val="14"/>
                <w:szCs w:val="14"/>
              </w:rPr>
            </w:pPr>
            <w:r>
              <w:rPr>
                <w:sz w:val="14"/>
                <w:szCs w:val="14"/>
              </w:rPr>
              <w:t xml:space="preserve">3,192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Calibri"/>
                <w:b/>
                <w:bCs/>
                <w:color w:val="000000"/>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Norway</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3,568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3,555 </w:t>
            </w:r>
          </w:p>
        </w:tc>
        <w:tc>
          <w:tcPr>
            <w:tcW w:w="720" w:type="dxa"/>
            <w:shd w:val="clear" w:color="auto" w:fill="auto"/>
            <w:vAlign w:val="center"/>
          </w:tcPr>
          <w:p w:rsidR="00D473F6" w:rsidRDefault="00D473F6" w:rsidP="00D473F6">
            <w:pPr>
              <w:jc w:val="right"/>
              <w:rPr>
                <w:sz w:val="14"/>
                <w:szCs w:val="14"/>
              </w:rPr>
            </w:pPr>
            <w:r>
              <w:rPr>
                <w:sz w:val="14"/>
                <w:szCs w:val="14"/>
              </w:rPr>
              <w:t xml:space="preserve">3,724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3,936 </w:t>
            </w:r>
          </w:p>
        </w:tc>
        <w:tc>
          <w:tcPr>
            <w:tcW w:w="810" w:type="dxa"/>
            <w:vAlign w:val="center"/>
          </w:tcPr>
          <w:p w:rsidR="00D473F6" w:rsidRDefault="00D473F6" w:rsidP="00D473F6">
            <w:pPr>
              <w:jc w:val="right"/>
              <w:rPr>
                <w:sz w:val="14"/>
                <w:szCs w:val="14"/>
              </w:rPr>
            </w:pPr>
            <w:r>
              <w:rPr>
                <w:sz w:val="14"/>
                <w:szCs w:val="14"/>
              </w:rPr>
              <w:t xml:space="preserve">4,245 </w:t>
            </w:r>
          </w:p>
        </w:tc>
        <w:tc>
          <w:tcPr>
            <w:tcW w:w="720" w:type="dxa"/>
            <w:gridSpan w:val="2"/>
            <w:vAlign w:val="center"/>
          </w:tcPr>
          <w:p w:rsidR="00D473F6" w:rsidRDefault="00D473F6" w:rsidP="00D473F6">
            <w:pPr>
              <w:jc w:val="right"/>
              <w:rPr>
                <w:sz w:val="14"/>
                <w:szCs w:val="14"/>
              </w:rPr>
            </w:pPr>
            <w:r>
              <w:rPr>
                <w:sz w:val="14"/>
                <w:szCs w:val="14"/>
              </w:rPr>
              <w:t xml:space="preserve">5,593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3,288 </w:t>
            </w:r>
          </w:p>
        </w:tc>
        <w:tc>
          <w:tcPr>
            <w:tcW w:w="765" w:type="dxa"/>
            <w:shd w:val="clear" w:color="auto" w:fill="auto"/>
            <w:vAlign w:val="center"/>
          </w:tcPr>
          <w:p w:rsidR="00D473F6" w:rsidRDefault="00D473F6" w:rsidP="00D473F6">
            <w:pPr>
              <w:jc w:val="right"/>
              <w:rPr>
                <w:sz w:val="14"/>
                <w:szCs w:val="14"/>
              </w:rPr>
            </w:pPr>
            <w:r>
              <w:rPr>
                <w:sz w:val="14"/>
                <w:szCs w:val="14"/>
              </w:rPr>
              <w:t xml:space="preserve">4,998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Calibri"/>
                <w:b/>
                <w:bCs/>
                <w:color w:val="000000"/>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Sweden</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8,191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5,749 </w:t>
            </w:r>
          </w:p>
        </w:tc>
        <w:tc>
          <w:tcPr>
            <w:tcW w:w="720" w:type="dxa"/>
            <w:shd w:val="clear" w:color="auto" w:fill="auto"/>
            <w:vAlign w:val="center"/>
          </w:tcPr>
          <w:p w:rsidR="00D473F6" w:rsidRDefault="00D473F6" w:rsidP="00D473F6">
            <w:pPr>
              <w:jc w:val="right"/>
              <w:rPr>
                <w:sz w:val="14"/>
                <w:szCs w:val="14"/>
              </w:rPr>
            </w:pPr>
            <w:r>
              <w:rPr>
                <w:sz w:val="14"/>
                <w:szCs w:val="14"/>
              </w:rPr>
              <w:t xml:space="preserve">6,647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7,911 </w:t>
            </w:r>
          </w:p>
        </w:tc>
        <w:tc>
          <w:tcPr>
            <w:tcW w:w="810" w:type="dxa"/>
            <w:vAlign w:val="center"/>
          </w:tcPr>
          <w:p w:rsidR="00D473F6" w:rsidRDefault="00D473F6" w:rsidP="00D473F6">
            <w:pPr>
              <w:jc w:val="right"/>
              <w:rPr>
                <w:sz w:val="14"/>
                <w:szCs w:val="14"/>
              </w:rPr>
            </w:pPr>
            <w:r>
              <w:rPr>
                <w:sz w:val="14"/>
                <w:szCs w:val="14"/>
              </w:rPr>
              <w:t xml:space="preserve">9,691 </w:t>
            </w:r>
          </w:p>
        </w:tc>
        <w:tc>
          <w:tcPr>
            <w:tcW w:w="720" w:type="dxa"/>
            <w:gridSpan w:val="2"/>
            <w:vAlign w:val="center"/>
          </w:tcPr>
          <w:p w:rsidR="00D473F6" w:rsidRDefault="00D473F6" w:rsidP="00D473F6">
            <w:pPr>
              <w:jc w:val="right"/>
              <w:rPr>
                <w:sz w:val="14"/>
                <w:szCs w:val="14"/>
              </w:rPr>
            </w:pPr>
            <w:r>
              <w:rPr>
                <w:sz w:val="14"/>
                <w:szCs w:val="14"/>
              </w:rPr>
              <w:t xml:space="preserve">10,558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8,141 </w:t>
            </w:r>
          </w:p>
        </w:tc>
        <w:tc>
          <w:tcPr>
            <w:tcW w:w="765" w:type="dxa"/>
            <w:shd w:val="clear" w:color="auto" w:fill="auto"/>
            <w:vAlign w:val="center"/>
          </w:tcPr>
          <w:p w:rsidR="00D473F6" w:rsidRDefault="00D473F6" w:rsidP="00D473F6">
            <w:pPr>
              <w:jc w:val="right"/>
              <w:rPr>
                <w:sz w:val="14"/>
                <w:szCs w:val="14"/>
              </w:rPr>
            </w:pPr>
            <w:r>
              <w:rPr>
                <w:sz w:val="14"/>
                <w:szCs w:val="14"/>
              </w:rPr>
              <w:t xml:space="preserve">7,997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Calibri"/>
                <w:b/>
                <w:bCs/>
                <w:color w:val="000000"/>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United Kingdom</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98,486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91,571 </w:t>
            </w:r>
          </w:p>
        </w:tc>
        <w:tc>
          <w:tcPr>
            <w:tcW w:w="720" w:type="dxa"/>
            <w:shd w:val="clear" w:color="auto" w:fill="auto"/>
            <w:vAlign w:val="center"/>
          </w:tcPr>
          <w:p w:rsidR="00D473F6" w:rsidRDefault="00D473F6" w:rsidP="00D473F6">
            <w:pPr>
              <w:jc w:val="right"/>
              <w:rPr>
                <w:sz w:val="14"/>
                <w:szCs w:val="14"/>
              </w:rPr>
            </w:pPr>
            <w:r>
              <w:rPr>
                <w:sz w:val="14"/>
                <w:szCs w:val="14"/>
              </w:rPr>
              <w:t xml:space="preserve">101,132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93,520 </w:t>
            </w:r>
          </w:p>
        </w:tc>
        <w:tc>
          <w:tcPr>
            <w:tcW w:w="810" w:type="dxa"/>
            <w:vAlign w:val="center"/>
          </w:tcPr>
          <w:p w:rsidR="00D473F6" w:rsidRDefault="00D473F6" w:rsidP="00D473F6">
            <w:pPr>
              <w:jc w:val="right"/>
              <w:rPr>
                <w:sz w:val="14"/>
                <w:szCs w:val="14"/>
              </w:rPr>
            </w:pPr>
            <w:r>
              <w:rPr>
                <w:sz w:val="14"/>
                <w:szCs w:val="14"/>
              </w:rPr>
              <w:t xml:space="preserve">76,343 </w:t>
            </w:r>
          </w:p>
        </w:tc>
        <w:tc>
          <w:tcPr>
            <w:tcW w:w="720" w:type="dxa"/>
            <w:gridSpan w:val="2"/>
            <w:vAlign w:val="center"/>
          </w:tcPr>
          <w:p w:rsidR="00D473F6" w:rsidRDefault="00D473F6" w:rsidP="00D473F6">
            <w:pPr>
              <w:jc w:val="right"/>
              <w:rPr>
                <w:sz w:val="14"/>
                <w:szCs w:val="14"/>
              </w:rPr>
            </w:pPr>
            <w:r>
              <w:rPr>
                <w:sz w:val="14"/>
                <w:szCs w:val="14"/>
              </w:rPr>
              <w:t xml:space="preserve">99,172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89,372 </w:t>
            </w:r>
          </w:p>
        </w:tc>
        <w:tc>
          <w:tcPr>
            <w:tcW w:w="765" w:type="dxa"/>
            <w:shd w:val="clear" w:color="auto" w:fill="auto"/>
            <w:vAlign w:val="center"/>
          </w:tcPr>
          <w:p w:rsidR="00D473F6" w:rsidRDefault="00D473F6" w:rsidP="00D473F6">
            <w:pPr>
              <w:jc w:val="right"/>
              <w:rPr>
                <w:sz w:val="14"/>
                <w:szCs w:val="14"/>
              </w:rPr>
            </w:pPr>
            <w:r>
              <w:rPr>
                <w:sz w:val="14"/>
                <w:szCs w:val="14"/>
              </w:rPr>
              <w:t xml:space="preserve">92,590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Calibri"/>
                <w:b/>
                <w:bCs/>
                <w:color w:val="000000"/>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r w:rsidRPr="002B32A5">
              <w:rPr>
                <w:rFonts w:eastAsia="Arial Unicode MS"/>
                <w:sz w:val="15"/>
                <w:szCs w:val="15"/>
              </w:rPr>
              <w:t>Others</w:t>
            </w:r>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8,695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7,184 </w:t>
            </w:r>
          </w:p>
        </w:tc>
        <w:tc>
          <w:tcPr>
            <w:tcW w:w="720" w:type="dxa"/>
            <w:shd w:val="clear" w:color="auto" w:fill="auto"/>
            <w:vAlign w:val="center"/>
          </w:tcPr>
          <w:p w:rsidR="00D473F6" w:rsidRDefault="00D473F6" w:rsidP="00D473F6">
            <w:pPr>
              <w:jc w:val="right"/>
              <w:rPr>
                <w:sz w:val="14"/>
                <w:szCs w:val="14"/>
              </w:rPr>
            </w:pPr>
            <w:r>
              <w:rPr>
                <w:sz w:val="14"/>
                <w:szCs w:val="14"/>
              </w:rPr>
              <w:t xml:space="preserve">9,884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8,116 </w:t>
            </w:r>
          </w:p>
        </w:tc>
        <w:tc>
          <w:tcPr>
            <w:tcW w:w="810" w:type="dxa"/>
            <w:vAlign w:val="center"/>
          </w:tcPr>
          <w:p w:rsidR="00D473F6" w:rsidRDefault="00D473F6" w:rsidP="00D473F6">
            <w:pPr>
              <w:jc w:val="right"/>
              <w:rPr>
                <w:sz w:val="14"/>
                <w:szCs w:val="14"/>
              </w:rPr>
            </w:pPr>
            <w:r>
              <w:rPr>
                <w:sz w:val="14"/>
                <w:szCs w:val="14"/>
              </w:rPr>
              <w:t xml:space="preserve">7,853 </w:t>
            </w:r>
          </w:p>
        </w:tc>
        <w:tc>
          <w:tcPr>
            <w:tcW w:w="720" w:type="dxa"/>
            <w:gridSpan w:val="2"/>
            <w:vAlign w:val="center"/>
          </w:tcPr>
          <w:p w:rsidR="00D473F6" w:rsidRDefault="00D473F6" w:rsidP="00D473F6">
            <w:pPr>
              <w:jc w:val="right"/>
              <w:rPr>
                <w:sz w:val="14"/>
                <w:szCs w:val="14"/>
              </w:rPr>
            </w:pPr>
            <w:r>
              <w:rPr>
                <w:sz w:val="14"/>
                <w:szCs w:val="14"/>
              </w:rPr>
              <w:t xml:space="preserve">10,504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8,358 </w:t>
            </w:r>
          </w:p>
        </w:tc>
        <w:tc>
          <w:tcPr>
            <w:tcW w:w="765" w:type="dxa"/>
            <w:shd w:val="clear" w:color="auto" w:fill="auto"/>
            <w:vAlign w:val="center"/>
          </w:tcPr>
          <w:p w:rsidR="00D473F6" w:rsidRDefault="00D473F6" w:rsidP="00D473F6">
            <w:pPr>
              <w:jc w:val="right"/>
              <w:rPr>
                <w:sz w:val="14"/>
                <w:szCs w:val="14"/>
              </w:rPr>
            </w:pPr>
            <w:r>
              <w:rPr>
                <w:sz w:val="14"/>
                <w:szCs w:val="14"/>
              </w:rPr>
              <w:t xml:space="preserve">9,376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Calibri"/>
                <w:b/>
                <w:bCs/>
                <w:color w:val="000000"/>
                <w:sz w:val="15"/>
                <w:szCs w:val="15"/>
              </w:rPr>
            </w:pPr>
          </w:p>
        </w:tc>
        <w:tc>
          <w:tcPr>
            <w:tcW w:w="1885" w:type="dxa"/>
            <w:shd w:val="clear" w:color="auto" w:fill="auto"/>
            <w:vAlign w:val="center"/>
          </w:tcPr>
          <w:p w:rsidR="00D473F6" w:rsidRPr="002B32A5" w:rsidRDefault="00D473F6" w:rsidP="00D473F6">
            <w:pPr>
              <w:pStyle w:val="Heading1"/>
              <w:rPr>
                <w:color w:val="365F91"/>
                <w:sz w:val="15"/>
                <w:szCs w:val="15"/>
              </w:rPr>
            </w:pPr>
          </w:p>
        </w:tc>
        <w:tc>
          <w:tcPr>
            <w:tcW w:w="630" w:type="dxa"/>
            <w:gridSpan w:val="2"/>
            <w:shd w:val="clear" w:color="auto" w:fill="auto"/>
            <w:vAlign w:val="center"/>
          </w:tcPr>
          <w:p w:rsidR="00D473F6" w:rsidRDefault="00D473F6" w:rsidP="00D473F6">
            <w:pPr>
              <w:jc w:val="right"/>
              <w:rPr>
                <w:b/>
                <w:bCs/>
                <w:sz w:val="14"/>
                <w:szCs w:val="14"/>
              </w:rPr>
            </w:pPr>
          </w:p>
        </w:tc>
        <w:tc>
          <w:tcPr>
            <w:tcW w:w="720" w:type="dxa"/>
            <w:gridSpan w:val="3"/>
            <w:shd w:val="clear" w:color="auto" w:fill="auto"/>
            <w:vAlign w:val="center"/>
          </w:tcPr>
          <w:p w:rsidR="00D473F6" w:rsidRDefault="00D473F6" w:rsidP="00D473F6">
            <w:pPr>
              <w:jc w:val="right"/>
              <w:rPr>
                <w:b/>
                <w:bCs/>
                <w:sz w:val="14"/>
                <w:szCs w:val="14"/>
              </w:rPr>
            </w:pPr>
          </w:p>
        </w:tc>
        <w:tc>
          <w:tcPr>
            <w:tcW w:w="720" w:type="dxa"/>
            <w:shd w:val="clear" w:color="auto" w:fill="auto"/>
            <w:vAlign w:val="center"/>
          </w:tcPr>
          <w:p w:rsidR="00D473F6" w:rsidRDefault="00D473F6" w:rsidP="00D473F6">
            <w:pPr>
              <w:jc w:val="right"/>
              <w:rPr>
                <w:b/>
                <w:bCs/>
                <w:sz w:val="14"/>
                <w:szCs w:val="14"/>
              </w:rPr>
            </w:pPr>
          </w:p>
        </w:tc>
        <w:tc>
          <w:tcPr>
            <w:tcW w:w="720" w:type="dxa"/>
            <w:gridSpan w:val="2"/>
            <w:shd w:val="clear" w:color="auto" w:fill="auto"/>
            <w:vAlign w:val="center"/>
          </w:tcPr>
          <w:p w:rsidR="00D473F6" w:rsidRDefault="00D473F6" w:rsidP="00D473F6">
            <w:pPr>
              <w:jc w:val="right"/>
              <w:rPr>
                <w:b/>
                <w:bCs/>
                <w:sz w:val="14"/>
                <w:szCs w:val="14"/>
              </w:rPr>
            </w:pPr>
          </w:p>
        </w:tc>
        <w:tc>
          <w:tcPr>
            <w:tcW w:w="810" w:type="dxa"/>
            <w:vAlign w:val="center"/>
          </w:tcPr>
          <w:p w:rsidR="00D473F6" w:rsidRDefault="00D473F6" w:rsidP="00D473F6">
            <w:pPr>
              <w:jc w:val="right"/>
              <w:rPr>
                <w:b/>
                <w:bCs/>
                <w:sz w:val="14"/>
                <w:szCs w:val="14"/>
              </w:rPr>
            </w:pPr>
          </w:p>
        </w:tc>
        <w:tc>
          <w:tcPr>
            <w:tcW w:w="720" w:type="dxa"/>
            <w:gridSpan w:val="2"/>
            <w:vAlign w:val="center"/>
          </w:tcPr>
          <w:p w:rsidR="00D473F6" w:rsidRDefault="00D473F6" w:rsidP="00D473F6">
            <w:pPr>
              <w:jc w:val="right"/>
              <w:rPr>
                <w:b/>
                <w:bCs/>
                <w:sz w:val="14"/>
                <w:szCs w:val="14"/>
              </w:rPr>
            </w:pPr>
          </w:p>
        </w:tc>
        <w:tc>
          <w:tcPr>
            <w:tcW w:w="765" w:type="dxa"/>
            <w:shd w:val="clear" w:color="auto" w:fill="auto"/>
            <w:vAlign w:val="center"/>
          </w:tcPr>
          <w:p w:rsidR="00D473F6" w:rsidRDefault="00D473F6" w:rsidP="00D473F6">
            <w:pPr>
              <w:jc w:val="right"/>
              <w:rPr>
                <w:b/>
                <w:bCs/>
                <w:color w:val="FF0000"/>
                <w:sz w:val="14"/>
                <w:szCs w:val="14"/>
              </w:rPr>
            </w:pPr>
          </w:p>
        </w:tc>
        <w:tc>
          <w:tcPr>
            <w:tcW w:w="765" w:type="dxa"/>
            <w:shd w:val="clear" w:color="auto" w:fill="auto"/>
            <w:vAlign w:val="center"/>
          </w:tcPr>
          <w:p w:rsidR="00D473F6" w:rsidRDefault="00D473F6" w:rsidP="00D473F6">
            <w:pPr>
              <w:jc w:val="right"/>
              <w:rPr>
                <w:b/>
                <w:bCs/>
                <w:sz w:val="14"/>
                <w:szCs w:val="14"/>
              </w:rPr>
            </w:pP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Calibri"/>
                <w:b/>
                <w:bCs/>
                <w:color w:val="000000"/>
                <w:sz w:val="15"/>
                <w:szCs w:val="15"/>
              </w:rPr>
            </w:pPr>
            <w:r>
              <w:rPr>
                <w:rFonts w:eastAsia="Calibri"/>
                <w:b/>
                <w:bCs/>
                <w:color w:val="000000"/>
                <w:sz w:val="15"/>
                <w:szCs w:val="15"/>
              </w:rPr>
              <w:t>G.</w:t>
            </w:r>
          </w:p>
        </w:tc>
        <w:tc>
          <w:tcPr>
            <w:tcW w:w="1885" w:type="dxa"/>
            <w:shd w:val="clear" w:color="auto" w:fill="auto"/>
            <w:vAlign w:val="center"/>
          </w:tcPr>
          <w:p w:rsidR="00D473F6" w:rsidRPr="002B32A5" w:rsidRDefault="00D473F6" w:rsidP="00D473F6">
            <w:pPr>
              <w:rPr>
                <w:rFonts w:eastAsia="Calibri"/>
                <w:sz w:val="15"/>
                <w:szCs w:val="15"/>
              </w:rPr>
            </w:pPr>
            <w:r w:rsidRPr="00A944E0">
              <w:rPr>
                <w:rFonts w:eastAsia="Calibri"/>
                <w:b/>
                <w:bCs/>
                <w:sz w:val="15"/>
                <w:szCs w:val="15"/>
              </w:rPr>
              <w:t>Southern Europe</w:t>
            </w:r>
          </w:p>
        </w:tc>
        <w:tc>
          <w:tcPr>
            <w:tcW w:w="630" w:type="dxa"/>
            <w:gridSpan w:val="2"/>
            <w:shd w:val="clear" w:color="auto" w:fill="auto"/>
            <w:vAlign w:val="center"/>
          </w:tcPr>
          <w:p w:rsidR="00D473F6" w:rsidRDefault="00D473F6" w:rsidP="00D473F6">
            <w:pPr>
              <w:jc w:val="right"/>
              <w:rPr>
                <w:b/>
                <w:bCs/>
                <w:sz w:val="14"/>
                <w:szCs w:val="14"/>
              </w:rPr>
            </w:pPr>
            <w:r>
              <w:rPr>
                <w:b/>
                <w:bCs/>
                <w:sz w:val="14"/>
                <w:szCs w:val="14"/>
              </w:rPr>
              <w:t xml:space="preserve">103,512 </w:t>
            </w:r>
          </w:p>
        </w:tc>
        <w:tc>
          <w:tcPr>
            <w:tcW w:w="720" w:type="dxa"/>
            <w:gridSpan w:val="3"/>
            <w:shd w:val="clear" w:color="auto" w:fill="auto"/>
            <w:vAlign w:val="center"/>
          </w:tcPr>
          <w:p w:rsidR="00D473F6" w:rsidRDefault="00D473F6" w:rsidP="00D473F6">
            <w:pPr>
              <w:jc w:val="right"/>
              <w:rPr>
                <w:b/>
                <w:bCs/>
                <w:sz w:val="14"/>
                <w:szCs w:val="14"/>
              </w:rPr>
            </w:pPr>
            <w:r>
              <w:rPr>
                <w:b/>
                <w:bCs/>
                <w:sz w:val="14"/>
                <w:szCs w:val="14"/>
              </w:rPr>
              <w:t xml:space="preserve">81,470 </w:t>
            </w:r>
          </w:p>
        </w:tc>
        <w:tc>
          <w:tcPr>
            <w:tcW w:w="720" w:type="dxa"/>
            <w:shd w:val="clear" w:color="auto" w:fill="auto"/>
            <w:vAlign w:val="center"/>
          </w:tcPr>
          <w:p w:rsidR="00D473F6" w:rsidRDefault="00D473F6" w:rsidP="00D473F6">
            <w:pPr>
              <w:jc w:val="right"/>
              <w:rPr>
                <w:b/>
                <w:bCs/>
                <w:sz w:val="14"/>
                <w:szCs w:val="14"/>
              </w:rPr>
            </w:pPr>
            <w:r>
              <w:rPr>
                <w:b/>
                <w:bCs/>
                <w:sz w:val="14"/>
                <w:szCs w:val="14"/>
              </w:rPr>
              <w:t xml:space="preserve">118,308 </w:t>
            </w:r>
          </w:p>
        </w:tc>
        <w:tc>
          <w:tcPr>
            <w:tcW w:w="720" w:type="dxa"/>
            <w:gridSpan w:val="2"/>
            <w:shd w:val="clear" w:color="auto" w:fill="auto"/>
            <w:vAlign w:val="center"/>
          </w:tcPr>
          <w:p w:rsidR="00D473F6" w:rsidRDefault="00D473F6" w:rsidP="00D473F6">
            <w:pPr>
              <w:jc w:val="right"/>
              <w:rPr>
                <w:b/>
                <w:bCs/>
                <w:sz w:val="14"/>
                <w:szCs w:val="14"/>
              </w:rPr>
            </w:pPr>
            <w:r>
              <w:rPr>
                <w:b/>
                <w:bCs/>
                <w:sz w:val="14"/>
                <w:szCs w:val="14"/>
              </w:rPr>
              <w:t xml:space="preserve">99,464 </w:t>
            </w:r>
          </w:p>
        </w:tc>
        <w:tc>
          <w:tcPr>
            <w:tcW w:w="810" w:type="dxa"/>
            <w:vAlign w:val="center"/>
          </w:tcPr>
          <w:p w:rsidR="00D473F6" w:rsidRDefault="00D473F6" w:rsidP="00D473F6">
            <w:pPr>
              <w:jc w:val="right"/>
              <w:rPr>
                <w:b/>
                <w:bCs/>
                <w:sz w:val="14"/>
                <w:szCs w:val="14"/>
              </w:rPr>
            </w:pPr>
            <w:r>
              <w:rPr>
                <w:b/>
                <w:bCs/>
                <w:sz w:val="14"/>
                <w:szCs w:val="14"/>
              </w:rPr>
              <w:t xml:space="preserve">89,338 </w:t>
            </w:r>
          </w:p>
        </w:tc>
        <w:tc>
          <w:tcPr>
            <w:tcW w:w="720" w:type="dxa"/>
            <w:gridSpan w:val="2"/>
            <w:vAlign w:val="center"/>
          </w:tcPr>
          <w:p w:rsidR="00D473F6" w:rsidRDefault="00D473F6" w:rsidP="00D473F6">
            <w:pPr>
              <w:jc w:val="right"/>
              <w:rPr>
                <w:b/>
                <w:bCs/>
                <w:sz w:val="14"/>
                <w:szCs w:val="14"/>
              </w:rPr>
            </w:pPr>
            <w:r>
              <w:rPr>
                <w:b/>
                <w:bCs/>
                <w:sz w:val="14"/>
                <w:szCs w:val="14"/>
              </w:rPr>
              <w:t xml:space="preserve">126,350 </w:t>
            </w:r>
          </w:p>
        </w:tc>
        <w:tc>
          <w:tcPr>
            <w:tcW w:w="765" w:type="dxa"/>
            <w:shd w:val="clear" w:color="auto" w:fill="auto"/>
            <w:vAlign w:val="center"/>
          </w:tcPr>
          <w:p w:rsidR="00D473F6" w:rsidRPr="00D473F6" w:rsidRDefault="00D473F6" w:rsidP="00D473F6">
            <w:pPr>
              <w:jc w:val="right"/>
              <w:rPr>
                <w:b/>
                <w:bCs/>
                <w:sz w:val="14"/>
                <w:szCs w:val="14"/>
              </w:rPr>
            </w:pPr>
            <w:r w:rsidRPr="00D473F6">
              <w:rPr>
                <w:b/>
                <w:bCs/>
                <w:sz w:val="14"/>
                <w:szCs w:val="14"/>
              </w:rPr>
              <w:t xml:space="preserve">112,460 </w:t>
            </w:r>
          </w:p>
        </w:tc>
        <w:tc>
          <w:tcPr>
            <w:tcW w:w="765" w:type="dxa"/>
            <w:shd w:val="clear" w:color="auto" w:fill="auto"/>
            <w:vAlign w:val="center"/>
          </w:tcPr>
          <w:p w:rsidR="00D473F6" w:rsidRDefault="00D473F6" w:rsidP="00D473F6">
            <w:pPr>
              <w:jc w:val="right"/>
              <w:rPr>
                <w:b/>
                <w:bCs/>
                <w:sz w:val="14"/>
                <w:szCs w:val="14"/>
              </w:rPr>
            </w:pPr>
            <w:r>
              <w:rPr>
                <w:b/>
                <w:bCs/>
                <w:sz w:val="14"/>
                <w:szCs w:val="14"/>
              </w:rPr>
              <w:t xml:space="preserve">107,461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Calibri"/>
                <w:b/>
                <w:bCs/>
                <w:color w:val="000000"/>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Greece</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6,251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6,508 </w:t>
            </w:r>
          </w:p>
        </w:tc>
        <w:tc>
          <w:tcPr>
            <w:tcW w:w="720" w:type="dxa"/>
            <w:shd w:val="clear" w:color="auto" w:fill="auto"/>
            <w:vAlign w:val="center"/>
          </w:tcPr>
          <w:p w:rsidR="00D473F6" w:rsidRDefault="00D473F6" w:rsidP="00D473F6">
            <w:pPr>
              <w:jc w:val="right"/>
              <w:rPr>
                <w:sz w:val="14"/>
                <w:szCs w:val="14"/>
              </w:rPr>
            </w:pPr>
            <w:r>
              <w:rPr>
                <w:sz w:val="14"/>
                <w:szCs w:val="14"/>
              </w:rPr>
              <w:t xml:space="preserve">6,788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5,799 </w:t>
            </w:r>
          </w:p>
        </w:tc>
        <w:tc>
          <w:tcPr>
            <w:tcW w:w="810" w:type="dxa"/>
            <w:vAlign w:val="center"/>
          </w:tcPr>
          <w:p w:rsidR="00D473F6" w:rsidRDefault="00D473F6" w:rsidP="00D473F6">
            <w:pPr>
              <w:jc w:val="right"/>
              <w:rPr>
                <w:sz w:val="14"/>
                <w:szCs w:val="14"/>
              </w:rPr>
            </w:pPr>
            <w:r>
              <w:rPr>
                <w:sz w:val="14"/>
                <w:szCs w:val="14"/>
              </w:rPr>
              <w:t xml:space="preserve">4,285 </w:t>
            </w:r>
          </w:p>
        </w:tc>
        <w:tc>
          <w:tcPr>
            <w:tcW w:w="720" w:type="dxa"/>
            <w:gridSpan w:val="2"/>
            <w:vAlign w:val="center"/>
          </w:tcPr>
          <w:p w:rsidR="00D473F6" w:rsidRDefault="00D473F6" w:rsidP="00D473F6">
            <w:pPr>
              <w:jc w:val="right"/>
              <w:rPr>
                <w:sz w:val="14"/>
                <w:szCs w:val="14"/>
              </w:rPr>
            </w:pPr>
            <w:r>
              <w:rPr>
                <w:sz w:val="14"/>
                <w:szCs w:val="14"/>
              </w:rPr>
              <w:t xml:space="preserve">6,445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6,576 </w:t>
            </w:r>
          </w:p>
        </w:tc>
        <w:tc>
          <w:tcPr>
            <w:tcW w:w="765" w:type="dxa"/>
            <w:shd w:val="clear" w:color="auto" w:fill="auto"/>
            <w:vAlign w:val="center"/>
          </w:tcPr>
          <w:p w:rsidR="00D473F6" w:rsidRDefault="00D473F6" w:rsidP="00D473F6">
            <w:pPr>
              <w:jc w:val="right"/>
              <w:rPr>
                <w:sz w:val="14"/>
                <w:szCs w:val="14"/>
              </w:rPr>
            </w:pPr>
            <w:r>
              <w:rPr>
                <w:sz w:val="14"/>
                <w:szCs w:val="14"/>
              </w:rPr>
              <w:t xml:space="preserve">7,333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Calibri"/>
                <w:b/>
                <w:bCs/>
                <w:color w:val="000000"/>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r w:rsidRPr="002B32A5">
              <w:rPr>
                <w:rFonts w:eastAsia="Calibri"/>
                <w:sz w:val="15"/>
                <w:szCs w:val="15"/>
              </w:rPr>
              <w:t>Italy</w:t>
            </w:r>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49,232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36,953 </w:t>
            </w:r>
          </w:p>
        </w:tc>
        <w:tc>
          <w:tcPr>
            <w:tcW w:w="720" w:type="dxa"/>
            <w:shd w:val="clear" w:color="auto" w:fill="auto"/>
            <w:vAlign w:val="center"/>
          </w:tcPr>
          <w:p w:rsidR="00D473F6" w:rsidRDefault="00D473F6" w:rsidP="00D473F6">
            <w:pPr>
              <w:jc w:val="right"/>
              <w:rPr>
                <w:sz w:val="14"/>
                <w:szCs w:val="14"/>
              </w:rPr>
            </w:pPr>
            <w:r>
              <w:rPr>
                <w:sz w:val="14"/>
                <w:szCs w:val="14"/>
              </w:rPr>
              <w:t xml:space="preserve">57,379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46,858 </w:t>
            </w:r>
          </w:p>
        </w:tc>
        <w:tc>
          <w:tcPr>
            <w:tcW w:w="810" w:type="dxa"/>
            <w:vAlign w:val="center"/>
          </w:tcPr>
          <w:p w:rsidR="00D473F6" w:rsidRDefault="00D473F6" w:rsidP="00D473F6">
            <w:pPr>
              <w:jc w:val="right"/>
              <w:rPr>
                <w:sz w:val="14"/>
                <w:szCs w:val="14"/>
              </w:rPr>
            </w:pPr>
            <w:r>
              <w:rPr>
                <w:sz w:val="14"/>
                <w:szCs w:val="14"/>
              </w:rPr>
              <w:t xml:space="preserve">42,210 </w:t>
            </w:r>
          </w:p>
        </w:tc>
        <w:tc>
          <w:tcPr>
            <w:tcW w:w="720" w:type="dxa"/>
            <w:gridSpan w:val="2"/>
            <w:vAlign w:val="center"/>
          </w:tcPr>
          <w:p w:rsidR="00D473F6" w:rsidRDefault="00D473F6" w:rsidP="00D473F6">
            <w:pPr>
              <w:jc w:val="right"/>
              <w:rPr>
                <w:sz w:val="14"/>
                <w:szCs w:val="14"/>
              </w:rPr>
            </w:pPr>
            <w:r>
              <w:rPr>
                <w:sz w:val="14"/>
                <w:szCs w:val="14"/>
              </w:rPr>
              <w:t xml:space="preserve">66,951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54,992 </w:t>
            </w:r>
          </w:p>
        </w:tc>
        <w:tc>
          <w:tcPr>
            <w:tcW w:w="765" w:type="dxa"/>
            <w:shd w:val="clear" w:color="auto" w:fill="auto"/>
            <w:vAlign w:val="center"/>
          </w:tcPr>
          <w:p w:rsidR="00D473F6" w:rsidRDefault="00D473F6" w:rsidP="00D473F6">
            <w:pPr>
              <w:jc w:val="right"/>
              <w:rPr>
                <w:sz w:val="14"/>
                <w:szCs w:val="14"/>
              </w:rPr>
            </w:pPr>
            <w:r>
              <w:rPr>
                <w:sz w:val="14"/>
                <w:szCs w:val="14"/>
              </w:rPr>
              <w:t xml:space="preserve">57,177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Calibri"/>
                <w:b/>
                <w:bCs/>
                <w:color w:val="000000"/>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Spain</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33,576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27,932 </w:t>
            </w:r>
          </w:p>
        </w:tc>
        <w:tc>
          <w:tcPr>
            <w:tcW w:w="720" w:type="dxa"/>
            <w:shd w:val="clear" w:color="auto" w:fill="auto"/>
            <w:vAlign w:val="center"/>
          </w:tcPr>
          <w:p w:rsidR="00D473F6" w:rsidRDefault="00D473F6" w:rsidP="00D473F6">
            <w:pPr>
              <w:jc w:val="right"/>
              <w:rPr>
                <w:sz w:val="14"/>
                <w:szCs w:val="14"/>
              </w:rPr>
            </w:pPr>
            <w:r>
              <w:rPr>
                <w:sz w:val="14"/>
                <w:szCs w:val="14"/>
              </w:rPr>
              <w:t xml:space="preserve">40,559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33,473 </w:t>
            </w:r>
          </w:p>
        </w:tc>
        <w:tc>
          <w:tcPr>
            <w:tcW w:w="810" w:type="dxa"/>
            <w:vAlign w:val="center"/>
          </w:tcPr>
          <w:p w:rsidR="00D473F6" w:rsidRDefault="00D473F6" w:rsidP="00D473F6">
            <w:pPr>
              <w:jc w:val="right"/>
              <w:rPr>
                <w:sz w:val="14"/>
                <w:szCs w:val="14"/>
              </w:rPr>
            </w:pPr>
            <w:r>
              <w:rPr>
                <w:sz w:val="14"/>
                <w:szCs w:val="14"/>
              </w:rPr>
              <w:t xml:space="preserve">30,768 </w:t>
            </w:r>
          </w:p>
        </w:tc>
        <w:tc>
          <w:tcPr>
            <w:tcW w:w="720" w:type="dxa"/>
            <w:gridSpan w:val="2"/>
            <w:vAlign w:val="center"/>
          </w:tcPr>
          <w:p w:rsidR="00D473F6" w:rsidRDefault="00D473F6" w:rsidP="00D473F6">
            <w:pPr>
              <w:jc w:val="right"/>
              <w:rPr>
                <w:sz w:val="14"/>
                <w:szCs w:val="14"/>
              </w:rPr>
            </w:pPr>
            <w:r>
              <w:rPr>
                <w:sz w:val="14"/>
                <w:szCs w:val="14"/>
              </w:rPr>
              <w:t xml:space="preserve">39,515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38,434 </w:t>
            </w:r>
          </w:p>
        </w:tc>
        <w:tc>
          <w:tcPr>
            <w:tcW w:w="765" w:type="dxa"/>
            <w:shd w:val="clear" w:color="auto" w:fill="auto"/>
            <w:vAlign w:val="center"/>
          </w:tcPr>
          <w:p w:rsidR="00D473F6" w:rsidRDefault="00D473F6" w:rsidP="00D473F6">
            <w:pPr>
              <w:jc w:val="right"/>
              <w:rPr>
                <w:sz w:val="14"/>
                <w:szCs w:val="14"/>
              </w:rPr>
            </w:pPr>
            <w:r>
              <w:rPr>
                <w:sz w:val="14"/>
                <w:szCs w:val="14"/>
              </w:rPr>
              <w:t xml:space="preserve">31,611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Calibri"/>
                <w:b/>
                <w:bCs/>
                <w:color w:val="000000"/>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r w:rsidRPr="002B32A5">
              <w:rPr>
                <w:rFonts w:eastAsia="Calibri"/>
                <w:sz w:val="15"/>
                <w:szCs w:val="15"/>
              </w:rPr>
              <w:t>Others</w:t>
            </w:r>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14,454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10,077 </w:t>
            </w:r>
          </w:p>
        </w:tc>
        <w:tc>
          <w:tcPr>
            <w:tcW w:w="720" w:type="dxa"/>
            <w:shd w:val="clear" w:color="auto" w:fill="auto"/>
            <w:vAlign w:val="center"/>
          </w:tcPr>
          <w:p w:rsidR="00D473F6" w:rsidRDefault="00D473F6" w:rsidP="00D473F6">
            <w:pPr>
              <w:jc w:val="right"/>
              <w:rPr>
                <w:sz w:val="14"/>
                <w:szCs w:val="14"/>
              </w:rPr>
            </w:pPr>
            <w:r>
              <w:rPr>
                <w:sz w:val="14"/>
                <w:szCs w:val="14"/>
              </w:rPr>
              <w:t xml:space="preserve">13,582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13,333 </w:t>
            </w:r>
          </w:p>
        </w:tc>
        <w:tc>
          <w:tcPr>
            <w:tcW w:w="810" w:type="dxa"/>
            <w:vAlign w:val="center"/>
          </w:tcPr>
          <w:p w:rsidR="00D473F6" w:rsidRDefault="00D473F6" w:rsidP="00D473F6">
            <w:pPr>
              <w:jc w:val="right"/>
              <w:rPr>
                <w:sz w:val="14"/>
                <w:szCs w:val="14"/>
              </w:rPr>
            </w:pPr>
            <w:r>
              <w:rPr>
                <w:sz w:val="14"/>
                <w:szCs w:val="14"/>
              </w:rPr>
              <w:t xml:space="preserve">12,074 </w:t>
            </w:r>
          </w:p>
        </w:tc>
        <w:tc>
          <w:tcPr>
            <w:tcW w:w="720" w:type="dxa"/>
            <w:gridSpan w:val="2"/>
            <w:vAlign w:val="center"/>
          </w:tcPr>
          <w:p w:rsidR="00D473F6" w:rsidRDefault="00D473F6" w:rsidP="00D473F6">
            <w:pPr>
              <w:jc w:val="right"/>
              <w:rPr>
                <w:sz w:val="14"/>
                <w:szCs w:val="14"/>
              </w:rPr>
            </w:pPr>
            <w:r>
              <w:rPr>
                <w:sz w:val="14"/>
                <w:szCs w:val="14"/>
              </w:rPr>
              <w:t xml:space="preserve">13,439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12,457 </w:t>
            </w:r>
          </w:p>
        </w:tc>
        <w:tc>
          <w:tcPr>
            <w:tcW w:w="765" w:type="dxa"/>
            <w:shd w:val="clear" w:color="auto" w:fill="auto"/>
            <w:vAlign w:val="center"/>
          </w:tcPr>
          <w:p w:rsidR="00D473F6" w:rsidRDefault="00D473F6" w:rsidP="00D473F6">
            <w:pPr>
              <w:jc w:val="right"/>
              <w:rPr>
                <w:sz w:val="14"/>
                <w:szCs w:val="14"/>
              </w:rPr>
            </w:pPr>
            <w:r>
              <w:rPr>
                <w:sz w:val="14"/>
                <w:szCs w:val="14"/>
              </w:rPr>
              <w:t xml:space="preserve">11,340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Calibri"/>
                <w:b/>
                <w:bCs/>
                <w:color w:val="000000"/>
                <w:sz w:val="15"/>
                <w:szCs w:val="15"/>
              </w:rPr>
            </w:pPr>
          </w:p>
        </w:tc>
        <w:tc>
          <w:tcPr>
            <w:tcW w:w="1885" w:type="dxa"/>
            <w:shd w:val="clear" w:color="auto" w:fill="auto"/>
            <w:vAlign w:val="center"/>
          </w:tcPr>
          <w:p w:rsidR="00D473F6" w:rsidRPr="002B32A5" w:rsidRDefault="00D473F6" w:rsidP="00D473F6">
            <w:pPr>
              <w:pStyle w:val="Heading1"/>
              <w:rPr>
                <w:color w:val="365F91"/>
                <w:sz w:val="15"/>
                <w:szCs w:val="15"/>
              </w:rPr>
            </w:pPr>
          </w:p>
        </w:tc>
        <w:tc>
          <w:tcPr>
            <w:tcW w:w="630" w:type="dxa"/>
            <w:gridSpan w:val="2"/>
            <w:shd w:val="clear" w:color="auto" w:fill="auto"/>
            <w:vAlign w:val="center"/>
          </w:tcPr>
          <w:p w:rsidR="00D473F6" w:rsidRDefault="00D473F6" w:rsidP="00D473F6">
            <w:pPr>
              <w:jc w:val="right"/>
              <w:rPr>
                <w:b/>
                <w:bCs/>
                <w:sz w:val="14"/>
                <w:szCs w:val="14"/>
              </w:rPr>
            </w:pPr>
          </w:p>
        </w:tc>
        <w:tc>
          <w:tcPr>
            <w:tcW w:w="720" w:type="dxa"/>
            <w:gridSpan w:val="3"/>
            <w:shd w:val="clear" w:color="auto" w:fill="auto"/>
            <w:vAlign w:val="center"/>
          </w:tcPr>
          <w:p w:rsidR="00D473F6" w:rsidRDefault="00D473F6" w:rsidP="00D473F6">
            <w:pPr>
              <w:jc w:val="right"/>
              <w:rPr>
                <w:b/>
                <w:bCs/>
                <w:sz w:val="14"/>
                <w:szCs w:val="14"/>
              </w:rPr>
            </w:pPr>
          </w:p>
        </w:tc>
        <w:tc>
          <w:tcPr>
            <w:tcW w:w="720" w:type="dxa"/>
            <w:shd w:val="clear" w:color="auto" w:fill="auto"/>
            <w:vAlign w:val="center"/>
          </w:tcPr>
          <w:p w:rsidR="00D473F6" w:rsidRDefault="00D473F6" w:rsidP="00D473F6">
            <w:pPr>
              <w:jc w:val="right"/>
              <w:rPr>
                <w:b/>
                <w:bCs/>
                <w:sz w:val="14"/>
                <w:szCs w:val="14"/>
              </w:rPr>
            </w:pPr>
          </w:p>
        </w:tc>
        <w:tc>
          <w:tcPr>
            <w:tcW w:w="720" w:type="dxa"/>
            <w:gridSpan w:val="2"/>
            <w:shd w:val="clear" w:color="auto" w:fill="auto"/>
            <w:vAlign w:val="center"/>
          </w:tcPr>
          <w:p w:rsidR="00D473F6" w:rsidRDefault="00D473F6" w:rsidP="00D473F6">
            <w:pPr>
              <w:jc w:val="right"/>
              <w:rPr>
                <w:b/>
                <w:bCs/>
                <w:sz w:val="14"/>
                <w:szCs w:val="14"/>
              </w:rPr>
            </w:pPr>
          </w:p>
        </w:tc>
        <w:tc>
          <w:tcPr>
            <w:tcW w:w="810" w:type="dxa"/>
            <w:vAlign w:val="center"/>
          </w:tcPr>
          <w:p w:rsidR="00D473F6" w:rsidRDefault="00D473F6" w:rsidP="00D473F6">
            <w:pPr>
              <w:jc w:val="right"/>
              <w:rPr>
                <w:b/>
                <w:bCs/>
                <w:sz w:val="14"/>
                <w:szCs w:val="14"/>
              </w:rPr>
            </w:pPr>
          </w:p>
        </w:tc>
        <w:tc>
          <w:tcPr>
            <w:tcW w:w="720" w:type="dxa"/>
            <w:gridSpan w:val="2"/>
            <w:vAlign w:val="center"/>
          </w:tcPr>
          <w:p w:rsidR="00D473F6" w:rsidRDefault="00D473F6" w:rsidP="00D473F6">
            <w:pPr>
              <w:jc w:val="right"/>
              <w:rPr>
                <w:b/>
                <w:bCs/>
                <w:sz w:val="14"/>
                <w:szCs w:val="14"/>
              </w:rPr>
            </w:pPr>
          </w:p>
        </w:tc>
        <w:tc>
          <w:tcPr>
            <w:tcW w:w="765" w:type="dxa"/>
            <w:shd w:val="clear" w:color="auto" w:fill="auto"/>
            <w:vAlign w:val="center"/>
          </w:tcPr>
          <w:p w:rsidR="00D473F6" w:rsidRDefault="00D473F6" w:rsidP="00D473F6">
            <w:pPr>
              <w:jc w:val="right"/>
              <w:rPr>
                <w:b/>
                <w:bCs/>
                <w:color w:val="FF0000"/>
                <w:sz w:val="14"/>
                <w:szCs w:val="14"/>
              </w:rPr>
            </w:pPr>
          </w:p>
        </w:tc>
        <w:tc>
          <w:tcPr>
            <w:tcW w:w="765" w:type="dxa"/>
            <w:shd w:val="clear" w:color="auto" w:fill="auto"/>
            <w:vAlign w:val="center"/>
          </w:tcPr>
          <w:p w:rsidR="00D473F6" w:rsidRDefault="00D473F6" w:rsidP="00D473F6">
            <w:pPr>
              <w:jc w:val="right"/>
              <w:rPr>
                <w:b/>
                <w:bCs/>
                <w:sz w:val="14"/>
                <w:szCs w:val="14"/>
              </w:rPr>
            </w:pP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Arial Unicode MS"/>
                <w:b/>
                <w:bCs/>
                <w:sz w:val="15"/>
                <w:szCs w:val="15"/>
              </w:rPr>
            </w:pPr>
            <w:r w:rsidRPr="002B32A5">
              <w:rPr>
                <w:rFonts w:eastAsia="Calibri"/>
                <w:b/>
                <w:bCs/>
                <w:sz w:val="15"/>
                <w:szCs w:val="15"/>
              </w:rPr>
              <w:t>H.</w:t>
            </w:r>
          </w:p>
        </w:tc>
        <w:tc>
          <w:tcPr>
            <w:tcW w:w="1885" w:type="dxa"/>
            <w:shd w:val="clear" w:color="auto" w:fill="auto"/>
            <w:vAlign w:val="center"/>
          </w:tcPr>
          <w:p w:rsidR="00D473F6" w:rsidRPr="002B32A5" w:rsidRDefault="00D473F6" w:rsidP="00D473F6">
            <w:pPr>
              <w:rPr>
                <w:rFonts w:eastAsia="Arial Unicode MS"/>
                <w:b/>
                <w:bCs/>
                <w:sz w:val="15"/>
                <w:szCs w:val="15"/>
              </w:rPr>
            </w:pPr>
            <w:smartTag w:uri="urn:schemas-microsoft-com:office:smarttags" w:element="place">
              <w:r w:rsidRPr="002B32A5">
                <w:rPr>
                  <w:rFonts w:eastAsia="Calibri"/>
                  <w:b/>
                  <w:bCs/>
                  <w:sz w:val="15"/>
                  <w:szCs w:val="15"/>
                </w:rPr>
                <w:t>Western Europe</w:t>
              </w:r>
            </w:smartTag>
          </w:p>
        </w:tc>
        <w:tc>
          <w:tcPr>
            <w:tcW w:w="630" w:type="dxa"/>
            <w:gridSpan w:val="2"/>
            <w:shd w:val="clear" w:color="auto" w:fill="auto"/>
            <w:vAlign w:val="center"/>
          </w:tcPr>
          <w:p w:rsidR="00D473F6" w:rsidRDefault="00D473F6" w:rsidP="00D473F6">
            <w:pPr>
              <w:jc w:val="right"/>
              <w:rPr>
                <w:b/>
                <w:bCs/>
                <w:sz w:val="14"/>
                <w:szCs w:val="14"/>
              </w:rPr>
            </w:pPr>
            <w:r>
              <w:rPr>
                <w:b/>
                <w:bCs/>
                <w:sz w:val="14"/>
                <w:szCs w:val="14"/>
              </w:rPr>
              <w:t xml:space="preserve">173,452 </w:t>
            </w:r>
          </w:p>
        </w:tc>
        <w:tc>
          <w:tcPr>
            <w:tcW w:w="720" w:type="dxa"/>
            <w:gridSpan w:val="3"/>
            <w:shd w:val="clear" w:color="auto" w:fill="auto"/>
            <w:vAlign w:val="center"/>
          </w:tcPr>
          <w:p w:rsidR="00D473F6" w:rsidRDefault="00D473F6" w:rsidP="00D473F6">
            <w:pPr>
              <w:jc w:val="right"/>
              <w:rPr>
                <w:b/>
                <w:bCs/>
                <w:sz w:val="14"/>
                <w:szCs w:val="14"/>
              </w:rPr>
            </w:pPr>
            <w:r>
              <w:rPr>
                <w:b/>
                <w:bCs/>
                <w:sz w:val="14"/>
                <w:szCs w:val="14"/>
              </w:rPr>
              <w:t xml:space="preserve">149,845 </w:t>
            </w:r>
          </w:p>
        </w:tc>
        <w:tc>
          <w:tcPr>
            <w:tcW w:w="720" w:type="dxa"/>
            <w:shd w:val="clear" w:color="auto" w:fill="auto"/>
            <w:vAlign w:val="center"/>
          </w:tcPr>
          <w:p w:rsidR="00D473F6" w:rsidRDefault="00D473F6" w:rsidP="00D473F6">
            <w:pPr>
              <w:jc w:val="right"/>
              <w:rPr>
                <w:b/>
                <w:bCs/>
                <w:sz w:val="14"/>
                <w:szCs w:val="14"/>
              </w:rPr>
            </w:pPr>
            <w:r>
              <w:rPr>
                <w:b/>
                <w:bCs/>
                <w:sz w:val="14"/>
                <w:szCs w:val="14"/>
              </w:rPr>
              <w:t xml:space="preserve">204,559 </w:t>
            </w:r>
          </w:p>
        </w:tc>
        <w:tc>
          <w:tcPr>
            <w:tcW w:w="720" w:type="dxa"/>
            <w:gridSpan w:val="2"/>
            <w:shd w:val="clear" w:color="auto" w:fill="auto"/>
            <w:vAlign w:val="center"/>
          </w:tcPr>
          <w:p w:rsidR="00D473F6" w:rsidRDefault="00D473F6" w:rsidP="00D473F6">
            <w:pPr>
              <w:jc w:val="right"/>
              <w:rPr>
                <w:b/>
                <w:bCs/>
                <w:sz w:val="14"/>
                <w:szCs w:val="14"/>
              </w:rPr>
            </w:pPr>
            <w:r>
              <w:rPr>
                <w:b/>
                <w:bCs/>
                <w:sz w:val="14"/>
                <w:szCs w:val="14"/>
              </w:rPr>
              <w:t xml:space="preserve">170,772 </w:t>
            </w:r>
          </w:p>
        </w:tc>
        <w:tc>
          <w:tcPr>
            <w:tcW w:w="810" w:type="dxa"/>
            <w:vAlign w:val="center"/>
          </w:tcPr>
          <w:p w:rsidR="00D473F6" w:rsidRDefault="00D473F6" w:rsidP="00D473F6">
            <w:pPr>
              <w:jc w:val="right"/>
              <w:rPr>
                <w:b/>
                <w:bCs/>
                <w:sz w:val="14"/>
                <w:szCs w:val="14"/>
              </w:rPr>
            </w:pPr>
            <w:r>
              <w:rPr>
                <w:b/>
                <w:bCs/>
                <w:sz w:val="14"/>
                <w:szCs w:val="14"/>
              </w:rPr>
              <w:t xml:space="preserve">155,409 </w:t>
            </w:r>
          </w:p>
        </w:tc>
        <w:tc>
          <w:tcPr>
            <w:tcW w:w="720" w:type="dxa"/>
            <w:gridSpan w:val="2"/>
            <w:vAlign w:val="center"/>
          </w:tcPr>
          <w:p w:rsidR="00D473F6" w:rsidRDefault="00D473F6" w:rsidP="00D473F6">
            <w:pPr>
              <w:jc w:val="right"/>
              <w:rPr>
                <w:b/>
                <w:bCs/>
                <w:sz w:val="14"/>
                <w:szCs w:val="14"/>
              </w:rPr>
            </w:pPr>
            <w:r>
              <w:rPr>
                <w:b/>
                <w:bCs/>
                <w:sz w:val="14"/>
                <w:szCs w:val="14"/>
              </w:rPr>
              <w:t xml:space="preserve">188,791 </w:t>
            </w:r>
          </w:p>
        </w:tc>
        <w:tc>
          <w:tcPr>
            <w:tcW w:w="765" w:type="dxa"/>
            <w:shd w:val="clear" w:color="auto" w:fill="auto"/>
            <w:vAlign w:val="center"/>
          </w:tcPr>
          <w:p w:rsidR="00D473F6" w:rsidRPr="00D473F6" w:rsidRDefault="00D473F6" w:rsidP="00D473F6">
            <w:pPr>
              <w:jc w:val="right"/>
              <w:rPr>
                <w:b/>
                <w:bCs/>
                <w:sz w:val="14"/>
                <w:szCs w:val="14"/>
              </w:rPr>
            </w:pPr>
            <w:r w:rsidRPr="00D473F6">
              <w:rPr>
                <w:b/>
                <w:bCs/>
                <w:sz w:val="14"/>
                <w:szCs w:val="14"/>
              </w:rPr>
              <w:t xml:space="preserve">193,601 </w:t>
            </w:r>
          </w:p>
        </w:tc>
        <w:tc>
          <w:tcPr>
            <w:tcW w:w="765" w:type="dxa"/>
            <w:shd w:val="clear" w:color="auto" w:fill="auto"/>
            <w:vAlign w:val="center"/>
          </w:tcPr>
          <w:p w:rsidR="00D473F6" w:rsidRDefault="00D473F6" w:rsidP="00D473F6">
            <w:pPr>
              <w:jc w:val="right"/>
              <w:rPr>
                <w:b/>
                <w:bCs/>
                <w:sz w:val="14"/>
                <w:szCs w:val="14"/>
              </w:rPr>
            </w:pPr>
            <w:r>
              <w:rPr>
                <w:b/>
                <w:bCs/>
                <w:sz w:val="14"/>
                <w:szCs w:val="14"/>
              </w:rPr>
              <w:t xml:space="preserve">167,178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Calibri"/>
                <w:b/>
                <w:bCs/>
                <w:color w:val="000000"/>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Belgium</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28,173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26,722 </w:t>
            </w:r>
          </w:p>
        </w:tc>
        <w:tc>
          <w:tcPr>
            <w:tcW w:w="720" w:type="dxa"/>
            <w:shd w:val="clear" w:color="auto" w:fill="auto"/>
            <w:vAlign w:val="center"/>
          </w:tcPr>
          <w:p w:rsidR="00D473F6" w:rsidRDefault="00D473F6" w:rsidP="00D473F6">
            <w:pPr>
              <w:jc w:val="right"/>
              <w:rPr>
                <w:sz w:val="14"/>
                <w:szCs w:val="14"/>
              </w:rPr>
            </w:pPr>
            <w:r>
              <w:rPr>
                <w:sz w:val="14"/>
                <w:szCs w:val="14"/>
              </w:rPr>
              <w:t xml:space="preserve">30,866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31,567 </w:t>
            </w:r>
          </w:p>
        </w:tc>
        <w:tc>
          <w:tcPr>
            <w:tcW w:w="810" w:type="dxa"/>
            <w:vAlign w:val="center"/>
          </w:tcPr>
          <w:p w:rsidR="00D473F6" w:rsidRDefault="00D473F6" w:rsidP="00D473F6">
            <w:pPr>
              <w:jc w:val="right"/>
              <w:rPr>
                <w:sz w:val="14"/>
                <w:szCs w:val="14"/>
              </w:rPr>
            </w:pPr>
            <w:r>
              <w:rPr>
                <w:sz w:val="14"/>
                <w:szCs w:val="14"/>
              </w:rPr>
              <w:t xml:space="preserve">25,584 </w:t>
            </w:r>
          </w:p>
        </w:tc>
        <w:tc>
          <w:tcPr>
            <w:tcW w:w="720" w:type="dxa"/>
            <w:gridSpan w:val="2"/>
            <w:vAlign w:val="center"/>
          </w:tcPr>
          <w:p w:rsidR="00D473F6" w:rsidRDefault="00D473F6" w:rsidP="00D473F6">
            <w:pPr>
              <w:jc w:val="right"/>
              <w:rPr>
                <w:sz w:val="14"/>
                <w:szCs w:val="14"/>
              </w:rPr>
            </w:pPr>
            <w:r>
              <w:rPr>
                <w:sz w:val="14"/>
                <w:szCs w:val="14"/>
              </w:rPr>
              <w:t xml:space="preserve">31,400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30,599 </w:t>
            </w:r>
          </w:p>
        </w:tc>
        <w:tc>
          <w:tcPr>
            <w:tcW w:w="765" w:type="dxa"/>
            <w:shd w:val="clear" w:color="auto" w:fill="auto"/>
            <w:vAlign w:val="center"/>
          </w:tcPr>
          <w:p w:rsidR="00D473F6" w:rsidRDefault="00D473F6" w:rsidP="00D473F6">
            <w:pPr>
              <w:jc w:val="right"/>
              <w:rPr>
                <w:sz w:val="14"/>
                <w:szCs w:val="14"/>
              </w:rPr>
            </w:pPr>
            <w:r>
              <w:rPr>
                <w:sz w:val="14"/>
                <w:szCs w:val="14"/>
              </w:rPr>
              <w:t xml:space="preserve">28,063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Calibri"/>
                <w:b/>
                <w:bCs/>
                <w:color w:val="000000"/>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France</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38,461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30,251 </w:t>
            </w:r>
          </w:p>
        </w:tc>
        <w:tc>
          <w:tcPr>
            <w:tcW w:w="720" w:type="dxa"/>
            <w:shd w:val="clear" w:color="auto" w:fill="auto"/>
            <w:vAlign w:val="center"/>
          </w:tcPr>
          <w:p w:rsidR="00D473F6" w:rsidRDefault="00D473F6" w:rsidP="00D473F6">
            <w:pPr>
              <w:jc w:val="right"/>
              <w:rPr>
                <w:sz w:val="14"/>
                <w:szCs w:val="14"/>
              </w:rPr>
            </w:pPr>
            <w:r>
              <w:rPr>
                <w:sz w:val="14"/>
                <w:szCs w:val="14"/>
              </w:rPr>
              <w:t xml:space="preserve">42,502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32,641 </w:t>
            </w:r>
          </w:p>
        </w:tc>
        <w:tc>
          <w:tcPr>
            <w:tcW w:w="810" w:type="dxa"/>
            <w:vAlign w:val="center"/>
          </w:tcPr>
          <w:p w:rsidR="00D473F6" w:rsidRDefault="00D473F6" w:rsidP="00D473F6">
            <w:pPr>
              <w:jc w:val="right"/>
              <w:rPr>
                <w:sz w:val="14"/>
                <w:szCs w:val="14"/>
              </w:rPr>
            </w:pPr>
            <w:r>
              <w:rPr>
                <w:sz w:val="14"/>
                <w:szCs w:val="14"/>
              </w:rPr>
              <w:t xml:space="preserve">28,998 </w:t>
            </w:r>
          </w:p>
        </w:tc>
        <w:tc>
          <w:tcPr>
            <w:tcW w:w="720" w:type="dxa"/>
            <w:gridSpan w:val="2"/>
            <w:vAlign w:val="center"/>
          </w:tcPr>
          <w:p w:rsidR="00D473F6" w:rsidRDefault="00D473F6" w:rsidP="00D473F6">
            <w:pPr>
              <w:jc w:val="right"/>
              <w:rPr>
                <w:sz w:val="14"/>
                <w:szCs w:val="14"/>
              </w:rPr>
            </w:pPr>
            <w:r>
              <w:rPr>
                <w:sz w:val="14"/>
                <w:szCs w:val="14"/>
              </w:rPr>
              <w:t xml:space="preserve">39,697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36,620 </w:t>
            </w:r>
          </w:p>
        </w:tc>
        <w:tc>
          <w:tcPr>
            <w:tcW w:w="765" w:type="dxa"/>
            <w:shd w:val="clear" w:color="auto" w:fill="auto"/>
            <w:vAlign w:val="center"/>
          </w:tcPr>
          <w:p w:rsidR="00D473F6" w:rsidRDefault="00D473F6" w:rsidP="00D473F6">
            <w:pPr>
              <w:jc w:val="right"/>
              <w:rPr>
                <w:sz w:val="14"/>
                <w:szCs w:val="14"/>
              </w:rPr>
            </w:pPr>
            <w:r>
              <w:rPr>
                <w:sz w:val="14"/>
                <w:szCs w:val="14"/>
              </w:rPr>
              <w:t xml:space="preserve">29,525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Calibri"/>
                <w:b/>
                <w:bCs/>
                <w:color w:val="000000"/>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Germany</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66,974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60,975 </w:t>
            </w:r>
          </w:p>
        </w:tc>
        <w:tc>
          <w:tcPr>
            <w:tcW w:w="720" w:type="dxa"/>
            <w:shd w:val="clear" w:color="auto" w:fill="auto"/>
            <w:vAlign w:val="center"/>
          </w:tcPr>
          <w:p w:rsidR="00D473F6" w:rsidRDefault="00D473F6" w:rsidP="00D473F6">
            <w:pPr>
              <w:jc w:val="right"/>
              <w:rPr>
                <w:sz w:val="14"/>
                <w:szCs w:val="14"/>
              </w:rPr>
            </w:pPr>
            <w:r>
              <w:rPr>
                <w:sz w:val="14"/>
                <w:szCs w:val="14"/>
              </w:rPr>
              <w:t xml:space="preserve">69,575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68,203 </w:t>
            </w:r>
          </w:p>
        </w:tc>
        <w:tc>
          <w:tcPr>
            <w:tcW w:w="810" w:type="dxa"/>
            <w:vAlign w:val="center"/>
          </w:tcPr>
          <w:p w:rsidR="00D473F6" w:rsidRDefault="00D473F6" w:rsidP="00D473F6">
            <w:pPr>
              <w:jc w:val="right"/>
              <w:rPr>
                <w:sz w:val="14"/>
                <w:szCs w:val="14"/>
              </w:rPr>
            </w:pPr>
            <w:r>
              <w:rPr>
                <w:sz w:val="14"/>
                <w:szCs w:val="14"/>
              </w:rPr>
              <w:t xml:space="preserve">64,350 </w:t>
            </w:r>
          </w:p>
        </w:tc>
        <w:tc>
          <w:tcPr>
            <w:tcW w:w="720" w:type="dxa"/>
            <w:gridSpan w:val="2"/>
            <w:vAlign w:val="center"/>
          </w:tcPr>
          <w:p w:rsidR="00D473F6" w:rsidRDefault="00D473F6" w:rsidP="00D473F6">
            <w:pPr>
              <w:jc w:val="right"/>
              <w:rPr>
                <w:sz w:val="14"/>
                <w:szCs w:val="14"/>
              </w:rPr>
            </w:pPr>
            <w:r>
              <w:rPr>
                <w:sz w:val="14"/>
                <w:szCs w:val="14"/>
              </w:rPr>
              <w:t xml:space="preserve">81,415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74,562 </w:t>
            </w:r>
          </w:p>
        </w:tc>
        <w:tc>
          <w:tcPr>
            <w:tcW w:w="765" w:type="dxa"/>
            <w:shd w:val="clear" w:color="auto" w:fill="auto"/>
            <w:vAlign w:val="center"/>
          </w:tcPr>
          <w:p w:rsidR="00D473F6" w:rsidRDefault="00D473F6" w:rsidP="00D473F6">
            <w:pPr>
              <w:jc w:val="right"/>
              <w:rPr>
                <w:sz w:val="14"/>
                <w:szCs w:val="14"/>
              </w:rPr>
            </w:pPr>
            <w:r>
              <w:rPr>
                <w:sz w:val="14"/>
                <w:szCs w:val="14"/>
              </w:rPr>
              <w:t xml:space="preserve">66,810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Calibri"/>
                <w:b/>
                <w:bCs/>
                <w:color w:val="000000"/>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Netherlands</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27,927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21,896 </w:t>
            </w:r>
          </w:p>
        </w:tc>
        <w:tc>
          <w:tcPr>
            <w:tcW w:w="720" w:type="dxa"/>
            <w:shd w:val="clear" w:color="auto" w:fill="auto"/>
            <w:vAlign w:val="center"/>
          </w:tcPr>
          <w:p w:rsidR="00D473F6" w:rsidRDefault="00D473F6" w:rsidP="00D473F6">
            <w:pPr>
              <w:jc w:val="right"/>
              <w:rPr>
                <w:sz w:val="14"/>
                <w:szCs w:val="14"/>
              </w:rPr>
            </w:pPr>
            <w:r>
              <w:rPr>
                <w:sz w:val="14"/>
                <w:szCs w:val="14"/>
              </w:rPr>
              <w:t xml:space="preserve">29,507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24,800 </w:t>
            </w:r>
          </w:p>
        </w:tc>
        <w:tc>
          <w:tcPr>
            <w:tcW w:w="810" w:type="dxa"/>
            <w:vAlign w:val="center"/>
          </w:tcPr>
          <w:p w:rsidR="00D473F6" w:rsidRDefault="00D473F6" w:rsidP="00D473F6">
            <w:pPr>
              <w:jc w:val="right"/>
              <w:rPr>
                <w:sz w:val="14"/>
                <w:szCs w:val="14"/>
              </w:rPr>
            </w:pPr>
            <w:r>
              <w:rPr>
                <w:sz w:val="14"/>
                <w:szCs w:val="14"/>
              </w:rPr>
              <w:t xml:space="preserve">27,839 </w:t>
            </w:r>
          </w:p>
        </w:tc>
        <w:tc>
          <w:tcPr>
            <w:tcW w:w="720" w:type="dxa"/>
            <w:gridSpan w:val="2"/>
            <w:vAlign w:val="center"/>
          </w:tcPr>
          <w:p w:rsidR="00D473F6" w:rsidRDefault="00D473F6" w:rsidP="00D473F6">
            <w:pPr>
              <w:jc w:val="right"/>
              <w:rPr>
                <w:sz w:val="14"/>
                <w:szCs w:val="14"/>
              </w:rPr>
            </w:pPr>
            <w:r>
              <w:rPr>
                <w:sz w:val="14"/>
                <w:szCs w:val="14"/>
              </w:rPr>
              <w:t xml:space="preserve">25,984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28,484 </w:t>
            </w:r>
          </w:p>
        </w:tc>
        <w:tc>
          <w:tcPr>
            <w:tcW w:w="765" w:type="dxa"/>
            <w:shd w:val="clear" w:color="auto" w:fill="auto"/>
            <w:vAlign w:val="center"/>
          </w:tcPr>
          <w:p w:rsidR="00D473F6" w:rsidRDefault="00D473F6" w:rsidP="00D473F6">
            <w:pPr>
              <w:jc w:val="right"/>
              <w:rPr>
                <w:sz w:val="14"/>
                <w:szCs w:val="14"/>
              </w:rPr>
            </w:pPr>
            <w:r>
              <w:rPr>
                <w:sz w:val="14"/>
                <w:szCs w:val="14"/>
              </w:rPr>
              <w:t xml:space="preserve">22,942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Calibri"/>
                <w:b/>
                <w:bCs/>
                <w:color w:val="000000"/>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Switzerland</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9,499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7,835 </w:t>
            </w:r>
          </w:p>
        </w:tc>
        <w:tc>
          <w:tcPr>
            <w:tcW w:w="720" w:type="dxa"/>
            <w:shd w:val="clear" w:color="auto" w:fill="auto"/>
            <w:vAlign w:val="center"/>
          </w:tcPr>
          <w:p w:rsidR="00D473F6" w:rsidRDefault="00D473F6" w:rsidP="00D473F6">
            <w:pPr>
              <w:jc w:val="right"/>
              <w:rPr>
                <w:sz w:val="14"/>
                <w:szCs w:val="14"/>
              </w:rPr>
            </w:pPr>
            <w:r>
              <w:rPr>
                <w:sz w:val="14"/>
                <w:szCs w:val="14"/>
              </w:rPr>
              <w:t xml:space="preserve">29,346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11,082 </w:t>
            </w:r>
          </w:p>
        </w:tc>
        <w:tc>
          <w:tcPr>
            <w:tcW w:w="810" w:type="dxa"/>
            <w:vAlign w:val="center"/>
          </w:tcPr>
          <w:p w:rsidR="00D473F6" w:rsidRDefault="00D473F6" w:rsidP="00D473F6">
            <w:pPr>
              <w:jc w:val="right"/>
              <w:rPr>
                <w:sz w:val="14"/>
                <w:szCs w:val="14"/>
              </w:rPr>
            </w:pPr>
            <w:r>
              <w:rPr>
                <w:sz w:val="14"/>
                <w:szCs w:val="14"/>
              </w:rPr>
              <w:t xml:space="preserve">5,825 </w:t>
            </w:r>
          </w:p>
        </w:tc>
        <w:tc>
          <w:tcPr>
            <w:tcW w:w="720" w:type="dxa"/>
            <w:gridSpan w:val="2"/>
            <w:vAlign w:val="center"/>
          </w:tcPr>
          <w:p w:rsidR="00D473F6" w:rsidRDefault="00D473F6" w:rsidP="00D473F6">
            <w:pPr>
              <w:jc w:val="right"/>
              <w:rPr>
                <w:sz w:val="14"/>
                <w:szCs w:val="14"/>
              </w:rPr>
            </w:pPr>
            <w:r>
              <w:rPr>
                <w:sz w:val="14"/>
                <w:szCs w:val="14"/>
              </w:rPr>
              <w:t xml:space="preserve">6,624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15,523 </w:t>
            </w:r>
          </w:p>
        </w:tc>
        <w:tc>
          <w:tcPr>
            <w:tcW w:w="765" w:type="dxa"/>
            <w:shd w:val="clear" w:color="auto" w:fill="auto"/>
            <w:vAlign w:val="center"/>
          </w:tcPr>
          <w:p w:rsidR="00D473F6" w:rsidRDefault="00D473F6" w:rsidP="00D473F6">
            <w:pPr>
              <w:jc w:val="right"/>
              <w:rPr>
                <w:sz w:val="14"/>
                <w:szCs w:val="14"/>
              </w:rPr>
            </w:pPr>
            <w:r>
              <w:rPr>
                <w:sz w:val="14"/>
                <w:szCs w:val="14"/>
              </w:rPr>
              <w:t xml:space="preserve">17,837 </w:t>
            </w:r>
          </w:p>
        </w:tc>
      </w:tr>
      <w:tr w:rsidR="00D473F6" w:rsidRPr="00C55199" w:rsidTr="00D473F6">
        <w:trPr>
          <w:trHeight w:hRule="exact" w:val="187"/>
        </w:trPr>
        <w:tc>
          <w:tcPr>
            <w:tcW w:w="215" w:type="dxa"/>
            <w:shd w:val="clear" w:color="auto" w:fill="auto"/>
            <w:vAlign w:val="center"/>
          </w:tcPr>
          <w:p w:rsidR="00D473F6" w:rsidRPr="002B32A5" w:rsidRDefault="00D473F6" w:rsidP="00D473F6">
            <w:pPr>
              <w:jc w:val="right"/>
              <w:rPr>
                <w:rFonts w:eastAsia="Calibri"/>
                <w:b/>
                <w:bCs/>
                <w:color w:val="000000"/>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r w:rsidRPr="002B32A5">
              <w:rPr>
                <w:rFonts w:eastAsia="Calibri"/>
                <w:sz w:val="15"/>
                <w:szCs w:val="15"/>
              </w:rPr>
              <w:t>Others</w:t>
            </w:r>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2,417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2,167 </w:t>
            </w:r>
          </w:p>
        </w:tc>
        <w:tc>
          <w:tcPr>
            <w:tcW w:w="720" w:type="dxa"/>
            <w:shd w:val="clear" w:color="auto" w:fill="auto"/>
            <w:vAlign w:val="center"/>
          </w:tcPr>
          <w:p w:rsidR="00D473F6" w:rsidRDefault="00D473F6" w:rsidP="00D473F6">
            <w:pPr>
              <w:jc w:val="right"/>
              <w:rPr>
                <w:sz w:val="14"/>
                <w:szCs w:val="14"/>
              </w:rPr>
            </w:pPr>
            <w:r>
              <w:rPr>
                <w:sz w:val="14"/>
                <w:szCs w:val="14"/>
              </w:rPr>
              <w:t xml:space="preserve">2,762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2,479 </w:t>
            </w:r>
          </w:p>
        </w:tc>
        <w:tc>
          <w:tcPr>
            <w:tcW w:w="810" w:type="dxa"/>
            <w:vAlign w:val="center"/>
          </w:tcPr>
          <w:p w:rsidR="00D473F6" w:rsidRDefault="00D473F6" w:rsidP="00D473F6">
            <w:pPr>
              <w:jc w:val="right"/>
              <w:rPr>
                <w:sz w:val="14"/>
                <w:szCs w:val="14"/>
              </w:rPr>
            </w:pPr>
            <w:r>
              <w:rPr>
                <w:sz w:val="14"/>
                <w:szCs w:val="14"/>
              </w:rPr>
              <w:t xml:space="preserve">2,814 </w:t>
            </w:r>
          </w:p>
        </w:tc>
        <w:tc>
          <w:tcPr>
            <w:tcW w:w="720" w:type="dxa"/>
            <w:gridSpan w:val="2"/>
            <w:vAlign w:val="center"/>
          </w:tcPr>
          <w:p w:rsidR="00D473F6" w:rsidRDefault="00D473F6" w:rsidP="00D473F6">
            <w:pPr>
              <w:jc w:val="right"/>
              <w:rPr>
                <w:sz w:val="14"/>
                <w:szCs w:val="14"/>
              </w:rPr>
            </w:pPr>
            <w:r>
              <w:rPr>
                <w:sz w:val="14"/>
                <w:szCs w:val="14"/>
              </w:rPr>
              <w:t xml:space="preserve">3,671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7,813 </w:t>
            </w:r>
          </w:p>
        </w:tc>
        <w:tc>
          <w:tcPr>
            <w:tcW w:w="765" w:type="dxa"/>
            <w:shd w:val="clear" w:color="auto" w:fill="auto"/>
            <w:vAlign w:val="center"/>
          </w:tcPr>
          <w:p w:rsidR="00D473F6" w:rsidRDefault="00D473F6" w:rsidP="00D473F6">
            <w:pPr>
              <w:jc w:val="right"/>
              <w:rPr>
                <w:sz w:val="14"/>
                <w:szCs w:val="14"/>
              </w:rPr>
            </w:pPr>
            <w:r>
              <w:rPr>
                <w:sz w:val="14"/>
                <w:szCs w:val="14"/>
              </w:rPr>
              <w:t xml:space="preserve">2,001 </w:t>
            </w:r>
          </w:p>
        </w:tc>
      </w:tr>
      <w:tr w:rsidR="00D473F6" w:rsidRPr="00214FEE" w:rsidTr="00D473F6">
        <w:trPr>
          <w:trHeight w:hRule="exact" w:val="187"/>
        </w:trPr>
        <w:tc>
          <w:tcPr>
            <w:tcW w:w="215" w:type="dxa"/>
            <w:shd w:val="clear" w:color="auto" w:fill="auto"/>
            <w:vAlign w:val="center"/>
          </w:tcPr>
          <w:p w:rsidR="00D473F6" w:rsidRPr="002B32A5" w:rsidRDefault="00D473F6" w:rsidP="00D473F6">
            <w:pPr>
              <w:jc w:val="right"/>
              <w:rPr>
                <w:rFonts w:eastAsia="Calibri"/>
                <w:b/>
                <w:bCs/>
                <w:color w:val="000000"/>
                <w:sz w:val="15"/>
                <w:szCs w:val="15"/>
              </w:rPr>
            </w:pPr>
          </w:p>
        </w:tc>
        <w:tc>
          <w:tcPr>
            <w:tcW w:w="1885" w:type="dxa"/>
            <w:shd w:val="clear" w:color="auto" w:fill="auto"/>
            <w:vAlign w:val="center"/>
          </w:tcPr>
          <w:p w:rsidR="00D473F6" w:rsidRPr="002B32A5" w:rsidRDefault="00D473F6" w:rsidP="00D473F6">
            <w:pPr>
              <w:pStyle w:val="Heading1"/>
              <w:rPr>
                <w:color w:val="365F91"/>
                <w:sz w:val="15"/>
                <w:szCs w:val="15"/>
              </w:rPr>
            </w:pPr>
          </w:p>
        </w:tc>
        <w:tc>
          <w:tcPr>
            <w:tcW w:w="630" w:type="dxa"/>
            <w:gridSpan w:val="2"/>
            <w:shd w:val="clear" w:color="auto" w:fill="auto"/>
            <w:vAlign w:val="center"/>
          </w:tcPr>
          <w:p w:rsidR="00D473F6" w:rsidRDefault="00D473F6" w:rsidP="00D473F6">
            <w:pPr>
              <w:jc w:val="right"/>
              <w:rPr>
                <w:b/>
                <w:bCs/>
                <w:sz w:val="14"/>
                <w:szCs w:val="14"/>
              </w:rPr>
            </w:pPr>
          </w:p>
        </w:tc>
        <w:tc>
          <w:tcPr>
            <w:tcW w:w="720" w:type="dxa"/>
            <w:gridSpan w:val="3"/>
            <w:shd w:val="clear" w:color="auto" w:fill="auto"/>
            <w:vAlign w:val="center"/>
          </w:tcPr>
          <w:p w:rsidR="00D473F6" w:rsidRDefault="00D473F6" w:rsidP="00D473F6">
            <w:pPr>
              <w:jc w:val="right"/>
              <w:rPr>
                <w:b/>
                <w:bCs/>
                <w:sz w:val="14"/>
                <w:szCs w:val="14"/>
              </w:rPr>
            </w:pPr>
          </w:p>
        </w:tc>
        <w:tc>
          <w:tcPr>
            <w:tcW w:w="720" w:type="dxa"/>
            <w:shd w:val="clear" w:color="auto" w:fill="auto"/>
            <w:vAlign w:val="center"/>
          </w:tcPr>
          <w:p w:rsidR="00D473F6" w:rsidRDefault="00D473F6" w:rsidP="00D473F6">
            <w:pPr>
              <w:jc w:val="right"/>
              <w:rPr>
                <w:b/>
                <w:bCs/>
                <w:sz w:val="14"/>
                <w:szCs w:val="14"/>
              </w:rPr>
            </w:pPr>
          </w:p>
        </w:tc>
        <w:tc>
          <w:tcPr>
            <w:tcW w:w="720" w:type="dxa"/>
            <w:gridSpan w:val="2"/>
            <w:shd w:val="clear" w:color="auto" w:fill="auto"/>
            <w:vAlign w:val="center"/>
          </w:tcPr>
          <w:p w:rsidR="00D473F6" w:rsidRDefault="00D473F6" w:rsidP="00D473F6">
            <w:pPr>
              <w:jc w:val="right"/>
              <w:rPr>
                <w:b/>
                <w:bCs/>
                <w:sz w:val="14"/>
                <w:szCs w:val="14"/>
              </w:rPr>
            </w:pPr>
          </w:p>
        </w:tc>
        <w:tc>
          <w:tcPr>
            <w:tcW w:w="810" w:type="dxa"/>
            <w:vAlign w:val="center"/>
          </w:tcPr>
          <w:p w:rsidR="00D473F6" w:rsidRDefault="00D473F6" w:rsidP="00D473F6">
            <w:pPr>
              <w:jc w:val="right"/>
              <w:rPr>
                <w:b/>
                <w:bCs/>
                <w:sz w:val="14"/>
                <w:szCs w:val="14"/>
              </w:rPr>
            </w:pPr>
          </w:p>
        </w:tc>
        <w:tc>
          <w:tcPr>
            <w:tcW w:w="720" w:type="dxa"/>
            <w:gridSpan w:val="2"/>
            <w:vAlign w:val="center"/>
          </w:tcPr>
          <w:p w:rsidR="00D473F6" w:rsidRDefault="00D473F6" w:rsidP="00D473F6">
            <w:pPr>
              <w:jc w:val="right"/>
              <w:rPr>
                <w:b/>
                <w:bCs/>
                <w:sz w:val="14"/>
                <w:szCs w:val="14"/>
              </w:rPr>
            </w:pPr>
          </w:p>
        </w:tc>
        <w:tc>
          <w:tcPr>
            <w:tcW w:w="765" w:type="dxa"/>
            <w:shd w:val="clear" w:color="auto" w:fill="auto"/>
            <w:vAlign w:val="center"/>
          </w:tcPr>
          <w:p w:rsidR="00D473F6" w:rsidRDefault="00D473F6" w:rsidP="00D473F6">
            <w:pPr>
              <w:jc w:val="right"/>
              <w:rPr>
                <w:b/>
                <w:bCs/>
                <w:color w:val="FF0000"/>
                <w:sz w:val="14"/>
                <w:szCs w:val="14"/>
              </w:rPr>
            </w:pPr>
          </w:p>
        </w:tc>
        <w:tc>
          <w:tcPr>
            <w:tcW w:w="765" w:type="dxa"/>
            <w:shd w:val="clear" w:color="auto" w:fill="auto"/>
            <w:vAlign w:val="center"/>
          </w:tcPr>
          <w:p w:rsidR="00D473F6" w:rsidRDefault="00D473F6" w:rsidP="00D473F6">
            <w:pPr>
              <w:jc w:val="right"/>
              <w:rPr>
                <w:b/>
                <w:bCs/>
                <w:sz w:val="14"/>
                <w:szCs w:val="14"/>
              </w:rPr>
            </w:pP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Calibri"/>
                <w:b/>
                <w:bCs/>
                <w:color w:val="000000"/>
                <w:sz w:val="15"/>
                <w:szCs w:val="15"/>
              </w:rPr>
            </w:pPr>
            <w:r w:rsidRPr="002B32A5">
              <w:rPr>
                <w:rFonts w:eastAsia="Calibri"/>
                <w:b/>
                <w:bCs/>
                <w:sz w:val="15"/>
                <w:szCs w:val="15"/>
              </w:rPr>
              <w:t>I.</w:t>
            </w:r>
          </w:p>
        </w:tc>
        <w:tc>
          <w:tcPr>
            <w:tcW w:w="1885" w:type="dxa"/>
            <w:shd w:val="clear" w:color="auto" w:fill="auto"/>
            <w:vAlign w:val="center"/>
          </w:tcPr>
          <w:p w:rsidR="00D473F6" w:rsidRPr="002B32A5" w:rsidRDefault="00D473F6" w:rsidP="00D473F6">
            <w:pPr>
              <w:rPr>
                <w:rFonts w:eastAsia="Arial Unicode MS"/>
                <w:b/>
                <w:bCs/>
                <w:sz w:val="15"/>
                <w:szCs w:val="15"/>
              </w:rPr>
            </w:pPr>
            <w:smartTag w:uri="urn:schemas-microsoft-com:office:smarttags" w:element="place">
              <w:r w:rsidRPr="002B32A5">
                <w:rPr>
                  <w:rFonts w:eastAsia="Calibri"/>
                  <w:b/>
                  <w:bCs/>
                  <w:sz w:val="15"/>
                  <w:szCs w:val="15"/>
                </w:rPr>
                <w:t>Eastern Africa</w:t>
              </w:r>
            </w:smartTag>
          </w:p>
        </w:tc>
        <w:tc>
          <w:tcPr>
            <w:tcW w:w="630" w:type="dxa"/>
            <w:gridSpan w:val="2"/>
            <w:shd w:val="clear" w:color="auto" w:fill="auto"/>
            <w:vAlign w:val="center"/>
          </w:tcPr>
          <w:p w:rsidR="00D473F6" w:rsidRDefault="00D473F6" w:rsidP="00D473F6">
            <w:pPr>
              <w:jc w:val="right"/>
              <w:rPr>
                <w:b/>
                <w:bCs/>
                <w:sz w:val="14"/>
                <w:szCs w:val="14"/>
              </w:rPr>
            </w:pPr>
            <w:r>
              <w:rPr>
                <w:b/>
                <w:bCs/>
                <w:sz w:val="14"/>
                <w:szCs w:val="14"/>
              </w:rPr>
              <w:t xml:space="preserve">48,876 </w:t>
            </w:r>
          </w:p>
        </w:tc>
        <w:tc>
          <w:tcPr>
            <w:tcW w:w="720" w:type="dxa"/>
            <w:gridSpan w:val="3"/>
            <w:shd w:val="clear" w:color="auto" w:fill="auto"/>
            <w:vAlign w:val="center"/>
          </w:tcPr>
          <w:p w:rsidR="00D473F6" w:rsidRDefault="00D473F6" w:rsidP="00D473F6">
            <w:pPr>
              <w:jc w:val="right"/>
              <w:rPr>
                <w:b/>
                <w:bCs/>
                <w:sz w:val="14"/>
                <w:szCs w:val="14"/>
              </w:rPr>
            </w:pPr>
            <w:r>
              <w:rPr>
                <w:b/>
                <w:bCs/>
                <w:sz w:val="14"/>
                <w:szCs w:val="14"/>
              </w:rPr>
              <w:t xml:space="preserve">43,143 </w:t>
            </w:r>
          </w:p>
        </w:tc>
        <w:tc>
          <w:tcPr>
            <w:tcW w:w="720" w:type="dxa"/>
            <w:shd w:val="clear" w:color="auto" w:fill="auto"/>
            <w:vAlign w:val="center"/>
          </w:tcPr>
          <w:p w:rsidR="00D473F6" w:rsidRDefault="00D473F6" w:rsidP="00D473F6">
            <w:pPr>
              <w:jc w:val="right"/>
              <w:rPr>
                <w:b/>
                <w:bCs/>
                <w:sz w:val="14"/>
                <w:szCs w:val="14"/>
              </w:rPr>
            </w:pPr>
            <w:r>
              <w:rPr>
                <w:b/>
                <w:bCs/>
                <w:sz w:val="14"/>
                <w:szCs w:val="14"/>
              </w:rPr>
              <w:t xml:space="preserve">56,396 </w:t>
            </w:r>
          </w:p>
        </w:tc>
        <w:tc>
          <w:tcPr>
            <w:tcW w:w="720" w:type="dxa"/>
            <w:gridSpan w:val="2"/>
            <w:shd w:val="clear" w:color="auto" w:fill="auto"/>
            <w:vAlign w:val="center"/>
          </w:tcPr>
          <w:p w:rsidR="00D473F6" w:rsidRDefault="00D473F6" w:rsidP="00D473F6">
            <w:pPr>
              <w:jc w:val="right"/>
              <w:rPr>
                <w:b/>
                <w:bCs/>
                <w:sz w:val="14"/>
                <w:szCs w:val="14"/>
              </w:rPr>
            </w:pPr>
            <w:r>
              <w:rPr>
                <w:b/>
                <w:bCs/>
                <w:sz w:val="14"/>
                <w:szCs w:val="14"/>
              </w:rPr>
              <w:t xml:space="preserve">48,464 </w:t>
            </w:r>
          </w:p>
        </w:tc>
        <w:tc>
          <w:tcPr>
            <w:tcW w:w="810" w:type="dxa"/>
            <w:vAlign w:val="center"/>
          </w:tcPr>
          <w:p w:rsidR="00D473F6" w:rsidRDefault="00D473F6" w:rsidP="00D473F6">
            <w:pPr>
              <w:jc w:val="right"/>
              <w:rPr>
                <w:b/>
                <w:bCs/>
                <w:sz w:val="14"/>
                <w:szCs w:val="14"/>
              </w:rPr>
            </w:pPr>
            <w:r>
              <w:rPr>
                <w:b/>
                <w:bCs/>
                <w:sz w:val="14"/>
                <w:szCs w:val="14"/>
              </w:rPr>
              <w:t xml:space="preserve">35,544 </w:t>
            </w:r>
          </w:p>
        </w:tc>
        <w:tc>
          <w:tcPr>
            <w:tcW w:w="720" w:type="dxa"/>
            <w:gridSpan w:val="2"/>
            <w:vAlign w:val="center"/>
          </w:tcPr>
          <w:p w:rsidR="00D473F6" w:rsidRDefault="00D473F6" w:rsidP="00D473F6">
            <w:pPr>
              <w:jc w:val="right"/>
              <w:rPr>
                <w:b/>
                <w:bCs/>
                <w:sz w:val="14"/>
                <w:szCs w:val="14"/>
              </w:rPr>
            </w:pPr>
            <w:r>
              <w:rPr>
                <w:b/>
                <w:bCs/>
                <w:sz w:val="14"/>
                <w:szCs w:val="14"/>
              </w:rPr>
              <w:t xml:space="preserve">49,313 </w:t>
            </w:r>
          </w:p>
        </w:tc>
        <w:tc>
          <w:tcPr>
            <w:tcW w:w="765" w:type="dxa"/>
            <w:shd w:val="clear" w:color="auto" w:fill="auto"/>
            <w:vAlign w:val="center"/>
          </w:tcPr>
          <w:p w:rsidR="00D473F6" w:rsidRPr="00D473F6" w:rsidRDefault="00D473F6" w:rsidP="00D473F6">
            <w:pPr>
              <w:jc w:val="right"/>
              <w:rPr>
                <w:b/>
                <w:bCs/>
                <w:sz w:val="14"/>
                <w:szCs w:val="14"/>
              </w:rPr>
            </w:pPr>
            <w:r w:rsidRPr="00D473F6">
              <w:rPr>
                <w:b/>
                <w:bCs/>
                <w:sz w:val="14"/>
                <w:szCs w:val="14"/>
              </w:rPr>
              <w:t xml:space="preserve">41,034 </w:t>
            </w:r>
          </w:p>
        </w:tc>
        <w:tc>
          <w:tcPr>
            <w:tcW w:w="765" w:type="dxa"/>
            <w:shd w:val="clear" w:color="auto" w:fill="auto"/>
            <w:vAlign w:val="center"/>
          </w:tcPr>
          <w:p w:rsidR="00D473F6" w:rsidRDefault="00D473F6" w:rsidP="00D473F6">
            <w:pPr>
              <w:jc w:val="right"/>
              <w:rPr>
                <w:b/>
                <w:bCs/>
                <w:sz w:val="14"/>
                <w:szCs w:val="14"/>
              </w:rPr>
            </w:pPr>
            <w:r>
              <w:rPr>
                <w:b/>
                <w:bCs/>
                <w:sz w:val="14"/>
                <w:szCs w:val="14"/>
              </w:rPr>
              <w:t xml:space="preserve">36,590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Calibri"/>
                <w:b/>
                <w:bCs/>
                <w:color w:val="000000"/>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Kenya</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11,976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11,500 </w:t>
            </w:r>
          </w:p>
        </w:tc>
        <w:tc>
          <w:tcPr>
            <w:tcW w:w="720" w:type="dxa"/>
            <w:shd w:val="clear" w:color="auto" w:fill="auto"/>
            <w:vAlign w:val="center"/>
          </w:tcPr>
          <w:p w:rsidR="00D473F6" w:rsidRDefault="00D473F6" w:rsidP="00D473F6">
            <w:pPr>
              <w:jc w:val="right"/>
              <w:rPr>
                <w:sz w:val="14"/>
                <w:szCs w:val="14"/>
              </w:rPr>
            </w:pPr>
            <w:r>
              <w:rPr>
                <w:sz w:val="14"/>
                <w:szCs w:val="14"/>
              </w:rPr>
              <w:t xml:space="preserve">16,932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18,759 </w:t>
            </w:r>
          </w:p>
        </w:tc>
        <w:tc>
          <w:tcPr>
            <w:tcW w:w="810" w:type="dxa"/>
            <w:vAlign w:val="center"/>
          </w:tcPr>
          <w:p w:rsidR="00D473F6" w:rsidRDefault="00D473F6" w:rsidP="00D473F6">
            <w:pPr>
              <w:jc w:val="right"/>
              <w:rPr>
                <w:sz w:val="14"/>
                <w:szCs w:val="14"/>
              </w:rPr>
            </w:pPr>
            <w:r>
              <w:rPr>
                <w:sz w:val="14"/>
                <w:szCs w:val="14"/>
              </w:rPr>
              <w:t xml:space="preserve">10,052 </w:t>
            </w:r>
          </w:p>
        </w:tc>
        <w:tc>
          <w:tcPr>
            <w:tcW w:w="720" w:type="dxa"/>
            <w:gridSpan w:val="2"/>
            <w:vAlign w:val="center"/>
          </w:tcPr>
          <w:p w:rsidR="00D473F6" w:rsidRDefault="00D473F6" w:rsidP="00D473F6">
            <w:pPr>
              <w:jc w:val="right"/>
              <w:rPr>
                <w:sz w:val="14"/>
                <w:szCs w:val="14"/>
              </w:rPr>
            </w:pPr>
            <w:r>
              <w:rPr>
                <w:sz w:val="14"/>
                <w:szCs w:val="14"/>
              </w:rPr>
              <w:t xml:space="preserve">13,153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9,063 </w:t>
            </w:r>
          </w:p>
        </w:tc>
        <w:tc>
          <w:tcPr>
            <w:tcW w:w="765" w:type="dxa"/>
            <w:shd w:val="clear" w:color="auto" w:fill="auto"/>
            <w:vAlign w:val="center"/>
          </w:tcPr>
          <w:p w:rsidR="00D473F6" w:rsidRDefault="00D473F6" w:rsidP="00D473F6">
            <w:pPr>
              <w:jc w:val="right"/>
              <w:rPr>
                <w:sz w:val="14"/>
                <w:szCs w:val="14"/>
              </w:rPr>
            </w:pPr>
            <w:r>
              <w:rPr>
                <w:sz w:val="14"/>
                <w:szCs w:val="14"/>
              </w:rPr>
              <w:t xml:space="preserve">12,039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Calibri"/>
                <w:b/>
                <w:bCs/>
                <w:color w:val="000000"/>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Mauritius</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3,269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2,917 </w:t>
            </w:r>
          </w:p>
        </w:tc>
        <w:tc>
          <w:tcPr>
            <w:tcW w:w="720" w:type="dxa"/>
            <w:shd w:val="clear" w:color="auto" w:fill="auto"/>
            <w:vAlign w:val="center"/>
          </w:tcPr>
          <w:p w:rsidR="00D473F6" w:rsidRDefault="00D473F6" w:rsidP="00D473F6">
            <w:pPr>
              <w:jc w:val="right"/>
              <w:rPr>
                <w:sz w:val="14"/>
                <w:szCs w:val="14"/>
              </w:rPr>
            </w:pPr>
            <w:r>
              <w:rPr>
                <w:sz w:val="14"/>
                <w:szCs w:val="14"/>
              </w:rPr>
              <w:t xml:space="preserve">3,829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2,392 </w:t>
            </w:r>
          </w:p>
        </w:tc>
        <w:tc>
          <w:tcPr>
            <w:tcW w:w="810" w:type="dxa"/>
            <w:vAlign w:val="center"/>
          </w:tcPr>
          <w:p w:rsidR="00D473F6" w:rsidRDefault="00D473F6" w:rsidP="00D473F6">
            <w:pPr>
              <w:jc w:val="right"/>
              <w:rPr>
                <w:sz w:val="14"/>
                <w:szCs w:val="14"/>
              </w:rPr>
            </w:pPr>
            <w:r>
              <w:rPr>
                <w:sz w:val="14"/>
                <w:szCs w:val="14"/>
              </w:rPr>
              <w:t xml:space="preserve">2,644 </w:t>
            </w:r>
          </w:p>
        </w:tc>
        <w:tc>
          <w:tcPr>
            <w:tcW w:w="720" w:type="dxa"/>
            <w:gridSpan w:val="2"/>
            <w:vAlign w:val="center"/>
          </w:tcPr>
          <w:p w:rsidR="00D473F6" w:rsidRDefault="00D473F6" w:rsidP="00D473F6">
            <w:pPr>
              <w:jc w:val="right"/>
              <w:rPr>
                <w:sz w:val="14"/>
                <w:szCs w:val="14"/>
              </w:rPr>
            </w:pPr>
            <w:r>
              <w:rPr>
                <w:sz w:val="14"/>
                <w:szCs w:val="14"/>
              </w:rPr>
              <w:t xml:space="preserve">5,134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4,708 </w:t>
            </w:r>
          </w:p>
        </w:tc>
        <w:tc>
          <w:tcPr>
            <w:tcW w:w="765" w:type="dxa"/>
            <w:shd w:val="clear" w:color="auto" w:fill="auto"/>
            <w:vAlign w:val="center"/>
          </w:tcPr>
          <w:p w:rsidR="00D473F6" w:rsidRDefault="00D473F6" w:rsidP="00D473F6">
            <w:pPr>
              <w:jc w:val="right"/>
              <w:rPr>
                <w:sz w:val="14"/>
                <w:szCs w:val="14"/>
              </w:rPr>
            </w:pPr>
            <w:r>
              <w:rPr>
                <w:sz w:val="14"/>
                <w:szCs w:val="14"/>
              </w:rPr>
              <w:t xml:space="preserve">3,918 </w:t>
            </w:r>
          </w:p>
        </w:tc>
      </w:tr>
      <w:tr w:rsidR="00D473F6" w:rsidTr="00D473F6">
        <w:trPr>
          <w:trHeight w:hRule="exact" w:val="252"/>
        </w:trPr>
        <w:tc>
          <w:tcPr>
            <w:tcW w:w="215" w:type="dxa"/>
            <w:shd w:val="clear" w:color="auto" w:fill="auto"/>
            <w:vAlign w:val="center"/>
          </w:tcPr>
          <w:p w:rsidR="00D473F6" w:rsidRPr="002B32A5" w:rsidRDefault="00D473F6" w:rsidP="00D473F6">
            <w:pPr>
              <w:jc w:val="right"/>
              <w:rPr>
                <w:rFonts w:eastAsia="Calibri"/>
                <w:b/>
                <w:bCs/>
                <w:color w:val="000000"/>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r>
              <w:rPr>
                <w:rFonts w:eastAsia="Calibri"/>
                <w:sz w:val="15"/>
                <w:szCs w:val="15"/>
              </w:rPr>
              <w:t xml:space="preserve">United </w:t>
            </w:r>
            <w:r w:rsidRPr="002B32A5">
              <w:rPr>
                <w:rFonts w:eastAsia="Calibri"/>
                <w:sz w:val="15"/>
                <w:szCs w:val="15"/>
              </w:rPr>
              <w:t>Republic of Tanzania</w:t>
            </w:r>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4,093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3,226 </w:t>
            </w:r>
          </w:p>
        </w:tc>
        <w:tc>
          <w:tcPr>
            <w:tcW w:w="720" w:type="dxa"/>
            <w:shd w:val="clear" w:color="auto" w:fill="auto"/>
            <w:vAlign w:val="center"/>
          </w:tcPr>
          <w:p w:rsidR="00D473F6" w:rsidRDefault="00D473F6" w:rsidP="00D473F6">
            <w:pPr>
              <w:jc w:val="right"/>
              <w:rPr>
                <w:sz w:val="14"/>
                <w:szCs w:val="14"/>
              </w:rPr>
            </w:pPr>
            <w:r>
              <w:rPr>
                <w:sz w:val="14"/>
                <w:szCs w:val="14"/>
              </w:rPr>
              <w:t xml:space="preserve">3,320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3,441 </w:t>
            </w:r>
          </w:p>
        </w:tc>
        <w:tc>
          <w:tcPr>
            <w:tcW w:w="810" w:type="dxa"/>
            <w:vAlign w:val="center"/>
          </w:tcPr>
          <w:p w:rsidR="00D473F6" w:rsidRDefault="00D473F6" w:rsidP="00D473F6">
            <w:pPr>
              <w:jc w:val="right"/>
              <w:rPr>
                <w:sz w:val="14"/>
                <w:szCs w:val="14"/>
              </w:rPr>
            </w:pPr>
            <w:r>
              <w:rPr>
                <w:sz w:val="14"/>
                <w:szCs w:val="14"/>
              </w:rPr>
              <w:t xml:space="preserve">2,966 </w:t>
            </w:r>
          </w:p>
        </w:tc>
        <w:tc>
          <w:tcPr>
            <w:tcW w:w="720" w:type="dxa"/>
            <w:gridSpan w:val="2"/>
            <w:vAlign w:val="center"/>
          </w:tcPr>
          <w:p w:rsidR="00D473F6" w:rsidRDefault="00D473F6" w:rsidP="00D473F6">
            <w:pPr>
              <w:jc w:val="right"/>
              <w:rPr>
                <w:sz w:val="14"/>
                <w:szCs w:val="14"/>
              </w:rPr>
            </w:pPr>
            <w:r>
              <w:rPr>
                <w:sz w:val="14"/>
                <w:szCs w:val="14"/>
              </w:rPr>
              <w:t xml:space="preserve">3,631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2,996 </w:t>
            </w:r>
          </w:p>
        </w:tc>
        <w:tc>
          <w:tcPr>
            <w:tcW w:w="765" w:type="dxa"/>
            <w:shd w:val="clear" w:color="auto" w:fill="auto"/>
            <w:vAlign w:val="center"/>
          </w:tcPr>
          <w:p w:rsidR="00D473F6" w:rsidRDefault="00D473F6" w:rsidP="00D473F6">
            <w:pPr>
              <w:jc w:val="right"/>
              <w:rPr>
                <w:sz w:val="14"/>
                <w:szCs w:val="14"/>
              </w:rPr>
            </w:pPr>
            <w:r>
              <w:rPr>
                <w:sz w:val="14"/>
                <w:szCs w:val="14"/>
              </w:rPr>
              <w:t xml:space="preserve">4,025 </w:t>
            </w:r>
          </w:p>
        </w:tc>
      </w:tr>
      <w:tr w:rsidR="00D473F6" w:rsidTr="00D473F6">
        <w:trPr>
          <w:trHeight w:hRule="exact" w:val="187"/>
        </w:trPr>
        <w:tc>
          <w:tcPr>
            <w:tcW w:w="215" w:type="dxa"/>
            <w:shd w:val="clear" w:color="auto" w:fill="auto"/>
            <w:vAlign w:val="center"/>
          </w:tcPr>
          <w:p w:rsidR="00D473F6" w:rsidRPr="002B32A5" w:rsidRDefault="00D473F6" w:rsidP="00D473F6">
            <w:pPr>
              <w:jc w:val="right"/>
              <w:rPr>
                <w:rFonts w:eastAsia="Calibri"/>
                <w:b/>
                <w:bCs/>
                <w:color w:val="000000"/>
                <w:sz w:val="15"/>
                <w:szCs w:val="15"/>
              </w:rPr>
            </w:pPr>
          </w:p>
        </w:tc>
        <w:tc>
          <w:tcPr>
            <w:tcW w:w="1885" w:type="dxa"/>
            <w:shd w:val="clear" w:color="auto" w:fill="auto"/>
            <w:vAlign w:val="center"/>
          </w:tcPr>
          <w:p w:rsidR="00D473F6" w:rsidRPr="002B32A5" w:rsidRDefault="00D473F6" w:rsidP="00D473F6">
            <w:pPr>
              <w:rPr>
                <w:rFonts w:eastAsia="Arial Unicode MS"/>
                <w:sz w:val="15"/>
                <w:szCs w:val="15"/>
              </w:rPr>
            </w:pPr>
            <w:r w:rsidRPr="002B32A5">
              <w:rPr>
                <w:rFonts w:eastAsia="Calibri"/>
                <w:sz w:val="15"/>
                <w:szCs w:val="15"/>
              </w:rPr>
              <w:t>Others</w:t>
            </w:r>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29,538 </w:t>
            </w:r>
          </w:p>
        </w:tc>
        <w:tc>
          <w:tcPr>
            <w:tcW w:w="720" w:type="dxa"/>
            <w:gridSpan w:val="3"/>
            <w:shd w:val="clear" w:color="auto" w:fill="auto"/>
            <w:vAlign w:val="center"/>
          </w:tcPr>
          <w:p w:rsidR="00D473F6" w:rsidRDefault="00D473F6" w:rsidP="00D473F6">
            <w:pPr>
              <w:jc w:val="right"/>
              <w:rPr>
                <w:sz w:val="14"/>
                <w:szCs w:val="14"/>
              </w:rPr>
            </w:pPr>
            <w:r>
              <w:rPr>
                <w:sz w:val="14"/>
                <w:szCs w:val="14"/>
              </w:rPr>
              <w:t xml:space="preserve">25,500 </w:t>
            </w:r>
          </w:p>
        </w:tc>
        <w:tc>
          <w:tcPr>
            <w:tcW w:w="720" w:type="dxa"/>
            <w:shd w:val="clear" w:color="auto" w:fill="auto"/>
            <w:vAlign w:val="center"/>
          </w:tcPr>
          <w:p w:rsidR="00D473F6" w:rsidRDefault="00D473F6" w:rsidP="00D473F6">
            <w:pPr>
              <w:jc w:val="right"/>
              <w:rPr>
                <w:sz w:val="14"/>
                <w:szCs w:val="14"/>
              </w:rPr>
            </w:pPr>
            <w:r>
              <w:rPr>
                <w:sz w:val="14"/>
                <w:szCs w:val="14"/>
              </w:rPr>
              <w:t xml:space="preserve">32,315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23,872 </w:t>
            </w:r>
          </w:p>
        </w:tc>
        <w:tc>
          <w:tcPr>
            <w:tcW w:w="810" w:type="dxa"/>
            <w:vAlign w:val="center"/>
          </w:tcPr>
          <w:p w:rsidR="00D473F6" w:rsidRDefault="00D473F6" w:rsidP="00D473F6">
            <w:pPr>
              <w:jc w:val="right"/>
              <w:rPr>
                <w:sz w:val="14"/>
                <w:szCs w:val="14"/>
              </w:rPr>
            </w:pPr>
            <w:r>
              <w:rPr>
                <w:sz w:val="14"/>
                <w:szCs w:val="14"/>
              </w:rPr>
              <w:t xml:space="preserve">19,882 </w:t>
            </w:r>
          </w:p>
        </w:tc>
        <w:tc>
          <w:tcPr>
            <w:tcW w:w="720" w:type="dxa"/>
            <w:gridSpan w:val="2"/>
            <w:vAlign w:val="center"/>
          </w:tcPr>
          <w:p w:rsidR="00D473F6" w:rsidRDefault="00D473F6" w:rsidP="00D473F6">
            <w:pPr>
              <w:jc w:val="right"/>
              <w:rPr>
                <w:sz w:val="14"/>
                <w:szCs w:val="14"/>
              </w:rPr>
            </w:pPr>
            <w:r>
              <w:rPr>
                <w:sz w:val="14"/>
                <w:szCs w:val="14"/>
              </w:rPr>
              <w:t xml:space="preserve">27,396 </w:t>
            </w:r>
          </w:p>
        </w:tc>
        <w:tc>
          <w:tcPr>
            <w:tcW w:w="765" w:type="dxa"/>
            <w:shd w:val="clear" w:color="auto" w:fill="auto"/>
            <w:vAlign w:val="center"/>
          </w:tcPr>
          <w:p w:rsidR="00D473F6" w:rsidRPr="00D473F6" w:rsidRDefault="00D473F6" w:rsidP="00D473F6">
            <w:pPr>
              <w:jc w:val="right"/>
              <w:rPr>
                <w:sz w:val="14"/>
                <w:szCs w:val="14"/>
              </w:rPr>
            </w:pPr>
            <w:r w:rsidRPr="00D473F6">
              <w:rPr>
                <w:sz w:val="14"/>
                <w:szCs w:val="14"/>
              </w:rPr>
              <w:t xml:space="preserve">24,267 </w:t>
            </w:r>
          </w:p>
        </w:tc>
        <w:tc>
          <w:tcPr>
            <w:tcW w:w="765" w:type="dxa"/>
            <w:shd w:val="clear" w:color="auto" w:fill="auto"/>
            <w:vAlign w:val="center"/>
          </w:tcPr>
          <w:p w:rsidR="00D473F6" w:rsidRDefault="00D473F6" w:rsidP="00D473F6">
            <w:pPr>
              <w:jc w:val="right"/>
              <w:rPr>
                <w:sz w:val="14"/>
                <w:szCs w:val="14"/>
              </w:rPr>
            </w:pPr>
            <w:r>
              <w:rPr>
                <w:sz w:val="14"/>
                <w:szCs w:val="14"/>
              </w:rPr>
              <w:t xml:space="preserve">16,608 </w:t>
            </w:r>
          </w:p>
        </w:tc>
      </w:tr>
      <w:tr w:rsidR="00D473F6" w:rsidTr="00C6053E">
        <w:trPr>
          <w:trHeight w:hRule="exact" w:val="187"/>
        </w:trPr>
        <w:tc>
          <w:tcPr>
            <w:tcW w:w="215" w:type="dxa"/>
            <w:tcBorders>
              <w:bottom w:val="single" w:sz="4" w:space="0" w:color="auto"/>
            </w:tcBorders>
            <w:shd w:val="clear" w:color="auto" w:fill="auto"/>
            <w:vAlign w:val="center"/>
          </w:tcPr>
          <w:p w:rsidR="00D473F6" w:rsidRPr="002B32A5" w:rsidRDefault="00D473F6" w:rsidP="00D473F6">
            <w:pPr>
              <w:jc w:val="right"/>
              <w:rPr>
                <w:rFonts w:eastAsia="Calibri"/>
                <w:b/>
                <w:bCs/>
                <w:sz w:val="15"/>
                <w:szCs w:val="15"/>
              </w:rPr>
            </w:pPr>
          </w:p>
        </w:tc>
        <w:tc>
          <w:tcPr>
            <w:tcW w:w="1885" w:type="dxa"/>
            <w:tcBorders>
              <w:bottom w:val="single" w:sz="4" w:space="0" w:color="auto"/>
            </w:tcBorders>
            <w:shd w:val="clear" w:color="auto" w:fill="auto"/>
            <w:vAlign w:val="center"/>
          </w:tcPr>
          <w:p w:rsidR="00D473F6" w:rsidRPr="002B32A5" w:rsidRDefault="00D473F6" w:rsidP="00D473F6">
            <w:pPr>
              <w:rPr>
                <w:rFonts w:eastAsia="Calibri"/>
                <w:b/>
                <w:bCs/>
                <w:sz w:val="15"/>
                <w:szCs w:val="15"/>
              </w:rPr>
            </w:pPr>
          </w:p>
        </w:tc>
        <w:tc>
          <w:tcPr>
            <w:tcW w:w="630" w:type="dxa"/>
            <w:gridSpan w:val="2"/>
            <w:tcBorders>
              <w:bottom w:val="single" w:sz="4" w:space="0" w:color="auto"/>
            </w:tcBorders>
            <w:shd w:val="clear" w:color="auto" w:fill="auto"/>
            <w:vAlign w:val="center"/>
          </w:tcPr>
          <w:p w:rsidR="00D473F6" w:rsidRDefault="00D473F6" w:rsidP="00D473F6">
            <w:pPr>
              <w:jc w:val="right"/>
              <w:rPr>
                <w:sz w:val="13"/>
                <w:szCs w:val="13"/>
              </w:rPr>
            </w:pPr>
          </w:p>
        </w:tc>
        <w:tc>
          <w:tcPr>
            <w:tcW w:w="720" w:type="dxa"/>
            <w:gridSpan w:val="3"/>
            <w:tcBorders>
              <w:bottom w:val="single" w:sz="4" w:space="0" w:color="auto"/>
            </w:tcBorders>
            <w:shd w:val="clear" w:color="auto" w:fill="auto"/>
            <w:vAlign w:val="center"/>
          </w:tcPr>
          <w:p w:rsidR="00D473F6" w:rsidRDefault="00D473F6" w:rsidP="00D473F6">
            <w:pPr>
              <w:jc w:val="right"/>
              <w:rPr>
                <w:sz w:val="13"/>
                <w:szCs w:val="13"/>
              </w:rPr>
            </w:pPr>
          </w:p>
        </w:tc>
        <w:tc>
          <w:tcPr>
            <w:tcW w:w="720" w:type="dxa"/>
            <w:tcBorders>
              <w:bottom w:val="single" w:sz="4" w:space="0" w:color="auto"/>
            </w:tcBorders>
            <w:shd w:val="clear" w:color="auto" w:fill="auto"/>
            <w:vAlign w:val="center"/>
          </w:tcPr>
          <w:p w:rsidR="00D473F6" w:rsidRDefault="00D473F6" w:rsidP="00D473F6">
            <w:pPr>
              <w:jc w:val="right"/>
              <w:rPr>
                <w:sz w:val="13"/>
                <w:szCs w:val="13"/>
              </w:rPr>
            </w:pPr>
          </w:p>
        </w:tc>
        <w:tc>
          <w:tcPr>
            <w:tcW w:w="720" w:type="dxa"/>
            <w:gridSpan w:val="2"/>
            <w:tcBorders>
              <w:bottom w:val="single" w:sz="4" w:space="0" w:color="auto"/>
            </w:tcBorders>
            <w:shd w:val="clear" w:color="auto" w:fill="auto"/>
            <w:vAlign w:val="center"/>
          </w:tcPr>
          <w:p w:rsidR="00D473F6" w:rsidRDefault="00D473F6" w:rsidP="00D473F6">
            <w:pPr>
              <w:jc w:val="right"/>
              <w:rPr>
                <w:sz w:val="13"/>
                <w:szCs w:val="13"/>
              </w:rPr>
            </w:pPr>
          </w:p>
        </w:tc>
        <w:tc>
          <w:tcPr>
            <w:tcW w:w="810" w:type="dxa"/>
            <w:tcBorders>
              <w:bottom w:val="single" w:sz="4" w:space="0" w:color="auto"/>
            </w:tcBorders>
            <w:vAlign w:val="center"/>
          </w:tcPr>
          <w:p w:rsidR="00D473F6" w:rsidRDefault="00D473F6" w:rsidP="00D473F6">
            <w:pPr>
              <w:jc w:val="right"/>
              <w:rPr>
                <w:sz w:val="13"/>
                <w:szCs w:val="13"/>
              </w:rPr>
            </w:pPr>
          </w:p>
        </w:tc>
        <w:tc>
          <w:tcPr>
            <w:tcW w:w="720" w:type="dxa"/>
            <w:gridSpan w:val="2"/>
            <w:tcBorders>
              <w:bottom w:val="single" w:sz="4" w:space="0" w:color="auto"/>
            </w:tcBorders>
            <w:vAlign w:val="center"/>
          </w:tcPr>
          <w:p w:rsidR="00D473F6" w:rsidRDefault="00D473F6" w:rsidP="00D473F6">
            <w:pPr>
              <w:jc w:val="right"/>
              <w:rPr>
                <w:sz w:val="13"/>
                <w:szCs w:val="13"/>
              </w:rPr>
            </w:pPr>
          </w:p>
        </w:tc>
        <w:tc>
          <w:tcPr>
            <w:tcW w:w="765" w:type="dxa"/>
            <w:tcBorders>
              <w:bottom w:val="single" w:sz="4" w:space="0" w:color="auto"/>
            </w:tcBorders>
            <w:shd w:val="clear" w:color="auto" w:fill="auto"/>
            <w:vAlign w:val="center"/>
          </w:tcPr>
          <w:p w:rsidR="00D473F6" w:rsidRDefault="00D473F6" w:rsidP="00D473F6">
            <w:pPr>
              <w:jc w:val="right"/>
              <w:rPr>
                <w:sz w:val="13"/>
                <w:szCs w:val="13"/>
              </w:rPr>
            </w:pPr>
          </w:p>
        </w:tc>
        <w:tc>
          <w:tcPr>
            <w:tcW w:w="765" w:type="dxa"/>
            <w:tcBorders>
              <w:bottom w:val="single" w:sz="4" w:space="0" w:color="auto"/>
            </w:tcBorders>
            <w:shd w:val="clear" w:color="auto" w:fill="auto"/>
            <w:vAlign w:val="center"/>
          </w:tcPr>
          <w:p w:rsidR="00D473F6" w:rsidRDefault="00D473F6" w:rsidP="00D473F6">
            <w:pPr>
              <w:jc w:val="right"/>
              <w:rPr>
                <w:sz w:val="13"/>
                <w:szCs w:val="13"/>
              </w:rPr>
            </w:pPr>
          </w:p>
        </w:tc>
      </w:tr>
    </w:tbl>
    <w:p w:rsidR="00A83A89" w:rsidRDefault="00A83A89"/>
    <w:p w:rsidR="00A83A89" w:rsidRDefault="00A83A89">
      <w:r>
        <w:br w:type="page"/>
      </w:r>
    </w:p>
    <w:tbl>
      <w:tblPr>
        <w:tblpPr w:leftFromText="180" w:rightFromText="180" w:vertAnchor="page" w:horzAnchor="margin" w:tblpY="1589"/>
        <w:tblW w:w="4874" w:type="pct"/>
        <w:tblLayout w:type="fixed"/>
        <w:tblCellMar>
          <w:left w:w="30" w:type="dxa"/>
          <w:right w:w="30" w:type="dxa"/>
        </w:tblCellMar>
        <w:tblLook w:val="0000"/>
      </w:tblPr>
      <w:tblGrid>
        <w:gridCol w:w="209"/>
        <w:gridCol w:w="1890"/>
        <w:gridCol w:w="326"/>
        <w:gridCol w:w="304"/>
        <w:gridCol w:w="324"/>
        <w:gridCol w:w="80"/>
        <w:gridCol w:w="216"/>
        <w:gridCol w:w="821"/>
        <w:gridCol w:w="428"/>
        <w:gridCol w:w="292"/>
        <w:gridCol w:w="810"/>
        <w:gridCol w:w="183"/>
        <w:gridCol w:w="537"/>
        <w:gridCol w:w="296"/>
        <w:gridCol w:w="504"/>
        <w:gridCol w:w="730"/>
      </w:tblGrid>
      <w:tr w:rsidR="00A83A89" w:rsidRPr="002B32A5" w:rsidTr="002A7C84">
        <w:trPr>
          <w:trHeight w:hRule="exact" w:val="330"/>
        </w:trPr>
        <w:tc>
          <w:tcPr>
            <w:tcW w:w="7950" w:type="dxa"/>
            <w:gridSpan w:val="16"/>
          </w:tcPr>
          <w:p w:rsidR="00A83A89" w:rsidRPr="002B32A5" w:rsidRDefault="00A83A89" w:rsidP="00AF7B58">
            <w:pPr>
              <w:jc w:val="center"/>
              <w:rPr>
                <w:rFonts w:eastAsia="Calibri"/>
                <w:b/>
                <w:color w:val="000000"/>
                <w:sz w:val="28"/>
              </w:rPr>
            </w:pPr>
            <w:r>
              <w:rPr>
                <w:rFonts w:eastAsia="Calibri"/>
                <w:b/>
                <w:color w:val="000000"/>
                <w:sz w:val="28"/>
              </w:rPr>
              <w:lastRenderedPageBreak/>
              <w:t>4.17  Exports</w:t>
            </w:r>
            <w:r w:rsidRPr="002B32A5">
              <w:rPr>
                <w:rFonts w:eastAsia="Calibri"/>
                <w:b/>
                <w:color w:val="000000"/>
                <w:sz w:val="28"/>
              </w:rPr>
              <w:t xml:space="preserve"> by Selected Countries/Territories</w:t>
            </w:r>
          </w:p>
        </w:tc>
      </w:tr>
      <w:tr w:rsidR="007F58BB" w:rsidRPr="002B32A5" w:rsidTr="002A7C84">
        <w:trPr>
          <w:trHeight w:hRule="exact" w:val="300"/>
        </w:trPr>
        <w:tc>
          <w:tcPr>
            <w:tcW w:w="6716" w:type="dxa"/>
            <w:gridSpan w:val="14"/>
          </w:tcPr>
          <w:p w:rsidR="007F58BB" w:rsidRPr="00FE2D6D" w:rsidRDefault="007F58BB" w:rsidP="00AF7B58">
            <w:pPr>
              <w:ind w:left="360"/>
              <w:jc w:val="center"/>
            </w:pPr>
            <w:r w:rsidRPr="00FE2D6D">
              <w:t>(a) State Bank of  Pakistan</w:t>
            </w:r>
          </w:p>
        </w:tc>
        <w:tc>
          <w:tcPr>
            <w:tcW w:w="1234" w:type="dxa"/>
            <w:gridSpan w:val="2"/>
            <w:vAlign w:val="center"/>
          </w:tcPr>
          <w:p w:rsidR="007F58BB" w:rsidRPr="00FE2D6D" w:rsidRDefault="0074633E" w:rsidP="00AF7B58">
            <w:pPr>
              <w:tabs>
                <w:tab w:val="center" w:pos="627"/>
              </w:tabs>
              <w:ind w:left="360"/>
              <w:jc w:val="right"/>
            </w:pPr>
            <w:r>
              <w:rPr>
                <w:color w:val="000000"/>
                <w:sz w:val="15"/>
                <w:szCs w:val="15"/>
              </w:rPr>
              <w:tab/>
            </w:r>
            <w:r w:rsidR="007F58BB" w:rsidRPr="00062A33">
              <w:rPr>
                <w:color w:val="000000"/>
                <w:sz w:val="15"/>
                <w:szCs w:val="15"/>
              </w:rPr>
              <w:t>(Concld)</w:t>
            </w:r>
          </w:p>
        </w:tc>
      </w:tr>
      <w:tr w:rsidR="00A83A89" w:rsidRPr="002B32A5" w:rsidTr="002A7C84">
        <w:trPr>
          <w:trHeight w:hRule="exact" w:val="180"/>
        </w:trPr>
        <w:tc>
          <w:tcPr>
            <w:tcW w:w="2099" w:type="dxa"/>
            <w:gridSpan w:val="2"/>
            <w:tcBorders>
              <w:bottom w:val="single" w:sz="4" w:space="0" w:color="auto"/>
            </w:tcBorders>
            <w:shd w:val="clear" w:color="auto" w:fill="auto"/>
          </w:tcPr>
          <w:p w:rsidR="00A83A89" w:rsidRPr="002B32A5" w:rsidRDefault="00A83A89" w:rsidP="00AF7B58">
            <w:pPr>
              <w:jc w:val="right"/>
              <w:rPr>
                <w:rFonts w:eastAsia="Calibri"/>
                <w:color w:val="000000"/>
                <w:sz w:val="15"/>
                <w:szCs w:val="15"/>
              </w:rPr>
            </w:pPr>
            <w:r w:rsidRPr="002B32A5">
              <w:rPr>
                <w:rFonts w:eastAsia="Calibri"/>
                <w:sz w:val="15"/>
                <w:szCs w:val="15"/>
              </w:rPr>
              <w:t>  </w:t>
            </w:r>
          </w:p>
        </w:tc>
        <w:tc>
          <w:tcPr>
            <w:tcW w:w="326" w:type="dxa"/>
            <w:tcBorders>
              <w:bottom w:val="single" w:sz="4" w:space="0" w:color="auto"/>
            </w:tcBorders>
            <w:shd w:val="clear" w:color="auto" w:fill="auto"/>
          </w:tcPr>
          <w:p w:rsidR="00A83A89" w:rsidRPr="002B32A5" w:rsidRDefault="00A83A89" w:rsidP="00AF7B58">
            <w:pPr>
              <w:jc w:val="right"/>
              <w:rPr>
                <w:rFonts w:eastAsia="Calibri"/>
                <w:color w:val="000000"/>
                <w:sz w:val="15"/>
                <w:szCs w:val="15"/>
              </w:rPr>
            </w:pPr>
          </w:p>
        </w:tc>
        <w:tc>
          <w:tcPr>
            <w:tcW w:w="628" w:type="dxa"/>
            <w:gridSpan w:val="2"/>
            <w:tcBorders>
              <w:bottom w:val="single" w:sz="4" w:space="0" w:color="auto"/>
            </w:tcBorders>
            <w:shd w:val="clear" w:color="auto" w:fill="auto"/>
          </w:tcPr>
          <w:p w:rsidR="00A83A89" w:rsidRPr="002B32A5" w:rsidRDefault="00A83A89" w:rsidP="00AF7B58">
            <w:pPr>
              <w:jc w:val="right"/>
              <w:rPr>
                <w:rFonts w:eastAsia="Calibri"/>
                <w:color w:val="000000"/>
                <w:sz w:val="15"/>
                <w:szCs w:val="15"/>
              </w:rPr>
            </w:pPr>
          </w:p>
        </w:tc>
        <w:tc>
          <w:tcPr>
            <w:tcW w:w="80" w:type="dxa"/>
            <w:tcBorders>
              <w:bottom w:val="single" w:sz="4" w:space="0" w:color="auto"/>
            </w:tcBorders>
            <w:shd w:val="clear" w:color="auto" w:fill="auto"/>
            <w:vAlign w:val="bottom"/>
          </w:tcPr>
          <w:p w:rsidR="00A83A89" w:rsidRPr="002B32A5" w:rsidRDefault="00A83A89" w:rsidP="00AF7B58">
            <w:pPr>
              <w:jc w:val="right"/>
              <w:rPr>
                <w:rFonts w:eastAsia="Arial Unicode MS"/>
                <w:sz w:val="15"/>
                <w:szCs w:val="15"/>
              </w:rPr>
            </w:pPr>
          </w:p>
        </w:tc>
        <w:tc>
          <w:tcPr>
            <w:tcW w:w="1465" w:type="dxa"/>
            <w:gridSpan w:val="3"/>
            <w:tcBorders>
              <w:bottom w:val="single" w:sz="4" w:space="0" w:color="auto"/>
            </w:tcBorders>
          </w:tcPr>
          <w:p w:rsidR="00A83A89" w:rsidRPr="002B32A5" w:rsidRDefault="00A83A89" w:rsidP="00AF7B58">
            <w:pPr>
              <w:jc w:val="right"/>
              <w:rPr>
                <w:rFonts w:eastAsia="Calibri"/>
                <w:color w:val="000000"/>
                <w:sz w:val="15"/>
                <w:szCs w:val="15"/>
              </w:rPr>
            </w:pPr>
          </w:p>
        </w:tc>
        <w:tc>
          <w:tcPr>
            <w:tcW w:w="1285" w:type="dxa"/>
            <w:gridSpan w:val="3"/>
            <w:tcBorders>
              <w:bottom w:val="single" w:sz="4" w:space="0" w:color="auto"/>
            </w:tcBorders>
          </w:tcPr>
          <w:p w:rsidR="00A83A89" w:rsidRPr="002B32A5" w:rsidRDefault="00A83A89" w:rsidP="00AF7B58">
            <w:pPr>
              <w:jc w:val="right"/>
              <w:rPr>
                <w:rFonts w:eastAsia="Calibri"/>
                <w:color w:val="000000"/>
                <w:sz w:val="15"/>
                <w:szCs w:val="15"/>
              </w:rPr>
            </w:pPr>
          </w:p>
        </w:tc>
        <w:tc>
          <w:tcPr>
            <w:tcW w:w="2067" w:type="dxa"/>
            <w:gridSpan w:val="4"/>
            <w:tcBorders>
              <w:bottom w:val="single" w:sz="4" w:space="0" w:color="auto"/>
            </w:tcBorders>
            <w:shd w:val="clear" w:color="auto" w:fill="auto"/>
            <w:vAlign w:val="bottom"/>
          </w:tcPr>
          <w:p w:rsidR="00A83A89" w:rsidRPr="002B32A5" w:rsidRDefault="00A83A89" w:rsidP="00AF7B58">
            <w:pPr>
              <w:jc w:val="right"/>
              <w:rPr>
                <w:rFonts w:eastAsia="Arial Unicode MS"/>
                <w:sz w:val="15"/>
                <w:szCs w:val="15"/>
              </w:rPr>
            </w:pPr>
            <w:r w:rsidRPr="002B32A5">
              <w:rPr>
                <w:rFonts w:eastAsia="Calibri"/>
                <w:color w:val="000000"/>
                <w:sz w:val="15"/>
                <w:szCs w:val="15"/>
              </w:rPr>
              <w:t>(</w:t>
            </w:r>
            <w:r>
              <w:rPr>
                <w:rFonts w:eastAsia="Calibri"/>
                <w:color w:val="000000"/>
                <w:sz w:val="15"/>
                <w:szCs w:val="15"/>
              </w:rPr>
              <w:t>Thousand</w:t>
            </w:r>
            <w:r w:rsidRPr="002B32A5">
              <w:rPr>
                <w:rFonts w:eastAsia="Calibri"/>
                <w:color w:val="000000"/>
                <w:sz w:val="15"/>
                <w:szCs w:val="15"/>
              </w:rPr>
              <w:t xml:space="preserve"> US Dollar</w:t>
            </w:r>
            <w:r>
              <w:rPr>
                <w:rFonts w:eastAsia="Calibri"/>
                <w:color w:val="000000"/>
                <w:sz w:val="15"/>
                <w:szCs w:val="15"/>
              </w:rPr>
              <w:t>s</w:t>
            </w:r>
            <w:r w:rsidRPr="002B32A5">
              <w:rPr>
                <w:rFonts w:eastAsia="Calibri"/>
                <w:color w:val="000000"/>
                <w:sz w:val="15"/>
                <w:szCs w:val="15"/>
              </w:rPr>
              <w:t>)</w:t>
            </w:r>
          </w:p>
        </w:tc>
      </w:tr>
      <w:tr w:rsidR="00BF0CA3" w:rsidRPr="002B32A5" w:rsidTr="00917E6E">
        <w:trPr>
          <w:trHeight w:hRule="exact" w:val="225"/>
        </w:trPr>
        <w:tc>
          <w:tcPr>
            <w:tcW w:w="2099" w:type="dxa"/>
            <w:gridSpan w:val="2"/>
            <w:vMerge w:val="restart"/>
            <w:tcBorders>
              <w:top w:val="single" w:sz="4" w:space="0" w:color="auto"/>
              <w:bottom w:val="single" w:sz="4" w:space="0" w:color="auto"/>
              <w:right w:val="single" w:sz="4" w:space="0" w:color="auto"/>
            </w:tcBorders>
            <w:shd w:val="clear" w:color="auto" w:fill="auto"/>
            <w:vAlign w:val="center"/>
          </w:tcPr>
          <w:p w:rsidR="00BF0CA3" w:rsidRPr="002B32A5" w:rsidRDefault="00BF0CA3" w:rsidP="00AF7B58">
            <w:pPr>
              <w:jc w:val="center"/>
              <w:rPr>
                <w:rFonts w:eastAsia="Calibri"/>
                <w:b/>
                <w:bCs/>
                <w:color w:val="000000"/>
                <w:sz w:val="15"/>
                <w:szCs w:val="15"/>
              </w:rPr>
            </w:pPr>
            <w:r w:rsidRPr="002B32A5">
              <w:rPr>
                <w:rFonts w:eastAsia="Calibri"/>
                <w:b/>
                <w:bCs/>
                <w:color w:val="000000"/>
                <w:sz w:val="15"/>
                <w:szCs w:val="15"/>
              </w:rPr>
              <w:t>Country / Territory</w:t>
            </w:r>
          </w:p>
        </w:tc>
        <w:tc>
          <w:tcPr>
            <w:tcW w:w="2071" w:type="dxa"/>
            <w:gridSpan w:val="6"/>
            <w:tcBorders>
              <w:top w:val="single" w:sz="4" w:space="0" w:color="auto"/>
              <w:left w:val="single" w:sz="4" w:space="0" w:color="auto"/>
              <w:bottom w:val="single" w:sz="4" w:space="0" w:color="auto"/>
            </w:tcBorders>
            <w:shd w:val="clear" w:color="auto" w:fill="auto"/>
            <w:vAlign w:val="center"/>
          </w:tcPr>
          <w:p w:rsidR="00BF0CA3" w:rsidRPr="002B32A5" w:rsidRDefault="00BF0CA3" w:rsidP="00AF7B58">
            <w:pPr>
              <w:jc w:val="center"/>
              <w:rPr>
                <w:rFonts w:eastAsia="Calibri"/>
                <w:b/>
                <w:color w:val="000000"/>
                <w:sz w:val="15"/>
                <w:szCs w:val="15"/>
              </w:rPr>
            </w:pPr>
            <w:r>
              <w:rPr>
                <w:rFonts w:eastAsia="Calibri"/>
                <w:b/>
                <w:color w:val="000000"/>
                <w:sz w:val="15"/>
                <w:szCs w:val="15"/>
              </w:rPr>
              <w:t>2009</w:t>
            </w:r>
          </w:p>
        </w:tc>
        <w:tc>
          <w:tcPr>
            <w:tcW w:w="3780" w:type="dxa"/>
            <w:gridSpan w:val="8"/>
            <w:tcBorders>
              <w:top w:val="single" w:sz="4" w:space="0" w:color="auto"/>
              <w:left w:val="single" w:sz="4" w:space="0" w:color="auto"/>
              <w:bottom w:val="single" w:sz="4" w:space="0" w:color="auto"/>
            </w:tcBorders>
            <w:shd w:val="clear" w:color="auto" w:fill="auto"/>
            <w:vAlign w:val="center"/>
          </w:tcPr>
          <w:p w:rsidR="00BF0CA3" w:rsidRPr="002B32A5" w:rsidRDefault="00BF0CA3" w:rsidP="004E5774">
            <w:pPr>
              <w:jc w:val="center"/>
              <w:rPr>
                <w:rFonts w:eastAsia="Calibri"/>
                <w:b/>
                <w:color w:val="000000"/>
                <w:sz w:val="15"/>
                <w:szCs w:val="15"/>
              </w:rPr>
            </w:pPr>
            <w:r>
              <w:rPr>
                <w:rFonts w:eastAsia="Calibri"/>
                <w:b/>
                <w:color w:val="000000"/>
                <w:sz w:val="15"/>
                <w:szCs w:val="15"/>
              </w:rPr>
              <w:t>2010</w:t>
            </w:r>
          </w:p>
        </w:tc>
      </w:tr>
      <w:tr w:rsidR="00917E6E" w:rsidRPr="002B32A5" w:rsidTr="00917E6E">
        <w:trPr>
          <w:trHeight w:hRule="exact" w:val="225"/>
        </w:trPr>
        <w:tc>
          <w:tcPr>
            <w:tcW w:w="2099" w:type="dxa"/>
            <w:gridSpan w:val="2"/>
            <w:vMerge/>
            <w:tcBorders>
              <w:top w:val="single" w:sz="4" w:space="0" w:color="auto"/>
              <w:bottom w:val="single" w:sz="4" w:space="0" w:color="auto"/>
              <w:right w:val="single" w:sz="4" w:space="0" w:color="auto"/>
            </w:tcBorders>
            <w:shd w:val="clear" w:color="auto" w:fill="auto"/>
          </w:tcPr>
          <w:p w:rsidR="00917E6E" w:rsidRPr="002B32A5" w:rsidRDefault="00917E6E" w:rsidP="00917E6E">
            <w:pPr>
              <w:rPr>
                <w:rFonts w:eastAsia="Calibri"/>
                <w:b/>
                <w:bCs/>
                <w:color w:val="000000"/>
                <w:sz w:val="15"/>
                <w:szCs w:val="15"/>
              </w:rPr>
            </w:pPr>
          </w:p>
        </w:tc>
        <w:tc>
          <w:tcPr>
            <w:tcW w:w="630" w:type="dxa"/>
            <w:gridSpan w:val="2"/>
            <w:tcBorders>
              <w:top w:val="single" w:sz="4" w:space="0" w:color="auto"/>
              <w:left w:val="single" w:sz="4" w:space="0" w:color="auto"/>
              <w:bottom w:val="single" w:sz="4" w:space="0" w:color="auto"/>
            </w:tcBorders>
            <w:shd w:val="clear" w:color="auto" w:fill="auto"/>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Oct.</w:t>
            </w:r>
            <w:r>
              <w:rPr>
                <w:sz w:val="16"/>
                <w:szCs w:val="16"/>
                <w:vertAlign w:val="superscript"/>
              </w:rPr>
              <w:t xml:space="preserve"> P</w:t>
            </w:r>
          </w:p>
        </w:tc>
        <w:tc>
          <w:tcPr>
            <w:tcW w:w="620" w:type="dxa"/>
            <w:gridSpan w:val="3"/>
            <w:tcBorders>
              <w:top w:val="single" w:sz="4" w:space="0" w:color="auto"/>
              <w:left w:val="nil"/>
              <w:bottom w:val="single" w:sz="4" w:space="0" w:color="auto"/>
            </w:tcBorders>
            <w:shd w:val="clear" w:color="auto" w:fill="auto"/>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Nov.</w:t>
            </w:r>
            <w:r>
              <w:rPr>
                <w:sz w:val="16"/>
                <w:szCs w:val="16"/>
                <w:vertAlign w:val="superscript"/>
              </w:rPr>
              <w:t xml:space="preserve"> P</w:t>
            </w:r>
          </w:p>
        </w:tc>
        <w:tc>
          <w:tcPr>
            <w:tcW w:w="821" w:type="dxa"/>
            <w:tcBorders>
              <w:top w:val="single" w:sz="4" w:space="0" w:color="auto"/>
              <w:bottom w:val="single" w:sz="4" w:space="0" w:color="auto"/>
              <w:right w:val="single" w:sz="4" w:space="0" w:color="auto"/>
            </w:tcBorders>
            <w:shd w:val="clear" w:color="auto" w:fill="auto"/>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Dec.</w:t>
            </w:r>
            <w:r w:rsidRPr="00B83B60">
              <w:rPr>
                <w:rFonts w:eastAsia="Calibri"/>
                <w:b/>
                <w:color w:val="000000"/>
                <w:sz w:val="15"/>
                <w:szCs w:val="15"/>
                <w:vertAlign w:val="superscript"/>
              </w:rPr>
              <w:t xml:space="preserve"> </w:t>
            </w:r>
            <w:r>
              <w:rPr>
                <w:sz w:val="16"/>
                <w:szCs w:val="16"/>
                <w:vertAlign w:val="superscript"/>
              </w:rPr>
              <w:t xml:space="preserve"> P</w:t>
            </w:r>
          </w:p>
        </w:tc>
        <w:tc>
          <w:tcPr>
            <w:tcW w:w="720" w:type="dxa"/>
            <w:gridSpan w:val="2"/>
            <w:tcBorders>
              <w:top w:val="single" w:sz="4" w:space="0" w:color="auto"/>
              <w:left w:val="single" w:sz="4" w:space="0" w:color="auto"/>
              <w:bottom w:val="single" w:sz="4" w:space="0" w:color="auto"/>
            </w:tcBorders>
            <w:shd w:val="clear" w:color="auto" w:fill="auto"/>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Jan.</w:t>
            </w:r>
            <w:r w:rsidRPr="00B83B60">
              <w:rPr>
                <w:rFonts w:eastAsia="Calibri"/>
                <w:b/>
                <w:color w:val="000000"/>
                <w:sz w:val="15"/>
                <w:szCs w:val="15"/>
                <w:vertAlign w:val="superscript"/>
              </w:rPr>
              <w:t xml:space="preserve"> </w:t>
            </w:r>
            <w:r>
              <w:rPr>
                <w:sz w:val="16"/>
                <w:szCs w:val="16"/>
                <w:vertAlign w:val="superscript"/>
              </w:rPr>
              <w:t xml:space="preserve"> P</w:t>
            </w:r>
          </w:p>
        </w:tc>
        <w:tc>
          <w:tcPr>
            <w:tcW w:w="810" w:type="dxa"/>
            <w:tcBorders>
              <w:top w:val="single" w:sz="4" w:space="0" w:color="auto"/>
              <w:bottom w:val="single" w:sz="4" w:space="0" w:color="auto"/>
            </w:tcBorders>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Feb.</w:t>
            </w:r>
            <w:r>
              <w:rPr>
                <w:sz w:val="16"/>
                <w:szCs w:val="16"/>
                <w:vertAlign w:val="superscript"/>
              </w:rPr>
              <w:t xml:space="preserve"> P</w:t>
            </w:r>
          </w:p>
        </w:tc>
        <w:tc>
          <w:tcPr>
            <w:tcW w:w="720" w:type="dxa"/>
            <w:gridSpan w:val="2"/>
            <w:tcBorders>
              <w:top w:val="single" w:sz="4" w:space="0" w:color="auto"/>
              <w:bottom w:val="single" w:sz="4" w:space="0" w:color="auto"/>
            </w:tcBorders>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Mar.</w:t>
            </w:r>
            <w:r>
              <w:rPr>
                <w:sz w:val="16"/>
                <w:szCs w:val="16"/>
                <w:vertAlign w:val="superscript"/>
              </w:rPr>
              <w:t xml:space="preserve"> P</w:t>
            </w:r>
          </w:p>
        </w:tc>
        <w:tc>
          <w:tcPr>
            <w:tcW w:w="800" w:type="dxa"/>
            <w:gridSpan w:val="2"/>
            <w:tcBorders>
              <w:top w:val="single" w:sz="4" w:space="0" w:color="auto"/>
              <w:bottom w:val="single" w:sz="4" w:space="0" w:color="auto"/>
            </w:tcBorders>
            <w:shd w:val="clear" w:color="auto" w:fill="auto"/>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Apr.</w:t>
            </w:r>
            <w:r>
              <w:rPr>
                <w:sz w:val="16"/>
                <w:szCs w:val="16"/>
                <w:vertAlign w:val="superscript"/>
              </w:rPr>
              <w:t xml:space="preserve"> P</w:t>
            </w:r>
          </w:p>
        </w:tc>
        <w:tc>
          <w:tcPr>
            <w:tcW w:w="730" w:type="dxa"/>
            <w:tcBorders>
              <w:top w:val="single" w:sz="4" w:space="0" w:color="auto"/>
              <w:bottom w:val="single" w:sz="4" w:space="0" w:color="auto"/>
            </w:tcBorders>
            <w:shd w:val="clear" w:color="auto" w:fill="auto"/>
            <w:vAlign w:val="center"/>
          </w:tcPr>
          <w:p w:rsidR="00917E6E" w:rsidRPr="002B32A5" w:rsidRDefault="00917E6E" w:rsidP="00917E6E">
            <w:pPr>
              <w:jc w:val="right"/>
              <w:rPr>
                <w:rFonts w:eastAsia="Calibri"/>
                <w:b/>
                <w:color w:val="000000"/>
                <w:sz w:val="15"/>
                <w:szCs w:val="15"/>
              </w:rPr>
            </w:pPr>
            <w:r>
              <w:rPr>
                <w:rFonts w:eastAsia="Calibri"/>
                <w:b/>
                <w:color w:val="000000"/>
                <w:sz w:val="15"/>
                <w:szCs w:val="15"/>
              </w:rPr>
              <w:t>May</w:t>
            </w:r>
            <w:r>
              <w:rPr>
                <w:sz w:val="16"/>
                <w:szCs w:val="16"/>
                <w:vertAlign w:val="superscript"/>
              </w:rPr>
              <w:t xml:space="preserve"> P</w:t>
            </w:r>
          </w:p>
        </w:tc>
      </w:tr>
      <w:tr w:rsidR="00917E6E" w:rsidRPr="002B32A5" w:rsidTr="002A7C84">
        <w:trPr>
          <w:trHeight w:hRule="exact" w:val="187"/>
        </w:trPr>
        <w:tc>
          <w:tcPr>
            <w:tcW w:w="209" w:type="dxa"/>
            <w:tcBorders>
              <w:top w:val="single" w:sz="4" w:space="0" w:color="auto"/>
            </w:tcBorders>
            <w:shd w:val="clear" w:color="auto" w:fill="auto"/>
          </w:tcPr>
          <w:p w:rsidR="00917E6E" w:rsidRPr="002B32A5" w:rsidRDefault="00917E6E" w:rsidP="00917E6E">
            <w:pPr>
              <w:jc w:val="center"/>
              <w:rPr>
                <w:rFonts w:eastAsia="Calibri"/>
                <w:color w:val="000000"/>
                <w:sz w:val="15"/>
                <w:szCs w:val="15"/>
              </w:rPr>
            </w:pPr>
          </w:p>
        </w:tc>
        <w:tc>
          <w:tcPr>
            <w:tcW w:w="1890" w:type="dxa"/>
            <w:tcBorders>
              <w:top w:val="single" w:sz="4" w:space="0" w:color="auto"/>
            </w:tcBorders>
            <w:shd w:val="clear" w:color="auto" w:fill="auto"/>
          </w:tcPr>
          <w:p w:rsidR="00917E6E" w:rsidRPr="002B32A5" w:rsidRDefault="00917E6E" w:rsidP="00917E6E">
            <w:pPr>
              <w:jc w:val="right"/>
              <w:rPr>
                <w:rFonts w:eastAsia="Calibri"/>
                <w:color w:val="000000"/>
                <w:sz w:val="15"/>
                <w:szCs w:val="15"/>
              </w:rPr>
            </w:pPr>
          </w:p>
        </w:tc>
        <w:tc>
          <w:tcPr>
            <w:tcW w:w="630" w:type="dxa"/>
            <w:gridSpan w:val="2"/>
            <w:tcBorders>
              <w:top w:val="single" w:sz="4" w:space="0" w:color="auto"/>
            </w:tcBorders>
            <w:shd w:val="clear" w:color="auto" w:fill="auto"/>
          </w:tcPr>
          <w:p w:rsidR="00917E6E" w:rsidRPr="002B32A5" w:rsidRDefault="00917E6E" w:rsidP="00917E6E">
            <w:pPr>
              <w:jc w:val="right"/>
              <w:rPr>
                <w:rFonts w:eastAsia="Calibri"/>
                <w:color w:val="000000"/>
                <w:sz w:val="15"/>
                <w:szCs w:val="15"/>
              </w:rPr>
            </w:pPr>
          </w:p>
        </w:tc>
        <w:tc>
          <w:tcPr>
            <w:tcW w:w="620" w:type="dxa"/>
            <w:gridSpan w:val="3"/>
            <w:tcBorders>
              <w:top w:val="single" w:sz="4" w:space="0" w:color="auto"/>
            </w:tcBorders>
            <w:shd w:val="clear" w:color="auto" w:fill="auto"/>
          </w:tcPr>
          <w:p w:rsidR="00917E6E" w:rsidRPr="002B32A5" w:rsidRDefault="00917E6E" w:rsidP="00917E6E">
            <w:pPr>
              <w:jc w:val="right"/>
              <w:rPr>
                <w:rFonts w:eastAsia="Calibri"/>
                <w:color w:val="000000"/>
                <w:sz w:val="15"/>
                <w:szCs w:val="15"/>
              </w:rPr>
            </w:pPr>
          </w:p>
        </w:tc>
        <w:tc>
          <w:tcPr>
            <w:tcW w:w="821" w:type="dxa"/>
            <w:tcBorders>
              <w:top w:val="single" w:sz="4" w:space="0" w:color="auto"/>
            </w:tcBorders>
            <w:shd w:val="clear" w:color="auto" w:fill="auto"/>
          </w:tcPr>
          <w:p w:rsidR="00917E6E" w:rsidRPr="002B32A5" w:rsidRDefault="00917E6E" w:rsidP="00917E6E">
            <w:pPr>
              <w:jc w:val="right"/>
              <w:rPr>
                <w:rFonts w:eastAsia="Calibri"/>
                <w:color w:val="000000"/>
                <w:sz w:val="15"/>
                <w:szCs w:val="15"/>
              </w:rPr>
            </w:pPr>
          </w:p>
        </w:tc>
        <w:tc>
          <w:tcPr>
            <w:tcW w:w="720" w:type="dxa"/>
            <w:gridSpan w:val="2"/>
            <w:tcBorders>
              <w:top w:val="single" w:sz="4" w:space="0" w:color="auto"/>
            </w:tcBorders>
            <w:shd w:val="clear" w:color="auto" w:fill="auto"/>
          </w:tcPr>
          <w:p w:rsidR="00917E6E" w:rsidRPr="002B32A5" w:rsidRDefault="00917E6E" w:rsidP="00917E6E">
            <w:pPr>
              <w:jc w:val="right"/>
              <w:rPr>
                <w:rFonts w:eastAsia="Calibri"/>
                <w:color w:val="000000"/>
                <w:sz w:val="15"/>
                <w:szCs w:val="15"/>
              </w:rPr>
            </w:pPr>
          </w:p>
        </w:tc>
        <w:tc>
          <w:tcPr>
            <w:tcW w:w="810" w:type="dxa"/>
            <w:tcBorders>
              <w:top w:val="single" w:sz="4" w:space="0" w:color="auto"/>
            </w:tcBorders>
          </w:tcPr>
          <w:p w:rsidR="00917E6E" w:rsidRPr="002B32A5" w:rsidRDefault="00917E6E" w:rsidP="00917E6E">
            <w:pPr>
              <w:jc w:val="right"/>
              <w:rPr>
                <w:rFonts w:eastAsia="Calibri"/>
                <w:color w:val="000000"/>
                <w:sz w:val="15"/>
                <w:szCs w:val="15"/>
              </w:rPr>
            </w:pPr>
          </w:p>
        </w:tc>
        <w:tc>
          <w:tcPr>
            <w:tcW w:w="720" w:type="dxa"/>
            <w:gridSpan w:val="2"/>
            <w:tcBorders>
              <w:top w:val="single" w:sz="4" w:space="0" w:color="auto"/>
            </w:tcBorders>
          </w:tcPr>
          <w:p w:rsidR="00917E6E" w:rsidRPr="002B32A5" w:rsidRDefault="00917E6E" w:rsidP="00917E6E">
            <w:pPr>
              <w:jc w:val="right"/>
              <w:rPr>
                <w:rFonts w:eastAsia="Calibri"/>
                <w:color w:val="000000"/>
                <w:sz w:val="15"/>
                <w:szCs w:val="15"/>
              </w:rPr>
            </w:pPr>
          </w:p>
        </w:tc>
        <w:tc>
          <w:tcPr>
            <w:tcW w:w="800" w:type="dxa"/>
            <w:gridSpan w:val="2"/>
            <w:tcBorders>
              <w:top w:val="single" w:sz="4" w:space="0" w:color="auto"/>
            </w:tcBorders>
            <w:shd w:val="clear" w:color="auto" w:fill="auto"/>
          </w:tcPr>
          <w:p w:rsidR="00917E6E" w:rsidRPr="002B32A5" w:rsidRDefault="00917E6E" w:rsidP="00917E6E">
            <w:pPr>
              <w:jc w:val="right"/>
              <w:rPr>
                <w:rFonts w:eastAsia="Calibri"/>
                <w:color w:val="000000"/>
                <w:sz w:val="15"/>
                <w:szCs w:val="15"/>
              </w:rPr>
            </w:pPr>
          </w:p>
        </w:tc>
        <w:tc>
          <w:tcPr>
            <w:tcW w:w="730" w:type="dxa"/>
            <w:tcBorders>
              <w:top w:val="single" w:sz="4" w:space="0" w:color="auto"/>
            </w:tcBorders>
            <w:shd w:val="clear" w:color="auto" w:fill="auto"/>
          </w:tcPr>
          <w:p w:rsidR="00917E6E" w:rsidRPr="002B32A5" w:rsidRDefault="00917E6E" w:rsidP="00917E6E">
            <w:pPr>
              <w:jc w:val="right"/>
              <w:rPr>
                <w:rFonts w:eastAsia="Calibri"/>
                <w:color w:val="000000"/>
                <w:sz w:val="15"/>
                <w:szCs w:val="15"/>
              </w:rPr>
            </w:pPr>
          </w:p>
        </w:tc>
      </w:tr>
      <w:tr w:rsidR="00D473F6" w:rsidRPr="00C55199" w:rsidTr="00D473F6">
        <w:trPr>
          <w:trHeight w:hRule="exact" w:val="187"/>
        </w:trPr>
        <w:tc>
          <w:tcPr>
            <w:tcW w:w="209" w:type="dxa"/>
            <w:shd w:val="clear" w:color="auto" w:fill="auto"/>
            <w:vAlign w:val="center"/>
          </w:tcPr>
          <w:p w:rsidR="00D473F6" w:rsidRPr="002B32A5" w:rsidRDefault="00D473F6" w:rsidP="00917E6E">
            <w:pPr>
              <w:jc w:val="right"/>
              <w:rPr>
                <w:rFonts w:eastAsia="Calibri"/>
                <w:b/>
                <w:bCs/>
                <w:color w:val="000000"/>
                <w:sz w:val="15"/>
                <w:szCs w:val="15"/>
              </w:rPr>
            </w:pPr>
            <w:r w:rsidRPr="002B32A5">
              <w:rPr>
                <w:rFonts w:eastAsia="Calibri"/>
                <w:b/>
                <w:bCs/>
                <w:sz w:val="15"/>
                <w:szCs w:val="15"/>
              </w:rPr>
              <w:t>J.</w:t>
            </w:r>
          </w:p>
        </w:tc>
        <w:tc>
          <w:tcPr>
            <w:tcW w:w="1890" w:type="dxa"/>
            <w:shd w:val="clear" w:color="auto" w:fill="auto"/>
            <w:vAlign w:val="center"/>
          </w:tcPr>
          <w:p w:rsidR="00D473F6" w:rsidRPr="002B32A5" w:rsidRDefault="00D473F6" w:rsidP="00917E6E">
            <w:pPr>
              <w:rPr>
                <w:rFonts w:eastAsia="Calibri"/>
                <w:b/>
                <w:bCs/>
                <w:sz w:val="15"/>
                <w:szCs w:val="15"/>
              </w:rPr>
            </w:pPr>
            <w:r w:rsidRPr="002B32A5">
              <w:rPr>
                <w:rFonts w:eastAsia="Calibri"/>
                <w:b/>
                <w:bCs/>
                <w:sz w:val="15"/>
                <w:szCs w:val="15"/>
              </w:rPr>
              <w:t xml:space="preserve">Middle </w:t>
            </w:r>
            <w:smartTag w:uri="urn:schemas-microsoft-com:office:smarttags" w:element="place">
              <w:r w:rsidRPr="002B32A5">
                <w:rPr>
                  <w:rFonts w:eastAsia="Calibri"/>
                  <w:b/>
                  <w:bCs/>
                  <w:sz w:val="15"/>
                  <w:szCs w:val="15"/>
                </w:rPr>
                <w:t>Africa</w:t>
              </w:r>
            </w:smartTag>
          </w:p>
        </w:tc>
        <w:tc>
          <w:tcPr>
            <w:tcW w:w="630" w:type="dxa"/>
            <w:gridSpan w:val="2"/>
            <w:shd w:val="clear" w:color="auto" w:fill="auto"/>
            <w:vAlign w:val="center"/>
          </w:tcPr>
          <w:p w:rsidR="00D473F6" w:rsidRDefault="00D473F6" w:rsidP="00D473F6">
            <w:pPr>
              <w:jc w:val="right"/>
              <w:rPr>
                <w:b/>
                <w:bCs/>
                <w:sz w:val="14"/>
                <w:szCs w:val="14"/>
              </w:rPr>
            </w:pPr>
            <w:r>
              <w:rPr>
                <w:b/>
                <w:bCs/>
                <w:sz w:val="14"/>
                <w:szCs w:val="14"/>
              </w:rPr>
              <w:t xml:space="preserve">2,434 </w:t>
            </w:r>
          </w:p>
        </w:tc>
        <w:tc>
          <w:tcPr>
            <w:tcW w:w="620" w:type="dxa"/>
            <w:gridSpan w:val="3"/>
            <w:shd w:val="clear" w:color="auto" w:fill="auto"/>
            <w:vAlign w:val="center"/>
          </w:tcPr>
          <w:p w:rsidR="00D473F6" w:rsidRDefault="00D473F6" w:rsidP="00D473F6">
            <w:pPr>
              <w:jc w:val="right"/>
              <w:rPr>
                <w:b/>
                <w:bCs/>
                <w:sz w:val="14"/>
                <w:szCs w:val="14"/>
              </w:rPr>
            </w:pPr>
            <w:r>
              <w:rPr>
                <w:b/>
                <w:bCs/>
                <w:sz w:val="14"/>
                <w:szCs w:val="14"/>
              </w:rPr>
              <w:t xml:space="preserve">2,203 </w:t>
            </w:r>
          </w:p>
        </w:tc>
        <w:tc>
          <w:tcPr>
            <w:tcW w:w="821" w:type="dxa"/>
            <w:shd w:val="clear" w:color="auto" w:fill="auto"/>
            <w:vAlign w:val="center"/>
          </w:tcPr>
          <w:p w:rsidR="00D473F6" w:rsidRDefault="00D473F6" w:rsidP="00D473F6">
            <w:pPr>
              <w:jc w:val="right"/>
              <w:rPr>
                <w:b/>
                <w:bCs/>
                <w:sz w:val="14"/>
                <w:szCs w:val="14"/>
              </w:rPr>
            </w:pPr>
            <w:r>
              <w:rPr>
                <w:b/>
                <w:bCs/>
                <w:sz w:val="14"/>
                <w:szCs w:val="14"/>
              </w:rPr>
              <w:t xml:space="preserve">8,608 </w:t>
            </w:r>
          </w:p>
        </w:tc>
        <w:tc>
          <w:tcPr>
            <w:tcW w:w="720" w:type="dxa"/>
            <w:gridSpan w:val="2"/>
            <w:shd w:val="clear" w:color="auto" w:fill="auto"/>
            <w:vAlign w:val="center"/>
          </w:tcPr>
          <w:p w:rsidR="00D473F6" w:rsidRDefault="00D473F6" w:rsidP="00D473F6">
            <w:pPr>
              <w:jc w:val="right"/>
              <w:rPr>
                <w:b/>
                <w:bCs/>
                <w:sz w:val="14"/>
                <w:szCs w:val="14"/>
              </w:rPr>
            </w:pPr>
            <w:r>
              <w:rPr>
                <w:b/>
                <w:bCs/>
                <w:sz w:val="14"/>
                <w:szCs w:val="14"/>
              </w:rPr>
              <w:t xml:space="preserve">2,900 </w:t>
            </w:r>
          </w:p>
        </w:tc>
        <w:tc>
          <w:tcPr>
            <w:tcW w:w="810" w:type="dxa"/>
            <w:vAlign w:val="center"/>
          </w:tcPr>
          <w:p w:rsidR="00D473F6" w:rsidRDefault="00D473F6" w:rsidP="00D473F6">
            <w:pPr>
              <w:jc w:val="right"/>
              <w:rPr>
                <w:b/>
                <w:bCs/>
                <w:sz w:val="14"/>
                <w:szCs w:val="14"/>
              </w:rPr>
            </w:pPr>
            <w:r>
              <w:rPr>
                <w:b/>
                <w:bCs/>
                <w:sz w:val="14"/>
                <w:szCs w:val="14"/>
              </w:rPr>
              <w:t xml:space="preserve">2,422 </w:t>
            </w:r>
          </w:p>
        </w:tc>
        <w:tc>
          <w:tcPr>
            <w:tcW w:w="720" w:type="dxa"/>
            <w:gridSpan w:val="2"/>
            <w:vAlign w:val="center"/>
          </w:tcPr>
          <w:p w:rsidR="00D473F6" w:rsidRDefault="00D473F6" w:rsidP="00D473F6">
            <w:pPr>
              <w:jc w:val="right"/>
              <w:rPr>
                <w:b/>
                <w:bCs/>
                <w:sz w:val="14"/>
                <w:szCs w:val="14"/>
              </w:rPr>
            </w:pPr>
            <w:r>
              <w:rPr>
                <w:b/>
                <w:bCs/>
                <w:sz w:val="14"/>
                <w:szCs w:val="14"/>
              </w:rPr>
              <w:t xml:space="preserve">3,587 </w:t>
            </w:r>
          </w:p>
        </w:tc>
        <w:tc>
          <w:tcPr>
            <w:tcW w:w="800" w:type="dxa"/>
            <w:gridSpan w:val="2"/>
            <w:shd w:val="clear" w:color="auto" w:fill="auto"/>
            <w:vAlign w:val="center"/>
          </w:tcPr>
          <w:p w:rsidR="00D473F6" w:rsidRPr="00D473F6" w:rsidRDefault="00D473F6" w:rsidP="00D473F6">
            <w:pPr>
              <w:jc w:val="right"/>
              <w:rPr>
                <w:b/>
                <w:bCs/>
                <w:sz w:val="14"/>
                <w:szCs w:val="14"/>
              </w:rPr>
            </w:pPr>
            <w:r w:rsidRPr="00D473F6">
              <w:rPr>
                <w:b/>
                <w:bCs/>
                <w:sz w:val="14"/>
                <w:szCs w:val="14"/>
              </w:rPr>
              <w:t xml:space="preserve">3,291 </w:t>
            </w:r>
          </w:p>
        </w:tc>
        <w:tc>
          <w:tcPr>
            <w:tcW w:w="730" w:type="dxa"/>
            <w:shd w:val="clear" w:color="auto" w:fill="auto"/>
            <w:vAlign w:val="center"/>
          </w:tcPr>
          <w:p w:rsidR="00D473F6" w:rsidRDefault="00D473F6" w:rsidP="00D473F6">
            <w:pPr>
              <w:jc w:val="right"/>
              <w:rPr>
                <w:b/>
                <w:bCs/>
                <w:sz w:val="14"/>
                <w:szCs w:val="14"/>
              </w:rPr>
            </w:pPr>
            <w:r>
              <w:rPr>
                <w:b/>
                <w:bCs/>
                <w:sz w:val="14"/>
                <w:szCs w:val="14"/>
              </w:rPr>
              <w:t xml:space="preserve">2,003 </w:t>
            </w:r>
          </w:p>
        </w:tc>
      </w:tr>
      <w:tr w:rsidR="00D473F6" w:rsidRPr="00C55199" w:rsidTr="00D473F6">
        <w:trPr>
          <w:trHeight w:hRule="exact" w:val="187"/>
        </w:trPr>
        <w:tc>
          <w:tcPr>
            <w:tcW w:w="209" w:type="dxa"/>
            <w:shd w:val="clear" w:color="auto" w:fill="auto"/>
            <w:vAlign w:val="center"/>
          </w:tcPr>
          <w:p w:rsidR="00D473F6" w:rsidRPr="002B32A5" w:rsidRDefault="00D473F6" w:rsidP="00917E6E">
            <w:pPr>
              <w:jc w:val="right"/>
              <w:rPr>
                <w:rFonts w:eastAsia="Calibri"/>
                <w:b/>
                <w:bCs/>
                <w:sz w:val="15"/>
                <w:szCs w:val="15"/>
              </w:rPr>
            </w:pPr>
          </w:p>
        </w:tc>
        <w:tc>
          <w:tcPr>
            <w:tcW w:w="1890" w:type="dxa"/>
            <w:shd w:val="clear" w:color="auto" w:fill="auto"/>
            <w:vAlign w:val="center"/>
          </w:tcPr>
          <w:p w:rsidR="00D473F6" w:rsidRPr="002B32A5" w:rsidRDefault="00D473F6" w:rsidP="00917E6E">
            <w:pPr>
              <w:rPr>
                <w:rFonts w:eastAsia="Calibri"/>
                <w:b/>
                <w:bCs/>
                <w:sz w:val="15"/>
                <w:szCs w:val="15"/>
              </w:rPr>
            </w:pPr>
          </w:p>
        </w:tc>
        <w:tc>
          <w:tcPr>
            <w:tcW w:w="630" w:type="dxa"/>
            <w:gridSpan w:val="2"/>
            <w:shd w:val="clear" w:color="auto" w:fill="auto"/>
            <w:vAlign w:val="center"/>
          </w:tcPr>
          <w:p w:rsidR="00D473F6" w:rsidRDefault="00D473F6" w:rsidP="00D473F6">
            <w:pPr>
              <w:jc w:val="right"/>
              <w:rPr>
                <w:b/>
                <w:bCs/>
                <w:sz w:val="14"/>
                <w:szCs w:val="14"/>
              </w:rPr>
            </w:pPr>
          </w:p>
        </w:tc>
        <w:tc>
          <w:tcPr>
            <w:tcW w:w="620" w:type="dxa"/>
            <w:gridSpan w:val="3"/>
            <w:shd w:val="clear" w:color="auto" w:fill="auto"/>
            <w:vAlign w:val="center"/>
          </w:tcPr>
          <w:p w:rsidR="00D473F6" w:rsidRDefault="00D473F6" w:rsidP="00D473F6">
            <w:pPr>
              <w:jc w:val="right"/>
              <w:rPr>
                <w:b/>
                <w:bCs/>
                <w:sz w:val="14"/>
                <w:szCs w:val="14"/>
              </w:rPr>
            </w:pPr>
          </w:p>
        </w:tc>
        <w:tc>
          <w:tcPr>
            <w:tcW w:w="821" w:type="dxa"/>
            <w:shd w:val="clear" w:color="auto" w:fill="auto"/>
            <w:vAlign w:val="center"/>
          </w:tcPr>
          <w:p w:rsidR="00D473F6" w:rsidRDefault="00D473F6" w:rsidP="00D473F6">
            <w:pPr>
              <w:jc w:val="right"/>
              <w:rPr>
                <w:b/>
                <w:bCs/>
                <w:sz w:val="14"/>
                <w:szCs w:val="14"/>
              </w:rPr>
            </w:pPr>
          </w:p>
        </w:tc>
        <w:tc>
          <w:tcPr>
            <w:tcW w:w="720" w:type="dxa"/>
            <w:gridSpan w:val="2"/>
            <w:shd w:val="clear" w:color="auto" w:fill="auto"/>
            <w:vAlign w:val="center"/>
          </w:tcPr>
          <w:p w:rsidR="00D473F6" w:rsidRDefault="00D473F6" w:rsidP="00D473F6">
            <w:pPr>
              <w:jc w:val="right"/>
              <w:rPr>
                <w:b/>
                <w:bCs/>
                <w:sz w:val="14"/>
                <w:szCs w:val="14"/>
              </w:rPr>
            </w:pPr>
          </w:p>
        </w:tc>
        <w:tc>
          <w:tcPr>
            <w:tcW w:w="810" w:type="dxa"/>
            <w:vAlign w:val="center"/>
          </w:tcPr>
          <w:p w:rsidR="00D473F6" w:rsidRDefault="00D473F6" w:rsidP="00D473F6">
            <w:pPr>
              <w:jc w:val="right"/>
              <w:rPr>
                <w:b/>
                <w:bCs/>
                <w:sz w:val="14"/>
                <w:szCs w:val="14"/>
              </w:rPr>
            </w:pPr>
          </w:p>
        </w:tc>
        <w:tc>
          <w:tcPr>
            <w:tcW w:w="720" w:type="dxa"/>
            <w:gridSpan w:val="2"/>
            <w:vAlign w:val="center"/>
          </w:tcPr>
          <w:p w:rsidR="00D473F6" w:rsidRDefault="00D473F6" w:rsidP="00D473F6">
            <w:pPr>
              <w:jc w:val="right"/>
              <w:rPr>
                <w:b/>
                <w:bCs/>
                <w:sz w:val="14"/>
                <w:szCs w:val="14"/>
              </w:rPr>
            </w:pPr>
          </w:p>
        </w:tc>
        <w:tc>
          <w:tcPr>
            <w:tcW w:w="800" w:type="dxa"/>
            <w:gridSpan w:val="2"/>
            <w:shd w:val="clear" w:color="auto" w:fill="auto"/>
            <w:vAlign w:val="center"/>
          </w:tcPr>
          <w:p w:rsidR="00D473F6" w:rsidRPr="00D473F6" w:rsidRDefault="00D473F6" w:rsidP="00D473F6">
            <w:pPr>
              <w:jc w:val="right"/>
              <w:rPr>
                <w:b/>
                <w:bCs/>
                <w:sz w:val="14"/>
                <w:szCs w:val="14"/>
              </w:rPr>
            </w:pPr>
          </w:p>
        </w:tc>
        <w:tc>
          <w:tcPr>
            <w:tcW w:w="730" w:type="dxa"/>
            <w:shd w:val="clear" w:color="auto" w:fill="auto"/>
            <w:vAlign w:val="center"/>
          </w:tcPr>
          <w:p w:rsidR="00D473F6" w:rsidRDefault="00D473F6" w:rsidP="00D473F6">
            <w:pPr>
              <w:jc w:val="right"/>
              <w:rPr>
                <w:b/>
                <w:bCs/>
                <w:sz w:val="14"/>
                <w:szCs w:val="14"/>
              </w:rPr>
            </w:pP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r w:rsidRPr="002B32A5">
              <w:rPr>
                <w:rFonts w:eastAsia="Calibri"/>
                <w:b/>
                <w:bCs/>
                <w:sz w:val="15"/>
                <w:szCs w:val="15"/>
              </w:rPr>
              <w:t>K.</w:t>
            </w:r>
          </w:p>
        </w:tc>
        <w:tc>
          <w:tcPr>
            <w:tcW w:w="1890" w:type="dxa"/>
            <w:shd w:val="clear" w:color="auto" w:fill="auto"/>
            <w:vAlign w:val="center"/>
          </w:tcPr>
          <w:p w:rsidR="00D473F6" w:rsidRPr="002B32A5" w:rsidRDefault="00D473F6" w:rsidP="00D473F6">
            <w:pPr>
              <w:rPr>
                <w:rFonts w:eastAsia="Arial Unicode MS"/>
                <w:b/>
                <w:bCs/>
                <w:sz w:val="15"/>
                <w:szCs w:val="15"/>
              </w:rPr>
            </w:pPr>
            <w:smartTag w:uri="urn:schemas-microsoft-com:office:smarttags" w:element="place">
              <w:r w:rsidRPr="002B32A5">
                <w:rPr>
                  <w:rFonts w:eastAsia="Calibri"/>
                  <w:b/>
                  <w:bCs/>
                  <w:sz w:val="15"/>
                  <w:szCs w:val="15"/>
                </w:rPr>
                <w:t>Northern Africa</w:t>
              </w:r>
            </w:smartTag>
          </w:p>
        </w:tc>
        <w:tc>
          <w:tcPr>
            <w:tcW w:w="630" w:type="dxa"/>
            <w:gridSpan w:val="2"/>
            <w:shd w:val="clear" w:color="auto" w:fill="auto"/>
            <w:vAlign w:val="center"/>
          </w:tcPr>
          <w:p w:rsidR="00D473F6" w:rsidRDefault="00D473F6" w:rsidP="00D473F6">
            <w:pPr>
              <w:jc w:val="right"/>
              <w:rPr>
                <w:b/>
                <w:bCs/>
                <w:sz w:val="14"/>
                <w:szCs w:val="14"/>
              </w:rPr>
            </w:pPr>
            <w:r>
              <w:rPr>
                <w:b/>
                <w:bCs/>
                <w:sz w:val="14"/>
                <w:szCs w:val="14"/>
              </w:rPr>
              <w:t xml:space="preserve">19,998 </w:t>
            </w:r>
          </w:p>
        </w:tc>
        <w:tc>
          <w:tcPr>
            <w:tcW w:w="620" w:type="dxa"/>
            <w:gridSpan w:val="3"/>
            <w:shd w:val="clear" w:color="auto" w:fill="auto"/>
            <w:vAlign w:val="center"/>
          </w:tcPr>
          <w:p w:rsidR="00D473F6" w:rsidRDefault="00D473F6" w:rsidP="00D473F6">
            <w:pPr>
              <w:jc w:val="right"/>
              <w:rPr>
                <w:b/>
                <w:bCs/>
                <w:sz w:val="14"/>
                <w:szCs w:val="14"/>
              </w:rPr>
            </w:pPr>
            <w:r>
              <w:rPr>
                <w:b/>
                <w:bCs/>
                <w:sz w:val="14"/>
                <w:szCs w:val="14"/>
              </w:rPr>
              <w:t xml:space="preserve">16,437 </w:t>
            </w:r>
          </w:p>
        </w:tc>
        <w:tc>
          <w:tcPr>
            <w:tcW w:w="821" w:type="dxa"/>
            <w:shd w:val="clear" w:color="auto" w:fill="auto"/>
            <w:vAlign w:val="center"/>
          </w:tcPr>
          <w:p w:rsidR="00D473F6" w:rsidRDefault="00D473F6" w:rsidP="00D473F6">
            <w:pPr>
              <w:jc w:val="right"/>
              <w:rPr>
                <w:b/>
                <w:bCs/>
                <w:sz w:val="14"/>
                <w:szCs w:val="14"/>
              </w:rPr>
            </w:pPr>
            <w:r>
              <w:rPr>
                <w:b/>
                <w:bCs/>
                <w:sz w:val="14"/>
                <w:szCs w:val="14"/>
              </w:rPr>
              <w:t xml:space="preserve">19,842 </w:t>
            </w:r>
          </w:p>
        </w:tc>
        <w:tc>
          <w:tcPr>
            <w:tcW w:w="720" w:type="dxa"/>
            <w:gridSpan w:val="2"/>
            <w:shd w:val="clear" w:color="auto" w:fill="auto"/>
            <w:vAlign w:val="center"/>
          </w:tcPr>
          <w:p w:rsidR="00D473F6" w:rsidRDefault="00D473F6" w:rsidP="00D473F6">
            <w:pPr>
              <w:jc w:val="right"/>
              <w:rPr>
                <w:b/>
                <w:bCs/>
                <w:sz w:val="14"/>
                <w:szCs w:val="14"/>
              </w:rPr>
            </w:pPr>
            <w:r>
              <w:rPr>
                <w:b/>
                <w:bCs/>
                <w:sz w:val="14"/>
                <w:szCs w:val="14"/>
              </w:rPr>
              <w:t xml:space="preserve">25,117 </w:t>
            </w:r>
          </w:p>
        </w:tc>
        <w:tc>
          <w:tcPr>
            <w:tcW w:w="810" w:type="dxa"/>
            <w:vAlign w:val="center"/>
          </w:tcPr>
          <w:p w:rsidR="00D473F6" w:rsidRDefault="00D473F6" w:rsidP="00D473F6">
            <w:pPr>
              <w:jc w:val="right"/>
              <w:rPr>
                <w:b/>
                <w:bCs/>
                <w:sz w:val="14"/>
                <w:szCs w:val="14"/>
              </w:rPr>
            </w:pPr>
            <w:r>
              <w:rPr>
                <w:b/>
                <w:bCs/>
                <w:sz w:val="14"/>
                <w:szCs w:val="14"/>
              </w:rPr>
              <w:t xml:space="preserve">15,268 </w:t>
            </w:r>
          </w:p>
        </w:tc>
        <w:tc>
          <w:tcPr>
            <w:tcW w:w="720" w:type="dxa"/>
            <w:gridSpan w:val="2"/>
            <w:vAlign w:val="center"/>
          </w:tcPr>
          <w:p w:rsidR="00D473F6" w:rsidRDefault="00D473F6" w:rsidP="00D473F6">
            <w:pPr>
              <w:jc w:val="right"/>
              <w:rPr>
                <w:b/>
                <w:bCs/>
                <w:sz w:val="14"/>
                <w:szCs w:val="14"/>
              </w:rPr>
            </w:pPr>
            <w:r>
              <w:rPr>
                <w:b/>
                <w:bCs/>
                <w:sz w:val="14"/>
                <w:szCs w:val="14"/>
              </w:rPr>
              <w:t xml:space="preserve">18,271 </w:t>
            </w:r>
          </w:p>
        </w:tc>
        <w:tc>
          <w:tcPr>
            <w:tcW w:w="800" w:type="dxa"/>
            <w:gridSpan w:val="2"/>
            <w:shd w:val="clear" w:color="auto" w:fill="auto"/>
            <w:vAlign w:val="center"/>
          </w:tcPr>
          <w:p w:rsidR="00D473F6" w:rsidRPr="00D473F6" w:rsidRDefault="00D473F6" w:rsidP="00D473F6">
            <w:pPr>
              <w:jc w:val="right"/>
              <w:rPr>
                <w:b/>
                <w:bCs/>
                <w:sz w:val="14"/>
                <w:szCs w:val="14"/>
              </w:rPr>
            </w:pPr>
            <w:r w:rsidRPr="00D473F6">
              <w:rPr>
                <w:b/>
                <w:bCs/>
                <w:sz w:val="14"/>
                <w:szCs w:val="14"/>
              </w:rPr>
              <w:t xml:space="preserve">20,092 </w:t>
            </w:r>
          </w:p>
        </w:tc>
        <w:tc>
          <w:tcPr>
            <w:tcW w:w="730" w:type="dxa"/>
            <w:shd w:val="clear" w:color="auto" w:fill="auto"/>
            <w:vAlign w:val="center"/>
          </w:tcPr>
          <w:p w:rsidR="00D473F6" w:rsidRDefault="00D473F6" w:rsidP="00D473F6">
            <w:pPr>
              <w:jc w:val="right"/>
              <w:rPr>
                <w:b/>
                <w:bCs/>
                <w:sz w:val="14"/>
                <w:szCs w:val="14"/>
              </w:rPr>
            </w:pPr>
            <w:r>
              <w:rPr>
                <w:b/>
                <w:bCs/>
                <w:sz w:val="14"/>
                <w:szCs w:val="14"/>
              </w:rPr>
              <w:t xml:space="preserve">22,679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Egypt</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9,120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7,259 </w:t>
            </w:r>
          </w:p>
        </w:tc>
        <w:tc>
          <w:tcPr>
            <w:tcW w:w="821" w:type="dxa"/>
            <w:shd w:val="clear" w:color="auto" w:fill="auto"/>
            <w:vAlign w:val="center"/>
          </w:tcPr>
          <w:p w:rsidR="00D473F6" w:rsidRDefault="00D473F6" w:rsidP="00D473F6">
            <w:pPr>
              <w:jc w:val="right"/>
              <w:rPr>
                <w:sz w:val="14"/>
                <w:szCs w:val="14"/>
              </w:rPr>
            </w:pPr>
            <w:r>
              <w:rPr>
                <w:sz w:val="14"/>
                <w:szCs w:val="14"/>
              </w:rPr>
              <w:t xml:space="preserve">8,830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9,510 </w:t>
            </w:r>
          </w:p>
        </w:tc>
        <w:tc>
          <w:tcPr>
            <w:tcW w:w="810" w:type="dxa"/>
            <w:vAlign w:val="center"/>
          </w:tcPr>
          <w:p w:rsidR="00D473F6" w:rsidRDefault="00D473F6" w:rsidP="00D473F6">
            <w:pPr>
              <w:jc w:val="right"/>
              <w:rPr>
                <w:sz w:val="14"/>
                <w:szCs w:val="14"/>
              </w:rPr>
            </w:pPr>
            <w:r>
              <w:rPr>
                <w:sz w:val="14"/>
                <w:szCs w:val="14"/>
              </w:rPr>
              <w:t xml:space="preserve">7,511 </w:t>
            </w:r>
          </w:p>
        </w:tc>
        <w:tc>
          <w:tcPr>
            <w:tcW w:w="720" w:type="dxa"/>
            <w:gridSpan w:val="2"/>
            <w:vAlign w:val="center"/>
          </w:tcPr>
          <w:p w:rsidR="00D473F6" w:rsidRDefault="00D473F6" w:rsidP="00D473F6">
            <w:pPr>
              <w:jc w:val="right"/>
              <w:rPr>
                <w:sz w:val="14"/>
                <w:szCs w:val="14"/>
              </w:rPr>
            </w:pPr>
            <w:r>
              <w:rPr>
                <w:sz w:val="14"/>
                <w:szCs w:val="14"/>
              </w:rPr>
              <w:t xml:space="preserve">8,272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9,224 </w:t>
            </w:r>
          </w:p>
        </w:tc>
        <w:tc>
          <w:tcPr>
            <w:tcW w:w="730" w:type="dxa"/>
            <w:shd w:val="clear" w:color="auto" w:fill="auto"/>
            <w:vAlign w:val="center"/>
          </w:tcPr>
          <w:p w:rsidR="00D473F6" w:rsidRDefault="00D473F6" w:rsidP="00D473F6">
            <w:pPr>
              <w:jc w:val="right"/>
              <w:rPr>
                <w:sz w:val="14"/>
                <w:szCs w:val="14"/>
              </w:rPr>
            </w:pPr>
            <w:r>
              <w:rPr>
                <w:sz w:val="14"/>
                <w:szCs w:val="14"/>
              </w:rPr>
              <w:t xml:space="preserve">9,022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Morocco</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989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595 </w:t>
            </w:r>
          </w:p>
        </w:tc>
        <w:tc>
          <w:tcPr>
            <w:tcW w:w="821" w:type="dxa"/>
            <w:shd w:val="clear" w:color="auto" w:fill="auto"/>
            <w:vAlign w:val="center"/>
          </w:tcPr>
          <w:p w:rsidR="00D473F6" w:rsidRDefault="00D473F6" w:rsidP="00D473F6">
            <w:pPr>
              <w:jc w:val="right"/>
              <w:rPr>
                <w:sz w:val="14"/>
                <w:szCs w:val="14"/>
              </w:rPr>
            </w:pPr>
            <w:r>
              <w:rPr>
                <w:sz w:val="14"/>
                <w:szCs w:val="14"/>
              </w:rPr>
              <w:t xml:space="preserve">1,077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1,077 </w:t>
            </w:r>
          </w:p>
        </w:tc>
        <w:tc>
          <w:tcPr>
            <w:tcW w:w="810" w:type="dxa"/>
            <w:vAlign w:val="center"/>
          </w:tcPr>
          <w:p w:rsidR="00D473F6" w:rsidRDefault="00D473F6" w:rsidP="00D473F6">
            <w:pPr>
              <w:jc w:val="right"/>
              <w:rPr>
                <w:sz w:val="14"/>
                <w:szCs w:val="14"/>
              </w:rPr>
            </w:pPr>
            <w:r>
              <w:rPr>
                <w:sz w:val="14"/>
                <w:szCs w:val="14"/>
              </w:rPr>
              <w:t xml:space="preserve">507 </w:t>
            </w:r>
          </w:p>
        </w:tc>
        <w:tc>
          <w:tcPr>
            <w:tcW w:w="720" w:type="dxa"/>
            <w:gridSpan w:val="2"/>
            <w:vAlign w:val="center"/>
          </w:tcPr>
          <w:p w:rsidR="00D473F6" w:rsidRDefault="00D473F6" w:rsidP="00D473F6">
            <w:pPr>
              <w:jc w:val="right"/>
              <w:rPr>
                <w:sz w:val="14"/>
                <w:szCs w:val="14"/>
              </w:rPr>
            </w:pPr>
            <w:r>
              <w:rPr>
                <w:sz w:val="14"/>
                <w:szCs w:val="14"/>
              </w:rPr>
              <w:t xml:space="preserve">760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1,009 </w:t>
            </w:r>
          </w:p>
        </w:tc>
        <w:tc>
          <w:tcPr>
            <w:tcW w:w="730" w:type="dxa"/>
            <w:shd w:val="clear" w:color="auto" w:fill="auto"/>
            <w:vAlign w:val="center"/>
          </w:tcPr>
          <w:p w:rsidR="00D473F6" w:rsidRDefault="00D473F6" w:rsidP="00D473F6">
            <w:pPr>
              <w:jc w:val="right"/>
              <w:rPr>
                <w:sz w:val="14"/>
                <w:szCs w:val="14"/>
              </w:rPr>
            </w:pPr>
            <w:r>
              <w:rPr>
                <w:sz w:val="14"/>
                <w:szCs w:val="14"/>
              </w:rPr>
              <w:t xml:space="preserve">1,012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r w:rsidRPr="002B32A5">
              <w:rPr>
                <w:rFonts w:eastAsia="Calibri"/>
                <w:sz w:val="15"/>
                <w:szCs w:val="15"/>
              </w:rPr>
              <w:t>Others</w:t>
            </w:r>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9,888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8,583 </w:t>
            </w:r>
          </w:p>
        </w:tc>
        <w:tc>
          <w:tcPr>
            <w:tcW w:w="821" w:type="dxa"/>
            <w:shd w:val="clear" w:color="auto" w:fill="auto"/>
            <w:vAlign w:val="center"/>
          </w:tcPr>
          <w:p w:rsidR="00D473F6" w:rsidRDefault="00D473F6" w:rsidP="00D473F6">
            <w:pPr>
              <w:jc w:val="right"/>
              <w:rPr>
                <w:sz w:val="14"/>
                <w:szCs w:val="14"/>
              </w:rPr>
            </w:pPr>
            <w:r>
              <w:rPr>
                <w:sz w:val="14"/>
                <w:szCs w:val="14"/>
              </w:rPr>
              <w:t xml:space="preserve">9,935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14,530 </w:t>
            </w:r>
          </w:p>
        </w:tc>
        <w:tc>
          <w:tcPr>
            <w:tcW w:w="810" w:type="dxa"/>
            <w:vAlign w:val="center"/>
          </w:tcPr>
          <w:p w:rsidR="00D473F6" w:rsidRDefault="00D473F6" w:rsidP="00D473F6">
            <w:pPr>
              <w:jc w:val="right"/>
              <w:rPr>
                <w:sz w:val="14"/>
                <w:szCs w:val="14"/>
              </w:rPr>
            </w:pPr>
            <w:r>
              <w:rPr>
                <w:sz w:val="14"/>
                <w:szCs w:val="14"/>
              </w:rPr>
              <w:t xml:space="preserve">7,249 </w:t>
            </w:r>
          </w:p>
        </w:tc>
        <w:tc>
          <w:tcPr>
            <w:tcW w:w="720" w:type="dxa"/>
            <w:gridSpan w:val="2"/>
            <w:vAlign w:val="center"/>
          </w:tcPr>
          <w:p w:rsidR="00D473F6" w:rsidRDefault="00D473F6" w:rsidP="00D473F6">
            <w:pPr>
              <w:jc w:val="right"/>
              <w:rPr>
                <w:sz w:val="14"/>
                <w:szCs w:val="14"/>
              </w:rPr>
            </w:pPr>
            <w:r>
              <w:rPr>
                <w:sz w:val="14"/>
                <w:szCs w:val="14"/>
              </w:rPr>
              <w:t xml:space="preserve">9,239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9,860 </w:t>
            </w:r>
          </w:p>
        </w:tc>
        <w:tc>
          <w:tcPr>
            <w:tcW w:w="730" w:type="dxa"/>
            <w:shd w:val="clear" w:color="auto" w:fill="auto"/>
            <w:vAlign w:val="center"/>
          </w:tcPr>
          <w:p w:rsidR="00D473F6" w:rsidRDefault="00D473F6" w:rsidP="00D473F6">
            <w:pPr>
              <w:jc w:val="right"/>
              <w:rPr>
                <w:sz w:val="14"/>
                <w:szCs w:val="14"/>
              </w:rPr>
            </w:pPr>
            <w:r>
              <w:rPr>
                <w:sz w:val="14"/>
                <w:szCs w:val="14"/>
              </w:rPr>
              <w:t xml:space="preserve">12,644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Calibri"/>
                <w:color w:val="000000"/>
                <w:sz w:val="15"/>
                <w:szCs w:val="15"/>
              </w:rPr>
            </w:pPr>
          </w:p>
        </w:tc>
        <w:tc>
          <w:tcPr>
            <w:tcW w:w="630" w:type="dxa"/>
            <w:gridSpan w:val="2"/>
            <w:shd w:val="clear" w:color="auto" w:fill="auto"/>
            <w:vAlign w:val="center"/>
          </w:tcPr>
          <w:p w:rsidR="00D473F6" w:rsidRDefault="00D473F6" w:rsidP="00D473F6">
            <w:pPr>
              <w:jc w:val="right"/>
              <w:rPr>
                <w:b/>
                <w:bCs/>
                <w:sz w:val="14"/>
                <w:szCs w:val="14"/>
              </w:rPr>
            </w:pPr>
          </w:p>
        </w:tc>
        <w:tc>
          <w:tcPr>
            <w:tcW w:w="620" w:type="dxa"/>
            <w:gridSpan w:val="3"/>
            <w:shd w:val="clear" w:color="auto" w:fill="auto"/>
            <w:vAlign w:val="center"/>
          </w:tcPr>
          <w:p w:rsidR="00D473F6" w:rsidRDefault="00D473F6" w:rsidP="00D473F6">
            <w:pPr>
              <w:jc w:val="right"/>
              <w:rPr>
                <w:b/>
                <w:bCs/>
                <w:sz w:val="14"/>
                <w:szCs w:val="14"/>
              </w:rPr>
            </w:pPr>
          </w:p>
        </w:tc>
        <w:tc>
          <w:tcPr>
            <w:tcW w:w="821" w:type="dxa"/>
            <w:shd w:val="clear" w:color="auto" w:fill="auto"/>
            <w:vAlign w:val="center"/>
          </w:tcPr>
          <w:p w:rsidR="00D473F6" w:rsidRDefault="00D473F6" w:rsidP="00D473F6">
            <w:pPr>
              <w:jc w:val="right"/>
              <w:rPr>
                <w:b/>
                <w:bCs/>
                <w:sz w:val="14"/>
                <w:szCs w:val="14"/>
              </w:rPr>
            </w:pPr>
          </w:p>
        </w:tc>
        <w:tc>
          <w:tcPr>
            <w:tcW w:w="720" w:type="dxa"/>
            <w:gridSpan w:val="2"/>
            <w:shd w:val="clear" w:color="auto" w:fill="auto"/>
            <w:vAlign w:val="center"/>
          </w:tcPr>
          <w:p w:rsidR="00D473F6" w:rsidRDefault="00D473F6" w:rsidP="00D473F6">
            <w:pPr>
              <w:jc w:val="right"/>
              <w:rPr>
                <w:b/>
                <w:bCs/>
                <w:sz w:val="14"/>
                <w:szCs w:val="14"/>
              </w:rPr>
            </w:pPr>
          </w:p>
        </w:tc>
        <w:tc>
          <w:tcPr>
            <w:tcW w:w="810" w:type="dxa"/>
            <w:vAlign w:val="center"/>
          </w:tcPr>
          <w:p w:rsidR="00D473F6" w:rsidRDefault="00D473F6" w:rsidP="00D473F6">
            <w:pPr>
              <w:jc w:val="right"/>
              <w:rPr>
                <w:b/>
                <w:bCs/>
                <w:sz w:val="14"/>
                <w:szCs w:val="14"/>
              </w:rPr>
            </w:pPr>
          </w:p>
        </w:tc>
        <w:tc>
          <w:tcPr>
            <w:tcW w:w="720" w:type="dxa"/>
            <w:gridSpan w:val="2"/>
            <w:vAlign w:val="center"/>
          </w:tcPr>
          <w:p w:rsidR="00D473F6" w:rsidRDefault="00D473F6" w:rsidP="00D473F6">
            <w:pPr>
              <w:jc w:val="right"/>
              <w:rPr>
                <w:b/>
                <w:bCs/>
                <w:sz w:val="14"/>
                <w:szCs w:val="14"/>
              </w:rPr>
            </w:pPr>
          </w:p>
        </w:tc>
        <w:tc>
          <w:tcPr>
            <w:tcW w:w="800" w:type="dxa"/>
            <w:gridSpan w:val="2"/>
            <w:shd w:val="clear" w:color="auto" w:fill="auto"/>
            <w:vAlign w:val="center"/>
          </w:tcPr>
          <w:p w:rsidR="00D473F6" w:rsidRDefault="00D473F6" w:rsidP="00D473F6">
            <w:pPr>
              <w:jc w:val="right"/>
              <w:rPr>
                <w:b/>
                <w:bCs/>
                <w:color w:val="FF0000"/>
                <w:sz w:val="14"/>
                <w:szCs w:val="14"/>
              </w:rPr>
            </w:pPr>
          </w:p>
        </w:tc>
        <w:tc>
          <w:tcPr>
            <w:tcW w:w="730" w:type="dxa"/>
            <w:shd w:val="clear" w:color="auto" w:fill="auto"/>
            <w:vAlign w:val="center"/>
          </w:tcPr>
          <w:p w:rsidR="00D473F6" w:rsidRDefault="00D473F6" w:rsidP="00D473F6">
            <w:pPr>
              <w:jc w:val="right"/>
              <w:rPr>
                <w:b/>
                <w:bCs/>
                <w:sz w:val="14"/>
                <w:szCs w:val="14"/>
              </w:rPr>
            </w:pP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r w:rsidRPr="002B32A5">
              <w:rPr>
                <w:rFonts w:eastAsia="Calibri"/>
                <w:b/>
                <w:bCs/>
                <w:sz w:val="15"/>
                <w:szCs w:val="15"/>
              </w:rPr>
              <w:t>L.</w:t>
            </w:r>
          </w:p>
        </w:tc>
        <w:tc>
          <w:tcPr>
            <w:tcW w:w="1890" w:type="dxa"/>
            <w:shd w:val="clear" w:color="auto" w:fill="auto"/>
            <w:vAlign w:val="center"/>
          </w:tcPr>
          <w:p w:rsidR="00D473F6" w:rsidRPr="000E7DDD" w:rsidRDefault="00D473F6" w:rsidP="00D473F6">
            <w:pPr>
              <w:pStyle w:val="Heading3"/>
              <w:jc w:val="left"/>
              <w:rPr>
                <w:rFonts w:eastAsia="Arial Unicode MS"/>
                <w:bCs/>
                <w:szCs w:val="15"/>
              </w:rPr>
            </w:pPr>
            <w:r w:rsidRPr="000E7DDD">
              <w:rPr>
                <w:szCs w:val="15"/>
              </w:rPr>
              <w:t>Southern Africa</w:t>
            </w:r>
          </w:p>
        </w:tc>
        <w:tc>
          <w:tcPr>
            <w:tcW w:w="630" w:type="dxa"/>
            <w:gridSpan w:val="2"/>
            <w:shd w:val="clear" w:color="auto" w:fill="auto"/>
            <w:vAlign w:val="center"/>
          </w:tcPr>
          <w:p w:rsidR="00D473F6" w:rsidRDefault="00D473F6" w:rsidP="00D473F6">
            <w:pPr>
              <w:jc w:val="right"/>
              <w:rPr>
                <w:b/>
                <w:bCs/>
                <w:sz w:val="14"/>
                <w:szCs w:val="14"/>
              </w:rPr>
            </w:pPr>
            <w:r>
              <w:rPr>
                <w:b/>
                <w:bCs/>
                <w:sz w:val="14"/>
                <w:szCs w:val="14"/>
              </w:rPr>
              <w:t xml:space="preserve">24,435 </w:t>
            </w:r>
          </w:p>
        </w:tc>
        <w:tc>
          <w:tcPr>
            <w:tcW w:w="620" w:type="dxa"/>
            <w:gridSpan w:val="3"/>
            <w:shd w:val="clear" w:color="auto" w:fill="auto"/>
            <w:vAlign w:val="center"/>
          </w:tcPr>
          <w:p w:rsidR="00D473F6" w:rsidRDefault="00D473F6" w:rsidP="00D473F6">
            <w:pPr>
              <w:jc w:val="right"/>
              <w:rPr>
                <w:b/>
                <w:bCs/>
                <w:sz w:val="14"/>
                <w:szCs w:val="14"/>
              </w:rPr>
            </w:pPr>
            <w:r>
              <w:rPr>
                <w:b/>
                <w:bCs/>
                <w:sz w:val="14"/>
                <w:szCs w:val="14"/>
              </w:rPr>
              <w:t xml:space="preserve">17,606 </w:t>
            </w:r>
          </w:p>
        </w:tc>
        <w:tc>
          <w:tcPr>
            <w:tcW w:w="821" w:type="dxa"/>
            <w:shd w:val="clear" w:color="auto" w:fill="auto"/>
            <w:vAlign w:val="center"/>
          </w:tcPr>
          <w:p w:rsidR="00D473F6" w:rsidRDefault="00D473F6" w:rsidP="00D473F6">
            <w:pPr>
              <w:jc w:val="right"/>
              <w:rPr>
                <w:b/>
                <w:bCs/>
                <w:sz w:val="14"/>
                <w:szCs w:val="14"/>
              </w:rPr>
            </w:pPr>
            <w:r>
              <w:rPr>
                <w:b/>
                <w:bCs/>
                <w:sz w:val="14"/>
                <w:szCs w:val="14"/>
              </w:rPr>
              <w:t xml:space="preserve">22,286 </w:t>
            </w:r>
          </w:p>
        </w:tc>
        <w:tc>
          <w:tcPr>
            <w:tcW w:w="720" w:type="dxa"/>
            <w:gridSpan w:val="2"/>
            <w:shd w:val="clear" w:color="auto" w:fill="auto"/>
            <w:vAlign w:val="center"/>
          </w:tcPr>
          <w:p w:rsidR="00D473F6" w:rsidRDefault="00D473F6" w:rsidP="00D473F6">
            <w:pPr>
              <w:jc w:val="right"/>
              <w:rPr>
                <w:b/>
                <w:bCs/>
                <w:sz w:val="14"/>
                <w:szCs w:val="14"/>
              </w:rPr>
            </w:pPr>
            <w:r>
              <w:rPr>
                <w:b/>
                <w:bCs/>
                <w:sz w:val="14"/>
                <w:szCs w:val="14"/>
              </w:rPr>
              <w:t xml:space="preserve">18,763 </w:t>
            </w:r>
          </w:p>
        </w:tc>
        <w:tc>
          <w:tcPr>
            <w:tcW w:w="810" w:type="dxa"/>
            <w:vAlign w:val="center"/>
          </w:tcPr>
          <w:p w:rsidR="00D473F6" w:rsidRDefault="00D473F6" w:rsidP="00D473F6">
            <w:pPr>
              <w:jc w:val="right"/>
              <w:rPr>
                <w:b/>
                <w:bCs/>
                <w:sz w:val="14"/>
                <w:szCs w:val="14"/>
              </w:rPr>
            </w:pPr>
            <w:r>
              <w:rPr>
                <w:b/>
                <w:bCs/>
                <w:sz w:val="14"/>
                <w:szCs w:val="14"/>
              </w:rPr>
              <w:t xml:space="preserve">15,268 </w:t>
            </w:r>
          </w:p>
        </w:tc>
        <w:tc>
          <w:tcPr>
            <w:tcW w:w="720" w:type="dxa"/>
            <w:gridSpan w:val="2"/>
            <w:vAlign w:val="center"/>
          </w:tcPr>
          <w:p w:rsidR="00D473F6" w:rsidRDefault="00D473F6" w:rsidP="00D473F6">
            <w:pPr>
              <w:jc w:val="right"/>
              <w:rPr>
                <w:b/>
                <w:bCs/>
                <w:sz w:val="14"/>
                <w:szCs w:val="14"/>
              </w:rPr>
            </w:pPr>
            <w:r>
              <w:rPr>
                <w:b/>
                <w:bCs/>
                <w:sz w:val="14"/>
                <w:szCs w:val="14"/>
              </w:rPr>
              <w:t xml:space="preserve">27,480 </w:t>
            </w:r>
          </w:p>
        </w:tc>
        <w:tc>
          <w:tcPr>
            <w:tcW w:w="800" w:type="dxa"/>
            <w:gridSpan w:val="2"/>
            <w:shd w:val="clear" w:color="auto" w:fill="auto"/>
            <w:vAlign w:val="center"/>
          </w:tcPr>
          <w:p w:rsidR="00D473F6" w:rsidRPr="00D473F6" w:rsidRDefault="00D473F6" w:rsidP="00D473F6">
            <w:pPr>
              <w:jc w:val="right"/>
              <w:rPr>
                <w:b/>
                <w:bCs/>
                <w:sz w:val="14"/>
                <w:szCs w:val="14"/>
              </w:rPr>
            </w:pPr>
            <w:r w:rsidRPr="00D473F6">
              <w:rPr>
                <w:b/>
                <w:bCs/>
                <w:sz w:val="14"/>
                <w:szCs w:val="14"/>
              </w:rPr>
              <w:t xml:space="preserve">19,436 </w:t>
            </w:r>
          </w:p>
        </w:tc>
        <w:tc>
          <w:tcPr>
            <w:tcW w:w="730" w:type="dxa"/>
            <w:shd w:val="clear" w:color="auto" w:fill="auto"/>
            <w:vAlign w:val="center"/>
          </w:tcPr>
          <w:p w:rsidR="00D473F6" w:rsidRDefault="00D473F6" w:rsidP="00D473F6">
            <w:pPr>
              <w:jc w:val="right"/>
              <w:rPr>
                <w:b/>
                <w:bCs/>
                <w:sz w:val="14"/>
                <w:szCs w:val="14"/>
              </w:rPr>
            </w:pPr>
            <w:r>
              <w:rPr>
                <w:b/>
                <w:bCs/>
                <w:sz w:val="14"/>
                <w:szCs w:val="14"/>
              </w:rPr>
              <w:t xml:space="preserve">24,394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South Africa</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22,852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16,886 </w:t>
            </w:r>
          </w:p>
        </w:tc>
        <w:tc>
          <w:tcPr>
            <w:tcW w:w="821" w:type="dxa"/>
            <w:shd w:val="clear" w:color="auto" w:fill="auto"/>
            <w:vAlign w:val="center"/>
          </w:tcPr>
          <w:p w:rsidR="00D473F6" w:rsidRDefault="00D473F6" w:rsidP="00D473F6">
            <w:pPr>
              <w:jc w:val="right"/>
              <w:rPr>
                <w:sz w:val="14"/>
                <w:szCs w:val="14"/>
              </w:rPr>
            </w:pPr>
            <w:r>
              <w:rPr>
                <w:sz w:val="14"/>
                <w:szCs w:val="14"/>
              </w:rPr>
              <w:t xml:space="preserve">20,795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17,659 </w:t>
            </w:r>
          </w:p>
        </w:tc>
        <w:tc>
          <w:tcPr>
            <w:tcW w:w="810" w:type="dxa"/>
            <w:vAlign w:val="center"/>
          </w:tcPr>
          <w:p w:rsidR="00D473F6" w:rsidRDefault="00D473F6" w:rsidP="00D473F6">
            <w:pPr>
              <w:jc w:val="right"/>
              <w:rPr>
                <w:sz w:val="14"/>
                <w:szCs w:val="14"/>
              </w:rPr>
            </w:pPr>
            <w:r>
              <w:rPr>
                <w:sz w:val="14"/>
                <w:szCs w:val="14"/>
              </w:rPr>
              <w:t xml:space="preserve">13,846 </w:t>
            </w:r>
          </w:p>
        </w:tc>
        <w:tc>
          <w:tcPr>
            <w:tcW w:w="720" w:type="dxa"/>
            <w:gridSpan w:val="2"/>
            <w:vAlign w:val="center"/>
          </w:tcPr>
          <w:p w:rsidR="00D473F6" w:rsidRDefault="00D473F6" w:rsidP="00D473F6">
            <w:pPr>
              <w:jc w:val="right"/>
              <w:rPr>
                <w:sz w:val="14"/>
                <w:szCs w:val="14"/>
              </w:rPr>
            </w:pPr>
            <w:r>
              <w:rPr>
                <w:sz w:val="14"/>
                <w:szCs w:val="14"/>
              </w:rPr>
              <w:t xml:space="preserve">25,503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18,443 </w:t>
            </w:r>
          </w:p>
        </w:tc>
        <w:tc>
          <w:tcPr>
            <w:tcW w:w="730" w:type="dxa"/>
            <w:shd w:val="clear" w:color="auto" w:fill="auto"/>
            <w:vAlign w:val="center"/>
          </w:tcPr>
          <w:p w:rsidR="00D473F6" w:rsidRDefault="00D473F6" w:rsidP="00D473F6">
            <w:pPr>
              <w:jc w:val="right"/>
              <w:rPr>
                <w:sz w:val="14"/>
                <w:szCs w:val="14"/>
              </w:rPr>
            </w:pPr>
            <w:r>
              <w:rPr>
                <w:sz w:val="14"/>
                <w:szCs w:val="14"/>
              </w:rPr>
              <w:t xml:space="preserve">22,649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r w:rsidRPr="002B32A5">
              <w:rPr>
                <w:rFonts w:eastAsia="Calibri"/>
                <w:sz w:val="15"/>
                <w:szCs w:val="15"/>
              </w:rPr>
              <w:t>Others</w:t>
            </w:r>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1,582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720 </w:t>
            </w:r>
          </w:p>
        </w:tc>
        <w:tc>
          <w:tcPr>
            <w:tcW w:w="821" w:type="dxa"/>
            <w:shd w:val="clear" w:color="auto" w:fill="auto"/>
            <w:vAlign w:val="center"/>
          </w:tcPr>
          <w:p w:rsidR="00D473F6" w:rsidRDefault="00D473F6" w:rsidP="00D473F6">
            <w:pPr>
              <w:jc w:val="right"/>
              <w:rPr>
                <w:sz w:val="14"/>
                <w:szCs w:val="14"/>
              </w:rPr>
            </w:pPr>
            <w:r>
              <w:rPr>
                <w:sz w:val="14"/>
                <w:szCs w:val="14"/>
              </w:rPr>
              <w:t xml:space="preserve">1,491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1,104 </w:t>
            </w:r>
          </w:p>
        </w:tc>
        <w:tc>
          <w:tcPr>
            <w:tcW w:w="810" w:type="dxa"/>
            <w:vAlign w:val="center"/>
          </w:tcPr>
          <w:p w:rsidR="00D473F6" w:rsidRDefault="00D473F6" w:rsidP="00D473F6">
            <w:pPr>
              <w:jc w:val="right"/>
              <w:rPr>
                <w:sz w:val="14"/>
                <w:szCs w:val="14"/>
              </w:rPr>
            </w:pPr>
            <w:r>
              <w:rPr>
                <w:sz w:val="14"/>
                <w:szCs w:val="14"/>
              </w:rPr>
              <w:t xml:space="preserve">1,422 </w:t>
            </w:r>
          </w:p>
        </w:tc>
        <w:tc>
          <w:tcPr>
            <w:tcW w:w="720" w:type="dxa"/>
            <w:gridSpan w:val="2"/>
            <w:vAlign w:val="center"/>
          </w:tcPr>
          <w:p w:rsidR="00D473F6" w:rsidRDefault="00D473F6" w:rsidP="00D473F6">
            <w:pPr>
              <w:jc w:val="right"/>
              <w:rPr>
                <w:sz w:val="14"/>
                <w:szCs w:val="14"/>
              </w:rPr>
            </w:pPr>
            <w:r>
              <w:rPr>
                <w:sz w:val="14"/>
                <w:szCs w:val="14"/>
              </w:rPr>
              <w:t xml:space="preserve">1,976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993 </w:t>
            </w:r>
          </w:p>
        </w:tc>
        <w:tc>
          <w:tcPr>
            <w:tcW w:w="730" w:type="dxa"/>
            <w:shd w:val="clear" w:color="auto" w:fill="auto"/>
            <w:vAlign w:val="center"/>
          </w:tcPr>
          <w:p w:rsidR="00D473F6" w:rsidRDefault="00D473F6" w:rsidP="00D473F6">
            <w:pPr>
              <w:jc w:val="right"/>
              <w:rPr>
                <w:sz w:val="14"/>
                <w:szCs w:val="14"/>
              </w:rPr>
            </w:pPr>
            <w:r>
              <w:rPr>
                <w:sz w:val="14"/>
                <w:szCs w:val="14"/>
              </w:rPr>
              <w:t xml:space="preserve">1,745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Calibri"/>
                <w:color w:val="000000"/>
                <w:sz w:val="15"/>
                <w:szCs w:val="15"/>
              </w:rPr>
            </w:pPr>
          </w:p>
        </w:tc>
        <w:tc>
          <w:tcPr>
            <w:tcW w:w="630" w:type="dxa"/>
            <w:gridSpan w:val="2"/>
            <w:shd w:val="clear" w:color="auto" w:fill="auto"/>
            <w:vAlign w:val="center"/>
          </w:tcPr>
          <w:p w:rsidR="00D473F6" w:rsidRDefault="00D473F6" w:rsidP="00D473F6">
            <w:pPr>
              <w:jc w:val="right"/>
              <w:rPr>
                <w:b/>
                <w:bCs/>
                <w:sz w:val="14"/>
                <w:szCs w:val="14"/>
              </w:rPr>
            </w:pPr>
          </w:p>
        </w:tc>
        <w:tc>
          <w:tcPr>
            <w:tcW w:w="620" w:type="dxa"/>
            <w:gridSpan w:val="3"/>
            <w:shd w:val="clear" w:color="auto" w:fill="auto"/>
            <w:vAlign w:val="center"/>
          </w:tcPr>
          <w:p w:rsidR="00D473F6" w:rsidRDefault="00D473F6" w:rsidP="00D473F6">
            <w:pPr>
              <w:jc w:val="right"/>
              <w:rPr>
                <w:b/>
                <w:bCs/>
                <w:sz w:val="14"/>
                <w:szCs w:val="14"/>
              </w:rPr>
            </w:pPr>
          </w:p>
        </w:tc>
        <w:tc>
          <w:tcPr>
            <w:tcW w:w="821" w:type="dxa"/>
            <w:shd w:val="clear" w:color="auto" w:fill="auto"/>
            <w:vAlign w:val="center"/>
          </w:tcPr>
          <w:p w:rsidR="00D473F6" w:rsidRDefault="00D473F6" w:rsidP="00D473F6">
            <w:pPr>
              <w:jc w:val="right"/>
              <w:rPr>
                <w:b/>
                <w:bCs/>
                <w:sz w:val="14"/>
                <w:szCs w:val="14"/>
              </w:rPr>
            </w:pPr>
          </w:p>
        </w:tc>
        <w:tc>
          <w:tcPr>
            <w:tcW w:w="720" w:type="dxa"/>
            <w:gridSpan w:val="2"/>
            <w:shd w:val="clear" w:color="auto" w:fill="auto"/>
            <w:vAlign w:val="center"/>
          </w:tcPr>
          <w:p w:rsidR="00D473F6" w:rsidRDefault="00D473F6" w:rsidP="00D473F6">
            <w:pPr>
              <w:jc w:val="right"/>
              <w:rPr>
                <w:b/>
                <w:bCs/>
                <w:sz w:val="14"/>
                <w:szCs w:val="14"/>
              </w:rPr>
            </w:pPr>
          </w:p>
        </w:tc>
        <w:tc>
          <w:tcPr>
            <w:tcW w:w="810" w:type="dxa"/>
            <w:vAlign w:val="center"/>
          </w:tcPr>
          <w:p w:rsidR="00D473F6" w:rsidRDefault="00D473F6" w:rsidP="00D473F6">
            <w:pPr>
              <w:jc w:val="right"/>
              <w:rPr>
                <w:b/>
                <w:bCs/>
                <w:sz w:val="14"/>
                <w:szCs w:val="14"/>
              </w:rPr>
            </w:pPr>
          </w:p>
        </w:tc>
        <w:tc>
          <w:tcPr>
            <w:tcW w:w="720" w:type="dxa"/>
            <w:gridSpan w:val="2"/>
            <w:vAlign w:val="center"/>
          </w:tcPr>
          <w:p w:rsidR="00D473F6" w:rsidRDefault="00D473F6" w:rsidP="00D473F6">
            <w:pPr>
              <w:jc w:val="right"/>
              <w:rPr>
                <w:b/>
                <w:bCs/>
                <w:sz w:val="14"/>
                <w:szCs w:val="14"/>
              </w:rPr>
            </w:pPr>
          </w:p>
        </w:tc>
        <w:tc>
          <w:tcPr>
            <w:tcW w:w="800" w:type="dxa"/>
            <w:gridSpan w:val="2"/>
            <w:shd w:val="clear" w:color="auto" w:fill="auto"/>
            <w:vAlign w:val="center"/>
          </w:tcPr>
          <w:p w:rsidR="00D473F6" w:rsidRDefault="00D473F6" w:rsidP="00D473F6">
            <w:pPr>
              <w:jc w:val="right"/>
              <w:rPr>
                <w:b/>
                <w:bCs/>
                <w:color w:val="FF0000"/>
                <w:sz w:val="14"/>
                <w:szCs w:val="14"/>
              </w:rPr>
            </w:pPr>
          </w:p>
        </w:tc>
        <w:tc>
          <w:tcPr>
            <w:tcW w:w="730" w:type="dxa"/>
            <w:shd w:val="clear" w:color="auto" w:fill="auto"/>
            <w:vAlign w:val="center"/>
          </w:tcPr>
          <w:p w:rsidR="00D473F6" w:rsidRDefault="00D473F6" w:rsidP="00D473F6">
            <w:pPr>
              <w:jc w:val="right"/>
              <w:rPr>
                <w:b/>
                <w:bCs/>
                <w:sz w:val="14"/>
                <w:szCs w:val="14"/>
              </w:rPr>
            </w:pP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r w:rsidRPr="002B32A5">
              <w:rPr>
                <w:rFonts w:eastAsia="Calibri"/>
                <w:b/>
                <w:bCs/>
                <w:sz w:val="15"/>
                <w:szCs w:val="15"/>
              </w:rPr>
              <w:t>M.</w:t>
            </w:r>
          </w:p>
        </w:tc>
        <w:tc>
          <w:tcPr>
            <w:tcW w:w="1890" w:type="dxa"/>
            <w:shd w:val="clear" w:color="auto" w:fill="auto"/>
            <w:vAlign w:val="center"/>
          </w:tcPr>
          <w:p w:rsidR="00D473F6" w:rsidRPr="002B32A5" w:rsidRDefault="00D473F6" w:rsidP="00D473F6">
            <w:pPr>
              <w:rPr>
                <w:rFonts w:eastAsia="Arial Unicode MS"/>
                <w:b/>
                <w:bCs/>
                <w:sz w:val="15"/>
                <w:szCs w:val="15"/>
              </w:rPr>
            </w:pPr>
            <w:smartTag w:uri="urn:schemas-microsoft-com:office:smarttags" w:element="place">
              <w:r w:rsidRPr="002B32A5">
                <w:rPr>
                  <w:rFonts w:eastAsia="Calibri"/>
                  <w:b/>
                  <w:bCs/>
                  <w:sz w:val="15"/>
                  <w:szCs w:val="15"/>
                </w:rPr>
                <w:t>Western Africa</w:t>
              </w:r>
            </w:smartTag>
          </w:p>
        </w:tc>
        <w:tc>
          <w:tcPr>
            <w:tcW w:w="630" w:type="dxa"/>
            <w:gridSpan w:val="2"/>
            <w:shd w:val="clear" w:color="auto" w:fill="auto"/>
            <w:vAlign w:val="center"/>
          </w:tcPr>
          <w:p w:rsidR="00D473F6" w:rsidRDefault="00D473F6" w:rsidP="00D473F6">
            <w:pPr>
              <w:jc w:val="right"/>
              <w:rPr>
                <w:b/>
                <w:bCs/>
                <w:sz w:val="14"/>
                <w:szCs w:val="14"/>
              </w:rPr>
            </w:pPr>
            <w:r>
              <w:rPr>
                <w:b/>
                <w:bCs/>
                <w:sz w:val="14"/>
                <w:szCs w:val="14"/>
              </w:rPr>
              <w:t xml:space="preserve">17,193 </w:t>
            </w:r>
          </w:p>
        </w:tc>
        <w:tc>
          <w:tcPr>
            <w:tcW w:w="620" w:type="dxa"/>
            <w:gridSpan w:val="3"/>
            <w:shd w:val="clear" w:color="auto" w:fill="auto"/>
            <w:vAlign w:val="center"/>
          </w:tcPr>
          <w:p w:rsidR="00D473F6" w:rsidRDefault="00D473F6" w:rsidP="00D473F6">
            <w:pPr>
              <w:jc w:val="right"/>
              <w:rPr>
                <w:b/>
                <w:bCs/>
                <w:sz w:val="14"/>
                <w:szCs w:val="14"/>
              </w:rPr>
            </w:pPr>
            <w:r>
              <w:rPr>
                <w:b/>
                <w:bCs/>
                <w:sz w:val="14"/>
                <w:szCs w:val="14"/>
              </w:rPr>
              <w:t xml:space="preserve">20,405 </w:t>
            </w:r>
          </w:p>
        </w:tc>
        <w:tc>
          <w:tcPr>
            <w:tcW w:w="821" w:type="dxa"/>
            <w:shd w:val="clear" w:color="auto" w:fill="auto"/>
            <w:vAlign w:val="center"/>
          </w:tcPr>
          <w:p w:rsidR="00D473F6" w:rsidRDefault="00D473F6" w:rsidP="00D473F6">
            <w:pPr>
              <w:jc w:val="right"/>
              <w:rPr>
                <w:b/>
                <w:bCs/>
                <w:sz w:val="14"/>
                <w:szCs w:val="14"/>
              </w:rPr>
            </w:pPr>
            <w:r>
              <w:rPr>
                <w:b/>
                <w:bCs/>
                <w:sz w:val="14"/>
                <w:szCs w:val="14"/>
              </w:rPr>
              <w:t xml:space="preserve">15,287 </w:t>
            </w:r>
          </w:p>
        </w:tc>
        <w:tc>
          <w:tcPr>
            <w:tcW w:w="720" w:type="dxa"/>
            <w:gridSpan w:val="2"/>
            <w:shd w:val="clear" w:color="auto" w:fill="auto"/>
            <w:vAlign w:val="center"/>
          </w:tcPr>
          <w:p w:rsidR="00D473F6" w:rsidRDefault="00D473F6" w:rsidP="00D473F6">
            <w:pPr>
              <w:jc w:val="right"/>
              <w:rPr>
                <w:b/>
                <w:bCs/>
                <w:sz w:val="14"/>
                <w:szCs w:val="14"/>
              </w:rPr>
            </w:pPr>
            <w:r>
              <w:rPr>
                <w:b/>
                <w:bCs/>
                <w:sz w:val="14"/>
                <w:szCs w:val="14"/>
              </w:rPr>
              <w:t xml:space="preserve">18,615 </w:t>
            </w:r>
          </w:p>
        </w:tc>
        <w:tc>
          <w:tcPr>
            <w:tcW w:w="810" w:type="dxa"/>
            <w:vAlign w:val="center"/>
          </w:tcPr>
          <w:p w:rsidR="00D473F6" w:rsidRDefault="00D473F6" w:rsidP="00D473F6">
            <w:pPr>
              <w:jc w:val="right"/>
              <w:rPr>
                <w:b/>
                <w:bCs/>
                <w:sz w:val="14"/>
                <w:szCs w:val="14"/>
              </w:rPr>
            </w:pPr>
            <w:r>
              <w:rPr>
                <w:b/>
                <w:bCs/>
                <w:sz w:val="14"/>
                <w:szCs w:val="14"/>
              </w:rPr>
              <w:t xml:space="preserve">21,616 </w:t>
            </w:r>
          </w:p>
        </w:tc>
        <w:tc>
          <w:tcPr>
            <w:tcW w:w="720" w:type="dxa"/>
            <w:gridSpan w:val="2"/>
            <w:vAlign w:val="center"/>
          </w:tcPr>
          <w:p w:rsidR="00D473F6" w:rsidRDefault="00D473F6" w:rsidP="00D473F6">
            <w:pPr>
              <w:jc w:val="right"/>
              <w:rPr>
                <w:b/>
                <w:bCs/>
                <w:sz w:val="14"/>
                <w:szCs w:val="14"/>
              </w:rPr>
            </w:pPr>
            <w:r>
              <w:rPr>
                <w:b/>
                <w:bCs/>
                <w:sz w:val="14"/>
                <w:szCs w:val="14"/>
              </w:rPr>
              <w:t xml:space="preserve">20,976 </w:t>
            </w:r>
          </w:p>
        </w:tc>
        <w:tc>
          <w:tcPr>
            <w:tcW w:w="800" w:type="dxa"/>
            <w:gridSpan w:val="2"/>
            <w:shd w:val="clear" w:color="auto" w:fill="auto"/>
            <w:vAlign w:val="center"/>
          </w:tcPr>
          <w:p w:rsidR="00D473F6" w:rsidRPr="00D473F6" w:rsidRDefault="00D473F6" w:rsidP="00D473F6">
            <w:pPr>
              <w:jc w:val="right"/>
              <w:rPr>
                <w:b/>
                <w:bCs/>
                <w:sz w:val="14"/>
                <w:szCs w:val="14"/>
              </w:rPr>
            </w:pPr>
            <w:r w:rsidRPr="00D473F6">
              <w:rPr>
                <w:b/>
                <w:bCs/>
                <w:sz w:val="14"/>
                <w:szCs w:val="14"/>
              </w:rPr>
              <w:t xml:space="preserve">20,907 </w:t>
            </w:r>
          </w:p>
        </w:tc>
        <w:tc>
          <w:tcPr>
            <w:tcW w:w="730" w:type="dxa"/>
            <w:shd w:val="clear" w:color="auto" w:fill="auto"/>
            <w:vAlign w:val="center"/>
          </w:tcPr>
          <w:p w:rsidR="00D473F6" w:rsidRDefault="00D473F6" w:rsidP="00D473F6">
            <w:pPr>
              <w:jc w:val="right"/>
              <w:rPr>
                <w:b/>
                <w:bCs/>
                <w:sz w:val="14"/>
                <w:szCs w:val="14"/>
              </w:rPr>
            </w:pPr>
            <w:r>
              <w:rPr>
                <w:b/>
                <w:bCs/>
                <w:sz w:val="14"/>
                <w:szCs w:val="14"/>
              </w:rPr>
              <w:t xml:space="preserve">25,409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Calibri"/>
                <w:color w:val="000000"/>
                <w:sz w:val="15"/>
                <w:szCs w:val="15"/>
              </w:rPr>
            </w:pPr>
          </w:p>
        </w:tc>
        <w:tc>
          <w:tcPr>
            <w:tcW w:w="630" w:type="dxa"/>
            <w:gridSpan w:val="2"/>
            <w:shd w:val="clear" w:color="auto" w:fill="auto"/>
            <w:vAlign w:val="center"/>
          </w:tcPr>
          <w:p w:rsidR="00D473F6" w:rsidRDefault="00D473F6" w:rsidP="00D473F6">
            <w:pPr>
              <w:jc w:val="right"/>
              <w:rPr>
                <w:b/>
                <w:bCs/>
                <w:sz w:val="14"/>
                <w:szCs w:val="14"/>
              </w:rPr>
            </w:pPr>
          </w:p>
        </w:tc>
        <w:tc>
          <w:tcPr>
            <w:tcW w:w="620" w:type="dxa"/>
            <w:gridSpan w:val="3"/>
            <w:shd w:val="clear" w:color="auto" w:fill="auto"/>
            <w:vAlign w:val="center"/>
          </w:tcPr>
          <w:p w:rsidR="00D473F6" w:rsidRDefault="00D473F6" w:rsidP="00D473F6">
            <w:pPr>
              <w:jc w:val="right"/>
              <w:rPr>
                <w:b/>
                <w:bCs/>
                <w:sz w:val="14"/>
                <w:szCs w:val="14"/>
              </w:rPr>
            </w:pPr>
          </w:p>
        </w:tc>
        <w:tc>
          <w:tcPr>
            <w:tcW w:w="821" w:type="dxa"/>
            <w:shd w:val="clear" w:color="auto" w:fill="auto"/>
            <w:vAlign w:val="center"/>
          </w:tcPr>
          <w:p w:rsidR="00D473F6" w:rsidRDefault="00D473F6" w:rsidP="00D473F6">
            <w:pPr>
              <w:jc w:val="right"/>
              <w:rPr>
                <w:b/>
                <w:bCs/>
                <w:sz w:val="14"/>
                <w:szCs w:val="14"/>
              </w:rPr>
            </w:pPr>
          </w:p>
        </w:tc>
        <w:tc>
          <w:tcPr>
            <w:tcW w:w="720" w:type="dxa"/>
            <w:gridSpan w:val="2"/>
            <w:shd w:val="clear" w:color="auto" w:fill="auto"/>
            <w:vAlign w:val="center"/>
          </w:tcPr>
          <w:p w:rsidR="00D473F6" w:rsidRDefault="00D473F6" w:rsidP="00D473F6">
            <w:pPr>
              <w:jc w:val="right"/>
              <w:rPr>
                <w:b/>
                <w:bCs/>
                <w:sz w:val="14"/>
                <w:szCs w:val="14"/>
              </w:rPr>
            </w:pPr>
          </w:p>
        </w:tc>
        <w:tc>
          <w:tcPr>
            <w:tcW w:w="810" w:type="dxa"/>
            <w:vAlign w:val="center"/>
          </w:tcPr>
          <w:p w:rsidR="00D473F6" w:rsidRDefault="00D473F6" w:rsidP="00D473F6">
            <w:pPr>
              <w:jc w:val="right"/>
              <w:rPr>
                <w:b/>
                <w:bCs/>
                <w:sz w:val="14"/>
                <w:szCs w:val="14"/>
              </w:rPr>
            </w:pPr>
          </w:p>
        </w:tc>
        <w:tc>
          <w:tcPr>
            <w:tcW w:w="720" w:type="dxa"/>
            <w:gridSpan w:val="2"/>
            <w:vAlign w:val="center"/>
          </w:tcPr>
          <w:p w:rsidR="00D473F6" w:rsidRDefault="00D473F6" w:rsidP="00D473F6">
            <w:pPr>
              <w:jc w:val="right"/>
              <w:rPr>
                <w:b/>
                <w:bCs/>
                <w:sz w:val="14"/>
                <w:szCs w:val="14"/>
              </w:rPr>
            </w:pPr>
          </w:p>
        </w:tc>
        <w:tc>
          <w:tcPr>
            <w:tcW w:w="800" w:type="dxa"/>
            <w:gridSpan w:val="2"/>
            <w:shd w:val="clear" w:color="auto" w:fill="auto"/>
            <w:vAlign w:val="center"/>
          </w:tcPr>
          <w:p w:rsidR="00D473F6" w:rsidRDefault="00D473F6" w:rsidP="00D473F6">
            <w:pPr>
              <w:jc w:val="right"/>
              <w:rPr>
                <w:b/>
                <w:bCs/>
                <w:color w:val="FF0000"/>
                <w:sz w:val="14"/>
                <w:szCs w:val="14"/>
              </w:rPr>
            </w:pPr>
          </w:p>
        </w:tc>
        <w:tc>
          <w:tcPr>
            <w:tcW w:w="730" w:type="dxa"/>
            <w:shd w:val="clear" w:color="auto" w:fill="auto"/>
            <w:vAlign w:val="center"/>
          </w:tcPr>
          <w:p w:rsidR="00D473F6" w:rsidRDefault="00D473F6" w:rsidP="00D473F6">
            <w:pPr>
              <w:jc w:val="right"/>
              <w:rPr>
                <w:b/>
                <w:bCs/>
                <w:sz w:val="14"/>
                <w:szCs w:val="14"/>
              </w:rPr>
            </w:pP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r w:rsidRPr="002B32A5">
              <w:rPr>
                <w:rFonts w:eastAsia="Calibri"/>
                <w:b/>
                <w:bCs/>
                <w:sz w:val="15"/>
                <w:szCs w:val="15"/>
              </w:rPr>
              <w:t>N.</w:t>
            </w:r>
          </w:p>
        </w:tc>
        <w:tc>
          <w:tcPr>
            <w:tcW w:w="1890" w:type="dxa"/>
            <w:shd w:val="clear" w:color="auto" w:fill="auto"/>
            <w:vAlign w:val="center"/>
          </w:tcPr>
          <w:p w:rsidR="00D473F6" w:rsidRPr="002B32A5" w:rsidRDefault="00D473F6" w:rsidP="00D473F6">
            <w:pPr>
              <w:rPr>
                <w:rFonts w:eastAsia="Arial Unicode MS"/>
                <w:b/>
                <w:bCs/>
                <w:sz w:val="15"/>
                <w:szCs w:val="15"/>
              </w:rPr>
            </w:pPr>
            <w:smartTag w:uri="urn:schemas-microsoft-com:office:smarttags" w:element="place">
              <w:r w:rsidRPr="002B32A5">
                <w:rPr>
                  <w:rFonts w:eastAsia="Calibri"/>
                  <w:b/>
                  <w:bCs/>
                  <w:sz w:val="15"/>
                  <w:szCs w:val="15"/>
                </w:rPr>
                <w:t>Eastern Asia</w:t>
              </w:r>
            </w:smartTag>
          </w:p>
        </w:tc>
        <w:tc>
          <w:tcPr>
            <w:tcW w:w="630" w:type="dxa"/>
            <w:gridSpan w:val="2"/>
            <w:shd w:val="clear" w:color="auto" w:fill="auto"/>
            <w:vAlign w:val="center"/>
          </w:tcPr>
          <w:p w:rsidR="00D473F6" w:rsidRDefault="00D473F6" w:rsidP="00D473F6">
            <w:pPr>
              <w:jc w:val="right"/>
              <w:rPr>
                <w:b/>
                <w:bCs/>
                <w:sz w:val="14"/>
                <w:szCs w:val="14"/>
              </w:rPr>
            </w:pPr>
            <w:r>
              <w:rPr>
                <w:b/>
                <w:bCs/>
                <w:sz w:val="14"/>
                <w:szCs w:val="14"/>
              </w:rPr>
              <w:t xml:space="preserve">181,019 </w:t>
            </w:r>
          </w:p>
        </w:tc>
        <w:tc>
          <w:tcPr>
            <w:tcW w:w="620" w:type="dxa"/>
            <w:gridSpan w:val="3"/>
            <w:shd w:val="clear" w:color="auto" w:fill="auto"/>
            <w:vAlign w:val="center"/>
          </w:tcPr>
          <w:p w:rsidR="00D473F6" w:rsidRDefault="00D473F6" w:rsidP="00D473F6">
            <w:pPr>
              <w:jc w:val="right"/>
              <w:rPr>
                <w:b/>
                <w:bCs/>
                <w:sz w:val="14"/>
                <w:szCs w:val="14"/>
              </w:rPr>
            </w:pPr>
            <w:r>
              <w:rPr>
                <w:b/>
                <w:bCs/>
                <w:sz w:val="14"/>
                <w:szCs w:val="14"/>
              </w:rPr>
              <w:t xml:space="preserve">152,743 </w:t>
            </w:r>
          </w:p>
        </w:tc>
        <w:tc>
          <w:tcPr>
            <w:tcW w:w="821" w:type="dxa"/>
            <w:shd w:val="clear" w:color="auto" w:fill="auto"/>
            <w:vAlign w:val="center"/>
          </w:tcPr>
          <w:p w:rsidR="00D473F6" w:rsidRDefault="00D473F6" w:rsidP="00D473F6">
            <w:pPr>
              <w:jc w:val="right"/>
              <w:rPr>
                <w:b/>
                <w:bCs/>
                <w:sz w:val="14"/>
                <w:szCs w:val="14"/>
              </w:rPr>
            </w:pPr>
            <w:r>
              <w:rPr>
                <w:b/>
                <w:bCs/>
                <w:sz w:val="14"/>
                <w:szCs w:val="14"/>
              </w:rPr>
              <w:t xml:space="preserve">203,843 </w:t>
            </w:r>
          </w:p>
        </w:tc>
        <w:tc>
          <w:tcPr>
            <w:tcW w:w="720" w:type="dxa"/>
            <w:gridSpan w:val="2"/>
            <w:shd w:val="clear" w:color="auto" w:fill="auto"/>
            <w:vAlign w:val="center"/>
          </w:tcPr>
          <w:p w:rsidR="00D473F6" w:rsidRDefault="00D473F6" w:rsidP="00D473F6">
            <w:pPr>
              <w:jc w:val="right"/>
              <w:rPr>
                <w:b/>
                <w:bCs/>
                <w:sz w:val="14"/>
                <w:szCs w:val="14"/>
              </w:rPr>
            </w:pPr>
            <w:r>
              <w:rPr>
                <w:b/>
                <w:bCs/>
                <w:sz w:val="14"/>
                <w:szCs w:val="14"/>
              </w:rPr>
              <w:t xml:space="preserve">177,047 </w:t>
            </w:r>
          </w:p>
        </w:tc>
        <w:tc>
          <w:tcPr>
            <w:tcW w:w="810" w:type="dxa"/>
            <w:vAlign w:val="center"/>
          </w:tcPr>
          <w:p w:rsidR="00D473F6" w:rsidRDefault="00D473F6" w:rsidP="00D473F6">
            <w:pPr>
              <w:jc w:val="right"/>
              <w:rPr>
                <w:b/>
                <w:bCs/>
                <w:sz w:val="14"/>
                <w:szCs w:val="14"/>
              </w:rPr>
            </w:pPr>
            <w:r>
              <w:rPr>
                <w:b/>
                <w:bCs/>
                <w:sz w:val="14"/>
                <w:szCs w:val="14"/>
              </w:rPr>
              <w:t xml:space="preserve">156,392 </w:t>
            </w:r>
          </w:p>
        </w:tc>
        <w:tc>
          <w:tcPr>
            <w:tcW w:w="720" w:type="dxa"/>
            <w:gridSpan w:val="2"/>
            <w:vAlign w:val="center"/>
          </w:tcPr>
          <w:p w:rsidR="00D473F6" w:rsidRDefault="00D473F6" w:rsidP="00D473F6">
            <w:pPr>
              <w:jc w:val="right"/>
              <w:rPr>
                <w:b/>
                <w:bCs/>
                <w:sz w:val="14"/>
                <w:szCs w:val="14"/>
              </w:rPr>
            </w:pPr>
            <w:r>
              <w:rPr>
                <w:b/>
                <w:bCs/>
                <w:sz w:val="14"/>
                <w:szCs w:val="14"/>
              </w:rPr>
              <w:t xml:space="preserve">189,911 </w:t>
            </w:r>
          </w:p>
        </w:tc>
        <w:tc>
          <w:tcPr>
            <w:tcW w:w="800" w:type="dxa"/>
            <w:gridSpan w:val="2"/>
            <w:shd w:val="clear" w:color="auto" w:fill="auto"/>
            <w:vAlign w:val="center"/>
          </w:tcPr>
          <w:p w:rsidR="00D473F6" w:rsidRPr="00D473F6" w:rsidRDefault="00D473F6" w:rsidP="00D473F6">
            <w:pPr>
              <w:jc w:val="right"/>
              <w:rPr>
                <w:b/>
                <w:bCs/>
                <w:sz w:val="14"/>
                <w:szCs w:val="14"/>
              </w:rPr>
            </w:pPr>
            <w:r w:rsidRPr="00D473F6">
              <w:rPr>
                <w:b/>
                <w:bCs/>
                <w:sz w:val="14"/>
                <w:szCs w:val="14"/>
              </w:rPr>
              <w:t xml:space="preserve">218,002 </w:t>
            </w:r>
          </w:p>
        </w:tc>
        <w:tc>
          <w:tcPr>
            <w:tcW w:w="730" w:type="dxa"/>
            <w:shd w:val="clear" w:color="auto" w:fill="auto"/>
            <w:vAlign w:val="center"/>
          </w:tcPr>
          <w:p w:rsidR="00D473F6" w:rsidRDefault="00D473F6" w:rsidP="00D473F6">
            <w:pPr>
              <w:jc w:val="right"/>
              <w:rPr>
                <w:b/>
                <w:bCs/>
                <w:sz w:val="14"/>
                <w:szCs w:val="14"/>
              </w:rPr>
            </w:pPr>
            <w:r>
              <w:rPr>
                <w:b/>
                <w:bCs/>
                <w:sz w:val="14"/>
                <w:szCs w:val="14"/>
              </w:rPr>
              <w:t xml:space="preserve">187,127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China</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97,698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84,625 </w:t>
            </w:r>
          </w:p>
        </w:tc>
        <w:tc>
          <w:tcPr>
            <w:tcW w:w="821" w:type="dxa"/>
            <w:shd w:val="clear" w:color="auto" w:fill="auto"/>
            <w:vAlign w:val="center"/>
          </w:tcPr>
          <w:p w:rsidR="00D473F6" w:rsidRDefault="00D473F6" w:rsidP="00D473F6">
            <w:pPr>
              <w:jc w:val="right"/>
              <w:rPr>
                <w:sz w:val="14"/>
                <w:szCs w:val="14"/>
              </w:rPr>
            </w:pPr>
            <w:r>
              <w:rPr>
                <w:sz w:val="14"/>
                <w:szCs w:val="14"/>
              </w:rPr>
              <w:t xml:space="preserve">131,767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121,144 </w:t>
            </w:r>
          </w:p>
        </w:tc>
        <w:tc>
          <w:tcPr>
            <w:tcW w:w="810" w:type="dxa"/>
            <w:vAlign w:val="center"/>
          </w:tcPr>
          <w:p w:rsidR="00D473F6" w:rsidRDefault="00D473F6" w:rsidP="00D473F6">
            <w:pPr>
              <w:jc w:val="right"/>
              <w:rPr>
                <w:sz w:val="14"/>
                <w:szCs w:val="14"/>
              </w:rPr>
            </w:pPr>
            <w:r>
              <w:rPr>
                <w:sz w:val="14"/>
                <w:szCs w:val="14"/>
              </w:rPr>
              <w:t xml:space="preserve">95,021 </w:t>
            </w:r>
          </w:p>
        </w:tc>
        <w:tc>
          <w:tcPr>
            <w:tcW w:w="720" w:type="dxa"/>
            <w:gridSpan w:val="2"/>
            <w:vAlign w:val="center"/>
          </w:tcPr>
          <w:p w:rsidR="00D473F6" w:rsidRDefault="00D473F6" w:rsidP="00D473F6">
            <w:pPr>
              <w:jc w:val="right"/>
              <w:rPr>
                <w:sz w:val="14"/>
                <w:szCs w:val="14"/>
              </w:rPr>
            </w:pPr>
            <w:r>
              <w:rPr>
                <w:sz w:val="14"/>
                <w:szCs w:val="14"/>
              </w:rPr>
              <w:t xml:space="preserve">116,426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124,233 </w:t>
            </w:r>
          </w:p>
        </w:tc>
        <w:tc>
          <w:tcPr>
            <w:tcW w:w="730" w:type="dxa"/>
            <w:shd w:val="clear" w:color="auto" w:fill="auto"/>
            <w:vAlign w:val="center"/>
          </w:tcPr>
          <w:p w:rsidR="00D473F6" w:rsidRDefault="00D473F6" w:rsidP="00D473F6">
            <w:pPr>
              <w:jc w:val="right"/>
              <w:rPr>
                <w:sz w:val="14"/>
                <w:szCs w:val="14"/>
              </w:rPr>
            </w:pPr>
            <w:r>
              <w:rPr>
                <w:sz w:val="14"/>
                <w:szCs w:val="14"/>
              </w:rPr>
              <w:t xml:space="preserve">109,962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r w:rsidRPr="002B32A5">
                <w:rPr>
                  <w:rFonts w:eastAsia="Calibri"/>
                  <w:sz w:val="15"/>
                  <w:szCs w:val="15"/>
                </w:rPr>
                <w:t>Hong Kong</w:t>
              </w:r>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53,238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45,799 </w:t>
            </w:r>
          </w:p>
        </w:tc>
        <w:tc>
          <w:tcPr>
            <w:tcW w:w="821" w:type="dxa"/>
            <w:shd w:val="clear" w:color="auto" w:fill="auto"/>
            <w:vAlign w:val="center"/>
          </w:tcPr>
          <w:p w:rsidR="00D473F6" w:rsidRDefault="00D473F6" w:rsidP="00D473F6">
            <w:pPr>
              <w:jc w:val="right"/>
              <w:rPr>
                <w:sz w:val="14"/>
                <w:szCs w:val="14"/>
              </w:rPr>
            </w:pPr>
            <w:r>
              <w:rPr>
                <w:sz w:val="14"/>
                <w:szCs w:val="14"/>
              </w:rPr>
              <w:t xml:space="preserve">42,817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33,739 </w:t>
            </w:r>
          </w:p>
        </w:tc>
        <w:tc>
          <w:tcPr>
            <w:tcW w:w="810" w:type="dxa"/>
            <w:vAlign w:val="center"/>
          </w:tcPr>
          <w:p w:rsidR="00D473F6" w:rsidRDefault="00D473F6" w:rsidP="00D473F6">
            <w:pPr>
              <w:jc w:val="right"/>
              <w:rPr>
                <w:sz w:val="14"/>
                <w:szCs w:val="14"/>
              </w:rPr>
            </w:pPr>
            <w:r>
              <w:rPr>
                <w:sz w:val="14"/>
                <w:szCs w:val="14"/>
              </w:rPr>
              <w:t xml:space="preserve">34,499 </w:t>
            </w:r>
          </w:p>
        </w:tc>
        <w:tc>
          <w:tcPr>
            <w:tcW w:w="720" w:type="dxa"/>
            <w:gridSpan w:val="2"/>
            <w:vAlign w:val="center"/>
          </w:tcPr>
          <w:p w:rsidR="00D473F6" w:rsidRDefault="00D473F6" w:rsidP="00D473F6">
            <w:pPr>
              <w:jc w:val="right"/>
              <w:rPr>
                <w:sz w:val="14"/>
                <w:szCs w:val="14"/>
              </w:rPr>
            </w:pPr>
            <w:r>
              <w:rPr>
                <w:sz w:val="14"/>
                <w:szCs w:val="14"/>
              </w:rPr>
              <w:t xml:space="preserve">46,940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54,239 </w:t>
            </w:r>
          </w:p>
        </w:tc>
        <w:tc>
          <w:tcPr>
            <w:tcW w:w="730" w:type="dxa"/>
            <w:shd w:val="clear" w:color="auto" w:fill="auto"/>
            <w:vAlign w:val="center"/>
          </w:tcPr>
          <w:p w:rsidR="00D473F6" w:rsidRDefault="00D473F6" w:rsidP="00D473F6">
            <w:pPr>
              <w:jc w:val="right"/>
              <w:rPr>
                <w:sz w:val="14"/>
                <w:szCs w:val="14"/>
              </w:rPr>
            </w:pPr>
            <w:r>
              <w:rPr>
                <w:sz w:val="14"/>
                <w:szCs w:val="14"/>
              </w:rPr>
              <w:t xml:space="preserve">47,390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Japan</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10,710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7,838 </w:t>
            </w:r>
          </w:p>
        </w:tc>
        <w:tc>
          <w:tcPr>
            <w:tcW w:w="821" w:type="dxa"/>
            <w:shd w:val="clear" w:color="auto" w:fill="auto"/>
            <w:vAlign w:val="center"/>
          </w:tcPr>
          <w:p w:rsidR="00D473F6" w:rsidRDefault="00D473F6" w:rsidP="00D473F6">
            <w:pPr>
              <w:jc w:val="right"/>
              <w:rPr>
                <w:sz w:val="14"/>
                <w:szCs w:val="14"/>
              </w:rPr>
            </w:pPr>
            <w:r>
              <w:rPr>
                <w:sz w:val="14"/>
                <w:szCs w:val="14"/>
              </w:rPr>
              <w:t xml:space="preserve">10,680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7,509 </w:t>
            </w:r>
          </w:p>
        </w:tc>
        <w:tc>
          <w:tcPr>
            <w:tcW w:w="810" w:type="dxa"/>
            <w:vAlign w:val="center"/>
          </w:tcPr>
          <w:p w:rsidR="00D473F6" w:rsidRDefault="00D473F6" w:rsidP="00D473F6">
            <w:pPr>
              <w:jc w:val="right"/>
              <w:rPr>
                <w:sz w:val="14"/>
                <w:szCs w:val="14"/>
              </w:rPr>
            </w:pPr>
            <w:r>
              <w:rPr>
                <w:sz w:val="14"/>
                <w:szCs w:val="14"/>
              </w:rPr>
              <w:t xml:space="preserve">8,149 </w:t>
            </w:r>
          </w:p>
        </w:tc>
        <w:tc>
          <w:tcPr>
            <w:tcW w:w="720" w:type="dxa"/>
            <w:gridSpan w:val="2"/>
            <w:vAlign w:val="center"/>
          </w:tcPr>
          <w:p w:rsidR="00D473F6" w:rsidRDefault="00D473F6" w:rsidP="00D473F6">
            <w:pPr>
              <w:jc w:val="right"/>
              <w:rPr>
                <w:sz w:val="14"/>
                <w:szCs w:val="14"/>
              </w:rPr>
            </w:pPr>
            <w:r>
              <w:rPr>
                <w:sz w:val="14"/>
                <w:szCs w:val="14"/>
              </w:rPr>
              <w:t xml:space="preserve">9,579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9,352 </w:t>
            </w:r>
          </w:p>
        </w:tc>
        <w:tc>
          <w:tcPr>
            <w:tcW w:w="730" w:type="dxa"/>
            <w:shd w:val="clear" w:color="auto" w:fill="auto"/>
            <w:vAlign w:val="center"/>
          </w:tcPr>
          <w:p w:rsidR="00D473F6" w:rsidRDefault="00D473F6" w:rsidP="00D473F6">
            <w:pPr>
              <w:jc w:val="right"/>
              <w:rPr>
                <w:sz w:val="14"/>
                <w:szCs w:val="14"/>
              </w:rPr>
            </w:pPr>
            <w:r>
              <w:rPr>
                <w:sz w:val="14"/>
                <w:szCs w:val="14"/>
              </w:rPr>
              <w:t xml:space="preserve">8,713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r w:rsidRPr="002B32A5">
              <w:rPr>
                <w:rFonts w:eastAsia="Calibri"/>
                <w:sz w:val="15"/>
                <w:szCs w:val="15"/>
              </w:rPr>
              <w:t xml:space="preserve">Republic </w:t>
            </w:r>
            <w:r>
              <w:rPr>
                <w:rFonts w:eastAsia="Calibri"/>
                <w:sz w:val="15"/>
                <w:szCs w:val="15"/>
              </w:rPr>
              <w:t xml:space="preserve">of  </w:t>
            </w:r>
            <w:r w:rsidRPr="002B32A5">
              <w:rPr>
                <w:rFonts w:eastAsia="Calibri"/>
                <w:sz w:val="15"/>
                <w:szCs w:val="15"/>
              </w:rPr>
              <w:t>Korea</w:t>
            </w:r>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19,331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14,425 </w:t>
            </w:r>
          </w:p>
        </w:tc>
        <w:tc>
          <w:tcPr>
            <w:tcW w:w="821" w:type="dxa"/>
            <w:shd w:val="clear" w:color="auto" w:fill="auto"/>
            <w:vAlign w:val="center"/>
          </w:tcPr>
          <w:p w:rsidR="00D473F6" w:rsidRDefault="00D473F6" w:rsidP="00D473F6">
            <w:pPr>
              <w:jc w:val="right"/>
              <w:rPr>
                <w:sz w:val="14"/>
                <w:szCs w:val="14"/>
              </w:rPr>
            </w:pPr>
            <w:r>
              <w:rPr>
                <w:sz w:val="14"/>
                <w:szCs w:val="14"/>
              </w:rPr>
              <w:t xml:space="preserve">18,332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14,430 </w:t>
            </w:r>
          </w:p>
        </w:tc>
        <w:tc>
          <w:tcPr>
            <w:tcW w:w="810" w:type="dxa"/>
            <w:vAlign w:val="center"/>
          </w:tcPr>
          <w:p w:rsidR="00D473F6" w:rsidRDefault="00D473F6" w:rsidP="00D473F6">
            <w:pPr>
              <w:jc w:val="right"/>
              <w:rPr>
                <w:sz w:val="14"/>
                <w:szCs w:val="14"/>
              </w:rPr>
            </w:pPr>
            <w:r>
              <w:rPr>
                <w:sz w:val="14"/>
                <w:szCs w:val="14"/>
              </w:rPr>
              <w:t xml:space="preserve">18,549 </w:t>
            </w:r>
          </w:p>
        </w:tc>
        <w:tc>
          <w:tcPr>
            <w:tcW w:w="720" w:type="dxa"/>
            <w:gridSpan w:val="2"/>
            <w:vAlign w:val="center"/>
          </w:tcPr>
          <w:p w:rsidR="00D473F6" w:rsidRDefault="00D473F6" w:rsidP="00D473F6">
            <w:pPr>
              <w:jc w:val="right"/>
              <w:rPr>
                <w:sz w:val="14"/>
                <w:szCs w:val="14"/>
              </w:rPr>
            </w:pPr>
            <w:r>
              <w:rPr>
                <w:sz w:val="14"/>
                <w:szCs w:val="14"/>
              </w:rPr>
              <w:t xml:space="preserve">16,798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30,118 </w:t>
            </w:r>
          </w:p>
        </w:tc>
        <w:tc>
          <w:tcPr>
            <w:tcW w:w="730" w:type="dxa"/>
            <w:shd w:val="clear" w:color="auto" w:fill="auto"/>
            <w:vAlign w:val="center"/>
          </w:tcPr>
          <w:p w:rsidR="00D473F6" w:rsidRDefault="00D473F6" w:rsidP="00D473F6">
            <w:pPr>
              <w:jc w:val="right"/>
              <w:rPr>
                <w:sz w:val="14"/>
                <w:szCs w:val="14"/>
              </w:rPr>
            </w:pPr>
            <w:r>
              <w:rPr>
                <w:sz w:val="14"/>
                <w:szCs w:val="14"/>
              </w:rPr>
              <w:t xml:space="preserve">20,916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r w:rsidRPr="002B32A5">
              <w:rPr>
                <w:rFonts w:eastAsia="Calibri"/>
                <w:sz w:val="15"/>
                <w:szCs w:val="15"/>
              </w:rPr>
              <w:t>Others</w:t>
            </w:r>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42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56 </w:t>
            </w:r>
          </w:p>
        </w:tc>
        <w:tc>
          <w:tcPr>
            <w:tcW w:w="821" w:type="dxa"/>
            <w:shd w:val="clear" w:color="auto" w:fill="auto"/>
            <w:vAlign w:val="center"/>
          </w:tcPr>
          <w:p w:rsidR="00D473F6" w:rsidRDefault="00D473F6" w:rsidP="00D473F6">
            <w:pPr>
              <w:jc w:val="right"/>
              <w:rPr>
                <w:sz w:val="14"/>
                <w:szCs w:val="14"/>
              </w:rPr>
            </w:pPr>
            <w:r>
              <w:rPr>
                <w:sz w:val="14"/>
                <w:szCs w:val="14"/>
              </w:rPr>
              <w:t xml:space="preserve">247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225 </w:t>
            </w:r>
          </w:p>
        </w:tc>
        <w:tc>
          <w:tcPr>
            <w:tcW w:w="810" w:type="dxa"/>
            <w:vAlign w:val="center"/>
          </w:tcPr>
          <w:p w:rsidR="00D473F6" w:rsidRDefault="00D473F6" w:rsidP="00D473F6">
            <w:pPr>
              <w:jc w:val="right"/>
              <w:rPr>
                <w:sz w:val="14"/>
                <w:szCs w:val="14"/>
              </w:rPr>
            </w:pPr>
            <w:r>
              <w:rPr>
                <w:sz w:val="14"/>
                <w:szCs w:val="14"/>
              </w:rPr>
              <w:t xml:space="preserve">175 </w:t>
            </w:r>
          </w:p>
        </w:tc>
        <w:tc>
          <w:tcPr>
            <w:tcW w:w="720" w:type="dxa"/>
            <w:gridSpan w:val="2"/>
            <w:vAlign w:val="center"/>
          </w:tcPr>
          <w:p w:rsidR="00D473F6" w:rsidRDefault="00D473F6" w:rsidP="00D473F6">
            <w:pPr>
              <w:jc w:val="right"/>
              <w:rPr>
                <w:sz w:val="14"/>
                <w:szCs w:val="14"/>
              </w:rPr>
            </w:pPr>
            <w:r>
              <w:rPr>
                <w:sz w:val="14"/>
                <w:szCs w:val="14"/>
              </w:rPr>
              <w:t xml:space="preserve">168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61 </w:t>
            </w:r>
          </w:p>
        </w:tc>
        <w:tc>
          <w:tcPr>
            <w:tcW w:w="730" w:type="dxa"/>
            <w:shd w:val="clear" w:color="auto" w:fill="auto"/>
            <w:vAlign w:val="center"/>
          </w:tcPr>
          <w:p w:rsidR="00D473F6" w:rsidRDefault="00D473F6" w:rsidP="00D473F6">
            <w:pPr>
              <w:jc w:val="right"/>
              <w:rPr>
                <w:sz w:val="14"/>
                <w:szCs w:val="14"/>
              </w:rPr>
            </w:pPr>
            <w:r>
              <w:rPr>
                <w:sz w:val="14"/>
                <w:szCs w:val="14"/>
              </w:rPr>
              <w:t xml:space="preserve">145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Calibri"/>
                <w:color w:val="000000"/>
                <w:sz w:val="15"/>
                <w:szCs w:val="15"/>
              </w:rPr>
            </w:pPr>
          </w:p>
        </w:tc>
        <w:tc>
          <w:tcPr>
            <w:tcW w:w="630" w:type="dxa"/>
            <w:gridSpan w:val="2"/>
            <w:shd w:val="clear" w:color="auto" w:fill="auto"/>
            <w:vAlign w:val="center"/>
          </w:tcPr>
          <w:p w:rsidR="00D473F6" w:rsidRDefault="00D473F6" w:rsidP="00D473F6">
            <w:pPr>
              <w:jc w:val="right"/>
              <w:rPr>
                <w:b/>
                <w:bCs/>
                <w:sz w:val="14"/>
                <w:szCs w:val="14"/>
              </w:rPr>
            </w:pPr>
          </w:p>
        </w:tc>
        <w:tc>
          <w:tcPr>
            <w:tcW w:w="620" w:type="dxa"/>
            <w:gridSpan w:val="3"/>
            <w:shd w:val="clear" w:color="auto" w:fill="auto"/>
            <w:vAlign w:val="center"/>
          </w:tcPr>
          <w:p w:rsidR="00D473F6" w:rsidRDefault="00D473F6" w:rsidP="00D473F6">
            <w:pPr>
              <w:jc w:val="right"/>
              <w:rPr>
                <w:b/>
                <w:bCs/>
                <w:sz w:val="14"/>
                <w:szCs w:val="14"/>
              </w:rPr>
            </w:pPr>
          </w:p>
        </w:tc>
        <w:tc>
          <w:tcPr>
            <w:tcW w:w="821" w:type="dxa"/>
            <w:shd w:val="clear" w:color="auto" w:fill="auto"/>
            <w:vAlign w:val="center"/>
          </w:tcPr>
          <w:p w:rsidR="00D473F6" w:rsidRDefault="00D473F6" w:rsidP="00D473F6">
            <w:pPr>
              <w:jc w:val="right"/>
              <w:rPr>
                <w:b/>
                <w:bCs/>
                <w:sz w:val="14"/>
                <w:szCs w:val="14"/>
              </w:rPr>
            </w:pPr>
          </w:p>
        </w:tc>
        <w:tc>
          <w:tcPr>
            <w:tcW w:w="720" w:type="dxa"/>
            <w:gridSpan w:val="2"/>
            <w:shd w:val="clear" w:color="auto" w:fill="auto"/>
            <w:vAlign w:val="center"/>
          </w:tcPr>
          <w:p w:rsidR="00D473F6" w:rsidRDefault="00D473F6" w:rsidP="00D473F6">
            <w:pPr>
              <w:jc w:val="right"/>
              <w:rPr>
                <w:b/>
                <w:bCs/>
                <w:sz w:val="14"/>
                <w:szCs w:val="14"/>
              </w:rPr>
            </w:pPr>
          </w:p>
        </w:tc>
        <w:tc>
          <w:tcPr>
            <w:tcW w:w="810" w:type="dxa"/>
            <w:vAlign w:val="center"/>
          </w:tcPr>
          <w:p w:rsidR="00D473F6" w:rsidRDefault="00D473F6" w:rsidP="00D473F6">
            <w:pPr>
              <w:jc w:val="right"/>
              <w:rPr>
                <w:b/>
                <w:bCs/>
                <w:sz w:val="14"/>
                <w:szCs w:val="14"/>
              </w:rPr>
            </w:pPr>
          </w:p>
        </w:tc>
        <w:tc>
          <w:tcPr>
            <w:tcW w:w="720" w:type="dxa"/>
            <w:gridSpan w:val="2"/>
            <w:vAlign w:val="center"/>
          </w:tcPr>
          <w:p w:rsidR="00D473F6" w:rsidRDefault="00D473F6" w:rsidP="00D473F6">
            <w:pPr>
              <w:jc w:val="right"/>
              <w:rPr>
                <w:b/>
                <w:bCs/>
                <w:sz w:val="14"/>
                <w:szCs w:val="14"/>
              </w:rPr>
            </w:pPr>
          </w:p>
        </w:tc>
        <w:tc>
          <w:tcPr>
            <w:tcW w:w="800" w:type="dxa"/>
            <w:gridSpan w:val="2"/>
            <w:shd w:val="clear" w:color="auto" w:fill="auto"/>
            <w:vAlign w:val="center"/>
          </w:tcPr>
          <w:p w:rsidR="00D473F6" w:rsidRDefault="00D473F6" w:rsidP="00D473F6">
            <w:pPr>
              <w:jc w:val="right"/>
              <w:rPr>
                <w:b/>
                <w:bCs/>
                <w:color w:val="FF0000"/>
                <w:sz w:val="14"/>
                <w:szCs w:val="14"/>
              </w:rPr>
            </w:pPr>
          </w:p>
        </w:tc>
        <w:tc>
          <w:tcPr>
            <w:tcW w:w="730" w:type="dxa"/>
            <w:shd w:val="clear" w:color="auto" w:fill="auto"/>
            <w:vAlign w:val="center"/>
          </w:tcPr>
          <w:p w:rsidR="00D473F6" w:rsidRDefault="00D473F6" w:rsidP="00D473F6">
            <w:pPr>
              <w:jc w:val="right"/>
              <w:rPr>
                <w:b/>
                <w:bCs/>
                <w:sz w:val="14"/>
                <w:szCs w:val="14"/>
              </w:rPr>
            </w:pP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r w:rsidRPr="002B32A5">
              <w:rPr>
                <w:rFonts w:eastAsia="Calibri"/>
                <w:b/>
                <w:bCs/>
                <w:sz w:val="15"/>
                <w:szCs w:val="15"/>
              </w:rPr>
              <w:t>O.</w:t>
            </w:r>
          </w:p>
        </w:tc>
        <w:tc>
          <w:tcPr>
            <w:tcW w:w="1890" w:type="dxa"/>
            <w:shd w:val="clear" w:color="auto" w:fill="auto"/>
            <w:vAlign w:val="center"/>
          </w:tcPr>
          <w:p w:rsidR="00D473F6" w:rsidRPr="002B32A5" w:rsidRDefault="00D473F6" w:rsidP="00D473F6">
            <w:pPr>
              <w:rPr>
                <w:rFonts w:eastAsia="Arial Unicode MS"/>
                <w:b/>
                <w:bCs/>
                <w:sz w:val="15"/>
                <w:szCs w:val="15"/>
              </w:rPr>
            </w:pPr>
            <w:smartTag w:uri="urn:schemas-microsoft-com:office:smarttags" w:element="place">
              <w:r w:rsidRPr="002B32A5">
                <w:rPr>
                  <w:rFonts w:eastAsia="Calibri"/>
                  <w:b/>
                  <w:bCs/>
                  <w:sz w:val="15"/>
                  <w:szCs w:val="15"/>
                </w:rPr>
                <w:t>South-Central Asia</w:t>
              </w:r>
            </w:smartTag>
          </w:p>
        </w:tc>
        <w:tc>
          <w:tcPr>
            <w:tcW w:w="630" w:type="dxa"/>
            <w:gridSpan w:val="2"/>
            <w:shd w:val="clear" w:color="auto" w:fill="auto"/>
            <w:vAlign w:val="center"/>
          </w:tcPr>
          <w:p w:rsidR="00D473F6" w:rsidRDefault="00D473F6" w:rsidP="00D473F6">
            <w:pPr>
              <w:jc w:val="right"/>
              <w:rPr>
                <w:b/>
                <w:bCs/>
                <w:sz w:val="14"/>
                <w:szCs w:val="14"/>
              </w:rPr>
            </w:pPr>
            <w:r>
              <w:rPr>
                <w:b/>
                <w:bCs/>
                <w:sz w:val="14"/>
                <w:szCs w:val="14"/>
              </w:rPr>
              <w:t xml:space="preserve">199,216 </w:t>
            </w:r>
          </w:p>
        </w:tc>
        <w:tc>
          <w:tcPr>
            <w:tcW w:w="620" w:type="dxa"/>
            <w:gridSpan w:val="3"/>
            <w:shd w:val="clear" w:color="auto" w:fill="auto"/>
            <w:vAlign w:val="center"/>
          </w:tcPr>
          <w:p w:rsidR="00D473F6" w:rsidRDefault="00D473F6" w:rsidP="00D473F6">
            <w:pPr>
              <w:jc w:val="right"/>
              <w:rPr>
                <w:b/>
                <w:bCs/>
                <w:sz w:val="14"/>
                <w:szCs w:val="14"/>
              </w:rPr>
            </w:pPr>
            <w:r>
              <w:rPr>
                <w:b/>
                <w:bCs/>
                <w:sz w:val="14"/>
                <w:szCs w:val="14"/>
              </w:rPr>
              <w:t xml:space="preserve">151,080 </w:t>
            </w:r>
          </w:p>
        </w:tc>
        <w:tc>
          <w:tcPr>
            <w:tcW w:w="821" w:type="dxa"/>
            <w:shd w:val="clear" w:color="auto" w:fill="auto"/>
            <w:vAlign w:val="center"/>
          </w:tcPr>
          <w:p w:rsidR="00D473F6" w:rsidRDefault="00D473F6" w:rsidP="00D473F6">
            <w:pPr>
              <w:jc w:val="right"/>
              <w:rPr>
                <w:b/>
                <w:bCs/>
                <w:sz w:val="14"/>
                <w:szCs w:val="14"/>
              </w:rPr>
            </w:pPr>
            <w:r>
              <w:rPr>
                <w:b/>
                <w:bCs/>
                <w:sz w:val="14"/>
                <w:szCs w:val="14"/>
              </w:rPr>
              <w:t xml:space="preserve">201,283 </w:t>
            </w:r>
          </w:p>
        </w:tc>
        <w:tc>
          <w:tcPr>
            <w:tcW w:w="720" w:type="dxa"/>
            <w:gridSpan w:val="2"/>
            <w:shd w:val="clear" w:color="auto" w:fill="auto"/>
            <w:vAlign w:val="center"/>
          </w:tcPr>
          <w:p w:rsidR="00D473F6" w:rsidRDefault="00D473F6" w:rsidP="00D473F6">
            <w:pPr>
              <w:jc w:val="right"/>
              <w:rPr>
                <w:b/>
                <w:bCs/>
                <w:sz w:val="14"/>
                <w:szCs w:val="14"/>
              </w:rPr>
            </w:pPr>
            <w:r>
              <w:rPr>
                <w:b/>
                <w:bCs/>
                <w:sz w:val="14"/>
                <w:szCs w:val="14"/>
              </w:rPr>
              <w:t xml:space="preserve">224,527 </w:t>
            </w:r>
          </w:p>
        </w:tc>
        <w:tc>
          <w:tcPr>
            <w:tcW w:w="810" w:type="dxa"/>
            <w:vAlign w:val="center"/>
          </w:tcPr>
          <w:p w:rsidR="00D473F6" w:rsidRDefault="00D473F6" w:rsidP="00D473F6">
            <w:pPr>
              <w:jc w:val="right"/>
              <w:rPr>
                <w:b/>
                <w:bCs/>
                <w:sz w:val="14"/>
                <w:szCs w:val="14"/>
              </w:rPr>
            </w:pPr>
            <w:r>
              <w:rPr>
                <w:b/>
                <w:bCs/>
                <w:sz w:val="14"/>
                <w:szCs w:val="14"/>
              </w:rPr>
              <w:t xml:space="preserve">175,073 </w:t>
            </w:r>
          </w:p>
        </w:tc>
        <w:tc>
          <w:tcPr>
            <w:tcW w:w="720" w:type="dxa"/>
            <w:gridSpan w:val="2"/>
            <w:vAlign w:val="center"/>
          </w:tcPr>
          <w:p w:rsidR="00D473F6" w:rsidRDefault="00D473F6" w:rsidP="00D473F6">
            <w:pPr>
              <w:jc w:val="right"/>
              <w:rPr>
                <w:b/>
                <w:bCs/>
                <w:sz w:val="14"/>
                <w:szCs w:val="14"/>
              </w:rPr>
            </w:pPr>
            <w:r>
              <w:rPr>
                <w:b/>
                <w:bCs/>
                <w:sz w:val="14"/>
                <w:szCs w:val="14"/>
              </w:rPr>
              <w:t xml:space="preserve">240,883 </w:t>
            </w:r>
          </w:p>
        </w:tc>
        <w:tc>
          <w:tcPr>
            <w:tcW w:w="800" w:type="dxa"/>
            <w:gridSpan w:val="2"/>
            <w:shd w:val="clear" w:color="auto" w:fill="auto"/>
            <w:vAlign w:val="center"/>
          </w:tcPr>
          <w:p w:rsidR="00D473F6" w:rsidRPr="00D473F6" w:rsidRDefault="00D473F6" w:rsidP="00D473F6">
            <w:pPr>
              <w:jc w:val="right"/>
              <w:rPr>
                <w:b/>
                <w:bCs/>
                <w:sz w:val="14"/>
                <w:szCs w:val="14"/>
              </w:rPr>
            </w:pPr>
            <w:r w:rsidRPr="00D473F6">
              <w:rPr>
                <w:b/>
                <w:bCs/>
                <w:sz w:val="14"/>
                <w:szCs w:val="14"/>
              </w:rPr>
              <w:t xml:space="preserve">243,776 </w:t>
            </w:r>
          </w:p>
        </w:tc>
        <w:tc>
          <w:tcPr>
            <w:tcW w:w="730" w:type="dxa"/>
            <w:shd w:val="clear" w:color="auto" w:fill="auto"/>
            <w:vAlign w:val="center"/>
          </w:tcPr>
          <w:p w:rsidR="00D473F6" w:rsidRDefault="00D473F6" w:rsidP="00D473F6">
            <w:pPr>
              <w:jc w:val="right"/>
              <w:rPr>
                <w:b/>
                <w:bCs/>
                <w:sz w:val="14"/>
                <w:szCs w:val="14"/>
              </w:rPr>
            </w:pPr>
            <w:r>
              <w:rPr>
                <w:b/>
                <w:bCs/>
                <w:sz w:val="14"/>
                <w:szCs w:val="14"/>
              </w:rPr>
              <w:t xml:space="preserve">235,550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Afghanistan</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104,126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77,988 </w:t>
            </w:r>
          </w:p>
        </w:tc>
        <w:tc>
          <w:tcPr>
            <w:tcW w:w="821" w:type="dxa"/>
            <w:shd w:val="clear" w:color="auto" w:fill="auto"/>
            <w:vAlign w:val="center"/>
          </w:tcPr>
          <w:p w:rsidR="00D473F6" w:rsidRDefault="00D473F6" w:rsidP="00D473F6">
            <w:pPr>
              <w:jc w:val="right"/>
              <w:rPr>
                <w:sz w:val="14"/>
                <w:szCs w:val="14"/>
              </w:rPr>
            </w:pPr>
            <w:r>
              <w:rPr>
                <w:sz w:val="14"/>
                <w:szCs w:val="14"/>
              </w:rPr>
              <w:t xml:space="preserve">89,951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94,944 </w:t>
            </w:r>
          </w:p>
        </w:tc>
        <w:tc>
          <w:tcPr>
            <w:tcW w:w="810" w:type="dxa"/>
            <w:vAlign w:val="center"/>
          </w:tcPr>
          <w:p w:rsidR="00D473F6" w:rsidRDefault="00D473F6" w:rsidP="00D473F6">
            <w:pPr>
              <w:jc w:val="right"/>
              <w:rPr>
                <w:sz w:val="14"/>
                <w:szCs w:val="14"/>
              </w:rPr>
            </w:pPr>
            <w:r>
              <w:rPr>
                <w:sz w:val="14"/>
                <w:szCs w:val="14"/>
              </w:rPr>
              <w:t xml:space="preserve">80,483 </w:t>
            </w:r>
          </w:p>
        </w:tc>
        <w:tc>
          <w:tcPr>
            <w:tcW w:w="720" w:type="dxa"/>
            <w:gridSpan w:val="2"/>
            <w:vAlign w:val="center"/>
          </w:tcPr>
          <w:p w:rsidR="00D473F6" w:rsidRDefault="00D473F6" w:rsidP="00D473F6">
            <w:pPr>
              <w:jc w:val="right"/>
              <w:rPr>
                <w:sz w:val="14"/>
                <w:szCs w:val="14"/>
              </w:rPr>
            </w:pPr>
            <w:r>
              <w:rPr>
                <w:sz w:val="14"/>
                <w:szCs w:val="14"/>
              </w:rPr>
              <w:t xml:space="preserve">117,459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112,578 </w:t>
            </w:r>
          </w:p>
        </w:tc>
        <w:tc>
          <w:tcPr>
            <w:tcW w:w="730" w:type="dxa"/>
            <w:shd w:val="clear" w:color="auto" w:fill="auto"/>
            <w:vAlign w:val="center"/>
          </w:tcPr>
          <w:p w:rsidR="00D473F6" w:rsidRDefault="00D473F6" w:rsidP="00D473F6">
            <w:pPr>
              <w:jc w:val="right"/>
              <w:rPr>
                <w:sz w:val="14"/>
                <w:szCs w:val="14"/>
              </w:rPr>
            </w:pPr>
            <w:r>
              <w:rPr>
                <w:sz w:val="14"/>
                <w:szCs w:val="14"/>
              </w:rPr>
              <w:t xml:space="preserve">120,379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Bangladesh</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50,704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26,326 </w:t>
            </w:r>
          </w:p>
        </w:tc>
        <w:tc>
          <w:tcPr>
            <w:tcW w:w="821" w:type="dxa"/>
            <w:shd w:val="clear" w:color="auto" w:fill="auto"/>
            <w:vAlign w:val="center"/>
          </w:tcPr>
          <w:p w:rsidR="00D473F6" w:rsidRDefault="00D473F6" w:rsidP="00D473F6">
            <w:pPr>
              <w:jc w:val="right"/>
              <w:rPr>
                <w:sz w:val="14"/>
                <w:szCs w:val="14"/>
              </w:rPr>
            </w:pPr>
            <w:r>
              <w:rPr>
                <w:sz w:val="14"/>
                <w:szCs w:val="14"/>
              </w:rPr>
              <w:t xml:space="preserve">33,719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41,213 </w:t>
            </w:r>
          </w:p>
        </w:tc>
        <w:tc>
          <w:tcPr>
            <w:tcW w:w="810" w:type="dxa"/>
            <w:vAlign w:val="center"/>
          </w:tcPr>
          <w:p w:rsidR="00D473F6" w:rsidRDefault="00D473F6" w:rsidP="00D473F6">
            <w:pPr>
              <w:jc w:val="right"/>
              <w:rPr>
                <w:sz w:val="14"/>
                <w:szCs w:val="14"/>
              </w:rPr>
            </w:pPr>
            <w:r>
              <w:rPr>
                <w:sz w:val="14"/>
                <w:szCs w:val="14"/>
              </w:rPr>
              <w:t xml:space="preserve">32,003 </w:t>
            </w:r>
          </w:p>
        </w:tc>
        <w:tc>
          <w:tcPr>
            <w:tcW w:w="720" w:type="dxa"/>
            <w:gridSpan w:val="2"/>
            <w:vAlign w:val="center"/>
          </w:tcPr>
          <w:p w:rsidR="00D473F6" w:rsidRDefault="00D473F6" w:rsidP="00D473F6">
            <w:pPr>
              <w:jc w:val="right"/>
              <w:rPr>
                <w:sz w:val="14"/>
                <w:szCs w:val="14"/>
              </w:rPr>
            </w:pPr>
            <w:r>
              <w:rPr>
                <w:sz w:val="14"/>
                <w:szCs w:val="14"/>
              </w:rPr>
              <w:t xml:space="preserve">44,706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46,187 </w:t>
            </w:r>
          </w:p>
        </w:tc>
        <w:tc>
          <w:tcPr>
            <w:tcW w:w="730" w:type="dxa"/>
            <w:shd w:val="clear" w:color="auto" w:fill="auto"/>
            <w:vAlign w:val="center"/>
          </w:tcPr>
          <w:p w:rsidR="00D473F6" w:rsidRDefault="00D473F6" w:rsidP="00D473F6">
            <w:pPr>
              <w:jc w:val="right"/>
              <w:rPr>
                <w:sz w:val="14"/>
                <w:szCs w:val="14"/>
              </w:rPr>
            </w:pPr>
            <w:r>
              <w:rPr>
                <w:sz w:val="14"/>
                <w:szCs w:val="14"/>
              </w:rPr>
              <w:t xml:space="preserve">39,080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Calibri"/>
                <w:sz w:val="15"/>
                <w:szCs w:val="15"/>
              </w:rPr>
            </w:pPr>
            <w:smartTag w:uri="urn:schemas-microsoft-com:office:smarttags" w:element="place">
              <w:smartTag w:uri="urn:schemas-microsoft-com:office:smarttags" w:element="country-region">
                <w:r w:rsidRPr="002B32A5">
                  <w:rPr>
                    <w:rFonts w:eastAsia="Calibri"/>
                    <w:sz w:val="15"/>
                    <w:szCs w:val="15"/>
                  </w:rPr>
                  <w:t>India</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21,018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16,764 </w:t>
            </w:r>
          </w:p>
        </w:tc>
        <w:tc>
          <w:tcPr>
            <w:tcW w:w="821" w:type="dxa"/>
            <w:shd w:val="clear" w:color="auto" w:fill="auto"/>
            <w:vAlign w:val="center"/>
          </w:tcPr>
          <w:p w:rsidR="00D473F6" w:rsidRDefault="00D473F6" w:rsidP="00D473F6">
            <w:pPr>
              <w:jc w:val="right"/>
              <w:rPr>
                <w:sz w:val="14"/>
                <w:szCs w:val="14"/>
              </w:rPr>
            </w:pPr>
            <w:r>
              <w:rPr>
                <w:sz w:val="14"/>
                <w:szCs w:val="14"/>
              </w:rPr>
              <w:t xml:space="preserve">31,140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22,897 </w:t>
            </w:r>
          </w:p>
        </w:tc>
        <w:tc>
          <w:tcPr>
            <w:tcW w:w="810" w:type="dxa"/>
            <w:vAlign w:val="center"/>
          </w:tcPr>
          <w:p w:rsidR="00D473F6" w:rsidRDefault="00D473F6" w:rsidP="00D473F6">
            <w:pPr>
              <w:jc w:val="right"/>
              <w:rPr>
                <w:sz w:val="14"/>
                <w:szCs w:val="14"/>
              </w:rPr>
            </w:pPr>
            <w:r>
              <w:rPr>
                <w:sz w:val="14"/>
                <w:szCs w:val="14"/>
              </w:rPr>
              <w:t xml:space="preserve">21,397 </w:t>
            </w:r>
          </w:p>
        </w:tc>
        <w:tc>
          <w:tcPr>
            <w:tcW w:w="720" w:type="dxa"/>
            <w:gridSpan w:val="2"/>
            <w:vAlign w:val="center"/>
          </w:tcPr>
          <w:p w:rsidR="00D473F6" w:rsidRDefault="00D473F6" w:rsidP="00D473F6">
            <w:pPr>
              <w:jc w:val="right"/>
              <w:rPr>
                <w:sz w:val="14"/>
                <w:szCs w:val="14"/>
              </w:rPr>
            </w:pPr>
            <w:r>
              <w:rPr>
                <w:sz w:val="14"/>
                <w:szCs w:val="14"/>
              </w:rPr>
              <w:t xml:space="preserve">24,920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28,763 </w:t>
            </w:r>
          </w:p>
        </w:tc>
        <w:tc>
          <w:tcPr>
            <w:tcW w:w="730" w:type="dxa"/>
            <w:shd w:val="clear" w:color="auto" w:fill="auto"/>
            <w:vAlign w:val="center"/>
          </w:tcPr>
          <w:p w:rsidR="00D473F6" w:rsidRDefault="00D473F6" w:rsidP="00D473F6">
            <w:pPr>
              <w:jc w:val="right"/>
              <w:rPr>
                <w:sz w:val="14"/>
                <w:szCs w:val="14"/>
              </w:rPr>
            </w:pPr>
            <w:r>
              <w:rPr>
                <w:sz w:val="14"/>
                <w:szCs w:val="14"/>
              </w:rPr>
              <w:t xml:space="preserve">20,155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Iran</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6,818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13,272 </w:t>
            </w:r>
          </w:p>
        </w:tc>
        <w:tc>
          <w:tcPr>
            <w:tcW w:w="821" w:type="dxa"/>
            <w:shd w:val="clear" w:color="auto" w:fill="auto"/>
            <w:vAlign w:val="center"/>
          </w:tcPr>
          <w:p w:rsidR="00D473F6" w:rsidRDefault="00D473F6" w:rsidP="00D473F6">
            <w:pPr>
              <w:jc w:val="right"/>
              <w:rPr>
                <w:sz w:val="14"/>
                <w:szCs w:val="14"/>
              </w:rPr>
            </w:pPr>
            <w:r>
              <w:rPr>
                <w:sz w:val="14"/>
                <w:szCs w:val="14"/>
              </w:rPr>
              <w:t xml:space="preserve">12,661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8,549 </w:t>
            </w:r>
          </w:p>
        </w:tc>
        <w:tc>
          <w:tcPr>
            <w:tcW w:w="810" w:type="dxa"/>
            <w:vAlign w:val="center"/>
          </w:tcPr>
          <w:p w:rsidR="00D473F6" w:rsidRDefault="00D473F6" w:rsidP="00D473F6">
            <w:pPr>
              <w:jc w:val="right"/>
              <w:rPr>
                <w:sz w:val="14"/>
                <w:szCs w:val="14"/>
              </w:rPr>
            </w:pPr>
            <w:r>
              <w:rPr>
                <w:sz w:val="14"/>
                <w:szCs w:val="14"/>
              </w:rPr>
              <w:t xml:space="preserve">5,519 </w:t>
            </w:r>
          </w:p>
        </w:tc>
        <w:tc>
          <w:tcPr>
            <w:tcW w:w="720" w:type="dxa"/>
            <w:gridSpan w:val="2"/>
            <w:vAlign w:val="center"/>
          </w:tcPr>
          <w:p w:rsidR="00D473F6" w:rsidRDefault="00D473F6" w:rsidP="00D473F6">
            <w:pPr>
              <w:jc w:val="right"/>
              <w:rPr>
                <w:sz w:val="14"/>
                <w:szCs w:val="14"/>
              </w:rPr>
            </w:pPr>
            <w:r>
              <w:rPr>
                <w:sz w:val="14"/>
                <w:szCs w:val="14"/>
              </w:rPr>
              <w:t xml:space="preserve">24,820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33,245 </w:t>
            </w:r>
          </w:p>
        </w:tc>
        <w:tc>
          <w:tcPr>
            <w:tcW w:w="730" w:type="dxa"/>
            <w:shd w:val="clear" w:color="auto" w:fill="auto"/>
            <w:vAlign w:val="center"/>
          </w:tcPr>
          <w:p w:rsidR="00D473F6" w:rsidRDefault="00D473F6" w:rsidP="00D473F6">
            <w:pPr>
              <w:jc w:val="right"/>
              <w:rPr>
                <w:sz w:val="14"/>
                <w:szCs w:val="14"/>
              </w:rPr>
            </w:pPr>
            <w:r>
              <w:rPr>
                <w:sz w:val="14"/>
                <w:szCs w:val="14"/>
              </w:rPr>
              <w:t xml:space="preserve">34,871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Sri Lanka</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15,258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15,818 </w:t>
            </w:r>
          </w:p>
        </w:tc>
        <w:tc>
          <w:tcPr>
            <w:tcW w:w="821" w:type="dxa"/>
            <w:shd w:val="clear" w:color="auto" w:fill="auto"/>
            <w:vAlign w:val="center"/>
          </w:tcPr>
          <w:p w:rsidR="00D473F6" w:rsidRDefault="00D473F6" w:rsidP="00D473F6">
            <w:pPr>
              <w:jc w:val="right"/>
              <w:rPr>
                <w:sz w:val="14"/>
                <w:szCs w:val="14"/>
              </w:rPr>
            </w:pPr>
            <w:r>
              <w:rPr>
                <w:sz w:val="14"/>
                <w:szCs w:val="14"/>
              </w:rPr>
              <w:t xml:space="preserve">32,051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55,390 </w:t>
            </w:r>
          </w:p>
        </w:tc>
        <w:tc>
          <w:tcPr>
            <w:tcW w:w="810" w:type="dxa"/>
            <w:vAlign w:val="center"/>
          </w:tcPr>
          <w:p w:rsidR="00D473F6" w:rsidRDefault="00D473F6" w:rsidP="00D473F6">
            <w:pPr>
              <w:jc w:val="right"/>
              <w:rPr>
                <w:sz w:val="14"/>
                <w:szCs w:val="14"/>
              </w:rPr>
            </w:pPr>
            <w:r>
              <w:rPr>
                <w:sz w:val="14"/>
                <w:szCs w:val="14"/>
              </w:rPr>
              <w:t xml:space="preserve">34,325 </w:t>
            </w:r>
          </w:p>
        </w:tc>
        <w:tc>
          <w:tcPr>
            <w:tcW w:w="720" w:type="dxa"/>
            <w:gridSpan w:val="2"/>
            <w:vAlign w:val="center"/>
          </w:tcPr>
          <w:p w:rsidR="00D473F6" w:rsidRDefault="00D473F6" w:rsidP="00D473F6">
            <w:pPr>
              <w:jc w:val="right"/>
              <w:rPr>
                <w:sz w:val="14"/>
                <w:szCs w:val="14"/>
              </w:rPr>
            </w:pPr>
            <w:r>
              <w:rPr>
                <w:sz w:val="14"/>
                <w:szCs w:val="14"/>
              </w:rPr>
              <w:t xml:space="preserve">27,521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20,886 </w:t>
            </w:r>
          </w:p>
        </w:tc>
        <w:tc>
          <w:tcPr>
            <w:tcW w:w="730" w:type="dxa"/>
            <w:shd w:val="clear" w:color="auto" w:fill="auto"/>
            <w:vAlign w:val="center"/>
          </w:tcPr>
          <w:p w:rsidR="00D473F6" w:rsidRDefault="00D473F6" w:rsidP="00D473F6">
            <w:pPr>
              <w:jc w:val="right"/>
              <w:rPr>
                <w:sz w:val="14"/>
                <w:szCs w:val="14"/>
              </w:rPr>
            </w:pPr>
            <w:r>
              <w:rPr>
                <w:sz w:val="14"/>
                <w:szCs w:val="14"/>
              </w:rPr>
              <w:t xml:space="preserve">19,745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r w:rsidRPr="002B32A5">
              <w:rPr>
                <w:rFonts w:eastAsia="Calibri"/>
                <w:sz w:val="15"/>
                <w:szCs w:val="15"/>
              </w:rPr>
              <w:t>Others</w:t>
            </w:r>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1,292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912 </w:t>
            </w:r>
          </w:p>
        </w:tc>
        <w:tc>
          <w:tcPr>
            <w:tcW w:w="821" w:type="dxa"/>
            <w:shd w:val="clear" w:color="auto" w:fill="auto"/>
            <w:vAlign w:val="center"/>
          </w:tcPr>
          <w:p w:rsidR="00D473F6" w:rsidRDefault="00D473F6" w:rsidP="00D473F6">
            <w:pPr>
              <w:jc w:val="right"/>
              <w:rPr>
                <w:sz w:val="14"/>
                <w:szCs w:val="14"/>
              </w:rPr>
            </w:pPr>
            <w:r>
              <w:rPr>
                <w:sz w:val="14"/>
                <w:szCs w:val="14"/>
              </w:rPr>
              <w:t xml:space="preserve">1,761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1,534 </w:t>
            </w:r>
          </w:p>
        </w:tc>
        <w:tc>
          <w:tcPr>
            <w:tcW w:w="810" w:type="dxa"/>
            <w:vAlign w:val="center"/>
          </w:tcPr>
          <w:p w:rsidR="00D473F6" w:rsidRDefault="00D473F6" w:rsidP="00D473F6">
            <w:pPr>
              <w:jc w:val="right"/>
              <w:rPr>
                <w:sz w:val="14"/>
                <w:szCs w:val="14"/>
              </w:rPr>
            </w:pPr>
            <w:r>
              <w:rPr>
                <w:sz w:val="14"/>
                <w:szCs w:val="14"/>
              </w:rPr>
              <w:t xml:space="preserve">1,347 </w:t>
            </w:r>
          </w:p>
        </w:tc>
        <w:tc>
          <w:tcPr>
            <w:tcW w:w="720" w:type="dxa"/>
            <w:gridSpan w:val="2"/>
            <w:vAlign w:val="center"/>
          </w:tcPr>
          <w:p w:rsidR="00D473F6" w:rsidRDefault="00D473F6" w:rsidP="00D473F6">
            <w:pPr>
              <w:jc w:val="right"/>
              <w:rPr>
                <w:sz w:val="14"/>
                <w:szCs w:val="14"/>
              </w:rPr>
            </w:pPr>
            <w:r>
              <w:rPr>
                <w:sz w:val="14"/>
                <w:szCs w:val="14"/>
              </w:rPr>
              <w:t xml:space="preserve">1,457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2,115 </w:t>
            </w:r>
          </w:p>
        </w:tc>
        <w:tc>
          <w:tcPr>
            <w:tcW w:w="730" w:type="dxa"/>
            <w:shd w:val="clear" w:color="auto" w:fill="auto"/>
            <w:vAlign w:val="center"/>
          </w:tcPr>
          <w:p w:rsidR="00D473F6" w:rsidRDefault="00D473F6" w:rsidP="00D473F6">
            <w:pPr>
              <w:jc w:val="right"/>
              <w:rPr>
                <w:sz w:val="14"/>
                <w:szCs w:val="14"/>
              </w:rPr>
            </w:pPr>
            <w:r>
              <w:rPr>
                <w:sz w:val="14"/>
                <w:szCs w:val="14"/>
              </w:rPr>
              <w:t xml:space="preserve">1,321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Calibri"/>
                <w:sz w:val="15"/>
                <w:szCs w:val="15"/>
              </w:rPr>
            </w:pPr>
          </w:p>
        </w:tc>
        <w:tc>
          <w:tcPr>
            <w:tcW w:w="630" w:type="dxa"/>
            <w:gridSpan w:val="2"/>
            <w:shd w:val="clear" w:color="auto" w:fill="auto"/>
            <w:vAlign w:val="center"/>
          </w:tcPr>
          <w:p w:rsidR="00D473F6" w:rsidRDefault="00D473F6" w:rsidP="00D473F6">
            <w:pPr>
              <w:jc w:val="right"/>
              <w:rPr>
                <w:b/>
                <w:bCs/>
                <w:sz w:val="14"/>
                <w:szCs w:val="14"/>
              </w:rPr>
            </w:pPr>
          </w:p>
        </w:tc>
        <w:tc>
          <w:tcPr>
            <w:tcW w:w="620" w:type="dxa"/>
            <w:gridSpan w:val="3"/>
            <w:shd w:val="clear" w:color="auto" w:fill="auto"/>
            <w:vAlign w:val="center"/>
          </w:tcPr>
          <w:p w:rsidR="00D473F6" w:rsidRDefault="00D473F6" w:rsidP="00D473F6">
            <w:pPr>
              <w:jc w:val="right"/>
              <w:rPr>
                <w:b/>
                <w:bCs/>
                <w:sz w:val="14"/>
                <w:szCs w:val="14"/>
              </w:rPr>
            </w:pPr>
          </w:p>
        </w:tc>
        <w:tc>
          <w:tcPr>
            <w:tcW w:w="821" w:type="dxa"/>
            <w:shd w:val="clear" w:color="auto" w:fill="auto"/>
            <w:vAlign w:val="center"/>
          </w:tcPr>
          <w:p w:rsidR="00D473F6" w:rsidRDefault="00D473F6" w:rsidP="00D473F6">
            <w:pPr>
              <w:jc w:val="right"/>
              <w:rPr>
                <w:b/>
                <w:bCs/>
                <w:sz w:val="14"/>
                <w:szCs w:val="14"/>
              </w:rPr>
            </w:pPr>
          </w:p>
        </w:tc>
        <w:tc>
          <w:tcPr>
            <w:tcW w:w="720" w:type="dxa"/>
            <w:gridSpan w:val="2"/>
            <w:shd w:val="clear" w:color="auto" w:fill="auto"/>
            <w:vAlign w:val="center"/>
          </w:tcPr>
          <w:p w:rsidR="00D473F6" w:rsidRDefault="00D473F6" w:rsidP="00D473F6">
            <w:pPr>
              <w:jc w:val="right"/>
              <w:rPr>
                <w:b/>
                <w:bCs/>
                <w:sz w:val="14"/>
                <w:szCs w:val="14"/>
              </w:rPr>
            </w:pPr>
          </w:p>
        </w:tc>
        <w:tc>
          <w:tcPr>
            <w:tcW w:w="810" w:type="dxa"/>
            <w:vAlign w:val="center"/>
          </w:tcPr>
          <w:p w:rsidR="00D473F6" w:rsidRDefault="00D473F6" w:rsidP="00D473F6">
            <w:pPr>
              <w:jc w:val="right"/>
              <w:rPr>
                <w:b/>
                <w:bCs/>
                <w:sz w:val="14"/>
                <w:szCs w:val="14"/>
              </w:rPr>
            </w:pPr>
          </w:p>
        </w:tc>
        <w:tc>
          <w:tcPr>
            <w:tcW w:w="720" w:type="dxa"/>
            <w:gridSpan w:val="2"/>
            <w:vAlign w:val="center"/>
          </w:tcPr>
          <w:p w:rsidR="00D473F6" w:rsidRDefault="00D473F6" w:rsidP="00D473F6">
            <w:pPr>
              <w:jc w:val="right"/>
              <w:rPr>
                <w:b/>
                <w:bCs/>
                <w:sz w:val="14"/>
                <w:szCs w:val="14"/>
              </w:rPr>
            </w:pPr>
          </w:p>
        </w:tc>
        <w:tc>
          <w:tcPr>
            <w:tcW w:w="800" w:type="dxa"/>
            <w:gridSpan w:val="2"/>
            <w:shd w:val="clear" w:color="auto" w:fill="auto"/>
            <w:vAlign w:val="center"/>
          </w:tcPr>
          <w:p w:rsidR="00D473F6" w:rsidRDefault="00D473F6" w:rsidP="00D473F6">
            <w:pPr>
              <w:jc w:val="right"/>
              <w:rPr>
                <w:b/>
                <w:bCs/>
                <w:color w:val="FF0000"/>
                <w:sz w:val="14"/>
                <w:szCs w:val="14"/>
              </w:rPr>
            </w:pPr>
          </w:p>
        </w:tc>
        <w:tc>
          <w:tcPr>
            <w:tcW w:w="730" w:type="dxa"/>
            <w:shd w:val="clear" w:color="auto" w:fill="auto"/>
            <w:vAlign w:val="center"/>
          </w:tcPr>
          <w:p w:rsidR="00D473F6" w:rsidRDefault="00D473F6" w:rsidP="00D473F6">
            <w:pPr>
              <w:jc w:val="right"/>
              <w:rPr>
                <w:b/>
                <w:bCs/>
                <w:sz w:val="14"/>
                <w:szCs w:val="14"/>
              </w:rPr>
            </w:pP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r w:rsidRPr="002B32A5">
              <w:rPr>
                <w:rFonts w:eastAsia="Calibri"/>
                <w:b/>
                <w:bCs/>
                <w:sz w:val="15"/>
                <w:szCs w:val="15"/>
              </w:rPr>
              <w:t>P.</w:t>
            </w:r>
          </w:p>
        </w:tc>
        <w:tc>
          <w:tcPr>
            <w:tcW w:w="1890" w:type="dxa"/>
            <w:shd w:val="clear" w:color="auto" w:fill="auto"/>
            <w:vAlign w:val="center"/>
          </w:tcPr>
          <w:p w:rsidR="00D473F6" w:rsidRPr="002B32A5" w:rsidRDefault="00D473F6" w:rsidP="00D473F6">
            <w:pPr>
              <w:rPr>
                <w:rFonts w:eastAsia="Arial Unicode MS"/>
                <w:b/>
                <w:bCs/>
                <w:sz w:val="15"/>
                <w:szCs w:val="15"/>
              </w:rPr>
            </w:pPr>
            <w:r w:rsidRPr="002B32A5">
              <w:rPr>
                <w:rFonts w:eastAsia="Calibri"/>
                <w:b/>
                <w:bCs/>
                <w:sz w:val="15"/>
                <w:szCs w:val="15"/>
              </w:rPr>
              <w:t xml:space="preserve">South </w:t>
            </w:r>
            <w:smartTag w:uri="urn:schemas-microsoft-com:office:smarttags" w:element="place">
              <w:r w:rsidRPr="002B32A5">
                <w:rPr>
                  <w:rFonts w:eastAsia="Calibri"/>
                  <w:b/>
                  <w:bCs/>
                  <w:sz w:val="15"/>
                  <w:szCs w:val="15"/>
                </w:rPr>
                <w:t>Eastern Asia</w:t>
              </w:r>
            </w:smartTag>
          </w:p>
        </w:tc>
        <w:tc>
          <w:tcPr>
            <w:tcW w:w="630" w:type="dxa"/>
            <w:gridSpan w:val="2"/>
            <w:shd w:val="clear" w:color="auto" w:fill="auto"/>
            <w:vAlign w:val="center"/>
          </w:tcPr>
          <w:p w:rsidR="00D473F6" w:rsidRDefault="00D473F6" w:rsidP="00D473F6">
            <w:pPr>
              <w:jc w:val="right"/>
              <w:rPr>
                <w:b/>
                <w:bCs/>
                <w:sz w:val="14"/>
                <w:szCs w:val="14"/>
              </w:rPr>
            </w:pPr>
            <w:r>
              <w:rPr>
                <w:b/>
                <w:bCs/>
                <w:sz w:val="14"/>
                <w:szCs w:val="14"/>
              </w:rPr>
              <w:t xml:space="preserve">60,854 </w:t>
            </w:r>
          </w:p>
        </w:tc>
        <w:tc>
          <w:tcPr>
            <w:tcW w:w="620" w:type="dxa"/>
            <w:gridSpan w:val="3"/>
            <w:shd w:val="clear" w:color="auto" w:fill="auto"/>
            <w:vAlign w:val="center"/>
          </w:tcPr>
          <w:p w:rsidR="00D473F6" w:rsidRDefault="00D473F6" w:rsidP="00D473F6">
            <w:pPr>
              <w:jc w:val="right"/>
              <w:rPr>
                <w:b/>
                <w:bCs/>
                <w:sz w:val="14"/>
                <w:szCs w:val="14"/>
              </w:rPr>
            </w:pPr>
            <w:r>
              <w:rPr>
                <w:b/>
                <w:bCs/>
                <w:sz w:val="14"/>
                <w:szCs w:val="14"/>
              </w:rPr>
              <w:t xml:space="preserve">53,487 </w:t>
            </w:r>
          </w:p>
        </w:tc>
        <w:tc>
          <w:tcPr>
            <w:tcW w:w="821" w:type="dxa"/>
            <w:shd w:val="clear" w:color="auto" w:fill="auto"/>
            <w:vAlign w:val="center"/>
          </w:tcPr>
          <w:p w:rsidR="00D473F6" w:rsidRDefault="00D473F6" w:rsidP="00D473F6">
            <w:pPr>
              <w:jc w:val="right"/>
              <w:rPr>
                <w:b/>
                <w:bCs/>
                <w:sz w:val="14"/>
                <w:szCs w:val="14"/>
              </w:rPr>
            </w:pPr>
            <w:r>
              <w:rPr>
                <w:b/>
                <w:bCs/>
                <w:sz w:val="14"/>
                <w:szCs w:val="14"/>
              </w:rPr>
              <w:t xml:space="preserve">79,143 </w:t>
            </w:r>
          </w:p>
        </w:tc>
        <w:tc>
          <w:tcPr>
            <w:tcW w:w="720" w:type="dxa"/>
            <w:gridSpan w:val="2"/>
            <w:shd w:val="clear" w:color="auto" w:fill="auto"/>
            <w:vAlign w:val="center"/>
          </w:tcPr>
          <w:p w:rsidR="00D473F6" w:rsidRDefault="00D473F6" w:rsidP="00D473F6">
            <w:pPr>
              <w:jc w:val="right"/>
              <w:rPr>
                <w:b/>
                <w:bCs/>
                <w:sz w:val="14"/>
                <w:szCs w:val="14"/>
              </w:rPr>
            </w:pPr>
            <w:r>
              <w:rPr>
                <w:b/>
                <w:bCs/>
                <w:sz w:val="14"/>
                <w:szCs w:val="14"/>
              </w:rPr>
              <w:t xml:space="preserve">74,800 </w:t>
            </w:r>
          </w:p>
        </w:tc>
        <w:tc>
          <w:tcPr>
            <w:tcW w:w="810" w:type="dxa"/>
            <w:vAlign w:val="center"/>
          </w:tcPr>
          <w:p w:rsidR="00D473F6" w:rsidRDefault="00D473F6" w:rsidP="00D473F6">
            <w:pPr>
              <w:jc w:val="right"/>
              <w:rPr>
                <w:b/>
                <w:bCs/>
                <w:sz w:val="14"/>
                <w:szCs w:val="14"/>
              </w:rPr>
            </w:pPr>
            <w:r>
              <w:rPr>
                <w:b/>
                <w:bCs/>
                <w:sz w:val="14"/>
                <w:szCs w:val="14"/>
              </w:rPr>
              <w:t xml:space="preserve">88,533 </w:t>
            </w:r>
          </w:p>
        </w:tc>
        <w:tc>
          <w:tcPr>
            <w:tcW w:w="720" w:type="dxa"/>
            <w:gridSpan w:val="2"/>
            <w:vAlign w:val="center"/>
          </w:tcPr>
          <w:p w:rsidR="00D473F6" w:rsidRDefault="00D473F6" w:rsidP="00D473F6">
            <w:pPr>
              <w:jc w:val="right"/>
              <w:rPr>
                <w:b/>
                <w:bCs/>
                <w:sz w:val="14"/>
                <w:szCs w:val="14"/>
              </w:rPr>
            </w:pPr>
            <w:r>
              <w:rPr>
                <w:b/>
                <w:bCs/>
                <w:sz w:val="14"/>
                <w:szCs w:val="14"/>
              </w:rPr>
              <w:t xml:space="preserve">95,877 </w:t>
            </w:r>
          </w:p>
        </w:tc>
        <w:tc>
          <w:tcPr>
            <w:tcW w:w="800" w:type="dxa"/>
            <w:gridSpan w:val="2"/>
            <w:shd w:val="clear" w:color="auto" w:fill="auto"/>
            <w:vAlign w:val="center"/>
          </w:tcPr>
          <w:p w:rsidR="00D473F6" w:rsidRPr="00D473F6" w:rsidRDefault="00D473F6" w:rsidP="00D473F6">
            <w:pPr>
              <w:jc w:val="right"/>
              <w:rPr>
                <w:b/>
                <w:bCs/>
                <w:sz w:val="14"/>
                <w:szCs w:val="14"/>
              </w:rPr>
            </w:pPr>
            <w:r w:rsidRPr="00D473F6">
              <w:rPr>
                <w:b/>
                <w:bCs/>
                <w:sz w:val="14"/>
                <w:szCs w:val="14"/>
              </w:rPr>
              <w:t xml:space="preserve">95,096 </w:t>
            </w:r>
          </w:p>
        </w:tc>
        <w:tc>
          <w:tcPr>
            <w:tcW w:w="730" w:type="dxa"/>
            <w:shd w:val="clear" w:color="auto" w:fill="auto"/>
            <w:vAlign w:val="center"/>
          </w:tcPr>
          <w:p w:rsidR="00D473F6" w:rsidRDefault="00D473F6" w:rsidP="00D473F6">
            <w:pPr>
              <w:jc w:val="right"/>
              <w:rPr>
                <w:b/>
                <w:bCs/>
                <w:sz w:val="14"/>
                <w:szCs w:val="14"/>
              </w:rPr>
            </w:pPr>
            <w:r>
              <w:rPr>
                <w:b/>
                <w:bCs/>
                <w:sz w:val="14"/>
                <w:szCs w:val="14"/>
              </w:rPr>
              <w:t xml:space="preserve">73,485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Indonesia</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8,085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7,264 </w:t>
            </w:r>
          </w:p>
        </w:tc>
        <w:tc>
          <w:tcPr>
            <w:tcW w:w="821" w:type="dxa"/>
            <w:shd w:val="clear" w:color="auto" w:fill="auto"/>
            <w:vAlign w:val="center"/>
          </w:tcPr>
          <w:p w:rsidR="00D473F6" w:rsidRDefault="00D473F6" w:rsidP="00D473F6">
            <w:pPr>
              <w:jc w:val="right"/>
              <w:rPr>
                <w:sz w:val="14"/>
                <w:szCs w:val="14"/>
              </w:rPr>
            </w:pPr>
            <w:r>
              <w:rPr>
                <w:sz w:val="14"/>
                <w:szCs w:val="14"/>
              </w:rPr>
              <w:t xml:space="preserve">7,341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6,352 </w:t>
            </w:r>
          </w:p>
        </w:tc>
        <w:tc>
          <w:tcPr>
            <w:tcW w:w="810" w:type="dxa"/>
            <w:vAlign w:val="center"/>
          </w:tcPr>
          <w:p w:rsidR="00D473F6" w:rsidRDefault="00D473F6" w:rsidP="00D473F6">
            <w:pPr>
              <w:jc w:val="right"/>
              <w:rPr>
                <w:sz w:val="14"/>
                <w:szCs w:val="14"/>
              </w:rPr>
            </w:pPr>
            <w:r>
              <w:rPr>
                <w:sz w:val="14"/>
                <w:szCs w:val="14"/>
              </w:rPr>
              <w:t xml:space="preserve">4,621 </w:t>
            </w:r>
          </w:p>
        </w:tc>
        <w:tc>
          <w:tcPr>
            <w:tcW w:w="720" w:type="dxa"/>
            <w:gridSpan w:val="2"/>
            <w:vAlign w:val="center"/>
          </w:tcPr>
          <w:p w:rsidR="00D473F6" w:rsidRDefault="00D473F6" w:rsidP="00D473F6">
            <w:pPr>
              <w:jc w:val="right"/>
              <w:rPr>
                <w:sz w:val="14"/>
                <w:szCs w:val="14"/>
              </w:rPr>
            </w:pPr>
            <w:r>
              <w:rPr>
                <w:sz w:val="14"/>
                <w:szCs w:val="14"/>
              </w:rPr>
              <w:t xml:space="preserve">3,774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3,972 </w:t>
            </w:r>
          </w:p>
        </w:tc>
        <w:tc>
          <w:tcPr>
            <w:tcW w:w="730" w:type="dxa"/>
            <w:shd w:val="clear" w:color="auto" w:fill="auto"/>
            <w:vAlign w:val="center"/>
          </w:tcPr>
          <w:p w:rsidR="00D473F6" w:rsidRDefault="00D473F6" w:rsidP="00D473F6">
            <w:pPr>
              <w:jc w:val="right"/>
              <w:rPr>
                <w:sz w:val="14"/>
                <w:szCs w:val="14"/>
              </w:rPr>
            </w:pPr>
            <w:r>
              <w:rPr>
                <w:sz w:val="14"/>
                <w:szCs w:val="14"/>
              </w:rPr>
              <w:t xml:space="preserve">5,220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Malaysia</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15,140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14,747 </w:t>
            </w:r>
          </w:p>
        </w:tc>
        <w:tc>
          <w:tcPr>
            <w:tcW w:w="821" w:type="dxa"/>
            <w:shd w:val="clear" w:color="auto" w:fill="auto"/>
            <w:vAlign w:val="center"/>
          </w:tcPr>
          <w:p w:rsidR="00D473F6" w:rsidRDefault="00D473F6" w:rsidP="00D473F6">
            <w:pPr>
              <w:jc w:val="right"/>
              <w:rPr>
                <w:sz w:val="14"/>
                <w:szCs w:val="14"/>
              </w:rPr>
            </w:pPr>
            <w:r>
              <w:rPr>
                <w:sz w:val="14"/>
                <w:szCs w:val="14"/>
              </w:rPr>
              <w:t xml:space="preserve">21,064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24,462 </w:t>
            </w:r>
          </w:p>
        </w:tc>
        <w:tc>
          <w:tcPr>
            <w:tcW w:w="810" w:type="dxa"/>
            <w:vAlign w:val="center"/>
          </w:tcPr>
          <w:p w:rsidR="00D473F6" w:rsidRDefault="00D473F6" w:rsidP="00D473F6">
            <w:pPr>
              <w:jc w:val="right"/>
              <w:rPr>
                <w:sz w:val="14"/>
                <w:szCs w:val="14"/>
              </w:rPr>
            </w:pPr>
            <w:r>
              <w:rPr>
                <w:sz w:val="14"/>
                <w:szCs w:val="14"/>
              </w:rPr>
              <w:t xml:space="preserve">22,334 </w:t>
            </w:r>
          </w:p>
        </w:tc>
        <w:tc>
          <w:tcPr>
            <w:tcW w:w="720" w:type="dxa"/>
            <w:gridSpan w:val="2"/>
            <w:vAlign w:val="center"/>
          </w:tcPr>
          <w:p w:rsidR="00D473F6" w:rsidRDefault="00D473F6" w:rsidP="00D473F6">
            <w:pPr>
              <w:jc w:val="right"/>
              <w:rPr>
                <w:sz w:val="14"/>
                <w:szCs w:val="14"/>
              </w:rPr>
            </w:pPr>
            <w:r>
              <w:rPr>
                <w:sz w:val="14"/>
                <w:szCs w:val="14"/>
              </w:rPr>
              <w:t xml:space="preserve">22,433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17,190 </w:t>
            </w:r>
          </w:p>
        </w:tc>
        <w:tc>
          <w:tcPr>
            <w:tcW w:w="730" w:type="dxa"/>
            <w:shd w:val="clear" w:color="auto" w:fill="auto"/>
            <w:vAlign w:val="center"/>
          </w:tcPr>
          <w:p w:rsidR="00D473F6" w:rsidRDefault="00D473F6" w:rsidP="00D473F6">
            <w:pPr>
              <w:jc w:val="right"/>
              <w:rPr>
                <w:sz w:val="14"/>
                <w:szCs w:val="14"/>
              </w:rPr>
            </w:pPr>
            <w:r>
              <w:rPr>
                <w:sz w:val="14"/>
                <w:szCs w:val="14"/>
              </w:rPr>
              <w:t xml:space="preserve">11,520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Singapore</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9,364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13,662 </w:t>
            </w:r>
          </w:p>
        </w:tc>
        <w:tc>
          <w:tcPr>
            <w:tcW w:w="821" w:type="dxa"/>
            <w:shd w:val="clear" w:color="auto" w:fill="auto"/>
            <w:vAlign w:val="center"/>
          </w:tcPr>
          <w:p w:rsidR="00D473F6" w:rsidRDefault="00D473F6" w:rsidP="00D473F6">
            <w:pPr>
              <w:jc w:val="right"/>
              <w:rPr>
                <w:sz w:val="14"/>
                <w:szCs w:val="14"/>
              </w:rPr>
            </w:pPr>
            <w:r>
              <w:rPr>
                <w:sz w:val="14"/>
                <w:szCs w:val="14"/>
              </w:rPr>
              <w:t xml:space="preserve">24,434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16,700 </w:t>
            </w:r>
          </w:p>
        </w:tc>
        <w:tc>
          <w:tcPr>
            <w:tcW w:w="810" w:type="dxa"/>
            <w:vAlign w:val="center"/>
          </w:tcPr>
          <w:p w:rsidR="00D473F6" w:rsidRDefault="00D473F6" w:rsidP="00D473F6">
            <w:pPr>
              <w:jc w:val="right"/>
              <w:rPr>
                <w:sz w:val="14"/>
                <w:szCs w:val="14"/>
              </w:rPr>
            </w:pPr>
            <w:r>
              <w:rPr>
                <w:sz w:val="14"/>
                <w:szCs w:val="14"/>
              </w:rPr>
              <w:t xml:space="preserve">26,407 </w:t>
            </w:r>
          </w:p>
        </w:tc>
        <w:tc>
          <w:tcPr>
            <w:tcW w:w="720" w:type="dxa"/>
            <w:gridSpan w:val="2"/>
            <w:vAlign w:val="center"/>
          </w:tcPr>
          <w:p w:rsidR="00D473F6" w:rsidRDefault="00D473F6" w:rsidP="00D473F6">
            <w:pPr>
              <w:jc w:val="right"/>
              <w:rPr>
                <w:sz w:val="14"/>
                <w:szCs w:val="14"/>
              </w:rPr>
            </w:pPr>
            <w:r>
              <w:rPr>
                <w:sz w:val="14"/>
                <w:szCs w:val="14"/>
              </w:rPr>
              <w:t xml:space="preserve">23,661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49,551 </w:t>
            </w:r>
          </w:p>
        </w:tc>
        <w:tc>
          <w:tcPr>
            <w:tcW w:w="730" w:type="dxa"/>
            <w:shd w:val="clear" w:color="auto" w:fill="auto"/>
            <w:vAlign w:val="center"/>
          </w:tcPr>
          <w:p w:rsidR="00D473F6" w:rsidRDefault="00D473F6" w:rsidP="00D473F6">
            <w:pPr>
              <w:jc w:val="right"/>
              <w:rPr>
                <w:sz w:val="14"/>
                <w:szCs w:val="14"/>
              </w:rPr>
            </w:pPr>
            <w:r>
              <w:rPr>
                <w:sz w:val="14"/>
                <w:szCs w:val="14"/>
              </w:rPr>
              <w:t xml:space="preserve">21,745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Thailand</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7,775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5,897 </w:t>
            </w:r>
          </w:p>
        </w:tc>
        <w:tc>
          <w:tcPr>
            <w:tcW w:w="821" w:type="dxa"/>
            <w:shd w:val="clear" w:color="auto" w:fill="auto"/>
            <w:vAlign w:val="center"/>
          </w:tcPr>
          <w:p w:rsidR="00D473F6" w:rsidRDefault="00D473F6" w:rsidP="00D473F6">
            <w:pPr>
              <w:jc w:val="right"/>
              <w:rPr>
                <w:sz w:val="14"/>
                <w:szCs w:val="14"/>
              </w:rPr>
            </w:pPr>
            <w:r>
              <w:rPr>
                <w:sz w:val="14"/>
                <w:szCs w:val="14"/>
              </w:rPr>
              <w:t xml:space="preserve">7,594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7,031 </w:t>
            </w:r>
          </w:p>
        </w:tc>
        <w:tc>
          <w:tcPr>
            <w:tcW w:w="810" w:type="dxa"/>
            <w:vAlign w:val="center"/>
          </w:tcPr>
          <w:p w:rsidR="00D473F6" w:rsidRDefault="00D473F6" w:rsidP="00D473F6">
            <w:pPr>
              <w:jc w:val="right"/>
              <w:rPr>
                <w:sz w:val="14"/>
                <w:szCs w:val="14"/>
              </w:rPr>
            </w:pPr>
            <w:r>
              <w:rPr>
                <w:sz w:val="14"/>
                <w:szCs w:val="14"/>
              </w:rPr>
              <w:t xml:space="preserve">7,724 </w:t>
            </w:r>
          </w:p>
        </w:tc>
        <w:tc>
          <w:tcPr>
            <w:tcW w:w="720" w:type="dxa"/>
            <w:gridSpan w:val="2"/>
            <w:vAlign w:val="center"/>
          </w:tcPr>
          <w:p w:rsidR="00D473F6" w:rsidRDefault="00D473F6" w:rsidP="00D473F6">
            <w:pPr>
              <w:jc w:val="right"/>
              <w:rPr>
                <w:sz w:val="14"/>
                <w:szCs w:val="14"/>
              </w:rPr>
            </w:pPr>
            <w:r>
              <w:rPr>
                <w:sz w:val="14"/>
                <w:szCs w:val="14"/>
              </w:rPr>
              <w:t xml:space="preserve">6,655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8,571 </w:t>
            </w:r>
          </w:p>
        </w:tc>
        <w:tc>
          <w:tcPr>
            <w:tcW w:w="730" w:type="dxa"/>
            <w:shd w:val="clear" w:color="auto" w:fill="auto"/>
            <w:vAlign w:val="center"/>
          </w:tcPr>
          <w:p w:rsidR="00D473F6" w:rsidRDefault="00D473F6" w:rsidP="00D473F6">
            <w:pPr>
              <w:jc w:val="right"/>
              <w:rPr>
                <w:sz w:val="14"/>
                <w:szCs w:val="14"/>
              </w:rPr>
            </w:pPr>
            <w:r>
              <w:rPr>
                <w:sz w:val="14"/>
                <w:szCs w:val="14"/>
              </w:rPr>
              <w:t xml:space="preserve">7,581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r w:rsidRPr="002B32A5">
              <w:rPr>
                <w:rFonts w:eastAsia="Calibri"/>
                <w:sz w:val="15"/>
                <w:szCs w:val="15"/>
              </w:rPr>
              <w:t>Others</w:t>
            </w:r>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20,490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11,916 </w:t>
            </w:r>
          </w:p>
        </w:tc>
        <w:tc>
          <w:tcPr>
            <w:tcW w:w="821" w:type="dxa"/>
            <w:shd w:val="clear" w:color="auto" w:fill="auto"/>
            <w:vAlign w:val="center"/>
          </w:tcPr>
          <w:p w:rsidR="00D473F6" w:rsidRDefault="00D473F6" w:rsidP="00D473F6">
            <w:pPr>
              <w:jc w:val="right"/>
              <w:rPr>
                <w:sz w:val="14"/>
                <w:szCs w:val="14"/>
              </w:rPr>
            </w:pPr>
            <w:r>
              <w:rPr>
                <w:sz w:val="14"/>
                <w:szCs w:val="14"/>
              </w:rPr>
              <w:t xml:space="preserve">18,710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20,254 </w:t>
            </w:r>
          </w:p>
        </w:tc>
        <w:tc>
          <w:tcPr>
            <w:tcW w:w="810" w:type="dxa"/>
            <w:vAlign w:val="center"/>
          </w:tcPr>
          <w:p w:rsidR="00D473F6" w:rsidRDefault="00D473F6" w:rsidP="00D473F6">
            <w:pPr>
              <w:jc w:val="right"/>
              <w:rPr>
                <w:sz w:val="14"/>
                <w:szCs w:val="14"/>
              </w:rPr>
            </w:pPr>
            <w:r>
              <w:rPr>
                <w:sz w:val="14"/>
                <w:szCs w:val="14"/>
              </w:rPr>
              <w:t xml:space="preserve">27,447 </w:t>
            </w:r>
          </w:p>
        </w:tc>
        <w:tc>
          <w:tcPr>
            <w:tcW w:w="720" w:type="dxa"/>
            <w:gridSpan w:val="2"/>
            <w:vAlign w:val="center"/>
          </w:tcPr>
          <w:p w:rsidR="00D473F6" w:rsidRDefault="00D473F6" w:rsidP="00D473F6">
            <w:pPr>
              <w:jc w:val="right"/>
              <w:rPr>
                <w:sz w:val="14"/>
                <w:szCs w:val="14"/>
              </w:rPr>
            </w:pPr>
            <w:r>
              <w:rPr>
                <w:sz w:val="14"/>
                <w:szCs w:val="14"/>
              </w:rPr>
              <w:t xml:space="preserve">39,354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15,812 </w:t>
            </w:r>
          </w:p>
        </w:tc>
        <w:tc>
          <w:tcPr>
            <w:tcW w:w="730" w:type="dxa"/>
            <w:shd w:val="clear" w:color="auto" w:fill="auto"/>
            <w:vAlign w:val="center"/>
          </w:tcPr>
          <w:p w:rsidR="00D473F6" w:rsidRDefault="00D473F6" w:rsidP="00D473F6">
            <w:pPr>
              <w:jc w:val="right"/>
              <w:rPr>
                <w:sz w:val="14"/>
                <w:szCs w:val="14"/>
              </w:rPr>
            </w:pPr>
            <w:r>
              <w:rPr>
                <w:sz w:val="14"/>
                <w:szCs w:val="14"/>
              </w:rPr>
              <w:t xml:space="preserve">27,419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Calibri"/>
                <w:sz w:val="15"/>
                <w:szCs w:val="15"/>
              </w:rPr>
            </w:pPr>
          </w:p>
        </w:tc>
        <w:tc>
          <w:tcPr>
            <w:tcW w:w="630" w:type="dxa"/>
            <w:gridSpan w:val="2"/>
            <w:shd w:val="clear" w:color="auto" w:fill="auto"/>
            <w:vAlign w:val="center"/>
          </w:tcPr>
          <w:p w:rsidR="00D473F6" w:rsidRDefault="00D473F6" w:rsidP="00D473F6">
            <w:pPr>
              <w:jc w:val="right"/>
              <w:rPr>
                <w:b/>
                <w:bCs/>
                <w:sz w:val="14"/>
                <w:szCs w:val="14"/>
              </w:rPr>
            </w:pPr>
          </w:p>
        </w:tc>
        <w:tc>
          <w:tcPr>
            <w:tcW w:w="620" w:type="dxa"/>
            <w:gridSpan w:val="3"/>
            <w:shd w:val="clear" w:color="auto" w:fill="auto"/>
            <w:vAlign w:val="center"/>
          </w:tcPr>
          <w:p w:rsidR="00D473F6" w:rsidRDefault="00D473F6" w:rsidP="00D473F6">
            <w:pPr>
              <w:jc w:val="right"/>
              <w:rPr>
                <w:b/>
                <w:bCs/>
                <w:sz w:val="14"/>
                <w:szCs w:val="14"/>
              </w:rPr>
            </w:pPr>
          </w:p>
        </w:tc>
        <w:tc>
          <w:tcPr>
            <w:tcW w:w="821" w:type="dxa"/>
            <w:shd w:val="clear" w:color="auto" w:fill="auto"/>
            <w:vAlign w:val="center"/>
          </w:tcPr>
          <w:p w:rsidR="00D473F6" w:rsidRDefault="00D473F6" w:rsidP="00D473F6">
            <w:pPr>
              <w:jc w:val="right"/>
              <w:rPr>
                <w:b/>
                <w:bCs/>
                <w:sz w:val="14"/>
                <w:szCs w:val="14"/>
              </w:rPr>
            </w:pPr>
          </w:p>
        </w:tc>
        <w:tc>
          <w:tcPr>
            <w:tcW w:w="720" w:type="dxa"/>
            <w:gridSpan w:val="2"/>
            <w:shd w:val="clear" w:color="auto" w:fill="auto"/>
            <w:vAlign w:val="center"/>
          </w:tcPr>
          <w:p w:rsidR="00D473F6" w:rsidRDefault="00D473F6" w:rsidP="00D473F6">
            <w:pPr>
              <w:jc w:val="right"/>
              <w:rPr>
                <w:b/>
                <w:bCs/>
                <w:sz w:val="14"/>
                <w:szCs w:val="14"/>
              </w:rPr>
            </w:pPr>
          </w:p>
        </w:tc>
        <w:tc>
          <w:tcPr>
            <w:tcW w:w="810" w:type="dxa"/>
            <w:vAlign w:val="center"/>
          </w:tcPr>
          <w:p w:rsidR="00D473F6" w:rsidRDefault="00D473F6" w:rsidP="00D473F6">
            <w:pPr>
              <w:jc w:val="right"/>
              <w:rPr>
                <w:b/>
                <w:bCs/>
                <w:sz w:val="14"/>
                <w:szCs w:val="14"/>
              </w:rPr>
            </w:pPr>
          </w:p>
        </w:tc>
        <w:tc>
          <w:tcPr>
            <w:tcW w:w="720" w:type="dxa"/>
            <w:gridSpan w:val="2"/>
            <w:vAlign w:val="center"/>
          </w:tcPr>
          <w:p w:rsidR="00D473F6" w:rsidRDefault="00D473F6" w:rsidP="00D473F6">
            <w:pPr>
              <w:jc w:val="right"/>
              <w:rPr>
                <w:b/>
                <w:bCs/>
                <w:sz w:val="14"/>
                <w:szCs w:val="14"/>
              </w:rPr>
            </w:pPr>
          </w:p>
        </w:tc>
        <w:tc>
          <w:tcPr>
            <w:tcW w:w="800" w:type="dxa"/>
            <w:gridSpan w:val="2"/>
            <w:shd w:val="clear" w:color="auto" w:fill="auto"/>
            <w:vAlign w:val="center"/>
          </w:tcPr>
          <w:p w:rsidR="00D473F6" w:rsidRDefault="00D473F6" w:rsidP="00D473F6">
            <w:pPr>
              <w:jc w:val="right"/>
              <w:rPr>
                <w:b/>
                <w:bCs/>
                <w:color w:val="FF0000"/>
                <w:sz w:val="14"/>
                <w:szCs w:val="14"/>
              </w:rPr>
            </w:pPr>
          </w:p>
        </w:tc>
        <w:tc>
          <w:tcPr>
            <w:tcW w:w="730" w:type="dxa"/>
            <w:shd w:val="clear" w:color="auto" w:fill="auto"/>
            <w:vAlign w:val="center"/>
          </w:tcPr>
          <w:p w:rsidR="00D473F6" w:rsidRDefault="00D473F6" w:rsidP="00D473F6">
            <w:pPr>
              <w:jc w:val="right"/>
              <w:rPr>
                <w:b/>
                <w:bCs/>
                <w:sz w:val="14"/>
                <w:szCs w:val="14"/>
              </w:rPr>
            </w:pP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r w:rsidRPr="002B32A5">
              <w:rPr>
                <w:rFonts w:eastAsia="Calibri"/>
                <w:b/>
                <w:bCs/>
                <w:sz w:val="15"/>
                <w:szCs w:val="15"/>
              </w:rPr>
              <w:t>Q.</w:t>
            </w:r>
          </w:p>
        </w:tc>
        <w:tc>
          <w:tcPr>
            <w:tcW w:w="1890" w:type="dxa"/>
            <w:shd w:val="clear" w:color="auto" w:fill="auto"/>
            <w:vAlign w:val="center"/>
          </w:tcPr>
          <w:p w:rsidR="00D473F6" w:rsidRPr="002B32A5" w:rsidRDefault="00D473F6" w:rsidP="00D473F6">
            <w:pPr>
              <w:rPr>
                <w:rFonts w:eastAsia="Arial Unicode MS"/>
                <w:b/>
                <w:bCs/>
                <w:sz w:val="15"/>
                <w:szCs w:val="15"/>
              </w:rPr>
            </w:pPr>
            <w:smartTag w:uri="urn:schemas-microsoft-com:office:smarttags" w:element="place">
              <w:r w:rsidRPr="002B32A5">
                <w:rPr>
                  <w:rFonts w:eastAsia="Calibri"/>
                  <w:b/>
                  <w:bCs/>
                  <w:sz w:val="15"/>
                  <w:szCs w:val="15"/>
                </w:rPr>
                <w:t>Western Asia</w:t>
              </w:r>
            </w:smartTag>
          </w:p>
        </w:tc>
        <w:tc>
          <w:tcPr>
            <w:tcW w:w="630" w:type="dxa"/>
            <w:gridSpan w:val="2"/>
            <w:shd w:val="clear" w:color="auto" w:fill="auto"/>
            <w:vAlign w:val="center"/>
          </w:tcPr>
          <w:p w:rsidR="00D473F6" w:rsidRDefault="00D473F6" w:rsidP="00D473F6">
            <w:pPr>
              <w:jc w:val="right"/>
              <w:rPr>
                <w:b/>
                <w:bCs/>
                <w:sz w:val="14"/>
                <w:szCs w:val="14"/>
              </w:rPr>
            </w:pPr>
            <w:r>
              <w:rPr>
                <w:b/>
                <w:bCs/>
                <w:sz w:val="14"/>
                <w:szCs w:val="14"/>
              </w:rPr>
              <w:t xml:space="preserve">264,933 </w:t>
            </w:r>
          </w:p>
        </w:tc>
        <w:tc>
          <w:tcPr>
            <w:tcW w:w="620" w:type="dxa"/>
            <w:gridSpan w:val="3"/>
            <w:shd w:val="clear" w:color="auto" w:fill="auto"/>
            <w:vAlign w:val="center"/>
          </w:tcPr>
          <w:p w:rsidR="00D473F6" w:rsidRDefault="00D473F6" w:rsidP="00D473F6">
            <w:pPr>
              <w:jc w:val="right"/>
              <w:rPr>
                <w:b/>
                <w:bCs/>
                <w:sz w:val="14"/>
                <w:szCs w:val="14"/>
              </w:rPr>
            </w:pPr>
            <w:r>
              <w:rPr>
                <w:b/>
                <w:bCs/>
                <w:sz w:val="14"/>
                <w:szCs w:val="14"/>
              </w:rPr>
              <w:t xml:space="preserve">219,266 </w:t>
            </w:r>
          </w:p>
        </w:tc>
        <w:tc>
          <w:tcPr>
            <w:tcW w:w="821" w:type="dxa"/>
            <w:shd w:val="clear" w:color="auto" w:fill="auto"/>
            <w:vAlign w:val="center"/>
          </w:tcPr>
          <w:p w:rsidR="00D473F6" w:rsidRDefault="00D473F6" w:rsidP="00D473F6">
            <w:pPr>
              <w:jc w:val="right"/>
              <w:rPr>
                <w:b/>
                <w:bCs/>
                <w:sz w:val="14"/>
                <w:szCs w:val="14"/>
              </w:rPr>
            </w:pPr>
            <w:r>
              <w:rPr>
                <w:b/>
                <w:bCs/>
                <w:sz w:val="14"/>
                <w:szCs w:val="14"/>
              </w:rPr>
              <w:t xml:space="preserve">300,132 </w:t>
            </w:r>
          </w:p>
        </w:tc>
        <w:tc>
          <w:tcPr>
            <w:tcW w:w="720" w:type="dxa"/>
            <w:gridSpan w:val="2"/>
            <w:shd w:val="clear" w:color="auto" w:fill="auto"/>
            <w:vAlign w:val="center"/>
          </w:tcPr>
          <w:p w:rsidR="00D473F6" w:rsidRDefault="00D473F6" w:rsidP="00D473F6">
            <w:pPr>
              <w:jc w:val="right"/>
              <w:rPr>
                <w:b/>
                <w:bCs/>
                <w:sz w:val="14"/>
                <w:szCs w:val="14"/>
              </w:rPr>
            </w:pPr>
            <w:r>
              <w:rPr>
                <w:b/>
                <w:bCs/>
                <w:sz w:val="14"/>
                <w:szCs w:val="14"/>
              </w:rPr>
              <w:t xml:space="preserve">259,494 </w:t>
            </w:r>
          </w:p>
        </w:tc>
        <w:tc>
          <w:tcPr>
            <w:tcW w:w="810" w:type="dxa"/>
            <w:vAlign w:val="center"/>
          </w:tcPr>
          <w:p w:rsidR="00D473F6" w:rsidRDefault="00D473F6" w:rsidP="00D473F6">
            <w:pPr>
              <w:jc w:val="right"/>
              <w:rPr>
                <w:b/>
                <w:bCs/>
                <w:sz w:val="14"/>
                <w:szCs w:val="14"/>
              </w:rPr>
            </w:pPr>
            <w:r>
              <w:rPr>
                <w:b/>
                <w:bCs/>
                <w:sz w:val="14"/>
                <w:szCs w:val="14"/>
              </w:rPr>
              <w:t xml:space="preserve">209,812 </w:t>
            </w:r>
          </w:p>
        </w:tc>
        <w:tc>
          <w:tcPr>
            <w:tcW w:w="720" w:type="dxa"/>
            <w:gridSpan w:val="2"/>
            <w:vAlign w:val="center"/>
          </w:tcPr>
          <w:p w:rsidR="00D473F6" w:rsidRDefault="00D473F6" w:rsidP="00D473F6">
            <w:pPr>
              <w:jc w:val="right"/>
              <w:rPr>
                <w:b/>
                <w:bCs/>
                <w:sz w:val="14"/>
                <w:szCs w:val="14"/>
              </w:rPr>
            </w:pPr>
            <w:r>
              <w:rPr>
                <w:b/>
                <w:bCs/>
                <w:sz w:val="14"/>
                <w:szCs w:val="14"/>
              </w:rPr>
              <w:t xml:space="preserve">295,260 </w:t>
            </w:r>
          </w:p>
        </w:tc>
        <w:tc>
          <w:tcPr>
            <w:tcW w:w="800" w:type="dxa"/>
            <w:gridSpan w:val="2"/>
            <w:shd w:val="clear" w:color="auto" w:fill="auto"/>
            <w:vAlign w:val="center"/>
          </w:tcPr>
          <w:p w:rsidR="00D473F6" w:rsidRPr="00D473F6" w:rsidRDefault="00D473F6" w:rsidP="00D473F6">
            <w:pPr>
              <w:jc w:val="right"/>
              <w:rPr>
                <w:b/>
                <w:bCs/>
                <w:sz w:val="14"/>
                <w:szCs w:val="14"/>
              </w:rPr>
            </w:pPr>
            <w:r w:rsidRPr="00D473F6">
              <w:rPr>
                <w:b/>
                <w:bCs/>
                <w:sz w:val="14"/>
                <w:szCs w:val="14"/>
              </w:rPr>
              <w:t xml:space="preserve">261,823 </w:t>
            </w:r>
          </w:p>
        </w:tc>
        <w:tc>
          <w:tcPr>
            <w:tcW w:w="730" w:type="dxa"/>
            <w:shd w:val="clear" w:color="auto" w:fill="auto"/>
            <w:vAlign w:val="center"/>
          </w:tcPr>
          <w:p w:rsidR="00D473F6" w:rsidRDefault="00D473F6" w:rsidP="00D473F6">
            <w:pPr>
              <w:jc w:val="right"/>
              <w:rPr>
                <w:b/>
                <w:bCs/>
                <w:sz w:val="14"/>
                <w:szCs w:val="14"/>
              </w:rPr>
            </w:pPr>
            <w:r>
              <w:rPr>
                <w:b/>
                <w:bCs/>
                <w:sz w:val="14"/>
                <w:szCs w:val="14"/>
              </w:rPr>
              <w:t xml:space="preserve">249,953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Bahrain</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6,858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5,301 </w:t>
            </w:r>
          </w:p>
        </w:tc>
        <w:tc>
          <w:tcPr>
            <w:tcW w:w="821" w:type="dxa"/>
            <w:shd w:val="clear" w:color="auto" w:fill="auto"/>
            <w:vAlign w:val="center"/>
          </w:tcPr>
          <w:p w:rsidR="00D473F6" w:rsidRDefault="00D473F6" w:rsidP="00D473F6">
            <w:pPr>
              <w:jc w:val="right"/>
              <w:rPr>
                <w:sz w:val="14"/>
                <w:szCs w:val="14"/>
              </w:rPr>
            </w:pPr>
            <w:r>
              <w:rPr>
                <w:sz w:val="14"/>
                <w:szCs w:val="14"/>
              </w:rPr>
              <w:t xml:space="preserve">5,159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5,742 </w:t>
            </w:r>
          </w:p>
        </w:tc>
        <w:tc>
          <w:tcPr>
            <w:tcW w:w="810" w:type="dxa"/>
            <w:vAlign w:val="center"/>
          </w:tcPr>
          <w:p w:rsidR="00D473F6" w:rsidRDefault="00D473F6" w:rsidP="00D473F6">
            <w:pPr>
              <w:jc w:val="right"/>
              <w:rPr>
                <w:sz w:val="14"/>
                <w:szCs w:val="14"/>
              </w:rPr>
            </w:pPr>
            <w:r>
              <w:rPr>
                <w:sz w:val="14"/>
                <w:szCs w:val="14"/>
              </w:rPr>
              <w:t xml:space="preserve">4,065 </w:t>
            </w:r>
          </w:p>
        </w:tc>
        <w:tc>
          <w:tcPr>
            <w:tcW w:w="720" w:type="dxa"/>
            <w:gridSpan w:val="2"/>
            <w:vAlign w:val="center"/>
          </w:tcPr>
          <w:p w:rsidR="00D473F6" w:rsidRDefault="00D473F6" w:rsidP="00D473F6">
            <w:pPr>
              <w:jc w:val="right"/>
              <w:rPr>
                <w:sz w:val="14"/>
                <w:szCs w:val="14"/>
              </w:rPr>
            </w:pPr>
            <w:r>
              <w:rPr>
                <w:sz w:val="14"/>
                <w:szCs w:val="14"/>
              </w:rPr>
              <w:t xml:space="preserve">6,160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6,305 </w:t>
            </w:r>
          </w:p>
        </w:tc>
        <w:tc>
          <w:tcPr>
            <w:tcW w:w="730" w:type="dxa"/>
            <w:shd w:val="clear" w:color="auto" w:fill="auto"/>
            <w:vAlign w:val="center"/>
          </w:tcPr>
          <w:p w:rsidR="00D473F6" w:rsidRDefault="00D473F6" w:rsidP="00D473F6">
            <w:pPr>
              <w:jc w:val="right"/>
              <w:rPr>
                <w:sz w:val="14"/>
                <w:szCs w:val="14"/>
              </w:rPr>
            </w:pPr>
            <w:r>
              <w:rPr>
                <w:sz w:val="14"/>
                <w:szCs w:val="14"/>
              </w:rPr>
              <w:t xml:space="preserve">5,200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Jordan</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2,311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2,373 </w:t>
            </w:r>
          </w:p>
        </w:tc>
        <w:tc>
          <w:tcPr>
            <w:tcW w:w="821" w:type="dxa"/>
            <w:shd w:val="clear" w:color="auto" w:fill="auto"/>
            <w:vAlign w:val="center"/>
          </w:tcPr>
          <w:p w:rsidR="00D473F6" w:rsidRDefault="00D473F6" w:rsidP="00D473F6">
            <w:pPr>
              <w:jc w:val="right"/>
              <w:rPr>
                <w:sz w:val="14"/>
                <w:szCs w:val="14"/>
              </w:rPr>
            </w:pPr>
            <w:r>
              <w:rPr>
                <w:sz w:val="14"/>
                <w:szCs w:val="14"/>
              </w:rPr>
              <w:t xml:space="preserve">1,993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2,323 </w:t>
            </w:r>
          </w:p>
        </w:tc>
        <w:tc>
          <w:tcPr>
            <w:tcW w:w="810" w:type="dxa"/>
            <w:vAlign w:val="center"/>
          </w:tcPr>
          <w:p w:rsidR="00D473F6" w:rsidRDefault="00D473F6" w:rsidP="00D473F6">
            <w:pPr>
              <w:jc w:val="right"/>
              <w:rPr>
                <w:sz w:val="14"/>
                <w:szCs w:val="14"/>
              </w:rPr>
            </w:pPr>
            <w:r>
              <w:rPr>
                <w:sz w:val="14"/>
                <w:szCs w:val="14"/>
              </w:rPr>
              <w:t xml:space="preserve">2,149 </w:t>
            </w:r>
          </w:p>
        </w:tc>
        <w:tc>
          <w:tcPr>
            <w:tcW w:w="720" w:type="dxa"/>
            <w:gridSpan w:val="2"/>
            <w:vAlign w:val="center"/>
          </w:tcPr>
          <w:p w:rsidR="00D473F6" w:rsidRDefault="00D473F6" w:rsidP="00D473F6">
            <w:pPr>
              <w:jc w:val="right"/>
              <w:rPr>
                <w:sz w:val="14"/>
                <w:szCs w:val="14"/>
              </w:rPr>
            </w:pPr>
            <w:r>
              <w:rPr>
                <w:sz w:val="14"/>
                <w:szCs w:val="14"/>
              </w:rPr>
              <w:t xml:space="preserve">2,258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2,276 </w:t>
            </w:r>
          </w:p>
        </w:tc>
        <w:tc>
          <w:tcPr>
            <w:tcW w:w="730" w:type="dxa"/>
            <w:shd w:val="clear" w:color="auto" w:fill="auto"/>
            <w:vAlign w:val="center"/>
          </w:tcPr>
          <w:p w:rsidR="00D473F6" w:rsidRDefault="00D473F6" w:rsidP="00D473F6">
            <w:pPr>
              <w:jc w:val="right"/>
              <w:rPr>
                <w:sz w:val="14"/>
                <w:szCs w:val="14"/>
              </w:rPr>
            </w:pPr>
            <w:r>
              <w:rPr>
                <w:sz w:val="14"/>
                <w:szCs w:val="14"/>
              </w:rPr>
              <w:t xml:space="preserve">2,600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Kuwait</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7,424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7,285 </w:t>
            </w:r>
          </w:p>
        </w:tc>
        <w:tc>
          <w:tcPr>
            <w:tcW w:w="821" w:type="dxa"/>
            <w:shd w:val="clear" w:color="auto" w:fill="auto"/>
            <w:vAlign w:val="center"/>
          </w:tcPr>
          <w:p w:rsidR="00D473F6" w:rsidRDefault="00D473F6" w:rsidP="00D473F6">
            <w:pPr>
              <w:jc w:val="right"/>
              <w:rPr>
                <w:sz w:val="14"/>
                <w:szCs w:val="14"/>
              </w:rPr>
            </w:pPr>
            <w:r>
              <w:rPr>
                <w:sz w:val="14"/>
                <w:szCs w:val="14"/>
              </w:rPr>
              <w:t xml:space="preserve">6,882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8,056 </w:t>
            </w:r>
          </w:p>
        </w:tc>
        <w:tc>
          <w:tcPr>
            <w:tcW w:w="810" w:type="dxa"/>
            <w:vAlign w:val="center"/>
          </w:tcPr>
          <w:p w:rsidR="00D473F6" w:rsidRDefault="00D473F6" w:rsidP="00D473F6">
            <w:pPr>
              <w:jc w:val="right"/>
              <w:rPr>
                <w:sz w:val="14"/>
                <w:szCs w:val="14"/>
              </w:rPr>
            </w:pPr>
            <w:r>
              <w:rPr>
                <w:sz w:val="14"/>
                <w:szCs w:val="14"/>
              </w:rPr>
              <w:t xml:space="preserve">8,271 </w:t>
            </w:r>
          </w:p>
        </w:tc>
        <w:tc>
          <w:tcPr>
            <w:tcW w:w="720" w:type="dxa"/>
            <w:gridSpan w:val="2"/>
            <w:vAlign w:val="center"/>
          </w:tcPr>
          <w:p w:rsidR="00D473F6" w:rsidRDefault="00D473F6" w:rsidP="00D473F6">
            <w:pPr>
              <w:jc w:val="right"/>
              <w:rPr>
                <w:sz w:val="14"/>
                <w:szCs w:val="14"/>
              </w:rPr>
            </w:pPr>
            <w:r>
              <w:rPr>
                <w:sz w:val="14"/>
                <w:szCs w:val="14"/>
              </w:rPr>
              <w:t xml:space="preserve">9,503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8,463 </w:t>
            </w:r>
          </w:p>
        </w:tc>
        <w:tc>
          <w:tcPr>
            <w:tcW w:w="730" w:type="dxa"/>
            <w:shd w:val="clear" w:color="auto" w:fill="auto"/>
            <w:vAlign w:val="center"/>
          </w:tcPr>
          <w:p w:rsidR="00D473F6" w:rsidRDefault="00D473F6" w:rsidP="00D473F6">
            <w:pPr>
              <w:jc w:val="right"/>
              <w:rPr>
                <w:sz w:val="14"/>
                <w:szCs w:val="14"/>
              </w:rPr>
            </w:pPr>
            <w:r>
              <w:rPr>
                <w:sz w:val="14"/>
                <w:szCs w:val="14"/>
              </w:rPr>
              <w:t xml:space="preserve">7,265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Saudi Arabia</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34,241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29,079 </w:t>
            </w:r>
          </w:p>
        </w:tc>
        <w:tc>
          <w:tcPr>
            <w:tcW w:w="821" w:type="dxa"/>
            <w:shd w:val="clear" w:color="auto" w:fill="auto"/>
            <w:vAlign w:val="center"/>
          </w:tcPr>
          <w:p w:rsidR="00D473F6" w:rsidRDefault="00D473F6" w:rsidP="00D473F6">
            <w:pPr>
              <w:jc w:val="right"/>
              <w:rPr>
                <w:sz w:val="14"/>
                <w:szCs w:val="14"/>
              </w:rPr>
            </w:pPr>
            <w:r>
              <w:rPr>
                <w:sz w:val="14"/>
                <w:szCs w:val="14"/>
              </w:rPr>
              <w:t xml:space="preserve">32,101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26,894 </w:t>
            </w:r>
          </w:p>
        </w:tc>
        <w:tc>
          <w:tcPr>
            <w:tcW w:w="810" w:type="dxa"/>
            <w:vAlign w:val="center"/>
          </w:tcPr>
          <w:p w:rsidR="00D473F6" w:rsidRDefault="00D473F6" w:rsidP="00D473F6">
            <w:pPr>
              <w:jc w:val="right"/>
              <w:rPr>
                <w:sz w:val="14"/>
                <w:szCs w:val="14"/>
              </w:rPr>
            </w:pPr>
            <w:r>
              <w:rPr>
                <w:sz w:val="14"/>
                <w:szCs w:val="14"/>
              </w:rPr>
              <w:t xml:space="preserve">29,468 </w:t>
            </w:r>
          </w:p>
        </w:tc>
        <w:tc>
          <w:tcPr>
            <w:tcW w:w="720" w:type="dxa"/>
            <w:gridSpan w:val="2"/>
            <w:vAlign w:val="center"/>
          </w:tcPr>
          <w:p w:rsidR="00D473F6" w:rsidRDefault="00D473F6" w:rsidP="00D473F6">
            <w:pPr>
              <w:jc w:val="right"/>
              <w:rPr>
                <w:sz w:val="14"/>
                <w:szCs w:val="14"/>
              </w:rPr>
            </w:pPr>
            <w:r>
              <w:rPr>
                <w:sz w:val="14"/>
                <w:szCs w:val="14"/>
              </w:rPr>
              <w:t xml:space="preserve">36,272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37,360 </w:t>
            </w:r>
          </w:p>
        </w:tc>
        <w:tc>
          <w:tcPr>
            <w:tcW w:w="730" w:type="dxa"/>
            <w:shd w:val="clear" w:color="auto" w:fill="auto"/>
            <w:vAlign w:val="center"/>
          </w:tcPr>
          <w:p w:rsidR="00D473F6" w:rsidRDefault="00D473F6" w:rsidP="00D473F6">
            <w:pPr>
              <w:jc w:val="right"/>
              <w:rPr>
                <w:sz w:val="14"/>
                <w:szCs w:val="14"/>
              </w:rPr>
            </w:pPr>
            <w:r>
              <w:rPr>
                <w:sz w:val="14"/>
                <w:szCs w:val="14"/>
              </w:rPr>
              <w:t xml:space="preserve">38,691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Turkey</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41,512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29,863 </w:t>
            </w:r>
          </w:p>
        </w:tc>
        <w:tc>
          <w:tcPr>
            <w:tcW w:w="821" w:type="dxa"/>
            <w:shd w:val="clear" w:color="auto" w:fill="auto"/>
            <w:vAlign w:val="center"/>
          </w:tcPr>
          <w:p w:rsidR="00D473F6" w:rsidRDefault="00D473F6" w:rsidP="00D473F6">
            <w:pPr>
              <w:jc w:val="right"/>
              <w:rPr>
                <w:sz w:val="14"/>
                <w:szCs w:val="14"/>
              </w:rPr>
            </w:pPr>
            <w:r>
              <w:rPr>
                <w:sz w:val="14"/>
                <w:szCs w:val="14"/>
              </w:rPr>
              <w:t xml:space="preserve">46,610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43,348 </w:t>
            </w:r>
          </w:p>
        </w:tc>
        <w:tc>
          <w:tcPr>
            <w:tcW w:w="810" w:type="dxa"/>
            <w:vAlign w:val="center"/>
          </w:tcPr>
          <w:p w:rsidR="00D473F6" w:rsidRDefault="00D473F6" w:rsidP="00D473F6">
            <w:pPr>
              <w:jc w:val="right"/>
              <w:rPr>
                <w:sz w:val="14"/>
                <w:szCs w:val="14"/>
              </w:rPr>
            </w:pPr>
            <w:r>
              <w:rPr>
                <w:sz w:val="14"/>
                <w:szCs w:val="14"/>
              </w:rPr>
              <w:t xml:space="preserve">35,776 </w:t>
            </w:r>
          </w:p>
        </w:tc>
        <w:tc>
          <w:tcPr>
            <w:tcW w:w="720" w:type="dxa"/>
            <w:gridSpan w:val="2"/>
            <w:vAlign w:val="center"/>
          </w:tcPr>
          <w:p w:rsidR="00D473F6" w:rsidRDefault="00D473F6" w:rsidP="00D473F6">
            <w:pPr>
              <w:jc w:val="right"/>
              <w:rPr>
                <w:sz w:val="14"/>
                <w:szCs w:val="14"/>
              </w:rPr>
            </w:pPr>
            <w:r>
              <w:rPr>
                <w:sz w:val="14"/>
                <w:szCs w:val="14"/>
              </w:rPr>
              <w:t xml:space="preserve">43,216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44,536 </w:t>
            </w:r>
          </w:p>
        </w:tc>
        <w:tc>
          <w:tcPr>
            <w:tcW w:w="730" w:type="dxa"/>
            <w:shd w:val="clear" w:color="auto" w:fill="auto"/>
            <w:vAlign w:val="center"/>
          </w:tcPr>
          <w:p w:rsidR="00D473F6" w:rsidRDefault="00D473F6" w:rsidP="00D473F6">
            <w:pPr>
              <w:jc w:val="right"/>
              <w:rPr>
                <w:sz w:val="14"/>
                <w:szCs w:val="14"/>
              </w:rPr>
            </w:pPr>
            <w:r>
              <w:rPr>
                <w:sz w:val="14"/>
                <w:szCs w:val="14"/>
              </w:rPr>
              <w:t xml:space="preserve">43,733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Calibri"/>
                <w:sz w:val="15"/>
                <w:szCs w:val="15"/>
              </w:rPr>
            </w:pPr>
            <w:smartTag w:uri="urn:schemas-microsoft-com:office:smarttags" w:element="place">
              <w:smartTag w:uri="urn:schemas-microsoft-com:office:smarttags" w:element="country-region">
                <w:r w:rsidRPr="002B32A5">
                  <w:rPr>
                    <w:rFonts w:eastAsia="Calibri"/>
                    <w:bCs/>
                    <w:sz w:val="15"/>
                    <w:szCs w:val="15"/>
                  </w:rPr>
                  <w:t>United Arab Emirates</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131,204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111,565 </w:t>
            </w:r>
          </w:p>
        </w:tc>
        <w:tc>
          <w:tcPr>
            <w:tcW w:w="821" w:type="dxa"/>
            <w:shd w:val="clear" w:color="auto" w:fill="auto"/>
            <w:vAlign w:val="center"/>
          </w:tcPr>
          <w:p w:rsidR="00D473F6" w:rsidRDefault="00D473F6" w:rsidP="00D473F6">
            <w:pPr>
              <w:jc w:val="right"/>
              <w:rPr>
                <w:sz w:val="14"/>
                <w:szCs w:val="14"/>
              </w:rPr>
            </w:pPr>
            <w:r>
              <w:rPr>
                <w:sz w:val="14"/>
                <w:szCs w:val="14"/>
              </w:rPr>
              <w:t xml:space="preserve">172,522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132,361 </w:t>
            </w:r>
          </w:p>
        </w:tc>
        <w:tc>
          <w:tcPr>
            <w:tcW w:w="810" w:type="dxa"/>
            <w:vAlign w:val="center"/>
          </w:tcPr>
          <w:p w:rsidR="00D473F6" w:rsidRDefault="00D473F6" w:rsidP="00D473F6">
            <w:pPr>
              <w:jc w:val="right"/>
              <w:rPr>
                <w:sz w:val="14"/>
                <w:szCs w:val="14"/>
              </w:rPr>
            </w:pPr>
            <w:r>
              <w:rPr>
                <w:sz w:val="14"/>
                <w:szCs w:val="14"/>
              </w:rPr>
              <w:t xml:space="preserve">100,171 </w:t>
            </w:r>
          </w:p>
        </w:tc>
        <w:tc>
          <w:tcPr>
            <w:tcW w:w="720" w:type="dxa"/>
            <w:gridSpan w:val="2"/>
            <w:vAlign w:val="center"/>
          </w:tcPr>
          <w:p w:rsidR="00D473F6" w:rsidRDefault="00D473F6" w:rsidP="00D473F6">
            <w:pPr>
              <w:jc w:val="right"/>
              <w:rPr>
                <w:sz w:val="14"/>
                <w:szCs w:val="14"/>
              </w:rPr>
            </w:pPr>
            <w:r>
              <w:rPr>
                <w:sz w:val="14"/>
                <w:szCs w:val="14"/>
              </w:rPr>
              <w:t xml:space="preserve">159,050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126,185 </w:t>
            </w:r>
          </w:p>
        </w:tc>
        <w:tc>
          <w:tcPr>
            <w:tcW w:w="730" w:type="dxa"/>
            <w:shd w:val="clear" w:color="auto" w:fill="auto"/>
            <w:vAlign w:val="center"/>
          </w:tcPr>
          <w:p w:rsidR="00D473F6" w:rsidRDefault="00D473F6" w:rsidP="00D473F6">
            <w:pPr>
              <w:jc w:val="right"/>
              <w:rPr>
                <w:sz w:val="14"/>
                <w:szCs w:val="14"/>
              </w:rPr>
            </w:pPr>
            <w:r>
              <w:rPr>
                <w:sz w:val="14"/>
                <w:szCs w:val="14"/>
              </w:rPr>
              <w:t xml:space="preserve">118,839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r w:rsidRPr="002B32A5">
              <w:rPr>
                <w:rFonts w:eastAsia="Calibri"/>
                <w:sz w:val="15"/>
                <w:szCs w:val="15"/>
              </w:rPr>
              <w:t>Others</w:t>
            </w:r>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41,382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33,801 </w:t>
            </w:r>
          </w:p>
        </w:tc>
        <w:tc>
          <w:tcPr>
            <w:tcW w:w="821" w:type="dxa"/>
            <w:shd w:val="clear" w:color="auto" w:fill="auto"/>
            <w:vAlign w:val="center"/>
          </w:tcPr>
          <w:p w:rsidR="00D473F6" w:rsidRDefault="00D473F6" w:rsidP="00D473F6">
            <w:pPr>
              <w:jc w:val="right"/>
              <w:rPr>
                <w:sz w:val="14"/>
                <w:szCs w:val="14"/>
              </w:rPr>
            </w:pPr>
            <w:r>
              <w:rPr>
                <w:sz w:val="14"/>
                <w:szCs w:val="14"/>
              </w:rPr>
              <w:t xml:space="preserve">34,865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40,769 </w:t>
            </w:r>
          </w:p>
        </w:tc>
        <w:tc>
          <w:tcPr>
            <w:tcW w:w="810" w:type="dxa"/>
            <w:vAlign w:val="center"/>
          </w:tcPr>
          <w:p w:rsidR="00D473F6" w:rsidRDefault="00D473F6" w:rsidP="00D473F6">
            <w:pPr>
              <w:jc w:val="right"/>
              <w:rPr>
                <w:sz w:val="14"/>
                <w:szCs w:val="14"/>
              </w:rPr>
            </w:pPr>
            <w:r>
              <w:rPr>
                <w:sz w:val="14"/>
                <w:szCs w:val="14"/>
              </w:rPr>
              <w:t xml:space="preserve">29,910 </w:t>
            </w:r>
          </w:p>
        </w:tc>
        <w:tc>
          <w:tcPr>
            <w:tcW w:w="720" w:type="dxa"/>
            <w:gridSpan w:val="2"/>
            <w:vAlign w:val="center"/>
          </w:tcPr>
          <w:p w:rsidR="00D473F6" w:rsidRDefault="00D473F6" w:rsidP="00D473F6">
            <w:pPr>
              <w:jc w:val="right"/>
              <w:rPr>
                <w:sz w:val="14"/>
                <w:szCs w:val="14"/>
              </w:rPr>
            </w:pPr>
            <w:r>
              <w:rPr>
                <w:sz w:val="14"/>
                <w:szCs w:val="14"/>
              </w:rPr>
              <w:t xml:space="preserve">38,802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36,698 </w:t>
            </w:r>
          </w:p>
        </w:tc>
        <w:tc>
          <w:tcPr>
            <w:tcW w:w="730" w:type="dxa"/>
            <w:shd w:val="clear" w:color="auto" w:fill="auto"/>
            <w:vAlign w:val="center"/>
          </w:tcPr>
          <w:p w:rsidR="00D473F6" w:rsidRDefault="00D473F6" w:rsidP="00D473F6">
            <w:pPr>
              <w:jc w:val="right"/>
              <w:rPr>
                <w:sz w:val="14"/>
                <w:szCs w:val="14"/>
              </w:rPr>
            </w:pPr>
            <w:r>
              <w:rPr>
                <w:sz w:val="14"/>
                <w:szCs w:val="14"/>
              </w:rPr>
              <w:t xml:space="preserve">33,625 </w:t>
            </w:r>
          </w:p>
        </w:tc>
      </w:tr>
      <w:tr w:rsidR="00D473F6" w:rsidRPr="00C55199" w:rsidTr="00D473F6">
        <w:trPr>
          <w:trHeight w:hRule="exact" w:val="14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Calibri"/>
                <w:sz w:val="15"/>
                <w:szCs w:val="15"/>
              </w:rPr>
            </w:pPr>
          </w:p>
        </w:tc>
        <w:tc>
          <w:tcPr>
            <w:tcW w:w="630" w:type="dxa"/>
            <w:gridSpan w:val="2"/>
            <w:shd w:val="clear" w:color="auto" w:fill="auto"/>
            <w:vAlign w:val="center"/>
          </w:tcPr>
          <w:p w:rsidR="00D473F6" w:rsidRDefault="00D473F6" w:rsidP="00D473F6">
            <w:pPr>
              <w:jc w:val="right"/>
              <w:rPr>
                <w:b/>
                <w:bCs/>
                <w:sz w:val="14"/>
                <w:szCs w:val="14"/>
              </w:rPr>
            </w:pPr>
          </w:p>
        </w:tc>
        <w:tc>
          <w:tcPr>
            <w:tcW w:w="620" w:type="dxa"/>
            <w:gridSpan w:val="3"/>
            <w:shd w:val="clear" w:color="auto" w:fill="auto"/>
            <w:vAlign w:val="center"/>
          </w:tcPr>
          <w:p w:rsidR="00D473F6" w:rsidRDefault="00D473F6" w:rsidP="00D473F6">
            <w:pPr>
              <w:jc w:val="right"/>
              <w:rPr>
                <w:b/>
                <w:bCs/>
                <w:sz w:val="14"/>
                <w:szCs w:val="14"/>
              </w:rPr>
            </w:pPr>
          </w:p>
        </w:tc>
        <w:tc>
          <w:tcPr>
            <w:tcW w:w="821" w:type="dxa"/>
            <w:shd w:val="clear" w:color="auto" w:fill="auto"/>
            <w:vAlign w:val="center"/>
          </w:tcPr>
          <w:p w:rsidR="00D473F6" w:rsidRDefault="00D473F6" w:rsidP="00D473F6">
            <w:pPr>
              <w:jc w:val="right"/>
              <w:rPr>
                <w:b/>
                <w:bCs/>
                <w:sz w:val="14"/>
                <w:szCs w:val="14"/>
              </w:rPr>
            </w:pPr>
          </w:p>
        </w:tc>
        <w:tc>
          <w:tcPr>
            <w:tcW w:w="720" w:type="dxa"/>
            <w:gridSpan w:val="2"/>
            <w:shd w:val="clear" w:color="auto" w:fill="auto"/>
            <w:vAlign w:val="center"/>
          </w:tcPr>
          <w:p w:rsidR="00D473F6" w:rsidRDefault="00D473F6" w:rsidP="00D473F6">
            <w:pPr>
              <w:jc w:val="right"/>
              <w:rPr>
                <w:b/>
                <w:bCs/>
                <w:sz w:val="14"/>
                <w:szCs w:val="14"/>
              </w:rPr>
            </w:pPr>
          </w:p>
        </w:tc>
        <w:tc>
          <w:tcPr>
            <w:tcW w:w="810" w:type="dxa"/>
            <w:vAlign w:val="center"/>
          </w:tcPr>
          <w:p w:rsidR="00D473F6" w:rsidRDefault="00D473F6" w:rsidP="00D473F6">
            <w:pPr>
              <w:jc w:val="right"/>
              <w:rPr>
                <w:b/>
                <w:bCs/>
                <w:sz w:val="14"/>
                <w:szCs w:val="14"/>
              </w:rPr>
            </w:pPr>
          </w:p>
        </w:tc>
        <w:tc>
          <w:tcPr>
            <w:tcW w:w="720" w:type="dxa"/>
            <w:gridSpan w:val="2"/>
            <w:vAlign w:val="center"/>
          </w:tcPr>
          <w:p w:rsidR="00D473F6" w:rsidRDefault="00D473F6" w:rsidP="00D473F6">
            <w:pPr>
              <w:jc w:val="right"/>
              <w:rPr>
                <w:b/>
                <w:bCs/>
                <w:sz w:val="14"/>
                <w:szCs w:val="14"/>
              </w:rPr>
            </w:pPr>
          </w:p>
        </w:tc>
        <w:tc>
          <w:tcPr>
            <w:tcW w:w="800" w:type="dxa"/>
            <w:gridSpan w:val="2"/>
            <w:shd w:val="clear" w:color="auto" w:fill="auto"/>
            <w:vAlign w:val="center"/>
          </w:tcPr>
          <w:p w:rsidR="00D473F6" w:rsidRDefault="00D473F6" w:rsidP="00D473F6">
            <w:pPr>
              <w:jc w:val="right"/>
              <w:rPr>
                <w:b/>
                <w:bCs/>
                <w:color w:val="FF0000"/>
                <w:sz w:val="14"/>
                <w:szCs w:val="14"/>
              </w:rPr>
            </w:pPr>
          </w:p>
        </w:tc>
        <w:tc>
          <w:tcPr>
            <w:tcW w:w="730" w:type="dxa"/>
            <w:shd w:val="clear" w:color="auto" w:fill="auto"/>
            <w:vAlign w:val="center"/>
          </w:tcPr>
          <w:p w:rsidR="00D473F6" w:rsidRDefault="00D473F6" w:rsidP="00D473F6">
            <w:pPr>
              <w:jc w:val="right"/>
              <w:rPr>
                <w:b/>
                <w:bCs/>
                <w:sz w:val="14"/>
                <w:szCs w:val="14"/>
              </w:rPr>
            </w:pP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r w:rsidRPr="002B32A5">
              <w:rPr>
                <w:rFonts w:eastAsia="Calibri"/>
                <w:b/>
                <w:bCs/>
                <w:sz w:val="15"/>
                <w:szCs w:val="15"/>
              </w:rPr>
              <w:t>R.</w:t>
            </w:r>
          </w:p>
        </w:tc>
        <w:tc>
          <w:tcPr>
            <w:tcW w:w="1890" w:type="dxa"/>
            <w:shd w:val="clear" w:color="auto" w:fill="auto"/>
            <w:vAlign w:val="center"/>
          </w:tcPr>
          <w:p w:rsidR="00D473F6" w:rsidRPr="002B32A5" w:rsidRDefault="00D473F6" w:rsidP="00C03591">
            <w:pPr>
              <w:rPr>
                <w:rFonts w:eastAsia="Arial Unicode MS"/>
                <w:b/>
                <w:bCs/>
                <w:sz w:val="15"/>
                <w:szCs w:val="15"/>
              </w:rPr>
            </w:pPr>
            <w:r w:rsidRPr="002B32A5">
              <w:rPr>
                <w:rFonts w:eastAsia="Calibri"/>
                <w:b/>
                <w:bCs/>
                <w:sz w:val="15"/>
                <w:szCs w:val="15"/>
              </w:rPr>
              <w:t xml:space="preserve">Australia &amp; </w:t>
            </w:r>
          </w:p>
        </w:tc>
        <w:tc>
          <w:tcPr>
            <w:tcW w:w="630" w:type="dxa"/>
            <w:gridSpan w:val="2"/>
            <w:shd w:val="clear" w:color="auto" w:fill="auto"/>
            <w:vAlign w:val="center"/>
          </w:tcPr>
          <w:p w:rsidR="00D473F6" w:rsidRDefault="00D473F6" w:rsidP="00D473F6">
            <w:pPr>
              <w:jc w:val="right"/>
              <w:rPr>
                <w:sz w:val="14"/>
                <w:szCs w:val="14"/>
              </w:rPr>
            </w:pPr>
          </w:p>
        </w:tc>
        <w:tc>
          <w:tcPr>
            <w:tcW w:w="620" w:type="dxa"/>
            <w:gridSpan w:val="3"/>
            <w:shd w:val="clear" w:color="auto" w:fill="auto"/>
            <w:vAlign w:val="center"/>
          </w:tcPr>
          <w:p w:rsidR="00D473F6" w:rsidRDefault="00D473F6" w:rsidP="00D473F6">
            <w:pPr>
              <w:jc w:val="right"/>
              <w:rPr>
                <w:sz w:val="14"/>
                <w:szCs w:val="14"/>
              </w:rPr>
            </w:pPr>
          </w:p>
        </w:tc>
        <w:tc>
          <w:tcPr>
            <w:tcW w:w="821" w:type="dxa"/>
            <w:shd w:val="clear" w:color="auto" w:fill="auto"/>
            <w:vAlign w:val="center"/>
          </w:tcPr>
          <w:p w:rsidR="00D473F6" w:rsidRDefault="00D473F6" w:rsidP="00D473F6">
            <w:pPr>
              <w:jc w:val="right"/>
              <w:rPr>
                <w:sz w:val="14"/>
                <w:szCs w:val="14"/>
              </w:rPr>
            </w:pPr>
          </w:p>
        </w:tc>
        <w:tc>
          <w:tcPr>
            <w:tcW w:w="720" w:type="dxa"/>
            <w:gridSpan w:val="2"/>
            <w:shd w:val="clear" w:color="auto" w:fill="auto"/>
            <w:vAlign w:val="center"/>
          </w:tcPr>
          <w:p w:rsidR="00D473F6" w:rsidRDefault="00D473F6" w:rsidP="00D473F6">
            <w:pPr>
              <w:jc w:val="right"/>
              <w:rPr>
                <w:sz w:val="14"/>
                <w:szCs w:val="14"/>
              </w:rPr>
            </w:pPr>
          </w:p>
        </w:tc>
        <w:tc>
          <w:tcPr>
            <w:tcW w:w="810" w:type="dxa"/>
            <w:vAlign w:val="center"/>
          </w:tcPr>
          <w:p w:rsidR="00D473F6" w:rsidRDefault="00D473F6" w:rsidP="00D473F6">
            <w:pPr>
              <w:jc w:val="right"/>
              <w:rPr>
                <w:sz w:val="14"/>
                <w:szCs w:val="14"/>
              </w:rPr>
            </w:pPr>
          </w:p>
        </w:tc>
        <w:tc>
          <w:tcPr>
            <w:tcW w:w="720" w:type="dxa"/>
            <w:gridSpan w:val="2"/>
            <w:vAlign w:val="center"/>
          </w:tcPr>
          <w:p w:rsidR="00D473F6" w:rsidRDefault="00D473F6" w:rsidP="00D473F6">
            <w:pPr>
              <w:jc w:val="right"/>
              <w:rPr>
                <w:sz w:val="14"/>
                <w:szCs w:val="14"/>
              </w:rPr>
            </w:pPr>
          </w:p>
        </w:tc>
        <w:tc>
          <w:tcPr>
            <w:tcW w:w="800" w:type="dxa"/>
            <w:gridSpan w:val="2"/>
            <w:shd w:val="clear" w:color="auto" w:fill="auto"/>
            <w:vAlign w:val="center"/>
          </w:tcPr>
          <w:p w:rsidR="00D473F6" w:rsidRDefault="00D473F6" w:rsidP="00D473F6">
            <w:pPr>
              <w:jc w:val="right"/>
              <w:rPr>
                <w:color w:val="FF0000"/>
                <w:sz w:val="14"/>
                <w:szCs w:val="14"/>
              </w:rPr>
            </w:pPr>
          </w:p>
        </w:tc>
        <w:tc>
          <w:tcPr>
            <w:tcW w:w="730" w:type="dxa"/>
            <w:shd w:val="clear" w:color="auto" w:fill="auto"/>
            <w:vAlign w:val="center"/>
          </w:tcPr>
          <w:p w:rsidR="00D473F6" w:rsidRDefault="00D473F6" w:rsidP="00D473F6">
            <w:pPr>
              <w:jc w:val="right"/>
              <w:rPr>
                <w:sz w:val="14"/>
                <w:szCs w:val="14"/>
              </w:rPr>
            </w:pP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b/>
                <w:bCs/>
                <w:sz w:val="15"/>
                <w:szCs w:val="15"/>
              </w:rPr>
            </w:pPr>
          </w:p>
        </w:tc>
        <w:tc>
          <w:tcPr>
            <w:tcW w:w="1890" w:type="dxa"/>
            <w:shd w:val="clear" w:color="auto" w:fill="auto"/>
            <w:vAlign w:val="center"/>
          </w:tcPr>
          <w:p w:rsidR="00D473F6" w:rsidRPr="002B32A5" w:rsidRDefault="00D473F6" w:rsidP="00D473F6">
            <w:pPr>
              <w:rPr>
                <w:rFonts w:eastAsia="Calibri"/>
                <w:b/>
                <w:bCs/>
                <w:sz w:val="15"/>
                <w:szCs w:val="15"/>
              </w:rPr>
            </w:pPr>
            <w:r w:rsidRPr="002B32A5">
              <w:rPr>
                <w:rFonts w:eastAsia="Calibri"/>
                <w:b/>
                <w:bCs/>
                <w:sz w:val="15"/>
                <w:szCs w:val="15"/>
              </w:rPr>
              <w:t>New</w:t>
            </w:r>
            <w:r>
              <w:rPr>
                <w:rFonts w:eastAsia="Calibri"/>
                <w:b/>
                <w:bCs/>
                <w:sz w:val="15"/>
                <w:szCs w:val="15"/>
              </w:rPr>
              <w:t xml:space="preserve"> Zealand</w:t>
            </w:r>
          </w:p>
        </w:tc>
        <w:tc>
          <w:tcPr>
            <w:tcW w:w="630" w:type="dxa"/>
            <w:gridSpan w:val="2"/>
            <w:shd w:val="clear" w:color="auto" w:fill="auto"/>
            <w:vAlign w:val="center"/>
          </w:tcPr>
          <w:p w:rsidR="00D473F6" w:rsidRDefault="00D473F6" w:rsidP="00D473F6">
            <w:pPr>
              <w:jc w:val="right"/>
              <w:rPr>
                <w:b/>
                <w:bCs/>
                <w:sz w:val="14"/>
                <w:szCs w:val="14"/>
              </w:rPr>
            </w:pPr>
            <w:r>
              <w:rPr>
                <w:b/>
                <w:bCs/>
                <w:sz w:val="14"/>
                <w:szCs w:val="14"/>
              </w:rPr>
              <w:t xml:space="preserve">15,083 </w:t>
            </w:r>
          </w:p>
        </w:tc>
        <w:tc>
          <w:tcPr>
            <w:tcW w:w="620" w:type="dxa"/>
            <w:gridSpan w:val="3"/>
            <w:shd w:val="clear" w:color="auto" w:fill="auto"/>
            <w:vAlign w:val="center"/>
          </w:tcPr>
          <w:p w:rsidR="00D473F6" w:rsidRDefault="00D473F6" w:rsidP="00D473F6">
            <w:pPr>
              <w:jc w:val="right"/>
              <w:rPr>
                <w:b/>
                <w:bCs/>
                <w:sz w:val="14"/>
                <w:szCs w:val="14"/>
              </w:rPr>
            </w:pPr>
            <w:r>
              <w:rPr>
                <w:b/>
                <w:bCs/>
                <w:sz w:val="14"/>
                <w:szCs w:val="14"/>
              </w:rPr>
              <w:t xml:space="preserve">12,540 </w:t>
            </w:r>
          </w:p>
        </w:tc>
        <w:tc>
          <w:tcPr>
            <w:tcW w:w="821" w:type="dxa"/>
            <w:shd w:val="clear" w:color="auto" w:fill="auto"/>
            <w:vAlign w:val="center"/>
          </w:tcPr>
          <w:p w:rsidR="00D473F6" w:rsidRDefault="00D473F6" w:rsidP="00D473F6">
            <w:pPr>
              <w:jc w:val="right"/>
              <w:rPr>
                <w:b/>
                <w:bCs/>
                <w:sz w:val="14"/>
                <w:szCs w:val="14"/>
              </w:rPr>
            </w:pPr>
            <w:r>
              <w:rPr>
                <w:b/>
                <w:bCs/>
                <w:sz w:val="14"/>
                <w:szCs w:val="14"/>
              </w:rPr>
              <w:t xml:space="preserve">15,396 </w:t>
            </w:r>
          </w:p>
        </w:tc>
        <w:tc>
          <w:tcPr>
            <w:tcW w:w="720" w:type="dxa"/>
            <w:gridSpan w:val="2"/>
            <w:shd w:val="clear" w:color="auto" w:fill="auto"/>
            <w:vAlign w:val="center"/>
          </w:tcPr>
          <w:p w:rsidR="00D473F6" w:rsidRDefault="00D473F6" w:rsidP="00D473F6">
            <w:pPr>
              <w:jc w:val="right"/>
              <w:rPr>
                <w:b/>
                <w:bCs/>
                <w:sz w:val="14"/>
                <w:szCs w:val="14"/>
              </w:rPr>
            </w:pPr>
            <w:r>
              <w:rPr>
                <w:b/>
                <w:bCs/>
                <w:sz w:val="14"/>
                <w:szCs w:val="14"/>
              </w:rPr>
              <w:t xml:space="preserve">15,095 </w:t>
            </w:r>
          </w:p>
        </w:tc>
        <w:tc>
          <w:tcPr>
            <w:tcW w:w="810" w:type="dxa"/>
            <w:vAlign w:val="center"/>
          </w:tcPr>
          <w:p w:rsidR="00D473F6" w:rsidRDefault="00D473F6" w:rsidP="00D473F6">
            <w:pPr>
              <w:jc w:val="right"/>
              <w:rPr>
                <w:b/>
                <w:bCs/>
                <w:sz w:val="14"/>
                <w:szCs w:val="14"/>
              </w:rPr>
            </w:pPr>
            <w:r>
              <w:rPr>
                <w:b/>
                <w:bCs/>
                <w:sz w:val="14"/>
                <w:szCs w:val="14"/>
              </w:rPr>
              <w:t xml:space="preserve">15,302 </w:t>
            </w:r>
          </w:p>
        </w:tc>
        <w:tc>
          <w:tcPr>
            <w:tcW w:w="720" w:type="dxa"/>
            <w:gridSpan w:val="2"/>
            <w:vAlign w:val="center"/>
          </w:tcPr>
          <w:p w:rsidR="00D473F6" w:rsidRDefault="00D473F6" w:rsidP="00D473F6">
            <w:pPr>
              <w:jc w:val="right"/>
              <w:rPr>
                <w:b/>
                <w:bCs/>
                <w:sz w:val="14"/>
                <w:szCs w:val="14"/>
              </w:rPr>
            </w:pPr>
            <w:r>
              <w:rPr>
                <w:b/>
                <w:bCs/>
                <w:sz w:val="14"/>
                <w:szCs w:val="14"/>
              </w:rPr>
              <w:t xml:space="preserve">20,568 </w:t>
            </w:r>
          </w:p>
        </w:tc>
        <w:tc>
          <w:tcPr>
            <w:tcW w:w="800" w:type="dxa"/>
            <w:gridSpan w:val="2"/>
            <w:shd w:val="clear" w:color="auto" w:fill="auto"/>
            <w:vAlign w:val="center"/>
          </w:tcPr>
          <w:p w:rsidR="00D473F6" w:rsidRPr="00D473F6" w:rsidRDefault="00D473F6" w:rsidP="00D473F6">
            <w:pPr>
              <w:jc w:val="right"/>
              <w:rPr>
                <w:b/>
                <w:bCs/>
                <w:sz w:val="14"/>
                <w:szCs w:val="14"/>
              </w:rPr>
            </w:pPr>
            <w:r w:rsidRPr="00D473F6">
              <w:rPr>
                <w:b/>
                <w:bCs/>
                <w:sz w:val="14"/>
                <w:szCs w:val="14"/>
              </w:rPr>
              <w:t xml:space="preserve">15,719 </w:t>
            </w:r>
          </w:p>
        </w:tc>
        <w:tc>
          <w:tcPr>
            <w:tcW w:w="730" w:type="dxa"/>
            <w:shd w:val="clear" w:color="auto" w:fill="auto"/>
            <w:vAlign w:val="center"/>
          </w:tcPr>
          <w:p w:rsidR="00D473F6" w:rsidRDefault="00D473F6" w:rsidP="00D473F6">
            <w:pPr>
              <w:jc w:val="right"/>
              <w:rPr>
                <w:b/>
                <w:bCs/>
                <w:sz w:val="14"/>
                <w:szCs w:val="14"/>
              </w:rPr>
            </w:pPr>
            <w:r>
              <w:rPr>
                <w:b/>
                <w:bCs/>
                <w:sz w:val="14"/>
                <w:szCs w:val="14"/>
              </w:rPr>
              <w:t xml:space="preserve">19,134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Australia</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11,479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9,452 </w:t>
            </w:r>
          </w:p>
        </w:tc>
        <w:tc>
          <w:tcPr>
            <w:tcW w:w="821" w:type="dxa"/>
            <w:shd w:val="clear" w:color="auto" w:fill="auto"/>
            <w:vAlign w:val="center"/>
          </w:tcPr>
          <w:p w:rsidR="00D473F6" w:rsidRDefault="00D473F6" w:rsidP="00D473F6">
            <w:pPr>
              <w:jc w:val="right"/>
              <w:rPr>
                <w:sz w:val="14"/>
                <w:szCs w:val="14"/>
              </w:rPr>
            </w:pPr>
            <w:r>
              <w:rPr>
                <w:sz w:val="14"/>
                <w:szCs w:val="14"/>
              </w:rPr>
              <w:t xml:space="preserve">12,303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11,557 </w:t>
            </w:r>
          </w:p>
        </w:tc>
        <w:tc>
          <w:tcPr>
            <w:tcW w:w="810" w:type="dxa"/>
            <w:vAlign w:val="center"/>
          </w:tcPr>
          <w:p w:rsidR="00D473F6" w:rsidRDefault="00D473F6" w:rsidP="00D473F6">
            <w:pPr>
              <w:jc w:val="right"/>
              <w:rPr>
                <w:sz w:val="14"/>
                <w:szCs w:val="14"/>
              </w:rPr>
            </w:pPr>
            <w:r>
              <w:rPr>
                <w:sz w:val="14"/>
                <w:szCs w:val="14"/>
              </w:rPr>
              <w:t xml:space="preserve">12,074 </w:t>
            </w:r>
          </w:p>
        </w:tc>
        <w:tc>
          <w:tcPr>
            <w:tcW w:w="720" w:type="dxa"/>
            <w:gridSpan w:val="2"/>
            <w:vAlign w:val="center"/>
          </w:tcPr>
          <w:p w:rsidR="00D473F6" w:rsidRDefault="00D473F6" w:rsidP="00D473F6">
            <w:pPr>
              <w:jc w:val="right"/>
              <w:rPr>
                <w:sz w:val="14"/>
                <w:szCs w:val="14"/>
              </w:rPr>
            </w:pPr>
            <w:r>
              <w:rPr>
                <w:sz w:val="14"/>
                <w:szCs w:val="14"/>
              </w:rPr>
              <w:t xml:space="preserve">15,550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12,053 </w:t>
            </w:r>
          </w:p>
        </w:tc>
        <w:tc>
          <w:tcPr>
            <w:tcW w:w="730" w:type="dxa"/>
            <w:shd w:val="clear" w:color="auto" w:fill="auto"/>
            <w:vAlign w:val="center"/>
          </w:tcPr>
          <w:p w:rsidR="00D473F6" w:rsidRDefault="00D473F6" w:rsidP="00D473F6">
            <w:pPr>
              <w:jc w:val="right"/>
              <w:rPr>
                <w:sz w:val="14"/>
                <w:szCs w:val="14"/>
              </w:rPr>
            </w:pPr>
            <w:r>
              <w:rPr>
                <w:sz w:val="14"/>
                <w:szCs w:val="14"/>
              </w:rPr>
              <w:t xml:space="preserve">13,635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New Zealand</w:t>
                </w:r>
              </w:smartTag>
            </w:smartTag>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3,045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2,671 </w:t>
            </w:r>
          </w:p>
        </w:tc>
        <w:tc>
          <w:tcPr>
            <w:tcW w:w="821" w:type="dxa"/>
            <w:shd w:val="clear" w:color="auto" w:fill="auto"/>
            <w:vAlign w:val="center"/>
          </w:tcPr>
          <w:p w:rsidR="00D473F6" w:rsidRDefault="00D473F6" w:rsidP="00D473F6">
            <w:pPr>
              <w:jc w:val="right"/>
              <w:rPr>
                <w:sz w:val="14"/>
                <w:szCs w:val="14"/>
              </w:rPr>
            </w:pPr>
            <w:r>
              <w:rPr>
                <w:sz w:val="14"/>
                <w:szCs w:val="14"/>
              </w:rPr>
              <w:t xml:space="preserve">2,770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3,021 </w:t>
            </w:r>
          </w:p>
        </w:tc>
        <w:tc>
          <w:tcPr>
            <w:tcW w:w="810" w:type="dxa"/>
            <w:vAlign w:val="center"/>
          </w:tcPr>
          <w:p w:rsidR="00D473F6" w:rsidRDefault="00D473F6" w:rsidP="00D473F6">
            <w:pPr>
              <w:jc w:val="right"/>
              <w:rPr>
                <w:sz w:val="14"/>
                <w:szCs w:val="14"/>
              </w:rPr>
            </w:pPr>
            <w:r>
              <w:rPr>
                <w:sz w:val="14"/>
                <w:szCs w:val="14"/>
              </w:rPr>
              <w:t xml:space="preserve">2,819 </w:t>
            </w:r>
          </w:p>
        </w:tc>
        <w:tc>
          <w:tcPr>
            <w:tcW w:w="720" w:type="dxa"/>
            <w:gridSpan w:val="2"/>
            <w:vAlign w:val="center"/>
          </w:tcPr>
          <w:p w:rsidR="00D473F6" w:rsidRDefault="00D473F6" w:rsidP="00D473F6">
            <w:pPr>
              <w:jc w:val="right"/>
              <w:rPr>
                <w:sz w:val="14"/>
                <w:szCs w:val="14"/>
              </w:rPr>
            </w:pPr>
            <w:r>
              <w:rPr>
                <w:sz w:val="14"/>
                <w:szCs w:val="14"/>
              </w:rPr>
              <w:t xml:space="preserve">4,575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3,089 </w:t>
            </w:r>
          </w:p>
        </w:tc>
        <w:tc>
          <w:tcPr>
            <w:tcW w:w="730" w:type="dxa"/>
            <w:shd w:val="clear" w:color="auto" w:fill="auto"/>
            <w:vAlign w:val="center"/>
          </w:tcPr>
          <w:p w:rsidR="00D473F6" w:rsidRDefault="00D473F6" w:rsidP="00D473F6">
            <w:pPr>
              <w:jc w:val="right"/>
              <w:rPr>
                <w:sz w:val="14"/>
                <w:szCs w:val="14"/>
              </w:rPr>
            </w:pPr>
            <w:r>
              <w:rPr>
                <w:sz w:val="14"/>
                <w:szCs w:val="14"/>
              </w:rPr>
              <w:t xml:space="preserve">2,715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p>
        </w:tc>
        <w:tc>
          <w:tcPr>
            <w:tcW w:w="1890" w:type="dxa"/>
            <w:shd w:val="clear" w:color="auto" w:fill="auto"/>
            <w:vAlign w:val="center"/>
          </w:tcPr>
          <w:p w:rsidR="00D473F6" w:rsidRPr="002B32A5" w:rsidRDefault="00D473F6" w:rsidP="00D473F6">
            <w:pPr>
              <w:rPr>
                <w:rFonts w:eastAsia="Calibri"/>
                <w:sz w:val="15"/>
                <w:szCs w:val="15"/>
              </w:rPr>
            </w:pPr>
            <w:r w:rsidRPr="002B32A5">
              <w:rPr>
                <w:rFonts w:eastAsia="Calibri"/>
                <w:sz w:val="15"/>
                <w:szCs w:val="15"/>
              </w:rPr>
              <w:t>Others</w:t>
            </w:r>
          </w:p>
        </w:tc>
        <w:tc>
          <w:tcPr>
            <w:tcW w:w="630" w:type="dxa"/>
            <w:gridSpan w:val="2"/>
            <w:shd w:val="clear" w:color="auto" w:fill="auto"/>
            <w:vAlign w:val="center"/>
          </w:tcPr>
          <w:p w:rsidR="00D473F6" w:rsidRDefault="00D473F6" w:rsidP="00D473F6">
            <w:pPr>
              <w:jc w:val="right"/>
              <w:rPr>
                <w:sz w:val="14"/>
                <w:szCs w:val="14"/>
              </w:rPr>
            </w:pPr>
            <w:r>
              <w:rPr>
                <w:sz w:val="14"/>
                <w:szCs w:val="14"/>
              </w:rPr>
              <w:t xml:space="preserve">559 </w:t>
            </w:r>
          </w:p>
        </w:tc>
        <w:tc>
          <w:tcPr>
            <w:tcW w:w="620" w:type="dxa"/>
            <w:gridSpan w:val="3"/>
            <w:shd w:val="clear" w:color="auto" w:fill="auto"/>
            <w:vAlign w:val="center"/>
          </w:tcPr>
          <w:p w:rsidR="00D473F6" w:rsidRDefault="00D473F6" w:rsidP="00D473F6">
            <w:pPr>
              <w:jc w:val="right"/>
              <w:rPr>
                <w:sz w:val="14"/>
                <w:szCs w:val="14"/>
              </w:rPr>
            </w:pPr>
            <w:r>
              <w:rPr>
                <w:sz w:val="14"/>
                <w:szCs w:val="14"/>
              </w:rPr>
              <w:t xml:space="preserve">416 </w:t>
            </w:r>
          </w:p>
        </w:tc>
        <w:tc>
          <w:tcPr>
            <w:tcW w:w="821" w:type="dxa"/>
            <w:shd w:val="clear" w:color="auto" w:fill="auto"/>
            <w:vAlign w:val="center"/>
          </w:tcPr>
          <w:p w:rsidR="00D473F6" w:rsidRDefault="00D473F6" w:rsidP="00D473F6">
            <w:pPr>
              <w:jc w:val="right"/>
              <w:rPr>
                <w:sz w:val="14"/>
                <w:szCs w:val="14"/>
              </w:rPr>
            </w:pPr>
            <w:r>
              <w:rPr>
                <w:sz w:val="14"/>
                <w:szCs w:val="14"/>
              </w:rPr>
              <w:t xml:space="preserve">323 </w:t>
            </w:r>
          </w:p>
        </w:tc>
        <w:tc>
          <w:tcPr>
            <w:tcW w:w="720" w:type="dxa"/>
            <w:gridSpan w:val="2"/>
            <w:shd w:val="clear" w:color="auto" w:fill="auto"/>
            <w:vAlign w:val="center"/>
          </w:tcPr>
          <w:p w:rsidR="00D473F6" w:rsidRDefault="00D473F6" w:rsidP="00D473F6">
            <w:pPr>
              <w:jc w:val="right"/>
              <w:rPr>
                <w:sz w:val="14"/>
                <w:szCs w:val="14"/>
              </w:rPr>
            </w:pPr>
            <w:r>
              <w:rPr>
                <w:sz w:val="14"/>
                <w:szCs w:val="14"/>
              </w:rPr>
              <w:t xml:space="preserve">516 </w:t>
            </w:r>
          </w:p>
        </w:tc>
        <w:tc>
          <w:tcPr>
            <w:tcW w:w="810" w:type="dxa"/>
            <w:vAlign w:val="center"/>
          </w:tcPr>
          <w:p w:rsidR="00D473F6" w:rsidRDefault="00D473F6" w:rsidP="00D473F6">
            <w:pPr>
              <w:jc w:val="right"/>
              <w:rPr>
                <w:sz w:val="14"/>
                <w:szCs w:val="14"/>
              </w:rPr>
            </w:pPr>
            <w:r>
              <w:rPr>
                <w:sz w:val="14"/>
                <w:szCs w:val="14"/>
              </w:rPr>
              <w:t xml:space="preserve">409 </w:t>
            </w:r>
          </w:p>
        </w:tc>
        <w:tc>
          <w:tcPr>
            <w:tcW w:w="720" w:type="dxa"/>
            <w:gridSpan w:val="2"/>
            <w:vAlign w:val="center"/>
          </w:tcPr>
          <w:p w:rsidR="00D473F6" w:rsidRDefault="00D473F6" w:rsidP="00D473F6">
            <w:pPr>
              <w:jc w:val="right"/>
              <w:rPr>
                <w:sz w:val="14"/>
                <w:szCs w:val="14"/>
              </w:rPr>
            </w:pPr>
            <w:r>
              <w:rPr>
                <w:sz w:val="14"/>
                <w:szCs w:val="14"/>
              </w:rPr>
              <w:t xml:space="preserve">443 </w:t>
            </w:r>
          </w:p>
        </w:tc>
        <w:tc>
          <w:tcPr>
            <w:tcW w:w="800" w:type="dxa"/>
            <w:gridSpan w:val="2"/>
            <w:shd w:val="clear" w:color="auto" w:fill="auto"/>
            <w:vAlign w:val="center"/>
          </w:tcPr>
          <w:p w:rsidR="00D473F6" w:rsidRPr="00D473F6" w:rsidRDefault="00D473F6" w:rsidP="00D473F6">
            <w:pPr>
              <w:jc w:val="right"/>
              <w:rPr>
                <w:sz w:val="14"/>
                <w:szCs w:val="14"/>
              </w:rPr>
            </w:pPr>
            <w:r w:rsidRPr="00D473F6">
              <w:rPr>
                <w:sz w:val="14"/>
                <w:szCs w:val="14"/>
              </w:rPr>
              <w:t xml:space="preserve">576 </w:t>
            </w:r>
          </w:p>
        </w:tc>
        <w:tc>
          <w:tcPr>
            <w:tcW w:w="730" w:type="dxa"/>
            <w:shd w:val="clear" w:color="auto" w:fill="auto"/>
            <w:vAlign w:val="center"/>
          </w:tcPr>
          <w:p w:rsidR="00D473F6" w:rsidRDefault="00D473F6" w:rsidP="00D473F6">
            <w:pPr>
              <w:jc w:val="right"/>
              <w:rPr>
                <w:sz w:val="14"/>
                <w:szCs w:val="14"/>
              </w:rPr>
            </w:pPr>
            <w:r>
              <w:rPr>
                <w:sz w:val="14"/>
                <w:szCs w:val="14"/>
              </w:rPr>
              <w:t xml:space="preserve">2,783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Arial Unicode MS"/>
                <w:b/>
                <w:bCs/>
                <w:sz w:val="15"/>
                <w:szCs w:val="15"/>
              </w:rPr>
            </w:pPr>
          </w:p>
        </w:tc>
        <w:tc>
          <w:tcPr>
            <w:tcW w:w="1890" w:type="dxa"/>
            <w:shd w:val="clear" w:color="auto" w:fill="auto"/>
            <w:vAlign w:val="center"/>
          </w:tcPr>
          <w:p w:rsidR="00D473F6" w:rsidRPr="002B32A5" w:rsidRDefault="00D473F6" w:rsidP="00D473F6">
            <w:pPr>
              <w:rPr>
                <w:rFonts w:eastAsia="Calibri"/>
                <w:b/>
                <w:bCs/>
                <w:sz w:val="15"/>
                <w:szCs w:val="15"/>
              </w:rPr>
            </w:pPr>
          </w:p>
        </w:tc>
        <w:tc>
          <w:tcPr>
            <w:tcW w:w="630" w:type="dxa"/>
            <w:gridSpan w:val="2"/>
            <w:shd w:val="clear" w:color="auto" w:fill="auto"/>
            <w:vAlign w:val="center"/>
          </w:tcPr>
          <w:p w:rsidR="00D473F6" w:rsidRDefault="00D473F6" w:rsidP="00D473F6">
            <w:pPr>
              <w:jc w:val="right"/>
              <w:rPr>
                <w:b/>
                <w:bCs/>
                <w:sz w:val="14"/>
                <w:szCs w:val="14"/>
              </w:rPr>
            </w:pPr>
          </w:p>
        </w:tc>
        <w:tc>
          <w:tcPr>
            <w:tcW w:w="620" w:type="dxa"/>
            <w:gridSpan w:val="3"/>
            <w:shd w:val="clear" w:color="auto" w:fill="auto"/>
            <w:vAlign w:val="center"/>
          </w:tcPr>
          <w:p w:rsidR="00D473F6" w:rsidRDefault="00D473F6" w:rsidP="00D473F6">
            <w:pPr>
              <w:jc w:val="right"/>
              <w:rPr>
                <w:b/>
                <w:bCs/>
                <w:sz w:val="14"/>
                <w:szCs w:val="14"/>
              </w:rPr>
            </w:pPr>
          </w:p>
        </w:tc>
        <w:tc>
          <w:tcPr>
            <w:tcW w:w="821" w:type="dxa"/>
            <w:shd w:val="clear" w:color="auto" w:fill="auto"/>
            <w:vAlign w:val="center"/>
          </w:tcPr>
          <w:p w:rsidR="00D473F6" w:rsidRDefault="00D473F6" w:rsidP="00D473F6">
            <w:pPr>
              <w:jc w:val="right"/>
              <w:rPr>
                <w:b/>
                <w:bCs/>
                <w:sz w:val="14"/>
                <w:szCs w:val="14"/>
              </w:rPr>
            </w:pPr>
          </w:p>
        </w:tc>
        <w:tc>
          <w:tcPr>
            <w:tcW w:w="720" w:type="dxa"/>
            <w:gridSpan w:val="2"/>
            <w:shd w:val="clear" w:color="auto" w:fill="auto"/>
            <w:vAlign w:val="center"/>
          </w:tcPr>
          <w:p w:rsidR="00D473F6" w:rsidRDefault="00D473F6" w:rsidP="00D473F6">
            <w:pPr>
              <w:jc w:val="right"/>
              <w:rPr>
                <w:b/>
                <w:bCs/>
                <w:sz w:val="14"/>
                <w:szCs w:val="14"/>
              </w:rPr>
            </w:pPr>
          </w:p>
        </w:tc>
        <w:tc>
          <w:tcPr>
            <w:tcW w:w="810" w:type="dxa"/>
            <w:vAlign w:val="center"/>
          </w:tcPr>
          <w:p w:rsidR="00D473F6" w:rsidRDefault="00D473F6" w:rsidP="00D473F6">
            <w:pPr>
              <w:jc w:val="right"/>
              <w:rPr>
                <w:b/>
                <w:bCs/>
                <w:sz w:val="14"/>
                <w:szCs w:val="14"/>
              </w:rPr>
            </w:pPr>
          </w:p>
        </w:tc>
        <w:tc>
          <w:tcPr>
            <w:tcW w:w="720" w:type="dxa"/>
            <w:gridSpan w:val="2"/>
            <w:vAlign w:val="center"/>
          </w:tcPr>
          <w:p w:rsidR="00D473F6" w:rsidRDefault="00D473F6" w:rsidP="00D473F6">
            <w:pPr>
              <w:jc w:val="right"/>
              <w:rPr>
                <w:b/>
                <w:bCs/>
                <w:sz w:val="14"/>
                <w:szCs w:val="14"/>
              </w:rPr>
            </w:pPr>
          </w:p>
        </w:tc>
        <w:tc>
          <w:tcPr>
            <w:tcW w:w="800" w:type="dxa"/>
            <w:gridSpan w:val="2"/>
            <w:shd w:val="clear" w:color="auto" w:fill="auto"/>
            <w:vAlign w:val="center"/>
          </w:tcPr>
          <w:p w:rsidR="00D473F6" w:rsidRDefault="00D473F6" w:rsidP="00D473F6">
            <w:pPr>
              <w:jc w:val="right"/>
              <w:rPr>
                <w:b/>
                <w:bCs/>
                <w:color w:val="FF0000"/>
                <w:sz w:val="14"/>
                <w:szCs w:val="14"/>
              </w:rPr>
            </w:pPr>
          </w:p>
        </w:tc>
        <w:tc>
          <w:tcPr>
            <w:tcW w:w="730" w:type="dxa"/>
            <w:shd w:val="clear" w:color="auto" w:fill="auto"/>
            <w:vAlign w:val="center"/>
          </w:tcPr>
          <w:p w:rsidR="00D473F6" w:rsidRDefault="00D473F6" w:rsidP="00D473F6">
            <w:pPr>
              <w:jc w:val="right"/>
              <w:rPr>
                <w:b/>
                <w:bCs/>
                <w:sz w:val="14"/>
                <w:szCs w:val="14"/>
              </w:rPr>
            </w:pP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Calibri"/>
                <w:color w:val="000000"/>
                <w:sz w:val="15"/>
                <w:szCs w:val="15"/>
              </w:rPr>
            </w:pPr>
            <w:r w:rsidRPr="002B32A5">
              <w:rPr>
                <w:rFonts w:eastAsia="Arial Unicode MS"/>
                <w:b/>
                <w:bCs/>
                <w:sz w:val="15"/>
                <w:szCs w:val="15"/>
              </w:rPr>
              <w:t>S.</w:t>
            </w:r>
          </w:p>
        </w:tc>
        <w:tc>
          <w:tcPr>
            <w:tcW w:w="1890" w:type="dxa"/>
            <w:shd w:val="clear" w:color="auto" w:fill="auto"/>
            <w:vAlign w:val="center"/>
          </w:tcPr>
          <w:p w:rsidR="00D473F6" w:rsidRPr="002B32A5" w:rsidRDefault="00D473F6" w:rsidP="00D473F6">
            <w:pPr>
              <w:rPr>
                <w:rFonts w:eastAsia="Calibri"/>
                <w:sz w:val="15"/>
                <w:szCs w:val="15"/>
              </w:rPr>
            </w:pPr>
            <w:r w:rsidRPr="002B32A5">
              <w:rPr>
                <w:rFonts w:eastAsia="Calibri"/>
                <w:b/>
                <w:bCs/>
                <w:sz w:val="15"/>
                <w:szCs w:val="15"/>
              </w:rPr>
              <w:t>Others</w:t>
            </w:r>
          </w:p>
        </w:tc>
        <w:tc>
          <w:tcPr>
            <w:tcW w:w="630" w:type="dxa"/>
            <w:gridSpan w:val="2"/>
            <w:shd w:val="clear" w:color="auto" w:fill="auto"/>
            <w:vAlign w:val="center"/>
          </w:tcPr>
          <w:p w:rsidR="00D473F6" w:rsidRDefault="00D473F6" w:rsidP="00D473F6">
            <w:pPr>
              <w:jc w:val="right"/>
              <w:rPr>
                <w:b/>
                <w:bCs/>
                <w:sz w:val="14"/>
                <w:szCs w:val="14"/>
              </w:rPr>
            </w:pPr>
            <w:r>
              <w:rPr>
                <w:b/>
                <w:bCs/>
                <w:sz w:val="14"/>
                <w:szCs w:val="14"/>
              </w:rPr>
              <w:t xml:space="preserve">10,582 </w:t>
            </w:r>
          </w:p>
        </w:tc>
        <w:tc>
          <w:tcPr>
            <w:tcW w:w="620" w:type="dxa"/>
            <w:gridSpan w:val="3"/>
            <w:shd w:val="clear" w:color="auto" w:fill="auto"/>
            <w:vAlign w:val="center"/>
          </w:tcPr>
          <w:p w:rsidR="00D473F6" w:rsidRDefault="00D473F6" w:rsidP="00D473F6">
            <w:pPr>
              <w:jc w:val="right"/>
              <w:rPr>
                <w:b/>
                <w:bCs/>
                <w:sz w:val="14"/>
                <w:szCs w:val="14"/>
              </w:rPr>
            </w:pPr>
            <w:r>
              <w:rPr>
                <w:b/>
                <w:bCs/>
                <w:sz w:val="14"/>
                <w:szCs w:val="14"/>
              </w:rPr>
              <w:t xml:space="preserve">13,644 </w:t>
            </w:r>
          </w:p>
        </w:tc>
        <w:tc>
          <w:tcPr>
            <w:tcW w:w="821" w:type="dxa"/>
            <w:shd w:val="clear" w:color="auto" w:fill="auto"/>
            <w:vAlign w:val="center"/>
          </w:tcPr>
          <w:p w:rsidR="00D473F6" w:rsidRDefault="00D473F6" w:rsidP="00D473F6">
            <w:pPr>
              <w:jc w:val="right"/>
              <w:rPr>
                <w:b/>
                <w:bCs/>
                <w:sz w:val="14"/>
                <w:szCs w:val="14"/>
              </w:rPr>
            </w:pPr>
            <w:r>
              <w:rPr>
                <w:b/>
                <w:bCs/>
                <w:sz w:val="14"/>
                <w:szCs w:val="14"/>
              </w:rPr>
              <w:t xml:space="preserve">18,795 </w:t>
            </w:r>
          </w:p>
        </w:tc>
        <w:tc>
          <w:tcPr>
            <w:tcW w:w="720" w:type="dxa"/>
            <w:gridSpan w:val="2"/>
            <w:shd w:val="clear" w:color="auto" w:fill="auto"/>
            <w:vAlign w:val="center"/>
          </w:tcPr>
          <w:p w:rsidR="00D473F6" w:rsidRDefault="00D473F6" w:rsidP="00D473F6">
            <w:pPr>
              <w:jc w:val="right"/>
              <w:rPr>
                <w:b/>
                <w:bCs/>
                <w:sz w:val="14"/>
                <w:szCs w:val="14"/>
              </w:rPr>
            </w:pPr>
            <w:r>
              <w:rPr>
                <w:b/>
                <w:bCs/>
                <w:sz w:val="14"/>
                <w:szCs w:val="14"/>
              </w:rPr>
              <w:t xml:space="preserve">14,937 </w:t>
            </w:r>
          </w:p>
        </w:tc>
        <w:tc>
          <w:tcPr>
            <w:tcW w:w="810" w:type="dxa"/>
            <w:vAlign w:val="center"/>
          </w:tcPr>
          <w:p w:rsidR="00D473F6" w:rsidRDefault="00D473F6" w:rsidP="00D473F6">
            <w:pPr>
              <w:jc w:val="right"/>
              <w:rPr>
                <w:b/>
                <w:bCs/>
                <w:sz w:val="14"/>
                <w:szCs w:val="14"/>
              </w:rPr>
            </w:pPr>
            <w:r>
              <w:rPr>
                <w:b/>
                <w:bCs/>
                <w:sz w:val="14"/>
                <w:szCs w:val="14"/>
              </w:rPr>
              <w:t xml:space="preserve">29,465 </w:t>
            </w:r>
          </w:p>
        </w:tc>
        <w:tc>
          <w:tcPr>
            <w:tcW w:w="720" w:type="dxa"/>
            <w:gridSpan w:val="2"/>
            <w:vAlign w:val="center"/>
          </w:tcPr>
          <w:p w:rsidR="00D473F6" w:rsidRDefault="00D473F6" w:rsidP="00D473F6">
            <w:pPr>
              <w:jc w:val="right"/>
              <w:rPr>
                <w:b/>
                <w:bCs/>
                <w:sz w:val="14"/>
                <w:szCs w:val="14"/>
              </w:rPr>
            </w:pPr>
            <w:r>
              <w:rPr>
                <w:b/>
                <w:bCs/>
                <w:sz w:val="14"/>
                <w:szCs w:val="14"/>
              </w:rPr>
              <w:t xml:space="preserve">14,168 </w:t>
            </w:r>
          </w:p>
        </w:tc>
        <w:tc>
          <w:tcPr>
            <w:tcW w:w="800" w:type="dxa"/>
            <w:gridSpan w:val="2"/>
            <w:shd w:val="clear" w:color="auto" w:fill="auto"/>
            <w:vAlign w:val="center"/>
          </w:tcPr>
          <w:p w:rsidR="00D473F6" w:rsidRPr="00D473F6" w:rsidRDefault="00D473F6" w:rsidP="00D473F6">
            <w:pPr>
              <w:jc w:val="right"/>
              <w:rPr>
                <w:b/>
                <w:bCs/>
                <w:sz w:val="14"/>
                <w:szCs w:val="14"/>
              </w:rPr>
            </w:pPr>
            <w:r w:rsidRPr="00D473F6">
              <w:rPr>
                <w:b/>
                <w:bCs/>
                <w:sz w:val="14"/>
                <w:szCs w:val="14"/>
              </w:rPr>
              <w:t xml:space="preserve">22,259 </w:t>
            </w:r>
          </w:p>
        </w:tc>
        <w:tc>
          <w:tcPr>
            <w:tcW w:w="730" w:type="dxa"/>
            <w:shd w:val="clear" w:color="auto" w:fill="auto"/>
            <w:vAlign w:val="center"/>
          </w:tcPr>
          <w:p w:rsidR="00D473F6" w:rsidRDefault="00D473F6" w:rsidP="00D473F6">
            <w:pPr>
              <w:jc w:val="right"/>
              <w:rPr>
                <w:b/>
                <w:bCs/>
                <w:sz w:val="14"/>
                <w:szCs w:val="14"/>
              </w:rPr>
            </w:pPr>
            <w:r>
              <w:rPr>
                <w:b/>
                <w:bCs/>
                <w:sz w:val="14"/>
                <w:szCs w:val="14"/>
              </w:rPr>
              <w:t xml:space="preserve">11,312 </w:t>
            </w:r>
          </w:p>
        </w:tc>
      </w:tr>
      <w:tr w:rsidR="00D473F6" w:rsidRPr="00C55199" w:rsidTr="00D473F6">
        <w:trPr>
          <w:trHeight w:hRule="exact" w:val="187"/>
        </w:trPr>
        <w:tc>
          <w:tcPr>
            <w:tcW w:w="209" w:type="dxa"/>
            <w:shd w:val="clear" w:color="auto" w:fill="auto"/>
            <w:vAlign w:val="center"/>
          </w:tcPr>
          <w:p w:rsidR="00D473F6" w:rsidRPr="002B32A5" w:rsidRDefault="00D473F6" w:rsidP="00D473F6">
            <w:pPr>
              <w:jc w:val="right"/>
              <w:rPr>
                <w:rFonts w:eastAsia="Arial Unicode MS"/>
                <w:b/>
                <w:bCs/>
                <w:sz w:val="15"/>
                <w:szCs w:val="15"/>
              </w:rPr>
            </w:pPr>
          </w:p>
        </w:tc>
        <w:tc>
          <w:tcPr>
            <w:tcW w:w="1890" w:type="dxa"/>
            <w:shd w:val="clear" w:color="auto" w:fill="auto"/>
            <w:vAlign w:val="center"/>
          </w:tcPr>
          <w:p w:rsidR="00D473F6" w:rsidRPr="002B32A5" w:rsidRDefault="00D473F6" w:rsidP="00D473F6">
            <w:pPr>
              <w:rPr>
                <w:rFonts w:eastAsia="Calibri"/>
                <w:b/>
                <w:bCs/>
                <w:sz w:val="15"/>
                <w:szCs w:val="15"/>
              </w:rPr>
            </w:pPr>
          </w:p>
        </w:tc>
        <w:tc>
          <w:tcPr>
            <w:tcW w:w="630" w:type="dxa"/>
            <w:gridSpan w:val="2"/>
            <w:shd w:val="clear" w:color="auto" w:fill="auto"/>
            <w:vAlign w:val="center"/>
          </w:tcPr>
          <w:p w:rsidR="00D473F6" w:rsidRDefault="00D473F6" w:rsidP="00D473F6">
            <w:pPr>
              <w:jc w:val="right"/>
              <w:rPr>
                <w:b/>
                <w:bCs/>
                <w:sz w:val="14"/>
                <w:szCs w:val="14"/>
              </w:rPr>
            </w:pPr>
          </w:p>
        </w:tc>
        <w:tc>
          <w:tcPr>
            <w:tcW w:w="620" w:type="dxa"/>
            <w:gridSpan w:val="3"/>
            <w:shd w:val="clear" w:color="auto" w:fill="auto"/>
            <w:vAlign w:val="center"/>
          </w:tcPr>
          <w:p w:rsidR="00D473F6" w:rsidRDefault="00D473F6" w:rsidP="00D473F6">
            <w:pPr>
              <w:jc w:val="right"/>
              <w:rPr>
                <w:b/>
                <w:bCs/>
                <w:sz w:val="14"/>
                <w:szCs w:val="14"/>
              </w:rPr>
            </w:pPr>
          </w:p>
        </w:tc>
        <w:tc>
          <w:tcPr>
            <w:tcW w:w="821" w:type="dxa"/>
            <w:shd w:val="clear" w:color="auto" w:fill="auto"/>
            <w:vAlign w:val="center"/>
          </w:tcPr>
          <w:p w:rsidR="00D473F6" w:rsidRDefault="00D473F6" w:rsidP="00D473F6">
            <w:pPr>
              <w:jc w:val="right"/>
              <w:rPr>
                <w:b/>
                <w:bCs/>
                <w:sz w:val="14"/>
                <w:szCs w:val="14"/>
              </w:rPr>
            </w:pPr>
          </w:p>
        </w:tc>
        <w:tc>
          <w:tcPr>
            <w:tcW w:w="720" w:type="dxa"/>
            <w:gridSpan w:val="2"/>
            <w:shd w:val="clear" w:color="auto" w:fill="auto"/>
            <w:vAlign w:val="center"/>
          </w:tcPr>
          <w:p w:rsidR="00D473F6" w:rsidRDefault="00D473F6" w:rsidP="00D473F6">
            <w:pPr>
              <w:jc w:val="right"/>
              <w:rPr>
                <w:b/>
                <w:bCs/>
                <w:sz w:val="14"/>
                <w:szCs w:val="14"/>
              </w:rPr>
            </w:pPr>
          </w:p>
        </w:tc>
        <w:tc>
          <w:tcPr>
            <w:tcW w:w="810" w:type="dxa"/>
            <w:vAlign w:val="center"/>
          </w:tcPr>
          <w:p w:rsidR="00D473F6" w:rsidRDefault="00D473F6" w:rsidP="00D473F6">
            <w:pPr>
              <w:jc w:val="right"/>
              <w:rPr>
                <w:b/>
                <w:bCs/>
                <w:sz w:val="14"/>
                <w:szCs w:val="14"/>
              </w:rPr>
            </w:pPr>
          </w:p>
        </w:tc>
        <w:tc>
          <w:tcPr>
            <w:tcW w:w="720" w:type="dxa"/>
            <w:gridSpan w:val="2"/>
            <w:vAlign w:val="center"/>
          </w:tcPr>
          <w:p w:rsidR="00D473F6" w:rsidRDefault="00D473F6" w:rsidP="00D473F6">
            <w:pPr>
              <w:jc w:val="right"/>
              <w:rPr>
                <w:b/>
                <w:bCs/>
                <w:sz w:val="14"/>
                <w:szCs w:val="14"/>
              </w:rPr>
            </w:pPr>
          </w:p>
        </w:tc>
        <w:tc>
          <w:tcPr>
            <w:tcW w:w="800" w:type="dxa"/>
            <w:gridSpan w:val="2"/>
            <w:shd w:val="clear" w:color="auto" w:fill="auto"/>
            <w:vAlign w:val="center"/>
          </w:tcPr>
          <w:p w:rsidR="00D473F6" w:rsidRPr="00D473F6" w:rsidRDefault="00D473F6" w:rsidP="00D473F6">
            <w:pPr>
              <w:jc w:val="right"/>
              <w:rPr>
                <w:b/>
                <w:bCs/>
                <w:sz w:val="14"/>
                <w:szCs w:val="14"/>
              </w:rPr>
            </w:pPr>
          </w:p>
        </w:tc>
        <w:tc>
          <w:tcPr>
            <w:tcW w:w="730" w:type="dxa"/>
            <w:shd w:val="clear" w:color="auto" w:fill="auto"/>
            <w:vAlign w:val="center"/>
          </w:tcPr>
          <w:p w:rsidR="00D473F6" w:rsidRDefault="00D473F6" w:rsidP="00D473F6">
            <w:pPr>
              <w:jc w:val="right"/>
              <w:rPr>
                <w:b/>
                <w:bCs/>
                <w:sz w:val="14"/>
                <w:szCs w:val="14"/>
              </w:rPr>
            </w:pPr>
          </w:p>
        </w:tc>
      </w:tr>
      <w:tr w:rsidR="00D473F6" w:rsidRPr="00C55199" w:rsidTr="00D473F6">
        <w:trPr>
          <w:trHeight w:hRule="exact" w:val="187"/>
        </w:trPr>
        <w:tc>
          <w:tcPr>
            <w:tcW w:w="209" w:type="dxa"/>
            <w:shd w:val="clear" w:color="auto" w:fill="auto"/>
            <w:vAlign w:val="center"/>
          </w:tcPr>
          <w:p w:rsidR="00D473F6" w:rsidRPr="007229DD" w:rsidRDefault="00D473F6" w:rsidP="00D473F6">
            <w:pPr>
              <w:jc w:val="right"/>
              <w:rPr>
                <w:rFonts w:eastAsia="Arial Unicode MS"/>
                <w:b/>
                <w:bCs/>
                <w:sz w:val="15"/>
                <w:szCs w:val="15"/>
              </w:rPr>
            </w:pPr>
            <w:r w:rsidRPr="007229DD">
              <w:rPr>
                <w:rFonts w:eastAsia="Arial Unicode MS"/>
                <w:b/>
                <w:bCs/>
                <w:sz w:val="15"/>
                <w:szCs w:val="15"/>
              </w:rPr>
              <w:t>T. Other Exports</w:t>
            </w:r>
          </w:p>
        </w:tc>
        <w:tc>
          <w:tcPr>
            <w:tcW w:w="1890" w:type="dxa"/>
            <w:shd w:val="clear" w:color="auto" w:fill="auto"/>
            <w:vAlign w:val="center"/>
          </w:tcPr>
          <w:p w:rsidR="00D473F6" w:rsidRPr="007229DD" w:rsidRDefault="00D473F6" w:rsidP="00D473F6">
            <w:pPr>
              <w:rPr>
                <w:rFonts w:eastAsia="Calibri"/>
                <w:b/>
                <w:bCs/>
                <w:sz w:val="15"/>
                <w:szCs w:val="15"/>
              </w:rPr>
            </w:pPr>
            <w:r w:rsidRPr="007229DD">
              <w:rPr>
                <w:rFonts w:eastAsia="Calibri"/>
                <w:b/>
                <w:bCs/>
                <w:sz w:val="15"/>
                <w:szCs w:val="15"/>
              </w:rPr>
              <w:t>Other Exports</w:t>
            </w:r>
          </w:p>
        </w:tc>
        <w:tc>
          <w:tcPr>
            <w:tcW w:w="630" w:type="dxa"/>
            <w:gridSpan w:val="2"/>
            <w:shd w:val="clear" w:color="auto" w:fill="auto"/>
            <w:vAlign w:val="center"/>
          </w:tcPr>
          <w:p w:rsidR="00D473F6" w:rsidRDefault="00D473F6" w:rsidP="00D473F6">
            <w:pPr>
              <w:jc w:val="right"/>
              <w:rPr>
                <w:b/>
                <w:bCs/>
                <w:sz w:val="14"/>
                <w:szCs w:val="14"/>
              </w:rPr>
            </w:pPr>
            <w:r>
              <w:rPr>
                <w:b/>
                <w:bCs/>
                <w:sz w:val="14"/>
                <w:szCs w:val="14"/>
              </w:rPr>
              <w:t xml:space="preserve">1,200 </w:t>
            </w:r>
          </w:p>
        </w:tc>
        <w:tc>
          <w:tcPr>
            <w:tcW w:w="620" w:type="dxa"/>
            <w:gridSpan w:val="3"/>
            <w:shd w:val="clear" w:color="auto" w:fill="auto"/>
            <w:vAlign w:val="center"/>
          </w:tcPr>
          <w:p w:rsidR="00D473F6" w:rsidRDefault="00D473F6" w:rsidP="00D473F6">
            <w:pPr>
              <w:jc w:val="right"/>
              <w:rPr>
                <w:b/>
                <w:bCs/>
                <w:sz w:val="14"/>
                <w:szCs w:val="14"/>
              </w:rPr>
            </w:pPr>
            <w:r>
              <w:rPr>
                <w:b/>
                <w:bCs/>
                <w:sz w:val="14"/>
                <w:szCs w:val="14"/>
              </w:rPr>
              <w:t xml:space="preserve">71,760 </w:t>
            </w:r>
          </w:p>
        </w:tc>
        <w:tc>
          <w:tcPr>
            <w:tcW w:w="821" w:type="dxa"/>
            <w:shd w:val="clear" w:color="auto" w:fill="auto"/>
            <w:vAlign w:val="center"/>
          </w:tcPr>
          <w:p w:rsidR="00D473F6" w:rsidRDefault="00D473F6" w:rsidP="00D473F6">
            <w:pPr>
              <w:jc w:val="right"/>
              <w:rPr>
                <w:b/>
                <w:bCs/>
                <w:sz w:val="14"/>
                <w:szCs w:val="14"/>
              </w:rPr>
            </w:pPr>
            <w:r>
              <w:rPr>
                <w:b/>
                <w:bCs/>
                <w:sz w:val="14"/>
                <w:szCs w:val="14"/>
              </w:rPr>
              <w:t>(167,400)</w:t>
            </w:r>
          </w:p>
        </w:tc>
        <w:tc>
          <w:tcPr>
            <w:tcW w:w="720" w:type="dxa"/>
            <w:gridSpan w:val="2"/>
            <w:shd w:val="clear" w:color="auto" w:fill="auto"/>
            <w:vAlign w:val="center"/>
          </w:tcPr>
          <w:p w:rsidR="00D473F6" w:rsidRPr="00D473F6" w:rsidRDefault="00D473F6" w:rsidP="00D473F6">
            <w:pPr>
              <w:jc w:val="right"/>
              <w:rPr>
                <w:b/>
                <w:bCs/>
                <w:sz w:val="14"/>
                <w:szCs w:val="14"/>
              </w:rPr>
            </w:pPr>
            <w:r w:rsidRPr="00D473F6">
              <w:rPr>
                <w:b/>
                <w:bCs/>
                <w:sz w:val="14"/>
                <w:szCs w:val="14"/>
              </w:rPr>
              <w:t>19,300</w:t>
            </w:r>
          </w:p>
        </w:tc>
        <w:tc>
          <w:tcPr>
            <w:tcW w:w="810" w:type="dxa"/>
            <w:vAlign w:val="center"/>
          </w:tcPr>
          <w:p w:rsidR="00D473F6" w:rsidRPr="00D473F6" w:rsidRDefault="00D473F6" w:rsidP="00D473F6">
            <w:pPr>
              <w:jc w:val="right"/>
              <w:rPr>
                <w:b/>
                <w:bCs/>
                <w:sz w:val="14"/>
                <w:szCs w:val="14"/>
              </w:rPr>
            </w:pPr>
            <w:r w:rsidRPr="00D473F6">
              <w:rPr>
                <w:b/>
                <w:bCs/>
                <w:sz w:val="14"/>
                <w:szCs w:val="14"/>
              </w:rPr>
              <w:t>93,250</w:t>
            </w:r>
          </w:p>
        </w:tc>
        <w:tc>
          <w:tcPr>
            <w:tcW w:w="720" w:type="dxa"/>
            <w:gridSpan w:val="2"/>
            <w:vAlign w:val="center"/>
          </w:tcPr>
          <w:p w:rsidR="00D473F6" w:rsidRPr="00D473F6" w:rsidRDefault="00D473F6" w:rsidP="00D473F6">
            <w:pPr>
              <w:jc w:val="right"/>
              <w:rPr>
                <w:b/>
                <w:bCs/>
                <w:sz w:val="14"/>
                <w:szCs w:val="14"/>
              </w:rPr>
            </w:pPr>
            <w:r w:rsidRPr="00D473F6">
              <w:rPr>
                <w:b/>
                <w:bCs/>
                <w:sz w:val="14"/>
                <w:szCs w:val="14"/>
              </w:rPr>
              <w:t>19,040</w:t>
            </w:r>
          </w:p>
        </w:tc>
        <w:tc>
          <w:tcPr>
            <w:tcW w:w="800" w:type="dxa"/>
            <w:gridSpan w:val="2"/>
            <w:shd w:val="clear" w:color="auto" w:fill="auto"/>
            <w:vAlign w:val="center"/>
          </w:tcPr>
          <w:p w:rsidR="00D473F6" w:rsidRPr="00D473F6" w:rsidRDefault="00D473F6" w:rsidP="00D473F6">
            <w:pPr>
              <w:jc w:val="right"/>
              <w:rPr>
                <w:b/>
                <w:bCs/>
                <w:sz w:val="14"/>
                <w:szCs w:val="14"/>
              </w:rPr>
            </w:pPr>
            <w:r w:rsidRPr="00D473F6">
              <w:rPr>
                <w:b/>
                <w:bCs/>
                <w:sz w:val="14"/>
                <w:szCs w:val="14"/>
              </w:rPr>
              <w:t xml:space="preserve">25,070 </w:t>
            </w:r>
          </w:p>
        </w:tc>
        <w:tc>
          <w:tcPr>
            <w:tcW w:w="730" w:type="dxa"/>
            <w:shd w:val="clear" w:color="auto" w:fill="auto"/>
            <w:vAlign w:val="center"/>
          </w:tcPr>
          <w:p w:rsidR="00D473F6" w:rsidRDefault="00D473F6" w:rsidP="00D473F6">
            <w:pPr>
              <w:jc w:val="right"/>
              <w:rPr>
                <w:b/>
                <w:bCs/>
                <w:sz w:val="14"/>
                <w:szCs w:val="14"/>
              </w:rPr>
            </w:pPr>
            <w:r>
              <w:rPr>
                <w:b/>
                <w:bCs/>
                <w:sz w:val="14"/>
                <w:szCs w:val="14"/>
              </w:rPr>
              <w:t xml:space="preserve">29,000 </w:t>
            </w:r>
          </w:p>
        </w:tc>
      </w:tr>
      <w:tr w:rsidR="00D473F6" w:rsidRPr="002B32A5" w:rsidTr="00000EA8">
        <w:trPr>
          <w:trHeight w:hRule="exact" w:val="187"/>
        </w:trPr>
        <w:tc>
          <w:tcPr>
            <w:tcW w:w="209" w:type="dxa"/>
            <w:tcBorders>
              <w:bottom w:val="single" w:sz="4" w:space="0" w:color="auto"/>
            </w:tcBorders>
            <w:shd w:val="clear" w:color="auto" w:fill="auto"/>
          </w:tcPr>
          <w:p w:rsidR="00D473F6" w:rsidRPr="00656F6A" w:rsidRDefault="00D473F6" w:rsidP="00D473F6">
            <w:pPr>
              <w:jc w:val="right"/>
              <w:rPr>
                <w:rFonts w:eastAsia="Arial Unicode MS"/>
                <w:b/>
                <w:bCs/>
                <w:sz w:val="15"/>
                <w:szCs w:val="15"/>
              </w:rPr>
            </w:pPr>
          </w:p>
        </w:tc>
        <w:tc>
          <w:tcPr>
            <w:tcW w:w="1890" w:type="dxa"/>
            <w:tcBorders>
              <w:bottom w:val="single" w:sz="4" w:space="0" w:color="auto"/>
            </w:tcBorders>
            <w:shd w:val="clear" w:color="auto" w:fill="auto"/>
          </w:tcPr>
          <w:p w:rsidR="00D473F6" w:rsidRPr="00656F6A" w:rsidRDefault="00D473F6" w:rsidP="00D473F6">
            <w:pPr>
              <w:rPr>
                <w:rFonts w:eastAsia="Arial Unicode MS"/>
                <w:b/>
                <w:bCs/>
                <w:sz w:val="15"/>
                <w:szCs w:val="15"/>
              </w:rPr>
            </w:pPr>
          </w:p>
        </w:tc>
        <w:tc>
          <w:tcPr>
            <w:tcW w:w="630" w:type="dxa"/>
            <w:gridSpan w:val="2"/>
            <w:tcBorders>
              <w:bottom w:val="single" w:sz="4" w:space="0" w:color="auto"/>
            </w:tcBorders>
            <w:shd w:val="clear" w:color="auto" w:fill="auto"/>
            <w:vAlign w:val="center"/>
          </w:tcPr>
          <w:p w:rsidR="00D473F6" w:rsidRDefault="00D473F6" w:rsidP="00D473F6">
            <w:pPr>
              <w:jc w:val="right"/>
              <w:rPr>
                <w:b/>
                <w:bCs/>
                <w:sz w:val="14"/>
                <w:szCs w:val="14"/>
              </w:rPr>
            </w:pPr>
          </w:p>
        </w:tc>
        <w:tc>
          <w:tcPr>
            <w:tcW w:w="620" w:type="dxa"/>
            <w:gridSpan w:val="3"/>
            <w:tcBorders>
              <w:bottom w:val="single" w:sz="4" w:space="0" w:color="auto"/>
            </w:tcBorders>
            <w:shd w:val="clear" w:color="auto" w:fill="auto"/>
            <w:vAlign w:val="center"/>
          </w:tcPr>
          <w:p w:rsidR="00D473F6" w:rsidRDefault="00D473F6" w:rsidP="00D473F6">
            <w:pPr>
              <w:jc w:val="right"/>
              <w:rPr>
                <w:b/>
                <w:bCs/>
                <w:sz w:val="14"/>
                <w:szCs w:val="14"/>
              </w:rPr>
            </w:pPr>
          </w:p>
        </w:tc>
        <w:tc>
          <w:tcPr>
            <w:tcW w:w="821" w:type="dxa"/>
            <w:tcBorders>
              <w:bottom w:val="single" w:sz="4" w:space="0" w:color="auto"/>
            </w:tcBorders>
            <w:shd w:val="clear" w:color="auto" w:fill="auto"/>
            <w:vAlign w:val="center"/>
          </w:tcPr>
          <w:p w:rsidR="00D473F6" w:rsidRDefault="00D473F6" w:rsidP="00D473F6">
            <w:pPr>
              <w:jc w:val="right"/>
              <w:rPr>
                <w:b/>
                <w:bCs/>
                <w:sz w:val="14"/>
                <w:szCs w:val="14"/>
              </w:rPr>
            </w:pPr>
          </w:p>
        </w:tc>
        <w:tc>
          <w:tcPr>
            <w:tcW w:w="720" w:type="dxa"/>
            <w:gridSpan w:val="2"/>
            <w:tcBorders>
              <w:bottom w:val="single" w:sz="4" w:space="0" w:color="auto"/>
            </w:tcBorders>
            <w:shd w:val="clear" w:color="auto" w:fill="auto"/>
            <w:vAlign w:val="center"/>
          </w:tcPr>
          <w:p w:rsidR="00D473F6" w:rsidRDefault="00D473F6" w:rsidP="00D473F6">
            <w:pPr>
              <w:jc w:val="right"/>
              <w:rPr>
                <w:b/>
                <w:bCs/>
                <w:sz w:val="14"/>
                <w:szCs w:val="14"/>
              </w:rPr>
            </w:pPr>
          </w:p>
        </w:tc>
        <w:tc>
          <w:tcPr>
            <w:tcW w:w="810" w:type="dxa"/>
            <w:tcBorders>
              <w:bottom w:val="single" w:sz="4" w:space="0" w:color="auto"/>
            </w:tcBorders>
            <w:vAlign w:val="center"/>
          </w:tcPr>
          <w:p w:rsidR="00D473F6" w:rsidRDefault="00D473F6" w:rsidP="00D473F6">
            <w:pPr>
              <w:jc w:val="right"/>
              <w:rPr>
                <w:b/>
                <w:bCs/>
                <w:sz w:val="14"/>
                <w:szCs w:val="14"/>
              </w:rPr>
            </w:pPr>
          </w:p>
        </w:tc>
        <w:tc>
          <w:tcPr>
            <w:tcW w:w="720" w:type="dxa"/>
            <w:gridSpan w:val="2"/>
            <w:tcBorders>
              <w:bottom w:val="single" w:sz="4" w:space="0" w:color="auto"/>
            </w:tcBorders>
            <w:vAlign w:val="center"/>
          </w:tcPr>
          <w:p w:rsidR="00D473F6" w:rsidRDefault="00D473F6" w:rsidP="00D473F6">
            <w:pPr>
              <w:jc w:val="right"/>
              <w:rPr>
                <w:b/>
                <w:bCs/>
                <w:sz w:val="14"/>
                <w:szCs w:val="14"/>
              </w:rPr>
            </w:pPr>
          </w:p>
        </w:tc>
        <w:tc>
          <w:tcPr>
            <w:tcW w:w="800" w:type="dxa"/>
            <w:gridSpan w:val="2"/>
            <w:tcBorders>
              <w:bottom w:val="single" w:sz="4" w:space="0" w:color="auto"/>
            </w:tcBorders>
            <w:shd w:val="clear" w:color="auto" w:fill="auto"/>
            <w:vAlign w:val="center"/>
          </w:tcPr>
          <w:p w:rsidR="00D473F6" w:rsidRDefault="00D473F6" w:rsidP="00D473F6">
            <w:pPr>
              <w:jc w:val="right"/>
              <w:rPr>
                <w:b/>
                <w:bCs/>
                <w:sz w:val="14"/>
                <w:szCs w:val="14"/>
              </w:rPr>
            </w:pPr>
          </w:p>
        </w:tc>
        <w:tc>
          <w:tcPr>
            <w:tcW w:w="730" w:type="dxa"/>
            <w:tcBorders>
              <w:bottom w:val="single" w:sz="4" w:space="0" w:color="auto"/>
            </w:tcBorders>
            <w:shd w:val="clear" w:color="auto" w:fill="auto"/>
            <w:vAlign w:val="center"/>
          </w:tcPr>
          <w:p w:rsidR="00D473F6" w:rsidRDefault="00D473F6" w:rsidP="00D473F6">
            <w:pPr>
              <w:jc w:val="right"/>
              <w:rPr>
                <w:b/>
                <w:bCs/>
                <w:sz w:val="14"/>
                <w:szCs w:val="14"/>
              </w:rPr>
            </w:pPr>
          </w:p>
        </w:tc>
      </w:tr>
    </w:tbl>
    <w:p w:rsidR="008D4E6F" w:rsidRDefault="00355FD2">
      <w:r>
        <w:br w:type="page"/>
      </w:r>
    </w:p>
    <w:tbl>
      <w:tblPr>
        <w:tblpPr w:leftFromText="180" w:rightFromText="180" w:vertAnchor="page" w:tblpY="1109"/>
        <w:tblW w:w="4800" w:type="pct"/>
        <w:tblLayout w:type="fixed"/>
        <w:tblCellMar>
          <w:left w:w="30" w:type="dxa"/>
          <w:right w:w="30" w:type="dxa"/>
        </w:tblCellMar>
        <w:tblLook w:val="0000"/>
      </w:tblPr>
      <w:tblGrid>
        <w:gridCol w:w="210"/>
        <w:gridCol w:w="1872"/>
        <w:gridCol w:w="711"/>
        <w:gridCol w:w="178"/>
        <w:gridCol w:w="456"/>
        <w:gridCol w:w="91"/>
        <w:gridCol w:w="699"/>
        <w:gridCol w:w="258"/>
        <w:gridCol w:w="80"/>
        <w:gridCol w:w="425"/>
        <w:gridCol w:w="784"/>
        <w:gridCol w:w="822"/>
        <w:gridCol w:w="14"/>
        <w:gridCol w:w="585"/>
        <w:gridCol w:w="645"/>
      </w:tblGrid>
      <w:tr w:rsidR="008D4E6F" w:rsidRPr="00E84A5B" w:rsidTr="000D0C1C">
        <w:trPr>
          <w:trHeight w:hRule="exact" w:val="330"/>
        </w:trPr>
        <w:tc>
          <w:tcPr>
            <w:tcW w:w="7830" w:type="dxa"/>
            <w:gridSpan w:val="15"/>
            <w:shd w:val="clear" w:color="auto" w:fill="auto"/>
          </w:tcPr>
          <w:p w:rsidR="008D4E6F" w:rsidRPr="0084478F" w:rsidRDefault="008D4E6F" w:rsidP="00EC1778">
            <w:pPr>
              <w:jc w:val="center"/>
              <w:rPr>
                <w:rFonts w:eastAsia="Calibri"/>
                <w:b/>
                <w:color w:val="000000"/>
                <w:sz w:val="28"/>
              </w:rPr>
            </w:pPr>
            <w:r w:rsidRPr="0084478F">
              <w:rPr>
                <w:rFonts w:eastAsia="Calibri"/>
                <w:b/>
                <w:color w:val="000000"/>
                <w:sz w:val="28"/>
              </w:rPr>
              <w:lastRenderedPageBreak/>
              <w:br w:type="page"/>
            </w:r>
            <w:r>
              <w:rPr>
                <w:rFonts w:eastAsia="Calibri"/>
                <w:b/>
                <w:color w:val="000000"/>
                <w:sz w:val="28"/>
              </w:rPr>
              <w:t>4.17  Exports</w:t>
            </w:r>
            <w:r w:rsidRPr="002B32A5">
              <w:rPr>
                <w:rFonts w:eastAsia="Calibri"/>
                <w:b/>
                <w:color w:val="000000"/>
                <w:sz w:val="28"/>
              </w:rPr>
              <w:t xml:space="preserve"> by Selected Countries/Territories</w:t>
            </w:r>
          </w:p>
        </w:tc>
      </w:tr>
      <w:tr w:rsidR="008D4E6F" w:rsidRPr="002B32A5" w:rsidTr="000D0C1C">
        <w:trPr>
          <w:trHeight w:hRule="exact" w:val="180"/>
        </w:trPr>
        <w:tc>
          <w:tcPr>
            <w:tcW w:w="7830" w:type="dxa"/>
            <w:gridSpan w:val="15"/>
            <w:shd w:val="clear" w:color="auto" w:fill="auto"/>
          </w:tcPr>
          <w:p w:rsidR="008D4E6F" w:rsidRPr="0084478F" w:rsidRDefault="008D4E6F" w:rsidP="00EC1778">
            <w:pPr>
              <w:ind w:left="360"/>
              <w:jc w:val="center"/>
              <w:rPr>
                <w:color w:val="000000"/>
                <w:sz w:val="15"/>
                <w:szCs w:val="15"/>
              </w:rPr>
            </w:pPr>
            <w:r>
              <w:t>(b) Federal Bureau of Statistics</w:t>
            </w:r>
          </w:p>
        </w:tc>
      </w:tr>
      <w:tr w:rsidR="008D4E6F" w:rsidRPr="002B32A5" w:rsidTr="000D0C1C">
        <w:trPr>
          <w:trHeight w:hRule="exact" w:val="180"/>
        </w:trPr>
        <w:tc>
          <w:tcPr>
            <w:tcW w:w="2082" w:type="dxa"/>
            <w:gridSpan w:val="2"/>
            <w:tcBorders>
              <w:bottom w:val="single" w:sz="12" w:space="0" w:color="auto"/>
            </w:tcBorders>
            <w:shd w:val="clear" w:color="auto" w:fill="auto"/>
          </w:tcPr>
          <w:p w:rsidR="008D4E6F" w:rsidRPr="002B32A5" w:rsidRDefault="008D4E6F" w:rsidP="00EC1778">
            <w:pPr>
              <w:jc w:val="right"/>
              <w:rPr>
                <w:rFonts w:eastAsia="Calibri"/>
                <w:color w:val="000000"/>
                <w:sz w:val="15"/>
                <w:szCs w:val="15"/>
              </w:rPr>
            </w:pPr>
            <w:r w:rsidRPr="002B32A5">
              <w:rPr>
                <w:rFonts w:eastAsia="Calibri"/>
                <w:sz w:val="15"/>
                <w:szCs w:val="15"/>
              </w:rPr>
              <w:t>  </w:t>
            </w:r>
          </w:p>
        </w:tc>
        <w:tc>
          <w:tcPr>
            <w:tcW w:w="1345" w:type="dxa"/>
            <w:gridSpan w:val="3"/>
            <w:tcBorders>
              <w:bottom w:val="single" w:sz="12" w:space="0" w:color="auto"/>
            </w:tcBorders>
            <w:shd w:val="clear" w:color="auto" w:fill="auto"/>
          </w:tcPr>
          <w:p w:rsidR="008D4E6F" w:rsidRPr="002B32A5" w:rsidRDefault="008D4E6F" w:rsidP="00EC1778">
            <w:pPr>
              <w:jc w:val="right"/>
              <w:rPr>
                <w:rFonts w:eastAsia="Calibri"/>
                <w:color w:val="000000"/>
                <w:sz w:val="15"/>
                <w:szCs w:val="15"/>
              </w:rPr>
            </w:pPr>
          </w:p>
        </w:tc>
        <w:tc>
          <w:tcPr>
            <w:tcW w:w="1048" w:type="dxa"/>
            <w:gridSpan w:val="3"/>
            <w:tcBorders>
              <w:bottom w:val="single" w:sz="12" w:space="0" w:color="auto"/>
            </w:tcBorders>
            <w:shd w:val="clear" w:color="auto" w:fill="auto"/>
          </w:tcPr>
          <w:p w:rsidR="008D4E6F" w:rsidRPr="002B32A5" w:rsidRDefault="008D4E6F" w:rsidP="00EC1778">
            <w:pPr>
              <w:jc w:val="right"/>
              <w:rPr>
                <w:rFonts w:eastAsia="Calibri"/>
                <w:color w:val="000000"/>
                <w:sz w:val="15"/>
                <w:szCs w:val="15"/>
              </w:rPr>
            </w:pPr>
          </w:p>
        </w:tc>
        <w:tc>
          <w:tcPr>
            <w:tcW w:w="80" w:type="dxa"/>
            <w:tcBorders>
              <w:bottom w:val="single" w:sz="12" w:space="0" w:color="auto"/>
            </w:tcBorders>
            <w:shd w:val="clear" w:color="auto" w:fill="auto"/>
            <w:vAlign w:val="bottom"/>
          </w:tcPr>
          <w:p w:rsidR="008D4E6F" w:rsidRPr="002B32A5" w:rsidRDefault="008D4E6F" w:rsidP="00EC1778">
            <w:pPr>
              <w:jc w:val="right"/>
              <w:rPr>
                <w:rFonts w:eastAsia="Arial Unicode MS"/>
                <w:sz w:val="15"/>
                <w:szCs w:val="15"/>
              </w:rPr>
            </w:pPr>
          </w:p>
        </w:tc>
        <w:tc>
          <w:tcPr>
            <w:tcW w:w="3275" w:type="dxa"/>
            <w:gridSpan w:val="6"/>
            <w:tcBorders>
              <w:bottom w:val="single" w:sz="12" w:space="0" w:color="auto"/>
            </w:tcBorders>
            <w:shd w:val="clear" w:color="auto" w:fill="auto"/>
            <w:vAlign w:val="bottom"/>
          </w:tcPr>
          <w:p w:rsidR="008D4E6F" w:rsidRPr="002B32A5" w:rsidRDefault="008D4E6F" w:rsidP="00EC1778">
            <w:pPr>
              <w:jc w:val="right"/>
              <w:rPr>
                <w:rFonts w:eastAsia="Arial Unicode MS"/>
                <w:sz w:val="15"/>
                <w:szCs w:val="15"/>
              </w:rPr>
            </w:pPr>
            <w:r w:rsidRPr="002B32A5">
              <w:rPr>
                <w:rFonts w:eastAsia="Calibri"/>
                <w:color w:val="000000"/>
                <w:sz w:val="15"/>
                <w:szCs w:val="15"/>
              </w:rPr>
              <w:t>(</w:t>
            </w:r>
            <w:r>
              <w:rPr>
                <w:rFonts w:eastAsia="Calibri"/>
                <w:color w:val="000000"/>
                <w:sz w:val="15"/>
                <w:szCs w:val="15"/>
              </w:rPr>
              <w:t xml:space="preserve">Thousand </w:t>
            </w:r>
            <w:r w:rsidRPr="002B32A5">
              <w:rPr>
                <w:rFonts w:eastAsia="Calibri"/>
                <w:color w:val="000000"/>
                <w:sz w:val="15"/>
                <w:szCs w:val="15"/>
              </w:rPr>
              <w:t xml:space="preserve"> US Dollar</w:t>
            </w:r>
            <w:r>
              <w:rPr>
                <w:rFonts w:eastAsia="Calibri"/>
                <w:color w:val="000000"/>
                <w:sz w:val="15"/>
                <w:szCs w:val="15"/>
              </w:rPr>
              <w:t>s</w:t>
            </w:r>
            <w:r w:rsidRPr="002B32A5">
              <w:rPr>
                <w:rFonts w:eastAsia="Calibri"/>
                <w:color w:val="000000"/>
                <w:sz w:val="15"/>
                <w:szCs w:val="15"/>
              </w:rPr>
              <w:t>)</w:t>
            </w:r>
          </w:p>
        </w:tc>
      </w:tr>
      <w:tr w:rsidR="005C68E4" w:rsidRPr="002B32A5" w:rsidTr="00940DAD">
        <w:trPr>
          <w:trHeight w:hRule="exact" w:val="225"/>
        </w:trPr>
        <w:tc>
          <w:tcPr>
            <w:tcW w:w="2082" w:type="dxa"/>
            <w:gridSpan w:val="2"/>
            <w:vMerge w:val="restart"/>
            <w:tcBorders>
              <w:top w:val="single" w:sz="12" w:space="0" w:color="auto"/>
              <w:bottom w:val="single" w:sz="12" w:space="0" w:color="auto"/>
              <w:right w:val="single" w:sz="4" w:space="0" w:color="auto"/>
            </w:tcBorders>
            <w:shd w:val="clear" w:color="auto" w:fill="auto"/>
            <w:vAlign w:val="center"/>
          </w:tcPr>
          <w:p w:rsidR="005C68E4" w:rsidRPr="002B32A5" w:rsidRDefault="005C68E4" w:rsidP="00EC1778">
            <w:pPr>
              <w:jc w:val="center"/>
              <w:rPr>
                <w:rFonts w:eastAsia="Calibri"/>
                <w:b/>
                <w:bCs/>
                <w:color w:val="000000"/>
                <w:sz w:val="15"/>
                <w:szCs w:val="15"/>
              </w:rPr>
            </w:pPr>
            <w:r w:rsidRPr="002B32A5">
              <w:rPr>
                <w:rFonts w:eastAsia="Calibri"/>
                <w:b/>
                <w:bCs/>
                <w:color w:val="000000"/>
                <w:sz w:val="15"/>
                <w:szCs w:val="15"/>
              </w:rPr>
              <w:t>Country / Territory</w:t>
            </w:r>
          </w:p>
        </w:tc>
        <w:tc>
          <w:tcPr>
            <w:tcW w:w="889" w:type="dxa"/>
            <w:gridSpan w:val="2"/>
            <w:tcBorders>
              <w:top w:val="single" w:sz="12" w:space="0" w:color="auto"/>
              <w:left w:val="single" w:sz="4" w:space="0" w:color="auto"/>
            </w:tcBorders>
            <w:shd w:val="clear" w:color="auto" w:fill="auto"/>
            <w:vAlign w:val="center"/>
          </w:tcPr>
          <w:p w:rsidR="005C68E4" w:rsidRPr="002B32A5" w:rsidRDefault="005C68E4" w:rsidP="00EC1778">
            <w:pPr>
              <w:jc w:val="center"/>
              <w:rPr>
                <w:rFonts w:eastAsia="Calibri"/>
                <w:b/>
                <w:color w:val="000000"/>
                <w:sz w:val="15"/>
                <w:szCs w:val="15"/>
              </w:rPr>
            </w:pPr>
          </w:p>
        </w:tc>
        <w:tc>
          <w:tcPr>
            <w:tcW w:w="547" w:type="dxa"/>
            <w:gridSpan w:val="2"/>
            <w:tcBorders>
              <w:top w:val="single" w:sz="12" w:space="0" w:color="auto"/>
            </w:tcBorders>
            <w:shd w:val="clear" w:color="auto" w:fill="auto"/>
            <w:vAlign w:val="center"/>
          </w:tcPr>
          <w:p w:rsidR="005C68E4" w:rsidRPr="002B32A5" w:rsidRDefault="005C68E4" w:rsidP="00EC1778">
            <w:pPr>
              <w:jc w:val="center"/>
              <w:rPr>
                <w:rFonts w:eastAsia="Calibri"/>
                <w:b/>
                <w:color w:val="000000"/>
                <w:sz w:val="15"/>
                <w:szCs w:val="15"/>
              </w:rPr>
            </w:pPr>
          </w:p>
        </w:tc>
        <w:tc>
          <w:tcPr>
            <w:tcW w:w="699" w:type="dxa"/>
            <w:tcBorders>
              <w:top w:val="single" w:sz="12" w:space="0" w:color="auto"/>
              <w:right w:val="single" w:sz="4" w:space="0" w:color="auto"/>
            </w:tcBorders>
            <w:shd w:val="clear" w:color="auto" w:fill="auto"/>
            <w:vAlign w:val="center"/>
          </w:tcPr>
          <w:p w:rsidR="005C68E4" w:rsidRPr="002B32A5" w:rsidRDefault="005C68E4" w:rsidP="00EC1778">
            <w:pPr>
              <w:jc w:val="center"/>
              <w:rPr>
                <w:rFonts w:eastAsia="Calibri"/>
                <w:b/>
                <w:color w:val="000000"/>
                <w:sz w:val="15"/>
                <w:szCs w:val="15"/>
              </w:rPr>
            </w:pPr>
          </w:p>
        </w:tc>
        <w:tc>
          <w:tcPr>
            <w:tcW w:w="3613" w:type="dxa"/>
            <w:gridSpan w:val="8"/>
            <w:tcBorders>
              <w:top w:val="single" w:sz="12" w:space="0" w:color="auto"/>
              <w:left w:val="single" w:sz="4" w:space="0" w:color="auto"/>
              <w:bottom w:val="single" w:sz="4" w:space="0" w:color="auto"/>
            </w:tcBorders>
            <w:shd w:val="clear" w:color="auto" w:fill="auto"/>
            <w:vAlign w:val="center"/>
          </w:tcPr>
          <w:p w:rsidR="005C68E4" w:rsidRPr="002B32A5" w:rsidRDefault="005C68E4" w:rsidP="000D0C1C">
            <w:pPr>
              <w:jc w:val="center"/>
              <w:rPr>
                <w:rFonts w:eastAsia="Calibri"/>
                <w:b/>
                <w:color w:val="000000"/>
                <w:sz w:val="15"/>
                <w:szCs w:val="15"/>
              </w:rPr>
            </w:pPr>
            <w:r>
              <w:rPr>
                <w:rFonts w:eastAsia="Calibri"/>
                <w:b/>
                <w:color w:val="000000"/>
                <w:sz w:val="15"/>
                <w:szCs w:val="15"/>
              </w:rPr>
              <w:t>2009</w:t>
            </w:r>
          </w:p>
        </w:tc>
      </w:tr>
      <w:tr w:rsidR="005C68E4" w:rsidRPr="002B32A5" w:rsidTr="00F914EA">
        <w:trPr>
          <w:trHeight w:hRule="exact" w:val="225"/>
        </w:trPr>
        <w:tc>
          <w:tcPr>
            <w:tcW w:w="2082" w:type="dxa"/>
            <w:gridSpan w:val="2"/>
            <w:vMerge/>
            <w:tcBorders>
              <w:top w:val="single" w:sz="12" w:space="0" w:color="auto"/>
              <w:bottom w:val="single" w:sz="12" w:space="0" w:color="auto"/>
              <w:right w:val="single" w:sz="4" w:space="0" w:color="auto"/>
            </w:tcBorders>
            <w:shd w:val="clear" w:color="auto" w:fill="auto"/>
            <w:vAlign w:val="center"/>
          </w:tcPr>
          <w:p w:rsidR="005C68E4" w:rsidRPr="002B32A5" w:rsidRDefault="005C68E4" w:rsidP="005C68E4">
            <w:pPr>
              <w:rPr>
                <w:rFonts w:eastAsia="Calibri"/>
                <w:b/>
                <w:bCs/>
                <w:color w:val="000000"/>
                <w:sz w:val="15"/>
                <w:szCs w:val="15"/>
              </w:rPr>
            </w:pPr>
          </w:p>
        </w:tc>
        <w:tc>
          <w:tcPr>
            <w:tcW w:w="711" w:type="dxa"/>
            <w:tcBorders>
              <w:left w:val="single" w:sz="4" w:space="0" w:color="auto"/>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2006-07</w:t>
            </w:r>
          </w:p>
        </w:tc>
        <w:tc>
          <w:tcPr>
            <w:tcW w:w="725" w:type="dxa"/>
            <w:gridSpan w:val="3"/>
            <w:tcBorders>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2007-08</w:t>
            </w:r>
          </w:p>
        </w:tc>
        <w:tc>
          <w:tcPr>
            <w:tcW w:w="699" w:type="dxa"/>
            <w:tcBorders>
              <w:bottom w:val="single" w:sz="12" w:space="0" w:color="auto"/>
              <w:right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2008-09</w:t>
            </w:r>
          </w:p>
        </w:tc>
        <w:tc>
          <w:tcPr>
            <w:tcW w:w="763" w:type="dxa"/>
            <w:gridSpan w:val="3"/>
            <w:tcBorders>
              <w:top w:val="single" w:sz="4" w:space="0" w:color="auto"/>
              <w:left w:val="single" w:sz="4" w:space="0" w:color="auto"/>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Feb.</w:t>
            </w:r>
          </w:p>
        </w:tc>
        <w:tc>
          <w:tcPr>
            <w:tcW w:w="784" w:type="dxa"/>
            <w:tcBorders>
              <w:top w:val="single" w:sz="4" w:space="0" w:color="auto"/>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Mar.</w:t>
            </w:r>
          </w:p>
        </w:tc>
        <w:tc>
          <w:tcPr>
            <w:tcW w:w="836" w:type="dxa"/>
            <w:gridSpan w:val="2"/>
            <w:tcBorders>
              <w:top w:val="single" w:sz="4" w:space="0" w:color="auto"/>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Apr.</w:t>
            </w:r>
          </w:p>
        </w:tc>
        <w:tc>
          <w:tcPr>
            <w:tcW w:w="585" w:type="dxa"/>
            <w:tcBorders>
              <w:top w:val="single" w:sz="4" w:space="0" w:color="auto"/>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May</w:t>
            </w:r>
          </w:p>
        </w:tc>
        <w:tc>
          <w:tcPr>
            <w:tcW w:w="645" w:type="dxa"/>
            <w:tcBorders>
              <w:top w:val="single" w:sz="4" w:space="0" w:color="auto"/>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Jun.</w:t>
            </w:r>
          </w:p>
        </w:tc>
      </w:tr>
      <w:tr w:rsidR="005C68E4" w:rsidRPr="002B32A5" w:rsidTr="003E5EE9">
        <w:trPr>
          <w:trHeight w:hRule="exact" w:val="187"/>
        </w:trPr>
        <w:tc>
          <w:tcPr>
            <w:tcW w:w="210" w:type="dxa"/>
            <w:tcBorders>
              <w:top w:val="single" w:sz="12" w:space="0" w:color="auto"/>
            </w:tcBorders>
            <w:shd w:val="clear" w:color="auto" w:fill="auto"/>
            <w:vAlign w:val="center"/>
          </w:tcPr>
          <w:p w:rsidR="005C68E4" w:rsidRPr="002B32A5" w:rsidRDefault="005C68E4" w:rsidP="005C68E4">
            <w:pPr>
              <w:jc w:val="center"/>
              <w:rPr>
                <w:rFonts w:eastAsia="Calibri"/>
                <w:color w:val="000000"/>
                <w:sz w:val="15"/>
                <w:szCs w:val="15"/>
              </w:rPr>
            </w:pPr>
          </w:p>
        </w:tc>
        <w:tc>
          <w:tcPr>
            <w:tcW w:w="1872" w:type="dxa"/>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711" w:type="dxa"/>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725" w:type="dxa"/>
            <w:gridSpan w:val="3"/>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699" w:type="dxa"/>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763" w:type="dxa"/>
            <w:gridSpan w:val="3"/>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784" w:type="dxa"/>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836" w:type="dxa"/>
            <w:gridSpan w:val="2"/>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585" w:type="dxa"/>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645" w:type="dxa"/>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r>
      <w:tr w:rsidR="00EE7F7F" w:rsidRPr="00C55199" w:rsidTr="00EE7F7F">
        <w:trPr>
          <w:trHeight w:hRule="exact" w:val="187"/>
        </w:trPr>
        <w:tc>
          <w:tcPr>
            <w:tcW w:w="210" w:type="dxa"/>
            <w:shd w:val="clear" w:color="auto" w:fill="auto"/>
            <w:vAlign w:val="center"/>
          </w:tcPr>
          <w:p w:rsidR="00EE7F7F" w:rsidRDefault="00EE7F7F" w:rsidP="005C68E4">
            <w:pPr>
              <w:jc w:val="right"/>
              <w:rPr>
                <w:rFonts w:eastAsia="Arial Unicode MS"/>
                <w:b/>
                <w:bCs/>
                <w:sz w:val="15"/>
                <w:szCs w:val="15"/>
              </w:rPr>
            </w:pPr>
          </w:p>
        </w:tc>
        <w:tc>
          <w:tcPr>
            <w:tcW w:w="1872" w:type="dxa"/>
            <w:shd w:val="clear" w:color="auto" w:fill="auto"/>
            <w:vAlign w:val="center"/>
          </w:tcPr>
          <w:p w:rsidR="00EE7F7F" w:rsidRDefault="00EE7F7F" w:rsidP="005C68E4">
            <w:pPr>
              <w:rPr>
                <w:rFonts w:eastAsia="Arial Unicode MS"/>
                <w:b/>
                <w:bCs/>
                <w:sz w:val="15"/>
                <w:szCs w:val="15"/>
              </w:rPr>
            </w:pPr>
            <w:r>
              <w:rPr>
                <w:rFonts w:eastAsia="Arial Unicode MS"/>
                <w:b/>
                <w:bCs/>
                <w:sz w:val="15"/>
                <w:szCs w:val="15"/>
              </w:rPr>
              <w:t>Grand Total</w:t>
            </w:r>
          </w:p>
        </w:tc>
        <w:tc>
          <w:tcPr>
            <w:tcW w:w="711" w:type="dxa"/>
            <w:shd w:val="clear" w:color="auto" w:fill="auto"/>
            <w:vAlign w:val="center"/>
          </w:tcPr>
          <w:p w:rsidR="00EE7F7F" w:rsidRPr="006960C0" w:rsidRDefault="00EE7F7F" w:rsidP="00EE7F7F">
            <w:pPr>
              <w:jc w:val="right"/>
              <w:rPr>
                <w:b/>
                <w:bCs/>
                <w:sz w:val="13"/>
                <w:szCs w:val="13"/>
              </w:rPr>
            </w:pPr>
            <w:r w:rsidRPr="006960C0">
              <w:rPr>
                <w:b/>
                <w:bCs/>
                <w:sz w:val="13"/>
                <w:szCs w:val="13"/>
              </w:rPr>
              <w:t>16,97</w:t>
            </w:r>
            <w:r>
              <w:rPr>
                <w:b/>
                <w:bCs/>
                <w:sz w:val="13"/>
                <w:szCs w:val="13"/>
              </w:rPr>
              <w:t>6</w:t>
            </w:r>
            <w:r w:rsidRPr="006960C0">
              <w:rPr>
                <w:b/>
                <w:bCs/>
                <w:sz w:val="13"/>
                <w:szCs w:val="13"/>
              </w:rPr>
              <w:t>,</w:t>
            </w:r>
            <w:r>
              <w:rPr>
                <w:b/>
                <w:bCs/>
                <w:sz w:val="13"/>
                <w:szCs w:val="13"/>
              </w:rPr>
              <w:t>243</w:t>
            </w:r>
          </w:p>
        </w:tc>
        <w:tc>
          <w:tcPr>
            <w:tcW w:w="725" w:type="dxa"/>
            <w:gridSpan w:val="3"/>
            <w:shd w:val="clear" w:color="auto" w:fill="auto"/>
            <w:vAlign w:val="center"/>
          </w:tcPr>
          <w:p w:rsidR="00EE7F7F" w:rsidRDefault="00EE7F7F" w:rsidP="00EE7F7F">
            <w:pPr>
              <w:jc w:val="right"/>
              <w:rPr>
                <w:b/>
                <w:bCs/>
                <w:color w:val="000000"/>
                <w:sz w:val="13"/>
                <w:szCs w:val="13"/>
              </w:rPr>
            </w:pPr>
            <w:r>
              <w:rPr>
                <w:b/>
                <w:bCs/>
                <w:color w:val="000000"/>
                <w:sz w:val="13"/>
                <w:szCs w:val="13"/>
              </w:rPr>
              <w:t>19,052,291</w:t>
            </w:r>
          </w:p>
        </w:tc>
        <w:tc>
          <w:tcPr>
            <w:tcW w:w="699" w:type="dxa"/>
            <w:shd w:val="clear" w:color="auto" w:fill="auto"/>
            <w:vAlign w:val="center"/>
          </w:tcPr>
          <w:p w:rsidR="00EE7F7F" w:rsidRDefault="00EE7F7F" w:rsidP="00EE7F7F">
            <w:pPr>
              <w:jc w:val="right"/>
              <w:rPr>
                <w:b/>
                <w:bCs/>
                <w:color w:val="000000"/>
                <w:sz w:val="13"/>
                <w:szCs w:val="13"/>
              </w:rPr>
            </w:pPr>
            <w:r>
              <w:rPr>
                <w:b/>
                <w:bCs/>
                <w:color w:val="000000"/>
                <w:sz w:val="13"/>
                <w:szCs w:val="13"/>
              </w:rPr>
              <w:t>17,781,883</w:t>
            </w:r>
          </w:p>
        </w:tc>
        <w:tc>
          <w:tcPr>
            <w:tcW w:w="763" w:type="dxa"/>
            <w:gridSpan w:val="3"/>
            <w:shd w:val="clear" w:color="auto" w:fill="auto"/>
            <w:vAlign w:val="center"/>
          </w:tcPr>
          <w:p w:rsidR="00EE7F7F" w:rsidRPr="006960C0" w:rsidRDefault="00EE7F7F" w:rsidP="00EE7F7F">
            <w:pPr>
              <w:jc w:val="right"/>
              <w:rPr>
                <w:b/>
                <w:bCs/>
                <w:sz w:val="13"/>
                <w:szCs w:val="13"/>
              </w:rPr>
            </w:pPr>
            <w:r w:rsidRPr="006960C0">
              <w:rPr>
                <w:b/>
                <w:bCs/>
                <w:sz w:val="13"/>
                <w:szCs w:val="13"/>
              </w:rPr>
              <w:t>1,249,596</w:t>
            </w:r>
          </w:p>
        </w:tc>
        <w:tc>
          <w:tcPr>
            <w:tcW w:w="784" w:type="dxa"/>
            <w:shd w:val="clear" w:color="auto" w:fill="auto"/>
            <w:vAlign w:val="center"/>
          </w:tcPr>
          <w:p w:rsidR="00EE7F7F" w:rsidRPr="006960C0" w:rsidRDefault="00EE7F7F" w:rsidP="00EE7F7F">
            <w:pPr>
              <w:jc w:val="right"/>
              <w:rPr>
                <w:b/>
                <w:bCs/>
                <w:sz w:val="13"/>
                <w:szCs w:val="13"/>
              </w:rPr>
            </w:pPr>
            <w:r w:rsidRPr="006960C0">
              <w:rPr>
                <w:b/>
                <w:bCs/>
                <w:sz w:val="13"/>
                <w:szCs w:val="13"/>
              </w:rPr>
              <w:t>1,311,74</w:t>
            </w:r>
            <w:r>
              <w:rPr>
                <w:b/>
                <w:bCs/>
                <w:sz w:val="13"/>
                <w:szCs w:val="13"/>
              </w:rPr>
              <w:t>6</w:t>
            </w:r>
          </w:p>
        </w:tc>
        <w:tc>
          <w:tcPr>
            <w:tcW w:w="836" w:type="dxa"/>
            <w:gridSpan w:val="2"/>
            <w:shd w:val="clear" w:color="auto" w:fill="auto"/>
            <w:vAlign w:val="center"/>
          </w:tcPr>
          <w:p w:rsidR="00EE7F7F" w:rsidRPr="006960C0" w:rsidRDefault="00EE7F7F" w:rsidP="00EE7F7F">
            <w:pPr>
              <w:jc w:val="right"/>
              <w:rPr>
                <w:b/>
                <w:bCs/>
                <w:sz w:val="13"/>
                <w:szCs w:val="13"/>
              </w:rPr>
            </w:pPr>
            <w:r w:rsidRPr="006960C0">
              <w:rPr>
                <w:b/>
                <w:bCs/>
                <w:sz w:val="13"/>
                <w:szCs w:val="13"/>
              </w:rPr>
              <w:t>1,321,5</w:t>
            </w:r>
            <w:r>
              <w:rPr>
                <w:b/>
                <w:bCs/>
                <w:sz w:val="13"/>
                <w:szCs w:val="13"/>
              </w:rPr>
              <w:t>40</w:t>
            </w:r>
          </w:p>
        </w:tc>
        <w:tc>
          <w:tcPr>
            <w:tcW w:w="585" w:type="dxa"/>
            <w:shd w:val="clear" w:color="auto" w:fill="auto"/>
            <w:vAlign w:val="center"/>
          </w:tcPr>
          <w:p w:rsidR="00EE7F7F" w:rsidRPr="006960C0" w:rsidRDefault="00EE7F7F" w:rsidP="00EE7F7F">
            <w:pPr>
              <w:jc w:val="right"/>
              <w:rPr>
                <w:b/>
                <w:bCs/>
                <w:sz w:val="13"/>
                <w:szCs w:val="13"/>
              </w:rPr>
            </w:pPr>
            <w:r w:rsidRPr="006960C0">
              <w:rPr>
                <w:b/>
                <w:bCs/>
                <w:sz w:val="13"/>
                <w:szCs w:val="13"/>
              </w:rPr>
              <w:t>1,462,693</w:t>
            </w:r>
          </w:p>
        </w:tc>
        <w:tc>
          <w:tcPr>
            <w:tcW w:w="645" w:type="dxa"/>
            <w:shd w:val="clear" w:color="auto" w:fill="auto"/>
            <w:vAlign w:val="center"/>
          </w:tcPr>
          <w:p w:rsidR="00EE7F7F" w:rsidRPr="001F507E" w:rsidRDefault="00EE7F7F" w:rsidP="00EE7F7F">
            <w:pPr>
              <w:jc w:val="right"/>
              <w:rPr>
                <w:b/>
                <w:bCs/>
                <w:sz w:val="13"/>
                <w:szCs w:val="13"/>
              </w:rPr>
            </w:pPr>
            <w:r w:rsidRPr="001F507E">
              <w:rPr>
                <w:b/>
                <w:bCs/>
                <w:sz w:val="13"/>
                <w:szCs w:val="13"/>
              </w:rPr>
              <w:t>1,522,02</w:t>
            </w:r>
            <w:r>
              <w:rPr>
                <w:b/>
                <w:bCs/>
                <w:sz w:val="13"/>
                <w:szCs w:val="13"/>
              </w:rPr>
              <w:t>2</w:t>
            </w:r>
          </w:p>
        </w:tc>
      </w:tr>
      <w:tr w:rsidR="00EE7F7F" w:rsidRPr="00C55199" w:rsidTr="00EE7F7F">
        <w:trPr>
          <w:trHeight w:hRule="exact" w:val="187"/>
        </w:trPr>
        <w:tc>
          <w:tcPr>
            <w:tcW w:w="210" w:type="dxa"/>
            <w:shd w:val="clear" w:color="auto" w:fill="auto"/>
            <w:vAlign w:val="center"/>
          </w:tcPr>
          <w:p w:rsidR="00EE7F7F" w:rsidRDefault="00EE7F7F" w:rsidP="005C68E4">
            <w:pPr>
              <w:jc w:val="right"/>
              <w:rPr>
                <w:rFonts w:eastAsia="Arial Unicode MS"/>
                <w:b/>
                <w:bCs/>
                <w:sz w:val="15"/>
                <w:szCs w:val="15"/>
              </w:rPr>
            </w:pPr>
          </w:p>
        </w:tc>
        <w:tc>
          <w:tcPr>
            <w:tcW w:w="1872" w:type="dxa"/>
            <w:shd w:val="clear" w:color="auto" w:fill="auto"/>
            <w:vAlign w:val="center"/>
          </w:tcPr>
          <w:p w:rsidR="00EE7F7F" w:rsidRDefault="00EE7F7F" w:rsidP="005C68E4">
            <w:pPr>
              <w:rPr>
                <w:rFonts w:eastAsia="Arial Unicode MS"/>
                <w:b/>
                <w:bCs/>
                <w:sz w:val="15"/>
                <w:szCs w:val="15"/>
              </w:rPr>
            </w:pPr>
          </w:p>
        </w:tc>
        <w:tc>
          <w:tcPr>
            <w:tcW w:w="711" w:type="dxa"/>
            <w:shd w:val="clear" w:color="auto" w:fill="auto"/>
            <w:vAlign w:val="center"/>
          </w:tcPr>
          <w:p w:rsidR="00EE7F7F" w:rsidRPr="00D87A89" w:rsidRDefault="00EE7F7F" w:rsidP="00EE7F7F">
            <w:pPr>
              <w:jc w:val="right"/>
              <w:rPr>
                <w:b/>
                <w:bCs/>
                <w:sz w:val="13"/>
                <w:szCs w:val="13"/>
              </w:rPr>
            </w:pPr>
          </w:p>
        </w:tc>
        <w:tc>
          <w:tcPr>
            <w:tcW w:w="725" w:type="dxa"/>
            <w:gridSpan w:val="3"/>
            <w:shd w:val="clear" w:color="auto" w:fill="auto"/>
            <w:vAlign w:val="center"/>
          </w:tcPr>
          <w:p w:rsidR="00EE7F7F" w:rsidRDefault="00EE7F7F" w:rsidP="00EE7F7F">
            <w:pPr>
              <w:jc w:val="right"/>
              <w:rPr>
                <w:b/>
                <w:bCs/>
                <w:color w:val="000000"/>
                <w:sz w:val="13"/>
                <w:szCs w:val="13"/>
              </w:rPr>
            </w:pPr>
          </w:p>
        </w:tc>
        <w:tc>
          <w:tcPr>
            <w:tcW w:w="699" w:type="dxa"/>
            <w:shd w:val="clear" w:color="auto" w:fill="auto"/>
            <w:vAlign w:val="center"/>
          </w:tcPr>
          <w:p w:rsidR="00EE7F7F" w:rsidRDefault="00EE7F7F" w:rsidP="00EE7F7F">
            <w:pPr>
              <w:jc w:val="right"/>
              <w:rPr>
                <w:color w:val="000000"/>
                <w:sz w:val="13"/>
                <w:szCs w:val="13"/>
              </w:rPr>
            </w:pPr>
          </w:p>
        </w:tc>
        <w:tc>
          <w:tcPr>
            <w:tcW w:w="763" w:type="dxa"/>
            <w:gridSpan w:val="3"/>
            <w:shd w:val="clear" w:color="auto" w:fill="auto"/>
            <w:vAlign w:val="center"/>
          </w:tcPr>
          <w:p w:rsidR="00EE7F7F" w:rsidRPr="00583C7A" w:rsidRDefault="00EE7F7F" w:rsidP="00EE7F7F">
            <w:pPr>
              <w:jc w:val="right"/>
              <w:rPr>
                <w:color w:val="000000"/>
                <w:sz w:val="13"/>
                <w:szCs w:val="13"/>
              </w:rPr>
            </w:pPr>
          </w:p>
        </w:tc>
        <w:tc>
          <w:tcPr>
            <w:tcW w:w="784" w:type="dxa"/>
            <w:shd w:val="clear" w:color="auto" w:fill="auto"/>
            <w:vAlign w:val="center"/>
          </w:tcPr>
          <w:p w:rsidR="00EE7F7F" w:rsidRPr="00583C7A" w:rsidRDefault="00EE7F7F" w:rsidP="00EE7F7F">
            <w:pPr>
              <w:jc w:val="right"/>
              <w:rPr>
                <w:color w:val="000000"/>
                <w:sz w:val="13"/>
                <w:szCs w:val="13"/>
              </w:rPr>
            </w:pPr>
          </w:p>
        </w:tc>
        <w:tc>
          <w:tcPr>
            <w:tcW w:w="836" w:type="dxa"/>
            <w:gridSpan w:val="2"/>
            <w:shd w:val="clear" w:color="auto" w:fill="auto"/>
            <w:vAlign w:val="center"/>
          </w:tcPr>
          <w:p w:rsidR="00EE7F7F" w:rsidRPr="00583C7A" w:rsidRDefault="00EE7F7F" w:rsidP="00EE7F7F">
            <w:pPr>
              <w:jc w:val="right"/>
              <w:rPr>
                <w:color w:val="000000"/>
                <w:sz w:val="13"/>
                <w:szCs w:val="13"/>
              </w:rPr>
            </w:pPr>
          </w:p>
        </w:tc>
        <w:tc>
          <w:tcPr>
            <w:tcW w:w="585" w:type="dxa"/>
            <w:shd w:val="clear" w:color="auto" w:fill="auto"/>
            <w:vAlign w:val="center"/>
          </w:tcPr>
          <w:p w:rsidR="00EE7F7F" w:rsidRPr="00583C7A" w:rsidRDefault="00EE7F7F" w:rsidP="00EE7F7F">
            <w:pPr>
              <w:jc w:val="right"/>
              <w:rPr>
                <w:color w:val="000000"/>
                <w:sz w:val="13"/>
                <w:szCs w:val="13"/>
              </w:rPr>
            </w:pPr>
          </w:p>
        </w:tc>
        <w:tc>
          <w:tcPr>
            <w:tcW w:w="645" w:type="dxa"/>
            <w:shd w:val="clear" w:color="auto" w:fill="auto"/>
            <w:vAlign w:val="center"/>
          </w:tcPr>
          <w:p w:rsidR="00EE7F7F" w:rsidRPr="001F507E" w:rsidRDefault="00EE7F7F" w:rsidP="00EE7F7F">
            <w:pPr>
              <w:jc w:val="right"/>
              <w:rPr>
                <w:b/>
                <w:bCs/>
                <w:sz w:val="13"/>
                <w:szCs w:val="13"/>
              </w:rPr>
            </w:pP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b/>
                <w:bCs/>
                <w:sz w:val="15"/>
                <w:szCs w:val="15"/>
              </w:rPr>
            </w:pPr>
            <w:r>
              <w:rPr>
                <w:rFonts w:eastAsia="Arial Unicode MS"/>
                <w:b/>
                <w:bCs/>
                <w:sz w:val="15"/>
                <w:szCs w:val="15"/>
              </w:rPr>
              <w:t>A.</w:t>
            </w:r>
          </w:p>
        </w:tc>
        <w:tc>
          <w:tcPr>
            <w:tcW w:w="1872" w:type="dxa"/>
            <w:shd w:val="clear" w:color="auto" w:fill="auto"/>
            <w:vAlign w:val="center"/>
          </w:tcPr>
          <w:p w:rsidR="00EE7F7F" w:rsidRPr="002B32A5" w:rsidRDefault="00EE7F7F" w:rsidP="005C68E4">
            <w:pPr>
              <w:rPr>
                <w:rFonts w:eastAsia="Arial Unicode MS"/>
                <w:b/>
                <w:bCs/>
                <w:sz w:val="15"/>
                <w:szCs w:val="15"/>
              </w:rPr>
            </w:pPr>
            <w:r>
              <w:rPr>
                <w:rFonts w:eastAsia="Arial Unicode MS"/>
                <w:b/>
                <w:bCs/>
                <w:sz w:val="15"/>
                <w:szCs w:val="15"/>
              </w:rPr>
              <w:t>Latin America</w:t>
            </w:r>
          </w:p>
        </w:tc>
        <w:tc>
          <w:tcPr>
            <w:tcW w:w="711" w:type="dxa"/>
            <w:shd w:val="clear" w:color="auto" w:fill="auto"/>
            <w:vAlign w:val="center"/>
          </w:tcPr>
          <w:p w:rsidR="00EE7F7F" w:rsidRPr="00D87A89" w:rsidRDefault="00EE7F7F" w:rsidP="00EE7F7F">
            <w:pPr>
              <w:jc w:val="right"/>
              <w:rPr>
                <w:b/>
                <w:bCs/>
                <w:sz w:val="13"/>
                <w:szCs w:val="13"/>
              </w:rPr>
            </w:pPr>
            <w:r w:rsidRPr="00D87A89">
              <w:rPr>
                <w:b/>
                <w:bCs/>
                <w:sz w:val="13"/>
                <w:szCs w:val="13"/>
              </w:rPr>
              <w:t>24,663</w:t>
            </w:r>
          </w:p>
        </w:tc>
        <w:tc>
          <w:tcPr>
            <w:tcW w:w="725" w:type="dxa"/>
            <w:gridSpan w:val="3"/>
            <w:shd w:val="clear" w:color="auto" w:fill="auto"/>
            <w:vAlign w:val="center"/>
          </w:tcPr>
          <w:p w:rsidR="00EE7F7F" w:rsidRDefault="00EE7F7F" w:rsidP="00EE7F7F">
            <w:pPr>
              <w:jc w:val="right"/>
              <w:rPr>
                <w:b/>
                <w:bCs/>
                <w:color w:val="000000"/>
                <w:sz w:val="13"/>
                <w:szCs w:val="13"/>
              </w:rPr>
            </w:pPr>
            <w:r>
              <w:rPr>
                <w:b/>
                <w:bCs/>
                <w:color w:val="000000"/>
                <w:sz w:val="13"/>
                <w:szCs w:val="13"/>
              </w:rPr>
              <w:t>45,117</w:t>
            </w:r>
          </w:p>
        </w:tc>
        <w:tc>
          <w:tcPr>
            <w:tcW w:w="699" w:type="dxa"/>
            <w:shd w:val="clear" w:color="auto" w:fill="auto"/>
            <w:vAlign w:val="center"/>
          </w:tcPr>
          <w:p w:rsidR="00EE7F7F" w:rsidRDefault="00EE7F7F" w:rsidP="00EE7F7F">
            <w:pPr>
              <w:jc w:val="right"/>
              <w:rPr>
                <w:b/>
                <w:bCs/>
                <w:color w:val="000000"/>
                <w:sz w:val="13"/>
                <w:szCs w:val="13"/>
              </w:rPr>
            </w:pPr>
            <w:r>
              <w:rPr>
                <w:b/>
                <w:bCs/>
                <w:color w:val="000000"/>
                <w:sz w:val="13"/>
                <w:szCs w:val="13"/>
              </w:rPr>
              <w:t>40,429</w:t>
            </w:r>
          </w:p>
        </w:tc>
        <w:tc>
          <w:tcPr>
            <w:tcW w:w="763" w:type="dxa"/>
            <w:gridSpan w:val="3"/>
            <w:shd w:val="clear" w:color="auto" w:fill="auto"/>
            <w:vAlign w:val="center"/>
          </w:tcPr>
          <w:p w:rsidR="00EE7F7F" w:rsidRPr="00583C7A" w:rsidRDefault="00EE7F7F" w:rsidP="00EE7F7F">
            <w:pPr>
              <w:jc w:val="right"/>
              <w:rPr>
                <w:b/>
                <w:bCs/>
                <w:color w:val="000000"/>
                <w:sz w:val="13"/>
                <w:szCs w:val="13"/>
              </w:rPr>
            </w:pPr>
            <w:r w:rsidRPr="00583C7A">
              <w:rPr>
                <w:b/>
                <w:bCs/>
                <w:color w:val="000000"/>
                <w:sz w:val="13"/>
                <w:szCs w:val="13"/>
              </w:rPr>
              <w:t>2,428</w:t>
            </w:r>
          </w:p>
        </w:tc>
        <w:tc>
          <w:tcPr>
            <w:tcW w:w="784" w:type="dxa"/>
            <w:shd w:val="clear" w:color="auto" w:fill="auto"/>
            <w:vAlign w:val="center"/>
          </w:tcPr>
          <w:p w:rsidR="00EE7F7F" w:rsidRPr="00583C7A" w:rsidRDefault="00EE7F7F" w:rsidP="00EE7F7F">
            <w:pPr>
              <w:jc w:val="right"/>
              <w:rPr>
                <w:b/>
                <w:bCs/>
                <w:color w:val="000000"/>
                <w:sz w:val="13"/>
                <w:szCs w:val="13"/>
              </w:rPr>
            </w:pPr>
            <w:r w:rsidRPr="00583C7A">
              <w:rPr>
                <w:b/>
                <w:bCs/>
                <w:color w:val="000000"/>
                <w:sz w:val="13"/>
                <w:szCs w:val="13"/>
              </w:rPr>
              <w:t>3,593</w:t>
            </w:r>
          </w:p>
        </w:tc>
        <w:tc>
          <w:tcPr>
            <w:tcW w:w="836" w:type="dxa"/>
            <w:gridSpan w:val="2"/>
            <w:shd w:val="clear" w:color="auto" w:fill="auto"/>
            <w:vAlign w:val="center"/>
          </w:tcPr>
          <w:p w:rsidR="00EE7F7F" w:rsidRPr="00583C7A" w:rsidRDefault="00EE7F7F" w:rsidP="00EE7F7F">
            <w:pPr>
              <w:jc w:val="right"/>
              <w:rPr>
                <w:b/>
                <w:bCs/>
                <w:color w:val="000000"/>
                <w:sz w:val="13"/>
                <w:szCs w:val="13"/>
              </w:rPr>
            </w:pPr>
            <w:r w:rsidRPr="00583C7A">
              <w:rPr>
                <w:b/>
                <w:bCs/>
                <w:color w:val="000000"/>
                <w:sz w:val="13"/>
                <w:szCs w:val="13"/>
              </w:rPr>
              <w:t>3,145</w:t>
            </w:r>
          </w:p>
        </w:tc>
        <w:tc>
          <w:tcPr>
            <w:tcW w:w="585" w:type="dxa"/>
            <w:shd w:val="clear" w:color="auto" w:fill="auto"/>
            <w:vAlign w:val="center"/>
          </w:tcPr>
          <w:p w:rsidR="00EE7F7F" w:rsidRPr="00583C7A" w:rsidRDefault="00EE7F7F" w:rsidP="00EE7F7F">
            <w:pPr>
              <w:jc w:val="right"/>
              <w:rPr>
                <w:b/>
                <w:bCs/>
                <w:color w:val="000000"/>
                <w:sz w:val="13"/>
                <w:szCs w:val="13"/>
              </w:rPr>
            </w:pPr>
            <w:r w:rsidRPr="00583C7A">
              <w:rPr>
                <w:b/>
                <w:bCs/>
                <w:color w:val="000000"/>
                <w:sz w:val="13"/>
                <w:szCs w:val="13"/>
              </w:rPr>
              <w:t>3,562</w:t>
            </w:r>
          </w:p>
        </w:tc>
        <w:tc>
          <w:tcPr>
            <w:tcW w:w="645" w:type="dxa"/>
            <w:shd w:val="clear" w:color="auto" w:fill="auto"/>
            <w:vAlign w:val="center"/>
          </w:tcPr>
          <w:p w:rsidR="00EE7F7F" w:rsidRPr="001F507E" w:rsidRDefault="00EE7F7F" w:rsidP="00EE7F7F">
            <w:pPr>
              <w:jc w:val="right"/>
              <w:rPr>
                <w:b/>
                <w:bCs/>
                <w:sz w:val="13"/>
                <w:szCs w:val="13"/>
              </w:rPr>
            </w:pPr>
            <w:r w:rsidRPr="001F507E">
              <w:rPr>
                <w:b/>
                <w:bCs/>
                <w:sz w:val="13"/>
                <w:szCs w:val="13"/>
              </w:rPr>
              <w:t>2,817</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Calibri"/>
                <w:b/>
                <w:bCs/>
                <w:sz w:val="15"/>
                <w:szCs w:val="15"/>
              </w:rPr>
            </w:pPr>
          </w:p>
        </w:tc>
        <w:tc>
          <w:tcPr>
            <w:tcW w:w="1872" w:type="dxa"/>
            <w:shd w:val="clear" w:color="auto" w:fill="auto"/>
            <w:vAlign w:val="center"/>
          </w:tcPr>
          <w:p w:rsidR="00EE7F7F" w:rsidRPr="002B32A5" w:rsidRDefault="00EE7F7F" w:rsidP="005C68E4">
            <w:pPr>
              <w:rPr>
                <w:rFonts w:eastAsia="Calibri"/>
                <w:b/>
                <w:bCs/>
                <w:sz w:val="15"/>
                <w:szCs w:val="15"/>
              </w:rPr>
            </w:pPr>
          </w:p>
        </w:tc>
        <w:tc>
          <w:tcPr>
            <w:tcW w:w="711" w:type="dxa"/>
            <w:shd w:val="clear" w:color="auto" w:fill="auto"/>
            <w:vAlign w:val="center"/>
          </w:tcPr>
          <w:p w:rsidR="00EE7F7F" w:rsidRPr="00D87A89" w:rsidRDefault="00EE7F7F" w:rsidP="00EE7F7F">
            <w:pPr>
              <w:jc w:val="right"/>
              <w:rPr>
                <w:b/>
                <w:bCs/>
                <w:sz w:val="13"/>
                <w:szCs w:val="13"/>
              </w:rPr>
            </w:pPr>
          </w:p>
        </w:tc>
        <w:tc>
          <w:tcPr>
            <w:tcW w:w="725" w:type="dxa"/>
            <w:gridSpan w:val="3"/>
            <w:shd w:val="clear" w:color="auto" w:fill="auto"/>
            <w:vAlign w:val="center"/>
          </w:tcPr>
          <w:p w:rsidR="00EE7F7F" w:rsidRDefault="00EE7F7F" w:rsidP="00EE7F7F">
            <w:pPr>
              <w:jc w:val="right"/>
              <w:rPr>
                <w:b/>
                <w:bCs/>
                <w:color w:val="000000"/>
                <w:sz w:val="13"/>
                <w:szCs w:val="13"/>
              </w:rPr>
            </w:pPr>
          </w:p>
        </w:tc>
        <w:tc>
          <w:tcPr>
            <w:tcW w:w="699" w:type="dxa"/>
            <w:shd w:val="clear" w:color="auto" w:fill="auto"/>
            <w:vAlign w:val="center"/>
          </w:tcPr>
          <w:p w:rsidR="00EE7F7F" w:rsidRDefault="00EE7F7F" w:rsidP="00EE7F7F">
            <w:pPr>
              <w:jc w:val="right"/>
              <w:rPr>
                <w:color w:val="000000"/>
                <w:sz w:val="13"/>
                <w:szCs w:val="13"/>
              </w:rPr>
            </w:pPr>
          </w:p>
        </w:tc>
        <w:tc>
          <w:tcPr>
            <w:tcW w:w="763" w:type="dxa"/>
            <w:gridSpan w:val="3"/>
            <w:shd w:val="clear" w:color="auto" w:fill="auto"/>
            <w:vAlign w:val="center"/>
          </w:tcPr>
          <w:p w:rsidR="00EE7F7F" w:rsidRPr="00583C7A" w:rsidRDefault="00EE7F7F" w:rsidP="00EE7F7F">
            <w:pPr>
              <w:jc w:val="right"/>
              <w:rPr>
                <w:color w:val="000000"/>
                <w:sz w:val="13"/>
                <w:szCs w:val="13"/>
              </w:rPr>
            </w:pPr>
          </w:p>
        </w:tc>
        <w:tc>
          <w:tcPr>
            <w:tcW w:w="784" w:type="dxa"/>
            <w:shd w:val="clear" w:color="auto" w:fill="auto"/>
            <w:vAlign w:val="center"/>
          </w:tcPr>
          <w:p w:rsidR="00EE7F7F" w:rsidRPr="00583C7A" w:rsidRDefault="00EE7F7F" w:rsidP="00EE7F7F">
            <w:pPr>
              <w:jc w:val="right"/>
              <w:rPr>
                <w:color w:val="000000"/>
                <w:sz w:val="13"/>
                <w:szCs w:val="13"/>
              </w:rPr>
            </w:pPr>
          </w:p>
        </w:tc>
        <w:tc>
          <w:tcPr>
            <w:tcW w:w="836" w:type="dxa"/>
            <w:gridSpan w:val="2"/>
            <w:shd w:val="clear" w:color="auto" w:fill="auto"/>
            <w:vAlign w:val="center"/>
          </w:tcPr>
          <w:p w:rsidR="00EE7F7F" w:rsidRPr="00583C7A" w:rsidRDefault="00EE7F7F" w:rsidP="00EE7F7F">
            <w:pPr>
              <w:jc w:val="right"/>
              <w:rPr>
                <w:color w:val="000000"/>
                <w:sz w:val="13"/>
                <w:szCs w:val="13"/>
              </w:rPr>
            </w:pPr>
          </w:p>
        </w:tc>
        <w:tc>
          <w:tcPr>
            <w:tcW w:w="585" w:type="dxa"/>
            <w:shd w:val="clear" w:color="auto" w:fill="auto"/>
            <w:vAlign w:val="center"/>
          </w:tcPr>
          <w:p w:rsidR="00EE7F7F" w:rsidRPr="00583C7A" w:rsidRDefault="00EE7F7F" w:rsidP="00EE7F7F">
            <w:pPr>
              <w:jc w:val="right"/>
              <w:rPr>
                <w:color w:val="000000"/>
                <w:sz w:val="13"/>
                <w:szCs w:val="13"/>
              </w:rPr>
            </w:pPr>
          </w:p>
        </w:tc>
        <w:tc>
          <w:tcPr>
            <w:tcW w:w="645" w:type="dxa"/>
            <w:shd w:val="clear" w:color="auto" w:fill="auto"/>
            <w:vAlign w:val="center"/>
          </w:tcPr>
          <w:p w:rsidR="00EE7F7F" w:rsidRPr="001F507E" w:rsidRDefault="00EE7F7F" w:rsidP="00EE7F7F">
            <w:pPr>
              <w:jc w:val="right"/>
              <w:rPr>
                <w:b/>
                <w:bCs/>
                <w:sz w:val="13"/>
                <w:szCs w:val="13"/>
              </w:rPr>
            </w:pP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b/>
                <w:bCs/>
                <w:sz w:val="15"/>
                <w:szCs w:val="15"/>
              </w:rPr>
            </w:pPr>
            <w:r w:rsidRPr="002B32A5">
              <w:rPr>
                <w:rFonts w:eastAsia="Calibri"/>
                <w:b/>
                <w:bCs/>
                <w:sz w:val="15"/>
                <w:szCs w:val="15"/>
              </w:rPr>
              <w:t>B.</w:t>
            </w:r>
          </w:p>
        </w:tc>
        <w:tc>
          <w:tcPr>
            <w:tcW w:w="1872" w:type="dxa"/>
            <w:shd w:val="clear" w:color="auto" w:fill="auto"/>
            <w:vAlign w:val="center"/>
          </w:tcPr>
          <w:p w:rsidR="00EE7F7F" w:rsidRPr="002B32A5" w:rsidRDefault="00EE7F7F" w:rsidP="005C68E4">
            <w:pPr>
              <w:rPr>
                <w:rFonts w:eastAsia="Arial Unicode MS"/>
                <w:b/>
                <w:bCs/>
                <w:sz w:val="15"/>
                <w:szCs w:val="15"/>
              </w:rPr>
            </w:pPr>
            <w:smartTag w:uri="urn:schemas-microsoft-com:office:smarttags" w:element="place">
              <w:r w:rsidRPr="002B32A5">
                <w:rPr>
                  <w:rFonts w:eastAsia="Calibri"/>
                  <w:b/>
                  <w:bCs/>
                  <w:sz w:val="15"/>
                  <w:szCs w:val="15"/>
                </w:rPr>
                <w:t>Central America</w:t>
              </w:r>
            </w:smartTag>
          </w:p>
        </w:tc>
        <w:tc>
          <w:tcPr>
            <w:tcW w:w="711" w:type="dxa"/>
            <w:shd w:val="clear" w:color="auto" w:fill="auto"/>
            <w:vAlign w:val="center"/>
          </w:tcPr>
          <w:p w:rsidR="00EE7F7F" w:rsidRPr="00D87A89" w:rsidRDefault="00EE7F7F" w:rsidP="00EE7F7F">
            <w:pPr>
              <w:jc w:val="right"/>
              <w:rPr>
                <w:b/>
                <w:bCs/>
                <w:sz w:val="13"/>
                <w:szCs w:val="13"/>
              </w:rPr>
            </w:pPr>
            <w:r w:rsidRPr="00D87A89">
              <w:rPr>
                <w:b/>
                <w:bCs/>
                <w:sz w:val="13"/>
                <w:szCs w:val="13"/>
              </w:rPr>
              <w:t>160,806</w:t>
            </w:r>
          </w:p>
        </w:tc>
        <w:tc>
          <w:tcPr>
            <w:tcW w:w="725" w:type="dxa"/>
            <w:gridSpan w:val="3"/>
            <w:shd w:val="clear" w:color="auto" w:fill="auto"/>
            <w:vAlign w:val="center"/>
          </w:tcPr>
          <w:p w:rsidR="00EE7F7F" w:rsidRDefault="00EE7F7F" w:rsidP="00EE7F7F">
            <w:pPr>
              <w:jc w:val="right"/>
              <w:rPr>
                <w:b/>
                <w:bCs/>
                <w:color w:val="000000"/>
                <w:sz w:val="13"/>
                <w:szCs w:val="13"/>
              </w:rPr>
            </w:pPr>
            <w:r>
              <w:rPr>
                <w:b/>
                <w:bCs/>
                <w:color w:val="000000"/>
                <w:sz w:val="13"/>
                <w:szCs w:val="13"/>
              </w:rPr>
              <w:t>156,214</w:t>
            </w:r>
          </w:p>
        </w:tc>
        <w:tc>
          <w:tcPr>
            <w:tcW w:w="699" w:type="dxa"/>
            <w:shd w:val="clear" w:color="auto" w:fill="auto"/>
            <w:vAlign w:val="center"/>
          </w:tcPr>
          <w:p w:rsidR="00EE7F7F" w:rsidRDefault="00EE7F7F" w:rsidP="00EE7F7F">
            <w:pPr>
              <w:jc w:val="right"/>
              <w:rPr>
                <w:b/>
                <w:bCs/>
                <w:color w:val="000000"/>
                <w:sz w:val="13"/>
                <w:szCs w:val="13"/>
              </w:rPr>
            </w:pPr>
            <w:r>
              <w:rPr>
                <w:b/>
                <w:bCs/>
                <w:color w:val="000000"/>
                <w:sz w:val="13"/>
                <w:szCs w:val="13"/>
              </w:rPr>
              <w:t>143,870</w:t>
            </w:r>
          </w:p>
        </w:tc>
        <w:tc>
          <w:tcPr>
            <w:tcW w:w="763" w:type="dxa"/>
            <w:gridSpan w:val="3"/>
            <w:shd w:val="clear" w:color="auto" w:fill="auto"/>
            <w:vAlign w:val="center"/>
          </w:tcPr>
          <w:p w:rsidR="00EE7F7F" w:rsidRPr="00583C7A" w:rsidRDefault="00EE7F7F" w:rsidP="00EE7F7F">
            <w:pPr>
              <w:jc w:val="right"/>
              <w:rPr>
                <w:b/>
                <w:bCs/>
                <w:sz w:val="13"/>
                <w:szCs w:val="13"/>
              </w:rPr>
            </w:pPr>
            <w:r w:rsidRPr="00583C7A">
              <w:rPr>
                <w:b/>
                <w:bCs/>
                <w:sz w:val="13"/>
                <w:szCs w:val="13"/>
              </w:rPr>
              <w:t>8,862</w:t>
            </w:r>
          </w:p>
        </w:tc>
        <w:tc>
          <w:tcPr>
            <w:tcW w:w="784" w:type="dxa"/>
            <w:shd w:val="clear" w:color="auto" w:fill="auto"/>
            <w:vAlign w:val="center"/>
          </w:tcPr>
          <w:p w:rsidR="00EE7F7F" w:rsidRPr="00583C7A" w:rsidRDefault="00EE7F7F" w:rsidP="00EE7F7F">
            <w:pPr>
              <w:jc w:val="right"/>
              <w:rPr>
                <w:b/>
                <w:bCs/>
                <w:sz w:val="13"/>
                <w:szCs w:val="13"/>
              </w:rPr>
            </w:pPr>
            <w:r w:rsidRPr="00583C7A">
              <w:rPr>
                <w:b/>
                <w:bCs/>
                <w:sz w:val="13"/>
                <w:szCs w:val="13"/>
              </w:rPr>
              <w:t>10,671</w:t>
            </w:r>
          </w:p>
        </w:tc>
        <w:tc>
          <w:tcPr>
            <w:tcW w:w="836" w:type="dxa"/>
            <w:gridSpan w:val="2"/>
            <w:shd w:val="clear" w:color="auto" w:fill="auto"/>
            <w:vAlign w:val="center"/>
          </w:tcPr>
          <w:p w:rsidR="00EE7F7F" w:rsidRPr="00583C7A" w:rsidRDefault="00EE7F7F" w:rsidP="00EE7F7F">
            <w:pPr>
              <w:jc w:val="right"/>
              <w:rPr>
                <w:b/>
                <w:bCs/>
                <w:sz w:val="13"/>
                <w:szCs w:val="13"/>
              </w:rPr>
            </w:pPr>
            <w:r w:rsidRPr="00583C7A">
              <w:rPr>
                <w:b/>
                <w:bCs/>
                <w:sz w:val="13"/>
                <w:szCs w:val="13"/>
              </w:rPr>
              <w:t>11,503</w:t>
            </w:r>
          </w:p>
        </w:tc>
        <w:tc>
          <w:tcPr>
            <w:tcW w:w="585" w:type="dxa"/>
            <w:shd w:val="clear" w:color="auto" w:fill="auto"/>
            <w:vAlign w:val="center"/>
          </w:tcPr>
          <w:p w:rsidR="00EE7F7F" w:rsidRPr="00583C7A" w:rsidRDefault="00EE7F7F" w:rsidP="00EE7F7F">
            <w:pPr>
              <w:jc w:val="right"/>
              <w:rPr>
                <w:b/>
                <w:bCs/>
                <w:sz w:val="13"/>
                <w:szCs w:val="13"/>
              </w:rPr>
            </w:pPr>
            <w:r w:rsidRPr="00583C7A">
              <w:rPr>
                <w:b/>
                <w:bCs/>
                <w:sz w:val="13"/>
                <w:szCs w:val="13"/>
              </w:rPr>
              <w:t>9,793</w:t>
            </w:r>
          </w:p>
        </w:tc>
        <w:tc>
          <w:tcPr>
            <w:tcW w:w="645" w:type="dxa"/>
            <w:shd w:val="clear" w:color="auto" w:fill="auto"/>
            <w:vAlign w:val="center"/>
          </w:tcPr>
          <w:p w:rsidR="00EE7F7F" w:rsidRPr="001F507E" w:rsidRDefault="00EE7F7F" w:rsidP="00EE7F7F">
            <w:pPr>
              <w:jc w:val="right"/>
              <w:rPr>
                <w:b/>
                <w:bCs/>
                <w:sz w:val="13"/>
                <w:szCs w:val="13"/>
              </w:rPr>
            </w:pPr>
            <w:r w:rsidRPr="001F507E">
              <w:rPr>
                <w:b/>
                <w:bCs/>
                <w:sz w:val="13"/>
                <w:szCs w:val="13"/>
              </w:rPr>
              <w:t>9,815</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Mexico</w:t>
                </w:r>
              </w:smartTag>
            </w:smartTag>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65,053</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72,162</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69,825</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4,253</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5,220</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161</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5,756</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5,506</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r w:rsidRPr="002B32A5">
              <w:rPr>
                <w:rFonts w:eastAsia="Calibri"/>
                <w:sz w:val="15"/>
                <w:szCs w:val="15"/>
              </w:rPr>
              <w:t>Others</w:t>
            </w:r>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95,753</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84,052</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74,045</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4,609</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5,451</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11,342</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4,036</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4,309</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b/>
                <w:bCs/>
                <w:sz w:val="15"/>
                <w:szCs w:val="15"/>
              </w:rPr>
            </w:pPr>
          </w:p>
        </w:tc>
        <w:tc>
          <w:tcPr>
            <w:tcW w:w="1872" w:type="dxa"/>
            <w:shd w:val="clear" w:color="auto" w:fill="auto"/>
            <w:vAlign w:val="center"/>
          </w:tcPr>
          <w:p w:rsidR="00EE7F7F" w:rsidRPr="002B32A5" w:rsidRDefault="00EE7F7F" w:rsidP="005C68E4">
            <w:pPr>
              <w:rPr>
                <w:rFonts w:eastAsia="Arial Unicode MS"/>
                <w:b/>
                <w:bCs/>
                <w:sz w:val="15"/>
                <w:szCs w:val="15"/>
              </w:rPr>
            </w:pPr>
          </w:p>
        </w:tc>
        <w:tc>
          <w:tcPr>
            <w:tcW w:w="711" w:type="dxa"/>
            <w:shd w:val="clear" w:color="auto" w:fill="auto"/>
            <w:vAlign w:val="center"/>
          </w:tcPr>
          <w:p w:rsidR="00EE7F7F" w:rsidRPr="00D87A89" w:rsidRDefault="00EE7F7F" w:rsidP="00EE7F7F">
            <w:pPr>
              <w:jc w:val="right"/>
              <w:rPr>
                <w:b/>
                <w:bCs/>
                <w:sz w:val="13"/>
                <w:szCs w:val="13"/>
              </w:rPr>
            </w:pPr>
          </w:p>
        </w:tc>
        <w:tc>
          <w:tcPr>
            <w:tcW w:w="725" w:type="dxa"/>
            <w:gridSpan w:val="3"/>
            <w:shd w:val="clear" w:color="auto" w:fill="auto"/>
            <w:vAlign w:val="center"/>
          </w:tcPr>
          <w:p w:rsidR="00EE7F7F" w:rsidRDefault="00EE7F7F" w:rsidP="00EE7F7F">
            <w:pPr>
              <w:jc w:val="right"/>
              <w:rPr>
                <w:b/>
                <w:bCs/>
                <w:color w:val="000000"/>
                <w:sz w:val="13"/>
                <w:szCs w:val="13"/>
              </w:rPr>
            </w:pPr>
          </w:p>
        </w:tc>
        <w:tc>
          <w:tcPr>
            <w:tcW w:w="699" w:type="dxa"/>
            <w:shd w:val="clear" w:color="auto" w:fill="auto"/>
            <w:vAlign w:val="center"/>
          </w:tcPr>
          <w:p w:rsidR="00EE7F7F" w:rsidRDefault="00EE7F7F" w:rsidP="00EE7F7F">
            <w:pPr>
              <w:jc w:val="right"/>
              <w:rPr>
                <w:color w:val="000000"/>
                <w:sz w:val="13"/>
                <w:szCs w:val="13"/>
              </w:rPr>
            </w:pPr>
          </w:p>
        </w:tc>
        <w:tc>
          <w:tcPr>
            <w:tcW w:w="763" w:type="dxa"/>
            <w:gridSpan w:val="3"/>
            <w:shd w:val="clear" w:color="auto" w:fill="auto"/>
            <w:vAlign w:val="center"/>
          </w:tcPr>
          <w:p w:rsidR="00EE7F7F" w:rsidRPr="00583C7A" w:rsidRDefault="00EE7F7F" w:rsidP="00EE7F7F">
            <w:pPr>
              <w:jc w:val="right"/>
              <w:rPr>
                <w:color w:val="000000"/>
                <w:sz w:val="13"/>
                <w:szCs w:val="13"/>
              </w:rPr>
            </w:pPr>
          </w:p>
        </w:tc>
        <w:tc>
          <w:tcPr>
            <w:tcW w:w="784" w:type="dxa"/>
            <w:shd w:val="clear" w:color="auto" w:fill="auto"/>
            <w:vAlign w:val="center"/>
          </w:tcPr>
          <w:p w:rsidR="00EE7F7F" w:rsidRPr="00583C7A" w:rsidRDefault="00EE7F7F" w:rsidP="00EE7F7F">
            <w:pPr>
              <w:jc w:val="right"/>
              <w:rPr>
                <w:color w:val="000000"/>
                <w:sz w:val="13"/>
                <w:szCs w:val="13"/>
              </w:rPr>
            </w:pPr>
          </w:p>
        </w:tc>
        <w:tc>
          <w:tcPr>
            <w:tcW w:w="836" w:type="dxa"/>
            <w:gridSpan w:val="2"/>
            <w:shd w:val="clear" w:color="auto" w:fill="auto"/>
            <w:vAlign w:val="center"/>
          </w:tcPr>
          <w:p w:rsidR="00EE7F7F" w:rsidRPr="00583C7A" w:rsidRDefault="00EE7F7F" w:rsidP="00EE7F7F">
            <w:pPr>
              <w:jc w:val="right"/>
              <w:rPr>
                <w:color w:val="000000"/>
                <w:sz w:val="13"/>
                <w:szCs w:val="13"/>
              </w:rPr>
            </w:pPr>
          </w:p>
        </w:tc>
        <w:tc>
          <w:tcPr>
            <w:tcW w:w="585" w:type="dxa"/>
            <w:shd w:val="clear" w:color="auto" w:fill="auto"/>
            <w:vAlign w:val="center"/>
          </w:tcPr>
          <w:p w:rsidR="00EE7F7F" w:rsidRPr="00583C7A" w:rsidRDefault="00EE7F7F" w:rsidP="00EE7F7F">
            <w:pPr>
              <w:jc w:val="right"/>
              <w:rPr>
                <w:color w:val="000000"/>
                <w:sz w:val="13"/>
                <w:szCs w:val="13"/>
              </w:rPr>
            </w:pPr>
          </w:p>
        </w:tc>
        <w:tc>
          <w:tcPr>
            <w:tcW w:w="645" w:type="dxa"/>
            <w:shd w:val="clear" w:color="auto" w:fill="auto"/>
            <w:vAlign w:val="center"/>
          </w:tcPr>
          <w:p w:rsidR="00EE7F7F" w:rsidRDefault="00EE7F7F" w:rsidP="00EE7F7F">
            <w:pPr>
              <w:jc w:val="right"/>
              <w:rPr>
                <w:color w:val="000000"/>
                <w:sz w:val="13"/>
                <w:szCs w:val="13"/>
              </w:rPr>
            </w:pP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b/>
                <w:bCs/>
                <w:sz w:val="15"/>
                <w:szCs w:val="15"/>
              </w:rPr>
            </w:pPr>
            <w:r w:rsidRPr="002B32A5">
              <w:rPr>
                <w:rFonts w:eastAsia="Calibri"/>
                <w:b/>
                <w:bCs/>
                <w:sz w:val="15"/>
                <w:szCs w:val="15"/>
              </w:rPr>
              <w:t>C.</w:t>
            </w:r>
          </w:p>
        </w:tc>
        <w:tc>
          <w:tcPr>
            <w:tcW w:w="1872" w:type="dxa"/>
            <w:shd w:val="clear" w:color="auto" w:fill="auto"/>
            <w:vAlign w:val="center"/>
          </w:tcPr>
          <w:p w:rsidR="00EE7F7F" w:rsidRPr="002B32A5" w:rsidRDefault="00EE7F7F" w:rsidP="005C68E4">
            <w:pPr>
              <w:rPr>
                <w:rFonts w:eastAsia="Arial Unicode MS"/>
                <w:b/>
                <w:bCs/>
                <w:sz w:val="15"/>
                <w:szCs w:val="15"/>
              </w:rPr>
            </w:pPr>
            <w:smartTag w:uri="urn:schemas-microsoft-com:office:smarttags" w:element="place">
              <w:r w:rsidRPr="002B32A5">
                <w:rPr>
                  <w:rFonts w:eastAsia="Calibri"/>
                  <w:b/>
                  <w:bCs/>
                  <w:sz w:val="15"/>
                  <w:szCs w:val="15"/>
                </w:rPr>
                <w:t>South America</w:t>
              </w:r>
            </w:smartTag>
          </w:p>
        </w:tc>
        <w:tc>
          <w:tcPr>
            <w:tcW w:w="711" w:type="dxa"/>
            <w:shd w:val="clear" w:color="auto" w:fill="auto"/>
            <w:vAlign w:val="center"/>
          </w:tcPr>
          <w:p w:rsidR="00EE7F7F" w:rsidRPr="00D87A89" w:rsidRDefault="00EE7F7F" w:rsidP="00EE7F7F">
            <w:pPr>
              <w:jc w:val="right"/>
              <w:rPr>
                <w:b/>
                <w:bCs/>
                <w:sz w:val="13"/>
                <w:szCs w:val="13"/>
              </w:rPr>
            </w:pPr>
            <w:r w:rsidRPr="00D87A89">
              <w:rPr>
                <w:b/>
                <w:bCs/>
                <w:sz w:val="13"/>
                <w:szCs w:val="13"/>
              </w:rPr>
              <w:t>234,529</w:t>
            </w:r>
          </w:p>
        </w:tc>
        <w:tc>
          <w:tcPr>
            <w:tcW w:w="725" w:type="dxa"/>
            <w:gridSpan w:val="3"/>
            <w:shd w:val="clear" w:color="auto" w:fill="auto"/>
            <w:vAlign w:val="center"/>
          </w:tcPr>
          <w:p w:rsidR="00EE7F7F" w:rsidRDefault="00EE7F7F" w:rsidP="00EE7F7F">
            <w:pPr>
              <w:jc w:val="right"/>
              <w:rPr>
                <w:b/>
                <w:bCs/>
                <w:color w:val="000000"/>
                <w:sz w:val="13"/>
                <w:szCs w:val="13"/>
              </w:rPr>
            </w:pPr>
            <w:r>
              <w:rPr>
                <w:b/>
                <w:bCs/>
                <w:color w:val="000000"/>
                <w:sz w:val="13"/>
                <w:szCs w:val="13"/>
              </w:rPr>
              <w:t>290,857</w:t>
            </w:r>
          </w:p>
        </w:tc>
        <w:tc>
          <w:tcPr>
            <w:tcW w:w="699" w:type="dxa"/>
            <w:shd w:val="clear" w:color="auto" w:fill="auto"/>
            <w:vAlign w:val="center"/>
          </w:tcPr>
          <w:p w:rsidR="00EE7F7F" w:rsidRDefault="00EE7F7F" w:rsidP="00EE7F7F">
            <w:pPr>
              <w:jc w:val="right"/>
              <w:rPr>
                <w:b/>
                <w:bCs/>
                <w:color w:val="000000"/>
                <w:sz w:val="13"/>
                <w:szCs w:val="13"/>
              </w:rPr>
            </w:pPr>
            <w:r>
              <w:rPr>
                <w:b/>
                <w:bCs/>
                <w:color w:val="000000"/>
                <w:sz w:val="13"/>
                <w:szCs w:val="13"/>
              </w:rPr>
              <w:t>245,539</w:t>
            </w:r>
          </w:p>
        </w:tc>
        <w:tc>
          <w:tcPr>
            <w:tcW w:w="763" w:type="dxa"/>
            <w:gridSpan w:val="3"/>
            <w:shd w:val="clear" w:color="auto" w:fill="auto"/>
            <w:vAlign w:val="center"/>
          </w:tcPr>
          <w:p w:rsidR="00EE7F7F" w:rsidRPr="00583C7A" w:rsidRDefault="00EE7F7F" w:rsidP="00EE7F7F">
            <w:pPr>
              <w:jc w:val="right"/>
              <w:rPr>
                <w:b/>
                <w:bCs/>
                <w:sz w:val="13"/>
                <w:szCs w:val="13"/>
              </w:rPr>
            </w:pPr>
            <w:r w:rsidRPr="00583C7A">
              <w:rPr>
                <w:b/>
                <w:bCs/>
                <w:sz w:val="13"/>
                <w:szCs w:val="13"/>
              </w:rPr>
              <w:t>12,749</w:t>
            </w:r>
          </w:p>
        </w:tc>
        <w:tc>
          <w:tcPr>
            <w:tcW w:w="784" w:type="dxa"/>
            <w:shd w:val="clear" w:color="auto" w:fill="auto"/>
            <w:vAlign w:val="center"/>
          </w:tcPr>
          <w:p w:rsidR="00EE7F7F" w:rsidRPr="00583C7A" w:rsidRDefault="00EE7F7F" w:rsidP="00EE7F7F">
            <w:pPr>
              <w:jc w:val="right"/>
              <w:rPr>
                <w:b/>
                <w:bCs/>
                <w:sz w:val="13"/>
                <w:szCs w:val="13"/>
              </w:rPr>
            </w:pPr>
            <w:r w:rsidRPr="00583C7A">
              <w:rPr>
                <w:b/>
                <w:bCs/>
                <w:sz w:val="13"/>
                <w:szCs w:val="13"/>
              </w:rPr>
              <w:t>13,896</w:t>
            </w:r>
          </w:p>
        </w:tc>
        <w:tc>
          <w:tcPr>
            <w:tcW w:w="836" w:type="dxa"/>
            <w:gridSpan w:val="2"/>
            <w:shd w:val="clear" w:color="auto" w:fill="auto"/>
            <w:vAlign w:val="center"/>
          </w:tcPr>
          <w:p w:rsidR="00EE7F7F" w:rsidRPr="00583C7A" w:rsidRDefault="00EE7F7F" w:rsidP="00EE7F7F">
            <w:pPr>
              <w:jc w:val="right"/>
              <w:rPr>
                <w:b/>
                <w:bCs/>
                <w:sz w:val="13"/>
                <w:szCs w:val="13"/>
              </w:rPr>
            </w:pPr>
            <w:r w:rsidRPr="00583C7A">
              <w:rPr>
                <w:b/>
                <w:bCs/>
                <w:sz w:val="13"/>
                <w:szCs w:val="13"/>
              </w:rPr>
              <w:t>14,334</w:t>
            </w:r>
          </w:p>
        </w:tc>
        <w:tc>
          <w:tcPr>
            <w:tcW w:w="585" w:type="dxa"/>
            <w:shd w:val="clear" w:color="auto" w:fill="auto"/>
            <w:vAlign w:val="center"/>
          </w:tcPr>
          <w:p w:rsidR="00EE7F7F" w:rsidRPr="00583C7A" w:rsidRDefault="00EE7F7F" w:rsidP="00EE7F7F">
            <w:pPr>
              <w:jc w:val="right"/>
              <w:rPr>
                <w:b/>
                <w:bCs/>
                <w:sz w:val="13"/>
                <w:szCs w:val="13"/>
              </w:rPr>
            </w:pPr>
            <w:r w:rsidRPr="00583C7A">
              <w:rPr>
                <w:b/>
                <w:bCs/>
                <w:sz w:val="13"/>
                <w:szCs w:val="13"/>
              </w:rPr>
              <w:t>18,012</w:t>
            </w:r>
          </w:p>
        </w:tc>
        <w:tc>
          <w:tcPr>
            <w:tcW w:w="645" w:type="dxa"/>
            <w:shd w:val="clear" w:color="auto" w:fill="auto"/>
            <w:vAlign w:val="center"/>
          </w:tcPr>
          <w:p w:rsidR="00EE7F7F" w:rsidRPr="001F507E" w:rsidRDefault="00EE7F7F" w:rsidP="00EE7F7F">
            <w:pPr>
              <w:jc w:val="right"/>
              <w:rPr>
                <w:b/>
                <w:bCs/>
                <w:sz w:val="13"/>
                <w:szCs w:val="13"/>
              </w:rPr>
            </w:pPr>
            <w:r w:rsidRPr="001F507E">
              <w:rPr>
                <w:b/>
                <w:bCs/>
                <w:sz w:val="13"/>
                <w:szCs w:val="13"/>
              </w:rPr>
              <w:t>15,312</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Argentina</w:t>
                </w:r>
              </w:smartTag>
            </w:smartTag>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42,072</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52,725</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38,379</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1,745</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1,653</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1,968</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3,178</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3,103</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Brazil</w:t>
                </w:r>
              </w:smartTag>
            </w:smartTag>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39,339</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67,394</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58,157</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2,681</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1,818</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3,201</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3,872</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2,287</w:t>
            </w:r>
          </w:p>
        </w:tc>
      </w:tr>
      <w:tr w:rsidR="00EE7F7F" w:rsidRPr="00C55199" w:rsidTr="00EB3EE1">
        <w:trPr>
          <w:trHeight w:hRule="exact" w:val="187"/>
        </w:trPr>
        <w:tc>
          <w:tcPr>
            <w:tcW w:w="210" w:type="dxa"/>
            <w:shd w:val="clear" w:color="auto" w:fill="auto"/>
            <w:vAlign w:val="center"/>
          </w:tcPr>
          <w:p w:rsidR="00EE7F7F" w:rsidRPr="002B32A5" w:rsidRDefault="00EE7F7F" w:rsidP="005C68E4">
            <w:pPr>
              <w:jc w:val="right"/>
              <w:rPr>
                <w:rFonts w:eastAsia="Arial Unicode MS"/>
                <w:sz w:val="15"/>
                <w:szCs w:val="15"/>
              </w:rPr>
            </w:pPr>
          </w:p>
        </w:tc>
        <w:tc>
          <w:tcPr>
            <w:tcW w:w="1872" w:type="dxa"/>
            <w:shd w:val="clear" w:color="auto" w:fill="auto"/>
            <w:vAlign w:val="center"/>
          </w:tcPr>
          <w:p w:rsidR="00EE7F7F" w:rsidRPr="002B32A5" w:rsidRDefault="00EE7F7F" w:rsidP="005C68E4">
            <w:pPr>
              <w:rPr>
                <w:rFonts w:eastAsia="Calibri"/>
                <w:sz w:val="15"/>
                <w:szCs w:val="15"/>
              </w:rPr>
            </w:pPr>
            <w:smartTag w:uri="urn:schemas-microsoft-com:office:smarttags" w:element="place">
              <w:smartTag w:uri="urn:schemas-microsoft-com:office:smarttags" w:element="country-region">
                <w:r w:rsidRPr="002B32A5">
                  <w:rPr>
                    <w:rFonts w:eastAsia="Calibri"/>
                    <w:sz w:val="15"/>
                    <w:szCs w:val="15"/>
                  </w:rPr>
                  <w:t>Uruguay</w:t>
                </w:r>
              </w:smartTag>
            </w:smartTag>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5,132</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7,388</w:t>
            </w:r>
          </w:p>
        </w:tc>
        <w:tc>
          <w:tcPr>
            <w:tcW w:w="699" w:type="dxa"/>
            <w:shd w:val="clear" w:color="auto" w:fill="auto"/>
            <w:vAlign w:val="center"/>
          </w:tcPr>
          <w:p w:rsidR="00EE7F7F" w:rsidRDefault="00EE7F7F" w:rsidP="00EB3EE1">
            <w:pPr>
              <w:jc w:val="right"/>
              <w:rPr>
                <w:color w:val="000000"/>
                <w:sz w:val="13"/>
                <w:szCs w:val="13"/>
              </w:rPr>
            </w:pPr>
            <w:r>
              <w:rPr>
                <w:color w:val="000000"/>
                <w:sz w:val="13"/>
                <w:szCs w:val="13"/>
              </w:rPr>
              <w:t>9,201</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549</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553</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965</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906</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322</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r w:rsidRPr="002B32A5">
              <w:rPr>
                <w:rFonts w:eastAsia="Calibri"/>
                <w:sz w:val="15"/>
                <w:szCs w:val="15"/>
              </w:rPr>
              <w:t>Others</w:t>
            </w:r>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147,986</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163,350</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139,802</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7,774</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9,871</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8,201</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10,055</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9,600</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b/>
                <w:bCs/>
                <w:sz w:val="15"/>
                <w:szCs w:val="15"/>
              </w:rPr>
            </w:pPr>
          </w:p>
        </w:tc>
        <w:tc>
          <w:tcPr>
            <w:tcW w:w="1872" w:type="dxa"/>
            <w:shd w:val="clear" w:color="auto" w:fill="auto"/>
            <w:vAlign w:val="center"/>
          </w:tcPr>
          <w:p w:rsidR="00EE7F7F" w:rsidRPr="002B32A5" w:rsidRDefault="00EE7F7F" w:rsidP="005C68E4">
            <w:pPr>
              <w:rPr>
                <w:rFonts w:eastAsia="Arial Unicode MS"/>
                <w:b/>
                <w:bCs/>
                <w:sz w:val="15"/>
                <w:szCs w:val="15"/>
              </w:rPr>
            </w:pPr>
          </w:p>
        </w:tc>
        <w:tc>
          <w:tcPr>
            <w:tcW w:w="711" w:type="dxa"/>
            <w:shd w:val="clear" w:color="auto" w:fill="auto"/>
            <w:vAlign w:val="center"/>
          </w:tcPr>
          <w:p w:rsidR="00EE7F7F" w:rsidRPr="00D87A89" w:rsidRDefault="00EE7F7F" w:rsidP="00EE7F7F">
            <w:pPr>
              <w:jc w:val="right"/>
              <w:rPr>
                <w:sz w:val="13"/>
                <w:szCs w:val="13"/>
              </w:rPr>
            </w:pPr>
          </w:p>
        </w:tc>
        <w:tc>
          <w:tcPr>
            <w:tcW w:w="725" w:type="dxa"/>
            <w:gridSpan w:val="3"/>
            <w:shd w:val="clear" w:color="auto" w:fill="auto"/>
            <w:vAlign w:val="center"/>
          </w:tcPr>
          <w:p w:rsidR="00EE7F7F" w:rsidRDefault="00EE7F7F" w:rsidP="00EE7F7F">
            <w:pPr>
              <w:jc w:val="right"/>
              <w:rPr>
                <w:b/>
                <w:bCs/>
                <w:color w:val="000000"/>
                <w:sz w:val="13"/>
                <w:szCs w:val="13"/>
              </w:rPr>
            </w:pPr>
          </w:p>
        </w:tc>
        <w:tc>
          <w:tcPr>
            <w:tcW w:w="699" w:type="dxa"/>
            <w:shd w:val="clear" w:color="auto" w:fill="auto"/>
            <w:vAlign w:val="center"/>
          </w:tcPr>
          <w:p w:rsidR="00EE7F7F" w:rsidRDefault="00EE7F7F" w:rsidP="00EE7F7F">
            <w:pPr>
              <w:jc w:val="right"/>
              <w:rPr>
                <w:color w:val="000000"/>
                <w:sz w:val="13"/>
                <w:szCs w:val="13"/>
              </w:rPr>
            </w:pPr>
          </w:p>
        </w:tc>
        <w:tc>
          <w:tcPr>
            <w:tcW w:w="763" w:type="dxa"/>
            <w:gridSpan w:val="3"/>
            <w:shd w:val="clear" w:color="auto" w:fill="auto"/>
            <w:vAlign w:val="center"/>
          </w:tcPr>
          <w:p w:rsidR="00EE7F7F" w:rsidRPr="00583C7A" w:rsidRDefault="00EE7F7F" w:rsidP="00EE7F7F">
            <w:pPr>
              <w:jc w:val="right"/>
              <w:rPr>
                <w:color w:val="000000"/>
                <w:sz w:val="13"/>
                <w:szCs w:val="13"/>
              </w:rPr>
            </w:pPr>
          </w:p>
        </w:tc>
        <w:tc>
          <w:tcPr>
            <w:tcW w:w="784" w:type="dxa"/>
            <w:shd w:val="clear" w:color="auto" w:fill="auto"/>
            <w:vAlign w:val="center"/>
          </w:tcPr>
          <w:p w:rsidR="00EE7F7F" w:rsidRPr="00583C7A" w:rsidRDefault="00EE7F7F" w:rsidP="00EE7F7F">
            <w:pPr>
              <w:jc w:val="right"/>
              <w:rPr>
                <w:color w:val="000000"/>
                <w:sz w:val="13"/>
                <w:szCs w:val="13"/>
              </w:rPr>
            </w:pPr>
          </w:p>
        </w:tc>
        <w:tc>
          <w:tcPr>
            <w:tcW w:w="836" w:type="dxa"/>
            <w:gridSpan w:val="2"/>
            <w:shd w:val="clear" w:color="auto" w:fill="auto"/>
            <w:vAlign w:val="center"/>
          </w:tcPr>
          <w:p w:rsidR="00EE7F7F" w:rsidRPr="00583C7A" w:rsidRDefault="00EE7F7F" w:rsidP="00EE7F7F">
            <w:pPr>
              <w:jc w:val="right"/>
              <w:rPr>
                <w:color w:val="000000"/>
                <w:sz w:val="13"/>
                <w:szCs w:val="13"/>
              </w:rPr>
            </w:pPr>
          </w:p>
        </w:tc>
        <w:tc>
          <w:tcPr>
            <w:tcW w:w="585" w:type="dxa"/>
            <w:shd w:val="clear" w:color="auto" w:fill="auto"/>
            <w:vAlign w:val="center"/>
          </w:tcPr>
          <w:p w:rsidR="00EE7F7F" w:rsidRPr="00583C7A" w:rsidRDefault="00EE7F7F" w:rsidP="00EE7F7F">
            <w:pPr>
              <w:jc w:val="right"/>
              <w:rPr>
                <w:color w:val="000000"/>
                <w:sz w:val="13"/>
                <w:szCs w:val="13"/>
              </w:rPr>
            </w:pPr>
          </w:p>
        </w:tc>
        <w:tc>
          <w:tcPr>
            <w:tcW w:w="645" w:type="dxa"/>
            <w:shd w:val="clear" w:color="auto" w:fill="auto"/>
            <w:vAlign w:val="center"/>
          </w:tcPr>
          <w:p w:rsidR="00EE7F7F" w:rsidRDefault="00EE7F7F" w:rsidP="00EE7F7F">
            <w:pPr>
              <w:jc w:val="right"/>
              <w:rPr>
                <w:color w:val="000000"/>
                <w:sz w:val="13"/>
                <w:szCs w:val="13"/>
              </w:rPr>
            </w:pP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b/>
                <w:bCs/>
                <w:sz w:val="15"/>
                <w:szCs w:val="15"/>
              </w:rPr>
            </w:pPr>
            <w:r w:rsidRPr="002B32A5">
              <w:rPr>
                <w:rFonts w:eastAsia="Calibri"/>
                <w:b/>
                <w:bCs/>
                <w:sz w:val="15"/>
                <w:szCs w:val="15"/>
              </w:rPr>
              <w:t>D</w:t>
            </w:r>
          </w:p>
        </w:tc>
        <w:tc>
          <w:tcPr>
            <w:tcW w:w="1872" w:type="dxa"/>
            <w:shd w:val="clear" w:color="auto" w:fill="auto"/>
            <w:vAlign w:val="center"/>
          </w:tcPr>
          <w:p w:rsidR="00EE7F7F" w:rsidRPr="002B32A5" w:rsidRDefault="00EE7F7F" w:rsidP="005C68E4">
            <w:pPr>
              <w:rPr>
                <w:rFonts w:eastAsia="Arial Unicode MS"/>
                <w:b/>
                <w:bCs/>
                <w:sz w:val="15"/>
                <w:szCs w:val="15"/>
              </w:rPr>
            </w:pPr>
            <w:smartTag w:uri="urn:schemas-microsoft-com:office:smarttags" w:element="place">
              <w:r w:rsidRPr="002B32A5">
                <w:rPr>
                  <w:rFonts w:eastAsia="Calibri"/>
                  <w:b/>
                  <w:bCs/>
                  <w:sz w:val="15"/>
                  <w:szCs w:val="15"/>
                </w:rPr>
                <w:t>North America</w:t>
              </w:r>
            </w:smartTag>
          </w:p>
        </w:tc>
        <w:tc>
          <w:tcPr>
            <w:tcW w:w="711" w:type="dxa"/>
            <w:shd w:val="clear" w:color="auto" w:fill="auto"/>
            <w:vAlign w:val="center"/>
          </w:tcPr>
          <w:p w:rsidR="00EE7F7F" w:rsidRPr="00D87A89" w:rsidRDefault="00EE7F7F" w:rsidP="00EE7F7F">
            <w:pPr>
              <w:jc w:val="right"/>
              <w:rPr>
                <w:b/>
                <w:bCs/>
                <w:sz w:val="13"/>
                <w:szCs w:val="13"/>
              </w:rPr>
            </w:pPr>
            <w:r w:rsidRPr="00D87A89">
              <w:rPr>
                <w:b/>
                <w:bCs/>
                <w:sz w:val="13"/>
                <w:szCs w:val="13"/>
              </w:rPr>
              <w:t>4,383,862</w:t>
            </w:r>
          </w:p>
        </w:tc>
        <w:tc>
          <w:tcPr>
            <w:tcW w:w="725" w:type="dxa"/>
            <w:gridSpan w:val="3"/>
            <w:shd w:val="clear" w:color="auto" w:fill="auto"/>
            <w:vAlign w:val="center"/>
          </w:tcPr>
          <w:p w:rsidR="00EE7F7F" w:rsidRDefault="00EE7F7F" w:rsidP="00EE7F7F">
            <w:pPr>
              <w:jc w:val="right"/>
              <w:rPr>
                <w:b/>
                <w:bCs/>
                <w:color w:val="000000"/>
                <w:sz w:val="13"/>
                <w:szCs w:val="13"/>
              </w:rPr>
            </w:pPr>
            <w:r>
              <w:rPr>
                <w:b/>
                <w:bCs/>
                <w:color w:val="000000"/>
                <w:sz w:val="13"/>
                <w:szCs w:val="13"/>
              </w:rPr>
              <w:t>3,902,555</w:t>
            </w:r>
          </w:p>
        </w:tc>
        <w:tc>
          <w:tcPr>
            <w:tcW w:w="699" w:type="dxa"/>
            <w:shd w:val="clear" w:color="auto" w:fill="auto"/>
            <w:vAlign w:val="center"/>
          </w:tcPr>
          <w:p w:rsidR="00EE7F7F" w:rsidRDefault="00EE7F7F" w:rsidP="00EE7F7F">
            <w:pPr>
              <w:jc w:val="right"/>
              <w:rPr>
                <w:b/>
                <w:bCs/>
                <w:color w:val="000000"/>
                <w:sz w:val="13"/>
                <w:szCs w:val="13"/>
              </w:rPr>
            </w:pPr>
            <w:r>
              <w:rPr>
                <w:b/>
                <w:bCs/>
                <w:color w:val="000000"/>
                <w:sz w:val="13"/>
                <w:szCs w:val="13"/>
              </w:rPr>
              <w:t>3,531,751</w:t>
            </w:r>
          </w:p>
        </w:tc>
        <w:tc>
          <w:tcPr>
            <w:tcW w:w="763" w:type="dxa"/>
            <w:gridSpan w:val="3"/>
            <w:shd w:val="clear" w:color="auto" w:fill="auto"/>
            <w:vAlign w:val="center"/>
          </w:tcPr>
          <w:p w:rsidR="00EE7F7F" w:rsidRPr="00583C7A" w:rsidRDefault="00EE7F7F" w:rsidP="00EE7F7F">
            <w:pPr>
              <w:jc w:val="right"/>
              <w:rPr>
                <w:b/>
                <w:bCs/>
                <w:sz w:val="13"/>
                <w:szCs w:val="13"/>
              </w:rPr>
            </w:pPr>
            <w:r w:rsidRPr="00583C7A">
              <w:rPr>
                <w:b/>
                <w:bCs/>
                <w:sz w:val="13"/>
                <w:szCs w:val="13"/>
              </w:rPr>
              <w:t>222,705</w:t>
            </w:r>
          </w:p>
        </w:tc>
        <w:tc>
          <w:tcPr>
            <w:tcW w:w="784" w:type="dxa"/>
            <w:shd w:val="clear" w:color="auto" w:fill="auto"/>
            <w:vAlign w:val="center"/>
          </w:tcPr>
          <w:p w:rsidR="00EE7F7F" w:rsidRPr="00583C7A" w:rsidRDefault="00EE7F7F" w:rsidP="00EE7F7F">
            <w:pPr>
              <w:jc w:val="right"/>
              <w:rPr>
                <w:b/>
                <w:bCs/>
                <w:sz w:val="13"/>
                <w:szCs w:val="13"/>
              </w:rPr>
            </w:pPr>
            <w:r w:rsidRPr="00583C7A">
              <w:rPr>
                <w:b/>
                <w:bCs/>
                <w:sz w:val="13"/>
                <w:szCs w:val="13"/>
              </w:rPr>
              <w:t>247,802</w:t>
            </w:r>
          </w:p>
        </w:tc>
        <w:tc>
          <w:tcPr>
            <w:tcW w:w="836" w:type="dxa"/>
            <w:gridSpan w:val="2"/>
            <w:shd w:val="clear" w:color="auto" w:fill="auto"/>
            <w:vAlign w:val="center"/>
          </w:tcPr>
          <w:p w:rsidR="00EE7F7F" w:rsidRPr="00583C7A" w:rsidRDefault="00EE7F7F" w:rsidP="00EE7F7F">
            <w:pPr>
              <w:jc w:val="right"/>
              <w:rPr>
                <w:b/>
                <w:bCs/>
                <w:sz w:val="13"/>
                <w:szCs w:val="13"/>
              </w:rPr>
            </w:pPr>
            <w:r w:rsidRPr="00583C7A">
              <w:rPr>
                <w:b/>
                <w:bCs/>
                <w:sz w:val="13"/>
                <w:szCs w:val="13"/>
              </w:rPr>
              <w:t>262,142</w:t>
            </w:r>
          </w:p>
        </w:tc>
        <w:tc>
          <w:tcPr>
            <w:tcW w:w="585" w:type="dxa"/>
            <w:shd w:val="clear" w:color="auto" w:fill="auto"/>
            <w:vAlign w:val="center"/>
          </w:tcPr>
          <w:p w:rsidR="00EE7F7F" w:rsidRPr="00583C7A" w:rsidRDefault="00EE7F7F" w:rsidP="00EE7F7F">
            <w:pPr>
              <w:jc w:val="right"/>
              <w:rPr>
                <w:b/>
                <w:bCs/>
                <w:sz w:val="13"/>
                <w:szCs w:val="13"/>
              </w:rPr>
            </w:pPr>
            <w:r w:rsidRPr="00583C7A">
              <w:rPr>
                <w:b/>
                <w:bCs/>
                <w:sz w:val="13"/>
                <w:szCs w:val="13"/>
              </w:rPr>
              <w:t>311,360</w:t>
            </w:r>
          </w:p>
        </w:tc>
        <w:tc>
          <w:tcPr>
            <w:tcW w:w="645" w:type="dxa"/>
            <w:shd w:val="clear" w:color="auto" w:fill="auto"/>
            <w:vAlign w:val="center"/>
          </w:tcPr>
          <w:p w:rsidR="00EE7F7F" w:rsidRPr="001F507E" w:rsidRDefault="00EE7F7F" w:rsidP="00EE7F7F">
            <w:pPr>
              <w:jc w:val="right"/>
              <w:rPr>
                <w:b/>
                <w:bCs/>
                <w:sz w:val="13"/>
                <w:szCs w:val="13"/>
              </w:rPr>
            </w:pPr>
            <w:r w:rsidRPr="001F507E">
              <w:rPr>
                <w:b/>
                <w:bCs/>
                <w:sz w:val="13"/>
                <w:szCs w:val="13"/>
              </w:rPr>
              <w:t>317,239</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Arial Unicode MS"/>
                    <w:sz w:val="15"/>
                    <w:szCs w:val="15"/>
                  </w:rPr>
                  <w:t>Canada</w:t>
                </w:r>
              </w:smartTag>
            </w:smartTag>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201,566</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196,578</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174,556</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13,684</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13,078</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11,905</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13,223</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17,347</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Arial Unicode MS"/>
                    <w:sz w:val="15"/>
                    <w:szCs w:val="15"/>
                  </w:rPr>
                  <w:t>USA</w:t>
                </w:r>
              </w:smartTag>
            </w:smartTag>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4,182,197</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3,705,858</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3,357,080</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209,009</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234,721</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250,229</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298,136</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299,882</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r w:rsidRPr="002B32A5">
              <w:rPr>
                <w:rFonts w:eastAsia="Arial Unicode MS"/>
                <w:sz w:val="15"/>
                <w:szCs w:val="15"/>
              </w:rPr>
              <w:t>Others</w:t>
            </w:r>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98</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119</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115</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13</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4</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8</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11</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b/>
                <w:bCs/>
                <w:sz w:val="15"/>
                <w:szCs w:val="15"/>
              </w:rPr>
            </w:pPr>
          </w:p>
        </w:tc>
        <w:tc>
          <w:tcPr>
            <w:tcW w:w="1872" w:type="dxa"/>
            <w:shd w:val="clear" w:color="auto" w:fill="auto"/>
            <w:vAlign w:val="center"/>
          </w:tcPr>
          <w:p w:rsidR="00EE7F7F" w:rsidRPr="002B32A5" w:rsidRDefault="00EE7F7F" w:rsidP="005C68E4">
            <w:pPr>
              <w:rPr>
                <w:rFonts w:eastAsia="Arial Unicode MS"/>
                <w:b/>
                <w:bCs/>
                <w:sz w:val="15"/>
                <w:szCs w:val="15"/>
              </w:rPr>
            </w:pPr>
          </w:p>
        </w:tc>
        <w:tc>
          <w:tcPr>
            <w:tcW w:w="711" w:type="dxa"/>
            <w:shd w:val="clear" w:color="auto" w:fill="auto"/>
            <w:vAlign w:val="center"/>
          </w:tcPr>
          <w:p w:rsidR="00EE7F7F" w:rsidRPr="00D87A89" w:rsidRDefault="00EE7F7F" w:rsidP="00EE7F7F">
            <w:pPr>
              <w:jc w:val="right"/>
              <w:rPr>
                <w:b/>
                <w:bCs/>
                <w:sz w:val="13"/>
                <w:szCs w:val="13"/>
              </w:rPr>
            </w:pPr>
          </w:p>
        </w:tc>
        <w:tc>
          <w:tcPr>
            <w:tcW w:w="725" w:type="dxa"/>
            <w:gridSpan w:val="3"/>
            <w:shd w:val="clear" w:color="auto" w:fill="auto"/>
            <w:vAlign w:val="center"/>
          </w:tcPr>
          <w:p w:rsidR="00EE7F7F" w:rsidRDefault="00EE7F7F" w:rsidP="00EE7F7F">
            <w:pPr>
              <w:jc w:val="right"/>
              <w:rPr>
                <w:b/>
                <w:bCs/>
                <w:color w:val="000000"/>
                <w:sz w:val="13"/>
                <w:szCs w:val="13"/>
              </w:rPr>
            </w:pPr>
          </w:p>
        </w:tc>
        <w:tc>
          <w:tcPr>
            <w:tcW w:w="699" w:type="dxa"/>
            <w:shd w:val="clear" w:color="auto" w:fill="auto"/>
            <w:vAlign w:val="center"/>
          </w:tcPr>
          <w:p w:rsidR="00EE7F7F" w:rsidRDefault="00EE7F7F" w:rsidP="00EE7F7F">
            <w:pPr>
              <w:jc w:val="right"/>
              <w:rPr>
                <w:color w:val="000000"/>
                <w:sz w:val="13"/>
                <w:szCs w:val="13"/>
              </w:rPr>
            </w:pPr>
          </w:p>
        </w:tc>
        <w:tc>
          <w:tcPr>
            <w:tcW w:w="763" w:type="dxa"/>
            <w:gridSpan w:val="3"/>
            <w:shd w:val="clear" w:color="auto" w:fill="auto"/>
            <w:vAlign w:val="center"/>
          </w:tcPr>
          <w:p w:rsidR="00EE7F7F" w:rsidRPr="00583C7A" w:rsidRDefault="00EE7F7F" w:rsidP="00EE7F7F">
            <w:pPr>
              <w:jc w:val="right"/>
              <w:rPr>
                <w:color w:val="000000"/>
                <w:sz w:val="13"/>
                <w:szCs w:val="13"/>
              </w:rPr>
            </w:pPr>
          </w:p>
        </w:tc>
        <w:tc>
          <w:tcPr>
            <w:tcW w:w="784" w:type="dxa"/>
            <w:shd w:val="clear" w:color="auto" w:fill="auto"/>
            <w:vAlign w:val="center"/>
          </w:tcPr>
          <w:p w:rsidR="00EE7F7F" w:rsidRPr="00583C7A" w:rsidRDefault="00EE7F7F" w:rsidP="00EE7F7F">
            <w:pPr>
              <w:jc w:val="right"/>
              <w:rPr>
                <w:color w:val="000000"/>
                <w:sz w:val="13"/>
                <w:szCs w:val="13"/>
              </w:rPr>
            </w:pPr>
          </w:p>
        </w:tc>
        <w:tc>
          <w:tcPr>
            <w:tcW w:w="836" w:type="dxa"/>
            <w:gridSpan w:val="2"/>
            <w:shd w:val="clear" w:color="auto" w:fill="auto"/>
            <w:vAlign w:val="center"/>
          </w:tcPr>
          <w:p w:rsidR="00EE7F7F" w:rsidRPr="00583C7A" w:rsidRDefault="00EE7F7F" w:rsidP="00EE7F7F">
            <w:pPr>
              <w:jc w:val="right"/>
              <w:rPr>
                <w:color w:val="000000"/>
                <w:sz w:val="13"/>
                <w:szCs w:val="13"/>
              </w:rPr>
            </w:pPr>
          </w:p>
        </w:tc>
        <w:tc>
          <w:tcPr>
            <w:tcW w:w="585" w:type="dxa"/>
            <w:shd w:val="clear" w:color="auto" w:fill="auto"/>
            <w:vAlign w:val="center"/>
          </w:tcPr>
          <w:p w:rsidR="00EE7F7F" w:rsidRPr="00583C7A" w:rsidRDefault="00EE7F7F" w:rsidP="00EE7F7F">
            <w:pPr>
              <w:jc w:val="right"/>
              <w:rPr>
                <w:color w:val="000000"/>
                <w:sz w:val="13"/>
                <w:szCs w:val="13"/>
              </w:rPr>
            </w:pPr>
          </w:p>
        </w:tc>
        <w:tc>
          <w:tcPr>
            <w:tcW w:w="645" w:type="dxa"/>
            <w:shd w:val="clear" w:color="auto" w:fill="auto"/>
            <w:vAlign w:val="center"/>
          </w:tcPr>
          <w:p w:rsidR="00EE7F7F" w:rsidRDefault="00EE7F7F" w:rsidP="00EE7F7F">
            <w:pPr>
              <w:jc w:val="right"/>
              <w:rPr>
                <w:color w:val="000000"/>
                <w:sz w:val="13"/>
                <w:szCs w:val="13"/>
              </w:rPr>
            </w:pPr>
          </w:p>
        </w:tc>
      </w:tr>
      <w:tr w:rsidR="00EE7F7F" w:rsidRPr="00C55199" w:rsidTr="00EE7F7F">
        <w:trPr>
          <w:trHeight w:hRule="exact" w:val="187"/>
        </w:trPr>
        <w:tc>
          <w:tcPr>
            <w:tcW w:w="210" w:type="dxa"/>
            <w:shd w:val="clear" w:color="auto" w:fill="auto"/>
            <w:vAlign w:val="center"/>
          </w:tcPr>
          <w:p w:rsidR="00EE7F7F" w:rsidRPr="00971B75" w:rsidRDefault="00EE7F7F" w:rsidP="005C68E4">
            <w:pPr>
              <w:pStyle w:val="Heading3"/>
              <w:jc w:val="right"/>
              <w:rPr>
                <w:rFonts w:eastAsia="Arial Unicode MS"/>
                <w:bCs/>
                <w:szCs w:val="15"/>
              </w:rPr>
            </w:pPr>
            <w:r w:rsidRPr="00971B75">
              <w:rPr>
                <w:szCs w:val="15"/>
              </w:rPr>
              <w:t>E</w:t>
            </w:r>
            <w:r>
              <w:rPr>
                <w:szCs w:val="15"/>
              </w:rPr>
              <w:t>.</w:t>
            </w:r>
          </w:p>
        </w:tc>
        <w:tc>
          <w:tcPr>
            <w:tcW w:w="1872" w:type="dxa"/>
            <w:shd w:val="clear" w:color="auto" w:fill="auto"/>
            <w:vAlign w:val="center"/>
          </w:tcPr>
          <w:p w:rsidR="00EE7F7F" w:rsidRPr="002B32A5" w:rsidRDefault="00EE7F7F" w:rsidP="005C68E4">
            <w:pPr>
              <w:rPr>
                <w:rFonts w:eastAsia="Arial Unicode MS"/>
                <w:b/>
                <w:bCs/>
                <w:sz w:val="15"/>
                <w:szCs w:val="15"/>
              </w:rPr>
            </w:pPr>
            <w:smartTag w:uri="urn:schemas-microsoft-com:office:smarttags" w:element="place">
              <w:r w:rsidRPr="002B32A5">
                <w:rPr>
                  <w:rFonts w:eastAsia="Calibri"/>
                  <w:b/>
                  <w:bCs/>
                  <w:sz w:val="15"/>
                  <w:szCs w:val="15"/>
                </w:rPr>
                <w:t>Eastern Europe</w:t>
              </w:r>
            </w:smartTag>
          </w:p>
        </w:tc>
        <w:tc>
          <w:tcPr>
            <w:tcW w:w="711" w:type="dxa"/>
            <w:shd w:val="clear" w:color="auto" w:fill="auto"/>
            <w:vAlign w:val="center"/>
          </w:tcPr>
          <w:p w:rsidR="00EE7F7F" w:rsidRPr="00D87A89" w:rsidRDefault="00EE7F7F" w:rsidP="00EE7F7F">
            <w:pPr>
              <w:jc w:val="right"/>
              <w:rPr>
                <w:b/>
                <w:bCs/>
                <w:sz w:val="13"/>
                <w:szCs w:val="13"/>
              </w:rPr>
            </w:pPr>
            <w:r w:rsidRPr="00D87A89">
              <w:rPr>
                <w:b/>
                <w:bCs/>
                <w:sz w:val="13"/>
                <w:szCs w:val="13"/>
              </w:rPr>
              <w:t>230,928</w:t>
            </w:r>
          </w:p>
        </w:tc>
        <w:tc>
          <w:tcPr>
            <w:tcW w:w="725" w:type="dxa"/>
            <w:gridSpan w:val="3"/>
            <w:shd w:val="clear" w:color="auto" w:fill="auto"/>
            <w:vAlign w:val="center"/>
          </w:tcPr>
          <w:p w:rsidR="00EE7F7F" w:rsidRDefault="00EE7F7F" w:rsidP="00EE7F7F">
            <w:pPr>
              <w:jc w:val="right"/>
              <w:rPr>
                <w:b/>
                <w:bCs/>
                <w:color w:val="000000"/>
                <w:sz w:val="13"/>
                <w:szCs w:val="13"/>
              </w:rPr>
            </w:pPr>
            <w:r>
              <w:rPr>
                <w:b/>
                <w:bCs/>
                <w:color w:val="000000"/>
                <w:sz w:val="13"/>
                <w:szCs w:val="13"/>
              </w:rPr>
              <w:t>278,724</w:t>
            </w:r>
          </w:p>
        </w:tc>
        <w:tc>
          <w:tcPr>
            <w:tcW w:w="699" w:type="dxa"/>
            <w:shd w:val="clear" w:color="auto" w:fill="auto"/>
            <w:vAlign w:val="center"/>
          </w:tcPr>
          <w:p w:rsidR="00EE7F7F" w:rsidRDefault="00EE7F7F" w:rsidP="00EE7F7F">
            <w:pPr>
              <w:jc w:val="right"/>
              <w:rPr>
                <w:b/>
                <w:bCs/>
                <w:color w:val="000000"/>
                <w:sz w:val="13"/>
                <w:szCs w:val="13"/>
              </w:rPr>
            </w:pPr>
            <w:r>
              <w:rPr>
                <w:b/>
                <w:bCs/>
                <w:color w:val="000000"/>
                <w:sz w:val="13"/>
                <w:szCs w:val="13"/>
              </w:rPr>
              <w:t>250,814</w:t>
            </w:r>
          </w:p>
        </w:tc>
        <w:tc>
          <w:tcPr>
            <w:tcW w:w="763" w:type="dxa"/>
            <w:gridSpan w:val="3"/>
            <w:shd w:val="clear" w:color="auto" w:fill="auto"/>
            <w:vAlign w:val="center"/>
          </w:tcPr>
          <w:p w:rsidR="00EE7F7F" w:rsidRPr="00583C7A" w:rsidRDefault="00EE7F7F" w:rsidP="00EE7F7F">
            <w:pPr>
              <w:jc w:val="right"/>
              <w:rPr>
                <w:b/>
                <w:bCs/>
                <w:sz w:val="13"/>
                <w:szCs w:val="13"/>
              </w:rPr>
            </w:pPr>
            <w:r w:rsidRPr="00583C7A">
              <w:rPr>
                <w:b/>
                <w:bCs/>
                <w:sz w:val="13"/>
                <w:szCs w:val="13"/>
              </w:rPr>
              <w:t>17,617</w:t>
            </w:r>
          </w:p>
        </w:tc>
        <w:tc>
          <w:tcPr>
            <w:tcW w:w="784" w:type="dxa"/>
            <w:shd w:val="clear" w:color="auto" w:fill="auto"/>
            <w:vAlign w:val="center"/>
          </w:tcPr>
          <w:p w:rsidR="00EE7F7F" w:rsidRPr="00583C7A" w:rsidRDefault="00EE7F7F" w:rsidP="00EE7F7F">
            <w:pPr>
              <w:jc w:val="right"/>
              <w:rPr>
                <w:b/>
                <w:bCs/>
                <w:sz w:val="13"/>
                <w:szCs w:val="13"/>
              </w:rPr>
            </w:pPr>
            <w:r w:rsidRPr="00583C7A">
              <w:rPr>
                <w:b/>
                <w:bCs/>
                <w:sz w:val="13"/>
                <w:szCs w:val="13"/>
              </w:rPr>
              <w:t>17,017</w:t>
            </w:r>
          </w:p>
        </w:tc>
        <w:tc>
          <w:tcPr>
            <w:tcW w:w="836" w:type="dxa"/>
            <w:gridSpan w:val="2"/>
            <w:shd w:val="clear" w:color="auto" w:fill="auto"/>
            <w:vAlign w:val="center"/>
          </w:tcPr>
          <w:p w:rsidR="00EE7F7F" w:rsidRPr="00583C7A" w:rsidRDefault="00EE7F7F" w:rsidP="00EE7F7F">
            <w:pPr>
              <w:jc w:val="right"/>
              <w:rPr>
                <w:b/>
                <w:bCs/>
                <w:sz w:val="13"/>
                <w:szCs w:val="13"/>
              </w:rPr>
            </w:pPr>
            <w:r w:rsidRPr="00583C7A">
              <w:rPr>
                <w:b/>
                <w:bCs/>
                <w:sz w:val="13"/>
                <w:szCs w:val="13"/>
              </w:rPr>
              <w:t>12,966</w:t>
            </w:r>
          </w:p>
        </w:tc>
        <w:tc>
          <w:tcPr>
            <w:tcW w:w="585" w:type="dxa"/>
            <w:shd w:val="clear" w:color="auto" w:fill="auto"/>
            <w:vAlign w:val="center"/>
          </w:tcPr>
          <w:p w:rsidR="00EE7F7F" w:rsidRPr="00583C7A" w:rsidRDefault="00EE7F7F" w:rsidP="00EE7F7F">
            <w:pPr>
              <w:jc w:val="right"/>
              <w:rPr>
                <w:b/>
                <w:bCs/>
                <w:sz w:val="13"/>
                <w:szCs w:val="13"/>
              </w:rPr>
            </w:pPr>
            <w:r w:rsidRPr="00583C7A">
              <w:rPr>
                <w:b/>
                <w:bCs/>
                <w:sz w:val="13"/>
                <w:szCs w:val="13"/>
              </w:rPr>
              <w:t>16,257</w:t>
            </w:r>
          </w:p>
        </w:tc>
        <w:tc>
          <w:tcPr>
            <w:tcW w:w="645" w:type="dxa"/>
            <w:shd w:val="clear" w:color="auto" w:fill="auto"/>
            <w:vAlign w:val="center"/>
          </w:tcPr>
          <w:p w:rsidR="00EE7F7F" w:rsidRPr="001F507E" w:rsidRDefault="00EE7F7F" w:rsidP="00EE7F7F">
            <w:pPr>
              <w:jc w:val="right"/>
              <w:rPr>
                <w:b/>
                <w:bCs/>
                <w:sz w:val="13"/>
                <w:szCs w:val="13"/>
              </w:rPr>
            </w:pPr>
            <w:r w:rsidRPr="001F507E">
              <w:rPr>
                <w:b/>
                <w:bCs/>
                <w:sz w:val="13"/>
                <w:szCs w:val="13"/>
              </w:rPr>
              <w:t>16,105</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Hungary</w:t>
                </w:r>
              </w:smartTag>
            </w:smartTag>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25,565</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19,451</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15,560</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951</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1,087</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1,203</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1,156</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1,215</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sz w:val="15"/>
                <w:szCs w:val="15"/>
              </w:rPr>
            </w:pPr>
          </w:p>
        </w:tc>
        <w:tc>
          <w:tcPr>
            <w:tcW w:w="1872" w:type="dxa"/>
            <w:shd w:val="clear" w:color="auto" w:fill="auto"/>
            <w:vAlign w:val="center"/>
          </w:tcPr>
          <w:p w:rsidR="00EE7F7F" w:rsidRPr="002B32A5" w:rsidRDefault="00EE7F7F" w:rsidP="005C68E4">
            <w:pPr>
              <w:rPr>
                <w:rFonts w:eastAsia="Calibri"/>
                <w:sz w:val="15"/>
                <w:szCs w:val="15"/>
              </w:rPr>
            </w:pPr>
            <w:smartTag w:uri="urn:schemas-microsoft-com:office:smarttags" w:element="place">
              <w:smartTag w:uri="urn:schemas-microsoft-com:office:smarttags" w:element="country-region">
                <w:r w:rsidRPr="002B32A5">
                  <w:rPr>
                    <w:rFonts w:eastAsia="Calibri"/>
                    <w:sz w:val="15"/>
                    <w:szCs w:val="15"/>
                  </w:rPr>
                  <w:t>Romania</w:t>
                </w:r>
              </w:smartTag>
            </w:smartTag>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12,317</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21,116</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20,582</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1,285</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1,550</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1,296</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1,848</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1,317</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Russian Federation</w:t>
                </w:r>
              </w:smartTag>
            </w:smartTag>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83,453</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98,619</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106,319</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8,285</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5,404</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4,668</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4,641</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5,075</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Ukraine</w:t>
                </w:r>
              </w:smartTag>
            </w:smartTag>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29,932</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42,406</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32,597</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1,476</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1,994</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1,426</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2,288</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2,414</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r w:rsidRPr="002B32A5">
              <w:rPr>
                <w:rFonts w:eastAsia="Calibri"/>
                <w:sz w:val="15"/>
                <w:szCs w:val="15"/>
              </w:rPr>
              <w:t>Others</w:t>
            </w:r>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79,662</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97,132</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75,756</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5,620</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6,982</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4,372</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6,324</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6,085</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sz w:val="15"/>
                <w:szCs w:val="15"/>
              </w:rPr>
            </w:pPr>
          </w:p>
        </w:tc>
        <w:tc>
          <w:tcPr>
            <w:tcW w:w="1872" w:type="dxa"/>
            <w:shd w:val="clear" w:color="auto" w:fill="auto"/>
            <w:vAlign w:val="center"/>
          </w:tcPr>
          <w:p w:rsidR="00EE7F7F" w:rsidRPr="002B32A5" w:rsidRDefault="00EE7F7F" w:rsidP="005C68E4">
            <w:pPr>
              <w:rPr>
                <w:rFonts w:eastAsia="Calibri"/>
                <w:sz w:val="15"/>
                <w:szCs w:val="15"/>
              </w:rPr>
            </w:pPr>
          </w:p>
        </w:tc>
        <w:tc>
          <w:tcPr>
            <w:tcW w:w="711" w:type="dxa"/>
            <w:shd w:val="clear" w:color="auto" w:fill="auto"/>
            <w:vAlign w:val="center"/>
          </w:tcPr>
          <w:p w:rsidR="00EE7F7F" w:rsidRPr="00D87A89" w:rsidRDefault="00EE7F7F" w:rsidP="00EE7F7F">
            <w:pPr>
              <w:jc w:val="right"/>
              <w:rPr>
                <w:sz w:val="13"/>
                <w:szCs w:val="13"/>
              </w:rPr>
            </w:pPr>
          </w:p>
        </w:tc>
        <w:tc>
          <w:tcPr>
            <w:tcW w:w="725" w:type="dxa"/>
            <w:gridSpan w:val="3"/>
            <w:shd w:val="clear" w:color="auto" w:fill="auto"/>
            <w:vAlign w:val="center"/>
          </w:tcPr>
          <w:p w:rsidR="00EE7F7F" w:rsidRDefault="00EE7F7F" w:rsidP="00EE7F7F">
            <w:pPr>
              <w:jc w:val="right"/>
              <w:rPr>
                <w:b/>
                <w:bCs/>
                <w:color w:val="000000"/>
                <w:sz w:val="13"/>
                <w:szCs w:val="13"/>
              </w:rPr>
            </w:pPr>
          </w:p>
        </w:tc>
        <w:tc>
          <w:tcPr>
            <w:tcW w:w="699" w:type="dxa"/>
            <w:shd w:val="clear" w:color="auto" w:fill="auto"/>
            <w:vAlign w:val="center"/>
          </w:tcPr>
          <w:p w:rsidR="00EE7F7F" w:rsidRDefault="00EE7F7F" w:rsidP="00EE7F7F">
            <w:pPr>
              <w:jc w:val="right"/>
              <w:rPr>
                <w:color w:val="000000"/>
                <w:sz w:val="13"/>
                <w:szCs w:val="13"/>
              </w:rPr>
            </w:pPr>
          </w:p>
        </w:tc>
        <w:tc>
          <w:tcPr>
            <w:tcW w:w="763" w:type="dxa"/>
            <w:gridSpan w:val="3"/>
            <w:shd w:val="clear" w:color="auto" w:fill="auto"/>
            <w:vAlign w:val="center"/>
          </w:tcPr>
          <w:p w:rsidR="00EE7F7F" w:rsidRPr="00583C7A" w:rsidRDefault="00EE7F7F" w:rsidP="00EE7F7F">
            <w:pPr>
              <w:jc w:val="right"/>
              <w:rPr>
                <w:color w:val="000000"/>
                <w:sz w:val="13"/>
                <w:szCs w:val="13"/>
              </w:rPr>
            </w:pPr>
          </w:p>
        </w:tc>
        <w:tc>
          <w:tcPr>
            <w:tcW w:w="784" w:type="dxa"/>
            <w:shd w:val="clear" w:color="auto" w:fill="auto"/>
            <w:vAlign w:val="center"/>
          </w:tcPr>
          <w:p w:rsidR="00EE7F7F" w:rsidRPr="00583C7A" w:rsidRDefault="00EE7F7F" w:rsidP="00EE7F7F">
            <w:pPr>
              <w:jc w:val="right"/>
              <w:rPr>
                <w:color w:val="000000"/>
                <w:sz w:val="13"/>
                <w:szCs w:val="13"/>
              </w:rPr>
            </w:pPr>
          </w:p>
        </w:tc>
        <w:tc>
          <w:tcPr>
            <w:tcW w:w="836" w:type="dxa"/>
            <w:gridSpan w:val="2"/>
            <w:shd w:val="clear" w:color="auto" w:fill="auto"/>
            <w:vAlign w:val="center"/>
          </w:tcPr>
          <w:p w:rsidR="00EE7F7F" w:rsidRPr="00583C7A" w:rsidRDefault="00EE7F7F" w:rsidP="00EE7F7F">
            <w:pPr>
              <w:jc w:val="right"/>
              <w:rPr>
                <w:color w:val="000000"/>
                <w:sz w:val="13"/>
                <w:szCs w:val="13"/>
              </w:rPr>
            </w:pPr>
          </w:p>
        </w:tc>
        <w:tc>
          <w:tcPr>
            <w:tcW w:w="585" w:type="dxa"/>
            <w:shd w:val="clear" w:color="auto" w:fill="auto"/>
            <w:vAlign w:val="center"/>
          </w:tcPr>
          <w:p w:rsidR="00EE7F7F" w:rsidRPr="00583C7A" w:rsidRDefault="00EE7F7F" w:rsidP="00EE7F7F">
            <w:pPr>
              <w:jc w:val="right"/>
              <w:rPr>
                <w:color w:val="000000"/>
                <w:sz w:val="13"/>
                <w:szCs w:val="13"/>
              </w:rPr>
            </w:pPr>
          </w:p>
        </w:tc>
        <w:tc>
          <w:tcPr>
            <w:tcW w:w="645" w:type="dxa"/>
            <w:shd w:val="clear" w:color="auto" w:fill="auto"/>
            <w:vAlign w:val="center"/>
          </w:tcPr>
          <w:p w:rsidR="00EE7F7F" w:rsidRDefault="00EE7F7F" w:rsidP="00EE7F7F">
            <w:pPr>
              <w:jc w:val="right"/>
              <w:rPr>
                <w:color w:val="000000"/>
                <w:sz w:val="13"/>
                <w:szCs w:val="13"/>
              </w:rPr>
            </w:pP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b/>
                <w:bCs/>
                <w:sz w:val="15"/>
                <w:szCs w:val="15"/>
              </w:rPr>
            </w:pPr>
            <w:r w:rsidRPr="002B32A5">
              <w:rPr>
                <w:rFonts w:eastAsia="Calibri"/>
                <w:b/>
                <w:bCs/>
                <w:sz w:val="15"/>
                <w:szCs w:val="15"/>
              </w:rPr>
              <w:t>F.</w:t>
            </w:r>
          </w:p>
        </w:tc>
        <w:tc>
          <w:tcPr>
            <w:tcW w:w="1872" w:type="dxa"/>
            <w:shd w:val="clear" w:color="auto" w:fill="auto"/>
            <w:vAlign w:val="center"/>
          </w:tcPr>
          <w:p w:rsidR="00EE7F7F" w:rsidRPr="002B32A5" w:rsidRDefault="00EE7F7F" w:rsidP="005C68E4">
            <w:pPr>
              <w:rPr>
                <w:rFonts w:eastAsia="Arial Unicode MS"/>
                <w:b/>
                <w:bCs/>
                <w:sz w:val="15"/>
                <w:szCs w:val="15"/>
              </w:rPr>
            </w:pPr>
            <w:smartTag w:uri="urn:schemas-microsoft-com:office:smarttags" w:element="place">
              <w:r w:rsidRPr="002B32A5">
                <w:rPr>
                  <w:rFonts w:eastAsia="Calibri"/>
                  <w:b/>
                  <w:bCs/>
                  <w:sz w:val="15"/>
                  <w:szCs w:val="15"/>
                </w:rPr>
                <w:t>Northern Europe</w:t>
              </w:r>
            </w:smartTag>
          </w:p>
        </w:tc>
        <w:tc>
          <w:tcPr>
            <w:tcW w:w="711" w:type="dxa"/>
            <w:shd w:val="clear" w:color="auto" w:fill="auto"/>
            <w:vAlign w:val="center"/>
          </w:tcPr>
          <w:p w:rsidR="00EE7F7F" w:rsidRPr="00D87A89" w:rsidRDefault="00EE7F7F" w:rsidP="00EE7F7F">
            <w:pPr>
              <w:jc w:val="right"/>
              <w:rPr>
                <w:b/>
                <w:bCs/>
                <w:sz w:val="13"/>
                <w:szCs w:val="13"/>
              </w:rPr>
            </w:pPr>
            <w:r w:rsidRPr="00D87A89">
              <w:rPr>
                <w:b/>
                <w:bCs/>
                <w:sz w:val="13"/>
                <w:szCs w:val="13"/>
              </w:rPr>
              <w:t>1,293,902</w:t>
            </w:r>
          </w:p>
        </w:tc>
        <w:tc>
          <w:tcPr>
            <w:tcW w:w="725" w:type="dxa"/>
            <w:gridSpan w:val="3"/>
            <w:shd w:val="clear" w:color="auto" w:fill="auto"/>
            <w:vAlign w:val="center"/>
          </w:tcPr>
          <w:p w:rsidR="00EE7F7F" w:rsidRDefault="00EE7F7F" w:rsidP="00EE7F7F">
            <w:pPr>
              <w:jc w:val="right"/>
              <w:rPr>
                <w:b/>
                <w:bCs/>
                <w:color w:val="000000"/>
                <w:sz w:val="13"/>
                <w:szCs w:val="13"/>
              </w:rPr>
            </w:pPr>
            <w:r>
              <w:rPr>
                <w:b/>
                <w:bCs/>
                <w:color w:val="000000"/>
                <w:sz w:val="13"/>
                <w:szCs w:val="13"/>
              </w:rPr>
              <w:t>1,421,045</w:t>
            </w:r>
          </w:p>
        </w:tc>
        <w:tc>
          <w:tcPr>
            <w:tcW w:w="699" w:type="dxa"/>
            <w:shd w:val="clear" w:color="auto" w:fill="auto"/>
            <w:vAlign w:val="center"/>
          </w:tcPr>
          <w:p w:rsidR="00EE7F7F" w:rsidRDefault="00EE7F7F" w:rsidP="00EE7F7F">
            <w:pPr>
              <w:jc w:val="right"/>
              <w:rPr>
                <w:b/>
                <w:bCs/>
                <w:color w:val="000000"/>
                <w:sz w:val="13"/>
                <w:szCs w:val="13"/>
              </w:rPr>
            </w:pPr>
            <w:r>
              <w:rPr>
                <w:b/>
                <w:bCs/>
                <w:color w:val="000000"/>
                <w:sz w:val="13"/>
                <w:szCs w:val="13"/>
              </w:rPr>
              <w:t>1,233,863</w:t>
            </w:r>
          </w:p>
        </w:tc>
        <w:tc>
          <w:tcPr>
            <w:tcW w:w="763" w:type="dxa"/>
            <w:gridSpan w:val="3"/>
            <w:shd w:val="clear" w:color="auto" w:fill="auto"/>
            <w:vAlign w:val="center"/>
          </w:tcPr>
          <w:p w:rsidR="00EE7F7F" w:rsidRPr="00583C7A" w:rsidRDefault="00EE7F7F" w:rsidP="00EE7F7F">
            <w:pPr>
              <w:jc w:val="right"/>
              <w:rPr>
                <w:b/>
                <w:bCs/>
                <w:sz w:val="13"/>
                <w:szCs w:val="13"/>
              </w:rPr>
            </w:pPr>
            <w:r w:rsidRPr="00583C7A">
              <w:rPr>
                <w:b/>
                <w:bCs/>
                <w:sz w:val="13"/>
                <w:szCs w:val="13"/>
              </w:rPr>
              <w:t>84,681</w:t>
            </w:r>
          </w:p>
        </w:tc>
        <w:tc>
          <w:tcPr>
            <w:tcW w:w="784" w:type="dxa"/>
            <w:shd w:val="clear" w:color="auto" w:fill="auto"/>
            <w:vAlign w:val="center"/>
          </w:tcPr>
          <w:p w:rsidR="00EE7F7F" w:rsidRPr="00583C7A" w:rsidRDefault="00EE7F7F" w:rsidP="00EE7F7F">
            <w:pPr>
              <w:jc w:val="right"/>
              <w:rPr>
                <w:b/>
                <w:bCs/>
                <w:sz w:val="13"/>
                <w:szCs w:val="13"/>
              </w:rPr>
            </w:pPr>
            <w:r w:rsidRPr="00583C7A">
              <w:rPr>
                <w:b/>
                <w:bCs/>
                <w:sz w:val="13"/>
                <w:szCs w:val="13"/>
              </w:rPr>
              <w:t>95,911</w:t>
            </w:r>
          </w:p>
        </w:tc>
        <w:tc>
          <w:tcPr>
            <w:tcW w:w="836" w:type="dxa"/>
            <w:gridSpan w:val="2"/>
            <w:shd w:val="clear" w:color="auto" w:fill="auto"/>
            <w:vAlign w:val="center"/>
          </w:tcPr>
          <w:p w:rsidR="00EE7F7F" w:rsidRPr="00583C7A" w:rsidRDefault="00EE7F7F" w:rsidP="00EE7F7F">
            <w:pPr>
              <w:jc w:val="right"/>
              <w:rPr>
                <w:b/>
                <w:bCs/>
                <w:sz w:val="13"/>
                <w:szCs w:val="13"/>
              </w:rPr>
            </w:pPr>
            <w:r w:rsidRPr="00583C7A">
              <w:rPr>
                <w:b/>
                <w:bCs/>
                <w:sz w:val="13"/>
                <w:szCs w:val="13"/>
              </w:rPr>
              <w:t>85,042</w:t>
            </w:r>
          </w:p>
        </w:tc>
        <w:tc>
          <w:tcPr>
            <w:tcW w:w="585" w:type="dxa"/>
            <w:shd w:val="clear" w:color="auto" w:fill="auto"/>
            <w:vAlign w:val="center"/>
          </w:tcPr>
          <w:p w:rsidR="00EE7F7F" w:rsidRPr="00583C7A" w:rsidRDefault="00EE7F7F" w:rsidP="00EE7F7F">
            <w:pPr>
              <w:jc w:val="right"/>
              <w:rPr>
                <w:b/>
                <w:bCs/>
                <w:sz w:val="13"/>
                <w:szCs w:val="13"/>
              </w:rPr>
            </w:pPr>
            <w:r w:rsidRPr="00583C7A">
              <w:rPr>
                <w:b/>
                <w:bCs/>
                <w:sz w:val="13"/>
                <w:szCs w:val="13"/>
              </w:rPr>
              <w:t>102,662</w:t>
            </w:r>
          </w:p>
        </w:tc>
        <w:tc>
          <w:tcPr>
            <w:tcW w:w="645" w:type="dxa"/>
            <w:shd w:val="clear" w:color="auto" w:fill="auto"/>
            <w:vAlign w:val="center"/>
          </w:tcPr>
          <w:p w:rsidR="00EE7F7F" w:rsidRPr="0048155F" w:rsidRDefault="00EE7F7F" w:rsidP="00EE7F7F">
            <w:pPr>
              <w:jc w:val="right"/>
              <w:rPr>
                <w:b/>
                <w:bCs/>
                <w:sz w:val="13"/>
                <w:szCs w:val="13"/>
              </w:rPr>
            </w:pPr>
            <w:r w:rsidRPr="0048155F">
              <w:rPr>
                <w:b/>
                <w:bCs/>
                <w:sz w:val="13"/>
                <w:szCs w:val="13"/>
              </w:rPr>
              <w:t>114,151</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Denmark</w:t>
                </w:r>
              </w:smartTag>
            </w:smartTag>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63,658</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75,471</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81,192</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6,083</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6,405</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4,686</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5,579</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6,617</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Finland</w:t>
                </w:r>
              </w:smartTag>
            </w:smartTag>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48,103</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52,702</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45,674</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2,338</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2,247</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2,612</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3,342</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3,957</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Calibri"/>
                <w:b/>
                <w:bCs/>
                <w:color w:val="000000"/>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Norway</w:t>
                </w:r>
              </w:smartTag>
            </w:smartTag>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46,830</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48,841</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50,558</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3,856</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3,992</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3,289</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3,556</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3,407</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Calibri"/>
                <w:b/>
                <w:bCs/>
                <w:color w:val="000000"/>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Sweden</w:t>
                </w:r>
              </w:smartTag>
            </w:smartTag>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96,323</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96,944</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88,152</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6,326</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6,509</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5,745</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7,600</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7,744</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Calibri"/>
                <w:b/>
                <w:bCs/>
                <w:color w:val="000000"/>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United Kingdom</w:t>
                </w:r>
              </w:smartTag>
            </w:smartTag>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950,120</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1,028,475</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879,231</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60,343</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70,822</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64,105</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76,412</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85,170</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Calibri"/>
                <w:b/>
                <w:bCs/>
                <w:color w:val="000000"/>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r w:rsidRPr="002B32A5">
              <w:rPr>
                <w:rFonts w:eastAsia="Arial Unicode MS"/>
                <w:sz w:val="15"/>
                <w:szCs w:val="15"/>
              </w:rPr>
              <w:t>Others</w:t>
            </w:r>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88,868</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118,612</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89,056</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5,735</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5,936</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4,605</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6,173</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7,258</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Calibri"/>
                <w:b/>
                <w:bCs/>
                <w:color w:val="000000"/>
                <w:sz w:val="15"/>
                <w:szCs w:val="15"/>
              </w:rPr>
            </w:pPr>
          </w:p>
        </w:tc>
        <w:tc>
          <w:tcPr>
            <w:tcW w:w="1872" w:type="dxa"/>
            <w:shd w:val="clear" w:color="auto" w:fill="auto"/>
            <w:vAlign w:val="center"/>
          </w:tcPr>
          <w:p w:rsidR="00EE7F7F" w:rsidRPr="002B32A5" w:rsidRDefault="00EE7F7F" w:rsidP="005C68E4">
            <w:pPr>
              <w:pStyle w:val="Heading1"/>
              <w:rPr>
                <w:color w:val="365F91"/>
                <w:sz w:val="15"/>
                <w:szCs w:val="15"/>
              </w:rPr>
            </w:pPr>
          </w:p>
        </w:tc>
        <w:tc>
          <w:tcPr>
            <w:tcW w:w="711" w:type="dxa"/>
            <w:shd w:val="clear" w:color="auto" w:fill="auto"/>
            <w:vAlign w:val="center"/>
          </w:tcPr>
          <w:p w:rsidR="00EE7F7F" w:rsidRPr="00D87A89" w:rsidRDefault="00EE7F7F" w:rsidP="00EE7F7F">
            <w:pPr>
              <w:jc w:val="right"/>
              <w:rPr>
                <w:b/>
                <w:bCs/>
                <w:sz w:val="13"/>
                <w:szCs w:val="13"/>
              </w:rPr>
            </w:pPr>
          </w:p>
        </w:tc>
        <w:tc>
          <w:tcPr>
            <w:tcW w:w="725" w:type="dxa"/>
            <w:gridSpan w:val="3"/>
            <w:shd w:val="clear" w:color="auto" w:fill="auto"/>
            <w:vAlign w:val="center"/>
          </w:tcPr>
          <w:p w:rsidR="00EE7F7F" w:rsidRDefault="00EE7F7F" w:rsidP="00EE7F7F">
            <w:pPr>
              <w:jc w:val="right"/>
              <w:rPr>
                <w:b/>
                <w:bCs/>
                <w:color w:val="000000"/>
                <w:sz w:val="13"/>
                <w:szCs w:val="13"/>
              </w:rPr>
            </w:pPr>
          </w:p>
        </w:tc>
        <w:tc>
          <w:tcPr>
            <w:tcW w:w="699" w:type="dxa"/>
            <w:shd w:val="clear" w:color="auto" w:fill="auto"/>
            <w:vAlign w:val="center"/>
          </w:tcPr>
          <w:p w:rsidR="00EE7F7F" w:rsidRDefault="00EE7F7F" w:rsidP="00EE7F7F">
            <w:pPr>
              <w:jc w:val="right"/>
              <w:rPr>
                <w:color w:val="000000"/>
                <w:sz w:val="13"/>
                <w:szCs w:val="13"/>
              </w:rPr>
            </w:pPr>
          </w:p>
        </w:tc>
        <w:tc>
          <w:tcPr>
            <w:tcW w:w="763" w:type="dxa"/>
            <w:gridSpan w:val="3"/>
            <w:shd w:val="clear" w:color="auto" w:fill="auto"/>
            <w:vAlign w:val="center"/>
          </w:tcPr>
          <w:p w:rsidR="00EE7F7F" w:rsidRPr="00583C7A" w:rsidRDefault="00EE7F7F" w:rsidP="00EE7F7F">
            <w:pPr>
              <w:jc w:val="right"/>
              <w:rPr>
                <w:color w:val="000000"/>
                <w:sz w:val="13"/>
                <w:szCs w:val="13"/>
              </w:rPr>
            </w:pPr>
          </w:p>
        </w:tc>
        <w:tc>
          <w:tcPr>
            <w:tcW w:w="784" w:type="dxa"/>
            <w:shd w:val="clear" w:color="auto" w:fill="auto"/>
            <w:vAlign w:val="center"/>
          </w:tcPr>
          <w:p w:rsidR="00EE7F7F" w:rsidRPr="00583C7A" w:rsidRDefault="00EE7F7F" w:rsidP="00EE7F7F">
            <w:pPr>
              <w:jc w:val="right"/>
              <w:rPr>
                <w:color w:val="000000"/>
                <w:sz w:val="13"/>
                <w:szCs w:val="13"/>
              </w:rPr>
            </w:pPr>
          </w:p>
        </w:tc>
        <w:tc>
          <w:tcPr>
            <w:tcW w:w="836" w:type="dxa"/>
            <w:gridSpan w:val="2"/>
            <w:shd w:val="clear" w:color="auto" w:fill="auto"/>
            <w:vAlign w:val="center"/>
          </w:tcPr>
          <w:p w:rsidR="00EE7F7F" w:rsidRPr="00583C7A" w:rsidRDefault="00EE7F7F" w:rsidP="00EE7F7F">
            <w:pPr>
              <w:jc w:val="right"/>
              <w:rPr>
                <w:color w:val="000000"/>
                <w:sz w:val="13"/>
                <w:szCs w:val="13"/>
              </w:rPr>
            </w:pPr>
          </w:p>
        </w:tc>
        <w:tc>
          <w:tcPr>
            <w:tcW w:w="585" w:type="dxa"/>
            <w:shd w:val="clear" w:color="auto" w:fill="auto"/>
            <w:vAlign w:val="center"/>
          </w:tcPr>
          <w:p w:rsidR="00EE7F7F" w:rsidRPr="00583C7A" w:rsidRDefault="00EE7F7F" w:rsidP="00EE7F7F">
            <w:pPr>
              <w:jc w:val="right"/>
              <w:rPr>
                <w:color w:val="000000"/>
                <w:sz w:val="13"/>
                <w:szCs w:val="13"/>
              </w:rPr>
            </w:pPr>
          </w:p>
        </w:tc>
        <w:tc>
          <w:tcPr>
            <w:tcW w:w="645" w:type="dxa"/>
            <w:shd w:val="clear" w:color="auto" w:fill="auto"/>
            <w:vAlign w:val="center"/>
          </w:tcPr>
          <w:p w:rsidR="00EE7F7F" w:rsidRDefault="00EE7F7F" w:rsidP="00EE7F7F">
            <w:pPr>
              <w:jc w:val="right"/>
              <w:rPr>
                <w:color w:val="000000"/>
                <w:sz w:val="13"/>
                <w:szCs w:val="13"/>
              </w:rPr>
            </w:pP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Calibri"/>
                <w:b/>
                <w:bCs/>
                <w:color w:val="000000"/>
                <w:sz w:val="15"/>
                <w:szCs w:val="15"/>
              </w:rPr>
            </w:pPr>
            <w:r>
              <w:rPr>
                <w:rFonts w:eastAsia="Calibri"/>
                <w:b/>
                <w:bCs/>
                <w:color w:val="000000"/>
                <w:sz w:val="15"/>
                <w:szCs w:val="15"/>
              </w:rPr>
              <w:t>G.</w:t>
            </w:r>
          </w:p>
        </w:tc>
        <w:tc>
          <w:tcPr>
            <w:tcW w:w="1872" w:type="dxa"/>
            <w:shd w:val="clear" w:color="auto" w:fill="auto"/>
            <w:vAlign w:val="center"/>
          </w:tcPr>
          <w:p w:rsidR="00EE7F7F" w:rsidRPr="002B32A5" w:rsidRDefault="00EE7F7F" w:rsidP="005C68E4">
            <w:pPr>
              <w:rPr>
                <w:rFonts w:eastAsia="Calibri"/>
                <w:sz w:val="15"/>
                <w:szCs w:val="15"/>
              </w:rPr>
            </w:pPr>
            <w:r w:rsidRPr="00A944E0">
              <w:rPr>
                <w:rFonts w:eastAsia="Calibri"/>
                <w:b/>
                <w:bCs/>
                <w:sz w:val="15"/>
                <w:szCs w:val="15"/>
              </w:rPr>
              <w:t>Southern Europe</w:t>
            </w:r>
          </w:p>
        </w:tc>
        <w:tc>
          <w:tcPr>
            <w:tcW w:w="711" w:type="dxa"/>
            <w:shd w:val="clear" w:color="auto" w:fill="auto"/>
            <w:vAlign w:val="center"/>
          </w:tcPr>
          <w:p w:rsidR="00EE7F7F" w:rsidRPr="00D87A89" w:rsidRDefault="00EE7F7F" w:rsidP="00EE7F7F">
            <w:pPr>
              <w:jc w:val="right"/>
              <w:rPr>
                <w:b/>
                <w:bCs/>
                <w:sz w:val="13"/>
                <w:szCs w:val="13"/>
              </w:rPr>
            </w:pPr>
            <w:r w:rsidRPr="00D87A89">
              <w:rPr>
                <w:b/>
                <w:bCs/>
                <w:sz w:val="13"/>
                <w:szCs w:val="13"/>
              </w:rPr>
              <w:t>1,381,030</w:t>
            </w:r>
          </w:p>
        </w:tc>
        <w:tc>
          <w:tcPr>
            <w:tcW w:w="725" w:type="dxa"/>
            <w:gridSpan w:val="3"/>
            <w:shd w:val="clear" w:color="auto" w:fill="auto"/>
            <w:vAlign w:val="center"/>
          </w:tcPr>
          <w:p w:rsidR="00EE7F7F" w:rsidRDefault="00EE7F7F" w:rsidP="00EE7F7F">
            <w:pPr>
              <w:jc w:val="right"/>
              <w:rPr>
                <w:b/>
                <w:bCs/>
                <w:color w:val="000000"/>
                <w:sz w:val="13"/>
                <w:szCs w:val="13"/>
              </w:rPr>
            </w:pPr>
            <w:r>
              <w:rPr>
                <w:b/>
                <w:bCs/>
                <w:color w:val="000000"/>
                <w:sz w:val="13"/>
                <w:szCs w:val="13"/>
              </w:rPr>
              <w:t>1,553,107</w:t>
            </w:r>
          </w:p>
        </w:tc>
        <w:tc>
          <w:tcPr>
            <w:tcW w:w="699" w:type="dxa"/>
            <w:shd w:val="clear" w:color="auto" w:fill="auto"/>
            <w:vAlign w:val="center"/>
          </w:tcPr>
          <w:p w:rsidR="00EE7F7F" w:rsidRDefault="00EE7F7F" w:rsidP="00EE7F7F">
            <w:pPr>
              <w:jc w:val="right"/>
              <w:rPr>
                <w:b/>
                <w:bCs/>
                <w:color w:val="000000"/>
                <w:sz w:val="13"/>
                <w:szCs w:val="13"/>
              </w:rPr>
            </w:pPr>
            <w:r>
              <w:rPr>
                <w:b/>
                <w:bCs/>
                <w:color w:val="000000"/>
                <w:sz w:val="13"/>
                <w:szCs w:val="13"/>
              </w:rPr>
              <w:t>1,214,377</w:t>
            </w:r>
          </w:p>
        </w:tc>
        <w:tc>
          <w:tcPr>
            <w:tcW w:w="763" w:type="dxa"/>
            <w:gridSpan w:val="3"/>
            <w:shd w:val="clear" w:color="auto" w:fill="auto"/>
            <w:vAlign w:val="center"/>
          </w:tcPr>
          <w:p w:rsidR="00EE7F7F" w:rsidRPr="00583C7A" w:rsidRDefault="00EE7F7F" w:rsidP="00EE7F7F">
            <w:pPr>
              <w:jc w:val="right"/>
              <w:rPr>
                <w:b/>
                <w:bCs/>
                <w:sz w:val="13"/>
                <w:szCs w:val="13"/>
              </w:rPr>
            </w:pPr>
            <w:r w:rsidRPr="00583C7A">
              <w:rPr>
                <w:b/>
                <w:bCs/>
                <w:sz w:val="13"/>
                <w:szCs w:val="13"/>
              </w:rPr>
              <w:t>94,557</w:t>
            </w:r>
          </w:p>
        </w:tc>
        <w:tc>
          <w:tcPr>
            <w:tcW w:w="784" w:type="dxa"/>
            <w:shd w:val="clear" w:color="auto" w:fill="auto"/>
            <w:vAlign w:val="center"/>
          </w:tcPr>
          <w:p w:rsidR="00EE7F7F" w:rsidRPr="00583C7A" w:rsidRDefault="00EE7F7F" w:rsidP="00EE7F7F">
            <w:pPr>
              <w:jc w:val="right"/>
              <w:rPr>
                <w:b/>
                <w:bCs/>
                <w:sz w:val="13"/>
                <w:szCs w:val="13"/>
              </w:rPr>
            </w:pPr>
            <w:r w:rsidRPr="00583C7A">
              <w:rPr>
                <w:b/>
                <w:bCs/>
                <w:sz w:val="13"/>
                <w:szCs w:val="13"/>
              </w:rPr>
              <w:t>95,168</w:t>
            </w:r>
          </w:p>
        </w:tc>
        <w:tc>
          <w:tcPr>
            <w:tcW w:w="836" w:type="dxa"/>
            <w:gridSpan w:val="2"/>
            <w:shd w:val="clear" w:color="auto" w:fill="auto"/>
            <w:vAlign w:val="center"/>
          </w:tcPr>
          <w:p w:rsidR="00EE7F7F" w:rsidRPr="00583C7A" w:rsidRDefault="00EE7F7F" w:rsidP="00EE7F7F">
            <w:pPr>
              <w:jc w:val="right"/>
              <w:rPr>
                <w:b/>
                <w:bCs/>
                <w:sz w:val="13"/>
                <w:szCs w:val="13"/>
              </w:rPr>
            </w:pPr>
            <w:r w:rsidRPr="00583C7A">
              <w:rPr>
                <w:b/>
                <w:bCs/>
                <w:sz w:val="13"/>
                <w:szCs w:val="13"/>
              </w:rPr>
              <w:t>89,253</w:t>
            </w:r>
          </w:p>
        </w:tc>
        <w:tc>
          <w:tcPr>
            <w:tcW w:w="585" w:type="dxa"/>
            <w:shd w:val="clear" w:color="auto" w:fill="auto"/>
            <w:vAlign w:val="center"/>
          </w:tcPr>
          <w:p w:rsidR="00EE7F7F" w:rsidRPr="0048155F" w:rsidRDefault="00EE7F7F" w:rsidP="00EE7F7F">
            <w:pPr>
              <w:jc w:val="right"/>
              <w:rPr>
                <w:b/>
                <w:bCs/>
                <w:sz w:val="13"/>
                <w:szCs w:val="13"/>
              </w:rPr>
            </w:pPr>
            <w:r w:rsidRPr="0048155F">
              <w:rPr>
                <w:b/>
                <w:bCs/>
                <w:sz w:val="13"/>
                <w:szCs w:val="13"/>
              </w:rPr>
              <w:t>101,519</w:t>
            </w:r>
          </w:p>
        </w:tc>
        <w:tc>
          <w:tcPr>
            <w:tcW w:w="645" w:type="dxa"/>
            <w:shd w:val="clear" w:color="auto" w:fill="auto"/>
            <w:vAlign w:val="center"/>
          </w:tcPr>
          <w:p w:rsidR="00EE7F7F" w:rsidRPr="0048155F" w:rsidRDefault="00EE7F7F" w:rsidP="00EE7F7F">
            <w:pPr>
              <w:jc w:val="right"/>
              <w:rPr>
                <w:b/>
                <w:bCs/>
                <w:sz w:val="13"/>
                <w:szCs w:val="13"/>
              </w:rPr>
            </w:pPr>
            <w:r w:rsidRPr="0048155F">
              <w:rPr>
                <w:b/>
                <w:bCs/>
                <w:sz w:val="13"/>
                <w:szCs w:val="13"/>
              </w:rPr>
              <w:t>100,740</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Calibri"/>
                <w:b/>
                <w:bCs/>
                <w:color w:val="000000"/>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Greece</w:t>
                </w:r>
              </w:smartTag>
            </w:smartTag>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94,928</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100,161</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74,201</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5,416</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6,408</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6,110</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7,032</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5,378</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Calibri"/>
                <w:b/>
                <w:bCs/>
                <w:color w:val="000000"/>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r w:rsidRPr="002B32A5">
              <w:rPr>
                <w:rFonts w:eastAsia="Calibri"/>
                <w:sz w:val="15"/>
                <w:szCs w:val="15"/>
              </w:rPr>
              <w:t>Italy</w:t>
            </w:r>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639,802</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722,699</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582,877</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42,749</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51,965</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41,660</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47,836</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48,729</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Calibri"/>
                <w:b/>
                <w:bCs/>
                <w:color w:val="000000"/>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Spain</w:t>
                </w:r>
              </w:smartTag>
            </w:smartTag>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465,592</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541,207</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406,594</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36,696</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25,048</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30,794</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32,616</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34,615</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Calibri"/>
                <w:b/>
                <w:bCs/>
                <w:color w:val="000000"/>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r w:rsidRPr="002B32A5">
              <w:rPr>
                <w:rFonts w:eastAsia="Calibri"/>
                <w:sz w:val="15"/>
                <w:szCs w:val="15"/>
              </w:rPr>
              <w:t>Others</w:t>
            </w:r>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180,708</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189,040</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150,705</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9,697</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11,748</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10,690</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14,036</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12,018</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Calibri"/>
                <w:b/>
                <w:bCs/>
                <w:color w:val="000000"/>
                <w:sz w:val="15"/>
                <w:szCs w:val="15"/>
              </w:rPr>
            </w:pPr>
          </w:p>
        </w:tc>
        <w:tc>
          <w:tcPr>
            <w:tcW w:w="1872" w:type="dxa"/>
            <w:shd w:val="clear" w:color="auto" w:fill="auto"/>
            <w:vAlign w:val="center"/>
          </w:tcPr>
          <w:p w:rsidR="00EE7F7F" w:rsidRPr="002B32A5" w:rsidRDefault="00EE7F7F" w:rsidP="005C68E4">
            <w:pPr>
              <w:pStyle w:val="Heading1"/>
              <w:rPr>
                <w:color w:val="365F91"/>
                <w:sz w:val="15"/>
                <w:szCs w:val="15"/>
              </w:rPr>
            </w:pPr>
          </w:p>
        </w:tc>
        <w:tc>
          <w:tcPr>
            <w:tcW w:w="711" w:type="dxa"/>
            <w:shd w:val="clear" w:color="auto" w:fill="auto"/>
            <w:vAlign w:val="center"/>
          </w:tcPr>
          <w:p w:rsidR="00EE7F7F" w:rsidRPr="00D87A89" w:rsidRDefault="00EE7F7F" w:rsidP="00EE7F7F">
            <w:pPr>
              <w:jc w:val="right"/>
              <w:rPr>
                <w:b/>
                <w:bCs/>
                <w:sz w:val="13"/>
                <w:szCs w:val="13"/>
              </w:rPr>
            </w:pPr>
          </w:p>
        </w:tc>
        <w:tc>
          <w:tcPr>
            <w:tcW w:w="725" w:type="dxa"/>
            <w:gridSpan w:val="3"/>
            <w:shd w:val="clear" w:color="auto" w:fill="auto"/>
            <w:vAlign w:val="center"/>
          </w:tcPr>
          <w:p w:rsidR="00EE7F7F" w:rsidRDefault="00EE7F7F" w:rsidP="00EE7F7F">
            <w:pPr>
              <w:jc w:val="right"/>
              <w:rPr>
                <w:b/>
                <w:bCs/>
                <w:color w:val="000000"/>
                <w:sz w:val="13"/>
                <w:szCs w:val="13"/>
              </w:rPr>
            </w:pPr>
          </w:p>
        </w:tc>
        <w:tc>
          <w:tcPr>
            <w:tcW w:w="699" w:type="dxa"/>
            <w:shd w:val="clear" w:color="auto" w:fill="auto"/>
            <w:vAlign w:val="center"/>
          </w:tcPr>
          <w:p w:rsidR="00EE7F7F" w:rsidRDefault="00EE7F7F" w:rsidP="00EE7F7F">
            <w:pPr>
              <w:jc w:val="right"/>
              <w:rPr>
                <w:color w:val="000000"/>
                <w:sz w:val="13"/>
                <w:szCs w:val="13"/>
              </w:rPr>
            </w:pPr>
          </w:p>
        </w:tc>
        <w:tc>
          <w:tcPr>
            <w:tcW w:w="763" w:type="dxa"/>
            <w:gridSpan w:val="3"/>
            <w:shd w:val="clear" w:color="auto" w:fill="auto"/>
            <w:vAlign w:val="center"/>
          </w:tcPr>
          <w:p w:rsidR="00EE7F7F" w:rsidRPr="00583C7A" w:rsidRDefault="00EE7F7F" w:rsidP="00EE7F7F">
            <w:pPr>
              <w:jc w:val="right"/>
              <w:rPr>
                <w:color w:val="000000"/>
                <w:sz w:val="13"/>
                <w:szCs w:val="13"/>
              </w:rPr>
            </w:pPr>
          </w:p>
        </w:tc>
        <w:tc>
          <w:tcPr>
            <w:tcW w:w="784" w:type="dxa"/>
            <w:shd w:val="clear" w:color="auto" w:fill="auto"/>
            <w:vAlign w:val="center"/>
          </w:tcPr>
          <w:p w:rsidR="00EE7F7F" w:rsidRPr="00583C7A" w:rsidRDefault="00EE7F7F" w:rsidP="00EE7F7F">
            <w:pPr>
              <w:jc w:val="right"/>
              <w:rPr>
                <w:color w:val="000000"/>
                <w:sz w:val="13"/>
                <w:szCs w:val="13"/>
              </w:rPr>
            </w:pPr>
          </w:p>
        </w:tc>
        <w:tc>
          <w:tcPr>
            <w:tcW w:w="836" w:type="dxa"/>
            <w:gridSpan w:val="2"/>
            <w:shd w:val="clear" w:color="auto" w:fill="auto"/>
            <w:vAlign w:val="center"/>
          </w:tcPr>
          <w:p w:rsidR="00EE7F7F" w:rsidRPr="00583C7A" w:rsidRDefault="00EE7F7F" w:rsidP="00EE7F7F">
            <w:pPr>
              <w:jc w:val="right"/>
              <w:rPr>
                <w:color w:val="000000"/>
                <w:sz w:val="13"/>
                <w:szCs w:val="13"/>
              </w:rPr>
            </w:pPr>
          </w:p>
        </w:tc>
        <w:tc>
          <w:tcPr>
            <w:tcW w:w="585" w:type="dxa"/>
            <w:shd w:val="clear" w:color="auto" w:fill="auto"/>
            <w:vAlign w:val="center"/>
          </w:tcPr>
          <w:p w:rsidR="00EE7F7F" w:rsidRPr="00583C7A" w:rsidRDefault="00EE7F7F" w:rsidP="00EE7F7F">
            <w:pPr>
              <w:jc w:val="right"/>
              <w:rPr>
                <w:color w:val="000000"/>
                <w:sz w:val="13"/>
                <w:szCs w:val="13"/>
              </w:rPr>
            </w:pPr>
          </w:p>
        </w:tc>
        <w:tc>
          <w:tcPr>
            <w:tcW w:w="645" w:type="dxa"/>
            <w:shd w:val="clear" w:color="auto" w:fill="auto"/>
            <w:vAlign w:val="center"/>
          </w:tcPr>
          <w:p w:rsidR="00EE7F7F" w:rsidRDefault="00EE7F7F" w:rsidP="00EE7F7F">
            <w:pPr>
              <w:jc w:val="right"/>
              <w:rPr>
                <w:color w:val="000000"/>
                <w:sz w:val="13"/>
                <w:szCs w:val="13"/>
              </w:rPr>
            </w:pP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Arial Unicode MS"/>
                <w:b/>
                <w:bCs/>
                <w:sz w:val="15"/>
                <w:szCs w:val="15"/>
              </w:rPr>
            </w:pPr>
            <w:r w:rsidRPr="002B32A5">
              <w:rPr>
                <w:rFonts w:eastAsia="Calibri"/>
                <w:b/>
                <w:bCs/>
                <w:sz w:val="15"/>
                <w:szCs w:val="15"/>
              </w:rPr>
              <w:t>H.</w:t>
            </w:r>
          </w:p>
        </w:tc>
        <w:tc>
          <w:tcPr>
            <w:tcW w:w="1872" w:type="dxa"/>
            <w:shd w:val="clear" w:color="auto" w:fill="auto"/>
            <w:vAlign w:val="center"/>
          </w:tcPr>
          <w:p w:rsidR="00EE7F7F" w:rsidRPr="002B32A5" w:rsidRDefault="00EE7F7F" w:rsidP="005C68E4">
            <w:pPr>
              <w:rPr>
                <w:rFonts w:eastAsia="Arial Unicode MS"/>
                <w:b/>
                <w:bCs/>
                <w:sz w:val="15"/>
                <w:szCs w:val="15"/>
              </w:rPr>
            </w:pPr>
            <w:smartTag w:uri="urn:schemas-microsoft-com:office:smarttags" w:element="place">
              <w:r w:rsidRPr="002B32A5">
                <w:rPr>
                  <w:rFonts w:eastAsia="Calibri"/>
                  <w:b/>
                  <w:bCs/>
                  <w:sz w:val="15"/>
                  <w:szCs w:val="15"/>
                </w:rPr>
                <w:t>Western Europe</w:t>
              </w:r>
            </w:smartTag>
          </w:p>
        </w:tc>
        <w:tc>
          <w:tcPr>
            <w:tcW w:w="711" w:type="dxa"/>
            <w:shd w:val="clear" w:color="auto" w:fill="auto"/>
            <w:vAlign w:val="center"/>
          </w:tcPr>
          <w:p w:rsidR="00EE7F7F" w:rsidRPr="00D87A89" w:rsidRDefault="00EE7F7F" w:rsidP="00EE7F7F">
            <w:pPr>
              <w:jc w:val="right"/>
              <w:rPr>
                <w:b/>
                <w:bCs/>
                <w:sz w:val="13"/>
                <w:szCs w:val="13"/>
              </w:rPr>
            </w:pPr>
            <w:r w:rsidRPr="00D87A89">
              <w:rPr>
                <w:b/>
                <w:bCs/>
                <w:sz w:val="13"/>
                <w:szCs w:val="13"/>
              </w:rPr>
              <w:t>1,907,526</w:t>
            </w:r>
          </w:p>
        </w:tc>
        <w:tc>
          <w:tcPr>
            <w:tcW w:w="725" w:type="dxa"/>
            <w:gridSpan w:val="3"/>
            <w:shd w:val="clear" w:color="auto" w:fill="auto"/>
            <w:vAlign w:val="center"/>
          </w:tcPr>
          <w:p w:rsidR="00EE7F7F" w:rsidRDefault="00EE7F7F" w:rsidP="00EE7F7F">
            <w:pPr>
              <w:jc w:val="right"/>
              <w:rPr>
                <w:b/>
                <w:bCs/>
                <w:color w:val="000000"/>
                <w:sz w:val="13"/>
                <w:szCs w:val="13"/>
              </w:rPr>
            </w:pPr>
            <w:r>
              <w:rPr>
                <w:b/>
                <w:bCs/>
                <w:color w:val="000000"/>
                <w:sz w:val="13"/>
                <w:szCs w:val="13"/>
              </w:rPr>
              <w:t>2,147,571</w:t>
            </w:r>
          </w:p>
        </w:tc>
        <w:tc>
          <w:tcPr>
            <w:tcW w:w="699" w:type="dxa"/>
            <w:shd w:val="clear" w:color="auto" w:fill="auto"/>
            <w:vAlign w:val="center"/>
          </w:tcPr>
          <w:p w:rsidR="00EE7F7F" w:rsidRDefault="00EE7F7F" w:rsidP="00EE7F7F">
            <w:pPr>
              <w:jc w:val="right"/>
              <w:rPr>
                <w:b/>
                <w:bCs/>
                <w:color w:val="000000"/>
                <w:sz w:val="13"/>
                <w:szCs w:val="13"/>
              </w:rPr>
            </w:pPr>
            <w:r>
              <w:rPr>
                <w:b/>
                <w:bCs/>
                <w:color w:val="000000"/>
                <w:sz w:val="13"/>
                <w:szCs w:val="13"/>
              </w:rPr>
              <w:t>1,947,116</w:t>
            </w:r>
          </w:p>
        </w:tc>
        <w:tc>
          <w:tcPr>
            <w:tcW w:w="763" w:type="dxa"/>
            <w:gridSpan w:val="3"/>
            <w:shd w:val="clear" w:color="auto" w:fill="auto"/>
            <w:vAlign w:val="center"/>
          </w:tcPr>
          <w:p w:rsidR="00EE7F7F" w:rsidRPr="00583C7A" w:rsidRDefault="00EE7F7F" w:rsidP="00EE7F7F">
            <w:pPr>
              <w:jc w:val="right"/>
              <w:rPr>
                <w:b/>
                <w:bCs/>
                <w:sz w:val="13"/>
                <w:szCs w:val="13"/>
              </w:rPr>
            </w:pPr>
            <w:r w:rsidRPr="00583C7A">
              <w:rPr>
                <w:b/>
                <w:bCs/>
                <w:sz w:val="13"/>
                <w:szCs w:val="13"/>
              </w:rPr>
              <w:t>134,900</w:t>
            </w:r>
          </w:p>
        </w:tc>
        <w:tc>
          <w:tcPr>
            <w:tcW w:w="784" w:type="dxa"/>
            <w:shd w:val="clear" w:color="auto" w:fill="auto"/>
            <w:vAlign w:val="center"/>
          </w:tcPr>
          <w:p w:rsidR="00EE7F7F" w:rsidRPr="00583C7A" w:rsidRDefault="00EE7F7F" w:rsidP="00EE7F7F">
            <w:pPr>
              <w:jc w:val="right"/>
              <w:rPr>
                <w:b/>
                <w:bCs/>
                <w:sz w:val="13"/>
                <w:szCs w:val="13"/>
              </w:rPr>
            </w:pPr>
            <w:r w:rsidRPr="00583C7A">
              <w:rPr>
                <w:b/>
                <w:bCs/>
                <w:sz w:val="13"/>
                <w:szCs w:val="13"/>
              </w:rPr>
              <w:t>152,309</w:t>
            </w:r>
          </w:p>
        </w:tc>
        <w:tc>
          <w:tcPr>
            <w:tcW w:w="836" w:type="dxa"/>
            <w:gridSpan w:val="2"/>
            <w:shd w:val="clear" w:color="auto" w:fill="auto"/>
            <w:vAlign w:val="center"/>
          </w:tcPr>
          <w:p w:rsidR="00EE7F7F" w:rsidRPr="00583C7A" w:rsidRDefault="00EE7F7F" w:rsidP="00EE7F7F">
            <w:pPr>
              <w:jc w:val="right"/>
              <w:rPr>
                <w:b/>
                <w:bCs/>
                <w:sz w:val="13"/>
                <w:szCs w:val="13"/>
              </w:rPr>
            </w:pPr>
            <w:r w:rsidRPr="00583C7A">
              <w:rPr>
                <w:b/>
                <w:bCs/>
                <w:sz w:val="13"/>
                <w:szCs w:val="13"/>
              </w:rPr>
              <w:t>138,511</w:t>
            </w:r>
          </w:p>
        </w:tc>
        <w:tc>
          <w:tcPr>
            <w:tcW w:w="585" w:type="dxa"/>
            <w:shd w:val="clear" w:color="auto" w:fill="auto"/>
            <w:vAlign w:val="center"/>
          </w:tcPr>
          <w:p w:rsidR="00EE7F7F" w:rsidRPr="00583C7A" w:rsidRDefault="00EE7F7F" w:rsidP="00EE7F7F">
            <w:pPr>
              <w:jc w:val="right"/>
              <w:rPr>
                <w:b/>
                <w:bCs/>
                <w:sz w:val="13"/>
                <w:szCs w:val="13"/>
              </w:rPr>
            </w:pPr>
            <w:r w:rsidRPr="00583C7A">
              <w:rPr>
                <w:b/>
                <w:bCs/>
                <w:sz w:val="13"/>
                <w:szCs w:val="13"/>
              </w:rPr>
              <w:t>148,634</w:t>
            </w:r>
          </w:p>
        </w:tc>
        <w:tc>
          <w:tcPr>
            <w:tcW w:w="645" w:type="dxa"/>
            <w:shd w:val="clear" w:color="auto" w:fill="auto"/>
            <w:vAlign w:val="center"/>
          </w:tcPr>
          <w:p w:rsidR="00EE7F7F" w:rsidRPr="0048155F" w:rsidRDefault="00EE7F7F" w:rsidP="00EE7F7F">
            <w:pPr>
              <w:jc w:val="right"/>
              <w:rPr>
                <w:b/>
                <w:bCs/>
                <w:sz w:val="13"/>
                <w:szCs w:val="13"/>
              </w:rPr>
            </w:pPr>
            <w:r w:rsidRPr="0048155F">
              <w:rPr>
                <w:b/>
                <w:bCs/>
                <w:sz w:val="13"/>
                <w:szCs w:val="13"/>
              </w:rPr>
              <w:t>163,317</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Calibri"/>
                <w:b/>
                <w:bCs/>
                <w:color w:val="000000"/>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Belgium</w:t>
                </w:r>
              </w:smartTag>
            </w:smartTag>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360,082</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409,869</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395,071</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24,988</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28,686</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29,728</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39,462</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40,566</w:t>
            </w:r>
          </w:p>
        </w:tc>
      </w:tr>
      <w:tr w:rsidR="00EE7F7F" w:rsidRPr="00C55199" w:rsidTr="00EE7F7F">
        <w:trPr>
          <w:trHeight w:hRule="exact" w:val="267"/>
        </w:trPr>
        <w:tc>
          <w:tcPr>
            <w:tcW w:w="210" w:type="dxa"/>
            <w:shd w:val="clear" w:color="auto" w:fill="auto"/>
            <w:vAlign w:val="center"/>
          </w:tcPr>
          <w:p w:rsidR="00EE7F7F" w:rsidRPr="002B32A5" w:rsidRDefault="00EE7F7F" w:rsidP="005C68E4">
            <w:pPr>
              <w:jc w:val="right"/>
              <w:rPr>
                <w:rFonts w:eastAsia="Calibri"/>
                <w:b/>
                <w:bCs/>
                <w:color w:val="000000"/>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France</w:t>
                </w:r>
              </w:smartTag>
            </w:smartTag>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346,136</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364,690</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315,185</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19,837</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25,064</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24,154</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26,025</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29,393</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Calibri"/>
                <w:b/>
                <w:bCs/>
                <w:color w:val="000000"/>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Germany</w:t>
                </w:r>
              </w:smartTag>
            </w:smartTag>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701,362</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816,057</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680,516</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53,686</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59,571</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51,487</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55,283</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58,280</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Calibri"/>
                <w:b/>
                <w:bCs/>
                <w:color w:val="000000"/>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Netherlands</w:t>
                </w:r>
              </w:smartTag>
            </w:smartTag>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441,980</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514,320</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467,192</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34,325</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36,658</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30,913</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25,365</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32,654</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Calibri"/>
                <w:b/>
                <w:bCs/>
                <w:color w:val="000000"/>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Switzerland</w:t>
                </w:r>
              </w:smartTag>
            </w:smartTag>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20,341</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23,010</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12,501</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1,098</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1,227</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967</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793</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1,151</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Calibri"/>
                <w:b/>
                <w:bCs/>
                <w:color w:val="000000"/>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r w:rsidRPr="002B32A5">
              <w:rPr>
                <w:rFonts w:eastAsia="Calibri"/>
                <w:sz w:val="15"/>
                <w:szCs w:val="15"/>
              </w:rPr>
              <w:t>Others</w:t>
            </w:r>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37,625</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19,625</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76,651</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967</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1,103</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1,263</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1,706</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1,274</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Calibri"/>
                <w:b/>
                <w:bCs/>
                <w:color w:val="000000"/>
                <w:sz w:val="15"/>
                <w:szCs w:val="15"/>
              </w:rPr>
            </w:pPr>
          </w:p>
        </w:tc>
        <w:tc>
          <w:tcPr>
            <w:tcW w:w="1872" w:type="dxa"/>
            <w:shd w:val="clear" w:color="auto" w:fill="auto"/>
            <w:vAlign w:val="center"/>
          </w:tcPr>
          <w:p w:rsidR="00EE7F7F" w:rsidRPr="002B32A5" w:rsidRDefault="00EE7F7F" w:rsidP="005C68E4">
            <w:pPr>
              <w:pStyle w:val="Heading1"/>
              <w:rPr>
                <w:color w:val="365F91"/>
                <w:sz w:val="15"/>
                <w:szCs w:val="15"/>
              </w:rPr>
            </w:pPr>
          </w:p>
        </w:tc>
        <w:tc>
          <w:tcPr>
            <w:tcW w:w="711" w:type="dxa"/>
            <w:shd w:val="clear" w:color="auto" w:fill="auto"/>
            <w:vAlign w:val="center"/>
          </w:tcPr>
          <w:p w:rsidR="00EE7F7F" w:rsidRPr="00D87A89" w:rsidRDefault="00EE7F7F" w:rsidP="00EE7F7F">
            <w:pPr>
              <w:jc w:val="right"/>
              <w:rPr>
                <w:b/>
                <w:bCs/>
                <w:sz w:val="13"/>
                <w:szCs w:val="13"/>
              </w:rPr>
            </w:pPr>
          </w:p>
        </w:tc>
        <w:tc>
          <w:tcPr>
            <w:tcW w:w="725" w:type="dxa"/>
            <w:gridSpan w:val="3"/>
            <w:shd w:val="clear" w:color="auto" w:fill="auto"/>
            <w:vAlign w:val="center"/>
          </w:tcPr>
          <w:p w:rsidR="00EE7F7F" w:rsidRDefault="00EE7F7F" w:rsidP="00EE7F7F">
            <w:pPr>
              <w:jc w:val="right"/>
              <w:rPr>
                <w:b/>
                <w:bCs/>
                <w:color w:val="000000"/>
                <w:sz w:val="13"/>
                <w:szCs w:val="13"/>
              </w:rPr>
            </w:pPr>
          </w:p>
        </w:tc>
        <w:tc>
          <w:tcPr>
            <w:tcW w:w="699" w:type="dxa"/>
            <w:shd w:val="clear" w:color="auto" w:fill="auto"/>
            <w:vAlign w:val="center"/>
          </w:tcPr>
          <w:p w:rsidR="00EE7F7F" w:rsidRDefault="00EE7F7F" w:rsidP="00EE7F7F">
            <w:pPr>
              <w:jc w:val="right"/>
              <w:rPr>
                <w:color w:val="000000"/>
                <w:sz w:val="13"/>
                <w:szCs w:val="13"/>
              </w:rPr>
            </w:pPr>
          </w:p>
        </w:tc>
        <w:tc>
          <w:tcPr>
            <w:tcW w:w="763" w:type="dxa"/>
            <w:gridSpan w:val="3"/>
            <w:shd w:val="clear" w:color="auto" w:fill="auto"/>
            <w:vAlign w:val="center"/>
          </w:tcPr>
          <w:p w:rsidR="00EE7F7F" w:rsidRPr="00583C7A" w:rsidRDefault="00EE7F7F" w:rsidP="00EE7F7F">
            <w:pPr>
              <w:jc w:val="right"/>
              <w:rPr>
                <w:color w:val="000000"/>
                <w:sz w:val="13"/>
                <w:szCs w:val="13"/>
              </w:rPr>
            </w:pPr>
          </w:p>
        </w:tc>
        <w:tc>
          <w:tcPr>
            <w:tcW w:w="784" w:type="dxa"/>
            <w:shd w:val="clear" w:color="auto" w:fill="auto"/>
            <w:vAlign w:val="center"/>
          </w:tcPr>
          <w:p w:rsidR="00EE7F7F" w:rsidRPr="00583C7A" w:rsidRDefault="00EE7F7F" w:rsidP="00EE7F7F">
            <w:pPr>
              <w:jc w:val="right"/>
              <w:rPr>
                <w:color w:val="000000"/>
                <w:sz w:val="13"/>
                <w:szCs w:val="13"/>
              </w:rPr>
            </w:pPr>
          </w:p>
        </w:tc>
        <w:tc>
          <w:tcPr>
            <w:tcW w:w="836" w:type="dxa"/>
            <w:gridSpan w:val="2"/>
            <w:shd w:val="clear" w:color="auto" w:fill="auto"/>
            <w:vAlign w:val="center"/>
          </w:tcPr>
          <w:p w:rsidR="00EE7F7F" w:rsidRPr="00583C7A" w:rsidRDefault="00EE7F7F" w:rsidP="00EE7F7F">
            <w:pPr>
              <w:jc w:val="right"/>
              <w:rPr>
                <w:color w:val="000000"/>
                <w:sz w:val="13"/>
                <w:szCs w:val="13"/>
              </w:rPr>
            </w:pPr>
          </w:p>
        </w:tc>
        <w:tc>
          <w:tcPr>
            <w:tcW w:w="585" w:type="dxa"/>
            <w:shd w:val="clear" w:color="auto" w:fill="auto"/>
            <w:vAlign w:val="center"/>
          </w:tcPr>
          <w:p w:rsidR="00EE7F7F" w:rsidRPr="00583C7A" w:rsidRDefault="00EE7F7F" w:rsidP="00EE7F7F">
            <w:pPr>
              <w:jc w:val="right"/>
              <w:rPr>
                <w:color w:val="000000"/>
                <w:sz w:val="13"/>
                <w:szCs w:val="13"/>
              </w:rPr>
            </w:pPr>
          </w:p>
        </w:tc>
        <w:tc>
          <w:tcPr>
            <w:tcW w:w="645" w:type="dxa"/>
            <w:shd w:val="clear" w:color="auto" w:fill="auto"/>
            <w:vAlign w:val="center"/>
          </w:tcPr>
          <w:p w:rsidR="00EE7F7F" w:rsidRDefault="00EE7F7F" w:rsidP="00EE7F7F">
            <w:pPr>
              <w:jc w:val="right"/>
              <w:rPr>
                <w:color w:val="000000"/>
                <w:sz w:val="13"/>
                <w:szCs w:val="13"/>
              </w:rPr>
            </w:pP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Calibri"/>
                <w:b/>
                <w:bCs/>
                <w:color w:val="000000"/>
                <w:sz w:val="15"/>
                <w:szCs w:val="15"/>
              </w:rPr>
            </w:pPr>
            <w:r w:rsidRPr="002B32A5">
              <w:rPr>
                <w:rFonts w:eastAsia="Calibri"/>
                <w:b/>
                <w:bCs/>
                <w:sz w:val="15"/>
                <w:szCs w:val="15"/>
              </w:rPr>
              <w:t>I.</w:t>
            </w:r>
          </w:p>
        </w:tc>
        <w:tc>
          <w:tcPr>
            <w:tcW w:w="1872" w:type="dxa"/>
            <w:shd w:val="clear" w:color="auto" w:fill="auto"/>
            <w:vAlign w:val="center"/>
          </w:tcPr>
          <w:p w:rsidR="00EE7F7F" w:rsidRPr="002B32A5" w:rsidRDefault="00EE7F7F" w:rsidP="005C68E4">
            <w:pPr>
              <w:rPr>
                <w:rFonts w:eastAsia="Arial Unicode MS"/>
                <w:b/>
                <w:bCs/>
                <w:sz w:val="15"/>
                <w:szCs w:val="15"/>
              </w:rPr>
            </w:pPr>
            <w:smartTag w:uri="urn:schemas-microsoft-com:office:smarttags" w:element="place">
              <w:r w:rsidRPr="002B32A5">
                <w:rPr>
                  <w:rFonts w:eastAsia="Calibri"/>
                  <w:b/>
                  <w:bCs/>
                  <w:sz w:val="15"/>
                  <w:szCs w:val="15"/>
                </w:rPr>
                <w:t>Eastern Africa</w:t>
              </w:r>
            </w:smartTag>
          </w:p>
        </w:tc>
        <w:tc>
          <w:tcPr>
            <w:tcW w:w="711" w:type="dxa"/>
            <w:shd w:val="clear" w:color="auto" w:fill="auto"/>
            <w:vAlign w:val="center"/>
          </w:tcPr>
          <w:p w:rsidR="00EE7F7F" w:rsidRPr="00D87A89" w:rsidRDefault="00EE7F7F" w:rsidP="00EE7F7F">
            <w:pPr>
              <w:jc w:val="right"/>
              <w:rPr>
                <w:b/>
                <w:bCs/>
                <w:sz w:val="13"/>
                <w:szCs w:val="13"/>
              </w:rPr>
            </w:pPr>
            <w:r w:rsidRPr="00D87A89">
              <w:rPr>
                <w:b/>
                <w:bCs/>
                <w:sz w:val="13"/>
                <w:szCs w:val="13"/>
              </w:rPr>
              <w:t>290,305</w:t>
            </w:r>
          </w:p>
        </w:tc>
        <w:tc>
          <w:tcPr>
            <w:tcW w:w="725" w:type="dxa"/>
            <w:gridSpan w:val="3"/>
            <w:shd w:val="clear" w:color="auto" w:fill="auto"/>
            <w:vAlign w:val="center"/>
          </w:tcPr>
          <w:p w:rsidR="00EE7F7F" w:rsidRDefault="00EE7F7F" w:rsidP="00EE7F7F">
            <w:pPr>
              <w:jc w:val="right"/>
              <w:rPr>
                <w:b/>
                <w:bCs/>
                <w:color w:val="000000"/>
                <w:sz w:val="13"/>
                <w:szCs w:val="13"/>
              </w:rPr>
            </w:pPr>
            <w:r>
              <w:rPr>
                <w:b/>
                <w:bCs/>
                <w:color w:val="000000"/>
                <w:sz w:val="13"/>
                <w:szCs w:val="13"/>
              </w:rPr>
              <w:t>334,691</w:t>
            </w:r>
          </w:p>
        </w:tc>
        <w:tc>
          <w:tcPr>
            <w:tcW w:w="699" w:type="dxa"/>
            <w:shd w:val="clear" w:color="auto" w:fill="auto"/>
            <w:vAlign w:val="center"/>
          </w:tcPr>
          <w:p w:rsidR="00EE7F7F" w:rsidRDefault="00EE7F7F" w:rsidP="00EE7F7F">
            <w:pPr>
              <w:jc w:val="right"/>
              <w:rPr>
                <w:b/>
                <w:bCs/>
                <w:color w:val="000000"/>
                <w:sz w:val="13"/>
                <w:szCs w:val="13"/>
              </w:rPr>
            </w:pPr>
            <w:r>
              <w:rPr>
                <w:b/>
                <w:bCs/>
                <w:color w:val="000000"/>
                <w:sz w:val="13"/>
                <w:szCs w:val="13"/>
              </w:rPr>
              <w:t>471,709</w:t>
            </w:r>
          </w:p>
        </w:tc>
        <w:tc>
          <w:tcPr>
            <w:tcW w:w="763" w:type="dxa"/>
            <w:gridSpan w:val="3"/>
            <w:shd w:val="clear" w:color="auto" w:fill="auto"/>
            <w:vAlign w:val="center"/>
          </w:tcPr>
          <w:p w:rsidR="00EE7F7F" w:rsidRPr="00583C7A" w:rsidRDefault="00EE7F7F" w:rsidP="00EE7F7F">
            <w:pPr>
              <w:jc w:val="right"/>
              <w:rPr>
                <w:b/>
                <w:bCs/>
                <w:sz w:val="13"/>
                <w:szCs w:val="13"/>
              </w:rPr>
            </w:pPr>
            <w:r w:rsidRPr="00583C7A">
              <w:rPr>
                <w:b/>
                <w:bCs/>
                <w:sz w:val="13"/>
                <w:szCs w:val="13"/>
              </w:rPr>
              <w:t>32,151</w:t>
            </w:r>
          </w:p>
        </w:tc>
        <w:tc>
          <w:tcPr>
            <w:tcW w:w="784" w:type="dxa"/>
            <w:shd w:val="clear" w:color="auto" w:fill="auto"/>
            <w:vAlign w:val="center"/>
          </w:tcPr>
          <w:p w:rsidR="00EE7F7F" w:rsidRPr="00583C7A" w:rsidRDefault="00EE7F7F" w:rsidP="00EE7F7F">
            <w:pPr>
              <w:jc w:val="right"/>
              <w:rPr>
                <w:b/>
                <w:bCs/>
                <w:sz w:val="13"/>
                <w:szCs w:val="13"/>
              </w:rPr>
            </w:pPr>
            <w:r w:rsidRPr="00583C7A">
              <w:rPr>
                <w:b/>
                <w:bCs/>
                <w:sz w:val="13"/>
                <w:szCs w:val="13"/>
              </w:rPr>
              <w:t>41,348</w:t>
            </w:r>
          </w:p>
        </w:tc>
        <w:tc>
          <w:tcPr>
            <w:tcW w:w="836" w:type="dxa"/>
            <w:gridSpan w:val="2"/>
            <w:shd w:val="clear" w:color="auto" w:fill="auto"/>
            <w:vAlign w:val="center"/>
          </w:tcPr>
          <w:p w:rsidR="00EE7F7F" w:rsidRPr="00583C7A" w:rsidRDefault="00EE7F7F" w:rsidP="00EE7F7F">
            <w:pPr>
              <w:jc w:val="right"/>
              <w:rPr>
                <w:b/>
                <w:bCs/>
                <w:sz w:val="13"/>
                <w:szCs w:val="13"/>
              </w:rPr>
            </w:pPr>
            <w:r w:rsidRPr="00583C7A">
              <w:rPr>
                <w:b/>
                <w:bCs/>
                <w:sz w:val="13"/>
                <w:szCs w:val="13"/>
              </w:rPr>
              <w:t>43,870</w:t>
            </w:r>
          </w:p>
        </w:tc>
        <w:tc>
          <w:tcPr>
            <w:tcW w:w="585" w:type="dxa"/>
            <w:shd w:val="clear" w:color="auto" w:fill="auto"/>
            <w:vAlign w:val="center"/>
          </w:tcPr>
          <w:p w:rsidR="00EE7F7F" w:rsidRPr="00583C7A" w:rsidRDefault="00EE7F7F" w:rsidP="00EE7F7F">
            <w:pPr>
              <w:jc w:val="right"/>
              <w:rPr>
                <w:b/>
                <w:bCs/>
                <w:sz w:val="13"/>
                <w:szCs w:val="13"/>
              </w:rPr>
            </w:pPr>
            <w:r w:rsidRPr="00583C7A">
              <w:rPr>
                <w:b/>
                <w:bCs/>
                <w:sz w:val="13"/>
                <w:szCs w:val="13"/>
              </w:rPr>
              <w:t>53,628</w:t>
            </w:r>
          </w:p>
        </w:tc>
        <w:tc>
          <w:tcPr>
            <w:tcW w:w="645" w:type="dxa"/>
            <w:shd w:val="clear" w:color="auto" w:fill="auto"/>
            <w:vAlign w:val="center"/>
          </w:tcPr>
          <w:p w:rsidR="00EE7F7F" w:rsidRDefault="00EE7F7F" w:rsidP="00EE7F7F">
            <w:pPr>
              <w:jc w:val="right"/>
              <w:rPr>
                <w:b/>
                <w:bCs/>
                <w:color w:val="000000"/>
                <w:sz w:val="13"/>
                <w:szCs w:val="13"/>
              </w:rPr>
            </w:pPr>
            <w:r w:rsidRPr="0048155F">
              <w:rPr>
                <w:b/>
                <w:bCs/>
                <w:sz w:val="13"/>
                <w:szCs w:val="13"/>
              </w:rPr>
              <w:t>40,399</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Calibri"/>
                <w:b/>
                <w:bCs/>
                <w:color w:val="000000"/>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Kenya</w:t>
                </w:r>
              </w:smartTag>
            </w:smartTag>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93,058</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101,788</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120,514</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7,518</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10,353</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6,487</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13,614</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12,433</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Calibri"/>
                <w:b/>
                <w:bCs/>
                <w:color w:val="000000"/>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Mauritius</w:t>
                </w:r>
              </w:smartTag>
            </w:smartTag>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36,037</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42,665</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31,463</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1,829</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2,911</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2,741</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2,145</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3,235</w:t>
            </w:r>
          </w:p>
        </w:tc>
      </w:tr>
      <w:tr w:rsidR="00EE7F7F" w:rsidRPr="00C55199" w:rsidTr="00EE7F7F">
        <w:trPr>
          <w:trHeight w:hRule="exact" w:val="213"/>
        </w:trPr>
        <w:tc>
          <w:tcPr>
            <w:tcW w:w="210" w:type="dxa"/>
            <w:shd w:val="clear" w:color="auto" w:fill="auto"/>
            <w:vAlign w:val="center"/>
          </w:tcPr>
          <w:p w:rsidR="00EE7F7F" w:rsidRPr="002B32A5" w:rsidRDefault="00EE7F7F" w:rsidP="005C68E4">
            <w:pPr>
              <w:jc w:val="right"/>
              <w:rPr>
                <w:rFonts w:eastAsia="Calibri"/>
                <w:b/>
                <w:bCs/>
                <w:color w:val="000000"/>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r>
              <w:rPr>
                <w:rFonts w:eastAsia="Calibri"/>
                <w:sz w:val="15"/>
                <w:szCs w:val="15"/>
              </w:rPr>
              <w:t xml:space="preserve">United </w:t>
            </w:r>
            <w:r w:rsidRPr="002B32A5">
              <w:rPr>
                <w:rFonts w:eastAsia="Calibri"/>
                <w:sz w:val="15"/>
                <w:szCs w:val="15"/>
              </w:rPr>
              <w:t>Republic of Tanzania</w:t>
            </w:r>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23,655</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25,460</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37,329</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3,060</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2,833</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2,999</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3,046</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3,567</w:t>
            </w:r>
          </w:p>
        </w:tc>
      </w:tr>
      <w:tr w:rsidR="00EE7F7F" w:rsidRPr="00C55199" w:rsidTr="00EE7F7F">
        <w:trPr>
          <w:trHeight w:hRule="exact" w:val="187"/>
        </w:trPr>
        <w:tc>
          <w:tcPr>
            <w:tcW w:w="210" w:type="dxa"/>
            <w:shd w:val="clear" w:color="auto" w:fill="auto"/>
            <w:vAlign w:val="center"/>
          </w:tcPr>
          <w:p w:rsidR="00EE7F7F" w:rsidRPr="002B32A5" w:rsidRDefault="00EE7F7F" w:rsidP="005C68E4">
            <w:pPr>
              <w:jc w:val="right"/>
              <w:rPr>
                <w:rFonts w:eastAsia="Calibri"/>
                <w:b/>
                <w:bCs/>
                <w:color w:val="000000"/>
                <w:sz w:val="15"/>
                <w:szCs w:val="15"/>
              </w:rPr>
            </w:pPr>
          </w:p>
        </w:tc>
        <w:tc>
          <w:tcPr>
            <w:tcW w:w="1872" w:type="dxa"/>
            <w:shd w:val="clear" w:color="auto" w:fill="auto"/>
            <w:vAlign w:val="center"/>
          </w:tcPr>
          <w:p w:rsidR="00EE7F7F" w:rsidRPr="002B32A5" w:rsidRDefault="00EE7F7F" w:rsidP="005C68E4">
            <w:pPr>
              <w:rPr>
                <w:rFonts w:eastAsia="Arial Unicode MS"/>
                <w:sz w:val="15"/>
                <w:szCs w:val="15"/>
              </w:rPr>
            </w:pPr>
            <w:r w:rsidRPr="002B32A5">
              <w:rPr>
                <w:rFonts w:eastAsia="Calibri"/>
                <w:sz w:val="15"/>
                <w:szCs w:val="15"/>
              </w:rPr>
              <w:t>Others</w:t>
            </w:r>
          </w:p>
        </w:tc>
        <w:tc>
          <w:tcPr>
            <w:tcW w:w="711" w:type="dxa"/>
            <w:shd w:val="clear" w:color="auto" w:fill="auto"/>
            <w:vAlign w:val="center"/>
          </w:tcPr>
          <w:p w:rsidR="00EE7F7F" w:rsidRPr="00D87A89" w:rsidRDefault="00EE7F7F" w:rsidP="00EE7F7F">
            <w:pPr>
              <w:jc w:val="right"/>
              <w:rPr>
                <w:sz w:val="13"/>
                <w:szCs w:val="13"/>
              </w:rPr>
            </w:pPr>
            <w:r w:rsidRPr="00D87A89">
              <w:rPr>
                <w:sz w:val="13"/>
                <w:szCs w:val="13"/>
              </w:rPr>
              <w:t>137,555</w:t>
            </w:r>
          </w:p>
        </w:tc>
        <w:tc>
          <w:tcPr>
            <w:tcW w:w="725" w:type="dxa"/>
            <w:gridSpan w:val="3"/>
            <w:shd w:val="clear" w:color="auto" w:fill="auto"/>
            <w:vAlign w:val="center"/>
          </w:tcPr>
          <w:p w:rsidR="00EE7F7F" w:rsidRDefault="00EE7F7F" w:rsidP="00EE7F7F">
            <w:pPr>
              <w:jc w:val="right"/>
              <w:rPr>
                <w:color w:val="000000"/>
                <w:sz w:val="13"/>
                <w:szCs w:val="13"/>
              </w:rPr>
            </w:pPr>
            <w:r>
              <w:rPr>
                <w:color w:val="000000"/>
                <w:sz w:val="13"/>
                <w:szCs w:val="13"/>
              </w:rPr>
              <w:t>164,778</w:t>
            </w:r>
          </w:p>
        </w:tc>
        <w:tc>
          <w:tcPr>
            <w:tcW w:w="699" w:type="dxa"/>
            <w:shd w:val="clear" w:color="auto" w:fill="auto"/>
            <w:vAlign w:val="center"/>
          </w:tcPr>
          <w:p w:rsidR="00EE7F7F" w:rsidRDefault="00EE7F7F" w:rsidP="00EE7F7F">
            <w:pPr>
              <w:jc w:val="right"/>
              <w:rPr>
                <w:color w:val="000000"/>
                <w:sz w:val="13"/>
                <w:szCs w:val="13"/>
              </w:rPr>
            </w:pPr>
            <w:r>
              <w:rPr>
                <w:color w:val="000000"/>
                <w:sz w:val="13"/>
                <w:szCs w:val="13"/>
              </w:rPr>
              <w:t>282,403</w:t>
            </w:r>
          </w:p>
        </w:tc>
        <w:tc>
          <w:tcPr>
            <w:tcW w:w="763"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19,744</w:t>
            </w:r>
          </w:p>
        </w:tc>
        <w:tc>
          <w:tcPr>
            <w:tcW w:w="784"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25,252</w:t>
            </w:r>
          </w:p>
        </w:tc>
        <w:tc>
          <w:tcPr>
            <w:tcW w:w="836"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31,644</w:t>
            </w:r>
          </w:p>
        </w:tc>
        <w:tc>
          <w:tcPr>
            <w:tcW w:w="585"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34,823</w:t>
            </w:r>
          </w:p>
        </w:tc>
        <w:tc>
          <w:tcPr>
            <w:tcW w:w="645" w:type="dxa"/>
            <w:shd w:val="clear" w:color="auto" w:fill="auto"/>
            <w:vAlign w:val="center"/>
          </w:tcPr>
          <w:p w:rsidR="00EE7F7F" w:rsidRDefault="00EE7F7F" w:rsidP="00EE7F7F">
            <w:pPr>
              <w:jc w:val="right"/>
              <w:rPr>
                <w:color w:val="000000"/>
                <w:sz w:val="13"/>
                <w:szCs w:val="13"/>
              </w:rPr>
            </w:pPr>
            <w:r>
              <w:rPr>
                <w:color w:val="000000"/>
                <w:sz w:val="13"/>
                <w:szCs w:val="13"/>
              </w:rPr>
              <w:t>21,164</w:t>
            </w:r>
          </w:p>
        </w:tc>
      </w:tr>
      <w:tr w:rsidR="00EE7F7F" w:rsidRPr="002B32A5" w:rsidTr="00EE7F7F">
        <w:trPr>
          <w:trHeight w:hRule="exact" w:val="187"/>
        </w:trPr>
        <w:tc>
          <w:tcPr>
            <w:tcW w:w="210" w:type="dxa"/>
            <w:tcBorders>
              <w:bottom w:val="single" w:sz="4" w:space="0" w:color="auto"/>
            </w:tcBorders>
            <w:shd w:val="clear" w:color="auto" w:fill="auto"/>
            <w:vAlign w:val="center"/>
          </w:tcPr>
          <w:p w:rsidR="00EE7F7F" w:rsidRPr="002B32A5" w:rsidRDefault="00EE7F7F" w:rsidP="005C68E4">
            <w:pPr>
              <w:jc w:val="center"/>
              <w:rPr>
                <w:rFonts w:eastAsia="Calibri"/>
                <w:b/>
                <w:bCs/>
                <w:color w:val="000000"/>
                <w:sz w:val="15"/>
                <w:szCs w:val="15"/>
              </w:rPr>
            </w:pPr>
          </w:p>
        </w:tc>
        <w:tc>
          <w:tcPr>
            <w:tcW w:w="1872" w:type="dxa"/>
            <w:tcBorders>
              <w:bottom w:val="single" w:sz="4" w:space="0" w:color="auto"/>
            </w:tcBorders>
            <w:shd w:val="clear" w:color="auto" w:fill="auto"/>
            <w:vAlign w:val="center"/>
          </w:tcPr>
          <w:p w:rsidR="00EE7F7F" w:rsidRPr="002B32A5" w:rsidRDefault="00EE7F7F" w:rsidP="005C68E4">
            <w:pPr>
              <w:rPr>
                <w:rFonts w:eastAsia="Calibri"/>
                <w:sz w:val="15"/>
                <w:szCs w:val="15"/>
              </w:rPr>
            </w:pPr>
          </w:p>
        </w:tc>
        <w:tc>
          <w:tcPr>
            <w:tcW w:w="711" w:type="dxa"/>
            <w:tcBorders>
              <w:bottom w:val="single" w:sz="4" w:space="0" w:color="auto"/>
            </w:tcBorders>
            <w:shd w:val="clear" w:color="auto" w:fill="auto"/>
            <w:vAlign w:val="center"/>
          </w:tcPr>
          <w:p w:rsidR="00EE7F7F" w:rsidRPr="002B32A5" w:rsidRDefault="00EE7F7F" w:rsidP="00EE7F7F">
            <w:pPr>
              <w:jc w:val="right"/>
              <w:rPr>
                <w:rFonts w:eastAsia="Arial Unicode MS"/>
                <w:sz w:val="15"/>
                <w:szCs w:val="15"/>
              </w:rPr>
            </w:pPr>
          </w:p>
        </w:tc>
        <w:tc>
          <w:tcPr>
            <w:tcW w:w="725" w:type="dxa"/>
            <w:gridSpan w:val="3"/>
            <w:tcBorders>
              <w:bottom w:val="single" w:sz="4" w:space="0" w:color="auto"/>
            </w:tcBorders>
            <w:shd w:val="clear" w:color="auto" w:fill="auto"/>
            <w:vAlign w:val="center"/>
          </w:tcPr>
          <w:p w:rsidR="00EE7F7F" w:rsidRPr="002B32A5" w:rsidRDefault="00EE7F7F" w:rsidP="00EE7F7F">
            <w:pPr>
              <w:jc w:val="right"/>
              <w:rPr>
                <w:rFonts w:eastAsia="Arial Unicode MS"/>
                <w:sz w:val="15"/>
                <w:szCs w:val="15"/>
              </w:rPr>
            </w:pPr>
          </w:p>
        </w:tc>
        <w:tc>
          <w:tcPr>
            <w:tcW w:w="699" w:type="dxa"/>
            <w:tcBorders>
              <w:bottom w:val="single" w:sz="4" w:space="0" w:color="auto"/>
            </w:tcBorders>
            <w:shd w:val="clear" w:color="auto" w:fill="auto"/>
            <w:vAlign w:val="center"/>
          </w:tcPr>
          <w:p w:rsidR="00EE7F7F" w:rsidRPr="002B32A5" w:rsidRDefault="00EE7F7F" w:rsidP="00EE7F7F">
            <w:pPr>
              <w:jc w:val="right"/>
              <w:rPr>
                <w:rFonts w:eastAsia="Arial Unicode MS"/>
                <w:b/>
                <w:bCs/>
                <w:sz w:val="15"/>
                <w:szCs w:val="15"/>
              </w:rPr>
            </w:pPr>
          </w:p>
        </w:tc>
        <w:tc>
          <w:tcPr>
            <w:tcW w:w="763" w:type="dxa"/>
            <w:gridSpan w:val="3"/>
            <w:tcBorders>
              <w:bottom w:val="single" w:sz="4" w:space="0" w:color="auto"/>
            </w:tcBorders>
            <w:shd w:val="clear" w:color="auto" w:fill="auto"/>
            <w:vAlign w:val="center"/>
          </w:tcPr>
          <w:p w:rsidR="00EE7F7F" w:rsidRPr="00583C7A" w:rsidRDefault="00EE7F7F" w:rsidP="00EE7F7F">
            <w:pPr>
              <w:jc w:val="right"/>
              <w:rPr>
                <w:color w:val="000000"/>
                <w:sz w:val="13"/>
                <w:szCs w:val="13"/>
              </w:rPr>
            </w:pPr>
          </w:p>
        </w:tc>
        <w:tc>
          <w:tcPr>
            <w:tcW w:w="784" w:type="dxa"/>
            <w:tcBorders>
              <w:bottom w:val="single" w:sz="4" w:space="0" w:color="auto"/>
            </w:tcBorders>
            <w:shd w:val="clear" w:color="auto" w:fill="auto"/>
            <w:vAlign w:val="center"/>
          </w:tcPr>
          <w:p w:rsidR="00EE7F7F" w:rsidRPr="00583C7A" w:rsidRDefault="00EE7F7F" w:rsidP="00EE7F7F">
            <w:pPr>
              <w:jc w:val="right"/>
              <w:rPr>
                <w:color w:val="000000"/>
                <w:sz w:val="13"/>
                <w:szCs w:val="13"/>
              </w:rPr>
            </w:pPr>
          </w:p>
        </w:tc>
        <w:tc>
          <w:tcPr>
            <w:tcW w:w="836" w:type="dxa"/>
            <w:gridSpan w:val="2"/>
            <w:tcBorders>
              <w:bottom w:val="single" w:sz="4" w:space="0" w:color="auto"/>
            </w:tcBorders>
            <w:shd w:val="clear" w:color="auto" w:fill="auto"/>
            <w:vAlign w:val="center"/>
          </w:tcPr>
          <w:p w:rsidR="00EE7F7F" w:rsidRPr="00583C7A" w:rsidRDefault="00EE7F7F" w:rsidP="00EE7F7F">
            <w:pPr>
              <w:jc w:val="right"/>
              <w:rPr>
                <w:color w:val="000000"/>
                <w:sz w:val="13"/>
                <w:szCs w:val="13"/>
              </w:rPr>
            </w:pPr>
          </w:p>
        </w:tc>
        <w:tc>
          <w:tcPr>
            <w:tcW w:w="585" w:type="dxa"/>
            <w:tcBorders>
              <w:bottom w:val="single" w:sz="4" w:space="0" w:color="auto"/>
            </w:tcBorders>
            <w:shd w:val="clear" w:color="auto" w:fill="auto"/>
            <w:vAlign w:val="center"/>
          </w:tcPr>
          <w:p w:rsidR="00EE7F7F" w:rsidRPr="002B32A5" w:rsidRDefault="00EE7F7F" w:rsidP="00EE7F7F">
            <w:pPr>
              <w:jc w:val="right"/>
              <w:rPr>
                <w:rFonts w:eastAsia="Arial Unicode MS"/>
                <w:b/>
                <w:bCs/>
                <w:sz w:val="15"/>
                <w:szCs w:val="15"/>
              </w:rPr>
            </w:pPr>
          </w:p>
        </w:tc>
        <w:tc>
          <w:tcPr>
            <w:tcW w:w="645" w:type="dxa"/>
            <w:tcBorders>
              <w:bottom w:val="single" w:sz="4" w:space="0" w:color="auto"/>
            </w:tcBorders>
            <w:shd w:val="clear" w:color="auto" w:fill="auto"/>
            <w:vAlign w:val="center"/>
          </w:tcPr>
          <w:p w:rsidR="00EE7F7F" w:rsidRPr="002B32A5" w:rsidRDefault="00EE7F7F" w:rsidP="00EE7F7F">
            <w:pPr>
              <w:jc w:val="right"/>
              <w:rPr>
                <w:rFonts w:eastAsia="Arial Unicode MS"/>
                <w:b/>
                <w:bCs/>
                <w:sz w:val="15"/>
                <w:szCs w:val="15"/>
              </w:rPr>
            </w:pPr>
          </w:p>
        </w:tc>
      </w:tr>
      <w:tr w:rsidR="00EE7F7F" w:rsidRPr="002B32A5" w:rsidTr="000D0C1C">
        <w:trPr>
          <w:trHeight w:hRule="exact" w:val="216"/>
        </w:trPr>
        <w:tc>
          <w:tcPr>
            <w:tcW w:w="4217" w:type="dxa"/>
            <w:gridSpan w:val="7"/>
            <w:tcBorders>
              <w:top w:val="single" w:sz="4" w:space="0" w:color="auto"/>
            </w:tcBorders>
            <w:shd w:val="clear" w:color="auto" w:fill="auto"/>
            <w:vAlign w:val="center"/>
          </w:tcPr>
          <w:p w:rsidR="00EE7F7F" w:rsidRPr="002B32A5" w:rsidRDefault="00EE7F7F" w:rsidP="005C68E4">
            <w:pPr>
              <w:rPr>
                <w:rFonts w:eastAsia="Arial Unicode MS"/>
                <w:b/>
                <w:bCs/>
                <w:sz w:val="15"/>
                <w:szCs w:val="15"/>
              </w:rPr>
            </w:pPr>
          </w:p>
        </w:tc>
        <w:tc>
          <w:tcPr>
            <w:tcW w:w="2369" w:type="dxa"/>
            <w:gridSpan w:val="5"/>
            <w:tcBorders>
              <w:top w:val="single" w:sz="4" w:space="0" w:color="auto"/>
            </w:tcBorders>
            <w:shd w:val="clear" w:color="auto" w:fill="auto"/>
            <w:vAlign w:val="center"/>
          </w:tcPr>
          <w:p w:rsidR="00EE7F7F" w:rsidRPr="002B32A5" w:rsidRDefault="00EE7F7F" w:rsidP="005C68E4">
            <w:pPr>
              <w:jc w:val="center"/>
              <w:rPr>
                <w:rFonts w:eastAsia="Arial Unicode MS"/>
                <w:b/>
                <w:bCs/>
                <w:sz w:val="15"/>
                <w:szCs w:val="15"/>
              </w:rPr>
            </w:pPr>
          </w:p>
        </w:tc>
        <w:tc>
          <w:tcPr>
            <w:tcW w:w="1244" w:type="dxa"/>
            <w:gridSpan w:val="3"/>
            <w:tcBorders>
              <w:top w:val="single" w:sz="4" w:space="0" w:color="auto"/>
            </w:tcBorders>
            <w:shd w:val="clear" w:color="auto" w:fill="auto"/>
            <w:vAlign w:val="center"/>
          </w:tcPr>
          <w:p w:rsidR="00EE7F7F" w:rsidRPr="002B32A5" w:rsidRDefault="00EE7F7F" w:rsidP="005C68E4">
            <w:pPr>
              <w:jc w:val="center"/>
              <w:rPr>
                <w:rFonts w:eastAsia="Arial Unicode MS"/>
                <w:b/>
                <w:bCs/>
                <w:sz w:val="15"/>
                <w:szCs w:val="15"/>
              </w:rPr>
            </w:pPr>
          </w:p>
        </w:tc>
      </w:tr>
    </w:tbl>
    <w:p w:rsidR="008D4E6F" w:rsidRDefault="008D4E6F"/>
    <w:p w:rsidR="008D4E6F" w:rsidRDefault="008D4E6F">
      <w:r>
        <w:br w:type="page"/>
      </w:r>
    </w:p>
    <w:tbl>
      <w:tblPr>
        <w:tblpPr w:leftFromText="180" w:rightFromText="180" w:vertAnchor="page" w:horzAnchor="margin" w:tblpY="1109"/>
        <w:tblW w:w="5039" w:type="pct"/>
        <w:tblLayout w:type="fixed"/>
        <w:tblCellMar>
          <w:left w:w="30" w:type="dxa"/>
          <w:right w:w="30" w:type="dxa"/>
        </w:tblCellMar>
        <w:tblLook w:val="0000"/>
      </w:tblPr>
      <w:tblGrid>
        <w:gridCol w:w="205"/>
        <w:gridCol w:w="1889"/>
        <w:gridCol w:w="810"/>
        <w:gridCol w:w="396"/>
        <w:gridCol w:w="324"/>
        <w:gridCol w:w="720"/>
        <w:gridCol w:w="80"/>
        <w:gridCol w:w="164"/>
        <w:gridCol w:w="476"/>
        <w:gridCol w:w="810"/>
        <w:gridCol w:w="474"/>
        <w:gridCol w:w="339"/>
        <w:gridCol w:w="810"/>
        <w:gridCol w:w="723"/>
      </w:tblGrid>
      <w:tr w:rsidR="008D4E6F" w:rsidRPr="00E84A5B" w:rsidTr="00314082">
        <w:trPr>
          <w:trHeight w:hRule="exact" w:val="330"/>
        </w:trPr>
        <w:tc>
          <w:tcPr>
            <w:tcW w:w="8220" w:type="dxa"/>
            <w:gridSpan w:val="14"/>
            <w:shd w:val="clear" w:color="auto" w:fill="auto"/>
          </w:tcPr>
          <w:p w:rsidR="008D4E6F" w:rsidRPr="0084478F" w:rsidRDefault="008D4E6F" w:rsidP="00EC1778">
            <w:pPr>
              <w:jc w:val="center"/>
              <w:rPr>
                <w:rFonts w:eastAsia="Calibri"/>
                <w:b/>
                <w:color w:val="000000"/>
                <w:sz w:val="28"/>
              </w:rPr>
            </w:pPr>
            <w:r w:rsidRPr="006B3BE0">
              <w:rPr>
                <w:rFonts w:ascii="Calibri" w:eastAsia="Calibri" w:hAnsi="Calibri"/>
                <w:sz w:val="16"/>
                <w:szCs w:val="16"/>
              </w:rPr>
              <w:lastRenderedPageBreak/>
              <w:t xml:space="preserve">       </w:t>
            </w:r>
            <w:r w:rsidRPr="0084478F">
              <w:rPr>
                <w:rFonts w:eastAsia="Calibri"/>
                <w:b/>
                <w:color w:val="000000"/>
                <w:sz w:val="28"/>
              </w:rPr>
              <w:br w:type="page"/>
            </w:r>
            <w:r>
              <w:rPr>
                <w:rFonts w:eastAsia="Calibri"/>
                <w:b/>
                <w:color w:val="000000"/>
                <w:sz w:val="28"/>
              </w:rPr>
              <w:t>4.17  Exports</w:t>
            </w:r>
            <w:r w:rsidRPr="002B32A5">
              <w:rPr>
                <w:rFonts w:eastAsia="Calibri"/>
                <w:b/>
                <w:color w:val="000000"/>
                <w:sz w:val="28"/>
              </w:rPr>
              <w:t xml:space="preserve"> by Selected Countries/Territories</w:t>
            </w:r>
          </w:p>
        </w:tc>
      </w:tr>
      <w:tr w:rsidR="008D4E6F" w:rsidRPr="002B32A5" w:rsidTr="00314082">
        <w:trPr>
          <w:trHeight w:hRule="exact" w:val="180"/>
        </w:trPr>
        <w:tc>
          <w:tcPr>
            <w:tcW w:w="8220" w:type="dxa"/>
            <w:gridSpan w:val="14"/>
            <w:shd w:val="clear" w:color="auto" w:fill="auto"/>
          </w:tcPr>
          <w:p w:rsidR="008D4E6F" w:rsidRPr="0084478F" w:rsidRDefault="008D4E6F" w:rsidP="00EC1778">
            <w:pPr>
              <w:ind w:left="360"/>
              <w:jc w:val="center"/>
              <w:rPr>
                <w:color w:val="000000"/>
                <w:sz w:val="15"/>
                <w:szCs w:val="15"/>
              </w:rPr>
            </w:pPr>
            <w:r>
              <w:t>(b) Federal Bureau of Statistics</w:t>
            </w:r>
          </w:p>
        </w:tc>
      </w:tr>
      <w:tr w:rsidR="008D4E6F" w:rsidRPr="002B32A5" w:rsidTr="001E06C1">
        <w:trPr>
          <w:trHeight w:hRule="exact" w:val="180"/>
        </w:trPr>
        <w:tc>
          <w:tcPr>
            <w:tcW w:w="2094" w:type="dxa"/>
            <w:gridSpan w:val="2"/>
            <w:tcBorders>
              <w:bottom w:val="single" w:sz="12" w:space="0" w:color="auto"/>
            </w:tcBorders>
            <w:shd w:val="clear" w:color="auto" w:fill="auto"/>
          </w:tcPr>
          <w:p w:rsidR="008D4E6F" w:rsidRPr="002B32A5" w:rsidRDefault="008D4E6F" w:rsidP="00EC1778">
            <w:pPr>
              <w:jc w:val="right"/>
              <w:rPr>
                <w:rFonts w:eastAsia="Calibri"/>
                <w:color w:val="000000"/>
                <w:sz w:val="15"/>
                <w:szCs w:val="15"/>
              </w:rPr>
            </w:pPr>
            <w:r w:rsidRPr="002B32A5">
              <w:rPr>
                <w:rFonts w:eastAsia="Calibri"/>
                <w:sz w:val="15"/>
                <w:szCs w:val="15"/>
              </w:rPr>
              <w:t>  </w:t>
            </w:r>
          </w:p>
        </w:tc>
        <w:tc>
          <w:tcPr>
            <w:tcW w:w="1206" w:type="dxa"/>
            <w:gridSpan w:val="2"/>
            <w:tcBorders>
              <w:bottom w:val="single" w:sz="12" w:space="0" w:color="auto"/>
            </w:tcBorders>
            <w:shd w:val="clear" w:color="auto" w:fill="auto"/>
          </w:tcPr>
          <w:p w:rsidR="008D4E6F" w:rsidRPr="002B32A5" w:rsidRDefault="008D4E6F" w:rsidP="00EC1778">
            <w:pPr>
              <w:jc w:val="right"/>
              <w:rPr>
                <w:rFonts w:eastAsia="Calibri"/>
                <w:color w:val="000000"/>
                <w:sz w:val="15"/>
                <w:szCs w:val="15"/>
              </w:rPr>
            </w:pPr>
          </w:p>
        </w:tc>
        <w:tc>
          <w:tcPr>
            <w:tcW w:w="1044" w:type="dxa"/>
            <w:gridSpan w:val="2"/>
            <w:tcBorders>
              <w:bottom w:val="single" w:sz="12" w:space="0" w:color="auto"/>
            </w:tcBorders>
            <w:shd w:val="clear" w:color="auto" w:fill="auto"/>
          </w:tcPr>
          <w:p w:rsidR="008D4E6F" w:rsidRPr="002B32A5" w:rsidRDefault="008D4E6F" w:rsidP="00EC1778">
            <w:pPr>
              <w:jc w:val="right"/>
              <w:rPr>
                <w:rFonts w:eastAsia="Calibri"/>
                <w:color w:val="000000"/>
                <w:sz w:val="15"/>
                <w:szCs w:val="15"/>
              </w:rPr>
            </w:pPr>
          </w:p>
        </w:tc>
        <w:tc>
          <w:tcPr>
            <w:tcW w:w="80" w:type="dxa"/>
            <w:tcBorders>
              <w:bottom w:val="single" w:sz="12" w:space="0" w:color="auto"/>
            </w:tcBorders>
            <w:shd w:val="clear" w:color="auto" w:fill="auto"/>
            <w:vAlign w:val="bottom"/>
          </w:tcPr>
          <w:p w:rsidR="008D4E6F" w:rsidRPr="002B32A5" w:rsidRDefault="008D4E6F" w:rsidP="00EC1778">
            <w:pPr>
              <w:jc w:val="right"/>
              <w:rPr>
                <w:rFonts w:eastAsia="Arial Unicode MS"/>
                <w:sz w:val="15"/>
                <w:szCs w:val="15"/>
              </w:rPr>
            </w:pPr>
          </w:p>
        </w:tc>
        <w:tc>
          <w:tcPr>
            <w:tcW w:w="3796" w:type="dxa"/>
            <w:gridSpan w:val="7"/>
            <w:tcBorders>
              <w:bottom w:val="single" w:sz="12" w:space="0" w:color="auto"/>
            </w:tcBorders>
            <w:shd w:val="clear" w:color="auto" w:fill="auto"/>
            <w:vAlign w:val="bottom"/>
          </w:tcPr>
          <w:p w:rsidR="008D4E6F" w:rsidRPr="002B32A5" w:rsidRDefault="008D4E6F" w:rsidP="00EC1778">
            <w:pPr>
              <w:jc w:val="right"/>
              <w:rPr>
                <w:rFonts w:eastAsia="Arial Unicode MS"/>
                <w:sz w:val="15"/>
                <w:szCs w:val="15"/>
              </w:rPr>
            </w:pPr>
            <w:r w:rsidRPr="002B32A5">
              <w:rPr>
                <w:rFonts w:eastAsia="Calibri"/>
                <w:color w:val="000000"/>
                <w:sz w:val="15"/>
                <w:szCs w:val="15"/>
              </w:rPr>
              <w:t>(</w:t>
            </w:r>
            <w:r>
              <w:rPr>
                <w:rFonts w:eastAsia="Calibri"/>
                <w:color w:val="000000"/>
                <w:sz w:val="15"/>
                <w:szCs w:val="15"/>
              </w:rPr>
              <w:t xml:space="preserve">Thousand </w:t>
            </w:r>
            <w:r w:rsidRPr="002B32A5">
              <w:rPr>
                <w:rFonts w:eastAsia="Calibri"/>
                <w:color w:val="000000"/>
                <w:sz w:val="15"/>
                <w:szCs w:val="15"/>
              </w:rPr>
              <w:t xml:space="preserve"> US Dollar</w:t>
            </w:r>
            <w:r>
              <w:rPr>
                <w:rFonts w:eastAsia="Calibri"/>
                <w:color w:val="000000"/>
                <w:sz w:val="15"/>
                <w:szCs w:val="15"/>
              </w:rPr>
              <w:t>s</w:t>
            </w:r>
            <w:r w:rsidRPr="002B32A5">
              <w:rPr>
                <w:rFonts w:eastAsia="Calibri"/>
                <w:color w:val="000000"/>
                <w:sz w:val="15"/>
                <w:szCs w:val="15"/>
              </w:rPr>
              <w:t>)</w:t>
            </w:r>
          </w:p>
        </w:tc>
      </w:tr>
      <w:tr w:rsidR="005C68E4" w:rsidRPr="002B32A5" w:rsidTr="00940DAD">
        <w:trPr>
          <w:trHeight w:hRule="exact" w:val="225"/>
        </w:trPr>
        <w:tc>
          <w:tcPr>
            <w:tcW w:w="2094" w:type="dxa"/>
            <w:gridSpan w:val="2"/>
            <w:vMerge w:val="restart"/>
            <w:tcBorders>
              <w:top w:val="single" w:sz="12" w:space="0" w:color="auto"/>
              <w:bottom w:val="single" w:sz="12" w:space="0" w:color="auto"/>
              <w:right w:val="single" w:sz="4" w:space="0" w:color="auto"/>
            </w:tcBorders>
            <w:shd w:val="clear" w:color="auto" w:fill="auto"/>
            <w:vAlign w:val="center"/>
          </w:tcPr>
          <w:p w:rsidR="005C68E4" w:rsidRPr="002B32A5" w:rsidRDefault="005C68E4" w:rsidP="00EC1778">
            <w:pPr>
              <w:jc w:val="center"/>
              <w:rPr>
                <w:rFonts w:eastAsia="Calibri"/>
                <w:b/>
                <w:bCs/>
                <w:color w:val="000000"/>
                <w:sz w:val="15"/>
                <w:szCs w:val="15"/>
              </w:rPr>
            </w:pPr>
            <w:r w:rsidRPr="002B32A5">
              <w:rPr>
                <w:rFonts w:eastAsia="Calibri"/>
                <w:b/>
                <w:bCs/>
                <w:color w:val="000000"/>
                <w:sz w:val="15"/>
                <w:szCs w:val="15"/>
              </w:rPr>
              <w:t>Country / Territory</w:t>
            </w:r>
          </w:p>
        </w:tc>
        <w:tc>
          <w:tcPr>
            <w:tcW w:w="810" w:type="dxa"/>
            <w:tcBorders>
              <w:top w:val="single" w:sz="12" w:space="0" w:color="auto"/>
              <w:left w:val="single" w:sz="4" w:space="0" w:color="auto"/>
            </w:tcBorders>
            <w:shd w:val="clear" w:color="auto" w:fill="auto"/>
            <w:vAlign w:val="center"/>
          </w:tcPr>
          <w:p w:rsidR="005C68E4" w:rsidRPr="002B32A5" w:rsidRDefault="005C68E4" w:rsidP="00EC1778">
            <w:pPr>
              <w:jc w:val="center"/>
              <w:rPr>
                <w:rFonts w:eastAsia="Calibri"/>
                <w:b/>
                <w:color w:val="000000"/>
                <w:sz w:val="15"/>
                <w:szCs w:val="15"/>
              </w:rPr>
            </w:pPr>
          </w:p>
        </w:tc>
        <w:tc>
          <w:tcPr>
            <w:tcW w:w="720" w:type="dxa"/>
            <w:gridSpan w:val="2"/>
            <w:tcBorders>
              <w:top w:val="single" w:sz="12" w:space="0" w:color="auto"/>
            </w:tcBorders>
            <w:shd w:val="clear" w:color="auto" w:fill="auto"/>
            <w:vAlign w:val="center"/>
          </w:tcPr>
          <w:p w:rsidR="005C68E4" w:rsidRPr="002B32A5" w:rsidRDefault="005C68E4" w:rsidP="00EC1778">
            <w:pPr>
              <w:jc w:val="center"/>
              <w:rPr>
                <w:rFonts w:eastAsia="Calibri"/>
                <w:b/>
                <w:color w:val="000000"/>
                <w:sz w:val="15"/>
                <w:szCs w:val="15"/>
              </w:rPr>
            </w:pPr>
          </w:p>
        </w:tc>
        <w:tc>
          <w:tcPr>
            <w:tcW w:w="720" w:type="dxa"/>
            <w:tcBorders>
              <w:top w:val="single" w:sz="12" w:space="0" w:color="auto"/>
              <w:right w:val="single" w:sz="4" w:space="0" w:color="auto"/>
            </w:tcBorders>
            <w:shd w:val="clear" w:color="auto" w:fill="auto"/>
            <w:vAlign w:val="center"/>
          </w:tcPr>
          <w:p w:rsidR="005C68E4" w:rsidRPr="002B32A5" w:rsidRDefault="005C68E4" w:rsidP="00EC1778">
            <w:pPr>
              <w:jc w:val="center"/>
              <w:rPr>
                <w:rFonts w:eastAsia="Calibri"/>
                <w:b/>
                <w:color w:val="000000"/>
                <w:sz w:val="15"/>
                <w:szCs w:val="15"/>
              </w:rPr>
            </w:pPr>
          </w:p>
        </w:tc>
        <w:tc>
          <w:tcPr>
            <w:tcW w:w="3876" w:type="dxa"/>
            <w:gridSpan w:val="8"/>
            <w:tcBorders>
              <w:top w:val="single" w:sz="12" w:space="0" w:color="auto"/>
              <w:left w:val="single" w:sz="4" w:space="0" w:color="auto"/>
              <w:bottom w:val="single" w:sz="4" w:space="0" w:color="auto"/>
            </w:tcBorders>
            <w:shd w:val="clear" w:color="auto" w:fill="auto"/>
            <w:vAlign w:val="center"/>
          </w:tcPr>
          <w:p w:rsidR="005C68E4" w:rsidRPr="002B32A5" w:rsidRDefault="005C68E4" w:rsidP="000D0C1C">
            <w:pPr>
              <w:jc w:val="center"/>
              <w:rPr>
                <w:rFonts w:eastAsia="Calibri"/>
                <w:b/>
                <w:color w:val="000000"/>
                <w:sz w:val="15"/>
                <w:szCs w:val="15"/>
              </w:rPr>
            </w:pPr>
            <w:r>
              <w:rPr>
                <w:rFonts w:eastAsia="Calibri"/>
                <w:b/>
                <w:color w:val="000000"/>
                <w:sz w:val="15"/>
                <w:szCs w:val="15"/>
              </w:rPr>
              <w:t>2009</w:t>
            </w:r>
          </w:p>
        </w:tc>
      </w:tr>
      <w:tr w:rsidR="005C68E4" w:rsidRPr="002B32A5" w:rsidTr="00F914EA">
        <w:trPr>
          <w:trHeight w:hRule="exact" w:val="225"/>
        </w:trPr>
        <w:tc>
          <w:tcPr>
            <w:tcW w:w="2094" w:type="dxa"/>
            <w:gridSpan w:val="2"/>
            <w:vMerge/>
            <w:tcBorders>
              <w:top w:val="single" w:sz="12" w:space="0" w:color="auto"/>
              <w:bottom w:val="single" w:sz="12" w:space="0" w:color="auto"/>
              <w:right w:val="single" w:sz="4" w:space="0" w:color="auto"/>
            </w:tcBorders>
            <w:shd w:val="clear" w:color="auto" w:fill="auto"/>
            <w:vAlign w:val="center"/>
          </w:tcPr>
          <w:p w:rsidR="005C68E4" w:rsidRPr="002B32A5" w:rsidRDefault="005C68E4" w:rsidP="005C68E4">
            <w:pPr>
              <w:rPr>
                <w:rFonts w:eastAsia="Calibri"/>
                <w:b/>
                <w:bCs/>
                <w:color w:val="000000"/>
                <w:sz w:val="15"/>
                <w:szCs w:val="15"/>
              </w:rPr>
            </w:pPr>
          </w:p>
        </w:tc>
        <w:tc>
          <w:tcPr>
            <w:tcW w:w="810" w:type="dxa"/>
            <w:tcBorders>
              <w:left w:val="single" w:sz="4" w:space="0" w:color="auto"/>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2006-07</w:t>
            </w:r>
          </w:p>
        </w:tc>
        <w:tc>
          <w:tcPr>
            <w:tcW w:w="720" w:type="dxa"/>
            <w:gridSpan w:val="2"/>
            <w:tcBorders>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2007-08</w:t>
            </w:r>
          </w:p>
        </w:tc>
        <w:tc>
          <w:tcPr>
            <w:tcW w:w="720" w:type="dxa"/>
            <w:tcBorders>
              <w:bottom w:val="single" w:sz="12" w:space="0" w:color="auto"/>
              <w:right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2008-09</w:t>
            </w:r>
          </w:p>
        </w:tc>
        <w:tc>
          <w:tcPr>
            <w:tcW w:w="720" w:type="dxa"/>
            <w:gridSpan w:val="3"/>
            <w:tcBorders>
              <w:top w:val="single" w:sz="4" w:space="0" w:color="auto"/>
              <w:left w:val="single" w:sz="4" w:space="0" w:color="auto"/>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Feb.</w:t>
            </w:r>
          </w:p>
        </w:tc>
        <w:tc>
          <w:tcPr>
            <w:tcW w:w="810" w:type="dxa"/>
            <w:tcBorders>
              <w:top w:val="single" w:sz="4" w:space="0" w:color="auto"/>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Mar.</w:t>
            </w:r>
          </w:p>
        </w:tc>
        <w:tc>
          <w:tcPr>
            <w:tcW w:w="813" w:type="dxa"/>
            <w:gridSpan w:val="2"/>
            <w:tcBorders>
              <w:top w:val="single" w:sz="4" w:space="0" w:color="auto"/>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Apr.</w:t>
            </w:r>
          </w:p>
        </w:tc>
        <w:tc>
          <w:tcPr>
            <w:tcW w:w="810" w:type="dxa"/>
            <w:tcBorders>
              <w:top w:val="single" w:sz="4" w:space="0" w:color="auto"/>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May</w:t>
            </w:r>
          </w:p>
        </w:tc>
        <w:tc>
          <w:tcPr>
            <w:tcW w:w="723" w:type="dxa"/>
            <w:tcBorders>
              <w:top w:val="single" w:sz="4" w:space="0" w:color="auto"/>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Jun.</w:t>
            </w:r>
          </w:p>
        </w:tc>
      </w:tr>
      <w:tr w:rsidR="005C68E4" w:rsidRPr="002B32A5" w:rsidTr="001E06C1">
        <w:trPr>
          <w:trHeight w:hRule="exact" w:val="187"/>
        </w:trPr>
        <w:tc>
          <w:tcPr>
            <w:tcW w:w="205" w:type="dxa"/>
            <w:tcBorders>
              <w:top w:val="single" w:sz="12" w:space="0" w:color="auto"/>
            </w:tcBorders>
            <w:shd w:val="clear" w:color="auto" w:fill="auto"/>
            <w:vAlign w:val="center"/>
          </w:tcPr>
          <w:p w:rsidR="005C68E4" w:rsidRPr="002B32A5" w:rsidRDefault="005C68E4" w:rsidP="005C68E4">
            <w:pPr>
              <w:jc w:val="center"/>
              <w:rPr>
                <w:rFonts w:eastAsia="Calibri"/>
                <w:color w:val="000000"/>
                <w:sz w:val="15"/>
                <w:szCs w:val="15"/>
              </w:rPr>
            </w:pPr>
          </w:p>
        </w:tc>
        <w:tc>
          <w:tcPr>
            <w:tcW w:w="1889" w:type="dxa"/>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810" w:type="dxa"/>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720" w:type="dxa"/>
            <w:gridSpan w:val="2"/>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720" w:type="dxa"/>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720" w:type="dxa"/>
            <w:gridSpan w:val="3"/>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810" w:type="dxa"/>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813" w:type="dxa"/>
            <w:gridSpan w:val="2"/>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810" w:type="dxa"/>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723" w:type="dxa"/>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r>
      <w:tr w:rsidR="005C68E4" w:rsidRPr="00507B4F" w:rsidTr="001E06C1">
        <w:trPr>
          <w:trHeight w:hRule="exact" w:val="187"/>
        </w:trPr>
        <w:tc>
          <w:tcPr>
            <w:tcW w:w="205" w:type="dxa"/>
            <w:shd w:val="clear" w:color="auto" w:fill="auto"/>
            <w:vAlign w:val="center"/>
          </w:tcPr>
          <w:p w:rsidR="005C68E4" w:rsidRPr="002B32A5" w:rsidRDefault="005C68E4" w:rsidP="005C68E4">
            <w:pPr>
              <w:jc w:val="right"/>
              <w:rPr>
                <w:rFonts w:eastAsia="Calibri"/>
                <w:b/>
                <w:bCs/>
                <w:sz w:val="15"/>
                <w:szCs w:val="15"/>
              </w:rPr>
            </w:pPr>
          </w:p>
        </w:tc>
        <w:tc>
          <w:tcPr>
            <w:tcW w:w="1889" w:type="dxa"/>
            <w:shd w:val="clear" w:color="auto" w:fill="auto"/>
            <w:vAlign w:val="center"/>
          </w:tcPr>
          <w:p w:rsidR="005C68E4" w:rsidRPr="002B32A5" w:rsidRDefault="005C68E4" w:rsidP="005C68E4">
            <w:pPr>
              <w:rPr>
                <w:rFonts w:eastAsia="Calibri"/>
                <w:b/>
                <w:bCs/>
                <w:sz w:val="15"/>
                <w:szCs w:val="15"/>
              </w:rPr>
            </w:pPr>
          </w:p>
        </w:tc>
        <w:tc>
          <w:tcPr>
            <w:tcW w:w="810" w:type="dxa"/>
            <w:shd w:val="clear" w:color="auto" w:fill="auto"/>
            <w:vAlign w:val="center"/>
          </w:tcPr>
          <w:p w:rsidR="005C68E4" w:rsidRPr="00D87A89" w:rsidRDefault="005C68E4" w:rsidP="005C68E4">
            <w:pPr>
              <w:jc w:val="right"/>
              <w:rPr>
                <w:b/>
                <w:bCs/>
                <w:sz w:val="13"/>
                <w:szCs w:val="13"/>
              </w:rPr>
            </w:pPr>
          </w:p>
        </w:tc>
        <w:tc>
          <w:tcPr>
            <w:tcW w:w="720" w:type="dxa"/>
            <w:gridSpan w:val="2"/>
            <w:shd w:val="clear" w:color="auto" w:fill="auto"/>
            <w:vAlign w:val="center"/>
          </w:tcPr>
          <w:p w:rsidR="005C68E4" w:rsidRPr="00D87A89" w:rsidRDefault="005C68E4" w:rsidP="005C68E4">
            <w:pPr>
              <w:jc w:val="right"/>
              <w:rPr>
                <w:b/>
                <w:bCs/>
                <w:sz w:val="13"/>
                <w:szCs w:val="13"/>
              </w:rPr>
            </w:pPr>
          </w:p>
        </w:tc>
        <w:tc>
          <w:tcPr>
            <w:tcW w:w="720" w:type="dxa"/>
            <w:shd w:val="clear" w:color="auto" w:fill="auto"/>
            <w:vAlign w:val="center"/>
          </w:tcPr>
          <w:p w:rsidR="005C68E4" w:rsidRDefault="005C68E4" w:rsidP="005C68E4">
            <w:pPr>
              <w:jc w:val="right"/>
              <w:rPr>
                <w:rFonts w:ascii="Calibri" w:hAnsi="Calibri"/>
                <w:color w:val="000000"/>
                <w:sz w:val="22"/>
                <w:szCs w:val="22"/>
              </w:rPr>
            </w:pPr>
          </w:p>
        </w:tc>
        <w:tc>
          <w:tcPr>
            <w:tcW w:w="720" w:type="dxa"/>
            <w:gridSpan w:val="3"/>
            <w:shd w:val="clear" w:color="auto" w:fill="auto"/>
            <w:vAlign w:val="center"/>
          </w:tcPr>
          <w:p w:rsidR="005C68E4" w:rsidRPr="00D87A89" w:rsidRDefault="005C68E4" w:rsidP="005C68E4">
            <w:pPr>
              <w:jc w:val="right"/>
              <w:rPr>
                <w:b/>
                <w:bCs/>
                <w:sz w:val="13"/>
                <w:szCs w:val="13"/>
              </w:rPr>
            </w:pPr>
          </w:p>
        </w:tc>
        <w:tc>
          <w:tcPr>
            <w:tcW w:w="810" w:type="dxa"/>
            <w:shd w:val="clear" w:color="auto" w:fill="auto"/>
            <w:vAlign w:val="center"/>
          </w:tcPr>
          <w:p w:rsidR="005C68E4" w:rsidRPr="00D87A89" w:rsidRDefault="005C68E4" w:rsidP="005C68E4">
            <w:pPr>
              <w:jc w:val="right"/>
              <w:rPr>
                <w:b/>
                <w:bCs/>
                <w:sz w:val="13"/>
                <w:szCs w:val="13"/>
              </w:rPr>
            </w:pPr>
          </w:p>
        </w:tc>
        <w:tc>
          <w:tcPr>
            <w:tcW w:w="813" w:type="dxa"/>
            <w:gridSpan w:val="2"/>
            <w:shd w:val="clear" w:color="auto" w:fill="auto"/>
            <w:vAlign w:val="center"/>
          </w:tcPr>
          <w:p w:rsidR="005C68E4" w:rsidRPr="00583C7A" w:rsidRDefault="005C68E4" w:rsidP="005C68E4">
            <w:pPr>
              <w:jc w:val="right"/>
              <w:rPr>
                <w:color w:val="000000"/>
                <w:sz w:val="13"/>
                <w:szCs w:val="13"/>
              </w:rPr>
            </w:pPr>
          </w:p>
        </w:tc>
        <w:tc>
          <w:tcPr>
            <w:tcW w:w="810" w:type="dxa"/>
            <w:shd w:val="clear" w:color="auto" w:fill="auto"/>
            <w:vAlign w:val="center"/>
          </w:tcPr>
          <w:p w:rsidR="005C68E4" w:rsidRPr="00583C7A" w:rsidRDefault="005C68E4" w:rsidP="005C68E4">
            <w:pPr>
              <w:jc w:val="right"/>
              <w:rPr>
                <w:color w:val="000000"/>
                <w:sz w:val="13"/>
                <w:szCs w:val="13"/>
              </w:rPr>
            </w:pPr>
          </w:p>
        </w:tc>
        <w:tc>
          <w:tcPr>
            <w:tcW w:w="723" w:type="dxa"/>
            <w:shd w:val="clear" w:color="auto" w:fill="auto"/>
            <w:vAlign w:val="center"/>
          </w:tcPr>
          <w:p w:rsidR="005C68E4" w:rsidRPr="00583C7A" w:rsidRDefault="005C68E4" w:rsidP="005C68E4">
            <w:pPr>
              <w:jc w:val="right"/>
              <w:rPr>
                <w:color w:val="000000"/>
                <w:sz w:val="13"/>
                <w:szCs w:val="13"/>
              </w:rPr>
            </w:pP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b/>
                <w:bCs/>
                <w:color w:val="000000"/>
                <w:sz w:val="15"/>
                <w:szCs w:val="15"/>
              </w:rPr>
            </w:pPr>
            <w:r w:rsidRPr="002B32A5">
              <w:rPr>
                <w:rFonts w:eastAsia="Calibri"/>
                <w:b/>
                <w:bCs/>
                <w:sz w:val="15"/>
                <w:szCs w:val="15"/>
              </w:rPr>
              <w:t>J.</w:t>
            </w:r>
          </w:p>
        </w:tc>
        <w:tc>
          <w:tcPr>
            <w:tcW w:w="1889" w:type="dxa"/>
            <w:shd w:val="clear" w:color="auto" w:fill="auto"/>
            <w:vAlign w:val="center"/>
          </w:tcPr>
          <w:p w:rsidR="00EE7F7F" w:rsidRPr="002B32A5" w:rsidRDefault="00EE7F7F" w:rsidP="005C68E4">
            <w:pPr>
              <w:rPr>
                <w:rFonts w:eastAsia="Calibri"/>
                <w:b/>
                <w:bCs/>
                <w:sz w:val="15"/>
                <w:szCs w:val="15"/>
              </w:rPr>
            </w:pPr>
            <w:r w:rsidRPr="002B32A5">
              <w:rPr>
                <w:rFonts w:eastAsia="Calibri"/>
                <w:b/>
                <w:bCs/>
                <w:sz w:val="15"/>
                <w:szCs w:val="15"/>
              </w:rPr>
              <w:t xml:space="preserve">Middle </w:t>
            </w:r>
            <w:smartTag w:uri="urn:schemas-microsoft-com:office:smarttags" w:element="place">
              <w:r w:rsidRPr="002B32A5">
                <w:rPr>
                  <w:rFonts w:eastAsia="Calibri"/>
                  <w:b/>
                  <w:bCs/>
                  <w:sz w:val="15"/>
                  <w:szCs w:val="15"/>
                </w:rPr>
                <w:t>Africa</w:t>
              </w:r>
            </w:smartTag>
          </w:p>
        </w:tc>
        <w:tc>
          <w:tcPr>
            <w:tcW w:w="810" w:type="dxa"/>
            <w:shd w:val="clear" w:color="auto" w:fill="auto"/>
            <w:vAlign w:val="center"/>
          </w:tcPr>
          <w:p w:rsidR="00EE7F7F" w:rsidRPr="00D87A89" w:rsidRDefault="00EE7F7F" w:rsidP="00EE7F7F">
            <w:pPr>
              <w:jc w:val="right"/>
              <w:rPr>
                <w:b/>
                <w:bCs/>
                <w:sz w:val="13"/>
                <w:szCs w:val="13"/>
              </w:rPr>
            </w:pPr>
            <w:r w:rsidRPr="00D87A89">
              <w:rPr>
                <w:b/>
                <w:bCs/>
                <w:sz w:val="13"/>
                <w:szCs w:val="13"/>
              </w:rPr>
              <w:t>30,535</w:t>
            </w:r>
          </w:p>
        </w:tc>
        <w:tc>
          <w:tcPr>
            <w:tcW w:w="720" w:type="dxa"/>
            <w:gridSpan w:val="2"/>
            <w:shd w:val="clear" w:color="auto" w:fill="auto"/>
            <w:vAlign w:val="center"/>
          </w:tcPr>
          <w:p w:rsidR="00EE7F7F" w:rsidRDefault="00EE7F7F" w:rsidP="00EE7F7F">
            <w:pPr>
              <w:jc w:val="right"/>
              <w:rPr>
                <w:b/>
                <w:bCs/>
                <w:color w:val="000000"/>
                <w:sz w:val="13"/>
                <w:szCs w:val="13"/>
              </w:rPr>
            </w:pPr>
            <w:r>
              <w:rPr>
                <w:b/>
                <w:bCs/>
                <w:color w:val="000000"/>
                <w:sz w:val="13"/>
                <w:szCs w:val="13"/>
              </w:rPr>
              <w:t>50,793</w:t>
            </w:r>
          </w:p>
        </w:tc>
        <w:tc>
          <w:tcPr>
            <w:tcW w:w="720" w:type="dxa"/>
            <w:shd w:val="clear" w:color="auto" w:fill="auto"/>
            <w:vAlign w:val="center"/>
          </w:tcPr>
          <w:p w:rsidR="00EE7F7F" w:rsidRDefault="00EE7F7F" w:rsidP="00EE7F7F">
            <w:pPr>
              <w:jc w:val="right"/>
              <w:rPr>
                <w:b/>
                <w:bCs/>
                <w:color w:val="000000"/>
                <w:sz w:val="13"/>
                <w:szCs w:val="13"/>
              </w:rPr>
            </w:pPr>
            <w:r>
              <w:rPr>
                <w:b/>
                <w:bCs/>
                <w:color w:val="000000"/>
                <w:sz w:val="13"/>
                <w:szCs w:val="13"/>
              </w:rPr>
              <w:t>55,064</w:t>
            </w:r>
          </w:p>
        </w:tc>
        <w:tc>
          <w:tcPr>
            <w:tcW w:w="720" w:type="dxa"/>
            <w:gridSpan w:val="3"/>
            <w:shd w:val="clear" w:color="auto" w:fill="auto"/>
            <w:vAlign w:val="center"/>
          </w:tcPr>
          <w:p w:rsidR="00EE7F7F" w:rsidRPr="00583C7A" w:rsidRDefault="00EE7F7F" w:rsidP="00EE7F7F">
            <w:pPr>
              <w:jc w:val="right"/>
              <w:rPr>
                <w:b/>
                <w:bCs/>
                <w:color w:val="000000"/>
                <w:sz w:val="13"/>
                <w:szCs w:val="13"/>
              </w:rPr>
            </w:pPr>
            <w:r w:rsidRPr="00583C7A">
              <w:rPr>
                <w:b/>
                <w:bCs/>
                <w:color w:val="000000"/>
                <w:sz w:val="13"/>
                <w:szCs w:val="13"/>
              </w:rPr>
              <w:t>2,801</w:t>
            </w:r>
          </w:p>
        </w:tc>
        <w:tc>
          <w:tcPr>
            <w:tcW w:w="810" w:type="dxa"/>
            <w:shd w:val="clear" w:color="auto" w:fill="auto"/>
            <w:vAlign w:val="center"/>
          </w:tcPr>
          <w:p w:rsidR="00EE7F7F" w:rsidRPr="00583C7A" w:rsidRDefault="00EE7F7F" w:rsidP="00EE7F7F">
            <w:pPr>
              <w:jc w:val="right"/>
              <w:rPr>
                <w:b/>
                <w:bCs/>
                <w:sz w:val="13"/>
                <w:szCs w:val="13"/>
              </w:rPr>
            </w:pPr>
            <w:r w:rsidRPr="00583C7A">
              <w:rPr>
                <w:b/>
                <w:bCs/>
                <w:sz w:val="13"/>
                <w:szCs w:val="13"/>
              </w:rPr>
              <w:t>6,053</w:t>
            </w:r>
          </w:p>
        </w:tc>
        <w:tc>
          <w:tcPr>
            <w:tcW w:w="813" w:type="dxa"/>
            <w:gridSpan w:val="2"/>
            <w:shd w:val="clear" w:color="auto" w:fill="auto"/>
            <w:vAlign w:val="center"/>
          </w:tcPr>
          <w:p w:rsidR="00EE7F7F" w:rsidRPr="00583C7A" w:rsidRDefault="00EE7F7F" w:rsidP="00EE7F7F">
            <w:pPr>
              <w:jc w:val="right"/>
              <w:rPr>
                <w:b/>
                <w:bCs/>
                <w:color w:val="000000"/>
                <w:sz w:val="13"/>
                <w:szCs w:val="13"/>
              </w:rPr>
            </w:pPr>
            <w:r w:rsidRPr="00583C7A">
              <w:rPr>
                <w:b/>
                <w:bCs/>
                <w:color w:val="000000"/>
                <w:sz w:val="13"/>
                <w:szCs w:val="13"/>
              </w:rPr>
              <w:t>4,968</w:t>
            </w:r>
          </w:p>
        </w:tc>
        <w:tc>
          <w:tcPr>
            <w:tcW w:w="810" w:type="dxa"/>
            <w:shd w:val="clear" w:color="auto" w:fill="auto"/>
            <w:vAlign w:val="center"/>
          </w:tcPr>
          <w:p w:rsidR="00EE7F7F" w:rsidRPr="00583C7A" w:rsidRDefault="00EE7F7F" w:rsidP="00EE7F7F">
            <w:pPr>
              <w:jc w:val="right"/>
              <w:rPr>
                <w:b/>
                <w:bCs/>
                <w:color w:val="000000"/>
                <w:sz w:val="13"/>
                <w:szCs w:val="13"/>
              </w:rPr>
            </w:pPr>
            <w:r w:rsidRPr="00583C7A">
              <w:rPr>
                <w:b/>
                <w:bCs/>
                <w:color w:val="000000"/>
                <w:sz w:val="13"/>
                <w:szCs w:val="13"/>
              </w:rPr>
              <w:t>2,136</w:t>
            </w:r>
          </w:p>
        </w:tc>
        <w:tc>
          <w:tcPr>
            <w:tcW w:w="723" w:type="dxa"/>
            <w:shd w:val="clear" w:color="auto" w:fill="auto"/>
            <w:vAlign w:val="center"/>
          </w:tcPr>
          <w:p w:rsidR="00EE7F7F" w:rsidRDefault="00EE7F7F" w:rsidP="00EE7F7F">
            <w:pPr>
              <w:jc w:val="right"/>
              <w:rPr>
                <w:b/>
                <w:bCs/>
                <w:color w:val="000000"/>
                <w:sz w:val="13"/>
                <w:szCs w:val="13"/>
              </w:rPr>
            </w:pPr>
            <w:r>
              <w:rPr>
                <w:b/>
                <w:bCs/>
                <w:color w:val="000000"/>
                <w:sz w:val="13"/>
                <w:szCs w:val="13"/>
              </w:rPr>
              <w:t>2,858</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b/>
                <w:bCs/>
                <w:sz w:val="15"/>
                <w:szCs w:val="15"/>
              </w:rPr>
            </w:pPr>
          </w:p>
        </w:tc>
        <w:tc>
          <w:tcPr>
            <w:tcW w:w="1889" w:type="dxa"/>
            <w:shd w:val="clear" w:color="auto" w:fill="auto"/>
            <w:vAlign w:val="center"/>
          </w:tcPr>
          <w:p w:rsidR="00EE7F7F" w:rsidRPr="002B32A5" w:rsidRDefault="00EE7F7F" w:rsidP="005C68E4">
            <w:pPr>
              <w:rPr>
                <w:rFonts w:eastAsia="Calibri"/>
                <w:b/>
                <w:bCs/>
                <w:sz w:val="15"/>
                <w:szCs w:val="15"/>
              </w:rPr>
            </w:pPr>
          </w:p>
        </w:tc>
        <w:tc>
          <w:tcPr>
            <w:tcW w:w="810" w:type="dxa"/>
            <w:shd w:val="clear" w:color="auto" w:fill="auto"/>
            <w:vAlign w:val="center"/>
          </w:tcPr>
          <w:p w:rsidR="00EE7F7F" w:rsidRPr="00CB27C7" w:rsidRDefault="00EE7F7F" w:rsidP="00EE7F7F">
            <w:pPr>
              <w:jc w:val="right"/>
              <w:rPr>
                <w:b/>
                <w:bCs/>
                <w:sz w:val="13"/>
                <w:szCs w:val="13"/>
              </w:rPr>
            </w:pPr>
          </w:p>
        </w:tc>
        <w:tc>
          <w:tcPr>
            <w:tcW w:w="720" w:type="dxa"/>
            <w:gridSpan w:val="2"/>
            <w:shd w:val="clear" w:color="auto" w:fill="auto"/>
            <w:vAlign w:val="center"/>
          </w:tcPr>
          <w:p w:rsidR="00EE7F7F" w:rsidRDefault="00EE7F7F" w:rsidP="00EE7F7F">
            <w:pPr>
              <w:jc w:val="right"/>
              <w:rPr>
                <w:b/>
                <w:bCs/>
                <w:color w:val="000000"/>
                <w:sz w:val="13"/>
                <w:szCs w:val="13"/>
              </w:rPr>
            </w:pPr>
          </w:p>
        </w:tc>
        <w:tc>
          <w:tcPr>
            <w:tcW w:w="720" w:type="dxa"/>
            <w:shd w:val="clear" w:color="auto" w:fill="auto"/>
            <w:vAlign w:val="center"/>
          </w:tcPr>
          <w:p w:rsidR="00EE7F7F" w:rsidRDefault="00EE7F7F" w:rsidP="00EE7F7F">
            <w:pPr>
              <w:jc w:val="right"/>
              <w:rPr>
                <w:rFonts w:ascii="Calibri" w:hAnsi="Calibri"/>
                <w:color w:val="000000"/>
                <w:sz w:val="22"/>
                <w:szCs w:val="22"/>
              </w:rPr>
            </w:pPr>
          </w:p>
        </w:tc>
        <w:tc>
          <w:tcPr>
            <w:tcW w:w="720" w:type="dxa"/>
            <w:gridSpan w:val="3"/>
            <w:shd w:val="clear" w:color="auto" w:fill="auto"/>
            <w:vAlign w:val="center"/>
          </w:tcPr>
          <w:p w:rsidR="00EE7F7F" w:rsidRPr="00583C7A" w:rsidRDefault="00EE7F7F" w:rsidP="00EE7F7F">
            <w:pPr>
              <w:jc w:val="right"/>
              <w:rPr>
                <w:b/>
                <w:bCs/>
                <w:color w:val="000000"/>
                <w:sz w:val="13"/>
                <w:szCs w:val="13"/>
              </w:rPr>
            </w:pPr>
          </w:p>
        </w:tc>
        <w:tc>
          <w:tcPr>
            <w:tcW w:w="810" w:type="dxa"/>
            <w:shd w:val="clear" w:color="auto" w:fill="auto"/>
            <w:vAlign w:val="center"/>
          </w:tcPr>
          <w:p w:rsidR="00EE7F7F" w:rsidRPr="00583C7A" w:rsidRDefault="00EE7F7F" w:rsidP="00EE7F7F">
            <w:pPr>
              <w:jc w:val="right"/>
              <w:rPr>
                <w:b/>
                <w:bCs/>
                <w:sz w:val="13"/>
                <w:szCs w:val="13"/>
              </w:rPr>
            </w:pPr>
          </w:p>
        </w:tc>
        <w:tc>
          <w:tcPr>
            <w:tcW w:w="813" w:type="dxa"/>
            <w:gridSpan w:val="2"/>
            <w:shd w:val="clear" w:color="auto" w:fill="auto"/>
            <w:vAlign w:val="center"/>
          </w:tcPr>
          <w:p w:rsidR="00EE7F7F" w:rsidRPr="00583C7A" w:rsidRDefault="00EE7F7F" w:rsidP="00EE7F7F">
            <w:pPr>
              <w:jc w:val="right"/>
              <w:rPr>
                <w:b/>
                <w:bCs/>
                <w:color w:val="000000"/>
                <w:sz w:val="13"/>
                <w:szCs w:val="13"/>
              </w:rPr>
            </w:pPr>
          </w:p>
        </w:tc>
        <w:tc>
          <w:tcPr>
            <w:tcW w:w="810" w:type="dxa"/>
            <w:shd w:val="clear" w:color="auto" w:fill="auto"/>
            <w:vAlign w:val="center"/>
          </w:tcPr>
          <w:p w:rsidR="00EE7F7F" w:rsidRPr="00583C7A" w:rsidRDefault="00EE7F7F" w:rsidP="00EE7F7F">
            <w:pPr>
              <w:jc w:val="right"/>
              <w:rPr>
                <w:b/>
                <w:bCs/>
                <w:color w:val="000000"/>
                <w:sz w:val="13"/>
                <w:szCs w:val="13"/>
              </w:rPr>
            </w:pPr>
          </w:p>
        </w:tc>
        <w:tc>
          <w:tcPr>
            <w:tcW w:w="723" w:type="dxa"/>
            <w:shd w:val="clear" w:color="auto" w:fill="auto"/>
            <w:vAlign w:val="center"/>
          </w:tcPr>
          <w:p w:rsidR="00EE7F7F" w:rsidRPr="0048155F" w:rsidRDefault="00EE7F7F" w:rsidP="00EE7F7F">
            <w:pPr>
              <w:jc w:val="right"/>
              <w:rPr>
                <w:b/>
                <w:bCs/>
                <w:color w:val="000000"/>
                <w:sz w:val="13"/>
                <w:szCs w:val="13"/>
              </w:rPr>
            </w:pP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r w:rsidRPr="002B32A5">
              <w:rPr>
                <w:rFonts w:eastAsia="Calibri"/>
                <w:b/>
                <w:bCs/>
                <w:sz w:val="15"/>
                <w:szCs w:val="15"/>
              </w:rPr>
              <w:t>K.</w:t>
            </w:r>
          </w:p>
        </w:tc>
        <w:tc>
          <w:tcPr>
            <w:tcW w:w="1889" w:type="dxa"/>
            <w:shd w:val="clear" w:color="auto" w:fill="auto"/>
            <w:vAlign w:val="center"/>
          </w:tcPr>
          <w:p w:rsidR="00EE7F7F" w:rsidRPr="002B32A5" w:rsidRDefault="00EE7F7F" w:rsidP="005C68E4">
            <w:pPr>
              <w:rPr>
                <w:rFonts w:eastAsia="Arial Unicode MS"/>
                <w:b/>
                <w:bCs/>
                <w:sz w:val="15"/>
                <w:szCs w:val="15"/>
              </w:rPr>
            </w:pPr>
            <w:smartTag w:uri="urn:schemas-microsoft-com:office:smarttags" w:element="place">
              <w:r w:rsidRPr="002B32A5">
                <w:rPr>
                  <w:rFonts w:eastAsia="Calibri"/>
                  <w:b/>
                  <w:bCs/>
                  <w:sz w:val="15"/>
                  <w:szCs w:val="15"/>
                </w:rPr>
                <w:t>Northern Africa</w:t>
              </w:r>
            </w:smartTag>
          </w:p>
        </w:tc>
        <w:tc>
          <w:tcPr>
            <w:tcW w:w="810" w:type="dxa"/>
            <w:shd w:val="clear" w:color="auto" w:fill="auto"/>
            <w:vAlign w:val="center"/>
          </w:tcPr>
          <w:p w:rsidR="00EE7F7F" w:rsidRPr="00CB27C7" w:rsidRDefault="00EE7F7F" w:rsidP="00EE7F7F">
            <w:pPr>
              <w:jc w:val="right"/>
              <w:rPr>
                <w:b/>
                <w:bCs/>
                <w:sz w:val="13"/>
                <w:szCs w:val="13"/>
              </w:rPr>
            </w:pPr>
            <w:r w:rsidRPr="00CB27C7">
              <w:rPr>
                <w:b/>
                <w:bCs/>
                <w:sz w:val="13"/>
                <w:szCs w:val="13"/>
              </w:rPr>
              <w:t>148,083</w:t>
            </w:r>
          </w:p>
        </w:tc>
        <w:tc>
          <w:tcPr>
            <w:tcW w:w="720" w:type="dxa"/>
            <w:gridSpan w:val="2"/>
            <w:shd w:val="clear" w:color="auto" w:fill="auto"/>
            <w:vAlign w:val="center"/>
          </w:tcPr>
          <w:p w:rsidR="00EE7F7F" w:rsidRDefault="00EE7F7F" w:rsidP="00EE7F7F">
            <w:pPr>
              <w:jc w:val="right"/>
              <w:rPr>
                <w:b/>
                <w:bCs/>
                <w:color w:val="000000"/>
                <w:sz w:val="13"/>
                <w:szCs w:val="13"/>
              </w:rPr>
            </w:pPr>
            <w:r>
              <w:rPr>
                <w:b/>
                <w:bCs/>
                <w:color w:val="000000"/>
                <w:sz w:val="13"/>
                <w:szCs w:val="13"/>
              </w:rPr>
              <w:t>196,084</w:t>
            </w:r>
          </w:p>
        </w:tc>
        <w:tc>
          <w:tcPr>
            <w:tcW w:w="720" w:type="dxa"/>
            <w:shd w:val="clear" w:color="auto" w:fill="auto"/>
            <w:vAlign w:val="center"/>
          </w:tcPr>
          <w:p w:rsidR="00EE7F7F" w:rsidRDefault="00EE7F7F" w:rsidP="00EE7F7F">
            <w:pPr>
              <w:jc w:val="right"/>
              <w:rPr>
                <w:b/>
                <w:bCs/>
                <w:color w:val="000000"/>
                <w:sz w:val="13"/>
                <w:szCs w:val="13"/>
              </w:rPr>
            </w:pPr>
            <w:r>
              <w:rPr>
                <w:b/>
                <w:bCs/>
                <w:color w:val="000000"/>
                <w:sz w:val="13"/>
                <w:szCs w:val="13"/>
              </w:rPr>
              <w:t>220,930</w:t>
            </w:r>
          </w:p>
        </w:tc>
        <w:tc>
          <w:tcPr>
            <w:tcW w:w="720" w:type="dxa"/>
            <w:gridSpan w:val="3"/>
            <w:shd w:val="clear" w:color="auto" w:fill="auto"/>
            <w:vAlign w:val="center"/>
          </w:tcPr>
          <w:p w:rsidR="00EE7F7F" w:rsidRPr="00583C7A" w:rsidRDefault="00EE7F7F" w:rsidP="00EE7F7F">
            <w:pPr>
              <w:jc w:val="right"/>
              <w:rPr>
                <w:b/>
                <w:bCs/>
                <w:sz w:val="13"/>
                <w:szCs w:val="13"/>
              </w:rPr>
            </w:pPr>
            <w:r w:rsidRPr="00583C7A">
              <w:rPr>
                <w:b/>
                <w:bCs/>
                <w:sz w:val="13"/>
                <w:szCs w:val="13"/>
              </w:rPr>
              <w:t>13,955</w:t>
            </w:r>
          </w:p>
        </w:tc>
        <w:tc>
          <w:tcPr>
            <w:tcW w:w="810" w:type="dxa"/>
            <w:shd w:val="clear" w:color="auto" w:fill="auto"/>
            <w:vAlign w:val="center"/>
          </w:tcPr>
          <w:p w:rsidR="00EE7F7F" w:rsidRPr="00583C7A" w:rsidRDefault="00EE7F7F" w:rsidP="00EE7F7F">
            <w:pPr>
              <w:jc w:val="right"/>
              <w:rPr>
                <w:b/>
                <w:bCs/>
                <w:sz w:val="13"/>
                <w:szCs w:val="13"/>
              </w:rPr>
            </w:pPr>
            <w:r w:rsidRPr="00583C7A">
              <w:rPr>
                <w:b/>
                <w:bCs/>
                <w:sz w:val="13"/>
                <w:szCs w:val="13"/>
              </w:rPr>
              <w:t>17,876</w:t>
            </w:r>
          </w:p>
        </w:tc>
        <w:tc>
          <w:tcPr>
            <w:tcW w:w="813" w:type="dxa"/>
            <w:gridSpan w:val="2"/>
            <w:shd w:val="clear" w:color="auto" w:fill="auto"/>
            <w:vAlign w:val="center"/>
          </w:tcPr>
          <w:p w:rsidR="00EE7F7F" w:rsidRPr="00583C7A" w:rsidRDefault="00EE7F7F" w:rsidP="00EE7F7F">
            <w:pPr>
              <w:jc w:val="right"/>
              <w:rPr>
                <w:b/>
                <w:bCs/>
                <w:sz w:val="13"/>
                <w:szCs w:val="13"/>
              </w:rPr>
            </w:pPr>
            <w:r w:rsidRPr="00583C7A">
              <w:rPr>
                <w:b/>
                <w:bCs/>
                <w:sz w:val="13"/>
                <w:szCs w:val="13"/>
              </w:rPr>
              <w:t>19,920</w:t>
            </w:r>
          </w:p>
        </w:tc>
        <w:tc>
          <w:tcPr>
            <w:tcW w:w="810" w:type="dxa"/>
            <w:shd w:val="clear" w:color="auto" w:fill="auto"/>
            <w:vAlign w:val="center"/>
          </w:tcPr>
          <w:p w:rsidR="00EE7F7F" w:rsidRPr="00583C7A" w:rsidRDefault="00EE7F7F" w:rsidP="00EE7F7F">
            <w:pPr>
              <w:jc w:val="right"/>
              <w:rPr>
                <w:b/>
                <w:bCs/>
                <w:sz w:val="13"/>
                <w:szCs w:val="13"/>
              </w:rPr>
            </w:pPr>
            <w:r w:rsidRPr="00583C7A">
              <w:rPr>
                <w:b/>
                <w:bCs/>
                <w:sz w:val="13"/>
                <w:szCs w:val="13"/>
              </w:rPr>
              <w:t>26,028</w:t>
            </w:r>
          </w:p>
        </w:tc>
        <w:tc>
          <w:tcPr>
            <w:tcW w:w="723" w:type="dxa"/>
            <w:shd w:val="clear" w:color="auto" w:fill="auto"/>
            <w:vAlign w:val="center"/>
          </w:tcPr>
          <w:p w:rsidR="00EE7F7F" w:rsidRDefault="00EE7F7F" w:rsidP="00EE7F7F">
            <w:pPr>
              <w:jc w:val="right"/>
              <w:rPr>
                <w:b/>
                <w:bCs/>
                <w:color w:val="000000"/>
                <w:sz w:val="13"/>
                <w:szCs w:val="13"/>
              </w:rPr>
            </w:pPr>
            <w:r>
              <w:rPr>
                <w:b/>
                <w:bCs/>
                <w:color w:val="000000"/>
                <w:sz w:val="13"/>
                <w:szCs w:val="13"/>
              </w:rPr>
              <w:t>26,379</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Egypt</w:t>
                </w:r>
              </w:smartTag>
            </w:smartTag>
          </w:p>
        </w:tc>
        <w:tc>
          <w:tcPr>
            <w:tcW w:w="810" w:type="dxa"/>
            <w:shd w:val="clear" w:color="auto" w:fill="auto"/>
            <w:vAlign w:val="center"/>
          </w:tcPr>
          <w:p w:rsidR="00EE7F7F" w:rsidRPr="00CB27C7" w:rsidRDefault="00EE7F7F" w:rsidP="00EE7F7F">
            <w:pPr>
              <w:jc w:val="right"/>
              <w:rPr>
                <w:sz w:val="13"/>
                <w:szCs w:val="13"/>
              </w:rPr>
            </w:pPr>
            <w:r w:rsidRPr="00CB27C7">
              <w:rPr>
                <w:sz w:val="13"/>
                <w:szCs w:val="13"/>
              </w:rPr>
              <w:t>76,301</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87,933</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102,248</w:t>
            </w:r>
          </w:p>
        </w:tc>
        <w:tc>
          <w:tcPr>
            <w:tcW w:w="720"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7,573</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8,692</w:t>
            </w:r>
          </w:p>
        </w:tc>
        <w:tc>
          <w:tcPr>
            <w:tcW w:w="813"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8,115</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9,867</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9,476</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Morocco</w:t>
                </w:r>
              </w:smartTag>
            </w:smartTag>
          </w:p>
        </w:tc>
        <w:tc>
          <w:tcPr>
            <w:tcW w:w="810" w:type="dxa"/>
            <w:shd w:val="clear" w:color="auto" w:fill="auto"/>
            <w:vAlign w:val="center"/>
          </w:tcPr>
          <w:p w:rsidR="00EE7F7F" w:rsidRPr="00CB27C7" w:rsidRDefault="00EE7F7F" w:rsidP="00EE7F7F">
            <w:pPr>
              <w:jc w:val="right"/>
              <w:rPr>
                <w:sz w:val="13"/>
                <w:szCs w:val="13"/>
              </w:rPr>
            </w:pPr>
            <w:r w:rsidRPr="00CB27C7">
              <w:rPr>
                <w:sz w:val="13"/>
                <w:szCs w:val="13"/>
              </w:rPr>
              <w:t>10,067</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12,738</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10,734</w:t>
            </w:r>
          </w:p>
        </w:tc>
        <w:tc>
          <w:tcPr>
            <w:tcW w:w="720"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605</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682</w:t>
            </w:r>
          </w:p>
        </w:tc>
        <w:tc>
          <w:tcPr>
            <w:tcW w:w="813"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602</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1,674</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1,308</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r w:rsidRPr="002B32A5">
              <w:rPr>
                <w:rFonts w:eastAsia="Calibri"/>
                <w:sz w:val="15"/>
                <w:szCs w:val="15"/>
              </w:rPr>
              <w:t>Others</w:t>
            </w:r>
          </w:p>
        </w:tc>
        <w:tc>
          <w:tcPr>
            <w:tcW w:w="810" w:type="dxa"/>
            <w:shd w:val="clear" w:color="auto" w:fill="auto"/>
            <w:vAlign w:val="center"/>
          </w:tcPr>
          <w:p w:rsidR="00EE7F7F" w:rsidRPr="00CB27C7" w:rsidRDefault="00EE7F7F" w:rsidP="00EE7F7F">
            <w:pPr>
              <w:jc w:val="right"/>
              <w:rPr>
                <w:sz w:val="13"/>
                <w:szCs w:val="13"/>
              </w:rPr>
            </w:pPr>
            <w:r w:rsidRPr="00CB27C7">
              <w:rPr>
                <w:sz w:val="13"/>
                <w:szCs w:val="13"/>
              </w:rPr>
              <w:t>61,715</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95,413</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107,948</w:t>
            </w:r>
          </w:p>
        </w:tc>
        <w:tc>
          <w:tcPr>
            <w:tcW w:w="720"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5,778</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8,501</w:t>
            </w:r>
          </w:p>
        </w:tc>
        <w:tc>
          <w:tcPr>
            <w:tcW w:w="813"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11,203</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14,487</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15,595</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Calibri"/>
                <w:color w:val="000000"/>
                <w:sz w:val="15"/>
                <w:szCs w:val="15"/>
              </w:rPr>
            </w:pPr>
          </w:p>
        </w:tc>
        <w:tc>
          <w:tcPr>
            <w:tcW w:w="810" w:type="dxa"/>
            <w:shd w:val="clear" w:color="auto" w:fill="auto"/>
            <w:vAlign w:val="center"/>
          </w:tcPr>
          <w:p w:rsidR="00EE7F7F" w:rsidRPr="00CB27C7" w:rsidRDefault="00EE7F7F" w:rsidP="00EE7F7F">
            <w:pPr>
              <w:jc w:val="right"/>
              <w:rPr>
                <w:sz w:val="13"/>
                <w:szCs w:val="13"/>
              </w:rPr>
            </w:pPr>
          </w:p>
        </w:tc>
        <w:tc>
          <w:tcPr>
            <w:tcW w:w="720" w:type="dxa"/>
            <w:gridSpan w:val="2"/>
            <w:shd w:val="clear" w:color="auto" w:fill="auto"/>
            <w:vAlign w:val="center"/>
          </w:tcPr>
          <w:p w:rsidR="00EE7F7F" w:rsidRDefault="00EE7F7F" w:rsidP="00EE7F7F">
            <w:pPr>
              <w:jc w:val="right"/>
              <w:rPr>
                <w:b/>
                <w:bCs/>
                <w:color w:val="000000"/>
                <w:sz w:val="13"/>
                <w:szCs w:val="13"/>
              </w:rPr>
            </w:pPr>
          </w:p>
        </w:tc>
        <w:tc>
          <w:tcPr>
            <w:tcW w:w="720" w:type="dxa"/>
            <w:shd w:val="clear" w:color="auto" w:fill="auto"/>
            <w:vAlign w:val="center"/>
          </w:tcPr>
          <w:p w:rsidR="00EE7F7F" w:rsidRDefault="00EE7F7F" w:rsidP="00EE7F7F">
            <w:pPr>
              <w:jc w:val="right"/>
              <w:rPr>
                <w:rFonts w:ascii="Calibri" w:hAnsi="Calibri"/>
                <w:color w:val="000000"/>
                <w:sz w:val="22"/>
                <w:szCs w:val="22"/>
              </w:rPr>
            </w:pPr>
          </w:p>
        </w:tc>
        <w:tc>
          <w:tcPr>
            <w:tcW w:w="720" w:type="dxa"/>
            <w:gridSpan w:val="3"/>
            <w:shd w:val="clear" w:color="auto" w:fill="auto"/>
            <w:vAlign w:val="center"/>
          </w:tcPr>
          <w:p w:rsidR="00EE7F7F" w:rsidRPr="00583C7A" w:rsidRDefault="00EE7F7F" w:rsidP="00EE7F7F">
            <w:pPr>
              <w:jc w:val="right"/>
              <w:rPr>
                <w:color w:val="000000"/>
                <w:sz w:val="13"/>
                <w:szCs w:val="13"/>
              </w:rPr>
            </w:pPr>
          </w:p>
        </w:tc>
        <w:tc>
          <w:tcPr>
            <w:tcW w:w="810" w:type="dxa"/>
            <w:shd w:val="clear" w:color="auto" w:fill="auto"/>
            <w:vAlign w:val="center"/>
          </w:tcPr>
          <w:p w:rsidR="00EE7F7F" w:rsidRPr="00583C7A" w:rsidRDefault="00EE7F7F" w:rsidP="00EE7F7F">
            <w:pPr>
              <w:jc w:val="right"/>
              <w:rPr>
                <w:color w:val="000000"/>
                <w:sz w:val="13"/>
                <w:szCs w:val="13"/>
              </w:rPr>
            </w:pPr>
          </w:p>
        </w:tc>
        <w:tc>
          <w:tcPr>
            <w:tcW w:w="813" w:type="dxa"/>
            <w:gridSpan w:val="2"/>
            <w:shd w:val="clear" w:color="auto" w:fill="auto"/>
            <w:vAlign w:val="center"/>
          </w:tcPr>
          <w:p w:rsidR="00EE7F7F" w:rsidRPr="00583C7A" w:rsidRDefault="00EE7F7F" w:rsidP="00EE7F7F">
            <w:pPr>
              <w:jc w:val="right"/>
              <w:rPr>
                <w:color w:val="000000"/>
                <w:sz w:val="13"/>
                <w:szCs w:val="13"/>
              </w:rPr>
            </w:pPr>
          </w:p>
        </w:tc>
        <w:tc>
          <w:tcPr>
            <w:tcW w:w="810" w:type="dxa"/>
            <w:shd w:val="clear" w:color="auto" w:fill="auto"/>
            <w:vAlign w:val="center"/>
          </w:tcPr>
          <w:p w:rsidR="00EE7F7F" w:rsidRPr="00583C7A" w:rsidRDefault="00EE7F7F" w:rsidP="00EE7F7F">
            <w:pPr>
              <w:jc w:val="right"/>
              <w:rPr>
                <w:color w:val="000000"/>
                <w:sz w:val="13"/>
                <w:szCs w:val="13"/>
              </w:rPr>
            </w:pPr>
          </w:p>
        </w:tc>
        <w:tc>
          <w:tcPr>
            <w:tcW w:w="723" w:type="dxa"/>
            <w:shd w:val="clear" w:color="auto" w:fill="auto"/>
            <w:vAlign w:val="center"/>
          </w:tcPr>
          <w:p w:rsidR="00EE7F7F" w:rsidRDefault="00EE7F7F" w:rsidP="00EE7F7F">
            <w:pPr>
              <w:jc w:val="right"/>
              <w:rPr>
                <w:color w:val="000000"/>
                <w:sz w:val="13"/>
                <w:szCs w:val="13"/>
              </w:rPr>
            </w:pP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r w:rsidRPr="002B32A5">
              <w:rPr>
                <w:rFonts w:eastAsia="Calibri"/>
                <w:b/>
                <w:bCs/>
                <w:sz w:val="15"/>
                <w:szCs w:val="15"/>
              </w:rPr>
              <w:t>L.</w:t>
            </w:r>
          </w:p>
        </w:tc>
        <w:tc>
          <w:tcPr>
            <w:tcW w:w="1889" w:type="dxa"/>
            <w:shd w:val="clear" w:color="auto" w:fill="auto"/>
            <w:vAlign w:val="center"/>
          </w:tcPr>
          <w:p w:rsidR="00EE7F7F" w:rsidRPr="00FC2378" w:rsidRDefault="00EE7F7F" w:rsidP="005C68E4">
            <w:pPr>
              <w:rPr>
                <w:rFonts w:eastAsia="Calibri"/>
                <w:b/>
                <w:bCs/>
                <w:sz w:val="15"/>
                <w:szCs w:val="15"/>
              </w:rPr>
            </w:pPr>
            <w:r w:rsidRPr="00FC2378">
              <w:rPr>
                <w:rFonts w:eastAsia="Calibri"/>
                <w:b/>
                <w:bCs/>
                <w:sz w:val="15"/>
                <w:szCs w:val="15"/>
              </w:rPr>
              <w:t>Southern Africa</w:t>
            </w:r>
          </w:p>
        </w:tc>
        <w:tc>
          <w:tcPr>
            <w:tcW w:w="810" w:type="dxa"/>
            <w:shd w:val="clear" w:color="auto" w:fill="auto"/>
            <w:vAlign w:val="center"/>
          </w:tcPr>
          <w:p w:rsidR="00EE7F7F" w:rsidRPr="00CB27C7" w:rsidRDefault="00EE7F7F" w:rsidP="00EE7F7F">
            <w:pPr>
              <w:jc w:val="right"/>
              <w:rPr>
                <w:b/>
                <w:bCs/>
                <w:sz w:val="13"/>
                <w:szCs w:val="13"/>
              </w:rPr>
            </w:pPr>
            <w:r w:rsidRPr="00CB27C7">
              <w:rPr>
                <w:b/>
                <w:bCs/>
                <w:sz w:val="13"/>
                <w:szCs w:val="13"/>
              </w:rPr>
              <w:t>286,859</w:t>
            </w:r>
          </w:p>
        </w:tc>
        <w:tc>
          <w:tcPr>
            <w:tcW w:w="720" w:type="dxa"/>
            <w:gridSpan w:val="2"/>
            <w:shd w:val="clear" w:color="auto" w:fill="auto"/>
            <w:vAlign w:val="center"/>
          </w:tcPr>
          <w:p w:rsidR="00EE7F7F" w:rsidRDefault="00EE7F7F" w:rsidP="00EE7F7F">
            <w:pPr>
              <w:jc w:val="right"/>
              <w:rPr>
                <w:b/>
                <w:bCs/>
                <w:color w:val="000000"/>
                <w:sz w:val="13"/>
                <w:szCs w:val="13"/>
              </w:rPr>
            </w:pPr>
            <w:r>
              <w:rPr>
                <w:b/>
                <w:bCs/>
                <w:color w:val="000000"/>
                <w:sz w:val="13"/>
                <w:szCs w:val="13"/>
              </w:rPr>
              <w:t>322,790</w:t>
            </w:r>
          </w:p>
        </w:tc>
        <w:tc>
          <w:tcPr>
            <w:tcW w:w="720" w:type="dxa"/>
            <w:shd w:val="clear" w:color="auto" w:fill="auto"/>
            <w:vAlign w:val="center"/>
          </w:tcPr>
          <w:p w:rsidR="00EE7F7F" w:rsidRDefault="00EE7F7F" w:rsidP="00EE7F7F">
            <w:pPr>
              <w:jc w:val="right"/>
              <w:rPr>
                <w:b/>
                <w:bCs/>
                <w:color w:val="000000"/>
                <w:sz w:val="13"/>
                <w:szCs w:val="13"/>
              </w:rPr>
            </w:pPr>
            <w:r>
              <w:rPr>
                <w:b/>
                <w:bCs/>
                <w:color w:val="000000"/>
                <w:sz w:val="13"/>
                <w:szCs w:val="13"/>
              </w:rPr>
              <w:t>201,553</w:t>
            </w:r>
          </w:p>
        </w:tc>
        <w:tc>
          <w:tcPr>
            <w:tcW w:w="720" w:type="dxa"/>
            <w:gridSpan w:val="3"/>
            <w:shd w:val="clear" w:color="auto" w:fill="auto"/>
            <w:vAlign w:val="center"/>
          </w:tcPr>
          <w:p w:rsidR="00EE7F7F" w:rsidRPr="00583C7A" w:rsidRDefault="00EE7F7F" w:rsidP="00EE7F7F">
            <w:pPr>
              <w:jc w:val="right"/>
              <w:rPr>
                <w:b/>
                <w:bCs/>
                <w:sz w:val="13"/>
                <w:szCs w:val="13"/>
              </w:rPr>
            </w:pPr>
            <w:r w:rsidRPr="00583C7A">
              <w:rPr>
                <w:b/>
                <w:bCs/>
                <w:sz w:val="13"/>
                <w:szCs w:val="13"/>
              </w:rPr>
              <w:t>12,019</w:t>
            </w:r>
          </w:p>
        </w:tc>
        <w:tc>
          <w:tcPr>
            <w:tcW w:w="810" w:type="dxa"/>
            <w:shd w:val="clear" w:color="auto" w:fill="auto"/>
            <w:vAlign w:val="center"/>
          </w:tcPr>
          <w:p w:rsidR="00EE7F7F" w:rsidRPr="00583C7A" w:rsidRDefault="00EE7F7F" w:rsidP="00EE7F7F">
            <w:pPr>
              <w:jc w:val="right"/>
              <w:rPr>
                <w:b/>
                <w:bCs/>
                <w:sz w:val="13"/>
                <w:szCs w:val="13"/>
              </w:rPr>
            </w:pPr>
            <w:r w:rsidRPr="00583C7A">
              <w:rPr>
                <w:b/>
                <w:bCs/>
                <w:sz w:val="13"/>
                <w:szCs w:val="13"/>
              </w:rPr>
              <w:t>15,597</w:t>
            </w:r>
          </w:p>
        </w:tc>
        <w:tc>
          <w:tcPr>
            <w:tcW w:w="813" w:type="dxa"/>
            <w:gridSpan w:val="2"/>
            <w:shd w:val="clear" w:color="auto" w:fill="auto"/>
            <w:vAlign w:val="center"/>
          </w:tcPr>
          <w:p w:rsidR="00EE7F7F" w:rsidRPr="00583C7A" w:rsidRDefault="00EE7F7F" w:rsidP="00EE7F7F">
            <w:pPr>
              <w:jc w:val="right"/>
              <w:rPr>
                <w:b/>
                <w:bCs/>
                <w:sz w:val="13"/>
                <w:szCs w:val="13"/>
              </w:rPr>
            </w:pPr>
            <w:r w:rsidRPr="00583C7A">
              <w:rPr>
                <w:b/>
                <w:bCs/>
                <w:sz w:val="13"/>
                <w:szCs w:val="13"/>
              </w:rPr>
              <w:t>17,263</w:t>
            </w:r>
          </w:p>
        </w:tc>
        <w:tc>
          <w:tcPr>
            <w:tcW w:w="810" w:type="dxa"/>
            <w:shd w:val="clear" w:color="auto" w:fill="auto"/>
            <w:vAlign w:val="center"/>
          </w:tcPr>
          <w:p w:rsidR="00EE7F7F" w:rsidRPr="00583C7A" w:rsidRDefault="00EE7F7F" w:rsidP="00EE7F7F">
            <w:pPr>
              <w:jc w:val="right"/>
              <w:rPr>
                <w:b/>
                <w:bCs/>
                <w:sz w:val="13"/>
                <w:szCs w:val="13"/>
              </w:rPr>
            </w:pPr>
            <w:r w:rsidRPr="00583C7A">
              <w:rPr>
                <w:b/>
                <w:bCs/>
                <w:sz w:val="13"/>
                <w:szCs w:val="13"/>
              </w:rPr>
              <w:t>21,272</w:t>
            </w:r>
          </w:p>
        </w:tc>
        <w:tc>
          <w:tcPr>
            <w:tcW w:w="723" w:type="dxa"/>
            <w:shd w:val="clear" w:color="auto" w:fill="auto"/>
            <w:vAlign w:val="center"/>
          </w:tcPr>
          <w:p w:rsidR="00EE7F7F" w:rsidRPr="0048155F" w:rsidRDefault="00EE7F7F" w:rsidP="00EE7F7F">
            <w:pPr>
              <w:jc w:val="right"/>
              <w:rPr>
                <w:b/>
                <w:bCs/>
                <w:sz w:val="13"/>
                <w:szCs w:val="13"/>
              </w:rPr>
            </w:pPr>
            <w:r w:rsidRPr="0048155F">
              <w:rPr>
                <w:b/>
                <w:bCs/>
                <w:sz w:val="13"/>
                <w:szCs w:val="13"/>
              </w:rPr>
              <w:t>16,245</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South Africa</w:t>
                </w:r>
              </w:smartTag>
            </w:smartTag>
          </w:p>
        </w:tc>
        <w:tc>
          <w:tcPr>
            <w:tcW w:w="810" w:type="dxa"/>
            <w:shd w:val="clear" w:color="auto" w:fill="auto"/>
            <w:vAlign w:val="center"/>
          </w:tcPr>
          <w:p w:rsidR="00EE7F7F" w:rsidRPr="00CB27C7" w:rsidRDefault="00EE7F7F" w:rsidP="00EE7F7F">
            <w:pPr>
              <w:jc w:val="right"/>
              <w:rPr>
                <w:sz w:val="13"/>
                <w:szCs w:val="13"/>
              </w:rPr>
            </w:pPr>
            <w:r w:rsidRPr="00CB27C7">
              <w:rPr>
                <w:sz w:val="13"/>
                <w:szCs w:val="13"/>
              </w:rPr>
              <w:t>280,575</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317,913</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194,819</w:t>
            </w:r>
          </w:p>
        </w:tc>
        <w:tc>
          <w:tcPr>
            <w:tcW w:w="720"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11,465</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14,779</w:t>
            </w:r>
          </w:p>
        </w:tc>
        <w:tc>
          <w:tcPr>
            <w:tcW w:w="813"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16,425</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20,529</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15,723</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r w:rsidRPr="002B32A5">
              <w:rPr>
                <w:rFonts w:eastAsia="Calibri"/>
                <w:sz w:val="15"/>
                <w:szCs w:val="15"/>
              </w:rPr>
              <w:t>Others</w:t>
            </w:r>
          </w:p>
        </w:tc>
        <w:tc>
          <w:tcPr>
            <w:tcW w:w="810" w:type="dxa"/>
            <w:shd w:val="clear" w:color="auto" w:fill="auto"/>
            <w:vAlign w:val="center"/>
          </w:tcPr>
          <w:p w:rsidR="00EE7F7F" w:rsidRPr="00CB27C7" w:rsidRDefault="00EE7F7F" w:rsidP="00EE7F7F">
            <w:pPr>
              <w:jc w:val="right"/>
              <w:rPr>
                <w:sz w:val="13"/>
                <w:szCs w:val="13"/>
              </w:rPr>
            </w:pPr>
            <w:r w:rsidRPr="00CB27C7">
              <w:rPr>
                <w:sz w:val="13"/>
                <w:szCs w:val="13"/>
              </w:rPr>
              <w:t>6,284</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4,877</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6,734</w:t>
            </w:r>
          </w:p>
        </w:tc>
        <w:tc>
          <w:tcPr>
            <w:tcW w:w="720"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555</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819</w:t>
            </w:r>
          </w:p>
        </w:tc>
        <w:tc>
          <w:tcPr>
            <w:tcW w:w="813"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837</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743</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522</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Calibri"/>
                <w:color w:val="000000"/>
                <w:sz w:val="15"/>
                <w:szCs w:val="15"/>
              </w:rPr>
            </w:pPr>
          </w:p>
        </w:tc>
        <w:tc>
          <w:tcPr>
            <w:tcW w:w="810" w:type="dxa"/>
            <w:shd w:val="clear" w:color="auto" w:fill="auto"/>
            <w:vAlign w:val="center"/>
          </w:tcPr>
          <w:p w:rsidR="00EE7F7F" w:rsidRPr="00CB27C7" w:rsidRDefault="00EE7F7F" w:rsidP="00EE7F7F">
            <w:pPr>
              <w:jc w:val="right"/>
              <w:rPr>
                <w:sz w:val="13"/>
                <w:szCs w:val="13"/>
              </w:rPr>
            </w:pPr>
          </w:p>
        </w:tc>
        <w:tc>
          <w:tcPr>
            <w:tcW w:w="720" w:type="dxa"/>
            <w:gridSpan w:val="2"/>
            <w:shd w:val="clear" w:color="auto" w:fill="auto"/>
            <w:vAlign w:val="center"/>
          </w:tcPr>
          <w:p w:rsidR="00EE7F7F" w:rsidRDefault="00EE7F7F" w:rsidP="00EE7F7F">
            <w:pPr>
              <w:jc w:val="right"/>
              <w:rPr>
                <w:b/>
                <w:bCs/>
                <w:color w:val="000000"/>
                <w:sz w:val="13"/>
                <w:szCs w:val="13"/>
              </w:rPr>
            </w:pPr>
          </w:p>
        </w:tc>
        <w:tc>
          <w:tcPr>
            <w:tcW w:w="720" w:type="dxa"/>
            <w:shd w:val="clear" w:color="auto" w:fill="auto"/>
            <w:vAlign w:val="center"/>
          </w:tcPr>
          <w:p w:rsidR="00EE7F7F" w:rsidRDefault="00EE7F7F" w:rsidP="00EE7F7F">
            <w:pPr>
              <w:jc w:val="right"/>
              <w:rPr>
                <w:b/>
                <w:bCs/>
                <w:color w:val="000000"/>
                <w:sz w:val="13"/>
                <w:szCs w:val="13"/>
              </w:rPr>
            </w:pPr>
          </w:p>
        </w:tc>
        <w:tc>
          <w:tcPr>
            <w:tcW w:w="720" w:type="dxa"/>
            <w:gridSpan w:val="3"/>
            <w:shd w:val="clear" w:color="auto" w:fill="auto"/>
            <w:vAlign w:val="center"/>
          </w:tcPr>
          <w:p w:rsidR="00EE7F7F" w:rsidRPr="00583C7A" w:rsidRDefault="00EE7F7F" w:rsidP="00EE7F7F">
            <w:pPr>
              <w:jc w:val="right"/>
              <w:rPr>
                <w:color w:val="000000"/>
                <w:sz w:val="13"/>
                <w:szCs w:val="13"/>
              </w:rPr>
            </w:pPr>
          </w:p>
        </w:tc>
        <w:tc>
          <w:tcPr>
            <w:tcW w:w="810" w:type="dxa"/>
            <w:shd w:val="clear" w:color="auto" w:fill="auto"/>
            <w:vAlign w:val="center"/>
          </w:tcPr>
          <w:p w:rsidR="00EE7F7F" w:rsidRPr="00583C7A" w:rsidRDefault="00EE7F7F" w:rsidP="00EE7F7F">
            <w:pPr>
              <w:jc w:val="right"/>
              <w:rPr>
                <w:color w:val="000000"/>
                <w:sz w:val="13"/>
                <w:szCs w:val="13"/>
              </w:rPr>
            </w:pPr>
          </w:p>
        </w:tc>
        <w:tc>
          <w:tcPr>
            <w:tcW w:w="813" w:type="dxa"/>
            <w:gridSpan w:val="2"/>
            <w:shd w:val="clear" w:color="auto" w:fill="auto"/>
            <w:vAlign w:val="center"/>
          </w:tcPr>
          <w:p w:rsidR="00EE7F7F" w:rsidRPr="00583C7A" w:rsidRDefault="00EE7F7F" w:rsidP="00EE7F7F">
            <w:pPr>
              <w:jc w:val="right"/>
              <w:rPr>
                <w:color w:val="000000"/>
                <w:sz w:val="13"/>
                <w:szCs w:val="13"/>
              </w:rPr>
            </w:pPr>
          </w:p>
        </w:tc>
        <w:tc>
          <w:tcPr>
            <w:tcW w:w="810" w:type="dxa"/>
            <w:shd w:val="clear" w:color="auto" w:fill="auto"/>
            <w:vAlign w:val="center"/>
          </w:tcPr>
          <w:p w:rsidR="00EE7F7F" w:rsidRPr="00583C7A" w:rsidRDefault="00EE7F7F" w:rsidP="00EE7F7F">
            <w:pPr>
              <w:jc w:val="right"/>
              <w:rPr>
                <w:color w:val="000000"/>
                <w:sz w:val="13"/>
                <w:szCs w:val="13"/>
              </w:rPr>
            </w:pPr>
          </w:p>
        </w:tc>
        <w:tc>
          <w:tcPr>
            <w:tcW w:w="723" w:type="dxa"/>
            <w:shd w:val="clear" w:color="auto" w:fill="auto"/>
            <w:vAlign w:val="center"/>
          </w:tcPr>
          <w:p w:rsidR="00EE7F7F" w:rsidRDefault="00EE7F7F" w:rsidP="00EE7F7F">
            <w:pPr>
              <w:jc w:val="right"/>
              <w:rPr>
                <w:color w:val="000000"/>
                <w:sz w:val="13"/>
                <w:szCs w:val="13"/>
              </w:rPr>
            </w:pP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r w:rsidRPr="002B32A5">
              <w:rPr>
                <w:rFonts w:eastAsia="Calibri"/>
                <w:b/>
                <w:bCs/>
                <w:sz w:val="15"/>
                <w:szCs w:val="15"/>
              </w:rPr>
              <w:t>M.</w:t>
            </w:r>
          </w:p>
        </w:tc>
        <w:tc>
          <w:tcPr>
            <w:tcW w:w="1889" w:type="dxa"/>
            <w:shd w:val="clear" w:color="auto" w:fill="auto"/>
            <w:vAlign w:val="center"/>
          </w:tcPr>
          <w:p w:rsidR="00EE7F7F" w:rsidRPr="002B32A5" w:rsidRDefault="00EE7F7F" w:rsidP="005C68E4">
            <w:pPr>
              <w:rPr>
                <w:rFonts w:eastAsia="Arial Unicode MS"/>
                <w:b/>
                <w:bCs/>
                <w:sz w:val="15"/>
                <w:szCs w:val="15"/>
              </w:rPr>
            </w:pPr>
            <w:smartTag w:uri="urn:schemas-microsoft-com:office:smarttags" w:element="place">
              <w:r w:rsidRPr="002B32A5">
                <w:rPr>
                  <w:rFonts w:eastAsia="Calibri"/>
                  <w:b/>
                  <w:bCs/>
                  <w:sz w:val="15"/>
                  <w:szCs w:val="15"/>
                </w:rPr>
                <w:t>Western Africa</w:t>
              </w:r>
            </w:smartTag>
          </w:p>
        </w:tc>
        <w:tc>
          <w:tcPr>
            <w:tcW w:w="810" w:type="dxa"/>
            <w:shd w:val="clear" w:color="auto" w:fill="auto"/>
            <w:vAlign w:val="center"/>
          </w:tcPr>
          <w:p w:rsidR="00EE7F7F" w:rsidRPr="00CB27C7" w:rsidRDefault="00EE7F7F" w:rsidP="00EE7F7F">
            <w:pPr>
              <w:jc w:val="right"/>
              <w:rPr>
                <w:b/>
                <w:bCs/>
                <w:sz w:val="13"/>
                <w:szCs w:val="13"/>
              </w:rPr>
            </w:pPr>
            <w:r w:rsidRPr="00CB27C7">
              <w:rPr>
                <w:b/>
                <w:bCs/>
                <w:sz w:val="13"/>
                <w:szCs w:val="13"/>
              </w:rPr>
              <w:t>186,064</w:t>
            </w:r>
          </w:p>
        </w:tc>
        <w:tc>
          <w:tcPr>
            <w:tcW w:w="720" w:type="dxa"/>
            <w:gridSpan w:val="2"/>
            <w:shd w:val="clear" w:color="auto" w:fill="auto"/>
            <w:vAlign w:val="center"/>
          </w:tcPr>
          <w:p w:rsidR="00EE7F7F" w:rsidRDefault="00EE7F7F" w:rsidP="00EE7F7F">
            <w:pPr>
              <w:jc w:val="right"/>
              <w:rPr>
                <w:b/>
                <w:bCs/>
                <w:color w:val="000000"/>
                <w:sz w:val="13"/>
                <w:szCs w:val="13"/>
              </w:rPr>
            </w:pPr>
            <w:r>
              <w:rPr>
                <w:b/>
                <w:bCs/>
                <w:color w:val="000000"/>
                <w:sz w:val="13"/>
                <w:szCs w:val="13"/>
              </w:rPr>
              <w:t>229,991</w:t>
            </w:r>
          </w:p>
        </w:tc>
        <w:tc>
          <w:tcPr>
            <w:tcW w:w="720" w:type="dxa"/>
            <w:shd w:val="clear" w:color="auto" w:fill="auto"/>
            <w:vAlign w:val="center"/>
          </w:tcPr>
          <w:p w:rsidR="00EE7F7F" w:rsidRDefault="00EE7F7F" w:rsidP="00EE7F7F">
            <w:pPr>
              <w:jc w:val="right"/>
              <w:rPr>
                <w:b/>
                <w:bCs/>
                <w:color w:val="000000"/>
                <w:sz w:val="13"/>
                <w:szCs w:val="13"/>
              </w:rPr>
            </w:pPr>
            <w:r>
              <w:rPr>
                <w:b/>
                <w:bCs/>
                <w:color w:val="000000"/>
                <w:sz w:val="13"/>
                <w:szCs w:val="13"/>
              </w:rPr>
              <w:t>254,247</w:t>
            </w:r>
          </w:p>
        </w:tc>
        <w:tc>
          <w:tcPr>
            <w:tcW w:w="720" w:type="dxa"/>
            <w:gridSpan w:val="3"/>
            <w:shd w:val="clear" w:color="auto" w:fill="auto"/>
            <w:vAlign w:val="center"/>
          </w:tcPr>
          <w:p w:rsidR="00EE7F7F" w:rsidRPr="00583C7A" w:rsidRDefault="00EE7F7F" w:rsidP="00EE7F7F">
            <w:pPr>
              <w:jc w:val="right"/>
              <w:rPr>
                <w:b/>
                <w:bCs/>
                <w:color w:val="000000"/>
                <w:sz w:val="13"/>
                <w:szCs w:val="13"/>
              </w:rPr>
            </w:pPr>
            <w:r w:rsidRPr="00583C7A">
              <w:rPr>
                <w:b/>
                <w:bCs/>
                <w:color w:val="000000"/>
                <w:sz w:val="13"/>
                <w:szCs w:val="13"/>
              </w:rPr>
              <w:t>7,867</w:t>
            </w:r>
          </w:p>
        </w:tc>
        <w:tc>
          <w:tcPr>
            <w:tcW w:w="810" w:type="dxa"/>
            <w:shd w:val="clear" w:color="auto" w:fill="auto"/>
            <w:vAlign w:val="center"/>
          </w:tcPr>
          <w:p w:rsidR="00EE7F7F" w:rsidRPr="00583C7A" w:rsidRDefault="00EE7F7F" w:rsidP="00EE7F7F">
            <w:pPr>
              <w:jc w:val="right"/>
              <w:rPr>
                <w:b/>
                <w:bCs/>
                <w:color w:val="000000"/>
                <w:sz w:val="13"/>
                <w:szCs w:val="13"/>
              </w:rPr>
            </w:pPr>
            <w:r w:rsidRPr="00583C7A">
              <w:rPr>
                <w:b/>
                <w:bCs/>
                <w:color w:val="000000"/>
                <w:sz w:val="13"/>
                <w:szCs w:val="13"/>
              </w:rPr>
              <w:t>11,964</w:t>
            </w:r>
          </w:p>
        </w:tc>
        <w:tc>
          <w:tcPr>
            <w:tcW w:w="813" w:type="dxa"/>
            <w:gridSpan w:val="2"/>
            <w:shd w:val="clear" w:color="auto" w:fill="auto"/>
            <w:vAlign w:val="center"/>
          </w:tcPr>
          <w:p w:rsidR="00EE7F7F" w:rsidRPr="00583C7A" w:rsidRDefault="00EE7F7F" w:rsidP="00EE7F7F">
            <w:pPr>
              <w:jc w:val="right"/>
              <w:rPr>
                <w:b/>
                <w:bCs/>
                <w:sz w:val="13"/>
                <w:szCs w:val="13"/>
              </w:rPr>
            </w:pPr>
            <w:r w:rsidRPr="00583C7A">
              <w:rPr>
                <w:b/>
                <w:bCs/>
                <w:sz w:val="13"/>
                <w:szCs w:val="13"/>
              </w:rPr>
              <w:t>35,880</w:t>
            </w:r>
          </w:p>
        </w:tc>
        <w:tc>
          <w:tcPr>
            <w:tcW w:w="810" w:type="dxa"/>
            <w:shd w:val="clear" w:color="auto" w:fill="auto"/>
            <w:vAlign w:val="center"/>
          </w:tcPr>
          <w:p w:rsidR="00EE7F7F" w:rsidRPr="00583C7A" w:rsidRDefault="00EE7F7F" w:rsidP="00EE7F7F">
            <w:pPr>
              <w:jc w:val="right"/>
              <w:rPr>
                <w:b/>
                <w:bCs/>
                <w:color w:val="000000"/>
                <w:sz w:val="13"/>
                <w:szCs w:val="13"/>
              </w:rPr>
            </w:pPr>
            <w:r w:rsidRPr="00583C7A">
              <w:rPr>
                <w:b/>
                <w:bCs/>
                <w:color w:val="000000"/>
                <w:sz w:val="13"/>
                <w:szCs w:val="13"/>
              </w:rPr>
              <w:t>27,962</w:t>
            </w:r>
          </w:p>
        </w:tc>
        <w:tc>
          <w:tcPr>
            <w:tcW w:w="723" w:type="dxa"/>
            <w:shd w:val="clear" w:color="auto" w:fill="auto"/>
            <w:vAlign w:val="center"/>
          </w:tcPr>
          <w:p w:rsidR="00EE7F7F" w:rsidRDefault="00EE7F7F" w:rsidP="00EE7F7F">
            <w:pPr>
              <w:jc w:val="right"/>
              <w:rPr>
                <w:b/>
                <w:bCs/>
                <w:color w:val="000000"/>
                <w:sz w:val="13"/>
                <w:szCs w:val="13"/>
              </w:rPr>
            </w:pPr>
            <w:r>
              <w:rPr>
                <w:b/>
                <w:bCs/>
                <w:color w:val="000000"/>
                <w:sz w:val="13"/>
                <w:szCs w:val="13"/>
              </w:rPr>
              <w:t>20,094</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Calibri"/>
                <w:color w:val="000000"/>
                <w:sz w:val="15"/>
                <w:szCs w:val="15"/>
              </w:rPr>
            </w:pPr>
          </w:p>
        </w:tc>
        <w:tc>
          <w:tcPr>
            <w:tcW w:w="810" w:type="dxa"/>
            <w:shd w:val="clear" w:color="auto" w:fill="auto"/>
            <w:vAlign w:val="center"/>
          </w:tcPr>
          <w:p w:rsidR="00EE7F7F" w:rsidRPr="00CB27C7" w:rsidRDefault="00EE7F7F" w:rsidP="00EE7F7F">
            <w:pPr>
              <w:jc w:val="right"/>
              <w:rPr>
                <w:sz w:val="13"/>
                <w:szCs w:val="13"/>
              </w:rPr>
            </w:pPr>
          </w:p>
        </w:tc>
        <w:tc>
          <w:tcPr>
            <w:tcW w:w="720" w:type="dxa"/>
            <w:gridSpan w:val="2"/>
            <w:shd w:val="clear" w:color="auto" w:fill="auto"/>
            <w:vAlign w:val="center"/>
          </w:tcPr>
          <w:p w:rsidR="00EE7F7F" w:rsidRDefault="00EE7F7F" w:rsidP="00EE7F7F">
            <w:pPr>
              <w:jc w:val="right"/>
              <w:rPr>
                <w:b/>
                <w:bCs/>
                <w:color w:val="000000"/>
                <w:sz w:val="13"/>
                <w:szCs w:val="13"/>
              </w:rPr>
            </w:pPr>
          </w:p>
        </w:tc>
        <w:tc>
          <w:tcPr>
            <w:tcW w:w="720" w:type="dxa"/>
            <w:shd w:val="clear" w:color="auto" w:fill="auto"/>
            <w:vAlign w:val="center"/>
          </w:tcPr>
          <w:p w:rsidR="00EE7F7F" w:rsidRDefault="00EE7F7F" w:rsidP="00EE7F7F">
            <w:pPr>
              <w:jc w:val="right"/>
              <w:rPr>
                <w:b/>
                <w:bCs/>
                <w:color w:val="000000"/>
                <w:sz w:val="13"/>
                <w:szCs w:val="13"/>
              </w:rPr>
            </w:pPr>
          </w:p>
        </w:tc>
        <w:tc>
          <w:tcPr>
            <w:tcW w:w="720" w:type="dxa"/>
            <w:gridSpan w:val="3"/>
            <w:shd w:val="clear" w:color="auto" w:fill="auto"/>
            <w:vAlign w:val="center"/>
          </w:tcPr>
          <w:p w:rsidR="00EE7F7F" w:rsidRPr="00583C7A" w:rsidRDefault="00EE7F7F" w:rsidP="00EE7F7F">
            <w:pPr>
              <w:jc w:val="right"/>
              <w:rPr>
                <w:color w:val="000000"/>
                <w:sz w:val="13"/>
                <w:szCs w:val="13"/>
              </w:rPr>
            </w:pPr>
          </w:p>
        </w:tc>
        <w:tc>
          <w:tcPr>
            <w:tcW w:w="810" w:type="dxa"/>
            <w:shd w:val="clear" w:color="auto" w:fill="auto"/>
            <w:vAlign w:val="center"/>
          </w:tcPr>
          <w:p w:rsidR="00EE7F7F" w:rsidRPr="00583C7A" w:rsidRDefault="00EE7F7F" w:rsidP="00EE7F7F">
            <w:pPr>
              <w:jc w:val="right"/>
              <w:rPr>
                <w:color w:val="000000"/>
                <w:sz w:val="13"/>
                <w:szCs w:val="13"/>
              </w:rPr>
            </w:pPr>
          </w:p>
        </w:tc>
        <w:tc>
          <w:tcPr>
            <w:tcW w:w="813" w:type="dxa"/>
            <w:gridSpan w:val="2"/>
            <w:shd w:val="clear" w:color="auto" w:fill="auto"/>
            <w:vAlign w:val="center"/>
          </w:tcPr>
          <w:p w:rsidR="00EE7F7F" w:rsidRPr="00583C7A" w:rsidRDefault="00EE7F7F" w:rsidP="00EE7F7F">
            <w:pPr>
              <w:jc w:val="right"/>
              <w:rPr>
                <w:color w:val="000000"/>
                <w:sz w:val="13"/>
                <w:szCs w:val="13"/>
              </w:rPr>
            </w:pPr>
          </w:p>
        </w:tc>
        <w:tc>
          <w:tcPr>
            <w:tcW w:w="810" w:type="dxa"/>
            <w:shd w:val="clear" w:color="auto" w:fill="auto"/>
            <w:vAlign w:val="center"/>
          </w:tcPr>
          <w:p w:rsidR="00EE7F7F" w:rsidRPr="00583C7A" w:rsidRDefault="00EE7F7F" w:rsidP="00EE7F7F">
            <w:pPr>
              <w:jc w:val="right"/>
              <w:rPr>
                <w:color w:val="000000"/>
                <w:sz w:val="13"/>
                <w:szCs w:val="13"/>
              </w:rPr>
            </w:pPr>
          </w:p>
        </w:tc>
        <w:tc>
          <w:tcPr>
            <w:tcW w:w="723" w:type="dxa"/>
            <w:shd w:val="clear" w:color="auto" w:fill="auto"/>
            <w:vAlign w:val="center"/>
          </w:tcPr>
          <w:p w:rsidR="00EE7F7F" w:rsidRPr="0048155F" w:rsidRDefault="00EE7F7F" w:rsidP="00EE7F7F">
            <w:pPr>
              <w:jc w:val="right"/>
              <w:rPr>
                <w:b/>
                <w:bCs/>
                <w:color w:val="000000"/>
                <w:sz w:val="13"/>
                <w:szCs w:val="13"/>
              </w:rPr>
            </w:pP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r w:rsidRPr="002B32A5">
              <w:rPr>
                <w:rFonts w:eastAsia="Calibri"/>
                <w:b/>
                <w:bCs/>
                <w:sz w:val="15"/>
                <w:szCs w:val="15"/>
              </w:rPr>
              <w:t>N.</w:t>
            </w:r>
          </w:p>
        </w:tc>
        <w:tc>
          <w:tcPr>
            <w:tcW w:w="1889" w:type="dxa"/>
            <w:shd w:val="clear" w:color="auto" w:fill="auto"/>
            <w:vAlign w:val="center"/>
          </w:tcPr>
          <w:p w:rsidR="00EE7F7F" w:rsidRPr="002B32A5" w:rsidRDefault="00EE7F7F" w:rsidP="005C68E4">
            <w:pPr>
              <w:rPr>
                <w:rFonts w:eastAsia="Arial Unicode MS"/>
                <w:b/>
                <w:bCs/>
                <w:sz w:val="15"/>
                <w:szCs w:val="15"/>
              </w:rPr>
            </w:pPr>
            <w:smartTag w:uri="urn:schemas-microsoft-com:office:smarttags" w:element="place">
              <w:r w:rsidRPr="002B32A5">
                <w:rPr>
                  <w:rFonts w:eastAsia="Calibri"/>
                  <w:b/>
                  <w:bCs/>
                  <w:sz w:val="15"/>
                  <w:szCs w:val="15"/>
                </w:rPr>
                <w:t>Eastern Asia</w:t>
              </w:r>
            </w:smartTag>
          </w:p>
        </w:tc>
        <w:tc>
          <w:tcPr>
            <w:tcW w:w="810" w:type="dxa"/>
            <w:shd w:val="clear" w:color="auto" w:fill="auto"/>
            <w:vAlign w:val="center"/>
          </w:tcPr>
          <w:p w:rsidR="00EE7F7F" w:rsidRPr="00CB27C7" w:rsidRDefault="00EE7F7F" w:rsidP="00EE7F7F">
            <w:pPr>
              <w:jc w:val="right"/>
              <w:rPr>
                <w:b/>
                <w:bCs/>
                <w:sz w:val="13"/>
                <w:szCs w:val="13"/>
              </w:rPr>
            </w:pPr>
            <w:r w:rsidRPr="00CB27C7">
              <w:rPr>
                <w:b/>
                <w:bCs/>
                <w:sz w:val="13"/>
                <w:szCs w:val="13"/>
              </w:rPr>
              <w:t>1,601,687</w:t>
            </w:r>
          </w:p>
        </w:tc>
        <w:tc>
          <w:tcPr>
            <w:tcW w:w="720" w:type="dxa"/>
            <w:gridSpan w:val="2"/>
            <w:shd w:val="clear" w:color="auto" w:fill="auto"/>
            <w:vAlign w:val="center"/>
          </w:tcPr>
          <w:p w:rsidR="00EE7F7F" w:rsidRDefault="00EE7F7F" w:rsidP="00EE7F7F">
            <w:pPr>
              <w:jc w:val="right"/>
              <w:rPr>
                <w:b/>
                <w:bCs/>
                <w:color w:val="000000"/>
                <w:sz w:val="13"/>
                <w:szCs w:val="13"/>
              </w:rPr>
            </w:pPr>
            <w:r>
              <w:rPr>
                <w:b/>
                <w:bCs/>
                <w:color w:val="000000"/>
                <w:sz w:val="13"/>
                <w:szCs w:val="13"/>
              </w:rPr>
              <w:t>1,613,463</w:t>
            </w:r>
          </w:p>
        </w:tc>
        <w:tc>
          <w:tcPr>
            <w:tcW w:w="720" w:type="dxa"/>
            <w:shd w:val="clear" w:color="auto" w:fill="auto"/>
            <w:vAlign w:val="center"/>
          </w:tcPr>
          <w:p w:rsidR="00EE7F7F" w:rsidRDefault="00EE7F7F" w:rsidP="00EE7F7F">
            <w:pPr>
              <w:jc w:val="right"/>
              <w:rPr>
                <w:b/>
                <w:bCs/>
                <w:color w:val="000000"/>
                <w:sz w:val="13"/>
                <w:szCs w:val="13"/>
              </w:rPr>
            </w:pPr>
            <w:r>
              <w:rPr>
                <w:b/>
                <w:bCs/>
                <w:color w:val="000000"/>
                <w:sz w:val="13"/>
                <w:szCs w:val="13"/>
              </w:rPr>
              <w:t>1,505,196</w:t>
            </w:r>
          </w:p>
        </w:tc>
        <w:tc>
          <w:tcPr>
            <w:tcW w:w="720" w:type="dxa"/>
            <w:gridSpan w:val="3"/>
            <w:shd w:val="clear" w:color="auto" w:fill="auto"/>
            <w:vAlign w:val="center"/>
          </w:tcPr>
          <w:p w:rsidR="00EE7F7F" w:rsidRPr="00583C7A" w:rsidRDefault="00EE7F7F" w:rsidP="00EE7F7F">
            <w:pPr>
              <w:jc w:val="right"/>
              <w:rPr>
                <w:b/>
                <w:bCs/>
                <w:sz w:val="13"/>
                <w:szCs w:val="13"/>
              </w:rPr>
            </w:pPr>
            <w:r w:rsidRPr="00583C7A">
              <w:rPr>
                <w:b/>
                <w:bCs/>
                <w:sz w:val="13"/>
                <w:szCs w:val="13"/>
              </w:rPr>
              <w:t>119,195</w:t>
            </w:r>
          </w:p>
        </w:tc>
        <w:tc>
          <w:tcPr>
            <w:tcW w:w="810" w:type="dxa"/>
            <w:shd w:val="clear" w:color="auto" w:fill="auto"/>
            <w:vAlign w:val="center"/>
          </w:tcPr>
          <w:p w:rsidR="00EE7F7F" w:rsidRPr="00583C7A" w:rsidRDefault="00EE7F7F" w:rsidP="00EE7F7F">
            <w:pPr>
              <w:jc w:val="right"/>
              <w:rPr>
                <w:b/>
                <w:bCs/>
                <w:sz w:val="13"/>
                <w:szCs w:val="13"/>
              </w:rPr>
            </w:pPr>
            <w:r w:rsidRPr="00583C7A">
              <w:rPr>
                <w:b/>
                <w:bCs/>
                <w:sz w:val="13"/>
                <w:szCs w:val="13"/>
              </w:rPr>
              <w:t>133,828</w:t>
            </w:r>
          </w:p>
        </w:tc>
        <w:tc>
          <w:tcPr>
            <w:tcW w:w="813" w:type="dxa"/>
            <w:gridSpan w:val="2"/>
            <w:shd w:val="clear" w:color="auto" w:fill="auto"/>
            <w:vAlign w:val="center"/>
          </w:tcPr>
          <w:p w:rsidR="00EE7F7F" w:rsidRPr="00583C7A" w:rsidRDefault="00EE7F7F" w:rsidP="00EE7F7F">
            <w:pPr>
              <w:jc w:val="right"/>
              <w:rPr>
                <w:b/>
                <w:bCs/>
                <w:sz w:val="13"/>
                <w:szCs w:val="13"/>
              </w:rPr>
            </w:pPr>
            <w:r w:rsidRPr="00583C7A">
              <w:rPr>
                <w:b/>
                <w:bCs/>
                <w:sz w:val="13"/>
                <w:szCs w:val="13"/>
              </w:rPr>
              <w:t>129,935</w:t>
            </w:r>
          </w:p>
        </w:tc>
        <w:tc>
          <w:tcPr>
            <w:tcW w:w="810" w:type="dxa"/>
            <w:shd w:val="clear" w:color="auto" w:fill="auto"/>
            <w:vAlign w:val="center"/>
          </w:tcPr>
          <w:p w:rsidR="00EE7F7F" w:rsidRPr="00583C7A" w:rsidRDefault="00EE7F7F" w:rsidP="00EE7F7F">
            <w:pPr>
              <w:jc w:val="right"/>
              <w:rPr>
                <w:b/>
                <w:bCs/>
                <w:sz w:val="13"/>
                <w:szCs w:val="13"/>
              </w:rPr>
            </w:pPr>
            <w:r w:rsidRPr="00583C7A">
              <w:rPr>
                <w:b/>
                <w:bCs/>
                <w:sz w:val="13"/>
                <w:szCs w:val="13"/>
              </w:rPr>
              <w:t>141,051</w:t>
            </w:r>
          </w:p>
        </w:tc>
        <w:tc>
          <w:tcPr>
            <w:tcW w:w="723" w:type="dxa"/>
            <w:shd w:val="clear" w:color="auto" w:fill="auto"/>
            <w:vAlign w:val="center"/>
          </w:tcPr>
          <w:p w:rsidR="00EE7F7F" w:rsidRDefault="00EE7F7F" w:rsidP="00EE7F7F">
            <w:pPr>
              <w:jc w:val="right"/>
              <w:rPr>
                <w:b/>
                <w:bCs/>
                <w:color w:val="000000"/>
                <w:sz w:val="13"/>
                <w:szCs w:val="13"/>
              </w:rPr>
            </w:pPr>
            <w:r>
              <w:rPr>
                <w:b/>
                <w:bCs/>
                <w:color w:val="000000"/>
                <w:sz w:val="13"/>
                <w:szCs w:val="13"/>
              </w:rPr>
              <w:t>131,449</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China</w:t>
                </w:r>
              </w:smartTag>
            </w:smartTag>
          </w:p>
        </w:tc>
        <w:tc>
          <w:tcPr>
            <w:tcW w:w="810" w:type="dxa"/>
            <w:shd w:val="clear" w:color="auto" w:fill="auto"/>
            <w:vAlign w:val="center"/>
          </w:tcPr>
          <w:p w:rsidR="00EE7F7F" w:rsidRPr="00CB27C7" w:rsidRDefault="00EE7F7F" w:rsidP="00EE7F7F">
            <w:pPr>
              <w:jc w:val="right"/>
              <w:rPr>
                <w:sz w:val="13"/>
                <w:szCs w:val="13"/>
              </w:rPr>
            </w:pPr>
            <w:r w:rsidRPr="00CB27C7">
              <w:rPr>
                <w:sz w:val="13"/>
                <w:szCs w:val="13"/>
              </w:rPr>
              <w:t>576,034</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687,232</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704,923</w:t>
            </w:r>
          </w:p>
        </w:tc>
        <w:tc>
          <w:tcPr>
            <w:tcW w:w="720"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47,696</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64,967</w:t>
            </w:r>
          </w:p>
        </w:tc>
        <w:tc>
          <w:tcPr>
            <w:tcW w:w="813"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64,833</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69,370</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74,045</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r w:rsidRPr="002B32A5">
                <w:rPr>
                  <w:rFonts w:eastAsia="Calibri"/>
                  <w:sz w:val="15"/>
                  <w:szCs w:val="15"/>
                </w:rPr>
                <w:t>Hong Kong</w:t>
              </w:r>
            </w:smartTag>
          </w:p>
        </w:tc>
        <w:tc>
          <w:tcPr>
            <w:tcW w:w="810" w:type="dxa"/>
            <w:shd w:val="clear" w:color="auto" w:fill="auto"/>
            <w:vAlign w:val="center"/>
          </w:tcPr>
          <w:p w:rsidR="00EE7F7F" w:rsidRPr="00CB27C7" w:rsidRDefault="00EE7F7F" w:rsidP="00EE7F7F">
            <w:pPr>
              <w:jc w:val="right"/>
              <w:rPr>
                <w:sz w:val="13"/>
                <w:szCs w:val="13"/>
              </w:rPr>
            </w:pPr>
            <w:r w:rsidRPr="00CB27C7">
              <w:rPr>
                <w:sz w:val="13"/>
                <w:szCs w:val="13"/>
              </w:rPr>
              <w:t>653,835</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518,965</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380,681</w:t>
            </w:r>
          </w:p>
        </w:tc>
        <w:tc>
          <w:tcPr>
            <w:tcW w:w="720"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29,717</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30,241</w:t>
            </w:r>
          </w:p>
        </w:tc>
        <w:tc>
          <w:tcPr>
            <w:tcW w:w="813"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30,283</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29,854</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29,321</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Japan</w:t>
                </w:r>
              </w:smartTag>
            </w:smartTag>
          </w:p>
        </w:tc>
        <w:tc>
          <w:tcPr>
            <w:tcW w:w="810" w:type="dxa"/>
            <w:shd w:val="clear" w:color="auto" w:fill="auto"/>
            <w:vAlign w:val="center"/>
          </w:tcPr>
          <w:p w:rsidR="00EE7F7F" w:rsidRPr="00CB27C7" w:rsidRDefault="00EE7F7F" w:rsidP="00EE7F7F">
            <w:pPr>
              <w:jc w:val="right"/>
              <w:rPr>
                <w:sz w:val="13"/>
                <w:szCs w:val="13"/>
              </w:rPr>
            </w:pPr>
            <w:r w:rsidRPr="00CB27C7">
              <w:rPr>
                <w:sz w:val="13"/>
                <w:szCs w:val="13"/>
              </w:rPr>
              <w:t>124,086</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136,683</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111,528</w:t>
            </w:r>
          </w:p>
        </w:tc>
        <w:tc>
          <w:tcPr>
            <w:tcW w:w="720"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8,507</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8,516</w:t>
            </w:r>
          </w:p>
        </w:tc>
        <w:tc>
          <w:tcPr>
            <w:tcW w:w="813"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6,780</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6,659</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7,933</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r w:rsidRPr="002B32A5">
              <w:rPr>
                <w:rFonts w:eastAsia="Calibri"/>
                <w:sz w:val="15"/>
                <w:szCs w:val="15"/>
              </w:rPr>
              <w:t xml:space="preserve">Republic </w:t>
            </w:r>
            <w:r>
              <w:rPr>
                <w:rFonts w:eastAsia="Calibri"/>
                <w:sz w:val="15"/>
                <w:szCs w:val="15"/>
              </w:rPr>
              <w:t xml:space="preserve">of  </w:t>
            </w:r>
            <w:r w:rsidRPr="002B32A5">
              <w:rPr>
                <w:rFonts w:eastAsia="Calibri"/>
                <w:sz w:val="15"/>
                <w:szCs w:val="15"/>
              </w:rPr>
              <w:t xml:space="preserve">Korea </w:t>
            </w:r>
          </w:p>
        </w:tc>
        <w:tc>
          <w:tcPr>
            <w:tcW w:w="810" w:type="dxa"/>
            <w:shd w:val="clear" w:color="auto" w:fill="auto"/>
            <w:vAlign w:val="center"/>
          </w:tcPr>
          <w:p w:rsidR="00EE7F7F" w:rsidRPr="00CB27C7" w:rsidRDefault="00EE7F7F" w:rsidP="00EE7F7F">
            <w:pPr>
              <w:jc w:val="right"/>
              <w:rPr>
                <w:sz w:val="13"/>
                <w:szCs w:val="13"/>
              </w:rPr>
            </w:pPr>
            <w:r w:rsidRPr="00CB27C7">
              <w:rPr>
                <w:sz w:val="13"/>
                <w:szCs w:val="13"/>
              </w:rPr>
              <w:t>174,086</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199,383</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246,984</w:t>
            </w:r>
          </w:p>
        </w:tc>
        <w:tc>
          <w:tcPr>
            <w:tcW w:w="720"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30,060</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26,263</w:t>
            </w:r>
          </w:p>
        </w:tc>
        <w:tc>
          <w:tcPr>
            <w:tcW w:w="813"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25,919</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32,045</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15,661</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r w:rsidRPr="002B32A5">
              <w:rPr>
                <w:rFonts w:eastAsia="Calibri"/>
                <w:sz w:val="15"/>
                <w:szCs w:val="15"/>
              </w:rPr>
              <w:t>Others</w:t>
            </w:r>
          </w:p>
        </w:tc>
        <w:tc>
          <w:tcPr>
            <w:tcW w:w="810" w:type="dxa"/>
            <w:shd w:val="clear" w:color="auto" w:fill="auto"/>
            <w:vAlign w:val="center"/>
          </w:tcPr>
          <w:p w:rsidR="00EE7F7F" w:rsidRPr="00CB27C7" w:rsidRDefault="00EE7F7F" w:rsidP="00EE7F7F">
            <w:pPr>
              <w:jc w:val="right"/>
              <w:rPr>
                <w:sz w:val="13"/>
                <w:szCs w:val="13"/>
              </w:rPr>
            </w:pPr>
            <w:r w:rsidRPr="00CB27C7">
              <w:rPr>
                <w:sz w:val="13"/>
                <w:szCs w:val="13"/>
              </w:rPr>
              <w:t>73,646</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71,200</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61,080</w:t>
            </w:r>
          </w:p>
        </w:tc>
        <w:tc>
          <w:tcPr>
            <w:tcW w:w="720"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3,216</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3,842</w:t>
            </w:r>
          </w:p>
        </w:tc>
        <w:tc>
          <w:tcPr>
            <w:tcW w:w="813"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2,119</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3,124</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4,489</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Calibri"/>
                <w:color w:val="000000"/>
                <w:sz w:val="15"/>
                <w:szCs w:val="15"/>
              </w:rPr>
            </w:pPr>
          </w:p>
        </w:tc>
        <w:tc>
          <w:tcPr>
            <w:tcW w:w="810" w:type="dxa"/>
            <w:shd w:val="clear" w:color="auto" w:fill="auto"/>
            <w:vAlign w:val="center"/>
          </w:tcPr>
          <w:p w:rsidR="00EE7F7F" w:rsidRPr="00CB27C7" w:rsidRDefault="00EE7F7F" w:rsidP="00EE7F7F">
            <w:pPr>
              <w:jc w:val="right"/>
              <w:rPr>
                <w:sz w:val="13"/>
                <w:szCs w:val="13"/>
              </w:rPr>
            </w:pPr>
          </w:p>
        </w:tc>
        <w:tc>
          <w:tcPr>
            <w:tcW w:w="720" w:type="dxa"/>
            <w:gridSpan w:val="2"/>
            <w:shd w:val="clear" w:color="auto" w:fill="auto"/>
            <w:vAlign w:val="center"/>
          </w:tcPr>
          <w:p w:rsidR="00EE7F7F" w:rsidRDefault="00EE7F7F" w:rsidP="00EE7F7F">
            <w:pPr>
              <w:jc w:val="right"/>
              <w:rPr>
                <w:b/>
                <w:bCs/>
                <w:color w:val="000000"/>
                <w:sz w:val="13"/>
                <w:szCs w:val="13"/>
              </w:rPr>
            </w:pPr>
          </w:p>
        </w:tc>
        <w:tc>
          <w:tcPr>
            <w:tcW w:w="720" w:type="dxa"/>
            <w:shd w:val="clear" w:color="auto" w:fill="auto"/>
            <w:vAlign w:val="center"/>
          </w:tcPr>
          <w:p w:rsidR="00EE7F7F" w:rsidRDefault="00EE7F7F" w:rsidP="00EE7F7F">
            <w:pPr>
              <w:jc w:val="right"/>
              <w:rPr>
                <w:b/>
                <w:bCs/>
                <w:color w:val="000000"/>
                <w:sz w:val="13"/>
                <w:szCs w:val="13"/>
              </w:rPr>
            </w:pPr>
          </w:p>
        </w:tc>
        <w:tc>
          <w:tcPr>
            <w:tcW w:w="720" w:type="dxa"/>
            <w:gridSpan w:val="3"/>
            <w:shd w:val="clear" w:color="auto" w:fill="auto"/>
            <w:vAlign w:val="center"/>
          </w:tcPr>
          <w:p w:rsidR="00EE7F7F" w:rsidRPr="00583C7A" w:rsidRDefault="00EE7F7F" w:rsidP="00EE7F7F">
            <w:pPr>
              <w:jc w:val="right"/>
              <w:rPr>
                <w:color w:val="000000"/>
                <w:sz w:val="13"/>
                <w:szCs w:val="13"/>
              </w:rPr>
            </w:pPr>
          </w:p>
        </w:tc>
        <w:tc>
          <w:tcPr>
            <w:tcW w:w="810" w:type="dxa"/>
            <w:shd w:val="clear" w:color="auto" w:fill="auto"/>
            <w:vAlign w:val="center"/>
          </w:tcPr>
          <w:p w:rsidR="00EE7F7F" w:rsidRPr="00583C7A" w:rsidRDefault="00EE7F7F" w:rsidP="00EE7F7F">
            <w:pPr>
              <w:jc w:val="right"/>
              <w:rPr>
                <w:color w:val="000000"/>
                <w:sz w:val="13"/>
                <w:szCs w:val="13"/>
              </w:rPr>
            </w:pPr>
          </w:p>
        </w:tc>
        <w:tc>
          <w:tcPr>
            <w:tcW w:w="813" w:type="dxa"/>
            <w:gridSpan w:val="2"/>
            <w:shd w:val="clear" w:color="auto" w:fill="auto"/>
            <w:vAlign w:val="center"/>
          </w:tcPr>
          <w:p w:rsidR="00EE7F7F" w:rsidRPr="00583C7A" w:rsidRDefault="00EE7F7F" w:rsidP="00EE7F7F">
            <w:pPr>
              <w:jc w:val="right"/>
              <w:rPr>
                <w:color w:val="000000"/>
                <w:sz w:val="13"/>
                <w:szCs w:val="13"/>
              </w:rPr>
            </w:pPr>
          </w:p>
        </w:tc>
        <w:tc>
          <w:tcPr>
            <w:tcW w:w="810" w:type="dxa"/>
            <w:shd w:val="clear" w:color="auto" w:fill="auto"/>
            <w:vAlign w:val="center"/>
          </w:tcPr>
          <w:p w:rsidR="00EE7F7F" w:rsidRPr="00583C7A" w:rsidRDefault="00EE7F7F" w:rsidP="00EE7F7F">
            <w:pPr>
              <w:jc w:val="right"/>
              <w:rPr>
                <w:color w:val="000000"/>
                <w:sz w:val="13"/>
                <w:szCs w:val="13"/>
              </w:rPr>
            </w:pPr>
          </w:p>
        </w:tc>
        <w:tc>
          <w:tcPr>
            <w:tcW w:w="723" w:type="dxa"/>
            <w:shd w:val="clear" w:color="auto" w:fill="auto"/>
            <w:vAlign w:val="center"/>
          </w:tcPr>
          <w:p w:rsidR="00EE7F7F" w:rsidRDefault="00EE7F7F" w:rsidP="00EE7F7F">
            <w:pPr>
              <w:jc w:val="right"/>
              <w:rPr>
                <w:color w:val="000000"/>
                <w:sz w:val="13"/>
                <w:szCs w:val="13"/>
              </w:rPr>
            </w:pP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r w:rsidRPr="002B32A5">
              <w:rPr>
                <w:rFonts w:eastAsia="Calibri"/>
                <w:b/>
                <w:bCs/>
                <w:sz w:val="15"/>
                <w:szCs w:val="15"/>
              </w:rPr>
              <w:t>O.</w:t>
            </w:r>
          </w:p>
        </w:tc>
        <w:tc>
          <w:tcPr>
            <w:tcW w:w="1889" w:type="dxa"/>
            <w:shd w:val="clear" w:color="auto" w:fill="auto"/>
            <w:vAlign w:val="center"/>
          </w:tcPr>
          <w:p w:rsidR="00EE7F7F" w:rsidRPr="002B32A5" w:rsidRDefault="00EE7F7F" w:rsidP="005C68E4">
            <w:pPr>
              <w:rPr>
                <w:rFonts w:eastAsia="Arial Unicode MS"/>
                <w:b/>
                <w:bCs/>
                <w:sz w:val="15"/>
                <w:szCs w:val="15"/>
              </w:rPr>
            </w:pPr>
            <w:smartTag w:uri="urn:schemas-microsoft-com:office:smarttags" w:element="place">
              <w:r w:rsidRPr="002B32A5">
                <w:rPr>
                  <w:rFonts w:eastAsia="Calibri"/>
                  <w:b/>
                  <w:bCs/>
                  <w:sz w:val="15"/>
                  <w:szCs w:val="15"/>
                </w:rPr>
                <w:t>South-Central Asia</w:t>
              </w:r>
            </w:smartTag>
          </w:p>
        </w:tc>
        <w:tc>
          <w:tcPr>
            <w:tcW w:w="810" w:type="dxa"/>
            <w:shd w:val="clear" w:color="auto" w:fill="auto"/>
            <w:vAlign w:val="center"/>
          </w:tcPr>
          <w:p w:rsidR="00EE7F7F" w:rsidRPr="00CB27C7" w:rsidRDefault="00EE7F7F" w:rsidP="00EE7F7F">
            <w:pPr>
              <w:jc w:val="right"/>
              <w:rPr>
                <w:b/>
                <w:bCs/>
                <w:sz w:val="13"/>
                <w:szCs w:val="13"/>
              </w:rPr>
            </w:pPr>
            <w:r w:rsidRPr="00CB27C7">
              <w:rPr>
                <w:b/>
                <w:bCs/>
                <w:sz w:val="13"/>
                <w:szCs w:val="13"/>
              </w:rPr>
              <w:t>1,744,379</w:t>
            </w:r>
          </w:p>
        </w:tc>
        <w:tc>
          <w:tcPr>
            <w:tcW w:w="720" w:type="dxa"/>
            <w:gridSpan w:val="2"/>
            <w:shd w:val="clear" w:color="auto" w:fill="auto"/>
            <w:vAlign w:val="center"/>
          </w:tcPr>
          <w:p w:rsidR="00EE7F7F" w:rsidRDefault="00EE7F7F" w:rsidP="00EE7F7F">
            <w:pPr>
              <w:jc w:val="right"/>
              <w:rPr>
                <w:b/>
                <w:bCs/>
                <w:color w:val="000000"/>
                <w:sz w:val="13"/>
                <w:szCs w:val="13"/>
              </w:rPr>
            </w:pPr>
            <w:r>
              <w:rPr>
                <w:b/>
                <w:bCs/>
                <w:color w:val="000000"/>
                <w:sz w:val="13"/>
                <w:szCs w:val="13"/>
              </w:rPr>
              <w:t>2,193,032</w:t>
            </w:r>
          </w:p>
        </w:tc>
        <w:tc>
          <w:tcPr>
            <w:tcW w:w="720" w:type="dxa"/>
            <w:shd w:val="clear" w:color="auto" w:fill="auto"/>
            <w:vAlign w:val="center"/>
          </w:tcPr>
          <w:p w:rsidR="00EE7F7F" w:rsidRDefault="00EE7F7F" w:rsidP="00EE7F7F">
            <w:pPr>
              <w:jc w:val="right"/>
              <w:rPr>
                <w:b/>
                <w:bCs/>
                <w:color w:val="000000"/>
                <w:sz w:val="13"/>
                <w:szCs w:val="13"/>
              </w:rPr>
            </w:pPr>
            <w:r>
              <w:rPr>
                <w:b/>
                <w:bCs/>
                <w:color w:val="000000"/>
                <w:sz w:val="13"/>
                <w:szCs w:val="13"/>
              </w:rPr>
              <w:t>2,717,571</w:t>
            </w:r>
          </w:p>
        </w:tc>
        <w:tc>
          <w:tcPr>
            <w:tcW w:w="720" w:type="dxa"/>
            <w:gridSpan w:val="3"/>
            <w:shd w:val="clear" w:color="auto" w:fill="auto"/>
            <w:vAlign w:val="center"/>
          </w:tcPr>
          <w:p w:rsidR="00EE7F7F" w:rsidRPr="00583C7A" w:rsidRDefault="00EE7F7F" w:rsidP="00EE7F7F">
            <w:pPr>
              <w:jc w:val="right"/>
              <w:rPr>
                <w:b/>
                <w:bCs/>
                <w:sz w:val="13"/>
                <w:szCs w:val="13"/>
              </w:rPr>
            </w:pPr>
            <w:r w:rsidRPr="00583C7A">
              <w:rPr>
                <w:b/>
                <w:bCs/>
                <w:sz w:val="13"/>
                <w:szCs w:val="13"/>
              </w:rPr>
              <w:t>200,698</w:t>
            </w:r>
          </w:p>
        </w:tc>
        <w:tc>
          <w:tcPr>
            <w:tcW w:w="810" w:type="dxa"/>
            <w:shd w:val="clear" w:color="auto" w:fill="auto"/>
            <w:vAlign w:val="center"/>
          </w:tcPr>
          <w:p w:rsidR="00EE7F7F" w:rsidRPr="00583C7A" w:rsidRDefault="00EE7F7F" w:rsidP="00EE7F7F">
            <w:pPr>
              <w:jc w:val="right"/>
              <w:rPr>
                <w:b/>
                <w:bCs/>
                <w:sz w:val="13"/>
                <w:szCs w:val="13"/>
              </w:rPr>
            </w:pPr>
            <w:r w:rsidRPr="00583C7A">
              <w:rPr>
                <w:b/>
                <w:bCs/>
                <w:sz w:val="13"/>
                <w:szCs w:val="13"/>
              </w:rPr>
              <w:t>186,514</w:t>
            </w:r>
          </w:p>
        </w:tc>
        <w:tc>
          <w:tcPr>
            <w:tcW w:w="813" w:type="dxa"/>
            <w:gridSpan w:val="2"/>
            <w:shd w:val="clear" w:color="auto" w:fill="auto"/>
            <w:vAlign w:val="center"/>
          </w:tcPr>
          <w:p w:rsidR="00EE7F7F" w:rsidRPr="00583C7A" w:rsidRDefault="00EE7F7F" w:rsidP="00EE7F7F">
            <w:pPr>
              <w:jc w:val="right"/>
              <w:rPr>
                <w:b/>
                <w:bCs/>
                <w:sz w:val="13"/>
                <w:szCs w:val="13"/>
              </w:rPr>
            </w:pPr>
            <w:r w:rsidRPr="00583C7A">
              <w:rPr>
                <w:b/>
                <w:bCs/>
                <w:sz w:val="13"/>
                <w:szCs w:val="13"/>
              </w:rPr>
              <w:t>172,515</w:t>
            </w:r>
          </w:p>
        </w:tc>
        <w:tc>
          <w:tcPr>
            <w:tcW w:w="810" w:type="dxa"/>
            <w:shd w:val="clear" w:color="auto" w:fill="auto"/>
            <w:vAlign w:val="center"/>
          </w:tcPr>
          <w:p w:rsidR="00EE7F7F" w:rsidRPr="00583C7A" w:rsidRDefault="00EE7F7F" w:rsidP="00EE7F7F">
            <w:pPr>
              <w:jc w:val="right"/>
              <w:rPr>
                <w:b/>
                <w:bCs/>
                <w:sz w:val="13"/>
                <w:szCs w:val="13"/>
              </w:rPr>
            </w:pPr>
            <w:r w:rsidRPr="00583C7A">
              <w:rPr>
                <w:b/>
                <w:bCs/>
                <w:sz w:val="13"/>
                <w:szCs w:val="13"/>
              </w:rPr>
              <w:t>166,164</w:t>
            </w:r>
          </w:p>
        </w:tc>
        <w:tc>
          <w:tcPr>
            <w:tcW w:w="723" w:type="dxa"/>
            <w:shd w:val="clear" w:color="auto" w:fill="auto"/>
            <w:vAlign w:val="center"/>
          </w:tcPr>
          <w:p w:rsidR="00EE7F7F" w:rsidRPr="0048155F" w:rsidRDefault="00EE7F7F" w:rsidP="00EE7F7F">
            <w:pPr>
              <w:jc w:val="right"/>
              <w:rPr>
                <w:b/>
                <w:bCs/>
                <w:sz w:val="13"/>
                <w:szCs w:val="13"/>
              </w:rPr>
            </w:pPr>
            <w:r w:rsidRPr="0048155F">
              <w:rPr>
                <w:b/>
                <w:bCs/>
                <w:sz w:val="13"/>
                <w:szCs w:val="13"/>
              </w:rPr>
              <w:t>203,661</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Afghanistan</w:t>
                </w:r>
              </w:smartTag>
            </w:smartTag>
          </w:p>
        </w:tc>
        <w:tc>
          <w:tcPr>
            <w:tcW w:w="810" w:type="dxa"/>
            <w:shd w:val="clear" w:color="auto" w:fill="auto"/>
            <w:vAlign w:val="center"/>
          </w:tcPr>
          <w:p w:rsidR="00EE7F7F" w:rsidRPr="00CB27C7" w:rsidRDefault="00EE7F7F" w:rsidP="00EE7F7F">
            <w:pPr>
              <w:jc w:val="right"/>
              <w:rPr>
                <w:sz w:val="13"/>
                <w:szCs w:val="13"/>
              </w:rPr>
            </w:pPr>
            <w:r w:rsidRPr="00CB27C7">
              <w:rPr>
                <w:sz w:val="13"/>
                <w:szCs w:val="13"/>
              </w:rPr>
              <w:t>753,465</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1,145,943</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1,404,902</w:t>
            </w:r>
          </w:p>
        </w:tc>
        <w:tc>
          <w:tcPr>
            <w:tcW w:w="720"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98,992</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109,860</w:t>
            </w:r>
          </w:p>
        </w:tc>
        <w:tc>
          <w:tcPr>
            <w:tcW w:w="813"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102,310</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89,116</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112,240</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Bangladesh</w:t>
                </w:r>
              </w:smartTag>
            </w:smartTag>
          </w:p>
        </w:tc>
        <w:tc>
          <w:tcPr>
            <w:tcW w:w="810" w:type="dxa"/>
            <w:shd w:val="clear" w:color="auto" w:fill="auto"/>
            <w:vAlign w:val="center"/>
          </w:tcPr>
          <w:p w:rsidR="00EE7F7F" w:rsidRPr="00CB27C7" w:rsidRDefault="00EE7F7F" w:rsidP="00EE7F7F">
            <w:pPr>
              <w:jc w:val="right"/>
              <w:rPr>
                <w:sz w:val="13"/>
                <w:szCs w:val="13"/>
              </w:rPr>
            </w:pPr>
            <w:r w:rsidRPr="00CB27C7">
              <w:rPr>
                <w:sz w:val="13"/>
                <w:szCs w:val="13"/>
              </w:rPr>
              <w:t>261,970</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342,328</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385,240</w:t>
            </w:r>
          </w:p>
        </w:tc>
        <w:tc>
          <w:tcPr>
            <w:tcW w:w="720"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27,579</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31,183</w:t>
            </w:r>
          </w:p>
        </w:tc>
        <w:tc>
          <w:tcPr>
            <w:tcW w:w="813"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31,160</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24,126</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26,981</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Calibri"/>
                <w:sz w:val="15"/>
                <w:szCs w:val="15"/>
              </w:rPr>
            </w:pPr>
            <w:smartTag w:uri="urn:schemas-microsoft-com:office:smarttags" w:element="place">
              <w:smartTag w:uri="urn:schemas-microsoft-com:office:smarttags" w:element="country-region">
                <w:r w:rsidRPr="002B32A5">
                  <w:rPr>
                    <w:rFonts w:eastAsia="Calibri"/>
                    <w:sz w:val="15"/>
                    <w:szCs w:val="15"/>
                  </w:rPr>
                  <w:t>India</w:t>
                </w:r>
              </w:smartTag>
            </w:smartTag>
          </w:p>
        </w:tc>
        <w:tc>
          <w:tcPr>
            <w:tcW w:w="810" w:type="dxa"/>
            <w:shd w:val="clear" w:color="auto" w:fill="auto"/>
            <w:vAlign w:val="center"/>
          </w:tcPr>
          <w:p w:rsidR="00EE7F7F" w:rsidRPr="00CB27C7" w:rsidRDefault="00EE7F7F" w:rsidP="00EE7F7F">
            <w:pPr>
              <w:jc w:val="right"/>
              <w:rPr>
                <w:sz w:val="13"/>
                <w:szCs w:val="13"/>
              </w:rPr>
            </w:pPr>
            <w:r w:rsidRPr="00CB27C7">
              <w:rPr>
                <w:sz w:val="13"/>
                <w:szCs w:val="13"/>
              </w:rPr>
              <w:t>343,125</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253,232</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321,260</w:t>
            </w:r>
          </w:p>
        </w:tc>
        <w:tc>
          <w:tcPr>
            <w:tcW w:w="720"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25,641</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14,469</w:t>
            </w:r>
          </w:p>
        </w:tc>
        <w:tc>
          <w:tcPr>
            <w:tcW w:w="813"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13,515</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16,976</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13,972</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Iran</w:t>
                </w:r>
              </w:smartTag>
            </w:smartTag>
          </w:p>
        </w:tc>
        <w:tc>
          <w:tcPr>
            <w:tcW w:w="810" w:type="dxa"/>
            <w:shd w:val="clear" w:color="auto" w:fill="auto"/>
            <w:vAlign w:val="center"/>
          </w:tcPr>
          <w:p w:rsidR="00EE7F7F" w:rsidRPr="00CB27C7" w:rsidRDefault="00EE7F7F" w:rsidP="00EE7F7F">
            <w:pPr>
              <w:jc w:val="right"/>
              <w:rPr>
                <w:sz w:val="13"/>
                <w:szCs w:val="13"/>
              </w:rPr>
            </w:pPr>
            <w:r w:rsidRPr="00CB27C7">
              <w:rPr>
                <w:sz w:val="13"/>
                <w:szCs w:val="13"/>
              </w:rPr>
              <w:t>167,573</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218,560</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401,820</w:t>
            </w:r>
          </w:p>
        </w:tc>
        <w:tc>
          <w:tcPr>
            <w:tcW w:w="720"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33,862</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14,170</w:t>
            </w:r>
          </w:p>
        </w:tc>
        <w:tc>
          <w:tcPr>
            <w:tcW w:w="813"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12,281</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21,540</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32,680</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Sri Lanka</w:t>
                </w:r>
              </w:smartTag>
            </w:smartTag>
          </w:p>
        </w:tc>
        <w:tc>
          <w:tcPr>
            <w:tcW w:w="810" w:type="dxa"/>
            <w:shd w:val="clear" w:color="auto" w:fill="auto"/>
            <w:vAlign w:val="center"/>
          </w:tcPr>
          <w:p w:rsidR="00EE7F7F" w:rsidRPr="00CB27C7" w:rsidRDefault="00EE7F7F" w:rsidP="00EE7F7F">
            <w:pPr>
              <w:jc w:val="right"/>
              <w:rPr>
                <w:sz w:val="13"/>
                <w:szCs w:val="13"/>
              </w:rPr>
            </w:pPr>
            <w:r w:rsidRPr="00CB27C7">
              <w:rPr>
                <w:sz w:val="13"/>
                <w:szCs w:val="13"/>
              </w:rPr>
              <w:t>200,642</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213,556</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190,695</w:t>
            </w:r>
          </w:p>
        </w:tc>
        <w:tc>
          <w:tcPr>
            <w:tcW w:w="720"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13,895</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15,550</w:t>
            </w:r>
          </w:p>
        </w:tc>
        <w:tc>
          <w:tcPr>
            <w:tcW w:w="813"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12,239</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13,838</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16,459</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r w:rsidRPr="002B32A5">
              <w:rPr>
                <w:rFonts w:eastAsia="Calibri"/>
                <w:sz w:val="15"/>
                <w:szCs w:val="15"/>
              </w:rPr>
              <w:t>Others</w:t>
            </w:r>
          </w:p>
        </w:tc>
        <w:tc>
          <w:tcPr>
            <w:tcW w:w="810" w:type="dxa"/>
            <w:shd w:val="clear" w:color="auto" w:fill="auto"/>
            <w:vAlign w:val="center"/>
          </w:tcPr>
          <w:p w:rsidR="00EE7F7F" w:rsidRPr="00CB27C7" w:rsidRDefault="00EE7F7F" w:rsidP="00EE7F7F">
            <w:pPr>
              <w:jc w:val="right"/>
              <w:rPr>
                <w:sz w:val="13"/>
                <w:szCs w:val="13"/>
              </w:rPr>
            </w:pPr>
            <w:r w:rsidRPr="00CB27C7">
              <w:rPr>
                <w:sz w:val="13"/>
                <w:szCs w:val="13"/>
              </w:rPr>
              <w:t>17,605</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19,413</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13,654</w:t>
            </w:r>
          </w:p>
        </w:tc>
        <w:tc>
          <w:tcPr>
            <w:tcW w:w="720"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729</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1,281</w:t>
            </w:r>
          </w:p>
        </w:tc>
        <w:tc>
          <w:tcPr>
            <w:tcW w:w="813"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1,010</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569</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1,330</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Calibri"/>
                <w:sz w:val="15"/>
                <w:szCs w:val="15"/>
              </w:rPr>
            </w:pPr>
          </w:p>
        </w:tc>
        <w:tc>
          <w:tcPr>
            <w:tcW w:w="810" w:type="dxa"/>
            <w:shd w:val="clear" w:color="auto" w:fill="auto"/>
            <w:vAlign w:val="center"/>
          </w:tcPr>
          <w:p w:rsidR="00EE7F7F" w:rsidRPr="00CB27C7" w:rsidRDefault="00EE7F7F" w:rsidP="00EE7F7F">
            <w:pPr>
              <w:jc w:val="right"/>
              <w:rPr>
                <w:sz w:val="13"/>
                <w:szCs w:val="13"/>
              </w:rPr>
            </w:pPr>
          </w:p>
        </w:tc>
        <w:tc>
          <w:tcPr>
            <w:tcW w:w="720" w:type="dxa"/>
            <w:gridSpan w:val="2"/>
            <w:shd w:val="clear" w:color="auto" w:fill="auto"/>
            <w:vAlign w:val="center"/>
          </w:tcPr>
          <w:p w:rsidR="00EE7F7F" w:rsidRDefault="00EE7F7F" w:rsidP="00EE7F7F">
            <w:pPr>
              <w:jc w:val="right"/>
              <w:rPr>
                <w:b/>
                <w:bCs/>
                <w:color w:val="000000"/>
                <w:sz w:val="13"/>
                <w:szCs w:val="13"/>
              </w:rPr>
            </w:pPr>
          </w:p>
        </w:tc>
        <w:tc>
          <w:tcPr>
            <w:tcW w:w="720" w:type="dxa"/>
            <w:shd w:val="clear" w:color="auto" w:fill="auto"/>
            <w:vAlign w:val="center"/>
          </w:tcPr>
          <w:p w:rsidR="00EE7F7F" w:rsidRDefault="00EE7F7F" w:rsidP="00EE7F7F">
            <w:pPr>
              <w:jc w:val="right"/>
              <w:rPr>
                <w:b/>
                <w:bCs/>
                <w:color w:val="000000"/>
                <w:sz w:val="13"/>
                <w:szCs w:val="13"/>
              </w:rPr>
            </w:pPr>
          </w:p>
        </w:tc>
        <w:tc>
          <w:tcPr>
            <w:tcW w:w="720" w:type="dxa"/>
            <w:gridSpan w:val="3"/>
            <w:shd w:val="clear" w:color="auto" w:fill="auto"/>
            <w:vAlign w:val="center"/>
          </w:tcPr>
          <w:p w:rsidR="00EE7F7F" w:rsidRPr="00583C7A" w:rsidRDefault="00EE7F7F" w:rsidP="00EE7F7F">
            <w:pPr>
              <w:jc w:val="right"/>
              <w:rPr>
                <w:color w:val="000000"/>
                <w:sz w:val="13"/>
                <w:szCs w:val="13"/>
              </w:rPr>
            </w:pPr>
          </w:p>
        </w:tc>
        <w:tc>
          <w:tcPr>
            <w:tcW w:w="810" w:type="dxa"/>
            <w:shd w:val="clear" w:color="auto" w:fill="auto"/>
            <w:vAlign w:val="center"/>
          </w:tcPr>
          <w:p w:rsidR="00EE7F7F" w:rsidRPr="00583C7A" w:rsidRDefault="00EE7F7F" w:rsidP="00EE7F7F">
            <w:pPr>
              <w:jc w:val="right"/>
              <w:rPr>
                <w:color w:val="000000"/>
                <w:sz w:val="13"/>
                <w:szCs w:val="13"/>
              </w:rPr>
            </w:pPr>
          </w:p>
        </w:tc>
        <w:tc>
          <w:tcPr>
            <w:tcW w:w="813" w:type="dxa"/>
            <w:gridSpan w:val="2"/>
            <w:shd w:val="clear" w:color="auto" w:fill="auto"/>
            <w:vAlign w:val="center"/>
          </w:tcPr>
          <w:p w:rsidR="00EE7F7F" w:rsidRPr="00583C7A" w:rsidRDefault="00EE7F7F" w:rsidP="00EE7F7F">
            <w:pPr>
              <w:jc w:val="right"/>
              <w:rPr>
                <w:color w:val="000000"/>
                <w:sz w:val="13"/>
                <w:szCs w:val="13"/>
              </w:rPr>
            </w:pPr>
          </w:p>
        </w:tc>
        <w:tc>
          <w:tcPr>
            <w:tcW w:w="810" w:type="dxa"/>
            <w:shd w:val="clear" w:color="auto" w:fill="auto"/>
            <w:vAlign w:val="center"/>
          </w:tcPr>
          <w:p w:rsidR="00EE7F7F" w:rsidRPr="00583C7A" w:rsidRDefault="00EE7F7F" w:rsidP="00EE7F7F">
            <w:pPr>
              <w:jc w:val="right"/>
              <w:rPr>
                <w:color w:val="000000"/>
                <w:sz w:val="13"/>
                <w:szCs w:val="13"/>
              </w:rPr>
            </w:pPr>
          </w:p>
        </w:tc>
        <w:tc>
          <w:tcPr>
            <w:tcW w:w="723" w:type="dxa"/>
            <w:shd w:val="clear" w:color="auto" w:fill="auto"/>
            <w:vAlign w:val="center"/>
          </w:tcPr>
          <w:p w:rsidR="00EE7F7F" w:rsidRDefault="00EE7F7F" w:rsidP="00EE7F7F">
            <w:pPr>
              <w:jc w:val="right"/>
              <w:rPr>
                <w:color w:val="000000"/>
                <w:sz w:val="13"/>
                <w:szCs w:val="13"/>
              </w:rPr>
            </w:pP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r w:rsidRPr="002B32A5">
              <w:rPr>
                <w:rFonts w:eastAsia="Calibri"/>
                <w:b/>
                <w:bCs/>
                <w:sz w:val="15"/>
                <w:szCs w:val="15"/>
              </w:rPr>
              <w:t>P.</w:t>
            </w:r>
          </w:p>
        </w:tc>
        <w:tc>
          <w:tcPr>
            <w:tcW w:w="1889" w:type="dxa"/>
            <w:shd w:val="clear" w:color="auto" w:fill="auto"/>
            <w:vAlign w:val="center"/>
          </w:tcPr>
          <w:p w:rsidR="00EE7F7F" w:rsidRPr="002B32A5" w:rsidRDefault="00EE7F7F" w:rsidP="005C68E4">
            <w:pPr>
              <w:rPr>
                <w:rFonts w:eastAsia="Arial Unicode MS"/>
                <w:b/>
                <w:bCs/>
                <w:sz w:val="15"/>
                <w:szCs w:val="15"/>
              </w:rPr>
            </w:pPr>
            <w:r w:rsidRPr="002B32A5">
              <w:rPr>
                <w:rFonts w:eastAsia="Calibri"/>
                <w:b/>
                <w:bCs/>
                <w:sz w:val="15"/>
                <w:szCs w:val="15"/>
              </w:rPr>
              <w:t xml:space="preserve">South </w:t>
            </w:r>
            <w:smartTag w:uri="urn:schemas-microsoft-com:office:smarttags" w:element="place">
              <w:r w:rsidRPr="002B32A5">
                <w:rPr>
                  <w:rFonts w:eastAsia="Calibri"/>
                  <w:b/>
                  <w:bCs/>
                  <w:sz w:val="15"/>
                  <w:szCs w:val="15"/>
                </w:rPr>
                <w:t>Eastern Asia</w:t>
              </w:r>
            </w:smartTag>
          </w:p>
        </w:tc>
        <w:tc>
          <w:tcPr>
            <w:tcW w:w="810" w:type="dxa"/>
            <w:shd w:val="clear" w:color="auto" w:fill="auto"/>
            <w:vAlign w:val="center"/>
          </w:tcPr>
          <w:p w:rsidR="00EE7F7F" w:rsidRPr="00CB27C7" w:rsidRDefault="00EE7F7F" w:rsidP="00EE7F7F">
            <w:pPr>
              <w:jc w:val="right"/>
              <w:rPr>
                <w:b/>
                <w:bCs/>
                <w:sz w:val="13"/>
                <w:szCs w:val="13"/>
              </w:rPr>
            </w:pPr>
            <w:r w:rsidRPr="00CB27C7">
              <w:rPr>
                <w:b/>
                <w:bCs/>
                <w:sz w:val="13"/>
                <w:szCs w:val="13"/>
              </w:rPr>
              <w:t>396,612</w:t>
            </w:r>
          </w:p>
        </w:tc>
        <w:tc>
          <w:tcPr>
            <w:tcW w:w="720" w:type="dxa"/>
            <w:gridSpan w:val="2"/>
            <w:shd w:val="clear" w:color="auto" w:fill="auto"/>
            <w:vAlign w:val="center"/>
          </w:tcPr>
          <w:p w:rsidR="00EE7F7F" w:rsidRDefault="00EE7F7F" w:rsidP="00EE7F7F">
            <w:pPr>
              <w:jc w:val="right"/>
              <w:rPr>
                <w:b/>
                <w:bCs/>
                <w:color w:val="000000"/>
                <w:sz w:val="13"/>
                <w:szCs w:val="13"/>
              </w:rPr>
            </w:pPr>
            <w:r>
              <w:rPr>
                <w:b/>
                <w:bCs/>
                <w:color w:val="000000"/>
                <w:sz w:val="13"/>
                <w:szCs w:val="13"/>
              </w:rPr>
              <w:t>466,300</w:t>
            </w:r>
          </w:p>
        </w:tc>
        <w:tc>
          <w:tcPr>
            <w:tcW w:w="720" w:type="dxa"/>
            <w:shd w:val="clear" w:color="auto" w:fill="auto"/>
            <w:vAlign w:val="center"/>
          </w:tcPr>
          <w:p w:rsidR="00EE7F7F" w:rsidRDefault="00EE7F7F" w:rsidP="00EE7F7F">
            <w:pPr>
              <w:jc w:val="right"/>
              <w:rPr>
                <w:b/>
                <w:bCs/>
                <w:color w:val="000000"/>
                <w:sz w:val="13"/>
                <w:szCs w:val="13"/>
              </w:rPr>
            </w:pPr>
            <w:r>
              <w:rPr>
                <w:b/>
                <w:bCs/>
                <w:color w:val="000000"/>
                <w:sz w:val="13"/>
                <w:szCs w:val="13"/>
              </w:rPr>
              <w:t>466,497</w:t>
            </w:r>
          </w:p>
        </w:tc>
        <w:tc>
          <w:tcPr>
            <w:tcW w:w="720" w:type="dxa"/>
            <w:gridSpan w:val="3"/>
            <w:shd w:val="clear" w:color="auto" w:fill="auto"/>
            <w:vAlign w:val="center"/>
          </w:tcPr>
          <w:p w:rsidR="00EE7F7F" w:rsidRPr="00583C7A" w:rsidRDefault="00EE7F7F" w:rsidP="00EE7F7F">
            <w:pPr>
              <w:jc w:val="right"/>
              <w:rPr>
                <w:b/>
                <w:bCs/>
                <w:sz w:val="13"/>
                <w:szCs w:val="13"/>
              </w:rPr>
            </w:pPr>
            <w:r w:rsidRPr="00583C7A">
              <w:rPr>
                <w:b/>
                <w:bCs/>
                <w:sz w:val="13"/>
                <w:szCs w:val="13"/>
              </w:rPr>
              <w:t>31,916</w:t>
            </w:r>
          </w:p>
        </w:tc>
        <w:tc>
          <w:tcPr>
            <w:tcW w:w="810" w:type="dxa"/>
            <w:shd w:val="clear" w:color="auto" w:fill="auto"/>
            <w:vAlign w:val="center"/>
          </w:tcPr>
          <w:p w:rsidR="00EE7F7F" w:rsidRPr="00583C7A" w:rsidRDefault="00EE7F7F" w:rsidP="00EE7F7F">
            <w:pPr>
              <w:jc w:val="right"/>
              <w:rPr>
                <w:b/>
                <w:bCs/>
                <w:sz w:val="13"/>
                <w:szCs w:val="13"/>
              </w:rPr>
            </w:pPr>
            <w:r w:rsidRPr="00583C7A">
              <w:rPr>
                <w:b/>
                <w:bCs/>
                <w:sz w:val="13"/>
                <w:szCs w:val="13"/>
              </w:rPr>
              <w:t>39,157</w:t>
            </w:r>
          </w:p>
        </w:tc>
        <w:tc>
          <w:tcPr>
            <w:tcW w:w="813" w:type="dxa"/>
            <w:gridSpan w:val="2"/>
            <w:shd w:val="clear" w:color="auto" w:fill="auto"/>
            <w:vAlign w:val="center"/>
          </w:tcPr>
          <w:p w:rsidR="00EE7F7F" w:rsidRPr="00583C7A" w:rsidRDefault="00EE7F7F" w:rsidP="00EE7F7F">
            <w:pPr>
              <w:jc w:val="right"/>
              <w:rPr>
                <w:b/>
                <w:bCs/>
                <w:sz w:val="13"/>
                <w:szCs w:val="13"/>
              </w:rPr>
            </w:pPr>
            <w:r w:rsidRPr="00583C7A">
              <w:rPr>
                <w:b/>
                <w:bCs/>
                <w:sz w:val="13"/>
                <w:szCs w:val="13"/>
              </w:rPr>
              <w:t>34,737</w:t>
            </w:r>
          </w:p>
        </w:tc>
        <w:tc>
          <w:tcPr>
            <w:tcW w:w="810" w:type="dxa"/>
            <w:shd w:val="clear" w:color="auto" w:fill="auto"/>
            <w:vAlign w:val="center"/>
          </w:tcPr>
          <w:p w:rsidR="00EE7F7F" w:rsidRPr="00583C7A" w:rsidRDefault="00EE7F7F" w:rsidP="00EE7F7F">
            <w:pPr>
              <w:jc w:val="right"/>
              <w:rPr>
                <w:b/>
                <w:bCs/>
                <w:sz w:val="13"/>
                <w:szCs w:val="13"/>
              </w:rPr>
            </w:pPr>
            <w:r w:rsidRPr="00583C7A">
              <w:rPr>
                <w:b/>
                <w:bCs/>
                <w:sz w:val="13"/>
                <w:szCs w:val="13"/>
              </w:rPr>
              <w:t>40,928</w:t>
            </w:r>
          </w:p>
        </w:tc>
        <w:tc>
          <w:tcPr>
            <w:tcW w:w="723" w:type="dxa"/>
            <w:shd w:val="clear" w:color="auto" w:fill="auto"/>
            <w:vAlign w:val="center"/>
          </w:tcPr>
          <w:p w:rsidR="00EE7F7F" w:rsidRPr="0048155F" w:rsidRDefault="00EE7F7F" w:rsidP="00EE7F7F">
            <w:pPr>
              <w:jc w:val="right"/>
              <w:rPr>
                <w:b/>
                <w:bCs/>
                <w:sz w:val="13"/>
                <w:szCs w:val="13"/>
              </w:rPr>
            </w:pPr>
            <w:r w:rsidRPr="0048155F">
              <w:rPr>
                <w:b/>
                <w:bCs/>
                <w:sz w:val="13"/>
                <w:szCs w:val="13"/>
              </w:rPr>
              <w:t>41,467</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Indonesia</w:t>
                </w:r>
              </w:smartTag>
            </w:smartTag>
          </w:p>
        </w:tc>
        <w:tc>
          <w:tcPr>
            <w:tcW w:w="810" w:type="dxa"/>
            <w:shd w:val="clear" w:color="auto" w:fill="auto"/>
            <w:vAlign w:val="center"/>
          </w:tcPr>
          <w:p w:rsidR="00EE7F7F" w:rsidRPr="00CB27C7" w:rsidRDefault="00EE7F7F" w:rsidP="00EE7F7F">
            <w:pPr>
              <w:jc w:val="right"/>
              <w:rPr>
                <w:sz w:val="13"/>
                <w:szCs w:val="13"/>
              </w:rPr>
            </w:pPr>
            <w:r w:rsidRPr="00CB27C7">
              <w:rPr>
                <w:sz w:val="13"/>
                <w:szCs w:val="13"/>
              </w:rPr>
              <w:t>72,867</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61,271</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51,547</w:t>
            </w:r>
          </w:p>
        </w:tc>
        <w:tc>
          <w:tcPr>
            <w:tcW w:w="720"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2,528</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3,929</w:t>
            </w:r>
          </w:p>
        </w:tc>
        <w:tc>
          <w:tcPr>
            <w:tcW w:w="813"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3,012</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7,083</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5,269</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Malaysia</w:t>
                </w:r>
              </w:smartTag>
            </w:smartTag>
          </w:p>
        </w:tc>
        <w:tc>
          <w:tcPr>
            <w:tcW w:w="810" w:type="dxa"/>
            <w:shd w:val="clear" w:color="auto" w:fill="auto"/>
            <w:vAlign w:val="center"/>
          </w:tcPr>
          <w:p w:rsidR="00EE7F7F" w:rsidRPr="00CB27C7" w:rsidRDefault="00EE7F7F" w:rsidP="00EE7F7F">
            <w:pPr>
              <w:jc w:val="right"/>
              <w:rPr>
                <w:sz w:val="13"/>
                <w:szCs w:val="13"/>
              </w:rPr>
            </w:pPr>
            <w:r w:rsidRPr="00CB27C7">
              <w:rPr>
                <w:sz w:val="13"/>
                <w:szCs w:val="13"/>
              </w:rPr>
              <w:t>72,668</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95,004</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125,048</w:t>
            </w:r>
          </w:p>
        </w:tc>
        <w:tc>
          <w:tcPr>
            <w:tcW w:w="720"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8,277</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9,237</w:t>
            </w:r>
          </w:p>
        </w:tc>
        <w:tc>
          <w:tcPr>
            <w:tcW w:w="813"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8,967</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7,895</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12,318</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Singapore</w:t>
                </w:r>
              </w:smartTag>
            </w:smartTag>
          </w:p>
        </w:tc>
        <w:tc>
          <w:tcPr>
            <w:tcW w:w="810" w:type="dxa"/>
            <w:shd w:val="clear" w:color="auto" w:fill="auto"/>
            <w:vAlign w:val="center"/>
          </w:tcPr>
          <w:p w:rsidR="00EE7F7F" w:rsidRPr="00CB27C7" w:rsidRDefault="00EE7F7F" w:rsidP="00EE7F7F">
            <w:pPr>
              <w:jc w:val="right"/>
              <w:rPr>
                <w:sz w:val="13"/>
                <w:szCs w:val="13"/>
              </w:rPr>
            </w:pPr>
            <w:r w:rsidRPr="00CB27C7">
              <w:rPr>
                <w:sz w:val="13"/>
                <w:szCs w:val="13"/>
              </w:rPr>
              <w:t>68,271</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44,811</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33,103</w:t>
            </w:r>
          </w:p>
        </w:tc>
        <w:tc>
          <w:tcPr>
            <w:tcW w:w="720"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2,477</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2,503</w:t>
            </w:r>
          </w:p>
        </w:tc>
        <w:tc>
          <w:tcPr>
            <w:tcW w:w="813"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2,489</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2,841</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2,954</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Thailand</w:t>
                </w:r>
              </w:smartTag>
            </w:smartTag>
          </w:p>
        </w:tc>
        <w:tc>
          <w:tcPr>
            <w:tcW w:w="810" w:type="dxa"/>
            <w:shd w:val="clear" w:color="auto" w:fill="auto"/>
            <w:vAlign w:val="center"/>
          </w:tcPr>
          <w:p w:rsidR="00EE7F7F" w:rsidRPr="00CB27C7" w:rsidRDefault="00EE7F7F" w:rsidP="00EE7F7F">
            <w:pPr>
              <w:jc w:val="right"/>
              <w:rPr>
                <w:sz w:val="13"/>
                <w:szCs w:val="13"/>
              </w:rPr>
            </w:pPr>
            <w:r w:rsidRPr="00CB27C7">
              <w:rPr>
                <w:sz w:val="13"/>
                <w:szCs w:val="13"/>
              </w:rPr>
              <w:t>67,245</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69,585</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89,739</w:t>
            </w:r>
          </w:p>
        </w:tc>
        <w:tc>
          <w:tcPr>
            <w:tcW w:w="720"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7,194</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9,303</w:t>
            </w:r>
          </w:p>
        </w:tc>
        <w:tc>
          <w:tcPr>
            <w:tcW w:w="813"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9,425</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10,018</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6,558</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r w:rsidRPr="002B32A5">
              <w:rPr>
                <w:rFonts w:eastAsia="Calibri"/>
                <w:sz w:val="15"/>
                <w:szCs w:val="15"/>
              </w:rPr>
              <w:t>Others</w:t>
            </w:r>
          </w:p>
        </w:tc>
        <w:tc>
          <w:tcPr>
            <w:tcW w:w="810" w:type="dxa"/>
            <w:shd w:val="clear" w:color="auto" w:fill="auto"/>
            <w:vAlign w:val="center"/>
          </w:tcPr>
          <w:p w:rsidR="00EE7F7F" w:rsidRPr="00CB27C7" w:rsidRDefault="00EE7F7F" w:rsidP="00EE7F7F">
            <w:pPr>
              <w:jc w:val="right"/>
              <w:rPr>
                <w:sz w:val="13"/>
                <w:szCs w:val="13"/>
              </w:rPr>
            </w:pPr>
            <w:r w:rsidRPr="00CB27C7">
              <w:rPr>
                <w:sz w:val="13"/>
                <w:szCs w:val="13"/>
              </w:rPr>
              <w:t>115,560</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195,629</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167,060</w:t>
            </w:r>
          </w:p>
        </w:tc>
        <w:tc>
          <w:tcPr>
            <w:tcW w:w="720"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11,440</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14,186</w:t>
            </w:r>
          </w:p>
        </w:tc>
        <w:tc>
          <w:tcPr>
            <w:tcW w:w="813"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10,845</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13,091</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14,369</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Calibri"/>
                <w:sz w:val="15"/>
                <w:szCs w:val="15"/>
              </w:rPr>
            </w:pPr>
          </w:p>
        </w:tc>
        <w:tc>
          <w:tcPr>
            <w:tcW w:w="810" w:type="dxa"/>
            <w:shd w:val="clear" w:color="auto" w:fill="auto"/>
            <w:vAlign w:val="center"/>
          </w:tcPr>
          <w:p w:rsidR="00EE7F7F" w:rsidRPr="00CB27C7" w:rsidRDefault="00EE7F7F" w:rsidP="00EE7F7F">
            <w:pPr>
              <w:jc w:val="right"/>
              <w:rPr>
                <w:sz w:val="13"/>
                <w:szCs w:val="13"/>
              </w:rPr>
            </w:pPr>
          </w:p>
        </w:tc>
        <w:tc>
          <w:tcPr>
            <w:tcW w:w="720" w:type="dxa"/>
            <w:gridSpan w:val="2"/>
            <w:shd w:val="clear" w:color="auto" w:fill="auto"/>
            <w:vAlign w:val="center"/>
          </w:tcPr>
          <w:p w:rsidR="00EE7F7F" w:rsidRDefault="00EE7F7F" w:rsidP="00EE7F7F">
            <w:pPr>
              <w:jc w:val="right"/>
              <w:rPr>
                <w:b/>
                <w:bCs/>
                <w:color w:val="000000"/>
                <w:sz w:val="13"/>
                <w:szCs w:val="13"/>
              </w:rPr>
            </w:pPr>
          </w:p>
        </w:tc>
        <w:tc>
          <w:tcPr>
            <w:tcW w:w="720" w:type="dxa"/>
            <w:shd w:val="clear" w:color="auto" w:fill="auto"/>
            <w:vAlign w:val="center"/>
          </w:tcPr>
          <w:p w:rsidR="00EE7F7F" w:rsidRDefault="00EE7F7F" w:rsidP="00EE7F7F">
            <w:pPr>
              <w:jc w:val="right"/>
              <w:rPr>
                <w:b/>
                <w:bCs/>
                <w:color w:val="000000"/>
                <w:sz w:val="13"/>
                <w:szCs w:val="13"/>
              </w:rPr>
            </w:pPr>
          </w:p>
        </w:tc>
        <w:tc>
          <w:tcPr>
            <w:tcW w:w="720" w:type="dxa"/>
            <w:gridSpan w:val="3"/>
            <w:shd w:val="clear" w:color="auto" w:fill="auto"/>
            <w:vAlign w:val="center"/>
          </w:tcPr>
          <w:p w:rsidR="00EE7F7F" w:rsidRPr="00583C7A" w:rsidRDefault="00EE7F7F" w:rsidP="00EE7F7F">
            <w:pPr>
              <w:jc w:val="right"/>
              <w:rPr>
                <w:color w:val="000000"/>
                <w:sz w:val="13"/>
                <w:szCs w:val="13"/>
              </w:rPr>
            </w:pPr>
          </w:p>
        </w:tc>
        <w:tc>
          <w:tcPr>
            <w:tcW w:w="810" w:type="dxa"/>
            <w:shd w:val="clear" w:color="auto" w:fill="auto"/>
            <w:vAlign w:val="center"/>
          </w:tcPr>
          <w:p w:rsidR="00EE7F7F" w:rsidRPr="00583C7A" w:rsidRDefault="00EE7F7F" w:rsidP="00EE7F7F">
            <w:pPr>
              <w:jc w:val="right"/>
              <w:rPr>
                <w:color w:val="000000"/>
                <w:sz w:val="13"/>
                <w:szCs w:val="13"/>
              </w:rPr>
            </w:pPr>
          </w:p>
        </w:tc>
        <w:tc>
          <w:tcPr>
            <w:tcW w:w="813" w:type="dxa"/>
            <w:gridSpan w:val="2"/>
            <w:shd w:val="clear" w:color="auto" w:fill="auto"/>
            <w:vAlign w:val="center"/>
          </w:tcPr>
          <w:p w:rsidR="00EE7F7F" w:rsidRPr="00583C7A" w:rsidRDefault="00EE7F7F" w:rsidP="00EE7F7F">
            <w:pPr>
              <w:jc w:val="right"/>
              <w:rPr>
                <w:color w:val="000000"/>
                <w:sz w:val="13"/>
                <w:szCs w:val="13"/>
              </w:rPr>
            </w:pPr>
          </w:p>
        </w:tc>
        <w:tc>
          <w:tcPr>
            <w:tcW w:w="810" w:type="dxa"/>
            <w:shd w:val="clear" w:color="auto" w:fill="auto"/>
            <w:vAlign w:val="center"/>
          </w:tcPr>
          <w:p w:rsidR="00EE7F7F" w:rsidRPr="00583C7A" w:rsidRDefault="00EE7F7F" w:rsidP="00EE7F7F">
            <w:pPr>
              <w:jc w:val="right"/>
              <w:rPr>
                <w:color w:val="000000"/>
                <w:sz w:val="13"/>
                <w:szCs w:val="13"/>
              </w:rPr>
            </w:pPr>
          </w:p>
        </w:tc>
        <w:tc>
          <w:tcPr>
            <w:tcW w:w="723" w:type="dxa"/>
            <w:shd w:val="clear" w:color="auto" w:fill="auto"/>
            <w:vAlign w:val="center"/>
          </w:tcPr>
          <w:p w:rsidR="00EE7F7F" w:rsidRDefault="00EE7F7F" w:rsidP="00EE7F7F">
            <w:pPr>
              <w:jc w:val="right"/>
              <w:rPr>
                <w:color w:val="000000"/>
                <w:sz w:val="13"/>
                <w:szCs w:val="13"/>
              </w:rPr>
            </w:pP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r w:rsidRPr="002B32A5">
              <w:rPr>
                <w:rFonts w:eastAsia="Calibri"/>
                <w:b/>
                <w:bCs/>
                <w:sz w:val="15"/>
                <w:szCs w:val="15"/>
              </w:rPr>
              <w:t>Q.</w:t>
            </w:r>
          </w:p>
        </w:tc>
        <w:tc>
          <w:tcPr>
            <w:tcW w:w="1889" w:type="dxa"/>
            <w:shd w:val="clear" w:color="auto" w:fill="auto"/>
            <w:vAlign w:val="center"/>
          </w:tcPr>
          <w:p w:rsidR="00EE7F7F" w:rsidRPr="002B32A5" w:rsidRDefault="00EE7F7F" w:rsidP="005C68E4">
            <w:pPr>
              <w:rPr>
                <w:rFonts w:eastAsia="Arial Unicode MS"/>
                <w:b/>
                <w:bCs/>
                <w:sz w:val="15"/>
                <w:szCs w:val="15"/>
              </w:rPr>
            </w:pPr>
            <w:smartTag w:uri="urn:schemas-microsoft-com:office:smarttags" w:element="place">
              <w:r w:rsidRPr="002B32A5">
                <w:rPr>
                  <w:rFonts w:eastAsia="Calibri"/>
                  <w:b/>
                  <w:bCs/>
                  <w:sz w:val="15"/>
                  <w:szCs w:val="15"/>
                </w:rPr>
                <w:t>Western Asia</w:t>
              </w:r>
            </w:smartTag>
          </w:p>
        </w:tc>
        <w:tc>
          <w:tcPr>
            <w:tcW w:w="810" w:type="dxa"/>
            <w:shd w:val="clear" w:color="auto" w:fill="auto"/>
            <w:vAlign w:val="center"/>
          </w:tcPr>
          <w:p w:rsidR="00EE7F7F" w:rsidRPr="00C544B6" w:rsidRDefault="00EE7F7F" w:rsidP="00EE7F7F">
            <w:pPr>
              <w:jc w:val="right"/>
              <w:rPr>
                <w:b/>
                <w:bCs/>
                <w:sz w:val="13"/>
                <w:szCs w:val="13"/>
              </w:rPr>
            </w:pPr>
            <w:r w:rsidRPr="00C544B6">
              <w:rPr>
                <w:b/>
                <w:bCs/>
                <w:sz w:val="13"/>
                <w:szCs w:val="13"/>
              </w:rPr>
              <w:t>2,515,338</w:t>
            </w:r>
          </w:p>
        </w:tc>
        <w:tc>
          <w:tcPr>
            <w:tcW w:w="720" w:type="dxa"/>
            <w:gridSpan w:val="2"/>
            <w:shd w:val="clear" w:color="auto" w:fill="auto"/>
            <w:vAlign w:val="center"/>
          </w:tcPr>
          <w:p w:rsidR="00EE7F7F" w:rsidRDefault="00EE7F7F" w:rsidP="00EE7F7F">
            <w:pPr>
              <w:jc w:val="right"/>
              <w:rPr>
                <w:b/>
                <w:bCs/>
                <w:color w:val="000000"/>
                <w:sz w:val="13"/>
                <w:szCs w:val="13"/>
              </w:rPr>
            </w:pPr>
            <w:r>
              <w:rPr>
                <w:b/>
                <w:bCs/>
                <w:color w:val="000000"/>
                <w:sz w:val="13"/>
                <w:szCs w:val="13"/>
              </w:rPr>
              <w:t>3,672,340</w:t>
            </w:r>
          </w:p>
        </w:tc>
        <w:tc>
          <w:tcPr>
            <w:tcW w:w="720" w:type="dxa"/>
            <w:shd w:val="clear" w:color="auto" w:fill="auto"/>
            <w:vAlign w:val="center"/>
          </w:tcPr>
          <w:p w:rsidR="00EE7F7F" w:rsidRDefault="00EE7F7F" w:rsidP="00EE7F7F">
            <w:pPr>
              <w:jc w:val="right"/>
              <w:rPr>
                <w:b/>
                <w:bCs/>
                <w:color w:val="000000"/>
                <w:sz w:val="13"/>
                <w:szCs w:val="13"/>
              </w:rPr>
            </w:pPr>
            <w:r>
              <w:rPr>
                <w:b/>
                <w:bCs/>
                <w:color w:val="000000"/>
                <w:sz w:val="13"/>
                <w:szCs w:val="13"/>
              </w:rPr>
              <w:t>3,119,109</w:t>
            </w:r>
          </w:p>
        </w:tc>
        <w:tc>
          <w:tcPr>
            <w:tcW w:w="720" w:type="dxa"/>
            <w:gridSpan w:val="3"/>
            <w:shd w:val="clear" w:color="auto" w:fill="auto"/>
            <w:vAlign w:val="center"/>
          </w:tcPr>
          <w:p w:rsidR="00EE7F7F" w:rsidRPr="0077164B" w:rsidRDefault="00EE7F7F" w:rsidP="00EE7F7F">
            <w:pPr>
              <w:jc w:val="right"/>
              <w:rPr>
                <w:b/>
                <w:bCs/>
                <w:sz w:val="13"/>
                <w:szCs w:val="13"/>
              </w:rPr>
            </w:pPr>
            <w:r w:rsidRPr="0077164B">
              <w:rPr>
                <w:b/>
                <w:bCs/>
                <w:sz w:val="13"/>
                <w:szCs w:val="13"/>
              </w:rPr>
              <w:t>236,631</w:t>
            </w:r>
          </w:p>
        </w:tc>
        <w:tc>
          <w:tcPr>
            <w:tcW w:w="810" w:type="dxa"/>
            <w:shd w:val="clear" w:color="auto" w:fill="auto"/>
            <w:vAlign w:val="center"/>
          </w:tcPr>
          <w:p w:rsidR="00EE7F7F" w:rsidRPr="0077164B" w:rsidRDefault="00EE7F7F" w:rsidP="00EE7F7F">
            <w:pPr>
              <w:jc w:val="right"/>
              <w:rPr>
                <w:b/>
                <w:bCs/>
                <w:sz w:val="13"/>
                <w:szCs w:val="13"/>
              </w:rPr>
            </w:pPr>
            <w:r w:rsidRPr="0077164B">
              <w:rPr>
                <w:b/>
                <w:bCs/>
                <w:sz w:val="13"/>
                <w:szCs w:val="13"/>
              </w:rPr>
              <w:t>209,822</w:t>
            </w:r>
          </w:p>
        </w:tc>
        <w:tc>
          <w:tcPr>
            <w:tcW w:w="813" w:type="dxa"/>
            <w:gridSpan w:val="2"/>
            <w:shd w:val="clear" w:color="auto" w:fill="auto"/>
            <w:vAlign w:val="center"/>
          </w:tcPr>
          <w:p w:rsidR="00EE7F7F" w:rsidRPr="0077164B" w:rsidRDefault="00EE7F7F" w:rsidP="00EE7F7F">
            <w:pPr>
              <w:jc w:val="right"/>
              <w:rPr>
                <w:b/>
                <w:bCs/>
                <w:sz w:val="13"/>
                <w:szCs w:val="13"/>
              </w:rPr>
            </w:pPr>
            <w:r w:rsidRPr="0077164B">
              <w:rPr>
                <w:b/>
                <w:bCs/>
                <w:sz w:val="13"/>
                <w:szCs w:val="13"/>
              </w:rPr>
              <w:t>234,017</w:t>
            </w:r>
          </w:p>
        </w:tc>
        <w:tc>
          <w:tcPr>
            <w:tcW w:w="810" w:type="dxa"/>
            <w:shd w:val="clear" w:color="auto" w:fill="auto"/>
            <w:vAlign w:val="center"/>
          </w:tcPr>
          <w:p w:rsidR="00EE7F7F" w:rsidRPr="0077164B" w:rsidRDefault="00EE7F7F" w:rsidP="00EE7F7F">
            <w:pPr>
              <w:jc w:val="right"/>
              <w:rPr>
                <w:b/>
                <w:bCs/>
                <w:sz w:val="13"/>
                <w:szCs w:val="13"/>
              </w:rPr>
            </w:pPr>
            <w:r w:rsidRPr="0077164B">
              <w:rPr>
                <w:b/>
                <w:bCs/>
                <w:sz w:val="13"/>
                <w:szCs w:val="13"/>
              </w:rPr>
              <w:t>259,581</w:t>
            </w:r>
          </w:p>
        </w:tc>
        <w:tc>
          <w:tcPr>
            <w:tcW w:w="723" w:type="dxa"/>
            <w:shd w:val="clear" w:color="auto" w:fill="auto"/>
            <w:vAlign w:val="center"/>
          </w:tcPr>
          <w:p w:rsidR="00EE7F7F" w:rsidRPr="0048155F" w:rsidRDefault="00EE7F7F" w:rsidP="00EE7F7F">
            <w:pPr>
              <w:jc w:val="right"/>
              <w:rPr>
                <w:b/>
                <w:bCs/>
                <w:sz w:val="13"/>
                <w:szCs w:val="13"/>
              </w:rPr>
            </w:pPr>
            <w:r w:rsidRPr="0048155F">
              <w:rPr>
                <w:b/>
                <w:bCs/>
                <w:sz w:val="13"/>
                <w:szCs w:val="13"/>
              </w:rPr>
              <w:t>287,174</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Bahrain</w:t>
                </w:r>
              </w:smartTag>
            </w:smartTag>
          </w:p>
        </w:tc>
        <w:tc>
          <w:tcPr>
            <w:tcW w:w="810" w:type="dxa"/>
            <w:shd w:val="clear" w:color="auto" w:fill="auto"/>
            <w:vAlign w:val="center"/>
          </w:tcPr>
          <w:p w:rsidR="00EE7F7F" w:rsidRPr="00C544B6" w:rsidRDefault="00EE7F7F" w:rsidP="00EE7F7F">
            <w:pPr>
              <w:jc w:val="right"/>
              <w:rPr>
                <w:sz w:val="13"/>
                <w:szCs w:val="13"/>
              </w:rPr>
            </w:pPr>
            <w:r w:rsidRPr="00C544B6">
              <w:rPr>
                <w:sz w:val="13"/>
                <w:szCs w:val="13"/>
              </w:rPr>
              <w:t>53,705</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76,596</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76,699</w:t>
            </w:r>
          </w:p>
        </w:tc>
        <w:tc>
          <w:tcPr>
            <w:tcW w:w="720" w:type="dxa"/>
            <w:gridSpan w:val="3"/>
            <w:shd w:val="clear" w:color="auto" w:fill="auto"/>
            <w:vAlign w:val="center"/>
          </w:tcPr>
          <w:p w:rsidR="00EE7F7F" w:rsidRPr="0077164B" w:rsidRDefault="00EE7F7F" w:rsidP="00EE7F7F">
            <w:pPr>
              <w:jc w:val="right"/>
              <w:rPr>
                <w:color w:val="000000"/>
                <w:sz w:val="13"/>
                <w:szCs w:val="13"/>
              </w:rPr>
            </w:pPr>
            <w:r w:rsidRPr="0077164B">
              <w:rPr>
                <w:color w:val="000000"/>
                <w:sz w:val="13"/>
                <w:szCs w:val="13"/>
              </w:rPr>
              <w:t>4,975</w:t>
            </w:r>
          </w:p>
        </w:tc>
        <w:tc>
          <w:tcPr>
            <w:tcW w:w="810" w:type="dxa"/>
            <w:shd w:val="clear" w:color="auto" w:fill="auto"/>
            <w:vAlign w:val="center"/>
          </w:tcPr>
          <w:p w:rsidR="00EE7F7F" w:rsidRPr="0077164B" w:rsidRDefault="00EE7F7F" w:rsidP="00EE7F7F">
            <w:pPr>
              <w:jc w:val="right"/>
              <w:rPr>
                <w:color w:val="000000"/>
                <w:sz w:val="13"/>
                <w:szCs w:val="13"/>
              </w:rPr>
            </w:pPr>
            <w:r w:rsidRPr="0077164B">
              <w:rPr>
                <w:color w:val="000000"/>
                <w:sz w:val="13"/>
                <w:szCs w:val="13"/>
              </w:rPr>
              <w:t>5,659</w:t>
            </w:r>
          </w:p>
        </w:tc>
        <w:tc>
          <w:tcPr>
            <w:tcW w:w="813" w:type="dxa"/>
            <w:gridSpan w:val="2"/>
            <w:shd w:val="clear" w:color="auto" w:fill="auto"/>
            <w:vAlign w:val="center"/>
          </w:tcPr>
          <w:p w:rsidR="00EE7F7F" w:rsidRPr="0077164B" w:rsidRDefault="00EE7F7F" w:rsidP="00EE7F7F">
            <w:pPr>
              <w:jc w:val="right"/>
              <w:rPr>
                <w:color w:val="000000"/>
                <w:sz w:val="13"/>
                <w:szCs w:val="13"/>
              </w:rPr>
            </w:pPr>
            <w:r w:rsidRPr="0077164B">
              <w:rPr>
                <w:color w:val="000000"/>
                <w:sz w:val="13"/>
                <w:szCs w:val="13"/>
              </w:rPr>
              <w:t>5,424</w:t>
            </w:r>
          </w:p>
        </w:tc>
        <w:tc>
          <w:tcPr>
            <w:tcW w:w="810" w:type="dxa"/>
            <w:shd w:val="clear" w:color="auto" w:fill="auto"/>
            <w:vAlign w:val="center"/>
          </w:tcPr>
          <w:p w:rsidR="00EE7F7F" w:rsidRPr="0077164B" w:rsidRDefault="00EE7F7F" w:rsidP="00EE7F7F">
            <w:pPr>
              <w:jc w:val="right"/>
              <w:rPr>
                <w:color w:val="000000"/>
                <w:sz w:val="13"/>
                <w:szCs w:val="13"/>
              </w:rPr>
            </w:pPr>
            <w:r w:rsidRPr="0077164B">
              <w:rPr>
                <w:color w:val="000000"/>
                <w:sz w:val="13"/>
                <w:szCs w:val="13"/>
              </w:rPr>
              <w:t>6,239</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6,452</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Jordan</w:t>
                </w:r>
              </w:smartTag>
            </w:smartTag>
          </w:p>
        </w:tc>
        <w:tc>
          <w:tcPr>
            <w:tcW w:w="810" w:type="dxa"/>
            <w:shd w:val="clear" w:color="auto" w:fill="auto"/>
            <w:vAlign w:val="center"/>
          </w:tcPr>
          <w:p w:rsidR="00EE7F7F" w:rsidRPr="00C544B6" w:rsidRDefault="00EE7F7F" w:rsidP="00EE7F7F">
            <w:pPr>
              <w:jc w:val="right"/>
              <w:rPr>
                <w:sz w:val="13"/>
                <w:szCs w:val="13"/>
              </w:rPr>
            </w:pPr>
            <w:r w:rsidRPr="00C544B6">
              <w:rPr>
                <w:sz w:val="13"/>
                <w:szCs w:val="13"/>
              </w:rPr>
              <w:t>25,661</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26,715</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30,246</w:t>
            </w:r>
          </w:p>
        </w:tc>
        <w:tc>
          <w:tcPr>
            <w:tcW w:w="720" w:type="dxa"/>
            <w:gridSpan w:val="3"/>
            <w:shd w:val="clear" w:color="auto" w:fill="auto"/>
            <w:vAlign w:val="center"/>
          </w:tcPr>
          <w:p w:rsidR="00EE7F7F" w:rsidRPr="0077164B" w:rsidRDefault="00EE7F7F" w:rsidP="00EE7F7F">
            <w:pPr>
              <w:jc w:val="right"/>
              <w:rPr>
                <w:color w:val="000000"/>
                <w:sz w:val="13"/>
                <w:szCs w:val="13"/>
              </w:rPr>
            </w:pPr>
            <w:r w:rsidRPr="0077164B">
              <w:rPr>
                <w:color w:val="000000"/>
                <w:sz w:val="13"/>
                <w:szCs w:val="13"/>
              </w:rPr>
              <w:t>2,793</w:t>
            </w:r>
          </w:p>
        </w:tc>
        <w:tc>
          <w:tcPr>
            <w:tcW w:w="810" w:type="dxa"/>
            <w:shd w:val="clear" w:color="auto" w:fill="auto"/>
            <w:vAlign w:val="center"/>
          </w:tcPr>
          <w:p w:rsidR="00EE7F7F" w:rsidRPr="0077164B" w:rsidRDefault="00EE7F7F" w:rsidP="00EE7F7F">
            <w:pPr>
              <w:jc w:val="right"/>
              <w:rPr>
                <w:color w:val="000000"/>
                <w:sz w:val="13"/>
                <w:szCs w:val="13"/>
              </w:rPr>
            </w:pPr>
            <w:r w:rsidRPr="0077164B">
              <w:rPr>
                <w:color w:val="000000"/>
                <w:sz w:val="13"/>
                <w:szCs w:val="13"/>
              </w:rPr>
              <w:t>2,544</w:t>
            </w:r>
          </w:p>
        </w:tc>
        <w:tc>
          <w:tcPr>
            <w:tcW w:w="813" w:type="dxa"/>
            <w:gridSpan w:val="2"/>
            <w:shd w:val="clear" w:color="auto" w:fill="auto"/>
            <w:vAlign w:val="center"/>
          </w:tcPr>
          <w:p w:rsidR="00EE7F7F" w:rsidRPr="0077164B" w:rsidRDefault="00EE7F7F" w:rsidP="00EE7F7F">
            <w:pPr>
              <w:jc w:val="right"/>
              <w:rPr>
                <w:color w:val="000000"/>
                <w:sz w:val="13"/>
                <w:szCs w:val="13"/>
              </w:rPr>
            </w:pPr>
            <w:r w:rsidRPr="0077164B">
              <w:rPr>
                <w:color w:val="000000"/>
                <w:sz w:val="13"/>
                <w:szCs w:val="13"/>
              </w:rPr>
              <w:t>2,412</w:t>
            </w:r>
          </w:p>
        </w:tc>
        <w:tc>
          <w:tcPr>
            <w:tcW w:w="810" w:type="dxa"/>
            <w:shd w:val="clear" w:color="auto" w:fill="auto"/>
            <w:vAlign w:val="center"/>
          </w:tcPr>
          <w:p w:rsidR="00EE7F7F" w:rsidRPr="0077164B" w:rsidRDefault="00EE7F7F" w:rsidP="00EE7F7F">
            <w:pPr>
              <w:jc w:val="right"/>
              <w:rPr>
                <w:color w:val="000000"/>
                <w:sz w:val="13"/>
                <w:szCs w:val="13"/>
              </w:rPr>
            </w:pPr>
            <w:r w:rsidRPr="0077164B">
              <w:rPr>
                <w:color w:val="000000"/>
                <w:sz w:val="13"/>
                <w:szCs w:val="13"/>
              </w:rPr>
              <w:t>4,172</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2,188</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Kuwait</w:t>
                </w:r>
              </w:smartTag>
            </w:smartTag>
          </w:p>
        </w:tc>
        <w:tc>
          <w:tcPr>
            <w:tcW w:w="810" w:type="dxa"/>
            <w:shd w:val="clear" w:color="auto" w:fill="auto"/>
            <w:vAlign w:val="center"/>
          </w:tcPr>
          <w:p w:rsidR="00EE7F7F" w:rsidRPr="00C544B6" w:rsidRDefault="00EE7F7F" w:rsidP="00EE7F7F">
            <w:pPr>
              <w:jc w:val="right"/>
              <w:rPr>
                <w:sz w:val="13"/>
                <w:szCs w:val="13"/>
              </w:rPr>
            </w:pPr>
            <w:r w:rsidRPr="00C544B6">
              <w:rPr>
                <w:sz w:val="13"/>
                <w:szCs w:val="13"/>
              </w:rPr>
              <w:t>84,368</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120,883</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104,779</w:t>
            </w:r>
          </w:p>
        </w:tc>
        <w:tc>
          <w:tcPr>
            <w:tcW w:w="720" w:type="dxa"/>
            <w:gridSpan w:val="3"/>
            <w:shd w:val="clear" w:color="auto" w:fill="auto"/>
            <w:vAlign w:val="center"/>
          </w:tcPr>
          <w:p w:rsidR="00EE7F7F" w:rsidRPr="0077164B" w:rsidRDefault="00EE7F7F" w:rsidP="00EE7F7F">
            <w:pPr>
              <w:jc w:val="right"/>
              <w:rPr>
                <w:color w:val="000000"/>
                <w:sz w:val="13"/>
                <w:szCs w:val="13"/>
              </w:rPr>
            </w:pPr>
            <w:r w:rsidRPr="0077164B">
              <w:rPr>
                <w:color w:val="000000"/>
                <w:sz w:val="13"/>
                <w:szCs w:val="13"/>
              </w:rPr>
              <w:t>7,677</w:t>
            </w:r>
          </w:p>
        </w:tc>
        <w:tc>
          <w:tcPr>
            <w:tcW w:w="810" w:type="dxa"/>
            <w:shd w:val="clear" w:color="auto" w:fill="auto"/>
            <w:vAlign w:val="center"/>
          </w:tcPr>
          <w:p w:rsidR="00EE7F7F" w:rsidRPr="0077164B" w:rsidRDefault="00EE7F7F" w:rsidP="00EE7F7F">
            <w:pPr>
              <w:jc w:val="right"/>
              <w:rPr>
                <w:color w:val="000000"/>
                <w:sz w:val="13"/>
                <w:szCs w:val="13"/>
              </w:rPr>
            </w:pPr>
            <w:r w:rsidRPr="0077164B">
              <w:rPr>
                <w:color w:val="000000"/>
                <w:sz w:val="13"/>
                <w:szCs w:val="13"/>
              </w:rPr>
              <w:t>6,678</w:t>
            </w:r>
          </w:p>
        </w:tc>
        <w:tc>
          <w:tcPr>
            <w:tcW w:w="813" w:type="dxa"/>
            <w:gridSpan w:val="2"/>
            <w:shd w:val="clear" w:color="auto" w:fill="auto"/>
            <w:vAlign w:val="center"/>
          </w:tcPr>
          <w:p w:rsidR="00EE7F7F" w:rsidRPr="0077164B" w:rsidRDefault="00EE7F7F" w:rsidP="00EE7F7F">
            <w:pPr>
              <w:jc w:val="right"/>
              <w:rPr>
                <w:color w:val="000000"/>
                <w:sz w:val="13"/>
                <w:szCs w:val="13"/>
              </w:rPr>
            </w:pPr>
            <w:r w:rsidRPr="0077164B">
              <w:rPr>
                <w:color w:val="000000"/>
                <w:sz w:val="13"/>
                <w:szCs w:val="13"/>
              </w:rPr>
              <w:t>6,841</w:t>
            </w:r>
          </w:p>
        </w:tc>
        <w:tc>
          <w:tcPr>
            <w:tcW w:w="810" w:type="dxa"/>
            <w:shd w:val="clear" w:color="auto" w:fill="auto"/>
            <w:vAlign w:val="center"/>
          </w:tcPr>
          <w:p w:rsidR="00EE7F7F" w:rsidRPr="0077164B" w:rsidRDefault="00EE7F7F" w:rsidP="00EE7F7F">
            <w:pPr>
              <w:jc w:val="right"/>
              <w:rPr>
                <w:color w:val="000000"/>
                <w:sz w:val="13"/>
                <w:szCs w:val="13"/>
              </w:rPr>
            </w:pPr>
            <w:r w:rsidRPr="0077164B">
              <w:rPr>
                <w:color w:val="000000"/>
                <w:sz w:val="13"/>
                <w:szCs w:val="13"/>
              </w:rPr>
              <w:t>7,192</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7,577</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Saudi Arabia</w:t>
                </w:r>
              </w:smartTag>
            </w:smartTag>
          </w:p>
        </w:tc>
        <w:tc>
          <w:tcPr>
            <w:tcW w:w="810" w:type="dxa"/>
            <w:shd w:val="clear" w:color="auto" w:fill="auto"/>
            <w:vAlign w:val="center"/>
          </w:tcPr>
          <w:p w:rsidR="00EE7F7F" w:rsidRPr="00C544B6" w:rsidRDefault="00EE7F7F" w:rsidP="00EE7F7F">
            <w:pPr>
              <w:jc w:val="right"/>
              <w:rPr>
                <w:sz w:val="13"/>
                <w:szCs w:val="13"/>
              </w:rPr>
            </w:pPr>
            <w:r w:rsidRPr="00C544B6">
              <w:rPr>
                <w:sz w:val="13"/>
                <w:szCs w:val="13"/>
              </w:rPr>
              <w:t>289,117</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381,820</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458,056</w:t>
            </w:r>
          </w:p>
        </w:tc>
        <w:tc>
          <w:tcPr>
            <w:tcW w:w="720" w:type="dxa"/>
            <w:gridSpan w:val="3"/>
            <w:shd w:val="clear" w:color="auto" w:fill="auto"/>
            <w:vAlign w:val="center"/>
          </w:tcPr>
          <w:p w:rsidR="00EE7F7F" w:rsidRPr="0077164B" w:rsidRDefault="00EE7F7F" w:rsidP="00EE7F7F">
            <w:pPr>
              <w:jc w:val="right"/>
              <w:rPr>
                <w:color w:val="000000"/>
                <w:sz w:val="13"/>
                <w:szCs w:val="13"/>
              </w:rPr>
            </w:pPr>
            <w:r w:rsidRPr="0077164B">
              <w:rPr>
                <w:color w:val="000000"/>
                <w:sz w:val="13"/>
                <w:szCs w:val="13"/>
              </w:rPr>
              <w:t>37,405</w:t>
            </w:r>
          </w:p>
        </w:tc>
        <w:tc>
          <w:tcPr>
            <w:tcW w:w="810" w:type="dxa"/>
            <w:shd w:val="clear" w:color="auto" w:fill="auto"/>
            <w:vAlign w:val="center"/>
          </w:tcPr>
          <w:p w:rsidR="00EE7F7F" w:rsidRPr="0077164B" w:rsidRDefault="00EE7F7F" w:rsidP="00EE7F7F">
            <w:pPr>
              <w:jc w:val="right"/>
              <w:rPr>
                <w:color w:val="000000"/>
                <w:sz w:val="13"/>
                <w:szCs w:val="13"/>
              </w:rPr>
            </w:pPr>
            <w:r w:rsidRPr="0077164B">
              <w:rPr>
                <w:color w:val="000000"/>
                <w:sz w:val="13"/>
                <w:szCs w:val="13"/>
              </w:rPr>
              <w:t>40,463</w:t>
            </w:r>
          </w:p>
        </w:tc>
        <w:tc>
          <w:tcPr>
            <w:tcW w:w="813" w:type="dxa"/>
            <w:gridSpan w:val="2"/>
            <w:shd w:val="clear" w:color="auto" w:fill="auto"/>
            <w:vAlign w:val="center"/>
          </w:tcPr>
          <w:p w:rsidR="00EE7F7F" w:rsidRPr="0077164B" w:rsidRDefault="00EE7F7F" w:rsidP="00EE7F7F">
            <w:pPr>
              <w:jc w:val="right"/>
              <w:rPr>
                <w:color w:val="000000"/>
                <w:sz w:val="13"/>
                <w:szCs w:val="13"/>
              </w:rPr>
            </w:pPr>
            <w:r w:rsidRPr="0077164B">
              <w:rPr>
                <w:color w:val="000000"/>
                <w:sz w:val="13"/>
                <w:szCs w:val="13"/>
              </w:rPr>
              <w:t>45,284</w:t>
            </w:r>
          </w:p>
        </w:tc>
        <w:tc>
          <w:tcPr>
            <w:tcW w:w="810" w:type="dxa"/>
            <w:shd w:val="clear" w:color="auto" w:fill="auto"/>
            <w:vAlign w:val="center"/>
          </w:tcPr>
          <w:p w:rsidR="00EE7F7F" w:rsidRPr="0077164B" w:rsidRDefault="00EE7F7F" w:rsidP="00EE7F7F">
            <w:pPr>
              <w:jc w:val="right"/>
              <w:rPr>
                <w:color w:val="000000"/>
                <w:sz w:val="13"/>
                <w:szCs w:val="13"/>
              </w:rPr>
            </w:pPr>
            <w:r w:rsidRPr="0077164B">
              <w:rPr>
                <w:color w:val="000000"/>
                <w:sz w:val="13"/>
                <w:szCs w:val="13"/>
              </w:rPr>
              <w:t>42,633</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43,152</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Turkey</w:t>
                </w:r>
              </w:smartTag>
            </w:smartTag>
          </w:p>
        </w:tc>
        <w:tc>
          <w:tcPr>
            <w:tcW w:w="810" w:type="dxa"/>
            <w:shd w:val="clear" w:color="auto" w:fill="auto"/>
            <w:vAlign w:val="center"/>
          </w:tcPr>
          <w:p w:rsidR="00EE7F7F" w:rsidRPr="00C544B6" w:rsidRDefault="00EE7F7F" w:rsidP="00EE7F7F">
            <w:pPr>
              <w:jc w:val="right"/>
              <w:rPr>
                <w:sz w:val="13"/>
                <w:szCs w:val="13"/>
              </w:rPr>
            </w:pPr>
            <w:r w:rsidRPr="00C544B6">
              <w:rPr>
                <w:sz w:val="13"/>
                <w:szCs w:val="13"/>
              </w:rPr>
              <w:t>389,970</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433,772</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405,359</w:t>
            </w:r>
          </w:p>
        </w:tc>
        <w:tc>
          <w:tcPr>
            <w:tcW w:w="720" w:type="dxa"/>
            <w:gridSpan w:val="3"/>
            <w:shd w:val="clear" w:color="auto" w:fill="auto"/>
            <w:vAlign w:val="center"/>
          </w:tcPr>
          <w:p w:rsidR="00EE7F7F" w:rsidRPr="0077164B" w:rsidRDefault="00EE7F7F" w:rsidP="00EE7F7F">
            <w:pPr>
              <w:jc w:val="right"/>
              <w:rPr>
                <w:color w:val="000000"/>
                <w:sz w:val="13"/>
                <w:szCs w:val="13"/>
              </w:rPr>
            </w:pPr>
            <w:r w:rsidRPr="0077164B">
              <w:rPr>
                <w:color w:val="000000"/>
                <w:sz w:val="13"/>
                <w:szCs w:val="13"/>
              </w:rPr>
              <w:t>29,467</w:t>
            </w:r>
          </w:p>
        </w:tc>
        <w:tc>
          <w:tcPr>
            <w:tcW w:w="810" w:type="dxa"/>
            <w:shd w:val="clear" w:color="auto" w:fill="auto"/>
            <w:vAlign w:val="center"/>
          </w:tcPr>
          <w:p w:rsidR="00EE7F7F" w:rsidRPr="0077164B" w:rsidRDefault="00EE7F7F" w:rsidP="00EE7F7F">
            <w:pPr>
              <w:jc w:val="right"/>
              <w:rPr>
                <w:color w:val="000000"/>
                <w:sz w:val="13"/>
                <w:szCs w:val="13"/>
              </w:rPr>
            </w:pPr>
            <w:r w:rsidRPr="0077164B">
              <w:rPr>
                <w:color w:val="000000"/>
                <w:sz w:val="13"/>
                <w:szCs w:val="13"/>
              </w:rPr>
              <w:t>28,391</w:t>
            </w:r>
          </w:p>
        </w:tc>
        <w:tc>
          <w:tcPr>
            <w:tcW w:w="813" w:type="dxa"/>
            <w:gridSpan w:val="2"/>
            <w:shd w:val="clear" w:color="auto" w:fill="auto"/>
            <w:vAlign w:val="center"/>
          </w:tcPr>
          <w:p w:rsidR="00EE7F7F" w:rsidRPr="0077164B" w:rsidRDefault="00EE7F7F" w:rsidP="00EE7F7F">
            <w:pPr>
              <w:jc w:val="right"/>
              <w:rPr>
                <w:color w:val="000000"/>
                <w:sz w:val="13"/>
                <w:szCs w:val="13"/>
              </w:rPr>
            </w:pPr>
            <w:r w:rsidRPr="0077164B">
              <w:rPr>
                <w:color w:val="000000"/>
                <w:sz w:val="13"/>
                <w:szCs w:val="13"/>
              </w:rPr>
              <w:t>27,206</w:t>
            </w:r>
          </w:p>
        </w:tc>
        <w:tc>
          <w:tcPr>
            <w:tcW w:w="810" w:type="dxa"/>
            <w:shd w:val="clear" w:color="auto" w:fill="auto"/>
            <w:vAlign w:val="center"/>
          </w:tcPr>
          <w:p w:rsidR="00EE7F7F" w:rsidRPr="0077164B" w:rsidRDefault="00EE7F7F" w:rsidP="00EE7F7F">
            <w:pPr>
              <w:jc w:val="right"/>
              <w:rPr>
                <w:color w:val="000000"/>
                <w:sz w:val="13"/>
                <w:szCs w:val="13"/>
              </w:rPr>
            </w:pPr>
            <w:r w:rsidRPr="0077164B">
              <w:rPr>
                <w:color w:val="000000"/>
                <w:sz w:val="13"/>
                <w:szCs w:val="13"/>
              </w:rPr>
              <w:t>33,262</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36,037</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Calibri"/>
                <w:sz w:val="15"/>
                <w:szCs w:val="15"/>
              </w:rPr>
            </w:pPr>
            <w:smartTag w:uri="urn:schemas-microsoft-com:office:smarttags" w:element="place">
              <w:smartTag w:uri="urn:schemas-microsoft-com:office:smarttags" w:element="country-region">
                <w:r w:rsidRPr="002B32A5">
                  <w:rPr>
                    <w:rFonts w:eastAsia="Calibri"/>
                    <w:bCs/>
                    <w:sz w:val="15"/>
                    <w:szCs w:val="15"/>
                  </w:rPr>
                  <w:t>United Arab Emirates</w:t>
                </w:r>
              </w:smartTag>
            </w:smartTag>
          </w:p>
        </w:tc>
        <w:tc>
          <w:tcPr>
            <w:tcW w:w="810" w:type="dxa"/>
            <w:shd w:val="clear" w:color="auto" w:fill="auto"/>
            <w:vAlign w:val="center"/>
          </w:tcPr>
          <w:p w:rsidR="00EE7F7F" w:rsidRPr="00C544B6" w:rsidRDefault="00EE7F7F" w:rsidP="00EE7F7F">
            <w:pPr>
              <w:jc w:val="right"/>
              <w:rPr>
                <w:sz w:val="13"/>
                <w:szCs w:val="13"/>
              </w:rPr>
            </w:pPr>
            <w:r w:rsidRPr="00C544B6">
              <w:rPr>
                <w:sz w:val="13"/>
                <w:szCs w:val="13"/>
              </w:rPr>
              <w:t>1,087,321</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2,078,216</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1,478,222</w:t>
            </w:r>
          </w:p>
        </w:tc>
        <w:tc>
          <w:tcPr>
            <w:tcW w:w="720" w:type="dxa"/>
            <w:gridSpan w:val="3"/>
            <w:shd w:val="clear" w:color="auto" w:fill="auto"/>
            <w:vAlign w:val="center"/>
          </w:tcPr>
          <w:p w:rsidR="00EE7F7F" w:rsidRPr="0077164B" w:rsidRDefault="00EE7F7F" w:rsidP="00EE7F7F">
            <w:pPr>
              <w:jc w:val="right"/>
              <w:rPr>
                <w:color w:val="000000"/>
                <w:sz w:val="13"/>
                <w:szCs w:val="13"/>
              </w:rPr>
            </w:pPr>
            <w:r w:rsidRPr="0077164B">
              <w:rPr>
                <w:color w:val="000000"/>
                <w:sz w:val="13"/>
                <w:szCs w:val="13"/>
              </w:rPr>
              <w:t>113,011</w:t>
            </w:r>
          </w:p>
        </w:tc>
        <w:tc>
          <w:tcPr>
            <w:tcW w:w="810" w:type="dxa"/>
            <w:shd w:val="clear" w:color="auto" w:fill="auto"/>
            <w:vAlign w:val="center"/>
          </w:tcPr>
          <w:p w:rsidR="00EE7F7F" w:rsidRPr="0077164B" w:rsidRDefault="00EE7F7F" w:rsidP="00EE7F7F">
            <w:pPr>
              <w:jc w:val="right"/>
              <w:rPr>
                <w:color w:val="000000"/>
                <w:sz w:val="13"/>
                <w:szCs w:val="13"/>
              </w:rPr>
            </w:pPr>
            <w:r w:rsidRPr="0077164B">
              <w:rPr>
                <w:color w:val="000000"/>
                <w:sz w:val="13"/>
                <w:szCs w:val="13"/>
              </w:rPr>
              <w:t>91,123</w:t>
            </w:r>
          </w:p>
        </w:tc>
        <w:tc>
          <w:tcPr>
            <w:tcW w:w="813" w:type="dxa"/>
            <w:gridSpan w:val="2"/>
            <w:shd w:val="clear" w:color="auto" w:fill="auto"/>
            <w:vAlign w:val="center"/>
          </w:tcPr>
          <w:p w:rsidR="00EE7F7F" w:rsidRPr="0077164B" w:rsidRDefault="00EE7F7F" w:rsidP="00EE7F7F">
            <w:pPr>
              <w:jc w:val="right"/>
              <w:rPr>
                <w:color w:val="000000"/>
                <w:sz w:val="13"/>
                <w:szCs w:val="13"/>
              </w:rPr>
            </w:pPr>
            <w:r w:rsidRPr="0077164B">
              <w:rPr>
                <w:color w:val="000000"/>
                <w:sz w:val="13"/>
                <w:szCs w:val="13"/>
              </w:rPr>
              <w:t>93,135</w:t>
            </w:r>
          </w:p>
        </w:tc>
        <w:tc>
          <w:tcPr>
            <w:tcW w:w="810" w:type="dxa"/>
            <w:shd w:val="clear" w:color="auto" w:fill="auto"/>
            <w:vAlign w:val="center"/>
          </w:tcPr>
          <w:p w:rsidR="00EE7F7F" w:rsidRPr="0077164B" w:rsidRDefault="00EE7F7F" w:rsidP="00EE7F7F">
            <w:pPr>
              <w:jc w:val="right"/>
              <w:rPr>
                <w:color w:val="000000"/>
                <w:sz w:val="13"/>
                <w:szCs w:val="13"/>
              </w:rPr>
            </w:pPr>
            <w:r w:rsidRPr="0077164B">
              <w:rPr>
                <w:color w:val="000000"/>
                <w:sz w:val="13"/>
                <w:szCs w:val="13"/>
              </w:rPr>
              <w:t>111,335</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143,176</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r w:rsidRPr="002B32A5">
              <w:rPr>
                <w:rFonts w:eastAsia="Calibri"/>
                <w:sz w:val="15"/>
                <w:szCs w:val="15"/>
              </w:rPr>
              <w:t>Others</w:t>
            </w:r>
          </w:p>
        </w:tc>
        <w:tc>
          <w:tcPr>
            <w:tcW w:w="810" w:type="dxa"/>
            <w:shd w:val="clear" w:color="auto" w:fill="auto"/>
            <w:vAlign w:val="center"/>
          </w:tcPr>
          <w:p w:rsidR="00EE7F7F" w:rsidRPr="00C544B6" w:rsidRDefault="00EE7F7F" w:rsidP="00EE7F7F">
            <w:pPr>
              <w:jc w:val="right"/>
              <w:rPr>
                <w:sz w:val="13"/>
                <w:szCs w:val="13"/>
              </w:rPr>
            </w:pPr>
            <w:r w:rsidRPr="00C544B6">
              <w:rPr>
                <w:sz w:val="13"/>
                <w:szCs w:val="13"/>
              </w:rPr>
              <w:t>585,195</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554,338</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565,748</w:t>
            </w:r>
          </w:p>
        </w:tc>
        <w:tc>
          <w:tcPr>
            <w:tcW w:w="720" w:type="dxa"/>
            <w:gridSpan w:val="3"/>
            <w:shd w:val="clear" w:color="auto" w:fill="auto"/>
            <w:vAlign w:val="center"/>
          </w:tcPr>
          <w:p w:rsidR="00EE7F7F" w:rsidRPr="0077164B" w:rsidRDefault="00EE7F7F" w:rsidP="00EE7F7F">
            <w:pPr>
              <w:jc w:val="right"/>
              <w:rPr>
                <w:sz w:val="13"/>
                <w:szCs w:val="13"/>
              </w:rPr>
            </w:pPr>
            <w:r w:rsidRPr="0077164B">
              <w:rPr>
                <w:sz w:val="13"/>
                <w:szCs w:val="13"/>
              </w:rPr>
              <w:t>41,303</w:t>
            </w:r>
          </w:p>
        </w:tc>
        <w:tc>
          <w:tcPr>
            <w:tcW w:w="810" w:type="dxa"/>
            <w:shd w:val="clear" w:color="auto" w:fill="auto"/>
            <w:vAlign w:val="center"/>
          </w:tcPr>
          <w:p w:rsidR="00EE7F7F" w:rsidRPr="0077164B" w:rsidRDefault="00EE7F7F" w:rsidP="00EE7F7F">
            <w:pPr>
              <w:jc w:val="right"/>
              <w:rPr>
                <w:sz w:val="13"/>
                <w:szCs w:val="13"/>
              </w:rPr>
            </w:pPr>
            <w:r w:rsidRPr="0077164B">
              <w:rPr>
                <w:sz w:val="13"/>
                <w:szCs w:val="13"/>
              </w:rPr>
              <w:t>34,965</w:t>
            </w:r>
          </w:p>
        </w:tc>
        <w:tc>
          <w:tcPr>
            <w:tcW w:w="813" w:type="dxa"/>
            <w:gridSpan w:val="2"/>
            <w:shd w:val="clear" w:color="auto" w:fill="auto"/>
            <w:vAlign w:val="center"/>
          </w:tcPr>
          <w:p w:rsidR="00EE7F7F" w:rsidRPr="0077164B" w:rsidRDefault="00EE7F7F" w:rsidP="00EE7F7F">
            <w:pPr>
              <w:jc w:val="right"/>
              <w:rPr>
                <w:sz w:val="13"/>
                <w:szCs w:val="13"/>
              </w:rPr>
            </w:pPr>
            <w:r w:rsidRPr="0077164B">
              <w:rPr>
                <w:sz w:val="13"/>
                <w:szCs w:val="13"/>
              </w:rPr>
              <w:t>53,715</w:t>
            </w:r>
          </w:p>
        </w:tc>
        <w:tc>
          <w:tcPr>
            <w:tcW w:w="810" w:type="dxa"/>
            <w:shd w:val="clear" w:color="auto" w:fill="auto"/>
            <w:vAlign w:val="center"/>
          </w:tcPr>
          <w:p w:rsidR="00EE7F7F" w:rsidRPr="0077164B" w:rsidRDefault="00EE7F7F" w:rsidP="00EE7F7F">
            <w:pPr>
              <w:jc w:val="right"/>
              <w:rPr>
                <w:sz w:val="13"/>
                <w:szCs w:val="13"/>
              </w:rPr>
            </w:pPr>
            <w:r w:rsidRPr="0077164B">
              <w:rPr>
                <w:sz w:val="13"/>
                <w:szCs w:val="13"/>
              </w:rPr>
              <w:t>54,749</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48,592</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Calibri"/>
                <w:sz w:val="15"/>
                <w:szCs w:val="15"/>
              </w:rPr>
            </w:pPr>
          </w:p>
        </w:tc>
        <w:tc>
          <w:tcPr>
            <w:tcW w:w="810" w:type="dxa"/>
            <w:shd w:val="clear" w:color="auto" w:fill="auto"/>
            <w:vAlign w:val="center"/>
          </w:tcPr>
          <w:p w:rsidR="00EE7F7F" w:rsidRPr="00CB27C7" w:rsidRDefault="00EE7F7F" w:rsidP="00EE7F7F">
            <w:pPr>
              <w:jc w:val="right"/>
              <w:rPr>
                <w:sz w:val="13"/>
                <w:szCs w:val="13"/>
              </w:rPr>
            </w:pPr>
          </w:p>
        </w:tc>
        <w:tc>
          <w:tcPr>
            <w:tcW w:w="720" w:type="dxa"/>
            <w:gridSpan w:val="2"/>
            <w:shd w:val="clear" w:color="auto" w:fill="auto"/>
            <w:vAlign w:val="center"/>
          </w:tcPr>
          <w:p w:rsidR="00EE7F7F" w:rsidRDefault="00EE7F7F" w:rsidP="00EE7F7F">
            <w:pPr>
              <w:jc w:val="right"/>
              <w:rPr>
                <w:b/>
                <w:bCs/>
                <w:color w:val="000000"/>
                <w:sz w:val="13"/>
                <w:szCs w:val="13"/>
              </w:rPr>
            </w:pPr>
          </w:p>
        </w:tc>
        <w:tc>
          <w:tcPr>
            <w:tcW w:w="720" w:type="dxa"/>
            <w:shd w:val="clear" w:color="auto" w:fill="auto"/>
            <w:vAlign w:val="center"/>
          </w:tcPr>
          <w:p w:rsidR="00EE7F7F" w:rsidRDefault="00EE7F7F" w:rsidP="00EE7F7F">
            <w:pPr>
              <w:jc w:val="right"/>
              <w:rPr>
                <w:b/>
                <w:bCs/>
                <w:color w:val="000000"/>
                <w:sz w:val="13"/>
                <w:szCs w:val="13"/>
              </w:rPr>
            </w:pPr>
          </w:p>
        </w:tc>
        <w:tc>
          <w:tcPr>
            <w:tcW w:w="720" w:type="dxa"/>
            <w:gridSpan w:val="3"/>
            <w:shd w:val="clear" w:color="auto" w:fill="auto"/>
            <w:vAlign w:val="center"/>
          </w:tcPr>
          <w:p w:rsidR="00EE7F7F" w:rsidRPr="00583C7A" w:rsidRDefault="00EE7F7F" w:rsidP="00EE7F7F">
            <w:pPr>
              <w:jc w:val="right"/>
              <w:rPr>
                <w:color w:val="000000"/>
                <w:sz w:val="13"/>
                <w:szCs w:val="13"/>
              </w:rPr>
            </w:pPr>
          </w:p>
        </w:tc>
        <w:tc>
          <w:tcPr>
            <w:tcW w:w="810" w:type="dxa"/>
            <w:shd w:val="clear" w:color="auto" w:fill="auto"/>
            <w:vAlign w:val="center"/>
          </w:tcPr>
          <w:p w:rsidR="00EE7F7F" w:rsidRPr="00583C7A" w:rsidRDefault="00EE7F7F" w:rsidP="00EE7F7F">
            <w:pPr>
              <w:jc w:val="right"/>
              <w:rPr>
                <w:color w:val="000000"/>
                <w:sz w:val="13"/>
                <w:szCs w:val="13"/>
              </w:rPr>
            </w:pPr>
          </w:p>
        </w:tc>
        <w:tc>
          <w:tcPr>
            <w:tcW w:w="813" w:type="dxa"/>
            <w:gridSpan w:val="2"/>
            <w:shd w:val="clear" w:color="auto" w:fill="auto"/>
            <w:vAlign w:val="center"/>
          </w:tcPr>
          <w:p w:rsidR="00EE7F7F" w:rsidRPr="00583C7A" w:rsidRDefault="00EE7F7F" w:rsidP="00EE7F7F">
            <w:pPr>
              <w:jc w:val="right"/>
              <w:rPr>
                <w:color w:val="000000"/>
                <w:sz w:val="13"/>
                <w:szCs w:val="13"/>
              </w:rPr>
            </w:pPr>
          </w:p>
        </w:tc>
        <w:tc>
          <w:tcPr>
            <w:tcW w:w="810" w:type="dxa"/>
            <w:shd w:val="clear" w:color="auto" w:fill="auto"/>
            <w:vAlign w:val="center"/>
          </w:tcPr>
          <w:p w:rsidR="00EE7F7F" w:rsidRPr="00583C7A" w:rsidRDefault="00EE7F7F" w:rsidP="00EE7F7F">
            <w:pPr>
              <w:jc w:val="right"/>
              <w:rPr>
                <w:color w:val="000000"/>
                <w:sz w:val="13"/>
                <w:szCs w:val="13"/>
              </w:rPr>
            </w:pPr>
          </w:p>
        </w:tc>
        <w:tc>
          <w:tcPr>
            <w:tcW w:w="723" w:type="dxa"/>
            <w:shd w:val="clear" w:color="auto" w:fill="auto"/>
            <w:vAlign w:val="center"/>
          </w:tcPr>
          <w:p w:rsidR="00EE7F7F" w:rsidRDefault="00EE7F7F" w:rsidP="00EE7F7F">
            <w:pPr>
              <w:jc w:val="right"/>
              <w:rPr>
                <w:color w:val="000000"/>
                <w:sz w:val="13"/>
                <w:szCs w:val="13"/>
              </w:rPr>
            </w:pP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r w:rsidRPr="002B32A5">
              <w:rPr>
                <w:rFonts w:eastAsia="Calibri"/>
                <w:b/>
                <w:bCs/>
                <w:sz w:val="15"/>
                <w:szCs w:val="15"/>
              </w:rPr>
              <w:t>R.</w:t>
            </w:r>
          </w:p>
        </w:tc>
        <w:tc>
          <w:tcPr>
            <w:tcW w:w="1889" w:type="dxa"/>
            <w:shd w:val="clear" w:color="auto" w:fill="auto"/>
            <w:vAlign w:val="center"/>
          </w:tcPr>
          <w:p w:rsidR="00EE7F7F" w:rsidRPr="002B32A5" w:rsidRDefault="00EE7F7F" w:rsidP="005C68E4">
            <w:pPr>
              <w:rPr>
                <w:rFonts w:eastAsia="Arial Unicode MS"/>
                <w:b/>
                <w:bCs/>
                <w:sz w:val="15"/>
                <w:szCs w:val="15"/>
              </w:rPr>
            </w:pPr>
            <w:r w:rsidRPr="002B32A5">
              <w:rPr>
                <w:rFonts w:eastAsia="Calibri"/>
                <w:b/>
                <w:bCs/>
                <w:sz w:val="15"/>
                <w:szCs w:val="15"/>
              </w:rPr>
              <w:t xml:space="preserve">Australia &amp; </w:t>
            </w:r>
          </w:p>
        </w:tc>
        <w:tc>
          <w:tcPr>
            <w:tcW w:w="810" w:type="dxa"/>
            <w:shd w:val="clear" w:color="auto" w:fill="auto"/>
            <w:vAlign w:val="center"/>
          </w:tcPr>
          <w:p w:rsidR="00EE7F7F" w:rsidRPr="00CB27C7" w:rsidRDefault="00EE7F7F" w:rsidP="00EE7F7F">
            <w:pPr>
              <w:jc w:val="right"/>
              <w:rPr>
                <w:b/>
                <w:bCs/>
                <w:sz w:val="13"/>
                <w:szCs w:val="13"/>
              </w:rPr>
            </w:pPr>
          </w:p>
        </w:tc>
        <w:tc>
          <w:tcPr>
            <w:tcW w:w="720" w:type="dxa"/>
            <w:gridSpan w:val="2"/>
            <w:shd w:val="clear" w:color="auto" w:fill="auto"/>
            <w:vAlign w:val="center"/>
          </w:tcPr>
          <w:p w:rsidR="00EE7F7F" w:rsidRDefault="00EE7F7F" w:rsidP="00EE7F7F">
            <w:pPr>
              <w:jc w:val="right"/>
              <w:rPr>
                <w:b/>
                <w:bCs/>
                <w:color w:val="000000"/>
                <w:sz w:val="13"/>
                <w:szCs w:val="13"/>
              </w:rPr>
            </w:pPr>
          </w:p>
        </w:tc>
        <w:tc>
          <w:tcPr>
            <w:tcW w:w="720" w:type="dxa"/>
            <w:shd w:val="clear" w:color="auto" w:fill="auto"/>
            <w:vAlign w:val="center"/>
          </w:tcPr>
          <w:p w:rsidR="00EE7F7F" w:rsidRDefault="00EE7F7F" w:rsidP="00EE7F7F">
            <w:pPr>
              <w:jc w:val="right"/>
              <w:rPr>
                <w:b/>
                <w:bCs/>
                <w:color w:val="000000"/>
                <w:sz w:val="13"/>
                <w:szCs w:val="13"/>
              </w:rPr>
            </w:pPr>
          </w:p>
        </w:tc>
        <w:tc>
          <w:tcPr>
            <w:tcW w:w="720" w:type="dxa"/>
            <w:gridSpan w:val="3"/>
            <w:shd w:val="clear" w:color="auto" w:fill="auto"/>
            <w:vAlign w:val="center"/>
          </w:tcPr>
          <w:p w:rsidR="00EE7F7F" w:rsidRPr="00583C7A" w:rsidRDefault="00EE7F7F" w:rsidP="00EE7F7F">
            <w:pPr>
              <w:jc w:val="right"/>
              <w:rPr>
                <w:b/>
                <w:bCs/>
                <w:sz w:val="13"/>
                <w:szCs w:val="13"/>
              </w:rPr>
            </w:pPr>
          </w:p>
        </w:tc>
        <w:tc>
          <w:tcPr>
            <w:tcW w:w="810" w:type="dxa"/>
            <w:shd w:val="clear" w:color="auto" w:fill="auto"/>
            <w:vAlign w:val="center"/>
          </w:tcPr>
          <w:p w:rsidR="00EE7F7F" w:rsidRPr="00583C7A" w:rsidRDefault="00EE7F7F" w:rsidP="00EE7F7F">
            <w:pPr>
              <w:jc w:val="right"/>
              <w:rPr>
                <w:b/>
                <w:bCs/>
                <w:sz w:val="13"/>
                <w:szCs w:val="13"/>
              </w:rPr>
            </w:pPr>
          </w:p>
        </w:tc>
        <w:tc>
          <w:tcPr>
            <w:tcW w:w="813" w:type="dxa"/>
            <w:gridSpan w:val="2"/>
            <w:shd w:val="clear" w:color="auto" w:fill="auto"/>
            <w:vAlign w:val="center"/>
          </w:tcPr>
          <w:p w:rsidR="00EE7F7F" w:rsidRPr="00583C7A" w:rsidRDefault="00EE7F7F" w:rsidP="00EE7F7F">
            <w:pPr>
              <w:jc w:val="right"/>
              <w:rPr>
                <w:b/>
                <w:bCs/>
                <w:sz w:val="13"/>
                <w:szCs w:val="13"/>
              </w:rPr>
            </w:pPr>
          </w:p>
        </w:tc>
        <w:tc>
          <w:tcPr>
            <w:tcW w:w="810" w:type="dxa"/>
            <w:shd w:val="clear" w:color="auto" w:fill="auto"/>
            <w:vAlign w:val="center"/>
          </w:tcPr>
          <w:p w:rsidR="00EE7F7F" w:rsidRPr="00583C7A" w:rsidRDefault="00EE7F7F" w:rsidP="00EE7F7F">
            <w:pPr>
              <w:jc w:val="right"/>
              <w:rPr>
                <w:b/>
                <w:bCs/>
                <w:sz w:val="13"/>
                <w:szCs w:val="13"/>
              </w:rPr>
            </w:pPr>
          </w:p>
        </w:tc>
        <w:tc>
          <w:tcPr>
            <w:tcW w:w="723" w:type="dxa"/>
            <w:shd w:val="clear" w:color="auto" w:fill="auto"/>
            <w:vAlign w:val="center"/>
          </w:tcPr>
          <w:p w:rsidR="00EE7F7F" w:rsidRPr="0048155F" w:rsidRDefault="00EE7F7F" w:rsidP="00EE7F7F">
            <w:pPr>
              <w:jc w:val="right"/>
              <w:rPr>
                <w:b/>
                <w:bCs/>
                <w:sz w:val="13"/>
                <w:szCs w:val="13"/>
              </w:rPr>
            </w:pP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b/>
                <w:bCs/>
                <w:sz w:val="15"/>
                <w:szCs w:val="15"/>
              </w:rPr>
            </w:pPr>
          </w:p>
        </w:tc>
        <w:tc>
          <w:tcPr>
            <w:tcW w:w="1889" w:type="dxa"/>
            <w:shd w:val="clear" w:color="auto" w:fill="auto"/>
            <w:vAlign w:val="center"/>
          </w:tcPr>
          <w:p w:rsidR="00EE7F7F" w:rsidRPr="002B32A5" w:rsidRDefault="00EE7F7F" w:rsidP="005C68E4">
            <w:pPr>
              <w:rPr>
                <w:rFonts w:eastAsia="Calibri"/>
                <w:b/>
                <w:bCs/>
                <w:sz w:val="15"/>
                <w:szCs w:val="15"/>
              </w:rPr>
            </w:pPr>
            <w:r w:rsidRPr="002B32A5">
              <w:rPr>
                <w:rFonts w:eastAsia="Calibri"/>
                <w:b/>
                <w:bCs/>
                <w:sz w:val="15"/>
                <w:szCs w:val="15"/>
              </w:rPr>
              <w:t>New Zealand</w:t>
            </w:r>
          </w:p>
        </w:tc>
        <w:tc>
          <w:tcPr>
            <w:tcW w:w="810" w:type="dxa"/>
            <w:shd w:val="clear" w:color="auto" w:fill="auto"/>
            <w:vAlign w:val="center"/>
          </w:tcPr>
          <w:p w:rsidR="00EE7F7F" w:rsidRPr="00CB27C7" w:rsidRDefault="00EE7F7F" w:rsidP="00EE7F7F">
            <w:pPr>
              <w:jc w:val="right"/>
              <w:rPr>
                <w:b/>
                <w:bCs/>
                <w:sz w:val="13"/>
                <w:szCs w:val="13"/>
              </w:rPr>
            </w:pPr>
            <w:r w:rsidRPr="00CB27C7">
              <w:rPr>
                <w:b/>
                <w:bCs/>
                <w:sz w:val="13"/>
                <w:szCs w:val="13"/>
              </w:rPr>
              <w:t>156,130</w:t>
            </w:r>
          </w:p>
        </w:tc>
        <w:tc>
          <w:tcPr>
            <w:tcW w:w="720" w:type="dxa"/>
            <w:gridSpan w:val="2"/>
            <w:shd w:val="clear" w:color="auto" w:fill="auto"/>
            <w:vAlign w:val="center"/>
          </w:tcPr>
          <w:p w:rsidR="00EE7F7F" w:rsidRDefault="00EE7F7F" w:rsidP="00EE7F7F">
            <w:pPr>
              <w:jc w:val="right"/>
              <w:rPr>
                <w:b/>
                <w:bCs/>
                <w:color w:val="000000"/>
                <w:sz w:val="13"/>
                <w:szCs w:val="13"/>
              </w:rPr>
            </w:pPr>
            <w:r>
              <w:rPr>
                <w:b/>
                <w:bCs/>
                <w:color w:val="000000"/>
                <w:sz w:val="13"/>
                <w:szCs w:val="13"/>
              </w:rPr>
              <w:t>175,518</w:t>
            </w:r>
          </w:p>
        </w:tc>
        <w:tc>
          <w:tcPr>
            <w:tcW w:w="720" w:type="dxa"/>
            <w:shd w:val="clear" w:color="auto" w:fill="auto"/>
            <w:vAlign w:val="center"/>
          </w:tcPr>
          <w:p w:rsidR="00EE7F7F" w:rsidRDefault="00EE7F7F" w:rsidP="00EE7F7F">
            <w:pPr>
              <w:jc w:val="right"/>
              <w:rPr>
                <w:b/>
                <w:bCs/>
                <w:color w:val="000000"/>
                <w:sz w:val="13"/>
                <w:szCs w:val="13"/>
              </w:rPr>
            </w:pPr>
            <w:r>
              <w:rPr>
                <w:b/>
                <w:bCs/>
                <w:color w:val="000000"/>
                <w:sz w:val="13"/>
                <w:szCs w:val="13"/>
              </w:rPr>
              <w:t>159,470</w:t>
            </w:r>
          </w:p>
        </w:tc>
        <w:tc>
          <w:tcPr>
            <w:tcW w:w="720" w:type="dxa"/>
            <w:gridSpan w:val="3"/>
            <w:shd w:val="clear" w:color="auto" w:fill="auto"/>
            <w:vAlign w:val="center"/>
          </w:tcPr>
          <w:p w:rsidR="00EE7F7F" w:rsidRPr="00583C7A" w:rsidRDefault="00EE7F7F" w:rsidP="00EE7F7F">
            <w:pPr>
              <w:jc w:val="right"/>
              <w:rPr>
                <w:b/>
                <w:bCs/>
                <w:sz w:val="13"/>
                <w:szCs w:val="13"/>
              </w:rPr>
            </w:pPr>
            <w:r w:rsidRPr="00583C7A">
              <w:rPr>
                <w:b/>
                <w:bCs/>
                <w:sz w:val="13"/>
                <w:szCs w:val="13"/>
              </w:rPr>
              <w:t>13,794</w:t>
            </w:r>
          </w:p>
        </w:tc>
        <w:tc>
          <w:tcPr>
            <w:tcW w:w="810" w:type="dxa"/>
            <w:shd w:val="clear" w:color="auto" w:fill="auto"/>
            <w:vAlign w:val="center"/>
          </w:tcPr>
          <w:p w:rsidR="00EE7F7F" w:rsidRPr="00583C7A" w:rsidRDefault="00EE7F7F" w:rsidP="00EE7F7F">
            <w:pPr>
              <w:jc w:val="right"/>
              <w:rPr>
                <w:b/>
                <w:bCs/>
                <w:sz w:val="13"/>
                <w:szCs w:val="13"/>
              </w:rPr>
            </w:pPr>
            <w:r w:rsidRPr="00583C7A">
              <w:rPr>
                <w:b/>
                <w:bCs/>
                <w:sz w:val="13"/>
                <w:szCs w:val="13"/>
              </w:rPr>
              <w:t>13,130</w:t>
            </w:r>
          </w:p>
        </w:tc>
        <w:tc>
          <w:tcPr>
            <w:tcW w:w="813" w:type="dxa"/>
            <w:gridSpan w:val="2"/>
            <w:shd w:val="clear" w:color="auto" w:fill="auto"/>
            <w:vAlign w:val="center"/>
          </w:tcPr>
          <w:p w:rsidR="00EE7F7F" w:rsidRPr="00583C7A" w:rsidRDefault="00EE7F7F" w:rsidP="00EE7F7F">
            <w:pPr>
              <w:jc w:val="right"/>
              <w:rPr>
                <w:b/>
                <w:bCs/>
                <w:sz w:val="13"/>
                <w:szCs w:val="13"/>
              </w:rPr>
            </w:pPr>
            <w:r w:rsidRPr="00583C7A">
              <w:rPr>
                <w:b/>
                <w:bCs/>
                <w:sz w:val="13"/>
                <w:szCs w:val="13"/>
              </w:rPr>
              <w:t>11,306</w:t>
            </w:r>
          </w:p>
        </w:tc>
        <w:tc>
          <w:tcPr>
            <w:tcW w:w="810" w:type="dxa"/>
            <w:shd w:val="clear" w:color="auto" w:fill="auto"/>
            <w:vAlign w:val="center"/>
          </w:tcPr>
          <w:p w:rsidR="00EE7F7F" w:rsidRPr="00583C7A" w:rsidRDefault="00EE7F7F" w:rsidP="00EE7F7F">
            <w:pPr>
              <w:jc w:val="right"/>
              <w:rPr>
                <w:b/>
                <w:bCs/>
                <w:sz w:val="13"/>
                <w:szCs w:val="13"/>
              </w:rPr>
            </w:pPr>
            <w:r w:rsidRPr="00583C7A">
              <w:rPr>
                <w:b/>
                <w:bCs/>
                <w:sz w:val="13"/>
                <w:szCs w:val="13"/>
              </w:rPr>
              <w:t>12,119</w:t>
            </w:r>
          </w:p>
        </w:tc>
        <w:tc>
          <w:tcPr>
            <w:tcW w:w="723" w:type="dxa"/>
            <w:shd w:val="clear" w:color="auto" w:fill="auto"/>
            <w:vAlign w:val="center"/>
          </w:tcPr>
          <w:p w:rsidR="00EE7F7F" w:rsidRPr="0048155F" w:rsidRDefault="00EE7F7F" w:rsidP="00EE7F7F">
            <w:pPr>
              <w:jc w:val="right"/>
              <w:rPr>
                <w:b/>
                <w:bCs/>
                <w:sz w:val="13"/>
                <w:szCs w:val="13"/>
              </w:rPr>
            </w:pPr>
            <w:r w:rsidRPr="0048155F">
              <w:rPr>
                <w:b/>
                <w:bCs/>
                <w:sz w:val="13"/>
                <w:szCs w:val="13"/>
              </w:rPr>
              <w:t>12,736</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Australia</w:t>
                </w:r>
              </w:smartTag>
            </w:smartTag>
          </w:p>
        </w:tc>
        <w:tc>
          <w:tcPr>
            <w:tcW w:w="810" w:type="dxa"/>
            <w:shd w:val="clear" w:color="auto" w:fill="auto"/>
            <w:vAlign w:val="center"/>
          </w:tcPr>
          <w:p w:rsidR="00EE7F7F" w:rsidRPr="00CB27C7" w:rsidRDefault="00EE7F7F" w:rsidP="00EE7F7F">
            <w:pPr>
              <w:jc w:val="right"/>
              <w:rPr>
                <w:sz w:val="13"/>
                <w:szCs w:val="13"/>
              </w:rPr>
            </w:pPr>
            <w:r w:rsidRPr="00CB27C7">
              <w:rPr>
                <w:sz w:val="13"/>
                <w:szCs w:val="13"/>
              </w:rPr>
              <w:t>123,072</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138,333</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129,607</w:t>
            </w:r>
          </w:p>
        </w:tc>
        <w:tc>
          <w:tcPr>
            <w:tcW w:w="720"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10,954</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10,999</w:t>
            </w:r>
          </w:p>
        </w:tc>
        <w:tc>
          <w:tcPr>
            <w:tcW w:w="813"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9,128</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9,746</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10,300</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New Zealand</w:t>
                </w:r>
              </w:smartTag>
            </w:smartTag>
          </w:p>
        </w:tc>
        <w:tc>
          <w:tcPr>
            <w:tcW w:w="810" w:type="dxa"/>
            <w:shd w:val="clear" w:color="auto" w:fill="auto"/>
            <w:vAlign w:val="center"/>
          </w:tcPr>
          <w:p w:rsidR="00EE7F7F" w:rsidRPr="00CB27C7" w:rsidRDefault="00EE7F7F" w:rsidP="00EE7F7F">
            <w:pPr>
              <w:jc w:val="right"/>
              <w:rPr>
                <w:sz w:val="13"/>
                <w:szCs w:val="13"/>
              </w:rPr>
            </w:pPr>
            <w:r w:rsidRPr="00CB27C7">
              <w:rPr>
                <w:sz w:val="13"/>
                <w:szCs w:val="13"/>
              </w:rPr>
              <w:t>32,732</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35,862</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29,790</w:t>
            </w:r>
          </w:p>
        </w:tc>
        <w:tc>
          <w:tcPr>
            <w:tcW w:w="720"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2,840</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2,131</w:t>
            </w:r>
          </w:p>
        </w:tc>
        <w:tc>
          <w:tcPr>
            <w:tcW w:w="813" w:type="dxa"/>
            <w:gridSpan w:val="2"/>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2,178</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2,373</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2,437</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p>
        </w:tc>
        <w:tc>
          <w:tcPr>
            <w:tcW w:w="1889" w:type="dxa"/>
            <w:shd w:val="clear" w:color="auto" w:fill="auto"/>
            <w:vAlign w:val="center"/>
          </w:tcPr>
          <w:p w:rsidR="00EE7F7F" w:rsidRPr="002B32A5" w:rsidRDefault="00EE7F7F" w:rsidP="005C68E4">
            <w:pPr>
              <w:rPr>
                <w:rFonts w:eastAsia="Calibri"/>
                <w:sz w:val="15"/>
                <w:szCs w:val="15"/>
              </w:rPr>
            </w:pPr>
            <w:r w:rsidRPr="002B32A5">
              <w:rPr>
                <w:rFonts w:eastAsia="Calibri"/>
                <w:sz w:val="15"/>
                <w:szCs w:val="15"/>
              </w:rPr>
              <w:t>Others</w:t>
            </w:r>
          </w:p>
        </w:tc>
        <w:tc>
          <w:tcPr>
            <w:tcW w:w="810" w:type="dxa"/>
            <w:shd w:val="clear" w:color="auto" w:fill="auto"/>
            <w:vAlign w:val="center"/>
          </w:tcPr>
          <w:p w:rsidR="00EE7F7F" w:rsidRPr="00CB27C7" w:rsidRDefault="00EE7F7F" w:rsidP="00EE7F7F">
            <w:pPr>
              <w:jc w:val="right"/>
              <w:rPr>
                <w:sz w:val="13"/>
                <w:szCs w:val="13"/>
              </w:rPr>
            </w:pPr>
            <w:r w:rsidRPr="00CB27C7">
              <w:rPr>
                <w:sz w:val="13"/>
                <w:szCs w:val="13"/>
              </w:rPr>
              <w:t>325</w:t>
            </w:r>
          </w:p>
        </w:tc>
        <w:tc>
          <w:tcPr>
            <w:tcW w:w="720" w:type="dxa"/>
            <w:gridSpan w:val="2"/>
            <w:shd w:val="clear" w:color="auto" w:fill="auto"/>
            <w:vAlign w:val="center"/>
          </w:tcPr>
          <w:p w:rsidR="00EE7F7F" w:rsidRDefault="00EE7F7F" w:rsidP="00EE7F7F">
            <w:pPr>
              <w:jc w:val="right"/>
              <w:rPr>
                <w:color w:val="000000"/>
                <w:sz w:val="13"/>
                <w:szCs w:val="13"/>
              </w:rPr>
            </w:pPr>
            <w:r>
              <w:rPr>
                <w:color w:val="000000"/>
                <w:sz w:val="13"/>
                <w:szCs w:val="13"/>
              </w:rPr>
              <w:t>1,323</w:t>
            </w:r>
          </w:p>
        </w:tc>
        <w:tc>
          <w:tcPr>
            <w:tcW w:w="720" w:type="dxa"/>
            <w:shd w:val="clear" w:color="auto" w:fill="auto"/>
            <w:vAlign w:val="center"/>
          </w:tcPr>
          <w:p w:rsidR="00EE7F7F" w:rsidRDefault="00EE7F7F" w:rsidP="00EE7F7F">
            <w:pPr>
              <w:jc w:val="right"/>
              <w:rPr>
                <w:color w:val="000000"/>
                <w:sz w:val="13"/>
                <w:szCs w:val="13"/>
              </w:rPr>
            </w:pPr>
            <w:r>
              <w:rPr>
                <w:color w:val="000000"/>
                <w:sz w:val="13"/>
                <w:szCs w:val="13"/>
              </w:rPr>
              <w:t>73</w:t>
            </w:r>
          </w:p>
        </w:tc>
        <w:tc>
          <w:tcPr>
            <w:tcW w:w="720" w:type="dxa"/>
            <w:gridSpan w:val="3"/>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w:t>
            </w:r>
          </w:p>
        </w:tc>
        <w:tc>
          <w:tcPr>
            <w:tcW w:w="813" w:type="dxa"/>
            <w:gridSpan w:val="2"/>
            <w:shd w:val="clear" w:color="auto" w:fill="auto"/>
            <w:vAlign w:val="center"/>
          </w:tcPr>
          <w:p w:rsidR="00EE7F7F" w:rsidRPr="00583C7A" w:rsidRDefault="00EE7F7F" w:rsidP="00EE7F7F">
            <w:pPr>
              <w:jc w:val="right"/>
              <w:rPr>
                <w:color w:val="000000"/>
                <w:sz w:val="13"/>
                <w:szCs w:val="13"/>
              </w:rPr>
            </w:pPr>
            <w:r>
              <w:rPr>
                <w:color w:val="000000"/>
                <w:sz w:val="13"/>
                <w:szCs w:val="13"/>
              </w:rPr>
              <w:t>-</w:t>
            </w:r>
          </w:p>
        </w:tc>
        <w:tc>
          <w:tcPr>
            <w:tcW w:w="810" w:type="dxa"/>
            <w:shd w:val="clear" w:color="auto" w:fill="auto"/>
            <w:vAlign w:val="center"/>
          </w:tcPr>
          <w:p w:rsidR="00EE7F7F" w:rsidRPr="00583C7A" w:rsidRDefault="00EE7F7F" w:rsidP="00EE7F7F">
            <w:pPr>
              <w:jc w:val="right"/>
              <w:rPr>
                <w:color w:val="000000"/>
                <w:sz w:val="13"/>
                <w:szCs w:val="13"/>
              </w:rPr>
            </w:pPr>
            <w:r w:rsidRPr="00583C7A">
              <w:rPr>
                <w:color w:val="000000"/>
                <w:sz w:val="13"/>
                <w:szCs w:val="13"/>
              </w:rPr>
              <w:t>-</w:t>
            </w:r>
          </w:p>
        </w:tc>
        <w:tc>
          <w:tcPr>
            <w:tcW w:w="723" w:type="dxa"/>
            <w:shd w:val="clear" w:color="auto" w:fill="auto"/>
            <w:vAlign w:val="center"/>
          </w:tcPr>
          <w:p w:rsidR="00EE7F7F" w:rsidRDefault="00EE7F7F" w:rsidP="00EE7F7F">
            <w:pPr>
              <w:jc w:val="right"/>
              <w:rPr>
                <w:color w:val="000000"/>
                <w:sz w:val="13"/>
                <w:szCs w:val="13"/>
              </w:rPr>
            </w:pPr>
            <w:r>
              <w:rPr>
                <w:color w:val="000000"/>
                <w:sz w:val="13"/>
                <w:szCs w:val="13"/>
              </w:rPr>
              <w:t xml:space="preserve"> - </w:t>
            </w: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Arial Unicode MS"/>
                <w:b/>
                <w:bCs/>
                <w:sz w:val="15"/>
                <w:szCs w:val="15"/>
              </w:rPr>
            </w:pPr>
          </w:p>
        </w:tc>
        <w:tc>
          <w:tcPr>
            <w:tcW w:w="1889" w:type="dxa"/>
            <w:shd w:val="clear" w:color="auto" w:fill="auto"/>
            <w:vAlign w:val="center"/>
          </w:tcPr>
          <w:p w:rsidR="00EE7F7F" w:rsidRPr="002B32A5" w:rsidRDefault="00EE7F7F" w:rsidP="005C68E4">
            <w:pPr>
              <w:rPr>
                <w:rFonts w:eastAsia="Calibri"/>
                <w:b/>
                <w:bCs/>
                <w:sz w:val="15"/>
                <w:szCs w:val="15"/>
              </w:rPr>
            </w:pPr>
          </w:p>
        </w:tc>
        <w:tc>
          <w:tcPr>
            <w:tcW w:w="810" w:type="dxa"/>
            <w:shd w:val="clear" w:color="auto" w:fill="auto"/>
            <w:vAlign w:val="center"/>
          </w:tcPr>
          <w:p w:rsidR="00EE7F7F" w:rsidRPr="00CB27C7" w:rsidRDefault="00EE7F7F" w:rsidP="00EE7F7F">
            <w:pPr>
              <w:jc w:val="right"/>
              <w:rPr>
                <w:sz w:val="13"/>
                <w:szCs w:val="13"/>
              </w:rPr>
            </w:pPr>
          </w:p>
        </w:tc>
        <w:tc>
          <w:tcPr>
            <w:tcW w:w="720" w:type="dxa"/>
            <w:gridSpan w:val="2"/>
            <w:shd w:val="clear" w:color="auto" w:fill="auto"/>
            <w:vAlign w:val="center"/>
          </w:tcPr>
          <w:p w:rsidR="00EE7F7F" w:rsidRDefault="00EE7F7F" w:rsidP="00EE7F7F">
            <w:pPr>
              <w:jc w:val="right"/>
              <w:rPr>
                <w:b/>
                <w:bCs/>
                <w:color w:val="000000"/>
                <w:sz w:val="13"/>
                <w:szCs w:val="13"/>
              </w:rPr>
            </w:pPr>
          </w:p>
        </w:tc>
        <w:tc>
          <w:tcPr>
            <w:tcW w:w="720" w:type="dxa"/>
            <w:shd w:val="clear" w:color="auto" w:fill="auto"/>
            <w:vAlign w:val="center"/>
          </w:tcPr>
          <w:p w:rsidR="00EE7F7F" w:rsidRDefault="00EE7F7F" w:rsidP="00EE7F7F">
            <w:pPr>
              <w:jc w:val="right"/>
              <w:rPr>
                <w:b/>
                <w:bCs/>
                <w:color w:val="000000"/>
                <w:sz w:val="13"/>
                <w:szCs w:val="13"/>
              </w:rPr>
            </w:pPr>
          </w:p>
        </w:tc>
        <w:tc>
          <w:tcPr>
            <w:tcW w:w="720" w:type="dxa"/>
            <w:gridSpan w:val="3"/>
            <w:shd w:val="clear" w:color="auto" w:fill="auto"/>
            <w:vAlign w:val="center"/>
          </w:tcPr>
          <w:p w:rsidR="00EE7F7F" w:rsidRPr="00583C7A" w:rsidRDefault="00EE7F7F" w:rsidP="00EE7F7F">
            <w:pPr>
              <w:jc w:val="right"/>
              <w:rPr>
                <w:color w:val="000000"/>
                <w:sz w:val="13"/>
                <w:szCs w:val="13"/>
              </w:rPr>
            </w:pPr>
          </w:p>
        </w:tc>
        <w:tc>
          <w:tcPr>
            <w:tcW w:w="810" w:type="dxa"/>
            <w:shd w:val="clear" w:color="auto" w:fill="auto"/>
            <w:vAlign w:val="center"/>
          </w:tcPr>
          <w:p w:rsidR="00EE7F7F" w:rsidRPr="00583C7A" w:rsidRDefault="00EE7F7F" w:rsidP="00EE7F7F">
            <w:pPr>
              <w:jc w:val="right"/>
              <w:rPr>
                <w:color w:val="000000"/>
                <w:sz w:val="13"/>
                <w:szCs w:val="13"/>
              </w:rPr>
            </w:pPr>
          </w:p>
        </w:tc>
        <w:tc>
          <w:tcPr>
            <w:tcW w:w="813" w:type="dxa"/>
            <w:gridSpan w:val="2"/>
            <w:shd w:val="clear" w:color="auto" w:fill="auto"/>
            <w:vAlign w:val="center"/>
          </w:tcPr>
          <w:p w:rsidR="00EE7F7F" w:rsidRPr="00583C7A" w:rsidRDefault="00EE7F7F" w:rsidP="00EE7F7F">
            <w:pPr>
              <w:jc w:val="right"/>
              <w:rPr>
                <w:color w:val="000000"/>
                <w:sz w:val="13"/>
                <w:szCs w:val="13"/>
              </w:rPr>
            </w:pPr>
          </w:p>
        </w:tc>
        <w:tc>
          <w:tcPr>
            <w:tcW w:w="810" w:type="dxa"/>
            <w:shd w:val="clear" w:color="auto" w:fill="auto"/>
            <w:vAlign w:val="center"/>
          </w:tcPr>
          <w:p w:rsidR="00EE7F7F" w:rsidRPr="00583C7A" w:rsidRDefault="00EE7F7F" w:rsidP="00EE7F7F">
            <w:pPr>
              <w:jc w:val="right"/>
              <w:rPr>
                <w:color w:val="000000"/>
                <w:sz w:val="13"/>
                <w:szCs w:val="13"/>
              </w:rPr>
            </w:pPr>
          </w:p>
        </w:tc>
        <w:tc>
          <w:tcPr>
            <w:tcW w:w="723" w:type="dxa"/>
            <w:shd w:val="clear" w:color="auto" w:fill="auto"/>
            <w:vAlign w:val="center"/>
          </w:tcPr>
          <w:p w:rsidR="00EE7F7F" w:rsidRDefault="00EE7F7F" w:rsidP="00EE7F7F">
            <w:pPr>
              <w:jc w:val="right"/>
              <w:rPr>
                <w:color w:val="000000"/>
                <w:sz w:val="13"/>
                <w:szCs w:val="13"/>
              </w:rPr>
            </w:pPr>
          </w:p>
        </w:tc>
      </w:tr>
      <w:tr w:rsidR="00EE7F7F" w:rsidRPr="00507B4F" w:rsidTr="00EE7F7F">
        <w:trPr>
          <w:trHeight w:hRule="exact" w:val="187"/>
        </w:trPr>
        <w:tc>
          <w:tcPr>
            <w:tcW w:w="205" w:type="dxa"/>
            <w:shd w:val="clear" w:color="auto" w:fill="auto"/>
            <w:vAlign w:val="center"/>
          </w:tcPr>
          <w:p w:rsidR="00EE7F7F" w:rsidRPr="002B32A5" w:rsidRDefault="00EE7F7F" w:rsidP="005C68E4">
            <w:pPr>
              <w:jc w:val="right"/>
              <w:rPr>
                <w:rFonts w:eastAsia="Calibri"/>
                <w:color w:val="000000"/>
                <w:sz w:val="15"/>
                <w:szCs w:val="15"/>
              </w:rPr>
            </w:pPr>
            <w:r w:rsidRPr="002B32A5">
              <w:rPr>
                <w:rFonts w:eastAsia="Arial Unicode MS"/>
                <w:b/>
                <w:bCs/>
                <w:sz w:val="15"/>
                <w:szCs w:val="15"/>
              </w:rPr>
              <w:t>S.</w:t>
            </w:r>
          </w:p>
        </w:tc>
        <w:tc>
          <w:tcPr>
            <w:tcW w:w="1889" w:type="dxa"/>
            <w:shd w:val="clear" w:color="auto" w:fill="auto"/>
            <w:vAlign w:val="center"/>
          </w:tcPr>
          <w:p w:rsidR="00EE7F7F" w:rsidRPr="002B32A5" w:rsidRDefault="00EE7F7F" w:rsidP="005C68E4">
            <w:pPr>
              <w:rPr>
                <w:rFonts w:eastAsia="Calibri"/>
                <w:sz w:val="15"/>
                <w:szCs w:val="15"/>
              </w:rPr>
            </w:pPr>
            <w:r w:rsidRPr="002B32A5">
              <w:rPr>
                <w:rFonts w:eastAsia="Calibri"/>
                <w:b/>
                <w:bCs/>
                <w:sz w:val="15"/>
                <w:szCs w:val="15"/>
              </w:rPr>
              <w:t>Others</w:t>
            </w:r>
          </w:p>
        </w:tc>
        <w:tc>
          <w:tcPr>
            <w:tcW w:w="810" w:type="dxa"/>
            <w:shd w:val="clear" w:color="auto" w:fill="auto"/>
            <w:vAlign w:val="center"/>
          </w:tcPr>
          <w:p w:rsidR="00EE7F7F" w:rsidRPr="00CB27C7" w:rsidRDefault="00EE7F7F" w:rsidP="00EE7F7F">
            <w:pPr>
              <w:jc w:val="right"/>
              <w:rPr>
                <w:b/>
                <w:bCs/>
                <w:sz w:val="13"/>
                <w:szCs w:val="13"/>
              </w:rPr>
            </w:pPr>
            <w:r>
              <w:rPr>
                <w:b/>
                <w:bCs/>
                <w:sz w:val="13"/>
                <w:szCs w:val="13"/>
              </w:rPr>
              <w:t>3,007</w:t>
            </w:r>
          </w:p>
        </w:tc>
        <w:tc>
          <w:tcPr>
            <w:tcW w:w="720" w:type="dxa"/>
            <w:gridSpan w:val="2"/>
            <w:shd w:val="clear" w:color="auto" w:fill="auto"/>
            <w:vAlign w:val="center"/>
          </w:tcPr>
          <w:p w:rsidR="00EE7F7F" w:rsidRDefault="00EE7F7F" w:rsidP="00EE7F7F">
            <w:pPr>
              <w:jc w:val="right"/>
              <w:rPr>
                <w:b/>
                <w:bCs/>
                <w:color w:val="000000"/>
                <w:sz w:val="13"/>
                <w:szCs w:val="13"/>
              </w:rPr>
            </w:pPr>
            <w:r>
              <w:rPr>
                <w:b/>
                <w:bCs/>
                <w:color w:val="000000"/>
                <w:sz w:val="13"/>
                <w:szCs w:val="13"/>
              </w:rPr>
              <w:t>2,099</w:t>
            </w:r>
          </w:p>
        </w:tc>
        <w:tc>
          <w:tcPr>
            <w:tcW w:w="720" w:type="dxa"/>
            <w:shd w:val="clear" w:color="auto" w:fill="auto"/>
            <w:vAlign w:val="center"/>
          </w:tcPr>
          <w:p w:rsidR="00EE7F7F" w:rsidRDefault="00EE7F7F" w:rsidP="00EE7F7F">
            <w:pPr>
              <w:jc w:val="right"/>
              <w:rPr>
                <w:b/>
                <w:bCs/>
                <w:color w:val="000000"/>
                <w:sz w:val="13"/>
                <w:szCs w:val="13"/>
              </w:rPr>
            </w:pPr>
            <w:r>
              <w:rPr>
                <w:b/>
                <w:bCs/>
                <w:color w:val="000000"/>
                <w:sz w:val="13"/>
                <w:szCs w:val="13"/>
              </w:rPr>
              <w:t>2,777</w:t>
            </w:r>
          </w:p>
        </w:tc>
        <w:tc>
          <w:tcPr>
            <w:tcW w:w="720" w:type="dxa"/>
            <w:gridSpan w:val="3"/>
            <w:shd w:val="clear" w:color="auto" w:fill="auto"/>
            <w:vAlign w:val="center"/>
          </w:tcPr>
          <w:p w:rsidR="00EE7F7F" w:rsidRPr="00583C7A" w:rsidRDefault="00EE7F7F" w:rsidP="00EE7F7F">
            <w:pPr>
              <w:jc w:val="right"/>
              <w:rPr>
                <w:b/>
                <w:bCs/>
                <w:color w:val="000000"/>
                <w:sz w:val="13"/>
                <w:szCs w:val="13"/>
              </w:rPr>
            </w:pPr>
            <w:r w:rsidRPr="00583C7A">
              <w:rPr>
                <w:b/>
                <w:bCs/>
                <w:color w:val="000000"/>
                <w:sz w:val="13"/>
                <w:szCs w:val="13"/>
              </w:rPr>
              <w:t>71</w:t>
            </w:r>
          </w:p>
        </w:tc>
        <w:tc>
          <w:tcPr>
            <w:tcW w:w="810" w:type="dxa"/>
            <w:shd w:val="clear" w:color="auto" w:fill="auto"/>
            <w:vAlign w:val="center"/>
          </w:tcPr>
          <w:p w:rsidR="00EE7F7F" w:rsidRPr="00583C7A" w:rsidRDefault="00EE7F7F" w:rsidP="00EE7F7F">
            <w:pPr>
              <w:jc w:val="right"/>
              <w:rPr>
                <w:b/>
                <w:bCs/>
                <w:color w:val="000000"/>
                <w:sz w:val="13"/>
                <w:szCs w:val="13"/>
              </w:rPr>
            </w:pPr>
            <w:r w:rsidRPr="00583C7A">
              <w:rPr>
                <w:b/>
                <w:bCs/>
                <w:color w:val="000000"/>
                <w:sz w:val="13"/>
                <w:szCs w:val="13"/>
              </w:rPr>
              <w:t>9</w:t>
            </w:r>
            <w:r>
              <w:rPr>
                <w:b/>
                <w:bCs/>
                <w:color w:val="000000"/>
                <w:sz w:val="13"/>
                <w:szCs w:val="13"/>
              </w:rPr>
              <w:t>1</w:t>
            </w:r>
          </w:p>
        </w:tc>
        <w:tc>
          <w:tcPr>
            <w:tcW w:w="813" w:type="dxa"/>
            <w:gridSpan w:val="2"/>
            <w:shd w:val="clear" w:color="auto" w:fill="auto"/>
            <w:vAlign w:val="center"/>
          </w:tcPr>
          <w:p w:rsidR="00EE7F7F" w:rsidRPr="00583C7A" w:rsidRDefault="00EE7F7F" w:rsidP="00EE7F7F">
            <w:pPr>
              <w:jc w:val="right"/>
              <w:rPr>
                <w:b/>
                <w:bCs/>
                <w:color w:val="000000"/>
                <w:sz w:val="13"/>
                <w:szCs w:val="13"/>
              </w:rPr>
            </w:pPr>
            <w:r w:rsidRPr="00583C7A">
              <w:rPr>
                <w:b/>
                <w:bCs/>
                <w:color w:val="000000"/>
                <w:sz w:val="13"/>
                <w:szCs w:val="13"/>
              </w:rPr>
              <w:t>23</w:t>
            </w:r>
            <w:r>
              <w:rPr>
                <w:b/>
                <w:bCs/>
                <w:color w:val="000000"/>
                <w:sz w:val="13"/>
                <w:szCs w:val="13"/>
              </w:rPr>
              <w:t>5</w:t>
            </w:r>
          </w:p>
        </w:tc>
        <w:tc>
          <w:tcPr>
            <w:tcW w:w="810" w:type="dxa"/>
            <w:shd w:val="clear" w:color="auto" w:fill="auto"/>
            <w:vAlign w:val="center"/>
          </w:tcPr>
          <w:p w:rsidR="00EE7F7F" w:rsidRPr="00583C7A" w:rsidRDefault="00EE7F7F" w:rsidP="00EE7F7F">
            <w:pPr>
              <w:jc w:val="right"/>
              <w:rPr>
                <w:b/>
                <w:bCs/>
                <w:color w:val="000000"/>
                <w:sz w:val="13"/>
                <w:szCs w:val="13"/>
              </w:rPr>
            </w:pPr>
            <w:r w:rsidRPr="00583C7A">
              <w:rPr>
                <w:b/>
                <w:bCs/>
                <w:color w:val="000000"/>
                <w:sz w:val="13"/>
                <w:szCs w:val="13"/>
              </w:rPr>
              <w:t>27</w:t>
            </w:r>
          </w:p>
        </w:tc>
        <w:tc>
          <w:tcPr>
            <w:tcW w:w="723" w:type="dxa"/>
            <w:shd w:val="clear" w:color="auto" w:fill="auto"/>
            <w:vAlign w:val="center"/>
          </w:tcPr>
          <w:p w:rsidR="00EE7F7F" w:rsidRDefault="00EE7F7F" w:rsidP="00EE7F7F">
            <w:pPr>
              <w:jc w:val="right"/>
              <w:rPr>
                <w:b/>
                <w:bCs/>
                <w:color w:val="000000"/>
                <w:sz w:val="13"/>
                <w:szCs w:val="13"/>
              </w:rPr>
            </w:pPr>
            <w:r>
              <w:rPr>
                <w:b/>
                <w:bCs/>
                <w:color w:val="000000"/>
                <w:sz w:val="13"/>
                <w:szCs w:val="13"/>
              </w:rPr>
              <w:t>62</w:t>
            </w:r>
          </w:p>
        </w:tc>
      </w:tr>
      <w:tr w:rsidR="00EE7F7F" w:rsidRPr="002B32A5" w:rsidTr="00EE7F7F">
        <w:trPr>
          <w:trHeight w:hRule="exact" w:val="187"/>
        </w:trPr>
        <w:tc>
          <w:tcPr>
            <w:tcW w:w="205" w:type="dxa"/>
            <w:tcBorders>
              <w:bottom w:val="single" w:sz="4" w:space="0" w:color="auto"/>
            </w:tcBorders>
            <w:shd w:val="clear" w:color="auto" w:fill="auto"/>
            <w:vAlign w:val="center"/>
          </w:tcPr>
          <w:p w:rsidR="00EE7F7F" w:rsidRPr="002B32A5" w:rsidRDefault="00EE7F7F" w:rsidP="005C68E4">
            <w:pPr>
              <w:jc w:val="center"/>
              <w:rPr>
                <w:rFonts w:eastAsia="Calibri"/>
                <w:b/>
                <w:bCs/>
                <w:color w:val="000000"/>
                <w:sz w:val="15"/>
                <w:szCs w:val="15"/>
              </w:rPr>
            </w:pPr>
          </w:p>
        </w:tc>
        <w:tc>
          <w:tcPr>
            <w:tcW w:w="1889" w:type="dxa"/>
            <w:tcBorders>
              <w:bottom w:val="single" w:sz="4" w:space="0" w:color="auto"/>
            </w:tcBorders>
            <w:shd w:val="clear" w:color="auto" w:fill="auto"/>
            <w:vAlign w:val="center"/>
          </w:tcPr>
          <w:p w:rsidR="00EE7F7F" w:rsidRPr="002B32A5" w:rsidRDefault="00EE7F7F" w:rsidP="005C68E4">
            <w:pPr>
              <w:rPr>
                <w:rFonts w:eastAsia="Calibri"/>
                <w:sz w:val="15"/>
                <w:szCs w:val="15"/>
              </w:rPr>
            </w:pPr>
          </w:p>
        </w:tc>
        <w:tc>
          <w:tcPr>
            <w:tcW w:w="810" w:type="dxa"/>
            <w:tcBorders>
              <w:bottom w:val="single" w:sz="4" w:space="0" w:color="auto"/>
            </w:tcBorders>
            <w:shd w:val="clear" w:color="auto" w:fill="auto"/>
            <w:vAlign w:val="center"/>
          </w:tcPr>
          <w:p w:rsidR="00EE7F7F" w:rsidRPr="002B32A5" w:rsidRDefault="00EE7F7F" w:rsidP="00EE7F7F">
            <w:pPr>
              <w:jc w:val="right"/>
              <w:rPr>
                <w:rFonts w:eastAsia="Arial Unicode MS"/>
                <w:sz w:val="15"/>
                <w:szCs w:val="15"/>
              </w:rPr>
            </w:pPr>
          </w:p>
        </w:tc>
        <w:tc>
          <w:tcPr>
            <w:tcW w:w="720" w:type="dxa"/>
            <w:gridSpan w:val="2"/>
            <w:tcBorders>
              <w:bottom w:val="single" w:sz="4" w:space="0" w:color="auto"/>
            </w:tcBorders>
            <w:shd w:val="clear" w:color="auto" w:fill="auto"/>
            <w:vAlign w:val="center"/>
          </w:tcPr>
          <w:p w:rsidR="00EE7F7F" w:rsidRPr="002B32A5" w:rsidRDefault="00EE7F7F" w:rsidP="00EE7F7F">
            <w:pPr>
              <w:jc w:val="right"/>
              <w:rPr>
                <w:rFonts w:eastAsia="Arial Unicode MS"/>
                <w:sz w:val="15"/>
                <w:szCs w:val="15"/>
              </w:rPr>
            </w:pPr>
          </w:p>
        </w:tc>
        <w:tc>
          <w:tcPr>
            <w:tcW w:w="720" w:type="dxa"/>
            <w:tcBorders>
              <w:bottom w:val="single" w:sz="4" w:space="0" w:color="auto"/>
            </w:tcBorders>
            <w:shd w:val="clear" w:color="auto" w:fill="auto"/>
            <w:vAlign w:val="center"/>
          </w:tcPr>
          <w:p w:rsidR="00EE7F7F" w:rsidRPr="002B32A5" w:rsidRDefault="00EE7F7F" w:rsidP="00EE7F7F">
            <w:pPr>
              <w:jc w:val="right"/>
              <w:rPr>
                <w:rFonts w:eastAsia="Arial Unicode MS"/>
                <w:b/>
                <w:bCs/>
                <w:sz w:val="15"/>
                <w:szCs w:val="15"/>
              </w:rPr>
            </w:pPr>
          </w:p>
        </w:tc>
        <w:tc>
          <w:tcPr>
            <w:tcW w:w="720" w:type="dxa"/>
            <w:gridSpan w:val="3"/>
            <w:tcBorders>
              <w:bottom w:val="single" w:sz="4" w:space="0" w:color="auto"/>
            </w:tcBorders>
            <w:shd w:val="clear" w:color="auto" w:fill="auto"/>
            <w:vAlign w:val="center"/>
          </w:tcPr>
          <w:p w:rsidR="00EE7F7F" w:rsidRPr="002B32A5" w:rsidRDefault="00EE7F7F" w:rsidP="00EE7F7F">
            <w:pPr>
              <w:jc w:val="right"/>
              <w:rPr>
                <w:rFonts w:eastAsia="Arial Unicode MS"/>
                <w:b/>
                <w:bCs/>
                <w:sz w:val="15"/>
                <w:szCs w:val="15"/>
              </w:rPr>
            </w:pPr>
          </w:p>
        </w:tc>
        <w:tc>
          <w:tcPr>
            <w:tcW w:w="810" w:type="dxa"/>
            <w:tcBorders>
              <w:bottom w:val="single" w:sz="4" w:space="0" w:color="auto"/>
            </w:tcBorders>
            <w:shd w:val="clear" w:color="auto" w:fill="auto"/>
            <w:vAlign w:val="center"/>
          </w:tcPr>
          <w:p w:rsidR="00EE7F7F" w:rsidRDefault="00EE7F7F" w:rsidP="00EE7F7F">
            <w:pPr>
              <w:jc w:val="right"/>
              <w:rPr>
                <w:b/>
                <w:bCs/>
                <w:sz w:val="14"/>
                <w:szCs w:val="14"/>
              </w:rPr>
            </w:pPr>
          </w:p>
        </w:tc>
        <w:tc>
          <w:tcPr>
            <w:tcW w:w="813" w:type="dxa"/>
            <w:gridSpan w:val="2"/>
            <w:tcBorders>
              <w:bottom w:val="single" w:sz="4" w:space="0" w:color="auto"/>
            </w:tcBorders>
            <w:shd w:val="clear" w:color="auto" w:fill="auto"/>
            <w:vAlign w:val="center"/>
          </w:tcPr>
          <w:p w:rsidR="00EE7F7F" w:rsidRDefault="00EE7F7F" w:rsidP="00EE7F7F">
            <w:pPr>
              <w:jc w:val="right"/>
              <w:rPr>
                <w:b/>
                <w:bCs/>
                <w:sz w:val="14"/>
                <w:szCs w:val="14"/>
              </w:rPr>
            </w:pPr>
          </w:p>
        </w:tc>
        <w:tc>
          <w:tcPr>
            <w:tcW w:w="810" w:type="dxa"/>
            <w:tcBorders>
              <w:bottom w:val="single" w:sz="4" w:space="0" w:color="auto"/>
            </w:tcBorders>
            <w:shd w:val="clear" w:color="auto" w:fill="auto"/>
            <w:vAlign w:val="center"/>
          </w:tcPr>
          <w:p w:rsidR="00EE7F7F" w:rsidRDefault="00EE7F7F" w:rsidP="00EE7F7F">
            <w:pPr>
              <w:jc w:val="right"/>
              <w:rPr>
                <w:b/>
                <w:bCs/>
                <w:sz w:val="14"/>
                <w:szCs w:val="14"/>
              </w:rPr>
            </w:pPr>
          </w:p>
        </w:tc>
        <w:tc>
          <w:tcPr>
            <w:tcW w:w="723" w:type="dxa"/>
            <w:tcBorders>
              <w:bottom w:val="single" w:sz="4" w:space="0" w:color="auto"/>
            </w:tcBorders>
            <w:shd w:val="clear" w:color="auto" w:fill="auto"/>
            <w:vAlign w:val="center"/>
          </w:tcPr>
          <w:p w:rsidR="00EE7F7F" w:rsidRDefault="00EE7F7F" w:rsidP="00EE7F7F">
            <w:pPr>
              <w:jc w:val="right"/>
              <w:rPr>
                <w:b/>
                <w:bCs/>
                <w:sz w:val="14"/>
                <w:szCs w:val="14"/>
              </w:rPr>
            </w:pPr>
          </w:p>
        </w:tc>
      </w:tr>
      <w:tr w:rsidR="00EE7F7F" w:rsidRPr="002B32A5" w:rsidTr="001E06C1">
        <w:trPr>
          <w:trHeight w:hRule="exact" w:val="216"/>
        </w:trPr>
        <w:tc>
          <w:tcPr>
            <w:tcW w:w="4588" w:type="dxa"/>
            <w:gridSpan w:val="8"/>
            <w:tcBorders>
              <w:top w:val="single" w:sz="4" w:space="0" w:color="auto"/>
            </w:tcBorders>
            <w:shd w:val="clear" w:color="auto" w:fill="auto"/>
            <w:vAlign w:val="center"/>
          </w:tcPr>
          <w:p w:rsidR="00EE7F7F" w:rsidRPr="002B32A5" w:rsidRDefault="00EE7F7F" w:rsidP="005C68E4">
            <w:pPr>
              <w:rPr>
                <w:rFonts w:eastAsia="Arial Unicode MS"/>
                <w:b/>
                <w:bCs/>
                <w:sz w:val="15"/>
                <w:szCs w:val="15"/>
              </w:rPr>
            </w:pPr>
          </w:p>
        </w:tc>
        <w:tc>
          <w:tcPr>
            <w:tcW w:w="1760" w:type="dxa"/>
            <w:gridSpan w:val="3"/>
            <w:tcBorders>
              <w:top w:val="single" w:sz="4" w:space="0" w:color="auto"/>
            </w:tcBorders>
            <w:shd w:val="clear" w:color="auto" w:fill="auto"/>
            <w:vAlign w:val="center"/>
          </w:tcPr>
          <w:p w:rsidR="00EE7F7F" w:rsidRPr="002B32A5" w:rsidRDefault="00EE7F7F" w:rsidP="005C68E4">
            <w:pPr>
              <w:jc w:val="center"/>
              <w:rPr>
                <w:rFonts w:eastAsia="Arial Unicode MS"/>
                <w:b/>
                <w:bCs/>
                <w:sz w:val="15"/>
                <w:szCs w:val="15"/>
              </w:rPr>
            </w:pPr>
          </w:p>
        </w:tc>
        <w:tc>
          <w:tcPr>
            <w:tcW w:w="1872" w:type="dxa"/>
            <w:gridSpan w:val="3"/>
            <w:tcBorders>
              <w:top w:val="single" w:sz="4" w:space="0" w:color="auto"/>
            </w:tcBorders>
            <w:shd w:val="clear" w:color="auto" w:fill="auto"/>
            <w:vAlign w:val="center"/>
          </w:tcPr>
          <w:p w:rsidR="00EE7F7F" w:rsidRPr="002B32A5" w:rsidRDefault="00EE7F7F" w:rsidP="005C68E4">
            <w:pPr>
              <w:jc w:val="right"/>
              <w:rPr>
                <w:rFonts w:eastAsia="Arial Unicode MS"/>
                <w:b/>
                <w:bCs/>
                <w:sz w:val="15"/>
                <w:szCs w:val="15"/>
              </w:rPr>
            </w:pPr>
            <w:r w:rsidRPr="00062A33">
              <w:rPr>
                <w:color w:val="000000"/>
                <w:sz w:val="15"/>
                <w:szCs w:val="15"/>
              </w:rPr>
              <w:t>(Contd)</w:t>
            </w:r>
          </w:p>
        </w:tc>
      </w:tr>
    </w:tbl>
    <w:p w:rsidR="008D4E6F" w:rsidRDefault="008D4E6F"/>
    <w:p w:rsidR="008D4E6F" w:rsidRDefault="008D4E6F">
      <w:r>
        <w:br w:type="page"/>
      </w:r>
    </w:p>
    <w:tbl>
      <w:tblPr>
        <w:tblpPr w:leftFromText="180" w:rightFromText="180" w:tblpY="813"/>
        <w:tblW w:w="5039" w:type="pct"/>
        <w:tblCellMar>
          <w:left w:w="30" w:type="dxa"/>
          <w:right w:w="30" w:type="dxa"/>
        </w:tblCellMar>
        <w:tblLook w:val="0000"/>
      </w:tblPr>
      <w:tblGrid>
        <w:gridCol w:w="215"/>
        <w:gridCol w:w="1885"/>
        <w:gridCol w:w="436"/>
        <w:gridCol w:w="334"/>
        <w:gridCol w:w="360"/>
        <w:gridCol w:w="78"/>
        <w:gridCol w:w="282"/>
        <w:gridCol w:w="720"/>
        <w:gridCol w:w="478"/>
        <w:gridCol w:w="282"/>
        <w:gridCol w:w="810"/>
        <w:gridCol w:w="325"/>
        <w:gridCol w:w="485"/>
        <w:gridCol w:w="810"/>
        <w:gridCol w:w="720"/>
      </w:tblGrid>
      <w:tr w:rsidR="008D4E6F" w:rsidRPr="002B32A5" w:rsidTr="00913CD3">
        <w:trPr>
          <w:trHeight w:hRule="exact" w:val="330"/>
        </w:trPr>
        <w:tc>
          <w:tcPr>
            <w:tcW w:w="8220" w:type="dxa"/>
            <w:gridSpan w:val="15"/>
          </w:tcPr>
          <w:p w:rsidR="008D4E6F" w:rsidRPr="002B32A5" w:rsidRDefault="008D4E6F" w:rsidP="00AF7B58">
            <w:pPr>
              <w:jc w:val="center"/>
              <w:rPr>
                <w:rFonts w:eastAsia="Calibri"/>
                <w:b/>
                <w:color w:val="000000"/>
                <w:sz w:val="28"/>
              </w:rPr>
            </w:pPr>
            <w:r>
              <w:rPr>
                <w:rFonts w:eastAsia="Calibri"/>
                <w:b/>
                <w:color w:val="000000"/>
                <w:sz w:val="28"/>
              </w:rPr>
              <w:lastRenderedPageBreak/>
              <w:t>4.17  Exports</w:t>
            </w:r>
            <w:r w:rsidRPr="002B32A5">
              <w:rPr>
                <w:rFonts w:eastAsia="Calibri"/>
                <w:b/>
                <w:color w:val="000000"/>
                <w:sz w:val="28"/>
              </w:rPr>
              <w:t xml:space="preserve"> by Selected Countries/Territories</w:t>
            </w:r>
          </w:p>
        </w:tc>
      </w:tr>
      <w:tr w:rsidR="008D4E6F" w:rsidRPr="0084478F" w:rsidTr="00913CD3">
        <w:trPr>
          <w:trHeight w:hRule="exact" w:val="300"/>
        </w:trPr>
        <w:tc>
          <w:tcPr>
            <w:tcW w:w="8220" w:type="dxa"/>
            <w:gridSpan w:val="15"/>
          </w:tcPr>
          <w:p w:rsidR="008D4E6F" w:rsidRPr="0084478F" w:rsidRDefault="008D4E6F" w:rsidP="00AF7B58">
            <w:pPr>
              <w:pStyle w:val="ListParagraph"/>
              <w:jc w:val="center"/>
              <w:rPr>
                <w:rFonts w:ascii="Times New Roman" w:hAnsi="Times New Roman"/>
                <w:color w:val="000000"/>
                <w:sz w:val="20"/>
                <w:szCs w:val="20"/>
              </w:rPr>
            </w:pPr>
            <w:r w:rsidRPr="0055740B">
              <w:rPr>
                <w:rFonts w:ascii="Times New Roman" w:hAnsi="Times New Roman"/>
                <w:sz w:val="20"/>
                <w:szCs w:val="20"/>
              </w:rPr>
              <w:t>(b) Federal Bureau of Statistics</w:t>
            </w:r>
          </w:p>
        </w:tc>
      </w:tr>
      <w:tr w:rsidR="008D4E6F" w:rsidRPr="002B32A5" w:rsidTr="00913CD3">
        <w:trPr>
          <w:trHeight w:hRule="exact" w:val="180"/>
        </w:trPr>
        <w:tc>
          <w:tcPr>
            <w:tcW w:w="2100" w:type="dxa"/>
            <w:gridSpan w:val="2"/>
            <w:tcBorders>
              <w:bottom w:val="single" w:sz="4" w:space="0" w:color="auto"/>
            </w:tcBorders>
            <w:shd w:val="clear" w:color="auto" w:fill="auto"/>
          </w:tcPr>
          <w:p w:rsidR="008D4E6F" w:rsidRPr="002B32A5" w:rsidRDefault="008D4E6F" w:rsidP="00AF7B58">
            <w:pPr>
              <w:jc w:val="right"/>
              <w:rPr>
                <w:rFonts w:eastAsia="Calibri"/>
                <w:color w:val="000000"/>
                <w:sz w:val="15"/>
                <w:szCs w:val="15"/>
              </w:rPr>
            </w:pPr>
            <w:r w:rsidRPr="002B32A5">
              <w:rPr>
                <w:rFonts w:eastAsia="Calibri"/>
                <w:sz w:val="15"/>
                <w:szCs w:val="15"/>
              </w:rPr>
              <w:t>  </w:t>
            </w:r>
          </w:p>
        </w:tc>
        <w:tc>
          <w:tcPr>
            <w:tcW w:w="436" w:type="dxa"/>
            <w:tcBorders>
              <w:bottom w:val="single" w:sz="4" w:space="0" w:color="auto"/>
            </w:tcBorders>
            <w:shd w:val="clear" w:color="auto" w:fill="auto"/>
          </w:tcPr>
          <w:p w:rsidR="008D4E6F" w:rsidRPr="002B32A5" w:rsidRDefault="008D4E6F" w:rsidP="00AF7B58">
            <w:pPr>
              <w:jc w:val="right"/>
              <w:rPr>
                <w:rFonts w:eastAsia="Calibri"/>
                <w:color w:val="000000"/>
                <w:sz w:val="15"/>
                <w:szCs w:val="15"/>
              </w:rPr>
            </w:pPr>
          </w:p>
        </w:tc>
        <w:tc>
          <w:tcPr>
            <w:tcW w:w="694" w:type="dxa"/>
            <w:gridSpan w:val="2"/>
            <w:tcBorders>
              <w:bottom w:val="single" w:sz="4" w:space="0" w:color="auto"/>
            </w:tcBorders>
            <w:shd w:val="clear" w:color="auto" w:fill="auto"/>
          </w:tcPr>
          <w:p w:rsidR="008D4E6F" w:rsidRPr="002B32A5" w:rsidRDefault="008D4E6F" w:rsidP="00AF7B58">
            <w:pPr>
              <w:jc w:val="right"/>
              <w:rPr>
                <w:rFonts w:eastAsia="Calibri"/>
                <w:color w:val="000000"/>
                <w:sz w:val="15"/>
                <w:szCs w:val="15"/>
              </w:rPr>
            </w:pPr>
          </w:p>
        </w:tc>
        <w:tc>
          <w:tcPr>
            <w:tcW w:w="78" w:type="dxa"/>
            <w:tcBorders>
              <w:bottom w:val="single" w:sz="4" w:space="0" w:color="auto"/>
            </w:tcBorders>
            <w:shd w:val="clear" w:color="auto" w:fill="auto"/>
            <w:vAlign w:val="bottom"/>
          </w:tcPr>
          <w:p w:rsidR="008D4E6F" w:rsidRPr="002B32A5" w:rsidRDefault="008D4E6F" w:rsidP="00AF7B58">
            <w:pPr>
              <w:jc w:val="right"/>
              <w:rPr>
                <w:rFonts w:eastAsia="Arial Unicode MS"/>
                <w:sz w:val="15"/>
                <w:szCs w:val="15"/>
              </w:rPr>
            </w:pPr>
          </w:p>
        </w:tc>
        <w:tc>
          <w:tcPr>
            <w:tcW w:w="1480" w:type="dxa"/>
            <w:gridSpan w:val="3"/>
            <w:tcBorders>
              <w:bottom w:val="single" w:sz="4" w:space="0" w:color="auto"/>
            </w:tcBorders>
          </w:tcPr>
          <w:p w:rsidR="008D4E6F" w:rsidRPr="002B32A5" w:rsidRDefault="008D4E6F" w:rsidP="00AF7B58">
            <w:pPr>
              <w:jc w:val="right"/>
              <w:rPr>
                <w:rFonts w:eastAsia="Calibri"/>
                <w:color w:val="000000"/>
                <w:sz w:val="15"/>
                <w:szCs w:val="15"/>
              </w:rPr>
            </w:pPr>
          </w:p>
        </w:tc>
        <w:tc>
          <w:tcPr>
            <w:tcW w:w="1417" w:type="dxa"/>
            <w:gridSpan w:val="3"/>
            <w:tcBorders>
              <w:bottom w:val="single" w:sz="4" w:space="0" w:color="auto"/>
            </w:tcBorders>
          </w:tcPr>
          <w:p w:rsidR="008D4E6F" w:rsidRPr="002B32A5" w:rsidRDefault="008D4E6F" w:rsidP="00AF7B58">
            <w:pPr>
              <w:jc w:val="right"/>
              <w:rPr>
                <w:rFonts w:eastAsia="Calibri"/>
                <w:color w:val="000000"/>
                <w:sz w:val="15"/>
                <w:szCs w:val="15"/>
              </w:rPr>
            </w:pPr>
          </w:p>
        </w:tc>
        <w:tc>
          <w:tcPr>
            <w:tcW w:w="2015" w:type="dxa"/>
            <w:gridSpan w:val="3"/>
            <w:tcBorders>
              <w:bottom w:val="single" w:sz="4" w:space="0" w:color="auto"/>
            </w:tcBorders>
            <w:shd w:val="clear" w:color="auto" w:fill="auto"/>
            <w:vAlign w:val="bottom"/>
          </w:tcPr>
          <w:p w:rsidR="008D4E6F" w:rsidRPr="002B32A5" w:rsidRDefault="008D4E6F" w:rsidP="00AF7B58">
            <w:pPr>
              <w:jc w:val="right"/>
              <w:rPr>
                <w:rFonts w:eastAsia="Arial Unicode MS"/>
                <w:sz w:val="15"/>
                <w:szCs w:val="15"/>
              </w:rPr>
            </w:pPr>
            <w:r w:rsidRPr="002B32A5">
              <w:rPr>
                <w:rFonts w:eastAsia="Calibri"/>
                <w:color w:val="000000"/>
                <w:sz w:val="15"/>
                <w:szCs w:val="15"/>
              </w:rPr>
              <w:t>(</w:t>
            </w:r>
            <w:r>
              <w:rPr>
                <w:rFonts w:eastAsia="Calibri"/>
                <w:color w:val="000000"/>
                <w:sz w:val="15"/>
                <w:szCs w:val="15"/>
              </w:rPr>
              <w:t>Thousand</w:t>
            </w:r>
            <w:r w:rsidRPr="002B32A5">
              <w:rPr>
                <w:rFonts w:eastAsia="Calibri"/>
                <w:color w:val="000000"/>
                <w:sz w:val="15"/>
                <w:szCs w:val="15"/>
              </w:rPr>
              <w:t xml:space="preserve"> US Dollar</w:t>
            </w:r>
            <w:r>
              <w:rPr>
                <w:rFonts w:eastAsia="Calibri"/>
                <w:color w:val="000000"/>
                <w:sz w:val="15"/>
                <w:szCs w:val="15"/>
              </w:rPr>
              <w:t>s</w:t>
            </w:r>
            <w:r w:rsidRPr="002B32A5">
              <w:rPr>
                <w:rFonts w:eastAsia="Calibri"/>
                <w:color w:val="000000"/>
                <w:sz w:val="15"/>
                <w:szCs w:val="15"/>
              </w:rPr>
              <w:t>)</w:t>
            </w:r>
          </w:p>
        </w:tc>
      </w:tr>
      <w:tr w:rsidR="005C68E4" w:rsidRPr="002B32A5" w:rsidTr="005C68E4">
        <w:trPr>
          <w:trHeight w:hRule="exact" w:val="225"/>
        </w:trPr>
        <w:tc>
          <w:tcPr>
            <w:tcW w:w="2100" w:type="dxa"/>
            <w:gridSpan w:val="2"/>
            <w:vMerge w:val="restart"/>
            <w:tcBorders>
              <w:top w:val="single" w:sz="4" w:space="0" w:color="auto"/>
              <w:bottom w:val="single" w:sz="4" w:space="0" w:color="auto"/>
              <w:right w:val="single" w:sz="4" w:space="0" w:color="auto"/>
            </w:tcBorders>
            <w:shd w:val="clear" w:color="auto" w:fill="auto"/>
            <w:vAlign w:val="center"/>
          </w:tcPr>
          <w:p w:rsidR="005C68E4" w:rsidRPr="002B32A5" w:rsidRDefault="005C68E4" w:rsidP="00AF7B58">
            <w:pPr>
              <w:jc w:val="center"/>
              <w:rPr>
                <w:rFonts w:eastAsia="Calibri"/>
                <w:b/>
                <w:bCs/>
                <w:color w:val="000000"/>
                <w:sz w:val="15"/>
                <w:szCs w:val="15"/>
              </w:rPr>
            </w:pPr>
            <w:r w:rsidRPr="002B32A5">
              <w:rPr>
                <w:rFonts w:eastAsia="Calibri"/>
                <w:b/>
                <w:bCs/>
                <w:color w:val="000000"/>
                <w:sz w:val="15"/>
                <w:szCs w:val="15"/>
              </w:rPr>
              <w:t>Country / Territory</w:t>
            </w:r>
          </w:p>
        </w:tc>
        <w:tc>
          <w:tcPr>
            <w:tcW w:w="4590" w:type="dxa"/>
            <w:gridSpan w:val="11"/>
            <w:tcBorders>
              <w:top w:val="single" w:sz="4" w:space="0" w:color="auto"/>
              <w:left w:val="single" w:sz="4" w:space="0" w:color="auto"/>
              <w:bottom w:val="single" w:sz="4" w:space="0" w:color="auto"/>
            </w:tcBorders>
            <w:shd w:val="clear" w:color="auto" w:fill="auto"/>
            <w:vAlign w:val="center"/>
          </w:tcPr>
          <w:p w:rsidR="005C68E4" w:rsidRPr="002B32A5" w:rsidRDefault="005C68E4" w:rsidP="00AF7B58">
            <w:pPr>
              <w:jc w:val="center"/>
              <w:rPr>
                <w:rFonts w:eastAsia="Calibri"/>
                <w:b/>
                <w:color w:val="000000"/>
                <w:sz w:val="15"/>
                <w:szCs w:val="15"/>
              </w:rPr>
            </w:pPr>
            <w:r>
              <w:rPr>
                <w:rFonts w:eastAsia="Calibri"/>
                <w:b/>
                <w:color w:val="000000"/>
                <w:sz w:val="15"/>
                <w:szCs w:val="15"/>
              </w:rPr>
              <w:t>2009</w:t>
            </w:r>
          </w:p>
        </w:tc>
        <w:tc>
          <w:tcPr>
            <w:tcW w:w="1530" w:type="dxa"/>
            <w:gridSpan w:val="2"/>
            <w:tcBorders>
              <w:top w:val="single" w:sz="4" w:space="0" w:color="auto"/>
              <w:left w:val="single" w:sz="4" w:space="0" w:color="auto"/>
              <w:bottom w:val="single" w:sz="4" w:space="0" w:color="auto"/>
            </w:tcBorders>
            <w:shd w:val="clear" w:color="auto" w:fill="auto"/>
            <w:vAlign w:val="center"/>
          </w:tcPr>
          <w:p w:rsidR="005C68E4" w:rsidRPr="002B32A5" w:rsidRDefault="005C68E4" w:rsidP="00AF7B58">
            <w:pPr>
              <w:jc w:val="center"/>
              <w:rPr>
                <w:rFonts w:eastAsia="Calibri"/>
                <w:b/>
                <w:color w:val="000000"/>
                <w:sz w:val="15"/>
                <w:szCs w:val="15"/>
              </w:rPr>
            </w:pPr>
            <w:r>
              <w:rPr>
                <w:rFonts w:eastAsia="Calibri"/>
                <w:b/>
                <w:color w:val="000000"/>
                <w:sz w:val="15"/>
                <w:szCs w:val="15"/>
              </w:rPr>
              <w:t>2010</w:t>
            </w:r>
          </w:p>
        </w:tc>
      </w:tr>
      <w:tr w:rsidR="005C68E4" w:rsidRPr="002B32A5" w:rsidTr="005C68E4">
        <w:trPr>
          <w:trHeight w:hRule="exact" w:val="225"/>
        </w:trPr>
        <w:tc>
          <w:tcPr>
            <w:tcW w:w="2100" w:type="dxa"/>
            <w:gridSpan w:val="2"/>
            <w:vMerge/>
            <w:tcBorders>
              <w:top w:val="single" w:sz="4" w:space="0" w:color="auto"/>
              <w:bottom w:val="single" w:sz="4" w:space="0" w:color="auto"/>
              <w:right w:val="single" w:sz="4" w:space="0" w:color="auto"/>
            </w:tcBorders>
            <w:shd w:val="clear" w:color="auto" w:fill="auto"/>
          </w:tcPr>
          <w:p w:rsidR="005C68E4" w:rsidRPr="002B32A5" w:rsidRDefault="005C68E4" w:rsidP="005C68E4">
            <w:pPr>
              <w:rPr>
                <w:rFonts w:eastAsia="Calibri"/>
                <w:b/>
                <w:bCs/>
                <w:color w:val="000000"/>
                <w:sz w:val="15"/>
                <w:szCs w:val="15"/>
              </w:rPr>
            </w:pPr>
          </w:p>
        </w:tc>
        <w:tc>
          <w:tcPr>
            <w:tcW w:w="770" w:type="dxa"/>
            <w:gridSpan w:val="2"/>
            <w:tcBorders>
              <w:top w:val="single" w:sz="4" w:space="0" w:color="auto"/>
              <w:bottom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Jul.</w:t>
            </w:r>
          </w:p>
        </w:tc>
        <w:tc>
          <w:tcPr>
            <w:tcW w:w="720" w:type="dxa"/>
            <w:gridSpan w:val="3"/>
            <w:tcBorders>
              <w:top w:val="single" w:sz="4" w:space="0" w:color="auto"/>
              <w:bottom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Aug.</w:t>
            </w:r>
          </w:p>
        </w:tc>
        <w:tc>
          <w:tcPr>
            <w:tcW w:w="720" w:type="dxa"/>
            <w:tcBorders>
              <w:top w:val="single" w:sz="4" w:space="0" w:color="auto"/>
              <w:bottom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Sep.</w:t>
            </w:r>
          </w:p>
        </w:tc>
        <w:tc>
          <w:tcPr>
            <w:tcW w:w="760" w:type="dxa"/>
            <w:gridSpan w:val="2"/>
            <w:tcBorders>
              <w:top w:val="single" w:sz="4" w:space="0" w:color="auto"/>
              <w:bottom w:val="single" w:sz="4" w:space="0" w:color="auto"/>
            </w:tcBorders>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Oct.</w:t>
            </w:r>
          </w:p>
        </w:tc>
        <w:tc>
          <w:tcPr>
            <w:tcW w:w="810" w:type="dxa"/>
            <w:tcBorders>
              <w:top w:val="single" w:sz="4" w:space="0" w:color="auto"/>
              <w:bottom w:val="single" w:sz="4" w:space="0" w:color="auto"/>
            </w:tcBorders>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Nov.</w:t>
            </w:r>
          </w:p>
        </w:tc>
        <w:tc>
          <w:tcPr>
            <w:tcW w:w="810" w:type="dxa"/>
            <w:gridSpan w:val="2"/>
            <w:tcBorders>
              <w:top w:val="single" w:sz="4" w:space="0" w:color="auto"/>
              <w:bottom w:val="single" w:sz="4" w:space="0" w:color="auto"/>
              <w:right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Dec.</w:t>
            </w:r>
          </w:p>
        </w:tc>
        <w:tc>
          <w:tcPr>
            <w:tcW w:w="810" w:type="dxa"/>
            <w:tcBorders>
              <w:top w:val="single" w:sz="4" w:space="0" w:color="auto"/>
              <w:left w:val="single" w:sz="4" w:space="0" w:color="auto"/>
              <w:bottom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Jan.</w:t>
            </w:r>
          </w:p>
        </w:tc>
        <w:tc>
          <w:tcPr>
            <w:tcW w:w="720" w:type="dxa"/>
            <w:tcBorders>
              <w:top w:val="single" w:sz="4" w:space="0" w:color="auto"/>
              <w:bottom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Feb.</w:t>
            </w:r>
          </w:p>
        </w:tc>
      </w:tr>
      <w:tr w:rsidR="005C68E4" w:rsidRPr="002B32A5" w:rsidTr="00913CD3">
        <w:trPr>
          <w:trHeight w:hRule="exact" w:val="187"/>
        </w:trPr>
        <w:tc>
          <w:tcPr>
            <w:tcW w:w="215" w:type="dxa"/>
            <w:tcBorders>
              <w:top w:val="single" w:sz="4" w:space="0" w:color="auto"/>
            </w:tcBorders>
            <w:shd w:val="clear" w:color="auto" w:fill="auto"/>
          </w:tcPr>
          <w:p w:rsidR="005C68E4" w:rsidRPr="002B32A5" w:rsidRDefault="005C68E4" w:rsidP="005C68E4">
            <w:pPr>
              <w:jc w:val="center"/>
              <w:rPr>
                <w:rFonts w:eastAsia="Calibri"/>
                <w:color w:val="000000"/>
                <w:sz w:val="15"/>
                <w:szCs w:val="15"/>
              </w:rPr>
            </w:pPr>
          </w:p>
        </w:tc>
        <w:tc>
          <w:tcPr>
            <w:tcW w:w="1885" w:type="dxa"/>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c>
          <w:tcPr>
            <w:tcW w:w="770" w:type="dxa"/>
            <w:gridSpan w:val="2"/>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c>
          <w:tcPr>
            <w:tcW w:w="720" w:type="dxa"/>
            <w:gridSpan w:val="3"/>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c>
          <w:tcPr>
            <w:tcW w:w="720" w:type="dxa"/>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c>
          <w:tcPr>
            <w:tcW w:w="760" w:type="dxa"/>
            <w:gridSpan w:val="2"/>
            <w:tcBorders>
              <w:top w:val="single" w:sz="4" w:space="0" w:color="auto"/>
            </w:tcBorders>
          </w:tcPr>
          <w:p w:rsidR="005C68E4" w:rsidRPr="002B32A5" w:rsidRDefault="005C68E4" w:rsidP="005C68E4">
            <w:pPr>
              <w:jc w:val="right"/>
              <w:rPr>
                <w:rFonts w:eastAsia="Calibri"/>
                <w:color w:val="000000"/>
                <w:sz w:val="15"/>
                <w:szCs w:val="15"/>
              </w:rPr>
            </w:pPr>
          </w:p>
        </w:tc>
        <w:tc>
          <w:tcPr>
            <w:tcW w:w="810" w:type="dxa"/>
            <w:tcBorders>
              <w:top w:val="single" w:sz="4" w:space="0" w:color="auto"/>
            </w:tcBorders>
          </w:tcPr>
          <w:p w:rsidR="005C68E4" w:rsidRPr="002B32A5" w:rsidRDefault="005C68E4" w:rsidP="005C68E4">
            <w:pPr>
              <w:jc w:val="right"/>
              <w:rPr>
                <w:rFonts w:eastAsia="Calibri"/>
                <w:color w:val="000000"/>
                <w:sz w:val="15"/>
                <w:szCs w:val="15"/>
              </w:rPr>
            </w:pPr>
          </w:p>
        </w:tc>
        <w:tc>
          <w:tcPr>
            <w:tcW w:w="810" w:type="dxa"/>
            <w:gridSpan w:val="2"/>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c>
          <w:tcPr>
            <w:tcW w:w="810" w:type="dxa"/>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c>
          <w:tcPr>
            <w:tcW w:w="720" w:type="dxa"/>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r>
      <w:tr w:rsidR="00F914EA" w:rsidTr="00F914EA">
        <w:trPr>
          <w:trHeight w:hRule="exact" w:val="187"/>
        </w:trPr>
        <w:tc>
          <w:tcPr>
            <w:tcW w:w="215" w:type="dxa"/>
            <w:shd w:val="clear" w:color="auto" w:fill="auto"/>
            <w:vAlign w:val="center"/>
          </w:tcPr>
          <w:p w:rsidR="00F914EA" w:rsidRDefault="00F914EA" w:rsidP="005C68E4">
            <w:pPr>
              <w:jc w:val="right"/>
              <w:rPr>
                <w:rFonts w:eastAsia="Arial Unicode MS"/>
                <w:b/>
                <w:bCs/>
                <w:sz w:val="15"/>
                <w:szCs w:val="15"/>
              </w:rPr>
            </w:pPr>
          </w:p>
        </w:tc>
        <w:tc>
          <w:tcPr>
            <w:tcW w:w="1885" w:type="dxa"/>
            <w:shd w:val="clear" w:color="auto" w:fill="auto"/>
            <w:vAlign w:val="center"/>
          </w:tcPr>
          <w:p w:rsidR="00F914EA" w:rsidRDefault="00F914EA" w:rsidP="005C68E4">
            <w:pPr>
              <w:rPr>
                <w:rFonts w:eastAsia="Arial Unicode MS"/>
                <w:b/>
                <w:bCs/>
                <w:sz w:val="15"/>
                <w:szCs w:val="15"/>
              </w:rPr>
            </w:pPr>
            <w:r>
              <w:rPr>
                <w:rFonts w:eastAsia="Arial Unicode MS"/>
                <w:b/>
                <w:bCs/>
                <w:sz w:val="15"/>
                <w:szCs w:val="15"/>
              </w:rPr>
              <w:t>Grand Total</w:t>
            </w:r>
          </w:p>
        </w:tc>
        <w:tc>
          <w:tcPr>
            <w:tcW w:w="770" w:type="dxa"/>
            <w:gridSpan w:val="2"/>
            <w:shd w:val="clear" w:color="auto" w:fill="auto"/>
            <w:vAlign w:val="center"/>
          </w:tcPr>
          <w:p w:rsidR="00F914EA" w:rsidRPr="001F507E" w:rsidRDefault="00F914EA" w:rsidP="00F914EA">
            <w:pPr>
              <w:jc w:val="right"/>
              <w:rPr>
                <w:b/>
                <w:bCs/>
                <w:sz w:val="13"/>
                <w:szCs w:val="13"/>
              </w:rPr>
            </w:pPr>
            <w:r w:rsidRPr="00622A7F">
              <w:rPr>
                <w:b/>
                <w:bCs/>
                <w:sz w:val="13"/>
                <w:szCs w:val="13"/>
              </w:rPr>
              <w:t>1,467,5</w:t>
            </w:r>
            <w:r>
              <w:rPr>
                <w:b/>
                <w:bCs/>
                <w:sz w:val="13"/>
                <w:szCs w:val="13"/>
              </w:rPr>
              <w:t>90</w:t>
            </w:r>
          </w:p>
        </w:tc>
        <w:tc>
          <w:tcPr>
            <w:tcW w:w="720" w:type="dxa"/>
            <w:gridSpan w:val="3"/>
            <w:shd w:val="clear" w:color="auto" w:fill="auto"/>
            <w:vAlign w:val="center"/>
          </w:tcPr>
          <w:p w:rsidR="00F914EA" w:rsidRPr="00622A7F" w:rsidRDefault="00F914EA" w:rsidP="00F914EA">
            <w:pPr>
              <w:jc w:val="right"/>
              <w:rPr>
                <w:b/>
                <w:bCs/>
                <w:sz w:val="13"/>
                <w:szCs w:val="13"/>
              </w:rPr>
            </w:pPr>
            <w:r>
              <w:rPr>
                <w:b/>
                <w:bCs/>
                <w:sz w:val="13"/>
                <w:szCs w:val="13"/>
              </w:rPr>
              <w:t>1,462,337</w:t>
            </w:r>
          </w:p>
        </w:tc>
        <w:tc>
          <w:tcPr>
            <w:tcW w:w="720" w:type="dxa"/>
            <w:shd w:val="clear" w:color="auto" w:fill="auto"/>
            <w:vAlign w:val="center"/>
          </w:tcPr>
          <w:p w:rsidR="00F914EA" w:rsidRPr="009549BC" w:rsidRDefault="00F914EA" w:rsidP="00F914EA">
            <w:pPr>
              <w:jc w:val="right"/>
              <w:rPr>
                <w:b/>
                <w:bCs/>
                <w:color w:val="000000"/>
                <w:sz w:val="13"/>
                <w:szCs w:val="13"/>
              </w:rPr>
            </w:pPr>
            <w:r>
              <w:rPr>
                <w:b/>
                <w:bCs/>
                <w:color w:val="000000"/>
                <w:sz w:val="13"/>
                <w:szCs w:val="13"/>
              </w:rPr>
              <w:t>1,508,017</w:t>
            </w:r>
          </w:p>
        </w:tc>
        <w:tc>
          <w:tcPr>
            <w:tcW w:w="760" w:type="dxa"/>
            <w:gridSpan w:val="2"/>
            <w:vAlign w:val="center"/>
          </w:tcPr>
          <w:p w:rsidR="00F914EA" w:rsidRPr="00997B5E" w:rsidRDefault="00F914EA" w:rsidP="00F914EA">
            <w:pPr>
              <w:jc w:val="right"/>
              <w:rPr>
                <w:b/>
                <w:bCs/>
                <w:color w:val="000000"/>
                <w:sz w:val="13"/>
                <w:szCs w:val="13"/>
              </w:rPr>
            </w:pPr>
            <w:r w:rsidRPr="00997B5E">
              <w:rPr>
                <w:b/>
                <w:bCs/>
                <w:color w:val="000000"/>
                <w:sz w:val="13"/>
                <w:szCs w:val="13"/>
              </w:rPr>
              <w:t>1,577,317</w:t>
            </w:r>
          </w:p>
        </w:tc>
        <w:tc>
          <w:tcPr>
            <w:tcW w:w="810" w:type="dxa"/>
            <w:vAlign w:val="center"/>
          </w:tcPr>
          <w:p w:rsidR="00F914EA" w:rsidRPr="003247A2" w:rsidRDefault="00F914EA" w:rsidP="00F914EA">
            <w:pPr>
              <w:jc w:val="right"/>
              <w:rPr>
                <w:b/>
                <w:bCs/>
                <w:color w:val="000000"/>
                <w:sz w:val="13"/>
                <w:szCs w:val="13"/>
              </w:rPr>
            </w:pPr>
            <w:r w:rsidRPr="003247A2">
              <w:rPr>
                <w:b/>
                <w:bCs/>
                <w:color w:val="000000"/>
                <w:sz w:val="13"/>
                <w:szCs w:val="13"/>
              </w:rPr>
              <w:t xml:space="preserve">1,518,048 </w:t>
            </w:r>
          </w:p>
        </w:tc>
        <w:tc>
          <w:tcPr>
            <w:tcW w:w="810" w:type="dxa"/>
            <w:gridSpan w:val="2"/>
            <w:shd w:val="clear" w:color="auto" w:fill="auto"/>
            <w:vAlign w:val="center"/>
          </w:tcPr>
          <w:p w:rsidR="00F914EA" w:rsidRPr="00911A05" w:rsidRDefault="00F914EA" w:rsidP="00F914EA">
            <w:pPr>
              <w:jc w:val="right"/>
              <w:rPr>
                <w:b/>
                <w:bCs/>
                <w:color w:val="000000"/>
                <w:sz w:val="13"/>
                <w:szCs w:val="13"/>
              </w:rPr>
            </w:pPr>
            <w:r w:rsidRPr="00911A05">
              <w:rPr>
                <w:b/>
                <w:bCs/>
                <w:color w:val="000000"/>
                <w:sz w:val="13"/>
                <w:szCs w:val="13"/>
              </w:rPr>
              <w:t>1,566,120</w:t>
            </w:r>
          </w:p>
        </w:tc>
        <w:tc>
          <w:tcPr>
            <w:tcW w:w="810" w:type="dxa"/>
            <w:shd w:val="clear" w:color="auto" w:fill="auto"/>
            <w:vAlign w:val="center"/>
          </w:tcPr>
          <w:p w:rsidR="00F914EA" w:rsidRPr="00F914EA" w:rsidRDefault="00F914EA" w:rsidP="00F914EA">
            <w:pPr>
              <w:jc w:val="right"/>
              <w:rPr>
                <w:b/>
                <w:bCs/>
                <w:color w:val="000000"/>
                <w:sz w:val="13"/>
                <w:szCs w:val="13"/>
              </w:rPr>
            </w:pPr>
            <w:r w:rsidRPr="00F914EA">
              <w:rPr>
                <w:b/>
                <w:bCs/>
                <w:color w:val="000000"/>
                <w:sz w:val="13"/>
                <w:szCs w:val="13"/>
              </w:rPr>
              <w:t xml:space="preserve">1,684,820 </w:t>
            </w:r>
          </w:p>
        </w:tc>
        <w:tc>
          <w:tcPr>
            <w:tcW w:w="720" w:type="dxa"/>
            <w:shd w:val="clear" w:color="auto" w:fill="auto"/>
            <w:vAlign w:val="center"/>
          </w:tcPr>
          <w:p w:rsidR="00F914EA" w:rsidRPr="00F914EA" w:rsidRDefault="00F914EA" w:rsidP="00F914EA">
            <w:pPr>
              <w:jc w:val="right"/>
              <w:rPr>
                <w:b/>
                <w:bCs/>
                <w:color w:val="000000"/>
                <w:sz w:val="13"/>
                <w:szCs w:val="13"/>
              </w:rPr>
            </w:pPr>
            <w:r w:rsidRPr="00F914EA">
              <w:rPr>
                <w:b/>
                <w:bCs/>
                <w:color w:val="000000"/>
                <w:sz w:val="13"/>
                <w:szCs w:val="13"/>
              </w:rPr>
              <w:t xml:space="preserve">1,518,567 </w:t>
            </w:r>
          </w:p>
        </w:tc>
      </w:tr>
      <w:tr w:rsidR="00F914EA" w:rsidTr="00F914EA">
        <w:trPr>
          <w:trHeight w:hRule="exact" w:val="187"/>
        </w:trPr>
        <w:tc>
          <w:tcPr>
            <w:tcW w:w="215" w:type="dxa"/>
            <w:shd w:val="clear" w:color="auto" w:fill="auto"/>
            <w:vAlign w:val="center"/>
          </w:tcPr>
          <w:p w:rsidR="00F914EA" w:rsidRDefault="00F914EA" w:rsidP="005C68E4">
            <w:pPr>
              <w:jc w:val="right"/>
              <w:rPr>
                <w:rFonts w:eastAsia="Arial Unicode MS"/>
                <w:b/>
                <w:bCs/>
                <w:sz w:val="15"/>
                <w:szCs w:val="15"/>
              </w:rPr>
            </w:pPr>
          </w:p>
        </w:tc>
        <w:tc>
          <w:tcPr>
            <w:tcW w:w="1885" w:type="dxa"/>
            <w:shd w:val="clear" w:color="auto" w:fill="auto"/>
            <w:vAlign w:val="center"/>
          </w:tcPr>
          <w:p w:rsidR="00F914EA" w:rsidRDefault="00F914EA" w:rsidP="005C68E4">
            <w:pPr>
              <w:rPr>
                <w:rFonts w:eastAsia="Arial Unicode MS"/>
                <w:b/>
                <w:bCs/>
                <w:sz w:val="15"/>
                <w:szCs w:val="15"/>
              </w:rPr>
            </w:pPr>
          </w:p>
        </w:tc>
        <w:tc>
          <w:tcPr>
            <w:tcW w:w="770" w:type="dxa"/>
            <w:gridSpan w:val="2"/>
            <w:shd w:val="clear" w:color="auto" w:fill="auto"/>
            <w:vAlign w:val="center"/>
          </w:tcPr>
          <w:p w:rsidR="00F914EA" w:rsidRPr="001F507E" w:rsidRDefault="00F914EA" w:rsidP="00F914EA">
            <w:pPr>
              <w:jc w:val="right"/>
              <w:rPr>
                <w:b/>
                <w:bCs/>
                <w:sz w:val="13"/>
                <w:szCs w:val="13"/>
              </w:rPr>
            </w:pPr>
          </w:p>
        </w:tc>
        <w:tc>
          <w:tcPr>
            <w:tcW w:w="720" w:type="dxa"/>
            <w:gridSpan w:val="3"/>
            <w:shd w:val="clear" w:color="auto" w:fill="auto"/>
            <w:vAlign w:val="center"/>
          </w:tcPr>
          <w:p w:rsidR="00F914EA" w:rsidRPr="001F507E" w:rsidRDefault="00F914EA" w:rsidP="00F914EA">
            <w:pPr>
              <w:jc w:val="right"/>
              <w:rPr>
                <w:b/>
                <w:bCs/>
                <w:sz w:val="13"/>
                <w:szCs w:val="13"/>
              </w:rPr>
            </w:pPr>
          </w:p>
        </w:tc>
        <w:tc>
          <w:tcPr>
            <w:tcW w:w="720" w:type="dxa"/>
            <w:shd w:val="clear" w:color="auto" w:fill="auto"/>
            <w:vAlign w:val="center"/>
          </w:tcPr>
          <w:p w:rsidR="00F914EA" w:rsidRPr="009549BC" w:rsidRDefault="00F914EA" w:rsidP="00F914EA">
            <w:pPr>
              <w:jc w:val="right"/>
              <w:rPr>
                <w:b/>
                <w:bCs/>
                <w:color w:val="000000"/>
                <w:sz w:val="13"/>
                <w:szCs w:val="13"/>
              </w:rPr>
            </w:pPr>
          </w:p>
        </w:tc>
        <w:tc>
          <w:tcPr>
            <w:tcW w:w="760" w:type="dxa"/>
            <w:gridSpan w:val="2"/>
            <w:vAlign w:val="center"/>
          </w:tcPr>
          <w:p w:rsidR="00F914EA" w:rsidRPr="009549BC" w:rsidRDefault="00F914EA" w:rsidP="00F914EA">
            <w:pPr>
              <w:jc w:val="right"/>
              <w:rPr>
                <w:b/>
                <w:bCs/>
                <w:color w:val="000000"/>
                <w:sz w:val="13"/>
                <w:szCs w:val="13"/>
              </w:rPr>
            </w:pPr>
          </w:p>
        </w:tc>
        <w:tc>
          <w:tcPr>
            <w:tcW w:w="810" w:type="dxa"/>
            <w:vAlign w:val="center"/>
          </w:tcPr>
          <w:p w:rsidR="00F914EA" w:rsidRDefault="00F914EA" w:rsidP="00F914EA">
            <w:pPr>
              <w:jc w:val="right"/>
              <w:rPr>
                <w:color w:val="FF0000"/>
                <w:sz w:val="13"/>
                <w:szCs w:val="13"/>
              </w:rPr>
            </w:pPr>
          </w:p>
        </w:tc>
        <w:tc>
          <w:tcPr>
            <w:tcW w:w="810" w:type="dxa"/>
            <w:gridSpan w:val="2"/>
            <w:shd w:val="clear" w:color="auto" w:fill="auto"/>
            <w:vAlign w:val="center"/>
          </w:tcPr>
          <w:p w:rsidR="00F914EA" w:rsidRPr="009549BC" w:rsidRDefault="00F914EA" w:rsidP="00F914EA">
            <w:pPr>
              <w:jc w:val="right"/>
              <w:rPr>
                <w:b/>
                <w:bCs/>
                <w:color w:val="000000"/>
                <w:sz w:val="13"/>
                <w:szCs w:val="13"/>
              </w:rPr>
            </w:pPr>
          </w:p>
        </w:tc>
        <w:tc>
          <w:tcPr>
            <w:tcW w:w="810" w:type="dxa"/>
            <w:shd w:val="clear" w:color="auto" w:fill="auto"/>
            <w:vAlign w:val="center"/>
          </w:tcPr>
          <w:p w:rsidR="00F914EA" w:rsidRDefault="00F914EA" w:rsidP="00F914EA">
            <w:pPr>
              <w:jc w:val="right"/>
              <w:rPr>
                <w:b/>
                <w:bCs/>
                <w:color w:val="FF0000"/>
                <w:sz w:val="13"/>
                <w:szCs w:val="13"/>
              </w:rPr>
            </w:pPr>
          </w:p>
        </w:tc>
        <w:tc>
          <w:tcPr>
            <w:tcW w:w="720" w:type="dxa"/>
            <w:shd w:val="clear" w:color="auto" w:fill="auto"/>
            <w:vAlign w:val="center"/>
          </w:tcPr>
          <w:p w:rsidR="00F914EA" w:rsidRDefault="00F914EA" w:rsidP="00F914EA">
            <w:pPr>
              <w:jc w:val="right"/>
              <w:rPr>
                <w:b/>
                <w:bCs/>
                <w:color w:val="FF0000"/>
                <w:sz w:val="13"/>
                <w:szCs w:val="13"/>
              </w:rPr>
            </w:pP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b/>
                <w:bCs/>
                <w:sz w:val="15"/>
                <w:szCs w:val="15"/>
              </w:rPr>
            </w:pPr>
            <w:r>
              <w:rPr>
                <w:rFonts w:eastAsia="Arial Unicode MS"/>
                <w:b/>
                <w:bCs/>
                <w:sz w:val="15"/>
                <w:szCs w:val="15"/>
              </w:rPr>
              <w:t>A.</w:t>
            </w:r>
          </w:p>
        </w:tc>
        <w:tc>
          <w:tcPr>
            <w:tcW w:w="1885" w:type="dxa"/>
            <w:shd w:val="clear" w:color="auto" w:fill="auto"/>
            <w:vAlign w:val="center"/>
          </w:tcPr>
          <w:p w:rsidR="00F914EA" w:rsidRPr="002B32A5" w:rsidRDefault="00F914EA" w:rsidP="005C68E4">
            <w:pPr>
              <w:rPr>
                <w:rFonts w:eastAsia="Arial Unicode MS"/>
                <w:b/>
                <w:bCs/>
                <w:sz w:val="15"/>
                <w:szCs w:val="15"/>
              </w:rPr>
            </w:pPr>
            <w:r>
              <w:rPr>
                <w:rFonts w:eastAsia="Arial Unicode MS"/>
                <w:b/>
                <w:bCs/>
                <w:sz w:val="15"/>
                <w:szCs w:val="15"/>
              </w:rPr>
              <w:t>Latin America</w:t>
            </w:r>
          </w:p>
        </w:tc>
        <w:tc>
          <w:tcPr>
            <w:tcW w:w="770" w:type="dxa"/>
            <w:gridSpan w:val="2"/>
            <w:shd w:val="clear" w:color="auto" w:fill="auto"/>
            <w:vAlign w:val="center"/>
          </w:tcPr>
          <w:p w:rsidR="00F914EA" w:rsidRPr="00081538" w:rsidRDefault="00F914EA" w:rsidP="00F914EA">
            <w:pPr>
              <w:jc w:val="right"/>
              <w:rPr>
                <w:b/>
                <w:bCs/>
                <w:color w:val="000000"/>
                <w:sz w:val="13"/>
                <w:szCs w:val="13"/>
              </w:rPr>
            </w:pPr>
            <w:r>
              <w:rPr>
                <w:b/>
                <w:bCs/>
                <w:color w:val="000000"/>
                <w:sz w:val="13"/>
                <w:szCs w:val="13"/>
              </w:rPr>
              <w:t>2,584</w:t>
            </w:r>
          </w:p>
        </w:tc>
        <w:tc>
          <w:tcPr>
            <w:tcW w:w="720" w:type="dxa"/>
            <w:gridSpan w:val="3"/>
            <w:shd w:val="clear" w:color="auto" w:fill="auto"/>
            <w:vAlign w:val="center"/>
          </w:tcPr>
          <w:p w:rsidR="00F914EA" w:rsidRPr="00622A7F" w:rsidRDefault="00F914EA" w:rsidP="00F914EA">
            <w:pPr>
              <w:jc w:val="right"/>
              <w:rPr>
                <w:b/>
                <w:bCs/>
                <w:sz w:val="13"/>
                <w:szCs w:val="13"/>
              </w:rPr>
            </w:pPr>
            <w:r w:rsidRPr="00622A7F">
              <w:rPr>
                <w:b/>
                <w:bCs/>
                <w:sz w:val="13"/>
                <w:szCs w:val="13"/>
              </w:rPr>
              <w:t>2,233</w:t>
            </w:r>
          </w:p>
        </w:tc>
        <w:tc>
          <w:tcPr>
            <w:tcW w:w="720" w:type="dxa"/>
            <w:shd w:val="clear" w:color="auto" w:fill="auto"/>
            <w:vAlign w:val="center"/>
          </w:tcPr>
          <w:p w:rsidR="00F914EA" w:rsidRPr="009549BC" w:rsidRDefault="00F914EA" w:rsidP="00F914EA">
            <w:pPr>
              <w:jc w:val="right"/>
              <w:rPr>
                <w:b/>
                <w:bCs/>
                <w:color w:val="000000"/>
                <w:sz w:val="13"/>
                <w:szCs w:val="13"/>
              </w:rPr>
            </w:pPr>
            <w:r>
              <w:rPr>
                <w:b/>
                <w:bCs/>
                <w:color w:val="000000"/>
                <w:sz w:val="13"/>
                <w:szCs w:val="13"/>
              </w:rPr>
              <w:t>2,228</w:t>
            </w:r>
          </w:p>
        </w:tc>
        <w:tc>
          <w:tcPr>
            <w:tcW w:w="760" w:type="dxa"/>
            <w:gridSpan w:val="2"/>
            <w:vAlign w:val="center"/>
          </w:tcPr>
          <w:p w:rsidR="00F914EA" w:rsidRPr="009549BC" w:rsidRDefault="00F914EA" w:rsidP="00F914EA">
            <w:pPr>
              <w:jc w:val="right"/>
              <w:rPr>
                <w:b/>
                <w:bCs/>
                <w:color w:val="000000"/>
                <w:sz w:val="13"/>
                <w:szCs w:val="13"/>
              </w:rPr>
            </w:pPr>
            <w:r>
              <w:rPr>
                <w:b/>
                <w:bCs/>
                <w:color w:val="000000"/>
                <w:sz w:val="13"/>
                <w:szCs w:val="13"/>
              </w:rPr>
              <w:t xml:space="preserve">3,126 </w:t>
            </w:r>
          </w:p>
        </w:tc>
        <w:tc>
          <w:tcPr>
            <w:tcW w:w="810" w:type="dxa"/>
            <w:vAlign w:val="center"/>
          </w:tcPr>
          <w:p w:rsidR="00F914EA" w:rsidRDefault="00F914EA" w:rsidP="00F914EA">
            <w:pPr>
              <w:jc w:val="right"/>
              <w:rPr>
                <w:b/>
                <w:bCs/>
                <w:color w:val="000000"/>
                <w:sz w:val="13"/>
                <w:szCs w:val="13"/>
              </w:rPr>
            </w:pPr>
            <w:r>
              <w:rPr>
                <w:b/>
                <w:bCs/>
                <w:color w:val="000000"/>
                <w:sz w:val="13"/>
                <w:szCs w:val="13"/>
              </w:rPr>
              <w:t xml:space="preserve">2,732 </w:t>
            </w:r>
          </w:p>
        </w:tc>
        <w:tc>
          <w:tcPr>
            <w:tcW w:w="81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2,660 </w:t>
            </w:r>
          </w:p>
        </w:tc>
        <w:tc>
          <w:tcPr>
            <w:tcW w:w="810"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3,453 </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5,888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Calibri"/>
                <w:b/>
                <w:bCs/>
                <w:sz w:val="15"/>
                <w:szCs w:val="15"/>
              </w:rPr>
            </w:pPr>
          </w:p>
        </w:tc>
        <w:tc>
          <w:tcPr>
            <w:tcW w:w="1885" w:type="dxa"/>
            <w:shd w:val="clear" w:color="auto" w:fill="auto"/>
            <w:vAlign w:val="center"/>
          </w:tcPr>
          <w:p w:rsidR="00F914EA" w:rsidRPr="002B32A5" w:rsidRDefault="00F914EA" w:rsidP="005C68E4">
            <w:pPr>
              <w:rPr>
                <w:rFonts w:eastAsia="Calibri"/>
                <w:b/>
                <w:bCs/>
                <w:sz w:val="15"/>
                <w:szCs w:val="15"/>
              </w:rPr>
            </w:pPr>
          </w:p>
        </w:tc>
        <w:tc>
          <w:tcPr>
            <w:tcW w:w="770" w:type="dxa"/>
            <w:gridSpan w:val="2"/>
            <w:shd w:val="clear" w:color="auto" w:fill="auto"/>
            <w:vAlign w:val="center"/>
          </w:tcPr>
          <w:p w:rsidR="00F914EA" w:rsidRPr="001F507E" w:rsidRDefault="00F914EA" w:rsidP="00F914EA">
            <w:pPr>
              <w:jc w:val="right"/>
              <w:rPr>
                <w:b/>
                <w:bCs/>
                <w:sz w:val="13"/>
                <w:szCs w:val="13"/>
              </w:rPr>
            </w:pPr>
          </w:p>
        </w:tc>
        <w:tc>
          <w:tcPr>
            <w:tcW w:w="720" w:type="dxa"/>
            <w:gridSpan w:val="3"/>
            <w:shd w:val="clear" w:color="auto" w:fill="auto"/>
            <w:vAlign w:val="center"/>
          </w:tcPr>
          <w:p w:rsidR="00F914EA" w:rsidRPr="00622A7F" w:rsidRDefault="00F914EA" w:rsidP="00F914EA">
            <w:pPr>
              <w:jc w:val="right"/>
              <w:rPr>
                <w:b/>
                <w:bCs/>
                <w:sz w:val="13"/>
                <w:szCs w:val="13"/>
              </w:rPr>
            </w:pPr>
          </w:p>
        </w:tc>
        <w:tc>
          <w:tcPr>
            <w:tcW w:w="720" w:type="dxa"/>
            <w:shd w:val="clear" w:color="auto" w:fill="auto"/>
            <w:vAlign w:val="center"/>
          </w:tcPr>
          <w:p w:rsidR="00F914EA" w:rsidRPr="00622A7F" w:rsidRDefault="00F914EA" w:rsidP="00F914EA">
            <w:pPr>
              <w:jc w:val="right"/>
              <w:rPr>
                <w:b/>
                <w:bCs/>
                <w:sz w:val="13"/>
                <w:szCs w:val="13"/>
              </w:rPr>
            </w:pPr>
          </w:p>
        </w:tc>
        <w:tc>
          <w:tcPr>
            <w:tcW w:w="760" w:type="dxa"/>
            <w:gridSpan w:val="2"/>
            <w:vAlign w:val="center"/>
          </w:tcPr>
          <w:p w:rsidR="00F914EA" w:rsidRPr="00622A7F" w:rsidRDefault="00F914EA" w:rsidP="00F914EA">
            <w:pPr>
              <w:jc w:val="right"/>
              <w:rPr>
                <w:b/>
                <w:bCs/>
                <w:sz w:val="13"/>
                <w:szCs w:val="13"/>
              </w:rPr>
            </w:pPr>
          </w:p>
        </w:tc>
        <w:tc>
          <w:tcPr>
            <w:tcW w:w="810" w:type="dxa"/>
            <w:vAlign w:val="center"/>
          </w:tcPr>
          <w:p w:rsidR="00F914EA" w:rsidRDefault="00F914EA" w:rsidP="00F914EA">
            <w:pPr>
              <w:jc w:val="right"/>
              <w:rPr>
                <w:color w:val="000000"/>
                <w:sz w:val="13"/>
                <w:szCs w:val="13"/>
              </w:rPr>
            </w:pPr>
          </w:p>
        </w:tc>
        <w:tc>
          <w:tcPr>
            <w:tcW w:w="810" w:type="dxa"/>
            <w:gridSpan w:val="2"/>
            <w:shd w:val="clear" w:color="auto" w:fill="auto"/>
            <w:vAlign w:val="center"/>
          </w:tcPr>
          <w:p w:rsidR="00F914EA" w:rsidRDefault="00F914EA" w:rsidP="00F914EA">
            <w:pPr>
              <w:jc w:val="right"/>
              <w:rPr>
                <w:color w:val="000000"/>
                <w:sz w:val="13"/>
                <w:szCs w:val="13"/>
              </w:rPr>
            </w:pPr>
          </w:p>
        </w:tc>
        <w:tc>
          <w:tcPr>
            <w:tcW w:w="810" w:type="dxa"/>
            <w:shd w:val="clear" w:color="auto" w:fill="auto"/>
            <w:vAlign w:val="center"/>
          </w:tcPr>
          <w:p w:rsidR="00F914EA" w:rsidRDefault="00F914EA" w:rsidP="00F914EA">
            <w:pPr>
              <w:jc w:val="right"/>
              <w:rPr>
                <w:color w:val="000000"/>
                <w:sz w:val="13"/>
                <w:szCs w:val="13"/>
              </w:rPr>
            </w:pPr>
          </w:p>
        </w:tc>
        <w:tc>
          <w:tcPr>
            <w:tcW w:w="720" w:type="dxa"/>
            <w:shd w:val="clear" w:color="auto" w:fill="auto"/>
            <w:vAlign w:val="center"/>
          </w:tcPr>
          <w:p w:rsidR="00F914EA" w:rsidRDefault="00F914EA" w:rsidP="00F914EA">
            <w:pPr>
              <w:jc w:val="right"/>
              <w:rPr>
                <w:color w:val="000000"/>
                <w:sz w:val="13"/>
                <w:szCs w:val="13"/>
              </w:rPr>
            </w:pPr>
          </w:p>
        </w:tc>
      </w:tr>
      <w:tr w:rsidR="00F914EA" w:rsidRPr="00C55199"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b/>
                <w:bCs/>
                <w:sz w:val="15"/>
                <w:szCs w:val="15"/>
              </w:rPr>
            </w:pPr>
            <w:r w:rsidRPr="002B32A5">
              <w:rPr>
                <w:rFonts w:eastAsia="Calibri"/>
                <w:b/>
                <w:bCs/>
                <w:sz w:val="15"/>
                <w:szCs w:val="15"/>
              </w:rPr>
              <w:t>B.</w:t>
            </w:r>
          </w:p>
        </w:tc>
        <w:tc>
          <w:tcPr>
            <w:tcW w:w="1885" w:type="dxa"/>
            <w:shd w:val="clear" w:color="auto" w:fill="auto"/>
            <w:vAlign w:val="center"/>
          </w:tcPr>
          <w:p w:rsidR="00F914EA" w:rsidRPr="002B32A5" w:rsidRDefault="00F914EA" w:rsidP="005C68E4">
            <w:pPr>
              <w:rPr>
                <w:rFonts w:eastAsia="Arial Unicode MS"/>
                <w:b/>
                <w:bCs/>
                <w:sz w:val="15"/>
                <w:szCs w:val="15"/>
              </w:rPr>
            </w:pPr>
            <w:smartTag w:uri="urn:schemas-microsoft-com:office:smarttags" w:element="place">
              <w:r w:rsidRPr="002B32A5">
                <w:rPr>
                  <w:rFonts w:eastAsia="Calibri"/>
                  <w:b/>
                  <w:bCs/>
                  <w:sz w:val="15"/>
                  <w:szCs w:val="15"/>
                </w:rPr>
                <w:t>Central America</w:t>
              </w:r>
            </w:smartTag>
          </w:p>
        </w:tc>
        <w:tc>
          <w:tcPr>
            <w:tcW w:w="770" w:type="dxa"/>
            <w:gridSpan w:val="2"/>
            <w:shd w:val="clear" w:color="auto" w:fill="auto"/>
            <w:vAlign w:val="center"/>
          </w:tcPr>
          <w:p w:rsidR="00F914EA" w:rsidRPr="00622A7F" w:rsidRDefault="00F914EA" w:rsidP="00F914EA">
            <w:pPr>
              <w:jc w:val="right"/>
              <w:rPr>
                <w:b/>
                <w:bCs/>
                <w:sz w:val="13"/>
                <w:szCs w:val="13"/>
              </w:rPr>
            </w:pPr>
            <w:r w:rsidRPr="00622A7F">
              <w:rPr>
                <w:b/>
                <w:bCs/>
                <w:sz w:val="13"/>
                <w:szCs w:val="13"/>
              </w:rPr>
              <w:t>10,117</w:t>
            </w:r>
          </w:p>
        </w:tc>
        <w:tc>
          <w:tcPr>
            <w:tcW w:w="720" w:type="dxa"/>
            <w:gridSpan w:val="3"/>
            <w:shd w:val="clear" w:color="auto" w:fill="auto"/>
            <w:vAlign w:val="center"/>
          </w:tcPr>
          <w:p w:rsidR="00F914EA" w:rsidRPr="00622A7F" w:rsidRDefault="00F914EA" w:rsidP="00F914EA">
            <w:pPr>
              <w:jc w:val="right"/>
              <w:rPr>
                <w:b/>
                <w:bCs/>
                <w:sz w:val="13"/>
                <w:szCs w:val="13"/>
              </w:rPr>
            </w:pPr>
            <w:r w:rsidRPr="00622A7F">
              <w:rPr>
                <w:b/>
                <w:bCs/>
                <w:sz w:val="13"/>
                <w:szCs w:val="13"/>
              </w:rPr>
              <w:t>10,033</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10,700</w:t>
            </w:r>
          </w:p>
        </w:tc>
        <w:tc>
          <w:tcPr>
            <w:tcW w:w="760" w:type="dxa"/>
            <w:gridSpan w:val="2"/>
            <w:vAlign w:val="center"/>
          </w:tcPr>
          <w:p w:rsidR="00F914EA" w:rsidRDefault="00F914EA" w:rsidP="00F914EA">
            <w:pPr>
              <w:jc w:val="right"/>
              <w:rPr>
                <w:b/>
                <w:bCs/>
                <w:color w:val="000000"/>
                <w:sz w:val="13"/>
                <w:szCs w:val="13"/>
              </w:rPr>
            </w:pPr>
            <w:r>
              <w:rPr>
                <w:b/>
                <w:bCs/>
                <w:color w:val="000000"/>
                <w:sz w:val="13"/>
                <w:szCs w:val="13"/>
              </w:rPr>
              <w:t xml:space="preserve">11,668 </w:t>
            </w:r>
          </w:p>
        </w:tc>
        <w:tc>
          <w:tcPr>
            <w:tcW w:w="810" w:type="dxa"/>
            <w:vAlign w:val="center"/>
          </w:tcPr>
          <w:p w:rsidR="00F914EA" w:rsidRDefault="00F914EA" w:rsidP="00F914EA">
            <w:pPr>
              <w:jc w:val="right"/>
              <w:rPr>
                <w:b/>
                <w:bCs/>
                <w:color w:val="000000"/>
                <w:sz w:val="13"/>
                <w:szCs w:val="13"/>
              </w:rPr>
            </w:pPr>
            <w:r>
              <w:rPr>
                <w:b/>
                <w:bCs/>
                <w:color w:val="000000"/>
                <w:sz w:val="13"/>
                <w:szCs w:val="13"/>
              </w:rPr>
              <w:t xml:space="preserve">9,833 </w:t>
            </w:r>
          </w:p>
        </w:tc>
        <w:tc>
          <w:tcPr>
            <w:tcW w:w="81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9,792 </w:t>
            </w:r>
          </w:p>
        </w:tc>
        <w:tc>
          <w:tcPr>
            <w:tcW w:w="810"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11,713 </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10,308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Mexico</w:t>
                </w:r>
              </w:smartTag>
            </w:smartTag>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4,554</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4,704</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5,225</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6,215 </w:t>
            </w:r>
          </w:p>
        </w:tc>
        <w:tc>
          <w:tcPr>
            <w:tcW w:w="810" w:type="dxa"/>
            <w:vAlign w:val="center"/>
          </w:tcPr>
          <w:p w:rsidR="00F914EA" w:rsidRDefault="00F914EA" w:rsidP="00F914EA">
            <w:pPr>
              <w:jc w:val="right"/>
              <w:rPr>
                <w:color w:val="000000"/>
                <w:sz w:val="13"/>
                <w:szCs w:val="13"/>
              </w:rPr>
            </w:pPr>
            <w:r>
              <w:rPr>
                <w:color w:val="000000"/>
                <w:sz w:val="13"/>
                <w:szCs w:val="13"/>
              </w:rPr>
              <w:t xml:space="preserve">6,037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5,721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6,434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5,343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r w:rsidRPr="002B32A5">
              <w:rPr>
                <w:rFonts w:eastAsia="Calibri"/>
                <w:sz w:val="15"/>
                <w:szCs w:val="15"/>
              </w:rPr>
              <w:t>Others</w:t>
            </w:r>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5,563</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5,329</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5,475</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5,453 </w:t>
            </w:r>
          </w:p>
        </w:tc>
        <w:tc>
          <w:tcPr>
            <w:tcW w:w="810" w:type="dxa"/>
            <w:vAlign w:val="center"/>
          </w:tcPr>
          <w:p w:rsidR="00F914EA" w:rsidRDefault="00F914EA" w:rsidP="00F914EA">
            <w:pPr>
              <w:jc w:val="right"/>
              <w:rPr>
                <w:color w:val="000000"/>
                <w:sz w:val="13"/>
                <w:szCs w:val="13"/>
              </w:rPr>
            </w:pPr>
            <w:r>
              <w:rPr>
                <w:color w:val="000000"/>
                <w:sz w:val="13"/>
                <w:szCs w:val="13"/>
              </w:rPr>
              <w:t xml:space="preserve">3,796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4,071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5,279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4,965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b/>
                <w:bCs/>
                <w:sz w:val="15"/>
                <w:szCs w:val="15"/>
              </w:rPr>
            </w:pPr>
          </w:p>
        </w:tc>
        <w:tc>
          <w:tcPr>
            <w:tcW w:w="1885" w:type="dxa"/>
            <w:shd w:val="clear" w:color="auto" w:fill="auto"/>
            <w:vAlign w:val="center"/>
          </w:tcPr>
          <w:p w:rsidR="00F914EA" w:rsidRPr="002B32A5" w:rsidRDefault="00F914EA" w:rsidP="005C68E4">
            <w:pPr>
              <w:rPr>
                <w:rFonts w:eastAsia="Arial Unicode MS"/>
                <w:b/>
                <w:bCs/>
                <w:sz w:val="15"/>
                <w:szCs w:val="15"/>
              </w:rPr>
            </w:pPr>
          </w:p>
        </w:tc>
        <w:tc>
          <w:tcPr>
            <w:tcW w:w="770" w:type="dxa"/>
            <w:gridSpan w:val="2"/>
            <w:shd w:val="clear" w:color="auto" w:fill="auto"/>
            <w:vAlign w:val="center"/>
          </w:tcPr>
          <w:p w:rsidR="00F914EA" w:rsidRDefault="00F914EA" w:rsidP="00F914EA">
            <w:pPr>
              <w:jc w:val="right"/>
              <w:rPr>
                <w:color w:val="000000"/>
                <w:sz w:val="13"/>
                <w:szCs w:val="13"/>
              </w:rPr>
            </w:pPr>
          </w:p>
        </w:tc>
        <w:tc>
          <w:tcPr>
            <w:tcW w:w="720" w:type="dxa"/>
            <w:gridSpan w:val="3"/>
            <w:shd w:val="clear" w:color="auto" w:fill="auto"/>
            <w:vAlign w:val="center"/>
          </w:tcPr>
          <w:p w:rsidR="00F914EA" w:rsidRDefault="00F914EA" w:rsidP="00F914EA">
            <w:pPr>
              <w:jc w:val="right"/>
              <w:rPr>
                <w:color w:val="000000"/>
                <w:sz w:val="13"/>
                <w:szCs w:val="13"/>
              </w:rPr>
            </w:pPr>
          </w:p>
        </w:tc>
        <w:tc>
          <w:tcPr>
            <w:tcW w:w="720" w:type="dxa"/>
            <w:shd w:val="clear" w:color="auto" w:fill="auto"/>
            <w:vAlign w:val="center"/>
          </w:tcPr>
          <w:p w:rsidR="00F914EA" w:rsidRDefault="00F914EA" w:rsidP="00F914EA">
            <w:pPr>
              <w:jc w:val="right"/>
              <w:rPr>
                <w:color w:val="000000"/>
                <w:sz w:val="13"/>
                <w:szCs w:val="13"/>
              </w:rPr>
            </w:pPr>
          </w:p>
        </w:tc>
        <w:tc>
          <w:tcPr>
            <w:tcW w:w="760" w:type="dxa"/>
            <w:gridSpan w:val="2"/>
            <w:vAlign w:val="center"/>
          </w:tcPr>
          <w:p w:rsidR="00F914EA" w:rsidRDefault="00F914EA" w:rsidP="00F914EA">
            <w:pPr>
              <w:jc w:val="right"/>
              <w:rPr>
                <w:color w:val="000000"/>
                <w:sz w:val="13"/>
                <w:szCs w:val="13"/>
              </w:rPr>
            </w:pPr>
          </w:p>
        </w:tc>
        <w:tc>
          <w:tcPr>
            <w:tcW w:w="810" w:type="dxa"/>
            <w:vAlign w:val="center"/>
          </w:tcPr>
          <w:p w:rsidR="00F914EA" w:rsidRDefault="00F914EA" w:rsidP="00F914EA">
            <w:pPr>
              <w:jc w:val="right"/>
              <w:rPr>
                <w:color w:val="000000"/>
                <w:sz w:val="13"/>
                <w:szCs w:val="13"/>
              </w:rPr>
            </w:pPr>
          </w:p>
        </w:tc>
        <w:tc>
          <w:tcPr>
            <w:tcW w:w="810" w:type="dxa"/>
            <w:gridSpan w:val="2"/>
            <w:shd w:val="clear" w:color="auto" w:fill="auto"/>
            <w:vAlign w:val="center"/>
          </w:tcPr>
          <w:p w:rsidR="00F914EA" w:rsidRDefault="00F914EA" w:rsidP="00F914EA">
            <w:pPr>
              <w:jc w:val="right"/>
              <w:rPr>
                <w:color w:val="000000"/>
                <w:sz w:val="13"/>
                <w:szCs w:val="13"/>
              </w:rPr>
            </w:pPr>
          </w:p>
        </w:tc>
        <w:tc>
          <w:tcPr>
            <w:tcW w:w="810" w:type="dxa"/>
            <w:shd w:val="clear" w:color="auto" w:fill="auto"/>
            <w:vAlign w:val="center"/>
          </w:tcPr>
          <w:p w:rsidR="00F914EA" w:rsidRDefault="00F914EA" w:rsidP="00F914EA">
            <w:pPr>
              <w:jc w:val="right"/>
              <w:rPr>
                <w:color w:val="000000"/>
                <w:sz w:val="13"/>
                <w:szCs w:val="13"/>
              </w:rPr>
            </w:pPr>
          </w:p>
        </w:tc>
        <w:tc>
          <w:tcPr>
            <w:tcW w:w="720" w:type="dxa"/>
            <w:shd w:val="clear" w:color="auto" w:fill="auto"/>
            <w:vAlign w:val="center"/>
          </w:tcPr>
          <w:p w:rsidR="00F914EA" w:rsidRDefault="00F914EA" w:rsidP="00F914EA">
            <w:pPr>
              <w:jc w:val="right"/>
              <w:rPr>
                <w:color w:val="000000"/>
                <w:sz w:val="13"/>
                <w:szCs w:val="13"/>
              </w:rPr>
            </w:pP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b/>
                <w:bCs/>
                <w:sz w:val="15"/>
                <w:szCs w:val="15"/>
              </w:rPr>
            </w:pPr>
            <w:r w:rsidRPr="002B32A5">
              <w:rPr>
                <w:rFonts w:eastAsia="Calibri"/>
                <w:b/>
                <w:bCs/>
                <w:sz w:val="15"/>
                <w:szCs w:val="15"/>
              </w:rPr>
              <w:t>C.</w:t>
            </w:r>
          </w:p>
        </w:tc>
        <w:tc>
          <w:tcPr>
            <w:tcW w:w="1885" w:type="dxa"/>
            <w:shd w:val="clear" w:color="auto" w:fill="auto"/>
            <w:vAlign w:val="center"/>
          </w:tcPr>
          <w:p w:rsidR="00F914EA" w:rsidRPr="002B32A5" w:rsidRDefault="00F914EA" w:rsidP="005C68E4">
            <w:pPr>
              <w:rPr>
                <w:rFonts w:eastAsia="Arial Unicode MS"/>
                <w:b/>
                <w:bCs/>
                <w:sz w:val="15"/>
                <w:szCs w:val="15"/>
              </w:rPr>
            </w:pPr>
            <w:smartTag w:uri="urn:schemas-microsoft-com:office:smarttags" w:element="place">
              <w:r w:rsidRPr="002B32A5">
                <w:rPr>
                  <w:rFonts w:eastAsia="Calibri"/>
                  <w:b/>
                  <w:bCs/>
                  <w:sz w:val="15"/>
                  <w:szCs w:val="15"/>
                </w:rPr>
                <w:t>South America</w:t>
              </w:r>
            </w:smartTag>
          </w:p>
        </w:tc>
        <w:tc>
          <w:tcPr>
            <w:tcW w:w="770" w:type="dxa"/>
            <w:gridSpan w:val="2"/>
            <w:shd w:val="clear" w:color="auto" w:fill="auto"/>
            <w:vAlign w:val="center"/>
          </w:tcPr>
          <w:p w:rsidR="00F914EA" w:rsidRPr="00622A7F" w:rsidRDefault="00F914EA" w:rsidP="00F914EA">
            <w:pPr>
              <w:jc w:val="right"/>
              <w:rPr>
                <w:b/>
                <w:bCs/>
                <w:sz w:val="13"/>
                <w:szCs w:val="13"/>
              </w:rPr>
            </w:pPr>
            <w:r w:rsidRPr="00081538">
              <w:rPr>
                <w:b/>
                <w:bCs/>
                <w:sz w:val="13"/>
                <w:szCs w:val="13"/>
              </w:rPr>
              <w:t>16,341</w:t>
            </w:r>
          </w:p>
        </w:tc>
        <w:tc>
          <w:tcPr>
            <w:tcW w:w="720" w:type="dxa"/>
            <w:gridSpan w:val="3"/>
            <w:shd w:val="clear" w:color="auto" w:fill="auto"/>
            <w:vAlign w:val="center"/>
          </w:tcPr>
          <w:p w:rsidR="00F914EA" w:rsidRPr="00622A7F" w:rsidRDefault="00F914EA" w:rsidP="00F914EA">
            <w:pPr>
              <w:jc w:val="right"/>
              <w:rPr>
                <w:b/>
                <w:bCs/>
                <w:sz w:val="13"/>
                <w:szCs w:val="13"/>
              </w:rPr>
            </w:pPr>
            <w:r w:rsidRPr="00622A7F">
              <w:rPr>
                <w:b/>
                <w:bCs/>
                <w:sz w:val="13"/>
                <w:szCs w:val="13"/>
              </w:rPr>
              <w:t>15,940</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15,053</w:t>
            </w:r>
          </w:p>
        </w:tc>
        <w:tc>
          <w:tcPr>
            <w:tcW w:w="760" w:type="dxa"/>
            <w:gridSpan w:val="2"/>
            <w:vAlign w:val="center"/>
          </w:tcPr>
          <w:p w:rsidR="00F914EA" w:rsidRDefault="00F914EA" w:rsidP="00F914EA">
            <w:pPr>
              <w:jc w:val="right"/>
              <w:rPr>
                <w:b/>
                <w:bCs/>
                <w:color w:val="000000"/>
                <w:sz w:val="13"/>
                <w:szCs w:val="13"/>
              </w:rPr>
            </w:pPr>
            <w:r>
              <w:rPr>
                <w:b/>
                <w:bCs/>
                <w:color w:val="000000"/>
                <w:sz w:val="13"/>
                <w:szCs w:val="13"/>
              </w:rPr>
              <w:t xml:space="preserve">17,422 </w:t>
            </w:r>
          </w:p>
        </w:tc>
        <w:tc>
          <w:tcPr>
            <w:tcW w:w="810" w:type="dxa"/>
            <w:vAlign w:val="center"/>
          </w:tcPr>
          <w:p w:rsidR="00F914EA" w:rsidRDefault="00F914EA" w:rsidP="00F914EA">
            <w:pPr>
              <w:jc w:val="right"/>
              <w:rPr>
                <w:b/>
                <w:bCs/>
                <w:color w:val="000000"/>
                <w:sz w:val="13"/>
                <w:szCs w:val="13"/>
              </w:rPr>
            </w:pPr>
            <w:r>
              <w:rPr>
                <w:b/>
                <w:bCs/>
                <w:color w:val="000000"/>
                <w:sz w:val="13"/>
                <w:szCs w:val="13"/>
              </w:rPr>
              <w:t xml:space="preserve">16,426 </w:t>
            </w:r>
          </w:p>
        </w:tc>
        <w:tc>
          <w:tcPr>
            <w:tcW w:w="81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16,272 </w:t>
            </w:r>
          </w:p>
        </w:tc>
        <w:tc>
          <w:tcPr>
            <w:tcW w:w="810"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20,829 </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19,035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Argentina</w:t>
                </w:r>
              </w:smartTag>
            </w:smartTag>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2,722</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2,512</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2,493</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3,754 </w:t>
            </w:r>
          </w:p>
        </w:tc>
        <w:tc>
          <w:tcPr>
            <w:tcW w:w="810" w:type="dxa"/>
            <w:vAlign w:val="center"/>
          </w:tcPr>
          <w:p w:rsidR="00F914EA" w:rsidRDefault="00F914EA" w:rsidP="00F914EA">
            <w:pPr>
              <w:jc w:val="right"/>
              <w:rPr>
                <w:color w:val="000000"/>
                <w:sz w:val="13"/>
                <w:szCs w:val="13"/>
              </w:rPr>
            </w:pPr>
            <w:r>
              <w:rPr>
                <w:color w:val="000000"/>
                <w:sz w:val="13"/>
                <w:szCs w:val="13"/>
              </w:rPr>
              <w:t xml:space="preserve">2,886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2,772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4,272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2,819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Brazil</w:t>
                </w:r>
              </w:smartTag>
            </w:smartTag>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3,413</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3,222</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3,121</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2,872 </w:t>
            </w:r>
          </w:p>
        </w:tc>
        <w:tc>
          <w:tcPr>
            <w:tcW w:w="810" w:type="dxa"/>
            <w:vAlign w:val="center"/>
          </w:tcPr>
          <w:p w:rsidR="00F914EA" w:rsidRDefault="00F914EA" w:rsidP="00F914EA">
            <w:pPr>
              <w:jc w:val="right"/>
              <w:rPr>
                <w:color w:val="000000"/>
                <w:sz w:val="13"/>
                <w:szCs w:val="13"/>
              </w:rPr>
            </w:pPr>
            <w:r>
              <w:rPr>
                <w:color w:val="000000"/>
                <w:sz w:val="13"/>
                <w:szCs w:val="13"/>
              </w:rPr>
              <w:t xml:space="preserve">2,627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3,076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3,804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4,277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sz w:val="15"/>
                <w:szCs w:val="15"/>
              </w:rPr>
            </w:pPr>
          </w:p>
        </w:tc>
        <w:tc>
          <w:tcPr>
            <w:tcW w:w="1885" w:type="dxa"/>
            <w:shd w:val="clear" w:color="auto" w:fill="auto"/>
            <w:vAlign w:val="center"/>
          </w:tcPr>
          <w:p w:rsidR="00F914EA" w:rsidRPr="002B32A5" w:rsidRDefault="00F914EA" w:rsidP="005C68E4">
            <w:pPr>
              <w:rPr>
                <w:rFonts w:eastAsia="Calibri"/>
                <w:sz w:val="15"/>
                <w:szCs w:val="15"/>
              </w:rPr>
            </w:pPr>
            <w:smartTag w:uri="urn:schemas-microsoft-com:office:smarttags" w:element="place">
              <w:smartTag w:uri="urn:schemas-microsoft-com:office:smarttags" w:element="country-region">
                <w:r w:rsidRPr="002B32A5">
                  <w:rPr>
                    <w:rFonts w:eastAsia="Calibri"/>
                    <w:sz w:val="15"/>
                    <w:szCs w:val="15"/>
                  </w:rPr>
                  <w:t>Uruguay</w:t>
                </w:r>
              </w:smartTag>
            </w:smartTag>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499</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664</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406</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696 </w:t>
            </w:r>
          </w:p>
        </w:tc>
        <w:tc>
          <w:tcPr>
            <w:tcW w:w="810" w:type="dxa"/>
            <w:vAlign w:val="center"/>
          </w:tcPr>
          <w:p w:rsidR="00F914EA" w:rsidRDefault="00F914EA" w:rsidP="00F914EA">
            <w:pPr>
              <w:jc w:val="right"/>
              <w:rPr>
                <w:color w:val="000000"/>
                <w:sz w:val="13"/>
                <w:szCs w:val="13"/>
              </w:rPr>
            </w:pPr>
            <w:r>
              <w:rPr>
                <w:color w:val="000000"/>
                <w:sz w:val="13"/>
                <w:szCs w:val="13"/>
              </w:rPr>
              <w:t xml:space="preserve">717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521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958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602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r w:rsidRPr="002B32A5">
              <w:rPr>
                <w:rFonts w:eastAsia="Calibri"/>
                <w:sz w:val="15"/>
                <w:szCs w:val="15"/>
              </w:rPr>
              <w:t>Others</w:t>
            </w:r>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9,707</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9,542</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9,034</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10,099 </w:t>
            </w:r>
          </w:p>
        </w:tc>
        <w:tc>
          <w:tcPr>
            <w:tcW w:w="810" w:type="dxa"/>
            <w:vAlign w:val="center"/>
          </w:tcPr>
          <w:p w:rsidR="00F914EA" w:rsidRDefault="00F914EA" w:rsidP="00F914EA">
            <w:pPr>
              <w:jc w:val="right"/>
              <w:rPr>
                <w:color w:val="000000"/>
                <w:sz w:val="13"/>
                <w:szCs w:val="13"/>
              </w:rPr>
            </w:pPr>
            <w:r>
              <w:rPr>
                <w:color w:val="000000"/>
                <w:sz w:val="13"/>
                <w:szCs w:val="13"/>
              </w:rPr>
              <w:t xml:space="preserve">10,197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9,902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11,795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11,337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b/>
                <w:bCs/>
                <w:sz w:val="15"/>
                <w:szCs w:val="15"/>
              </w:rPr>
            </w:pPr>
          </w:p>
        </w:tc>
        <w:tc>
          <w:tcPr>
            <w:tcW w:w="1885" w:type="dxa"/>
            <w:shd w:val="clear" w:color="auto" w:fill="auto"/>
            <w:vAlign w:val="center"/>
          </w:tcPr>
          <w:p w:rsidR="00F914EA" w:rsidRPr="002B32A5" w:rsidRDefault="00F914EA" w:rsidP="005C68E4">
            <w:pPr>
              <w:rPr>
                <w:rFonts w:eastAsia="Arial Unicode MS"/>
                <w:b/>
                <w:bCs/>
                <w:sz w:val="15"/>
                <w:szCs w:val="15"/>
              </w:rPr>
            </w:pPr>
          </w:p>
        </w:tc>
        <w:tc>
          <w:tcPr>
            <w:tcW w:w="770" w:type="dxa"/>
            <w:gridSpan w:val="2"/>
            <w:shd w:val="clear" w:color="auto" w:fill="auto"/>
            <w:vAlign w:val="center"/>
          </w:tcPr>
          <w:p w:rsidR="00F914EA" w:rsidRDefault="00F914EA" w:rsidP="00F914EA">
            <w:pPr>
              <w:jc w:val="right"/>
              <w:rPr>
                <w:color w:val="000000"/>
                <w:sz w:val="13"/>
                <w:szCs w:val="13"/>
              </w:rPr>
            </w:pPr>
          </w:p>
        </w:tc>
        <w:tc>
          <w:tcPr>
            <w:tcW w:w="720" w:type="dxa"/>
            <w:gridSpan w:val="3"/>
            <w:shd w:val="clear" w:color="auto" w:fill="auto"/>
            <w:vAlign w:val="center"/>
          </w:tcPr>
          <w:p w:rsidR="00F914EA" w:rsidRDefault="00F914EA" w:rsidP="00F914EA">
            <w:pPr>
              <w:jc w:val="right"/>
              <w:rPr>
                <w:color w:val="000000"/>
                <w:sz w:val="13"/>
                <w:szCs w:val="13"/>
              </w:rPr>
            </w:pPr>
          </w:p>
        </w:tc>
        <w:tc>
          <w:tcPr>
            <w:tcW w:w="720" w:type="dxa"/>
            <w:shd w:val="clear" w:color="auto" w:fill="auto"/>
            <w:vAlign w:val="center"/>
          </w:tcPr>
          <w:p w:rsidR="00F914EA" w:rsidRDefault="00F914EA" w:rsidP="00F914EA">
            <w:pPr>
              <w:jc w:val="right"/>
              <w:rPr>
                <w:color w:val="000000"/>
                <w:sz w:val="13"/>
                <w:szCs w:val="13"/>
              </w:rPr>
            </w:pPr>
          </w:p>
        </w:tc>
        <w:tc>
          <w:tcPr>
            <w:tcW w:w="760" w:type="dxa"/>
            <w:gridSpan w:val="2"/>
            <w:vAlign w:val="center"/>
          </w:tcPr>
          <w:p w:rsidR="00F914EA" w:rsidRDefault="00F914EA" w:rsidP="00F914EA">
            <w:pPr>
              <w:jc w:val="right"/>
              <w:rPr>
                <w:color w:val="000000"/>
                <w:sz w:val="13"/>
                <w:szCs w:val="13"/>
              </w:rPr>
            </w:pPr>
          </w:p>
        </w:tc>
        <w:tc>
          <w:tcPr>
            <w:tcW w:w="810" w:type="dxa"/>
            <w:vAlign w:val="center"/>
          </w:tcPr>
          <w:p w:rsidR="00F914EA" w:rsidRDefault="00F914EA" w:rsidP="00F914EA">
            <w:pPr>
              <w:jc w:val="right"/>
              <w:rPr>
                <w:color w:val="000000"/>
                <w:sz w:val="13"/>
                <w:szCs w:val="13"/>
              </w:rPr>
            </w:pPr>
          </w:p>
        </w:tc>
        <w:tc>
          <w:tcPr>
            <w:tcW w:w="810" w:type="dxa"/>
            <w:gridSpan w:val="2"/>
            <w:shd w:val="clear" w:color="auto" w:fill="auto"/>
            <w:vAlign w:val="center"/>
          </w:tcPr>
          <w:p w:rsidR="00F914EA" w:rsidRDefault="00F914EA" w:rsidP="00F914EA">
            <w:pPr>
              <w:jc w:val="right"/>
              <w:rPr>
                <w:color w:val="000000"/>
                <w:sz w:val="13"/>
                <w:szCs w:val="13"/>
              </w:rPr>
            </w:pPr>
          </w:p>
        </w:tc>
        <w:tc>
          <w:tcPr>
            <w:tcW w:w="810" w:type="dxa"/>
            <w:shd w:val="clear" w:color="auto" w:fill="auto"/>
            <w:vAlign w:val="center"/>
          </w:tcPr>
          <w:p w:rsidR="00F914EA" w:rsidRDefault="00F914EA" w:rsidP="00F914EA">
            <w:pPr>
              <w:jc w:val="right"/>
              <w:rPr>
                <w:color w:val="000000"/>
                <w:sz w:val="13"/>
                <w:szCs w:val="13"/>
              </w:rPr>
            </w:pPr>
          </w:p>
        </w:tc>
        <w:tc>
          <w:tcPr>
            <w:tcW w:w="720" w:type="dxa"/>
            <w:shd w:val="clear" w:color="auto" w:fill="auto"/>
            <w:vAlign w:val="center"/>
          </w:tcPr>
          <w:p w:rsidR="00F914EA" w:rsidRDefault="00F914EA" w:rsidP="00F914EA">
            <w:pPr>
              <w:jc w:val="right"/>
              <w:rPr>
                <w:color w:val="000000"/>
                <w:sz w:val="13"/>
                <w:szCs w:val="13"/>
              </w:rPr>
            </w:pP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b/>
                <w:bCs/>
                <w:sz w:val="15"/>
                <w:szCs w:val="15"/>
              </w:rPr>
            </w:pPr>
            <w:r w:rsidRPr="002B32A5">
              <w:rPr>
                <w:rFonts w:eastAsia="Calibri"/>
                <w:b/>
                <w:bCs/>
                <w:sz w:val="15"/>
                <w:szCs w:val="15"/>
              </w:rPr>
              <w:t>D</w:t>
            </w:r>
          </w:p>
        </w:tc>
        <w:tc>
          <w:tcPr>
            <w:tcW w:w="1885" w:type="dxa"/>
            <w:shd w:val="clear" w:color="auto" w:fill="auto"/>
            <w:vAlign w:val="center"/>
          </w:tcPr>
          <w:p w:rsidR="00F914EA" w:rsidRPr="002B32A5" w:rsidRDefault="00F914EA" w:rsidP="005C68E4">
            <w:pPr>
              <w:rPr>
                <w:rFonts w:eastAsia="Arial Unicode MS"/>
                <w:b/>
                <w:bCs/>
                <w:sz w:val="15"/>
                <w:szCs w:val="15"/>
              </w:rPr>
            </w:pPr>
            <w:smartTag w:uri="urn:schemas-microsoft-com:office:smarttags" w:element="place">
              <w:r w:rsidRPr="002B32A5">
                <w:rPr>
                  <w:rFonts w:eastAsia="Calibri"/>
                  <w:b/>
                  <w:bCs/>
                  <w:sz w:val="15"/>
                  <w:szCs w:val="15"/>
                </w:rPr>
                <w:t>North America</w:t>
              </w:r>
            </w:smartTag>
          </w:p>
        </w:tc>
        <w:tc>
          <w:tcPr>
            <w:tcW w:w="770" w:type="dxa"/>
            <w:gridSpan w:val="2"/>
            <w:shd w:val="clear" w:color="auto" w:fill="auto"/>
            <w:vAlign w:val="center"/>
          </w:tcPr>
          <w:p w:rsidR="00F914EA" w:rsidRPr="00622A7F" w:rsidRDefault="00F914EA" w:rsidP="00F914EA">
            <w:pPr>
              <w:jc w:val="right"/>
              <w:rPr>
                <w:b/>
                <w:bCs/>
                <w:sz w:val="13"/>
                <w:szCs w:val="13"/>
              </w:rPr>
            </w:pPr>
            <w:r w:rsidRPr="00622A7F">
              <w:rPr>
                <w:b/>
                <w:bCs/>
                <w:sz w:val="13"/>
                <w:szCs w:val="13"/>
              </w:rPr>
              <w:t>301,596</w:t>
            </w:r>
          </w:p>
        </w:tc>
        <w:tc>
          <w:tcPr>
            <w:tcW w:w="720" w:type="dxa"/>
            <w:gridSpan w:val="3"/>
            <w:shd w:val="clear" w:color="auto" w:fill="auto"/>
            <w:vAlign w:val="center"/>
          </w:tcPr>
          <w:p w:rsidR="00F914EA" w:rsidRPr="00622A7F" w:rsidRDefault="00F914EA" w:rsidP="00F914EA">
            <w:pPr>
              <w:jc w:val="right"/>
              <w:rPr>
                <w:b/>
                <w:bCs/>
                <w:sz w:val="13"/>
                <w:szCs w:val="13"/>
              </w:rPr>
            </w:pPr>
            <w:r w:rsidRPr="00622A7F">
              <w:rPr>
                <w:b/>
                <w:bCs/>
                <w:sz w:val="13"/>
                <w:szCs w:val="13"/>
              </w:rPr>
              <w:t>287,627</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296,469</w:t>
            </w:r>
          </w:p>
        </w:tc>
        <w:tc>
          <w:tcPr>
            <w:tcW w:w="760" w:type="dxa"/>
            <w:gridSpan w:val="2"/>
            <w:vAlign w:val="center"/>
          </w:tcPr>
          <w:p w:rsidR="00F914EA" w:rsidRDefault="00F914EA" w:rsidP="00F914EA">
            <w:pPr>
              <w:jc w:val="right"/>
              <w:rPr>
                <w:b/>
                <w:bCs/>
                <w:color w:val="000000"/>
                <w:sz w:val="13"/>
                <w:szCs w:val="13"/>
              </w:rPr>
            </w:pPr>
            <w:r>
              <w:rPr>
                <w:b/>
                <w:bCs/>
                <w:color w:val="000000"/>
                <w:sz w:val="13"/>
                <w:szCs w:val="13"/>
              </w:rPr>
              <w:t xml:space="preserve">288,343 </w:t>
            </w:r>
          </w:p>
        </w:tc>
        <w:tc>
          <w:tcPr>
            <w:tcW w:w="810" w:type="dxa"/>
            <w:vAlign w:val="center"/>
          </w:tcPr>
          <w:p w:rsidR="00F914EA" w:rsidRDefault="00F914EA" w:rsidP="00F914EA">
            <w:pPr>
              <w:jc w:val="right"/>
              <w:rPr>
                <w:b/>
                <w:bCs/>
                <w:color w:val="000000"/>
                <w:sz w:val="13"/>
                <w:szCs w:val="13"/>
              </w:rPr>
            </w:pPr>
            <w:r>
              <w:rPr>
                <w:b/>
                <w:bCs/>
                <w:color w:val="000000"/>
                <w:sz w:val="13"/>
                <w:szCs w:val="13"/>
              </w:rPr>
              <w:t xml:space="preserve">284,749 </w:t>
            </w:r>
          </w:p>
        </w:tc>
        <w:tc>
          <w:tcPr>
            <w:tcW w:w="81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246,637 </w:t>
            </w:r>
          </w:p>
        </w:tc>
        <w:tc>
          <w:tcPr>
            <w:tcW w:w="810"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300,051 </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265,239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Arial Unicode MS"/>
                    <w:sz w:val="15"/>
                    <w:szCs w:val="15"/>
                  </w:rPr>
                  <w:t>Canada</w:t>
                </w:r>
              </w:smartTag>
            </w:smartTag>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14,687</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14,689</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15,279</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14,626 </w:t>
            </w:r>
          </w:p>
        </w:tc>
        <w:tc>
          <w:tcPr>
            <w:tcW w:w="810" w:type="dxa"/>
            <w:vAlign w:val="center"/>
          </w:tcPr>
          <w:p w:rsidR="00F914EA" w:rsidRDefault="00F914EA" w:rsidP="00F914EA">
            <w:pPr>
              <w:jc w:val="right"/>
              <w:rPr>
                <w:color w:val="000000"/>
                <w:sz w:val="13"/>
                <w:szCs w:val="13"/>
              </w:rPr>
            </w:pPr>
            <w:r>
              <w:rPr>
                <w:color w:val="000000"/>
                <w:sz w:val="13"/>
                <w:szCs w:val="13"/>
              </w:rPr>
              <w:t xml:space="preserve">16,108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13,528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16,432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17,113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Arial Unicode MS"/>
                    <w:sz w:val="15"/>
                    <w:szCs w:val="15"/>
                  </w:rPr>
                  <w:t>USA</w:t>
                </w:r>
              </w:smartTag>
            </w:smartTag>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286,908</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272,929</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281,179</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273,702 </w:t>
            </w:r>
          </w:p>
        </w:tc>
        <w:tc>
          <w:tcPr>
            <w:tcW w:w="810" w:type="dxa"/>
            <w:vAlign w:val="center"/>
          </w:tcPr>
          <w:p w:rsidR="00F914EA" w:rsidRDefault="00F914EA" w:rsidP="00F914EA">
            <w:pPr>
              <w:jc w:val="right"/>
              <w:rPr>
                <w:color w:val="000000"/>
                <w:sz w:val="13"/>
                <w:szCs w:val="13"/>
              </w:rPr>
            </w:pPr>
            <w:r>
              <w:rPr>
                <w:color w:val="000000"/>
                <w:sz w:val="13"/>
                <w:szCs w:val="13"/>
              </w:rPr>
              <w:t xml:space="preserve">268,637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233,052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283,611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248,108 </w:t>
            </w:r>
          </w:p>
        </w:tc>
      </w:tr>
      <w:tr w:rsidR="00F914EA" w:rsidRPr="00C55199"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r w:rsidRPr="002B32A5">
              <w:rPr>
                <w:rFonts w:eastAsia="Arial Unicode MS"/>
                <w:sz w:val="15"/>
                <w:szCs w:val="15"/>
              </w:rPr>
              <w:t>Others</w:t>
            </w:r>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9</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11</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15 </w:t>
            </w:r>
          </w:p>
        </w:tc>
        <w:tc>
          <w:tcPr>
            <w:tcW w:w="810" w:type="dxa"/>
            <w:vAlign w:val="center"/>
          </w:tcPr>
          <w:p w:rsidR="00F914EA" w:rsidRDefault="00F914EA" w:rsidP="00F914EA">
            <w:pPr>
              <w:jc w:val="right"/>
              <w:rPr>
                <w:color w:val="000000"/>
                <w:sz w:val="13"/>
                <w:szCs w:val="13"/>
              </w:rPr>
            </w:pPr>
            <w:r>
              <w:rPr>
                <w:color w:val="000000"/>
                <w:sz w:val="13"/>
                <w:szCs w:val="13"/>
              </w:rPr>
              <w:t xml:space="preserve">5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58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8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18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b/>
                <w:bCs/>
                <w:sz w:val="15"/>
                <w:szCs w:val="15"/>
              </w:rPr>
            </w:pPr>
          </w:p>
        </w:tc>
        <w:tc>
          <w:tcPr>
            <w:tcW w:w="1885" w:type="dxa"/>
            <w:shd w:val="clear" w:color="auto" w:fill="auto"/>
            <w:vAlign w:val="center"/>
          </w:tcPr>
          <w:p w:rsidR="00F914EA" w:rsidRPr="002B32A5" w:rsidRDefault="00F914EA" w:rsidP="005C68E4">
            <w:pPr>
              <w:rPr>
                <w:rFonts w:eastAsia="Arial Unicode MS"/>
                <w:b/>
                <w:bCs/>
                <w:sz w:val="15"/>
                <w:szCs w:val="15"/>
              </w:rPr>
            </w:pPr>
          </w:p>
        </w:tc>
        <w:tc>
          <w:tcPr>
            <w:tcW w:w="770" w:type="dxa"/>
            <w:gridSpan w:val="2"/>
            <w:shd w:val="clear" w:color="auto" w:fill="auto"/>
            <w:vAlign w:val="center"/>
          </w:tcPr>
          <w:p w:rsidR="00F914EA" w:rsidRDefault="00F914EA" w:rsidP="00F914EA">
            <w:pPr>
              <w:jc w:val="right"/>
              <w:rPr>
                <w:color w:val="000000"/>
                <w:sz w:val="13"/>
                <w:szCs w:val="13"/>
              </w:rPr>
            </w:pPr>
          </w:p>
        </w:tc>
        <w:tc>
          <w:tcPr>
            <w:tcW w:w="720" w:type="dxa"/>
            <w:gridSpan w:val="3"/>
            <w:shd w:val="clear" w:color="auto" w:fill="auto"/>
            <w:vAlign w:val="center"/>
          </w:tcPr>
          <w:p w:rsidR="00F914EA" w:rsidRDefault="00F914EA" w:rsidP="00F914EA">
            <w:pPr>
              <w:jc w:val="right"/>
              <w:rPr>
                <w:color w:val="000000"/>
                <w:sz w:val="13"/>
                <w:szCs w:val="13"/>
              </w:rPr>
            </w:pPr>
          </w:p>
        </w:tc>
        <w:tc>
          <w:tcPr>
            <w:tcW w:w="720" w:type="dxa"/>
            <w:shd w:val="clear" w:color="auto" w:fill="auto"/>
            <w:vAlign w:val="center"/>
          </w:tcPr>
          <w:p w:rsidR="00F914EA" w:rsidRDefault="00F914EA" w:rsidP="00F914EA">
            <w:pPr>
              <w:jc w:val="right"/>
              <w:rPr>
                <w:color w:val="000000"/>
                <w:sz w:val="13"/>
                <w:szCs w:val="13"/>
              </w:rPr>
            </w:pPr>
          </w:p>
        </w:tc>
        <w:tc>
          <w:tcPr>
            <w:tcW w:w="760" w:type="dxa"/>
            <w:gridSpan w:val="2"/>
            <w:vAlign w:val="center"/>
          </w:tcPr>
          <w:p w:rsidR="00F914EA" w:rsidRDefault="00F914EA" w:rsidP="00F914EA">
            <w:pPr>
              <w:jc w:val="right"/>
              <w:rPr>
                <w:color w:val="000000"/>
                <w:sz w:val="13"/>
                <w:szCs w:val="13"/>
              </w:rPr>
            </w:pPr>
          </w:p>
        </w:tc>
        <w:tc>
          <w:tcPr>
            <w:tcW w:w="810" w:type="dxa"/>
            <w:vAlign w:val="center"/>
          </w:tcPr>
          <w:p w:rsidR="00F914EA" w:rsidRDefault="00F914EA" w:rsidP="00F914EA">
            <w:pPr>
              <w:jc w:val="right"/>
              <w:rPr>
                <w:color w:val="000000"/>
                <w:sz w:val="13"/>
                <w:szCs w:val="13"/>
              </w:rPr>
            </w:pPr>
          </w:p>
        </w:tc>
        <w:tc>
          <w:tcPr>
            <w:tcW w:w="810" w:type="dxa"/>
            <w:gridSpan w:val="2"/>
            <w:shd w:val="clear" w:color="auto" w:fill="auto"/>
            <w:vAlign w:val="center"/>
          </w:tcPr>
          <w:p w:rsidR="00F914EA" w:rsidRDefault="00F914EA" w:rsidP="00F914EA">
            <w:pPr>
              <w:jc w:val="right"/>
              <w:rPr>
                <w:color w:val="000000"/>
                <w:sz w:val="13"/>
                <w:szCs w:val="13"/>
              </w:rPr>
            </w:pPr>
          </w:p>
        </w:tc>
        <w:tc>
          <w:tcPr>
            <w:tcW w:w="810" w:type="dxa"/>
            <w:shd w:val="clear" w:color="auto" w:fill="auto"/>
            <w:vAlign w:val="center"/>
          </w:tcPr>
          <w:p w:rsidR="00F914EA" w:rsidRDefault="00F914EA" w:rsidP="00F914EA">
            <w:pPr>
              <w:jc w:val="right"/>
              <w:rPr>
                <w:color w:val="000000"/>
                <w:sz w:val="13"/>
                <w:szCs w:val="13"/>
              </w:rPr>
            </w:pPr>
          </w:p>
        </w:tc>
        <w:tc>
          <w:tcPr>
            <w:tcW w:w="720" w:type="dxa"/>
            <w:shd w:val="clear" w:color="auto" w:fill="auto"/>
            <w:vAlign w:val="center"/>
          </w:tcPr>
          <w:p w:rsidR="00F914EA" w:rsidRDefault="00F914EA" w:rsidP="00F914EA">
            <w:pPr>
              <w:jc w:val="right"/>
              <w:rPr>
                <w:color w:val="000000"/>
                <w:sz w:val="13"/>
                <w:szCs w:val="13"/>
              </w:rPr>
            </w:pPr>
          </w:p>
        </w:tc>
      </w:tr>
      <w:tr w:rsidR="00F914EA" w:rsidTr="00F914EA">
        <w:trPr>
          <w:trHeight w:hRule="exact" w:val="187"/>
        </w:trPr>
        <w:tc>
          <w:tcPr>
            <w:tcW w:w="215" w:type="dxa"/>
            <w:shd w:val="clear" w:color="auto" w:fill="auto"/>
            <w:vAlign w:val="center"/>
          </w:tcPr>
          <w:p w:rsidR="00F914EA" w:rsidRPr="00971B75" w:rsidRDefault="00F914EA" w:rsidP="005C68E4">
            <w:pPr>
              <w:pStyle w:val="Heading3"/>
              <w:jc w:val="right"/>
              <w:rPr>
                <w:rFonts w:eastAsia="Arial Unicode MS"/>
                <w:bCs/>
                <w:szCs w:val="15"/>
              </w:rPr>
            </w:pPr>
            <w:r w:rsidRPr="00971B75">
              <w:rPr>
                <w:szCs w:val="15"/>
              </w:rPr>
              <w:t>E</w:t>
            </w:r>
            <w:r>
              <w:rPr>
                <w:szCs w:val="15"/>
              </w:rPr>
              <w:t>.</w:t>
            </w:r>
          </w:p>
        </w:tc>
        <w:tc>
          <w:tcPr>
            <w:tcW w:w="1885" w:type="dxa"/>
            <w:shd w:val="clear" w:color="auto" w:fill="auto"/>
            <w:vAlign w:val="center"/>
          </w:tcPr>
          <w:p w:rsidR="00F914EA" w:rsidRPr="002B32A5" w:rsidRDefault="00F914EA" w:rsidP="005C68E4">
            <w:pPr>
              <w:rPr>
                <w:rFonts w:eastAsia="Arial Unicode MS"/>
                <w:b/>
                <w:bCs/>
                <w:sz w:val="15"/>
                <w:szCs w:val="15"/>
              </w:rPr>
            </w:pPr>
            <w:smartTag w:uri="urn:schemas-microsoft-com:office:smarttags" w:element="place">
              <w:r w:rsidRPr="002B32A5">
                <w:rPr>
                  <w:rFonts w:eastAsia="Calibri"/>
                  <w:b/>
                  <w:bCs/>
                  <w:sz w:val="15"/>
                  <w:szCs w:val="15"/>
                </w:rPr>
                <w:t>Eastern Europe</w:t>
              </w:r>
            </w:smartTag>
          </w:p>
        </w:tc>
        <w:tc>
          <w:tcPr>
            <w:tcW w:w="770" w:type="dxa"/>
            <w:gridSpan w:val="2"/>
            <w:shd w:val="clear" w:color="auto" w:fill="auto"/>
            <w:vAlign w:val="center"/>
          </w:tcPr>
          <w:p w:rsidR="00F914EA" w:rsidRPr="00622A7F" w:rsidRDefault="00F914EA" w:rsidP="00F914EA">
            <w:pPr>
              <w:jc w:val="right"/>
              <w:rPr>
                <w:b/>
                <w:bCs/>
                <w:sz w:val="13"/>
                <w:szCs w:val="13"/>
              </w:rPr>
            </w:pPr>
            <w:r w:rsidRPr="00622A7F">
              <w:rPr>
                <w:b/>
                <w:bCs/>
                <w:sz w:val="13"/>
                <w:szCs w:val="13"/>
              </w:rPr>
              <w:t>13,852</w:t>
            </w:r>
          </w:p>
        </w:tc>
        <w:tc>
          <w:tcPr>
            <w:tcW w:w="720" w:type="dxa"/>
            <w:gridSpan w:val="3"/>
            <w:shd w:val="clear" w:color="auto" w:fill="auto"/>
            <w:vAlign w:val="center"/>
          </w:tcPr>
          <w:p w:rsidR="00F914EA" w:rsidRPr="00622A7F" w:rsidRDefault="00F914EA" w:rsidP="00F914EA">
            <w:pPr>
              <w:jc w:val="right"/>
              <w:rPr>
                <w:b/>
                <w:bCs/>
                <w:sz w:val="13"/>
                <w:szCs w:val="13"/>
              </w:rPr>
            </w:pPr>
            <w:r w:rsidRPr="00622A7F">
              <w:rPr>
                <w:b/>
                <w:bCs/>
                <w:sz w:val="13"/>
                <w:szCs w:val="13"/>
              </w:rPr>
              <w:t>15,621</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18,269</w:t>
            </w:r>
          </w:p>
        </w:tc>
        <w:tc>
          <w:tcPr>
            <w:tcW w:w="760" w:type="dxa"/>
            <w:gridSpan w:val="2"/>
            <w:vAlign w:val="center"/>
          </w:tcPr>
          <w:p w:rsidR="00F914EA" w:rsidRDefault="00F914EA" w:rsidP="00F914EA">
            <w:pPr>
              <w:jc w:val="right"/>
              <w:rPr>
                <w:b/>
                <w:bCs/>
                <w:color w:val="000000"/>
                <w:sz w:val="13"/>
                <w:szCs w:val="13"/>
              </w:rPr>
            </w:pPr>
            <w:r>
              <w:rPr>
                <w:b/>
                <w:bCs/>
                <w:color w:val="000000"/>
                <w:sz w:val="13"/>
                <w:szCs w:val="13"/>
              </w:rPr>
              <w:t xml:space="preserve">19,185 </w:t>
            </w:r>
          </w:p>
        </w:tc>
        <w:tc>
          <w:tcPr>
            <w:tcW w:w="810" w:type="dxa"/>
            <w:vAlign w:val="center"/>
          </w:tcPr>
          <w:p w:rsidR="00F914EA" w:rsidRDefault="00F914EA" w:rsidP="00F914EA">
            <w:pPr>
              <w:jc w:val="right"/>
              <w:rPr>
                <w:b/>
                <w:bCs/>
                <w:color w:val="000000"/>
                <w:sz w:val="13"/>
                <w:szCs w:val="13"/>
              </w:rPr>
            </w:pPr>
            <w:r>
              <w:rPr>
                <w:b/>
                <w:bCs/>
                <w:color w:val="000000"/>
                <w:sz w:val="13"/>
                <w:szCs w:val="13"/>
              </w:rPr>
              <w:t xml:space="preserve">22,819 </w:t>
            </w:r>
          </w:p>
        </w:tc>
        <w:tc>
          <w:tcPr>
            <w:tcW w:w="81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28,343 </w:t>
            </w:r>
          </w:p>
        </w:tc>
        <w:tc>
          <w:tcPr>
            <w:tcW w:w="810"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34,268 </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30,129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Hungary</w:t>
                </w:r>
              </w:smartTag>
            </w:smartTag>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1,036</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1,138</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1,270</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1,012 </w:t>
            </w:r>
          </w:p>
        </w:tc>
        <w:tc>
          <w:tcPr>
            <w:tcW w:w="810" w:type="dxa"/>
            <w:vAlign w:val="center"/>
          </w:tcPr>
          <w:p w:rsidR="00F914EA" w:rsidRDefault="00F914EA" w:rsidP="00F914EA">
            <w:pPr>
              <w:jc w:val="right"/>
              <w:rPr>
                <w:color w:val="000000"/>
                <w:sz w:val="13"/>
                <w:szCs w:val="13"/>
              </w:rPr>
            </w:pPr>
            <w:r>
              <w:rPr>
                <w:color w:val="000000"/>
                <w:sz w:val="13"/>
                <w:szCs w:val="13"/>
              </w:rPr>
              <w:t xml:space="preserve">1,333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1,123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1,200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1,130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sz w:val="15"/>
                <w:szCs w:val="15"/>
              </w:rPr>
            </w:pPr>
          </w:p>
        </w:tc>
        <w:tc>
          <w:tcPr>
            <w:tcW w:w="1885" w:type="dxa"/>
            <w:shd w:val="clear" w:color="auto" w:fill="auto"/>
            <w:vAlign w:val="center"/>
          </w:tcPr>
          <w:p w:rsidR="00F914EA" w:rsidRPr="002B32A5" w:rsidRDefault="00F914EA" w:rsidP="005C68E4">
            <w:pPr>
              <w:rPr>
                <w:rFonts w:eastAsia="Calibri"/>
                <w:sz w:val="15"/>
                <w:szCs w:val="15"/>
              </w:rPr>
            </w:pPr>
            <w:smartTag w:uri="urn:schemas-microsoft-com:office:smarttags" w:element="place">
              <w:smartTag w:uri="urn:schemas-microsoft-com:office:smarttags" w:element="country-region">
                <w:r w:rsidRPr="002B32A5">
                  <w:rPr>
                    <w:rFonts w:eastAsia="Calibri"/>
                    <w:sz w:val="15"/>
                    <w:szCs w:val="15"/>
                  </w:rPr>
                  <w:t>Romania</w:t>
                </w:r>
              </w:smartTag>
            </w:smartTag>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1,552</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2,059</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1,670</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1,848 </w:t>
            </w:r>
          </w:p>
        </w:tc>
        <w:tc>
          <w:tcPr>
            <w:tcW w:w="810" w:type="dxa"/>
            <w:vAlign w:val="center"/>
          </w:tcPr>
          <w:p w:rsidR="00F914EA" w:rsidRDefault="00F914EA" w:rsidP="00F914EA">
            <w:pPr>
              <w:jc w:val="right"/>
              <w:rPr>
                <w:color w:val="000000"/>
                <w:sz w:val="13"/>
                <w:szCs w:val="13"/>
              </w:rPr>
            </w:pPr>
            <w:r>
              <w:rPr>
                <w:color w:val="000000"/>
                <w:sz w:val="13"/>
                <w:szCs w:val="13"/>
              </w:rPr>
              <w:t xml:space="preserve">2,608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1,037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1,724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3,119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Russian Federation</w:t>
                </w:r>
              </w:smartTag>
            </w:smartTag>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5,302</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5,636</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6,661</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7,165 </w:t>
            </w:r>
          </w:p>
        </w:tc>
        <w:tc>
          <w:tcPr>
            <w:tcW w:w="810" w:type="dxa"/>
            <w:vAlign w:val="center"/>
          </w:tcPr>
          <w:p w:rsidR="00F914EA" w:rsidRDefault="00F914EA" w:rsidP="00F914EA">
            <w:pPr>
              <w:jc w:val="right"/>
              <w:rPr>
                <w:color w:val="000000"/>
                <w:sz w:val="13"/>
                <w:szCs w:val="13"/>
              </w:rPr>
            </w:pPr>
            <w:r>
              <w:rPr>
                <w:color w:val="000000"/>
                <w:sz w:val="13"/>
                <w:szCs w:val="13"/>
              </w:rPr>
              <w:t xml:space="preserve">8,748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17,899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19,821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13,977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Ukraine</w:t>
                </w:r>
              </w:smartTag>
            </w:smartTag>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1,169</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1,805</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2,376</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3,204 </w:t>
            </w:r>
          </w:p>
        </w:tc>
        <w:tc>
          <w:tcPr>
            <w:tcW w:w="810" w:type="dxa"/>
            <w:vAlign w:val="center"/>
          </w:tcPr>
          <w:p w:rsidR="00F914EA" w:rsidRDefault="00F914EA" w:rsidP="00F914EA">
            <w:pPr>
              <w:jc w:val="right"/>
              <w:rPr>
                <w:color w:val="000000"/>
                <w:sz w:val="13"/>
                <w:szCs w:val="13"/>
              </w:rPr>
            </w:pPr>
            <w:r>
              <w:rPr>
                <w:color w:val="000000"/>
                <w:sz w:val="13"/>
                <w:szCs w:val="13"/>
              </w:rPr>
              <w:t xml:space="preserve">3,066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4,153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5,630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5,944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r w:rsidRPr="002B32A5">
              <w:rPr>
                <w:rFonts w:eastAsia="Calibri"/>
                <w:sz w:val="15"/>
                <w:szCs w:val="15"/>
              </w:rPr>
              <w:t>Others</w:t>
            </w:r>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4,793</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4,984</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6,291</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5,956 </w:t>
            </w:r>
          </w:p>
        </w:tc>
        <w:tc>
          <w:tcPr>
            <w:tcW w:w="810" w:type="dxa"/>
            <w:vAlign w:val="center"/>
          </w:tcPr>
          <w:p w:rsidR="00F914EA" w:rsidRDefault="00F914EA" w:rsidP="00F914EA">
            <w:pPr>
              <w:jc w:val="right"/>
              <w:rPr>
                <w:color w:val="000000"/>
                <w:sz w:val="13"/>
                <w:szCs w:val="13"/>
              </w:rPr>
            </w:pPr>
            <w:r>
              <w:rPr>
                <w:color w:val="000000"/>
                <w:sz w:val="13"/>
                <w:szCs w:val="13"/>
              </w:rPr>
              <w:t xml:space="preserve">7,064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4,131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5,894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5,959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sz w:val="15"/>
                <w:szCs w:val="15"/>
              </w:rPr>
            </w:pPr>
          </w:p>
        </w:tc>
        <w:tc>
          <w:tcPr>
            <w:tcW w:w="1885" w:type="dxa"/>
            <w:shd w:val="clear" w:color="auto" w:fill="auto"/>
            <w:vAlign w:val="center"/>
          </w:tcPr>
          <w:p w:rsidR="00F914EA" w:rsidRPr="002B32A5" w:rsidRDefault="00F914EA" w:rsidP="005C68E4">
            <w:pPr>
              <w:rPr>
                <w:rFonts w:eastAsia="Calibri"/>
                <w:sz w:val="15"/>
                <w:szCs w:val="15"/>
              </w:rPr>
            </w:pPr>
          </w:p>
        </w:tc>
        <w:tc>
          <w:tcPr>
            <w:tcW w:w="770" w:type="dxa"/>
            <w:gridSpan w:val="2"/>
            <w:shd w:val="clear" w:color="auto" w:fill="auto"/>
            <w:vAlign w:val="center"/>
          </w:tcPr>
          <w:p w:rsidR="00F914EA" w:rsidRDefault="00F914EA" w:rsidP="00F914EA">
            <w:pPr>
              <w:jc w:val="right"/>
              <w:rPr>
                <w:color w:val="000000"/>
                <w:sz w:val="13"/>
                <w:szCs w:val="13"/>
              </w:rPr>
            </w:pPr>
          </w:p>
        </w:tc>
        <w:tc>
          <w:tcPr>
            <w:tcW w:w="720" w:type="dxa"/>
            <w:gridSpan w:val="3"/>
            <w:shd w:val="clear" w:color="auto" w:fill="auto"/>
            <w:vAlign w:val="center"/>
          </w:tcPr>
          <w:p w:rsidR="00F914EA" w:rsidRDefault="00F914EA" w:rsidP="00F914EA">
            <w:pPr>
              <w:jc w:val="right"/>
              <w:rPr>
                <w:color w:val="000000"/>
                <w:sz w:val="13"/>
                <w:szCs w:val="13"/>
              </w:rPr>
            </w:pPr>
          </w:p>
        </w:tc>
        <w:tc>
          <w:tcPr>
            <w:tcW w:w="720" w:type="dxa"/>
            <w:shd w:val="clear" w:color="auto" w:fill="auto"/>
            <w:vAlign w:val="center"/>
          </w:tcPr>
          <w:p w:rsidR="00F914EA" w:rsidRDefault="00F914EA" w:rsidP="00F914EA">
            <w:pPr>
              <w:jc w:val="right"/>
              <w:rPr>
                <w:color w:val="000000"/>
                <w:sz w:val="13"/>
                <w:szCs w:val="13"/>
              </w:rPr>
            </w:pPr>
          </w:p>
        </w:tc>
        <w:tc>
          <w:tcPr>
            <w:tcW w:w="760" w:type="dxa"/>
            <w:gridSpan w:val="2"/>
            <w:vAlign w:val="center"/>
          </w:tcPr>
          <w:p w:rsidR="00F914EA" w:rsidRDefault="00F914EA" w:rsidP="00F914EA">
            <w:pPr>
              <w:jc w:val="right"/>
              <w:rPr>
                <w:color w:val="000000"/>
                <w:sz w:val="13"/>
                <w:szCs w:val="13"/>
              </w:rPr>
            </w:pPr>
          </w:p>
        </w:tc>
        <w:tc>
          <w:tcPr>
            <w:tcW w:w="810" w:type="dxa"/>
            <w:vAlign w:val="center"/>
          </w:tcPr>
          <w:p w:rsidR="00F914EA" w:rsidRDefault="00F914EA" w:rsidP="00F914EA">
            <w:pPr>
              <w:jc w:val="right"/>
              <w:rPr>
                <w:color w:val="000000"/>
                <w:sz w:val="13"/>
                <w:szCs w:val="13"/>
              </w:rPr>
            </w:pPr>
          </w:p>
        </w:tc>
        <w:tc>
          <w:tcPr>
            <w:tcW w:w="810" w:type="dxa"/>
            <w:gridSpan w:val="2"/>
            <w:shd w:val="clear" w:color="auto" w:fill="auto"/>
            <w:vAlign w:val="center"/>
          </w:tcPr>
          <w:p w:rsidR="00F914EA" w:rsidRDefault="00F914EA" w:rsidP="00F914EA">
            <w:pPr>
              <w:jc w:val="right"/>
              <w:rPr>
                <w:color w:val="000000"/>
                <w:sz w:val="13"/>
                <w:szCs w:val="13"/>
              </w:rPr>
            </w:pPr>
          </w:p>
        </w:tc>
        <w:tc>
          <w:tcPr>
            <w:tcW w:w="810" w:type="dxa"/>
            <w:shd w:val="clear" w:color="auto" w:fill="auto"/>
            <w:vAlign w:val="center"/>
          </w:tcPr>
          <w:p w:rsidR="00F914EA" w:rsidRDefault="00F914EA" w:rsidP="00F914EA">
            <w:pPr>
              <w:jc w:val="right"/>
              <w:rPr>
                <w:color w:val="000000"/>
                <w:sz w:val="13"/>
                <w:szCs w:val="13"/>
              </w:rPr>
            </w:pPr>
          </w:p>
        </w:tc>
        <w:tc>
          <w:tcPr>
            <w:tcW w:w="720" w:type="dxa"/>
            <w:shd w:val="clear" w:color="auto" w:fill="auto"/>
            <w:vAlign w:val="center"/>
          </w:tcPr>
          <w:p w:rsidR="00F914EA" w:rsidRDefault="00F914EA" w:rsidP="00F914EA">
            <w:pPr>
              <w:jc w:val="right"/>
              <w:rPr>
                <w:color w:val="000000"/>
                <w:sz w:val="13"/>
                <w:szCs w:val="13"/>
              </w:rPr>
            </w:pP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b/>
                <w:bCs/>
                <w:sz w:val="15"/>
                <w:szCs w:val="15"/>
              </w:rPr>
            </w:pPr>
            <w:r w:rsidRPr="002B32A5">
              <w:rPr>
                <w:rFonts w:eastAsia="Calibri"/>
                <w:b/>
                <w:bCs/>
                <w:sz w:val="15"/>
                <w:szCs w:val="15"/>
              </w:rPr>
              <w:t>F.</w:t>
            </w:r>
          </w:p>
        </w:tc>
        <w:tc>
          <w:tcPr>
            <w:tcW w:w="1885" w:type="dxa"/>
            <w:shd w:val="clear" w:color="auto" w:fill="auto"/>
            <w:vAlign w:val="center"/>
          </w:tcPr>
          <w:p w:rsidR="00F914EA" w:rsidRPr="002B32A5" w:rsidRDefault="00F914EA" w:rsidP="005C68E4">
            <w:pPr>
              <w:rPr>
                <w:rFonts w:eastAsia="Arial Unicode MS"/>
                <w:b/>
                <w:bCs/>
                <w:sz w:val="15"/>
                <w:szCs w:val="15"/>
              </w:rPr>
            </w:pPr>
            <w:smartTag w:uri="urn:schemas-microsoft-com:office:smarttags" w:element="place">
              <w:r w:rsidRPr="002B32A5">
                <w:rPr>
                  <w:rFonts w:eastAsia="Calibri"/>
                  <w:b/>
                  <w:bCs/>
                  <w:sz w:val="15"/>
                  <w:szCs w:val="15"/>
                </w:rPr>
                <w:t>Northern Europe</w:t>
              </w:r>
            </w:smartTag>
          </w:p>
        </w:tc>
        <w:tc>
          <w:tcPr>
            <w:tcW w:w="770" w:type="dxa"/>
            <w:gridSpan w:val="2"/>
            <w:shd w:val="clear" w:color="auto" w:fill="auto"/>
            <w:vAlign w:val="center"/>
          </w:tcPr>
          <w:p w:rsidR="00F914EA" w:rsidRPr="00622A7F" w:rsidRDefault="00F914EA" w:rsidP="00F914EA">
            <w:pPr>
              <w:jc w:val="right"/>
              <w:rPr>
                <w:b/>
                <w:bCs/>
                <w:sz w:val="13"/>
                <w:szCs w:val="13"/>
              </w:rPr>
            </w:pPr>
            <w:r w:rsidRPr="00622A7F">
              <w:rPr>
                <w:b/>
                <w:bCs/>
                <w:sz w:val="13"/>
                <w:szCs w:val="13"/>
              </w:rPr>
              <w:t>116,117</w:t>
            </w:r>
          </w:p>
        </w:tc>
        <w:tc>
          <w:tcPr>
            <w:tcW w:w="720" w:type="dxa"/>
            <w:gridSpan w:val="3"/>
            <w:shd w:val="clear" w:color="auto" w:fill="auto"/>
            <w:vAlign w:val="center"/>
          </w:tcPr>
          <w:p w:rsidR="00F914EA" w:rsidRPr="00622A7F" w:rsidRDefault="00F914EA" w:rsidP="00F914EA">
            <w:pPr>
              <w:jc w:val="right"/>
              <w:rPr>
                <w:b/>
                <w:bCs/>
                <w:sz w:val="13"/>
                <w:szCs w:val="13"/>
              </w:rPr>
            </w:pPr>
            <w:r w:rsidRPr="00622A7F">
              <w:rPr>
                <w:b/>
                <w:bCs/>
                <w:sz w:val="13"/>
                <w:szCs w:val="13"/>
              </w:rPr>
              <w:t>104,064</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111,572</w:t>
            </w:r>
          </w:p>
        </w:tc>
        <w:tc>
          <w:tcPr>
            <w:tcW w:w="760" w:type="dxa"/>
            <w:gridSpan w:val="2"/>
            <w:vAlign w:val="center"/>
          </w:tcPr>
          <w:p w:rsidR="00F914EA" w:rsidRDefault="00F914EA" w:rsidP="00F914EA">
            <w:pPr>
              <w:jc w:val="right"/>
              <w:rPr>
                <w:b/>
                <w:bCs/>
                <w:color w:val="000000"/>
                <w:sz w:val="13"/>
                <w:szCs w:val="13"/>
              </w:rPr>
            </w:pPr>
            <w:r>
              <w:rPr>
                <w:b/>
                <w:bCs/>
                <w:color w:val="000000"/>
                <w:sz w:val="13"/>
                <w:szCs w:val="13"/>
              </w:rPr>
              <w:t xml:space="preserve">113,234 </w:t>
            </w:r>
          </w:p>
        </w:tc>
        <w:tc>
          <w:tcPr>
            <w:tcW w:w="810" w:type="dxa"/>
            <w:vAlign w:val="center"/>
          </w:tcPr>
          <w:p w:rsidR="00F914EA" w:rsidRDefault="00F914EA" w:rsidP="00F914EA">
            <w:pPr>
              <w:jc w:val="right"/>
              <w:rPr>
                <w:b/>
                <w:bCs/>
                <w:color w:val="000000"/>
                <w:sz w:val="13"/>
                <w:szCs w:val="13"/>
              </w:rPr>
            </w:pPr>
            <w:r>
              <w:rPr>
                <w:b/>
                <w:bCs/>
                <w:color w:val="000000"/>
                <w:sz w:val="13"/>
                <w:szCs w:val="13"/>
              </w:rPr>
              <w:t xml:space="preserve">114,745 </w:t>
            </w:r>
          </w:p>
        </w:tc>
        <w:tc>
          <w:tcPr>
            <w:tcW w:w="81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105,538 </w:t>
            </w:r>
          </w:p>
        </w:tc>
        <w:tc>
          <w:tcPr>
            <w:tcW w:w="810"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125,011 </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108,219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Denmark</w:t>
                </w:r>
              </w:smartTag>
            </w:smartTag>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6,551</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6,187</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4,929</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5,105 </w:t>
            </w:r>
          </w:p>
        </w:tc>
        <w:tc>
          <w:tcPr>
            <w:tcW w:w="810" w:type="dxa"/>
            <w:vAlign w:val="center"/>
          </w:tcPr>
          <w:p w:rsidR="00F914EA" w:rsidRDefault="00F914EA" w:rsidP="00F914EA">
            <w:pPr>
              <w:jc w:val="right"/>
              <w:rPr>
                <w:color w:val="000000"/>
                <w:sz w:val="13"/>
                <w:szCs w:val="13"/>
              </w:rPr>
            </w:pPr>
            <w:r>
              <w:rPr>
                <w:color w:val="000000"/>
                <w:sz w:val="13"/>
                <w:szCs w:val="13"/>
              </w:rPr>
              <w:t xml:space="preserve">5,239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5,633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6,512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5,524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Finland</w:t>
                </w:r>
              </w:smartTag>
            </w:smartTag>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3,410</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2,736</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3,214</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3,171 </w:t>
            </w:r>
          </w:p>
        </w:tc>
        <w:tc>
          <w:tcPr>
            <w:tcW w:w="810" w:type="dxa"/>
            <w:vAlign w:val="center"/>
          </w:tcPr>
          <w:p w:rsidR="00F914EA" w:rsidRDefault="00F914EA" w:rsidP="00F914EA">
            <w:pPr>
              <w:jc w:val="right"/>
              <w:rPr>
                <w:color w:val="000000"/>
                <w:sz w:val="13"/>
                <w:szCs w:val="13"/>
              </w:rPr>
            </w:pPr>
            <w:r>
              <w:rPr>
                <w:color w:val="000000"/>
                <w:sz w:val="13"/>
                <w:szCs w:val="13"/>
              </w:rPr>
              <w:t xml:space="preserve">2,648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2,525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3,804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3,381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Calibri"/>
                <w:b/>
                <w:bCs/>
                <w:color w:val="000000"/>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Norway</w:t>
                </w:r>
              </w:smartTag>
            </w:smartTag>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3,487</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3,188</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3,578</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3,466 </w:t>
            </w:r>
          </w:p>
        </w:tc>
        <w:tc>
          <w:tcPr>
            <w:tcW w:w="810" w:type="dxa"/>
            <w:vAlign w:val="center"/>
          </w:tcPr>
          <w:p w:rsidR="00F914EA" w:rsidRDefault="00F914EA" w:rsidP="00F914EA">
            <w:pPr>
              <w:jc w:val="right"/>
              <w:rPr>
                <w:color w:val="000000"/>
                <w:sz w:val="13"/>
                <w:szCs w:val="13"/>
              </w:rPr>
            </w:pPr>
            <w:r>
              <w:rPr>
                <w:color w:val="000000"/>
                <w:sz w:val="13"/>
                <w:szCs w:val="13"/>
              </w:rPr>
              <w:t xml:space="preserve">3,108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4,572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5,350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3,697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Calibri"/>
                <w:b/>
                <w:bCs/>
                <w:color w:val="000000"/>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Sweden</w:t>
                </w:r>
              </w:smartTag>
            </w:smartTag>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7,176</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5,108</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5,328</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5,537 </w:t>
            </w:r>
          </w:p>
        </w:tc>
        <w:tc>
          <w:tcPr>
            <w:tcW w:w="810" w:type="dxa"/>
            <w:vAlign w:val="center"/>
          </w:tcPr>
          <w:p w:rsidR="00F914EA" w:rsidRDefault="00F914EA" w:rsidP="00F914EA">
            <w:pPr>
              <w:jc w:val="right"/>
              <w:rPr>
                <w:color w:val="000000"/>
                <w:sz w:val="13"/>
                <w:szCs w:val="13"/>
              </w:rPr>
            </w:pPr>
            <w:r>
              <w:rPr>
                <w:color w:val="000000"/>
                <w:sz w:val="13"/>
                <w:szCs w:val="13"/>
              </w:rPr>
              <w:t xml:space="preserve">5,418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5,885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9,652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7,984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Calibri"/>
                <w:b/>
                <w:bCs/>
                <w:color w:val="000000"/>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United Kingdom</w:t>
                </w:r>
              </w:smartTag>
            </w:smartTag>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88,640</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80,368</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87,399</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86,784 </w:t>
            </w:r>
          </w:p>
        </w:tc>
        <w:tc>
          <w:tcPr>
            <w:tcW w:w="810" w:type="dxa"/>
            <w:vAlign w:val="center"/>
          </w:tcPr>
          <w:p w:rsidR="00F914EA" w:rsidRDefault="00F914EA" w:rsidP="00F914EA">
            <w:pPr>
              <w:jc w:val="right"/>
              <w:rPr>
                <w:color w:val="000000"/>
                <w:sz w:val="13"/>
                <w:szCs w:val="13"/>
              </w:rPr>
            </w:pPr>
            <w:r>
              <w:rPr>
                <w:color w:val="000000"/>
                <w:sz w:val="13"/>
                <w:szCs w:val="13"/>
              </w:rPr>
              <w:t xml:space="preserve">89,529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79,644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90,429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80,416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Calibri"/>
                <w:b/>
                <w:bCs/>
                <w:color w:val="000000"/>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r w:rsidRPr="002B32A5">
              <w:rPr>
                <w:rFonts w:eastAsia="Arial Unicode MS"/>
                <w:sz w:val="15"/>
                <w:szCs w:val="15"/>
              </w:rPr>
              <w:t>Others</w:t>
            </w:r>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6,853</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6,478</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7,125</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9,171 </w:t>
            </w:r>
          </w:p>
        </w:tc>
        <w:tc>
          <w:tcPr>
            <w:tcW w:w="810" w:type="dxa"/>
            <w:vAlign w:val="center"/>
          </w:tcPr>
          <w:p w:rsidR="00F914EA" w:rsidRDefault="00F914EA" w:rsidP="00F914EA">
            <w:pPr>
              <w:jc w:val="right"/>
              <w:rPr>
                <w:color w:val="000000"/>
                <w:sz w:val="13"/>
                <w:szCs w:val="13"/>
              </w:rPr>
            </w:pPr>
            <w:r>
              <w:rPr>
                <w:color w:val="000000"/>
                <w:sz w:val="13"/>
                <w:szCs w:val="13"/>
              </w:rPr>
              <w:t xml:space="preserve">8,803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7,279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9,263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7,217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Calibri"/>
                <w:b/>
                <w:bCs/>
                <w:color w:val="000000"/>
                <w:sz w:val="15"/>
                <w:szCs w:val="15"/>
              </w:rPr>
            </w:pPr>
          </w:p>
        </w:tc>
        <w:tc>
          <w:tcPr>
            <w:tcW w:w="1885" w:type="dxa"/>
            <w:shd w:val="clear" w:color="auto" w:fill="auto"/>
            <w:vAlign w:val="center"/>
          </w:tcPr>
          <w:p w:rsidR="00F914EA" w:rsidRPr="002B32A5" w:rsidRDefault="00F914EA" w:rsidP="005C68E4">
            <w:pPr>
              <w:pStyle w:val="Heading1"/>
              <w:rPr>
                <w:color w:val="365F91"/>
                <w:sz w:val="15"/>
                <w:szCs w:val="15"/>
              </w:rPr>
            </w:pPr>
          </w:p>
        </w:tc>
        <w:tc>
          <w:tcPr>
            <w:tcW w:w="770" w:type="dxa"/>
            <w:gridSpan w:val="2"/>
            <w:shd w:val="clear" w:color="auto" w:fill="auto"/>
            <w:vAlign w:val="center"/>
          </w:tcPr>
          <w:p w:rsidR="00F914EA" w:rsidRDefault="00F914EA" w:rsidP="00F914EA">
            <w:pPr>
              <w:jc w:val="right"/>
              <w:rPr>
                <w:color w:val="000000"/>
                <w:sz w:val="13"/>
                <w:szCs w:val="13"/>
              </w:rPr>
            </w:pPr>
          </w:p>
        </w:tc>
        <w:tc>
          <w:tcPr>
            <w:tcW w:w="720" w:type="dxa"/>
            <w:gridSpan w:val="3"/>
            <w:shd w:val="clear" w:color="auto" w:fill="auto"/>
            <w:vAlign w:val="center"/>
          </w:tcPr>
          <w:p w:rsidR="00F914EA" w:rsidRDefault="00F914EA" w:rsidP="00F914EA">
            <w:pPr>
              <w:jc w:val="right"/>
              <w:rPr>
                <w:color w:val="000000"/>
                <w:sz w:val="13"/>
                <w:szCs w:val="13"/>
              </w:rPr>
            </w:pPr>
          </w:p>
        </w:tc>
        <w:tc>
          <w:tcPr>
            <w:tcW w:w="720" w:type="dxa"/>
            <w:shd w:val="clear" w:color="auto" w:fill="auto"/>
            <w:vAlign w:val="center"/>
          </w:tcPr>
          <w:p w:rsidR="00F914EA" w:rsidRDefault="00F914EA" w:rsidP="00F914EA">
            <w:pPr>
              <w:jc w:val="right"/>
              <w:rPr>
                <w:color w:val="000000"/>
                <w:sz w:val="13"/>
                <w:szCs w:val="13"/>
              </w:rPr>
            </w:pPr>
          </w:p>
        </w:tc>
        <w:tc>
          <w:tcPr>
            <w:tcW w:w="760" w:type="dxa"/>
            <w:gridSpan w:val="2"/>
            <w:vAlign w:val="center"/>
          </w:tcPr>
          <w:p w:rsidR="00F914EA" w:rsidRDefault="00F914EA" w:rsidP="00F914EA">
            <w:pPr>
              <w:jc w:val="right"/>
              <w:rPr>
                <w:color w:val="000000"/>
                <w:sz w:val="13"/>
                <w:szCs w:val="13"/>
              </w:rPr>
            </w:pPr>
          </w:p>
        </w:tc>
        <w:tc>
          <w:tcPr>
            <w:tcW w:w="810" w:type="dxa"/>
            <w:vAlign w:val="center"/>
          </w:tcPr>
          <w:p w:rsidR="00F914EA" w:rsidRDefault="00F914EA" w:rsidP="00F914EA">
            <w:pPr>
              <w:jc w:val="right"/>
              <w:rPr>
                <w:b/>
                <w:bCs/>
                <w:color w:val="000000"/>
                <w:sz w:val="13"/>
                <w:szCs w:val="13"/>
              </w:rPr>
            </w:pPr>
          </w:p>
        </w:tc>
        <w:tc>
          <w:tcPr>
            <w:tcW w:w="810" w:type="dxa"/>
            <w:gridSpan w:val="2"/>
            <w:shd w:val="clear" w:color="auto" w:fill="auto"/>
            <w:vAlign w:val="center"/>
          </w:tcPr>
          <w:p w:rsidR="00F914EA" w:rsidRDefault="00F914EA" w:rsidP="00F914EA">
            <w:pPr>
              <w:jc w:val="right"/>
              <w:rPr>
                <w:color w:val="000000"/>
                <w:sz w:val="13"/>
                <w:szCs w:val="13"/>
              </w:rPr>
            </w:pPr>
          </w:p>
        </w:tc>
        <w:tc>
          <w:tcPr>
            <w:tcW w:w="810" w:type="dxa"/>
            <w:shd w:val="clear" w:color="auto" w:fill="auto"/>
            <w:vAlign w:val="center"/>
          </w:tcPr>
          <w:p w:rsidR="00F914EA" w:rsidRDefault="00F914EA" w:rsidP="00F914EA">
            <w:pPr>
              <w:jc w:val="right"/>
              <w:rPr>
                <w:color w:val="000000"/>
                <w:sz w:val="13"/>
                <w:szCs w:val="13"/>
              </w:rPr>
            </w:pPr>
          </w:p>
        </w:tc>
        <w:tc>
          <w:tcPr>
            <w:tcW w:w="720" w:type="dxa"/>
            <w:shd w:val="clear" w:color="auto" w:fill="auto"/>
            <w:vAlign w:val="center"/>
          </w:tcPr>
          <w:p w:rsidR="00F914EA" w:rsidRDefault="00F914EA" w:rsidP="00F914EA">
            <w:pPr>
              <w:jc w:val="right"/>
              <w:rPr>
                <w:color w:val="000000"/>
                <w:sz w:val="13"/>
                <w:szCs w:val="13"/>
              </w:rPr>
            </w:pP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Calibri"/>
                <w:b/>
                <w:bCs/>
                <w:color w:val="000000"/>
                <w:sz w:val="15"/>
                <w:szCs w:val="15"/>
              </w:rPr>
            </w:pPr>
            <w:r>
              <w:rPr>
                <w:rFonts w:eastAsia="Calibri"/>
                <w:b/>
                <w:bCs/>
                <w:color w:val="000000"/>
                <w:sz w:val="15"/>
                <w:szCs w:val="15"/>
              </w:rPr>
              <w:t>G.</w:t>
            </w:r>
          </w:p>
        </w:tc>
        <w:tc>
          <w:tcPr>
            <w:tcW w:w="1885" w:type="dxa"/>
            <w:shd w:val="clear" w:color="auto" w:fill="auto"/>
            <w:vAlign w:val="center"/>
          </w:tcPr>
          <w:p w:rsidR="00F914EA" w:rsidRPr="002B32A5" w:rsidRDefault="00F914EA" w:rsidP="005C68E4">
            <w:pPr>
              <w:rPr>
                <w:rFonts w:eastAsia="Calibri"/>
                <w:sz w:val="15"/>
                <w:szCs w:val="15"/>
              </w:rPr>
            </w:pPr>
            <w:r w:rsidRPr="00A944E0">
              <w:rPr>
                <w:rFonts w:eastAsia="Calibri"/>
                <w:b/>
                <w:bCs/>
                <w:sz w:val="15"/>
                <w:szCs w:val="15"/>
              </w:rPr>
              <w:t>Southern Europe</w:t>
            </w:r>
          </w:p>
        </w:tc>
        <w:tc>
          <w:tcPr>
            <w:tcW w:w="770" w:type="dxa"/>
            <w:gridSpan w:val="2"/>
            <w:shd w:val="clear" w:color="auto" w:fill="auto"/>
            <w:vAlign w:val="center"/>
          </w:tcPr>
          <w:p w:rsidR="00F914EA" w:rsidRPr="00622A7F" w:rsidRDefault="00F914EA" w:rsidP="00F914EA">
            <w:pPr>
              <w:jc w:val="right"/>
              <w:rPr>
                <w:b/>
                <w:bCs/>
                <w:sz w:val="13"/>
                <w:szCs w:val="13"/>
              </w:rPr>
            </w:pPr>
            <w:r w:rsidRPr="00622A7F">
              <w:rPr>
                <w:b/>
                <w:bCs/>
                <w:sz w:val="13"/>
                <w:szCs w:val="13"/>
              </w:rPr>
              <w:t>81,310</w:t>
            </w:r>
          </w:p>
        </w:tc>
        <w:tc>
          <w:tcPr>
            <w:tcW w:w="720" w:type="dxa"/>
            <w:gridSpan w:val="3"/>
            <w:shd w:val="clear" w:color="auto" w:fill="auto"/>
            <w:vAlign w:val="center"/>
          </w:tcPr>
          <w:p w:rsidR="00F914EA" w:rsidRPr="00622A7F" w:rsidRDefault="00F914EA" w:rsidP="00F914EA">
            <w:pPr>
              <w:jc w:val="right"/>
              <w:rPr>
                <w:b/>
                <w:bCs/>
                <w:sz w:val="13"/>
                <w:szCs w:val="13"/>
              </w:rPr>
            </w:pPr>
            <w:r w:rsidRPr="00622A7F">
              <w:rPr>
                <w:b/>
                <w:bCs/>
                <w:sz w:val="13"/>
                <w:szCs w:val="13"/>
              </w:rPr>
              <w:t>103,861</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99,325</w:t>
            </w:r>
          </w:p>
        </w:tc>
        <w:tc>
          <w:tcPr>
            <w:tcW w:w="760" w:type="dxa"/>
            <w:gridSpan w:val="2"/>
            <w:vAlign w:val="center"/>
          </w:tcPr>
          <w:p w:rsidR="00F914EA" w:rsidRDefault="00F914EA" w:rsidP="00F914EA">
            <w:pPr>
              <w:jc w:val="right"/>
              <w:rPr>
                <w:b/>
                <w:bCs/>
                <w:color w:val="000000"/>
                <w:sz w:val="13"/>
                <w:szCs w:val="13"/>
              </w:rPr>
            </w:pPr>
            <w:r>
              <w:rPr>
                <w:b/>
                <w:bCs/>
                <w:color w:val="000000"/>
                <w:sz w:val="13"/>
                <w:szCs w:val="13"/>
              </w:rPr>
              <w:t xml:space="preserve">98,402 </w:t>
            </w:r>
          </w:p>
        </w:tc>
        <w:tc>
          <w:tcPr>
            <w:tcW w:w="810" w:type="dxa"/>
            <w:vAlign w:val="center"/>
          </w:tcPr>
          <w:p w:rsidR="00F914EA" w:rsidRDefault="00F914EA" w:rsidP="00F914EA">
            <w:pPr>
              <w:jc w:val="right"/>
              <w:rPr>
                <w:b/>
                <w:bCs/>
                <w:color w:val="000000"/>
                <w:sz w:val="13"/>
                <w:szCs w:val="13"/>
              </w:rPr>
            </w:pPr>
            <w:r>
              <w:rPr>
                <w:b/>
                <w:bCs/>
                <w:color w:val="000000"/>
                <w:sz w:val="13"/>
                <w:szCs w:val="13"/>
              </w:rPr>
              <w:t xml:space="preserve">110,160 </w:t>
            </w:r>
          </w:p>
        </w:tc>
        <w:tc>
          <w:tcPr>
            <w:tcW w:w="81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99,780 </w:t>
            </w:r>
          </w:p>
        </w:tc>
        <w:tc>
          <w:tcPr>
            <w:tcW w:w="810"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115,809 </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107,063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Calibri"/>
                <w:b/>
                <w:bCs/>
                <w:color w:val="000000"/>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Greece</w:t>
                </w:r>
              </w:smartTag>
            </w:smartTag>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4,897</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5,954</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7,269</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6,145 </w:t>
            </w:r>
          </w:p>
        </w:tc>
        <w:tc>
          <w:tcPr>
            <w:tcW w:w="810" w:type="dxa"/>
            <w:vAlign w:val="center"/>
          </w:tcPr>
          <w:p w:rsidR="00F914EA" w:rsidRDefault="00F914EA" w:rsidP="00F914EA">
            <w:pPr>
              <w:jc w:val="right"/>
              <w:rPr>
                <w:color w:val="000000"/>
                <w:sz w:val="13"/>
                <w:szCs w:val="13"/>
              </w:rPr>
            </w:pPr>
            <w:r>
              <w:rPr>
                <w:color w:val="000000"/>
                <w:sz w:val="13"/>
                <w:szCs w:val="13"/>
              </w:rPr>
              <w:t xml:space="preserve">5,193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4,618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5,536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6,485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Calibri"/>
                <w:b/>
                <w:bCs/>
                <w:color w:val="000000"/>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r w:rsidRPr="002B32A5">
              <w:rPr>
                <w:rFonts w:eastAsia="Calibri"/>
                <w:sz w:val="15"/>
                <w:szCs w:val="15"/>
              </w:rPr>
              <w:t>Italy</w:t>
            </w:r>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35,403</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48,974</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44,083</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47,245 </w:t>
            </w:r>
          </w:p>
        </w:tc>
        <w:tc>
          <w:tcPr>
            <w:tcW w:w="810" w:type="dxa"/>
            <w:vAlign w:val="center"/>
          </w:tcPr>
          <w:p w:rsidR="00F914EA" w:rsidRDefault="00F914EA" w:rsidP="00F914EA">
            <w:pPr>
              <w:jc w:val="right"/>
              <w:rPr>
                <w:color w:val="000000"/>
                <w:sz w:val="13"/>
                <w:szCs w:val="13"/>
              </w:rPr>
            </w:pPr>
            <w:r>
              <w:rPr>
                <w:color w:val="000000"/>
                <w:sz w:val="13"/>
                <w:szCs w:val="13"/>
              </w:rPr>
              <w:t xml:space="preserve">55,039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47,117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57,461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52,592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Calibri"/>
                <w:b/>
                <w:bCs/>
                <w:color w:val="000000"/>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Spain</w:t>
                </w:r>
              </w:smartTag>
            </w:smartTag>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33,908</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34,585</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36,259</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30,404 </w:t>
            </w:r>
          </w:p>
        </w:tc>
        <w:tc>
          <w:tcPr>
            <w:tcW w:w="810" w:type="dxa"/>
            <w:vAlign w:val="center"/>
          </w:tcPr>
          <w:p w:rsidR="00F914EA" w:rsidRDefault="00F914EA" w:rsidP="00F914EA">
            <w:pPr>
              <w:jc w:val="right"/>
              <w:rPr>
                <w:color w:val="000000"/>
                <w:sz w:val="13"/>
                <w:szCs w:val="13"/>
              </w:rPr>
            </w:pPr>
            <w:r>
              <w:rPr>
                <w:color w:val="000000"/>
                <w:sz w:val="13"/>
                <w:szCs w:val="13"/>
              </w:rPr>
              <w:t xml:space="preserve">36,677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35,293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40,495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37,600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Calibri"/>
                <w:b/>
                <w:bCs/>
                <w:color w:val="000000"/>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r w:rsidRPr="002B32A5">
              <w:rPr>
                <w:rFonts w:eastAsia="Calibri"/>
                <w:sz w:val="15"/>
                <w:szCs w:val="15"/>
              </w:rPr>
              <w:t>Others</w:t>
            </w:r>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7,102</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14,347</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11,714</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14,608 </w:t>
            </w:r>
          </w:p>
        </w:tc>
        <w:tc>
          <w:tcPr>
            <w:tcW w:w="810" w:type="dxa"/>
            <w:vAlign w:val="center"/>
          </w:tcPr>
          <w:p w:rsidR="00F914EA" w:rsidRDefault="00F914EA" w:rsidP="00F914EA">
            <w:pPr>
              <w:jc w:val="right"/>
              <w:rPr>
                <w:color w:val="000000"/>
                <w:sz w:val="13"/>
                <w:szCs w:val="13"/>
              </w:rPr>
            </w:pPr>
            <w:r>
              <w:rPr>
                <w:color w:val="000000"/>
                <w:sz w:val="13"/>
                <w:szCs w:val="13"/>
              </w:rPr>
              <w:t xml:space="preserve">13,251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12,752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12,317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10,386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Calibri"/>
                <w:b/>
                <w:bCs/>
                <w:color w:val="000000"/>
                <w:sz w:val="15"/>
                <w:szCs w:val="15"/>
              </w:rPr>
            </w:pPr>
          </w:p>
        </w:tc>
        <w:tc>
          <w:tcPr>
            <w:tcW w:w="1885" w:type="dxa"/>
            <w:shd w:val="clear" w:color="auto" w:fill="auto"/>
            <w:vAlign w:val="center"/>
          </w:tcPr>
          <w:p w:rsidR="00F914EA" w:rsidRPr="002B32A5" w:rsidRDefault="00F914EA" w:rsidP="005C68E4">
            <w:pPr>
              <w:pStyle w:val="Heading1"/>
              <w:rPr>
                <w:color w:val="365F91"/>
                <w:sz w:val="15"/>
                <w:szCs w:val="15"/>
              </w:rPr>
            </w:pPr>
          </w:p>
        </w:tc>
        <w:tc>
          <w:tcPr>
            <w:tcW w:w="770" w:type="dxa"/>
            <w:gridSpan w:val="2"/>
            <w:shd w:val="clear" w:color="auto" w:fill="auto"/>
            <w:vAlign w:val="center"/>
          </w:tcPr>
          <w:p w:rsidR="00F914EA" w:rsidRDefault="00F914EA" w:rsidP="00F914EA">
            <w:pPr>
              <w:jc w:val="right"/>
              <w:rPr>
                <w:color w:val="000000"/>
                <w:sz w:val="13"/>
                <w:szCs w:val="13"/>
              </w:rPr>
            </w:pPr>
          </w:p>
        </w:tc>
        <w:tc>
          <w:tcPr>
            <w:tcW w:w="720" w:type="dxa"/>
            <w:gridSpan w:val="3"/>
            <w:shd w:val="clear" w:color="auto" w:fill="auto"/>
            <w:vAlign w:val="center"/>
          </w:tcPr>
          <w:p w:rsidR="00F914EA" w:rsidRDefault="00F914EA" w:rsidP="00F914EA">
            <w:pPr>
              <w:jc w:val="right"/>
              <w:rPr>
                <w:color w:val="000000"/>
                <w:sz w:val="13"/>
                <w:szCs w:val="13"/>
              </w:rPr>
            </w:pPr>
          </w:p>
        </w:tc>
        <w:tc>
          <w:tcPr>
            <w:tcW w:w="720" w:type="dxa"/>
            <w:shd w:val="clear" w:color="auto" w:fill="auto"/>
            <w:vAlign w:val="center"/>
          </w:tcPr>
          <w:p w:rsidR="00F914EA" w:rsidRDefault="00F914EA" w:rsidP="00F914EA">
            <w:pPr>
              <w:jc w:val="right"/>
              <w:rPr>
                <w:color w:val="000000"/>
                <w:sz w:val="13"/>
                <w:szCs w:val="13"/>
              </w:rPr>
            </w:pPr>
          </w:p>
        </w:tc>
        <w:tc>
          <w:tcPr>
            <w:tcW w:w="760" w:type="dxa"/>
            <w:gridSpan w:val="2"/>
            <w:vAlign w:val="center"/>
          </w:tcPr>
          <w:p w:rsidR="00F914EA" w:rsidRDefault="00F914EA" w:rsidP="00F914EA">
            <w:pPr>
              <w:jc w:val="right"/>
              <w:rPr>
                <w:color w:val="000000"/>
                <w:sz w:val="13"/>
                <w:szCs w:val="13"/>
              </w:rPr>
            </w:pPr>
          </w:p>
        </w:tc>
        <w:tc>
          <w:tcPr>
            <w:tcW w:w="810" w:type="dxa"/>
            <w:vAlign w:val="center"/>
          </w:tcPr>
          <w:p w:rsidR="00F914EA" w:rsidRDefault="00F914EA" w:rsidP="00F914EA">
            <w:pPr>
              <w:jc w:val="right"/>
              <w:rPr>
                <w:b/>
                <w:bCs/>
                <w:color w:val="000000"/>
                <w:sz w:val="13"/>
                <w:szCs w:val="13"/>
              </w:rPr>
            </w:pPr>
          </w:p>
        </w:tc>
        <w:tc>
          <w:tcPr>
            <w:tcW w:w="810" w:type="dxa"/>
            <w:gridSpan w:val="2"/>
            <w:shd w:val="clear" w:color="auto" w:fill="auto"/>
            <w:vAlign w:val="center"/>
          </w:tcPr>
          <w:p w:rsidR="00F914EA" w:rsidRDefault="00F914EA" w:rsidP="00F914EA">
            <w:pPr>
              <w:jc w:val="right"/>
              <w:rPr>
                <w:b/>
                <w:bCs/>
                <w:color w:val="000000"/>
                <w:sz w:val="13"/>
                <w:szCs w:val="13"/>
              </w:rPr>
            </w:pPr>
          </w:p>
        </w:tc>
        <w:tc>
          <w:tcPr>
            <w:tcW w:w="810" w:type="dxa"/>
            <w:shd w:val="clear" w:color="auto" w:fill="auto"/>
            <w:vAlign w:val="center"/>
          </w:tcPr>
          <w:p w:rsidR="00F914EA" w:rsidRDefault="00F914EA" w:rsidP="00F914EA">
            <w:pPr>
              <w:jc w:val="right"/>
              <w:rPr>
                <w:color w:val="000000"/>
                <w:sz w:val="13"/>
                <w:szCs w:val="13"/>
              </w:rPr>
            </w:pPr>
          </w:p>
        </w:tc>
        <w:tc>
          <w:tcPr>
            <w:tcW w:w="720" w:type="dxa"/>
            <w:shd w:val="clear" w:color="auto" w:fill="auto"/>
            <w:vAlign w:val="center"/>
          </w:tcPr>
          <w:p w:rsidR="00F914EA" w:rsidRDefault="00F914EA" w:rsidP="00F914EA">
            <w:pPr>
              <w:jc w:val="right"/>
              <w:rPr>
                <w:color w:val="000000"/>
                <w:sz w:val="13"/>
                <w:szCs w:val="13"/>
              </w:rPr>
            </w:pP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Arial Unicode MS"/>
                <w:b/>
                <w:bCs/>
                <w:sz w:val="15"/>
                <w:szCs w:val="15"/>
              </w:rPr>
            </w:pPr>
            <w:r w:rsidRPr="002B32A5">
              <w:rPr>
                <w:rFonts w:eastAsia="Calibri"/>
                <w:b/>
                <w:bCs/>
                <w:sz w:val="15"/>
                <w:szCs w:val="15"/>
              </w:rPr>
              <w:t>H.</w:t>
            </w:r>
          </w:p>
        </w:tc>
        <w:tc>
          <w:tcPr>
            <w:tcW w:w="1885" w:type="dxa"/>
            <w:shd w:val="clear" w:color="auto" w:fill="auto"/>
            <w:vAlign w:val="center"/>
          </w:tcPr>
          <w:p w:rsidR="00F914EA" w:rsidRPr="002B32A5" w:rsidRDefault="00F914EA" w:rsidP="005C68E4">
            <w:pPr>
              <w:rPr>
                <w:rFonts w:eastAsia="Arial Unicode MS"/>
                <w:b/>
                <w:bCs/>
                <w:sz w:val="15"/>
                <w:szCs w:val="15"/>
              </w:rPr>
            </w:pPr>
            <w:smartTag w:uri="urn:schemas-microsoft-com:office:smarttags" w:element="place">
              <w:r w:rsidRPr="002B32A5">
                <w:rPr>
                  <w:rFonts w:eastAsia="Calibri"/>
                  <w:b/>
                  <w:bCs/>
                  <w:sz w:val="15"/>
                  <w:szCs w:val="15"/>
                </w:rPr>
                <w:t>Western Europe</w:t>
              </w:r>
            </w:smartTag>
          </w:p>
        </w:tc>
        <w:tc>
          <w:tcPr>
            <w:tcW w:w="770" w:type="dxa"/>
            <w:gridSpan w:val="2"/>
            <w:shd w:val="clear" w:color="auto" w:fill="auto"/>
            <w:vAlign w:val="center"/>
          </w:tcPr>
          <w:p w:rsidR="00F914EA" w:rsidRPr="00622A7F" w:rsidRDefault="00F914EA" w:rsidP="00F914EA">
            <w:pPr>
              <w:jc w:val="right"/>
              <w:rPr>
                <w:b/>
                <w:bCs/>
                <w:sz w:val="13"/>
                <w:szCs w:val="13"/>
              </w:rPr>
            </w:pPr>
            <w:r w:rsidRPr="00622A7F">
              <w:rPr>
                <w:b/>
                <w:bCs/>
                <w:sz w:val="13"/>
                <w:szCs w:val="13"/>
              </w:rPr>
              <w:t>164,890</w:t>
            </w:r>
          </w:p>
        </w:tc>
        <w:tc>
          <w:tcPr>
            <w:tcW w:w="720" w:type="dxa"/>
            <w:gridSpan w:val="3"/>
            <w:shd w:val="clear" w:color="auto" w:fill="auto"/>
            <w:vAlign w:val="center"/>
          </w:tcPr>
          <w:p w:rsidR="00F914EA" w:rsidRPr="00622A7F" w:rsidRDefault="00F914EA" w:rsidP="00F914EA">
            <w:pPr>
              <w:jc w:val="right"/>
              <w:rPr>
                <w:b/>
                <w:bCs/>
                <w:sz w:val="13"/>
                <w:szCs w:val="13"/>
              </w:rPr>
            </w:pPr>
            <w:r w:rsidRPr="00622A7F">
              <w:rPr>
                <w:b/>
                <w:bCs/>
                <w:sz w:val="13"/>
                <w:szCs w:val="13"/>
              </w:rPr>
              <w:t>140,760</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140,896</w:t>
            </w:r>
          </w:p>
        </w:tc>
        <w:tc>
          <w:tcPr>
            <w:tcW w:w="760" w:type="dxa"/>
            <w:gridSpan w:val="2"/>
            <w:vAlign w:val="center"/>
          </w:tcPr>
          <w:p w:rsidR="00F914EA" w:rsidRDefault="00F914EA" w:rsidP="00F914EA">
            <w:pPr>
              <w:jc w:val="right"/>
              <w:rPr>
                <w:b/>
                <w:bCs/>
                <w:color w:val="000000"/>
                <w:sz w:val="13"/>
                <w:szCs w:val="13"/>
              </w:rPr>
            </w:pPr>
            <w:r>
              <w:rPr>
                <w:b/>
                <w:bCs/>
                <w:color w:val="000000"/>
                <w:sz w:val="13"/>
                <w:szCs w:val="13"/>
              </w:rPr>
              <w:t xml:space="preserve">157,614 </w:t>
            </w:r>
          </w:p>
        </w:tc>
        <w:tc>
          <w:tcPr>
            <w:tcW w:w="810" w:type="dxa"/>
            <w:vAlign w:val="center"/>
          </w:tcPr>
          <w:p w:rsidR="00F914EA" w:rsidRDefault="00F914EA" w:rsidP="00F914EA">
            <w:pPr>
              <w:jc w:val="right"/>
              <w:rPr>
                <w:b/>
                <w:bCs/>
                <w:color w:val="000000"/>
                <w:sz w:val="13"/>
                <w:szCs w:val="13"/>
              </w:rPr>
            </w:pPr>
            <w:r>
              <w:rPr>
                <w:b/>
                <w:bCs/>
                <w:color w:val="000000"/>
                <w:sz w:val="13"/>
                <w:szCs w:val="13"/>
              </w:rPr>
              <w:t xml:space="preserve">157,919 </w:t>
            </w:r>
          </w:p>
        </w:tc>
        <w:tc>
          <w:tcPr>
            <w:tcW w:w="81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158,678 </w:t>
            </w:r>
          </w:p>
        </w:tc>
        <w:tc>
          <w:tcPr>
            <w:tcW w:w="810"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186,681 </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154,439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Calibri"/>
                <w:b/>
                <w:bCs/>
                <w:color w:val="000000"/>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Belgium</w:t>
                </w:r>
              </w:smartTag>
            </w:smartTag>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36,768</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30,660</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31,711</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36,259 </w:t>
            </w:r>
          </w:p>
        </w:tc>
        <w:tc>
          <w:tcPr>
            <w:tcW w:w="810" w:type="dxa"/>
            <w:vAlign w:val="center"/>
          </w:tcPr>
          <w:p w:rsidR="00F914EA" w:rsidRDefault="00F914EA" w:rsidP="00F914EA">
            <w:pPr>
              <w:jc w:val="right"/>
              <w:rPr>
                <w:color w:val="000000"/>
                <w:sz w:val="13"/>
                <w:szCs w:val="13"/>
              </w:rPr>
            </w:pPr>
            <w:r>
              <w:rPr>
                <w:color w:val="000000"/>
                <w:sz w:val="13"/>
                <w:szCs w:val="13"/>
              </w:rPr>
              <w:t xml:space="preserve">32,164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35,997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37,602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27,828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Calibri"/>
                <w:b/>
                <w:bCs/>
                <w:color w:val="000000"/>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France</w:t>
                </w:r>
              </w:smartTag>
            </w:smartTag>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30,536</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21,352</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27,353</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27,774 </w:t>
            </w:r>
          </w:p>
        </w:tc>
        <w:tc>
          <w:tcPr>
            <w:tcW w:w="810" w:type="dxa"/>
            <w:vAlign w:val="center"/>
          </w:tcPr>
          <w:p w:rsidR="00F914EA" w:rsidRDefault="00F914EA" w:rsidP="00F914EA">
            <w:pPr>
              <w:jc w:val="right"/>
              <w:rPr>
                <w:color w:val="000000"/>
                <w:sz w:val="13"/>
                <w:szCs w:val="13"/>
              </w:rPr>
            </w:pPr>
            <w:r>
              <w:rPr>
                <w:color w:val="000000"/>
                <w:sz w:val="13"/>
                <w:szCs w:val="13"/>
              </w:rPr>
              <w:t xml:space="preserve">25,437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25,486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27,013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25,995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Calibri"/>
                <w:b/>
                <w:bCs/>
                <w:color w:val="000000"/>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Germany</w:t>
                </w:r>
              </w:smartTag>
            </w:smartTag>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60,939</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56,648</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51,322</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60,810 </w:t>
            </w:r>
          </w:p>
        </w:tc>
        <w:tc>
          <w:tcPr>
            <w:tcW w:w="810" w:type="dxa"/>
            <w:vAlign w:val="center"/>
          </w:tcPr>
          <w:p w:rsidR="00F914EA" w:rsidRDefault="00F914EA" w:rsidP="00F914EA">
            <w:pPr>
              <w:jc w:val="right"/>
              <w:rPr>
                <w:color w:val="000000"/>
                <w:sz w:val="13"/>
                <w:szCs w:val="13"/>
              </w:rPr>
            </w:pPr>
            <w:r>
              <w:rPr>
                <w:color w:val="000000"/>
                <w:sz w:val="13"/>
                <w:szCs w:val="13"/>
              </w:rPr>
              <w:t xml:space="preserve">66,891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64,202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86,124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66,458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Calibri"/>
                <w:b/>
                <w:bCs/>
                <w:color w:val="000000"/>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Netherlands</w:t>
                </w:r>
              </w:smartTag>
            </w:smartTag>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34,282</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29,623</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28,150</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30,087 </w:t>
            </w:r>
          </w:p>
        </w:tc>
        <w:tc>
          <w:tcPr>
            <w:tcW w:w="810" w:type="dxa"/>
            <w:vAlign w:val="center"/>
          </w:tcPr>
          <w:p w:rsidR="00F914EA" w:rsidRDefault="00F914EA" w:rsidP="00F914EA">
            <w:pPr>
              <w:jc w:val="right"/>
              <w:rPr>
                <w:color w:val="000000"/>
                <w:sz w:val="13"/>
                <w:szCs w:val="13"/>
              </w:rPr>
            </w:pPr>
            <w:r>
              <w:rPr>
                <w:color w:val="000000"/>
                <w:sz w:val="13"/>
                <w:szCs w:val="13"/>
              </w:rPr>
              <w:t xml:space="preserve">30,711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30,226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33,142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32,032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Calibri"/>
                <w:b/>
                <w:bCs/>
                <w:color w:val="000000"/>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Switzerland</w:t>
                </w:r>
              </w:smartTag>
            </w:smartTag>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1,268</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1,252</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1,100</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1,127 </w:t>
            </w:r>
          </w:p>
        </w:tc>
        <w:tc>
          <w:tcPr>
            <w:tcW w:w="810" w:type="dxa"/>
            <w:vAlign w:val="center"/>
          </w:tcPr>
          <w:p w:rsidR="00F914EA" w:rsidRDefault="00F914EA" w:rsidP="00F914EA">
            <w:pPr>
              <w:jc w:val="right"/>
              <w:rPr>
                <w:color w:val="000000"/>
                <w:sz w:val="13"/>
                <w:szCs w:val="13"/>
              </w:rPr>
            </w:pPr>
            <w:r>
              <w:rPr>
                <w:color w:val="000000"/>
                <w:sz w:val="13"/>
                <w:szCs w:val="13"/>
              </w:rPr>
              <w:t xml:space="preserve">1,120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1,262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1,139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733 </w:t>
            </w:r>
          </w:p>
        </w:tc>
      </w:tr>
      <w:tr w:rsidR="00F914EA" w:rsidRPr="00C55199" w:rsidTr="00F914EA">
        <w:trPr>
          <w:trHeight w:hRule="exact" w:val="187"/>
        </w:trPr>
        <w:tc>
          <w:tcPr>
            <w:tcW w:w="215" w:type="dxa"/>
            <w:shd w:val="clear" w:color="auto" w:fill="auto"/>
            <w:vAlign w:val="center"/>
          </w:tcPr>
          <w:p w:rsidR="00F914EA" w:rsidRPr="002B32A5" w:rsidRDefault="00F914EA" w:rsidP="005C68E4">
            <w:pPr>
              <w:jc w:val="right"/>
              <w:rPr>
                <w:rFonts w:eastAsia="Calibri"/>
                <w:b/>
                <w:bCs/>
                <w:color w:val="000000"/>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r w:rsidRPr="002B32A5">
              <w:rPr>
                <w:rFonts w:eastAsia="Calibri"/>
                <w:sz w:val="15"/>
                <w:szCs w:val="15"/>
              </w:rPr>
              <w:t>Others</w:t>
            </w:r>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1,098</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1,225</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1,261</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1,556 </w:t>
            </w:r>
          </w:p>
        </w:tc>
        <w:tc>
          <w:tcPr>
            <w:tcW w:w="810" w:type="dxa"/>
            <w:vAlign w:val="center"/>
          </w:tcPr>
          <w:p w:rsidR="00F914EA" w:rsidRDefault="00F914EA" w:rsidP="00F914EA">
            <w:pPr>
              <w:jc w:val="right"/>
              <w:rPr>
                <w:color w:val="000000"/>
                <w:sz w:val="13"/>
                <w:szCs w:val="13"/>
              </w:rPr>
            </w:pPr>
            <w:r>
              <w:rPr>
                <w:color w:val="000000"/>
                <w:sz w:val="13"/>
                <w:szCs w:val="13"/>
              </w:rPr>
              <w:t xml:space="preserve">1,597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1,506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1,660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1,393 </w:t>
            </w:r>
          </w:p>
        </w:tc>
      </w:tr>
      <w:tr w:rsidR="00F914EA" w:rsidRPr="00214FEE" w:rsidTr="00F914EA">
        <w:trPr>
          <w:trHeight w:hRule="exact" w:val="187"/>
        </w:trPr>
        <w:tc>
          <w:tcPr>
            <w:tcW w:w="215" w:type="dxa"/>
            <w:shd w:val="clear" w:color="auto" w:fill="auto"/>
            <w:vAlign w:val="center"/>
          </w:tcPr>
          <w:p w:rsidR="00F914EA" w:rsidRPr="002B32A5" w:rsidRDefault="00F914EA" w:rsidP="005C68E4">
            <w:pPr>
              <w:jc w:val="right"/>
              <w:rPr>
                <w:rFonts w:eastAsia="Calibri"/>
                <w:b/>
                <w:bCs/>
                <w:color w:val="000000"/>
                <w:sz w:val="15"/>
                <w:szCs w:val="15"/>
              </w:rPr>
            </w:pPr>
          </w:p>
        </w:tc>
        <w:tc>
          <w:tcPr>
            <w:tcW w:w="1885" w:type="dxa"/>
            <w:shd w:val="clear" w:color="auto" w:fill="auto"/>
            <w:vAlign w:val="center"/>
          </w:tcPr>
          <w:p w:rsidR="00F914EA" w:rsidRPr="002B32A5" w:rsidRDefault="00F914EA" w:rsidP="005C68E4">
            <w:pPr>
              <w:pStyle w:val="Heading1"/>
              <w:rPr>
                <w:color w:val="365F91"/>
                <w:sz w:val="15"/>
                <w:szCs w:val="15"/>
              </w:rPr>
            </w:pPr>
          </w:p>
        </w:tc>
        <w:tc>
          <w:tcPr>
            <w:tcW w:w="770" w:type="dxa"/>
            <w:gridSpan w:val="2"/>
            <w:shd w:val="clear" w:color="auto" w:fill="auto"/>
            <w:vAlign w:val="center"/>
          </w:tcPr>
          <w:p w:rsidR="00F914EA" w:rsidRDefault="00F914EA" w:rsidP="00F914EA">
            <w:pPr>
              <w:jc w:val="right"/>
              <w:rPr>
                <w:color w:val="000000"/>
                <w:sz w:val="13"/>
                <w:szCs w:val="13"/>
              </w:rPr>
            </w:pPr>
          </w:p>
        </w:tc>
        <w:tc>
          <w:tcPr>
            <w:tcW w:w="720" w:type="dxa"/>
            <w:gridSpan w:val="3"/>
            <w:shd w:val="clear" w:color="auto" w:fill="auto"/>
            <w:vAlign w:val="center"/>
          </w:tcPr>
          <w:p w:rsidR="00F914EA" w:rsidRDefault="00F914EA" w:rsidP="00F914EA">
            <w:pPr>
              <w:jc w:val="right"/>
              <w:rPr>
                <w:color w:val="000000"/>
                <w:sz w:val="13"/>
                <w:szCs w:val="13"/>
              </w:rPr>
            </w:pPr>
          </w:p>
        </w:tc>
        <w:tc>
          <w:tcPr>
            <w:tcW w:w="720" w:type="dxa"/>
            <w:shd w:val="clear" w:color="auto" w:fill="auto"/>
            <w:vAlign w:val="center"/>
          </w:tcPr>
          <w:p w:rsidR="00F914EA" w:rsidRDefault="00F914EA" w:rsidP="00F914EA">
            <w:pPr>
              <w:jc w:val="right"/>
              <w:rPr>
                <w:color w:val="000000"/>
                <w:sz w:val="13"/>
                <w:szCs w:val="13"/>
              </w:rPr>
            </w:pPr>
          </w:p>
        </w:tc>
        <w:tc>
          <w:tcPr>
            <w:tcW w:w="760" w:type="dxa"/>
            <w:gridSpan w:val="2"/>
            <w:vAlign w:val="center"/>
          </w:tcPr>
          <w:p w:rsidR="00F914EA" w:rsidRDefault="00F914EA" w:rsidP="00F914EA">
            <w:pPr>
              <w:jc w:val="right"/>
              <w:rPr>
                <w:color w:val="000000"/>
                <w:sz w:val="13"/>
                <w:szCs w:val="13"/>
              </w:rPr>
            </w:pPr>
          </w:p>
        </w:tc>
        <w:tc>
          <w:tcPr>
            <w:tcW w:w="810" w:type="dxa"/>
            <w:vAlign w:val="center"/>
          </w:tcPr>
          <w:p w:rsidR="00F914EA" w:rsidRDefault="00F914EA" w:rsidP="00F914EA">
            <w:pPr>
              <w:jc w:val="right"/>
              <w:rPr>
                <w:color w:val="000000"/>
                <w:sz w:val="13"/>
                <w:szCs w:val="13"/>
              </w:rPr>
            </w:pPr>
          </w:p>
        </w:tc>
        <w:tc>
          <w:tcPr>
            <w:tcW w:w="810" w:type="dxa"/>
            <w:gridSpan w:val="2"/>
            <w:shd w:val="clear" w:color="auto" w:fill="auto"/>
            <w:vAlign w:val="center"/>
          </w:tcPr>
          <w:p w:rsidR="00F914EA" w:rsidRDefault="00F914EA" w:rsidP="00F914EA">
            <w:pPr>
              <w:jc w:val="right"/>
              <w:rPr>
                <w:color w:val="000000"/>
                <w:sz w:val="13"/>
                <w:szCs w:val="13"/>
              </w:rPr>
            </w:pPr>
          </w:p>
        </w:tc>
        <w:tc>
          <w:tcPr>
            <w:tcW w:w="810" w:type="dxa"/>
            <w:shd w:val="clear" w:color="auto" w:fill="auto"/>
            <w:vAlign w:val="center"/>
          </w:tcPr>
          <w:p w:rsidR="00F914EA" w:rsidRDefault="00F914EA" w:rsidP="00F914EA">
            <w:pPr>
              <w:jc w:val="right"/>
              <w:rPr>
                <w:color w:val="000000"/>
                <w:sz w:val="13"/>
                <w:szCs w:val="13"/>
              </w:rPr>
            </w:pPr>
          </w:p>
        </w:tc>
        <w:tc>
          <w:tcPr>
            <w:tcW w:w="720" w:type="dxa"/>
            <w:shd w:val="clear" w:color="auto" w:fill="auto"/>
            <w:vAlign w:val="center"/>
          </w:tcPr>
          <w:p w:rsidR="00F914EA" w:rsidRDefault="00F914EA" w:rsidP="00F914EA">
            <w:pPr>
              <w:jc w:val="right"/>
              <w:rPr>
                <w:color w:val="000000"/>
                <w:sz w:val="13"/>
                <w:szCs w:val="13"/>
              </w:rPr>
            </w:pP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Calibri"/>
                <w:b/>
                <w:bCs/>
                <w:color w:val="000000"/>
                <w:sz w:val="15"/>
                <w:szCs w:val="15"/>
              </w:rPr>
            </w:pPr>
            <w:r w:rsidRPr="002B32A5">
              <w:rPr>
                <w:rFonts w:eastAsia="Calibri"/>
                <w:b/>
                <w:bCs/>
                <w:sz w:val="15"/>
                <w:szCs w:val="15"/>
              </w:rPr>
              <w:t>I.</w:t>
            </w:r>
          </w:p>
        </w:tc>
        <w:tc>
          <w:tcPr>
            <w:tcW w:w="1885" w:type="dxa"/>
            <w:shd w:val="clear" w:color="auto" w:fill="auto"/>
            <w:vAlign w:val="center"/>
          </w:tcPr>
          <w:p w:rsidR="00F914EA" w:rsidRPr="002B32A5" w:rsidRDefault="00F914EA" w:rsidP="005C68E4">
            <w:pPr>
              <w:rPr>
                <w:rFonts w:eastAsia="Arial Unicode MS"/>
                <w:b/>
                <w:bCs/>
                <w:sz w:val="15"/>
                <w:szCs w:val="15"/>
              </w:rPr>
            </w:pPr>
            <w:smartTag w:uri="urn:schemas-microsoft-com:office:smarttags" w:element="place">
              <w:r w:rsidRPr="002B32A5">
                <w:rPr>
                  <w:rFonts w:eastAsia="Calibri"/>
                  <w:b/>
                  <w:bCs/>
                  <w:sz w:val="15"/>
                  <w:szCs w:val="15"/>
                </w:rPr>
                <w:t>Eastern Africa</w:t>
              </w:r>
            </w:smartTag>
          </w:p>
        </w:tc>
        <w:tc>
          <w:tcPr>
            <w:tcW w:w="770" w:type="dxa"/>
            <w:gridSpan w:val="2"/>
            <w:shd w:val="clear" w:color="auto" w:fill="auto"/>
            <w:vAlign w:val="center"/>
          </w:tcPr>
          <w:p w:rsidR="00F914EA" w:rsidRPr="00622A7F" w:rsidRDefault="00F914EA" w:rsidP="00F914EA">
            <w:pPr>
              <w:jc w:val="right"/>
              <w:rPr>
                <w:b/>
                <w:bCs/>
                <w:sz w:val="13"/>
                <w:szCs w:val="13"/>
              </w:rPr>
            </w:pPr>
            <w:r w:rsidRPr="00622A7F">
              <w:rPr>
                <w:b/>
                <w:bCs/>
                <w:sz w:val="13"/>
                <w:szCs w:val="13"/>
              </w:rPr>
              <w:t>27,748</w:t>
            </w:r>
          </w:p>
        </w:tc>
        <w:tc>
          <w:tcPr>
            <w:tcW w:w="720" w:type="dxa"/>
            <w:gridSpan w:val="3"/>
            <w:shd w:val="clear" w:color="auto" w:fill="auto"/>
            <w:vAlign w:val="center"/>
          </w:tcPr>
          <w:p w:rsidR="00F914EA" w:rsidRPr="00622A7F" w:rsidRDefault="00F914EA" w:rsidP="00F914EA">
            <w:pPr>
              <w:jc w:val="right"/>
              <w:rPr>
                <w:b/>
                <w:bCs/>
                <w:sz w:val="13"/>
                <w:szCs w:val="13"/>
              </w:rPr>
            </w:pPr>
            <w:r w:rsidRPr="00622A7F">
              <w:rPr>
                <w:b/>
                <w:bCs/>
                <w:sz w:val="13"/>
                <w:szCs w:val="13"/>
              </w:rPr>
              <w:t>35,579</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41,167</w:t>
            </w:r>
          </w:p>
        </w:tc>
        <w:tc>
          <w:tcPr>
            <w:tcW w:w="760" w:type="dxa"/>
            <w:gridSpan w:val="2"/>
            <w:vAlign w:val="center"/>
          </w:tcPr>
          <w:p w:rsidR="00F914EA" w:rsidRDefault="00F914EA" w:rsidP="00F914EA">
            <w:pPr>
              <w:jc w:val="right"/>
              <w:rPr>
                <w:b/>
                <w:bCs/>
                <w:color w:val="000000"/>
                <w:sz w:val="13"/>
                <w:szCs w:val="13"/>
              </w:rPr>
            </w:pPr>
            <w:r>
              <w:rPr>
                <w:b/>
                <w:bCs/>
                <w:color w:val="000000"/>
                <w:sz w:val="13"/>
                <w:szCs w:val="13"/>
              </w:rPr>
              <w:t xml:space="preserve">50,362 </w:t>
            </w:r>
          </w:p>
        </w:tc>
        <w:tc>
          <w:tcPr>
            <w:tcW w:w="810" w:type="dxa"/>
            <w:vAlign w:val="center"/>
          </w:tcPr>
          <w:p w:rsidR="00F914EA" w:rsidRDefault="00F914EA" w:rsidP="00F914EA">
            <w:pPr>
              <w:jc w:val="right"/>
              <w:rPr>
                <w:b/>
                <w:bCs/>
                <w:color w:val="000000"/>
                <w:sz w:val="13"/>
                <w:szCs w:val="13"/>
              </w:rPr>
            </w:pPr>
            <w:r>
              <w:rPr>
                <w:b/>
                <w:bCs/>
                <w:color w:val="000000"/>
                <w:sz w:val="13"/>
                <w:szCs w:val="13"/>
              </w:rPr>
              <w:t xml:space="preserve">56,678 </w:t>
            </w:r>
          </w:p>
        </w:tc>
        <w:tc>
          <w:tcPr>
            <w:tcW w:w="81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57,767 </w:t>
            </w:r>
          </w:p>
        </w:tc>
        <w:tc>
          <w:tcPr>
            <w:tcW w:w="810"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54,539 </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43,108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Calibri"/>
                <w:b/>
                <w:bCs/>
                <w:color w:val="000000"/>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Kenya</w:t>
                </w:r>
              </w:smartTag>
            </w:smartTag>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11,602</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14,711</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11,564</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11,611 </w:t>
            </w:r>
          </w:p>
        </w:tc>
        <w:tc>
          <w:tcPr>
            <w:tcW w:w="810" w:type="dxa"/>
            <w:vAlign w:val="center"/>
          </w:tcPr>
          <w:p w:rsidR="00F914EA" w:rsidRDefault="00F914EA" w:rsidP="00F914EA">
            <w:pPr>
              <w:jc w:val="right"/>
              <w:rPr>
                <w:color w:val="000000"/>
                <w:sz w:val="13"/>
                <w:szCs w:val="13"/>
              </w:rPr>
            </w:pPr>
            <w:r>
              <w:rPr>
                <w:color w:val="000000"/>
                <w:sz w:val="13"/>
                <w:szCs w:val="13"/>
              </w:rPr>
              <w:t xml:space="preserve">13,499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26,990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16,632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14,297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Calibri"/>
                <w:b/>
                <w:bCs/>
                <w:color w:val="000000"/>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Mauritius</w:t>
                </w:r>
              </w:smartTag>
            </w:smartTag>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1,632</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1,804</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2,153</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2,025 </w:t>
            </w:r>
          </w:p>
        </w:tc>
        <w:tc>
          <w:tcPr>
            <w:tcW w:w="810" w:type="dxa"/>
            <w:vAlign w:val="center"/>
          </w:tcPr>
          <w:p w:rsidR="00F914EA" w:rsidRDefault="00F914EA" w:rsidP="00F914EA">
            <w:pPr>
              <w:jc w:val="right"/>
              <w:rPr>
                <w:color w:val="000000"/>
                <w:sz w:val="13"/>
                <w:szCs w:val="13"/>
              </w:rPr>
            </w:pPr>
            <w:r>
              <w:rPr>
                <w:color w:val="000000"/>
                <w:sz w:val="13"/>
                <w:szCs w:val="13"/>
              </w:rPr>
              <w:t xml:space="preserve">1,900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2,545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1,781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2,858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Calibri"/>
                <w:b/>
                <w:bCs/>
                <w:color w:val="000000"/>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r>
              <w:rPr>
                <w:rFonts w:eastAsia="Calibri"/>
                <w:sz w:val="15"/>
                <w:szCs w:val="15"/>
              </w:rPr>
              <w:t xml:space="preserve">United </w:t>
            </w:r>
            <w:r w:rsidRPr="002B32A5">
              <w:rPr>
                <w:rFonts w:eastAsia="Calibri"/>
                <w:sz w:val="15"/>
                <w:szCs w:val="15"/>
              </w:rPr>
              <w:t>Republic of Tanzania</w:t>
            </w:r>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2,151</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2,988</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3,280</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4,981 </w:t>
            </w:r>
          </w:p>
        </w:tc>
        <w:tc>
          <w:tcPr>
            <w:tcW w:w="810" w:type="dxa"/>
            <w:vAlign w:val="center"/>
          </w:tcPr>
          <w:p w:rsidR="00F914EA" w:rsidRDefault="00F914EA" w:rsidP="00F914EA">
            <w:pPr>
              <w:jc w:val="right"/>
              <w:rPr>
                <w:color w:val="000000"/>
                <w:sz w:val="13"/>
                <w:szCs w:val="13"/>
              </w:rPr>
            </w:pPr>
            <w:r>
              <w:rPr>
                <w:color w:val="000000"/>
                <w:sz w:val="13"/>
                <w:szCs w:val="13"/>
              </w:rPr>
              <w:t xml:space="preserve">2,699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3,222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5,423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2,717 </w:t>
            </w:r>
          </w:p>
        </w:tc>
      </w:tr>
      <w:tr w:rsidR="00F914EA" w:rsidTr="00F914EA">
        <w:trPr>
          <w:trHeight w:hRule="exact" w:val="187"/>
        </w:trPr>
        <w:tc>
          <w:tcPr>
            <w:tcW w:w="215" w:type="dxa"/>
            <w:shd w:val="clear" w:color="auto" w:fill="auto"/>
            <w:vAlign w:val="center"/>
          </w:tcPr>
          <w:p w:rsidR="00F914EA" w:rsidRPr="002B32A5" w:rsidRDefault="00F914EA" w:rsidP="005C68E4">
            <w:pPr>
              <w:jc w:val="right"/>
              <w:rPr>
                <w:rFonts w:eastAsia="Calibri"/>
                <w:b/>
                <w:bCs/>
                <w:color w:val="000000"/>
                <w:sz w:val="15"/>
                <w:szCs w:val="15"/>
              </w:rPr>
            </w:pPr>
          </w:p>
        </w:tc>
        <w:tc>
          <w:tcPr>
            <w:tcW w:w="1885" w:type="dxa"/>
            <w:shd w:val="clear" w:color="auto" w:fill="auto"/>
            <w:vAlign w:val="center"/>
          </w:tcPr>
          <w:p w:rsidR="00F914EA" w:rsidRPr="002B32A5" w:rsidRDefault="00F914EA" w:rsidP="005C68E4">
            <w:pPr>
              <w:rPr>
                <w:rFonts w:eastAsia="Arial Unicode MS"/>
                <w:sz w:val="15"/>
                <w:szCs w:val="15"/>
              </w:rPr>
            </w:pPr>
            <w:r w:rsidRPr="002B32A5">
              <w:rPr>
                <w:rFonts w:eastAsia="Calibri"/>
                <w:sz w:val="15"/>
                <w:szCs w:val="15"/>
              </w:rPr>
              <w:t>Others</w:t>
            </w:r>
          </w:p>
        </w:tc>
        <w:tc>
          <w:tcPr>
            <w:tcW w:w="770" w:type="dxa"/>
            <w:gridSpan w:val="2"/>
            <w:shd w:val="clear" w:color="auto" w:fill="auto"/>
            <w:vAlign w:val="center"/>
          </w:tcPr>
          <w:p w:rsidR="00F914EA" w:rsidRDefault="00F914EA" w:rsidP="00F914EA">
            <w:pPr>
              <w:jc w:val="right"/>
              <w:rPr>
                <w:color w:val="000000"/>
                <w:sz w:val="13"/>
                <w:szCs w:val="13"/>
              </w:rPr>
            </w:pPr>
            <w:r>
              <w:rPr>
                <w:color w:val="000000"/>
                <w:sz w:val="13"/>
                <w:szCs w:val="13"/>
              </w:rPr>
              <w:t>12,363</w:t>
            </w:r>
          </w:p>
        </w:tc>
        <w:tc>
          <w:tcPr>
            <w:tcW w:w="720" w:type="dxa"/>
            <w:gridSpan w:val="3"/>
            <w:shd w:val="clear" w:color="auto" w:fill="auto"/>
            <w:vAlign w:val="center"/>
          </w:tcPr>
          <w:p w:rsidR="00F914EA" w:rsidRDefault="00F914EA" w:rsidP="00F914EA">
            <w:pPr>
              <w:jc w:val="right"/>
              <w:rPr>
                <w:color w:val="000000"/>
                <w:sz w:val="13"/>
                <w:szCs w:val="13"/>
              </w:rPr>
            </w:pPr>
            <w:r>
              <w:rPr>
                <w:color w:val="000000"/>
                <w:sz w:val="13"/>
                <w:szCs w:val="13"/>
              </w:rPr>
              <w:t>16,076</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24,171</w:t>
            </w:r>
          </w:p>
        </w:tc>
        <w:tc>
          <w:tcPr>
            <w:tcW w:w="760" w:type="dxa"/>
            <w:gridSpan w:val="2"/>
            <w:vAlign w:val="center"/>
          </w:tcPr>
          <w:p w:rsidR="00F914EA" w:rsidRDefault="00F914EA" w:rsidP="00F914EA">
            <w:pPr>
              <w:jc w:val="right"/>
              <w:rPr>
                <w:color w:val="000000"/>
                <w:sz w:val="13"/>
                <w:szCs w:val="13"/>
              </w:rPr>
            </w:pPr>
            <w:r>
              <w:rPr>
                <w:color w:val="000000"/>
                <w:sz w:val="13"/>
                <w:szCs w:val="13"/>
              </w:rPr>
              <w:t xml:space="preserve">31,745 </w:t>
            </w:r>
          </w:p>
        </w:tc>
        <w:tc>
          <w:tcPr>
            <w:tcW w:w="810" w:type="dxa"/>
            <w:vAlign w:val="center"/>
          </w:tcPr>
          <w:p w:rsidR="00F914EA" w:rsidRDefault="00F914EA" w:rsidP="00F914EA">
            <w:pPr>
              <w:jc w:val="right"/>
              <w:rPr>
                <w:color w:val="000000"/>
                <w:sz w:val="13"/>
                <w:szCs w:val="13"/>
              </w:rPr>
            </w:pPr>
            <w:r>
              <w:rPr>
                <w:color w:val="000000"/>
                <w:sz w:val="13"/>
                <w:szCs w:val="13"/>
              </w:rPr>
              <w:t xml:space="preserve">38,580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25,010 </w:t>
            </w:r>
          </w:p>
        </w:tc>
        <w:tc>
          <w:tcPr>
            <w:tcW w:w="810" w:type="dxa"/>
            <w:shd w:val="clear" w:color="auto" w:fill="auto"/>
            <w:vAlign w:val="center"/>
          </w:tcPr>
          <w:p w:rsidR="00F914EA" w:rsidRDefault="00F914EA" w:rsidP="00F914EA">
            <w:pPr>
              <w:jc w:val="right"/>
              <w:rPr>
                <w:color w:val="000000"/>
                <w:sz w:val="13"/>
                <w:szCs w:val="13"/>
              </w:rPr>
            </w:pPr>
            <w:r>
              <w:rPr>
                <w:color w:val="000000"/>
                <w:sz w:val="13"/>
                <w:szCs w:val="13"/>
              </w:rPr>
              <w:t xml:space="preserve">30,703 </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 xml:space="preserve">23,236 </w:t>
            </w:r>
          </w:p>
        </w:tc>
      </w:tr>
      <w:tr w:rsidR="00F914EA" w:rsidTr="00911A05">
        <w:trPr>
          <w:trHeight w:hRule="exact" w:val="187"/>
        </w:trPr>
        <w:tc>
          <w:tcPr>
            <w:tcW w:w="215" w:type="dxa"/>
            <w:tcBorders>
              <w:bottom w:val="single" w:sz="4" w:space="0" w:color="auto"/>
            </w:tcBorders>
            <w:shd w:val="clear" w:color="auto" w:fill="auto"/>
            <w:vAlign w:val="center"/>
          </w:tcPr>
          <w:p w:rsidR="00F914EA" w:rsidRPr="002B32A5" w:rsidRDefault="00F914EA" w:rsidP="005C68E4">
            <w:pPr>
              <w:jc w:val="right"/>
              <w:rPr>
                <w:rFonts w:eastAsia="Calibri"/>
                <w:b/>
                <w:bCs/>
                <w:sz w:val="15"/>
                <w:szCs w:val="15"/>
              </w:rPr>
            </w:pPr>
          </w:p>
        </w:tc>
        <w:tc>
          <w:tcPr>
            <w:tcW w:w="1885" w:type="dxa"/>
            <w:tcBorders>
              <w:bottom w:val="single" w:sz="4" w:space="0" w:color="auto"/>
            </w:tcBorders>
            <w:shd w:val="clear" w:color="auto" w:fill="auto"/>
            <w:vAlign w:val="center"/>
          </w:tcPr>
          <w:p w:rsidR="00F914EA" w:rsidRPr="002B32A5" w:rsidRDefault="00F914EA" w:rsidP="005C68E4">
            <w:pPr>
              <w:rPr>
                <w:rFonts w:eastAsia="Calibri"/>
                <w:b/>
                <w:bCs/>
                <w:sz w:val="15"/>
                <w:szCs w:val="15"/>
              </w:rPr>
            </w:pPr>
          </w:p>
        </w:tc>
        <w:tc>
          <w:tcPr>
            <w:tcW w:w="770" w:type="dxa"/>
            <w:gridSpan w:val="2"/>
            <w:tcBorders>
              <w:bottom w:val="single" w:sz="4" w:space="0" w:color="auto"/>
            </w:tcBorders>
            <w:shd w:val="clear" w:color="auto" w:fill="auto"/>
            <w:vAlign w:val="bottom"/>
          </w:tcPr>
          <w:p w:rsidR="00F914EA" w:rsidRDefault="00F914EA" w:rsidP="005C68E4">
            <w:pPr>
              <w:jc w:val="right"/>
              <w:rPr>
                <w:b/>
                <w:bCs/>
                <w:sz w:val="14"/>
                <w:szCs w:val="14"/>
              </w:rPr>
            </w:pPr>
          </w:p>
        </w:tc>
        <w:tc>
          <w:tcPr>
            <w:tcW w:w="720" w:type="dxa"/>
            <w:gridSpan w:val="3"/>
            <w:tcBorders>
              <w:bottom w:val="single" w:sz="4" w:space="0" w:color="auto"/>
            </w:tcBorders>
            <w:shd w:val="clear" w:color="auto" w:fill="auto"/>
            <w:vAlign w:val="bottom"/>
          </w:tcPr>
          <w:p w:rsidR="00F914EA" w:rsidRDefault="00F914EA" w:rsidP="005C68E4">
            <w:pPr>
              <w:jc w:val="right"/>
              <w:rPr>
                <w:b/>
                <w:bCs/>
                <w:sz w:val="14"/>
                <w:szCs w:val="14"/>
              </w:rPr>
            </w:pPr>
          </w:p>
        </w:tc>
        <w:tc>
          <w:tcPr>
            <w:tcW w:w="720" w:type="dxa"/>
            <w:tcBorders>
              <w:bottom w:val="single" w:sz="4" w:space="0" w:color="auto"/>
            </w:tcBorders>
            <w:shd w:val="clear" w:color="auto" w:fill="auto"/>
          </w:tcPr>
          <w:p w:rsidR="00F914EA" w:rsidRDefault="00F914EA" w:rsidP="005C68E4">
            <w:pPr>
              <w:jc w:val="right"/>
              <w:rPr>
                <w:b/>
                <w:bCs/>
                <w:sz w:val="14"/>
                <w:szCs w:val="14"/>
              </w:rPr>
            </w:pPr>
          </w:p>
        </w:tc>
        <w:tc>
          <w:tcPr>
            <w:tcW w:w="760" w:type="dxa"/>
            <w:gridSpan w:val="2"/>
            <w:tcBorders>
              <w:bottom w:val="single" w:sz="4" w:space="0" w:color="auto"/>
            </w:tcBorders>
          </w:tcPr>
          <w:p w:rsidR="00F914EA" w:rsidRDefault="00F914EA" w:rsidP="005C68E4">
            <w:pPr>
              <w:jc w:val="right"/>
              <w:rPr>
                <w:b/>
                <w:bCs/>
                <w:sz w:val="14"/>
                <w:szCs w:val="14"/>
              </w:rPr>
            </w:pPr>
          </w:p>
        </w:tc>
        <w:tc>
          <w:tcPr>
            <w:tcW w:w="810" w:type="dxa"/>
            <w:tcBorders>
              <w:bottom w:val="single" w:sz="4" w:space="0" w:color="auto"/>
            </w:tcBorders>
            <w:vAlign w:val="bottom"/>
          </w:tcPr>
          <w:p w:rsidR="00F914EA" w:rsidRDefault="00F914EA" w:rsidP="005C68E4">
            <w:pPr>
              <w:jc w:val="right"/>
              <w:rPr>
                <w:b/>
                <w:bCs/>
                <w:sz w:val="14"/>
                <w:szCs w:val="14"/>
              </w:rPr>
            </w:pPr>
          </w:p>
        </w:tc>
        <w:tc>
          <w:tcPr>
            <w:tcW w:w="810" w:type="dxa"/>
            <w:gridSpan w:val="2"/>
            <w:tcBorders>
              <w:bottom w:val="single" w:sz="4" w:space="0" w:color="auto"/>
            </w:tcBorders>
            <w:shd w:val="clear" w:color="auto" w:fill="auto"/>
            <w:vAlign w:val="bottom"/>
          </w:tcPr>
          <w:p w:rsidR="00F914EA" w:rsidRDefault="00F914EA" w:rsidP="005C68E4">
            <w:pPr>
              <w:jc w:val="right"/>
              <w:rPr>
                <w:b/>
                <w:bCs/>
                <w:sz w:val="14"/>
                <w:szCs w:val="14"/>
              </w:rPr>
            </w:pPr>
          </w:p>
        </w:tc>
        <w:tc>
          <w:tcPr>
            <w:tcW w:w="810" w:type="dxa"/>
            <w:tcBorders>
              <w:bottom w:val="single" w:sz="4" w:space="0" w:color="auto"/>
            </w:tcBorders>
            <w:shd w:val="clear" w:color="auto" w:fill="auto"/>
            <w:vAlign w:val="bottom"/>
          </w:tcPr>
          <w:p w:rsidR="00F914EA" w:rsidRPr="00622A7F" w:rsidRDefault="00F914EA" w:rsidP="005C68E4">
            <w:pPr>
              <w:jc w:val="right"/>
              <w:rPr>
                <w:color w:val="000000"/>
                <w:sz w:val="13"/>
                <w:szCs w:val="13"/>
              </w:rPr>
            </w:pPr>
          </w:p>
        </w:tc>
        <w:tc>
          <w:tcPr>
            <w:tcW w:w="720" w:type="dxa"/>
            <w:tcBorders>
              <w:bottom w:val="single" w:sz="4" w:space="0" w:color="auto"/>
            </w:tcBorders>
            <w:shd w:val="clear" w:color="auto" w:fill="auto"/>
            <w:vAlign w:val="bottom"/>
          </w:tcPr>
          <w:p w:rsidR="00F914EA" w:rsidRPr="00622A7F" w:rsidRDefault="00F914EA" w:rsidP="005C68E4">
            <w:pPr>
              <w:jc w:val="right"/>
              <w:rPr>
                <w:color w:val="000000"/>
                <w:sz w:val="13"/>
                <w:szCs w:val="13"/>
              </w:rPr>
            </w:pPr>
          </w:p>
        </w:tc>
      </w:tr>
    </w:tbl>
    <w:p w:rsidR="008D4E6F" w:rsidRDefault="008D4E6F"/>
    <w:p w:rsidR="008D4E6F" w:rsidRDefault="008D4E6F" w:rsidP="00997B5E">
      <w:pPr>
        <w:jc w:val="right"/>
      </w:pPr>
      <w:r>
        <w:br w:type="page"/>
      </w:r>
    </w:p>
    <w:tbl>
      <w:tblPr>
        <w:tblpPr w:leftFromText="180" w:rightFromText="180" w:horzAnchor="margin" w:tblpY="813"/>
        <w:tblW w:w="5049" w:type="pct"/>
        <w:tblCellMar>
          <w:left w:w="30" w:type="dxa"/>
          <w:right w:w="30" w:type="dxa"/>
        </w:tblCellMar>
        <w:tblLook w:val="0000"/>
      </w:tblPr>
      <w:tblGrid>
        <w:gridCol w:w="240"/>
        <w:gridCol w:w="1860"/>
        <w:gridCol w:w="335"/>
        <w:gridCol w:w="385"/>
        <w:gridCol w:w="273"/>
        <w:gridCol w:w="78"/>
        <w:gridCol w:w="459"/>
        <w:gridCol w:w="720"/>
        <w:gridCol w:w="223"/>
        <w:gridCol w:w="497"/>
        <w:gridCol w:w="833"/>
        <w:gridCol w:w="787"/>
        <w:gridCol w:w="152"/>
        <w:gridCol w:w="658"/>
        <w:gridCol w:w="736"/>
      </w:tblGrid>
      <w:tr w:rsidR="008D4E6F" w:rsidRPr="002B32A5" w:rsidTr="00913CD3">
        <w:trPr>
          <w:trHeight w:hRule="exact" w:val="330"/>
        </w:trPr>
        <w:tc>
          <w:tcPr>
            <w:tcW w:w="8236" w:type="dxa"/>
            <w:gridSpan w:val="15"/>
          </w:tcPr>
          <w:p w:rsidR="008D4E6F" w:rsidRPr="002B32A5" w:rsidRDefault="008D4E6F" w:rsidP="00AF7B58">
            <w:pPr>
              <w:jc w:val="center"/>
              <w:rPr>
                <w:rFonts w:eastAsia="Calibri"/>
                <w:b/>
                <w:color w:val="000000"/>
                <w:sz w:val="28"/>
              </w:rPr>
            </w:pPr>
            <w:r>
              <w:rPr>
                <w:rFonts w:eastAsia="Calibri"/>
                <w:b/>
                <w:color w:val="000000"/>
                <w:sz w:val="28"/>
              </w:rPr>
              <w:lastRenderedPageBreak/>
              <w:t>4.17  Exports</w:t>
            </w:r>
            <w:r w:rsidRPr="002B32A5">
              <w:rPr>
                <w:rFonts w:eastAsia="Calibri"/>
                <w:b/>
                <w:color w:val="000000"/>
                <w:sz w:val="28"/>
              </w:rPr>
              <w:t xml:space="preserve"> by Selected Countries/Territories</w:t>
            </w:r>
          </w:p>
        </w:tc>
      </w:tr>
      <w:tr w:rsidR="00B00620" w:rsidRPr="002B32A5" w:rsidTr="00913CD3">
        <w:trPr>
          <w:trHeight w:hRule="exact" w:val="300"/>
        </w:trPr>
        <w:tc>
          <w:tcPr>
            <w:tcW w:w="6842" w:type="dxa"/>
            <w:gridSpan w:val="13"/>
          </w:tcPr>
          <w:p w:rsidR="00B00620" w:rsidRPr="0084478F" w:rsidRDefault="00B00620" w:rsidP="00AF7B58">
            <w:pPr>
              <w:pStyle w:val="ListParagraph"/>
              <w:jc w:val="center"/>
              <w:rPr>
                <w:rFonts w:ascii="Times New Roman" w:hAnsi="Times New Roman"/>
                <w:color w:val="000000"/>
                <w:sz w:val="20"/>
                <w:szCs w:val="20"/>
              </w:rPr>
            </w:pPr>
            <w:r w:rsidRPr="0055740B">
              <w:rPr>
                <w:rFonts w:ascii="Times New Roman" w:hAnsi="Times New Roman"/>
                <w:sz w:val="20"/>
                <w:szCs w:val="20"/>
              </w:rPr>
              <w:t>(b) Federal Bureau of Statistics</w:t>
            </w:r>
          </w:p>
        </w:tc>
        <w:tc>
          <w:tcPr>
            <w:tcW w:w="1394" w:type="dxa"/>
            <w:gridSpan w:val="2"/>
            <w:vAlign w:val="center"/>
          </w:tcPr>
          <w:p w:rsidR="00B00620" w:rsidRPr="0084478F" w:rsidRDefault="00B00620" w:rsidP="00AF7B58">
            <w:pPr>
              <w:pStyle w:val="ListParagraph"/>
              <w:jc w:val="right"/>
              <w:rPr>
                <w:rFonts w:ascii="Times New Roman" w:hAnsi="Times New Roman"/>
                <w:color w:val="000000"/>
                <w:sz w:val="20"/>
                <w:szCs w:val="20"/>
              </w:rPr>
            </w:pPr>
            <w:r w:rsidRPr="00062A33">
              <w:rPr>
                <w:rFonts w:ascii="Times New Roman" w:hAnsi="Times New Roman"/>
                <w:color w:val="000000"/>
                <w:sz w:val="15"/>
                <w:szCs w:val="15"/>
              </w:rPr>
              <w:t>(Concld)</w:t>
            </w:r>
          </w:p>
        </w:tc>
      </w:tr>
      <w:tr w:rsidR="008D4E6F" w:rsidRPr="002B32A5" w:rsidTr="00913CD3">
        <w:trPr>
          <w:trHeight w:hRule="exact" w:val="180"/>
        </w:trPr>
        <w:tc>
          <w:tcPr>
            <w:tcW w:w="2100" w:type="dxa"/>
            <w:gridSpan w:val="2"/>
            <w:tcBorders>
              <w:bottom w:val="single" w:sz="4" w:space="0" w:color="auto"/>
            </w:tcBorders>
            <w:shd w:val="clear" w:color="auto" w:fill="auto"/>
          </w:tcPr>
          <w:p w:rsidR="008D4E6F" w:rsidRPr="002B32A5" w:rsidRDefault="008D4E6F" w:rsidP="00AF7B58">
            <w:pPr>
              <w:jc w:val="right"/>
              <w:rPr>
                <w:rFonts w:eastAsia="Calibri"/>
                <w:color w:val="000000"/>
                <w:sz w:val="15"/>
                <w:szCs w:val="15"/>
              </w:rPr>
            </w:pPr>
            <w:r w:rsidRPr="002B32A5">
              <w:rPr>
                <w:rFonts w:eastAsia="Calibri"/>
                <w:sz w:val="15"/>
                <w:szCs w:val="15"/>
              </w:rPr>
              <w:t>  </w:t>
            </w:r>
          </w:p>
        </w:tc>
        <w:tc>
          <w:tcPr>
            <w:tcW w:w="335" w:type="dxa"/>
            <w:tcBorders>
              <w:bottom w:val="single" w:sz="4" w:space="0" w:color="auto"/>
            </w:tcBorders>
            <w:shd w:val="clear" w:color="auto" w:fill="auto"/>
          </w:tcPr>
          <w:p w:rsidR="008D4E6F" w:rsidRPr="002B32A5" w:rsidRDefault="008D4E6F" w:rsidP="00AF7B58">
            <w:pPr>
              <w:jc w:val="right"/>
              <w:rPr>
                <w:rFonts w:eastAsia="Calibri"/>
                <w:color w:val="000000"/>
                <w:sz w:val="15"/>
                <w:szCs w:val="15"/>
              </w:rPr>
            </w:pPr>
          </w:p>
        </w:tc>
        <w:tc>
          <w:tcPr>
            <w:tcW w:w="658" w:type="dxa"/>
            <w:gridSpan w:val="2"/>
            <w:tcBorders>
              <w:bottom w:val="single" w:sz="4" w:space="0" w:color="auto"/>
            </w:tcBorders>
            <w:shd w:val="clear" w:color="auto" w:fill="auto"/>
          </w:tcPr>
          <w:p w:rsidR="008D4E6F" w:rsidRPr="002B32A5" w:rsidRDefault="008D4E6F" w:rsidP="00AF7B58">
            <w:pPr>
              <w:jc w:val="right"/>
              <w:rPr>
                <w:rFonts w:eastAsia="Calibri"/>
                <w:color w:val="000000"/>
                <w:sz w:val="15"/>
                <w:szCs w:val="15"/>
              </w:rPr>
            </w:pPr>
          </w:p>
        </w:tc>
        <w:tc>
          <w:tcPr>
            <w:tcW w:w="78" w:type="dxa"/>
            <w:tcBorders>
              <w:bottom w:val="single" w:sz="4" w:space="0" w:color="auto"/>
            </w:tcBorders>
            <w:shd w:val="clear" w:color="auto" w:fill="auto"/>
            <w:vAlign w:val="bottom"/>
          </w:tcPr>
          <w:p w:rsidR="008D4E6F" w:rsidRPr="002B32A5" w:rsidRDefault="008D4E6F" w:rsidP="00AF7B58">
            <w:pPr>
              <w:jc w:val="right"/>
              <w:rPr>
                <w:rFonts w:eastAsia="Arial Unicode MS"/>
                <w:sz w:val="15"/>
                <w:szCs w:val="15"/>
              </w:rPr>
            </w:pPr>
          </w:p>
        </w:tc>
        <w:tc>
          <w:tcPr>
            <w:tcW w:w="1402" w:type="dxa"/>
            <w:gridSpan w:val="3"/>
            <w:tcBorders>
              <w:bottom w:val="single" w:sz="4" w:space="0" w:color="auto"/>
            </w:tcBorders>
          </w:tcPr>
          <w:p w:rsidR="008D4E6F" w:rsidRPr="002B32A5" w:rsidRDefault="008D4E6F" w:rsidP="00AF7B58">
            <w:pPr>
              <w:jc w:val="right"/>
              <w:rPr>
                <w:rFonts w:eastAsia="Calibri"/>
                <w:color w:val="000000"/>
                <w:sz w:val="15"/>
                <w:szCs w:val="15"/>
              </w:rPr>
            </w:pPr>
          </w:p>
        </w:tc>
        <w:tc>
          <w:tcPr>
            <w:tcW w:w="1330" w:type="dxa"/>
            <w:gridSpan w:val="2"/>
            <w:tcBorders>
              <w:bottom w:val="single" w:sz="4" w:space="0" w:color="auto"/>
            </w:tcBorders>
          </w:tcPr>
          <w:p w:rsidR="008D4E6F" w:rsidRPr="002B32A5" w:rsidRDefault="008D4E6F" w:rsidP="00AF7B58">
            <w:pPr>
              <w:jc w:val="right"/>
              <w:rPr>
                <w:rFonts w:eastAsia="Calibri"/>
                <w:color w:val="000000"/>
                <w:sz w:val="15"/>
                <w:szCs w:val="15"/>
              </w:rPr>
            </w:pPr>
          </w:p>
        </w:tc>
        <w:tc>
          <w:tcPr>
            <w:tcW w:w="2333" w:type="dxa"/>
            <w:gridSpan w:val="4"/>
            <w:tcBorders>
              <w:bottom w:val="single" w:sz="4" w:space="0" w:color="auto"/>
            </w:tcBorders>
            <w:shd w:val="clear" w:color="auto" w:fill="auto"/>
            <w:vAlign w:val="bottom"/>
          </w:tcPr>
          <w:p w:rsidR="008D4E6F" w:rsidRPr="002B32A5" w:rsidRDefault="008D4E6F" w:rsidP="00AF7B58">
            <w:pPr>
              <w:jc w:val="right"/>
              <w:rPr>
                <w:rFonts w:eastAsia="Arial Unicode MS"/>
                <w:sz w:val="15"/>
                <w:szCs w:val="15"/>
              </w:rPr>
            </w:pPr>
            <w:r w:rsidRPr="002B32A5">
              <w:rPr>
                <w:rFonts w:eastAsia="Calibri"/>
                <w:color w:val="000000"/>
                <w:sz w:val="15"/>
                <w:szCs w:val="15"/>
              </w:rPr>
              <w:t>(</w:t>
            </w:r>
            <w:r>
              <w:rPr>
                <w:rFonts w:eastAsia="Calibri"/>
                <w:color w:val="000000"/>
                <w:sz w:val="15"/>
                <w:szCs w:val="15"/>
              </w:rPr>
              <w:t>Thousand</w:t>
            </w:r>
            <w:r w:rsidRPr="002B32A5">
              <w:rPr>
                <w:rFonts w:eastAsia="Calibri"/>
                <w:color w:val="000000"/>
                <w:sz w:val="15"/>
                <w:szCs w:val="15"/>
              </w:rPr>
              <w:t xml:space="preserve"> US Dollar</w:t>
            </w:r>
            <w:r>
              <w:rPr>
                <w:rFonts w:eastAsia="Calibri"/>
                <w:color w:val="000000"/>
                <w:sz w:val="15"/>
                <w:szCs w:val="15"/>
              </w:rPr>
              <w:t>s</w:t>
            </w:r>
            <w:r w:rsidRPr="002B32A5">
              <w:rPr>
                <w:rFonts w:eastAsia="Calibri"/>
                <w:color w:val="000000"/>
                <w:sz w:val="15"/>
                <w:szCs w:val="15"/>
              </w:rPr>
              <w:t>)</w:t>
            </w:r>
          </w:p>
        </w:tc>
      </w:tr>
      <w:tr w:rsidR="005C68E4" w:rsidRPr="002B32A5" w:rsidTr="005C68E4">
        <w:trPr>
          <w:trHeight w:hRule="exact" w:val="225"/>
        </w:trPr>
        <w:tc>
          <w:tcPr>
            <w:tcW w:w="2100" w:type="dxa"/>
            <w:gridSpan w:val="2"/>
            <w:vMerge w:val="restart"/>
            <w:tcBorders>
              <w:top w:val="single" w:sz="4" w:space="0" w:color="auto"/>
              <w:bottom w:val="single" w:sz="4" w:space="0" w:color="auto"/>
              <w:right w:val="single" w:sz="4" w:space="0" w:color="auto"/>
            </w:tcBorders>
            <w:shd w:val="clear" w:color="auto" w:fill="auto"/>
            <w:vAlign w:val="center"/>
          </w:tcPr>
          <w:p w:rsidR="005C68E4" w:rsidRPr="002B32A5" w:rsidRDefault="005C68E4" w:rsidP="00AF7B58">
            <w:pPr>
              <w:jc w:val="center"/>
              <w:rPr>
                <w:rFonts w:eastAsia="Calibri"/>
                <w:b/>
                <w:bCs/>
                <w:color w:val="000000"/>
                <w:sz w:val="15"/>
                <w:szCs w:val="15"/>
              </w:rPr>
            </w:pPr>
            <w:r w:rsidRPr="002B32A5">
              <w:rPr>
                <w:rFonts w:eastAsia="Calibri"/>
                <w:b/>
                <w:bCs/>
                <w:color w:val="000000"/>
                <w:sz w:val="15"/>
                <w:szCs w:val="15"/>
              </w:rPr>
              <w:t>Country / Territory</w:t>
            </w:r>
          </w:p>
        </w:tc>
        <w:tc>
          <w:tcPr>
            <w:tcW w:w="4590" w:type="dxa"/>
            <w:gridSpan w:val="10"/>
            <w:tcBorders>
              <w:top w:val="single" w:sz="4" w:space="0" w:color="auto"/>
              <w:left w:val="single" w:sz="4" w:space="0" w:color="auto"/>
              <w:bottom w:val="single" w:sz="4" w:space="0" w:color="auto"/>
            </w:tcBorders>
            <w:shd w:val="clear" w:color="auto" w:fill="auto"/>
            <w:vAlign w:val="center"/>
          </w:tcPr>
          <w:p w:rsidR="005C68E4" w:rsidRPr="002B32A5" w:rsidRDefault="005C68E4" w:rsidP="00AF7B58">
            <w:pPr>
              <w:jc w:val="center"/>
              <w:rPr>
                <w:rFonts w:eastAsia="Calibri"/>
                <w:b/>
                <w:color w:val="000000"/>
                <w:sz w:val="15"/>
                <w:szCs w:val="15"/>
              </w:rPr>
            </w:pPr>
            <w:r>
              <w:rPr>
                <w:rFonts w:eastAsia="Calibri"/>
                <w:b/>
                <w:color w:val="000000"/>
                <w:sz w:val="15"/>
                <w:szCs w:val="15"/>
              </w:rPr>
              <w:t>2009</w:t>
            </w:r>
          </w:p>
        </w:tc>
        <w:tc>
          <w:tcPr>
            <w:tcW w:w="1546" w:type="dxa"/>
            <w:gridSpan w:val="3"/>
            <w:tcBorders>
              <w:top w:val="single" w:sz="4" w:space="0" w:color="auto"/>
              <w:left w:val="single" w:sz="4" w:space="0" w:color="auto"/>
              <w:bottom w:val="single" w:sz="4" w:space="0" w:color="auto"/>
            </w:tcBorders>
            <w:shd w:val="clear" w:color="auto" w:fill="auto"/>
            <w:vAlign w:val="center"/>
          </w:tcPr>
          <w:p w:rsidR="005C68E4" w:rsidRPr="002B32A5" w:rsidRDefault="005C68E4" w:rsidP="00AF7B58">
            <w:pPr>
              <w:jc w:val="center"/>
              <w:rPr>
                <w:rFonts w:eastAsia="Calibri"/>
                <w:b/>
                <w:color w:val="000000"/>
                <w:sz w:val="15"/>
                <w:szCs w:val="15"/>
              </w:rPr>
            </w:pPr>
            <w:r>
              <w:rPr>
                <w:rFonts w:eastAsia="Calibri"/>
                <w:b/>
                <w:color w:val="000000"/>
                <w:sz w:val="15"/>
                <w:szCs w:val="15"/>
              </w:rPr>
              <w:t>2010</w:t>
            </w:r>
          </w:p>
        </w:tc>
      </w:tr>
      <w:tr w:rsidR="005C68E4" w:rsidRPr="002B32A5" w:rsidTr="005C68E4">
        <w:trPr>
          <w:trHeight w:hRule="exact" w:val="225"/>
        </w:trPr>
        <w:tc>
          <w:tcPr>
            <w:tcW w:w="2100" w:type="dxa"/>
            <w:gridSpan w:val="2"/>
            <w:vMerge/>
            <w:tcBorders>
              <w:top w:val="single" w:sz="4" w:space="0" w:color="auto"/>
              <w:bottom w:val="single" w:sz="4" w:space="0" w:color="auto"/>
              <w:right w:val="single" w:sz="4" w:space="0" w:color="auto"/>
            </w:tcBorders>
            <w:shd w:val="clear" w:color="auto" w:fill="auto"/>
          </w:tcPr>
          <w:p w:rsidR="005C68E4" w:rsidRPr="002B32A5" w:rsidRDefault="005C68E4" w:rsidP="005C68E4">
            <w:pPr>
              <w:rPr>
                <w:rFonts w:eastAsia="Calibri"/>
                <w:b/>
                <w:bCs/>
                <w:color w:val="000000"/>
                <w:sz w:val="15"/>
                <w:szCs w:val="15"/>
              </w:rPr>
            </w:pPr>
          </w:p>
        </w:tc>
        <w:tc>
          <w:tcPr>
            <w:tcW w:w="720" w:type="dxa"/>
            <w:gridSpan w:val="2"/>
            <w:tcBorders>
              <w:top w:val="single" w:sz="4" w:space="0" w:color="auto"/>
              <w:left w:val="nil"/>
              <w:bottom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Jul.</w:t>
            </w:r>
          </w:p>
        </w:tc>
        <w:tc>
          <w:tcPr>
            <w:tcW w:w="810" w:type="dxa"/>
            <w:gridSpan w:val="3"/>
            <w:tcBorders>
              <w:top w:val="single" w:sz="4" w:space="0" w:color="auto"/>
              <w:bottom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Aug.</w:t>
            </w:r>
          </w:p>
        </w:tc>
        <w:tc>
          <w:tcPr>
            <w:tcW w:w="720" w:type="dxa"/>
            <w:tcBorders>
              <w:top w:val="single" w:sz="4" w:space="0" w:color="auto"/>
              <w:bottom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Sep.</w:t>
            </w:r>
          </w:p>
        </w:tc>
        <w:tc>
          <w:tcPr>
            <w:tcW w:w="720" w:type="dxa"/>
            <w:gridSpan w:val="2"/>
            <w:tcBorders>
              <w:top w:val="single" w:sz="4" w:space="0" w:color="auto"/>
              <w:left w:val="nil"/>
              <w:bottom w:val="single" w:sz="4" w:space="0" w:color="auto"/>
            </w:tcBorders>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Oct.</w:t>
            </w:r>
          </w:p>
        </w:tc>
        <w:tc>
          <w:tcPr>
            <w:tcW w:w="833" w:type="dxa"/>
            <w:tcBorders>
              <w:top w:val="single" w:sz="4" w:space="0" w:color="auto"/>
              <w:left w:val="nil"/>
              <w:bottom w:val="single" w:sz="4" w:space="0" w:color="auto"/>
            </w:tcBorders>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Nov.</w:t>
            </w:r>
          </w:p>
        </w:tc>
        <w:tc>
          <w:tcPr>
            <w:tcW w:w="787" w:type="dxa"/>
            <w:tcBorders>
              <w:top w:val="single" w:sz="4" w:space="0" w:color="auto"/>
              <w:left w:val="nil"/>
              <w:bottom w:val="single" w:sz="4" w:space="0" w:color="auto"/>
              <w:right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Dec.</w:t>
            </w:r>
          </w:p>
        </w:tc>
        <w:tc>
          <w:tcPr>
            <w:tcW w:w="810" w:type="dxa"/>
            <w:gridSpan w:val="2"/>
            <w:tcBorders>
              <w:top w:val="single" w:sz="4" w:space="0" w:color="auto"/>
              <w:left w:val="single" w:sz="4" w:space="0" w:color="auto"/>
              <w:bottom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Jan.</w:t>
            </w:r>
          </w:p>
        </w:tc>
        <w:tc>
          <w:tcPr>
            <w:tcW w:w="736" w:type="dxa"/>
            <w:tcBorders>
              <w:top w:val="single" w:sz="4" w:space="0" w:color="auto"/>
              <w:left w:val="nil"/>
              <w:bottom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Feb.</w:t>
            </w:r>
          </w:p>
        </w:tc>
      </w:tr>
      <w:tr w:rsidR="005C68E4" w:rsidRPr="002B32A5" w:rsidTr="00913CD3">
        <w:trPr>
          <w:trHeight w:hRule="exact" w:val="187"/>
        </w:trPr>
        <w:tc>
          <w:tcPr>
            <w:tcW w:w="240" w:type="dxa"/>
            <w:tcBorders>
              <w:top w:val="single" w:sz="4" w:space="0" w:color="auto"/>
            </w:tcBorders>
            <w:shd w:val="clear" w:color="auto" w:fill="auto"/>
          </w:tcPr>
          <w:p w:rsidR="005C68E4" w:rsidRPr="002B32A5" w:rsidRDefault="005C68E4" w:rsidP="005C68E4">
            <w:pPr>
              <w:jc w:val="center"/>
              <w:rPr>
                <w:rFonts w:eastAsia="Calibri"/>
                <w:color w:val="000000"/>
                <w:sz w:val="15"/>
                <w:szCs w:val="15"/>
              </w:rPr>
            </w:pPr>
          </w:p>
        </w:tc>
        <w:tc>
          <w:tcPr>
            <w:tcW w:w="1860" w:type="dxa"/>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c>
          <w:tcPr>
            <w:tcW w:w="720" w:type="dxa"/>
            <w:gridSpan w:val="2"/>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c>
          <w:tcPr>
            <w:tcW w:w="810" w:type="dxa"/>
            <w:gridSpan w:val="3"/>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c>
          <w:tcPr>
            <w:tcW w:w="720" w:type="dxa"/>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c>
          <w:tcPr>
            <w:tcW w:w="720" w:type="dxa"/>
            <w:gridSpan w:val="2"/>
            <w:tcBorders>
              <w:top w:val="single" w:sz="4" w:space="0" w:color="auto"/>
            </w:tcBorders>
          </w:tcPr>
          <w:p w:rsidR="005C68E4" w:rsidRPr="002B32A5" w:rsidRDefault="005C68E4" w:rsidP="005C68E4">
            <w:pPr>
              <w:jc w:val="right"/>
              <w:rPr>
                <w:rFonts w:eastAsia="Calibri"/>
                <w:color w:val="000000"/>
                <w:sz w:val="15"/>
                <w:szCs w:val="15"/>
              </w:rPr>
            </w:pPr>
          </w:p>
        </w:tc>
        <w:tc>
          <w:tcPr>
            <w:tcW w:w="833" w:type="dxa"/>
            <w:tcBorders>
              <w:top w:val="single" w:sz="4" w:space="0" w:color="auto"/>
            </w:tcBorders>
          </w:tcPr>
          <w:p w:rsidR="005C68E4" w:rsidRPr="002B32A5" w:rsidRDefault="005C68E4" w:rsidP="005C68E4">
            <w:pPr>
              <w:jc w:val="right"/>
              <w:rPr>
                <w:rFonts w:eastAsia="Calibri"/>
                <w:color w:val="000000"/>
                <w:sz w:val="15"/>
                <w:szCs w:val="15"/>
              </w:rPr>
            </w:pPr>
          </w:p>
        </w:tc>
        <w:tc>
          <w:tcPr>
            <w:tcW w:w="787" w:type="dxa"/>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c>
          <w:tcPr>
            <w:tcW w:w="810" w:type="dxa"/>
            <w:gridSpan w:val="2"/>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c>
          <w:tcPr>
            <w:tcW w:w="736" w:type="dxa"/>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r>
      <w:tr w:rsidR="005C68E4" w:rsidRPr="00C55199" w:rsidTr="00913CD3">
        <w:trPr>
          <w:trHeight w:hRule="exact" w:val="187"/>
        </w:trPr>
        <w:tc>
          <w:tcPr>
            <w:tcW w:w="240" w:type="dxa"/>
            <w:shd w:val="clear" w:color="auto" w:fill="auto"/>
            <w:vAlign w:val="center"/>
          </w:tcPr>
          <w:p w:rsidR="005C68E4" w:rsidRPr="002B32A5" w:rsidRDefault="005C68E4" w:rsidP="005C68E4">
            <w:pPr>
              <w:jc w:val="right"/>
              <w:rPr>
                <w:rFonts w:eastAsia="Calibri"/>
                <w:b/>
                <w:bCs/>
                <w:color w:val="000000"/>
                <w:sz w:val="15"/>
                <w:szCs w:val="15"/>
              </w:rPr>
            </w:pPr>
          </w:p>
        </w:tc>
        <w:tc>
          <w:tcPr>
            <w:tcW w:w="1860" w:type="dxa"/>
            <w:shd w:val="clear" w:color="auto" w:fill="auto"/>
            <w:vAlign w:val="center"/>
          </w:tcPr>
          <w:p w:rsidR="005C68E4" w:rsidRPr="002B32A5" w:rsidRDefault="005C68E4" w:rsidP="005C68E4">
            <w:pPr>
              <w:rPr>
                <w:rFonts w:eastAsia="Calibri"/>
                <w:sz w:val="15"/>
                <w:szCs w:val="15"/>
              </w:rPr>
            </w:pPr>
          </w:p>
        </w:tc>
        <w:tc>
          <w:tcPr>
            <w:tcW w:w="720" w:type="dxa"/>
            <w:gridSpan w:val="2"/>
            <w:shd w:val="clear" w:color="auto" w:fill="auto"/>
            <w:vAlign w:val="center"/>
          </w:tcPr>
          <w:p w:rsidR="005C68E4" w:rsidRPr="00583C7A" w:rsidRDefault="005C68E4" w:rsidP="005C68E4">
            <w:pPr>
              <w:jc w:val="right"/>
              <w:rPr>
                <w:color w:val="000000"/>
                <w:sz w:val="13"/>
                <w:szCs w:val="13"/>
              </w:rPr>
            </w:pPr>
          </w:p>
        </w:tc>
        <w:tc>
          <w:tcPr>
            <w:tcW w:w="810" w:type="dxa"/>
            <w:gridSpan w:val="3"/>
            <w:shd w:val="clear" w:color="auto" w:fill="auto"/>
            <w:vAlign w:val="center"/>
          </w:tcPr>
          <w:p w:rsidR="005C68E4" w:rsidRPr="00583C7A" w:rsidRDefault="005C68E4" w:rsidP="005C68E4">
            <w:pPr>
              <w:jc w:val="right"/>
              <w:rPr>
                <w:color w:val="000000"/>
                <w:sz w:val="13"/>
                <w:szCs w:val="13"/>
              </w:rPr>
            </w:pPr>
          </w:p>
        </w:tc>
        <w:tc>
          <w:tcPr>
            <w:tcW w:w="720" w:type="dxa"/>
            <w:shd w:val="clear" w:color="auto" w:fill="auto"/>
            <w:vAlign w:val="center"/>
          </w:tcPr>
          <w:p w:rsidR="005C68E4" w:rsidRPr="00583C7A" w:rsidRDefault="005C68E4" w:rsidP="005C68E4">
            <w:pPr>
              <w:jc w:val="right"/>
              <w:rPr>
                <w:color w:val="000000"/>
                <w:sz w:val="13"/>
                <w:szCs w:val="13"/>
              </w:rPr>
            </w:pPr>
          </w:p>
        </w:tc>
        <w:tc>
          <w:tcPr>
            <w:tcW w:w="720" w:type="dxa"/>
            <w:gridSpan w:val="2"/>
            <w:vAlign w:val="center"/>
          </w:tcPr>
          <w:p w:rsidR="005C68E4" w:rsidRPr="00583C7A" w:rsidRDefault="005C68E4" w:rsidP="005C68E4">
            <w:pPr>
              <w:jc w:val="right"/>
              <w:rPr>
                <w:color w:val="000000"/>
                <w:sz w:val="13"/>
                <w:szCs w:val="13"/>
              </w:rPr>
            </w:pPr>
          </w:p>
        </w:tc>
        <w:tc>
          <w:tcPr>
            <w:tcW w:w="833" w:type="dxa"/>
            <w:vAlign w:val="center"/>
          </w:tcPr>
          <w:p w:rsidR="005C68E4" w:rsidRPr="00583C7A" w:rsidRDefault="005C68E4" w:rsidP="005C68E4">
            <w:pPr>
              <w:jc w:val="right"/>
              <w:rPr>
                <w:color w:val="000000"/>
                <w:sz w:val="13"/>
                <w:szCs w:val="13"/>
              </w:rPr>
            </w:pPr>
          </w:p>
        </w:tc>
        <w:tc>
          <w:tcPr>
            <w:tcW w:w="787" w:type="dxa"/>
            <w:shd w:val="clear" w:color="auto" w:fill="auto"/>
            <w:vAlign w:val="center"/>
          </w:tcPr>
          <w:p w:rsidR="005C68E4" w:rsidRDefault="005C68E4" w:rsidP="005C68E4">
            <w:pPr>
              <w:jc w:val="right"/>
              <w:rPr>
                <w:color w:val="000000"/>
                <w:sz w:val="13"/>
                <w:szCs w:val="13"/>
              </w:rPr>
            </w:pPr>
          </w:p>
        </w:tc>
        <w:tc>
          <w:tcPr>
            <w:tcW w:w="810" w:type="dxa"/>
            <w:gridSpan w:val="2"/>
            <w:shd w:val="clear" w:color="auto" w:fill="auto"/>
            <w:vAlign w:val="center"/>
          </w:tcPr>
          <w:p w:rsidR="005C68E4" w:rsidRDefault="005C68E4" w:rsidP="005C68E4">
            <w:pPr>
              <w:jc w:val="right"/>
              <w:rPr>
                <w:color w:val="000000"/>
                <w:sz w:val="13"/>
                <w:szCs w:val="13"/>
              </w:rPr>
            </w:pPr>
          </w:p>
        </w:tc>
        <w:tc>
          <w:tcPr>
            <w:tcW w:w="736" w:type="dxa"/>
            <w:shd w:val="clear" w:color="auto" w:fill="auto"/>
            <w:vAlign w:val="center"/>
          </w:tcPr>
          <w:p w:rsidR="005C68E4" w:rsidRDefault="005C68E4" w:rsidP="005C68E4">
            <w:pPr>
              <w:jc w:val="right"/>
              <w:rPr>
                <w:color w:val="000000"/>
                <w:sz w:val="13"/>
                <w:szCs w:val="13"/>
              </w:rPr>
            </w:pP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b/>
                <w:bCs/>
                <w:color w:val="000000"/>
                <w:sz w:val="15"/>
                <w:szCs w:val="15"/>
              </w:rPr>
            </w:pPr>
            <w:r w:rsidRPr="002B32A5">
              <w:rPr>
                <w:rFonts w:eastAsia="Calibri"/>
                <w:b/>
                <w:bCs/>
                <w:sz w:val="15"/>
                <w:szCs w:val="15"/>
              </w:rPr>
              <w:t>J.</w:t>
            </w:r>
          </w:p>
        </w:tc>
        <w:tc>
          <w:tcPr>
            <w:tcW w:w="1860" w:type="dxa"/>
            <w:shd w:val="clear" w:color="auto" w:fill="auto"/>
            <w:vAlign w:val="center"/>
          </w:tcPr>
          <w:p w:rsidR="00F914EA" w:rsidRPr="002B32A5" w:rsidRDefault="00F914EA" w:rsidP="005C68E4">
            <w:pPr>
              <w:rPr>
                <w:rFonts w:eastAsia="Calibri"/>
                <w:b/>
                <w:bCs/>
                <w:sz w:val="15"/>
                <w:szCs w:val="15"/>
              </w:rPr>
            </w:pPr>
            <w:r w:rsidRPr="002B32A5">
              <w:rPr>
                <w:rFonts w:eastAsia="Calibri"/>
                <w:b/>
                <w:bCs/>
                <w:sz w:val="15"/>
                <w:szCs w:val="15"/>
              </w:rPr>
              <w:t xml:space="preserve">Middle </w:t>
            </w:r>
            <w:smartTag w:uri="urn:schemas-microsoft-com:office:smarttags" w:element="place">
              <w:r w:rsidRPr="002B32A5">
                <w:rPr>
                  <w:rFonts w:eastAsia="Calibri"/>
                  <w:b/>
                  <w:bCs/>
                  <w:sz w:val="15"/>
                  <w:szCs w:val="15"/>
                </w:rPr>
                <w:t>Africa</w:t>
              </w:r>
            </w:smartTag>
          </w:p>
        </w:tc>
        <w:tc>
          <w:tcPr>
            <w:tcW w:w="72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1,300</w:t>
            </w:r>
          </w:p>
        </w:tc>
        <w:tc>
          <w:tcPr>
            <w:tcW w:w="810" w:type="dxa"/>
            <w:gridSpan w:val="3"/>
            <w:shd w:val="clear" w:color="auto" w:fill="auto"/>
            <w:vAlign w:val="center"/>
          </w:tcPr>
          <w:p w:rsidR="00F914EA" w:rsidRDefault="00F914EA" w:rsidP="00F914EA">
            <w:pPr>
              <w:jc w:val="right"/>
              <w:rPr>
                <w:b/>
                <w:bCs/>
                <w:color w:val="000000"/>
                <w:sz w:val="13"/>
                <w:szCs w:val="13"/>
              </w:rPr>
            </w:pPr>
            <w:r>
              <w:rPr>
                <w:b/>
                <w:bCs/>
                <w:color w:val="000000"/>
                <w:sz w:val="13"/>
                <w:szCs w:val="13"/>
              </w:rPr>
              <w:t>2,687</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2,893</w:t>
            </w:r>
          </w:p>
        </w:tc>
        <w:tc>
          <w:tcPr>
            <w:tcW w:w="720" w:type="dxa"/>
            <w:gridSpan w:val="2"/>
            <w:vAlign w:val="center"/>
          </w:tcPr>
          <w:p w:rsidR="00F914EA" w:rsidRDefault="00F914EA" w:rsidP="00F914EA">
            <w:pPr>
              <w:jc w:val="right"/>
              <w:rPr>
                <w:b/>
                <w:bCs/>
                <w:color w:val="000000"/>
                <w:sz w:val="13"/>
                <w:szCs w:val="13"/>
              </w:rPr>
            </w:pPr>
            <w:r>
              <w:rPr>
                <w:b/>
                <w:bCs/>
                <w:color w:val="000000"/>
                <w:sz w:val="13"/>
                <w:szCs w:val="13"/>
              </w:rPr>
              <w:t xml:space="preserve">5,208 </w:t>
            </w:r>
          </w:p>
        </w:tc>
        <w:tc>
          <w:tcPr>
            <w:tcW w:w="833" w:type="dxa"/>
            <w:vAlign w:val="center"/>
          </w:tcPr>
          <w:p w:rsidR="00F914EA" w:rsidRDefault="00F914EA" w:rsidP="00F914EA">
            <w:pPr>
              <w:jc w:val="right"/>
              <w:rPr>
                <w:b/>
                <w:bCs/>
                <w:color w:val="000000"/>
                <w:sz w:val="13"/>
                <w:szCs w:val="13"/>
              </w:rPr>
            </w:pPr>
            <w:r>
              <w:rPr>
                <w:b/>
                <w:bCs/>
                <w:color w:val="000000"/>
                <w:sz w:val="13"/>
                <w:szCs w:val="13"/>
              </w:rPr>
              <w:t xml:space="preserve">8,808 </w:t>
            </w:r>
          </w:p>
        </w:tc>
        <w:tc>
          <w:tcPr>
            <w:tcW w:w="787"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8,056 </w:t>
            </w:r>
          </w:p>
        </w:tc>
        <w:tc>
          <w:tcPr>
            <w:tcW w:w="81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4,861 </w:t>
            </w:r>
          </w:p>
        </w:tc>
        <w:tc>
          <w:tcPr>
            <w:tcW w:w="736"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2,738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b/>
                <w:bCs/>
                <w:sz w:val="15"/>
                <w:szCs w:val="15"/>
              </w:rPr>
            </w:pPr>
          </w:p>
        </w:tc>
        <w:tc>
          <w:tcPr>
            <w:tcW w:w="1860" w:type="dxa"/>
            <w:shd w:val="clear" w:color="auto" w:fill="auto"/>
            <w:vAlign w:val="center"/>
          </w:tcPr>
          <w:p w:rsidR="00F914EA" w:rsidRPr="002B32A5" w:rsidRDefault="00F914EA" w:rsidP="005C68E4">
            <w:pPr>
              <w:rPr>
                <w:rFonts w:eastAsia="Calibri"/>
                <w:b/>
                <w:bCs/>
                <w:sz w:val="15"/>
                <w:szCs w:val="15"/>
              </w:rPr>
            </w:pPr>
          </w:p>
        </w:tc>
        <w:tc>
          <w:tcPr>
            <w:tcW w:w="720" w:type="dxa"/>
            <w:gridSpan w:val="2"/>
            <w:shd w:val="clear" w:color="auto" w:fill="auto"/>
            <w:vAlign w:val="center"/>
          </w:tcPr>
          <w:p w:rsidR="00F914EA" w:rsidRPr="0048155F" w:rsidRDefault="00F914EA" w:rsidP="00F914EA">
            <w:pPr>
              <w:jc w:val="right"/>
              <w:rPr>
                <w:b/>
                <w:bCs/>
                <w:color w:val="000000"/>
                <w:sz w:val="13"/>
                <w:szCs w:val="13"/>
              </w:rPr>
            </w:pPr>
          </w:p>
        </w:tc>
        <w:tc>
          <w:tcPr>
            <w:tcW w:w="810" w:type="dxa"/>
            <w:gridSpan w:val="3"/>
            <w:shd w:val="clear" w:color="auto" w:fill="auto"/>
            <w:vAlign w:val="center"/>
          </w:tcPr>
          <w:p w:rsidR="00F914EA" w:rsidRDefault="00F914EA" w:rsidP="00F914EA">
            <w:pPr>
              <w:jc w:val="right"/>
              <w:rPr>
                <w:b/>
                <w:bCs/>
                <w:color w:val="000000"/>
                <w:sz w:val="13"/>
                <w:szCs w:val="13"/>
              </w:rPr>
            </w:pPr>
          </w:p>
        </w:tc>
        <w:tc>
          <w:tcPr>
            <w:tcW w:w="720" w:type="dxa"/>
            <w:shd w:val="clear" w:color="auto" w:fill="auto"/>
            <w:vAlign w:val="center"/>
          </w:tcPr>
          <w:p w:rsidR="00F914EA" w:rsidRDefault="00F914EA" w:rsidP="00F914EA">
            <w:pPr>
              <w:jc w:val="right"/>
              <w:rPr>
                <w:b/>
                <w:bCs/>
                <w:color w:val="000000"/>
                <w:sz w:val="13"/>
                <w:szCs w:val="13"/>
              </w:rPr>
            </w:pPr>
          </w:p>
        </w:tc>
        <w:tc>
          <w:tcPr>
            <w:tcW w:w="720" w:type="dxa"/>
            <w:gridSpan w:val="2"/>
            <w:vAlign w:val="center"/>
          </w:tcPr>
          <w:p w:rsidR="00F914EA" w:rsidRDefault="00F914EA" w:rsidP="00F914EA">
            <w:pPr>
              <w:jc w:val="right"/>
              <w:rPr>
                <w:b/>
                <w:bCs/>
                <w:color w:val="000000"/>
                <w:sz w:val="13"/>
                <w:szCs w:val="13"/>
              </w:rPr>
            </w:pPr>
          </w:p>
        </w:tc>
        <w:tc>
          <w:tcPr>
            <w:tcW w:w="833" w:type="dxa"/>
            <w:vAlign w:val="center"/>
          </w:tcPr>
          <w:p w:rsidR="00F914EA" w:rsidRDefault="00F914EA" w:rsidP="00F914EA">
            <w:pPr>
              <w:jc w:val="right"/>
              <w:rPr>
                <w:color w:val="000000"/>
                <w:sz w:val="13"/>
                <w:szCs w:val="13"/>
              </w:rPr>
            </w:pPr>
          </w:p>
        </w:tc>
        <w:tc>
          <w:tcPr>
            <w:tcW w:w="787" w:type="dxa"/>
            <w:shd w:val="clear" w:color="auto" w:fill="auto"/>
            <w:vAlign w:val="center"/>
          </w:tcPr>
          <w:p w:rsidR="00F914EA" w:rsidRDefault="00F914EA" w:rsidP="00F914EA">
            <w:pPr>
              <w:jc w:val="right"/>
              <w:rPr>
                <w:color w:val="000000"/>
                <w:sz w:val="13"/>
                <w:szCs w:val="13"/>
              </w:rPr>
            </w:pPr>
          </w:p>
        </w:tc>
        <w:tc>
          <w:tcPr>
            <w:tcW w:w="810" w:type="dxa"/>
            <w:gridSpan w:val="2"/>
            <w:shd w:val="clear" w:color="auto" w:fill="auto"/>
            <w:vAlign w:val="center"/>
          </w:tcPr>
          <w:p w:rsidR="00F914EA" w:rsidRDefault="00F914EA" w:rsidP="00F914EA">
            <w:pPr>
              <w:jc w:val="right"/>
              <w:rPr>
                <w:color w:val="000000"/>
                <w:sz w:val="13"/>
                <w:szCs w:val="13"/>
              </w:rPr>
            </w:pPr>
          </w:p>
        </w:tc>
        <w:tc>
          <w:tcPr>
            <w:tcW w:w="736" w:type="dxa"/>
            <w:shd w:val="clear" w:color="auto" w:fill="auto"/>
            <w:vAlign w:val="center"/>
          </w:tcPr>
          <w:p w:rsidR="00F914EA" w:rsidRDefault="00F914EA" w:rsidP="00F914EA">
            <w:pPr>
              <w:jc w:val="right"/>
              <w:rPr>
                <w:color w:val="000000"/>
                <w:sz w:val="13"/>
                <w:szCs w:val="13"/>
              </w:rPr>
            </w:pP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r w:rsidRPr="002B32A5">
              <w:rPr>
                <w:rFonts w:eastAsia="Calibri"/>
                <w:b/>
                <w:bCs/>
                <w:sz w:val="15"/>
                <w:szCs w:val="15"/>
              </w:rPr>
              <w:t>K.</w:t>
            </w:r>
          </w:p>
        </w:tc>
        <w:tc>
          <w:tcPr>
            <w:tcW w:w="1860" w:type="dxa"/>
            <w:shd w:val="clear" w:color="auto" w:fill="auto"/>
            <w:vAlign w:val="center"/>
          </w:tcPr>
          <w:p w:rsidR="00F914EA" w:rsidRPr="002B32A5" w:rsidRDefault="00F914EA" w:rsidP="005C68E4">
            <w:pPr>
              <w:rPr>
                <w:rFonts w:eastAsia="Arial Unicode MS"/>
                <w:b/>
                <w:bCs/>
                <w:sz w:val="15"/>
                <w:szCs w:val="15"/>
              </w:rPr>
            </w:pPr>
            <w:smartTag w:uri="urn:schemas-microsoft-com:office:smarttags" w:element="place">
              <w:r w:rsidRPr="002B32A5">
                <w:rPr>
                  <w:rFonts w:eastAsia="Calibri"/>
                  <w:b/>
                  <w:bCs/>
                  <w:sz w:val="15"/>
                  <w:szCs w:val="15"/>
                </w:rPr>
                <w:t>Northern Africa</w:t>
              </w:r>
            </w:smartTag>
          </w:p>
        </w:tc>
        <w:tc>
          <w:tcPr>
            <w:tcW w:w="72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23,165</w:t>
            </w:r>
          </w:p>
        </w:tc>
        <w:tc>
          <w:tcPr>
            <w:tcW w:w="810" w:type="dxa"/>
            <w:gridSpan w:val="3"/>
            <w:shd w:val="clear" w:color="auto" w:fill="auto"/>
            <w:vAlign w:val="center"/>
          </w:tcPr>
          <w:p w:rsidR="00F914EA" w:rsidRDefault="00F914EA" w:rsidP="00F914EA">
            <w:pPr>
              <w:jc w:val="right"/>
              <w:rPr>
                <w:b/>
                <w:bCs/>
                <w:color w:val="000000"/>
                <w:sz w:val="13"/>
                <w:szCs w:val="13"/>
              </w:rPr>
            </w:pPr>
            <w:r>
              <w:rPr>
                <w:b/>
                <w:bCs/>
                <w:color w:val="000000"/>
                <w:sz w:val="13"/>
                <w:szCs w:val="13"/>
              </w:rPr>
              <w:t>21,072</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18,471</w:t>
            </w:r>
          </w:p>
        </w:tc>
        <w:tc>
          <w:tcPr>
            <w:tcW w:w="720" w:type="dxa"/>
            <w:gridSpan w:val="2"/>
            <w:vAlign w:val="center"/>
          </w:tcPr>
          <w:p w:rsidR="00F914EA" w:rsidRDefault="00F914EA" w:rsidP="00F914EA">
            <w:pPr>
              <w:jc w:val="right"/>
              <w:rPr>
                <w:b/>
                <w:bCs/>
                <w:color w:val="000000"/>
                <w:sz w:val="13"/>
                <w:szCs w:val="13"/>
              </w:rPr>
            </w:pPr>
            <w:r>
              <w:rPr>
                <w:b/>
                <w:bCs/>
                <w:color w:val="000000"/>
                <w:sz w:val="13"/>
                <w:szCs w:val="13"/>
              </w:rPr>
              <w:t xml:space="preserve">21,894 </w:t>
            </w:r>
          </w:p>
        </w:tc>
        <w:tc>
          <w:tcPr>
            <w:tcW w:w="833" w:type="dxa"/>
            <w:vAlign w:val="center"/>
          </w:tcPr>
          <w:p w:rsidR="00F914EA" w:rsidRDefault="00F914EA" w:rsidP="00F914EA">
            <w:pPr>
              <w:jc w:val="right"/>
              <w:rPr>
                <w:b/>
                <w:bCs/>
                <w:color w:val="000000"/>
                <w:sz w:val="13"/>
                <w:szCs w:val="13"/>
              </w:rPr>
            </w:pPr>
            <w:r>
              <w:rPr>
                <w:b/>
                <w:bCs/>
                <w:color w:val="000000"/>
                <w:sz w:val="13"/>
                <w:szCs w:val="13"/>
              </w:rPr>
              <w:t xml:space="preserve">20,353 </w:t>
            </w:r>
          </w:p>
        </w:tc>
        <w:tc>
          <w:tcPr>
            <w:tcW w:w="787"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19,443 </w:t>
            </w:r>
          </w:p>
        </w:tc>
        <w:tc>
          <w:tcPr>
            <w:tcW w:w="81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16,922 </w:t>
            </w:r>
          </w:p>
        </w:tc>
        <w:tc>
          <w:tcPr>
            <w:tcW w:w="736"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19,614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Egypt</w:t>
                </w:r>
              </w:smartTag>
            </w:smartTag>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7,101</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8,032</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9,185</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11,521 </w:t>
            </w:r>
          </w:p>
        </w:tc>
        <w:tc>
          <w:tcPr>
            <w:tcW w:w="833" w:type="dxa"/>
            <w:vAlign w:val="center"/>
          </w:tcPr>
          <w:p w:rsidR="00F914EA" w:rsidRDefault="00F914EA" w:rsidP="00F914EA">
            <w:pPr>
              <w:jc w:val="right"/>
              <w:rPr>
                <w:color w:val="000000"/>
                <w:sz w:val="13"/>
                <w:szCs w:val="13"/>
              </w:rPr>
            </w:pPr>
            <w:r>
              <w:rPr>
                <w:color w:val="000000"/>
                <w:sz w:val="13"/>
                <w:szCs w:val="13"/>
              </w:rPr>
              <w:t xml:space="preserve">6,561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6,504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6,649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7,131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Morocco</w:t>
                </w:r>
              </w:smartTag>
            </w:smartTag>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448</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928</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934</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1,042 </w:t>
            </w:r>
          </w:p>
        </w:tc>
        <w:tc>
          <w:tcPr>
            <w:tcW w:w="833" w:type="dxa"/>
            <w:vAlign w:val="center"/>
          </w:tcPr>
          <w:p w:rsidR="00F914EA" w:rsidRDefault="00F914EA" w:rsidP="00F914EA">
            <w:pPr>
              <w:jc w:val="right"/>
              <w:rPr>
                <w:color w:val="000000"/>
                <w:sz w:val="13"/>
                <w:szCs w:val="13"/>
              </w:rPr>
            </w:pPr>
            <w:r>
              <w:rPr>
                <w:color w:val="000000"/>
                <w:sz w:val="13"/>
                <w:szCs w:val="13"/>
              </w:rPr>
              <w:t xml:space="preserve">825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1,035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823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901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r w:rsidRPr="002B32A5">
              <w:rPr>
                <w:rFonts w:eastAsia="Calibri"/>
                <w:sz w:val="15"/>
                <w:szCs w:val="15"/>
              </w:rPr>
              <w:t>Others</w:t>
            </w:r>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15,617</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12,112</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8,352</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9,331 </w:t>
            </w:r>
          </w:p>
        </w:tc>
        <w:tc>
          <w:tcPr>
            <w:tcW w:w="833" w:type="dxa"/>
            <w:vAlign w:val="center"/>
          </w:tcPr>
          <w:p w:rsidR="00F914EA" w:rsidRDefault="00F914EA" w:rsidP="00F914EA">
            <w:pPr>
              <w:jc w:val="right"/>
              <w:rPr>
                <w:color w:val="000000"/>
                <w:sz w:val="13"/>
                <w:szCs w:val="13"/>
              </w:rPr>
            </w:pPr>
            <w:r>
              <w:rPr>
                <w:color w:val="000000"/>
                <w:sz w:val="13"/>
                <w:szCs w:val="13"/>
              </w:rPr>
              <w:t xml:space="preserve">12,967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11,904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9,450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11,582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Calibri"/>
                <w:color w:val="000000"/>
                <w:sz w:val="15"/>
                <w:szCs w:val="15"/>
              </w:rPr>
            </w:pPr>
          </w:p>
        </w:tc>
        <w:tc>
          <w:tcPr>
            <w:tcW w:w="720" w:type="dxa"/>
            <w:gridSpan w:val="2"/>
            <w:shd w:val="clear" w:color="auto" w:fill="auto"/>
            <w:vAlign w:val="center"/>
          </w:tcPr>
          <w:p w:rsidR="00F914EA" w:rsidRDefault="00F914EA" w:rsidP="00F914EA">
            <w:pPr>
              <w:jc w:val="right"/>
              <w:rPr>
                <w:color w:val="000000"/>
                <w:sz w:val="13"/>
                <w:szCs w:val="13"/>
              </w:rPr>
            </w:pPr>
          </w:p>
        </w:tc>
        <w:tc>
          <w:tcPr>
            <w:tcW w:w="810" w:type="dxa"/>
            <w:gridSpan w:val="3"/>
            <w:shd w:val="clear" w:color="auto" w:fill="auto"/>
            <w:vAlign w:val="center"/>
          </w:tcPr>
          <w:p w:rsidR="00F914EA" w:rsidRDefault="00F914EA" w:rsidP="00F914EA">
            <w:pPr>
              <w:jc w:val="right"/>
              <w:rPr>
                <w:color w:val="000000"/>
                <w:sz w:val="13"/>
                <w:szCs w:val="13"/>
              </w:rPr>
            </w:pPr>
          </w:p>
        </w:tc>
        <w:tc>
          <w:tcPr>
            <w:tcW w:w="720" w:type="dxa"/>
            <w:shd w:val="clear" w:color="auto" w:fill="auto"/>
            <w:vAlign w:val="center"/>
          </w:tcPr>
          <w:p w:rsidR="00F914EA" w:rsidRDefault="00F914EA" w:rsidP="00F914EA">
            <w:pPr>
              <w:jc w:val="right"/>
              <w:rPr>
                <w:color w:val="000000"/>
                <w:sz w:val="13"/>
                <w:szCs w:val="13"/>
              </w:rPr>
            </w:pPr>
          </w:p>
        </w:tc>
        <w:tc>
          <w:tcPr>
            <w:tcW w:w="720" w:type="dxa"/>
            <w:gridSpan w:val="2"/>
            <w:vAlign w:val="center"/>
          </w:tcPr>
          <w:p w:rsidR="00F914EA" w:rsidRDefault="00F914EA" w:rsidP="00F914EA">
            <w:pPr>
              <w:jc w:val="right"/>
              <w:rPr>
                <w:color w:val="000000"/>
                <w:sz w:val="13"/>
                <w:szCs w:val="13"/>
              </w:rPr>
            </w:pPr>
          </w:p>
        </w:tc>
        <w:tc>
          <w:tcPr>
            <w:tcW w:w="833" w:type="dxa"/>
            <w:vAlign w:val="center"/>
          </w:tcPr>
          <w:p w:rsidR="00F914EA" w:rsidRDefault="00F914EA" w:rsidP="00F914EA">
            <w:pPr>
              <w:jc w:val="right"/>
              <w:rPr>
                <w:color w:val="000000"/>
                <w:sz w:val="13"/>
                <w:szCs w:val="13"/>
              </w:rPr>
            </w:pPr>
          </w:p>
        </w:tc>
        <w:tc>
          <w:tcPr>
            <w:tcW w:w="787" w:type="dxa"/>
            <w:shd w:val="clear" w:color="auto" w:fill="auto"/>
            <w:vAlign w:val="center"/>
          </w:tcPr>
          <w:p w:rsidR="00F914EA" w:rsidRDefault="00F914EA" w:rsidP="00F914EA">
            <w:pPr>
              <w:jc w:val="right"/>
              <w:rPr>
                <w:color w:val="000000"/>
                <w:sz w:val="13"/>
                <w:szCs w:val="13"/>
              </w:rPr>
            </w:pPr>
          </w:p>
        </w:tc>
        <w:tc>
          <w:tcPr>
            <w:tcW w:w="810" w:type="dxa"/>
            <w:gridSpan w:val="2"/>
            <w:shd w:val="clear" w:color="auto" w:fill="auto"/>
            <w:vAlign w:val="center"/>
          </w:tcPr>
          <w:p w:rsidR="00F914EA" w:rsidRDefault="00F914EA" w:rsidP="00F914EA">
            <w:pPr>
              <w:jc w:val="right"/>
              <w:rPr>
                <w:color w:val="000000"/>
                <w:sz w:val="13"/>
                <w:szCs w:val="13"/>
              </w:rPr>
            </w:pPr>
          </w:p>
        </w:tc>
        <w:tc>
          <w:tcPr>
            <w:tcW w:w="736" w:type="dxa"/>
            <w:shd w:val="clear" w:color="auto" w:fill="auto"/>
            <w:vAlign w:val="center"/>
          </w:tcPr>
          <w:p w:rsidR="00F914EA" w:rsidRDefault="00F914EA" w:rsidP="00F914EA">
            <w:pPr>
              <w:jc w:val="right"/>
              <w:rPr>
                <w:color w:val="000000"/>
                <w:sz w:val="13"/>
                <w:szCs w:val="13"/>
              </w:rPr>
            </w:pP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r w:rsidRPr="002B32A5">
              <w:rPr>
                <w:rFonts w:eastAsia="Calibri"/>
                <w:b/>
                <w:bCs/>
                <w:sz w:val="15"/>
                <w:szCs w:val="15"/>
              </w:rPr>
              <w:t>L.</w:t>
            </w:r>
          </w:p>
        </w:tc>
        <w:tc>
          <w:tcPr>
            <w:tcW w:w="1860" w:type="dxa"/>
            <w:shd w:val="clear" w:color="auto" w:fill="auto"/>
            <w:vAlign w:val="center"/>
          </w:tcPr>
          <w:p w:rsidR="00F914EA" w:rsidRPr="005E55A8" w:rsidRDefault="00F914EA" w:rsidP="005C68E4">
            <w:pPr>
              <w:rPr>
                <w:rFonts w:eastAsia="Calibri"/>
                <w:b/>
                <w:bCs/>
                <w:sz w:val="15"/>
                <w:szCs w:val="15"/>
              </w:rPr>
            </w:pPr>
            <w:r w:rsidRPr="005E55A8">
              <w:rPr>
                <w:rFonts w:eastAsia="Calibri"/>
                <w:b/>
                <w:bCs/>
                <w:sz w:val="15"/>
                <w:szCs w:val="15"/>
              </w:rPr>
              <w:t>Southern Africa</w:t>
            </w:r>
          </w:p>
        </w:tc>
        <w:tc>
          <w:tcPr>
            <w:tcW w:w="72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14,206</w:t>
            </w:r>
          </w:p>
        </w:tc>
        <w:tc>
          <w:tcPr>
            <w:tcW w:w="810" w:type="dxa"/>
            <w:gridSpan w:val="3"/>
            <w:shd w:val="clear" w:color="auto" w:fill="auto"/>
            <w:vAlign w:val="center"/>
          </w:tcPr>
          <w:p w:rsidR="00F914EA" w:rsidRDefault="00F914EA" w:rsidP="00F914EA">
            <w:pPr>
              <w:jc w:val="right"/>
              <w:rPr>
                <w:b/>
                <w:bCs/>
                <w:color w:val="000000"/>
                <w:sz w:val="13"/>
                <w:szCs w:val="13"/>
              </w:rPr>
            </w:pPr>
            <w:r>
              <w:rPr>
                <w:b/>
                <w:bCs/>
                <w:color w:val="000000"/>
                <w:sz w:val="13"/>
                <w:szCs w:val="13"/>
              </w:rPr>
              <w:t>13,972</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16,526</w:t>
            </w:r>
          </w:p>
        </w:tc>
        <w:tc>
          <w:tcPr>
            <w:tcW w:w="720" w:type="dxa"/>
            <w:gridSpan w:val="2"/>
            <w:vAlign w:val="center"/>
          </w:tcPr>
          <w:p w:rsidR="00F914EA" w:rsidRDefault="00F914EA" w:rsidP="00F914EA">
            <w:pPr>
              <w:jc w:val="right"/>
              <w:rPr>
                <w:b/>
                <w:bCs/>
                <w:color w:val="000000"/>
                <w:sz w:val="13"/>
                <w:szCs w:val="13"/>
              </w:rPr>
            </w:pPr>
            <w:r>
              <w:rPr>
                <w:b/>
                <w:bCs/>
                <w:color w:val="000000"/>
                <w:sz w:val="13"/>
                <w:szCs w:val="13"/>
              </w:rPr>
              <w:t xml:space="preserve">20,914 </w:t>
            </w:r>
          </w:p>
        </w:tc>
        <w:tc>
          <w:tcPr>
            <w:tcW w:w="833" w:type="dxa"/>
            <w:vAlign w:val="center"/>
          </w:tcPr>
          <w:p w:rsidR="00F914EA" w:rsidRDefault="00F914EA" w:rsidP="00F914EA">
            <w:pPr>
              <w:jc w:val="right"/>
              <w:rPr>
                <w:b/>
                <w:bCs/>
                <w:color w:val="000000"/>
                <w:sz w:val="13"/>
                <w:szCs w:val="13"/>
              </w:rPr>
            </w:pPr>
            <w:r>
              <w:rPr>
                <w:b/>
                <w:bCs/>
                <w:color w:val="000000"/>
                <w:sz w:val="13"/>
                <w:szCs w:val="13"/>
              </w:rPr>
              <w:t xml:space="preserve">16,048 </w:t>
            </w:r>
          </w:p>
        </w:tc>
        <w:tc>
          <w:tcPr>
            <w:tcW w:w="787"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18,419 </w:t>
            </w:r>
          </w:p>
        </w:tc>
        <w:tc>
          <w:tcPr>
            <w:tcW w:w="81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24,520 </w:t>
            </w:r>
          </w:p>
        </w:tc>
        <w:tc>
          <w:tcPr>
            <w:tcW w:w="736"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23,079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South Africa</w:t>
                </w:r>
              </w:smartTag>
            </w:smartTag>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13,800</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13,596</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15,813</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20,124 </w:t>
            </w:r>
          </w:p>
        </w:tc>
        <w:tc>
          <w:tcPr>
            <w:tcW w:w="833" w:type="dxa"/>
            <w:vAlign w:val="center"/>
          </w:tcPr>
          <w:p w:rsidR="00F914EA" w:rsidRDefault="00F914EA" w:rsidP="00F914EA">
            <w:pPr>
              <w:jc w:val="right"/>
              <w:rPr>
                <w:color w:val="000000"/>
                <w:sz w:val="13"/>
                <w:szCs w:val="13"/>
              </w:rPr>
            </w:pPr>
            <w:r>
              <w:rPr>
                <w:color w:val="000000"/>
                <w:sz w:val="13"/>
                <w:szCs w:val="13"/>
              </w:rPr>
              <w:t xml:space="preserve">15,659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18,390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23,783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21,879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r w:rsidRPr="002B32A5">
              <w:rPr>
                <w:rFonts w:eastAsia="Calibri"/>
                <w:sz w:val="15"/>
                <w:szCs w:val="15"/>
              </w:rPr>
              <w:t>Others</w:t>
            </w:r>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406</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376</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713</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790 </w:t>
            </w:r>
          </w:p>
        </w:tc>
        <w:tc>
          <w:tcPr>
            <w:tcW w:w="833" w:type="dxa"/>
            <w:vAlign w:val="center"/>
          </w:tcPr>
          <w:p w:rsidR="00F914EA" w:rsidRDefault="00F914EA" w:rsidP="00F914EA">
            <w:pPr>
              <w:jc w:val="right"/>
              <w:rPr>
                <w:color w:val="000000"/>
                <w:sz w:val="13"/>
                <w:szCs w:val="13"/>
              </w:rPr>
            </w:pPr>
            <w:r>
              <w:rPr>
                <w:color w:val="000000"/>
                <w:sz w:val="13"/>
                <w:szCs w:val="13"/>
              </w:rPr>
              <w:t xml:space="preserve">389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29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737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1,200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Calibri"/>
                <w:color w:val="000000"/>
                <w:sz w:val="15"/>
                <w:szCs w:val="15"/>
              </w:rPr>
            </w:pPr>
          </w:p>
        </w:tc>
        <w:tc>
          <w:tcPr>
            <w:tcW w:w="720" w:type="dxa"/>
            <w:gridSpan w:val="2"/>
            <w:shd w:val="clear" w:color="auto" w:fill="auto"/>
            <w:vAlign w:val="center"/>
          </w:tcPr>
          <w:p w:rsidR="00F914EA" w:rsidRDefault="00F914EA" w:rsidP="00F914EA">
            <w:pPr>
              <w:jc w:val="right"/>
              <w:rPr>
                <w:color w:val="000000"/>
                <w:sz w:val="13"/>
                <w:szCs w:val="13"/>
              </w:rPr>
            </w:pPr>
          </w:p>
        </w:tc>
        <w:tc>
          <w:tcPr>
            <w:tcW w:w="810" w:type="dxa"/>
            <w:gridSpan w:val="3"/>
            <w:shd w:val="clear" w:color="auto" w:fill="auto"/>
            <w:vAlign w:val="center"/>
          </w:tcPr>
          <w:p w:rsidR="00F914EA" w:rsidRDefault="00F914EA" w:rsidP="00F914EA">
            <w:pPr>
              <w:jc w:val="right"/>
              <w:rPr>
                <w:color w:val="000000"/>
                <w:sz w:val="13"/>
                <w:szCs w:val="13"/>
              </w:rPr>
            </w:pPr>
          </w:p>
        </w:tc>
        <w:tc>
          <w:tcPr>
            <w:tcW w:w="720" w:type="dxa"/>
            <w:shd w:val="clear" w:color="auto" w:fill="auto"/>
            <w:vAlign w:val="center"/>
          </w:tcPr>
          <w:p w:rsidR="00F914EA" w:rsidRDefault="00F914EA" w:rsidP="00F914EA">
            <w:pPr>
              <w:jc w:val="right"/>
              <w:rPr>
                <w:color w:val="000000"/>
                <w:sz w:val="13"/>
                <w:szCs w:val="13"/>
              </w:rPr>
            </w:pPr>
          </w:p>
        </w:tc>
        <w:tc>
          <w:tcPr>
            <w:tcW w:w="720" w:type="dxa"/>
            <w:gridSpan w:val="2"/>
            <w:vAlign w:val="center"/>
          </w:tcPr>
          <w:p w:rsidR="00F914EA" w:rsidRDefault="00F914EA" w:rsidP="00F914EA">
            <w:pPr>
              <w:jc w:val="right"/>
              <w:rPr>
                <w:color w:val="000000"/>
                <w:sz w:val="13"/>
                <w:szCs w:val="13"/>
              </w:rPr>
            </w:pPr>
          </w:p>
        </w:tc>
        <w:tc>
          <w:tcPr>
            <w:tcW w:w="833" w:type="dxa"/>
            <w:vAlign w:val="center"/>
          </w:tcPr>
          <w:p w:rsidR="00F914EA" w:rsidRDefault="00F914EA" w:rsidP="00F914EA">
            <w:pPr>
              <w:jc w:val="right"/>
              <w:rPr>
                <w:color w:val="000000"/>
                <w:sz w:val="13"/>
                <w:szCs w:val="13"/>
              </w:rPr>
            </w:pPr>
          </w:p>
        </w:tc>
        <w:tc>
          <w:tcPr>
            <w:tcW w:w="787" w:type="dxa"/>
            <w:shd w:val="clear" w:color="auto" w:fill="auto"/>
            <w:vAlign w:val="center"/>
          </w:tcPr>
          <w:p w:rsidR="00F914EA" w:rsidRDefault="00F914EA" w:rsidP="00F914EA">
            <w:pPr>
              <w:jc w:val="right"/>
              <w:rPr>
                <w:color w:val="000000"/>
                <w:sz w:val="13"/>
                <w:szCs w:val="13"/>
              </w:rPr>
            </w:pPr>
          </w:p>
        </w:tc>
        <w:tc>
          <w:tcPr>
            <w:tcW w:w="810" w:type="dxa"/>
            <w:gridSpan w:val="2"/>
            <w:shd w:val="clear" w:color="auto" w:fill="auto"/>
            <w:vAlign w:val="center"/>
          </w:tcPr>
          <w:p w:rsidR="00F914EA" w:rsidRDefault="00F914EA" w:rsidP="00F914EA">
            <w:pPr>
              <w:jc w:val="right"/>
              <w:rPr>
                <w:color w:val="000000"/>
                <w:sz w:val="13"/>
                <w:szCs w:val="13"/>
              </w:rPr>
            </w:pP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0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r w:rsidRPr="002B32A5">
              <w:rPr>
                <w:rFonts w:eastAsia="Calibri"/>
                <w:b/>
                <w:bCs/>
                <w:sz w:val="15"/>
                <w:szCs w:val="15"/>
              </w:rPr>
              <w:t>M.</w:t>
            </w:r>
          </w:p>
        </w:tc>
        <w:tc>
          <w:tcPr>
            <w:tcW w:w="1860" w:type="dxa"/>
            <w:shd w:val="clear" w:color="auto" w:fill="auto"/>
            <w:vAlign w:val="center"/>
          </w:tcPr>
          <w:p w:rsidR="00F914EA" w:rsidRPr="002B32A5" w:rsidRDefault="00F914EA" w:rsidP="005C68E4">
            <w:pPr>
              <w:rPr>
                <w:rFonts w:eastAsia="Arial Unicode MS"/>
                <w:b/>
                <w:bCs/>
                <w:sz w:val="15"/>
                <w:szCs w:val="15"/>
              </w:rPr>
            </w:pPr>
            <w:smartTag w:uri="urn:schemas-microsoft-com:office:smarttags" w:element="place">
              <w:r w:rsidRPr="002B32A5">
                <w:rPr>
                  <w:rFonts w:eastAsia="Calibri"/>
                  <w:b/>
                  <w:bCs/>
                  <w:sz w:val="15"/>
                  <w:szCs w:val="15"/>
                </w:rPr>
                <w:t>Western Africa</w:t>
              </w:r>
            </w:smartTag>
          </w:p>
        </w:tc>
        <w:tc>
          <w:tcPr>
            <w:tcW w:w="72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21,264</w:t>
            </w:r>
          </w:p>
        </w:tc>
        <w:tc>
          <w:tcPr>
            <w:tcW w:w="810" w:type="dxa"/>
            <w:gridSpan w:val="3"/>
            <w:shd w:val="clear" w:color="auto" w:fill="auto"/>
            <w:vAlign w:val="center"/>
          </w:tcPr>
          <w:p w:rsidR="00F914EA" w:rsidRDefault="00F914EA" w:rsidP="00F914EA">
            <w:pPr>
              <w:jc w:val="right"/>
              <w:rPr>
                <w:b/>
                <w:bCs/>
                <w:color w:val="000000"/>
                <w:sz w:val="13"/>
                <w:szCs w:val="13"/>
              </w:rPr>
            </w:pPr>
            <w:r>
              <w:rPr>
                <w:b/>
                <w:bCs/>
                <w:color w:val="000000"/>
                <w:sz w:val="13"/>
                <w:szCs w:val="13"/>
              </w:rPr>
              <w:t>16,519</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21,185</w:t>
            </w:r>
          </w:p>
        </w:tc>
        <w:tc>
          <w:tcPr>
            <w:tcW w:w="720" w:type="dxa"/>
            <w:gridSpan w:val="2"/>
            <w:vAlign w:val="center"/>
          </w:tcPr>
          <w:p w:rsidR="00F914EA" w:rsidRDefault="00F914EA" w:rsidP="00F914EA">
            <w:pPr>
              <w:jc w:val="right"/>
              <w:rPr>
                <w:b/>
                <w:bCs/>
                <w:color w:val="000000"/>
                <w:sz w:val="13"/>
                <w:szCs w:val="13"/>
              </w:rPr>
            </w:pPr>
            <w:r>
              <w:rPr>
                <w:b/>
                <w:bCs/>
                <w:color w:val="000000"/>
                <w:sz w:val="13"/>
                <w:szCs w:val="13"/>
              </w:rPr>
              <w:t xml:space="preserve">31,997 </w:t>
            </w:r>
          </w:p>
        </w:tc>
        <w:tc>
          <w:tcPr>
            <w:tcW w:w="833" w:type="dxa"/>
            <w:vAlign w:val="center"/>
          </w:tcPr>
          <w:p w:rsidR="00F914EA" w:rsidRDefault="00F914EA" w:rsidP="00F914EA">
            <w:pPr>
              <w:jc w:val="right"/>
              <w:rPr>
                <w:b/>
                <w:bCs/>
                <w:color w:val="000000"/>
                <w:sz w:val="13"/>
                <w:szCs w:val="13"/>
              </w:rPr>
            </w:pPr>
            <w:r>
              <w:rPr>
                <w:b/>
                <w:bCs/>
                <w:color w:val="000000"/>
                <w:sz w:val="13"/>
                <w:szCs w:val="13"/>
              </w:rPr>
              <w:t xml:space="preserve">26,466 </w:t>
            </w:r>
          </w:p>
        </w:tc>
        <w:tc>
          <w:tcPr>
            <w:tcW w:w="787"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37,034 </w:t>
            </w:r>
          </w:p>
        </w:tc>
        <w:tc>
          <w:tcPr>
            <w:tcW w:w="81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29,190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18,224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Calibri"/>
                <w:color w:val="000000"/>
                <w:sz w:val="15"/>
                <w:szCs w:val="15"/>
              </w:rPr>
            </w:pPr>
          </w:p>
        </w:tc>
        <w:tc>
          <w:tcPr>
            <w:tcW w:w="720" w:type="dxa"/>
            <w:gridSpan w:val="2"/>
            <w:shd w:val="clear" w:color="auto" w:fill="auto"/>
            <w:vAlign w:val="center"/>
          </w:tcPr>
          <w:p w:rsidR="00F914EA" w:rsidRPr="0048155F" w:rsidRDefault="00F914EA" w:rsidP="00F914EA">
            <w:pPr>
              <w:jc w:val="right"/>
              <w:rPr>
                <w:b/>
                <w:bCs/>
                <w:color w:val="000000"/>
                <w:sz w:val="13"/>
                <w:szCs w:val="13"/>
              </w:rPr>
            </w:pPr>
          </w:p>
        </w:tc>
        <w:tc>
          <w:tcPr>
            <w:tcW w:w="810" w:type="dxa"/>
            <w:gridSpan w:val="3"/>
            <w:shd w:val="clear" w:color="auto" w:fill="auto"/>
            <w:vAlign w:val="center"/>
          </w:tcPr>
          <w:p w:rsidR="00F914EA" w:rsidRDefault="00F914EA" w:rsidP="00F914EA">
            <w:pPr>
              <w:jc w:val="right"/>
              <w:rPr>
                <w:b/>
                <w:bCs/>
                <w:color w:val="000000"/>
                <w:sz w:val="13"/>
                <w:szCs w:val="13"/>
              </w:rPr>
            </w:pPr>
          </w:p>
        </w:tc>
        <w:tc>
          <w:tcPr>
            <w:tcW w:w="720" w:type="dxa"/>
            <w:shd w:val="clear" w:color="auto" w:fill="auto"/>
            <w:vAlign w:val="center"/>
          </w:tcPr>
          <w:p w:rsidR="00F914EA" w:rsidRDefault="00F914EA" w:rsidP="00F914EA">
            <w:pPr>
              <w:jc w:val="right"/>
              <w:rPr>
                <w:b/>
                <w:bCs/>
                <w:color w:val="000000"/>
                <w:sz w:val="13"/>
                <w:szCs w:val="13"/>
              </w:rPr>
            </w:pPr>
          </w:p>
        </w:tc>
        <w:tc>
          <w:tcPr>
            <w:tcW w:w="720" w:type="dxa"/>
            <w:gridSpan w:val="2"/>
            <w:vAlign w:val="center"/>
          </w:tcPr>
          <w:p w:rsidR="00F914EA" w:rsidRDefault="00F914EA" w:rsidP="00F914EA">
            <w:pPr>
              <w:jc w:val="right"/>
              <w:rPr>
                <w:color w:val="000000"/>
                <w:sz w:val="13"/>
                <w:szCs w:val="13"/>
              </w:rPr>
            </w:pPr>
          </w:p>
        </w:tc>
        <w:tc>
          <w:tcPr>
            <w:tcW w:w="833" w:type="dxa"/>
            <w:vAlign w:val="center"/>
          </w:tcPr>
          <w:p w:rsidR="00F914EA" w:rsidRDefault="00F914EA" w:rsidP="00F914EA">
            <w:pPr>
              <w:jc w:val="right"/>
              <w:rPr>
                <w:color w:val="000000"/>
                <w:sz w:val="13"/>
                <w:szCs w:val="13"/>
              </w:rPr>
            </w:pPr>
          </w:p>
        </w:tc>
        <w:tc>
          <w:tcPr>
            <w:tcW w:w="787" w:type="dxa"/>
            <w:shd w:val="clear" w:color="auto" w:fill="auto"/>
            <w:vAlign w:val="center"/>
          </w:tcPr>
          <w:p w:rsidR="00F914EA" w:rsidRDefault="00F914EA" w:rsidP="00F914EA">
            <w:pPr>
              <w:jc w:val="right"/>
              <w:rPr>
                <w:color w:val="000000"/>
                <w:sz w:val="13"/>
                <w:szCs w:val="13"/>
              </w:rPr>
            </w:pPr>
          </w:p>
        </w:tc>
        <w:tc>
          <w:tcPr>
            <w:tcW w:w="810" w:type="dxa"/>
            <w:gridSpan w:val="2"/>
            <w:shd w:val="clear" w:color="auto" w:fill="auto"/>
            <w:vAlign w:val="center"/>
          </w:tcPr>
          <w:p w:rsidR="00F914EA" w:rsidRDefault="00F914EA" w:rsidP="00F914EA">
            <w:pPr>
              <w:jc w:val="right"/>
              <w:rPr>
                <w:color w:val="000000"/>
                <w:sz w:val="13"/>
                <w:szCs w:val="13"/>
              </w:rPr>
            </w:pPr>
          </w:p>
        </w:tc>
        <w:tc>
          <w:tcPr>
            <w:tcW w:w="736" w:type="dxa"/>
            <w:shd w:val="clear" w:color="auto" w:fill="auto"/>
            <w:vAlign w:val="center"/>
          </w:tcPr>
          <w:p w:rsidR="00F914EA" w:rsidRDefault="00F914EA" w:rsidP="00F914EA">
            <w:pPr>
              <w:jc w:val="right"/>
              <w:rPr>
                <w:color w:val="000000"/>
                <w:sz w:val="13"/>
                <w:szCs w:val="13"/>
              </w:rPr>
            </w:pP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r w:rsidRPr="002B32A5">
              <w:rPr>
                <w:rFonts w:eastAsia="Calibri"/>
                <w:b/>
                <w:bCs/>
                <w:sz w:val="15"/>
                <w:szCs w:val="15"/>
              </w:rPr>
              <w:t>N.</w:t>
            </w:r>
          </w:p>
        </w:tc>
        <w:tc>
          <w:tcPr>
            <w:tcW w:w="1860" w:type="dxa"/>
            <w:shd w:val="clear" w:color="auto" w:fill="auto"/>
            <w:vAlign w:val="center"/>
          </w:tcPr>
          <w:p w:rsidR="00F914EA" w:rsidRPr="002B32A5" w:rsidRDefault="00F914EA" w:rsidP="005C68E4">
            <w:pPr>
              <w:rPr>
                <w:rFonts w:eastAsia="Arial Unicode MS"/>
                <w:b/>
                <w:bCs/>
                <w:sz w:val="15"/>
                <w:szCs w:val="15"/>
              </w:rPr>
            </w:pPr>
            <w:smartTag w:uri="urn:schemas-microsoft-com:office:smarttags" w:element="place">
              <w:r w:rsidRPr="002B32A5">
                <w:rPr>
                  <w:rFonts w:eastAsia="Calibri"/>
                  <w:b/>
                  <w:bCs/>
                  <w:sz w:val="15"/>
                  <w:szCs w:val="15"/>
                </w:rPr>
                <w:t>Eastern Asia</w:t>
              </w:r>
            </w:smartTag>
          </w:p>
        </w:tc>
        <w:tc>
          <w:tcPr>
            <w:tcW w:w="72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133,782</w:t>
            </w:r>
          </w:p>
        </w:tc>
        <w:tc>
          <w:tcPr>
            <w:tcW w:w="810" w:type="dxa"/>
            <w:gridSpan w:val="3"/>
            <w:shd w:val="clear" w:color="auto" w:fill="auto"/>
            <w:vAlign w:val="center"/>
          </w:tcPr>
          <w:p w:rsidR="00F914EA" w:rsidRDefault="00F914EA" w:rsidP="00F914EA">
            <w:pPr>
              <w:jc w:val="right"/>
              <w:rPr>
                <w:b/>
                <w:bCs/>
                <w:color w:val="000000"/>
                <w:sz w:val="13"/>
                <w:szCs w:val="13"/>
              </w:rPr>
            </w:pPr>
            <w:r>
              <w:rPr>
                <w:b/>
                <w:bCs/>
                <w:color w:val="000000"/>
                <w:sz w:val="13"/>
                <w:szCs w:val="13"/>
              </w:rPr>
              <w:t>155,213</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155,902</w:t>
            </w:r>
          </w:p>
        </w:tc>
        <w:tc>
          <w:tcPr>
            <w:tcW w:w="720" w:type="dxa"/>
            <w:gridSpan w:val="2"/>
            <w:vAlign w:val="center"/>
          </w:tcPr>
          <w:p w:rsidR="00F914EA" w:rsidRDefault="00F914EA" w:rsidP="00F914EA">
            <w:pPr>
              <w:jc w:val="right"/>
              <w:rPr>
                <w:b/>
                <w:bCs/>
                <w:color w:val="000000"/>
                <w:sz w:val="13"/>
                <w:szCs w:val="13"/>
              </w:rPr>
            </w:pPr>
            <w:r>
              <w:rPr>
                <w:b/>
                <w:bCs/>
                <w:color w:val="000000"/>
                <w:sz w:val="13"/>
                <w:szCs w:val="13"/>
              </w:rPr>
              <w:t xml:space="preserve">190,658 </w:t>
            </w:r>
          </w:p>
        </w:tc>
        <w:tc>
          <w:tcPr>
            <w:tcW w:w="833" w:type="dxa"/>
            <w:vAlign w:val="center"/>
          </w:tcPr>
          <w:p w:rsidR="00F914EA" w:rsidRDefault="00F914EA" w:rsidP="00F914EA">
            <w:pPr>
              <w:jc w:val="right"/>
              <w:rPr>
                <w:b/>
                <w:bCs/>
                <w:color w:val="000000"/>
                <w:sz w:val="13"/>
                <w:szCs w:val="13"/>
              </w:rPr>
            </w:pPr>
            <w:r>
              <w:rPr>
                <w:b/>
                <w:bCs/>
                <w:color w:val="000000"/>
                <w:sz w:val="13"/>
                <w:szCs w:val="13"/>
              </w:rPr>
              <w:t xml:space="preserve">174,729 </w:t>
            </w:r>
          </w:p>
        </w:tc>
        <w:tc>
          <w:tcPr>
            <w:tcW w:w="787"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199,492 </w:t>
            </w:r>
          </w:p>
        </w:tc>
        <w:tc>
          <w:tcPr>
            <w:tcW w:w="81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181,041 </w:t>
            </w:r>
          </w:p>
        </w:tc>
        <w:tc>
          <w:tcPr>
            <w:tcW w:w="736"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174,006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China</w:t>
                </w:r>
              </w:smartTag>
            </w:smartTag>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80,039</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98,513</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86,486</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117,923 </w:t>
            </w:r>
          </w:p>
        </w:tc>
        <w:tc>
          <w:tcPr>
            <w:tcW w:w="833" w:type="dxa"/>
            <w:vAlign w:val="center"/>
          </w:tcPr>
          <w:p w:rsidR="00F914EA" w:rsidRDefault="00F914EA" w:rsidP="00F914EA">
            <w:pPr>
              <w:jc w:val="right"/>
              <w:rPr>
                <w:color w:val="000000"/>
                <w:sz w:val="13"/>
                <w:szCs w:val="13"/>
              </w:rPr>
            </w:pPr>
            <w:r>
              <w:rPr>
                <w:color w:val="000000"/>
                <w:sz w:val="13"/>
                <w:szCs w:val="13"/>
              </w:rPr>
              <w:t xml:space="preserve">110,677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114,422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107,852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83,071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r w:rsidRPr="002B32A5">
                <w:rPr>
                  <w:rFonts w:eastAsia="Calibri"/>
                  <w:sz w:val="15"/>
                  <w:szCs w:val="15"/>
                </w:rPr>
                <w:t>Hong Kong</w:t>
              </w:r>
            </w:smartTag>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26,681</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27,495</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24,973</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31,772 </w:t>
            </w:r>
          </w:p>
        </w:tc>
        <w:tc>
          <w:tcPr>
            <w:tcW w:w="833" w:type="dxa"/>
            <w:vAlign w:val="center"/>
          </w:tcPr>
          <w:p w:rsidR="00F914EA" w:rsidRDefault="00F914EA" w:rsidP="00F914EA">
            <w:pPr>
              <w:jc w:val="right"/>
              <w:rPr>
                <w:color w:val="000000"/>
                <w:sz w:val="13"/>
                <w:szCs w:val="13"/>
              </w:rPr>
            </w:pPr>
            <w:r>
              <w:rPr>
                <w:color w:val="000000"/>
                <w:sz w:val="13"/>
                <w:szCs w:val="13"/>
              </w:rPr>
              <w:t xml:space="preserve">30,375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39,925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38,998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31,450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Japan</w:t>
                </w:r>
              </w:smartTag>
            </w:smartTag>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6,750</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7,906</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8,468</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9,659 </w:t>
            </w:r>
          </w:p>
        </w:tc>
        <w:tc>
          <w:tcPr>
            <w:tcW w:w="833" w:type="dxa"/>
            <w:vAlign w:val="center"/>
          </w:tcPr>
          <w:p w:rsidR="00F914EA" w:rsidRDefault="00F914EA" w:rsidP="00F914EA">
            <w:pPr>
              <w:jc w:val="right"/>
              <w:rPr>
                <w:color w:val="000000"/>
                <w:sz w:val="13"/>
                <w:szCs w:val="13"/>
              </w:rPr>
            </w:pPr>
            <w:r>
              <w:rPr>
                <w:color w:val="000000"/>
                <w:sz w:val="13"/>
                <w:szCs w:val="13"/>
              </w:rPr>
              <w:t xml:space="preserve">9,101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8,459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8,782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6,914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r w:rsidRPr="002B32A5">
              <w:rPr>
                <w:rFonts w:eastAsia="Calibri"/>
                <w:sz w:val="15"/>
                <w:szCs w:val="15"/>
              </w:rPr>
              <w:t xml:space="preserve">Republic </w:t>
            </w:r>
            <w:r>
              <w:rPr>
                <w:rFonts w:eastAsia="Calibri"/>
                <w:sz w:val="15"/>
                <w:szCs w:val="15"/>
              </w:rPr>
              <w:t xml:space="preserve">of  </w:t>
            </w:r>
            <w:r w:rsidRPr="002B32A5">
              <w:rPr>
                <w:rFonts w:eastAsia="Calibri"/>
                <w:sz w:val="15"/>
                <w:szCs w:val="15"/>
              </w:rPr>
              <w:t>Korea</w:t>
            </w:r>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14,745</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16,041</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16,765</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19,164 </w:t>
            </w:r>
          </w:p>
        </w:tc>
        <w:tc>
          <w:tcPr>
            <w:tcW w:w="833" w:type="dxa"/>
            <w:vAlign w:val="center"/>
          </w:tcPr>
          <w:p w:rsidR="00F914EA" w:rsidRDefault="00F914EA" w:rsidP="00F914EA">
            <w:pPr>
              <w:jc w:val="right"/>
              <w:rPr>
                <w:color w:val="000000"/>
                <w:sz w:val="13"/>
                <w:szCs w:val="13"/>
              </w:rPr>
            </w:pPr>
            <w:r>
              <w:rPr>
                <w:color w:val="000000"/>
                <w:sz w:val="13"/>
                <w:szCs w:val="13"/>
              </w:rPr>
              <w:t xml:space="preserve">12,736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12,621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16,174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24,033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r w:rsidRPr="002B32A5">
              <w:rPr>
                <w:rFonts w:eastAsia="Calibri"/>
                <w:sz w:val="15"/>
                <w:szCs w:val="15"/>
              </w:rPr>
              <w:t>Others</w:t>
            </w:r>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5,568</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5,257</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19,210</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12,140 </w:t>
            </w:r>
          </w:p>
        </w:tc>
        <w:tc>
          <w:tcPr>
            <w:tcW w:w="833" w:type="dxa"/>
            <w:vAlign w:val="center"/>
          </w:tcPr>
          <w:p w:rsidR="00F914EA" w:rsidRDefault="00F914EA" w:rsidP="00F914EA">
            <w:pPr>
              <w:jc w:val="right"/>
              <w:rPr>
                <w:color w:val="000000"/>
                <w:sz w:val="13"/>
                <w:szCs w:val="13"/>
              </w:rPr>
            </w:pPr>
            <w:r>
              <w:rPr>
                <w:color w:val="000000"/>
                <w:sz w:val="13"/>
                <w:szCs w:val="13"/>
              </w:rPr>
              <w:t xml:space="preserve">11,839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24,064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9,235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28,538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Calibri"/>
                <w:color w:val="000000"/>
                <w:sz w:val="15"/>
                <w:szCs w:val="15"/>
              </w:rPr>
            </w:pPr>
          </w:p>
        </w:tc>
        <w:tc>
          <w:tcPr>
            <w:tcW w:w="720" w:type="dxa"/>
            <w:gridSpan w:val="2"/>
            <w:shd w:val="clear" w:color="auto" w:fill="auto"/>
            <w:vAlign w:val="center"/>
          </w:tcPr>
          <w:p w:rsidR="00F914EA" w:rsidRDefault="00F914EA" w:rsidP="00F914EA">
            <w:pPr>
              <w:jc w:val="right"/>
              <w:rPr>
                <w:color w:val="000000"/>
                <w:sz w:val="13"/>
                <w:szCs w:val="13"/>
              </w:rPr>
            </w:pPr>
          </w:p>
        </w:tc>
        <w:tc>
          <w:tcPr>
            <w:tcW w:w="810" w:type="dxa"/>
            <w:gridSpan w:val="3"/>
            <w:shd w:val="clear" w:color="auto" w:fill="auto"/>
            <w:vAlign w:val="center"/>
          </w:tcPr>
          <w:p w:rsidR="00F914EA" w:rsidRDefault="00F914EA" w:rsidP="00F914EA">
            <w:pPr>
              <w:jc w:val="right"/>
              <w:rPr>
                <w:color w:val="000000"/>
                <w:sz w:val="13"/>
                <w:szCs w:val="13"/>
              </w:rPr>
            </w:pPr>
          </w:p>
        </w:tc>
        <w:tc>
          <w:tcPr>
            <w:tcW w:w="720" w:type="dxa"/>
            <w:shd w:val="clear" w:color="auto" w:fill="auto"/>
            <w:vAlign w:val="center"/>
          </w:tcPr>
          <w:p w:rsidR="00F914EA" w:rsidRDefault="00F914EA" w:rsidP="00F914EA">
            <w:pPr>
              <w:jc w:val="right"/>
              <w:rPr>
                <w:color w:val="000000"/>
                <w:sz w:val="13"/>
                <w:szCs w:val="13"/>
              </w:rPr>
            </w:pPr>
          </w:p>
        </w:tc>
        <w:tc>
          <w:tcPr>
            <w:tcW w:w="720" w:type="dxa"/>
            <w:gridSpan w:val="2"/>
            <w:vAlign w:val="center"/>
          </w:tcPr>
          <w:p w:rsidR="00F914EA" w:rsidRDefault="00F914EA" w:rsidP="00F914EA">
            <w:pPr>
              <w:jc w:val="right"/>
              <w:rPr>
                <w:color w:val="000000"/>
                <w:sz w:val="13"/>
                <w:szCs w:val="13"/>
              </w:rPr>
            </w:pPr>
          </w:p>
        </w:tc>
        <w:tc>
          <w:tcPr>
            <w:tcW w:w="833" w:type="dxa"/>
            <w:vAlign w:val="center"/>
          </w:tcPr>
          <w:p w:rsidR="00F914EA" w:rsidRDefault="00F914EA" w:rsidP="00F914EA">
            <w:pPr>
              <w:jc w:val="right"/>
              <w:rPr>
                <w:color w:val="000000"/>
                <w:sz w:val="13"/>
                <w:szCs w:val="13"/>
              </w:rPr>
            </w:pPr>
          </w:p>
        </w:tc>
        <w:tc>
          <w:tcPr>
            <w:tcW w:w="787" w:type="dxa"/>
            <w:shd w:val="clear" w:color="auto" w:fill="auto"/>
            <w:vAlign w:val="center"/>
          </w:tcPr>
          <w:p w:rsidR="00F914EA" w:rsidRDefault="00F914EA" w:rsidP="00F914EA">
            <w:pPr>
              <w:jc w:val="right"/>
              <w:rPr>
                <w:color w:val="000000"/>
                <w:sz w:val="13"/>
                <w:szCs w:val="13"/>
              </w:rPr>
            </w:pPr>
          </w:p>
        </w:tc>
        <w:tc>
          <w:tcPr>
            <w:tcW w:w="810" w:type="dxa"/>
            <w:gridSpan w:val="2"/>
            <w:shd w:val="clear" w:color="auto" w:fill="auto"/>
            <w:vAlign w:val="center"/>
          </w:tcPr>
          <w:p w:rsidR="00F914EA" w:rsidRDefault="00F914EA" w:rsidP="00F914EA">
            <w:pPr>
              <w:jc w:val="right"/>
              <w:rPr>
                <w:color w:val="000000"/>
                <w:sz w:val="13"/>
                <w:szCs w:val="13"/>
              </w:rPr>
            </w:pPr>
          </w:p>
        </w:tc>
        <w:tc>
          <w:tcPr>
            <w:tcW w:w="736" w:type="dxa"/>
            <w:shd w:val="clear" w:color="auto" w:fill="auto"/>
            <w:vAlign w:val="center"/>
          </w:tcPr>
          <w:p w:rsidR="00F914EA" w:rsidRDefault="00F914EA" w:rsidP="00F914EA">
            <w:pPr>
              <w:jc w:val="right"/>
              <w:rPr>
                <w:color w:val="000000"/>
                <w:sz w:val="13"/>
                <w:szCs w:val="13"/>
              </w:rPr>
            </w:pP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r w:rsidRPr="002B32A5">
              <w:rPr>
                <w:rFonts w:eastAsia="Calibri"/>
                <w:b/>
                <w:bCs/>
                <w:sz w:val="15"/>
                <w:szCs w:val="15"/>
              </w:rPr>
              <w:t>O.</w:t>
            </w:r>
          </w:p>
        </w:tc>
        <w:tc>
          <w:tcPr>
            <w:tcW w:w="1860" w:type="dxa"/>
            <w:shd w:val="clear" w:color="auto" w:fill="auto"/>
            <w:vAlign w:val="center"/>
          </w:tcPr>
          <w:p w:rsidR="00F914EA" w:rsidRPr="002B32A5" w:rsidRDefault="00F914EA" w:rsidP="005C68E4">
            <w:pPr>
              <w:rPr>
                <w:rFonts w:eastAsia="Arial Unicode MS"/>
                <w:b/>
                <w:bCs/>
                <w:sz w:val="15"/>
                <w:szCs w:val="15"/>
              </w:rPr>
            </w:pPr>
            <w:smartTag w:uri="urn:schemas-microsoft-com:office:smarttags" w:element="place">
              <w:r w:rsidRPr="002B32A5">
                <w:rPr>
                  <w:rFonts w:eastAsia="Calibri"/>
                  <w:b/>
                  <w:bCs/>
                  <w:sz w:val="15"/>
                  <w:szCs w:val="15"/>
                </w:rPr>
                <w:t>South-Central Asia</w:t>
              </w:r>
            </w:smartTag>
          </w:p>
        </w:tc>
        <w:tc>
          <w:tcPr>
            <w:tcW w:w="72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206,037</w:t>
            </w:r>
          </w:p>
        </w:tc>
        <w:tc>
          <w:tcPr>
            <w:tcW w:w="810" w:type="dxa"/>
            <w:gridSpan w:val="3"/>
            <w:shd w:val="clear" w:color="auto" w:fill="auto"/>
            <w:vAlign w:val="center"/>
          </w:tcPr>
          <w:p w:rsidR="00F914EA" w:rsidRDefault="00F914EA" w:rsidP="00F914EA">
            <w:pPr>
              <w:jc w:val="right"/>
              <w:rPr>
                <w:b/>
                <w:bCs/>
                <w:color w:val="000000"/>
                <w:sz w:val="13"/>
                <w:szCs w:val="13"/>
              </w:rPr>
            </w:pPr>
            <w:r>
              <w:rPr>
                <w:b/>
                <w:bCs/>
                <w:color w:val="000000"/>
                <w:sz w:val="13"/>
                <w:szCs w:val="13"/>
              </w:rPr>
              <w:t>197,247</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204,831</w:t>
            </w:r>
          </w:p>
        </w:tc>
        <w:tc>
          <w:tcPr>
            <w:tcW w:w="720" w:type="dxa"/>
            <w:gridSpan w:val="2"/>
            <w:vAlign w:val="center"/>
          </w:tcPr>
          <w:p w:rsidR="00F914EA" w:rsidRDefault="00F914EA" w:rsidP="00F914EA">
            <w:pPr>
              <w:jc w:val="right"/>
              <w:rPr>
                <w:b/>
                <w:bCs/>
                <w:color w:val="000000"/>
                <w:sz w:val="13"/>
                <w:szCs w:val="13"/>
              </w:rPr>
            </w:pPr>
            <w:r>
              <w:rPr>
                <w:b/>
                <w:bCs/>
                <w:color w:val="000000"/>
                <w:sz w:val="13"/>
                <w:szCs w:val="13"/>
              </w:rPr>
              <w:t xml:space="preserve">237,150 </w:t>
            </w:r>
          </w:p>
        </w:tc>
        <w:tc>
          <w:tcPr>
            <w:tcW w:w="833" w:type="dxa"/>
            <w:vAlign w:val="center"/>
          </w:tcPr>
          <w:p w:rsidR="00F914EA" w:rsidRDefault="00F914EA" w:rsidP="00F914EA">
            <w:pPr>
              <w:jc w:val="right"/>
              <w:rPr>
                <w:b/>
                <w:bCs/>
                <w:color w:val="000000"/>
                <w:sz w:val="13"/>
                <w:szCs w:val="13"/>
              </w:rPr>
            </w:pPr>
            <w:r>
              <w:rPr>
                <w:b/>
                <w:bCs/>
                <w:color w:val="000000"/>
                <w:sz w:val="13"/>
                <w:szCs w:val="13"/>
              </w:rPr>
              <w:t xml:space="preserve">197,588 </w:t>
            </w:r>
          </w:p>
        </w:tc>
        <w:tc>
          <w:tcPr>
            <w:tcW w:w="787"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269,312 </w:t>
            </w:r>
          </w:p>
        </w:tc>
        <w:tc>
          <w:tcPr>
            <w:tcW w:w="81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260,879 </w:t>
            </w:r>
          </w:p>
        </w:tc>
        <w:tc>
          <w:tcPr>
            <w:tcW w:w="736"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210,947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Afghanistan</w:t>
                </w:r>
              </w:smartTag>
            </w:smartTag>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129,335</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115,851</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108,101</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153,575 </w:t>
            </w:r>
          </w:p>
        </w:tc>
        <w:tc>
          <w:tcPr>
            <w:tcW w:w="833" w:type="dxa"/>
            <w:vAlign w:val="center"/>
          </w:tcPr>
          <w:p w:rsidR="00F914EA" w:rsidRDefault="00F914EA" w:rsidP="00F914EA">
            <w:pPr>
              <w:jc w:val="right"/>
              <w:rPr>
                <w:color w:val="000000"/>
                <w:sz w:val="13"/>
                <w:szCs w:val="13"/>
              </w:rPr>
            </w:pPr>
            <w:r>
              <w:rPr>
                <w:color w:val="000000"/>
                <w:sz w:val="13"/>
                <w:szCs w:val="13"/>
              </w:rPr>
              <w:t xml:space="preserve">99,431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138,638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129,410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114,258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Bangladesh</w:t>
                </w:r>
              </w:smartTag>
            </w:smartTag>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23,595</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30,224</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39,364</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35,380 </w:t>
            </w:r>
          </w:p>
        </w:tc>
        <w:tc>
          <w:tcPr>
            <w:tcW w:w="833" w:type="dxa"/>
            <w:vAlign w:val="center"/>
          </w:tcPr>
          <w:p w:rsidR="00F914EA" w:rsidRDefault="00F914EA" w:rsidP="00F914EA">
            <w:pPr>
              <w:jc w:val="right"/>
              <w:rPr>
                <w:color w:val="000000"/>
                <w:sz w:val="13"/>
                <w:szCs w:val="13"/>
              </w:rPr>
            </w:pPr>
            <w:r>
              <w:rPr>
                <w:color w:val="000000"/>
                <w:sz w:val="13"/>
                <w:szCs w:val="13"/>
              </w:rPr>
              <w:t xml:space="preserve">30,665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34,818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38,815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40,376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Calibri"/>
                <w:sz w:val="15"/>
                <w:szCs w:val="15"/>
              </w:rPr>
            </w:pPr>
            <w:smartTag w:uri="urn:schemas-microsoft-com:office:smarttags" w:element="place">
              <w:smartTag w:uri="urn:schemas-microsoft-com:office:smarttags" w:element="country-region">
                <w:r w:rsidRPr="002B32A5">
                  <w:rPr>
                    <w:rFonts w:eastAsia="Calibri"/>
                    <w:sz w:val="15"/>
                    <w:szCs w:val="15"/>
                  </w:rPr>
                  <w:t>India</w:t>
                </w:r>
              </w:smartTag>
            </w:smartTag>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16,803</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19,555</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24,014</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20,305 </w:t>
            </w:r>
          </w:p>
        </w:tc>
        <w:tc>
          <w:tcPr>
            <w:tcW w:w="833" w:type="dxa"/>
            <w:vAlign w:val="center"/>
          </w:tcPr>
          <w:p w:rsidR="00F914EA" w:rsidRDefault="00F914EA" w:rsidP="00F914EA">
            <w:pPr>
              <w:jc w:val="right"/>
              <w:rPr>
                <w:color w:val="000000"/>
                <w:sz w:val="13"/>
                <w:szCs w:val="13"/>
              </w:rPr>
            </w:pPr>
            <w:r>
              <w:rPr>
                <w:color w:val="000000"/>
                <w:sz w:val="13"/>
                <w:szCs w:val="13"/>
              </w:rPr>
              <w:t xml:space="preserve">28,752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26,952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19,847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21,087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Iran</w:t>
                </w:r>
              </w:smartTag>
            </w:smartTag>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22,251</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16,645</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15,150</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10,700 </w:t>
            </w:r>
          </w:p>
        </w:tc>
        <w:tc>
          <w:tcPr>
            <w:tcW w:w="833" w:type="dxa"/>
            <w:vAlign w:val="center"/>
          </w:tcPr>
          <w:p w:rsidR="00F914EA" w:rsidRDefault="00F914EA" w:rsidP="00F914EA">
            <w:pPr>
              <w:jc w:val="right"/>
              <w:rPr>
                <w:color w:val="000000"/>
                <w:sz w:val="13"/>
                <w:szCs w:val="13"/>
              </w:rPr>
            </w:pPr>
            <w:r>
              <w:rPr>
                <w:color w:val="000000"/>
                <w:sz w:val="13"/>
                <w:szCs w:val="13"/>
              </w:rPr>
              <w:t xml:space="preserve">13,407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25,777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15,307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10,623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Sri Lanka</w:t>
                </w:r>
              </w:smartTag>
            </w:smartTag>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13,083</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13,993</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16,773</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15,918 </w:t>
            </w:r>
          </w:p>
        </w:tc>
        <w:tc>
          <w:tcPr>
            <w:tcW w:w="833" w:type="dxa"/>
            <w:vAlign w:val="center"/>
          </w:tcPr>
          <w:p w:rsidR="00F914EA" w:rsidRDefault="00F914EA" w:rsidP="00F914EA">
            <w:pPr>
              <w:jc w:val="right"/>
              <w:rPr>
                <w:color w:val="000000"/>
                <w:sz w:val="13"/>
                <w:szCs w:val="13"/>
              </w:rPr>
            </w:pPr>
            <w:r>
              <w:rPr>
                <w:color w:val="000000"/>
                <w:sz w:val="13"/>
                <w:szCs w:val="13"/>
              </w:rPr>
              <w:t xml:space="preserve">24,235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41,870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56,760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23,542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r w:rsidRPr="002B32A5">
              <w:rPr>
                <w:rFonts w:eastAsia="Calibri"/>
                <w:sz w:val="15"/>
                <w:szCs w:val="15"/>
              </w:rPr>
              <w:t>Others</w:t>
            </w:r>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969</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980</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1,430</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1,272 </w:t>
            </w:r>
          </w:p>
        </w:tc>
        <w:tc>
          <w:tcPr>
            <w:tcW w:w="833" w:type="dxa"/>
            <w:vAlign w:val="center"/>
          </w:tcPr>
          <w:p w:rsidR="00F914EA" w:rsidRDefault="00F914EA" w:rsidP="00F914EA">
            <w:pPr>
              <w:jc w:val="right"/>
              <w:rPr>
                <w:color w:val="000000"/>
                <w:sz w:val="13"/>
                <w:szCs w:val="13"/>
              </w:rPr>
            </w:pPr>
            <w:r>
              <w:rPr>
                <w:color w:val="000000"/>
                <w:sz w:val="13"/>
                <w:szCs w:val="13"/>
              </w:rPr>
              <w:t xml:space="preserve">1,097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1,258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739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1,061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Calibri"/>
                <w:sz w:val="15"/>
                <w:szCs w:val="15"/>
              </w:rPr>
            </w:pPr>
          </w:p>
        </w:tc>
        <w:tc>
          <w:tcPr>
            <w:tcW w:w="720" w:type="dxa"/>
            <w:gridSpan w:val="2"/>
            <w:shd w:val="clear" w:color="auto" w:fill="auto"/>
            <w:vAlign w:val="center"/>
          </w:tcPr>
          <w:p w:rsidR="00F914EA" w:rsidRDefault="00F914EA" w:rsidP="00F914EA">
            <w:pPr>
              <w:jc w:val="right"/>
              <w:rPr>
                <w:color w:val="000000"/>
                <w:sz w:val="13"/>
                <w:szCs w:val="13"/>
              </w:rPr>
            </w:pPr>
          </w:p>
        </w:tc>
        <w:tc>
          <w:tcPr>
            <w:tcW w:w="810" w:type="dxa"/>
            <w:gridSpan w:val="3"/>
            <w:shd w:val="clear" w:color="auto" w:fill="auto"/>
            <w:vAlign w:val="center"/>
          </w:tcPr>
          <w:p w:rsidR="00F914EA" w:rsidRDefault="00F914EA" w:rsidP="00F914EA">
            <w:pPr>
              <w:jc w:val="right"/>
              <w:rPr>
                <w:color w:val="000000"/>
                <w:sz w:val="13"/>
                <w:szCs w:val="13"/>
              </w:rPr>
            </w:pPr>
          </w:p>
        </w:tc>
        <w:tc>
          <w:tcPr>
            <w:tcW w:w="720" w:type="dxa"/>
            <w:shd w:val="clear" w:color="auto" w:fill="auto"/>
            <w:vAlign w:val="center"/>
          </w:tcPr>
          <w:p w:rsidR="00F914EA" w:rsidRDefault="00F914EA" w:rsidP="00F914EA">
            <w:pPr>
              <w:jc w:val="right"/>
              <w:rPr>
                <w:color w:val="000000"/>
                <w:sz w:val="13"/>
                <w:szCs w:val="13"/>
              </w:rPr>
            </w:pPr>
          </w:p>
        </w:tc>
        <w:tc>
          <w:tcPr>
            <w:tcW w:w="720" w:type="dxa"/>
            <w:gridSpan w:val="2"/>
            <w:vAlign w:val="center"/>
          </w:tcPr>
          <w:p w:rsidR="00F914EA" w:rsidRDefault="00F914EA" w:rsidP="00F914EA">
            <w:pPr>
              <w:jc w:val="right"/>
              <w:rPr>
                <w:color w:val="000000"/>
                <w:sz w:val="13"/>
                <w:szCs w:val="13"/>
              </w:rPr>
            </w:pPr>
          </w:p>
        </w:tc>
        <w:tc>
          <w:tcPr>
            <w:tcW w:w="833" w:type="dxa"/>
            <w:vAlign w:val="center"/>
          </w:tcPr>
          <w:p w:rsidR="00F914EA" w:rsidRDefault="00F914EA" w:rsidP="00F914EA">
            <w:pPr>
              <w:jc w:val="right"/>
              <w:rPr>
                <w:color w:val="000000"/>
                <w:sz w:val="13"/>
                <w:szCs w:val="13"/>
              </w:rPr>
            </w:pPr>
          </w:p>
        </w:tc>
        <w:tc>
          <w:tcPr>
            <w:tcW w:w="787" w:type="dxa"/>
            <w:shd w:val="clear" w:color="auto" w:fill="auto"/>
            <w:vAlign w:val="center"/>
          </w:tcPr>
          <w:p w:rsidR="00F914EA" w:rsidRDefault="00F914EA" w:rsidP="00F914EA">
            <w:pPr>
              <w:jc w:val="right"/>
              <w:rPr>
                <w:color w:val="000000"/>
                <w:sz w:val="13"/>
                <w:szCs w:val="13"/>
              </w:rPr>
            </w:pPr>
          </w:p>
        </w:tc>
        <w:tc>
          <w:tcPr>
            <w:tcW w:w="810" w:type="dxa"/>
            <w:gridSpan w:val="2"/>
            <w:shd w:val="clear" w:color="auto" w:fill="auto"/>
            <w:vAlign w:val="center"/>
          </w:tcPr>
          <w:p w:rsidR="00F914EA" w:rsidRDefault="00F914EA" w:rsidP="00F914EA">
            <w:pPr>
              <w:jc w:val="right"/>
              <w:rPr>
                <w:color w:val="000000"/>
                <w:sz w:val="13"/>
                <w:szCs w:val="13"/>
              </w:rPr>
            </w:pPr>
          </w:p>
        </w:tc>
        <w:tc>
          <w:tcPr>
            <w:tcW w:w="736" w:type="dxa"/>
            <w:shd w:val="clear" w:color="auto" w:fill="auto"/>
            <w:vAlign w:val="center"/>
          </w:tcPr>
          <w:p w:rsidR="00F914EA" w:rsidRDefault="00F914EA" w:rsidP="00F914EA">
            <w:pPr>
              <w:jc w:val="right"/>
              <w:rPr>
                <w:color w:val="000000"/>
                <w:sz w:val="13"/>
                <w:szCs w:val="13"/>
              </w:rPr>
            </w:pP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r w:rsidRPr="002B32A5">
              <w:rPr>
                <w:rFonts w:eastAsia="Calibri"/>
                <w:b/>
                <w:bCs/>
                <w:sz w:val="15"/>
                <w:szCs w:val="15"/>
              </w:rPr>
              <w:t>P.</w:t>
            </w:r>
          </w:p>
        </w:tc>
        <w:tc>
          <w:tcPr>
            <w:tcW w:w="1860" w:type="dxa"/>
            <w:shd w:val="clear" w:color="auto" w:fill="auto"/>
            <w:vAlign w:val="center"/>
          </w:tcPr>
          <w:p w:rsidR="00F914EA" w:rsidRPr="002B32A5" w:rsidRDefault="00F914EA" w:rsidP="005C68E4">
            <w:pPr>
              <w:rPr>
                <w:rFonts w:eastAsia="Arial Unicode MS"/>
                <w:b/>
                <w:bCs/>
                <w:sz w:val="15"/>
                <w:szCs w:val="15"/>
              </w:rPr>
            </w:pPr>
            <w:r w:rsidRPr="002B32A5">
              <w:rPr>
                <w:rFonts w:eastAsia="Calibri"/>
                <w:b/>
                <w:bCs/>
                <w:sz w:val="15"/>
                <w:szCs w:val="15"/>
              </w:rPr>
              <w:t xml:space="preserve">South </w:t>
            </w:r>
            <w:smartTag w:uri="urn:schemas-microsoft-com:office:smarttags" w:element="place">
              <w:r w:rsidRPr="002B32A5">
                <w:rPr>
                  <w:rFonts w:eastAsia="Calibri"/>
                  <w:b/>
                  <w:bCs/>
                  <w:sz w:val="15"/>
                  <w:szCs w:val="15"/>
                </w:rPr>
                <w:t>Eastern Asia</w:t>
              </w:r>
            </w:smartTag>
          </w:p>
        </w:tc>
        <w:tc>
          <w:tcPr>
            <w:tcW w:w="72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41,734</w:t>
            </w:r>
          </w:p>
        </w:tc>
        <w:tc>
          <w:tcPr>
            <w:tcW w:w="810" w:type="dxa"/>
            <w:gridSpan w:val="3"/>
            <w:shd w:val="clear" w:color="auto" w:fill="auto"/>
            <w:vAlign w:val="center"/>
          </w:tcPr>
          <w:p w:rsidR="00F914EA" w:rsidRDefault="00F914EA" w:rsidP="00F914EA">
            <w:pPr>
              <w:jc w:val="right"/>
              <w:rPr>
                <w:b/>
                <w:bCs/>
                <w:color w:val="000000"/>
                <w:sz w:val="13"/>
                <w:szCs w:val="13"/>
              </w:rPr>
            </w:pPr>
            <w:r>
              <w:rPr>
                <w:b/>
                <w:bCs/>
                <w:color w:val="000000"/>
                <w:sz w:val="13"/>
                <w:szCs w:val="13"/>
              </w:rPr>
              <w:t>50,097</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52,807</w:t>
            </w:r>
          </w:p>
        </w:tc>
        <w:tc>
          <w:tcPr>
            <w:tcW w:w="720" w:type="dxa"/>
            <w:gridSpan w:val="2"/>
            <w:vAlign w:val="center"/>
          </w:tcPr>
          <w:p w:rsidR="00F914EA" w:rsidRDefault="00F914EA" w:rsidP="00F914EA">
            <w:pPr>
              <w:jc w:val="right"/>
              <w:rPr>
                <w:b/>
                <w:bCs/>
                <w:color w:val="000000"/>
                <w:sz w:val="13"/>
                <w:szCs w:val="13"/>
              </w:rPr>
            </w:pPr>
            <w:r>
              <w:rPr>
                <w:b/>
                <w:bCs/>
                <w:color w:val="000000"/>
                <w:sz w:val="13"/>
                <w:szCs w:val="13"/>
              </w:rPr>
              <w:t xml:space="preserve">51,914 </w:t>
            </w:r>
          </w:p>
        </w:tc>
        <w:tc>
          <w:tcPr>
            <w:tcW w:w="833" w:type="dxa"/>
            <w:vAlign w:val="center"/>
          </w:tcPr>
          <w:p w:rsidR="00F914EA" w:rsidRDefault="00F914EA" w:rsidP="00F914EA">
            <w:pPr>
              <w:jc w:val="right"/>
              <w:rPr>
                <w:b/>
                <w:bCs/>
                <w:color w:val="000000"/>
                <w:sz w:val="13"/>
                <w:szCs w:val="13"/>
              </w:rPr>
            </w:pPr>
            <w:r>
              <w:rPr>
                <w:b/>
                <w:bCs/>
                <w:color w:val="000000"/>
                <w:sz w:val="13"/>
                <w:szCs w:val="13"/>
              </w:rPr>
              <w:t xml:space="preserve">53,772 </w:t>
            </w:r>
          </w:p>
        </w:tc>
        <w:tc>
          <w:tcPr>
            <w:tcW w:w="787"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57,253 </w:t>
            </w:r>
          </w:p>
        </w:tc>
        <w:tc>
          <w:tcPr>
            <w:tcW w:w="81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70,814 </w:t>
            </w:r>
          </w:p>
        </w:tc>
        <w:tc>
          <w:tcPr>
            <w:tcW w:w="736"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92,161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Indonesia</w:t>
                </w:r>
              </w:smartTag>
            </w:smartTag>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5,211</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7,613</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6,329</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9,372 </w:t>
            </w:r>
          </w:p>
        </w:tc>
        <w:tc>
          <w:tcPr>
            <w:tcW w:w="833" w:type="dxa"/>
            <w:vAlign w:val="center"/>
          </w:tcPr>
          <w:p w:rsidR="00F914EA" w:rsidRDefault="00F914EA" w:rsidP="00F914EA">
            <w:pPr>
              <w:jc w:val="right"/>
              <w:rPr>
                <w:color w:val="000000"/>
                <w:sz w:val="13"/>
                <w:szCs w:val="13"/>
              </w:rPr>
            </w:pPr>
            <w:r>
              <w:rPr>
                <w:color w:val="000000"/>
                <w:sz w:val="13"/>
                <w:szCs w:val="13"/>
              </w:rPr>
              <w:t xml:space="preserve">6,667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9,156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6,283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3,730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Malaysia</w:t>
                </w:r>
              </w:smartTag>
            </w:smartTag>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11,289</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14,805</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14,368</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16,511 </w:t>
            </w:r>
          </w:p>
        </w:tc>
        <w:tc>
          <w:tcPr>
            <w:tcW w:w="833" w:type="dxa"/>
            <w:vAlign w:val="center"/>
          </w:tcPr>
          <w:p w:rsidR="00F914EA" w:rsidRDefault="00F914EA" w:rsidP="00F914EA">
            <w:pPr>
              <w:jc w:val="right"/>
              <w:rPr>
                <w:color w:val="000000"/>
                <w:sz w:val="13"/>
                <w:szCs w:val="13"/>
              </w:rPr>
            </w:pPr>
            <w:r>
              <w:rPr>
                <w:color w:val="000000"/>
                <w:sz w:val="13"/>
                <w:szCs w:val="13"/>
              </w:rPr>
              <w:t xml:space="preserve">19,227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19,354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23,232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24,599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Singapore</w:t>
                </w:r>
              </w:smartTag>
            </w:smartTag>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2,117</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3,345</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4,133</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3,687 </w:t>
            </w:r>
          </w:p>
        </w:tc>
        <w:tc>
          <w:tcPr>
            <w:tcW w:w="833" w:type="dxa"/>
            <w:vAlign w:val="center"/>
          </w:tcPr>
          <w:p w:rsidR="00F914EA" w:rsidRDefault="00F914EA" w:rsidP="00F914EA">
            <w:pPr>
              <w:jc w:val="right"/>
              <w:rPr>
                <w:color w:val="000000"/>
                <w:sz w:val="13"/>
                <w:szCs w:val="13"/>
              </w:rPr>
            </w:pPr>
            <w:r>
              <w:rPr>
                <w:color w:val="000000"/>
                <w:sz w:val="13"/>
                <w:szCs w:val="13"/>
              </w:rPr>
              <w:t xml:space="preserve">3,163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2,819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3,285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2,826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Thailand</w:t>
                </w:r>
              </w:smartTag>
            </w:smartTag>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6,207</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6,960</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7,438</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7,276 </w:t>
            </w:r>
          </w:p>
        </w:tc>
        <w:tc>
          <w:tcPr>
            <w:tcW w:w="833" w:type="dxa"/>
            <w:vAlign w:val="center"/>
          </w:tcPr>
          <w:p w:rsidR="00F914EA" w:rsidRDefault="00F914EA" w:rsidP="00F914EA">
            <w:pPr>
              <w:jc w:val="right"/>
              <w:rPr>
                <w:color w:val="000000"/>
                <w:sz w:val="13"/>
                <w:szCs w:val="13"/>
              </w:rPr>
            </w:pPr>
            <w:r>
              <w:rPr>
                <w:color w:val="000000"/>
                <w:sz w:val="13"/>
                <w:szCs w:val="13"/>
              </w:rPr>
              <w:t xml:space="preserve">5,868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8,599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7,530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9,136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r w:rsidRPr="002B32A5">
              <w:rPr>
                <w:rFonts w:eastAsia="Calibri"/>
                <w:sz w:val="15"/>
                <w:szCs w:val="15"/>
              </w:rPr>
              <w:t>Others</w:t>
            </w:r>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16,911</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17,374</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20,538</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15,068 </w:t>
            </w:r>
          </w:p>
        </w:tc>
        <w:tc>
          <w:tcPr>
            <w:tcW w:w="833" w:type="dxa"/>
            <w:vAlign w:val="center"/>
          </w:tcPr>
          <w:p w:rsidR="00F914EA" w:rsidRDefault="00F914EA" w:rsidP="00F914EA">
            <w:pPr>
              <w:jc w:val="right"/>
              <w:rPr>
                <w:color w:val="000000"/>
                <w:sz w:val="13"/>
                <w:szCs w:val="13"/>
              </w:rPr>
            </w:pPr>
            <w:r>
              <w:rPr>
                <w:color w:val="000000"/>
                <w:sz w:val="13"/>
                <w:szCs w:val="13"/>
              </w:rPr>
              <w:t xml:space="preserve">18,847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17,325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30,483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51,870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Calibri"/>
                <w:sz w:val="15"/>
                <w:szCs w:val="15"/>
              </w:rPr>
            </w:pPr>
          </w:p>
        </w:tc>
        <w:tc>
          <w:tcPr>
            <w:tcW w:w="720" w:type="dxa"/>
            <w:gridSpan w:val="2"/>
            <w:shd w:val="clear" w:color="auto" w:fill="auto"/>
            <w:vAlign w:val="center"/>
          </w:tcPr>
          <w:p w:rsidR="00F914EA" w:rsidRDefault="00F914EA" w:rsidP="00F914EA">
            <w:pPr>
              <w:jc w:val="right"/>
              <w:rPr>
                <w:color w:val="000000"/>
                <w:sz w:val="13"/>
                <w:szCs w:val="13"/>
              </w:rPr>
            </w:pPr>
          </w:p>
        </w:tc>
        <w:tc>
          <w:tcPr>
            <w:tcW w:w="810" w:type="dxa"/>
            <w:gridSpan w:val="3"/>
            <w:shd w:val="clear" w:color="auto" w:fill="auto"/>
            <w:vAlign w:val="center"/>
          </w:tcPr>
          <w:p w:rsidR="00F914EA" w:rsidRDefault="00F914EA" w:rsidP="00F914EA">
            <w:pPr>
              <w:jc w:val="right"/>
              <w:rPr>
                <w:color w:val="000000"/>
                <w:sz w:val="13"/>
                <w:szCs w:val="13"/>
              </w:rPr>
            </w:pPr>
          </w:p>
        </w:tc>
        <w:tc>
          <w:tcPr>
            <w:tcW w:w="720" w:type="dxa"/>
            <w:shd w:val="clear" w:color="auto" w:fill="auto"/>
            <w:vAlign w:val="center"/>
          </w:tcPr>
          <w:p w:rsidR="00F914EA" w:rsidRDefault="00F914EA" w:rsidP="00F914EA">
            <w:pPr>
              <w:jc w:val="right"/>
              <w:rPr>
                <w:color w:val="000000"/>
                <w:sz w:val="13"/>
                <w:szCs w:val="13"/>
              </w:rPr>
            </w:pPr>
          </w:p>
        </w:tc>
        <w:tc>
          <w:tcPr>
            <w:tcW w:w="720" w:type="dxa"/>
            <w:gridSpan w:val="2"/>
            <w:vAlign w:val="center"/>
          </w:tcPr>
          <w:p w:rsidR="00F914EA" w:rsidRDefault="00F914EA" w:rsidP="00F914EA">
            <w:pPr>
              <w:jc w:val="right"/>
              <w:rPr>
                <w:color w:val="000000"/>
                <w:sz w:val="13"/>
                <w:szCs w:val="13"/>
              </w:rPr>
            </w:pPr>
          </w:p>
        </w:tc>
        <w:tc>
          <w:tcPr>
            <w:tcW w:w="833" w:type="dxa"/>
            <w:vAlign w:val="center"/>
          </w:tcPr>
          <w:p w:rsidR="00F914EA" w:rsidRDefault="00F914EA" w:rsidP="00F914EA">
            <w:pPr>
              <w:jc w:val="right"/>
              <w:rPr>
                <w:color w:val="000000"/>
                <w:sz w:val="13"/>
                <w:szCs w:val="13"/>
              </w:rPr>
            </w:pPr>
          </w:p>
        </w:tc>
        <w:tc>
          <w:tcPr>
            <w:tcW w:w="787" w:type="dxa"/>
            <w:shd w:val="clear" w:color="auto" w:fill="auto"/>
            <w:vAlign w:val="center"/>
          </w:tcPr>
          <w:p w:rsidR="00F914EA" w:rsidRDefault="00F914EA" w:rsidP="00F914EA">
            <w:pPr>
              <w:jc w:val="right"/>
              <w:rPr>
                <w:color w:val="000000"/>
                <w:sz w:val="13"/>
                <w:szCs w:val="13"/>
              </w:rPr>
            </w:pPr>
          </w:p>
        </w:tc>
        <w:tc>
          <w:tcPr>
            <w:tcW w:w="810" w:type="dxa"/>
            <w:gridSpan w:val="2"/>
            <w:shd w:val="clear" w:color="auto" w:fill="auto"/>
            <w:vAlign w:val="center"/>
          </w:tcPr>
          <w:p w:rsidR="00F914EA" w:rsidRDefault="00F914EA" w:rsidP="00F914EA">
            <w:pPr>
              <w:jc w:val="right"/>
              <w:rPr>
                <w:color w:val="000000"/>
                <w:sz w:val="13"/>
                <w:szCs w:val="13"/>
              </w:rPr>
            </w:pPr>
          </w:p>
        </w:tc>
        <w:tc>
          <w:tcPr>
            <w:tcW w:w="736" w:type="dxa"/>
            <w:shd w:val="clear" w:color="auto" w:fill="auto"/>
            <w:vAlign w:val="center"/>
          </w:tcPr>
          <w:p w:rsidR="00F914EA" w:rsidRDefault="00F914EA" w:rsidP="00F914EA">
            <w:pPr>
              <w:jc w:val="right"/>
              <w:rPr>
                <w:color w:val="000000"/>
                <w:sz w:val="13"/>
                <w:szCs w:val="13"/>
              </w:rPr>
            </w:pP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r w:rsidRPr="002B32A5">
              <w:rPr>
                <w:rFonts w:eastAsia="Calibri"/>
                <w:b/>
                <w:bCs/>
                <w:sz w:val="15"/>
                <w:szCs w:val="15"/>
              </w:rPr>
              <w:t>Q.</w:t>
            </w:r>
          </w:p>
        </w:tc>
        <w:tc>
          <w:tcPr>
            <w:tcW w:w="1860" w:type="dxa"/>
            <w:shd w:val="clear" w:color="auto" w:fill="auto"/>
            <w:vAlign w:val="center"/>
          </w:tcPr>
          <w:p w:rsidR="00F914EA" w:rsidRPr="002B32A5" w:rsidRDefault="00F914EA" w:rsidP="005C68E4">
            <w:pPr>
              <w:rPr>
                <w:rFonts w:eastAsia="Arial Unicode MS"/>
                <w:b/>
                <w:bCs/>
                <w:sz w:val="15"/>
                <w:szCs w:val="15"/>
              </w:rPr>
            </w:pPr>
            <w:smartTag w:uri="urn:schemas-microsoft-com:office:smarttags" w:element="place">
              <w:r w:rsidRPr="002B32A5">
                <w:rPr>
                  <w:rFonts w:eastAsia="Calibri"/>
                  <w:b/>
                  <w:bCs/>
                  <w:sz w:val="15"/>
                  <w:szCs w:val="15"/>
                </w:rPr>
                <w:t>Western Asia</w:t>
              </w:r>
            </w:smartTag>
          </w:p>
        </w:tc>
        <w:tc>
          <w:tcPr>
            <w:tcW w:w="72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280,189</w:t>
            </w:r>
          </w:p>
        </w:tc>
        <w:tc>
          <w:tcPr>
            <w:tcW w:w="810" w:type="dxa"/>
            <w:gridSpan w:val="3"/>
            <w:shd w:val="clear" w:color="auto" w:fill="auto"/>
            <w:vAlign w:val="center"/>
          </w:tcPr>
          <w:p w:rsidR="00F914EA" w:rsidRDefault="00F914EA" w:rsidP="00F914EA">
            <w:pPr>
              <w:jc w:val="right"/>
              <w:rPr>
                <w:b/>
                <w:bCs/>
                <w:color w:val="000000"/>
                <w:sz w:val="13"/>
                <w:szCs w:val="13"/>
              </w:rPr>
            </w:pPr>
            <w:r>
              <w:rPr>
                <w:b/>
                <w:bCs/>
                <w:color w:val="000000"/>
                <w:sz w:val="13"/>
                <w:szCs w:val="13"/>
              </w:rPr>
              <w:t>279,683</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287,746</w:t>
            </w:r>
          </w:p>
        </w:tc>
        <w:tc>
          <w:tcPr>
            <w:tcW w:w="720" w:type="dxa"/>
            <w:gridSpan w:val="2"/>
            <w:vAlign w:val="center"/>
          </w:tcPr>
          <w:p w:rsidR="00F914EA" w:rsidRDefault="00F914EA" w:rsidP="00F914EA">
            <w:pPr>
              <w:jc w:val="right"/>
              <w:rPr>
                <w:b/>
                <w:bCs/>
                <w:color w:val="000000"/>
                <w:sz w:val="13"/>
                <w:szCs w:val="13"/>
              </w:rPr>
            </w:pPr>
            <w:r>
              <w:rPr>
                <w:b/>
                <w:bCs/>
                <w:color w:val="000000"/>
                <w:sz w:val="13"/>
                <w:szCs w:val="13"/>
              </w:rPr>
              <w:t xml:space="preserve">245,169 </w:t>
            </w:r>
          </w:p>
        </w:tc>
        <w:tc>
          <w:tcPr>
            <w:tcW w:w="833" w:type="dxa"/>
            <w:vAlign w:val="center"/>
          </w:tcPr>
          <w:p w:rsidR="00F914EA" w:rsidRDefault="00F914EA" w:rsidP="00F914EA">
            <w:pPr>
              <w:jc w:val="right"/>
              <w:rPr>
                <w:b/>
                <w:bCs/>
                <w:color w:val="000000"/>
                <w:sz w:val="13"/>
                <w:szCs w:val="13"/>
              </w:rPr>
            </w:pPr>
            <w:r>
              <w:rPr>
                <w:b/>
                <w:bCs/>
                <w:color w:val="000000"/>
                <w:sz w:val="13"/>
                <w:szCs w:val="13"/>
              </w:rPr>
              <w:t xml:space="preserve">232,988 </w:t>
            </w:r>
          </w:p>
        </w:tc>
        <w:tc>
          <w:tcPr>
            <w:tcW w:w="787"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218,703 </w:t>
            </w:r>
          </w:p>
        </w:tc>
        <w:tc>
          <w:tcPr>
            <w:tcW w:w="81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230,133 </w:t>
            </w:r>
          </w:p>
        </w:tc>
        <w:tc>
          <w:tcPr>
            <w:tcW w:w="736"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218,278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Bahrain</w:t>
                </w:r>
              </w:smartTag>
            </w:smartTag>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5,773</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5,199</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5,459</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3,835 </w:t>
            </w:r>
          </w:p>
        </w:tc>
        <w:tc>
          <w:tcPr>
            <w:tcW w:w="833" w:type="dxa"/>
            <w:vAlign w:val="center"/>
          </w:tcPr>
          <w:p w:rsidR="00F914EA" w:rsidRDefault="00F914EA" w:rsidP="00F914EA">
            <w:pPr>
              <w:jc w:val="right"/>
              <w:rPr>
                <w:color w:val="000000"/>
                <w:sz w:val="13"/>
                <w:szCs w:val="13"/>
              </w:rPr>
            </w:pPr>
            <w:r>
              <w:rPr>
                <w:color w:val="000000"/>
                <w:sz w:val="13"/>
                <w:szCs w:val="13"/>
              </w:rPr>
              <w:t xml:space="preserve">5,486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4,153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6,136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5,706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Jordan</w:t>
                </w:r>
              </w:smartTag>
            </w:smartTag>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2,266</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1,896</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1,864</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1,992 </w:t>
            </w:r>
          </w:p>
        </w:tc>
        <w:tc>
          <w:tcPr>
            <w:tcW w:w="833" w:type="dxa"/>
            <w:vAlign w:val="center"/>
          </w:tcPr>
          <w:p w:rsidR="00F914EA" w:rsidRDefault="00F914EA" w:rsidP="00F914EA">
            <w:pPr>
              <w:jc w:val="right"/>
              <w:rPr>
                <w:color w:val="000000"/>
                <w:sz w:val="13"/>
                <w:szCs w:val="13"/>
              </w:rPr>
            </w:pPr>
            <w:r>
              <w:rPr>
                <w:color w:val="000000"/>
                <w:sz w:val="13"/>
                <w:szCs w:val="13"/>
              </w:rPr>
              <w:t xml:space="preserve">2,387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1,504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2,822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2,873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Kuwait</w:t>
                </w:r>
              </w:smartTag>
            </w:smartTag>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6,708</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6,108</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7,301</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6,560 </w:t>
            </w:r>
          </w:p>
        </w:tc>
        <w:tc>
          <w:tcPr>
            <w:tcW w:w="833" w:type="dxa"/>
            <w:vAlign w:val="center"/>
          </w:tcPr>
          <w:p w:rsidR="00F914EA" w:rsidRDefault="00F914EA" w:rsidP="00F914EA">
            <w:pPr>
              <w:jc w:val="right"/>
              <w:rPr>
                <w:color w:val="000000"/>
                <w:sz w:val="13"/>
                <w:szCs w:val="13"/>
              </w:rPr>
            </w:pPr>
            <w:r>
              <w:rPr>
                <w:color w:val="000000"/>
                <w:sz w:val="13"/>
                <w:szCs w:val="13"/>
              </w:rPr>
              <w:t xml:space="preserve">7,509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6,069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8,705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8,769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Saudi Arabia</w:t>
                </w:r>
              </w:smartTag>
            </w:smartTag>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32,069</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33,330</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32,307</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28,976 </w:t>
            </w:r>
          </w:p>
        </w:tc>
        <w:tc>
          <w:tcPr>
            <w:tcW w:w="833" w:type="dxa"/>
            <w:vAlign w:val="center"/>
          </w:tcPr>
          <w:p w:rsidR="00F914EA" w:rsidRDefault="00F914EA" w:rsidP="00F914EA">
            <w:pPr>
              <w:jc w:val="right"/>
              <w:rPr>
                <w:color w:val="000000"/>
                <w:sz w:val="13"/>
                <w:szCs w:val="13"/>
              </w:rPr>
            </w:pPr>
            <w:r>
              <w:rPr>
                <w:color w:val="000000"/>
                <w:sz w:val="13"/>
                <w:szCs w:val="13"/>
              </w:rPr>
              <w:t xml:space="preserve">29,419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25,147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33,652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31,832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Turkey</w:t>
                </w:r>
              </w:smartTag>
            </w:smartTag>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35,819</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37,092</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33,749</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39,024 </w:t>
            </w:r>
          </w:p>
        </w:tc>
        <w:tc>
          <w:tcPr>
            <w:tcW w:w="833" w:type="dxa"/>
            <w:vAlign w:val="center"/>
          </w:tcPr>
          <w:p w:rsidR="00F914EA" w:rsidRDefault="00F914EA" w:rsidP="00F914EA">
            <w:pPr>
              <w:jc w:val="right"/>
              <w:rPr>
                <w:color w:val="000000"/>
                <w:sz w:val="13"/>
                <w:szCs w:val="13"/>
              </w:rPr>
            </w:pPr>
            <w:r>
              <w:rPr>
                <w:color w:val="000000"/>
                <w:sz w:val="13"/>
                <w:szCs w:val="13"/>
              </w:rPr>
              <w:t xml:space="preserve">41,828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33,370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45,581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47,841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Calibri"/>
                <w:sz w:val="15"/>
                <w:szCs w:val="15"/>
              </w:rPr>
            </w:pPr>
            <w:smartTag w:uri="urn:schemas-microsoft-com:office:smarttags" w:element="place">
              <w:smartTag w:uri="urn:schemas-microsoft-com:office:smarttags" w:element="country-region">
                <w:r w:rsidRPr="002B32A5">
                  <w:rPr>
                    <w:rFonts w:eastAsia="Calibri"/>
                    <w:bCs/>
                    <w:sz w:val="15"/>
                    <w:szCs w:val="15"/>
                  </w:rPr>
                  <w:t>United Arab Emirates</w:t>
                </w:r>
              </w:smartTag>
            </w:smartTag>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140,115</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149,482</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165,219</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129,643 </w:t>
            </w:r>
          </w:p>
        </w:tc>
        <w:tc>
          <w:tcPr>
            <w:tcW w:w="833" w:type="dxa"/>
            <w:vAlign w:val="center"/>
          </w:tcPr>
          <w:p w:rsidR="00F914EA" w:rsidRDefault="00F914EA" w:rsidP="00F914EA">
            <w:pPr>
              <w:jc w:val="right"/>
              <w:rPr>
                <w:color w:val="000000"/>
                <w:sz w:val="13"/>
                <w:szCs w:val="13"/>
              </w:rPr>
            </w:pPr>
            <w:r>
              <w:rPr>
                <w:color w:val="000000"/>
                <w:sz w:val="13"/>
                <w:szCs w:val="13"/>
              </w:rPr>
              <w:t xml:space="preserve">106,715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109,546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96,268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90,449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Arial Unicode MS"/>
                <w:sz w:val="15"/>
                <w:szCs w:val="15"/>
              </w:rPr>
            </w:pPr>
            <w:r w:rsidRPr="002B32A5">
              <w:rPr>
                <w:rFonts w:eastAsia="Calibri"/>
                <w:sz w:val="15"/>
                <w:szCs w:val="15"/>
              </w:rPr>
              <w:t>Others</w:t>
            </w:r>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57,438</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46,576</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41,846</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35,138 </w:t>
            </w:r>
          </w:p>
        </w:tc>
        <w:tc>
          <w:tcPr>
            <w:tcW w:w="833" w:type="dxa"/>
            <w:vAlign w:val="center"/>
          </w:tcPr>
          <w:p w:rsidR="00F914EA" w:rsidRDefault="00F914EA" w:rsidP="00F914EA">
            <w:pPr>
              <w:jc w:val="right"/>
              <w:rPr>
                <w:color w:val="000000"/>
                <w:sz w:val="13"/>
                <w:szCs w:val="13"/>
              </w:rPr>
            </w:pPr>
            <w:r>
              <w:rPr>
                <w:color w:val="000000"/>
                <w:sz w:val="13"/>
                <w:szCs w:val="13"/>
              </w:rPr>
              <w:t xml:space="preserve">39,643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38,914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36,969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30,808 </w:t>
            </w: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p>
        </w:tc>
        <w:tc>
          <w:tcPr>
            <w:tcW w:w="1860" w:type="dxa"/>
            <w:shd w:val="clear" w:color="auto" w:fill="auto"/>
            <w:vAlign w:val="center"/>
          </w:tcPr>
          <w:p w:rsidR="00F914EA" w:rsidRPr="002B32A5" w:rsidRDefault="00F914EA" w:rsidP="005C68E4">
            <w:pPr>
              <w:rPr>
                <w:rFonts w:eastAsia="Calibri"/>
                <w:sz w:val="15"/>
                <w:szCs w:val="15"/>
              </w:rPr>
            </w:pPr>
          </w:p>
        </w:tc>
        <w:tc>
          <w:tcPr>
            <w:tcW w:w="720" w:type="dxa"/>
            <w:gridSpan w:val="2"/>
            <w:shd w:val="clear" w:color="auto" w:fill="auto"/>
            <w:vAlign w:val="center"/>
          </w:tcPr>
          <w:p w:rsidR="00F914EA" w:rsidRDefault="00F914EA" w:rsidP="00F914EA">
            <w:pPr>
              <w:jc w:val="right"/>
              <w:rPr>
                <w:color w:val="000000"/>
                <w:sz w:val="13"/>
                <w:szCs w:val="13"/>
              </w:rPr>
            </w:pPr>
          </w:p>
        </w:tc>
        <w:tc>
          <w:tcPr>
            <w:tcW w:w="810" w:type="dxa"/>
            <w:gridSpan w:val="3"/>
            <w:shd w:val="clear" w:color="auto" w:fill="auto"/>
            <w:vAlign w:val="center"/>
          </w:tcPr>
          <w:p w:rsidR="00F914EA" w:rsidRDefault="00F914EA" w:rsidP="00F914EA">
            <w:pPr>
              <w:jc w:val="right"/>
              <w:rPr>
                <w:color w:val="000000"/>
                <w:sz w:val="13"/>
                <w:szCs w:val="13"/>
              </w:rPr>
            </w:pPr>
          </w:p>
        </w:tc>
        <w:tc>
          <w:tcPr>
            <w:tcW w:w="720" w:type="dxa"/>
            <w:shd w:val="clear" w:color="auto" w:fill="auto"/>
            <w:vAlign w:val="center"/>
          </w:tcPr>
          <w:p w:rsidR="00F914EA" w:rsidRDefault="00F914EA" w:rsidP="00F914EA">
            <w:pPr>
              <w:jc w:val="right"/>
              <w:rPr>
                <w:color w:val="000000"/>
                <w:sz w:val="13"/>
                <w:szCs w:val="13"/>
              </w:rPr>
            </w:pPr>
          </w:p>
        </w:tc>
        <w:tc>
          <w:tcPr>
            <w:tcW w:w="720" w:type="dxa"/>
            <w:gridSpan w:val="2"/>
            <w:vAlign w:val="center"/>
          </w:tcPr>
          <w:p w:rsidR="00F914EA" w:rsidRDefault="00F914EA" w:rsidP="00F914EA">
            <w:pPr>
              <w:jc w:val="right"/>
              <w:rPr>
                <w:color w:val="000000"/>
                <w:sz w:val="13"/>
                <w:szCs w:val="13"/>
              </w:rPr>
            </w:pPr>
          </w:p>
        </w:tc>
        <w:tc>
          <w:tcPr>
            <w:tcW w:w="833" w:type="dxa"/>
            <w:vAlign w:val="center"/>
          </w:tcPr>
          <w:p w:rsidR="00F914EA" w:rsidRDefault="00F914EA" w:rsidP="00F914EA">
            <w:pPr>
              <w:jc w:val="right"/>
              <w:rPr>
                <w:color w:val="000000"/>
                <w:sz w:val="13"/>
                <w:szCs w:val="13"/>
              </w:rPr>
            </w:pPr>
          </w:p>
        </w:tc>
        <w:tc>
          <w:tcPr>
            <w:tcW w:w="787" w:type="dxa"/>
            <w:shd w:val="clear" w:color="auto" w:fill="auto"/>
            <w:vAlign w:val="center"/>
          </w:tcPr>
          <w:p w:rsidR="00F914EA" w:rsidRDefault="00F914EA" w:rsidP="00F914EA">
            <w:pPr>
              <w:jc w:val="right"/>
              <w:rPr>
                <w:color w:val="000000"/>
                <w:sz w:val="13"/>
                <w:szCs w:val="13"/>
              </w:rPr>
            </w:pPr>
          </w:p>
        </w:tc>
        <w:tc>
          <w:tcPr>
            <w:tcW w:w="810" w:type="dxa"/>
            <w:gridSpan w:val="2"/>
            <w:shd w:val="clear" w:color="auto" w:fill="auto"/>
            <w:vAlign w:val="center"/>
          </w:tcPr>
          <w:p w:rsidR="00F914EA" w:rsidRDefault="00F914EA" w:rsidP="00F914EA">
            <w:pPr>
              <w:jc w:val="right"/>
              <w:rPr>
                <w:color w:val="000000"/>
                <w:sz w:val="13"/>
                <w:szCs w:val="13"/>
              </w:rPr>
            </w:pPr>
          </w:p>
        </w:tc>
        <w:tc>
          <w:tcPr>
            <w:tcW w:w="736" w:type="dxa"/>
            <w:shd w:val="clear" w:color="auto" w:fill="auto"/>
            <w:vAlign w:val="center"/>
          </w:tcPr>
          <w:p w:rsidR="00F914EA" w:rsidRDefault="00F914EA" w:rsidP="00F914EA">
            <w:pPr>
              <w:jc w:val="right"/>
              <w:rPr>
                <w:color w:val="000000"/>
                <w:sz w:val="13"/>
                <w:szCs w:val="13"/>
              </w:rPr>
            </w:pPr>
          </w:p>
        </w:tc>
      </w:tr>
      <w:tr w:rsidR="00F914EA" w:rsidRPr="00C55199" w:rsidTr="00F914EA">
        <w:trPr>
          <w:trHeight w:hRule="exact" w:val="187"/>
        </w:trPr>
        <w:tc>
          <w:tcPr>
            <w:tcW w:w="240" w:type="dxa"/>
            <w:shd w:val="clear" w:color="auto" w:fill="auto"/>
            <w:vAlign w:val="center"/>
          </w:tcPr>
          <w:p w:rsidR="00F914EA" w:rsidRPr="002B32A5" w:rsidRDefault="00F914EA" w:rsidP="005C68E4">
            <w:pPr>
              <w:jc w:val="right"/>
              <w:rPr>
                <w:rFonts w:eastAsia="Calibri"/>
                <w:color w:val="000000"/>
                <w:sz w:val="15"/>
                <w:szCs w:val="15"/>
              </w:rPr>
            </w:pPr>
            <w:r w:rsidRPr="002B32A5">
              <w:rPr>
                <w:rFonts w:eastAsia="Calibri"/>
                <w:b/>
                <w:bCs/>
                <w:sz w:val="15"/>
                <w:szCs w:val="15"/>
              </w:rPr>
              <w:t>R.</w:t>
            </w:r>
          </w:p>
        </w:tc>
        <w:tc>
          <w:tcPr>
            <w:tcW w:w="1860" w:type="dxa"/>
            <w:shd w:val="clear" w:color="auto" w:fill="auto"/>
            <w:vAlign w:val="center"/>
          </w:tcPr>
          <w:p w:rsidR="00F914EA" w:rsidRPr="002B32A5" w:rsidRDefault="00F914EA" w:rsidP="005C68E4">
            <w:pPr>
              <w:rPr>
                <w:rFonts w:eastAsia="Arial Unicode MS"/>
                <w:b/>
                <w:bCs/>
                <w:sz w:val="15"/>
                <w:szCs w:val="15"/>
              </w:rPr>
            </w:pPr>
            <w:r w:rsidRPr="002B32A5">
              <w:rPr>
                <w:rFonts w:eastAsia="Calibri"/>
                <w:b/>
                <w:bCs/>
                <w:sz w:val="15"/>
                <w:szCs w:val="15"/>
              </w:rPr>
              <w:t xml:space="preserve">Australia &amp; </w:t>
            </w:r>
          </w:p>
        </w:tc>
        <w:tc>
          <w:tcPr>
            <w:tcW w:w="720" w:type="dxa"/>
            <w:gridSpan w:val="2"/>
            <w:shd w:val="clear" w:color="auto" w:fill="auto"/>
            <w:vAlign w:val="center"/>
          </w:tcPr>
          <w:p w:rsidR="00F914EA" w:rsidRDefault="00F914EA" w:rsidP="00F914EA">
            <w:pPr>
              <w:jc w:val="right"/>
              <w:rPr>
                <w:b/>
                <w:bCs/>
                <w:color w:val="000000"/>
                <w:sz w:val="13"/>
                <w:szCs w:val="13"/>
              </w:rPr>
            </w:pPr>
          </w:p>
        </w:tc>
        <w:tc>
          <w:tcPr>
            <w:tcW w:w="810" w:type="dxa"/>
            <w:gridSpan w:val="3"/>
            <w:shd w:val="clear" w:color="auto" w:fill="auto"/>
            <w:vAlign w:val="center"/>
          </w:tcPr>
          <w:p w:rsidR="00F914EA" w:rsidRDefault="00F914EA" w:rsidP="00F914EA">
            <w:pPr>
              <w:jc w:val="right"/>
              <w:rPr>
                <w:b/>
                <w:bCs/>
                <w:color w:val="000000"/>
                <w:sz w:val="13"/>
                <w:szCs w:val="13"/>
              </w:rPr>
            </w:pPr>
          </w:p>
        </w:tc>
        <w:tc>
          <w:tcPr>
            <w:tcW w:w="720" w:type="dxa"/>
            <w:shd w:val="clear" w:color="auto" w:fill="auto"/>
            <w:vAlign w:val="center"/>
          </w:tcPr>
          <w:p w:rsidR="00F914EA" w:rsidRDefault="00F914EA" w:rsidP="00F914EA">
            <w:pPr>
              <w:jc w:val="right"/>
              <w:rPr>
                <w:b/>
                <w:bCs/>
                <w:color w:val="000000"/>
                <w:sz w:val="13"/>
                <w:szCs w:val="13"/>
              </w:rPr>
            </w:pPr>
          </w:p>
        </w:tc>
        <w:tc>
          <w:tcPr>
            <w:tcW w:w="720" w:type="dxa"/>
            <w:gridSpan w:val="2"/>
            <w:vAlign w:val="center"/>
          </w:tcPr>
          <w:p w:rsidR="00F914EA" w:rsidRDefault="00F914EA" w:rsidP="00F914EA">
            <w:pPr>
              <w:jc w:val="right"/>
              <w:rPr>
                <w:b/>
                <w:bCs/>
                <w:color w:val="000000"/>
                <w:sz w:val="13"/>
                <w:szCs w:val="13"/>
              </w:rPr>
            </w:pPr>
          </w:p>
        </w:tc>
        <w:tc>
          <w:tcPr>
            <w:tcW w:w="833" w:type="dxa"/>
            <w:vAlign w:val="center"/>
          </w:tcPr>
          <w:p w:rsidR="00F914EA" w:rsidRDefault="00F914EA" w:rsidP="00F914EA">
            <w:pPr>
              <w:jc w:val="right"/>
              <w:rPr>
                <w:color w:val="000000"/>
                <w:sz w:val="13"/>
                <w:szCs w:val="13"/>
              </w:rPr>
            </w:pPr>
          </w:p>
        </w:tc>
        <w:tc>
          <w:tcPr>
            <w:tcW w:w="787" w:type="dxa"/>
            <w:shd w:val="clear" w:color="auto" w:fill="auto"/>
            <w:vAlign w:val="center"/>
          </w:tcPr>
          <w:p w:rsidR="00F914EA" w:rsidRDefault="00F914EA" w:rsidP="00F914EA">
            <w:pPr>
              <w:jc w:val="right"/>
              <w:rPr>
                <w:b/>
                <w:bCs/>
                <w:color w:val="000000"/>
                <w:sz w:val="13"/>
                <w:szCs w:val="13"/>
              </w:rPr>
            </w:pPr>
          </w:p>
        </w:tc>
        <w:tc>
          <w:tcPr>
            <w:tcW w:w="810" w:type="dxa"/>
            <w:gridSpan w:val="2"/>
            <w:shd w:val="clear" w:color="auto" w:fill="auto"/>
            <w:vAlign w:val="center"/>
          </w:tcPr>
          <w:p w:rsidR="00F914EA" w:rsidRDefault="00F914EA" w:rsidP="00F914EA">
            <w:pPr>
              <w:jc w:val="right"/>
              <w:rPr>
                <w:b/>
                <w:bCs/>
                <w:color w:val="000000"/>
                <w:sz w:val="13"/>
                <w:szCs w:val="13"/>
              </w:rPr>
            </w:pPr>
          </w:p>
        </w:tc>
        <w:tc>
          <w:tcPr>
            <w:tcW w:w="736" w:type="dxa"/>
            <w:shd w:val="clear" w:color="auto" w:fill="auto"/>
            <w:vAlign w:val="center"/>
          </w:tcPr>
          <w:p w:rsidR="00F914EA" w:rsidRDefault="00F914EA" w:rsidP="00F914EA">
            <w:pPr>
              <w:jc w:val="right"/>
              <w:rPr>
                <w:b/>
                <w:bCs/>
                <w:color w:val="000000"/>
                <w:sz w:val="13"/>
                <w:szCs w:val="13"/>
              </w:rPr>
            </w:pPr>
          </w:p>
        </w:tc>
      </w:tr>
      <w:tr w:rsidR="00F914EA" w:rsidRPr="00C55199" w:rsidTr="00F914EA">
        <w:trPr>
          <w:trHeight w:hRule="exact" w:val="187"/>
        </w:trPr>
        <w:tc>
          <w:tcPr>
            <w:tcW w:w="240" w:type="dxa"/>
            <w:shd w:val="clear" w:color="auto" w:fill="auto"/>
            <w:vAlign w:val="center"/>
          </w:tcPr>
          <w:p w:rsidR="00F914EA" w:rsidRPr="002B32A5" w:rsidRDefault="00F914EA" w:rsidP="00F914EA">
            <w:pPr>
              <w:jc w:val="right"/>
              <w:rPr>
                <w:rFonts w:eastAsia="Calibri"/>
                <w:b/>
                <w:bCs/>
                <w:sz w:val="15"/>
                <w:szCs w:val="15"/>
              </w:rPr>
            </w:pPr>
          </w:p>
        </w:tc>
        <w:tc>
          <w:tcPr>
            <w:tcW w:w="1860" w:type="dxa"/>
            <w:shd w:val="clear" w:color="auto" w:fill="auto"/>
            <w:vAlign w:val="center"/>
          </w:tcPr>
          <w:p w:rsidR="00F914EA" w:rsidRPr="002B32A5" w:rsidRDefault="00F914EA" w:rsidP="00F914EA">
            <w:pPr>
              <w:rPr>
                <w:rFonts w:eastAsia="Calibri"/>
                <w:b/>
                <w:bCs/>
                <w:sz w:val="15"/>
                <w:szCs w:val="15"/>
              </w:rPr>
            </w:pPr>
            <w:r w:rsidRPr="002B32A5">
              <w:rPr>
                <w:rFonts w:eastAsia="Calibri"/>
                <w:b/>
                <w:bCs/>
                <w:sz w:val="15"/>
                <w:szCs w:val="15"/>
              </w:rPr>
              <w:t>New Zealand</w:t>
            </w:r>
          </w:p>
        </w:tc>
        <w:tc>
          <w:tcPr>
            <w:tcW w:w="72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10,884</w:t>
            </w:r>
          </w:p>
        </w:tc>
        <w:tc>
          <w:tcPr>
            <w:tcW w:w="810" w:type="dxa"/>
            <w:gridSpan w:val="3"/>
            <w:shd w:val="clear" w:color="auto" w:fill="auto"/>
            <w:vAlign w:val="center"/>
          </w:tcPr>
          <w:p w:rsidR="00F914EA" w:rsidRDefault="00F914EA" w:rsidP="00F914EA">
            <w:pPr>
              <w:jc w:val="right"/>
              <w:rPr>
                <w:b/>
                <w:bCs/>
                <w:color w:val="000000"/>
                <w:sz w:val="13"/>
                <w:szCs w:val="13"/>
              </w:rPr>
            </w:pPr>
            <w:r>
              <w:rPr>
                <w:b/>
                <w:bCs/>
                <w:color w:val="000000"/>
                <w:sz w:val="13"/>
                <w:szCs w:val="13"/>
              </w:rPr>
              <w:t>10,061</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11,878</w:t>
            </w:r>
          </w:p>
        </w:tc>
        <w:tc>
          <w:tcPr>
            <w:tcW w:w="720" w:type="dxa"/>
            <w:gridSpan w:val="2"/>
            <w:vAlign w:val="center"/>
          </w:tcPr>
          <w:p w:rsidR="00F914EA" w:rsidRDefault="00F914EA" w:rsidP="00F914EA">
            <w:pPr>
              <w:jc w:val="right"/>
              <w:rPr>
                <w:b/>
                <w:bCs/>
                <w:color w:val="000000"/>
                <w:sz w:val="13"/>
                <w:szCs w:val="13"/>
              </w:rPr>
            </w:pPr>
            <w:r>
              <w:rPr>
                <w:b/>
                <w:bCs/>
                <w:color w:val="000000"/>
                <w:sz w:val="13"/>
                <w:szCs w:val="13"/>
              </w:rPr>
              <w:t xml:space="preserve">12,858 </w:t>
            </w:r>
          </w:p>
        </w:tc>
        <w:tc>
          <w:tcPr>
            <w:tcW w:w="833" w:type="dxa"/>
            <w:vAlign w:val="center"/>
          </w:tcPr>
          <w:p w:rsidR="00F914EA" w:rsidRDefault="00F914EA" w:rsidP="00F914EA">
            <w:pPr>
              <w:jc w:val="right"/>
              <w:rPr>
                <w:b/>
                <w:bCs/>
                <w:color w:val="000000"/>
                <w:sz w:val="13"/>
                <w:szCs w:val="13"/>
              </w:rPr>
            </w:pPr>
            <w:r>
              <w:rPr>
                <w:b/>
                <w:bCs/>
                <w:color w:val="000000"/>
                <w:sz w:val="13"/>
                <w:szCs w:val="13"/>
              </w:rPr>
              <w:t xml:space="preserve">11,159 </w:t>
            </w:r>
          </w:p>
        </w:tc>
        <w:tc>
          <w:tcPr>
            <w:tcW w:w="787"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12,859 </w:t>
            </w:r>
          </w:p>
        </w:tc>
        <w:tc>
          <w:tcPr>
            <w:tcW w:w="81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13,838 </w:t>
            </w:r>
          </w:p>
        </w:tc>
        <w:tc>
          <w:tcPr>
            <w:tcW w:w="736"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16,002 </w:t>
            </w:r>
          </w:p>
        </w:tc>
      </w:tr>
      <w:tr w:rsidR="00F914EA" w:rsidRPr="00C55199" w:rsidTr="00F914EA">
        <w:trPr>
          <w:trHeight w:hRule="exact" w:val="187"/>
        </w:trPr>
        <w:tc>
          <w:tcPr>
            <w:tcW w:w="240" w:type="dxa"/>
            <w:shd w:val="clear" w:color="auto" w:fill="auto"/>
            <w:vAlign w:val="center"/>
          </w:tcPr>
          <w:p w:rsidR="00F914EA" w:rsidRPr="002B32A5" w:rsidRDefault="00F914EA" w:rsidP="00F914EA">
            <w:pPr>
              <w:jc w:val="right"/>
              <w:rPr>
                <w:rFonts w:eastAsia="Calibri"/>
                <w:color w:val="000000"/>
                <w:sz w:val="15"/>
                <w:szCs w:val="15"/>
              </w:rPr>
            </w:pPr>
          </w:p>
        </w:tc>
        <w:tc>
          <w:tcPr>
            <w:tcW w:w="1860" w:type="dxa"/>
            <w:shd w:val="clear" w:color="auto" w:fill="auto"/>
            <w:vAlign w:val="center"/>
          </w:tcPr>
          <w:p w:rsidR="00F914EA" w:rsidRPr="002B32A5" w:rsidRDefault="00F914EA" w:rsidP="00F914EA">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Australia</w:t>
                </w:r>
              </w:smartTag>
            </w:smartTag>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8,492</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7,733</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9,840</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10,713 </w:t>
            </w:r>
          </w:p>
        </w:tc>
        <w:tc>
          <w:tcPr>
            <w:tcW w:w="833" w:type="dxa"/>
            <w:vAlign w:val="center"/>
          </w:tcPr>
          <w:p w:rsidR="00F914EA" w:rsidRDefault="00F914EA" w:rsidP="00F914EA">
            <w:pPr>
              <w:jc w:val="right"/>
              <w:rPr>
                <w:color w:val="000000"/>
                <w:sz w:val="13"/>
                <w:szCs w:val="13"/>
              </w:rPr>
            </w:pPr>
            <w:r>
              <w:rPr>
                <w:color w:val="000000"/>
                <w:sz w:val="13"/>
                <w:szCs w:val="13"/>
              </w:rPr>
              <w:t xml:space="preserve">8,580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10,453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11,200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13,008 </w:t>
            </w:r>
          </w:p>
        </w:tc>
      </w:tr>
      <w:tr w:rsidR="00F914EA" w:rsidRPr="00C55199" w:rsidTr="00F914EA">
        <w:trPr>
          <w:trHeight w:hRule="exact" w:val="187"/>
        </w:trPr>
        <w:tc>
          <w:tcPr>
            <w:tcW w:w="240" w:type="dxa"/>
            <w:shd w:val="clear" w:color="auto" w:fill="auto"/>
            <w:vAlign w:val="center"/>
          </w:tcPr>
          <w:p w:rsidR="00F914EA" w:rsidRPr="002B32A5" w:rsidRDefault="00F914EA" w:rsidP="00F914EA">
            <w:pPr>
              <w:jc w:val="right"/>
              <w:rPr>
                <w:rFonts w:eastAsia="Calibri"/>
                <w:color w:val="000000"/>
                <w:sz w:val="15"/>
                <w:szCs w:val="15"/>
              </w:rPr>
            </w:pPr>
          </w:p>
        </w:tc>
        <w:tc>
          <w:tcPr>
            <w:tcW w:w="1860" w:type="dxa"/>
            <w:shd w:val="clear" w:color="auto" w:fill="auto"/>
            <w:vAlign w:val="center"/>
          </w:tcPr>
          <w:p w:rsidR="00F914EA" w:rsidRPr="002B32A5" w:rsidRDefault="00F914EA" w:rsidP="00F914EA">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New Zealand</w:t>
                </w:r>
              </w:smartTag>
            </w:smartTag>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2,392</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2,328</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2,039</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2,110 </w:t>
            </w:r>
          </w:p>
        </w:tc>
        <w:tc>
          <w:tcPr>
            <w:tcW w:w="833" w:type="dxa"/>
            <w:vAlign w:val="center"/>
          </w:tcPr>
          <w:p w:rsidR="00F914EA" w:rsidRDefault="00F914EA" w:rsidP="00F914EA">
            <w:pPr>
              <w:jc w:val="right"/>
              <w:rPr>
                <w:color w:val="000000"/>
                <w:sz w:val="13"/>
                <w:szCs w:val="13"/>
              </w:rPr>
            </w:pPr>
            <w:r>
              <w:rPr>
                <w:color w:val="000000"/>
                <w:sz w:val="13"/>
                <w:szCs w:val="13"/>
              </w:rPr>
              <w:t xml:space="preserve">2,579 </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2,402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2,630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2,994 </w:t>
            </w:r>
          </w:p>
        </w:tc>
      </w:tr>
      <w:tr w:rsidR="00F914EA" w:rsidRPr="00C55199" w:rsidTr="00F914EA">
        <w:trPr>
          <w:trHeight w:hRule="exact" w:val="187"/>
        </w:trPr>
        <w:tc>
          <w:tcPr>
            <w:tcW w:w="240" w:type="dxa"/>
            <w:shd w:val="clear" w:color="auto" w:fill="auto"/>
            <w:vAlign w:val="center"/>
          </w:tcPr>
          <w:p w:rsidR="00F914EA" w:rsidRPr="002B32A5" w:rsidRDefault="00F914EA" w:rsidP="00F914EA">
            <w:pPr>
              <w:jc w:val="right"/>
              <w:rPr>
                <w:rFonts w:eastAsia="Calibri"/>
                <w:color w:val="000000"/>
                <w:sz w:val="15"/>
                <w:szCs w:val="15"/>
              </w:rPr>
            </w:pPr>
          </w:p>
        </w:tc>
        <w:tc>
          <w:tcPr>
            <w:tcW w:w="1860" w:type="dxa"/>
            <w:shd w:val="clear" w:color="auto" w:fill="auto"/>
            <w:vAlign w:val="center"/>
          </w:tcPr>
          <w:p w:rsidR="00F914EA" w:rsidRPr="002B32A5" w:rsidRDefault="00F914EA" w:rsidP="00F914EA">
            <w:pPr>
              <w:rPr>
                <w:rFonts w:eastAsia="Calibri"/>
                <w:sz w:val="15"/>
                <w:szCs w:val="15"/>
              </w:rPr>
            </w:pPr>
            <w:r w:rsidRPr="002B32A5">
              <w:rPr>
                <w:rFonts w:eastAsia="Calibri"/>
                <w:sz w:val="15"/>
                <w:szCs w:val="15"/>
              </w:rPr>
              <w:t>Others</w:t>
            </w:r>
          </w:p>
        </w:tc>
        <w:tc>
          <w:tcPr>
            <w:tcW w:w="720" w:type="dxa"/>
            <w:gridSpan w:val="2"/>
            <w:shd w:val="clear" w:color="auto" w:fill="auto"/>
            <w:vAlign w:val="center"/>
          </w:tcPr>
          <w:p w:rsidR="00F914EA" w:rsidRDefault="00F914EA" w:rsidP="00F914EA">
            <w:pPr>
              <w:jc w:val="right"/>
              <w:rPr>
                <w:color w:val="000000"/>
                <w:sz w:val="13"/>
                <w:szCs w:val="13"/>
              </w:rPr>
            </w:pPr>
            <w:r>
              <w:rPr>
                <w:color w:val="000000"/>
                <w:sz w:val="13"/>
                <w:szCs w:val="13"/>
              </w:rPr>
              <w:t>-</w:t>
            </w:r>
          </w:p>
        </w:tc>
        <w:tc>
          <w:tcPr>
            <w:tcW w:w="810" w:type="dxa"/>
            <w:gridSpan w:val="3"/>
            <w:shd w:val="clear" w:color="auto" w:fill="auto"/>
            <w:vAlign w:val="center"/>
          </w:tcPr>
          <w:p w:rsidR="00F914EA" w:rsidRDefault="00F914EA" w:rsidP="00F914EA">
            <w:pPr>
              <w:jc w:val="right"/>
              <w:rPr>
                <w:color w:val="000000"/>
                <w:sz w:val="13"/>
                <w:szCs w:val="13"/>
              </w:rPr>
            </w:pPr>
            <w:r>
              <w:rPr>
                <w:color w:val="000000"/>
                <w:sz w:val="13"/>
                <w:szCs w:val="13"/>
              </w:rPr>
              <w:t>-</w:t>
            </w:r>
          </w:p>
        </w:tc>
        <w:tc>
          <w:tcPr>
            <w:tcW w:w="720" w:type="dxa"/>
            <w:shd w:val="clear" w:color="auto" w:fill="auto"/>
            <w:vAlign w:val="center"/>
          </w:tcPr>
          <w:p w:rsidR="00F914EA" w:rsidRDefault="00F914EA" w:rsidP="00F914EA">
            <w:pPr>
              <w:jc w:val="right"/>
              <w:rPr>
                <w:color w:val="000000"/>
                <w:sz w:val="13"/>
                <w:szCs w:val="13"/>
              </w:rPr>
            </w:pPr>
            <w:r>
              <w:rPr>
                <w:color w:val="000000"/>
                <w:sz w:val="13"/>
                <w:szCs w:val="13"/>
              </w:rPr>
              <w:t>-</w:t>
            </w:r>
          </w:p>
        </w:tc>
        <w:tc>
          <w:tcPr>
            <w:tcW w:w="720" w:type="dxa"/>
            <w:gridSpan w:val="2"/>
            <w:vAlign w:val="center"/>
          </w:tcPr>
          <w:p w:rsidR="00F914EA" w:rsidRDefault="00F914EA" w:rsidP="00F914EA">
            <w:pPr>
              <w:jc w:val="right"/>
              <w:rPr>
                <w:color w:val="000000"/>
                <w:sz w:val="13"/>
                <w:szCs w:val="13"/>
              </w:rPr>
            </w:pPr>
            <w:r>
              <w:rPr>
                <w:color w:val="000000"/>
                <w:sz w:val="13"/>
                <w:szCs w:val="13"/>
              </w:rPr>
              <w:t xml:space="preserve">35 </w:t>
            </w:r>
          </w:p>
        </w:tc>
        <w:tc>
          <w:tcPr>
            <w:tcW w:w="833" w:type="dxa"/>
            <w:vAlign w:val="center"/>
          </w:tcPr>
          <w:p w:rsidR="00F914EA" w:rsidRDefault="00F914EA" w:rsidP="00F914EA">
            <w:pPr>
              <w:jc w:val="right"/>
              <w:rPr>
                <w:color w:val="000000"/>
                <w:sz w:val="13"/>
                <w:szCs w:val="13"/>
              </w:rPr>
            </w:pPr>
            <w:r>
              <w:rPr>
                <w:color w:val="000000"/>
                <w:sz w:val="13"/>
                <w:szCs w:val="13"/>
              </w:rPr>
              <w:t>-</w:t>
            </w:r>
          </w:p>
        </w:tc>
        <w:tc>
          <w:tcPr>
            <w:tcW w:w="787" w:type="dxa"/>
            <w:shd w:val="clear" w:color="auto" w:fill="auto"/>
            <w:vAlign w:val="center"/>
          </w:tcPr>
          <w:p w:rsidR="00F914EA" w:rsidRDefault="00F914EA" w:rsidP="00F914EA">
            <w:pPr>
              <w:jc w:val="right"/>
              <w:rPr>
                <w:color w:val="000000"/>
                <w:sz w:val="13"/>
                <w:szCs w:val="13"/>
              </w:rPr>
            </w:pPr>
            <w:r>
              <w:rPr>
                <w:color w:val="000000"/>
                <w:sz w:val="13"/>
                <w:szCs w:val="13"/>
              </w:rPr>
              <w:t xml:space="preserve">3 </w:t>
            </w:r>
          </w:p>
        </w:tc>
        <w:tc>
          <w:tcPr>
            <w:tcW w:w="810" w:type="dxa"/>
            <w:gridSpan w:val="2"/>
            <w:shd w:val="clear" w:color="auto" w:fill="auto"/>
            <w:vAlign w:val="center"/>
          </w:tcPr>
          <w:p w:rsidR="00F914EA" w:rsidRDefault="00F914EA" w:rsidP="00F914EA">
            <w:pPr>
              <w:jc w:val="right"/>
              <w:rPr>
                <w:color w:val="000000"/>
                <w:sz w:val="13"/>
                <w:szCs w:val="13"/>
              </w:rPr>
            </w:pPr>
            <w:r>
              <w:rPr>
                <w:color w:val="000000"/>
                <w:sz w:val="13"/>
                <w:szCs w:val="13"/>
              </w:rPr>
              <w:t xml:space="preserve">8 </w:t>
            </w:r>
          </w:p>
        </w:tc>
        <w:tc>
          <w:tcPr>
            <w:tcW w:w="736" w:type="dxa"/>
            <w:shd w:val="clear" w:color="auto" w:fill="auto"/>
            <w:vAlign w:val="center"/>
          </w:tcPr>
          <w:p w:rsidR="00F914EA" w:rsidRDefault="00F914EA" w:rsidP="00F914EA">
            <w:pPr>
              <w:jc w:val="right"/>
              <w:rPr>
                <w:color w:val="000000"/>
                <w:sz w:val="13"/>
                <w:szCs w:val="13"/>
              </w:rPr>
            </w:pPr>
            <w:r>
              <w:rPr>
                <w:color w:val="000000"/>
                <w:sz w:val="13"/>
                <w:szCs w:val="13"/>
              </w:rPr>
              <w:t xml:space="preserve">- </w:t>
            </w:r>
          </w:p>
        </w:tc>
      </w:tr>
      <w:tr w:rsidR="00F914EA" w:rsidRPr="00C55199" w:rsidTr="00F914EA">
        <w:trPr>
          <w:trHeight w:hRule="exact" w:val="187"/>
        </w:trPr>
        <w:tc>
          <w:tcPr>
            <w:tcW w:w="240" w:type="dxa"/>
            <w:shd w:val="clear" w:color="auto" w:fill="auto"/>
            <w:vAlign w:val="center"/>
          </w:tcPr>
          <w:p w:rsidR="00F914EA" w:rsidRPr="002B32A5" w:rsidRDefault="00F914EA" w:rsidP="00F914EA">
            <w:pPr>
              <w:jc w:val="right"/>
              <w:rPr>
                <w:rFonts w:eastAsia="Arial Unicode MS"/>
                <w:b/>
                <w:bCs/>
                <w:sz w:val="15"/>
                <w:szCs w:val="15"/>
              </w:rPr>
            </w:pPr>
          </w:p>
        </w:tc>
        <w:tc>
          <w:tcPr>
            <w:tcW w:w="1860" w:type="dxa"/>
            <w:shd w:val="clear" w:color="auto" w:fill="auto"/>
            <w:vAlign w:val="center"/>
          </w:tcPr>
          <w:p w:rsidR="00F914EA" w:rsidRPr="002B32A5" w:rsidRDefault="00F914EA" w:rsidP="00F914EA">
            <w:pPr>
              <w:rPr>
                <w:rFonts w:eastAsia="Calibri"/>
                <w:b/>
                <w:bCs/>
                <w:sz w:val="15"/>
                <w:szCs w:val="15"/>
              </w:rPr>
            </w:pPr>
          </w:p>
        </w:tc>
        <w:tc>
          <w:tcPr>
            <w:tcW w:w="720" w:type="dxa"/>
            <w:gridSpan w:val="2"/>
            <w:shd w:val="clear" w:color="auto" w:fill="auto"/>
            <w:vAlign w:val="center"/>
          </w:tcPr>
          <w:p w:rsidR="00F914EA" w:rsidRDefault="00F914EA" w:rsidP="00F914EA">
            <w:pPr>
              <w:jc w:val="right"/>
              <w:rPr>
                <w:color w:val="000000"/>
                <w:sz w:val="13"/>
                <w:szCs w:val="13"/>
              </w:rPr>
            </w:pPr>
          </w:p>
        </w:tc>
        <w:tc>
          <w:tcPr>
            <w:tcW w:w="810" w:type="dxa"/>
            <w:gridSpan w:val="3"/>
            <w:shd w:val="clear" w:color="auto" w:fill="auto"/>
            <w:vAlign w:val="center"/>
          </w:tcPr>
          <w:p w:rsidR="00F914EA" w:rsidRDefault="00F914EA" w:rsidP="00F914EA">
            <w:pPr>
              <w:jc w:val="right"/>
              <w:rPr>
                <w:color w:val="000000"/>
                <w:sz w:val="13"/>
                <w:szCs w:val="13"/>
              </w:rPr>
            </w:pPr>
          </w:p>
        </w:tc>
        <w:tc>
          <w:tcPr>
            <w:tcW w:w="720" w:type="dxa"/>
            <w:shd w:val="clear" w:color="auto" w:fill="auto"/>
            <w:vAlign w:val="center"/>
          </w:tcPr>
          <w:p w:rsidR="00F914EA" w:rsidRDefault="00F914EA" w:rsidP="00F914EA">
            <w:pPr>
              <w:jc w:val="right"/>
              <w:rPr>
                <w:color w:val="000000"/>
                <w:sz w:val="13"/>
                <w:szCs w:val="13"/>
              </w:rPr>
            </w:pPr>
          </w:p>
        </w:tc>
        <w:tc>
          <w:tcPr>
            <w:tcW w:w="720" w:type="dxa"/>
            <w:gridSpan w:val="2"/>
            <w:vAlign w:val="center"/>
          </w:tcPr>
          <w:p w:rsidR="00F914EA" w:rsidRDefault="00F914EA" w:rsidP="00F914EA">
            <w:pPr>
              <w:jc w:val="right"/>
              <w:rPr>
                <w:color w:val="000000"/>
                <w:sz w:val="13"/>
                <w:szCs w:val="13"/>
              </w:rPr>
            </w:pPr>
          </w:p>
        </w:tc>
        <w:tc>
          <w:tcPr>
            <w:tcW w:w="833" w:type="dxa"/>
            <w:vAlign w:val="center"/>
          </w:tcPr>
          <w:p w:rsidR="00F914EA" w:rsidRDefault="00F914EA" w:rsidP="00F914EA">
            <w:pPr>
              <w:jc w:val="right"/>
              <w:rPr>
                <w:color w:val="000000"/>
                <w:sz w:val="13"/>
                <w:szCs w:val="13"/>
              </w:rPr>
            </w:pPr>
          </w:p>
        </w:tc>
        <w:tc>
          <w:tcPr>
            <w:tcW w:w="787" w:type="dxa"/>
            <w:shd w:val="clear" w:color="auto" w:fill="auto"/>
            <w:vAlign w:val="center"/>
          </w:tcPr>
          <w:p w:rsidR="00F914EA" w:rsidRDefault="00F914EA" w:rsidP="00F914EA">
            <w:pPr>
              <w:jc w:val="right"/>
              <w:rPr>
                <w:color w:val="000000"/>
                <w:sz w:val="13"/>
                <w:szCs w:val="13"/>
              </w:rPr>
            </w:pPr>
          </w:p>
        </w:tc>
        <w:tc>
          <w:tcPr>
            <w:tcW w:w="810" w:type="dxa"/>
            <w:gridSpan w:val="2"/>
            <w:shd w:val="clear" w:color="auto" w:fill="auto"/>
            <w:vAlign w:val="center"/>
          </w:tcPr>
          <w:p w:rsidR="00F914EA" w:rsidRDefault="00F914EA" w:rsidP="00F914EA">
            <w:pPr>
              <w:jc w:val="right"/>
              <w:rPr>
                <w:color w:val="000000"/>
                <w:sz w:val="13"/>
                <w:szCs w:val="13"/>
              </w:rPr>
            </w:pPr>
          </w:p>
        </w:tc>
        <w:tc>
          <w:tcPr>
            <w:tcW w:w="736" w:type="dxa"/>
            <w:shd w:val="clear" w:color="auto" w:fill="auto"/>
            <w:vAlign w:val="center"/>
          </w:tcPr>
          <w:p w:rsidR="00F914EA" w:rsidRDefault="00F914EA" w:rsidP="00F914EA">
            <w:pPr>
              <w:jc w:val="right"/>
              <w:rPr>
                <w:color w:val="000000"/>
                <w:sz w:val="13"/>
                <w:szCs w:val="13"/>
              </w:rPr>
            </w:pPr>
          </w:p>
        </w:tc>
      </w:tr>
      <w:tr w:rsidR="00F914EA" w:rsidRPr="00C55199" w:rsidTr="00F914EA">
        <w:trPr>
          <w:trHeight w:hRule="exact" w:val="187"/>
        </w:trPr>
        <w:tc>
          <w:tcPr>
            <w:tcW w:w="240" w:type="dxa"/>
            <w:shd w:val="clear" w:color="auto" w:fill="auto"/>
            <w:vAlign w:val="center"/>
          </w:tcPr>
          <w:p w:rsidR="00F914EA" w:rsidRPr="002B32A5" w:rsidRDefault="00F914EA" w:rsidP="00F914EA">
            <w:pPr>
              <w:jc w:val="right"/>
              <w:rPr>
                <w:rFonts w:eastAsia="Calibri"/>
                <w:color w:val="000000"/>
                <w:sz w:val="15"/>
                <w:szCs w:val="15"/>
              </w:rPr>
            </w:pPr>
            <w:r w:rsidRPr="002B32A5">
              <w:rPr>
                <w:rFonts w:eastAsia="Arial Unicode MS"/>
                <w:b/>
                <w:bCs/>
                <w:sz w:val="15"/>
                <w:szCs w:val="15"/>
              </w:rPr>
              <w:t>S.</w:t>
            </w:r>
          </w:p>
        </w:tc>
        <w:tc>
          <w:tcPr>
            <w:tcW w:w="1860" w:type="dxa"/>
            <w:shd w:val="clear" w:color="auto" w:fill="auto"/>
            <w:vAlign w:val="center"/>
          </w:tcPr>
          <w:p w:rsidR="00F914EA" w:rsidRPr="002B32A5" w:rsidRDefault="00F914EA" w:rsidP="00F914EA">
            <w:pPr>
              <w:rPr>
                <w:rFonts w:eastAsia="Calibri"/>
                <w:sz w:val="15"/>
                <w:szCs w:val="15"/>
              </w:rPr>
            </w:pPr>
            <w:r w:rsidRPr="002B32A5">
              <w:rPr>
                <w:rFonts w:eastAsia="Calibri"/>
                <w:b/>
                <w:bCs/>
                <w:sz w:val="15"/>
                <w:szCs w:val="15"/>
              </w:rPr>
              <w:t>Others</w:t>
            </w:r>
          </w:p>
        </w:tc>
        <w:tc>
          <w:tcPr>
            <w:tcW w:w="72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472</w:t>
            </w:r>
          </w:p>
        </w:tc>
        <w:tc>
          <w:tcPr>
            <w:tcW w:w="810" w:type="dxa"/>
            <w:gridSpan w:val="3"/>
            <w:shd w:val="clear" w:color="auto" w:fill="auto"/>
            <w:vAlign w:val="center"/>
          </w:tcPr>
          <w:p w:rsidR="00F914EA" w:rsidRDefault="00F914EA" w:rsidP="00F914EA">
            <w:pPr>
              <w:jc w:val="right"/>
              <w:rPr>
                <w:b/>
                <w:bCs/>
                <w:color w:val="000000"/>
                <w:sz w:val="13"/>
                <w:szCs w:val="13"/>
              </w:rPr>
            </w:pPr>
            <w:r>
              <w:rPr>
                <w:b/>
                <w:bCs/>
                <w:color w:val="000000"/>
                <w:sz w:val="13"/>
                <w:szCs w:val="13"/>
              </w:rPr>
              <w:t>69</w:t>
            </w:r>
          </w:p>
        </w:tc>
        <w:tc>
          <w:tcPr>
            <w:tcW w:w="720" w:type="dxa"/>
            <w:shd w:val="clear" w:color="auto" w:fill="auto"/>
            <w:vAlign w:val="center"/>
          </w:tcPr>
          <w:p w:rsidR="00F914EA" w:rsidRDefault="00F914EA" w:rsidP="00F914EA">
            <w:pPr>
              <w:jc w:val="right"/>
              <w:rPr>
                <w:b/>
                <w:bCs/>
                <w:color w:val="000000"/>
                <w:sz w:val="13"/>
                <w:szCs w:val="13"/>
              </w:rPr>
            </w:pPr>
            <w:r>
              <w:rPr>
                <w:b/>
                <w:bCs/>
                <w:color w:val="000000"/>
                <w:sz w:val="13"/>
                <w:szCs w:val="13"/>
              </w:rPr>
              <w:t>97</w:t>
            </w:r>
          </w:p>
        </w:tc>
        <w:tc>
          <w:tcPr>
            <w:tcW w:w="720" w:type="dxa"/>
            <w:gridSpan w:val="2"/>
            <w:vAlign w:val="center"/>
          </w:tcPr>
          <w:p w:rsidR="00F914EA" w:rsidRDefault="00F914EA" w:rsidP="00F914EA">
            <w:pPr>
              <w:jc w:val="right"/>
              <w:rPr>
                <w:b/>
                <w:bCs/>
                <w:color w:val="000000"/>
                <w:sz w:val="13"/>
                <w:szCs w:val="13"/>
              </w:rPr>
            </w:pPr>
            <w:r>
              <w:rPr>
                <w:b/>
                <w:bCs/>
                <w:color w:val="000000"/>
                <w:sz w:val="13"/>
                <w:szCs w:val="13"/>
              </w:rPr>
              <w:t xml:space="preserve">201 </w:t>
            </w:r>
          </w:p>
        </w:tc>
        <w:tc>
          <w:tcPr>
            <w:tcW w:w="833" w:type="dxa"/>
            <w:vAlign w:val="center"/>
          </w:tcPr>
          <w:p w:rsidR="00F914EA" w:rsidRDefault="00F914EA" w:rsidP="00F914EA">
            <w:pPr>
              <w:jc w:val="right"/>
              <w:rPr>
                <w:b/>
                <w:bCs/>
                <w:color w:val="000000"/>
                <w:sz w:val="13"/>
                <w:szCs w:val="13"/>
              </w:rPr>
            </w:pPr>
            <w:r>
              <w:rPr>
                <w:b/>
                <w:bCs/>
                <w:color w:val="000000"/>
                <w:sz w:val="13"/>
                <w:szCs w:val="13"/>
              </w:rPr>
              <w:t xml:space="preserve">75 </w:t>
            </w:r>
          </w:p>
        </w:tc>
        <w:tc>
          <w:tcPr>
            <w:tcW w:w="787"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83 </w:t>
            </w:r>
          </w:p>
        </w:tc>
        <w:tc>
          <w:tcPr>
            <w:tcW w:w="810" w:type="dxa"/>
            <w:gridSpan w:val="2"/>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268 </w:t>
            </w:r>
          </w:p>
        </w:tc>
        <w:tc>
          <w:tcPr>
            <w:tcW w:w="736" w:type="dxa"/>
            <w:shd w:val="clear" w:color="auto" w:fill="auto"/>
            <w:vAlign w:val="center"/>
          </w:tcPr>
          <w:p w:rsidR="00F914EA" w:rsidRDefault="00F914EA" w:rsidP="00F914EA">
            <w:pPr>
              <w:jc w:val="right"/>
              <w:rPr>
                <w:b/>
                <w:bCs/>
                <w:color w:val="000000"/>
                <w:sz w:val="13"/>
                <w:szCs w:val="13"/>
              </w:rPr>
            </w:pPr>
            <w:r>
              <w:rPr>
                <w:b/>
                <w:bCs/>
                <w:color w:val="000000"/>
                <w:sz w:val="13"/>
                <w:szCs w:val="13"/>
              </w:rPr>
              <w:t xml:space="preserve">90 </w:t>
            </w:r>
          </w:p>
        </w:tc>
      </w:tr>
      <w:tr w:rsidR="00F914EA" w:rsidRPr="002B32A5" w:rsidTr="001156D1">
        <w:trPr>
          <w:trHeight w:hRule="exact" w:val="187"/>
        </w:trPr>
        <w:tc>
          <w:tcPr>
            <w:tcW w:w="240" w:type="dxa"/>
            <w:tcBorders>
              <w:bottom w:val="single" w:sz="4" w:space="0" w:color="auto"/>
            </w:tcBorders>
            <w:shd w:val="clear" w:color="auto" w:fill="auto"/>
          </w:tcPr>
          <w:p w:rsidR="00F914EA" w:rsidRPr="00656F6A" w:rsidRDefault="00F914EA" w:rsidP="00F914EA">
            <w:pPr>
              <w:jc w:val="right"/>
              <w:rPr>
                <w:rFonts w:eastAsia="Arial Unicode MS"/>
                <w:b/>
                <w:bCs/>
                <w:sz w:val="15"/>
                <w:szCs w:val="15"/>
              </w:rPr>
            </w:pPr>
          </w:p>
        </w:tc>
        <w:tc>
          <w:tcPr>
            <w:tcW w:w="1860" w:type="dxa"/>
            <w:tcBorders>
              <w:bottom w:val="single" w:sz="4" w:space="0" w:color="auto"/>
            </w:tcBorders>
            <w:shd w:val="clear" w:color="auto" w:fill="auto"/>
          </w:tcPr>
          <w:p w:rsidR="00F914EA" w:rsidRPr="00656F6A" w:rsidRDefault="00F914EA" w:rsidP="00F914EA">
            <w:pPr>
              <w:rPr>
                <w:rFonts w:eastAsia="Arial Unicode MS"/>
                <w:b/>
                <w:bCs/>
                <w:sz w:val="15"/>
                <w:szCs w:val="15"/>
              </w:rPr>
            </w:pPr>
          </w:p>
        </w:tc>
        <w:tc>
          <w:tcPr>
            <w:tcW w:w="720" w:type="dxa"/>
            <w:gridSpan w:val="2"/>
            <w:tcBorders>
              <w:bottom w:val="single" w:sz="4" w:space="0" w:color="auto"/>
            </w:tcBorders>
            <w:shd w:val="clear" w:color="auto" w:fill="auto"/>
            <w:vAlign w:val="center"/>
          </w:tcPr>
          <w:p w:rsidR="00F914EA" w:rsidRDefault="00F914EA" w:rsidP="00F914EA">
            <w:pPr>
              <w:jc w:val="right"/>
              <w:rPr>
                <w:b/>
                <w:bCs/>
                <w:sz w:val="14"/>
                <w:szCs w:val="14"/>
              </w:rPr>
            </w:pPr>
          </w:p>
        </w:tc>
        <w:tc>
          <w:tcPr>
            <w:tcW w:w="810" w:type="dxa"/>
            <w:gridSpan w:val="3"/>
            <w:tcBorders>
              <w:bottom w:val="single" w:sz="4" w:space="0" w:color="auto"/>
            </w:tcBorders>
            <w:shd w:val="clear" w:color="auto" w:fill="auto"/>
            <w:vAlign w:val="center"/>
          </w:tcPr>
          <w:p w:rsidR="00F914EA" w:rsidRDefault="00F914EA" w:rsidP="00F914EA">
            <w:pPr>
              <w:jc w:val="right"/>
              <w:rPr>
                <w:b/>
                <w:bCs/>
                <w:sz w:val="14"/>
                <w:szCs w:val="14"/>
              </w:rPr>
            </w:pPr>
          </w:p>
        </w:tc>
        <w:tc>
          <w:tcPr>
            <w:tcW w:w="720" w:type="dxa"/>
            <w:tcBorders>
              <w:bottom w:val="single" w:sz="4" w:space="0" w:color="auto"/>
            </w:tcBorders>
            <w:shd w:val="clear" w:color="auto" w:fill="auto"/>
            <w:vAlign w:val="center"/>
          </w:tcPr>
          <w:p w:rsidR="00F914EA" w:rsidRDefault="00F914EA" w:rsidP="00F914EA">
            <w:pPr>
              <w:jc w:val="right"/>
              <w:rPr>
                <w:b/>
                <w:bCs/>
                <w:sz w:val="14"/>
                <w:szCs w:val="14"/>
              </w:rPr>
            </w:pPr>
          </w:p>
        </w:tc>
        <w:tc>
          <w:tcPr>
            <w:tcW w:w="720" w:type="dxa"/>
            <w:gridSpan w:val="2"/>
            <w:tcBorders>
              <w:bottom w:val="single" w:sz="4" w:space="0" w:color="auto"/>
            </w:tcBorders>
            <w:vAlign w:val="center"/>
          </w:tcPr>
          <w:p w:rsidR="00F914EA" w:rsidRDefault="00F914EA" w:rsidP="00F914EA">
            <w:pPr>
              <w:jc w:val="right"/>
              <w:rPr>
                <w:b/>
                <w:bCs/>
                <w:sz w:val="14"/>
                <w:szCs w:val="14"/>
              </w:rPr>
            </w:pPr>
          </w:p>
        </w:tc>
        <w:tc>
          <w:tcPr>
            <w:tcW w:w="833" w:type="dxa"/>
            <w:tcBorders>
              <w:bottom w:val="single" w:sz="4" w:space="0" w:color="auto"/>
            </w:tcBorders>
            <w:vAlign w:val="center"/>
          </w:tcPr>
          <w:p w:rsidR="00F914EA" w:rsidRDefault="00F914EA" w:rsidP="00F914EA">
            <w:pPr>
              <w:jc w:val="right"/>
              <w:rPr>
                <w:b/>
                <w:bCs/>
                <w:sz w:val="14"/>
                <w:szCs w:val="14"/>
              </w:rPr>
            </w:pPr>
          </w:p>
        </w:tc>
        <w:tc>
          <w:tcPr>
            <w:tcW w:w="787" w:type="dxa"/>
            <w:tcBorders>
              <w:bottom w:val="single" w:sz="4" w:space="0" w:color="auto"/>
            </w:tcBorders>
            <w:shd w:val="clear" w:color="auto" w:fill="auto"/>
            <w:vAlign w:val="center"/>
          </w:tcPr>
          <w:p w:rsidR="00F914EA" w:rsidRDefault="00F914EA" w:rsidP="00F914EA">
            <w:pPr>
              <w:jc w:val="right"/>
              <w:rPr>
                <w:b/>
                <w:bCs/>
                <w:sz w:val="14"/>
                <w:szCs w:val="14"/>
              </w:rPr>
            </w:pPr>
          </w:p>
        </w:tc>
        <w:tc>
          <w:tcPr>
            <w:tcW w:w="810" w:type="dxa"/>
            <w:gridSpan w:val="2"/>
            <w:tcBorders>
              <w:bottom w:val="single" w:sz="4" w:space="0" w:color="auto"/>
            </w:tcBorders>
            <w:shd w:val="clear" w:color="auto" w:fill="auto"/>
            <w:vAlign w:val="center"/>
          </w:tcPr>
          <w:p w:rsidR="00F914EA" w:rsidRDefault="00F914EA" w:rsidP="00F914EA">
            <w:pPr>
              <w:jc w:val="right"/>
              <w:rPr>
                <w:b/>
                <w:bCs/>
                <w:sz w:val="14"/>
                <w:szCs w:val="14"/>
              </w:rPr>
            </w:pPr>
          </w:p>
        </w:tc>
        <w:tc>
          <w:tcPr>
            <w:tcW w:w="736" w:type="dxa"/>
            <w:tcBorders>
              <w:bottom w:val="single" w:sz="4" w:space="0" w:color="auto"/>
            </w:tcBorders>
            <w:shd w:val="clear" w:color="auto" w:fill="auto"/>
            <w:vAlign w:val="center"/>
          </w:tcPr>
          <w:p w:rsidR="00F914EA" w:rsidRDefault="00F914EA" w:rsidP="00F914EA">
            <w:pPr>
              <w:jc w:val="right"/>
              <w:rPr>
                <w:b/>
                <w:bCs/>
                <w:color w:val="000000"/>
                <w:sz w:val="13"/>
                <w:szCs w:val="13"/>
              </w:rPr>
            </w:pPr>
          </w:p>
        </w:tc>
      </w:tr>
    </w:tbl>
    <w:p w:rsidR="00355FD2" w:rsidRPr="008D4E6F" w:rsidRDefault="00355FD2" w:rsidP="008D4E6F"/>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r>
        <w:rPr>
          <w:sz w:val="19"/>
          <w:szCs w:val="19"/>
        </w:rPr>
        <w:br w:type="page"/>
      </w:r>
    </w:p>
    <w:tbl>
      <w:tblPr>
        <w:tblpPr w:leftFromText="180" w:rightFromText="180" w:vertAnchor="page" w:horzAnchor="margin" w:tblpY="1294"/>
        <w:tblW w:w="5058" w:type="pct"/>
        <w:tblLayout w:type="fixed"/>
        <w:tblCellMar>
          <w:left w:w="30" w:type="dxa"/>
          <w:right w:w="30" w:type="dxa"/>
        </w:tblCellMar>
        <w:tblLook w:val="0000"/>
      </w:tblPr>
      <w:tblGrid>
        <w:gridCol w:w="210"/>
        <w:gridCol w:w="1872"/>
        <w:gridCol w:w="738"/>
        <w:gridCol w:w="524"/>
        <w:gridCol w:w="268"/>
        <w:gridCol w:w="720"/>
        <w:gridCol w:w="42"/>
        <w:gridCol w:w="80"/>
        <w:gridCol w:w="616"/>
        <w:gridCol w:w="810"/>
        <w:gridCol w:w="503"/>
        <w:gridCol w:w="217"/>
        <w:gridCol w:w="810"/>
        <w:gridCol w:w="841"/>
      </w:tblGrid>
      <w:tr w:rsidR="00A83A89" w:rsidRPr="00E84A5B" w:rsidTr="00913CD3">
        <w:trPr>
          <w:trHeight w:hRule="exact" w:val="330"/>
        </w:trPr>
        <w:tc>
          <w:tcPr>
            <w:tcW w:w="8251" w:type="dxa"/>
            <w:gridSpan w:val="14"/>
            <w:shd w:val="clear" w:color="auto" w:fill="auto"/>
          </w:tcPr>
          <w:p w:rsidR="00A83A89" w:rsidRPr="0084478F" w:rsidRDefault="00A83A89" w:rsidP="00AF7B58">
            <w:pPr>
              <w:jc w:val="center"/>
              <w:rPr>
                <w:rFonts w:eastAsia="Calibri"/>
                <w:b/>
                <w:color w:val="000000"/>
                <w:sz w:val="28"/>
              </w:rPr>
            </w:pPr>
            <w:r>
              <w:rPr>
                <w:rFonts w:eastAsia="Calibri"/>
                <w:b/>
                <w:color w:val="000000"/>
                <w:sz w:val="28"/>
              </w:rPr>
              <w:lastRenderedPageBreak/>
              <w:t>4.18  Imports</w:t>
            </w:r>
            <w:r w:rsidRPr="002B32A5">
              <w:rPr>
                <w:rFonts w:eastAsia="Calibri"/>
                <w:b/>
                <w:color w:val="000000"/>
                <w:sz w:val="28"/>
              </w:rPr>
              <w:t xml:space="preserve"> by Selected Countries/Territories</w:t>
            </w:r>
          </w:p>
        </w:tc>
      </w:tr>
      <w:tr w:rsidR="00A83A89" w:rsidRPr="002B32A5" w:rsidTr="00913CD3">
        <w:trPr>
          <w:trHeight w:hRule="exact" w:val="180"/>
        </w:trPr>
        <w:tc>
          <w:tcPr>
            <w:tcW w:w="8251" w:type="dxa"/>
            <w:gridSpan w:val="14"/>
            <w:shd w:val="clear" w:color="auto" w:fill="auto"/>
          </w:tcPr>
          <w:p w:rsidR="00A83A89" w:rsidRPr="0084478F" w:rsidRDefault="00B47952" w:rsidP="00AF7B58">
            <w:pPr>
              <w:ind w:left="360"/>
              <w:jc w:val="center"/>
              <w:rPr>
                <w:color w:val="000000"/>
                <w:sz w:val="15"/>
                <w:szCs w:val="15"/>
              </w:rPr>
            </w:pPr>
            <w:r w:rsidRPr="00FE2D6D">
              <w:t>(a) State Bank of  Pakistan</w:t>
            </w:r>
          </w:p>
        </w:tc>
      </w:tr>
      <w:tr w:rsidR="00A83A89" w:rsidRPr="002B32A5" w:rsidTr="00913CD3">
        <w:trPr>
          <w:trHeight w:hRule="exact" w:val="180"/>
        </w:trPr>
        <w:tc>
          <w:tcPr>
            <w:tcW w:w="2082" w:type="dxa"/>
            <w:gridSpan w:val="2"/>
            <w:tcBorders>
              <w:bottom w:val="single" w:sz="12" w:space="0" w:color="auto"/>
            </w:tcBorders>
            <w:shd w:val="clear" w:color="auto" w:fill="auto"/>
          </w:tcPr>
          <w:p w:rsidR="00A83A89" w:rsidRPr="002B32A5" w:rsidRDefault="00A83A89" w:rsidP="00AF7B58">
            <w:pPr>
              <w:jc w:val="right"/>
              <w:rPr>
                <w:rFonts w:eastAsia="Calibri"/>
                <w:color w:val="000000"/>
                <w:sz w:val="15"/>
                <w:szCs w:val="15"/>
              </w:rPr>
            </w:pPr>
            <w:r w:rsidRPr="002B32A5">
              <w:rPr>
                <w:rFonts w:eastAsia="Calibri"/>
                <w:sz w:val="15"/>
                <w:szCs w:val="15"/>
              </w:rPr>
              <w:t>  </w:t>
            </w:r>
          </w:p>
        </w:tc>
        <w:tc>
          <w:tcPr>
            <w:tcW w:w="1262" w:type="dxa"/>
            <w:gridSpan w:val="2"/>
            <w:tcBorders>
              <w:bottom w:val="single" w:sz="12" w:space="0" w:color="auto"/>
            </w:tcBorders>
            <w:shd w:val="clear" w:color="auto" w:fill="auto"/>
          </w:tcPr>
          <w:p w:rsidR="00A83A89" w:rsidRPr="002B32A5" w:rsidRDefault="00A83A89" w:rsidP="00AF7B58">
            <w:pPr>
              <w:jc w:val="right"/>
              <w:rPr>
                <w:rFonts w:eastAsia="Calibri"/>
                <w:color w:val="000000"/>
                <w:sz w:val="15"/>
                <w:szCs w:val="15"/>
              </w:rPr>
            </w:pPr>
          </w:p>
        </w:tc>
        <w:tc>
          <w:tcPr>
            <w:tcW w:w="1030" w:type="dxa"/>
            <w:gridSpan w:val="3"/>
            <w:tcBorders>
              <w:bottom w:val="single" w:sz="12" w:space="0" w:color="auto"/>
            </w:tcBorders>
            <w:shd w:val="clear" w:color="auto" w:fill="auto"/>
          </w:tcPr>
          <w:p w:rsidR="00A83A89" w:rsidRPr="002B32A5" w:rsidRDefault="00A83A89" w:rsidP="00AF7B58">
            <w:pPr>
              <w:jc w:val="right"/>
              <w:rPr>
                <w:rFonts w:eastAsia="Calibri"/>
                <w:color w:val="000000"/>
                <w:sz w:val="15"/>
                <w:szCs w:val="15"/>
              </w:rPr>
            </w:pPr>
          </w:p>
        </w:tc>
        <w:tc>
          <w:tcPr>
            <w:tcW w:w="80" w:type="dxa"/>
            <w:tcBorders>
              <w:bottom w:val="single" w:sz="12" w:space="0" w:color="auto"/>
            </w:tcBorders>
            <w:shd w:val="clear" w:color="auto" w:fill="auto"/>
            <w:vAlign w:val="bottom"/>
          </w:tcPr>
          <w:p w:rsidR="00A83A89" w:rsidRPr="002B32A5" w:rsidRDefault="00A83A89" w:rsidP="00AF7B58">
            <w:pPr>
              <w:jc w:val="right"/>
              <w:rPr>
                <w:rFonts w:eastAsia="Arial Unicode MS"/>
                <w:sz w:val="15"/>
                <w:szCs w:val="15"/>
              </w:rPr>
            </w:pPr>
          </w:p>
        </w:tc>
        <w:tc>
          <w:tcPr>
            <w:tcW w:w="3797" w:type="dxa"/>
            <w:gridSpan w:val="6"/>
            <w:tcBorders>
              <w:bottom w:val="single" w:sz="12" w:space="0" w:color="auto"/>
            </w:tcBorders>
            <w:shd w:val="clear" w:color="auto" w:fill="auto"/>
            <w:vAlign w:val="bottom"/>
          </w:tcPr>
          <w:p w:rsidR="00A83A89" w:rsidRPr="002B32A5" w:rsidRDefault="00A83A89" w:rsidP="00AF7B58">
            <w:pPr>
              <w:jc w:val="right"/>
              <w:rPr>
                <w:rFonts w:eastAsia="Arial Unicode MS"/>
                <w:sz w:val="15"/>
                <w:szCs w:val="15"/>
              </w:rPr>
            </w:pPr>
            <w:r w:rsidRPr="002B32A5">
              <w:rPr>
                <w:rFonts w:eastAsia="Calibri"/>
                <w:color w:val="000000"/>
                <w:sz w:val="15"/>
                <w:szCs w:val="15"/>
              </w:rPr>
              <w:t>(</w:t>
            </w:r>
            <w:r>
              <w:rPr>
                <w:rFonts w:eastAsia="Calibri"/>
                <w:color w:val="000000"/>
                <w:sz w:val="15"/>
                <w:szCs w:val="15"/>
              </w:rPr>
              <w:t xml:space="preserve">Thousand </w:t>
            </w:r>
            <w:r w:rsidRPr="002B32A5">
              <w:rPr>
                <w:rFonts w:eastAsia="Calibri"/>
                <w:color w:val="000000"/>
                <w:sz w:val="15"/>
                <w:szCs w:val="15"/>
              </w:rPr>
              <w:t xml:space="preserve"> US Dollar</w:t>
            </w:r>
            <w:r>
              <w:rPr>
                <w:rFonts w:eastAsia="Calibri"/>
                <w:color w:val="000000"/>
                <w:sz w:val="15"/>
                <w:szCs w:val="15"/>
              </w:rPr>
              <w:t>s</w:t>
            </w:r>
            <w:r w:rsidRPr="002B32A5">
              <w:rPr>
                <w:rFonts w:eastAsia="Calibri"/>
                <w:color w:val="000000"/>
                <w:sz w:val="15"/>
                <w:szCs w:val="15"/>
              </w:rPr>
              <w:t>)</w:t>
            </w:r>
          </w:p>
        </w:tc>
      </w:tr>
      <w:tr w:rsidR="00BC3B1E" w:rsidRPr="002B32A5" w:rsidTr="00913CD3">
        <w:trPr>
          <w:trHeight w:hRule="exact" w:val="225"/>
        </w:trPr>
        <w:tc>
          <w:tcPr>
            <w:tcW w:w="2082" w:type="dxa"/>
            <w:gridSpan w:val="2"/>
            <w:vMerge w:val="restart"/>
            <w:tcBorders>
              <w:top w:val="single" w:sz="12" w:space="0" w:color="auto"/>
              <w:bottom w:val="single" w:sz="12" w:space="0" w:color="auto"/>
              <w:right w:val="single" w:sz="4" w:space="0" w:color="auto"/>
            </w:tcBorders>
            <w:shd w:val="clear" w:color="auto" w:fill="auto"/>
            <w:vAlign w:val="center"/>
          </w:tcPr>
          <w:p w:rsidR="00BC3B1E" w:rsidRPr="002B32A5" w:rsidRDefault="00BC3B1E" w:rsidP="00AF7B58">
            <w:pPr>
              <w:jc w:val="center"/>
              <w:rPr>
                <w:rFonts w:eastAsia="Calibri"/>
                <w:b/>
                <w:bCs/>
                <w:color w:val="000000"/>
                <w:sz w:val="15"/>
                <w:szCs w:val="15"/>
              </w:rPr>
            </w:pPr>
            <w:r w:rsidRPr="002B32A5">
              <w:rPr>
                <w:rFonts w:eastAsia="Calibri"/>
                <w:b/>
                <w:bCs/>
                <w:color w:val="000000"/>
                <w:sz w:val="15"/>
                <w:szCs w:val="15"/>
              </w:rPr>
              <w:t>Country / Territory</w:t>
            </w:r>
          </w:p>
        </w:tc>
        <w:tc>
          <w:tcPr>
            <w:tcW w:w="738" w:type="dxa"/>
            <w:tcBorders>
              <w:top w:val="single" w:sz="12" w:space="0" w:color="auto"/>
              <w:left w:val="single" w:sz="4" w:space="0" w:color="auto"/>
            </w:tcBorders>
            <w:shd w:val="clear" w:color="auto" w:fill="auto"/>
            <w:vAlign w:val="center"/>
          </w:tcPr>
          <w:p w:rsidR="00BC3B1E" w:rsidRPr="002B32A5" w:rsidRDefault="00BC3B1E" w:rsidP="00AF7B58">
            <w:pPr>
              <w:jc w:val="center"/>
              <w:rPr>
                <w:rFonts w:eastAsia="Calibri"/>
                <w:b/>
                <w:color w:val="000000"/>
                <w:sz w:val="15"/>
                <w:szCs w:val="15"/>
              </w:rPr>
            </w:pPr>
          </w:p>
        </w:tc>
        <w:tc>
          <w:tcPr>
            <w:tcW w:w="792" w:type="dxa"/>
            <w:gridSpan w:val="2"/>
            <w:tcBorders>
              <w:top w:val="single" w:sz="12" w:space="0" w:color="auto"/>
            </w:tcBorders>
            <w:shd w:val="clear" w:color="auto" w:fill="auto"/>
            <w:vAlign w:val="center"/>
          </w:tcPr>
          <w:p w:rsidR="00BC3B1E" w:rsidRPr="002B32A5" w:rsidRDefault="00BC3B1E" w:rsidP="00AF7B58">
            <w:pPr>
              <w:jc w:val="center"/>
              <w:rPr>
                <w:rFonts w:eastAsia="Calibri"/>
                <w:b/>
                <w:color w:val="000000"/>
                <w:sz w:val="15"/>
                <w:szCs w:val="15"/>
              </w:rPr>
            </w:pPr>
          </w:p>
        </w:tc>
        <w:tc>
          <w:tcPr>
            <w:tcW w:w="720" w:type="dxa"/>
            <w:tcBorders>
              <w:top w:val="single" w:sz="12" w:space="0" w:color="auto"/>
              <w:right w:val="single" w:sz="4" w:space="0" w:color="auto"/>
            </w:tcBorders>
            <w:shd w:val="clear" w:color="auto" w:fill="auto"/>
            <w:vAlign w:val="center"/>
          </w:tcPr>
          <w:p w:rsidR="00BC3B1E" w:rsidRPr="002B32A5" w:rsidRDefault="00BC3B1E" w:rsidP="00AF7B58">
            <w:pPr>
              <w:jc w:val="center"/>
              <w:rPr>
                <w:rFonts w:eastAsia="Calibri"/>
                <w:b/>
                <w:color w:val="000000"/>
                <w:sz w:val="15"/>
                <w:szCs w:val="15"/>
              </w:rPr>
            </w:pPr>
          </w:p>
        </w:tc>
        <w:tc>
          <w:tcPr>
            <w:tcW w:w="3919" w:type="dxa"/>
            <w:gridSpan w:val="8"/>
            <w:tcBorders>
              <w:top w:val="single" w:sz="12" w:space="0" w:color="auto"/>
              <w:left w:val="single" w:sz="4" w:space="0" w:color="auto"/>
              <w:bottom w:val="single" w:sz="4" w:space="0" w:color="auto"/>
            </w:tcBorders>
            <w:shd w:val="clear" w:color="auto" w:fill="auto"/>
            <w:vAlign w:val="center"/>
          </w:tcPr>
          <w:p w:rsidR="00BC3B1E" w:rsidRPr="002B32A5" w:rsidRDefault="00BC3B1E" w:rsidP="00BC3B1E">
            <w:pPr>
              <w:jc w:val="center"/>
              <w:rPr>
                <w:rFonts w:eastAsia="Calibri"/>
                <w:b/>
                <w:color w:val="000000"/>
                <w:sz w:val="15"/>
                <w:szCs w:val="15"/>
              </w:rPr>
            </w:pPr>
            <w:r>
              <w:rPr>
                <w:rFonts w:eastAsia="Calibri"/>
                <w:b/>
                <w:color w:val="000000"/>
                <w:sz w:val="15"/>
                <w:szCs w:val="15"/>
              </w:rPr>
              <w:t>2009</w:t>
            </w:r>
          </w:p>
        </w:tc>
      </w:tr>
      <w:tr w:rsidR="0043792F" w:rsidRPr="002B32A5" w:rsidTr="00C33E19">
        <w:trPr>
          <w:trHeight w:hRule="exact" w:val="225"/>
        </w:trPr>
        <w:tc>
          <w:tcPr>
            <w:tcW w:w="2082" w:type="dxa"/>
            <w:gridSpan w:val="2"/>
            <w:vMerge/>
            <w:tcBorders>
              <w:top w:val="single" w:sz="12" w:space="0" w:color="auto"/>
              <w:bottom w:val="single" w:sz="12" w:space="0" w:color="auto"/>
              <w:right w:val="single" w:sz="4" w:space="0" w:color="auto"/>
            </w:tcBorders>
            <w:shd w:val="clear" w:color="auto" w:fill="auto"/>
            <w:vAlign w:val="center"/>
          </w:tcPr>
          <w:p w:rsidR="0043792F" w:rsidRPr="002B32A5" w:rsidRDefault="0043792F" w:rsidP="0043792F">
            <w:pPr>
              <w:rPr>
                <w:rFonts w:eastAsia="Calibri"/>
                <w:b/>
                <w:bCs/>
                <w:color w:val="000000"/>
                <w:sz w:val="15"/>
                <w:szCs w:val="15"/>
              </w:rPr>
            </w:pPr>
          </w:p>
        </w:tc>
        <w:tc>
          <w:tcPr>
            <w:tcW w:w="738" w:type="dxa"/>
            <w:tcBorders>
              <w:left w:val="single" w:sz="4" w:space="0" w:color="auto"/>
              <w:bottom w:val="single" w:sz="12"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2006-07</w:t>
            </w:r>
          </w:p>
        </w:tc>
        <w:tc>
          <w:tcPr>
            <w:tcW w:w="792" w:type="dxa"/>
            <w:gridSpan w:val="2"/>
            <w:tcBorders>
              <w:bottom w:val="single" w:sz="12"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2007-08</w:t>
            </w:r>
          </w:p>
        </w:tc>
        <w:tc>
          <w:tcPr>
            <w:tcW w:w="720" w:type="dxa"/>
            <w:tcBorders>
              <w:bottom w:val="single" w:sz="12" w:space="0" w:color="auto"/>
              <w:right w:val="single" w:sz="4" w:space="0" w:color="auto"/>
            </w:tcBorders>
            <w:shd w:val="clear" w:color="auto" w:fill="auto"/>
            <w:vAlign w:val="center"/>
          </w:tcPr>
          <w:p w:rsidR="0043792F" w:rsidRPr="002B32A5" w:rsidRDefault="0043792F" w:rsidP="00983C9D">
            <w:pPr>
              <w:jc w:val="right"/>
              <w:rPr>
                <w:rFonts w:eastAsia="Calibri"/>
                <w:b/>
                <w:color w:val="000000"/>
                <w:sz w:val="15"/>
                <w:szCs w:val="15"/>
              </w:rPr>
            </w:pPr>
            <w:r>
              <w:rPr>
                <w:rFonts w:eastAsia="Calibri"/>
                <w:b/>
                <w:color w:val="000000"/>
                <w:sz w:val="15"/>
                <w:szCs w:val="15"/>
              </w:rPr>
              <w:t>2008-09</w:t>
            </w:r>
          </w:p>
        </w:tc>
        <w:tc>
          <w:tcPr>
            <w:tcW w:w="738" w:type="dxa"/>
            <w:gridSpan w:val="3"/>
            <w:tcBorders>
              <w:top w:val="single" w:sz="4" w:space="0" w:color="auto"/>
              <w:left w:val="single" w:sz="4" w:space="0" w:color="auto"/>
              <w:bottom w:val="single" w:sz="12"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May</w:t>
            </w:r>
          </w:p>
        </w:tc>
        <w:tc>
          <w:tcPr>
            <w:tcW w:w="810" w:type="dxa"/>
            <w:tcBorders>
              <w:top w:val="single" w:sz="4" w:space="0" w:color="auto"/>
              <w:bottom w:val="single" w:sz="12"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Jun.</w:t>
            </w:r>
          </w:p>
        </w:tc>
        <w:tc>
          <w:tcPr>
            <w:tcW w:w="720" w:type="dxa"/>
            <w:gridSpan w:val="2"/>
            <w:tcBorders>
              <w:top w:val="single" w:sz="4" w:space="0" w:color="auto"/>
              <w:bottom w:val="single" w:sz="12"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Jul.</w:t>
            </w:r>
            <w:r>
              <w:rPr>
                <w:sz w:val="16"/>
                <w:szCs w:val="16"/>
                <w:vertAlign w:val="superscript"/>
              </w:rPr>
              <w:t xml:space="preserve"> P</w:t>
            </w:r>
          </w:p>
        </w:tc>
        <w:tc>
          <w:tcPr>
            <w:tcW w:w="810" w:type="dxa"/>
            <w:tcBorders>
              <w:top w:val="single" w:sz="4" w:space="0" w:color="auto"/>
              <w:bottom w:val="single" w:sz="12"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Aug.</w:t>
            </w:r>
            <w:r>
              <w:rPr>
                <w:sz w:val="16"/>
                <w:szCs w:val="16"/>
                <w:vertAlign w:val="superscript"/>
              </w:rPr>
              <w:t xml:space="preserve"> P</w:t>
            </w:r>
          </w:p>
        </w:tc>
        <w:tc>
          <w:tcPr>
            <w:tcW w:w="841" w:type="dxa"/>
            <w:tcBorders>
              <w:top w:val="single" w:sz="4" w:space="0" w:color="auto"/>
              <w:bottom w:val="single" w:sz="12"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Sep.</w:t>
            </w:r>
            <w:r>
              <w:rPr>
                <w:sz w:val="16"/>
                <w:szCs w:val="16"/>
                <w:vertAlign w:val="superscript"/>
              </w:rPr>
              <w:t xml:space="preserve"> P</w:t>
            </w:r>
          </w:p>
        </w:tc>
      </w:tr>
      <w:tr w:rsidR="0043792F" w:rsidRPr="002B32A5" w:rsidTr="00C33E19">
        <w:trPr>
          <w:trHeight w:hRule="exact" w:val="187"/>
        </w:trPr>
        <w:tc>
          <w:tcPr>
            <w:tcW w:w="210" w:type="dxa"/>
            <w:tcBorders>
              <w:top w:val="single" w:sz="12" w:space="0" w:color="auto"/>
            </w:tcBorders>
            <w:shd w:val="clear" w:color="auto" w:fill="auto"/>
            <w:vAlign w:val="center"/>
          </w:tcPr>
          <w:p w:rsidR="0043792F" w:rsidRPr="002B32A5" w:rsidRDefault="0043792F" w:rsidP="0043792F">
            <w:pPr>
              <w:jc w:val="center"/>
              <w:rPr>
                <w:rFonts w:eastAsia="Calibri"/>
                <w:color w:val="000000"/>
                <w:sz w:val="15"/>
                <w:szCs w:val="15"/>
              </w:rPr>
            </w:pPr>
          </w:p>
        </w:tc>
        <w:tc>
          <w:tcPr>
            <w:tcW w:w="1872" w:type="dxa"/>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c>
          <w:tcPr>
            <w:tcW w:w="738" w:type="dxa"/>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c>
          <w:tcPr>
            <w:tcW w:w="792" w:type="dxa"/>
            <w:gridSpan w:val="2"/>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c>
          <w:tcPr>
            <w:tcW w:w="720" w:type="dxa"/>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c>
          <w:tcPr>
            <w:tcW w:w="738" w:type="dxa"/>
            <w:gridSpan w:val="3"/>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c>
          <w:tcPr>
            <w:tcW w:w="810" w:type="dxa"/>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c>
          <w:tcPr>
            <w:tcW w:w="720" w:type="dxa"/>
            <w:gridSpan w:val="2"/>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c>
          <w:tcPr>
            <w:tcW w:w="810" w:type="dxa"/>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c>
          <w:tcPr>
            <w:tcW w:w="841" w:type="dxa"/>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r>
      <w:tr w:rsidR="0043792F" w:rsidRPr="00C55199" w:rsidTr="0043792F">
        <w:trPr>
          <w:trHeight w:hRule="exact" w:val="187"/>
        </w:trPr>
        <w:tc>
          <w:tcPr>
            <w:tcW w:w="210" w:type="dxa"/>
            <w:shd w:val="clear" w:color="auto" w:fill="auto"/>
            <w:vAlign w:val="center"/>
          </w:tcPr>
          <w:p w:rsidR="0043792F" w:rsidRDefault="0043792F" w:rsidP="0043792F">
            <w:pPr>
              <w:jc w:val="right"/>
              <w:rPr>
                <w:rFonts w:eastAsia="Arial Unicode MS"/>
                <w:b/>
                <w:bCs/>
                <w:sz w:val="15"/>
                <w:szCs w:val="15"/>
              </w:rPr>
            </w:pPr>
          </w:p>
        </w:tc>
        <w:tc>
          <w:tcPr>
            <w:tcW w:w="1872" w:type="dxa"/>
            <w:shd w:val="clear" w:color="auto" w:fill="auto"/>
            <w:vAlign w:val="center"/>
          </w:tcPr>
          <w:p w:rsidR="0043792F" w:rsidRDefault="0043792F" w:rsidP="0043792F">
            <w:pPr>
              <w:rPr>
                <w:rFonts w:eastAsia="Arial Unicode MS"/>
                <w:b/>
                <w:bCs/>
                <w:sz w:val="15"/>
                <w:szCs w:val="15"/>
              </w:rPr>
            </w:pPr>
            <w:r>
              <w:rPr>
                <w:rFonts w:eastAsia="Arial Unicode MS"/>
                <w:b/>
                <w:bCs/>
                <w:sz w:val="15"/>
                <w:szCs w:val="15"/>
              </w:rPr>
              <w:t>Grand Total</w:t>
            </w:r>
          </w:p>
        </w:tc>
        <w:tc>
          <w:tcPr>
            <w:tcW w:w="738" w:type="dxa"/>
            <w:shd w:val="clear" w:color="auto" w:fill="auto"/>
            <w:vAlign w:val="center"/>
          </w:tcPr>
          <w:p w:rsidR="0043792F" w:rsidRDefault="0043792F" w:rsidP="0043792F">
            <w:pPr>
              <w:jc w:val="right"/>
              <w:rPr>
                <w:b/>
                <w:bCs/>
                <w:sz w:val="13"/>
                <w:szCs w:val="13"/>
              </w:rPr>
            </w:pPr>
            <w:r>
              <w:rPr>
                <w:b/>
                <w:bCs/>
                <w:sz w:val="13"/>
                <w:szCs w:val="13"/>
              </w:rPr>
              <w:t>26,989,443</w:t>
            </w:r>
          </w:p>
        </w:tc>
        <w:tc>
          <w:tcPr>
            <w:tcW w:w="792" w:type="dxa"/>
            <w:gridSpan w:val="2"/>
            <w:shd w:val="clear" w:color="auto" w:fill="auto"/>
            <w:vAlign w:val="center"/>
          </w:tcPr>
          <w:p w:rsidR="0043792F" w:rsidRDefault="0043792F" w:rsidP="0043792F">
            <w:pPr>
              <w:jc w:val="right"/>
              <w:rPr>
                <w:b/>
                <w:bCs/>
                <w:sz w:val="13"/>
                <w:szCs w:val="13"/>
              </w:rPr>
            </w:pPr>
            <w:r>
              <w:rPr>
                <w:b/>
                <w:bCs/>
                <w:sz w:val="13"/>
                <w:szCs w:val="13"/>
              </w:rPr>
              <w:t>35,396,897</w:t>
            </w:r>
          </w:p>
        </w:tc>
        <w:tc>
          <w:tcPr>
            <w:tcW w:w="720" w:type="dxa"/>
            <w:shd w:val="clear" w:color="auto" w:fill="auto"/>
            <w:vAlign w:val="center"/>
          </w:tcPr>
          <w:p w:rsidR="0043792F" w:rsidRDefault="0043792F" w:rsidP="0043792F">
            <w:pPr>
              <w:jc w:val="right"/>
              <w:rPr>
                <w:b/>
                <w:bCs/>
                <w:sz w:val="14"/>
                <w:szCs w:val="14"/>
              </w:rPr>
            </w:pPr>
            <w:r>
              <w:rPr>
                <w:b/>
                <w:bCs/>
                <w:sz w:val="14"/>
                <w:szCs w:val="14"/>
              </w:rPr>
              <w:t xml:space="preserve">31,747,400 </w:t>
            </w:r>
          </w:p>
        </w:tc>
        <w:tc>
          <w:tcPr>
            <w:tcW w:w="738" w:type="dxa"/>
            <w:gridSpan w:val="3"/>
            <w:shd w:val="clear" w:color="auto" w:fill="auto"/>
            <w:vAlign w:val="center"/>
          </w:tcPr>
          <w:p w:rsidR="0043792F" w:rsidRDefault="0043792F" w:rsidP="0043792F">
            <w:pPr>
              <w:jc w:val="right"/>
              <w:rPr>
                <w:b/>
                <w:bCs/>
                <w:sz w:val="14"/>
                <w:szCs w:val="14"/>
              </w:rPr>
            </w:pPr>
            <w:r>
              <w:rPr>
                <w:b/>
                <w:bCs/>
                <w:sz w:val="14"/>
                <w:szCs w:val="14"/>
              </w:rPr>
              <w:t xml:space="preserve">2,001,689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2,793,076 </w:t>
            </w:r>
          </w:p>
        </w:tc>
        <w:tc>
          <w:tcPr>
            <w:tcW w:w="720" w:type="dxa"/>
            <w:gridSpan w:val="2"/>
            <w:shd w:val="clear" w:color="auto" w:fill="auto"/>
            <w:vAlign w:val="center"/>
          </w:tcPr>
          <w:p w:rsidR="0043792F" w:rsidRDefault="0043792F" w:rsidP="0043792F">
            <w:pPr>
              <w:jc w:val="right"/>
              <w:rPr>
                <w:b/>
                <w:bCs/>
                <w:sz w:val="14"/>
                <w:szCs w:val="14"/>
              </w:rPr>
            </w:pPr>
            <w:r>
              <w:rPr>
                <w:b/>
                <w:bCs/>
                <w:sz w:val="14"/>
                <w:szCs w:val="14"/>
              </w:rPr>
              <w:t xml:space="preserve">2,810,904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2,170,978 </w:t>
            </w:r>
          </w:p>
        </w:tc>
        <w:tc>
          <w:tcPr>
            <w:tcW w:w="841" w:type="dxa"/>
            <w:shd w:val="clear" w:color="auto" w:fill="auto"/>
            <w:vAlign w:val="center"/>
          </w:tcPr>
          <w:p w:rsidR="0043792F" w:rsidRDefault="0043792F" w:rsidP="0043792F">
            <w:pPr>
              <w:jc w:val="right"/>
              <w:rPr>
                <w:b/>
                <w:bCs/>
                <w:sz w:val="14"/>
                <w:szCs w:val="14"/>
              </w:rPr>
            </w:pPr>
            <w:r>
              <w:rPr>
                <w:b/>
                <w:bCs/>
                <w:sz w:val="14"/>
                <w:szCs w:val="14"/>
              </w:rPr>
              <w:t xml:space="preserve">2,447,440 </w:t>
            </w:r>
          </w:p>
        </w:tc>
      </w:tr>
      <w:tr w:rsidR="0043792F" w:rsidRPr="00C55199" w:rsidTr="0043792F">
        <w:trPr>
          <w:trHeight w:hRule="exact" w:val="187"/>
        </w:trPr>
        <w:tc>
          <w:tcPr>
            <w:tcW w:w="210" w:type="dxa"/>
            <w:shd w:val="clear" w:color="auto" w:fill="auto"/>
            <w:vAlign w:val="center"/>
          </w:tcPr>
          <w:p w:rsidR="0043792F" w:rsidRDefault="0043792F" w:rsidP="0043792F">
            <w:pPr>
              <w:jc w:val="right"/>
              <w:rPr>
                <w:rFonts w:eastAsia="Arial Unicode MS"/>
                <w:b/>
                <w:bCs/>
                <w:sz w:val="15"/>
                <w:szCs w:val="15"/>
              </w:rPr>
            </w:pPr>
          </w:p>
        </w:tc>
        <w:tc>
          <w:tcPr>
            <w:tcW w:w="1872" w:type="dxa"/>
            <w:shd w:val="clear" w:color="auto" w:fill="auto"/>
            <w:vAlign w:val="center"/>
          </w:tcPr>
          <w:p w:rsidR="0043792F" w:rsidRDefault="0043792F" w:rsidP="0043792F">
            <w:pPr>
              <w:rPr>
                <w:rFonts w:eastAsia="Arial Unicode MS"/>
                <w:b/>
                <w:bCs/>
                <w:sz w:val="15"/>
                <w:szCs w:val="15"/>
              </w:rPr>
            </w:pPr>
          </w:p>
        </w:tc>
        <w:tc>
          <w:tcPr>
            <w:tcW w:w="738" w:type="dxa"/>
            <w:shd w:val="clear" w:color="auto" w:fill="auto"/>
            <w:vAlign w:val="center"/>
          </w:tcPr>
          <w:p w:rsidR="0043792F" w:rsidRPr="001A02E3" w:rsidRDefault="0043792F" w:rsidP="0043792F">
            <w:pPr>
              <w:jc w:val="right"/>
              <w:rPr>
                <w:b/>
                <w:bCs/>
                <w:color w:val="FF0000"/>
                <w:sz w:val="13"/>
                <w:szCs w:val="13"/>
              </w:rPr>
            </w:pPr>
          </w:p>
        </w:tc>
        <w:tc>
          <w:tcPr>
            <w:tcW w:w="792" w:type="dxa"/>
            <w:gridSpan w:val="2"/>
            <w:shd w:val="clear" w:color="auto" w:fill="auto"/>
            <w:vAlign w:val="center"/>
          </w:tcPr>
          <w:p w:rsidR="0043792F" w:rsidRPr="001A02E3" w:rsidRDefault="0043792F" w:rsidP="0043792F">
            <w:pPr>
              <w:jc w:val="right"/>
              <w:rPr>
                <w:b/>
                <w:bCs/>
                <w:color w:val="FF0000"/>
                <w:sz w:val="13"/>
                <w:szCs w:val="13"/>
              </w:rPr>
            </w:pPr>
          </w:p>
        </w:tc>
        <w:tc>
          <w:tcPr>
            <w:tcW w:w="720" w:type="dxa"/>
            <w:shd w:val="clear" w:color="auto" w:fill="auto"/>
            <w:vAlign w:val="center"/>
          </w:tcPr>
          <w:p w:rsidR="0043792F" w:rsidRDefault="0043792F" w:rsidP="0043792F">
            <w:pPr>
              <w:jc w:val="right"/>
              <w:rPr>
                <w:b/>
                <w:bCs/>
                <w:sz w:val="14"/>
                <w:szCs w:val="14"/>
              </w:rPr>
            </w:pPr>
          </w:p>
        </w:tc>
        <w:tc>
          <w:tcPr>
            <w:tcW w:w="738" w:type="dxa"/>
            <w:gridSpan w:val="3"/>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720" w:type="dxa"/>
            <w:gridSpan w:val="2"/>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841" w:type="dxa"/>
            <w:shd w:val="clear" w:color="auto" w:fill="auto"/>
            <w:vAlign w:val="center"/>
          </w:tcPr>
          <w:p w:rsidR="0043792F" w:rsidRDefault="0043792F" w:rsidP="0043792F">
            <w:pPr>
              <w:jc w:val="right"/>
              <w:rPr>
                <w:b/>
                <w:bCs/>
                <w:sz w:val="14"/>
                <w:szCs w:val="14"/>
              </w:rPr>
            </w:pP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b/>
                <w:bCs/>
                <w:sz w:val="15"/>
                <w:szCs w:val="15"/>
              </w:rPr>
            </w:pPr>
            <w:r>
              <w:rPr>
                <w:rFonts w:eastAsia="Arial Unicode MS"/>
                <w:b/>
                <w:bCs/>
                <w:sz w:val="15"/>
                <w:szCs w:val="15"/>
              </w:rPr>
              <w:t>A.</w:t>
            </w:r>
          </w:p>
        </w:tc>
        <w:tc>
          <w:tcPr>
            <w:tcW w:w="1872" w:type="dxa"/>
            <w:shd w:val="clear" w:color="auto" w:fill="auto"/>
            <w:vAlign w:val="center"/>
          </w:tcPr>
          <w:p w:rsidR="0043792F" w:rsidRPr="002B32A5" w:rsidRDefault="0043792F" w:rsidP="0043792F">
            <w:pPr>
              <w:rPr>
                <w:rFonts w:eastAsia="Arial Unicode MS"/>
                <w:b/>
                <w:bCs/>
                <w:sz w:val="15"/>
                <w:szCs w:val="15"/>
              </w:rPr>
            </w:pPr>
            <w:r>
              <w:rPr>
                <w:rFonts w:eastAsia="Arial Unicode MS"/>
                <w:b/>
                <w:bCs/>
                <w:sz w:val="15"/>
                <w:szCs w:val="15"/>
              </w:rPr>
              <w:t>Latin America</w:t>
            </w:r>
          </w:p>
        </w:tc>
        <w:tc>
          <w:tcPr>
            <w:tcW w:w="738" w:type="dxa"/>
            <w:shd w:val="clear" w:color="auto" w:fill="auto"/>
            <w:vAlign w:val="center"/>
          </w:tcPr>
          <w:p w:rsidR="0043792F" w:rsidRDefault="0043792F" w:rsidP="0043792F">
            <w:pPr>
              <w:jc w:val="right"/>
              <w:rPr>
                <w:b/>
                <w:bCs/>
                <w:sz w:val="13"/>
                <w:szCs w:val="13"/>
              </w:rPr>
            </w:pPr>
            <w:r>
              <w:rPr>
                <w:b/>
                <w:bCs/>
                <w:sz w:val="13"/>
                <w:szCs w:val="13"/>
              </w:rPr>
              <w:t>13,144</w:t>
            </w:r>
          </w:p>
        </w:tc>
        <w:tc>
          <w:tcPr>
            <w:tcW w:w="792" w:type="dxa"/>
            <w:gridSpan w:val="2"/>
            <w:shd w:val="clear" w:color="auto" w:fill="auto"/>
            <w:vAlign w:val="center"/>
          </w:tcPr>
          <w:p w:rsidR="0043792F" w:rsidRDefault="0043792F" w:rsidP="0043792F">
            <w:pPr>
              <w:jc w:val="right"/>
              <w:rPr>
                <w:b/>
                <w:bCs/>
                <w:sz w:val="13"/>
                <w:szCs w:val="13"/>
              </w:rPr>
            </w:pPr>
            <w:r>
              <w:rPr>
                <w:b/>
                <w:bCs/>
                <w:sz w:val="13"/>
                <w:szCs w:val="13"/>
              </w:rPr>
              <w:t>20,055</w:t>
            </w:r>
          </w:p>
        </w:tc>
        <w:tc>
          <w:tcPr>
            <w:tcW w:w="720" w:type="dxa"/>
            <w:shd w:val="clear" w:color="auto" w:fill="auto"/>
            <w:vAlign w:val="center"/>
          </w:tcPr>
          <w:p w:rsidR="0043792F" w:rsidRDefault="0043792F" w:rsidP="0043792F">
            <w:pPr>
              <w:jc w:val="right"/>
              <w:rPr>
                <w:b/>
                <w:bCs/>
                <w:sz w:val="14"/>
                <w:szCs w:val="14"/>
              </w:rPr>
            </w:pPr>
            <w:r>
              <w:rPr>
                <w:b/>
                <w:bCs/>
                <w:sz w:val="14"/>
                <w:szCs w:val="14"/>
              </w:rPr>
              <w:t xml:space="preserve">36,428 </w:t>
            </w:r>
          </w:p>
        </w:tc>
        <w:tc>
          <w:tcPr>
            <w:tcW w:w="738" w:type="dxa"/>
            <w:gridSpan w:val="3"/>
            <w:shd w:val="clear" w:color="auto" w:fill="auto"/>
            <w:vAlign w:val="center"/>
          </w:tcPr>
          <w:p w:rsidR="0043792F" w:rsidRDefault="0043792F" w:rsidP="0043792F">
            <w:pPr>
              <w:jc w:val="right"/>
              <w:rPr>
                <w:b/>
                <w:bCs/>
                <w:sz w:val="14"/>
                <w:szCs w:val="14"/>
              </w:rPr>
            </w:pPr>
            <w:r>
              <w:rPr>
                <w:b/>
                <w:bCs/>
                <w:sz w:val="14"/>
                <w:szCs w:val="14"/>
              </w:rPr>
              <w:t xml:space="preserve">12,783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3,249 </w:t>
            </w:r>
          </w:p>
        </w:tc>
        <w:tc>
          <w:tcPr>
            <w:tcW w:w="720" w:type="dxa"/>
            <w:gridSpan w:val="2"/>
            <w:shd w:val="clear" w:color="auto" w:fill="auto"/>
            <w:vAlign w:val="center"/>
          </w:tcPr>
          <w:p w:rsidR="0043792F" w:rsidRDefault="0043792F" w:rsidP="0043792F">
            <w:pPr>
              <w:jc w:val="right"/>
              <w:rPr>
                <w:b/>
                <w:bCs/>
                <w:sz w:val="14"/>
                <w:szCs w:val="14"/>
              </w:rPr>
            </w:pPr>
            <w:r>
              <w:rPr>
                <w:b/>
                <w:bCs/>
                <w:sz w:val="14"/>
                <w:szCs w:val="14"/>
              </w:rPr>
              <w:t xml:space="preserve">1,129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424 </w:t>
            </w:r>
          </w:p>
        </w:tc>
        <w:tc>
          <w:tcPr>
            <w:tcW w:w="841" w:type="dxa"/>
            <w:shd w:val="clear" w:color="auto" w:fill="auto"/>
            <w:vAlign w:val="center"/>
          </w:tcPr>
          <w:p w:rsidR="0043792F" w:rsidRDefault="0043792F" w:rsidP="0043792F">
            <w:pPr>
              <w:jc w:val="right"/>
              <w:rPr>
                <w:b/>
                <w:bCs/>
                <w:sz w:val="14"/>
                <w:szCs w:val="14"/>
              </w:rPr>
            </w:pPr>
            <w:r>
              <w:rPr>
                <w:b/>
                <w:bCs/>
                <w:sz w:val="14"/>
                <w:szCs w:val="14"/>
              </w:rPr>
              <w:t xml:space="preserve">1,757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Calibri"/>
                <w:b/>
                <w:bCs/>
                <w:sz w:val="15"/>
                <w:szCs w:val="15"/>
              </w:rPr>
            </w:pPr>
          </w:p>
        </w:tc>
        <w:tc>
          <w:tcPr>
            <w:tcW w:w="1872" w:type="dxa"/>
            <w:shd w:val="clear" w:color="auto" w:fill="auto"/>
            <w:vAlign w:val="center"/>
          </w:tcPr>
          <w:p w:rsidR="0043792F" w:rsidRPr="002B32A5" w:rsidRDefault="0043792F" w:rsidP="0043792F">
            <w:pPr>
              <w:rPr>
                <w:rFonts w:eastAsia="Calibri"/>
                <w:b/>
                <w:bCs/>
                <w:sz w:val="15"/>
                <w:szCs w:val="15"/>
              </w:rPr>
            </w:pPr>
          </w:p>
        </w:tc>
        <w:tc>
          <w:tcPr>
            <w:tcW w:w="738" w:type="dxa"/>
            <w:shd w:val="clear" w:color="auto" w:fill="auto"/>
            <w:vAlign w:val="center"/>
          </w:tcPr>
          <w:p w:rsidR="0043792F" w:rsidRPr="001A02E3" w:rsidRDefault="0043792F" w:rsidP="0043792F">
            <w:pPr>
              <w:jc w:val="right"/>
              <w:rPr>
                <w:b/>
                <w:bCs/>
                <w:color w:val="000000"/>
                <w:sz w:val="13"/>
                <w:szCs w:val="13"/>
              </w:rPr>
            </w:pPr>
          </w:p>
        </w:tc>
        <w:tc>
          <w:tcPr>
            <w:tcW w:w="792" w:type="dxa"/>
            <w:gridSpan w:val="2"/>
            <w:shd w:val="clear" w:color="auto" w:fill="auto"/>
            <w:vAlign w:val="center"/>
          </w:tcPr>
          <w:p w:rsidR="0043792F" w:rsidRPr="001A02E3" w:rsidRDefault="0043792F" w:rsidP="0043792F">
            <w:pPr>
              <w:jc w:val="right"/>
              <w:rPr>
                <w:b/>
                <w:bCs/>
                <w:color w:val="000000"/>
                <w:sz w:val="13"/>
                <w:szCs w:val="13"/>
              </w:rPr>
            </w:pPr>
          </w:p>
        </w:tc>
        <w:tc>
          <w:tcPr>
            <w:tcW w:w="720" w:type="dxa"/>
            <w:shd w:val="clear" w:color="auto" w:fill="auto"/>
            <w:vAlign w:val="center"/>
          </w:tcPr>
          <w:p w:rsidR="0043792F" w:rsidRDefault="0043792F" w:rsidP="0043792F">
            <w:pPr>
              <w:jc w:val="right"/>
              <w:rPr>
                <w:b/>
                <w:bCs/>
                <w:sz w:val="14"/>
                <w:szCs w:val="14"/>
              </w:rPr>
            </w:pPr>
          </w:p>
        </w:tc>
        <w:tc>
          <w:tcPr>
            <w:tcW w:w="738" w:type="dxa"/>
            <w:gridSpan w:val="3"/>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720" w:type="dxa"/>
            <w:gridSpan w:val="2"/>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841" w:type="dxa"/>
            <w:shd w:val="clear" w:color="auto" w:fill="auto"/>
            <w:vAlign w:val="center"/>
          </w:tcPr>
          <w:p w:rsidR="0043792F" w:rsidRDefault="0043792F" w:rsidP="0043792F">
            <w:pPr>
              <w:jc w:val="right"/>
              <w:rPr>
                <w:b/>
                <w:bCs/>
                <w:sz w:val="14"/>
                <w:szCs w:val="14"/>
              </w:rPr>
            </w:pP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b/>
                <w:bCs/>
                <w:sz w:val="15"/>
                <w:szCs w:val="15"/>
              </w:rPr>
            </w:pPr>
            <w:r w:rsidRPr="002B32A5">
              <w:rPr>
                <w:rFonts w:eastAsia="Calibri"/>
                <w:b/>
                <w:bCs/>
                <w:sz w:val="15"/>
                <w:szCs w:val="15"/>
              </w:rPr>
              <w:t>B.</w:t>
            </w:r>
          </w:p>
        </w:tc>
        <w:tc>
          <w:tcPr>
            <w:tcW w:w="1872" w:type="dxa"/>
            <w:shd w:val="clear" w:color="auto" w:fill="auto"/>
            <w:vAlign w:val="center"/>
          </w:tcPr>
          <w:p w:rsidR="0043792F" w:rsidRPr="002B32A5" w:rsidRDefault="0043792F" w:rsidP="0043792F">
            <w:pPr>
              <w:rPr>
                <w:rFonts w:eastAsia="Arial Unicode MS"/>
                <w:b/>
                <w:bCs/>
                <w:sz w:val="15"/>
                <w:szCs w:val="15"/>
              </w:rPr>
            </w:pPr>
            <w:smartTag w:uri="urn:schemas-microsoft-com:office:smarttags" w:element="place">
              <w:r w:rsidRPr="002B32A5">
                <w:rPr>
                  <w:rFonts w:eastAsia="Calibri"/>
                  <w:b/>
                  <w:bCs/>
                  <w:sz w:val="15"/>
                  <w:szCs w:val="15"/>
                </w:rPr>
                <w:t>Central America</w:t>
              </w:r>
            </w:smartTag>
          </w:p>
        </w:tc>
        <w:tc>
          <w:tcPr>
            <w:tcW w:w="738" w:type="dxa"/>
            <w:shd w:val="clear" w:color="auto" w:fill="auto"/>
            <w:vAlign w:val="center"/>
          </w:tcPr>
          <w:p w:rsidR="0043792F" w:rsidRDefault="0043792F" w:rsidP="0043792F">
            <w:pPr>
              <w:jc w:val="right"/>
              <w:rPr>
                <w:b/>
                <w:bCs/>
                <w:sz w:val="13"/>
                <w:szCs w:val="13"/>
              </w:rPr>
            </w:pPr>
            <w:r>
              <w:rPr>
                <w:b/>
                <w:bCs/>
                <w:sz w:val="13"/>
                <w:szCs w:val="13"/>
              </w:rPr>
              <w:t>15,328</w:t>
            </w:r>
          </w:p>
        </w:tc>
        <w:tc>
          <w:tcPr>
            <w:tcW w:w="792" w:type="dxa"/>
            <w:gridSpan w:val="2"/>
            <w:shd w:val="clear" w:color="auto" w:fill="auto"/>
            <w:vAlign w:val="center"/>
          </w:tcPr>
          <w:p w:rsidR="0043792F" w:rsidRDefault="0043792F" w:rsidP="0043792F">
            <w:pPr>
              <w:jc w:val="right"/>
              <w:rPr>
                <w:b/>
                <w:bCs/>
                <w:sz w:val="13"/>
                <w:szCs w:val="13"/>
              </w:rPr>
            </w:pPr>
            <w:r>
              <w:rPr>
                <w:b/>
                <w:bCs/>
                <w:sz w:val="13"/>
                <w:szCs w:val="13"/>
              </w:rPr>
              <w:t>15,184</w:t>
            </w:r>
          </w:p>
        </w:tc>
        <w:tc>
          <w:tcPr>
            <w:tcW w:w="720" w:type="dxa"/>
            <w:shd w:val="clear" w:color="auto" w:fill="auto"/>
            <w:vAlign w:val="center"/>
          </w:tcPr>
          <w:p w:rsidR="0043792F" w:rsidRDefault="0043792F" w:rsidP="0043792F">
            <w:pPr>
              <w:jc w:val="right"/>
              <w:rPr>
                <w:b/>
                <w:bCs/>
                <w:sz w:val="14"/>
                <w:szCs w:val="14"/>
              </w:rPr>
            </w:pPr>
            <w:r>
              <w:rPr>
                <w:b/>
                <w:bCs/>
                <w:sz w:val="14"/>
                <w:szCs w:val="14"/>
              </w:rPr>
              <w:t xml:space="preserve">46,805 </w:t>
            </w:r>
          </w:p>
        </w:tc>
        <w:tc>
          <w:tcPr>
            <w:tcW w:w="738" w:type="dxa"/>
            <w:gridSpan w:val="3"/>
            <w:shd w:val="clear" w:color="auto" w:fill="auto"/>
            <w:vAlign w:val="center"/>
          </w:tcPr>
          <w:p w:rsidR="0043792F" w:rsidRDefault="0043792F" w:rsidP="0043792F">
            <w:pPr>
              <w:jc w:val="right"/>
              <w:rPr>
                <w:b/>
                <w:bCs/>
                <w:sz w:val="14"/>
                <w:szCs w:val="14"/>
              </w:rPr>
            </w:pPr>
            <w:r>
              <w:rPr>
                <w:b/>
                <w:bCs/>
                <w:sz w:val="14"/>
                <w:szCs w:val="14"/>
              </w:rPr>
              <w:t xml:space="preserve">2,163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1,236 </w:t>
            </w:r>
          </w:p>
        </w:tc>
        <w:tc>
          <w:tcPr>
            <w:tcW w:w="720" w:type="dxa"/>
            <w:gridSpan w:val="2"/>
            <w:shd w:val="clear" w:color="auto" w:fill="auto"/>
            <w:vAlign w:val="center"/>
          </w:tcPr>
          <w:p w:rsidR="0043792F" w:rsidRDefault="0043792F" w:rsidP="0043792F">
            <w:pPr>
              <w:jc w:val="right"/>
              <w:rPr>
                <w:b/>
                <w:bCs/>
                <w:sz w:val="14"/>
                <w:szCs w:val="14"/>
              </w:rPr>
            </w:pPr>
            <w:r>
              <w:rPr>
                <w:b/>
                <w:bCs/>
                <w:sz w:val="14"/>
                <w:szCs w:val="14"/>
              </w:rPr>
              <w:t xml:space="preserve">767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3,377 </w:t>
            </w:r>
          </w:p>
        </w:tc>
        <w:tc>
          <w:tcPr>
            <w:tcW w:w="841" w:type="dxa"/>
            <w:shd w:val="clear" w:color="auto" w:fill="auto"/>
            <w:vAlign w:val="center"/>
          </w:tcPr>
          <w:p w:rsidR="0043792F" w:rsidRDefault="0043792F" w:rsidP="0043792F">
            <w:pPr>
              <w:jc w:val="right"/>
              <w:rPr>
                <w:b/>
                <w:bCs/>
                <w:sz w:val="14"/>
                <w:szCs w:val="14"/>
              </w:rPr>
            </w:pPr>
            <w:r>
              <w:rPr>
                <w:b/>
                <w:bCs/>
                <w:sz w:val="14"/>
                <w:szCs w:val="14"/>
              </w:rPr>
              <w:t xml:space="preserve">507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Mexico</w:t>
                </w:r>
              </w:smartTag>
            </w:smartTag>
          </w:p>
        </w:tc>
        <w:tc>
          <w:tcPr>
            <w:tcW w:w="738" w:type="dxa"/>
            <w:shd w:val="clear" w:color="auto" w:fill="auto"/>
            <w:vAlign w:val="center"/>
          </w:tcPr>
          <w:p w:rsidR="0043792F" w:rsidRDefault="0043792F" w:rsidP="0043792F">
            <w:pPr>
              <w:jc w:val="right"/>
              <w:rPr>
                <w:sz w:val="13"/>
                <w:szCs w:val="13"/>
              </w:rPr>
            </w:pPr>
            <w:r>
              <w:rPr>
                <w:sz w:val="13"/>
                <w:szCs w:val="13"/>
              </w:rPr>
              <w:t>9,666</w:t>
            </w:r>
          </w:p>
        </w:tc>
        <w:tc>
          <w:tcPr>
            <w:tcW w:w="792" w:type="dxa"/>
            <w:gridSpan w:val="2"/>
            <w:shd w:val="clear" w:color="auto" w:fill="auto"/>
            <w:vAlign w:val="center"/>
          </w:tcPr>
          <w:p w:rsidR="0043792F" w:rsidRDefault="0043792F" w:rsidP="0043792F">
            <w:pPr>
              <w:jc w:val="right"/>
              <w:rPr>
                <w:sz w:val="13"/>
                <w:szCs w:val="13"/>
              </w:rPr>
            </w:pPr>
            <w:r>
              <w:rPr>
                <w:sz w:val="13"/>
                <w:szCs w:val="13"/>
              </w:rPr>
              <w:t>6,411</w:t>
            </w:r>
          </w:p>
        </w:tc>
        <w:tc>
          <w:tcPr>
            <w:tcW w:w="720" w:type="dxa"/>
            <w:shd w:val="clear" w:color="auto" w:fill="auto"/>
            <w:vAlign w:val="center"/>
          </w:tcPr>
          <w:p w:rsidR="0043792F" w:rsidRDefault="0043792F" w:rsidP="0043792F">
            <w:pPr>
              <w:jc w:val="right"/>
              <w:rPr>
                <w:sz w:val="14"/>
                <w:szCs w:val="14"/>
              </w:rPr>
            </w:pPr>
            <w:r>
              <w:rPr>
                <w:sz w:val="14"/>
                <w:szCs w:val="14"/>
              </w:rPr>
              <w:t xml:space="preserve">16,659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188 </w:t>
            </w:r>
          </w:p>
        </w:tc>
        <w:tc>
          <w:tcPr>
            <w:tcW w:w="810" w:type="dxa"/>
            <w:shd w:val="clear" w:color="auto" w:fill="auto"/>
            <w:vAlign w:val="center"/>
          </w:tcPr>
          <w:p w:rsidR="0043792F" w:rsidRDefault="0043792F" w:rsidP="0043792F">
            <w:pPr>
              <w:jc w:val="right"/>
              <w:rPr>
                <w:sz w:val="14"/>
                <w:szCs w:val="14"/>
              </w:rPr>
            </w:pPr>
            <w:r>
              <w:rPr>
                <w:sz w:val="14"/>
                <w:szCs w:val="14"/>
              </w:rPr>
              <w:t xml:space="preserve">1,012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365 </w:t>
            </w:r>
          </w:p>
        </w:tc>
        <w:tc>
          <w:tcPr>
            <w:tcW w:w="810" w:type="dxa"/>
            <w:shd w:val="clear" w:color="auto" w:fill="auto"/>
            <w:vAlign w:val="center"/>
          </w:tcPr>
          <w:p w:rsidR="0043792F" w:rsidRDefault="0043792F" w:rsidP="0043792F">
            <w:pPr>
              <w:jc w:val="right"/>
              <w:rPr>
                <w:sz w:val="14"/>
                <w:szCs w:val="14"/>
              </w:rPr>
            </w:pPr>
            <w:r>
              <w:rPr>
                <w:sz w:val="14"/>
                <w:szCs w:val="14"/>
              </w:rPr>
              <w:t xml:space="preserve">1,981 </w:t>
            </w:r>
          </w:p>
        </w:tc>
        <w:tc>
          <w:tcPr>
            <w:tcW w:w="841" w:type="dxa"/>
            <w:shd w:val="clear" w:color="auto" w:fill="auto"/>
            <w:vAlign w:val="center"/>
          </w:tcPr>
          <w:p w:rsidR="0043792F" w:rsidRDefault="0043792F" w:rsidP="0043792F">
            <w:pPr>
              <w:jc w:val="right"/>
              <w:rPr>
                <w:sz w:val="14"/>
                <w:szCs w:val="14"/>
              </w:rPr>
            </w:pPr>
            <w:r>
              <w:rPr>
                <w:sz w:val="14"/>
                <w:szCs w:val="14"/>
              </w:rPr>
              <w:t xml:space="preserve">287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r w:rsidRPr="002B32A5">
              <w:rPr>
                <w:rFonts w:eastAsia="Calibri"/>
                <w:sz w:val="15"/>
                <w:szCs w:val="15"/>
              </w:rPr>
              <w:t>Others</w:t>
            </w:r>
          </w:p>
        </w:tc>
        <w:tc>
          <w:tcPr>
            <w:tcW w:w="738" w:type="dxa"/>
            <w:shd w:val="clear" w:color="auto" w:fill="auto"/>
            <w:vAlign w:val="center"/>
          </w:tcPr>
          <w:p w:rsidR="0043792F" w:rsidRDefault="0043792F" w:rsidP="0043792F">
            <w:pPr>
              <w:jc w:val="right"/>
              <w:rPr>
                <w:sz w:val="13"/>
                <w:szCs w:val="13"/>
              </w:rPr>
            </w:pPr>
            <w:r>
              <w:rPr>
                <w:sz w:val="13"/>
                <w:szCs w:val="13"/>
              </w:rPr>
              <w:t>5,663</w:t>
            </w:r>
          </w:p>
        </w:tc>
        <w:tc>
          <w:tcPr>
            <w:tcW w:w="792" w:type="dxa"/>
            <w:gridSpan w:val="2"/>
            <w:shd w:val="clear" w:color="auto" w:fill="auto"/>
            <w:vAlign w:val="center"/>
          </w:tcPr>
          <w:p w:rsidR="0043792F" w:rsidRDefault="0043792F" w:rsidP="0043792F">
            <w:pPr>
              <w:jc w:val="right"/>
              <w:rPr>
                <w:sz w:val="13"/>
                <w:szCs w:val="13"/>
              </w:rPr>
            </w:pPr>
            <w:r>
              <w:rPr>
                <w:sz w:val="13"/>
                <w:szCs w:val="13"/>
              </w:rPr>
              <w:t>8,773</w:t>
            </w:r>
          </w:p>
        </w:tc>
        <w:tc>
          <w:tcPr>
            <w:tcW w:w="720" w:type="dxa"/>
            <w:shd w:val="clear" w:color="auto" w:fill="auto"/>
            <w:vAlign w:val="center"/>
          </w:tcPr>
          <w:p w:rsidR="0043792F" w:rsidRDefault="0043792F" w:rsidP="0043792F">
            <w:pPr>
              <w:jc w:val="right"/>
              <w:rPr>
                <w:sz w:val="14"/>
                <w:szCs w:val="14"/>
              </w:rPr>
            </w:pPr>
            <w:r>
              <w:rPr>
                <w:sz w:val="14"/>
                <w:szCs w:val="14"/>
              </w:rPr>
              <w:t xml:space="preserve">30,146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1,975 </w:t>
            </w:r>
          </w:p>
        </w:tc>
        <w:tc>
          <w:tcPr>
            <w:tcW w:w="810" w:type="dxa"/>
            <w:shd w:val="clear" w:color="auto" w:fill="auto"/>
            <w:vAlign w:val="center"/>
          </w:tcPr>
          <w:p w:rsidR="0043792F" w:rsidRDefault="0043792F" w:rsidP="0043792F">
            <w:pPr>
              <w:jc w:val="right"/>
              <w:rPr>
                <w:sz w:val="14"/>
                <w:szCs w:val="14"/>
              </w:rPr>
            </w:pPr>
            <w:r>
              <w:rPr>
                <w:sz w:val="14"/>
                <w:szCs w:val="14"/>
              </w:rPr>
              <w:t xml:space="preserve">224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402 </w:t>
            </w:r>
          </w:p>
        </w:tc>
        <w:tc>
          <w:tcPr>
            <w:tcW w:w="810" w:type="dxa"/>
            <w:shd w:val="clear" w:color="auto" w:fill="auto"/>
            <w:vAlign w:val="center"/>
          </w:tcPr>
          <w:p w:rsidR="0043792F" w:rsidRDefault="0043792F" w:rsidP="0043792F">
            <w:pPr>
              <w:jc w:val="right"/>
              <w:rPr>
                <w:sz w:val="14"/>
                <w:szCs w:val="14"/>
              </w:rPr>
            </w:pPr>
            <w:r>
              <w:rPr>
                <w:sz w:val="14"/>
                <w:szCs w:val="14"/>
              </w:rPr>
              <w:t xml:space="preserve">1,396 </w:t>
            </w:r>
          </w:p>
        </w:tc>
        <w:tc>
          <w:tcPr>
            <w:tcW w:w="841" w:type="dxa"/>
            <w:shd w:val="clear" w:color="auto" w:fill="auto"/>
            <w:vAlign w:val="center"/>
          </w:tcPr>
          <w:p w:rsidR="0043792F" w:rsidRDefault="0043792F" w:rsidP="0043792F">
            <w:pPr>
              <w:jc w:val="right"/>
              <w:rPr>
                <w:sz w:val="14"/>
                <w:szCs w:val="14"/>
              </w:rPr>
            </w:pPr>
            <w:r>
              <w:rPr>
                <w:sz w:val="14"/>
                <w:szCs w:val="14"/>
              </w:rPr>
              <w:t xml:space="preserve">220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b/>
                <w:bCs/>
                <w:sz w:val="15"/>
                <w:szCs w:val="15"/>
              </w:rPr>
            </w:pPr>
          </w:p>
        </w:tc>
        <w:tc>
          <w:tcPr>
            <w:tcW w:w="1872" w:type="dxa"/>
            <w:shd w:val="clear" w:color="auto" w:fill="auto"/>
            <w:vAlign w:val="center"/>
          </w:tcPr>
          <w:p w:rsidR="0043792F" w:rsidRPr="002B32A5" w:rsidRDefault="0043792F" w:rsidP="0043792F">
            <w:pPr>
              <w:rPr>
                <w:rFonts w:eastAsia="Arial Unicode MS"/>
                <w:b/>
                <w:bCs/>
                <w:sz w:val="15"/>
                <w:szCs w:val="15"/>
              </w:rPr>
            </w:pPr>
          </w:p>
        </w:tc>
        <w:tc>
          <w:tcPr>
            <w:tcW w:w="738" w:type="dxa"/>
            <w:shd w:val="clear" w:color="auto" w:fill="auto"/>
            <w:vAlign w:val="center"/>
          </w:tcPr>
          <w:p w:rsidR="0043792F" w:rsidRPr="001A02E3" w:rsidRDefault="0043792F" w:rsidP="0043792F">
            <w:pPr>
              <w:jc w:val="right"/>
              <w:rPr>
                <w:color w:val="000000"/>
                <w:sz w:val="13"/>
                <w:szCs w:val="13"/>
              </w:rPr>
            </w:pPr>
          </w:p>
        </w:tc>
        <w:tc>
          <w:tcPr>
            <w:tcW w:w="792" w:type="dxa"/>
            <w:gridSpan w:val="2"/>
            <w:shd w:val="clear" w:color="auto" w:fill="auto"/>
            <w:vAlign w:val="center"/>
          </w:tcPr>
          <w:p w:rsidR="0043792F" w:rsidRPr="001A02E3" w:rsidRDefault="0043792F" w:rsidP="0043792F">
            <w:pPr>
              <w:jc w:val="right"/>
              <w:rPr>
                <w:color w:val="000000"/>
                <w:sz w:val="13"/>
                <w:szCs w:val="13"/>
              </w:rPr>
            </w:pPr>
          </w:p>
        </w:tc>
        <w:tc>
          <w:tcPr>
            <w:tcW w:w="720" w:type="dxa"/>
            <w:shd w:val="clear" w:color="auto" w:fill="auto"/>
            <w:vAlign w:val="center"/>
          </w:tcPr>
          <w:p w:rsidR="0043792F" w:rsidRDefault="0043792F" w:rsidP="0043792F">
            <w:pPr>
              <w:jc w:val="right"/>
              <w:rPr>
                <w:b/>
                <w:bCs/>
                <w:sz w:val="14"/>
                <w:szCs w:val="14"/>
              </w:rPr>
            </w:pPr>
          </w:p>
        </w:tc>
        <w:tc>
          <w:tcPr>
            <w:tcW w:w="738" w:type="dxa"/>
            <w:gridSpan w:val="3"/>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720" w:type="dxa"/>
            <w:gridSpan w:val="2"/>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841" w:type="dxa"/>
            <w:shd w:val="clear" w:color="auto" w:fill="auto"/>
            <w:vAlign w:val="center"/>
          </w:tcPr>
          <w:p w:rsidR="0043792F" w:rsidRDefault="0043792F" w:rsidP="0043792F">
            <w:pPr>
              <w:jc w:val="right"/>
              <w:rPr>
                <w:b/>
                <w:bCs/>
                <w:sz w:val="14"/>
                <w:szCs w:val="14"/>
              </w:rPr>
            </w:pP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b/>
                <w:bCs/>
                <w:sz w:val="15"/>
                <w:szCs w:val="15"/>
              </w:rPr>
            </w:pPr>
            <w:r w:rsidRPr="002B32A5">
              <w:rPr>
                <w:rFonts w:eastAsia="Calibri"/>
                <w:b/>
                <w:bCs/>
                <w:sz w:val="15"/>
                <w:szCs w:val="15"/>
              </w:rPr>
              <w:t>C.</w:t>
            </w:r>
          </w:p>
        </w:tc>
        <w:tc>
          <w:tcPr>
            <w:tcW w:w="1872" w:type="dxa"/>
            <w:shd w:val="clear" w:color="auto" w:fill="auto"/>
            <w:vAlign w:val="center"/>
          </w:tcPr>
          <w:p w:rsidR="0043792F" w:rsidRPr="002B32A5" w:rsidRDefault="0043792F" w:rsidP="0043792F">
            <w:pPr>
              <w:rPr>
                <w:rFonts w:eastAsia="Arial Unicode MS"/>
                <w:b/>
                <w:bCs/>
                <w:sz w:val="15"/>
                <w:szCs w:val="15"/>
              </w:rPr>
            </w:pPr>
            <w:smartTag w:uri="urn:schemas-microsoft-com:office:smarttags" w:element="place">
              <w:r w:rsidRPr="002B32A5">
                <w:rPr>
                  <w:rFonts w:eastAsia="Calibri"/>
                  <w:b/>
                  <w:bCs/>
                  <w:sz w:val="15"/>
                  <w:szCs w:val="15"/>
                </w:rPr>
                <w:t>South America</w:t>
              </w:r>
            </w:smartTag>
          </w:p>
        </w:tc>
        <w:tc>
          <w:tcPr>
            <w:tcW w:w="738" w:type="dxa"/>
            <w:shd w:val="clear" w:color="auto" w:fill="auto"/>
            <w:vAlign w:val="center"/>
          </w:tcPr>
          <w:p w:rsidR="0043792F" w:rsidRDefault="0043792F" w:rsidP="0043792F">
            <w:pPr>
              <w:jc w:val="right"/>
              <w:rPr>
                <w:b/>
                <w:bCs/>
                <w:sz w:val="13"/>
                <w:szCs w:val="13"/>
              </w:rPr>
            </w:pPr>
            <w:r>
              <w:rPr>
                <w:b/>
                <w:bCs/>
                <w:sz w:val="13"/>
                <w:szCs w:val="13"/>
              </w:rPr>
              <w:t>111,744</w:t>
            </w:r>
          </w:p>
        </w:tc>
        <w:tc>
          <w:tcPr>
            <w:tcW w:w="792" w:type="dxa"/>
            <w:gridSpan w:val="2"/>
            <w:shd w:val="clear" w:color="auto" w:fill="auto"/>
            <w:vAlign w:val="center"/>
          </w:tcPr>
          <w:p w:rsidR="0043792F" w:rsidRDefault="0043792F" w:rsidP="0043792F">
            <w:pPr>
              <w:jc w:val="right"/>
              <w:rPr>
                <w:b/>
                <w:bCs/>
                <w:sz w:val="13"/>
                <w:szCs w:val="13"/>
              </w:rPr>
            </w:pPr>
            <w:r>
              <w:rPr>
                <w:b/>
                <w:bCs/>
                <w:sz w:val="13"/>
                <w:szCs w:val="13"/>
              </w:rPr>
              <w:t>334,821</w:t>
            </w:r>
          </w:p>
        </w:tc>
        <w:tc>
          <w:tcPr>
            <w:tcW w:w="720" w:type="dxa"/>
            <w:shd w:val="clear" w:color="auto" w:fill="auto"/>
            <w:vAlign w:val="center"/>
          </w:tcPr>
          <w:p w:rsidR="0043792F" w:rsidRDefault="0043792F" w:rsidP="0043792F">
            <w:pPr>
              <w:jc w:val="right"/>
              <w:rPr>
                <w:b/>
                <w:bCs/>
                <w:sz w:val="14"/>
                <w:szCs w:val="14"/>
              </w:rPr>
            </w:pPr>
            <w:r>
              <w:rPr>
                <w:b/>
                <w:bCs/>
                <w:sz w:val="14"/>
                <w:szCs w:val="14"/>
              </w:rPr>
              <w:t xml:space="preserve">185,496 </w:t>
            </w:r>
          </w:p>
        </w:tc>
        <w:tc>
          <w:tcPr>
            <w:tcW w:w="738" w:type="dxa"/>
            <w:gridSpan w:val="3"/>
            <w:shd w:val="clear" w:color="auto" w:fill="auto"/>
            <w:vAlign w:val="center"/>
          </w:tcPr>
          <w:p w:rsidR="0043792F" w:rsidRDefault="0043792F" w:rsidP="0043792F">
            <w:pPr>
              <w:jc w:val="right"/>
              <w:rPr>
                <w:b/>
                <w:bCs/>
                <w:sz w:val="14"/>
                <w:szCs w:val="14"/>
              </w:rPr>
            </w:pPr>
            <w:r>
              <w:rPr>
                <w:b/>
                <w:bCs/>
                <w:sz w:val="14"/>
                <w:szCs w:val="14"/>
              </w:rPr>
              <w:t xml:space="preserve">18,832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15,121 </w:t>
            </w:r>
          </w:p>
        </w:tc>
        <w:tc>
          <w:tcPr>
            <w:tcW w:w="720" w:type="dxa"/>
            <w:gridSpan w:val="2"/>
            <w:shd w:val="clear" w:color="auto" w:fill="auto"/>
            <w:vAlign w:val="center"/>
          </w:tcPr>
          <w:p w:rsidR="0043792F" w:rsidRDefault="0043792F" w:rsidP="0043792F">
            <w:pPr>
              <w:jc w:val="right"/>
              <w:rPr>
                <w:b/>
                <w:bCs/>
                <w:sz w:val="14"/>
                <w:szCs w:val="14"/>
              </w:rPr>
            </w:pPr>
            <w:r>
              <w:rPr>
                <w:b/>
                <w:bCs/>
                <w:sz w:val="14"/>
                <w:szCs w:val="14"/>
              </w:rPr>
              <w:t xml:space="preserve">10,523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7,761 </w:t>
            </w:r>
          </w:p>
        </w:tc>
        <w:tc>
          <w:tcPr>
            <w:tcW w:w="841" w:type="dxa"/>
            <w:shd w:val="clear" w:color="auto" w:fill="auto"/>
            <w:vAlign w:val="center"/>
          </w:tcPr>
          <w:p w:rsidR="0043792F" w:rsidRDefault="0043792F" w:rsidP="0043792F">
            <w:pPr>
              <w:jc w:val="right"/>
              <w:rPr>
                <w:b/>
                <w:bCs/>
                <w:sz w:val="14"/>
                <w:szCs w:val="14"/>
              </w:rPr>
            </w:pPr>
            <w:r>
              <w:rPr>
                <w:b/>
                <w:bCs/>
                <w:sz w:val="14"/>
                <w:szCs w:val="14"/>
              </w:rPr>
              <w:t xml:space="preserve">11,244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Argentina</w:t>
                </w:r>
              </w:smartTag>
            </w:smartTag>
          </w:p>
        </w:tc>
        <w:tc>
          <w:tcPr>
            <w:tcW w:w="738" w:type="dxa"/>
            <w:shd w:val="clear" w:color="auto" w:fill="auto"/>
            <w:vAlign w:val="center"/>
          </w:tcPr>
          <w:p w:rsidR="0043792F" w:rsidRDefault="0043792F" w:rsidP="0043792F">
            <w:pPr>
              <w:jc w:val="right"/>
              <w:rPr>
                <w:sz w:val="13"/>
                <w:szCs w:val="13"/>
              </w:rPr>
            </w:pPr>
            <w:r>
              <w:rPr>
                <w:sz w:val="13"/>
                <w:szCs w:val="13"/>
              </w:rPr>
              <w:t>21,093</w:t>
            </w:r>
          </w:p>
        </w:tc>
        <w:tc>
          <w:tcPr>
            <w:tcW w:w="792" w:type="dxa"/>
            <w:gridSpan w:val="2"/>
            <w:shd w:val="clear" w:color="auto" w:fill="auto"/>
            <w:vAlign w:val="center"/>
          </w:tcPr>
          <w:p w:rsidR="0043792F" w:rsidRDefault="0043792F" w:rsidP="0043792F">
            <w:pPr>
              <w:jc w:val="right"/>
              <w:rPr>
                <w:sz w:val="13"/>
                <w:szCs w:val="13"/>
              </w:rPr>
            </w:pPr>
            <w:r>
              <w:rPr>
                <w:sz w:val="13"/>
                <w:szCs w:val="13"/>
              </w:rPr>
              <w:t>153,765</w:t>
            </w:r>
          </w:p>
        </w:tc>
        <w:tc>
          <w:tcPr>
            <w:tcW w:w="720" w:type="dxa"/>
            <w:shd w:val="clear" w:color="auto" w:fill="auto"/>
            <w:vAlign w:val="center"/>
          </w:tcPr>
          <w:p w:rsidR="0043792F" w:rsidRDefault="0043792F" w:rsidP="0043792F">
            <w:pPr>
              <w:jc w:val="right"/>
              <w:rPr>
                <w:sz w:val="14"/>
                <w:szCs w:val="14"/>
              </w:rPr>
            </w:pPr>
            <w:r>
              <w:rPr>
                <w:sz w:val="14"/>
                <w:szCs w:val="14"/>
              </w:rPr>
              <w:t xml:space="preserve">29,320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3,060 </w:t>
            </w:r>
          </w:p>
        </w:tc>
        <w:tc>
          <w:tcPr>
            <w:tcW w:w="810" w:type="dxa"/>
            <w:shd w:val="clear" w:color="auto" w:fill="auto"/>
            <w:vAlign w:val="center"/>
          </w:tcPr>
          <w:p w:rsidR="0043792F" w:rsidRDefault="0043792F" w:rsidP="0043792F">
            <w:pPr>
              <w:jc w:val="right"/>
              <w:rPr>
                <w:sz w:val="14"/>
                <w:szCs w:val="14"/>
              </w:rPr>
            </w:pPr>
            <w:r>
              <w:rPr>
                <w:sz w:val="14"/>
                <w:szCs w:val="14"/>
              </w:rPr>
              <w:t xml:space="preserve">2,583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792 </w:t>
            </w:r>
          </w:p>
        </w:tc>
        <w:tc>
          <w:tcPr>
            <w:tcW w:w="810" w:type="dxa"/>
            <w:shd w:val="clear" w:color="auto" w:fill="auto"/>
            <w:vAlign w:val="center"/>
          </w:tcPr>
          <w:p w:rsidR="0043792F" w:rsidRDefault="0043792F" w:rsidP="0043792F">
            <w:pPr>
              <w:jc w:val="right"/>
              <w:rPr>
                <w:sz w:val="14"/>
                <w:szCs w:val="14"/>
              </w:rPr>
            </w:pPr>
            <w:r>
              <w:rPr>
                <w:sz w:val="14"/>
                <w:szCs w:val="14"/>
              </w:rPr>
              <w:t xml:space="preserve">768 </w:t>
            </w:r>
          </w:p>
        </w:tc>
        <w:tc>
          <w:tcPr>
            <w:tcW w:w="841" w:type="dxa"/>
            <w:shd w:val="clear" w:color="auto" w:fill="auto"/>
            <w:vAlign w:val="center"/>
          </w:tcPr>
          <w:p w:rsidR="0043792F" w:rsidRDefault="0043792F" w:rsidP="0043792F">
            <w:pPr>
              <w:jc w:val="right"/>
              <w:rPr>
                <w:sz w:val="14"/>
                <w:szCs w:val="14"/>
              </w:rPr>
            </w:pPr>
            <w:r>
              <w:rPr>
                <w:sz w:val="14"/>
                <w:szCs w:val="14"/>
              </w:rPr>
              <w:t xml:space="preserve">755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Brazil</w:t>
                </w:r>
              </w:smartTag>
            </w:smartTag>
          </w:p>
        </w:tc>
        <w:tc>
          <w:tcPr>
            <w:tcW w:w="738" w:type="dxa"/>
            <w:shd w:val="clear" w:color="auto" w:fill="auto"/>
            <w:vAlign w:val="center"/>
          </w:tcPr>
          <w:p w:rsidR="0043792F" w:rsidRDefault="0043792F" w:rsidP="0043792F">
            <w:pPr>
              <w:jc w:val="right"/>
              <w:rPr>
                <w:sz w:val="13"/>
                <w:szCs w:val="13"/>
              </w:rPr>
            </w:pPr>
            <w:r>
              <w:rPr>
                <w:sz w:val="13"/>
                <w:szCs w:val="13"/>
              </w:rPr>
              <w:t>60,426</w:t>
            </w:r>
          </w:p>
        </w:tc>
        <w:tc>
          <w:tcPr>
            <w:tcW w:w="792" w:type="dxa"/>
            <w:gridSpan w:val="2"/>
            <w:shd w:val="clear" w:color="auto" w:fill="auto"/>
            <w:vAlign w:val="center"/>
          </w:tcPr>
          <w:p w:rsidR="0043792F" w:rsidRDefault="0043792F" w:rsidP="0043792F">
            <w:pPr>
              <w:jc w:val="right"/>
              <w:rPr>
                <w:sz w:val="13"/>
                <w:szCs w:val="13"/>
              </w:rPr>
            </w:pPr>
            <w:r>
              <w:rPr>
                <w:sz w:val="13"/>
                <w:szCs w:val="13"/>
              </w:rPr>
              <w:t>168,563</w:t>
            </w:r>
          </w:p>
        </w:tc>
        <w:tc>
          <w:tcPr>
            <w:tcW w:w="720" w:type="dxa"/>
            <w:shd w:val="clear" w:color="auto" w:fill="auto"/>
            <w:vAlign w:val="center"/>
          </w:tcPr>
          <w:p w:rsidR="0043792F" w:rsidRDefault="0043792F" w:rsidP="0043792F">
            <w:pPr>
              <w:jc w:val="right"/>
              <w:rPr>
                <w:sz w:val="14"/>
                <w:szCs w:val="14"/>
              </w:rPr>
            </w:pPr>
            <w:r>
              <w:rPr>
                <w:sz w:val="14"/>
                <w:szCs w:val="14"/>
              </w:rPr>
              <w:t xml:space="preserve">135,355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14,196 </w:t>
            </w:r>
          </w:p>
        </w:tc>
        <w:tc>
          <w:tcPr>
            <w:tcW w:w="810" w:type="dxa"/>
            <w:shd w:val="clear" w:color="auto" w:fill="auto"/>
            <w:vAlign w:val="center"/>
          </w:tcPr>
          <w:p w:rsidR="0043792F" w:rsidRDefault="0043792F" w:rsidP="0043792F">
            <w:pPr>
              <w:jc w:val="right"/>
              <w:rPr>
                <w:sz w:val="14"/>
                <w:szCs w:val="14"/>
              </w:rPr>
            </w:pPr>
            <w:r>
              <w:rPr>
                <w:sz w:val="14"/>
                <w:szCs w:val="14"/>
              </w:rPr>
              <w:t xml:space="preserve">10,211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6,598 </w:t>
            </w:r>
          </w:p>
        </w:tc>
        <w:tc>
          <w:tcPr>
            <w:tcW w:w="810" w:type="dxa"/>
            <w:shd w:val="clear" w:color="auto" w:fill="auto"/>
            <w:vAlign w:val="center"/>
          </w:tcPr>
          <w:p w:rsidR="0043792F" w:rsidRDefault="0043792F" w:rsidP="0043792F">
            <w:pPr>
              <w:jc w:val="right"/>
              <w:rPr>
                <w:sz w:val="14"/>
                <w:szCs w:val="14"/>
              </w:rPr>
            </w:pPr>
            <w:r>
              <w:rPr>
                <w:sz w:val="14"/>
                <w:szCs w:val="14"/>
              </w:rPr>
              <w:t xml:space="preserve">5,516 </w:t>
            </w:r>
          </w:p>
        </w:tc>
        <w:tc>
          <w:tcPr>
            <w:tcW w:w="841" w:type="dxa"/>
            <w:shd w:val="clear" w:color="auto" w:fill="auto"/>
            <w:vAlign w:val="center"/>
          </w:tcPr>
          <w:p w:rsidR="0043792F" w:rsidRDefault="0043792F" w:rsidP="0043792F">
            <w:pPr>
              <w:jc w:val="right"/>
              <w:rPr>
                <w:sz w:val="14"/>
                <w:szCs w:val="14"/>
              </w:rPr>
            </w:pPr>
            <w:r>
              <w:rPr>
                <w:sz w:val="14"/>
                <w:szCs w:val="14"/>
              </w:rPr>
              <w:t xml:space="preserve">8,980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sz w:val="15"/>
                <w:szCs w:val="15"/>
              </w:rPr>
            </w:pPr>
          </w:p>
        </w:tc>
        <w:tc>
          <w:tcPr>
            <w:tcW w:w="1872" w:type="dxa"/>
            <w:shd w:val="clear" w:color="auto" w:fill="auto"/>
            <w:vAlign w:val="center"/>
          </w:tcPr>
          <w:p w:rsidR="0043792F" w:rsidRPr="002B32A5" w:rsidRDefault="0043792F" w:rsidP="0043792F">
            <w:pPr>
              <w:rPr>
                <w:rFonts w:eastAsia="Calibri"/>
                <w:sz w:val="15"/>
                <w:szCs w:val="15"/>
              </w:rPr>
            </w:pPr>
            <w:smartTag w:uri="urn:schemas-microsoft-com:office:smarttags" w:element="place">
              <w:smartTag w:uri="urn:schemas-microsoft-com:office:smarttags" w:element="country-region">
                <w:r w:rsidRPr="002B32A5">
                  <w:rPr>
                    <w:rFonts w:eastAsia="Calibri"/>
                    <w:sz w:val="15"/>
                    <w:szCs w:val="15"/>
                  </w:rPr>
                  <w:t>Uruguay</w:t>
                </w:r>
              </w:smartTag>
            </w:smartTag>
          </w:p>
        </w:tc>
        <w:tc>
          <w:tcPr>
            <w:tcW w:w="738" w:type="dxa"/>
            <w:shd w:val="clear" w:color="auto" w:fill="auto"/>
            <w:vAlign w:val="center"/>
          </w:tcPr>
          <w:p w:rsidR="0043792F" w:rsidRDefault="0043792F" w:rsidP="0043792F">
            <w:pPr>
              <w:jc w:val="right"/>
              <w:rPr>
                <w:sz w:val="13"/>
                <w:szCs w:val="13"/>
              </w:rPr>
            </w:pPr>
            <w:r>
              <w:rPr>
                <w:sz w:val="13"/>
                <w:szCs w:val="13"/>
              </w:rPr>
              <w:t>20,558</w:t>
            </w:r>
          </w:p>
        </w:tc>
        <w:tc>
          <w:tcPr>
            <w:tcW w:w="792" w:type="dxa"/>
            <w:gridSpan w:val="2"/>
            <w:shd w:val="clear" w:color="auto" w:fill="auto"/>
            <w:vAlign w:val="center"/>
          </w:tcPr>
          <w:p w:rsidR="0043792F" w:rsidRDefault="0043792F" w:rsidP="0043792F">
            <w:pPr>
              <w:jc w:val="right"/>
              <w:rPr>
                <w:sz w:val="13"/>
                <w:szCs w:val="13"/>
              </w:rPr>
            </w:pPr>
            <w:r>
              <w:rPr>
                <w:sz w:val="13"/>
                <w:szCs w:val="13"/>
              </w:rPr>
              <w:t>5,660</w:t>
            </w:r>
          </w:p>
        </w:tc>
        <w:tc>
          <w:tcPr>
            <w:tcW w:w="720" w:type="dxa"/>
            <w:shd w:val="clear" w:color="auto" w:fill="auto"/>
            <w:vAlign w:val="center"/>
          </w:tcPr>
          <w:p w:rsidR="0043792F" w:rsidRDefault="0043792F" w:rsidP="0043792F">
            <w:pPr>
              <w:jc w:val="right"/>
              <w:rPr>
                <w:sz w:val="14"/>
                <w:szCs w:val="14"/>
              </w:rPr>
            </w:pPr>
            <w:r>
              <w:rPr>
                <w:sz w:val="14"/>
                <w:szCs w:val="14"/>
              </w:rPr>
              <w:t xml:space="preserve">5,719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974 </w:t>
            </w:r>
          </w:p>
        </w:tc>
        <w:tc>
          <w:tcPr>
            <w:tcW w:w="810" w:type="dxa"/>
            <w:shd w:val="clear" w:color="auto" w:fill="auto"/>
            <w:vAlign w:val="center"/>
          </w:tcPr>
          <w:p w:rsidR="0043792F" w:rsidRDefault="0043792F" w:rsidP="0043792F">
            <w:pPr>
              <w:jc w:val="right"/>
              <w:rPr>
                <w:sz w:val="14"/>
                <w:szCs w:val="14"/>
              </w:rPr>
            </w:pPr>
            <w:r>
              <w:rPr>
                <w:sz w:val="14"/>
                <w:szCs w:val="14"/>
              </w:rPr>
              <w:t xml:space="preserve">143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1,623 </w:t>
            </w:r>
          </w:p>
        </w:tc>
        <w:tc>
          <w:tcPr>
            <w:tcW w:w="810" w:type="dxa"/>
            <w:shd w:val="clear" w:color="auto" w:fill="auto"/>
            <w:vAlign w:val="center"/>
          </w:tcPr>
          <w:p w:rsidR="0043792F" w:rsidRDefault="0043792F" w:rsidP="0043792F">
            <w:pPr>
              <w:jc w:val="right"/>
              <w:rPr>
                <w:sz w:val="14"/>
                <w:szCs w:val="14"/>
              </w:rPr>
            </w:pPr>
            <w:r>
              <w:rPr>
                <w:sz w:val="14"/>
                <w:szCs w:val="14"/>
              </w:rPr>
              <w:t xml:space="preserve">598 </w:t>
            </w:r>
          </w:p>
        </w:tc>
        <w:tc>
          <w:tcPr>
            <w:tcW w:w="841" w:type="dxa"/>
            <w:shd w:val="clear" w:color="auto" w:fill="auto"/>
            <w:vAlign w:val="center"/>
          </w:tcPr>
          <w:p w:rsidR="0043792F" w:rsidRDefault="0043792F" w:rsidP="0043792F">
            <w:pPr>
              <w:jc w:val="right"/>
              <w:rPr>
                <w:sz w:val="14"/>
                <w:szCs w:val="14"/>
              </w:rPr>
            </w:pPr>
            <w:r>
              <w:rPr>
                <w:sz w:val="14"/>
                <w:szCs w:val="14"/>
              </w:rPr>
              <w:t xml:space="preserve">181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r w:rsidRPr="002B32A5">
              <w:rPr>
                <w:rFonts w:eastAsia="Calibri"/>
                <w:sz w:val="15"/>
                <w:szCs w:val="15"/>
              </w:rPr>
              <w:t>Others</w:t>
            </w:r>
          </w:p>
        </w:tc>
        <w:tc>
          <w:tcPr>
            <w:tcW w:w="738" w:type="dxa"/>
            <w:shd w:val="clear" w:color="auto" w:fill="auto"/>
            <w:vAlign w:val="center"/>
          </w:tcPr>
          <w:p w:rsidR="0043792F" w:rsidRDefault="0043792F" w:rsidP="0043792F">
            <w:pPr>
              <w:jc w:val="right"/>
              <w:rPr>
                <w:sz w:val="13"/>
                <w:szCs w:val="13"/>
              </w:rPr>
            </w:pPr>
            <w:r>
              <w:rPr>
                <w:sz w:val="13"/>
                <w:szCs w:val="13"/>
              </w:rPr>
              <w:t>9,666</w:t>
            </w:r>
          </w:p>
        </w:tc>
        <w:tc>
          <w:tcPr>
            <w:tcW w:w="792" w:type="dxa"/>
            <w:gridSpan w:val="2"/>
            <w:shd w:val="clear" w:color="auto" w:fill="auto"/>
            <w:vAlign w:val="center"/>
          </w:tcPr>
          <w:p w:rsidR="0043792F" w:rsidRDefault="0043792F" w:rsidP="0043792F">
            <w:pPr>
              <w:jc w:val="right"/>
              <w:rPr>
                <w:sz w:val="13"/>
                <w:szCs w:val="13"/>
              </w:rPr>
            </w:pPr>
            <w:r>
              <w:rPr>
                <w:sz w:val="13"/>
                <w:szCs w:val="13"/>
              </w:rPr>
              <w:t>6,833</w:t>
            </w:r>
          </w:p>
        </w:tc>
        <w:tc>
          <w:tcPr>
            <w:tcW w:w="720" w:type="dxa"/>
            <w:shd w:val="clear" w:color="auto" w:fill="auto"/>
            <w:vAlign w:val="center"/>
          </w:tcPr>
          <w:p w:rsidR="0043792F" w:rsidRDefault="0043792F" w:rsidP="0043792F">
            <w:pPr>
              <w:jc w:val="right"/>
              <w:rPr>
                <w:sz w:val="14"/>
                <w:szCs w:val="14"/>
              </w:rPr>
            </w:pPr>
            <w:r>
              <w:rPr>
                <w:sz w:val="14"/>
                <w:szCs w:val="14"/>
              </w:rPr>
              <w:t xml:space="preserve">15,102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602 </w:t>
            </w:r>
          </w:p>
        </w:tc>
        <w:tc>
          <w:tcPr>
            <w:tcW w:w="810" w:type="dxa"/>
            <w:shd w:val="clear" w:color="auto" w:fill="auto"/>
            <w:vAlign w:val="center"/>
          </w:tcPr>
          <w:p w:rsidR="0043792F" w:rsidRDefault="0043792F" w:rsidP="0043792F">
            <w:pPr>
              <w:jc w:val="right"/>
              <w:rPr>
                <w:sz w:val="14"/>
                <w:szCs w:val="14"/>
              </w:rPr>
            </w:pPr>
            <w:r>
              <w:rPr>
                <w:sz w:val="14"/>
                <w:szCs w:val="14"/>
              </w:rPr>
              <w:t xml:space="preserve">2,184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1,509 </w:t>
            </w:r>
          </w:p>
        </w:tc>
        <w:tc>
          <w:tcPr>
            <w:tcW w:w="810" w:type="dxa"/>
            <w:shd w:val="clear" w:color="auto" w:fill="auto"/>
            <w:vAlign w:val="center"/>
          </w:tcPr>
          <w:p w:rsidR="0043792F" w:rsidRDefault="0043792F" w:rsidP="0043792F">
            <w:pPr>
              <w:jc w:val="right"/>
              <w:rPr>
                <w:sz w:val="14"/>
                <w:szCs w:val="14"/>
              </w:rPr>
            </w:pPr>
            <w:r>
              <w:rPr>
                <w:sz w:val="14"/>
                <w:szCs w:val="14"/>
              </w:rPr>
              <w:t xml:space="preserve">879 </w:t>
            </w:r>
          </w:p>
        </w:tc>
        <w:tc>
          <w:tcPr>
            <w:tcW w:w="841" w:type="dxa"/>
            <w:shd w:val="clear" w:color="auto" w:fill="auto"/>
            <w:vAlign w:val="center"/>
          </w:tcPr>
          <w:p w:rsidR="0043792F" w:rsidRDefault="0043792F" w:rsidP="0043792F">
            <w:pPr>
              <w:jc w:val="right"/>
              <w:rPr>
                <w:sz w:val="14"/>
                <w:szCs w:val="14"/>
              </w:rPr>
            </w:pPr>
            <w:r>
              <w:rPr>
                <w:sz w:val="14"/>
                <w:szCs w:val="14"/>
              </w:rPr>
              <w:t xml:space="preserve">1,328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b/>
                <w:bCs/>
                <w:sz w:val="15"/>
                <w:szCs w:val="15"/>
              </w:rPr>
            </w:pPr>
          </w:p>
        </w:tc>
        <w:tc>
          <w:tcPr>
            <w:tcW w:w="1872" w:type="dxa"/>
            <w:shd w:val="clear" w:color="auto" w:fill="auto"/>
            <w:vAlign w:val="center"/>
          </w:tcPr>
          <w:p w:rsidR="0043792F" w:rsidRPr="002B32A5" w:rsidRDefault="0043792F" w:rsidP="0043792F">
            <w:pPr>
              <w:rPr>
                <w:rFonts w:eastAsia="Arial Unicode MS"/>
                <w:b/>
                <w:bCs/>
                <w:sz w:val="15"/>
                <w:szCs w:val="15"/>
              </w:rPr>
            </w:pPr>
          </w:p>
        </w:tc>
        <w:tc>
          <w:tcPr>
            <w:tcW w:w="738" w:type="dxa"/>
            <w:shd w:val="clear" w:color="auto" w:fill="auto"/>
            <w:vAlign w:val="center"/>
          </w:tcPr>
          <w:p w:rsidR="0043792F" w:rsidRPr="001A02E3" w:rsidRDefault="0043792F" w:rsidP="0043792F">
            <w:pPr>
              <w:jc w:val="right"/>
              <w:rPr>
                <w:color w:val="000000"/>
                <w:sz w:val="13"/>
                <w:szCs w:val="13"/>
              </w:rPr>
            </w:pPr>
          </w:p>
        </w:tc>
        <w:tc>
          <w:tcPr>
            <w:tcW w:w="792" w:type="dxa"/>
            <w:gridSpan w:val="2"/>
            <w:shd w:val="clear" w:color="auto" w:fill="auto"/>
            <w:vAlign w:val="center"/>
          </w:tcPr>
          <w:p w:rsidR="0043792F" w:rsidRPr="001A02E3" w:rsidRDefault="0043792F" w:rsidP="0043792F">
            <w:pPr>
              <w:jc w:val="right"/>
              <w:rPr>
                <w:color w:val="000000"/>
                <w:sz w:val="13"/>
                <w:szCs w:val="13"/>
              </w:rPr>
            </w:pPr>
          </w:p>
        </w:tc>
        <w:tc>
          <w:tcPr>
            <w:tcW w:w="720" w:type="dxa"/>
            <w:shd w:val="clear" w:color="auto" w:fill="auto"/>
            <w:vAlign w:val="center"/>
          </w:tcPr>
          <w:p w:rsidR="0043792F" w:rsidRDefault="0043792F" w:rsidP="0043792F">
            <w:pPr>
              <w:jc w:val="right"/>
              <w:rPr>
                <w:b/>
                <w:bCs/>
                <w:sz w:val="14"/>
                <w:szCs w:val="14"/>
              </w:rPr>
            </w:pPr>
          </w:p>
        </w:tc>
        <w:tc>
          <w:tcPr>
            <w:tcW w:w="738" w:type="dxa"/>
            <w:gridSpan w:val="3"/>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720" w:type="dxa"/>
            <w:gridSpan w:val="2"/>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841" w:type="dxa"/>
            <w:shd w:val="clear" w:color="auto" w:fill="auto"/>
            <w:vAlign w:val="center"/>
          </w:tcPr>
          <w:p w:rsidR="0043792F" w:rsidRDefault="0043792F" w:rsidP="0043792F">
            <w:pPr>
              <w:jc w:val="right"/>
              <w:rPr>
                <w:b/>
                <w:bCs/>
                <w:sz w:val="14"/>
                <w:szCs w:val="14"/>
              </w:rPr>
            </w:pP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b/>
                <w:bCs/>
                <w:sz w:val="15"/>
                <w:szCs w:val="15"/>
              </w:rPr>
            </w:pPr>
            <w:r w:rsidRPr="002B32A5">
              <w:rPr>
                <w:rFonts w:eastAsia="Calibri"/>
                <w:b/>
                <w:bCs/>
                <w:sz w:val="15"/>
                <w:szCs w:val="15"/>
              </w:rPr>
              <w:t>D</w:t>
            </w:r>
          </w:p>
        </w:tc>
        <w:tc>
          <w:tcPr>
            <w:tcW w:w="1872" w:type="dxa"/>
            <w:shd w:val="clear" w:color="auto" w:fill="auto"/>
            <w:vAlign w:val="center"/>
          </w:tcPr>
          <w:p w:rsidR="0043792F" w:rsidRPr="002B32A5" w:rsidRDefault="0043792F" w:rsidP="0043792F">
            <w:pPr>
              <w:rPr>
                <w:rFonts w:eastAsia="Arial Unicode MS"/>
                <w:b/>
                <w:bCs/>
                <w:sz w:val="15"/>
                <w:szCs w:val="15"/>
              </w:rPr>
            </w:pPr>
            <w:smartTag w:uri="urn:schemas-microsoft-com:office:smarttags" w:element="place">
              <w:r w:rsidRPr="002B32A5">
                <w:rPr>
                  <w:rFonts w:eastAsia="Calibri"/>
                  <w:b/>
                  <w:bCs/>
                  <w:sz w:val="15"/>
                  <w:szCs w:val="15"/>
                </w:rPr>
                <w:t>North America</w:t>
              </w:r>
            </w:smartTag>
          </w:p>
        </w:tc>
        <w:tc>
          <w:tcPr>
            <w:tcW w:w="738" w:type="dxa"/>
            <w:shd w:val="clear" w:color="auto" w:fill="auto"/>
            <w:vAlign w:val="center"/>
          </w:tcPr>
          <w:p w:rsidR="0043792F" w:rsidRDefault="0043792F" w:rsidP="0043792F">
            <w:pPr>
              <w:jc w:val="right"/>
              <w:rPr>
                <w:b/>
                <w:bCs/>
                <w:sz w:val="13"/>
                <w:szCs w:val="13"/>
              </w:rPr>
            </w:pPr>
            <w:r>
              <w:rPr>
                <w:b/>
                <w:bCs/>
                <w:sz w:val="13"/>
                <w:szCs w:val="13"/>
              </w:rPr>
              <w:t>1,331,818</w:t>
            </w:r>
          </w:p>
        </w:tc>
        <w:tc>
          <w:tcPr>
            <w:tcW w:w="792" w:type="dxa"/>
            <w:gridSpan w:val="2"/>
            <w:shd w:val="clear" w:color="auto" w:fill="auto"/>
            <w:vAlign w:val="center"/>
          </w:tcPr>
          <w:p w:rsidR="0043792F" w:rsidRDefault="0043792F" w:rsidP="0043792F">
            <w:pPr>
              <w:jc w:val="right"/>
              <w:rPr>
                <w:b/>
                <w:bCs/>
                <w:sz w:val="13"/>
                <w:szCs w:val="13"/>
              </w:rPr>
            </w:pPr>
            <w:r>
              <w:rPr>
                <w:b/>
                <w:bCs/>
                <w:sz w:val="13"/>
                <w:szCs w:val="13"/>
              </w:rPr>
              <w:t>1,861,552</w:t>
            </w:r>
          </w:p>
        </w:tc>
        <w:tc>
          <w:tcPr>
            <w:tcW w:w="720" w:type="dxa"/>
            <w:shd w:val="clear" w:color="auto" w:fill="auto"/>
            <w:vAlign w:val="center"/>
          </w:tcPr>
          <w:p w:rsidR="0043792F" w:rsidRDefault="0043792F" w:rsidP="0043792F">
            <w:pPr>
              <w:jc w:val="right"/>
              <w:rPr>
                <w:b/>
                <w:bCs/>
                <w:sz w:val="14"/>
                <w:szCs w:val="14"/>
              </w:rPr>
            </w:pPr>
            <w:r>
              <w:rPr>
                <w:b/>
                <w:bCs/>
                <w:sz w:val="14"/>
                <w:szCs w:val="14"/>
              </w:rPr>
              <w:t xml:space="preserve">1,476,399 </w:t>
            </w:r>
          </w:p>
        </w:tc>
        <w:tc>
          <w:tcPr>
            <w:tcW w:w="738" w:type="dxa"/>
            <w:gridSpan w:val="3"/>
            <w:shd w:val="clear" w:color="auto" w:fill="auto"/>
            <w:vAlign w:val="center"/>
          </w:tcPr>
          <w:p w:rsidR="0043792F" w:rsidRDefault="0043792F" w:rsidP="0043792F">
            <w:pPr>
              <w:jc w:val="right"/>
              <w:rPr>
                <w:b/>
                <w:bCs/>
                <w:sz w:val="14"/>
                <w:szCs w:val="14"/>
              </w:rPr>
            </w:pPr>
            <w:r>
              <w:rPr>
                <w:b/>
                <w:bCs/>
                <w:sz w:val="14"/>
                <w:szCs w:val="14"/>
              </w:rPr>
              <w:t xml:space="preserve">146,940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197,951 </w:t>
            </w:r>
          </w:p>
        </w:tc>
        <w:tc>
          <w:tcPr>
            <w:tcW w:w="720" w:type="dxa"/>
            <w:gridSpan w:val="2"/>
            <w:shd w:val="clear" w:color="auto" w:fill="auto"/>
            <w:vAlign w:val="center"/>
          </w:tcPr>
          <w:p w:rsidR="0043792F" w:rsidRDefault="0043792F" w:rsidP="0043792F">
            <w:pPr>
              <w:jc w:val="right"/>
              <w:rPr>
                <w:b/>
                <w:bCs/>
                <w:sz w:val="14"/>
                <w:szCs w:val="14"/>
              </w:rPr>
            </w:pPr>
            <w:r>
              <w:rPr>
                <w:b/>
                <w:bCs/>
                <w:sz w:val="14"/>
                <w:szCs w:val="14"/>
              </w:rPr>
              <w:t xml:space="preserve">131,937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68,973 </w:t>
            </w:r>
          </w:p>
        </w:tc>
        <w:tc>
          <w:tcPr>
            <w:tcW w:w="841" w:type="dxa"/>
            <w:shd w:val="clear" w:color="auto" w:fill="auto"/>
            <w:vAlign w:val="center"/>
          </w:tcPr>
          <w:p w:rsidR="0043792F" w:rsidRDefault="0043792F" w:rsidP="0043792F">
            <w:pPr>
              <w:jc w:val="right"/>
              <w:rPr>
                <w:b/>
                <w:bCs/>
                <w:sz w:val="14"/>
                <w:szCs w:val="14"/>
              </w:rPr>
            </w:pPr>
            <w:r>
              <w:rPr>
                <w:b/>
                <w:bCs/>
                <w:sz w:val="14"/>
                <w:szCs w:val="14"/>
              </w:rPr>
              <w:t xml:space="preserve">66,995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Arial Unicode MS"/>
                    <w:sz w:val="15"/>
                    <w:szCs w:val="15"/>
                  </w:rPr>
                  <w:t>Canada</w:t>
                </w:r>
              </w:smartTag>
            </w:smartTag>
          </w:p>
        </w:tc>
        <w:tc>
          <w:tcPr>
            <w:tcW w:w="738" w:type="dxa"/>
            <w:shd w:val="clear" w:color="auto" w:fill="auto"/>
            <w:vAlign w:val="center"/>
          </w:tcPr>
          <w:p w:rsidR="0043792F" w:rsidRDefault="0043792F" w:rsidP="0043792F">
            <w:pPr>
              <w:jc w:val="right"/>
              <w:rPr>
                <w:sz w:val="13"/>
                <w:szCs w:val="13"/>
              </w:rPr>
            </w:pPr>
            <w:r>
              <w:rPr>
                <w:sz w:val="13"/>
                <w:szCs w:val="13"/>
              </w:rPr>
              <w:t>290,932</w:t>
            </w:r>
          </w:p>
        </w:tc>
        <w:tc>
          <w:tcPr>
            <w:tcW w:w="792" w:type="dxa"/>
            <w:gridSpan w:val="2"/>
            <w:shd w:val="clear" w:color="auto" w:fill="auto"/>
            <w:vAlign w:val="center"/>
          </w:tcPr>
          <w:p w:rsidR="0043792F" w:rsidRDefault="0043792F" w:rsidP="0043792F">
            <w:pPr>
              <w:jc w:val="right"/>
              <w:rPr>
                <w:sz w:val="13"/>
                <w:szCs w:val="13"/>
              </w:rPr>
            </w:pPr>
            <w:r>
              <w:rPr>
                <w:sz w:val="13"/>
                <w:szCs w:val="13"/>
              </w:rPr>
              <w:t>319,563</w:t>
            </w:r>
          </w:p>
        </w:tc>
        <w:tc>
          <w:tcPr>
            <w:tcW w:w="720" w:type="dxa"/>
            <w:shd w:val="clear" w:color="auto" w:fill="auto"/>
            <w:vAlign w:val="center"/>
          </w:tcPr>
          <w:p w:rsidR="0043792F" w:rsidRDefault="0043792F" w:rsidP="0043792F">
            <w:pPr>
              <w:jc w:val="right"/>
              <w:rPr>
                <w:sz w:val="14"/>
                <w:szCs w:val="14"/>
              </w:rPr>
            </w:pPr>
            <w:r>
              <w:rPr>
                <w:sz w:val="14"/>
                <w:szCs w:val="14"/>
              </w:rPr>
              <w:t xml:space="preserve">312,005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25,805 </w:t>
            </w:r>
          </w:p>
        </w:tc>
        <w:tc>
          <w:tcPr>
            <w:tcW w:w="810" w:type="dxa"/>
            <w:shd w:val="clear" w:color="auto" w:fill="auto"/>
            <w:vAlign w:val="center"/>
          </w:tcPr>
          <w:p w:rsidR="0043792F" w:rsidRDefault="0043792F" w:rsidP="0043792F">
            <w:pPr>
              <w:jc w:val="right"/>
              <w:rPr>
                <w:sz w:val="14"/>
                <w:szCs w:val="14"/>
              </w:rPr>
            </w:pPr>
            <w:r>
              <w:rPr>
                <w:sz w:val="14"/>
                <w:szCs w:val="14"/>
              </w:rPr>
              <w:t xml:space="preserve">28,025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30,379 </w:t>
            </w:r>
          </w:p>
        </w:tc>
        <w:tc>
          <w:tcPr>
            <w:tcW w:w="810" w:type="dxa"/>
            <w:shd w:val="clear" w:color="auto" w:fill="auto"/>
            <w:vAlign w:val="center"/>
          </w:tcPr>
          <w:p w:rsidR="0043792F" w:rsidRDefault="0043792F" w:rsidP="0043792F">
            <w:pPr>
              <w:jc w:val="right"/>
              <w:rPr>
                <w:sz w:val="14"/>
                <w:szCs w:val="14"/>
              </w:rPr>
            </w:pPr>
            <w:r>
              <w:rPr>
                <w:sz w:val="14"/>
                <w:szCs w:val="14"/>
              </w:rPr>
              <w:t xml:space="preserve">17,523 </w:t>
            </w:r>
          </w:p>
        </w:tc>
        <w:tc>
          <w:tcPr>
            <w:tcW w:w="841" w:type="dxa"/>
            <w:shd w:val="clear" w:color="auto" w:fill="auto"/>
            <w:vAlign w:val="center"/>
          </w:tcPr>
          <w:p w:rsidR="0043792F" w:rsidRDefault="0043792F" w:rsidP="0043792F">
            <w:pPr>
              <w:jc w:val="right"/>
              <w:rPr>
                <w:sz w:val="14"/>
                <w:szCs w:val="14"/>
              </w:rPr>
            </w:pPr>
            <w:r>
              <w:rPr>
                <w:sz w:val="14"/>
                <w:szCs w:val="14"/>
              </w:rPr>
              <w:t xml:space="preserve">8,780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Arial Unicode MS"/>
                    <w:sz w:val="15"/>
                    <w:szCs w:val="15"/>
                  </w:rPr>
                  <w:t>USA</w:t>
                </w:r>
              </w:smartTag>
            </w:smartTag>
          </w:p>
        </w:tc>
        <w:tc>
          <w:tcPr>
            <w:tcW w:w="738" w:type="dxa"/>
            <w:shd w:val="clear" w:color="auto" w:fill="auto"/>
            <w:vAlign w:val="center"/>
          </w:tcPr>
          <w:p w:rsidR="0043792F" w:rsidRDefault="0043792F" w:rsidP="0043792F">
            <w:pPr>
              <w:jc w:val="right"/>
              <w:rPr>
                <w:sz w:val="13"/>
                <w:szCs w:val="13"/>
              </w:rPr>
            </w:pPr>
            <w:r>
              <w:rPr>
                <w:sz w:val="13"/>
                <w:szCs w:val="13"/>
              </w:rPr>
              <w:t>1,037,562</w:t>
            </w:r>
          </w:p>
        </w:tc>
        <w:tc>
          <w:tcPr>
            <w:tcW w:w="792" w:type="dxa"/>
            <w:gridSpan w:val="2"/>
            <w:shd w:val="clear" w:color="auto" w:fill="auto"/>
            <w:vAlign w:val="center"/>
          </w:tcPr>
          <w:p w:rsidR="0043792F" w:rsidRDefault="0043792F" w:rsidP="0043792F">
            <w:pPr>
              <w:jc w:val="right"/>
              <w:rPr>
                <w:sz w:val="13"/>
                <w:szCs w:val="13"/>
              </w:rPr>
            </w:pPr>
            <w:r>
              <w:rPr>
                <w:sz w:val="13"/>
                <w:szCs w:val="13"/>
              </w:rPr>
              <w:t>1,503,043</w:t>
            </w:r>
          </w:p>
        </w:tc>
        <w:tc>
          <w:tcPr>
            <w:tcW w:w="720" w:type="dxa"/>
            <w:shd w:val="clear" w:color="auto" w:fill="auto"/>
            <w:vAlign w:val="center"/>
          </w:tcPr>
          <w:p w:rsidR="0043792F" w:rsidRDefault="0043792F" w:rsidP="0043792F">
            <w:pPr>
              <w:jc w:val="right"/>
              <w:rPr>
                <w:sz w:val="14"/>
                <w:szCs w:val="14"/>
              </w:rPr>
            </w:pPr>
            <w:r>
              <w:rPr>
                <w:sz w:val="14"/>
                <w:szCs w:val="14"/>
              </w:rPr>
              <w:t xml:space="preserve">1,160,153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121,135 </w:t>
            </w:r>
          </w:p>
        </w:tc>
        <w:tc>
          <w:tcPr>
            <w:tcW w:w="810" w:type="dxa"/>
            <w:shd w:val="clear" w:color="auto" w:fill="auto"/>
            <w:vAlign w:val="center"/>
          </w:tcPr>
          <w:p w:rsidR="0043792F" w:rsidRDefault="0043792F" w:rsidP="0043792F">
            <w:pPr>
              <w:jc w:val="right"/>
              <w:rPr>
                <w:sz w:val="14"/>
                <w:szCs w:val="14"/>
              </w:rPr>
            </w:pPr>
            <w:r>
              <w:rPr>
                <w:sz w:val="14"/>
                <w:szCs w:val="14"/>
              </w:rPr>
              <w:t xml:space="preserve">169,818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101,499 </w:t>
            </w:r>
          </w:p>
        </w:tc>
        <w:tc>
          <w:tcPr>
            <w:tcW w:w="810" w:type="dxa"/>
            <w:shd w:val="clear" w:color="auto" w:fill="auto"/>
            <w:vAlign w:val="center"/>
          </w:tcPr>
          <w:p w:rsidR="0043792F" w:rsidRDefault="0043792F" w:rsidP="0043792F">
            <w:pPr>
              <w:jc w:val="right"/>
              <w:rPr>
                <w:sz w:val="14"/>
                <w:szCs w:val="14"/>
              </w:rPr>
            </w:pPr>
            <w:r>
              <w:rPr>
                <w:sz w:val="14"/>
                <w:szCs w:val="14"/>
              </w:rPr>
              <w:t xml:space="preserve">51,267 </w:t>
            </w:r>
          </w:p>
        </w:tc>
        <w:tc>
          <w:tcPr>
            <w:tcW w:w="841" w:type="dxa"/>
            <w:shd w:val="clear" w:color="auto" w:fill="auto"/>
            <w:vAlign w:val="center"/>
          </w:tcPr>
          <w:p w:rsidR="0043792F" w:rsidRDefault="0043792F" w:rsidP="0043792F">
            <w:pPr>
              <w:jc w:val="right"/>
              <w:rPr>
                <w:sz w:val="14"/>
                <w:szCs w:val="14"/>
              </w:rPr>
            </w:pPr>
            <w:r>
              <w:rPr>
                <w:sz w:val="14"/>
                <w:szCs w:val="14"/>
              </w:rPr>
              <w:t xml:space="preserve">58,176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r w:rsidRPr="002B32A5">
              <w:rPr>
                <w:rFonts w:eastAsia="Arial Unicode MS"/>
                <w:sz w:val="15"/>
                <w:szCs w:val="15"/>
              </w:rPr>
              <w:t>Others</w:t>
            </w:r>
          </w:p>
        </w:tc>
        <w:tc>
          <w:tcPr>
            <w:tcW w:w="738" w:type="dxa"/>
            <w:shd w:val="clear" w:color="auto" w:fill="auto"/>
            <w:vAlign w:val="center"/>
          </w:tcPr>
          <w:p w:rsidR="0043792F" w:rsidRDefault="0043792F" w:rsidP="0043792F">
            <w:pPr>
              <w:jc w:val="right"/>
              <w:rPr>
                <w:sz w:val="13"/>
                <w:szCs w:val="13"/>
              </w:rPr>
            </w:pPr>
            <w:r>
              <w:rPr>
                <w:sz w:val="13"/>
                <w:szCs w:val="13"/>
              </w:rPr>
              <w:t>3,324</w:t>
            </w:r>
          </w:p>
        </w:tc>
        <w:tc>
          <w:tcPr>
            <w:tcW w:w="792" w:type="dxa"/>
            <w:gridSpan w:val="2"/>
            <w:shd w:val="clear" w:color="auto" w:fill="auto"/>
            <w:vAlign w:val="center"/>
          </w:tcPr>
          <w:p w:rsidR="0043792F" w:rsidRDefault="0043792F" w:rsidP="0043792F">
            <w:pPr>
              <w:jc w:val="right"/>
              <w:rPr>
                <w:sz w:val="13"/>
                <w:szCs w:val="13"/>
              </w:rPr>
            </w:pPr>
            <w:r>
              <w:rPr>
                <w:sz w:val="13"/>
                <w:szCs w:val="13"/>
              </w:rPr>
              <w:t>38,947</w:t>
            </w:r>
          </w:p>
        </w:tc>
        <w:tc>
          <w:tcPr>
            <w:tcW w:w="720" w:type="dxa"/>
            <w:shd w:val="clear" w:color="auto" w:fill="auto"/>
            <w:vAlign w:val="center"/>
          </w:tcPr>
          <w:p w:rsidR="0043792F" w:rsidRDefault="0043792F" w:rsidP="0043792F">
            <w:pPr>
              <w:jc w:val="right"/>
              <w:rPr>
                <w:sz w:val="14"/>
                <w:szCs w:val="14"/>
              </w:rPr>
            </w:pPr>
            <w:r>
              <w:rPr>
                <w:sz w:val="14"/>
                <w:szCs w:val="14"/>
              </w:rPr>
              <w:t xml:space="preserve">4,241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 </w:t>
            </w:r>
          </w:p>
        </w:tc>
        <w:tc>
          <w:tcPr>
            <w:tcW w:w="810" w:type="dxa"/>
            <w:shd w:val="clear" w:color="auto" w:fill="auto"/>
            <w:vAlign w:val="center"/>
          </w:tcPr>
          <w:p w:rsidR="0043792F" w:rsidRDefault="0043792F" w:rsidP="0043792F">
            <w:pPr>
              <w:jc w:val="right"/>
              <w:rPr>
                <w:sz w:val="14"/>
                <w:szCs w:val="14"/>
              </w:rPr>
            </w:pPr>
            <w:r>
              <w:rPr>
                <w:sz w:val="14"/>
                <w:szCs w:val="14"/>
              </w:rPr>
              <w:t xml:space="preserve">107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59 </w:t>
            </w:r>
          </w:p>
        </w:tc>
        <w:tc>
          <w:tcPr>
            <w:tcW w:w="810" w:type="dxa"/>
            <w:shd w:val="clear" w:color="auto" w:fill="auto"/>
            <w:vAlign w:val="center"/>
          </w:tcPr>
          <w:p w:rsidR="0043792F" w:rsidRDefault="0043792F" w:rsidP="0043792F">
            <w:pPr>
              <w:jc w:val="right"/>
              <w:rPr>
                <w:sz w:val="14"/>
                <w:szCs w:val="14"/>
              </w:rPr>
            </w:pPr>
            <w:r>
              <w:rPr>
                <w:sz w:val="14"/>
                <w:szCs w:val="14"/>
              </w:rPr>
              <w:t xml:space="preserve">182 </w:t>
            </w:r>
          </w:p>
        </w:tc>
        <w:tc>
          <w:tcPr>
            <w:tcW w:w="841" w:type="dxa"/>
            <w:shd w:val="clear" w:color="auto" w:fill="auto"/>
            <w:vAlign w:val="center"/>
          </w:tcPr>
          <w:p w:rsidR="0043792F" w:rsidRDefault="0043792F" w:rsidP="0043792F">
            <w:pPr>
              <w:jc w:val="right"/>
              <w:rPr>
                <w:sz w:val="14"/>
                <w:szCs w:val="14"/>
              </w:rPr>
            </w:pPr>
            <w:r>
              <w:rPr>
                <w:sz w:val="14"/>
                <w:szCs w:val="14"/>
              </w:rPr>
              <w:t xml:space="preserve">39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b/>
                <w:bCs/>
                <w:sz w:val="15"/>
                <w:szCs w:val="15"/>
              </w:rPr>
            </w:pPr>
          </w:p>
        </w:tc>
        <w:tc>
          <w:tcPr>
            <w:tcW w:w="1872" w:type="dxa"/>
            <w:shd w:val="clear" w:color="auto" w:fill="auto"/>
            <w:vAlign w:val="center"/>
          </w:tcPr>
          <w:p w:rsidR="0043792F" w:rsidRPr="002B32A5" w:rsidRDefault="0043792F" w:rsidP="0043792F">
            <w:pPr>
              <w:rPr>
                <w:rFonts w:eastAsia="Arial Unicode MS"/>
                <w:b/>
                <w:bCs/>
                <w:sz w:val="15"/>
                <w:szCs w:val="15"/>
              </w:rPr>
            </w:pPr>
          </w:p>
        </w:tc>
        <w:tc>
          <w:tcPr>
            <w:tcW w:w="738" w:type="dxa"/>
            <w:shd w:val="clear" w:color="auto" w:fill="auto"/>
            <w:vAlign w:val="center"/>
          </w:tcPr>
          <w:p w:rsidR="0043792F" w:rsidRPr="001A02E3" w:rsidRDefault="0043792F" w:rsidP="0043792F">
            <w:pPr>
              <w:jc w:val="right"/>
              <w:rPr>
                <w:color w:val="000000"/>
                <w:sz w:val="13"/>
                <w:szCs w:val="13"/>
              </w:rPr>
            </w:pPr>
          </w:p>
        </w:tc>
        <w:tc>
          <w:tcPr>
            <w:tcW w:w="792" w:type="dxa"/>
            <w:gridSpan w:val="2"/>
            <w:shd w:val="clear" w:color="auto" w:fill="auto"/>
            <w:vAlign w:val="center"/>
          </w:tcPr>
          <w:p w:rsidR="0043792F" w:rsidRPr="001A02E3" w:rsidRDefault="0043792F" w:rsidP="0043792F">
            <w:pPr>
              <w:jc w:val="right"/>
              <w:rPr>
                <w:color w:val="000000"/>
                <w:sz w:val="13"/>
                <w:szCs w:val="13"/>
              </w:rPr>
            </w:pPr>
          </w:p>
        </w:tc>
        <w:tc>
          <w:tcPr>
            <w:tcW w:w="720" w:type="dxa"/>
            <w:shd w:val="clear" w:color="auto" w:fill="auto"/>
            <w:vAlign w:val="center"/>
          </w:tcPr>
          <w:p w:rsidR="0043792F" w:rsidRDefault="0043792F" w:rsidP="0043792F">
            <w:pPr>
              <w:jc w:val="right"/>
              <w:rPr>
                <w:b/>
                <w:bCs/>
                <w:sz w:val="14"/>
                <w:szCs w:val="14"/>
              </w:rPr>
            </w:pPr>
          </w:p>
        </w:tc>
        <w:tc>
          <w:tcPr>
            <w:tcW w:w="738" w:type="dxa"/>
            <w:gridSpan w:val="3"/>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720" w:type="dxa"/>
            <w:gridSpan w:val="2"/>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841" w:type="dxa"/>
            <w:shd w:val="clear" w:color="auto" w:fill="auto"/>
            <w:vAlign w:val="center"/>
          </w:tcPr>
          <w:p w:rsidR="0043792F" w:rsidRDefault="0043792F" w:rsidP="0043792F">
            <w:pPr>
              <w:jc w:val="right"/>
              <w:rPr>
                <w:b/>
                <w:bCs/>
                <w:sz w:val="14"/>
                <w:szCs w:val="14"/>
              </w:rPr>
            </w:pPr>
          </w:p>
        </w:tc>
      </w:tr>
      <w:tr w:rsidR="0043792F" w:rsidRPr="00C55199" w:rsidTr="0043792F">
        <w:trPr>
          <w:trHeight w:hRule="exact" w:val="187"/>
        </w:trPr>
        <w:tc>
          <w:tcPr>
            <w:tcW w:w="210" w:type="dxa"/>
            <w:shd w:val="clear" w:color="auto" w:fill="auto"/>
            <w:vAlign w:val="center"/>
          </w:tcPr>
          <w:p w:rsidR="0043792F" w:rsidRPr="00971B75" w:rsidRDefault="0043792F" w:rsidP="0043792F">
            <w:pPr>
              <w:pStyle w:val="Heading3"/>
              <w:jc w:val="right"/>
              <w:rPr>
                <w:rFonts w:eastAsia="Arial Unicode MS"/>
                <w:bCs/>
                <w:szCs w:val="15"/>
              </w:rPr>
            </w:pPr>
            <w:r w:rsidRPr="00971B75">
              <w:rPr>
                <w:szCs w:val="15"/>
              </w:rPr>
              <w:t>E</w:t>
            </w:r>
            <w:r>
              <w:rPr>
                <w:szCs w:val="15"/>
              </w:rPr>
              <w:t>.</w:t>
            </w:r>
          </w:p>
        </w:tc>
        <w:tc>
          <w:tcPr>
            <w:tcW w:w="1872" w:type="dxa"/>
            <w:shd w:val="clear" w:color="auto" w:fill="auto"/>
            <w:vAlign w:val="center"/>
          </w:tcPr>
          <w:p w:rsidR="0043792F" w:rsidRPr="002B32A5" w:rsidRDefault="0043792F" w:rsidP="0043792F">
            <w:pPr>
              <w:rPr>
                <w:rFonts w:eastAsia="Arial Unicode MS"/>
                <w:b/>
                <w:bCs/>
                <w:sz w:val="15"/>
                <w:szCs w:val="15"/>
              </w:rPr>
            </w:pPr>
            <w:smartTag w:uri="urn:schemas-microsoft-com:office:smarttags" w:element="place">
              <w:r w:rsidRPr="002B32A5">
                <w:rPr>
                  <w:rFonts w:eastAsia="Calibri"/>
                  <w:b/>
                  <w:bCs/>
                  <w:sz w:val="15"/>
                  <w:szCs w:val="15"/>
                </w:rPr>
                <w:t>Eastern Europe</w:t>
              </w:r>
            </w:smartTag>
          </w:p>
        </w:tc>
        <w:tc>
          <w:tcPr>
            <w:tcW w:w="738" w:type="dxa"/>
            <w:shd w:val="clear" w:color="auto" w:fill="auto"/>
            <w:vAlign w:val="center"/>
          </w:tcPr>
          <w:p w:rsidR="0043792F" w:rsidRDefault="0043792F" w:rsidP="0043792F">
            <w:pPr>
              <w:jc w:val="right"/>
              <w:rPr>
                <w:b/>
                <w:bCs/>
                <w:sz w:val="13"/>
                <w:szCs w:val="13"/>
              </w:rPr>
            </w:pPr>
            <w:r>
              <w:rPr>
                <w:b/>
                <w:bCs/>
                <w:sz w:val="13"/>
                <w:szCs w:val="13"/>
              </w:rPr>
              <w:t>458,251</w:t>
            </w:r>
          </w:p>
        </w:tc>
        <w:tc>
          <w:tcPr>
            <w:tcW w:w="792" w:type="dxa"/>
            <w:gridSpan w:val="2"/>
            <w:shd w:val="clear" w:color="auto" w:fill="auto"/>
            <w:vAlign w:val="center"/>
          </w:tcPr>
          <w:p w:rsidR="0043792F" w:rsidRDefault="0043792F" w:rsidP="0043792F">
            <w:pPr>
              <w:jc w:val="right"/>
              <w:rPr>
                <w:b/>
                <w:bCs/>
                <w:sz w:val="13"/>
                <w:szCs w:val="13"/>
              </w:rPr>
            </w:pPr>
            <w:r>
              <w:rPr>
                <w:b/>
                <w:bCs/>
                <w:sz w:val="13"/>
                <w:szCs w:val="13"/>
              </w:rPr>
              <w:t>541,288</w:t>
            </w:r>
          </w:p>
        </w:tc>
        <w:tc>
          <w:tcPr>
            <w:tcW w:w="720" w:type="dxa"/>
            <w:shd w:val="clear" w:color="auto" w:fill="auto"/>
            <w:vAlign w:val="center"/>
          </w:tcPr>
          <w:p w:rsidR="0043792F" w:rsidRDefault="0043792F" w:rsidP="0043792F">
            <w:pPr>
              <w:jc w:val="right"/>
              <w:rPr>
                <w:b/>
                <w:bCs/>
                <w:sz w:val="14"/>
                <w:szCs w:val="14"/>
              </w:rPr>
            </w:pPr>
            <w:r>
              <w:rPr>
                <w:b/>
                <w:bCs/>
                <w:sz w:val="14"/>
                <w:szCs w:val="14"/>
              </w:rPr>
              <w:t xml:space="preserve">832,355 </w:t>
            </w:r>
          </w:p>
        </w:tc>
        <w:tc>
          <w:tcPr>
            <w:tcW w:w="738" w:type="dxa"/>
            <w:gridSpan w:val="3"/>
            <w:shd w:val="clear" w:color="auto" w:fill="auto"/>
            <w:vAlign w:val="center"/>
          </w:tcPr>
          <w:p w:rsidR="0043792F" w:rsidRDefault="0043792F" w:rsidP="0043792F">
            <w:pPr>
              <w:jc w:val="right"/>
              <w:rPr>
                <w:b/>
                <w:bCs/>
                <w:sz w:val="14"/>
                <w:szCs w:val="14"/>
              </w:rPr>
            </w:pPr>
            <w:r>
              <w:rPr>
                <w:b/>
                <w:bCs/>
                <w:sz w:val="14"/>
                <w:szCs w:val="14"/>
              </w:rPr>
              <w:t xml:space="preserve">28,523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21,132 </w:t>
            </w:r>
          </w:p>
        </w:tc>
        <w:tc>
          <w:tcPr>
            <w:tcW w:w="720" w:type="dxa"/>
            <w:gridSpan w:val="2"/>
            <w:shd w:val="clear" w:color="auto" w:fill="auto"/>
            <w:vAlign w:val="center"/>
          </w:tcPr>
          <w:p w:rsidR="0043792F" w:rsidRDefault="0043792F" w:rsidP="0043792F">
            <w:pPr>
              <w:jc w:val="right"/>
              <w:rPr>
                <w:b/>
                <w:bCs/>
                <w:sz w:val="14"/>
                <w:szCs w:val="14"/>
              </w:rPr>
            </w:pPr>
            <w:r>
              <w:rPr>
                <w:b/>
                <w:bCs/>
                <w:sz w:val="14"/>
                <w:szCs w:val="14"/>
              </w:rPr>
              <w:t xml:space="preserve">20,930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16,447 </w:t>
            </w:r>
          </w:p>
        </w:tc>
        <w:tc>
          <w:tcPr>
            <w:tcW w:w="841" w:type="dxa"/>
            <w:shd w:val="clear" w:color="auto" w:fill="auto"/>
            <w:vAlign w:val="center"/>
          </w:tcPr>
          <w:p w:rsidR="0043792F" w:rsidRDefault="0043792F" w:rsidP="0043792F">
            <w:pPr>
              <w:jc w:val="right"/>
              <w:rPr>
                <w:b/>
                <w:bCs/>
                <w:sz w:val="14"/>
                <w:szCs w:val="14"/>
              </w:rPr>
            </w:pPr>
            <w:r>
              <w:rPr>
                <w:b/>
                <w:bCs/>
                <w:sz w:val="14"/>
                <w:szCs w:val="14"/>
              </w:rPr>
              <w:t xml:space="preserve">24,820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Hungary</w:t>
                </w:r>
              </w:smartTag>
            </w:smartTag>
          </w:p>
        </w:tc>
        <w:tc>
          <w:tcPr>
            <w:tcW w:w="738" w:type="dxa"/>
            <w:shd w:val="clear" w:color="auto" w:fill="auto"/>
            <w:vAlign w:val="center"/>
          </w:tcPr>
          <w:p w:rsidR="0043792F" w:rsidRDefault="0043792F" w:rsidP="0043792F">
            <w:pPr>
              <w:jc w:val="right"/>
              <w:rPr>
                <w:sz w:val="13"/>
                <w:szCs w:val="13"/>
              </w:rPr>
            </w:pPr>
            <w:r>
              <w:rPr>
                <w:sz w:val="13"/>
                <w:szCs w:val="13"/>
              </w:rPr>
              <w:t>80,786</w:t>
            </w:r>
          </w:p>
        </w:tc>
        <w:tc>
          <w:tcPr>
            <w:tcW w:w="792" w:type="dxa"/>
            <w:gridSpan w:val="2"/>
            <w:shd w:val="clear" w:color="auto" w:fill="auto"/>
            <w:vAlign w:val="center"/>
          </w:tcPr>
          <w:p w:rsidR="0043792F" w:rsidRDefault="0043792F" w:rsidP="0043792F">
            <w:pPr>
              <w:jc w:val="right"/>
              <w:rPr>
                <w:sz w:val="13"/>
                <w:szCs w:val="13"/>
              </w:rPr>
            </w:pPr>
            <w:r>
              <w:rPr>
                <w:sz w:val="13"/>
                <w:szCs w:val="13"/>
              </w:rPr>
              <w:t>76,268</w:t>
            </w:r>
          </w:p>
        </w:tc>
        <w:tc>
          <w:tcPr>
            <w:tcW w:w="720" w:type="dxa"/>
            <w:shd w:val="clear" w:color="auto" w:fill="auto"/>
            <w:vAlign w:val="center"/>
          </w:tcPr>
          <w:p w:rsidR="0043792F" w:rsidRDefault="0043792F" w:rsidP="0043792F">
            <w:pPr>
              <w:jc w:val="right"/>
              <w:rPr>
                <w:sz w:val="14"/>
                <w:szCs w:val="14"/>
              </w:rPr>
            </w:pPr>
            <w:r>
              <w:rPr>
                <w:sz w:val="14"/>
                <w:szCs w:val="14"/>
              </w:rPr>
              <w:t xml:space="preserve">61,467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745 </w:t>
            </w:r>
          </w:p>
        </w:tc>
        <w:tc>
          <w:tcPr>
            <w:tcW w:w="810" w:type="dxa"/>
            <w:shd w:val="clear" w:color="auto" w:fill="auto"/>
            <w:vAlign w:val="center"/>
          </w:tcPr>
          <w:p w:rsidR="0043792F" w:rsidRDefault="0043792F" w:rsidP="0043792F">
            <w:pPr>
              <w:jc w:val="right"/>
              <w:rPr>
                <w:sz w:val="14"/>
                <w:szCs w:val="14"/>
              </w:rPr>
            </w:pPr>
            <w:r>
              <w:rPr>
                <w:sz w:val="14"/>
                <w:szCs w:val="14"/>
              </w:rPr>
              <w:t xml:space="preserve">648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965 </w:t>
            </w:r>
          </w:p>
        </w:tc>
        <w:tc>
          <w:tcPr>
            <w:tcW w:w="810" w:type="dxa"/>
            <w:shd w:val="clear" w:color="auto" w:fill="auto"/>
            <w:vAlign w:val="center"/>
          </w:tcPr>
          <w:p w:rsidR="0043792F" w:rsidRDefault="0043792F" w:rsidP="0043792F">
            <w:pPr>
              <w:jc w:val="right"/>
              <w:rPr>
                <w:sz w:val="14"/>
                <w:szCs w:val="14"/>
              </w:rPr>
            </w:pPr>
            <w:r>
              <w:rPr>
                <w:sz w:val="14"/>
                <w:szCs w:val="14"/>
              </w:rPr>
              <w:t xml:space="preserve">192 </w:t>
            </w:r>
          </w:p>
        </w:tc>
        <w:tc>
          <w:tcPr>
            <w:tcW w:w="841" w:type="dxa"/>
            <w:shd w:val="clear" w:color="auto" w:fill="auto"/>
            <w:vAlign w:val="center"/>
          </w:tcPr>
          <w:p w:rsidR="0043792F" w:rsidRDefault="0043792F" w:rsidP="0043792F">
            <w:pPr>
              <w:jc w:val="right"/>
              <w:rPr>
                <w:sz w:val="14"/>
                <w:szCs w:val="14"/>
              </w:rPr>
            </w:pPr>
            <w:r>
              <w:rPr>
                <w:sz w:val="14"/>
                <w:szCs w:val="14"/>
              </w:rPr>
              <w:t xml:space="preserve">1,056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sz w:val="15"/>
                <w:szCs w:val="15"/>
              </w:rPr>
            </w:pPr>
          </w:p>
        </w:tc>
        <w:tc>
          <w:tcPr>
            <w:tcW w:w="1872" w:type="dxa"/>
            <w:shd w:val="clear" w:color="auto" w:fill="auto"/>
            <w:vAlign w:val="center"/>
          </w:tcPr>
          <w:p w:rsidR="0043792F" w:rsidRPr="002B32A5" w:rsidRDefault="0043792F" w:rsidP="0043792F">
            <w:pPr>
              <w:rPr>
                <w:rFonts w:eastAsia="Calibri"/>
                <w:sz w:val="15"/>
                <w:szCs w:val="15"/>
              </w:rPr>
            </w:pPr>
            <w:smartTag w:uri="urn:schemas-microsoft-com:office:smarttags" w:element="place">
              <w:smartTag w:uri="urn:schemas-microsoft-com:office:smarttags" w:element="country-region">
                <w:r w:rsidRPr="002B32A5">
                  <w:rPr>
                    <w:rFonts w:eastAsia="Calibri"/>
                    <w:sz w:val="15"/>
                    <w:szCs w:val="15"/>
                  </w:rPr>
                  <w:t>Romania</w:t>
                </w:r>
              </w:smartTag>
            </w:smartTag>
          </w:p>
        </w:tc>
        <w:tc>
          <w:tcPr>
            <w:tcW w:w="738" w:type="dxa"/>
            <w:shd w:val="clear" w:color="auto" w:fill="auto"/>
            <w:vAlign w:val="center"/>
          </w:tcPr>
          <w:p w:rsidR="0043792F" w:rsidRDefault="0043792F" w:rsidP="0043792F">
            <w:pPr>
              <w:jc w:val="right"/>
              <w:rPr>
                <w:sz w:val="13"/>
                <w:szCs w:val="13"/>
              </w:rPr>
            </w:pPr>
            <w:r>
              <w:rPr>
                <w:sz w:val="13"/>
                <w:szCs w:val="13"/>
              </w:rPr>
              <w:t>10,734</w:t>
            </w:r>
          </w:p>
        </w:tc>
        <w:tc>
          <w:tcPr>
            <w:tcW w:w="792" w:type="dxa"/>
            <w:gridSpan w:val="2"/>
            <w:shd w:val="clear" w:color="auto" w:fill="auto"/>
            <w:vAlign w:val="center"/>
          </w:tcPr>
          <w:p w:rsidR="0043792F" w:rsidRDefault="0043792F" w:rsidP="0043792F">
            <w:pPr>
              <w:jc w:val="right"/>
              <w:rPr>
                <w:sz w:val="13"/>
                <w:szCs w:val="13"/>
              </w:rPr>
            </w:pPr>
            <w:r>
              <w:rPr>
                <w:sz w:val="13"/>
                <w:szCs w:val="13"/>
              </w:rPr>
              <w:t>44,991</w:t>
            </w:r>
          </w:p>
        </w:tc>
        <w:tc>
          <w:tcPr>
            <w:tcW w:w="720" w:type="dxa"/>
            <w:shd w:val="clear" w:color="auto" w:fill="auto"/>
            <w:vAlign w:val="center"/>
          </w:tcPr>
          <w:p w:rsidR="0043792F" w:rsidRDefault="0043792F" w:rsidP="0043792F">
            <w:pPr>
              <w:jc w:val="right"/>
              <w:rPr>
                <w:sz w:val="14"/>
                <w:szCs w:val="14"/>
              </w:rPr>
            </w:pPr>
            <w:r>
              <w:rPr>
                <w:sz w:val="14"/>
                <w:szCs w:val="14"/>
              </w:rPr>
              <w:t xml:space="preserve">61,002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775 </w:t>
            </w:r>
          </w:p>
        </w:tc>
        <w:tc>
          <w:tcPr>
            <w:tcW w:w="810" w:type="dxa"/>
            <w:shd w:val="clear" w:color="auto" w:fill="auto"/>
            <w:vAlign w:val="center"/>
          </w:tcPr>
          <w:p w:rsidR="0043792F" w:rsidRDefault="0043792F" w:rsidP="0043792F">
            <w:pPr>
              <w:jc w:val="right"/>
              <w:rPr>
                <w:sz w:val="14"/>
                <w:szCs w:val="14"/>
              </w:rPr>
            </w:pPr>
            <w:r>
              <w:rPr>
                <w:sz w:val="14"/>
                <w:szCs w:val="14"/>
              </w:rPr>
              <w:t xml:space="preserve">1,119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720 </w:t>
            </w:r>
          </w:p>
        </w:tc>
        <w:tc>
          <w:tcPr>
            <w:tcW w:w="810" w:type="dxa"/>
            <w:shd w:val="clear" w:color="auto" w:fill="auto"/>
            <w:vAlign w:val="center"/>
          </w:tcPr>
          <w:p w:rsidR="0043792F" w:rsidRDefault="0043792F" w:rsidP="0043792F">
            <w:pPr>
              <w:jc w:val="right"/>
              <w:rPr>
                <w:sz w:val="14"/>
                <w:szCs w:val="14"/>
              </w:rPr>
            </w:pPr>
            <w:r>
              <w:rPr>
                <w:sz w:val="14"/>
                <w:szCs w:val="14"/>
              </w:rPr>
              <w:t xml:space="preserve">403 </w:t>
            </w:r>
          </w:p>
        </w:tc>
        <w:tc>
          <w:tcPr>
            <w:tcW w:w="841" w:type="dxa"/>
            <w:shd w:val="clear" w:color="auto" w:fill="auto"/>
            <w:vAlign w:val="center"/>
          </w:tcPr>
          <w:p w:rsidR="0043792F" w:rsidRDefault="0043792F" w:rsidP="0043792F">
            <w:pPr>
              <w:jc w:val="right"/>
              <w:rPr>
                <w:sz w:val="14"/>
                <w:szCs w:val="14"/>
              </w:rPr>
            </w:pPr>
            <w:r>
              <w:rPr>
                <w:sz w:val="14"/>
                <w:szCs w:val="14"/>
              </w:rPr>
              <w:t xml:space="preserve">160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Russian Federation</w:t>
                </w:r>
              </w:smartTag>
            </w:smartTag>
          </w:p>
        </w:tc>
        <w:tc>
          <w:tcPr>
            <w:tcW w:w="738" w:type="dxa"/>
            <w:shd w:val="clear" w:color="auto" w:fill="auto"/>
            <w:vAlign w:val="center"/>
          </w:tcPr>
          <w:p w:rsidR="0043792F" w:rsidRDefault="0043792F" w:rsidP="0043792F">
            <w:pPr>
              <w:jc w:val="right"/>
              <w:rPr>
                <w:sz w:val="13"/>
                <w:szCs w:val="13"/>
              </w:rPr>
            </w:pPr>
            <w:r>
              <w:rPr>
                <w:sz w:val="13"/>
                <w:szCs w:val="13"/>
              </w:rPr>
              <w:t>74,503</w:t>
            </w:r>
          </w:p>
        </w:tc>
        <w:tc>
          <w:tcPr>
            <w:tcW w:w="792" w:type="dxa"/>
            <w:gridSpan w:val="2"/>
            <w:shd w:val="clear" w:color="auto" w:fill="auto"/>
            <w:vAlign w:val="center"/>
          </w:tcPr>
          <w:p w:rsidR="0043792F" w:rsidRDefault="0043792F" w:rsidP="0043792F">
            <w:pPr>
              <w:jc w:val="right"/>
              <w:rPr>
                <w:sz w:val="13"/>
                <w:szCs w:val="13"/>
              </w:rPr>
            </w:pPr>
            <w:r>
              <w:rPr>
                <w:sz w:val="13"/>
                <w:szCs w:val="13"/>
              </w:rPr>
              <w:t>101,126</w:t>
            </w:r>
          </w:p>
        </w:tc>
        <w:tc>
          <w:tcPr>
            <w:tcW w:w="720" w:type="dxa"/>
            <w:shd w:val="clear" w:color="auto" w:fill="auto"/>
            <w:vAlign w:val="center"/>
          </w:tcPr>
          <w:p w:rsidR="0043792F" w:rsidRDefault="0043792F" w:rsidP="0043792F">
            <w:pPr>
              <w:jc w:val="right"/>
              <w:rPr>
                <w:sz w:val="14"/>
                <w:szCs w:val="14"/>
              </w:rPr>
            </w:pPr>
            <w:r>
              <w:rPr>
                <w:sz w:val="14"/>
                <w:szCs w:val="14"/>
              </w:rPr>
              <w:t xml:space="preserve">376,914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9,329 </w:t>
            </w:r>
          </w:p>
        </w:tc>
        <w:tc>
          <w:tcPr>
            <w:tcW w:w="810" w:type="dxa"/>
            <w:shd w:val="clear" w:color="auto" w:fill="auto"/>
            <w:vAlign w:val="center"/>
          </w:tcPr>
          <w:p w:rsidR="0043792F" w:rsidRDefault="0043792F" w:rsidP="0043792F">
            <w:pPr>
              <w:jc w:val="right"/>
              <w:rPr>
                <w:sz w:val="14"/>
                <w:szCs w:val="14"/>
              </w:rPr>
            </w:pPr>
            <w:r>
              <w:rPr>
                <w:sz w:val="14"/>
                <w:szCs w:val="14"/>
              </w:rPr>
              <w:t xml:space="preserve">3,436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2,946 </w:t>
            </w:r>
          </w:p>
        </w:tc>
        <w:tc>
          <w:tcPr>
            <w:tcW w:w="810" w:type="dxa"/>
            <w:shd w:val="clear" w:color="auto" w:fill="auto"/>
            <w:vAlign w:val="center"/>
          </w:tcPr>
          <w:p w:rsidR="0043792F" w:rsidRDefault="0043792F" w:rsidP="0043792F">
            <w:pPr>
              <w:jc w:val="right"/>
              <w:rPr>
                <w:sz w:val="14"/>
                <w:szCs w:val="14"/>
              </w:rPr>
            </w:pPr>
            <w:r>
              <w:rPr>
                <w:sz w:val="14"/>
                <w:szCs w:val="14"/>
              </w:rPr>
              <w:t xml:space="preserve">5,432 </w:t>
            </w:r>
          </w:p>
        </w:tc>
        <w:tc>
          <w:tcPr>
            <w:tcW w:w="841" w:type="dxa"/>
            <w:shd w:val="clear" w:color="auto" w:fill="auto"/>
            <w:vAlign w:val="center"/>
          </w:tcPr>
          <w:p w:rsidR="0043792F" w:rsidRDefault="0043792F" w:rsidP="0043792F">
            <w:pPr>
              <w:jc w:val="right"/>
              <w:rPr>
                <w:sz w:val="14"/>
                <w:szCs w:val="14"/>
              </w:rPr>
            </w:pPr>
            <w:r>
              <w:rPr>
                <w:sz w:val="14"/>
                <w:szCs w:val="14"/>
              </w:rPr>
              <w:t xml:space="preserve">4,466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Ukraine</w:t>
                </w:r>
              </w:smartTag>
            </w:smartTag>
          </w:p>
        </w:tc>
        <w:tc>
          <w:tcPr>
            <w:tcW w:w="738" w:type="dxa"/>
            <w:shd w:val="clear" w:color="auto" w:fill="auto"/>
            <w:vAlign w:val="center"/>
          </w:tcPr>
          <w:p w:rsidR="0043792F" w:rsidRDefault="0043792F" w:rsidP="0043792F">
            <w:pPr>
              <w:jc w:val="right"/>
              <w:rPr>
                <w:sz w:val="13"/>
                <w:szCs w:val="13"/>
              </w:rPr>
            </w:pPr>
            <w:r>
              <w:rPr>
                <w:sz w:val="13"/>
                <w:szCs w:val="13"/>
              </w:rPr>
              <w:t>110,765</w:t>
            </w:r>
          </w:p>
        </w:tc>
        <w:tc>
          <w:tcPr>
            <w:tcW w:w="792" w:type="dxa"/>
            <w:gridSpan w:val="2"/>
            <w:shd w:val="clear" w:color="auto" w:fill="auto"/>
            <w:vAlign w:val="center"/>
          </w:tcPr>
          <w:p w:rsidR="0043792F" w:rsidRDefault="0043792F" w:rsidP="0043792F">
            <w:pPr>
              <w:jc w:val="right"/>
              <w:rPr>
                <w:sz w:val="13"/>
                <w:szCs w:val="13"/>
              </w:rPr>
            </w:pPr>
            <w:r>
              <w:rPr>
                <w:sz w:val="13"/>
                <w:szCs w:val="13"/>
              </w:rPr>
              <w:t>117,544</w:t>
            </w:r>
          </w:p>
        </w:tc>
        <w:tc>
          <w:tcPr>
            <w:tcW w:w="720" w:type="dxa"/>
            <w:shd w:val="clear" w:color="auto" w:fill="auto"/>
            <w:vAlign w:val="center"/>
          </w:tcPr>
          <w:p w:rsidR="0043792F" w:rsidRDefault="0043792F" w:rsidP="0043792F">
            <w:pPr>
              <w:jc w:val="right"/>
              <w:rPr>
                <w:sz w:val="14"/>
                <w:szCs w:val="14"/>
              </w:rPr>
            </w:pPr>
            <w:r>
              <w:rPr>
                <w:sz w:val="14"/>
                <w:szCs w:val="14"/>
              </w:rPr>
              <w:t xml:space="preserve">144,766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8,993 </w:t>
            </w:r>
          </w:p>
        </w:tc>
        <w:tc>
          <w:tcPr>
            <w:tcW w:w="810" w:type="dxa"/>
            <w:shd w:val="clear" w:color="auto" w:fill="auto"/>
            <w:vAlign w:val="center"/>
          </w:tcPr>
          <w:p w:rsidR="0043792F" w:rsidRDefault="0043792F" w:rsidP="0043792F">
            <w:pPr>
              <w:jc w:val="right"/>
              <w:rPr>
                <w:sz w:val="14"/>
                <w:szCs w:val="14"/>
              </w:rPr>
            </w:pPr>
            <w:r>
              <w:rPr>
                <w:sz w:val="14"/>
                <w:szCs w:val="14"/>
              </w:rPr>
              <w:t xml:space="preserve">9,172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9,557 </w:t>
            </w:r>
          </w:p>
        </w:tc>
        <w:tc>
          <w:tcPr>
            <w:tcW w:w="810" w:type="dxa"/>
            <w:shd w:val="clear" w:color="auto" w:fill="auto"/>
            <w:vAlign w:val="center"/>
          </w:tcPr>
          <w:p w:rsidR="0043792F" w:rsidRDefault="0043792F" w:rsidP="0043792F">
            <w:pPr>
              <w:jc w:val="right"/>
              <w:rPr>
                <w:sz w:val="14"/>
                <w:szCs w:val="14"/>
              </w:rPr>
            </w:pPr>
            <w:r>
              <w:rPr>
                <w:sz w:val="14"/>
                <w:szCs w:val="14"/>
              </w:rPr>
              <w:t xml:space="preserve">3,698 </w:t>
            </w:r>
          </w:p>
        </w:tc>
        <w:tc>
          <w:tcPr>
            <w:tcW w:w="841" w:type="dxa"/>
            <w:shd w:val="clear" w:color="auto" w:fill="auto"/>
            <w:vAlign w:val="center"/>
          </w:tcPr>
          <w:p w:rsidR="0043792F" w:rsidRDefault="0043792F" w:rsidP="0043792F">
            <w:pPr>
              <w:jc w:val="right"/>
              <w:rPr>
                <w:sz w:val="14"/>
                <w:szCs w:val="14"/>
              </w:rPr>
            </w:pPr>
            <w:r>
              <w:rPr>
                <w:sz w:val="14"/>
                <w:szCs w:val="14"/>
              </w:rPr>
              <w:t xml:space="preserve">4,787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r w:rsidRPr="002B32A5">
              <w:rPr>
                <w:rFonts w:eastAsia="Calibri"/>
                <w:sz w:val="15"/>
                <w:szCs w:val="15"/>
              </w:rPr>
              <w:t>Others</w:t>
            </w:r>
          </w:p>
        </w:tc>
        <w:tc>
          <w:tcPr>
            <w:tcW w:w="738" w:type="dxa"/>
            <w:shd w:val="clear" w:color="auto" w:fill="auto"/>
            <w:vAlign w:val="center"/>
          </w:tcPr>
          <w:p w:rsidR="0043792F" w:rsidRDefault="0043792F" w:rsidP="0043792F">
            <w:pPr>
              <w:jc w:val="right"/>
              <w:rPr>
                <w:sz w:val="13"/>
                <w:szCs w:val="13"/>
              </w:rPr>
            </w:pPr>
            <w:r>
              <w:rPr>
                <w:sz w:val="13"/>
                <w:szCs w:val="13"/>
              </w:rPr>
              <w:t>181,463</w:t>
            </w:r>
          </w:p>
        </w:tc>
        <w:tc>
          <w:tcPr>
            <w:tcW w:w="792" w:type="dxa"/>
            <w:gridSpan w:val="2"/>
            <w:shd w:val="clear" w:color="auto" w:fill="auto"/>
            <w:vAlign w:val="center"/>
          </w:tcPr>
          <w:p w:rsidR="0043792F" w:rsidRDefault="0043792F" w:rsidP="0043792F">
            <w:pPr>
              <w:jc w:val="right"/>
              <w:rPr>
                <w:sz w:val="13"/>
                <w:szCs w:val="13"/>
              </w:rPr>
            </w:pPr>
            <w:r>
              <w:rPr>
                <w:sz w:val="13"/>
                <w:szCs w:val="13"/>
              </w:rPr>
              <w:t>201,358</w:t>
            </w:r>
          </w:p>
        </w:tc>
        <w:tc>
          <w:tcPr>
            <w:tcW w:w="720" w:type="dxa"/>
            <w:shd w:val="clear" w:color="auto" w:fill="auto"/>
            <w:vAlign w:val="center"/>
          </w:tcPr>
          <w:p w:rsidR="0043792F" w:rsidRDefault="0043792F" w:rsidP="0043792F">
            <w:pPr>
              <w:jc w:val="right"/>
              <w:rPr>
                <w:sz w:val="14"/>
                <w:szCs w:val="14"/>
              </w:rPr>
            </w:pPr>
            <w:r>
              <w:rPr>
                <w:sz w:val="14"/>
                <w:szCs w:val="14"/>
              </w:rPr>
              <w:t xml:space="preserve">188,207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8,680 </w:t>
            </w:r>
          </w:p>
        </w:tc>
        <w:tc>
          <w:tcPr>
            <w:tcW w:w="810" w:type="dxa"/>
            <w:shd w:val="clear" w:color="auto" w:fill="auto"/>
            <w:vAlign w:val="center"/>
          </w:tcPr>
          <w:p w:rsidR="0043792F" w:rsidRDefault="0043792F" w:rsidP="0043792F">
            <w:pPr>
              <w:jc w:val="right"/>
              <w:rPr>
                <w:sz w:val="14"/>
                <w:szCs w:val="14"/>
              </w:rPr>
            </w:pPr>
            <w:r>
              <w:rPr>
                <w:sz w:val="14"/>
                <w:szCs w:val="14"/>
              </w:rPr>
              <w:t xml:space="preserve">6,756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6,742 </w:t>
            </w:r>
          </w:p>
        </w:tc>
        <w:tc>
          <w:tcPr>
            <w:tcW w:w="810" w:type="dxa"/>
            <w:shd w:val="clear" w:color="auto" w:fill="auto"/>
            <w:vAlign w:val="center"/>
          </w:tcPr>
          <w:p w:rsidR="0043792F" w:rsidRDefault="0043792F" w:rsidP="0043792F">
            <w:pPr>
              <w:jc w:val="right"/>
              <w:rPr>
                <w:sz w:val="14"/>
                <w:szCs w:val="14"/>
              </w:rPr>
            </w:pPr>
            <w:r>
              <w:rPr>
                <w:sz w:val="14"/>
                <w:szCs w:val="14"/>
              </w:rPr>
              <w:t xml:space="preserve">6,723 </w:t>
            </w:r>
          </w:p>
        </w:tc>
        <w:tc>
          <w:tcPr>
            <w:tcW w:w="841" w:type="dxa"/>
            <w:shd w:val="clear" w:color="auto" w:fill="auto"/>
            <w:vAlign w:val="center"/>
          </w:tcPr>
          <w:p w:rsidR="0043792F" w:rsidRDefault="0043792F" w:rsidP="0043792F">
            <w:pPr>
              <w:jc w:val="right"/>
              <w:rPr>
                <w:sz w:val="14"/>
                <w:szCs w:val="14"/>
              </w:rPr>
            </w:pPr>
            <w:r>
              <w:rPr>
                <w:sz w:val="14"/>
                <w:szCs w:val="14"/>
              </w:rPr>
              <w:t xml:space="preserve">14,351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sz w:val="15"/>
                <w:szCs w:val="15"/>
              </w:rPr>
            </w:pPr>
          </w:p>
        </w:tc>
        <w:tc>
          <w:tcPr>
            <w:tcW w:w="1872" w:type="dxa"/>
            <w:shd w:val="clear" w:color="auto" w:fill="auto"/>
            <w:vAlign w:val="center"/>
          </w:tcPr>
          <w:p w:rsidR="0043792F" w:rsidRPr="002B32A5" w:rsidRDefault="0043792F" w:rsidP="0043792F">
            <w:pPr>
              <w:rPr>
                <w:rFonts w:eastAsia="Calibri"/>
                <w:sz w:val="15"/>
                <w:szCs w:val="15"/>
              </w:rPr>
            </w:pPr>
          </w:p>
        </w:tc>
        <w:tc>
          <w:tcPr>
            <w:tcW w:w="738" w:type="dxa"/>
            <w:shd w:val="clear" w:color="auto" w:fill="auto"/>
            <w:vAlign w:val="center"/>
          </w:tcPr>
          <w:p w:rsidR="0043792F" w:rsidRPr="001A02E3" w:rsidRDefault="0043792F" w:rsidP="0043792F">
            <w:pPr>
              <w:jc w:val="right"/>
              <w:rPr>
                <w:color w:val="000000"/>
                <w:sz w:val="13"/>
                <w:szCs w:val="13"/>
              </w:rPr>
            </w:pPr>
          </w:p>
        </w:tc>
        <w:tc>
          <w:tcPr>
            <w:tcW w:w="792" w:type="dxa"/>
            <w:gridSpan w:val="2"/>
            <w:shd w:val="clear" w:color="auto" w:fill="auto"/>
            <w:vAlign w:val="center"/>
          </w:tcPr>
          <w:p w:rsidR="0043792F" w:rsidRPr="001A02E3" w:rsidRDefault="0043792F" w:rsidP="0043792F">
            <w:pPr>
              <w:jc w:val="right"/>
              <w:rPr>
                <w:color w:val="000000"/>
                <w:sz w:val="13"/>
                <w:szCs w:val="13"/>
              </w:rPr>
            </w:pPr>
          </w:p>
        </w:tc>
        <w:tc>
          <w:tcPr>
            <w:tcW w:w="720" w:type="dxa"/>
            <w:shd w:val="clear" w:color="auto" w:fill="auto"/>
            <w:vAlign w:val="center"/>
          </w:tcPr>
          <w:p w:rsidR="0043792F" w:rsidRDefault="0043792F" w:rsidP="0043792F">
            <w:pPr>
              <w:jc w:val="right"/>
              <w:rPr>
                <w:b/>
                <w:bCs/>
                <w:sz w:val="14"/>
                <w:szCs w:val="14"/>
              </w:rPr>
            </w:pPr>
          </w:p>
        </w:tc>
        <w:tc>
          <w:tcPr>
            <w:tcW w:w="738" w:type="dxa"/>
            <w:gridSpan w:val="3"/>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720" w:type="dxa"/>
            <w:gridSpan w:val="2"/>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841" w:type="dxa"/>
            <w:shd w:val="clear" w:color="auto" w:fill="auto"/>
            <w:vAlign w:val="center"/>
          </w:tcPr>
          <w:p w:rsidR="0043792F" w:rsidRDefault="0043792F" w:rsidP="0043792F">
            <w:pPr>
              <w:jc w:val="right"/>
              <w:rPr>
                <w:b/>
                <w:bCs/>
                <w:sz w:val="14"/>
                <w:szCs w:val="14"/>
              </w:rPr>
            </w:pP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b/>
                <w:bCs/>
                <w:sz w:val="15"/>
                <w:szCs w:val="15"/>
              </w:rPr>
            </w:pPr>
            <w:r w:rsidRPr="002B32A5">
              <w:rPr>
                <w:rFonts w:eastAsia="Calibri"/>
                <w:b/>
                <w:bCs/>
                <w:sz w:val="15"/>
                <w:szCs w:val="15"/>
              </w:rPr>
              <w:t>F.</w:t>
            </w:r>
          </w:p>
        </w:tc>
        <w:tc>
          <w:tcPr>
            <w:tcW w:w="1872" w:type="dxa"/>
            <w:shd w:val="clear" w:color="auto" w:fill="auto"/>
            <w:vAlign w:val="center"/>
          </w:tcPr>
          <w:p w:rsidR="0043792F" w:rsidRPr="002B32A5" w:rsidRDefault="0043792F" w:rsidP="0043792F">
            <w:pPr>
              <w:rPr>
                <w:rFonts w:eastAsia="Arial Unicode MS"/>
                <w:b/>
                <w:bCs/>
                <w:sz w:val="15"/>
                <w:szCs w:val="15"/>
              </w:rPr>
            </w:pPr>
            <w:smartTag w:uri="urn:schemas-microsoft-com:office:smarttags" w:element="place">
              <w:r w:rsidRPr="002B32A5">
                <w:rPr>
                  <w:rFonts w:eastAsia="Calibri"/>
                  <w:b/>
                  <w:bCs/>
                  <w:sz w:val="15"/>
                  <w:szCs w:val="15"/>
                </w:rPr>
                <w:t>Northern Europe</w:t>
              </w:r>
            </w:smartTag>
          </w:p>
        </w:tc>
        <w:tc>
          <w:tcPr>
            <w:tcW w:w="738" w:type="dxa"/>
            <w:shd w:val="clear" w:color="auto" w:fill="auto"/>
            <w:vAlign w:val="center"/>
          </w:tcPr>
          <w:p w:rsidR="0043792F" w:rsidRDefault="0043792F" w:rsidP="0043792F">
            <w:pPr>
              <w:jc w:val="right"/>
              <w:rPr>
                <w:b/>
                <w:bCs/>
                <w:sz w:val="13"/>
                <w:szCs w:val="13"/>
              </w:rPr>
            </w:pPr>
            <w:r>
              <w:rPr>
                <w:b/>
                <w:bCs/>
                <w:sz w:val="13"/>
                <w:szCs w:val="13"/>
              </w:rPr>
              <w:t>1,565,830</w:t>
            </w:r>
          </w:p>
        </w:tc>
        <w:tc>
          <w:tcPr>
            <w:tcW w:w="792" w:type="dxa"/>
            <w:gridSpan w:val="2"/>
            <w:shd w:val="clear" w:color="auto" w:fill="auto"/>
            <w:vAlign w:val="center"/>
          </w:tcPr>
          <w:p w:rsidR="0043792F" w:rsidRDefault="0043792F" w:rsidP="0043792F">
            <w:pPr>
              <w:jc w:val="right"/>
              <w:rPr>
                <w:b/>
                <w:bCs/>
                <w:sz w:val="13"/>
                <w:szCs w:val="13"/>
              </w:rPr>
            </w:pPr>
            <w:r>
              <w:rPr>
                <w:b/>
                <w:bCs/>
                <w:sz w:val="13"/>
                <w:szCs w:val="13"/>
              </w:rPr>
              <w:t>1,893,530</w:t>
            </w:r>
          </w:p>
        </w:tc>
        <w:tc>
          <w:tcPr>
            <w:tcW w:w="720" w:type="dxa"/>
            <w:shd w:val="clear" w:color="auto" w:fill="auto"/>
            <w:vAlign w:val="center"/>
          </w:tcPr>
          <w:p w:rsidR="0043792F" w:rsidRDefault="0043792F" w:rsidP="0043792F">
            <w:pPr>
              <w:jc w:val="right"/>
              <w:rPr>
                <w:b/>
                <w:bCs/>
                <w:sz w:val="14"/>
                <w:szCs w:val="14"/>
              </w:rPr>
            </w:pPr>
            <w:r>
              <w:rPr>
                <w:b/>
                <w:bCs/>
                <w:sz w:val="14"/>
                <w:szCs w:val="14"/>
              </w:rPr>
              <w:t xml:space="preserve">1,546,917 </w:t>
            </w:r>
          </w:p>
        </w:tc>
        <w:tc>
          <w:tcPr>
            <w:tcW w:w="738" w:type="dxa"/>
            <w:gridSpan w:val="3"/>
            <w:shd w:val="clear" w:color="auto" w:fill="auto"/>
            <w:vAlign w:val="center"/>
          </w:tcPr>
          <w:p w:rsidR="0043792F" w:rsidRDefault="0043792F" w:rsidP="0043792F">
            <w:pPr>
              <w:jc w:val="right"/>
              <w:rPr>
                <w:b/>
                <w:bCs/>
                <w:sz w:val="14"/>
                <w:szCs w:val="14"/>
              </w:rPr>
            </w:pPr>
            <w:r>
              <w:rPr>
                <w:b/>
                <w:bCs/>
                <w:sz w:val="14"/>
                <w:szCs w:val="14"/>
              </w:rPr>
              <w:t xml:space="preserve">108,982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125,831 </w:t>
            </w:r>
          </w:p>
        </w:tc>
        <w:tc>
          <w:tcPr>
            <w:tcW w:w="720" w:type="dxa"/>
            <w:gridSpan w:val="2"/>
            <w:shd w:val="clear" w:color="auto" w:fill="auto"/>
            <w:vAlign w:val="center"/>
          </w:tcPr>
          <w:p w:rsidR="0043792F" w:rsidRDefault="0043792F" w:rsidP="0043792F">
            <w:pPr>
              <w:jc w:val="right"/>
              <w:rPr>
                <w:b/>
                <w:bCs/>
                <w:sz w:val="14"/>
                <w:szCs w:val="14"/>
              </w:rPr>
            </w:pPr>
            <w:r>
              <w:rPr>
                <w:b/>
                <w:bCs/>
                <w:sz w:val="14"/>
                <w:szCs w:val="14"/>
              </w:rPr>
              <w:t xml:space="preserve">95,899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120,237 </w:t>
            </w:r>
          </w:p>
        </w:tc>
        <w:tc>
          <w:tcPr>
            <w:tcW w:w="841" w:type="dxa"/>
            <w:shd w:val="clear" w:color="auto" w:fill="auto"/>
            <w:vAlign w:val="center"/>
          </w:tcPr>
          <w:p w:rsidR="0043792F" w:rsidRDefault="0043792F" w:rsidP="0043792F">
            <w:pPr>
              <w:jc w:val="right"/>
              <w:rPr>
                <w:b/>
                <w:bCs/>
                <w:sz w:val="14"/>
                <w:szCs w:val="14"/>
              </w:rPr>
            </w:pPr>
            <w:r>
              <w:rPr>
                <w:b/>
                <w:bCs/>
                <w:sz w:val="14"/>
                <w:szCs w:val="14"/>
              </w:rPr>
              <w:t xml:space="preserve">93,536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Denmark</w:t>
                </w:r>
              </w:smartTag>
            </w:smartTag>
          </w:p>
        </w:tc>
        <w:tc>
          <w:tcPr>
            <w:tcW w:w="738" w:type="dxa"/>
            <w:shd w:val="clear" w:color="auto" w:fill="auto"/>
            <w:vAlign w:val="center"/>
          </w:tcPr>
          <w:p w:rsidR="0043792F" w:rsidRDefault="0043792F" w:rsidP="0043792F">
            <w:pPr>
              <w:jc w:val="right"/>
              <w:rPr>
                <w:sz w:val="13"/>
                <w:szCs w:val="13"/>
              </w:rPr>
            </w:pPr>
            <w:r>
              <w:rPr>
                <w:sz w:val="13"/>
                <w:szCs w:val="13"/>
              </w:rPr>
              <w:t>71,553</w:t>
            </w:r>
          </w:p>
        </w:tc>
        <w:tc>
          <w:tcPr>
            <w:tcW w:w="792" w:type="dxa"/>
            <w:gridSpan w:val="2"/>
            <w:shd w:val="clear" w:color="auto" w:fill="auto"/>
            <w:vAlign w:val="center"/>
          </w:tcPr>
          <w:p w:rsidR="0043792F" w:rsidRDefault="0043792F" w:rsidP="0043792F">
            <w:pPr>
              <w:jc w:val="right"/>
              <w:rPr>
                <w:sz w:val="13"/>
                <w:szCs w:val="13"/>
              </w:rPr>
            </w:pPr>
            <w:r>
              <w:rPr>
                <w:sz w:val="13"/>
                <w:szCs w:val="13"/>
              </w:rPr>
              <w:t>75,813</w:t>
            </w:r>
          </w:p>
        </w:tc>
        <w:tc>
          <w:tcPr>
            <w:tcW w:w="720" w:type="dxa"/>
            <w:shd w:val="clear" w:color="auto" w:fill="auto"/>
            <w:vAlign w:val="center"/>
          </w:tcPr>
          <w:p w:rsidR="0043792F" w:rsidRDefault="0043792F" w:rsidP="0043792F">
            <w:pPr>
              <w:jc w:val="right"/>
              <w:rPr>
                <w:sz w:val="14"/>
                <w:szCs w:val="14"/>
              </w:rPr>
            </w:pPr>
            <w:r>
              <w:rPr>
                <w:sz w:val="14"/>
                <w:szCs w:val="14"/>
              </w:rPr>
              <w:t xml:space="preserve">63,673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4,312 </w:t>
            </w:r>
          </w:p>
        </w:tc>
        <w:tc>
          <w:tcPr>
            <w:tcW w:w="810" w:type="dxa"/>
            <w:shd w:val="clear" w:color="auto" w:fill="auto"/>
            <w:vAlign w:val="center"/>
          </w:tcPr>
          <w:p w:rsidR="0043792F" w:rsidRDefault="0043792F" w:rsidP="0043792F">
            <w:pPr>
              <w:jc w:val="right"/>
              <w:rPr>
                <w:sz w:val="14"/>
                <w:szCs w:val="14"/>
              </w:rPr>
            </w:pPr>
            <w:r>
              <w:rPr>
                <w:sz w:val="14"/>
                <w:szCs w:val="14"/>
              </w:rPr>
              <w:t xml:space="preserve">6,168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6,092 </w:t>
            </w:r>
          </w:p>
        </w:tc>
        <w:tc>
          <w:tcPr>
            <w:tcW w:w="810" w:type="dxa"/>
            <w:shd w:val="clear" w:color="auto" w:fill="auto"/>
            <w:vAlign w:val="center"/>
          </w:tcPr>
          <w:p w:rsidR="0043792F" w:rsidRDefault="0043792F" w:rsidP="0043792F">
            <w:pPr>
              <w:jc w:val="right"/>
              <w:rPr>
                <w:sz w:val="14"/>
                <w:szCs w:val="14"/>
              </w:rPr>
            </w:pPr>
            <w:r>
              <w:rPr>
                <w:sz w:val="14"/>
                <w:szCs w:val="14"/>
              </w:rPr>
              <w:t xml:space="preserve">2,528 </w:t>
            </w:r>
          </w:p>
        </w:tc>
        <w:tc>
          <w:tcPr>
            <w:tcW w:w="841" w:type="dxa"/>
            <w:shd w:val="clear" w:color="auto" w:fill="auto"/>
            <w:vAlign w:val="center"/>
          </w:tcPr>
          <w:p w:rsidR="0043792F" w:rsidRDefault="0043792F" w:rsidP="0043792F">
            <w:pPr>
              <w:jc w:val="right"/>
              <w:rPr>
                <w:sz w:val="14"/>
                <w:szCs w:val="14"/>
              </w:rPr>
            </w:pPr>
            <w:r>
              <w:rPr>
                <w:sz w:val="14"/>
                <w:szCs w:val="14"/>
              </w:rPr>
              <w:t xml:space="preserve">3,747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Finland</w:t>
                </w:r>
              </w:smartTag>
            </w:smartTag>
          </w:p>
        </w:tc>
        <w:tc>
          <w:tcPr>
            <w:tcW w:w="738" w:type="dxa"/>
            <w:shd w:val="clear" w:color="auto" w:fill="auto"/>
            <w:vAlign w:val="center"/>
          </w:tcPr>
          <w:p w:rsidR="0043792F" w:rsidRDefault="0043792F" w:rsidP="0043792F">
            <w:pPr>
              <w:jc w:val="right"/>
              <w:rPr>
                <w:sz w:val="13"/>
                <w:szCs w:val="13"/>
              </w:rPr>
            </w:pPr>
            <w:r>
              <w:rPr>
                <w:sz w:val="13"/>
                <w:szCs w:val="13"/>
              </w:rPr>
              <w:t>325,311</w:t>
            </w:r>
          </w:p>
        </w:tc>
        <w:tc>
          <w:tcPr>
            <w:tcW w:w="792" w:type="dxa"/>
            <w:gridSpan w:val="2"/>
            <w:shd w:val="clear" w:color="auto" w:fill="auto"/>
            <w:vAlign w:val="center"/>
          </w:tcPr>
          <w:p w:rsidR="0043792F" w:rsidRDefault="0043792F" w:rsidP="0043792F">
            <w:pPr>
              <w:jc w:val="right"/>
              <w:rPr>
                <w:sz w:val="13"/>
                <w:szCs w:val="13"/>
              </w:rPr>
            </w:pPr>
            <w:r>
              <w:rPr>
                <w:sz w:val="13"/>
                <w:szCs w:val="13"/>
              </w:rPr>
              <w:t>530,100</w:t>
            </w:r>
          </w:p>
        </w:tc>
        <w:tc>
          <w:tcPr>
            <w:tcW w:w="720" w:type="dxa"/>
            <w:shd w:val="clear" w:color="auto" w:fill="auto"/>
            <w:vAlign w:val="center"/>
          </w:tcPr>
          <w:p w:rsidR="0043792F" w:rsidRDefault="0043792F" w:rsidP="0043792F">
            <w:pPr>
              <w:jc w:val="right"/>
              <w:rPr>
                <w:sz w:val="14"/>
                <w:szCs w:val="14"/>
              </w:rPr>
            </w:pPr>
            <w:r>
              <w:rPr>
                <w:sz w:val="14"/>
                <w:szCs w:val="14"/>
              </w:rPr>
              <w:t xml:space="preserve">348,839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4,691 </w:t>
            </w:r>
          </w:p>
        </w:tc>
        <w:tc>
          <w:tcPr>
            <w:tcW w:w="810" w:type="dxa"/>
            <w:shd w:val="clear" w:color="auto" w:fill="auto"/>
            <w:vAlign w:val="center"/>
          </w:tcPr>
          <w:p w:rsidR="0043792F" w:rsidRDefault="0043792F" w:rsidP="0043792F">
            <w:pPr>
              <w:jc w:val="right"/>
              <w:rPr>
                <w:sz w:val="14"/>
                <w:szCs w:val="14"/>
              </w:rPr>
            </w:pPr>
            <w:r>
              <w:rPr>
                <w:sz w:val="14"/>
                <w:szCs w:val="14"/>
              </w:rPr>
              <w:t xml:space="preserve">31,862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8,105 </w:t>
            </w:r>
          </w:p>
        </w:tc>
        <w:tc>
          <w:tcPr>
            <w:tcW w:w="810" w:type="dxa"/>
            <w:shd w:val="clear" w:color="auto" w:fill="auto"/>
            <w:vAlign w:val="center"/>
          </w:tcPr>
          <w:p w:rsidR="0043792F" w:rsidRDefault="0043792F" w:rsidP="0043792F">
            <w:pPr>
              <w:jc w:val="right"/>
              <w:rPr>
                <w:sz w:val="14"/>
                <w:szCs w:val="14"/>
              </w:rPr>
            </w:pPr>
            <w:r>
              <w:rPr>
                <w:sz w:val="14"/>
                <w:szCs w:val="14"/>
              </w:rPr>
              <w:t xml:space="preserve">35,639 </w:t>
            </w:r>
          </w:p>
        </w:tc>
        <w:tc>
          <w:tcPr>
            <w:tcW w:w="841" w:type="dxa"/>
            <w:shd w:val="clear" w:color="auto" w:fill="auto"/>
            <w:vAlign w:val="center"/>
          </w:tcPr>
          <w:p w:rsidR="0043792F" w:rsidRDefault="0043792F" w:rsidP="0043792F">
            <w:pPr>
              <w:jc w:val="right"/>
              <w:rPr>
                <w:sz w:val="14"/>
                <w:szCs w:val="14"/>
              </w:rPr>
            </w:pPr>
            <w:r>
              <w:rPr>
                <w:sz w:val="14"/>
                <w:szCs w:val="14"/>
              </w:rPr>
              <w:t xml:space="preserve">22,892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Calibri"/>
                <w:b/>
                <w:bCs/>
                <w:color w:val="000000"/>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Norway</w:t>
                </w:r>
              </w:smartTag>
            </w:smartTag>
          </w:p>
        </w:tc>
        <w:tc>
          <w:tcPr>
            <w:tcW w:w="738" w:type="dxa"/>
            <w:shd w:val="clear" w:color="auto" w:fill="auto"/>
            <w:vAlign w:val="center"/>
          </w:tcPr>
          <w:p w:rsidR="0043792F" w:rsidRDefault="0043792F" w:rsidP="0043792F">
            <w:pPr>
              <w:jc w:val="right"/>
              <w:rPr>
                <w:sz w:val="13"/>
                <w:szCs w:val="13"/>
              </w:rPr>
            </w:pPr>
            <w:r>
              <w:rPr>
                <w:sz w:val="13"/>
                <w:szCs w:val="13"/>
              </w:rPr>
              <w:t>8,412</w:t>
            </w:r>
          </w:p>
        </w:tc>
        <w:tc>
          <w:tcPr>
            <w:tcW w:w="792" w:type="dxa"/>
            <w:gridSpan w:val="2"/>
            <w:shd w:val="clear" w:color="auto" w:fill="auto"/>
            <w:vAlign w:val="center"/>
          </w:tcPr>
          <w:p w:rsidR="0043792F" w:rsidRDefault="0043792F" w:rsidP="0043792F">
            <w:pPr>
              <w:jc w:val="right"/>
              <w:rPr>
                <w:sz w:val="13"/>
                <w:szCs w:val="13"/>
              </w:rPr>
            </w:pPr>
            <w:r>
              <w:rPr>
                <w:sz w:val="13"/>
                <w:szCs w:val="13"/>
              </w:rPr>
              <w:t>12,427</w:t>
            </w:r>
          </w:p>
        </w:tc>
        <w:tc>
          <w:tcPr>
            <w:tcW w:w="720" w:type="dxa"/>
            <w:shd w:val="clear" w:color="auto" w:fill="auto"/>
            <w:vAlign w:val="center"/>
          </w:tcPr>
          <w:p w:rsidR="0043792F" w:rsidRDefault="0043792F" w:rsidP="0043792F">
            <w:pPr>
              <w:jc w:val="right"/>
              <w:rPr>
                <w:sz w:val="14"/>
                <w:szCs w:val="14"/>
              </w:rPr>
            </w:pPr>
            <w:r>
              <w:rPr>
                <w:sz w:val="14"/>
                <w:szCs w:val="14"/>
              </w:rPr>
              <w:t xml:space="preserve">12,011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405 </w:t>
            </w:r>
          </w:p>
        </w:tc>
        <w:tc>
          <w:tcPr>
            <w:tcW w:w="810" w:type="dxa"/>
            <w:shd w:val="clear" w:color="auto" w:fill="auto"/>
            <w:vAlign w:val="center"/>
          </w:tcPr>
          <w:p w:rsidR="0043792F" w:rsidRDefault="0043792F" w:rsidP="0043792F">
            <w:pPr>
              <w:jc w:val="right"/>
              <w:rPr>
                <w:sz w:val="14"/>
                <w:szCs w:val="14"/>
              </w:rPr>
            </w:pPr>
            <w:r>
              <w:rPr>
                <w:sz w:val="14"/>
                <w:szCs w:val="14"/>
              </w:rPr>
              <w:t xml:space="preserve">723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1,679 </w:t>
            </w:r>
          </w:p>
        </w:tc>
        <w:tc>
          <w:tcPr>
            <w:tcW w:w="810" w:type="dxa"/>
            <w:shd w:val="clear" w:color="auto" w:fill="auto"/>
            <w:vAlign w:val="center"/>
          </w:tcPr>
          <w:p w:rsidR="0043792F" w:rsidRDefault="0043792F" w:rsidP="0043792F">
            <w:pPr>
              <w:jc w:val="right"/>
              <w:rPr>
                <w:sz w:val="14"/>
                <w:szCs w:val="14"/>
              </w:rPr>
            </w:pPr>
            <w:r>
              <w:rPr>
                <w:sz w:val="14"/>
                <w:szCs w:val="14"/>
              </w:rPr>
              <w:t xml:space="preserve">2,536 </w:t>
            </w:r>
          </w:p>
        </w:tc>
        <w:tc>
          <w:tcPr>
            <w:tcW w:w="841" w:type="dxa"/>
            <w:shd w:val="clear" w:color="auto" w:fill="auto"/>
            <w:vAlign w:val="center"/>
          </w:tcPr>
          <w:p w:rsidR="0043792F" w:rsidRDefault="0043792F" w:rsidP="0043792F">
            <w:pPr>
              <w:jc w:val="right"/>
              <w:rPr>
                <w:sz w:val="14"/>
                <w:szCs w:val="14"/>
              </w:rPr>
            </w:pPr>
            <w:r>
              <w:rPr>
                <w:sz w:val="14"/>
                <w:szCs w:val="14"/>
              </w:rPr>
              <w:t xml:space="preserve">1,065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Calibri"/>
                <w:b/>
                <w:bCs/>
                <w:color w:val="000000"/>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Sweden</w:t>
                </w:r>
              </w:smartTag>
            </w:smartTag>
          </w:p>
        </w:tc>
        <w:tc>
          <w:tcPr>
            <w:tcW w:w="738" w:type="dxa"/>
            <w:shd w:val="clear" w:color="auto" w:fill="auto"/>
            <w:vAlign w:val="center"/>
          </w:tcPr>
          <w:p w:rsidR="0043792F" w:rsidRDefault="0043792F" w:rsidP="0043792F">
            <w:pPr>
              <w:jc w:val="right"/>
              <w:rPr>
                <w:sz w:val="13"/>
                <w:szCs w:val="13"/>
              </w:rPr>
            </w:pPr>
            <w:r>
              <w:rPr>
                <w:sz w:val="13"/>
                <w:szCs w:val="13"/>
              </w:rPr>
              <w:t>266,315</w:t>
            </w:r>
          </w:p>
        </w:tc>
        <w:tc>
          <w:tcPr>
            <w:tcW w:w="792" w:type="dxa"/>
            <w:gridSpan w:val="2"/>
            <w:shd w:val="clear" w:color="auto" w:fill="auto"/>
            <w:vAlign w:val="center"/>
          </w:tcPr>
          <w:p w:rsidR="0043792F" w:rsidRDefault="0043792F" w:rsidP="0043792F">
            <w:pPr>
              <w:jc w:val="right"/>
              <w:rPr>
                <w:sz w:val="13"/>
                <w:szCs w:val="13"/>
              </w:rPr>
            </w:pPr>
            <w:r>
              <w:rPr>
                <w:sz w:val="13"/>
                <w:szCs w:val="13"/>
              </w:rPr>
              <w:t>251,376</w:t>
            </w:r>
          </w:p>
        </w:tc>
        <w:tc>
          <w:tcPr>
            <w:tcW w:w="720" w:type="dxa"/>
            <w:shd w:val="clear" w:color="auto" w:fill="auto"/>
            <w:vAlign w:val="center"/>
          </w:tcPr>
          <w:p w:rsidR="0043792F" w:rsidRDefault="0043792F" w:rsidP="0043792F">
            <w:pPr>
              <w:jc w:val="right"/>
              <w:rPr>
                <w:sz w:val="14"/>
                <w:szCs w:val="14"/>
              </w:rPr>
            </w:pPr>
            <w:r>
              <w:rPr>
                <w:sz w:val="14"/>
                <w:szCs w:val="14"/>
              </w:rPr>
              <w:t xml:space="preserve">239,302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18,667 </w:t>
            </w:r>
          </w:p>
        </w:tc>
        <w:tc>
          <w:tcPr>
            <w:tcW w:w="810" w:type="dxa"/>
            <w:shd w:val="clear" w:color="auto" w:fill="auto"/>
            <w:vAlign w:val="center"/>
          </w:tcPr>
          <w:p w:rsidR="0043792F" w:rsidRDefault="0043792F" w:rsidP="0043792F">
            <w:pPr>
              <w:jc w:val="right"/>
              <w:rPr>
                <w:sz w:val="14"/>
                <w:szCs w:val="14"/>
              </w:rPr>
            </w:pPr>
            <w:r>
              <w:rPr>
                <w:sz w:val="14"/>
                <w:szCs w:val="14"/>
              </w:rPr>
              <w:t xml:space="preserve">17,354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13,525 </w:t>
            </w:r>
          </w:p>
        </w:tc>
        <w:tc>
          <w:tcPr>
            <w:tcW w:w="810" w:type="dxa"/>
            <w:shd w:val="clear" w:color="auto" w:fill="auto"/>
            <w:vAlign w:val="center"/>
          </w:tcPr>
          <w:p w:rsidR="0043792F" w:rsidRDefault="0043792F" w:rsidP="0043792F">
            <w:pPr>
              <w:jc w:val="right"/>
              <w:rPr>
                <w:sz w:val="14"/>
                <w:szCs w:val="14"/>
              </w:rPr>
            </w:pPr>
            <w:r>
              <w:rPr>
                <w:sz w:val="14"/>
                <w:szCs w:val="14"/>
              </w:rPr>
              <w:t xml:space="preserve">9,579 </w:t>
            </w:r>
          </w:p>
        </w:tc>
        <w:tc>
          <w:tcPr>
            <w:tcW w:w="841" w:type="dxa"/>
            <w:shd w:val="clear" w:color="auto" w:fill="auto"/>
            <w:vAlign w:val="center"/>
          </w:tcPr>
          <w:p w:rsidR="0043792F" w:rsidRDefault="0043792F" w:rsidP="0043792F">
            <w:pPr>
              <w:jc w:val="right"/>
              <w:rPr>
                <w:sz w:val="14"/>
                <w:szCs w:val="14"/>
              </w:rPr>
            </w:pPr>
            <w:r>
              <w:rPr>
                <w:sz w:val="14"/>
                <w:szCs w:val="14"/>
              </w:rPr>
              <w:t xml:space="preserve">11,681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Calibri"/>
                <w:b/>
                <w:bCs/>
                <w:color w:val="000000"/>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United Kingdom</w:t>
                </w:r>
              </w:smartTag>
            </w:smartTag>
          </w:p>
        </w:tc>
        <w:tc>
          <w:tcPr>
            <w:tcW w:w="738" w:type="dxa"/>
            <w:shd w:val="clear" w:color="auto" w:fill="auto"/>
            <w:vAlign w:val="center"/>
          </w:tcPr>
          <w:p w:rsidR="0043792F" w:rsidRDefault="0043792F" w:rsidP="0043792F">
            <w:pPr>
              <w:jc w:val="right"/>
              <w:rPr>
                <w:sz w:val="13"/>
                <w:szCs w:val="13"/>
              </w:rPr>
            </w:pPr>
            <w:r>
              <w:rPr>
                <w:sz w:val="13"/>
                <w:szCs w:val="13"/>
              </w:rPr>
              <w:t>812,050</w:t>
            </w:r>
          </w:p>
        </w:tc>
        <w:tc>
          <w:tcPr>
            <w:tcW w:w="792" w:type="dxa"/>
            <w:gridSpan w:val="2"/>
            <w:shd w:val="clear" w:color="auto" w:fill="auto"/>
            <w:vAlign w:val="center"/>
          </w:tcPr>
          <w:p w:rsidR="0043792F" w:rsidRDefault="0043792F" w:rsidP="0043792F">
            <w:pPr>
              <w:jc w:val="right"/>
              <w:rPr>
                <w:sz w:val="13"/>
                <w:szCs w:val="13"/>
              </w:rPr>
            </w:pPr>
            <w:r>
              <w:rPr>
                <w:sz w:val="13"/>
                <w:szCs w:val="13"/>
              </w:rPr>
              <w:t>923,855</w:t>
            </w:r>
          </w:p>
        </w:tc>
        <w:tc>
          <w:tcPr>
            <w:tcW w:w="720" w:type="dxa"/>
            <w:shd w:val="clear" w:color="auto" w:fill="auto"/>
            <w:vAlign w:val="center"/>
          </w:tcPr>
          <w:p w:rsidR="0043792F" w:rsidRDefault="0043792F" w:rsidP="0043792F">
            <w:pPr>
              <w:jc w:val="right"/>
              <w:rPr>
                <w:sz w:val="14"/>
                <w:szCs w:val="14"/>
              </w:rPr>
            </w:pPr>
            <w:r>
              <w:rPr>
                <w:sz w:val="14"/>
                <w:szCs w:val="14"/>
              </w:rPr>
              <w:t xml:space="preserve">801,257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76,456 </w:t>
            </w:r>
          </w:p>
        </w:tc>
        <w:tc>
          <w:tcPr>
            <w:tcW w:w="810" w:type="dxa"/>
            <w:shd w:val="clear" w:color="auto" w:fill="auto"/>
            <w:vAlign w:val="center"/>
          </w:tcPr>
          <w:p w:rsidR="0043792F" w:rsidRDefault="0043792F" w:rsidP="0043792F">
            <w:pPr>
              <w:jc w:val="right"/>
              <w:rPr>
                <w:sz w:val="14"/>
                <w:szCs w:val="14"/>
              </w:rPr>
            </w:pPr>
            <w:r>
              <w:rPr>
                <w:sz w:val="14"/>
                <w:szCs w:val="14"/>
              </w:rPr>
              <w:t xml:space="preserve">63,760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60,754 </w:t>
            </w:r>
          </w:p>
        </w:tc>
        <w:tc>
          <w:tcPr>
            <w:tcW w:w="810" w:type="dxa"/>
            <w:shd w:val="clear" w:color="auto" w:fill="auto"/>
            <w:vAlign w:val="center"/>
          </w:tcPr>
          <w:p w:rsidR="0043792F" w:rsidRDefault="0043792F" w:rsidP="0043792F">
            <w:pPr>
              <w:jc w:val="right"/>
              <w:rPr>
                <w:sz w:val="14"/>
                <w:szCs w:val="14"/>
              </w:rPr>
            </w:pPr>
            <w:r>
              <w:rPr>
                <w:sz w:val="14"/>
                <w:szCs w:val="14"/>
              </w:rPr>
              <w:t xml:space="preserve">64,323 </w:t>
            </w:r>
          </w:p>
        </w:tc>
        <w:tc>
          <w:tcPr>
            <w:tcW w:w="841" w:type="dxa"/>
            <w:shd w:val="clear" w:color="auto" w:fill="auto"/>
            <w:vAlign w:val="center"/>
          </w:tcPr>
          <w:p w:rsidR="0043792F" w:rsidRDefault="0043792F" w:rsidP="0043792F">
            <w:pPr>
              <w:jc w:val="right"/>
              <w:rPr>
                <w:sz w:val="14"/>
                <w:szCs w:val="14"/>
              </w:rPr>
            </w:pPr>
            <w:r>
              <w:rPr>
                <w:sz w:val="14"/>
                <w:szCs w:val="14"/>
              </w:rPr>
              <w:t xml:space="preserve">43,079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Calibri"/>
                <w:b/>
                <w:bCs/>
                <w:color w:val="000000"/>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r w:rsidRPr="002B32A5">
              <w:rPr>
                <w:rFonts w:eastAsia="Arial Unicode MS"/>
                <w:sz w:val="15"/>
                <w:szCs w:val="15"/>
              </w:rPr>
              <w:t>Others</w:t>
            </w:r>
          </w:p>
        </w:tc>
        <w:tc>
          <w:tcPr>
            <w:tcW w:w="738" w:type="dxa"/>
            <w:shd w:val="clear" w:color="auto" w:fill="auto"/>
            <w:vAlign w:val="center"/>
          </w:tcPr>
          <w:p w:rsidR="0043792F" w:rsidRDefault="0043792F" w:rsidP="0043792F">
            <w:pPr>
              <w:jc w:val="right"/>
              <w:rPr>
                <w:sz w:val="13"/>
                <w:szCs w:val="13"/>
              </w:rPr>
            </w:pPr>
            <w:r>
              <w:rPr>
                <w:sz w:val="13"/>
                <w:szCs w:val="13"/>
              </w:rPr>
              <w:t>82,190</w:t>
            </w:r>
          </w:p>
        </w:tc>
        <w:tc>
          <w:tcPr>
            <w:tcW w:w="792" w:type="dxa"/>
            <w:gridSpan w:val="2"/>
            <w:shd w:val="clear" w:color="auto" w:fill="auto"/>
            <w:vAlign w:val="center"/>
          </w:tcPr>
          <w:p w:rsidR="0043792F" w:rsidRDefault="0043792F" w:rsidP="0043792F">
            <w:pPr>
              <w:jc w:val="right"/>
              <w:rPr>
                <w:sz w:val="13"/>
                <w:szCs w:val="13"/>
              </w:rPr>
            </w:pPr>
            <w:r>
              <w:rPr>
                <w:sz w:val="13"/>
                <w:szCs w:val="13"/>
              </w:rPr>
              <w:t>99,960</w:t>
            </w:r>
          </w:p>
        </w:tc>
        <w:tc>
          <w:tcPr>
            <w:tcW w:w="720" w:type="dxa"/>
            <w:shd w:val="clear" w:color="auto" w:fill="auto"/>
            <w:vAlign w:val="center"/>
          </w:tcPr>
          <w:p w:rsidR="0043792F" w:rsidRDefault="0043792F" w:rsidP="0043792F">
            <w:pPr>
              <w:jc w:val="right"/>
              <w:rPr>
                <w:sz w:val="14"/>
                <w:szCs w:val="14"/>
              </w:rPr>
            </w:pPr>
            <w:r>
              <w:rPr>
                <w:sz w:val="14"/>
                <w:szCs w:val="14"/>
              </w:rPr>
              <w:t xml:space="preserve">81,835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4,452 </w:t>
            </w:r>
          </w:p>
        </w:tc>
        <w:tc>
          <w:tcPr>
            <w:tcW w:w="810" w:type="dxa"/>
            <w:shd w:val="clear" w:color="auto" w:fill="auto"/>
            <w:vAlign w:val="center"/>
          </w:tcPr>
          <w:p w:rsidR="0043792F" w:rsidRDefault="0043792F" w:rsidP="0043792F">
            <w:pPr>
              <w:jc w:val="right"/>
              <w:rPr>
                <w:sz w:val="14"/>
                <w:szCs w:val="14"/>
              </w:rPr>
            </w:pPr>
            <w:r>
              <w:rPr>
                <w:sz w:val="14"/>
                <w:szCs w:val="14"/>
              </w:rPr>
              <w:t xml:space="preserve">5,964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5,744 </w:t>
            </w:r>
          </w:p>
        </w:tc>
        <w:tc>
          <w:tcPr>
            <w:tcW w:w="810" w:type="dxa"/>
            <w:shd w:val="clear" w:color="auto" w:fill="auto"/>
            <w:vAlign w:val="center"/>
          </w:tcPr>
          <w:p w:rsidR="0043792F" w:rsidRDefault="0043792F" w:rsidP="0043792F">
            <w:pPr>
              <w:jc w:val="right"/>
              <w:rPr>
                <w:sz w:val="14"/>
                <w:szCs w:val="14"/>
              </w:rPr>
            </w:pPr>
            <w:r>
              <w:rPr>
                <w:sz w:val="14"/>
                <w:szCs w:val="14"/>
              </w:rPr>
              <w:t xml:space="preserve">5,632 </w:t>
            </w:r>
          </w:p>
        </w:tc>
        <w:tc>
          <w:tcPr>
            <w:tcW w:w="841" w:type="dxa"/>
            <w:shd w:val="clear" w:color="auto" w:fill="auto"/>
            <w:vAlign w:val="center"/>
          </w:tcPr>
          <w:p w:rsidR="0043792F" w:rsidRDefault="0043792F" w:rsidP="0043792F">
            <w:pPr>
              <w:jc w:val="right"/>
              <w:rPr>
                <w:sz w:val="14"/>
                <w:szCs w:val="14"/>
              </w:rPr>
            </w:pPr>
            <w:r>
              <w:rPr>
                <w:sz w:val="14"/>
                <w:szCs w:val="14"/>
              </w:rPr>
              <w:t xml:space="preserve">11,071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Calibri"/>
                <w:b/>
                <w:bCs/>
                <w:color w:val="000000"/>
                <w:sz w:val="15"/>
                <w:szCs w:val="15"/>
              </w:rPr>
            </w:pPr>
          </w:p>
        </w:tc>
        <w:tc>
          <w:tcPr>
            <w:tcW w:w="1872" w:type="dxa"/>
            <w:shd w:val="clear" w:color="auto" w:fill="auto"/>
            <w:vAlign w:val="center"/>
          </w:tcPr>
          <w:p w:rsidR="0043792F" w:rsidRPr="002B32A5" w:rsidRDefault="0043792F" w:rsidP="0043792F">
            <w:pPr>
              <w:pStyle w:val="Heading1"/>
              <w:rPr>
                <w:color w:val="365F91"/>
                <w:sz w:val="15"/>
                <w:szCs w:val="15"/>
              </w:rPr>
            </w:pPr>
          </w:p>
        </w:tc>
        <w:tc>
          <w:tcPr>
            <w:tcW w:w="738" w:type="dxa"/>
            <w:shd w:val="clear" w:color="auto" w:fill="auto"/>
            <w:vAlign w:val="center"/>
          </w:tcPr>
          <w:p w:rsidR="0043792F" w:rsidRPr="001A02E3" w:rsidRDefault="0043792F" w:rsidP="0043792F">
            <w:pPr>
              <w:jc w:val="right"/>
              <w:rPr>
                <w:color w:val="000000"/>
                <w:sz w:val="13"/>
                <w:szCs w:val="13"/>
              </w:rPr>
            </w:pPr>
          </w:p>
        </w:tc>
        <w:tc>
          <w:tcPr>
            <w:tcW w:w="792" w:type="dxa"/>
            <w:gridSpan w:val="2"/>
            <w:shd w:val="clear" w:color="auto" w:fill="auto"/>
            <w:vAlign w:val="center"/>
          </w:tcPr>
          <w:p w:rsidR="0043792F" w:rsidRPr="001A02E3" w:rsidRDefault="0043792F" w:rsidP="0043792F">
            <w:pPr>
              <w:jc w:val="right"/>
              <w:rPr>
                <w:color w:val="000000"/>
                <w:sz w:val="13"/>
                <w:szCs w:val="13"/>
              </w:rPr>
            </w:pPr>
          </w:p>
        </w:tc>
        <w:tc>
          <w:tcPr>
            <w:tcW w:w="720" w:type="dxa"/>
            <w:shd w:val="clear" w:color="auto" w:fill="auto"/>
            <w:vAlign w:val="center"/>
          </w:tcPr>
          <w:p w:rsidR="0043792F" w:rsidRDefault="0043792F" w:rsidP="0043792F">
            <w:pPr>
              <w:jc w:val="right"/>
              <w:rPr>
                <w:b/>
                <w:bCs/>
                <w:sz w:val="14"/>
                <w:szCs w:val="14"/>
              </w:rPr>
            </w:pPr>
          </w:p>
        </w:tc>
        <w:tc>
          <w:tcPr>
            <w:tcW w:w="738" w:type="dxa"/>
            <w:gridSpan w:val="3"/>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720" w:type="dxa"/>
            <w:gridSpan w:val="2"/>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841" w:type="dxa"/>
            <w:shd w:val="clear" w:color="auto" w:fill="auto"/>
            <w:vAlign w:val="center"/>
          </w:tcPr>
          <w:p w:rsidR="0043792F" w:rsidRDefault="0043792F" w:rsidP="0043792F">
            <w:pPr>
              <w:jc w:val="right"/>
              <w:rPr>
                <w:b/>
                <w:bCs/>
                <w:sz w:val="14"/>
                <w:szCs w:val="14"/>
              </w:rPr>
            </w:pP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Calibri"/>
                <w:b/>
                <w:bCs/>
                <w:color w:val="000000"/>
                <w:sz w:val="15"/>
                <w:szCs w:val="15"/>
              </w:rPr>
            </w:pPr>
            <w:r>
              <w:rPr>
                <w:rFonts w:eastAsia="Calibri"/>
                <w:b/>
                <w:bCs/>
                <w:color w:val="000000"/>
                <w:sz w:val="15"/>
                <w:szCs w:val="15"/>
              </w:rPr>
              <w:t>G.</w:t>
            </w:r>
          </w:p>
        </w:tc>
        <w:tc>
          <w:tcPr>
            <w:tcW w:w="1872" w:type="dxa"/>
            <w:shd w:val="clear" w:color="auto" w:fill="auto"/>
            <w:vAlign w:val="center"/>
          </w:tcPr>
          <w:p w:rsidR="0043792F" w:rsidRPr="002B32A5" w:rsidRDefault="0043792F" w:rsidP="0043792F">
            <w:pPr>
              <w:rPr>
                <w:rFonts w:eastAsia="Calibri"/>
                <w:sz w:val="15"/>
                <w:szCs w:val="15"/>
              </w:rPr>
            </w:pPr>
            <w:r w:rsidRPr="00A944E0">
              <w:rPr>
                <w:rFonts w:eastAsia="Calibri"/>
                <w:b/>
                <w:bCs/>
                <w:sz w:val="15"/>
                <w:szCs w:val="15"/>
              </w:rPr>
              <w:t>Southern Europe</w:t>
            </w:r>
          </w:p>
        </w:tc>
        <w:tc>
          <w:tcPr>
            <w:tcW w:w="738" w:type="dxa"/>
            <w:shd w:val="clear" w:color="auto" w:fill="auto"/>
            <w:vAlign w:val="center"/>
          </w:tcPr>
          <w:p w:rsidR="0043792F" w:rsidRDefault="0043792F" w:rsidP="0043792F">
            <w:pPr>
              <w:jc w:val="right"/>
              <w:rPr>
                <w:b/>
                <w:bCs/>
                <w:sz w:val="13"/>
                <w:szCs w:val="13"/>
              </w:rPr>
            </w:pPr>
            <w:r>
              <w:rPr>
                <w:b/>
                <w:bCs/>
                <w:sz w:val="13"/>
                <w:szCs w:val="13"/>
              </w:rPr>
              <w:t>670,190</w:t>
            </w:r>
          </w:p>
        </w:tc>
        <w:tc>
          <w:tcPr>
            <w:tcW w:w="792" w:type="dxa"/>
            <w:gridSpan w:val="2"/>
            <w:shd w:val="clear" w:color="auto" w:fill="auto"/>
            <w:vAlign w:val="center"/>
          </w:tcPr>
          <w:p w:rsidR="0043792F" w:rsidRDefault="0043792F" w:rsidP="0043792F">
            <w:pPr>
              <w:jc w:val="right"/>
              <w:rPr>
                <w:b/>
                <w:bCs/>
                <w:sz w:val="13"/>
                <w:szCs w:val="13"/>
              </w:rPr>
            </w:pPr>
            <w:r>
              <w:rPr>
                <w:b/>
                <w:bCs/>
                <w:sz w:val="13"/>
                <w:szCs w:val="13"/>
              </w:rPr>
              <w:t>858,131</w:t>
            </w:r>
          </w:p>
        </w:tc>
        <w:tc>
          <w:tcPr>
            <w:tcW w:w="720" w:type="dxa"/>
            <w:shd w:val="clear" w:color="auto" w:fill="auto"/>
            <w:vAlign w:val="center"/>
          </w:tcPr>
          <w:p w:rsidR="0043792F" w:rsidRDefault="0043792F" w:rsidP="0043792F">
            <w:pPr>
              <w:jc w:val="right"/>
              <w:rPr>
                <w:b/>
                <w:bCs/>
                <w:sz w:val="14"/>
                <w:szCs w:val="14"/>
              </w:rPr>
            </w:pPr>
            <w:r>
              <w:rPr>
                <w:b/>
                <w:bCs/>
                <w:sz w:val="14"/>
                <w:szCs w:val="14"/>
              </w:rPr>
              <w:t xml:space="preserve">717,331 </w:t>
            </w:r>
          </w:p>
        </w:tc>
        <w:tc>
          <w:tcPr>
            <w:tcW w:w="738" w:type="dxa"/>
            <w:gridSpan w:val="3"/>
            <w:shd w:val="clear" w:color="auto" w:fill="auto"/>
            <w:vAlign w:val="center"/>
          </w:tcPr>
          <w:p w:rsidR="0043792F" w:rsidRDefault="0043792F" w:rsidP="0043792F">
            <w:pPr>
              <w:jc w:val="right"/>
              <w:rPr>
                <w:b/>
                <w:bCs/>
                <w:sz w:val="14"/>
                <w:szCs w:val="14"/>
              </w:rPr>
            </w:pPr>
            <w:r>
              <w:rPr>
                <w:b/>
                <w:bCs/>
                <w:sz w:val="14"/>
                <w:szCs w:val="14"/>
              </w:rPr>
              <w:t xml:space="preserve">67,141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40,161 </w:t>
            </w:r>
          </w:p>
        </w:tc>
        <w:tc>
          <w:tcPr>
            <w:tcW w:w="720" w:type="dxa"/>
            <w:gridSpan w:val="2"/>
            <w:shd w:val="clear" w:color="auto" w:fill="auto"/>
            <w:vAlign w:val="center"/>
          </w:tcPr>
          <w:p w:rsidR="0043792F" w:rsidRDefault="0043792F" w:rsidP="0043792F">
            <w:pPr>
              <w:jc w:val="right"/>
              <w:rPr>
                <w:b/>
                <w:bCs/>
                <w:sz w:val="14"/>
                <w:szCs w:val="14"/>
              </w:rPr>
            </w:pPr>
            <w:r>
              <w:rPr>
                <w:b/>
                <w:bCs/>
                <w:sz w:val="14"/>
                <w:szCs w:val="14"/>
              </w:rPr>
              <w:t xml:space="preserve">100,217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57,045 </w:t>
            </w:r>
          </w:p>
        </w:tc>
        <w:tc>
          <w:tcPr>
            <w:tcW w:w="841" w:type="dxa"/>
            <w:shd w:val="clear" w:color="auto" w:fill="auto"/>
            <w:vAlign w:val="center"/>
          </w:tcPr>
          <w:p w:rsidR="0043792F" w:rsidRDefault="0043792F" w:rsidP="0043792F">
            <w:pPr>
              <w:jc w:val="right"/>
              <w:rPr>
                <w:b/>
                <w:bCs/>
                <w:sz w:val="14"/>
                <w:szCs w:val="14"/>
              </w:rPr>
            </w:pPr>
            <w:r>
              <w:rPr>
                <w:b/>
                <w:bCs/>
                <w:sz w:val="14"/>
                <w:szCs w:val="14"/>
              </w:rPr>
              <w:t xml:space="preserve">60,332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Calibri"/>
                <w:b/>
                <w:bCs/>
                <w:color w:val="000000"/>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Greece</w:t>
                </w:r>
              </w:smartTag>
            </w:smartTag>
          </w:p>
        </w:tc>
        <w:tc>
          <w:tcPr>
            <w:tcW w:w="738" w:type="dxa"/>
            <w:shd w:val="clear" w:color="auto" w:fill="auto"/>
            <w:vAlign w:val="center"/>
          </w:tcPr>
          <w:p w:rsidR="0043792F" w:rsidRDefault="0043792F" w:rsidP="0043792F">
            <w:pPr>
              <w:jc w:val="right"/>
              <w:rPr>
                <w:sz w:val="13"/>
                <w:szCs w:val="13"/>
              </w:rPr>
            </w:pPr>
            <w:r>
              <w:rPr>
                <w:sz w:val="13"/>
                <w:szCs w:val="13"/>
              </w:rPr>
              <w:t>64,884</w:t>
            </w:r>
          </w:p>
        </w:tc>
        <w:tc>
          <w:tcPr>
            <w:tcW w:w="792" w:type="dxa"/>
            <w:gridSpan w:val="2"/>
            <w:shd w:val="clear" w:color="auto" w:fill="auto"/>
            <w:vAlign w:val="center"/>
          </w:tcPr>
          <w:p w:rsidR="0043792F" w:rsidRDefault="0043792F" w:rsidP="0043792F">
            <w:pPr>
              <w:jc w:val="right"/>
              <w:rPr>
                <w:sz w:val="13"/>
                <w:szCs w:val="13"/>
              </w:rPr>
            </w:pPr>
            <w:r>
              <w:rPr>
                <w:sz w:val="13"/>
                <w:szCs w:val="13"/>
              </w:rPr>
              <w:t>79,544</w:t>
            </w:r>
          </w:p>
        </w:tc>
        <w:tc>
          <w:tcPr>
            <w:tcW w:w="720" w:type="dxa"/>
            <w:shd w:val="clear" w:color="auto" w:fill="auto"/>
            <w:vAlign w:val="center"/>
          </w:tcPr>
          <w:p w:rsidR="0043792F" w:rsidRDefault="0043792F" w:rsidP="0043792F">
            <w:pPr>
              <w:jc w:val="right"/>
              <w:rPr>
                <w:sz w:val="14"/>
                <w:szCs w:val="14"/>
              </w:rPr>
            </w:pPr>
            <w:r>
              <w:rPr>
                <w:sz w:val="14"/>
                <w:szCs w:val="14"/>
              </w:rPr>
              <w:t xml:space="preserve">54,998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1,258 </w:t>
            </w:r>
          </w:p>
        </w:tc>
        <w:tc>
          <w:tcPr>
            <w:tcW w:w="810" w:type="dxa"/>
            <w:shd w:val="clear" w:color="auto" w:fill="auto"/>
            <w:vAlign w:val="center"/>
          </w:tcPr>
          <w:p w:rsidR="0043792F" w:rsidRDefault="0043792F" w:rsidP="0043792F">
            <w:pPr>
              <w:jc w:val="right"/>
              <w:rPr>
                <w:sz w:val="14"/>
                <w:szCs w:val="14"/>
              </w:rPr>
            </w:pPr>
            <w:r>
              <w:rPr>
                <w:sz w:val="14"/>
                <w:szCs w:val="14"/>
              </w:rPr>
              <w:t xml:space="preserve">8,435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1,326 </w:t>
            </w:r>
          </w:p>
        </w:tc>
        <w:tc>
          <w:tcPr>
            <w:tcW w:w="810" w:type="dxa"/>
            <w:shd w:val="clear" w:color="auto" w:fill="auto"/>
            <w:vAlign w:val="center"/>
          </w:tcPr>
          <w:p w:rsidR="0043792F" w:rsidRDefault="0043792F" w:rsidP="0043792F">
            <w:pPr>
              <w:jc w:val="right"/>
              <w:rPr>
                <w:sz w:val="14"/>
                <w:szCs w:val="14"/>
              </w:rPr>
            </w:pPr>
            <w:r>
              <w:rPr>
                <w:sz w:val="14"/>
                <w:szCs w:val="14"/>
              </w:rPr>
              <w:t xml:space="preserve">140 </w:t>
            </w:r>
          </w:p>
        </w:tc>
        <w:tc>
          <w:tcPr>
            <w:tcW w:w="841" w:type="dxa"/>
            <w:shd w:val="clear" w:color="auto" w:fill="auto"/>
            <w:vAlign w:val="center"/>
          </w:tcPr>
          <w:p w:rsidR="0043792F" w:rsidRDefault="0043792F" w:rsidP="0043792F">
            <w:pPr>
              <w:jc w:val="right"/>
              <w:rPr>
                <w:sz w:val="14"/>
                <w:szCs w:val="14"/>
              </w:rPr>
            </w:pPr>
            <w:r>
              <w:rPr>
                <w:sz w:val="14"/>
                <w:szCs w:val="14"/>
              </w:rPr>
              <w:t xml:space="preserve">6,451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Calibri"/>
                <w:b/>
                <w:bCs/>
                <w:color w:val="000000"/>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r w:rsidRPr="002B32A5">
              <w:rPr>
                <w:rFonts w:eastAsia="Calibri"/>
                <w:sz w:val="15"/>
                <w:szCs w:val="15"/>
              </w:rPr>
              <w:t>Italy</w:t>
            </w:r>
          </w:p>
        </w:tc>
        <w:tc>
          <w:tcPr>
            <w:tcW w:w="738" w:type="dxa"/>
            <w:shd w:val="clear" w:color="auto" w:fill="auto"/>
            <w:vAlign w:val="center"/>
          </w:tcPr>
          <w:p w:rsidR="0043792F" w:rsidRDefault="0043792F" w:rsidP="0043792F">
            <w:pPr>
              <w:jc w:val="right"/>
              <w:rPr>
                <w:sz w:val="13"/>
                <w:szCs w:val="13"/>
              </w:rPr>
            </w:pPr>
            <w:r>
              <w:rPr>
                <w:sz w:val="13"/>
                <w:szCs w:val="13"/>
              </w:rPr>
              <w:t>473,220</w:t>
            </w:r>
          </w:p>
        </w:tc>
        <w:tc>
          <w:tcPr>
            <w:tcW w:w="792" w:type="dxa"/>
            <w:gridSpan w:val="2"/>
            <w:shd w:val="clear" w:color="auto" w:fill="auto"/>
            <w:vAlign w:val="center"/>
          </w:tcPr>
          <w:p w:rsidR="0043792F" w:rsidRDefault="0043792F" w:rsidP="0043792F">
            <w:pPr>
              <w:jc w:val="right"/>
              <w:rPr>
                <w:sz w:val="13"/>
                <w:szCs w:val="13"/>
              </w:rPr>
            </w:pPr>
            <w:r>
              <w:rPr>
                <w:sz w:val="13"/>
                <w:szCs w:val="13"/>
              </w:rPr>
              <w:t>608,216</w:t>
            </w:r>
          </w:p>
        </w:tc>
        <w:tc>
          <w:tcPr>
            <w:tcW w:w="720" w:type="dxa"/>
            <w:shd w:val="clear" w:color="auto" w:fill="auto"/>
            <w:vAlign w:val="center"/>
          </w:tcPr>
          <w:p w:rsidR="0043792F" w:rsidRDefault="0043792F" w:rsidP="0043792F">
            <w:pPr>
              <w:jc w:val="right"/>
              <w:rPr>
                <w:sz w:val="14"/>
                <w:szCs w:val="14"/>
              </w:rPr>
            </w:pPr>
            <w:r>
              <w:rPr>
                <w:sz w:val="14"/>
                <w:szCs w:val="14"/>
              </w:rPr>
              <w:t xml:space="preserve">539,981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50,290 </w:t>
            </w:r>
          </w:p>
        </w:tc>
        <w:tc>
          <w:tcPr>
            <w:tcW w:w="810" w:type="dxa"/>
            <w:shd w:val="clear" w:color="auto" w:fill="auto"/>
            <w:vAlign w:val="center"/>
          </w:tcPr>
          <w:p w:rsidR="0043792F" w:rsidRDefault="0043792F" w:rsidP="0043792F">
            <w:pPr>
              <w:jc w:val="right"/>
              <w:rPr>
                <w:sz w:val="14"/>
                <w:szCs w:val="14"/>
              </w:rPr>
            </w:pPr>
            <w:r>
              <w:rPr>
                <w:sz w:val="14"/>
                <w:szCs w:val="14"/>
              </w:rPr>
              <w:t xml:space="preserve">18,682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20,442 </w:t>
            </w:r>
          </w:p>
        </w:tc>
        <w:tc>
          <w:tcPr>
            <w:tcW w:w="810" w:type="dxa"/>
            <w:shd w:val="clear" w:color="auto" w:fill="auto"/>
            <w:vAlign w:val="center"/>
          </w:tcPr>
          <w:p w:rsidR="0043792F" w:rsidRDefault="0043792F" w:rsidP="0043792F">
            <w:pPr>
              <w:jc w:val="right"/>
              <w:rPr>
                <w:sz w:val="14"/>
                <w:szCs w:val="14"/>
              </w:rPr>
            </w:pPr>
            <w:r>
              <w:rPr>
                <w:sz w:val="14"/>
                <w:szCs w:val="14"/>
              </w:rPr>
              <w:t xml:space="preserve">24,334 </w:t>
            </w:r>
          </w:p>
        </w:tc>
        <w:tc>
          <w:tcPr>
            <w:tcW w:w="841" w:type="dxa"/>
            <w:shd w:val="clear" w:color="auto" w:fill="auto"/>
            <w:vAlign w:val="center"/>
          </w:tcPr>
          <w:p w:rsidR="0043792F" w:rsidRDefault="0043792F" w:rsidP="0043792F">
            <w:pPr>
              <w:jc w:val="right"/>
              <w:rPr>
                <w:sz w:val="14"/>
                <w:szCs w:val="14"/>
              </w:rPr>
            </w:pPr>
            <w:r>
              <w:rPr>
                <w:sz w:val="14"/>
                <w:szCs w:val="14"/>
              </w:rPr>
              <w:t xml:space="preserve">45,500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Calibri"/>
                <w:b/>
                <w:bCs/>
                <w:color w:val="000000"/>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Spain</w:t>
                </w:r>
              </w:smartTag>
            </w:smartTag>
          </w:p>
        </w:tc>
        <w:tc>
          <w:tcPr>
            <w:tcW w:w="738" w:type="dxa"/>
            <w:shd w:val="clear" w:color="auto" w:fill="auto"/>
            <w:vAlign w:val="center"/>
          </w:tcPr>
          <w:p w:rsidR="0043792F" w:rsidRDefault="0043792F" w:rsidP="0043792F">
            <w:pPr>
              <w:jc w:val="right"/>
              <w:rPr>
                <w:sz w:val="13"/>
                <w:szCs w:val="13"/>
              </w:rPr>
            </w:pPr>
            <w:r>
              <w:rPr>
                <w:sz w:val="13"/>
                <w:szCs w:val="13"/>
              </w:rPr>
              <w:t>72,940</w:t>
            </w:r>
          </w:p>
        </w:tc>
        <w:tc>
          <w:tcPr>
            <w:tcW w:w="792" w:type="dxa"/>
            <w:gridSpan w:val="2"/>
            <w:shd w:val="clear" w:color="auto" w:fill="auto"/>
            <w:vAlign w:val="center"/>
          </w:tcPr>
          <w:p w:rsidR="0043792F" w:rsidRDefault="0043792F" w:rsidP="0043792F">
            <w:pPr>
              <w:jc w:val="right"/>
              <w:rPr>
                <w:sz w:val="13"/>
                <w:szCs w:val="13"/>
              </w:rPr>
            </w:pPr>
            <w:r>
              <w:rPr>
                <w:sz w:val="13"/>
                <w:szCs w:val="13"/>
              </w:rPr>
              <w:t>75,320</w:t>
            </w:r>
          </w:p>
        </w:tc>
        <w:tc>
          <w:tcPr>
            <w:tcW w:w="720" w:type="dxa"/>
            <w:shd w:val="clear" w:color="auto" w:fill="auto"/>
            <w:vAlign w:val="center"/>
          </w:tcPr>
          <w:p w:rsidR="0043792F" w:rsidRDefault="0043792F" w:rsidP="0043792F">
            <w:pPr>
              <w:jc w:val="right"/>
              <w:rPr>
                <w:sz w:val="14"/>
                <w:szCs w:val="14"/>
              </w:rPr>
            </w:pPr>
            <w:r>
              <w:rPr>
                <w:sz w:val="14"/>
                <w:szCs w:val="14"/>
              </w:rPr>
              <w:t xml:space="preserve">66,695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5,036 </w:t>
            </w:r>
          </w:p>
        </w:tc>
        <w:tc>
          <w:tcPr>
            <w:tcW w:w="810" w:type="dxa"/>
            <w:shd w:val="clear" w:color="auto" w:fill="auto"/>
            <w:vAlign w:val="center"/>
          </w:tcPr>
          <w:p w:rsidR="0043792F" w:rsidRDefault="0043792F" w:rsidP="0043792F">
            <w:pPr>
              <w:jc w:val="right"/>
              <w:rPr>
                <w:sz w:val="14"/>
                <w:szCs w:val="14"/>
              </w:rPr>
            </w:pPr>
            <w:r>
              <w:rPr>
                <w:sz w:val="14"/>
                <w:szCs w:val="14"/>
              </w:rPr>
              <w:t xml:space="preserve">3,752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7,257 </w:t>
            </w:r>
          </w:p>
        </w:tc>
        <w:tc>
          <w:tcPr>
            <w:tcW w:w="810" w:type="dxa"/>
            <w:shd w:val="clear" w:color="auto" w:fill="auto"/>
            <w:vAlign w:val="center"/>
          </w:tcPr>
          <w:p w:rsidR="0043792F" w:rsidRDefault="0043792F" w:rsidP="0043792F">
            <w:pPr>
              <w:jc w:val="right"/>
              <w:rPr>
                <w:sz w:val="14"/>
                <w:szCs w:val="14"/>
              </w:rPr>
            </w:pPr>
            <w:r>
              <w:rPr>
                <w:sz w:val="14"/>
                <w:szCs w:val="14"/>
              </w:rPr>
              <w:t xml:space="preserve">5,612 </w:t>
            </w:r>
          </w:p>
        </w:tc>
        <w:tc>
          <w:tcPr>
            <w:tcW w:w="841" w:type="dxa"/>
            <w:shd w:val="clear" w:color="auto" w:fill="auto"/>
            <w:vAlign w:val="center"/>
          </w:tcPr>
          <w:p w:rsidR="0043792F" w:rsidRDefault="0043792F" w:rsidP="0043792F">
            <w:pPr>
              <w:jc w:val="right"/>
              <w:rPr>
                <w:sz w:val="14"/>
                <w:szCs w:val="14"/>
              </w:rPr>
            </w:pPr>
            <w:r>
              <w:rPr>
                <w:sz w:val="14"/>
                <w:szCs w:val="14"/>
              </w:rPr>
              <w:t xml:space="preserve">4,265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Calibri"/>
                <w:b/>
                <w:bCs/>
                <w:color w:val="000000"/>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r w:rsidRPr="002B32A5">
              <w:rPr>
                <w:rFonts w:eastAsia="Calibri"/>
                <w:sz w:val="15"/>
                <w:szCs w:val="15"/>
              </w:rPr>
              <w:t>Others</w:t>
            </w:r>
          </w:p>
        </w:tc>
        <w:tc>
          <w:tcPr>
            <w:tcW w:w="738" w:type="dxa"/>
            <w:shd w:val="clear" w:color="auto" w:fill="auto"/>
            <w:vAlign w:val="center"/>
          </w:tcPr>
          <w:p w:rsidR="0043792F" w:rsidRDefault="0043792F" w:rsidP="0043792F">
            <w:pPr>
              <w:jc w:val="right"/>
              <w:rPr>
                <w:sz w:val="13"/>
                <w:szCs w:val="13"/>
              </w:rPr>
            </w:pPr>
            <w:r>
              <w:rPr>
                <w:sz w:val="13"/>
                <w:szCs w:val="13"/>
              </w:rPr>
              <w:t>59,145</w:t>
            </w:r>
          </w:p>
        </w:tc>
        <w:tc>
          <w:tcPr>
            <w:tcW w:w="792" w:type="dxa"/>
            <w:gridSpan w:val="2"/>
            <w:shd w:val="clear" w:color="auto" w:fill="auto"/>
            <w:vAlign w:val="center"/>
          </w:tcPr>
          <w:p w:rsidR="0043792F" w:rsidRDefault="0043792F" w:rsidP="0043792F">
            <w:pPr>
              <w:jc w:val="right"/>
              <w:rPr>
                <w:sz w:val="13"/>
                <w:szCs w:val="13"/>
              </w:rPr>
            </w:pPr>
            <w:r>
              <w:rPr>
                <w:sz w:val="13"/>
                <w:szCs w:val="13"/>
              </w:rPr>
              <w:t>95,051</w:t>
            </w:r>
          </w:p>
        </w:tc>
        <w:tc>
          <w:tcPr>
            <w:tcW w:w="720" w:type="dxa"/>
            <w:shd w:val="clear" w:color="auto" w:fill="auto"/>
            <w:vAlign w:val="center"/>
          </w:tcPr>
          <w:p w:rsidR="0043792F" w:rsidRDefault="0043792F" w:rsidP="0043792F">
            <w:pPr>
              <w:jc w:val="right"/>
              <w:rPr>
                <w:sz w:val="14"/>
                <w:szCs w:val="14"/>
              </w:rPr>
            </w:pPr>
            <w:r>
              <w:rPr>
                <w:sz w:val="14"/>
                <w:szCs w:val="14"/>
              </w:rPr>
              <w:t xml:space="preserve">55,657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10,557 </w:t>
            </w:r>
          </w:p>
        </w:tc>
        <w:tc>
          <w:tcPr>
            <w:tcW w:w="810" w:type="dxa"/>
            <w:shd w:val="clear" w:color="auto" w:fill="auto"/>
            <w:vAlign w:val="center"/>
          </w:tcPr>
          <w:p w:rsidR="0043792F" w:rsidRDefault="0043792F" w:rsidP="0043792F">
            <w:pPr>
              <w:jc w:val="right"/>
              <w:rPr>
                <w:sz w:val="14"/>
                <w:szCs w:val="14"/>
              </w:rPr>
            </w:pPr>
            <w:r>
              <w:rPr>
                <w:sz w:val="14"/>
                <w:szCs w:val="14"/>
              </w:rPr>
              <w:t xml:space="preserve">9,293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71,191 </w:t>
            </w:r>
          </w:p>
        </w:tc>
        <w:tc>
          <w:tcPr>
            <w:tcW w:w="810" w:type="dxa"/>
            <w:shd w:val="clear" w:color="auto" w:fill="auto"/>
            <w:vAlign w:val="center"/>
          </w:tcPr>
          <w:p w:rsidR="0043792F" w:rsidRDefault="0043792F" w:rsidP="0043792F">
            <w:pPr>
              <w:jc w:val="right"/>
              <w:rPr>
                <w:sz w:val="14"/>
                <w:szCs w:val="14"/>
              </w:rPr>
            </w:pPr>
            <w:r>
              <w:rPr>
                <w:sz w:val="14"/>
                <w:szCs w:val="14"/>
              </w:rPr>
              <w:t xml:space="preserve">26,959 </w:t>
            </w:r>
          </w:p>
        </w:tc>
        <w:tc>
          <w:tcPr>
            <w:tcW w:w="841" w:type="dxa"/>
            <w:shd w:val="clear" w:color="auto" w:fill="auto"/>
            <w:vAlign w:val="center"/>
          </w:tcPr>
          <w:p w:rsidR="0043792F" w:rsidRDefault="0043792F" w:rsidP="0043792F">
            <w:pPr>
              <w:jc w:val="right"/>
              <w:rPr>
                <w:sz w:val="14"/>
                <w:szCs w:val="14"/>
              </w:rPr>
            </w:pPr>
            <w:r>
              <w:rPr>
                <w:sz w:val="14"/>
                <w:szCs w:val="14"/>
              </w:rPr>
              <w:t xml:space="preserve">4,116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Calibri"/>
                <w:b/>
                <w:bCs/>
                <w:color w:val="000000"/>
                <w:sz w:val="15"/>
                <w:szCs w:val="15"/>
              </w:rPr>
            </w:pPr>
          </w:p>
        </w:tc>
        <w:tc>
          <w:tcPr>
            <w:tcW w:w="1872" w:type="dxa"/>
            <w:shd w:val="clear" w:color="auto" w:fill="auto"/>
            <w:vAlign w:val="center"/>
          </w:tcPr>
          <w:p w:rsidR="0043792F" w:rsidRPr="002B32A5" w:rsidRDefault="0043792F" w:rsidP="0043792F">
            <w:pPr>
              <w:pStyle w:val="Heading1"/>
              <w:rPr>
                <w:color w:val="365F91"/>
                <w:sz w:val="15"/>
                <w:szCs w:val="15"/>
              </w:rPr>
            </w:pPr>
          </w:p>
        </w:tc>
        <w:tc>
          <w:tcPr>
            <w:tcW w:w="738" w:type="dxa"/>
            <w:shd w:val="clear" w:color="auto" w:fill="auto"/>
            <w:vAlign w:val="center"/>
          </w:tcPr>
          <w:p w:rsidR="0043792F" w:rsidRPr="001A02E3" w:rsidRDefault="0043792F" w:rsidP="0043792F">
            <w:pPr>
              <w:jc w:val="right"/>
              <w:rPr>
                <w:color w:val="000000"/>
                <w:sz w:val="13"/>
                <w:szCs w:val="13"/>
              </w:rPr>
            </w:pPr>
          </w:p>
        </w:tc>
        <w:tc>
          <w:tcPr>
            <w:tcW w:w="792" w:type="dxa"/>
            <w:gridSpan w:val="2"/>
            <w:shd w:val="clear" w:color="auto" w:fill="auto"/>
            <w:vAlign w:val="center"/>
          </w:tcPr>
          <w:p w:rsidR="0043792F" w:rsidRPr="001A02E3" w:rsidRDefault="0043792F" w:rsidP="0043792F">
            <w:pPr>
              <w:jc w:val="right"/>
              <w:rPr>
                <w:color w:val="000000"/>
                <w:sz w:val="13"/>
                <w:szCs w:val="13"/>
              </w:rPr>
            </w:pPr>
          </w:p>
        </w:tc>
        <w:tc>
          <w:tcPr>
            <w:tcW w:w="720" w:type="dxa"/>
            <w:shd w:val="clear" w:color="auto" w:fill="auto"/>
            <w:vAlign w:val="center"/>
          </w:tcPr>
          <w:p w:rsidR="0043792F" w:rsidRDefault="0043792F" w:rsidP="0043792F">
            <w:pPr>
              <w:jc w:val="right"/>
              <w:rPr>
                <w:b/>
                <w:bCs/>
                <w:sz w:val="14"/>
                <w:szCs w:val="14"/>
              </w:rPr>
            </w:pPr>
          </w:p>
        </w:tc>
        <w:tc>
          <w:tcPr>
            <w:tcW w:w="738" w:type="dxa"/>
            <w:gridSpan w:val="3"/>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720" w:type="dxa"/>
            <w:gridSpan w:val="2"/>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841" w:type="dxa"/>
            <w:shd w:val="clear" w:color="auto" w:fill="auto"/>
            <w:vAlign w:val="center"/>
          </w:tcPr>
          <w:p w:rsidR="0043792F" w:rsidRDefault="0043792F" w:rsidP="0043792F">
            <w:pPr>
              <w:jc w:val="right"/>
              <w:rPr>
                <w:b/>
                <w:bCs/>
                <w:sz w:val="14"/>
                <w:szCs w:val="14"/>
              </w:rPr>
            </w:pP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Arial Unicode MS"/>
                <w:b/>
                <w:bCs/>
                <w:sz w:val="15"/>
                <w:szCs w:val="15"/>
              </w:rPr>
            </w:pPr>
            <w:r w:rsidRPr="002B32A5">
              <w:rPr>
                <w:rFonts w:eastAsia="Calibri"/>
                <w:b/>
                <w:bCs/>
                <w:sz w:val="15"/>
                <w:szCs w:val="15"/>
              </w:rPr>
              <w:t>H.</w:t>
            </w:r>
          </w:p>
        </w:tc>
        <w:tc>
          <w:tcPr>
            <w:tcW w:w="1872" w:type="dxa"/>
            <w:shd w:val="clear" w:color="auto" w:fill="auto"/>
            <w:vAlign w:val="center"/>
          </w:tcPr>
          <w:p w:rsidR="0043792F" w:rsidRPr="002B32A5" w:rsidRDefault="0043792F" w:rsidP="0043792F">
            <w:pPr>
              <w:rPr>
                <w:rFonts w:eastAsia="Arial Unicode MS"/>
                <w:b/>
                <w:bCs/>
                <w:sz w:val="15"/>
                <w:szCs w:val="15"/>
              </w:rPr>
            </w:pPr>
            <w:smartTag w:uri="urn:schemas-microsoft-com:office:smarttags" w:element="place">
              <w:r w:rsidRPr="002B32A5">
                <w:rPr>
                  <w:rFonts w:eastAsia="Calibri"/>
                  <w:b/>
                  <w:bCs/>
                  <w:sz w:val="15"/>
                  <w:szCs w:val="15"/>
                </w:rPr>
                <w:t>Western Europe</w:t>
              </w:r>
            </w:smartTag>
          </w:p>
        </w:tc>
        <w:tc>
          <w:tcPr>
            <w:tcW w:w="738" w:type="dxa"/>
            <w:shd w:val="clear" w:color="auto" w:fill="auto"/>
            <w:vAlign w:val="center"/>
          </w:tcPr>
          <w:p w:rsidR="0043792F" w:rsidRDefault="0043792F" w:rsidP="0043792F">
            <w:pPr>
              <w:jc w:val="right"/>
              <w:rPr>
                <w:b/>
                <w:bCs/>
                <w:sz w:val="13"/>
                <w:szCs w:val="13"/>
              </w:rPr>
            </w:pPr>
            <w:r>
              <w:rPr>
                <w:b/>
                <w:bCs/>
                <w:sz w:val="13"/>
                <w:szCs w:val="13"/>
              </w:rPr>
              <w:t>3,006,140</w:t>
            </w:r>
          </w:p>
        </w:tc>
        <w:tc>
          <w:tcPr>
            <w:tcW w:w="792" w:type="dxa"/>
            <w:gridSpan w:val="2"/>
            <w:shd w:val="clear" w:color="auto" w:fill="auto"/>
            <w:vAlign w:val="center"/>
          </w:tcPr>
          <w:p w:rsidR="0043792F" w:rsidRDefault="0043792F" w:rsidP="0043792F">
            <w:pPr>
              <w:jc w:val="right"/>
              <w:rPr>
                <w:b/>
                <w:bCs/>
                <w:sz w:val="13"/>
                <w:szCs w:val="13"/>
              </w:rPr>
            </w:pPr>
            <w:r>
              <w:rPr>
                <w:b/>
                <w:bCs/>
                <w:sz w:val="13"/>
                <w:szCs w:val="13"/>
              </w:rPr>
              <w:t>3,849,969</w:t>
            </w:r>
          </w:p>
        </w:tc>
        <w:tc>
          <w:tcPr>
            <w:tcW w:w="720" w:type="dxa"/>
            <w:shd w:val="clear" w:color="auto" w:fill="auto"/>
            <w:vAlign w:val="center"/>
          </w:tcPr>
          <w:p w:rsidR="0043792F" w:rsidRDefault="0043792F" w:rsidP="0043792F">
            <w:pPr>
              <w:jc w:val="right"/>
              <w:rPr>
                <w:b/>
                <w:bCs/>
                <w:sz w:val="14"/>
                <w:szCs w:val="14"/>
              </w:rPr>
            </w:pPr>
            <w:r>
              <w:rPr>
                <w:b/>
                <w:bCs/>
                <w:sz w:val="14"/>
                <w:szCs w:val="14"/>
              </w:rPr>
              <w:t xml:space="preserve">3,857,108 </w:t>
            </w:r>
          </w:p>
        </w:tc>
        <w:tc>
          <w:tcPr>
            <w:tcW w:w="738" w:type="dxa"/>
            <w:gridSpan w:val="3"/>
            <w:shd w:val="clear" w:color="auto" w:fill="auto"/>
            <w:vAlign w:val="center"/>
          </w:tcPr>
          <w:p w:rsidR="0043792F" w:rsidRDefault="0043792F" w:rsidP="0043792F">
            <w:pPr>
              <w:jc w:val="right"/>
              <w:rPr>
                <w:b/>
                <w:bCs/>
                <w:sz w:val="14"/>
                <w:szCs w:val="14"/>
              </w:rPr>
            </w:pPr>
            <w:r>
              <w:rPr>
                <w:b/>
                <w:bCs/>
                <w:sz w:val="14"/>
                <w:szCs w:val="14"/>
              </w:rPr>
              <w:t xml:space="preserve">196,754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254,579 </w:t>
            </w:r>
          </w:p>
        </w:tc>
        <w:tc>
          <w:tcPr>
            <w:tcW w:w="720" w:type="dxa"/>
            <w:gridSpan w:val="2"/>
            <w:shd w:val="clear" w:color="auto" w:fill="auto"/>
            <w:vAlign w:val="center"/>
          </w:tcPr>
          <w:p w:rsidR="0043792F" w:rsidRDefault="0043792F" w:rsidP="0043792F">
            <w:pPr>
              <w:jc w:val="right"/>
              <w:rPr>
                <w:b/>
                <w:bCs/>
                <w:sz w:val="14"/>
                <w:szCs w:val="14"/>
              </w:rPr>
            </w:pPr>
            <w:r>
              <w:rPr>
                <w:b/>
                <w:bCs/>
                <w:sz w:val="14"/>
                <w:szCs w:val="14"/>
              </w:rPr>
              <w:t xml:space="preserve">303,634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202,009 </w:t>
            </w:r>
          </w:p>
        </w:tc>
        <w:tc>
          <w:tcPr>
            <w:tcW w:w="841" w:type="dxa"/>
            <w:shd w:val="clear" w:color="auto" w:fill="auto"/>
            <w:vAlign w:val="center"/>
          </w:tcPr>
          <w:p w:rsidR="0043792F" w:rsidRDefault="0043792F" w:rsidP="0043792F">
            <w:pPr>
              <w:jc w:val="right"/>
              <w:rPr>
                <w:b/>
                <w:bCs/>
                <w:sz w:val="14"/>
                <w:szCs w:val="14"/>
              </w:rPr>
            </w:pPr>
            <w:r>
              <w:rPr>
                <w:b/>
                <w:bCs/>
                <w:sz w:val="14"/>
                <w:szCs w:val="14"/>
              </w:rPr>
              <w:t xml:space="preserve">235,880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Calibri"/>
                <w:b/>
                <w:bCs/>
                <w:color w:val="000000"/>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Belgium</w:t>
                </w:r>
              </w:smartTag>
            </w:smartTag>
          </w:p>
        </w:tc>
        <w:tc>
          <w:tcPr>
            <w:tcW w:w="738" w:type="dxa"/>
            <w:shd w:val="clear" w:color="auto" w:fill="auto"/>
            <w:vAlign w:val="center"/>
          </w:tcPr>
          <w:p w:rsidR="0043792F" w:rsidRDefault="0043792F" w:rsidP="0043792F">
            <w:pPr>
              <w:jc w:val="right"/>
              <w:rPr>
                <w:sz w:val="13"/>
                <w:szCs w:val="13"/>
              </w:rPr>
            </w:pPr>
            <w:r>
              <w:rPr>
                <w:sz w:val="13"/>
                <w:szCs w:val="13"/>
              </w:rPr>
              <w:t>222,365</w:t>
            </w:r>
          </w:p>
        </w:tc>
        <w:tc>
          <w:tcPr>
            <w:tcW w:w="792" w:type="dxa"/>
            <w:gridSpan w:val="2"/>
            <w:shd w:val="clear" w:color="auto" w:fill="auto"/>
            <w:vAlign w:val="center"/>
          </w:tcPr>
          <w:p w:rsidR="0043792F" w:rsidRDefault="0043792F" w:rsidP="0043792F">
            <w:pPr>
              <w:jc w:val="right"/>
              <w:rPr>
                <w:sz w:val="13"/>
                <w:szCs w:val="13"/>
              </w:rPr>
            </w:pPr>
            <w:r>
              <w:rPr>
                <w:sz w:val="13"/>
                <w:szCs w:val="13"/>
              </w:rPr>
              <w:t>251,030</w:t>
            </w:r>
          </w:p>
        </w:tc>
        <w:tc>
          <w:tcPr>
            <w:tcW w:w="720" w:type="dxa"/>
            <w:shd w:val="clear" w:color="auto" w:fill="auto"/>
            <w:vAlign w:val="center"/>
          </w:tcPr>
          <w:p w:rsidR="0043792F" w:rsidRDefault="0043792F" w:rsidP="0043792F">
            <w:pPr>
              <w:jc w:val="right"/>
              <w:rPr>
                <w:sz w:val="14"/>
                <w:szCs w:val="14"/>
              </w:rPr>
            </w:pPr>
            <w:r>
              <w:rPr>
                <w:sz w:val="14"/>
                <w:szCs w:val="14"/>
              </w:rPr>
              <w:t xml:space="preserve">286,436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17,055 </w:t>
            </w:r>
          </w:p>
        </w:tc>
        <w:tc>
          <w:tcPr>
            <w:tcW w:w="810" w:type="dxa"/>
            <w:shd w:val="clear" w:color="auto" w:fill="auto"/>
            <w:vAlign w:val="center"/>
          </w:tcPr>
          <w:p w:rsidR="0043792F" w:rsidRDefault="0043792F" w:rsidP="0043792F">
            <w:pPr>
              <w:jc w:val="right"/>
              <w:rPr>
                <w:sz w:val="14"/>
                <w:szCs w:val="14"/>
              </w:rPr>
            </w:pPr>
            <w:r>
              <w:rPr>
                <w:sz w:val="14"/>
                <w:szCs w:val="14"/>
              </w:rPr>
              <w:t xml:space="preserve">23,782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22,275 </w:t>
            </w:r>
          </w:p>
        </w:tc>
        <w:tc>
          <w:tcPr>
            <w:tcW w:w="810" w:type="dxa"/>
            <w:shd w:val="clear" w:color="auto" w:fill="auto"/>
            <w:vAlign w:val="center"/>
          </w:tcPr>
          <w:p w:rsidR="0043792F" w:rsidRDefault="0043792F" w:rsidP="0043792F">
            <w:pPr>
              <w:jc w:val="right"/>
              <w:rPr>
                <w:sz w:val="14"/>
                <w:szCs w:val="14"/>
              </w:rPr>
            </w:pPr>
            <w:r>
              <w:rPr>
                <w:sz w:val="14"/>
                <w:szCs w:val="14"/>
              </w:rPr>
              <w:t xml:space="preserve">18,397 </w:t>
            </w:r>
          </w:p>
        </w:tc>
        <w:tc>
          <w:tcPr>
            <w:tcW w:w="841" w:type="dxa"/>
            <w:shd w:val="clear" w:color="auto" w:fill="auto"/>
            <w:vAlign w:val="center"/>
          </w:tcPr>
          <w:p w:rsidR="0043792F" w:rsidRDefault="0043792F" w:rsidP="0043792F">
            <w:pPr>
              <w:jc w:val="right"/>
              <w:rPr>
                <w:sz w:val="14"/>
                <w:szCs w:val="14"/>
              </w:rPr>
            </w:pPr>
            <w:r>
              <w:rPr>
                <w:sz w:val="14"/>
                <w:szCs w:val="14"/>
              </w:rPr>
              <w:t xml:space="preserve">17,008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Calibri"/>
                <w:b/>
                <w:bCs/>
                <w:color w:val="000000"/>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France</w:t>
                </w:r>
              </w:smartTag>
            </w:smartTag>
          </w:p>
        </w:tc>
        <w:tc>
          <w:tcPr>
            <w:tcW w:w="738" w:type="dxa"/>
            <w:shd w:val="clear" w:color="auto" w:fill="auto"/>
            <w:vAlign w:val="center"/>
          </w:tcPr>
          <w:p w:rsidR="0043792F" w:rsidRDefault="0043792F" w:rsidP="0043792F">
            <w:pPr>
              <w:jc w:val="right"/>
              <w:rPr>
                <w:sz w:val="13"/>
                <w:szCs w:val="13"/>
              </w:rPr>
            </w:pPr>
            <w:r>
              <w:rPr>
                <w:sz w:val="13"/>
                <w:szCs w:val="13"/>
              </w:rPr>
              <w:t>431,759</w:t>
            </w:r>
          </w:p>
        </w:tc>
        <w:tc>
          <w:tcPr>
            <w:tcW w:w="792" w:type="dxa"/>
            <w:gridSpan w:val="2"/>
            <w:shd w:val="clear" w:color="auto" w:fill="auto"/>
            <w:vAlign w:val="center"/>
          </w:tcPr>
          <w:p w:rsidR="0043792F" w:rsidRDefault="0043792F" w:rsidP="0043792F">
            <w:pPr>
              <w:jc w:val="right"/>
              <w:rPr>
                <w:sz w:val="13"/>
                <w:szCs w:val="13"/>
              </w:rPr>
            </w:pPr>
            <w:r>
              <w:rPr>
                <w:sz w:val="13"/>
                <w:szCs w:val="13"/>
              </w:rPr>
              <w:t>542,729</w:t>
            </w:r>
          </w:p>
        </w:tc>
        <w:tc>
          <w:tcPr>
            <w:tcW w:w="720" w:type="dxa"/>
            <w:shd w:val="clear" w:color="auto" w:fill="auto"/>
            <w:vAlign w:val="center"/>
          </w:tcPr>
          <w:p w:rsidR="0043792F" w:rsidRDefault="0043792F" w:rsidP="0043792F">
            <w:pPr>
              <w:jc w:val="right"/>
              <w:rPr>
                <w:sz w:val="14"/>
                <w:szCs w:val="14"/>
              </w:rPr>
            </w:pPr>
            <w:r>
              <w:rPr>
                <w:sz w:val="14"/>
                <w:szCs w:val="14"/>
              </w:rPr>
              <w:t xml:space="preserve">908,732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21,193 </w:t>
            </w:r>
          </w:p>
        </w:tc>
        <w:tc>
          <w:tcPr>
            <w:tcW w:w="810" w:type="dxa"/>
            <w:shd w:val="clear" w:color="auto" w:fill="auto"/>
            <w:vAlign w:val="center"/>
          </w:tcPr>
          <w:p w:rsidR="0043792F" w:rsidRDefault="0043792F" w:rsidP="0043792F">
            <w:pPr>
              <w:jc w:val="right"/>
              <w:rPr>
                <w:sz w:val="14"/>
                <w:szCs w:val="14"/>
              </w:rPr>
            </w:pPr>
            <w:r>
              <w:rPr>
                <w:sz w:val="14"/>
                <w:szCs w:val="14"/>
              </w:rPr>
              <w:t xml:space="preserve">38,670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28,969 </w:t>
            </w:r>
          </w:p>
        </w:tc>
        <w:tc>
          <w:tcPr>
            <w:tcW w:w="810" w:type="dxa"/>
            <w:shd w:val="clear" w:color="auto" w:fill="auto"/>
            <w:vAlign w:val="center"/>
          </w:tcPr>
          <w:p w:rsidR="0043792F" w:rsidRDefault="0043792F" w:rsidP="0043792F">
            <w:pPr>
              <w:jc w:val="right"/>
              <w:rPr>
                <w:sz w:val="14"/>
                <w:szCs w:val="14"/>
              </w:rPr>
            </w:pPr>
            <w:r>
              <w:rPr>
                <w:sz w:val="14"/>
                <w:szCs w:val="14"/>
              </w:rPr>
              <w:t xml:space="preserve">31,428 </w:t>
            </w:r>
          </w:p>
        </w:tc>
        <w:tc>
          <w:tcPr>
            <w:tcW w:w="841" w:type="dxa"/>
            <w:shd w:val="clear" w:color="auto" w:fill="auto"/>
            <w:vAlign w:val="center"/>
          </w:tcPr>
          <w:p w:rsidR="0043792F" w:rsidRDefault="0043792F" w:rsidP="0043792F">
            <w:pPr>
              <w:jc w:val="right"/>
              <w:rPr>
                <w:sz w:val="14"/>
                <w:szCs w:val="14"/>
              </w:rPr>
            </w:pPr>
            <w:r>
              <w:rPr>
                <w:sz w:val="14"/>
                <w:szCs w:val="14"/>
              </w:rPr>
              <w:t xml:space="preserve">37,531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Calibri"/>
                <w:b/>
                <w:bCs/>
                <w:color w:val="000000"/>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Germany</w:t>
                </w:r>
              </w:smartTag>
            </w:smartTag>
          </w:p>
        </w:tc>
        <w:tc>
          <w:tcPr>
            <w:tcW w:w="738" w:type="dxa"/>
            <w:shd w:val="clear" w:color="auto" w:fill="auto"/>
            <w:vAlign w:val="center"/>
          </w:tcPr>
          <w:p w:rsidR="0043792F" w:rsidRDefault="0043792F" w:rsidP="0043792F">
            <w:pPr>
              <w:jc w:val="right"/>
              <w:rPr>
                <w:sz w:val="13"/>
                <w:szCs w:val="13"/>
              </w:rPr>
            </w:pPr>
            <w:r>
              <w:rPr>
                <w:sz w:val="13"/>
                <w:szCs w:val="13"/>
              </w:rPr>
              <w:t>1,207,589</w:t>
            </w:r>
          </w:p>
        </w:tc>
        <w:tc>
          <w:tcPr>
            <w:tcW w:w="792" w:type="dxa"/>
            <w:gridSpan w:val="2"/>
            <w:shd w:val="clear" w:color="auto" w:fill="auto"/>
            <w:vAlign w:val="center"/>
          </w:tcPr>
          <w:p w:rsidR="0043792F" w:rsidRDefault="0043792F" w:rsidP="0043792F">
            <w:pPr>
              <w:jc w:val="right"/>
              <w:rPr>
                <w:sz w:val="13"/>
                <w:szCs w:val="13"/>
              </w:rPr>
            </w:pPr>
            <w:r>
              <w:rPr>
                <w:sz w:val="13"/>
                <w:szCs w:val="13"/>
              </w:rPr>
              <w:t>1,322,457</w:t>
            </w:r>
          </w:p>
        </w:tc>
        <w:tc>
          <w:tcPr>
            <w:tcW w:w="720" w:type="dxa"/>
            <w:shd w:val="clear" w:color="auto" w:fill="auto"/>
            <w:vAlign w:val="center"/>
          </w:tcPr>
          <w:p w:rsidR="0043792F" w:rsidRDefault="0043792F" w:rsidP="0043792F">
            <w:pPr>
              <w:jc w:val="right"/>
              <w:rPr>
                <w:sz w:val="14"/>
                <w:szCs w:val="14"/>
              </w:rPr>
            </w:pPr>
            <w:r>
              <w:rPr>
                <w:sz w:val="14"/>
                <w:szCs w:val="14"/>
              </w:rPr>
              <w:t xml:space="preserve">1,072,367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59,632 </w:t>
            </w:r>
          </w:p>
        </w:tc>
        <w:tc>
          <w:tcPr>
            <w:tcW w:w="810" w:type="dxa"/>
            <w:shd w:val="clear" w:color="auto" w:fill="auto"/>
            <w:vAlign w:val="center"/>
          </w:tcPr>
          <w:p w:rsidR="0043792F" w:rsidRDefault="0043792F" w:rsidP="0043792F">
            <w:pPr>
              <w:jc w:val="right"/>
              <w:rPr>
                <w:sz w:val="14"/>
                <w:szCs w:val="14"/>
              </w:rPr>
            </w:pPr>
            <w:r>
              <w:rPr>
                <w:sz w:val="14"/>
                <w:szCs w:val="14"/>
              </w:rPr>
              <w:t xml:space="preserve">58,012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130,435 </w:t>
            </w:r>
          </w:p>
        </w:tc>
        <w:tc>
          <w:tcPr>
            <w:tcW w:w="810" w:type="dxa"/>
            <w:shd w:val="clear" w:color="auto" w:fill="auto"/>
            <w:vAlign w:val="center"/>
          </w:tcPr>
          <w:p w:rsidR="0043792F" w:rsidRDefault="0043792F" w:rsidP="0043792F">
            <w:pPr>
              <w:jc w:val="right"/>
              <w:rPr>
                <w:sz w:val="14"/>
                <w:szCs w:val="14"/>
              </w:rPr>
            </w:pPr>
            <w:r>
              <w:rPr>
                <w:sz w:val="14"/>
                <w:szCs w:val="14"/>
              </w:rPr>
              <w:t xml:space="preserve">64,614 </w:t>
            </w:r>
          </w:p>
        </w:tc>
        <w:tc>
          <w:tcPr>
            <w:tcW w:w="841" w:type="dxa"/>
            <w:shd w:val="clear" w:color="auto" w:fill="auto"/>
            <w:vAlign w:val="center"/>
          </w:tcPr>
          <w:p w:rsidR="0043792F" w:rsidRDefault="0043792F" w:rsidP="0043792F">
            <w:pPr>
              <w:jc w:val="right"/>
              <w:rPr>
                <w:sz w:val="14"/>
                <w:szCs w:val="14"/>
              </w:rPr>
            </w:pPr>
            <w:r>
              <w:rPr>
                <w:sz w:val="14"/>
                <w:szCs w:val="14"/>
              </w:rPr>
              <w:t xml:space="preserve">80,099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Calibri"/>
                <w:b/>
                <w:bCs/>
                <w:color w:val="000000"/>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Netherlands</w:t>
                </w:r>
              </w:smartTag>
            </w:smartTag>
          </w:p>
        </w:tc>
        <w:tc>
          <w:tcPr>
            <w:tcW w:w="738" w:type="dxa"/>
            <w:shd w:val="clear" w:color="auto" w:fill="auto"/>
            <w:vAlign w:val="center"/>
          </w:tcPr>
          <w:p w:rsidR="0043792F" w:rsidRDefault="0043792F" w:rsidP="0043792F">
            <w:pPr>
              <w:jc w:val="right"/>
              <w:rPr>
                <w:sz w:val="13"/>
                <w:szCs w:val="13"/>
              </w:rPr>
            </w:pPr>
            <w:r>
              <w:rPr>
                <w:sz w:val="13"/>
                <w:szCs w:val="13"/>
              </w:rPr>
              <w:t>327,839</w:t>
            </w:r>
          </w:p>
        </w:tc>
        <w:tc>
          <w:tcPr>
            <w:tcW w:w="792" w:type="dxa"/>
            <w:gridSpan w:val="2"/>
            <w:shd w:val="clear" w:color="auto" w:fill="auto"/>
            <w:vAlign w:val="center"/>
          </w:tcPr>
          <w:p w:rsidR="0043792F" w:rsidRDefault="0043792F" w:rsidP="0043792F">
            <w:pPr>
              <w:jc w:val="right"/>
              <w:rPr>
                <w:sz w:val="13"/>
                <w:szCs w:val="13"/>
              </w:rPr>
            </w:pPr>
            <w:r>
              <w:rPr>
                <w:sz w:val="13"/>
                <w:szCs w:val="13"/>
              </w:rPr>
              <w:t>489,217</w:t>
            </w:r>
          </w:p>
        </w:tc>
        <w:tc>
          <w:tcPr>
            <w:tcW w:w="720" w:type="dxa"/>
            <w:shd w:val="clear" w:color="auto" w:fill="auto"/>
            <w:vAlign w:val="center"/>
          </w:tcPr>
          <w:p w:rsidR="0043792F" w:rsidRDefault="0043792F" w:rsidP="0043792F">
            <w:pPr>
              <w:jc w:val="right"/>
              <w:rPr>
                <w:sz w:val="14"/>
                <w:szCs w:val="14"/>
              </w:rPr>
            </w:pPr>
            <w:r>
              <w:rPr>
                <w:sz w:val="14"/>
                <w:szCs w:val="14"/>
              </w:rPr>
              <w:t xml:space="preserve">385,638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19,730 </w:t>
            </w:r>
          </w:p>
        </w:tc>
        <w:tc>
          <w:tcPr>
            <w:tcW w:w="810" w:type="dxa"/>
            <w:shd w:val="clear" w:color="auto" w:fill="auto"/>
            <w:vAlign w:val="center"/>
          </w:tcPr>
          <w:p w:rsidR="0043792F" w:rsidRDefault="0043792F" w:rsidP="0043792F">
            <w:pPr>
              <w:jc w:val="right"/>
              <w:rPr>
                <w:sz w:val="14"/>
                <w:szCs w:val="14"/>
              </w:rPr>
            </w:pPr>
            <w:r>
              <w:rPr>
                <w:sz w:val="14"/>
                <w:szCs w:val="14"/>
              </w:rPr>
              <w:t xml:space="preserve">18,011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24,732 </w:t>
            </w:r>
          </w:p>
        </w:tc>
        <w:tc>
          <w:tcPr>
            <w:tcW w:w="810" w:type="dxa"/>
            <w:shd w:val="clear" w:color="auto" w:fill="auto"/>
            <w:vAlign w:val="center"/>
          </w:tcPr>
          <w:p w:rsidR="0043792F" w:rsidRDefault="0043792F" w:rsidP="0043792F">
            <w:pPr>
              <w:jc w:val="right"/>
              <w:rPr>
                <w:sz w:val="14"/>
                <w:szCs w:val="14"/>
              </w:rPr>
            </w:pPr>
            <w:r>
              <w:rPr>
                <w:sz w:val="14"/>
                <w:szCs w:val="14"/>
              </w:rPr>
              <w:t xml:space="preserve">16,990 </w:t>
            </w:r>
          </w:p>
        </w:tc>
        <w:tc>
          <w:tcPr>
            <w:tcW w:w="841" w:type="dxa"/>
            <w:shd w:val="clear" w:color="auto" w:fill="auto"/>
            <w:vAlign w:val="center"/>
          </w:tcPr>
          <w:p w:rsidR="0043792F" w:rsidRDefault="0043792F" w:rsidP="0043792F">
            <w:pPr>
              <w:jc w:val="right"/>
              <w:rPr>
                <w:sz w:val="14"/>
                <w:szCs w:val="14"/>
              </w:rPr>
            </w:pPr>
            <w:r>
              <w:rPr>
                <w:sz w:val="14"/>
                <w:szCs w:val="14"/>
              </w:rPr>
              <w:t xml:space="preserve">18,227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Calibri"/>
                <w:b/>
                <w:bCs/>
                <w:color w:val="000000"/>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Switzerland</w:t>
                </w:r>
              </w:smartTag>
            </w:smartTag>
          </w:p>
        </w:tc>
        <w:tc>
          <w:tcPr>
            <w:tcW w:w="738" w:type="dxa"/>
            <w:shd w:val="clear" w:color="auto" w:fill="auto"/>
            <w:vAlign w:val="center"/>
          </w:tcPr>
          <w:p w:rsidR="0043792F" w:rsidRDefault="0043792F" w:rsidP="0043792F">
            <w:pPr>
              <w:jc w:val="right"/>
              <w:rPr>
                <w:sz w:val="13"/>
                <w:szCs w:val="13"/>
              </w:rPr>
            </w:pPr>
            <w:r>
              <w:rPr>
                <w:sz w:val="13"/>
                <w:szCs w:val="13"/>
              </w:rPr>
              <w:t>710,175</w:t>
            </w:r>
          </w:p>
        </w:tc>
        <w:tc>
          <w:tcPr>
            <w:tcW w:w="792" w:type="dxa"/>
            <w:gridSpan w:val="2"/>
            <w:shd w:val="clear" w:color="auto" w:fill="auto"/>
            <w:vAlign w:val="center"/>
          </w:tcPr>
          <w:p w:rsidR="0043792F" w:rsidRDefault="0043792F" w:rsidP="0043792F">
            <w:pPr>
              <w:jc w:val="right"/>
              <w:rPr>
                <w:sz w:val="13"/>
                <w:szCs w:val="13"/>
              </w:rPr>
            </w:pPr>
            <w:r>
              <w:rPr>
                <w:sz w:val="13"/>
                <w:szCs w:val="13"/>
              </w:rPr>
              <w:t>1,040,307</w:t>
            </w:r>
          </w:p>
        </w:tc>
        <w:tc>
          <w:tcPr>
            <w:tcW w:w="720" w:type="dxa"/>
            <w:shd w:val="clear" w:color="auto" w:fill="auto"/>
            <w:vAlign w:val="center"/>
          </w:tcPr>
          <w:p w:rsidR="0043792F" w:rsidRDefault="0043792F" w:rsidP="0043792F">
            <w:pPr>
              <w:jc w:val="right"/>
              <w:rPr>
                <w:sz w:val="14"/>
                <w:szCs w:val="14"/>
              </w:rPr>
            </w:pPr>
            <w:r>
              <w:rPr>
                <w:sz w:val="14"/>
                <w:szCs w:val="14"/>
              </w:rPr>
              <w:t xml:space="preserve">1,004,912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48,613 </w:t>
            </w:r>
          </w:p>
        </w:tc>
        <w:tc>
          <w:tcPr>
            <w:tcW w:w="810" w:type="dxa"/>
            <w:shd w:val="clear" w:color="auto" w:fill="auto"/>
            <w:vAlign w:val="center"/>
          </w:tcPr>
          <w:p w:rsidR="0043792F" w:rsidRDefault="0043792F" w:rsidP="0043792F">
            <w:pPr>
              <w:jc w:val="right"/>
              <w:rPr>
                <w:sz w:val="14"/>
                <w:szCs w:val="14"/>
              </w:rPr>
            </w:pPr>
            <w:r>
              <w:rPr>
                <w:sz w:val="14"/>
                <w:szCs w:val="14"/>
              </w:rPr>
              <w:t xml:space="preserve">78,793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87,554 </w:t>
            </w:r>
          </w:p>
        </w:tc>
        <w:tc>
          <w:tcPr>
            <w:tcW w:w="810" w:type="dxa"/>
            <w:shd w:val="clear" w:color="auto" w:fill="auto"/>
            <w:vAlign w:val="center"/>
          </w:tcPr>
          <w:p w:rsidR="0043792F" w:rsidRDefault="0043792F" w:rsidP="0043792F">
            <w:pPr>
              <w:jc w:val="right"/>
              <w:rPr>
                <w:sz w:val="14"/>
                <w:szCs w:val="14"/>
              </w:rPr>
            </w:pPr>
            <w:r>
              <w:rPr>
                <w:sz w:val="14"/>
                <w:szCs w:val="14"/>
              </w:rPr>
              <w:t xml:space="preserve">56,806 </w:t>
            </w:r>
          </w:p>
        </w:tc>
        <w:tc>
          <w:tcPr>
            <w:tcW w:w="841" w:type="dxa"/>
            <w:shd w:val="clear" w:color="auto" w:fill="auto"/>
            <w:vAlign w:val="center"/>
          </w:tcPr>
          <w:p w:rsidR="0043792F" w:rsidRDefault="0043792F" w:rsidP="0043792F">
            <w:pPr>
              <w:jc w:val="right"/>
              <w:rPr>
                <w:sz w:val="14"/>
                <w:szCs w:val="14"/>
              </w:rPr>
            </w:pPr>
            <w:r>
              <w:rPr>
                <w:sz w:val="14"/>
                <w:szCs w:val="14"/>
              </w:rPr>
              <w:t xml:space="preserve">77,391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Calibri"/>
                <w:b/>
                <w:bCs/>
                <w:color w:val="000000"/>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r w:rsidRPr="002B32A5">
              <w:rPr>
                <w:rFonts w:eastAsia="Calibri"/>
                <w:sz w:val="15"/>
                <w:szCs w:val="15"/>
              </w:rPr>
              <w:t>Others</w:t>
            </w:r>
          </w:p>
        </w:tc>
        <w:tc>
          <w:tcPr>
            <w:tcW w:w="738" w:type="dxa"/>
            <w:shd w:val="clear" w:color="auto" w:fill="auto"/>
            <w:vAlign w:val="center"/>
          </w:tcPr>
          <w:p w:rsidR="0043792F" w:rsidRDefault="0043792F" w:rsidP="0043792F">
            <w:pPr>
              <w:jc w:val="right"/>
              <w:rPr>
                <w:sz w:val="13"/>
                <w:szCs w:val="13"/>
              </w:rPr>
            </w:pPr>
            <w:r>
              <w:rPr>
                <w:sz w:val="13"/>
                <w:szCs w:val="13"/>
              </w:rPr>
              <w:t>106,413</w:t>
            </w:r>
          </w:p>
        </w:tc>
        <w:tc>
          <w:tcPr>
            <w:tcW w:w="792" w:type="dxa"/>
            <w:gridSpan w:val="2"/>
            <w:shd w:val="clear" w:color="auto" w:fill="auto"/>
            <w:vAlign w:val="center"/>
          </w:tcPr>
          <w:p w:rsidR="0043792F" w:rsidRDefault="0043792F" w:rsidP="0043792F">
            <w:pPr>
              <w:jc w:val="right"/>
              <w:rPr>
                <w:sz w:val="13"/>
                <w:szCs w:val="13"/>
              </w:rPr>
            </w:pPr>
            <w:r>
              <w:rPr>
                <w:sz w:val="13"/>
                <w:szCs w:val="13"/>
              </w:rPr>
              <w:t>204,229</w:t>
            </w:r>
          </w:p>
        </w:tc>
        <w:tc>
          <w:tcPr>
            <w:tcW w:w="720" w:type="dxa"/>
            <w:shd w:val="clear" w:color="auto" w:fill="auto"/>
            <w:vAlign w:val="center"/>
          </w:tcPr>
          <w:p w:rsidR="0043792F" w:rsidRDefault="0043792F" w:rsidP="0043792F">
            <w:pPr>
              <w:jc w:val="right"/>
              <w:rPr>
                <w:sz w:val="14"/>
                <w:szCs w:val="14"/>
              </w:rPr>
            </w:pPr>
            <w:r>
              <w:rPr>
                <w:sz w:val="14"/>
                <w:szCs w:val="14"/>
              </w:rPr>
              <w:t xml:space="preserve">199,023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30,531 </w:t>
            </w:r>
          </w:p>
        </w:tc>
        <w:tc>
          <w:tcPr>
            <w:tcW w:w="810" w:type="dxa"/>
            <w:shd w:val="clear" w:color="auto" w:fill="auto"/>
            <w:vAlign w:val="center"/>
          </w:tcPr>
          <w:p w:rsidR="0043792F" w:rsidRDefault="0043792F" w:rsidP="0043792F">
            <w:pPr>
              <w:jc w:val="right"/>
              <w:rPr>
                <w:sz w:val="14"/>
                <w:szCs w:val="14"/>
              </w:rPr>
            </w:pPr>
            <w:r>
              <w:rPr>
                <w:sz w:val="14"/>
                <w:szCs w:val="14"/>
              </w:rPr>
              <w:t xml:space="preserve">37,312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9,669 </w:t>
            </w:r>
          </w:p>
        </w:tc>
        <w:tc>
          <w:tcPr>
            <w:tcW w:w="810" w:type="dxa"/>
            <w:shd w:val="clear" w:color="auto" w:fill="auto"/>
            <w:vAlign w:val="center"/>
          </w:tcPr>
          <w:p w:rsidR="0043792F" w:rsidRDefault="0043792F" w:rsidP="0043792F">
            <w:pPr>
              <w:jc w:val="right"/>
              <w:rPr>
                <w:sz w:val="14"/>
                <w:szCs w:val="14"/>
              </w:rPr>
            </w:pPr>
            <w:r>
              <w:rPr>
                <w:sz w:val="14"/>
                <w:szCs w:val="14"/>
              </w:rPr>
              <w:t xml:space="preserve">13,774 </w:t>
            </w:r>
          </w:p>
        </w:tc>
        <w:tc>
          <w:tcPr>
            <w:tcW w:w="841" w:type="dxa"/>
            <w:shd w:val="clear" w:color="auto" w:fill="auto"/>
            <w:vAlign w:val="center"/>
          </w:tcPr>
          <w:p w:rsidR="0043792F" w:rsidRDefault="0043792F" w:rsidP="0043792F">
            <w:pPr>
              <w:jc w:val="right"/>
              <w:rPr>
                <w:sz w:val="14"/>
                <w:szCs w:val="14"/>
              </w:rPr>
            </w:pPr>
            <w:r>
              <w:rPr>
                <w:sz w:val="14"/>
                <w:szCs w:val="14"/>
              </w:rPr>
              <w:t xml:space="preserve">5,623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Calibri"/>
                <w:b/>
                <w:bCs/>
                <w:color w:val="000000"/>
                <w:sz w:val="15"/>
                <w:szCs w:val="15"/>
              </w:rPr>
            </w:pPr>
          </w:p>
        </w:tc>
        <w:tc>
          <w:tcPr>
            <w:tcW w:w="1872" w:type="dxa"/>
            <w:shd w:val="clear" w:color="auto" w:fill="auto"/>
            <w:vAlign w:val="center"/>
          </w:tcPr>
          <w:p w:rsidR="0043792F" w:rsidRPr="002B32A5" w:rsidRDefault="0043792F" w:rsidP="0043792F">
            <w:pPr>
              <w:pStyle w:val="Heading1"/>
              <w:rPr>
                <w:color w:val="365F91"/>
                <w:sz w:val="15"/>
                <w:szCs w:val="15"/>
              </w:rPr>
            </w:pPr>
          </w:p>
        </w:tc>
        <w:tc>
          <w:tcPr>
            <w:tcW w:w="738" w:type="dxa"/>
            <w:shd w:val="clear" w:color="auto" w:fill="auto"/>
            <w:vAlign w:val="center"/>
          </w:tcPr>
          <w:p w:rsidR="0043792F" w:rsidRPr="001A02E3" w:rsidRDefault="0043792F" w:rsidP="0043792F">
            <w:pPr>
              <w:jc w:val="right"/>
              <w:rPr>
                <w:color w:val="000000"/>
                <w:sz w:val="13"/>
                <w:szCs w:val="13"/>
              </w:rPr>
            </w:pPr>
          </w:p>
        </w:tc>
        <w:tc>
          <w:tcPr>
            <w:tcW w:w="792" w:type="dxa"/>
            <w:gridSpan w:val="2"/>
            <w:shd w:val="clear" w:color="auto" w:fill="auto"/>
            <w:vAlign w:val="center"/>
          </w:tcPr>
          <w:p w:rsidR="0043792F" w:rsidRPr="001A02E3" w:rsidRDefault="0043792F" w:rsidP="0043792F">
            <w:pPr>
              <w:jc w:val="right"/>
              <w:rPr>
                <w:color w:val="000000"/>
                <w:sz w:val="13"/>
                <w:szCs w:val="13"/>
              </w:rPr>
            </w:pPr>
          </w:p>
        </w:tc>
        <w:tc>
          <w:tcPr>
            <w:tcW w:w="720" w:type="dxa"/>
            <w:shd w:val="clear" w:color="auto" w:fill="auto"/>
            <w:vAlign w:val="center"/>
          </w:tcPr>
          <w:p w:rsidR="0043792F" w:rsidRDefault="0043792F" w:rsidP="0043792F">
            <w:pPr>
              <w:jc w:val="right"/>
              <w:rPr>
                <w:b/>
                <w:bCs/>
                <w:sz w:val="14"/>
                <w:szCs w:val="14"/>
              </w:rPr>
            </w:pPr>
          </w:p>
        </w:tc>
        <w:tc>
          <w:tcPr>
            <w:tcW w:w="738" w:type="dxa"/>
            <w:gridSpan w:val="3"/>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720" w:type="dxa"/>
            <w:gridSpan w:val="2"/>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841" w:type="dxa"/>
            <w:shd w:val="clear" w:color="auto" w:fill="auto"/>
            <w:vAlign w:val="center"/>
          </w:tcPr>
          <w:p w:rsidR="0043792F" w:rsidRDefault="0043792F" w:rsidP="0043792F">
            <w:pPr>
              <w:jc w:val="right"/>
              <w:rPr>
                <w:b/>
                <w:bCs/>
                <w:sz w:val="14"/>
                <w:szCs w:val="14"/>
              </w:rPr>
            </w:pP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Calibri"/>
                <w:b/>
                <w:bCs/>
                <w:color w:val="000000"/>
                <w:sz w:val="15"/>
                <w:szCs w:val="15"/>
              </w:rPr>
            </w:pPr>
            <w:r w:rsidRPr="002B32A5">
              <w:rPr>
                <w:rFonts w:eastAsia="Calibri"/>
                <w:b/>
                <w:bCs/>
                <w:sz w:val="15"/>
                <w:szCs w:val="15"/>
              </w:rPr>
              <w:t>I.</w:t>
            </w:r>
          </w:p>
        </w:tc>
        <w:tc>
          <w:tcPr>
            <w:tcW w:w="1872" w:type="dxa"/>
            <w:shd w:val="clear" w:color="auto" w:fill="auto"/>
            <w:vAlign w:val="center"/>
          </w:tcPr>
          <w:p w:rsidR="0043792F" w:rsidRPr="002B32A5" w:rsidRDefault="0043792F" w:rsidP="0043792F">
            <w:pPr>
              <w:rPr>
                <w:rFonts w:eastAsia="Arial Unicode MS"/>
                <w:b/>
                <w:bCs/>
                <w:sz w:val="15"/>
                <w:szCs w:val="15"/>
              </w:rPr>
            </w:pPr>
            <w:smartTag w:uri="urn:schemas-microsoft-com:office:smarttags" w:element="place">
              <w:r w:rsidRPr="002B32A5">
                <w:rPr>
                  <w:rFonts w:eastAsia="Calibri"/>
                  <w:b/>
                  <w:bCs/>
                  <w:sz w:val="15"/>
                  <w:szCs w:val="15"/>
                </w:rPr>
                <w:t>Eastern Africa</w:t>
              </w:r>
            </w:smartTag>
          </w:p>
        </w:tc>
        <w:tc>
          <w:tcPr>
            <w:tcW w:w="738" w:type="dxa"/>
            <w:shd w:val="clear" w:color="auto" w:fill="auto"/>
            <w:vAlign w:val="center"/>
          </w:tcPr>
          <w:p w:rsidR="0043792F" w:rsidRDefault="0043792F" w:rsidP="0043792F">
            <w:pPr>
              <w:jc w:val="right"/>
              <w:rPr>
                <w:b/>
                <w:bCs/>
                <w:sz w:val="13"/>
                <w:szCs w:val="13"/>
              </w:rPr>
            </w:pPr>
            <w:r>
              <w:rPr>
                <w:b/>
                <w:bCs/>
                <w:sz w:val="13"/>
                <w:szCs w:val="13"/>
              </w:rPr>
              <w:t>203,476</w:t>
            </w:r>
          </w:p>
        </w:tc>
        <w:tc>
          <w:tcPr>
            <w:tcW w:w="792" w:type="dxa"/>
            <w:gridSpan w:val="2"/>
            <w:shd w:val="clear" w:color="auto" w:fill="auto"/>
            <w:vAlign w:val="center"/>
          </w:tcPr>
          <w:p w:rsidR="0043792F" w:rsidRDefault="0043792F" w:rsidP="0043792F">
            <w:pPr>
              <w:jc w:val="right"/>
              <w:rPr>
                <w:b/>
                <w:bCs/>
                <w:sz w:val="13"/>
                <w:szCs w:val="13"/>
              </w:rPr>
            </w:pPr>
            <w:r>
              <w:rPr>
                <w:b/>
                <w:bCs/>
                <w:sz w:val="13"/>
                <w:szCs w:val="13"/>
              </w:rPr>
              <w:t>202,621</w:t>
            </w:r>
          </w:p>
        </w:tc>
        <w:tc>
          <w:tcPr>
            <w:tcW w:w="720" w:type="dxa"/>
            <w:shd w:val="clear" w:color="auto" w:fill="auto"/>
            <w:vAlign w:val="center"/>
          </w:tcPr>
          <w:p w:rsidR="0043792F" w:rsidRDefault="0043792F" w:rsidP="0043792F">
            <w:pPr>
              <w:jc w:val="right"/>
              <w:rPr>
                <w:b/>
                <w:bCs/>
                <w:sz w:val="14"/>
                <w:szCs w:val="14"/>
              </w:rPr>
            </w:pPr>
            <w:r>
              <w:rPr>
                <w:b/>
                <w:bCs/>
                <w:sz w:val="14"/>
                <w:szCs w:val="14"/>
              </w:rPr>
              <w:t xml:space="preserve">148,856 </w:t>
            </w:r>
          </w:p>
        </w:tc>
        <w:tc>
          <w:tcPr>
            <w:tcW w:w="738" w:type="dxa"/>
            <w:gridSpan w:val="3"/>
            <w:shd w:val="clear" w:color="auto" w:fill="auto"/>
            <w:vAlign w:val="center"/>
          </w:tcPr>
          <w:p w:rsidR="0043792F" w:rsidRDefault="0043792F" w:rsidP="0043792F">
            <w:pPr>
              <w:jc w:val="right"/>
              <w:rPr>
                <w:b/>
                <w:bCs/>
                <w:sz w:val="14"/>
                <w:szCs w:val="14"/>
              </w:rPr>
            </w:pPr>
            <w:r>
              <w:rPr>
                <w:b/>
                <w:bCs/>
                <w:sz w:val="14"/>
                <w:szCs w:val="14"/>
              </w:rPr>
              <w:t xml:space="preserve">9,255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9,731 </w:t>
            </w:r>
          </w:p>
        </w:tc>
        <w:tc>
          <w:tcPr>
            <w:tcW w:w="720" w:type="dxa"/>
            <w:gridSpan w:val="2"/>
            <w:shd w:val="clear" w:color="auto" w:fill="auto"/>
            <w:vAlign w:val="center"/>
          </w:tcPr>
          <w:p w:rsidR="0043792F" w:rsidRDefault="0043792F" w:rsidP="0043792F">
            <w:pPr>
              <w:jc w:val="right"/>
              <w:rPr>
                <w:b/>
                <w:bCs/>
                <w:sz w:val="14"/>
                <w:szCs w:val="14"/>
              </w:rPr>
            </w:pPr>
            <w:r>
              <w:rPr>
                <w:b/>
                <w:bCs/>
                <w:sz w:val="14"/>
                <w:szCs w:val="14"/>
              </w:rPr>
              <w:t xml:space="preserve">12,532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10,031 </w:t>
            </w:r>
          </w:p>
        </w:tc>
        <w:tc>
          <w:tcPr>
            <w:tcW w:w="841" w:type="dxa"/>
            <w:shd w:val="clear" w:color="auto" w:fill="auto"/>
            <w:vAlign w:val="center"/>
          </w:tcPr>
          <w:p w:rsidR="0043792F" w:rsidRDefault="0043792F" w:rsidP="0043792F">
            <w:pPr>
              <w:jc w:val="right"/>
              <w:rPr>
                <w:b/>
                <w:bCs/>
                <w:sz w:val="14"/>
                <w:szCs w:val="14"/>
              </w:rPr>
            </w:pPr>
            <w:r>
              <w:rPr>
                <w:b/>
                <w:bCs/>
                <w:sz w:val="14"/>
                <w:szCs w:val="14"/>
              </w:rPr>
              <w:t xml:space="preserve">11,877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Calibri"/>
                <w:b/>
                <w:bCs/>
                <w:color w:val="000000"/>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Kenya</w:t>
                </w:r>
              </w:smartTag>
            </w:smartTag>
          </w:p>
        </w:tc>
        <w:tc>
          <w:tcPr>
            <w:tcW w:w="738" w:type="dxa"/>
            <w:shd w:val="clear" w:color="auto" w:fill="auto"/>
            <w:vAlign w:val="center"/>
          </w:tcPr>
          <w:p w:rsidR="0043792F" w:rsidRDefault="0043792F" w:rsidP="0043792F">
            <w:pPr>
              <w:jc w:val="right"/>
              <w:rPr>
                <w:sz w:val="13"/>
                <w:szCs w:val="13"/>
              </w:rPr>
            </w:pPr>
            <w:r>
              <w:rPr>
                <w:sz w:val="13"/>
                <w:szCs w:val="13"/>
              </w:rPr>
              <w:t>110,765</w:t>
            </w:r>
          </w:p>
        </w:tc>
        <w:tc>
          <w:tcPr>
            <w:tcW w:w="792" w:type="dxa"/>
            <w:gridSpan w:val="2"/>
            <w:shd w:val="clear" w:color="auto" w:fill="auto"/>
            <w:vAlign w:val="center"/>
          </w:tcPr>
          <w:p w:rsidR="0043792F" w:rsidRDefault="0043792F" w:rsidP="0043792F">
            <w:pPr>
              <w:jc w:val="right"/>
              <w:rPr>
                <w:sz w:val="13"/>
                <w:szCs w:val="13"/>
              </w:rPr>
            </w:pPr>
            <w:r>
              <w:rPr>
                <w:sz w:val="13"/>
                <w:szCs w:val="13"/>
              </w:rPr>
              <w:t>111,601</w:t>
            </w:r>
          </w:p>
        </w:tc>
        <w:tc>
          <w:tcPr>
            <w:tcW w:w="720" w:type="dxa"/>
            <w:shd w:val="clear" w:color="auto" w:fill="auto"/>
            <w:vAlign w:val="center"/>
          </w:tcPr>
          <w:p w:rsidR="0043792F" w:rsidRDefault="0043792F" w:rsidP="0043792F">
            <w:pPr>
              <w:jc w:val="right"/>
              <w:rPr>
                <w:sz w:val="14"/>
                <w:szCs w:val="14"/>
              </w:rPr>
            </w:pPr>
            <w:r>
              <w:rPr>
                <w:sz w:val="14"/>
                <w:szCs w:val="14"/>
              </w:rPr>
              <w:t xml:space="preserve">97,613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6,548 </w:t>
            </w:r>
          </w:p>
        </w:tc>
        <w:tc>
          <w:tcPr>
            <w:tcW w:w="810" w:type="dxa"/>
            <w:shd w:val="clear" w:color="auto" w:fill="auto"/>
            <w:vAlign w:val="center"/>
          </w:tcPr>
          <w:p w:rsidR="0043792F" w:rsidRDefault="0043792F" w:rsidP="0043792F">
            <w:pPr>
              <w:jc w:val="right"/>
              <w:rPr>
                <w:sz w:val="14"/>
                <w:szCs w:val="14"/>
              </w:rPr>
            </w:pPr>
            <w:r>
              <w:rPr>
                <w:sz w:val="14"/>
                <w:szCs w:val="14"/>
              </w:rPr>
              <w:t xml:space="preserve">4,731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9,052 </w:t>
            </w:r>
          </w:p>
        </w:tc>
        <w:tc>
          <w:tcPr>
            <w:tcW w:w="810" w:type="dxa"/>
            <w:shd w:val="clear" w:color="auto" w:fill="auto"/>
            <w:vAlign w:val="center"/>
          </w:tcPr>
          <w:p w:rsidR="0043792F" w:rsidRDefault="0043792F" w:rsidP="0043792F">
            <w:pPr>
              <w:jc w:val="right"/>
              <w:rPr>
                <w:sz w:val="14"/>
                <w:szCs w:val="14"/>
              </w:rPr>
            </w:pPr>
            <w:r>
              <w:rPr>
                <w:sz w:val="14"/>
                <w:szCs w:val="14"/>
              </w:rPr>
              <w:t xml:space="preserve">7,690 </w:t>
            </w:r>
          </w:p>
        </w:tc>
        <w:tc>
          <w:tcPr>
            <w:tcW w:w="841" w:type="dxa"/>
            <w:shd w:val="clear" w:color="auto" w:fill="auto"/>
            <w:vAlign w:val="center"/>
          </w:tcPr>
          <w:p w:rsidR="0043792F" w:rsidRDefault="0043792F" w:rsidP="0043792F">
            <w:pPr>
              <w:jc w:val="right"/>
              <w:rPr>
                <w:sz w:val="14"/>
                <w:szCs w:val="14"/>
              </w:rPr>
            </w:pPr>
            <w:r>
              <w:rPr>
                <w:sz w:val="14"/>
                <w:szCs w:val="14"/>
              </w:rPr>
              <w:t xml:space="preserve">7,794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Calibri"/>
                <w:b/>
                <w:bCs/>
                <w:color w:val="000000"/>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Mauritius</w:t>
                </w:r>
              </w:smartTag>
            </w:smartTag>
          </w:p>
        </w:tc>
        <w:tc>
          <w:tcPr>
            <w:tcW w:w="738" w:type="dxa"/>
            <w:shd w:val="clear" w:color="auto" w:fill="auto"/>
            <w:vAlign w:val="center"/>
          </w:tcPr>
          <w:p w:rsidR="0043792F" w:rsidRDefault="0043792F" w:rsidP="0043792F">
            <w:pPr>
              <w:jc w:val="right"/>
              <w:rPr>
                <w:sz w:val="13"/>
                <w:szCs w:val="13"/>
              </w:rPr>
            </w:pPr>
            <w:r>
              <w:rPr>
                <w:sz w:val="13"/>
                <w:szCs w:val="13"/>
              </w:rPr>
              <w:t>3,044</w:t>
            </w:r>
          </w:p>
        </w:tc>
        <w:tc>
          <w:tcPr>
            <w:tcW w:w="792" w:type="dxa"/>
            <w:gridSpan w:val="2"/>
            <w:shd w:val="clear" w:color="auto" w:fill="auto"/>
            <w:vAlign w:val="center"/>
          </w:tcPr>
          <w:p w:rsidR="0043792F" w:rsidRDefault="0043792F" w:rsidP="0043792F">
            <w:pPr>
              <w:jc w:val="right"/>
              <w:rPr>
                <w:sz w:val="13"/>
                <w:szCs w:val="13"/>
              </w:rPr>
            </w:pPr>
            <w:r>
              <w:rPr>
                <w:sz w:val="13"/>
                <w:szCs w:val="13"/>
              </w:rPr>
              <w:t>2,614</w:t>
            </w:r>
          </w:p>
        </w:tc>
        <w:tc>
          <w:tcPr>
            <w:tcW w:w="720" w:type="dxa"/>
            <w:shd w:val="clear" w:color="auto" w:fill="auto"/>
            <w:vAlign w:val="center"/>
          </w:tcPr>
          <w:p w:rsidR="0043792F" w:rsidRDefault="0043792F" w:rsidP="0043792F">
            <w:pPr>
              <w:jc w:val="right"/>
              <w:rPr>
                <w:sz w:val="14"/>
                <w:szCs w:val="14"/>
              </w:rPr>
            </w:pPr>
            <w:r>
              <w:rPr>
                <w:sz w:val="14"/>
                <w:szCs w:val="14"/>
              </w:rPr>
              <w:t xml:space="preserve">3,565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75 </w:t>
            </w:r>
          </w:p>
        </w:tc>
        <w:tc>
          <w:tcPr>
            <w:tcW w:w="810" w:type="dxa"/>
            <w:shd w:val="clear" w:color="auto" w:fill="auto"/>
            <w:vAlign w:val="center"/>
          </w:tcPr>
          <w:p w:rsidR="0043792F" w:rsidRDefault="0043792F" w:rsidP="0043792F">
            <w:pPr>
              <w:jc w:val="right"/>
              <w:rPr>
                <w:sz w:val="14"/>
                <w:szCs w:val="14"/>
              </w:rPr>
            </w:pPr>
            <w:r>
              <w:rPr>
                <w:sz w:val="14"/>
                <w:szCs w:val="14"/>
              </w:rPr>
              <w:t xml:space="preserve">181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72 </w:t>
            </w:r>
          </w:p>
        </w:tc>
        <w:tc>
          <w:tcPr>
            <w:tcW w:w="810" w:type="dxa"/>
            <w:shd w:val="clear" w:color="auto" w:fill="auto"/>
            <w:vAlign w:val="center"/>
          </w:tcPr>
          <w:p w:rsidR="0043792F" w:rsidRDefault="0043792F" w:rsidP="0043792F">
            <w:pPr>
              <w:jc w:val="right"/>
              <w:rPr>
                <w:sz w:val="14"/>
                <w:szCs w:val="14"/>
              </w:rPr>
            </w:pPr>
            <w:r>
              <w:rPr>
                <w:sz w:val="14"/>
                <w:szCs w:val="14"/>
              </w:rPr>
              <w:t xml:space="preserve">104 </w:t>
            </w:r>
          </w:p>
        </w:tc>
        <w:tc>
          <w:tcPr>
            <w:tcW w:w="841" w:type="dxa"/>
            <w:shd w:val="clear" w:color="auto" w:fill="auto"/>
            <w:vAlign w:val="center"/>
          </w:tcPr>
          <w:p w:rsidR="0043792F" w:rsidRDefault="0043792F" w:rsidP="0043792F">
            <w:pPr>
              <w:jc w:val="right"/>
              <w:rPr>
                <w:sz w:val="14"/>
                <w:szCs w:val="14"/>
              </w:rPr>
            </w:pPr>
            <w:r>
              <w:rPr>
                <w:sz w:val="14"/>
                <w:szCs w:val="14"/>
              </w:rPr>
              <w:t xml:space="preserve">240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Calibri"/>
                <w:b/>
                <w:bCs/>
                <w:color w:val="000000"/>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r>
              <w:rPr>
                <w:rFonts w:eastAsia="Calibri"/>
                <w:sz w:val="15"/>
                <w:szCs w:val="15"/>
              </w:rPr>
              <w:t xml:space="preserve">United </w:t>
            </w:r>
            <w:r w:rsidRPr="002B32A5">
              <w:rPr>
                <w:rFonts w:eastAsia="Calibri"/>
                <w:sz w:val="15"/>
                <w:szCs w:val="15"/>
              </w:rPr>
              <w:t>Republic of Tanzania</w:t>
            </w:r>
          </w:p>
        </w:tc>
        <w:tc>
          <w:tcPr>
            <w:tcW w:w="738" w:type="dxa"/>
            <w:shd w:val="clear" w:color="auto" w:fill="auto"/>
            <w:vAlign w:val="center"/>
          </w:tcPr>
          <w:p w:rsidR="0043792F" w:rsidRDefault="0043792F" w:rsidP="0043792F">
            <w:pPr>
              <w:jc w:val="right"/>
              <w:rPr>
                <w:sz w:val="13"/>
                <w:szCs w:val="13"/>
              </w:rPr>
            </w:pPr>
            <w:r>
              <w:rPr>
                <w:sz w:val="13"/>
                <w:szCs w:val="13"/>
              </w:rPr>
              <w:t>14,725</w:t>
            </w:r>
          </w:p>
        </w:tc>
        <w:tc>
          <w:tcPr>
            <w:tcW w:w="792" w:type="dxa"/>
            <w:gridSpan w:val="2"/>
            <w:shd w:val="clear" w:color="auto" w:fill="auto"/>
            <w:vAlign w:val="center"/>
          </w:tcPr>
          <w:p w:rsidR="0043792F" w:rsidRDefault="0043792F" w:rsidP="0043792F">
            <w:pPr>
              <w:jc w:val="right"/>
              <w:rPr>
                <w:sz w:val="13"/>
                <w:szCs w:val="13"/>
              </w:rPr>
            </w:pPr>
            <w:r>
              <w:rPr>
                <w:sz w:val="13"/>
                <w:szCs w:val="13"/>
              </w:rPr>
              <w:t>22,918</w:t>
            </w:r>
          </w:p>
        </w:tc>
        <w:tc>
          <w:tcPr>
            <w:tcW w:w="720" w:type="dxa"/>
            <w:shd w:val="clear" w:color="auto" w:fill="auto"/>
            <w:vAlign w:val="center"/>
          </w:tcPr>
          <w:p w:rsidR="0043792F" w:rsidRDefault="0043792F" w:rsidP="0043792F">
            <w:pPr>
              <w:jc w:val="right"/>
              <w:rPr>
                <w:sz w:val="14"/>
                <w:szCs w:val="14"/>
              </w:rPr>
            </w:pPr>
            <w:r>
              <w:rPr>
                <w:sz w:val="14"/>
                <w:szCs w:val="14"/>
              </w:rPr>
              <w:t xml:space="preserve">4,248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91 </w:t>
            </w:r>
          </w:p>
        </w:tc>
        <w:tc>
          <w:tcPr>
            <w:tcW w:w="810" w:type="dxa"/>
            <w:shd w:val="clear" w:color="auto" w:fill="auto"/>
            <w:vAlign w:val="center"/>
          </w:tcPr>
          <w:p w:rsidR="0043792F" w:rsidRDefault="0043792F" w:rsidP="0043792F">
            <w:pPr>
              <w:jc w:val="right"/>
              <w:rPr>
                <w:sz w:val="14"/>
                <w:szCs w:val="14"/>
              </w:rPr>
            </w:pPr>
            <w:r>
              <w:rPr>
                <w:sz w:val="14"/>
                <w:szCs w:val="14"/>
              </w:rPr>
              <w:t xml:space="preserve">134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46 </w:t>
            </w:r>
          </w:p>
        </w:tc>
        <w:tc>
          <w:tcPr>
            <w:tcW w:w="810" w:type="dxa"/>
            <w:shd w:val="clear" w:color="auto" w:fill="auto"/>
            <w:vAlign w:val="center"/>
          </w:tcPr>
          <w:p w:rsidR="0043792F" w:rsidRDefault="0043792F" w:rsidP="0043792F">
            <w:pPr>
              <w:jc w:val="right"/>
              <w:rPr>
                <w:sz w:val="14"/>
                <w:szCs w:val="14"/>
              </w:rPr>
            </w:pPr>
            <w:r>
              <w:rPr>
                <w:sz w:val="14"/>
                <w:szCs w:val="14"/>
              </w:rPr>
              <w:t xml:space="preserve">139 </w:t>
            </w:r>
          </w:p>
        </w:tc>
        <w:tc>
          <w:tcPr>
            <w:tcW w:w="841" w:type="dxa"/>
            <w:shd w:val="clear" w:color="auto" w:fill="auto"/>
            <w:vAlign w:val="center"/>
          </w:tcPr>
          <w:p w:rsidR="0043792F" w:rsidRDefault="0043792F" w:rsidP="0043792F">
            <w:pPr>
              <w:jc w:val="right"/>
              <w:rPr>
                <w:sz w:val="14"/>
                <w:szCs w:val="14"/>
              </w:rPr>
            </w:pPr>
            <w:r>
              <w:rPr>
                <w:sz w:val="14"/>
                <w:szCs w:val="14"/>
              </w:rPr>
              <w:t xml:space="preserve">1,071 </w:t>
            </w:r>
          </w:p>
        </w:tc>
      </w:tr>
      <w:tr w:rsidR="0043792F" w:rsidRPr="00C55199" w:rsidTr="0043792F">
        <w:trPr>
          <w:trHeight w:hRule="exact" w:val="187"/>
        </w:trPr>
        <w:tc>
          <w:tcPr>
            <w:tcW w:w="210" w:type="dxa"/>
            <w:shd w:val="clear" w:color="auto" w:fill="auto"/>
            <w:vAlign w:val="center"/>
          </w:tcPr>
          <w:p w:rsidR="0043792F" w:rsidRPr="002B32A5" w:rsidRDefault="0043792F" w:rsidP="0043792F">
            <w:pPr>
              <w:jc w:val="right"/>
              <w:rPr>
                <w:rFonts w:eastAsia="Calibri"/>
                <w:b/>
                <w:bCs/>
                <w:color w:val="000000"/>
                <w:sz w:val="15"/>
                <w:szCs w:val="15"/>
              </w:rPr>
            </w:pPr>
          </w:p>
        </w:tc>
        <w:tc>
          <w:tcPr>
            <w:tcW w:w="1872" w:type="dxa"/>
            <w:shd w:val="clear" w:color="auto" w:fill="auto"/>
            <w:vAlign w:val="center"/>
          </w:tcPr>
          <w:p w:rsidR="0043792F" w:rsidRPr="002B32A5" w:rsidRDefault="0043792F" w:rsidP="0043792F">
            <w:pPr>
              <w:rPr>
                <w:rFonts w:eastAsia="Arial Unicode MS"/>
                <w:sz w:val="15"/>
                <w:szCs w:val="15"/>
              </w:rPr>
            </w:pPr>
            <w:r w:rsidRPr="002B32A5">
              <w:rPr>
                <w:rFonts w:eastAsia="Calibri"/>
                <w:sz w:val="15"/>
                <w:szCs w:val="15"/>
              </w:rPr>
              <w:t>Others</w:t>
            </w:r>
          </w:p>
        </w:tc>
        <w:tc>
          <w:tcPr>
            <w:tcW w:w="738" w:type="dxa"/>
            <w:shd w:val="clear" w:color="auto" w:fill="auto"/>
            <w:vAlign w:val="center"/>
          </w:tcPr>
          <w:p w:rsidR="0043792F" w:rsidRDefault="0043792F" w:rsidP="0043792F">
            <w:pPr>
              <w:jc w:val="right"/>
              <w:rPr>
                <w:sz w:val="13"/>
                <w:szCs w:val="13"/>
              </w:rPr>
            </w:pPr>
            <w:r>
              <w:rPr>
                <w:sz w:val="13"/>
                <w:szCs w:val="13"/>
              </w:rPr>
              <w:t>74,942</w:t>
            </w:r>
          </w:p>
        </w:tc>
        <w:tc>
          <w:tcPr>
            <w:tcW w:w="792" w:type="dxa"/>
            <w:gridSpan w:val="2"/>
            <w:shd w:val="clear" w:color="auto" w:fill="auto"/>
            <w:vAlign w:val="center"/>
          </w:tcPr>
          <w:p w:rsidR="0043792F" w:rsidRDefault="0043792F" w:rsidP="0043792F">
            <w:pPr>
              <w:jc w:val="right"/>
              <w:rPr>
                <w:sz w:val="13"/>
                <w:szCs w:val="13"/>
              </w:rPr>
            </w:pPr>
            <w:r>
              <w:rPr>
                <w:sz w:val="13"/>
                <w:szCs w:val="13"/>
              </w:rPr>
              <w:t>65,487</w:t>
            </w:r>
          </w:p>
        </w:tc>
        <w:tc>
          <w:tcPr>
            <w:tcW w:w="720" w:type="dxa"/>
            <w:shd w:val="clear" w:color="auto" w:fill="auto"/>
            <w:vAlign w:val="center"/>
          </w:tcPr>
          <w:p w:rsidR="0043792F" w:rsidRDefault="0043792F" w:rsidP="0043792F">
            <w:pPr>
              <w:jc w:val="right"/>
              <w:rPr>
                <w:sz w:val="14"/>
                <w:szCs w:val="14"/>
              </w:rPr>
            </w:pPr>
            <w:r>
              <w:rPr>
                <w:sz w:val="14"/>
                <w:szCs w:val="14"/>
              </w:rPr>
              <w:t xml:space="preserve">43,430 </w:t>
            </w:r>
          </w:p>
        </w:tc>
        <w:tc>
          <w:tcPr>
            <w:tcW w:w="738" w:type="dxa"/>
            <w:gridSpan w:val="3"/>
            <w:shd w:val="clear" w:color="auto" w:fill="auto"/>
            <w:vAlign w:val="center"/>
          </w:tcPr>
          <w:p w:rsidR="0043792F" w:rsidRDefault="0043792F" w:rsidP="0043792F">
            <w:pPr>
              <w:jc w:val="right"/>
              <w:rPr>
                <w:sz w:val="14"/>
                <w:szCs w:val="14"/>
              </w:rPr>
            </w:pPr>
            <w:r>
              <w:rPr>
                <w:sz w:val="14"/>
                <w:szCs w:val="14"/>
              </w:rPr>
              <w:t xml:space="preserve">2,541 </w:t>
            </w:r>
          </w:p>
        </w:tc>
        <w:tc>
          <w:tcPr>
            <w:tcW w:w="810" w:type="dxa"/>
            <w:shd w:val="clear" w:color="auto" w:fill="auto"/>
            <w:vAlign w:val="center"/>
          </w:tcPr>
          <w:p w:rsidR="0043792F" w:rsidRDefault="0043792F" w:rsidP="0043792F">
            <w:pPr>
              <w:jc w:val="right"/>
              <w:rPr>
                <w:sz w:val="14"/>
                <w:szCs w:val="14"/>
              </w:rPr>
            </w:pPr>
            <w:r>
              <w:rPr>
                <w:sz w:val="14"/>
                <w:szCs w:val="14"/>
              </w:rPr>
              <w:t xml:space="preserve">4,684 </w:t>
            </w:r>
          </w:p>
        </w:tc>
        <w:tc>
          <w:tcPr>
            <w:tcW w:w="720" w:type="dxa"/>
            <w:gridSpan w:val="2"/>
            <w:shd w:val="clear" w:color="auto" w:fill="auto"/>
            <w:vAlign w:val="center"/>
          </w:tcPr>
          <w:p w:rsidR="0043792F" w:rsidRDefault="0043792F" w:rsidP="0043792F">
            <w:pPr>
              <w:jc w:val="right"/>
              <w:rPr>
                <w:sz w:val="14"/>
                <w:szCs w:val="14"/>
              </w:rPr>
            </w:pPr>
            <w:r>
              <w:rPr>
                <w:sz w:val="14"/>
                <w:szCs w:val="14"/>
              </w:rPr>
              <w:t xml:space="preserve">3,362 </w:t>
            </w:r>
          </w:p>
        </w:tc>
        <w:tc>
          <w:tcPr>
            <w:tcW w:w="810" w:type="dxa"/>
            <w:shd w:val="clear" w:color="auto" w:fill="auto"/>
            <w:vAlign w:val="center"/>
          </w:tcPr>
          <w:p w:rsidR="0043792F" w:rsidRDefault="0043792F" w:rsidP="0043792F">
            <w:pPr>
              <w:jc w:val="right"/>
              <w:rPr>
                <w:sz w:val="14"/>
                <w:szCs w:val="14"/>
              </w:rPr>
            </w:pPr>
            <w:r>
              <w:rPr>
                <w:sz w:val="14"/>
                <w:szCs w:val="14"/>
              </w:rPr>
              <w:t xml:space="preserve">2,098 </w:t>
            </w:r>
          </w:p>
        </w:tc>
        <w:tc>
          <w:tcPr>
            <w:tcW w:w="841" w:type="dxa"/>
            <w:shd w:val="clear" w:color="auto" w:fill="auto"/>
            <w:vAlign w:val="center"/>
          </w:tcPr>
          <w:p w:rsidR="0043792F" w:rsidRDefault="0043792F" w:rsidP="0043792F">
            <w:pPr>
              <w:jc w:val="right"/>
              <w:rPr>
                <w:sz w:val="14"/>
                <w:szCs w:val="14"/>
              </w:rPr>
            </w:pPr>
            <w:r>
              <w:rPr>
                <w:sz w:val="14"/>
                <w:szCs w:val="14"/>
              </w:rPr>
              <w:t xml:space="preserve">2,772 </w:t>
            </w:r>
          </w:p>
        </w:tc>
      </w:tr>
      <w:tr w:rsidR="0043792F" w:rsidRPr="002B32A5" w:rsidTr="00C33E19">
        <w:trPr>
          <w:trHeight w:hRule="exact" w:val="187"/>
        </w:trPr>
        <w:tc>
          <w:tcPr>
            <w:tcW w:w="210" w:type="dxa"/>
            <w:tcBorders>
              <w:bottom w:val="single" w:sz="4" w:space="0" w:color="auto"/>
            </w:tcBorders>
            <w:shd w:val="clear" w:color="auto" w:fill="auto"/>
            <w:vAlign w:val="center"/>
          </w:tcPr>
          <w:p w:rsidR="0043792F" w:rsidRPr="002B32A5" w:rsidRDefault="0043792F" w:rsidP="0043792F">
            <w:pPr>
              <w:jc w:val="center"/>
              <w:rPr>
                <w:rFonts w:eastAsia="Calibri"/>
                <w:b/>
                <w:bCs/>
                <w:color w:val="000000"/>
                <w:sz w:val="15"/>
                <w:szCs w:val="15"/>
              </w:rPr>
            </w:pPr>
          </w:p>
        </w:tc>
        <w:tc>
          <w:tcPr>
            <w:tcW w:w="1872" w:type="dxa"/>
            <w:tcBorders>
              <w:bottom w:val="single" w:sz="4" w:space="0" w:color="auto"/>
            </w:tcBorders>
            <w:shd w:val="clear" w:color="auto" w:fill="auto"/>
            <w:vAlign w:val="center"/>
          </w:tcPr>
          <w:p w:rsidR="0043792F" w:rsidRPr="002B32A5" w:rsidRDefault="0043792F" w:rsidP="0043792F">
            <w:pPr>
              <w:rPr>
                <w:rFonts w:eastAsia="Calibri"/>
                <w:sz w:val="15"/>
                <w:szCs w:val="15"/>
              </w:rPr>
            </w:pPr>
          </w:p>
        </w:tc>
        <w:tc>
          <w:tcPr>
            <w:tcW w:w="738" w:type="dxa"/>
            <w:tcBorders>
              <w:bottom w:val="single" w:sz="4" w:space="0" w:color="auto"/>
            </w:tcBorders>
            <w:shd w:val="clear" w:color="auto" w:fill="auto"/>
            <w:vAlign w:val="center"/>
          </w:tcPr>
          <w:p w:rsidR="0043792F" w:rsidRPr="002B32A5" w:rsidRDefault="0043792F" w:rsidP="0043792F">
            <w:pPr>
              <w:jc w:val="right"/>
              <w:rPr>
                <w:rFonts w:eastAsia="Arial Unicode MS"/>
                <w:sz w:val="15"/>
                <w:szCs w:val="15"/>
              </w:rPr>
            </w:pPr>
          </w:p>
        </w:tc>
        <w:tc>
          <w:tcPr>
            <w:tcW w:w="792" w:type="dxa"/>
            <w:gridSpan w:val="2"/>
            <w:tcBorders>
              <w:bottom w:val="single" w:sz="4" w:space="0" w:color="auto"/>
            </w:tcBorders>
            <w:shd w:val="clear" w:color="auto" w:fill="auto"/>
            <w:vAlign w:val="center"/>
          </w:tcPr>
          <w:p w:rsidR="0043792F" w:rsidRPr="002B32A5" w:rsidRDefault="0043792F" w:rsidP="0043792F">
            <w:pPr>
              <w:jc w:val="right"/>
              <w:rPr>
                <w:rFonts w:eastAsia="Arial Unicode MS"/>
                <w:sz w:val="15"/>
                <w:szCs w:val="15"/>
              </w:rPr>
            </w:pPr>
          </w:p>
        </w:tc>
        <w:tc>
          <w:tcPr>
            <w:tcW w:w="720" w:type="dxa"/>
            <w:tcBorders>
              <w:bottom w:val="single" w:sz="4" w:space="0" w:color="auto"/>
            </w:tcBorders>
            <w:shd w:val="clear" w:color="auto" w:fill="auto"/>
            <w:vAlign w:val="center"/>
          </w:tcPr>
          <w:p w:rsidR="0043792F" w:rsidRPr="002B32A5" w:rsidRDefault="0043792F" w:rsidP="0043792F">
            <w:pPr>
              <w:jc w:val="center"/>
              <w:rPr>
                <w:rFonts w:eastAsia="Arial Unicode MS"/>
                <w:b/>
                <w:bCs/>
                <w:sz w:val="15"/>
                <w:szCs w:val="15"/>
              </w:rPr>
            </w:pPr>
          </w:p>
        </w:tc>
        <w:tc>
          <w:tcPr>
            <w:tcW w:w="738" w:type="dxa"/>
            <w:gridSpan w:val="3"/>
            <w:tcBorders>
              <w:bottom w:val="single" w:sz="4" w:space="0" w:color="auto"/>
            </w:tcBorders>
            <w:shd w:val="clear" w:color="auto" w:fill="auto"/>
            <w:vAlign w:val="center"/>
          </w:tcPr>
          <w:p w:rsidR="0043792F" w:rsidRPr="002B32A5" w:rsidRDefault="0043792F" w:rsidP="0043792F">
            <w:pPr>
              <w:jc w:val="center"/>
              <w:rPr>
                <w:rFonts w:eastAsia="Arial Unicode MS"/>
                <w:b/>
                <w:bCs/>
                <w:sz w:val="15"/>
                <w:szCs w:val="15"/>
              </w:rPr>
            </w:pPr>
          </w:p>
        </w:tc>
        <w:tc>
          <w:tcPr>
            <w:tcW w:w="810" w:type="dxa"/>
            <w:tcBorders>
              <w:bottom w:val="single" w:sz="4" w:space="0" w:color="auto"/>
            </w:tcBorders>
            <w:shd w:val="clear" w:color="auto" w:fill="auto"/>
            <w:vAlign w:val="center"/>
          </w:tcPr>
          <w:p w:rsidR="0043792F" w:rsidRPr="002B32A5" w:rsidRDefault="0043792F" w:rsidP="0043792F">
            <w:pPr>
              <w:jc w:val="center"/>
              <w:rPr>
                <w:rFonts w:eastAsia="Arial Unicode MS"/>
                <w:b/>
                <w:bCs/>
                <w:sz w:val="15"/>
                <w:szCs w:val="15"/>
              </w:rPr>
            </w:pPr>
          </w:p>
        </w:tc>
        <w:tc>
          <w:tcPr>
            <w:tcW w:w="720" w:type="dxa"/>
            <w:gridSpan w:val="2"/>
            <w:tcBorders>
              <w:bottom w:val="single" w:sz="4" w:space="0" w:color="auto"/>
            </w:tcBorders>
            <w:shd w:val="clear" w:color="auto" w:fill="auto"/>
            <w:vAlign w:val="center"/>
          </w:tcPr>
          <w:p w:rsidR="0043792F" w:rsidRPr="002B32A5" w:rsidRDefault="0043792F" w:rsidP="0043792F">
            <w:pPr>
              <w:jc w:val="center"/>
              <w:rPr>
                <w:rFonts w:eastAsia="Arial Unicode MS"/>
                <w:b/>
                <w:bCs/>
                <w:sz w:val="15"/>
                <w:szCs w:val="15"/>
              </w:rPr>
            </w:pPr>
          </w:p>
        </w:tc>
        <w:tc>
          <w:tcPr>
            <w:tcW w:w="810" w:type="dxa"/>
            <w:tcBorders>
              <w:bottom w:val="single" w:sz="4" w:space="0" w:color="auto"/>
            </w:tcBorders>
            <w:shd w:val="clear" w:color="auto" w:fill="auto"/>
            <w:vAlign w:val="center"/>
          </w:tcPr>
          <w:p w:rsidR="0043792F" w:rsidRPr="002B32A5" w:rsidRDefault="0043792F" w:rsidP="0043792F">
            <w:pPr>
              <w:jc w:val="center"/>
              <w:rPr>
                <w:rFonts w:eastAsia="Arial Unicode MS"/>
                <w:b/>
                <w:bCs/>
                <w:sz w:val="15"/>
                <w:szCs w:val="15"/>
              </w:rPr>
            </w:pPr>
          </w:p>
        </w:tc>
        <w:tc>
          <w:tcPr>
            <w:tcW w:w="841" w:type="dxa"/>
            <w:tcBorders>
              <w:bottom w:val="single" w:sz="4" w:space="0" w:color="auto"/>
            </w:tcBorders>
            <w:shd w:val="clear" w:color="auto" w:fill="auto"/>
            <w:vAlign w:val="center"/>
          </w:tcPr>
          <w:p w:rsidR="0043792F" w:rsidRPr="002B32A5" w:rsidRDefault="0043792F" w:rsidP="0043792F">
            <w:pPr>
              <w:jc w:val="center"/>
              <w:rPr>
                <w:rFonts w:eastAsia="Arial Unicode MS"/>
                <w:b/>
                <w:bCs/>
                <w:sz w:val="15"/>
                <w:szCs w:val="15"/>
              </w:rPr>
            </w:pPr>
          </w:p>
        </w:tc>
      </w:tr>
      <w:tr w:rsidR="0043792F" w:rsidRPr="002B32A5" w:rsidTr="00913CD3">
        <w:trPr>
          <w:trHeight w:hRule="exact" w:val="216"/>
        </w:trPr>
        <w:tc>
          <w:tcPr>
            <w:tcW w:w="4332" w:type="dxa"/>
            <w:gridSpan w:val="6"/>
            <w:tcBorders>
              <w:top w:val="single" w:sz="4" w:space="0" w:color="auto"/>
            </w:tcBorders>
            <w:shd w:val="clear" w:color="auto" w:fill="auto"/>
            <w:vAlign w:val="center"/>
          </w:tcPr>
          <w:p w:rsidR="0043792F" w:rsidRPr="002B32A5" w:rsidRDefault="0043792F" w:rsidP="0043792F">
            <w:pPr>
              <w:rPr>
                <w:rFonts w:eastAsia="Arial Unicode MS"/>
                <w:b/>
                <w:bCs/>
                <w:sz w:val="15"/>
                <w:szCs w:val="15"/>
              </w:rPr>
            </w:pPr>
          </w:p>
        </w:tc>
        <w:tc>
          <w:tcPr>
            <w:tcW w:w="2051" w:type="dxa"/>
            <w:gridSpan w:val="5"/>
            <w:tcBorders>
              <w:top w:val="single" w:sz="4" w:space="0" w:color="auto"/>
            </w:tcBorders>
            <w:shd w:val="clear" w:color="auto" w:fill="auto"/>
            <w:vAlign w:val="center"/>
          </w:tcPr>
          <w:p w:rsidR="0043792F" w:rsidRPr="002B32A5" w:rsidRDefault="0043792F" w:rsidP="0043792F">
            <w:pPr>
              <w:jc w:val="center"/>
              <w:rPr>
                <w:rFonts w:eastAsia="Arial Unicode MS"/>
                <w:b/>
                <w:bCs/>
                <w:sz w:val="15"/>
                <w:szCs w:val="15"/>
              </w:rPr>
            </w:pPr>
          </w:p>
        </w:tc>
        <w:tc>
          <w:tcPr>
            <w:tcW w:w="1868" w:type="dxa"/>
            <w:gridSpan w:val="3"/>
            <w:tcBorders>
              <w:top w:val="single" w:sz="4" w:space="0" w:color="auto"/>
            </w:tcBorders>
            <w:shd w:val="clear" w:color="auto" w:fill="auto"/>
            <w:vAlign w:val="center"/>
          </w:tcPr>
          <w:p w:rsidR="0043792F" w:rsidRPr="002B32A5" w:rsidRDefault="0043792F" w:rsidP="0043792F">
            <w:pPr>
              <w:jc w:val="center"/>
              <w:rPr>
                <w:rFonts w:eastAsia="Arial Unicode MS"/>
                <w:b/>
                <w:bCs/>
                <w:sz w:val="15"/>
                <w:szCs w:val="15"/>
              </w:rPr>
            </w:pPr>
          </w:p>
        </w:tc>
      </w:tr>
    </w:tbl>
    <w:p w:rsidR="00A83A89" w:rsidRDefault="00A83A89">
      <w:pPr>
        <w:pStyle w:val="Footer"/>
        <w:tabs>
          <w:tab w:val="clear" w:pos="4320"/>
          <w:tab w:val="clear" w:pos="8640"/>
        </w:tabs>
        <w:rPr>
          <w:sz w:val="19"/>
          <w:szCs w:val="19"/>
        </w:rPr>
      </w:pPr>
    </w:p>
    <w:p w:rsidR="00A83A89" w:rsidRDefault="00A83A89">
      <w:pPr>
        <w:pStyle w:val="Footer"/>
        <w:tabs>
          <w:tab w:val="clear" w:pos="4320"/>
          <w:tab w:val="clear" w:pos="8640"/>
        </w:tabs>
        <w:rPr>
          <w:sz w:val="19"/>
          <w:szCs w:val="19"/>
        </w:rPr>
      </w:pPr>
      <w:r>
        <w:rPr>
          <w:sz w:val="19"/>
          <w:szCs w:val="19"/>
        </w:rPr>
        <w:br w:type="page"/>
      </w:r>
    </w:p>
    <w:tbl>
      <w:tblPr>
        <w:tblpPr w:leftFromText="180" w:rightFromText="180" w:vertAnchor="page" w:horzAnchor="margin" w:tblpY="1293"/>
        <w:tblW w:w="5039" w:type="pct"/>
        <w:tblLayout w:type="fixed"/>
        <w:tblCellMar>
          <w:left w:w="30" w:type="dxa"/>
          <w:right w:w="30" w:type="dxa"/>
        </w:tblCellMar>
        <w:tblLook w:val="0000"/>
      </w:tblPr>
      <w:tblGrid>
        <w:gridCol w:w="208"/>
        <w:gridCol w:w="1873"/>
        <w:gridCol w:w="739"/>
        <w:gridCol w:w="445"/>
        <w:gridCol w:w="333"/>
        <w:gridCol w:w="662"/>
        <w:gridCol w:w="52"/>
        <w:gridCol w:w="80"/>
        <w:gridCol w:w="164"/>
        <w:gridCol w:w="514"/>
        <w:gridCol w:w="810"/>
        <w:gridCol w:w="372"/>
        <w:gridCol w:w="438"/>
        <w:gridCol w:w="810"/>
        <w:gridCol w:w="720"/>
      </w:tblGrid>
      <w:tr w:rsidR="00A83A89" w:rsidRPr="00E84A5B" w:rsidTr="00913CD3">
        <w:trPr>
          <w:trHeight w:hRule="exact" w:val="330"/>
        </w:trPr>
        <w:tc>
          <w:tcPr>
            <w:tcW w:w="8220" w:type="dxa"/>
            <w:gridSpan w:val="15"/>
            <w:shd w:val="clear" w:color="auto" w:fill="auto"/>
          </w:tcPr>
          <w:p w:rsidR="00A83A89" w:rsidRPr="0084478F" w:rsidRDefault="0017432E" w:rsidP="00AF7B58">
            <w:pPr>
              <w:tabs>
                <w:tab w:val="left" w:pos="1095"/>
                <w:tab w:val="center" w:pos="4035"/>
              </w:tabs>
              <w:rPr>
                <w:rFonts w:eastAsia="Calibri"/>
                <w:b/>
                <w:color w:val="000000"/>
                <w:sz w:val="28"/>
              </w:rPr>
            </w:pPr>
            <w:r>
              <w:rPr>
                <w:rFonts w:eastAsia="Calibri"/>
                <w:b/>
                <w:color w:val="000000"/>
                <w:sz w:val="28"/>
              </w:rPr>
              <w:lastRenderedPageBreak/>
              <w:tab/>
            </w:r>
            <w:r>
              <w:rPr>
                <w:rFonts w:eastAsia="Calibri"/>
                <w:b/>
                <w:color w:val="000000"/>
                <w:sz w:val="28"/>
              </w:rPr>
              <w:tab/>
            </w:r>
            <w:r w:rsidR="00A83A89">
              <w:rPr>
                <w:rFonts w:eastAsia="Calibri"/>
                <w:b/>
                <w:color w:val="000000"/>
                <w:sz w:val="28"/>
              </w:rPr>
              <w:t>4.18  Imports</w:t>
            </w:r>
            <w:r w:rsidR="00A83A89" w:rsidRPr="002B32A5">
              <w:rPr>
                <w:rFonts w:eastAsia="Calibri"/>
                <w:b/>
                <w:color w:val="000000"/>
                <w:sz w:val="28"/>
              </w:rPr>
              <w:t xml:space="preserve"> by Selected Countries/Territories</w:t>
            </w:r>
          </w:p>
        </w:tc>
      </w:tr>
      <w:tr w:rsidR="00A83A89" w:rsidRPr="002B32A5" w:rsidTr="00913CD3">
        <w:trPr>
          <w:trHeight w:hRule="exact" w:val="180"/>
        </w:trPr>
        <w:tc>
          <w:tcPr>
            <w:tcW w:w="8220" w:type="dxa"/>
            <w:gridSpan w:val="15"/>
            <w:shd w:val="clear" w:color="auto" w:fill="auto"/>
          </w:tcPr>
          <w:p w:rsidR="00A83A89" w:rsidRPr="0084478F" w:rsidRDefault="00B47952" w:rsidP="00AF7B58">
            <w:pPr>
              <w:ind w:left="360"/>
              <w:jc w:val="center"/>
              <w:rPr>
                <w:color w:val="000000"/>
                <w:sz w:val="15"/>
                <w:szCs w:val="15"/>
              </w:rPr>
            </w:pPr>
            <w:r w:rsidRPr="00FE2D6D">
              <w:t>(a) State Bank of  Pakistan</w:t>
            </w:r>
          </w:p>
        </w:tc>
      </w:tr>
      <w:tr w:rsidR="00A83A89" w:rsidRPr="002B32A5" w:rsidTr="00913CD3">
        <w:trPr>
          <w:trHeight w:hRule="exact" w:val="180"/>
        </w:trPr>
        <w:tc>
          <w:tcPr>
            <w:tcW w:w="2081" w:type="dxa"/>
            <w:gridSpan w:val="2"/>
            <w:tcBorders>
              <w:bottom w:val="single" w:sz="12" w:space="0" w:color="auto"/>
            </w:tcBorders>
            <w:shd w:val="clear" w:color="auto" w:fill="auto"/>
          </w:tcPr>
          <w:p w:rsidR="00A83A89" w:rsidRPr="002B32A5" w:rsidRDefault="00A83A89" w:rsidP="00AF7B58">
            <w:pPr>
              <w:jc w:val="right"/>
              <w:rPr>
                <w:rFonts w:eastAsia="Calibri"/>
                <w:color w:val="000000"/>
                <w:sz w:val="15"/>
                <w:szCs w:val="15"/>
              </w:rPr>
            </w:pPr>
            <w:r w:rsidRPr="002B32A5">
              <w:rPr>
                <w:rFonts w:eastAsia="Calibri"/>
                <w:sz w:val="15"/>
                <w:szCs w:val="15"/>
              </w:rPr>
              <w:t>  </w:t>
            </w:r>
          </w:p>
        </w:tc>
        <w:tc>
          <w:tcPr>
            <w:tcW w:w="1184" w:type="dxa"/>
            <w:gridSpan w:val="2"/>
            <w:tcBorders>
              <w:bottom w:val="single" w:sz="12" w:space="0" w:color="auto"/>
            </w:tcBorders>
            <w:shd w:val="clear" w:color="auto" w:fill="auto"/>
          </w:tcPr>
          <w:p w:rsidR="00A83A89" w:rsidRPr="002B32A5" w:rsidRDefault="00A83A89" w:rsidP="00AF7B58">
            <w:pPr>
              <w:jc w:val="right"/>
              <w:rPr>
                <w:rFonts w:eastAsia="Calibri"/>
                <w:color w:val="000000"/>
                <w:sz w:val="15"/>
                <w:szCs w:val="15"/>
              </w:rPr>
            </w:pPr>
          </w:p>
        </w:tc>
        <w:tc>
          <w:tcPr>
            <w:tcW w:w="1047" w:type="dxa"/>
            <w:gridSpan w:val="3"/>
            <w:tcBorders>
              <w:bottom w:val="single" w:sz="12" w:space="0" w:color="auto"/>
            </w:tcBorders>
            <w:shd w:val="clear" w:color="auto" w:fill="auto"/>
          </w:tcPr>
          <w:p w:rsidR="00A83A89" w:rsidRPr="002B32A5" w:rsidRDefault="00A83A89" w:rsidP="00AF7B58">
            <w:pPr>
              <w:jc w:val="right"/>
              <w:rPr>
                <w:rFonts w:eastAsia="Calibri"/>
                <w:color w:val="000000"/>
                <w:sz w:val="15"/>
                <w:szCs w:val="15"/>
              </w:rPr>
            </w:pPr>
          </w:p>
        </w:tc>
        <w:tc>
          <w:tcPr>
            <w:tcW w:w="80" w:type="dxa"/>
            <w:tcBorders>
              <w:bottom w:val="single" w:sz="12" w:space="0" w:color="auto"/>
            </w:tcBorders>
            <w:shd w:val="clear" w:color="auto" w:fill="auto"/>
            <w:vAlign w:val="bottom"/>
          </w:tcPr>
          <w:p w:rsidR="00A83A89" w:rsidRPr="002B32A5" w:rsidRDefault="00A83A89" w:rsidP="00AF7B58">
            <w:pPr>
              <w:jc w:val="right"/>
              <w:rPr>
                <w:rFonts w:eastAsia="Arial Unicode MS"/>
                <w:sz w:val="15"/>
                <w:szCs w:val="15"/>
              </w:rPr>
            </w:pPr>
          </w:p>
        </w:tc>
        <w:tc>
          <w:tcPr>
            <w:tcW w:w="3828" w:type="dxa"/>
            <w:gridSpan w:val="7"/>
            <w:tcBorders>
              <w:bottom w:val="single" w:sz="12" w:space="0" w:color="auto"/>
            </w:tcBorders>
            <w:shd w:val="clear" w:color="auto" w:fill="auto"/>
            <w:vAlign w:val="bottom"/>
          </w:tcPr>
          <w:p w:rsidR="00A83A89" w:rsidRPr="002B32A5" w:rsidRDefault="00A83A89" w:rsidP="00AF7B58">
            <w:pPr>
              <w:jc w:val="right"/>
              <w:rPr>
                <w:rFonts w:eastAsia="Arial Unicode MS"/>
                <w:sz w:val="15"/>
                <w:szCs w:val="15"/>
              </w:rPr>
            </w:pPr>
            <w:r w:rsidRPr="002B32A5">
              <w:rPr>
                <w:rFonts w:eastAsia="Calibri"/>
                <w:color w:val="000000"/>
                <w:sz w:val="15"/>
                <w:szCs w:val="15"/>
              </w:rPr>
              <w:t>(</w:t>
            </w:r>
            <w:r>
              <w:rPr>
                <w:rFonts w:eastAsia="Calibri"/>
                <w:color w:val="000000"/>
                <w:sz w:val="15"/>
                <w:szCs w:val="15"/>
              </w:rPr>
              <w:t xml:space="preserve">Thousand </w:t>
            </w:r>
            <w:r w:rsidRPr="002B32A5">
              <w:rPr>
                <w:rFonts w:eastAsia="Calibri"/>
                <w:color w:val="000000"/>
                <w:sz w:val="15"/>
                <w:szCs w:val="15"/>
              </w:rPr>
              <w:t xml:space="preserve"> US Dollar</w:t>
            </w:r>
            <w:r>
              <w:rPr>
                <w:rFonts w:eastAsia="Calibri"/>
                <w:color w:val="000000"/>
                <w:sz w:val="15"/>
                <w:szCs w:val="15"/>
              </w:rPr>
              <w:t>s</w:t>
            </w:r>
            <w:r w:rsidRPr="002B32A5">
              <w:rPr>
                <w:rFonts w:eastAsia="Calibri"/>
                <w:color w:val="000000"/>
                <w:sz w:val="15"/>
                <w:szCs w:val="15"/>
              </w:rPr>
              <w:t>)</w:t>
            </w:r>
          </w:p>
        </w:tc>
      </w:tr>
      <w:tr w:rsidR="00BC3B1E" w:rsidRPr="002B32A5" w:rsidTr="00913CD3">
        <w:trPr>
          <w:trHeight w:hRule="exact" w:val="225"/>
        </w:trPr>
        <w:tc>
          <w:tcPr>
            <w:tcW w:w="2081" w:type="dxa"/>
            <w:gridSpan w:val="2"/>
            <w:vMerge w:val="restart"/>
            <w:tcBorders>
              <w:top w:val="single" w:sz="12" w:space="0" w:color="auto"/>
              <w:bottom w:val="single" w:sz="12" w:space="0" w:color="auto"/>
              <w:right w:val="single" w:sz="4" w:space="0" w:color="auto"/>
            </w:tcBorders>
            <w:shd w:val="clear" w:color="auto" w:fill="auto"/>
            <w:vAlign w:val="center"/>
          </w:tcPr>
          <w:p w:rsidR="00BC3B1E" w:rsidRPr="002B32A5" w:rsidRDefault="00BC3B1E" w:rsidP="00AF7B58">
            <w:pPr>
              <w:jc w:val="center"/>
              <w:rPr>
                <w:rFonts w:eastAsia="Calibri"/>
                <w:b/>
                <w:bCs/>
                <w:color w:val="000000"/>
                <w:sz w:val="15"/>
                <w:szCs w:val="15"/>
              </w:rPr>
            </w:pPr>
            <w:r w:rsidRPr="002B32A5">
              <w:rPr>
                <w:rFonts w:eastAsia="Calibri"/>
                <w:b/>
                <w:bCs/>
                <w:color w:val="000000"/>
                <w:sz w:val="15"/>
                <w:szCs w:val="15"/>
              </w:rPr>
              <w:t>Country / Territory</w:t>
            </w:r>
          </w:p>
        </w:tc>
        <w:tc>
          <w:tcPr>
            <w:tcW w:w="739" w:type="dxa"/>
            <w:tcBorders>
              <w:top w:val="single" w:sz="12" w:space="0" w:color="auto"/>
              <w:left w:val="single" w:sz="4" w:space="0" w:color="auto"/>
            </w:tcBorders>
            <w:shd w:val="clear" w:color="auto" w:fill="auto"/>
            <w:vAlign w:val="center"/>
          </w:tcPr>
          <w:p w:rsidR="00BC3B1E" w:rsidRPr="002B32A5" w:rsidRDefault="00BC3B1E" w:rsidP="00AF7B58">
            <w:pPr>
              <w:jc w:val="center"/>
              <w:rPr>
                <w:rFonts w:eastAsia="Calibri"/>
                <w:b/>
                <w:color w:val="000000"/>
                <w:sz w:val="15"/>
                <w:szCs w:val="15"/>
              </w:rPr>
            </w:pPr>
          </w:p>
        </w:tc>
        <w:tc>
          <w:tcPr>
            <w:tcW w:w="778" w:type="dxa"/>
            <w:gridSpan w:val="2"/>
            <w:tcBorders>
              <w:top w:val="single" w:sz="12" w:space="0" w:color="auto"/>
            </w:tcBorders>
            <w:shd w:val="clear" w:color="auto" w:fill="auto"/>
            <w:vAlign w:val="center"/>
          </w:tcPr>
          <w:p w:rsidR="00BC3B1E" w:rsidRPr="002B32A5" w:rsidRDefault="00BC3B1E" w:rsidP="00AF7B58">
            <w:pPr>
              <w:jc w:val="center"/>
              <w:rPr>
                <w:rFonts w:eastAsia="Calibri"/>
                <w:b/>
                <w:color w:val="000000"/>
                <w:sz w:val="15"/>
                <w:szCs w:val="15"/>
              </w:rPr>
            </w:pPr>
          </w:p>
        </w:tc>
        <w:tc>
          <w:tcPr>
            <w:tcW w:w="662" w:type="dxa"/>
            <w:tcBorders>
              <w:top w:val="single" w:sz="12" w:space="0" w:color="auto"/>
              <w:right w:val="single" w:sz="4" w:space="0" w:color="auto"/>
            </w:tcBorders>
            <w:shd w:val="clear" w:color="auto" w:fill="auto"/>
            <w:vAlign w:val="center"/>
          </w:tcPr>
          <w:p w:rsidR="00BC3B1E" w:rsidRPr="002B32A5" w:rsidRDefault="00BC3B1E" w:rsidP="00AF7B58">
            <w:pPr>
              <w:jc w:val="center"/>
              <w:rPr>
                <w:rFonts w:eastAsia="Calibri"/>
                <w:b/>
                <w:color w:val="000000"/>
                <w:sz w:val="15"/>
                <w:szCs w:val="15"/>
              </w:rPr>
            </w:pPr>
          </w:p>
        </w:tc>
        <w:tc>
          <w:tcPr>
            <w:tcW w:w="3960" w:type="dxa"/>
            <w:gridSpan w:val="9"/>
            <w:tcBorders>
              <w:top w:val="single" w:sz="12" w:space="0" w:color="auto"/>
              <w:left w:val="single" w:sz="4" w:space="0" w:color="auto"/>
              <w:bottom w:val="single" w:sz="4" w:space="0" w:color="auto"/>
            </w:tcBorders>
            <w:shd w:val="clear" w:color="auto" w:fill="auto"/>
            <w:vAlign w:val="center"/>
          </w:tcPr>
          <w:p w:rsidR="00BC3B1E" w:rsidRPr="002B32A5" w:rsidRDefault="00BC3B1E" w:rsidP="00AF7B58">
            <w:pPr>
              <w:jc w:val="center"/>
              <w:rPr>
                <w:rFonts w:eastAsia="Calibri"/>
                <w:b/>
                <w:color w:val="000000"/>
                <w:sz w:val="15"/>
                <w:szCs w:val="15"/>
              </w:rPr>
            </w:pPr>
            <w:r>
              <w:rPr>
                <w:rFonts w:eastAsia="Calibri"/>
                <w:b/>
                <w:color w:val="000000"/>
                <w:sz w:val="15"/>
                <w:szCs w:val="15"/>
              </w:rPr>
              <w:t>2009</w:t>
            </w:r>
          </w:p>
        </w:tc>
      </w:tr>
      <w:tr w:rsidR="0043792F" w:rsidRPr="002B32A5" w:rsidTr="00C33E19">
        <w:trPr>
          <w:trHeight w:hRule="exact" w:val="225"/>
        </w:trPr>
        <w:tc>
          <w:tcPr>
            <w:tcW w:w="2081" w:type="dxa"/>
            <w:gridSpan w:val="2"/>
            <w:vMerge/>
            <w:tcBorders>
              <w:top w:val="single" w:sz="12" w:space="0" w:color="auto"/>
              <w:bottom w:val="single" w:sz="12" w:space="0" w:color="auto"/>
              <w:right w:val="single" w:sz="4" w:space="0" w:color="auto"/>
            </w:tcBorders>
            <w:shd w:val="clear" w:color="auto" w:fill="auto"/>
            <w:vAlign w:val="center"/>
          </w:tcPr>
          <w:p w:rsidR="0043792F" w:rsidRPr="002B32A5" w:rsidRDefault="0043792F" w:rsidP="0043792F">
            <w:pPr>
              <w:rPr>
                <w:rFonts w:eastAsia="Calibri"/>
                <w:b/>
                <w:bCs/>
                <w:color w:val="000000"/>
                <w:sz w:val="15"/>
                <w:szCs w:val="15"/>
              </w:rPr>
            </w:pPr>
          </w:p>
        </w:tc>
        <w:tc>
          <w:tcPr>
            <w:tcW w:w="739" w:type="dxa"/>
            <w:tcBorders>
              <w:left w:val="single" w:sz="4" w:space="0" w:color="auto"/>
              <w:bottom w:val="single" w:sz="12"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2006-07</w:t>
            </w:r>
          </w:p>
        </w:tc>
        <w:tc>
          <w:tcPr>
            <w:tcW w:w="778" w:type="dxa"/>
            <w:gridSpan w:val="2"/>
            <w:tcBorders>
              <w:bottom w:val="single" w:sz="12"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2007-08</w:t>
            </w:r>
          </w:p>
        </w:tc>
        <w:tc>
          <w:tcPr>
            <w:tcW w:w="662" w:type="dxa"/>
            <w:tcBorders>
              <w:bottom w:val="single" w:sz="12" w:space="0" w:color="auto"/>
              <w:right w:val="single" w:sz="4" w:space="0" w:color="auto"/>
            </w:tcBorders>
            <w:shd w:val="clear" w:color="auto" w:fill="auto"/>
            <w:vAlign w:val="center"/>
          </w:tcPr>
          <w:p w:rsidR="0043792F" w:rsidRPr="002B32A5" w:rsidRDefault="0043792F" w:rsidP="00910485">
            <w:pPr>
              <w:jc w:val="right"/>
              <w:rPr>
                <w:rFonts w:eastAsia="Calibri"/>
                <w:b/>
                <w:color w:val="000000"/>
                <w:sz w:val="15"/>
                <w:szCs w:val="15"/>
              </w:rPr>
            </w:pPr>
            <w:r>
              <w:rPr>
                <w:rFonts w:eastAsia="Calibri"/>
                <w:b/>
                <w:color w:val="000000"/>
                <w:sz w:val="15"/>
                <w:szCs w:val="15"/>
              </w:rPr>
              <w:t>2008-09</w:t>
            </w:r>
          </w:p>
        </w:tc>
        <w:tc>
          <w:tcPr>
            <w:tcW w:w="810" w:type="dxa"/>
            <w:gridSpan w:val="4"/>
            <w:tcBorders>
              <w:top w:val="single" w:sz="4" w:space="0" w:color="auto"/>
              <w:left w:val="single" w:sz="4" w:space="0" w:color="auto"/>
              <w:bottom w:val="single" w:sz="12"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May</w:t>
            </w:r>
          </w:p>
        </w:tc>
        <w:tc>
          <w:tcPr>
            <w:tcW w:w="810" w:type="dxa"/>
            <w:tcBorders>
              <w:top w:val="single" w:sz="4" w:space="0" w:color="auto"/>
              <w:bottom w:val="single" w:sz="12"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Jun.</w:t>
            </w:r>
          </w:p>
        </w:tc>
        <w:tc>
          <w:tcPr>
            <w:tcW w:w="810" w:type="dxa"/>
            <w:gridSpan w:val="2"/>
            <w:tcBorders>
              <w:top w:val="single" w:sz="4" w:space="0" w:color="auto"/>
              <w:bottom w:val="single" w:sz="12"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Jul.</w:t>
            </w:r>
            <w:r>
              <w:rPr>
                <w:sz w:val="16"/>
                <w:szCs w:val="16"/>
                <w:vertAlign w:val="superscript"/>
              </w:rPr>
              <w:t>P</w:t>
            </w:r>
          </w:p>
        </w:tc>
        <w:tc>
          <w:tcPr>
            <w:tcW w:w="810" w:type="dxa"/>
            <w:tcBorders>
              <w:top w:val="single" w:sz="4" w:space="0" w:color="auto"/>
              <w:bottom w:val="single" w:sz="12" w:space="0" w:color="auto"/>
            </w:tcBorders>
            <w:shd w:val="clear" w:color="auto" w:fill="auto"/>
            <w:vAlign w:val="center"/>
          </w:tcPr>
          <w:p w:rsidR="0043792F" w:rsidRDefault="0043792F" w:rsidP="0043792F">
            <w:pPr>
              <w:jc w:val="right"/>
              <w:rPr>
                <w:rFonts w:eastAsia="Calibri"/>
                <w:b/>
                <w:color w:val="000000"/>
                <w:sz w:val="15"/>
                <w:szCs w:val="15"/>
              </w:rPr>
            </w:pPr>
            <w:r>
              <w:rPr>
                <w:rFonts w:eastAsia="Calibri"/>
                <w:b/>
                <w:color w:val="000000"/>
                <w:sz w:val="15"/>
                <w:szCs w:val="15"/>
              </w:rPr>
              <w:t>Aug.</w:t>
            </w:r>
            <w:r>
              <w:rPr>
                <w:sz w:val="16"/>
                <w:szCs w:val="16"/>
                <w:vertAlign w:val="superscript"/>
              </w:rPr>
              <w:t xml:space="preserve"> P</w:t>
            </w:r>
          </w:p>
        </w:tc>
        <w:tc>
          <w:tcPr>
            <w:tcW w:w="720" w:type="dxa"/>
            <w:tcBorders>
              <w:top w:val="single" w:sz="4" w:space="0" w:color="auto"/>
              <w:bottom w:val="single" w:sz="12" w:space="0" w:color="auto"/>
            </w:tcBorders>
            <w:shd w:val="clear" w:color="auto" w:fill="auto"/>
            <w:vAlign w:val="center"/>
          </w:tcPr>
          <w:p w:rsidR="0043792F" w:rsidRDefault="0043792F" w:rsidP="0043792F">
            <w:pPr>
              <w:jc w:val="right"/>
              <w:rPr>
                <w:rFonts w:eastAsia="Calibri"/>
                <w:b/>
                <w:color w:val="000000"/>
                <w:sz w:val="15"/>
                <w:szCs w:val="15"/>
              </w:rPr>
            </w:pPr>
            <w:r>
              <w:rPr>
                <w:rFonts w:eastAsia="Calibri"/>
                <w:b/>
                <w:color w:val="000000"/>
                <w:sz w:val="15"/>
                <w:szCs w:val="15"/>
              </w:rPr>
              <w:t>Sep.</w:t>
            </w:r>
            <w:r>
              <w:rPr>
                <w:sz w:val="16"/>
                <w:szCs w:val="16"/>
                <w:vertAlign w:val="superscript"/>
              </w:rPr>
              <w:t xml:space="preserve"> P</w:t>
            </w:r>
          </w:p>
        </w:tc>
      </w:tr>
      <w:tr w:rsidR="0043792F" w:rsidRPr="002B32A5" w:rsidTr="00C33E19">
        <w:trPr>
          <w:trHeight w:hRule="exact" w:val="187"/>
        </w:trPr>
        <w:tc>
          <w:tcPr>
            <w:tcW w:w="208" w:type="dxa"/>
            <w:tcBorders>
              <w:top w:val="single" w:sz="12" w:space="0" w:color="auto"/>
            </w:tcBorders>
            <w:shd w:val="clear" w:color="auto" w:fill="auto"/>
            <w:vAlign w:val="center"/>
          </w:tcPr>
          <w:p w:rsidR="0043792F" w:rsidRPr="002B32A5" w:rsidRDefault="0043792F" w:rsidP="0043792F">
            <w:pPr>
              <w:jc w:val="center"/>
              <w:rPr>
                <w:rFonts w:eastAsia="Calibri"/>
                <w:color w:val="000000"/>
                <w:sz w:val="15"/>
                <w:szCs w:val="15"/>
              </w:rPr>
            </w:pPr>
          </w:p>
        </w:tc>
        <w:tc>
          <w:tcPr>
            <w:tcW w:w="1873" w:type="dxa"/>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c>
          <w:tcPr>
            <w:tcW w:w="739" w:type="dxa"/>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c>
          <w:tcPr>
            <w:tcW w:w="778" w:type="dxa"/>
            <w:gridSpan w:val="2"/>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c>
          <w:tcPr>
            <w:tcW w:w="662" w:type="dxa"/>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c>
          <w:tcPr>
            <w:tcW w:w="810" w:type="dxa"/>
            <w:gridSpan w:val="4"/>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c>
          <w:tcPr>
            <w:tcW w:w="810" w:type="dxa"/>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c>
          <w:tcPr>
            <w:tcW w:w="810" w:type="dxa"/>
            <w:gridSpan w:val="2"/>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c>
          <w:tcPr>
            <w:tcW w:w="810" w:type="dxa"/>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c>
          <w:tcPr>
            <w:tcW w:w="720" w:type="dxa"/>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b/>
                <w:bCs/>
                <w:color w:val="000000"/>
                <w:sz w:val="15"/>
                <w:szCs w:val="15"/>
              </w:rPr>
            </w:pPr>
            <w:r w:rsidRPr="002B32A5">
              <w:rPr>
                <w:rFonts w:eastAsia="Calibri"/>
                <w:b/>
                <w:bCs/>
                <w:sz w:val="15"/>
                <w:szCs w:val="15"/>
              </w:rPr>
              <w:t>J.</w:t>
            </w:r>
          </w:p>
        </w:tc>
        <w:tc>
          <w:tcPr>
            <w:tcW w:w="1873" w:type="dxa"/>
            <w:shd w:val="clear" w:color="auto" w:fill="auto"/>
            <w:vAlign w:val="center"/>
          </w:tcPr>
          <w:p w:rsidR="0043792F" w:rsidRPr="002B32A5" w:rsidRDefault="0043792F" w:rsidP="0043792F">
            <w:pPr>
              <w:rPr>
                <w:rFonts w:eastAsia="Calibri"/>
                <w:b/>
                <w:bCs/>
                <w:sz w:val="15"/>
                <w:szCs w:val="15"/>
              </w:rPr>
            </w:pPr>
            <w:r w:rsidRPr="002B32A5">
              <w:rPr>
                <w:rFonts w:eastAsia="Calibri"/>
                <w:b/>
                <w:bCs/>
                <w:sz w:val="15"/>
                <w:szCs w:val="15"/>
              </w:rPr>
              <w:t xml:space="preserve">Middle </w:t>
            </w:r>
            <w:smartTag w:uri="urn:schemas-microsoft-com:office:smarttags" w:element="place">
              <w:r w:rsidRPr="002B32A5">
                <w:rPr>
                  <w:rFonts w:eastAsia="Calibri"/>
                  <w:b/>
                  <w:bCs/>
                  <w:sz w:val="15"/>
                  <w:szCs w:val="15"/>
                </w:rPr>
                <w:t>Africa</w:t>
              </w:r>
            </w:smartTag>
          </w:p>
        </w:tc>
        <w:tc>
          <w:tcPr>
            <w:tcW w:w="739" w:type="dxa"/>
            <w:shd w:val="clear" w:color="auto" w:fill="auto"/>
            <w:vAlign w:val="center"/>
          </w:tcPr>
          <w:p w:rsidR="0043792F" w:rsidRDefault="0043792F" w:rsidP="0043792F">
            <w:pPr>
              <w:jc w:val="right"/>
              <w:rPr>
                <w:b/>
                <w:bCs/>
                <w:sz w:val="13"/>
                <w:szCs w:val="13"/>
              </w:rPr>
            </w:pPr>
            <w:r>
              <w:rPr>
                <w:b/>
                <w:bCs/>
                <w:sz w:val="13"/>
                <w:szCs w:val="13"/>
              </w:rPr>
              <w:t>4,599</w:t>
            </w:r>
          </w:p>
        </w:tc>
        <w:tc>
          <w:tcPr>
            <w:tcW w:w="778" w:type="dxa"/>
            <w:gridSpan w:val="2"/>
            <w:shd w:val="clear" w:color="auto" w:fill="auto"/>
            <w:vAlign w:val="center"/>
          </w:tcPr>
          <w:p w:rsidR="0043792F" w:rsidRDefault="0043792F" w:rsidP="0043792F">
            <w:pPr>
              <w:jc w:val="right"/>
              <w:rPr>
                <w:b/>
                <w:bCs/>
                <w:sz w:val="13"/>
                <w:szCs w:val="13"/>
              </w:rPr>
            </w:pPr>
            <w:r>
              <w:rPr>
                <w:b/>
                <w:bCs/>
                <w:sz w:val="13"/>
                <w:szCs w:val="13"/>
              </w:rPr>
              <w:t>4,932</w:t>
            </w:r>
          </w:p>
        </w:tc>
        <w:tc>
          <w:tcPr>
            <w:tcW w:w="662" w:type="dxa"/>
            <w:shd w:val="clear" w:color="auto" w:fill="auto"/>
            <w:vAlign w:val="center"/>
          </w:tcPr>
          <w:p w:rsidR="0043792F" w:rsidRDefault="0043792F" w:rsidP="0043792F">
            <w:pPr>
              <w:jc w:val="right"/>
              <w:rPr>
                <w:b/>
                <w:bCs/>
                <w:sz w:val="14"/>
                <w:szCs w:val="14"/>
              </w:rPr>
            </w:pPr>
            <w:r>
              <w:rPr>
                <w:b/>
                <w:bCs/>
                <w:sz w:val="14"/>
                <w:szCs w:val="14"/>
              </w:rPr>
              <w:t xml:space="preserve">3,336 </w:t>
            </w:r>
          </w:p>
        </w:tc>
        <w:tc>
          <w:tcPr>
            <w:tcW w:w="810" w:type="dxa"/>
            <w:gridSpan w:val="4"/>
            <w:shd w:val="clear" w:color="auto" w:fill="auto"/>
            <w:vAlign w:val="center"/>
          </w:tcPr>
          <w:p w:rsidR="0043792F" w:rsidRDefault="0043792F" w:rsidP="0043792F">
            <w:pPr>
              <w:jc w:val="right"/>
              <w:rPr>
                <w:b/>
                <w:bCs/>
                <w:sz w:val="14"/>
                <w:szCs w:val="14"/>
              </w:rPr>
            </w:pPr>
            <w:r>
              <w:rPr>
                <w:b/>
                <w:bCs/>
                <w:sz w:val="14"/>
                <w:szCs w:val="14"/>
              </w:rPr>
              <w:t xml:space="preserve">328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45 </w:t>
            </w:r>
          </w:p>
        </w:tc>
        <w:tc>
          <w:tcPr>
            <w:tcW w:w="810" w:type="dxa"/>
            <w:gridSpan w:val="2"/>
            <w:shd w:val="clear" w:color="auto" w:fill="auto"/>
            <w:vAlign w:val="center"/>
          </w:tcPr>
          <w:p w:rsidR="0043792F" w:rsidRDefault="0043792F" w:rsidP="0043792F">
            <w:pPr>
              <w:jc w:val="right"/>
              <w:rPr>
                <w:b/>
                <w:bCs/>
                <w:sz w:val="14"/>
                <w:szCs w:val="14"/>
              </w:rPr>
            </w:pPr>
            <w:r>
              <w:rPr>
                <w:b/>
                <w:bCs/>
                <w:sz w:val="14"/>
                <w:szCs w:val="14"/>
              </w:rPr>
              <w:t xml:space="preserve">591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116 </w:t>
            </w:r>
          </w:p>
        </w:tc>
        <w:tc>
          <w:tcPr>
            <w:tcW w:w="720" w:type="dxa"/>
            <w:shd w:val="clear" w:color="auto" w:fill="auto"/>
            <w:vAlign w:val="center"/>
          </w:tcPr>
          <w:p w:rsidR="0043792F" w:rsidRDefault="0043792F" w:rsidP="0043792F">
            <w:pPr>
              <w:jc w:val="right"/>
              <w:rPr>
                <w:b/>
                <w:bCs/>
                <w:sz w:val="14"/>
                <w:szCs w:val="14"/>
              </w:rPr>
            </w:pPr>
            <w:r>
              <w:rPr>
                <w:b/>
                <w:bCs/>
                <w:sz w:val="14"/>
                <w:szCs w:val="14"/>
              </w:rPr>
              <w:t xml:space="preserve">296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b/>
                <w:bCs/>
                <w:sz w:val="15"/>
                <w:szCs w:val="15"/>
              </w:rPr>
            </w:pPr>
          </w:p>
        </w:tc>
        <w:tc>
          <w:tcPr>
            <w:tcW w:w="1873" w:type="dxa"/>
            <w:shd w:val="clear" w:color="auto" w:fill="auto"/>
            <w:vAlign w:val="center"/>
          </w:tcPr>
          <w:p w:rsidR="0043792F" w:rsidRPr="002B32A5" w:rsidRDefault="0043792F" w:rsidP="0043792F">
            <w:pPr>
              <w:rPr>
                <w:rFonts w:eastAsia="Calibri"/>
                <w:b/>
                <w:bCs/>
                <w:sz w:val="15"/>
                <w:szCs w:val="15"/>
              </w:rPr>
            </w:pPr>
          </w:p>
        </w:tc>
        <w:tc>
          <w:tcPr>
            <w:tcW w:w="739" w:type="dxa"/>
            <w:shd w:val="clear" w:color="auto" w:fill="auto"/>
            <w:vAlign w:val="center"/>
          </w:tcPr>
          <w:p w:rsidR="0043792F" w:rsidRPr="001A02E3" w:rsidRDefault="0043792F" w:rsidP="0043792F">
            <w:pPr>
              <w:jc w:val="right"/>
              <w:rPr>
                <w:b/>
                <w:bCs/>
                <w:color w:val="000000"/>
                <w:sz w:val="13"/>
                <w:szCs w:val="13"/>
              </w:rPr>
            </w:pPr>
          </w:p>
        </w:tc>
        <w:tc>
          <w:tcPr>
            <w:tcW w:w="778" w:type="dxa"/>
            <w:gridSpan w:val="2"/>
            <w:shd w:val="clear" w:color="auto" w:fill="auto"/>
            <w:vAlign w:val="center"/>
          </w:tcPr>
          <w:p w:rsidR="0043792F" w:rsidRPr="001A02E3" w:rsidRDefault="0043792F" w:rsidP="0043792F">
            <w:pPr>
              <w:jc w:val="right"/>
              <w:rPr>
                <w:b/>
                <w:bCs/>
                <w:color w:val="000000"/>
                <w:sz w:val="13"/>
                <w:szCs w:val="13"/>
              </w:rPr>
            </w:pPr>
          </w:p>
        </w:tc>
        <w:tc>
          <w:tcPr>
            <w:tcW w:w="662" w:type="dxa"/>
            <w:shd w:val="clear" w:color="auto" w:fill="auto"/>
            <w:vAlign w:val="center"/>
          </w:tcPr>
          <w:p w:rsidR="0043792F" w:rsidRDefault="0043792F" w:rsidP="0043792F">
            <w:pPr>
              <w:jc w:val="right"/>
              <w:rPr>
                <w:b/>
                <w:bCs/>
                <w:sz w:val="14"/>
                <w:szCs w:val="14"/>
              </w:rPr>
            </w:pPr>
          </w:p>
        </w:tc>
        <w:tc>
          <w:tcPr>
            <w:tcW w:w="810" w:type="dxa"/>
            <w:gridSpan w:val="4"/>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810" w:type="dxa"/>
            <w:gridSpan w:val="2"/>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720" w:type="dxa"/>
            <w:shd w:val="clear" w:color="auto" w:fill="auto"/>
            <w:vAlign w:val="center"/>
          </w:tcPr>
          <w:p w:rsidR="0043792F" w:rsidRDefault="0043792F" w:rsidP="0043792F">
            <w:pPr>
              <w:jc w:val="right"/>
              <w:rPr>
                <w:b/>
                <w:bCs/>
                <w:sz w:val="14"/>
                <w:szCs w:val="14"/>
              </w:rPr>
            </w:pP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r w:rsidRPr="002B32A5">
              <w:rPr>
                <w:rFonts w:eastAsia="Calibri"/>
                <w:b/>
                <w:bCs/>
                <w:sz w:val="15"/>
                <w:szCs w:val="15"/>
              </w:rPr>
              <w:t>K.</w:t>
            </w:r>
          </w:p>
        </w:tc>
        <w:tc>
          <w:tcPr>
            <w:tcW w:w="1873" w:type="dxa"/>
            <w:shd w:val="clear" w:color="auto" w:fill="auto"/>
            <w:vAlign w:val="center"/>
          </w:tcPr>
          <w:p w:rsidR="0043792F" w:rsidRPr="002B32A5" w:rsidRDefault="0043792F" w:rsidP="0043792F">
            <w:pPr>
              <w:rPr>
                <w:rFonts w:eastAsia="Arial Unicode MS"/>
                <w:b/>
                <w:bCs/>
                <w:sz w:val="15"/>
                <w:szCs w:val="15"/>
              </w:rPr>
            </w:pPr>
            <w:smartTag w:uri="urn:schemas-microsoft-com:office:smarttags" w:element="place">
              <w:r w:rsidRPr="002B32A5">
                <w:rPr>
                  <w:rFonts w:eastAsia="Calibri"/>
                  <w:b/>
                  <w:bCs/>
                  <w:sz w:val="15"/>
                  <w:szCs w:val="15"/>
                </w:rPr>
                <w:t>Northern Africa</w:t>
              </w:r>
            </w:smartTag>
          </w:p>
        </w:tc>
        <w:tc>
          <w:tcPr>
            <w:tcW w:w="739" w:type="dxa"/>
            <w:shd w:val="clear" w:color="auto" w:fill="auto"/>
            <w:vAlign w:val="center"/>
          </w:tcPr>
          <w:p w:rsidR="0043792F" w:rsidRDefault="0043792F" w:rsidP="0043792F">
            <w:pPr>
              <w:jc w:val="right"/>
              <w:rPr>
                <w:b/>
                <w:bCs/>
                <w:sz w:val="13"/>
                <w:szCs w:val="13"/>
              </w:rPr>
            </w:pPr>
            <w:r>
              <w:rPr>
                <w:b/>
                <w:bCs/>
                <w:sz w:val="13"/>
                <w:szCs w:val="13"/>
              </w:rPr>
              <w:t>247,246</w:t>
            </w:r>
          </w:p>
        </w:tc>
        <w:tc>
          <w:tcPr>
            <w:tcW w:w="778" w:type="dxa"/>
            <w:gridSpan w:val="2"/>
            <w:shd w:val="clear" w:color="auto" w:fill="auto"/>
            <w:vAlign w:val="center"/>
          </w:tcPr>
          <w:p w:rsidR="0043792F" w:rsidRDefault="0043792F" w:rsidP="0043792F">
            <w:pPr>
              <w:jc w:val="right"/>
              <w:rPr>
                <w:b/>
                <w:bCs/>
                <w:sz w:val="13"/>
                <w:szCs w:val="13"/>
              </w:rPr>
            </w:pPr>
            <w:r>
              <w:rPr>
                <w:b/>
                <w:bCs/>
                <w:sz w:val="13"/>
                <w:szCs w:val="13"/>
              </w:rPr>
              <w:t>308,681</w:t>
            </w:r>
          </w:p>
        </w:tc>
        <w:tc>
          <w:tcPr>
            <w:tcW w:w="662" w:type="dxa"/>
            <w:shd w:val="clear" w:color="auto" w:fill="auto"/>
            <w:vAlign w:val="center"/>
          </w:tcPr>
          <w:p w:rsidR="0043792F" w:rsidRDefault="0043792F" w:rsidP="0043792F">
            <w:pPr>
              <w:jc w:val="right"/>
              <w:rPr>
                <w:b/>
                <w:bCs/>
                <w:sz w:val="14"/>
                <w:szCs w:val="14"/>
              </w:rPr>
            </w:pPr>
            <w:r>
              <w:rPr>
                <w:b/>
                <w:bCs/>
                <w:sz w:val="14"/>
                <w:szCs w:val="14"/>
              </w:rPr>
              <w:t xml:space="preserve">516,146 </w:t>
            </w:r>
          </w:p>
        </w:tc>
        <w:tc>
          <w:tcPr>
            <w:tcW w:w="810" w:type="dxa"/>
            <w:gridSpan w:val="4"/>
            <w:shd w:val="clear" w:color="auto" w:fill="auto"/>
            <w:vAlign w:val="center"/>
          </w:tcPr>
          <w:p w:rsidR="0043792F" w:rsidRDefault="0043792F" w:rsidP="0043792F">
            <w:pPr>
              <w:jc w:val="right"/>
              <w:rPr>
                <w:b/>
                <w:bCs/>
                <w:sz w:val="14"/>
                <w:szCs w:val="14"/>
              </w:rPr>
            </w:pPr>
            <w:r>
              <w:rPr>
                <w:b/>
                <w:bCs/>
                <w:sz w:val="14"/>
                <w:szCs w:val="14"/>
              </w:rPr>
              <w:t xml:space="preserve">19,949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35,941 </w:t>
            </w:r>
          </w:p>
        </w:tc>
        <w:tc>
          <w:tcPr>
            <w:tcW w:w="810" w:type="dxa"/>
            <w:gridSpan w:val="2"/>
            <w:shd w:val="clear" w:color="auto" w:fill="auto"/>
            <w:vAlign w:val="center"/>
          </w:tcPr>
          <w:p w:rsidR="0043792F" w:rsidRDefault="0043792F" w:rsidP="0043792F">
            <w:pPr>
              <w:jc w:val="right"/>
              <w:rPr>
                <w:b/>
                <w:bCs/>
                <w:sz w:val="14"/>
                <w:szCs w:val="14"/>
              </w:rPr>
            </w:pPr>
            <w:r>
              <w:rPr>
                <w:b/>
                <w:bCs/>
                <w:sz w:val="14"/>
                <w:szCs w:val="14"/>
              </w:rPr>
              <w:t xml:space="preserve">23,591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25,063 </w:t>
            </w:r>
          </w:p>
        </w:tc>
        <w:tc>
          <w:tcPr>
            <w:tcW w:w="720" w:type="dxa"/>
            <w:shd w:val="clear" w:color="auto" w:fill="auto"/>
            <w:vAlign w:val="center"/>
          </w:tcPr>
          <w:p w:rsidR="0043792F" w:rsidRDefault="0043792F" w:rsidP="0043792F">
            <w:pPr>
              <w:jc w:val="right"/>
              <w:rPr>
                <w:b/>
                <w:bCs/>
                <w:sz w:val="14"/>
                <w:szCs w:val="14"/>
              </w:rPr>
            </w:pPr>
            <w:r>
              <w:rPr>
                <w:b/>
                <w:bCs/>
                <w:sz w:val="14"/>
                <w:szCs w:val="14"/>
              </w:rPr>
              <w:t xml:space="preserve">34,828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Egypt</w:t>
                </w:r>
              </w:smartTag>
            </w:smartTag>
          </w:p>
        </w:tc>
        <w:tc>
          <w:tcPr>
            <w:tcW w:w="739" w:type="dxa"/>
            <w:shd w:val="clear" w:color="auto" w:fill="auto"/>
            <w:vAlign w:val="center"/>
          </w:tcPr>
          <w:p w:rsidR="0043792F" w:rsidRDefault="0043792F" w:rsidP="0043792F">
            <w:pPr>
              <w:jc w:val="right"/>
              <w:rPr>
                <w:sz w:val="13"/>
                <w:szCs w:val="13"/>
              </w:rPr>
            </w:pPr>
            <w:r>
              <w:rPr>
                <w:sz w:val="13"/>
                <w:szCs w:val="13"/>
              </w:rPr>
              <w:t>107,768</w:t>
            </w:r>
          </w:p>
        </w:tc>
        <w:tc>
          <w:tcPr>
            <w:tcW w:w="778" w:type="dxa"/>
            <w:gridSpan w:val="2"/>
            <w:shd w:val="clear" w:color="auto" w:fill="auto"/>
            <w:vAlign w:val="center"/>
          </w:tcPr>
          <w:p w:rsidR="0043792F" w:rsidRDefault="0043792F" w:rsidP="0043792F">
            <w:pPr>
              <w:jc w:val="right"/>
              <w:rPr>
                <w:sz w:val="13"/>
                <w:szCs w:val="13"/>
              </w:rPr>
            </w:pPr>
            <w:r>
              <w:rPr>
                <w:sz w:val="13"/>
                <w:szCs w:val="13"/>
              </w:rPr>
              <w:t>139,226</w:t>
            </w:r>
          </w:p>
        </w:tc>
        <w:tc>
          <w:tcPr>
            <w:tcW w:w="662" w:type="dxa"/>
            <w:shd w:val="clear" w:color="auto" w:fill="auto"/>
            <w:vAlign w:val="center"/>
          </w:tcPr>
          <w:p w:rsidR="0043792F" w:rsidRDefault="0043792F" w:rsidP="0043792F">
            <w:pPr>
              <w:jc w:val="right"/>
              <w:rPr>
                <w:sz w:val="14"/>
                <w:szCs w:val="14"/>
              </w:rPr>
            </w:pPr>
            <w:r>
              <w:rPr>
                <w:sz w:val="14"/>
                <w:szCs w:val="14"/>
              </w:rPr>
              <w:t xml:space="preserve">96,993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4,706 </w:t>
            </w:r>
          </w:p>
        </w:tc>
        <w:tc>
          <w:tcPr>
            <w:tcW w:w="810" w:type="dxa"/>
            <w:shd w:val="clear" w:color="auto" w:fill="auto"/>
            <w:vAlign w:val="center"/>
          </w:tcPr>
          <w:p w:rsidR="0043792F" w:rsidRDefault="0043792F" w:rsidP="0043792F">
            <w:pPr>
              <w:jc w:val="right"/>
              <w:rPr>
                <w:sz w:val="14"/>
                <w:szCs w:val="14"/>
              </w:rPr>
            </w:pPr>
            <w:r>
              <w:rPr>
                <w:sz w:val="14"/>
                <w:szCs w:val="14"/>
              </w:rPr>
              <w:t xml:space="preserve">9,708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11,102 </w:t>
            </w:r>
          </w:p>
        </w:tc>
        <w:tc>
          <w:tcPr>
            <w:tcW w:w="810" w:type="dxa"/>
            <w:shd w:val="clear" w:color="auto" w:fill="auto"/>
            <w:vAlign w:val="center"/>
          </w:tcPr>
          <w:p w:rsidR="0043792F" w:rsidRDefault="0043792F" w:rsidP="0043792F">
            <w:pPr>
              <w:jc w:val="right"/>
              <w:rPr>
                <w:sz w:val="14"/>
                <w:szCs w:val="14"/>
              </w:rPr>
            </w:pPr>
            <w:r>
              <w:rPr>
                <w:sz w:val="14"/>
                <w:szCs w:val="14"/>
              </w:rPr>
              <w:t xml:space="preserve">4,957 </w:t>
            </w:r>
          </w:p>
        </w:tc>
        <w:tc>
          <w:tcPr>
            <w:tcW w:w="720" w:type="dxa"/>
            <w:shd w:val="clear" w:color="auto" w:fill="auto"/>
            <w:vAlign w:val="center"/>
          </w:tcPr>
          <w:p w:rsidR="0043792F" w:rsidRDefault="0043792F" w:rsidP="0043792F">
            <w:pPr>
              <w:jc w:val="right"/>
              <w:rPr>
                <w:sz w:val="14"/>
                <w:szCs w:val="14"/>
              </w:rPr>
            </w:pPr>
            <w:r>
              <w:rPr>
                <w:sz w:val="14"/>
                <w:szCs w:val="14"/>
              </w:rPr>
              <w:t xml:space="preserve">7,999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Morocco</w:t>
                </w:r>
              </w:smartTag>
            </w:smartTag>
          </w:p>
        </w:tc>
        <w:tc>
          <w:tcPr>
            <w:tcW w:w="739" w:type="dxa"/>
            <w:shd w:val="clear" w:color="auto" w:fill="auto"/>
            <w:vAlign w:val="center"/>
          </w:tcPr>
          <w:p w:rsidR="0043792F" w:rsidRDefault="0043792F" w:rsidP="0043792F">
            <w:pPr>
              <w:jc w:val="right"/>
              <w:rPr>
                <w:sz w:val="13"/>
                <w:szCs w:val="13"/>
              </w:rPr>
            </w:pPr>
            <w:r>
              <w:rPr>
                <w:sz w:val="13"/>
                <w:szCs w:val="13"/>
              </w:rPr>
              <w:t>105,786</w:t>
            </w:r>
          </w:p>
        </w:tc>
        <w:tc>
          <w:tcPr>
            <w:tcW w:w="778" w:type="dxa"/>
            <w:gridSpan w:val="2"/>
            <w:shd w:val="clear" w:color="auto" w:fill="auto"/>
            <w:vAlign w:val="center"/>
          </w:tcPr>
          <w:p w:rsidR="0043792F" w:rsidRDefault="0043792F" w:rsidP="0043792F">
            <w:pPr>
              <w:jc w:val="right"/>
              <w:rPr>
                <w:sz w:val="13"/>
                <w:szCs w:val="13"/>
              </w:rPr>
            </w:pPr>
            <w:r>
              <w:rPr>
                <w:sz w:val="13"/>
                <w:szCs w:val="13"/>
              </w:rPr>
              <w:t>151,387</w:t>
            </w:r>
          </w:p>
        </w:tc>
        <w:tc>
          <w:tcPr>
            <w:tcW w:w="662" w:type="dxa"/>
            <w:shd w:val="clear" w:color="auto" w:fill="auto"/>
            <w:vAlign w:val="center"/>
          </w:tcPr>
          <w:p w:rsidR="0043792F" w:rsidRDefault="0043792F" w:rsidP="0043792F">
            <w:pPr>
              <w:jc w:val="right"/>
              <w:rPr>
                <w:sz w:val="14"/>
                <w:szCs w:val="14"/>
              </w:rPr>
            </w:pPr>
            <w:r>
              <w:rPr>
                <w:sz w:val="14"/>
                <w:szCs w:val="14"/>
              </w:rPr>
              <w:t xml:space="preserve">411,622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15,154 </w:t>
            </w:r>
          </w:p>
        </w:tc>
        <w:tc>
          <w:tcPr>
            <w:tcW w:w="810" w:type="dxa"/>
            <w:shd w:val="clear" w:color="auto" w:fill="auto"/>
            <w:vAlign w:val="center"/>
          </w:tcPr>
          <w:p w:rsidR="0043792F" w:rsidRDefault="0043792F" w:rsidP="0043792F">
            <w:pPr>
              <w:jc w:val="right"/>
              <w:rPr>
                <w:sz w:val="14"/>
                <w:szCs w:val="14"/>
              </w:rPr>
            </w:pPr>
            <w:r>
              <w:rPr>
                <w:sz w:val="14"/>
                <w:szCs w:val="14"/>
              </w:rPr>
              <w:t xml:space="preserve">26,026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12,297 </w:t>
            </w:r>
          </w:p>
        </w:tc>
        <w:tc>
          <w:tcPr>
            <w:tcW w:w="810" w:type="dxa"/>
            <w:shd w:val="clear" w:color="auto" w:fill="auto"/>
            <w:vAlign w:val="center"/>
          </w:tcPr>
          <w:p w:rsidR="0043792F" w:rsidRDefault="0043792F" w:rsidP="0043792F">
            <w:pPr>
              <w:jc w:val="right"/>
              <w:rPr>
                <w:sz w:val="14"/>
                <w:szCs w:val="14"/>
              </w:rPr>
            </w:pPr>
            <w:r>
              <w:rPr>
                <w:sz w:val="14"/>
                <w:szCs w:val="14"/>
              </w:rPr>
              <w:t xml:space="preserve">19,903 </w:t>
            </w:r>
          </w:p>
        </w:tc>
        <w:tc>
          <w:tcPr>
            <w:tcW w:w="720" w:type="dxa"/>
            <w:shd w:val="clear" w:color="auto" w:fill="auto"/>
            <w:vAlign w:val="center"/>
          </w:tcPr>
          <w:p w:rsidR="0043792F" w:rsidRDefault="0043792F" w:rsidP="0043792F">
            <w:pPr>
              <w:jc w:val="right"/>
              <w:rPr>
                <w:sz w:val="14"/>
                <w:szCs w:val="14"/>
              </w:rPr>
            </w:pPr>
            <w:r>
              <w:rPr>
                <w:sz w:val="14"/>
                <w:szCs w:val="14"/>
              </w:rPr>
              <w:t xml:space="preserve">26,462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r w:rsidRPr="002B32A5">
              <w:rPr>
                <w:rFonts w:eastAsia="Calibri"/>
                <w:sz w:val="15"/>
                <w:szCs w:val="15"/>
              </w:rPr>
              <w:t>Others</w:t>
            </w:r>
          </w:p>
        </w:tc>
        <w:tc>
          <w:tcPr>
            <w:tcW w:w="739" w:type="dxa"/>
            <w:shd w:val="clear" w:color="auto" w:fill="auto"/>
            <w:vAlign w:val="center"/>
          </w:tcPr>
          <w:p w:rsidR="0043792F" w:rsidRDefault="0043792F" w:rsidP="0043792F">
            <w:pPr>
              <w:jc w:val="right"/>
              <w:rPr>
                <w:sz w:val="13"/>
                <w:szCs w:val="13"/>
              </w:rPr>
            </w:pPr>
            <w:r>
              <w:rPr>
                <w:sz w:val="13"/>
                <w:szCs w:val="13"/>
              </w:rPr>
              <w:t>33,692</w:t>
            </w:r>
          </w:p>
        </w:tc>
        <w:tc>
          <w:tcPr>
            <w:tcW w:w="778" w:type="dxa"/>
            <w:gridSpan w:val="2"/>
            <w:shd w:val="clear" w:color="auto" w:fill="auto"/>
            <w:vAlign w:val="center"/>
          </w:tcPr>
          <w:p w:rsidR="0043792F" w:rsidRDefault="0043792F" w:rsidP="0043792F">
            <w:pPr>
              <w:jc w:val="right"/>
              <w:rPr>
                <w:sz w:val="13"/>
                <w:szCs w:val="13"/>
              </w:rPr>
            </w:pPr>
            <w:r>
              <w:rPr>
                <w:sz w:val="13"/>
                <w:szCs w:val="13"/>
              </w:rPr>
              <w:t>18,069</w:t>
            </w:r>
          </w:p>
        </w:tc>
        <w:tc>
          <w:tcPr>
            <w:tcW w:w="662" w:type="dxa"/>
            <w:shd w:val="clear" w:color="auto" w:fill="auto"/>
            <w:vAlign w:val="center"/>
          </w:tcPr>
          <w:p w:rsidR="0043792F" w:rsidRDefault="0043792F" w:rsidP="0043792F">
            <w:pPr>
              <w:jc w:val="right"/>
              <w:rPr>
                <w:sz w:val="14"/>
                <w:szCs w:val="14"/>
              </w:rPr>
            </w:pPr>
            <w:r>
              <w:rPr>
                <w:sz w:val="14"/>
                <w:szCs w:val="14"/>
              </w:rPr>
              <w:t xml:space="preserve">7,531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88 </w:t>
            </w:r>
          </w:p>
        </w:tc>
        <w:tc>
          <w:tcPr>
            <w:tcW w:w="810" w:type="dxa"/>
            <w:shd w:val="clear" w:color="auto" w:fill="auto"/>
            <w:vAlign w:val="center"/>
          </w:tcPr>
          <w:p w:rsidR="0043792F" w:rsidRDefault="0043792F" w:rsidP="0043792F">
            <w:pPr>
              <w:jc w:val="right"/>
              <w:rPr>
                <w:sz w:val="14"/>
                <w:szCs w:val="14"/>
              </w:rPr>
            </w:pPr>
            <w:r>
              <w:rPr>
                <w:sz w:val="14"/>
                <w:szCs w:val="14"/>
              </w:rPr>
              <w:t xml:space="preserve">207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192 </w:t>
            </w:r>
          </w:p>
        </w:tc>
        <w:tc>
          <w:tcPr>
            <w:tcW w:w="810" w:type="dxa"/>
            <w:shd w:val="clear" w:color="auto" w:fill="auto"/>
            <w:vAlign w:val="center"/>
          </w:tcPr>
          <w:p w:rsidR="0043792F" w:rsidRDefault="0043792F" w:rsidP="0043792F">
            <w:pPr>
              <w:jc w:val="right"/>
              <w:rPr>
                <w:sz w:val="14"/>
                <w:szCs w:val="14"/>
              </w:rPr>
            </w:pPr>
            <w:r>
              <w:rPr>
                <w:sz w:val="14"/>
                <w:szCs w:val="14"/>
              </w:rPr>
              <w:t xml:space="preserve">203 </w:t>
            </w:r>
          </w:p>
        </w:tc>
        <w:tc>
          <w:tcPr>
            <w:tcW w:w="720" w:type="dxa"/>
            <w:shd w:val="clear" w:color="auto" w:fill="auto"/>
            <w:vAlign w:val="center"/>
          </w:tcPr>
          <w:p w:rsidR="0043792F" w:rsidRDefault="0043792F" w:rsidP="0043792F">
            <w:pPr>
              <w:jc w:val="right"/>
              <w:rPr>
                <w:sz w:val="14"/>
                <w:szCs w:val="14"/>
              </w:rPr>
            </w:pPr>
            <w:r>
              <w:rPr>
                <w:sz w:val="14"/>
                <w:szCs w:val="14"/>
              </w:rPr>
              <w:t xml:space="preserve">368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Calibri"/>
                <w:color w:val="000000"/>
                <w:sz w:val="15"/>
                <w:szCs w:val="15"/>
              </w:rPr>
            </w:pPr>
          </w:p>
        </w:tc>
        <w:tc>
          <w:tcPr>
            <w:tcW w:w="739" w:type="dxa"/>
            <w:shd w:val="clear" w:color="auto" w:fill="auto"/>
            <w:vAlign w:val="center"/>
          </w:tcPr>
          <w:p w:rsidR="0043792F" w:rsidRPr="001A02E3" w:rsidRDefault="0043792F" w:rsidP="0043792F">
            <w:pPr>
              <w:jc w:val="right"/>
              <w:rPr>
                <w:color w:val="000000"/>
                <w:sz w:val="13"/>
                <w:szCs w:val="13"/>
              </w:rPr>
            </w:pPr>
          </w:p>
        </w:tc>
        <w:tc>
          <w:tcPr>
            <w:tcW w:w="778" w:type="dxa"/>
            <w:gridSpan w:val="2"/>
            <w:shd w:val="clear" w:color="auto" w:fill="auto"/>
            <w:vAlign w:val="center"/>
          </w:tcPr>
          <w:p w:rsidR="0043792F" w:rsidRPr="001A02E3" w:rsidRDefault="0043792F" w:rsidP="0043792F">
            <w:pPr>
              <w:jc w:val="right"/>
              <w:rPr>
                <w:color w:val="000000"/>
                <w:sz w:val="13"/>
                <w:szCs w:val="13"/>
              </w:rPr>
            </w:pPr>
          </w:p>
        </w:tc>
        <w:tc>
          <w:tcPr>
            <w:tcW w:w="662" w:type="dxa"/>
            <w:shd w:val="clear" w:color="auto" w:fill="auto"/>
            <w:vAlign w:val="center"/>
          </w:tcPr>
          <w:p w:rsidR="0043792F" w:rsidRDefault="0043792F" w:rsidP="0043792F">
            <w:pPr>
              <w:jc w:val="right"/>
              <w:rPr>
                <w:b/>
                <w:bCs/>
                <w:sz w:val="14"/>
                <w:szCs w:val="14"/>
              </w:rPr>
            </w:pPr>
          </w:p>
        </w:tc>
        <w:tc>
          <w:tcPr>
            <w:tcW w:w="810" w:type="dxa"/>
            <w:gridSpan w:val="4"/>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810" w:type="dxa"/>
            <w:gridSpan w:val="2"/>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720" w:type="dxa"/>
            <w:shd w:val="clear" w:color="auto" w:fill="auto"/>
            <w:vAlign w:val="center"/>
          </w:tcPr>
          <w:p w:rsidR="0043792F" w:rsidRDefault="0043792F" w:rsidP="0043792F">
            <w:pPr>
              <w:jc w:val="right"/>
              <w:rPr>
                <w:b/>
                <w:bCs/>
                <w:sz w:val="14"/>
                <w:szCs w:val="14"/>
              </w:rPr>
            </w:pP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r w:rsidRPr="002B32A5">
              <w:rPr>
                <w:rFonts w:eastAsia="Calibri"/>
                <w:b/>
                <w:bCs/>
                <w:sz w:val="15"/>
                <w:szCs w:val="15"/>
              </w:rPr>
              <w:t>L.</w:t>
            </w:r>
          </w:p>
        </w:tc>
        <w:tc>
          <w:tcPr>
            <w:tcW w:w="1873" w:type="dxa"/>
            <w:shd w:val="clear" w:color="auto" w:fill="auto"/>
            <w:vAlign w:val="center"/>
          </w:tcPr>
          <w:p w:rsidR="0043792F" w:rsidRPr="000E7DDD" w:rsidRDefault="0043792F" w:rsidP="0043792F">
            <w:pPr>
              <w:pStyle w:val="Heading3"/>
              <w:jc w:val="left"/>
              <w:rPr>
                <w:rFonts w:eastAsia="Arial Unicode MS"/>
                <w:bCs/>
                <w:szCs w:val="15"/>
              </w:rPr>
            </w:pPr>
            <w:r w:rsidRPr="000E7DDD">
              <w:rPr>
                <w:szCs w:val="15"/>
              </w:rPr>
              <w:t>Southern Africa</w:t>
            </w:r>
          </w:p>
        </w:tc>
        <w:tc>
          <w:tcPr>
            <w:tcW w:w="739" w:type="dxa"/>
            <w:shd w:val="clear" w:color="auto" w:fill="auto"/>
            <w:vAlign w:val="center"/>
          </w:tcPr>
          <w:p w:rsidR="0043792F" w:rsidRDefault="0043792F" w:rsidP="0043792F">
            <w:pPr>
              <w:jc w:val="right"/>
              <w:rPr>
                <w:b/>
                <w:bCs/>
                <w:sz w:val="13"/>
                <w:szCs w:val="13"/>
              </w:rPr>
            </w:pPr>
            <w:r>
              <w:rPr>
                <w:b/>
                <w:bCs/>
                <w:sz w:val="13"/>
                <w:szCs w:val="13"/>
              </w:rPr>
              <w:t>140,337</w:t>
            </w:r>
          </w:p>
        </w:tc>
        <w:tc>
          <w:tcPr>
            <w:tcW w:w="778" w:type="dxa"/>
            <w:gridSpan w:val="2"/>
            <w:shd w:val="clear" w:color="auto" w:fill="auto"/>
            <w:vAlign w:val="center"/>
          </w:tcPr>
          <w:p w:rsidR="0043792F" w:rsidRDefault="0043792F" w:rsidP="0043792F">
            <w:pPr>
              <w:jc w:val="right"/>
              <w:rPr>
                <w:b/>
                <w:bCs/>
                <w:sz w:val="13"/>
                <w:szCs w:val="13"/>
              </w:rPr>
            </w:pPr>
            <w:r>
              <w:rPr>
                <w:b/>
                <w:bCs/>
                <w:sz w:val="13"/>
                <w:szCs w:val="13"/>
              </w:rPr>
              <w:t>221,658</w:t>
            </w:r>
          </w:p>
        </w:tc>
        <w:tc>
          <w:tcPr>
            <w:tcW w:w="662" w:type="dxa"/>
            <w:shd w:val="clear" w:color="auto" w:fill="auto"/>
            <w:vAlign w:val="center"/>
          </w:tcPr>
          <w:p w:rsidR="0043792F" w:rsidRDefault="0043792F" w:rsidP="0043792F">
            <w:pPr>
              <w:jc w:val="right"/>
              <w:rPr>
                <w:b/>
                <w:bCs/>
                <w:sz w:val="14"/>
                <w:szCs w:val="14"/>
              </w:rPr>
            </w:pPr>
            <w:r>
              <w:rPr>
                <w:b/>
                <w:bCs/>
                <w:sz w:val="14"/>
                <w:szCs w:val="14"/>
              </w:rPr>
              <w:t xml:space="preserve">185,008 </w:t>
            </w:r>
          </w:p>
        </w:tc>
        <w:tc>
          <w:tcPr>
            <w:tcW w:w="810" w:type="dxa"/>
            <w:gridSpan w:val="4"/>
            <w:shd w:val="clear" w:color="auto" w:fill="auto"/>
            <w:vAlign w:val="center"/>
          </w:tcPr>
          <w:p w:rsidR="0043792F" w:rsidRDefault="0043792F" w:rsidP="0043792F">
            <w:pPr>
              <w:jc w:val="right"/>
              <w:rPr>
                <w:b/>
                <w:bCs/>
                <w:sz w:val="14"/>
                <w:szCs w:val="14"/>
              </w:rPr>
            </w:pPr>
            <w:r>
              <w:rPr>
                <w:b/>
                <w:bCs/>
                <w:sz w:val="14"/>
                <w:szCs w:val="14"/>
              </w:rPr>
              <w:t xml:space="preserve">10,895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14,307 </w:t>
            </w:r>
          </w:p>
        </w:tc>
        <w:tc>
          <w:tcPr>
            <w:tcW w:w="810" w:type="dxa"/>
            <w:gridSpan w:val="2"/>
            <w:shd w:val="clear" w:color="auto" w:fill="auto"/>
            <w:vAlign w:val="center"/>
          </w:tcPr>
          <w:p w:rsidR="0043792F" w:rsidRDefault="0043792F" w:rsidP="0043792F">
            <w:pPr>
              <w:jc w:val="right"/>
              <w:rPr>
                <w:b/>
                <w:bCs/>
                <w:sz w:val="14"/>
                <w:szCs w:val="14"/>
              </w:rPr>
            </w:pPr>
            <w:r>
              <w:rPr>
                <w:b/>
                <w:bCs/>
                <w:sz w:val="14"/>
                <w:szCs w:val="14"/>
              </w:rPr>
              <w:t xml:space="preserve">16,066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19,374 </w:t>
            </w:r>
          </w:p>
        </w:tc>
        <w:tc>
          <w:tcPr>
            <w:tcW w:w="720" w:type="dxa"/>
            <w:shd w:val="clear" w:color="auto" w:fill="auto"/>
            <w:vAlign w:val="center"/>
          </w:tcPr>
          <w:p w:rsidR="0043792F" w:rsidRDefault="0043792F" w:rsidP="0043792F">
            <w:pPr>
              <w:jc w:val="right"/>
              <w:rPr>
                <w:b/>
                <w:bCs/>
                <w:sz w:val="14"/>
                <w:szCs w:val="14"/>
              </w:rPr>
            </w:pPr>
            <w:r>
              <w:rPr>
                <w:b/>
                <w:bCs/>
                <w:sz w:val="14"/>
                <w:szCs w:val="14"/>
              </w:rPr>
              <w:t xml:space="preserve">13,765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South Africa</w:t>
                </w:r>
              </w:smartTag>
            </w:smartTag>
          </w:p>
        </w:tc>
        <w:tc>
          <w:tcPr>
            <w:tcW w:w="739" w:type="dxa"/>
            <w:shd w:val="clear" w:color="auto" w:fill="auto"/>
            <w:vAlign w:val="center"/>
          </w:tcPr>
          <w:p w:rsidR="0043792F" w:rsidRDefault="0043792F" w:rsidP="0043792F">
            <w:pPr>
              <w:jc w:val="right"/>
              <w:rPr>
                <w:sz w:val="13"/>
                <w:szCs w:val="13"/>
              </w:rPr>
            </w:pPr>
            <w:r>
              <w:rPr>
                <w:sz w:val="13"/>
                <w:szCs w:val="13"/>
              </w:rPr>
              <w:t>108,345</w:t>
            </w:r>
          </w:p>
        </w:tc>
        <w:tc>
          <w:tcPr>
            <w:tcW w:w="778" w:type="dxa"/>
            <w:gridSpan w:val="2"/>
            <w:shd w:val="clear" w:color="auto" w:fill="auto"/>
            <w:vAlign w:val="center"/>
          </w:tcPr>
          <w:p w:rsidR="0043792F" w:rsidRDefault="0043792F" w:rsidP="0043792F">
            <w:pPr>
              <w:jc w:val="right"/>
              <w:rPr>
                <w:sz w:val="13"/>
                <w:szCs w:val="13"/>
              </w:rPr>
            </w:pPr>
            <w:r>
              <w:rPr>
                <w:sz w:val="13"/>
                <w:szCs w:val="13"/>
              </w:rPr>
              <w:t>195,782</w:t>
            </w:r>
          </w:p>
        </w:tc>
        <w:tc>
          <w:tcPr>
            <w:tcW w:w="662" w:type="dxa"/>
            <w:shd w:val="clear" w:color="auto" w:fill="auto"/>
            <w:vAlign w:val="center"/>
          </w:tcPr>
          <w:p w:rsidR="0043792F" w:rsidRDefault="0043792F" w:rsidP="0043792F">
            <w:pPr>
              <w:jc w:val="right"/>
              <w:rPr>
                <w:sz w:val="14"/>
                <w:szCs w:val="14"/>
              </w:rPr>
            </w:pPr>
            <w:r>
              <w:rPr>
                <w:sz w:val="14"/>
                <w:szCs w:val="14"/>
              </w:rPr>
              <w:t xml:space="preserve">172,293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9,012 </w:t>
            </w:r>
          </w:p>
        </w:tc>
        <w:tc>
          <w:tcPr>
            <w:tcW w:w="810" w:type="dxa"/>
            <w:shd w:val="clear" w:color="auto" w:fill="auto"/>
            <w:vAlign w:val="center"/>
          </w:tcPr>
          <w:p w:rsidR="0043792F" w:rsidRDefault="0043792F" w:rsidP="0043792F">
            <w:pPr>
              <w:jc w:val="right"/>
              <w:rPr>
                <w:sz w:val="14"/>
                <w:szCs w:val="14"/>
              </w:rPr>
            </w:pPr>
            <w:r>
              <w:rPr>
                <w:sz w:val="14"/>
                <w:szCs w:val="14"/>
              </w:rPr>
              <w:t xml:space="preserve">13,524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14,939 </w:t>
            </w:r>
          </w:p>
        </w:tc>
        <w:tc>
          <w:tcPr>
            <w:tcW w:w="810" w:type="dxa"/>
            <w:shd w:val="clear" w:color="auto" w:fill="auto"/>
            <w:vAlign w:val="center"/>
          </w:tcPr>
          <w:p w:rsidR="0043792F" w:rsidRDefault="0043792F" w:rsidP="0043792F">
            <w:pPr>
              <w:jc w:val="right"/>
              <w:rPr>
                <w:sz w:val="14"/>
                <w:szCs w:val="14"/>
              </w:rPr>
            </w:pPr>
            <w:r>
              <w:rPr>
                <w:sz w:val="14"/>
                <w:szCs w:val="14"/>
              </w:rPr>
              <w:t xml:space="preserve">13,731 </w:t>
            </w:r>
          </w:p>
        </w:tc>
        <w:tc>
          <w:tcPr>
            <w:tcW w:w="720" w:type="dxa"/>
            <w:shd w:val="clear" w:color="auto" w:fill="auto"/>
            <w:vAlign w:val="center"/>
          </w:tcPr>
          <w:p w:rsidR="0043792F" w:rsidRDefault="0043792F" w:rsidP="0043792F">
            <w:pPr>
              <w:jc w:val="right"/>
              <w:rPr>
                <w:sz w:val="14"/>
                <w:szCs w:val="14"/>
              </w:rPr>
            </w:pPr>
            <w:r>
              <w:rPr>
                <w:sz w:val="14"/>
                <w:szCs w:val="14"/>
              </w:rPr>
              <w:t xml:space="preserve">12,502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r w:rsidRPr="002B32A5">
              <w:rPr>
                <w:rFonts w:eastAsia="Calibri"/>
                <w:sz w:val="15"/>
                <w:szCs w:val="15"/>
              </w:rPr>
              <w:t>Others</w:t>
            </w:r>
          </w:p>
        </w:tc>
        <w:tc>
          <w:tcPr>
            <w:tcW w:w="739" w:type="dxa"/>
            <w:shd w:val="clear" w:color="auto" w:fill="auto"/>
            <w:vAlign w:val="center"/>
          </w:tcPr>
          <w:p w:rsidR="0043792F" w:rsidRDefault="0043792F" w:rsidP="0043792F">
            <w:pPr>
              <w:jc w:val="right"/>
              <w:rPr>
                <w:sz w:val="13"/>
                <w:szCs w:val="13"/>
              </w:rPr>
            </w:pPr>
            <w:r>
              <w:rPr>
                <w:sz w:val="13"/>
                <w:szCs w:val="13"/>
              </w:rPr>
              <w:t>31,992</w:t>
            </w:r>
          </w:p>
        </w:tc>
        <w:tc>
          <w:tcPr>
            <w:tcW w:w="778" w:type="dxa"/>
            <w:gridSpan w:val="2"/>
            <w:shd w:val="clear" w:color="auto" w:fill="auto"/>
            <w:vAlign w:val="center"/>
          </w:tcPr>
          <w:p w:rsidR="0043792F" w:rsidRDefault="0043792F" w:rsidP="0043792F">
            <w:pPr>
              <w:jc w:val="right"/>
              <w:rPr>
                <w:sz w:val="13"/>
                <w:szCs w:val="13"/>
              </w:rPr>
            </w:pPr>
            <w:r>
              <w:rPr>
                <w:sz w:val="13"/>
                <w:szCs w:val="13"/>
              </w:rPr>
              <w:t>25,877</w:t>
            </w:r>
          </w:p>
        </w:tc>
        <w:tc>
          <w:tcPr>
            <w:tcW w:w="662" w:type="dxa"/>
            <w:shd w:val="clear" w:color="auto" w:fill="auto"/>
            <w:vAlign w:val="center"/>
          </w:tcPr>
          <w:p w:rsidR="0043792F" w:rsidRDefault="0043792F" w:rsidP="0043792F">
            <w:pPr>
              <w:jc w:val="right"/>
              <w:rPr>
                <w:sz w:val="14"/>
                <w:szCs w:val="14"/>
              </w:rPr>
            </w:pPr>
            <w:r>
              <w:rPr>
                <w:sz w:val="14"/>
                <w:szCs w:val="14"/>
              </w:rPr>
              <w:t xml:space="preserve">12,714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1,883 </w:t>
            </w:r>
          </w:p>
        </w:tc>
        <w:tc>
          <w:tcPr>
            <w:tcW w:w="810" w:type="dxa"/>
            <w:shd w:val="clear" w:color="auto" w:fill="auto"/>
            <w:vAlign w:val="center"/>
          </w:tcPr>
          <w:p w:rsidR="0043792F" w:rsidRDefault="0043792F" w:rsidP="0043792F">
            <w:pPr>
              <w:jc w:val="right"/>
              <w:rPr>
                <w:sz w:val="14"/>
                <w:szCs w:val="14"/>
              </w:rPr>
            </w:pPr>
            <w:r>
              <w:rPr>
                <w:sz w:val="14"/>
                <w:szCs w:val="14"/>
              </w:rPr>
              <w:t xml:space="preserve">783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1,128 </w:t>
            </w:r>
          </w:p>
        </w:tc>
        <w:tc>
          <w:tcPr>
            <w:tcW w:w="810" w:type="dxa"/>
            <w:shd w:val="clear" w:color="auto" w:fill="auto"/>
            <w:vAlign w:val="center"/>
          </w:tcPr>
          <w:p w:rsidR="0043792F" w:rsidRDefault="0043792F" w:rsidP="0043792F">
            <w:pPr>
              <w:jc w:val="right"/>
              <w:rPr>
                <w:sz w:val="14"/>
                <w:szCs w:val="14"/>
              </w:rPr>
            </w:pPr>
            <w:r>
              <w:rPr>
                <w:sz w:val="14"/>
                <w:szCs w:val="14"/>
              </w:rPr>
              <w:t xml:space="preserve">5,643 </w:t>
            </w:r>
          </w:p>
        </w:tc>
        <w:tc>
          <w:tcPr>
            <w:tcW w:w="720" w:type="dxa"/>
            <w:shd w:val="clear" w:color="auto" w:fill="auto"/>
            <w:vAlign w:val="center"/>
          </w:tcPr>
          <w:p w:rsidR="0043792F" w:rsidRDefault="0043792F" w:rsidP="0043792F">
            <w:pPr>
              <w:jc w:val="right"/>
              <w:rPr>
                <w:sz w:val="14"/>
                <w:szCs w:val="14"/>
              </w:rPr>
            </w:pPr>
            <w:r>
              <w:rPr>
                <w:sz w:val="14"/>
                <w:szCs w:val="14"/>
              </w:rPr>
              <w:t xml:space="preserve">1,264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Calibri"/>
                <w:color w:val="000000"/>
                <w:sz w:val="15"/>
                <w:szCs w:val="15"/>
              </w:rPr>
            </w:pPr>
          </w:p>
        </w:tc>
        <w:tc>
          <w:tcPr>
            <w:tcW w:w="739" w:type="dxa"/>
            <w:shd w:val="clear" w:color="auto" w:fill="auto"/>
            <w:vAlign w:val="center"/>
          </w:tcPr>
          <w:p w:rsidR="0043792F" w:rsidRPr="001A02E3" w:rsidRDefault="0043792F" w:rsidP="0043792F">
            <w:pPr>
              <w:jc w:val="right"/>
              <w:rPr>
                <w:color w:val="000000"/>
                <w:sz w:val="13"/>
                <w:szCs w:val="13"/>
              </w:rPr>
            </w:pPr>
          </w:p>
        </w:tc>
        <w:tc>
          <w:tcPr>
            <w:tcW w:w="778" w:type="dxa"/>
            <w:gridSpan w:val="2"/>
            <w:shd w:val="clear" w:color="auto" w:fill="auto"/>
            <w:vAlign w:val="center"/>
          </w:tcPr>
          <w:p w:rsidR="0043792F" w:rsidRPr="001A02E3" w:rsidRDefault="0043792F" w:rsidP="0043792F">
            <w:pPr>
              <w:jc w:val="right"/>
              <w:rPr>
                <w:color w:val="000000"/>
                <w:sz w:val="13"/>
                <w:szCs w:val="13"/>
              </w:rPr>
            </w:pPr>
          </w:p>
        </w:tc>
        <w:tc>
          <w:tcPr>
            <w:tcW w:w="662" w:type="dxa"/>
            <w:shd w:val="clear" w:color="auto" w:fill="auto"/>
            <w:vAlign w:val="center"/>
          </w:tcPr>
          <w:p w:rsidR="0043792F" w:rsidRDefault="0043792F" w:rsidP="0043792F">
            <w:pPr>
              <w:jc w:val="right"/>
              <w:rPr>
                <w:b/>
                <w:bCs/>
                <w:sz w:val="14"/>
                <w:szCs w:val="14"/>
              </w:rPr>
            </w:pPr>
          </w:p>
        </w:tc>
        <w:tc>
          <w:tcPr>
            <w:tcW w:w="810" w:type="dxa"/>
            <w:gridSpan w:val="4"/>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810" w:type="dxa"/>
            <w:gridSpan w:val="2"/>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720" w:type="dxa"/>
            <w:shd w:val="clear" w:color="auto" w:fill="auto"/>
            <w:vAlign w:val="center"/>
          </w:tcPr>
          <w:p w:rsidR="0043792F" w:rsidRDefault="0043792F" w:rsidP="0043792F">
            <w:pPr>
              <w:jc w:val="right"/>
              <w:rPr>
                <w:b/>
                <w:bCs/>
                <w:sz w:val="14"/>
                <w:szCs w:val="14"/>
              </w:rPr>
            </w:pP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r w:rsidRPr="002B32A5">
              <w:rPr>
                <w:rFonts w:eastAsia="Calibri"/>
                <w:b/>
                <w:bCs/>
                <w:sz w:val="15"/>
                <w:szCs w:val="15"/>
              </w:rPr>
              <w:t>M.</w:t>
            </w:r>
          </w:p>
        </w:tc>
        <w:tc>
          <w:tcPr>
            <w:tcW w:w="1873" w:type="dxa"/>
            <w:shd w:val="clear" w:color="auto" w:fill="auto"/>
            <w:vAlign w:val="center"/>
          </w:tcPr>
          <w:p w:rsidR="0043792F" w:rsidRPr="002B32A5" w:rsidRDefault="0043792F" w:rsidP="0043792F">
            <w:pPr>
              <w:rPr>
                <w:rFonts w:eastAsia="Arial Unicode MS"/>
                <w:b/>
                <w:bCs/>
                <w:sz w:val="15"/>
                <w:szCs w:val="15"/>
              </w:rPr>
            </w:pPr>
            <w:smartTag w:uri="urn:schemas-microsoft-com:office:smarttags" w:element="place">
              <w:r w:rsidRPr="002B32A5">
                <w:rPr>
                  <w:rFonts w:eastAsia="Calibri"/>
                  <w:b/>
                  <w:bCs/>
                  <w:sz w:val="15"/>
                  <w:szCs w:val="15"/>
                </w:rPr>
                <w:t>Western Africa</w:t>
              </w:r>
            </w:smartTag>
          </w:p>
        </w:tc>
        <w:tc>
          <w:tcPr>
            <w:tcW w:w="739" w:type="dxa"/>
            <w:shd w:val="clear" w:color="auto" w:fill="auto"/>
            <w:vAlign w:val="center"/>
          </w:tcPr>
          <w:p w:rsidR="0043792F" w:rsidRDefault="0043792F" w:rsidP="0043792F">
            <w:pPr>
              <w:jc w:val="right"/>
              <w:rPr>
                <w:b/>
                <w:bCs/>
                <w:sz w:val="13"/>
                <w:szCs w:val="13"/>
              </w:rPr>
            </w:pPr>
            <w:r>
              <w:rPr>
                <w:b/>
                <w:bCs/>
                <w:sz w:val="13"/>
                <w:szCs w:val="13"/>
              </w:rPr>
              <w:t>26,407</w:t>
            </w:r>
          </w:p>
        </w:tc>
        <w:tc>
          <w:tcPr>
            <w:tcW w:w="778" w:type="dxa"/>
            <w:gridSpan w:val="2"/>
            <w:shd w:val="clear" w:color="auto" w:fill="auto"/>
            <w:vAlign w:val="center"/>
          </w:tcPr>
          <w:p w:rsidR="0043792F" w:rsidRDefault="0043792F" w:rsidP="0043792F">
            <w:pPr>
              <w:jc w:val="right"/>
              <w:rPr>
                <w:b/>
                <w:bCs/>
                <w:sz w:val="13"/>
                <w:szCs w:val="13"/>
              </w:rPr>
            </w:pPr>
            <w:r>
              <w:rPr>
                <w:b/>
                <w:bCs/>
                <w:sz w:val="13"/>
                <w:szCs w:val="13"/>
              </w:rPr>
              <w:t>49,333</w:t>
            </w:r>
          </w:p>
        </w:tc>
        <w:tc>
          <w:tcPr>
            <w:tcW w:w="662" w:type="dxa"/>
            <w:shd w:val="clear" w:color="auto" w:fill="auto"/>
            <w:vAlign w:val="center"/>
          </w:tcPr>
          <w:p w:rsidR="0043792F" w:rsidRDefault="0043792F" w:rsidP="0043792F">
            <w:pPr>
              <w:jc w:val="right"/>
              <w:rPr>
                <w:b/>
                <w:bCs/>
                <w:sz w:val="14"/>
                <w:szCs w:val="14"/>
              </w:rPr>
            </w:pPr>
            <w:r>
              <w:rPr>
                <w:b/>
                <w:bCs/>
                <w:sz w:val="14"/>
                <w:szCs w:val="14"/>
              </w:rPr>
              <w:t xml:space="preserve">109,675 </w:t>
            </w:r>
          </w:p>
        </w:tc>
        <w:tc>
          <w:tcPr>
            <w:tcW w:w="810" w:type="dxa"/>
            <w:gridSpan w:val="4"/>
            <w:shd w:val="clear" w:color="auto" w:fill="auto"/>
            <w:vAlign w:val="center"/>
          </w:tcPr>
          <w:p w:rsidR="0043792F" w:rsidRDefault="0043792F" w:rsidP="0043792F">
            <w:pPr>
              <w:jc w:val="right"/>
              <w:rPr>
                <w:b/>
                <w:bCs/>
                <w:sz w:val="14"/>
                <w:szCs w:val="14"/>
              </w:rPr>
            </w:pPr>
            <w:r>
              <w:rPr>
                <w:b/>
                <w:bCs/>
                <w:sz w:val="14"/>
                <w:szCs w:val="14"/>
              </w:rPr>
              <w:t xml:space="preserve">20,988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3,210 </w:t>
            </w:r>
          </w:p>
        </w:tc>
        <w:tc>
          <w:tcPr>
            <w:tcW w:w="810" w:type="dxa"/>
            <w:gridSpan w:val="2"/>
            <w:shd w:val="clear" w:color="auto" w:fill="auto"/>
            <w:vAlign w:val="center"/>
          </w:tcPr>
          <w:p w:rsidR="0043792F" w:rsidRDefault="0043792F" w:rsidP="0043792F">
            <w:pPr>
              <w:jc w:val="right"/>
              <w:rPr>
                <w:b/>
                <w:bCs/>
                <w:sz w:val="14"/>
                <w:szCs w:val="14"/>
              </w:rPr>
            </w:pPr>
            <w:r>
              <w:rPr>
                <w:b/>
                <w:bCs/>
                <w:sz w:val="14"/>
                <w:szCs w:val="14"/>
              </w:rPr>
              <w:t xml:space="preserve">1,128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356 </w:t>
            </w:r>
          </w:p>
        </w:tc>
        <w:tc>
          <w:tcPr>
            <w:tcW w:w="720" w:type="dxa"/>
            <w:shd w:val="clear" w:color="auto" w:fill="auto"/>
            <w:vAlign w:val="center"/>
          </w:tcPr>
          <w:p w:rsidR="0043792F" w:rsidRDefault="0043792F" w:rsidP="0043792F">
            <w:pPr>
              <w:jc w:val="right"/>
              <w:rPr>
                <w:b/>
                <w:bCs/>
                <w:sz w:val="14"/>
                <w:szCs w:val="14"/>
              </w:rPr>
            </w:pPr>
            <w:r>
              <w:rPr>
                <w:b/>
                <w:bCs/>
                <w:sz w:val="14"/>
                <w:szCs w:val="14"/>
              </w:rPr>
              <w:t xml:space="preserve">4,580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Calibri"/>
                <w:color w:val="000000"/>
                <w:sz w:val="15"/>
                <w:szCs w:val="15"/>
              </w:rPr>
            </w:pPr>
          </w:p>
        </w:tc>
        <w:tc>
          <w:tcPr>
            <w:tcW w:w="739" w:type="dxa"/>
            <w:shd w:val="clear" w:color="auto" w:fill="auto"/>
            <w:vAlign w:val="center"/>
          </w:tcPr>
          <w:p w:rsidR="0043792F" w:rsidRPr="001A02E3" w:rsidRDefault="0043792F" w:rsidP="0043792F">
            <w:pPr>
              <w:jc w:val="right"/>
              <w:rPr>
                <w:color w:val="000000"/>
                <w:sz w:val="13"/>
                <w:szCs w:val="13"/>
              </w:rPr>
            </w:pPr>
          </w:p>
        </w:tc>
        <w:tc>
          <w:tcPr>
            <w:tcW w:w="778" w:type="dxa"/>
            <w:gridSpan w:val="2"/>
            <w:shd w:val="clear" w:color="auto" w:fill="auto"/>
            <w:vAlign w:val="center"/>
          </w:tcPr>
          <w:p w:rsidR="0043792F" w:rsidRPr="001A02E3" w:rsidRDefault="0043792F" w:rsidP="0043792F">
            <w:pPr>
              <w:jc w:val="right"/>
              <w:rPr>
                <w:color w:val="000000"/>
                <w:sz w:val="13"/>
                <w:szCs w:val="13"/>
              </w:rPr>
            </w:pPr>
          </w:p>
        </w:tc>
        <w:tc>
          <w:tcPr>
            <w:tcW w:w="662" w:type="dxa"/>
            <w:shd w:val="clear" w:color="auto" w:fill="auto"/>
            <w:vAlign w:val="center"/>
          </w:tcPr>
          <w:p w:rsidR="0043792F" w:rsidRDefault="0043792F" w:rsidP="0043792F">
            <w:pPr>
              <w:jc w:val="right"/>
              <w:rPr>
                <w:b/>
                <w:bCs/>
                <w:sz w:val="14"/>
                <w:szCs w:val="14"/>
              </w:rPr>
            </w:pPr>
          </w:p>
        </w:tc>
        <w:tc>
          <w:tcPr>
            <w:tcW w:w="810" w:type="dxa"/>
            <w:gridSpan w:val="4"/>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810" w:type="dxa"/>
            <w:gridSpan w:val="2"/>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720" w:type="dxa"/>
            <w:shd w:val="clear" w:color="auto" w:fill="auto"/>
            <w:vAlign w:val="center"/>
          </w:tcPr>
          <w:p w:rsidR="0043792F" w:rsidRDefault="0043792F" w:rsidP="0043792F">
            <w:pPr>
              <w:jc w:val="right"/>
              <w:rPr>
                <w:b/>
                <w:bCs/>
                <w:sz w:val="14"/>
                <w:szCs w:val="14"/>
              </w:rPr>
            </w:pP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r w:rsidRPr="002B32A5">
              <w:rPr>
                <w:rFonts w:eastAsia="Calibri"/>
                <w:b/>
                <w:bCs/>
                <w:sz w:val="15"/>
                <w:szCs w:val="15"/>
              </w:rPr>
              <w:t>N.</w:t>
            </w:r>
          </w:p>
        </w:tc>
        <w:tc>
          <w:tcPr>
            <w:tcW w:w="1873" w:type="dxa"/>
            <w:shd w:val="clear" w:color="auto" w:fill="auto"/>
            <w:vAlign w:val="center"/>
          </w:tcPr>
          <w:p w:rsidR="0043792F" w:rsidRPr="002B32A5" w:rsidRDefault="0043792F" w:rsidP="0043792F">
            <w:pPr>
              <w:rPr>
                <w:rFonts w:eastAsia="Arial Unicode MS"/>
                <w:b/>
                <w:bCs/>
                <w:sz w:val="15"/>
                <w:szCs w:val="15"/>
              </w:rPr>
            </w:pPr>
            <w:smartTag w:uri="urn:schemas-microsoft-com:office:smarttags" w:element="place">
              <w:r w:rsidRPr="002B32A5">
                <w:rPr>
                  <w:rFonts w:eastAsia="Calibri"/>
                  <w:b/>
                  <w:bCs/>
                  <w:sz w:val="15"/>
                  <w:szCs w:val="15"/>
                </w:rPr>
                <w:t>Eastern Asia</w:t>
              </w:r>
            </w:smartTag>
          </w:p>
        </w:tc>
        <w:tc>
          <w:tcPr>
            <w:tcW w:w="739" w:type="dxa"/>
            <w:shd w:val="clear" w:color="auto" w:fill="auto"/>
            <w:vAlign w:val="center"/>
          </w:tcPr>
          <w:p w:rsidR="0043792F" w:rsidRDefault="0043792F" w:rsidP="0043792F">
            <w:pPr>
              <w:jc w:val="right"/>
              <w:rPr>
                <w:b/>
                <w:bCs/>
                <w:sz w:val="13"/>
                <w:szCs w:val="13"/>
              </w:rPr>
            </w:pPr>
            <w:r>
              <w:rPr>
                <w:b/>
                <w:bCs/>
                <w:sz w:val="13"/>
                <w:szCs w:val="13"/>
              </w:rPr>
              <w:t>4,632,095</w:t>
            </w:r>
          </w:p>
        </w:tc>
        <w:tc>
          <w:tcPr>
            <w:tcW w:w="778" w:type="dxa"/>
            <w:gridSpan w:val="2"/>
            <w:shd w:val="clear" w:color="auto" w:fill="auto"/>
            <w:vAlign w:val="center"/>
          </w:tcPr>
          <w:p w:rsidR="0043792F" w:rsidRDefault="0043792F" w:rsidP="0043792F">
            <w:pPr>
              <w:jc w:val="right"/>
              <w:rPr>
                <w:b/>
                <w:bCs/>
                <w:sz w:val="13"/>
                <w:szCs w:val="13"/>
              </w:rPr>
            </w:pPr>
            <w:r>
              <w:rPr>
                <w:b/>
                <w:bCs/>
                <w:sz w:val="13"/>
                <w:szCs w:val="13"/>
              </w:rPr>
              <w:t>5,505,527</w:t>
            </w:r>
          </w:p>
        </w:tc>
        <w:tc>
          <w:tcPr>
            <w:tcW w:w="662" w:type="dxa"/>
            <w:shd w:val="clear" w:color="auto" w:fill="auto"/>
            <w:vAlign w:val="center"/>
          </w:tcPr>
          <w:p w:rsidR="0043792F" w:rsidRDefault="0043792F" w:rsidP="0043792F">
            <w:pPr>
              <w:jc w:val="right"/>
              <w:rPr>
                <w:b/>
                <w:bCs/>
                <w:sz w:val="14"/>
                <w:szCs w:val="14"/>
              </w:rPr>
            </w:pPr>
            <w:r>
              <w:rPr>
                <w:b/>
                <w:bCs/>
                <w:sz w:val="14"/>
                <w:szCs w:val="14"/>
              </w:rPr>
              <w:t xml:space="preserve">4,676,824 </w:t>
            </w:r>
          </w:p>
        </w:tc>
        <w:tc>
          <w:tcPr>
            <w:tcW w:w="810" w:type="dxa"/>
            <w:gridSpan w:val="4"/>
            <w:shd w:val="clear" w:color="auto" w:fill="auto"/>
            <w:vAlign w:val="center"/>
          </w:tcPr>
          <w:p w:rsidR="0043792F" w:rsidRDefault="0043792F" w:rsidP="0043792F">
            <w:pPr>
              <w:jc w:val="right"/>
              <w:rPr>
                <w:b/>
                <w:bCs/>
                <w:sz w:val="14"/>
                <w:szCs w:val="14"/>
              </w:rPr>
            </w:pPr>
            <w:r>
              <w:rPr>
                <w:b/>
                <w:bCs/>
                <w:sz w:val="14"/>
                <w:szCs w:val="14"/>
              </w:rPr>
              <w:t xml:space="preserve">347,066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408,747 </w:t>
            </w:r>
          </w:p>
        </w:tc>
        <w:tc>
          <w:tcPr>
            <w:tcW w:w="810" w:type="dxa"/>
            <w:gridSpan w:val="2"/>
            <w:shd w:val="clear" w:color="auto" w:fill="auto"/>
            <w:vAlign w:val="center"/>
          </w:tcPr>
          <w:p w:rsidR="0043792F" w:rsidRDefault="0043792F" w:rsidP="0043792F">
            <w:pPr>
              <w:jc w:val="right"/>
              <w:rPr>
                <w:b/>
                <w:bCs/>
                <w:sz w:val="14"/>
                <w:szCs w:val="14"/>
              </w:rPr>
            </w:pPr>
            <w:r>
              <w:rPr>
                <w:b/>
                <w:bCs/>
                <w:sz w:val="14"/>
                <w:szCs w:val="14"/>
              </w:rPr>
              <w:t xml:space="preserve">346,834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323,265 </w:t>
            </w:r>
          </w:p>
        </w:tc>
        <w:tc>
          <w:tcPr>
            <w:tcW w:w="720" w:type="dxa"/>
            <w:shd w:val="clear" w:color="auto" w:fill="auto"/>
            <w:vAlign w:val="center"/>
          </w:tcPr>
          <w:p w:rsidR="0043792F" w:rsidRDefault="0043792F" w:rsidP="0043792F">
            <w:pPr>
              <w:jc w:val="right"/>
              <w:rPr>
                <w:b/>
                <w:bCs/>
                <w:sz w:val="14"/>
                <w:szCs w:val="14"/>
              </w:rPr>
            </w:pPr>
            <w:r>
              <w:rPr>
                <w:b/>
                <w:bCs/>
                <w:sz w:val="14"/>
                <w:szCs w:val="14"/>
              </w:rPr>
              <w:t xml:space="preserve">356,829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China</w:t>
                </w:r>
              </w:smartTag>
            </w:smartTag>
          </w:p>
        </w:tc>
        <w:tc>
          <w:tcPr>
            <w:tcW w:w="739" w:type="dxa"/>
            <w:shd w:val="clear" w:color="auto" w:fill="auto"/>
            <w:vAlign w:val="center"/>
          </w:tcPr>
          <w:p w:rsidR="0043792F" w:rsidRDefault="0043792F" w:rsidP="0043792F">
            <w:pPr>
              <w:jc w:val="right"/>
              <w:rPr>
                <w:sz w:val="13"/>
                <w:szCs w:val="13"/>
              </w:rPr>
            </w:pPr>
            <w:r>
              <w:rPr>
                <w:sz w:val="13"/>
                <w:szCs w:val="13"/>
              </w:rPr>
              <w:t>2,321,267</w:t>
            </w:r>
          </w:p>
        </w:tc>
        <w:tc>
          <w:tcPr>
            <w:tcW w:w="778" w:type="dxa"/>
            <w:gridSpan w:val="2"/>
            <w:shd w:val="clear" w:color="auto" w:fill="auto"/>
            <w:vAlign w:val="center"/>
          </w:tcPr>
          <w:p w:rsidR="0043792F" w:rsidRDefault="0043792F" w:rsidP="0043792F">
            <w:pPr>
              <w:jc w:val="right"/>
              <w:rPr>
                <w:sz w:val="13"/>
                <w:szCs w:val="13"/>
              </w:rPr>
            </w:pPr>
            <w:r>
              <w:rPr>
                <w:sz w:val="13"/>
                <w:szCs w:val="13"/>
              </w:rPr>
              <w:t>3,029,522</w:t>
            </w:r>
          </w:p>
        </w:tc>
        <w:tc>
          <w:tcPr>
            <w:tcW w:w="662" w:type="dxa"/>
            <w:shd w:val="clear" w:color="auto" w:fill="auto"/>
            <w:vAlign w:val="center"/>
          </w:tcPr>
          <w:p w:rsidR="0043792F" w:rsidRDefault="0043792F" w:rsidP="0043792F">
            <w:pPr>
              <w:jc w:val="right"/>
              <w:rPr>
                <w:sz w:val="14"/>
                <w:szCs w:val="14"/>
              </w:rPr>
            </w:pPr>
            <w:r>
              <w:rPr>
                <w:sz w:val="14"/>
                <w:szCs w:val="14"/>
              </w:rPr>
              <w:t xml:space="preserve">2,708,344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225,768 </w:t>
            </w:r>
          </w:p>
        </w:tc>
        <w:tc>
          <w:tcPr>
            <w:tcW w:w="810" w:type="dxa"/>
            <w:shd w:val="clear" w:color="auto" w:fill="auto"/>
            <w:vAlign w:val="center"/>
          </w:tcPr>
          <w:p w:rsidR="0043792F" w:rsidRDefault="0043792F" w:rsidP="0043792F">
            <w:pPr>
              <w:jc w:val="right"/>
              <w:rPr>
                <w:sz w:val="14"/>
                <w:szCs w:val="14"/>
              </w:rPr>
            </w:pPr>
            <w:r>
              <w:rPr>
                <w:sz w:val="14"/>
                <w:szCs w:val="14"/>
              </w:rPr>
              <w:t xml:space="preserve">268,036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208,439 </w:t>
            </w:r>
          </w:p>
        </w:tc>
        <w:tc>
          <w:tcPr>
            <w:tcW w:w="810" w:type="dxa"/>
            <w:shd w:val="clear" w:color="auto" w:fill="auto"/>
            <w:vAlign w:val="center"/>
          </w:tcPr>
          <w:p w:rsidR="0043792F" w:rsidRDefault="0043792F" w:rsidP="0043792F">
            <w:pPr>
              <w:jc w:val="right"/>
              <w:rPr>
                <w:sz w:val="14"/>
                <w:szCs w:val="14"/>
              </w:rPr>
            </w:pPr>
            <w:r>
              <w:rPr>
                <w:sz w:val="14"/>
                <w:szCs w:val="14"/>
              </w:rPr>
              <w:t xml:space="preserve">181,969 </w:t>
            </w:r>
          </w:p>
        </w:tc>
        <w:tc>
          <w:tcPr>
            <w:tcW w:w="720" w:type="dxa"/>
            <w:shd w:val="clear" w:color="auto" w:fill="auto"/>
            <w:vAlign w:val="center"/>
          </w:tcPr>
          <w:p w:rsidR="0043792F" w:rsidRDefault="0043792F" w:rsidP="0043792F">
            <w:pPr>
              <w:jc w:val="right"/>
              <w:rPr>
                <w:sz w:val="14"/>
                <w:szCs w:val="14"/>
              </w:rPr>
            </w:pPr>
            <w:r>
              <w:rPr>
                <w:sz w:val="14"/>
                <w:szCs w:val="14"/>
              </w:rPr>
              <w:t xml:space="preserve">203,849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r w:rsidRPr="002B32A5">
                <w:rPr>
                  <w:rFonts w:eastAsia="Calibri"/>
                  <w:sz w:val="15"/>
                  <w:szCs w:val="15"/>
                </w:rPr>
                <w:t>Hong Kong</w:t>
              </w:r>
            </w:smartTag>
          </w:p>
        </w:tc>
        <w:tc>
          <w:tcPr>
            <w:tcW w:w="739" w:type="dxa"/>
            <w:shd w:val="clear" w:color="auto" w:fill="auto"/>
            <w:vAlign w:val="center"/>
          </w:tcPr>
          <w:p w:rsidR="0043792F" w:rsidRDefault="0043792F" w:rsidP="0043792F">
            <w:pPr>
              <w:jc w:val="right"/>
              <w:rPr>
                <w:sz w:val="13"/>
                <w:szCs w:val="13"/>
              </w:rPr>
            </w:pPr>
            <w:r>
              <w:rPr>
                <w:sz w:val="13"/>
                <w:szCs w:val="13"/>
              </w:rPr>
              <w:t>264,071</w:t>
            </w:r>
          </w:p>
        </w:tc>
        <w:tc>
          <w:tcPr>
            <w:tcW w:w="778" w:type="dxa"/>
            <w:gridSpan w:val="2"/>
            <w:shd w:val="clear" w:color="auto" w:fill="auto"/>
            <w:vAlign w:val="center"/>
          </w:tcPr>
          <w:p w:rsidR="0043792F" w:rsidRDefault="0043792F" w:rsidP="0043792F">
            <w:pPr>
              <w:jc w:val="right"/>
              <w:rPr>
                <w:sz w:val="13"/>
                <w:szCs w:val="13"/>
              </w:rPr>
            </w:pPr>
            <w:r>
              <w:rPr>
                <w:sz w:val="13"/>
                <w:szCs w:val="13"/>
              </w:rPr>
              <w:t>356,964</w:t>
            </w:r>
          </w:p>
        </w:tc>
        <w:tc>
          <w:tcPr>
            <w:tcW w:w="662" w:type="dxa"/>
            <w:shd w:val="clear" w:color="auto" w:fill="auto"/>
            <w:vAlign w:val="center"/>
          </w:tcPr>
          <w:p w:rsidR="0043792F" w:rsidRDefault="0043792F" w:rsidP="0043792F">
            <w:pPr>
              <w:jc w:val="right"/>
              <w:rPr>
                <w:sz w:val="14"/>
                <w:szCs w:val="14"/>
              </w:rPr>
            </w:pPr>
            <w:r>
              <w:rPr>
                <w:sz w:val="14"/>
                <w:szCs w:val="14"/>
              </w:rPr>
              <w:t xml:space="preserve">261,713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21,024 </w:t>
            </w:r>
          </w:p>
        </w:tc>
        <w:tc>
          <w:tcPr>
            <w:tcW w:w="810" w:type="dxa"/>
            <w:shd w:val="clear" w:color="auto" w:fill="auto"/>
            <w:vAlign w:val="center"/>
          </w:tcPr>
          <w:p w:rsidR="0043792F" w:rsidRDefault="0043792F" w:rsidP="0043792F">
            <w:pPr>
              <w:jc w:val="right"/>
              <w:rPr>
                <w:sz w:val="14"/>
                <w:szCs w:val="14"/>
              </w:rPr>
            </w:pPr>
            <w:r>
              <w:rPr>
                <w:sz w:val="14"/>
                <w:szCs w:val="14"/>
              </w:rPr>
              <w:t xml:space="preserve">27,213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16,620 </w:t>
            </w:r>
          </w:p>
        </w:tc>
        <w:tc>
          <w:tcPr>
            <w:tcW w:w="810" w:type="dxa"/>
            <w:shd w:val="clear" w:color="auto" w:fill="auto"/>
            <w:vAlign w:val="center"/>
          </w:tcPr>
          <w:p w:rsidR="0043792F" w:rsidRDefault="0043792F" w:rsidP="0043792F">
            <w:pPr>
              <w:jc w:val="right"/>
              <w:rPr>
                <w:sz w:val="14"/>
                <w:szCs w:val="14"/>
              </w:rPr>
            </w:pPr>
            <w:r>
              <w:rPr>
                <w:sz w:val="14"/>
                <w:szCs w:val="14"/>
              </w:rPr>
              <w:t xml:space="preserve">23,085 </w:t>
            </w:r>
          </w:p>
        </w:tc>
        <w:tc>
          <w:tcPr>
            <w:tcW w:w="720" w:type="dxa"/>
            <w:shd w:val="clear" w:color="auto" w:fill="auto"/>
            <w:vAlign w:val="center"/>
          </w:tcPr>
          <w:p w:rsidR="0043792F" w:rsidRDefault="0043792F" w:rsidP="0043792F">
            <w:pPr>
              <w:jc w:val="right"/>
              <w:rPr>
                <w:sz w:val="14"/>
                <w:szCs w:val="14"/>
              </w:rPr>
            </w:pPr>
            <w:r>
              <w:rPr>
                <w:sz w:val="14"/>
                <w:szCs w:val="14"/>
              </w:rPr>
              <w:t xml:space="preserve">20,211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Japan</w:t>
                </w:r>
              </w:smartTag>
            </w:smartTag>
          </w:p>
        </w:tc>
        <w:tc>
          <w:tcPr>
            <w:tcW w:w="739" w:type="dxa"/>
            <w:shd w:val="clear" w:color="auto" w:fill="auto"/>
            <w:vAlign w:val="center"/>
          </w:tcPr>
          <w:p w:rsidR="0043792F" w:rsidRDefault="0043792F" w:rsidP="0043792F">
            <w:pPr>
              <w:jc w:val="right"/>
              <w:rPr>
                <w:sz w:val="13"/>
                <w:szCs w:val="13"/>
              </w:rPr>
            </w:pPr>
            <w:r>
              <w:rPr>
                <w:sz w:val="13"/>
                <w:szCs w:val="13"/>
              </w:rPr>
              <w:t>1,471,111</w:t>
            </w:r>
          </w:p>
        </w:tc>
        <w:tc>
          <w:tcPr>
            <w:tcW w:w="778" w:type="dxa"/>
            <w:gridSpan w:val="2"/>
            <w:shd w:val="clear" w:color="auto" w:fill="auto"/>
            <w:vAlign w:val="center"/>
          </w:tcPr>
          <w:p w:rsidR="0043792F" w:rsidRDefault="0043792F" w:rsidP="0043792F">
            <w:pPr>
              <w:jc w:val="right"/>
              <w:rPr>
                <w:sz w:val="13"/>
                <w:szCs w:val="13"/>
              </w:rPr>
            </w:pPr>
            <w:r>
              <w:rPr>
                <w:sz w:val="13"/>
                <w:szCs w:val="13"/>
              </w:rPr>
              <w:t>1,473,479</w:t>
            </w:r>
          </w:p>
        </w:tc>
        <w:tc>
          <w:tcPr>
            <w:tcW w:w="662" w:type="dxa"/>
            <w:shd w:val="clear" w:color="auto" w:fill="auto"/>
            <w:vAlign w:val="center"/>
          </w:tcPr>
          <w:p w:rsidR="0043792F" w:rsidRDefault="0043792F" w:rsidP="0043792F">
            <w:pPr>
              <w:jc w:val="right"/>
              <w:rPr>
                <w:sz w:val="14"/>
                <w:szCs w:val="14"/>
              </w:rPr>
            </w:pPr>
            <w:r>
              <w:rPr>
                <w:sz w:val="14"/>
                <w:szCs w:val="14"/>
              </w:rPr>
              <w:t xml:space="preserve">1,068,697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62,465 </w:t>
            </w:r>
          </w:p>
        </w:tc>
        <w:tc>
          <w:tcPr>
            <w:tcW w:w="810" w:type="dxa"/>
            <w:shd w:val="clear" w:color="auto" w:fill="auto"/>
            <w:vAlign w:val="center"/>
          </w:tcPr>
          <w:p w:rsidR="0043792F" w:rsidRDefault="0043792F" w:rsidP="0043792F">
            <w:pPr>
              <w:jc w:val="right"/>
              <w:rPr>
                <w:sz w:val="14"/>
                <w:szCs w:val="14"/>
              </w:rPr>
            </w:pPr>
            <w:r>
              <w:rPr>
                <w:sz w:val="14"/>
                <w:szCs w:val="14"/>
              </w:rPr>
              <w:t xml:space="preserve">73,524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87,303 </w:t>
            </w:r>
          </w:p>
        </w:tc>
        <w:tc>
          <w:tcPr>
            <w:tcW w:w="810" w:type="dxa"/>
            <w:shd w:val="clear" w:color="auto" w:fill="auto"/>
            <w:vAlign w:val="center"/>
          </w:tcPr>
          <w:p w:rsidR="0043792F" w:rsidRDefault="0043792F" w:rsidP="0043792F">
            <w:pPr>
              <w:jc w:val="right"/>
              <w:rPr>
                <w:sz w:val="14"/>
                <w:szCs w:val="14"/>
              </w:rPr>
            </w:pPr>
            <w:r>
              <w:rPr>
                <w:sz w:val="14"/>
                <w:szCs w:val="14"/>
              </w:rPr>
              <w:t xml:space="preserve">79,302 </w:t>
            </w:r>
          </w:p>
        </w:tc>
        <w:tc>
          <w:tcPr>
            <w:tcW w:w="720" w:type="dxa"/>
            <w:shd w:val="clear" w:color="auto" w:fill="auto"/>
            <w:vAlign w:val="center"/>
          </w:tcPr>
          <w:p w:rsidR="0043792F" w:rsidRDefault="0043792F" w:rsidP="0043792F">
            <w:pPr>
              <w:jc w:val="right"/>
              <w:rPr>
                <w:sz w:val="14"/>
                <w:szCs w:val="14"/>
              </w:rPr>
            </w:pPr>
            <w:r>
              <w:rPr>
                <w:sz w:val="14"/>
                <w:szCs w:val="14"/>
              </w:rPr>
              <w:t xml:space="preserve">96,939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r w:rsidRPr="002B32A5">
              <w:rPr>
                <w:rFonts w:eastAsia="Calibri"/>
                <w:sz w:val="15"/>
                <w:szCs w:val="15"/>
              </w:rPr>
              <w:t xml:space="preserve">Republic </w:t>
            </w:r>
            <w:r>
              <w:rPr>
                <w:rFonts w:eastAsia="Calibri"/>
                <w:sz w:val="15"/>
                <w:szCs w:val="15"/>
              </w:rPr>
              <w:t xml:space="preserve">of  </w:t>
            </w:r>
            <w:r w:rsidRPr="002B32A5">
              <w:rPr>
                <w:rFonts w:eastAsia="Calibri"/>
                <w:sz w:val="15"/>
                <w:szCs w:val="15"/>
              </w:rPr>
              <w:t xml:space="preserve">Korea </w:t>
            </w:r>
          </w:p>
        </w:tc>
        <w:tc>
          <w:tcPr>
            <w:tcW w:w="739" w:type="dxa"/>
            <w:shd w:val="clear" w:color="auto" w:fill="auto"/>
            <w:vAlign w:val="center"/>
          </w:tcPr>
          <w:p w:rsidR="0043792F" w:rsidRDefault="0043792F" w:rsidP="0043792F">
            <w:pPr>
              <w:jc w:val="right"/>
              <w:rPr>
                <w:sz w:val="13"/>
                <w:szCs w:val="13"/>
              </w:rPr>
            </w:pPr>
            <w:r>
              <w:rPr>
                <w:sz w:val="13"/>
                <w:szCs w:val="13"/>
              </w:rPr>
              <w:t>572,076</w:t>
            </w:r>
          </w:p>
        </w:tc>
        <w:tc>
          <w:tcPr>
            <w:tcW w:w="778" w:type="dxa"/>
            <w:gridSpan w:val="2"/>
            <w:shd w:val="clear" w:color="auto" w:fill="auto"/>
            <w:vAlign w:val="center"/>
          </w:tcPr>
          <w:p w:rsidR="0043792F" w:rsidRDefault="0043792F" w:rsidP="0043792F">
            <w:pPr>
              <w:jc w:val="right"/>
              <w:rPr>
                <w:sz w:val="13"/>
                <w:szCs w:val="13"/>
              </w:rPr>
            </w:pPr>
            <w:r>
              <w:rPr>
                <w:sz w:val="13"/>
                <w:szCs w:val="13"/>
              </w:rPr>
              <w:t>640,338</w:t>
            </w:r>
          </w:p>
        </w:tc>
        <w:tc>
          <w:tcPr>
            <w:tcW w:w="662" w:type="dxa"/>
            <w:shd w:val="clear" w:color="auto" w:fill="auto"/>
            <w:vAlign w:val="center"/>
          </w:tcPr>
          <w:p w:rsidR="0043792F" w:rsidRDefault="0043792F" w:rsidP="0043792F">
            <w:pPr>
              <w:jc w:val="right"/>
              <w:rPr>
                <w:sz w:val="14"/>
                <w:szCs w:val="14"/>
              </w:rPr>
            </w:pPr>
            <w:r>
              <w:rPr>
                <w:sz w:val="14"/>
                <w:szCs w:val="14"/>
              </w:rPr>
              <w:t xml:space="preserve">633,960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37,668 </w:t>
            </w:r>
          </w:p>
        </w:tc>
        <w:tc>
          <w:tcPr>
            <w:tcW w:w="810" w:type="dxa"/>
            <w:shd w:val="clear" w:color="auto" w:fill="auto"/>
            <w:vAlign w:val="center"/>
          </w:tcPr>
          <w:p w:rsidR="0043792F" w:rsidRDefault="0043792F" w:rsidP="0043792F">
            <w:pPr>
              <w:jc w:val="right"/>
              <w:rPr>
                <w:sz w:val="14"/>
                <w:szCs w:val="14"/>
              </w:rPr>
            </w:pPr>
            <w:r>
              <w:rPr>
                <w:sz w:val="14"/>
                <w:szCs w:val="14"/>
              </w:rPr>
              <w:t xml:space="preserve">39,489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34,281 </w:t>
            </w:r>
          </w:p>
        </w:tc>
        <w:tc>
          <w:tcPr>
            <w:tcW w:w="810" w:type="dxa"/>
            <w:shd w:val="clear" w:color="auto" w:fill="auto"/>
            <w:vAlign w:val="center"/>
          </w:tcPr>
          <w:p w:rsidR="0043792F" w:rsidRDefault="0043792F" w:rsidP="0043792F">
            <w:pPr>
              <w:jc w:val="right"/>
              <w:rPr>
                <w:sz w:val="14"/>
                <w:szCs w:val="14"/>
              </w:rPr>
            </w:pPr>
            <w:r>
              <w:rPr>
                <w:sz w:val="14"/>
                <w:szCs w:val="14"/>
              </w:rPr>
              <w:t xml:space="preserve">38,762 </w:t>
            </w:r>
          </w:p>
        </w:tc>
        <w:tc>
          <w:tcPr>
            <w:tcW w:w="720" w:type="dxa"/>
            <w:shd w:val="clear" w:color="auto" w:fill="auto"/>
            <w:vAlign w:val="center"/>
          </w:tcPr>
          <w:p w:rsidR="0043792F" w:rsidRDefault="0043792F" w:rsidP="0043792F">
            <w:pPr>
              <w:jc w:val="right"/>
              <w:rPr>
                <w:sz w:val="14"/>
                <w:szCs w:val="14"/>
              </w:rPr>
            </w:pPr>
            <w:r>
              <w:rPr>
                <w:sz w:val="14"/>
                <w:szCs w:val="14"/>
              </w:rPr>
              <w:t xml:space="preserve">35,171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r w:rsidRPr="002B32A5">
              <w:rPr>
                <w:rFonts w:eastAsia="Calibri"/>
                <w:sz w:val="15"/>
                <w:szCs w:val="15"/>
              </w:rPr>
              <w:t>Others</w:t>
            </w:r>
          </w:p>
        </w:tc>
        <w:tc>
          <w:tcPr>
            <w:tcW w:w="739" w:type="dxa"/>
            <w:shd w:val="clear" w:color="auto" w:fill="auto"/>
            <w:vAlign w:val="center"/>
          </w:tcPr>
          <w:p w:rsidR="0043792F" w:rsidRDefault="0043792F" w:rsidP="0043792F">
            <w:pPr>
              <w:jc w:val="right"/>
              <w:rPr>
                <w:sz w:val="13"/>
                <w:szCs w:val="13"/>
              </w:rPr>
            </w:pPr>
            <w:r>
              <w:rPr>
                <w:sz w:val="13"/>
                <w:szCs w:val="13"/>
              </w:rPr>
              <w:t>3,570</w:t>
            </w:r>
          </w:p>
        </w:tc>
        <w:tc>
          <w:tcPr>
            <w:tcW w:w="778" w:type="dxa"/>
            <w:gridSpan w:val="2"/>
            <w:shd w:val="clear" w:color="auto" w:fill="auto"/>
            <w:vAlign w:val="center"/>
          </w:tcPr>
          <w:p w:rsidR="0043792F" w:rsidRDefault="0043792F" w:rsidP="0043792F">
            <w:pPr>
              <w:jc w:val="right"/>
              <w:rPr>
                <w:sz w:val="13"/>
                <w:szCs w:val="13"/>
              </w:rPr>
            </w:pPr>
            <w:r>
              <w:rPr>
                <w:sz w:val="13"/>
                <w:szCs w:val="13"/>
              </w:rPr>
              <w:t>5,225</w:t>
            </w:r>
          </w:p>
        </w:tc>
        <w:tc>
          <w:tcPr>
            <w:tcW w:w="662" w:type="dxa"/>
            <w:shd w:val="clear" w:color="auto" w:fill="auto"/>
            <w:vAlign w:val="center"/>
          </w:tcPr>
          <w:p w:rsidR="0043792F" w:rsidRDefault="0043792F" w:rsidP="0043792F">
            <w:pPr>
              <w:jc w:val="right"/>
              <w:rPr>
                <w:sz w:val="14"/>
                <w:szCs w:val="14"/>
              </w:rPr>
            </w:pPr>
            <w:r>
              <w:rPr>
                <w:sz w:val="14"/>
                <w:szCs w:val="14"/>
              </w:rPr>
              <w:t xml:space="preserve">4,109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141 </w:t>
            </w:r>
          </w:p>
        </w:tc>
        <w:tc>
          <w:tcPr>
            <w:tcW w:w="810" w:type="dxa"/>
            <w:shd w:val="clear" w:color="auto" w:fill="auto"/>
            <w:vAlign w:val="center"/>
          </w:tcPr>
          <w:p w:rsidR="0043792F" w:rsidRDefault="0043792F" w:rsidP="0043792F">
            <w:pPr>
              <w:jc w:val="right"/>
              <w:rPr>
                <w:sz w:val="14"/>
                <w:szCs w:val="14"/>
              </w:rPr>
            </w:pPr>
            <w:r>
              <w:rPr>
                <w:sz w:val="14"/>
                <w:szCs w:val="14"/>
              </w:rPr>
              <w:t xml:space="preserve">485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191 </w:t>
            </w:r>
          </w:p>
        </w:tc>
        <w:tc>
          <w:tcPr>
            <w:tcW w:w="810" w:type="dxa"/>
            <w:shd w:val="clear" w:color="auto" w:fill="auto"/>
            <w:vAlign w:val="center"/>
          </w:tcPr>
          <w:p w:rsidR="0043792F" w:rsidRDefault="0043792F" w:rsidP="0043792F">
            <w:pPr>
              <w:jc w:val="right"/>
              <w:rPr>
                <w:sz w:val="14"/>
                <w:szCs w:val="14"/>
              </w:rPr>
            </w:pPr>
            <w:r>
              <w:rPr>
                <w:sz w:val="14"/>
                <w:szCs w:val="14"/>
              </w:rPr>
              <w:t xml:space="preserve">146 </w:t>
            </w:r>
          </w:p>
        </w:tc>
        <w:tc>
          <w:tcPr>
            <w:tcW w:w="720" w:type="dxa"/>
            <w:shd w:val="clear" w:color="auto" w:fill="auto"/>
            <w:vAlign w:val="center"/>
          </w:tcPr>
          <w:p w:rsidR="0043792F" w:rsidRDefault="0043792F" w:rsidP="0043792F">
            <w:pPr>
              <w:jc w:val="right"/>
              <w:rPr>
                <w:sz w:val="14"/>
                <w:szCs w:val="14"/>
              </w:rPr>
            </w:pPr>
            <w:r>
              <w:rPr>
                <w:sz w:val="14"/>
                <w:szCs w:val="14"/>
              </w:rPr>
              <w:t xml:space="preserve">658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Calibri"/>
                <w:color w:val="000000"/>
                <w:sz w:val="15"/>
                <w:szCs w:val="15"/>
              </w:rPr>
            </w:pPr>
          </w:p>
        </w:tc>
        <w:tc>
          <w:tcPr>
            <w:tcW w:w="739" w:type="dxa"/>
            <w:shd w:val="clear" w:color="auto" w:fill="auto"/>
            <w:vAlign w:val="center"/>
          </w:tcPr>
          <w:p w:rsidR="0043792F" w:rsidRPr="001A02E3" w:rsidRDefault="0043792F" w:rsidP="0043792F">
            <w:pPr>
              <w:jc w:val="right"/>
              <w:rPr>
                <w:color w:val="000000"/>
                <w:sz w:val="13"/>
                <w:szCs w:val="13"/>
              </w:rPr>
            </w:pPr>
          </w:p>
        </w:tc>
        <w:tc>
          <w:tcPr>
            <w:tcW w:w="778" w:type="dxa"/>
            <w:gridSpan w:val="2"/>
            <w:shd w:val="clear" w:color="auto" w:fill="auto"/>
            <w:vAlign w:val="center"/>
          </w:tcPr>
          <w:p w:rsidR="0043792F" w:rsidRPr="001A02E3" w:rsidRDefault="0043792F" w:rsidP="0043792F">
            <w:pPr>
              <w:jc w:val="right"/>
              <w:rPr>
                <w:color w:val="000000"/>
                <w:sz w:val="13"/>
                <w:szCs w:val="13"/>
              </w:rPr>
            </w:pPr>
          </w:p>
        </w:tc>
        <w:tc>
          <w:tcPr>
            <w:tcW w:w="662" w:type="dxa"/>
            <w:shd w:val="clear" w:color="auto" w:fill="auto"/>
            <w:vAlign w:val="center"/>
          </w:tcPr>
          <w:p w:rsidR="0043792F" w:rsidRDefault="0043792F" w:rsidP="0043792F">
            <w:pPr>
              <w:jc w:val="right"/>
              <w:rPr>
                <w:b/>
                <w:bCs/>
                <w:sz w:val="14"/>
                <w:szCs w:val="14"/>
              </w:rPr>
            </w:pPr>
          </w:p>
        </w:tc>
        <w:tc>
          <w:tcPr>
            <w:tcW w:w="810" w:type="dxa"/>
            <w:gridSpan w:val="4"/>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810" w:type="dxa"/>
            <w:gridSpan w:val="2"/>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720" w:type="dxa"/>
            <w:shd w:val="clear" w:color="auto" w:fill="auto"/>
            <w:vAlign w:val="center"/>
          </w:tcPr>
          <w:p w:rsidR="0043792F" w:rsidRDefault="0043792F" w:rsidP="0043792F">
            <w:pPr>
              <w:jc w:val="right"/>
              <w:rPr>
                <w:b/>
                <w:bCs/>
                <w:sz w:val="14"/>
                <w:szCs w:val="14"/>
              </w:rPr>
            </w:pP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r w:rsidRPr="002B32A5">
              <w:rPr>
                <w:rFonts w:eastAsia="Calibri"/>
                <w:b/>
                <w:bCs/>
                <w:sz w:val="15"/>
                <w:szCs w:val="15"/>
              </w:rPr>
              <w:t>O.</w:t>
            </w:r>
          </w:p>
        </w:tc>
        <w:tc>
          <w:tcPr>
            <w:tcW w:w="1873" w:type="dxa"/>
            <w:shd w:val="clear" w:color="auto" w:fill="auto"/>
            <w:vAlign w:val="center"/>
          </w:tcPr>
          <w:p w:rsidR="0043792F" w:rsidRPr="002B32A5" w:rsidRDefault="0043792F" w:rsidP="0043792F">
            <w:pPr>
              <w:rPr>
                <w:rFonts w:eastAsia="Arial Unicode MS"/>
                <w:b/>
                <w:bCs/>
                <w:sz w:val="15"/>
                <w:szCs w:val="15"/>
              </w:rPr>
            </w:pPr>
            <w:smartTag w:uri="urn:schemas-microsoft-com:office:smarttags" w:element="place">
              <w:r w:rsidRPr="002B32A5">
                <w:rPr>
                  <w:rFonts w:eastAsia="Calibri"/>
                  <w:b/>
                  <w:bCs/>
                  <w:sz w:val="15"/>
                  <w:szCs w:val="15"/>
                </w:rPr>
                <w:t>South-Central Asia</w:t>
              </w:r>
            </w:smartTag>
          </w:p>
        </w:tc>
        <w:tc>
          <w:tcPr>
            <w:tcW w:w="739" w:type="dxa"/>
            <w:shd w:val="clear" w:color="auto" w:fill="auto"/>
            <w:vAlign w:val="center"/>
          </w:tcPr>
          <w:p w:rsidR="0043792F" w:rsidRDefault="0043792F" w:rsidP="0043792F">
            <w:pPr>
              <w:jc w:val="right"/>
              <w:rPr>
                <w:b/>
                <w:bCs/>
                <w:sz w:val="13"/>
                <w:szCs w:val="13"/>
              </w:rPr>
            </w:pPr>
            <w:r>
              <w:rPr>
                <w:b/>
                <w:bCs/>
                <w:sz w:val="13"/>
                <w:szCs w:val="13"/>
              </w:rPr>
              <w:t>1,638,308</w:t>
            </w:r>
          </w:p>
        </w:tc>
        <w:tc>
          <w:tcPr>
            <w:tcW w:w="778" w:type="dxa"/>
            <w:gridSpan w:val="2"/>
            <w:shd w:val="clear" w:color="auto" w:fill="auto"/>
            <w:vAlign w:val="center"/>
          </w:tcPr>
          <w:p w:rsidR="0043792F" w:rsidRDefault="0043792F" w:rsidP="0043792F">
            <w:pPr>
              <w:jc w:val="right"/>
              <w:rPr>
                <w:b/>
                <w:bCs/>
                <w:sz w:val="13"/>
                <w:szCs w:val="13"/>
              </w:rPr>
            </w:pPr>
            <w:r>
              <w:rPr>
                <w:b/>
                <w:bCs/>
                <w:sz w:val="13"/>
                <w:szCs w:val="13"/>
              </w:rPr>
              <w:t>1,979,548</w:t>
            </w:r>
          </w:p>
        </w:tc>
        <w:tc>
          <w:tcPr>
            <w:tcW w:w="662" w:type="dxa"/>
            <w:shd w:val="clear" w:color="auto" w:fill="auto"/>
            <w:vAlign w:val="center"/>
          </w:tcPr>
          <w:p w:rsidR="0043792F" w:rsidRDefault="0043792F" w:rsidP="0043792F">
            <w:pPr>
              <w:jc w:val="right"/>
              <w:rPr>
                <w:b/>
                <w:bCs/>
                <w:sz w:val="14"/>
                <w:szCs w:val="14"/>
              </w:rPr>
            </w:pPr>
            <w:r>
              <w:rPr>
                <w:b/>
                <w:bCs/>
                <w:sz w:val="14"/>
                <w:szCs w:val="14"/>
              </w:rPr>
              <w:t xml:space="preserve">1,703,737 </w:t>
            </w:r>
          </w:p>
        </w:tc>
        <w:tc>
          <w:tcPr>
            <w:tcW w:w="810" w:type="dxa"/>
            <w:gridSpan w:val="4"/>
            <w:shd w:val="clear" w:color="auto" w:fill="auto"/>
            <w:vAlign w:val="center"/>
          </w:tcPr>
          <w:p w:rsidR="0043792F" w:rsidRDefault="0043792F" w:rsidP="0043792F">
            <w:pPr>
              <w:jc w:val="right"/>
              <w:rPr>
                <w:b/>
                <w:bCs/>
                <w:sz w:val="14"/>
                <w:szCs w:val="14"/>
              </w:rPr>
            </w:pPr>
            <w:r>
              <w:rPr>
                <w:b/>
                <w:bCs/>
                <w:sz w:val="14"/>
                <w:szCs w:val="14"/>
              </w:rPr>
              <w:t xml:space="preserve">153,675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173,400 </w:t>
            </w:r>
          </w:p>
        </w:tc>
        <w:tc>
          <w:tcPr>
            <w:tcW w:w="810" w:type="dxa"/>
            <w:gridSpan w:val="2"/>
            <w:shd w:val="clear" w:color="auto" w:fill="auto"/>
            <w:vAlign w:val="center"/>
          </w:tcPr>
          <w:p w:rsidR="0043792F" w:rsidRDefault="0043792F" w:rsidP="0043792F">
            <w:pPr>
              <w:jc w:val="right"/>
              <w:rPr>
                <w:b/>
                <w:bCs/>
                <w:sz w:val="14"/>
                <w:szCs w:val="14"/>
              </w:rPr>
            </w:pPr>
            <w:r>
              <w:rPr>
                <w:b/>
                <w:bCs/>
                <w:sz w:val="14"/>
                <w:szCs w:val="14"/>
              </w:rPr>
              <w:t xml:space="preserve">188,106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218,628 </w:t>
            </w:r>
          </w:p>
        </w:tc>
        <w:tc>
          <w:tcPr>
            <w:tcW w:w="720" w:type="dxa"/>
            <w:shd w:val="clear" w:color="auto" w:fill="auto"/>
            <w:vAlign w:val="center"/>
          </w:tcPr>
          <w:p w:rsidR="0043792F" w:rsidRDefault="0043792F" w:rsidP="0043792F">
            <w:pPr>
              <w:jc w:val="right"/>
              <w:rPr>
                <w:b/>
                <w:bCs/>
                <w:sz w:val="14"/>
                <w:szCs w:val="14"/>
              </w:rPr>
            </w:pPr>
            <w:r>
              <w:rPr>
                <w:b/>
                <w:bCs/>
                <w:sz w:val="14"/>
                <w:szCs w:val="14"/>
              </w:rPr>
              <w:t xml:space="preserve">190,065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Afghanistan</w:t>
                </w:r>
              </w:smartTag>
            </w:smartTag>
          </w:p>
        </w:tc>
        <w:tc>
          <w:tcPr>
            <w:tcW w:w="739" w:type="dxa"/>
            <w:shd w:val="clear" w:color="auto" w:fill="auto"/>
            <w:vAlign w:val="center"/>
          </w:tcPr>
          <w:p w:rsidR="0043792F" w:rsidRDefault="0043792F" w:rsidP="0043792F">
            <w:pPr>
              <w:jc w:val="right"/>
              <w:rPr>
                <w:sz w:val="13"/>
                <w:szCs w:val="13"/>
              </w:rPr>
            </w:pPr>
            <w:r>
              <w:rPr>
                <w:sz w:val="13"/>
                <w:szCs w:val="13"/>
              </w:rPr>
              <w:t>1,758</w:t>
            </w:r>
          </w:p>
        </w:tc>
        <w:tc>
          <w:tcPr>
            <w:tcW w:w="778" w:type="dxa"/>
            <w:gridSpan w:val="2"/>
            <w:shd w:val="clear" w:color="auto" w:fill="auto"/>
            <w:vAlign w:val="center"/>
          </w:tcPr>
          <w:p w:rsidR="0043792F" w:rsidRDefault="0043792F" w:rsidP="0043792F">
            <w:pPr>
              <w:jc w:val="right"/>
              <w:rPr>
                <w:sz w:val="13"/>
                <w:szCs w:val="13"/>
              </w:rPr>
            </w:pPr>
            <w:r>
              <w:rPr>
                <w:sz w:val="13"/>
                <w:szCs w:val="13"/>
              </w:rPr>
              <w:t>2,205</w:t>
            </w:r>
          </w:p>
        </w:tc>
        <w:tc>
          <w:tcPr>
            <w:tcW w:w="662" w:type="dxa"/>
            <w:shd w:val="clear" w:color="auto" w:fill="auto"/>
            <w:vAlign w:val="center"/>
          </w:tcPr>
          <w:p w:rsidR="0043792F" w:rsidRDefault="0043792F" w:rsidP="0043792F">
            <w:pPr>
              <w:jc w:val="right"/>
              <w:rPr>
                <w:sz w:val="14"/>
                <w:szCs w:val="14"/>
              </w:rPr>
            </w:pPr>
            <w:r>
              <w:rPr>
                <w:sz w:val="14"/>
                <w:szCs w:val="14"/>
              </w:rPr>
              <w:t xml:space="preserve">370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53 </w:t>
            </w:r>
          </w:p>
        </w:tc>
        <w:tc>
          <w:tcPr>
            <w:tcW w:w="810" w:type="dxa"/>
            <w:shd w:val="clear" w:color="auto" w:fill="auto"/>
            <w:vAlign w:val="center"/>
          </w:tcPr>
          <w:p w:rsidR="0043792F" w:rsidRDefault="0043792F" w:rsidP="0043792F">
            <w:pPr>
              <w:jc w:val="right"/>
              <w:rPr>
                <w:sz w:val="14"/>
                <w:szCs w:val="14"/>
              </w:rPr>
            </w:pPr>
            <w:r>
              <w:rPr>
                <w:sz w:val="14"/>
                <w:szCs w:val="14"/>
              </w:rPr>
              <w:t xml:space="preserve">46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0 </w:t>
            </w:r>
          </w:p>
        </w:tc>
        <w:tc>
          <w:tcPr>
            <w:tcW w:w="810" w:type="dxa"/>
            <w:shd w:val="clear" w:color="auto" w:fill="auto"/>
            <w:vAlign w:val="center"/>
          </w:tcPr>
          <w:p w:rsidR="0043792F" w:rsidRDefault="0043792F" w:rsidP="0043792F">
            <w:pPr>
              <w:jc w:val="right"/>
              <w:rPr>
                <w:sz w:val="14"/>
                <w:szCs w:val="14"/>
              </w:rPr>
            </w:pPr>
            <w:r>
              <w:rPr>
                <w:sz w:val="14"/>
                <w:szCs w:val="14"/>
              </w:rPr>
              <w:t xml:space="preserve">143 </w:t>
            </w:r>
          </w:p>
        </w:tc>
        <w:tc>
          <w:tcPr>
            <w:tcW w:w="720" w:type="dxa"/>
            <w:shd w:val="clear" w:color="auto" w:fill="auto"/>
            <w:vAlign w:val="center"/>
          </w:tcPr>
          <w:p w:rsidR="0043792F" w:rsidRDefault="0043792F" w:rsidP="0043792F">
            <w:pPr>
              <w:jc w:val="right"/>
              <w:rPr>
                <w:sz w:val="14"/>
                <w:szCs w:val="14"/>
              </w:rPr>
            </w:pPr>
            <w:r>
              <w:rPr>
                <w:sz w:val="14"/>
                <w:szCs w:val="14"/>
              </w:rPr>
              <w:t xml:space="preserve">587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Bangladesh</w:t>
                </w:r>
              </w:smartTag>
            </w:smartTag>
          </w:p>
        </w:tc>
        <w:tc>
          <w:tcPr>
            <w:tcW w:w="739" w:type="dxa"/>
            <w:shd w:val="clear" w:color="auto" w:fill="auto"/>
            <w:vAlign w:val="center"/>
          </w:tcPr>
          <w:p w:rsidR="0043792F" w:rsidRDefault="0043792F" w:rsidP="0043792F">
            <w:pPr>
              <w:jc w:val="right"/>
              <w:rPr>
                <w:sz w:val="13"/>
                <w:szCs w:val="13"/>
              </w:rPr>
            </w:pPr>
            <w:r>
              <w:rPr>
                <w:sz w:val="13"/>
                <w:szCs w:val="13"/>
              </w:rPr>
              <w:t>53,819</w:t>
            </w:r>
          </w:p>
        </w:tc>
        <w:tc>
          <w:tcPr>
            <w:tcW w:w="778" w:type="dxa"/>
            <w:gridSpan w:val="2"/>
            <w:shd w:val="clear" w:color="auto" w:fill="auto"/>
            <w:vAlign w:val="center"/>
          </w:tcPr>
          <w:p w:rsidR="0043792F" w:rsidRDefault="0043792F" w:rsidP="0043792F">
            <w:pPr>
              <w:jc w:val="right"/>
              <w:rPr>
                <w:sz w:val="13"/>
                <w:szCs w:val="13"/>
              </w:rPr>
            </w:pPr>
            <w:r>
              <w:rPr>
                <w:sz w:val="13"/>
                <w:szCs w:val="13"/>
              </w:rPr>
              <w:t>66,183</w:t>
            </w:r>
          </w:p>
        </w:tc>
        <w:tc>
          <w:tcPr>
            <w:tcW w:w="662" w:type="dxa"/>
            <w:shd w:val="clear" w:color="auto" w:fill="auto"/>
            <w:vAlign w:val="center"/>
          </w:tcPr>
          <w:p w:rsidR="0043792F" w:rsidRDefault="0043792F" w:rsidP="0043792F">
            <w:pPr>
              <w:jc w:val="right"/>
              <w:rPr>
                <w:sz w:val="14"/>
                <w:szCs w:val="14"/>
              </w:rPr>
            </w:pPr>
            <w:r>
              <w:rPr>
                <w:sz w:val="14"/>
                <w:szCs w:val="14"/>
              </w:rPr>
              <w:t xml:space="preserve">70,712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6,114 </w:t>
            </w:r>
          </w:p>
        </w:tc>
        <w:tc>
          <w:tcPr>
            <w:tcW w:w="810" w:type="dxa"/>
            <w:shd w:val="clear" w:color="auto" w:fill="auto"/>
            <w:vAlign w:val="center"/>
          </w:tcPr>
          <w:p w:rsidR="0043792F" w:rsidRDefault="0043792F" w:rsidP="0043792F">
            <w:pPr>
              <w:jc w:val="right"/>
              <w:rPr>
                <w:sz w:val="14"/>
                <w:szCs w:val="14"/>
              </w:rPr>
            </w:pPr>
            <w:r>
              <w:rPr>
                <w:sz w:val="14"/>
                <w:szCs w:val="14"/>
              </w:rPr>
              <w:t xml:space="preserve">7,528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4,383 </w:t>
            </w:r>
          </w:p>
        </w:tc>
        <w:tc>
          <w:tcPr>
            <w:tcW w:w="810" w:type="dxa"/>
            <w:shd w:val="clear" w:color="auto" w:fill="auto"/>
            <w:vAlign w:val="center"/>
          </w:tcPr>
          <w:p w:rsidR="0043792F" w:rsidRDefault="0043792F" w:rsidP="0043792F">
            <w:pPr>
              <w:jc w:val="right"/>
              <w:rPr>
                <w:sz w:val="14"/>
                <w:szCs w:val="14"/>
              </w:rPr>
            </w:pPr>
            <w:r>
              <w:rPr>
                <w:sz w:val="14"/>
                <w:szCs w:val="14"/>
              </w:rPr>
              <w:t xml:space="preserve">3,390 </w:t>
            </w:r>
          </w:p>
        </w:tc>
        <w:tc>
          <w:tcPr>
            <w:tcW w:w="720" w:type="dxa"/>
            <w:shd w:val="clear" w:color="auto" w:fill="auto"/>
            <w:vAlign w:val="center"/>
          </w:tcPr>
          <w:p w:rsidR="0043792F" w:rsidRDefault="0043792F" w:rsidP="0043792F">
            <w:pPr>
              <w:jc w:val="right"/>
              <w:rPr>
                <w:sz w:val="14"/>
                <w:szCs w:val="14"/>
              </w:rPr>
            </w:pPr>
            <w:r>
              <w:rPr>
                <w:sz w:val="14"/>
                <w:szCs w:val="14"/>
              </w:rPr>
              <w:t xml:space="preserve">6,204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Calibri"/>
                <w:sz w:val="15"/>
                <w:szCs w:val="15"/>
              </w:rPr>
            </w:pPr>
            <w:smartTag w:uri="urn:schemas-microsoft-com:office:smarttags" w:element="place">
              <w:smartTag w:uri="urn:schemas-microsoft-com:office:smarttags" w:element="country-region">
                <w:r w:rsidRPr="002B32A5">
                  <w:rPr>
                    <w:rFonts w:eastAsia="Calibri"/>
                    <w:sz w:val="15"/>
                    <w:szCs w:val="15"/>
                  </w:rPr>
                  <w:t>India</w:t>
                </w:r>
              </w:smartTag>
            </w:smartTag>
          </w:p>
        </w:tc>
        <w:tc>
          <w:tcPr>
            <w:tcW w:w="739" w:type="dxa"/>
            <w:shd w:val="clear" w:color="auto" w:fill="auto"/>
            <w:vAlign w:val="center"/>
          </w:tcPr>
          <w:p w:rsidR="0043792F" w:rsidRDefault="0043792F" w:rsidP="0043792F">
            <w:pPr>
              <w:jc w:val="right"/>
              <w:rPr>
                <w:sz w:val="13"/>
                <w:szCs w:val="13"/>
              </w:rPr>
            </w:pPr>
            <w:r>
              <w:rPr>
                <w:sz w:val="13"/>
                <w:szCs w:val="13"/>
              </w:rPr>
              <w:t>1,181,403</w:t>
            </w:r>
          </w:p>
        </w:tc>
        <w:tc>
          <w:tcPr>
            <w:tcW w:w="778" w:type="dxa"/>
            <w:gridSpan w:val="2"/>
            <w:shd w:val="clear" w:color="auto" w:fill="auto"/>
            <w:vAlign w:val="center"/>
          </w:tcPr>
          <w:p w:rsidR="0043792F" w:rsidRDefault="0043792F" w:rsidP="0043792F">
            <w:pPr>
              <w:jc w:val="right"/>
              <w:rPr>
                <w:sz w:val="13"/>
                <w:szCs w:val="13"/>
              </w:rPr>
            </w:pPr>
            <w:r>
              <w:rPr>
                <w:sz w:val="13"/>
                <w:szCs w:val="13"/>
              </w:rPr>
              <w:t>1,442,804</w:t>
            </w:r>
          </w:p>
        </w:tc>
        <w:tc>
          <w:tcPr>
            <w:tcW w:w="662" w:type="dxa"/>
            <w:shd w:val="clear" w:color="auto" w:fill="auto"/>
            <w:vAlign w:val="center"/>
          </w:tcPr>
          <w:p w:rsidR="0043792F" w:rsidRDefault="0043792F" w:rsidP="0043792F">
            <w:pPr>
              <w:jc w:val="right"/>
              <w:rPr>
                <w:sz w:val="14"/>
                <w:szCs w:val="14"/>
              </w:rPr>
            </w:pPr>
            <w:r>
              <w:rPr>
                <w:sz w:val="14"/>
                <w:szCs w:val="14"/>
              </w:rPr>
              <w:t xml:space="preserve">1,032,924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89,073 </w:t>
            </w:r>
          </w:p>
        </w:tc>
        <w:tc>
          <w:tcPr>
            <w:tcW w:w="810" w:type="dxa"/>
            <w:shd w:val="clear" w:color="auto" w:fill="auto"/>
            <w:vAlign w:val="center"/>
          </w:tcPr>
          <w:p w:rsidR="0043792F" w:rsidRDefault="0043792F" w:rsidP="0043792F">
            <w:pPr>
              <w:jc w:val="right"/>
              <w:rPr>
                <w:sz w:val="14"/>
                <w:szCs w:val="14"/>
              </w:rPr>
            </w:pPr>
            <w:r>
              <w:rPr>
                <w:sz w:val="14"/>
                <w:szCs w:val="14"/>
              </w:rPr>
              <w:t xml:space="preserve">76,773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88,281 </w:t>
            </w:r>
          </w:p>
        </w:tc>
        <w:tc>
          <w:tcPr>
            <w:tcW w:w="810" w:type="dxa"/>
            <w:shd w:val="clear" w:color="auto" w:fill="auto"/>
            <w:vAlign w:val="center"/>
          </w:tcPr>
          <w:p w:rsidR="0043792F" w:rsidRDefault="0043792F" w:rsidP="0043792F">
            <w:pPr>
              <w:jc w:val="right"/>
              <w:rPr>
                <w:sz w:val="14"/>
                <w:szCs w:val="14"/>
              </w:rPr>
            </w:pPr>
            <w:r>
              <w:rPr>
                <w:sz w:val="14"/>
                <w:szCs w:val="14"/>
              </w:rPr>
              <w:t xml:space="preserve">61,449 </w:t>
            </w:r>
          </w:p>
        </w:tc>
        <w:tc>
          <w:tcPr>
            <w:tcW w:w="720" w:type="dxa"/>
            <w:shd w:val="clear" w:color="auto" w:fill="auto"/>
            <w:vAlign w:val="center"/>
          </w:tcPr>
          <w:p w:rsidR="0043792F" w:rsidRDefault="0043792F" w:rsidP="0043792F">
            <w:pPr>
              <w:jc w:val="right"/>
              <w:rPr>
                <w:sz w:val="14"/>
                <w:szCs w:val="14"/>
              </w:rPr>
            </w:pPr>
            <w:r>
              <w:rPr>
                <w:sz w:val="14"/>
                <w:szCs w:val="14"/>
              </w:rPr>
              <w:t xml:space="preserve">55,173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Iran</w:t>
                </w:r>
              </w:smartTag>
            </w:smartTag>
          </w:p>
        </w:tc>
        <w:tc>
          <w:tcPr>
            <w:tcW w:w="739" w:type="dxa"/>
            <w:shd w:val="clear" w:color="auto" w:fill="auto"/>
            <w:vAlign w:val="center"/>
          </w:tcPr>
          <w:p w:rsidR="0043792F" w:rsidRDefault="0043792F" w:rsidP="0043792F">
            <w:pPr>
              <w:jc w:val="right"/>
              <w:rPr>
                <w:sz w:val="13"/>
                <w:szCs w:val="13"/>
              </w:rPr>
            </w:pPr>
            <w:r>
              <w:rPr>
                <w:sz w:val="13"/>
                <w:szCs w:val="13"/>
              </w:rPr>
              <w:t>312,350</w:t>
            </w:r>
          </w:p>
        </w:tc>
        <w:tc>
          <w:tcPr>
            <w:tcW w:w="778" w:type="dxa"/>
            <w:gridSpan w:val="2"/>
            <w:shd w:val="clear" w:color="auto" w:fill="auto"/>
            <w:vAlign w:val="center"/>
          </w:tcPr>
          <w:p w:rsidR="0043792F" w:rsidRDefault="0043792F" w:rsidP="0043792F">
            <w:pPr>
              <w:jc w:val="right"/>
              <w:rPr>
                <w:sz w:val="13"/>
                <w:szCs w:val="13"/>
              </w:rPr>
            </w:pPr>
            <w:r>
              <w:rPr>
                <w:sz w:val="13"/>
                <w:szCs w:val="13"/>
              </w:rPr>
              <w:t>381,428</w:t>
            </w:r>
          </w:p>
        </w:tc>
        <w:tc>
          <w:tcPr>
            <w:tcW w:w="662" w:type="dxa"/>
            <w:shd w:val="clear" w:color="auto" w:fill="auto"/>
            <w:vAlign w:val="center"/>
          </w:tcPr>
          <w:p w:rsidR="0043792F" w:rsidRDefault="0043792F" w:rsidP="0043792F">
            <w:pPr>
              <w:jc w:val="right"/>
              <w:rPr>
                <w:sz w:val="14"/>
                <w:szCs w:val="14"/>
              </w:rPr>
            </w:pPr>
            <w:r>
              <w:rPr>
                <w:sz w:val="14"/>
                <w:szCs w:val="14"/>
              </w:rPr>
              <w:t xml:space="preserve">506,939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48,647 </w:t>
            </w:r>
          </w:p>
        </w:tc>
        <w:tc>
          <w:tcPr>
            <w:tcW w:w="810" w:type="dxa"/>
            <w:shd w:val="clear" w:color="auto" w:fill="auto"/>
            <w:vAlign w:val="center"/>
          </w:tcPr>
          <w:p w:rsidR="0043792F" w:rsidRDefault="0043792F" w:rsidP="0043792F">
            <w:pPr>
              <w:jc w:val="right"/>
              <w:rPr>
                <w:sz w:val="14"/>
                <w:szCs w:val="14"/>
              </w:rPr>
            </w:pPr>
            <w:r>
              <w:rPr>
                <w:sz w:val="14"/>
                <w:szCs w:val="14"/>
              </w:rPr>
              <w:t xml:space="preserve">81,281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91,793 </w:t>
            </w:r>
          </w:p>
        </w:tc>
        <w:tc>
          <w:tcPr>
            <w:tcW w:w="810" w:type="dxa"/>
            <w:shd w:val="clear" w:color="auto" w:fill="auto"/>
            <w:vAlign w:val="center"/>
          </w:tcPr>
          <w:p w:rsidR="0043792F" w:rsidRDefault="0043792F" w:rsidP="0043792F">
            <w:pPr>
              <w:jc w:val="right"/>
              <w:rPr>
                <w:sz w:val="14"/>
                <w:szCs w:val="14"/>
              </w:rPr>
            </w:pPr>
            <w:r>
              <w:rPr>
                <w:sz w:val="14"/>
                <w:szCs w:val="14"/>
              </w:rPr>
              <w:t xml:space="preserve">150,176 </w:t>
            </w:r>
          </w:p>
        </w:tc>
        <w:tc>
          <w:tcPr>
            <w:tcW w:w="720" w:type="dxa"/>
            <w:shd w:val="clear" w:color="auto" w:fill="auto"/>
            <w:vAlign w:val="center"/>
          </w:tcPr>
          <w:p w:rsidR="0043792F" w:rsidRDefault="0043792F" w:rsidP="0043792F">
            <w:pPr>
              <w:jc w:val="right"/>
              <w:rPr>
                <w:sz w:val="14"/>
                <w:szCs w:val="14"/>
              </w:rPr>
            </w:pPr>
            <w:r>
              <w:rPr>
                <w:sz w:val="14"/>
                <w:szCs w:val="14"/>
              </w:rPr>
              <w:t xml:space="preserve">123,156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Sri Lanka</w:t>
                </w:r>
              </w:smartTag>
            </w:smartTag>
          </w:p>
        </w:tc>
        <w:tc>
          <w:tcPr>
            <w:tcW w:w="739" w:type="dxa"/>
            <w:shd w:val="clear" w:color="auto" w:fill="auto"/>
            <w:vAlign w:val="center"/>
          </w:tcPr>
          <w:p w:rsidR="0043792F" w:rsidRDefault="0043792F" w:rsidP="0043792F">
            <w:pPr>
              <w:jc w:val="right"/>
              <w:rPr>
                <w:sz w:val="13"/>
                <w:szCs w:val="13"/>
              </w:rPr>
            </w:pPr>
            <w:r>
              <w:rPr>
                <w:sz w:val="13"/>
                <w:szCs w:val="13"/>
              </w:rPr>
              <w:t>62,387</w:t>
            </w:r>
          </w:p>
        </w:tc>
        <w:tc>
          <w:tcPr>
            <w:tcW w:w="778" w:type="dxa"/>
            <w:gridSpan w:val="2"/>
            <w:shd w:val="clear" w:color="auto" w:fill="auto"/>
            <w:vAlign w:val="center"/>
          </w:tcPr>
          <w:p w:rsidR="0043792F" w:rsidRDefault="0043792F" w:rsidP="0043792F">
            <w:pPr>
              <w:jc w:val="right"/>
              <w:rPr>
                <w:sz w:val="13"/>
                <w:szCs w:val="13"/>
              </w:rPr>
            </w:pPr>
            <w:r>
              <w:rPr>
                <w:sz w:val="13"/>
                <w:szCs w:val="13"/>
              </w:rPr>
              <w:t>61,989</w:t>
            </w:r>
          </w:p>
        </w:tc>
        <w:tc>
          <w:tcPr>
            <w:tcW w:w="662" w:type="dxa"/>
            <w:shd w:val="clear" w:color="auto" w:fill="auto"/>
            <w:vAlign w:val="center"/>
          </w:tcPr>
          <w:p w:rsidR="0043792F" w:rsidRDefault="0043792F" w:rsidP="0043792F">
            <w:pPr>
              <w:jc w:val="right"/>
              <w:rPr>
                <w:sz w:val="14"/>
                <w:szCs w:val="14"/>
              </w:rPr>
            </w:pPr>
            <w:r>
              <w:rPr>
                <w:sz w:val="14"/>
                <w:szCs w:val="14"/>
              </w:rPr>
              <w:t xml:space="preserve">60,976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3,465 </w:t>
            </w:r>
          </w:p>
        </w:tc>
        <w:tc>
          <w:tcPr>
            <w:tcW w:w="810" w:type="dxa"/>
            <w:shd w:val="clear" w:color="auto" w:fill="auto"/>
            <w:vAlign w:val="center"/>
          </w:tcPr>
          <w:p w:rsidR="0043792F" w:rsidRDefault="0043792F" w:rsidP="0043792F">
            <w:pPr>
              <w:jc w:val="right"/>
              <w:rPr>
                <w:sz w:val="14"/>
                <w:szCs w:val="14"/>
              </w:rPr>
            </w:pPr>
            <w:r>
              <w:rPr>
                <w:sz w:val="14"/>
                <w:szCs w:val="14"/>
              </w:rPr>
              <w:t xml:space="preserve">5,484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3,476 </w:t>
            </w:r>
          </w:p>
        </w:tc>
        <w:tc>
          <w:tcPr>
            <w:tcW w:w="810" w:type="dxa"/>
            <w:shd w:val="clear" w:color="auto" w:fill="auto"/>
            <w:vAlign w:val="center"/>
          </w:tcPr>
          <w:p w:rsidR="0043792F" w:rsidRDefault="0043792F" w:rsidP="0043792F">
            <w:pPr>
              <w:jc w:val="right"/>
              <w:rPr>
                <w:sz w:val="14"/>
                <w:szCs w:val="14"/>
              </w:rPr>
            </w:pPr>
            <w:r>
              <w:rPr>
                <w:sz w:val="14"/>
                <w:szCs w:val="14"/>
              </w:rPr>
              <w:t xml:space="preserve">3,071 </w:t>
            </w:r>
          </w:p>
        </w:tc>
        <w:tc>
          <w:tcPr>
            <w:tcW w:w="720" w:type="dxa"/>
            <w:shd w:val="clear" w:color="auto" w:fill="auto"/>
            <w:vAlign w:val="center"/>
          </w:tcPr>
          <w:p w:rsidR="0043792F" w:rsidRDefault="0043792F" w:rsidP="0043792F">
            <w:pPr>
              <w:jc w:val="right"/>
              <w:rPr>
                <w:sz w:val="14"/>
                <w:szCs w:val="14"/>
              </w:rPr>
            </w:pPr>
            <w:r>
              <w:rPr>
                <w:sz w:val="14"/>
                <w:szCs w:val="14"/>
              </w:rPr>
              <w:t xml:space="preserve">3,833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r w:rsidRPr="002B32A5">
              <w:rPr>
                <w:rFonts w:eastAsia="Calibri"/>
                <w:sz w:val="15"/>
                <w:szCs w:val="15"/>
              </w:rPr>
              <w:t>Others</w:t>
            </w:r>
          </w:p>
        </w:tc>
        <w:tc>
          <w:tcPr>
            <w:tcW w:w="739" w:type="dxa"/>
            <w:shd w:val="clear" w:color="auto" w:fill="auto"/>
            <w:vAlign w:val="center"/>
          </w:tcPr>
          <w:p w:rsidR="0043792F" w:rsidRDefault="0043792F" w:rsidP="0043792F">
            <w:pPr>
              <w:jc w:val="right"/>
              <w:rPr>
                <w:sz w:val="13"/>
                <w:szCs w:val="13"/>
              </w:rPr>
            </w:pPr>
            <w:r>
              <w:rPr>
                <w:sz w:val="13"/>
                <w:szCs w:val="13"/>
              </w:rPr>
              <w:t>26,592</w:t>
            </w:r>
          </w:p>
        </w:tc>
        <w:tc>
          <w:tcPr>
            <w:tcW w:w="778" w:type="dxa"/>
            <w:gridSpan w:val="2"/>
            <w:shd w:val="clear" w:color="auto" w:fill="auto"/>
            <w:vAlign w:val="center"/>
          </w:tcPr>
          <w:p w:rsidR="0043792F" w:rsidRDefault="0043792F" w:rsidP="0043792F">
            <w:pPr>
              <w:jc w:val="right"/>
              <w:rPr>
                <w:sz w:val="13"/>
                <w:szCs w:val="13"/>
              </w:rPr>
            </w:pPr>
            <w:r>
              <w:rPr>
                <w:sz w:val="13"/>
                <w:szCs w:val="13"/>
              </w:rPr>
              <w:t>24,939</w:t>
            </w:r>
          </w:p>
        </w:tc>
        <w:tc>
          <w:tcPr>
            <w:tcW w:w="662" w:type="dxa"/>
            <w:shd w:val="clear" w:color="auto" w:fill="auto"/>
            <w:vAlign w:val="center"/>
          </w:tcPr>
          <w:p w:rsidR="0043792F" w:rsidRDefault="0043792F" w:rsidP="0043792F">
            <w:pPr>
              <w:jc w:val="right"/>
              <w:rPr>
                <w:sz w:val="14"/>
                <w:szCs w:val="14"/>
              </w:rPr>
            </w:pPr>
            <w:r>
              <w:rPr>
                <w:sz w:val="14"/>
                <w:szCs w:val="14"/>
              </w:rPr>
              <w:t xml:space="preserve">31,816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6,324 </w:t>
            </w:r>
          </w:p>
        </w:tc>
        <w:tc>
          <w:tcPr>
            <w:tcW w:w="810" w:type="dxa"/>
            <w:shd w:val="clear" w:color="auto" w:fill="auto"/>
            <w:vAlign w:val="center"/>
          </w:tcPr>
          <w:p w:rsidR="0043792F" w:rsidRDefault="0043792F" w:rsidP="0043792F">
            <w:pPr>
              <w:jc w:val="right"/>
              <w:rPr>
                <w:sz w:val="14"/>
                <w:szCs w:val="14"/>
              </w:rPr>
            </w:pPr>
            <w:r>
              <w:rPr>
                <w:sz w:val="14"/>
                <w:szCs w:val="14"/>
              </w:rPr>
              <w:t xml:space="preserve">2,289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173 </w:t>
            </w:r>
          </w:p>
        </w:tc>
        <w:tc>
          <w:tcPr>
            <w:tcW w:w="810" w:type="dxa"/>
            <w:shd w:val="clear" w:color="auto" w:fill="auto"/>
            <w:vAlign w:val="center"/>
          </w:tcPr>
          <w:p w:rsidR="0043792F" w:rsidRDefault="0043792F" w:rsidP="0043792F">
            <w:pPr>
              <w:jc w:val="right"/>
              <w:rPr>
                <w:sz w:val="14"/>
                <w:szCs w:val="14"/>
              </w:rPr>
            </w:pPr>
            <w:r>
              <w:rPr>
                <w:sz w:val="14"/>
                <w:szCs w:val="14"/>
              </w:rPr>
              <w:t xml:space="preserve">399 </w:t>
            </w:r>
          </w:p>
        </w:tc>
        <w:tc>
          <w:tcPr>
            <w:tcW w:w="720" w:type="dxa"/>
            <w:shd w:val="clear" w:color="auto" w:fill="auto"/>
            <w:vAlign w:val="center"/>
          </w:tcPr>
          <w:p w:rsidR="0043792F" w:rsidRDefault="0043792F" w:rsidP="0043792F">
            <w:pPr>
              <w:jc w:val="right"/>
              <w:rPr>
                <w:sz w:val="14"/>
                <w:szCs w:val="14"/>
              </w:rPr>
            </w:pPr>
            <w:r>
              <w:rPr>
                <w:sz w:val="14"/>
                <w:szCs w:val="14"/>
              </w:rPr>
              <w:t xml:space="preserve">1,111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Calibri"/>
                <w:sz w:val="15"/>
                <w:szCs w:val="15"/>
              </w:rPr>
            </w:pPr>
          </w:p>
        </w:tc>
        <w:tc>
          <w:tcPr>
            <w:tcW w:w="739" w:type="dxa"/>
            <w:shd w:val="clear" w:color="auto" w:fill="auto"/>
            <w:vAlign w:val="center"/>
          </w:tcPr>
          <w:p w:rsidR="0043792F" w:rsidRPr="001A02E3" w:rsidRDefault="0043792F" w:rsidP="0043792F">
            <w:pPr>
              <w:jc w:val="right"/>
              <w:rPr>
                <w:color w:val="000000"/>
                <w:sz w:val="13"/>
                <w:szCs w:val="13"/>
              </w:rPr>
            </w:pPr>
          </w:p>
        </w:tc>
        <w:tc>
          <w:tcPr>
            <w:tcW w:w="778" w:type="dxa"/>
            <w:gridSpan w:val="2"/>
            <w:shd w:val="clear" w:color="auto" w:fill="auto"/>
            <w:vAlign w:val="center"/>
          </w:tcPr>
          <w:p w:rsidR="0043792F" w:rsidRPr="001A02E3" w:rsidRDefault="0043792F" w:rsidP="0043792F">
            <w:pPr>
              <w:jc w:val="right"/>
              <w:rPr>
                <w:color w:val="000000"/>
                <w:sz w:val="13"/>
                <w:szCs w:val="13"/>
              </w:rPr>
            </w:pPr>
          </w:p>
        </w:tc>
        <w:tc>
          <w:tcPr>
            <w:tcW w:w="662" w:type="dxa"/>
            <w:shd w:val="clear" w:color="auto" w:fill="auto"/>
            <w:vAlign w:val="center"/>
          </w:tcPr>
          <w:p w:rsidR="0043792F" w:rsidRDefault="0043792F" w:rsidP="0043792F">
            <w:pPr>
              <w:jc w:val="right"/>
              <w:rPr>
                <w:b/>
                <w:bCs/>
                <w:sz w:val="14"/>
                <w:szCs w:val="14"/>
              </w:rPr>
            </w:pPr>
          </w:p>
        </w:tc>
        <w:tc>
          <w:tcPr>
            <w:tcW w:w="810" w:type="dxa"/>
            <w:gridSpan w:val="4"/>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810" w:type="dxa"/>
            <w:gridSpan w:val="2"/>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720" w:type="dxa"/>
            <w:shd w:val="clear" w:color="auto" w:fill="auto"/>
            <w:vAlign w:val="center"/>
          </w:tcPr>
          <w:p w:rsidR="0043792F" w:rsidRDefault="0043792F" w:rsidP="0043792F">
            <w:pPr>
              <w:jc w:val="right"/>
              <w:rPr>
                <w:b/>
                <w:bCs/>
                <w:sz w:val="14"/>
                <w:szCs w:val="14"/>
              </w:rPr>
            </w:pP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r w:rsidRPr="002B32A5">
              <w:rPr>
                <w:rFonts w:eastAsia="Calibri"/>
                <w:b/>
                <w:bCs/>
                <w:sz w:val="15"/>
                <w:szCs w:val="15"/>
              </w:rPr>
              <w:t>P.</w:t>
            </w:r>
          </w:p>
        </w:tc>
        <w:tc>
          <w:tcPr>
            <w:tcW w:w="1873" w:type="dxa"/>
            <w:shd w:val="clear" w:color="auto" w:fill="auto"/>
            <w:vAlign w:val="center"/>
          </w:tcPr>
          <w:p w:rsidR="0043792F" w:rsidRPr="002B32A5" w:rsidRDefault="0043792F" w:rsidP="0043792F">
            <w:pPr>
              <w:rPr>
                <w:rFonts w:eastAsia="Arial Unicode MS"/>
                <w:b/>
                <w:bCs/>
                <w:sz w:val="15"/>
                <w:szCs w:val="15"/>
              </w:rPr>
            </w:pPr>
            <w:r w:rsidRPr="002B32A5">
              <w:rPr>
                <w:rFonts w:eastAsia="Calibri"/>
                <w:b/>
                <w:bCs/>
                <w:sz w:val="15"/>
                <w:szCs w:val="15"/>
              </w:rPr>
              <w:t xml:space="preserve">South </w:t>
            </w:r>
            <w:smartTag w:uri="urn:schemas-microsoft-com:office:smarttags" w:element="place">
              <w:r w:rsidRPr="002B32A5">
                <w:rPr>
                  <w:rFonts w:eastAsia="Calibri"/>
                  <w:b/>
                  <w:bCs/>
                  <w:sz w:val="15"/>
                  <w:szCs w:val="15"/>
                </w:rPr>
                <w:t>Eastern Asia</w:t>
              </w:r>
            </w:smartTag>
          </w:p>
        </w:tc>
        <w:tc>
          <w:tcPr>
            <w:tcW w:w="739" w:type="dxa"/>
            <w:shd w:val="clear" w:color="auto" w:fill="auto"/>
            <w:vAlign w:val="center"/>
          </w:tcPr>
          <w:p w:rsidR="0043792F" w:rsidRDefault="0043792F" w:rsidP="0043792F">
            <w:pPr>
              <w:jc w:val="right"/>
              <w:rPr>
                <w:b/>
                <w:bCs/>
                <w:sz w:val="13"/>
                <w:szCs w:val="13"/>
              </w:rPr>
            </w:pPr>
            <w:r>
              <w:rPr>
                <w:b/>
                <w:bCs/>
                <w:sz w:val="13"/>
                <w:szCs w:val="13"/>
              </w:rPr>
              <w:t>3,141,677</w:t>
            </w:r>
          </w:p>
        </w:tc>
        <w:tc>
          <w:tcPr>
            <w:tcW w:w="778" w:type="dxa"/>
            <w:gridSpan w:val="2"/>
            <w:shd w:val="clear" w:color="auto" w:fill="auto"/>
            <w:vAlign w:val="center"/>
          </w:tcPr>
          <w:p w:rsidR="0043792F" w:rsidRDefault="0043792F" w:rsidP="0043792F">
            <w:pPr>
              <w:jc w:val="right"/>
              <w:rPr>
                <w:b/>
                <w:bCs/>
                <w:sz w:val="13"/>
                <w:szCs w:val="13"/>
              </w:rPr>
            </w:pPr>
            <w:r>
              <w:rPr>
                <w:b/>
                <w:bCs/>
                <w:sz w:val="13"/>
                <w:szCs w:val="13"/>
              </w:rPr>
              <w:t>3,978,374</w:t>
            </w:r>
          </w:p>
        </w:tc>
        <w:tc>
          <w:tcPr>
            <w:tcW w:w="662" w:type="dxa"/>
            <w:shd w:val="clear" w:color="auto" w:fill="auto"/>
            <w:vAlign w:val="center"/>
          </w:tcPr>
          <w:p w:rsidR="0043792F" w:rsidRDefault="0043792F" w:rsidP="0043792F">
            <w:pPr>
              <w:jc w:val="right"/>
              <w:rPr>
                <w:b/>
                <w:bCs/>
                <w:sz w:val="14"/>
                <w:szCs w:val="14"/>
              </w:rPr>
            </w:pPr>
            <w:r>
              <w:rPr>
                <w:b/>
                <w:bCs/>
                <w:sz w:val="14"/>
                <w:szCs w:val="14"/>
              </w:rPr>
              <w:t xml:space="preserve">3,799,996 </w:t>
            </w:r>
          </w:p>
        </w:tc>
        <w:tc>
          <w:tcPr>
            <w:tcW w:w="810" w:type="dxa"/>
            <w:gridSpan w:val="4"/>
            <w:shd w:val="clear" w:color="auto" w:fill="auto"/>
            <w:vAlign w:val="center"/>
          </w:tcPr>
          <w:p w:rsidR="0043792F" w:rsidRDefault="0043792F" w:rsidP="0043792F">
            <w:pPr>
              <w:jc w:val="right"/>
              <w:rPr>
                <w:b/>
                <w:bCs/>
                <w:sz w:val="14"/>
                <w:szCs w:val="14"/>
              </w:rPr>
            </w:pPr>
            <w:r>
              <w:rPr>
                <w:b/>
                <w:bCs/>
                <w:sz w:val="14"/>
                <w:szCs w:val="14"/>
              </w:rPr>
              <w:t xml:space="preserve">290,239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334,724 </w:t>
            </w:r>
          </w:p>
        </w:tc>
        <w:tc>
          <w:tcPr>
            <w:tcW w:w="810" w:type="dxa"/>
            <w:gridSpan w:val="2"/>
            <w:shd w:val="clear" w:color="auto" w:fill="auto"/>
            <w:vAlign w:val="center"/>
          </w:tcPr>
          <w:p w:rsidR="0043792F" w:rsidRDefault="0043792F" w:rsidP="0043792F">
            <w:pPr>
              <w:jc w:val="right"/>
              <w:rPr>
                <w:b/>
                <w:bCs/>
                <w:sz w:val="14"/>
                <w:szCs w:val="14"/>
              </w:rPr>
            </w:pPr>
            <w:r>
              <w:rPr>
                <w:b/>
                <w:bCs/>
                <w:sz w:val="14"/>
                <w:szCs w:val="14"/>
              </w:rPr>
              <w:t xml:space="preserve">353,355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309,291 </w:t>
            </w:r>
          </w:p>
        </w:tc>
        <w:tc>
          <w:tcPr>
            <w:tcW w:w="720" w:type="dxa"/>
            <w:shd w:val="clear" w:color="auto" w:fill="auto"/>
            <w:vAlign w:val="center"/>
          </w:tcPr>
          <w:p w:rsidR="0043792F" w:rsidRDefault="0043792F" w:rsidP="0043792F">
            <w:pPr>
              <w:jc w:val="right"/>
              <w:rPr>
                <w:b/>
                <w:bCs/>
                <w:sz w:val="14"/>
                <w:szCs w:val="14"/>
              </w:rPr>
            </w:pPr>
            <w:r>
              <w:rPr>
                <w:b/>
                <w:bCs/>
                <w:sz w:val="14"/>
                <w:szCs w:val="14"/>
              </w:rPr>
              <w:t xml:space="preserve">281,345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Indonesia</w:t>
                </w:r>
              </w:smartTag>
            </w:smartTag>
          </w:p>
        </w:tc>
        <w:tc>
          <w:tcPr>
            <w:tcW w:w="739" w:type="dxa"/>
            <w:shd w:val="clear" w:color="auto" w:fill="auto"/>
            <w:vAlign w:val="center"/>
          </w:tcPr>
          <w:p w:rsidR="0043792F" w:rsidRDefault="0043792F" w:rsidP="0043792F">
            <w:pPr>
              <w:jc w:val="right"/>
              <w:rPr>
                <w:sz w:val="13"/>
                <w:szCs w:val="13"/>
              </w:rPr>
            </w:pPr>
            <w:r>
              <w:rPr>
                <w:sz w:val="13"/>
                <w:szCs w:val="13"/>
              </w:rPr>
              <w:t>417,936</w:t>
            </w:r>
          </w:p>
        </w:tc>
        <w:tc>
          <w:tcPr>
            <w:tcW w:w="778" w:type="dxa"/>
            <w:gridSpan w:val="2"/>
            <w:shd w:val="clear" w:color="auto" w:fill="auto"/>
            <w:vAlign w:val="center"/>
          </w:tcPr>
          <w:p w:rsidR="0043792F" w:rsidRDefault="0043792F" w:rsidP="0043792F">
            <w:pPr>
              <w:jc w:val="right"/>
              <w:rPr>
                <w:sz w:val="13"/>
                <w:szCs w:val="13"/>
              </w:rPr>
            </w:pPr>
            <w:r>
              <w:rPr>
                <w:sz w:val="13"/>
                <w:szCs w:val="13"/>
              </w:rPr>
              <w:t>525,437</w:t>
            </w:r>
          </w:p>
        </w:tc>
        <w:tc>
          <w:tcPr>
            <w:tcW w:w="662" w:type="dxa"/>
            <w:shd w:val="clear" w:color="auto" w:fill="auto"/>
            <w:vAlign w:val="center"/>
          </w:tcPr>
          <w:p w:rsidR="0043792F" w:rsidRDefault="0043792F" w:rsidP="0043792F">
            <w:pPr>
              <w:jc w:val="right"/>
              <w:rPr>
                <w:sz w:val="14"/>
                <w:szCs w:val="14"/>
              </w:rPr>
            </w:pPr>
            <w:r>
              <w:rPr>
                <w:sz w:val="14"/>
                <w:szCs w:val="14"/>
              </w:rPr>
              <w:t xml:space="preserve">459,252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31,968 </w:t>
            </w:r>
          </w:p>
        </w:tc>
        <w:tc>
          <w:tcPr>
            <w:tcW w:w="810" w:type="dxa"/>
            <w:shd w:val="clear" w:color="auto" w:fill="auto"/>
            <w:vAlign w:val="center"/>
          </w:tcPr>
          <w:p w:rsidR="0043792F" w:rsidRDefault="0043792F" w:rsidP="0043792F">
            <w:pPr>
              <w:jc w:val="right"/>
              <w:rPr>
                <w:sz w:val="14"/>
                <w:szCs w:val="14"/>
              </w:rPr>
            </w:pPr>
            <w:r>
              <w:rPr>
                <w:sz w:val="14"/>
                <w:szCs w:val="14"/>
              </w:rPr>
              <w:t xml:space="preserve">29,913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31,398 </w:t>
            </w:r>
          </w:p>
        </w:tc>
        <w:tc>
          <w:tcPr>
            <w:tcW w:w="810" w:type="dxa"/>
            <w:shd w:val="clear" w:color="auto" w:fill="auto"/>
            <w:vAlign w:val="center"/>
          </w:tcPr>
          <w:p w:rsidR="0043792F" w:rsidRDefault="0043792F" w:rsidP="0043792F">
            <w:pPr>
              <w:jc w:val="right"/>
              <w:rPr>
                <w:sz w:val="14"/>
                <w:szCs w:val="14"/>
              </w:rPr>
            </w:pPr>
            <w:r>
              <w:rPr>
                <w:sz w:val="14"/>
                <w:szCs w:val="14"/>
              </w:rPr>
              <w:t xml:space="preserve">27,137 </w:t>
            </w:r>
          </w:p>
        </w:tc>
        <w:tc>
          <w:tcPr>
            <w:tcW w:w="720" w:type="dxa"/>
            <w:shd w:val="clear" w:color="auto" w:fill="auto"/>
            <w:vAlign w:val="center"/>
          </w:tcPr>
          <w:p w:rsidR="0043792F" w:rsidRDefault="0043792F" w:rsidP="0043792F">
            <w:pPr>
              <w:jc w:val="right"/>
              <w:rPr>
                <w:sz w:val="14"/>
                <w:szCs w:val="14"/>
              </w:rPr>
            </w:pPr>
            <w:r>
              <w:rPr>
                <w:sz w:val="14"/>
                <w:szCs w:val="14"/>
              </w:rPr>
              <w:t xml:space="preserve">18,228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Malaysia</w:t>
                </w:r>
              </w:smartTag>
            </w:smartTag>
          </w:p>
        </w:tc>
        <w:tc>
          <w:tcPr>
            <w:tcW w:w="739" w:type="dxa"/>
            <w:shd w:val="clear" w:color="auto" w:fill="auto"/>
            <w:vAlign w:val="center"/>
          </w:tcPr>
          <w:p w:rsidR="0043792F" w:rsidRDefault="0043792F" w:rsidP="0043792F">
            <w:pPr>
              <w:jc w:val="right"/>
              <w:rPr>
                <w:sz w:val="13"/>
                <w:szCs w:val="13"/>
              </w:rPr>
            </w:pPr>
            <w:r>
              <w:rPr>
                <w:sz w:val="13"/>
                <w:szCs w:val="13"/>
              </w:rPr>
              <w:t>802,073</w:t>
            </w:r>
          </w:p>
        </w:tc>
        <w:tc>
          <w:tcPr>
            <w:tcW w:w="778" w:type="dxa"/>
            <w:gridSpan w:val="2"/>
            <w:shd w:val="clear" w:color="auto" w:fill="auto"/>
            <w:vAlign w:val="center"/>
          </w:tcPr>
          <w:p w:rsidR="0043792F" w:rsidRDefault="0043792F" w:rsidP="0043792F">
            <w:pPr>
              <w:jc w:val="right"/>
              <w:rPr>
                <w:sz w:val="13"/>
                <w:szCs w:val="13"/>
              </w:rPr>
            </w:pPr>
            <w:r>
              <w:rPr>
                <w:sz w:val="13"/>
                <w:szCs w:val="13"/>
              </w:rPr>
              <w:t>1,269,489</w:t>
            </w:r>
          </w:p>
        </w:tc>
        <w:tc>
          <w:tcPr>
            <w:tcW w:w="662" w:type="dxa"/>
            <w:shd w:val="clear" w:color="auto" w:fill="auto"/>
            <w:vAlign w:val="center"/>
          </w:tcPr>
          <w:p w:rsidR="0043792F" w:rsidRDefault="0043792F" w:rsidP="0043792F">
            <w:pPr>
              <w:jc w:val="right"/>
              <w:rPr>
                <w:sz w:val="14"/>
                <w:szCs w:val="14"/>
              </w:rPr>
            </w:pPr>
            <w:r>
              <w:rPr>
                <w:sz w:val="14"/>
                <w:szCs w:val="14"/>
              </w:rPr>
              <w:t xml:space="preserve">1,294,547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65,734 </w:t>
            </w:r>
          </w:p>
        </w:tc>
        <w:tc>
          <w:tcPr>
            <w:tcW w:w="810" w:type="dxa"/>
            <w:shd w:val="clear" w:color="auto" w:fill="auto"/>
            <w:vAlign w:val="center"/>
          </w:tcPr>
          <w:p w:rsidR="0043792F" w:rsidRDefault="0043792F" w:rsidP="0043792F">
            <w:pPr>
              <w:jc w:val="right"/>
              <w:rPr>
                <w:sz w:val="14"/>
                <w:szCs w:val="14"/>
              </w:rPr>
            </w:pPr>
            <w:r>
              <w:rPr>
                <w:sz w:val="14"/>
                <w:szCs w:val="14"/>
              </w:rPr>
              <w:t xml:space="preserve">94,831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82,951 </w:t>
            </w:r>
          </w:p>
        </w:tc>
        <w:tc>
          <w:tcPr>
            <w:tcW w:w="810" w:type="dxa"/>
            <w:shd w:val="clear" w:color="auto" w:fill="auto"/>
            <w:vAlign w:val="center"/>
          </w:tcPr>
          <w:p w:rsidR="0043792F" w:rsidRDefault="0043792F" w:rsidP="0043792F">
            <w:pPr>
              <w:jc w:val="right"/>
              <w:rPr>
                <w:sz w:val="14"/>
                <w:szCs w:val="14"/>
              </w:rPr>
            </w:pPr>
            <w:r>
              <w:rPr>
                <w:sz w:val="14"/>
                <w:szCs w:val="14"/>
              </w:rPr>
              <w:t xml:space="preserve">102,096 </w:t>
            </w:r>
          </w:p>
        </w:tc>
        <w:tc>
          <w:tcPr>
            <w:tcW w:w="720" w:type="dxa"/>
            <w:shd w:val="clear" w:color="auto" w:fill="auto"/>
            <w:vAlign w:val="center"/>
          </w:tcPr>
          <w:p w:rsidR="0043792F" w:rsidRDefault="0043792F" w:rsidP="0043792F">
            <w:pPr>
              <w:jc w:val="right"/>
              <w:rPr>
                <w:sz w:val="14"/>
                <w:szCs w:val="14"/>
              </w:rPr>
            </w:pPr>
            <w:r>
              <w:rPr>
                <w:sz w:val="14"/>
                <w:szCs w:val="14"/>
              </w:rPr>
              <w:t xml:space="preserve">81,371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Singapore</w:t>
                </w:r>
              </w:smartTag>
            </w:smartTag>
          </w:p>
        </w:tc>
        <w:tc>
          <w:tcPr>
            <w:tcW w:w="739" w:type="dxa"/>
            <w:shd w:val="clear" w:color="auto" w:fill="auto"/>
            <w:vAlign w:val="center"/>
          </w:tcPr>
          <w:p w:rsidR="0043792F" w:rsidRDefault="0043792F" w:rsidP="0043792F">
            <w:pPr>
              <w:jc w:val="right"/>
              <w:rPr>
                <w:sz w:val="13"/>
                <w:szCs w:val="13"/>
              </w:rPr>
            </w:pPr>
            <w:r>
              <w:rPr>
                <w:sz w:val="13"/>
                <w:szCs w:val="13"/>
              </w:rPr>
              <w:t>1,452,358</w:t>
            </w:r>
          </w:p>
        </w:tc>
        <w:tc>
          <w:tcPr>
            <w:tcW w:w="778" w:type="dxa"/>
            <w:gridSpan w:val="2"/>
            <w:shd w:val="clear" w:color="auto" w:fill="auto"/>
            <w:vAlign w:val="center"/>
          </w:tcPr>
          <w:p w:rsidR="0043792F" w:rsidRDefault="0043792F" w:rsidP="0043792F">
            <w:pPr>
              <w:jc w:val="right"/>
              <w:rPr>
                <w:sz w:val="13"/>
                <w:szCs w:val="13"/>
              </w:rPr>
            </w:pPr>
            <w:r>
              <w:rPr>
                <w:sz w:val="13"/>
                <w:szCs w:val="13"/>
              </w:rPr>
              <w:t>1,694,860</w:t>
            </w:r>
          </w:p>
        </w:tc>
        <w:tc>
          <w:tcPr>
            <w:tcW w:w="662" w:type="dxa"/>
            <w:shd w:val="clear" w:color="auto" w:fill="auto"/>
            <w:vAlign w:val="center"/>
          </w:tcPr>
          <w:p w:rsidR="0043792F" w:rsidRDefault="0043792F" w:rsidP="0043792F">
            <w:pPr>
              <w:jc w:val="right"/>
              <w:rPr>
                <w:sz w:val="14"/>
                <w:szCs w:val="14"/>
              </w:rPr>
            </w:pPr>
            <w:r>
              <w:rPr>
                <w:sz w:val="14"/>
                <w:szCs w:val="14"/>
              </w:rPr>
              <w:t xml:space="preserve">1,570,975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148,031 </w:t>
            </w:r>
          </w:p>
        </w:tc>
        <w:tc>
          <w:tcPr>
            <w:tcW w:w="810" w:type="dxa"/>
            <w:shd w:val="clear" w:color="auto" w:fill="auto"/>
            <w:vAlign w:val="center"/>
          </w:tcPr>
          <w:p w:rsidR="0043792F" w:rsidRDefault="0043792F" w:rsidP="0043792F">
            <w:pPr>
              <w:jc w:val="right"/>
              <w:rPr>
                <w:sz w:val="14"/>
                <w:szCs w:val="14"/>
              </w:rPr>
            </w:pPr>
            <w:r>
              <w:rPr>
                <w:sz w:val="14"/>
                <w:szCs w:val="14"/>
              </w:rPr>
              <w:t xml:space="preserve">174,780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208,401 </w:t>
            </w:r>
          </w:p>
        </w:tc>
        <w:tc>
          <w:tcPr>
            <w:tcW w:w="810" w:type="dxa"/>
            <w:shd w:val="clear" w:color="auto" w:fill="auto"/>
            <w:vAlign w:val="center"/>
          </w:tcPr>
          <w:p w:rsidR="0043792F" w:rsidRDefault="0043792F" w:rsidP="0043792F">
            <w:pPr>
              <w:jc w:val="right"/>
              <w:rPr>
                <w:sz w:val="14"/>
                <w:szCs w:val="14"/>
              </w:rPr>
            </w:pPr>
            <w:r>
              <w:rPr>
                <w:sz w:val="14"/>
                <w:szCs w:val="14"/>
              </w:rPr>
              <w:t xml:space="preserve">148,944 </w:t>
            </w:r>
          </w:p>
        </w:tc>
        <w:tc>
          <w:tcPr>
            <w:tcW w:w="720" w:type="dxa"/>
            <w:shd w:val="clear" w:color="auto" w:fill="auto"/>
            <w:vAlign w:val="center"/>
          </w:tcPr>
          <w:p w:rsidR="0043792F" w:rsidRDefault="0043792F" w:rsidP="0043792F">
            <w:pPr>
              <w:jc w:val="right"/>
              <w:rPr>
                <w:sz w:val="14"/>
                <w:szCs w:val="14"/>
              </w:rPr>
            </w:pPr>
            <w:r>
              <w:rPr>
                <w:sz w:val="14"/>
                <w:szCs w:val="14"/>
              </w:rPr>
              <w:t xml:space="preserve">146,066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Thailand</w:t>
                </w:r>
              </w:smartTag>
            </w:smartTag>
          </w:p>
        </w:tc>
        <w:tc>
          <w:tcPr>
            <w:tcW w:w="739" w:type="dxa"/>
            <w:shd w:val="clear" w:color="auto" w:fill="auto"/>
            <w:vAlign w:val="center"/>
          </w:tcPr>
          <w:p w:rsidR="0043792F" w:rsidRDefault="0043792F" w:rsidP="0043792F">
            <w:pPr>
              <w:jc w:val="right"/>
              <w:rPr>
                <w:sz w:val="13"/>
                <w:szCs w:val="13"/>
              </w:rPr>
            </w:pPr>
            <w:r>
              <w:rPr>
                <w:sz w:val="13"/>
                <w:szCs w:val="13"/>
              </w:rPr>
              <w:t>424,709</w:t>
            </w:r>
          </w:p>
        </w:tc>
        <w:tc>
          <w:tcPr>
            <w:tcW w:w="778" w:type="dxa"/>
            <w:gridSpan w:val="2"/>
            <w:shd w:val="clear" w:color="auto" w:fill="auto"/>
            <w:vAlign w:val="center"/>
          </w:tcPr>
          <w:p w:rsidR="0043792F" w:rsidRDefault="0043792F" w:rsidP="0043792F">
            <w:pPr>
              <w:jc w:val="right"/>
              <w:rPr>
                <w:sz w:val="13"/>
                <w:szCs w:val="13"/>
              </w:rPr>
            </w:pPr>
            <w:r>
              <w:rPr>
                <w:sz w:val="13"/>
                <w:szCs w:val="13"/>
              </w:rPr>
              <w:t>408,456</w:t>
            </w:r>
          </w:p>
        </w:tc>
        <w:tc>
          <w:tcPr>
            <w:tcW w:w="662" w:type="dxa"/>
            <w:shd w:val="clear" w:color="auto" w:fill="auto"/>
            <w:vAlign w:val="center"/>
          </w:tcPr>
          <w:p w:rsidR="0043792F" w:rsidRDefault="0043792F" w:rsidP="0043792F">
            <w:pPr>
              <w:jc w:val="right"/>
              <w:rPr>
                <w:sz w:val="14"/>
                <w:szCs w:val="14"/>
              </w:rPr>
            </w:pPr>
            <w:r>
              <w:rPr>
                <w:sz w:val="14"/>
                <w:szCs w:val="14"/>
              </w:rPr>
              <w:t xml:space="preserve">409,189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40,138 </w:t>
            </w:r>
          </w:p>
        </w:tc>
        <w:tc>
          <w:tcPr>
            <w:tcW w:w="810" w:type="dxa"/>
            <w:shd w:val="clear" w:color="auto" w:fill="auto"/>
            <w:vAlign w:val="center"/>
          </w:tcPr>
          <w:p w:rsidR="0043792F" w:rsidRDefault="0043792F" w:rsidP="0043792F">
            <w:pPr>
              <w:jc w:val="right"/>
              <w:rPr>
                <w:sz w:val="14"/>
                <w:szCs w:val="14"/>
              </w:rPr>
            </w:pPr>
            <w:r>
              <w:rPr>
                <w:sz w:val="14"/>
                <w:szCs w:val="14"/>
              </w:rPr>
              <w:t xml:space="preserve">28,343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26,278 </w:t>
            </w:r>
          </w:p>
        </w:tc>
        <w:tc>
          <w:tcPr>
            <w:tcW w:w="810" w:type="dxa"/>
            <w:shd w:val="clear" w:color="auto" w:fill="auto"/>
            <w:vAlign w:val="center"/>
          </w:tcPr>
          <w:p w:rsidR="0043792F" w:rsidRDefault="0043792F" w:rsidP="0043792F">
            <w:pPr>
              <w:jc w:val="right"/>
              <w:rPr>
                <w:sz w:val="14"/>
                <w:szCs w:val="14"/>
              </w:rPr>
            </w:pPr>
            <w:r>
              <w:rPr>
                <w:sz w:val="14"/>
                <w:szCs w:val="14"/>
              </w:rPr>
              <w:t xml:space="preserve">26,552 </w:t>
            </w:r>
          </w:p>
        </w:tc>
        <w:tc>
          <w:tcPr>
            <w:tcW w:w="720" w:type="dxa"/>
            <w:shd w:val="clear" w:color="auto" w:fill="auto"/>
            <w:vAlign w:val="center"/>
          </w:tcPr>
          <w:p w:rsidR="0043792F" w:rsidRDefault="0043792F" w:rsidP="0043792F">
            <w:pPr>
              <w:jc w:val="right"/>
              <w:rPr>
                <w:sz w:val="14"/>
                <w:szCs w:val="14"/>
              </w:rPr>
            </w:pPr>
            <w:r>
              <w:rPr>
                <w:sz w:val="14"/>
                <w:szCs w:val="14"/>
              </w:rPr>
              <w:t xml:space="preserve">30,856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r w:rsidRPr="002B32A5">
              <w:rPr>
                <w:rFonts w:eastAsia="Calibri"/>
                <w:sz w:val="15"/>
                <w:szCs w:val="15"/>
              </w:rPr>
              <w:t>Others</w:t>
            </w:r>
          </w:p>
        </w:tc>
        <w:tc>
          <w:tcPr>
            <w:tcW w:w="739" w:type="dxa"/>
            <w:shd w:val="clear" w:color="auto" w:fill="auto"/>
            <w:vAlign w:val="center"/>
          </w:tcPr>
          <w:p w:rsidR="0043792F" w:rsidRDefault="0043792F" w:rsidP="0043792F">
            <w:pPr>
              <w:jc w:val="right"/>
              <w:rPr>
                <w:sz w:val="13"/>
                <w:szCs w:val="13"/>
              </w:rPr>
            </w:pPr>
            <w:r>
              <w:rPr>
                <w:sz w:val="13"/>
                <w:szCs w:val="13"/>
              </w:rPr>
              <w:t>44,600</w:t>
            </w:r>
          </w:p>
        </w:tc>
        <w:tc>
          <w:tcPr>
            <w:tcW w:w="778" w:type="dxa"/>
            <w:gridSpan w:val="2"/>
            <w:shd w:val="clear" w:color="auto" w:fill="auto"/>
            <w:vAlign w:val="center"/>
          </w:tcPr>
          <w:p w:rsidR="0043792F" w:rsidRDefault="0043792F" w:rsidP="0043792F">
            <w:pPr>
              <w:jc w:val="right"/>
              <w:rPr>
                <w:sz w:val="13"/>
                <w:szCs w:val="13"/>
              </w:rPr>
            </w:pPr>
            <w:r>
              <w:rPr>
                <w:sz w:val="13"/>
                <w:szCs w:val="13"/>
              </w:rPr>
              <w:t>80,133</w:t>
            </w:r>
          </w:p>
        </w:tc>
        <w:tc>
          <w:tcPr>
            <w:tcW w:w="662" w:type="dxa"/>
            <w:shd w:val="clear" w:color="auto" w:fill="auto"/>
            <w:vAlign w:val="center"/>
          </w:tcPr>
          <w:p w:rsidR="0043792F" w:rsidRDefault="0043792F" w:rsidP="0043792F">
            <w:pPr>
              <w:jc w:val="right"/>
              <w:rPr>
                <w:sz w:val="14"/>
                <w:szCs w:val="14"/>
              </w:rPr>
            </w:pPr>
            <w:r>
              <w:rPr>
                <w:sz w:val="14"/>
                <w:szCs w:val="14"/>
              </w:rPr>
              <w:t xml:space="preserve">66,033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4,369 </w:t>
            </w:r>
          </w:p>
        </w:tc>
        <w:tc>
          <w:tcPr>
            <w:tcW w:w="810" w:type="dxa"/>
            <w:shd w:val="clear" w:color="auto" w:fill="auto"/>
            <w:vAlign w:val="center"/>
          </w:tcPr>
          <w:p w:rsidR="0043792F" w:rsidRDefault="0043792F" w:rsidP="0043792F">
            <w:pPr>
              <w:jc w:val="right"/>
              <w:rPr>
                <w:sz w:val="14"/>
                <w:szCs w:val="14"/>
              </w:rPr>
            </w:pPr>
            <w:r>
              <w:rPr>
                <w:sz w:val="14"/>
                <w:szCs w:val="14"/>
              </w:rPr>
              <w:t xml:space="preserve">6,857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4,328 </w:t>
            </w:r>
          </w:p>
        </w:tc>
        <w:tc>
          <w:tcPr>
            <w:tcW w:w="810" w:type="dxa"/>
            <w:shd w:val="clear" w:color="auto" w:fill="auto"/>
            <w:vAlign w:val="center"/>
          </w:tcPr>
          <w:p w:rsidR="0043792F" w:rsidRDefault="0043792F" w:rsidP="0043792F">
            <w:pPr>
              <w:jc w:val="right"/>
              <w:rPr>
                <w:sz w:val="14"/>
                <w:szCs w:val="14"/>
              </w:rPr>
            </w:pPr>
            <w:r>
              <w:rPr>
                <w:sz w:val="14"/>
                <w:szCs w:val="14"/>
              </w:rPr>
              <w:t xml:space="preserve">4,562 </w:t>
            </w:r>
          </w:p>
        </w:tc>
        <w:tc>
          <w:tcPr>
            <w:tcW w:w="720" w:type="dxa"/>
            <w:shd w:val="clear" w:color="auto" w:fill="auto"/>
            <w:vAlign w:val="center"/>
          </w:tcPr>
          <w:p w:rsidR="0043792F" w:rsidRDefault="0043792F" w:rsidP="0043792F">
            <w:pPr>
              <w:jc w:val="right"/>
              <w:rPr>
                <w:sz w:val="14"/>
                <w:szCs w:val="14"/>
              </w:rPr>
            </w:pPr>
            <w:r>
              <w:rPr>
                <w:sz w:val="14"/>
                <w:szCs w:val="14"/>
              </w:rPr>
              <w:t xml:space="preserve">4,824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Calibri"/>
                <w:sz w:val="15"/>
                <w:szCs w:val="15"/>
              </w:rPr>
            </w:pPr>
          </w:p>
        </w:tc>
        <w:tc>
          <w:tcPr>
            <w:tcW w:w="739" w:type="dxa"/>
            <w:shd w:val="clear" w:color="auto" w:fill="auto"/>
            <w:vAlign w:val="center"/>
          </w:tcPr>
          <w:p w:rsidR="0043792F" w:rsidRPr="001A02E3" w:rsidRDefault="0043792F" w:rsidP="0043792F">
            <w:pPr>
              <w:jc w:val="right"/>
              <w:rPr>
                <w:color w:val="000000"/>
                <w:sz w:val="13"/>
                <w:szCs w:val="13"/>
              </w:rPr>
            </w:pPr>
          </w:p>
        </w:tc>
        <w:tc>
          <w:tcPr>
            <w:tcW w:w="778" w:type="dxa"/>
            <w:gridSpan w:val="2"/>
            <w:shd w:val="clear" w:color="auto" w:fill="auto"/>
            <w:vAlign w:val="center"/>
          </w:tcPr>
          <w:p w:rsidR="0043792F" w:rsidRPr="001A02E3" w:rsidRDefault="0043792F" w:rsidP="0043792F">
            <w:pPr>
              <w:jc w:val="right"/>
              <w:rPr>
                <w:color w:val="000000"/>
                <w:sz w:val="13"/>
                <w:szCs w:val="13"/>
              </w:rPr>
            </w:pPr>
          </w:p>
        </w:tc>
        <w:tc>
          <w:tcPr>
            <w:tcW w:w="662" w:type="dxa"/>
            <w:shd w:val="clear" w:color="auto" w:fill="auto"/>
            <w:vAlign w:val="center"/>
          </w:tcPr>
          <w:p w:rsidR="0043792F" w:rsidRDefault="0043792F" w:rsidP="0043792F">
            <w:pPr>
              <w:jc w:val="right"/>
              <w:rPr>
                <w:b/>
                <w:bCs/>
                <w:sz w:val="14"/>
                <w:szCs w:val="14"/>
              </w:rPr>
            </w:pPr>
          </w:p>
        </w:tc>
        <w:tc>
          <w:tcPr>
            <w:tcW w:w="810" w:type="dxa"/>
            <w:gridSpan w:val="4"/>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810" w:type="dxa"/>
            <w:gridSpan w:val="2"/>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720" w:type="dxa"/>
            <w:shd w:val="clear" w:color="auto" w:fill="auto"/>
            <w:vAlign w:val="center"/>
          </w:tcPr>
          <w:p w:rsidR="0043792F" w:rsidRDefault="0043792F" w:rsidP="0043792F">
            <w:pPr>
              <w:jc w:val="right"/>
              <w:rPr>
                <w:b/>
                <w:bCs/>
                <w:sz w:val="14"/>
                <w:szCs w:val="14"/>
              </w:rPr>
            </w:pP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r w:rsidRPr="002B32A5">
              <w:rPr>
                <w:rFonts w:eastAsia="Calibri"/>
                <w:b/>
                <w:bCs/>
                <w:sz w:val="15"/>
                <w:szCs w:val="15"/>
              </w:rPr>
              <w:t>Q.</w:t>
            </w:r>
          </w:p>
        </w:tc>
        <w:tc>
          <w:tcPr>
            <w:tcW w:w="1873" w:type="dxa"/>
            <w:shd w:val="clear" w:color="auto" w:fill="auto"/>
            <w:vAlign w:val="center"/>
          </w:tcPr>
          <w:p w:rsidR="0043792F" w:rsidRPr="002B32A5" w:rsidRDefault="0043792F" w:rsidP="0043792F">
            <w:pPr>
              <w:rPr>
                <w:rFonts w:eastAsia="Arial Unicode MS"/>
                <w:b/>
                <w:bCs/>
                <w:sz w:val="15"/>
                <w:szCs w:val="15"/>
              </w:rPr>
            </w:pPr>
            <w:smartTag w:uri="urn:schemas-microsoft-com:office:smarttags" w:element="place">
              <w:r w:rsidRPr="002B32A5">
                <w:rPr>
                  <w:rFonts w:eastAsia="Calibri"/>
                  <w:b/>
                  <w:bCs/>
                  <w:sz w:val="15"/>
                  <w:szCs w:val="15"/>
                </w:rPr>
                <w:t>Western Asia</w:t>
              </w:r>
            </w:smartTag>
          </w:p>
        </w:tc>
        <w:tc>
          <w:tcPr>
            <w:tcW w:w="739" w:type="dxa"/>
            <w:shd w:val="clear" w:color="auto" w:fill="auto"/>
            <w:vAlign w:val="center"/>
          </w:tcPr>
          <w:p w:rsidR="0043792F" w:rsidRDefault="0043792F" w:rsidP="0043792F">
            <w:pPr>
              <w:jc w:val="right"/>
              <w:rPr>
                <w:b/>
                <w:bCs/>
                <w:sz w:val="13"/>
                <w:szCs w:val="13"/>
              </w:rPr>
            </w:pPr>
            <w:r>
              <w:rPr>
                <w:b/>
                <w:bCs/>
                <w:sz w:val="13"/>
                <w:szCs w:val="13"/>
              </w:rPr>
              <w:t>8,615,962</w:t>
            </w:r>
          </w:p>
        </w:tc>
        <w:tc>
          <w:tcPr>
            <w:tcW w:w="778" w:type="dxa"/>
            <w:gridSpan w:val="2"/>
            <w:shd w:val="clear" w:color="auto" w:fill="auto"/>
            <w:vAlign w:val="center"/>
          </w:tcPr>
          <w:p w:rsidR="0043792F" w:rsidRDefault="0043792F" w:rsidP="0043792F">
            <w:pPr>
              <w:jc w:val="right"/>
              <w:rPr>
                <w:b/>
                <w:bCs/>
                <w:sz w:val="13"/>
                <w:szCs w:val="13"/>
              </w:rPr>
            </w:pPr>
            <w:r>
              <w:rPr>
                <w:b/>
                <w:bCs/>
                <w:sz w:val="13"/>
                <w:szCs w:val="13"/>
              </w:rPr>
              <w:t>11,746,109</w:t>
            </w:r>
          </w:p>
        </w:tc>
        <w:tc>
          <w:tcPr>
            <w:tcW w:w="662" w:type="dxa"/>
            <w:shd w:val="clear" w:color="auto" w:fill="auto"/>
            <w:vAlign w:val="center"/>
          </w:tcPr>
          <w:p w:rsidR="0043792F" w:rsidRDefault="0043792F" w:rsidP="0043792F">
            <w:pPr>
              <w:jc w:val="right"/>
              <w:rPr>
                <w:b/>
                <w:bCs/>
                <w:sz w:val="14"/>
                <w:szCs w:val="14"/>
              </w:rPr>
            </w:pPr>
            <w:r>
              <w:rPr>
                <w:b/>
                <w:bCs/>
                <w:sz w:val="14"/>
                <w:szCs w:val="14"/>
              </w:rPr>
              <w:t xml:space="preserve">10,726,133 </w:t>
            </w:r>
          </w:p>
        </w:tc>
        <w:tc>
          <w:tcPr>
            <w:tcW w:w="810" w:type="dxa"/>
            <w:gridSpan w:val="4"/>
            <w:shd w:val="clear" w:color="auto" w:fill="auto"/>
            <w:vAlign w:val="center"/>
          </w:tcPr>
          <w:p w:rsidR="0043792F" w:rsidRDefault="0043792F" w:rsidP="0043792F">
            <w:pPr>
              <w:jc w:val="right"/>
              <w:rPr>
                <w:b/>
                <w:bCs/>
                <w:sz w:val="14"/>
                <w:szCs w:val="14"/>
              </w:rPr>
            </w:pPr>
            <w:r>
              <w:rPr>
                <w:b/>
                <w:bCs/>
                <w:sz w:val="14"/>
                <w:szCs w:val="14"/>
              </w:rPr>
              <w:t xml:space="preserve">609,409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901,300 </w:t>
            </w:r>
          </w:p>
        </w:tc>
        <w:tc>
          <w:tcPr>
            <w:tcW w:w="810" w:type="dxa"/>
            <w:gridSpan w:val="2"/>
            <w:shd w:val="clear" w:color="auto" w:fill="auto"/>
            <w:vAlign w:val="center"/>
          </w:tcPr>
          <w:p w:rsidR="0043792F" w:rsidRDefault="0043792F" w:rsidP="0043792F">
            <w:pPr>
              <w:jc w:val="right"/>
              <w:rPr>
                <w:b/>
                <w:bCs/>
                <w:sz w:val="14"/>
                <w:szCs w:val="14"/>
              </w:rPr>
            </w:pPr>
            <w:r>
              <w:rPr>
                <w:b/>
                <w:bCs/>
                <w:sz w:val="14"/>
                <w:szCs w:val="14"/>
              </w:rPr>
              <w:t xml:space="preserve">857,075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774,322 </w:t>
            </w:r>
          </w:p>
        </w:tc>
        <w:tc>
          <w:tcPr>
            <w:tcW w:w="720" w:type="dxa"/>
            <w:shd w:val="clear" w:color="auto" w:fill="auto"/>
            <w:vAlign w:val="center"/>
          </w:tcPr>
          <w:p w:rsidR="0043792F" w:rsidRDefault="0043792F" w:rsidP="0043792F">
            <w:pPr>
              <w:jc w:val="right"/>
              <w:rPr>
                <w:b/>
                <w:bCs/>
                <w:sz w:val="14"/>
                <w:szCs w:val="14"/>
              </w:rPr>
            </w:pPr>
            <w:r>
              <w:rPr>
                <w:b/>
                <w:bCs/>
                <w:sz w:val="14"/>
                <w:szCs w:val="14"/>
              </w:rPr>
              <w:t xml:space="preserve">1,071,099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Bahrain</w:t>
                </w:r>
              </w:smartTag>
            </w:smartTag>
          </w:p>
        </w:tc>
        <w:tc>
          <w:tcPr>
            <w:tcW w:w="739" w:type="dxa"/>
            <w:shd w:val="clear" w:color="auto" w:fill="auto"/>
            <w:vAlign w:val="center"/>
          </w:tcPr>
          <w:p w:rsidR="0043792F" w:rsidRDefault="0043792F" w:rsidP="0043792F">
            <w:pPr>
              <w:jc w:val="right"/>
              <w:rPr>
                <w:sz w:val="13"/>
                <w:szCs w:val="13"/>
              </w:rPr>
            </w:pPr>
            <w:r>
              <w:rPr>
                <w:sz w:val="13"/>
                <w:szCs w:val="13"/>
              </w:rPr>
              <w:t>85,235</w:t>
            </w:r>
          </w:p>
        </w:tc>
        <w:tc>
          <w:tcPr>
            <w:tcW w:w="778" w:type="dxa"/>
            <w:gridSpan w:val="2"/>
            <w:shd w:val="clear" w:color="auto" w:fill="auto"/>
            <w:vAlign w:val="center"/>
          </w:tcPr>
          <w:p w:rsidR="0043792F" w:rsidRDefault="0043792F" w:rsidP="0043792F">
            <w:pPr>
              <w:jc w:val="right"/>
              <w:rPr>
                <w:sz w:val="13"/>
                <w:szCs w:val="13"/>
              </w:rPr>
            </w:pPr>
            <w:r>
              <w:rPr>
                <w:sz w:val="13"/>
                <w:szCs w:val="13"/>
              </w:rPr>
              <w:t>139,403</w:t>
            </w:r>
          </w:p>
        </w:tc>
        <w:tc>
          <w:tcPr>
            <w:tcW w:w="662" w:type="dxa"/>
            <w:shd w:val="clear" w:color="auto" w:fill="auto"/>
            <w:vAlign w:val="center"/>
          </w:tcPr>
          <w:p w:rsidR="0043792F" w:rsidRDefault="0043792F" w:rsidP="0043792F">
            <w:pPr>
              <w:jc w:val="right"/>
              <w:rPr>
                <w:sz w:val="14"/>
                <w:szCs w:val="14"/>
              </w:rPr>
            </w:pPr>
            <w:r>
              <w:rPr>
                <w:sz w:val="14"/>
                <w:szCs w:val="14"/>
              </w:rPr>
              <w:t xml:space="preserve">179,500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4,715 </w:t>
            </w:r>
          </w:p>
        </w:tc>
        <w:tc>
          <w:tcPr>
            <w:tcW w:w="810" w:type="dxa"/>
            <w:shd w:val="clear" w:color="auto" w:fill="auto"/>
            <w:vAlign w:val="center"/>
          </w:tcPr>
          <w:p w:rsidR="0043792F" w:rsidRDefault="0043792F" w:rsidP="0043792F">
            <w:pPr>
              <w:jc w:val="right"/>
              <w:rPr>
                <w:sz w:val="14"/>
                <w:szCs w:val="14"/>
              </w:rPr>
            </w:pPr>
            <w:r>
              <w:rPr>
                <w:sz w:val="14"/>
                <w:szCs w:val="14"/>
              </w:rPr>
              <w:t xml:space="preserve">69,552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6,019 </w:t>
            </w:r>
          </w:p>
        </w:tc>
        <w:tc>
          <w:tcPr>
            <w:tcW w:w="810" w:type="dxa"/>
            <w:shd w:val="clear" w:color="auto" w:fill="auto"/>
            <w:vAlign w:val="center"/>
          </w:tcPr>
          <w:p w:rsidR="0043792F" w:rsidRDefault="0043792F" w:rsidP="0043792F">
            <w:pPr>
              <w:jc w:val="right"/>
              <w:rPr>
                <w:sz w:val="14"/>
                <w:szCs w:val="14"/>
              </w:rPr>
            </w:pPr>
            <w:r>
              <w:rPr>
                <w:sz w:val="14"/>
                <w:szCs w:val="14"/>
              </w:rPr>
              <w:t xml:space="preserve">1,425 </w:t>
            </w:r>
          </w:p>
        </w:tc>
        <w:tc>
          <w:tcPr>
            <w:tcW w:w="720" w:type="dxa"/>
            <w:shd w:val="clear" w:color="auto" w:fill="auto"/>
            <w:vAlign w:val="center"/>
          </w:tcPr>
          <w:p w:rsidR="0043792F" w:rsidRDefault="0043792F" w:rsidP="0043792F">
            <w:pPr>
              <w:jc w:val="right"/>
              <w:rPr>
                <w:sz w:val="14"/>
                <w:szCs w:val="14"/>
              </w:rPr>
            </w:pPr>
            <w:r>
              <w:rPr>
                <w:sz w:val="14"/>
                <w:szCs w:val="14"/>
              </w:rPr>
              <w:t xml:space="preserve">2,921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Jordan</w:t>
                </w:r>
              </w:smartTag>
            </w:smartTag>
          </w:p>
        </w:tc>
        <w:tc>
          <w:tcPr>
            <w:tcW w:w="739" w:type="dxa"/>
            <w:shd w:val="clear" w:color="auto" w:fill="auto"/>
            <w:vAlign w:val="center"/>
          </w:tcPr>
          <w:p w:rsidR="0043792F" w:rsidRDefault="0043792F" w:rsidP="0043792F">
            <w:pPr>
              <w:jc w:val="right"/>
              <w:rPr>
                <w:sz w:val="13"/>
                <w:szCs w:val="13"/>
              </w:rPr>
            </w:pPr>
            <w:r>
              <w:rPr>
                <w:sz w:val="13"/>
                <w:szCs w:val="13"/>
              </w:rPr>
              <w:t>22,025</w:t>
            </w:r>
          </w:p>
        </w:tc>
        <w:tc>
          <w:tcPr>
            <w:tcW w:w="778" w:type="dxa"/>
            <w:gridSpan w:val="2"/>
            <w:shd w:val="clear" w:color="auto" w:fill="auto"/>
            <w:vAlign w:val="center"/>
          </w:tcPr>
          <w:p w:rsidR="0043792F" w:rsidRDefault="0043792F" w:rsidP="0043792F">
            <w:pPr>
              <w:jc w:val="right"/>
              <w:rPr>
                <w:sz w:val="13"/>
                <w:szCs w:val="13"/>
              </w:rPr>
            </w:pPr>
            <w:r>
              <w:rPr>
                <w:sz w:val="13"/>
                <w:szCs w:val="13"/>
              </w:rPr>
              <w:t>19,100</w:t>
            </w:r>
          </w:p>
        </w:tc>
        <w:tc>
          <w:tcPr>
            <w:tcW w:w="662" w:type="dxa"/>
            <w:shd w:val="clear" w:color="auto" w:fill="auto"/>
            <w:vAlign w:val="center"/>
          </w:tcPr>
          <w:p w:rsidR="0043792F" w:rsidRDefault="0043792F" w:rsidP="0043792F">
            <w:pPr>
              <w:jc w:val="right"/>
              <w:rPr>
                <w:sz w:val="14"/>
                <w:szCs w:val="14"/>
              </w:rPr>
            </w:pPr>
            <w:r>
              <w:rPr>
                <w:sz w:val="14"/>
                <w:szCs w:val="14"/>
              </w:rPr>
              <w:t xml:space="preserve">11,081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904 </w:t>
            </w:r>
          </w:p>
        </w:tc>
        <w:tc>
          <w:tcPr>
            <w:tcW w:w="810" w:type="dxa"/>
            <w:shd w:val="clear" w:color="auto" w:fill="auto"/>
            <w:vAlign w:val="center"/>
          </w:tcPr>
          <w:p w:rsidR="0043792F" w:rsidRDefault="0043792F" w:rsidP="0043792F">
            <w:pPr>
              <w:jc w:val="right"/>
              <w:rPr>
                <w:sz w:val="14"/>
                <w:szCs w:val="14"/>
              </w:rPr>
            </w:pPr>
            <w:r>
              <w:rPr>
                <w:sz w:val="14"/>
                <w:szCs w:val="14"/>
              </w:rPr>
              <w:t xml:space="preserve">825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930 </w:t>
            </w:r>
          </w:p>
        </w:tc>
        <w:tc>
          <w:tcPr>
            <w:tcW w:w="810" w:type="dxa"/>
            <w:shd w:val="clear" w:color="auto" w:fill="auto"/>
            <w:vAlign w:val="center"/>
          </w:tcPr>
          <w:p w:rsidR="0043792F" w:rsidRDefault="0043792F" w:rsidP="0043792F">
            <w:pPr>
              <w:jc w:val="right"/>
              <w:rPr>
                <w:sz w:val="14"/>
                <w:szCs w:val="14"/>
              </w:rPr>
            </w:pPr>
            <w:r>
              <w:rPr>
                <w:sz w:val="14"/>
                <w:szCs w:val="14"/>
              </w:rPr>
              <w:t xml:space="preserve">392 </w:t>
            </w:r>
          </w:p>
        </w:tc>
        <w:tc>
          <w:tcPr>
            <w:tcW w:w="720" w:type="dxa"/>
            <w:shd w:val="clear" w:color="auto" w:fill="auto"/>
            <w:vAlign w:val="center"/>
          </w:tcPr>
          <w:p w:rsidR="0043792F" w:rsidRDefault="0043792F" w:rsidP="0043792F">
            <w:pPr>
              <w:jc w:val="right"/>
              <w:rPr>
                <w:sz w:val="14"/>
                <w:szCs w:val="14"/>
              </w:rPr>
            </w:pPr>
            <w:r>
              <w:rPr>
                <w:sz w:val="14"/>
                <w:szCs w:val="14"/>
              </w:rPr>
              <w:t xml:space="preserve">951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Kuwait</w:t>
                </w:r>
              </w:smartTag>
            </w:smartTag>
          </w:p>
        </w:tc>
        <w:tc>
          <w:tcPr>
            <w:tcW w:w="739" w:type="dxa"/>
            <w:shd w:val="clear" w:color="auto" w:fill="auto"/>
            <w:vAlign w:val="center"/>
          </w:tcPr>
          <w:p w:rsidR="0043792F" w:rsidRDefault="0043792F" w:rsidP="0043792F">
            <w:pPr>
              <w:jc w:val="right"/>
              <w:rPr>
                <w:sz w:val="13"/>
                <w:szCs w:val="13"/>
              </w:rPr>
            </w:pPr>
            <w:r>
              <w:rPr>
                <w:sz w:val="13"/>
                <w:szCs w:val="13"/>
              </w:rPr>
              <w:t>1,782,181</w:t>
            </w:r>
          </w:p>
        </w:tc>
        <w:tc>
          <w:tcPr>
            <w:tcW w:w="778" w:type="dxa"/>
            <w:gridSpan w:val="2"/>
            <w:shd w:val="clear" w:color="auto" w:fill="auto"/>
            <w:vAlign w:val="center"/>
          </w:tcPr>
          <w:p w:rsidR="0043792F" w:rsidRDefault="0043792F" w:rsidP="0043792F">
            <w:pPr>
              <w:jc w:val="right"/>
              <w:rPr>
                <w:sz w:val="13"/>
                <w:szCs w:val="13"/>
              </w:rPr>
            </w:pPr>
            <w:r>
              <w:rPr>
                <w:sz w:val="13"/>
                <w:szCs w:val="13"/>
              </w:rPr>
              <w:t>2,439,254</w:t>
            </w:r>
          </w:p>
        </w:tc>
        <w:tc>
          <w:tcPr>
            <w:tcW w:w="662" w:type="dxa"/>
            <w:shd w:val="clear" w:color="auto" w:fill="auto"/>
            <w:vAlign w:val="center"/>
          </w:tcPr>
          <w:p w:rsidR="0043792F" w:rsidRDefault="0043792F" w:rsidP="0043792F">
            <w:pPr>
              <w:jc w:val="right"/>
              <w:rPr>
                <w:sz w:val="14"/>
                <w:szCs w:val="14"/>
              </w:rPr>
            </w:pPr>
            <w:r>
              <w:rPr>
                <w:sz w:val="14"/>
                <w:szCs w:val="14"/>
              </w:rPr>
              <w:t xml:space="preserve">2,244,193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103,597 </w:t>
            </w:r>
          </w:p>
        </w:tc>
        <w:tc>
          <w:tcPr>
            <w:tcW w:w="810" w:type="dxa"/>
            <w:shd w:val="clear" w:color="auto" w:fill="auto"/>
            <w:vAlign w:val="center"/>
          </w:tcPr>
          <w:p w:rsidR="0043792F" w:rsidRDefault="0043792F" w:rsidP="0043792F">
            <w:pPr>
              <w:jc w:val="right"/>
              <w:rPr>
                <w:sz w:val="14"/>
                <w:szCs w:val="14"/>
              </w:rPr>
            </w:pPr>
            <w:r>
              <w:rPr>
                <w:sz w:val="14"/>
                <w:szCs w:val="14"/>
              </w:rPr>
              <w:t xml:space="preserve">144,553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125,864 </w:t>
            </w:r>
          </w:p>
        </w:tc>
        <w:tc>
          <w:tcPr>
            <w:tcW w:w="810" w:type="dxa"/>
            <w:shd w:val="clear" w:color="auto" w:fill="auto"/>
            <w:vAlign w:val="center"/>
          </w:tcPr>
          <w:p w:rsidR="0043792F" w:rsidRDefault="0043792F" w:rsidP="0043792F">
            <w:pPr>
              <w:jc w:val="right"/>
              <w:rPr>
                <w:sz w:val="14"/>
                <w:szCs w:val="14"/>
              </w:rPr>
            </w:pPr>
            <w:r>
              <w:rPr>
                <w:sz w:val="14"/>
                <w:szCs w:val="14"/>
              </w:rPr>
              <w:t xml:space="preserve">192,008 </w:t>
            </w:r>
          </w:p>
        </w:tc>
        <w:tc>
          <w:tcPr>
            <w:tcW w:w="720" w:type="dxa"/>
            <w:shd w:val="clear" w:color="auto" w:fill="auto"/>
            <w:vAlign w:val="center"/>
          </w:tcPr>
          <w:p w:rsidR="0043792F" w:rsidRDefault="0043792F" w:rsidP="0043792F">
            <w:pPr>
              <w:jc w:val="right"/>
              <w:rPr>
                <w:sz w:val="14"/>
                <w:szCs w:val="14"/>
              </w:rPr>
            </w:pPr>
            <w:r>
              <w:rPr>
                <w:sz w:val="14"/>
                <w:szCs w:val="14"/>
              </w:rPr>
              <w:t xml:space="preserve">150,963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Saudi Arabia</w:t>
                </w:r>
              </w:smartTag>
            </w:smartTag>
          </w:p>
        </w:tc>
        <w:tc>
          <w:tcPr>
            <w:tcW w:w="739" w:type="dxa"/>
            <w:shd w:val="clear" w:color="auto" w:fill="auto"/>
            <w:vAlign w:val="center"/>
          </w:tcPr>
          <w:p w:rsidR="0043792F" w:rsidRDefault="0043792F" w:rsidP="0043792F">
            <w:pPr>
              <w:jc w:val="right"/>
              <w:rPr>
                <w:sz w:val="13"/>
                <w:szCs w:val="13"/>
              </w:rPr>
            </w:pPr>
            <w:r>
              <w:rPr>
                <w:sz w:val="13"/>
                <w:szCs w:val="13"/>
              </w:rPr>
              <w:t>3,257,061</w:t>
            </w:r>
          </w:p>
        </w:tc>
        <w:tc>
          <w:tcPr>
            <w:tcW w:w="778" w:type="dxa"/>
            <w:gridSpan w:val="2"/>
            <w:shd w:val="clear" w:color="auto" w:fill="auto"/>
            <w:vAlign w:val="center"/>
          </w:tcPr>
          <w:p w:rsidR="0043792F" w:rsidRDefault="0043792F" w:rsidP="0043792F">
            <w:pPr>
              <w:jc w:val="right"/>
              <w:rPr>
                <w:sz w:val="13"/>
                <w:szCs w:val="13"/>
              </w:rPr>
            </w:pPr>
            <w:r>
              <w:rPr>
                <w:sz w:val="13"/>
                <w:szCs w:val="13"/>
              </w:rPr>
              <w:t>3,609,677</w:t>
            </w:r>
          </w:p>
        </w:tc>
        <w:tc>
          <w:tcPr>
            <w:tcW w:w="662" w:type="dxa"/>
            <w:shd w:val="clear" w:color="auto" w:fill="auto"/>
            <w:vAlign w:val="center"/>
          </w:tcPr>
          <w:p w:rsidR="0043792F" w:rsidRDefault="0043792F" w:rsidP="0043792F">
            <w:pPr>
              <w:jc w:val="right"/>
              <w:rPr>
                <w:sz w:val="14"/>
                <w:szCs w:val="14"/>
              </w:rPr>
            </w:pPr>
            <w:r>
              <w:rPr>
                <w:sz w:val="14"/>
                <w:szCs w:val="14"/>
              </w:rPr>
              <w:t xml:space="preserve">3,544,548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336,764 </w:t>
            </w:r>
          </w:p>
        </w:tc>
        <w:tc>
          <w:tcPr>
            <w:tcW w:w="810" w:type="dxa"/>
            <w:shd w:val="clear" w:color="auto" w:fill="auto"/>
            <w:vAlign w:val="center"/>
          </w:tcPr>
          <w:p w:rsidR="0043792F" w:rsidRDefault="0043792F" w:rsidP="0043792F">
            <w:pPr>
              <w:jc w:val="right"/>
              <w:rPr>
                <w:sz w:val="14"/>
                <w:szCs w:val="14"/>
              </w:rPr>
            </w:pPr>
            <w:r>
              <w:rPr>
                <w:sz w:val="14"/>
                <w:szCs w:val="14"/>
              </w:rPr>
              <w:t xml:space="preserve">298,080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285,700 </w:t>
            </w:r>
          </w:p>
        </w:tc>
        <w:tc>
          <w:tcPr>
            <w:tcW w:w="810" w:type="dxa"/>
            <w:shd w:val="clear" w:color="auto" w:fill="auto"/>
            <w:vAlign w:val="center"/>
          </w:tcPr>
          <w:p w:rsidR="0043792F" w:rsidRDefault="0043792F" w:rsidP="0043792F">
            <w:pPr>
              <w:jc w:val="right"/>
              <w:rPr>
                <w:sz w:val="14"/>
                <w:szCs w:val="14"/>
              </w:rPr>
            </w:pPr>
            <w:r>
              <w:rPr>
                <w:sz w:val="14"/>
                <w:szCs w:val="14"/>
              </w:rPr>
              <w:t xml:space="preserve">247,387 </w:t>
            </w:r>
          </w:p>
        </w:tc>
        <w:tc>
          <w:tcPr>
            <w:tcW w:w="720" w:type="dxa"/>
            <w:shd w:val="clear" w:color="auto" w:fill="auto"/>
            <w:vAlign w:val="center"/>
          </w:tcPr>
          <w:p w:rsidR="0043792F" w:rsidRDefault="0043792F" w:rsidP="0043792F">
            <w:pPr>
              <w:jc w:val="right"/>
              <w:rPr>
                <w:sz w:val="14"/>
                <w:szCs w:val="14"/>
              </w:rPr>
            </w:pPr>
            <w:r>
              <w:rPr>
                <w:sz w:val="14"/>
                <w:szCs w:val="14"/>
              </w:rPr>
              <w:t xml:space="preserve">285,999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Turkey</w:t>
                </w:r>
              </w:smartTag>
            </w:smartTag>
          </w:p>
        </w:tc>
        <w:tc>
          <w:tcPr>
            <w:tcW w:w="739" w:type="dxa"/>
            <w:shd w:val="clear" w:color="auto" w:fill="auto"/>
            <w:vAlign w:val="center"/>
          </w:tcPr>
          <w:p w:rsidR="0043792F" w:rsidRDefault="0043792F" w:rsidP="0043792F">
            <w:pPr>
              <w:jc w:val="right"/>
              <w:rPr>
                <w:sz w:val="13"/>
                <w:szCs w:val="13"/>
              </w:rPr>
            </w:pPr>
            <w:r>
              <w:rPr>
                <w:sz w:val="13"/>
                <w:szCs w:val="13"/>
              </w:rPr>
              <w:t>142,127</w:t>
            </w:r>
          </w:p>
        </w:tc>
        <w:tc>
          <w:tcPr>
            <w:tcW w:w="778" w:type="dxa"/>
            <w:gridSpan w:val="2"/>
            <w:shd w:val="clear" w:color="auto" w:fill="auto"/>
            <w:vAlign w:val="center"/>
          </w:tcPr>
          <w:p w:rsidR="0043792F" w:rsidRDefault="0043792F" w:rsidP="0043792F">
            <w:pPr>
              <w:jc w:val="right"/>
              <w:rPr>
                <w:sz w:val="13"/>
                <w:szCs w:val="13"/>
              </w:rPr>
            </w:pPr>
            <w:r>
              <w:rPr>
                <w:sz w:val="13"/>
                <w:szCs w:val="13"/>
              </w:rPr>
              <w:t>118,512</w:t>
            </w:r>
          </w:p>
        </w:tc>
        <w:tc>
          <w:tcPr>
            <w:tcW w:w="662" w:type="dxa"/>
            <w:shd w:val="clear" w:color="auto" w:fill="auto"/>
            <w:vAlign w:val="center"/>
          </w:tcPr>
          <w:p w:rsidR="0043792F" w:rsidRDefault="0043792F" w:rsidP="0043792F">
            <w:pPr>
              <w:jc w:val="right"/>
              <w:rPr>
                <w:sz w:val="14"/>
                <w:szCs w:val="14"/>
              </w:rPr>
            </w:pPr>
            <w:r>
              <w:rPr>
                <w:sz w:val="14"/>
                <w:szCs w:val="14"/>
              </w:rPr>
              <w:t xml:space="preserve">118,358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8,155 </w:t>
            </w:r>
          </w:p>
        </w:tc>
        <w:tc>
          <w:tcPr>
            <w:tcW w:w="810" w:type="dxa"/>
            <w:shd w:val="clear" w:color="auto" w:fill="auto"/>
            <w:vAlign w:val="center"/>
          </w:tcPr>
          <w:p w:rsidR="0043792F" w:rsidRDefault="0043792F" w:rsidP="0043792F">
            <w:pPr>
              <w:jc w:val="right"/>
              <w:rPr>
                <w:sz w:val="14"/>
                <w:szCs w:val="14"/>
              </w:rPr>
            </w:pPr>
            <w:r>
              <w:rPr>
                <w:sz w:val="14"/>
                <w:szCs w:val="14"/>
              </w:rPr>
              <w:t xml:space="preserve">21,934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13,994 </w:t>
            </w:r>
          </w:p>
        </w:tc>
        <w:tc>
          <w:tcPr>
            <w:tcW w:w="810" w:type="dxa"/>
            <w:shd w:val="clear" w:color="auto" w:fill="auto"/>
            <w:vAlign w:val="center"/>
          </w:tcPr>
          <w:p w:rsidR="0043792F" w:rsidRDefault="0043792F" w:rsidP="0043792F">
            <w:pPr>
              <w:jc w:val="right"/>
              <w:rPr>
                <w:sz w:val="14"/>
                <w:szCs w:val="14"/>
              </w:rPr>
            </w:pPr>
            <w:r>
              <w:rPr>
                <w:sz w:val="14"/>
                <w:szCs w:val="14"/>
              </w:rPr>
              <w:t xml:space="preserve">7,983 </w:t>
            </w:r>
          </w:p>
        </w:tc>
        <w:tc>
          <w:tcPr>
            <w:tcW w:w="720" w:type="dxa"/>
            <w:shd w:val="clear" w:color="auto" w:fill="auto"/>
            <w:vAlign w:val="center"/>
          </w:tcPr>
          <w:p w:rsidR="0043792F" w:rsidRDefault="0043792F" w:rsidP="0043792F">
            <w:pPr>
              <w:jc w:val="right"/>
              <w:rPr>
                <w:sz w:val="14"/>
                <w:szCs w:val="14"/>
              </w:rPr>
            </w:pPr>
            <w:r>
              <w:rPr>
                <w:sz w:val="14"/>
                <w:szCs w:val="14"/>
              </w:rPr>
              <w:t xml:space="preserve">8,692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Calibri"/>
                <w:sz w:val="15"/>
                <w:szCs w:val="15"/>
              </w:rPr>
            </w:pPr>
            <w:smartTag w:uri="urn:schemas-microsoft-com:office:smarttags" w:element="place">
              <w:smartTag w:uri="urn:schemas-microsoft-com:office:smarttags" w:element="country-region">
                <w:r w:rsidRPr="002B32A5">
                  <w:rPr>
                    <w:rFonts w:eastAsia="Calibri"/>
                    <w:bCs/>
                    <w:sz w:val="15"/>
                    <w:szCs w:val="15"/>
                  </w:rPr>
                  <w:t>United Arab Emirates</w:t>
                </w:r>
              </w:smartTag>
            </w:smartTag>
          </w:p>
        </w:tc>
        <w:tc>
          <w:tcPr>
            <w:tcW w:w="739" w:type="dxa"/>
            <w:shd w:val="clear" w:color="auto" w:fill="auto"/>
            <w:vAlign w:val="center"/>
          </w:tcPr>
          <w:p w:rsidR="0043792F" w:rsidRDefault="0043792F" w:rsidP="0043792F">
            <w:pPr>
              <w:jc w:val="right"/>
              <w:rPr>
                <w:sz w:val="13"/>
                <w:szCs w:val="13"/>
              </w:rPr>
            </w:pPr>
            <w:r>
              <w:rPr>
                <w:sz w:val="13"/>
                <w:szCs w:val="13"/>
              </w:rPr>
              <w:t>3,115,029</w:t>
            </w:r>
          </w:p>
        </w:tc>
        <w:tc>
          <w:tcPr>
            <w:tcW w:w="778" w:type="dxa"/>
            <w:gridSpan w:val="2"/>
            <w:shd w:val="clear" w:color="auto" w:fill="auto"/>
            <w:vAlign w:val="center"/>
          </w:tcPr>
          <w:p w:rsidR="0043792F" w:rsidRDefault="0043792F" w:rsidP="0043792F">
            <w:pPr>
              <w:jc w:val="right"/>
              <w:rPr>
                <w:sz w:val="13"/>
                <w:szCs w:val="13"/>
              </w:rPr>
            </w:pPr>
            <w:r>
              <w:rPr>
                <w:sz w:val="13"/>
                <w:szCs w:val="13"/>
              </w:rPr>
              <w:t>5,129,211</w:t>
            </w:r>
          </w:p>
        </w:tc>
        <w:tc>
          <w:tcPr>
            <w:tcW w:w="662" w:type="dxa"/>
            <w:shd w:val="clear" w:color="auto" w:fill="auto"/>
            <w:vAlign w:val="center"/>
          </w:tcPr>
          <w:p w:rsidR="0043792F" w:rsidRDefault="0043792F" w:rsidP="0043792F">
            <w:pPr>
              <w:jc w:val="right"/>
              <w:rPr>
                <w:sz w:val="14"/>
                <w:szCs w:val="14"/>
              </w:rPr>
            </w:pPr>
            <w:r>
              <w:rPr>
                <w:sz w:val="14"/>
                <w:szCs w:val="14"/>
              </w:rPr>
              <w:t xml:space="preserve">4,399,624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146,949 </w:t>
            </w:r>
          </w:p>
        </w:tc>
        <w:tc>
          <w:tcPr>
            <w:tcW w:w="810" w:type="dxa"/>
            <w:shd w:val="clear" w:color="auto" w:fill="auto"/>
            <w:vAlign w:val="center"/>
          </w:tcPr>
          <w:p w:rsidR="0043792F" w:rsidRDefault="0043792F" w:rsidP="0043792F">
            <w:pPr>
              <w:jc w:val="right"/>
              <w:rPr>
                <w:sz w:val="14"/>
                <w:szCs w:val="14"/>
              </w:rPr>
            </w:pPr>
            <w:r>
              <w:rPr>
                <w:sz w:val="14"/>
                <w:szCs w:val="14"/>
              </w:rPr>
              <w:t xml:space="preserve">342,857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404,931 </w:t>
            </w:r>
          </w:p>
        </w:tc>
        <w:tc>
          <w:tcPr>
            <w:tcW w:w="810" w:type="dxa"/>
            <w:shd w:val="clear" w:color="auto" w:fill="auto"/>
            <w:vAlign w:val="center"/>
          </w:tcPr>
          <w:p w:rsidR="0043792F" w:rsidRDefault="0043792F" w:rsidP="0043792F">
            <w:pPr>
              <w:jc w:val="right"/>
              <w:rPr>
                <w:sz w:val="14"/>
                <w:szCs w:val="14"/>
              </w:rPr>
            </w:pPr>
            <w:r>
              <w:rPr>
                <w:sz w:val="14"/>
                <w:szCs w:val="14"/>
              </w:rPr>
              <w:t xml:space="preserve">296,475 </w:t>
            </w:r>
          </w:p>
        </w:tc>
        <w:tc>
          <w:tcPr>
            <w:tcW w:w="720" w:type="dxa"/>
            <w:shd w:val="clear" w:color="auto" w:fill="auto"/>
            <w:vAlign w:val="center"/>
          </w:tcPr>
          <w:p w:rsidR="0043792F" w:rsidRDefault="0043792F" w:rsidP="0043792F">
            <w:pPr>
              <w:jc w:val="right"/>
              <w:rPr>
                <w:sz w:val="14"/>
                <w:szCs w:val="14"/>
              </w:rPr>
            </w:pPr>
            <w:r>
              <w:rPr>
                <w:sz w:val="14"/>
                <w:szCs w:val="14"/>
              </w:rPr>
              <w:t xml:space="preserve">590,657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r w:rsidRPr="002B32A5">
              <w:rPr>
                <w:rFonts w:eastAsia="Calibri"/>
                <w:sz w:val="15"/>
                <w:szCs w:val="15"/>
              </w:rPr>
              <w:t>Others</w:t>
            </w:r>
          </w:p>
        </w:tc>
        <w:tc>
          <w:tcPr>
            <w:tcW w:w="739" w:type="dxa"/>
            <w:shd w:val="clear" w:color="auto" w:fill="auto"/>
            <w:vAlign w:val="center"/>
          </w:tcPr>
          <w:p w:rsidR="0043792F" w:rsidRDefault="0043792F" w:rsidP="0043792F">
            <w:pPr>
              <w:jc w:val="right"/>
              <w:rPr>
                <w:sz w:val="13"/>
                <w:szCs w:val="13"/>
              </w:rPr>
            </w:pPr>
            <w:r>
              <w:rPr>
                <w:sz w:val="13"/>
                <w:szCs w:val="13"/>
              </w:rPr>
              <w:t>212,304</w:t>
            </w:r>
          </w:p>
        </w:tc>
        <w:tc>
          <w:tcPr>
            <w:tcW w:w="778" w:type="dxa"/>
            <w:gridSpan w:val="2"/>
            <w:shd w:val="clear" w:color="auto" w:fill="auto"/>
            <w:vAlign w:val="center"/>
          </w:tcPr>
          <w:p w:rsidR="0043792F" w:rsidRDefault="0043792F" w:rsidP="0043792F">
            <w:pPr>
              <w:jc w:val="right"/>
              <w:rPr>
                <w:sz w:val="13"/>
                <w:szCs w:val="13"/>
              </w:rPr>
            </w:pPr>
            <w:r>
              <w:rPr>
                <w:sz w:val="13"/>
                <w:szCs w:val="13"/>
              </w:rPr>
              <w:t>290,953</w:t>
            </w:r>
          </w:p>
        </w:tc>
        <w:tc>
          <w:tcPr>
            <w:tcW w:w="662" w:type="dxa"/>
            <w:shd w:val="clear" w:color="auto" w:fill="auto"/>
            <w:vAlign w:val="center"/>
          </w:tcPr>
          <w:p w:rsidR="0043792F" w:rsidRDefault="0043792F" w:rsidP="0043792F">
            <w:pPr>
              <w:jc w:val="right"/>
              <w:rPr>
                <w:sz w:val="14"/>
                <w:szCs w:val="14"/>
              </w:rPr>
            </w:pPr>
            <w:r>
              <w:rPr>
                <w:sz w:val="14"/>
                <w:szCs w:val="14"/>
              </w:rPr>
              <w:t xml:space="preserve">228,830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8,326 </w:t>
            </w:r>
          </w:p>
        </w:tc>
        <w:tc>
          <w:tcPr>
            <w:tcW w:w="810" w:type="dxa"/>
            <w:shd w:val="clear" w:color="auto" w:fill="auto"/>
            <w:vAlign w:val="center"/>
          </w:tcPr>
          <w:p w:rsidR="0043792F" w:rsidRDefault="0043792F" w:rsidP="0043792F">
            <w:pPr>
              <w:jc w:val="right"/>
              <w:rPr>
                <w:sz w:val="14"/>
                <w:szCs w:val="14"/>
              </w:rPr>
            </w:pPr>
            <w:r>
              <w:rPr>
                <w:sz w:val="14"/>
                <w:szCs w:val="14"/>
              </w:rPr>
              <w:t xml:space="preserve">23,498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19,637 </w:t>
            </w:r>
          </w:p>
        </w:tc>
        <w:tc>
          <w:tcPr>
            <w:tcW w:w="810" w:type="dxa"/>
            <w:shd w:val="clear" w:color="auto" w:fill="auto"/>
            <w:vAlign w:val="center"/>
          </w:tcPr>
          <w:p w:rsidR="0043792F" w:rsidRDefault="0043792F" w:rsidP="0043792F">
            <w:pPr>
              <w:jc w:val="right"/>
              <w:rPr>
                <w:sz w:val="14"/>
                <w:szCs w:val="14"/>
              </w:rPr>
            </w:pPr>
            <w:r>
              <w:rPr>
                <w:sz w:val="14"/>
                <w:szCs w:val="14"/>
              </w:rPr>
              <w:t xml:space="preserve">28,650 </w:t>
            </w:r>
          </w:p>
        </w:tc>
        <w:tc>
          <w:tcPr>
            <w:tcW w:w="720" w:type="dxa"/>
            <w:shd w:val="clear" w:color="auto" w:fill="auto"/>
            <w:vAlign w:val="center"/>
          </w:tcPr>
          <w:p w:rsidR="0043792F" w:rsidRDefault="0043792F" w:rsidP="0043792F">
            <w:pPr>
              <w:jc w:val="right"/>
              <w:rPr>
                <w:sz w:val="14"/>
                <w:szCs w:val="14"/>
              </w:rPr>
            </w:pPr>
            <w:r>
              <w:rPr>
                <w:sz w:val="14"/>
                <w:szCs w:val="14"/>
              </w:rPr>
              <w:t xml:space="preserve">30,917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Calibri"/>
                <w:sz w:val="15"/>
                <w:szCs w:val="15"/>
              </w:rPr>
            </w:pPr>
          </w:p>
        </w:tc>
        <w:tc>
          <w:tcPr>
            <w:tcW w:w="739" w:type="dxa"/>
            <w:shd w:val="clear" w:color="auto" w:fill="auto"/>
            <w:vAlign w:val="center"/>
          </w:tcPr>
          <w:p w:rsidR="0043792F" w:rsidRPr="001A02E3" w:rsidRDefault="0043792F" w:rsidP="0043792F">
            <w:pPr>
              <w:jc w:val="right"/>
              <w:rPr>
                <w:color w:val="000000"/>
                <w:sz w:val="13"/>
                <w:szCs w:val="13"/>
              </w:rPr>
            </w:pPr>
          </w:p>
        </w:tc>
        <w:tc>
          <w:tcPr>
            <w:tcW w:w="778" w:type="dxa"/>
            <w:gridSpan w:val="2"/>
            <w:shd w:val="clear" w:color="auto" w:fill="auto"/>
            <w:vAlign w:val="center"/>
          </w:tcPr>
          <w:p w:rsidR="0043792F" w:rsidRPr="001A02E3" w:rsidRDefault="0043792F" w:rsidP="0043792F">
            <w:pPr>
              <w:jc w:val="right"/>
              <w:rPr>
                <w:color w:val="000000"/>
                <w:sz w:val="13"/>
                <w:szCs w:val="13"/>
              </w:rPr>
            </w:pPr>
          </w:p>
        </w:tc>
        <w:tc>
          <w:tcPr>
            <w:tcW w:w="662" w:type="dxa"/>
            <w:shd w:val="clear" w:color="auto" w:fill="auto"/>
            <w:vAlign w:val="center"/>
          </w:tcPr>
          <w:p w:rsidR="0043792F" w:rsidRDefault="0043792F" w:rsidP="0043792F">
            <w:pPr>
              <w:jc w:val="right"/>
              <w:rPr>
                <w:b/>
                <w:bCs/>
                <w:sz w:val="14"/>
                <w:szCs w:val="14"/>
              </w:rPr>
            </w:pPr>
          </w:p>
        </w:tc>
        <w:tc>
          <w:tcPr>
            <w:tcW w:w="810" w:type="dxa"/>
            <w:gridSpan w:val="4"/>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810" w:type="dxa"/>
            <w:gridSpan w:val="2"/>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720" w:type="dxa"/>
            <w:shd w:val="clear" w:color="auto" w:fill="auto"/>
            <w:vAlign w:val="center"/>
          </w:tcPr>
          <w:p w:rsidR="0043792F" w:rsidRDefault="0043792F" w:rsidP="0043792F">
            <w:pPr>
              <w:jc w:val="right"/>
              <w:rPr>
                <w:b/>
                <w:bCs/>
                <w:sz w:val="14"/>
                <w:szCs w:val="14"/>
              </w:rPr>
            </w:pP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r w:rsidRPr="002B32A5">
              <w:rPr>
                <w:rFonts w:eastAsia="Calibri"/>
                <w:b/>
                <w:bCs/>
                <w:sz w:val="15"/>
                <w:szCs w:val="15"/>
              </w:rPr>
              <w:t>R.</w:t>
            </w:r>
          </w:p>
        </w:tc>
        <w:tc>
          <w:tcPr>
            <w:tcW w:w="1873" w:type="dxa"/>
            <w:shd w:val="clear" w:color="auto" w:fill="auto"/>
            <w:vAlign w:val="center"/>
          </w:tcPr>
          <w:p w:rsidR="0043792F" w:rsidRPr="002B32A5" w:rsidRDefault="0043792F" w:rsidP="0043792F">
            <w:pPr>
              <w:rPr>
                <w:rFonts w:eastAsia="Arial Unicode MS"/>
                <w:b/>
                <w:bCs/>
                <w:sz w:val="15"/>
                <w:szCs w:val="15"/>
              </w:rPr>
            </w:pPr>
            <w:r w:rsidRPr="002B32A5">
              <w:rPr>
                <w:rFonts w:eastAsia="Calibri"/>
                <w:b/>
                <w:bCs/>
                <w:sz w:val="15"/>
                <w:szCs w:val="15"/>
              </w:rPr>
              <w:t xml:space="preserve">Australia &amp; </w:t>
            </w:r>
          </w:p>
        </w:tc>
        <w:tc>
          <w:tcPr>
            <w:tcW w:w="739" w:type="dxa"/>
            <w:shd w:val="clear" w:color="auto" w:fill="auto"/>
            <w:vAlign w:val="center"/>
          </w:tcPr>
          <w:p w:rsidR="0043792F" w:rsidRDefault="0043792F" w:rsidP="0043792F">
            <w:pPr>
              <w:jc w:val="right"/>
              <w:rPr>
                <w:b/>
                <w:bCs/>
                <w:sz w:val="13"/>
                <w:szCs w:val="13"/>
              </w:rPr>
            </w:pPr>
          </w:p>
        </w:tc>
        <w:tc>
          <w:tcPr>
            <w:tcW w:w="778" w:type="dxa"/>
            <w:gridSpan w:val="2"/>
            <w:shd w:val="clear" w:color="auto" w:fill="auto"/>
            <w:vAlign w:val="center"/>
          </w:tcPr>
          <w:p w:rsidR="0043792F" w:rsidRDefault="0043792F" w:rsidP="0043792F">
            <w:pPr>
              <w:jc w:val="right"/>
              <w:rPr>
                <w:b/>
                <w:bCs/>
                <w:sz w:val="13"/>
                <w:szCs w:val="13"/>
              </w:rPr>
            </w:pPr>
          </w:p>
        </w:tc>
        <w:tc>
          <w:tcPr>
            <w:tcW w:w="662" w:type="dxa"/>
            <w:shd w:val="clear" w:color="auto" w:fill="auto"/>
            <w:vAlign w:val="center"/>
          </w:tcPr>
          <w:p w:rsidR="0043792F" w:rsidRDefault="0043792F" w:rsidP="0043792F">
            <w:pPr>
              <w:jc w:val="right"/>
              <w:rPr>
                <w:sz w:val="14"/>
                <w:szCs w:val="14"/>
              </w:rPr>
            </w:pPr>
          </w:p>
        </w:tc>
        <w:tc>
          <w:tcPr>
            <w:tcW w:w="810" w:type="dxa"/>
            <w:gridSpan w:val="4"/>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810" w:type="dxa"/>
            <w:gridSpan w:val="2"/>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720" w:type="dxa"/>
            <w:shd w:val="clear" w:color="auto" w:fill="auto"/>
            <w:vAlign w:val="center"/>
          </w:tcPr>
          <w:p w:rsidR="0043792F" w:rsidRDefault="0043792F" w:rsidP="0043792F">
            <w:pPr>
              <w:jc w:val="right"/>
              <w:rPr>
                <w:sz w:val="14"/>
                <w:szCs w:val="14"/>
              </w:rPr>
            </w:pP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b/>
                <w:bCs/>
                <w:sz w:val="15"/>
                <w:szCs w:val="15"/>
              </w:rPr>
            </w:pPr>
          </w:p>
        </w:tc>
        <w:tc>
          <w:tcPr>
            <w:tcW w:w="1873" w:type="dxa"/>
            <w:shd w:val="clear" w:color="auto" w:fill="auto"/>
            <w:vAlign w:val="center"/>
          </w:tcPr>
          <w:p w:rsidR="0043792F" w:rsidRPr="002B32A5" w:rsidRDefault="0043792F" w:rsidP="0043792F">
            <w:pPr>
              <w:rPr>
                <w:rFonts w:eastAsia="Calibri"/>
                <w:b/>
                <w:bCs/>
                <w:sz w:val="15"/>
                <w:szCs w:val="15"/>
              </w:rPr>
            </w:pPr>
            <w:r w:rsidRPr="002B32A5">
              <w:rPr>
                <w:rFonts w:eastAsia="Calibri"/>
                <w:b/>
                <w:bCs/>
                <w:sz w:val="15"/>
                <w:szCs w:val="15"/>
              </w:rPr>
              <w:t>New Zealand</w:t>
            </w:r>
          </w:p>
        </w:tc>
        <w:tc>
          <w:tcPr>
            <w:tcW w:w="739" w:type="dxa"/>
            <w:shd w:val="clear" w:color="auto" w:fill="auto"/>
            <w:vAlign w:val="center"/>
          </w:tcPr>
          <w:p w:rsidR="0043792F" w:rsidRDefault="0043792F" w:rsidP="0043792F">
            <w:pPr>
              <w:jc w:val="right"/>
              <w:rPr>
                <w:b/>
                <w:bCs/>
                <w:sz w:val="13"/>
                <w:szCs w:val="13"/>
              </w:rPr>
            </w:pPr>
            <w:r>
              <w:rPr>
                <w:b/>
                <w:bCs/>
                <w:sz w:val="13"/>
                <w:szCs w:val="13"/>
              </w:rPr>
              <w:t>298,075</w:t>
            </w:r>
          </w:p>
        </w:tc>
        <w:tc>
          <w:tcPr>
            <w:tcW w:w="778" w:type="dxa"/>
            <w:gridSpan w:val="2"/>
            <w:shd w:val="clear" w:color="auto" w:fill="auto"/>
            <w:vAlign w:val="center"/>
          </w:tcPr>
          <w:p w:rsidR="0043792F" w:rsidRDefault="0043792F" w:rsidP="0043792F">
            <w:pPr>
              <w:jc w:val="right"/>
              <w:rPr>
                <w:b/>
                <w:bCs/>
                <w:sz w:val="13"/>
                <w:szCs w:val="13"/>
              </w:rPr>
            </w:pPr>
            <w:r>
              <w:rPr>
                <w:b/>
                <w:bCs/>
                <w:sz w:val="13"/>
                <w:szCs w:val="13"/>
              </w:rPr>
              <w:t>401,393</w:t>
            </w:r>
          </w:p>
        </w:tc>
        <w:tc>
          <w:tcPr>
            <w:tcW w:w="662" w:type="dxa"/>
            <w:shd w:val="clear" w:color="auto" w:fill="auto"/>
            <w:vAlign w:val="center"/>
          </w:tcPr>
          <w:p w:rsidR="0043792F" w:rsidRDefault="0043792F" w:rsidP="0043792F">
            <w:pPr>
              <w:jc w:val="right"/>
              <w:rPr>
                <w:b/>
                <w:bCs/>
                <w:sz w:val="14"/>
                <w:szCs w:val="14"/>
              </w:rPr>
            </w:pPr>
            <w:r>
              <w:rPr>
                <w:b/>
                <w:bCs/>
                <w:sz w:val="14"/>
                <w:szCs w:val="14"/>
              </w:rPr>
              <w:t xml:space="preserve">350,476 </w:t>
            </w:r>
          </w:p>
        </w:tc>
        <w:tc>
          <w:tcPr>
            <w:tcW w:w="810" w:type="dxa"/>
            <w:gridSpan w:val="4"/>
            <w:shd w:val="clear" w:color="auto" w:fill="auto"/>
            <w:vAlign w:val="center"/>
          </w:tcPr>
          <w:p w:rsidR="0043792F" w:rsidRDefault="0043792F" w:rsidP="0043792F">
            <w:pPr>
              <w:jc w:val="right"/>
              <w:rPr>
                <w:b/>
                <w:bCs/>
                <w:sz w:val="14"/>
                <w:szCs w:val="14"/>
              </w:rPr>
            </w:pPr>
            <w:r>
              <w:rPr>
                <w:b/>
                <w:bCs/>
                <w:sz w:val="14"/>
                <w:szCs w:val="14"/>
              </w:rPr>
              <w:t xml:space="preserve">19,949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32,364 </w:t>
            </w:r>
          </w:p>
        </w:tc>
        <w:tc>
          <w:tcPr>
            <w:tcW w:w="810" w:type="dxa"/>
            <w:gridSpan w:val="2"/>
            <w:shd w:val="clear" w:color="auto" w:fill="auto"/>
            <w:vAlign w:val="center"/>
          </w:tcPr>
          <w:p w:rsidR="0043792F" w:rsidRDefault="0043792F" w:rsidP="0043792F">
            <w:pPr>
              <w:jc w:val="right"/>
              <w:rPr>
                <w:b/>
                <w:bCs/>
                <w:sz w:val="14"/>
                <w:szCs w:val="14"/>
              </w:rPr>
            </w:pPr>
            <w:r>
              <w:rPr>
                <w:b/>
                <w:bCs/>
                <w:sz w:val="14"/>
                <w:szCs w:val="14"/>
              </w:rPr>
              <w:t xml:space="preserve">60,985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29,860 </w:t>
            </w:r>
          </w:p>
        </w:tc>
        <w:tc>
          <w:tcPr>
            <w:tcW w:w="720" w:type="dxa"/>
            <w:shd w:val="clear" w:color="auto" w:fill="auto"/>
            <w:vAlign w:val="center"/>
          </w:tcPr>
          <w:p w:rsidR="0043792F" w:rsidRDefault="0043792F" w:rsidP="0043792F">
            <w:pPr>
              <w:jc w:val="right"/>
              <w:rPr>
                <w:b/>
                <w:bCs/>
                <w:sz w:val="14"/>
                <w:szCs w:val="14"/>
              </w:rPr>
            </w:pPr>
            <w:r>
              <w:rPr>
                <w:b/>
                <w:bCs/>
                <w:sz w:val="14"/>
                <w:szCs w:val="14"/>
              </w:rPr>
              <w:t xml:space="preserve">45,742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Australia</w:t>
                </w:r>
              </w:smartTag>
            </w:smartTag>
          </w:p>
        </w:tc>
        <w:tc>
          <w:tcPr>
            <w:tcW w:w="739" w:type="dxa"/>
            <w:shd w:val="clear" w:color="auto" w:fill="auto"/>
            <w:vAlign w:val="center"/>
          </w:tcPr>
          <w:p w:rsidR="0043792F" w:rsidRDefault="0043792F" w:rsidP="0043792F">
            <w:pPr>
              <w:jc w:val="right"/>
              <w:rPr>
                <w:sz w:val="13"/>
                <w:szCs w:val="13"/>
              </w:rPr>
            </w:pPr>
            <w:r>
              <w:rPr>
                <w:sz w:val="13"/>
                <w:szCs w:val="13"/>
              </w:rPr>
              <w:t>226,218</w:t>
            </w:r>
          </w:p>
        </w:tc>
        <w:tc>
          <w:tcPr>
            <w:tcW w:w="778" w:type="dxa"/>
            <w:gridSpan w:val="2"/>
            <w:shd w:val="clear" w:color="auto" w:fill="auto"/>
            <w:vAlign w:val="center"/>
          </w:tcPr>
          <w:p w:rsidR="0043792F" w:rsidRDefault="0043792F" w:rsidP="0043792F">
            <w:pPr>
              <w:jc w:val="right"/>
              <w:rPr>
                <w:sz w:val="13"/>
                <w:szCs w:val="13"/>
              </w:rPr>
            </w:pPr>
            <w:r>
              <w:rPr>
                <w:sz w:val="13"/>
                <w:szCs w:val="13"/>
              </w:rPr>
              <w:t>336,179</w:t>
            </w:r>
          </w:p>
        </w:tc>
        <w:tc>
          <w:tcPr>
            <w:tcW w:w="662" w:type="dxa"/>
            <w:shd w:val="clear" w:color="auto" w:fill="auto"/>
            <w:vAlign w:val="center"/>
          </w:tcPr>
          <w:p w:rsidR="0043792F" w:rsidRDefault="0043792F" w:rsidP="0043792F">
            <w:pPr>
              <w:jc w:val="right"/>
              <w:rPr>
                <w:sz w:val="14"/>
                <w:szCs w:val="14"/>
              </w:rPr>
            </w:pPr>
            <w:r>
              <w:rPr>
                <w:sz w:val="14"/>
                <w:szCs w:val="14"/>
              </w:rPr>
              <w:t xml:space="preserve">286,319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16,160 </w:t>
            </w:r>
          </w:p>
        </w:tc>
        <w:tc>
          <w:tcPr>
            <w:tcW w:w="810" w:type="dxa"/>
            <w:shd w:val="clear" w:color="auto" w:fill="auto"/>
            <w:vAlign w:val="center"/>
          </w:tcPr>
          <w:p w:rsidR="0043792F" w:rsidRDefault="0043792F" w:rsidP="0043792F">
            <w:pPr>
              <w:jc w:val="right"/>
              <w:rPr>
                <w:sz w:val="14"/>
                <w:szCs w:val="14"/>
              </w:rPr>
            </w:pPr>
            <w:r>
              <w:rPr>
                <w:sz w:val="14"/>
                <w:szCs w:val="14"/>
              </w:rPr>
              <w:t xml:space="preserve">29,488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51,370 </w:t>
            </w:r>
          </w:p>
        </w:tc>
        <w:tc>
          <w:tcPr>
            <w:tcW w:w="810" w:type="dxa"/>
            <w:shd w:val="clear" w:color="auto" w:fill="auto"/>
            <w:vAlign w:val="center"/>
          </w:tcPr>
          <w:p w:rsidR="0043792F" w:rsidRDefault="0043792F" w:rsidP="0043792F">
            <w:pPr>
              <w:jc w:val="right"/>
              <w:rPr>
                <w:sz w:val="14"/>
                <w:szCs w:val="14"/>
              </w:rPr>
            </w:pPr>
            <w:r>
              <w:rPr>
                <w:sz w:val="14"/>
                <w:szCs w:val="14"/>
              </w:rPr>
              <w:t xml:space="preserve">22,632 </w:t>
            </w:r>
          </w:p>
        </w:tc>
        <w:tc>
          <w:tcPr>
            <w:tcW w:w="720" w:type="dxa"/>
            <w:shd w:val="clear" w:color="auto" w:fill="auto"/>
            <w:vAlign w:val="center"/>
          </w:tcPr>
          <w:p w:rsidR="0043792F" w:rsidRDefault="0043792F" w:rsidP="0043792F">
            <w:pPr>
              <w:jc w:val="right"/>
              <w:rPr>
                <w:sz w:val="14"/>
                <w:szCs w:val="14"/>
              </w:rPr>
            </w:pPr>
            <w:r>
              <w:rPr>
                <w:sz w:val="14"/>
                <w:szCs w:val="14"/>
              </w:rPr>
              <w:t xml:space="preserve">41,232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New Zealand</w:t>
                </w:r>
              </w:smartTag>
            </w:smartTag>
          </w:p>
        </w:tc>
        <w:tc>
          <w:tcPr>
            <w:tcW w:w="739" w:type="dxa"/>
            <w:shd w:val="clear" w:color="auto" w:fill="auto"/>
            <w:vAlign w:val="center"/>
          </w:tcPr>
          <w:p w:rsidR="0043792F" w:rsidRDefault="0043792F" w:rsidP="0043792F">
            <w:pPr>
              <w:jc w:val="right"/>
              <w:rPr>
                <w:sz w:val="13"/>
                <w:szCs w:val="13"/>
              </w:rPr>
            </w:pPr>
            <w:r>
              <w:rPr>
                <w:sz w:val="13"/>
                <w:szCs w:val="13"/>
              </w:rPr>
              <w:t>69,561</w:t>
            </w:r>
          </w:p>
        </w:tc>
        <w:tc>
          <w:tcPr>
            <w:tcW w:w="778" w:type="dxa"/>
            <w:gridSpan w:val="2"/>
            <w:shd w:val="clear" w:color="auto" w:fill="auto"/>
            <w:vAlign w:val="center"/>
          </w:tcPr>
          <w:p w:rsidR="0043792F" w:rsidRDefault="0043792F" w:rsidP="0043792F">
            <w:pPr>
              <w:jc w:val="right"/>
              <w:rPr>
                <w:sz w:val="13"/>
                <w:szCs w:val="13"/>
              </w:rPr>
            </w:pPr>
            <w:r>
              <w:rPr>
                <w:sz w:val="13"/>
                <w:szCs w:val="13"/>
              </w:rPr>
              <w:t>55,687</w:t>
            </w:r>
          </w:p>
        </w:tc>
        <w:tc>
          <w:tcPr>
            <w:tcW w:w="662" w:type="dxa"/>
            <w:shd w:val="clear" w:color="auto" w:fill="auto"/>
            <w:vAlign w:val="center"/>
          </w:tcPr>
          <w:p w:rsidR="0043792F" w:rsidRDefault="0043792F" w:rsidP="0043792F">
            <w:pPr>
              <w:jc w:val="right"/>
              <w:rPr>
                <w:sz w:val="14"/>
                <w:szCs w:val="14"/>
              </w:rPr>
            </w:pPr>
            <w:r>
              <w:rPr>
                <w:sz w:val="14"/>
                <w:szCs w:val="14"/>
              </w:rPr>
              <w:t xml:space="preserve">50,797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3,432 </w:t>
            </w:r>
          </w:p>
        </w:tc>
        <w:tc>
          <w:tcPr>
            <w:tcW w:w="810" w:type="dxa"/>
            <w:shd w:val="clear" w:color="auto" w:fill="auto"/>
            <w:vAlign w:val="center"/>
          </w:tcPr>
          <w:p w:rsidR="0043792F" w:rsidRDefault="0043792F" w:rsidP="0043792F">
            <w:pPr>
              <w:jc w:val="right"/>
              <w:rPr>
                <w:sz w:val="14"/>
                <w:szCs w:val="14"/>
              </w:rPr>
            </w:pPr>
            <w:r>
              <w:rPr>
                <w:sz w:val="14"/>
                <w:szCs w:val="14"/>
              </w:rPr>
              <w:t xml:space="preserve">2,856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5,115 </w:t>
            </w:r>
          </w:p>
        </w:tc>
        <w:tc>
          <w:tcPr>
            <w:tcW w:w="810" w:type="dxa"/>
            <w:shd w:val="clear" w:color="auto" w:fill="auto"/>
            <w:vAlign w:val="center"/>
          </w:tcPr>
          <w:p w:rsidR="0043792F" w:rsidRDefault="0043792F" w:rsidP="0043792F">
            <w:pPr>
              <w:jc w:val="right"/>
              <w:rPr>
                <w:sz w:val="14"/>
                <w:szCs w:val="14"/>
              </w:rPr>
            </w:pPr>
            <w:r>
              <w:rPr>
                <w:sz w:val="14"/>
                <w:szCs w:val="14"/>
              </w:rPr>
              <w:t xml:space="preserve">7,083 </w:t>
            </w:r>
          </w:p>
        </w:tc>
        <w:tc>
          <w:tcPr>
            <w:tcW w:w="720" w:type="dxa"/>
            <w:shd w:val="clear" w:color="auto" w:fill="auto"/>
            <w:vAlign w:val="center"/>
          </w:tcPr>
          <w:p w:rsidR="0043792F" w:rsidRDefault="0043792F" w:rsidP="0043792F">
            <w:pPr>
              <w:jc w:val="right"/>
              <w:rPr>
                <w:sz w:val="14"/>
                <w:szCs w:val="14"/>
              </w:rPr>
            </w:pPr>
            <w:r>
              <w:rPr>
                <w:sz w:val="14"/>
                <w:szCs w:val="14"/>
              </w:rPr>
              <w:t xml:space="preserve">4,310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p>
        </w:tc>
        <w:tc>
          <w:tcPr>
            <w:tcW w:w="1873" w:type="dxa"/>
            <w:shd w:val="clear" w:color="auto" w:fill="auto"/>
            <w:vAlign w:val="center"/>
          </w:tcPr>
          <w:p w:rsidR="0043792F" w:rsidRPr="002B32A5" w:rsidRDefault="0043792F" w:rsidP="0043792F">
            <w:pPr>
              <w:rPr>
                <w:rFonts w:eastAsia="Calibri"/>
                <w:sz w:val="15"/>
                <w:szCs w:val="15"/>
              </w:rPr>
            </w:pPr>
            <w:r w:rsidRPr="002B32A5">
              <w:rPr>
                <w:rFonts w:eastAsia="Calibri"/>
                <w:sz w:val="15"/>
                <w:szCs w:val="15"/>
              </w:rPr>
              <w:t>Others</w:t>
            </w:r>
          </w:p>
        </w:tc>
        <w:tc>
          <w:tcPr>
            <w:tcW w:w="739" w:type="dxa"/>
            <w:shd w:val="clear" w:color="auto" w:fill="auto"/>
            <w:vAlign w:val="center"/>
          </w:tcPr>
          <w:p w:rsidR="0043792F" w:rsidRDefault="0043792F" w:rsidP="0043792F">
            <w:pPr>
              <w:jc w:val="right"/>
              <w:rPr>
                <w:sz w:val="13"/>
                <w:szCs w:val="13"/>
              </w:rPr>
            </w:pPr>
            <w:r>
              <w:rPr>
                <w:sz w:val="13"/>
                <w:szCs w:val="13"/>
              </w:rPr>
              <w:t>2,295</w:t>
            </w:r>
          </w:p>
        </w:tc>
        <w:tc>
          <w:tcPr>
            <w:tcW w:w="778" w:type="dxa"/>
            <w:gridSpan w:val="2"/>
            <w:shd w:val="clear" w:color="auto" w:fill="auto"/>
            <w:vAlign w:val="center"/>
          </w:tcPr>
          <w:p w:rsidR="0043792F" w:rsidRDefault="0043792F" w:rsidP="0043792F">
            <w:pPr>
              <w:jc w:val="right"/>
              <w:rPr>
                <w:sz w:val="13"/>
                <w:szCs w:val="13"/>
              </w:rPr>
            </w:pPr>
            <w:r>
              <w:rPr>
                <w:sz w:val="13"/>
                <w:szCs w:val="13"/>
              </w:rPr>
              <w:t>9,527</w:t>
            </w:r>
          </w:p>
        </w:tc>
        <w:tc>
          <w:tcPr>
            <w:tcW w:w="662" w:type="dxa"/>
            <w:shd w:val="clear" w:color="auto" w:fill="auto"/>
            <w:vAlign w:val="center"/>
          </w:tcPr>
          <w:p w:rsidR="0043792F" w:rsidRDefault="0043792F" w:rsidP="0043792F">
            <w:pPr>
              <w:jc w:val="right"/>
              <w:rPr>
                <w:sz w:val="14"/>
                <w:szCs w:val="14"/>
              </w:rPr>
            </w:pPr>
            <w:r>
              <w:rPr>
                <w:sz w:val="14"/>
                <w:szCs w:val="14"/>
              </w:rPr>
              <w:t xml:space="preserve">13,359 </w:t>
            </w:r>
          </w:p>
        </w:tc>
        <w:tc>
          <w:tcPr>
            <w:tcW w:w="810" w:type="dxa"/>
            <w:gridSpan w:val="4"/>
            <w:shd w:val="clear" w:color="auto" w:fill="auto"/>
            <w:vAlign w:val="center"/>
          </w:tcPr>
          <w:p w:rsidR="0043792F" w:rsidRDefault="0043792F" w:rsidP="0043792F">
            <w:pPr>
              <w:jc w:val="right"/>
              <w:rPr>
                <w:sz w:val="14"/>
                <w:szCs w:val="14"/>
              </w:rPr>
            </w:pPr>
            <w:r>
              <w:rPr>
                <w:sz w:val="14"/>
                <w:szCs w:val="14"/>
              </w:rPr>
              <w:t xml:space="preserve">357 </w:t>
            </w:r>
          </w:p>
        </w:tc>
        <w:tc>
          <w:tcPr>
            <w:tcW w:w="810" w:type="dxa"/>
            <w:shd w:val="clear" w:color="auto" w:fill="auto"/>
            <w:vAlign w:val="center"/>
          </w:tcPr>
          <w:p w:rsidR="0043792F" w:rsidRDefault="0043792F" w:rsidP="0043792F">
            <w:pPr>
              <w:jc w:val="right"/>
              <w:rPr>
                <w:sz w:val="14"/>
                <w:szCs w:val="14"/>
              </w:rPr>
            </w:pPr>
            <w:r>
              <w:rPr>
                <w:sz w:val="14"/>
                <w:szCs w:val="14"/>
              </w:rPr>
              <w:t xml:space="preserve">20 </w:t>
            </w:r>
          </w:p>
        </w:tc>
        <w:tc>
          <w:tcPr>
            <w:tcW w:w="810" w:type="dxa"/>
            <w:gridSpan w:val="2"/>
            <w:shd w:val="clear" w:color="auto" w:fill="auto"/>
            <w:vAlign w:val="center"/>
          </w:tcPr>
          <w:p w:rsidR="0043792F" w:rsidRDefault="0043792F" w:rsidP="0043792F">
            <w:pPr>
              <w:jc w:val="right"/>
              <w:rPr>
                <w:sz w:val="14"/>
                <w:szCs w:val="14"/>
              </w:rPr>
            </w:pPr>
            <w:r>
              <w:rPr>
                <w:sz w:val="14"/>
                <w:szCs w:val="14"/>
              </w:rPr>
              <w:t xml:space="preserve">4,499 </w:t>
            </w:r>
          </w:p>
        </w:tc>
        <w:tc>
          <w:tcPr>
            <w:tcW w:w="810" w:type="dxa"/>
            <w:shd w:val="clear" w:color="auto" w:fill="auto"/>
            <w:vAlign w:val="center"/>
          </w:tcPr>
          <w:p w:rsidR="0043792F" w:rsidRDefault="0043792F" w:rsidP="0043792F">
            <w:pPr>
              <w:jc w:val="right"/>
              <w:rPr>
                <w:sz w:val="14"/>
                <w:szCs w:val="14"/>
              </w:rPr>
            </w:pPr>
            <w:r>
              <w:rPr>
                <w:sz w:val="14"/>
                <w:szCs w:val="14"/>
              </w:rPr>
              <w:t xml:space="preserve">145 </w:t>
            </w:r>
          </w:p>
        </w:tc>
        <w:tc>
          <w:tcPr>
            <w:tcW w:w="720" w:type="dxa"/>
            <w:shd w:val="clear" w:color="auto" w:fill="auto"/>
            <w:vAlign w:val="center"/>
          </w:tcPr>
          <w:p w:rsidR="0043792F" w:rsidRDefault="0043792F" w:rsidP="0043792F">
            <w:pPr>
              <w:jc w:val="right"/>
              <w:rPr>
                <w:sz w:val="14"/>
                <w:szCs w:val="14"/>
              </w:rPr>
            </w:pPr>
            <w:r>
              <w:rPr>
                <w:sz w:val="14"/>
                <w:szCs w:val="14"/>
              </w:rPr>
              <w:t xml:space="preserve">199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Arial Unicode MS"/>
                <w:b/>
                <w:bCs/>
                <w:sz w:val="15"/>
                <w:szCs w:val="15"/>
              </w:rPr>
            </w:pPr>
          </w:p>
        </w:tc>
        <w:tc>
          <w:tcPr>
            <w:tcW w:w="1873" w:type="dxa"/>
            <w:shd w:val="clear" w:color="auto" w:fill="auto"/>
            <w:vAlign w:val="center"/>
          </w:tcPr>
          <w:p w:rsidR="0043792F" w:rsidRPr="002B32A5" w:rsidRDefault="0043792F" w:rsidP="0043792F">
            <w:pPr>
              <w:rPr>
                <w:rFonts w:eastAsia="Calibri"/>
                <w:b/>
                <w:bCs/>
                <w:sz w:val="15"/>
                <w:szCs w:val="15"/>
              </w:rPr>
            </w:pPr>
          </w:p>
        </w:tc>
        <w:tc>
          <w:tcPr>
            <w:tcW w:w="739" w:type="dxa"/>
            <w:shd w:val="clear" w:color="auto" w:fill="auto"/>
            <w:vAlign w:val="center"/>
          </w:tcPr>
          <w:p w:rsidR="0043792F" w:rsidRPr="001A02E3" w:rsidRDefault="0043792F" w:rsidP="0043792F">
            <w:pPr>
              <w:jc w:val="right"/>
              <w:rPr>
                <w:color w:val="000000"/>
                <w:sz w:val="13"/>
                <w:szCs w:val="13"/>
              </w:rPr>
            </w:pPr>
          </w:p>
        </w:tc>
        <w:tc>
          <w:tcPr>
            <w:tcW w:w="778" w:type="dxa"/>
            <w:gridSpan w:val="2"/>
            <w:shd w:val="clear" w:color="auto" w:fill="auto"/>
            <w:vAlign w:val="center"/>
          </w:tcPr>
          <w:p w:rsidR="0043792F" w:rsidRPr="001A02E3" w:rsidRDefault="0043792F" w:rsidP="0043792F">
            <w:pPr>
              <w:jc w:val="right"/>
              <w:rPr>
                <w:color w:val="000000"/>
                <w:sz w:val="13"/>
                <w:szCs w:val="13"/>
              </w:rPr>
            </w:pPr>
          </w:p>
        </w:tc>
        <w:tc>
          <w:tcPr>
            <w:tcW w:w="662" w:type="dxa"/>
            <w:shd w:val="clear" w:color="auto" w:fill="auto"/>
            <w:vAlign w:val="center"/>
          </w:tcPr>
          <w:p w:rsidR="0043792F" w:rsidRDefault="0043792F" w:rsidP="0043792F">
            <w:pPr>
              <w:jc w:val="right"/>
              <w:rPr>
                <w:b/>
                <w:bCs/>
                <w:sz w:val="14"/>
                <w:szCs w:val="14"/>
              </w:rPr>
            </w:pPr>
          </w:p>
        </w:tc>
        <w:tc>
          <w:tcPr>
            <w:tcW w:w="810" w:type="dxa"/>
            <w:gridSpan w:val="4"/>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810" w:type="dxa"/>
            <w:gridSpan w:val="2"/>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720" w:type="dxa"/>
            <w:shd w:val="clear" w:color="auto" w:fill="auto"/>
            <w:vAlign w:val="center"/>
          </w:tcPr>
          <w:p w:rsidR="0043792F" w:rsidRDefault="0043792F" w:rsidP="0043792F">
            <w:pPr>
              <w:jc w:val="right"/>
              <w:rPr>
                <w:b/>
                <w:bCs/>
                <w:sz w:val="14"/>
                <w:szCs w:val="14"/>
              </w:rPr>
            </w:pP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Calibri"/>
                <w:color w:val="000000"/>
                <w:sz w:val="15"/>
                <w:szCs w:val="15"/>
              </w:rPr>
            </w:pPr>
            <w:r w:rsidRPr="002B32A5">
              <w:rPr>
                <w:rFonts w:eastAsia="Arial Unicode MS"/>
                <w:b/>
                <w:bCs/>
                <w:sz w:val="15"/>
                <w:szCs w:val="15"/>
              </w:rPr>
              <w:t>S.</w:t>
            </w:r>
          </w:p>
        </w:tc>
        <w:tc>
          <w:tcPr>
            <w:tcW w:w="1873" w:type="dxa"/>
            <w:shd w:val="clear" w:color="auto" w:fill="auto"/>
            <w:vAlign w:val="center"/>
          </w:tcPr>
          <w:p w:rsidR="0043792F" w:rsidRPr="002B32A5" w:rsidRDefault="0043792F" w:rsidP="0043792F">
            <w:pPr>
              <w:rPr>
                <w:rFonts w:eastAsia="Calibri"/>
                <w:sz w:val="15"/>
                <w:szCs w:val="15"/>
              </w:rPr>
            </w:pPr>
            <w:r w:rsidRPr="002B32A5">
              <w:rPr>
                <w:rFonts w:eastAsia="Calibri"/>
                <w:b/>
                <w:bCs/>
                <w:sz w:val="15"/>
                <w:szCs w:val="15"/>
              </w:rPr>
              <w:t>Others</w:t>
            </w:r>
          </w:p>
        </w:tc>
        <w:tc>
          <w:tcPr>
            <w:tcW w:w="739" w:type="dxa"/>
            <w:shd w:val="clear" w:color="auto" w:fill="auto"/>
            <w:vAlign w:val="center"/>
          </w:tcPr>
          <w:p w:rsidR="0043792F" w:rsidRDefault="0043792F" w:rsidP="0043792F">
            <w:pPr>
              <w:jc w:val="right"/>
              <w:rPr>
                <w:b/>
                <w:bCs/>
                <w:sz w:val="13"/>
                <w:szCs w:val="13"/>
              </w:rPr>
            </w:pPr>
            <w:r>
              <w:rPr>
                <w:b/>
                <w:bCs/>
                <w:sz w:val="13"/>
                <w:szCs w:val="13"/>
              </w:rPr>
              <w:t>243,388</w:t>
            </w:r>
          </w:p>
        </w:tc>
        <w:tc>
          <w:tcPr>
            <w:tcW w:w="778" w:type="dxa"/>
            <w:gridSpan w:val="2"/>
            <w:shd w:val="clear" w:color="auto" w:fill="auto"/>
            <w:vAlign w:val="center"/>
          </w:tcPr>
          <w:p w:rsidR="0043792F" w:rsidRDefault="0043792F" w:rsidP="0043792F">
            <w:pPr>
              <w:jc w:val="right"/>
              <w:rPr>
                <w:b/>
                <w:bCs/>
                <w:sz w:val="13"/>
                <w:szCs w:val="13"/>
              </w:rPr>
            </w:pPr>
            <w:r>
              <w:rPr>
                <w:b/>
                <w:bCs/>
                <w:sz w:val="13"/>
                <w:szCs w:val="13"/>
              </w:rPr>
              <w:t>317,445</w:t>
            </w:r>
          </w:p>
        </w:tc>
        <w:tc>
          <w:tcPr>
            <w:tcW w:w="662" w:type="dxa"/>
            <w:shd w:val="clear" w:color="auto" w:fill="auto"/>
            <w:vAlign w:val="center"/>
          </w:tcPr>
          <w:p w:rsidR="0043792F" w:rsidRDefault="0043792F" w:rsidP="0043792F">
            <w:pPr>
              <w:jc w:val="right"/>
              <w:rPr>
                <w:b/>
                <w:bCs/>
                <w:sz w:val="14"/>
                <w:szCs w:val="14"/>
              </w:rPr>
            </w:pPr>
            <w:r>
              <w:rPr>
                <w:b/>
                <w:bCs/>
                <w:sz w:val="14"/>
                <w:szCs w:val="14"/>
              </w:rPr>
              <w:t xml:space="preserve">293,892 </w:t>
            </w:r>
          </w:p>
        </w:tc>
        <w:tc>
          <w:tcPr>
            <w:tcW w:w="810" w:type="dxa"/>
            <w:gridSpan w:val="4"/>
            <w:shd w:val="clear" w:color="auto" w:fill="auto"/>
            <w:vAlign w:val="center"/>
          </w:tcPr>
          <w:p w:rsidR="0043792F" w:rsidRDefault="0043792F" w:rsidP="0043792F">
            <w:pPr>
              <w:jc w:val="right"/>
              <w:rPr>
                <w:b/>
                <w:bCs/>
                <w:sz w:val="14"/>
                <w:szCs w:val="14"/>
              </w:rPr>
            </w:pPr>
            <w:r>
              <w:rPr>
                <w:b/>
                <w:bCs/>
                <w:sz w:val="14"/>
                <w:szCs w:val="14"/>
              </w:rPr>
              <w:t xml:space="preserve">24,996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37,598 </w:t>
            </w:r>
          </w:p>
        </w:tc>
        <w:tc>
          <w:tcPr>
            <w:tcW w:w="810" w:type="dxa"/>
            <w:gridSpan w:val="2"/>
            <w:shd w:val="clear" w:color="auto" w:fill="auto"/>
            <w:vAlign w:val="center"/>
          </w:tcPr>
          <w:p w:rsidR="0043792F" w:rsidRDefault="0043792F" w:rsidP="0043792F">
            <w:pPr>
              <w:jc w:val="right"/>
              <w:rPr>
                <w:b/>
                <w:bCs/>
                <w:sz w:val="14"/>
                <w:szCs w:val="14"/>
              </w:rPr>
            </w:pPr>
            <w:r>
              <w:rPr>
                <w:b/>
                <w:bCs/>
                <w:sz w:val="14"/>
                <w:szCs w:val="14"/>
              </w:rPr>
              <w:t xml:space="preserve">16,664 </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15,899 </w:t>
            </w:r>
          </w:p>
        </w:tc>
        <w:tc>
          <w:tcPr>
            <w:tcW w:w="720" w:type="dxa"/>
            <w:shd w:val="clear" w:color="auto" w:fill="auto"/>
            <w:vAlign w:val="center"/>
          </w:tcPr>
          <w:p w:rsidR="0043792F" w:rsidRDefault="0043792F" w:rsidP="0043792F">
            <w:pPr>
              <w:jc w:val="right"/>
              <w:rPr>
                <w:b/>
                <w:bCs/>
                <w:sz w:val="14"/>
                <w:szCs w:val="14"/>
              </w:rPr>
            </w:pPr>
            <w:r>
              <w:rPr>
                <w:b/>
                <w:bCs/>
                <w:sz w:val="14"/>
                <w:szCs w:val="14"/>
              </w:rPr>
              <w:t xml:space="preserve">17,698 </w:t>
            </w: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Arial Unicode MS"/>
                <w:b/>
                <w:bCs/>
                <w:sz w:val="15"/>
                <w:szCs w:val="15"/>
              </w:rPr>
            </w:pPr>
          </w:p>
        </w:tc>
        <w:tc>
          <w:tcPr>
            <w:tcW w:w="1873" w:type="dxa"/>
            <w:shd w:val="clear" w:color="auto" w:fill="auto"/>
            <w:vAlign w:val="center"/>
          </w:tcPr>
          <w:p w:rsidR="0043792F" w:rsidRPr="002B32A5" w:rsidRDefault="0043792F" w:rsidP="0043792F">
            <w:pPr>
              <w:rPr>
                <w:rFonts w:eastAsia="Calibri"/>
                <w:b/>
                <w:bCs/>
                <w:sz w:val="15"/>
                <w:szCs w:val="15"/>
              </w:rPr>
            </w:pPr>
          </w:p>
        </w:tc>
        <w:tc>
          <w:tcPr>
            <w:tcW w:w="739" w:type="dxa"/>
            <w:shd w:val="clear" w:color="auto" w:fill="auto"/>
            <w:vAlign w:val="center"/>
          </w:tcPr>
          <w:p w:rsidR="0043792F" w:rsidRDefault="0043792F" w:rsidP="0043792F">
            <w:pPr>
              <w:jc w:val="right"/>
              <w:rPr>
                <w:b/>
                <w:bCs/>
                <w:sz w:val="13"/>
                <w:szCs w:val="13"/>
              </w:rPr>
            </w:pPr>
          </w:p>
        </w:tc>
        <w:tc>
          <w:tcPr>
            <w:tcW w:w="778" w:type="dxa"/>
            <w:gridSpan w:val="2"/>
            <w:shd w:val="clear" w:color="auto" w:fill="auto"/>
            <w:vAlign w:val="center"/>
          </w:tcPr>
          <w:p w:rsidR="0043792F" w:rsidRDefault="0043792F" w:rsidP="0043792F">
            <w:pPr>
              <w:jc w:val="right"/>
              <w:rPr>
                <w:b/>
                <w:bCs/>
                <w:sz w:val="13"/>
                <w:szCs w:val="13"/>
              </w:rPr>
            </w:pPr>
          </w:p>
        </w:tc>
        <w:tc>
          <w:tcPr>
            <w:tcW w:w="662" w:type="dxa"/>
            <w:shd w:val="clear" w:color="auto" w:fill="auto"/>
            <w:vAlign w:val="center"/>
          </w:tcPr>
          <w:p w:rsidR="0043792F" w:rsidRDefault="0043792F" w:rsidP="0043792F">
            <w:pPr>
              <w:jc w:val="right"/>
              <w:rPr>
                <w:b/>
                <w:bCs/>
                <w:sz w:val="14"/>
                <w:szCs w:val="14"/>
              </w:rPr>
            </w:pPr>
          </w:p>
        </w:tc>
        <w:tc>
          <w:tcPr>
            <w:tcW w:w="810" w:type="dxa"/>
            <w:gridSpan w:val="4"/>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810" w:type="dxa"/>
            <w:gridSpan w:val="2"/>
            <w:shd w:val="clear" w:color="auto" w:fill="auto"/>
            <w:vAlign w:val="center"/>
          </w:tcPr>
          <w:p w:rsidR="0043792F" w:rsidRDefault="0043792F" w:rsidP="0043792F">
            <w:pPr>
              <w:jc w:val="right"/>
              <w:rPr>
                <w:b/>
                <w:bCs/>
                <w:sz w:val="14"/>
                <w:szCs w:val="14"/>
              </w:rPr>
            </w:pPr>
          </w:p>
        </w:tc>
        <w:tc>
          <w:tcPr>
            <w:tcW w:w="810" w:type="dxa"/>
            <w:shd w:val="clear" w:color="auto" w:fill="auto"/>
            <w:vAlign w:val="center"/>
          </w:tcPr>
          <w:p w:rsidR="0043792F" w:rsidRDefault="0043792F" w:rsidP="0043792F">
            <w:pPr>
              <w:jc w:val="right"/>
              <w:rPr>
                <w:b/>
                <w:bCs/>
                <w:sz w:val="14"/>
                <w:szCs w:val="14"/>
              </w:rPr>
            </w:pPr>
          </w:p>
        </w:tc>
        <w:tc>
          <w:tcPr>
            <w:tcW w:w="720" w:type="dxa"/>
            <w:shd w:val="clear" w:color="auto" w:fill="auto"/>
            <w:vAlign w:val="center"/>
          </w:tcPr>
          <w:p w:rsidR="0043792F" w:rsidRDefault="0043792F" w:rsidP="0043792F">
            <w:pPr>
              <w:jc w:val="right"/>
              <w:rPr>
                <w:b/>
                <w:bCs/>
                <w:sz w:val="14"/>
                <w:szCs w:val="14"/>
              </w:rPr>
            </w:pPr>
          </w:p>
        </w:tc>
      </w:tr>
      <w:tr w:rsidR="0043792F" w:rsidRPr="00507B4F" w:rsidTr="0043792F">
        <w:trPr>
          <w:trHeight w:hRule="exact" w:val="187"/>
        </w:trPr>
        <w:tc>
          <w:tcPr>
            <w:tcW w:w="208" w:type="dxa"/>
            <w:shd w:val="clear" w:color="auto" w:fill="auto"/>
            <w:vAlign w:val="center"/>
          </w:tcPr>
          <w:p w:rsidR="0043792F" w:rsidRPr="002B32A5" w:rsidRDefault="0043792F" w:rsidP="0043792F">
            <w:pPr>
              <w:jc w:val="right"/>
              <w:rPr>
                <w:rFonts w:eastAsia="Arial Unicode MS"/>
                <w:b/>
                <w:bCs/>
                <w:sz w:val="15"/>
                <w:szCs w:val="15"/>
              </w:rPr>
            </w:pPr>
            <w:r>
              <w:rPr>
                <w:rFonts w:eastAsia="Arial Unicode MS"/>
                <w:b/>
                <w:bCs/>
                <w:sz w:val="15"/>
                <w:szCs w:val="15"/>
              </w:rPr>
              <w:t>T.</w:t>
            </w:r>
          </w:p>
        </w:tc>
        <w:tc>
          <w:tcPr>
            <w:tcW w:w="1873" w:type="dxa"/>
            <w:shd w:val="clear" w:color="auto" w:fill="auto"/>
            <w:vAlign w:val="center"/>
          </w:tcPr>
          <w:p w:rsidR="0043792F" w:rsidRDefault="0043792F" w:rsidP="0043792F">
            <w:pPr>
              <w:rPr>
                <w:b/>
                <w:bCs/>
                <w:color w:val="000000"/>
              </w:rPr>
            </w:pPr>
            <w:r w:rsidRPr="00F91040">
              <w:rPr>
                <w:rFonts w:eastAsia="Calibri"/>
                <w:b/>
                <w:bCs/>
                <w:sz w:val="15"/>
                <w:szCs w:val="15"/>
              </w:rPr>
              <w:t>Other Imports</w:t>
            </w:r>
          </w:p>
        </w:tc>
        <w:tc>
          <w:tcPr>
            <w:tcW w:w="739" w:type="dxa"/>
            <w:shd w:val="clear" w:color="auto" w:fill="auto"/>
            <w:vAlign w:val="center"/>
          </w:tcPr>
          <w:p w:rsidR="0043792F" w:rsidRDefault="0043792F" w:rsidP="0043792F">
            <w:pPr>
              <w:jc w:val="right"/>
              <w:rPr>
                <w:b/>
                <w:bCs/>
                <w:sz w:val="13"/>
                <w:szCs w:val="13"/>
              </w:rPr>
            </w:pPr>
            <w:r>
              <w:rPr>
                <w:b/>
                <w:bCs/>
                <w:sz w:val="13"/>
                <w:szCs w:val="13"/>
              </w:rPr>
              <w:t>625,428</w:t>
            </w:r>
          </w:p>
        </w:tc>
        <w:tc>
          <w:tcPr>
            <w:tcW w:w="778" w:type="dxa"/>
            <w:gridSpan w:val="2"/>
            <w:shd w:val="clear" w:color="auto" w:fill="auto"/>
            <w:vAlign w:val="center"/>
          </w:tcPr>
          <w:p w:rsidR="0043792F" w:rsidRDefault="0043792F" w:rsidP="0043792F">
            <w:pPr>
              <w:jc w:val="right"/>
              <w:rPr>
                <w:b/>
                <w:bCs/>
                <w:sz w:val="13"/>
                <w:szCs w:val="13"/>
              </w:rPr>
            </w:pPr>
            <w:r>
              <w:rPr>
                <w:b/>
                <w:bCs/>
                <w:sz w:val="13"/>
                <w:szCs w:val="13"/>
              </w:rPr>
              <w:t>1,306,747</w:t>
            </w:r>
          </w:p>
        </w:tc>
        <w:tc>
          <w:tcPr>
            <w:tcW w:w="662" w:type="dxa"/>
            <w:shd w:val="clear" w:color="auto" w:fill="auto"/>
            <w:vAlign w:val="center"/>
          </w:tcPr>
          <w:p w:rsidR="0043792F" w:rsidRPr="001A02E3" w:rsidRDefault="0043792F" w:rsidP="0043792F">
            <w:pPr>
              <w:jc w:val="right"/>
              <w:rPr>
                <w:color w:val="000000"/>
                <w:sz w:val="13"/>
                <w:szCs w:val="13"/>
              </w:rPr>
            </w:pPr>
            <w:r>
              <w:rPr>
                <w:b/>
                <w:bCs/>
                <w:sz w:val="14"/>
                <w:szCs w:val="14"/>
              </w:rPr>
              <w:t>534,482</w:t>
            </w:r>
          </w:p>
        </w:tc>
        <w:tc>
          <w:tcPr>
            <w:tcW w:w="810" w:type="dxa"/>
            <w:gridSpan w:val="4"/>
            <w:shd w:val="clear" w:color="auto" w:fill="auto"/>
            <w:vAlign w:val="center"/>
          </w:tcPr>
          <w:p w:rsidR="0043792F" w:rsidRDefault="0043792F" w:rsidP="0043792F">
            <w:pPr>
              <w:jc w:val="right"/>
              <w:rPr>
                <w:b/>
                <w:bCs/>
                <w:sz w:val="14"/>
                <w:szCs w:val="14"/>
              </w:rPr>
            </w:pPr>
            <w:r>
              <w:rPr>
                <w:b/>
                <w:bCs/>
                <w:sz w:val="14"/>
                <w:szCs w:val="14"/>
              </w:rPr>
              <w:t>(87,180)</w:t>
            </w:r>
          </w:p>
        </w:tc>
        <w:tc>
          <w:tcPr>
            <w:tcW w:w="810" w:type="dxa"/>
            <w:shd w:val="clear" w:color="auto" w:fill="auto"/>
            <w:vAlign w:val="center"/>
          </w:tcPr>
          <w:p w:rsidR="0043792F" w:rsidRDefault="0043792F" w:rsidP="0043792F">
            <w:pPr>
              <w:jc w:val="right"/>
              <w:rPr>
                <w:b/>
                <w:bCs/>
                <w:sz w:val="14"/>
                <w:szCs w:val="14"/>
              </w:rPr>
            </w:pPr>
            <w:r>
              <w:rPr>
                <w:b/>
                <w:bCs/>
                <w:sz w:val="14"/>
                <w:szCs w:val="14"/>
              </w:rPr>
              <w:t xml:space="preserve">182,450 </w:t>
            </w:r>
          </w:p>
        </w:tc>
        <w:tc>
          <w:tcPr>
            <w:tcW w:w="810" w:type="dxa"/>
            <w:gridSpan w:val="2"/>
            <w:shd w:val="clear" w:color="auto" w:fill="auto"/>
            <w:vAlign w:val="center"/>
          </w:tcPr>
          <w:p w:rsidR="0043792F" w:rsidRDefault="0043792F" w:rsidP="0043792F">
            <w:pPr>
              <w:jc w:val="right"/>
              <w:rPr>
                <w:b/>
                <w:bCs/>
                <w:sz w:val="14"/>
                <w:szCs w:val="14"/>
              </w:rPr>
            </w:pPr>
            <w:r>
              <w:rPr>
                <w:b/>
                <w:bCs/>
                <w:sz w:val="14"/>
                <w:szCs w:val="14"/>
              </w:rPr>
              <w:t xml:space="preserve">268,943 </w:t>
            </w:r>
          </w:p>
        </w:tc>
        <w:tc>
          <w:tcPr>
            <w:tcW w:w="810" w:type="dxa"/>
            <w:shd w:val="clear" w:color="auto" w:fill="auto"/>
            <w:vAlign w:val="center"/>
          </w:tcPr>
          <w:p w:rsidR="0043792F" w:rsidRDefault="0043792F" w:rsidP="0043792F">
            <w:pPr>
              <w:jc w:val="right"/>
              <w:rPr>
                <w:b/>
                <w:bCs/>
                <w:sz w:val="14"/>
                <w:szCs w:val="14"/>
              </w:rPr>
            </w:pPr>
            <w:r>
              <w:rPr>
                <w:b/>
                <w:bCs/>
                <w:sz w:val="14"/>
                <w:szCs w:val="14"/>
              </w:rPr>
              <w:t>(31,498)</w:t>
            </w:r>
          </w:p>
        </w:tc>
        <w:tc>
          <w:tcPr>
            <w:tcW w:w="720" w:type="dxa"/>
            <w:shd w:val="clear" w:color="auto" w:fill="auto"/>
            <w:vAlign w:val="center"/>
          </w:tcPr>
          <w:p w:rsidR="0043792F" w:rsidRDefault="0043792F" w:rsidP="0043792F">
            <w:pPr>
              <w:jc w:val="right"/>
              <w:rPr>
                <w:b/>
                <w:bCs/>
                <w:sz w:val="14"/>
                <w:szCs w:val="14"/>
              </w:rPr>
            </w:pPr>
            <w:r>
              <w:rPr>
                <w:b/>
                <w:bCs/>
                <w:sz w:val="14"/>
                <w:szCs w:val="14"/>
              </w:rPr>
              <w:t>(75,756)</w:t>
            </w:r>
          </w:p>
        </w:tc>
      </w:tr>
      <w:tr w:rsidR="0043792F" w:rsidRPr="002B32A5" w:rsidTr="00C33E19">
        <w:trPr>
          <w:trHeight w:hRule="exact" w:val="187"/>
        </w:trPr>
        <w:tc>
          <w:tcPr>
            <w:tcW w:w="208" w:type="dxa"/>
            <w:tcBorders>
              <w:bottom w:val="single" w:sz="4" w:space="0" w:color="auto"/>
            </w:tcBorders>
            <w:shd w:val="clear" w:color="auto" w:fill="auto"/>
            <w:vAlign w:val="center"/>
          </w:tcPr>
          <w:p w:rsidR="0043792F" w:rsidRPr="002B32A5" w:rsidRDefault="0043792F" w:rsidP="0043792F">
            <w:pPr>
              <w:jc w:val="center"/>
              <w:rPr>
                <w:rFonts w:eastAsia="Calibri"/>
                <w:b/>
                <w:bCs/>
                <w:color w:val="000000"/>
                <w:sz w:val="15"/>
                <w:szCs w:val="15"/>
              </w:rPr>
            </w:pPr>
          </w:p>
        </w:tc>
        <w:tc>
          <w:tcPr>
            <w:tcW w:w="1873" w:type="dxa"/>
            <w:tcBorders>
              <w:bottom w:val="single" w:sz="4" w:space="0" w:color="auto"/>
            </w:tcBorders>
            <w:shd w:val="clear" w:color="auto" w:fill="auto"/>
            <w:vAlign w:val="center"/>
          </w:tcPr>
          <w:p w:rsidR="0043792F" w:rsidRPr="002B32A5" w:rsidRDefault="0043792F" w:rsidP="0043792F">
            <w:pPr>
              <w:rPr>
                <w:rFonts w:eastAsia="Calibri"/>
                <w:sz w:val="15"/>
                <w:szCs w:val="15"/>
              </w:rPr>
            </w:pPr>
          </w:p>
        </w:tc>
        <w:tc>
          <w:tcPr>
            <w:tcW w:w="739" w:type="dxa"/>
            <w:tcBorders>
              <w:bottom w:val="single" w:sz="4" w:space="0" w:color="auto"/>
            </w:tcBorders>
            <w:shd w:val="clear" w:color="auto" w:fill="auto"/>
            <w:vAlign w:val="center"/>
          </w:tcPr>
          <w:p w:rsidR="0043792F" w:rsidRPr="002B32A5" w:rsidRDefault="0043792F" w:rsidP="0043792F">
            <w:pPr>
              <w:jc w:val="right"/>
              <w:rPr>
                <w:rFonts w:eastAsia="Arial Unicode MS"/>
                <w:sz w:val="15"/>
                <w:szCs w:val="15"/>
              </w:rPr>
            </w:pPr>
          </w:p>
        </w:tc>
        <w:tc>
          <w:tcPr>
            <w:tcW w:w="778" w:type="dxa"/>
            <w:gridSpan w:val="2"/>
            <w:tcBorders>
              <w:bottom w:val="single" w:sz="4" w:space="0" w:color="auto"/>
            </w:tcBorders>
            <w:shd w:val="clear" w:color="auto" w:fill="auto"/>
            <w:vAlign w:val="center"/>
          </w:tcPr>
          <w:p w:rsidR="0043792F" w:rsidRPr="002B32A5" w:rsidRDefault="0043792F" w:rsidP="0043792F">
            <w:pPr>
              <w:jc w:val="right"/>
              <w:rPr>
                <w:rFonts w:eastAsia="Arial Unicode MS"/>
                <w:sz w:val="15"/>
                <w:szCs w:val="15"/>
              </w:rPr>
            </w:pPr>
          </w:p>
        </w:tc>
        <w:tc>
          <w:tcPr>
            <w:tcW w:w="662" w:type="dxa"/>
            <w:tcBorders>
              <w:bottom w:val="single" w:sz="4" w:space="0" w:color="auto"/>
            </w:tcBorders>
            <w:shd w:val="clear" w:color="auto" w:fill="auto"/>
            <w:vAlign w:val="center"/>
          </w:tcPr>
          <w:p w:rsidR="0043792F" w:rsidRPr="002B32A5" w:rsidRDefault="0043792F" w:rsidP="0043792F">
            <w:pPr>
              <w:jc w:val="right"/>
              <w:rPr>
                <w:rFonts w:eastAsia="Arial Unicode MS"/>
                <w:b/>
                <w:bCs/>
                <w:sz w:val="15"/>
                <w:szCs w:val="15"/>
              </w:rPr>
            </w:pPr>
          </w:p>
        </w:tc>
        <w:tc>
          <w:tcPr>
            <w:tcW w:w="810" w:type="dxa"/>
            <w:gridSpan w:val="4"/>
            <w:tcBorders>
              <w:bottom w:val="single" w:sz="4" w:space="0" w:color="auto"/>
            </w:tcBorders>
            <w:shd w:val="clear" w:color="auto" w:fill="auto"/>
            <w:vAlign w:val="center"/>
          </w:tcPr>
          <w:p w:rsidR="0043792F" w:rsidRPr="002B32A5" w:rsidRDefault="0043792F" w:rsidP="0043792F">
            <w:pPr>
              <w:jc w:val="right"/>
              <w:rPr>
                <w:rFonts w:eastAsia="Arial Unicode MS"/>
                <w:b/>
                <w:bCs/>
                <w:sz w:val="15"/>
                <w:szCs w:val="15"/>
              </w:rPr>
            </w:pPr>
          </w:p>
        </w:tc>
        <w:tc>
          <w:tcPr>
            <w:tcW w:w="810" w:type="dxa"/>
            <w:tcBorders>
              <w:bottom w:val="single" w:sz="4" w:space="0" w:color="auto"/>
            </w:tcBorders>
            <w:shd w:val="clear" w:color="auto" w:fill="auto"/>
            <w:vAlign w:val="center"/>
          </w:tcPr>
          <w:p w:rsidR="0043792F" w:rsidRPr="002B32A5" w:rsidRDefault="0043792F" w:rsidP="0043792F">
            <w:pPr>
              <w:jc w:val="right"/>
              <w:rPr>
                <w:rFonts w:eastAsia="Arial Unicode MS"/>
                <w:b/>
                <w:bCs/>
                <w:sz w:val="15"/>
                <w:szCs w:val="15"/>
              </w:rPr>
            </w:pPr>
          </w:p>
        </w:tc>
        <w:tc>
          <w:tcPr>
            <w:tcW w:w="810" w:type="dxa"/>
            <w:gridSpan w:val="2"/>
            <w:tcBorders>
              <w:bottom w:val="single" w:sz="4" w:space="0" w:color="auto"/>
            </w:tcBorders>
            <w:shd w:val="clear" w:color="auto" w:fill="auto"/>
            <w:vAlign w:val="center"/>
          </w:tcPr>
          <w:p w:rsidR="0043792F" w:rsidRPr="002B32A5" w:rsidRDefault="0043792F" w:rsidP="0043792F">
            <w:pPr>
              <w:jc w:val="right"/>
              <w:rPr>
                <w:rFonts w:eastAsia="Arial Unicode MS"/>
                <w:b/>
                <w:bCs/>
                <w:sz w:val="15"/>
                <w:szCs w:val="15"/>
              </w:rPr>
            </w:pPr>
          </w:p>
        </w:tc>
        <w:tc>
          <w:tcPr>
            <w:tcW w:w="810" w:type="dxa"/>
            <w:tcBorders>
              <w:bottom w:val="single" w:sz="4" w:space="0" w:color="auto"/>
            </w:tcBorders>
            <w:shd w:val="clear" w:color="auto" w:fill="auto"/>
            <w:vAlign w:val="center"/>
          </w:tcPr>
          <w:p w:rsidR="0043792F" w:rsidRPr="002B32A5" w:rsidRDefault="0043792F" w:rsidP="0043792F">
            <w:pPr>
              <w:jc w:val="right"/>
              <w:rPr>
                <w:rFonts w:eastAsia="Arial Unicode MS"/>
                <w:b/>
                <w:bCs/>
                <w:sz w:val="15"/>
                <w:szCs w:val="15"/>
              </w:rPr>
            </w:pPr>
          </w:p>
        </w:tc>
        <w:tc>
          <w:tcPr>
            <w:tcW w:w="720" w:type="dxa"/>
            <w:tcBorders>
              <w:bottom w:val="single" w:sz="4" w:space="0" w:color="auto"/>
            </w:tcBorders>
            <w:shd w:val="clear" w:color="auto" w:fill="auto"/>
            <w:vAlign w:val="center"/>
          </w:tcPr>
          <w:p w:rsidR="0043792F" w:rsidRPr="002B32A5" w:rsidRDefault="0043792F" w:rsidP="0043792F">
            <w:pPr>
              <w:jc w:val="right"/>
              <w:rPr>
                <w:rFonts w:eastAsia="Arial Unicode MS"/>
                <w:sz w:val="15"/>
                <w:szCs w:val="15"/>
              </w:rPr>
            </w:pPr>
          </w:p>
        </w:tc>
      </w:tr>
      <w:tr w:rsidR="0043792F" w:rsidRPr="002B32A5" w:rsidTr="00913CD3">
        <w:trPr>
          <w:trHeight w:hRule="exact" w:val="216"/>
        </w:trPr>
        <w:tc>
          <w:tcPr>
            <w:tcW w:w="4556" w:type="dxa"/>
            <w:gridSpan w:val="9"/>
            <w:tcBorders>
              <w:top w:val="single" w:sz="4" w:space="0" w:color="auto"/>
            </w:tcBorders>
            <w:shd w:val="clear" w:color="auto" w:fill="auto"/>
            <w:vAlign w:val="center"/>
          </w:tcPr>
          <w:p w:rsidR="0043792F" w:rsidRPr="002B32A5" w:rsidRDefault="0043792F" w:rsidP="0043792F">
            <w:pPr>
              <w:rPr>
                <w:rFonts w:eastAsia="Arial Unicode MS"/>
                <w:b/>
                <w:bCs/>
                <w:sz w:val="15"/>
                <w:szCs w:val="15"/>
              </w:rPr>
            </w:pPr>
          </w:p>
        </w:tc>
        <w:tc>
          <w:tcPr>
            <w:tcW w:w="1696" w:type="dxa"/>
            <w:gridSpan w:val="3"/>
            <w:tcBorders>
              <w:top w:val="single" w:sz="4" w:space="0" w:color="auto"/>
            </w:tcBorders>
            <w:shd w:val="clear" w:color="auto" w:fill="auto"/>
            <w:vAlign w:val="center"/>
          </w:tcPr>
          <w:p w:rsidR="0043792F" w:rsidRPr="002B32A5" w:rsidRDefault="0043792F" w:rsidP="0043792F">
            <w:pPr>
              <w:jc w:val="center"/>
              <w:rPr>
                <w:rFonts w:eastAsia="Arial Unicode MS"/>
                <w:b/>
                <w:bCs/>
                <w:sz w:val="15"/>
                <w:szCs w:val="15"/>
              </w:rPr>
            </w:pPr>
          </w:p>
        </w:tc>
        <w:tc>
          <w:tcPr>
            <w:tcW w:w="1968" w:type="dxa"/>
            <w:gridSpan w:val="3"/>
            <w:tcBorders>
              <w:top w:val="single" w:sz="4" w:space="0" w:color="auto"/>
            </w:tcBorders>
            <w:shd w:val="clear" w:color="auto" w:fill="auto"/>
            <w:vAlign w:val="center"/>
          </w:tcPr>
          <w:p w:rsidR="0043792F" w:rsidRPr="002B32A5" w:rsidRDefault="0043792F" w:rsidP="0043792F">
            <w:pPr>
              <w:jc w:val="right"/>
              <w:rPr>
                <w:rFonts w:eastAsia="Arial Unicode MS"/>
                <w:b/>
                <w:bCs/>
                <w:sz w:val="15"/>
                <w:szCs w:val="15"/>
              </w:rPr>
            </w:pPr>
            <w:r w:rsidRPr="00062A33">
              <w:rPr>
                <w:color w:val="000000"/>
                <w:sz w:val="15"/>
                <w:szCs w:val="15"/>
              </w:rPr>
              <w:t>(Contd)</w:t>
            </w:r>
          </w:p>
        </w:tc>
      </w:tr>
    </w:tbl>
    <w:p w:rsidR="00A83A89" w:rsidRDefault="00A83A89">
      <w:pPr>
        <w:pStyle w:val="Footer"/>
        <w:tabs>
          <w:tab w:val="clear" w:pos="4320"/>
          <w:tab w:val="clear" w:pos="8640"/>
        </w:tabs>
        <w:rPr>
          <w:sz w:val="19"/>
          <w:szCs w:val="19"/>
        </w:rPr>
      </w:pPr>
    </w:p>
    <w:p w:rsidR="00A83A89" w:rsidRDefault="00A83A89">
      <w:pPr>
        <w:pStyle w:val="Footer"/>
        <w:tabs>
          <w:tab w:val="clear" w:pos="4320"/>
          <w:tab w:val="clear" w:pos="8640"/>
        </w:tabs>
        <w:rPr>
          <w:sz w:val="19"/>
          <w:szCs w:val="19"/>
        </w:rPr>
      </w:pPr>
      <w:r>
        <w:rPr>
          <w:sz w:val="19"/>
          <w:szCs w:val="19"/>
        </w:rPr>
        <w:br w:type="page"/>
      </w:r>
    </w:p>
    <w:p w:rsidR="00A83A89" w:rsidRPr="00A83A89" w:rsidRDefault="00A83A89" w:rsidP="00A83A89"/>
    <w:tbl>
      <w:tblPr>
        <w:tblpPr w:leftFromText="180" w:rightFromText="180" w:vertAnchor="page" w:tblpY="1774"/>
        <w:tblW w:w="5042" w:type="pct"/>
        <w:tblLayout w:type="fixed"/>
        <w:tblCellMar>
          <w:left w:w="30" w:type="dxa"/>
          <w:right w:w="30" w:type="dxa"/>
        </w:tblCellMar>
        <w:tblLook w:val="0000"/>
      </w:tblPr>
      <w:tblGrid>
        <w:gridCol w:w="214"/>
        <w:gridCol w:w="1884"/>
        <w:gridCol w:w="436"/>
        <w:gridCol w:w="284"/>
        <w:gridCol w:w="410"/>
        <w:gridCol w:w="80"/>
        <w:gridCol w:w="322"/>
        <w:gridCol w:w="630"/>
        <w:gridCol w:w="528"/>
        <w:gridCol w:w="282"/>
        <w:gridCol w:w="810"/>
        <w:gridCol w:w="325"/>
        <w:gridCol w:w="395"/>
        <w:gridCol w:w="810"/>
        <w:gridCol w:w="815"/>
      </w:tblGrid>
      <w:tr w:rsidR="00A83A89" w:rsidRPr="002B32A5" w:rsidTr="00913CD3">
        <w:trPr>
          <w:trHeight w:hRule="exact" w:val="330"/>
        </w:trPr>
        <w:tc>
          <w:tcPr>
            <w:tcW w:w="8225" w:type="dxa"/>
            <w:gridSpan w:val="15"/>
          </w:tcPr>
          <w:p w:rsidR="00A83A89" w:rsidRPr="002B32A5" w:rsidRDefault="00A83A89" w:rsidP="003F5428">
            <w:pPr>
              <w:jc w:val="center"/>
              <w:rPr>
                <w:rFonts w:eastAsia="Calibri"/>
                <w:b/>
                <w:color w:val="000000"/>
                <w:sz w:val="28"/>
              </w:rPr>
            </w:pPr>
            <w:r>
              <w:rPr>
                <w:rFonts w:eastAsia="Calibri"/>
                <w:b/>
                <w:color w:val="000000"/>
                <w:sz w:val="28"/>
              </w:rPr>
              <w:t>4.18  Imports</w:t>
            </w:r>
            <w:r w:rsidRPr="002B32A5">
              <w:rPr>
                <w:rFonts w:eastAsia="Calibri"/>
                <w:b/>
                <w:color w:val="000000"/>
                <w:sz w:val="28"/>
              </w:rPr>
              <w:t xml:space="preserve"> by Selected Countries/Territories</w:t>
            </w:r>
          </w:p>
        </w:tc>
      </w:tr>
      <w:tr w:rsidR="00A83A89" w:rsidRPr="0084478F" w:rsidTr="00913CD3">
        <w:trPr>
          <w:trHeight w:hRule="exact" w:val="300"/>
        </w:trPr>
        <w:tc>
          <w:tcPr>
            <w:tcW w:w="8225" w:type="dxa"/>
            <w:gridSpan w:val="15"/>
          </w:tcPr>
          <w:p w:rsidR="00A83A89" w:rsidRPr="0084478F" w:rsidRDefault="00B47952" w:rsidP="003F5428">
            <w:pPr>
              <w:pStyle w:val="ListParagraph"/>
              <w:jc w:val="center"/>
              <w:rPr>
                <w:rFonts w:ascii="Times New Roman" w:hAnsi="Times New Roman"/>
                <w:color w:val="000000"/>
                <w:sz w:val="20"/>
                <w:szCs w:val="20"/>
              </w:rPr>
            </w:pPr>
            <w:r w:rsidRPr="00FE2D6D">
              <w:t>(</w:t>
            </w:r>
            <w:r w:rsidRPr="00B47952">
              <w:rPr>
                <w:rFonts w:ascii="Times New Roman" w:eastAsia="Times New Roman" w:hAnsi="Times New Roman"/>
                <w:sz w:val="20"/>
                <w:szCs w:val="20"/>
              </w:rPr>
              <w:t>a) State Bank of  Pakistan</w:t>
            </w:r>
          </w:p>
        </w:tc>
      </w:tr>
      <w:tr w:rsidR="00A83A89" w:rsidRPr="002B32A5" w:rsidTr="00913CD3">
        <w:trPr>
          <w:trHeight w:hRule="exact" w:val="164"/>
        </w:trPr>
        <w:tc>
          <w:tcPr>
            <w:tcW w:w="2098" w:type="dxa"/>
            <w:gridSpan w:val="2"/>
            <w:tcBorders>
              <w:bottom w:val="single" w:sz="4" w:space="0" w:color="auto"/>
            </w:tcBorders>
            <w:shd w:val="clear" w:color="auto" w:fill="auto"/>
          </w:tcPr>
          <w:p w:rsidR="00A83A89" w:rsidRPr="002B32A5" w:rsidRDefault="00A83A89" w:rsidP="003F5428">
            <w:pPr>
              <w:jc w:val="right"/>
              <w:rPr>
                <w:rFonts w:eastAsia="Calibri"/>
                <w:color w:val="000000"/>
                <w:sz w:val="15"/>
                <w:szCs w:val="15"/>
              </w:rPr>
            </w:pPr>
            <w:r w:rsidRPr="002B32A5">
              <w:rPr>
                <w:rFonts w:eastAsia="Calibri"/>
                <w:sz w:val="15"/>
                <w:szCs w:val="15"/>
              </w:rPr>
              <w:t>  </w:t>
            </w:r>
          </w:p>
        </w:tc>
        <w:tc>
          <w:tcPr>
            <w:tcW w:w="436" w:type="dxa"/>
            <w:tcBorders>
              <w:bottom w:val="single" w:sz="4" w:space="0" w:color="auto"/>
            </w:tcBorders>
            <w:shd w:val="clear" w:color="auto" w:fill="auto"/>
          </w:tcPr>
          <w:p w:rsidR="00A83A89" w:rsidRPr="002B32A5" w:rsidRDefault="00A83A89" w:rsidP="003F5428">
            <w:pPr>
              <w:jc w:val="right"/>
              <w:rPr>
                <w:rFonts w:eastAsia="Calibri"/>
                <w:color w:val="000000"/>
                <w:sz w:val="15"/>
                <w:szCs w:val="15"/>
              </w:rPr>
            </w:pPr>
          </w:p>
        </w:tc>
        <w:tc>
          <w:tcPr>
            <w:tcW w:w="694" w:type="dxa"/>
            <w:gridSpan w:val="2"/>
            <w:tcBorders>
              <w:bottom w:val="single" w:sz="4" w:space="0" w:color="auto"/>
            </w:tcBorders>
            <w:shd w:val="clear" w:color="auto" w:fill="auto"/>
          </w:tcPr>
          <w:p w:rsidR="00A83A89" w:rsidRPr="002B32A5" w:rsidRDefault="00A83A89" w:rsidP="003F5428">
            <w:pPr>
              <w:jc w:val="right"/>
              <w:rPr>
                <w:rFonts w:eastAsia="Calibri"/>
                <w:color w:val="000000"/>
                <w:sz w:val="15"/>
                <w:szCs w:val="15"/>
              </w:rPr>
            </w:pPr>
          </w:p>
        </w:tc>
        <w:tc>
          <w:tcPr>
            <w:tcW w:w="80" w:type="dxa"/>
            <w:tcBorders>
              <w:bottom w:val="single" w:sz="4" w:space="0" w:color="auto"/>
            </w:tcBorders>
            <w:shd w:val="clear" w:color="auto" w:fill="auto"/>
            <w:vAlign w:val="bottom"/>
          </w:tcPr>
          <w:p w:rsidR="00A83A89" w:rsidRPr="002B32A5" w:rsidRDefault="00A83A89" w:rsidP="003F5428">
            <w:pPr>
              <w:jc w:val="right"/>
              <w:rPr>
                <w:rFonts w:eastAsia="Arial Unicode MS"/>
                <w:sz w:val="15"/>
                <w:szCs w:val="15"/>
              </w:rPr>
            </w:pPr>
          </w:p>
        </w:tc>
        <w:tc>
          <w:tcPr>
            <w:tcW w:w="1480" w:type="dxa"/>
            <w:gridSpan w:val="3"/>
            <w:tcBorders>
              <w:bottom w:val="single" w:sz="4" w:space="0" w:color="auto"/>
            </w:tcBorders>
          </w:tcPr>
          <w:p w:rsidR="00A83A89" w:rsidRPr="002B32A5" w:rsidRDefault="00A83A89" w:rsidP="003F5428">
            <w:pPr>
              <w:jc w:val="right"/>
              <w:rPr>
                <w:rFonts w:eastAsia="Calibri"/>
                <w:color w:val="000000"/>
                <w:sz w:val="15"/>
                <w:szCs w:val="15"/>
              </w:rPr>
            </w:pPr>
          </w:p>
        </w:tc>
        <w:tc>
          <w:tcPr>
            <w:tcW w:w="1417" w:type="dxa"/>
            <w:gridSpan w:val="3"/>
            <w:tcBorders>
              <w:bottom w:val="single" w:sz="4" w:space="0" w:color="auto"/>
            </w:tcBorders>
          </w:tcPr>
          <w:p w:rsidR="00A83A89" w:rsidRPr="002B32A5" w:rsidRDefault="00A83A89" w:rsidP="003F5428">
            <w:pPr>
              <w:jc w:val="right"/>
              <w:rPr>
                <w:rFonts w:eastAsia="Calibri"/>
                <w:color w:val="000000"/>
                <w:sz w:val="15"/>
                <w:szCs w:val="15"/>
              </w:rPr>
            </w:pPr>
          </w:p>
        </w:tc>
        <w:tc>
          <w:tcPr>
            <w:tcW w:w="2020" w:type="dxa"/>
            <w:gridSpan w:val="3"/>
            <w:tcBorders>
              <w:bottom w:val="single" w:sz="4" w:space="0" w:color="auto"/>
            </w:tcBorders>
            <w:shd w:val="clear" w:color="auto" w:fill="auto"/>
            <w:vAlign w:val="bottom"/>
          </w:tcPr>
          <w:p w:rsidR="00A83A89" w:rsidRPr="002B32A5" w:rsidRDefault="00A83A89" w:rsidP="003F5428">
            <w:pPr>
              <w:jc w:val="right"/>
              <w:rPr>
                <w:rFonts w:eastAsia="Arial Unicode MS"/>
                <w:sz w:val="15"/>
                <w:szCs w:val="15"/>
              </w:rPr>
            </w:pPr>
            <w:r w:rsidRPr="002B32A5">
              <w:rPr>
                <w:rFonts w:eastAsia="Calibri"/>
                <w:color w:val="000000"/>
                <w:sz w:val="15"/>
                <w:szCs w:val="15"/>
              </w:rPr>
              <w:t>(</w:t>
            </w:r>
            <w:r>
              <w:rPr>
                <w:rFonts w:eastAsia="Calibri"/>
                <w:color w:val="000000"/>
                <w:sz w:val="15"/>
                <w:szCs w:val="15"/>
              </w:rPr>
              <w:t>Thousand</w:t>
            </w:r>
            <w:r w:rsidRPr="002B32A5">
              <w:rPr>
                <w:rFonts w:eastAsia="Calibri"/>
                <w:color w:val="000000"/>
                <w:sz w:val="15"/>
                <w:szCs w:val="15"/>
              </w:rPr>
              <w:t xml:space="preserve"> US Dollar</w:t>
            </w:r>
            <w:r>
              <w:rPr>
                <w:rFonts w:eastAsia="Calibri"/>
                <w:color w:val="000000"/>
                <w:sz w:val="15"/>
                <w:szCs w:val="15"/>
              </w:rPr>
              <w:t>s</w:t>
            </w:r>
            <w:r w:rsidRPr="002B32A5">
              <w:rPr>
                <w:rFonts w:eastAsia="Calibri"/>
                <w:color w:val="000000"/>
                <w:sz w:val="15"/>
                <w:szCs w:val="15"/>
              </w:rPr>
              <w:t>)</w:t>
            </w:r>
          </w:p>
        </w:tc>
      </w:tr>
      <w:tr w:rsidR="00BC3B1E" w:rsidRPr="002B32A5" w:rsidTr="009C58BB">
        <w:trPr>
          <w:trHeight w:hRule="exact" w:val="225"/>
        </w:trPr>
        <w:tc>
          <w:tcPr>
            <w:tcW w:w="2098" w:type="dxa"/>
            <w:gridSpan w:val="2"/>
            <w:vMerge w:val="restart"/>
            <w:tcBorders>
              <w:top w:val="single" w:sz="4" w:space="0" w:color="auto"/>
              <w:bottom w:val="single" w:sz="4" w:space="0" w:color="auto"/>
              <w:right w:val="single" w:sz="4" w:space="0" w:color="auto"/>
            </w:tcBorders>
            <w:shd w:val="clear" w:color="auto" w:fill="auto"/>
            <w:vAlign w:val="center"/>
          </w:tcPr>
          <w:p w:rsidR="00BC3B1E" w:rsidRPr="002B32A5" w:rsidRDefault="00BC3B1E" w:rsidP="003F5428">
            <w:pPr>
              <w:jc w:val="center"/>
              <w:rPr>
                <w:rFonts w:eastAsia="Calibri"/>
                <w:b/>
                <w:bCs/>
                <w:color w:val="000000"/>
                <w:sz w:val="15"/>
                <w:szCs w:val="15"/>
              </w:rPr>
            </w:pPr>
            <w:r w:rsidRPr="002B32A5">
              <w:rPr>
                <w:rFonts w:eastAsia="Calibri"/>
                <w:b/>
                <w:bCs/>
                <w:color w:val="000000"/>
                <w:sz w:val="15"/>
                <w:szCs w:val="15"/>
              </w:rPr>
              <w:t>Country / Territory</w:t>
            </w:r>
          </w:p>
        </w:tc>
        <w:tc>
          <w:tcPr>
            <w:tcW w:w="2162" w:type="dxa"/>
            <w:gridSpan w:val="6"/>
            <w:tcBorders>
              <w:top w:val="single" w:sz="4" w:space="0" w:color="auto"/>
              <w:left w:val="single" w:sz="4" w:space="0" w:color="auto"/>
              <w:bottom w:val="single" w:sz="4" w:space="0" w:color="auto"/>
            </w:tcBorders>
            <w:shd w:val="clear" w:color="auto" w:fill="auto"/>
            <w:vAlign w:val="center"/>
          </w:tcPr>
          <w:p w:rsidR="00BC3B1E" w:rsidRPr="002B32A5" w:rsidRDefault="00BC3B1E" w:rsidP="003F5428">
            <w:pPr>
              <w:jc w:val="center"/>
              <w:rPr>
                <w:rFonts w:eastAsia="Calibri"/>
                <w:b/>
                <w:color w:val="000000"/>
                <w:sz w:val="15"/>
                <w:szCs w:val="15"/>
              </w:rPr>
            </w:pPr>
            <w:r>
              <w:rPr>
                <w:rFonts w:eastAsia="Calibri"/>
                <w:b/>
                <w:color w:val="000000"/>
                <w:sz w:val="15"/>
                <w:szCs w:val="15"/>
              </w:rPr>
              <w:t>2009</w:t>
            </w:r>
          </w:p>
        </w:tc>
        <w:tc>
          <w:tcPr>
            <w:tcW w:w="3965" w:type="dxa"/>
            <w:gridSpan w:val="7"/>
            <w:tcBorders>
              <w:top w:val="single" w:sz="4" w:space="0" w:color="auto"/>
              <w:left w:val="single" w:sz="4" w:space="0" w:color="auto"/>
              <w:bottom w:val="single" w:sz="4" w:space="0" w:color="auto"/>
            </w:tcBorders>
            <w:shd w:val="clear" w:color="auto" w:fill="auto"/>
            <w:vAlign w:val="center"/>
          </w:tcPr>
          <w:p w:rsidR="00BC3B1E" w:rsidRPr="002B32A5" w:rsidRDefault="00BC3B1E" w:rsidP="002A118C">
            <w:pPr>
              <w:jc w:val="center"/>
              <w:rPr>
                <w:rFonts w:eastAsia="Calibri"/>
                <w:b/>
                <w:color w:val="000000"/>
                <w:sz w:val="15"/>
                <w:szCs w:val="15"/>
              </w:rPr>
            </w:pPr>
            <w:r>
              <w:rPr>
                <w:rFonts w:eastAsia="Calibri"/>
                <w:b/>
                <w:color w:val="000000"/>
                <w:sz w:val="15"/>
                <w:szCs w:val="15"/>
              </w:rPr>
              <w:t>2010</w:t>
            </w:r>
          </w:p>
        </w:tc>
      </w:tr>
      <w:tr w:rsidR="0043792F" w:rsidRPr="002B32A5" w:rsidTr="009C58BB">
        <w:trPr>
          <w:trHeight w:hRule="exact" w:val="225"/>
        </w:trPr>
        <w:tc>
          <w:tcPr>
            <w:tcW w:w="2098" w:type="dxa"/>
            <w:gridSpan w:val="2"/>
            <w:vMerge/>
            <w:tcBorders>
              <w:top w:val="single" w:sz="4" w:space="0" w:color="auto"/>
              <w:bottom w:val="single" w:sz="4" w:space="0" w:color="auto"/>
              <w:right w:val="single" w:sz="4" w:space="0" w:color="auto"/>
            </w:tcBorders>
            <w:shd w:val="clear" w:color="auto" w:fill="auto"/>
          </w:tcPr>
          <w:p w:rsidR="0043792F" w:rsidRPr="002B32A5" w:rsidRDefault="0043792F" w:rsidP="0043792F">
            <w:pPr>
              <w:rPr>
                <w:rFonts w:eastAsia="Calibri"/>
                <w:b/>
                <w:bCs/>
                <w:color w:val="000000"/>
                <w:sz w:val="15"/>
                <w:szCs w:val="15"/>
              </w:rPr>
            </w:pPr>
          </w:p>
        </w:tc>
        <w:tc>
          <w:tcPr>
            <w:tcW w:w="720" w:type="dxa"/>
            <w:gridSpan w:val="2"/>
            <w:tcBorders>
              <w:top w:val="single" w:sz="4" w:space="0" w:color="auto"/>
              <w:left w:val="single" w:sz="4" w:space="0" w:color="auto"/>
              <w:bottom w:val="single" w:sz="4"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Oct.</w:t>
            </w:r>
            <w:r>
              <w:rPr>
                <w:sz w:val="16"/>
                <w:szCs w:val="16"/>
                <w:vertAlign w:val="superscript"/>
              </w:rPr>
              <w:t xml:space="preserve"> P</w:t>
            </w:r>
          </w:p>
        </w:tc>
        <w:tc>
          <w:tcPr>
            <w:tcW w:w="812" w:type="dxa"/>
            <w:gridSpan w:val="3"/>
            <w:tcBorders>
              <w:top w:val="single" w:sz="4" w:space="0" w:color="auto"/>
              <w:bottom w:val="single" w:sz="4"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Nov.</w:t>
            </w:r>
            <w:r>
              <w:rPr>
                <w:sz w:val="16"/>
                <w:szCs w:val="16"/>
                <w:vertAlign w:val="superscript"/>
              </w:rPr>
              <w:t xml:space="preserve"> P</w:t>
            </w:r>
          </w:p>
        </w:tc>
        <w:tc>
          <w:tcPr>
            <w:tcW w:w="630" w:type="dxa"/>
            <w:tcBorders>
              <w:top w:val="single" w:sz="4" w:space="0" w:color="auto"/>
              <w:bottom w:val="single" w:sz="4" w:space="0" w:color="auto"/>
              <w:right w:val="single" w:sz="4"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Dec.</w:t>
            </w:r>
            <w:r>
              <w:rPr>
                <w:sz w:val="16"/>
                <w:szCs w:val="16"/>
                <w:vertAlign w:val="superscript"/>
              </w:rPr>
              <w:t xml:space="preserve"> P</w:t>
            </w:r>
          </w:p>
        </w:tc>
        <w:tc>
          <w:tcPr>
            <w:tcW w:w="810" w:type="dxa"/>
            <w:gridSpan w:val="2"/>
            <w:tcBorders>
              <w:top w:val="single" w:sz="4" w:space="0" w:color="auto"/>
              <w:left w:val="single" w:sz="4" w:space="0" w:color="auto"/>
              <w:bottom w:val="single" w:sz="4"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Jan.</w:t>
            </w:r>
            <w:r w:rsidRPr="00860B2E">
              <w:rPr>
                <w:rFonts w:eastAsia="Calibri"/>
                <w:b/>
                <w:color w:val="000000"/>
                <w:sz w:val="15"/>
                <w:szCs w:val="15"/>
                <w:vertAlign w:val="superscript"/>
              </w:rPr>
              <w:t xml:space="preserve"> </w:t>
            </w:r>
            <w:r>
              <w:rPr>
                <w:sz w:val="16"/>
                <w:szCs w:val="16"/>
                <w:vertAlign w:val="superscript"/>
              </w:rPr>
              <w:t xml:space="preserve"> P</w:t>
            </w:r>
          </w:p>
        </w:tc>
        <w:tc>
          <w:tcPr>
            <w:tcW w:w="810" w:type="dxa"/>
            <w:tcBorders>
              <w:top w:val="single" w:sz="4" w:space="0" w:color="auto"/>
              <w:bottom w:val="single" w:sz="4" w:space="0" w:color="auto"/>
            </w:tcBorders>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Feb.</w:t>
            </w:r>
            <w:r>
              <w:rPr>
                <w:sz w:val="16"/>
                <w:szCs w:val="16"/>
                <w:vertAlign w:val="superscript"/>
              </w:rPr>
              <w:t xml:space="preserve"> P</w:t>
            </w:r>
          </w:p>
        </w:tc>
        <w:tc>
          <w:tcPr>
            <w:tcW w:w="720" w:type="dxa"/>
            <w:gridSpan w:val="2"/>
            <w:tcBorders>
              <w:top w:val="single" w:sz="4" w:space="0" w:color="auto"/>
              <w:bottom w:val="single" w:sz="4" w:space="0" w:color="auto"/>
            </w:tcBorders>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Mar.</w:t>
            </w:r>
            <w:r>
              <w:rPr>
                <w:sz w:val="16"/>
                <w:szCs w:val="16"/>
                <w:vertAlign w:val="superscript"/>
              </w:rPr>
              <w:t xml:space="preserve"> P</w:t>
            </w:r>
          </w:p>
        </w:tc>
        <w:tc>
          <w:tcPr>
            <w:tcW w:w="810" w:type="dxa"/>
            <w:tcBorders>
              <w:top w:val="single" w:sz="4" w:space="0" w:color="auto"/>
              <w:bottom w:val="single" w:sz="4"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Apr.</w:t>
            </w:r>
            <w:r>
              <w:rPr>
                <w:sz w:val="16"/>
                <w:szCs w:val="16"/>
                <w:vertAlign w:val="superscript"/>
              </w:rPr>
              <w:t xml:space="preserve"> P</w:t>
            </w:r>
          </w:p>
        </w:tc>
        <w:tc>
          <w:tcPr>
            <w:tcW w:w="815" w:type="dxa"/>
            <w:tcBorders>
              <w:top w:val="single" w:sz="4" w:space="0" w:color="auto"/>
              <w:bottom w:val="single" w:sz="4"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May</w:t>
            </w:r>
            <w:r>
              <w:rPr>
                <w:sz w:val="16"/>
                <w:szCs w:val="16"/>
                <w:vertAlign w:val="superscript"/>
              </w:rPr>
              <w:t xml:space="preserve"> P</w:t>
            </w:r>
          </w:p>
        </w:tc>
      </w:tr>
      <w:tr w:rsidR="0043792F" w:rsidRPr="002B32A5" w:rsidTr="00C33E19">
        <w:trPr>
          <w:trHeight w:hRule="exact" w:val="187"/>
        </w:trPr>
        <w:tc>
          <w:tcPr>
            <w:tcW w:w="214" w:type="dxa"/>
            <w:tcBorders>
              <w:top w:val="single" w:sz="4" w:space="0" w:color="auto"/>
            </w:tcBorders>
            <w:shd w:val="clear" w:color="auto" w:fill="auto"/>
          </w:tcPr>
          <w:p w:rsidR="0043792F" w:rsidRPr="002B32A5" w:rsidRDefault="0043792F" w:rsidP="0043792F">
            <w:pPr>
              <w:jc w:val="center"/>
              <w:rPr>
                <w:rFonts w:eastAsia="Calibri"/>
                <w:color w:val="000000"/>
                <w:sz w:val="15"/>
                <w:szCs w:val="15"/>
              </w:rPr>
            </w:pPr>
          </w:p>
        </w:tc>
        <w:tc>
          <w:tcPr>
            <w:tcW w:w="1884" w:type="dxa"/>
            <w:tcBorders>
              <w:top w:val="single" w:sz="4" w:space="0" w:color="auto"/>
            </w:tcBorders>
            <w:shd w:val="clear" w:color="auto" w:fill="auto"/>
          </w:tcPr>
          <w:p w:rsidR="0043792F" w:rsidRPr="002B32A5" w:rsidRDefault="0043792F" w:rsidP="0043792F">
            <w:pPr>
              <w:jc w:val="right"/>
              <w:rPr>
                <w:rFonts w:eastAsia="Calibri"/>
                <w:color w:val="000000"/>
                <w:sz w:val="15"/>
                <w:szCs w:val="15"/>
              </w:rPr>
            </w:pPr>
          </w:p>
        </w:tc>
        <w:tc>
          <w:tcPr>
            <w:tcW w:w="720" w:type="dxa"/>
            <w:gridSpan w:val="2"/>
            <w:tcBorders>
              <w:top w:val="single" w:sz="4" w:space="0" w:color="auto"/>
            </w:tcBorders>
            <w:shd w:val="clear" w:color="auto" w:fill="auto"/>
          </w:tcPr>
          <w:p w:rsidR="0043792F" w:rsidRPr="002B32A5" w:rsidRDefault="0043792F" w:rsidP="0043792F">
            <w:pPr>
              <w:jc w:val="right"/>
              <w:rPr>
                <w:rFonts w:eastAsia="Calibri"/>
                <w:color w:val="000000"/>
                <w:sz w:val="15"/>
                <w:szCs w:val="15"/>
              </w:rPr>
            </w:pPr>
          </w:p>
        </w:tc>
        <w:tc>
          <w:tcPr>
            <w:tcW w:w="812" w:type="dxa"/>
            <w:gridSpan w:val="3"/>
            <w:tcBorders>
              <w:top w:val="single" w:sz="4" w:space="0" w:color="auto"/>
            </w:tcBorders>
            <w:shd w:val="clear" w:color="auto" w:fill="auto"/>
          </w:tcPr>
          <w:p w:rsidR="0043792F" w:rsidRPr="002B32A5" w:rsidRDefault="0043792F" w:rsidP="0043792F">
            <w:pPr>
              <w:jc w:val="right"/>
              <w:rPr>
                <w:rFonts w:eastAsia="Calibri"/>
                <w:color w:val="000000"/>
                <w:sz w:val="15"/>
                <w:szCs w:val="15"/>
              </w:rPr>
            </w:pPr>
          </w:p>
        </w:tc>
        <w:tc>
          <w:tcPr>
            <w:tcW w:w="630" w:type="dxa"/>
            <w:tcBorders>
              <w:top w:val="single" w:sz="4" w:space="0" w:color="auto"/>
            </w:tcBorders>
            <w:shd w:val="clear" w:color="auto" w:fill="auto"/>
          </w:tcPr>
          <w:p w:rsidR="0043792F" w:rsidRPr="002B32A5" w:rsidRDefault="0043792F" w:rsidP="0043792F">
            <w:pPr>
              <w:jc w:val="right"/>
              <w:rPr>
                <w:rFonts w:eastAsia="Calibri"/>
                <w:color w:val="000000"/>
                <w:sz w:val="15"/>
                <w:szCs w:val="15"/>
              </w:rPr>
            </w:pPr>
          </w:p>
        </w:tc>
        <w:tc>
          <w:tcPr>
            <w:tcW w:w="810" w:type="dxa"/>
            <w:gridSpan w:val="2"/>
            <w:tcBorders>
              <w:top w:val="single" w:sz="4" w:space="0" w:color="auto"/>
            </w:tcBorders>
            <w:shd w:val="clear" w:color="auto" w:fill="auto"/>
          </w:tcPr>
          <w:p w:rsidR="0043792F" w:rsidRPr="002B32A5" w:rsidRDefault="0043792F" w:rsidP="0043792F">
            <w:pPr>
              <w:jc w:val="right"/>
              <w:rPr>
                <w:rFonts w:eastAsia="Calibri"/>
                <w:color w:val="000000"/>
                <w:sz w:val="15"/>
                <w:szCs w:val="15"/>
              </w:rPr>
            </w:pPr>
          </w:p>
        </w:tc>
        <w:tc>
          <w:tcPr>
            <w:tcW w:w="810" w:type="dxa"/>
            <w:tcBorders>
              <w:top w:val="single" w:sz="4" w:space="0" w:color="auto"/>
            </w:tcBorders>
          </w:tcPr>
          <w:p w:rsidR="0043792F" w:rsidRPr="002B32A5" w:rsidRDefault="0043792F" w:rsidP="0043792F">
            <w:pPr>
              <w:jc w:val="right"/>
              <w:rPr>
                <w:rFonts w:eastAsia="Calibri"/>
                <w:color w:val="000000"/>
                <w:sz w:val="15"/>
                <w:szCs w:val="15"/>
              </w:rPr>
            </w:pPr>
          </w:p>
        </w:tc>
        <w:tc>
          <w:tcPr>
            <w:tcW w:w="720" w:type="dxa"/>
            <w:gridSpan w:val="2"/>
            <w:tcBorders>
              <w:top w:val="single" w:sz="4" w:space="0" w:color="auto"/>
            </w:tcBorders>
          </w:tcPr>
          <w:p w:rsidR="0043792F" w:rsidRPr="002B32A5" w:rsidRDefault="0043792F" w:rsidP="0043792F">
            <w:pPr>
              <w:jc w:val="right"/>
              <w:rPr>
                <w:rFonts w:eastAsia="Calibri"/>
                <w:color w:val="000000"/>
                <w:sz w:val="15"/>
                <w:szCs w:val="15"/>
              </w:rPr>
            </w:pPr>
          </w:p>
        </w:tc>
        <w:tc>
          <w:tcPr>
            <w:tcW w:w="810" w:type="dxa"/>
            <w:tcBorders>
              <w:top w:val="single" w:sz="4" w:space="0" w:color="auto"/>
            </w:tcBorders>
            <w:shd w:val="clear" w:color="auto" w:fill="auto"/>
          </w:tcPr>
          <w:p w:rsidR="0043792F" w:rsidRPr="002B32A5" w:rsidRDefault="0043792F" w:rsidP="0043792F">
            <w:pPr>
              <w:jc w:val="right"/>
              <w:rPr>
                <w:rFonts w:eastAsia="Calibri"/>
                <w:color w:val="000000"/>
                <w:sz w:val="15"/>
                <w:szCs w:val="15"/>
              </w:rPr>
            </w:pPr>
          </w:p>
        </w:tc>
        <w:tc>
          <w:tcPr>
            <w:tcW w:w="815" w:type="dxa"/>
            <w:tcBorders>
              <w:top w:val="single" w:sz="4" w:space="0" w:color="auto"/>
            </w:tcBorders>
            <w:shd w:val="clear" w:color="auto" w:fill="auto"/>
          </w:tcPr>
          <w:p w:rsidR="0043792F" w:rsidRPr="002B32A5" w:rsidRDefault="0043792F" w:rsidP="0043792F">
            <w:pPr>
              <w:jc w:val="right"/>
              <w:rPr>
                <w:rFonts w:eastAsia="Calibri"/>
                <w:color w:val="000000"/>
                <w:sz w:val="15"/>
                <w:szCs w:val="15"/>
              </w:rPr>
            </w:pPr>
          </w:p>
        </w:tc>
      </w:tr>
      <w:tr w:rsidR="009C58BB" w:rsidTr="009C58BB">
        <w:trPr>
          <w:trHeight w:hRule="exact" w:val="187"/>
        </w:trPr>
        <w:tc>
          <w:tcPr>
            <w:tcW w:w="214" w:type="dxa"/>
            <w:shd w:val="clear" w:color="auto" w:fill="auto"/>
            <w:vAlign w:val="center"/>
          </w:tcPr>
          <w:p w:rsidR="009C58BB" w:rsidRDefault="009C58BB" w:rsidP="0043792F">
            <w:pPr>
              <w:jc w:val="right"/>
              <w:rPr>
                <w:rFonts w:eastAsia="Arial Unicode MS"/>
                <w:b/>
                <w:bCs/>
                <w:sz w:val="15"/>
                <w:szCs w:val="15"/>
              </w:rPr>
            </w:pPr>
          </w:p>
        </w:tc>
        <w:tc>
          <w:tcPr>
            <w:tcW w:w="1884" w:type="dxa"/>
            <w:shd w:val="clear" w:color="auto" w:fill="auto"/>
            <w:vAlign w:val="center"/>
          </w:tcPr>
          <w:p w:rsidR="009C58BB" w:rsidRDefault="009C58BB" w:rsidP="0043792F">
            <w:pPr>
              <w:rPr>
                <w:rFonts w:eastAsia="Arial Unicode MS"/>
                <w:b/>
                <w:bCs/>
                <w:sz w:val="15"/>
                <w:szCs w:val="15"/>
              </w:rPr>
            </w:pPr>
            <w:r>
              <w:rPr>
                <w:rFonts w:eastAsia="Arial Unicode MS"/>
                <w:b/>
                <w:bCs/>
                <w:sz w:val="15"/>
                <w:szCs w:val="15"/>
              </w:rPr>
              <w:t>Grand Total</w:t>
            </w:r>
          </w:p>
        </w:tc>
        <w:tc>
          <w:tcPr>
            <w:tcW w:w="720" w:type="dxa"/>
            <w:gridSpan w:val="2"/>
            <w:shd w:val="clear" w:color="auto" w:fill="auto"/>
            <w:vAlign w:val="center"/>
          </w:tcPr>
          <w:p w:rsidR="009C58BB" w:rsidRDefault="009C58BB" w:rsidP="009C58BB">
            <w:pPr>
              <w:jc w:val="right"/>
              <w:rPr>
                <w:b/>
                <w:bCs/>
                <w:sz w:val="14"/>
                <w:szCs w:val="14"/>
              </w:rPr>
            </w:pPr>
            <w:r>
              <w:rPr>
                <w:b/>
                <w:bCs/>
                <w:sz w:val="14"/>
                <w:szCs w:val="14"/>
              </w:rPr>
              <w:t xml:space="preserve">2,747,774 </w:t>
            </w:r>
          </w:p>
        </w:tc>
        <w:tc>
          <w:tcPr>
            <w:tcW w:w="812" w:type="dxa"/>
            <w:gridSpan w:val="3"/>
            <w:shd w:val="clear" w:color="auto" w:fill="auto"/>
            <w:vAlign w:val="center"/>
          </w:tcPr>
          <w:p w:rsidR="009C58BB" w:rsidRDefault="009C58BB" w:rsidP="009C58BB">
            <w:pPr>
              <w:jc w:val="right"/>
              <w:rPr>
                <w:b/>
                <w:bCs/>
                <w:sz w:val="14"/>
                <w:szCs w:val="14"/>
              </w:rPr>
            </w:pPr>
            <w:r>
              <w:rPr>
                <w:b/>
                <w:bCs/>
                <w:sz w:val="14"/>
                <w:szCs w:val="14"/>
              </w:rPr>
              <w:t xml:space="preserve">2,190,830 </w:t>
            </w:r>
          </w:p>
        </w:tc>
        <w:tc>
          <w:tcPr>
            <w:tcW w:w="630" w:type="dxa"/>
            <w:shd w:val="clear" w:color="auto" w:fill="auto"/>
            <w:vAlign w:val="center"/>
          </w:tcPr>
          <w:p w:rsidR="009C58BB" w:rsidRDefault="009C58BB" w:rsidP="009C58BB">
            <w:pPr>
              <w:jc w:val="right"/>
              <w:rPr>
                <w:b/>
                <w:bCs/>
                <w:sz w:val="14"/>
                <w:szCs w:val="14"/>
              </w:rPr>
            </w:pPr>
            <w:r>
              <w:rPr>
                <w:b/>
                <w:bCs/>
                <w:sz w:val="14"/>
                <w:szCs w:val="14"/>
              </w:rPr>
              <w:t xml:space="preserve">2,716,680 </w:t>
            </w:r>
          </w:p>
        </w:tc>
        <w:tc>
          <w:tcPr>
            <w:tcW w:w="810" w:type="dxa"/>
            <w:gridSpan w:val="2"/>
            <w:shd w:val="clear" w:color="auto" w:fill="auto"/>
            <w:vAlign w:val="center"/>
          </w:tcPr>
          <w:p w:rsidR="009C58BB" w:rsidRPr="009C58BB" w:rsidRDefault="009C58BB" w:rsidP="009C58BB">
            <w:pPr>
              <w:jc w:val="right"/>
              <w:rPr>
                <w:b/>
                <w:bCs/>
                <w:sz w:val="14"/>
                <w:szCs w:val="14"/>
              </w:rPr>
            </w:pPr>
            <w:r w:rsidRPr="009C58BB">
              <w:rPr>
                <w:b/>
                <w:bCs/>
                <w:sz w:val="14"/>
                <w:szCs w:val="14"/>
              </w:rPr>
              <w:t>2,526,175</w:t>
            </w:r>
          </w:p>
        </w:tc>
        <w:tc>
          <w:tcPr>
            <w:tcW w:w="810" w:type="dxa"/>
            <w:vAlign w:val="center"/>
          </w:tcPr>
          <w:p w:rsidR="009C58BB" w:rsidRPr="009C58BB" w:rsidRDefault="009C58BB" w:rsidP="009C58BB">
            <w:pPr>
              <w:jc w:val="right"/>
              <w:rPr>
                <w:b/>
                <w:bCs/>
                <w:sz w:val="14"/>
                <w:szCs w:val="14"/>
              </w:rPr>
            </w:pPr>
            <w:r w:rsidRPr="009C58BB">
              <w:rPr>
                <w:b/>
                <w:bCs/>
                <w:sz w:val="14"/>
                <w:szCs w:val="14"/>
              </w:rPr>
              <w:t>2,332,824</w:t>
            </w:r>
          </w:p>
        </w:tc>
        <w:tc>
          <w:tcPr>
            <w:tcW w:w="720" w:type="dxa"/>
            <w:gridSpan w:val="2"/>
            <w:vAlign w:val="center"/>
          </w:tcPr>
          <w:p w:rsidR="009C58BB" w:rsidRPr="009C58BB" w:rsidRDefault="009C58BB" w:rsidP="009C58BB">
            <w:pPr>
              <w:jc w:val="right"/>
              <w:rPr>
                <w:b/>
                <w:bCs/>
                <w:sz w:val="14"/>
                <w:szCs w:val="14"/>
              </w:rPr>
            </w:pPr>
            <w:r w:rsidRPr="009C58BB">
              <w:rPr>
                <w:b/>
                <w:bCs/>
                <w:sz w:val="14"/>
                <w:szCs w:val="14"/>
              </w:rPr>
              <w:t>2,508,052</w:t>
            </w:r>
          </w:p>
        </w:tc>
        <w:tc>
          <w:tcPr>
            <w:tcW w:w="810" w:type="dxa"/>
            <w:shd w:val="clear" w:color="auto" w:fill="auto"/>
            <w:vAlign w:val="center"/>
          </w:tcPr>
          <w:p w:rsidR="009C58BB" w:rsidRPr="009C58BB" w:rsidRDefault="009C58BB" w:rsidP="009C58BB">
            <w:pPr>
              <w:jc w:val="right"/>
              <w:rPr>
                <w:b/>
                <w:bCs/>
                <w:sz w:val="14"/>
                <w:szCs w:val="14"/>
              </w:rPr>
            </w:pPr>
            <w:r w:rsidRPr="009C58BB">
              <w:rPr>
                <w:b/>
                <w:bCs/>
                <w:sz w:val="14"/>
                <w:szCs w:val="14"/>
              </w:rPr>
              <w:t>2,892,000</w:t>
            </w:r>
          </w:p>
        </w:tc>
        <w:tc>
          <w:tcPr>
            <w:tcW w:w="815" w:type="dxa"/>
            <w:shd w:val="clear" w:color="auto" w:fill="auto"/>
            <w:vAlign w:val="center"/>
          </w:tcPr>
          <w:p w:rsidR="009C58BB" w:rsidRPr="009C58BB" w:rsidRDefault="009C58BB" w:rsidP="009C58BB">
            <w:pPr>
              <w:jc w:val="right"/>
              <w:rPr>
                <w:b/>
                <w:bCs/>
                <w:sz w:val="14"/>
                <w:szCs w:val="14"/>
              </w:rPr>
            </w:pPr>
            <w:r w:rsidRPr="009C58BB">
              <w:rPr>
                <w:b/>
                <w:bCs/>
                <w:sz w:val="14"/>
                <w:szCs w:val="14"/>
              </w:rPr>
              <w:t>2,593,017</w:t>
            </w:r>
          </w:p>
        </w:tc>
      </w:tr>
      <w:tr w:rsidR="009C58BB" w:rsidTr="009C58BB">
        <w:trPr>
          <w:trHeight w:hRule="exact" w:val="187"/>
        </w:trPr>
        <w:tc>
          <w:tcPr>
            <w:tcW w:w="214" w:type="dxa"/>
            <w:shd w:val="clear" w:color="auto" w:fill="auto"/>
            <w:vAlign w:val="center"/>
          </w:tcPr>
          <w:p w:rsidR="009C58BB" w:rsidRDefault="009C58BB" w:rsidP="0043792F">
            <w:pPr>
              <w:jc w:val="right"/>
              <w:rPr>
                <w:rFonts w:eastAsia="Arial Unicode MS"/>
                <w:b/>
                <w:bCs/>
                <w:sz w:val="15"/>
                <w:szCs w:val="15"/>
              </w:rPr>
            </w:pPr>
          </w:p>
        </w:tc>
        <w:tc>
          <w:tcPr>
            <w:tcW w:w="1884" w:type="dxa"/>
            <w:shd w:val="clear" w:color="auto" w:fill="auto"/>
            <w:vAlign w:val="center"/>
          </w:tcPr>
          <w:p w:rsidR="009C58BB" w:rsidRDefault="009C58BB" w:rsidP="0043792F">
            <w:pPr>
              <w:rPr>
                <w:rFonts w:eastAsia="Arial Unicode MS"/>
                <w:b/>
                <w:bCs/>
                <w:sz w:val="15"/>
                <w:szCs w:val="15"/>
              </w:rPr>
            </w:pPr>
          </w:p>
        </w:tc>
        <w:tc>
          <w:tcPr>
            <w:tcW w:w="720" w:type="dxa"/>
            <w:gridSpan w:val="2"/>
            <w:shd w:val="clear" w:color="auto" w:fill="auto"/>
            <w:vAlign w:val="center"/>
          </w:tcPr>
          <w:p w:rsidR="009C58BB" w:rsidRDefault="009C58BB" w:rsidP="009C58BB">
            <w:pPr>
              <w:jc w:val="right"/>
              <w:rPr>
                <w:b/>
                <w:bCs/>
                <w:sz w:val="14"/>
                <w:szCs w:val="14"/>
              </w:rPr>
            </w:pPr>
          </w:p>
        </w:tc>
        <w:tc>
          <w:tcPr>
            <w:tcW w:w="812" w:type="dxa"/>
            <w:gridSpan w:val="3"/>
            <w:shd w:val="clear" w:color="auto" w:fill="auto"/>
            <w:vAlign w:val="center"/>
          </w:tcPr>
          <w:p w:rsidR="009C58BB" w:rsidRDefault="009C58BB" w:rsidP="009C58BB">
            <w:pPr>
              <w:jc w:val="right"/>
              <w:rPr>
                <w:b/>
                <w:bCs/>
                <w:sz w:val="14"/>
                <w:szCs w:val="14"/>
              </w:rPr>
            </w:pPr>
          </w:p>
        </w:tc>
        <w:tc>
          <w:tcPr>
            <w:tcW w:w="630" w:type="dxa"/>
            <w:shd w:val="clear" w:color="auto" w:fill="auto"/>
            <w:vAlign w:val="center"/>
          </w:tcPr>
          <w:p w:rsidR="009C58BB" w:rsidRDefault="009C58BB" w:rsidP="009C58BB">
            <w:pPr>
              <w:jc w:val="right"/>
              <w:rPr>
                <w:b/>
                <w:bCs/>
                <w:sz w:val="14"/>
                <w:szCs w:val="14"/>
              </w:rPr>
            </w:pPr>
          </w:p>
        </w:tc>
        <w:tc>
          <w:tcPr>
            <w:tcW w:w="810" w:type="dxa"/>
            <w:gridSpan w:val="2"/>
            <w:shd w:val="clear" w:color="auto" w:fill="auto"/>
            <w:vAlign w:val="center"/>
          </w:tcPr>
          <w:p w:rsidR="009C58BB" w:rsidRDefault="009C58BB" w:rsidP="009C58BB">
            <w:pPr>
              <w:jc w:val="right"/>
              <w:rPr>
                <w:b/>
                <w:bCs/>
                <w:sz w:val="14"/>
                <w:szCs w:val="14"/>
              </w:rPr>
            </w:pPr>
          </w:p>
        </w:tc>
        <w:tc>
          <w:tcPr>
            <w:tcW w:w="810" w:type="dxa"/>
            <w:vAlign w:val="center"/>
          </w:tcPr>
          <w:p w:rsidR="009C58BB" w:rsidRDefault="009C58BB" w:rsidP="009C58BB">
            <w:pPr>
              <w:jc w:val="right"/>
              <w:rPr>
                <w:b/>
                <w:bCs/>
                <w:sz w:val="14"/>
                <w:szCs w:val="14"/>
              </w:rPr>
            </w:pPr>
          </w:p>
        </w:tc>
        <w:tc>
          <w:tcPr>
            <w:tcW w:w="720" w:type="dxa"/>
            <w:gridSpan w:val="2"/>
            <w:vAlign w:val="center"/>
          </w:tcPr>
          <w:p w:rsidR="009C58BB" w:rsidRDefault="009C58BB" w:rsidP="009C58BB">
            <w:pPr>
              <w:jc w:val="right"/>
              <w:rPr>
                <w:b/>
                <w:bCs/>
                <w:sz w:val="14"/>
                <w:szCs w:val="14"/>
              </w:rPr>
            </w:pPr>
          </w:p>
        </w:tc>
        <w:tc>
          <w:tcPr>
            <w:tcW w:w="810" w:type="dxa"/>
            <w:shd w:val="clear" w:color="auto" w:fill="auto"/>
            <w:vAlign w:val="center"/>
          </w:tcPr>
          <w:p w:rsidR="009C58BB" w:rsidRPr="009C58BB" w:rsidRDefault="009C58BB" w:rsidP="009C58BB">
            <w:pPr>
              <w:jc w:val="right"/>
              <w:rPr>
                <w:b/>
                <w:bCs/>
                <w:sz w:val="14"/>
                <w:szCs w:val="14"/>
              </w:rPr>
            </w:pPr>
          </w:p>
        </w:tc>
        <w:tc>
          <w:tcPr>
            <w:tcW w:w="815" w:type="dxa"/>
            <w:shd w:val="clear" w:color="auto" w:fill="auto"/>
            <w:vAlign w:val="center"/>
          </w:tcPr>
          <w:p w:rsidR="009C58BB" w:rsidRPr="009C58BB" w:rsidRDefault="009C58BB" w:rsidP="009C58BB">
            <w:pPr>
              <w:jc w:val="right"/>
              <w:rPr>
                <w:b/>
                <w:bCs/>
                <w:sz w:val="14"/>
                <w:szCs w:val="14"/>
              </w:rPr>
            </w:pP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b/>
                <w:bCs/>
                <w:sz w:val="15"/>
                <w:szCs w:val="15"/>
              </w:rPr>
            </w:pPr>
            <w:r>
              <w:rPr>
                <w:rFonts w:eastAsia="Arial Unicode MS"/>
                <w:b/>
                <w:bCs/>
                <w:sz w:val="15"/>
                <w:szCs w:val="15"/>
              </w:rPr>
              <w:t>A.</w:t>
            </w:r>
          </w:p>
        </w:tc>
        <w:tc>
          <w:tcPr>
            <w:tcW w:w="1884" w:type="dxa"/>
            <w:shd w:val="clear" w:color="auto" w:fill="auto"/>
            <w:vAlign w:val="center"/>
          </w:tcPr>
          <w:p w:rsidR="009C58BB" w:rsidRPr="002B32A5" w:rsidRDefault="009C58BB" w:rsidP="009C58BB">
            <w:pPr>
              <w:rPr>
                <w:rFonts w:eastAsia="Arial Unicode MS"/>
                <w:b/>
                <w:bCs/>
                <w:sz w:val="15"/>
                <w:szCs w:val="15"/>
              </w:rPr>
            </w:pPr>
            <w:r>
              <w:rPr>
                <w:rFonts w:eastAsia="Arial Unicode MS"/>
                <w:b/>
                <w:bCs/>
                <w:sz w:val="15"/>
                <w:szCs w:val="15"/>
              </w:rPr>
              <w:t>Latin America</w:t>
            </w:r>
          </w:p>
        </w:tc>
        <w:tc>
          <w:tcPr>
            <w:tcW w:w="720" w:type="dxa"/>
            <w:gridSpan w:val="2"/>
            <w:shd w:val="clear" w:color="auto" w:fill="auto"/>
            <w:vAlign w:val="center"/>
          </w:tcPr>
          <w:p w:rsidR="009C58BB" w:rsidRDefault="009C58BB" w:rsidP="009C58BB">
            <w:pPr>
              <w:jc w:val="right"/>
              <w:rPr>
                <w:b/>
                <w:bCs/>
                <w:sz w:val="14"/>
                <w:szCs w:val="14"/>
              </w:rPr>
            </w:pPr>
            <w:r>
              <w:rPr>
                <w:b/>
                <w:bCs/>
                <w:sz w:val="14"/>
                <w:szCs w:val="14"/>
              </w:rPr>
              <w:t xml:space="preserve">737 </w:t>
            </w:r>
          </w:p>
        </w:tc>
        <w:tc>
          <w:tcPr>
            <w:tcW w:w="812" w:type="dxa"/>
            <w:gridSpan w:val="3"/>
            <w:shd w:val="clear" w:color="auto" w:fill="auto"/>
            <w:vAlign w:val="center"/>
          </w:tcPr>
          <w:p w:rsidR="009C58BB" w:rsidRDefault="009C58BB" w:rsidP="009C58BB">
            <w:pPr>
              <w:jc w:val="right"/>
              <w:rPr>
                <w:b/>
                <w:bCs/>
                <w:sz w:val="14"/>
                <w:szCs w:val="14"/>
              </w:rPr>
            </w:pPr>
            <w:r>
              <w:rPr>
                <w:b/>
                <w:bCs/>
                <w:sz w:val="14"/>
                <w:szCs w:val="14"/>
              </w:rPr>
              <w:t xml:space="preserve">315 </w:t>
            </w:r>
          </w:p>
        </w:tc>
        <w:tc>
          <w:tcPr>
            <w:tcW w:w="630" w:type="dxa"/>
            <w:shd w:val="clear" w:color="auto" w:fill="auto"/>
            <w:vAlign w:val="center"/>
          </w:tcPr>
          <w:p w:rsidR="009C58BB" w:rsidRDefault="009C58BB" w:rsidP="009C58BB">
            <w:pPr>
              <w:jc w:val="right"/>
              <w:rPr>
                <w:b/>
                <w:bCs/>
                <w:sz w:val="14"/>
                <w:szCs w:val="14"/>
              </w:rPr>
            </w:pPr>
            <w:r>
              <w:rPr>
                <w:b/>
                <w:bCs/>
                <w:sz w:val="14"/>
                <w:szCs w:val="14"/>
              </w:rPr>
              <w:t xml:space="preserve">1,611 </w:t>
            </w:r>
          </w:p>
        </w:tc>
        <w:tc>
          <w:tcPr>
            <w:tcW w:w="810" w:type="dxa"/>
            <w:gridSpan w:val="2"/>
            <w:shd w:val="clear" w:color="auto" w:fill="auto"/>
            <w:vAlign w:val="center"/>
          </w:tcPr>
          <w:p w:rsidR="009C58BB" w:rsidRDefault="009C58BB" w:rsidP="009C58BB">
            <w:pPr>
              <w:jc w:val="right"/>
              <w:rPr>
                <w:b/>
                <w:bCs/>
                <w:sz w:val="14"/>
                <w:szCs w:val="14"/>
              </w:rPr>
            </w:pPr>
            <w:r>
              <w:rPr>
                <w:b/>
                <w:bCs/>
                <w:sz w:val="14"/>
                <w:szCs w:val="14"/>
              </w:rPr>
              <w:t xml:space="preserve">217 </w:t>
            </w:r>
          </w:p>
        </w:tc>
        <w:tc>
          <w:tcPr>
            <w:tcW w:w="810" w:type="dxa"/>
            <w:vAlign w:val="center"/>
          </w:tcPr>
          <w:p w:rsidR="009C58BB" w:rsidRDefault="009C58BB" w:rsidP="009C58BB">
            <w:pPr>
              <w:jc w:val="right"/>
              <w:rPr>
                <w:b/>
                <w:bCs/>
                <w:sz w:val="14"/>
                <w:szCs w:val="14"/>
              </w:rPr>
            </w:pPr>
            <w:r>
              <w:rPr>
                <w:b/>
                <w:bCs/>
                <w:sz w:val="14"/>
                <w:szCs w:val="14"/>
              </w:rPr>
              <w:t xml:space="preserve">1,477 </w:t>
            </w:r>
          </w:p>
        </w:tc>
        <w:tc>
          <w:tcPr>
            <w:tcW w:w="720" w:type="dxa"/>
            <w:gridSpan w:val="2"/>
            <w:vAlign w:val="center"/>
          </w:tcPr>
          <w:p w:rsidR="009C58BB" w:rsidRDefault="009C58BB" w:rsidP="009C58BB">
            <w:pPr>
              <w:jc w:val="right"/>
              <w:rPr>
                <w:b/>
                <w:bCs/>
                <w:sz w:val="14"/>
                <w:szCs w:val="14"/>
              </w:rPr>
            </w:pPr>
            <w:r>
              <w:rPr>
                <w:b/>
                <w:bCs/>
                <w:sz w:val="14"/>
                <w:szCs w:val="14"/>
              </w:rPr>
              <w:t xml:space="preserve">22,536 </w:t>
            </w:r>
          </w:p>
        </w:tc>
        <w:tc>
          <w:tcPr>
            <w:tcW w:w="810" w:type="dxa"/>
            <w:shd w:val="clear" w:color="auto" w:fill="auto"/>
            <w:vAlign w:val="center"/>
          </w:tcPr>
          <w:p w:rsidR="009C58BB" w:rsidRPr="009C58BB" w:rsidRDefault="009C58BB" w:rsidP="009C58BB">
            <w:pPr>
              <w:jc w:val="right"/>
              <w:rPr>
                <w:b/>
                <w:bCs/>
                <w:sz w:val="14"/>
                <w:szCs w:val="14"/>
              </w:rPr>
            </w:pPr>
            <w:r w:rsidRPr="009C58BB">
              <w:rPr>
                <w:b/>
                <w:bCs/>
                <w:sz w:val="14"/>
                <w:szCs w:val="14"/>
              </w:rPr>
              <w:t>420</w:t>
            </w:r>
          </w:p>
        </w:tc>
        <w:tc>
          <w:tcPr>
            <w:tcW w:w="815" w:type="dxa"/>
            <w:shd w:val="clear" w:color="auto" w:fill="auto"/>
            <w:vAlign w:val="center"/>
          </w:tcPr>
          <w:p w:rsidR="009C58BB" w:rsidRPr="009C58BB" w:rsidRDefault="009C58BB" w:rsidP="009C58BB">
            <w:pPr>
              <w:jc w:val="right"/>
              <w:rPr>
                <w:b/>
                <w:bCs/>
                <w:sz w:val="14"/>
                <w:szCs w:val="14"/>
              </w:rPr>
            </w:pPr>
            <w:r w:rsidRPr="009C58BB">
              <w:rPr>
                <w:b/>
                <w:bCs/>
                <w:sz w:val="14"/>
                <w:szCs w:val="14"/>
              </w:rPr>
              <w:t>14,735</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Calibri"/>
                <w:b/>
                <w:bCs/>
                <w:sz w:val="15"/>
                <w:szCs w:val="15"/>
              </w:rPr>
            </w:pPr>
          </w:p>
        </w:tc>
        <w:tc>
          <w:tcPr>
            <w:tcW w:w="1884" w:type="dxa"/>
            <w:shd w:val="clear" w:color="auto" w:fill="auto"/>
            <w:vAlign w:val="center"/>
          </w:tcPr>
          <w:p w:rsidR="009C58BB" w:rsidRPr="002B32A5" w:rsidRDefault="009C58BB" w:rsidP="009C58BB">
            <w:pPr>
              <w:rPr>
                <w:rFonts w:eastAsia="Calibri"/>
                <w:b/>
                <w:bCs/>
                <w:sz w:val="15"/>
                <w:szCs w:val="15"/>
              </w:rPr>
            </w:pPr>
          </w:p>
        </w:tc>
        <w:tc>
          <w:tcPr>
            <w:tcW w:w="720" w:type="dxa"/>
            <w:gridSpan w:val="2"/>
            <w:shd w:val="clear" w:color="auto" w:fill="auto"/>
            <w:vAlign w:val="center"/>
          </w:tcPr>
          <w:p w:rsidR="009C58BB" w:rsidRDefault="009C58BB" w:rsidP="009C58BB">
            <w:pPr>
              <w:jc w:val="right"/>
              <w:rPr>
                <w:b/>
                <w:bCs/>
                <w:sz w:val="14"/>
                <w:szCs w:val="14"/>
              </w:rPr>
            </w:pPr>
          </w:p>
        </w:tc>
        <w:tc>
          <w:tcPr>
            <w:tcW w:w="812" w:type="dxa"/>
            <w:gridSpan w:val="3"/>
            <w:shd w:val="clear" w:color="auto" w:fill="auto"/>
            <w:vAlign w:val="center"/>
          </w:tcPr>
          <w:p w:rsidR="009C58BB" w:rsidRDefault="009C58BB" w:rsidP="009C58BB">
            <w:pPr>
              <w:jc w:val="right"/>
              <w:rPr>
                <w:b/>
                <w:bCs/>
                <w:sz w:val="14"/>
                <w:szCs w:val="14"/>
              </w:rPr>
            </w:pPr>
          </w:p>
        </w:tc>
        <w:tc>
          <w:tcPr>
            <w:tcW w:w="630" w:type="dxa"/>
            <w:shd w:val="clear" w:color="auto" w:fill="auto"/>
            <w:vAlign w:val="center"/>
          </w:tcPr>
          <w:p w:rsidR="009C58BB" w:rsidRDefault="009C58BB" w:rsidP="009C58BB">
            <w:pPr>
              <w:jc w:val="right"/>
              <w:rPr>
                <w:b/>
                <w:bCs/>
                <w:sz w:val="14"/>
                <w:szCs w:val="14"/>
              </w:rPr>
            </w:pPr>
          </w:p>
        </w:tc>
        <w:tc>
          <w:tcPr>
            <w:tcW w:w="810" w:type="dxa"/>
            <w:gridSpan w:val="2"/>
            <w:shd w:val="clear" w:color="auto" w:fill="auto"/>
            <w:vAlign w:val="center"/>
          </w:tcPr>
          <w:p w:rsidR="009C58BB" w:rsidRDefault="009C58BB" w:rsidP="009C58BB">
            <w:pPr>
              <w:jc w:val="right"/>
              <w:rPr>
                <w:b/>
                <w:bCs/>
                <w:sz w:val="14"/>
                <w:szCs w:val="14"/>
              </w:rPr>
            </w:pPr>
          </w:p>
        </w:tc>
        <w:tc>
          <w:tcPr>
            <w:tcW w:w="810" w:type="dxa"/>
            <w:vAlign w:val="center"/>
          </w:tcPr>
          <w:p w:rsidR="009C58BB" w:rsidRDefault="009C58BB" w:rsidP="009C58BB">
            <w:pPr>
              <w:jc w:val="right"/>
              <w:rPr>
                <w:b/>
                <w:bCs/>
                <w:sz w:val="14"/>
                <w:szCs w:val="14"/>
              </w:rPr>
            </w:pPr>
          </w:p>
        </w:tc>
        <w:tc>
          <w:tcPr>
            <w:tcW w:w="720" w:type="dxa"/>
            <w:gridSpan w:val="2"/>
            <w:vAlign w:val="center"/>
          </w:tcPr>
          <w:p w:rsidR="009C58BB" w:rsidRDefault="009C58BB" w:rsidP="009C58BB">
            <w:pPr>
              <w:jc w:val="right"/>
              <w:rPr>
                <w:b/>
                <w:bCs/>
                <w:sz w:val="14"/>
                <w:szCs w:val="14"/>
              </w:rPr>
            </w:pPr>
          </w:p>
        </w:tc>
        <w:tc>
          <w:tcPr>
            <w:tcW w:w="810" w:type="dxa"/>
            <w:shd w:val="clear" w:color="auto" w:fill="auto"/>
            <w:vAlign w:val="center"/>
          </w:tcPr>
          <w:p w:rsidR="009C58BB" w:rsidRPr="009C58BB" w:rsidRDefault="009C58BB" w:rsidP="009C58BB">
            <w:pPr>
              <w:jc w:val="right"/>
              <w:rPr>
                <w:b/>
                <w:bCs/>
                <w:sz w:val="14"/>
                <w:szCs w:val="14"/>
              </w:rPr>
            </w:pPr>
          </w:p>
        </w:tc>
        <w:tc>
          <w:tcPr>
            <w:tcW w:w="815" w:type="dxa"/>
            <w:shd w:val="clear" w:color="auto" w:fill="auto"/>
            <w:vAlign w:val="center"/>
          </w:tcPr>
          <w:p w:rsidR="009C58BB" w:rsidRPr="009C58BB" w:rsidRDefault="009C58BB" w:rsidP="009C58BB">
            <w:pPr>
              <w:jc w:val="right"/>
              <w:rPr>
                <w:b/>
                <w:bCs/>
                <w:sz w:val="14"/>
                <w:szCs w:val="14"/>
              </w:rPr>
            </w:pPr>
          </w:p>
        </w:tc>
      </w:tr>
      <w:tr w:rsidR="009C58BB" w:rsidRPr="00C55199"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b/>
                <w:bCs/>
                <w:sz w:val="15"/>
                <w:szCs w:val="15"/>
              </w:rPr>
            </w:pPr>
            <w:r w:rsidRPr="002B32A5">
              <w:rPr>
                <w:rFonts w:eastAsia="Calibri"/>
                <w:b/>
                <w:bCs/>
                <w:sz w:val="15"/>
                <w:szCs w:val="15"/>
              </w:rPr>
              <w:t>B.</w:t>
            </w:r>
          </w:p>
        </w:tc>
        <w:tc>
          <w:tcPr>
            <w:tcW w:w="1884" w:type="dxa"/>
            <w:shd w:val="clear" w:color="auto" w:fill="auto"/>
            <w:vAlign w:val="center"/>
          </w:tcPr>
          <w:p w:rsidR="009C58BB" w:rsidRPr="002B32A5" w:rsidRDefault="009C58BB" w:rsidP="009C58BB">
            <w:pPr>
              <w:rPr>
                <w:rFonts w:eastAsia="Arial Unicode MS"/>
                <w:b/>
                <w:bCs/>
                <w:sz w:val="15"/>
                <w:szCs w:val="15"/>
              </w:rPr>
            </w:pPr>
            <w:smartTag w:uri="urn:schemas-microsoft-com:office:smarttags" w:element="place">
              <w:r w:rsidRPr="002B32A5">
                <w:rPr>
                  <w:rFonts w:eastAsia="Calibri"/>
                  <w:b/>
                  <w:bCs/>
                  <w:sz w:val="15"/>
                  <w:szCs w:val="15"/>
                </w:rPr>
                <w:t>Central America</w:t>
              </w:r>
            </w:smartTag>
          </w:p>
        </w:tc>
        <w:tc>
          <w:tcPr>
            <w:tcW w:w="720" w:type="dxa"/>
            <w:gridSpan w:val="2"/>
            <w:shd w:val="clear" w:color="auto" w:fill="auto"/>
            <w:vAlign w:val="center"/>
          </w:tcPr>
          <w:p w:rsidR="009C58BB" w:rsidRDefault="009C58BB" w:rsidP="009C58BB">
            <w:pPr>
              <w:jc w:val="right"/>
              <w:rPr>
                <w:b/>
                <w:bCs/>
                <w:sz w:val="14"/>
                <w:szCs w:val="14"/>
              </w:rPr>
            </w:pPr>
            <w:r>
              <w:rPr>
                <w:b/>
                <w:bCs/>
                <w:sz w:val="14"/>
                <w:szCs w:val="14"/>
              </w:rPr>
              <w:t xml:space="preserve">21,193 </w:t>
            </w:r>
          </w:p>
        </w:tc>
        <w:tc>
          <w:tcPr>
            <w:tcW w:w="812" w:type="dxa"/>
            <w:gridSpan w:val="3"/>
            <w:shd w:val="clear" w:color="auto" w:fill="auto"/>
            <w:vAlign w:val="center"/>
          </w:tcPr>
          <w:p w:rsidR="009C58BB" w:rsidRDefault="009C58BB" w:rsidP="009C58BB">
            <w:pPr>
              <w:jc w:val="right"/>
              <w:rPr>
                <w:b/>
                <w:bCs/>
                <w:sz w:val="14"/>
                <w:szCs w:val="14"/>
              </w:rPr>
            </w:pPr>
            <w:r>
              <w:rPr>
                <w:b/>
                <w:bCs/>
                <w:sz w:val="14"/>
                <w:szCs w:val="14"/>
              </w:rPr>
              <w:t xml:space="preserve">717 </w:t>
            </w:r>
          </w:p>
        </w:tc>
        <w:tc>
          <w:tcPr>
            <w:tcW w:w="630" w:type="dxa"/>
            <w:shd w:val="clear" w:color="auto" w:fill="auto"/>
            <w:vAlign w:val="center"/>
          </w:tcPr>
          <w:p w:rsidR="009C58BB" w:rsidRDefault="009C58BB" w:rsidP="009C58BB">
            <w:pPr>
              <w:jc w:val="right"/>
              <w:rPr>
                <w:b/>
                <w:bCs/>
                <w:sz w:val="14"/>
                <w:szCs w:val="14"/>
              </w:rPr>
            </w:pPr>
            <w:r>
              <w:rPr>
                <w:b/>
                <w:bCs/>
                <w:sz w:val="14"/>
                <w:szCs w:val="14"/>
              </w:rPr>
              <w:t xml:space="preserve">2,181 </w:t>
            </w:r>
          </w:p>
        </w:tc>
        <w:tc>
          <w:tcPr>
            <w:tcW w:w="810" w:type="dxa"/>
            <w:gridSpan w:val="2"/>
            <w:shd w:val="clear" w:color="auto" w:fill="auto"/>
            <w:vAlign w:val="center"/>
          </w:tcPr>
          <w:p w:rsidR="009C58BB" w:rsidRDefault="009C58BB" w:rsidP="009C58BB">
            <w:pPr>
              <w:jc w:val="right"/>
              <w:rPr>
                <w:b/>
                <w:bCs/>
                <w:sz w:val="14"/>
                <w:szCs w:val="14"/>
              </w:rPr>
            </w:pPr>
            <w:r>
              <w:rPr>
                <w:b/>
                <w:bCs/>
                <w:sz w:val="14"/>
                <w:szCs w:val="14"/>
              </w:rPr>
              <w:t xml:space="preserve">847 </w:t>
            </w:r>
          </w:p>
        </w:tc>
        <w:tc>
          <w:tcPr>
            <w:tcW w:w="810" w:type="dxa"/>
            <w:vAlign w:val="center"/>
          </w:tcPr>
          <w:p w:rsidR="009C58BB" w:rsidRDefault="009C58BB" w:rsidP="009C58BB">
            <w:pPr>
              <w:jc w:val="right"/>
              <w:rPr>
                <w:b/>
                <w:bCs/>
                <w:sz w:val="14"/>
                <w:szCs w:val="14"/>
              </w:rPr>
            </w:pPr>
            <w:r>
              <w:rPr>
                <w:b/>
                <w:bCs/>
                <w:sz w:val="14"/>
                <w:szCs w:val="14"/>
              </w:rPr>
              <w:t xml:space="preserve">14,498 </w:t>
            </w:r>
          </w:p>
        </w:tc>
        <w:tc>
          <w:tcPr>
            <w:tcW w:w="720" w:type="dxa"/>
            <w:gridSpan w:val="2"/>
            <w:vAlign w:val="center"/>
          </w:tcPr>
          <w:p w:rsidR="009C58BB" w:rsidRDefault="009C58BB" w:rsidP="009C58BB">
            <w:pPr>
              <w:jc w:val="right"/>
              <w:rPr>
                <w:b/>
                <w:bCs/>
                <w:sz w:val="14"/>
                <w:szCs w:val="14"/>
              </w:rPr>
            </w:pPr>
            <w:r>
              <w:rPr>
                <w:b/>
                <w:bCs/>
                <w:sz w:val="14"/>
                <w:szCs w:val="14"/>
              </w:rPr>
              <w:t xml:space="preserve">1,690 </w:t>
            </w:r>
          </w:p>
        </w:tc>
        <w:tc>
          <w:tcPr>
            <w:tcW w:w="810" w:type="dxa"/>
            <w:shd w:val="clear" w:color="auto" w:fill="auto"/>
            <w:vAlign w:val="center"/>
          </w:tcPr>
          <w:p w:rsidR="009C58BB" w:rsidRPr="009C58BB" w:rsidRDefault="009C58BB" w:rsidP="009C58BB">
            <w:pPr>
              <w:jc w:val="right"/>
              <w:rPr>
                <w:b/>
                <w:bCs/>
                <w:sz w:val="14"/>
                <w:szCs w:val="14"/>
              </w:rPr>
            </w:pPr>
            <w:r w:rsidRPr="009C58BB">
              <w:rPr>
                <w:b/>
                <w:bCs/>
                <w:sz w:val="14"/>
                <w:szCs w:val="14"/>
              </w:rPr>
              <w:t>6,952</w:t>
            </w:r>
          </w:p>
        </w:tc>
        <w:tc>
          <w:tcPr>
            <w:tcW w:w="815" w:type="dxa"/>
            <w:shd w:val="clear" w:color="auto" w:fill="auto"/>
            <w:vAlign w:val="center"/>
          </w:tcPr>
          <w:p w:rsidR="009C58BB" w:rsidRPr="009C58BB" w:rsidRDefault="009C58BB" w:rsidP="009C58BB">
            <w:pPr>
              <w:jc w:val="right"/>
              <w:rPr>
                <w:b/>
                <w:bCs/>
                <w:sz w:val="14"/>
                <w:szCs w:val="14"/>
              </w:rPr>
            </w:pPr>
            <w:r w:rsidRPr="009C58BB">
              <w:rPr>
                <w:b/>
                <w:bCs/>
                <w:sz w:val="14"/>
                <w:szCs w:val="14"/>
              </w:rPr>
              <w:t>2,284</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Mexico</w:t>
                </w:r>
              </w:smartTag>
            </w:smartTag>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21,102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677 </w:t>
            </w:r>
          </w:p>
        </w:tc>
        <w:tc>
          <w:tcPr>
            <w:tcW w:w="630" w:type="dxa"/>
            <w:shd w:val="clear" w:color="auto" w:fill="auto"/>
            <w:vAlign w:val="center"/>
          </w:tcPr>
          <w:p w:rsidR="009C58BB" w:rsidRDefault="009C58BB" w:rsidP="009C58BB">
            <w:pPr>
              <w:jc w:val="right"/>
              <w:rPr>
                <w:sz w:val="14"/>
                <w:szCs w:val="14"/>
              </w:rPr>
            </w:pPr>
            <w:r>
              <w:rPr>
                <w:sz w:val="14"/>
                <w:szCs w:val="14"/>
              </w:rPr>
              <w:t xml:space="preserve">687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151 </w:t>
            </w:r>
          </w:p>
        </w:tc>
        <w:tc>
          <w:tcPr>
            <w:tcW w:w="810" w:type="dxa"/>
            <w:vAlign w:val="center"/>
          </w:tcPr>
          <w:p w:rsidR="009C58BB" w:rsidRDefault="009C58BB" w:rsidP="009C58BB">
            <w:pPr>
              <w:jc w:val="right"/>
              <w:rPr>
                <w:sz w:val="14"/>
                <w:szCs w:val="14"/>
              </w:rPr>
            </w:pPr>
            <w:r>
              <w:rPr>
                <w:sz w:val="14"/>
                <w:szCs w:val="14"/>
              </w:rPr>
              <w:t xml:space="preserve">12,574 </w:t>
            </w:r>
          </w:p>
        </w:tc>
        <w:tc>
          <w:tcPr>
            <w:tcW w:w="720" w:type="dxa"/>
            <w:gridSpan w:val="2"/>
            <w:vAlign w:val="center"/>
          </w:tcPr>
          <w:p w:rsidR="009C58BB" w:rsidRDefault="009C58BB" w:rsidP="009C58BB">
            <w:pPr>
              <w:jc w:val="right"/>
              <w:rPr>
                <w:sz w:val="14"/>
                <w:szCs w:val="14"/>
              </w:rPr>
            </w:pPr>
            <w:r>
              <w:rPr>
                <w:sz w:val="14"/>
                <w:szCs w:val="14"/>
              </w:rPr>
              <w:t xml:space="preserve">125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290</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1,498</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r w:rsidRPr="002B32A5">
              <w:rPr>
                <w:rFonts w:eastAsia="Calibri"/>
                <w:sz w:val="15"/>
                <w:szCs w:val="15"/>
              </w:rPr>
              <w:t>Others</w:t>
            </w:r>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91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40 </w:t>
            </w:r>
          </w:p>
        </w:tc>
        <w:tc>
          <w:tcPr>
            <w:tcW w:w="630" w:type="dxa"/>
            <w:shd w:val="clear" w:color="auto" w:fill="auto"/>
            <w:vAlign w:val="center"/>
          </w:tcPr>
          <w:p w:rsidR="009C58BB" w:rsidRDefault="009C58BB" w:rsidP="009C58BB">
            <w:pPr>
              <w:jc w:val="right"/>
              <w:rPr>
                <w:sz w:val="14"/>
                <w:szCs w:val="14"/>
              </w:rPr>
            </w:pPr>
            <w:r>
              <w:rPr>
                <w:sz w:val="14"/>
                <w:szCs w:val="14"/>
              </w:rPr>
              <w:t xml:space="preserve">1,494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697 </w:t>
            </w:r>
          </w:p>
        </w:tc>
        <w:tc>
          <w:tcPr>
            <w:tcW w:w="810" w:type="dxa"/>
            <w:vAlign w:val="center"/>
          </w:tcPr>
          <w:p w:rsidR="009C58BB" w:rsidRDefault="009C58BB" w:rsidP="009C58BB">
            <w:pPr>
              <w:jc w:val="right"/>
              <w:rPr>
                <w:sz w:val="14"/>
                <w:szCs w:val="14"/>
              </w:rPr>
            </w:pPr>
            <w:r>
              <w:rPr>
                <w:sz w:val="14"/>
                <w:szCs w:val="14"/>
              </w:rPr>
              <w:t xml:space="preserve">1,924 </w:t>
            </w:r>
          </w:p>
        </w:tc>
        <w:tc>
          <w:tcPr>
            <w:tcW w:w="720" w:type="dxa"/>
            <w:gridSpan w:val="2"/>
            <w:vAlign w:val="center"/>
          </w:tcPr>
          <w:p w:rsidR="009C58BB" w:rsidRDefault="009C58BB" w:rsidP="009C58BB">
            <w:pPr>
              <w:jc w:val="right"/>
              <w:rPr>
                <w:sz w:val="14"/>
                <w:szCs w:val="14"/>
              </w:rPr>
            </w:pPr>
            <w:r>
              <w:rPr>
                <w:sz w:val="14"/>
                <w:szCs w:val="14"/>
              </w:rPr>
              <w:t xml:space="preserve">1,566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6,662</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786</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b/>
                <w:bCs/>
                <w:sz w:val="15"/>
                <w:szCs w:val="15"/>
              </w:rPr>
            </w:pPr>
          </w:p>
        </w:tc>
        <w:tc>
          <w:tcPr>
            <w:tcW w:w="1884" w:type="dxa"/>
            <w:shd w:val="clear" w:color="auto" w:fill="auto"/>
            <w:vAlign w:val="center"/>
          </w:tcPr>
          <w:p w:rsidR="009C58BB" w:rsidRPr="002B32A5" w:rsidRDefault="009C58BB" w:rsidP="009C58BB">
            <w:pPr>
              <w:rPr>
                <w:rFonts w:eastAsia="Arial Unicode MS"/>
                <w:b/>
                <w:bCs/>
                <w:sz w:val="15"/>
                <w:szCs w:val="15"/>
              </w:rPr>
            </w:pPr>
          </w:p>
        </w:tc>
        <w:tc>
          <w:tcPr>
            <w:tcW w:w="720" w:type="dxa"/>
            <w:gridSpan w:val="2"/>
            <w:shd w:val="clear" w:color="auto" w:fill="auto"/>
            <w:vAlign w:val="center"/>
          </w:tcPr>
          <w:p w:rsidR="009C58BB" w:rsidRDefault="009C58BB" w:rsidP="009C58BB">
            <w:pPr>
              <w:jc w:val="right"/>
              <w:rPr>
                <w:b/>
                <w:bCs/>
                <w:sz w:val="14"/>
                <w:szCs w:val="14"/>
              </w:rPr>
            </w:pPr>
          </w:p>
        </w:tc>
        <w:tc>
          <w:tcPr>
            <w:tcW w:w="812" w:type="dxa"/>
            <w:gridSpan w:val="3"/>
            <w:shd w:val="clear" w:color="auto" w:fill="auto"/>
            <w:vAlign w:val="center"/>
          </w:tcPr>
          <w:p w:rsidR="009C58BB" w:rsidRDefault="009C58BB" w:rsidP="009C58BB">
            <w:pPr>
              <w:jc w:val="right"/>
              <w:rPr>
                <w:b/>
                <w:bCs/>
                <w:sz w:val="14"/>
                <w:szCs w:val="14"/>
              </w:rPr>
            </w:pPr>
          </w:p>
        </w:tc>
        <w:tc>
          <w:tcPr>
            <w:tcW w:w="630" w:type="dxa"/>
            <w:shd w:val="clear" w:color="auto" w:fill="auto"/>
            <w:vAlign w:val="center"/>
          </w:tcPr>
          <w:p w:rsidR="009C58BB" w:rsidRDefault="009C58BB" w:rsidP="009C58BB">
            <w:pPr>
              <w:jc w:val="right"/>
              <w:rPr>
                <w:b/>
                <w:bCs/>
                <w:sz w:val="14"/>
                <w:szCs w:val="14"/>
              </w:rPr>
            </w:pPr>
          </w:p>
        </w:tc>
        <w:tc>
          <w:tcPr>
            <w:tcW w:w="810" w:type="dxa"/>
            <w:gridSpan w:val="2"/>
            <w:shd w:val="clear" w:color="auto" w:fill="auto"/>
            <w:vAlign w:val="center"/>
          </w:tcPr>
          <w:p w:rsidR="009C58BB" w:rsidRDefault="009C58BB" w:rsidP="009C58BB">
            <w:pPr>
              <w:jc w:val="right"/>
              <w:rPr>
                <w:b/>
                <w:bCs/>
                <w:sz w:val="14"/>
                <w:szCs w:val="14"/>
              </w:rPr>
            </w:pPr>
          </w:p>
        </w:tc>
        <w:tc>
          <w:tcPr>
            <w:tcW w:w="810" w:type="dxa"/>
            <w:vAlign w:val="center"/>
          </w:tcPr>
          <w:p w:rsidR="009C58BB" w:rsidRDefault="009C58BB" w:rsidP="009C58BB">
            <w:pPr>
              <w:jc w:val="right"/>
              <w:rPr>
                <w:b/>
                <w:bCs/>
                <w:sz w:val="14"/>
                <w:szCs w:val="14"/>
              </w:rPr>
            </w:pPr>
          </w:p>
        </w:tc>
        <w:tc>
          <w:tcPr>
            <w:tcW w:w="720" w:type="dxa"/>
            <w:gridSpan w:val="2"/>
            <w:vAlign w:val="center"/>
          </w:tcPr>
          <w:p w:rsidR="009C58BB" w:rsidRDefault="009C58BB" w:rsidP="009C58BB">
            <w:pPr>
              <w:jc w:val="right"/>
              <w:rPr>
                <w:b/>
                <w:bCs/>
                <w:sz w:val="14"/>
                <w:szCs w:val="14"/>
              </w:rPr>
            </w:pPr>
          </w:p>
        </w:tc>
        <w:tc>
          <w:tcPr>
            <w:tcW w:w="810" w:type="dxa"/>
            <w:shd w:val="clear" w:color="auto" w:fill="auto"/>
            <w:vAlign w:val="center"/>
          </w:tcPr>
          <w:p w:rsidR="009C58BB" w:rsidRDefault="009C58BB" w:rsidP="009C58BB">
            <w:pPr>
              <w:jc w:val="right"/>
              <w:rPr>
                <w:b/>
                <w:bCs/>
                <w:color w:val="FF0000"/>
                <w:sz w:val="18"/>
                <w:szCs w:val="18"/>
              </w:rPr>
            </w:pPr>
          </w:p>
        </w:tc>
        <w:tc>
          <w:tcPr>
            <w:tcW w:w="815" w:type="dxa"/>
            <w:shd w:val="clear" w:color="auto" w:fill="auto"/>
            <w:vAlign w:val="center"/>
          </w:tcPr>
          <w:p w:rsidR="009C58BB" w:rsidRDefault="009C58BB" w:rsidP="009C58BB">
            <w:pPr>
              <w:jc w:val="right"/>
              <w:rPr>
                <w:b/>
                <w:bCs/>
                <w:sz w:val="18"/>
                <w:szCs w:val="18"/>
              </w:rPr>
            </w:pP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b/>
                <w:bCs/>
                <w:sz w:val="15"/>
                <w:szCs w:val="15"/>
              </w:rPr>
            </w:pPr>
            <w:r w:rsidRPr="002B32A5">
              <w:rPr>
                <w:rFonts w:eastAsia="Calibri"/>
                <w:b/>
                <w:bCs/>
                <w:sz w:val="15"/>
                <w:szCs w:val="15"/>
              </w:rPr>
              <w:t>C.</w:t>
            </w:r>
          </w:p>
        </w:tc>
        <w:tc>
          <w:tcPr>
            <w:tcW w:w="1884" w:type="dxa"/>
            <w:shd w:val="clear" w:color="auto" w:fill="auto"/>
            <w:vAlign w:val="center"/>
          </w:tcPr>
          <w:p w:rsidR="009C58BB" w:rsidRPr="002B32A5" w:rsidRDefault="009C58BB" w:rsidP="009C58BB">
            <w:pPr>
              <w:rPr>
                <w:rFonts w:eastAsia="Arial Unicode MS"/>
                <w:b/>
                <w:bCs/>
                <w:sz w:val="15"/>
                <w:szCs w:val="15"/>
              </w:rPr>
            </w:pPr>
            <w:smartTag w:uri="urn:schemas-microsoft-com:office:smarttags" w:element="place">
              <w:r w:rsidRPr="002B32A5">
                <w:rPr>
                  <w:rFonts w:eastAsia="Calibri"/>
                  <w:b/>
                  <w:bCs/>
                  <w:sz w:val="15"/>
                  <w:szCs w:val="15"/>
                </w:rPr>
                <w:t>South America</w:t>
              </w:r>
            </w:smartTag>
          </w:p>
        </w:tc>
        <w:tc>
          <w:tcPr>
            <w:tcW w:w="720" w:type="dxa"/>
            <w:gridSpan w:val="2"/>
            <w:shd w:val="clear" w:color="auto" w:fill="auto"/>
            <w:vAlign w:val="center"/>
          </w:tcPr>
          <w:p w:rsidR="009C58BB" w:rsidRDefault="009C58BB" w:rsidP="009C58BB">
            <w:pPr>
              <w:jc w:val="right"/>
              <w:rPr>
                <w:b/>
                <w:bCs/>
                <w:sz w:val="14"/>
                <w:szCs w:val="14"/>
              </w:rPr>
            </w:pPr>
            <w:r>
              <w:rPr>
                <w:b/>
                <w:bCs/>
                <w:sz w:val="14"/>
                <w:szCs w:val="14"/>
              </w:rPr>
              <w:t xml:space="preserve">6,100 </w:t>
            </w:r>
          </w:p>
        </w:tc>
        <w:tc>
          <w:tcPr>
            <w:tcW w:w="812" w:type="dxa"/>
            <w:gridSpan w:val="3"/>
            <w:shd w:val="clear" w:color="auto" w:fill="auto"/>
            <w:vAlign w:val="center"/>
          </w:tcPr>
          <w:p w:rsidR="009C58BB" w:rsidRDefault="009C58BB" w:rsidP="009C58BB">
            <w:pPr>
              <w:jc w:val="right"/>
              <w:rPr>
                <w:b/>
                <w:bCs/>
                <w:sz w:val="14"/>
                <w:szCs w:val="14"/>
              </w:rPr>
            </w:pPr>
            <w:r>
              <w:rPr>
                <w:b/>
                <w:bCs/>
                <w:sz w:val="14"/>
                <w:szCs w:val="14"/>
              </w:rPr>
              <w:t xml:space="preserve">5,604 </w:t>
            </w:r>
          </w:p>
        </w:tc>
        <w:tc>
          <w:tcPr>
            <w:tcW w:w="630" w:type="dxa"/>
            <w:shd w:val="clear" w:color="auto" w:fill="auto"/>
            <w:vAlign w:val="center"/>
          </w:tcPr>
          <w:p w:rsidR="009C58BB" w:rsidRDefault="009C58BB" w:rsidP="009C58BB">
            <w:pPr>
              <w:jc w:val="right"/>
              <w:rPr>
                <w:b/>
                <w:bCs/>
                <w:sz w:val="14"/>
                <w:szCs w:val="14"/>
              </w:rPr>
            </w:pPr>
            <w:r>
              <w:rPr>
                <w:b/>
                <w:bCs/>
                <w:sz w:val="14"/>
                <w:szCs w:val="14"/>
              </w:rPr>
              <w:t xml:space="preserve">8,055 </w:t>
            </w:r>
          </w:p>
        </w:tc>
        <w:tc>
          <w:tcPr>
            <w:tcW w:w="810" w:type="dxa"/>
            <w:gridSpan w:val="2"/>
            <w:shd w:val="clear" w:color="auto" w:fill="auto"/>
            <w:vAlign w:val="center"/>
          </w:tcPr>
          <w:p w:rsidR="009C58BB" w:rsidRDefault="009C58BB" w:rsidP="009C58BB">
            <w:pPr>
              <w:jc w:val="right"/>
              <w:rPr>
                <w:b/>
                <w:bCs/>
                <w:sz w:val="14"/>
                <w:szCs w:val="14"/>
              </w:rPr>
            </w:pPr>
            <w:r>
              <w:rPr>
                <w:b/>
                <w:bCs/>
                <w:sz w:val="14"/>
                <w:szCs w:val="14"/>
              </w:rPr>
              <w:t xml:space="preserve">7,285 </w:t>
            </w:r>
          </w:p>
        </w:tc>
        <w:tc>
          <w:tcPr>
            <w:tcW w:w="810" w:type="dxa"/>
            <w:vAlign w:val="center"/>
          </w:tcPr>
          <w:p w:rsidR="009C58BB" w:rsidRDefault="009C58BB" w:rsidP="009C58BB">
            <w:pPr>
              <w:jc w:val="right"/>
              <w:rPr>
                <w:b/>
                <w:bCs/>
                <w:sz w:val="14"/>
                <w:szCs w:val="14"/>
              </w:rPr>
            </w:pPr>
            <w:r>
              <w:rPr>
                <w:b/>
                <w:bCs/>
                <w:sz w:val="14"/>
                <w:szCs w:val="14"/>
              </w:rPr>
              <w:t xml:space="preserve">7,764 </w:t>
            </w:r>
          </w:p>
        </w:tc>
        <w:tc>
          <w:tcPr>
            <w:tcW w:w="720" w:type="dxa"/>
            <w:gridSpan w:val="2"/>
            <w:vAlign w:val="center"/>
          </w:tcPr>
          <w:p w:rsidR="009C58BB" w:rsidRDefault="009C58BB" w:rsidP="009C58BB">
            <w:pPr>
              <w:jc w:val="right"/>
              <w:rPr>
                <w:b/>
                <w:bCs/>
                <w:sz w:val="14"/>
                <w:szCs w:val="14"/>
              </w:rPr>
            </w:pPr>
            <w:r>
              <w:rPr>
                <w:b/>
                <w:bCs/>
                <w:sz w:val="14"/>
                <w:szCs w:val="14"/>
              </w:rPr>
              <w:t xml:space="preserve">6,691 </w:t>
            </w:r>
          </w:p>
        </w:tc>
        <w:tc>
          <w:tcPr>
            <w:tcW w:w="810" w:type="dxa"/>
            <w:shd w:val="clear" w:color="auto" w:fill="auto"/>
            <w:vAlign w:val="center"/>
          </w:tcPr>
          <w:p w:rsidR="009C58BB" w:rsidRPr="009C58BB" w:rsidRDefault="009C58BB" w:rsidP="009C58BB">
            <w:pPr>
              <w:jc w:val="right"/>
              <w:rPr>
                <w:b/>
                <w:bCs/>
                <w:sz w:val="14"/>
                <w:szCs w:val="14"/>
              </w:rPr>
            </w:pPr>
            <w:r w:rsidRPr="009C58BB">
              <w:rPr>
                <w:b/>
                <w:bCs/>
                <w:sz w:val="14"/>
                <w:szCs w:val="14"/>
              </w:rPr>
              <w:t>15,192</w:t>
            </w:r>
          </w:p>
        </w:tc>
        <w:tc>
          <w:tcPr>
            <w:tcW w:w="815" w:type="dxa"/>
            <w:shd w:val="clear" w:color="auto" w:fill="auto"/>
            <w:vAlign w:val="center"/>
          </w:tcPr>
          <w:p w:rsidR="009C58BB" w:rsidRPr="009C58BB" w:rsidRDefault="009C58BB" w:rsidP="009C58BB">
            <w:pPr>
              <w:jc w:val="right"/>
              <w:rPr>
                <w:b/>
                <w:bCs/>
                <w:sz w:val="14"/>
                <w:szCs w:val="14"/>
              </w:rPr>
            </w:pPr>
            <w:r w:rsidRPr="009C58BB">
              <w:rPr>
                <w:b/>
                <w:bCs/>
                <w:sz w:val="14"/>
                <w:szCs w:val="14"/>
              </w:rPr>
              <w:t>6,539</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Argentina</w:t>
                </w:r>
              </w:smartTag>
            </w:smartTag>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1,366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742 </w:t>
            </w:r>
          </w:p>
        </w:tc>
        <w:tc>
          <w:tcPr>
            <w:tcW w:w="630" w:type="dxa"/>
            <w:shd w:val="clear" w:color="auto" w:fill="auto"/>
            <w:vAlign w:val="center"/>
          </w:tcPr>
          <w:p w:rsidR="009C58BB" w:rsidRDefault="009C58BB" w:rsidP="009C58BB">
            <w:pPr>
              <w:jc w:val="right"/>
              <w:rPr>
                <w:sz w:val="14"/>
                <w:szCs w:val="14"/>
              </w:rPr>
            </w:pPr>
            <w:r>
              <w:rPr>
                <w:sz w:val="14"/>
                <w:szCs w:val="14"/>
              </w:rPr>
              <w:t xml:space="preserve">803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983 </w:t>
            </w:r>
          </w:p>
        </w:tc>
        <w:tc>
          <w:tcPr>
            <w:tcW w:w="810" w:type="dxa"/>
            <w:vAlign w:val="center"/>
          </w:tcPr>
          <w:p w:rsidR="009C58BB" w:rsidRDefault="009C58BB" w:rsidP="009C58BB">
            <w:pPr>
              <w:jc w:val="right"/>
              <w:rPr>
                <w:sz w:val="14"/>
                <w:szCs w:val="14"/>
              </w:rPr>
            </w:pPr>
            <w:r>
              <w:rPr>
                <w:sz w:val="14"/>
                <w:szCs w:val="14"/>
              </w:rPr>
              <w:t xml:space="preserve">398 </w:t>
            </w:r>
          </w:p>
        </w:tc>
        <w:tc>
          <w:tcPr>
            <w:tcW w:w="720" w:type="dxa"/>
            <w:gridSpan w:val="2"/>
            <w:vAlign w:val="center"/>
          </w:tcPr>
          <w:p w:rsidR="009C58BB" w:rsidRDefault="009C58BB" w:rsidP="009C58BB">
            <w:pPr>
              <w:jc w:val="right"/>
              <w:rPr>
                <w:sz w:val="14"/>
                <w:szCs w:val="14"/>
              </w:rPr>
            </w:pPr>
            <w:r>
              <w:rPr>
                <w:sz w:val="14"/>
                <w:szCs w:val="14"/>
              </w:rPr>
              <w:t xml:space="preserve">946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1,265</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629</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Brazil</w:t>
                </w:r>
              </w:smartTag>
            </w:smartTag>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3,985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4,512 </w:t>
            </w:r>
          </w:p>
        </w:tc>
        <w:tc>
          <w:tcPr>
            <w:tcW w:w="630" w:type="dxa"/>
            <w:shd w:val="clear" w:color="auto" w:fill="auto"/>
            <w:vAlign w:val="center"/>
          </w:tcPr>
          <w:p w:rsidR="009C58BB" w:rsidRDefault="009C58BB" w:rsidP="009C58BB">
            <w:pPr>
              <w:jc w:val="right"/>
              <w:rPr>
                <w:sz w:val="14"/>
                <w:szCs w:val="14"/>
              </w:rPr>
            </w:pPr>
            <w:r>
              <w:rPr>
                <w:sz w:val="14"/>
                <w:szCs w:val="14"/>
              </w:rPr>
              <w:t xml:space="preserve">6,848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5,840 </w:t>
            </w:r>
          </w:p>
        </w:tc>
        <w:tc>
          <w:tcPr>
            <w:tcW w:w="810" w:type="dxa"/>
            <w:vAlign w:val="center"/>
          </w:tcPr>
          <w:p w:rsidR="009C58BB" w:rsidRDefault="009C58BB" w:rsidP="009C58BB">
            <w:pPr>
              <w:jc w:val="right"/>
              <w:rPr>
                <w:sz w:val="14"/>
                <w:szCs w:val="14"/>
              </w:rPr>
            </w:pPr>
            <w:r>
              <w:rPr>
                <w:sz w:val="14"/>
                <w:szCs w:val="14"/>
              </w:rPr>
              <w:t xml:space="preserve">5,113 </w:t>
            </w:r>
          </w:p>
        </w:tc>
        <w:tc>
          <w:tcPr>
            <w:tcW w:w="720" w:type="dxa"/>
            <w:gridSpan w:val="2"/>
            <w:vAlign w:val="center"/>
          </w:tcPr>
          <w:p w:rsidR="009C58BB" w:rsidRDefault="009C58BB" w:rsidP="009C58BB">
            <w:pPr>
              <w:jc w:val="right"/>
              <w:rPr>
                <w:sz w:val="14"/>
                <w:szCs w:val="14"/>
              </w:rPr>
            </w:pPr>
            <w:r>
              <w:rPr>
                <w:sz w:val="14"/>
                <w:szCs w:val="14"/>
              </w:rPr>
              <w:t xml:space="preserve">4,693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12,587</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4,497</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sz w:val="15"/>
                <w:szCs w:val="15"/>
              </w:rPr>
            </w:pPr>
          </w:p>
        </w:tc>
        <w:tc>
          <w:tcPr>
            <w:tcW w:w="1884" w:type="dxa"/>
            <w:shd w:val="clear" w:color="auto" w:fill="auto"/>
            <w:vAlign w:val="center"/>
          </w:tcPr>
          <w:p w:rsidR="009C58BB" w:rsidRPr="002B32A5" w:rsidRDefault="009C58BB" w:rsidP="009C58BB">
            <w:pPr>
              <w:rPr>
                <w:rFonts w:eastAsia="Calibri"/>
                <w:sz w:val="15"/>
                <w:szCs w:val="15"/>
              </w:rPr>
            </w:pPr>
            <w:smartTag w:uri="urn:schemas-microsoft-com:office:smarttags" w:element="place">
              <w:smartTag w:uri="urn:schemas-microsoft-com:office:smarttags" w:element="country-region">
                <w:r w:rsidRPr="002B32A5">
                  <w:rPr>
                    <w:rFonts w:eastAsia="Calibri"/>
                    <w:sz w:val="15"/>
                    <w:szCs w:val="15"/>
                  </w:rPr>
                  <w:t>Uruguay</w:t>
                </w:r>
              </w:smartTag>
            </w:smartTag>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25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42 </w:t>
            </w:r>
          </w:p>
        </w:tc>
        <w:tc>
          <w:tcPr>
            <w:tcW w:w="630" w:type="dxa"/>
            <w:shd w:val="clear" w:color="auto" w:fill="auto"/>
            <w:vAlign w:val="center"/>
          </w:tcPr>
          <w:p w:rsidR="009C58BB" w:rsidRDefault="009C58BB" w:rsidP="009C58BB">
            <w:pPr>
              <w:jc w:val="right"/>
              <w:rPr>
                <w:sz w:val="14"/>
                <w:szCs w:val="14"/>
              </w:rPr>
            </w:pPr>
            <w:r>
              <w:rPr>
                <w:sz w:val="14"/>
                <w:szCs w:val="14"/>
              </w:rPr>
              <w:t xml:space="preserve">78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48 </w:t>
            </w:r>
          </w:p>
        </w:tc>
        <w:tc>
          <w:tcPr>
            <w:tcW w:w="810" w:type="dxa"/>
            <w:vAlign w:val="center"/>
          </w:tcPr>
          <w:p w:rsidR="009C58BB" w:rsidRDefault="009C58BB" w:rsidP="009C58BB">
            <w:pPr>
              <w:jc w:val="right"/>
              <w:rPr>
                <w:sz w:val="14"/>
                <w:szCs w:val="14"/>
              </w:rPr>
            </w:pPr>
            <w:r>
              <w:rPr>
                <w:sz w:val="14"/>
                <w:szCs w:val="14"/>
              </w:rPr>
              <w:t xml:space="preserve">51 </w:t>
            </w:r>
          </w:p>
        </w:tc>
        <w:tc>
          <w:tcPr>
            <w:tcW w:w="720" w:type="dxa"/>
            <w:gridSpan w:val="2"/>
            <w:vAlign w:val="center"/>
          </w:tcPr>
          <w:p w:rsidR="009C58BB" w:rsidRDefault="009C58BB" w:rsidP="009C58BB">
            <w:pPr>
              <w:jc w:val="right"/>
              <w:rPr>
                <w:sz w:val="14"/>
                <w:szCs w:val="14"/>
              </w:rPr>
            </w:pPr>
            <w:r>
              <w:rPr>
                <w:sz w:val="14"/>
                <w:szCs w:val="14"/>
              </w:rPr>
              <w:t xml:space="preserve">100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165</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298</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r w:rsidRPr="002B32A5">
              <w:rPr>
                <w:rFonts w:eastAsia="Calibri"/>
                <w:sz w:val="15"/>
                <w:szCs w:val="15"/>
              </w:rPr>
              <w:t>Others</w:t>
            </w:r>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723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307 </w:t>
            </w:r>
          </w:p>
        </w:tc>
        <w:tc>
          <w:tcPr>
            <w:tcW w:w="630" w:type="dxa"/>
            <w:shd w:val="clear" w:color="auto" w:fill="auto"/>
            <w:vAlign w:val="center"/>
          </w:tcPr>
          <w:p w:rsidR="009C58BB" w:rsidRDefault="009C58BB" w:rsidP="009C58BB">
            <w:pPr>
              <w:jc w:val="right"/>
              <w:rPr>
                <w:sz w:val="14"/>
                <w:szCs w:val="14"/>
              </w:rPr>
            </w:pPr>
            <w:r>
              <w:rPr>
                <w:sz w:val="14"/>
                <w:szCs w:val="14"/>
              </w:rPr>
              <w:t xml:space="preserve">325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414 </w:t>
            </w:r>
          </w:p>
        </w:tc>
        <w:tc>
          <w:tcPr>
            <w:tcW w:w="810" w:type="dxa"/>
            <w:vAlign w:val="center"/>
          </w:tcPr>
          <w:p w:rsidR="009C58BB" w:rsidRDefault="009C58BB" w:rsidP="009C58BB">
            <w:pPr>
              <w:jc w:val="right"/>
              <w:rPr>
                <w:sz w:val="14"/>
                <w:szCs w:val="14"/>
              </w:rPr>
            </w:pPr>
            <w:r>
              <w:rPr>
                <w:sz w:val="14"/>
                <w:szCs w:val="14"/>
              </w:rPr>
              <w:t xml:space="preserve">2,201 </w:t>
            </w:r>
          </w:p>
        </w:tc>
        <w:tc>
          <w:tcPr>
            <w:tcW w:w="720" w:type="dxa"/>
            <w:gridSpan w:val="2"/>
            <w:vAlign w:val="center"/>
          </w:tcPr>
          <w:p w:rsidR="009C58BB" w:rsidRDefault="009C58BB" w:rsidP="009C58BB">
            <w:pPr>
              <w:jc w:val="right"/>
              <w:rPr>
                <w:sz w:val="14"/>
                <w:szCs w:val="14"/>
              </w:rPr>
            </w:pPr>
            <w:r>
              <w:rPr>
                <w:sz w:val="14"/>
                <w:szCs w:val="14"/>
              </w:rPr>
              <w:t xml:space="preserve">953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1,175</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1,114</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b/>
                <w:bCs/>
                <w:sz w:val="15"/>
                <w:szCs w:val="15"/>
              </w:rPr>
            </w:pPr>
          </w:p>
        </w:tc>
        <w:tc>
          <w:tcPr>
            <w:tcW w:w="1884" w:type="dxa"/>
            <w:shd w:val="clear" w:color="auto" w:fill="auto"/>
            <w:vAlign w:val="center"/>
          </w:tcPr>
          <w:p w:rsidR="009C58BB" w:rsidRPr="002B32A5" w:rsidRDefault="009C58BB" w:rsidP="009C58BB">
            <w:pPr>
              <w:rPr>
                <w:rFonts w:eastAsia="Arial Unicode MS"/>
                <w:b/>
                <w:bCs/>
                <w:sz w:val="15"/>
                <w:szCs w:val="15"/>
              </w:rPr>
            </w:pPr>
          </w:p>
        </w:tc>
        <w:tc>
          <w:tcPr>
            <w:tcW w:w="720" w:type="dxa"/>
            <w:gridSpan w:val="2"/>
            <w:shd w:val="clear" w:color="auto" w:fill="auto"/>
            <w:vAlign w:val="center"/>
          </w:tcPr>
          <w:p w:rsidR="009C58BB" w:rsidRDefault="009C58BB" w:rsidP="009C58BB">
            <w:pPr>
              <w:jc w:val="right"/>
              <w:rPr>
                <w:b/>
                <w:bCs/>
                <w:sz w:val="14"/>
                <w:szCs w:val="14"/>
              </w:rPr>
            </w:pPr>
          </w:p>
        </w:tc>
        <w:tc>
          <w:tcPr>
            <w:tcW w:w="812" w:type="dxa"/>
            <w:gridSpan w:val="3"/>
            <w:shd w:val="clear" w:color="auto" w:fill="auto"/>
            <w:vAlign w:val="center"/>
          </w:tcPr>
          <w:p w:rsidR="009C58BB" w:rsidRDefault="009C58BB" w:rsidP="009C58BB">
            <w:pPr>
              <w:jc w:val="right"/>
              <w:rPr>
                <w:b/>
                <w:bCs/>
                <w:sz w:val="14"/>
                <w:szCs w:val="14"/>
              </w:rPr>
            </w:pPr>
          </w:p>
        </w:tc>
        <w:tc>
          <w:tcPr>
            <w:tcW w:w="630" w:type="dxa"/>
            <w:shd w:val="clear" w:color="auto" w:fill="auto"/>
            <w:vAlign w:val="center"/>
          </w:tcPr>
          <w:p w:rsidR="009C58BB" w:rsidRDefault="009C58BB" w:rsidP="009C58BB">
            <w:pPr>
              <w:jc w:val="right"/>
              <w:rPr>
                <w:b/>
                <w:bCs/>
                <w:sz w:val="14"/>
                <w:szCs w:val="14"/>
              </w:rPr>
            </w:pPr>
          </w:p>
        </w:tc>
        <w:tc>
          <w:tcPr>
            <w:tcW w:w="810" w:type="dxa"/>
            <w:gridSpan w:val="2"/>
            <w:shd w:val="clear" w:color="auto" w:fill="auto"/>
            <w:vAlign w:val="center"/>
          </w:tcPr>
          <w:p w:rsidR="009C58BB" w:rsidRDefault="009C58BB" w:rsidP="009C58BB">
            <w:pPr>
              <w:jc w:val="right"/>
              <w:rPr>
                <w:b/>
                <w:bCs/>
                <w:sz w:val="14"/>
                <w:szCs w:val="14"/>
              </w:rPr>
            </w:pPr>
          </w:p>
        </w:tc>
        <w:tc>
          <w:tcPr>
            <w:tcW w:w="810" w:type="dxa"/>
            <w:vAlign w:val="center"/>
          </w:tcPr>
          <w:p w:rsidR="009C58BB" w:rsidRDefault="009C58BB" w:rsidP="009C58BB">
            <w:pPr>
              <w:jc w:val="right"/>
              <w:rPr>
                <w:b/>
                <w:bCs/>
                <w:sz w:val="14"/>
                <w:szCs w:val="14"/>
              </w:rPr>
            </w:pPr>
          </w:p>
        </w:tc>
        <w:tc>
          <w:tcPr>
            <w:tcW w:w="720" w:type="dxa"/>
            <w:gridSpan w:val="2"/>
            <w:vAlign w:val="center"/>
          </w:tcPr>
          <w:p w:rsidR="009C58BB" w:rsidRDefault="009C58BB" w:rsidP="009C58BB">
            <w:pPr>
              <w:jc w:val="right"/>
              <w:rPr>
                <w:b/>
                <w:bCs/>
                <w:sz w:val="14"/>
                <w:szCs w:val="14"/>
              </w:rPr>
            </w:pPr>
          </w:p>
        </w:tc>
        <w:tc>
          <w:tcPr>
            <w:tcW w:w="810" w:type="dxa"/>
            <w:shd w:val="clear" w:color="auto" w:fill="auto"/>
            <w:vAlign w:val="center"/>
          </w:tcPr>
          <w:p w:rsidR="009C58BB" w:rsidRDefault="009C58BB" w:rsidP="009C58BB">
            <w:pPr>
              <w:jc w:val="right"/>
              <w:rPr>
                <w:b/>
                <w:bCs/>
                <w:color w:val="FF0000"/>
                <w:sz w:val="18"/>
                <w:szCs w:val="18"/>
              </w:rPr>
            </w:pPr>
          </w:p>
        </w:tc>
        <w:tc>
          <w:tcPr>
            <w:tcW w:w="815" w:type="dxa"/>
            <w:shd w:val="clear" w:color="auto" w:fill="auto"/>
            <w:vAlign w:val="center"/>
          </w:tcPr>
          <w:p w:rsidR="009C58BB" w:rsidRDefault="009C58BB" w:rsidP="009C58BB">
            <w:pPr>
              <w:jc w:val="right"/>
              <w:rPr>
                <w:b/>
                <w:bCs/>
                <w:sz w:val="18"/>
                <w:szCs w:val="18"/>
              </w:rPr>
            </w:pP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b/>
                <w:bCs/>
                <w:sz w:val="15"/>
                <w:szCs w:val="15"/>
              </w:rPr>
            </w:pPr>
            <w:r w:rsidRPr="002B32A5">
              <w:rPr>
                <w:rFonts w:eastAsia="Calibri"/>
                <w:b/>
                <w:bCs/>
                <w:sz w:val="15"/>
                <w:szCs w:val="15"/>
              </w:rPr>
              <w:t>D</w:t>
            </w:r>
          </w:p>
        </w:tc>
        <w:tc>
          <w:tcPr>
            <w:tcW w:w="1884" w:type="dxa"/>
            <w:shd w:val="clear" w:color="auto" w:fill="auto"/>
            <w:vAlign w:val="center"/>
          </w:tcPr>
          <w:p w:rsidR="009C58BB" w:rsidRPr="002B32A5" w:rsidRDefault="009C58BB" w:rsidP="009C58BB">
            <w:pPr>
              <w:rPr>
                <w:rFonts w:eastAsia="Arial Unicode MS"/>
                <w:b/>
                <w:bCs/>
                <w:sz w:val="15"/>
                <w:szCs w:val="15"/>
              </w:rPr>
            </w:pPr>
            <w:smartTag w:uri="urn:schemas-microsoft-com:office:smarttags" w:element="place">
              <w:r w:rsidRPr="002B32A5">
                <w:rPr>
                  <w:rFonts w:eastAsia="Calibri"/>
                  <w:b/>
                  <w:bCs/>
                  <w:sz w:val="15"/>
                  <w:szCs w:val="15"/>
                </w:rPr>
                <w:t>North America</w:t>
              </w:r>
            </w:smartTag>
          </w:p>
        </w:tc>
        <w:tc>
          <w:tcPr>
            <w:tcW w:w="720" w:type="dxa"/>
            <w:gridSpan w:val="2"/>
            <w:shd w:val="clear" w:color="auto" w:fill="auto"/>
            <w:vAlign w:val="center"/>
          </w:tcPr>
          <w:p w:rsidR="009C58BB" w:rsidRDefault="009C58BB" w:rsidP="009C58BB">
            <w:pPr>
              <w:jc w:val="right"/>
              <w:rPr>
                <w:b/>
                <w:bCs/>
                <w:sz w:val="14"/>
                <w:szCs w:val="14"/>
              </w:rPr>
            </w:pPr>
            <w:r>
              <w:rPr>
                <w:b/>
                <w:bCs/>
                <w:sz w:val="14"/>
                <w:szCs w:val="14"/>
              </w:rPr>
              <w:t xml:space="preserve">96,167 </w:t>
            </w:r>
          </w:p>
        </w:tc>
        <w:tc>
          <w:tcPr>
            <w:tcW w:w="812" w:type="dxa"/>
            <w:gridSpan w:val="3"/>
            <w:shd w:val="clear" w:color="auto" w:fill="auto"/>
            <w:vAlign w:val="center"/>
          </w:tcPr>
          <w:p w:rsidR="009C58BB" w:rsidRDefault="009C58BB" w:rsidP="009C58BB">
            <w:pPr>
              <w:jc w:val="right"/>
              <w:rPr>
                <w:b/>
                <w:bCs/>
                <w:sz w:val="14"/>
                <w:szCs w:val="14"/>
              </w:rPr>
            </w:pPr>
            <w:r>
              <w:rPr>
                <w:b/>
                <w:bCs/>
                <w:sz w:val="14"/>
                <w:szCs w:val="14"/>
              </w:rPr>
              <w:t xml:space="preserve">99,228 </w:t>
            </w:r>
          </w:p>
        </w:tc>
        <w:tc>
          <w:tcPr>
            <w:tcW w:w="630" w:type="dxa"/>
            <w:shd w:val="clear" w:color="auto" w:fill="auto"/>
            <w:vAlign w:val="center"/>
          </w:tcPr>
          <w:p w:rsidR="009C58BB" w:rsidRDefault="009C58BB" w:rsidP="009C58BB">
            <w:pPr>
              <w:jc w:val="right"/>
              <w:rPr>
                <w:b/>
                <w:bCs/>
                <w:sz w:val="14"/>
                <w:szCs w:val="14"/>
              </w:rPr>
            </w:pPr>
            <w:r>
              <w:rPr>
                <w:b/>
                <w:bCs/>
                <w:sz w:val="14"/>
                <w:szCs w:val="14"/>
              </w:rPr>
              <w:t xml:space="preserve">84,368 </w:t>
            </w:r>
          </w:p>
        </w:tc>
        <w:tc>
          <w:tcPr>
            <w:tcW w:w="810" w:type="dxa"/>
            <w:gridSpan w:val="2"/>
            <w:shd w:val="clear" w:color="auto" w:fill="auto"/>
            <w:vAlign w:val="center"/>
          </w:tcPr>
          <w:p w:rsidR="009C58BB" w:rsidRDefault="009C58BB" w:rsidP="009C58BB">
            <w:pPr>
              <w:jc w:val="right"/>
              <w:rPr>
                <w:b/>
                <w:bCs/>
                <w:sz w:val="14"/>
                <w:szCs w:val="14"/>
              </w:rPr>
            </w:pPr>
            <w:r>
              <w:rPr>
                <w:b/>
                <w:bCs/>
                <w:sz w:val="14"/>
                <w:szCs w:val="14"/>
              </w:rPr>
              <w:t xml:space="preserve">89,541 </w:t>
            </w:r>
          </w:p>
        </w:tc>
        <w:tc>
          <w:tcPr>
            <w:tcW w:w="810" w:type="dxa"/>
            <w:vAlign w:val="center"/>
          </w:tcPr>
          <w:p w:rsidR="009C58BB" w:rsidRDefault="009C58BB" w:rsidP="009C58BB">
            <w:pPr>
              <w:jc w:val="right"/>
              <w:rPr>
                <w:b/>
                <w:bCs/>
                <w:sz w:val="14"/>
                <w:szCs w:val="14"/>
              </w:rPr>
            </w:pPr>
            <w:r>
              <w:rPr>
                <w:b/>
                <w:bCs/>
                <w:sz w:val="14"/>
                <w:szCs w:val="14"/>
              </w:rPr>
              <w:t xml:space="preserve">89,089 </w:t>
            </w:r>
          </w:p>
        </w:tc>
        <w:tc>
          <w:tcPr>
            <w:tcW w:w="720" w:type="dxa"/>
            <w:gridSpan w:val="2"/>
            <w:vAlign w:val="center"/>
          </w:tcPr>
          <w:p w:rsidR="009C58BB" w:rsidRDefault="009C58BB" w:rsidP="009C58BB">
            <w:pPr>
              <w:jc w:val="right"/>
              <w:rPr>
                <w:b/>
                <w:bCs/>
                <w:sz w:val="14"/>
                <w:szCs w:val="14"/>
              </w:rPr>
            </w:pPr>
            <w:r>
              <w:rPr>
                <w:b/>
                <w:bCs/>
                <w:sz w:val="14"/>
                <w:szCs w:val="14"/>
              </w:rPr>
              <w:t xml:space="preserve">83,592 </w:t>
            </w:r>
          </w:p>
        </w:tc>
        <w:tc>
          <w:tcPr>
            <w:tcW w:w="810" w:type="dxa"/>
            <w:shd w:val="clear" w:color="auto" w:fill="auto"/>
            <w:vAlign w:val="center"/>
          </w:tcPr>
          <w:p w:rsidR="009C58BB" w:rsidRPr="009C58BB" w:rsidRDefault="009C58BB" w:rsidP="009C58BB">
            <w:pPr>
              <w:jc w:val="right"/>
              <w:rPr>
                <w:b/>
                <w:bCs/>
                <w:sz w:val="14"/>
                <w:szCs w:val="14"/>
              </w:rPr>
            </w:pPr>
            <w:r w:rsidRPr="009C58BB">
              <w:rPr>
                <w:b/>
                <w:bCs/>
                <w:sz w:val="14"/>
                <w:szCs w:val="14"/>
              </w:rPr>
              <w:t>137,805</w:t>
            </w:r>
          </w:p>
        </w:tc>
        <w:tc>
          <w:tcPr>
            <w:tcW w:w="815" w:type="dxa"/>
            <w:shd w:val="clear" w:color="auto" w:fill="auto"/>
            <w:vAlign w:val="center"/>
          </w:tcPr>
          <w:p w:rsidR="009C58BB" w:rsidRPr="009C58BB" w:rsidRDefault="009C58BB" w:rsidP="009C58BB">
            <w:pPr>
              <w:jc w:val="right"/>
              <w:rPr>
                <w:b/>
                <w:bCs/>
                <w:sz w:val="14"/>
                <w:szCs w:val="14"/>
              </w:rPr>
            </w:pPr>
            <w:r w:rsidRPr="009C58BB">
              <w:rPr>
                <w:b/>
                <w:bCs/>
                <w:sz w:val="14"/>
                <w:szCs w:val="14"/>
              </w:rPr>
              <w:t>115,070</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Arial Unicode MS"/>
                    <w:sz w:val="15"/>
                    <w:szCs w:val="15"/>
                  </w:rPr>
                  <w:t>Canada</w:t>
                </w:r>
              </w:smartTag>
            </w:smartTag>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10,554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12,477 </w:t>
            </w:r>
          </w:p>
        </w:tc>
        <w:tc>
          <w:tcPr>
            <w:tcW w:w="630" w:type="dxa"/>
            <w:shd w:val="clear" w:color="auto" w:fill="auto"/>
            <w:vAlign w:val="center"/>
          </w:tcPr>
          <w:p w:rsidR="009C58BB" w:rsidRDefault="009C58BB" w:rsidP="009C58BB">
            <w:pPr>
              <w:jc w:val="right"/>
              <w:rPr>
                <w:sz w:val="14"/>
                <w:szCs w:val="14"/>
              </w:rPr>
            </w:pPr>
            <w:r>
              <w:rPr>
                <w:sz w:val="14"/>
                <w:szCs w:val="14"/>
              </w:rPr>
              <w:t xml:space="preserve">9,755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11,666 </w:t>
            </w:r>
          </w:p>
        </w:tc>
        <w:tc>
          <w:tcPr>
            <w:tcW w:w="810" w:type="dxa"/>
            <w:vAlign w:val="center"/>
          </w:tcPr>
          <w:p w:rsidR="009C58BB" w:rsidRDefault="009C58BB" w:rsidP="009C58BB">
            <w:pPr>
              <w:jc w:val="right"/>
              <w:rPr>
                <w:sz w:val="14"/>
                <w:szCs w:val="14"/>
              </w:rPr>
            </w:pPr>
            <w:r>
              <w:rPr>
                <w:sz w:val="14"/>
                <w:szCs w:val="14"/>
              </w:rPr>
              <w:t xml:space="preserve">18,280 </w:t>
            </w:r>
          </w:p>
        </w:tc>
        <w:tc>
          <w:tcPr>
            <w:tcW w:w="720" w:type="dxa"/>
            <w:gridSpan w:val="2"/>
            <w:vAlign w:val="center"/>
          </w:tcPr>
          <w:p w:rsidR="009C58BB" w:rsidRDefault="009C58BB" w:rsidP="009C58BB">
            <w:pPr>
              <w:jc w:val="right"/>
              <w:rPr>
                <w:sz w:val="14"/>
                <w:szCs w:val="14"/>
              </w:rPr>
            </w:pPr>
            <w:r>
              <w:rPr>
                <w:sz w:val="14"/>
                <w:szCs w:val="14"/>
              </w:rPr>
              <w:t xml:space="preserve">12,586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36,027</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35,145</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Arial Unicode MS"/>
                    <w:sz w:val="15"/>
                    <w:szCs w:val="15"/>
                  </w:rPr>
                  <w:t>USA</w:t>
                </w:r>
              </w:smartTag>
            </w:smartTag>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85,589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85,905 </w:t>
            </w:r>
          </w:p>
        </w:tc>
        <w:tc>
          <w:tcPr>
            <w:tcW w:w="630" w:type="dxa"/>
            <w:shd w:val="clear" w:color="auto" w:fill="auto"/>
            <w:vAlign w:val="center"/>
          </w:tcPr>
          <w:p w:rsidR="009C58BB" w:rsidRDefault="009C58BB" w:rsidP="009C58BB">
            <w:pPr>
              <w:jc w:val="right"/>
              <w:rPr>
                <w:sz w:val="14"/>
                <w:szCs w:val="14"/>
              </w:rPr>
            </w:pPr>
            <w:r>
              <w:rPr>
                <w:sz w:val="14"/>
                <w:szCs w:val="14"/>
              </w:rPr>
              <w:t xml:space="preserve">74,612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77,875 </w:t>
            </w:r>
          </w:p>
        </w:tc>
        <w:tc>
          <w:tcPr>
            <w:tcW w:w="810" w:type="dxa"/>
            <w:vAlign w:val="center"/>
          </w:tcPr>
          <w:p w:rsidR="009C58BB" w:rsidRDefault="009C58BB" w:rsidP="009C58BB">
            <w:pPr>
              <w:jc w:val="right"/>
              <w:rPr>
                <w:sz w:val="14"/>
                <w:szCs w:val="14"/>
              </w:rPr>
            </w:pPr>
            <w:r>
              <w:rPr>
                <w:sz w:val="14"/>
                <w:szCs w:val="14"/>
              </w:rPr>
              <w:t xml:space="preserve">70,809 </w:t>
            </w:r>
          </w:p>
        </w:tc>
        <w:tc>
          <w:tcPr>
            <w:tcW w:w="720" w:type="dxa"/>
            <w:gridSpan w:val="2"/>
            <w:vAlign w:val="center"/>
          </w:tcPr>
          <w:p w:rsidR="009C58BB" w:rsidRDefault="009C58BB" w:rsidP="009C58BB">
            <w:pPr>
              <w:jc w:val="right"/>
              <w:rPr>
                <w:sz w:val="14"/>
                <w:szCs w:val="14"/>
              </w:rPr>
            </w:pPr>
            <w:r>
              <w:rPr>
                <w:sz w:val="14"/>
                <w:szCs w:val="14"/>
              </w:rPr>
              <w:t xml:space="preserve">70,931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101,774</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79,919</w:t>
            </w:r>
          </w:p>
        </w:tc>
      </w:tr>
      <w:tr w:rsidR="009C58BB" w:rsidRPr="00C55199"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r w:rsidRPr="002B32A5">
              <w:rPr>
                <w:rFonts w:eastAsia="Arial Unicode MS"/>
                <w:sz w:val="15"/>
                <w:szCs w:val="15"/>
              </w:rPr>
              <w:t>Others</w:t>
            </w:r>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24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846 </w:t>
            </w:r>
          </w:p>
        </w:tc>
        <w:tc>
          <w:tcPr>
            <w:tcW w:w="630" w:type="dxa"/>
            <w:shd w:val="clear" w:color="auto" w:fill="auto"/>
            <w:vAlign w:val="center"/>
          </w:tcPr>
          <w:p w:rsidR="009C58BB" w:rsidRDefault="009C58BB" w:rsidP="009C58BB">
            <w:pPr>
              <w:jc w:val="right"/>
              <w:rPr>
                <w:sz w:val="14"/>
                <w:szCs w:val="14"/>
              </w:rPr>
            </w:pPr>
            <w:r>
              <w:rPr>
                <w:sz w:val="14"/>
                <w:szCs w:val="14"/>
              </w:rPr>
              <w:t xml:space="preserve">0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0 </w:t>
            </w:r>
          </w:p>
        </w:tc>
        <w:tc>
          <w:tcPr>
            <w:tcW w:w="810" w:type="dxa"/>
            <w:vAlign w:val="center"/>
          </w:tcPr>
          <w:p w:rsidR="009C58BB" w:rsidRDefault="009C58BB" w:rsidP="009C58BB">
            <w:pPr>
              <w:jc w:val="right"/>
              <w:rPr>
                <w:sz w:val="14"/>
                <w:szCs w:val="14"/>
              </w:rPr>
            </w:pPr>
            <w:r>
              <w:rPr>
                <w:sz w:val="14"/>
                <w:szCs w:val="14"/>
              </w:rPr>
              <w:t xml:space="preserve">0 </w:t>
            </w:r>
          </w:p>
        </w:tc>
        <w:tc>
          <w:tcPr>
            <w:tcW w:w="720" w:type="dxa"/>
            <w:gridSpan w:val="2"/>
            <w:vAlign w:val="center"/>
          </w:tcPr>
          <w:p w:rsidR="009C58BB" w:rsidRDefault="009C58BB" w:rsidP="009C58BB">
            <w:pPr>
              <w:jc w:val="right"/>
              <w:rPr>
                <w:sz w:val="14"/>
                <w:szCs w:val="14"/>
              </w:rPr>
            </w:pPr>
            <w:r>
              <w:rPr>
                <w:sz w:val="14"/>
                <w:szCs w:val="14"/>
              </w:rPr>
              <w:t xml:space="preserve">74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4</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6</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b/>
                <w:bCs/>
                <w:sz w:val="15"/>
                <w:szCs w:val="15"/>
              </w:rPr>
            </w:pPr>
          </w:p>
        </w:tc>
        <w:tc>
          <w:tcPr>
            <w:tcW w:w="1884" w:type="dxa"/>
            <w:shd w:val="clear" w:color="auto" w:fill="auto"/>
            <w:vAlign w:val="center"/>
          </w:tcPr>
          <w:p w:rsidR="009C58BB" w:rsidRPr="002B32A5" w:rsidRDefault="009C58BB" w:rsidP="009C58BB">
            <w:pPr>
              <w:rPr>
                <w:rFonts w:eastAsia="Arial Unicode MS"/>
                <w:b/>
                <w:bCs/>
                <w:sz w:val="15"/>
                <w:szCs w:val="15"/>
              </w:rPr>
            </w:pPr>
          </w:p>
        </w:tc>
        <w:tc>
          <w:tcPr>
            <w:tcW w:w="720" w:type="dxa"/>
            <w:gridSpan w:val="2"/>
            <w:shd w:val="clear" w:color="auto" w:fill="auto"/>
            <w:vAlign w:val="center"/>
          </w:tcPr>
          <w:p w:rsidR="009C58BB" w:rsidRDefault="009C58BB" w:rsidP="009C58BB">
            <w:pPr>
              <w:jc w:val="right"/>
              <w:rPr>
                <w:b/>
                <w:bCs/>
                <w:sz w:val="14"/>
                <w:szCs w:val="14"/>
              </w:rPr>
            </w:pPr>
          </w:p>
        </w:tc>
        <w:tc>
          <w:tcPr>
            <w:tcW w:w="812" w:type="dxa"/>
            <w:gridSpan w:val="3"/>
            <w:shd w:val="clear" w:color="auto" w:fill="auto"/>
            <w:vAlign w:val="center"/>
          </w:tcPr>
          <w:p w:rsidR="009C58BB" w:rsidRDefault="009C58BB" w:rsidP="009C58BB">
            <w:pPr>
              <w:jc w:val="right"/>
              <w:rPr>
                <w:b/>
                <w:bCs/>
                <w:sz w:val="14"/>
                <w:szCs w:val="14"/>
              </w:rPr>
            </w:pPr>
          </w:p>
        </w:tc>
        <w:tc>
          <w:tcPr>
            <w:tcW w:w="630" w:type="dxa"/>
            <w:shd w:val="clear" w:color="auto" w:fill="auto"/>
            <w:vAlign w:val="center"/>
          </w:tcPr>
          <w:p w:rsidR="009C58BB" w:rsidRDefault="009C58BB" w:rsidP="009C58BB">
            <w:pPr>
              <w:jc w:val="right"/>
              <w:rPr>
                <w:b/>
                <w:bCs/>
                <w:sz w:val="14"/>
                <w:szCs w:val="14"/>
              </w:rPr>
            </w:pPr>
          </w:p>
        </w:tc>
        <w:tc>
          <w:tcPr>
            <w:tcW w:w="810" w:type="dxa"/>
            <w:gridSpan w:val="2"/>
            <w:shd w:val="clear" w:color="auto" w:fill="auto"/>
            <w:vAlign w:val="center"/>
          </w:tcPr>
          <w:p w:rsidR="009C58BB" w:rsidRDefault="009C58BB" w:rsidP="009C58BB">
            <w:pPr>
              <w:jc w:val="right"/>
              <w:rPr>
                <w:b/>
                <w:bCs/>
                <w:sz w:val="14"/>
                <w:szCs w:val="14"/>
              </w:rPr>
            </w:pPr>
          </w:p>
        </w:tc>
        <w:tc>
          <w:tcPr>
            <w:tcW w:w="810" w:type="dxa"/>
            <w:vAlign w:val="center"/>
          </w:tcPr>
          <w:p w:rsidR="009C58BB" w:rsidRDefault="009C58BB" w:rsidP="009C58BB">
            <w:pPr>
              <w:jc w:val="right"/>
              <w:rPr>
                <w:b/>
                <w:bCs/>
                <w:sz w:val="14"/>
                <w:szCs w:val="14"/>
              </w:rPr>
            </w:pPr>
          </w:p>
        </w:tc>
        <w:tc>
          <w:tcPr>
            <w:tcW w:w="720" w:type="dxa"/>
            <w:gridSpan w:val="2"/>
            <w:vAlign w:val="center"/>
          </w:tcPr>
          <w:p w:rsidR="009C58BB" w:rsidRDefault="009C58BB" w:rsidP="009C58BB">
            <w:pPr>
              <w:jc w:val="right"/>
              <w:rPr>
                <w:b/>
                <w:bCs/>
                <w:sz w:val="14"/>
                <w:szCs w:val="14"/>
              </w:rPr>
            </w:pPr>
          </w:p>
        </w:tc>
        <w:tc>
          <w:tcPr>
            <w:tcW w:w="810" w:type="dxa"/>
            <w:shd w:val="clear" w:color="auto" w:fill="auto"/>
            <w:vAlign w:val="center"/>
          </w:tcPr>
          <w:p w:rsidR="009C58BB" w:rsidRDefault="009C58BB" w:rsidP="009C58BB">
            <w:pPr>
              <w:jc w:val="right"/>
              <w:rPr>
                <w:b/>
                <w:bCs/>
                <w:color w:val="FF0000"/>
                <w:sz w:val="18"/>
                <w:szCs w:val="18"/>
              </w:rPr>
            </w:pPr>
          </w:p>
        </w:tc>
        <w:tc>
          <w:tcPr>
            <w:tcW w:w="815" w:type="dxa"/>
            <w:shd w:val="clear" w:color="auto" w:fill="auto"/>
            <w:vAlign w:val="center"/>
          </w:tcPr>
          <w:p w:rsidR="009C58BB" w:rsidRDefault="009C58BB" w:rsidP="009C58BB">
            <w:pPr>
              <w:jc w:val="right"/>
              <w:rPr>
                <w:b/>
                <w:bCs/>
                <w:sz w:val="18"/>
                <w:szCs w:val="18"/>
              </w:rPr>
            </w:pPr>
          </w:p>
        </w:tc>
      </w:tr>
      <w:tr w:rsidR="009C58BB" w:rsidTr="009C58BB">
        <w:trPr>
          <w:trHeight w:hRule="exact" w:val="187"/>
        </w:trPr>
        <w:tc>
          <w:tcPr>
            <w:tcW w:w="214" w:type="dxa"/>
            <w:shd w:val="clear" w:color="auto" w:fill="auto"/>
            <w:vAlign w:val="center"/>
          </w:tcPr>
          <w:p w:rsidR="009C58BB" w:rsidRPr="00971B75" w:rsidRDefault="009C58BB" w:rsidP="009C58BB">
            <w:pPr>
              <w:pStyle w:val="Heading3"/>
              <w:jc w:val="right"/>
              <w:rPr>
                <w:rFonts w:eastAsia="Arial Unicode MS"/>
                <w:bCs/>
                <w:szCs w:val="15"/>
              </w:rPr>
            </w:pPr>
            <w:r w:rsidRPr="00971B75">
              <w:rPr>
                <w:szCs w:val="15"/>
              </w:rPr>
              <w:t>E</w:t>
            </w:r>
            <w:r>
              <w:rPr>
                <w:szCs w:val="15"/>
              </w:rPr>
              <w:t>.</w:t>
            </w:r>
          </w:p>
        </w:tc>
        <w:tc>
          <w:tcPr>
            <w:tcW w:w="1884" w:type="dxa"/>
            <w:shd w:val="clear" w:color="auto" w:fill="auto"/>
            <w:vAlign w:val="center"/>
          </w:tcPr>
          <w:p w:rsidR="009C58BB" w:rsidRPr="002B32A5" w:rsidRDefault="009C58BB" w:rsidP="009C58BB">
            <w:pPr>
              <w:rPr>
                <w:rFonts w:eastAsia="Arial Unicode MS"/>
                <w:b/>
                <w:bCs/>
                <w:sz w:val="15"/>
                <w:szCs w:val="15"/>
              </w:rPr>
            </w:pPr>
            <w:smartTag w:uri="urn:schemas-microsoft-com:office:smarttags" w:element="place">
              <w:r w:rsidRPr="002B32A5">
                <w:rPr>
                  <w:rFonts w:eastAsia="Calibri"/>
                  <w:b/>
                  <w:bCs/>
                  <w:sz w:val="15"/>
                  <w:szCs w:val="15"/>
                </w:rPr>
                <w:t>Eastern Europe</w:t>
              </w:r>
            </w:smartTag>
          </w:p>
        </w:tc>
        <w:tc>
          <w:tcPr>
            <w:tcW w:w="720" w:type="dxa"/>
            <w:gridSpan w:val="2"/>
            <w:shd w:val="clear" w:color="auto" w:fill="auto"/>
            <w:vAlign w:val="center"/>
          </w:tcPr>
          <w:p w:rsidR="009C58BB" w:rsidRDefault="009C58BB" w:rsidP="009C58BB">
            <w:pPr>
              <w:jc w:val="right"/>
              <w:rPr>
                <w:b/>
                <w:bCs/>
                <w:sz w:val="14"/>
                <w:szCs w:val="14"/>
              </w:rPr>
            </w:pPr>
            <w:r>
              <w:rPr>
                <w:b/>
                <w:bCs/>
                <w:sz w:val="14"/>
                <w:szCs w:val="14"/>
              </w:rPr>
              <w:t xml:space="preserve">40,021 </w:t>
            </w:r>
          </w:p>
        </w:tc>
        <w:tc>
          <w:tcPr>
            <w:tcW w:w="812" w:type="dxa"/>
            <w:gridSpan w:val="3"/>
            <w:shd w:val="clear" w:color="auto" w:fill="auto"/>
            <w:vAlign w:val="center"/>
          </w:tcPr>
          <w:p w:rsidR="009C58BB" w:rsidRDefault="009C58BB" w:rsidP="009C58BB">
            <w:pPr>
              <w:jc w:val="right"/>
              <w:rPr>
                <w:b/>
                <w:bCs/>
                <w:sz w:val="14"/>
                <w:szCs w:val="14"/>
              </w:rPr>
            </w:pPr>
            <w:r>
              <w:rPr>
                <w:b/>
                <w:bCs/>
                <w:sz w:val="14"/>
                <w:szCs w:val="14"/>
              </w:rPr>
              <w:t xml:space="preserve">35,863 </w:t>
            </w:r>
          </w:p>
        </w:tc>
        <w:tc>
          <w:tcPr>
            <w:tcW w:w="630" w:type="dxa"/>
            <w:shd w:val="clear" w:color="auto" w:fill="auto"/>
            <w:vAlign w:val="center"/>
          </w:tcPr>
          <w:p w:rsidR="009C58BB" w:rsidRDefault="009C58BB" w:rsidP="009C58BB">
            <w:pPr>
              <w:jc w:val="right"/>
              <w:rPr>
                <w:b/>
                <w:bCs/>
                <w:sz w:val="14"/>
                <w:szCs w:val="14"/>
              </w:rPr>
            </w:pPr>
            <w:r>
              <w:rPr>
                <w:b/>
                <w:bCs/>
                <w:sz w:val="14"/>
                <w:szCs w:val="14"/>
              </w:rPr>
              <w:t xml:space="preserve">33,735 </w:t>
            </w:r>
          </w:p>
        </w:tc>
        <w:tc>
          <w:tcPr>
            <w:tcW w:w="810" w:type="dxa"/>
            <w:gridSpan w:val="2"/>
            <w:shd w:val="clear" w:color="auto" w:fill="auto"/>
            <w:vAlign w:val="center"/>
          </w:tcPr>
          <w:p w:rsidR="009C58BB" w:rsidRDefault="009C58BB" w:rsidP="009C58BB">
            <w:pPr>
              <w:jc w:val="right"/>
              <w:rPr>
                <w:b/>
                <w:bCs/>
                <w:sz w:val="14"/>
                <w:szCs w:val="14"/>
              </w:rPr>
            </w:pPr>
            <w:r>
              <w:rPr>
                <w:b/>
                <w:bCs/>
                <w:sz w:val="14"/>
                <w:szCs w:val="14"/>
              </w:rPr>
              <w:t xml:space="preserve">21,011 </w:t>
            </w:r>
          </w:p>
        </w:tc>
        <w:tc>
          <w:tcPr>
            <w:tcW w:w="810" w:type="dxa"/>
            <w:vAlign w:val="center"/>
          </w:tcPr>
          <w:p w:rsidR="009C58BB" w:rsidRDefault="009C58BB" w:rsidP="009C58BB">
            <w:pPr>
              <w:jc w:val="right"/>
              <w:rPr>
                <w:b/>
                <w:bCs/>
                <w:sz w:val="14"/>
                <w:szCs w:val="14"/>
              </w:rPr>
            </w:pPr>
            <w:r>
              <w:rPr>
                <w:b/>
                <w:bCs/>
                <w:sz w:val="14"/>
                <w:szCs w:val="14"/>
              </w:rPr>
              <w:t xml:space="preserve">17,258 </w:t>
            </w:r>
          </w:p>
        </w:tc>
        <w:tc>
          <w:tcPr>
            <w:tcW w:w="720" w:type="dxa"/>
            <w:gridSpan w:val="2"/>
            <w:vAlign w:val="center"/>
          </w:tcPr>
          <w:p w:rsidR="009C58BB" w:rsidRDefault="009C58BB" w:rsidP="009C58BB">
            <w:pPr>
              <w:jc w:val="right"/>
              <w:rPr>
                <w:b/>
                <w:bCs/>
                <w:sz w:val="14"/>
                <w:szCs w:val="14"/>
              </w:rPr>
            </w:pPr>
            <w:r>
              <w:rPr>
                <w:b/>
                <w:bCs/>
                <w:sz w:val="14"/>
                <w:szCs w:val="14"/>
              </w:rPr>
              <w:t xml:space="preserve">22,572 </w:t>
            </w:r>
          </w:p>
        </w:tc>
        <w:tc>
          <w:tcPr>
            <w:tcW w:w="810" w:type="dxa"/>
            <w:shd w:val="clear" w:color="auto" w:fill="auto"/>
            <w:vAlign w:val="center"/>
          </w:tcPr>
          <w:p w:rsidR="009C58BB" w:rsidRPr="009C58BB" w:rsidRDefault="009C58BB" w:rsidP="009C58BB">
            <w:pPr>
              <w:jc w:val="right"/>
              <w:rPr>
                <w:b/>
                <w:bCs/>
                <w:sz w:val="14"/>
                <w:szCs w:val="14"/>
              </w:rPr>
            </w:pPr>
            <w:r w:rsidRPr="009C58BB">
              <w:rPr>
                <w:b/>
                <w:bCs/>
                <w:sz w:val="14"/>
                <w:szCs w:val="14"/>
              </w:rPr>
              <w:t>27,560</w:t>
            </w:r>
          </w:p>
        </w:tc>
        <w:tc>
          <w:tcPr>
            <w:tcW w:w="815" w:type="dxa"/>
            <w:shd w:val="clear" w:color="auto" w:fill="auto"/>
            <w:vAlign w:val="center"/>
          </w:tcPr>
          <w:p w:rsidR="009C58BB" w:rsidRPr="009C58BB" w:rsidRDefault="009C58BB" w:rsidP="009C58BB">
            <w:pPr>
              <w:jc w:val="right"/>
              <w:rPr>
                <w:b/>
                <w:bCs/>
                <w:sz w:val="14"/>
                <w:szCs w:val="14"/>
              </w:rPr>
            </w:pPr>
            <w:r w:rsidRPr="009C58BB">
              <w:rPr>
                <w:b/>
                <w:bCs/>
                <w:sz w:val="14"/>
                <w:szCs w:val="14"/>
              </w:rPr>
              <w:t>27,383</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Hungary</w:t>
                </w:r>
              </w:smartTag>
            </w:smartTag>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186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474 </w:t>
            </w:r>
          </w:p>
        </w:tc>
        <w:tc>
          <w:tcPr>
            <w:tcW w:w="630" w:type="dxa"/>
            <w:shd w:val="clear" w:color="auto" w:fill="auto"/>
            <w:vAlign w:val="center"/>
          </w:tcPr>
          <w:p w:rsidR="009C58BB" w:rsidRDefault="009C58BB" w:rsidP="009C58BB">
            <w:pPr>
              <w:jc w:val="right"/>
              <w:rPr>
                <w:sz w:val="14"/>
                <w:szCs w:val="14"/>
              </w:rPr>
            </w:pPr>
            <w:r>
              <w:rPr>
                <w:sz w:val="14"/>
                <w:szCs w:val="14"/>
              </w:rPr>
              <w:t xml:space="preserve">451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547 </w:t>
            </w:r>
          </w:p>
        </w:tc>
        <w:tc>
          <w:tcPr>
            <w:tcW w:w="810" w:type="dxa"/>
            <w:vAlign w:val="center"/>
          </w:tcPr>
          <w:p w:rsidR="009C58BB" w:rsidRDefault="009C58BB" w:rsidP="009C58BB">
            <w:pPr>
              <w:jc w:val="right"/>
              <w:rPr>
                <w:sz w:val="14"/>
                <w:szCs w:val="14"/>
              </w:rPr>
            </w:pPr>
            <w:r>
              <w:rPr>
                <w:sz w:val="14"/>
                <w:szCs w:val="14"/>
              </w:rPr>
              <w:t xml:space="preserve">198 </w:t>
            </w:r>
          </w:p>
        </w:tc>
        <w:tc>
          <w:tcPr>
            <w:tcW w:w="720" w:type="dxa"/>
            <w:gridSpan w:val="2"/>
            <w:vAlign w:val="center"/>
          </w:tcPr>
          <w:p w:rsidR="009C58BB" w:rsidRDefault="009C58BB" w:rsidP="009C58BB">
            <w:pPr>
              <w:jc w:val="right"/>
              <w:rPr>
                <w:sz w:val="14"/>
                <w:szCs w:val="14"/>
              </w:rPr>
            </w:pPr>
            <w:r>
              <w:rPr>
                <w:sz w:val="14"/>
                <w:szCs w:val="14"/>
              </w:rPr>
              <w:t xml:space="preserve">751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554</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181</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sz w:val="15"/>
                <w:szCs w:val="15"/>
              </w:rPr>
            </w:pPr>
          </w:p>
        </w:tc>
        <w:tc>
          <w:tcPr>
            <w:tcW w:w="1884" w:type="dxa"/>
            <w:shd w:val="clear" w:color="auto" w:fill="auto"/>
            <w:vAlign w:val="center"/>
          </w:tcPr>
          <w:p w:rsidR="009C58BB" w:rsidRPr="002B32A5" w:rsidRDefault="009C58BB" w:rsidP="009C58BB">
            <w:pPr>
              <w:rPr>
                <w:rFonts w:eastAsia="Calibri"/>
                <w:sz w:val="15"/>
                <w:szCs w:val="15"/>
              </w:rPr>
            </w:pPr>
            <w:smartTag w:uri="urn:schemas-microsoft-com:office:smarttags" w:element="place">
              <w:smartTag w:uri="urn:schemas-microsoft-com:office:smarttags" w:element="country-region">
                <w:r w:rsidRPr="002B32A5">
                  <w:rPr>
                    <w:rFonts w:eastAsia="Calibri"/>
                    <w:sz w:val="15"/>
                    <w:szCs w:val="15"/>
                  </w:rPr>
                  <w:t>Romania</w:t>
                </w:r>
              </w:smartTag>
            </w:smartTag>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15,029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9,573 </w:t>
            </w:r>
          </w:p>
        </w:tc>
        <w:tc>
          <w:tcPr>
            <w:tcW w:w="630" w:type="dxa"/>
            <w:shd w:val="clear" w:color="auto" w:fill="auto"/>
            <w:vAlign w:val="center"/>
          </w:tcPr>
          <w:p w:rsidR="009C58BB" w:rsidRDefault="009C58BB" w:rsidP="009C58BB">
            <w:pPr>
              <w:jc w:val="right"/>
              <w:rPr>
                <w:sz w:val="14"/>
                <w:szCs w:val="14"/>
              </w:rPr>
            </w:pPr>
            <w:r>
              <w:rPr>
                <w:sz w:val="14"/>
                <w:szCs w:val="14"/>
              </w:rPr>
              <w:t xml:space="preserve">1,050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1,109 </w:t>
            </w:r>
          </w:p>
        </w:tc>
        <w:tc>
          <w:tcPr>
            <w:tcW w:w="810" w:type="dxa"/>
            <w:vAlign w:val="center"/>
          </w:tcPr>
          <w:p w:rsidR="009C58BB" w:rsidRDefault="009C58BB" w:rsidP="009C58BB">
            <w:pPr>
              <w:jc w:val="right"/>
              <w:rPr>
                <w:sz w:val="14"/>
                <w:szCs w:val="14"/>
              </w:rPr>
            </w:pPr>
            <w:r>
              <w:rPr>
                <w:sz w:val="14"/>
                <w:szCs w:val="14"/>
              </w:rPr>
              <w:t xml:space="preserve">405 </w:t>
            </w:r>
          </w:p>
        </w:tc>
        <w:tc>
          <w:tcPr>
            <w:tcW w:w="720" w:type="dxa"/>
            <w:gridSpan w:val="2"/>
            <w:vAlign w:val="center"/>
          </w:tcPr>
          <w:p w:rsidR="009C58BB" w:rsidRDefault="009C58BB" w:rsidP="009C58BB">
            <w:pPr>
              <w:jc w:val="right"/>
              <w:rPr>
                <w:sz w:val="14"/>
                <w:szCs w:val="14"/>
              </w:rPr>
            </w:pPr>
            <w:r>
              <w:rPr>
                <w:sz w:val="14"/>
                <w:szCs w:val="14"/>
              </w:rPr>
              <w:t xml:space="preserve">209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204</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874</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Russian Federation</w:t>
                </w:r>
              </w:smartTag>
            </w:smartTag>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1,134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3,162 </w:t>
            </w:r>
          </w:p>
        </w:tc>
        <w:tc>
          <w:tcPr>
            <w:tcW w:w="630" w:type="dxa"/>
            <w:shd w:val="clear" w:color="auto" w:fill="auto"/>
            <w:vAlign w:val="center"/>
          </w:tcPr>
          <w:p w:rsidR="009C58BB" w:rsidRDefault="009C58BB" w:rsidP="009C58BB">
            <w:pPr>
              <w:jc w:val="right"/>
              <w:rPr>
                <w:sz w:val="14"/>
                <w:szCs w:val="14"/>
              </w:rPr>
            </w:pPr>
            <w:r>
              <w:rPr>
                <w:sz w:val="14"/>
                <w:szCs w:val="14"/>
              </w:rPr>
              <w:t xml:space="preserve">1,742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1,380 </w:t>
            </w:r>
          </w:p>
        </w:tc>
        <w:tc>
          <w:tcPr>
            <w:tcW w:w="810" w:type="dxa"/>
            <w:vAlign w:val="center"/>
          </w:tcPr>
          <w:p w:rsidR="009C58BB" w:rsidRDefault="009C58BB" w:rsidP="009C58BB">
            <w:pPr>
              <w:jc w:val="right"/>
              <w:rPr>
                <w:sz w:val="14"/>
                <w:szCs w:val="14"/>
              </w:rPr>
            </w:pPr>
            <w:r>
              <w:rPr>
                <w:sz w:val="14"/>
                <w:szCs w:val="14"/>
              </w:rPr>
              <w:t xml:space="preserve">4,427 </w:t>
            </w:r>
          </w:p>
        </w:tc>
        <w:tc>
          <w:tcPr>
            <w:tcW w:w="720" w:type="dxa"/>
            <w:gridSpan w:val="2"/>
            <w:vAlign w:val="center"/>
          </w:tcPr>
          <w:p w:rsidR="009C58BB" w:rsidRDefault="009C58BB" w:rsidP="009C58BB">
            <w:pPr>
              <w:jc w:val="right"/>
              <w:rPr>
                <w:sz w:val="14"/>
                <w:szCs w:val="14"/>
              </w:rPr>
            </w:pPr>
            <w:r>
              <w:rPr>
                <w:sz w:val="14"/>
                <w:szCs w:val="14"/>
              </w:rPr>
              <w:t xml:space="preserve">5,429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3,140</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5,565</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Ukraine</w:t>
                </w:r>
              </w:smartTag>
            </w:smartTag>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12,134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7,227 </w:t>
            </w:r>
          </w:p>
        </w:tc>
        <w:tc>
          <w:tcPr>
            <w:tcW w:w="630" w:type="dxa"/>
            <w:shd w:val="clear" w:color="auto" w:fill="auto"/>
            <w:vAlign w:val="center"/>
          </w:tcPr>
          <w:p w:rsidR="009C58BB" w:rsidRDefault="009C58BB" w:rsidP="009C58BB">
            <w:pPr>
              <w:jc w:val="right"/>
              <w:rPr>
                <w:sz w:val="14"/>
                <w:szCs w:val="14"/>
              </w:rPr>
            </w:pPr>
            <w:r>
              <w:rPr>
                <w:sz w:val="14"/>
                <w:szCs w:val="14"/>
              </w:rPr>
              <w:t xml:space="preserve">16,399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5,419 </w:t>
            </w:r>
          </w:p>
        </w:tc>
        <w:tc>
          <w:tcPr>
            <w:tcW w:w="810" w:type="dxa"/>
            <w:vAlign w:val="center"/>
          </w:tcPr>
          <w:p w:rsidR="009C58BB" w:rsidRDefault="009C58BB" w:rsidP="009C58BB">
            <w:pPr>
              <w:jc w:val="right"/>
              <w:rPr>
                <w:sz w:val="14"/>
                <w:szCs w:val="14"/>
              </w:rPr>
            </w:pPr>
            <w:r>
              <w:rPr>
                <w:sz w:val="14"/>
                <w:szCs w:val="14"/>
              </w:rPr>
              <w:t xml:space="preserve">1,863 </w:t>
            </w:r>
          </w:p>
        </w:tc>
        <w:tc>
          <w:tcPr>
            <w:tcW w:w="720" w:type="dxa"/>
            <w:gridSpan w:val="2"/>
            <w:vAlign w:val="center"/>
          </w:tcPr>
          <w:p w:rsidR="009C58BB" w:rsidRDefault="009C58BB" w:rsidP="009C58BB">
            <w:pPr>
              <w:jc w:val="right"/>
              <w:rPr>
                <w:sz w:val="14"/>
                <w:szCs w:val="14"/>
              </w:rPr>
            </w:pPr>
            <w:r>
              <w:rPr>
                <w:sz w:val="14"/>
                <w:szCs w:val="14"/>
              </w:rPr>
              <w:t xml:space="preserve">1,090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9,028</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5,725</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r w:rsidRPr="002B32A5">
              <w:rPr>
                <w:rFonts w:eastAsia="Calibri"/>
                <w:sz w:val="15"/>
                <w:szCs w:val="15"/>
              </w:rPr>
              <w:t>Others</w:t>
            </w:r>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11,538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15,428 </w:t>
            </w:r>
          </w:p>
        </w:tc>
        <w:tc>
          <w:tcPr>
            <w:tcW w:w="630" w:type="dxa"/>
            <w:shd w:val="clear" w:color="auto" w:fill="auto"/>
            <w:vAlign w:val="center"/>
          </w:tcPr>
          <w:p w:rsidR="009C58BB" w:rsidRDefault="009C58BB" w:rsidP="009C58BB">
            <w:pPr>
              <w:jc w:val="right"/>
              <w:rPr>
                <w:sz w:val="14"/>
                <w:szCs w:val="14"/>
              </w:rPr>
            </w:pPr>
            <w:r>
              <w:rPr>
                <w:sz w:val="14"/>
                <w:szCs w:val="14"/>
              </w:rPr>
              <w:t xml:space="preserve">14,093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12,557 </w:t>
            </w:r>
          </w:p>
        </w:tc>
        <w:tc>
          <w:tcPr>
            <w:tcW w:w="810" w:type="dxa"/>
            <w:vAlign w:val="center"/>
          </w:tcPr>
          <w:p w:rsidR="009C58BB" w:rsidRDefault="009C58BB" w:rsidP="009C58BB">
            <w:pPr>
              <w:jc w:val="right"/>
              <w:rPr>
                <w:sz w:val="14"/>
                <w:szCs w:val="14"/>
              </w:rPr>
            </w:pPr>
            <w:r>
              <w:rPr>
                <w:sz w:val="14"/>
                <w:szCs w:val="14"/>
              </w:rPr>
              <w:t xml:space="preserve">10,365 </w:t>
            </w:r>
          </w:p>
        </w:tc>
        <w:tc>
          <w:tcPr>
            <w:tcW w:w="720" w:type="dxa"/>
            <w:gridSpan w:val="2"/>
            <w:vAlign w:val="center"/>
          </w:tcPr>
          <w:p w:rsidR="009C58BB" w:rsidRDefault="009C58BB" w:rsidP="009C58BB">
            <w:pPr>
              <w:jc w:val="right"/>
              <w:rPr>
                <w:sz w:val="14"/>
                <w:szCs w:val="14"/>
              </w:rPr>
            </w:pPr>
            <w:r>
              <w:rPr>
                <w:sz w:val="14"/>
                <w:szCs w:val="14"/>
              </w:rPr>
              <w:t xml:space="preserve">15,092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14,634</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15,038</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sz w:val="15"/>
                <w:szCs w:val="15"/>
              </w:rPr>
            </w:pPr>
          </w:p>
        </w:tc>
        <w:tc>
          <w:tcPr>
            <w:tcW w:w="1884" w:type="dxa"/>
            <w:shd w:val="clear" w:color="auto" w:fill="auto"/>
            <w:vAlign w:val="center"/>
          </w:tcPr>
          <w:p w:rsidR="009C58BB" w:rsidRPr="002B32A5" w:rsidRDefault="009C58BB" w:rsidP="009C58BB">
            <w:pPr>
              <w:rPr>
                <w:rFonts w:eastAsia="Calibri"/>
                <w:sz w:val="15"/>
                <w:szCs w:val="15"/>
              </w:rPr>
            </w:pPr>
          </w:p>
        </w:tc>
        <w:tc>
          <w:tcPr>
            <w:tcW w:w="720" w:type="dxa"/>
            <w:gridSpan w:val="2"/>
            <w:shd w:val="clear" w:color="auto" w:fill="auto"/>
            <w:vAlign w:val="center"/>
          </w:tcPr>
          <w:p w:rsidR="009C58BB" w:rsidRDefault="009C58BB" w:rsidP="009C58BB">
            <w:pPr>
              <w:jc w:val="right"/>
              <w:rPr>
                <w:b/>
                <w:bCs/>
                <w:sz w:val="14"/>
                <w:szCs w:val="14"/>
              </w:rPr>
            </w:pPr>
          </w:p>
        </w:tc>
        <w:tc>
          <w:tcPr>
            <w:tcW w:w="812" w:type="dxa"/>
            <w:gridSpan w:val="3"/>
            <w:shd w:val="clear" w:color="auto" w:fill="auto"/>
            <w:vAlign w:val="center"/>
          </w:tcPr>
          <w:p w:rsidR="009C58BB" w:rsidRDefault="009C58BB" w:rsidP="009C58BB">
            <w:pPr>
              <w:jc w:val="right"/>
              <w:rPr>
                <w:b/>
                <w:bCs/>
                <w:sz w:val="14"/>
                <w:szCs w:val="14"/>
              </w:rPr>
            </w:pPr>
          </w:p>
        </w:tc>
        <w:tc>
          <w:tcPr>
            <w:tcW w:w="630" w:type="dxa"/>
            <w:shd w:val="clear" w:color="auto" w:fill="auto"/>
            <w:vAlign w:val="center"/>
          </w:tcPr>
          <w:p w:rsidR="009C58BB" w:rsidRDefault="009C58BB" w:rsidP="009C58BB">
            <w:pPr>
              <w:jc w:val="right"/>
              <w:rPr>
                <w:b/>
                <w:bCs/>
                <w:sz w:val="14"/>
                <w:szCs w:val="14"/>
              </w:rPr>
            </w:pPr>
          </w:p>
        </w:tc>
        <w:tc>
          <w:tcPr>
            <w:tcW w:w="810" w:type="dxa"/>
            <w:gridSpan w:val="2"/>
            <w:shd w:val="clear" w:color="auto" w:fill="auto"/>
            <w:vAlign w:val="center"/>
          </w:tcPr>
          <w:p w:rsidR="009C58BB" w:rsidRDefault="009C58BB" w:rsidP="009C58BB">
            <w:pPr>
              <w:jc w:val="right"/>
              <w:rPr>
                <w:b/>
                <w:bCs/>
                <w:sz w:val="14"/>
                <w:szCs w:val="14"/>
              </w:rPr>
            </w:pPr>
          </w:p>
        </w:tc>
        <w:tc>
          <w:tcPr>
            <w:tcW w:w="810" w:type="dxa"/>
            <w:vAlign w:val="center"/>
          </w:tcPr>
          <w:p w:rsidR="009C58BB" w:rsidRDefault="009C58BB" w:rsidP="009C58BB">
            <w:pPr>
              <w:jc w:val="right"/>
              <w:rPr>
                <w:b/>
                <w:bCs/>
                <w:sz w:val="14"/>
                <w:szCs w:val="14"/>
              </w:rPr>
            </w:pPr>
          </w:p>
        </w:tc>
        <w:tc>
          <w:tcPr>
            <w:tcW w:w="720" w:type="dxa"/>
            <w:gridSpan w:val="2"/>
            <w:vAlign w:val="center"/>
          </w:tcPr>
          <w:p w:rsidR="009C58BB" w:rsidRDefault="009C58BB" w:rsidP="009C58BB">
            <w:pPr>
              <w:jc w:val="right"/>
              <w:rPr>
                <w:b/>
                <w:bCs/>
                <w:sz w:val="14"/>
                <w:szCs w:val="14"/>
              </w:rPr>
            </w:pPr>
          </w:p>
        </w:tc>
        <w:tc>
          <w:tcPr>
            <w:tcW w:w="810" w:type="dxa"/>
            <w:shd w:val="clear" w:color="auto" w:fill="auto"/>
            <w:vAlign w:val="center"/>
          </w:tcPr>
          <w:p w:rsidR="009C58BB" w:rsidRDefault="009C58BB" w:rsidP="009C58BB">
            <w:pPr>
              <w:jc w:val="right"/>
              <w:rPr>
                <w:b/>
                <w:bCs/>
                <w:color w:val="FF0000"/>
                <w:sz w:val="18"/>
                <w:szCs w:val="18"/>
              </w:rPr>
            </w:pPr>
          </w:p>
        </w:tc>
        <w:tc>
          <w:tcPr>
            <w:tcW w:w="815" w:type="dxa"/>
            <w:shd w:val="clear" w:color="auto" w:fill="auto"/>
            <w:vAlign w:val="center"/>
          </w:tcPr>
          <w:p w:rsidR="009C58BB" w:rsidRDefault="009C58BB" w:rsidP="009C58BB">
            <w:pPr>
              <w:jc w:val="right"/>
              <w:rPr>
                <w:b/>
                <w:bCs/>
                <w:sz w:val="18"/>
                <w:szCs w:val="18"/>
              </w:rPr>
            </w:pP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b/>
                <w:bCs/>
                <w:sz w:val="15"/>
                <w:szCs w:val="15"/>
              </w:rPr>
            </w:pPr>
            <w:r w:rsidRPr="002B32A5">
              <w:rPr>
                <w:rFonts w:eastAsia="Calibri"/>
                <w:b/>
                <w:bCs/>
                <w:sz w:val="15"/>
                <w:szCs w:val="15"/>
              </w:rPr>
              <w:t>F.</w:t>
            </w:r>
          </w:p>
        </w:tc>
        <w:tc>
          <w:tcPr>
            <w:tcW w:w="1884" w:type="dxa"/>
            <w:shd w:val="clear" w:color="auto" w:fill="auto"/>
            <w:vAlign w:val="center"/>
          </w:tcPr>
          <w:p w:rsidR="009C58BB" w:rsidRPr="002B32A5" w:rsidRDefault="009C58BB" w:rsidP="009C58BB">
            <w:pPr>
              <w:rPr>
                <w:rFonts w:eastAsia="Arial Unicode MS"/>
                <w:b/>
                <w:bCs/>
                <w:sz w:val="15"/>
                <w:szCs w:val="15"/>
              </w:rPr>
            </w:pPr>
            <w:smartTag w:uri="urn:schemas-microsoft-com:office:smarttags" w:element="place">
              <w:r w:rsidRPr="002B32A5">
                <w:rPr>
                  <w:rFonts w:eastAsia="Calibri"/>
                  <w:b/>
                  <w:bCs/>
                  <w:sz w:val="15"/>
                  <w:szCs w:val="15"/>
                </w:rPr>
                <w:t>Northern Europe</w:t>
              </w:r>
            </w:smartTag>
          </w:p>
        </w:tc>
        <w:tc>
          <w:tcPr>
            <w:tcW w:w="720" w:type="dxa"/>
            <w:gridSpan w:val="2"/>
            <w:shd w:val="clear" w:color="auto" w:fill="auto"/>
            <w:vAlign w:val="center"/>
          </w:tcPr>
          <w:p w:rsidR="009C58BB" w:rsidRDefault="009C58BB" w:rsidP="009C58BB">
            <w:pPr>
              <w:jc w:val="right"/>
              <w:rPr>
                <w:b/>
                <w:bCs/>
                <w:sz w:val="14"/>
                <w:szCs w:val="14"/>
              </w:rPr>
            </w:pPr>
            <w:r>
              <w:rPr>
                <w:b/>
                <w:bCs/>
                <w:sz w:val="14"/>
                <w:szCs w:val="14"/>
              </w:rPr>
              <w:t xml:space="preserve">123,597 </w:t>
            </w:r>
          </w:p>
        </w:tc>
        <w:tc>
          <w:tcPr>
            <w:tcW w:w="812" w:type="dxa"/>
            <w:gridSpan w:val="3"/>
            <w:shd w:val="clear" w:color="auto" w:fill="auto"/>
            <w:vAlign w:val="center"/>
          </w:tcPr>
          <w:p w:rsidR="009C58BB" w:rsidRDefault="009C58BB" w:rsidP="009C58BB">
            <w:pPr>
              <w:jc w:val="right"/>
              <w:rPr>
                <w:b/>
                <w:bCs/>
                <w:sz w:val="14"/>
                <w:szCs w:val="14"/>
              </w:rPr>
            </w:pPr>
            <w:r>
              <w:rPr>
                <w:b/>
                <w:bCs/>
                <w:sz w:val="14"/>
                <w:szCs w:val="14"/>
              </w:rPr>
              <w:t xml:space="preserve">96,708 </w:t>
            </w:r>
          </w:p>
        </w:tc>
        <w:tc>
          <w:tcPr>
            <w:tcW w:w="630" w:type="dxa"/>
            <w:shd w:val="clear" w:color="auto" w:fill="auto"/>
            <w:vAlign w:val="center"/>
          </w:tcPr>
          <w:p w:rsidR="009C58BB" w:rsidRDefault="009C58BB" w:rsidP="009C58BB">
            <w:pPr>
              <w:jc w:val="right"/>
              <w:rPr>
                <w:b/>
                <w:bCs/>
                <w:sz w:val="14"/>
                <w:szCs w:val="14"/>
              </w:rPr>
            </w:pPr>
            <w:r>
              <w:rPr>
                <w:b/>
                <w:bCs/>
                <w:sz w:val="14"/>
                <w:szCs w:val="14"/>
              </w:rPr>
              <w:t xml:space="preserve">142,238 </w:t>
            </w:r>
          </w:p>
        </w:tc>
        <w:tc>
          <w:tcPr>
            <w:tcW w:w="810" w:type="dxa"/>
            <w:gridSpan w:val="2"/>
            <w:shd w:val="clear" w:color="auto" w:fill="auto"/>
            <w:vAlign w:val="center"/>
          </w:tcPr>
          <w:p w:rsidR="009C58BB" w:rsidRDefault="009C58BB" w:rsidP="009C58BB">
            <w:pPr>
              <w:jc w:val="right"/>
              <w:rPr>
                <w:b/>
                <w:bCs/>
                <w:sz w:val="14"/>
                <w:szCs w:val="14"/>
              </w:rPr>
            </w:pPr>
            <w:r>
              <w:rPr>
                <w:b/>
                <w:bCs/>
                <w:sz w:val="14"/>
                <w:szCs w:val="14"/>
              </w:rPr>
              <w:t xml:space="preserve">116,154 </w:t>
            </w:r>
          </w:p>
        </w:tc>
        <w:tc>
          <w:tcPr>
            <w:tcW w:w="810" w:type="dxa"/>
            <w:vAlign w:val="center"/>
          </w:tcPr>
          <w:p w:rsidR="009C58BB" w:rsidRDefault="009C58BB" w:rsidP="009C58BB">
            <w:pPr>
              <w:jc w:val="right"/>
              <w:rPr>
                <w:b/>
                <w:bCs/>
                <w:sz w:val="14"/>
                <w:szCs w:val="14"/>
              </w:rPr>
            </w:pPr>
            <w:r>
              <w:rPr>
                <w:b/>
                <w:bCs/>
                <w:sz w:val="14"/>
                <w:szCs w:val="14"/>
              </w:rPr>
              <w:t xml:space="preserve">93,441 </w:t>
            </w:r>
          </w:p>
        </w:tc>
        <w:tc>
          <w:tcPr>
            <w:tcW w:w="720" w:type="dxa"/>
            <w:gridSpan w:val="2"/>
            <w:vAlign w:val="center"/>
          </w:tcPr>
          <w:p w:rsidR="009C58BB" w:rsidRDefault="009C58BB" w:rsidP="009C58BB">
            <w:pPr>
              <w:jc w:val="right"/>
              <w:rPr>
                <w:b/>
                <w:bCs/>
                <w:sz w:val="14"/>
                <w:szCs w:val="14"/>
              </w:rPr>
            </w:pPr>
            <w:r>
              <w:rPr>
                <w:b/>
                <w:bCs/>
                <w:sz w:val="14"/>
                <w:szCs w:val="14"/>
              </w:rPr>
              <w:t xml:space="preserve">162,862 </w:t>
            </w:r>
          </w:p>
        </w:tc>
        <w:tc>
          <w:tcPr>
            <w:tcW w:w="810" w:type="dxa"/>
            <w:shd w:val="clear" w:color="auto" w:fill="auto"/>
            <w:vAlign w:val="center"/>
          </w:tcPr>
          <w:p w:rsidR="009C58BB" w:rsidRPr="009C58BB" w:rsidRDefault="009C58BB" w:rsidP="009C58BB">
            <w:pPr>
              <w:jc w:val="right"/>
              <w:rPr>
                <w:b/>
                <w:bCs/>
                <w:sz w:val="14"/>
                <w:szCs w:val="14"/>
              </w:rPr>
            </w:pPr>
            <w:r w:rsidRPr="009C58BB">
              <w:rPr>
                <w:b/>
                <w:bCs/>
                <w:sz w:val="14"/>
                <w:szCs w:val="14"/>
              </w:rPr>
              <w:t>125,380</w:t>
            </w:r>
          </w:p>
        </w:tc>
        <w:tc>
          <w:tcPr>
            <w:tcW w:w="815" w:type="dxa"/>
            <w:shd w:val="clear" w:color="auto" w:fill="auto"/>
            <w:vAlign w:val="center"/>
          </w:tcPr>
          <w:p w:rsidR="009C58BB" w:rsidRPr="009C58BB" w:rsidRDefault="009C58BB" w:rsidP="009C58BB">
            <w:pPr>
              <w:jc w:val="right"/>
              <w:rPr>
                <w:b/>
                <w:bCs/>
                <w:sz w:val="14"/>
                <w:szCs w:val="14"/>
              </w:rPr>
            </w:pPr>
            <w:r w:rsidRPr="009C58BB">
              <w:rPr>
                <w:b/>
                <w:bCs/>
                <w:sz w:val="14"/>
                <w:szCs w:val="14"/>
              </w:rPr>
              <w:t>114,494</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Denmark</w:t>
                </w:r>
              </w:smartTag>
            </w:smartTag>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1,789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4,302 </w:t>
            </w:r>
          </w:p>
        </w:tc>
        <w:tc>
          <w:tcPr>
            <w:tcW w:w="630" w:type="dxa"/>
            <w:shd w:val="clear" w:color="auto" w:fill="auto"/>
            <w:vAlign w:val="center"/>
          </w:tcPr>
          <w:p w:rsidR="009C58BB" w:rsidRDefault="009C58BB" w:rsidP="009C58BB">
            <w:pPr>
              <w:jc w:val="right"/>
              <w:rPr>
                <w:sz w:val="14"/>
                <w:szCs w:val="14"/>
              </w:rPr>
            </w:pPr>
            <w:r>
              <w:rPr>
                <w:sz w:val="14"/>
                <w:szCs w:val="14"/>
              </w:rPr>
              <w:t xml:space="preserve">3,951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2,766 </w:t>
            </w:r>
          </w:p>
        </w:tc>
        <w:tc>
          <w:tcPr>
            <w:tcW w:w="810" w:type="dxa"/>
            <w:vAlign w:val="center"/>
          </w:tcPr>
          <w:p w:rsidR="009C58BB" w:rsidRDefault="009C58BB" w:rsidP="009C58BB">
            <w:pPr>
              <w:jc w:val="right"/>
              <w:rPr>
                <w:sz w:val="14"/>
                <w:szCs w:val="14"/>
              </w:rPr>
            </w:pPr>
            <w:r>
              <w:rPr>
                <w:sz w:val="14"/>
                <w:szCs w:val="14"/>
              </w:rPr>
              <w:t xml:space="preserve">3,119 </w:t>
            </w:r>
          </w:p>
        </w:tc>
        <w:tc>
          <w:tcPr>
            <w:tcW w:w="720" w:type="dxa"/>
            <w:gridSpan w:val="2"/>
            <w:vAlign w:val="center"/>
          </w:tcPr>
          <w:p w:rsidR="009C58BB" w:rsidRDefault="009C58BB" w:rsidP="009C58BB">
            <w:pPr>
              <w:jc w:val="right"/>
              <w:rPr>
                <w:sz w:val="14"/>
                <w:szCs w:val="14"/>
              </w:rPr>
            </w:pPr>
            <w:r>
              <w:rPr>
                <w:sz w:val="14"/>
                <w:szCs w:val="14"/>
              </w:rPr>
              <w:t xml:space="preserve">5,477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3,209</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2,815</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Finland</w:t>
                </w:r>
              </w:smartTag>
            </w:smartTag>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37,986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11,348 </w:t>
            </w:r>
          </w:p>
        </w:tc>
        <w:tc>
          <w:tcPr>
            <w:tcW w:w="630" w:type="dxa"/>
            <w:shd w:val="clear" w:color="auto" w:fill="auto"/>
            <w:vAlign w:val="center"/>
          </w:tcPr>
          <w:p w:rsidR="009C58BB" w:rsidRDefault="009C58BB" w:rsidP="009C58BB">
            <w:pPr>
              <w:jc w:val="right"/>
              <w:rPr>
                <w:sz w:val="14"/>
                <w:szCs w:val="14"/>
              </w:rPr>
            </w:pPr>
            <w:r>
              <w:rPr>
                <w:sz w:val="14"/>
                <w:szCs w:val="14"/>
              </w:rPr>
              <w:t xml:space="preserve">41,271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15,625 </w:t>
            </w:r>
          </w:p>
        </w:tc>
        <w:tc>
          <w:tcPr>
            <w:tcW w:w="810" w:type="dxa"/>
            <w:vAlign w:val="center"/>
          </w:tcPr>
          <w:p w:rsidR="009C58BB" w:rsidRDefault="009C58BB" w:rsidP="009C58BB">
            <w:pPr>
              <w:jc w:val="right"/>
              <w:rPr>
                <w:sz w:val="14"/>
                <w:szCs w:val="14"/>
              </w:rPr>
            </w:pPr>
            <w:r>
              <w:rPr>
                <w:sz w:val="14"/>
                <w:szCs w:val="14"/>
              </w:rPr>
              <w:t xml:space="preserve">13,256 </w:t>
            </w:r>
          </w:p>
        </w:tc>
        <w:tc>
          <w:tcPr>
            <w:tcW w:w="720" w:type="dxa"/>
            <w:gridSpan w:val="2"/>
            <w:vAlign w:val="center"/>
          </w:tcPr>
          <w:p w:rsidR="009C58BB" w:rsidRDefault="009C58BB" w:rsidP="009C58BB">
            <w:pPr>
              <w:jc w:val="right"/>
              <w:rPr>
                <w:sz w:val="14"/>
                <w:szCs w:val="14"/>
              </w:rPr>
            </w:pPr>
            <w:r>
              <w:rPr>
                <w:sz w:val="14"/>
                <w:szCs w:val="14"/>
              </w:rPr>
              <w:t xml:space="preserve">76,065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37,398</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8,730</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Calibri"/>
                <w:b/>
                <w:bCs/>
                <w:color w:val="000000"/>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Norway</w:t>
                </w:r>
              </w:smartTag>
            </w:smartTag>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334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382 </w:t>
            </w:r>
          </w:p>
        </w:tc>
        <w:tc>
          <w:tcPr>
            <w:tcW w:w="630" w:type="dxa"/>
            <w:shd w:val="clear" w:color="auto" w:fill="auto"/>
            <w:vAlign w:val="center"/>
          </w:tcPr>
          <w:p w:rsidR="009C58BB" w:rsidRDefault="009C58BB" w:rsidP="009C58BB">
            <w:pPr>
              <w:jc w:val="right"/>
              <w:rPr>
                <w:sz w:val="14"/>
                <w:szCs w:val="14"/>
              </w:rPr>
            </w:pPr>
            <w:r>
              <w:rPr>
                <w:sz w:val="14"/>
                <w:szCs w:val="14"/>
              </w:rPr>
              <w:t xml:space="preserve">2,626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388 </w:t>
            </w:r>
          </w:p>
        </w:tc>
        <w:tc>
          <w:tcPr>
            <w:tcW w:w="810" w:type="dxa"/>
            <w:vAlign w:val="center"/>
          </w:tcPr>
          <w:p w:rsidR="009C58BB" w:rsidRDefault="009C58BB" w:rsidP="009C58BB">
            <w:pPr>
              <w:jc w:val="right"/>
              <w:rPr>
                <w:sz w:val="14"/>
                <w:szCs w:val="14"/>
              </w:rPr>
            </w:pPr>
            <w:r>
              <w:rPr>
                <w:sz w:val="14"/>
                <w:szCs w:val="14"/>
              </w:rPr>
              <w:t xml:space="preserve">1,735 </w:t>
            </w:r>
          </w:p>
        </w:tc>
        <w:tc>
          <w:tcPr>
            <w:tcW w:w="720" w:type="dxa"/>
            <w:gridSpan w:val="2"/>
            <w:vAlign w:val="center"/>
          </w:tcPr>
          <w:p w:rsidR="009C58BB" w:rsidRDefault="009C58BB" w:rsidP="009C58BB">
            <w:pPr>
              <w:jc w:val="right"/>
              <w:rPr>
                <w:sz w:val="14"/>
                <w:szCs w:val="14"/>
              </w:rPr>
            </w:pPr>
            <w:r>
              <w:rPr>
                <w:sz w:val="14"/>
                <w:szCs w:val="14"/>
              </w:rPr>
              <w:t xml:space="preserve">809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816</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3,447</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Calibri"/>
                <w:b/>
                <w:bCs/>
                <w:color w:val="000000"/>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Sweden</w:t>
                </w:r>
              </w:smartTag>
            </w:smartTag>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7,981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10,277 </w:t>
            </w:r>
          </w:p>
        </w:tc>
        <w:tc>
          <w:tcPr>
            <w:tcW w:w="630" w:type="dxa"/>
            <w:shd w:val="clear" w:color="auto" w:fill="auto"/>
            <w:vAlign w:val="center"/>
          </w:tcPr>
          <w:p w:rsidR="009C58BB" w:rsidRDefault="009C58BB" w:rsidP="009C58BB">
            <w:pPr>
              <w:jc w:val="right"/>
              <w:rPr>
                <w:sz w:val="14"/>
                <w:szCs w:val="14"/>
              </w:rPr>
            </w:pPr>
            <w:r>
              <w:rPr>
                <w:sz w:val="14"/>
                <w:szCs w:val="14"/>
              </w:rPr>
              <w:t xml:space="preserve">29,543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15,094 </w:t>
            </w:r>
          </w:p>
        </w:tc>
        <w:tc>
          <w:tcPr>
            <w:tcW w:w="810" w:type="dxa"/>
            <w:vAlign w:val="center"/>
          </w:tcPr>
          <w:p w:rsidR="009C58BB" w:rsidRDefault="009C58BB" w:rsidP="009C58BB">
            <w:pPr>
              <w:jc w:val="right"/>
              <w:rPr>
                <w:sz w:val="14"/>
                <w:szCs w:val="14"/>
              </w:rPr>
            </w:pPr>
            <w:r>
              <w:rPr>
                <w:sz w:val="14"/>
                <w:szCs w:val="14"/>
              </w:rPr>
              <w:t xml:space="preserve">11,861 </w:t>
            </w:r>
          </w:p>
        </w:tc>
        <w:tc>
          <w:tcPr>
            <w:tcW w:w="720" w:type="dxa"/>
            <w:gridSpan w:val="2"/>
            <w:vAlign w:val="center"/>
          </w:tcPr>
          <w:p w:rsidR="009C58BB" w:rsidRDefault="009C58BB" w:rsidP="009C58BB">
            <w:pPr>
              <w:jc w:val="right"/>
              <w:rPr>
                <w:sz w:val="14"/>
                <w:szCs w:val="14"/>
              </w:rPr>
            </w:pPr>
            <w:r>
              <w:rPr>
                <w:sz w:val="14"/>
                <w:szCs w:val="14"/>
              </w:rPr>
              <w:t xml:space="preserve">26,638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21,510</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10,916</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Calibri"/>
                <w:b/>
                <w:bCs/>
                <w:color w:val="000000"/>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United Kingdom</w:t>
                </w:r>
              </w:smartTag>
            </w:smartTag>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67,448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63,470 </w:t>
            </w:r>
          </w:p>
        </w:tc>
        <w:tc>
          <w:tcPr>
            <w:tcW w:w="630" w:type="dxa"/>
            <w:shd w:val="clear" w:color="auto" w:fill="auto"/>
            <w:vAlign w:val="center"/>
          </w:tcPr>
          <w:p w:rsidR="009C58BB" w:rsidRDefault="009C58BB" w:rsidP="009C58BB">
            <w:pPr>
              <w:jc w:val="right"/>
              <w:rPr>
                <w:sz w:val="14"/>
                <w:szCs w:val="14"/>
              </w:rPr>
            </w:pPr>
            <w:r>
              <w:rPr>
                <w:sz w:val="14"/>
                <w:szCs w:val="14"/>
              </w:rPr>
              <w:t xml:space="preserve">47,055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77,209 </w:t>
            </w:r>
          </w:p>
        </w:tc>
        <w:tc>
          <w:tcPr>
            <w:tcW w:w="810" w:type="dxa"/>
            <w:vAlign w:val="center"/>
          </w:tcPr>
          <w:p w:rsidR="009C58BB" w:rsidRDefault="009C58BB" w:rsidP="009C58BB">
            <w:pPr>
              <w:jc w:val="right"/>
              <w:rPr>
                <w:sz w:val="14"/>
                <w:szCs w:val="14"/>
              </w:rPr>
            </w:pPr>
            <w:r>
              <w:rPr>
                <w:sz w:val="14"/>
                <w:szCs w:val="14"/>
              </w:rPr>
              <w:t xml:space="preserve">53,413 </w:t>
            </w:r>
          </w:p>
        </w:tc>
        <w:tc>
          <w:tcPr>
            <w:tcW w:w="720" w:type="dxa"/>
            <w:gridSpan w:val="2"/>
            <w:vAlign w:val="center"/>
          </w:tcPr>
          <w:p w:rsidR="009C58BB" w:rsidRDefault="009C58BB" w:rsidP="009C58BB">
            <w:pPr>
              <w:jc w:val="right"/>
              <w:rPr>
                <w:sz w:val="14"/>
                <w:szCs w:val="14"/>
              </w:rPr>
            </w:pPr>
            <w:r>
              <w:rPr>
                <w:sz w:val="14"/>
                <w:szCs w:val="14"/>
              </w:rPr>
              <w:t xml:space="preserve">46,800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54,520</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80,585</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Calibri"/>
                <w:b/>
                <w:bCs/>
                <w:color w:val="000000"/>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r w:rsidRPr="002B32A5">
              <w:rPr>
                <w:rFonts w:eastAsia="Arial Unicode MS"/>
                <w:sz w:val="15"/>
                <w:szCs w:val="15"/>
              </w:rPr>
              <w:t>Others</w:t>
            </w:r>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8,059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6,929 </w:t>
            </w:r>
          </w:p>
        </w:tc>
        <w:tc>
          <w:tcPr>
            <w:tcW w:w="630" w:type="dxa"/>
            <w:shd w:val="clear" w:color="auto" w:fill="auto"/>
            <w:vAlign w:val="center"/>
          </w:tcPr>
          <w:p w:rsidR="009C58BB" w:rsidRDefault="009C58BB" w:rsidP="009C58BB">
            <w:pPr>
              <w:jc w:val="right"/>
              <w:rPr>
                <w:sz w:val="14"/>
                <w:szCs w:val="14"/>
              </w:rPr>
            </w:pPr>
            <w:r>
              <w:rPr>
                <w:sz w:val="14"/>
                <w:szCs w:val="14"/>
              </w:rPr>
              <w:t xml:space="preserve">17,792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5,071 </w:t>
            </w:r>
          </w:p>
        </w:tc>
        <w:tc>
          <w:tcPr>
            <w:tcW w:w="810" w:type="dxa"/>
            <w:vAlign w:val="center"/>
          </w:tcPr>
          <w:p w:rsidR="009C58BB" w:rsidRDefault="009C58BB" w:rsidP="009C58BB">
            <w:pPr>
              <w:jc w:val="right"/>
              <w:rPr>
                <w:sz w:val="14"/>
                <w:szCs w:val="14"/>
              </w:rPr>
            </w:pPr>
            <w:r>
              <w:rPr>
                <w:sz w:val="14"/>
                <w:szCs w:val="14"/>
              </w:rPr>
              <w:t xml:space="preserve">10,055 </w:t>
            </w:r>
          </w:p>
        </w:tc>
        <w:tc>
          <w:tcPr>
            <w:tcW w:w="720" w:type="dxa"/>
            <w:gridSpan w:val="2"/>
            <w:vAlign w:val="center"/>
          </w:tcPr>
          <w:p w:rsidR="009C58BB" w:rsidRDefault="009C58BB" w:rsidP="009C58BB">
            <w:pPr>
              <w:jc w:val="right"/>
              <w:rPr>
                <w:sz w:val="14"/>
                <w:szCs w:val="14"/>
              </w:rPr>
            </w:pPr>
            <w:r>
              <w:rPr>
                <w:sz w:val="14"/>
                <w:szCs w:val="14"/>
              </w:rPr>
              <w:t xml:space="preserve">7,072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7,927</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8,002</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Calibri"/>
                <w:b/>
                <w:bCs/>
                <w:color w:val="000000"/>
                <w:sz w:val="15"/>
                <w:szCs w:val="15"/>
              </w:rPr>
            </w:pPr>
          </w:p>
        </w:tc>
        <w:tc>
          <w:tcPr>
            <w:tcW w:w="1884" w:type="dxa"/>
            <w:shd w:val="clear" w:color="auto" w:fill="auto"/>
            <w:vAlign w:val="center"/>
          </w:tcPr>
          <w:p w:rsidR="009C58BB" w:rsidRPr="002B32A5" w:rsidRDefault="009C58BB" w:rsidP="009C58BB">
            <w:pPr>
              <w:pStyle w:val="Heading1"/>
              <w:rPr>
                <w:color w:val="365F91"/>
                <w:sz w:val="15"/>
                <w:szCs w:val="15"/>
              </w:rPr>
            </w:pPr>
          </w:p>
        </w:tc>
        <w:tc>
          <w:tcPr>
            <w:tcW w:w="720" w:type="dxa"/>
            <w:gridSpan w:val="2"/>
            <w:shd w:val="clear" w:color="auto" w:fill="auto"/>
            <w:vAlign w:val="center"/>
          </w:tcPr>
          <w:p w:rsidR="009C58BB" w:rsidRDefault="009C58BB" w:rsidP="009C58BB">
            <w:pPr>
              <w:jc w:val="right"/>
              <w:rPr>
                <w:b/>
                <w:bCs/>
                <w:sz w:val="14"/>
                <w:szCs w:val="14"/>
              </w:rPr>
            </w:pPr>
          </w:p>
        </w:tc>
        <w:tc>
          <w:tcPr>
            <w:tcW w:w="812" w:type="dxa"/>
            <w:gridSpan w:val="3"/>
            <w:shd w:val="clear" w:color="auto" w:fill="auto"/>
            <w:vAlign w:val="center"/>
          </w:tcPr>
          <w:p w:rsidR="009C58BB" w:rsidRDefault="009C58BB" w:rsidP="009C58BB">
            <w:pPr>
              <w:jc w:val="right"/>
              <w:rPr>
                <w:b/>
                <w:bCs/>
                <w:sz w:val="14"/>
                <w:szCs w:val="14"/>
              </w:rPr>
            </w:pPr>
          </w:p>
        </w:tc>
        <w:tc>
          <w:tcPr>
            <w:tcW w:w="630" w:type="dxa"/>
            <w:shd w:val="clear" w:color="auto" w:fill="auto"/>
            <w:vAlign w:val="center"/>
          </w:tcPr>
          <w:p w:rsidR="009C58BB" w:rsidRDefault="009C58BB" w:rsidP="009C58BB">
            <w:pPr>
              <w:jc w:val="right"/>
              <w:rPr>
                <w:b/>
                <w:bCs/>
                <w:sz w:val="14"/>
                <w:szCs w:val="14"/>
              </w:rPr>
            </w:pPr>
          </w:p>
        </w:tc>
        <w:tc>
          <w:tcPr>
            <w:tcW w:w="810" w:type="dxa"/>
            <w:gridSpan w:val="2"/>
            <w:shd w:val="clear" w:color="auto" w:fill="auto"/>
            <w:vAlign w:val="center"/>
          </w:tcPr>
          <w:p w:rsidR="009C58BB" w:rsidRDefault="009C58BB" w:rsidP="009C58BB">
            <w:pPr>
              <w:jc w:val="right"/>
              <w:rPr>
                <w:b/>
                <w:bCs/>
                <w:sz w:val="14"/>
                <w:szCs w:val="14"/>
              </w:rPr>
            </w:pPr>
          </w:p>
        </w:tc>
        <w:tc>
          <w:tcPr>
            <w:tcW w:w="810" w:type="dxa"/>
            <w:vAlign w:val="center"/>
          </w:tcPr>
          <w:p w:rsidR="009C58BB" w:rsidRDefault="009C58BB" w:rsidP="009C58BB">
            <w:pPr>
              <w:jc w:val="right"/>
              <w:rPr>
                <w:b/>
                <w:bCs/>
                <w:sz w:val="14"/>
                <w:szCs w:val="14"/>
              </w:rPr>
            </w:pPr>
          </w:p>
        </w:tc>
        <w:tc>
          <w:tcPr>
            <w:tcW w:w="720" w:type="dxa"/>
            <w:gridSpan w:val="2"/>
            <w:vAlign w:val="center"/>
          </w:tcPr>
          <w:p w:rsidR="009C58BB" w:rsidRDefault="009C58BB" w:rsidP="009C58BB">
            <w:pPr>
              <w:jc w:val="right"/>
              <w:rPr>
                <w:b/>
                <w:bCs/>
                <w:sz w:val="14"/>
                <w:szCs w:val="14"/>
              </w:rPr>
            </w:pPr>
          </w:p>
        </w:tc>
        <w:tc>
          <w:tcPr>
            <w:tcW w:w="810" w:type="dxa"/>
            <w:shd w:val="clear" w:color="auto" w:fill="auto"/>
            <w:vAlign w:val="center"/>
          </w:tcPr>
          <w:p w:rsidR="009C58BB" w:rsidRDefault="009C58BB" w:rsidP="009C58BB">
            <w:pPr>
              <w:jc w:val="right"/>
              <w:rPr>
                <w:b/>
                <w:bCs/>
                <w:color w:val="FF0000"/>
                <w:sz w:val="18"/>
                <w:szCs w:val="18"/>
              </w:rPr>
            </w:pPr>
          </w:p>
        </w:tc>
        <w:tc>
          <w:tcPr>
            <w:tcW w:w="815" w:type="dxa"/>
            <w:shd w:val="clear" w:color="auto" w:fill="auto"/>
            <w:vAlign w:val="center"/>
          </w:tcPr>
          <w:p w:rsidR="009C58BB" w:rsidRDefault="009C58BB" w:rsidP="009C58BB">
            <w:pPr>
              <w:jc w:val="right"/>
              <w:rPr>
                <w:b/>
                <w:bCs/>
                <w:sz w:val="18"/>
                <w:szCs w:val="18"/>
              </w:rPr>
            </w:pP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Calibri"/>
                <w:b/>
                <w:bCs/>
                <w:color w:val="000000"/>
                <w:sz w:val="15"/>
                <w:szCs w:val="15"/>
              </w:rPr>
            </w:pPr>
            <w:r>
              <w:rPr>
                <w:rFonts w:eastAsia="Calibri"/>
                <w:b/>
                <w:bCs/>
                <w:color w:val="000000"/>
                <w:sz w:val="15"/>
                <w:szCs w:val="15"/>
              </w:rPr>
              <w:t>G.</w:t>
            </w:r>
          </w:p>
        </w:tc>
        <w:tc>
          <w:tcPr>
            <w:tcW w:w="1884" w:type="dxa"/>
            <w:shd w:val="clear" w:color="auto" w:fill="auto"/>
            <w:vAlign w:val="center"/>
          </w:tcPr>
          <w:p w:rsidR="009C58BB" w:rsidRPr="002B32A5" w:rsidRDefault="009C58BB" w:rsidP="009C58BB">
            <w:pPr>
              <w:rPr>
                <w:rFonts w:eastAsia="Calibri"/>
                <w:sz w:val="15"/>
                <w:szCs w:val="15"/>
              </w:rPr>
            </w:pPr>
            <w:r w:rsidRPr="00A944E0">
              <w:rPr>
                <w:rFonts w:eastAsia="Calibri"/>
                <w:b/>
                <w:bCs/>
                <w:sz w:val="15"/>
                <w:szCs w:val="15"/>
              </w:rPr>
              <w:t>Southern Europe</w:t>
            </w:r>
          </w:p>
        </w:tc>
        <w:tc>
          <w:tcPr>
            <w:tcW w:w="720" w:type="dxa"/>
            <w:gridSpan w:val="2"/>
            <w:shd w:val="clear" w:color="auto" w:fill="auto"/>
            <w:vAlign w:val="center"/>
          </w:tcPr>
          <w:p w:rsidR="009C58BB" w:rsidRDefault="009C58BB" w:rsidP="009C58BB">
            <w:pPr>
              <w:jc w:val="right"/>
              <w:rPr>
                <w:b/>
                <w:bCs/>
                <w:sz w:val="14"/>
                <w:szCs w:val="14"/>
              </w:rPr>
            </w:pPr>
            <w:r>
              <w:rPr>
                <w:b/>
                <w:bCs/>
                <w:sz w:val="14"/>
                <w:szCs w:val="14"/>
              </w:rPr>
              <w:t xml:space="preserve">51,979 </w:t>
            </w:r>
          </w:p>
        </w:tc>
        <w:tc>
          <w:tcPr>
            <w:tcW w:w="812" w:type="dxa"/>
            <w:gridSpan w:val="3"/>
            <w:shd w:val="clear" w:color="auto" w:fill="auto"/>
            <w:vAlign w:val="center"/>
          </w:tcPr>
          <w:p w:rsidR="009C58BB" w:rsidRDefault="009C58BB" w:rsidP="009C58BB">
            <w:pPr>
              <w:jc w:val="right"/>
              <w:rPr>
                <w:b/>
                <w:bCs/>
                <w:sz w:val="14"/>
                <w:szCs w:val="14"/>
              </w:rPr>
            </w:pPr>
            <w:r>
              <w:rPr>
                <w:b/>
                <w:bCs/>
                <w:sz w:val="14"/>
                <w:szCs w:val="14"/>
              </w:rPr>
              <w:t xml:space="preserve">36,622 </w:t>
            </w:r>
          </w:p>
        </w:tc>
        <w:tc>
          <w:tcPr>
            <w:tcW w:w="630" w:type="dxa"/>
            <w:shd w:val="clear" w:color="auto" w:fill="auto"/>
            <w:vAlign w:val="center"/>
          </w:tcPr>
          <w:p w:rsidR="009C58BB" w:rsidRDefault="009C58BB" w:rsidP="009C58BB">
            <w:pPr>
              <w:jc w:val="right"/>
              <w:rPr>
                <w:b/>
                <w:bCs/>
                <w:sz w:val="14"/>
                <w:szCs w:val="14"/>
              </w:rPr>
            </w:pPr>
            <w:r>
              <w:rPr>
                <w:b/>
                <w:bCs/>
                <w:sz w:val="14"/>
                <w:szCs w:val="14"/>
              </w:rPr>
              <w:t xml:space="preserve">53,256 </w:t>
            </w:r>
          </w:p>
        </w:tc>
        <w:tc>
          <w:tcPr>
            <w:tcW w:w="810" w:type="dxa"/>
            <w:gridSpan w:val="2"/>
            <w:shd w:val="clear" w:color="auto" w:fill="auto"/>
            <w:vAlign w:val="center"/>
          </w:tcPr>
          <w:p w:rsidR="009C58BB" w:rsidRDefault="009C58BB" w:rsidP="009C58BB">
            <w:pPr>
              <w:jc w:val="right"/>
              <w:rPr>
                <w:b/>
                <w:bCs/>
                <w:sz w:val="14"/>
                <w:szCs w:val="14"/>
              </w:rPr>
            </w:pPr>
            <w:r>
              <w:rPr>
                <w:b/>
                <w:bCs/>
                <w:sz w:val="14"/>
                <w:szCs w:val="14"/>
              </w:rPr>
              <w:t xml:space="preserve">46,202 </w:t>
            </w:r>
          </w:p>
        </w:tc>
        <w:tc>
          <w:tcPr>
            <w:tcW w:w="810" w:type="dxa"/>
            <w:vAlign w:val="center"/>
          </w:tcPr>
          <w:p w:rsidR="009C58BB" w:rsidRDefault="009C58BB" w:rsidP="009C58BB">
            <w:pPr>
              <w:jc w:val="right"/>
              <w:rPr>
                <w:b/>
                <w:bCs/>
                <w:sz w:val="14"/>
                <w:szCs w:val="14"/>
              </w:rPr>
            </w:pPr>
            <w:r>
              <w:rPr>
                <w:b/>
                <w:bCs/>
                <w:sz w:val="14"/>
                <w:szCs w:val="14"/>
              </w:rPr>
              <w:t xml:space="preserve">36,692 </w:t>
            </w:r>
          </w:p>
        </w:tc>
        <w:tc>
          <w:tcPr>
            <w:tcW w:w="720" w:type="dxa"/>
            <w:gridSpan w:val="2"/>
            <w:vAlign w:val="center"/>
          </w:tcPr>
          <w:p w:rsidR="009C58BB" w:rsidRDefault="009C58BB" w:rsidP="009C58BB">
            <w:pPr>
              <w:jc w:val="right"/>
              <w:rPr>
                <w:b/>
                <w:bCs/>
                <w:sz w:val="14"/>
                <w:szCs w:val="14"/>
              </w:rPr>
            </w:pPr>
            <w:r>
              <w:rPr>
                <w:b/>
                <w:bCs/>
                <w:sz w:val="14"/>
                <w:szCs w:val="14"/>
              </w:rPr>
              <w:t xml:space="preserve">41,853 </w:t>
            </w:r>
          </w:p>
        </w:tc>
        <w:tc>
          <w:tcPr>
            <w:tcW w:w="810" w:type="dxa"/>
            <w:shd w:val="clear" w:color="auto" w:fill="auto"/>
            <w:vAlign w:val="center"/>
          </w:tcPr>
          <w:p w:rsidR="009C58BB" w:rsidRPr="009C58BB" w:rsidRDefault="009C58BB" w:rsidP="009C58BB">
            <w:pPr>
              <w:jc w:val="right"/>
              <w:rPr>
                <w:b/>
                <w:bCs/>
                <w:sz w:val="14"/>
                <w:szCs w:val="14"/>
              </w:rPr>
            </w:pPr>
            <w:r w:rsidRPr="009C58BB">
              <w:rPr>
                <w:b/>
                <w:bCs/>
                <w:sz w:val="14"/>
                <w:szCs w:val="14"/>
              </w:rPr>
              <w:t>31,278</w:t>
            </w:r>
          </w:p>
        </w:tc>
        <w:tc>
          <w:tcPr>
            <w:tcW w:w="815" w:type="dxa"/>
            <w:shd w:val="clear" w:color="auto" w:fill="auto"/>
            <w:vAlign w:val="center"/>
          </w:tcPr>
          <w:p w:rsidR="009C58BB" w:rsidRPr="009C58BB" w:rsidRDefault="009C58BB" w:rsidP="009C58BB">
            <w:pPr>
              <w:jc w:val="right"/>
              <w:rPr>
                <w:b/>
                <w:bCs/>
                <w:sz w:val="14"/>
                <w:szCs w:val="14"/>
              </w:rPr>
            </w:pPr>
            <w:r w:rsidRPr="009C58BB">
              <w:rPr>
                <w:b/>
                <w:bCs/>
                <w:sz w:val="14"/>
                <w:szCs w:val="14"/>
              </w:rPr>
              <w:t>35,386</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Calibri"/>
                <w:b/>
                <w:bCs/>
                <w:color w:val="000000"/>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Greece</w:t>
                </w:r>
              </w:smartTag>
            </w:smartTag>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124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79 </w:t>
            </w:r>
          </w:p>
        </w:tc>
        <w:tc>
          <w:tcPr>
            <w:tcW w:w="630" w:type="dxa"/>
            <w:shd w:val="clear" w:color="auto" w:fill="auto"/>
            <w:vAlign w:val="center"/>
          </w:tcPr>
          <w:p w:rsidR="009C58BB" w:rsidRDefault="009C58BB" w:rsidP="009C58BB">
            <w:pPr>
              <w:jc w:val="right"/>
              <w:rPr>
                <w:sz w:val="14"/>
                <w:szCs w:val="14"/>
              </w:rPr>
            </w:pPr>
            <w:r>
              <w:rPr>
                <w:sz w:val="14"/>
                <w:szCs w:val="14"/>
              </w:rPr>
              <w:t xml:space="preserve">1,796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3,515 </w:t>
            </w:r>
          </w:p>
        </w:tc>
        <w:tc>
          <w:tcPr>
            <w:tcW w:w="810" w:type="dxa"/>
            <w:vAlign w:val="center"/>
          </w:tcPr>
          <w:p w:rsidR="009C58BB" w:rsidRDefault="009C58BB" w:rsidP="009C58BB">
            <w:pPr>
              <w:jc w:val="right"/>
              <w:rPr>
                <w:sz w:val="14"/>
                <w:szCs w:val="14"/>
              </w:rPr>
            </w:pPr>
            <w:r>
              <w:rPr>
                <w:sz w:val="14"/>
                <w:szCs w:val="14"/>
              </w:rPr>
              <w:t xml:space="preserve">3,639 </w:t>
            </w:r>
          </w:p>
        </w:tc>
        <w:tc>
          <w:tcPr>
            <w:tcW w:w="720" w:type="dxa"/>
            <w:gridSpan w:val="2"/>
            <w:vAlign w:val="center"/>
          </w:tcPr>
          <w:p w:rsidR="009C58BB" w:rsidRDefault="009C58BB" w:rsidP="009C58BB">
            <w:pPr>
              <w:jc w:val="right"/>
              <w:rPr>
                <w:sz w:val="14"/>
                <w:szCs w:val="14"/>
              </w:rPr>
            </w:pPr>
            <w:r>
              <w:rPr>
                <w:sz w:val="14"/>
                <w:szCs w:val="14"/>
              </w:rPr>
              <w:t xml:space="preserve">931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474</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229</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Calibri"/>
                <w:b/>
                <w:bCs/>
                <w:color w:val="000000"/>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r w:rsidRPr="002B32A5">
              <w:rPr>
                <w:rFonts w:eastAsia="Calibri"/>
                <w:sz w:val="15"/>
                <w:szCs w:val="15"/>
              </w:rPr>
              <w:t>Italy</w:t>
            </w:r>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35,333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25,274 </w:t>
            </w:r>
          </w:p>
        </w:tc>
        <w:tc>
          <w:tcPr>
            <w:tcW w:w="630" w:type="dxa"/>
            <w:shd w:val="clear" w:color="auto" w:fill="auto"/>
            <w:vAlign w:val="center"/>
          </w:tcPr>
          <w:p w:rsidR="009C58BB" w:rsidRDefault="009C58BB" w:rsidP="009C58BB">
            <w:pPr>
              <w:jc w:val="right"/>
              <w:rPr>
                <w:sz w:val="14"/>
                <w:szCs w:val="14"/>
              </w:rPr>
            </w:pPr>
            <w:r>
              <w:rPr>
                <w:sz w:val="14"/>
                <w:szCs w:val="14"/>
              </w:rPr>
              <w:t xml:space="preserve">36,724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30,895 </w:t>
            </w:r>
          </w:p>
        </w:tc>
        <w:tc>
          <w:tcPr>
            <w:tcW w:w="810" w:type="dxa"/>
            <w:vAlign w:val="center"/>
          </w:tcPr>
          <w:p w:rsidR="009C58BB" w:rsidRDefault="009C58BB" w:rsidP="009C58BB">
            <w:pPr>
              <w:jc w:val="right"/>
              <w:rPr>
                <w:sz w:val="14"/>
                <w:szCs w:val="14"/>
              </w:rPr>
            </w:pPr>
            <w:r>
              <w:rPr>
                <w:sz w:val="14"/>
                <w:szCs w:val="14"/>
              </w:rPr>
              <w:t xml:space="preserve">25,902 </w:t>
            </w:r>
          </w:p>
        </w:tc>
        <w:tc>
          <w:tcPr>
            <w:tcW w:w="720" w:type="dxa"/>
            <w:gridSpan w:val="2"/>
            <w:vAlign w:val="center"/>
          </w:tcPr>
          <w:p w:rsidR="009C58BB" w:rsidRDefault="009C58BB" w:rsidP="009C58BB">
            <w:pPr>
              <w:jc w:val="right"/>
              <w:rPr>
                <w:sz w:val="14"/>
                <w:szCs w:val="14"/>
              </w:rPr>
            </w:pPr>
            <w:r>
              <w:rPr>
                <w:sz w:val="14"/>
                <w:szCs w:val="14"/>
              </w:rPr>
              <w:t xml:space="preserve">32,732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23,264</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25,160</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Calibri"/>
                <w:b/>
                <w:bCs/>
                <w:color w:val="000000"/>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Spain</w:t>
                </w:r>
              </w:smartTag>
            </w:smartTag>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11,227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9,492 </w:t>
            </w:r>
          </w:p>
        </w:tc>
        <w:tc>
          <w:tcPr>
            <w:tcW w:w="630" w:type="dxa"/>
            <w:shd w:val="clear" w:color="auto" w:fill="auto"/>
            <w:vAlign w:val="center"/>
          </w:tcPr>
          <w:p w:rsidR="009C58BB" w:rsidRDefault="009C58BB" w:rsidP="009C58BB">
            <w:pPr>
              <w:jc w:val="right"/>
              <w:rPr>
                <w:sz w:val="14"/>
                <w:szCs w:val="14"/>
              </w:rPr>
            </w:pPr>
            <w:r>
              <w:rPr>
                <w:sz w:val="14"/>
                <w:szCs w:val="14"/>
              </w:rPr>
              <w:t xml:space="preserve">11,502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5,959 </w:t>
            </w:r>
          </w:p>
        </w:tc>
        <w:tc>
          <w:tcPr>
            <w:tcW w:w="810" w:type="dxa"/>
            <w:vAlign w:val="center"/>
          </w:tcPr>
          <w:p w:rsidR="009C58BB" w:rsidRDefault="009C58BB" w:rsidP="009C58BB">
            <w:pPr>
              <w:jc w:val="right"/>
              <w:rPr>
                <w:sz w:val="14"/>
                <w:szCs w:val="14"/>
              </w:rPr>
            </w:pPr>
            <w:r>
              <w:rPr>
                <w:sz w:val="14"/>
                <w:szCs w:val="14"/>
              </w:rPr>
              <w:t xml:space="preserve">4,704 </w:t>
            </w:r>
          </w:p>
        </w:tc>
        <w:tc>
          <w:tcPr>
            <w:tcW w:w="720" w:type="dxa"/>
            <w:gridSpan w:val="2"/>
            <w:vAlign w:val="center"/>
          </w:tcPr>
          <w:p w:rsidR="009C58BB" w:rsidRDefault="009C58BB" w:rsidP="009C58BB">
            <w:pPr>
              <w:jc w:val="right"/>
              <w:rPr>
                <w:sz w:val="14"/>
                <w:szCs w:val="14"/>
              </w:rPr>
            </w:pPr>
            <w:r>
              <w:rPr>
                <w:sz w:val="14"/>
                <w:szCs w:val="14"/>
              </w:rPr>
              <w:t xml:space="preserve">5,619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4,908</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3,719</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Calibri"/>
                <w:b/>
                <w:bCs/>
                <w:color w:val="000000"/>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r w:rsidRPr="002B32A5">
              <w:rPr>
                <w:rFonts w:eastAsia="Calibri"/>
                <w:sz w:val="15"/>
                <w:szCs w:val="15"/>
              </w:rPr>
              <w:t>Others</w:t>
            </w:r>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5,296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1,777 </w:t>
            </w:r>
          </w:p>
        </w:tc>
        <w:tc>
          <w:tcPr>
            <w:tcW w:w="630" w:type="dxa"/>
            <w:shd w:val="clear" w:color="auto" w:fill="auto"/>
            <w:vAlign w:val="center"/>
          </w:tcPr>
          <w:p w:rsidR="009C58BB" w:rsidRDefault="009C58BB" w:rsidP="009C58BB">
            <w:pPr>
              <w:jc w:val="right"/>
              <w:rPr>
                <w:sz w:val="14"/>
                <w:szCs w:val="14"/>
              </w:rPr>
            </w:pPr>
            <w:r>
              <w:rPr>
                <w:sz w:val="14"/>
                <w:szCs w:val="14"/>
              </w:rPr>
              <w:t xml:space="preserve">3,234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5,833 </w:t>
            </w:r>
          </w:p>
        </w:tc>
        <w:tc>
          <w:tcPr>
            <w:tcW w:w="810" w:type="dxa"/>
            <w:vAlign w:val="center"/>
          </w:tcPr>
          <w:p w:rsidR="009C58BB" w:rsidRDefault="009C58BB" w:rsidP="009C58BB">
            <w:pPr>
              <w:jc w:val="right"/>
              <w:rPr>
                <w:sz w:val="14"/>
                <w:szCs w:val="14"/>
              </w:rPr>
            </w:pPr>
            <w:r>
              <w:rPr>
                <w:sz w:val="14"/>
                <w:szCs w:val="14"/>
              </w:rPr>
              <w:t xml:space="preserve">2,446 </w:t>
            </w:r>
          </w:p>
        </w:tc>
        <w:tc>
          <w:tcPr>
            <w:tcW w:w="720" w:type="dxa"/>
            <w:gridSpan w:val="2"/>
            <w:vAlign w:val="center"/>
          </w:tcPr>
          <w:p w:rsidR="009C58BB" w:rsidRDefault="009C58BB" w:rsidP="009C58BB">
            <w:pPr>
              <w:jc w:val="right"/>
              <w:rPr>
                <w:sz w:val="14"/>
                <w:szCs w:val="14"/>
              </w:rPr>
            </w:pPr>
            <w:r>
              <w:rPr>
                <w:sz w:val="14"/>
                <w:szCs w:val="14"/>
              </w:rPr>
              <w:t xml:space="preserve">2,572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2,632</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6,278</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Calibri"/>
                <w:b/>
                <w:bCs/>
                <w:color w:val="000000"/>
                <w:sz w:val="15"/>
                <w:szCs w:val="15"/>
              </w:rPr>
            </w:pPr>
          </w:p>
        </w:tc>
        <w:tc>
          <w:tcPr>
            <w:tcW w:w="1884" w:type="dxa"/>
            <w:shd w:val="clear" w:color="auto" w:fill="auto"/>
            <w:vAlign w:val="center"/>
          </w:tcPr>
          <w:p w:rsidR="009C58BB" w:rsidRPr="002B32A5" w:rsidRDefault="009C58BB" w:rsidP="009C58BB">
            <w:pPr>
              <w:pStyle w:val="Heading1"/>
              <w:rPr>
                <w:color w:val="365F91"/>
                <w:sz w:val="15"/>
                <w:szCs w:val="15"/>
              </w:rPr>
            </w:pPr>
          </w:p>
        </w:tc>
        <w:tc>
          <w:tcPr>
            <w:tcW w:w="720" w:type="dxa"/>
            <w:gridSpan w:val="2"/>
            <w:shd w:val="clear" w:color="auto" w:fill="auto"/>
            <w:vAlign w:val="center"/>
          </w:tcPr>
          <w:p w:rsidR="009C58BB" w:rsidRDefault="009C58BB" w:rsidP="009C58BB">
            <w:pPr>
              <w:jc w:val="right"/>
              <w:rPr>
                <w:b/>
                <w:bCs/>
                <w:sz w:val="14"/>
                <w:szCs w:val="14"/>
              </w:rPr>
            </w:pPr>
          </w:p>
        </w:tc>
        <w:tc>
          <w:tcPr>
            <w:tcW w:w="812" w:type="dxa"/>
            <w:gridSpan w:val="3"/>
            <w:shd w:val="clear" w:color="auto" w:fill="auto"/>
            <w:vAlign w:val="center"/>
          </w:tcPr>
          <w:p w:rsidR="009C58BB" w:rsidRDefault="009C58BB" w:rsidP="009C58BB">
            <w:pPr>
              <w:jc w:val="right"/>
              <w:rPr>
                <w:b/>
                <w:bCs/>
                <w:sz w:val="14"/>
                <w:szCs w:val="14"/>
              </w:rPr>
            </w:pPr>
          </w:p>
        </w:tc>
        <w:tc>
          <w:tcPr>
            <w:tcW w:w="630" w:type="dxa"/>
            <w:shd w:val="clear" w:color="auto" w:fill="auto"/>
            <w:vAlign w:val="center"/>
          </w:tcPr>
          <w:p w:rsidR="009C58BB" w:rsidRDefault="009C58BB" w:rsidP="009C58BB">
            <w:pPr>
              <w:jc w:val="right"/>
              <w:rPr>
                <w:b/>
                <w:bCs/>
                <w:sz w:val="14"/>
                <w:szCs w:val="14"/>
              </w:rPr>
            </w:pPr>
          </w:p>
        </w:tc>
        <w:tc>
          <w:tcPr>
            <w:tcW w:w="810" w:type="dxa"/>
            <w:gridSpan w:val="2"/>
            <w:shd w:val="clear" w:color="auto" w:fill="auto"/>
            <w:vAlign w:val="center"/>
          </w:tcPr>
          <w:p w:rsidR="009C58BB" w:rsidRDefault="009C58BB" w:rsidP="009C58BB">
            <w:pPr>
              <w:jc w:val="right"/>
              <w:rPr>
                <w:b/>
                <w:bCs/>
                <w:sz w:val="14"/>
                <w:szCs w:val="14"/>
              </w:rPr>
            </w:pPr>
          </w:p>
        </w:tc>
        <w:tc>
          <w:tcPr>
            <w:tcW w:w="810" w:type="dxa"/>
            <w:vAlign w:val="center"/>
          </w:tcPr>
          <w:p w:rsidR="009C58BB" w:rsidRDefault="009C58BB" w:rsidP="009C58BB">
            <w:pPr>
              <w:jc w:val="right"/>
              <w:rPr>
                <w:b/>
                <w:bCs/>
                <w:sz w:val="14"/>
                <w:szCs w:val="14"/>
              </w:rPr>
            </w:pPr>
          </w:p>
        </w:tc>
        <w:tc>
          <w:tcPr>
            <w:tcW w:w="720" w:type="dxa"/>
            <w:gridSpan w:val="2"/>
            <w:vAlign w:val="center"/>
          </w:tcPr>
          <w:p w:rsidR="009C58BB" w:rsidRDefault="009C58BB" w:rsidP="009C58BB">
            <w:pPr>
              <w:jc w:val="right"/>
              <w:rPr>
                <w:b/>
                <w:bCs/>
                <w:sz w:val="14"/>
                <w:szCs w:val="14"/>
              </w:rPr>
            </w:pPr>
          </w:p>
        </w:tc>
        <w:tc>
          <w:tcPr>
            <w:tcW w:w="810" w:type="dxa"/>
            <w:shd w:val="clear" w:color="auto" w:fill="auto"/>
            <w:vAlign w:val="center"/>
          </w:tcPr>
          <w:p w:rsidR="009C58BB" w:rsidRDefault="009C58BB" w:rsidP="009C58BB">
            <w:pPr>
              <w:jc w:val="right"/>
              <w:rPr>
                <w:b/>
                <w:bCs/>
                <w:color w:val="FF0000"/>
                <w:sz w:val="18"/>
                <w:szCs w:val="18"/>
              </w:rPr>
            </w:pPr>
          </w:p>
        </w:tc>
        <w:tc>
          <w:tcPr>
            <w:tcW w:w="815" w:type="dxa"/>
            <w:shd w:val="clear" w:color="auto" w:fill="auto"/>
            <w:vAlign w:val="center"/>
          </w:tcPr>
          <w:p w:rsidR="009C58BB" w:rsidRDefault="009C58BB" w:rsidP="009C58BB">
            <w:pPr>
              <w:jc w:val="right"/>
              <w:rPr>
                <w:b/>
                <w:bCs/>
                <w:sz w:val="18"/>
                <w:szCs w:val="18"/>
              </w:rPr>
            </w:pP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Arial Unicode MS"/>
                <w:b/>
                <w:bCs/>
                <w:sz w:val="15"/>
                <w:szCs w:val="15"/>
              </w:rPr>
            </w:pPr>
            <w:r w:rsidRPr="002B32A5">
              <w:rPr>
                <w:rFonts w:eastAsia="Calibri"/>
                <w:b/>
                <w:bCs/>
                <w:sz w:val="15"/>
                <w:szCs w:val="15"/>
              </w:rPr>
              <w:t>H.</w:t>
            </w:r>
          </w:p>
        </w:tc>
        <w:tc>
          <w:tcPr>
            <w:tcW w:w="1884" w:type="dxa"/>
            <w:shd w:val="clear" w:color="auto" w:fill="auto"/>
            <w:vAlign w:val="center"/>
          </w:tcPr>
          <w:p w:rsidR="009C58BB" w:rsidRPr="002B32A5" w:rsidRDefault="009C58BB" w:rsidP="009C58BB">
            <w:pPr>
              <w:rPr>
                <w:rFonts w:eastAsia="Arial Unicode MS"/>
                <w:b/>
                <w:bCs/>
                <w:sz w:val="15"/>
                <w:szCs w:val="15"/>
              </w:rPr>
            </w:pPr>
            <w:smartTag w:uri="urn:schemas-microsoft-com:office:smarttags" w:element="place">
              <w:r w:rsidRPr="002B32A5">
                <w:rPr>
                  <w:rFonts w:eastAsia="Calibri"/>
                  <w:b/>
                  <w:bCs/>
                  <w:sz w:val="15"/>
                  <w:szCs w:val="15"/>
                </w:rPr>
                <w:t>Western Europe</w:t>
              </w:r>
            </w:smartTag>
          </w:p>
        </w:tc>
        <w:tc>
          <w:tcPr>
            <w:tcW w:w="720" w:type="dxa"/>
            <w:gridSpan w:val="2"/>
            <w:shd w:val="clear" w:color="auto" w:fill="auto"/>
            <w:vAlign w:val="center"/>
          </w:tcPr>
          <w:p w:rsidR="009C58BB" w:rsidRDefault="009C58BB" w:rsidP="009C58BB">
            <w:pPr>
              <w:jc w:val="right"/>
              <w:rPr>
                <w:b/>
                <w:bCs/>
                <w:sz w:val="14"/>
                <w:szCs w:val="14"/>
              </w:rPr>
            </w:pPr>
            <w:r>
              <w:rPr>
                <w:b/>
                <w:bCs/>
                <w:sz w:val="14"/>
                <w:szCs w:val="14"/>
              </w:rPr>
              <w:t xml:space="preserve">305,855 </w:t>
            </w:r>
          </w:p>
        </w:tc>
        <w:tc>
          <w:tcPr>
            <w:tcW w:w="812" w:type="dxa"/>
            <w:gridSpan w:val="3"/>
            <w:shd w:val="clear" w:color="auto" w:fill="auto"/>
            <w:vAlign w:val="center"/>
          </w:tcPr>
          <w:p w:rsidR="009C58BB" w:rsidRDefault="009C58BB" w:rsidP="009C58BB">
            <w:pPr>
              <w:jc w:val="right"/>
              <w:rPr>
                <w:b/>
                <w:bCs/>
                <w:sz w:val="14"/>
                <w:szCs w:val="14"/>
              </w:rPr>
            </w:pPr>
            <w:r>
              <w:rPr>
                <w:b/>
                <w:bCs/>
                <w:sz w:val="14"/>
                <w:szCs w:val="14"/>
              </w:rPr>
              <w:t xml:space="preserve">279,597 </w:t>
            </w:r>
          </w:p>
        </w:tc>
        <w:tc>
          <w:tcPr>
            <w:tcW w:w="630" w:type="dxa"/>
            <w:shd w:val="clear" w:color="auto" w:fill="auto"/>
            <w:vAlign w:val="center"/>
          </w:tcPr>
          <w:p w:rsidR="009C58BB" w:rsidRDefault="009C58BB" w:rsidP="009C58BB">
            <w:pPr>
              <w:jc w:val="right"/>
              <w:rPr>
                <w:b/>
                <w:bCs/>
                <w:sz w:val="14"/>
                <w:szCs w:val="14"/>
              </w:rPr>
            </w:pPr>
            <w:r>
              <w:rPr>
                <w:b/>
                <w:bCs/>
                <w:sz w:val="14"/>
                <w:szCs w:val="14"/>
              </w:rPr>
              <w:t xml:space="preserve">315,389 </w:t>
            </w:r>
          </w:p>
        </w:tc>
        <w:tc>
          <w:tcPr>
            <w:tcW w:w="810" w:type="dxa"/>
            <w:gridSpan w:val="2"/>
            <w:shd w:val="clear" w:color="auto" w:fill="auto"/>
            <w:vAlign w:val="center"/>
          </w:tcPr>
          <w:p w:rsidR="009C58BB" w:rsidRDefault="009C58BB" w:rsidP="009C58BB">
            <w:pPr>
              <w:jc w:val="right"/>
              <w:rPr>
                <w:b/>
                <w:bCs/>
                <w:sz w:val="14"/>
                <w:szCs w:val="14"/>
              </w:rPr>
            </w:pPr>
            <w:r>
              <w:rPr>
                <w:b/>
                <w:bCs/>
                <w:sz w:val="14"/>
                <w:szCs w:val="14"/>
              </w:rPr>
              <w:t xml:space="preserve">271,891 </w:t>
            </w:r>
          </w:p>
        </w:tc>
        <w:tc>
          <w:tcPr>
            <w:tcW w:w="810" w:type="dxa"/>
            <w:vAlign w:val="center"/>
          </w:tcPr>
          <w:p w:rsidR="009C58BB" w:rsidRDefault="009C58BB" w:rsidP="009C58BB">
            <w:pPr>
              <w:jc w:val="right"/>
              <w:rPr>
                <w:b/>
                <w:bCs/>
                <w:sz w:val="14"/>
                <w:szCs w:val="14"/>
              </w:rPr>
            </w:pPr>
            <w:r>
              <w:rPr>
                <w:b/>
                <w:bCs/>
                <w:sz w:val="14"/>
                <w:szCs w:val="14"/>
              </w:rPr>
              <w:t xml:space="preserve">226,068 </w:t>
            </w:r>
          </w:p>
        </w:tc>
        <w:tc>
          <w:tcPr>
            <w:tcW w:w="720" w:type="dxa"/>
            <w:gridSpan w:val="2"/>
            <w:vAlign w:val="center"/>
          </w:tcPr>
          <w:p w:rsidR="009C58BB" w:rsidRDefault="009C58BB" w:rsidP="009C58BB">
            <w:pPr>
              <w:jc w:val="right"/>
              <w:rPr>
                <w:b/>
                <w:bCs/>
                <w:sz w:val="14"/>
                <w:szCs w:val="14"/>
              </w:rPr>
            </w:pPr>
            <w:r>
              <w:rPr>
                <w:b/>
                <w:bCs/>
                <w:sz w:val="14"/>
                <w:szCs w:val="14"/>
              </w:rPr>
              <w:t xml:space="preserve">229,451 </w:t>
            </w:r>
          </w:p>
        </w:tc>
        <w:tc>
          <w:tcPr>
            <w:tcW w:w="810" w:type="dxa"/>
            <w:shd w:val="clear" w:color="auto" w:fill="auto"/>
            <w:vAlign w:val="center"/>
          </w:tcPr>
          <w:p w:rsidR="009C58BB" w:rsidRPr="009C58BB" w:rsidRDefault="009C58BB" w:rsidP="009C58BB">
            <w:pPr>
              <w:jc w:val="right"/>
              <w:rPr>
                <w:b/>
                <w:bCs/>
                <w:sz w:val="14"/>
                <w:szCs w:val="14"/>
              </w:rPr>
            </w:pPr>
            <w:r w:rsidRPr="009C58BB">
              <w:rPr>
                <w:b/>
                <w:bCs/>
                <w:sz w:val="14"/>
                <w:szCs w:val="14"/>
              </w:rPr>
              <w:t>239,165</w:t>
            </w:r>
          </w:p>
        </w:tc>
        <w:tc>
          <w:tcPr>
            <w:tcW w:w="815" w:type="dxa"/>
            <w:shd w:val="clear" w:color="auto" w:fill="auto"/>
            <w:vAlign w:val="center"/>
          </w:tcPr>
          <w:p w:rsidR="009C58BB" w:rsidRPr="009C58BB" w:rsidRDefault="009C58BB" w:rsidP="009C58BB">
            <w:pPr>
              <w:jc w:val="right"/>
              <w:rPr>
                <w:b/>
                <w:bCs/>
                <w:sz w:val="14"/>
                <w:szCs w:val="14"/>
              </w:rPr>
            </w:pPr>
            <w:r w:rsidRPr="009C58BB">
              <w:rPr>
                <w:b/>
                <w:bCs/>
                <w:sz w:val="14"/>
                <w:szCs w:val="14"/>
              </w:rPr>
              <w:t>247,170</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Calibri"/>
                <w:b/>
                <w:bCs/>
                <w:color w:val="000000"/>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Belgium</w:t>
                </w:r>
              </w:smartTag>
            </w:smartTag>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18,321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23,441 </w:t>
            </w:r>
          </w:p>
        </w:tc>
        <w:tc>
          <w:tcPr>
            <w:tcW w:w="630" w:type="dxa"/>
            <w:shd w:val="clear" w:color="auto" w:fill="auto"/>
            <w:vAlign w:val="center"/>
          </w:tcPr>
          <w:p w:rsidR="009C58BB" w:rsidRDefault="009C58BB" w:rsidP="009C58BB">
            <w:pPr>
              <w:jc w:val="right"/>
              <w:rPr>
                <w:sz w:val="14"/>
                <w:szCs w:val="14"/>
              </w:rPr>
            </w:pPr>
            <w:r>
              <w:rPr>
                <w:sz w:val="14"/>
                <w:szCs w:val="14"/>
              </w:rPr>
              <w:t xml:space="preserve">25,913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23,796 </w:t>
            </w:r>
          </w:p>
        </w:tc>
        <w:tc>
          <w:tcPr>
            <w:tcW w:w="810" w:type="dxa"/>
            <w:vAlign w:val="center"/>
          </w:tcPr>
          <w:p w:rsidR="009C58BB" w:rsidRDefault="009C58BB" w:rsidP="009C58BB">
            <w:pPr>
              <w:jc w:val="right"/>
              <w:rPr>
                <w:sz w:val="14"/>
                <w:szCs w:val="14"/>
              </w:rPr>
            </w:pPr>
            <w:r>
              <w:rPr>
                <w:sz w:val="14"/>
                <w:szCs w:val="14"/>
              </w:rPr>
              <w:t xml:space="preserve">25,877 </w:t>
            </w:r>
          </w:p>
        </w:tc>
        <w:tc>
          <w:tcPr>
            <w:tcW w:w="720" w:type="dxa"/>
            <w:gridSpan w:val="2"/>
            <w:vAlign w:val="center"/>
          </w:tcPr>
          <w:p w:rsidR="009C58BB" w:rsidRDefault="009C58BB" w:rsidP="009C58BB">
            <w:pPr>
              <w:jc w:val="right"/>
              <w:rPr>
                <w:sz w:val="14"/>
                <w:szCs w:val="14"/>
              </w:rPr>
            </w:pPr>
            <w:r>
              <w:rPr>
                <w:sz w:val="14"/>
                <w:szCs w:val="14"/>
              </w:rPr>
              <w:t xml:space="preserve">25,239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23,629</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15,395</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Calibri"/>
                <w:b/>
                <w:bCs/>
                <w:color w:val="000000"/>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France</w:t>
                </w:r>
              </w:smartTag>
            </w:smartTag>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36,119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28,439 </w:t>
            </w:r>
          </w:p>
        </w:tc>
        <w:tc>
          <w:tcPr>
            <w:tcW w:w="630" w:type="dxa"/>
            <w:shd w:val="clear" w:color="auto" w:fill="auto"/>
            <w:vAlign w:val="center"/>
          </w:tcPr>
          <w:p w:rsidR="009C58BB" w:rsidRDefault="009C58BB" w:rsidP="009C58BB">
            <w:pPr>
              <w:jc w:val="right"/>
              <w:rPr>
                <w:sz w:val="14"/>
                <w:szCs w:val="14"/>
              </w:rPr>
            </w:pPr>
            <w:r>
              <w:rPr>
                <w:sz w:val="14"/>
                <w:szCs w:val="14"/>
              </w:rPr>
              <w:t xml:space="preserve">34,636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24,236 </w:t>
            </w:r>
          </w:p>
        </w:tc>
        <w:tc>
          <w:tcPr>
            <w:tcW w:w="810" w:type="dxa"/>
            <w:vAlign w:val="center"/>
          </w:tcPr>
          <w:p w:rsidR="009C58BB" w:rsidRDefault="009C58BB" w:rsidP="009C58BB">
            <w:pPr>
              <w:jc w:val="right"/>
              <w:rPr>
                <w:sz w:val="14"/>
                <w:szCs w:val="14"/>
              </w:rPr>
            </w:pPr>
            <w:r>
              <w:rPr>
                <w:sz w:val="14"/>
                <w:szCs w:val="14"/>
              </w:rPr>
              <w:t xml:space="preserve">24,254 </w:t>
            </w:r>
          </w:p>
        </w:tc>
        <w:tc>
          <w:tcPr>
            <w:tcW w:w="720" w:type="dxa"/>
            <w:gridSpan w:val="2"/>
            <w:vAlign w:val="center"/>
          </w:tcPr>
          <w:p w:rsidR="009C58BB" w:rsidRDefault="009C58BB" w:rsidP="009C58BB">
            <w:pPr>
              <w:jc w:val="right"/>
              <w:rPr>
                <w:sz w:val="14"/>
                <w:szCs w:val="14"/>
              </w:rPr>
            </w:pPr>
            <w:r>
              <w:rPr>
                <w:sz w:val="14"/>
                <w:szCs w:val="14"/>
              </w:rPr>
              <w:t xml:space="preserve">36,526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45,553</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24,524</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Calibri"/>
                <w:b/>
                <w:bCs/>
                <w:color w:val="000000"/>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Germany</w:t>
                </w:r>
              </w:smartTag>
            </w:smartTag>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88,811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103,562 </w:t>
            </w:r>
          </w:p>
        </w:tc>
        <w:tc>
          <w:tcPr>
            <w:tcW w:w="630" w:type="dxa"/>
            <w:shd w:val="clear" w:color="auto" w:fill="auto"/>
            <w:vAlign w:val="center"/>
          </w:tcPr>
          <w:p w:rsidR="009C58BB" w:rsidRDefault="009C58BB" w:rsidP="009C58BB">
            <w:pPr>
              <w:jc w:val="right"/>
              <w:rPr>
                <w:sz w:val="14"/>
                <w:szCs w:val="14"/>
              </w:rPr>
            </w:pPr>
            <w:r>
              <w:rPr>
                <w:sz w:val="14"/>
                <w:szCs w:val="14"/>
              </w:rPr>
              <w:t xml:space="preserve">114,083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87,932 </w:t>
            </w:r>
          </w:p>
        </w:tc>
        <w:tc>
          <w:tcPr>
            <w:tcW w:w="810" w:type="dxa"/>
            <w:vAlign w:val="center"/>
          </w:tcPr>
          <w:p w:rsidR="009C58BB" w:rsidRDefault="009C58BB" w:rsidP="009C58BB">
            <w:pPr>
              <w:jc w:val="right"/>
              <w:rPr>
                <w:sz w:val="14"/>
                <w:szCs w:val="14"/>
              </w:rPr>
            </w:pPr>
            <w:r>
              <w:rPr>
                <w:sz w:val="14"/>
                <w:szCs w:val="14"/>
              </w:rPr>
              <w:t xml:space="preserve">60,428 </w:t>
            </w:r>
          </w:p>
        </w:tc>
        <w:tc>
          <w:tcPr>
            <w:tcW w:w="720" w:type="dxa"/>
            <w:gridSpan w:val="2"/>
            <w:vAlign w:val="center"/>
          </w:tcPr>
          <w:p w:rsidR="009C58BB" w:rsidRDefault="009C58BB" w:rsidP="009C58BB">
            <w:pPr>
              <w:jc w:val="right"/>
              <w:rPr>
                <w:sz w:val="14"/>
                <w:szCs w:val="14"/>
              </w:rPr>
            </w:pPr>
            <w:r>
              <w:rPr>
                <w:sz w:val="14"/>
                <w:szCs w:val="14"/>
              </w:rPr>
              <w:t xml:space="preserve">92,013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85,934</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84,837</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Calibri"/>
                <w:b/>
                <w:bCs/>
                <w:color w:val="000000"/>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Netherlands</w:t>
                </w:r>
              </w:smartTag>
            </w:smartTag>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29,413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16,737 </w:t>
            </w:r>
          </w:p>
        </w:tc>
        <w:tc>
          <w:tcPr>
            <w:tcW w:w="630" w:type="dxa"/>
            <w:shd w:val="clear" w:color="auto" w:fill="auto"/>
            <w:vAlign w:val="center"/>
          </w:tcPr>
          <w:p w:rsidR="009C58BB" w:rsidRDefault="009C58BB" w:rsidP="009C58BB">
            <w:pPr>
              <w:jc w:val="right"/>
              <w:rPr>
                <w:sz w:val="14"/>
                <w:szCs w:val="14"/>
              </w:rPr>
            </w:pPr>
            <w:r>
              <w:rPr>
                <w:sz w:val="14"/>
                <w:szCs w:val="14"/>
              </w:rPr>
              <w:t xml:space="preserve">22,377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22,731 </w:t>
            </w:r>
          </w:p>
        </w:tc>
        <w:tc>
          <w:tcPr>
            <w:tcW w:w="810" w:type="dxa"/>
            <w:vAlign w:val="center"/>
          </w:tcPr>
          <w:p w:rsidR="009C58BB" w:rsidRDefault="009C58BB" w:rsidP="009C58BB">
            <w:pPr>
              <w:jc w:val="right"/>
              <w:rPr>
                <w:sz w:val="14"/>
                <w:szCs w:val="14"/>
              </w:rPr>
            </w:pPr>
            <w:r>
              <w:rPr>
                <w:sz w:val="14"/>
                <w:szCs w:val="14"/>
              </w:rPr>
              <w:t xml:space="preserve">23,429 </w:t>
            </w:r>
          </w:p>
        </w:tc>
        <w:tc>
          <w:tcPr>
            <w:tcW w:w="720" w:type="dxa"/>
            <w:gridSpan w:val="2"/>
            <w:vAlign w:val="center"/>
          </w:tcPr>
          <w:p w:rsidR="009C58BB" w:rsidRDefault="009C58BB" w:rsidP="009C58BB">
            <w:pPr>
              <w:jc w:val="right"/>
              <w:rPr>
                <w:sz w:val="14"/>
                <w:szCs w:val="14"/>
              </w:rPr>
            </w:pPr>
            <w:r>
              <w:rPr>
                <w:sz w:val="14"/>
                <w:szCs w:val="14"/>
              </w:rPr>
              <w:t xml:space="preserve">26,103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23,166</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23,698</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Calibri"/>
                <w:b/>
                <w:bCs/>
                <w:color w:val="000000"/>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Switzerland</w:t>
                </w:r>
              </w:smartTag>
            </w:smartTag>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127,189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92,531 </w:t>
            </w:r>
          </w:p>
        </w:tc>
        <w:tc>
          <w:tcPr>
            <w:tcW w:w="630" w:type="dxa"/>
            <w:shd w:val="clear" w:color="auto" w:fill="auto"/>
            <w:vAlign w:val="center"/>
          </w:tcPr>
          <w:p w:rsidR="009C58BB" w:rsidRDefault="009C58BB" w:rsidP="009C58BB">
            <w:pPr>
              <w:jc w:val="right"/>
              <w:rPr>
                <w:sz w:val="14"/>
                <w:szCs w:val="14"/>
              </w:rPr>
            </w:pPr>
            <w:r>
              <w:rPr>
                <w:sz w:val="14"/>
                <w:szCs w:val="14"/>
              </w:rPr>
              <w:t xml:space="preserve">109,638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96,387 </w:t>
            </w:r>
          </w:p>
        </w:tc>
        <w:tc>
          <w:tcPr>
            <w:tcW w:w="810" w:type="dxa"/>
            <w:vAlign w:val="center"/>
          </w:tcPr>
          <w:p w:rsidR="009C58BB" w:rsidRDefault="009C58BB" w:rsidP="009C58BB">
            <w:pPr>
              <w:jc w:val="right"/>
              <w:rPr>
                <w:sz w:val="14"/>
                <w:szCs w:val="14"/>
              </w:rPr>
            </w:pPr>
            <w:r>
              <w:rPr>
                <w:sz w:val="14"/>
                <w:szCs w:val="14"/>
              </w:rPr>
              <w:t xml:space="preserve">58,786 </w:t>
            </w:r>
          </w:p>
        </w:tc>
        <w:tc>
          <w:tcPr>
            <w:tcW w:w="720" w:type="dxa"/>
            <w:gridSpan w:val="2"/>
            <w:vAlign w:val="center"/>
          </w:tcPr>
          <w:p w:rsidR="009C58BB" w:rsidRDefault="009C58BB" w:rsidP="009C58BB">
            <w:pPr>
              <w:jc w:val="right"/>
              <w:rPr>
                <w:sz w:val="14"/>
                <w:szCs w:val="14"/>
              </w:rPr>
            </w:pPr>
            <w:r>
              <w:rPr>
                <w:sz w:val="14"/>
                <w:szCs w:val="14"/>
              </w:rPr>
              <w:t xml:space="preserve">41,232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43,802</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89,692</w:t>
            </w:r>
          </w:p>
        </w:tc>
      </w:tr>
      <w:tr w:rsidR="009C58BB" w:rsidRPr="00C55199" w:rsidTr="009C58BB">
        <w:trPr>
          <w:trHeight w:hRule="exact" w:val="187"/>
        </w:trPr>
        <w:tc>
          <w:tcPr>
            <w:tcW w:w="214" w:type="dxa"/>
            <w:shd w:val="clear" w:color="auto" w:fill="auto"/>
            <w:vAlign w:val="center"/>
          </w:tcPr>
          <w:p w:rsidR="009C58BB" w:rsidRPr="002B32A5" w:rsidRDefault="009C58BB" w:rsidP="009C58BB">
            <w:pPr>
              <w:jc w:val="right"/>
              <w:rPr>
                <w:rFonts w:eastAsia="Calibri"/>
                <w:b/>
                <w:bCs/>
                <w:color w:val="000000"/>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r w:rsidRPr="002B32A5">
              <w:rPr>
                <w:rFonts w:eastAsia="Calibri"/>
                <w:sz w:val="15"/>
                <w:szCs w:val="15"/>
              </w:rPr>
              <w:t>Others</w:t>
            </w:r>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6,003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14,887 </w:t>
            </w:r>
          </w:p>
        </w:tc>
        <w:tc>
          <w:tcPr>
            <w:tcW w:w="630" w:type="dxa"/>
            <w:shd w:val="clear" w:color="auto" w:fill="auto"/>
            <w:vAlign w:val="center"/>
          </w:tcPr>
          <w:p w:rsidR="009C58BB" w:rsidRDefault="009C58BB" w:rsidP="009C58BB">
            <w:pPr>
              <w:jc w:val="right"/>
              <w:rPr>
                <w:sz w:val="14"/>
                <w:szCs w:val="14"/>
              </w:rPr>
            </w:pPr>
            <w:r>
              <w:rPr>
                <w:sz w:val="14"/>
                <w:szCs w:val="14"/>
              </w:rPr>
              <w:t xml:space="preserve">8,743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16,809 </w:t>
            </w:r>
          </w:p>
        </w:tc>
        <w:tc>
          <w:tcPr>
            <w:tcW w:w="810" w:type="dxa"/>
            <w:vAlign w:val="center"/>
          </w:tcPr>
          <w:p w:rsidR="009C58BB" w:rsidRDefault="009C58BB" w:rsidP="009C58BB">
            <w:pPr>
              <w:jc w:val="right"/>
              <w:rPr>
                <w:sz w:val="14"/>
                <w:szCs w:val="14"/>
              </w:rPr>
            </w:pPr>
            <w:r>
              <w:rPr>
                <w:sz w:val="14"/>
                <w:szCs w:val="14"/>
              </w:rPr>
              <w:t xml:space="preserve">33,294 </w:t>
            </w:r>
          </w:p>
        </w:tc>
        <w:tc>
          <w:tcPr>
            <w:tcW w:w="720" w:type="dxa"/>
            <w:gridSpan w:val="2"/>
            <w:vAlign w:val="center"/>
          </w:tcPr>
          <w:p w:rsidR="009C58BB" w:rsidRDefault="009C58BB" w:rsidP="009C58BB">
            <w:pPr>
              <w:jc w:val="right"/>
              <w:rPr>
                <w:sz w:val="14"/>
                <w:szCs w:val="14"/>
              </w:rPr>
            </w:pPr>
            <w:r>
              <w:rPr>
                <w:sz w:val="14"/>
                <w:szCs w:val="14"/>
              </w:rPr>
              <w:t xml:space="preserve">8,339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17,082</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9,024</w:t>
            </w:r>
          </w:p>
        </w:tc>
      </w:tr>
      <w:tr w:rsidR="009C58BB" w:rsidRPr="00214FEE" w:rsidTr="009C58BB">
        <w:trPr>
          <w:trHeight w:hRule="exact" w:val="187"/>
        </w:trPr>
        <w:tc>
          <w:tcPr>
            <w:tcW w:w="214" w:type="dxa"/>
            <w:shd w:val="clear" w:color="auto" w:fill="auto"/>
            <w:vAlign w:val="center"/>
          </w:tcPr>
          <w:p w:rsidR="009C58BB" w:rsidRPr="002B32A5" w:rsidRDefault="009C58BB" w:rsidP="009C58BB">
            <w:pPr>
              <w:jc w:val="right"/>
              <w:rPr>
                <w:rFonts w:eastAsia="Calibri"/>
                <w:b/>
                <w:bCs/>
                <w:color w:val="000000"/>
                <w:sz w:val="15"/>
                <w:szCs w:val="15"/>
              </w:rPr>
            </w:pPr>
          </w:p>
        </w:tc>
        <w:tc>
          <w:tcPr>
            <w:tcW w:w="1884" w:type="dxa"/>
            <w:shd w:val="clear" w:color="auto" w:fill="auto"/>
            <w:vAlign w:val="center"/>
          </w:tcPr>
          <w:p w:rsidR="009C58BB" w:rsidRPr="002B32A5" w:rsidRDefault="009C58BB" w:rsidP="009C58BB">
            <w:pPr>
              <w:pStyle w:val="Heading1"/>
              <w:rPr>
                <w:color w:val="365F91"/>
                <w:sz w:val="15"/>
                <w:szCs w:val="15"/>
              </w:rPr>
            </w:pPr>
          </w:p>
        </w:tc>
        <w:tc>
          <w:tcPr>
            <w:tcW w:w="720" w:type="dxa"/>
            <w:gridSpan w:val="2"/>
            <w:shd w:val="clear" w:color="auto" w:fill="auto"/>
            <w:vAlign w:val="center"/>
          </w:tcPr>
          <w:p w:rsidR="009C58BB" w:rsidRDefault="009C58BB" w:rsidP="009C58BB">
            <w:pPr>
              <w:jc w:val="right"/>
              <w:rPr>
                <w:b/>
                <w:bCs/>
                <w:sz w:val="14"/>
                <w:szCs w:val="14"/>
              </w:rPr>
            </w:pPr>
          </w:p>
        </w:tc>
        <w:tc>
          <w:tcPr>
            <w:tcW w:w="812" w:type="dxa"/>
            <w:gridSpan w:val="3"/>
            <w:shd w:val="clear" w:color="auto" w:fill="auto"/>
            <w:vAlign w:val="center"/>
          </w:tcPr>
          <w:p w:rsidR="009C58BB" w:rsidRDefault="009C58BB" w:rsidP="009C58BB">
            <w:pPr>
              <w:jc w:val="right"/>
              <w:rPr>
                <w:b/>
                <w:bCs/>
                <w:sz w:val="14"/>
                <w:szCs w:val="14"/>
              </w:rPr>
            </w:pPr>
          </w:p>
        </w:tc>
        <w:tc>
          <w:tcPr>
            <w:tcW w:w="630" w:type="dxa"/>
            <w:shd w:val="clear" w:color="auto" w:fill="auto"/>
            <w:vAlign w:val="center"/>
          </w:tcPr>
          <w:p w:rsidR="009C58BB" w:rsidRDefault="009C58BB" w:rsidP="009C58BB">
            <w:pPr>
              <w:jc w:val="right"/>
              <w:rPr>
                <w:b/>
                <w:bCs/>
                <w:sz w:val="14"/>
                <w:szCs w:val="14"/>
              </w:rPr>
            </w:pPr>
          </w:p>
        </w:tc>
        <w:tc>
          <w:tcPr>
            <w:tcW w:w="810" w:type="dxa"/>
            <w:gridSpan w:val="2"/>
            <w:shd w:val="clear" w:color="auto" w:fill="auto"/>
            <w:vAlign w:val="center"/>
          </w:tcPr>
          <w:p w:rsidR="009C58BB" w:rsidRDefault="009C58BB" w:rsidP="009C58BB">
            <w:pPr>
              <w:jc w:val="right"/>
              <w:rPr>
                <w:b/>
                <w:bCs/>
                <w:sz w:val="14"/>
                <w:szCs w:val="14"/>
              </w:rPr>
            </w:pPr>
          </w:p>
        </w:tc>
        <w:tc>
          <w:tcPr>
            <w:tcW w:w="810" w:type="dxa"/>
            <w:vAlign w:val="center"/>
          </w:tcPr>
          <w:p w:rsidR="009C58BB" w:rsidRDefault="009C58BB" w:rsidP="009C58BB">
            <w:pPr>
              <w:jc w:val="right"/>
              <w:rPr>
                <w:b/>
                <w:bCs/>
                <w:sz w:val="14"/>
                <w:szCs w:val="14"/>
              </w:rPr>
            </w:pPr>
          </w:p>
        </w:tc>
        <w:tc>
          <w:tcPr>
            <w:tcW w:w="720" w:type="dxa"/>
            <w:gridSpan w:val="2"/>
            <w:vAlign w:val="center"/>
          </w:tcPr>
          <w:p w:rsidR="009C58BB" w:rsidRDefault="009C58BB" w:rsidP="009C58BB">
            <w:pPr>
              <w:jc w:val="right"/>
              <w:rPr>
                <w:b/>
                <w:bCs/>
                <w:sz w:val="14"/>
                <w:szCs w:val="14"/>
              </w:rPr>
            </w:pPr>
          </w:p>
        </w:tc>
        <w:tc>
          <w:tcPr>
            <w:tcW w:w="810" w:type="dxa"/>
            <w:shd w:val="clear" w:color="auto" w:fill="auto"/>
            <w:vAlign w:val="center"/>
          </w:tcPr>
          <w:p w:rsidR="009C58BB" w:rsidRDefault="009C58BB" w:rsidP="009C58BB">
            <w:pPr>
              <w:jc w:val="right"/>
              <w:rPr>
                <w:b/>
                <w:bCs/>
                <w:color w:val="FF0000"/>
                <w:sz w:val="18"/>
                <w:szCs w:val="18"/>
              </w:rPr>
            </w:pPr>
          </w:p>
        </w:tc>
        <w:tc>
          <w:tcPr>
            <w:tcW w:w="815" w:type="dxa"/>
            <w:shd w:val="clear" w:color="auto" w:fill="auto"/>
            <w:vAlign w:val="center"/>
          </w:tcPr>
          <w:p w:rsidR="009C58BB" w:rsidRDefault="009C58BB" w:rsidP="009C58BB">
            <w:pPr>
              <w:jc w:val="right"/>
              <w:rPr>
                <w:b/>
                <w:bCs/>
                <w:sz w:val="18"/>
                <w:szCs w:val="18"/>
              </w:rPr>
            </w:pP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Calibri"/>
                <w:b/>
                <w:bCs/>
                <w:color w:val="000000"/>
                <w:sz w:val="15"/>
                <w:szCs w:val="15"/>
              </w:rPr>
            </w:pPr>
            <w:r w:rsidRPr="002B32A5">
              <w:rPr>
                <w:rFonts w:eastAsia="Calibri"/>
                <w:b/>
                <w:bCs/>
                <w:sz w:val="15"/>
                <w:szCs w:val="15"/>
              </w:rPr>
              <w:t>I.</w:t>
            </w:r>
          </w:p>
        </w:tc>
        <w:tc>
          <w:tcPr>
            <w:tcW w:w="1884" w:type="dxa"/>
            <w:shd w:val="clear" w:color="auto" w:fill="auto"/>
            <w:vAlign w:val="center"/>
          </w:tcPr>
          <w:p w:rsidR="009C58BB" w:rsidRPr="002B32A5" w:rsidRDefault="009C58BB" w:rsidP="009C58BB">
            <w:pPr>
              <w:rPr>
                <w:rFonts w:eastAsia="Arial Unicode MS"/>
                <w:b/>
                <w:bCs/>
                <w:sz w:val="15"/>
                <w:szCs w:val="15"/>
              </w:rPr>
            </w:pPr>
            <w:smartTag w:uri="urn:schemas-microsoft-com:office:smarttags" w:element="place">
              <w:r w:rsidRPr="002B32A5">
                <w:rPr>
                  <w:rFonts w:eastAsia="Calibri"/>
                  <w:b/>
                  <w:bCs/>
                  <w:sz w:val="15"/>
                  <w:szCs w:val="15"/>
                </w:rPr>
                <w:t>Eastern Africa</w:t>
              </w:r>
            </w:smartTag>
          </w:p>
        </w:tc>
        <w:tc>
          <w:tcPr>
            <w:tcW w:w="720" w:type="dxa"/>
            <w:gridSpan w:val="2"/>
            <w:shd w:val="clear" w:color="auto" w:fill="auto"/>
            <w:vAlign w:val="center"/>
          </w:tcPr>
          <w:p w:rsidR="009C58BB" w:rsidRDefault="009C58BB" w:rsidP="009C58BB">
            <w:pPr>
              <w:jc w:val="right"/>
              <w:rPr>
                <w:b/>
                <w:bCs/>
                <w:sz w:val="14"/>
                <w:szCs w:val="14"/>
              </w:rPr>
            </w:pPr>
            <w:r>
              <w:rPr>
                <w:b/>
                <w:bCs/>
                <w:sz w:val="14"/>
                <w:szCs w:val="14"/>
              </w:rPr>
              <w:t xml:space="preserve">10,437 </w:t>
            </w:r>
          </w:p>
        </w:tc>
        <w:tc>
          <w:tcPr>
            <w:tcW w:w="812" w:type="dxa"/>
            <w:gridSpan w:val="3"/>
            <w:shd w:val="clear" w:color="auto" w:fill="auto"/>
            <w:vAlign w:val="center"/>
          </w:tcPr>
          <w:p w:rsidR="009C58BB" w:rsidRDefault="009C58BB" w:rsidP="009C58BB">
            <w:pPr>
              <w:jc w:val="right"/>
              <w:rPr>
                <w:b/>
                <w:bCs/>
                <w:sz w:val="14"/>
                <w:szCs w:val="14"/>
              </w:rPr>
            </w:pPr>
            <w:r>
              <w:rPr>
                <w:b/>
                <w:bCs/>
                <w:sz w:val="14"/>
                <w:szCs w:val="14"/>
              </w:rPr>
              <w:t xml:space="preserve">6,334 </w:t>
            </w:r>
          </w:p>
        </w:tc>
        <w:tc>
          <w:tcPr>
            <w:tcW w:w="630" w:type="dxa"/>
            <w:shd w:val="clear" w:color="auto" w:fill="auto"/>
            <w:vAlign w:val="center"/>
          </w:tcPr>
          <w:p w:rsidR="009C58BB" w:rsidRDefault="009C58BB" w:rsidP="009C58BB">
            <w:pPr>
              <w:jc w:val="right"/>
              <w:rPr>
                <w:b/>
                <w:bCs/>
                <w:sz w:val="14"/>
                <w:szCs w:val="14"/>
              </w:rPr>
            </w:pPr>
            <w:r>
              <w:rPr>
                <w:b/>
                <w:bCs/>
                <w:sz w:val="14"/>
                <w:szCs w:val="14"/>
              </w:rPr>
              <w:t xml:space="preserve">12,890 </w:t>
            </w:r>
          </w:p>
        </w:tc>
        <w:tc>
          <w:tcPr>
            <w:tcW w:w="810" w:type="dxa"/>
            <w:gridSpan w:val="2"/>
            <w:shd w:val="clear" w:color="auto" w:fill="auto"/>
            <w:vAlign w:val="center"/>
          </w:tcPr>
          <w:p w:rsidR="009C58BB" w:rsidRDefault="009C58BB" w:rsidP="009C58BB">
            <w:pPr>
              <w:jc w:val="right"/>
              <w:rPr>
                <w:b/>
                <w:bCs/>
                <w:sz w:val="14"/>
                <w:szCs w:val="14"/>
              </w:rPr>
            </w:pPr>
            <w:r>
              <w:rPr>
                <w:b/>
                <w:bCs/>
                <w:sz w:val="14"/>
                <w:szCs w:val="14"/>
              </w:rPr>
              <w:t xml:space="preserve">21,409 </w:t>
            </w:r>
          </w:p>
        </w:tc>
        <w:tc>
          <w:tcPr>
            <w:tcW w:w="810" w:type="dxa"/>
            <w:vAlign w:val="center"/>
          </w:tcPr>
          <w:p w:rsidR="009C58BB" w:rsidRDefault="009C58BB" w:rsidP="009C58BB">
            <w:pPr>
              <w:jc w:val="right"/>
              <w:rPr>
                <w:b/>
                <w:bCs/>
                <w:sz w:val="14"/>
                <w:szCs w:val="14"/>
              </w:rPr>
            </w:pPr>
            <w:r>
              <w:rPr>
                <w:b/>
                <w:bCs/>
                <w:sz w:val="14"/>
                <w:szCs w:val="14"/>
              </w:rPr>
              <w:t xml:space="preserve">15,110 </w:t>
            </w:r>
          </w:p>
        </w:tc>
        <w:tc>
          <w:tcPr>
            <w:tcW w:w="720" w:type="dxa"/>
            <w:gridSpan w:val="2"/>
            <w:vAlign w:val="center"/>
          </w:tcPr>
          <w:p w:rsidR="009C58BB" w:rsidRDefault="009C58BB" w:rsidP="009C58BB">
            <w:pPr>
              <w:jc w:val="right"/>
              <w:rPr>
                <w:b/>
                <w:bCs/>
                <w:sz w:val="14"/>
                <w:szCs w:val="14"/>
              </w:rPr>
            </w:pPr>
            <w:r>
              <w:rPr>
                <w:b/>
                <w:bCs/>
                <w:sz w:val="14"/>
                <w:szCs w:val="14"/>
              </w:rPr>
              <w:t xml:space="preserve">15,911 </w:t>
            </w:r>
          </w:p>
        </w:tc>
        <w:tc>
          <w:tcPr>
            <w:tcW w:w="810" w:type="dxa"/>
            <w:shd w:val="clear" w:color="auto" w:fill="auto"/>
            <w:vAlign w:val="center"/>
          </w:tcPr>
          <w:p w:rsidR="009C58BB" w:rsidRPr="009C58BB" w:rsidRDefault="009C58BB" w:rsidP="009C58BB">
            <w:pPr>
              <w:jc w:val="right"/>
              <w:rPr>
                <w:b/>
                <w:bCs/>
                <w:sz w:val="14"/>
                <w:szCs w:val="14"/>
              </w:rPr>
            </w:pPr>
            <w:r w:rsidRPr="009C58BB">
              <w:rPr>
                <w:b/>
                <w:bCs/>
                <w:sz w:val="14"/>
                <w:szCs w:val="14"/>
              </w:rPr>
              <w:t>21,313</w:t>
            </w:r>
          </w:p>
        </w:tc>
        <w:tc>
          <w:tcPr>
            <w:tcW w:w="815" w:type="dxa"/>
            <w:shd w:val="clear" w:color="auto" w:fill="auto"/>
            <w:vAlign w:val="center"/>
          </w:tcPr>
          <w:p w:rsidR="009C58BB" w:rsidRPr="009C58BB" w:rsidRDefault="009C58BB" w:rsidP="009C58BB">
            <w:pPr>
              <w:jc w:val="right"/>
              <w:rPr>
                <w:b/>
                <w:bCs/>
                <w:sz w:val="14"/>
                <w:szCs w:val="14"/>
              </w:rPr>
            </w:pPr>
            <w:r w:rsidRPr="009C58BB">
              <w:rPr>
                <w:b/>
                <w:bCs/>
                <w:sz w:val="14"/>
                <w:szCs w:val="14"/>
              </w:rPr>
              <w:t>20,495</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Calibri"/>
                <w:b/>
                <w:bCs/>
                <w:color w:val="000000"/>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Kenya</w:t>
                </w:r>
              </w:smartTag>
            </w:smartTag>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7,945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4,510 </w:t>
            </w:r>
          </w:p>
        </w:tc>
        <w:tc>
          <w:tcPr>
            <w:tcW w:w="630" w:type="dxa"/>
            <w:shd w:val="clear" w:color="auto" w:fill="auto"/>
            <w:vAlign w:val="center"/>
          </w:tcPr>
          <w:p w:rsidR="009C58BB" w:rsidRDefault="009C58BB" w:rsidP="009C58BB">
            <w:pPr>
              <w:jc w:val="right"/>
              <w:rPr>
                <w:sz w:val="14"/>
                <w:szCs w:val="14"/>
              </w:rPr>
            </w:pPr>
            <w:r>
              <w:rPr>
                <w:sz w:val="14"/>
                <w:szCs w:val="14"/>
              </w:rPr>
              <w:t xml:space="preserve">11,100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17,720 </w:t>
            </w:r>
          </w:p>
        </w:tc>
        <w:tc>
          <w:tcPr>
            <w:tcW w:w="810" w:type="dxa"/>
            <w:vAlign w:val="center"/>
          </w:tcPr>
          <w:p w:rsidR="009C58BB" w:rsidRDefault="009C58BB" w:rsidP="009C58BB">
            <w:pPr>
              <w:jc w:val="right"/>
              <w:rPr>
                <w:sz w:val="14"/>
                <w:szCs w:val="14"/>
              </w:rPr>
            </w:pPr>
            <w:r>
              <w:rPr>
                <w:sz w:val="14"/>
                <w:szCs w:val="14"/>
              </w:rPr>
              <w:t xml:space="preserve">9,569 </w:t>
            </w:r>
          </w:p>
        </w:tc>
        <w:tc>
          <w:tcPr>
            <w:tcW w:w="720" w:type="dxa"/>
            <w:gridSpan w:val="2"/>
            <w:vAlign w:val="center"/>
          </w:tcPr>
          <w:p w:rsidR="009C58BB" w:rsidRDefault="009C58BB" w:rsidP="009C58BB">
            <w:pPr>
              <w:jc w:val="right"/>
              <w:rPr>
                <w:sz w:val="14"/>
                <w:szCs w:val="14"/>
              </w:rPr>
            </w:pPr>
            <w:r>
              <w:rPr>
                <w:sz w:val="14"/>
                <w:szCs w:val="14"/>
              </w:rPr>
              <w:t xml:space="preserve">9,414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15,888</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11,651</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Calibri"/>
                <w:b/>
                <w:bCs/>
                <w:color w:val="000000"/>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Mauritius</w:t>
                </w:r>
              </w:smartTag>
            </w:smartTag>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176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45 </w:t>
            </w:r>
          </w:p>
        </w:tc>
        <w:tc>
          <w:tcPr>
            <w:tcW w:w="630" w:type="dxa"/>
            <w:shd w:val="clear" w:color="auto" w:fill="auto"/>
            <w:vAlign w:val="center"/>
          </w:tcPr>
          <w:p w:rsidR="009C58BB" w:rsidRDefault="009C58BB" w:rsidP="009C58BB">
            <w:pPr>
              <w:jc w:val="right"/>
              <w:rPr>
                <w:sz w:val="14"/>
                <w:szCs w:val="14"/>
              </w:rPr>
            </w:pPr>
            <w:r>
              <w:rPr>
                <w:sz w:val="14"/>
                <w:szCs w:val="14"/>
              </w:rPr>
              <w:t xml:space="preserve">14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972 </w:t>
            </w:r>
          </w:p>
        </w:tc>
        <w:tc>
          <w:tcPr>
            <w:tcW w:w="810" w:type="dxa"/>
            <w:vAlign w:val="center"/>
          </w:tcPr>
          <w:p w:rsidR="009C58BB" w:rsidRDefault="009C58BB" w:rsidP="009C58BB">
            <w:pPr>
              <w:jc w:val="right"/>
              <w:rPr>
                <w:sz w:val="14"/>
                <w:szCs w:val="14"/>
              </w:rPr>
            </w:pPr>
            <w:r>
              <w:rPr>
                <w:sz w:val="14"/>
                <w:szCs w:val="14"/>
              </w:rPr>
              <w:t xml:space="preserve">3,536 </w:t>
            </w:r>
          </w:p>
        </w:tc>
        <w:tc>
          <w:tcPr>
            <w:tcW w:w="720" w:type="dxa"/>
            <w:gridSpan w:val="2"/>
            <w:vAlign w:val="center"/>
          </w:tcPr>
          <w:p w:rsidR="009C58BB" w:rsidRDefault="009C58BB" w:rsidP="009C58BB">
            <w:pPr>
              <w:jc w:val="right"/>
              <w:rPr>
                <w:sz w:val="14"/>
                <w:szCs w:val="14"/>
              </w:rPr>
            </w:pPr>
            <w:r>
              <w:rPr>
                <w:sz w:val="14"/>
                <w:szCs w:val="14"/>
              </w:rPr>
              <w:t xml:space="preserve">2,888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263</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337</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Calibri"/>
                <w:b/>
                <w:bCs/>
                <w:color w:val="000000"/>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r>
              <w:rPr>
                <w:rFonts w:eastAsia="Calibri"/>
                <w:sz w:val="15"/>
                <w:szCs w:val="15"/>
              </w:rPr>
              <w:t xml:space="preserve">United </w:t>
            </w:r>
            <w:r w:rsidRPr="002B32A5">
              <w:rPr>
                <w:rFonts w:eastAsia="Calibri"/>
                <w:sz w:val="15"/>
                <w:szCs w:val="15"/>
              </w:rPr>
              <w:t>Republic of Tanzania</w:t>
            </w:r>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158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59 </w:t>
            </w:r>
          </w:p>
        </w:tc>
        <w:tc>
          <w:tcPr>
            <w:tcW w:w="630" w:type="dxa"/>
            <w:shd w:val="clear" w:color="auto" w:fill="auto"/>
            <w:vAlign w:val="center"/>
          </w:tcPr>
          <w:p w:rsidR="009C58BB" w:rsidRDefault="009C58BB" w:rsidP="009C58BB">
            <w:pPr>
              <w:jc w:val="right"/>
              <w:rPr>
                <w:sz w:val="14"/>
                <w:szCs w:val="14"/>
              </w:rPr>
            </w:pPr>
            <w:r>
              <w:rPr>
                <w:sz w:val="14"/>
                <w:szCs w:val="14"/>
              </w:rPr>
              <w:t xml:space="preserve">557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278 </w:t>
            </w:r>
          </w:p>
        </w:tc>
        <w:tc>
          <w:tcPr>
            <w:tcW w:w="810" w:type="dxa"/>
            <w:vAlign w:val="center"/>
          </w:tcPr>
          <w:p w:rsidR="009C58BB" w:rsidRDefault="009C58BB" w:rsidP="009C58BB">
            <w:pPr>
              <w:jc w:val="right"/>
              <w:rPr>
                <w:sz w:val="14"/>
                <w:szCs w:val="14"/>
              </w:rPr>
            </w:pPr>
            <w:r>
              <w:rPr>
                <w:sz w:val="14"/>
                <w:szCs w:val="14"/>
              </w:rPr>
              <w:t xml:space="preserve">53 </w:t>
            </w:r>
          </w:p>
        </w:tc>
        <w:tc>
          <w:tcPr>
            <w:tcW w:w="720" w:type="dxa"/>
            <w:gridSpan w:val="2"/>
            <w:vAlign w:val="center"/>
          </w:tcPr>
          <w:p w:rsidR="009C58BB" w:rsidRDefault="009C58BB" w:rsidP="009C58BB">
            <w:pPr>
              <w:jc w:val="right"/>
              <w:rPr>
                <w:sz w:val="14"/>
                <w:szCs w:val="14"/>
              </w:rPr>
            </w:pPr>
            <w:r>
              <w:rPr>
                <w:sz w:val="14"/>
                <w:szCs w:val="14"/>
              </w:rPr>
              <w:t xml:space="preserve">288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31</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3,207</w:t>
            </w:r>
          </w:p>
        </w:tc>
      </w:tr>
      <w:tr w:rsidR="009C58BB" w:rsidTr="009C58BB">
        <w:trPr>
          <w:trHeight w:hRule="exact" w:val="187"/>
        </w:trPr>
        <w:tc>
          <w:tcPr>
            <w:tcW w:w="214" w:type="dxa"/>
            <w:shd w:val="clear" w:color="auto" w:fill="auto"/>
            <w:vAlign w:val="center"/>
          </w:tcPr>
          <w:p w:rsidR="009C58BB" w:rsidRPr="002B32A5" w:rsidRDefault="009C58BB" w:rsidP="009C58BB">
            <w:pPr>
              <w:jc w:val="right"/>
              <w:rPr>
                <w:rFonts w:eastAsia="Calibri"/>
                <w:b/>
                <w:bCs/>
                <w:color w:val="000000"/>
                <w:sz w:val="15"/>
                <w:szCs w:val="15"/>
              </w:rPr>
            </w:pPr>
          </w:p>
        </w:tc>
        <w:tc>
          <w:tcPr>
            <w:tcW w:w="1884" w:type="dxa"/>
            <w:shd w:val="clear" w:color="auto" w:fill="auto"/>
            <w:vAlign w:val="center"/>
          </w:tcPr>
          <w:p w:rsidR="009C58BB" w:rsidRPr="002B32A5" w:rsidRDefault="009C58BB" w:rsidP="009C58BB">
            <w:pPr>
              <w:rPr>
                <w:rFonts w:eastAsia="Arial Unicode MS"/>
                <w:sz w:val="15"/>
                <w:szCs w:val="15"/>
              </w:rPr>
            </w:pPr>
            <w:r w:rsidRPr="002B32A5">
              <w:rPr>
                <w:rFonts w:eastAsia="Calibri"/>
                <w:sz w:val="15"/>
                <w:szCs w:val="15"/>
              </w:rPr>
              <w:t>Others</w:t>
            </w:r>
          </w:p>
        </w:tc>
        <w:tc>
          <w:tcPr>
            <w:tcW w:w="720" w:type="dxa"/>
            <w:gridSpan w:val="2"/>
            <w:shd w:val="clear" w:color="auto" w:fill="auto"/>
            <w:vAlign w:val="center"/>
          </w:tcPr>
          <w:p w:rsidR="009C58BB" w:rsidRDefault="009C58BB" w:rsidP="009C58BB">
            <w:pPr>
              <w:jc w:val="right"/>
              <w:rPr>
                <w:sz w:val="14"/>
                <w:szCs w:val="14"/>
              </w:rPr>
            </w:pPr>
            <w:r>
              <w:rPr>
                <w:sz w:val="14"/>
                <w:szCs w:val="14"/>
              </w:rPr>
              <w:t xml:space="preserve">2,158 </w:t>
            </w:r>
          </w:p>
        </w:tc>
        <w:tc>
          <w:tcPr>
            <w:tcW w:w="812" w:type="dxa"/>
            <w:gridSpan w:val="3"/>
            <w:shd w:val="clear" w:color="auto" w:fill="auto"/>
            <w:vAlign w:val="center"/>
          </w:tcPr>
          <w:p w:rsidR="009C58BB" w:rsidRDefault="009C58BB" w:rsidP="009C58BB">
            <w:pPr>
              <w:jc w:val="right"/>
              <w:rPr>
                <w:sz w:val="14"/>
                <w:szCs w:val="14"/>
              </w:rPr>
            </w:pPr>
            <w:r>
              <w:rPr>
                <w:sz w:val="14"/>
                <w:szCs w:val="14"/>
              </w:rPr>
              <w:t xml:space="preserve">1,719 </w:t>
            </w:r>
          </w:p>
        </w:tc>
        <w:tc>
          <w:tcPr>
            <w:tcW w:w="630" w:type="dxa"/>
            <w:shd w:val="clear" w:color="auto" w:fill="auto"/>
            <w:vAlign w:val="center"/>
          </w:tcPr>
          <w:p w:rsidR="009C58BB" w:rsidRDefault="009C58BB" w:rsidP="009C58BB">
            <w:pPr>
              <w:jc w:val="right"/>
              <w:rPr>
                <w:sz w:val="14"/>
                <w:szCs w:val="14"/>
              </w:rPr>
            </w:pPr>
            <w:r>
              <w:rPr>
                <w:sz w:val="14"/>
                <w:szCs w:val="14"/>
              </w:rPr>
              <w:t xml:space="preserve">1,219 </w:t>
            </w:r>
          </w:p>
        </w:tc>
        <w:tc>
          <w:tcPr>
            <w:tcW w:w="810" w:type="dxa"/>
            <w:gridSpan w:val="2"/>
            <w:shd w:val="clear" w:color="auto" w:fill="auto"/>
            <w:vAlign w:val="center"/>
          </w:tcPr>
          <w:p w:rsidR="009C58BB" w:rsidRDefault="009C58BB" w:rsidP="009C58BB">
            <w:pPr>
              <w:jc w:val="right"/>
              <w:rPr>
                <w:sz w:val="14"/>
                <w:szCs w:val="14"/>
              </w:rPr>
            </w:pPr>
            <w:r>
              <w:rPr>
                <w:sz w:val="14"/>
                <w:szCs w:val="14"/>
              </w:rPr>
              <w:t xml:space="preserve">2,439 </w:t>
            </w:r>
          </w:p>
        </w:tc>
        <w:tc>
          <w:tcPr>
            <w:tcW w:w="810" w:type="dxa"/>
            <w:vAlign w:val="center"/>
          </w:tcPr>
          <w:p w:rsidR="009C58BB" w:rsidRDefault="009C58BB" w:rsidP="009C58BB">
            <w:pPr>
              <w:jc w:val="right"/>
              <w:rPr>
                <w:sz w:val="14"/>
                <w:szCs w:val="14"/>
              </w:rPr>
            </w:pPr>
            <w:r>
              <w:rPr>
                <w:sz w:val="14"/>
                <w:szCs w:val="14"/>
              </w:rPr>
              <w:t xml:space="preserve">1,952 </w:t>
            </w:r>
          </w:p>
        </w:tc>
        <w:tc>
          <w:tcPr>
            <w:tcW w:w="720" w:type="dxa"/>
            <w:gridSpan w:val="2"/>
            <w:vAlign w:val="center"/>
          </w:tcPr>
          <w:p w:rsidR="009C58BB" w:rsidRDefault="009C58BB" w:rsidP="009C58BB">
            <w:pPr>
              <w:jc w:val="right"/>
              <w:rPr>
                <w:sz w:val="14"/>
                <w:szCs w:val="14"/>
              </w:rPr>
            </w:pPr>
            <w:r>
              <w:rPr>
                <w:sz w:val="14"/>
                <w:szCs w:val="14"/>
              </w:rPr>
              <w:t xml:space="preserve">3,321 </w:t>
            </w:r>
          </w:p>
        </w:tc>
        <w:tc>
          <w:tcPr>
            <w:tcW w:w="810" w:type="dxa"/>
            <w:shd w:val="clear" w:color="auto" w:fill="auto"/>
            <w:vAlign w:val="center"/>
          </w:tcPr>
          <w:p w:rsidR="009C58BB" w:rsidRPr="009C58BB" w:rsidRDefault="009C58BB" w:rsidP="009C58BB">
            <w:pPr>
              <w:jc w:val="right"/>
              <w:rPr>
                <w:sz w:val="14"/>
                <w:szCs w:val="14"/>
              </w:rPr>
            </w:pPr>
            <w:r w:rsidRPr="009C58BB">
              <w:rPr>
                <w:sz w:val="14"/>
                <w:szCs w:val="14"/>
              </w:rPr>
              <w:t>5,131</w:t>
            </w:r>
          </w:p>
        </w:tc>
        <w:tc>
          <w:tcPr>
            <w:tcW w:w="815" w:type="dxa"/>
            <w:shd w:val="clear" w:color="auto" w:fill="auto"/>
            <w:vAlign w:val="center"/>
          </w:tcPr>
          <w:p w:rsidR="009C58BB" w:rsidRPr="009C58BB" w:rsidRDefault="009C58BB" w:rsidP="009C58BB">
            <w:pPr>
              <w:jc w:val="right"/>
              <w:rPr>
                <w:sz w:val="14"/>
                <w:szCs w:val="14"/>
              </w:rPr>
            </w:pPr>
            <w:r w:rsidRPr="009C58BB">
              <w:rPr>
                <w:sz w:val="14"/>
                <w:szCs w:val="14"/>
              </w:rPr>
              <w:t>5,300</w:t>
            </w:r>
          </w:p>
        </w:tc>
      </w:tr>
      <w:tr w:rsidR="009C58BB" w:rsidTr="009C58BB">
        <w:trPr>
          <w:trHeight w:hRule="exact" w:val="164"/>
        </w:trPr>
        <w:tc>
          <w:tcPr>
            <w:tcW w:w="214" w:type="dxa"/>
            <w:tcBorders>
              <w:bottom w:val="single" w:sz="4" w:space="0" w:color="auto"/>
            </w:tcBorders>
            <w:shd w:val="clear" w:color="auto" w:fill="auto"/>
            <w:vAlign w:val="center"/>
          </w:tcPr>
          <w:p w:rsidR="009C58BB" w:rsidRPr="002B32A5" w:rsidRDefault="009C58BB" w:rsidP="009C58BB">
            <w:pPr>
              <w:jc w:val="right"/>
              <w:rPr>
                <w:rFonts w:eastAsia="Calibri"/>
                <w:b/>
                <w:bCs/>
                <w:sz w:val="15"/>
                <w:szCs w:val="15"/>
              </w:rPr>
            </w:pPr>
          </w:p>
        </w:tc>
        <w:tc>
          <w:tcPr>
            <w:tcW w:w="1884" w:type="dxa"/>
            <w:tcBorders>
              <w:bottom w:val="single" w:sz="4" w:space="0" w:color="auto"/>
            </w:tcBorders>
            <w:shd w:val="clear" w:color="auto" w:fill="auto"/>
            <w:vAlign w:val="center"/>
          </w:tcPr>
          <w:p w:rsidR="009C58BB" w:rsidRPr="002B32A5" w:rsidRDefault="009C58BB" w:rsidP="009C58BB">
            <w:pPr>
              <w:rPr>
                <w:rFonts w:eastAsia="Calibri"/>
                <w:b/>
                <w:bCs/>
                <w:sz w:val="15"/>
                <w:szCs w:val="15"/>
              </w:rPr>
            </w:pPr>
          </w:p>
        </w:tc>
        <w:tc>
          <w:tcPr>
            <w:tcW w:w="720" w:type="dxa"/>
            <w:gridSpan w:val="2"/>
            <w:tcBorders>
              <w:bottom w:val="single" w:sz="4" w:space="0" w:color="auto"/>
            </w:tcBorders>
            <w:shd w:val="clear" w:color="auto" w:fill="auto"/>
            <w:vAlign w:val="center"/>
          </w:tcPr>
          <w:p w:rsidR="009C58BB" w:rsidRDefault="009C58BB" w:rsidP="009C58BB">
            <w:pPr>
              <w:jc w:val="right"/>
              <w:rPr>
                <w:b/>
                <w:bCs/>
                <w:sz w:val="14"/>
                <w:szCs w:val="14"/>
              </w:rPr>
            </w:pPr>
          </w:p>
        </w:tc>
        <w:tc>
          <w:tcPr>
            <w:tcW w:w="812" w:type="dxa"/>
            <w:gridSpan w:val="3"/>
            <w:tcBorders>
              <w:bottom w:val="single" w:sz="4" w:space="0" w:color="auto"/>
            </w:tcBorders>
            <w:shd w:val="clear" w:color="auto" w:fill="auto"/>
            <w:vAlign w:val="center"/>
          </w:tcPr>
          <w:p w:rsidR="009C58BB" w:rsidRDefault="009C58BB" w:rsidP="009C58BB">
            <w:pPr>
              <w:jc w:val="right"/>
              <w:rPr>
                <w:b/>
                <w:bCs/>
                <w:sz w:val="14"/>
                <w:szCs w:val="14"/>
              </w:rPr>
            </w:pPr>
          </w:p>
        </w:tc>
        <w:tc>
          <w:tcPr>
            <w:tcW w:w="630" w:type="dxa"/>
            <w:tcBorders>
              <w:bottom w:val="single" w:sz="4" w:space="0" w:color="auto"/>
            </w:tcBorders>
            <w:shd w:val="clear" w:color="auto" w:fill="auto"/>
            <w:vAlign w:val="center"/>
          </w:tcPr>
          <w:p w:rsidR="009C58BB" w:rsidRDefault="009C58BB" w:rsidP="009C58BB">
            <w:pPr>
              <w:jc w:val="right"/>
              <w:rPr>
                <w:b/>
                <w:bCs/>
                <w:sz w:val="14"/>
                <w:szCs w:val="14"/>
              </w:rPr>
            </w:pPr>
          </w:p>
        </w:tc>
        <w:tc>
          <w:tcPr>
            <w:tcW w:w="810" w:type="dxa"/>
            <w:gridSpan w:val="2"/>
            <w:tcBorders>
              <w:bottom w:val="single" w:sz="4" w:space="0" w:color="auto"/>
            </w:tcBorders>
            <w:shd w:val="clear" w:color="auto" w:fill="auto"/>
            <w:vAlign w:val="center"/>
          </w:tcPr>
          <w:p w:rsidR="009C58BB" w:rsidRDefault="009C58BB" w:rsidP="009C58BB">
            <w:pPr>
              <w:jc w:val="right"/>
              <w:rPr>
                <w:b/>
                <w:bCs/>
                <w:sz w:val="14"/>
                <w:szCs w:val="14"/>
              </w:rPr>
            </w:pPr>
          </w:p>
        </w:tc>
        <w:tc>
          <w:tcPr>
            <w:tcW w:w="810" w:type="dxa"/>
            <w:tcBorders>
              <w:bottom w:val="single" w:sz="4" w:space="0" w:color="auto"/>
            </w:tcBorders>
            <w:vAlign w:val="center"/>
          </w:tcPr>
          <w:p w:rsidR="009C58BB" w:rsidRDefault="009C58BB" w:rsidP="009C58BB">
            <w:pPr>
              <w:jc w:val="right"/>
              <w:rPr>
                <w:b/>
                <w:bCs/>
                <w:sz w:val="14"/>
                <w:szCs w:val="14"/>
              </w:rPr>
            </w:pPr>
          </w:p>
        </w:tc>
        <w:tc>
          <w:tcPr>
            <w:tcW w:w="720" w:type="dxa"/>
            <w:gridSpan w:val="2"/>
            <w:tcBorders>
              <w:bottom w:val="single" w:sz="4" w:space="0" w:color="auto"/>
            </w:tcBorders>
            <w:vAlign w:val="center"/>
          </w:tcPr>
          <w:p w:rsidR="009C58BB" w:rsidRDefault="009C58BB" w:rsidP="009C58BB">
            <w:pPr>
              <w:jc w:val="right"/>
              <w:rPr>
                <w:b/>
                <w:bCs/>
                <w:sz w:val="14"/>
                <w:szCs w:val="14"/>
              </w:rPr>
            </w:pPr>
          </w:p>
        </w:tc>
        <w:tc>
          <w:tcPr>
            <w:tcW w:w="810" w:type="dxa"/>
            <w:tcBorders>
              <w:bottom w:val="single" w:sz="4" w:space="0" w:color="auto"/>
            </w:tcBorders>
            <w:shd w:val="clear" w:color="auto" w:fill="auto"/>
            <w:vAlign w:val="center"/>
          </w:tcPr>
          <w:p w:rsidR="009C58BB" w:rsidRDefault="009C58BB" w:rsidP="009C58BB">
            <w:pPr>
              <w:jc w:val="right"/>
              <w:rPr>
                <w:b/>
                <w:bCs/>
                <w:sz w:val="14"/>
                <w:szCs w:val="14"/>
              </w:rPr>
            </w:pPr>
          </w:p>
        </w:tc>
        <w:tc>
          <w:tcPr>
            <w:tcW w:w="815" w:type="dxa"/>
            <w:tcBorders>
              <w:bottom w:val="single" w:sz="4" w:space="0" w:color="auto"/>
            </w:tcBorders>
            <w:shd w:val="clear" w:color="auto" w:fill="auto"/>
            <w:vAlign w:val="center"/>
          </w:tcPr>
          <w:p w:rsidR="009C58BB" w:rsidRDefault="009C58BB" w:rsidP="009C58BB">
            <w:pPr>
              <w:jc w:val="right"/>
              <w:rPr>
                <w:b/>
                <w:bCs/>
                <w:sz w:val="14"/>
                <w:szCs w:val="14"/>
              </w:rPr>
            </w:pPr>
          </w:p>
        </w:tc>
      </w:tr>
    </w:tbl>
    <w:p w:rsidR="00A83A89" w:rsidRPr="00A83A89" w:rsidRDefault="00A83A89" w:rsidP="00A83A89"/>
    <w:p w:rsidR="00A83A89" w:rsidRPr="00A83A89" w:rsidRDefault="00A83A89" w:rsidP="00A83A89"/>
    <w:p w:rsidR="00A83A89" w:rsidRPr="00A83A89" w:rsidRDefault="00A83A89" w:rsidP="00A83A89"/>
    <w:p w:rsidR="00B47952" w:rsidRDefault="00B47952">
      <w:r>
        <w:br w:type="page"/>
      </w:r>
    </w:p>
    <w:p w:rsidR="00A83A89" w:rsidRPr="00A83A89" w:rsidRDefault="00A83A89" w:rsidP="00A83A89"/>
    <w:p w:rsidR="00A83A89" w:rsidRPr="00A83A89" w:rsidRDefault="00A83A89" w:rsidP="00A83A89"/>
    <w:p w:rsidR="00A83A89" w:rsidRPr="00A83A89" w:rsidRDefault="00A83A89" w:rsidP="00A83A89"/>
    <w:tbl>
      <w:tblPr>
        <w:tblpPr w:leftFromText="180" w:rightFromText="180" w:vertAnchor="page" w:horzAnchor="margin" w:tblpY="1773"/>
        <w:tblW w:w="4874" w:type="pct"/>
        <w:tblLayout w:type="fixed"/>
        <w:tblCellMar>
          <w:left w:w="30" w:type="dxa"/>
          <w:right w:w="30" w:type="dxa"/>
        </w:tblCellMar>
        <w:tblLook w:val="0000"/>
      </w:tblPr>
      <w:tblGrid>
        <w:gridCol w:w="207"/>
        <w:gridCol w:w="1870"/>
        <w:gridCol w:w="712"/>
        <w:gridCol w:w="545"/>
        <w:gridCol w:w="259"/>
        <w:gridCol w:w="667"/>
        <w:gridCol w:w="127"/>
        <w:gridCol w:w="80"/>
        <w:gridCol w:w="169"/>
        <w:gridCol w:w="387"/>
        <w:gridCol w:w="620"/>
        <w:gridCol w:w="679"/>
        <w:gridCol w:w="37"/>
        <w:gridCol w:w="720"/>
        <w:gridCol w:w="53"/>
        <w:gridCol w:w="818"/>
      </w:tblGrid>
      <w:tr w:rsidR="00B47952" w:rsidRPr="00E84A5B" w:rsidTr="0043792F">
        <w:trPr>
          <w:trHeight w:hRule="exact" w:val="330"/>
        </w:trPr>
        <w:tc>
          <w:tcPr>
            <w:tcW w:w="7950" w:type="dxa"/>
            <w:gridSpan w:val="16"/>
            <w:shd w:val="clear" w:color="auto" w:fill="auto"/>
          </w:tcPr>
          <w:p w:rsidR="00B47952" w:rsidRPr="0084478F" w:rsidRDefault="00A83A89" w:rsidP="003F5428">
            <w:pPr>
              <w:jc w:val="center"/>
              <w:rPr>
                <w:rFonts w:eastAsia="Calibri"/>
                <w:b/>
                <w:color w:val="000000"/>
                <w:sz w:val="28"/>
              </w:rPr>
            </w:pPr>
            <w:r>
              <w:br w:type="page"/>
            </w:r>
            <w:r w:rsidR="00B47952">
              <w:rPr>
                <w:rFonts w:eastAsia="Calibri"/>
                <w:b/>
                <w:color w:val="000000"/>
                <w:sz w:val="28"/>
              </w:rPr>
              <w:t>4.18  Imports</w:t>
            </w:r>
            <w:r w:rsidR="00B47952" w:rsidRPr="002B32A5">
              <w:rPr>
                <w:rFonts w:eastAsia="Calibri"/>
                <w:b/>
                <w:color w:val="000000"/>
                <w:sz w:val="28"/>
              </w:rPr>
              <w:t xml:space="preserve"> by Selected Countries/Territories</w:t>
            </w:r>
          </w:p>
        </w:tc>
      </w:tr>
      <w:tr w:rsidR="0041789A" w:rsidRPr="002B32A5" w:rsidTr="0043792F">
        <w:trPr>
          <w:trHeight w:hRule="exact" w:val="298"/>
        </w:trPr>
        <w:tc>
          <w:tcPr>
            <w:tcW w:w="7079" w:type="dxa"/>
            <w:gridSpan w:val="14"/>
            <w:shd w:val="clear" w:color="auto" w:fill="auto"/>
          </w:tcPr>
          <w:p w:rsidR="0041789A" w:rsidRPr="0084478F" w:rsidRDefault="0041789A" w:rsidP="003F5428">
            <w:pPr>
              <w:ind w:left="360"/>
              <w:jc w:val="center"/>
              <w:rPr>
                <w:color w:val="000000"/>
                <w:sz w:val="15"/>
                <w:szCs w:val="15"/>
              </w:rPr>
            </w:pPr>
            <w:r w:rsidRPr="00FE2D6D">
              <w:t>(a) State Bank of  Pakistan</w:t>
            </w:r>
          </w:p>
        </w:tc>
        <w:tc>
          <w:tcPr>
            <w:tcW w:w="871" w:type="dxa"/>
            <w:gridSpan w:val="2"/>
            <w:shd w:val="clear" w:color="auto" w:fill="auto"/>
            <w:vAlign w:val="center"/>
          </w:tcPr>
          <w:p w:rsidR="0041789A" w:rsidRPr="0084478F" w:rsidRDefault="0041789A" w:rsidP="003F5428">
            <w:pPr>
              <w:jc w:val="right"/>
              <w:rPr>
                <w:color w:val="000000"/>
                <w:sz w:val="15"/>
                <w:szCs w:val="15"/>
              </w:rPr>
            </w:pPr>
            <w:r w:rsidRPr="00062A33">
              <w:rPr>
                <w:color w:val="000000"/>
                <w:sz w:val="15"/>
                <w:szCs w:val="15"/>
              </w:rPr>
              <w:t>(Concld)</w:t>
            </w:r>
          </w:p>
        </w:tc>
      </w:tr>
      <w:tr w:rsidR="00B47952" w:rsidRPr="002B32A5" w:rsidTr="0043792F">
        <w:trPr>
          <w:trHeight w:hRule="exact" w:val="181"/>
        </w:trPr>
        <w:tc>
          <w:tcPr>
            <w:tcW w:w="2077" w:type="dxa"/>
            <w:gridSpan w:val="2"/>
            <w:tcBorders>
              <w:bottom w:val="single" w:sz="12" w:space="0" w:color="auto"/>
            </w:tcBorders>
            <w:shd w:val="clear" w:color="auto" w:fill="auto"/>
          </w:tcPr>
          <w:p w:rsidR="00B47952" w:rsidRPr="002B32A5" w:rsidRDefault="00B47952" w:rsidP="003F5428">
            <w:pPr>
              <w:jc w:val="right"/>
              <w:rPr>
                <w:rFonts w:eastAsia="Calibri"/>
                <w:color w:val="000000"/>
                <w:sz w:val="15"/>
                <w:szCs w:val="15"/>
              </w:rPr>
            </w:pPr>
            <w:r w:rsidRPr="002B32A5">
              <w:rPr>
                <w:rFonts w:eastAsia="Calibri"/>
                <w:sz w:val="15"/>
                <w:szCs w:val="15"/>
              </w:rPr>
              <w:t>  </w:t>
            </w:r>
          </w:p>
        </w:tc>
        <w:tc>
          <w:tcPr>
            <w:tcW w:w="1257" w:type="dxa"/>
            <w:gridSpan w:val="2"/>
            <w:tcBorders>
              <w:bottom w:val="single" w:sz="12" w:space="0" w:color="auto"/>
            </w:tcBorders>
            <w:shd w:val="clear" w:color="auto" w:fill="auto"/>
          </w:tcPr>
          <w:p w:rsidR="00B47952" w:rsidRPr="002B32A5" w:rsidRDefault="00B47952" w:rsidP="003F5428">
            <w:pPr>
              <w:jc w:val="right"/>
              <w:rPr>
                <w:rFonts w:eastAsia="Calibri"/>
                <w:color w:val="000000"/>
                <w:sz w:val="15"/>
                <w:szCs w:val="15"/>
              </w:rPr>
            </w:pPr>
          </w:p>
        </w:tc>
        <w:tc>
          <w:tcPr>
            <w:tcW w:w="1053" w:type="dxa"/>
            <w:gridSpan w:val="3"/>
            <w:tcBorders>
              <w:bottom w:val="single" w:sz="12" w:space="0" w:color="auto"/>
            </w:tcBorders>
            <w:shd w:val="clear" w:color="auto" w:fill="auto"/>
          </w:tcPr>
          <w:p w:rsidR="00B47952" w:rsidRPr="002B32A5" w:rsidRDefault="00B47952" w:rsidP="003F5428">
            <w:pPr>
              <w:jc w:val="right"/>
              <w:rPr>
                <w:rFonts w:eastAsia="Calibri"/>
                <w:color w:val="000000"/>
                <w:sz w:val="15"/>
                <w:szCs w:val="15"/>
              </w:rPr>
            </w:pPr>
          </w:p>
        </w:tc>
        <w:tc>
          <w:tcPr>
            <w:tcW w:w="80" w:type="dxa"/>
            <w:tcBorders>
              <w:bottom w:val="single" w:sz="12" w:space="0" w:color="auto"/>
            </w:tcBorders>
            <w:shd w:val="clear" w:color="auto" w:fill="auto"/>
            <w:vAlign w:val="bottom"/>
          </w:tcPr>
          <w:p w:rsidR="00B47952" w:rsidRPr="002B32A5" w:rsidRDefault="00B47952" w:rsidP="003F5428">
            <w:pPr>
              <w:jc w:val="right"/>
              <w:rPr>
                <w:rFonts w:eastAsia="Arial Unicode MS"/>
                <w:sz w:val="15"/>
                <w:szCs w:val="15"/>
              </w:rPr>
            </w:pPr>
          </w:p>
        </w:tc>
        <w:tc>
          <w:tcPr>
            <w:tcW w:w="3483" w:type="dxa"/>
            <w:gridSpan w:val="8"/>
            <w:tcBorders>
              <w:bottom w:val="single" w:sz="12" w:space="0" w:color="auto"/>
            </w:tcBorders>
            <w:shd w:val="clear" w:color="auto" w:fill="auto"/>
            <w:vAlign w:val="bottom"/>
          </w:tcPr>
          <w:p w:rsidR="00B47952" w:rsidRPr="002B32A5" w:rsidRDefault="00B47952" w:rsidP="003F5428">
            <w:pPr>
              <w:jc w:val="right"/>
              <w:rPr>
                <w:rFonts w:eastAsia="Arial Unicode MS"/>
                <w:sz w:val="15"/>
                <w:szCs w:val="15"/>
              </w:rPr>
            </w:pPr>
            <w:r w:rsidRPr="002B32A5">
              <w:rPr>
                <w:rFonts w:eastAsia="Calibri"/>
                <w:color w:val="000000"/>
                <w:sz w:val="15"/>
                <w:szCs w:val="15"/>
              </w:rPr>
              <w:t>(</w:t>
            </w:r>
            <w:r>
              <w:rPr>
                <w:rFonts w:eastAsia="Calibri"/>
                <w:color w:val="000000"/>
                <w:sz w:val="15"/>
                <w:szCs w:val="15"/>
              </w:rPr>
              <w:t xml:space="preserve">Thousand </w:t>
            </w:r>
            <w:r w:rsidRPr="002B32A5">
              <w:rPr>
                <w:rFonts w:eastAsia="Calibri"/>
                <w:color w:val="000000"/>
                <w:sz w:val="15"/>
                <w:szCs w:val="15"/>
              </w:rPr>
              <w:t xml:space="preserve"> US Dollar</w:t>
            </w:r>
            <w:r>
              <w:rPr>
                <w:rFonts w:eastAsia="Calibri"/>
                <w:color w:val="000000"/>
                <w:sz w:val="15"/>
                <w:szCs w:val="15"/>
              </w:rPr>
              <w:t>s</w:t>
            </w:r>
            <w:r w:rsidRPr="002B32A5">
              <w:rPr>
                <w:rFonts w:eastAsia="Calibri"/>
                <w:color w:val="000000"/>
                <w:sz w:val="15"/>
                <w:szCs w:val="15"/>
              </w:rPr>
              <w:t>)</w:t>
            </w:r>
          </w:p>
        </w:tc>
      </w:tr>
      <w:tr w:rsidR="004138D2" w:rsidRPr="002B32A5" w:rsidTr="009C58BB">
        <w:trPr>
          <w:trHeight w:hRule="exact" w:val="225"/>
        </w:trPr>
        <w:tc>
          <w:tcPr>
            <w:tcW w:w="2077" w:type="dxa"/>
            <w:gridSpan w:val="2"/>
            <w:vMerge w:val="restart"/>
            <w:tcBorders>
              <w:top w:val="single" w:sz="12" w:space="0" w:color="auto"/>
              <w:bottom w:val="single" w:sz="12" w:space="0" w:color="auto"/>
              <w:right w:val="single" w:sz="4" w:space="0" w:color="auto"/>
            </w:tcBorders>
            <w:shd w:val="clear" w:color="auto" w:fill="auto"/>
            <w:vAlign w:val="center"/>
          </w:tcPr>
          <w:p w:rsidR="004138D2" w:rsidRPr="002B32A5" w:rsidRDefault="004138D2" w:rsidP="003F5428">
            <w:pPr>
              <w:jc w:val="center"/>
              <w:rPr>
                <w:rFonts w:eastAsia="Calibri"/>
                <w:b/>
                <w:bCs/>
                <w:color w:val="000000"/>
                <w:sz w:val="15"/>
                <w:szCs w:val="15"/>
              </w:rPr>
            </w:pPr>
            <w:r w:rsidRPr="002B32A5">
              <w:rPr>
                <w:rFonts w:eastAsia="Calibri"/>
                <w:b/>
                <w:bCs/>
                <w:color w:val="000000"/>
                <w:sz w:val="15"/>
                <w:szCs w:val="15"/>
              </w:rPr>
              <w:t>Country / Territory</w:t>
            </w:r>
          </w:p>
        </w:tc>
        <w:tc>
          <w:tcPr>
            <w:tcW w:w="2183" w:type="dxa"/>
            <w:gridSpan w:val="4"/>
            <w:tcBorders>
              <w:top w:val="single" w:sz="12" w:space="0" w:color="auto"/>
              <w:left w:val="single" w:sz="4" w:space="0" w:color="auto"/>
            </w:tcBorders>
            <w:shd w:val="clear" w:color="auto" w:fill="auto"/>
            <w:vAlign w:val="center"/>
          </w:tcPr>
          <w:p w:rsidR="004138D2" w:rsidRPr="002B32A5" w:rsidRDefault="004138D2" w:rsidP="003F5428">
            <w:pPr>
              <w:jc w:val="center"/>
              <w:rPr>
                <w:rFonts w:eastAsia="Calibri"/>
                <w:b/>
                <w:color w:val="000000"/>
                <w:sz w:val="15"/>
                <w:szCs w:val="15"/>
              </w:rPr>
            </w:pPr>
            <w:r>
              <w:rPr>
                <w:rFonts w:eastAsia="Calibri"/>
                <w:b/>
                <w:color w:val="000000"/>
                <w:sz w:val="15"/>
                <w:szCs w:val="15"/>
              </w:rPr>
              <w:t>2009</w:t>
            </w:r>
          </w:p>
        </w:tc>
        <w:tc>
          <w:tcPr>
            <w:tcW w:w="3690" w:type="dxa"/>
            <w:gridSpan w:val="10"/>
            <w:tcBorders>
              <w:top w:val="single" w:sz="12" w:space="0" w:color="auto"/>
              <w:left w:val="single" w:sz="4" w:space="0" w:color="auto"/>
            </w:tcBorders>
            <w:shd w:val="clear" w:color="auto" w:fill="auto"/>
            <w:vAlign w:val="center"/>
          </w:tcPr>
          <w:p w:rsidR="004138D2" w:rsidRPr="002B32A5" w:rsidRDefault="004138D2" w:rsidP="002A118C">
            <w:pPr>
              <w:jc w:val="center"/>
              <w:rPr>
                <w:rFonts w:eastAsia="Calibri"/>
                <w:b/>
                <w:color w:val="000000"/>
                <w:sz w:val="15"/>
                <w:szCs w:val="15"/>
              </w:rPr>
            </w:pPr>
            <w:r>
              <w:rPr>
                <w:rFonts w:eastAsia="Calibri"/>
                <w:b/>
                <w:color w:val="000000"/>
                <w:sz w:val="15"/>
                <w:szCs w:val="15"/>
              </w:rPr>
              <w:t>2010</w:t>
            </w:r>
          </w:p>
        </w:tc>
      </w:tr>
      <w:tr w:rsidR="0043792F" w:rsidRPr="002B32A5" w:rsidTr="009C58BB">
        <w:trPr>
          <w:trHeight w:hRule="exact" w:val="225"/>
        </w:trPr>
        <w:tc>
          <w:tcPr>
            <w:tcW w:w="2077" w:type="dxa"/>
            <w:gridSpan w:val="2"/>
            <w:vMerge/>
            <w:tcBorders>
              <w:top w:val="single" w:sz="12" w:space="0" w:color="auto"/>
              <w:bottom w:val="single" w:sz="12" w:space="0" w:color="auto"/>
              <w:right w:val="single" w:sz="4" w:space="0" w:color="auto"/>
            </w:tcBorders>
            <w:shd w:val="clear" w:color="auto" w:fill="auto"/>
            <w:vAlign w:val="center"/>
          </w:tcPr>
          <w:p w:rsidR="0043792F" w:rsidRPr="002B32A5" w:rsidRDefault="0043792F" w:rsidP="0043792F">
            <w:pPr>
              <w:rPr>
                <w:rFonts w:eastAsia="Calibri"/>
                <w:b/>
                <w:bCs/>
                <w:color w:val="000000"/>
                <w:sz w:val="15"/>
                <w:szCs w:val="15"/>
              </w:rPr>
            </w:pPr>
          </w:p>
        </w:tc>
        <w:tc>
          <w:tcPr>
            <w:tcW w:w="712" w:type="dxa"/>
            <w:tcBorders>
              <w:top w:val="single" w:sz="4" w:space="0" w:color="auto"/>
              <w:left w:val="single" w:sz="4" w:space="0" w:color="auto"/>
              <w:bottom w:val="single" w:sz="12"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Oct.</w:t>
            </w:r>
            <w:r>
              <w:rPr>
                <w:sz w:val="16"/>
                <w:szCs w:val="16"/>
                <w:vertAlign w:val="superscript"/>
              </w:rPr>
              <w:t>P</w:t>
            </w:r>
          </w:p>
        </w:tc>
        <w:tc>
          <w:tcPr>
            <w:tcW w:w="804" w:type="dxa"/>
            <w:gridSpan w:val="2"/>
            <w:tcBorders>
              <w:top w:val="single" w:sz="4" w:space="0" w:color="auto"/>
              <w:bottom w:val="single" w:sz="12"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Nov.</w:t>
            </w:r>
            <w:r>
              <w:rPr>
                <w:sz w:val="16"/>
                <w:szCs w:val="16"/>
                <w:vertAlign w:val="superscript"/>
              </w:rPr>
              <w:t>P</w:t>
            </w:r>
          </w:p>
        </w:tc>
        <w:tc>
          <w:tcPr>
            <w:tcW w:w="667" w:type="dxa"/>
            <w:tcBorders>
              <w:top w:val="single" w:sz="4" w:space="0" w:color="auto"/>
              <w:bottom w:val="single" w:sz="12" w:space="0" w:color="auto"/>
              <w:right w:val="single" w:sz="4"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Dec.</w:t>
            </w:r>
            <w:r>
              <w:rPr>
                <w:sz w:val="16"/>
                <w:szCs w:val="16"/>
                <w:vertAlign w:val="superscript"/>
              </w:rPr>
              <w:t>P</w:t>
            </w:r>
          </w:p>
        </w:tc>
        <w:tc>
          <w:tcPr>
            <w:tcW w:w="763" w:type="dxa"/>
            <w:gridSpan w:val="4"/>
            <w:tcBorders>
              <w:top w:val="single" w:sz="4" w:space="0" w:color="auto"/>
              <w:left w:val="single" w:sz="4" w:space="0" w:color="auto"/>
              <w:bottom w:val="single" w:sz="12"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Jan.</w:t>
            </w:r>
            <w:r>
              <w:rPr>
                <w:sz w:val="16"/>
                <w:szCs w:val="16"/>
                <w:vertAlign w:val="superscript"/>
              </w:rPr>
              <w:t>P</w:t>
            </w:r>
          </w:p>
        </w:tc>
        <w:tc>
          <w:tcPr>
            <w:tcW w:w="620" w:type="dxa"/>
            <w:tcBorders>
              <w:top w:val="single" w:sz="4" w:space="0" w:color="auto"/>
              <w:bottom w:val="single" w:sz="12"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Feb.</w:t>
            </w:r>
            <w:r>
              <w:rPr>
                <w:sz w:val="16"/>
                <w:szCs w:val="16"/>
                <w:vertAlign w:val="superscript"/>
              </w:rPr>
              <w:t xml:space="preserve"> .P</w:t>
            </w:r>
          </w:p>
        </w:tc>
        <w:tc>
          <w:tcPr>
            <w:tcW w:w="679" w:type="dxa"/>
            <w:tcBorders>
              <w:top w:val="single" w:sz="4" w:space="0" w:color="auto"/>
              <w:bottom w:val="single" w:sz="12"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Mar,</w:t>
            </w:r>
            <w:r>
              <w:rPr>
                <w:sz w:val="16"/>
                <w:szCs w:val="16"/>
                <w:vertAlign w:val="superscript"/>
              </w:rPr>
              <w:t xml:space="preserve"> P </w:t>
            </w:r>
          </w:p>
        </w:tc>
        <w:tc>
          <w:tcPr>
            <w:tcW w:w="810" w:type="dxa"/>
            <w:gridSpan w:val="3"/>
            <w:tcBorders>
              <w:top w:val="single" w:sz="4" w:space="0" w:color="auto"/>
              <w:bottom w:val="single" w:sz="12"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Apr.</w:t>
            </w:r>
            <w:r>
              <w:rPr>
                <w:sz w:val="16"/>
                <w:szCs w:val="16"/>
                <w:vertAlign w:val="superscript"/>
              </w:rPr>
              <w:t xml:space="preserve"> P</w:t>
            </w:r>
          </w:p>
        </w:tc>
        <w:tc>
          <w:tcPr>
            <w:tcW w:w="818" w:type="dxa"/>
            <w:tcBorders>
              <w:top w:val="single" w:sz="4" w:space="0" w:color="auto"/>
              <w:bottom w:val="single" w:sz="12" w:space="0" w:color="auto"/>
            </w:tcBorders>
            <w:shd w:val="clear" w:color="auto" w:fill="auto"/>
            <w:vAlign w:val="center"/>
          </w:tcPr>
          <w:p w:rsidR="0043792F" w:rsidRPr="002B32A5" w:rsidRDefault="0043792F" w:rsidP="0043792F">
            <w:pPr>
              <w:jc w:val="right"/>
              <w:rPr>
                <w:rFonts w:eastAsia="Calibri"/>
                <w:b/>
                <w:color w:val="000000"/>
                <w:sz w:val="15"/>
                <w:szCs w:val="15"/>
              </w:rPr>
            </w:pPr>
            <w:r>
              <w:rPr>
                <w:rFonts w:eastAsia="Calibri"/>
                <w:b/>
                <w:color w:val="000000"/>
                <w:sz w:val="15"/>
                <w:szCs w:val="15"/>
              </w:rPr>
              <w:t>May</w:t>
            </w:r>
            <w:r>
              <w:rPr>
                <w:sz w:val="16"/>
                <w:szCs w:val="16"/>
                <w:vertAlign w:val="superscript"/>
              </w:rPr>
              <w:t xml:space="preserve"> P</w:t>
            </w:r>
          </w:p>
        </w:tc>
      </w:tr>
      <w:tr w:rsidR="0043792F" w:rsidRPr="002B32A5" w:rsidTr="009C58BB">
        <w:trPr>
          <w:trHeight w:hRule="exact" w:val="187"/>
        </w:trPr>
        <w:tc>
          <w:tcPr>
            <w:tcW w:w="207" w:type="dxa"/>
            <w:tcBorders>
              <w:top w:val="single" w:sz="12" w:space="0" w:color="auto"/>
            </w:tcBorders>
            <w:shd w:val="clear" w:color="auto" w:fill="auto"/>
            <w:vAlign w:val="center"/>
          </w:tcPr>
          <w:p w:rsidR="0043792F" w:rsidRPr="002B32A5" w:rsidRDefault="0043792F" w:rsidP="0043792F">
            <w:pPr>
              <w:jc w:val="center"/>
              <w:rPr>
                <w:rFonts w:eastAsia="Calibri"/>
                <w:color w:val="000000"/>
                <w:sz w:val="15"/>
                <w:szCs w:val="15"/>
              </w:rPr>
            </w:pPr>
          </w:p>
        </w:tc>
        <w:tc>
          <w:tcPr>
            <w:tcW w:w="1870" w:type="dxa"/>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c>
          <w:tcPr>
            <w:tcW w:w="712" w:type="dxa"/>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c>
          <w:tcPr>
            <w:tcW w:w="804" w:type="dxa"/>
            <w:gridSpan w:val="2"/>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c>
          <w:tcPr>
            <w:tcW w:w="667" w:type="dxa"/>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c>
          <w:tcPr>
            <w:tcW w:w="763" w:type="dxa"/>
            <w:gridSpan w:val="4"/>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c>
          <w:tcPr>
            <w:tcW w:w="620" w:type="dxa"/>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c>
          <w:tcPr>
            <w:tcW w:w="679" w:type="dxa"/>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c>
          <w:tcPr>
            <w:tcW w:w="810" w:type="dxa"/>
            <w:gridSpan w:val="3"/>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c>
          <w:tcPr>
            <w:tcW w:w="818" w:type="dxa"/>
            <w:tcBorders>
              <w:top w:val="single" w:sz="12" w:space="0" w:color="auto"/>
            </w:tcBorders>
            <w:shd w:val="clear" w:color="auto" w:fill="auto"/>
            <w:vAlign w:val="center"/>
          </w:tcPr>
          <w:p w:rsidR="0043792F" w:rsidRPr="002B32A5" w:rsidRDefault="0043792F" w:rsidP="0043792F">
            <w:pPr>
              <w:jc w:val="right"/>
              <w:rPr>
                <w:rFonts w:eastAsia="Calibri"/>
                <w:color w:val="000000"/>
                <w:sz w:val="15"/>
                <w:szCs w:val="15"/>
              </w:rPr>
            </w:pPr>
          </w:p>
        </w:tc>
      </w:tr>
      <w:tr w:rsidR="009C58BB" w:rsidRPr="00507B4F" w:rsidTr="009C58BB">
        <w:trPr>
          <w:trHeight w:hRule="exact" w:val="187"/>
        </w:trPr>
        <w:tc>
          <w:tcPr>
            <w:tcW w:w="207" w:type="dxa"/>
            <w:shd w:val="clear" w:color="auto" w:fill="auto"/>
            <w:vAlign w:val="center"/>
          </w:tcPr>
          <w:p w:rsidR="009C58BB" w:rsidRPr="002B32A5" w:rsidRDefault="009C58BB" w:rsidP="0043792F">
            <w:pPr>
              <w:jc w:val="right"/>
              <w:rPr>
                <w:rFonts w:eastAsia="Calibri"/>
                <w:b/>
                <w:bCs/>
                <w:color w:val="000000"/>
                <w:sz w:val="15"/>
                <w:szCs w:val="15"/>
              </w:rPr>
            </w:pPr>
            <w:r w:rsidRPr="002B32A5">
              <w:rPr>
                <w:rFonts w:eastAsia="Calibri"/>
                <w:b/>
                <w:bCs/>
                <w:sz w:val="15"/>
                <w:szCs w:val="15"/>
              </w:rPr>
              <w:t>J.</w:t>
            </w:r>
          </w:p>
        </w:tc>
        <w:tc>
          <w:tcPr>
            <w:tcW w:w="1870" w:type="dxa"/>
            <w:shd w:val="clear" w:color="auto" w:fill="auto"/>
            <w:vAlign w:val="center"/>
          </w:tcPr>
          <w:p w:rsidR="009C58BB" w:rsidRPr="002B32A5" w:rsidRDefault="009C58BB" w:rsidP="0043792F">
            <w:pPr>
              <w:rPr>
                <w:rFonts w:eastAsia="Calibri"/>
                <w:b/>
                <w:bCs/>
                <w:sz w:val="15"/>
                <w:szCs w:val="15"/>
              </w:rPr>
            </w:pPr>
            <w:r w:rsidRPr="002B32A5">
              <w:rPr>
                <w:rFonts w:eastAsia="Calibri"/>
                <w:b/>
                <w:bCs/>
                <w:sz w:val="15"/>
                <w:szCs w:val="15"/>
              </w:rPr>
              <w:t xml:space="preserve">Middle </w:t>
            </w:r>
            <w:smartTag w:uri="urn:schemas-microsoft-com:office:smarttags" w:element="place">
              <w:r w:rsidRPr="002B32A5">
                <w:rPr>
                  <w:rFonts w:eastAsia="Calibri"/>
                  <w:b/>
                  <w:bCs/>
                  <w:sz w:val="15"/>
                  <w:szCs w:val="15"/>
                </w:rPr>
                <w:t>Africa</w:t>
              </w:r>
            </w:smartTag>
          </w:p>
        </w:tc>
        <w:tc>
          <w:tcPr>
            <w:tcW w:w="712" w:type="dxa"/>
            <w:shd w:val="clear" w:color="auto" w:fill="auto"/>
            <w:vAlign w:val="center"/>
          </w:tcPr>
          <w:p w:rsidR="009C58BB" w:rsidRDefault="009C58BB" w:rsidP="009C58BB">
            <w:pPr>
              <w:jc w:val="right"/>
              <w:rPr>
                <w:b/>
                <w:bCs/>
                <w:sz w:val="14"/>
                <w:szCs w:val="14"/>
              </w:rPr>
            </w:pPr>
            <w:r>
              <w:rPr>
                <w:b/>
                <w:bCs/>
                <w:sz w:val="14"/>
                <w:szCs w:val="14"/>
              </w:rPr>
              <w:t xml:space="preserve">26 </w:t>
            </w:r>
          </w:p>
        </w:tc>
        <w:tc>
          <w:tcPr>
            <w:tcW w:w="804" w:type="dxa"/>
            <w:gridSpan w:val="2"/>
            <w:shd w:val="clear" w:color="auto" w:fill="auto"/>
            <w:vAlign w:val="center"/>
          </w:tcPr>
          <w:p w:rsidR="009C58BB" w:rsidRDefault="009C58BB" w:rsidP="009C58BB">
            <w:pPr>
              <w:jc w:val="right"/>
              <w:rPr>
                <w:b/>
                <w:bCs/>
                <w:sz w:val="14"/>
                <w:szCs w:val="14"/>
              </w:rPr>
            </w:pPr>
            <w:r>
              <w:rPr>
                <w:b/>
                <w:bCs/>
                <w:sz w:val="14"/>
                <w:szCs w:val="14"/>
              </w:rPr>
              <w:t xml:space="preserve">62 </w:t>
            </w:r>
          </w:p>
        </w:tc>
        <w:tc>
          <w:tcPr>
            <w:tcW w:w="667" w:type="dxa"/>
            <w:shd w:val="clear" w:color="auto" w:fill="auto"/>
            <w:vAlign w:val="center"/>
          </w:tcPr>
          <w:p w:rsidR="009C58BB" w:rsidRDefault="009C58BB" w:rsidP="009C58BB">
            <w:pPr>
              <w:jc w:val="right"/>
              <w:rPr>
                <w:b/>
                <w:bCs/>
                <w:sz w:val="14"/>
                <w:szCs w:val="14"/>
              </w:rPr>
            </w:pPr>
            <w:r>
              <w:rPr>
                <w:b/>
                <w:bCs/>
                <w:sz w:val="14"/>
                <w:szCs w:val="14"/>
              </w:rPr>
              <w:t xml:space="preserve">73 </w:t>
            </w:r>
          </w:p>
        </w:tc>
        <w:tc>
          <w:tcPr>
            <w:tcW w:w="763" w:type="dxa"/>
            <w:gridSpan w:val="4"/>
            <w:shd w:val="clear" w:color="auto" w:fill="auto"/>
            <w:vAlign w:val="center"/>
          </w:tcPr>
          <w:p w:rsidR="009C58BB" w:rsidRDefault="009C58BB" w:rsidP="009C58BB">
            <w:pPr>
              <w:jc w:val="right"/>
              <w:rPr>
                <w:b/>
                <w:bCs/>
                <w:sz w:val="14"/>
                <w:szCs w:val="14"/>
              </w:rPr>
            </w:pPr>
            <w:r>
              <w:rPr>
                <w:b/>
                <w:bCs/>
                <w:sz w:val="14"/>
                <w:szCs w:val="14"/>
              </w:rPr>
              <w:t xml:space="preserve">17 </w:t>
            </w:r>
          </w:p>
        </w:tc>
        <w:tc>
          <w:tcPr>
            <w:tcW w:w="620" w:type="dxa"/>
            <w:shd w:val="clear" w:color="auto" w:fill="auto"/>
            <w:vAlign w:val="center"/>
          </w:tcPr>
          <w:p w:rsidR="009C58BB" w:rsidRDefault="009C58BB" w:rsidP="009C58BB">
            <w:pPr>
              <w:jc w:val="right"/>
              <w:rPr>
                <w:b/>
                <w:bCs/>
                <w:sz w:val="14"/>
                <w:szCs w:val="14"/>
              </w:rPr>
            </w:pPr>
            <w:r>
              <w:rPr>
                <w:b/>
                <w:bCs/>
                <w:sz w:val="14"/>
                <w:szCs w:val="14"/>
              </w:rPr>
              <w:t xml:space="preserve">126 </w:t>
            </w:r>
          </w:p>
        </w:tc>
        <w:tc>
          <w:tcPr>
            <w:tcW w:w="679" w:type="dxa"/>
            <w:shd w:val="clear" w:color="auto" w:fill="auto"/>
            <w:vAlign w:val="center"/>
          </w:tcPr>
          <w:p w:rsidR="009C58BB" w:rsidRDefault="009C58BB" w:rsidP="009C58BB">
            <w:pPr>
              <w:jc w:val="right"/>
              <w:rPr>
                <w:b/>
                <w:bCs/>
                <w:sz w:val="14"/>
                <w:szCs w:val="14"/>
              </w:rPr>
            </w:pPr>
            <w:r>
              <w:rPr>
                <w:b/>
                <w:bCs/>
                <w:sz w:val="14"/>
                <w:szCs w:val="14"/>
              </w:rPr>
              <w:t xml:space="preserve">531 </w:t>
            </w:r>
          </w:p>
        </w:tc>
        <w:tc>
          <w:tcPr>
            <w:tcW w:w="810" w:type="dxa"/>
            <w:gridSpan w:val="3"/>
            <w:shd w:val="clear" w:color="auto" w:fill="auto"/>
            <w:vAlign w:val="center"/>
          </w:tcPr>
          <w:p w:rsidR="009C58BB" w:rsidRPr="009C58BB" w:rsidRDefault="009C58BB" w:rsidP="009C58BB">
            <w:pPr>
              <w:jc w:val="right"/>
              <w:rPr>
                <w:b/>
                <w:bCs/>
                <w:sz w:val="14"/>
                <w:szCs w:val="14"/>
              </w:rPr>
            </w:pPr>
            <w:r w:rsidRPr="009C58BB">
              <w:rPr>
                <w:b/>
                <w:bCs/>
                <w:sz w:val="14"/>
                <w:szCs w:val="14"/>
              </w:rPr>
              <w:t>38,661</w:t>
            </w:r>
          </w:p>
        </w:tc>
        <w:tc>
          <w:tcPr>
            <w:tcW w:w="818" w:type="dxa"/>
            <w:shd w:val="clear" w:color="auto" w:fill="auto"/>
            <w:vAlign w:val="center"/>
          </w:tcPr>
          <w:p w:rsidR="009C58BB" w:rsidRPr="009C58BB" w:rsidRDefault="009C58BB" w:rsidP="009C58BB">
            <w:pPr>
              <w:jc w:val="right"/>
              <w:rPr>
                <w:b/>
                <w:bCs/>
                <w:sz w:val="14"/>
                <w:szCs w:val="14"/>
              </w:rPr>
            </w:pPr>
            <w:r w:rsidRPr="009C58BB">
              <w:rPr>
                <w:b/>
                <w:bCs/>
                <w:sz w:val="14"/>
                <w:szCs w:val="14"/>
              </w:rPr>
              <w:t>657</w:t>
            </w:r>
          </w:p>
        </w:tc>
      </w:tr>
      <w:tr w:rsidR="009C58BB" w:rsidRPr="00507B4F" w:rsidTr="009C58BB">
        <w:trPr>
          <w:trHeight w:hRule="exact" w:val="187"/>
        </w:trPr>
        <w:tc>
          <w:tcPr>
            <w:tcW w:w="207" w:type="dxa"/>
            <w:shd w:val="clear" w:color="auto" w:fill="auto"/>
            <w:vAlign w:val="center"/>
          </w:tcPr>
          <w:p w:rsidR="009C58BB" w:rsidRPr="002B32A5" w:rsidRDefault="009C58BB" w:rsidP="0043792F">
            <w:pPr>
              <w:jc w:val="right"/>
              <w:rPr>
                <w:rFonts w:eastAsia="Calibri"/>
                <w:b/>
                <w:bCs/>
                <w:sz w:val="15"/>
                <w:szCs w:val="15"/>
              </w:rPr>
            </w:pPr>
          </w:p>
        </w:tc>
        <w:tc>
          <w:tcPr>
            <w:tcW w:w="1870" w:type="dxa"/>
            <w:shd w:val="clear" w:color="auto" w:fill="auto"/>
            <w:vAlign w:val="center"/>
          </w:tcPr>
          <w:p w:rsidR="009C58BB" w:rsidRPr="002B32A5" w:rsidRDefault="009C58BB" w:rsidP="0043792F">
            <w:pPr>
              <w:rPr>
                <w:rFonts w:eastAsia="Calibri"/>
                <w:b/>
                <w:bCs/>
                <w:sz w:val="15"/>
                <w:szCs w:val="15"/>
              </w:rPr>
            </w:pPr>
          </w:p>
        </w:tc>
        <w:tc>
          <w:tcPr>
            <w:tcW w:w="712" w:type="dxa"/>
            <w:shd w:val="clear" w:color="auto" w:fill="auto"/>
            <w:vAlign w:val="center"/>
          </w:tcPr>
          <w:p w:rsidR="009C58BB" w:rsidRDefault="009C58BB" w:rsidP="009C58BB">
            <w:pPr>
              <w:jc w:val="right"/>
              <w:rPr>
                <w:b/>
                <w:bCs/>
                <w:sz w:val="14"/>
                <w:szCs w:val="14"/>
              </w:rPr>
            </w:pPr>
          </w:p>
        </w:tc>
        <w:tc>
          <w:tcPr>
            <w:tcW w:w="804" w:type="dxa"/>
            <w:gridSpan w:val="2"/>
            <w:shd w:val="clear" w:color="auto" w:fill="auto"/>
            <w:vAlign w:val="center"/>
          </w:tcPr>
          <w:p w:rsidR="009C58BB" w:rsidRDefault="009C58BB" w:rsidP="009C58BB">
            <w:pPr>
              <w:jc w:val="right"/>
              <w:rPr>
                <w:b/>
                <w:bCs/>
                <w:sz w:val="14"/>
                <w:szCs w:val="14"/>
              </w:rPr>
            </w:pPr>
          </w:p>
        </w:tc>
        <w:tc>
          <w:tcPr>
            <w:tcW w:w="667" w:type="dxa"/>
            <w:shd w:val="clear" w:color="auto" w:fill="auto"/>
            <w:vAlign w:val="center"/>
          </w:tcPr>
          <w:p w:rsidR="009C58BB" w:rsidRDefault="009C58BB" w:rsidP="009C58BB">
            <w:pPr>
              <w:jc w:val="right"/>
              <w:rPr>
                <w:b/>
                <w:bCs/>
                <w:sz w:val="14"/>
                <w:szCs w:val="14"/>
              </w:rPr>
            </w:pPr>
          </w:p>
        </w:tc>
        <w:tc>
          <w:tcPr>
            <w:tcW w:w="763" w:type="dxa"/>
            <w:gridSpan w:val="4"/>
            <w:shd w:val="clear" w:color="auto" w:fill="auto"/>
            <w:vAlign w:val="center"/>
          </w:tcPr>
          <w:p w:rsidR="009C58BB" w:rsidRDefault="009C58BB" w:rsidP="009C58BB">
            <w:pPr>
              <w:jc w:val="right"/>
              <w:rPr>
                <w:b/>
                <w:bCs/>
                <w:sz w:val="14"/>
                <w:szCs w:val="14"/>
              </w:rPr>
            </w:pPr>
          </w:p>
        </w:tc>
        <w:tc>
          <w:tcPr>
            <w:tcW w:w="620" w:type="dxa"/>
            <w:shd w:val="clear" w:color="auto" w:fill="auto"/>
            <w:vAlign w:val="center"/>
          </w:tcPr>
          <w:p w:rsidR="009C58BB" w:rsidRDefault="009C58BB" w:rsidP="009C58BB">
            <w:pPr>
              <w:jc w:val="right"/>
              <w:rPr>
                <w:b/>
                <w:bCs/>
                <w:sz w:val="14"/>
                <w:szCs w:val="14"/>
              </w:rPr>
            </w:pPr>
          </w:p>
        </w:tc>
        <w:tc>
          <w:tcPr>
            <w:tcW w:w="679" w:type="dxa"/>
            <w:shd w:val="clear" w:color="auto" w:fill="auto"/>
            <w:vAlign w:val="center"/>
          </w:tcPr>
          <w:p w:rsidR="009C58BB" w:rsidRDefault="009C58BB" w:rsidP="009C58BB">
            <w:pPr>
              <w:jc w:val="right"/>
              <w:rPr>
                <w:b/>
                <w:bCs/>
                <w:sz w:val="14"/>
                <w:szCs w:val="14"/>
              </w:rPr>
            </w:pPr>
          </w:p>
        </w:tc>
        <w:tc>
          <w:tcPr>
            <w:tcW w:w="810" w:type="dxa"/>
            <w:gridSpan w:val="3"/>
            <w:shd w:val="clear" w:color="auto" w:fill="auto"/>
            <w:vAlign w:val="center"/>
          </w:tcPr>
          <w:p w:rsidR="009C58BB" w:rsidRPr="009C58BB" w:rsidRDefault="009C58BB" w:rsidP="009C58BB">
            <w:pPr>
              <w:jc w:val="right"/>
              <w:rPr>
                <w:b/>
                <w:bCs/>
                <w:sz w:val="14"/>
                <w:szCs w:val="14"/>
              </w:rPr>
            </w:pPr>
          </w:p>
        </w:tc>
        <w:tc>
          <w:tcPr>
            <w:tcW w:w="818" w:type="dxa"/>
            <w:shd w:val="clear" w:color="auto" w:fill="auto"/>
            <w:vAlign w:val="center"/>
          </w:tcPr>
          <w:p w:rsidR="009C58BB" w:rsidRPr="009C58BB" w:rsidRDefault="009C58BB" w:rsidP="009C58BB">
            <w:pPr>
              <w:jc w:val="right"/>
              <w:rPr>
                <w:b/>
                <w:bCs/>
                <w:sz w:val="14"/>
                <w:szCs w:val="14"/>
              </w:rPr>
            </w:pP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r w:rsidRPr="002B32A5">
              <w:rPr>
                <w:rFonts w:eastAsia="Calibri"/>
                <w:b/>
                <w:bCs/>
                <w:sz w:val="15"/>
                <w:szCs w:val="15"/>
              </w:rPr>
              <w:t>K.</w:t>
            </w:r>
          </w:p>
        </w:tc>
        <w:tc>
          <w:tcPr>
            <w:tcW w:w="1870" w:type="dxa"/>
            <w:shd w:val="clear" w:color="auto" w:fill="auto"/>
            <w:vAlign w:val="center"/>
          </w:tcPr>
          <w:p w:rsidR="009C58BB" w:rsidRPr="002B32A5" w:rsidRDefault="009C58BB" w:rsidP="009C58BB">
            <w:pPr>
              <w:rPr>
                <w:rFonts w:eastAsia="Arial Unicode MS"/>
                <w:b/>
                <w:bCs/>
                <w:sz w:val="15"/>
                <w:szCs w:val="15"/>
              </w:rPr>
            </w:pPr>
            <w:smartTag w:uri="urn:schemas-microsoft-com:office:smarttags" w:element="place">
              <w:r w:rsidRPr="002B32A5">
                <w:rPr>
                  <w:rFonts w:eastAsia="Calibri"/>
                  <w:b/>
                  <w:bCs/>
                  <w:sz w:val="15"/>
                  <w:szCs w:val="15"/>
                </w:rPr>
                <w:t>Northern Africa</w:t>
              </w:r>
            </w:smartTag>
          </w:p>
        </w:tc>
        <w:tc>
          <w:tcPr>
            <w:tcW w:w="712" w:type="dxa"/>
            <w:shd w:val="clear" w:color="auto" w:fill="auto"/>
            <w:vAlign w:val="center"/>
          </w:tcPr>
          <w:p w:rsidR="009C58BB" w:rsidRDefault="009C58BB" w:rsidP="009C58BB">
            <w:pPr>
              <w:jc w:val="right"/>
              <w:rPr>
                <w:b/>
                <w:bCs/>
                <w:sz w:val="14"/>
                <w:szCs w:val="14"/>
              </w:rPr>
            </w:pPr>
            <w:r>
              <w:rPr>
                <w:b/>
                <w:bCs/>
                <w:sz w:val="14"/>
                <w:szCs w:val="14"/>
              </w:rPr>
              <w:t xml:space="preserve">25,269 </w:t>
            </w:r>
          </w:p>
        </w:tc>
        <w:tc>
          <w:tcPr>
            <w:tcW w:w="804" w:type="dxa"/>
            <w:gridSpan w:val="2"/>
            <w:shd w:val="clear" w:color="auto" w:fill="auto"/>
            <w:vAlign w:val="center"/>
          </w:tcPr>
          <w:p w:rsidR="009C58BB" w:rsidRDefault="009C58BB" w:rsidP="009C58BB">
            <w:pPr>
              <w:jc w:val="right"/>
              <w:rPr>
                <w:b/>
                <w:bCs/>
                <w:sz w:val="14"/>
                <w:szCs w:val="14"/>
              </w:rPr>
            </w:pPr>
            <w:r>
              <w:rPr>
                <w:b/>
                <w:bCs/>
                <w:sz w:val="14"/>
                <w:szCs w:val="14"/>
              </w:rPr>
              <w:t xml:space="preserve">19,845 </w:t>
            </w:r>
          </w:p>
        </w:tc>
        <w:tc>
          <w:tcPr>
            <w:tcW w:w="667" w:type="dxa"/>
            <w:shd w:val="clear" w:color="auto" w:fill="auto"/>
            <w:vAlign w:val="center"/>
          </w:tcPr>
          <w:p w:rsidR="009C58BB" w:rsidRDefault="009C58BB" w:rsidP="009C58BB">
            <w:pPr>
              <w:jc w:val="right"/>
              <w:rPr>
                <w:b/>
                <w:bCs/>
                <w:sz w:val="14"/>
                <w:szCs w:val="14"/>
              </w:rPr>
            </w:pPr>
            <w:r>
              <w:rPr>
                <w:b/>
                <w:bCs/>
                <w:sz w:val="14"/>
                <w:szCs w:val="14"/>
              </w:rPr>
              <w:t xml:space="preserve">44,562 </w:t>
            </w:r>
          </w:p>
        </w:tc>
        <w:tc>
          <w:tcPr>
            <w:tcW w:w="763" w:type="dxa"/>
            <w:gridSpan w:val="4"/>
            <w:shd w:val="clear" w:color="auto" w:fill="auto"/>
            <w:vAlign w:val="center"/>
          </w:tcPr>
          <w:p w:rsidR="009C58BB" w:rsidRDefault="009C58BB" w:rsidP="009C58BB">
            <w:pPr>
              <w:jc w:val="right"/>
              <w:rPr>
                <w:b/>
                <w:bCs/>
                <w:sz w:val="14"/>
                <w:szCs w:val="14"/>
              </w:rPr>
            </w:pPr>
            <w:r>
              <w:rPr>
                <w:b/>
                <w:bCs/>
                <w:sz w:val="14"/>
                <w:szCs w:val="14"/>
              </w:rPr>
              <w:t xml:space="preserve">22,232 </w:t>
            </w:r>
          </w:p>
        </w:tc>
        <w:tc>
          <w:tcPr>
            <w:tcW w:w="620" w:type="dxa"/>
            <w:shd w:val="clear" w:color="auto" w:fill="auto"/>
            <w:vAlign w:val="center"/>
          </w:tcPr>
          <w:p w:rsidR="009C58BB" w:rsidRDefault="009C58BB" w:rsidP="009C58BB">
            <w:pPr>
              <w:jc w:val="right"/>
              <w:rPr>
                <w:b/>
                <w:bCs/>
                <w:sz w:val="14"/>
                <w:szCs w:val="14"/>
              </w:rPr>
            </w:pPr>
            <w:r>
              <w:rPr>
                <w:b/>
                <w:bCs/>
                <w:sz w:val="14"/>
                <w:szCs w:val="14"/>
              </w:rPr>
              <w:t xml:space="preserve">22,974 </w:t>
            </w:r>
          </w:p>
        </w:tc>
        <w:tc>
          <w:tcPr>
            <w:tcW w:w="679" w:type="dxa"/>
            <w:shd w:val="clear" w:color="auto" w:fill="auto"/>
            <w:vAlign w:val="center"/>
          </w:tcPr>
          <w:p w:rsidR="009C58BB" w:rsidRDefault="009C58BB" w:rsidP="009C58BB">
            <w:pPr>
              <w:jc w:val="right"/>
              <w:rPr>
                <w:b/>
                <w:bCs/>
                <w:sz w:val="14"/>
                <w:szCs w:val="14"/>
              </w:rPr>
            </w:pPr>
            <w:r>
              <w:rPr>
                <w:b/>
                <w:bCs/>
                <w:sz w:val="14"/>
                <w:szCs w:val="14"/>
              </w:rPr>
              <w:t xml:space="preserve">19,999 </w:t>
            </w:r>
          </w:p>
        </w:tc>
        <w:tc>
          <w:tcPr>
            <w:tcW w:w="810" w:type="dxa"/>
            <w:gridSpan w:val="3"/>
            <w:shd w:val="clear" w:color="auto" w:fill="auto"/>
            <w:vAlign w:val="center"/>
          </w:tcPr>
          <w:p w:rsidR="009C58BB" w:rsidRPr="009C58BB" w:rsidRDefault="009C58BB" w:rsidP="009C58BB">
            <w:pPr>
              <w:jc w:val="right"/>
              <w:rPr>
                <w:b/>
                <w:bCs/>
                <w:sz w:val="14"/>
                <w:szCs w:val="14"/>
              </w:rPr>
            </w:pPr>
            <w:r w:rsidRPr="009C58BB">
              <w:rPr>
                <w:b/>
                <w:bCs/>
                <w:sz w:val="14"/>
                <w:szCs w:val="14"/>
              </w:rPr>
              <w:t>18,698</w:t>
            </w:r>
          </w:p>
        </w:tc>
        <w:tc>
          <w:tcPr>
            <w:tcW w:w="818" w:type="dxa"/>
            <w:shd w:val="clear" w:color="auto" w:fill="auto"/>
            <w:vAlign w:val="center"/>
          </w:tcPr>
          <w:p w:rsidR="009C58BB" w:rsidRPr="009C58BB" w:rsidRDefault="009C58BB" w:rsidP="009C58BB">
            <w:pPr>
              <w:jc w:val="right"/>
              <w:rPr>
                <w:b/>
                <w:bCs/>
                <w:sz w:val="14"/>
                <w:szCs w:val="14"/>
              </w:rPr>
            </w:pPr>
            <w:r w:rsidRPr="009C58BB">
              <w:rPr>
                <w:b/>
                <w:bCs/>
                <w:sz w:val="14"/>
                <w:szCs w:val="14"/>
              </w:rPr>
              <w:t>33,104</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Egypt</w:t>
                </w:r>
              </w:smartTag>
            </w:smartTag>
          </w:p>
        </w:tc>
        <w:tc>
          <w:tcPr>
            <w:tcW w:w="712" w:type="dxa"/>
            <w:shd w:val="clear" w:color="auto" w:fill="auto"/>
            <w:vAlign w:val="center"/>
          </w:tcPr>
          <w:p w:rsidR="009C58BB" w:rsidRDefault="009C58BB" w:rsidP="009C58BB">
            <w:pPr>
              <w:jc w:val="right"/>
              <w:rPr>
                <w:sz w:val="14"/>
                <w:szCs w:val="14"/>
              </w:rPr>
            </w:pPr>
            <w:r>
              <w:rPr>
                <w:sz w:val="14"/>
                <w:szCs w:val="14"/>
              </w:rPr>
              <w:t xml:space="preserve">9,575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4,760 </w:t>
            </w:r>
          </w:p>
        </w:tc>
        <w:tc>
          <w:tcPr>
            <w:tcW w:w="667" w:type="dxa"/>
            <w:shd w:val="clear" w:color="auto" w:fill="auto"/>
            <w:vAlign w:val="center"/>
          </w:tcPr>
          <w:p w:rsidR="009C58BB" w:rsidRDefault="009C58BB" w:rsidP="009C58BB">
            <w:pPr>
              <w:jc w:val="right"/>
              <w:rPr>
                <w:sz w:val="14"/>
                <w:szCs w:val="14"/>
              </w:rPr>
            </w:pPr>
            <w:r>
              <w:rPr>
                <w:sz w:val="14"/>
                <w:szCs w:val="14"/>
              </w:rPr>
              <w:t xml:space="preserve">30,196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7,893 </w:t>
            </w:r>
          </w:p>
        </w:tc>
        <w:tc>
          <w:tcPr>
            <w:tcW w:w="620" w:type="dxa"/>
            <w:shd w:val="clear" w:color="auto" w:fill="auto"/>
            <w:vAlign w:val="center"/>
          </w:tcPr>
          <w:p w:rsidR="009C58BB" w:rsidRDefault="009C58BB" w:rsidP="009C58BB">
            <w:pPr>
              <w:jc w:val="right"/>
              <w:rPr>
                <w:sz w:val="14"/>
                <w:szCs w:val="14"/>
              </w:rPr>
            </w:pPr>
            <w:r>
              <w:rPr>
                <w:sz w:val="14"/>
                <w:szCs w:val="14"/>
              </w:rPr>
              <w:t xml:space="preserve">8,211 </w:t>
            </w:r>
          </w:p>
        </w:tc>
        <w:tc>
          <w:tcPr>
            <w:tcW w:w="679" w:type="dxa"/>
            <w:shd w:val="clear" w:color="auto" w:fill="auto"/>
            <w:vAlign w:val="center"/>
          </w:tcPr>
          <w:p w:rsidR="009C58BB" w:rsidRDefault="009C58BB" w:rsidP="009C58BB">
            <w:pPr>
              <w:jc w:val="right"/>
              <w:rPr>
                <w:sz w:val="14"/>
                <w:szCs w:val="14"/>
              </w:rPr>
            </w:pPr>
            <w:r>
              <w:rPr>
                <w:sz w:val="14"/>
                <w:szCs w:val="14"/>
              </w:rPr>
              <w:t xml:space="preserve">9,831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8,448</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8,561</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Morocco</w:t>
                </w:r>
              </w:smartTag>
            </w:smartTag>
          </w:p>
        </w:tc>
        <w:tc>
          <w:tcPr>
            <w:tcW w:w="712" w:type="dxa"/>
            <w:shd w:val="clear" w:color="auto" w:fill="auto"/>
            <w:vAlign w:val="center"/>
          </w:tcPr>
          <w:p w:rsidR="009C58BB" w:rsidRDefault="009C58BB" w:rsidP="009C58BB">
            <w:pPr>
              <w:jc w:val="right"/>
              <w:rPr>
                <w:sz w:val="14"/>
                <w:szCs w:val="14"/>
              </w:rPr>
            </w:pPr>
            <w:r>
              <w:rPr>
                <w:sz w:val="14"/>
                <w:szCs w:val="14"/>
              </w:rPr>
              <w:t xml:space="preserve">15,188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14,235 </w:t>
            </w:r>
          </w:p>
        </w:tc>
        <w:tc>
          <w:tcPr>
            <w:tcW w:w="667" w:type="dxa"/>
            <w:shd w:val="clear" w:color="auto" w:fill="auto"/>
            <w:vAlign w:val="center"/>
          </w:tcPr>
          <w:p w:rsidR="009C58BB" w:rsidRDefault="009C58BB" w:rsidP="009C58BB">
            <w:pPr>
              <w:jc w:val="right"/>
              <w:rPr>
                <w:sz w:val="14"/>
                <w:szCs w:val="14"/>
              </w:rPr>
            </w:pPr>
            <w:r>
              <w:rPr>
                <w:sz w:val="14"/>
                <w:szCs w:val="14"/>
              </w:rPr>
              <w:t xml:space="preserve">13,736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13,304 </w:t>
            </w:r>
          </w:p>
        </w:tc>
        <w:tc>
          <w:tcPr>
            <w:tcW w:w="620" w:type="dxa"/>
            <w:shd w:val="clear" w:color="auto" w:fill="auto"/>
            <w:vAlign w:val="center"/>
          </w:tcPr>
          <w:p w:rsidR="009C58BB" w:rsidRDefault="009C58BB" w:rsidP="009C58BB">
            <w:pPr>
              <w:jc w:val="right"/>
              <w:rPr>
                <w:sz w:val="14"/>
                <w:szCs w:val="14"/>
              </w:rPr>
            </w:pPr>
            <w:r>
              <w:rPr>
                <w:sz w:val="14"/>
                <w:szCs w:val="14"/>
              </w:rPr>
              <w:t xml:space="preserve">14,587 </w:t>
            </w:r>
          </w:p>
        </w:tc>
        <w:tc>
          <w:tcPr>
            <w:tcW w:w="679" w:type="dxa"/>
            <w:shd w:val="clear" w:color="auto" w:fill="auto"/>
            <w:vAlign w:val="center"/>
          </w:tcPr>
          <w:p w:rsidR="009C58BB" w:rsidRDefault="009C58BB" w:rsidP="009C58BB">
            <w:pPr>
              <w:jc w:val="right"/>
              <w:rPr>
                <w:sz w:val="14"/>
                <w:szCs w:val="14"/>
              </w:rPr>
            </w:pPr>
            <w:r>
              <w:rPr>
                <w:sz w:val="14"/>
                <w:szCs w:val="14"/>
              </w:rPr>
              <w:t xml:space="preserve">9,597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10,005</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24,317</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r w:rsidRPr="002B32A5">
              <w:rPr>
                <w:rFonts w:eastAsia="Calibri"/>
                <w:sz w:val="15"/>
                <w:szCs w:val="15"/>
              </w:rPr>
              <w:t>Others</w:t>
            </w:r>
          </w:p>
        </w:tc>
        <w:tc>
          <w:tcPr>
            <w:tcW w:w="712" w:type="dxa"/>
            <w:shd w:val="clear" w:color="auto" w:fill="auto"/>
            <w:vAlign w:val="center"/>
          </w:tcPr>
          <w:p w:rsidR="009C58BB" w:rsidRDefault="009C58BB" w:rsidP="009C58BB">
            <w:pPr>
              <w:jc w:val="right"/>
              <w:rPr>
                <w:sz w:val="14"/>
                <w:szCs w:val="14"/>
              </w:rPr>
            </w:pPr>
            <w:r>
              <w:rPr>
                <w:sz w:val="14"/>
                <w:szCs w:val="14"/>
              </w:rPr>
              <w:t xml:space="preserve">506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850 </w:t>
            </w:r>
          </w:p>
        </w:tc>
        <w:tc>
          <w:tcPr>
            <w:tcW w:w="667" w:type="dxa"/>
            <w:shd w:val="clear" w:color="auto" w:fill="auto"/>
            <w:vAlign w:val="center"/>
          </w:tcPr>
          <w:p w:rsidR="009C58BB" w:rsidRDefault="009C58BB" w:rsidP="009C58BB">
            <w:pPr>
              <w:jc w:val="right"/>
              <w:rPr>
                <w:sz w:val="14"/>
                <w:szCs w:val="14"/>
              </w:rPr>
            </w:pPr>
            <w:r>
              <w:rPr>
                <w:sz w:val="14"/>
                <w:szCs w:val="14"/>
              </w:rPr>
              <w:t xml:space="preserve">631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1,035 </w:t>
            </w:r>
          </w:p>
        </w:tc>
        <w:tc>
          <w:tcPr>
            <w:tcW w:w="620" w:type="dxa"/>
            <w:shd w:val="clear" w:color="auto" w:fill="auto"/>
            <w:vAlign w:val="center"/>
          </w:tcPr>
          <w:p w:rsidR="009C58BB" w:rsidRDefault="009C58BB" w:rsidP="009C58BB">
            <w:pPr>
              <w:jc w:val="right"/>
              <w:rPr>
                <w:sz w:val="14"/>
                <w:szCs w:val="14"/>
              </w:rPr>
            </w:pPr>
            <w:r>
              <w:rPr>
                <w:sz w:val="14"/>
                <w:szCs w:val="14"/>
              </w:rPr>
              <w:t xml:space="preserve">176 </w:t>
            </w:r>
          </w:p>
        </w:tc>
        <w:tc>
          <w:tcPr>
            <w:tcW w:w="679" w:type="dxa"/>
            <w:shd w:val="clear" w:color="auto" w:fill="auto"/>
            <w:vAlign w:val="center"/>
          </w:tcPr>
          <w:p w:rsidR="009C58BB" w:rsidRDefault="009C58BB" w:rsidP="009C58BB">
            <w:pPr>
              <w:jc w:val="right"/>
              <w:rPr>
                <w:sz w:val="14"/>
                <w:szCs w:val="14"/>
              </w:rPr>
            </w:pPr>
            <w:r>
              <w:rPr>
                <w:sz w:val="14"/>
                <w:szCs w:val="14"/>
              </w:rPr>
              <w:t xml:space="preserve">571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245</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226</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Calibri"/>
                <w:color w:val="000000"/>
                <w:sz w:val="15"/>
                <w:szCs w:val="15"/>
              </w:rPr>
            </w:pPr>
          </w:p>
        </w:tc>
        <w:tc>
          <w:tcPr>
            <w:tcW w:w="712" w:type="dxa"/>
            <w:shd w:val="clear" w:color="auto" w:fill="auto"/>
            <w:vAlign w:val="center"/>
          </w:tcPr>
          <w:p w:rsidR="009C58BB" w:rsidRDefault="009C58BB" w:rsidP="009C58BB">
            <w:pPr>
              <w:jc w:val="right"/>
              <w:rPr>
                <w:b/>
                <w:bCs/>
                <w:sz w:val="14"/>
                <w:szCs w:val="14"/>
              </w:rPr>
            </w:pPr>
          </w:p>
        </w:tc>
        <w:tc>
          <w:tcPr>
            <w:tcW w:w="804" w:type="dxa"/>
            <w:gridSpan w:val="2"/>
            <w:shd w:val="clear" w:color="auto" w:fill="auto"/>
            <w:vAlign w:val="center"/>
          </w:tcPr>
          <w:p w:rsidR="009C58BB" w:rsidRDefault="009C58BB" w:rsidP="009C58BB">
            <w:pPr>
              <w:jc w:val="right"/>
              <w:rPr>
                <w:b/>
                <w:bCs/>
                <w:sz w:val="14"/>
                <w:szCs w:val="14"/>
              </w:rPr>
            </w:pPr>
          </w:p>
        </w:tc>
        <w:tc>
          <w:tcPr>
            <w:tcW w:w="667" w:type="dxa"/>
            <w:shd w:val="clear" w:color="auto" w:fill="auto"/>
            <w:vAlign w:val="center"/>
          </w:tcPr>
          <w:p w:rsidR="009C58BB" w:rsidRDefault="009C58BB" w:rsidP="009C58BB">
            <w:pPr>
              <w:jc w:val="right"/>
              <w:rPr>
                <w:b/>
                <w:bCs/>
                <w:sz w:val="14"/>
                <w:szCs w:val="14"/>
              </w:rPr>
            </w:pPr>
          </w:p>
        </w:tc>
        <w:tc>
          <w:tcPr>
            <w:tcW w:w="763" w:type="dxa"/>
            <w:gridSpan w:val="4"/>
            <w:shd w:val="clear" w:color="auto" w:fill="auto"/>
            <w:vAlign w:val="center"/>
          </w:tcPr>
          <w:p w:rsidR="009C58BB" w:rsidRDefault="009C58BB" w:rsidP="009C58BB">
            <w:pPr>
              <w:jc w:val="right"/>
              <w:rPr>
                <w:b/>
                <w:bCs/>
                <w:sz w:val="14"/>
                <w:szCs w:val="14"/>
              </w:rPr>
            </w:pPr>
          </w:p>
        </w:tc>
        <w:tc>
          <w:tcPr>
            <w:tcW w:w="620" w:type="dxa"/>
            <w:shd w:val="clear" w:color="auto" w:fill="auto"/>
            <w:vAlign w:val="center"/>
          </w:tcPr>
          <w:p w:rsidR="009C58BB" w:rsidRDefault="009C58BB" w:rsidP="009C58BB">
            <w:pPr>
              <w:jc w:val="right"/>
              <w:rPr>
                <w:b/>
                <w:bCs/>
                <w:sz w:val="14"/>
                <w:szCs w:val="14"/>
              </w:rPr>
            </w:pPr>
          </w:p>
        </w:tc>
        <w:tc>
          <w:tcPr>
            <w:tcW w:w="679" w:type="dxa"/>
            <w:shd w:val="clear" w:color="auto" w:fill="auto"/>
            <w:vAlign w:val="center"/>
          </w:tcPr>
          <w:p w:rsidR="009C58BB" w:rsidRDefault="009C58BB" w:rsidP="009C58BB">
            <w:pPr>
              <w:jc w:val="right"/>
              <w:rPr>
                <w:b/>
                <w:bCs/>
                <w:sz w:val="14"/>
                <w:szCs w:val="14"/>
              </w:rPr>
            </w:pPr>
          </w:p>
        </w:tc>
        <w:tc>
          <w:tcPr>
            <w:tcW w:w="810" w:type="dxa"/>
            <w:gridSpan w:val="3"/>
            <w:shd w:val="clear" w:color="auto" w:fill="auto"/>
            <w:vAlign w:val="center"/>
          </w:tcPr>
          <w:p w:rsidR="009C58BB" w:rsidRDefault="009C58BB" w:rsidP="009C58BB">
            <w:pPr>
              <w:jc w:val="right"/>
              <w:rPr>
                <w:b/>
                <w:bCs/>
                <w:color w:val="FF0000"/>
              </w:rPr>
            </w:pPr>
          </w:p>
        </w:tc>
        <w:tc>
          <w:tcPr>
            <w:tcW w:w="818" w:type="dxa"/>
            <w:shd w:val="clear" w:color="auto" w:fill="auto"/>
            <w:vAlign w:val="center"/>
          </w:tcPr>
          <w:p w:rsidR="009C58BB" w:rsidRDefault="009C58BB" w:rsidP="009C58BB">
            <w:pPr>
              <w:jc w:val="right"/>
              <w:rPr>
                <w:b/>
                <w:bCs/>
              </w:rPr>
            </w:pP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r w:rsidRPr="002B32A5">
              <w:rPr>
                <w:rFonts w:eastAsia="Calibri"/>
                <w:b/>
                <w:bCs/>
                <w:sz w:val="15"/>
                <w:szCs w:val="15"/>
              </w:rPr>
              <w:t>L.</w:t>
            </w:r>
          </w:p>
        </w:tc>
        <w:tc>
          <w:tcPr>
            <w:tcW w:w="1870" w:type="dxa"/>
            <w:shd w:val="clear" w:color="auto" w:fill="auto"/>
            <w:vAlign w:val="center"/>
          </w:tcPr>
          <w:p w:rsidR="009C58BB" w:rsidRPr="000E7DDD" w:rsidRDefault="009C58BB" w:rsidP="009C58BB">
            <w:pPr>
              <w:pStyle w:val="Heading3"/>
              <w:jc w:val="left"/>
              <w:rPr>
                <w:rFonts w:eastAsia="Arial Unicode MS"/>
                <w:bCs/>
                <w:szCs w:val="15"/>
              </w:rPr>
            </w:pPr>
            <w:r w:rsidRPr="000E7DDD">
              <w:rPr>
                <w:szCs w:val="15"/>
              </w:rPr>
              <w:t>Southern Africa</w:t>
            </w:r>
          </w:p>
        </w:tc>
        <w:tc>
          <w:tcPr>
            <w:tcW w:w="712" w:type="dxa"/>
            <w:shd w:val="clear" w:color="auto" w:fill="auto"/>
            <w:vAlign w:val="center"/>
          </w:tcPr>
          <w:p w:rsidR="009C58BB" w:rsidRDefault="009C58BB" w:rsidP="009C58BB">
            <w:pPr>
              <w:jc w:val="right"/>
              <w:rPr>
                <w:b/>
                <w:bCs/>
                <w:sz w:val="14"/>
                <w:szCs w:val="14"/>
              </w:rPr>
            </w:pPr>
            <w:r>
              <w:rPr>
                <w:b/>
                <w:bCs/>
                <w:sz w:val="14"/>
                <w:szCs w:val="14"/>
              </w:rPr>
              <w:t xml:space="preserve">9,383 </w:t>
            </w:r>
          </w:p>
        </w:tc>
        <w:tc>
          <w:tcPr>
            <w:tcW w:w="804" w:type="dxa"/>
            <w:gridSpan w:val="2"/>
            <w:shd w:val="clear" w:color="auto" w:fill="auto"/>
            <w:vAlign w:val="center"/>
          </w:tcPr>
          <w:p w:rsidR="009C58BB" w:rsidRDefault="009C58BB" w:rsidP="009C58BB">
            <w:pPr>
              <w:jc w:val="right"/>
              <w:rPr>
                <w:b/>
                <w:bCs/>
                <w:sz w:val="14"/>
                <w:szCs w:val="14"/>
              </w:rPr>
            </w:pPr>
            <w:r>
              <w:rPr>
                <w:b/>
                <w:bCs/>
                <w:sz w:val="14"/>
                <w:szCs w:val="14"/>
              </w:rPr>
              <w:t xml:space="preserve">15,836 </w:t>
            </w:r>
          </w:p>
        </w:tc>
        <w:tc>
          <w:tcPr>
            <w:tcW w:w="667" w:type="dxa"/>
            <w:shd w:val="clear" w:color="auto" w:fill="auto"/>
            <w:vAlign w:val="center"/>
          </w:tcPr>
          <w:p w:rsidR="009C58BB" w:rsidRDefault="009C58BB" w:rsidP="009C58BB">
            <w:pPr>
              <w:jc w:val="right"/>
              <w:rPr>
                <w:b/>
                <w:bCs/>
                <w:sz w:val="14"/>
                <w:szCs w:val="14"/>
              </w:rPr>
            </w:pPr>
            <w:r>
              <w:rPr>
                <w:b/>
                <w:bCs/>
                <w:sz w:val="14"/>
                <w:szCs w:val="14"/>
              </w:rPr>
              <w:t xml:space="preserve">17,753 </w:t>
            </w:r>
          </w:p>
        </w:tc>
        <w:tc>
          <w:tcPr>
            <w:tcW w:w="763" w:type="dxa"/>
            <w:gridSpan w:val="4"/>
            <w:shd w:val="clear" w:color="auto" w:fill="auto"/>
            <w:vAlign w:val="center"/>
          </w:tcPr>
          <w:p w:rsidR="009C58BB" w:rsidRDefault="009C58BB" w:rsidP="009C58BB">
            <w:pPr>
              <w:jc w:val="right"/>
              <w:rPr>
                <w:b/>
                <w:bCs/>
                <w:sz w:val="14"/>
                <w:szCs w:val="14"/>
              </w:rPr>
            </w:pPr>
            <w:r>
              <w:rPr>
                <w:b/>
                <w:bCs/>
                <w:sz w:val="14"/>
                <w:szCs w:val="14"/>
              </w:rPr>
              <w:t xml:space="preserve">20,238 </w:t>
            </w:r>
          </w:p>
        </w:tc>
        <w:tc>
          <w:tcPr>
            <w:tcW w:w="620" w:type="dxa"/>
            <w:shd w:val="clear" w:color="auto" w:fill="auto"/>
            <w:vAlign w:val="center"/>
          </w:tcPr>
          <w:p w:rsidR="009C58BB" w:rsidRDefault="009C58BB" w:rsidP="009C58BB">
            <w:pPr>
              <w:jc w:val="right"/>
              <w:rPr>
                <w:b/>
                <w:bCs/>
                <w:sz w:val="14"/>
                <w:szCs w:val="14"/>
              </w:rPr>
            </w:pPr>
            <w:r>
              <w:rPr>
                <w:b/>
                <w:bCs/>
                <w:sz w:val="14"/>
                <w:szCs w:val="14"/>
              </w:rPr>
              <w:t xml:space="preserve">10,673 </w:t>
            </w:r>
          </w:p>
        </w:tc>
        <w:tc>
          <w:tcPr>
            <w:tcW w:w="679" w:type="dxa"/>
            <w:shd w:val="clear" w:color="auto" w:fill="auto"/>
            <w:vAlign w:val="center"/>
          </w:tcPr>
          <w:p w:rsidR="009C58BB" w:rsidRDefault="009C58BB" w:rsidP="009C58BB">
            <w:pPr>
              <w:jc w:val="right"/>
              <w:rPr>
                <w:b/>
                <w:bCs/>
                <w:sz w:val="14"/>
                <w:szCs w:val="14"/>
              </w:rPr>
            </w:pPr>
            <w:r>
              <w:rPr>
                <w:b/>
                <w:bCs/>
                <w:sz w:val="14"/>
                <w:szCs w:val="14"/>
              </w:rPr>
              <w:t xml:space="preserve">9,988 </w:t>
            </w:r>
          </w:p>
        </w:tc>
        <w:tc>
          <w:tcPr>
            <w:tcW w:w="810" w:type="dxa"/>
            <w:gridSpan w:val="3"/>
            <w:shd w:val="clear" w:color="auto" w:fill="auto"/>
            <w:vAlign w:val="center"/>
          </w:tcPr>
          <w:p w:rsidR="009C58BB" w:rsidRPr="009C58BB" w:rsidRDefault="009C58BB" w:rsidP="009C58BB">
            <w:pPr>
              <w:jc w:val="right"/>
              <w:rPr>
                <w:b/>
                <w:bCs/>
                <w:sz w:val="14"/>
                <w:szCs w:val="14"/>
              </w:rPr>
            </w:pPr>
            <w:r w:rsidRPr="009C58BB">
              <w:rPr>
                <w:b/>
                <w:bCs/>
                <w:sz w:val="14"/>
                <w:szCs w:val="14"/>
              </w:rPr>
              <w:t>32,102</w:t>
            </w:r>
          </w:p>
        </w:tc>
        <w:tc>
          <w:tcPr>
            <w:tcW w:w="818" w:type="dxa"/>
            <w:shd w:val="clear" w:color="auto" w:fill="auto"/>
            <w:vAlign w:val="center"/>
          </w:tcPr>
          <w:p w:rsidR="009C58BB" w:rsidRPr="009C58BB" w:rsidRDefault="009C58BB" w:rsidP="009C58BB">
            <w:pPr>
              <w:jc w:val="right"/>
              <w:rPr>
                <w:b/>
                <w:bCs/>
                <w:sz w:val="14"/>
                <w:szCs w:val="14"/>
              </w:rPr>
            </w:pPr>
            <w:r w:rsidRPr="009C58BB">
              <w:rPr>
                <w:b/>
                <w:bCs/>
                <w:sz w:val="14"/>
                <w:szCs w:val="14"/>
              </w:rPr>
              <w:t>19,946</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South Africa</w:t>
                </w:r>
              </w:smartTag>
            </w:smartTag>
          </w:p>
        </w:tc>
        <w:tc>
          <w:tcPr>
            <w:tcW w:w="712" w:type="dxa"/>
            <w:shd w:val="clear" w:color="auto" w:fill="auto"/>
            <w:vAlign w:val="center"/>
          </w:tcPr>
          <w:p w:rsidR="009C58BB" w:rsidRDefault="009C58BB" w:rsidP="009C58BB">
            <w:pPr>
              <w:jc w:val="right"/>
              <w:rPr>
                <w:sz w:val="14"/>
                <w:szCs w:val="14"/>
              </w:rPr>
            </w:pPr>
            <w:r>
              <w:rPr>
                <w:sz w:val="14"/>
                <w:szCs w:val="14"/>
              </w:rPr>
              <w:t xml:space="preserve">7,787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10,387 </w:t>
            </w:r>
          </w:p>
        </w:tc>
        <w:tc>
          <w:tcPr>
            <w:tcW w:w="667" w:type="dxa"/>
            <w:shd w:val="clear" w:color="auto" w:fill="auto"/>
            <w:vAlign w:val="center"/>
          </w:tcPr>
          <w:p w:rsidR="009C58BB" w:rsidRDefault="009C58BB" w:rsidP="009C58BB">
            <w:pPr>
              <w:jc w:val="right"/>
              <w:rPr>
                <w:sz w:val="14"/>
                <w:szCs w:val="14"/>
              </w:rPr>
            </w:pPr>
            <w:r>
              <w:rPr>
                <w:sz w:val="14"/>
                <w:szCs w:val="14"/>
              </w:rPr>
              <w:t xml:space="preserve">13,344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17,079 </w:t>
            </w:r>
          </w:p>
        </w:tc>
        <w:tc>
          <w:tcPr>
            <w:tcW w:w="620" w:type="dxa"/>
            <w:shd w:val="clear" w:color="auto" w:fill="auto"/>
            <w:vAlign w:val="center"/>
          </w:tcPr>
          <w:p w:rsidR="009C58BB" w:rsidRDefault="009C58BB" w:rsidP="009C58BB">
            <w:pPr>
              <w:jc w:val="right"/>
              <w:rPr>
                <w:sz w:val="14"/>
                <w:szCs w:val="14"/>
              </w:rPr>
            </w:pPr>
            <w:r>
              <w:rPr>
                <w:sz w:val="14"/>
                <w:szCs w:val="14"/>
              </w:rPr>
              <w:t xml:space="preserve">9,670 </w:t>
            </w:r>
          </w:p>
        </w:tc>
        <w:tc>
          <w:tcPr>
            <w:tcW w:w="679" w:type="dxa"/>
            <w:shd w:val="clear" w:color="auto" w:fill="auto"/>
            <w:vAlign w:val="center"/>
          </w:tcPr>
          <w:p w:rsidR="009C58BB" w:rsidRDefault="009C58BB" w:rsidP="009C58BB">
            <w:pPr>
              <w:jc w:val="right"/>
              <w:rPr>
                <w:sz w:val="14"/>
                <w:szCs w:val="14"/>
              </w:rPr>
            </w:pPr>
            <w:r>
              <w:rPr>
                <w:sz w:val="14"/>
                <w:szCs w:val="14"/>
              </w:rPr>
              <w:t xml:space="preserve">6,742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31,801</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18,414</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r w:rsidRPr="002B32A5">
              <w:rPr>
                <w:rFonts w:eastAsia="Calibri"/>
                <w:sz w:val="15"/>
                <w:szCs w:val="15"/>
              </w:rPr>
              <w:t>Others</w:t>
            </w:r>
          </w:p>
        </w:tc>
        <w:tc>
          <w:tcPr>
            <w:tcW w:w="712" w:type="dxa"/>
            <w:shd w:val="clear" w:color="auto" w:fill="auto"/>
            <w:vAlign w:val="center"/>
          </w:tcPr>
          <w:p w:rsidR="009C58BB" w:rsidRDefault="009C58BB" w:rsidP="009C58BB">
            <w:pPr>
              <w:jc w:val="right"/>
              <w:rPr>
                <w:sz w:val="14"/>
                <w:szCs w:val="14"/>
              </w:rPr>
            </w:pPr>
            <w:r>
              <w:rPr>
                <w:sz w:val="14"/>
                <w:szCs w:val="14"/>
              </w:rPr>
              <w:t xml:space="preserve">1,596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5,449 </w:t>
            </w:r>
          </w:p>
        </w:tc>
        <w:tc>
          <w:tcPr>
            <w:tcW w:w="667" w:type="dxa"/>
            <w:shd w:val="clear" w:color="auto" w:fill="auto"/>
            <w:vAlign w:val="center"/>
          </w:tcPr>
          <w:p w:rsidR="009C58BB" w:rsidRDefault="009C58BB" w:rsidP="009C58BB">
            <w:pPr>
              <w:jc w:val="right"/>
              <w:rPr>
                <w:sz w:val="14"/>
                <w:szCs w:val="14"/>
              </w:rPr>
            </w:pPr>
            <w:r>
              <w:rPr>
                <w:sz w:val="14"/>
                <w:szCs w:val="14"/>
              </w:rPr>
              <w:t xml:space="preserve">4,408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3,159 </w:t>
            </w:r>
          </w:p>
        </w:tc>
        <w:tc>
          <w:tcPr>
            <w:tcW w:w="620" w:type="dxa"/>
            <w:shd w:val="clear" w:color="auto" w:fill="auto"/>
            <w:vAlign w:val="center"/>
          </w:tcPr>
          <w:p w:rsidR="009C58BB" w:rsidRDefault="009C58BB" w:rsidP="009C58BB">
            <w:pPr>
              <w:jc w:val="right"/>
              <w:rPr>
                <w:sz w:val="14"/>
                <w:szCs w:val="14"/>
              </w:rPr>
            </w:pPr>
            <w:r>
              <w:rPr>
                <w:sz w:val="14"/>
                <w:szCs w:val="14"/>
              </w:rPr>
              <w:t xml:space="preserve">1,003 </w:t>
            </w:r>
          </w:p>
        </w:tc>
        <w:tc>
          <w:tcPr>
            <w:tcW w:w="679" w:type="dxa"/>
            <w:shd w:val="clear" w:color="auto" w:fill="auto"/>
            <w:vAlign w:val="center"/>
          </w:tcPr>
          <w:p w:rsidR="009C58BB" w:rsidRDefault="009C58BB" w:rsidP="009C58BB">
            <w:pPr>
              <w:jc w:val="right"/>
              <w:rPr>
                <w:sz w:val="14"/>
                <w:szCs w:val="14"/>
              </w:rPr>
            </w:pPr>
            <w:r>
              <w:rPr>
                <w:sz w:val="14"/>
                <w:szCs w:val="14"/>
              </w:rPr>
              <w:t xml:space="preserve">3,246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301</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1,532</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Calibri"/>
                <w:color w:val="000000"/>
                <w:sz w:val="15"/>
                <w:szCs w:val="15"/>
              </w:rPr>
            </w:pPr>
          </w:p>
        </w:tc>
        <w:tc>
          <w:tcPr>
            <w:tcW w:w="712" w:type="dxa"/>
            <w:shd w:val="clear" w:color="auto" w:fill="auto"/>
            <w:vAlign w:val="center"/>
          </w:tcPr>
          <w:p w:rsidR="009C58BB" w:rsidRDefault="009C58BB" w:rsidP="009C58BB">
            <w:pPr>
              <w:jc w:val="right"/>
              <w:rPr>
                <w:b/>
                <w:bCs/>
                <w:sz w:val="14"/>
                <w:szCs w:val="14"/>
              </w:rPr>
            </w:pPr>
          </w:p>
        </w:tc>
        <w:tc>
          <w:tcPr>
            <w:tcW w:w="804" w:type="dxa"/>
            <w:gridSpan w:val="2"/>
            <w:shd w:val="clear" w:color="auto" w:fill="auto"/>
            <w:vAlign w:val="center"/>
          </w:tcPr>
          <w:p w:rsidR="009C58BB" w:rsidRDefault="009C58BB" w:rsidP="009C58BB">
            <w:pPr>
              <w:jc w:val="right"/>
              <w:rPr>
                <w:b/>
                <w:bCs/>
                <w:sz w:val="14"/>
                <w:szCs w:val="14"/>
              </w:rPr>
            </w:pPr>
          </w:p>
        </w:tc>
        <w:tc>
          <w:tcPr>
            <w:tcW w:w="667" w:type="dxa"/>
            <w:shd w:val="clear" w:color="auto" w:fill="auto"/>
            <w:vAlign w:val="center"/>
          </w:tcPr>
          <w:p w:rsidR="009C58BB" w:rsidRDefault="009C58BB" w:rsidP="009C58BB">
            <w:pPr>
              <w:jc w:val="right"/>
              <w:rPr>
                <w:b/>
                <w:bCs/>
                <w:sz w:val="14"/>
                <w:szCs w:val="14"/>
              </w:rPr>
            </w:pPr>
          </w:p>
        </w:tc>
        <w:tc>
          <w:tcPr>
            <w:tcW w:w="763" w:type="dxa"/>
            <w:gridSpan w:val="4"/>
            <w:shd w:val="clear" w:color="auto" w:fill="auto"/>
            <w:vAlign w:val="center"/>
          </w:tcPr>
          <w:p w:rsidR="009C58BB" w:rsidRDefault="009C58BB" w:rsidP="009C58BB">
            <w:pPr>
              <w:jc w:val="right"/>
              <w:rPr>
                <w:b/>
                <w:bCs/>
                <w:sz w:val="14"/>
                <w:szCs w:val="14"/>
              </w:rPr>
            </w:pPr>
          </w:p>
        </w:tc>
        <w:tc>
          <w:tcPr>
            <w:tcW w:w="620" w:type="dxa"/>
            <w:shd w:val="clear" w:color="auto" w:fill="auto"/>
            <w:vAlign w:val="center"/>
          </w:tcPr>
          <w:p w:rsidR="009C58BB" w:rsidRDefault="009C58BB" w:rsidP="009C58BB">
            <w:pPr>
              <w:jc w:val="right"/>
              <w:rPr>
                <w:b/>
                <w:bCs/>
                <w:sz w:val="14"/>
                <w:szCs w:val="14"/>
              </w:rPr>
            </w:pPr>
          </w:p>
        </w:tc>
        <w:tc>
          <w:tcPr>
            <w:tcW w:w="679" w:type="dxa"/>
            <w:shd w:val="clear" w:color="auto" w:fill="auto"/>
            <w:vAlign w:val="center"/>
          </w:tcPr>
          <w:p w:rsidR="009C58BB" w:rsidRDefault="009C58BB" w:rsidP="009C58BB">
            <w:pPr>
              <w:jc w:val="right"/>
              <w:rPr>
                <w:b/>
                <w:bCs/>
                <w:sz w:val="14"/>
                <w:szCs w:val="14"/>
              </w:rPr>
            </w:pPr>
          </w:p>
        </w:tc>
        <w:tc>
          <w:tcPr>
            <w:tcW w:w="810" w:type="dxa"/>
            <w:gridSpan w:val="3"/>
            <w:shd w:val="clear" w:color="auto" w:fill="auto"/>
            <w:vAlign w:val="center"/>
          </w:tcPr>
          <w:p w:rsidR="009C58BB" w:rsidRDefault="009C58BB" w:rsidP="009C58BB">
            <w:pPr>
              <w:jc w:val="right"/>
              <w:rPr>
                <w:b/>
                <w:bCs/>
                <w:color w:val="FF0000"/>
                <w:sz w:val="18"/>
                <w:szCs w:val="18"/>
              </w:rPr>
            </w:pPr>
          </w:p>
        </w:tc>
        <w:tc>
          <w:tcPr>
            <w:tcW w:w="818" w:type="dxa"/>
            <w:shd w:val="clear" w:color="auto" w:fill="auto"/>
            <w:vAlign w:val="center"/>
          </w:tcPr>
          <w:p w:rsidR="009C58BB" w:rsidRDefault="009C58BB" w:rsidP="009C58BB">
            <w:pPr>
              <w:jc w:val="right"/>
              <w:rPr>
                <w:b/>
                <w:bCs/>
                <w:sz w:val="18"/>
                <w:szCs w:val="18"/>
              </w:rPr>
            </w:pP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r w:rsidRPr="002B32A5">
              <w:rPr>
                <w:rFonts w:eastAsia="Calibri"/>
                <w:b/>
                <w:bCs/>
                <w:sz w:val="15"/>
                <w:szCs w:val="15"/>
              </w:rPr>
              <w:t>M.</w:t>
            </w:r>
          </w:p>
        </w:tc>
        <w:tc>
          <w:tcPr>
            <w:tcW w:w="1870" w:type="dxa"/>
            <w:shd w:val="clear" w:color="auto" w:fill="auto"/>
            <w:vAlign w:val="center"/>
          </w:tcPr>
          <w:p w:rsidR="009C58BB" w:rsidRPr="002B32A5" w:rsidRDefault="009C58BB" w:rsidP="009C58BB">
            <w:pPr>
              <w:rPr>
                <w:rFonts w:eastAsia="Arial Unicode MS"/>
                <w:b/>
                <w:bCs/>
                <w:sz w:val="15"/>
                <w:szCs w:val="15"/>
              </w:rPr>
            </w:pPr>
            <w:smartTag w:uri="urn:schemas-microsoft-com:office:smarttags" w:element="place">
              <w:r w:rsidRPr="002B32A5">
                <w:rPr>
                  <w:rFonts w:eastAsia="Calibri"/>
                  <w:b/>
                  <w:bCs/>
                  <w:sz w:val="15"/>
                  <w:szCs w:val="15"/>
                </w:rPr>
                <w:t>Western Africa</w:t>
              </w:r>
            </w:smartTag>
          </w:p>
        </w:tc>
        <w:tc>
          <w:tcPr>
            <w:tcW w:w="712" w:type="dxa"/>
            <w:shd w:val="clear" w:color="auto" w:fill="auto"/>
            <w:vAlign w:val="center"/>
          </w:tcPr>
          <w:p w:rsidR="009C58BB" w:rsidRDefault="009C58BB" w:rsidP="009C58BB">
            <w:pPr>
              <w:jc w:val="right"/>
              <w:rPr>
                <w:b/>
                <w:bCs/>
                <w:sz w:val="14"/>
                <w:szCs w:val="14"/>
              </w:rPr>
            </w:pPr>
            <w:r>
              <w:rPr>
                <w:b/>
                <w:bCs/>
                <w:sz w:val="14"/>
                <w:szCs w:val="14"/>
              </w:rPr>
              <w:t xml:space="preserve">773 </w:t>
            </w:r>
          </w:p>
        </w:tc>
        <w:tc>
          <w:tcPr>
            <w:tcW w:w="804" w:type="dxa"/>
            <w:gridSpan w:val="2"/>
            <w:shd w:val="clear" w:color="auto" w:fill="auto"/>
            <w:vAlign w:val="center"/>
          </w:tcPr>
          <w:p w:rsidR="009C58BB" w:rsidRDefault="009C58BB" w:rsidP="009C58BB">
            <w:pPr>
              <w:jc w:val="right"/>
              <w:rPr>
                <w:b/>
                <w:bCs/>
                <w:sz w:val="14"/>
                <w:szCs w:val="14"/>
              </w:rPr>
            </w:pPr>
            <w:r>
              <w:rPr>
                <w:b/>
                <w:bCs/>
                <w:sz w:val="14"/>
                <w:szCs w:val="14"/>
              </w:rPr>
              <w:t xml:space="preserve">675 </w:t>
            </w:r>
          </w:p>
        </w:tc>
        <w:tc>
          <w:tcPr>
            <w:tcW w:w="667" w:type="dxa"/>
            <w:shd w:val="clear" w:color="auto" w:fill="auto"/>
            <w:vAlign w:val="center"/>
          </w:tcPr>
          <w:p w:rsidR="009C58BB" w:rsidRDefault="009C58BB" w:rsidP="009C58BB">
            <w:pPr>
              <w:jc w:val="right"/>
              <w:rPr>
                <w:b/>
                <w:bCs/>
                <w:sz w:val="14"/>
                <w:szCs w:val="14"/>
              </w:rPr>
            </w:pPr>
            <w:r>
              <w:rPr>
                <w:b/>
                <w:bCs/>
                <w:sz w:val="14"/>
                <w:szCs w:val="14"/>
              </w:rPr>
              <w:t xml:space="preserve">5,210 </w:t>
            </w:r>
          </w:p>
        </w:tc>
        <w:tc>
          <w:tcPr>
            <w:tcW w:w="763" w:type="dxa"/>
            <w:gridSpan w:val="4"/>
            <w:shd w:val="clear" w:color="auto" w:fill="auto"/>
            <w:vAlign w:val="center"/>
          </w:tcPr>
          <w:p w:rsidR="009C58BB" w:rsidRDefault="009C58BB" w:rsidP="009C58BB">
            <w:pPr>
              <w:jc w:val="right"/>
              <w:rPr>
                <w:b/>
                <w:bCs/>
                <w:sz w:val="14"/>
                <w:szCs w:val="14"/>
              </w:rPr>
            </w:pPr>
            <w:r>
              <w:rPr>
                <w:b/>
                <w:bCs/>
                <w:sz w:val="14"/>
                <w:szCs w:val="14"/>
              </w:rPr>
              <w:t xml:space="preserve">1,624 </w:t>
            </w:r>
          </w:p>
        </w:tc>
        <w:tc>
          <w:tcPr>
            <w:tcW w:w="620" w:type="dxa"/>
            <w:shd w:val="clear" w:color="auto" w:fill="auto"/>
            <w:vAlign w:val="center"/>
          </w:tcPr>
          <w:p w:rsidR="009C58BB" w:rsidRDefault="009C58BB" w:rsidP="009C58BB">
            <w:pPr>
              <w:jc w:val="right"/>
              <w:rPr>
                <w:b/>
                <w:bCs/>
                <w:sz w:val="14"/>
                <w:szCs w:val="14"/>
              </w:rPr>
            </w:pPr>
            <w:r>
              <w:rPr>
                <w:b/>
                <w:bCs/>
                <w:sz w:val="14"/>
                <w:szCs w:val="14"/>
              </w:rPr>
              <w:t xml:space="preserve">37,810 </w:t>
            </w:r>
          </w:p>
        </w:tc>
        <w:tc>
          <w:tcPr>
            <w:tcW w:w="679" w:type="dxa"/>
            <w:shd w:val="clear" w:color="auto" w:fill="auto"/>
            <w:vAlign w:val="center"/>
          </w:tcPr>
          <w:p w:rsidR="009C58BB" w:rsidRDefault="009C58BB" w:rsidP="009C58BB">
            <w:pPr>
              <w:jc w:val="right"/>
              <w:rPr>
                <w:b/>
                <w:bCs/>
                <w:sz w:val="14"/>
                <w:szCs w:val="14"/>
              </w:rPr>
            </w:pPr>
            <w:r>
              <w:rPr>
                <w:b/>
                <w:bCs/>
                <w:sz w:val="14"/>
                <w:szCs w:val="14"/>
              </w:rPr>
              <w:t xml:space="preserve">1,025 </w:t>
            </w:r>
          </w:p>
        </w:tc>
        <w:tc>
          <w:tcPr>
            <w:tcW w:w="810" w:type="dxa"/>
            <w:gridSpan w:val="3"/>
            <w:shd w:val="clear" w:color="auto" w:fill="auto"/>
            <w:vAlign w:val="center"/>
          </w:tcPr>
          <w:p w:rsidR="009C58BB" w:rsidRPr="009C58BB" w:rsidRDefault="009C58BB" w:rsidP="009C58BB">
            <w:pPr>
              <w:jc w:val="right"/>
              <w:rPr>
                <w:b/>
                <w:bCs/>
                <w:sz w:val="14"/>
                <w:szCs w:val="14"/>
              </w:rPr>
            </w:pPr>
            <w:r w:rsidRPr="009C58BB">
              <w:rPr>
                <w:b/>
                <w:bCs/>
                <w:sz w:val="14"/>
                <w:szCs w:val="14"/>
              </w:rPr>
              <w:t>36,802</w:t>
            </w:r>
          </w:p>
        </w:tc>
        <w:tc>
          <w:tcPr>
            <w:tcW w:w="818" w:type="dxa"/>
            <w:shd w:val="clear" w:color="auto" w:fill="auto"/>
            <w:vAlign w:val="center"/>
          </w:tcPr>
          <w:p w:rsidR="009C58BB" w:rsidRPr="009C58BB" w:rsidRDefault="009C58BB" w:rsidP="009C58BB">
            <w:pPr>
              <w:jc w:val="right"/>
              <w:rPr>
                <w:b/>
                <w:bCs/>
                <w:sz w:val="14"/>
                <w:szCs w:val="14"/>
              </w:rPr>
            </w:pPr>
            <w:r w:rsidRPr="009C58BB">
              <w:rPr>
                <w:b/>
                <w:bCs/>
                <w:sz w:val="14"/>
                <w:szCs w:val="14"/>
              </w:rPr>
              <w:t>2,142</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Calibri"/>
                <w:color w:val="000000"/>
                <w:sz w:val="15"/>
                <w:szCs w:val="15"/>
              </w:rPr>
            </w:pPr>
          </w:p>
        </w:tc>
        <w:tc>
          <w:tcPr>
            <w:tcW w:w="712" w:type="dxa"/>
            <w:shd w:val="clear" w:color="auto" w:fill="auto"/>
            <w:vAlign w:val="center"/>
          </w:tcPr>
          <w:p w:rsidR="009C58BB" w:rsidRDefault="009C58BB" w:rsidP="009C58BB">
            <w:pPr>
              <w:jc w:val="right"/>
              <w:rPr>
                <w:b/>
                <w:bCs/>
                <w:sz w:val="14"/>
                <w:szCs w:val="14"/>
              </w:rPr>
            </w:pPr>
          </w:p>
        </w:tc>
        <w:tc>
          <w:tcPr>
            <w:tcW w:w="804" w:type="dxa"/>
            <w:gridSpan w:val="2"/>
            <w:shd w:val="clear" w:color="auto" w:fill="auto"/>
            <w:vAlign w:val="center"/>
          </w:tcPr>
          <w:p w:rsidR="009C58BB" w:rsidRDefault="009C58BB" w:rsidP="009C58BB">
            <w:pPr>
              <w:jc w:val="right"/>
              <w:rPr>
                <w:b/>
                <w:bCs/>
                <w:sz w:val="14"/>
                <w:szCs w:val="14"/>
              </w:rPr>
            </w:pPr>
          </w:p>
        </w:tc>
        <w:tc>
          <w:tcPr>
            <w:tcW w:w="667" w:type="dxa"/>
            <w:shd w:val="clear" w:color="auto" w:fill="auto"/>
            <w:vAlign w:val="center"/>
          </w:tcPr>
          <w:p w:rsidR="009C58BB" w:rsidRDefault="009C58BB" w:rsidP="009C58BB">
            <w:pPr>
              <w:jc w:val="right"/>
              <w:rPr>
                <w:b/>
                <w:bCs/>
                <w:sz w:val="14"/>
                <w:szCs w:val="14"/>
              </w:rPr>
            </w:pPr>
          </w:p>
        </w:tc>
        <w:tc>
          <w:tcPr>
            <w:tcW w:w="763" w:type="dxa"/>
            <w:gridSpan w:val="4"/>
            <w:shd w:val="clear" w:color="auto" w:fill="auto"/>
            <w:vAlign w:val="center"/>
          </w:tcPr>
          <w:p w:rsidR="009C58BB" w:rsidRDefault="009C58BB" w:rsidP="009C58BB">
            <w:pPr>
              <w:jc w:val="right"/>
              <w:rPr>
                <w:b/>
                <w:bCs/>
                <w:sz w:val="14"/>
                <w:szCs w:val="14"/>
              </w:rPr>
            </w:pPr>
          </w:p>
        </w:tc>
        <w:tc>
          <w:tcPr>
            <w:tcW w:w="620" w:type="dxa"/>
            <w:shd w:val="clear" w:color="auto" w:fill="auto"/>
            <w:vAlign w:val="center"/>
          </w:tcPr>
          <w:p w:rsidR="009C58BB" w:rsidRDefault="009C58BB" w:rsidP="009C58BB">
            <w:pPr>
              <w:jc w:val="right"/>
              <w:rPr>
                <w:b/>
                <w:bCs/>
                <w:sz w:val="14"/>
                <w:szCs w:val="14"/>
              </w:rPr>
            </w:pPr>
          </w:p>
        </w:tc>
        <w:tc>
          <w:tcPr>
            <w:tcW w:w="679" w:type="dxa"/>
            <w:shd w:val="clear" w:color="auto" w:fill="auto"/>
            <w:vAlign w:val="center"/>
          </w:tcPr>
          <w:p w:rsidR="009C58BB" w:rsidRDefault="009C58BB" w:rsidP="009C58BB">
            <w:pPr>
              <w:jc w:val="right"/>
              <w:rPr>
                <w:b/>
                <w:bCs/>
                <w:sz w:val="14"/>
                <w:szCs w:val="14"/>
              </w:rPr>
            </w:pPr>
          </w:p>
        </w:tc>
        <w:tc>
          <w:tcPr>
            <w:tcW w:w="810" w:type="dxa"/>
            <w:gridSpan w:val="3"/>
            <w:shd w:val="clear" w:color="auto" w:fill="auto"/>
            <w:vAlign w:val="center"/>
          </w:tcPr>
          <w:p w:rsidR="009C58BB" w:rsidRPr="009C58BB" w:rsidRDefault="009C58BB" w:rsidP="009C58BB">
            <w:pPr>
              <w:jc w:val="right"/>
              <w:rPr>
                <w:b/>
                <w:bCs/>
                <w:sz w:val="14"/>
                <w:szCs w:val="14"/>
              </w:rPr>
            </w:pPr>
          </w:p>
        </w:tc>
        <w:tc>
          <w:tcPr>
            <w:tcW w:w="818" w:type="dxa"/>
            <w:shd w:val="clear" w:color="auto" w:fill="auto"/>
            <w:vAlign w:val="center"/>
          </w:tcPr>
          <w:p w:rsidR="009C58BB" w:rsidRPr="009C58BB" w:rsidRDefault="009C58BB" w:rsidP="009C58BB">
            <w:pPr>
              <w:jc w:val="right"/>
              <w:rPr>
                <w:b/>
                <w:bCs/>
                <w:sz w:val="14"/>
                <w:szCs w:val="14"/>
              </w:rPr>
            </w:pP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r w:rsidRPr="002B32A5">
              <w:rPr>
                <w:rFonts w:eastAsia="Calibri"/>
                <w:b/>
                <w:bCs/>
                <w:sz w:val="15"/>
                <w:szCs w:val="15"/>
              </w:rPr>
              <w:t>N.</w:t>
            </w:r>
          </w:p>
        </w:tc>
        <w:tc>
          <w:tcPr>
            <w:tcW w:w="1870" w:type="dxa"/>
            <w:shd w:val="clear" w:color="auto" w:fill="auto"/>
            <w:vAlign w:val="center"/>
          </w:tcPr>
          <w:p w:rsidR="009C58BB" w:rsidRPr="002B32A5" w:rsidRDefault="009C58BB" w:rsidP="009C58BB">
            <w:pPr>
              <w:rPr>
                <w:rFonts w:eastAsia="Arial Unicode MS"/>
                <w:b/>
                <w:bCs/>
                <w:sz w:val="15"/>
                <w:szCs w:val="15"/>
              </w:rPr>
            </w:pPr>
            <w:smartTag w:uri="urn:schemas-microsoft-com:office:smarttags" w:element="place">
              <w:r w:rsidRPr="002B32A5">
                <w:rPr>
                  <w:rFonts w:eastAsia="Calibri"/>
                  <w:b/>
                  <w:bCs/>
                  <w:sz w:val="15"/>
                  <w:szCs w:val="15"/>
                </w:rPr>
                <w:t>Eastern Asia</w:t>
              </w:r>
            </w:smartTag>
          </w:p>
        </w:tc>
        <w:tc>
          <w:tcPr>
            <w:tcW w:w="712" w:type="dxa"/>
            <w:shd w:val="clear" w:color="auto" w:fill="auto"/>
            <w:vAlign w:val="center"/>
          </w:tcPr>
          <w:p w:rsidR="009C58BB" w:rsidRDefault="009C58BB" w:rsidP="009C58BB">
            <w:pPr>
              <w:jc w:val="right"/>
              <w:rPr>
                <w:b/>
                <w:bCs/>
                <w:sz w:val="14"/>
                <w:szCs w:val="14"/>
              </w:rPr>
            </w:pPr>
            <w:r>
              <w:rPr>
                <w:b/>
                <w:bCs/>
                <w:sz w:val="14"/>
                <w:szCs w:val="14"/>
              </w:rPr>
              <w:t xml:space="preserve">513,962 </w:t>
            </w:r>
          </w:p>
        </w:tc>
        <w:tc>
          <w:tcPr>
            <w:tcW w:w="804" w:type="dxa"/>
            <w:gridSpan w:val="2"/>
            <w:shd w:val="clear" w:color="auto" w:fill="auto"/>
            <w:vAlign w:val="center"/>
          </w:tcPr>
          <w:p w:rsidR="009C58BB" w:rsidRDefault="009C58BB" w:rsidP="009C58BB">
            <w:pPr>
              <w:jc w:val="right"/>
              <w:rPr>
                <w:b/>
                <w:bCs/>
                <w:sz w:val="14"/>
                <w:szCs w:val="14"/>
              </w:rPr>
            </w:pPr>
            <w:r>
              <w:rPr>
                <w:b/>
                <w:bCs/>
                <w:sz w:val="14"/>
                <w:szCs w:val="14"/>
              </w:rPr>
              <w:t xml:space="preserve">403,786 </w:t>
            </w:r>
          </w:p>
        </w:tc>
        <w:tc>
          <w:tcPr>
            <w:tcW w:w="667" w:type="dxa"/>
            <w:shd w:val="clear" w:color="auto" w:fill="auto"/>
            <w:vAlign w:val="center"/>
          </w:tcPr>
          <w:p w:rsidR="009C58BB" w:rsidRDefault="009C58BB" w:rsidP="009C58BB">
            <w:pPr>
              <w:jc w:val="right"/>
              <w:rPr>
                <w:b/>
                <w:bCs/>
                <w:sz w:val="14"/>
                <w:szCs w:val="14"/>
              </w:rPr>
            </w:pPr>
            <w:r>
              <w:rPr>
                <w:b/>
                <w:bCs/>
                <w:sz w:val="14"/>
                <w:szCs w:val="14"/>
              </w:rPr>
              <w:t xml:space="preserve">538,756 </w:t>
            </w:r>
          </w:p>
        </w:tc>
        <w:tc>
          <w:tcPr>
            <w:tcW w:w="763" w:type="dxa"/>
            <w:gridSpan w:val="4"/>
            <w:shd w:val="clear" w:color="auto" w:fill="auto"/>
            <w:vAlign w:val="center"/>
          </w:tcPr>
          <w:p w:rsidR="009C58BB" w:rsidRDefault="009C58BB" w:rsidP="009C58BB">
            <w:pPr>
              <w:jc w:val="right"/>
              <w:rPr>
                <w:b/>
                <w:bCs/>
                <w:sz w:val="14"/>
                <w:szCs w:val="14"/>
              </w:rPr>
            </w:pPr>
            <w:r>
              <w:rPr>
                <w:b/>
                <w:bCs/>
                <w:sz w:val="14"/>
                <w:szCs w:val="14"/>
              </w:rPr>
              <w:t xml:space="preserve">465,417 </w:t>
            </w:r>
          </w:p>
        </w:tc>
        <w:tc>
          <w:tcPr>
            <w:tcW w:w="620" w:type="dxa"/>
            <w:shd w:val="clear" w:color="auto" w:fill="auto"/>
            <w:vAlign w:val="center"/>
          </w:tcPr>
          <w:p w:rsidR="009C58BB" w:rsidRDefault="009C58BB" w:rsidP="009C58BB">
            <w:pPr>
              <w:jc w:val="right"/>
              <w:rPr>
                <w:b/>
                <w:bCs/>
                <w:sz w:val="14"/>
                <w:szCs w:val="14"/>
              </w:rPr>
            </w:pPr>
            <w:r>
              <w:rPr>
                <w:b/>
                <w:bCs/>
                <w:sz w:val="14"/>
                <w:szCs w:val="14"/>
              </w:rPr>
              <w:t xml:space="preserve">383,191 </w:t>
            </w:r>
          </w:p>
        </w:tc>
        <w:tc>
          <w:tcPr>
            <w:tcW w:w="679" w:type="dxa"/>
            <w:shd w:val="clear" w:color="auto" w:fill="auto"/>
            <w:vAlign w:val="center"/>
          </w:tcPr>
          <w:p w:rsidR="009C58BB" w:rsidRDefault="009C58BB" w:rsidP="009C58BB">
            <w:pPr>
              <w:jc w:val="right"/>
              <w:rPr>
                <w:b/>
                <w:bCs/>
                <w:sz w:val="14"/>
                <w:szCs w:val="14"/>
              </w:rPr>
            </w:pPr>
            <w:r>
              <w:rPr>
                <w:b/>
                <w:bCs/>
                <w:sz w:val="14"/>
                <w:szCs w:val="14"/>
              </w:rPr>
              <w:t xml:space="preserve">459,798 </w:t>
            </w:r>
          </w:p>
        </w:tc>
        <w:tc>
          <w:tcPr>
            <w:tcW w:w="810" w:type="dxa"/>
            <w:gridSpan w:val="3"/>
            <w:shd w:val="clear" w:color="auto" w:fill="auto"/>
            <w:vAlign w:val="center"/>
          </w:tcPr>
          <w:p w:rsidR="009C58BB" w:rsidRPr="009C58BB" w:rsidRDefault="009C58BB" w:rsidP="009C58BB">
            <w:pPr>
              <w:jc w:val="right"/>
              <w:rPr>
                <w:b/>
                <w:bCs/>
                <w:sz w:val="14"/>
                <w:szCs w:val="14"/>
              </w:rPr>
            </w:pPr>
            <w:r w:rsidRPr="009C58BB">
              <w:rPr>
                <w:b/>
                <w:bCs/>
                <w:sz w:val="14"/>
                <w:szCs w:val="14"/>
              </w:rPr>
              <w:t>437,144</w:t>
            </w:r>
          </w:p>
        </w:tc>
        <w:tc>
          <w:tcPr>
            <w:tcW w:w="818" w:type="dxa"/>
            <w:shd w:val="clear" w:color="auto" w:fill="auto"/>
            <w:vAlign w:val="center"/>
          </w:tcPr>
          <w:p w:rsidR="009C58BB" w:rsidRPr="009C58BB" w:rsidRDefault="009C58BB" w:rsidP="009C58BB">
            <w:pPr>
              <w:jc w:val="right"/>
              <w:rPr>
                <w:b/>
                <w:bCs/>
                <w:sz w:val="14"/>
                <w:szCs w:val="14"/>
              </w:rPr>
            </w:pPr>
            <w:r w:rsidRPr="009C58BB">
              <w:rPr>
                <w:b/>
                <w:bCs/>
                <w:sz w:val="14"/>
                <w:szCs w:val="14"/>
              </w:rPr>
              <w:t>460,500</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China</w:t>
                </w:r>
              </w:smartTag>
            </w:smartTag>
          </w:p>
        </w:tc>
        <w:tc>
          <w:tcPr>
            <w:tcW w:w="712" w:type="dxa"/>
            <w:shd w:val="clear" w:color="auto" w:fill="auto"/>
            <w:vAlign w:val="center"/>
          </w:tcPr>
          <w:p w:rsidR="009C58BB" w:rsidRDefault="009C58BB" w:rsidP="009C58BB">
            <w:pPr>
              <w:jc w:val="right"/>
              <w:rPr>
                <w:sz w:val="14"/>
                <w:szCs w:val="14"/>
              </w:rPr>
            </w:pPr>
            <w:r>
              <w:rPr>
                <w:sz w:val="14"/>
                <w:szCs w:val="14"/>
              </w:rPr>
              <w:t xml:space="preserve">354,557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257,024 </w:t>
            </w:r>
          </w:p>
        </w:tc>
        <w:tc>
          <w:tcPr>
            <w:tcW w:w="667" w:type="dxa"/>
            <w:shd w:val="clear" w:color="auto" w:fill="auto"/>
            <w:vAlign w:val="center"/>
          </w:tcPr>
          <w:p w:rsidR="009C58BB" w:rsidRDefault="009C58BB" w:rsidP="009C58BB">
            <w:pPr>
              <w:jc w:val="right"/>
              <w:rPr>
                <w:sz w:val="14"/>
                <w:szCs w:val="14"/>
              </w:rPr>
            </w:pPr>
            <w:r>
              <w:rPr>
                <w:sz w:val="14"/>
                <w:szCs w:val="14"/>
              </w:rPr>
              <w:t xml:space="preserve">329,715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309,538 </w:t>
            </w:r>
          </w:p>
        </w:tc>
        <w:tc>
          <w:tcPr>
            <w:tcW w:w="620" w:type="dxa"/>
            <w:shd w:val="clear" w:color="auto" w:fill="auto"/>
            <w:vAlign w:val="center"/>
          </w:tcPr>
          <w:p w:rsidR="009C58BB" w:rsidRDefault="009C58BB" w:rsidP="009C58BB">
            <w:pPr>
              <w:jc w:val="right"/>
              <w:rPr>
                <w:sz w:val="14"/>
                <w:szCs w:val="14"/>
              </w:rPr>
            </w:pPr>
            <w:r>
              <w:rPr>
                <w:sz w:val="14"/>
                <w:szCs w:val="14"/>
              </w:rPr>
              <w:t xml:space="preserve">244,978 </w:t>
            </w:r>
          </w:p>
        </w:tc>
        <w:tc>
          <w:tcPr>
            <w:tcW w:w="679" w:type="dxa"/>
            <w:shd w:val="clear" w:color="auto" w:fill="auto"/>
            <w:vAlign w:val="center"/>
          </w:tcPr>
          <w:p w:rsidR="009C58BB" w:rsidRDefault="009C58BB" w:rsidP="009C58BB">
            <w:pPr>
              <w:jc w:val="right"/>
              <w:rPr>
                <w:sz w:val="14"/>
                <w:szCs w:val="14"/>
              </w:rPr>
            </w:pPr>
            <w:r>
              <w:rPr>
                <w:sz w:val="14"/>
                <w:szCs w:val="14"/>
              </w:rPr>
              <w:t xml:space="preserve">285,321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253,240</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280,595</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r w:rsidRPr="002B32A5">
                <w:rPr>
                  <w:rFonts w:eastAsia="Calibri"/>
                  <w:sz w:val="15"/>
                  <w:szCs w:val="15"/>
                </w:rPr>
                <w:t>Hong Kong</w:t>
              </w:r>
            </w:smartTag>
          </w:p>
        </w:tc>
        <w:tc>
          <w:tcPr>
            <w:tcW w:w="712" w:type="dxa"/>
            <w:shd w:val="clear" w:color="auto" w:fill="auto"/>
            <w:vAlign w:val="center"/>
          </w:tcPr>
          <w:p w:rsidR="009C58BB" w:rsidRDefault="009C58BB" w:rsidP="009C58BB">
            <w:pPr>
              <w:jc w:val="right"/>
              <w:rPr>
                <w:sz w:val="14"/>
                <w:szCs w:val="14"/>
              </w:rPr>
            </w:pPr>
            <w:r>
              <w:rPr>
                <w:sz w:val="14"/>
                <w:szCs w:val="14"/>
              </w:rPr>
              <w:t xml:space="preserve">30,668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24,031 </w:t>
            </w:r>
          </w:p>
        </w:tc>
        <w:tc>
          <w:tcPr>
            <w:tcW w:w="667" w:type="dxa"/>
            <w:shd w:val="clear" w:color="auto" w:fill="auto"/>
            <w:vAlign w:val="center"/>
          </w:tcPr>
          <w:p w:rsidR="009C58BB" w:rsidRDefault="009C58BB" w:rsidP="009C58BB">
            <w:pPr>
              <w:jc w:val="right"/>
              <w:rPr>
                <w:sz w:val="14"/>
                <w:szCs w:val="14"/>
              </w:rPr>
            </w:pPr>
            <w:r>
              <w:rPr>
                <w:sz w:val="14"/>
                <w:szCs w:val="14"/>
              </w:rPr>
              <w:t xml:space="preserve">31,630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29,021 </w:t>
            </w:r>
          </w:p>
        </w:tc>
        <w:tc>
          <w:tcPr>
            <w:tcW w:w="620" w:type="dxa"/>
            <w:shd w:val="clear" w:color="auto" w:fill="auto"/>
            <w:vAlign w:val="center"/>
          </w:tcPr>
          <w:p w:rsidR="009C58BB" w:rsidRDefault="009C58BB" w:rsidP="009C58BB">
            <w:pPr>
              <w:jc w:val="right"/>
              <w:rPr>
                <w:sz w:val="14"/>
                <w:szCs w:val="14"/>
              </w:rPr>
            </w:pPr>
            <w:r>
              <w:rPr>
                <w:sz w:val="14"/>
                <w:szCs w:val="14"/>
              </w:rPr>
              <w:t xml:space="preserve">20,671 </w:t>
            </w:r>
          </w:p>
        </w:tc>
        <w:tc>
          <w:tcPr>
            <w:tcW w:w="679" w:type="dxa"/>
            <w:shd w:val="clear" w:color="auto" w:fill="auto"/>
            <w:vAlign w:val="center"/>
          </w:tcPr>
          <w:p w:rsidR="009C58BB" w:rsidRDefault="009C58BB" w:rsidP="009C58BB">
            <w:pPr>
              <w:jc w:val="right"/>
              <w:rPr>
                <w:sz w:val="14"/>
                <w:szCs w:val="14"/>
              </w:rPr>
            </w:pPr>
            <w:r>
              <w:rPr>
                <w:sz w:val="14"/>
                <w:szCs w:val="14"/>
              </w:rPr>
              <w:t xml:space="preserve">22,726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25,206</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38,009</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Japan</w:t>
                </w:r>
              </w:smartTag>
            </w:smartTag>
          </w:p>
        </w:tc>
        <w:tc>
          <w:tcPr>
            <w:tcW w:w="712" w:type="dxa"/>
            <w:shd w:val="clear" w:color="auto" w:fill="auto"/>
            <w:vAlign w:val="center"/>
          </w:tcPr>
          <w:p w:rsidR="009C58BB" w:rsidRDefault="009C58BB" w:rsidP="009C58BB">
            <w:pPr>
              <w:jc w:val="right"/>
              <w:rPr>
                <w:sz w:val="14"/>
                <w:szCs w:val="14"/>
              </w:rPr>
            </w:pPr>
            <w:r>
              <w:rPr>
                <w:sz w:val="14"/>
                <w:szCs w:val="14"/>
              </w:rPr>
              <w:t xml:space="preserve">95,126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83,355 </w:t>
            </w:r>
          </w:p>
        </w:tc>
        <w:tc>
          <w:tcPr>
            <w:tcW w:w="667" w:type="dxa"/>
            <w:shd w:val="clear" w:color="auto" w:fill="auto"/>
            <w:vAlign w:val="center"/>
          </w:tcPr>
          <w:p w:rsidR="009C58BB" w:rsidRDefault="009C58BB" w:rsidP="009C58BB">
            <w:pPr>
              <w:jc w:val="right"/>
              <w:rPr>
                <w:sz w:val="14"/>
                <w:szCs w:val="14"/>
              </w:rPr>
            </w:pPr>
            <w:r>
              <w:rPr>
                <w:sz w:val="14"/>
                <w:szCs w:val="14"/>
              </w:rPr>
              <w:t xml:space="preserve">134,839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79,884 </w:t>
            </w:r>
          </w:p>
        </w:tc>
        <w:tc>
          <w:tcPr>
            <w:tcW w:w="620" w:type="dxa"/>
            <w:shd w:val="clear" w:color="auto" w:fill="auto"/>
            <w:vAlign w:val="center"/>
          </w:tcPr>
          <w:p w:rsidR="009C58BB" w:rsidRDefault="009C58BB" w:rsidP="009C58BB">
            <w:pPr>
              <w:jc w:val="right"/>
              <w:rPr>
                <w:sz w:val="14"/>
                <w:szCs w:val="14"/>
              </w:rPr>
            </w:pPr>
            <w:r>
              <w:rPr>
                <w:sz w:val="14"/>
                <w:szCs w:val="14"/>
              </w:rPr>
              <w:t xml:space="preserve">77,289 </w:t>
            </w:r>
          </w:p>
        </w:tc>
        <w:tc>
          <w:tcPr>
            <w:tcW w:w="679" w:type="dxa"/>
            <w:shd w:val="clear" w:color="auto" w:fill="auto"/>
            <w:vAlign w:val="center"/>
          </w:tcPr>
          <w:p w:rsidR="009C58BB" w:rsidRDefault="009C58BB" w:rsidP="009C58BB">
            <w:pPr>
              <w:jc w:val="right"/>
              <w:rPr>
                <w:sz w:val="14"/>
                <w:szCs w:val="14"/>
              </w:rPr>
            </w:pPr>
            <w:r>
              <w:rPr>
                <w:sz w:val="14"/>
                <w:szCs w:val="14"/>
              </w:rPr>
              <w:t xml:space="preserve">97,118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102,525</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80,652</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r w:rsidRPr="002B32A5">
              <w:rPr>
                <w:rFonts w:eastAsia="Calibri"/>
                <w:sz w:val="15"/>
                <w:szCs w:val="15"/>
              </w:rPr>
              <w:t xml:space="preserve">Republic </w:t>
            </w:r>
            <w:r>
              <w:rPr>
                <w:rFonts w:eastAsia="Calibri"/>
                <w:sz w:val="15"/>
                <w:szCs w:val="15"/>
              </w:rPr>
              <w:t xml:space="preserve">of  </w:t>
            </w:r>
            <w:r w:rsidRPr="002B32A5">
              <w:rPr>
                <w:rFonts w:eastAsia="Calibri"/>
                <w:sz w:val="15"/>
                <w:szCs w:val="15"/>
              </w:rPr>
              <w:t xml:space="preserve">Korea </w:t>
            </w:r>
          </w:p>
        </w:tc>
        <w:tc>
          <w:tcPr>
            <w:tcW w:w="712" w:type="dxa"/>
            <w:shd w:val="clear" w:color="auto" w:fill="auto"/>
            <w:vAlign w:val="center"/>
          </w:tcPr>
          <w:p w:rsidR="009C58BB" w:rsidRDefault="009C58BB" w:rsidP="009C58BB">
            <w:pPr>
              <w:jc w:val="right"/>
              <w:rPr>
                <w:sz w:val="14"/>
                <w:szCs w:val="14"/>
              </w:rPr>
            </w:pPr>
            <w:r>
              <w:rPr>
                <w:sz w:val="14"/>
                <w:szCs w:val="14"/>
              </w:rPr>
              <w:t xml:space="preserve">33,158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39,175 </w:t>
            </w:r>
          </w:p>
        </w:tc>
        <w:tc>
          <w:tcPr>
            <w:tcW w:w="667" w:type="dxa"/>
            <w:shd w:val="clear" w:color="auto" w:fill="auto"/>
            <w:vAlign w:val="center"/>
          </w:tcPr>
          <w:p w:rsidR="009C58BB" w:rsidRDefault="009C58BB" w:rsidP="009C58BB">
            <w:pPr>
              <w:jc w:val="right"/>
              <w:rPr>
                <w:sz w:val="14"/>
                <w:szCs w:val="14"/>
              </w:rPr>
            </w:pPr>
            <w:r>
              <w:rPr>
                <w:sz w:val="14"/>
                <w:szCs w:val="14"/>
              </w:rPr>
              <w:t xml:space="preserve">42,055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46,707 </w:t>
            </w:r>
          </w:p>
        </w:tc>
        <w:tc>
          <w:tcPr>
            <w:tcW w:w="620" w:type="dxa"/>
            <w:shd w:val="clear" w:color="auto" w:fill="auto"/>
            <w:vAlign w:val="center"/>
          </w:tcPr>
          <w:p w:rsidR="009C58BB" w:rsidRDefault="009C58BB" w:rsidP="009C58BB">
            <w:pPr>
              <w:jc w:val="right"/>
              <w:rPr>
                <w:sz w:val="14"/>
                <w:szCs w:val="14"/>
              </w:rPr>
            </w:pPr>
            <w:r>
              <w:rPr>
                <w:sz w:val="14"/>
                <w:szCs w:val="14"/>
              </w:rPr>
              <w:t xml:space="preserve">40,007 </w:t>
            </w:r>
          </w:p>
        </w:tc>
        <w:tc>
          <w:tcPr>
            <w:tcW w:w="679" w:type="dxa"/>
            <w:shd w:val="clear" w:color="auto" w:fill="auto"/>
            <w:vAlign w:val="center"/>
          </w:tcPr>
          <w:p w:rsidR="009C58BB" w:rsidRDefault="009C58BB" w:rsidP="009C58BB">
            <w:pPr>
              <w:jc w:val="right"/>
              <w:rPr>
                <w:sz w:val="14"/>
                <w:szCs w:val="14"/>
              </w:rPr>
            </w:pPr>
            <w:r>
              <w:rPr>
                <w:sz w:val="14"/>
                <w:szCs w:val="14"/>
              </w:rPr>
              <w:t xml:space="preserve">54,291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56,026</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60,243</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r w:rsidRPr="002B32A5">
              <w:rPr>
                <w:rFonts w:eastAsia="Calibri"/>
                <w:sz w:val="15"/>
                <w:szCs w:val="15"/>
              </w:rPr>
              <w:t>Others</w:t>
            </w:r>
          </w:p>
        </w:tc>
        <w:tc>
          <w:tcPr>
            <w:tcW w:w="712" w:type="dxa"/>
            <w:shd w:val="clear" w:color="auto" w:fill="auto"/>
            <w:vAlign w:val="center"/>
          </w:tcPr>
          <w:p w:rsidR="009C58BB" w:rsidRDefault="009C58BB" w:rsidP="009C58BB">
            <w:pPr>
              <w:jc w:val="right"/>
              <w:rPr>
                <w:sz w:val="14"/>
                <w:szCs w:val="14"/>
              </w:rPr>
            </w:pPr>
            <w:r>
              <w:rPr>
                <w:sz w:val="14"/>
                <w:szCs w:val="14"/>
              </w:rPr>
              <w:t xml:space="preserve">454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202 </w:t>
            </w:r>
          </w:p>
        </w:tc>
        <w:tc>
          <w:tcPr>
            <w:tcW w:w="667" w:type="dxa"/>
            <w:shd w:val="clear" w:color="auto" w:fill="auto"/>
            <w:vAlign w:val="center"/>
          </w:tcPr>
          <w:p w:rsidR="009C58BB" w:rsidRDefault="009C58BB" w:rsidP="009C58BB">
            <w:pPr>
              <w:jc w:val="right"/>
              <w:rPr>
                <w:sz w:val="14"/>
                <w:szCs w:val="14"/>
              </w:rPr>
            </w:pPr>
            <w:r>
              <w:rPr>
                <w:sz w:val="14"/>
                <w:szCs w:val="14"/>
              </w:rPr>
              <w:t xml:space="preserve">518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268 </w:t>
            </w:r>
          </w:p>
        </w:tc>
        <w:tc>
          <w:tcPr>
            <w:tcW w:w="620" w:type="dxa"/>
            <w:shd w:val="clear" w:color="auto" w:fill="auto"/>
            <w:vAlign w:val="center"/>
          </w:tcPr>
          <w:p w:rsidR="009C58BB" w:rsidRDefault="009C58BB" w:rsidP="009C58BB">
            <w:pPr>
              <w:jc w:val="right"/>
              <w:rPr>
                <w:sz w:val="14"/>
                <w:szCs w:val="14"/>
              </w:rPr>
            </w:pPr>
            <w:r>
              <w:rPr>
                <w:sz w:val="14"/>
                <w:szCs w:val="14"/>
              </w:rPr>
              <w:t xml:space="preserve">245 </w:t>
            </w:r>
          </w:p>
        </w:tc>
        <w:tc>
          <w:tcPr>
            <w:tcW w:w="679" w:type="dxa"/>
            <w:shd w:val="clear" w:color="auto" w:fill="auto"/>
            <w:vAlign w:val="center"/>
          </w:tcPr>
          <w:p w:rsidR="009C58BB" w:rsidRDefault="009C58BB" w:rsidP="009C58BB">
            <w:pPr>
              <w:jc w:val="right"/>
              <w:rPr>
                <w:sz w:val="14"/>
                <w:szCs w:val="14"/>
              </w:rPr>
            </w:pPr>
            <w:r>
              <w:rPr>
                <w:sz w:val="14"/>
                <w:szCs w:val="14"/>
              </w:rPr>
              <w:t xml:space="preserve">342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148</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1,001</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Calibri"/>
                <w:color w:val="000000"/>
                <w:sz w:val="15"/>
                <w:szCs w:val="15"/>
              </w:rPr>
            </w:pPr>
          </w:p>
        </w:tc>
        <w:tc>
          <w:tcPr>
            <w:tcW w:w="712" w:type="dxa"/>
            <w:shd w:val="clear" w:color="auto" w:fill="auto"/>
            <w:vAlign w:val="center"/>
          </w:tcPr>
          <w:p w:rsidR="009C58BB" w:rsidRDefault="009C58BB" w:rsidP="009C58BB">
            <w:pPr>
              <w:jc w:val="right"/>
              <w:rPr>
                <w:b/>
                <w:bCs/>
                <w:sz w:val="14"/>
                <w:szCs w:val="14"/>
              </w:rPr>
            </w:pPr>
          </w:p>
        </w:tc>
        <w:tc>
          <w:tcPr>
            <w:tcW w:w="804" w:type="dxa"/>
            <w:gridSpan w:val="2"/>
            <w:shd w:val="clear" w:color="auto" w:fill="auto"/>
            <w:vAlign w:val="center"/>
          </w:tcPr>
          <w:p w:rsidR="009C58BB" w:rsidRDefault="009C58BB" w:rsidP="009C58BB">
            <w:pPr>
              <w:jc w:val="right"/>
              <w:rPr>
                <w:b/>
                <w:bCs/>
                <w:sz w:val="14"/>
                <w:szCs w:val="14"/>
              </w:rPr>
            </w:pPr>
          </w:p>
        </w:tc>
        <w:tc>
          <w:tcPr>
            <w:tcW w:w="667" w:type="dxa"/>
            <w:shd w:val="clear" w:color="auto" w:fill="auto"/>
            <w:vAlign w:val="center"/>
          </w:tcPr>
          <w:p w:rsidR="009C58BB" w:rsidRDefault="009C58BB" w:rsidP="009C58BB">
            <w:pPr>
              <w:jc w:val="right"/>
              <w:rPr>
                <w:b/>
                <w:bCs/>
                <w:sz w:val="14"/>
                <w:szCs w:val="14"/>
              </w:rPr>
            </w:pPr>
          </w:p>
        </w:tc>
        <w:tc>
          <w:tcPr>
            <w:tcW w:w="763" w:type="dxa"/>
            <w:gridSpan w:val="4"/>
            <w:shd w:val="clear" w:color="auto" w:fill="auto"/>
            <w:vAlign w:val="center"/>
          </w:tcPr>
          <w:p w:rsidR="009C58BB" w:rsidRDefault="009C58BB" w:rsidP="009C58BB">
            <w:pPr>
              <w:jc w:val="right"/>
              <w:rPr>
                <w:b/>
                <w:bCs/>
                <w:sz w:val="14"/>
                <w:szCs w:val="14"/>
              </w:rPr>
            </w:pPr>
          </w:p>
        </w:tc>
        <w:tc>
          <w:tcPr>
            <w:tcW w:w="620" w:type="dxa"/>
            <w:shd w:val="clear" w:color="auto" w:fill="auto"/>
            <w:vAlign w:val="center"/>
          </w:tcPr>
          <w:p w:rsidR="009C58BB" w:rsidRDefault="009C58BB" w:rsidP="009C58BB">
            <w:pPr>
              <w:jc w:val="right"/>
              <w:rPr>
                <w:b/>
                <w:bCs/>
                <w:sz w:val="14"/>
                <w:szCs w:val="14"/>
              </w:rPr>
            </w:pPr>
          </w:p>
        </w:tc>
        <w:tc>
          <w:tcPr>
            <w:tcW w:w="679" w:type="dxa"/>
            <w:shd w:val="clear" w:color="auto" w:fill="auto"/>
            <w:vAlign w:val="center"/>
          </w:tcPr>
          <w:p w:rsidR="009C58BB" w:rsidRDefault="009C58BB" w:rsidP="009C58BB">
            <w:pPr>
              <w:jc w:val="right"/>
              <w:rPr>
                <w:b/>
                <w:bCs/>
                <w:sz w:val="14"/>
                <w:szCs w:val="14"/>
              </w:rPr>
            </w:pPr>
          </w:p>
        </w:tc>
        <w:tc>
          <w:tcPr>
            <w:tcW w:w="810" w:type="dxa"/>
            <w:gridSpan w:val="3"/>
            <w:shd w:val="clear" w:color="auto" w:fill="auto"/>
            <w:vAlign w:val="center"/>
          </w:tcPr>
          <w:p w:rsidR="009C58BB" w:rsidRDefault="009C58BB" w:rsidP="009C58BB">
            <w:pPr>
              <w:jc w:val="right"/>
              <w:rPr>
                <w:b/>
                <w:bCs/>
                <w:color w:val="FF0000"/>
                <w:sz w:val="16"/>
                <w:szCs w:val="16"/>
              </w:rPr>
            </w:pPr>
          </w:p>
        </w:tc>
        <w:tc>
          <w:tcPr>
            <w:tcW w:w="818" w:type="dxa"/>
            <w:shd w:val="clear" w:color="auto" w:fill="auto"/>
            <w:vAlign w:val="center"/>
          </w:tcPr>
          <w:p w:rsidR="009C58BB" w:rsidRDefault="009C58BB" w:rsidP="009C58BB">
            <w:pPr>
              <w:jc w:val="right"/>
              <w:rPr>
                <w:b/>
                <w:bCs/>
                <w:sz w:val="16"/>
                <w:szCs w:val="16"/>
              </w:rPr>
            </w:pP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r w:rsidRPr="002B32A5">
              <w:rPr>
                <w:rFonts w:eastAsia="Calibri"/>
                <w:b/>
                <w:bCs/>
                <w:sz w:val="15"/>
                <w:szCs w:val="15"/>
              </w:rPr>
              <w:t>O.</w:t>
            </w:r>
          </w:p>
        </w:tc>
        <w:tc>
          <w:tcPr>
            <w:tcW w:w="1870" w:type="dxa"/>
            <w:shd w:val="clear" w:color="auto" w:fill="auto"/>
            <w:vAlign w:val="center"/>
          </w:tcPr>
          <w:p w:rsidR="009C58BB" w:rsidRPr="002B32A5" w:rsidRDefault="009C58BB" w:rsidP="009C58BB">
            <w:pPr>
              <w:rPr>
                <w:rFonts w:eastAsia="Arial Unicode MS"/>
                <w:b/>
                <w:bCs/>
                <w:sz w:val="15"/>
                <w:szCs w:val="15"/>
              </w:rPr>
            </w:pPr>
            <w:smartTag w:uri="urn:schemas-microsoft-com:office:smarttags" w:element="place">
              <w:r w:rsidRPr="002B32A5">
                <w:rPr>
                  <w:rFonts w:eastAsia="Calibri"/>
                  <w:b/>
                  <w:bCs/>
                  <w:sz w:val="15"/>
                  <w:szCs w:val="15"/>
                </w:rPr>
                <w:t>South-Central Asia</w:t>
              </w:r>
            </w:smartTag>
          </w:p>
        </w:tc>
        <w:tc>
          <w:tcPr>
            <w:tcW w:w="712" w:type="dxa"/>
            <w:shd w:val="clear" w:color="auto" w:fill="auto"/>
            <w:vAlign w:val="center"/>
          </w:tcPr>
          <w:p w:rsidR="009C58BB" w:rsidRDefault="009C58BB" w:rsidP="009C58BB">
            <w:pPr>
              <w:jc w:val="right"/>
              <w:rPr>
                <w:b/>
                <w:bCs/>
                <w:sz w:val="14"/>
                <w:szCs w:val="14"/>
              </w:rPr>
            </w:pPr>
            <w:r>
              <w:rPr>
                <w:b/>
                <w:bCs/>
                <w:sz w:val="14"/>
                <w:szCs w:val="14"/>
              </w:rPr>
              <w:t xml:space="preserve">170,337 </w:t>
            </w:r>
          </w:p>
        </w:tc>
        <w:tc>
          <w:tcPr>
            <w:tcW w:w="804" w:type="dxa"/>
            <w:gridSpan w:val="2"/>
            <w:shd w:val="clear" w:color="auto" w:fill="auto"/>
            <w:vAlign w:val="center"/>
          </w:tcPr>
          <w:p w:rsidR="009C58BB" w:rsidRDefault="009C58BB" w:rsidP="009C58BB">
            <w:pPr>
              <w:jc w:val="right"/>
              <w:rPr>
                <w:b/>
                <w:bCs/>
                <w:sz w:val="14"/>
                <w:szCs w:val="14"/>
              </w:rPr>
            </w:pPr>
            <w:r>
              <w:rPr>
                <w:b/>
                <w:bCs/>
                <w:sz w:val="14"/>
                <w:szCs w:val="14"/>
              </w:rPr>
              <w:t xml:space="preserve">125,889 </w:t>
            </w:r>
          </w:p>
        </w:tc>
        <w:tc>
          <w:tcPr>
            <w:tcW w:w="667" w:type="dxa"/>
            <w:shd w:val="clear" w:color="auto" w:fill="auto"/>
            <w:vAlign w:val="center"/>
          </w:tcPr>
          <w:p w:rsidR="009C58BB" w:rsidRDefault="009C58BB" w:rsidP="009C58BB">
            <w:pPr>
              <w:jc w:val="right"/>
              <w:rPr>
                <w:b/>
                <w:bCs/>
                <w:sz w:val="14"/>
                <w:szCs w:val="14"/>
              </w:rPr>
            </w:pPr>
            <w:r>
              <w:rPr>
                <w:b/>
                <w:bCs/>
                <w:sz w:val="14"/>
                <w:szCs w:val="14"/>
              </w:rPr>
              <w:t xml:space="preserve">191,650 </w:t>
            </w:r>
          </w:p>
        </w:tc>
        <w:tc>
          <w:tcPr>
            <w:tcW w:w="763" w:type="dxa"/>
            <w:gridSpan w:val="4"/>
            <w:shd w:val="clear" w:color="auto" w:fill="auto"/>
            <w:vAlign w:val="center"/>
          </w:tcPr>
          <w:p w:rsidR="009C58BB" w:rsidRDefault="009C58BB" w:rsidP="009C58BB">
            <w:pPr>
              <w:jc w:val="right"/>
              <w:rPr>
                <w:b/>
                <w:bCs/>
                <w:sz w:val="14"/>
                <w:szCs w:val="14"/>
              </w:rPr>
            </w:pPr>
            <w:r>
              <w:rPr>
                <w:b/>
                <w:bCs/>
                <w:sz w:val="14"/>
                <w:szCs w:val="14"/>
              </w:rPr>
              <w:t xml:space="preserve">176,026 </w:t>
            </w:r>
          </w:p>
        </w:tc>
        <w:tc>
          <w:tcPr>
            <w:tcW w:w="620" w:type="dxa"/>
            <w:shd w:val="clear" w:color="auto" w:fill="auto"/>
            <w:vAlign w:val="center"/>
          </w:tcPr>
          <w:p w:rsidR="009C58BB" w:rsidRDefault="009C58BB" w:rsidP="009C58BB">
            <w:pPr>
              <w:jc w:val="right"/>
              <w:rPr>
                <w:b/>
                <w:bCs/>
                <w:sz w:val="14"/>
                <w:szCs w:val="14"/>
              </w:rPr>
            </w:pPr>
            <w:r>
              <w:rPr>
                <w:b/>
                <w:bCs/>
                <w:sz w:val="14"/>
                <w:szCs w:val="14"/>
              </w:rPr>
              <w:t xml:space="preserve">132,598 </w:t>
            </w:r>
          </w:p>
        </w:tc>
        <w:tc>
          <w:tcPr>
            <w:tcW w:w="679" w:type="dxa"/>
            <w:shd w:val="clear" w:color="auto" w:fill="auto"/>
            <w:vAlign w:val="center"/>
          </w:tcPr>
          <w:p w:rsidR="009C58BB" w:rsidRDefault="009C58BB" w:rsidP="009C58BB">
            <w:pPr>
              <w:jc w:val="right"/>
              <w:rPr>
                <w:b/>
                <w:bCs/>
                <w:sz w:val="14"/>
                <w:szCs w:val="14"/>
              </w:rPr>
            </w:pPr>
            <w:r>
              <w:rPr>
                <w:b/>
                <w:bCs/>
                <w:sz w:val="14"/>
                <w:szCs w:val="14"/>
              </w:rPr>
              <w:t xml:space="preserve">215,639 </w:t>
            </w:r>
          </w:p>
        </w:tc>
        <w:tc>
          <w:tcPr>
            <w:tcW w:w="810" w:type="dxa"/>
            <w:gridSpan w:val="3"/>
            <w:shd w:val="clear" w:color="auto" w:fill="auto"/>
            <w:vAlign w:val="center"/>
          </w:tcPr>
          <w:p w:rsidR="009C58BB" w:rsidRPr="009C58BB" w:rsidRDefault="009C58BB" w:rsidP="009C58BB">
            <w:pPr>
              <w:jc w:val="right"/>
              <w:rPr>
                <w:b/>
                <w:bCs/>
                <w:sz w:val="14"/>
                <w:szCs w:val="14"/>
              </w:rPr>
            </w:pPr>
            <w:r w:rsidRPr="009C58BB">
              <w:rPr>
                <w:b/>
                <w:bCs/>
                <w:sz w:val="14"/>
                <w:szCs w:val="14"/>
              </w:rPr>
              <w:t>258,730</w:t>
            </w:r>
          </w:p>
        </w:tc>
        <w:tc>
          <w:tcPr>
            <w:tcW w:w="818" w:type="dxa"/>
            <w:shd w:val="clear" w:color="auto" w:fill="auto"/>
            <w:vAlign w:val="center"/>
          </w:tcPr>
          <w:p w:rsidR="009C58BB" w:rsidRPr="009C58BB" w:rsidRDefault="009C58BB" w:rsidP="009C58BB">
            <w:pPr>
              <w:jc w:val="right"/>
              <w:rPr>
                <w:b/>
                <w:bCs/>
                <w:sz w:val="14"/>
                <w:szCs w:val="14"/>
              </w:rPr>
            </w:pPr>
            <w:r w:rsidRPr="009C58BB">
              <w:rPr>
                <w:b/>
                <w:bCs/>
                <w:sz w:val="14"/>
                <w:szCs w:val="14"/>
              </w:rPr>
              <w:t>188,615</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Afghanistan</w:t>
                </w:r>
              </w:smartTag>
            </w:smartTag>
          </w:p>
        </w:tc>
        <w:tc>
          <w:tcPr>
            <w:tcW w:w="712" w:type="dxa"/>
            <w:shd w:val="clear" w:color="auto" w:fill="auto"/>
            <w:vAlign w:val="center"/>
          </w:tcPr>
          <w:p w:rsidR="009C58BB" w:rsidRDefault="009C58BB" w:rsidP="009C58BB">
            <w:pPr>
              <w:jc w:val="right"/>
              <w:rPr>
                <w:sz w:val="14"/>
                <w:szCs w:val="14"/>
              </w:rPr>
            </w:pPr>
            <w:r>
              <w:rPr>
                <w:sz w:val="14"/>
                <w:szCs w:val="14"/>
              </w:rPr>
              <w:t xml:space="preserve">44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0 </w:t>
            </w:r>
          </w:p>
        </w:tc>
        <w:tc>
          <w:tcPr>
            <w:tcW w:w="667" w:type="dxa"/>
            <w:shd w:val="clear" w:color="auto" w:fill="auto"/>
            <w:vAlign w:val="center"/>
          </w:tcPr>
          <w:p w:rsidR="009C58BB" w:rsidRDefault="009C58BB" w:rsidP="009C58BB">
            <w:pPr>
              <w:jc w:val="right"/>
              <w:rPr>
                <w:sz w:val="14"/>
                <w:szCs w:val="14"/>
              </w:rPr>
            </w:pPr>
            <w:r>
              <w:rPr>
                <w:sz w:val="14"/>
                <w:szCs w:val="14"/>
              </w:rPr>
              <w:t xml:space="preserve">334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783 </w:t>
            </w:r>
          </w:p>
        </w:tc>
        <w:tc>
          <w:tcPr>
            <w:tcW w:w="620" w:type="dxa"/>
            <w:shd w:val="clear" w:color="auto" w:fill="auto"/>
            <w:vAlign w:val="center"/>
          </w:tcPr>
          <w:p w:rsidR="009C58BB" w:rsidRDefault="009C58BB" w:rsidP="009C58BB">
            <w:pPr>
              <w:jc w:val="right"/>
              <w:rPr>
                <w:sz w:val="14"/>
                <w:szCs w:val="14"/>
              </w:rPr>
            </w:pPr>
            <w:r>
              <w:rPr>
                <w:sz w:val="14"/>
                <w:szCs w:val="14"/>
              </w:rPr>
              <w:t xml:space="preserve">166 </w:t>
            </w:r>
          </w:p>
        </w:tc>
        <w:tc>
          <w:tcPr>
            <w:tcW w:w="679" w:type="dxa"/>
            <w:shd w:val="clear" w:color="auto" w:fill="auto"/>
            <w:vAlign w:val="center"/>
          </w:tcPr>
          <w:p w:rsidR="009C58BB" w:rsidRDefault="009C58BB" w:rsidP="009C58BB">
            <w:pPr>
              <w:jc w:val="right"/>
              <w:rPr>
                <w:sz w:val="14"/>
                <w:szCs w:val="14"/>
              </w:rPr>
            </w:pPr>
            <w:r>
              <w:rPr>
                <w:sz w:val="14"/>
                <w:szCs w:val="14"/>
              </w:rPr>
              <w:t xml:space="preserve">51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23</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902</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Bangladesh</w:t>
                </w:r>
              </w:smartTag>
            </w:smartTag>
          </w:p>
        </w:tc>
        <w:tc>
          <w:tcPr>
            <w:tcW w:w="712" w:type="dxa"/>
            <w:shd w:val="clear" w:color="auto" w:fill="auto"/>
            <w:vAlign w:val="center"/>
          </w:tcPr>
          <w:p w:rsidR="009C58BB" w:rsidRDefault="009C58BB" w:rsidP="009C58BB">
            <w:pPr>
              <w:jc w:val="right"/>
              <w:rPr>
                <w:sz w:val="14"/>
                <w:szCs w:val="14"/>
              </w:rPr>
            </w:pPr>
            <w:r>
              <w:rPr>
                <w:sz w:val="14"/>
                <w:szCs w:val="14"/>
              </w:rPr>
              <w:t xml:space="preserve">6,574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7,281 </w:t>
            </w:r>
          </w:p>
        </w:tc>
        <w:tc>
          <w:tcPr>
            <w:tcW w:w="667" w:type="dxa"/>
            <w:shd w:val="clear" w:color="auto" w:fill="auto"/>
            <w:vAlign w:val="center"/>
          </w:tcPr>
          <w:p w:rsidR="009C58BB" w:rsidRDefault="009C58BB" w:rsidP="009C58BB">
            <w:pPr>
              <w:jc w:val="right"/>
              <w:rPr>
                <w:sz w:val="14"/>
                <w:szCs w:val="14"/>
              </w:rPr>
            </w:pPr>
            <w:r>
              <w:rPr>
                <w:sz w:val="14"/>
                <w:szCs w:val="14"/>
              </w:rPr>
              <w:t xml:space="preserve">3,929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2,772 </w:t>
            </w:r>
          </w:p>
        </w:tc>
        <w:tc>
          <w:tcPr>
            <w:tcW w:w="620" w:type="dxa"/>
            <w:shd w:val="clear" w:color="auto" w:fill="auto"/>
            <w:vAlign w:val="center"/>
          </w:tcPr>
          <w:p w:rsidR="009C58BB" w:rsidRDefault="009C58BB" w:rsidP="009C58BB">
            <w:pPr>
              <w:jc w:val="right"/>
              <w:rPr>
                <w:sz w:val="14"/>
                <w:szCs w:val="14"/>
              </w:rPr>
            </w:pPr>
            <w:r>
              <w:rPr>
                <w:sz w:val="14"/>
                <w:szCs w:val="14"/>
              </w:rPr>
              <w:t xml:space="preserve">5,150 </w:t>
            </w:r>
          </w:p>
        </w:tc>
        <w:tc>
          <w:tcPr>
            <w:tcW w:w="679" w:type="dxa"/>
            <w:shd w:val="clear" w:color="auto" w:fill="auto"/>
            <w:vAlign w:val="center"/>
          </w:tcPr>
          <w:p w:rsidR="009C58BB" w:rsidRDefault="009C58BB" w:rsidP="009C58BB">
            <w:pPr>
              <w:jc w:val="right"/>
              <w:rPr>
                <w:sz w:val="14"/>
                <w:szCs w:val="14"/>
              </w:rPr>
            </w:pPr>
            <w:r>
              <w:rPr>
                <w:sz w:val="14"/>
                <w:szCs w:val="14"/>
              </w:rPr>
              <w:t xml:space="preserve">10,088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12,100</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4,506</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Calibri"/>
                <w:sz w:val="15"/>
                <w:szCs w:val="15"/>
              </w:rPr>
            </w:pPr>
            <w:smartTag w:uri="urn:schemas-microsoft-com:office:smarttags" w:element="place">
              <w:smartTag w:uri="urn:schemas-microsoft-com:office:smarttags" w:element="country-region">
                <w:r w:rsidRPr="002B32A5">
                  <w:rPr>
                    <w:rFonts w:eastAsia="Calibri"/>
                    <w:sz w:val="15"/>
                    <w:szCs w:val="15"/>
                  </w:rPr>
                  <w:t>India</w:t>
                </w:r>
              </w:smartTag>
            </w:smartTag>
          </w:p>
        </w:tc>
        <w:tc>
          <w:tcPr>
            <w:tcW w:w="712" w:type="dxa"/>
            <w:shd w:val="clear" w:color="auto" w:fill="auto"/>
            <w:vAlign w:val="center"/>
          </w:tcPr>
          <w:p w:rsidR="009C58BB" w:rsidRDefault="009C58BB" w:rsidP="009C58BB">
            <w:pPr>
              <w:jc w:val="right"/>
              <w:rPr>
                <w:sz w:val="14"/>
                <w:szCs w:val="14"/>
              </w:rPr>
            </w:pPr>
            <w:r>
              <w:rPr>
                <w:sz w:val="14"/>
                <w:szCs w:val="14"/>
              </w:rPr>
              <w:t xml:space="preserve">73,128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58,728 </w:t>
            </w:r>
          </w:p>
        </w:tc>
        <w:tc>
          <w:tcPr>
            <w:tcW w:w="667" w:type="dxa"/>
            <w:shd w:val="clear" w:color="auto" w:fill="auto"/>
            <w:vAlign w:val="center"/>
          </w:tcPr>
          <w:p w:rsidR="009C58BB" w:rsidRDefault="009C58BB" w:rsidP="009C58BB">
            <w:pPr>
              <w:jc w:val="right"/>
              <w:rPr>
                <w:sz w:val="14"/>
                <w:szCs w:val="14"/>
              </w:rPr>
            </w:pPr>
            <w:r>
              <w:rPr>
                <w:sz w:val="14"/>
                <w:szCs w:val="14"/>
              </w:rPr>
              <w:t xml:space="preserve">96,900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88,916 </w:t>
            </w:r>
          </w:p>
        </w:tc>
        <w:tc>
          <w:tcPr>
            <w:tcW w:w="620" w:type="dxa"/>
            <w:shd w:val="clear" w:color="auto" w:fill="auto"/>
            <w:vAlign w:val="center"/>
          </w:tcPr>
          <w:p w:rsidR="009C58BB" w:rsidRDefault="009C58BB" w:rsidP="009C58BB">
            <w:pPr>
              <w:jc w:val="right"/>
              <w:rPr>
                <w:sz w:val="14"/>
                <w:szCs w:val="14"/>
              </w:rPr>
            </w:pPr>
            <w:r>
              <w:rPr>
                <w:sz w:val="14"/>
                <w:szCs w:val="14"/>
              </w:rPr>
              <w:t xml:space="preserve">70,718 </w:t>
            </w:r>
          </w:p>
        </w:tc>
        <w:tc>
          <w:tcPr>
            <w:tcW w:w="679" w:type="dxa"/>
            <w:shd w:val="clear" w:color="auto" w:fill="auto"/>
            <w:vAlign w:val="center"/>
          </w:tcPr>
          <w:p w:rsidR="009C58BB" w:rsidRDefault="009C58BB" w:rsidP="009C58BB">
            <w:pPr>
              <w:jc w:val="right"/>
              <w:rPr>
                <w:sz w:val="14"/>
                <w:szCs w:val="14"/>
              </w:rPr>
            </w:pPr>
            <w:r>
              <w:rPr>
                <w:sz w:val="14"/>
                <w:szCs w:val="14"/>
              </w:rPr>
              <w:t xml:space="preserve">140,769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142,697</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89,478</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Iran</w:t>
                </w:r>
              </w:smartTag>
            </w:smartTag>
          </w:p>
        </w:tc>
        <w:tc>
          <w:tcPr>
            <w:tcW w:w="712" w:type="dxa"/>
            <w:shd w:val="clear" w:color="auto" w:fill="auto"/>
            <w:vAlign w:val="center"/>
          </w:tcPr>
          <w:p w:rsidR="009C58BB" w:rsidRDefault="009C58BB" w:rsidP="009C58BB">
            <w:pPr>
              <w:jc w:val="right"/>
              <w:rPr>
                <w:sz w:val="14"/>
                <w:szCs w:val="14"/>
              </w:rPr>
            </w:pPr>
            <w:r>
              <w:rPr>
                <w:sz w:val="14"/>
                <w:szCs w:val="14"/>
              </w:rPr>
              <w:t xml:space="preserve">84,883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53,020 </w:t>
            </w:r>
          </w:p>
        </w:tc>
        <w:tc>
          <w:tcPr>
            <w:tcW w:w="667" w:type="dxa"/>
            <w:shd w:val="clear" w:color="auto" w:fill="auto"/>
            <w:vAlign w:val="center"/>
          </w:tcPr>
          <w:p w:rsidR="009C58BB" w:rsidRDefault="009C58BB" w:rsidP="009C58BB">
            <w:pPr>
              <w:jc w:val="right"/>
              <w:rPr>
                <w:sz w:val="14"/>
                <w:szCs w:val="14"/>
              </w:rPr>
            </w:pPr>
            <w:r>
              <w:rPr>
                <w:sz w:val="14"/>
                <w:szCs w:val="14"/>
              </w:rPr>
              <w:t xml:space="preserve">76,526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75,982 </w:t>
            </w:r>
          </w:p>
        </w:tc>
        <w:tc>
          <w:tcPr>
            <w:tcW w:w="620" w:type="dxa"/>
            <w:shd w:val="clear" w:color="auto" w:fill="auto"/>
            <w:vAlign w:val="center"/>
          </w:tcPr>
          <w:p w:rsidR="009C58BB" w:rsidRDefault="009C58BB" w:rsidP="009C58BB">
            <w:pPr>
              <w:jc w:val="right"/>
              <w:rPr>
                <w:sz w:val="14"/>
                <w:szCs w:val="14"/>
              </w:rPr>
            </w:pPr>
            <w:r>
              <w:rPr>
                <w:sz w:val="14"/>
                <w:szCs w:val="14"/>
              </w:rPr>
              <w:t xml:space="preserve">48,875 </w:t>
            </w:r>
          </w:p>
        </w:tc>
        <w:tc>
          <w:tcPr>
            <w:tcW w:w="679" w:type="dxa"/>
            <w:shd w:val="clear" w:color="auto" w:fill="auto"/>
            <w:vAlign w:val="center"/>
          </w:tcPr>
          <w:p w:rsidR="009C58BB" w:rsidRDefault="009C58BB" w:rsidP="009C58BB">
            <w:pPr>
              <w:jc w:val="right"/>
              <w:rPr>
                <w:sz w:val="14"/>
                <w:szCs w:val="14"/>
              </w:rPr>
            </w:pPr>
            <w:r>
              <w:rPr>
                <w:sz w:val="14"/>
                <w:szCs w:val="14"/>
              </w:rPr>
              <w:t xml:space="preserve">56,328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97,987</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85,162</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Sri Lanka</w:t>
                </w:r>
              </w:smartTag>
            </w:smartTag>
          </w:p>
        </w:tc>
        <w:tc>
          <w:tcPr>
            <w:tcW w:w="712" w:type="dxa"/>
            <w:shd w:val="clear" w:color="auto" w:fill="auto"/>
            <w:vAlign w:val="center"/>
          </w:tcPr>
          <w:p w:rsidR="009C58BB" w:rsidRDefault="009C58BB" w:rsidP="009C58BB">
            <w:pPr>
              <w:jc w:val="right"/>
              <w:rPr>
                <w:sz w:val="14"/>
                <w:szCs w:val="14"/>
              </w:rPr>
            </w:pPr>
            <w:r>
              <w:rPr>
                <w:sz w:val="14"/>
                <w:szCs w:val="14"/>
              </w:rPr>
              <w:t xml:space="preserve">3,868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3,213 </w:t>
            </w:r>
          </w:p>
        </w:tc>
        <w:tc>
          <w:tcPr>
            <w:tcW w:w="667" w:type="dxa"/>
            <w:shd w:val="clear" w:color="auto" w:fill="auto"/>
            <w:vAlign w:val="center"/>
          </w:tcPr>
          <w:p w:rsidR="009C58BB" w:rsidRDefault="009C58BB" w:rsidP="009C58BB">
            <w:pPr>
              <w:jc w:val="right"/>
              <w:rPr>
                <w:sz w:val="14"/>
                <w:szCs w:val="14"/>
              </w:rPr>
            </w:pPr>
            <w:r>
              <w:rPr>
                <w:sz w:val="14"/>
                <w:szCs w:val="14"/>
              </w:rPr>
              <w:t xml:space="preserve">3,848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4,123 </w:t>
            </w:r>
          </w:p>
        </w:tc>
        <w:tc>
          <w:tcPr>
            <w:tcW w:w="620" w:type="dxa"/>
            <w:shd w:val="clear" w:color="auto" w:fill="auto"/>
            <w:vAlign w:val="center"/>
          </w:tcPr>
          <w:p w:rsidR="009C58BB" w:rsidRDefault="009C58BB" w:rsidP="009C58BB">
            <w:pPr>
              <w:jc w:val="right"/>
              <w:rPr>
                <w:sz w:val="14"/>
                <w:szCs w:val="14"/>
              </w:rPr>
            </w:pPr>
            <w:r>
              <w:rPr>
                <w:sz w:val="14"/>
                <w:szCs w:val="14"/>
              </w:rPr>
              <w:t xml:space="preserve">3,936 </w:t>
            </w:r>
          </w:p>
        </w:tc>
        <w:tc>
          <w:tcPr>
            <w:tcW w:w="679" w:type="dxa"/>
            <w:shd w:val="clear" w:color="auto" w:fill="auto"/>
            <w:vAlign w:val="center"/>
          </w:tcPr>
          <w:p w:rsidR="009C58BB" w:rsidRDefault="009C58BB" w:rsidP="009C58BB">
            <w:pPr>
              <w:jc w:val="right"/>
              <w:rPr>
                <w:sz w:val="14"/>
                <w:szCs w:val="14"/>
              </w:rPr>
            </w:pPr>
            <w:r>
              <w:rPr>
                <w:sz w:val="14"/>
                <w:szCs w:val="14"/>
              </w:rPr>
              <w:t xml:space="preserve">5,008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4,598</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4,961</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r w:rsidRPr="002B32A5">
              <w:rPr>
                <w:rFonts w:eastAsia="Calibri"/>
                <w:sz w:val="15"/>
                <w:szCs w:val="15"/>
              </w:rPr>
              <w:t>Others</w:t>
            </w:r>
          </w:p>
        </w:tc>
        <w:tc>
          <w:tcPr>
            <w:tcW w:w="712" w:type="dxa"/>
            <w:shd w:val="clear" w:color="auto" w:fill="auto"/>
            <w:vAlign w:val="center"/>
          </w:tcPr>
          <w:p w:rsidR="009C58BB" w:rsidRDefault="009C58BB" w:rsidP="009C58BB">
            <w:pPr>
              <w:jc w:val="right"/>
              <w:rPr>
                <w:sz w:val="14"/>
                <w:szCs w:val="14"/>
              </w:rPr>
            </w:pPr>
            <w:r>
              <w:rPr>
                <w:sz w:val="14"/>
                <w:szCs w:val="14"/>
              </w:rPr>
              <w:t xml:space="preserve">1,840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3,646 </w:t>
            </w:r>
          </w:p>
        </w:tc>
        <w:tc>
          <w:tcPr>
            <w:tcW w:w="667" w:type="dxa"/>
            <w:shd w:val="clear" w:color="auto" w:fill="auto"/>
            <w:vAlign w:val="center"/>
          </w:tcPr>
          <w:p w:rsidR="009C58BB" w:rsidRDefault="009C58BB" w:rsidP="009C58BB">
            <w:pPr>
              <w:jc w:val="right"/>
              <w:rPr>
                <w:sz w:val="14"/>
                <w:szCs w:val="14"/>
              </w:rPr>
            </w:pPr>
            <w:r>
              <w:rPr>
                <w:sz w:val="14"/>
                <w:szCs w:val="14"/>
              </w:rPr>
              <w:t xml:space="preserve">10,114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3,450 </w:t>
            </w:r>
          </w:p>
        </w:tc>
        <w:tc>
          <w:tcPr>
            <w:tcW w:w="620" w:type="dxa"/>
            <w:shd w:val="clear" w:color="auto" w:fill="auto"/>
            <w:vAlign w:val="center"/>
          </w:tcPr>
          <w:p w:rsidR="009C58BB" w:rsidRDefault="009C58BB" w:rsidP="009C58BB">
            <w:pPr>
              <w:jc w:val="right"/>
              <w:rPr>
                <w:sz w:val="14"/>
                <w:szCs w:val="14"/>
              </w:rPr>
            </w:pPr>
            <w:r>
              <w:rPr>
                <w:sz w:val="14"/>
                <w:szCs w:val="14"/>
              </w:rPr>
              <w:t xml:space="preserve">3,752 </w:t>
            </w:r>
          </w:p>
        </w:tc>
        <w:tc>
          <w:tcPr>
            <w:tcW w:w="679" w:type="dxa"/>
            <w:shd w:val="clear" w:color="auto" w:fill="auto"/>
            <w:vAlign w:val="center"/>
          </w:tcPr>
          <w:p w:rsidR="009C58BB" w:rsidRDefault="009C58BB" w:rsidP="009C58BB">
            <w:pPr>
              <w:jc w:val="right"/>
              <w:rPr>
                <w:sz w:val="14"/>
                <w:szCs w:val="14"/>
              </w:rPr>
            </w:pPr>
            <w:r>
              <w:rPr>
                <w:sz w:val="14"/>
                <w:szCs w:val="14"/>
              </w:rPr>
              <w:t xml:space="preserve">3,394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1,325</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3,606</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Calibri"/>
                <w:sz w:val="15"/>
                <w:szCs w:val="15"/>
              </w:rPr>
            </w:pPr>
          </w:p>
        </w:tc>
        <w:tc>
          <w:tcPr>
            <w:tcW w:w="712" w:type="dxa"/>
            <w:shd w:val="clear" w:color="auto" w:fill="auto"/>
            <w:vAlign w:val="center"/>
          </w:tcPr>
          <w:p w:rsidR="009C58BB" w:rsidRDefault="009C58BB" w:rsidP="009C58BB">
            <w:pPr>
              <w:jc w:val="right"/>
              <w:rPr>
                <w:b/>
                <w:bCs/>
                <w:sz w:val="14"/>
                <w:szCs w:val="14"/>
              </w:rPr>
            </w:pPr>
          </w:p>
        </w:tc>
        <w:tc>
          <w:tcPr>
            <w:tcW w:w="804" w:type="dxa"/>
            <w:gridSpan w:val="2"/>
            <w:shd w:val="clear" w:color="auto" w:fill="auto"/>
            <w:vAlign w:val="center"/>
          </w:tcPr>
          <w:p w:rsidR="009C58BB" w:rsidRDefault="009C58BB" w:rsidP="009C58BB">
            <w:pPr>
              <w:jc w:val="right"/>
              <w:rPr>
                <w:b/>
                <w:bCs/>
                <w:sz w:val="14"/>
                <w:szCs w:val="14"/>
              </w:rPr>
            </w:pPr>
          </w:p>
        </w:tc>
        <w:tc>
          <w:tcPr>
            <w:tcW w:w="667" w:type="dxa"/>
            <w:shd w:val="clear" w:color="auto" w:fill="auto"/>
            <w:vAlign w:val="center"/>
          </w:tcPr>
          <w:p w:rsidR="009C58BB" w:rsidRDefault="009C58BB" w:rsidP="009C58BB">
            <w:pPr>
              <w:jc w:val="right"/>
              <w:rPr>
                <w:b/>
                <w:bCs/>
                <w:sz w:val="14"/>
                <w:szCs w:val="14"/>
              </w:rPr>
            </w:pPr>
          </w:p>
        </w:tc>
        <w:tc>
          <w:tcPr>
            <w:tcW w:w="763" w:type="dxa"/>
            <w:gridSpan w:val="4"/>
            <w:shd w:val="clear" w:color="auto" w:fill="auto"/>
            <w:vAlign w:val="center"/>
          </w:tcPr>
          <w:p w:rsidR="009C58BB" w:rsidRDefault="009C58BB" w:rsidP="009C58BB">
            <w:pPr>
              <w:jc w:val="right"/>
              <w:rPr>
                <w:b/>
                <w:bCs/>
                <w:sz w:val="14"/>
                <w:szCs w:val="14"/>
              </w:rPr>
            </w:pPr>
          </w:p>
        </w:tc>
        <w:tc>
          <w:tcPr>
            <w:tcW w:w="620" w:type="dxa"/>
            <w:shd w:val="clear" w:color="auto" w:fill="auto"/>
            <w:vAlign w:val="center"/>
          </w:tcPr>
          <w:p w:rsidR="009C58BB" w:rsidRDefault="009C58BB" w:rsidP="009C58BB">
            <w:pPr>
              <w:jc w:val="right"/>
              <w:rPr>
                <w:b/>
                <w:bCs/>
                <w:sz w:val="14"/>
                <w:szCs w:val="14"/>
              </w:rPr>
            </w:pPr>
          </w:p>
        </w:tc>
        <w:tc>
          <w:tcPr>
            <w:tcW w:w="679" w:type="dxa"/>
            <w:shd w:val="clear" w:color="auto" w:fill="auto"/>
            <w:vAlign w:val="center"/>
          </w:tcPr>
          <w:p w:rsidR="009C58BB" w:rsidRDefault="009C58BB" w:rsidP="009C58BB">
            <w:pPr>
              <w:jc w:val="right"/>
              <w:rPr>
                <w:b/>
                <w:bCs/>
                <w:sz w:val="14"/>
                <w:szCs w:val="14"/>
              </w:rPr>
            </w:pPr>
          </w:p>
        </w:tc>
        <w:tc>
          <w:tcPr>
            <w:tcW w:w="810" w:type="dxa"/>
            <w:gridSpan w:val="3"/>
            <w:shd w:val="clear" w:color="auto" w:fill="auto"/>
            <w:vAlign w:val="center"/>
          </w:tcPr>
          <w:p w:rsidR="009C58BB" w:rsidRDefault="009C58BB" w:rsidP="009C58BB">
            <w:pPr>
              <w:jc w:val="right"/>
              <w:rPr>
                <w:b/>
                <w:bCs/>
                <w:color w:val="FF0000"/>
                <w:sz w:val="16"/>
                <w:szCs w:val="16"/>
              </w:rPr>
            </w:pPr>
          </w:p>
        </w:tc>
        <w:tc>
          <w:tcPr>
            <w:tcW w:w="818" w:type="dxa"/>
            <w:shd w:val="clear" w:color="auto" w:fill="auto"/>
            <w:vAlign w:val="center"/>
          </w:tcPr>
          <w:p w:rsidR="009C58BB" w:rsidRDefault="009C58BB" w:rsidP="009C58BB">
            <w:pPr>
              <w:jc w:val="right"/>
              <w:rPr>
                <w:b/>
                <w:bCs/>
                <w:sz w:val="16"/>
                <w:szCs w:val="16"/>
              </w:rPr>
            </w:pP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r w:rsidRPr="002B32A5">
              <w:rPr>
                <w:rFonts w:eastAsia="Calibri"/>
                <w:b/>
                <w:bCs/>
                <w:sz w:val="15"/>
                <w:szCs w:val="15"/>
              </w:rPr>
              <w:t>P.</w:t>
            </w:r>
          </w:p>
        </w:tc>
        <w:tc>
          <w:tcPr>
            <w:tcW w:w="1870" w:type="dxa"/>
            <w:shd w:val="clear" w:color="auto" w:fill="auto"/>
            <w:vAlign w:val="center"/>
          </w:tcPr>
          <w:p w:rsidR="009C58BB" w:rsidRPr="002B32A5" w:rsidRDefault="009C58BB" w:rsidP="009C58BB">
            <w:pPr>
              <w:rPr>
                <w:rFonts w:eastAsia="Arial Unicode MS"/>
                <w:b/>
                <w:bCs/>
                <w:sz w:val="15"/>
                <w:szCs w:val="15"/>
              </w:rPr>
            </w:pPr>
            <w:r w:rsidRPr="002B32A5">
              <w:rPr>
                <w:rFonts w:eastAsia="Calibri"/>
                <w:b/>
                <w:bCs/>
                <w:sz w:val="15"/>
                <w:szCs w:val="15"/>
              </w:rPr>
              <w:t xml:space="preserve">South </w:t>
            </w:r>
            <w:smartTag w:uri="urn:schemas-microsoft-com:office:smarttags" w:element="place">
              <w:r w:rsidRPr="002B32A5">
                <w:rPr>
                  <w:rFonts w:eastAsia="Calibri"/>
                  <w:b/>
                  <w:bCs/>
                  <w:sz w:val="15"/>
                  <w:szCs w:val="15"/>
                </w:rPr>
                <w:t>Eastern Asia</w:t>
              </w:r>
            </w:smartTag>
          </w:p>
        </w:tc>
        <w:tc>
          <w:tcPr>
            <w:tcW w:w="712" w:type="dxa"/>
            <w:shd w:val="clear" w:color="auto" w:fill="auto"/>
            <w:vAlign w:val="center"/>
          </w:tcPr>
          <w:p w:rsidR="009C58BB" w:rsidRDefault="009C58BB" w:rsidP="009C58BB">
            <w:pPr>
              <w:jc w:val="right"/>
              <w:rPr>
                <w:b/>
                <w:bCs/>
                <w:sz w:val="14"/>
                <w:szCs w:val="14"/>
              </w:rPr>
            </w:pPr>
            <w:r>
              <w:rPr>
                <w:b/>
                <w:bCs/>
                <w:sz w:val="14"/>
                <w:szCs w:val="14"/>
              </w:rPr>
              <w:t xml:space="preserve">318,409 </w:t>
            </w:r>
          </w:p>
        </w:tc>
        <w:tc>
          <w:tcPr>
            <w:tcW w:w="804" w:type="dxa"/>
            <w:gridSpan w:val="2"/>
            <w:shd w:val="clear" w:color="auto" w:fill="auto"/>
            <w:vAlign w:val="center"/>
          </w:tcPr>
          <w:p w:rsidR="009C58BB" w:rsidRDefault="009C58BB" w:rsidP="009C58BB">
            <w:pPr>
              <w:jc w:val="right"/>
              <w:rPr>
                <w:b/>
                <w:bCs/>
                <w:sz w:val="14"/>
                <w:szCs w:val="14"/>
              </w:rPr>
            </w:pPr>
            <w:r>
              <w:rPr>
                <w:b/>
                <w:bCs/>
                <w:sz w:val="14"/>
                <w:szCs w:val="14"/>
              </w:rPr>
              <w:t xml:space="preserve">293,675 </w:t>
            </w:r>
          </w:p>
        </w:tc>
        <w:tc>
          <w:tcPr>
            <w:tcW w:w="667" w:type="dxa"/>
            <w:shd w:val="clear" w:color="auto" w:fill="auto"/>
            <w:vAlign w:val="center"/>
          </w:tcPr>
          <w:p w:rsidR="009C58BB" w:rsidRDefault="009C58BB" w:rsidP="009C58BB">
            <w:pPr>
              <w:jc w:val="right"/>
              <w:rPr>
                <w:b/>
                <w:bCs/>
                <w:sz w:val="14"/>
                <w:szCs w:val="14"/>
              </w:rPr>
            </w:pPr>
            <w:r>
              <w:rPr>
                <w:b/>
                <w:bCs/>
                <w:sz w:val="14"/>
                <w:szCs w:val="14"/>
              </w:rPr>
              <w:t xml:space="preserve">302,337 </w:t>
            </w:r>
          </w:p>
        </w:tc>
        <w:tc>
          <w:tcPr>
            <w:tcW w:w="763" w:type="dxa"/>
            <w:gridSpan w:val="4"/>
            <w:shd w:val="clear" w:color="auto" w:fill="auto"/>
            <w:vAlign w:val="center"/>
          </w:tcPr>
          <w:p w:rsidR="009C58BB" w:rsidRDefault="009C58BB" w:rsidP="009C58BB">
            <w:pPr>
              <w:jc w:val="right"/>
              <w:rPr>
                <w:b/>
                <w:bCs/>
                <w:sz w:val="14"/>
                <w:szCs w:val="14"/>
              </w:rPr>
            </w:pPr>
            <w:r>
              <w:rPr>
                <w:b/>
                <w:bCs/>
                <w:sz w:val="14"/>
                <w:szCs w:val="14"/>
              </w:rPr>
              <w:t xml:space="preserve">338,850 </w:t>
            </w:r>
          </w:p>
        </w:tc>
        <w:tc>
          <w:tcPr>
            <w:tcW w:w="620" w:type="dxa"/>
            <w:shd w:val="clear" w:color="auto" w:fill="auto"/>
            <w:vAlign w:val="center"/>
          </w:tcPr>
          <w:p w:rsidR="009C58BB" w:rsidRDefault="009C58BB" w:rsidP="009C58BB">
            <w:pPr>
              <w:jc w:val="right"/>
              <w:rPr>
                <w:b/>
                <w:bCs/>
                <w:sz w:val="14"/>
                <w:szCs w:val="14"/>
              </w:rPr>
            </w:pPr>
            <w:r>
              <w:rPr>
                <w:b/>
                <w:bCs/>
                <w:sz w:val="14"/>
                <w:szCs w:val="14"/>
              </w:rPr>
              <w:t xml:space="preserve">319,482 </w:t>
            </w:r>
          </w:p>
        </w:tc>
        <w:tc>
          <w:tcPr>
            <w:tcW w:w="679" w:type="dxa"/>
            <w:shd w:val="clear" w:color="auto" w:fill="auto"/>
            <w:vAlign w:val="center"/>
          </w:tcPr>
          <w:p w:rsidR="009C58BB" w:rsidRDefault="009C58BB" w:rsidP="009C58BB">
            <w:pPr>
              <w:jc w:val="right"/>
              <w:rPr>
                <w:b/>
                <w:bCs/>
                <w:sz w:val="14"/>
                <w:szCs w:val="14"/>
              </w:rPr>
            </w:pPr>
            <w:r>
              <w:rPr>
                <w:b/>
                <w:bCs/>
                <w:sz w:val="14"/>
                <w:szCs w:val="14"/>
              </w:rPr>
              <w:t xml:space="preserve">406,199 </w:t>
            </w:r>
          </w:p>
        </w:tc>
        <w:tc>
          <w:tcPr>
            <w:tcW w:w="810" w:type="dxa"/>
            <w:gridSpan w:val="3"/>
            <w:shd w:val="clear" w:color="auto" w:fill="auto"/>
            <w:vAlign w:val="center"/>
          </w:tcPr>
          <w:p w:rsidR="009C58BB" w:rsidRPr="009C58BB" w:rsidRDefault="009C58BB" w:rsidP="009C58BB">
            <w:pPr>
              <w:jc w:val="right"/>
              <w:rPr>
                <w:b/>
                <w:bCs/>
                <w:sz w:val="14"/>
                <w:szCs w:val="14"/>
              </w:rPr>
            </w:pPr>
            <w:r w:rsidRPr="009C58BB">
              <w:rPr>
                <w:b/>
                <w:bCs/>
                <w:sz w:val="14"/>
                <w:szCs w:val="14"/>
              </w:rPr>
              <w:t>376,191</w:t>
            </w:r>
          </w:p>
        </w:tc>
        <w:tc>
          <w:tcPr>
            <w:tcW w:w="818" w:type="dxa"/>
            <w:shd w:val="clear" w:color="auto" w:fill="auto"/>
            <w:vAlign w:val="center"/>
          </w:tcPr>
          <w:p w:rsidR="009C58BB" w:rsidRPr="009C58BB" w:rsidRDefault="009C58BB" w:rsidP="009C58BB">
            <w:pPr>
              <w:jc w:val="right"/>
              <w:rPr>
                <w:b/>
                <w:bCs/>
                <w:sz w:val="14"/>
                <w:szCs w:val="14"/>
              </w:rPr>
            </w:pPr>
            <w:r w:rsidRPr="009C58BB">
              <w:rPr>
                <w:b/>
                <w:bCs/>
                <w:sz w:val="14"/>
                <w:szCs w:val="14"/>
              </w:rPr>
              <w:t>425,645</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Indonesia</w:t>
                </w:r>
              </w:smartTag>
            </w:smartTag>
          </w:p>
        </w:tc>
        <w:tc>
          <w:tcPr>
            <w:tcW w:w="712" w:type="dxa"/>
            <w:shd w:val="clear" w:color="auto" w:fill="auto"/>
            <w:vAlign w:val="center"/>
          </w:tcPr>
          <w:p w:rsidR="009C58BB" w:rsidRDefault="009C58BB" w:rsidP="009C58BB">
            <w:pPr>
              <w:jc w:val="right"/>
              <w:rPr>
                <w:sz w:val="14"/>
                <w:szCs w:val="14"/>
              </w:rPr>
            </w:pPr>
            <w:r>
              <w:rPr>
                <w:sz w:val="14"/>
                <w:szCs w:val="14"/>
              </w:rPr>
              <w:t xml:space="preserve">21,105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14,313 </w:t>
            </w:r>
          </w:p>
        </w:tc>
        <w:tc>
          <w:tcPr>
            <w:tcW w:w="667" w:type="dxa"/>
            <w:shd w:val="clear" w:color="auto" w:fill="auto"/>
            <w:vAlign w:val="center"/>
          </w:tcPr>
          <w:p w:rsidR="009C58BB" w:rsidRDefault="009C58BB" w:rsidP="009C58BB">
            <w:pPr>
              <w:jc w:val="right"/>
              <w:rPr>
                <w:sz w:val="14"/>
                <w:szCs w:val="14"/>
              </w:rPr>
            </w:pPr>
            <w:r>
              <w:rPr>
                <w:sz w:val="14"/>
                <w:szCs w:val="14"/>
              </w:rPr>
              <w:t xml:space="preserve">30,133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28,160 </w:t>
            </w:r>
          </w:p>
        </w:tc>
        <w:tc>
          <w:tcPr>
            <w:tcW w:w="620" w:type="dxa"/>
            <w:shd w:val="clear" w:color="auto" w:fill="auto"/>
            <w:vAlign w:val="center"/>
          </w:tcPr>
          <w:p w:rsidR="009C58BB" w:rsidRDefault="009C58BB" w:rsidP="009C58BB">
            <w:pPr>
              <w:jc w:val="right"/>
              <w:rPr>
                <w:sz w:val="14"/>
                <w:szCs w:val="14"/>
              </w:rPr>
            </w:pPr>
            <w:r>
              <w:rPr>
                <w:sz w:val="14"/>
                <w:szCs w:val="14"/>
              </w:rPr>
              <w:t xml:space="preserve">14,364 </w:t>
            </w:r>
          </w:p>
        </w:tc>
        <w:tc>
          <w:tcPr>
            <w:tcW w:w="679" w:type="dxa"/>
            <w:shd w:val="clear" w:color="auto" w:fill="auto"/>
            <w:vAlign w:val="center"/>
          </w:tcPr>
          <w:p w:rsidR="009C58BB" w:rsidRDefault="009C58BB" w:rsidP="009C58BB">
            <w:pPr>
              <w:jc w:val="right"/>
              <w:rPr>
                <w:sz w:val="14"/>
                <w:szCs w:val="14"/>
              </w:rPr>
            </w:pPr>
            <w:r>
              <w:rPr>
                <w:sz w:val="14"/>
                <w:szCs w:val="14"/>
              </w:rPr>
              <w:t xml:space="preserve">23,311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29,515</w:t>
            </w:r>
          </w:p>
        </w:tc>
        <w:tc>
          <w:tcPr>
            <w:tcW w:w="818" w:type="dxa"/>
            <w:shd w:val="clear" w:color="auto" w:fill="auto"/>
            <w:vAlign w:val="center"/>
          </w:tcPr>
          <w:p w:rsidR="009C58BB" w:rsidRDefault="009C58BB" w:rsidP="009C58BB">
            <w:pPr>
              <w:jc w:val="right"/>
              <w:rPr>
                <w:sz w:val="16"/>
                <w:szCs w:val="16"/>
              </w:rPr>
            </w:pPr>
            <w:r>
              <w:rPr>
                <w:sz w:val="16"/>
                <w:szCs w:val="16"/>
              </w:rPr>
              <w:t>35,370</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Malaysia</w:t>
                </w:r>
              </w:smartTag>
            </w:smartTag>
          </w:p>
        </w:tc>
        <w:tc>
          <w:tcPr>
            <w:tcW w:w="712" w:type="dxa"/>
            <w:shd w:val="clear" w:color="auto" w:fill="auto"/>
            <w:vAlign w:val="center"/>
          </w:tcPr>
          <w:p w:rsidR="009C58BB" w:rsidRDefault="009C58BB" w:rsidP="009C58BB">
            <w:pPr>
              <w:jc w:val="right"/>
              <w:rPr>
                <w:sz w:val="14"/>
                <w:szCs w:val="14"/>
              </w:rPr>
            </w:pPr>
            <w:r>
              <w:rPr>
                <w:sz w:val="14"/>
                <w:szCs w:val="14"/>
              </w:rPr>
              <w:t xml:space="preserve">123,528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90,896 </w:t>
            </w:r>
          </w:p>
        </w:tc>
        <w:tc>
          <w:tcPr>
            <w:tcW w:w="667" w:type="dxa"/>
            <w:shd w:val="clear" w:color="auto" w:fill="auto"/>
            <w:vAlign w:val="center"/>
          </w:tcPr>
          <w:p w:rsidR="009C58BB" w:rsidRDefault="009C58BB" w:rsidP="009C58BB">
            <w:pPr>
              <w:jc w:val="right"/>
              <w:rPr>
                <w:sz w:val="14"/>
                <w:szCs w:val="14"/>
              </w:rPr>
            </w:pPr>
            <w:r>
              <w:rPr>
                <w:sz w:val="14"/>
                <w:szCs w:val="14"/>
              </w:rPr>
              <w:t xml:space="preserve">108,045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109,904 </w:t>
            </w:r>
          </w:p>
        </w:tc>
        <w:tc>
          <w:tcPr>
            <w:tcW w:w="620" w:type="dxa"/>
            <w:shd w:val="clear" w:color="auto" w:fill="auto"/>
            <w:vAlign w:val="center"/>
          </w:tcPr>
          <w:p w:rsidR="009C58BB" w:rsidRDefault="009C58BB" w:rsidP="009C58BB">
            <w:pPr>
              <w:jc w:val="right"/>
              <w:rPr>
                <w:sz w:val="14"/>
                <w:szCs w:val="14"/>
              </w:rPr>
            </w:pPr>
            <w:r>
              <w:rPr>
                <w:sz w:val="14"/>
                <w:szCs w:val="14"/>
              </w:rPr>
              <w:t xml:space="preserve">110,180 </w:t>
            </w:r>
          </w:p>
        </w:tc>
        <w:tc>
          <w:tcPr>
            <w:tcW w:w="679" w:type="dxa"/>
            <w:shd w:val="clear" w:color="auto" w:fill="auto"/>
            <w:vAlign w:val="center"/>
          </w:tcPr>
          <w:p w:rsidR="009C58BB" w:rsidRDefault="009C58BB" w:rsidP="009C58BB">
            <w:pPr>
              <w:jc w:val="right"/>
              <w:rPr>
                <w:sz w:val="14"/>
                <w:szCs w:val="14"/>
              </w:rPr>
            </w:pPr>
            <w:r>
              <w:rPr>
                <w:sz w:val="14"/>
                <w:szCs w:val="14"/>
              </w:rPr>
              <w:t xml:space="preserve">136,647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107,799</w:t>
            </w:r>
          </w:p>
        </w:tc>
        <w:tc>
          <w:tcPr>
            <w:tcW w:w="818" w:type="dxa"/>
            <w:shd w:val="clear" w:color="auto" w:fill="auto"/>
            <w:vAlign w:val="center"/>
          </w:tcPr>
          <w:p w:rsidR="009C58BB" w:rsidRDefault="009C58BB" w:rsidP="009C58BB">
            <w:pPr>
              <w:jc w:val="right"/>
              <w:rPr>
                <w:sz w:val="16"/>
                <w:szCs w:val="16"/>
              </w:rPr>
            </w:pPr>
            <w:r>
              <w:rPr>
                <w:sz w:val="16"/>
                <w:szCs w:val="16"/>
              </w:rPr>
              <w:t>98,461</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Singapore</w:t>
                </w:r>
              </w:smartTag>
            </w:smartTag>
          </w:p>
        </w:tc>
        <w:tc>
          <w:tcPr>
            <w:tcW w:w="712" w:type="dxa"/>
            <w:shd w:val="clear" w:color="auto" w:fill="auto"/>
            <w:vAlign w:val="center"/>
          </w:tcPr>
          <w:p w:rsidR="009C58BB" w:rsidRDefault="009C58BB" w:rsidP="009C58BB">
            <w:pPr>
              <w:jc w:val="right"/>
              <w:rPr>
                <w:sz w:val="14"/>
                <w:szCs w:val="14"/>
              </w:rPr>
            </w:pPr>
            <w:r>
              <w:rPr>
                <w:sz w:val="14"/>
                <w:szCs w:val="14"/>
              </w:rPr>
              <w:t xml:space="preserve">138,353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157,041 </w:t>
            </w:r>
          </w:p>
        </w:tc>
        <w:tc>
          <w:tcPr>
            <w:tcW w:w="667" w:type="dxa"/>
            <w:shd w:val="clear" w:color="auto" w:fill="auto"/>
            <w:vAlign w:val="center"/>
          </w:tcPr>
          <w:p w:rsidR="009C58BB" w:rsidRDefault="009C58BB" w:rsidP="009C58BB">
            <w:pPr>
              <w:jc w:val="right"/>
              <w:rPr>
                <w:sz w:val="14"/>
                <w:szCs w:val="14"/>
              </w:rPr>
            </w:pPr>
            <w:r>
              <w:rPr>
                <w:sz w:val="14"/>
                <w:szCs w:val="14"/>
              </w:rPr>
              <w:t xml:space="preserve">129,065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161,027 </w:t>
            </w:r>
          </w:p>
        </w:tc>
        <w:tc>
          <w:tcPr>
            <w:tcW w:w="620" w:type="dxa"/>
            <w:shd w:val="clear" w:color="auto" w:fill="auto"/>
            <w:vAlign w:val="center"/>
          </w:tcPr>
          <w:p w:rsidR="009C58BB" w:rsidRDefault="009C58BB" w:rsidP="009C58BB">
            <w:pPr>
              <w:jc w:val="right"/>
              <w:rPr>
                <w:sz w:val="14"/>
                <w:szCs w:val="14"/>
              </w:rPr>
            </w:pPr>
            <w:r>
              <w:rPr>
                <w:sz w:val="14"/>
                <w:szCs w:val="14"/>
              </w:rPr>
              <w:t xml:space="preserve">162,608 </w:t>
            </w:r>
          </w:p>
        </w:tc>
        <w:tc>
          <w:tcPr>
            <w:tcW w:w="679" w:type="dxa"/>
            <w:shd w:val="clear" w:color="auto" w:fill="auto"/>
            <w:vAlign w:val="center"/>
          </w:tcPr>
          <w:p w:rsidR="009C58BB" w:rsidRDefault="009C58BB" w:rsidP="009C58BB">
            <w:pPr>
              <w:jc w:val="right"/>
              <w:rPr>
                <w:sz w:val="14"/>
                <w:szCs w:val="14"/>
              </w:rPr>
            </w:pPr>
            <w:r>
              <w:rPr>
                <w:sz w:val="14"/>
                <w:szCs w:val="14"/>
              </w:rPr>
              <w:t xml:space="preserve">207,535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209,815</w:t>
            </w:r>
          </w:p>
        </w:tc>
        <w:tc>
          <w:tcPr>
            <w:tcW w:w="818" w:type="dxa"/>
            <w:shd w:val="clear" w:color="auto" w:fill="auto"/>
            <w:vAlign w:val="center"/>
          </w:tcPr>
          <w:p w:rsidR="009C58BB" w:rsidRDefault="009C58BB" w:rsidP="009C58BB">
            <w:pPr>
              <w:jc w:val="right"/>
              <w:rPr>
                <w:sz w:val="16"/>
                <w:szCs w:val="16"/>
              </w:rPr>
            </w:pPr>
            <w:r>
              <w:rPr>
                <w:sz w:val="16"/>
                <w:szCs w:val="16"/>
              </w:rPr>
              <w:t>251,428</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Thailand</w:t>
                </w:r>
              </w:smartTag>
            </w:smartTag>
          </w:p>
        </w:tc>
        <w:tc>
          <w:tcPr>
            <w:tcW w:w="712" w:type="dxa"/>
            <w:shd w:val="clear" w:color="auto" w:fill="auto"/>
            <w:vAlign w:val="center"/>
          </w:tcPr>
          <w:p w:rsidR="009C58BB" w:rsidRDefault="009C58BB" w:rsidP="009C58BB">
            <w:pPr>
              <w:jc w:val="right"/>
              <w:rPr>
                <w:sz w:val="14"/>
                <w:szCs w:val="14"/>
              </w:rPr>
            </w:pPr>
            <w:r>
              <w:rPr>
                <w:sz w:val="14"/>
                <w:szCs w:val="14"/>
              </w:rPr>
              <w:t xml:space="preserve">31,504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27,803 </w:t>
            </w:r>
          </w:p>
        </w:tc>
        <w:tc>
          <w:tcPr>
            <w:tcW w:w="667" w:type="dxa"/>
            <w:shd w:val="clear" w:color="auto" w:fill="auto"/>
            <w:vAlign w:val="center"/>
          </w:tcPr>
          <w:p w:rsidR="009C58BB" w:rsidRDefault="009C58BB" w:rsidP="009C58BB">
            <w:pPr>
              <w:jc w:val="right"/>
              <w:rPr>
                <w:sz w:val="14"/>
                <w:szCs w:val="14"/>
              </w:rPr>
            </w:pPr>
            <w:r>
              <w:rPr>
                <w:sz w:val="14"/>
                <w:szCs w:val="14"/>
              </w:rPr>
              <w:t xml:space="preserve">30,443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34,542 </w:t>
            </w:r>
          </w:p>
        </w:tc>
        <w:tc>
          <w:tcPr>
            <w:tcW w:w="620" w:type="dxa"/>
            <w:shd w:val="clear" w:color="auto" w:fill="auto"/>
            <w:vAlign w:val="center"/>
          </w:tcPr>
          <w:p w:rsidR="009C58BB" w:rsidRDefault="009C58BB" w:rsidP="009C58BB">
            <w:pPr>
              <w:jc w:val="right"/>
              <w:rPr>
                <w:sz w:val="14"/>
                <w:szCs w:val="14"/>
              </w:rPr>
            </w:pPr>
            <w:r>
              <w:rPr>
                <w:sz w:val="14"/>
                <w:szCs w:val="14"/>
              </w:rPr>
              <w:t xml:space="preserve">27,592 </w:t>
            </w:r>
          </w:p>
        </w:tc>
        <w:tc>
          <w:tcPr>
            <w:tcW w:w="679" w:type="dxa"/>
            <w:shd w:val="clear" w:color="auto" w:fill="auto"/>
            <w:vAlign w:val="center"/>
          </w:tcPr>
          <w:p w:rsidR="009C58BB" w:rsidRDefault="009C58BB" w:rsidP="009C58BB">
            <w:pPr>
              <w:jc w:val="right"/>
              <w:rPr>
                <w:sz w:val="14"/>
                <w:szCs w:val="14"/>
              </w:rPr>
            </w:pPr>
            <w:r>
              <w:rPr>
                <w:sz w:val="14"/>
                <w:szCs w:val="14"/>
              </w:rPr>
              <w:t xml:space="preserve">34,932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24,800</w:t>
            </w:r>
          </w:p>
        </w:tc>
        <w:tc>
          <w:tcPr>
            <w:tcW w:w="818" w:type="dxa"/>
            <w:shd w:val="clear" w:color="auto" w:fill="auto"/>
            <w:vAlign w:val="center"/>
          </w:tcPr>
          <w:p w:rsidR="009C58BB" w:rsidRDefault="009C58BB" w:rsidP="009C58BB">
            <w:pPr>
              <w:jc w:val="right"/>
              <w:rPr>
                <w:sz w:val="16"/>
                <w:szCs w:val="16"/>
              </w:rPr>
            </w:pPr>
            <w:r>
              <w:rPr>
                <w:sz w:val="16"/>
                <w:szCs w:val="16"/>
              </w:rPr>
              <w:t>34,789</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r w:rsidRPr="002B32A5">
              <w:rPr>
                <w:rFonts w:eastAsia="Calibri"/>
                <w:sz w:val="15"/>
                <w:szCs w:val="15"/>
              </w:rPr>
              <w:t>Others</w:t>
            </w:r>
          </w:p>
        </w:tc>
        <w:tc>
          <w:tcPr>
            <w:tcW w:w="712" w:type="dxa"/>
            <w:shd w:val="clear" w:color="auto" w:fill="auto"/>
            <w:vAlign w:val="center"/>
          </w:tcPr>
          <w:p w:rsidR="009C58BB" w:rsidRDefault="009C58BB" w:rsidP="009C58BB">
            <w:pPr>
              <w:jc w:val="right"/>
              <w:rPr>
                <w:sz w:val="14"/>
                <w:szCs w:val="14"/>
              </w:rPr>
            </w:pPr>
            <w:r>
              <w:rPr>
                <w:sz w:val="14"/>
                <w:szCs w:val="14"/>
              </w:rPr>
              <w:t xml:space="preserve">3,921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3,622 </w:t>
            </w:r>
          </w:p>
        </w:tc>
        <w:tc>
          <w:tcPr>
            <w:tcW w:w="667" w:type="dxa"/>
            <w:shd w:val="clear" w:color="auto" w:fill="auto"/>
            <w:vAlign w:val="center"/>
          </w:tcPr>
          <w:p w:rsidR="009C58BB" w:rsidRDefault="009C58BB" w:rsidP="009C58BB">
            <w:pPr>
              <w:jc w:val="right"/>
              <w:rPr>
                <w:sz w:val="14"/>
                <w:szCs w:val="14"/>
              </w:rPr>
            </w:pPr>
            <w:r>
              <w:rPr>
                <w:sz w:val="14"/>
                <w:szCs w:val="14"/>
              </w:rPr>
              <w:t xml:space="preserve">4,651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5,216 </w:t>
            </w:r>
          </w:p>
        </w:tc>
        <w:tc>
          <w:tcPr>
            <w:tcW w:w="620" w:type="dxa"/>
            <w:shd w:val="clear" w:color="auto" w:fill="auto"/>
            <w:vAlign w:val="center"/>
          </w:tcPr>
          <w:p w:rsidR="009C58BB" w:rsidRDefault="009C58BB" w:rsidP="009C58BB">
            <w:pPr>
              <w:jc w:val="right"/>
              <w:rPr>
                <w:sz w:val="14"/>
                <w:szCs w:val="14"/>
              </w:rPr>
            </w:pPr>
            <w:r>
              <w:rPr>
                <w:sz w:val="14"/>
                <w:szCs w:val="14"/>
              </w:rPr>
              <w:t xml:space="preserve">4,739 </w:t>
            </w:r>
          </w:p>
        </w:tc>
        <w:tc>
          <w:tcPr>
            <w:tcW w:w="679" w:type="dxa"/>
            <w:shd w:val="clear" w:color="auto" w:fill="auto"/>
            <w:vAlign w:val="center"/>
          </w:tcPr>
          <w:p w:rsidR="009C58BB" w:rsidRDefault="009C58BB" w:rsidP="009C58BB">
            <w:pPr>
              <w:jc w:val="right"/>
              <w:rPr>
                <w:sz w:val="14"/>
                <w:szCs w:val="14"/>
              </w:rPr>
            </w:pPr>
            <w:r>
              <w:rPr>
                <w:sz w:val="14"/>
                <w:szCs w:val="14"/>
              </w:rPr>
              <w:t xml:space="preserve">3,774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4,263</w:t>
            </w:r>
          </w:p>
        </w:tc>
        <w:tc>
          <w:tcPr>
            <w:tcW w:w="818" w:type="dxa"/>
            <w:shd w:val="clear" w:color="auto" w:fill="auto"/>
            <w:vAlign w:val="center"/>
          </w:tcPr>
          <w:p w:rsidR="009C58BB" w:rsidRDefault="009C58BB" w:rsidP="009C58BB">
            <w:pPr>
              <w:jc w:val="right"/>
              <w:rPr>
                <w:sz w:val="16"/>
                <w:szCs w:val="16"/>
              </w:rPr>
            </w:pPr>
            <w:r>
              <w:rPr>
                <w:sz w:val="16"/>
                <w:szCs w:val="16"/>
              </w:rPr>
              <w:t>5,597</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Calibri"/>
                <w:sz w:val="15"/>
                <w:szCs w:val="15"/>
              </w:rPr>
            </w:pPr>
          </w:p>
        </w:tc>
        <w:tc>
          <w:tcPr>
            <w:tcW w:w="712" w:type="dxa"/>
            <w:shd w:val="clear" w:color="auto" w:fill="auto"/>
            <w:vAlign w:val="center"/>
          </w:tcPr>
          <w:p w:rsidR="009C58BB" w:rsidRDefault="009C58BB" w:rsidP="009C58BB">
            <w:pPr>
              <w:jc w:val="right"/>
              <w:rPr>
                <w:b/>
                <w:bCs/>
                <w:sz w:val="14"/>
                <w:szCs w:val="14"/>
              </w:rPr>
            </w:pPr>
          </w:p>
        </w:tc>
        <w:tc>
          <w:tcPr>
            <w:tcW w:w="804" w:type="dxa"/>
            <w:gridSpan w:val="2"/>
            <w:shd w:val="clear" w:color="auto" w:fill="auto"/>
            <w:vAlign w:val="center"/>
          </w:tcPr>
          <w:p w:rsidR="009C58BB" w:rsidRDefault="009C58BB" w:rsidP="009C58BB">
            <w:pPr>
              <w:jc w:val="right"/>
              <w:rPr>
                <w:b/>
                <w:bCs/>
                <w:sz w:val="14"/>
                <w:szCs w:val="14"/>
              </w:rPr>
            </w:pPr>
          </w:p>
        </w:tc>
        <w:tc>
          <w:tcPr>
            <w:tcW w:w="667" w:type="dxa"/>
            <w:shd w:val="clear" w:color="auto" w:fill="auto"/>
            <w:vAlign w:val="center"/>
          </w:tcPr>
          <w:p w:rsidR="009C58BB" w:rsidRDefault="009C58BB" w:rsidP="009C58BB">
            <w:pPr>
              <w:jc w:val="right"/>
              <w:rPr>
                <w:b/>
                <w:bCs/>
                <w:sz w:val="14"/>
                <w:szCs w:val="14"/>
              </w:rPr>
            </w:pPr>
          </w:p>
        </w:tc>
        <w:tc>
          <w:tcPr>
            <w:tcW w:w="763" w:type="dxa"/>
            <w:gridSpan w:val="4"/>
            <w:shd w:val="clear" w:color="auto" w:fill="auto"/>
            <w:vAlign w:val="center"/>
          </w:tcPr>
          <w:p w:rsidR="009C58BB" w:rsidRDefault="009C58BB" w:rsidP="009C58BB">
            <w:pPr>
              <w:jc w:val="right"/>
              <w:rPr>
                <w:b/>
                <w:bCs/>
                <w:sz w:val="14"/>
                <w:szCs w:val="14"/>
              </w:rPr>
            </w:pPr>
          </w:p>
        </w:tc>
        <w:tc>
          <w:tcPr>
            <w:tcW w:w="620" w:type="dxa"/>
            <w:shd w:val="clear" w:color="auto" w:fill="auto"/>
            <w:vAlign w:val="center"/>
          </w:tcPr>
          <w:p w:rsidR="009C58BB" w:rsidRDefault="009C58BB" w:rsidP="009C58BB">
            <w:pPr>
              <w:jc w:val="right"/>
              <w:rPr>
                <w:b/>
                <w:bCs/>
                <w:sz w:val="14"/>
                <w:szCs w:val="14"/>
              </w:rPr>
            </w:pPr>
          </w:p>
        </w:tc>
        <w:tc>
          <w:tcPr>
            <w:tcW w:w="679" w:type="dxa"/>
            <w:shd w:val="clear" w:color="auto" w:fill="auto"/>
            <w:vAlign w:val="center"/>
          </w:tcPr>
          <w:p w:rsidR="009C58BB" w:rsidRDefault="009C58BB" w:rsidP="009C58BB">
            <w:pPr>
              <w:jc w:val="right"/>
              <w:rPr>
                <w:b/>
                <w:bCs/>
                <w:sz w:val="14"/>
                <w:szCs w:val="14"/>
              </w:rPr>
            </w:pPr>
          </w:p>
        </w:tc>
        <w:tc>
          <w:tcPr>
            <w:tcW w:w="810" w:type="dxa"/>
            <w:gridSpan w:val="3"/>
            <w:shd w:val="clear" w:color="auto" w:fill="auto"/>
            <w:vAlign w:val="center"/>
          </w:tcPr>
          <w:p w:rsidR="009C58BB" w:rsidRDefault="009C58BB" w:rsidP="009C58BB">
            <w:pPr>
              <w:jc w:val="right"/>
              <w:rPr>
                <w:b/>
                <w:bCs/>
                <w:color w:val="FF0000"/>
                <w:sz w:val="16"/>
                <w:szCs w:val="16"/>
              </w:rPr>
            </w:pPr>
          </w:p>
        </w:tc>
        <w:tc>
          <w:tcPr>
            <w:tcW w:w="818" w:type="dxa"/>
            <w:shd w:val="clear" w:color="auto" w:fill="auto"/>
            <w:vAlign w:val="center"/>
          </w:tcPr>
          <w:p w:rsidR="009C58BB" w:rsidRDefault="009C58BB" w:rsidP="009C58BB">
            <w:pPr>
              <w:jc w:val="right"/>
              <w:rPr>
                <w:b/>
                <w:bCs/>
                <w:sz w:val="16"/>
                <w:szCs w:val="16"/>
              </w:rPr>
            </w:pP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r w:rsidRPr="002B32A5">
              <w:rPr>
                <w:rFonts w:eastAsia="Calibri"/>
                <w:b/>
                <w:bCs/>
                <w:sz w:val="15"/>
                <w:szCs w:val="15"/>
              </w:rPr>
              <w:t>Q.</w:t>
            </w:r>
          </w:p>
        </w:tc>
        <w:tc>
          <w:tcPr>
            <w:tcW w:w="1870" w:type="dxa"/>
            <w:shd w:val="clear" w:color="auto" w:fill="auto"/>
            <w:vAlign w:val="center"/>
          </w:tcPr>
          <w:p w:rsidR="009C58BB" w:rsidRPr="002B32A5" w:rsidRDefault="009C58BB" w:rsidP="009C58BB">
            <w:pPr>
              <w:rPr>
                <w:rFonts w:eastAsia="Arial Unicode MS"/>
                <w:b/>
                <w:bCs/>
                <w:sz w:val="15"/>
                <w:szCs w:val="15"/>
              </w:rPr>
            </w:pPr>
            <w:smartTag w:uri="urn:schemas-microsoft-com:office:smarttags" w:element="place">
              <w:r w:rsidRPr="002B32A5">
                <w:rPr>
                  <w:rFonts w:eastAsia="Calibri"/>
                  <w:b/>
                  <w:bCs/>
                  <w:sz w:val="15"/>
                  <w:szCs w:val="15"/>
                </w:rPr>
                <w:t>Western Asia</w:t>
              </w:r>
            </w:smartTag>
          </w:p>
        </w:tc>
        <w:tc>
          <w:tcPr>
            <w:tcW w:w="712" w:type="dxa"/>
            <w:shd w:val="clear" w:color="auto" w:fill="auto"/>
            <w:vAlign w:val="center"/>
          </w:tcPr>
          <w:p w:rsidR="009C58BB" w:rsidRDefault="009C58BB" w:rsidP="009C58BB">
            <w:pPr>
              <w:jc w:val="right"/>
              <w:rPr>
                <w:b/>
                <w:bCs/>
                <w:sz w:val="14"/>
                <w:szCs w:val="14"/>
              </w:rPr>
            </w:pPr>
            <w:r>
              <w:rPr>
                <w:b/>
                <w:bCs/>
                <w:sz w:val="14"/>
                <w:szCs w:val="14"/>
              </w:rPr>
              <w:t xml:space="preserve">970,539 </w:t>
            </w:r>
          </w:p>
        </w:tc>
        <w:tc>
          <w:tcPr>
            <w:tcW w:w="804" w:type="dxa"/>
            <w:gridSpan w:val="2"/>
            <w:shd w:val="clear" w:color="auto" w:fill="auto"/>
            <w:vAlign w:val="center"/>
          </w:tcPr>
          <w:p w:rsidR="009C58BB" w:rsidRDefault="009C58BB" w:rsidP="009C58BB">
            <w:pPr>
              <w:jc w:val="right"/>
              <w:rPr>
                <w:b/>
                <w:bCs/>
                <w:sz w:val="14"/>
                <w:szCs w:val="14"/>
              </w:rPr>
            </w:pPr>
            <w:r>
              <w:rPr>
                <w:b/>
                <w:bCs/>
                <w:sz w:val="14"/>
                <w:szCs w:val="14"/>
              </w:rPr>
              <w:t xml:space="preserve">851,479 </w:t>
            </w:r>
          </w:p>
        </w:tc>
        <w:tc>
          <w:tcPr>
            <w:tcW w:w="667" w:type="dxa"/>
            <w:shd w:val="clear" w:color="auto" w:fill="auto"/>
            <w:vAlign w:val="center"/>
          </w:tcPr>
          <w:p w:rsidR="009C58BB" w:rsidRDefault="009C58BB" w:rsidP="009C58BB">
            <w:pPr>
              <w:jc w:val="right"/>
              <w:rPr>
                <w:b/>
                <w:bCs/>
                <w:sz w:val="14"/>
                <w:szCs w:val="14"/>
              </w:rPr>
            </w:pPr>
            <w:r>
              <w:rPr>
                <w:b/>
                <w:bCs/>
                <w:sz w:val="14"/>
                <w:szCs w:val="14"/>
              </w:rPr>
              <w:t xml:space="preserve">941,247 </w:t>
            </w:r>
          </w:p>
        </w:tc>
        <w:tc>
          <w:tcPr>
            <w:tcW w:w="763" w:type="dxa"/>
            <w:gridSpan w:val="4"/>
            <w:shd w:val="clear" w:color="auto" w:fill="auto"/>
            <w:vAlign w:val="center"/>
          </w:tcPr>
          <w:p w:rsidR="009C58BB" w:rsidRDefault="009C58BB" w:rsidP="009C58BB">
            <w:pPr>
              <w:jc w:val="right"/>
              <w:rPr>
                <w:b/>
                <w:bCs/>
                <w:sz w:val="14"/>
                <w:szCs w:val="14"/>
              </w:rPr>
            </w:pPr>
            <w:r>
              <w:rPr>
                <w:b/>
                <w:bCs/>
                <w:sz w:val="14"/>
                <w:szCs w:val="14"/>
              </w:rPr>
              <w:t xml:space="preserve">727,611 </w:t>
            </w:r>
          </w:p>
        </w:tc>
        <w:tc>
          <w:tcPr>
            <w:tcW w:w="620" w:type="dxa"/>
            <w:shd w:val="clear" w:color="auto" w:fill="auto"/>
            <w:vAlign w:val="center"/>
          </w:tcPr>
          <w:p w:rsidR="009C58BB" w:rsidRDefault="009C58BB" w:rsidP="009C58BB">
            <w:pPr>
              <w:jc w:val="right"/>
              <w:rPr>
                <w:b/>
                <w:bCs/>
                <w:sz w:val="14"/>
                <w:szCs w:val="14"/>
              </w:rPr>
            </w:pPr>
            <w:r>
              <w:rPr>
                <w:b/>
                <w:bCs/>
                <w:sz w:val="14"/>
                <w:szCs w:val="14"/>
              </w:rPr>
              <w:t xml:space="preserve">1,001,570 </w:t>
            </w:r>
          </w:p>
        </w:tc>
        <w:tc>
          <w:tcPr>
            <w:tcW w:w="679" w:type="dxa"/>
            <w:shd w:val="clear" w:color="auto" w:fill="auto"/>
            <w:vAlign w:val="center"/>
          </w:tcPr>
          <w:p w:rsidR="009C58BB" w:rsidRDefault="009C58BB" w:rsidP="009C58BB">
            <w:pPr>
              <w:jc w:val="right"/>
              <w:rPr>
                <w:b/>
                <w:bCs/>
                <w:sz w:val="14"/>
                <w:szCs w:val="14"/>
              </w:rPr>
            </w:pPr>
            <w:r>
              <w:rPr>
                <w:b/>
                <w:bCs/>
                <w:sz w:val="14"/>
                <w:szCs w:val="14"/>
              </w:rPr>
              <w:t xml:space="preserve">818,200 </w:t>
            </w:r>
          </w:p>
        </w:tc>
        <w:tc>
          <w:tcPr>
            <w:tcW w:w="810" w:type="dxa"/>
            <w:gridSpan w:val="3"/>
            <w:shd w:val="clear" w:color="auto" w:fill="auto"/>
            <w:vAlign w:val="center"/>
          </w:tcPr>
          <w:p w:rsidR="009C58BB" w:rsidRPr="009C58BB" w:rsidRDefault="009C58BB" w:rsidP="009C58BB">
            <w:pPr>
              <w:jc w:val="right"/>
              <w:rPr>
                <w:b/>
                <w:bCs/>
                <w:sz w:val="14"/>
                <w:szCs w:val="14"/>
              </w:rPr>
            </w:pPr>
            <w:r w:rsidRPr="009C58BB">
              <w:rPr>
                <w:b/>
                <w:bCs/>
                <w:sz w:val="14"/>
                <w:szCs w:val="14"/>
              </w:rPr>
              <w:t>939,126</w:t>
            </w:r>
          </w:p>
        </w:tc>
        <w:tc>
          <w:tcPr>
            <w:tcW w:w="818" w:type="dxa"/>
            <w:shd w:val="clear" w:color="auto" w:fill="auto"/>
            <w:vAlign w:val="center"/>
          </w:tcPr>
          <w:p w:rsidR="009C58BB" w:rsidRDefault="009C58BB" w:rsidP="009C58BB">
            <w:pPr>
              <w:jc w:val="right"/>
              <w:rPr>
                <w:b/>
                <w:bCs/>
                <w:sz w:val="16"/>
                <w:szCs w:val="16"/>
              </w:rPr>
            </w:pPr>
            <w:r>
              <w:rPr>
                <w:b/>
                <w:bCs/>
                <w:sz w:val="16"/>
                <w:szCs w:val="16"/>
              </w:rPr>
              <w:t>1,025,858</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Bahrain</w:t>
                </w:r>
              </w:smartTag>
            </w:smartTag>
          </w:p>
        </w:tc>
        <w:tc>
          <w:tcPr>
            <w:tcW w:w="712" w:type="dxa"/>
            <w:shd w:val="clear" w:color="auto" w:fill="auto"/>
            <w:vAlign w:val="center"/>
          </w:tcPr>
          <w:p w:rsidR="009C58BB" w:rsidRDefault="009C58BB" w:rsidP="009C58BB">
            <w:pPr>
              <w:jc w:val="right"/>
              <w:rPr>
                <w:sz w:val="14"/>
                <w:szCs w:val="14"/>
              </w:rPr>
            </w:pPr>
            <w:r>
              <w:rPr>
                <w:sz w:val="14"/>
                <w:szCs w:val="14"/>
              </w:rPr>
              <w:t xml:space="preserve">18,632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13,386 </w:t>
            </w:r>
          </w:p>
        </w:tc>
        <w:tc>
          <w:tcPr>
            <w:tcW w:w="667" w:type="dxa"/>
            <w:shd w:val="clear" w:color="auto" w:fill="auto"/>
            <w:vAlign w:val="center"/>
          </w:tcPr>
          <w:p w:rsidR="009C58BB" w:rsidRDefault="009C58BB" w:rsidP="009C58BB">
            <w:pPr>
              <w:jc w:val="right"/>
              <w:rPr>
                <w:sz w:val="14"/>
                <w:szCs w:val="14"/>
              </w:rPr>
            </w:pPr>
            <w:r>
              <w:rPr>
                <w:sz w:val="14"/>
                <w:szCs w:val="14"/>
              </w:rPr>
              <w:t xml:space="preserve">17,288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18,583 </w:t>
            </w:r>
          </w:p>
        </w:tc>
        <w:tc>
          <w:tcPr>
            <w:tcW w:w="620" w:type="dxa"/>
            <w:shd w:val="clear" w:color="auto" w:fill="auto"/>
            <w:vAlign w:val="center"/>
          </w:tcPr>
          <w:p w:rsidR="009C58BB" w:rsidRDefault="009C58BB" w:rsidP="009C58BB">
            <w:pPr>
              <w:jc w:val="right"/>
              <w:rPr>
                <w:sz w:val="14"/>
                <w:szCs w:val="14"/>
              </w:rPr>
            </w:pPr>
            <w:r>
              <w:rPr>
                <w:sz w:val="14"/>
                <w:szCs w:val="14"/>
              </w:rPr>
              <w:t xml:space="preserve">30,570 </w:t>
            </w:r>
          </w:p>
        </w:tc>
        <w:tc>
          <w:tcPr>
            <w:tcW w:w="679" w:type="dxa"/>
            <w:shd w:val="clear" w:color="auto" w:fill="auto"/>
            <w:vAlign w:val="center"/>
          </w:tcPr>
          <w:p w:rsidR="009C58BB" w:rsidRDefault="009C58BB" w:rsidP="009C58BB">
            <w:pPr>
              <w:jc w:val="right"/>
              <w:rPr>
                <w:sz w:val="14"/>
                <w:szCs w:val="14"/>
              </w:rPr>
            </w:pPr>
            <w:r>
              <w:rPr>
                <w:sz w:val="14"/>
                <w:szCs w:val="14"/>
              </w:rPr>
              <w:t xml:space="preserve">12,683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4,323</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3,743</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Jordan</w:t>
                </w:r>
              </w:smartTag>
            </w:smartTag>
          </w:p>
        </w:tc>
        <w:tc>
          <w:tcPr>
            <w:tcW w:w="712" w:type="dxa"/>
            <w:shd w:val="clear" w:color="auto" w:fill="auto"/>
            <w:vAlign w:val="center"/>
          </w:tcPr>
          <w:p w:rsidR="009C58BB" w:rsidRDefault="009C58BB" w:rsidP="009C58BB">
            <w:pPr>
              <w:jc w:val="right"/>
              <w:rPr>
                <w:sz w:val="14"/>
                <w:szCs w:val="14"/>
              </w:rPr>
            </w:pPr>
            <w:r>
              <w:rPr>
                <w:sz w:val="14"/>
                <w:szCs w:val="14"/>
              </w:rPr>
              <w:t xml:space="preserve">352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191 </w:t>
            </w:r>
          </w:p>
        </w:tc>
        <w:tc>
          <w:tcPr>
            <w:tcW w:w="667" w:type="dxa"/>
            <w:shd w:val="clear" w:color="auto" w:fill="auto"/>
            <w:vAlign w:val="center"/>
          </w:tcPr>
          <w:p w:rsidR="009C58BB" w:rsidRDefault="009C58BB" w:rsidP="009C58BB">
            <w:pPr>
              <w:jc w:val="right"/>
              <w:rPr>
                <w:sz w:val="14"/>
                <w:szCs w:val="14"/>
              </w:rPr>
            </w:pPr>
            <w:r>
              <w:rPr>
                <w:sz w:val="14"/>
                <w:szCs w:val="14"/>
              </w:rPr>
              <w:t xml:space="preserve">725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2,967 </w:t>
            </w:r>
          </w:p>
        </w:tc>
        <w:tc>
          <w:tcPr>
            <w:tcW w:w="620" w:type="dxa"/>
            <w:shd w:val="clear" w:color="auto" w:fill="auto"/>
            <w:vAlign w:val="center"/>
          </w:tcPr>
          <w:p w:rsidR="009C58BB" w:rsidRDefault="009C58BB" w:rsidP="009C58BB">
            <w:pPr>
              <w:jc w:val="right"/>
              <w:rPr>
                <w:sz w:val="14"/>
                <w:szCs w:val="14"/>
              </w:rPr>
            </w:pPr>
            <w:r>
              <w:rPr>
                <w:sz w:val="14"/>
                <w:szCs w:val="14"/>
              </w:rPr>
              <w:t xml:space="preserve">758 </w:t>
            </w:r>
          </w:p>
        </w:tc>
        <w:tc>
          <w:tcPr>
            <w:tcW w:w="679" w:type="dxa"/>
            <w:shd w:val="clear" w:color="auto" w:fill="auto"/>
            <w:vAlign w:val="center"/>
          </w:tcPr>
          <w:p w:rsidR="009C58BB" w:rsidRDefault="009C58BB" w:rsidP="009C58BB">
            <w:pPr>
              <w:jc w:val="right"/>
              <w:rPr>
                <w:sz w:val="14"/>
                <w:szCs w:val="14"/>
              </w:rPr>
            </w:pPr>
            <w:r>
              <w:rPr>
                <w:sz w:val="14"/>
                <w:szCs w:val="14"/>
              </w:rPr>
              <w:t xml:space="preserve">3,681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1,801</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1,717</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Kuwait</w:t>
                </w:r>
              </w:smartTag>
            </w:smartTag>
          </w:p>
        </w:tc>
        <w:tc>
          <w:tcPr>
            <w:tcW w:w="712" w:type="dxa"/>
            <w:shd w:val="clear" w:color="auto" w:fill="auto"/>
            <w:vAlign w:val="center"/>
          </w:tcPr>
          <w:p w:rsidR="009C58BB" w:rsidRDefault="009C58BB" w:rsidP="009C58BB">
            <w:pPr>
              <w:jc w:val="right"/>
              <w:rPr>
                <w:sz w:val="14"/>
                <w:szCs w:val="14"/>
              </w:rPr>
            </w:pPr>
            <w:r>
              <w:rPr>
                <w:sz w:val="14"/>
                <w:szCs w:val="14"/>
              </w:rPr>
              <w:t xml:space="preserve">155,435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167,749 </w:t>
            </w:r>
          </w:p>
        </w:tc>
        <w:tc>
          <w:tcPr>
            <w:tcW w:w="667" w:type="dxa"/>
            <w:shd w:val="clear" w:color="auto" w:fill="auto"/>
            <w:vAlign w:val="center"/>
          </w:tcPr>
          <w:p w:rsidR="009C58BB" w:rsidRDefault="009C58BB" w:rsidP="009C58BB">
            <w:pPr>
              <w:jc w:val="right"/>
              <w:rPr>
                <w:sz w:val="14"/>
                <w:szCs w:val="14"/>
              </w:rPr>
            </w:pPr>
            <w:r>
              <w:rPr>
                <w:sz w:val="14"/>
                <w:szCs w:val="14"/>
              </w:rPr>
              <w:t xml:space="preserve">182,453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149,807 </w:t>
            </w:r>
          </w:p>
        </w:tc>
        <w:tc>
          <w:tcPr>
            <w:tcW w:w="620" w:type="dxa"/>
            <w:shd w:val="clear" w:color="auto" w:fill="auto"/>
            <w:vAlign w:val="center"/>
          </w:tcPr>
          <w:p w:rsidR="009C58BB" w:rsidRDefault="009C58BB" w:rsidP="009C58BB">
            <w:pPr>
              <w:jc w:val="right"/>
              <w:rPr>
                <w:sz w:val="14"/>
                <w:szCs w:val="14"/>
              </w:rPr>
            </w:pPr>
            <w:r>
              <w:rPr>
                <w:sz w:val="14"/>
                <w:szCs w:val="14"/>
              </w:rPr>
              <w:t xml:space="preserve">261,983 </w:t>
            </w:r>
          </w:p>
        </w:tc>
        <w:tc>
          <w:tcPr>
            <w:tcW w:w="679" w:type="dxa"/>
            <w:shd w:val="clear" w:color="auto" w:fill="auto"/>
            <w:vAlign w:val="center"/>
          </w:tcPr>
          <w:p w:rsidR="009C58BB" w:rsidRDefault="009C58BB" w:rsidP="009C58BB">
            <w:pPr>
              <w:jc w:val="right"/>
              <w:rPr>
                <w:sz w:val="14"/>
                <w:szCs w:val="14"/>
              </w:rPr>
            </w:pPr>
            <w:r>
              <w:rPr>
                <w:sz w:val="14"/>
                <w:szCs w:val="14"/>
              </w:rPr>
              <w:t xml:space="preserve">109,953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203,614</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173,074</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Saudi Arabia</w:t>
                </w:r>
              </w:smartTag>
            </w:smartTag>
          </w:p>
        </w:tc>
        <w:tc>
          <w:tcPr>
            <w:tcW w:w="712" w:type="dxa"/>
            <w:shd w:val="clear" w:color="auto" w:fill="auto"/>
            <w:vAlign w:val="center"/>
          </w:tcPr>
          <w:p w:rsidR="009C58BB" w:rsidRDefault="009C58BB" w:rsidP="009C58BB">
            <w:pPr>
              <w:jc w:val="right"/>
              <w:rPr>
                <w:sz w:val="14"/>
                <w:szCs w:val="14"/>
              </w:rPr>
            </w:pPr>
            <w:r>
              <w:rPr>
                <w:sz w:val="14"/>
                <w:szCs w:val="14"/>
              </w:rPr>
              <w:t xml:space="preserve">289,708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369,357 </w:t>
            </w:r>
          </w:p>
        </w:tc>
        <w:tc>
          <w:tcPr>
            <w:tcW w:w="667" w:type="dxa"/>
            <w:shd w:val="clear" w:color="auto" w:fill="auto"/>
            <w:vAlign w:val="center"/>
          </w:tcPr>
          <w:p w:rsidR="009C58BB" w:rsidRDefault="009C58BB" w:rsidP="009C58BB">
            <w:pPr>
              <w:jc w:val="right"/>
              <w:rPr>
                <w:sz w:val="14"/>
                <w:szCs w:val="14"/>
              </w:rPr>
            </w:pPr>
            <w:r>
              <w:rPr>
                <w:sz w:val="14"/>
                <w:szCs w:val="14"/>
              </w:rPr>
              <w:t xml:space="preserve">266,176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161,887 </w:t>
            </w:r>
          </w:p>
        </w:tc>
        <w:tc>
          <w:tcPr>
            <w:tcW w:w="620" w:type="dxa"/>
            <w:shd w:val="clear" w:color="auto" w:fill="auto"/>
            <w:vAlign w:val="center"/>
          </w:tcPr>
          <w:p w:rsidR="009C58BB" w:rsidRDefault="009C58BB" w:rsidP="009C58BB">
            <w:pPr>
              <w:jc w:val="right"/>
              <w:rPr>
                <w:sz w:val="14"/>
                <w:szCs w:val="14"/>
              </w:rPr>
            </w:pPr>
            <w:r>
              <w:rPr>
                <w:sz w:val="14"/>
                <w:szCs w:val="14"/>
              </w:rPr>
              <w:t xml:space="preserve">296,258 </w:t>
            </w:r>
          </w:p>
        </w:tc>
        <w:tc>
          <w:tcPr>
            <w:tcW w:w="679" w:type="dxa"/>
            <w:shd w:val="clear" w:color="auto" w:fill="auto"/>
            <w:vAlign w:val="center"/>
          </w:tcPr>
          <w:p w:rsidR="009C58BB" w:rsidRDefault="009C58BB" w:rsidP="009C58BB">
            <w:pPr>
              <w:jc w:val="right"/>
              <w:rPr>
                <w:sz w:val="14"/>
                <w:szCs w:val="14"/>
              </w:rPr>
            </w:pPr>
            <w:r>
              <w:rPr>
                <w:sz w:val="14"/>
                <w:szCs w:val="14"/>
              </w:rPr>
              <w:t xml:space="preserve">342,895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323,451</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410,006</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Turkey</w:t>
                </w:r>
              </w:smartTag>
            </w:smartTag>
          </w:p>
        </w:tc>
        <w:tc>
          <w:tcPr>
            <w:tcW w:w="712" w:type="dxa"/>
            <w:shd w:val="clear" w:color="auto" w:fill="auto"/>
            <w:vAlign w:val="center"/>
          </w:tcPr>
          <w:p w:rsidR="009C58BB" w:rsidRDefault="009C58BB" w:rsidP="009C58BB">
            <w:pPr>
              <w:jc w:val="right"/>
              <w:rPr>
                <w:sz w:val="14"/>
                <w:szCs w:val="14"/>
              </w:rPr>
            </w:pPr>
            <w:r>
              <w:rPr>
                <w:sz w:val="14"/>
                <w:szCs w:val="14"/>
              </w:rPr>
              <w:t xml:space="preserve">18,566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7,383 </w:t>
            </w:r>
          </w:p>
        </w:tc>
        <w:tc>
          <w:tcPr>
            <w:tcW w:w="667" w:type="dxa"/>
            <w:shd w:val="clear" w:color="auto" w:fill="auto"/>
            <w:vAlign w:val="center"/>
          </w:tcPr>
          <w:p w:rsidR="009C58BB" w:rsidRDefault="009C58BB" w:rsidP="009C58BB">
            <w:pPr>
              <w:jc w:val="right"/>
              <w:rPr>
                <w:sz w:val="14"/>
                <w:szCs w:val="14"/>
              </w:rPr>
            </w:pPr>
            <w:r>
              <w:rPr>
                <w:sz w:val="14"/>
                <w:szCs w:val="14"/>
              </w:rPr>
              <w:t xml:space="preserve">10,017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13,893 </w:t>
            </w:r>
          </w:p>
        </w:tc>
        <w:tc>
          <w:tcPr>
            <w:tcW w:w="620" w:type="dxa"/>
            <w:shd w:val="clear" w:color="auto" w:fill="auto"/>
            <w:vAlign w:val="center"/>
          </w:tcPr>
          <w:p w:rsidR="009C58BB" w:rsidRDefault="009C58BB" w:rsidP="009C58BB">
            <w:pPr>
              <w:jc w:val="right"/>
              <w:rPr>
                <w:sz w:val="14"/>
                <w:szCs w:val="14"/>
              </w:rPr>
            </w:pPr>
            <w:r>
              <w:rPr>
                <w:sz w:val="14"/>
                <w:szCs w:val="14"/>
              </w:rPr>
              <w:t xml:space="preserve">18,766 </w:t>
            </w:r>
          </w:p>
        </w:tc>
        <w:tc>
          <w:tcPr>
            <w:tcW w:w="679" w:type="dxa"/>
            <w:shd w:val="clear" w:color="auto" w:fill="auto"/>
            <w:vAlign w:val="center"/>
          </w:tcPr>
          <w:p w:rsidR="009C58BB" w:rsidRDefault="009C58BB" w:rsidP="009C58BB">
            <w:pPr>
              <w:jc w:val="right"/>
              <w:rPr>
                <w:sz w:val="14"/>
                <w:szCs w:val="14"/>
              </w:rPr>
            </w:pPr>
            <w:r>
              <w:rPr>
                <w:sz w:val="14"/>
                <w:szCs w:val="14"/>
              </w:rPr>
              <w:t xml:space="preserve">29,559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9,120</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12,678</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Calibri"/>
                <w:sz w:val="15"/>
                <w:szCs w:val="15"/>
              </w:rPr>
            </w:pPr>
            <w:smartTag w:uri="urn:schemas-microsoft-com:office:smarttags" w:element="place">
              <w:smartTag w:uri="urn:schemas-microsoft-com:office:smarttags" w:element="country-region">
                <w:r w:rsidRPr="002B32A5">
                  <w:rPr>
                    <w:rFonts w:eastAsia="Calibri"/>
                    <w:bCs/>
                    <w:sz w:val="15"/>
                    <w:szCs w:val="15"/>
                  </w:rPr>
                  <w:t>United Arab Emirates</w:t>
                </w:r>
              </w:smartTag>
            </w:smartTag>
          </w:p>
        </w:tc>
        <w:tc>
          <w:tcPr>
            <w:tcW w:w="712" w:type="dxa"/>
            <w:shd w:val="clear" w:color="auto" w:fill="auto"/>
            <w:vAlign w:val="center"/>
          </w:tcPr>
          <w:p w:rsidR="009C58BB" w:rsidRDefault="009C58BB" w:rsidP="009C58BB">
            <w:pPr>
              <w:jc w:val="right"/>
              <w:rPr>
                <w:sz w:val="14"/>
                <w:szCs w:val="14"/>
              </w:rPr>
            </w:pPr>
            <w:r>
              <w:rPr>
                <w:sz w:val="14"/>
                <w:szCs w:val="14"/>
              </w:rPr>
              <w:t xml:space="preserve">468,492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275,029 </w:t>
            </w:r>
          </w:p>
        </w:tc>
        <w:tc>
          <w:tcPr>
            <w:tcW w:w="667" w:type="dxa"/>
            <w:shd w:val="clear" w:color="auto" w:fill="auto"/>
            <w:vAlign w:val="center"/>
          </w:tcPr>
          <w:p w:rsidR="009C58BB" w:rsidRDefault="009C58BB" w:rsidP="009C58BB">
            <w:pPr>
              <w:jc w:val="right"/>
              <w:rPr>
                <w:sz w:val="14"/>
                <w:szCs w:val="14"/>
              </w:rPr>
            </w:pPr>
            <w:r>
              <w:rPr>
                <w:sz w:val="14"/>
                <w:szCs w:val="14"/>
              </w:rPr>
              <w:t xml:space="preserve">438,277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373,176 </w:t>
            </w:r>
          </w:p>
        </w:tc>
        <w:tc>
          <w:tcPr>
            <w:tcW w:w="620" w:type="dxa"/>
            <w:shd w:val="clear" w:color="auto" w:fill="auto"/>
            <w:vAlign w:val="center"/>
          </w:tcPr>
          <w:p w:rsidR="009C58BB" w:rsidRDefault="009C58BB" w:rsidP="009C58BB">
            <w:pPr>
              <w:jc w:val="right"/>
              <w:rPr>
                <w:sz w:val="14"/>
                <w:szCs w:val="14"/>
              </w:rPr>
            </w:pPr>
            <w:r>
              <w:rPr>
                <w:sz w:val="14"/>
                <w:szCs w:val="14"/>
              </w:rPr>
              <w:t xml:space="preserve">363,569 </w:t>
            </w:r>
          </w:p>
        </w:tc>
        <w:tc>
          <w:tcPr>
            <w:tcW w:w="679" w:type="dxa"/>
            <w:shd w:val="clear" w:color="auto" w:fill="auto"/>
            <w:vAlign w:val="center"/>
          </w:tcPr>
          <w:p w:rsidR="009C58BB" w:rsidRDefault="009C58BB" w:rsidP="009C58BB">
            <w:pPr>
              <w:jc w:val="right"/>
              <w:rPr>
                <w:sz w:val="14"/>
                <w:szCs w:val="14"/>
              </w:rPr>
            </w:pPr>
            <w:r>
              <w:rPr>
                <w:sz w:val="14"/>
                <w:szCs w:val="14"/>
              </w:rPr>
              <w:t xml:space="preserve">309,845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381,397</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412,109</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r w:rsidRPr="002B32A5">
              <w:rPr>
                <w:rFonts w:eastAsia="Calibri"/>
                <w:sz w:val="15"/>
                <w:szCs w:val="15"/>
              </w:rPr>
              <w:t>Others</w:t>
            </w:r>
          </w:p>
        </w:tc>
        <w:tc>
          <w:tcPr>
            <w:tcW w:w="712" w:type="dxa"/>
            <w:shd w:val="clear" w:color="auto" w:fill="auto"/>
            <w:vAlign w:val="center"/>
          </w:tcPr>
          <w:p w:rsidR="009C58BB" w:rsidRDefault="009C58BB" w:rsidP="009C58BB">
            <w:pPr>
              <w:jc w:val="right"/>
              <w:rPr>
                <w:sz w:val="14"/>
                <w:szCs w:val="14"/>
              </w:rPr>
            </w:pPr>
            <w:r>
              <w:rPr>
                <w:sz w:val="14"/>
                <w:szCs w:val="14"/>
              </w:rPr>
              <w:t xml:space="preserve">19,354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18,385 </w:t>
            </w:r>
          </w:p>
        </w:tc>
        <w:tc>
          <w:tcPr>
            <w:tcW w:w="667" w:type="dxa"/>
            <w:shd w:val="clear" w:color="auto" w:fill="auto"/>
            <w:vAlign w:val="center"/>
          </w:tcPr>
          <w:p w:rsidR="009C58BB" w:rsidRDefault="009C58BB" w:rsidP="009C58BB">
            <w:pPr>
              <w:jc w:val="right"/>
              <w:rPr>
                <w:sz w:val="14"/>
                <w:szCs w:val="14"/>
              </w:rPr>
            </w:pPr>
            <w:r>
              <w:rPr>
                <w:sz w:val="14"/>
                <w:szCs w:val="14"/>
              </w:rPr>
              <w:t xml:space="preserve">26,311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7,298 </w:t>
            </w:r>
          </w:p>
        </w:tc>
        <w:tc>
          <w:tcPr>
            <w:tcW w:w="620" w:type="dxa"/>
            <w:shd w:val="clear" w:color="auto" w:fill="auto"/>
            <w:vAlign w:val="center"/>
          </w:tcPr>
          <w:p w:rsidR="009C58BB" w:rsidRDefault="009C58BB" w:rsidP="009C58BB">
            <w:pPr>
              <w:jc w:val="right"/>
              <w:rPr>
                <w:sz w:val="14"/>
                <w:szCs w:val="14"/>
              </w:rPr>
            </w:pPr>
            <w:r>
              <w:rPr>
                <w:sz w:val="14"/>
                <w:szCs w:val="14"/>
              </w:rPr>
              <w:t xml:space="preserve">29,665 </w:t>
            </w:r>
          </w:p>
        </w:tc>
        <w:tc>
          <w:tcPr>
            <w:tcW w:w="679" w:type="dxa"/>
            <w:shd w:val="clear" w:color="auto" w:fill="auto"/>
            <w:vAlign w:val="center"/>
          </w:tcPr>
          <w:p w:rsidR="009C58BB" w:rsidRDefault="009C58BB" w:rsidP="009C58BB">
            <w:pPr>
              <w:jc w:val="right"/>
              <w:rPr>
                <w:sz w:val="14"/>
                <w:szCs w:val="14"/>
              </w:rPr>
            </w:pPr>
            <w:r>
              <w:rPr>
                <w:sz w:val="14"/>
                <w:szCs w:val="14"/>
              </w:rPr>
              <w:t xml:space="preserve">9,583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15,419</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12,530</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Calibri"/>
                <w:sz w:val="15"/>
                <w:szCs w:val="15"/>
              </w:rPr>
            </w:pPr>
          </w:p>
        </w:tc>
        <w:tc>
          <w:tcPr>
            <w:tcW w:w="712" w:type="dxa"/>
            <w:shd w:val="clear" w:color="auto" w:fill="auto"/>
            <w:vAlign w:val="center"/>
          </w:tcPr>
          <w:p w:rsidR="009C58BB" w:rsidRDefault="009C58BB" w:rsidP="009C58BB">
            <w:pPr>
              <w:jc w:val="right"/>
              <w:rPr>
                <w:b/>
                <w:bCs/>
                <w:sz w:val="14"/>
                <w:szCs w:val="14"/>
              </w:rPr>
            </w:pPr>
          </w:p>
        </w:tc>
        <w:tc>
          <w:tcPr>
            <w:tcW w:w="804" w:type="dxa"/>
            <w:gridSpan w:val="2"/>
            <w:shd w:val="clear" w:color="auto" w:fill="auto"/>
            <w:vAlign w:val="center"/>
          </w:tcPr>
          <w:p w:rsidR="009C58BB" w:rsidRDefault="009C58BB" w:rsidP="009C58BB">
            <w:pPr>
              <w:jc w:val="right"/>
              <w:rPr>
                <w:b/>
                <w:bCs/>
                <w:sz w:val="14"/>
                <w:szCs w:val="14"/>
              </w:rPr>
            </w:pPr>
          </w:p>
        </w:tc>
        <w:tc>
          <w:tcPr>
            <w:tcW w:w="667" w:type="dxa"/>
            <w:shd w:val="clear" w:color="auto" w:fill="auto"/>
            <w:vAlign w:val="center"/>
          </w:tcPr>
          <w:p w:rsidR="009C58BB" w:rsidRDefault="009C58BB" w:rsidP="009C58BB">
            <w:pPr>
              <w:jc w:val="right"/>
              <w:rPr>
                <w:b/>
                <w:bCs/>
                <w:sz w:val="14"/>
                <w:szCs w:val="14"/>
              </w:rPr>
            </w:pPr>
          </w:p>
        </w:tc>
        <w:tc>
          <w:tcPr>
            <w:tcW w:w="763" w:type="dxa"/>
            <w:gridSpan w:val="4"/>
            <w:shd w:val="clear" w:color="auto" w:fill="auto"/>
            <w:vAlign w:val="center"/>
          </w:tcPr>
          <w:p w:rsidR="009C58BB" w:rsidRDefault="009C58BB" w:rsidP="009C58BB">
            <w:pPr>
              <w:jc w:val="right"/>
              <w:rPr>
                <w:b/>
                <w:bCs/>
                <w:sz w:val="14"/>
                <w:szCs w:val="14"/>
              </w:rPr>
            </w:pPr>
          </w:p>
        </w:tc>
        <w:tc>
          <w:tcPr>
            <w:tcW w:w="620" w:type="dxa"/>
            <w:shd w:val="clear" w:color="auto" w:fill="auto"/>
            <w:vAlign w:val="center"/>
          </w:tcPr>
          <w:p w:rsidR="009C58BB" w:rsidRDefault="009C58BB" w:rsidP="009C58BB">
            <w:pPr>
              <w:jc w:val="right"/>
              <w:rPr>
                <w:b/>
                <w:bCs/>
                <w:sz w:val="14"/>
                <w:szCs w:val="14"/>
              </w:rPr>
            </w:pPr>
          </w:p>
        </w:tc>
        <w:tc>
          <w:tcPr>
            <w:tcW w:w="679" w:type="dxa"/>
            <w:shd w:val="clear" w:color="auto" w:fill="auto"/>
            <w:vAlign w:val="center"/>
          </w:tcPr>
          <w:p w:rsidR="009C58BB" w:rsidRDefault="009C58BB" w:rsidP="009C58BB">
            <w:pPr>
              <w:jc w:val="right"/>
              <w:rPr>
                <w:b/>
                <w:bCs/>
                <w:sz w:val="14"/>
                <w:szCs w:val="14"/>
              </w:rPr>
            </w:pPr>
          </w:p>
        </w:tc>
        <w:tc>
          <w:tcPr>
            <w:tcW w:w="810" w:type="dxa"/>
            <w:gridSpan w:val="3"/>
            <w:shd w:val="clear" w:color="auto" w:fill="auto"/>
            <w:vAlign w:val="center"/>
          </w:tcPr>
          <w:p w:rsidR="009C58BB" w:rsidRDefault="009C58BB" w:rsidP="009C58BB">
            <w:pPr>
              <w:jc w:val="right"/>
              <w:rPr>
                <w:b/>
                <w:bCs/>
                <w:color w:val="FF0000"/>
                <w:sz w:val="16"/>
                <w:szCs w:val="16"/>
              </w:rPr>
            </w:pPr>
          </w:p>
        </w:tc>
        <w:tc>
          <w:tcPr>
            <w:tcW w:w="818" w:type="dxa"/>
            <w:shd w:val="clear" w:color="auto" w:fill="auto"/>
            <w:vAlign w:val="center"/>
          </w:tcPr>
          <w:p w:rsidR="009C58BB" w:rsidRDefault="009C58BB" w:rsidP="009C58BB">
            <w:pPr>
              <w:jc w:val="right"/>
              <w:rPr>
                <w:b/>
                <w:bCs/>
                <w:sz w:val="16"/>
                <w:szCs w:val="16"/>
              </w:rPr>
            </w:pP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r w:rsidRPr="002B32A5">
              <w:rPr>
                <w:rFonts w:eastAsia="Calibri"/>
                <w:b/>
                <w:bCs/>
                <w:sz w:val="15"/>
                <w:szCs w:val="15"/>
              </w:rPr>
              <w:t>R.</w:t>
            </w:r>
          </w:p>
        </w:tc>
        <w:tc>
          <w:tcPr>
            <w:tcW w:w="1870" w:type="dxa"/>
            <w:shd w:val="clear" w:color="auto" w:fill="auto"/>
            <w:vAlign w:val="center"/>
          </w:tcPr>
          <w:p w:rsidR="009C58BB" w:rsidRPr="002B32A5" w:rsidRDefault="009C58BB" w:rsidP="009C58BB">
            <w:pPr>
              <w:rPr>
                <w:rFonts w:eastAsia="Arial Unicode MS"/>
                <w:b/>
                <w:bCs/>
                <w:sz w:val="15"/>
                <w:szCs w:val="15"/>
              </w:rPr>
            </w:pPr>
            <w:r w:rsidRPr="002B32A5">
              <w:rPr>
                <w:rFonts w:eastAsia="Calibri"/>
                <w:b/>
                <w:bCs/>
                <w:sz w:val="15"/>
                <w:szCs w:val="15"/>
              </w:rPr>
              <w:t xml:space="preserve">Australia &amp; </w:t>
            </w:r>
          </w:p>
        </w:tc>
        <w:tc>
          <w:tcPr>
            <w:tcW w:w="712" w:type="dxa"/>
            <w:shd w:val="clear" w:color="auto" w:fill="auto"/>
            <w:vAlign w:val="center"/>
          </w:tcPr>
          <w:p w:rsidR="009C58BB" w:rsidRDefault="009C58BB" w:rsidP="009C58BB">
            <w:pPr>
              <w:jc w:val="right"/>
              <w:rPr>
                <w:sz w:val="14"/>
                <w:szCs w:val="14"/>
              </w:rPr>
            </w:pPr>
          </w:p>
        </w:tc>
        <w:tc>
          <w:tcPr>
            <w:tcW w:w="804" w:type="dxa"/>
            <w:gridSpan w:val="2"/>
            <w:shd w:val="clear" w:color="auto" w:fill="auto"/>
            <w:vAlign w:val="center"/>
          </w:tcPr>
          <w:p w:rsidR="009C58BB" w:rsidRDefault="009C58BB" w:rsidP="009C58BB">
            <w:pPr>
              <w:jc w:val="right"/>
              <w:rPr>
                <w:sz w:val="14"/>
                <w:szCs w:val="14"/>
              </w:rPr>
            </w:pPr>
          </w:p>
        </w:tc>
        <w:tc>
          <w:tcPr>
            <w:tcW w:w="667" w:type="dxa"/>
            <w:shd w:val="clear" w:color="auto" w:fill="auto"/>
            <w:vAlign w:val="center"/>
          </w:tcPr>
          <w:p w:rsidR="009C58BB" w:rsidRDefault="009C58BB" w:rsidP="009C58BB">
            <w:pPr>
              <w:jc w:val="right"/>
              <w:rPr>
                <w:sz w:val="14"/>
                <w:szCs w:val="14"/>
              </w:rPr>
            </w:pPr>
          </w:p>
        </w:tc>
        <w:tc>
          <w:tcPr>
            <w:tcW w:w="763" w:type="dxa"/>
            <w:gridSpan w:val="4"/>
            <w:shd w:val="clear" w:color="auto" w:fill="auto"/>
            <w:vAlign w:val="center"/>
          </w:tcPr>
          <w:p w:rsidR="009C58BB" w:rsidRDefault="009C58BB" w:rsidP="009C58BB">
            <w:pPr>
              <w:jc w:val="right"/>
              <w:rPr>
                <w:sz w:val="14"/>
                <w:szCs w:val="14"/>
              </w:rPr>
            </w:pPr>
          </w:p>
        </w:tc>
        <w:tc>
          <w:tcPr>
            <w:tcW w:w="620" w:type="dxa"/>
            <w:shd w:val="clear" w:color="auto" w:fill="auto"/>
            <w:vAlign w:val="center"/>
          </w:tcPr>
          <w:p w:rsidR="009C58BB" w:rsidRDefault="009C58BB" w:rsidP="009C58BB">
            <w:pPr>
              <w:jc w:val="right"/>
              <w:rPr>
                <w:sz w:val="14"/>
                <w:szCs w:val="14"/>
              </w:rPr>
            </w:pPr>
          </w:p>
        </w:tc>
        <w:tc>
          <w:tcPr>
            <w:tcW w:w="679" w:type="dxa"/>
            <w:shd w:val="clear" w:color="auto" w:fill="auto"/>
            <w:vAlign w:val="center"/>
          </w:tcPr>
          <w:p w:rsidR="009C58BB" w:rsidRDefault="009C58BB" w:rsidP="009C58BB">
            <w:pPr>
              <w:jc w:val="right"/>
              <w:rPr>
                <w:sz w:val="14"/>
                <w:szCs w:val="14"/>
              </w:rPr>
            </w:pPr>
          </w:p>
        </w:tc>
        <w:tc>
          <w:tcPr>
            <w:tcW w:w="810" w:type="dxa"/>
            <w:gridSpan w:val="3"/>
            <w:shd w:val="clear" w:color="auto" w:fill="auto"/>
            <w:vAlign w:val="center"/>
          </w:tcPr>
          <w:p w:rsidR="009C58BB" w:rsidRDefault="009C58BB" w:rsidP="009C58BB">
            <w:pPr>
              <w:jc w:val="right"/>
              <w:rPr>
                <w:color w:val="FF0000"/>
                <w:sz w:val="16"/>
                <w:szCs w:val="16"/>
              </w:rPr>
            </w:pPr>
          </w:p>
        </w:tc>
        <w:tc>
          <w:tcPr>
            <w:tcW w:w="818" w:type="dxa"/>
            <w:shd w:val="clear" w:color="auto" w:fill="auto"/>
            <w:vAlign w:val="center"/>
          </w:tcPr>
          <w:p w:rsidR="009C58BB" w:rsidRDefault="009C58BB" w:rsidP="009C58BB">
            <w:pPr>
              <w:jc w:val="right"/>
              <w:rPr>
                <w:sz w:val="16"/>
                <w:szCs w:val="16"/>
              </w:rPr>
            </w:pP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b/>
                <w:bCs/>
                <w:sz w:val="15"/>
                <w:szCs w:val="15"/>
              </w:rPr>
            </w:pPr>
          </w:p>
        </w:tc>
        <w:tc>
          <w:tcPr>
            <w:tcW w:w="1870" w:type="dxa"/>
            <w:shd w:val="clear" w:color="auto" w:fill="auto"/>
            <w:vAlign w:val="center"/>
          </w:tcPr>
          <w:p w:rsidR="009C58BB" w:rsidRPr="002B32A5" w:rsidRDefault="009C58BB" w:rsidP="009C58BB">
            <w:pPr>
              <w:rPr>
                <w:rFonts w:eastAsia="Calibri"/>
                <w:b/>
                <w:bCs/>
                <w:sz w:val="15"/>
                <w:szCs w:val="15"/>
              </w:rPr>
            </w:pPr>
            <w:r w:rsidRPr="002B32A5">
              <w:rPr>
                <w:rFonts w:eastAsia="Calibri"/>
                <w:b/>
                <w:bCs/>
                <w:sz w:val="15"/>
                <w:szCs w:val="15"/>
              </w:rPr>
              <w:t>New Zealand</w:t>
            </w:r>
          </w:p>
        </w:tc>
        <w:tc>
          <w:tcPr>
            <w:tcW w:w="712" w:type="dxa"/>
            <w:shd w:val="clear" w:color="auto" w:fill="auto"/>
            <w:vAlign w:val="center"/>
          </w:tcPr>
          <w:p w:rsidR="009C58BB" w:rsidRDefault="009C58BB" w:rsidP="009C58BB">
            <w:pPr>
              <w:jc w:val="right"/>
              <w:rPr>
                <w:b/>
                <w:bCs/>
                <w:sz w:val="14"/>
                <w:szCs w:val="14"/>
              </w:rPr>
            </w:pPr>
            <w:r>
              <w:rPr>
                <w:b/>
                <w:bCs/>
                <w:sz w:val="14"/>
                <w:szCs w:val="14"/>
              </w:rPr>
              <w:t xml:space="preserve">38,571 </w:t>
            </w:r>
          </w:p>
        </w:tc>
        <w:tc>
          <w:tcPr>
            <w:tcW w:w="804" w:type="dxa"/>
            <w:gridSpan w:val="2"/>
            <w:shd w:val="clear" w:color="auto" w:fill="auto"/>
            <w:vAlign w:val="center"/>
          </w:tcPr>
          <w:p w:rsidR="009C58BB" w:rsidRDefault="009C58BB" w:rsidP="009C58BB">
            <w:pPr>
              <w:jc w:val="right"/>
              <w:rPr>
                <w:b/>
                <w:bCs/>
                <w:sz w:val="14"/>
                <w:szCs w:val="14"/>
              </w:rPr>
            </w:pPr>
            <w:r>
              <w:rPr>
                <w:b/>
                <w:bCs/>
                <w:sz w:val="14"/>
                <w:szCs w:val="14"/>
              </w:rPr>
              <w:t xml:space="preserve">39,074 </w:t>
            </w:r>
          </w:p>
        </w:tc>
        <w:tc>
          <w:tcPr>
            <w:tcW w:w="667" w:type="dxa"/>
            <w:shd w:val="clear" w:color="auto" w:fill="auto"/>
            <w:vAlign w:val="center"/>
          </w:tcPr>
          <w:p w:rsidR="009C58BB" w:rsidRDefault="009C58BB" w:rsidP="009C58BB">
            <w:pPr>
              <w:jc w:val="right"/>
              <w:rPr>
                <w:b/>
                <w:bCs/>
                <w:sz w:val="14"/>
                <w:szCs w:val="14"/>
              </w:rPr>
            </w:pPr>
            <w:r>
              <w:rPr>
                <w:b/>
                <w:bCs/>
                <w:sz w:val="14"/>
                <w:szCs w:val="14"/>
              </w:rPr>
              <w:t xml:space="preserve">38,738 </w:t>
            </w:r>
          </w:p>
        </w:tc>
        <w:tc>
          <w:tcPr>
            <w:tcW w:w="763" w:type="dxa"/>
            <w:gridSpan w:val="4"/>
            <w:shd w:val="clear" w:color="auto" w:fill="auto"/>
            <w:vAlign w:val="center"/>
          </w:tcPr>
          <w:p w:rsidR="009C58BB" w:rsidRDefault="009C58BB" w:rsidP="009C58BB">
            <w:pPr>
              <w:jc w:val="right"/>
              <w:rPr>
                <w:b/>
                <w:bCs/>
                <w:sz w:val="14"/>
                <w:szCs w:val="14"/>
              </w:rPr>
            </w:pPr>
            <w:r>
              <w:rPr>
                <w:b/>
                <w:bCs/>
                <w:sz w:val="14"/>
                <w:szCs w:val="14"/>
              </w:rPr>
              <w:t xml:space="preserve">32,933 </w:t>
            </w:r>
          </w:p>
        </w:tc>
        <w:tc>
          <w:tcPr>
            <w:tcW w:w="620" w:type="dxa"/>
            <w:shd w:val="clear" w:color="auto" w:fill="auto"/>
            <w:vAlign w:val="center"/>
          </w:tcPr>
          <w:p w:rsidR="009C58BB" w:rsidRDefault="009C58BB" w:rsidP="009C58BB">
            <w:pPr>
              <w:jc w:val="right"/>
              <w:rPr>
                <w:b/>
                <w:bCs/>
                <w:sz w:val="14"/>
                <w:szCs w:val="14"/>
              </w:rPr>
            </w:pPr>
            <w:r>
              <w:rPr>
                <w:b/>
                <w:bCs/>
                <w:sz w:val="14"/>
                <w:szCs w:val="14"/>
              </w:rPr>
              <w:t xml:space="preserve">37,387 </w:t>
            </w:r>
          </w:p>
        </w:tc>
        <w:tc>
          <w:tcPr>
            <w:tcW w:w="679" w:type="dxa"/>
            <w:shd w:val="clear" w:color="auto" w:fill="auto"/>
            <w:vAlign w:val="center"/>
          </w:tcPr>
          <w:p w:rsidR="009C58BB" w:rsidRDefault="009C58BB" w:rsidP="009C58BB">
            <w:pPr>
              <w:jc w:val="right"/>
              <w:rPr>
                <w:b/>
                <w:bCs/>
                <w:sz w:val="14"/>
                <w:szCs w:val="14"/>
              </w:rPr>
            </w:pPr>
            <w:r>
              <w:rPr>
                <w:b/>
                <w:bCs/>
                <w:sz w:val="14"/>
                <w:szCs w:val="14"/>
              </w:rPr>
              <w:t xml:space="preserve">70,007 </w:t>
            </w:r>
          </w:p>
        </w:tc>
        <w:tc>
          <w:tcPr>
            <w:tcW w:w="810" w:type="dxa"/>
            <w:gridSpan w:val="3"/>
            <w:shd w:val="clear" w:color="auto" w:fill="auto"/>
            <w:vAlign w:val="center"/>
          </w:tcPr>
          <w:p w:rsidR="009C58BB" w:rsidRPr="009C58BB" w:rsidRDefault="009C58BB" w:rsidP="009C58BB">
            <w:pPr>
              <w:jc w:val="right"/>
              <w:rPr>
                <w:b/>
                <w:bCs/>
                <w:sz w:val="14"/>
                <w:szCs w:val="14"/>
              </w:rPr>
            </w:pPr>
            <w:r w:rsidRPr="009C58BB">
              <w:rPr>
                <w:b/>
                <w:bCs/>
                <w:sz w:val="14"/>
                <w:szCs w:val="14"/>
              </w:rPr>
              <w:t>17,473</w:t>
            </w:r>
          </w:p>
        </w:tc>
        <w:tc>
          <w:tcPr>
            <w:tcW w:w="818" w:type="dxa"/>
            <w:shd w:val="clear" w:color="auto" w:fill="auto"/>
            <w:vAlign w:val="center"/>
          </w:tcPr>
          <w:p w:rsidR="009C58BB" w:rsidRPr="009C58BB" w:rsidRDefault="009C58BB" w:rsidP="009C58BB">
            <w:pPr>
              <w:jc w:val="right"/>
              <w:rPr>
                <w:b/>
                <w:bCs/>
                <w:sz w:val="14"/>
                <w:szCs w:val="14"/>
              </w:rPr>
            </w:pPr>
            <w:r w:rsidRPr="009C58BB">
              <w:rPr>
                <w:b/>
                <w:bCs/>
                <w:sz w:val="14"/>
                <w:szCs w:val="14"/>
              </w:rPr>
              <w:t>17,131</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Australia</w:t>
                </w:r>
              </w:smartTag>
            </w:smartTag>
          </w:p>
        </w:tc>
        <w:tc>
          <w:tcPr>
            <w:tcW w:w="712" w:type="dxa"/>
            <w:shd w:val="clear" w:color="auto" w:fill="auto"/>
            <w:vAlign w:val="center"/>
          </w:tcPr>
          <w:p w:rsidR="009C58BB" w:rsidRDefault="009C58BB" w:rsidP="009C58BB">
            <w:pPr>
              <w:jc w:val="right"/>
              <w:rPr>
                <w:sz w:val="14"/>
                <w:szCs w:val="14"/>
              </w:rPr>
            </w:pPr>
            <w:r>
              <w:rPr>
                <w:sz w:val="14"/>
                <w:szCs w:val="14"/>
              </w:rPr>
              <w:t xml:space="preserve">29,107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33,471 </w:t>
            </w:r>
          </w:p>
        </w:tc>
        <w:tc>
          <w:tcPr>
            <w:tcW w:w="667" w:type="dxa"/>
            <w:shd w:val="clear" w:color="auto" w:fill="auto"/>
            <w:vAlign w:val="center"/>
          </w:tcPr>
          <w:p w:rsidR="009C58BB" w:rsidRDefault="009C58BB" w:rsidP="009C58BB">
            <w:pPr>
              <w:jc w:val="right"/>
              <w:rPr>
                <w:sz w:val="14"/>
                <w:szCs w:val="14"/>
              </w:rPr>
            </w:pPr>
            <w:r>
              <w:rPr>
                <w:sz w:val="14"/>
                <w:szCs w:val="14"/>
              </w:rPr>
              <w:t xml:space="preserve">36,356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26,780 </w:t>
            </w:r>
          </w:p>
        </w:tc>
        <w:tc>
          <w:tcPr>
            <w:tcW w:w="620" w:type="dxa"/>
            <w:shd w:val="clear" w:color="auto" w:fill="auto"/>
            <w:vAlign w:val="center"/>
          </w:tcPr>
          <w:p w:rsidR="009C58BB" w:rsidRDefault="009C58BB" w:rsidP="009C58BB">
            <w:pPr>
              <w:jc w:val="right"/>
              <w:rPr>
                <w:sz w:val="14"/>
                <w:szCs w:val="14"/>
              </w:rPr>
            </w:pPr>
            <w:r>
              <w:rPr>
                <w:sz w:val="14"/>
                <w:szCs w:val="14"/>
              </w:rPr>
              <w:t xml:space="preserve">34,958 </w:t>
            </w:r>
          </w:p>
        </w:tc>
        <w:tc>
          <w:tcPr>
            <w:tcW w:w="679" w:type="dxa"/>
            <w:shd w:val="clear" w:color="auto" w:fill="auto"/>
            <w:vAlign w:val="center"/>
          </w:tcPr>
          <w:p w:rsidR="009C58BB" w:rsidRDefault="009C58BB" w:rsidP="009C58BB">
            <w:pPr>
              <w:jc w:val="right"/>
              <w:rPr>
                <w:sz w:val="14"/>
                <w:szCs w:val="14"/>
              </w:rPr>
            </w:pPr>
            <w:r>
              <w:rPr>
                <w:sz w:val="14"/>
                <w:szCs w:val="14"/>
              </w:rPr>
              <w:t xml:space="preserve">68,425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13,011</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9,386</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New Zealand</w:t>
                </w:r>
              </w:smartTag>
            </w:smartTag>
          </w:p>
        </w:tc>
        <w:tc>
          <w:tcPr>
            <w:tcW w:w="712" w:type="dxa"/>
            <w:shd w:val="clear" w:color="auto" w:fill="auto"/>
            <w:vAlign w:val="center"/>
          </w:tcPr>
          <w:p w:rsidR="009C58BB" w:rsidRDefault="009C58BB" w:rsidP="009C58BB">
            <w:pPr>
              <w:jc w:val="right"/>
              <w:rPr>
                <w:sz w:val="14"/>
                <w:szCs w:val="14"/>
              </w:rPr>
            </w:pPr>
            <w:r>
              <w:rPr>
                <w:sz w:val="14"/>
                <w:szCs w:val="14"/>
              </w:rPr>
              <w:t xml:space="preserve">9,361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5,478 </w:t>
            </w:r>
          </w:p>
        </w:tc>
        <w:tc>
          <w:tcPr>
            <w:tcW w:w="667" w:type="dxa"/>
            <w:shd w:val="clear" w:color="auto" w:fill="auto"/>
            <w:vAlign w:val="center"/>
          </w:tcPr>
          <w:p w:rsidR="009C58BB" w:rsidRDefault="009C58BB" w:rsidP="009C58BB">
            <w:pPr>
              <w:jc w:val="right"/>
              <w:rPr>
                <w:sz w:val="14"/>
                <w:szCs w:val="14"/>
              </w:rPr>
            </w:pPr>
            <w:r>
              <w:rPr>
                <w:sz w:val="14"/>
                <w:szCs w:val="14"/>
              </w:rPr>
              <w:t xml:space="preserve">2,332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5,785 </w:t>
            </w:r>
          </w:p>
        </w:tc>
        <w:tc>
          <w:tcPr>
            <w:tcW w:w="620" w:type="dxa"/>
            <w:shd w:val="clear" w:color="auto" w:fill="auto"/>
            <w:vAlign w:val="center"/>
          </w:tcPr>
          <w:p w:rsidR="009C58BB" w:rsidRDefault="009C58BB" w:rsidP="009C58BB">
            <w:pPr>
              <w:jc w:val="right"/>
              <w:rPr>
                <w:sz w:val="14"/>
                <w:szCs w:val="14"/>
              </w:rPr>
            </w:pPr>
            <w:r>
              <w:rPr>
                <w:sz w:val="14"/>
                <w:szCs w:val="14"/>
              </w:rPr>
              <w:t xml:space="preserve">2,226 </w:t>
            </w:r>
          </w:p>
        </w:tc>
        <w:tc>
          <w:tcPr>
            <w:tcW w:w="679" w:type="dxa"/>
            <w:shd w:val="clear" w:color="auto" w:fill="auto"/>
            <w:vAlign w:val="center"/>
          </w:tcPr>
          <w:p w:rsidR="009C58BB" w:rsidRDefault="009C58BB" w:rsidP="009C58BB">
            <w:pPr>
              <w:jc w:val="right"/>
              <w:rPr>
                <w:sz w:val="14"/>
                <w:szCs w:val="14"/>
              </w:rPr>
            </w:pPr>
            <w:r>
              <w:rPr>
                <w:sz w:val="14"/>
                <w:szCs w:val="14"/>
              </w:rPr>
              <w:t xml:space="preserve">1,287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4,234</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7,295</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p>
        </w:tc>
        <w:tc>
          <w:tcPr>
            <w:tcW w:w="1870" w:type="dxa"/>
            <w:shd w:val="clear" w:color="auto" w:fill="auto"/>
            <w:vAlign w:val="center"/>
          </w:tcPr>
          <w:p w:rsidR="009C58BB" w:rsidRPr="002B32A5" w:rsidRDefault="009C58BB" w:rsidP="009C58BB">
            <w:pPr>
              <w:rPr>
                <w:rFonts w:eastAsia="Calibri"/>
                <w:sz w:val="15"/>
                <w:szCs w:val="15"/>
              </w:rPr>
            </w:pPr>
            <w:r w:rsidRPr="002B32A5">
              <w:rPr>
                <w:rFonts w:eastAsia="Calibri"/>
                <w:sz w:val="15"/>
                <w:szCs w:val="15"/>
              </w:rPr>
              <w:t>Others</w:t>
            </w:r>
          </w:p>
        </w:tc>
        <w:tc>
          <w:tcPr>
            <w:tcW w:w="712" w:type="dxa"/>
            <w:shd w:val="clear" w:color="auto" w:fill="auto"/>
            <w:vAlign w:val="center"/>
          </w:tcPr>
          <w:p w:rsidR="009C58BB" w:rsidRDefault="009C58BB" w:rsidP="009C58BB">
            <w:pPr>
              <w:jc w:val="right"/>
              <w:rPr>
                <w:sz w:val="14"/>
                <w:szCs w:val="14"/>
              </w:rPr>
            </w:pPr>
            <w:r>
              <w:rPr>
                <w:sz w:val="14"/>
                <w:szCs w:val="14"/>
              </w:rPr>
              <w:t xml:space="preserve">103 </w:t>
            </w:r>
          </w:p>
        </w:tc>
        <w:tc>
          <w:tcPr>
            <w:tcW w:w="804" w:type="dxa"/>
            <w:gridSpan w:val="2"/>
            <w:shd w:val="clear" w:color="auto" w:fill="auto"/>
            <w:vAlign w:val="center"/>
          </w:tcPr>
          <w:p w:rsidR="009C58BB" w:rsidRDefault="009C58BB" w:rsidP="009C58BB">
            <w:pPr>
              <w:jc w:val="right"/>
              <w:rPr>
                <w:sz w:val="14"/>
                <w:szCs w:val="14"/>
              </w:rPr>
            </w:pPr>
            <w:r>
              <w:rPr>
                <w:sz w:val="14"/>
                <w:szCs w:val="14"/>
              </w:rPr>
              <w:t xml:space="preserve">124 </w:t>
            </w:r>
          </w:p>
        </w:tc>
        <w:tc>
          <w:tcPr>
            <w:tcW w:w="667" w:type="dxa"/>
            <w:shd w:val="clear" w:color="auto" w:fill="auto"/>
            <w:vAlign w:val="center"/>
          </w:tcPr>
          <w:p w:rsidR="009C58BB" w:rsidRDefault="009C58BB" w:rsidP="009C58BB">
            <w:pPr>
              <w:jc w:val="right"/>
              <w:rPr>
                <w:sz w:val="14"/>
                <w:szCs w:val="14"/>
              </w:rPr>
            </w:pPr>
            <w:r>
              <w:rPr>
                <w:sz w:val="14"/>
                <w:szCs w:val="14"/>
              </w:rPr>
              <w:t xml:space="preserve">49 </w:t>
            </w:r>
          </w:p>
        </w:tc>
        <w:tc>
          <w:tcPr>
            <w:tcW w:w="763" w:type="dxa"/>
            <w:gridSpan w:val="4"/>
            <w:shd w:val="clear" w:color="auto" w:fill="auto"/>
            <w:vAlign w:val="center"/>
          </w:tcPr>
          <w:p w:rsidR="009C58BB" w:rsidRDefault="009C58BB" w:rsidP="009C58BB">
            <w:pPr>
              <w:jc w:val="right"/>
              <w:rPr>
                <w:sz w:val="14"/>
                <w:szCs w:val="14"/>
              </w:rPr>
            </w:pPr>
            <w:r>
              <w:rPr>
                <w:sz w:val="14"/>
                <w:szCs w:val="14"/>
              </w:rPr>
              <w:t xml:space="preserve">368 </w:t>
            </w:r>
          </w:p>
        </w:tc>
        <w:tc>
          <w:tcPr>
            <w:tcW w:w="620" w:type="dxa"/>
            <w:shd w:val="clear" w:color="auto" w:fill="auto"/>
            <w:vAlign w:val="center"/>
          </w:tcPr>
          <w:p w:rsidR="009C58BB" w:rsidRDefault="009C58BB" w:rsidP="009C58BB">
            <w:pPr>
              <w:jc w:val="right"/>
              <w:rPr>
                <w:sz w:val="14"/>
                <w:szCs w:val="14"/>
              </w:rPr>
            </w:pPr>
            <w:r>
              <w:rPr>
                <w:sz w:val="14"/>
                <w:szCs w:val="14"/>
              </w:rPr>
              <w:t xml:space="preserve">203 </w:t>
            </w:r>
          </w:p>
        </w:tc>
        <w:tc>
          <w:tcPr>
            <w:tcW w:w="679" w:type="dxa"/>
            <w:shd w:val="clear" w:color="auto" w:fill="auto"/>
            <w:vAlign w:val="center"/>
          </w:tcPr>
          <w:p w:rsidR="009C58BB" w:rsidRDefault="009C58BB" w:rsidP="009C58BB">
            <w:pPr>
              <w:jc w:val="right"/>
              <w:rPr>
                <w:sz w:val="14"/>
                <w:szCs w:val="14"/>
              </w:rPr>
            </w:pPr>
            <w:r>
              <w:rPr>
                <w:sz w:val="14"/>
                <w:szCs w:val="14"/>
              </w:rPr>
              <w:t xml:space="preserve">295 </w:t>
            </w:r>
          </w:p>
        </w:tc>
        <w:tc>
          <w:tcPr>
            <w:tcW w:w="810" w:type="dxa"/>
            <w:gridSpan w:val="3"/>
            <w:shd w:val="clear" w:color="auto" w:fill="auto"/>
            <w:vAlign w:val="center"/>
          </w:tcPr>
          <w:p w:rsidR="009C58BB" w:rsidRPr="009C58BB" w:rsidRDefault="009C58BB" w:rsidP="009C58BB">
            <w:pPr>
              <w:jc w:val="right"/>
              <w:rPr>
                <w:sz w:val="14"/>
                <w:szCs w:val="14"/>
              </w:rPr>
            </w:pPr>
            <w:r w:rsidRPr="009C58BB">
              <w:rPr>
                <w:sz w:val="14"/>
                <w:szCs w:val="14"/>
              </w:rPr>
              <w:t>228</w:t>
            </w:r>
          </w:p>
        </w:tc>
        <w:tc>
          <w:tcPr>
            <w:tcW w:w="818" w:type="dxa"/>
            <w:shd w:val="clear" w:color="auto" w:fill="auto"/>
            <w:vAlign w:val="center"/>
          </w:tcPr>
          <w:p w:rsidR="009C58BB" w:rsidRPr="009C58BB" w:rsidRDefault="009C58BB" w:rsidP="009C58BB">
            <w:pPr>
              <w:jc w:val="right"/>
              <w:rPr>
                <w:sz w:val="14"/>
                <w:szCs w:val="14"/>
              </w:rPr>
            </w:pPr>
            <w:r w:rsidRPr="009C58BB">
              <w:rPr>
                <w:sz w:val="14"/>
                <w:szCs w:val="14"/>
              </w:rPr>
              <w:t>451</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Arial Unicode MS"/>
                <w:b/>
                <w:bCs/>
                <w:sz w:val="15"/>
                <w:szCs w:val="15"/>
              </w:rPr>
            </w:pPr>
          </w:p>
        </w:tc>
        <w:tc>
          <w:tcPr>
            <w:tcW w:w="1870" w:type="dxa"/>
            <w:shd w:val="clear" w:color="auto" w:fill="auto"/>
            <w:vAlign w:val="center"/>
          </w:tcPr>
          <w:p w:rsidR="009C58BB" w:rsidRPr="002B32A5" w:rsidRDefault="009C58BB" w:rsidP="009C58BB">
            <w:pPr>
              <w:rPr>
                <w:rFonts w:eastAsia="Calibri"/>
                <w:b/>
                <w:bCs/>
                <w:sz w:val="15"/>
                <w:szCs w:val="15"/>
              </w:rPr>
            </w:pPr>
          </w:p>
        </w:tc>
        <w:tc>
          <w:tcPr>
            <w:tcW w:w="712" w:type="dxa"/>
            <w:shd w:val="clear" w:color="auto" w:fill="auto"/>
            <w:vAlign w:val="center"/>
          </w:tcPr>
          <w:p w:rsidR="009C58BB" w:rsidRDefault="009C58BB" w:rsidP="009C58BB">
            <w:pPr>
              <w:jc w:val="right"/>
              <w:rPr>
                <w:b/>
                <w:bCs/>
                <w:sz w:val="14"/>
                <w:szCs w:val="14"/>
              </w:rPr>
            </w:pPr>
          </w:p>
        </w:tc>
        <w:tc>
          <w:tcPr>
            <w:tcW w:w="804" w:type="dxa"/>
            <w:gridSpan w:val="2"/>
            <w:shd w:val="clear" w:color="auto" w:fill="auto"/>
            <w:vAlign w:val="center"/>
          </w:tcPr>
          <w:p w:rsidR="009C58BB" w:rsidRDefault="009C58BB" w:rsidP="009C58BB">
            <w:pPr>
              <w:jc w:val="right"/>
              <w:rPr>
                <w:b/>
                <w:bCs/>
                <w:sz w:val="14"/>
                <w:szCs w:val="14"/>
              </w:rPr>
            </w:pPr>
          </w:p>
        </w:tc>
        <w:tc>
          <w:tcPr>
            <w:tcW w:w="667" w:type="dxa"/>
            <w:shd w:val="clear" w:color="auto" w:fill="auto"/>
            <w:vAlign w:val="center"/>
          </w:tcPr>
          <w:p w:rsidR="009C58BB" w:rsidRDefault="009C58BB" w:rsidP="009C58BB">
            <w:pPr>
              <w:jc w:val="right"/>
              <w:rPr>
                <w:b/>
                <w:bCs/>
                <w:sz w:val="14"/>
                <w:szCs w:val="14"/>
              </w:rPr>
            </w:pPr>
          </w:p>
        </w:tc>
        <w:tc>
          <w:tcPr>
            <w:tcW w:w="763" w:type="dxa"/>
            <w:gridSpan w:val="4"/>
            <w:shd w:val="clear" w:color="auto" w:fill="auto"/>
            <w:vAlign w:val="center"/>
          </w:tcPr>
          <w:p w:rsidR="009C58BB" w:rsidRDefault="009C58BB" w:rsidP="009C58BB">
            <w:pPr>
              <w:jc w:val="right"/>
              <w:rPr>
                <w:b/>
                <w:bCs/>
                <w:sz w:val="14"/>
                <w:szCs w:val="14"/>
              </w:rPr>
            </w:pPr>
          </w:p>
        </w:tc>
        <w:tc>
          <w:tcPr>
            <w:tcW w:w="620" w:type="dxa"/>
            <w:shd w:val="clear" w:color="auto" w:fill="auto"/>
            <w:vAlign w:val="center"/>
          </w:tcPr>
          <w:p w:rsidR="009C58BB" w:rsidRDefault="009C58BB" w:rsidP="009C58BB">
            <w:pPr>
              <w:jc w:val="right"/>
              <w:rPr>
                <w:b/>
                <w:bCs/>
                <w:sz w:val="14"/>
                <w:szCs w:val="14"/>
              </w:rPr>
            </w:pPr>
          </w:p>
        </w:tc>
        <w:tc>
          <w:tcPr>
            <w:tcW w:w="679" w:type="dxa"/>
            <w:shd w:val="clear" w:color="auto" w:fill="auto"/>
            <w:vAlign w:val="center"/>
          </w:tcPr>
          <w:p w:rsidR="009C58BB" w:rsidRDefault="009C58BB" w:rsidP="009C58BB">
            <w:pPr>
              <w:jc w:val="right"/>
              <w:rPr>
                <w:b/>
                <w:bCs/>
                <w:sz w:val="14"/>
                <w:szCs w:val="14"/>
              </w:rPr>
            </w:pPr>
          </w:p>
        </w:tc>
        <w:tc>
          <w:tcPr>
            <w:tcW w:w="810" w:type="dxa"/>
            <w:gridSpan w:val="3"/>
            <w:shd w:val="clear" w:color="auto" w:fill="auto"/>
            <w:vAlign w:val="center"/>
          </w:tcPr>
          <w:p w:rsidR="009C58BB" w:rsidRDefault="009C58BB" w:rsidP="009C58BB">
            <w:pPr>
              <w:jc w:val="right"/>
              <w:rPr>
                <w:b/>
                <w:bCs/>
                <w:color w:val="FF0000"/>
                <w:sz w:val="16"/>
                <w:szCs w:val="16"/>
              </w:rPr>
            </w:pPr>
          </w:p>
        </w:tc>
        <w:tc>
          <w:tcPr>
            <w:tcW w:w="818" w:type="dxa"/>
            <w:shd w:val="clear" w:color="auto" w:fill="auto"/>
            <w:vAlign w:val="center"/>
          </w:tcPr>
          <w:p w:rsidR="009C58BB" w:rsidRDefault="009C58BB" w:rsidP="009C58BB">
            <w:pPr>
              <w:jc w:val="right"/>
              <w:rPr>
                <w:b/>
                <w:bCs/>
                <w:sz w:val="16"/>
                <w:szCs w:val="16"/>
              </w:rPr>
            </w:pP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Calibri"/>
                <w:color w:val="000000"/>
                <w:sz w:val="15"/>
                <w:szCs w:val="15"/>
              </w:rPr>
            </w:pPr>
            <w:r w:rsidRPr="002B32A5">
              <w:rPr>
                <w:rFonts w:eastAsia="Arial Unicode MS"/>
                <w:b/>
                <w:bCs/>
                <w:sz w:val="15"/>
                <w:szCs w:val="15"/>
              </w:rPr>
              <w:t>S.</w:t>
            </w:r>
          </w:p>
        </w:tc>
        <w:tc>
          <w:tcPr>
            <w:tcW w:w="1870" w:type="dxa"/>
            <w:shd w:val="clear" w:color="auto" w:fill="auto"/>
            <w:vAlign w:val="center"/>
          </w:tcPr>
          <w:p w:rsidR="009C58BB" w:rsidRPr="002B32A5" w:rsidRDefault="009C58BB" w:rsidP="009C58BB">
            <w:pPr>
              <w:rPr>
                <w:rFonts w:eastAsia="Calibri"/>
                <w:sz w:val="15"/>
                <w:szCs w:val="15"/>
              </w:rPr>
            </w:pPr>
            <w:r w:rsidRPr="002B32A5">
              <w:rPr>
                <w:rFonts w:eastAsia="Calibri"/>
                <w:b/>
                <w:bCs/>
                <w:sz w:val="15"/>
                <w:szCs w:val="15"/>
              </w:rPr>
              <w:t>Others</w:t>
            </w:r>
          </w:p>
        </w:tc>
        <w:tc>
          <w:tcPr>
            <w:tcW w:w="712" w:type="dxa"/>
            <w:shd w:val="clear" w:color="auto" w:fill="auto"/>
            <w:vAlign w:val="center"/>
          </w:tcPr>
          <w:p w:rsidR="009C58BB" w:rsidRDefault="009C58BB" w:rsidP="009C58BB">
            <w:pPr>
              <w:jc w:val="right"/>
              <w:rPr>
                <w:b/>
                <w:bCs/>
                <w:sz w:val="14"/>
                <w:szCs w:val="14"/>
              </w:rPr>
            </w:pPr>
            <w:r>
              <w:rPr>
                <w:b/>
                <w:bCs/>
                <w:sz w:val="14"/>
                <w:szCs w:val="14"/>
              </w:rPr>
              <w:t xml:space="preserve">25,746 </w:t>
            </w:r>
          </w:p>
        </w:tc>
        <w:tc>
          <w:tcPr>
            <w:tcW w:w="804" w:type="dxa"/>
            <w:gridSpan w:val="2"/>
            <w:shd w:val="clear" w:color="auto" w:fill="auto"/>
            <w:vAlign w:val="center"/>
          </w:tcPr>
          <w:p w:rsidR="009C58BB" w:rsidRDefault="009C58BB" w:rsidP="009C58BB">
            <w:pPr>
              <w:jc w:val="right"/>
              <w:rPr>
                <w:b/>
                <w:bCs/>
                <w:sz w:val="14"/>
                <w:szCs w:val="14"/>
              </w:rPr>
            </w:pPr>
            <w:r>
              <w:rPr>
                <w:b/>
                <w:bCs/>
                <w:sz w:val="14"/>
                <w:szCs w:val="14"/>
              </w:rPr>
              <w:t xml:space="preserve">12,224 </w:t>
            </w:r>
          </w:p>
        </w:tc>
        <w:tc>
          <w:tcPr>
            <w:tcW w:w="667" w:type="dxa"/>
            <w:shd w:val="clear" w:color="auto" w:fill="auto"/>
            <w:vAlign w:val="center"/>
          </w:tcPr>
          <w:p w:rsidR="009C58BB" w:rsidRDefault="009C58BB" w:rsidP="009C58BB">
            <w:pPr>
              <w:jc w:val="right"/>
              <w:rPr>
                <w:b/>
                <w:bCs/>
                <w:sz w:val="14"/>
                <w:szCs w:val="14"/>
              </w:rPr>
            </w:pPr>
            <w:r>
              <w:rPr>
                <w:b/>
                <w:bCs/>
                <w:sz w:val="14"/>
                <w:szCs w:val="14"/>
              </w:rPr>
              <w:t xml:space="preserve">17,765 </w:t>
            </w:r>
          </w:p>
        </w:tc>
        <w:tc>
          <w:tcPr>
            <w:tcW w:w="763" w:type="dxa"/>
            <w:gridSpan w:val="4"/>
            <w:shd w:val="clear" w:color="auto" w:fill="auto"/>
            <w:vAlign w:val="center"/>
          </w:tcPr>
          <w:p w:rsidR="009C58BB" w:rsidRDefault="009C58BB" w:rsidP="009C58BB">
            <w:pPr>
              <w:jc w:val="right"/>
              <w:rPr>
                <w:b/>
                <w:bCs/>
                <w:sz w:val="14"/>
                <w:szCs w:val="14"/>
              </w:rPr>
            </w:pPr>
            <w:r>
              <w:rPr>
                <w:b/>
                <w:bCs/>
                <w:sz w:val="14"/>
                <w:szCs w:val="14"/>
              </w:rPr>
              <w:t xml:space="preserve">21,366 </w:t>
            </w:r>
          </w:p>
        </w:tc>
        <w:tc>
          <w:tcPr>
            <w:tcW w:w="620" w:type="dxa"/>
            <w:shd w:val="clear" w:color="auto" w:fill="auto"/>
            <w:vAlign w:val="center"/>
          </w:tcPr>
          <w:p w:rsidR="009C58BB" w:rsidRDefault="009C58BB" w:rsidP="009C58BB">
            <w:pPr>
              <w:jc w:val="right"/>
              <w:rPr>
                <w:b/>
                <w:bCs/>
                <w:sz w:val="14"/>
                <w:szCs w:val="14"/>
              </w:rPr>
            </w:pPr>
            <w:r>
              <w:rPr>
                <w:b/>
                <w:bCs/>
                <w:sz w:val="14"/>
                <w:szCs w:val="14"/>
              </w:rPr>
              <w:t xml:space="preserve">22,126 </w:t>
            </w:r>
          </w:p>
        </w:tc>
        <w:tc>
          <w:tcPr>
            <w:tcW w:w="679" w:type="dxa"/>
            <w:shd w:val="clear" w:color="auto" w:fill="auto"/>
            <w:vAlign w:val="center"/>
          </w:tcPr>
          <w:p w:rsidR="009C58BB" w:rsidRDefault="009C58BB" w:rsidP="009C58BB">
            <w:pPr>
              <w:jc w:val="right"/>
              <w:rPr>
                <w:b/>
                <w:bCs/>
                <w:sz w:val="14"/>
                <w:szCs w:val="14"/>
              </w:rPr>
            </w:pPr>
            <w:r>
              <w:rPr>
                <w:b/>
                <w:bCs/>
                <w:sz w:val="14"/>
                <w:szCs w:val="14"/>
              </w:rPr>
              <w:t xml:space="preserve">23,785 </w:t>
            </w:r>
          </w:p>
        </w:tc>
        <w:tc>
          <w:tcPr>
            <w:tcW w:w="810" w:type="dxa"/>
            <w:gridSpan w:val="3"/>
            <w:shd w:val="clear" w:color="auto" w:fill="auto"/>
            <w:vAlign w:val="center"/>
          </w:tcPr>
          <w:p w:rsidR="009C58BB" w:rsidRPr="009C58BB" w:rsidRDefault="009C58BB" w:rsidP="009C58BB">
            <w:pPr>
              <w:jc w:val="right"/>
              <w:rPr>
                <w:b/>
                <w:bCs/>
                <w:sz w:val="14"/>
                <w:szCs w:val="14"/>
              </w:rPr>
            </w:pPr>
            <w:r w:rsidRPr="009C58BB">
              <w:rPr>
                <w:b/>
                <w:bCs/>
                <w:sz w:val="14"/>
                <w:szCs w:val="14"/>
              </w:rPr>
              <w:t>36,093</w:t>
            </w:r>
          </w:p>
        </w:tc>
        <w:tc>
          <w:tcPr>
            <w:tcW w:w="818" w:type="dxa"/>
            <w:shd w:val="clear" w:color="auto" w:fill="auto"/>
            <w:vAlign w:val="center"/>
          </w:tcPr>
          <w:p w:rsidR="009C58BB" w:rsidRPr="009C58BB" w:rsidRDefault="009C58BB" w:rsidP="009C58BB">
            <w:pPr>
              <w:jc w:val="right"/>
              <w:rPr>
                <w:b/>
                <w:bCs/>
                <w:sz w:val="14"/>
                <w:szCs w:val="14"/>
              </w:rPr>
            </w:pPr>
            <w:r w:rsidRPr="009C58BB">
              <w:rPr>
                <w:b/>
                <w:bCs/>
                <w:sz w:val="14"/>
                <w:szCs w:val="14"/>
              </w:rPr>
              <w:t>21,344</w:t>
            </w: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Arial Unicode MS"/>
                <w:b/>
                <w:bCs/>
                <w:sz w:val="15"/>
                <w:szCs w:val="15"/>
              </w:rPr>
            </w:pPr>
          </w:p>
        </w:tc>
        <w:tc>
          <w:tcPr>
            <w:tcW w:w="1870" w:type="dxa"/>
            <w:shd w:val="clear" w:color="auto" w:fill="auto"/>
            <w:vAlign w:val="center"/>
          </w:tcPr>
          <w:p w:rsidR="009C58BB" w:rsidRPr="002B32A5" w:rsidRDefault="009C58BB" w:rsidP="009C58BB">
            <w:pPr>
              <w:rPr>
                <w:rFonts w:eastAsia="Calibri"/>
                <w:b/>
                <w:bCs/>
                <w:sz w:val="15"/>
                <w:szCs w:val="15"/>
              </w:rPr>
            </w:pPr>
          </w:p>
        </w:tc>
        <w:tc>
          <w:tcPr>
            <w:tcW w:w="712" w:type="dxa"/>
            <w:shd w:val="clear" w:color="auto" w:fill="auto"/>
            <w:vAlign w:val="center"/>
          </w:tcPr>
          <w:p w:rsidR="009C58BB" w:rsidRDefault="009C58BB" w:rsidP="009C58BB">
            <w:pPr>
              <w:jc w:val="right"/>
              <w:rPr>
                <w:b/>
                <w:bCs/>
                <w:sz w:val="14"/>
                <w:szCs w:val="14"/>
              </w:rPr>
            </w:pPr>
          </w:p>
        </w:tc>
        <w:tc>
          <w:tcPr>
            <w:tcW w:w="804" w:type="dxa"/>
            <w:gridSpan w:val="2"/>
            <w:shd w:val="clear" w:color="auto" w:fill="auto"/>
            <w:vAlign w:val="center"/>
          </w:tcPr>
          <w:p w:rsidR="009C58BB" w:rsidRDefault="009C58BB" w:rsidP="009C58BB">
            <w:pPr>
              <w:jc w:val="right"/>
              <w:rPr>
                <w:b/>
                <w:bCs/>
                <w:sz w:val="14"/>
                <w:szCs w:val="14"/>
              </w:rPr>
            </w:pPr>
          </w:p>
        </w:tc>
        <w:tc>
          <w:tcPr>
            <w:tcW w:w="667" w:type="dxa"/>
            <w:shd w:val="clear" w:color="auto" w:fill="auto"/>
            <w:vAlign w:val="center"/>
          </w:tcPr>
          <w:p w:rsidR="009C58BB" w:rsidRDefault="009C58BB" w:rsidP="009C58BB">
            <w:pPr>
              <w:jc w:val="right"/>
              <w:rPr>
                <w:b/>
                <w:bCs/>
                <w:sz w:val="14"/>
                <w:szCs w:val="14"/>
              </w:rPr>
            </w:pPr>
          </w:p>
        </w:tc>
        <w:tc>
          <w:tcPr>
            <w:tcW w:w="763" w:type="dxa"/>
            <w:gridSpan w:val="4"/>
            <w:shd w:val="clear" w:color="auto" w:fill="auto"/>
            <w:vAlign w:val="center"/>
          </w:tcPr>
          <w:p w:rsidR="009C58BB" w:rsidRDefault="009C58BB" w:rsidP="009C58BB">
            <w:pPr>
              <w:jc w:val="right"/>
              <w:rPr>
                <w:b/>
                <w:bCs/>
                <w:sz w:val="14"/>
                <w:szCs w:val="14"/>
              </w:rPr>
            </w:pPr>
          </w:p>
        </w:tc>
        <w:tc>
          <w:tcPr>
            <w:tcW w:w="620" w:type="dxa"/>
            <w:shd w:val="clear" w:color="auto" w:fill="auto"/>
            <w:vAlign w:val="center"/>
          </w:tcPr>
          <w:p w:rsidR="009C58BB" w:rsidRDefault="009C58BB" w:rsidP="009C58BB">
            <w:pPr>
              <w:jc w:val="right"/>
              <w:rPr>
                <w:b/>
                <w:bCs/>
                <w:sz w:val="14"/>
                <w:szCs w:val="14"/>
              </w:rPr>
            </w:pPr>
          </w:p>
        </w:tc>
        <w:tc>
          <w:tcPr>
            <w:tcW w:w="679" w:type="dxa"/>
            <w:shd w:val="clear" w:color="auto" w:fill="auto"/>
            <w:vAlign w:val="center"/>
          </w:tcPr>
          <w:p w:rsidR="009C58BB" w:rsidRDefault="009C58BB" w:rsidP="009C58BB">
            <w:pPr>
              <w:jc w:val="right"/>
              <w:rPr>
                <w:b/>
                <w:bCs/>
                <w:sz w:val="14"/>
                <w:szCs w:val="14"/>
              </w:rPr>
            </w:pPr>
          </w:p>
        </w:tc>
        <w:tc>
          <w:tcPr>
            <w:tcW w:w="810" w:type="dxa"/>
            <w:gridSpan w:val="3"/>
            <w:shd w:val="clear" w:color="auto" w:fill="auto"/>
            <w:vAlign w:val="center"/>
          </w:tcPr>
          <w:p w:rsidR="009C58BB" w:rsidRPr="009C58BB" w:rsidRDefault="009C58BB" w:rsidP="009C58BB">
            <w:pPr>
              <w:jc w:val="right"/>
              <w:rPr>
                <w:b/>
                <w:bCs/>
                <w:sz w:val="14"/>
                <w:szCs w:val="14"/>
              </w:rPr>
            </w:pPr>
          </w:p>
        </w:tc>
        <w:tc>
          <w:tcPr>
            <w:tcW w:w="818" w:type="dxa"/>
            <w:shd w:val="clear" w:color="auto" w:fill="auto"/>
            <w:vAlign w:val="center"/>
          </w:tcPr>
          <w:p w:rsidR="009C58BB" w:rsidRPr="009C58BB" w:rsidRDefault="009C58BB" w:rsidP="009C58BB">
            <w:pPr>
              <w:jc w:val="right"/>
              <w:rPr>
                <w:b/>
                <w:bCs/>
                <w:sz w:val="14"/>
                <w:szCs w:val="14"/>
              </w:rPr>
            </w:pPr>
          </w:p>
        </w:tc>
      </w:tr>
      <w:tr w:rsidR="009C58BB" w:rsidRPr="00507B4F" w:rsidTr="009C58BB">
        <w:trPr>
          <w:trHeight w:hRule="exact" w:val="187"/>
        </w:trPr>
        <w:tc>
          <w:tcPr>
            <w:tcW w:w="207" w:type="dxa"/>
            <w:shd w:val="clear" w:color="auto" w:fill="auto"/>
            <w:vAlign w:val="center"/>
          </w:tcPr>
          <w:p w:rsidR="009C58BB" w:rsidRPr="002B32A5" w:rsidRDefault="009C58BB" w:rsidP="009C58BB">
            <w:pPr>
              <w:jc w:val="right"/>
              <w:rPr>
                <w:rFonts w:eastAsia="Arial Unicode MS"/>
                <w:b/>
                <w:bCs/>
                <w:sz w:val="15"/>
                <w:szCs w:val="15"/>
              </w:rPr>
            </w:pPr>
            <w:r>
              <w:rPr>
                <w:rFonts w:eastAsia="Arial Unicode MS"/>
                <w:b/>
                <w:bCs/>
                <w:sz w:val="15"/>
                <w:szCs w:val="15"/>
              </w:rPr>
              <w:t>T.</w:t>
            </w:r>
          </w:p>
        </w:tc>
        <w:tc>
          <w:tcPr>
            <w:tcW w:w="1870" w:type="dxa"/>
            <w:shd w:val="clear" w:color="auto" w:fill="auto"/>
            <w:vAlign w:val="center"/>
          </w:tcPr>
          <w:p w:rsidR="009C58BB" w:rsidRDefault="009C58BB" w:rsidP="009C58BB">
            <w:pPr>
              <w:rPr>
                <w:b/>
                <w:bCs/>
                <w:color w:val="000000"/>
              </w:rPr>
            </w:pPr>
            <w:r w:rsidRPr="00F91040">
              <w:rPr>
                <w:rFonts w:eastAsia="Calibri"/>
                <w:b/>
                <w:bCs/>
                <w:sz w:val="15"/>
                <w:szCs w:val="15"/>
              </w:rPr>
              <w:t>Other Imports</w:t>
            </w:r>
          </w:p>
        </w:tc>
        <w:tc>
          <w:tcPr>
            <w:tcW w:w="712" w:type="dxa"/>
            <w:shd w:val="clear" w:color="auto" w:fill="auto"/>
            <w:vAlign w:val="center"/>
          </w:tcPr>
          <w:p w:rsidR="009C58BB" w:rsidRDefault="009C58BB" w:rsidP="009C58BB">
            <w:pPr>
              <w:jc w:val="right"/>
              <w:rPr>
                <w:b/>
                <w:bCs/>
                <w:sz w:val="14"/>
                <w:szCs w:val="14"/>
              </w:rPr>
            </w:pPr>
            <w:r>
              <w:rPr>
                <w:b/>
                <w:bCs/>
                <w:sz w:val="14"/>
                <w:szCs w:val="14"/>
              </w:rPr>
              <w:t xml:space="preserve">18,672 </w:t>
            </w:r>
          </w:p>
        </w:tc>
        <w:tc>
          <w:tcPr>
            <w:tcW w:w="804" w:type="dxa"/>
            <w:gridSpan w:val="2"/>
            <w:shd w:val="clear" w:color="auto" w:fill="auto"/>
            <w:vAlign w:val="center"/>
          </w:tcPr>
          <w:p w:rsidR="009C58BB" w:rsidRDefault="009C58BB" w:rsidP="009C58BB">
            <w:pPr>
              <w:jc w:val="right"/>
              <w:rPr>
                <w:b/>
                <w:bCs/>
                <w:sz w:val="14"/>
                <w:szCs w:val="14"/>
              </w:rPr>
            </w:pPr>
            <w:r>
              <w:rPr>
                <w:b/>
                <w:bCs/>
                <w:sz w:val="14"/>
                <w:szCs w:val="14"/>
              </w:rPr>
              <w:t>(132,703)</w:t>
            </w:r>
          </w:p>
        </w:tc>
        <w:tc>
          <w:tcPr>
            <w:tcW w:w="667" w:type="dxa"/>
            <w:shd w:val="clear" w:color="auto" w:fill="auto"/>
            <w:vAlign w:val="center"/>
          </w:tcPr>
          <w:p w:rsidR="009C58BB" w:rsidRDefault="009C58BB" w:rsidP="009C58BB">
            <w:pPr>
              <w:jc w:val="right"/>
              <w:rPr>
                <w:b/>
                <w:bCs/>
                <w:sz w:val="14"/>
                <w:szCs w:val="14"/>
              </w:rPr>
            </w:pPr>
            <w:r>
              <w:rPr>
                <w:b/>
                <w:bCs/>
                <w:sz w:val="14"/>
                <w:szCs w:val="14"/>
              </w:rPr>
              <w:t>(35,135)</w:t>
            </w:r>
          </w:p>
        </w:tc>
        <w:tc>
          <w:tcPr>
            <w:tcW w:w="763" w:type="dxa"/>
            <w:gridSpan w:val="4"/>
            <w:shd w:val="clear" w:color="auto" w:fill="auto"/>
            <w:vAlign w:val="center"/>
          </w:tcPr>
          <w:p w:rsidR="009C58BB" w:rsidRPr="009C58BB" w:rsidRDefault="009C58BB" w:rsidP="009C58BB">
            <w:pPr>
              <w:jc w:val="right"/>
              <w:rPr>
                <w:b/>
                <w:bCs/>
                <w:sz w:val="14"/>
                <w:szCs w:val="14"/>
              </w:rPr>
            </w:pPr>
            <w:r w:rsidRPr="009C58BB">
              <w:rPr>
                <w:b/>
                <w:bCs/>
                <w:sz w:val="14"/>
                <w:szCs w:val="14"/>
              </w:rPr>
              <w:t xml:space="preserve">145,300 </w:t>
            </w:r>
          </w:p>
        </w:tc>
        <w:tc>
          <w:tcPr>
            <w:tcW w:w="620" w:type="dxa"/>
            <w:shd w:val="clear" w:color="auto" w:fill="auto"/>
            <w:vAlign w:val="center"/>
          </w:tcPr>
          <w:p w:rsidR="009C58BB" w:rsidRPr="009C58BB" w:rsidRDefault="009C58BB" w:rsidP="009C58BB">
            <w:pPr>
              <w:jc w:val="right"/>
              <w:rPr>
                <w:b/>
                <w:bCs/>
                <w:sz w:val="14"/>
                <w:szCs w:val="14"/>
              </w:rPr>
            </w:pPr>
            <w:r w:rsidRPr="009C58BB">
              <w:rPr>
                <w:b/>
                <w:bCs/>
                <w:sz w:val="14"/>
                <w:szCs w:val="14"/>
              </w:rPr>
              <w:t>(136,506)</w:t>
            </w:r>
          </w:p>
        </w:tc>
        <w:tc>
          <w:tcPr>
            <w:tcW w:w="679" w:type="dxa"/>
            <w:shd w:val="clear" w:color="auto" w:fill="auto"/>
            <w:vAlign w:val="center"/>
          </w:tcPr>
          <w:p w:rsidR="009C58BB" w:rsidRPr="009C58BB" w:rsidRDefault="009C58BB" w:rsidP="009C58BB">
            <w:pPr>
              <w:jc w:val="right"/>
              <w:rPr>
                <w:b/>
                <w:bCs/>
                <w:sz w:val="14"/>
                <w:szCs w:val="14"/>
              </w:rPr>
            </w:pPr>
            <w:r w:rsidRPr="009C58BB">
              <w:rPr>
                <w:b/>
                <w:bCs/>
                <w:sz w:val="14"/>
                <w:szCs w:val="14"/>
              </w:rPr>
              <w:t>(104,276)</w:t>
            </w:r>
          </w:p>
        </w:tc>
        <w:tc>
          <w:tcPr>
            <w:tcW w:w="810" w:type="dxa"/>
            <w:gridSpan w:val="3"/>
            <w:shd w:val="clear" w:color="auto" w:fill="auto"/>
            <w:vAlign w:val="center"/>
          </w:tcPr>
          <w:p w:rsidR="009C58BB" w:rsidRPr="009C58BB" w:rsidRDefault="009C58BB" w:rsidP="009C58BB">
            <w:pPr>
              <w:jc w:val="right"/>
              <w:rPr>
                <w:b/>
                <w:bCs/>
                <w:sz w:val="14"/>
                <w:szCs w:val="14"/>
              </w:rPr>
            </w:pPr>
            <w:r w:rsidRPr="009C58BB">
              <w:rPr>
                <w:b/>
                <w:bCs/>
                <w:sz w:val="14"/>
                <w:szCs w:val="14"/>
              </w:rPr>
              <w:t>95,913</w:t>
            </w:r>
          </w:p>
        </w:tc>
        <w:tc>
          <w:tcPr>
            <w:tcW w:w="818" w:type="dxa"/>
            <w:shd w:val="clear" w:color="auto" w:fill="auto"/>
            <w:vAlign w:val="center"/>
          </w:tcPr>
          <w:p w:rsidR="009C58BB" w:rsidRPr="009C58BB" w:rsidRDefault="009C58BB" w:rsidP="009C58BB">
            <w:pPr>
              <w:jc w:val="right"/>
              <w:rPr>
                <w:b/>
                <w:bCs/>
                <w:sz w:val="14"/>
                <w:szCs w:val="14"/>
              </w:rPr>
            </w:pPr>
            <w:r w:rsidRPr="009C58BB">
              <w:rPr>
                <w:b/>
                <w:bCs/>
                <w:sz w:val="14"/>
                <w:szCs w:val="14"/>
              </w:rPr>
              <w:t>(185,480)</w:t>
            </w:r>
          </w:p>
        </w:tc>
      </w:tr>
      <w:tr w:rsidR="009C58BB" w:rsidRPr="002B32A5" w:rsidTr="009C58BB">
        <w:trPr>
          <w:trHeight w:hRule="exact" w:val="187"/>
        </w:trPr>
        <w:tc>
          <w:tcPr>
            <w:tcW w:w="207" w:type="dxa"/>
            <w:tcBorders>
              <w:bottom w:val="single" w:sz="4" w:space="0" w:color="auto"/>
            </w:tcBorders>
            <w:shd w:val="clear" w:color="auto" w:fill="auto"/>
            <w:vAlign w:val="center"/>
          </w:tcPr>
          <w:p w:rsidR="009C58BB" w:rsidRPr="002B32A5" w:rsidRDefault="009C58BB" w:rsidP="009C58BB">
            <w:pPr>
              <w:jc w:val="center"/>
              <w:rPr>
                <w:rFonts w:eastAsia="Calibri"/>
                <w:b/>
                <w:bCs/>
                <w:color w:val="000000"/>
                <w:sz w:val="15"/>
                <w:szCs w:val="15"/>
              </w:rPr>
            </w:pPr>
          </w:p>
        </w:tc>
        <w:tc>
          <w:tcPr>
            <w:tcW w:w="1870" w:type="dxa"/>
            <w:tcBorders>
              <w:bottom w:val="single" w:sz="4" w:space="0" w:color="auto"/>
            </w:tcBorders>
            <w:shd w:val="clear" w:color="auto" w:fill="auto"/>
            <w:vAlign w:val="center"/>
          </w:tcPr>
          <w:p w:rsidR="009C58BB" w:rsidRPr="002B32A5" w:rsidRDefault="009C58BB" w:rsidP="009C58BB">
            <w:pPr>
              <w:rPr>
                <w:rFonts w:eastAsia="Calibri"/>
                <w:sz w:val="15"/>
                <w:szCs w:val="15"/>
              </w:rPr>
            </w:pPr>
          </w:p>
        </w:tc>
        <w:tc>
          <w:tcPr>
            <w:tcW w:w="712" w:type="dxa"/>
            <w:tcBorders>
              <w:bottom w:val="single" w:sz="4" w:space="0" w:color="auto"/>
            </w:tcBorders>
            <w:shd w:val="clear" w:color="auto" w:fill="auto"/>
            <w:vAlign w:val="center"/>
          </w:tcPr>
          <w:p w:rsidR="009C58BB" w:rsidRPr="002B32A5" w:rsidRDefault="009C58BB" w:rsidP="009C58BB">
            <w:pPr>
              <w:jc w:val="right"/>
              <w:rPr>
                <w:rFonts w:eastAsia="Arial Unicode MS"/>
                <w:sz w:val="15"/>
                <w:szCs w:val="15"/>
              </w:rPr>
            </w:pPr>
          </w:p>
        </w:tc>
        <w:tc>
          <w:tcPr>
            <w:tcW w:w="804" w:type="dxa"/>
            <w:gridSpan w:val="2"/>
            <w:tcBorders>
              <w:bottom w:val="single" w:sz="4" w:space="0" w:color="auto"/>
            </w:tcBorders>
            <w:shd w:val="clear" w:color="auto" w:fill="auto"/>
            <w:vAlign w:val="center"/>
          </w:tcPr>
          <w:p w:rsidR="009C58BB" w:rsidRPr="002B32A5" w:rsidRDefault="009C58BB" w:rsidP="009C58BB">
            <w:pPr>
              <w:jc w:val="right"/>
              <w:rPr>
                <w:rFonts w:eastAsia="Arial Unicode MS"/>
                <w:sz w:val="15"/>
                <w:szCs w:val="15"/>
              </w:rPr>
            </w:pPr>
          </w:p>
        </w:tc>
        <w:tc>
          <w:tcPr>
            <w:tcW w:w="667" w:type="dxa"/>
            <w:tcBorders>
              <w:bottom w:val="single" w:sz="4" w:space="0" w:color="auto"/>
            </w:tcBorders>
            <w:shd w:val="clear" w:color="auto" w:fill="auto"/>
            <w:vAlign w:val="center"/>
          </w:tcPr>
          <w:p w:rsidR="009C58BB" w:rsidRPr="002B32A5" w:rsidRDefault="009C58BB" w:rsidP="009C58BB">
            <w:pPr>
              <w:jc w:val="right"/>
              <w:rPr>
                <w:rFonts w:eastAsia="Arial Unicode MS"/>
                <w:b/>
                <w:bCs/>
                <w:sz w:val="15"/>
                <w:szCs w:val="15"/>
              </w:rPr>
            </w:pPr>
          </w:p>
        </w:tc>
        <w:tc>
          <w:tcPr>
            <w:tcW w:w="763" w:type="dxa"/>
            <w:gridSpan w:val="4"/>
            <w:tcBorders>
              <w:bottom w:val="single" w:sz="4" w:space="0" w:color="auto"/>
            </w:tcBorders>
            <w:shd w:val="clear" w:color="auto" w:fill="auto"/>
            <w:vAlign w:val="center"/>
          </w:tcPr>
          <w:p w:rsidR="009C58BB" w:rsidRPr="002B32A5" w:rsidRDefault="009C58BB" w:rsidP="009C58BB">
            <w:pPr>
              <w:jc w:val="right"/>
              <w:rPr>
                <w:rFonts w:eastAsia="Arial Unicode MS"/>
                <w:b/>
                <w:bCs/>
                <w:sz w:val="15"/>
                <w:szCs w:val="15"/>
              </w:rPr>
            </w:pPr>
          </w:p>
        </w:tc>
        <w:tc>
          <w:tcPr>
            <w:tcW w:w="620" w:type="dxa"/>
            <w:tcBorders>
              <w:bottom w:val="single" w:sz="4" w:space="0" w:color="auto"/>
            </w:tcBorders>
            <w:shd w:val="clear" w:color="auto" w:fill="auto"/>
            <w:vAlign w:val="center"/>
          </w:tcPr>
          <w:p w:rsidR="009C58BB" w:rsidRPr="002B32A5" w:rsidRDefault="009C58BB" w:rsidP="009C58BB">
            <w:pPr>
              <w:jc w:val="right"/>
              <w:rPr>
                <w:rFonts w:eastAsia="Arial Unicode MS"/>
                <w:b/>
                <w:bCs/>
                <w:sz w:val="15"/>
                <w:szCs w:val="15"/>
              </w:rPr>
            </w:pPr>
          </w:p>
        </w:tc>
        <w:tc>
          <w:tcPr>
            <w:tcW w:w="679" w:type="dxa"/>
            <w:tcBorders>
              <w:bottom w:val="single" w:sz="4" w:space="0" w:color="auto"/>
            </w:tcBorders>
            <w:shd w:val="clear" w:color="auto" w:fill="auto"/>
            <w:vAlign w:val="center"/>
          </w:tcPr>
          <w:p w:rsidR="009C58BB" w:rsidRPr="002B32A5" w:rsidRDefault="009C58BB" w:rsidP="009C58BB">
            <w:pPr>
              <w:jc w:val="right"/>
              <w:rPr>
                <w:rFonts w:eastAsia="Arial Unicode MS"/>
                <w:b/>
                <w:bCs/>
                <w:sz w:val="15"/>
                <w:szCs w:val="15"/>
              </w:rPr>
            </w:pPr>
          </w:p>
        </w:tc>
        <w:tc>
          <w:tcPr>
            <w:tcW w:w="810" w:type="dxa"/>
            <w:gridSpan w:val="3"/>
            <w:tcBorders>
              <w:bottom w:val="single" w:sz="4" w:space="0" w:color="auto"/>
            </w:tcBorders>
            <w:shd w:val="clear" w:color="auto" w:fill="auto"/>
            <w:vAlign w:val="center"/>
          </w:tcPr>
          <w:p w:rsidR="009C58BB" w:rsidRPr="002B32A5" w:rsidRDefault="009C58BB" w:rsidP="009C58BB">
            <w:pPr>
              <w:jc w:val="right"/>
              <w:rPr>
                <w:rFonts w:eastAsia="Arial Unicode MS"/>
                <w:b/>
                <w:bCs/>
                <w:sz w:val="15"/>
                <w:szCs w:val="15"/>
              </w:rPr>
            </w:pPr>
          </w:p>
        </w:tc>
        <w:tc>
          <w:tcPr>
            <w:tcW w:w="818" w:type="dxa"/>
            <w:tcBorders>
              <w:bottom w:val="single" w:sz="4" w:space="0" w:color="auto"/>
            </w:tcBorders>
            <w:shd w:val="clear" w:color="auto" w:fill="auto"/>
            <w:vAlign w:val="center"/>
          </w:tcPr>
          <w:p w:rsidR="009C58BB" w:rsidRPr="002B32A5" w:rsidRDefault="009C58BB" w:rsidP="009C58BB">
            <w:pPr>
              <w:jc w:val="right"/>
              <w:rPr>
                <w:rFonts w:eastAsia="Arial Unicode MS"/>
                <w:b/>
                <w:bCs/>
                <w:sz w:val="15"/>
                <w:szCs w:val="15"/>
              </w:rPr>
            </w:pPr>
          </w:p>
        </w:tc>
      </w:tr>
      <w:tr w:rsidR="009C58BB" w:rsidRPr="002B32A5" w:rsidTr="0043792F">
        <w:trPr>
          <w:trHeight w:hRule="exact" w:val="216"/>
        </w:trPr>
        <w:tc>
          <w:tcPr>
            <w:tcW w:w="4636" w:type="dxa"/>
            <w:gridSpan w:val="9"/>
            <w:tcBorders>
              <w:top w:val="single" w:sz="4" w:space="0" w:color="auto"/>
            </w:tcBorders>
            <w:shd w:val="clear" w:color="auto" w:fill="auto"/>
            <w:vAlign w:val="center"/>
          </w:tcPr>
          <w:p w:rsidR="009C58BB" w:rsidRPr="002B32A5" w:rsidRDefault="009C58BB" w:rsidP="009C58BB">
            <w:pPr>
              <w:rPr>
                <w:rFonts w:eastAsia="Arial Unicode MS"/>
                <w:b/>
                <w:bCs/>
                <w:sz w:val="15"/>
                <w:szCs w:val="15"/>
              </w:rPr>
            </w:pPr>
          </w:p>
        </w:tc>
        <w:tc>
          <w:tcPr>
            <w:tcW w:w="1723" w:type="dxa"/>
            <w:gridSpan w:val="4"/>
            <w:tcBorders>
              <w:top w:val="single" w:sz="4" w:space="0" w:color="auto"/>
            </w:tcBorders>
            <w:shd w:val="clear" w:color="auto" w:fill="auto"/>
            <w:vAlign w:val="center"/>
          </w:tcPr>
          <w:p w:rsidR="009C58BB" w:rsidRPr="002B32A5" w:rsidRDefault="009C58BB" w:rsidP="009C58BB">
            <w:pPr>
              <w:jc w:val="center"/>
              <w:rPr>
                <w:rFonts w:eastAsia="Arial Unicode MS"/>
                <w:b/>
                <w:bCs/>
                <w:sz w:val="15"/>
                <w:szCs w:val="15"/>
              </w:rPr>
            </w:pPr>
          </w:p>
        </w:tc>
        <w:tc>
          <w:tcPr>
            <w:tcW w:w="1591" w:type="dxa"/>
            <w:gridSpan w:val="3"/>
            <w:tcBorders>
              <w:top w:val="single" w:sz="4" w:space="0" w:color="auto"/>
            </w:tcBorders>
            <w:shd w:val="clear" w:color="auto" w:fill="auto"/>
            <w:vAlign w:val="center"/>
          </w:tcPr>
          <w:p w:rsidR="009C58BB" w:rsidRPr="002B32A5" w:rsidRDefault="009C58BB" w:rsidP="009C58BB">
            <w:pPr>
              <w:jc w:val="center"/>
              <w:rPr>
                <w:rFonts w:eastAsia="Arial Unicode MS"/>
                <w:b/>
                <w:bCs/>
                <w:sz w:val="15"/>
                <w:szCs w:val="15"/>
              </w:rPr>
            </w:pPr>
          </w:p>
        </w:tc>
      </w:tr>
    </w:tbl>
    <w:p w:rsidR="00A83A89" w:rsidRDefault="00A83A89">
      <w:pPr>
        <w:pStyle w:val="Footer"/>
        <w:tabs>
          <w:tab w:val="clear" w:pos="4320"/>
          <w:tab w:val="clear" w:pos="8640"/>
        </w:tabs>
      </w:pPr>
    </w:p>
    <w:p w:rsidR="001862AE" w:rsidRDefault="00A83A89" w:rsidP="00B47952">
      <w:pPr>
        <w:pStyle w:val="Footer"/>
        <w:tabs>
          <w:tab w:val="clear" w:pos="4320"/>
          <w:tab w:val="clear" w:pos="8640"/>
          <w:tab w:val="left" w:pos="2775"/>
        </w:tabs>
      </w:pPr>
      <w:r>
        <w:tab/>
      </w:r>
    </w:p>
    <w:p w:rsidR="001862AE" w:rsidRDefault="001862AE">
      <w:r>
        <w:br w:type="page"/>
      </w:r>
    </w:p>
    <w:p w:rsidR="008D4E6F" w:rsidRPr="00B47952" w:rsidRDefault="008D4E6F" w:rsidP="00B47952">
      <w:pPr>
        <w:pStyle w:val="Footer"/>
        <w:tabs>
          <w:tab w:val="clear" w:pos="4320"/>
          <w:tab w:val="clear" w:pos="8640"/>
          <w:tab w:val="left" w:pos="2775"/>
        </w:tabs>
      </w:pPr>
    </w:p>
    <w:tbl>
      <w:tblPr>
        <w:tblpPr w:leftFromText="180" w:rightFromText="180" w:tblpY="701"/>
        <w:tblW w:w="5009" w:type="pct"/>
        <w:tblLayout w:type="fixed"/>
        <w:tblCellMar>
          <w:left w:w="30" w:type="dxa"/>
          <w:right w:w="30" w:type="dxa"/>
        </w:tblCellMar>
        <w:tblLook w:val="0000"/>
      </w:tblPr>
      <w:tblGrid>
        <w:gridCol w:w="210"/>
        <w:gridCol w:w="1890"/>
        <w:gridCol w:w="720"/>
        <w:gridCol w:w="526"/>
        <w:gridCol w:w="256"/>
        <w:gridCol w:w="211"/>
        <w:gridCol w:w="499"/>
        <w:gridCol w:w="171"/>
        <w:gridCol w:w="80"/>
        <w:gridCol w:w="507"/>
        <w:gridCol w:w="810"/>
        <w:gridCol w:w="720"/>
        <w:gridCol w:w="810"/>
        <w:gridCol w:w="761"/>
      </w:tblGrid>
      <w:tr w:rsidR="001862AE" w:rsidRPr="00E84A5B" w:rsidTr="000C6068">
        <w:trPr>
          <w:trHeight w:hRule="exact" w:val="330"/>
        </w:trPr>
        <w:tc>
          <w:tcPr>
            <w:tcW w:w="8171" w:type="dxa"/>
            <w:gridSpan w:val="14"/>
            <w:shd w:val="clear" w:color="auto" w:fill="auto"/>
          </w:tcPr>
          <w:p w:rsidR="001862AE" w:rsidRPr="0084478F" w:rsidRDefault="008D4E6F" w:rsidP="008306F0">
            <w:pPr>
              <w:jc w:val="center"/>
              <w:rPr>
                <w:rFonts w:eastAsia="Calibri"/>
                <w:b/>
                <w:color w:val="000000"/>
                <w:sz w:val="28"/>
              </w:rPr>
            </w:pPr>
            <w:r>
              <w:rPr>
                <w:sz w:val="19"/>
                <w:szCs w:val="19"/>
              </w:rPr>
              <w:br w:type="page"/>
            </w:r>
            <w:r w:rsidR="001862AE">
              <w:rPr>
                <w:sz w:val="19"/>
                <w:szCs w:val="19"/>
              </w:rPr>
              <w:br w:type="page"/>
            </w:r>
            <w:r w:rsidR="001862AE" w:rsidRPr="0084478F">
              <w:rPr>
                <w:rFonts w:eastAsia="Calibri"/>
                <w:b/>
                <w:color w:val="000000"/>
                <w:sz w:val="28"/>
              </w:rPr>
              <w:br w:type="page"/>
            </w:r>
            <w:r w:rsidR="001862AE">
              <w:rPr>
                <w:rFonts w:eastAsia="Calibri"/>
                <w:b/>
                <w:color w:val="000000"/>
                <w:sz w:val="28"/>
              </w:rPr>
              <w:t>4.18  Imports</w:t>
            </w:r>
            <w:r w:rsidR="001862AE" w:rsidRPr="002B32A5">
              <w:rPr>
                <w:rFonts w:eastAsia="Calibri"/>
                <w:b/>
                <w:color w:val="000000"/>
                <w:sz w:val="28"/>
              </w:rPr>
              <w:t xml:space="preserve"> by Selected Countries/Territories</w:t>
            </w:r>
          </w:p>
        </w:tc>
      </w:tr>
      <w:tr w:rsidR="001862AE" w:rsidRPr="002B32A5" w:rsidTr="000C6068">
        <w:trPr>
          <w:trHeight w:hRule="exact" w:val="180"/>
        </w:trPr>
        <w:tc>
          <w:tcPr>
            <w:tcW w:w="8171" w:type="dxa"/>
            <w:gridSpan w:val="14"/>
            <w:shd w:val="clear" w:color="auto" w:fill="auto"/>
          </w:tcPr>
          <w:p w:rsidR="001862AE" w:rsidRPr="0084478F" w:rsidRDefault="001862AE" w:rsidP="008306F0">
            <w:pPr>
              <w:ind w:left="360"/>
              <w:jc w:val="center"/>
              <w:rPr>
                <w:color w:val="000000"/>
                <w:sz w:val="15"/>
                <w:szCs w:val="15"/>
              </w:rPr>
            </w:pPr>
            <w:r>
              <w:t>(b) Federal Bureau of Statistics</w:t>
            </w:r>
          </w:p>
        </w:tc>
      </w:tr>
      <w:tr w:rsidR="001862AE" w:rsidRPr="002B32A5" w:rsidTr="000C6068">
        <w:trPr>
          <w:trHeight w:hRule="exact" w:val="180"/>
        </w:trPr>
        <w:tc>
          <w:tcPr>
            <w:tcW w:w="2100" w:type="dxa"/>
            <w:gridSpan w:val="2"/>
            <w:tcBorders>
              <w:bottom w:val="single" w:sz="12" w:space="0" w:color="auto"/>
            </w:tcBorders>
            <w:shd w:val="clear" w:color="auto" w:fill="auto"/>
          </w:tcPr>
          <w:p w:rsidR="001862AE" w:rsidRPr="002B32A5" w:rsidRDefault="001862AE" w:rsidP="008306F0">
            <w:pPr>
              <w:jc w:val="right"/>
              <w:rPr>
                <w:rFonts w:eastAsia="Calibri"/>
                <w:color w:val="000000"/>
                <w:sz w:val="15"/>
                <w:szCs w:val="15"/>
              </w:rPr>
            </w:pPr>
            <w:r w:rsidRPr="002B32A5">
              <w:rPr>
                <w:rFonts w:eastAsia="Calibri"/>
                <w:sz w:val="15"/>
                <w:szCs w:val="15"/>
              </w:rPr>
              <w:t>  </w:t>
            </w:r>
          </w:p>
        </w:tc>
        <w:tc>
          <w:tcPr>
            <w:tcW w:w="1246" w:type="dxa"/>
            <w:gridSpan w:val="2"/>
            <w:tcBorders>
              <w:bottom w:val="single" w:sz="12" w:space="0" w:color="auto"/>
            </w:tcBorders>
            <w:shd w:val="clear" w:color="auto" w:fill="auto"/>
          </w:tcPr>
          <w:p w:rsidR="001862AE" w:rsidRPr="002B32A5" w:rsidRDefault="001862AE" w:rsidP="008306F0">
            <w:pPr>
              <w:jc w:val="right"/>
              <w:rPr>
                <w:rFonts w:eastAsia="Calibri"/>
                <w:color w:val="000000"/>
                <w:sz w:val="15"/>
                <w:szCs w:val="15"/>
              </w:rPr>
            </w:pPr>
          </w:p>
        </w:tc>
        <w:tc>
          <w:tcPr>
            <w:tcW w:w="1137" w:type="dxa"/>
            <w:gridSpan w:val="4"/>
            <w:tcBorders>
              <w:bottom w:val="single" w:sz="12" w:space="0" w:color="auto"/>
            </w:tcBorders>
            <w:shd w:val="clear" w:color="auto" w:fill="auto"/>
          </w:tcPr>
          <w:p w:rsidR="001862AE" w:rsidRPr="002B32A5" w:rsidRDefault="001862AE" w:rsidP="008306F0">
            <w:pPr>
              <w:jc w:val="right"/>
              <w:rPr>
                <w:rFonts w:eastAsia="Calibri"/>
                <w:color w:val="000000"/>
                <w:sz w:val="15"/>
                <w:szCs w:val="15"/>
              </w:rPr>
            </w:pPr>
          </w:p>
        </w:tc>
        <w:tc>
          <w:tcPr>
            <w:tcW w:w="80" w:type="dxa"/>
            <w:tcBorders>
              <w:bottom w:val="single" w:sz="12" w:space="0" w:color="auto"/>
            </w:tcBorders>
            <w:shd w:val="clear" w:color="auto" w:fill="auto"/>
            <w:vAlign w:val="bottom"/>
          </w:tcPr>
          <w:p w:rsidR="001862AE" w:rsidRPr="002B32A5" w:rsidRDefault="001862AE" w:rsidP="008306F0">
            <w:pPr>
              <w:jc w:val="right"/>
              <w:rPr>
                <w:rFonts w:eastAsia="Arial Unicode MS"/>
                <w:sz w:val="15"/>
                <w:szCs w:val="15"/>
              </w:rPr>
            </w:pPr>
          </w:p>
        </w:tc>
        <w:tc>
          <w:tcPr>
            <w:tcW w:w="3608" w:type="dxa"/>
            <w:gridSpan w:val="5"/>
            <w:tcBorders>
              <w:bottom w:val="single" w:sz="12" w:space="0" w:color="auto"/>
            </w:tcBorders>
            <w:shd w:val="clear" w:color="auto" w:fill="auto"/>
            <w:vAlign w:val="bottom"/>
          </w:tcPr>
          <w:p w:rsidR="001862AE" w:rsidRPr="002B32A5" w:rsidRDefault="001862AE" w:rsidP="008306F0">
            <w:pPr>
              <w:jc w:val="right"/>
              <w:rPr>
                <w:rFonts w:eastAsia="Arial Unicode MS"/>
                <w:sz w:val="15"/>
                <w:szCs w:val="15"/>
              </w:rPr>
            </w:pPr>
            <w:r w:rsidRPr="002B32A5">
              <w:rPr>
                <w:rFonts w:eastAsia="Calibri"/>
                <w:color w:val="000000"/>
                <w:sz w:val="15"/>
                <w:szCs w:val="15"/>
              </w:rPr>
              <w:t>(</w:t>
            </w:r>
            <w:r>
              <w:rPr>
                <w:rFonts w:eastAsia="Calibri"/>
                <w:color w:val="000000"/>
                <w:sz w:val="15"/>
                <w:szCs w:val="15"/>
              </w:rPr>
              <w:t xml:space="preserve">Thousand </w:t>
            </w:r>
            <w:r w:rsidRPr="002B32A5">
              <w:rPr>
                <w:rFonts w:eastAsia="Calibri"/>
                <w:color w:val="000000"/>
                <w:sz w:val="15"/>
                <w:szCs w:val="15"/>
              </w:rPr>
              <w:t xml:space="preserve"> US Dollar</w:t>
            </w:r>
            <w:r>
              <w:rPr>
                <w:rFonts w:eastAsia="Calibri"/>
                <w:color w:val="000000"/>
                <w:sz w:val="15"/>
                <w:szCs w:val="15"/>
              </w:rPr>
              <w:t>s</w:t>
            </w:r>
            <w:r w:rsidRPr="002B32A5">
              <w:rPr>
                <w:rFonts w:eastAsia="Calibri"/>
                <w:color w:val="000000"/>
                <w:sz w:val="15"/>
                <w:szCs w:val="15"/>
              </w:rPr>
              <w:t>)</w:t>
            </w:r>
          </w:p>
        </w:tc>
      </w:tr>
      <w:tr w:rsidR="005C68E4" w:rsidRPr="002B32A5" w:rsidTr="00940DAD">
        <w:trPr>
          <w:trHeight w:hRule="exact" w:val="225"/>
        </w:trPr>
        <w:tc>
          <w:tcPr>
            <w:tcW w:w="2100" w:type="dxa"/>
            <w:gridSpan w:val="2"/>
            <w:vMerge w:val="restart"/>
            <w:tcBorders>
              <w:top w:val="single" w:sz="12" w:space="0" w:color="auto"/>
              <w:bottom w:val="single" w:sz="12" w:space="0" w:color="auto"/>
              <w:right w:val="single" w:sz="4" w:space="0" w:color="auto"/>
            </w:tcBorders>
            <w:shd w:val="clear" w:color="auto" w:fill="auto"/>
            <w:vAlign w:val="center"/>
          </w:tcPr>
          <w:p w:rsidR="005C68E4" w:rsidRPr="002B32A5" w:rsidRDefault="005C68E4" w:rsidP="008306F0">
            <w:pPr>
              <w:jc w:val="center"/>
              <w:rPr>
                <w:rFonts w:eastAsia="Calibri"/>
                <w:b/>
                <w:bCs/>
                <w:color w:val="000000"/>
                <w:sz w:val="15"/>
                <w:szCs w:val="15"/>
              </w:rPr>
            </w:pPr>
            <w:r w:rsidRPr="002B32A5">
              <w:rPr>
                <w:rFonts w:eastAsia="Calibri"/>
                <w:b/>
                <w:bCs/>
                <w:color w:val="000000"/>
                <w:sz w:val="15"/>
                <w:szCs w:val="15"/>
              </w:rPr>
              <w:t>Country / Territory</w:t>
            </w:r>
          </w:p>
        </w:tc>
        <w:tc>
          <w:tcPr>
            <w:tcW w:w="720" w:type="dxa"/>
            <w:tcBorders>
              <w:top w:val="single" w:sz="12" w:space="0" w:color="auto"/>
              <w:left w:val="single" w:sz="4" w:space="0" w:color="auto"/>
            </w:tcBorders>
            <w:shd w:val="clear" w:color="auto" w:fill="auto"/>
            <w:vAlign w:val="center"/>
          </w:tcPr>
          <w:p w:rsidR="005C68E4" w:rsidRPr="002B32A5" w:rsidRDefault="005C68E4" w:rsidP="008306F0">
            <w:pPr>
              <w:jc w:val="center"/>
              <w:rPr>
                <w:rFonts w:eastAsia="Calibri"/>
                <w:b/>
                <w:color w:val="000000"/>
                <w:sz w:val="15"/>
                <w:szCs w:val="15"/>
              </w:rPr>
            </w:pPr>
          </w:p>
        </w:tc>
        <w:tc>
          <w:tcPr>
            <w:tcW w:w="993" w:type="dxa"/>
            <w:gridSpan w:val="3"/>
            <w:tcBorders>
              <w:top w:val="single" w:sz="12" w:space="0" w:color="auto"/>
            </w:tcBorders>
            <w:shd w:val="clear" w:color="auto" w:fill="auto"/>
            <w:vAlign w:val="center"/>
          </w:tcPr>
          <w:p w:rsidR="005C68E4" w:rsidRPr="002B32A5" w:rsidRDefault="005C68E4" w:rsidP="008306F0">
            <w:pPr>
              <w:jc w:val="center"/>
              <w:rPr>
                <w:rFonts w:eastAsia="Calibri"/>
                <w:b/>
                <w:color w:val="000000"/>
                <w:sz w:val="15"/>
                <w:szCs w:val="15"/>
              </w:rPr>
            </w:pPr>
          </w:p>
        </w:tc>
        <w:tc>
          <w:tcPr>
            <w:tcW w:w="499" w:type="dxa"/>
            <w:tcBorders>
              <w:top w:val="single" w:sz="12" w:space="0" w:color="auto"/>
              <w:right w:val="single" w:sz="4" w:space="0" w:color="auto"/>
            </w:tcBorders>
            <w:shd w:val="clear" w:color="auto" w:fill="auto"/>
            <w:vAlign w:val="center"/>
          </w:tcPr>
          <w:p w:rsidR="005C68E4" w:rsidRPr="002B32A5" w:rsidRDefault="005C68E4" w:rsidP="008306F0">
            <w:pPr>
              <w:jc w:val="center"/>
              <w:rPr>
                <w:rFonts w:eastAsia="Calibri"/>
                <w:b/>
                <w:color w:val="000000"/>
                <w:sz w:val="15"/>
                <w:szCs w:val="15"/>
              </w:rPr>
            </w:pPr>
          </w:p>
        </w:tc>
        <w:tc>
          <w:tcPr>
            <w:tcW w:w="3859" w:type="dxa"/>
            <w:gridSpan w:val="7"/>
            <w:tcBorders>
              <w:top w:val="single" w:sz="12" w:space="0" w:color="auto"/>
              <w:left w:val="single" w:sz="4" w:space="0" w:color="auto"/>
              <w:bottom w:val="single" w:sz="4" w:space="0" w:color="auto"/>
            </w:tcBorders>
            <w:shd w:val="clear" w:color="auto" w:fill="auto"/>
            <w:vAlign w:val="center"/>
          </w:tcPr>
          <w:p w:rsidR="005C68E4" w:rsidRPr="002B32A5" w:rsidRDefault="005C68E4" w:rsidP="00997B5E">
            <w:pPr>
              <w:jc w:val="center"/>
              <w:rPr>
                <w:rFonts w:eastAsia="Calibri"/>
                <w:b/>
                <w:color w:val="000000"/>
                <w:sz w:val="15"/>
                <w:szCs w:val="15"/>
              </w:rPr>
            </w:pPr>
            <w:r>
              <w:rPr>
                <w:rFonts w:eastAsia="Calibri"/>
                <w:b/>
                <w:color w:val="000000"/>
                <w:sz w:val="15"/>
                <w:szCs w:val="15"/>
              </w:rPr>
              <w:t>2009</w:t>
            </w:r>
          </w:p>
        </w:tc>
      </w:tr>
      <w:tr w:rsidR="005C68E4" w:rsidRPr="002B32A5" w:rsidTr="005C68E4">
        <w:trPr>
          <w:trHeight w:hRule="exact" w:val="225"/>
        </w:trPr>
        <w:tc>
          <w:tcPr>
            <w:tcW w:w="2100" w:type="dxa"/>
            <w:gridSpan w:val="2"/>
            <w:vMerge/>
            <w:tcBorders>
              <w:top w:val="single" w:sz="12" w:space="0" w:color="auto"/>
              <w:bottom w:val="single" w:sz="12" w:space="0" w:color="auto"/>
              <w:right w:val="single" w:sz="4" w:space="0" w:color="auto"/>
            </w:tcBorders>
            <w:shd w:val="clear" w:color="auto" w:fill="auto"/>
            <w:vAlign w:val="center"/>
          </w:tcPr>
          <w:p w:rsidR="005C68E4" w:rsidRPr="002B32A5" w:rsidRDefault="005C68E4" w:rsidP="005C68E4">
            <w:pPr>
              <w:rPr>
                <w:rFonts w:eastAsia="Calibri"/>
                <w:b/>
                <w:bCs/>
                <w:color w:val="000000"/>
                <w:sz w:val="15"/>
                <w:szCs w:val="15"/>
              </w:rPr>
            </w:pPr>
          </w:p>
        </w:tc>
        <w:tc>
          <w:tcPr>
            <w:tcW w:w="720" w:type="dxa"/>
            <w:tcBorders>
              <w:left w:val="single" w:sz="4" w:space="0" w:color="auto"/>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2006-07</w:t>
            </w:r>
          </w:p>
        </w:tc>
        <w:tc>
          <w:tcPr>
            <w:tcW w:w="782" w:type="dxa"/>
            <w:gridSpan w:val="2"/>
            <w:tcBorders>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2007-08</w:t>
            </w:r>
          </w:p>
        </w:tc>
        <w:tc>
          <w:tcPr>
            <w:tcW w:w="710" w:type="dxa"/>
            <w:gridSpan w:val="2"/>
            <w:tcBorders>
              <w:bottom w:val="single" w:sz="12" w:space="0" w:color="auto"/>
              <w:right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2008-09</w:t>
            </w:r>
          </w:p>
        </w:tc>
        <w:tc>
          <w:tcPr>
            <w:tcW w:w="758" w:type="dxa"/>
            <w:gridSpan w:val="3"/>
            <w:tcBorders>
              <w:top w:val="single" w:sz="4" w:space="0" w:color="auto"/>
              <w:left w:val="single" w:sz="4" w:space="0" w:color="auto"/>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Feb.</w:t>
            </w:r>
          </w:p>
        </w:tc>
        <w:tc>
          <w:tcPr>
            <w:tcW w:w="810" w:type="dxa"/>
            <w:tcBorders>
              <w:top w:val="single" w:sz="4" w:space="0" w:color="auto"/>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Mar.</w:t>
            </w:r>
          </w:p>
        </w:tc>
        <w:tc>
          <w:tcPr>
            <w:tcW w:w="720" w:type="dxa"/>
            <w:tcBorders>
              <w:top w:val="single" w:sz="4" w:space="0" w:color="auto"/>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Apr.</w:t>
            </w:r>
          </w:p>
        </w:tc>
        <w:tc>
          <w:tcPr>
            <w:tcW w:w="810" w:type="dxa"/>
            <w:tcBorders>
              <w:top w:val="single" w:sz="4" w:space="0" w:color="auto"/>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May</w:t>
            </w:r>
          </w:p>
        </w:tc>
        <w:tc>
          <w:tcPr>
            <w:tcW w:w="761" w:type="dxa"/>
            <w:tcBorders>
              <w:top w:val="single" w:sz="4" w:space="0" w:color="auto"/>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Jun.</w:t>
            </w:r>
          </w:p>
        </w:tc>
      </w:tr>
      <w:tr w:rsidR="005C68E4" w:rsidRPr="002B32A5" w:rsidTr="00997B5E">
        <w:trPr>
          <w:trHeight w:hRule="exact" w:val="187"/>
        </w:trPr>
        <w:tc>
          <w:tcPr>
            <w:tcW w:w="210" w:type="dxa"/>
            <w:tcBorders>
              <w:top w:val="single" w:sz="12" w:space="0" w:color="auto"/>
            </w:tcBorders>
            <w:shd w:val="clear" w:color="auto" w:fill="auto"/>
            <w:vAlign w:val="center"/>
          </w:tcPr>
          <w:p w:rsidR="005C68E4" w:rsidRPr="002B32A5" w:rsidRDefault="005C68E4" w:rsidP="005C68E4">
            <w:pPr>
              <w:jc w:val="center"/>
              <w:rPr>
                <w:rFonts w:eastAsia="Calibri"/>
                <w:color w:val="000000"/>
                <w:sz w:val="15"/>
                <w:szCs w:val="15"/>
              </w:rPr>
            </w:pPr>
          </w:p>
        </w:tc>
        <w:tc>
          <w:tcPr>
            <w:tcW w:w="1890" w:type="dxa"/>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720" w:type="dxa"/>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782" w:type="dxa"/>
            <w:gridSpan w:val="2"/>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710" w:type="dxa"/>
            <w:gridSpan w:val="2"/>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758" w:type="dxa"/>
            <w:gridSpan w:val="3"/>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810" w:type="dxa"/>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720" w:type="dxa"/>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810" w:type="dxa"/>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761" w:type="dxa"/>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r>
      <w:tr w:rsidR="00B83851" w:rsidRPr="00B83851" w:rsidTr="002257DF">
        <w:trPr>
          <w:trHeight w:hRule="exact" w:val="187"/>
        </w:trPr>
        <w:tc>
          <w:tcPr>
            <w:tcW w:w="210" w:type="dxa"/>
            <w:shd w:val="clear" w:color="auto" w:fill="auto"/>
            <w:vAlign w:val="center"/>
          </w:tcPr>
          <w:p w:rsidR="00B83851" w:rsidRDefault="00B83851" w:rsidP="005C68E4">
            <w:pPr>
              <w:jc w:val="right"/>
              <w:rPr>
                <w:rFonts w:eastAsia="Arial Unicode MS"/>
                <w:b/>
                <w:bCs/>
                <w:sz w:val="15"/>
                <w:szCs w:val="15"/>
              </w:rPr>
            </w:pPr>
          </w:p>
        </w:tc>
        <w:tc>
          <w:tcPr>
            <w:tcW w:w="1890" w:type="dxa"/>
            <w:shd w:val="clear" w:color="auto" w:fill="auto"/>
            <w:vAlign w:val="center"/>
          </w:tcPr>
          <w:p w:rsidR="00B83851" w:rsidRDefault="00B83851" w:rsidP="005C68E4">
            <w:pPr>
              <w:rPr>
                <w:rFonts w:eastAsia="Arial Unicode MS"/>
                <w:b/>
                <w:bCs/>
                <w:sz w:val="15"/>
                <w:szCs w:val="15"/>
              </w:rPr>
            </w:pPr>
            <w:r>
              <w:rPr>
                <w:rFonts w:eastAsia="Arial Unicode MS"/>
                <w:b/>
                <w:bCs/>
                <w:sz w:val="15"/>
                <w:szCs w:val="15"/>
              </w:rPr>
              <w:t>Grand Total</w:t>
            </w:r>
          </w:p>
        </w:tc>
        <w:tc>
          <w:tcPr>
            <w:tcW w:w="720" w:type="dxa"/>
            <w:shd w:val="clear" w:color="auto" w:fill="auto"/>
            <w:vAlign w:val="center"/>
          </w:tcPr>
          <w:p w:rsidR="00B83851" w:rsidRPr="001A02E3" w:rsidRDefault="00B83851" w:rsidP="002257DF">
            <w:pPr>
              <w:jc w:val="right"/>
              <w:rPr>
                <w:b/>
                <w:bCs/>
                <w:sz w:val="13"/>
                <w:szCs w:val="13"/>
              </w:rPr>
            </w:pPr>
            <w:r w:rsidRPr="001A02E3">
              <w:rPr>
                <w:b/>
                <w:bCs/>
                <w:sz w:val="13"/>
                <w:szCs w:val="13"/>
              </w:rPr>
              <w:t>30,5</w:t>
            </w:r>
            <w:r>
              <w:rPr>
                <w:b/>
                <w:bCs/>
                <w:sz w:val="13"/>
                <w:szCs w:val="13"/>
              </w:rPr>
              <w:t>39</w:t>
            </w:r>
            <w:r w:rsidRPr="001A02E3">
              <w:rPr>
                <w:b/>
                <w:bCs/>
                <w:sz w:val="13"/>
                <w:szCs w:val="13"/>
              </w:rPr>
              <w:t>,</w:t>
            </w:r>
            <w:r>
              <w:rPr>
                <w:b/>
                <w:bCs/>
                <w:sz w:val="13"/>
                <w:szCs w:val="13"/>
              </w:rPr>
              <w:t>709</w:t>
            </w:r>
          </w:p>
        </w:tc>
        <w:tc>
          <w:tcPr>
            <w:tcW w:w="782" w:type="dxa"/>
            <w:gridSpan w:val="2"/>
            <w:shd w:val="clear" w:color="auto" w:fill="auto"/>
            <w:vAlign w:val="center"/>
          </w:tcPr>
          <w:p w:rsidR="00B83851" w:rsidRDefault="00B83851" w:rsidP="002257DF">
            <w:pPr>
              <w:jc w:val="right"/>
              <w:rPr>
                <w:b/>
                <w:bCs/>
                <w:color w:val="000000"/>
                <w:sz w:val="13"/>
                <w:szCs w:val="13"/>
              </w:rPr>
            </w:pPr>
            <w:r>
              <w:rPr>
                <w:b/>
                <w:bCs/>
                <w:color w:val="000000"/>
                <w:sz w:val="13"/>
                <w:szCs w:val="13"/>
              </w:rPr>
              <w:t>39,965,534</w:t>
            </w:r>
          </w:p>
        </w:tc>
        <w:tc>
          <w:tcPr>
            <w:tcW w:w="710" w:type="dxa"/>
            <w:gridSpan w:val="2"/>
            <w:shd w:val="clear" w:color="auto" w:fill="auto"/>
            <w:vAlign w:val="center"/>
          </w:tcPr>
          <w:p w:rsidR="00B83851" w:rsidRDefault="00B83851" w:rsidP="002257DF">
            <w:pPr>
              <w:jc w:val="right"/>
              <w:rPr>
                <w:b/>
                <w:bCs/>
                <w:color w:val="000000"/>
                <w:sz w:val="13"/>
                <w:szCs w:val="13"/>
              </w:rPr>
            </w:pPr>
            <w:r>
              <w:rPr>
                <w:b/>
                <w:bCs/>
                <w:color w:val="000000"/>
                <w:sz w:val="13"/>
                <w:szCs w:val="13"/>
              </w:rPr>
              <w:t>34,822,059</w:t>
            </w:r>
          </w:p>
        </w:tc>
        <w:tc>
          <w:tcPr>
            <w:tcW w:w="758" w:type="dxa"/>
            <w:gridSpan w:val="3"/>
            <w:shd w:val="clear" w:color="auto" w:fill="auto"/>
            <w:vAlign w:val="center"/>
          </w:tcPr>
          <w:p w:rsidR="00B83851" w:rsidRPr="007C400F" w:rsidRDefault="00B83851" w:rsidP="002257DF">
            <w:pPr>
              <w:jc w:val="right"/>
              <w:rPr>
                <w:b/>
                <w:bCs/>
                <w:sz w:val="13"/>
                <w:szCs w:val="13"/>
              </w:rPr>
            </w:pPr>
            <w:r w:rsidRPr="007C400F">
              <w:rPr>
                <w:b/>
                <w:bCs/>
                <w:sz w:val="13"/>
                <w:szCs w:val="13"/>
              </w:rPr>
              <w:t>2,126,194</w:t>
            </w:r>
          </w:p>
        </w:tc>
        <w:tc>
          <w:tcPr>
            <w:tcW w:w="810" w:type="dxa"/>
            <w:shd w:val="clear" w:color="auto" w:fill="auto"/>
            <w:vAlign w:val="center"/>
          </w:tcPr>
          <w:p w:rsidR="00B83851" w:rsidRPr="007C400F" w:rsidRDefault="00B83851" w:rsidP="002257DF">
            <w:pPr>
              <w:jc w:val="right"/>
              <w:rPr>
                <w:b/>
                <w:bCs/>
                <w:sz w:val="13"/>
                <w:szCs w:val="13"/>
              </w:rPr>
            </w:pPr>
            <w:r w:rsidRPr="007C400F">
              <w:rPr>
                <w:b/>
                <w:bCs/>
                <w:sz w:val="13"/>
                <w:szCs w:val="13"/>
              </w:rPr>
              <w:t>2,354,6</w:t>
            </w:r>
            <w:r>
              <w:rPr>
                <w:b/>
                <w:bCs/>
                <w:sz w:val="13"/>
                <w:szCs w:val="13"/>
              </w:rPr>
              <w:t>79</w:t>
            </w:r>
          </w:p>
        </w:tc>
        <w:tc>
          <w:tcPr>
            <w:tcW w:w="720" w:type="dxa"/>
            <w:shd w:val="clear" w:color="auto" w:fill="auto"/>
            <w:vAlign w:val="center"/>
          </w:tcPr>
          <w:p w:rsidR="00B83851" w:rsidRPr="007C400F" w:rsidRDefault="00B83851" w:rsidP="002257DF">
            <w:pPr>
              <w:jc w:val="right"/>
              <w:rPr>
                <w:b/>
                <w:bCs/>
                <w:sz w:val="13"/>
                <w:szCs w:val="13"/>
              </w:rPr>
            </w:pPr>
            <w:r w:rsidRPr="007C400F">
              <w:rPr>
                <w:b/>
                <w:bCs/>
                <w:sz w:val="13"/>
                <w:szCs w:val="13"/>
              </w:rPr>
              <w:t>2,798,349</w:t>
            </w:r>
          </w:p>
        </w:tc>
        <w:tc>
          <w:tcPr>
            <w:tcW w:w="810" w:type="dxa"/>
            <w:shd w:val="clear" w:color="auto" w:fill="auto"/>
            <w:vAlign w:val="center"/>
          </w:tcPr>
          <w:p w:rsidR="00B83851" w:rsidRPr="00B83851" w:rsidRDefault="00B83851" w:rsidP="002257DF">
            <w:pPr>
              <w:jc w:val="right"/>
              <w:rPr>
                <w:b/>
                <w:bCs/>
                <w:color w:val="000000"/>
                <w:sz w:val="13"/>
                <w:szCs w:val="13"/>
              </w:rPr>
            </w:pPr>
            <w:r w:rsidRPr="00B83851">
              <w:rPr>
                <w:b/>
                <w:bCs/>
                <w:color w:val="000000"/>
                <w:sz w:val="13"/>
                <w:szCs w:val="13"/>
              </w:rPr>
              <w:t>2,561,410</w:t>
            </w:r>
          </w:p>
        </w:tc>
        <w:tc>
          <w:tcPr>
            <w:tcW w:w="761" w:type="dxa"/>
            <w:shd w:val="clear" w:color="auto" w:fill="auto"/>
            <w:vAlign w:val="center"/>
          </w:tcPr>
          <w:p w:rsidR="00B83851" w:rsidRPr="00B83851" w:rsidRDefault="00B83851" w:rsidP="002257DF">
            <w:pPr>
              <w:jc w:val="right"/>
              <w:rPr>
                <w:b/>
                <w:bCs/>
                <w:sz w:val="13"/>
                <w:szCs w:val="13"/>
              </w:rPr>
            </w:pPr>
            <w:r w:rsidRPr="00B83851">
              <w:rPr>
                <w:b/>
                <w:bCs/>
                <w:color w:val="000000"/>
                <w:sz w:val="13"/>
                <w:szCs w:val="13"/>
              </w:rPr>
              <w:t>3,339,304</w:t>
            </w:r>
          </w:p>
        </w:tc>
      </w:tr>
      <w:tr w:rsidR="00B83851" w:rsidRPr="00B83851" w:rsidTr="002257DF">
        <w:trPr>
          <w:trHeight w:hRule="exact" w:val="187"/>
        </w:trPr>
        <w:tc>
          <w:tcPr>
            <w:tcW w:w="210" w:type="dxa"/>
            <w:shd w:val="clear" w:color="auto" w:fill="auto"/>
            <w:vAlign w:val="center"/>
          </w:tcPr>
          <w:p w:rsidR="00B83851" w:rsidRDefault="00B83851" w:rsidP="005C68E4">
            <w:pPr>
              <w:jc w:val="right"/>
              <w:rPr>
                <w:rFonts w:eastAsia="Arial Unicode MS"/>
                <w:b/>
                <w:bCs/>
                <w:sz w:val="15"/>
                <w:szCs w:val="15"/>
              </w:rPr>
            </w:pPr>
          </w:p>
        </w:tc>
        <w:tc>
          <w:tcPr>
            <w:tcW w:w="1890" w:type="dxa"/>
            <w:shd w:val="clear" w:color="auto" w:fill="auto"/>
            <w:vAlign w:val="center"/>
          </w:tcPr>
          <w:p w:rsidR="00B83851" w:rsidRDefault="00B83851" w:rsidP="005C68E4">
            <w:pPr>
              <w:rPr>
                <w:rFonts w:eastAsia="Arial Unicode MS"/>
                <w:b/>
                <w:bCs/>
                <w:sz w:val="15"/>
                <w:szCs w:val="15"/>
              </w:rPr>
            </w:pPr>
          </w:p>
        </w:tc>
        <w:tc>
          <w:tcPr>
            <w:tcW w:w="720" w:type="dxa"/>
            <w:shd w:val="clear" w:color="auto" w:fill="auto"/>
            <w:vAlign w:val="center"/>
          </w:tcPr>
          <w:p w:rsidR="00B83851" w:rsidRPr="001A02E3" w:rsidRDefault="00B83851" w:rsidP="002257DF">
            <w:pPr>
              <w:jc w:val="right"/>
              <w:rPr>
                <w:b/>
                <w:bCs/>
                <w:color w:val="FF0000"/>
                <w:sz w:val="13"/>
                <w:szCs w:val="13"/>
              </w:rPr>
            </w:pPr>
          </w:p>
        </w:tc>
        <w:tc>
          <w:tcPr>
            <w:tcW w:w="782" w:type="dxa"/>
            <w:gridSpan w:val="2"/>
            <w:shd w:val="clear" w:color="auto" w:fill="auto"/>
            <w:vAlign w:val="center"/>
          </w:tcPr>
          <w:p w:rsidR="00B83851" w:rsidRDefault="00B83851" w:rsidP="002257DF">
            <w:pPr>
              <w:jc w:val="right"/>
              <w:rPr>
                <w:b/>
                <w:bCs/>
                <w:color w:val="FF0000"/>
                <w:sz w:val="13"/>
                <w:szCs w:val="13"/>
              </w:rPr>
            </w:pPr>
          </w:p>
        </w:tc>
        <w:tc>
          <w:tcPr>
            <w:tcW w:w="710" w:type="dxa"/>
            <w:gridSpan w:val="2"/>
            <w:shd w:val="clear" w:color="auto" w:fill="auto"/>
            <w:vAlign w:val="center"/>
          </w:tcPr>
          <w:p w:rsidR="00B83851" w:rsidRDefault="00B83851" w:rsidP="002257DF">
            <w:pPr>
              <w:jc w:val="right"/>
              <w:rPr>
                <w:b/>
                <w:bCs/>
                <w:color w:val="000000"/>
                <w:sz w:val="13"/>
                <w:szCs w:val="13"/>
              </w:rPr>
            </w:pPr>
          </w:p>
        </w:tc>
        <w:tc>
          <w:tcPr>
            <w:tcW w:w="758" w:type="dxa"/>
            <w:gridSpan w:val="3"/>
            <w:shd w:val="clear" w:color="auto" w:fill="auto"/>
            <w:vAlign w:val="center"/>
          </w:tcPr>
          <w:p w:rsidR="00B83851" w:rsidRPr="007C400F" w:rsidRDefault="00B83851" w:rsidP="002257DF">
            <w:pPr>
              <w:jc w:val="right"/>
              <w:rPr>
                <w:b/>
                <w:bCs/>
                <w:sz w:val="13"/>
                <w:szCs w:val="13"/>
              </w:rPr>
            </w:pPr>
          </w:p>
        </w:tc>
        <w:tc>
          <w:tcPr>
            <w:tcW w:w="810" w:type="dxa"/>
            <w:shd w:val="clear" w:color="auto" w:fill="auto"/>
            <w:vAlign w:val="center"/>
          </w:tcPr>
          <w:p w:rsidR="00B83851" w:rsidRPr="007C400F" w:rsidRDefault="00B83851" w:rsidP="002257DF">
            <w:pPr>
              <w:jc w:val="right"/>
              <w:rPr>
                <w:b/>
                <w:bCs/>
                <w:sz w:val="13"/>
                <w:szCs w:val="13"/>
              </w:rPr>
            </w:pPr>
          </w:p>
        </w:tc>
        <w:tc>
          <w:tcPr>
            <w:tcW w:w="720" w:type="dxa"/>
            <w:shd w:val="clear" w:color="auto" w:fill="auto"/>
            <w:vAlign w:val="center"/>
          </w:tcPr>
          <w:p w:rsidR="00B83851" w:rsidRPr="007C400F" w:rsidRDefault="00B83851" w:rsidP="002257DF">
            <w:pPr>
              <w:jc w:val="right"/>
              <w:rPr>
                <w:b/>
                <w:bCs/>
                <w:sz w:val="13"/>
                <w:szCs w:val="13"/>
              </w:rPr>
            </w:pPr>
          </w:p>
        </w:tc>
        <w:tc>
          <w:tcPr>
            <w:tcW w:w="810" w:type="dxa"/>
            <w:shd w:val="clear" w:color="auto" w:fill="auto"/>
            <w:vAlign w:val="center"/>
          </w:tcPr>
          <w:p w:rsidR="00B83851" w:rsidRPr="00B83851" w:rsidRDefault="00B83851" w:rsidP="002257DF">
            <w:pPr>
              <w:jc w:val="right"/>
              <w:rPr>
                <w:color w:val="000000"/>
                <w:sz w:val="13"/>
                <w:szCs w:val="13"/>
              </w:rPr>
            </w:pPr>
          </w:p>
        </w:tc>
        <w:tc>
          <w:tcPr>
            <w:tcW w:w="761" w:type="dxa"/>
            <w:shd w:val="clear" w:color="auto" w:fill="auto"/>
            <w:vAlign w:val="center"/>
          </w:tcPr>
          <w:p w:rsidR="00B83851" w:rsidRPr="00B83851" w:rsidRDefault="00B83851" w:rsidP="002257DF">
            <w:pPr>
              <w:jc w:val="right"/>
              <w:rPr>
                <w:b/>
                <w:bCs/>
                <w:sz w:val="13"/>
                <w:szCs w:val="13"/>
              </w:rPr>
            </w:pP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b/>
                <w:bCs/>
                <w:sz w:val="15"/>
                <w:szCs w:val="15"/>
              </w:rPr>
            </w:pPr>
            <w:r>
              <w:rPr>
                <w:rFonts w:eastAsia="Arial Unicode MS"/>
                <w:b/>
                <w:bCs/>
                <w:sz w:val="15"/>
                <w:szCs w:val="15"/>
              </w:rPr>
              <w:t>A.</w:t>
            </w:r>
          </w:p>
        </w:tc>
        <w:tc>
          <w:tcPr>
            <w:tcW w:w="1890" w:type="dxa"/>
            <w:shd w:val="clear" w:color="auto" w:fill="auto"/>
            <w:vAlign w:val="center"/>
          </w:tcPr>
          <w:p w:rsidR="00B83851" w:rsidRPr="002B32A5" w:rsidRDefault="00B83851" w:rsidP="005C68E4">
            <w:pPr>
              <w:rPr>
                <w:rFonts w:eastAsia="Arial Unicode MS"/>
                <w:b/>
                <w:bCs/>
                <w:sz w:val="15"/>
                <w:szCs w:val="15"/>
              </w:rPr>
            </w:pPr>
            <w:r>
              <w:rPr>
                <w:rFonts w:eastAsia="Arial Unicode MS"/>
                <w:b/>
                <w:bCs/>
                <w:sz w:val="15"/>
                <w:szCs w:val="15"/>
              </w:rPr>
              <w:t>Latin America</w:t>
            </w:r>
          </w:p>
        </w:tc>
        <w:tc>
          <w:tcPr>
            <w:tcW w:w="720" w:type="dxa"/>
            <w:shd w:val="clear" w:color="auto" w:fill="auto"/>
            <w:vAlign w:val="center"/>
          </w:tcPr>
          <w:p w:rsidR="00B83851" w:rsidRPr="001A02E3" w:rsidRDefault="00B83851" w:rsidP="002257DF">
            <w:pPr>
              <w:jc w:val="right"/>
              <w:rPr>
                <w:b/>
                <w:bCs/>
                <w:color w:val="000000"/>
                <w:sz w:val="13"/>
                <w:szCs w:val="13"/>
              </w:rPr>
            </w:pPr>
            <w:r w:rsidRPr="001A02E3">
              <w:rPr>
                <w:b/>
                <w:bCs/>
                <w:color w:val="000000"/>
                <w:sz w:val="13"/>
                <w:szCs w:val="13"/>
              </w:rPr>
              <w:t>7,839</w:t>
            </w:r>
          </w:p>
        </w:tc>
        <w:tc>
          <w:tcPr>
            <w:tcW w:w="782" w:type="dxa"/>
            <w:gridSpan w:val="2"/>
            <w:shd w:val="clear" w:color="auto" w:fill="auto"/>
            <w:vAlign w:val="center"/>
          </w:tcPr>
          <w:p w:rsidR="00B83851" w:rsidRDefault="00B83851" w:rsidP="002257DF">
            <w:pPr>
              <w:jc w:val="right"/>
              <w:rPr>
                <w:b/>
                <w:bCs/>
                <w:color w:val="000000"/>
                <w:sz w:val="13"/>
                <w:szCs w:val="13"/>
              </w:rPr>
            </w:pPr>
            <w:r>
              <w:rPr>
                <w:b/>
                <w:bCs/>
                <w:color w:val="000000"/>
                <w:sz w:val="13"/>
                <w:szCs w:val="13"/>
              </w:rPr>
              <w:t>12,703</w:t>
            </w:r>
          </w:p>
        </w:tc>
        <w:tc>
          <w:tcPr>
            <w:tcW w:w="710" w:type="dxa"/>
            <w:gridSpan w:val="2"/>
            <w:shd w:val="clear" w:color="auto" w:fill="auto"/>
            <w:vAlign w:val="center"/>
          </w:tcPr>
          <w:p w:rsidR="00B83851" w:rsidRDefault="00B83851" w:rsidP="002257DF">
            <w:pPr>
              <w:jc w:val="right"/>
              <w:rPr>
                <w:b/>
                <w:bCs/>
                <w:color w:val="000000"/>
                <w:sz w:val="13"/>
                <w:szCs w:val="13"/>
              </w:rPr>
            </w:pPr>
            <w:r>
              <w:rPr>
                <w:b/>
                <w:bCs/>
                <w:color w:val="000000"/>
                <w:sz w:val="13"/>
                <w:szCs w:val="13"/>
              </w:rPr>
              <w:t>7,048</w:t>
            </w:r>
          </w:p>
        </w:tc>
        <w:tc>
          <w:tcPr>
            <w:tcW w:w="758" w:type="dxa"/>
            <w:gridSpan w:val="3"/>
            <w:shd w:val="clear" w:color="auto" w:fill="auto"/>
            <w:vAlign w:val="center"/>
          </w:tcPr>
          <w:p w:rsidR="00B83851" w:rsidRPr="007C400F" w:rsidRDefault="00B83851" w:rsidP="002257DF">
            <w:pPr>
              <w:jc w:val="right"/>
              <w:rPr>
                <w:b/>
                <w:bCs/>
                <w:sz w:val="13"/>
                <w:szCs w:val="13"/>
              </w:rPr>
            </w:pPr>
            <w:r w:rsidRPr="007C400F">
              <w:rPr>
                <w:b/>
                <w:bCs/>
                <w:sz w:val="13"/>
                <w:szCs w:val="13"/>
              </w:rPr>
              <w:t>91</w:t>
            </w:r>
          </w:p>
        </w:tc>
        <w:tc>
          <w:tcPr>
            <w:tcW w:w="810" w:type="dxa"/>
            <w:shd w:val="clear" w:color="auto" w:fill="auto"/>
            <w:vAlign w:val="center"/>
          </w:tcPr>
          <w:p w:rsidR="00B83851" w:rsidRPr="007C400F" w:rsidRDefault="00B83851" w:rsidP="002257DF">
            <w:pPr>
              <w:jc w:val="right"/>
              <w:rPr>
                <w:b/>
                <w:bCs/>
                <w:sz w:val="13"/>
                <w:szCs w:val="13"/>
              </w:rPr>
            </w:pPr>
            <w:r w:rsidRPr="007C400F">
              <w:rPr>
                <w:b/>
                <w:bCs/>
                <w:sz w:val="13"/>
                <w:szCs w:val="13"/>
              </w:rPr>
              <w:t>1,056</w:t>
            </w:r>
          </w:p>
        </w:tc>
        <w:tc>
          <w:tcPr>
            <w:tcW w:w="720" w:type="dxa"/>
            <w:shd w:val="clear" w:color="auto" w:fill="auto"/>
            <w:vAlign w:val="center"/>
          </w:tcPr>
          <w:p w:rsidR="00B83851" w:rsidRPr="007C400F" w:rsidRDefault="00B83851" w:rsidP="002257DF">
            <w:pPr>
              <w:jc w:val="right"/>
              <w:rPr>
                <w:b/>
                <w:bCs/>
                <w:sz w:val="13"/>
                <w:szCs w:val="13"/>
              </w:rPr>
            </w:pPr>
            <w:r w:rsidRPr="007C400F">
              <w:rPr>
                <w:b/>
                <w:bCs/>
                <w:sz w:val="13"/>
                <w:szCs w:val="13"/>
              </w:rPr>
              <w:t>751</w:t>
            </w:r>
          </w:p>
        </w:tc>
        <w:tc>
          <w:tcPr>
            <w:tcW w:w="810" w:type="dxa"/>
            <w:shd w:val="clear" w:color="auto" w:fill="auto"/>
            <w:vAlign w:val="center"/>
          </w:tcPr>
          <w:p w:rsidR="00B83851" w:rsidRPr="00B83851" w:rsidRDefault="00B83851" w:rsidP="002257DF">
            <w:pPr>
              <w:jc w:val="right"/>
              <w:rPr>
                <w:b/>
                <w:bCs/>
                <w:color w:val="000000"/>
                <w:sz w:val="13"/>
                <w:szCs w:val="13"/>
              </w:rPr>
            </w:pPr>
            <w:r w:rsidRPr="00B83851">
              <w:rPr>
                <w:b/>
                <w:bCs/>
                <w:color w:val="000000"/>
                <w:sz w:val="13"/>
                <w:szCs w:val="13"/>
              </w:rPr>
              <w:t>670</w:t>
            </w:r>
          </w:p>
        </w:tc>
        <w:tc>
          <w:tcPr>
            <w:tcW w:w="761" w:type="dxa"/>
            <w:shd w:val="clear" w:color="auto" w:fill="auto"/>
            <w:vAlign w:val="center"/>
          </w:tcPr>
          <w:p w:rsidR="00B83851" w:rsidRPr="00B83851" w:rsidRDefault="00B83851" w:rsidP="002257DF">
            <w:pPr>
              <w:jc w:val="right"/>
              <w:rPr>
                <w:b/>
                <w:bCs/>
                <w:sz w:val="13"/>
                <w:szCs w:val="13"/>
              </w:rPr>
            </w:pPr>
            <w:r w:rsidRPr="00B83851">
              <w:rPr>
                <w:b/>
                <w:bCs/>
                <w:color w:val="000000"/>
                <w:sz w:val="13"/>
                <w:szCs w:val="13"/>
              </w:rPr>
              <w:t>372</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Calibri"/>
                <w:b/>
                <w:bCs/>
                <w:sz w:val="15"/>
                <w:szCs w:val="15"/>
              </w:rPr>
            </w:pPr>
          </w:p>
        </w:tc>
        <w:tc>
          <w:tcPr>
            <w:tcW w:w="1890" w:type="dxa"/>
            <w:shd w:val="clear" w:color="auto" w:fill="auto"/>
            <w:vAlign w:val="center"/>
          </w:tcPr>
          <w:p w:rsidR="00B83851" w:rsidRPr="002B32A5" w:rsidRDefault="00B83851" w:rsidP="005C68E4">
            <w:pPr>
              <w:rPr>
                <w:rFonts w:eastAsia="Calibri"/>
                <w:b/>
                <w:bCs/>
                <w:sz w:val="15"/>
                <w:szCs w:val="15"/>
              </w:rPr>
            </w:pPr>
          </w:p>
        </w:tc>
        <w:tc>
          <w:tcPr>
            <w:tcW w:w="720" w:type="dxa"/>
            <w:shd w:val="clear" w:color="auto" w:fill="auto"/>
            <w:vAlign w:val="center"/>
          </w:tcPr>
          <w:p w:rsidR="00B83851" w:rsidRPr="001A02E3" w:rsidRDefault="00B83851" w:rsidP="002257DF">
            <w:pPr>
              <w:jc w:val="right"/>
              <w:rPr>
                <w:b/>
                <w:bCs/>
                <w:color w:val="000000"/>
                <w:sz w:val="13"/>
                <w:szCs w:val="13"/>
              </w:rPr>
            </w:pPr>
          </w:p>
        </w:tc>
        <w:tc>
          <w:tcPr>
            <w:tcW w:w="782" w:type="dxa"/>
            <w:gridSpan w:val="2"/>
            <w:shd w:val="clear" w:color="auto" w:fill="auto"/>
            <w:vAlign w:val="center"/>
          </w:tcPr>
          <w:p w:rsidR="00B83851" w:rsidRDefault="00B83851" w:rsidP="002257DF">
            <w:pPr>
              <w:jc w:val="right"/>
              <w:rPr>
                <w:b/>
                <w:bCs/>
                <w:color w:val="000000"/>
                <w:sz w:val="13"/>
                <w:szCs w:val="13"/>
              </w:rPr>
            </w:pPr>
          </w:p>
        </w:tc>
        <w:tc>
          <w:tcPr>
            <w:tcW w:w="710" w:type="dxa"/>
            <w:gridSpan w:val="2"/>
            <w:shd w:val="clear" w:color="auto" w:fill="auto"/>
            <w:vAlign w:val="center"/>
          </w:tcPr>
          <w:p w:rsidR="00B83851" w:rsidRDefault="00B83851" w:rsidP="002257DF">
            <w:pPr>
              <w:jc w:val="right"/>
              <w:rPr>
                <w:b/>
                <w:bCs/>
                <w:color w:val="000000"/>
                <w:sz w:val="13"/>
                <w:szCs w:val="13"/>
              </w:rPr>
            </w:pPr>
          </w:p>
        </w:tc>
        <w:tc>
          <w:tcPr>
            <w:tcW w:w="758" w:type="dxa"/>
            <w:gridSpan w:val="3"/>
            <w:shd w:val="clear" w:color="auto" w:fill="auto"/>
            <w:vAlign w:val="center"/>
          </w:tcPr>
          <w:p w:rsidR="00B83851" w:rsidRPr="007C400F" w:rsidRDefault="00B83851" w:rsidP="002257DF">
            <w:pPr>
              <w:jc w:val="right"/>
              <w:rPr>
                <w:b/>
                <w:bCs/>
                <w:sz w:val="13"/>
                <w:szCs w:val="13"/>
              </w:rPr>
            </w:pPr>
          </w:p>
        </w:tc>
        <w:tc>
          <w:tcPr>
            <w:tcW w:w="810" w:type="dxa"/>
            <w:shd w:val="clear" w:color="auto" w:fill="auto"/>
            <w:vAlign w:val="center"/>
          </w:tcPr>
          <w:p w:rsidR="00B83851" w:rsidRPr="007C400F" w:rsidRDefault="00B83851" w:rsidP="002257DF">
            <w:pPr>
              <w:jc w:val="right"/>
              <w:rPr>
                <w:b/>
                <w:bCs/>
                <w:sz w:val="13"/>
                <w:szCs w:val="13"/>
              </w:rPr>
            </w:pPr>
          </w:p>
        </w:tc>
        <w:tc>
          <w:tcPr>
            <w:tcW w:w="720" w:type="dxa"/>
            <w:shd w:val="clear" w:color="auto" w:fill="auto"/>
            <w:vAlign w:val="center"/>
          </w:tcPr>
          <w:p w:rsidR="00B83851" w:rsidRPr="007C400F" w:rsidRDefault="00B83851" w:rsidP="002257DF">
            <w:pPr>
              <w:jc w:val="right"/>
              <w:rPr>
                <w:b/>
                <w:bCs/>
                <w:sz w:val="13"/>
                <w:szCs w:val="13"/>
              </w:rPr>
            </w:pPr>
          </w:p>
        </w:tc>
        <w:tc>
          <w:tcPr>
            <w:tcW w:w="810" w:type="dxa"/>
            <w:shd w:val="clear" w:color="auto" w:fill="auto"/>
            <w:vAlign w:val="center"/>
          </w:tcPr>
          <w:p w:rsidR="00B83851" w:rsidRPr="00B83851" w:rsidRDefault="00B83851" w:rsidP="002257DF">
            <w:pPr>
              <w:jc w:val="right"/>
              <w:rPr>
                <w:color w:val="000000"/>
                <w:sz w:val="13"/>
                <w:szCs w:val="13"/>
              </w:rPr>
            </w:pPr>
          </w:p>
        </w:tc>
        <w:tc>
          <w:tcPr>
            <w:tcW w:w="761" w:type="dxa"/>
            <w:shd w:val="clear" w:color="auto" w:fill="auto"/>
            <w:vAlign w:val="center"/>
          </w:tcPr>
          <w:p w:rsidR="00B83851" w:rsidRPr="00B83851" w:rsidRDefault="00B83851" w:rsidP="002257DF">
            <w:pPr>
              <w:jc w:val="right"/>
              <w:rPr>
                <w:b/>
                <w:bCs/>
                <w:sz w:val="13"/>
                <w:szCs w:val="13"/>
              </w:rPr>
            </w:pP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b/>
                <w:bCs/>
                <w:sz w:val="15"/>
                <w:szCs w:val="15"/>
              </w:rPr>
            </w:pPr>
            <w:r w:rsidRPr="002B32A5">
              <w:rPr>
                <w:rFonts w:eastAsia="Calibri"/>
                <w:b/>
                <w:bCs/>
                <w:sz w:val="15"/>
                <w:szCs w:val="15"/>
              </w:rPr>
              <w:t>B.</w:t>
            </w:r>
          </w:p>
        </w:tc>
        <w:tc>
          <w:tcPr>
            <w:tcW w:w="1890" w:type="dxa"/>
            <w:shd w:val="clear" w:color="auto" w:fill="auto"/>
            <w:vAlign w:val="center"/>
          </w:tcPr>
          <w:p w:rsidR="00B83851" w:rsidRPr="002B32A5" w:rsidRDefault="00B83851" w:rsidP="005C68E4">
            <w:pPr>
              <w:rPr>
                <w:rFonts w:eastAsia="Arial Unicode MS"/>
                <w:b/>
                <w:bCs/>
                <w:sz w:val="15"/>
                <w:szCs w:val="15"/>
              </w:rPr>
            </w:pPr>
            <w:smartTag w:uri="urn:schemas-microsoft-com:office:smarttags" w:element="place">
              <w:r w:rsidRPr="002B32A5">
                <w:rPr>
                  <w:rFonts w:eastAsia="Calibri"/>
                  <w:b/>
                  <w:bCs/>
                  <w:sz w:val="15"/>
                  <w:szCs w:val="15"/>
                </w:rPr>
                <w:t>Central America</w:t>
              </w:r>
            </w:smartTag>
          </w:p>
        </w:tc>
        <w:tc>
          <w:tcPr>
            <w:tcW w:w="720" w:type="dxa"/>
            <w:shd w:val="clear" w:color="auto" w:fill="auto"/>
            <w:vAlign w:val="center"/>
          </w:tcPr>
          <w:p w:rsidR="00B83851" w:rsidRPr="001A02E3" w:rsidRDefault="00B83851" w:rsidP="002257DF">
            <w:pPr>
              <w:jc w:val="right"/>
              <w:rPr>
                <w:b/>
                <w:bCs/>
                <w:color w:val="000000"/>
                <w:sz w:val="13"/>
                <w:szCs w:val="13"/>
              </w:rPr>
            </w:pPr>
            <w:r w:rsidRPr="001A02E3">
              <w:rPr>
                <w:b/>
                <w:bCs/>
                <w:color w:val="000000"/>
                <w:sz w:val="13"/>
                <w:szCs w:val="13"/>
              </w:rPr>
              <w:t>37,100</w:t>
            </w:r>
          </w:p>
        </w:tc>
        <w:tc>
          <w:tcPr>
            <w:tcW w:w="782" w:type="dxa"/>
            <w:gridSpan w:val="2"/>
            <w:shd w:val="clear" w:color="auto" w:fill="auto"/>
            <w:vAlign w:val="center"/>
          </w:tcPr>
          <w:p w:rsidR="00B83851" w:rsidRDefault="00B83851" w:rsidP="002257DF">
            <w:pPr>
              <w:jc w:val="right"/>
              <w:rPr>
                <w:b/>
                <w:bCs/>
                <w:color w:val="000000"/>
                <w:sz w:val="13"/>
                <w:szCs w:val="13"/>
              </w:rPr>
            </w:pPr>
            <w:r>
              <w:rPr>
                <w:b/>
                <w:bCs/>
                <w:color w:val="000000"/>
                <w:sz w:val="13"/>
                <w:szCs w:val="13"/>
              </w:rPr>
              <w:t>31,904</w:t>
            </w:r>
          </w:p>
        </w:tc>
        <w:tc>
          <w:tcPr>
            <w:tcW w:w="710" w:type="dxa"/>
            <w:gridSpan w:val="2"/>
            <w:shd w:val="clear" w:color="auto" w:fill="auto"/>
            <w:vAlign w:val="center"/>
          </w:tcPr>
          <w:p w:rsidR="00B83851" w:rsidRDefault="00B83851" w:rsidP="002257DF">
            <w:pPr>
              <w:jc w:val="right"/>
              <w:rPr>
                <w:b/>
                <w:bCs/>
                <w:color w:val="000000"/>
                <w:sz w:val="13"/>
                <w:szCs w:val="13"/>
              </w:rPr>
            </w:pPr>
            <w:r>
              <w:rPr>
                <w:b/>
                <w:bCs/>
                <w:color w:val="000000"/>
                <w:sz w:val="13"/>
                <w:szCs w:val="13"/>
              </w:rPr>
              <w:t>68,222</w:t>
            </w:r>
          </w:p>
        </w:tc>
        <w:tc>
          <w:tcPr>
            <w:tcW w:w="758" w:type="dxa"/>
            <w:gridSpan w:val="3"/>
            <w:shd w:val="clear" w:color="auto" w:fill="auto"/>
            <w:vAlign w:val="center"/>
          </w:tcPr>
          <w:p w:rsidR="00B83851" w:rsidRPr="007C400F" w:rsidRDefault="00B83851" w:rsidP="002257DF">
            <w:pPr>
              <w:jc w:val="right"/>
              <w:rPr>
                <w:b/>
                <w:bCs/>
                <w:sz w:val="13"/>
                <w:szCs w:val="13"/>
              </w:rPr>
            </w:pPr>
            <w:r w:rsidRPr="007C400F">
              <w:rPr>
                <w:b/>
                <w:bCs/>
                <w:sz w:val="13"/>
                <w:szCs w:val="13"/>
              </w:rPr>
              <w:t>6,903</w:t>
            </w:r>
          </w:p>
        </w:tc>
        <w:tc>
          <w:tcPr>
            <w:tcW w:w="810" w:type="dxa"/>
            <w:shd w:val="clear" w:color="auto" w:fill="auto"/>
            <w:vAlign w:val="center"/>
          </w:tcPr>
          <w:p w:rsidR="00B83851" w:rsidRPr="007C400F" w:rsidRDefault="00B83851" w:rsidP="002257DF">
            <w:pPr>
              <w:jc w:val="right"/>
              <w:rPr>
                <w:b/>
                <w:bCs/>
                <w:sz w:val="13"/>
                <w:szCs w:val="13"/>
              </w:rPr>
            </w:pPr>
            <w:r w:rsidRPr="007C400F">
              <w:rPr>
                <w:b/>
                <w:bCs/>
                <w:sz w:val="13"/>
                <w:szCs w:val="13"/>
              </w:rPr>
              <w:t>12,774</w:t>
            </w:r>
          </w:p>
        </w:tc>
        <w:tc>
          <w:tcPr>
            <w:tcW w:w="720" w:type="dxa"/>
            <w:shd w:val="clear" w:color="auto" w:fill="auto"/>
            <w:vAlign w:val="center"/>
          </w:tcPr>
          <w:p w:rsidR="00B83851" w:rsidRPr="007C400F" w:rsidRDefault="00B83851" w:rsidP="002257DF">
            <w:pPr>
              <w:jc w:val="right"/>
              <w:rPr>
                <w:b/>
                <w:bCs/>
                <w:sz w:val="13"/>
                <w:szCs w:val="13"/>
              </w:rPr>
            </w:pPr>
            <w:r w:rsidRPr="007C400F">
              <w:rPr>
                <w:b/>
                <w:bCs/>
                <w:sz w:val="13"/>
                <w:szCs w:val="13"/>
              </w:rPr>
              <w:t>16,800</w:t>
            </w:r>
          </w:p>
        </w:tc>
        <w:tc>
          <w:tcPr>
            <w:tcW w:w="810" w:type="dxa"/>
            <w:shd w:val="clear" w:color="auto" w:fill="auto"/>
            <w:vAlign w:val="center"/>
          </w:tcPr>
          <w:p w:rsidR="00B83851" w:rsidRPr="00B83851" w:rsidRDefault="00B83851" w:rsidP="002257DF">
            <w:pPr>
              <w:jc w:val="right"/>
              <w:rPr>
                <w:b/>
                <w:bCs/>
                <w:color w:val="000000"/>
                <w:sz w:val="13"/>
                <w:szCs w:val="13"/>
              </w:rPr>
            </w:pPr>
            <w:r w:rsidRPr="00B83851">
              <w:rPr>
                <w:b/>
                <w:bCs/>
                <w:color w:val="000000"/>
                <w:sz w:val="13"/>
                <w:szCs w:val="13"/>
              </w:rPr>
              <w:t>2,458</w:t>
            </w:r>
          </w:p>
        </w:tc>
        <w:tc>
          <w:tcPr>
            <w:tcW w:w="761" w:type="dxa"/>
            <w:shd w:val="clear" w:color="auto" w:fill="auto"/>
            <w:vAlign w:val="center"/>
          </w:tcPr>
          <w:p w:rsidR="00B83851" w:rsidRPr="00B83851" w:rsidRDefault="00B83851" w:rsidP="002257DF">
            <w:pPr>
              <w:jc w:val="right"/>
              <w:rPr>
                <w:b/>
                <w:bCs/>
                <w:color w:val="000000"/>
                <w:sz w:val="13"/>
                <w:szCs w:val="13"/>
              </w:rPr>
            </w:pPr>
            <w:r w:rsidRPr="00B83851">
              <w:rPr>
                <w:b/>
                <w:bCs/>
                <w:color w:val="000000"/>
                <w:sz w:val="13"/>
                <w:szCs w:val="13"/>
              </w:rPr>
              <w:t>4,145</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Mexico</w:t>
                </w:r>
              </w:smartTag>
            </w:smartTag>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31,362</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28,640</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45,933</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3,129</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12,232</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15,675</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1,685</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3,499</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r w:rsidRPr="002B32A5">
              <w:rPr>
                <w:rFonts w:eastAsia="Calibri"/>
                <w:sz w:val="15"/>
                <w:szCs w:val="15"/>
              </w:rPr>
              <w:t>Others</w:t>
            </w:r>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5,738</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3,264</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22,289</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3,774</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542</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1,125</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773</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646</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b/>
                <w:bCs/>
                <w:sz w:val="15"/>
                <w:szCs w:val="15"/>
              </w:rPr>
            </w:pPr>
          </w:p>
        </w:tc>
        <w:tc>
          <w:tcPr>
            <w:tcW w:w="1890" w:type="dxa"/>
            <w:shd w:val="clear" w:color="auto" w:fill="auto"/>
            <w:vAlign w:val="center"/>
          </w:tcPr>
          <w:p w:rsidR="00B83851" w:rsidRPr="002B32A5" w:rsidRDefault="00B83851" w:rsidP="005C68E4">
            <w:pPr>
              <w:rPr>
                <w:rFonts w:eastAsia="Arial Unicode MS"/>
                <w:b/>
                <w:bCs/>
                <w:sz w:val="15"/>
                <w:szCs w:val="15"/>
              </w:rPr>
            </w:pPr>
          </w:p>
        </w:tc>
        <w:tc>
          <w:tcPr>
            <w:tcW w:w="720" w:type="dxa"/>
            <w:shd w:val="clear" w:color="auto" w:fill="auto"/>
            <w:vAlign w:val="center"/>
          </w:tcPr>
          <w:p w:rsidR="00B83851" w:rsidRPr="001A02E3" w:rsidRDefault="00B83851" w:rsidP="002257DF">
            <w:pPr>
              <w:jc w:val="right"/>
              <w:rPr>
                <w:color w:val="000000"/>
                <w:sz w:val="13"/>
                <w:szCs w:val="13"/>
              </w:rPr>
            </w:pPr>
          </w:p>
        </w:tc>
        <w:tc>
          <w:tcPr>
            <w:tcW w:w="782" w:type="dxa"/>
            <w:gridSpan w:val="2"/>
            <w:shd w:val="clear" w:color="auto" w:fill="auto"/>
            <w:vAlign w:val="center"/>
          </w:tcPr>
          <w:p w:rsidR="00B83851" w:rsidRDefault="00B83851" w:rsidP="002257DF">
            <w:pPr>
              <w:jc w:val="right"/>
              <w:rPr>
                <w:color w:val="000000"/>
                <w:sz w:val="13"/>
                <w:szCs w:val="13"/>
              </w:rPr>
            </w:pPr>
          </w:p>
        </w:tc>
        <w:tc>
          <w:tcPr>
            <w:tcW w:w="710" w:type="dxa"/>
            <w:gridSpan w:val="2"/>
            <w:shd w:val="clear" w:color="auto" w:fill="auto"/>
            <w:vAlign w:val="center"/>
          </w:tcPr>
          <w:p w:rsidR="00B83851" w:rsidRDefault="00B83851" w:rsidP="002257DF">
            <w:pPr>
              <w:jc w:val="right"/>
              <w:rPr>
                <w:rFonts w:ascii="Calibri" w:hAnsi="Calibri"/>
                <w:color w:val="000000"/>
                <w:sz w:val="22"/>
                <w:szCs w:val="22"/>
              </w:rPr>
            </w:pPr>
          </w:p>
        </w:tc>
        <w:tc>
          <w:tcPr>
            <w:tcW w:w="758" w:type="dxa"/>
            <w:gridSpan w:val="3"/>
            <w:shd w:val="clear" w:color="auto" w:fill="auto"/>
            <w:vAlign w:val="center"/>
          </w:tcPr>
          <w:p w:rsidR="00B83851" w:rsidRPr="007C400F" w:rsidRDefault="00B83851" w:rsidP="002257DF">
            <w:pPr>
              <w:jc w:val="right"/>
              <w:rPr>
                <w:sz w:val="13"/>
                <w:szCs w:val="13"/>
              </w:rPr>
            </w:pPr>
          </w:p>
        </w:tc>
        <w:tc>
          <w:tcPr>
            <w:tcW w:w="810" w:type="dxa"/>
            <w:shd w:val="clear" w:color="auto" w:fill="auto"/>
            <w:vAlign w:val="center"/>
          </w:tcPr>
          <w:p w:rsidR="00B83851" w:rsidRPr="007C400F" w:rsidRDefault="00B83851" w:rsidP="002257DF">
            <w:pPr>
              <w:jc w:val="right"/>
              <w:rPr>
                <w:sz w:val="13"/>
                <w:szCs w:val="13"/>
              </w:rPr>
            </w:pPr>
          </w:p>
        </w:tc>
        <w:tc>
          <w:tcPr>
            <w:tcW w:w="720" w:type="dxa"/>
            <w:shd w:val="clear" w:color="auto" w:fill="auto"/>
            <w:vAlign w:val="center"/>
          </w:tcPr>
          <w:p w:rsidR="00B83851" w:rsidRPr="007C400F" w:rsidRDefault="00B83851" w:rsidP="002257DF">
            <w:pPr>
              <w:jc w:val="right"/>
              <w:rPr>
                <w:sz w:val="13"/>
                <w:szCs w:val="13"/>
              </w:rPr>
            </w:pPr>
          </w:p>
        </w:tc>
        <w:tc>
          <w:tcPr>
            <w:tcW w:w="810" w:type="dxa"/>
            <w:shd w:val="clear" w:color="auto" w:fill="auto"/>
            <w:vAlign w:val="center"/>
          </w:tcPr>
          <w:p w:rsidR="00B83851" w:rsidRPr="00B83851" w:rsidRDefault="00B83851" w:rsidP="002257DF">
            <w:pPr>
              <w:jc w:val="right"/>
              <w:rPr>
                <w:color w:val="000000"/>
                <w:sz w:val="13"/>
                <w:szCs w:val="13"/>
              </w:rPr>
            </w:pPr>
          </w:p>
        </w:tc>
        <w:tc>
          <w:tcPr>
            <w:tcW w:w="761" w:type="dxa"/>
            <w:shd w:val="clear" w:color="auto" w:fill="auto"/>
            <w:vAlign w:val="center"/>
          </w:tcPr>
          <w:p w:rsidR="00B83851" w:rsidRPr="00B83851" w:rsidRDefault="00B83851" w:rsidP="002257DF">
            <w:pPr>
              <w:jc w:val="right"/>
              <w:rPr>
                <w:sz w:val="13"/>
                <w:szCs w:val="13"/>
              </w:rPr>
            </w:pP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b/>
                <w:bCs/>
                <w:sz w:val="15"/>
                <w:szCs w:val="15"/>
              </w:rPr>
            </w:pPr>
            <w:r w:rsidRPr="002B32A5">
              <w:rPr>
                <w:rFonts w:eastAsia="Calibri"/>
                <w:b/>
                <w:bCs/>
                <w:sz w:val="15"/>
                <w:szCs w:val="15"/>
              </w:rPr>
              <w:t>C.</w:t>
            </w:r>
          </w:p>
        </w:tc>
        <w:tc>
          <w:tcPr>
            <w:tcW w:w="1890" w:type="dxa"/>
            <w:shd w:val="clear" w:color="auto" w:fill="auto"/>
            <w:vAlign w:val="center"/>
          </w:tcPr>
          <w:p w:rsidR="00B83851" w:rsidRPr="002B32A5" w:rsidRDefault="00B83851" w:rsidP="005C68E4">
            <w:pPr>
              <w:rPr>
                <w:rFonts w:eastAsia="Arial Unicode MS"/>
                <w:b/>
                <w:bCs/>
                <w:sz w:val="15"/>
                <w:szCs w:val="15"/>
              </w:rPr>
            </w:pPr>
            <w:smartTag w:uri="urn:schemas-microsoft-com:office:smarttags" w:element="place">
              <w:r w:rsidRPr="002B32A5">
                <w:rPr>
                  <w:rFonts w:eastAsia="Calibri"/>
                  <w:b/>
                  <w:bCs/>
                  <w:sz w:val="15"/>
                  <w:szCs w:val="15"/>
                </w:rPr>
                <w:t>South America</w:t>
              </w:r>
            </w:smartTag>
          </w:p>
        </w:tc>
        <w:tc>
          <w:tcPr>
            <w:tcW w:w="720" w:type="dxa"/>
            <w:shd w:val="clear" w:color="auto" w:fill="auto"/>
            <w:vAlign w:val="center"/>
          </w:tcPr>
          <w:p w:rsidR="00B83851" w:rsidRPr="001A02E3" w:rsidRDefault="00B83851" w:rsidP="002257DF">
            <w:pPr>
              <w:jc w:val="right"/>
              <w:rPr>
                <w:b/>
                <w:bCs/>
                <w:color w:val="000000"/>
                <w:sz w:val="13"/>
                <w:szCs w:val="13"/>
              </w:rPr>
            </w:pPr>
            <w:r w:rsidRPr="001A02E3">
              <w:rPr>
                <w:b/>
                <w:bCs/>
                <w:color w:val="000000"/>
                <w:sz w:val="13"/>
                <w:szCs w:val="13"/>
              </w:rPr>
              <w:t>236,002</w:t>
            </w:r>
          </w:p>
        </w:tc>
        <w:tc>
          <w:tcPr>
            <w:tcW w:w="782" w:type="dxa"/>
            <w:gridSpan w:val="2"/>
            <w:shd w:val="clear" w:color="auto" w:fill="auto"/>
            <w:vAlign w:val="center"/>
          </w:tcPr>
          <w:p w:rsidR="00B83851" w:rsidRDefault="00B83851" w:rsidP="002257DF">
            <w:pPr>
              <w:jc w:val="right"/>
              <w:rPr>
                <w:b/>
                <w:bCs/>
                <w:color w:val="000000"/>
                <w:sz w:val="13"/>
                <w:szCs w:val="13"/>
              </w:rPr>
            </w:pPr>
            <w:r>
              <w:rPr>
                <w:b/>
                <w:bCs/>
                <w:color w:val="000000"/>
                <w:sz w:val="13"/>
                <w:szCs w:val="13"/>
              </w:rPr>
              <w:t>680,219</w:t>
            </w:r>
          </w:p>
        </w:tc>
        <w:tc>
          <w:tcPr>
            <w:tcW w:w="710" w:type="dxa"/>
            <w:gridSpan w:val="2"/>
            <w:shd w:val="clear" w:color="auto" w:fill="auto"/>
            <w:vAlign w:val="center"/>
          </w:tcPr>
          <w:p w:rsidR="00B83851" w:rsidRDefault="00B83851" w:rsidP="002257DF">
            <w:pPr>
              <w:jc w:val="right"/>
              <w:rPr>
                <w:b/>
                <w:bCs/>
                <w:color w:val="000000"/>
                <w:sz w:val="13"/>
                <w:szCs w:val="13"/>
              </w:rPr>
            </w:pPr>
            <w:r>
              <w:rPr>
                <w:b/>
                <w:bCs/>
                <w:color w:val="000000"/>
                <w:sz w:val="13"/>
                <w:szCs w:val="13"/>
              </w:rPr>
              <w:t>414,358</w:t>
            </w:r>
          </w:p>
        </w:tc>
        <w:tc>
          <w:tcPr>
            <w:tcW w:w="758" w:type="dxa"/>
            <w:gridSpan w:val="3"/>
            <w:shd w:val="clear" w:color="auto" w:fill="auto"/>
            <w:vAlign w:val="center"/>
          </w:tcPr>
          <w:p w:rsidR="00B83851" w:rsidRPr="007C400F" w:rsidRDefault="00B83851" w:rsidP="002257DF">
            <w:pPr>
              <w:jc w:val="right"/>
              <w:rPr>
                <w:b/>
                <w:bCs/>
                <w:sz w:val="13"/>
                <w:szCs w:val="13"/>
              </w:rPr>
            </w:pPr>
            <w:r w:rsidRPr="007C400F">
              <w:rPr>
                <w:b/>
                <w:bCs/>
                <w:sz w:val="13"/>
                <w:szCs w:val="13"/>
              </w:rPr>
              <w:t>34,665</w:t>
            </w:r>
          </w:p>
        </w:tc>
        <w:tc>
          <w:tcPr>
            <w:tcW w:w="810" w:type="dxa"/>
            <w:shd w:val="clear" w:color="auto" w:fill="auto"/>
            <w:vAlign w:val="center"/>
          </w:tcPr>
          <w:p w:rsidR="00B83851" w:rsidRPr="007C400F" w:rsidRDefault="00B83851" w:rsidP="002257DF">
            <w:pPr>
              <w:jc w:val="right"/>
              <w:rPr>
                <w:b/>
                <w:bCs/>
                <w:sz w:val="13"/>
                <w:szCs w:val="13"/>
              </w:rPr>
            </w:pPr>
            <w:r w:rsidRPr="007C400F">
              <w:rPr>
                <w:b/>
                <w:bCs/>
                <w:sz w:val="13"/>
                <w:szCs w:val="13"/>
              </w:rPr>
              <w:t>23,660</w:t>
            </w:r>
          </w:p>
        </w:tc>
        <w:tc>
          <w:tcPr>
            <w:tcW w:w="720" w:type="dxa"/>
            <w:shd w:val="clear" w:color="auto" w:fill="auto"/>
            <w:vAlign w:val="center"/>
          </w:tcPr>
          <w:p w:rsidR="00B83851" w:rsidRPr="007C400F" w:rsidRDefault="00B83851" w:rsidP="002257DF">
            <w:pPr>
              <w:jc w:val="right"/>
              <w:rPr>
                <w:b/>
                <w:bCs/>
                <w:sz w:val="13"/>
                <w:szCs w:val="13"/>
              </w:rPr>
            </w:pPr>
            <w:r w:rsidRPr="007C400F">
              <w:rPr>
                <w:b/>
                <w:bCs/>
                <w:sz w:val="13"/>
                <w:szCs w:val="13"/>
              </w:rPr>
              <w:t>42,748</w:t>
            </w:r>
          </w:p>
        </w:tc>
        <w:tc>
          <w:tcPr>
            <w:tcW w:w="810" w:type="dxa"/>
            <w:shd w:val="clear" w:color="auto" w:fill="auto"/>
            <w:vAlign w:val="center"/>
          </w:tcPr>
          <w:p w:rsidR="00B83851" w:rsidRPr="00B83851" w:rsidRDefault="00B83851" w:rsidP="002257DF">
            <w:pPr>
              <w:jc w:val="right"/>
              <w:rPr>
                <w:b/>
                <w:bCs/>
                <w:color w:val="000000"/>
                <w:sz w:val="13"/>
                <w:szCs w:val="13"/>
              </w:rPr>
            </w:pPr>
            <w:r w:rsidRPr="00B83851">
              <w:rPr>
                <w:b/>
                <w:bCs/>
                <w:color w:val="000000"/>
                <w:sz w:val="13"/>
                <w:szCs w:val="13"/>
              </w:rPr>
              <w:t>22,671</w:t>
            </w:r>
          </w:p>
        </w:tc>
        <w:tc>
          <w:tcPr>
            <w:tcW w:w="761" w:type="dxa"/>
            <w:shd w:val="clear" w:color="auto" w:fill="auto"/>
            <w:vAlign w:val="center"/>
          </w:tcPr>
          <w:p w:rsidR="00B83851" w:rsidRPr="00B83851" w:rsidRDefault="00B83851" w:rsidP="002257DF">
            <w:pPr>
              <w:jc w:val="right"/>
              <w:rPr>
                <w:b/>
                <w:bCs/>
                <w:color w:val="000000"/>
                <w:sz w:val="13"/>
                <w:szCs w:val="13"/>
              </w:rPr>
            </w:pPr>
            <w:r w:rsidRPr="00B83851">
              <w:rPr>
                <w:b/>
                <w:bCs/>
                <w:color w:val="000000"/>
                <w:sz w:val="13"/>
                <w:szCs w:val="13"/>
              </w:rPr>
              <w:t>30,949</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Argentina</w:t>
                </w:r>
              </w:smartTag>
            </w:smartTag>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64,310</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223,525</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87,211</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14,409</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10,651</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16,182</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2,987</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12,457</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Brazil</w:t>
                </w:r>
              </w:smartTag>
            </w:smartTag>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157,140</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370,033</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293,445</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15,953</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11,358</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24,471</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18,469</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14,641</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sz w:val="15"/>
                <w:szCs w:val="15"/>
              </w:rPr>
            </w:pPr>
          </w:p>
        </w:tc>
        <w:tc>
          <w:tcPr>
            <w:tcW w:w="1890" w:type="dxa"/>
            <w:shd w:val="clear" w:color="auto" w:fill="auto"/>
            <w:vAlign w:val="center"/>
          </w:tcPr>
          <w:p w:rsidR="00B83851" w:rsidRPr="002B32A5" w:rsidRDefault="00B83851" w:rsidP="005C68E4">
            <w:pPr>
              <w:rPr>
                <w:rFonts w:eastAsia="Calibri"/>
                <w:sz w:val="15"/>
                <w:szCs w:val="15"/>
              </w:rPr>
            </w:pPr>
            <w:smartTag w:uri="urn:schemas-microsoft-com:office:smarttags" w:element="place">
              <w:smartTag w:uri="urn:schemas-microsoft-com:office:smarttags" w:element="country-region">
                <w:r w:rsidRPr="002B32A5">
                  <w:rPr>
                    <w:rFonts w:eastAsia="Calibri"/>
                    <w:sz w:val="15"/>
                    <w:szCs w:val="15"/>
                  </w:rPr>
                  <w:t>Uruguay</w:t>
                </w:r>
              </w:smartTag>
            </w:smartTag>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4,221</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73,616</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16,124</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1,332</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185</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302</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319</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1,199</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r w:rsidRPr="002B32A5">
              <w:rPr>
                <w:rFonts w:eastAsia="Calibri"/>
                <w:sz w:val="15"/>
                <w:szCs w:val="15"/>
              </w:rPr>
              <w:t>Others</w:t>
            </w:r>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10,332</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13,045</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17,578</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2,971</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1,466</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1,793</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896</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2,653</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b/>
                <w:bCs/>
                <w:sz w:val="15"/>
                <w:szCs w:val="15"/>
              </w:rPr>
            </w:pPr>
          </w:p>
        </w:tc>
        <w:tc>
          <w:tcPr>
            <w:tcW w:w="1890" w:type="dxa"/>
            <w:shd w:val="clear" w:color="auto" w:fill="auto"/>
            <w:vAlign w:val="center"/>
          </w:tcPr>
          <w:p w:rsidR="00B83851" w:rsidRPr="002B32A5" w:rsidRDefault="00B83851" w:rsidP="005C68E4">
            <w:pPr>
              <w:rPr>
                <w:rFonts w:eastAsia="Arial Unicode MS"/>
                <w:b/>
                <w:bCs/>
                <w:sz w:val="15"/>
                <w:szCs w:val="15"/>
              </w:rPr>
            </w:pPr>
          </w:p>
        </w:tc>
        <w:tc>
          <w:tcPr>
            <w:tcW w:w="720" w:type="dxa"/>
            <w:shd w:val="clear" w:color="auto" w:fill="auto"/>
            <w:vAlign w:val="center"/>
          </w:tcPr>
          <w:p w:rsidR="00B83851" w:rsidRPr="001A02E3" w:rsidRDefault="00B83851" w:rsidP="002257DF">
            <w:pPr>
              <w:jc w:val="right"/>
              <w:rPr>
                <w:color w:val="000000"/>
                <w:sz w:val="13"/>
                <w:szCs w:val="13"/>
              </w:rPr>
            </w:pPr>
          </w:p>
        </w:tc>
        <w:tc>
          <w:tcPr>
            <w:tcW w:w="782" w:type="dxa"/>
            <w:gridSpan w:val="2"/>
            <w:shd w:val="clear" w:color="auto" w:fill="auto"/>
            <w:vAlign w:val="center"/>
          </w:tcPr>
          <w:p w:rsidR="00B83851" w:rsidRDefault="00B83851" w:rsidP="002257DF">
            <w:pPr>
              <w:jc w:val="right"/>
              <w:rPr>
                <w:color w:val="000000"/>
                <w:sz w:val="13"/>
                <w:szCs w:val="13"/>
              </w:rPr>
            </w:pPr>
          </w:p>
        </w:tc>
        <w:tc>
          <w:tcPr>
            <w:tcW w:w="710" w:type="dxa"/>
            <w:gridSpan w:val="2"/>
            <w:shd w:val="clear" w:color="auto" w:fill="auto"/>
            <w:vAlign w:val="center"/>
          </w:tcPr>
          <w:p w:rsidR="00B83851" w:rsidRDefault="00B83851" w:rsidP="002257DF">
            <w:pPr>
              <w:jc w:val="right"/>
              <w:rPr>
                <w:rFonts w:ascii="Calibri" w:hAnsi="Calibri"/>
                <w:color w:val="000000"/>
                <w:sz w:val="22"/>
                <w:szCs w:val="22"/>
              </w:rPr>
            </w:pPr>
          </w:p>
        </w:tc>
        <w:tc>
          <w:tcPr>
            <w:tcW w:w="758" w:type="dxa"/>
            <w:gridSpan w:val="3"/>
            <w:shd w:val="clear" w:color="auto" w:fill="auto"/>
            <w:vAlign w:val="center"/>
          </w:tcPr>
          <w:p w:rsidR="00B83851" w:rsidRPr="007C400F" w:rsidRDefault="00B83851" w:rsidP="002257DF">
            <w:pPr>
              <w:jc w:val="right"/>
              <w:rPr>
                <w:sz w:val="13"/>
                <w:szCs w:val="13"/>
              </w:rPr>
            </w:pPr>
          </w:p>
        </w:tc>
        <w:tc>
          <w:tcPr>
            <w:tcW w:w="810" w:type="dxa"/>
            <w:shd w:val="clear" w:color="auto" w:fill="auto"/>
            <w:vAlign w:val="center"/>
          </w:tcPr>
          <w:p w:rsidR="00B83851" w:rsidRPr="007C400F" w:rsidRDefault="00B83851" w:rsidP="002257DF">
            <w:pPr>
              <w:jc w:val="right"/>
              <w:rPr>
                <w:sz w:val="13"/>
                <w:szCs w:val="13"/>
              </w:rPr>
            </w:pPr>
          </w:p>
        </w:tc>
        <w:tc>
          <w:tcPr>
            <w:tcW w:w="720" w:type="dxa"/>
            <w:shd w:val="clear" w:color="auto" w:fill="auto"/>
            <w:vAlign w:val="center"/>
          </w:tcPr>
          <w:p w:rsidR="00B83851" w:rsidRPr="007C400F" w:rsidRDefault="00B83851" w:rsidP="002257DF">
            <w:pPr>
              <w:jc w:val="right"/>
              <w:rPr>
                <w:sz w:val="13"/>
                <w:szCs w:val="13"/>
              </w:rPr>
            </w:pPr>
          </w:p>
        </w:tc>
        <w:tc>
          <w:tcPr>
            <w:tcW w:w="810" w:type="dxa"/>
            <w:shd w:val="clear" w:color="auto" w:fill="auto"/>
            <w:vAlign w:val="center"/>
          </w:tcPr>
          <w:p w:rsidR="00B83851" w:rsidRPr="00B83851" w:rsidRDefault="00B83851" w:rsidP="002257DF">
            <w:pPr>
              <w:jc w:val="right"/>
              <w:rPr>
                <w:color w:val="000000"/>
                <w:sz w:val="13"/>
                <w:szCs w:val="13"/>
              </w:rPr>
            </w:pPr>
          </w:p>
        </w:tc>
        <w:tc>
          <w:tcPr>
            <w:tcW w:w="761" w:type="dxa"/>
            <w:shd w:val="clear" w:color="auto" w:fill="auto"/>
            <w:vAlign w:val="center"/>
          </w:tcPr>
          <w:p w:rsidR="00B83851" w:rsidRPr="00B83851" w:rsidRDefault="00B83851" w:rsidP="002257DF">
            <w:pPr>
              <w:jc w:val="right"/>
              <w:rPr>
                <w:sz w:val="13"/>
                <w:szCs w:val="13"/>
              </w:rPr>
            </w:pP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b/>
                <w:bCs/>
                <w:sz w:val="15"/>
                <w:szCs w:val="15"/>
              </w:rPr>
            </w:pPr>
            <w:r w:rsidRPr="002B32A5">
              <w:rPr>
                <w:rFonts w:eastAsia="Calibri"/>
                <w:b/>
                <w:bCs/>
                <w:sz w:val="15"/>
                <w:szCs w:val="15"/>
              </w:rPr>
              <w:t>D</w:t>
            </w:r>
          </w:p>
        </w:tc>
        <w:tc>
          <w:tcPr>
            <w:tcW w:w="1890" w:type="dxa"/>
            <w:shd w:val="clear" w:color="auto" w:fill="auto"/>
            <w:vAlign w:val="center"/>
          </w:tcPr>
          <w:p w:rsidR="00B83851" w:rsidRPr="002B32A5" w:rsidRDefault="00B83851" w:rsidP="005C68E4">
            <w:pPr>
              <w:rPr>
                <w:rFonts w:eastAsia="Arial Unicode MS"/>
                <w:b/>
                <w:bCs/>
                <w:sz w:val="15"/>
                <w:szCs w:val="15"/>
              </w:rPr>
            </w:pPr>
            <w:smartTag w:uri="urn:schemas-microsoft-com:office:smarttags" w:element="place">
              <w:r w:rsidRPr="002B32A5">
                <w:rPr>
                  <w:rFonts w:eastAsia="Calibri"/>
                  <w:b/>
                  <w:bCs/>
                  <w:sz w:val="15"/>
                  <w:szCs w:val="15"/>
                </w:rPr>
                <w:t>North America</w:t>
              </w:r>
            </w:smartTag>
          </w:p>
        </w:tc>
        <w:tc>
          <w:tcPr>
            <w:tcW w:w="720" w:type="dxa"/>
            <w:shd w:val="clear" w:color="auto" w:fill="auto"/>
            <w:vAlign w:val="center"/>
          </w:tcPr>
          <w:p w:rsidR="00B83851" w:rsidRPr="001A02E3" w:rsidRDefault="00B83851" w:rsidP="002257DF">
            <w:pPr>
              <w:jc w:val="right"/>
              <w:rPr>
                <w:b/>
                <w:bCs/>
                <w:color w:val="000000"/>
                <w:sz w:val="13"/>
                <w:szCs w:val="13"/>
              </w:rPr>
            </w:pPr>
            <w:r w:rsidRPr="001A02E3">
              <w:rPr>
                <w:b/>
                <w:bCs/>
                <w:color w:val="000000"/>
                <w:sz w:val="13"/>
                <w:szCs w:val="13"/>
              </w:rPr>
              <w:t>2,795,210</w:t>
            </w:r>
          </w:p>
        </w:tc>
        <w:tc>
          <w:tcPr>
            <w:tcW w:w="782" w:type="dxa"/>
            <w:gridSpan w:val="2"/>
            <w:shd w:val="clear" w:color="auto" w:fill="auto"/>
            <w:vAlign w:val="center"/>
          </w:tcPr>
          <w:p w:rsidR="00B83851" w:rsidRDefault="00B83851" w:rsidP="002257DF">
            <w:pPr>
              <w:jc w:val="right"/>
              <w:rPr>
                <w:b/>
                <w:bCs/>
                <w:color w:val="000000"/>
                <w:sz w:val="13"/>
                <w:szCs w:val="13"/>
              </w:rPr>
            </w:pPr>
            <w:r>
              <w:rPr>
                <w:b/>
                <w:bCs/>
                <w:color w:val="000000"/>
                <w:sz w:val="13"/>
                <w:szCs w:val="13"/>
              </w:rPr>
              <w:t>2,946,675</w:t>
            </w:r>
          </w:p>
        </w:tc>
        <w:tc>
          <w:tcPr>
            <w:tcW w:w="710" w:type="dxa"/>
            <w:gridSpan w:val="2"/>
            <w:shd w:val="clear" w:color="auto" w:fill="auto"/>
            <w:vAlign w:val="center"/>
          </w:tcPr>
          <w:p w:rsidR="00B83851" w:rsidRDefault="00B83851" w:rsidP="002257DF">
            <w:pPr>
              <w:jc w:val="right"/>
              <w:rPr>
                <w:b/>
                <w:bCs/>
                <w:color w:val="000000"/>
                <w:sz w:val="13"/>
                <w:szCs w:val="13"/>
              </w:rPr>
            </w:pPr>
            <w:r>
              <w:rPr>
                <w:b/>
                <w:bCs/>
                <w:color w:val="000000"/>
                <w:sz w:val="13"/>
                <w:szCs w:val="13"/>
              </w:rPr>
              <w:t>2,329,373</w:t>
            </w:r>
          </w:p>
        </w:tc>
        <w:tc>
          <w:tcPr>
            <w:tcW w:w="758" w:type="dxa"/>
            <w:gridSpan w:val="3"/>
            <w:shd w:val="clear" w:color="auto" w:fill="auto"/>
            <w:vAlign w:val="center"/>
          </w:tcPr>
          <w:p w:rsidR="00B83851" w:rsidRPr="007C400F" w:rsidRDefault="00B83851" w:rsidP="002257DF">
            <w:pPr>
              <w:jc w:val="right"/>
              <w:rPr>
                <w:b/>
                <w:bCs/>
                <w:sz w:val="13"/>
                <w:szCs w:val="13"/>
              </w:rPr>
            </w:pPr>
            <w:r w:rsidRPr="007C400F">
              <w:rPr>
                <w:b/>
                <w:bCs/>
                <w:sz w:val="13"/>
                <w:szCs w:val="13"/>
              </w:rPr>
              <w:t>157,820</w:t>
            </w:r>
          </w:p>
        </w:tc>
        <w:tc>
          <w:tcPr>
            <w:tcW w:w="810" w:type="dxa"/>
            <w:shd w:val="clear" w:color="auto" w:fill="auto"/>
            <w:vAlign w:val="center"/>
          </w:tcPr>
          <w:p w:rsidR="00B83851" w:rsidRPr="007C400F" w:rsidRDefault="00B83851" w:rsidP="002257DF">
            <w:pPr>
              <w:jc w:val="right"/>
              <w:rPr>
                <w:b/>
                <w:bCs/>
                <w:sz w:val="13"/>
                <w:szCs w:val="13"/>
              </w:rPr>
            </w:pPr>
            <w:r w:rsidRPr="007C400F">
              <w:rPr>
                <w:b/>
                <w:bCs/>
                <w:sz w:val="13"/>
                <w:szCs w:val="13"/>
              </w:rPr>
              <w:t>114,520</w:t>
            </w:r>
          </w:p>
        </w:tc>
        <w:tc>
          <w:tcPr>
            <w:tcW w:w="720" w:type="dxa"/>
            <w:shd w:val="clear" w:color="auto" w:fill="auto"/>
            <w:vAlign w:val="center"/>
          </w:tcPr>
          <w:p w:rsidR="00B83851" w:rsidRPr="007C400F" w:rsidRDefault="00B83851" w:rsidP="002257DF">
            <w:pPr>
              <w:jc w:val="right"/>
              <w:rPr>
                <w:b/>
                <w:bCs/>
                <w:sz w:val="13"/>
                <w:szCs w:val="13"/>
              </w:rPr>
            </w:pPr>
            <w:r w:rsidRPr="007C400F">
              <w:rPr>
                <w:b/>
                <w:bCs/>
                <w:sz w:val="13"/>
                <w:szCs w:val="13"/>
              </w:rPr>
              <w:t>182,436</w:t>
            </w:r>
          </w:p>
        </w:tc>
        <w:tc>
          <w:tcPr>
            <w:tcW w:w="810" w:type="dxa"/>
            <w:shd w:val="clear" w:color="auto" w:fill="auto"/>
            <w:vAlign w:val="center"/>
          </w:tcPr>
          <w:p w:rsidR="00B83851" w:rsidRPr="00B83851" w:rsidRDefault="00B83851" w:rsidP="002257DF">
            <w:pPr>
              <w:jc w:val="right"/>
              <w:rPr>
                <w:b/>
                <w:bCs/>
                <w:color w:val="000000"/>
                <w:sz w:val="13"/>
                <w:szCs w:val="13"/>
              </w:rPr>
            </w:pPr>
            <w:r w:rsidRPr="00B83851">
              <w:rPr>
                <w:b/>
                <w:bCs/>
                <w:color w:val="000000"/>
                <w:sz w:val="13"/>
                <w:szCs w:val="13"/>
              </w:rPr>
              <w:t>235,000</w:t>
            </w:r>
          </w:p>
        </w:tc>
        <w:tc>
          <w:tcPr>
            <w:tcW w:w="761" w:type="dxa"/>
            <w:shd w:val="clear" w:color="auto" w:fill="auto"/>
            <w:vAlign w:val="center"/>
          </w:tcPr>
          <w:p w:rsidR="00B83851" w:rsidRPr="00B83851" w:rsidRDefault="00B83851" w:rsidP="002257DF">
            <w:pPr>
              <w:jc w:val="right"/>
              <w:rPr>
                <w:b/>
                <w:sz w:val="13"/>
                <w:szCs w:val="13"/>
              </w:rPr>
            </w:pPr>
            <w:r w:rsidRPr="00B83851">
              <w:rPr>
                <w:b/>
                <w:bCs/>
                <w:sz w:val="13"/>
                <w:szCs w:val="13"/>
              </w:rPr>
              <w:t>332,258</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smartTag w:uri="urn:schemas-microsoft-com:office:smarttags" w:element="place">
              <w:smartTag w:uri="urn:schemas-microsoft-com:office:smarttags" w:element="country-region">
                <w:r w:rsidRPr="002B32A5">
                  <w:rPr>
                    <w:rFonts w:eastAsia="Arial Unicode MS"/>
                    <w:sz w:val="15"/>
                    <w:szCs w:val="15"/>
                  </w:rPr>
                  <w:t>Canada</w:t>
                </w:r>
              </w:smartTag>
            </w:smartTag>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494,481</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507,937</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471,818</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9,772</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18,100</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50,911</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68,981</w:t>
            </w:r>
          </w:p>
        </w:tc>
        <w:tc>
          <w:tcPr>
            <w:tcW w:w="761" w:type="dxa"/>
            <w:shd w:val="clear" w:color="auto" w:fill="auto"/>
            <w:vAlign w:val="center"/>
          </w:tcPr>
          <w:p w:rsidR="00B83851" w:rsidRPr="00B83851" w:rsidRDefault="00B83851" w:rsidP="002257DF">
            <w:pPr>
              <w:jc w:val="right"/>
              <w:rPr>
                <w:sz w:val="13"/>
                <w:szCs w:val="13"/>
              </w:rPr>
            </w:pPr>
            <w:r w:rsidRPr="00B83851">
              <w:rPr>
                <w:sz w:val="13"/>
                <w:szCs w:val="13"/>
              </w:rPr>
              <w:t>66,328</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smartTag w:uri="urn:schemas-microsoft-com:office:smarttags" w:element="place">
              <w:smartTag w:uri="urn:schemas-microsoft-com:office:smarttags" w:element="country-region">
                <w:r w:rsidRPr="002B32A5">
                  <w:rPr>
                    <w:rFonts w:eastAsia="Arial Unicode MS"/>
                    <w:sz w:val="15"/>
                    <w:szCs w:val="15"/>
                  </w:rPr>
                  <w:t>USA</w:t>
                </w:r>
              </w:smartTag>
            </w:smartTag>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2,299,913</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2,438,552</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1,857,239</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148,006</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96,421</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131,525</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166,019</w:t>
            </w:r>
          </w:p>
        </w:tc>
        <w:tc>
          <w:tcPr>
            <w:tcW w:w="761" w:type="dxa"/>
            <w:shd w:val="clear" w:color="auto" w:fill="auto"/>
            <w:vAlign w:val="center"/>
          </w:tcPr>
          <w:p w:rsidR="00B83851" w:rsidRPr="00B83851" w:rsidRDefault="00B83851" w:rsidP="002257DF">
            <w:pPr>
              <w:jc w:val="right"/>
              <w:rPr>
                <w:sz w:val="13"/>
                <w:szCs w:val="13"/>
              </w:rPr>
            </w:pPr>
            <w:r w:rsidRPr="00B83851">
              <w:rPr>
                <w:sz w:val="13"/>
                <w:szCs w:val="13"/>
              </w:rPr>
              <w:t>265,930</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r w:rsidRPr="002B32A5">
              <w:rPr>
                <w:rFonts w:eastAsia="Arial Unicode MS"/>
                <w:sz w:val="15"/>
                <w:szCs w:val="15"/>
              </w:rPr>
              <w:t>Others</w:t>
            </w:r>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816</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186</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316</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41</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w:t>
            </w:r>
          </w:p>
        </w:tc>
        <w:tc>
          <w:tcPr>
            <w:tcW w:w="761" w:type="dxa"/>
            <w:shd w:val="clear" w:color="auto" w:fill="auto"/>
            <w:vAlign w:val="center"/>
          </w:tcPr>
          <w:p w:rsidR="00B83851" w:rsidRPr="00B83851" w:rsidRDefault="00B83851" w:rsidP="002257DF">
            <w:pPr>
              <w:jc w:val="right"/>
              <w:rPr>
                <w:sz w:val="13"/>
                <w:szCs w:val="13"/>
              </w:rPr>
            </w:pPr>
            <w:r w:rsidRPr="00B83851">
              <w:rPr>
                <w:sz w:val="13"/>
                <w:szCs w:val="13"/>
              </w:rPr>
              <w:t>-</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b/>
                <w:bCs/>
                <w:sz w:val="15"/>
                <w:szCs w:val="15"/>
              </w:rPr>
            </w:pPr>
          </w:p>
        </w:tc>
        <w:tc>
          <w:tcPr>
            <w:tcW w:w="1890" w:type="dxa"/>
            <w:shd w:val="clear" w:color="auto" w:fill="auto"/>
            <w:vAlign w:val="center"/>
          </w:tcPr>
          <w:p w:rsidR="00B83851" w:rsidRPr="002B32A5" w:rsidRDefault="00B83851" w:rsidP="005C68E4">
            <w:pPr>
              <w:rPr>
                <w:rFonts w:eastAsia="Arial Unicode MS"/>
                <w:b/>
                <w:bCs/>
                <w:sz w:val="15"/>
                <w:szCs w:val="15"/>
              </w:rPr>
            </w:pPr>
          </w:p>
        </w:tc>
        <w:tc>
          <w:tcPr>
            <w:tcW w:w="720" w:type="dxa"/>
            <w:shd w:val="clear" w:color="auto" w:fill="auto"/>
            <w:vAlign w:val="center"/>
          </w:tcPr>
          <w:p w:rsidR="00B83851" w:rsidRPr="001A02E3" w:rsidRDefault="00B83851" w:rsidP="002257DF">
            <w:pPr>
              <w:jc w:val="right"/>
              <w:rPr>
                <w:color w:val="000000"/>
                <w:sz w:val="13"/>
                <w:szCs w:val="13"/>
              </w:rPr>
            </w:pPr>
          </w:p>
        </w:tc>
        <w:tc>
          <w:tcPr>
            <w:tcW w:w="782" w:type="dxa"/>
            <w:gridSpan w:val="2"/>
            <w:shd w:val="clear" w:color="auto" w:fill="auto"/>
            <w:vAlign w:val="center"/>
          </w:tcPr>
          <w:p w:rsidR="00B83851" w:rsidRDefault="00B83851" w:rsidP="002257DF">
            <w:pPr>
              <w:jc w:val="right"/>
              <w:rPr>
                <w:color w:val="000000"/>
                <w:sz w:val="13"/>
                <w:szCs w:val="13"/>
              </w:rPr>
            </w:pPr>
          </w:p>
        </w:tc>
        <w:tc>
          <w:tcPr>
            <w:tcW w:w="710" w:type="dxa"/>
            <w:gridSpan w:val="2"/>
            <w:shd w:val="clear" w:color="auto" w:fill="auto"/>
            <w:vAlign w:val="center"/>
          </w:tcPr>
          <w:p w:rsidR="00B83851" w:rsidRDefault="00B83851" w:rsidP="002257DF">
            <w:pPr>
              <w:jc w:val="right"/>
              <w:rPr>
                <w:rFonts w:ascii="Calibri" w:hAnsi="Calibri"/>
                <w:color w:val="000000"/>
                <w:sz w:val="22"/>
                <w:szCs w:val="22"/>
              </w:rPr>
            </w:pPr>
          </w:p>
        </w:tc>
        <w:tc>
          <w:tcPr>
            <w:tcW w:w="758" w:type="dxa"/>
            <w:gridSpan w:val="3"/>
            <w:shd w:val="clear" w:color="auto" w:fill="auto"/>
            <w:vAlign w:val="center"/>
          </w:tcPr>
          <w:p w:rsidR="00B83851" w:rsidRPr="007C400F" w:rsidRDefault="00B83851" w:rsidP="002257DF">
            <w:pPr>
              <w:jc w:val="right"/>
              <w:rPr>
                <w:sz w:val="13"/>
                <w:szCs w:val="13"/>
              </w:rPr>
            </w:pPr>
          </w:p>
        </w:tc>
        <w:tc>
          <w:tcPr>
            <w:tcW w:w="810" w:type="dxa"/>
            <w:shd w:val="clear" w:color="auto" w:fill="auto"/>
            <w:vAlign w:val="center"/>
          </w:tcPr>
          <w:p w:rsidR="00B83851" w:rsidRPr="007C400F" w:rsidRDefault="00B83851" w:rsidP="002257DF">
            <w:pPr>
              <w:jc w:val="right"/>
              <w:rPr>
                <w:sz w:val="13"/>
                <w:szCs w:val="13"/>
              </w:rPr>
            </w:pPr>
          </w:p>
        </w:tc>
        <w:tc>
          <w:tcPr>
            <w:tcW w:w="720" w:type="dxa"/>
            <w:shd w:val="clear" w:color="auto" w:fill="auto"/>
            <w:vAlign w:val="center"/>
          </w:tcPr>
          <w:p w:rsidR="00B83851" w:rsidRPr="007C400F" w:rsidRDefault="00B83851" w:rsidP="002257DF">
            <w:pPr>
              <w:jc w:val="right"/>
              <w:rPr>
                <w:sz w:val="13"/>
                <w:szCs w:val="13"/>
              </w:rPr>
            </w:pPr>
          </w:p>
        </w:tc>
        <w:tc>
          <w:tcPr>
            <w:tcW w:w="810" w:type="dxa"/>
            <w:shd w:val="clear" w:color="auto" w:fill="auto"/>
            <w:vAlign w:val="center"/>
          </w:tcPr>
          <w:p w:rsidR="00B83851" w:rsidRPr="00B83851" w:rsidRDefault="00B83851" w:rsidP="002257DF">
            <w:pPr>
              <w:jc w:val="right"/>
              <w:rPr>
                <w:color w:val="000000"/>
                <w:sz w:val="13"/>
                <w:szCs w:val="13"/>
              </w:rPr>
            </w:pPr>
          </w:p>
        </w:tc>
        <w:tc>
          <w:tcPr>
            <w:tcW w:w="761" w:type="dxa"/>
            <w:shd w:val="clear" w:color="auto" w:fill="auto"/>
            <w:vAlign w:val="center"/>
          </w:tcPr>
          <w:p w:rsidR="00B83851" w:rsidRPr="00B83851" w:rsidRDefault="00B83851" w:rsidP="002257DF">
            <w:pPr>
              <w:jc w:val="right"/>
              <w:rPr>
                <w:sz w:val="13"/>
                <w:szCs w:val="13"/>
              </w:rPr>
            </w:pPr>
          </w:p>
        </w:tc>
      </w:tr>
      <w:tr w:rsidR="00B83851" w:rsidRPr="00B83851" w:rsidTr="002257DF">
        <w:trPr>
          <w:trHeight w:hRule="exact" w:val="187"/>
        </w:trPr>
        <w:tc>
          <w:tcPr>
            <w:tcW w:w="210" w:type="dxa"/>
            <w:shd w:val="clear" w:color="auto" w:fill="auto"/>
            <w:vAlign w:val="center"/>
          </w:tcPr>
          <w:p w:rsidR="00B83851" w:rsidRPr="00971B75" w:rsidRDefault="00B83851" w:rsidP="005C68E4">
            <w:pPr>
              <w:pStyle w:val="Heading3"/>
              <w:jc w:val="right"/>
              <w:rPr>
                <w:rFonts w:eastAsia="Arial Unicode MS"/>
                <w:bCs/>
                <w:szCs w:val="15"/>
              </w:rPr>
            </w:pPr>
            <w:r w:rsidRPr="00971B75">
              <w:rPr>
                <w:szCs w:val="15"/>
              </w:rPr>
              <w:t>E</w:t>
            </w:r>
            <w:r>
              <w:rPr>
                <w:szCs w:val="15"/>
              </w:rPr>
              <w:t>.</w:t>
            </w:r>
          </w:p>
        </w:tc>
        <w:tc>
          <w:tcPr>
            <w:tcW w:w="1890" w:type="dxa"/>
            <w:shd w:val="clear" w:color="auto" w:fill="auto"/>
            <w:vAlign w:val="center"/>
          </w:tcPr>
          <w:p w:rsidR="00B83851" w:rsidRPr="002B32A5" w:rsidRDefault="00B83851" w:rsidP="005C68E4">
            <w:pPr>
              <w:rPr>
                <w:rFonts w:eastAsia="Arial Unicode MS"/>
                <w:b/>
                <w:bCs/>
                <w:sz w:val="15"/>
                <w:szCs w:val="15"/>
              </w:rPr>
            </w:pPr>
            <w:smartTag w:uri="urn:schemas-microsoft-com:office:smarttags" w:element="place">
              <w:r w:rsidRPr="002B32A5">
                <w:rPr>
                  <w:rFonts w:eastAsia="Calibri"/>
                  <w:b/>
                  <w:bCs/>
                  <w:sz w:val="15"/>
                  <w:szCs w:val="15"/>
                </w:rPr>
                <w:t>Eastern Europe</w:t>
              </w:r>
            </w:smartTag>
          </w:p>
        </w:tc>
        <w:tc>
          <w:tcPr>
            <w:tcW w:w="720" w:type="dxa"/>
            <w:shd w:val="clear" w:color="auto" w:fill="auto"/>
            <w:vAlign w:val="center"/>
          </w:tcPr>
          <w:p w:rsidR="00B83851" w:rsidRPr="001A02E3" w:rsidRDefault="00B83851" w:rsidP="002257DF">
            <w:pPr>
              <w:jc w:val="right"/>
              <w:rPr>
                <w:b/>
                <w:bCs/>
                <w:color w:val="000000"/>
                <w:sz w:val="13"/>
                <w:szCs w:val="13"/>
              </w:rPr>
            </w:pPr>
            <w:r w:rsidRPr="001A02E3">
              <w:rPr>
                <w:b/>
                <w:bCs/>
                <w:color w:val="000000"/>
                <w:sz w:val="13"/>
                <w:szCs w:val="13"/>
              </w:rPr>
              <w:t>808,216</w:t>
            </w:r>
          </w:p>
        </w:tc>
        <w:tc>
          <w:tcPr>
            <w:tcW w:w="782" w:type="dxa"/>
            <w:gridSpan w:val="2"/>
            <w:shd w:val="clear" w:color="auto" w:fill="auto"/>
            <w:vAlign w:val="center"/>
          </w:tcPr>
          <w:p w:rsidR="00B83851" w:rsidRDefault="00B83851" w:rsidP="002257DF">
            <w:pPr>
              <w:jc w:val="right"/>
              <w:rPr>
                <w:b/>
                <w:bCs/>
                <w:color w:val="000000"/>
                <w:sz w:val="13"/>
                <w:szCs w:val="13"/>
              </w:rPr>
            </w:pPr>
            <w:r>
              <w:rPr>
                <w:b/>
                <w:bCs/>
                <w:color w:val="000000"/>
                <w:sz w:val="13"/>
                <w:szCs w:val="13"/>
              </w:rPr>
              <w:t>1,032,359</w:t>
            </w:r>
          </w:p>
        </w:tc>
        <w:tc>
          <w:tcPr>
            <w:tcW w:w="710" w:type="dxa"/>
            <w:gridSpan w:val="2"/>
            <w:shd w:val="clear" w:color="auto" w:fill="auto"/>
            <w:vAlign w:val="center"/>
          </w:tcPr>
          <w:p w:rsidR="00B83851" w:rsidRDefault="00B83851" w:rsidP="002257DF">
            <w:pPr>
              <w:jc w:val="right"/>
              <w:rPr>
                <w:b/>
                <w:bCs/>
                <w:color w:val="000000"/>
                <w:sz w:val="13"/>
                <w:szCs w:val="13"/>
              </w:rPr>
            </w:pPr>
            <w:r>
              <w:rPr>
                <w:b/>
                <w:bCs/>
                <w:color w:val="000000"/>
                <w:sz w:val="13"/>
                <w:szCs w:val="13"/>
              </w:rPr>
              <w:t>1,400,544</w:t>
            </w:r>
          </w:p>
        </w:tc>
        <w:tc>
          <w:tcPr>
            <w:tcW w:w="758" w:type="dxa"/>
            <w:gridSpan w:val="3"/>
            <w:shd w:val="clear" w:color="auto" w:fill="auto"/>
            <w:vAlign w:val="center"/>
          </w:tcPr>
          <w:p w:rsidR="00B83851" w:rsidRPr="007C400F" w:rsidRDefault="00B83851" w:rsidP="002257DF">
            <w:pPr>
              <w:jc w:val="right"/>
              <w:rPr>
                <w:b/>
                <w:bCs/>
                <w:sz w:val="13"/>
                <w:szCs w:val="13"/>
              </w:rPr>
            </w:pPr>
            <w:r w:rsidRPr="007C400F">
              <w:rPr>
                <w:b/>
                <w:bCs/>
                <w:sz w:val="13"/>
                <w:szCs w:val="13"/>
              </w:rPr>
              <w:t>72,236</w:t>
            </w:r>
          </w:p>
        </w:tc>
        <w:tc>
          <w:tcPr>
            <w:tcW w:w="810" w:type="dxa"/>
            <w:shd w:val="clear" w:color="auto" w:fill="auto"/>
            <w:vAlign w:val="center"/>
          </w:tcPr>
          <w:p w:rsidR="00B83851" w:rsidRPr="007C400F" w:rsidRDefault="00B83851" w:rsidP="002257DF">
            <w:pPr>
              <w:jc w:val="right"/>
              <w:rPr>
                <w:b/>
                <w:bCs/>
                <w:sz w:val="13"/>
                <w:szCs w:val="13"/>
              </w:rPr>
            </w:pPr>
            <w:r w:rsidRPr="007C400F">
              <w:rPr>
                <w:b/>
                <w:bCs/>
                <w:sz w:val="13"/>
                <w:szCs w:val="13"/>
              </w:rPr>
              <w:t>131,282</w:t>
            </w:r>
          </w:p>
        </w:tc>
        <w:tc>
          <w:tcPr>
            <w:tcW w:w="720" w:type="dxa"/>
            <w:shd w:val="clear" w:color="auto" w:fill="auto"/>
            <w:vAlign w:val="center"/>
          </w:tcPr>
          <w:p w:rsidR="00B83851" w:rsidRPr="007C400F" w:rsidRDefault="00B83851" w:rsidP="002257DF">
            <w:pPr>
              <w:jc w:val="right"/>
              <w:rPr>
                <w:b/>
                <w:bCs/>
                <w:sz w:val="13"/>
                <w:szCs w:val="13"/>
              </w:rPr>
            </w:pPr>
            <w:r w:rsidRPr="007C400F">
              <w:rPr>
                <w:b/>
                <w:bCs/>
                <w:sz w:val="13"/>
                <w:szCs w:val="13"/>
              </w:rPr>
              <w:t>85,982</w:t>
            </w:r>
          </w:p>
        </w:tc>
        <w:tc>
          <w:tcPr>
            <w:tcW w:w="810" w:type="dxa"/>
            <w:shd w:val="clear" w:color="auto" w:fill="auto"/>
            <w:vAlign w:val="center"/>
          </w:tcPr>
          <w:p w:rsidR="00B83851" w:rsidRPr="00B83851" w:rsidRDefault="00B83851" w:rsidP="002257DF">
            <w:pPr>
              <w:jc w:val="right"/>
              <w:rPr>
                <w:b/>
                <w:bCs/>
                <w:color w:val="000000"/>
                <w:sz w:val="13"/>
                <w:szCs w:val="13"/>
              </w:rPr>
            </w:pPr>
            <w:r w:rsidRPr="00B83851">
              <w:rPr>
                <w:b/>
                <w:bCs/>
                <w:color w:val="000000"/>
                <w:sz w:val="13"/>
                <w:szCs w:val="13"/>
              </w:rPr>
              <w:t>55,569</w:t>
            </w:r>
          </w:p>
        </w:tc>
        <w:tc>
          <w:tcPr>
            <w:tcW w:w="761" w:type="dxa"/>
            <w:shd w:val="clear" w:color="auto" w:fill="auto"/>
            <w:vAlign w:val="center"/>
          </w:tcPr>
          <w:p w:rsidR="00B83851" w:rsidRPr="00B83851" w:rsidRDefault="00B83851" w:rsidP="002257DF">
            <w:pPr>
              <w:jc w:val="right"/>
              <w:rPr>
                <w:b/>
                <w:bCs/>
                <w:color w:val="000000"/>
                <w:sz w:val="13"/>
                <w:szCs w:val="13"/>
              </w:rPr>
            </w:pPr>
            <w:r w:rsidRPr="00B83851">
              <w:rPr>
                <w:b/>
                <w:bCs/>
                <w:color w:val="000000"/>
                <w:sz w:val="13"/>
                <w:szCs w:val="13"/>
              </w:rPr>
              <w:t>73,620</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Hungary</w:t>
                </w:r>
              </w:smartTag>
            </w:smartTag>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119,951</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106,308</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37,985</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1,258</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821</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2,170</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1,836</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2,711</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sz w:val="15"/>
                <w:szCs w:val="15"/>
              </w:rPr>
            </w:pPr>
          </w:p>
        </w:tc>
        <w:tc>
          <w:tcPr>
            <w:tcW w:w="1890" w:type="dxa"/>
            <w:shd w:val="clear" w:color="auto" w:fill="auto"/>
            <w:vAlign w:val="center"/>
          </w:tcPr>
          <w:p w:rsidR="00B83851" w:rsidRPr="002B32A5" w:rsidRDefault="00B83851" w:rsidP="005C68E4">
            <w:pPr>
              <w:rPr>
                <w:rFonts w:eastAsia="Calibri"/>
                <w:sz w:val="15"/>
                <w:szCs w:val="15"/>
              </w:rPr>
            </w:pPr>
            <w:smartTag w:uri="urn:schemas-microsoft-com:office:smarttags" w:element="place">
              <w:smartTag w:uri="urn:schemas-microsoft-com:office:smarttags" w:element="country-region">
                <w:r w:rsidRPr="002B32A5">
                  <w:rPr>
                    <w:rFonts w:eastAsia="Calibri"/>
                    <w:sz w:val="15"/>
                    <w:szCs w:val="15"/>
                  </w:rPr>
                  <w:t>Romania</w:t>
                </w:r>
              </w:smartTag>
            </w:smartTag>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52,086</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41,588</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156,430</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853</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1,268</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6,479</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1,172</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1,900</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Russian Federation</w:t>
                </w:r>
              </w:smartTag>
            </w:smartTag>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275,873</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346,683</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600,608</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24,413</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105,626</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23,422</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11,474</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25,982</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Ukraine</w:t>
                </w:r>
              </w:smartTag>
            </w:smartTag>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165,708</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346,412</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286,463</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30,938</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14,930</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29,161</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26,897</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26,600</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r w:rsidRPr="002B32A5">
              <w:rPr>
                <w:rFonts w:eastAsia="Calibri"/>
                <w:sz w:val="15"/>
                <w:szCs w:val="15"/>
              </w:rPr>
              <w:t>Others</w:t>
            </w:r>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194,597</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191,368</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319,058</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14,774</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8,636</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24,750</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14,190</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16,426</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sz w:val="15"/>
                <w:szCs w:val="15"/>
              </w:rPr>
            </w:pPr>
          </w:p>
        </w:tc>
        <w:tc>
          <w:tcPr>
            <w:tcW w:w="1890" w:type="dxa"/>
            <w:shd w:val="clear" w:color="auto" w:fill="auto"/>
            <w:vAlign w:val="center"/>
          </w:tcPr>
          <w:p w:rsidR="00B83851" w:rsidRPr="002B32A5" w:rsidRDefault="00B83851" w:rsidP="005C68E4">
            <w:pPr>
              <w:rPr>
                <w:rFonts w:eastAsia="Calibri"/>
                <w:sz w:val="15"/>
                <w:szCs w:val="15"/>
              </w:rPr>
            </w:pPr>
          </w:p>
        </w:tc>
        <w:tc>
          <w:tcPr>
            <w:tcW w:w="720" w:type="dxa"/>
            <w:shd w:val="clear" w:color="auto" w:fill="auto"/>
            <w:vAlign w:val="center"/>
          </w:tcPr>
          <w:p w:rsidR="00B83851" w:rsidRPr="001A02E3" w:rsidRDefault="00B83851" w:rsidP="002257DF">
            <w:pPr>
              <w:jc w:val="right"/>
              <w:rPr>
                <w:color w:val="000000"/>
                <w:sz w:val="13"/>
                <w:szCs w:val="13"/>
              </w:rPr>
            </w:pPr>
          </w:p>
        </w:tc>
        <w:tc>
          <w:tcPr>
            <w:tcW w:w="782" w:type="dxa"/>
            <w:gridSpan w:val="2"/>
            <w:shd w:val="clear" w:color="auto" w:fill="auto"/>
            <w:vAlign w:val="center"/>
          </w:tcPr>
          <w:p w:rsidR="00B83851" w:rsidRDefault="00B83851" w:rsidP="002257DF">
            <w:pPr>
              <w:jc w:val="right"/>
              <w:rPr>
                <w:color w:val="000000"/>
                <w:sz w:val="13"/>
                <w:szCs w:val="13"/>
              </w:rPr>
            </w:pPr>
          </w:p>
        </w:tc>
        <w:tc>
          <w:tcPr>
            <w:tcW w:w="710" w:type="dxa"/>
            <w:gridSpan w:val="2"/>
            <w:shd w:val="clear" w:color="auto" w:fill="auto"/>
            <w:vAlign w:val="center"/>
          </w:tcPr>
          <w:p w:rsidR="00B83851" w:rsidRDefault="00B83851" w:rsidP="002257DF">
            <w:pPr>
              <w:jc w:val="right"/>
              <w:rPr>
                <w:rFonts w:ascii="Calibri" w:hAnsi="Calibri"/>
                <w:color w:val="000000"/>
                <w:sz w:val="22"/>
                <w:szCs w:val="22"/>
              </w:rPr>
            </w:pPr>
          </w:p>
        </w:tc>
        <w:tc>
          <w:tcPr>
            <w:tcW w:w="758" w:type="dxa"/>
            <w:gridSpan w:val="3"/>
            <w:shd w:val="clear" w:color="auto" w:fill="auto"/>
            <w:vAlign w:val="center"/>
          </w:tcPr>
          <w:p w:rsidR="00B83851" w:rsidRPr="007C400F" w:rsidRDefault="00B83851" w:rsidP="002257DF">
            <w:pPr>
              <w:jc w:val="right"/>
              <w:rPr>
                <w:sz w:val="13"/>
                <w:szCs w:val="13"/>
              </w:rPr>
            </w:pPr>
          </w:p>
        </w:tc>
        <w:tc>
          <w:tcPr>
            <w:tcW w:w="810" w:type="dxa"/>
            <w:shd w:val="clear" w:color="auto" w:fill="auto"/>
            <w:vAlign w:val="center"/>
          </w:tcPr>
          <w:p w:rsidR="00B83851" w:rsidRPr="007C400F" w:rsidRDefault="00B83851" w:rsidP="002257DF">
            <w:pPr>
              <w:jc w:val="right"/>
              <w:rPr>
                <w:sz w:val="13"/>
                <w:szCs w:val="13"/>
              </w:rPr>
            </w:pPr>
          </w:p>
        </w:tc>
        <w:tc>
          <w:tcPr>
            <w:tcW w:w="720" w:type="dxa"/>
            <w:shd w:val="clear" w:color="auto" w:fill="auto"/>
            <w:vAlign w:val="center"/>
          </w:tcPr>
          <w:p w:rsidR="00B83851" w:rsidRPr="007C400F" w:rsidRDefault="00B83851" w:rsidP="002257DF">
            <w:pPr>
              <w:jc w:val="right"/>
              <w:rPr>
                <w:sz w:val="13"/>
                <w:szCs w:val="13"/>
              </w:rPr>
            </w:pPr>
          </w:p>
        </w:tc>
        <w:tc>
          <w:tcPr>
            <w:tcW w:w="810" w:type="dxa"/>
            <w:shd w:val="clear" w:color="auto" w:fill="auto"/>
            <w:vAlign w:val="center"/>
          </w:tcPr>
          <w:p w:rsidR="00B83851" w:rsidRPr="00B83851" w:rsidRDefault="00B83851" w:rsidP="002257DF">
            <w:pPr>
              <w:jc w:val="right"/>
              <w:rPr>
                <w:color w:val="000000"/>
                <w:sz w:val="13"/>
                <w:szCs w:val="13"/>
              </w:rPr>
            </w:pPr>
          </w:p>
        </w:tc>
        <w:tc>
          <w:tcPr>
            <w:tcW w:w="761" w:type="dxa"/>
            <w:shd w:val="clear" w:color="auto" w:fill="auto"/>
            <w:vAlign w:val="center"/>
          </w:tcPr>
          <w:p w:rsidR="00B83851" w:rsidRPr="00B83851" w:rsidRDefault="00B83851" w:rsidP="002257DF">
            <w:pPr>
              <w:jc w:val="right"/>
              <w:rPr>
                <w:sz w:val="13"/>
                <w:szCs w:val="13"/>
              </w:rPr>
            </w:pP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b/>
                <w:bCs/>
                <w:sz w:val="15"/>
                <w:szCs w:val="15"/>
              </w:rPr>
            </w:pPr>
            <w:r w:rsidRPr="002B32A5">
              <w:rPr>
                <w:rFonts w:eastAsia="Calibri"/>
                <w:b/>
                <w:bCs/>
                <w:sz w:val="15"/>
                <w:szCs w:val="15"/>
              </w:rPr>
              <w:t>F.</w:t>
            </w:r>
          </w:p>
        </w:tc>
        <w:tc>
          <w:tcPr>
            <w:tcW w:w="1890" w:type="dxa"/>
            <w:shd w:val="clear" w:color="auto" w:fill="auto"/>
            <w:vAlign w:val="center"/>
          </w:tcPr>
          <w:p w:rsidR="00B83851" w:rsidRPr="002B32A5" w:rsidRDefault="00B83851" w:rsidP="005C68E4">
            <w:pPr>
              <w:rPr>
                <w:rFonts w:eastAsia="Arial Unicode MS"/>
                <w:b/>
                <w:bCs/>
                <w:sz w:val="15"/>
                <w:szCs w:val="15"/>
              </w:rPr>
            </w:pPr>
            <w:smartTag w:uri="urn:schemas-microsoft-com:office:smarttags" w:element="place">
              <w:r w:rsidRPr="002B32A5">
                <w:rPr>
                  <w:rFonts w:eastAsia="Calibri"/>
                  <w:b/>
                  <w:bCs/>
                  <w:sz w:val="15"/>
                  <w:szCs w:val="15"/>
                </w:rPr>
                <w:t>Northern Europe</w:t>
              </w:r>
            </w:smartTag>
          </w:p>
        </w:tc>
        <w:tc>
          <w:tcPr>
            <w:tcW w:w="720" w:type="dxa"/>
            <w:shd w:val="clear" w:color="auto" w:fill="auto"/>
            <w:vAlign w:val="center"/>
          </w:tcPr>
          <w:p w:rsidR="00B83851" w:rsidRPr="001A02E3" w:rsidRDefault="00B83851" w:rsidP="002257DF">
            <w:pPr>
              <w:jc w:val="right"/>
              <w:rPr>
                <w:b/>
                <w:bCs/>
                <w:color w:val="000000"/>
                <w:sz w:val="13"/>
                <w:szCs w:val="13"/>
              </w:rPr>
            </w:pPr>
            <w:r w:rsidRPr="001A02E3">
              <w:rPr>
                <w:b/>
                <w:bCs/>
                <w:color w:val="000000"/>
                <w:sz w:val="13"/>
                <w:szCs w:val="13"/>
              </w:rPr>
              <w:t>1,600,752</w:t>
            </w:r>
          </w:p>
        </w:tc>
        <w:tc>
          <w:tcPr>
            <w:tcW w:w="782" w:type="dxa"/>
            <w:gridSpan w:val="2"/>
            <w:shd w:val="clear" w:color="auto" w:fill="auto"/>
            <w:vAlign w:val="center"/>
          </w:tcPr>
          <w:p w:rsidR="00B83851" w:rsidRDefault="00B83851" w:rsidP="002257DF">
            <w:pPr>
              <w:jc w:val="right"/>
              <w:rPr>
                <w:b/>
                <w:bCs/>
                <w:color w:val="000000"/>
                <w:sz w:val="13"/>
                <w:szCs w:val="13"/>
              </w:rPr>
            </w:pPr>
            <w:r>
              <w:rPr>
                <w:b/>
                <w:bCs/>
                <w:color w:val="000000"/>
                <w:sz w:val="13"/>
                <w:szCs w:val="13"/>
              </w:rPr>
              <w:t>1,732,403</w:t>
            </w:r>
          </w:p>
        </w:tc>
        <w:tc>
          <w:tcPr>
            <w:tcW w:w="710" w:type="dxa"/>
            <w:gridSpan w:val="2"/>
            <w:shd w:val="clear" w:color="auto" w:fill="auto"/>
            <w:vAlign w:val="center"/>
          </w:tcPr>
          <w:p w:rsidR="00B83851" w:rsidRDefault="00B83851" w:rsidP="002257DF">
            <w:pPr>
              <w:jc w:val="right"/>
              <w:rPr>
                <w:b/>
                <w:bCs/>
                <w:color w:val="000000"/>
                <w:sz w:val="13"/>
                <w:szCs w:val="13"/>
              </w:rPr>
            </w:pPr>
            <w:r>
              <w:rPr>
                <w:b/>
                <w:bCs/>
                <w:color w:val="000000"/>
                <w:sz w:val="13"/>
                <w:szCs w:val="13"/>
              </w:rPr>
              <w:t>1,715,903</w:t>
            </w:r>
          </w:p>
        </w:tc>
        <w:tc>
          <w:tcPr>
            <w:tcW w:w="758" w:type="dxa"/>
            <w:gridSpan w:val="3"/>
            <w:shd w:val="clear" w:color="auto" w:fill="auto"/>
            <w:vAlign w:val="center"/>
          </w:tcPr>
          <w:p w:rsidR="00B83851" w:rsidRPr="007C400F" w:rsidRDefault="00B83851" w:rsidP="002257DF">
            <w:pPr>
              <w:jc w:val="right"/>
              <w:rPr>
                <w:b/>
                <w:bCs/>
                <w:sz w:val="13"/>
                <w:szCs w:val="13"/>
              </w:rPr>
            </w:pPr>
            <w:r w:rsidRPr="007C400F">
              <w:rPr>
                <w:b/>
                <w:bCs/>
                <w:sz w:val="13"/>
                <w:szCs w:val="13"/>
              </w:rPr>
              <w:t>122,751</w:t>
            </w:r>
          </w:p>
        </w:tc>
        <w:tc>
          <w:tcPr>
            <w:tcW w:w="810" w:type="dxa"/>
            <w:shd w:val="clear" w:color="auto" w:fill="auto"/>
            <w:vAlign w:val="center"/>
          </w:tcPr>
          <w:p w:rsidR="00B83851" w:rsidRPr="007C400F" w:rsidRDefault="00B83851" w:rsidP="002257DF">
            <w:pPr>
              <w:jc w:val="right"/>
              <w:rPr>
                <w:b/>
                <w:bCs/>
                <w:sz w:val="13"/>
                <w:szCs w:val="13"/>
              </w:rPr>
            </w:pPr>
            <w:r w:rsidRPr="007C400F">
              <w:rPr>
                <w:b/>
                <w:bCs/>
                <w:sz w:val="13"/>
                <w:szCs w:val="13"/>
              </w:rPr>
              <w:t>214,845</w:t>
            </w:r>
          </w:p>
        </w:tc>
        <w:tc>
          <w:tcPr>
            <w:tcW w:w="720" w:type="dxa"/>
            <w:shd w:val="clear" w:color="auto" w:fill="auto"/>
            <w:vAlign w:val="center"/>
          </w:tcPr>
          <w:p w:rsidR="00B83851" w:rsidRPr="007C400F" w:rsidRDefault="00B83851" w:rsidP="002257DF">
            <w:pPr>
              <w:jc w:val="right"/>
              <w:rPr>
                <w:b/>
                <w:bCs/>
                <w:sz w:val="13"/>
                <w:szCs w:val="13"/>
              </w:rPr>
            </w:pPr>
            <w:r w:rsidRPr="007C400F">
              <w:rPr>
                <w:b/>
                <w:bCs/>
                <w:sz w:val="13"/>
                <w:szCs w:val="13"/>
              </w:rPr>
              <w:t>192,066</w:t>
            </w:r>
          </w:p>
        </w:tc>
        <w:tc>
          <w:tcPr>
            <w:tcW w:w="810" w:type="dxa"/>
            <w:shd w:val="clear" w:color="auto" w:fill="auto"/>
            <w:vAlign w:val="center"/>
          </w:tcPr>
          <w:p w:rsidR="00B83851" w:rsidRPr="00B83851" w:rsidRDefault="00B83851" w:rsidP="002257DF">
            <w:pPr>
              <w:jc w:val="right"/>
              <w:rPr>
                <w:b/>
                <w:bCs/>
                <w:color w:val="000000"/>
                <w:sz w:val="13"/>
                <w:szCs w:val="13"/>
              </w:rPr>
            </w:pPr>
            <w:r w:rsidRPr="00B83851">
              <w:rPr>
                <w:b/>
                <w:bCs/>
                <w:color w:val="000000"/>
                <w:sz w:val="13"/>
                <w:szCs w:val="13"/>
              </w:rPr>
              <w:t>116,163</w:t>
            </w:r>
          </w:p>
        </w:tc>
        <w:tc>
          <w:tcPr>
            <w:tcW w:w="761" w:type="dxa"/>
            <w:shd w:val="clear" w:color="auto" w:fill="auto"/>
            <w:vAlign w:val="center"/>
          </w:tcPr>
          <w:p w:rsidR="00B83851" w:rsidRPr="00B83851" w:rsidRDefault="00B83851" w:rsidP="002257DF">
            <w:pPr>
              <w:jc w:val="right"/>
              <w:rPr>
                <w:b/>
                <w:bCs/>
                <w:color w:val="000000"/>
                <w:sz w:val="13"/>
                <w:szCs w:val="13"/>
              </w:rPr>
            </w:pPr>
            <w:r w:rsidRPr="00B83851">
              <w:rPr>
                <w:b/>
                <w:bCs/>
                <w:color w:val="000000"/>
                <w:sz w:val="13"/>
                <w:szCs w:val="13"/>
              </w:rPr>
              <w:t>176,933</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Denmark</w:t>
                </w:r>
              </w:smartTag>
            </w:smartTag>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76,658</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58,587</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78,217</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6,133</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3,260</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2,801</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10,802</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11,301</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Finland</w:t>
                </w:r>
              </w:smartTag>
            </w:smartTag>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335,190</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366,833</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336,055</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53,130</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26,293</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78,631</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11,434</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58,738</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Calibri"/>
                <w:b/>
                <w:bCs/>
                <w:color w:val="000000"/>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Norway</w:t>
                </w:r>
              </w:smartTag>
            </w:smartTag>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26,717</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30,058</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76,178</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481</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479</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734</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1,074</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459</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Calibri"/>
                <w:b/>
                <w:bCs/>
                <w:color w:val="000000"/>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Sweden</w:t>
                </w:r>
              </w:smartTag>
            </w:smartTag>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414,682</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427,888</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264,634</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13,039</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19,619</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31,598</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21,251</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28,564</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Calibri"/>
                <w:b/>
                <w:bCs/>
                <w:color w:val="000000"/>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United Kingdom</w:t>
                </w:r>
              </w:smartTag>
            </w:smartTag>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698,987</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769,592</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907,997</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47,620</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158,678</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74,075</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70,120</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74,231</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Calibri"/>
                <w:b/>
                <w:bCs/>
                <w:color w:val="000000"/>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r w:rsidRPr="002B32A5">
              <w:rPr>
                <w:rFonts w:eastAsia="Arial Unicode MS"/>
                <w:sz w:val="15"/>
                <w:szCs w:val="15"/>
              </w:rPr>
              <w:t>Others</w:t>
            </w:r>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48,517</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79,445</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52,822</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2,347</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6,516</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4,227</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1,481</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3,640</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Calibri"/>
                <w:b/>
                <w:bCs/>
                <w:color w:val="000000"/>
                <w:sz w:val="15"/>
                <w:szCs w:val="15"/>
              </w:rPr>
            </w:pPr>
          </w:p>
        </w:tc>
        <w:tc>
          <w:tcPr>
            <w:tcW w:w="1890" w:type="dxa"/>
            <w:shd w:val="clear" w:color="auto" w:fill="auto"/>
            <w:vAlign w:val="center"/>
          </w:tcPr>
          <w:p w:rsidR="00B83851" w:rsidRPr="002B32A5" w:rsidRDefault="00B83851" w:rsidP="005C68E4">
            <w:pPr>
              <w:pStyle w:val="Heading1"/>
              <w:rPr>
                <w:color w:val="365F91"/>
                <w:sz w:val="15"/>
                <w:szCs w:val="15"/>
              </w:rPr>
            </w:pPr>
          </w:p>
        </w:tc>
        <w:tc>
          <w:tcPr>
            <w:tcW w:w="720" w:type="dxa"/>
            <w:shd w:val="clear" w:color="auto" w:fill="auto"/>
            <w:vAlign w:val="center"/>
          </w:tcPr>
          <w:p w:rsidR="00B83851" w:rsidRPr="001A02E3" w:rsidRDefault="00B83851" w:rsidP="002257DF">
            <w:pPr>
              <w:jc w:val="right"/>
              <w:rPr>
                <w:color w:val="000000"/>
                <w:sz w:val="13"/>
                <w:szCs w:val="13"/>
              </w:rPr>
            </w:pPr>
          </w:p>
        </w:tc>
        <w:tc>
          <w:tcPr>
            <w:tcW w:w="782" w:type="dxa"/>
            <w:gridSpan w:val="2"/>
            <w:shd w:val="clear" w:color="auto" w:fill="auto"/>
            <w:vAlign w:val="center"/>
          </w:tcPr>
          <w:p w:rsidR="00B83851" w:rsidRDefault="00B83851" w:rsidP="002257DF">
            <w:pPr>
              <w:jc w:val="right"/>
              <w:rPr>
                <w:color w:val="000000"/>
                <w:sz w:val="13"/>
                <w:szCs w:val="13"/>
              </w:rPr>
            </w:pPr>
          </w:p>
        </w:tc>
        <w:tc>
          <w:tcPr>
            <w:tcW w:w="710" w:type="dxa"/>
            <w:gridSpan w:val="2"/>
            <w:shd w:val="clear" w:color="auto" w:fill="auto"/>
            <w:vAlign w:val="center"/>
          </w:tcPr>
          <w:p w:rsidR="00B83851" w:rsidRDefault="00B83851" w:rsidP="002257DF">
            <w:pPr>
              <w:jc w:val="right"/>
              <w:rPr>
                <w:rFonts w:ascii="Calibri" w:hAnsi="Calibri"/>
                <w:color w:val="000000"/>
                <w:sz w:val="22"/>
                <w:szCs w:val="22"/>
              </w:rPr>
            </w:pPr>
          </w:p>
        </w:tc>
        <w:tc>
          <w:tcPr>
            <w:tcW w:w="758" w:type="dxa"/>
            <w:gridSpan w:val="3"/>
            <w:shd w:val="clear" w:color="auto" w:fill="auto"/>
            <w:vAlign w:val="center"/>
          </w:tcPr>
          <w:p w:rsidR="00B83851" w:rsidRPr="007C400F" w:rsidRDefault="00B83851" w:rsidP="002257DF">
            <w:pPr>
              <w:jc w:val="right"/>
              <w:rPr>
                <w:sz w:val="13"/>
                <w:szCs w:val="13"/>
              </w:rPr>
            </w:pPr>
          </w:p>
        </w:tc>
        <w:tc>
          <w:tcPr>
            <w:tcW w:w="810" w:type="dxa"/>
            <w:shd w:val="clear" w:color="auto" w:fill="auto"/>
            <w:vAlign w:val="center"/>
          </w:tcPr>
          <w:p w:rsidR="00B83851" w:rsidRPr="007C400F" w:rsidRDefault="00B83851" w:rsidP="002257DF">
            <w:pPr>
              <w:jc w:val="right"/>
              <w:rPr>
                <w:sz w:val="13"/>
                <w:szCs w:val="13"/>
              </w:rPr>
            </w:pPr>
          </w:p>
        </w:tc>
        <w:tc>
          <w:tcPr>
            <w:tcW w:w="720" w:type="dxa"/>
            <w:shd w:val="clear" w:color="auto" w:fill="auto"/>
            <w:vAlign w:val="center"/>
          </w:tcPr>
          <w:p w:rsidR="00B83851" w:rsidRPr="007C400F" w:rsidRDefault="00B83851" w:rsidP="002257DF">
            <w:pPr>
              <w:jc w:val="right"/>
              <w:rPr>
                <w:sz w:val="13"/>
                <w:szCs w:val="13"/>
              </w:rPr>
            </w:pPr>
          </w:p>
        </w:tc>
        <w:tc>
          <w:tcPr>
            <w:tcW w:w="810" w:type="dxa"/>
            <w:shd w:val="clear" w:color="auto" w:fill="auto"/>
            <w:vAlign w:val="center"/>
          </w:tcPr>
          <w:p w:rsidR="00B83851" w:rsidRPr="00B83851" w:rsidRDefault="00B83851" w:rsidP="002257DF">
            <w:pPr>
              <w:jc w:val="right"/>
              <w:rPr>
                <w:color w:val="000000"/>
                <w:sz w:val="13"/>
                <w:szCs w:val="13"/>
              </w:rPr>
            </w:pPr>
          </w:p>
        </w:tc>
        <w:tc>
          <w:tcPr>
            <w:tcW w:w="761" w:type="dxa"/>
            <w:shd w:val="clear" w:color="auto" w:fill="auto"/>
            <w:vAlign w:val="center"/>
          </w:tcPr>
          <w:p w:rsidR="00B83851" w:rsidRPr="00B83851" w:rsidRDefault="00B83851" w:rsidP="002257DF">
            <w:pPr>
              <w:jc w:val="right"/>
              <w:rPr>
                <w:sz w:val="13"/>
                <w:szCs w:val="13"/>
              </w:rPr>
            </w:pP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Calibri"/>
                <w:b/>
                <w:bCs/>
                <w:color w:val="000000"/>
                <w:sz w:val="15"/>
                <w:szCs w:val="15"/>
              </w:rPr>
            </w:pPr>
            <w:r>
              <w:rPr>
                <w:rFonts w:eastAsia="Calibri"/>
                <w:b/>
                <w:bCs/>
                <w:color w:val="000000"/>
                <w:sz w:val="15"/>
                <w:szCs w:val="15"/>
              </w:rPr>
              <w:t>G.</w:t>
            </w:r>
          </w:p>
        </w:tc>
        <w:tc>
          <w:tcPr>
            <w:tcW w:w="1890" w:type="dxa"/>
            <w:shd w:val="clear" w:color="auto" w:fill="auto"/>
            <w:vAlign w:val="center"/>
          </w:tcPr>
          <w:p w:rsidR="00B83851" w:rsidRPr="002B32A5" w:rsidRDefault="00B83851" w:rsidP="005C68E4">
            <w:pPr>
              <w:rPr>
                <w:rFonts w:eastAsia="Calibri"/>
                <w:sz w:val="15"/>
                <w:szCs w:val="15"/>
              </w:rPr>
            </w:pPr>
            <w:r w:rsidRPr="00A944E0">
              <w:rPr>
                <w:rFonts w:eastAsia="Calibri"/>
                <w:b/>
                <w:bCs/>
                <w:sz w:val="15"/>
                <w:szCs w:val="15"/>
              </w:rPr>
              <w:t>Southern Europe</w:t>
            </w:r>
          </w:p>
        </w:tc>
        <w:tc>
          <w:tcPr>
            <w:tcW w:w="720" w:type="dxa"/>
            <w:shd w:val="clear" w:color="auto" w:fill="auto"/>
            <w:vAlign w:val="center"/>
          </w:tcPr>
          <w:p w:rsidR="00B83851" w:rsidRPr="001A02E3" w:rsidRDefault="00B83851" w:rsidP="002257DF">
            <w:pPr>
              <w:jc w:val="right"/>
              <w:rPr>
                <w:b/>
                <w:bCs/>
                <w:color w:val="000000"/>
                <w:sz w:val="13"/>
                <w:szCs w:val="13"/>
              </w:rPr>
            </w:pPr>
            <w:r w:rsidRPr="001A02E3">
              <w:rPr>
                <w:b/>
                <w:bCs/>
                <w:color w:val="000000"/>
                <w:sz w:val="13"/>
                <w:szCs w:val="13"/>
              </w:rPr>
              <w:t>716,017</w:t>
            </w:r>
          </w:p>
        </w:tc>
        <w:tc>
          <w:tcPr>
            <w:tcW w:w="782" w:type="dxa"/>
            <w:gridSpan w:val="2"/>
            <w:shd w:val="clear" w:color="auto" w:fill="auto"/>
            <w:vAlign w:val="center"/>
          </w:tcPr>
          <w:p w:rsidR="00B83851" w:rsidRDefault="00B83851" w:rsidP="002257DF">
            <w:pPr>
              <w:jc w:val="right"/>
              <w:rPr>
                <w:b/>
                <w:bCs/>
                <w:color w:val="000000"/>
                <w:sz w:val="13"/>
                <w:szCs w:val="13"/>
              </w:rPr>
            </w:pPr>
            <w:r>
              <w:rPr>
                <w:b/>
                <w:bCs/>
                <w:color w:val="000000"/>
                <w:sz w:val="13"/>
                <w:szCs w:val="13"/>
              </w:rPr>
              <w:t>779,916</w:t>
            </w:r>
          </w:p>
        </w:tc>
        <w:tc>
          <w:tcPr>
            <w:tcW w:w="710" w:type="dxa"/>
            <w:gridSpan w:val="2"/>
            <w:shd w:val="clear" w:color="auto" w:fill="auto"/>
            <w:vAlign w:val="center"/>
          </w:tcPr>
          <w:p w:rsidR="00B83851" w:rsidRDefault="00B83851" w:rsidP="002257DF">
            <w:pPr>
              <w:jc w:val="right"/>
              <w:rPr>
                <w:b/>
                <w:bCs/>
                <w:color w:val="000000"/>
                <w:sz w:val="13"/>
                <w:szCs w:val="13"/>
              </w:rPr>
            </w:pPr>
            <w:r>
              <w:rPr>
                <w:b/>
                <w:bCs/>
                <w:color w:val="000000"/>
                <w:sz w:val="13"/>
                <w:szCs w:val="13"/>
              </w:rPr>
              <w:t>1,081,263</w:t>
            </w:r>
          </w:p>
        </w:tc>
        <w:tc>
          <w:tcPr>
            <w:tcW w:w="758" w:type="dxa"/>
            <w:gridSpan w:val="3"/>
            <w:shd w:val="clear" w:color="auto" w:fill="auto"/>
            <w:vAlign w:val="center"/>
          </w:tcPr>
          <w:p w:rsidR="00B83851" w:rsidRPr="007C400F" w:rsidRDefault="00B83851" w:rsidP="002257DF">
            <w:pPr>
              <w:jc w:val="right"/>
              <w:rPr>
                <w:b/>
                <w:bCs/>
                <w:sz w:val="13"/>
                <w:szCs w:val="13"/>
              </w:rPr>
            </w:pPr>
            <w:r w:rsidRPr="007C400F">
              <w:rPr>
                <w:b/>
                <w:bCs/>
                <w:sz w:val="13"/>
                <w:szCs w:val="13"/>
              </w:rPr>
              <w:t>56,390</w:t>
            </w:r>
          </w:p>
        </w:tc>
        <w:tc>
          <w:tcPr>
            <w:tcW w:w="810" w:type="dxa"/>
            <w:shd w:val="clear" w:color="auto" w:fill="auto"/>
            <w:vAlign w:val="center"/>
          </w:tcPr>
          <w:p w:rsidR="00B83851" w:rsidRPr="007C400F" w:rsidRDefault="00B83851" w:rsidP="002257DF">
            <w:pPr>
              <w:jc w:val="right"/>
              <w:rPr>
                <w:b/>
                <w:bCs/>
                <w:sz w:val="13"/>
                <w:szCs w:val="13"/>
              </w:rPr>
            </w:pPr>
            <w:r w:rsidRPr="007C400F">
              <w:rPr>
                <w:b/>
                <w:bCs/>
                <w:sz w:val="13"/>
                <w:szCs w:val="13"/>
              </w:rPr>
              <w:t>77,631</w:t>
            </w:r>
          </w:p>
        </w:tc>
        <w:tc>
          <w:tcPr>
            <w:tcW w:w="720" w:type="dxa"/>
            <w:shd w:val="clear" w:color="auto" w:fill="auto"/>
            <w:vAlign w:val="center"/>
          </w:tcPr>
          <w:p w:rsidR="00B83851" w:rsidRPr="007C400F" w:rsidRDefault="00B83851" w:rsidP="002257DF">
            <w:pPr>
              <w:jc w:val="right"/>
              <w:rPr>
                <w:b/>
                <w:bCs/>
                <w:sz w:val="13"/>
                <w:szCs w:val="13"/>
              </w:rPr>
            </w:pPr>
            <w:r w:rsidRPr="007C400F">
              <w:rPr>
                <w:b/>
                <w:bCs/>
                <w:sz w:val="13"/>
                <w:szCs w:val="13"/>
              </w:rPr>
              <w:t>72,379</w:t>
            </w:r>
          </w:p>
        </w:tc>
        <w:tc>
          <w:tcPr>
            <w:tcW w:w="810" w:type="dxa"/>
            <w:shd w:val="clear" w:color="auto" w:fill="auto"/>
            <w:vAlign w:val="center"/>
          </w:tcPr>
          <w:p w:rsidR="00B83851" w:rsidRPr="00B83851" w:rsidRDefault="00B83851" w:rsidP="002257DF">
            <w:pPr>
              <w:jc w:val="right"/>
              <w:rPr>
                <w:b/>
                <w:bCs/>
                <w:color w:val="000000"/>
                <w:sz w:val="13"/>
                <w:szCs w:val="13"/>
              </w:rPr>
            </w:pPr>
            <w:r w:rsidRPr="00B83851">
              <w:rPr>
                <w:b/>
                <w:bCs/>
                <w:color w:val="000000"/>
                <w:sz w:val="13"/>
                <w:szCs w:val="13"/>
              </w:rPr>
              <w:t>125,155</w:t>
            </w:r>
          </w:p>
        </w:tc>
        <w:tc>
          <w:tcPr>
            <w:tcW w:w="761" w:type="dxa"/>
            <w:shd w:val="clear" w:color="auto" w:fill="auto"/>
            <w:vAlign w:val="center"/>
          </w:tcPr>
          <w:p w:rsidR="00B83851" w:rsidRPr="00B83851" w:rsidRDefault="00B83851" w:rsidP="002257DF">
            <w:pPr>
              <w:jc w:val="right"/>
              <w:rPr>
                <w:b/>
                <w:bCs/>
                <w:color w:val="000000"/>
                <w:sz w:val="13"/>
                <w:szCs w:val="13"/>
              </w:rPr>
            </w:pPr>
            <w:r w:rsidRPr="00B83851">
              <w:rPr>
                <w:b/>
                <w:bCs/>
                <w:color w:val="000000"/>
                <w:sz w:val="13"/>
                <w:szCs w:val="13"/>
              </w:rPr>
              <w:t>87,559</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Calibri"/>
                <w:b/>
                <w:bCs/>
                <w:color w:val="000000"/>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Greece</w:t>
                </w:r>
              </w:smartTag>
            </w:smartTag>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28,300</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40,611</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53,038</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361</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1,295</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3,208</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338</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3,916</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Calibri"/>
                <w:b/>
                <w:bCs/>
                <w:color w:val="000000"/>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r w:rsidRPr="002B32A5">
              <w:rPr>
                <w:rFonts w:eastAsia="Calibri"/>
                <w:sz w:val="15"/>
                <w:szCs w:val="15"/>
              </w:rPr>
              <w:t>Italy</w:t>
            </w:r>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543,862</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551,087</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843,581</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46,102</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61,053</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55,759</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111,591</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68,143</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Calibri"/>
                <w:b/>
                <w:bCs/>
                <w:color w:val="000000"/>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Spain</w:t>
                </w:r>
              </w:smartTag>
            </w:smartTag>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102,638</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125,994</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126,469</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8,143</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13,008</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9,474</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9,101</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11,140</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Calibri"/>
                <w:b/>
                <w:bCs/>
                <w:color w:val="000000"/>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r w:rsidRPr="002B32A5">
              <w:rPr>
                <w:rFonts w:eastAsia="Calibri"/>
                <w:sz w:val="15"/>
                <w:szCs w:val="15"/>
              </w:rPr>
              <w:t>Others</w:t>
            </w:r>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41,217</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62,224</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58,175</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1,783</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2,275</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3,938</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4,124</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4,360</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Calibri"/>
                <w:b/>
                <w:bCs/>
                <w:color w:val="000000"/>
                <w:sz w:val="15"/>
                <w:szCs w:val="15"/>
              </w:rPr>
            </w:pPr>
          </w:p>
        </w:tc>
        <w:tc>
          <w:tcPr>
            <w:tcW w:w="1890" w:type="dxa"/>
            <w:shd w:val="clear" w:color="auto" w:fill="auto"/>
            <w:vAlign w:val="center"/>
          </w:tcPr>
          <w:p w:rsidR="00B83851" w:rsidRPr="002B32A5" w:rsidRDefault="00B83851" w:rsidP="005C68E4">
            <w:pPr>
              <w:pStyle w:val="Heading1"/>
              <w:rPr>
                <w:color w:val="365F91"/>
                <w:sz w:val="15"/>
                <w:szCs w:val="15"/>
              </w:rPr>
            </w:pPr>
          </w:p>
        </w:tc>
        <w:tc>
          <w:tcPr>
            <w:tcW w:w="720" w:type="dxa"/>
            <w:shd w:val="clear" w:color="auto" w:fill="auto"/>
            <w:vAlign w:val="center"/>
          </w:tcPr>
          <w:p w:rsidR="00B83851" w:rsidRPr="001A02E3" w:rsidRDefault="00B83851" w:rsidP="002257DF">
            <w:pPr>
              <w:jc w:val="right"/>
              <w:rPr>
                <w:color w:val="000000"/>
                <w:sz w:val="13"/>
                <w:szCs w:val="13"/>
              </w:rPr>
            </w:pPr>
          </w:p>
        </w:tc>
        <w:tc>
          <w:tcPr>
            <w:tcW w:w="782" w:type="dxa"/>
            <w:gridSpan w:val="2"/>
            <w:shd w:val="clear" w:color="auto" w:fill="auto"/>
            <w:vAlign w:val="center"/>
          </w:tcPr>
          <w:p w:rsidR="00B83851" w:rsidRDefault="00B83851" w:rsidP="002257DF">
            <w:pPr>
              <w:jc w:val="right"/>
              <w:rPr>
                <w:color w:val="000000"/>
                <w:sz w:val="13"/>
                <w:szCs w:val="13"/>
              </w:rPr>
            </w:pPr>
          </w:p>
        </w:tc>
        <w:tc>
          <w:tcPr>
            <w:tcW w:w="710" w:type="dxa"/>
            <w:gridSpan w:val="2"/>
            <w:shd w:val="clear" w:color="auto" w:fill="auto"/>
            <w:vAlign w:val="center"/>
          </w:tcPr>
          <w:p w:rsidR="00B83851" w:rsidRDefault="00B83851" w:rsidP="002257DF">
            <w:pPr>
              <w:jc w:val="right"/>
              <w:rPr>
                <w:rFonts w:ascii="Calibri" w:hAnsi="Calibri"/>
                <w:color w:val="000000"/>
                <w:sz w:val="22"/>
                <w:szCs w:val="22"/>
              </w:rPr>
            </w:pPr>
          </w:p>
        </w:tc>
        <w:tc>
          <w:tcPr>
            <w:tcW w:w="758" w:type="dxa"/>
            <w:gridSpan w:val="3"/>
            <w:shd w:val="clear" w:color="auto" w:fill="auto"/>
            <w:vAlign w:val="center"/>
          </w:tcPr>
          <w:p w:rsidR="00B83851" w:rsidRPr="007C400F" w:rsidRDefault="00B83851" w:rsidP="002257DF">
            <w:pPr>
              <w:jc w:val="right"/>
              <w:rPr>
                <w:sz w:val="13"/>
                <w:szCs w:val="13"/>
              </w:rPr>
            </w:pPr>
          </w:p>
        </w:tc>
        <w:tc>
          <w:tcPr>
            <w:tcW w:w="810" w:type="dxa"/>
            <w:shd w:val="clear" w:color="auto" w:fill="auto"/>
            <w:vAlign w:val="center"/>
          </w:tcPr>
          <w:p w:rsidR="00B83851" w:rsidRPr="007C400F" w:rsidRDefault="00B83851" w:rsidP="002257DF">
            <w:pPr>
              <w:jc w:val="right"/>
              <w:rPr>
                <w:sz w:val="13"/>
                <w:szCs w:val="13"/>
              </w:rPr>
            </w:pPr>
          </w:p>
        </w:tc>
        <w:tc>
          <w:tcPr>
            <w:tcW w:w="720" w:type="dxa"/>
            <w:shd w:val="clear" w:color="auto" w:fill="auto"/>
            <w:vAlign w:val="center"/>
          </w:tcPr>
          <w:p w:rsidR="00B83851" w:rsidRPr="007C400F" w:rsidRDefault="00B83851" w:rsidP="002257DF">
            <w:pPr>
              <w:jc w:val="right"/>
              <w:rPr>
                <w:sz w:val="13"/>
                <w:szCs w:val="13"/>
              </w:rPr>
            </w:pPr>
          </w:p>
        </w:tc>
        <w:tc>
          <w:tcPr>
            <w:tcW w:w="810" w:type="dxa"/>
            <w:shd w:val="clear" w:color="auto" w:fill="auto"/>
            <w:vAlign w:val="center"/>
          </w:tcPr>
          <w:p w:rsidR="00B83851" w:rsidRPr="00B83851" w:rsidRDefault="00B83851" w:rsidP="002257DF">
            <w:pPr>
              <w:jc w:val="right"/>
              <w:rPr>
                <w:color w:val="000000"/>
                <w:sz w:val="13"/>
                <w:szCs w:val="13"/>
              </w:rPr>
            </w:pPr>
          </w:p>
        </w:tc>
        <w:tc>
          <w:tcPr>
            <w:tcW w:w="761" w:type="dxa"/>
            <w:shd w:val="clear" w:color="auto" w:fill="auto"/>
            <w:vAlign w:val="center"/>
          </w:tcPr>
          <w:p w:rsidR="00B83851" w:rsidRPr="00B83851" w:rsidRDefault="00B83851" w:rsidP="002257DF">
            <w:pPr>
              <w:jc w:val="right"/>
              <w:rPr>
                <w:sz w:val="13"/>
                <w:szCs w:val="13"/>
              </w:rPr>
            </w:pP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Arial Unicode MS"/>
                <w:b/>
                <w:bCs/>
                <w:sz w:val="15"/>
                <w:szCs w:val="15"/>
              </w:rPr>
            </w:pPr>
            <w:r w:rsidRPr="002B32A5">
              <w:rPr>
                <w:rFonts w:eastAsia="Calibri"/>
                <w:b/>
                <w:bCs/>
                <w:sz w:val="15"/>
                <w:szCs w:val="15"/>
              </w:rPr>
              <w:t>H.</w:t>
            </w:r>
          </w:p>
        </w:tc>
        <w:tc>
          <w:tcPr>
            <w:tcW w:w="1890" w:type="dxa"/>
            <w:shd w:val="clear" w:color="auto" w:fill="auto"/>
            <w:vAlign w:val="center"/>
          </w:tcPr>
          <w:p w:rsidR="00B83851" w:rsidRPr="002B32A5" w:rsidRDefault="00B83851" w:rsidP="005C68E4">
            <w:pPr>
              <w:rPr>
                <w:rFonts w:eastAsia="Arial Unicode MS"/>
                <w:b/>
                <w:bCs/>
                <w:sz w:val="15"/>
                <w:szCs w:val="15"/>
              </w:rPr>
            </w:pPr>
            <w:smartTag w:uri="urn:schemas-microsoft-com:office:smarttags" w:element="place">
              <w:r w:rsidRPr="002B32A5">
                <w:rPr>
                  <w:rFonts w:eastAsia="Calibri"/>
                  <w:b/>
                  <w:bCs/>
                  <w:sz w:val="15"/>
                  <w:szCs w:val="15"/>
                </w:rPr>
                <w:t>Western Europe</w:t>
              </w:r>
            </w:smartTag>
          </w:p>
        </w:tc>
        <w:tc>
          <w:tcPr>
            <w:tcW w:w="720" w:type="dxa"/>
            <w:shd w:val="clear" w:color="auto" w:fill="auto"/>
            <w:vAlign w:val="center"/>
          </w:tcPr>
          <w:p w:rsidR="00B83851" w:rsidRPr="001A02E3" w:rsidRDefault="00B83851" w:rsidP="002257DF">
            <w:pPr>
              <w:jc w:val="right"/>
              <w:rPr>
                <w:b/>
                <w:bCs/>
                <w:color w:val="000000"/>
                <w:sz w:val="13"/>
                <w:szCs w:val="13"/>
              </w:rPr>
            </w:pPr>
            <w:r w:rsidRPr="001A02E3">
              <w:rPr>
                <w:b/>
                <w:bCs/>
                <w:color w:val="000000"/>
                <w:sz w:val="13"/>
                <w:szCs w:val="13"/>
              </w:rPr>
              <w:t>2,724,535</w:t>
            </w:r>
          </w:p>
        </w:tc>
        <w:tc>
          <w:tcPr>
            <w:tcW w:w="782" w:type="dxa"/>
            <w:gridSpan w:val="2"/>
            <w:shd w:val="clear" w:color="auto" w:fill="auto"/>
            <w:vAlign w:val="center"/>
          </w:tcPr>
          <w:p w:rsidR="00B83851" w:rsidRDefault="00B83851" w:rsidP="002257DF">
            <w:pPr>
              <w:jc w:val="right"/>
              <w:rPr>
                <w:b/>
                <w:bCs/>
                <w:color w:val="000000"/>
                <w:sz w:val="13"/>
                <w:szCs w:val="13"/>
              </w:rPr>
            </w:pPr>
            <w:r>
              <w:rPr>
                <w:b/>
                <w:bCs/>
                <w:color w:val="000000"/>
                <w:sz w:val="13"/>
                <w:szCs w:val="13"/>
              </w:rPr>
              <w:t>3,262,931</w:t>
            </w:r>
          </w:p>
        </w:tc>
        <w:tc>
          <w:tcPr>
            <w:tcW w:w="710" w:type="dxa"/>
            <w:gridSpan w:val="2"/>
            <w:shd w:val="clear" w:color="auto" w:fill="auto"/>
            <w:vAlign w:val="center"/>
          </w:tcPr>
          <w:p w:rsidR="00B83851" w:rsidRDefault="00B83851" w:rsidP="002257DF">
            <w:pPr>
              <w:jc w:val="right"/>
              <w:rPr>
                <w:b/>
                <w:bCs/>
                <w:color w:val="000000"/>
                <w:sz w:val="13"/>
                <w:szCs w:val="13"/>
              </w:rPr>
            </w:pPr>
            <w:r>
              <w:rPr>
                <w:b/>
                <w:bCs/>
                <w:color w:val="000000"/>
                <w:sz w:val="13"/>
                <w:szCs w:val="13"/>
              </w:rPr>
              <w:t>2,797,467</w:t>
            </w:r>
          </w:p>
        </w:tc>
        <w:tc>
          <w:tcPr>
            <w:tcW w:w="758" w:type="dxa"/>
            <w:gridSpan w:val="3"/>
            <w:shd w:val="clear" w:color="auto" w:fill="auto"/>
            <w:vAlign w:val="center"/>
          </w:tcPr>
          <w:p w:rsidR="00B83851" w:rsidRPr="007C400F" w:rsidRDefault="00B83851" w:rsidP="002257DF">
            <w:pPr>
              <w:jc w:val="right"/>
              <w:rPr>
                <w:b/>
                <w:bCs/>
                <w:sz w:val="13"/>
                <w:szCs w:val="13"/>
              </w:rPr>
            </w:pPr>
            <w:r w:rsidRPr="007C400F">
              <w:rPr>
                <w:b/>
                <w:bCs/>
                <w:sz w:val="13"/>
                <w:szCs w:val="13"/>
              </w:rPr>
              <w:t>161,615</w:t>
            </w:r>
          </w:p>
        </w:tc>
        <w:tc>
          <w:tcPr>
            <w:tcW w:w="810" w:type="dxa"/>
            <w:shd w:val="clear" w:color="auto" w:fill="auto"/>
            <w:vAlign w:val="center"/>
          </w:tcPr>
          <w:p w:rsidR="00B83851" w:rsidRPr="007C400F" w:rsidRDefault="00B83851" w:rsidP="002257DF">
            <w:pPr>
              <w:jc w:val="right"/>
              <w:rPr>
                <w:b/>
                <w:bCs/>
                <w:sz w:val="13"/>
                <w:szCs w:val="13"/>
              </w:rPr>
            </w:pPr>
            <w:r w:rsidRPr="007C400F">
              <w:rPr>
                <w:b/>
                <w:bCs/>
                <w:sz w:val="13"/>
                <w:szCs w:val="13"/>
              </w:rPr>
              <w:t>186,207</w:t>
            </w:r>
          </w:p>
        </w:tc>
        <w:tc>
          <w:tcPr>
            <w:tcW w:w="720" w:type="dxa"/>
            <w:shd w:val="clear" w:color="auto" w:fill="auto"/>
            <w:vAlign w:val="center"/>
          </w:tcPr>
          <w:p w:rsidR="00B83851" w:rsidRPr="007C400F" w:rsidRDefault="00B83851" w:rsidP="002257DF">
            <w:pPr>
              <w:jc w:val="right"/>
              <w:rPr>
                <w:b/>
                <w:bCs/>
                <w:sz w:val="13"/>
                <w:szCs w:val="13"/>
              </w:rPr>
            </w:pPr>
            <w:r w:rsidRPr="007C400F">
              <w:rPr>
                <w:b/>
                <w:bCs/>
                <w:sz w:val="13"/>
                <w:szCs w:val="13"/>
              </w:rPr>
              <w:t>274,142</w:t>
            </w:r>
          </w:p>
        </w:tc>
        <w:tc>
          <w:tcPr>
            <w:tcW w:w="810" w:type="dxa"/>
            <w:shd w:val="clear" w:color="auto" w:fill="auto"/>
            <w:vAlign w:val="center"/>
          </w:tcPr>
          <w:p w:rsidR="00B83851" w:rsidRPr="00B83851" w:rsidRDefault="00B83851" w:rsidP="002257DF">
            <w:pPr>
              <w:jc w:val="right"/>
              <w:rPr>
                <w:b/>
                <w:bCs/>
                <w:color w:val="000000"/>
                <w:sz w:val="13"/>
                <w:szCs w:val="13"/>
              </w:rPr>
            </w:pPr>
            <w:r w:rsidRPr="00B83851">
              <w:rPr>
                <w:b/>
                <w:bCs/>
                <w:color w:val="000000"/>
                <w:sz w:val="13"/>
                <w:szCs w:val="13"/>
              </w:rPr>
              <w:t>251,329</w:t>
            </w:r>
          </w:p>
        </w:tc>
        <w:tc>
          <w:tcPr>
            <w:tcW w:w="761" w:type="dxa"/>
            <w:shd w:val="clear" w:color="auto" w:fill="auto"/>
            <w:vAlign w:val="center"/>
          </w:tcPr>
          <w:p w:rsidR="00B83851" w:rsidRPr="00B83851" w:rsidRDefault="00B83851" w:rsidP="002257DF">
            <w:pPr>
              <w:jc w:val="right"/>
              <w:rPr>
                <w:b/>
                <w:bCs/>
                <w:color w:val="000000"/>
                <w:sz w:val="13"/>
                <w:szCs w:val="13"/>
              </w:rPr>
            </w:pPr>
            <w:r w:rsidRPr="00B83851">
              <w:rPr>
                <w:b/>
                <w:bCs/>
                <w:color w:val="000000"/>
                <w:sz w:val="13"/>
                <w:szCs w:val="13"/>
              </w:rPr>
              <w:t>278,428</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Calibri"/>
                <w:b/>
                <w:bCs/>
                <w:color w:val="000000"/>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Belgium</w:t>
                </w:r>
              </w:smartTag>
            </w:smartTag>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224,579</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237,779</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264,254</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25,193</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25,912</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18,859</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28,047</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26,040</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Calibri"/>
                <w:b/>
                <w:bCs/>
                <w:color w:val="000000"/>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France</w:t>
                </w:r>
              </w:smartTag>
            </w:smartTag>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418,888</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489,634</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390,056</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23,220</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23,623</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21,602</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37,867</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38,646</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Calibri"/>
                <w:b/>
                <w:bCs/>
                <w:color w:val="000000"/>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Germany</w:t>
                </w:r>
              </w:smartTag>
            </w:smartTag>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1,205,146</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1,271,953</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1,308,443</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70,536</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75,741</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93,623</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98,849</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136,230</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Calibri"/>
                <w:b/>
                <w:bCs/>
                <w:color w:val="000000"/>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Netherlands</w:t>
                </w:r>
              </w:smartTag>
            </w:smartTag>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245,638</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354,493</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351,551</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16,000</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15,664</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90,020</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29,972</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23,170</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Calibri"/>
                <w:b/>
                <w:bCs/>
                <w:color w:val="000000"/>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Switzerland</w:t>
                </w:r>
              </w:smartTag>
            </w:smartTag>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321,400</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373,468</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317,814</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21,018</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18,142</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25,816</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35,220</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22,838</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Calibri"/>
                <w:b/>
                <w:bCs/>
                <w:color w:val="000000"/>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r w:rsidRPr="002B32A5">
              <w:rPr>
                <w:rFonts w:eastAsia="Calibri"/>
                <w:sz w:val="15"/>
                <w:szCs w:val="15"/>
              </w:rPr>
              <w:t>Others</w:t>
            </w:r>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308,885</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535,604</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165,349</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5,648</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27,125</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24,221</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21,374</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31,504</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Calibri"/>
                <w:b/>
                <w:bCs/>
                <w:color w:val="000000"/>
                <w:sz w:val="15"/>
                <w:szCs w:val="15"/>
              </w:rPr>
            </w:pPr>
          </w:p>
        </w:tc>
        <w:tc>
          <w:tcPr>
            <w:tcW w:w="1890" w:type="dxa"/>
            <w:shd w:val="clear" w:color="auto" w:fill="auto"/>
            <w:vAlign w:val="center"/>
          </w:tcPr>
          <w:p w:rsidR="00B83851" w:rsidRPr="002B32A5" w:rsidRDefault="00B83851" w:rsidP="005C68E4">
            <w:pPr>
              <w:pStyle w:val="Heading1"/>
              <w:rPr>
                <w:color w:val="365F91"/>
                <w:sz w:val="15"/>
                <w:szCs w:val="15"/>
              </w:rPr>
            </w:pPr>
          </w:p>
        </w:tc>
        <w:tc>
          <w:tcPr>
            <w:tcW w:w="720" w:type="dxa"/>
            <w:shd w:val="clear" w:color="auto" w:fill="auto"/>
            <w:vAlign w:val="center"/>
          </w:tcPr>
          <w:p w:rsidR="00B83851" w:rsidRPr="001A02E3" w:rsidRDefault="00B83851" w:rsidP="002257DF">
            <w:pPr>
              <w:jc w:val="right"/>
              <w:rPr>
                <w:color w:val="000000"/>
                <w:sz w:val="13"/>
                <w:szCs w:val="13"/>
              </w:rPr>
            </w:pPr>
          </w:p>
        </w:tc>
        <w:tc>
          <w:tcPr>
            <w:tcW w:w="782" w:type="dxa"/>
            <w:gridSpan w:val="2"/>
            <w:shd w:val="clear" w:color="auto" w:fill="auto"/>
            <w:vAlign w:val="center"/>
          </w:tcPr>
          <w:p w:rsidR="00B83851" w:rsidRDefault="00B83851" w:rsidP="002257DF">
            <w:pPr>
              <w:jc w:val="right"/>
              <w:rPr>
                <w:color w:val="000000"/>
                <w:sz w:val="13"/>
                <w:szCs w:val="13"/>
              </w:rPr>
            </w:pPr>
          </w:p>
        </w:tc>
        <w:tc>
          <w:tcPr>
            <w:tcW w:w="710" w:type="dxa"/>
            <w:gridSpan w:val="2"/>
            <w:shd w:val="clear" w:color="auto" w:fill="auto"/>
            <w:vAlign w:val="center"/>
          </w:tcPr>
          <w:p w:rsidR="00B83851" w:rsidRDefault="00B83851" w:rsidP="002257DF">
            <w:pPr>
              <w:jc w:val="right"/>
              <w:rPr>
                <w:rFonts w:ascii="Calibri" w:hAnsi="Calibri"/>
                <w:color w:val="000000"/>
                <w:sz w:val="22"/>
                <w:szCs w:val="22"/>
              </w:rPr>
            </w:pPr>
          </w:p>
        </w:tc>
        <w:tc>
          <w:tcPr>
            <w:tcW w:w="758" w:type="dxa"/>
            <w:gridSpan w:val="3"/>
            <w:shd w:val="clear" w:color="auto" w:fill="auto"/>
            <w:vAlign w:val="center"/>
          </w:tcPr>
          <w:p w:rsidR="00B83851" w:rsidRPr="007C400F" w:rsidRDefault="00B83851" w:rsidP="002257DF">
            <w:pPr>
              <w:jc w:val="right"/>
              <w:rPr>
                <w:sz w:val="13"/>
                <w:szCs w:val="13"/>
              </w:rPr>
            </w:pPr>
          </w:p>
        </w:tc>
        <w:tc>
          <w:tcPr>
            <w:tcW w:w="810" w:type="dxa"/>
            <w:shd w:val="clear" w:color="auto" w:fill="auto"/>
            <w:vAlign w:val="center"/>
          </w:tcPr>
          <w:p w:rsidR="00B83851" w:rsidRPr="007C400F" w:rsidRDefault="00B83851" w:rsidP="002257DF">
            <w:pPr>
              <w:jc w:val="right"/>
              <w:rPr>
                <w:sz w:val="13"/>
                <w:szCs w:val="13"/>
              </w:rPr>
            </w:pPr>
          </w:p>
        </w:tc>
        <w:tc>
          <w:tcPr>
            <w:tcW w:w="720" w:type="dxa"/>
            <w:shd w:val="clear" w:color="auto" w:fill="auto"/>
            <w:vAlign w:val="center"/>
          </w:tcPr>
          <w:p w:rsidR="00B83851" w:rsidRPr="007C400F" w:rsidRDefault="00B83851" w:rsidP="002257DF">
            <w:pPr>
              <w:jc w:val="right"/>
              <w:rPr>
                <w:sz w:val="13"/>
                <w:szCs w:val="13"/>
              </w:rPr>
            </w:pPr>
          </w:p>
        </w:tc>
        <w:tc>
          <w:tcPr>
            <w:tcW w:w="810" w:type="dxa"/>
            <w:shd w:val="clear" w:color="auto" w:fill="auto"/>
            <w:vAlign w:val="center"/>
          </w:tcPr>
          <w:p w:rsidR="00B83851" w:rsidRPr="00B83851" w:rsidRDefault="00B83851" w:rsidP="002257DF">
            <w:pPr>
              <w:jc w:val="right"/>
              <w:rPr>
                <w:color w:val="000000"/>
                <w:sz w:val="13"/>
                <w:szCs w:val="13"/>
              </w:rPr>
            </w:pPr>
          </w:p>
        </w:tc>
        <w:tc>
          <w:tcPr>
            <w:tcW w:w="761" w:type="dxa"/>
            <w:shd w:val="clear" w:color="auto" w:fill="auto"/>
            <w:vAlign w:val="center"/>
          </w:tcPr>
          <w:p w:rsidR="00B83851" w:rsidRPr="00B83851" w:rsidRDefault="00B83851" w:rsidP="002257DF">
            <w:pPr>
              <w:jc w:val="right"/>
              <w:rPr>
                <w:sz w:val="13"/>
                <w:szCs w:val="13"/>
              </w:rPr>
            </w:pP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Calibri"/>
                <w:b/>
                <w:bCs/>
                <w:color w:val="000000"/>
                <w:sz w:val="15"/>
                <w:szCs w:val="15"/>
              </w:rPr>
            </w:pPr>
            <w:r w:rsidRPr="002B32A5">
              <w:rPr>
                <w:rFonts w:eastAsia="Calibri"/>
                <w:b/>
                <w:bCs/>
                <w:sz w:val="15"/>
                <w:szCs w:val="15"/>
              </w:rPr>
              <w:t>I.</w:t>
            </w:r>
          </w:p>
        </w:tc>
        <w:tc>
          <w:tcPr>
            <w:tcW w:w="1890" w:type="dxa"/>
            <w:shd w:val="clear" w:color="auto" w:fill="auto"/>
            <w:vAlign w:val="center"/>
          </w:tcPr>
          <w:p w:rsidR="00B83851" w:rsidRPr="002B32A5" w:rsidRDefault="00B83851" w:rsidP="005C68E4">
            <w:pPr>
              <w:rPr>
                <w:rFonts w:eastAsia="Arial Unicode MS"/>
                <w:b/>
                <w:bCs/>
                <w:sz w:val="15"/>
                <w:szCs w:val="15"/>
              </w:rPr>
            </w:pPr>
            <w:smartTag w:uri="urn:schemas-microsoft-com:office:smarttags" w:element="place">
              <w:r w:rsidRPr="002B32A5">
                <w:rPr>
                  <w:rFonts w:eastAsia="Calibri"/>
                  <w:b/>
                  <w:bCs/>
                  <w:sz w:val="15"/>
                  <w:szCs w:val="15"/>
                </w:rPr>
                <w:t>Eastern Africa</w:t>
              </w:r>
            </w:smartTag>
          </w:p>
        </w:tc>
        <w:tc>
          <w:tcPr>
            <w:tcW w:w="720" w:type="dxa"/>
            <w:shd w:val="clear" w:color="auto" w:fill="auto"/>
            <w:vAlign w:val="center"/>
          </w:tcPr>
          <w:p w:rsidR="00B83851" w:rsidRPr="001A02E3" w:rsidRDefault="00B83851" w:rsidP="002257DF">
            <w:pPr>
              <w:jc w:val="right"/>
              <w:rPr>
                <w:b/>
                <w:bCs/>
                <w:color w:val="000000"/>
                <w:sz w:val="13"/>
                <w:szCs w:val="13"/>
              </w:rPr>
            </w:pPr>
            <w:r w:rsidRPr="001A02E3">
              <w:rPr>
                <w:b/>
                <w:bCs/>
                <w:color w:val="000000"/>
                <w:sz w:val="13"/>
                <w:szCs w:val="13"/>
              </w:rPr>
              <w:t>300,569</w:t>
            </w:r>
          </w:p>
        </w:tc>
        <w:tc>
          <w:tcPr>
            <w:tcW w:w="782" w:type="dxa"/>
            <w:gridSpan w:val="2"/>
            <w:shd w:val="clear" w:color="auto" w:fill="auto"/>
            <w:vAlign w:val="center"/>
          </w:tcPr>
          <w:p w:rsidR="00B83851" w:rsidRDefault="00B83851" w:rsidP="002257DF">
            <w:pPr>
              <w:jc w:val="right"/>
              <w:rPr>
                <w:b/>
                <w:bCs/>
                <w:color w:val="000000"/>
                <w:sz w:val="13"/>
                <w:szCs w:val="13"/>
              </w:rPr>
            </w:pPr>
            <w:r>
              <w:rPr>
                <w:b/>
                <w:bCs/>
                <w:color w:val="000000"/>
                <w:sz w:val="13"/>
                <w:szCs w:val="13"/>
              </w:rPr>
              <w:t>309,886</w:t>
            </w:r>
          </w:p>
        </w:tc>
        <w:tc>
          <w:tcPr>
            <w:tcW w:w="710" w:type="dxa"/>
            <w:gridSpan w:val="2"/>
            <w:shd w:val="clear" w:color="auto" w:fill="auto"/>
            <w:vAlign w:val="center"/>
          </w:tcPr>
          <w:p w:rsidR="00B83851" w:rsidRDefault="00B83851" w:rsidP="002257DF">
            <w:pPr>
              <w:jc w:val="right"/>
              <w:rPr>
                <w:b/>
                <w:bCs/>
                <w:color w:val="000000"/>
                <w:sz w:val="13"/>
                <w:szCs w:val="13"/>
              </w:rPr>
            </w:pPr>
            <w:r>
              <w:rPr>
                <w:b/>
                <w:bCs/>
                <w:color w:val="000000"/>
                <w:sz w:val="13"/>
                <w:szCs w:val="13"/>
              </w:rPr>
              <w:t>268,848</w:t>
            </w:r>
          </w:p>
        </w:tc>
        <w:tc>
          <w:tcPr>
            <w:tcW w:w="758" w:type="dxa"/>
            <w:gridSpan w:val="3"/>
            <w:shd w:val="clear" w:color="auto" w:fill="auto"/>
            <w:vAlign w:val="center"/>
          </w:tcPr>
          <w:p w:rsidR="00B83851" w:rsidRPr="007C400F" w:rsidRDefault="00B83851" w:rsidP="002257DF">
            <w:pPr>
              <w:jc w:val="right"/>
              <w:rPr>
                <w:b/>
                <w:bCs/>
                <w:sz w:val="13"/>
                <w:szCs w:val="13"/>
              </w:rPr>
            </w:pPr>
            <w:r w:rsidRPr="007C400F">
              <w:rPr>
                <w:b/>
                <w:bCs/>
                <w:sz w:val="13"/>
                <w:szCs w:val="13"/>
              </w:rPr>
              <w:t>27,614</w:t>
            </w:r>
          </w:p>
        </w:tc>
        <w:tc>
          <w:tcPr>
            <w:tcW w:w="810" w:type="dxa"/>
            <w:shd w:val="clear" w:color="auto" w:fill="auto"/>
            <w:vAlign w:val="center"/>
          </w:tcPr>
          <w:p w:rsidR="00B83851" w:rsidRPr="007C400F" w:rsidRDefault="00B83851" w:rsidP="002257DF">
            <w:pPr>
              <w:jc w:val="right"/>
              <w:rPr>
                <w:b/>
                <w:bCs/>
                <w:sz w:val="13"/>
                <w:szCs w:val="13"/>
              </w:rPr>
            </w:pPr>
            <w:r w:rsidRPr="007C400F">
              <w:rPr>
                <w:b/>
                <w:bCs/>
                <w:sz w:val="13"/>
                <w:szCs w:val="13"/>
              </w:rPr>
              <w:t>23,426</w:t>
            </w:r>
          </w:p>
        </w:tc>
        <w:tc>
          <w:tcPr>
            <w:tcW w:w="720" w:type="dxa"/>
            <w:shd w:val="clear" w:color="auto" w:fill="auto"/>
            <w:vAlign w:val="center"/>
          </w:tcPr>
          <w:p w:rsidR="00B83851" w:rsidRPr="007C400F" w:rsidRDefault="00B83851" w:rsidP="002257DF">
            <w:pPr>
              <w:jc w:val="right"/>
              <w:rPr>
                <w:b/>
                <w:bCs/>
                <w:sz w:val="13"/>
                <w:szCs w:val="13"/>
              </w:rPr>
            </w:pPr>
            <w:r w:rsidRPr="007C400F">
              <w:rPr>
                <w:b/>
                <w:bCs/>
                <w:sz w:val="13"/>
                <w:szCs w:val="13"/>
              </w:rPr>
              <w:t>26,105</w:t>
            </w:r>
          </w:p>
        </w:tc>
        <w:tc>
          <w:tcPr>
            <w:tcW w:w="810" w:type="dxa"/>
            <w:shd w:val="clear" w:color="auto" w:fill="auto"/>
            <w:vAlign w:val="center"/>
          </w:tcPr>
          <w:p w:rsidR="00B83851" w:rsidRPr="00B83851" w:rsidRDefault="00B83851" w:rsidP="002257DF">
            <w:pPr>
              <w:jc w:val="right"/>
              <w:rPr>
                <w:b/>
                <w:bCs/>
                <w:color w:val="000000"/>
                <w:sz w:val="13"/>
                <w:szCs w:val="13"/>
              </w:rPr>
            </w:pPr>
            <w:r w:rsidRPr="00B83851">
              <w:rPr>
                <w:b/>
                <w:bCs/>
                <w:color w:val="000000"/>
                <w:sz w:val="13"/>
                <w:szCs w:val="13"/>
              </w:rPr>
              <w:t>19,665</w:t>
            </w:r>
          </w:p>
        </w:tc>
        <w:tc>
          <w:tcPr>
            <w:tcW w:w="761" w:type="dxa"/>
            <w:shd w:val="clear" w:color="auto" w:fill="auto"/>
            <w:vAlign w:val="center"/>
          </w:tcPr>
          <w:p w:rsidR="00B83851" w:rsidRPr="00B83851" w:rsidRDefault="00B83851" w:rsidP="002257DF">
            <w:pPr>
              <w:jc w:val="right"/>
              <w:rPr>
                <w:b/>
                <w:bCs/>
                <w:color w:val="000000"/>
                <w:sz w:val="13"/>
                <w:szCs w:val="13"/>
              </w:rPr>
            </w:pPr>
            <w:r w:rsidRPr="00B83851">
              <w:rPr>
                <w:b/>
                <w:bCs/>
                <w:color w:val="000000"/>
                <w:sz w:val="13"/>
                <w:szCs w:val="13"/>
              </w:rPr>
              <w:t>17,834</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Calibri"/>
                <w:b/>
                <w:bCs/>
                <w:color w:val="000000"/>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Kenya</w:t>
                </w:r>
              </w:smartTag>
            </w:smartTag>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152,688</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141,415</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142,583</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17,277</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15,169</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10,833</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8,623</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4,989</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Calibri"/>
                <w:b/>
                <w:bCs/>
                <w:color w:val="000000"/>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Mauritius</w:t>
                </w:r>
              </w:smartTag>
            </w:smartTag>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598</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380</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907</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40</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73</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157</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105</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106</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Calibri"/>
                <w:b/>
                <w:bCs/>
                <w:color w:val="000000"/>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r>
              <w:rPr>
                <w:rFonts w:eastAsia="Calibri"/>
                <w:sz w:val="15"/>
                <w:szCs w:val="15"/>
              </w:rPr>
              <w:t xml:space="preserve">United </w:t>
            </w:r>
            <w:r w:rsidRPr="002B32A5">
              <w:rPr>
                <w:rFonts w:eastAsia="Calibri"/>
                <w:sz w:val="15"/>
                <w:szCs w:val="15"/>
              </w:rPr>
              <w:t>Republic of Tanzania</w:t>
            </w:r>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28,446</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36,079</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13,850</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797</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1,425</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955</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1,562</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976</w:t>
            </w:r>
          </w:p>
        </w:tc>
      </w:tr>
      <w:tr w:rsidR="00B83851" w:rsidRPr="00B83851" w:rsidTr="002257DF">
        <w:trPr>
          <w:trHeight w:hRule="exact" w:val="187"/>
        </w:trPr>
        <w:tc>
          <w:tcPr>
            <w:tcW w:w="210" w:type="dxa"/>
            <w:shd w:val="clear" w:color="auto" w:fill="auto"/>
            <w:vAlign w:val="center"/>
          </w:tcPr>
          <w:p w:rsidR="00B83851" w:rsidRPr="002B32A5" w:rsidRDefault="00B83851" w:rsidP="005C68E4">
            <w:pPr>
              <w:jc w:val="right"/>
              <w:rPr>
                <w:rFonts w:eastAsia="Calibri"/>
                <w:b/>
                <w:bCs/>
                <w:color w:val="000000"/>
                <w:sz w:val="15"/>
                <w:szCs w:val="15"/>
              </w:rPr>
            </w:pPr>
          </w:p>
        </w:tc>
        <w:tc>
          <w:tcPr>
            <w:tcW w:w="1890" w:type="dxa"/>
            <w:shd w:val="clear" w:color="auto" w:fill="auto"/>
            <w:vAlign w:val="center"/>
          </w:tcPr>
          <w:p w:rsidR="00B83851" w:rsidRPr="002B32A5" w:rsidRDefault="00B83851" w:rsidP="005C68E4">
            <w:pPr>
              <w:rPr>
                <w:rFonts w:eastAsia="Arial Unicode MS"/>
                <w:sz w:val="15"/>
                <w:szCs w:val="15"/>
              </w:rPr>
            </w:pPr>
            <w:r w:rsidRPr="002B32A5">
              <w:rPr>
                <w:rFonts w:eastAsia="Calibri"/>
                <w:sz w:val="15"/>
                <w:szCs w:val="15"/>
              </w:rPr>
              <w:t>Others</w:t>
            </w:r>
          </w:p>
        </w:tc>
        <w:tc>
          <w:tcPr>
            <w:tcW w:w="720" w:type="dxa"/>
            <w:shd w:val="clear" w:color="auto" w:fill="auto"/>
            <w:vAlign w:val="center"/>
          </w:tcPr>
          <w:p w:rsidR="00B83851" w:rsidRPr="001A02E3" w:rsidRDefault="00B83851" w:rsidP="002257DF">
            <w:pPr>
              <w:jc w:val="right"/>
              <w:rPr>
                <w:color w:val="000000"/>
                <w:sz w:val="13"/>
                <w:szCs w:val="13"/>
              </w:rPr>
            </w:pPr>
            <w:r w:rsidRPr="001A02E3">
              <w:rPr>
                <w:color w:val="000000"/>
                <w:sz w:val="13"/>
                <w:szCs w:val="13"/>
              </w:rPr>
              <w:t>118,837</w:t>
            </w:r>
          </w:p>
        </w:tc>
        <w:tc>
          <w:tcPr>
            <w:tcW w:w="782" w:type="dxa"/>
            <w:gridSpan w:val="2"/>
            <w:shd w:val="clear" w:color="auto" w:fill="auto"/>
            <w:vAlign w:val="center"/>
          </w:tcPr>
          <w:p w:rsidR="00B83851" w:rsidRDefault="00B83851" w:rsidP="002257DF">
            <w:pPr>
              <w:jc w:val="right"/>
              <w:rPr>
                <w:color w:val="000000"/>
                <w:sz w:val="13"/>
                <w:szCs w:val="13"/>
              </w:rPr>
            </w:pPr>
            <w:r>
              <w:rPr>
                <w:color w:val="000000"/>
                <w:sz w:val="13"/>
                <w:szCs w:val="13"/>
              </w:rPr>
              <w:t>132,012</w:t>
            </w:r>
          </w:p>
        </w:tc>
        <w:tc>
          <w:tcPr>
            <w:tcW w:w="710" w:type="dxa"/>
            <w:gridSpan w:val="2"/>
            <w:shd w:val="clear" w:color="auto" w:fill="auto"/>
            <w:vAlign w:val="center"/>
          </w:tcPr>
          <w:p w:rsidR="00B83851" w:rsidRDefault="00B83851" w:rsidP="002257DF">
            <w:pPr>
              <w:jc w:val="right"/>
              <w:rPr>
                <w:color w:val="000000"/>
                <w:sz w:val="13"/>
                <w:szCs w:val="13"/>
              </w:rPr>
            </w:pPr>
            <w:r>
              <w:rPr>
                <w:color w:val="000000"/>
                <w:sz w:val="13"/>
                <w:szCs w:val="13"/>
              </w:rPr>
              <w:t>111,508</w:t>
            </w:r>
          </w:p>
        </w:tc>
        <w:tc>
          <w:tcPr>
            <w:tcW w:w="758" w:type="dxa"/>
            <w:gridSpan w:val="3"/>
            <w:shd w:val="clear" w:color="auto" w:fill="auto"/>
            <w:vAlign w:val="center"/>
          </w:tcPr>
          <w:p w:rsidR="00B83851" w:rsidRPr="007C400F" w:rsidRDefault="00B83851" w:rsidP="002257DF">
            <w:pPr>
              <w:jc w:val="right"/>
              <w:rPr>
                <w:sz w:val="13"/>
                <w:szCs w:val="13"/>
              </w:rPr>
            </w:pPr>
            <w:r w:rsidRPr="007C400F">
              <w:rPr>
                <w:sz w:val="13"/>
                <w:szCs w:val="13"/>
              </w:rPr>
              <w:t>9,499</w:t>
            </w:r>
          </w:p>
        </w:tc>
        <w:tc>
          <w:tcPr>
            <w:tcW w:w="810" w:type="dxa"/>
            <w:shd w:val="clear" w:color="auto" w:fill="auto"/>
            <w:vAlign w:val="center"/>
          </w:tcPr>
          <w:p w:rsidR="00B83851" w:rsidRPr="007C400F" w:rsidRDefault="00B83851" w:rsidP="002257DF">
            <w:pPr>
              <w:jc w:val="right"/>
              <w:rPr>
                <w:sz w:val="13"/>
                <w:szCs w:val="13"/>
              </w:rPr>
            </w:pPr>
            <w:r w:rsidRPr="007C400F">
              <w:rPr>
                <w:sz w:val="13"/>
                <w:szCs w:val="13"/>
              </w:rPr>
              <w:t>6,759</w:t>
            </w:r>
          </w:p>
        </w:tc>
        <w:tc>
          <w:tcPr>
            <w:tcW w:w="720" w:type="dxa"/>
            <w:shd w:val="clear" w:color="auto" w:fill="auto"/>
            <w:vAlign w:val="center"/>
          </w:tcPr>
          <w:p w:rsidR="00B83851" w:rsidRPr="007C400F" w:rsidRDefault="00B83851" w:rsidP="002257DF">
            <w:pPr>
              <w:jc w:val="right"/>
              <w:rPr>
                <w:sz w:val="13"/>
                <w:szCs w:val="13"/>
              </w:rPr>
            </w:pPr>
            <w:r w:rsidRPr="007C400F">
              <w:rPr>
                <w:sz w:val="13"/>
                <w:szCs w:val="13"/>
              </w:rPr>
              <w:t>14,159</w:t>
            </w:r>
          </w:p>
        </w:tc>
        <w:tc>
          <w:tcPr>
            <w:tcW w:w="810"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9,375</w:t>
            </w:r>
          </w:p>
        </w:tc>
        <w:tc>
          <w:tcPr>
            <w:tcW w:w="761" w:type="dxa"/>
            <w:shd w:val="clear" w:color="auto" w:fill="auto"/>
            <w:vAlign w:val="center"/>
          </w:tcPr>
          <w:p w:rsidR="00B83851" w:rsidRPr="00B83851" w:rsidRDefault="00B83851" w:rsidP="002257DF">
            <w:pPr>
              <w:jc w:val="right"/>
              <w:rPr>
                <w:color w:val="000000"/>
                <w:sz w:val="13"/>
                <w:szCs w:val="13"/>
              </w:rPr>
            </w:pPr>
            <w:r w:rsidRPr="00B83851">
              <w:rPr>
                <w:color w:val="000000"/>
                <w:sz w:val="13"/>
                <w:szCs w:val="13"/>
              </w:rPr>
              <w:t>11,763</w:t>
            </w:r>
          </w:p>
        </w:tc>
      </w:tr>
      <w:tr w:rsidR="00940DAD" w:rsidRPr="002B32A5" w:rsidTr="00D567CE">
        <w:trPr>
          <w:trHeight w:hRule="exact" w:val="187"/>
        </w:trPr>
        <w:tc>
          <w:tcPr>
            <w:tcW w:w="210" w:type="dxa"/>
            <w:tcBorders>
              <w:bottom w:val="single" w:sz="4" w:space="0" w:color="auto"/>
            </w:tcBorders>
            <w:shd w:val="clear" w:color="auto" w:fill="auto"/>
            <w:vAlign w:val="center"/>
          </w:tcPr>
          <w:p w:rsidR="00940DAD" w:rsidRPr="002B32A5" w:rsidRDefault="00940DAD" w:rsidP="005C68E4">
            <w:pPr>
              <w:jc w:val="center"/>
              <w:rPr>
                <w:rFonts w:eastAsia="Calibri"/>
                <w:b/>
                <w:bCs/>
                <w:color w:val="000000"/>
                <w:sz w:val="15"/>
                <w:szCs w:val="15"/>
              </w:rPr>
            </w:pPr>
          </w:p>
        </w:tc>
        <w:tc>
          <w:tcPr>
            <w:tcW w:w="1890" w:type="dxa"/>
            <w:tcBorders>
              <w:bottom w:val="single" w:sz="4" w:space="0" w:color="auto"/>
            </w:tcBorders>
            <w:shd w:val="clear" w:color="auto" w:fill="auto"/>
            <w:vAlign w:val="center"/>
          </w:tcPr>
          <w:p w:rsidR="00940DAD" w:rsidRPr="002B32A5" w:rsidRDefault="00940DAD" w:rsidP="005C68E4">
            <w:pPr>
              <w:rPr>
                <w:rFonts w:eastAsia="Calibri"/>
                <w:sz w:val="15"/>
                <w:szCs w:val="15"/>
              </w:rPr>
            </w:pPr>
          </w:p>
        </w:tc>
        <w:tc>
          <w:tcPr>
            <w:tcW w:w="720" w:type="dxa"/>
            <w:tcBorders>
              <w:bottom w:val="single" w:sz="4" w:space="0" w:color="auto"/>
            </w:tcBorders>
            <w:shd w:val="clear" w:color="auto" w:fill="auto"/>
            <w:vAlign w:val="center"/>
          </w:tcPr>
          <w:p w:rsidR="00940DAD" w:rsidRPr="002B32A5" w:rsidRDefault="00940DAD" w:rsidP="005C68E4">
            <w:pPr>
              <w:jc w:val="right"/>
              <w:rPr>
                <w:rFonts w:eastAsia="Arial Unicode MS"/>
                <w:sz w:val="15"/>
                <w:szCs w:val="15"/>
              </w:rPr>
            </w:pPr>
          </w:p>
        </w:tc>
        <w:tc>
          <w:tcPr>
            <w:tcW w:w="782" w:type="dxa"/>
            <w:gridSpan w:val="2"/>
            <w:tcBorders>
              <w:bottom w:val="single" w:sz="4" w:space="0" w:color="auto"/>
            </w:tcBorders>
            <w:shd w:val="clear" w:color="auto" w:fill="auto"/>
            <w:vAlign w:val="center"/>
          </w:tcPr>
          <w:p w:rsidR="00940DAD" w:rsidRPr="002B32A5" w:rsidRDefault="00940DAD" w:rsidP="005C68E4">
            <w:pPr>
              <w:jc w:val="right"/>
              <w:rPr>
                <w:rFonts w:eastAsia="Arial Unicode MS"/>
                <w:sz w:val="15"/>
                <w:szCs w:val="15"/>
              </w:rPr>
            </w:pPr>
          </w:p>
        </w:tc>
        <w:tc>
          <w:tcPr>
            <w:tcW w:w="710" w:type="dxa"/>
            <w:gridSpan w:val="2"/>
            <w:tcBorders>
              <w:bottom w:val="single" w:sz="4" w:space="0" w:color="auto"/>
            </w:tcBorders>
            <w:shd w:val="clear" w:color="auto" w:fill="auto"/>
            <w:vAlign w:val="center"/>
          </w:tcPr>
          <w:p w:rsidR="00940DAD" w:rsidRPr="002B32A5" w:rsidRDefault="00940DAD" w:rsidP="005C68E4">
            <w:pPr>
              <w:jc w:val="right"/>
              <w:rPr>
                <w:rFonts w:eastAsia="Arial Unicode MS"/>
                <w:b/>
                <w:bCs/>
                <w:sz w:val="15"/>
                <w:szCs w:val="15"/>
              </w:rPr>
            </w:pPr>
          </w:p>
        </w:tc>
        <w:tc>
          <w:tcPr>
            <w:tcW w:w="758" w:type="dxa"/>
            <w:gridSpan w:val="3"/>
            <w:tcBorders>
              <w:bottom w:val="single" w:sz="4" w:space="0" w:color="auto"/>
            </w:tcBorders>
            <w:shd w:val="clear" w:color="auto" w:fill="auto"/>
            <w:vAlign w:val="center"/>
          </w:tcPr>
          <w:p w:rsidR="00940DAD" w:rsidRPr="002B32A5" w:rsidRDefault="00940DAD" w:rsidP="005C68E4">
            <w:pPr>
              <w:jc w:val="right"/>
              <w:rPr>
                <w:rFonts w:eastAsia="Arial Unicode MS"/>
                <w:b/>
                <w:bCs/>
                <w:sz w:val="15"/>
                <w:szCs w:val="15"/>
              </w:rPr>
            </w:pPr>
          </w:p>
        </w:tc>
        <w:tc>
          <w:tcPr>
            <w:tcW w:w="810" w:type="dxa"/>
            <w:tcBorders>
              <w:bottom w:val="single" w:sz="4" w:space="0" w:color="auto"/>
            </w:tcBorders>
            <w:shd w:val="clear" w:color="auto" w:fill="auto"/>
            <w:vAlign w:val="center"/>
          </w:tcPr>
          <w:p w:rsidR="00940DAD" w:rsidRPr="002B32A5" w:rsidRDefault="00940DAD" w:rsidP="005C68E4">
            <w:pPr>
              <w:jc w:val="right"/>
              <w:rPr>
                <w:rFonts w:eastAsia="Arial Unicode MS"/>
                <w:b/>
                <w:bCs/>
                <w:sz w:val="15"/>
                <w:szCs w:val="15"/>
              </w:rPr>
            </w:pPr>
          </w:p>
        </w:tc>
        <w:tc>
          <w:tcPr>
            <w:tcW w:w="720" w:type="dxa"/>
            <w:tcBorders>
              <w:bottom w:val="single" w:sz="4" w:space="0" w:color="auto"/>
            </w:tcBorders>
            <w:shd w:val="clear" w:color="auto" w:fill="auto"/>
            <w:vAlign w:val="center"/>
          </w:tcPr>
          <w:p w:rsidR="00940DAD" w:rsidRPr="002B32A5" w:rsidRDefault="00940DAD" w:rsidP="005C68E4">
            <w:pPr>
              <w:jc w:val="right"/>
              <w:rPr>
                <w:rFonts w:eastAsia="Arial Unicode MS"/>
                <w:b/>
                <w:bCs/>
                <w:sz w:val="15"/>
                <w:szCs w:val="15"/>
              </w:rPr>
            </w:pPr>
          </w:p>
        </w:tc>
        <w:tc>
          <w:tcPr>
            <w:tcW w:w="810" w:type="dxa"/>
            <w:tcBorders>
              <w:bottom w:val="single" w:sz="4" w:space="0" w:color="auto"/>
            </w:tcBorders>
            <w:shd w:val="clear" w:color="auto" w:fill="auto"/>
            <w:vAlign w:val="center"/>
          </w:tcPr>
          <w:p w:rsidR="00940DAD" w:rsidRPr="002B32A5" w:rsidRDefault="00940DAD" w:rsidP="005C68E4">
            <w:pPr>
              <w:jc w:val="right"/>
              <w:rPr>
                <w:rFonts w:eastAsia="Arial Unicode MS"/>
                <w:b/>
                <w:bCs/>
                <w:sz w:val="15"/>
                <w:szCs w:val="15"/>
              </w:rPr>
            </w:pPr>
          </w:p>
        </w:tc>
        <w:tc>
          <w:tcPr>
            <w:tcW w:w="761" w:type="dxa"/>
            <w:tcBorders>
              <w:bottom w:val="single" w:sz="4" w:space="0" w:color="auto"/>
            </w:tcBorders>
            <w:shd w:val="clear" w:color="auto" w:fill="auto"/>
            <w:vAlign w:val="center"/>
          </w:tcPr>
          <w:p w:rsidR="00940DAD" w:rsidRPr="002B32A5" w:rsidRDefault="00940DAD" w:rsidP="005C68E4">
            <w:pPr>
              <w:jc w:val="right"/>
              <w:rPr>
                <w:rFonts w:eastAsia="Arial Unicode MS"/>
                <w:b/>
                <w:bCs/>
                <w:sz w:val="15"/>
                <w:szCs w:val="15"/>
              </w:rPr>
            </w:pPr>
          </w:p>
        </w:tc>
      </w:tr>
      <w:tr w:rsidR="00940DAD" w:rsidRPr="002B32A5" w:rsidTr="000C6068">
        <w:trPr>
          <w:trHeight w:hRule="exact" w:val="216"/>
        </w:trPr>
        <w:tc>
          <w:tcPr>
            <w:tcW w:w="4312" w:type="dxa"/>
            <w:gridSpan w:val="7"/>
            <w:tcBorders>
              <w:top w:val="single" w:sz="4" w:space="0" w:color="auto"/>
            </w:tcBorders>
            <w:shd w:val="clear" w:color="auto" w:fill="auto"/>
            <w:vAlign w:val="center"/>
          </w:tcPr>
          <w:p w:rsidR="00940DAD" w:rsidRPr="002B32A5" w:rsidRDefault="00940DAD" w:rsidP="005C68E4">
            <w:pPr>
              <w:rPr>
                <w:rFonts w:eastAsia="Arial Unicode MS"/>
                <w:b/>
                <w:bCs/>
                <w:sz w:val="15"/>
                <w:szCs w:val="15"/>
              </w:rPr>
            </w:pPr>
          </w:p>
        </w:tc>
        <w:tc>
          <w:tcPr>
            <w:tcW w:w="1568" w:type="dxa"/>
            <w:gridSpan w:val="4"/>
            <w:tcBorders>
              <w:top w:val="single" w:sz="4" w:space="0" w:color="auto"/>
            </w:tcBorders>
            <w:shd w:val="clear" w:color="auto" w:fill="auto"/>
            <w:vAlign w:val="center"/>
          </w:tcPr>
          <w:p w:rsidR="00940DAD" w:rsidRPr="002B32A5" w:rsidRDefault="00940DAD" w:rsidP="005C68E4">
            <w:pPr>
              <w:jc w:val="center"/>
              <w:rPr>
                <w:rFonts w:eastAsia="Arial Unicode MS"/>
                <w:b/>
                <w:bCs/>
                <w:sz w:val="15"/>
                <w:szCs w:val="15"/>
              </w:rPr>
            </w:pPr>
          </w:p>
        </w:tc>
        <w:tc>
          <w:tcPr>
            <w:tcW w:w="2291" w:type="dxa"/>
            <w:gridSpan w:val="3"/>
            <w:tcBorders>
              <w:top w:val="single" w:sz="4" w:space="0" w:color="auto"/>
            </w:tcBorders>
            <w:shd w:val="clear" w:color="auto" w:fill="auto"/>
            <w:vAlign w:val="center"/>
          </w:tcPr>
          <w:p w:rsidR="00940DAD" w:rsidRPr="002B32A5" w:rsidRDefault="00940DAD" w:rsidP="005C68E4">
            <w:pPr>
              <w:jc w:val="center"/>
              <w:rPr>
                <w:rFonts w:eastAsia="Arial Unicode MS"/>
                <w:b/>
                <w:bCs/>
                <w:sz w:val="15"/>
                <w:szCs w:val="15"/>
              </w:rPr>
            </w:pPr>
          </w:p>
        </w:tc>
      </w:tr>
    </w:tbl>
    <w:p w:rsidR="001862AE" w:rsidRDefault="001862AE">
      <w:pPr>
        <w:rPr>
          <w:sz w:val="19"/>
          <w:szCs w:val="19"/>
        </w:rPr>
      </w:pPr>
    </w:p>
    <w:p w:rsidR="001862AE" w:rsidRDefault="001862AE">
      <w:pPr>
        <w:rPr>
          <w:sz w:val="19"/>
          <w:szCs w:val="19"/>
        </w:rPr>
      </w:pPr>
      <w:r>
        <w:rPr>
          <w:sz w:val="19"/>
          <w:szCs w:val="19"/>
        </w:rPr>
        <w:br w:type="page"/>
      </w:r>
    </w:p>
    <w:p w:rsidR="001862AE" w:rsidRDefault="001862AE">
      <w:pPr>
        <w:rPr>
          <w:sz w:val="19"/>
          <w:szCs w:val="19"/>
        </w:rPr>
      </w:pPr>
    </w:p>
    <w:p w:rsidR="008D4E6F" w:rsidRDefault="008D4E6F">
      <w:pPr>
        <w:pStyle w:val="Footer"/>
        <w:tabs>
          <w:tab w:val="clear" w:pos="4320"/>
          <w:tab w:val="clear" w:pos="8640"/>
        </w:tabs>
        <w:rPr>
          <w:sz w:val="19"/>
          <w:szCs w:val="19"/>
        </w:rPr>
      </w:pPr>
    </w:p>
    <w:tbl>
      <w:tblPr>
        <w:tblpPr w:leftFromText="180" w:rightFromText="180" w:horzAnchor="margin" w:tblpY="664"/>
        <w:tblW w:w="4984" w:type="pct"/>
        <w:tblLayout w:type="fixed"/>
        <w:tblCellMar>
          <w:left w:w="30" w:type="dxa"/>
          <w:right w:w="30" w:type="dxa"/>
        </w:tblCellMar>
        <w:tblLook w:val="0000"/>
      </w:tblPr>
      <w:tblGrid>
        <w:gridCol w:w="209"/>
        <w:gridCol w:w="1890"/>
        <w:gridCol w:w="720"/>
        <w:gridCol w:w="190"/>
        <w:gridCol w:w="620"/>
        <w:gridCol w:w="523"/>
        <w:gridCol w:w="80"/>
        <w:gridCol w:w="118"/>
        <w:gridCol w:w="51"/>
        <w:gridCol w:w="669"/>
        <w:gridCol w:w="761"/>
        <w:gridCol w:w="49"/>
        <w:gridCol w:w="719"/>
        <w:gridCol w:w="811"/>
        <w:gridCol w:w="720"/>
      </w:tblGrid>
      <w:tr w:rsidR="008D4E6F" w:rsidRPr="00E84A5B" w:rsidTr="000C6068">
        <w:trPr>
          <w:trHeight w:hRule="exact" w:val="330"/>
        </w:trPr>
        <w:tc>
          <w:tcPr>
            <w:tcW w:w="8130" w:type="dxa"/>
            <w:gridSpan w:val="15"/>
            <w:shd w:val="clear" w:color="auto" w:fill="auto"/>
          </w:tcPr>
          <w:p w:rsidR="008D4E6F" w:rsidRPr="0084478F" w:rsidRDefault="008D4E6F" w:rsidP="008306F0">
            <w:pPr>
              <w:jc w:val="center"/>
              <w:rPr>
                <w:rFonts w:eastAsia="Calibri"/>
                <w:b/>
                <w:color w:val="000000"/>
                <w:sz w:val="28"/>
              </w:rPr>
            </w:pPr>
            <w:r>
              <w:rPr>
                <w:rFonts w:eastAsia="Calibri"/>
                <w:b/>
                <w:color w:val="000000"/>
                <w:sz w:val="28"/>
              </w:rPr>
              <w:t>4.18  Imports</w:t>
            </w:r>
            <w:r w:rsidRPr="002B32A5">
              <w:rPr>
                <w:rFonts w:eastAsia="Calibri"/>
                <w:b/>
                <w:color w:val="000000"/>
                <w:sz w:val="28"/>
              </w:rPr>
              <w:t xml:space="preserve"> by Selected Countries/Territories</w:t>
            </w:r>
          </w:p>
        </w:tc>
      </w:tr>
      <w:tr w:rsidR="008D4E6F" w:rsidRPr="002B32A5" w:rsidTr="000C6068">
        <w:trPr>
          <w:trHeight w:hRule="exact" w:val="180"/>
        </w:trPr>
        <w:tc>
          <w:tcPr>
            <w:tcW w:w="8130" w:type="dxa"/>
            <w:gridSpan w:val="15"/>
            <w:shd w:val="clear" w:color="auto" w:fill="auto"/>
          </w:tcPr>
          <w:p w:rsidR="008D4E6F" w:rsidRPr="0084478F" w:rsidRDefault="008D4E6F" w:rsidP="008306F0">
            <w:pPr>
              <w:ind w:left="360"/>
              <w:jc w:val="center"/>
              <w:rPr>
                <w:color w:val="000000"/>
                <w:sz w:val="15"/>
                <w:szCs w:val="15"/>
              </w:rPr>
            </w:pPr>
            <w:r>
              <w:t>(b) Federal Bureau of Statistics</w:t>
            </w:r>
          </w:p>
        </w:tc>
      </w:tr>
      <w:tr w:rsidR="008D4E6F" w:rsidRPr="002B32A5" w:rsidTr="00022EBC">
        <w:trPr>
          <w:trHeight w:hRule="exact" w:val="180"/>
        </w:trPr>
        <w:tc>
          <w:tcPr>
            <w:tcW w:w="2099" w:type="dxa"/>
            <w:gridSpan w:val="2"/>
            <w:tcBorders>
              <w:bottom w:val="single" w:sz="12" w:space="0" w:color="auto"/>
            </w:tcBorders>
            <w:shd w:val="clear" w:color="auto" w:fill="auto"/>
          </w:tcPr>
          <w:p w:rsidR="008D4E6F" w:rsidRPr="002B32A5" w:rsidRDefault="008D4E6F" w:rsidP="008306F0">
            <w:pPr>
              <w:jc w:val="right"/>
              <w:rPr>
                <w:rFonts w:eastAsia="Calibri"/>
                <w:color w:val="000000"/>
                <w:sz w:val="15"/>
                <w:szCs w:val="15"/>
              </w:rPr>
            </w:pPr>
            <w:r w:rsidRPr="002B32A5">
              <w:rPr>
                <w:rFonts w:eastAsia="Calibri"/>
                <w:sz w:val="15"/>
                <w:szCs w:val="15"/>
              </w:rPr>
              <w:t>  </w:t>
            </w:r>
          </w:p>
        </w:tc>
        <w:tc>
          <w:tcPr>
            <w:tcW w:w="910" w:type="dxa"/>
            <w:gridSpan w:val="2"/>
            <w:tcBorders>
              <w:bottom w:val="single" w:sz="12" w:space="0" w:color="auto"/>
            </w:tcBorders>
            <w:shd w:val="clear" w:color="auto" w:fill="auto"/>
          </w:tcPr>
          <w:p w:rsidR="008D4E6F" w:rsidRPr="002B32A5" w:rsidRDefault="008D4E6F" w:rsidP="008306F0">
            <w:pPr>
              <w:jc w:val="right"/>
              <w:rPr>
                <w:rFonts w:eastAsia="Calibri"/>
                <w:color w:val="000000"/>
                <w:sz w:val="15"/>
                <w:szCs w:val="15"/>
              </w:rPr>
            </w:pPr>
          </w:p>
        </w:tc>
        <w:tc>
          <w:tcPr>
            <w:tcW w:w="1143" w:type="dxa"/>
            <w:gridSpan w:val="2"/>
            <w:tcBorders>
              <w:bottom w:val="single" w:sz="12" w:space="0" w:color="auto"/>
            </w:tcBorders>
            <w:shd w:val="clear" w:color="auto" w:fill="auto"/>
          </w:tcPr>
          <w:p w:rsidR="008D4E6F" w:rsidRPr="002B32A5" w:rsidRDefault="008D4E6F" w:rsidP="008306F0">
            <w:pPr>
              <w:jc w:val="right"/>
              <w:rPr>
                <w:rFonts w:eastAsia="Calibri"/>
                <w:color w:val="000000"/>
                <w:sz w:val="15"/>
                <w:szCs w:val="15"/>
              </w:rPr>
            </w:pPr>
          </w:p>
        </w:tc>
        <w:tc>
          <w:tcPr>
            <w:tcW w:w="80" w:type="dxa"/>
            <w:tcBorders>
              <w:bottom w:val="single" w:sz="12" w:space="0" w:color="auto"/>
            </w:tcBorders>
            <w:shd w:val="clear" w:color="auto" w:fill="auto"/>
            <w:vAlign w:val="bottom"/>
          </w:tcPr>
          <w:p w:rsidR="008D4E6F" w:rsidRPr="002B32A5" w:rsidRDefault="008D4E6F" w:rsidP="008306F0">
            <w:pPr>
              <w:jc w:val="right"/>
              <w:rPr>
                <w:rFonts w:eastAsia="Arial Unicode MS"/>
                <w:sz w:val="15"/>
                <w:szCs w:val="15"/>
              </w:rPr>
            </w:pPr>
          </w:p>
        </w:tc>
        <w:tc>
          <w:tcPr>
            <w:tcW w:w="3898" w:type="dxa"/>
            <w:gridSpan w:val="8"/>
            <w:tcBorders>
              <w:bottom w:val="single" w:sz="12" w:space="0" w:color="auto"/>
            </w:tcBorders>
            <w:shd w:val="clear" w:color="auto" w:fill="auto"/>
            <w:vAlign w:val="bottom"/>
          </w:tcPr>
          <w:p w:rsidR="008D4E6F" w:rsidRPr="002B32A5" w:rsidRDefault="008D4E6F" w:rsidP="008306F0">
            <w:pPr>
              <w:jc w:val="right"/>
              <w:rPr>
                <w:rFonts w:eastAsia="Arial Unicode MS"/>
                <w:sz w:val="15"/>
                <w:szCs w:val="15"/>
              </w:rPr>
            </w:pPr>
            <w:r w:rsidRPr="002B32A5">
              <w:rPr>
                <w:rFonts w:eastAsia="Calibri"/>
                <w:color w:val="000000"/>
                <w:sz w:val="15"/>
                <w:szCs w:val="15"/>
              </w:rPr>
              <w:t>(</w:t>
            </w:r>
            <w:r>
              <w:rPr>
                <w:rFonts w:eastAsia="Calibri"/>
                <w:color w:val="000000"/>
                <w:sz w:val="15"/>
                <w:szCs w:val="15"/>
              </w:rPr>
              <w:t xml:space="preserve">Thousand </w:t>
            </w:r>
            <w:r w:rsidRPr="002B32A5">
              <w:rPr>
                <w:rFonts w:eastAsia="Calibri"/>
                <w:color w:val="000000"/>
                <w:sz w:val="15"/>
                <w:szCs w:val="15"/>
              </w:rPr>
              <w:t xml:space="preserve"> US Dollar</w:t>
            </w:r>
            <w:r>
              <w:rPr>
                <w:rFonts w:eastAsia="Calibri"/>
                <w:color w:val="000000"/>
                <w:sz w:val="15"/>
                <w:szCs w:val="15"/>
              </w:rPr>
              <w:t>s</w:t>
            </w:r>
            <w:r w:rsidRPr="002B32A5">
              <w:rPr>
                <w:rFonts w:eastAsia="Calibri"/>
                <w:color w:val="000000"/>
                <w:sz w:val="15"/>
                <w:szCs w:val="15"/>
              </w:rPr>
              <w:t>)</w:t>
            </w:r>
          </w:p>
        </w:tc>
      </w:tr>
      <w:tr w:rsidR="005C68E4" w:rsidRPr="002B32A5" w:rsidTr="00940DAD">
        <w:trPr>
          <w:trHeight w:hRule="exact" w:val="225"/>
        </w:trPr>
        <w:tc>
          <w:tcPr>
            <w:tcW w:w="2099" w:type="dxa"/>
            <w:gridSpan w:val="2"/>
            <w:vMerge w:val="restart"/>
            <w:tcBorders>
              <w:top w:val="single" w:sz="12" w:space="0" w:color="auto"/>
              <w:bottom w:val="single" w:sz="12" w:space="0" w:color="auto"/>
              <w:right w:val="single" w:sz="4" w:space="0" w:color="auto"/>
            </w:tcBorders>
            <w:shd w:val="clear" w:color="auto" w:fill="auto"/>
            <w:vAlign w:val="center"/>
          </w:tcPr>
          <w:p w:rsidR="005C68E4" w:rsidRPr="002B32A5" w:rsidRDefault="005C68E4" w:rsidP="008306F0">
            <w:pPr>
              <w:jc w:val="center"/>
              <w:rPr>
                <w:rFonts w:eastAsia="Calibri"/>
                <w:b/>
                <w:bCs/>
                <w:color w:val="000000"/>
                <w:sz w:val="15"/>
                <w:szCs w:val="15"/>
              </w:rPr>
            </w:pPr>
            <w:r w:rsidRPr="002B32A5">
              <w:rPr>
                <w:rFonts w:eastAsia="Calibri"/>
                <w:b/>
                <w:bCs/>
                <w:color w:val="000000"/>
                <w:sz w:val="15"/>
                <w:szCs w:val="15"/>
              </w:rPr>
              <w:t>Country / Territory</w:t>
            </w:r>
          </w:p>
        </w:tc>
        <w:tc>
          <w:tcPr>
            <w:tcW w:w="720" w:type="dxa"/>
            <w:tcBorders>
              <w:top w:val="single" w:sz="12" w:space="0" w:color="auto"/>
              <w:left w:val="single" w:sz="4" w:space="0" w:color="auto"/>
            </w:tcBorders>
            <w:shd w:val="clear" w:color="auto" w:fill="auto"/>
            <w:vAlign w:val="center"/>
          </w:tcPr>
          <w:p w:rsidR="005C68E4" w:rsidRPr="002B32A5" w:rsidRDefault="005C68E4" w:rsidP="008306F0">
            <w:pPr>
              <w:jc w:val="center"/>
              <w:rPr>
                <w:rFonts w:eastAsia="Calibri"/>
                <w:b/>
                <w:color w:val="000000"/>
                <w:sz w:val="15"/>
                <w:szCs w:val="15"/>
              </w:rPr>
            </w:pPr>
          </w:p>
        </w:tc>
        <w:tc>
          <w:tcPr>
            <w:tcW w:w="810" w:type="dxa"/>
            <w:gridSpan w:val="2"/>
            <w:tcBorders>
              <w:top w:val="single" w:sz="12" w:space="0" w:color="auto"/>
            </w:tcBorders>
            <w:shd w:val="clear" w:color="auto" w:fill="auto"/>
            <w:vAlign w:val="center"/>
          </w:tcPr>
          <w:p w:rsidR="005C68E4" w:rsidRPr="002B32A5" w:rsidRDefault="005C68E4" w:rsidP="008306F0">
            <w:pPr>
              <w:jc w:val="center"/>
              <w:rPr>
                <w:rFonts w:eastAsia="Calibri"/>
                <w:b/>
                <w:color w:val="000000"/>
                <w:sz w:val="15"/>
                <w:szCs w:val="15"/>
              </w:rPr>
            </w:pPr>
          </w:p>
        </w:tc>
        <w:tc>
          <w:tcPr>
            <w:tcW w:w="721" w:type="dxa"/>
            <w:gridSpan w:val="3"/>
            <w:tcBorders>
              <w:top w:val="single" w:sz="12" w:space="0" w:color="auto"/>
              <w:right w:val="single" w:sz="4" w:space="0" w:color="auto"/>
            </w:tcBorders>
            <w:shd w:val="clear" w:color="auto" w:fill="auto"/>
            <w:vAlign w:val="center"/>
          </w:tcPr>
          <w:p w:rsidR="005C68E4" w:rsidRPr="002B32A5" w:rsidRDefault="005C68E4" w:rsidP="008306F0">
            <w:pPr>
              <w:jc w:val="center"/>
              <w:rPr>
                <w:rFonts w:eastAsia="Calibri"/>
                <w:b/>
                <w:color w:val="000000"/>
                <w:sz w:val="15"/>
                <w:szCs w:val="15"/>
              </w:rPr>
            </w:pPr>
          </w:p>
        </w:tc>
        <w:tc>
          <w:tcPr>
            <w:tcW w:w="3780" w:type="dxa"/>
            <w:gridSpan w:val="7"/>
            <w:tcBorders>
              <w:top w:val="single" w:sz="12" w:space="0" w:color="auto"/>
              <w:left w:val="single" w:sz="4" w:space="0" w:color="auto"/>
              <w:bottom w:val="single" w:sz="4" w:space="0" w:color="auto"/>
            </w:tcBorders>
            <w:shd w:val="clear" w:color="auto" w:fill="auto"/>
            <w:vAlign w:val="center"/>
          </w:tcPr>
          <w:p w:rsidR="005C68E4" w:rsidRPr="002B32A5" w:rsidRDefault="005C68E4" w:rsidP="00997B5E">
            <w:pPr>
              <w:jc w:val="center"/>
              <w:rPr>
                <w:rFonts w:eastAsia="Calibri"/>
                <w:b/>
                <w:color w:val="000000"/>
                <w:sz w:val="15"/>
                <w:szCs w:val="15"/>
              </w:rPr>
            </w:pPr>
            <w:r>
              <w:rPr>
                <w:rFonts w:eastAsia="Calibri"/>
                <w:b/>
                <w:color w:val="000000"/>
                <w:sz w:val="15"/>
                <w:szCs w:val="15"/>
              </w:rPr>
              <w:t>2009</w:t>
            </w:r>
          </w:p>
        </w:tc>
      </w:tr>
      <w:tr w:rsidR="005C68E4" w:rsidRPr="002B32A5" w:rsidTr="005C68E4">
        <w:trPr>
          <w:trHeight w:hRule="exact" w:val="225"/>
        </w:trPr>
        <w:tc>
          <w:tcPr>
            <w:tcW w:w="2099" w:type="dxa"/>
            <w:gridSpan w:val="2"/>
            <w:vMerge/>
            <w:tcBorders>
              <w:top w:val="single" w:sz="12" w:space="0" w:color="auto"/>
              <w:bottom w:val="single" w:sz="12" w:space="0" w:color="auto"/>
              <w:right w:val="single" w:sz="4" w:space="0" w:color="auto"/>
            </w:tcBorders>
            <w:shd w:val="clear" w:color="auto" w:fill="auto"/>
            <w:vAlign w:val="center"/>
          </w:tcPr>
          <w:p w:rsidR="005C68E4" w:rsidRPr="002B32A5" w:rsidRDefault="005C68E4" w:rsidP="005C68E4">
            <w:pPr>
              <w:rPr>
                <w:rFonts w:eastAsia="Calibri"/>
                <w:b/>
                <w:bCs/>
                <w:color w:val="000000"/>
                <w:sz w:val="15"/>
                <w:szCs w:val="15"/>
              </w:rPr>
            </w:pPr>
          </w:p>
        </w:tc>
        <w:tc>
          <w:tcPr>
            <w:tcW w:w="720" w:type="dxa"/>
            <w:tcBorders>
              <w:left w:val="single" w:sz="4" w:space="0" w:color="auto"/>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2006-07</w:t>
            </w:r>
          </w:p>
        </w:tc>
        <w:tc>
          <w:tcPr>
            <w:tcW w:w="810" w:type="dxa"/>
            <w:gridSpan w:val="2"/>
            <w:tcBorders>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2007-08</w:t>
            </w:r>
          </w:p>
        </w:tc>
        <w:tc>
          <w:tcPr>
            <w:tcW w:w="721" w:type="dxa"/>
            <w:gridSpan w:val="3"/>
            <w:tcBorders>
              <w:bottom w:val="single" w:sz="12" w:space="0" w:color="auto"/>
              <w:right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2008-09</w:t>
            </w:r>
          </w:p>
        </w:tc>
        <w:tc>
          <w:tcPr>
            <w:tcW w:w="720" w:type="dxa"/>
            <w:gridSpan w:val="2"/>
            <w:tcBorders>
              <w:top w:val="single" w:sz="4" w:space="0" w:color="auto"/>
              <w:left w:val="single" w:sz="4" w:space="0" w:color="auto"/>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Feb.</w:t>
            </w:r>
          </w:p>
        </w:tc>
        <w:tc>
          <w:tcPr>
            <w:tcW w:w="810" w:type="dxa"/>
            <w:gridSpan w:val="2"/>
            <w:tcBorders>
              <w:top w:val="single" w:sz="4" w:space="0" w:color="auto"/>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Mar.</w:t>
            </w:r>
          </w:p>
        </w:tc>
        <w:tc>
          <w:tcPr>
            <w:tcW w:w="719" w:type="dxa"/>
            <w:tcBorders>
              <w:top w:val="single" w:sz="4" w:space="0" w:color="auto"/>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Apr.</w:t>
            </w:r>
          </w:p>
        </w:tc>
        <w:tc>
          <w:tcPr>
            <w:tcW w:w="811" w:type="dxa"/>
            <w:tcBorders>
              <w:top w:val="single" w:sz="4" w:space="0" w:color="auto"/>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May</w:t>
            </w:r>
          </w:p>
        </w:tc>
        <w:tc>
          <w:tcPr>
            <w:tcW w:w="720" w:type="dxa"/>
            <w:tcBorders>
              <w:top w:val="single" w:sz="4" w:space="0" w:color="auto"/>
              <w:bottom w:val="single" w:sz="12"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Jun.</w:t>
            </w:r>
          </w:p>
        </w:tc>
      </w:tr>
      <w:tr w:rsidR="005C68E4" w:rsidRPr="002B32A5" w:rsidTr="00022EBC">
        <w:trPr>
          <w:trHeight w:hRule="exact" w:val="187"/>
        </w:trPr>
        <w:tc>
          <w:tcPr>
            <w:tcW w:w="209" w:type="dxa"/>
            <w:tcBorders>
              <w:top w:val="single" w:sz="12" w:space="0" w:color="auto"/>
            </w:tcBorders>
            <w:shd w:val="clear" w:color="auto" w:fill="auto"/>
            <w:vAlign w:val="center"/>
          </w:tcPr>
          <w:p w:rsidR="005C68E4" w:rsidRPr="002B32A5" w:rsidRDefault="005C68E4" w:rsidP="005C68E4">
            <w:pPr>
              <w:jc w:val="center"/>
              <w:rPr>
                <w:rFonts w:eastAsia="Calibri"/>
                <w:color w:val="000000"/>
                <w:sz w:val="15"/>
                <w:szCs w:val="15"/>
              </w:rPr>
            </w:pPr>
          </w:p>
        </w:tc>
        <w:tc>
          <w:tcPr>
            <w:tcW w:w="1890" w:type="dxa"/>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720" w:type="dxa"/>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810" w:type="dxa"/>
            <w:gridSpan w:val="2"/>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721" w:type="dxa"/>
            <w:gridSpan w:val="3"/>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720" w:type="dxa"/>
            <w:gridSpan w:val="2"/>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810" w:type="dxa"/>
            <w:gridSpan w:val="2"/>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719" w:type="dxa"/>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811" w:type="dxa"/>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c>
          <w:tcPr>
            <w:tcW w:w="720" w:type="dxa"/>
            <w:tcBorders>
              <w:top w:val="single" w:sz="12" w:space="0" w:color="auto"/>
            </w:tcBorders>
            <w:shd w:val="clear" w:color="auto" w:fill="auto"/>
            <w:vAlign w:val="center"/>
          </w:tcPr>
          <w:p w:rsidR="005C68E4" w:rsidRPr="002B32A5" w:rsidRDefault="005C68E4" w:rsidP="005C68E4">
            <w:pPr>
              <w:jc w:val="right"/>
              <w:rPr>
                <w:rFonts w:eastAsia="Calibri"/>
                <w:color w:val="000000"/>
                <w:sz w:val="15"/>
                <w:szCs w:val="15"/>
              </w:rPr>
            </w:pPr>
          </w:p>
        </w:tc>
      </w:tr>
      <w:tr w:rsidR="005C68E4" w:rsidRPr="00507B4F" w:rsidTr="00022EBC">
        <w:trPr>
          <w:trHeight w:hRule="exact" w:val="187"/>
        </w:trPr>
        <w:tc>
          <w:tcPr>
            <w:tcW w:w="209" w:type="dxa"/>
            <w:shd w:val="clear" w:color="auto" w:fill="auto"/>
            <w:vAlign w:val="center"/>
          </w:tcPr>
          <w:p w:rsidR="005C68E4" w:rsidRPr="002B32A5" w:rsidRDefault="005C68E4" w:rsidP="005C68E4">
            <w:pPr>
              <w:jc w:val="right"/>
              <w:rPr>
                <w:rFonts w:eastAsia="Calibri"/>
                <w:b/>
                <w:bCs/>
                <w:color w:val="000000"/>
                <w:sz w:val="15"/>
                <w:szCs w:val="15"/>
              </w:rPr>
            </w:pPr>
          </w:p>
        </w:tc>
        <w:tc>
          <w:tcPr>
            <w:tcW w:w="1890" w:type="dxa"/>
            <w:shd w:val="clear" w:color="auto" w:fill="auto"/>
            <w:vAlign w:val="center"/>
          </w:tcPr>
          <w:p w:rsidR="005C68E4" w:rsidRPr="002B32A5" w:rsidRDefault="005C68E4" w:rsidP="005C68E4">
            <w:pPr>
              <w:rPr>
                <w:rFonts w:eastAsia="Calibri"/>
                <w:sz w:val="15"/>
                <w:szCs w:val="15"/>
              </w:rPr>
            </w:pPr>
          </w:p>
        </w:tc>
        <w:tc>
          <w:tcPr>
            <w:tcW w:w="720" w:type="dxa"/>
            <w:shd w:val="clear" w:color="auto" w:fill="auto"/>
            <w:vAlign w:val="center"/>
          </w:tcPr>
          <w:p w:rsidR="005C68E4" w:rsidRPr="001A02E3" w:rsidRDefault="005C68E4" w:rsidP="005C68E4">
            <w:pPr>
              <w:jc w:val="right"/>
              <w:rPr>
                <w:color w:val="000000"/>
                <w:sz w:val="13"/>
                <w:szCs w:val="13"/>
              </w:rPr>
            </w:pPr>
          </w:p>
        </w:tc>
        <w:tc>
          <w:tcPr>
            <w:tcW w:w="810" w:type="dxa"/>
            <w:gridSpan w:val="2"/>
            <w:shd w:val="clear" w:color="auto" w:fill="auto"/>
            <w:vAlign w:val="center"/>
          </w:tcPr>
          <w:p w:rsidR="005C68E4" w:rsidRPr="001A02E3" w:rsidRDefault="005C68E4" w:rsidP="005C68E4">
            <w:pPr>
              <w:jc w:val="right"/>
              <w:rPr>
                <w:color w:val="000000"/>
                <w:sz w:val="13"/>
                <w:szCs w:val="13"/>
              </w:rPr>
            </w:pPr>
          </w:p>
        </w:tc>
        <w:tc>
          <w:tcPr>
            <w:tcW w:w="721" w:type="dxa"/>
            <w:gridSpan w:val="3"/>
            <w:shd w:val="clear" w:color="auto" w:fill="auto"/>
            <w:vAlign w:val="center"/>
          </w:tcPr>
          <w:p w:rsidR="005C68E4" w:rsidRDefault="005C68E4" w:rsidP="005C68E4">
            <w:pPr>
              <w:jc w:val="right"/>
              <w:rPr>
                <w:rFonts w:ascii="Calibri" w:hAnsi="Calibri"/>
                <w:color w:val="000000"/>
                <w:sz w:val="22"/>
                <w:szCs w:val="22"/>
              </w:rPr>
            </w:pPr>
          </w:p>
        </w:tc>
        <w:tc>
          <w:tcPr>
            <w:tcW w:w="720" w:type="dxa"/>
            <w:gridSpan w:val="2"/>
            <w:shd w:val="clear" w:color="auto" w:fill="auto"/>
            <w:vAlign w:val="center"/>
          </w:tcPr>
          <w:p w:rsidR="005C68E4" w:rsidRPr="001A02E3" w:rsidRDefault="005C68E4" w:rsidP="005C68E4">
            <w:pPr>
              <w:jc w:val="right"/>
              <w:rPr>
                <w:sz w:val="13"/>
                <w:szCs w:val="13"/>
              </w:rPr>
            </w:pPr>
          </w:p>
        </w:tc>
        <w:tc>
          <w:tcPr>
            <w:tcW w:w="810" w:type="dxa"/>
            <w:gridSpan w:val="2"/>
            <w:shd w:val="clear" w:color="auto" w:fill="auto"/>
            <w:vAlign w:val="center"/>
          </w:tcPr>
          <w:p w:rsidR="005C68E4" w:rsidRPr="001A02E3" w:rsidRDefault="005C68E4" w:rsidP="005C68E4">
            <w:pPr>
              <w:jc w:val="right"/>
              <w:rPr>
                <w:sz w:val="13"/>
                <w:szCs w:val="13"/>
              </w:rPr>
            </w:pPr>
          </w:p>
        </w:tc>
        <w:tc>
          <w:tcPr>
            <w:tcW w:w="719" w:type="dxa"/>
            <w:shd w:val="clear" w:color="auto" w:fill="auto"/>
            <w:vAlign w:val="center"/>
          </w:tcPr>
          <w:p w:rsidR="005C68E4" w:rsidRPr="007C400F" w:rsidRDefault="005C68E4" w:rsidP="005C68E4">
            <w:pPr>
              <w:jc w:val="right"/>
              <w:rPr>
                <w:sz w:val="13"/>
                <w:szCs w:val="13"/>
              </w:rPr>
            </w:pPr>
          </w:p>
        </w:tc>
        <w:tc>
          <w:tcPr>
            <w:tcW w:w="811" w:type="dxa"/>
            <w:shd w:val="clear" w:color="auto" w:fill="auto"/>
            <w:vAlign w:val="center"/>
          </w:tcPr>
          <w:p w:rsidR="005C68E4" w:rsidRPr="007C400F" w:rsidRDefault="005C68E4" w:rsidP="005C68E4">
            <w:pPr>
              <w:jc w:val="right"/>
              <w:rPr>
                <w:sz w:val="13"/>
                <w:szCs w:val="13"/>
              </w:rPr>
            </w:pPr>
          </w:p>
        </w:tc>
        <w:tc>
          <w:tcPr>
            <w:tcW w:w="720" w:type="dxa"/>
            <w:shd w:val="clear" w:color="auto" w:fill="auto"/>
            <w:vAlign w:val="center"/>
          </w:tcPr>
          <w:p w:rsidR="005C68E4" w:rsidRPr="007C400F" w:rsidRDefault="005C68E4" w:rsidP="005C68E4">
            <w:pPr>
              <w:jc w:val="right"/>
              <w:rPr>
                <w:sz w:val="13"/>
                <w:szCs w:val="13"/>
              </w:rPr>
            </w:pP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b/>
                <w:bCs/>
                <w:color w:val="000000"/>
                <w:sz w:val="15"/>
                <w:szCs w:val="15"/>
              </w:rPr>
            </w:pPr>
            <w:r w:rsidRPr="002B32A5">
              <w:rPr>
                <w:rFonts w:eastAsia="Calibri"/>
                <w:b/>
                <w:bCs/>
                <w:sz w:val="15"/>
                <w:szCs w:val="15"/>
              </w:rPr>
              <w:t>J.</w:t>
            </w:r>
          </w:p>
        </w:tc>
        <w:tc>
          <w:tcPr>
            <w:tcW w:w="1890" w:type="dxa"/>
            <w:shd w:val="clear" w:color="auto" w:fill="auto"/>
            <w:vAlign w:val="center"/>
          </w:tcPr>
          <w:p w:rsidR="00461E78" w:rsidRPr="002B32A5" w:rsidRDefault="00461E78" w:rsidP="005C68E4">
            <w:pPr>
              <w:rPr>
                <w:rFonts w:eastAsia="Calibri"/>
                <w:b/>
                <w:bCs/>
                <w:sz w:val="15"/>
                <w:szCs w:val="15"/>
              </w:rPr>
            </w:pPr>
            <w:r w:rsidRPr="002B32A5">
              <w:rPr>
                <w:rFonts w:eastAsia="Calibri"/>
                <w:b/>
                <w:bCs/>
                <w:sz w:val="15"/>
                <w:szCs w:val="15"/>
              </w:rPr>
              <w:t xml:space="preserve">Middle </w:t>
            </w:r>
            <w:smartTag w:uri="urn:schemas-microsoft-com:office:smarttags" w:element="place">
              <w:r w:rsidRPr="002B32A5">
                <w:rPr>
                  <w:rFonts w:eastAsia="Calibri"/>
                  <w:b/>
                  <w:bCs/>
                  <w:sz w:val="15"/>
                  <w:szCs w:val="15"/>
                </w:rPr>
                <w:t>Africa</w:t>
              </w:r>
            </w:smartTag>
          </w:p>
        </w:tc>
        <w:tc>
          <w:tcPr>
            <w:tcW w:w="720" w:type="dxa"/>
            <w:shd w:val="clear" w:color="auto" w:fill="auto"/>
            <w:vAlign w:val="center"/>
          </w:tcPr>
          <w:p w:rsidR="00461E78" w:rsidRPr="001A02E3" w:rsidRDefault="00461E78" w:rsidP="002257DF">
            <w:pPr>
              <w:jc w:val="right"/>
              <w:rPr>
                <w:b/>
                <w:bCs/>
                <w:color w:val="000000"/>
                <w:sz w:val="13"/>
                <w:szCs w:val="13"/>
              </w:rPr>
            </w:pPr>
            <w:r w:rsidRPr="001A02E3">
              <w:rPr>
                <w:b/>
                <w:bCs/>
                <w:color w:val="000000"/>
                <w:sz w:val="13"/>
                <w:szCs w:val="13"/>
              </w:rPr>
              <w:t>9,863</w:t>
            </w:r>
          </w:p>
        </w:tc>
        <w:tc>
          <w:tcPr>
            <w:tcW w:w="810" w:type="dxa"/>
            <w:gridSpan w:val="2"/>
            <w:shd w:val="clear" w:color="auto" w:fill="auto"/>
            <w:vAlign w:val="center"/>
          </w:tcPr>
          <w:p w:rsidR="00461E78" w:rsidRDefault="00461E78" w:rsidP="002257DF">
            <w:pPr>
              <w:jc w:val="right"/>
              <w:rPr>
                <w:b/>
                <w:bCs/>
                <w:color w:val="000000"/>
                <w:sz w:val="13"/>
                <w:szCs w:val="13"/>
              </w:rPr>
            </w:pPr>
            <w:r>
              <w:rPr>
                <w:b/>
                <w:bCs/>
                <w:color w:val="000000"/>
                <w:sz w:val="13"/>
                <w:szCs w:val="13"/>
              </w:rPr>
              <w:t>8,051</w:t>
            </w:r>
          </w:p>
        </w:tc>
        <w:tc>
          <w:tcPr>
            <w:tcW w:w="721" w:type="dxa"/>
            <w:gridSpan w:val="3"/>
            <w:shd w:val="clear" w:color="auto" w:fill="auto"/>
            <w:vAlign w:val="center"/>
          </w:tcPr>
          <w:p w:rsidR="00461E78" w:rsidRDefault="00461E78" w:rsidP="002257DF">
            <w:pPr>
              <w:jc w:val="right"/>
              <w:rPr>
                <w:b/>
                <w:bCs/>
                <w:color w:val="000000"/>
                <w:sz w:val="13"/>
                <w:szCs w:val="13"/>
              </w:rPr>
            </w:pPr>
            <w:r>
              <w:rPr>
                <w:b/>
                <w:bCs/>
                <w:color w:val="000000"/>
                <w:sz w:val="13"/>
                <w:szCs w:val="13"/>
              </w:rPr>
              <w:t>3,491</w:t>
            </w:r>
          </w:p>
        </w:tc>
        <w:tc>
          <w:tcPr>
            <w:tcW w:w="720" w:type="dxa"/>
            <w:gridSpan w:val="2"/>
            <w:shd w:val="clear" w:color="auto" w:fill="auto"/>
            <w:vAlign w:val="center"/>
          </w:tcPr>
          <w:p w:rsidR="00461E78" w:rsidRPr="007C400F" w:rsidRDefault="00461E78" w:rsidP="002257DF">
            <w:pPr>
              <w:jc w:val="right"/>
              <w:rPr>
                <w:b/>
                <w:bCs/>
                <w:sz w:val="13"/>
                <w:szCs w:val="13"/>
              </w:rPr>
            </w:pPr>
            <w:r w:rsidRPr="007C400F">
              <w:rPr>
                <w:b/>
                <w:bCs/>
                <w:sz w:val="13"/>
                <w:szCs w:val="13"/>
              </w:rPr>
              <w:t>66</w:t>
            </w:r>
          </w:p>
        </w:tc>
        <w:tc>
          <w:tcPr>
            <w:tcW w:w="810" w:type="dxa"/>
            <w:gridSpan w:val="2"/>
            <w:shd w:val="clear" w:color="auto" w:fill="auto"/>
            <w:vAlign w:val="center"/>
          </w:tcPr>
          <w:p w:rsidR="00461E78" w:rsidRPr="007C400F" w:rsidRDefault="00461E78" w:rsidP="002257DF">
            <w:pPr>
              <w:jc w:val="right"/>
              <w:rPr>
                <w:b/>
                <w:bCs/>
                <w:sz w:val="13"/>
                <w:szCs w:val="13"/>
              </w:rPr>
            </w:pPr>
            <w:r w:rsidRPr="007C400F">
              <w:rPr>
                <w:b/>
                <w:bCs/>
                <w:sz w:val="13"/>
                <w:szCs w:val="13"/>
              </w:rPr>
              <w:t>90</w:t>
            </w:r>
          </w:p>
        </w:tc>
        <w:tc>
          <w:tcPr>
            <w:tcW w:w="719" w:type="dxa"/>
            <w:shd w:val="clear" w:color="auto" w:fill="auto"/>
            <w:vAlign w:val="center"/>
          </w:tcPr>
          <w:p w:rsidR="00461E78" w:rsidRPr="007C400F" w:rsidRDefault="00461E78" w:rsidP="002257DF">
            <w:pPr>
              <w:jc w:val="right"/>
              <w:rPr>
                <w:b/>
                <w:bCs/>
                <w:sz w:val="13"/>
                <w:szCs w:val="13"/>
              </w:rPr>
            </w:pPr>
            <w:r w:rsidRPr="007C400F">
              <w:rPr>
                <w:b/>
                <w:bCs/>
                <w:sz w:val="13"/>
                <w:szCs w:val="13"/>
              </w:rPr>
              <w:t>19</w:t>
            </w:r>
          </w:p>
        </w:tc>
        <w:tc>
          <w:tcPr>
            <w:tcW w:w="811" w:type="dxa"/>
            <w:shd w:val="clear" w:color="auto" w:fill="auto"/>
            <w:vAlign w:val="center"/>
          </w:tcPr>
          <w:p w:rsidR="00461E78" w:rsidRPr="00461E78" w:rsidRDefault="00461E78" w:rsidP="002257DF">
            <w:pPr>
              <w:jc w:val="right"/>
              <w:rPr>
                <w:b/>
                <w:bCs/>
                <w:color w:val="000000"/>
                <w:sz w:val="13"/>
                <w:szCs w:val="13"/>
              </w:rPr>
            </w:pPr>
            <w:r w:rsidRPr="00461E78">
              <w:rPr>
                <w:b/>
                <w:bCs/>
                <w:color w:val="000000"/>
                <w:sz w:val="13"/>
                <w:szCs w:val="13"/>
              </w:rPr>
              <w:t>108</w:t>
            </w:r>
          </w:p>
        </w:tc>
        <w:tc>
          <w:tcPr>
            <w:tcW w:w="720" w:type="dxa"/>
            <w:shd w:val="clear" w:color="auto" w:fill="auto"/>
            <w:vAlign w:val="center"/>
          </w:tcPr>
          <w:p w:rsidR="00461E78" w:rsidRDefault="00461E78" w:rsidP="002257DF">
            <w:pPr>
              <w:jc w:val="right"/>
              <w:rPr>
                <w:b/>
                <w:bCs/>
                <w:color w:val="000000"/>
                <w:sz w:val="13"/>
                <w:szCs w:val="13"/>
              </w:rPr>
            </w:pPr>
            <w:r>
              <w:rPr>
                <w:b/>
                <w:bCs/>
                <w:color w:val="000000"/>
                <w:sz w:val="13"/>
                <w:szCs w:val="13"/>
              </w:rPr>
              <w:t>113</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b/>
                <w:bCs/>
                <w:sz w:val="15"/>
                <w:szCs w:val="15"/>
              </w:rPr>
            </w:pPr>
          </w:p>
        </w:tc>
        <w:tc>
          <w:tcPr>
            <w:tcW w:w="1890" w:type="dxa"/>
            <w:shd w:val="clear" w:color="auto" w:fill="auto"/>
            <w:vAlign w:val="center"/>
          </w:tcPr>
          <w:p w:rsidR="00461E78" w:rsidRPr="002B32A5" w:rsidRDefault="00461E78" w:rsidP="005C68E4">
            <w:pPr>
              <w:rPr>
                <w:rFonts w:eastAsia="Calibri"/>
                <w:b/>
                <w:bCs/>
                <w:sz w:val="15"/>
                <w:szCs w:val="15"/>
              </w:rPr>
            </w:pPr>
          </w:p>
        </w:tc>
        <w:tc>
          <w:tcPr>
            <w:tcW w:w="720" w:type="dxa"/>
            <w:shd w:val="clear" w:color="auto" w:fill="auto"/>
            <w:vAlign w:val="center"/>
          </w:tcPr>
          <w:p w:rsidR="00461E78" w:rsidRPr="001A02E3" w:rsidRDefault="00461E78" w:rsidP="002257DF">
            <w:pPr>
              <w:jc w:val="right"/>
              <w:rPr>
                <w:b/>
                <w:bCs/>
                <w:color w:val="000000"/>
                <w:sz w:val="13"/>
                <w:szCs w:val="13"/>
              </w:rPr>
            </w:pPr>
          </w:p>
        </w:tc>
        <w:tc>
          <w:tcPr>
            <w:tcW w:w="810" w:type="dxa"/>
            <w:gridSpan w:val="2"/>
            <w:shd w:val="clear" w:color="auto" w:fill="auto"/>
            <w:vAlign w:val="center"/>
          </w:tcPr>
          <w:p w:rsidR="00461E78" w:rsidRDefault="00461E78" w:rsidP="002257DF">
            <w:pPr>
              <w:jc w:val="right"/>
              <w:rPr>
                <w:b/>
                <w:bCs/>
                <w:color w:val="000000"/>
                <w:sz w:val="13"/>
                <w:szCs w:val="13"/>
              </w:rPr>
            </w:pPr>
          </w:p>
        </w:tc>
        <w:tc>
          <w:tcPr>
            <w:tcW w:w="721" w:type="dxa"/>
            <w:gridSpan w:val="3"/>
            <w:shd w:val="clear" w:color="auto" w:fill="auto"/>
            <w:vAlign w:val="center"/>
          </w:tcPr>
          <w:p w:rsidR="00461E78" w:rsidRDefault="00461E78" w:rsidP="002257DF">
            <w:pPr>
              <w:jc w:val="right"/>
              <w:rPr>
                <w:b/>
                <w:bCs/>
                <w:color w:val="000000"/>
                <w:sz w:val="13"/>
                <w:szCs w:val="13"/>
              </w:rPr>
            </w:pPr>
          </w:p>
        </w:tc>
        <w:tc>
          <w:tcPr>
            <w:tcW w:w="720" w:type="dxa"/>
            <w:gridSpan w:val="2"/>
            <w:shd w:val="clear" w:color="auto" w:fill="auto"/>
            <w:vAlign w:val="center"/>
          </w:tcPr>
          <w:p w:rsidR="00461E78" w:rsidRPr="001A02E3" w:rsidRDefault="00461E78" w:rsidP="002257DF">
            <w:pPr>
              <w:jc w:val="right"/>
              <w:rPr>
                <w:b/>
                <w:bCs/>
                <w:sz w:val="13"/>
                <w:szCs w:val="13"/>
              </w:rPr>
            </w:pPr>
          </w:p>
        </w:tc>
        <w:tc>
          <w:tcPr>
            <w:tcW w:w="810" w:type="dxa"/>
            <w:gridSpan w:val="2"/>
            <w:shd w:val="clear" w:color="auto" w:fill="auto"/>
            <w:vAlign w:val="center"/>
          </w:tcPr>
          <w:p w:rsidR="00461E78" w:rsidRPr="001A02E3" w:rsidRDefault="00461E78" w:rsidP="002257DF">
            <w:pPr>
              <w:jc w:val="right"/>
              <w:rPr>
                <w:b/>
                <w:bCs/>
                <w:sz w:val="13"/>
                <w:szCs w:val="13"/>
              </w:rPr>
            </w:pPr>
          </w:p>
        </w:tc>
        <w:tc>
          <w:tcPr>
            <w:tcW w:w="719" w:type="dxa"/>
            <w:shd w:val="clear" w:color="auto" w:fill="auto"/>
            <w:vAlign w:val="center"/>
          </w:tcPr>
          <w:p w:rsidR="00461E78" w:rsidRPr="001A02E3" w:rsidRDefault="00461E78" w:rsidP="002257DF">
            <w:pPr>
              <w:jc w:val="right"/>
              <w:rPr>
                <w:b/>
                <w:bCs/>
                <w:sz w:val="13"/>
                <w:szCs w:val="13"/>
              </w:rPr>
            </w:pPr>
          </w:p>
        </w:tc>
        <w:tc>
          <w:tcPr>
            <w:tcW w:w="811" w:type="dxa"/>
            <w:shd w:val="clear" w:color="auto" w:fill="auto"/>
            <w:vAlign w:val="center"/>
          </w:tcPr>
          <w:p w:rsidR="00461E78" w:rsidRPr="00461E78" w:rsidRDefault="00461E78" w:rsidP="002257DF">
            <w:pPr>
              <w:jc w:val="right"/>
              <w:rPr>
                <w:color w:val="000000"/>
                <w:sz w:val="13"/>
                <w:szCs w:val="13"/>
              </w:rPr>
            </w:pPr>
          </w:p>
        </w:tc>
        <w:tc>
          <w:tcPr>
            <w:tcW w:w="720" w:type="dxa"/>
            <w:shd w:val="clear" w:color="auto" w:fill="auto"/>
            <w:vAlign w:val="center"/>
          </w:tcPr>
          <w:p w:rsidR="00461E78" w:rsidRDefault="00461E78" w:rsidP="002257DF">
            <w:pPr>
              <w:jc w:val="right"/>
              <w:rPr>
                <w:rFonts w:ascii="Calibri" w:hAnsi="Calibri"/>
                <w:color w:val="000000"/>
                <w:sz w:val="22"/>
                <w:szCs w:val="22"/>
              </w:rPr>
            </w:pP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r w:rsidRPr="002B32A5">
              <w:rPr>
                <w:rFonts w:eastAsia="Calibri"/>
                <w:b/>
                <w:bCs/>
                <w:sz w:val="15"/>
                <w:szCs w:val="15"/>
              </w:rPr>
              <w:t>K.</w:t>
            </w:r>
          </w:p>
        </w:tc>
        <w:tc>
          <w:tcPr>
            <w:tcW w:w="1890" w:type="dxa"/>
            <w:shd w:val="clear" w:color="auto" w:fill="auto"/>
            <w:vAlign w:val="center"/>
          </w:tcPr>
          <w:p w:rsidR="00461E78" w:rsidRPr="002B32A5" w:rsidRDefault="00461E78" w:rsidP="005C68E4">
            <w:pPr>
              <w:rPr>
                <w:rFonts w:eastAsia="Arial Unicode MS"/>
                <w:b/>
                <w:bCs/>
                <w:sz w:val="15"/>
                <w:szCs w:val="15"/>
              </w:rPr>
            </w:pPr>
            <w:smartTag w:uri="urn:schemas-microsoft-com:office:smarttags" w:element="place">
              <w:r w:rsidRPr="002B32A5">
                <w:rPr>
                  <w:rFonts w:eastAsia="Calibri"/>
                  <w:b/>
                  <w:bCs/>
                  <w:sz w:val="15"/>
                  <w:szCs w:val="15"/>
                </w:rPr>
                <w:t>Northern Africa</w:t>
              </w:r>
            </w:smartTag>
          </w:p>
        </w:tc>
        <w:tc>
          <w:tcPr>
            <w:tcW w:w="720" w:type="dxa"/>
            <w:shd w:val="clear" w:color="auto" w:fill="auto"/>
            <w:vAlign w:val="center"/>
          </w:tcPr>
          <w:p w:rsidR="00461E78" w:rsidRPr="001A02E3" w:rsidRDefault="00461E78" w:rsidP="002257DF">
            <w:pPr>
              <w:jc w:val="right"/>
              <w:rPr>
                <w:b/>
                <w:bCs/>
                <w:color w:val="000000"/>
                <w:sz w:val="13"/>
                <w:szCs w:val="13"/>
              </w:rPr>
            </w:pPr>
            <w:r w:rsidRPr="001A02E3">
              <w:rPr>
                <w:b/>
                <w:bCs/>
                <w:color w:val="000000"/>
                <w:sz w:val="13"/>
                <w:szCs w:val="13"/>
              </w:rPr>
              <w:t>288,173</w:t>
            </w:r>
          </w:p>
        </w:tc>
        <w:tc>
          <w:tcPr>
            <w:tcW w:w="810" w:type="dxa"/>
            <w:gridSpan w:val="2"/>
            <w:shd w:val="clear" w:color="auto" w:fill="auto"/>
            <w:vAlign w:val="center"/>
          </w:tcPr>
          <w:p w:rsidR="00461E78" w:rsidRDefault="00461E78" w:rsidP="002257DF">
            <w:pPr>
              <w:jc w:val="right"/>
              <w:rPr>
                <w:b/>
                <w:bCs/>
                <w:color w:val="000000"/>
                <w:sz w:val="13"/>
                <w:szCs w:val="13"/>
              </w:rPr>
            </w:pPr>
            <w:r>
              <w:rPr>
                <w:b/>
                <w:bCs/>
                <w:color w:val="000000"/>
                <w:sz w:val="13"/>
                <w:szCs w:val="13"/>
              </w:rPr>
              <w:t>629,979</w:t>
            </w:r>
          </w:p>
        </w:tc>
        <w:tc>
          <w:tcPr>
            <w:tcW w:w="721" w:type="dxa"/>
            <w:gridSpan w:val="3"/>
            <w:shd w:val="clear" w:color="auto" w:fill="auto"/>
            <w:vAlign w:val="center"/>
          </w:tcPr>
          <w:p w:rsidR="00461E78" w:rsidRDefault="00461E78" w:rsidP="002257DF">
            <w:pPr>
              <w:jc w:val="right"/>
              <w:rPr>
                <w:b/>
                <w:bCs/>
                <w:color w:val="000000"/>
                <w:sz w:val="13"/>
                <w:szCs w:val="13"/>
              </w:rPr>
            </w:pPr>
            <w:r>
              <w:rPr>
                <w:b/>
                <w:bCs/>
                <w:color w:val="000000"/>
                <w:sz w:val="13"/>
                <w:szCs w:val="13"/>
              </w:rPr>
              <w:t>563,083</w:t>
            </w:r>
          </w:p>
        </w:tc>
        <w:tc>
          <w:tcPr>
            <w:tcW w:w="720" w:type="dxa"/>
            <w:gridSpan w:val="2"/>
            <w:shd w:val="clear" w:color="auto" w:fill="auto"/>
            <w:vAlign w:val="center"/>
          </w:tcPr>
          <w:p w:rsidR="00461E78" w:rsidRPr="001A02E3" w:rsidRDefault="00461E78" w:rsidP="002257DF">
            <w:pPr>
              <w:jc w:val="right"/>
              <w:rPr>
                <w:b/>
                <w:bCs/>
                <w:sz w:val="13"/>
                <w:szCs w:val="13"/>
              </w:rPr>
            </w:pPr>
            <w:r w:rsidRPr="001A02E3">
              <w:rPr>
                <w:b/>
                <w:bCs/>
                <w:sz w:val="13"/>
                <w:szCs w:val="13"/>
              </w:rPr>
              <w:t>5,687</w:t>
            </w:r>
          </w:p>
        </w:tc>
        <w:tc>
          <w:tcPr>
            <w:tcW w:w="810" w:type="dxa"/>
            <w:gridSpan w:val="2"/>
            <w:shd w:val="clear" w:color="auto" w:fill="auto"/>
            <w:vAlign w:val="center"/>
          </w:tcPr>
          <w:p w:rsidR="00461E78" w:rsidRPr="001A02E3" w:rsidRDefault="00461E78" w:rsidP="002257DF">
            <w:pPr>
              <w:jc w:val="right"/>
              <w:rPr>
                <w:b/>
                <w:bCs/>
                <w:sz w:val="13"/>
                <w:szCs w:val="13"/>
              </w:rPr>
            </w:pPr>
            <w:r w:rsidRPr="001A02E3">
              <w:rPr>
                <w:b/>
                <w:bCs/>
                <w:sz w:val="13"/>
                <w:szCs w:val="13"/>
              </w:rPr>
              <w:t>18,798</w:t>
            </w:r>
          </w:p>
        </w:tc>
        <w:tc>
          <w:tcPr>
            <w:tcW w:w="719" w:type="dxa"/>
            <w:shd w:val="clear" w:color="auto" w:fill="auto"/>
            <w:vAlign w:val="center"/>
          </w:tcPr>
          <w:p w:rsidR="00461E78" w:rsidRPr="001A02E3" w:rsidRDefault="00461E78" w:rsidP="002257DF">
            <w:pPr>
              <w:jc w:val="right"/>
              <w:rPr>
                <w:b/>
                <w:bCs/>
                <w:sz w:val="13"/>
                <w:szCs w:val="13"/>
              </w:rPr>
            </w:pPr>
            <w:r w:rsidRPr="001A02E3">
              <w:rPr>
                <w:b/>
                <w:bCs/>
                <w:sz w:val="13"/>
                <w:szCs w:val="13"/>
              </w:rPr>
              <w:t>32,767</w:t>
            </w:r>
          </w:p>
        </w:tc>
        <w:tc>
          <w:tcPr>
            <w:tcW w:w="811" w:type="dxa"/>
            <w:shd w:val="clear" w:color="auto" w:fill="auto"/>
            <w:vAlign w:val="center"/>
          </w:tcPr>
          <w:p w:rsidR="00461E78" w:rsidRPr="00461E78" w:rsidRDefault="00461E78" w:rsidP="002257DF">
            <w:pPr>
              <w:jc w:val="right"/>
              <w:rPr>
                <w:b/>
                <w:bCs/>
                <w:color w:val="000000"/>
                <w:sz w:val="13"/>
                <w:szCs w:val="13"/>
              </w:rPr>
            </w:pPr>
            <w:r w:rsidRPr="00461E78">
              <w:rPr>
                <w:b/>
                <w:bCs/>
                <w:color w:val="000000"/>
                <w:sz w:val="13"/>
                <w:szCs w:val="13"/>
              </w:rPr>
              <w:t>30,016</w:t>
            </w:r>
          </w:p>
        </w:tc>
        <w:tc>
          <w:tcPr>
            <w:tcW w:w="720" w:type="dxa"/>
            <w:shd w:val="clear" w:color="auto" w:fill="auto"/>
            <w:vAlign w:val="center"/>
          </w:tcPr>
          <w:p w:rsidR="00461E78" w:rsidRDefault="00461E78" w:rsidP="002257DF">
            <w:pPr>
              <w:jc w:val="right"/>
              <w:rPr>
                <w:b/>
                <w:bCs/>
                <w:color w:val="000000"/>
                <w:sz w:val="13"/>
                <w:szCs w:val="13"/>
              </w:rPr>
            </w:pPr>
            <w:r>
              <w:rPr>
                <w:b/>
                <w:bCs/>
                <w:color w:val="000000"/>
                <w:sz w:val="13"/>
                <w:szCs w:val="13"/>
              </w:rPr>
              <w:t>34,122</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Egypt</w:t>
                </w:r>
              </w:smartTag>
            </w:smartTag>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118,050</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226,331</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129,788</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4,200</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6,430</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11,058</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6,720</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11,281</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Morocco</w:t>
                </w:r>
              </w:smartTag>
            </w:smartTag>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111,178</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278,543</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411,265</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318</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11,922</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20,229</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22,627</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22,283</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r w:rsidRPr="002B32A5">
              <w:rPr>
                <w:rFonts w:eastAsia="Calibri"/>
                <w:sz w:val="15"/>
                <w:szCs w:val="15"/>
              </w:rPr>
              <w:t>Others</w:t>
            </w:r>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58,945</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125,105</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22,030</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1,169</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446</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1,480</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669</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557</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Calibri"/>
                <w:color w:val="000000"/>
                <w:sz w:val="15"/>
                <w:szCs w:val="15"/>
              </w:rPr>
            </w:pPr>
          </w:p>
        </w:tc>
        <w:tc>
          <w:tcPr>
            <w:tcW w:w="720" w:type="dxa"/>
            <w:shd w:val="clear" w:color="auto" w:fill="auto"/>
            <w:vAlign w:val="center"/>
          </w:tcPr>
          <w:p w:rsidR="00461E78" w:rsidRPr="001A02E3" w:rsidRDefault="00461E78" w:rsidP="002257DF">
            <w:pPr>
              <w:jc w:val="right"/>
              <w:rPr>
                <w:color w:val="000000"/>
                <w:sz w:val="13"/>
                <w:szCs w:val="13"/>
              </w:rPr>
            </w:pPr>
          </w:p>
        </w:tc>
        <w:tc>
          <w:tcPr>
            <w:tcW w:w="810" w:type="dxa"/>
            <w:gridSpan w:val="2"/>
            <w:shd w:val="clear" w:color="auto" w:fill="auto"/>
            <w:vAlign w:val="center"/>
          </w:tcPr>
          <w:p w:rsidR="00461E78" w:rsidRDefault="00461E78" w:rsidP="002257DF">
            <w:pPr>
              <w:jc w:val="right"/>
              <w:rPr>
                <w:color w:val="000000"/>
                <w:sz w:val="13"/>
                <w:szCs w:val="13"/>
              </w:rPr>
            </w:pPr>
          </w:p>
        </w:tc>
        <w:tc>
          <w:tcPr>
            <w:tcW w:w="721" w:type="dxa"/>
            <w:gridSpan w:val="3"/>
            <w:shd w:val="clear" w:color="auto" w:fill="auto"/>
            <w:vAlign w:val="center"/>
          </w:tcPr>
          <w:p w:rsidR="00461E78" w:rsidRDefault="00461E78" w:rsidP="002257DF">
            <w:pPr>
              <w:jc w:val="right"/>
              <w:rPr>
                <w:rFonts w:ascii="Calibri" w:hAnsi="Calibri"/>
                <w:color w:val="000000"/>
                <w:sz w:val="22"/>
                <w:szCs w:val="22"/>
              </w:rPr>
            </w:pPr>
          </w:p>
        </w:tc>
        <w:tc>
          <w:tcPr>
            <w:tcW w:w="720" w:type="dxa"/>
            <w:gridSpan w:val="2"/>
            <w:shd w:val="clear" w:color="auto" w:fill="auto"/>
            <w:vAlign w:val="center"/>
          </w:tcPr>
          <w:p w:rsidR="00461E78" w:rsidRPr="001A02E3" w:rsidRDefault="00461E78" w:rsidP="002257DF">
            <w:pPr>
              <w:jc w:val="right"/>
              <w:rPr>
                <w:sz w:val="13"/>
                <w:szCs w:val="13"/>
              </w:rPr>
            </w:pPr>
          </w:p>
        </w:tc>
        <w:tc>
          <w:tcPr>
            <w:tcW w:w="810" w:type="dxa"/>
            <w:gridSpan w:val="2"/>
            <w:shd w:val="clear" w:color="auto" w:fill="auto"/>
            <w:vAlign w:val="center"/>
          </w:tcPr>
          <w:p w:rsidR="00461E78" w:rsidRPr="001A02E3" w:rsidRDefault="00461E78" w:rsidP="002257DF">
            <w:pPr>
              <w:jc w:val="right"/>
              <w:rPr>
                <w:sz w:val="13"/>
                <w:szCs w:val="13"/>
              </w:rPr>
            </w:pPr>
          </w:p>
        </w:tc>
        <w:tc>
          <w:tcPr>
            <w:tcW w:w="719" w:type="dxa"/>
            <w:shd w:val="clear" w:color="auto" w:fill="auto"/>
            <w:vAlign w:val="center"/>
          </w:tcPr>
          <w:p w:rsidR="00461E78" w:rsidRPr="001A02E3" w:rsidRDefault="00461E78" w:rsidP="002257DF">
            <w:pPr>
              <w:jc w:val="right"/>
              <w:rPr>
                <w:sz w:val="13"/>
                <w:szCs w:val="13"/>
              </w:rPr>
            </w:pPr>
          </w:p>
        </w:tc>
        <w:tc>
          <w:tcPr>
            <w:tcW w:w="811" w:type="dxa"/>
            <w:shd w:val="clear" w:color="auto" w:fill="auto"/>
            <w:vAlign w:val="center"/>
          </w:tcPr>
          <w:p w:rsidR="00461E78" w:rsidRPr="00461E78" w:rsidRDefault="00461E78" w:rsidP="002257DF">
            <w:pPr>
              <w:jc w:val="right"/>
              <w:rPr>
                <w:color w:val="000000"/>
                <w:sz w:val="13"/>
                <w:szCs w:val="13"/>
              </w:rPr>
            </w:pPr>
          </w:p>
        </w:tc>
        <w:tc>
          <w:tcPr>
            <w:tcW w:w="720" w:type="dxa"/>
            <w:shd w:val="clear" w:color="auto" w:fill="auto"/>
            <w:vAlign w:val="center"/>
          </w:tcPr>
          <w:p w:rsidR="00461E78" w:rsidRDefault="00461E78" w:rsidP="002257DF">
            <w:pPr>
              <w:jc w:val="right"/>
              <w:rPr>
                <w:color w:val="000000"/>
                <w:sz w:val="13"/>
                <w:szCs w:val="13"/>
              </w:rPr>
            </w:pP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r w:rsidRPr="002B32A5">
              <w:rPr>
                <w:rFonts w:eastAsia="Calibri"/>
                <w:b/>
                <w:bCs/>
                <w:sz w:val="15"/>
                <w:szCs w:val="15"/>
              </w:rPr>
              <w:t>L.</w:t>
            </w:r>
          </w:p>
        </w:tc>
        <w:tc>
          <w:tcPr>
            <w:tcW w:w="1890" w:type="dxa"/>
            <w:shd w:val="clear" w:color="auto" w:fill="auto"/>
            <w:vAlign w:val="center"/>
          </w:tcPr>
          <w:p w:rsidR="00461E78" w:rsidRPr="000E7DDD" w:rsidRDefault="00461E78" w:rsidP="005C68E4">
            <w:pPr>
              <w:pStyle w:val="Heading3"/>
              <w:jc w:val="left"/>
              <w:rPr>
                <w:rFonts w:eastAsia="Arial Unicode MS"/>
                <w:bCs/>
                <w:szCs w:val="15"/>
              </w:rPr>
            </w:pPr>
            <w:r w:rsidRPr="000E7DDD">
              <w:rPr>
                <w:szCs w:val="15"/>
              </w:rPr>
              <w:t>Southern Africa</w:t>
            </w:r>
          </w:p>
        </w:tc>
        <w:tc>
          <w:tcPr>
            <w:tcW w:w="720" w:type="dxa"/>
            <w:shd w:val="clear" w:color="auto" w:fill="auto"/>
            <w:vAlign w:val="center"/>
          </w:tcPr>
          <w:p w:rsidR="00461E78" w:rsidRPr="001A02E3" w:rsidRDefault="00461E78" w:rsidP="002257DF">
            <w:pPr>
              <w:jc w:val="right"/>
              <w:rPr>
                <w:b/>
                <w:bCs/>
                <w:color w:val="000000"/>
                <w:sz w:val="13"/>
                <w:szCs w:val="13"/>
              </w:rPr>
            </w:pPr>
            <w:r w:rsidRPr="001A02E3">
              <w:rPr>
                <w:b/>
                <w:bCs/>
                <w:color w:val="000000"/>
                <w:sz w:val="13"/>
                <w:szCs w:val="13"/>
              </w:rPr>
              <w:t>172,795</w:t>
            </w:r>
          </w:p>
        </w:tc>
        <w:tc>
          <w:tcPr>
            <w:tcW w:w="810" w:type="dxa"/>
            <w:gridSpan w:val="2"/>
            <w:shd w:val="clear" w:color="auto" w:fill="auto"/>
            <w:vAlign w:val="center"/>
          </w:tcPr>
          <w:p w:rsidR="00461E78" w:rsidRDefault="00461E78" w:rsidP="002257DF">
            <w:pPr>
              <w:jc w:val="right"/>
              <w:rPr>
                <w:b/>
                <w:bCs/>
                <w:color w:val="000000"/>
                <w:sz w:val="13"/>
                <w:szCs w:val="13"/>
              </w:rPr>
            </w:pPr>
            <w:r>
              <w:rPr>
                <w:b/>
                <w:bCs/>
                <w:color w:val="000000"/>
                <w:sz w:val="13"/>
                <w:szCs w:val="13"/>
              </w:rPr>
              <w:t>347,807</w:t>
            </w:r>
          </w:p>
        </w:tc>
        <w:tc>
          <w:tcPr>
            <w:tcW w:w="721" w:type="dxa"/>
            <w:gridSpan w:val="3"/>
            <w:shd w:val="clear" w:color="auto" w:fill="auto"/>
            <w:vAlign w:val="center"/>
          </w:tcPr>
          <w:p w:rsidR="00461E78" w:rsidRDefault="00461E78" w:rsidP="002257DF">
            <w:pPr>
              <w:jc w:val="right"/>
              <w:rPr>
                <w:b/>
                <w:bCs/>
                <w:color w:val="000000"/>
                <w:sz w:val="13"/>
                <w:szCs w:val="13"/>
              </w:rPr>
            </w:pPr>
            <w:r>
              <w:rPr>
                <w:b/>
                <w:bCs/>
                <w:color w:val="000000"/>
                <w:sz w:val="13"/>
                <w:szCs w:val="13"/>
              </w:rPr>
              <w:t>337,302</w:t>
            </w:r>
          </w:p>
        </w:tc>
        <w:tc>
          <w:tcPr>
            <w:tcW w:w="720" w:type="dxa"/>
            <w:gridSpan w:val="2"/>
            <w:shd w:val="clear" w:color="auto" w:fill="auto"/>
            <w:vAlign w:val="center"/>
          </w:tcPr>
          <w:p w:rsidR="00461E78" w:rsidRPr="001A02E3" w:rsidRDefault="00461E78" w:rsidP="002257DF">
            <w:pPr>
              <w:jc w:val="right"/>
              <w:rPr>
                <w:b/>
                <w:bCs/>
                <w:sz w:val="13"/>
                <w:szCs w:val="13"/>
              </w:rPr>
            </w:pPr>
            <w:r w:rsidRPr="001A02E3">
              <w:rPr>
                <w:b/>
                <w:bCs/>
                <w:sz w:val="13"/>
                <w:szCs w:val="13"/>
              </w:rPr>
              <w:t>34,407</w:t>
            </w:r>
          </w:p>
        </w:tc>
        <w:tc>
          <w:tcPr>
            <w:tcW w:w="810" w:type="dxa"/>
            <w:gridSpan w:val="2"/>
            <w:shd w:val="clear" w:color="auto" w:fill="auto"/>
            <w:vAlign w:val="center"/>
          </w:tcPr>
          <w:p w:rsidR="00461E78" w:rsidRPr="001A02E3" w:rsidRDefault="00461E78" w:rsidP="002257DF">
            <w:pPr>
              <w:jc w:val="right"/>
              <w:rPr>
                <w:b/>
                <w:bCs/>
                <w:sz w:val="13"/>
                <w:szCs w:val="13"/>
              </w:rPr>
            </w:pPr>
            <w:r w:rsidRPr="001A02E3">
              <w:rPr>
                <w:b/>
                <w:bCs/>
                <w:sz w:val="13"/>
                <w:szCs w:val="13"/>
              </w:rPr>
              <w:t>18,531</w:t>
            </w:r>
          </w:p>
        </w:tc>
        <w:tc>
          <w:tcPr>
            <w:tcW w:w="719" w:type="dxa"/>
            <w:shd w:val="clear" w:color="auto" w:fill="auto"/>
            <w:vAlign w:val="center"/>
          </w:tcPr>
          <w:p w:rsidR="00461E78" w:rsidRPr="001A02E3" w:rsidRDefault="00461E78" w:rsidP="002257DF">
            <w:pPr>
              <w:jc w:val="right"/>
              <w:rPr>
                <w:b/>
                <w:bCs/>
                <w:sz w:val="13"/>
                <w:szCs w:val="13"/>
              </w:rPr>
            </w:pPr>
            <w:r w:rsidRPr="001A02E3">
              <w:rPr>
                <w:b/>
                <w:bCs/>
                <w:sz w:val="13"/>
                <w:szCs w:val="13"/>
              </w:rPr>
              <w:t>26,123</w:t>
            </w:r>
          </w:p>
        </w:tc>
        <w:tc>
          <w:tcPr>
            <w:tcW w:w="811" w:type="dxa"/>
            <w:shd w:val="clear" w:color="auto" w:fill="auto"/>
            <w:vAlign w:val="center"/>
          </w:tcPr>
          <w:p w:rsidR="00461E78" w:rsidRPr="00461E78" w:rsidRDefault="00461E78" w:rsidP="002257DF">
            <w:pPr>
              <w:jc w:val="right"/>
              <w:rPr>
                <w:b/>
                <w:bCs/>
                <w:color w:val="000000"/>
                <w:sz w:val="13"/>
                <w:szCs w:val="13"/>
              </w:rPr>
            </w:pPr>
            <w:r w:rsidRPr="00461E78">
              <w:rPr>
                <w:b/>
                <w:bCs/>
                <w:color w:val="000000"/>
                <w:sz w:val="13"/>
                <w:szCs w:val="13"/>
              </w:rPr>
              <w:t>31,225</w:t>
            </w:r>
          </w:p>
        </w:tc>
        <w:tc>
          <w:tcPr>
            <w:tcW w:w="720" w:type="dxa"/>
            <w:shd w:val="clear" w:color="auto" w:fill="auto"/>
            <w:vAlign w:val="center"/>
          </w:tcPr>
          <w:p w:rsidR="00461E78" w:rsidRDefault="00461E78" w:rsidP="002257DF">
            <w:pPr>
              <w:jc w:val="right"/>
              <w:rPr>
                <w:b/>
                <w:bCs/>
                <w:color w:val="000000"/>
                <w:sz w:val="13"/>
                <w:szCs w:val="13"/>
              </w:rPr>
            </w:pPr>
            <w:r>
              <w:rPr>
                <w:b/>
                <w:bCs/>
                <w:color w:val="000000"/>
                <w:sz w:val="13"/>
                <w:szCs w:val="13"/>
              </w:rPr>
              <w:t>37,611</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South Africa</w:t>
                </w:r>
              </w:smartTag>
            </w:smartTag>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167,823</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336,304</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294,063</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24,732</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14,112</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25,630</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30,155</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35,907</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r w:rsidRPr="002B32A5">
              <w:rPr>
                <w:rFonts w:eastAsia="Calibri"/>
                <w:sz w:val="15"/>
                <w:szCs w:val="15"/>
              </w:rPr>
              <w:t>Others</w:t>
            </w:r>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4,972</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11,503</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43,239</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9,675</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4,419</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493</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1,071</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1,704</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Calibri"/>
                <w:color w:val="000000"/>
                <w:sz w:val="15"/>
                <w:szCs w:val="15"/>
              </w:rPr>
            </w:pPr>
          </w:p>
        </w:tc>
        <w:tc>
          <w:tcPr>
            <w:tcW w:w="720" w:type="dxa"/>
            <w:shd w:val="clear" w:color="auto" w:fill="auto"/>
            <w:vAlign w:val="center"/>
          </w:tcPr>
          <w:p w:rsidR="00461E78" w:rsidRPr="001A02E3" w:rsidRDefault="00461E78" w:rsidP="002257DF">
            <w:pPr>
              <w:jc w:val="right"/>
              <w:rPr>
                <w:color w:val="000000"/>
                <w:sz w:val="13"/>
                <w:szCs w:val="13"/>
              </w:rPr>
            </w:pPr>
          </w:p>
        </w:tc>
        <w:tc>
          <w:tcPr>
            <w:tcW w:w="810" w:type="dxa"/>
            <w:gridSpan w:val="2"/>
            <w:shd w:val="clear" w:color="auto" w:fill="auto"/>
            <w:vAlign w:val="center"/>
          </w:tcPr>
          <w:p w:rsidR="00461E78" w:rsidRDefault="00461E78" w:rsidP="002257DF">
            <w:pPr>
              <w:jc w:val="right"/>
              <w:rPr>
                <w:color w:val="000000"/>
                <w:sz w:val="13"/>
                <w:szCs w:val="13"/>
              </w:rPr>
            </w:pPr>
          </w:p>
        </w:tc>
        <w:tc>
          <w:tcPr>
            <w:tcW w:w="721" w:type="dxa"/>
            <w:gridSpan w:val="3"/>
            <w:shd w:val="clear" w:color="auto" w:fill="auto"/>
            <w:vAlign w:val="center"/>
          </w:tcPr>
          <w:p w:rsidR="00461E78" w:rsidRDefault="00461E78" w:rsidP="002257DF">
            <w:pPr>
              <w:jc w:val="right"/>
              <w:rPr>
                <w:rFonts w:ascii="Calibri" w:hAnsi="Calibri"/>
                <w:color w:val="000000"/>
                <w:sz w:val="22"/>
                <w:szCs w:val="22"/>
              </w:rPr>
            </w:pPr>
          </w:p>
        </w:tc>
        <w:tc>
          <w:tcPr>
            <w:tcW w:w="720" w:type="dxa"/>
            <w:gridSpan w:val="2"/>
            <w:shd w:val="clear" w:color="auto" w:fill="auto"/>
            <w:vAlign w:val="center"/>
          </w:tcPr>
          <w:p w:rsidR="00461E78" w:rsidRPr="001A02E3" w:rsidRDefault="00461E78" w:rsidP="002257DF">
            <w:pPr>
              <w:jc w:val="right"/>
              <w:rPr>
                <w:sz w:val="13"/>
                <w:szCs w:val="13"/>
              </w:rPr>
            </w:pPr>
          </w:p>
        </w:tc>
        <w:tc>
          <w:tcPr>
            <w:tcW w:w="810" w:type="dxa"/>
            <w:gridSpan w:val="2"/>
            <w:shd w:val="clear" w:color="auto" w:fill="auto"/>
            <w:vAlign w:val="center"/>
          </w:tcPr>
          <w:p w:rsidR="00461E78" w:rsidRPr="001A02E3" w:rsidRDefault="00461E78" w:rsidP="002257DF">
            <w:pPr>
              <w:jc w:val="right"/>
              <w:rPr>
                <w:sz w:val="13"/>
                <w:szCs w:val="13"/>
              </w:rPr>
            </w:pPr>
          </w:p>
        </w:tc>
        <w:tc>
          <w:tcPr>
            <w:tcW w:w="719" w:type="dxa"/>
            <w:shd w:val="clear" w:color="auto" w:fill="auto"/>
            <w:vAlign w:val="center"/>
          </w:tcPr>
          <w:p w:rsidR="00461E78" w:rsidRPr="001A02E3" w:rsidRDefault="00461E78" w:rsidP="002257DF">
            <w:pPr>
              <w:jc w:val="right"/>
              <w:rPr>
                <w:sz w:val="13"/>
                <w:szCs w:val="13"/>
              </w:rPr>
            </w:pPr>
          </w:p>
        </w:tc>
        <w:tc>
          <w:tcPr>
            <w:tcW w:w="811" w:type="dxa"/>
            <w:shd w:val="clear" w:color="auto" w:fill="auto"/>
            <w:vAlign w:val="center"/>
          </w:tcPr>
          <w:p w:rsidR="00461E78" w:rsidRPr="00461E78" w:rsidRDefault="00461E78" w:rsidP="002257DF">
            <w:pPr>
              <w:jc w:val="right"/>
              <w:rPr>
                <w:color w:val="000000"/>
                <w:sz w:val="13"/>
                <w:szCs w:val="13"/>
              </w:rPr>
            </w:pPr>
          </w:p>
        </w:tc>
        <w:tc>
          <w:tcPr>
            <w:tcW w:w="720" w:type="dxa"/>
            <w:shd w:val="clear" w:color="auto" w:fill="auto"/>
            <w:vAlign w:val="center"/>
          </w:tcPr>
          <w:p w:rsidR="00461E78" w:rsidRDefault="00461E78" w:rsidP="002257DF">
            <w:pPr>
              <w:jc w:val="right"/>
              <w:rPr>
                <w:color w:val="000000"/>
                <w:sz w:val="13"/>
                <w:szCs w:val="13"/>
              </w:rPr>
            </w:pP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r w:rsidRPr="002B32A5">
              <w:rPr>
                <w:rFonts w:eastAsia="Calibri"/>
                <w:b/>
                <w:bCs/>
                <w:sz w:val="15"/>
                <w:szCs w:val="15"/>
              </w:rPr>
              <w:t>M.</w:t>
            </w:r>
          </w:p>
        </w:tc>
        <w:tc>
          <w:tcPr>
            <w:tcW w:w="1890" w:type="dxa"/>
            <w:shd w:val="clear" w:color="auto" w:fill="auto"/>
            <w:vAlign w:val="center"/>
          </w:tcPr>
          <w:p w:rsidR="00461E78" w:rsidRPr="002B32A5" w:rsidRDefault="00461E78" w:rsidP="005C68E4">
            <w:pPr>
              <w:rPr>
                <w:rFonts w:eastAsia="Arial Unicode MS"/>
                <w:b/>
                <w:bCs/>
                <w:sz w:val="15"/>
                <w:szCs w:val="15"/>
              </w:rPr>
            </w:pPr>
            <w:smartTag w:uri="urn:schemas-microsoft-com:office:smarttags" w:element="place">
              <w:r w:rsidRPr="002B32A5">
                <w:rPr>
                  <w:rFonts w:eastAsia="Calibri"/>
                  <w:b/>
                  <w:bCs/>
                  <w:sz w:val="15"/>
                  <w:szCs w:val="15"/>
                </w:rPr>
                <w:t>Western Africa</w:t>
              </w:r>
            </w:smartTag>
          </w:p>
        </w:tc>
        <w:tc>
          <w:tcPr>
            <w:tcW w:w="720" w:type="dxa"/>
            <w:shd w:val="clear" w:color="auto" w:fill="auto"/>
            <w:vAlign w:val="center"/>
          </w:tcPr>
          <w:p w:rsidR="00461E78" w:rsidRPr="001A02E3" w:rsidRDefault="00461E78" w:rsidP="002257DF">
            <w:pPr>
              <w:jc w:val="right"/>
              <w:rPr>
                <w:b/>
                <w:bCs/>
                <w:color w:val="000000"/>
                <w:sz w:val="13"/>
                <w:szCs w:val="13"/>
              </w:rPr>
            </w:pPr>
            <w:r w:rsidRPr="001A02E3">
              <w:rPr>
                <w:b/>
                <w:bCs/>
                <w:color w:val="000000"/>
                <w:sz w:val="13"/>
                <w:szCs w:val="13"/>
              </w:rPr>
              <w:t>50,350</w:t>
            </w:r>
          </w:p>
        </w:tc>
        <w:tc>
          <w:tcPr>
            <w:tcW w:w="810" w:type="dxa"/>
            <w:gridSpan w:val="2"/>
            <w:shd w:val="clear" w:color="auto" w:fill="auto"/>
            <w:vAlign w:val="center"/>
          </w:tcPr>
          <w:p w:rsidR="00461E78" w:rsidRDefault="00461E78" w:rsidP="002257DF">
            <w:pPr>
              <w:jc w:val="right"/>
              <w:rPr>
                <w:b/>
                <w:bCs/>
                <w:color w:val="000000"/>
                <w:sz w:val="13"/>
                <w:szCs w:val="13"/>
              </w:rPr>
            </w:pPr>
            <w:r>
              <w:rPr>
                <w:b/>
                <w:bCs/>
                <w:color w:val="000000"/>
                <w:sz w:val="13"/>
                <w:szCs w:val="13"/>
              </w:rPr>
              <w:t>105,259</w:t>
            </w:r>
          </w:p>
        </w:tc>
        <w:tc>
          <w:tcPr>
            <w:tcW w:w="721" w:type="dxa"/>
            <w:gridSpan w:val="3"/>
            <w:shd w:val="clear" w:color="auto" w:fill="auto"/>
            <w:vAlign w:val="center"/>
          </w:tcPr>
          <w:p w:rsidR="00461E78" w:rsidRDefault="00461E78" w:rsidP="002257DF">
            <w:pPr>
              <w:jc w:val="right"/>
              <w:rPr>
                <w:b/>
                <w:bCs/>
                <w:color w:val="000000"/>
                <w:sz w:val="13"/>
                <w:szCs w:val="13"/>
              </w:rPr>
            </w:pPr>
            <w:r>
              <w:rPr>
                <w:b/>
                <w:bCs/>
                <w:color w:val="000000"/>
                <w:sz w:val="13"/>
                <w:szCs w:val="13"/>
              </w:rPr>
              <w:t>87,694</w:t>
            </w:r>
          </w:p>
        </w:tc>
        <w:tc>
          <w:tcPr>
            <w:tcW w:w="720" w:type="dxa"/>
            <w:gridSpan w:val="2"/>
            <w:shd w:val="clear" w:color="auto" w:fill="auto"/>
            <w:vAlign w:val="center"/>
          </w:tcPr>
          <w:p w:rsidR="00461E78" w:rsidRPr="001A02E3" w:rsidRDefault="00461E78" w:rsidP="002257DF">
            <w:pPr>
              <w:jc w:val="right"/>
              <w:rPr>
                <w:b/>
                <w:bCs/>
                <w:sz w:val="13"/>
                <w:szCs w:val="13"/>
              </w:rPr>
            </w:pPr>
            <w:r w:rsidRPr="001A02E3">
              <w:rPr>
                <w:b/>
                <w:bCs/>
                <w:sz w:val="13"/>
                <w:szCs w:val="13"/>
              </w:rPr>
              <w:t>400</w:t>
            </w:r>
          </w:p>
        </w:tc>
        <w:tc>
          <w:tcPr>
            <w:tcW w:w="810" w:type="dxa"/>
            <w:gridSpan w:val="2"/>
            <w:shd w:val="clear" w:color="auto" w:fill="auto"/>
            <w:vAlign w:val="center"/>
          </w:tcPr>
          <w:p w:rsidR="00461E78" w:rsidRPr="001A02E3" w:rsidRDefault="00461E78" w:rsidP="002257DF">
            <w:pPr>
              <w:jc w:val="right"/>
              <w:rPr>
                <w:b/>
                <w:bCs/>
                <w:sz w:val="13"/>
                <w:szCs w:val="13"/>
              </w:rPr>
            </w:pPr>
            <w:r w:rsidRPr="001A02E3">
              <w:rPr>
                <w:b/>
                <w:bCs/>
                <w:sz w:val="13"/>
                <w:szCs w:val="13"/>
              </w:rPr>
              <w:t>569</w:t>
            </w:r>
          </w:p>
        </w:tc>
        <w:tc>
          <w:tcPr>
            <w:tcW w:w="719" w:type="dxa"/>
            <w:shd w:val="clear" w:color="auto" w:fill="auto"/>
            <w:vAlign w:val="center"/>
          </w:tcPr>
          <w:p w:rsidR="00461E78" w:rsidRPr="001A02E3" w:rsidRDefault="00461E78" w:rsidP="002257DF">
            <w:pPr>
              <w:jc w:val="right"/>
              <w:rPr>
                <w:b/>
                <w:bCs/>
                <w:sz w:val="13"/>
                <w:szCs w:val="13"/>
              </w:rPr>
            </w:pPr>
            <w:r w:rsidRPr="001A02E3">
              <w:rPr>
                <w:b/>
                <w:bCs/>
                <w:sz w:val="13"/>
                <w:szCs w:val="13"/>
              </w:rPr>
              <w:t>2,082</w:t>
            </w:r>
          </w:p>
        </w:tc>
        <w:tc>
          <w:tcPr>
            <w:tcW w:w="811" w:type="dxa"/>
            <w:shd w:val="clear" w:color="auto" w:fill="auto"/>
            <w:vAlign w:val="center"/>
          </w:tcPr>
          <w:p w:rsidR="00461E78" w:rsidRPr="00461E78" w:rsidRDefault="00461E78" w:rsidP="002257DF">
            <w:pPr>
              <w:jc w:val="right"/>
              <w:rPr>
                <w:b/>
                <w:bCs/>
                <w:color w:val="000000"/>
                <w:sz w:val="13"/>
                <w:szCs w:val="13"/>
              </w:rPr>
            </w:pPr>
            <w:r w:rsidRPr="00461E78">
              <w:rPr>
                <w:b/>
                <w:bCs/>
                <w:color w:val="000000"/>
                <w:sz w:val="13"/>
                <w:szCs w:val="13"/>
              </w:rPr>
              <w:t>2,353</w:t>
            </w:r>
          </w:p>
        </w:tc>
        <w:tc>
          <w:tcPr>
            <w:tcW w:w="720" w:type="dxa"/>
            <w:shd w:val="clear" w:color="auto" w:fill="auto"/>
            <w:vAlign w:val="center"/>
          </w:tcPr>
          <w:p w:rsidR="00461E78" w:rsidRDefault="00461E78" w:rsidP="002257DF">
            <w:pPr>
              <w:jc w:val="right"/>
              <w:rPr>
                <w:b/>
                <w:bCs/>
                <w:color w:val="000000"/>
                <w:sz w:val="13"/>
                <w:szCs w:val="13"/>
              </w:rPr>
            </w:pPr>
            <w:r>
              <w:rPr>
                <w:b/>
                <w:bCs/>
                <w:color w:val="000000"/>
                <w:sz w:val="13"/>
                <w:szCs w:val="13"/>
              </w:rPr>
              <w:t>8,627</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Calibri"/>
                <w:color w:val="000000"/>
                <w:sz w:val="15"/>
                <w:szCs w:val="15"/>
              </w:rPr>
            </w:pPr>
          </w:p>
        </w:tc>
        <w:tc>
          <w:tcPr>
            <w:tcW w:w="720" w:type="dxa"/>
            <w:shd w:val="clear" w:color="auto" w:fill="auto"/>
            <w:vAlign w:val="center"/>
          </w:tcPr>
          <w:p w:rsidR="00461E78" w:rsidRPr="001A02E3" w:rsidRDefault="00461E78" w:rsidP="002257DF">
            <w:pPr>
              <w:jc w:val="right"/>
              <w:rPr>
                <w:color w:val="000000"/>
                <w:sz w:val="13"/>
                <w:szCs w:val="13"/>
              </w:rPr>
            </w:pPr>
          </w:p>
        </w:tc>
        <w:tc>
          <w:tcPr>
            <w:tcW w:w="810" w:type="dxa"/>
            <w:gridSpan w:val="2"/>
            <w:shd w:val="clear" w:color="auto" w:fill="auto"/>
            <w:vAlign w:val="center"/>
          </w:tcPr>
          <w:p w:rsidR="00461E78" w:rsidRDefault="00461E78" w:rsidP="002257DF">
            <w:pPr>
              <w:jc w:val="right"/>
              <w:rPr>
                <w:color w:val="000000"/>
                <w:sz w:val="13"/>
                <w:szCs w:val="13"/>
              </w:rPr>
            </w:pPr>
          </w:p>
        </w:tc>
        <w:tc>
          <w:tcPr>
            <w:tcW w:w="721" w:type="dxa"/>
            <w:gridSpan w:val="3"/>
            <w:shd w:val="clear" w:color="auto" w:fill="auto"/>
            <w:vAlign w:val="center"/>
          </w:tcPr>
          <w:p w:rsidR="00461E78" w:rsidRDefault="00461E78" w:rsidP="002257DF">
            <w:pPr>
              <w:jc w:val="right"/>
              <w:rPr>
                <w:rFonts w:ascii="Calibri" w:hAnsi="Calibri"/>
                <w:color w:val="000000"/>
                <w:sz w:val="22"/>
                <w:szCs w:val="22"/>
              </w:rPr>
            </w:pPr>
          </w:p>
        </w:tc>
        <w:tc>
          <w:tcPr>
            <w:tcW w:w="720" w:type="dxa"/>
            <w:gridSpan w:val="2"/>
            <w:shd w:val="clear" w:color="auto" w:fill="auto"/>
            <w:vAlign w:val="center"/>
          </w:tcPr>
          <w:p w:rsidR="00461E78" w:rsidRPr="001A02E3" w:rsidRDefault="00461E78" w:rsidP="002257DF">
            <w:pPr>
              <w:jc w:val="right"/>
              <w:rPr>
                <w:b/>
                <w:bCs/>
                <w:sz w:val="13"/>
                <w:szCs w:val="13"/>
              </w:rPr>
            </w:pPr>
          </w:p>
        </w:tc>
        <w:tc>
          <w:tcPr>
            <w:tcW w:w="810" w:type="dxa"/>
            <w:gridSpan w:val="2"/>
            <w:shd w:val="clear" w:color="auto" w:fill="auto"/>
            <w:vAlign w:val="center"/>
          </w:tcPr>
          <w:p w:rsidR="00461E78" w:rsidRPr="001A02E3" w:rsidRDefault="00461E78" w:rsidP="002257DF">
            <w:pPr>
              <w:jc w:val="right"/>
              <w:rPr>
                <w:b/>
                <w:bCs/>
                <w:sz w:val="13"/>
                <w:szCs w:val="13"/>
              </w:rPr>
            </w:pPr>
          </w:p>
        </w:tc>
        <w:tc>
          <w:tcPr>
            <w:tcW w:w="719" w:type="dxa"/>
            <w:shd w:val="clear" w:color="auto" w:fill="auto"/>
            <w:vAlign w:val="center"/>
          </w:tcPr>
          <w:p w:rsidR="00461E78" w:rsidRPr="001A02E3" w:rsidRDefault="00461E78" w:rsidP="002257DF">
            <w:pPr>
              <w:jc w:val="right"/>
              <w:rPr>
                <w:b/>
                <w:bCs/>
                <w:sz w:val="13"/>
                <w:szCs w:val="13"/>
              </w:rPr>
            </w:pPr>
          </w:p>
        </w:tc>
        <w:tc>
          <w:tcPr>
            <w:tcW w:w="811" w:type="dxa"/>
            <w:shd w:val="clear" w:color="auto" w:fill="auto"/>
            <w:vAlign w:val="center"/>
          </w:tcPr>
          <w:p w:rsidR="00461E78" w:rsidRPr="00461E78" w:rsidRDefault="00461E78" w:rsidP="002257DF">
            <w:pPr>
              <w:jc w:val="right"/>
              <w:rPr>
                <w:color w:val="000000"/>
                <w:sz w:val="13"/>
                <w:szCs w:val="13"/>
              </w:rPr>
            </w:pPr>
          </w:p>
        </w:tc>
        <w:tc>
          <w:tcPr>
            <w:tcW w:w="720" w:type="dxa"/>
            <w:shd w:val="clear" w:color="auto" w:fill="auto"/>
            <w:vAlign w:val="center"/>
          </w:tcPr>
          <w:p w:rsidR="00461E78" w:rsidRDefault="00461E78" w:rsidP="002257DF">
            <w:pPr>
              <w:jc w:val="right"/>
              <w:rPr>
                <w:b/>
                <w:bCs/>
                <w:color w:val="000000"/>
                <w:sz w:val="13"/>
                <w:szCs w:val="13"/>
              </w:rPr>
            </w:pP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r w:rsidRPr="002B32A5">
              <w:rPr>
                <w:rFonts w:eastAsia="Calibri"/>
                <w:b/>
                <w:bCs/>
                <w:sz w:val="15"/>
                <w:szCs w:val="15"/>
              </w:rPr>
              <w:t>N.</w:t>
            </w:r>
          </w:p>
        </w:tc>
        <w:tc>
          <w:tcPr>
            <w:tcW w:w="1890" w:type="dxa"/>
            <w:shd w:val="clear" w:color="auto" w:fill="auto"/>
            <w:vAlign w:val="center"/>
          </w:tcPr>
          <w:p w:rsidR="00461E78" w:rsidRPr="002B32A5" w:rsidRDefault="00461E78" w:rsidP="005C68E4">
            <w:pPr>
              <w:rPr>
                <w:rFonts w:eastAsia="Arial Unicode MS"/>
                <w:b/>
                <w:bCs/>
                <w:sz w:val="15"/>
                <w:szCs w:val="15"/>
              </w:rPr>
            </w:pPr>
            <w:smartTag w:uri="urn:schemas-microsoft-com:office:smarttags" w:element="place">
              <w:r w:rsidRPr="002B32A5">
                <w:rPr>
                  <w:rFonts w:eastAsia="Calibri"/>
                  <w:b/>
                  <w:bCs/>
                  <w:sz w:val="15"/>
                  <w:szCs w:val="15"/>
                </w:rPr>
                <w:t>Eastern Asia</w:t>
              </w:r>
            </w:smartTag>
          </w:p>
        </w:tc>
        <w:tc>
          <w:tcPr>
            <w:tcW w:w="720" w:type="dxa"/>
            <w:shd w:val="clear" w:color="auto" w:fill="auto"/>
            <w:vAlign w:val="center"/>
          </w:tcPr>
          <w:p w:rsidR="00461E78" w:rsidRPr="001A02E3" w:rsidRDefault="00461E78" w:rsidP="002257DF">
            <w:pPr>
              <w:jc w:val="right"/>
              <w:rPr>
                <w:b/>
                <w:bCs/>
                <w:color w:val="000000"/>
                <w:sz w:val="13"/>
                <w:szCs w:val="13"/>
              </w:rPr>
            </w:pPr>
            <w:r w:rsidRPr="001A02E3">
              <w:rPr>
                <w:b/>
                <w:bCs/>
                <w:color w:val="000000"/>
                <w:sz w:val="13"/>
                <w:szCs w:val="13"/>
              </w:rPr>
              <w:t>6,497,198</w:t>
            </w:r>
          </w:p>
        </w:tc>
        <w:tc>
          <w:tcPr>
            <w:tcW w:w="810" w:type="dxa"/>
            <w:gridSpan w:val="2"/>
            <w:shd w:val="clear" w:color="auto" w:fill="auto"/>
            <w:vAlign w:val="center"/>
          </w:tcPr>
          <w:p w:rsidR="00461E78" w:rsidRDefault="00461E78" w:rsidP="002257DF">
            <w:pPr>
              <w:jc w:val="right"/>
              <w:rPr>
                <w:b/>
                <w:bCs/>
                <w:color w:val="000000"/>
                <w:sz w:val="13"/>
                <w:szCs w:val="13"/>
              </w:rPr>
            </w:pPr>
            <w:r>
              <w:rPr>
                <w:b/>
                <w:bCs/>
                <w:color w:val="000000"/>
                <w:sz w:val="13"/>
                <w:szCs w:val="13"/>
              </w:rPr>
              <w:t>7,776,969</w:t>
            </w:r>
          </w:p>
        </w:tc>
        <w:tc>
          <w:tcPr>
            <w:tcW w:w="721" w:type="dxa"/>
            <w:gridSpan w:val="3"/>
            <w:shd w:val="clear" w:color="auto" w:fill="auto"/>
            <w:vAlign w:val="center"/>
          </w:tcPr>
          <w:p w:rsidR="00461E78" w:rsidRDefault="00461E78" w:rsidP="002257DF">
            <w:pPr>
              <w:jc w:val="right"/>
              <w:rPr>
                <w:b/>
                <w:bCs/>
                <w:color w:val="000000"/>
                <w:sz w:val="13"/>
                <w:szCs w:val="13"/>
              </w:rPr>
            </w:pPr>
            <w:r>
              <w:rPr>
                <w:b/>
                <w:bCs/>
                <w:color w:val="000000"/>
                <w:sz w:val="13"/>
                <w:szCs w:val="13"/>
              </w:rPr>
              <w:t>6,428,477</w:t>
            </w:r>
          </w:p>
        </w:tc>
        <w:tc>
          <w:tcPr>
            <w:tcW w:w="720" w:type="dxa"/>
            <w:gridSpan w:val="2"/>
            <w:shd w:val="clear" w:color="auto" w:fill="auto"/>
            <w:vAlign w:val="center"/>
          </w:tcPr>
          <w:p w:rsidR="00461E78" w:rsidRPr="001A02E3" w:rsidRDefault="00461E78" w:rsidP="002257DF">
            <w:pPr>
              <w:jc w:val="right"/>
              <w:rPr>
                <w:b/>
                <w:bCs/>
                <w:sz w:val="13"/>
                <w:szCs w:val="13"/>
              </w:rPr>
            </w:pPr>
            <w:r w:rsidRPr="001A02E3">
              <w:rPr>
                <w:b/>
                <w:bCs/>
                <w:sz w:val="13"/>
                <w:szCs w:val="13"/>
              </w:rPr>
              <w:t>406,506</w:t>
            </w:r>
          </w:p>
        </w:tc>
        <w:tc>
          <w:tcPr>
            <w:tcW w:w="810" w:type="dxa"/>
            <w:gridSpan w:val="2"/>
            <w:shd w:val="clear" w:color="auto" w:fill="auto"/>
            <w:vAlign w:val="center"/>
          </w:tcPr>
          <w:p w:rsidR="00461E78" w:rsidRPr="001A02E3" w:rsidRDefault="00461E78" w:rsidP="002257DF">
            <w:pPr>
              <w:jc w:val="right"/>
              <w:rPr>
                <w:b/>
                <w:bCs/>
                <w:sz w:val="13"/>
                <w:szCs w:val="13"/>
              </w:rPr>
            </w:pPr>
            <w:r w:rsidRPr="001A02E3">
              <w:rPr>
                <w:b/>
                <w:bCs/>
                <w:sz w:val="13"/>
                <w:szCs w:val="13"/>
              </w:rPr>
              <w:t>421,770</w:t>
            </w:r>
          </w:p>
        </w:tc>
        <w:tc>
          <w:tcPr>
            <w:tcW w:w="719" w:type="dxa"/>
            <w:shd w:val="clear" w:color="auto" w:fill="auto"/>
            <w:vAlign w:val="center"/>
          </w:tcPr>
          <w:p w:rsidR="00461E78" w:rsidRPr="001A02E3" w:rsidRDefault="00461E78" w:rsidP="002257DF">
            <w:pPr>
              <w:jc w:val="right"/>
              <w:rPr>
                <w:b/>
                <w:bCs/>
                <w:sz w:val="13"/>
                <w:szCs w:val="13"/>
              </w:rPr>
            </w:pPr>
            <w:r w:rsidRPr="001A02E3">
              <w:rPr>
                <w:b/>
                <w:bCs/>
                <w:sz w:val="13"/>
                <w:szCs w:val="13"/>
              </w:rPr>
              <w:t>561,511</w:t>
            </w:r>
          </w:p>
        </w:tc>
        <w:tc>
          <w:tcPr>
            <w:tcW w:w="811" w:type="dxa"/>
            <w:shd w:val="clear" w:color="auto" w:fill="auto"/>
            <w:vAlign w:val="center"/>
          </w:tcPr>
          <w:p w:rsidR="00461E78" w:rsidRPr="00461E78" w:rsidRDefault="00461E78" w:rsidP="002257DF">
            <w:pPr>
              <w:jc w:val="right"/>
              <w:rPr>
                <w:b/>
                <w:bCs/>
                <w:color w:val="000000"/>
                <w:sz w:val="13"/>
                <w:szCs w:val="13"/>
              </w:rPr>
            </w:pPr>
            <w:r w:rsidRPr="00461E78">
              <w:rPr>
                <w:b/>
                <w:bCs/>
                <w:color w:val="000000"/>
                <w:sz w:val="13"/>
                <w:szCs w:val="13"/>
              </w:rPr>
              <w:t>516,169</w:t>
            </w:r>
          </w:p>
        </w:tc>
        <w:tc>
          <w:tcPr>
            <w:tcW w:w="720" w:type="dxa"/>
            <w:shd w:val="clear" w:color="auto" w:fill="auto"/>
            <w:vAlign w:val="center"/>
          </w:tcPr>
          <w:p w:rsidR="00461E78" w:rsidRDefault="00461E78" w:rsidP="002257DF">
            <w:pPr>
              <w:jc w:val="right"/>
              <w:rPr>
                <w:b/>
                <w:bCs/>
                <w:color w:val="000000"/>
                <w:sz w:val="13"/>
                <w:szCs w:val="13"/>
              </w:rPr>
            </w:pPr>
            <w:r>
              <w:rPr>
                <w:b/>
                <w:bCs/>
                <w:color w:val="000000"/>
                <w:sz w:val="13"/>
                <w:szCs w:val="13"/>
              </w:rPr>
              <w:t>576,924</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China</w:t>
                </w:r>
              </w:smartTag>
            </w:smartTag>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3,533,899</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4,688,239</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4,085,400</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241,975</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240,328</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366,185</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337,642</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348,032</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smartTag w:uri="urn:schemas-microsoft-com:office:smarttags" w:element="place">
              <w:r w:rsidRPr="002B32A5">
                <w:rPr>
                  <w:rFonts w:eastAsia="Calibri"/>
                  <w:sz w:val="15"/>
                  <w:szCs w:val="15"/>
                </w:rPr>
                <w:t>Hong Kong</w:t>
              </w:r>
            </w:smartTag>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193,193</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187,688</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120,144</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4,512</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11,056</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8,666</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6,636</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9,953</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Japan</w:t>
                </w:r>
              </w:smartTag>
            </w:smartTag>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1,739,674</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1,821,792</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1,258,965</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89,082</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79,684</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95,134</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90,542</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125,838</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r w:rsidRPr="002B32A5">
              <w:rPr>
                <w:rFonts w:eastAsia="Calibri"/>
                <w:sz w:val="15"/>
                <w:szCs w:val="15"/>
              </w:rPr>
              <w:t xml:space="preserve">Republic </w:t>
            </w:r>
            <w:r>
              <w:rPr>
                <w:rFonts w:eastAsia="Calibri"/>
                <w:sz w:val="15"/>
                <w:szCs w:val="15"/>
              </w:rPr>
              <w:t xml:space="preserve">of  </w:t>
            </w:r>
            <w:r w:rsidRPr="002B32A5">
              <w:rPr>
                <w:rFonts w:eastAsia="Calibri"/>
                <w:sz w:val="15"/>
                <w:szCs w:val="15"/>
              </w:rPr>
              <w:t>Korea</w:t>
            </w:r>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671,226</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677,221</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642,464</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53,081</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63,412</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62,127</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51,671</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63,950</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r w:rsidRPr="002B32A5">
              <w:rPr>
                <w:rFonts w:eastAsia="Calibri"/>
                <w:sz w:val="15"/>
                <w:szCs w:val="15"/>
              </w:rPr>
              <w:t>Others</w:t>
            </w:r>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359,204</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402,029</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321,504</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17,858</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27,291</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29,399</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29,678</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29,150</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Calibri"/>
                <w:color w:val="000000"/>
                <w:sz w:val="15"/>
                <w:szCs w:val="15"/>
              </w:rPr>
            </w:pPr>
          </w:p>
        </w:tc>
        <w:tc>
          <w:tcPr>
            <w:tcW w:w="720" w:type="dxa"/>
            <w:shd w:val="clear" w:color="auto" w:fill="auto"/>
            <w:vAlign w:val="center"/>
          </w:tcPr>
          <w:p w:rsidR="00461E78" w:rsidRPr="001A02E3" w:rsidRDefault="00461E78" w:rsidP="002257DF">
            <w:pPr>
              <w:jc w:val="right"/>
              <w:rPr>
                <w:color w:val="000000"/>
                <w:sz w:val="13"/>
                <w:szCs w:val="13"/>
              </w:rPr>
            </w:pPr>
          </w:p>
        </w:tc>
        <w:tc>
          <w:tcPr>
            <w:tcW w:w="810" w:type="dxa"/>
            <w:gridSpan w:val="2"/>
            <w:shd w:val="clear" w:color="auto" w:fill="auto"/>
            <w:vAlign w:val="center"/>
          </w:tcPr>
          <w:p w:rsidR="00461E78" w:rsidRDefault="00461E78" w:rsidP="002257DF">
            <w:pPr>
              <w:jc w:val="right"/>
              <w:rPr>
                <w:color w:val="000000"/>
                <w:sz w:val="13"/>
                <w:szCs w:val="13"/>
              </w:rPr>
            </w:pPr>
          </w:p>
        </w:tc>
        <w:tc>
          <w:tcPr>
            <w:tcW w:w="721" w:type="dxa"/>
            <w:gridSpan w:val="3"/>
            <w:shd w:val="clear" w:color="auto" w:fill="auto"/>
            <w:vAlign w:val="center"/>
          </w:tcPr>
          <w:p w:rsidR="00461E78" w:rsidRDefault="00461E78" w:rsidP="002257DF">
            <w:pPr>
              <w:jc w:val="right"/>
              <w:rPr>
                <w:rFonts w:ascii="Calibri" w:hAnsi="Calibri"/>
                <w:color w:val="000000"/>
                <w:sz w:val="22"/>
                <w:szCs w:val="22"/>
              </w:rPr>
            </w:pPr>
          </w:p>
        </w:tc>
        <w:tc>
          <w:tcPr>
            <w:tcW w:w="720" w:type="dxa"/>
            <w:gridSpan w:val="2"/>
            <w:shd w:val="clear" w:color="auto" w:fill="auto"/>
            <w:vAlign w:val="center"/>
          </w:tcPr>
          <w:p w:rsidR="00461E78" w:rsidRPr="001A02E3" w:rsidRDefault="00461E78" w:rsidP="002257DF">
            <w:pPr>
              <w:jc w:val="right"/>
              <w:rPr>
                <w:sz w:val="13"/>
                <w:szCs w:val="13"/>
              </w:rPr>
            </w:pPr>
          </w:p>
        </w:tc>
        <w:tc>
          <w:tcPr>
            <w:tcW w:w="810" w:type="dxa"/>
            <w:gridSpan w:val="2"/>
            <w:shd w:val="clear" w:color="auto" w:fill="auto"/>
            <w:vAlign w:val="center"/>
          </w:tcPr>
          <w:p w:rsidR="00461E78" w:rsidRPr="001A02E3" w:rsidRDefault="00461E78" w:rsidP="002257DF">
            <w:pPr>
              <w:jc w:val="right"/>
              <w:rPr>
                <w:sz w:val="13"/>
                <w:szCs w:val="13"/>
              </w:rPr>
            </w:pPr>
          </w:p>
        </w:tc>
        <w:tc>
          <w:tcPr>
            <w:tcW w:w="719" w:type="dxa"/>
            <w:shd w:val="clear" w:color="auto" w:fill="auto"/>
            <w:vAlign w:val="center"/>
          </w:tcPr>
          <w:p w:rsidR="00461E78" w:rsidRPr="001A02E3" w:rsidRDefault="00461E78" w:rsidP="002257DF">
            <w:pPr>
              <w:jc w:val="right"/>
              <w:rPr>
                <w:sz w:val="13"/>
                <w:szCs w:val="13"/>
              </w:rPr>
            </w:pPr>
          </w:p>
        </w:tc>
        <w:tc>
          <w:tcPr>
            <w:tcW w:w="811" w:type="dxa"/>
            <w:shd w:val="clear" w:color="auto" w:fill="auto"/>
            <w:vAlign w:val="center"/>
          </w:tcPr>
          <w:p w:rsidR="00461E78" w:rsidRPr="00461E78" w:rsidRDefault="00461E78" w:rsidP="002257DF">
            <w:pPr>
              <w:jc w:val="right"/>
              <w:rPr>
                <w:color w:val="000000"/>
                <w:sz w:val="13"/>
                <w:szCs w:val="13"/>
              </w:rPr>
            </w:pPr>
          </w:p>
        </w:tc>
        <w:tc>
          <w:tcPr>
            <w:tcW w:w="720" w:type="dxa"/>
            <w:shd w:val="clear" w:color="auto" w:fill="auto"/>
            <w:vAlign w:val="center"/>
          </w:tcPr>
          <w:p w:rsidR="00461E78" w:rsidRDefault="00461E78" w:rsidP="002257DF">
            <w:pPr>
              <w:jc w:val="right"/>
              <w:rPr>
                <w:color w:val="000000"/>
                <w:sz w:val="13"/>
                <w:szCs w:val="13"/>
              </w:rPr>
            </w:pP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r w:rsidRPr="002B32A5">
              <w:rPr>
                <w:rFonts w:eastAsia="Calibri"/>
                <w:b/>
                <w:bCs/>
                <w:sz w:val="15"/>
                <w:szCs w:val="15"/>
              </w:rPr>
              <w:t>O.</w:t>
            </w:r>
          </w:p>
        </w:tc>
        <w:tc>
          <w:tcPr>
            <w:tcW w:w="1890" w:type="dxa"/>
            <w:shd w:val="clear" w:color="auto" w:fill="auto"/>
            <w:vAlign w:val="center"/>
          </w:tcPr>
          <w:p w:rsidR="00461E78" w:rsidRPr="002B32A5" w:rsidRDefault="00461E78" w:rsidP="005C68E4">
            <w:pPr>
              <w:rPr>
                <w:rFonts w:eastAsia="Arial Unicode MS"/>
                <w:b/>
                <w:bCs/>
                <w:sz w:val="15"/>
                <w:szCs w:val="15"/>
              </w:rPr>
            </w:pPr>
            <w:smartTag w:uri="urn:schemas-microsoft-com:office:smarttags" w:element="place">
              <w:r w:rsidRPr="002B32A5">
                <w:rPr>
                  <w:rFonts w:eastAsia="Calibri"/>
                  <w:b/>
                  <w:bCs/>
                  <w:sz w:val="15"/>
                  <w:szCs w:val="15"/>
                </w:rPr>
                <w:t>South-Central Asia</w:t>
              </w:r>
            </w:smartTag>
          </w:p>
        </w:tc>
        <w:tc>
          <w:tcPr>
            <w:tcW w:w="720" w:type="dxa"/>
            <w:shd w:val="clear" w:color="auto" w:fill="auto"/>
            <w:vAlign w:val="center"/>
          </w:tcPr>
          <w:p w:rsidR="00461E78" w:rsidRPr="001A02E3" w:rsidRDefault="00461E78" w:rsidP="002257DF">
            <w:pPr>
              <w:jc w:val="right"/>
              <w:rPr>
                <w:b/>
                <w:bCs/>
                <w:color w:val="000000"/>
                <w:sz w:val="13"/>
                <w:szCs w:val="13"/>
              </w:rPr>
            </w:pPr>
            <w:r w:rsidRPr="001A02E3">
              <w:rPr>
                <w:b/>
                <w:bCs/>
                <w:color w:val="000000"/>
                <w:sz w:val="13"/>
                <w:szCs w:val="13"/>
              </w:rPr>
              <w:t>1,881,014</w:t>
            </w:r>
          </w:p>
        </w:tc>
        <w:tc>
          <w:tcPr>
            <w:tcW w:w="810" w:type="dxa"/>
            <w:gridSpan w:val="2"/>
            <w:shd w:val="clear" w:color="auto" w:fill="auto"/>
            <w:vAlign w:val="center"/>
          </w:tcPr>
          <w:p w:rsidR="00461E78" w:rsidRDefault="00461E78" w:rsidP="002257DF">
            <w:pPr>
              <w:jc w:val="right"/>
              <w:rPr>
                <w:b/>
                <w:bCs/>
                <w:color w:val="000000"/>
                <w:sz w:val="13"/>
                <w:szCs w:val="13"/>
              </w:rPr>
            </w:pPr>
            <w:r>
              <w:rPr>
                <w:b/>
                <w:bCs/>
                <w:color w:val="000000"/>
                <w:sz w:val="13"/>
                <w:szCs w:val="13"/>
              </w:rPr>
              <w:t>2,574,331</w:t>
            </w:r>
          </w:p>
        </w:tc>
        <w:tc>
          <w:tcPr>
            <w:tcW w:w="721" w:type="dxa"/>
            <w:gridSpan w:val="3"/>
            <w:shd w:val="clear" w:color="auto" w:fill="auto"/>
            <w:vAlign w:val="center"/>
          </w:tcPr>
          <w:p w:rsidR="00461E78" w:rsidRDefault="00461E78" w:rsidP="002257DF">
            <w:pPr>
              <w:jc w:val="right"/>
              <w:rPr>
                <w:b/>
                <w:bCs/>
                <w:color w:val="000000"/>
                <w:sz w:val="13"/>
                <w:szCs w:val="13"/>
              </w:rPr>
            </w:pPr>
            <w:r>
              <w:rPr>
                <w:b/>
                <w:bCs/>
                <w:color w:val="000000"/>
                <w:sz w:val="13"/>
                <w:szCs w:val="13"/>
              </w:rPr>
              <w:t>2,384,397</w:t>
            </w:r>
          </w:p>
        </w:tc>
        <w:tc>
          <w:tcPr>
            <w:tcW w:w="720" w:type="dxa"/>
            <w:gridSpan w:val="2"/>
            <w:shd w:val="clear" w:color="auto" w:fill="auto"/>
            <w:vAlign w:val="center"/>
          </w:tcPr>
          <w:p w:rsidR="00461E78" w:rsidRPr="001A02E3" w:rsidRDefault="00461E78" w:rsidP="002257DF">
            <w:pPr>
              <w:jc w:val="right"/>
              <w:rPr>
                <w:b/>
                <w:bCs/>
                <w:sz w:val="13"/>
                <w:szCs w:val="13"/>
              </w:rPr>
            </w:pPr>
            <w:r w:rsidRPr="001A02E3">
              <w:rPr>
                <w:b/>
                <w:bCs/>
                <w:sz w:val="13"/>
                <w:szCs w:val="13"/>
              </w:rPr>
              <w:t>168,286</w:t>
            </w:r>
          </w:p>
        </w:tc>
        <w:tc>
          <w:tcPr>
            <w:tcW w:w="810" w:type="dxa"/>
            <w:gridSpan w:val="2"/>
            <w:shd w:val="clear" w:color="auto" w:fill="auto"/>
            <w:vAlign w:val="center"/>
          </w:tcPr>
          <w:p w:rsidR="00461E78" w:rsidRPr="001A02E3" w:rsidRDefault="00461E78" w:rsidP="002257DF">
            <w:pPr>
              <w:jc w:val="right"/>
              <w:rPr>
                <w:b/>
                <w:bCs/>
                <w:sz w:val="13"/>
                <w:szCs w:val="13"/>
              </w:rPr>
            </w:pPr>
            <w:r w:rsidRPr="001A02E3">
              <w:rPr>
                <w:b/>
                <w:bCs/>
                <w:sz w:val="13"/>
                <w:szCs w:val="13"/>
              </w:rPr>
              <w:t>173,368</w:t>
            </w:r>
          </w:p>
        </w:tc>
        <w:tc>
          <w:tcPr>
            <w:tcW w:w="719" w:type="dxa"/>
            <w:shd w:val="clear" w:color="auto" w:fill="auto"/>
            <w:vAlign w:val="center"/>
          </w:tcPr>
          <w:p w:rsidR="00461E78" w:rsidRPr="001A02E3" w:rsidRDefault="00461E78" w:rsidP="002257DF">
            <w:pPr>
              <w:jc w:val="right"/>
              <w:rPr>
                <w:b/>
                <w:bCs/>
                <w:sz w:val="13"/>
                <w:szCs w:val="13"/>
              </w:rPr>
            </w:pPr>
            <w:r w:rsidRPr="001A02E3">
              <w:rPr>
                <w:b/>
                <w:bCs/>
                <w:sz w:val="13"/>
                <w:szCs w:val="13"/>
              </w:rPr>
              <w:t>226,208</w:t>
            </w:r>
          </w:p>
        </w:tc>
        <w:tc>
          <w:tcPr>
            <w:tcW w:w="811" w:type="dxa"/>
            <w:shd w:val="clear" w:color="auto" w:fill="auto"/>
            <w:vAlign w:val="center"/>
          </w:tcPr>
          <w:p w:rsidR="00461E78" w:rsidRPr="00461E78" w:rsidRDefault="00461E78" w:rsidP="002257DF">
            <w:pPr>
              <w:jc w:val="right"/>
              <w:rPr>
                <w:b/>
                <w:bCs/>
                <w:color w:val="000000"/>
                <w:sz w:val="13"/>
                <w:szCs w:val="13"/>
              </w:rPr>
            </w:pPr>
            <w:r w:rsidRPr="00461E78">
              <w:rPr>
                <w:b/>
                <w:bCs/>
                <w:color w:val="000000"/>
                <w:sz w:val="13"/>
                <w:szCs w:val="13"/>
              </w:rPr>
              <w:t>247,160</w:t>
            </w:r>
          </w:p>
        </w:tc>
        <w:tc>
          <w:tcPr>
            <w:tcW w:w="720" w:type="dxa"/>
            <w:shd w:val="clear" w:color="auto" w:fill="auto"/>
            <w:vAlign w:val="center"/>
          </w:tcPr>
          <w:p w:rsidR="00461E78" w:rsidRDefault="00461E78" w:rsidP="002257DF">
            <w:pPr>
              <w:jc w:val="right"/>
              <w:rPr>
                <w:b/>
                <w:bCs/>
                <w:color w:val="000000"/>
                <w:sz w:val="13"/>
                <w:szCs w:val="13"/>
              </w:rPr>
            </w:pPr>
            <w:r>
              <w:rPr>
                <w:b/>
                <w:bCs/>
                <w:color w:val="000000"/>
                <w:sz w:val="13"/>
                <w:szCs w:val="13"/>
              </w:rPr>
              <w:t>201,739</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Afghanistan</w:t>
                </w:r>
              </w:smartTag>
            </w:smartTag>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76,233</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90,418</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92,953</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4,566</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8,031</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11,493</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8,449</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5,521</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Bangladesh</w:t>
                </w:r>
              </w:smartTag>
            </w:smartTag>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58,387</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69,234</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78,704</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1,636</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7,122</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5,350</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6,866</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9,640</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Calibri"/>
                <w:sz w:val="15"/>
                <w:szCs w:val="15"/>
              </w:rPr>
            </w:pPr>
            <w:smartTag w:uri="urn:schemas-microsoft-com:office:smarttags" w:element="place">
              <w:smartTag w:uri="urn:schemas-microsoft-com:office:smarttags" w:element="country-region">
                <w:r w:rsidRPr="002B32A5">
                  <w:rPr>
                    <w:rFonts w:eastAsia="Calibri"/>
                    <w:sz w:val="15"/>
                    <w:szCs w:val="15"/>
                  </w:rPr>
                  <w:t>India</w:t>
                </w:r>
              </w:smartTag>
            </w:smartTag>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1,235,903</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1,700,271</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1,194,517</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78,832</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106,114</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110,367</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106,381</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101,852</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Iran</w:t>
                </w:r>
              </w:smartTag>
            </w:smartTag>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405,640</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551,328</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921,699</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77,837</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45,875</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93,803</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120,733</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78,841</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Sri Lanka</w:t>
                </w:r>
              </w:smartTag>
            </w:smartTag>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63,379</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61,274</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65,148</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5,262</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5,689</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5,029</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4,398</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5,188</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r w:rsidRPr="002B32A5">
              <w:rPr>
                <w:rFonts w:eastAsia="Calibri"/>
                <w:sz w:val="15"/>
                <w:szCs w:val="15"/>
              </w:rPr>
              <w:t>Others</w:t>
            </w:r>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41,472</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101,806</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31,376</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153</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537</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165</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334</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696</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Calibri"/>
                <w:sz w:val="15"/>
                <w:szCs w:val="15"/>
              </w:rPr>
            </w:pPr>
          </w:p>
        </w:tc>
        <w:tc>
          <w:tcPr>
            <w:tcW w:w="720" w:type="dxa"/>
            <w:shd w:val="clear" w:color="auto" w:fill="auto"/>
            <w:vAlign w:val="center"/>
          </w:tcPr>
          <w:p w:rsidR="00461E78" w:rsidRPr="001A02E3" w:rsidRDefault="00461E78" w:rsidP="002257DF">
            <w:pPr>
              <w:jc w:val="right"/>
              <w:rPr>
                <w:color w:val="000000"/>
                <w:sz w:val="13"/>
                <w:szCs w:val="13"/>
              </w:rPr>
            </w:pPr>
          </w:p>
        </w:tc>
        <w:tc>
          <w:tcPr>
            <w:tcW w:w="810" w:type="dxa"/>
            <w:gridSpan w:val="2"/>
            <w:shd w:val="clear" w:color="auto" w:fill="auto"/>
            <w:vAlign w:val="center"/>
          </w:tcPr>
          <w:p w:rsidR="00461E78" w:rsidRDefault="00461E78" w:rsidP="002257DF">
            <w:pPr>
              <w:jc w:val="right"/>
              <w:rPr>
                <w:color w:val="000000"/>
                <w:sz w:val="13"/>
                <w:szCs w:val="13"/>
              </w:rPr>
            </w:pPr>
          </w:p>
        </w:tc>
        <w:tc>
          <w:tcPr>
            <w:tcW w:w="721" w:type="dxa"/>
            <w:gridSpan w:val="3"/>
            <w:shd w:val="clear" w:color="auto" w:fill="auto"/>
            <w:vAlign w:val="center"/>
          </w:tcPr>
          <w:p w:rsidR="00461E78" w:rsidRDefault="00461E78" w:rsidP="002257DF">
            <w:pPr>
              <w:jc w:val="right"/>
              <w:rPr>
                <w:rFonts w:ascii="Calibri" w:hAnsi="Calibri"/>
                <w:color w:val="000000"/>
                <w:sz w:val="22"/>
                <w:szCs w:val="22"/>
              </w:rPr>
            </w:pPr>
          </w:p>
        </w:tc>
        <w:tc>
          <w:tcPr>
            <w:tcW w:w="720" w:type="dxa"/>
            <w:gridSpan w:val="2"/>
            <w:shd w:val="clear" w:color="auto" w:fill="auto"/>
            <w:vAlign w:val="center"/>
          </w:tcPr>
          <w:p w:rsidR="00461E78" w:rsidRPr="001A02E3" w:rsidRDefault="00461E78" w:rsidP="002257DF">
            <w:pPr>
              <w:jc w:val="right"/>
              <w:rPr>
                <w:sz w:val="13"/>
                <w:szCs w:val="13"/>
              </w:rPr>
            </w:pPr>
          </w:p>
        </w:tc>
        <w:tc>
          <w:tcPr>
            <w:tcW w:w="810" w:type="dxa"/>
            <w:gridSpan w:val="2"/>
            <w:shd w:val="clear" w:color="auto" w:fill="auto"/>
            <w:vAlign w:val="center"/>
          </w:tcPr>
          <w:p w:rsidR="00461E78" w:rsidRPr="001A02E3" w:rsidRDefault="00461E78" w:rsidP="002257DF">
            <w:pPr>
              <w:jc w:val="right"/>
              <w:rPr>
                <w:sz w:val="13"/>
                <w:szCs w:val="13"/>
              </w:rPr>
            </w:pPr>
          </w:p>
        </w:tc>
        <w:tc>
          <w:tcPr>
            <w:tcW w:w="719" w:type="dxa"/>
            <w:shd w:val="clear" w:color="auto" w:fill="auto"/>
            <w:vAlign w:val="center"/>
          </w:tcPr>
          <w:p w:rsidR="00461E78" w:rsidRPr="001A02E3" w:rsidRDefault="00461E78" w:rsidP="002257DF">
            <w:pPr>
              <w:jc w:val="right"/>
              <w:rPr>
                <w:sz w:val="13"/>
                <w:szCs w:val="13"/>
              </w:rPr>
            </w:pPr>
          </w:p>
        </w:tc>
        <w:tc>
          <w:tcPr>
            <w:tcW w:w="811" w:type="dxa"/>
            <w:shd w:val="clear" w:color="auto" w:fill="auto"/>
            <w:vAlign w:val="center"/>
          </w:tcPr>
          <w:p w:rsidR="00461E78" w:rsidRPr="00461E78" w:rsidRDefault="00461E78" w:rsidP="002257DF">
            <w:pPr>
              <w:jc w:val="right"/>
              <w:rPr>
                <w:color w:val="000000"/>
                <w:sz w:val="13"/>
                <w:szCs w:val="13"/>
              </w:rPr>
            </w:pPr>
          </w:p>
        </w:tc>
        <w:tc>
          <w:tcPr>
            <w:tcW w:w="720" w:type="dxa"/>
            <w:shd w:val="clear" w:color="auto" w:fill="auto"/>
            <w:vAlign w:val="center"/>
          </w:tcPr>
          <w:p w:rsidR="00461E78" w:rsidRDefault="00461E78" w:rsidP="002257DF">
            <w:pPr>
              <w:jc w:val="right"/>
              <w:rPr>
                <w:color w:val="000000"/>
                <w:sz w:val="13"/>
                <w:szCs w:val="13"/>
              </w:rPr>
            </w:pPr>
          </w:p>
        </w:tc>
      </w:tr>
      <w:tr w:rsidR="00461E78" w:rsidRPr="00507B4F" w:rsidTr="002257DF">
        <w:trPr>
          <w:trHeight w:hRule="exact" w:val="267"/>
        </w:trPr>
        <w:tc>
          <w:tcPr>
            <w:tcW w:w="209" w:type="dxa"/>
            <w:shd w:val="clear" w:color="auto" w:fill="auto"/>
            <w:vAlign w:val="center"/>
          </w:tcPr>
          <w:p w:rsidR="00461E78" w:rsidRPr="002B32A5" w:rsidRDefault="00461E78" w:rsidP="005C68E4">
            <w:pPr>
              <w:jc w:val="right"/>
              <w:rPr>
                <w:rFonts w:eastAsia="Calibri"/>
                <w:color w:val="000000"/>
                <w:sz w:val="15"/>
                <w:szCs w:val="15"/>
              </w:rPr>
            </w:pPr>
            <w:r w:rsidRPr="002B32A5">
              <w:rPr>
                <w:rFonts w:eastAsia="Calibri"/>
                <w:b/>
                <w:bCs/>
                <w:sz w:val="15"/>
                <w:szCs w:val="15"/>
              </w:rPr>
              <w:t>P.</w:t>
            </w:r>
          </w:p>
        </w:tc>
        <w:tc>
          <w:tcPr>
            <w:tcW w:w="1890" w:type="dxa"/>
            <w:shd w:val="clear" w:color="auto" w:fill="auto"/>
            <w:vAlign w:val="center"/>
          </w:tcPr>
          <w:p w:rsidR="00461E78" w:rsidRPr="002B32A5" w:rsidRDefault="00461E78" w:rsidP="005C68E4">
            <w:pPr>
              <w:rPr>
                <w:rFonts w:eastAsia="Arial Unicode MS"/>
                <w:b/>
                <w:bCs/>
                <w:sz w:val="15"/>
                <w:szCs w:val="15"/>
              </w:rPr>
            </w:pPr>
            <w:r w:rsidRPr="002B32A5">
              <w:rPr>
                <w:rFonts w:eastAsia="Calibri"/>
                <w:b/>
                <w:bCs/>
                <w:sz w:val="15"/>
                <w:szCs w:val="15"/>
              </w:rPr>
              <w:t xml:space="preserve">South </w:t>
            </w:r>
            <w:smartTag w:uri="urn:schemas-microsoft-com:office:smarttags" w:element="place">
              <w:r w:rsidRPr="002B32A5">
                <w:rPr>
                  <w:rFonts w:eastAsia="Calibri"/>
                  <w:b/>
                  <w:bCs/>
                  <w:sz w:val="15"/>
                  <w:szCs w:val="15"/>
                </w:rPr>
                <w:t>Eastern Asia</w:t>
              </w:r>
            </w:smartTag>
          </w:p>
        </w:tc>
        <w:tc>
          <w:tcPr>
            <w:tcW w:w="720" w:type="dxa"/>
            <w:shd w:val="clear" w:color="auto" w:fill="auto"/>
            <w:vAlign w:val="center"/>
          </w:tcPr>
          <w:p w:rsidR="00461E78" w:rsidRPr="001A02E3" w:rsidRDefault="00461E78" w:rsidP="002257DF">
            <w:pPr>
              <w:jc w:val="right"/>
              <w:rPr>
                <w:b/>
                <w:bCs/>
                <w:color w:val="000000"/>
                <w:sz w:val="13"/>
                <w:szCs w:val="13"/>
              </w:rPr>
            </w:pPr>
            <w:r w:rsidRPr="001A02E3">
              <w:rPr>
                <w:b/>
                <w:bCs/>
                <w:color w:val="000000"/>
                <w:sz w:val="13"/>
                <w:szCs w:val="13"/>
              </w:rPr>
              <w:t>2,994,550</w:t>
            </w:r>
          </w:p>
        </w:tc>
        <w:tc>
          <w:tcPr>
            <w:tcW w:w="810" w:type="dxa"/>
            <w:gridSpan w:val="2"/>
            <w:shd w:val="clear" w:color="auto" w:fill="auto"/>
            <w:vAlign w:val="center"/>
          </w:tcPr>
          <w:p w:rsidR="00461E78" w:rsidRDefault="00461E78" w:rsidP="002257DF">
            <w:pPr>
              <w:jc w:val="right"/>
              <w:rPr>
                <w:b/>
                <w:bCs/>
                <w:color w:val="000000"/>
                <w:sz w:val="13"/>
                <w:szCs w:val="13"/>
              </w:rPr>
            </w:pPr>
            <w:r>
              <w:rPr>
                <w:b/>
                <w:bCs/>
                <w:color w:val="000000"/>
                <w:sz w:val="13"/>
                <w:szCs w:val="13"/>
              </w:rPr>
              <w:t>4,228,370</w:t>
            </w:r>
          </w:p>
        </w:tc>
        <w:tc>
          <w:tcPr>
            <w:tcW w:w="721" w:type="dxa"/>
            <w:gridSpan w:val="3"/>
            <w:shd w:val="clear" w:color="auto" w:fill="auto"/>
            <w:vAlign w:val="center"/>
          </w:tcPr>
          <w:p w:rsidR="00461E78" w:rsidRDefault="00461E78" w:rsidP="002257DF">
            <w:pPr>
              <w:jc w:val="right"/>
              <w:rPr>
                <w:b/>
                <w:bCs/>
                <w:color w:val="000000"/>
                <w:sz w:val="13"/>
                <w:szCs w:val="13"/>
              </w:rPr>
            </w:pPr>
            <w:r>
              <w:rPr>
                <w:b/>
                <w:bCs/>
                <w:color w:val="000000"/>
                <w:sz w:val="13"/>
                <w:szCs w:val="13"/>
              </w:rPr>
              <w:t>3,725,968</w:t>
            </w:r>
          </w:p>
        </w:tc>
        <w:tc>
          <w:tcPr>
            <w:tcW w:w="720" w:type="dxa"/>
            <w:gridSpan w:val="2"/>
            <w:shd w:val="clear" w:color="auto" w:fill="auto"/>
            <w:vAlign w:val="center"/>
          </w:tcPr>
          <w:p w:rsidR="00461E78" w:rsidRPr="001A02E3" w:rsidRDefault="00461E78" w:rsidP="002257DF">
            <w:pPr>
              <w:jc w:val="right"/>
              <w:rPr>
                <w:b/>
                <w:bCs/>
                <w:sz w:val="13"/>
                <w:szCs w:val="13"/>
              </w:rPr>
            </w:pPr>
            <w:r w:rsidRPr="001A02E3">
              <w:rPr>
                <w:b/>
                <w:bCs/>
                <w:sz w:val="13"/>
                <w:szCs w:val="13"/>
              </w:rPr>
              <w:t>257,116</w:t>
            </w:r>
          </w:p>
        </w:tc>
        <w:tc>
          <w:tcPr>
            <w:tcW w:w="810" w:type="dxa"/>
            <w:gridSpan w:val="2"/>
            <w:shd w:val="clear" w:color="auto" w:fill="auto"/>
            <w:vAlign w:val="center"/>
          </w:tcPr>
          <w:p w:rsidR="00461E78" w:rsidRPr="001A02E3" w:rsidRDefault="00461E78" w:rsidP="002257DF">
            <w:pPr>
              <w:jc w:val="right"/>
              <w:rPr>
                <w:b/>
                <w:bCs/>
                <w:sz w:val="13"/>
                <w:szCs w:val="13"/>
              </w:rPr>
            </w:pPr>
            <w:r w:rsidRPr="001A02E3">
              <w:rPr>
                <w:b/>
                <w:bCs/>
                <w:sz w:val="13"/>
                <w:szCs w:val="13"/>
              </w:rPr>
              <w:t>293,781</w:t>
            </w:r>
          </w:p>
        </w:tc>
        <w:tc>
          <w:tcPr>
            <w:tcW w:w="719" w:type="dxa"/>
            <w:shd w:val="clear" w:color="auto" w:fill="auto"/>
            <w:vAlign w:val="center"/>
          </w:tcPr>
          <w:p w:rsidR="00461E78" w:rsidRPr="001A02E3" w:rsidRDefault="00461E78" w:rsidP="002257DF">
            <w:pPr>
              <w:jc w:val="right"/>
              <w:rPr>
                <w:b/>
                <w:bCs/>
                <w:sz w:val="13"/>
                <w:szCs w:val="13"/>
              </w:rPr>
            </w:pPr>
            <w:r w:rsidRPr="001A02E3">
              <w:rPr>
                <w:b/>
                <w:bCs/>
                <w:sz w:val="13"/>
                <w:szCs w:val="13"/>
              </w:rPr>
              <w:t>319,244</w:t>
            </w:r>
          </w:p>
        </w:tc>
        <w:tc>
          <w:tcPr>
            <w:tcW w:w="811" w:type="dxa"/>
            <w:shd w:val="clear" w:color="auto" w:fill="auto"/>
            <w:vAlign w:val="center"/>
          </w:tcPr>
          <w:p w:rsidR="00461E78" w:rsidRPr="00461E78" w:rsidRDefault="00461E78" w:rsidP="002257DF">
            <w:pPr>
              <w:jc w:val="right"/>
              <w:rPr>
                <w:b/>
                <w:bCs/>
                <w:color w:val="000000"/>
                <w:sz w:val="13"/>
                <w:szCs w:val="13"/>
              </w:rPr>
            </w:pPr>
            <w:r w:rsidRPr="00461E78">
              <w:rPr>
                <w:b/>
                <w:bCs/>
                <w:color w:val="000000"/>
                <w:sz w:val="13"/>
                <w:szCs w:val="13"/>
              </w:rPr>
              <w:t>280,448</w:t>
            </w:r>
          </w:p>
        </w:tc>
        <w:tc>
          <w:tcPr>
            <w:tcW w:w="720" w:type="dxa"/>
            <w:shd w:val="clear" w:color="auto" w:fill="auto"/>
            <w:vAlign w:val="center"/>
          </w:tcPr>
          <w:p w:rsidR="00461E78" w:rsidRDefault="00461E78" w:rsidP="002257DF">
            <w:pPr>
              <w:jc w:val="right"/>
              <w:rPr>
                <w:b/>
                <w:bCs/>
                <w:color w:val="000000"/>
                <w:sz w:val="13"/>
                <w:szCs w:val="13"/>
              </w:rPr>
            </w:pPr>
            <w:r>
              <w:rPr>
                <w:b/>
                <w:bCs/>
                <w:color w:val="000000"/>
                <w:sz w:val="13"/>
                <w:szCs w:val="13"/>
              </w:rPr>
              <w:t>385,697</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Indonesia</w:t>
                </w:r>
              </w:smartTag>
            </w:smartTag>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846,597</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1,177,267</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842,570</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47,144</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65,661</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60,963</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55,696</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75,129</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Malaysia</w:t>
                </w:r>
              </w:smartTag>
            </w:smartTag>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945,332</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1,542,175</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1,599,026</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128,689</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133,201</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133,519</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104,850</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199,515</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Singapore</w:t>
                </w:r>
              </w:smartTag>
            </w:smartTag>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481,986</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775,802</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552,652</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30,864</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29,469</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47,302</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53,865</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41,061</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Thailand</w:t>
                </w:r>
              </w:smartTag>
            </w:smartTag>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597,045</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592,775</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586,336</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39,049</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52,576</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63,250</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54,571</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55,413</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r w:rsidRPr="002B32A5">
              <w:rPr>
                <w:rFonts w:eastAsia="Calibri"/>
                <w:sz w:val="15"/>
                <w:szCs w:val="15"/>
              </w:rPr>
              <w:t>Others</w:t>
            </w:r>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123,589</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140,351</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145,384</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11,370</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12,874</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14,210</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11,465</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14,579</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Calibri"/>
                <w:sz w:val="15"/>
                <w:szCs w:val="15"/>
              </w:rPr>
            </w:pPr>
          </w:p>
        </w:tc>
        <w:tc>
          <w:tcPr>
            <w:tcW w:w="720" w:type="dxa"/>
            <w:shd w:val="clear" w:color="auto" w:fill="auto"/>
            <w:vAlign w:val="center"/>
          </w:tcPr>
          <w:p w:rsidR="00461E78" w:rsidRPr="001A02E3" w:rsidRDefault="00461E78" w:rsidP="002257DF">
            <w:pPr>
              <w:jc w:val="right"/>
              <w:rPr>
                <w:color w:val="000000"/>
                <w:sz w:val="13"/>
                <w:szCs w:val="13"/>
              </w:rPr>
            </w:pPr>
          </w:p>
        </w:tc>
        <w:tc>
          <w:tcPr>
            <w:tcW w:w="810" w:type="dxa"/>
            <w:gridSpan w:val="2"/>
            <w:shd w:val="clear" w:color="auto" w:fill="auto"/>
            <w:vAlign w:val="center"/>
          </w:tcPr>
          <w:p w:rsidR="00461E78" w:rsidRDefault="00461E78" w:rsidP="002257DF">
            <w:pPr>
              <w:jc w:val="right"/>
              <w:rPr>
                <w:color w:val="000000"/>
                <w:sz w:val="13"/>
                <w:szCs w:val="13"/>
              </w:rPr>
            </w:pPr>
          </w:p>
        </w:tc>
        <w:tc>
          <w:tcPr>
            <w:tcW w:w="721" w:type="dxa"/>
            <w:gridSpan w:val="3"/>
            <w:shd w:val="clear" w:color="auto" w:fill="auto"/>
            <w:vAlign w:val="center"/>
          </w:tcPr>
          <w:p w:rsidR="00461E78" w:rsidRDefault="00461E78" w:rsidP="002257DF">
            <w:pPr>
              <w:jc w:val="right"/>
              <w:rPr>
                <w:rFonts w:ascii="Calibri" w:hAnsi="Calibri"/>
                <w:color w:val="000000"/>
                <w:sz w:val="22"/>
                <w:szCs w:val="22"/>
              </w:rPr>
            </w:pPr>
          </w:p>
        </w:tc>
        <w:tc>
          <w:tcPr>
            <w:tcW w:w="720" w:type="dxa"/>
            <w:gridSpan w:val="2"/>
            <w:shd w:val="clear" w:color="auto" w:fill="auto"/>
            <w:vAlign w:val="center"/>
          </w:tcPr>
          <w:p w:rsidR="00461E78" w:rsidRPr="001A02E3" w:rsidRDefault="00461E78" w:rsidP="002257DF">
            <w:pPr>
              <w:jc w:val="right"/>
              <w:rPr>
                <w:sz w:val="13"/>
                <w:szCs w:val="13"/>
              </w:rPr>
            </w:pPr>
          </w:p>
        </w:tc>
        <w:tc>
          <w:tcPr>
            <w:tcW w:w="810" w:type="dxa"/>
            <w:gridSpan w:val="2"/>
            <w:shd w:val="clear" w:color="auto" w:fill="auto"/>
            <w:vAlign w:val="center"/>
          </w:tcPr>
          <w:p w:rsidR="00461E78" w:rsidRPr="001A02E3" w:rsidRDefault="00461E78" w:rsidP="002257DF">
            <w:pPr>
              <w:jc w:val="right"/>
              <w:rPr>
                <w:sz w:val="13"/>
                <w:szCs w:val="13"/>
              </w:rPr>
            </w:pPr>
          </w:p>
        </w:tc>
        <w:tc>
          <w:tcPr>
            <w:tcW w:w="719" w:type="dxa"/>
            <w:shd w:val="clear" w:color="auto" w:fill="auto"/>
            <w:vAlign w:val="center"/>
          </w:tcPr>
          <w:p w:rsidR="00461E78" w:rsidRPr="001A02E3" w:rsidRDefault="00461E78" w:rsidP="002257DF">
            <w:pPr>
              <w:jc w:val="right"/>
              <w:rPr>
                <w:sz w:val="13"/>
                <w:szCs w:val="13"/>
              </w:rPr>
            </w:pPr>
          </w:p>
        </w:tc>
        <w:tc>
          <w:tcPr>
            <w:tcW w:w="811" w:type="dxa"/>
            <w:shd w:val="clear" w:color="auto" w:fill="auto"/>
            <w:vAlign w:val="center"/>
          </w:tcPr>
          <w:p w:rsidR="00461E78" w:rsidRPr="00461E78" w:rsidRDefault="00461E78" w:rsidP="002257DF">
            <w:pPr>
              <w:jc w:val="right"/>
              <w:rPr>
                <w:color w:val="000000"/>
                <w:sz w:val="13"/>
                <w:szCs w:val="13"/>
              </w:rPr>
            </w:pPr>
          </w:p>
        </w:tc>
        <w:tc>
          <w:tcPr>
            <w:tcW w:w="720" w:type="dxa"/>
            <w:shd w:val="clear" w:color="auto" w:fill="auto"/>
            <w:vAlign w:val="center"/>
          </w:tcPr>
          <w:p w:rsidR="00461E78" w:rsidRDefault="00461E78" w:rsidP="002257DF">
            <w:pPr>
              <w:jc w:val="right"/>
              <w:rPr>
                <w:color w:val="000000"/>
                <w:sz w:val="13"/>
                <w:szCs w:val="13"/>
              </w:rPr>
            </w:pP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r w:rsidRPr="002B32A5">
              <w:rPr>
                <w:rFonts w:eastAsia="Calibri"/>
                <w:b/>
                <w:bCs/>
                <w:sz w:val="15"/>
                <w:szCs w:val="15"/>
              </w:rPr>
              <w:t>Q.</w:t>
            </w:r>
          </w:p>
        </w:tc>
        <w:tc>
          <w:tcPr>
            <w:tcW w:w="1890" w:type="dxa"/>
            <w:shd w:val="clear" w:color="auto" w:fill="auto"/>
            <w:vAlign w:val="center"/>
          </w:tcPr>
          <w:p w:rsidR="00461E78" w:rsidRPr="002B32A5" w:rsidRDefault="00461E78" w:rsidP="005C68E4">
            <w:pPr>
              <w:rPr>
                <w:rFonts w:eastAsia="Arial Unicode MS"/>
                <w:b/>
                <w:bCs/>
                <w:sz w:val="15"/>
                <w:szCs w:val="15"/>
              </w:rPr>
            </w:pPr>
            <w:smartTag w:uri="urn:schemas-microsoft-com:office:smarttags" w:element="place">
              <w:r w:rsidRPr="002B32A5">
                <w:rPr>
                  <w:rFonts w:eastAsia="Calibri"/>
                  <w:b/>
                  <w:bCs/>
                  <w:sz w:val="15"/>
                  <w:szCs w:val="15"/>
                </w:rPr>
                <w:t>Western Asia</w:t>
              </w:r>
            </w:smartTag>
          </w:p>
        </w:tc>
        <w:tc>
          <w:tcPr>
            <w:tcW w:w="720" w:type="dxa"/>
            <w:shd w:val="clear" w:color="auto" w:fill="auto"/>
            <w:vAlign w:val="center"/>
          </w:tcPr>
          <w:p w:rsidR="00461E78" w:rsidRPr="001A02E3" w:rsidRDefault="00461E78" w:rsidP="002257DF">
            <w:pPr>
              <w:jc w:val="right"/>
              <w:rPr>
                <w:b/>
                <w:bCs/>
                <w:color w:val="000000"/>
                <w:sz w:val="13"/>
                <w:szCs w:val="13"/>
              </w:rPr>
            </w:pPr>
            <w:r w:rsidRPr="001A02E3">
              <w:rPr>
                <w:b/>
                <w:bCs/>
                <w:color w:val="000000"/>
                <w:sz w:val="13"/>
                <w:szCs w:val="13"/>
              </w:rPr>
              <w:t>9,061,683</w:t>
            </w:r>
          </w:p>
        </w:tc>
        <w:tc>
          <w:tcPr>
            <w:tcW w:w="810" w:type="dxa"/>
            <w:gridSpan w:val="2"/>
            <w:shd w:val="clear" w:color="auto" w:fill="auto"/>
            <w:vAlign w:val="center"/>
          </w:tcPr>
          <w:p w:rsidR="00461E78" w:rsidRDefault="00461E78" w:rsidP="002257DF">
            <w:pPr>
              <w:jc w:val="right"/>
              <w:rPr>
                <w:b/>
                <w:bCs/>
                <w:color w:val="000000"/>
                <w:sz w:val="13"/>
                <w:szCs w:val="13"/>
              </w:rPr>
            </w:pPr>
            <w:r>
              <w:rPr>
                <w:b/>
                <w:bCs/>
                <w:color w:val="000000"/>
                <w:sz w:val="13"/>
                <w:szCs w:val="13"/>
              </w:rPr>
              <w:t>12,923,793</w:t>
            </w:r>
          </w:p>
        </w:tc>
        <w:tc>
          <w:tcPr>
            <w:tcW w:w="721" w:type="dxa"/>
            <w:gridSpan w:val="3"/>
            <w:shd w:val="clear" w:color="auto" w:fill="auto"/>
            <w:vAlign w:val="center"/>
          </w:tcPr>
          <w:p w:rsidR="00461E78" w:rsidRDefault="00461E78" w:rsidP="002257DF">
            <w:pPr>
              <w:jc w:val="right"/>
              <w:rPr>
                <w:b/>
                <w:bCs/>
                <w:color w:val="000000"/>
                <w:sz w:val="13"/>
                <w:szCs w:val="13"/>
              </w:rPr>
            </w:pPr>
            <w:r>
              <w:rPr>
                <w:b/>
                <w:bCs/>
                <w:color w:val="000000"/>
                <w:sz w:val="13"/>
                <w:szCs w:val="13"/>
              </w:rPr>
              <w:t>10,647,079</w:t>
            </w:r>
          </w:p>
        </w:tc>
        <w:tc>
          <w:tcPr>
            <w:tcW w:w="720" w:type="dxa"/>
            <w:gridSpan w:val="2"/>
            <w:shd w:val="clear" w:color="auto" w:fill="auto"/>
            <w:vAlign w:val="center"/>
          </w:tcPr>
          <w:p w:rsidR="00461E78" w:rsidRPr="001A02E3" w:rsidRDefault="00461E78" w:rsidP="002257DF">
            <w:pPr>
              <w:jc w:val="right"/>
              <w:rPr>
                <w:b/>
                <w:bCs/>
                <w:sz w:val="13"/>
                <w:szCs w:val="13"/>
              </w:rPr>
            </w:pPr>
            <w:r w:rsidRPr="001A02E3">
              <w:rPr>
                <w:b/>
                <w:bCs/>
                <w:sz w:val="13"/>
                <w:szCs w:val="13"/>
              </w:rPr>
              <w:t>565,882</w:t>
            </w:r>
          </w:p>
        </w:tc>
        <w:tc>
          <w:tcPr>
            <w:tcW w:w="810" w:type="dxa"/>
            <w:gridSpan w:val="2"/>
            <w:shd w:val="clear" w:color="auto" w:fill="auto"/>
            <w:vAlign w:val="center"/>
          </w:tcPr>
          <w:p w:rsidR="00461E78" w:rsidRPr="001A02E3" w:rsidRDefault="00461E78" w:rsidP="002257DF">
            <w:pPr>
              <w:jc w:val="right"/>
              <w:rPr>
                <w:b/>
                <w:bCs/>
                <w:sz w:val="13"/>
                <w:szCs w:val="13"/>
              </w:rPr>
            </w:pPr>
            <w:r w:rsidRPr="001A02E3">
              <w:rPr>
                <w:b/>
                <w:bCs/>
                <w:sz w:val="13"/>
                <w:szCs w:val="13"/>
              </w:rPr>
              <w:t>615,849</w:t>
            </w:r>
          </w:p>
        </w:tc>
        <w:tc>
          <w:tcPr>
            <w:tcW w:w="719" w:type="dxa"/>
            <w:shd w:val="clear" w:color="auto" w:fill="auto"/>
            <w:vAlign w:val="center"/>
          </w:tcPr>
          <w:p w:rsidR="00461E78" w:rsidRPr="001A02E3" w:rsidRDefault="00461E78" w:rsidP="002257DF">
            <w:pPr>
              <w:jc w:val="right"/>
              <w:rPr>
                <w:b/>
                <w:bCs/>
                <w:sz w:val="13"/>
                <w:szCs w:val="13"/>
              </w:rPr>
            </w:pPr>
            <w:r w:rsidRPr="001A02E3">
              <w:rPr>
                <w:b/>
                <w:bCs/>
                <w:sz w:val="13"/>
                <w:szCs w:val="13"/>
              </w:rPr>
              <w:t>664,560</w:t>
            </w:r>
          </w:p>
        </w:tc>
        <w:tc>
          <w:tcPr>
            <w:tcW w:w="811" w:type="dxa"/>
            <w:shd w:val="clear" w:color="auto" w:fill="auto"/>
            <w:vAlign w:val="center"/>
          </w:tcPr>
          <w:p w:rsidR="00461E78" w:rsidRPr="00461E78" w:rsidRDefault="00461E78" w:rsidP="002257DF">
            <w:pPr>
              <w:jc w:val="right"/>
              <w:rPr>
                <w:b/>
                <w:bCs/>
                <w:color w:val="000000"/>
                <w:sz w:val="13"/>
                <w:szCs w:val="13"/>
              </w:rPr>
            </w:pPr>
            <w:r w:rsidRPr="00461E78">
              <w:rPr>
                <w:b/>
                <w:bCs/>
                <w:color w:val="000000"/>
                <w:sz w:val="13"/>
                <w:szCs w:val="13"/>
              </w:rPr>
              <w:t>560,361</w:t>
            </w:r>
          </w:p>
        </w:tc>
        <w:tc>
          <w:tcPr>
            <w:tcW w:w="720" w:type="dxa"/>
            <w:shd w:val="clear" w:color="auto" w:fill="auto"/>
            <w:vAlign w:val="center"/>
          </w:tcPr>
          <w:p w:rsidR="00461E78" w:rsidRDefault="00461E78" w:rsidP="002257DF">
            <w:pPr>
              <w:jc w:val="right"/>
              <w:rPr>
                <w:b/>
                <w:bCs/>
                <w:color w:val="000000"/>
                <w:sz w:val="13"/>
                <w:szCs w:val="13"/>
              </w:rPr>
            </w:pPr>
            <w:r>
              <w:rPr>
                <w:b/>
                <w:bCs/>
                <w:color w:val="000000"/>
                <w:sz w:val="13"/>
                <w:szCs w:val="13"/>
              </w:rPr>
              <w:t>1,059,025</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Bahrain</w:t>
                </w:r>
              </w:smartTag>
            </w:smartTag>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171,326</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91,222</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87,176</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8,119</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4,211</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3,951</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2,105</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7,131</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Jordan</w:t>
                </w:r>
              </w:smartTag>
            </w:smartTag>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24,736</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26,044</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9,409</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165</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976</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673</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531</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368</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Kuwait</w:t>
                </w:r>
              </w:smartTag>
            </w:smartTag>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1,729,215</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2,998,953</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2,327,471</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136,846</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82,354</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103,851</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144,760</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182,442</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Saudi Arabia</w:t>
                </w:r>
              </w:smartTag>
            </w:smartTag>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3,492,270</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5,354,934</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4,287,951</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213,446</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233,513</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371,040</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264,590</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414,313</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Turkey</w:t>
                </w:r>
              </w:smartTag>
            </w:smartTag>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153,104</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154,992</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128,303</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7,620</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11,482</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11,109</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14,480</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16,450</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Calibri"/>
                <w:sz w:val="15"/>
                <w:szCs w:val="15"/>
              </w:rPr>
            </w:pPr>
            <w:smartTag w:uri="urn:schemas-microsoft-com:office:smarttags" w:element="place">
              <w:smartTag w:uri="urn:schemas-microsoft-com:office:smarttags" w:element="country-region">
                <w:r w:rsidRPr="002B32A5">
                  <w:rPr>
                    <w:rFonts w:eastAsia="Calibri"/>
                    <w:bCs/>
                    <w:sz w:val="15"/>
                    <w:szCs w:val="15"/>
                  </w:rPr>
                  <w:t>United Arab Emirates</w:t>
                </w:r>
              </w:smartTag>
            </w:smartTag>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2,769,174</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3,413,527</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3,191,711</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177,327</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260,676</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150,870</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93,195</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378,303</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r w:rsidRPr="002B32A5">
              <w:rPr>
                <w:rFonts w:eastAsia="Calibri"/>
                <w:sz w:val="15"/>
                <w:szCs w:val="15"/>
              </w:rPr>
              <w:t>Others</w:t>
            </w:r>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721,858</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884,121</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615,058</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22,359</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22,637</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23,066</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40,700</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60,019</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Calibri"/>
                <w:sz w:val="15"/>
                <w:szCs w:val="15"/>
              </w:rPr>
            </w:pPr>
          </w:p>
        </w:tc>
        <w:tc>
          <w:tcPr>
            <w:tcW w:w="720" w:type="dxa"/>
            <w:shd w:val="clear" w:color="auto" w:fill="auto"/>
            <w:vAlign w:val="center"/>
          </w:tcPr>
          <w:p w:rsidR="00461E78" w:rsidRPr="001A02E3" w:rsidRDefault="00461E78" w:rsidP="002257DF">
            <w:pPr>
              <w:jc w:val="right"/>
              <w:rPr>
                <w:color w:val="000000"/>
                <w:sz w:val="13"/>
                <w:szCs w:val="13"/>
              </w:rPr>
            </w:pPr>
          </w:p>
        </w:tc>
        <w:tc>
          <w:tcPr>
            <w:tcW w:w="810" w:type="dxa"/>
            <w:gridSpan w:val="2"/>
            <w:shd w:val="clear" w:color="auto" w:fill="auto"/>
            <w:vAlign w:val="center"/>
          </w:tcPr>
          <w:p w:rsidR="00461E78" w:rsidRDefault="00461E78" w:rsidP="002257DF">
            <w:pPr>
              <w:jc w:val="right"/>
              <w:rPr>
                <w:color w:val="000000"/>
                <w:sz w:val="13"/>
                <w:szCs w:val="13"/>
              </w:rPr>
            </w:pPr>
          </w:p>
        </w:tc>
        <w:tc>
          <w:tcPr>
            <w:tcW w:w="721" w:type="dxa"/>
            <w:gridSpan w:val="3"/>
            <w:shd w:val="clear" w:color="auto" w:fill="auto"/>
            <w:vAlign w:val="center"/>
          </w:tcPr>
          <w:p w:rsidR="00461E78" w:rsidRDefault="00461E78" w:rsidP="002257DF">
            <w:pPr>
              <w:jc w:val="right"/>
              <w:rPr>
                <w:rFonts w:ascii="Calibri" w:hAnsi="Calibri"/>
                <w:color w:val="000000"/>
                <w:sz w:val="22"/>
                <w:szCs w:val="22"/>
              </w:rPr>
            </w:pPr>
          </w:p>
        </w:tc>
        <w:tc>
          <w:tcPr>
            <w:tcW w:w="720" w:type="dxa"/>
            <w:gridSpan w:val="2"/>
            <w:shd w:val="clear" w:color="auto" w:fill="auto"/>
            <w:vAlign w:val="center"/>
          </w:tcPr>
          <w:p w:rsidR="00461E78" w:rsidRPr="001A02E3" w:rsidRDefault="00461E78" w:rsidP="002257DF">
            <w:pPr>
              <w:jc w:val="right"/>
              <w:rPr>
                <w:sz w:val="13"/>
                <w:szCs w:val="13"/>
              </w:rPr>
            </w:pPr>
          </w:p>
        </w:tc>
        <w:tc>
          <w:tcPr>
            <w:tcW w:w="810" w:type="dxa"/>
            <w:gridSpan w:val="2"/>
            <w:shd w:val="clear" w:color="auto" w:fill="auto"/>
            <w:vAlign w:val="center"/>
          </w:tcPr>
          <w:p w:rsidR="00461E78" w:rsidRPr="001A02E3" w:rsidRDefault="00461E78" w:rsidP="002257DF">
            <w:pPr>
              <w:jc w:val="right"/>
              <w:rPr>
                <w:sz w:val="13"/>
                <w:szCs w:val="13"/>
              </w:rPr>
            </w:pPr>
          </w:p>
        </w:tc>
        <w:tc>
          <w:tcPr>
            <w:tcW w:w="719" w:type="dxa"/>
            <w:shd w:val="clear" w:color="auto" w:fill="auto"/>
            <w:vAlign w:val="center"/>
          </w:tcPr>
          <w:p w:rsidR="00461E78" w:rsidRPr="001A02E3" w:rsidRDefault="00461E78" w:rsidP="002257DF">
            <w:pPr>
              <w:jc w:val="right"/>
              <w:rPr>
                <w:sz w:val="13"/>
                <w:szCs w:val="13"/>
              </w:rPr>
            </w:pPr>
          </w:p>
        </w:tc>
        <w:tc>
          <w:tcPr>
            <w:tcW w:w="811" w:type="dxa"/>
            <w:shd w:val="clear" w:color="auto" w:fill="auto"/>
            <w:vAlign w:val="center"/>
          </w:tcPr>
          <w:p w:rsidR="00461E78" w:rsidRPr="00461E78" w:rsidRDefault="00461E78" w:rsidP="002257DF">
            <w:pPr>
              <w:jc w:val="right"/>
              <w:rPr>
                <w:color w:val="000000"/>
                <w:sz w:val="13"/>
                <w:szCs w:val="13"/>
              </w:rPr>
            </w:pPr>
          </w:p>
        </w:tc>
        <w:tc>
          <w:tcPr>
            <w:tcW w:w="720" w:type="dxa"/>
            <w:shd w:val="clear" w:color="auto" w:fill="auto"/>
            <w:vAlign w:val="center"/>
          </w:tcPr>
          <w:p w:rsidR="00461E78" w:rsidRDefault="00461E78" w:rsidP="002257DF">
            <w:pPr>
              <w:jc w:val="right"/>
              <w:rPr>
                <w:color w:val="000000"/>
                <w:sz w:val="13"/>
                <w:szCs w:val="13"/>
              </w:rPr>
            </w:pP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r w:rsidRPr="002B32A5">
              <w:rPr>
                <w:rFonts w:eastAsia="Calibri"/>
                <w:b/>
                <w:bCs/>
                <w:sz w:val="15"/>
                <w:szCs w:val="15"/>
              </w:rPr>
              <w:t>R.</w:t>
            </w:r>
          </w:p>
        </w:tc>
        <w:tc>
          <w:tcPr>
            <w:tcW w:w="1890" w:type="dxa"/>
            <w:shd w:val="clear" w:color="auto" w:fill="auto"/>
            <w:vAlign w:val="center"/>
          </w:tcPr>
          <w:p w:rsidR="00461E78" w:rsidRPr="002B32A5" w:rsidRDefault="00461E78" w:rsidP="005C68E4">
            <w:pPr>
              <w:rPr>
                <w:rFonts w:eastAsia="Arial Unicode MS"/>
                <w:b/>
                <w:bCs/>
                <w:sz w:val="15"/>
                <w:szCs w:val="15"/>
              </w:rPr>
            </w:pPr>
            <w:r w:rsidRPr="002B32A5">
              <w:rPr>
                <w:rFonts w:eastAsia="Calibri"/>
                <w:b/>
                <w:bCs/>
                <w:sz w:val="15"/>
                <w:szCs w:val="15"/>
              </w:rPr>
              <w:t xml:space="preserve">Australia &amp; </w:t>
            </w:r>
          </w:p>
        </w:tc>
        <w:tc>
          <w:tcPr>
            <w:tcW w:w="720" w:type="dxa"/>
            <w:shd w:val="clear" w:color="auto" w:fill="auto"/>
            <w:vAlign w:val="center"/>
          </w:tcPr>
          <w:p w:rsidR="00461E78" w:rsidRPr="001A02E3" w:rsidRDefault="00461E78" w:rsidP="002257DF">
            <w:pPr>
              <w:jc w:val="right"/>
              <w:rPr>
                <w:b/>
                <w:bCs/>
                <w:color w:val="000000"/>
                <w:sz w:val="13"/>
                <w:szCs w:val="13"/>
              </w:rPr>
            </w:pPr>
          </w:p>
        </w:tc>
        <w:tc>
          <w:tcPr>
            <w:tcW w:w="810" w:type="dxa"/>
            <w:gridSpan w:val="2"/>
            <w:shd w:val="clear" w:color="auto" w:fill="auto"/>
            <w:vAlign w:val="center"/>
          </w:tcPr>
          <w:p w:rsidR="00461E78" w:rsidRDefault="00461E78" w:rsidP="002257DF">
            <w:pPr>
              <w:jc w:val="right"/>
              <w:rPr>
                <w:b/>
                <w:bCs/>
                <w:color w:val="000000"/>
                <w:sz w:val="13"/>
                <w:szCs w:val="13"/>
              </w:rPr>
            </w:pPr>
          </w:p>
        </w:tc>
        <w:tc>
          <w:tcPr>
            <w:tcW w:w="721" w:type="dxa"/>
            <w:gridSpan w:val="3"/>
            <w:shd w:val="clear" w:color="auto" w:fill="auto"/>
            <w:vAlign w:val="center"/>
          </w:tcPr>
          <w:p w:rsidR="00461E78" w:rsidRDefault="00461E78" w:rsidP="002257DF">
            <w:pPr>
              <w:jc w:val="right"/>
              <w:rPr>
                <w:b/>
                <w:bCs/>
                <w:color w:val="000000"/>
                <w:sz w:val="13"/>
                <w:szCs w:val="13"/>
              </w:rPr>
            </w:pPr>
          </w:p>
        </w:tc>
        <w:tc>
          <w:tcPr>
            <w:tcW w:w="720" w:type="dxa"/>
            <w:gridSpan w:val="2"/>
            <w:shd w:val="clear" w:color="auto" w:fill="auto"/>
            <w:vAlign w:val="center"/>
          </w:tcPr>
          <w:p w:rsidR="00461E78" w:rsidRPr="001A02E3" w:rsidRDefault="00461E78" w:rsidP="002257DF">
            <w:pPr>
              <w:jc w:val="right"/>
              <w:rPr>
                <w:b/>
                <w:bCs/>
                <w:sz w:val="13"/>
                <w:szCs w:val="13"/>
              </w:rPr>
            </w:pPr>
          </w:p>
        </w:tc>
        <w:tc>
          <w:tcPr>
            <w:tcW w:w="810" w:type="dxa"/>
            <w:gridSpan w:val="2"/>
            <w:shd w:val="clear" w:color="auto" w:fill="auto"/>
            <w:vAlign w:val="center"/>
          </w:tcPr>
          <w:p w:rsidR="00461E78" w:rsidRPr="001A02E3" w:rsidRDefault="00461E78" w:rsidP="002257DF">
            <w:pPr>
              <w:jc w:val="right"/>
              <w:rPr>
                <w:b/>
                <w:bCs/>
                <w:sz w:val="13"/>
                <w:szCs w:val="13"/>
              </w:rPr>
            </w:pPr>
          </w:p>
        </w:tc>
        <w:tc>
          <w:tcPr>
            <w:tcW w:w="719" w:type="dxa"/>
            <w:shd w:val="clear" w:color="auto" w:fill="auto"/>
            <w:vAlign w:val="center"/>
          </w:tcPr>
          <w:p w:rsidR="00461E78" w:rsidRPr="001A02E3" w:rsidRDefault="00461E78" w:rsidP="002257DF">
            <w:pPr>
              <w:jc w:val="right"/>
              <w:rPr>
                <w:b/>
                <w:bCs/>
                <w:sz w:val="13"/>
                <w:szCs w:val="13"/>
              </w:rPr>
            </w:pPr>
          </w:p>
        </w:tc>
        <w:tc>
          <w:tcPr>
            <w:tcW w:w="811" w:type="dxa"/>
            <w:shd w:val="clear" w:color="auto" w:fill="auto"/>
            <w:vAlign w:val="center"/>
          </w:tcPr>
          <w:p w:rsidR="00461E78" w:rsidRPr="00461E78" w:rsidRDefault="00461E78" w:rsidP="002257DF">
            <w:pPr>
              <w:jc w:val="right"/>
              <w:rPr>
                <w:color w:val="000000"/>
                <w:sz w:val="13"/>
                <w:szCs w:val="13"/>
              </w:rPr>
            </w:pPr>
          </w:p>
        </w:tc>
        <w:tc>
          <w:tcPr>
            <w:tcW w:w="720" w:type="dxa"/>
            <w:shd w:val="clear" w:color="auto" w:fill="auto"/>
            <w:vAlign w:val="center"/>
          </w:tcPr>
          <w:p w:rsidR="00461E78" w:rsidRDefault="00461E78" w:rsidP="002257DF">
            <w:pPr>
              <w:jc w:val="right"/>
              <w:rPr>
                <w:b/>
                <w:bCs/>
                <w:color w:val="000000"/>
                <w:sz w:val="13"/>
                <w:szCs w:val="13"/>
              </w:rPr>
            </w:pP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b/>
                <w:bCs/>
                <w:sz w:val="15"/>
                <w:szCs w:val="15"/>
              </w:rPr>
            </w:pPr>
          </w:p>
        </w:tc>
        <w:tc>
          <w:tcPr>
            <w:tcW w:w="1890" w:type="dxa"/>
            <w:shd w:val="clear" w:color="auto" w:fill="auto"/>
            <w:vAlign w:val="center"/>
          </w:tcPr>
          <w:p w:rsidR="00461E78" w:rsidRPr="002B32A5" w:rsidRDefault="00461E78" w:rsidP="005C68E4">
            <w:pPr>
              <w:rPr>
                <w:rFonts w:eastAsia="Calibri"/>
                <w:b/>
                <w:bCs/>
                <w:sz w:val="15"/>
                <w:szCs w:val="15"/>
              </w:rPr>
            </w:pPr>
            <w:r w:rsidRPr="002B32A5">
              <w:rPr>
                <w:rFonts w:eastAsia="Calibri"/>
                <w:b/>
                <w:bCs/>
                <w:sz w:val="15"/>
                <w:szCs w:val="15"/>
              </w:rPr>
              <w:t>New Zealand</w:t>
            </w:r>
          </w:p>
        </w:tc>
        <w:tc>
          <w:tcPr>
            <w:tcW w:w="720" w:type="dxa"/>
            <w:shd w:val="clear" w:color="auto" w:fill="auto"/>
            <w:vAlign w:val="center"/>
          </w:tcPr>
          <w:p w:rsidR="00461E78" w:rsidRPr="001A02E3" w:rsidRDefault="00461E78" w:rsidP="002257DF">
            <w:pPr>
              <w:jc w:val="right"/>
              <w:rPr>
                <w:b/>
                <w:bCs/>
                <w:color w:val="000000"/>
                <w:sz w:val="13"/>
                <w:szCs w:val="13"/>
              </w:rPr>
            </w:pPr>
            <w:r w:rsidRPr="001A02E3">
              <w:rPr>
                <w:b/>
                <w:bCs/>
                <w:color w:val="000000"/>
                <w:sz w:val="13"/>
                <w:szCs w:val="13"/>
              </w:rPr>
              <w:t>357,448</w:t>
            </w:r>
          </w:p>
        </w:tc>
        <w:tc>
          <w:tcPr>
            <w:tcW w:w="810" w:type="dxa"/>
            <w:gridSpan w:val="2"/>
            <w:shd w:val="clear" w:color="auto" w:fill="auto"/>
            <w:vAlign w:val="center"/>
          </w:tcPr>
          <w:p w:rsidR="00461E78" w:rsidRDefault="00461E78" w:rsidP="002257DF">
            <w:pPr>
              <w:jc w:val="right"/>
              <w:rPr>
                <w:b/>
                <w:bCs/>
                <w:color w:val="000000"/>
                <w:sz w:val="13"/>
                <w:szCs w:val="13"/>
              </w:rPr>
            </w:pPr>
            <w:r>
              <w:rPr>
                <w:b/>
                <w:bCs/>
                <w:color w:val="000000"/>
                <w:sz w:val="13"/>
                <w:szCs w:val="13"/>
              </w:rPr>
              <w:t>579,588</w:t>
            </w:r>
          </w:p>
        </w:tc>
        <w:tc>
          <w:tcPr>
            <w:tcW w:w="721" w:type="dxa"/>
            <w:gridSpan w:val="3"/>
            <w:shd w:val="clear" w:color="auto" w:fill="auto"/>
            <w:vAlign w:val="center"/>
          </w:tcPr>
          <w:p w:rsidR="00461E78" w:rsidRDefault="00461E78" w:rsidP="002257DF">
            <w:pPr>
              <w:jc w:val="right"/>
              <w:rPr>
                <w:b/>
                <w:bCs/>
                <w:color w:val="000000"/>
                <w:sz w:val="13"/>
                <w:szCs w:val="13"/>
              </w:rPr>
            </w:pPr>
            <w:r>
              <w:rPr>
                <w:b/>
                <w:bCs/>
                <w:color w:val="000000"/>
                <w:sz w:val="13"/>
                <w:szCs w:val="13"/>
              </w:rPr>
              <w:t>560,954</w:t>
            </w:r>
          </w:p>
        </w:tc>
        <w:tc>
          <w:tcPr>
            <w:tcW w:w="720" w:type="dxa"/>
            <w:gridSpan w:val="2"/>
            <w:shd w:val="clear" w:color="auto" w:fill="auto"/>
            <w:vAlign w:val="center"/>
          </w:tcPr>
          <w:p w:rsidR="00461E78" w:rsidRPr="001A02E3" w:rsidRDefault="00461E78" w:rsidP="002257DF">
            <w:pPr>
              <w:jc w:val="right"/>
              <w:rPr>
                <w:b/>
                <w:bCs/>
                <w:sz w:val="13"/>
                <w:szCs w:val="13"/>
              </w:rPr>
            </w:pPr>
            <w:r w:rsidRPr="001A02E3">
              <w:rPr>
                <w:b/>
                <w:bCs/>
                <w:sz w:val="13"/>
                <w:szCs w:val="13"/>
              </w:rPr>
              <w:t>47,754</w:t>
            </w:r>
          </w:p>
        </w:tc>
        <w:tc>
          <w:tcPr>
            <w:tcW w:w="810" w:type="dxa"/>
            <w:gridSpan w:val="2"/>
            <w:shd w:val="clear" w:color="auto" w:fill="auto"/>
            <w:vAlign w:val="center"/>
          </w:tcPr>
          <w:p w:rsidR="00461E78" w:rsidRPr="001A02E3" w:rsidRDefault="00461E78" w:rsidP="002257DF">
            <w:pPr>
              <w:jc w:val="right"/>
              <w:rPr>
                <w:b/>
                <w:bCs/>
                <w:sz w:val="13"/>
                <w:szCs w:val="13"/>
              </w:rPr>
            </w:pPr>
            <w:r w:rsidRPr="001A02E3">
              <w:rPr>
                <w:b/>
                <w:bCs/>
                <w:sz w:val="13"/>
                <w:szCs w:val="13"/>
              </w:rPr>
              <w:t>26,521</w:t>
            </w:r>
          </w:p>
        </w:tc>
        <w:tc>
          <w:tcPr>
            <w:tcW w:w="719" w:type="dxa"/>
            <w:shd w:val="clear" w:color="auto" w:fill="auto"/>
            <w:vAlign w:val="center"/>
          </w:tcPr>
          <w:p w:rsidR="00461E78" w:rsidRPr="001A02E3" w:rsidRDefault="00461E78" w:rsidP="002257DF">
            <w:pPr>
              <w:jc w:val="right"/>
              <w:rPr>
                <w:b/>
                <w:bCs/>
                <w:sz w:val="13"/>
                <w:szCs w:val="13"/>
              </w:rPr>
            </w:pPr>
            <w:r w:rsidRPr="001A02E3">
              <w:rPr>
                <w:b/>
                <w:bCs/>
                <w:sz w:val="13"/>
                <w:szCs w:val="13"/>
              </w:rPr>
              <w:t>72,411</w:t>
            </w:r>
          </w:p>
        </w:tc>
        <w:tc>
          <w:tcPr>
            <w:tcW w:w="811" w:type="dxa"/>
            <w:shd w:val="clear" w:color="auto" w:fill="auto"/>
            <w:vAlign w:val="center"/>
          </w:tcPr>
          <w:p w:rsidR="00461E78" w:rsidRPr="00461E78" w:rsidRDefault="00461E78" w:rsidP="002257DF">
            <w:pPr>
              <w:jc w:val="right"/>
              <w:rPr>
                <w:b/>
                <w:bCs/>
                <w:color w:val="000000"/>
                <w:sz w:val="13"/>
                <w:szCs w:val="13"/>
              </w:rPr>
            </w:pPr>
            <w:r w:rsidRPr="00461E78">
              <w:rPr>
                <w:b/>
                <w:bCs/>
                <w:color w:val="000000"/>
                <w:sz w:val="13"/>
                <w:szCs w:val="13"/>
              </w:rPr>
              <w:t>64,767</w:t>
            </w:r>
          </w:p>
        </w:tc>
        <w:tc>
          <w:tcPr>
            <w:tcW w:w="720" w:type="dxa"/>
            <w:shd w:val="clear" w:color="auto" w:fill="auto"/>
            <w:vAlign w:val="center"/>
          </w:tcPr>
          <w:p w:rsidR="00461E78" w:rsidRDefault="00461E78" w:rsidP="002257DF">
            <w:pPr>
              <w:jc w:val="right"/>
              <w:rPr>
                <w:b/>
                <w:bCs/>
                <w:color w:val="000000"/>
                <w:sz w:val="13"/>
                <w:szCs w:val="13"/>
              </w:rPr>
            </w:pPr>
            <w:r>
              <w:rPr>
                <w:b/>
                <w:bCs/>
                <w:color w:val="000000"/>
                <w:sz w:val="13"/>
                <w:szCs w:val="13"/>
              </w:rPr>
              <w:t>33,328</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Australia</w:t>
                </w:r>
              </w:smartTag>
            </w:smartTag>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296,592</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518,478</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495,085</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41,927</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19,288</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67,656</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58,572</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29,460</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New Zealand</w:t>
                </w:r>
              </w:smartTag>
            </w:smartTag>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60,753</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60,747</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65,086</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5,766</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7,220</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4,754</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6,167</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3,270</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p>
        </w:tc>
        <w:tc>
          <w:tcPr>
            <w:tcW w:w="1890" w:type="dxa"/>
            <w:shd w:val="clear" w:color="auto" w:fill="auto"/>
            <w:vAlign w:val="center"/>
          </w:tcPr>
          <w:p w:rsidR="00461E78" w:rsidRPr="002B32A5" w:rsidRDefault="00461E78" w:rsidP="005C68E4">
            <w:pPr>
              <w:rPr>
                <w:rFonts w:eastAsia="Calibri"/>
                <w:sz w:val="15"/>
                <w:szCs w:val="15"/>
              </w:rPr>
            </w:pPr>
            <w:r w:rsidRPr="002B32A5">
              <w:rPr>
                <w:rFonts w:eastAsia="Calibri"/>
                <w:sz w:val="15"/>
                <w:szCs w:val="15"/>
              </w:rPr>
              <w:t>Others</w:t>
            </w:r>
          </w:p>
        </w:tc>
        <w:tc>
          <w:tcPr>
            <w:tcW w:w="720" w:type="dxa"/>
            <w:shd w:val="clear" w:color="auto" w:fill="auto"/>
            <w:vAlign w:val="center"/>
          </w:tcPr>
          <w:p w:rsidR="00461E78" w:rsidRPr="001A02E3" w:rsidRDefault="00461E78" w:rsidP="002257DF">
            <w:pPr>
              <w:jc w:val="right"/>
              <w:rPr>
                <w:color w:val="000000"/>
                <w:sz w:val="13"/>
                <w:szCs w:val="13"/>
              </w:rPr>
            </w:pPr>
            <w:r w:rsidRPr="001A02E3">
              <w:rPr>
                <w:color w:val="000000"/>
                <w:sz w:val="13"/>
                <w:szCs w:val="13"/>
              </w:rPr>
              <w:t>103</w:t>
            </w:r>
          </w:p>
        </w:tc>
        <w:tc>
          <w:tcPr>
            <w:tcW w:w="810" w:type="dxa"/>
            <w:gridSpan w:val="2"/>
            <w:shd w:val="clear" w:color="auto" w:fill="auto"/>
            <w:vAlign w:val="center"/>
          </w:tcPr>
          <w:p w:rsidR="00461E78" w:rsidRDefault="00461E78" w:rsidP="002257DF">
            <w:pPr>
              <w:jc w:val="right"/>
              <w:rPr>
                <w:color w:val="000000"/>
                <w:sz w:val="13"/>
                <w:szCs w:val="13"/>
              </w:rPr>
            </w:pPr>
            <w:r>
              <w:rPr>
                <w:color w:val="000000"/>
                <w:sz w:val="13"/>
                <w:szCs w:val="13"/>
              </w:rPr>
              <w:t>363</w:t>
            </w:r>
          </w:p>
        </w:tc>
        <w:tc>
          <w:tcPr>
            <w:tcW w:w="721" w:type="dxa"/>
            <w:gridSpan w:val="3"/>
            <w:shd w:val="clear" w:color="auto" w:fill="auto"/>
            <w:vAlign w:val="center"/>
          </w:tcPr>
          <w:p w:rsidR="00461E78" w:rsidRDefault="00461E78" w:rsidP="002257DF">
            <w:pPr>
              <w:jc w:val="right"/>
              <w:rPr>
                <w:color w:val="000000"/>
                <w:sz w:val="13"/>
                <w:szCs w:val="13"/>
              </w:rPr>
            </w:pPr>
            <w:r>
              <w:rPr>
                <w:color w:val="000000"/>
                <w:sz w:val="13"/>
                <w:szCs w:val="13"/>
              </w:rPr>
              <w:t>783</w:t>
            </w:r>
          </w:p>
        </w:tc>
        <w:tc>
          <w:tcPr>
            <w:tcW w:w="720" w:type="dxa"/>
            <w:gridSpan w:val="2"/>
            <w:shd w:val="clear" w:color="auto" w:fill="auto"/>
            <w:vAlign w:val="center"/>
          </w:tcPr>
          <w:p w:rsidR="00461E78" w:rsidRPr="001A02E3" w:rsidRDefault="00461E78" w:rsidP="002257DF">
            <w:pPr>
              <w:jc w:val="right"/>
              <w:rPr>
                <w:sz w:val="13"/>
                <w:szCs w:val="13"/>
              </w:rPr>
            </w:pPr>
            <w:r w:rsidRPr="001A02E3">
              <w:rPr>
                <w:sz w:val="13"/>
                <w:szCs w:val="13"/>
              </w:rPr>
              <w:t>61</w:t>
            </w:r>
          </w:p>
        </w:tc>
        <w:tc>
          <w:tcPr>
            <w:tcW w:w="810" w:type="dxa"/>
            <w:gridSpan w:val="2"/>
            <w:shd w:val="clear" w:color="auto" w:fill="auto"/>
            <w:vAlign w:val="center"/>
          </w:tcPr>
          <w:p w:rsidR="00461E78" w:rsidRPr="001A02E3" w:rsidRDefault="00461E78" w:rsidP="002257DF">
            <w:pPr>
              <w:jc w:val="right"/>
              <w:rPr>
                <w:sz w:val="13"/>
                <w:szCs w:val="13"/>
              </w:rPr>
            </w:pPr>
            <w:r w:rsidRPr="001A02E3">
              <w:rPr>
                <w:sz w:val="13"/>
                <w:szCs w:val="13"/>
              </w:rPr>
              <w:t>12</w:t>
            </w:r>
          </w:p>
        </w:tc>
        <w:tc>
          <w:tcPr>
            <w:tcW w:w="719" w:type="dxa"/>
            <w:shd w:val="clear" w:color="auto" w:fill="auto"/>
            <w:vAlign w:val="center"/>
          </w:tcPr>
          <w:p w:rsidR="00461E78" w:rsidRPr="001A02E3" w:rsidRDefault="00461E78" w:rsidP="002257DF">
            <w:pPr>
              <w:jc w:val="right"/>
              <w:rPr>
                <w:sz w:val="13"/>
                <w:szCs w:val="13"/>
              </w:rPr>
            </w:pPr>
            <w:r w:rsidRPr="001A02E3">
              <w:rPr>
                <w:sz w:val="13"/>
                <w:szCs w:val="13"/>
              </w:rPr>
              <w:t>1</w:t>
            </w:r>
          </w:p>
        </w:tc>
        <w:tc>
          <w:tcPr>
            <w:tcW w:w="811" w:type="dxa"/>
            <w:shd w:val="clear" w:color="auto" w:fill="auto"/>
            <w:vAlign w:val="center"/>
          </w:tcPr>
          <w:p w:rsidR="00461E78" w:rsidRPr="00461E78" w:rsidRDefault="00461E78" w:rsidP="002257DF">
            <w:pPr>
              <w:jc w:val="right"/>
              <w:rPr>
                <w:color w:val="000000"/>
                <w:sz w:val="13"/>
                <w:szCs w:val="13"/>
              </w:rPr>
            </w:pPr>
            <w:r w:rsidRPr="00461E78">
              <w:rPr>
                <w:color w:val="000000"/>
                <w:sz w:val="13"/>
                <w:szCs w:val="13"/>
              </w:rPr>
              <w:t>29</w:t>
            </w:r>
          </w:p>
        </w:tc>
        <w:tc>
          <w:tcPr>
            <w:tcW w:w="720" w:type="dxa"/>
            <w:shd w:val="clear" w:color="auto" w:fill="auto"/>
            <w:vAlign w:val="center"/>
          </w:tcPr>
          <w:p w:rsidR="00461E78" w:rsidRDefault="00461E78" w:rsidP="002257DF">
            <w:pPr>
              <w:jc w:val="right"/>
              <w:rPr>
                <w:color w:val="000000"/>
                <w:sz w:val="13"/>
                <w:szCs w:val="13"/>
              </w:rPr>
            </w:pPr>
            <w:r>
              <w:rPr>
                <w:color w:val="000000"/>
                <w:sz w:val="13"/>
                <w:szCs w:val="13"/>
              </w:rPr>
              <w:t>598</w:t>
            </w: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Arial Unicode MS"/>
                <w:b/>
                <w:bCs/>
                <w:sz w:val="15"/>
                <w:szCs w:val="15"/>
              </w:rPr>
            </w:pPr>
          </w:p>
        </w:tc>
        <w:tc>
          <w:tcPr>
            <w:tcW w:w="1890" w:type="dxa"/>
            <w:shd w:val="clear" w:color="auto" w:fill="auto"/>
            <w:vAlign w:val="center"/>
          </w:tcPr>
          <w:p w:rsidR="00461E78" w:rsidRPr="002B32A5" w:rsidRDefault="00461E78" w:rsidP="005C68E4">
            <w:pPr>
              <w:rPr>
                <w:rFonts w:eastAsia="Calibri"/>
                <w:b/>
                <w:bCs/>
                <w:sz w:val="15"/>
                <w:szCs w:val="15"/>
              </w:rPr>
            </w:pPr>
          </w:p>
        </w:tc>
        <w:tc>
          <w:tcPr>
            <w:tcW w:w="720" w:type="dxa"/>
            <w:shd w:val="clear" w:color="auto" w:fill="auto"/>
            <w:vAlign w:val="center"/>
          </w:tcPr>
          <w:p w:rsidR="00461E78" w:rsidRPr="001A02E3" w:rsidRDefault="00461E78" w:rsidP="002257DF">
            <w:pPr>
              <w:jc w:val="right"/>
              <w:rPr>
                <w:color w:val="000000"/>
                <w:sz w:val="13"/>
                <w:szCs w:val="13"/>
              </w:rPr>
            </w:pPr>
          </w:p>
        </w:tc>
        <w:tc>
          <w:tcPr>
            <w:tcW w:w="810" w:type="dxa"/>
            <w:gridSpan w:val="2"/>
            <w:shd w:val="clear" w:color="auto" w:fill="auto"/>
            <w:vAlign w:val="center"/>
          </w:tcPr>
          <w:p w:rsidR="00461E78" w:rsidRDefault="00461E78" w:rsidP="002257DF">
            <w:pPr>
              <w:jc w:val="right"/>
              <w:rPr>
                <w:color w:val="000000"/>
                <w:sz w:val="13"/>
                <w:szCs w:val="13"/>
              </w:rPr>
            </w:pPr>
          </w:p>
        </w:tc>
        <w:tc>
          <w:tcPr>
            <w:tcW w:w="721" w:type="dxa"/>
            <w:gridSpan w:val="3"/>
            <w:shd w:val="clear" w:color="auto" w:fill="auto"/>
            <w:vAlign w:val="center"/>
          </w:tcPr>
          <w:p w:rsidR="00461E78" w:rsidRDefault="00461E78" w:rsidP="002257DF">
            <w:pPr>
              <w:jc w:val="right"/>
              <w:rPr>
                <w:rFonts w:ascii="Calibri" w:hAnsi="Calibri"/>
                <w:color w:val="000000"/>
                <w:sz w:val="22"/>
                <w:szCs w:val="22"/>
              </w:rPr>
            </w:pPr>
          </w:p>
        </w:tc>
        <w:tc>
          <w:tcPr>
            <w:tcW w:w="720" w:type="dxa"/>
            <w:gridSpan w:val="2"/>
            <w:shd w:val="clear" w:color="auto" w:fill="auto"/>
            <w:vAlign w:val="center"/>
          </w:tcPr>
          <w:p w:rsidR="00461E78" w:rsidRPr="001A02E3" w:rsidRDefault="00461E78" w:rsidP="002257DF">
            <w:pPr>
              <w:jc w:val="right"/>
              <w:rPr>
                <w:sz w:val="13"/>
                <w:szCs w:val="13"/>
              </w:rPr>
            </w:pPr>
          </w:p>
        </w:tc>
        <w:tc>
          <w:tcPr>
            <w:tcW w:w="810" w:type="dxa"/>
            <w:gridSpan w:val="2"/>
            <w:shd w:val="clear" w:color="auto" w:fill="auto"/>
            <w:vAlign w:val="center"/>
          </w:tcPr>
          <w:p w:rsidR="00461E78" w:rsidRPr="001A02E3" w:rsidRDefault="00461E78" w:rsidP="002257DF">
            <w:pPr>
              <w:jc w:val="right"/>
              <w:rPr>
                <w:sz w:val="13"/>
                <w:szCs w:val="13"/>
              </w:rPr>
            </w:pPr>
          </w:p>
        </w:tc>
        <w:tc>
          <w:tcPr>
            <w:tcW w:w="719" w:type="dxa"/>
            <w:shd w:val="clear" w:color="auto" w:fill="auto"/>
            <w:vAlign w:val="center"/>
          </w:tcPr>
          <w:p w:rsidR="00461E78" w:rsidRPr="001A02E3" w:rsidRDefault="00461E78" w:rsidP="002257DF">
            <w:pPr>
              <w:jc w:val="right"/>
              <w:rPr>
                <w:sz w:val="13"/>
                <w:szCs w:val="13"/>
              </w:rPr>
            </w:pPr>
          </w:p>
        </w:tc>
        <w:tc>
          <w:tcPr>
            <w:tcW w:w="811" w:type="dxa"/>
            <w:shd w:val="clear" w:color="auto" w:fill="auto"/>
            <w:vAlign w:val="center"/>
          </w:tcPr>
          <w:p w:rsidR="00461E78" w:rsidRPr="00461E78" w:rsidRDefault="00461E78" w:rsidP="002257DF">
            <w:pPr>
              <w:jc w:val="right"/>
              <w:rPr>
                <w:color w:val="000000"/>
                <w:sz w:val="13"/>
                <w:szCs w:val="13"/>
              </w:rPr>
            </w:pPr>
          </w:p>
        </w:tc>
        <w:tc>
          <w:tcPr>
            <w:tcW w:w="720" w:type="dxa"/>
            <w:shd w:val="clear" w:color="auto" w:fill="auto"/>
            <w:vAlign w:val="center"/>
          </w:tcPr>
          <w:p w:rsidR="00461E78" w:rsidRDefault="00461E78" w:rsidP="002257DF">
            <w:pPr>
              <w:jc w:val="right"/>
              <w:rPr>
                <w:color w:val="000000"/>
                <w:sz w:val="13"/>
                <w:szCs w:val="13"/>
              </w:rPr>
            </w:pPr>
          </w:p>
        </w:tc>
      </w:tr>
      <w:tr w:rsidR="00461E78" w:rsidRPr="00507B4F" w:rsidTr="002257DF">
        <w:trPr>
          <w:trHeight w:hRule="exact" w:val="187"/>
        </w:trPr>
        <w:tc>
          <w:tcPr>
            <w:tcW w:w="209" w:type="dxa"/>
            <w:shd w:val="clear" w:color="auto" w:fill="auto"/>
            <w:vAlign w:val="center"/>
          </w:tcPr>
          <w:p w:rsidR="00461E78" w:rsidRPr="002B32A5" w:rsidRDefault="00461E78" w:rsidP="005C68E4">
            <w:pPr>
              <w:jc w:val="right"/>
              <w:rPr>
                <w:rFonts w:eastAsia="Calibri"/>
                <w:color w:val="000000"/>
                <w:sz w:val="15"/>
                <w:szCs w:val="15"/>
              </w:rPr>
            </w:pPr>
            <w:r w:rsidRPr="002B32A5">
              <w:rPr>
                <w:rFonts w:eastAsia="Arial Unicode MS"/>
                <w:b/>
                <w:bCs/>
                <w:sz w:val="15"/>
                <w:szCs w:val="15"/>
              </w:rPr>
              <w:t>S.</w:t>
            </w:r>
          </w:p>
        </w:tc>
        <w:tc>
          <w:tcPr>
            <w:tcW w:w="1890" w:type="dxa"/>
            <w:shd w:val="clear" w:color="auto" w:fill="auto"/>
            <w:vAlign w:val="center"/>
          </w:tcPr>
          <w:p w:rsidR="00461E78" w:rsidRPr="002B32A5" w:rsidRDefault="00461E78" w:rsidP="005C68E4">
            <w:pPr>
              <w:rPr>
                <w:rFonts w:eastAsia="Calibri"/>
                <w:sz w:val="15"/>
                <w:szCs w:val="15"/>
              </w:rPr>
            </w:pPr>
            <w:r w:rsidRPr="002B32A5">
              <w:rPr>
                <w:rFonts w:eastAsia="Calibri"/>
                <w:b/>
                <w:bCs/>
                <w:sz w:val="15"/>
                <w:szCs w:val="15"/>
              </w:rPr>
              <w:t>Others</w:t>
            </w:r>
          </w:p>
        </w:tc>
        <w:tc>
          <w:tcPr>
            <w:tcW w:w="720" w:type="dxa"/>
            <w:shd w:val="clear" w:color="auto" w:fill="auto"/>
            <w:vAlign w:val="center"/>
          </w:tcPr>
          <w:p w:rsidR="00461E78" w:rsidRPr="001A02E3" w:rsidRDefault="00461E78" w:rsidP="002257DF">
            <w:pPr>
              <w:jc w:val="right"/>
              <w:rPr>
                <w:b/>
                <w:bCs/>
                <w:color w:val="000000"/>
                <w:sz w:val="13"/>
                <w:szCs w:val="13"/>
              </w:rPr>
            </w:pPr>
            <w:r w:rsidRPr="001A02E3">
              <w:rPr>
                <w:b/>
                <w:bCs/>
                <w:color w:val="000000"/>
                <w:sz w:val="13"/>
                <w:szCs w:val="13"/>
              </w:rPr>
              <w:t>3</w:t>
            </w:r>
            <w:r>
              <w:rPr>
                <w:b/>
                <w:bCs/>
                <w:color w:val="000000"/>
                <w:sz w:val="13"/>
                <w:szCs w:val="13"/>
              </w:rPr>
              <w:t>96</w:t>
            </w:r>
          </w:p>
        </w:tc>
        <w:tc>
          <w:tcPr>
            <w:tcW w:w="810" w:type="dxa"/>
            <w:gridSpan w:val="2"/>
            <w:shd w:val="clear" w:color="auto" w:fill="auto"/>
            <w:vAlign w:val="center"/>
          </w:tcPr>
          <w:p w:rsidR="00461E78" w:rsidRDefault="00461E78" w:rsidP="002257DF">
            <w:pPr>
              <w:jc w:val="right"/>
              <w:rPr>
                <w:b/>
                <w:bCs/>
                <w:color w:val="000000"/>
                <w:sz w:val="13"/>
                <w:szCs w:val="13"/>
              </w:rPr>
            </w:pPr>
            <w:r>
              <w:rPr>
                <w:b/>
                <w:bCs/>
                <w:color w:val="000000"/>
                <w:sz w:val="13"/>
                <w:szCs w:val="13"/>
              </w:rPr>
              <w:t>2,391</w:t>
            </w:r>
          </w:p>
        </w:tc>
        <w:tc>
          <w:tcPr>
            <w:tcW w:w="721" w:type="dxa"/>
            <w:gridSpan w:val="3"/>
            <w:shd w:val="clear" w:color="auto" w:fill="auto"/>
            <w:vAlign w:val="center"/>
          </w:tcPr>
          <w:p w:rsidR="00461E78" w:rsidRDefault="00461E78" w:rsidP="002257DF">
            <w:pPr>
              <w:jc w:val="right"/>
              <w:rPr>
                <w:b/>
                <w:bCs/>
                <w:color w:val="000000"/>
                <w:sz w:val="13"/>
                <w:szCs w:val="13"/>
              </w:rPr>
            </w:pPr>
            <w:r>
              <w:rPr>
                <w:b/>
                <w:bCs/>
                <w:color w:val="000000"/>
                <w:sz w:val="13"/>
                <w:szCs w:val="13"/>
              </w:rPr>
              <w:t>588</w:t>
            </w:r>
          </w:p>
        </w:tc>
        <w:tc>
          <w:tcPr>
            <w:tcW w:w="720" w:type="dxa"/>
            <w:gridSpan w:val="2"/>
            <w:shd w:val="clear" w:color="auto" w:fill="auto"/>
            <w:vAlign w:val="center"/>
          </w:tcPr>
          <w:p w:rsidR="00461E78" w:rsidRPr="001A02E3" w:rsidRDefault="00461E78" w:rsidP="002257DF">
            <w:pPr>
              <w:jc w:val="right"/>
              <w:rPr>
                <w:b/>
                <w:bCs/>
                <w:sz w:val="13"/>
                <w:szCs w:val="13"/>
              </w:rPr>
            </w:pPr>
            <w:r w:rsidRPr="001A02E3">
              <w:rPr>
                <w:b/>
                <w:bCs/>
                <w:sz w:val="13"/>
                <w:szCs w:val="13"/>
              </w:rPr>
              <w:t>8</w:t>
            </w:r>
          </w:p>
        </w:tc>
        <w:tc>
          <w:tcPr>
            <w:tcW w:w="810" w:type="dxa"/>
            <w:gridSpan w:val="2"/>
            <w:shd w:val="clear" w:color="auto" w:fill="auto"/>
            <w:vAlign w:val="center"/>
          </w:tcPr>
          <w:p w:rsidR="00461E78" w:rsidRPr="001A02E3" w:rsidRDefault="00461E78" w:rsidP="002257DF">
            <w:pPr>
              <w:jc w:val="right"/>
              <w:rPr>
                <w:b/>
                <w:bCs/>
                <w:sz w:val="13"/>
                <w:szCs w:val="13"/>
              </w:rPr>
            </w:pPr>
            <w:r>
              <w:rPr>
                <w:b/>
                <w:bCs/>
                <w:sz w:val="13"/>
                <w:szCs w:val="13"/>
              </w:rPr>
              <w:t>2</w:t>
            </w:r>
          </w:p>
        </w:tc>
        <w:tc>
          <w:tcPr>
            <w:tcW w:w="719" w:type="dxa"/>
            <w:shd w:val="clear" w:color="auto" w:fill="auto"/>
            <w:vAlign w:val="center"/>
          </w:tcPr>
          <w:p w:rsidR="00461E78" w:rsidRPr="001A02E3" w:rsidRDefault="00461E78" w:rsidP="002257DF">
            <w:pPr>
              <w:jc w:val="right"/>
              <w:rPr>
                <w:b/>
                <w:bCs/>
                <w:sz w:val="13"/>
                <w:szCs w:val="13"/>
              </w:rPr>
            </w:pPr>
            <w:r w:rsidRPr="001A02E3">
              <w:rPr>
                <w:b/>
                <w:bCs/>
                <w:sz w:val="13"/>
                <w:szCs w:val="13"/>
              </w:rPr>
              <w:t>15</w:t>
            </w:r>
          </w:p>
        </w:tc>
        <w:tc>
          <w:tcPr>
            <w:tcW w:w="811" w:type="dxa"/>
            <w:shd w:val="clear" w:color="auto" w:fill="auto"/>
            <w:vAlign w:val="center"/>
          </w:tcPr>
          <w:p w:rsidR="00461E78" w:rsidRPr="00461E78" w:rsidRDefault="00461E78" w:rsidP="002257DF">
            <w:pPr>
              <w:jc w:val="right"/>
              <w:rPr>
                <w:b/>
                <w:bCs/>
                <w:color w:val="000000"/>
                <w:sz w:val="13"/>
                <w:szCs w:val="13"/>
              </w:rPr>
            </w:pPr>
            <w:r w:rsidRPr="00461E78">
              <w:rPr>
                <w:b/>
                <w:bCs/>
                <w:color w:val="000000"/>
                <w:sz w:val="13"/>
                <w:szCs w:val="13"/>
              </w:rPr>
              <w:t>122</w:t>
            </w:r>
          </w:p>
        </w:tc>
        <w:tc>
          <w:tcPr>
            <w:tcW w:w="720" w:type="dxa"/>
            <w:shd w:val="clear" w:color="auto" w:fill="auto"/>
            <w:vAlign w:val="center"/>
          </w:tcPr>
          <w:p w:rsidR="00461E78" w:rsidRDefault="00461E78" w:rsidP="002257DF">
            <w:pPr>
              <w:jc w:val="right"/>
              <w:rPr>
                <w:b/>
                <w:bCs/>
                <w:color w:val="000000"/>
                <w:sz w:val="13"/>
                <w:szCs w:val="13"/>
              </w:rPr>
            </w:pPr>
            <w:r>
              <w:rPr>
                <w:b/>
                <w:bCs/>
                <w:color w:val="000000"/>
                <w:sz w:val="13"/>
                <w:szCs w:val="13"/>
              </w:rPr>
              <w:t>21</w:t>
            </w:r>
          </w:p>
        </w:tc>
      </w:tr>
      <w:tr w:rsidR="00940DAD" w:rsidRPr="002B32A5" w:rsidTr="00940DAD">
        <w:trPr>
          <w:trHeight w:hRule="exact" w:val="187"/>
        </w:trPr>
        <w:tc>
          <w:tcPr>
            <w:tcW w:w="209" w:type="dxa"/>
            <w:tcBorders>
              <w:bottom w:val="single" w:sz="4" w:space="0" w:color="auto"/>
            </w:tcBorders>
            <w:shd w:val="clear" w:color="auto" w:fill="auto"/>
            <w:vAlign w:val="center"/>
          </w:tcPr>
          <w:p w:rsidR="00940DAD" w:rsidRPr="002B32A5" w:rsidRDefault="00940DAD" w:rsidP="005C68E4">
            <w:pPr>
              <w:jc w:val="center"/>
              <w:rPr>
                <w:rFonts w:eastAsia="Calibri"/>
                <w:b/>
                <w:bCs/>
                <w:color w:val="000000"/>
                <w:sz w:val="15"/>
                <w:szCs w:val="15"/>
              </w:rPr>
            </w:pPr>
          </w:p>
        </w:tc>
        <w:tc>
          <w:tcPr>
            <w:tcW w:w="1890" w:type="dxa"/>
            <w:tcBorders>
              <w:bottom w:val="single" w:sz="4" w:space="0" w:color="auto"/>
            </w:tcBorders>
            <w:shd w:val="clear" w:color="auto" w:fill="auto"/>
            <w:vAlign w:val="center"/>
          </w:tcPr>
          <w:p w:rsidR="00940DAD" w:rsidRPr="002B32A5" w:rsidRDefault="00940DAD" w:rsidP="005C68E4">
            <w:pPr>
              <w:rPr>
                <w:rFonts w:eastAsia="Calibri"/>
                <w:sz w:val="15"/>
                <w:szCs w:val="15"/>
              </w:rPr>
            </w:pPr>
          </w:p>
        </w:tc>
        <w:tc>
          <w:tcPr>
            <w:tcW w:w="720" w:type="dxa"/>
            <w:tcBorders>
              <w:bottom w:val="single" w:sz="4" w:space="0" w:color="auto"/>
            </w:tcBorders>
            <w:shd w:val="clear" w:color="auto" w:fill="auto"/>
            <w:vAlign w:val="center"/>
          </w:tcPr>
          <w:p w:rsidR="00940DAD" w:rsidRPr="002B32A5" w:rsidRDefault="00940DAD" w:rsidP="00940DAD">
            <w:pPr>
              <w:jc w:val="right"/>
              <w:rPr>
                <w:rFonts w:eastAsia="Arial Unicode MS"/>
                <w:sz w:val="15"/>
                <w:szCs w:val="15"/>
              </w:rPr>
            </w:pPr>
          </w:p>
        </w:tc>
        <w:tc>
          <w:tcPr>
            <w:tcW w:w="810" w:type="dxa"/>
            <w:gridSpan w:val="2"/>
            <w:tcBorders>
              <w:bottom w:val="single" w:sz="4" w:space="0" w:color="auto"/>
            </w:tcBorders>
            <w:shd w:val="clear" w:color="auto" w:fill="auto"/>
            <w:vAlign w:val="center"/>
          </w:tcPr>
          <w:p w:rsidR="00940DAD" w:rsidRPr="002B32A5" w:rsidRDefault="00940DAD" w:rsidP="00940DAD">
            <w:pPr>
              <w:jc w:val="right"/>
              <w:rPr>
                <w:rFonts w:eastAsia="Arial Unicode MS"/>
                <w:sz w:val="15"/>
                <w:szCs w:val="15"/>
              </w:rPr>
            </w:pPr>
          </w:p>
        </w:tc>
        <w:tc>
          <w:tcPr>
            <w:tcW w:w="721" w:type="dxa"/>
            <w:gridSpan w:val="3"/>
            <w:tcBorders>
              <w:bottom w:val="single" w:sz="4" w:space="0" w:color="auto"/>
            </w:tcBorders>
            <w:shd w:val="clear" w:color="auto" w:fill="auto"/>
            <w:vAlign w:val="center"/>
          </w:tcPr>
          <w:p w:rsidR="00940DAD" w:rsidRPr="002B32A5" w:rsidRDefault="00940DAD" w:rsidP="00940DAD">
            <w:pPr>
              <w:jc w:val="right"/>
              <w:rPr>
                <w:rFonts w:eastAsia="Arial Unicode MS"/>
                <w:b/>
                <w:bCs/>
                <w:sz w:val="15"/>
                <w:szCs w:val="15"/>
              </w:rPr>
            </w:pPr>
          </w:p>
        </w:tc>
        <w:tc>
          <w:tcPr>
            <w:tcW w:w="720" w:type="dxa"/>
            <w:gridSpan w:val="2"/>
            <w:tcBorders>
              <w:bottom w:val="single" w:sz="4" w:space="0" w:color="auto"/>
            </w:tcBorders>
            <w:shd w:val="clear" w:color="auto" w:fill="auto"/>
            <w:vAlign w:val="center"/>
          </w:tcPr>
          <w:p w:rsidR="00940DAD" w:rsidRPr="002B32A5" w:rsidRDefault="00940DAD" w:rsidP="00940DAD">
            <w:pPr>
              <w:jc w:val="right"/>
              <w:rPr>
                <w:rFonts w:eastAsia="Arial Unicode MS"/>
                <w:b/>
                <w:bCs/>
                <w:sz w:val="15"/>
                <w:szCs w:val="15"/>
              </w:rPr>
            </w:pPr>
          </w:p>
        </w:tc>
        <w:tc>
          <w:tcPr>
            <w:tcW w:w="810" w:type="dxa"/>
            <w:gridSpan w:val="2"/>
            <w:tcBorders>
              <w:bottom w:val="single" w:sz="4" w:space="0" w:color="auto"/>
            </w:tcBorders>
            <w:shd w:val="clear" w:color="auto" w:fill="auto"/>
            <w:vAlign w:val="center"/>
          </w:tcPr>
          <w:p w:rsidR="00940DAD" w:rsidRPr="002B32A5" w:rsidRDefault="00940DAD" w:rsidP="00940DAD">
            <w:pPr>
              <w:jc w:val="right"/>
              <w:rPr>
                <w:rFonts w:eastAsia="Arial Unicode MS"/>
                <w:b/>
                <w:bCs/>
                <w:sz w:val="15"/>
                <w:szCs w:val="15"/>
              </w:rPr>
            </w:pPr>
          </w:p>
        </w:tc>
        <w:tc>
          <w:tcPr>
            <w:tcW w:w="719" w:type="dxa"/>
            <w:tcBorders>
              <w:bottom w:val="single" w:sz="4" w:space="0" w:color="auto"/>
            </w:tcBorders>
            <w:shd w:val="clear" w:color="auto" w:fill="auto"/>
            <w:vAlign w:val="center"/>
          </w:tcPr>
          <w:p w:rsidR="00940DAD" w:rsidRPr="002B32A5" w:rsidRDefault="00940DAD" w:rsidP="00940DAD">
            <w:pPr>
              <w:jc w:val="right"/>
              <w:rPr>
                <w:rFonts w:eastAsia="Arial Unicode MS"/>
                <w:b/>
                <w:bCs/>
                <w:sz w:val="15"/>
                <w:szCs w:val="15"/>
              </w:rPr>
            </w:pPr>
          </w:p>
        </w:tc>
        <w:tc>
          <w:tcPr>
            <w:tcW w:w="811" w:type="dxa"/>
            <w:tcBorders>
              <w:bottom w:val="single" w:sz="4" w:space="0" w:color="auto"/>
            </w:tcBorders>
            <w:shd w:val="clear" w:color="auto" w:fill="auto"/>
            <w:vAlign w:val="center"/>
          </w:tcPr>
          <w:p w:rsidR="00940DAD" w:rsidRPr="002B32A5" w:rsidRDefault="00940DAD" w:rsidP="00940DAD">
            <w:pPr>
              <w:jc w:val="right"/>
              <w:rPr>
                <w:rFonts w:eastAsia="Arial Unicode MS"/>
                <w:b/>
                <w:bCs/>
                <w:sz w:val="15"/>
                <w:szCs w:val="15"/>
              </w:rPr>
            </w:pPr>
          </w:p>
        </w:tc>
        <w:tc>
          <w:tcPr>
            <w:tcW w:w="720" w:type="dxa"/>
            <w:tcBorders>
              <w:bottom w:val="single" w:sz="4" w:space="0" w:color="auto"/>
            </w:tcBorders>
            <w:shd w:val="clear" w:color="auto" w:fill="auto"/>
            <w:vAlign w:val="center"/>
          </w:tcPr>
          <w:p w:rsidR="00940DAD" w:rsidRDefault="00940DAD" w:rsidP="00940DAD">
            <w:pPr>
              <w:jc w:val="right"/>
              <w:rPr>
                <w:b/>
                <w:bCs/>
                <w:sz w:val="14"/>
                <w:szCs w:val="14"/>
              </w:rPr>
            </w:pPr>
          </w:p>
        </w:tc>
      </w:tr>
      <w:tr w:rsidR="00940DAD" w:rsidRPr="002B32A5" w:rsidTr="00022EBC">
        <w:trPr>
          <w:trHeight w:hRule="exact" w:val="216"/>
        </w:trPr>
        <w:tc>
          <w:tcPr>
            <w:tcW w:w="4401" w:type="dxa"/>
            <w:gridSpan w:val="9"/>
            <w:tcBorders>
              <w:top w:val="single" w:sz="4" w:space="0" w:color="auto"/>
            </w:tcBorders>
            <w:shd w:val="clear" w:color="auto" w:fill="auto"/>
            <w:vAlign w:val="center"/>
          </w:tcPr>
          <w:p w:rsidR="00940DAD" w:rsidRPr="002B32A5" w:rsidRDefault="00940DAD" w:rsidP="005C68E4">
            <w:pPr>
              <w:rPr>
                <w:rFonts w:eastAsia="Arial Unicode MS"/>
                <w:b/>
                <w:bCs/>
                <w:sz w:val="15"/>
                <w:szCs w:val="15"/>
              </w:rPr>
            </w:pPr>
          </w:p>
        </w:tc>
        <w:tc>
          <w:tcPr>
            <w:tcW w:w="1430" w:type="dxa"/>
            <w:gridSpan w:val="2"/>
            <w:tcBorders>
              <w:top w:val="single" w:sz="4" w:space="0" w:color="auto"/>
            </w:tcBorders>
            <w:shd w:val="clear" w:color="auto" w:fill="auto"/>
            <w:vAlign w:val="center"/>
          </w:tcPr>
          <w:p w:rsidR="00940DAD" w:rsidRPr="002B32A5" w:rsidRDefault="00940DAD" w:rsidP="005C68E4">
            <w:pPr>
              <w:jc w:val="center"/>
              <w:rPr>
                <w:rFonts w:eastAsia="Arial Unicode MS"/>
                <w:b/>
                <w:bCs/>
                <w:sz w:val="15"/>
                <w:szCs w:val="15"/>
              </w:rPr>
            </w:pPr>
          </w:p>
        </w:tc>
        <w:tc>
          <w:tcPr>
            <w:tcW w:w="2299" w:type="dxa"/>
            <w:gridSpan w:val="4"/>
            <w:tcBorders>
              <w:top w:val="single" w:sz="4" w:space="0" w:color="auto"/>
            </w:tcBorders>
            <w:shd w:val="clear" w:color="auto" w:fill="auto"/>
            <w:vAlign w:val="center"/>
          </w:tcPr>
          <w:p w:rsidR="00940DAD" w:rsidRPr="00062A33" w:rsidRDefault="00940DAD" w:rsidP="005C68E4">
            <w:pPr>
              <w:tabs>
                <w:tab w:val="left" w:pos="5295"/>
                <w:tab w:val="left" w:pos="5820"/>
                <w:tab w:val="left" w:pos="7380"/>
              </w:tabs>
              <w:jc w:val="right"/>
              <w:rPr>
                <w:color w:val="000000"/>
                <w:sz w:val="15"/>
                <w:szCs w:val="15"/>
              </w:rPr>
            </w:pPr>
            <w:r w:rsidRPr="00062A33">
              <w:rPr>
                <w:color w:val="000000"/>
                <w:sz w:val="15"/>
                <w:szCs w:val="15"/>
              </w:rPr>
              <w:t>(Contd)</w:t>
            </w:r>
          </w:p>
        </w:tc>
      </w:tr>
    </w:tbl>
    <w:p w:rsidR="008D4E6F" w:rsidRDefault="008D4E6F">
      <w:pPr>
        <w:pStyle w:val="Footer"/>
        <w:tabs>
          <w:tab w:val="clear" w:pos="4320"/>
          <w:tab w:val="clear" w:pos="8640"/>
        </w:tabs>
        <w:rPr>
          <w:sz w:val="19"/>
          <w:szCs w:val="19"/>
        </w:rPr>
      </w:pPr>
    </w:p>
    <w:p w:rsidR="008D4E6F" w:rsidRDefault="008D4E6F">
      <w:pPr>
        <w:pStyle w:val="Footer"/>
        <w:tabs>
          <w:tab w:val="clear" w:pos="4320"/>
          <w:tab w:val="clear" w:pos="8640"/>
        </w:tabs>
        <w:rPr>
          <w:sz w:val="19"/>
          <w:szCs w:val="19"/>
        </w:rPr>
      </w:pPr>
      <w:r>
        <w:rPr>
          <w:sz w:val="19"/>
          <w:szCs w:val="19"/>
        </w:rPr>
        <w:br w:type="page"/>
      </w:r>
    </w:p>
    <w:tbl>
      <w:tblPr>
        <w:tblpPr w:leftFromText="180" w:rightFromText="180" w:vertAnchor="page" w:tblpY="1625"/>
        <w:tblW w:w="4828" w:type="pct"/>
        <w:tblLayout w:type="fixed"/>
        <w:tblCellMar>
          <w:left w:w="30" w:type="dxa"/>
          <w:right w:w="30" w:type="dxa"/>
        </w:tblCellMar>
        <w:tblLook w:val="0000"/>
      </w:tblPr>
      <w:tblGrid>
        <w:gridCol w:w="214"/>
        <w:gridCol w:w="1884"/>
        <w:gridCol w:w="437"/>
        <w:gridCol w:w="283"/>
        <w:gridCol w:w="411"/>
        <w:gridCol w:w="80"/>
        <w:gridCol w:w="321"/>
        <w:gridCol w:w="720"/>
        <w:gridCol w:w="439"/>
        <w:gridCol w:w="281"/>
        <w:gridCol w:w="810"/>
        <w:gridCol w:w="326"/>
        <w:gridCol w:w="304"/>
        <w:gridCol w:w="720"/>
        <w:gridCol w:w="645"/>
      </w:tblGrid>
      <w:tr w:rsidR="00A83A89" w:rsidRPr="002B32A5" w:rsidTr="00435BC2">
        <w:trPr>
          <w:trHeight w:hRule="exact" w:val="330"/>
        </w:trPr>
        <w:tc>
          <w:tcPr>
            <w:tcW w:w="7875" w:type="dxa"/>
            <w:gridSpan w:val="15"/>
          </w:tcPr>
          <w:p w:rsidR="00A83A89" w:rsidRPr="002B32A5" w:rsidRDefault="00A83A89" w:rsidP="00A06404">
            <w:pPr>
              <w:jc w:val="center"/>
              <w:rPr>
                <w:rFonts w:eastAsia="Calibri"/>
                <w:b/>
                <w:color w:val="000000"/>
                <w:sz w:val="28"/>
              </w:rPr>
            </w:pPr>
            <w:r>
              <w:rPr>
                <w:rFonts w:eastAsia="Calibri"/>
                <w:b/>
                <w:color w:val="000000"/>
                <w:sz w:val="28"/>
              </w:rPr>
              <w:lastRenderedPageBreak/>
              <w:t>4.18  Imports</w:t>
            </w:r>
            <w:r w:rsidRPr="002B32A5">
              <w:rPr>
                <w:rFonts w:eastAsia="Calibri"/>
                <w:b/>
                <w:color w:val="000000"/>
                <w:sz w:val="28"/>
              </w:rPr>
              <w:t xml:space="preserve"> by Selected Countries/Territories</w:t>
            </w:r>
          </w:p>
        </w:tc>
      </w:tr>
      <w:tr w:rsidR="00A83A89" w:rsidRPr="0084478F" w:rsidTr="00435BC2">
        <w:trPr>
          <w:trHeight w:hRule="exact" w:val="300"/>
        </w:trPr>
        <w:tc>
          <w:tcPr>
            <w:tcW w:w="7875" w:type="dxa"/>
            <w:gridSpan w:val="15"/>
          </w:tcPr>
          <w:p w:rsidR="00A83A89" w:rsidRPr="0084478F" w:rsidRDefault="00A83A89" w:rsidP="00A06404">
            <w:pPr>
              <w:pStyle w:val="ListParagraph"/>
              <w:jc w:val="center"/>
              <w:rPr>
                <w:rFonts w:ascii="Times New Roman" w:hAnsi="Times New Roman"/>
                <w:color w:val="000000"/>
                <w:sz w:val="20"/>
                <w:szCs w:val="20"/>
              </w:rPr>
            </w:pPr>
            <w:r w:rsidRPr="0055740B">
              <w:rPr>
                <w:rFonts w:ascii="Times New Roman" w:hAnsi="Times New Roman"/>
                <w:sz w:val="20"/>
                <w:szCs w:val="20"/>
              </w:rPr>
              <w:t>(b) Federal Bureau of Statistics</w:t>
            </w:r>
          </w:p>
        </w:tc>
      </w:tr>
      <w:tr w:rsidR="00A83A89" w:rsidRPr="002B32A5" w:rsidTr="00435BC2">
        <w:trPr>
          <w:trHeight w:hRule="exact" w:val="180"/>
        </w:trPr>
        <w:tc>
          <w:tcPr>
            <w:tcW w:w="2098" w:type="dxa"/>
            <w:gridSpan w:val="2"/>
            <w:tcBorders>
              <w:bottom w:val="single" w:sz="4" w:space="0" w:color="auto"/>
            </w:tcBorders>
            <w:shd w:val="clear" w:color="auto" w:fill="auto"/>
          </w:tcPr>
          <w:p w:rsidR="00A83A89" w:rsidRPr="002B32A5" w:rsidRDefault="00A83A89" w:rsidP="00A06404">
            <w:pPr>
              <w:jc w:val="right"/>
              <w:rPr>
                <w:rFonts w:eastAsia="Calibri"/>
                <w:color w:val="000000"/>
                <w:sz w:val="15"/>
                <w:szCs w:val="15"/>
              </w:rPr>
            </w:pPr>
            <w:r w:rsidRPr="002B32A5">
              <w:rPr>
                <w:rFonts w:eastAsia="Calibri"/>
                <w:sz w:val="15"/>
                <w:szCs w:val="15"/>
              </w:rPr>
              <w:t>  </w:t>
            </w:r>
          </w:p>
        </w:tc>
        <w:tc>
          <w:tcPr>
            <w:tcW w:w="437" w:type="dxa"/>
            <w:tcBorders>
              <w:bottom w:val="single" w:sz="4" w:space="0" w:color="auto"/>
            </w:tcBorders>
            <w:shd w:val="clear" w:color="auto" w:fill="auto"/>
          </w:tcPr>
          <w:p w:rsidR="00A83A89" w:rsidRPr="002B32A5" w:rsidRDefault="00A83A89" w:rsidP="00A06404">
            <w:pPr>
              <w:jc w:val="right"/>
              <w:rPr>
                <w:rFonts w:eastAsia="Calibri"/>
                <w:color w:val="000000"/>
                <w:sz w:val="15"/>
                <w:szCs w:val="15"/>
              </w:rPr>
            </w:pPr>
          </w:p>
        </w:tc>
        <w:tc>
          <w:tcPr>
            <w:tcW w:w="694" w:type="dxa"/>
            <w:gridSpan w:val="2"/>
            <w:tcBorders>
              <w:bottom w:val="single" w:sz="4" w:space="0" w:color="auto"/>
            </w:tcBorders>
            <w:shd w:val="clear" w:color="auto" w:fill="auto"/>
          </w:tcPr>
          <w:p w:rsidR="00A83A89" w:rsidRPr="002B32A5" w:rsidRDefault="00A83A89" w:rsidP="00A06404">
            <w:pPr>
              <w:jc w:val="right"/>
              <w:rPr>
                <w:rFonts w:eastAsia="Calibri"/>
                <w:color w:val="000000"/>
                <w:sz w:val="15"/>
                <w:szCs w:val="15"/>
              </w:rPr>
            </w:pPr>
          </w:p>
        </w:tc>
        <w:tc>
          <w:tcPr>
            <w:tcW w:w="80" w:type="dxa"/>
            <w:tcBorders>
              <w:bottom w:val="single" w:sz="4" w:space="0" w:color="auto"/>
            </w:tcBorders>
            <w:shd w:val="clear" w:color="auto" w:fill="auto"/>
            <w:vAlign w:val="bottom"/>
          </w:tcPr>
          <w:p w:rsidR="00A83A89" w:rsidRPr="002B32A5" w:rsidRDefault="00A83A89" w:rsidP="00A06404">
            <w:pPr>
              <w:jc w:val="right"/>
              <w:rPr>
                <w:rFonts w:eastAsia="Arial Unicode MS"/>
                <w:sz w:val="15"/>
                <w:szCs w:val="15"/>
              </w:rPr>
            </w:pPr>
          </w:p>
        </w:tc>
        <w:tc>
          <w:tcPr>
            <w:tcW w:w="1480" w:type="dxa"/>
            <w:gridSpan w:val="3"/>
            <w:tcBorders>
              <w:bottom w:val="single" w:sz="4" w:space="0" w:color="auto"/>
            </w:tcBorders>
          </w:tcPr>
          <w:p w:rsidR="00A83A89" w:rsidRPr="002B32A5" w:rsidRDefault="00A83A89" w:rsidP="00A06404">
            <w:pPr>
              <w:jc w:val="right"/>
              <w:rPr>
                <w:rFonts w:eastAsia="Calibri"/>
                <w:color w:val="000000"/>
                <w:sz w:val="15"/>
                <w:szCs w:val="15"/>
              </w:rPr>
            </w:pPr>
          </w:p>
        </w:tc>
        <w:tc>
          <w:tcPr>
            <w:tcW w:w="1417" w:type="dxa"/>
            <w:gridSpan w:val="3"/>
            <w:tcBorders>
              <w:bottom w:val="single" w:sz="4" w:space="0" w:color="auto"/>
            </w:tcBorders>
          </w:tcPr>
          <w:p w:rsidR="00A83A89" w:rsidRPr="002B32A5" w:rsidRDefault="00A83A89" w:rsidP="00A06404">
            <w:pPr>
              <w:jc w:val="right"/>
              <w:rPr>
                <w:rFonts w:eastAsia="Calibri"/>
                <w:color w:val="000000"/>
                <w:sz w:val="15"/>
                <w:szCs w:val="15"/>
              </w:rPr>
            </w:pPr>
          </w:p>
        </w:tc>
        <w:tc>
          <w:tcPr>
            <w:tcW w:w="1669" w:type="dxa"/>
            <w:gridSpan w:val="3"/>
            <w:tcBorders>
              <w:bottom w:val="single" w:sz="4" w:space="0" w:color="auto"/>
            </w:tcBorders>
            <w:shd w:val="clear" w:color="auto" w:fill="auto"/>
            <w:vAlign w:val="bottom"/>
          </w:tcPr>
          <w:p w:rsidR="00A83A89" w:rsidRPr="002B32A5" w:rsidRDefault="00A83A89" w:rsidP="00A06404">
            <w:pPr>
              <w:jc w:val="right"/>
              <w:rPr>
                <w:rFonts w:eastAsia="Arial Unicode MS"/>
                <w:sz w:val="15"/>
                <w:szCs w:val="15"/>
              </w:rPr>
            </w:pPr>
            <w:r w:rsidRPr="002B32A5">
              <w:rPr>
                <w:rFonts w:eastAsia="Calibri"/>
                <w:color w:val="000000"/>
                <w:sz w:val="15"/>
                <w:szCs w:val="15"/>
              </w:rPr>
              <w:t>(</w:t>
            </w:r>
            <w:r>
              <w:rPr>
                <w:rFonts w:eastAsia="Calibri"/>
                <w:color w:val="000000"/>
                <w:sz w:val="15"/>
                <w:szCs w:val="15"/>
              </w:rPr>
              <w:t>Thousand</w:t>
            </w:r>
            <w:r w:rsidRPr="002B32A5">
              <w:rPr>
                <w:rFonts w:eastAsia="Calibri"/>
                <w:color w:val="000000"/>
                <w:sz w:val="15"/>
                <w:szCs w:val="15"/>
              </w:rPr>
              <w:t xml:space="preserve"> US Dollar</w:t>
            </w:r>
            <w:r>
              <w:rPr>
                <w:rFonts w:eastAsia="Calibri"/>
                <w:color w:val="000000"/>
                <w:sz w:val="15"/>
                <w:szCs w:val="15"/>
              </w:rPr>
              <w:t>s</w:t>
            </w:r>
            <w:r w:rsidRPr="002B32A5">
              <w:rPr>
                <w:rFonts w:eastAsia="Calibri"/>
                <w:color w:val="000000"/>
                <w:sz w:val="15"/>
                <w:szCs w:val="15"/>
              </w:rPr>
              <w:t>)</w:t>
            </w:r>
          </w:p>
        </w:tc>
      </w:tr>
      <w:tr w:rsidR="00EE3978" w:rsidRPr="002B32A5" w:rsidTr="00EE3978">
        <w:trPr>
          <w:trHeight w:hRule="exact" w:val="225"/>
        </w:trPr>
        <w:tc>
          <w:tcPr>
            <w:tcW w:w="2098" w:type="dxa"/>
            <w:gridSpan w:val="2"/>
            <w:vMerge w:val="restart"/>
            <w:tcBorders>
              <w:top w:val="single" w:sz="4" w:space="0" w:color="auto"/>
              <w:bottom w:val="single" w:sz="4" w:space="0" w:color="auto"/>
              <w:right w:val="single" w:sz="4" w:space="0" w:color="auto"/>
            </w:tcBorders>
            <w:shd w:val="clear" w:color="auto" w:fill="auto"/>
            <w:vAlign w:val="center"/>
          </w:tcPr>
          <w:p w:rsidR="00EE3978" w:rsidRPr="002B32A5" w:rsidRDefault="00EE3978" w:rsidP="00A06404">
            <w:pPr>
              <w:jc w:val="center"/>
              <w:rPr>
                <w:rFonts w:eastAsia="Calibri"/>
                <w:b/>
                <w:bCs/>
                <w:color w:val="000000"/>
                <w:sz w:val="15"/>
                <w:szCs w:val="15"/>
              </w:rPr>
            </w:pPr>
            <w:r w:rsidRPr="002B32A5">
              <w:rPr>
                <w:rFonts w:eastAsia="Calibri"/>
                <w:b/>
                <w:bCs/>
                <w:color w:val="000000"/>
                <w:sz w:val="15"/>
                <w:szCs w:val="15"/>
              </w:rPr>
              <w:t>Country / Territory</w:t>
            </w:r>
          </w:p>
        </w:tc>
        <w:tc>
          <w:tcPr>
            <w:tcW w:w="4412" w:type="dxa"/>
            <w:gridSpan w:val="11"/>
            <w:tcBorders>
              <w:top w:val="single" w:sz="4" w:space="0" w:color="auto"/>
              <w:left w:val="single" w:sz="4" w:space="0" w:color="auto"/>
              <w:bottom w:val="single" w:sz="4" w:space="0" w:color="auto"/>
            </w:tcBorders>
            <w:shd w:val="clear" w:color="auto" w:fill="auto"/>
            <w:vAlign w:val="center"/>
          </w:tcPr>
          <w:p w:rsidR="00EE3978" w:rsidRPr="002B32A5" w:rsidRDefault="00EE3978" w:rsidP="00A06404">
            <w:pPr>
              <w:jc w:val="center"/>
              <w:rPr>
                <w:rFonts w:eastAsia="Calibri"/>
                <w:b/>
                <w:color w:val="000000"/>
                <w:sz w:val="15"/>
                <w:szCs w:val="15"/>
              </w:rPr>
            </w:pPr>
            <w:r>
              <w:rPr>
                <w:rFonts w:eastAsia="Calibri"/>
                <w:b/>
                <w:color w:val="000000"/>
                <w:sz w:val="15"/>
                <w:szCs w:val="15"/>
              </w:rPr>
              <w:t>2009</w:t>
            </w:r>
          </w:p>
        </w:tc>
        <w:tc>
          <w:tcPr>
            <w:tcW w:w="1365" w:type="dxa"/>
            <w:gridSpan w:val="2"/>
            <w:tcBorders>
              <w:top w:val="single" w:sz="4" w:space="0" w:color="auto"/>
              <w:left w:val="single" w:sz="4" w:space="0" w:color="auto"/>
              <w:bottom w:val="single" w:sz="4" w:space="0" w:color="auto"/>
            </w:tcBorders>
            <w:shd w:val="clear" w:color="auto" w:fill="auto"/>
            <w:vAlign w:val="center"/>
          </w:tcPr>
          <w:p w:rsidR="00EE3978" w:rsidRPr="002B32A5" w:rsidRDefault="00EE3978" w:rsidP="00A06404">
            <w:pPr>
              <w:jc w:val="center"/>
              <w:rPr>
                <w:rFonts w:eastAsia="Calibri"/>
                <w:b/>
                <w:color w:val="000000"/>
                <w:sz w:val="15"/>
                <w:szCs w:val="15"/>
              </w:rPr>
            </w:pPr>
            <w:r>
              <w:rPr>
                <w:rFonts w:eastAsia="Calibri"/>
                <w:b/>
                <w:color w:val="000000"/>
                <w:sz w:val="15"/>
                <w:szCs w:val="15"/>
              </w:rPr>
              <w:t>2010</w:t>
            </w:r>
          </w:p>
        </w:tc>
      </w:tr>
      <w:tr w:rsidR="005C68E4" w:rsidRPr="002B32A5" w:rsidTr="00EE3978">
        <w:trPr>
          <w:trHeight w:hRule="exact" w:val="225"/>
        </w:trPr>
        <w:tc>
          <w:tcPr>
            <w:tcW w:w="2098" w:type="dxa"/>
            <w:gridSpan w:val="2"/>
            <w:vMerge/>
            <w:tcBorders>
              <w:top w:val="single" w:sz="4" w:space="0" w:color="auto"/>
              <w:bottom w:val="single" w:sz="4" w:space="0" w:color="auto"/>
              <w:right w:val="single" w:sz="4" w:space="0" w:color="auto"/>
            </w:tcBorders>
            <w:shd w:val="clear" w:color="auto" w:fill="auto"/>
          </w:tcPr>
          <w:p w:rsidR="005C68E4" w:rsidRPr="002B32A5" w:rsidRDefault="005C68E4" w:rsidP="005C68E4">
            <w:pPr>
              <w:rPr>
                <w:rFonts w:eastAsia="Calibri"/>
                <w:b/>
                <w:bCs/>
                <w:color w:val="000000"/>
                <w:sz w:val="15"/>
                <w:szCs w:val="15"/>
              </w:rPr>
            </w:pPr>
          </w:p>
        </w:tc>
        <w:tc>
          <w:tcPr>
            <w:tcW w:w="720" w:type="dxa"/>
            <w:gridSpan w:val="2"/>
            <w:tcBorders>
              <w:top w:val="single" w:sz="4" w:space="0" w:color="auto"/>
              <w:bottom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Jul.</w:t>
            </w:r>
          </w:p>
        </w:tc>
        <w:tc>
          <w:tcPr>
            <w:tcW w:w="812" w:type="dxa"/>
            <w:gridSpan w:val="3"/>
            <w:tcBorders>
              <w:top w:val="single" w:sz="4" w:space="0" w:color="auto"/>
              <w:bottom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Aug.</w:t>
            </w:r>
          </w:p>
        </w:tc>
        <w:tc>
          <w:tcPr>
            <w:tcW w:w="720" w:type="dxa"/>
            <w:tcBorders>
              <w:top w:val="single" w:sz="4" w:space="0" w:color="auto"/>
              <w:bottom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Sep.</w:t>
            </w:r>
          </w:p>
        </w:tc>
        <w:tc>
          <w:tcPr>
            <w:tcW w:w="720" w:type="dxa"/>
            <w:gridSpan w:val="2"/>
            <w:tcBorders>
              <w:top w:val="single" w:sz="4" w:space="0" w:color="auto"/>
              <w:bottom w:val="single" w:sz="4" w:space="0" w:color="auto"/>
            </w:tcBorders>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Oct.</w:t>
            </w:r>
          </w:p>
        </w:tc>
        <w:tc>
          <w:tcPr>
            <w:tcW w:w="810" w:type="dxa"/>
            <w:tcBorders>
              <w:top w:val="single" w:sz="4" w:space="0" w:color="auto"/>
              <w:bottom w:val="single" w:sz="4" w:space="0" w:color="auto"/>
            </w:tcBorders>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Nov.</w:t>
            </w:r>
          </w:p>
        </w:tc>
        <w:tc>
          <w:tcPr>
            <w:tcW w:w="630" w:type="dxa"/>
            <w:gridSpan w:val="2"/>
            <w:tcBorders>
              <w:top w:val="single" w:sz="4" w:space="0" w:color="auto"/>
              <w:bottom w:val="single" w:sz="4" w:space="0" w:color="auto"/>
              <w:right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Dec.</w:t>
            </w:r>
          </w:p>
        </w:tc>
        <w:tc>
          <w:tcPr>
            <w:tcW w:w="720" w:type="dxa"/>
            <w:tcBorders>
              <w:top w:val="single" w:sz="4" w:space="0" w:color="auto"/>
              <w:left w:val="single" w:sz="4" w:space="0" w:color="auto"/>
              <w:bottom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Jan.</w:t>
            </w:r>
          </w:p>
        </w:tc>
        <w:tc>
          <w:tcPr>
            <w:tcW w:w="645" w:type="dxa"/>
            <w:tcBorders>
              <w:top w:val="single" w:sz="4" w:space="0" w:color="auto"/>
              <w:bottom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Feb.</w:t>
            </w:r>
          </w:p>
        </w:tc>
      </w:tr>
      <w:tr w:rsidR="005C68E4" w:rsidRPr="002B32A5" w:rsidTr="00435BC2">
        <w:trPr>
          <w:trHeight w:hRule="exact" w:val="187"/>
        </w:trPr>
        <w:tc>
          <w:tcPr>
            <w:tcW w:w="214" w:type="dxa"/>
            <w:tcBorders>
              <w:top w:val="single" w:sz="4" w:space="0" w:color="auto"/>
            </w:tcBorders>
            <w:shd w:val="clear" w:color="auto" w:fill="auto"/>
          </w:tcPr>
          <w:p w:rsidR="005C68E4" w:rsidRPr="002B32A5" w:rsidRDefault="005C68E4" w:rsidP="005C68E4">
            <w:pPr>
              <w:jc w:val="center"/>
              <w:rPr>
                <w:rFonts w:eastAsia="Calibri"/>
                <w:color w:val="000000"/>
                <w:sz w:val="15"/>
                <w:szCs w:val="15"/>
              </w:rPr>
            </w:pPr>
          </w:p>
        </w:tc>
        <w:tc>
          <w:tcPr>
            <w:tcW w:w="1884" w:type="dxa"/>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c>
          <w:tcPr>
            <w:tcW w:w="720" w:type="dxa"/>
            <w:gridSpan w:val="2"/>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c>
          <w:tcPr>
            <w:tcW w:w="812" w:type="dxa"/>
            <w:gridSpan w:val="3"/>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c>
          <w:tcPr>
            <w:tcW w:w="720" w:type="dxa"/>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c>
          <w:tcPr>
            <w:tcW w:w="720" w:type="dxa"/>
            <w:gridSpan w:val="2"/>
            <w:tcBorders>
              <w:top w:val="single" w:sz="4" w:space="0" w:color="auto"/>
            </w:tcBorders>
          </w:tcPr>
          <w:p w:rsidR="005C68E4" w:rsidRPr="002B32A5" w:rsidRDefault="005C68E4" w:rsidP="005C68E4">
            <w:pPr>
              <w:jc w:val="right"/>
              <w:rPr>
                <w:rFonts w:eastAsia="Calibri"/>
                <w:color w:val="000000"/>
                <w:sz w:val="15"/>
                <w:szCs w:val="15"/>
              </w:rPr>
            </w:pPr>
          </w:p>
        </w:tc>
        <w:tc>
          <w:tcPr>
            <w:tcW w:w="810" w:type="dxa"/>
            <w:tcBorders>
              <w:top w:val="single" w:sz="4" w:space="0" w:color="auto"/>
            </w:tcBorders>
          </w:tcPr>
          <w:p w:rsidR="005C68E4" w:rsidRPr="002B32A5" w:rsidRDefault="005C68E4" w:rsidP="005C68E4">
            <w:pPr>
              <w:jc w:val="right"/>
              <w:rPr>
                <w:rFonts w:eastAsia="Calibri"/>
                <w:color w:val="000000"/>
                <w:sz w:val="15"/>
                <w:szCs w:val="15"/>
              </w:rPr>
            </w:pPr>
          </w:p>
        </w:tc>
        <w:tc>
          <w:tcPr>
            <w:tcW w:w="630" w:type="dxa"/>
            <w:gridSpan w:val="2"/>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c>
          <w:tcPr>
            <w:tcW w:w="720" w:type="dxa"/>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c>
          <w:tcPr>
            <w:tcW w:w="645" w:type="dxa"/>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r>
      <w:tr w:rsidR="00392BFF" w:rsidTr="00392BFF">
        <w:trPr>
          <w:trHeight w:hRule="exact" w:val="187"/>
        </w:trPr>
        <w:tc>
          <w:tcPr>
            <w:tcW w:w="214" w:type="dxa"/>
            <w:shd w:val="clear" w:color="auto" w:fill="auto"/>
            <w:vAlign w:val="center"/>
          </w:tcPr>
          <w:p w:rsidR="00392BFF" w:rsidRDefault="00392BFF" w:rsidP="005C68E4">
            <w:pPr>
              <w:jc w:val="right"/>
              <w:rPr>
                <w:rFonts w:eastAsia="Arial Unicode MS"/>
                <w:b/>
                <w:bCs/>
                <w:sz w:val="15"/>
                <w:szCs w:val="15"/>
              </w:rPr>
            </w:pPr>
          </w:p>
        </w:tc>
        <w:tc>
          <w:tcPr>
            <w:tcW w:w="1884" w:type="dxa"/>
            <w:shd w:val="clear" w:color="auto" w:fill="auto"/>
            <w:vAlign w:val="center"/>
          </w:tcPr>
          <w:p w:rsidR="00392BFF" w:rsidRDefault="00392BFF" w:rsidP="005C68E4">
            <w:pPr>
              <w:rPr>
                <w:rFonts w:eastAsia="Arial Unicode MS"/>
                <w:b/>
                <w:bCs/>
                <w:sz w:val="15"/>
                <w:szCs w:val="15"/>
              </w:rPr>
            </w:pPr>
            <w:r>
              <w:rPr>
                <w:rFonts w:eastAsia="Arial Unicode MS"/>
                <w:b/>
                <w:bCs/>
                <w:sz w:val="15"/>
                <w:szCs w:val="15"/>
              </w:rPr>
              <w:t>Grand Total</w:t>
            </w:r>
          </w:p>
        </w:tc>
        <w:tc>
          <w:tcPr>
            <w:tcW w:w="720" w:type="dxa"/>
            <w:gridSpan w:val="2"/>
            <w:shd w:val="clear" w:color="auto" w:fill="auto"/>
            <w:vAlign w:val="center"/>
          </w:tcPr>
          <w:p w:rsidR="00392BFF" w:rsidRPr="001156D1" w:rsidRDefault="00392BFF" w:rsidP="00392BFF">
            <w:pPr>
              <w:jc w:val="right"/>
              <w:rPr>
                <w:b/>
                <w:bCs/>
                <w:sz w:val="13"/>
                <w:szCs w:val="13"/>
              </w:rPr>
            </w:pPr>
            <w:r w:rsidRPr="001156D1">
              <w:rPr>
                <w:b/>
                <w:bCs/>
                <w:sz w:val="13"/>
                <w:szCs w:val="13"/>
              </w:rPr>
              <w:t xml:space="preserve">2,639,198 </w:t>
            </w:r>
          </w:p>
        </w:tc>
        <w:tc>
          <w:tcPr>
            <w:tcW w:w="812" w:type="dxa"/>
            <w:gridSpan w:val="3"/>
            <w:shd w:val="clear" w:color="auto" w:fill="auto"/>
            <w:vAlign w:val="center"/>
          </w:tcPr>
          <w:p w:rsidR="00392BFF" w:rsidRPr="001156D1" w:rsidRDefault="00392BFF" w:rsidP="00392BFF">
            <w:pPr>
              <w:jc w:val="right"/>
              <w:rPr>
                <w:b/>
                <w:bCs/>
                <w:sz w:val="13"/>
                <w:szCs w:val="13"/>
              </w:rPr>
            </w:pPr>
            <w:r w:rsidRPr="001156D1">
              <w:rPr>
                <w:b/>
                <w:bCs/>
                <w:sz w:val="13"/>
                <w:szCs w:val="13"/>
              </w:rPr>
              <w:t>2,528,2</w:t>
            </w:r>
            <w:r>
              <w:rPr>
                <w:b/>
                <w:bCs/>
                <w:sz w:val="13"/>
                <w:szCs w:val="13"/>
              </w:rPr>
              <w:t>49</w:t>
            </w:r>
          </w:p>
        </w:tc>
        <w:tc>
          <w:tcPr>
            <w:tcW w:w="720" w:type="dxa"/>
            <w:shd w:val="clear" w:color="auto" w:fill="auto"/>
            <w:vAlign w:val="center"/>
          </w:tcPr>
          <w:p w:rsidR="00392BFF" w:rsidRPr="001156D1" w:rsidRDefault="00392BFF" w:rsidP="00392BFF">
            <w:pPr>
              <w:jc w:val="right"/>
              <w:rPr>
                <w:b/>
                <w:bCs/>
                <w:sz w:val="13"/>
                <w:szCs w:val="13"/>
              </w:rPr>
            </w:pPr>
            <w:r>
              <w:rPr>
                <w:b/>
                <w:bCs/>
                <w:sz w:val="13"/>
                <w:szCs w:val="13"/>
              </w:rPr>
              <w:t>2</w:t>
            </w:r>
            <w:r w:rsidRPr="001156D1">
              <w:rPr>
                <w:b/>
                <w:bCs/>
                <w:sz w:val="13"/>
                <w:szCs w:val="13"/>
              </w:rPr>
              <w:t>,419,31</w:t>
            </w:r>
            <w:r>
              <w:rPr>
                <w:b/>
                <w:bCs/>
                <w:sz w:val="13"/>
                <w:szCs w:val="13"/>
              </w:rPr>
              <w:t>4</w:t>
            </w:r>
          </w:p>
        </w:tc>
        <w:tc>
          <w:tcPr>
            <w:tcW w:w="720" w:type="dxa"/>
            <w:gridSpan w:val="2"/>
            <w:vAlign w:val="center"/>
          </w:tcPr>
          <w:p w:rsidR="00392BFF" w:rsidRPr="001156D1" w:rsidRDefault="00392BFF" w:rsidP="00392BFF">
            <w:pPr>
              <w:jc w:val="right"/>
              <w:rPr>
                <w:b/>
                <w:bCs/>
                <w:sz w:val="13"/>
                <w:szCs w:val="13"/>
              </w:rPr>
            </w:pPr>
            <w:r w:rsidRPr="001156D1">
              <w:rPr>
                <w:b/>
                <w:bCs/>
                <w:sz w:val="13"/>
                <w:szCs w:val="13"/>
              </w:rPr>
              <w:t>2,971,55</w:t>
            </w:r>
            <w:r>
              <w:rPr>
                <w:b/>
                <w:bCs/>
                <w:sz w:val="13"/>
                <w:szCs w:val="13"/>
              </w:rPr>
              <w:t>3</w:t>
            </w:r>
            <w:r w:rsidRPr="001156D1">
              <w:rPr>
                <w:b/>
                <w:bCs/>
                <w:sz w:val="13"/>
                <w:szCs w:val="13"/>
              </w:rPr>
              <w:t xml:space="preserve"> </w:t>
            </w:r>
          </w:p>
        </w:tc>
        <w:tc>
          <w:tcPr>
            <w:tcW w:w="810" w:type="dxa"/>
            <w:vAlign w:val="center"/>
          </w:tcPr>
          <w:p w:rsidR="00392BFF" w:rsidRPr="002E774B" w:rsidRDefault="00392BFF" w:rsidP="00392BFF">
            <w:pPr>
              <w:jc w:val="right"/>
              <w:rPr>
                <w:b/>
                <w:bCs/>
                <w:sz w:val="13"/>
                <w:szCs w:val="13"/>
              </w:rPr>
            </w:pPr>
            <w:r w:rsidRPr="002E774B">
              <w:rPr>
                <w:b/>
                <w:bCs/>
                <w:sz w:val="13"/>
                <w:szCs w:val="13"/>
              </w:rPr>
              <w:t xml:space="preserve">2,528,396 </w:t>
            </w:r>
          </w:p>
        </w:tc>
        <w:tc>
          <w:tcPr>
            <w:tcW w:w="630" w:type="dxa"/>
            <w:gridSpan w:val="2"/>
            <w:shd w:val="clear" w:color="auto" w:fill="auto"/>
            <w:vAlign w:val="center"/>
          </w:tcPr>
          <w:p w:rsidR="00392BFF" w:rsidRPr="001156D1" w:rsidRDefault="00392BFF" w:rsidP="00392BFF">
            <w:pPr>
              <w:jc w:val="right"/>
              <w:rPr>
                <w:b/>
                <w:bCs/>
                <w:sz w:val="13"/>
                <w:szCs w:val="13"/>
              </w:rPr>
            </w:pPr>
            <w:r w:rsidRPr="001156D1">
              <w:rPr>
                <w:b/>
                <w:bCs/>
                <w:sz w:val="13"/>
                <w:szCs w:val="13"/>
              </w:rPr>
              <w:t xml:space="preserve">2,907,558 </w:t>
            </w:r>
          </w:p>
        </w:tc>
        <w:tc>
          <w:tcPr>
            <w:tcW w:w="720" w:type="dxa"/>
            <w:shd w:val="clear" w:color="auto" w:fill="auto"/>
            <w:vAlign w:val="center"/>
          </w:tcPr>
          <w:p w:rsidR="00392BFF" w:rsidRPr="00392BFF" w:rsidRDefault="00392BFF" w:rsidP="00392BFF">
            <w:pPr>
              <w:jc w:val="right"/>
              <w:rPr>
                <w:b/>
                <w:bCs/>
                <w:sz w:val="13"/>
                <w:szCs w:val="13"/>
              </w:rPr>
            </w:pPr>
            <w:r w:rsidRPr="00392BFF">
              <w:rPr>
                <w:b/>
                <w:bCs/>
                <w:sz w:val="13"/>
                <w:szCs w:val="13"/>
              </w:rPr>
              <w:t xml:space="preserve">3,320,894 </w:t>
            </w:r>
          </w:p>
        </w:tc>
        <w:tc>
          <w:tcPr>
            <w:tcW w:w="645" w:type="dxa"/>
            <w:shd w:val="clear" w:color="auto" w:fill="auto"/>
            <w:vAlign w:val="center"/>
          </w:tcPr>
          <w:p w:rsidR="00392BFF" w:rsidRPr="00392BFF" w:rsidRDefault="00392BFF" w:rsidP="00392BFF">
            <w:pPr>
              <w:jc w:val="right"/>
              <w:rPr>
                <w:b/>
                <w:bCs/>
                <w:sz w:val="13"/>
                <w:szCs w:val="13"/>
              </w:rPr>
            </w:pPr>
            <w:r w:rsidRPr="00392BFF">
              <w:rPr>
                <w:b/>
                <w:bCs/>
                <w:sz w:val="13"/>
                <w:szCs w:val="13"/>
              </w:rPr>
              <w:t xml:space="preserve">2,504,588 </w:t>
            </w:r>
          </w:p>
        </w:tc>
      </w:tr>
      <w:tr w:rsidR="00392BFF" w:rsidTr="00392BFF">
        <w:trPr>
          <w:trHeight w:hRule="exact" w:val="187"/>
        </w:trPr>
        <w:tc>
          <w:tcPr>
            <w:tcW w:w="214" w:type="dxa"/>
            <w:shd w:val="clear" w:color="auto" w:fill="auto"/>
            <w:vAlign w:val="center"/>
          </w:tcPr>
          <w:p w:rsidR="00392BFF" w:rsidRDefault="00392BFF" w:rsidP="005C68E4">
            <w:pPr>
              <w:jc w:val="right"/>
              <w:rPr>
                <w:rFonts w:eastAsia="Arial Unicode MS"/>
                <w:b/>
                <w:bCs/>
                <w:sz w:val="15"/>
                <w:szCs w:val="15"/>
              </w:rPr>
            </w:pPr>
          </w:p>
        </w:tc>
        <w:tc>
          <w:tcPr>
            <w:tcW w:w="1884" w:type="dxa"/>
            <w:shd w:val="clear" w:color="auto" w:fill="auto"/>
            <w:vAlign w:val="center"/>
          </w:tcPr>
          <w:p w:rsidR="00392BFF" w:rsidRDefault="00392BFF" w:rsidP="005C68E4">
            <w:pPr>
              <w:rPr>
                <w:rFonts w:eastAsia="Arial Unicode MS"/>
                <w:b/>
                <w:bCs/>
                <w:sz w:val="15"/>
                <w:szCs w:val="15"/>
              </w:rPr>
            </w:pPr>
          </w:p>
        </w:tc>
        <w:tc>
          <w:tcPr>
            <w:tcW w:w="720" w:type="dxa"/>
            <w:gridSpan w:val="2"/>
            <w:shd w:val="clear" w:color="auto" w:fill="auto"/>
            <w:vAlign w:val="center"/>
          </w:tcPr>
          <w:p w:rsidR="00392BFF" w:rsidRPr="001156D1" w:rsidRDefault="00392BFF" w:rsidP="00392BFF">
            <w:pPr>
              <w:jc w:val="right"/>
              <w:rPr>
                <w:b/>
                <w:bCs/>
                <w:sz w:val="13"/>
                <w:szCs w:val="13"/>
              </w:rPr>
            </w:pPr>
          </w:p>
        </w:tc>
        <w:tc>
          <w:tcPr>
            <w:tcW w:w="812" w:type="dxa"/>
            <w:gridSpan w:val="3"/>
            <w:shd w:val="clear" w:color="auto" w:fill="auto"/>
            <w:vAlign w:val="center"/>
          </w:tcPr>
          <w:p w:rsidR="00392BFF" w:rsidRPr="001156D1" w:rsidRDefault="00392BFF" w:rsidP="00392BFF">
            <w:pPr>
              <w:jc w:val="right"/>
              <w:rPr>
                <w:b/>
                <w:bCs/>
                <w:sz w:val="13"/>
                <w:szCs w:val="13"/>
              </w:rPr>
            </w:pPr>
          </w:p>
        </w:tc>
        <w:tc>
          <w:tcPr>
            <w:tcW w:w="720" w:type="dxa"/>
            <w:shd w:val="clear" w:color="auto" w:fill="auto"/>
            <w:vAlign w:val="center"/>
          </w:tcPr>
          <w:p w:rsidR="00392BFF" w:rsidRPr="001156D1" w:rsidRDefault="00392BFF" w:rsidP="00392BFF">
            <w:pPr>
              <w:jc w:val="right"/>
              <w:rPr>
                <w:b/>
                <w:bCs/>
                <w:sz w:val="13"/>
                <w:szCs w:val="13"/>
              </w:rPr>
            </w:pPr>
          </w:p>
        </w:tc>
        <w:tc>
          <w:tcPr>
            <w:tcW w:w="720" w:type="dxa"/>
            <w:gridSpan w:val="2"/>
            <w:vAlign w:val="center"/>
          </w:tcPr>
          <w:p w:rsidR="00392BFF" w:rsidRPr="001156D1" w:rsidRDefault="00392BFF" w:rsidP="00392BFF">
            <w:pPr>
              <w:jc w:val="right"/>
              <w:rPr>
                <w:b/>
                <w:bCs/>
                <w:color w:val="FF0000"/>
                <w:sz w:val="13"/>
                <w:szCs w:val="13"/>
              </w:rPr>
            </w:pPr>
          </w:p>
        </w:tc>
        <w:tc>
          <w:tcPr>
            <w:tcW w:w="810" w:type="dxa"/>
            <w:vAlign w:val="center"/>
          </w:tcPr>
          <w:p w:rsidR="00392BFF" w:rsidRDefault="00392BFF" w:rsidP="00392BFF">
            <w:pPr>
              <w:jc w:val="right"/>
              <w:rPr>
                <w:color w:val="000000"/>
                <w:sz w:val="13"/>
                <w:szCs w:val="13"/>
              </w:rPr>
            </w:pPr>
          </w:p>
        </w:tc>
        <w:tc>
          <w:tcPr>
            <w:tcW w:w="630" w:type="dxa"/>
            <w:gridSpan w:val="2"/>
            <w:shd w:val="clear" w:color="auto" w:fill="auto"/>
            <w:vAlign w:val="center"/>
          </w:tcPr>
          <w:p w:rsidR="00392BFF" w:rsidRPr="001156D1" w:rsidRDefault="00392BFF" w:rsidP="00392BFF">
            <w:pPr>
              <w:jc w:val="right"/>
              <w:rPr>
                <w:color w:val="000000"/>
                <w:sz w:val="13"/>
                <w:szCs w:val="13"/>
              </w:rPr>
            </w:pPr>
          </w:p>
        </w:tc>
        <w:tc>
          <w:tcPr>
            <w:tcW w:w="720" w:type="dxa"/>
            <w:shd w:val="clear" w:color="auto" w:fill="auto"/>
            <w:vAlign w:val="center"/>
          </w:tcPr>
          <w:p w:rsidR="00392BFF" w:rsidRDefault="00392BFF" w:rsidP="00392BFF">
            <w:pPr>
              <w:jc w:val="right"/>
              <w:rPr>
                <w:b/>
                <w:bCs/>
                <w:color w:val="000000"/>
                <w:sz w:val="13"/>
                <w:szCs w:val="13"/>
              </w:rPr>
            </w:pPr>
          </w:p>
        </w:tc>
        <w:tc>
          <w:tcPr>
            <w:tcW w:w="645" w:type="dxa"/>
            <w:shd w:val="clear" w:color="auto" w:fill="auto"/>
            <w:vAlign w:val="center"/>
          </w:tcPr>
          <w:p w:rsidR="00392BFF" w:rsidRDefault="00392BFF" w:rsidP="00392BFF">
            <w:pPr>
              <w:jc w:val="right"/>
              <w:rPr>
                <w:b/>
                <w:bCs/>
                <w:color w:val="FF0000"/>
                <w:sz w:val="13"/>
                <w:szCs w:val="13"/>
              </w:rPr>
            </w:pP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b/>
                <w:bCs/>
                <w:sz w:val="15"/>
                <w:szCs w:val="15"/>
              </w:rPr>
            </w:pPr>
            <w:r>
              <w:rPr>
                <w:rFonts w:eastAsia="Arial Unicode MS"/>
                <w:b/>
                <w:bCs/>
                <w:sz w:val="15"/>
                <w:szCs w:val="15"/>
              </w:rPr>
              <w:t>A.</w:t>
            </w:r>
          </w:p>
        </w:tc>
        <w:tc>
          <w:tcPr>
            <w:tcW w:w="1884" w:type="dxa"/>
            <w:shd w:val="clear" w:color="auto" w:fill="auto"/>
            <w:vAlign w:val="center"/>
          </w:tcPr>
          <w:p w:rsidR="00392BFF" w:rsidRPr="002B32A5" w:rsidRDefault="00392BFF" w:rsidP="005C68E4">
            <w:pPr>
              <w:rPr>
                <w:rFonts w:eastAsia="Arial Unicode MS"/>
                <w:b/>
                <w:bCs/>
                <w:sz w:val="15"/>
                <w:szCs w:val="15"/>
              </w:rPr>
            </w:pPr>
            <w:r>
              <w:rPr>
                <w:rFonts w:eastAsia="Arial Unicode MS"/>
                <w:b/>
                <w:bCs/>
                <w:sz w:val="15"/>
                <w:szCs w:val="15"/>
              </w:rPr>
              <w:t>Latin America</w:t>
            </w:r>
          </w:p>
        </w:tc>
        <w:tc>
          <w:tcPr>
            <w:tcW w:w="720" w:type="dxa"/>
            <w:gridSpan w:val="2"/>
            <w:shd w:val="clear" w:color="auto" w:fill="auto"/>
            <w:vAlign w:val="center"/>
          </w:tcPr>
          <w:p w:rsidR="00392BFF" w:rsidRPr="001156D1" w:rsidRDefault="00392BFF" w:rsidP="00392BFF">
            <w:pPr>
              <w:jc w:val="right"/>
              <w:rPr>
                <w:b/>
                <w:bCs/>
                <w:sz w:val="13"/>
                <w:szCs w:val="13"/>
              </w:rPr>
            </w:pPr>
            <w:r w:rsidRPr="001156D1">
              <w:rPr>
                <w:b/>
                <w:bCs/>
                <w:sz w:val="13"/>
                <w:szCs w:val="13"/>
              </w:rPr>
              <w:t xml:space="preserve">254 </w:t>
            </w:r>
          </w:p>
        </w:tc>
        <w:tc>
          <w:tcPr>
            <w:tcW w:w="812" w:type="dxa"/>
            <w:gridSpan w:val="3"/>
            <w:shd w:val="clear" w:color="auto" w:fill="auto"/>
            <w:vAlign w:val="center"/>
          </w:tcPr>
          <w:p w:rsidR="00392BFF" w:rsidRPr="001156D1" w:rsidRDefault="00392BFF" w:rsidP="00392BFF">
            <w:pPr>
              <w:jc w:val="right"/>
              <w:rPr>
                <w:b/>
                <w:bCs/>
                <w:sz w:val="13"/>
                <w:szCs w:val="13"/>
              </w:rPr>
            </w:pPr>
            <w:r w:rsidRPr="001156D1">
              <w:rPr>
                <w:b/>
                <w:bCs/>
                <w:sz w:val="13"/>
                <w:szCs w:val="13"/>
              </w:rPr>
              <w:t>804</w:t>
            </w:r>
          </w:p>
        </w:tc>
        <w:tc>
          <w:tcPr>
            <w:tcW w:w="720" w:type="dxa"/>
            <w:shd w:val="clear" w:color="auto" w:fill="auto"/>
            <w:vAlign w:val="center"/>
          </w:tcPr>
          <w:p w:rsidR="00392BFF" w:rsidRPr="001156D1" w:rsidRDefault="00392BFF" w:rsidP="00392BFF">
            <w:pPr>
              <w:jc w:val="right"/>
              <w:rPr>
                <w:b/>
                <w:bCs/>
                <w:sz w:val="13"/>
                <w:szCs w:val="13"/>
              </w:rPr>
            </w:pPr>
            <w:r w:rsidRPr="001156D1">
              <w:rPr>
                <w:b/>
                <w:bCs/>
                <w:sz w:val="13"/>
                <w:szCs w:val="13"/>
              </w:rPr>
              <w:t>964</w:t>
            </w:r>
          </w:p>
        </w:tc>
        <w:tc>
          <w:tcPr>
            <w:tcW w:w="720" w:type="dxa"/>
            <w:gridSpan w:val="2"/>
            <w:vAlign w:val="center"/>
          </w:tcPr>
          <w:p w:rsidR="00392BFF" w:rsidRPr="001156D1" w:rsidRDefault="00392BFF" w:rsidP="00392BFF">
            <w:pPr>
              <w:jc w:val="right"/>
              <w:rPr>
                <w:b/>
                <w:bCs/>
                <w:color w:val="000000"/>
                <w:sz w:val="13"/>
                <w:szCs w:val="13"/>
              </w:rPr>
            </w:pPr>
            <w:r w:rsidRPr="001156D1">
              <w:rPr>
                <w:b/>
                <w:bCs/>
                <w:color w:val="000000"/>
                <w:sz w:val="13"/>
                <w:szCs w:val="13"/>
              </w:rPr>
              <w:t xml:space="preserve">497 </w:t>
            </w:r>
          </w:p>
        </w:tc>
        <w:tc>
          <w:tcPr>
            <w:tcW w:w="810" w:type="dxa"/>
            <w:vAlign w:val="center"/>
          </w:tcPr>
          <w:p w:rsidR="00392BFF" w:rsidRDefault="00392BFF" w:rsidP="00392BFF">
            <w:pPr>
              <w:jc w:val="right"/>
              <w:rPr>
                <w:b/>
                <w:bCs/>
                <w:color w:val="000000"/>
                <w:sz w:val="13"/>
                <w:szCs w:val="13"/>
              </w:rPr>
            </w:pPr>
            <w:r>
              <w:rPr>
                <w:b/>
                <w:bCs/>
                <w:color w:val="000000"/>
                <w:sz w:val="13"/>
                <w:szCs w:val="13"/>
              </w:rPr>
              <w:t xml:space="preserve">948 </w:t>
            </w:r>
          </w:p>
        </w:tc>
        <w:tc>
          <w:tcPr>
            <w:tcW w:w="630" w:type="dxa"/>
            <w:gridSpan w:val="2"/>
            <w:shd w:val="clear" w:color="auto" w:fill="auto"/>
            <w:vAlign w:val="center"/>
          </w:tcPr>
          <w:p w:rsidR="00392BFF" w:rsidRPr="001156D1" w:rsidRDefault="00392BFF" w:rsidP="00392BFF">
            <w:pPr>
              <w:jc w:val="right"/>
              <w:rPr>
                <w:b/>
                <w:bCs/>
                <w:color w:val="000000"/>
                <w:sz w:val="13"/>
                <w:szCs w:val="13"/>
              </w:rPr>
            </w:pPr>
            <w:r w:rsidRPr="001156D1">
              <w:rPr>
                <w:b/>
                <w:bCs/>
                <w:color w:val="000000"/>
                <w:sz w:val="13"/>
                <w:szCs w:val="13"/>
              </w:rPr>
              <w:t xml:space="preserve">1,056 </w:t>
            </w:r>
          </w:p>
        </w:tc>
        <w:tc>
          <w:tcPr>
            <w:tcW w:w="720"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550 </w:t>
            </w:r>
          </w:p>
        </w:tc>
        <w:tc>
          <w:tcPr>
            <w:tcW w:w="645"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978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Calibri"/>
                <w:b/>
                <w:bCs/>
                <w:sz w:val="15"/>
                <w:szCs w:val="15"/>
              </w:rPr>
            </w:pPr>
          </w:p>
        </w:tc>
        <w:tc>
          <w:tcPr>
            <w:tcW w:w="1884" w:type="dxa"/>
            <w:shd w:val="clear" w:color="auto" w:fill="auto"/>
            <w:vAlign w:val="center"/>
          </w:tcPr>
          <w:p w:rsidR="00392BFF" w:rsidRPr="002B32A5" w:rsidRDefault="00392BFF" w:rsidP="005C68E4">
            <w:pPr>
              <w:rPr>
                <w:rFonts w:eastAsia="Calibri"/>
                <w:b/>
                <w:bCs/>
                <w:sz w:val="15"/>
                <w:szCs w:val="15"/>
              </w:rPr>
            </w:pPr>
          </w:p>
        </w:tc>
        <w:tc>
          <w:tcPr>
            <w:tcW w:w="720" w:type="dxa"/>
            <w:gridSpan w:val="2"/>
            <w:shd w:val="clear" w:color="auto" w:fill="auto"/>
            <w:vAlign w:val="center"/>
          </w:tcPr>
          <w:p w:rsidR="00392BFF" w:rsidRPr="001156D1" w:rsidRDefault="00392BFF" w:rsidP="00392BFF">
            <w:pPr>
              <w:jc w:val="right"/>
              <w:rPr>
                <w:b/>
                <w:bCs/>
                <w:sz w:val="13"/>
                <w:szCs w:val="13"/>
              </w:rPr>
            </w:pPr>
          </w:p>
        </w:tc>
        <w:tc>
          <w:tcPr>
            <w:tcW w:w="812" w:type="dxa"/>
            <w:gridSpan w:val="3"/>
            <w:shd w:val="clear" w:color="auto" w:fill="auto"/>
            <w:vAlign w:val="center"/>
          </w:tcPr>
          <w:p w:rsidR="00392BFF" w:rsidRPr="001156D1" w:rsidRDefault="00392BFF" w:rsidP="00392BFF">
            <w:pPr>
              <w:jc w:val="right"/>
              <w:rPr>
                <w:sz w:val="13"/>
                <w:szCs w:val="13"/>
              </w:rPr>
            </w:pPr>
          </w:p>
        </w:tc>
        <w:tc>
          <w:tcPr>
            <w:tcW w:w="720" w:type="dxa"/>
            <w:shd w:val="clear" w:color="auto" w:fill="auto"/>
            <w:vAlign w:val="center"/>
          </w:tcPr>
          <w:p w:rsidR="00392BFF" w:rsidRPr="001156D1" w:rsidRDefault="00392BFF" w:rsidP="00392BFF">
            <w:pPr>
              <w:jc w:val="right"/>
              <w:rPr>
                <w:sz w:val="13"/>
                <w:szCs w:val="13"/>
              </w:rPr>
            </w:pPr>
          </w:p>
        </w:tc>
        <w:tc>
          <w:tcPr>
            <w:tcW w:w="720" w:type="dxa"/>
            <w:gridSpan w:val="2"/>
            <w:vAlign w:val="center"/>
          </w:tcPr>
          <w:p w:rsidR="00392BFF" w:rsidRPr="001156D1" w:rsidRDefault="00392BFF" w:rsidP="00392BFF">
            <w:pPr>
              <w:jc w:val="right"/>
              <w:rPr>
                <w:color w:val="000000"/>
                <w:sz w:val="13"/>
                <w:szCs w:val="13"/>
              </w:rPr>
            </w:pPr>
          </w:p>
        </w:tc>
        <w:tc>
          <w:tcPr>
            <w:tcW w:w="810" w:type="dxa"/>
            <w:vAlign w:val="center"/>
          </w:tcPr>
          <w:p w:rsidR="00392BFF" w:rsidRDefault="00392BFF" w:rsidP="00392BFF">
            <w:pPr>
              <w:jc w:val="right"/>
              <w:rPr>
                <w:color w:val="000000"/>
                <w:sz w:val="13"/>
                <w:szCs w:val="13"/>
              </w:rPr>
            </w:pPr>
          </w:p>
        </w:tc>
        <w:tc>
          <w:tcPr>
            <w:tcW w:w="630" w:type="dxa"/>
            <w:gridSpan w:val="2"/>
            <w:shd w:val="clear" w:color="auto" w:fill="auto"/>
            <w:vAlign w:val="center"/>
          </w:tcPr>
          <w:p w:rsidR="00392BFF" w:rsidRPr="001156D1" w:rsidRDefault="00392BFF" w:rsidP="00392BFF">
            <w:pPr>
              <w:jc w:val="right"/>
              <w:rPr>
                <w:color w:val="000000"/>
                <w:sz w:val="13"/>
                <w:szCs w:val="13"/>
              </w:rPr>
            </w:pPr>
          </w:p>
        </w:tc>
        <w:tc>
          <w:tcPr>
            <w:tcW w:w="720" w:type="dxa"/>
            <w:shd w:val="clear" w:color="auto" w:fill="auto"/>
            <w:vAlign w:val="center"/>
          </w:tcPr>
          <w:p w:rsidR="00392BFF" w:rsidRDefault="00392BFF" w:rsidP="00392BFF">
            <w:pPr>
              <w:jc w:val="right"/>
              <w:rPr>
                <w:color w:val="000000"/>
                <w:sz w:val="13"/>
                <w:szCs w:val="13"/>
              </w:rPr>
            </w:pPr>
          </w:p>
        </w:tc>
        <w:tc>
          <w:tcPr>
            <w:tcW w:w="645" w:type="dxa"/>
            <w:shd w:val="clear" w:color="auto" w:fill="auto"/>
            <w:vAlign w:val="center"/>
          </w:tcPr>
          <w:p w:rsidR="00392BFF" w:rsidRDefault="00392BFF" w:rsidP="00392BFF">
            <w:pPr>
              <w:jc w:val="right"/>
              <w:rPr>
                <w:color w:val="000000"/>
                <w:sz w:val="13"/>
                <w:szCs w:val="13"/>
              </w:rPr>
            </w:pPr>
          </w:p>
        </w:tc>
      </w:tr>
      <w:tr w:rsidR="00392BFF" w:rsidRPr="00C55199"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b/>
                <w:bCs/>
                <w:sz w:val="15"/>
                <w:szCs w:val="15"/>
              </w:rPr>
            </w:pPr>
            <w:r w:rsidRPr="002B32A5">
              <w:rPr>
                <w:rFonts w:eastAsia="Calibri"/>
                <w:b/>
                <w:bCs/>
                <w:sz w:val="15"/>
                <w:szCs w:val="15"/>
              </w:rPr>
              <w:t>B.</w:t>
            </w:r>
          </w:p>
        </w:tc>
        <w:tc>
          <w:tcPr>
            <w:tcW w:w="1884" w:type="dxa"/>
            <w:shd w:val="clear" w:color="auto" w:fill="auto"/>
            <w:vAlign w:val="center"/>
          </w:tcPr>
          <w:p w:rsidR="00392BFF" w:rsidRPr="002B32A5" w:rsidRDefault="00392BFF" w:rsidP="005C68E4">
            <w:pPr>
              <w:rPr>
                <w:rFonts w:eastAsia="Arial Unicode MS"/>
                <w:b/>
                <w:bCs/>
                <w:sz w:val="15"/>
                <w:szCs w:val="15"/>
              </w:rPr>
            </w:pPr>
            <w:smartTag w:uri="urn:schemas-microsoft-com:office:smarttags" w:element="place">
              <w:r w:rsidRPr="002B32A5">
                <w:rPr>
                  <w:rFonts w:eastAsia="Calibri"/>
                  <w:b/>
                  <w:bCs/>
                  <w:sz w:val="15"/>
                  <w:szCs w:val="15"/>
                </w:rPr>
                <w:t>Central America</w:t>
              </w:r>
            </w:smartTag>
          </w:p>
        </w:tc>
        <w:tc>
          <w:tcPr>
            <w:tcW w:w="720" w:type="dxa"/>
            <w:gridSpan w:val="2"/>
            <w:shd w:val="clear" w:color="auto" w:fill="auto"/>
            <w:vAlign w:val="center"/>
          </w:tcPr>
          <w:p w:rsidR="00392BFF" w:rsidRPr="001156D1" w:rsidRDefault="00392BFF" w:rsidP="00392BFF">
            <w:pPr>
              <w:jc w:val="right"/>
              <w:rPr>
                <w:b/>
                <w:bCs/>
                <w:sz w:val="13"/>
                <w:szCs w:val="13"/>
              </w:rPr>
            </w:pPr>
            <w:r w:rsidRPr="001156D1">
              <w:rPr>
                <w:b/>
                <w:bCs/>
                <w:sz w:val="13"/>
                <w:szCs w:val="13"/>
              </w:rPr>
              <w:t xml:space="preserve">3,234 </w:t>
            </w:r>
          </w:p>
        </w:tc>
        <w:tc>
          <w:tcPr>
            <w:tcW w:w="812" w:type="dxa"/>
            <w:gridSpan w:val="3"/>
            <w:shd w:val="clear" w:color="auto" w:fill="auto"/>
            <w:vAlign w:val="center"/>
          </w:tcPr>
          <w:p w:rsidR="00392BFF" w:rsidRPr="001156D1" w:rsidRDefault="00392BFF" w:rsidP="00392BFF">
            <w:pPr>
              <w:jc w:val="right"/>
              <w:rPr>
                <w:b/>
                <w:bCs/>
                <w:sz w:val="13"/>
                <w:szCs w:val="13"/>
              </w:rPr>
            </w:pPr>
            <w:r w:rsidRPr="001156D1">
              <w:rPr>
                <w:b/>
                <w:bCs/>
                <w:sz w:val="13"/>
                <w:szCs w:val="13"/>
              </w:rPr>
              <w:t>2,160</w:t>
            </w:r>
          </w:p>
        </w:tc>
        <w:tc>
          <w:tcPr>
            <w:tcW w:w="720" w:type="dxa"/>
            <w:shd w:val="clear" w:color="auto" w:fill="auto"/>
            <w:vAlign w:val="center"/>
          </w:tcPr>
          <w:p w:rsidR="00392BFF" w:rsidRPr="001156D1" w:rsidRDefault="00392BFF" w:rsidP="00392BFF">
            <w:pPr>
              <w:jc w:val="right"/>
              <w:rPr>
                <w:b/>
                <w:bCs/>
                <w:color w:val="000000"/>
                <w:sz w:val="13"/>
                <w:szCs w:val="13"/>
              </w:rPr>
            </w:pPr>
            <w:r w:rsidRPr="001156D1">
              <w:rPr>
                <w:b/>
                <w:bCs/>
                <w:color w:val="000000"/>
                <w:sz w:val="13"/>
                <w:szCs w:val="13"/>
              </w:rPr>
              <w:t>2,355</w:t>
            </w:r>
          </w:p>
        </w:tc>
        <w:tc>
          <w:tcPr>
            <w:tcW w:w="720" w:type="dxa"/>
            <w:gridSpan w:val="2"/>
            <w:vAlign w:val="center"/>
          </w:tcPr>
          <w:p w:rsidR="00392BFF" w:rsidRPr="001156D1" w:rsidRDefault="00392BFF" w:rsidP="00392BFF">
            <w:pPr>
              <w:jc w:val="right"/>
              <w:rPr>
                <w:b/>
                <w:bCs/>
                <w:color w:val="000000"/>
                <w:sz w:val="13"/>
                <w:szCs w:val="13"/>
              </w:rPr>
            </w:pPr>
            <w:r w:rsidRPr="001156D1">
              <w:rPr>
                <w:b/>
                <w:bCs/>
                <w:color w:val="000000"/>
                <w:sz w:val="13"/>
                <w:szCs w:val="13"/>
              </w:rPr>
              <w:t xml:space="preserve">16,347 </w:t>
            </w:r>
          </w:p>
        </w:tc>
        <w:tc>
          <w:tcPr>
            <w:tcW w:w="810" w:type="dxa"/>
            <w:vAlign w:val="center"/>
          </w:tcPr>
          <w:p w:rsidR="00392BFF" w:rsidRDefault="00392BFF" w:rsidP="00392BFF">
            <w:pPr>
              <w:jc w:val="right"/>
              <w:rPr>
                <w:b/>
                <w:bCs/>
                <w:color w:val="000000"/>
                <w:sz w:val="13"/>
                <w:szCs w:val="13"/>
              </w:rPr>
            </w:pPr>
            <w:r>
              <w:rPr>
                <w:b/>
                <w:bCs/>
                <w:color w:val="000000"/>
                <w:sz w:val="13"/>
                <w:szCs w:val="13"/>
              </w:rPr>
              <w:t xml:space="preserve">15,053 </w:t>
            </w:r>
          </w:p>
        </w:tc>
        <w:tc>
          <w:tcPr>
            <w:tcW w:w="630" w:type="dxa"/>
            <w:gridSpan w:val="2"/>
            <w:shd w:val="clear" w:color="auto" w:fill="auto"/>
            <w:vAlign w:val="center"/>
          </w:tcPr>
          <w:p w:rsidR="00392BFF" w:rsidRPr="001156D1" w:rsidRDefault="00392BFF" w:rsidP="00392BFF">
            <w:pPr>
              <w:jc w:val="right"/>
              <w:rPr>
                <w:b/>
                <w:bCs/>
                <w:color w:val="000000"/>
                <w:sz w:val="13"/>
                <w:szCs w:val="13"/>
              </w:rPr>
            </w:pPr>
            <w:r w:rsidRPr="001156D1">
              <w:rPr>
                <w:b/>
                <w:bCs/>
                <w:color w:val="000000"/>
                <w:sz w:val="13"/>
                <w:szCs w:val="13"/>
              </w:rPr>
              <w:t xml:space="preserve">5,934 </w:t>
            </w:r>
          </w:p>
        </w:tc>
        <w:tc>
          <w:tcPr>
            <w:tcW w:w="720"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3,066 </w:t>
            </w:r>
          </w:p>
        </w:tc>
        <w:tc>
          <w:tcPr>
            <w:tcW w:w="645"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13,684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Mexico</w:t>
                </w:r>
              </w:smartTag>
            </w:smartTag>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2,772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1,951</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2,261</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16,240 </w:t>
            </w:r>
          </w:p>
        </w:tc>
        <w:tc>
          <w:tcPr>
            <w:tcW w:w="810" w:type="dxa"/>
            <w:vAlign w:val="center"/>
          </w:tcPr>
          <w:p w:rsidR="00392BFF" w:rsidRDefault="00392BFF" w:rsidP="00392BFF">
            <w:pPr>
              <w:jc w:val="right"/>
              <w:rPr>
                <w:color w:val="000000"/>
                <w:sz w:val="13"/>
                <w:szCs w:val="13"/>
              </w:rPr>
            </w:pPr>
            <w:r>
              <w:rPr>
                <w:color w:val="000000"/>
                <w:sz w:val="13"/>
                <w:szCs w:val="13"/>
              </w:rPr>
              <w:t xml:space="preserve">14,458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4,629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2,355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13,128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r w:rsidRPr="002B32A5">
              <w:rPr>
                <w:rFonts w:eastAsia="Calibri"/>
                <w:sz w:val="15"/>
                <w:szCs w:val="15"/>
              </w:rPr>
              <w:t>Others</w:t>
            </w:r>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462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209</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93</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107 </w:t>
            </w:r>
          </w:p>
        </w:tc>
        <w:tc>
          <w:tcPr>
            <w:tcW w:w="810" w:type="dxa"/>
            <w:vAlign w:val="center"/>
          </w:tcPr>
          <w:p w:rsidR="00392BFF" w:rsidRDefault="00392BFF" w:rsidP="00392BFF">
            <w:pPr>
              <w:jc w:val="right"/>
              <w:rPr>
                <w:color w:val="000000"/>
                <w:sz w:val="13"/>
                <w:szCs w:val="13"/>
              </w:rPr>
            </w:pPr>
            <w:r>
              <w:rPr>
                <w:color w:val="000000"/>
                <w:sz w:val="13"/>
                <w:szCs w:val="13"/>
              </w:rPr>
              <w:t xml:space="preserve">595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1,306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712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556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b/>
                <w:bCs/>
                <w:sz w:val="15"/>
                <w:szCs w:val="15"/>
              </w:rPr>
            </w:pPr>
          </w:p>
        </w:tc>
        <w:tc>
          <w:tcPr>
            <w:tcW w:w="1884" w:type="dxa"/>
            <w:shd w:val="clear" w:color="auto" w:fill="auto"/>
            <w:vAlign w:val="center"/>
          </w:tcPr>
          <w:p w:rsidR="00392BFF" w:rsidRPr="002B32A5" w:rsidRDefault="00392BFF" w:rsidP="005C68E4">
            <w:pPr>
              <w:rPr>
                <w:rFonts w:eastAsia="Arial Unicode MS"/>
                <w:b/>
                <w:bCs/>
                <w:sz w:val="15"/>
                <w:szCs w:val="15"/>
              </w:rPr>
            </w:pPr>
          </w:p>
        </w:tc>
        <w:tc>
          <w:tcPr>
            <w:tcW w:w="720" w:type="dxa"/>
            <w:gridSpan w:val="2"/>
            <w:shd w:val="clear" w:color="auto" w:fill="auto"/>
            <w:vAlign w:val="center"/>
          </w:tcPr>
          <w:p w:rsidR="00392BFF" w:rsidRPr="001156D1" w:rsidRDefault="00392BFF" w:rsidP="00392BFF">
            <w:pPr>
              <w:jc w:val="right"/>
              <w:rPr>
                <w:color w:val="000000"/>
                <w:sz w:val="13"/>
                <w:szCs w:val="13"/>
              </w:rPr>
            </w:pPr>
          </w:p>
        </w:tc>
        <w:tc>
          <w:tcPr>
            <w:tcW w:w="812" w:type="dxa"/>
            <w:gridSpan w:val="3"/>
            <w:shd w:val="clear" w:color="auto" w:fill="auto"/>
            <w:vAlign w:val="center"/>
          </w:tcPr>
          <w:p w:rsidR="00392BFF" w:rsidRPr="001156D1" w:rsidRDefault="00392BFF" w:rsidP="00392BFF">
            <w:pPr>
              <w:jc w:val="right"/>
              <w:rPr>
                <w:sz w:val="13"/>
                <w:szCs w:val="13"/>
              </w:rPr>
            </w:pPr>
          </w:p>
        </w:tc>
        <w:tc>
          <w:tcPr>
            <w:tcW w:w="720" w:type="dxa"/>
            <w:shd w:val="clear" w:color="auto" w:fill="auto"/>
            <w:vAlign w:val="center"/>
          </w:tcPr>
          <w:p w:rsidR="00392BFF" w:rsidRPr="001156D1" w:rsidRDefault="00392BFF" w:rsidP="00392BFF">
            <w:pPr>
              <w:jc w:val="right"/>
              <w:rPr>
                <w:sz w:val="13"/>
                <w:szCs w:val="13"/>
              </w:rPr>
            </w:pPr>
          </w:p>
        </w:tc>
        <w:tc>
          <w:tcPr>
            <w:tcW w:w="720" w:type="dxa"/>
            <w:gridSpan w:val="2"/>
            <w:vAlign w:val="center"/>
          </w:tcPr>
          <w:p w:rsidR="00392BFF" w:rsidRPr="001156D1" w:rsidRDefault="00392BFF" w:rsidP="00392BFF">
            <w:pPr>
              <w:jc w:val="right"/>
              <w:rPr>
                <w:color w:val="000000"/>
                <w:sz w:val="13"/>
                <w:szCs w:val="13"/>
              </w:rPr>
            </w:pPr>
          </w:p>
        </w:tc>
        <w:tc>
          <w:tcPr>
            <w:tcW w:w="810" w:type="dxa"/>
            <w:vAlign w:val="center"/>
          </w:tcPr>
          <w:p w:rsidR="00392BFF" w:rsidRDefault="00392BFF" w:rsidP="00392BFF">
            <w:pPr>
              <w:jc w:val="right"/>
              <w:rPr>
                <w:color w:val="000000"/>
                <w:sz w:val="13"/>
                <w:szCs w:val="13"/>
              </w:rPr>
            </w:pPr>
          </w:p>
        </w:tc>
        <w:tc>
          <w:tcPr>
            <w:tcW w:w="630" w:type="dxa"/>
            <w:gridSpan w:val="2"/>
            <w:shd w:val="clear" w:color="auto" w:fill="auto"/>
            <w:vAlign w:val="center"/>
          </w:tcPr>
          <w:p w:rsidR="00392BFF" w:rsidRPr="001156D1" w:rsidRDefault="00392BFF" w:rsidP="00392BFF">
            <w:pPr>
              <w:jc w:val="right"/>
              <w:rPr>
                <w:color w:val="000000"/>
                <w:sz w:val="13"/>
                <w:szCs w:val="13"/>
              </w:rPr>
            </w:pPr>
          </w:p>
        </w:tc>
        <w:tc>
          <w:tcPr>
            <w:tcW w:w="720" w:type="dxa"/>
            <w:shd w:val="clear" w:color="auto" w:fill="auto"/>
            <w:vAlign w:val="center"/>
          </w:tcPr>
          <w:p w:rsidR="00392BFF" w:rsidRDefault="00392BFF" w:rsidP="00392BFF">
            <w:pPr>
              <w:jc w:val="right"/>
              <w:rPr>
                <w:color w:val="000000"/>
                <w:sz w:val="13"/>
                <w:szCs w:val="13"/>
              </w:rPr>
            </w:pPr>
          </w:p>
        </w:tc>
        <w:tc>
          <w:tcPr>
            <w:tcW w:w="645" w:type="dxa"/>
            <w:shd w:val="clear" w:color="auto" w:fill="auto"/>
            <w:vAlign w:val="center"/>
          </w:tcPr>
          <w:p w:rsidR="00392BFF" w:rsidRDefault="00392BFF" w:rsidP="00392BFF">
            <w:pPr>
              <w:jc w:val="right"/>
              <w:rPr>
                <w:color w:val="000000"/>
                <w:sz w:val="13"/>
                <w:szCs w:val="13"/>
              </w:rPr>
            </w:pP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b/>
                <w:bCs/>
                <w:sz w:val="15"/>
                <w:szCs w:val="15"/>
              </w:rPr>
            </w:pPr>
            <w:r w:rsidRPr="002B32A5">
              <w:rPr>
                <w:rFonts w:eastAsia="Calibri"/>
                <w:b/>
                <w:bCs/>
                <w:sz w:val="15"/>
                <w:szCs w:val="15"/>
              </w:rPr>
              <w:t>C.</w:t>
            </w:r>
          </w:p>
        </w:tc>
        <w:tc>
          <w:tcPr>
            <w:tcW w:w="1884" w:type="dxa"/>
            <w:shd w:val="clear" w:color="auto" w:fill="auto"/>
            <w:vAlign w:val="center"/>
          </w:tcPr>
          <w:p w:rsidR="00392BFF" w:rsidRPr="002B32A5" w:rsidRDefault="00392BFF" w:rsidP="005C68E4">
            <w:pPr>
              <w:rPr>
                <w:rFonts w:eastAsia="Arial Unicode MS"/>
                <w:b/>
                <w:bCs/>
                <w:sz w:val="15"/>
                <w:szCs w:val="15"/>
              </w:rPr>
            </w:pPr>
            <w:smartTag w:uri="urn:schemas-microsoft-com:office:smarttags" w:element="place">
              <w:r w:rsidRPr="002B32A5">
                <w:rPr>
                  <w:rFonts w:eastAsia="Calibri"/>
                  <w:b/>
                  <w:bCs/>
                  <w:sz w:val="15"/>
                  <w:szCs w:val="15"/>
                </w:rPr>
                <w:t>South America</w:t>
              </w:r>
            </w:smartTag>
          </w:p>
        </w:tc>
        <w:tc>
          <w:tcPr>
            <w:tcW w:w="720" w:type="dxa"/>
            <w:gridSpan w:val="2"/>
            <w:shd w:val="clear" w:color="auto" w:fill="auto"/>
            <w:vAlign w:val="center"/>
          </w:tcPr>
          <w:p w:rsidR="00392BFF" w:rsidRPr="001156D1" w:rsidRDefault="00392BFF" w:rsidP="00392BFF">
            <w:pPr>
              <w:jc w:val="right"/>
              <w:rPr>
                <w:b/>
                <w:bCs/>
                <w:sz w:val="13"/>
                <w:szCs w:val="13"/>
              </w:rPr>
            </w:pPr>
            <w:r w:rsidRPr="001156D1">
              <w:rPr>
                <w:b/>
                <w:bCs/>
                <w:sz w:val="13"/>
                <w:szCs w:val="13"/>
              </w:rPr>
              <w:t xml:space="preserve">16,569 </w:t>
            </w:r>
          </w:p>
        </w:tc>
        <w:tc>
          <w:tcPr>
            <w:tcW w:w="812" w:type="dxa"/>
            <w:gridSpan w:val="3"/>
            <w:shd w:val="clear" w:color="auto" w:fill="auto"/>
            <w:vAlign w:val="center"/>
          </w:tcPr>
          <w:p w:rsidR="00392BFF" w:rsidRPr="001156D1" w:rsidRDefault="00392BFF" w:rsidP="00392BFF">
            <w:pPr>
              <w:jc w:val="right"/>
              <w:rPr>
                <w:b/>
                <w:bCs/>
                <w:sz w:val="13"/>
                <w:szCs w:val="13"/>
              </w:rPr>
            </w:pPr>
            <w:r w:rsidRPr="001156D1">
              <w:rPr>
                <w:b/>
                <w:bCs/>
                <w:sz w:val="13"/>
                <w:szCs w:val="13"/>
              </w:rPr>
              <w:t>13,172</w:t>
            </w:r>
          </w:p>
        </w:tc>
        <w:tc>
          <w:tcPr>
            <w:tcW w:w="720" w:type="dxa"/>
            <w:shd w:val="clear" w:color="auto" w:fill="auto"/>
            <w:vAlign w:val="center"/>
          </w:tcPr>
          <w:p w:rsidR="00392BFF" w:rsidRPr="001156D1" w:rsidRDefault="00392BFF" w:rsidP="00392BFF">
            <w:pPr>
              <w:jc w:val="right"/>
              <w:rPr>
                <w:b/>
                <w:bCs/>
                <w:color w:val="000000"/>
                <w:sz w:val="13"/>
                <w:szCs w:val="13"/>
              </w:rPr>
            </w:pPr>
            <w:r w:rsidRPr="001156D1">
              <w:rPr>
                <w:b/>
                <w:bCs/>
                <w:color w:val="000000"/>
                <w:sz w:val="13"/>
                <w:szCs w:val="13"/>
              </w:rPr>
              <w:t>10,394</w:t>
            </w:r>
          </w:p>
        </w:tc>
        <w:tc>
          <w:tcPr>
            <w:tcW w:w="720" w:type="dxa"/>
            <w:gridSpan w:val="2"/>
            <w:vAlign w:val="center"/>
          </w:tcPr>
          <w:p w:rsidR="00392BFF" w:rsidRPr="001156D1" w:rsidRDefault="00392BFF" w:rsidP="00392BFF">
            <w:pPr>
              <w:jc w:val="right"/>
              <w:rPr>
                <w:b/>
                <w:bCs/>
                <w:color w:val="000000"/>
                <w:sz w:val="13"/>
                <w:szCs w:val="13"/>
              </w:rPr>
            </w:pPr>
            <w:r w:rsidRPr="001156D1">
              <w:rPr>
                <w:b/>
                <w:bCs/>
                <w:color w:val="000000"/>
                <w:sz w:val="13"/>
                <w:szCs w:val="13"/>
              </w:rPr>
              <w:t xml:space="preserve">16,227 </w:t>
            </w:r>
          </w:p>
        </w:tc>
        <w:tc>
          <w:tcPr>
            <w:tcW w:w="810" w:type="dxa"/>
            <w:vAlign w:val="center"/>
          </w:tcPr>
          <w:p w:rsidR="00392BFF" w:rsidRDefault="00392BFF" w:rsidP="00392BFF">
            <w:pPr>
              <w:jc w:val="right"/>
              <w:rPr>
                <w:b/>
                <w:bCs/>
                <w:color w:val="000000"/>
                <w:sz w:val="13"/>
                <w:szCs w:val="13"/>
              </w:rPr>
            </w:pPr>
            <w:r>
              <w:rPr>
                <w:b/>
                <w:bCs/>
                <w:color w:val="000000"/>
                <w:sz w:val="13"/>
                <w:szCs w:val="13"/>
              </w:rPr>
              <w:t xml:space="preserve">16,897 </w:t>
            </w:r>
          </w:p>
        </w:tc>
        <w:tc>
          <w:tcPr>
            <w:tcW w:w="630" w:type="dxa"/>
            <w:gridSpan w:val="2"/>
            <w:shd w:val="clear" w:color="auto" w:fill="auto"/>
            <w:vAlign w:val="center"/>
          </w:tcPr>
          <w:p w:rsidR="00392BFF" w:rsidRPr="001156D1" w:rsidRDefault="00392BFF" w:rsidP="00392BFF">
            <w:pPr>
              <w:jc w:val="right"/>
              <w:rPr>
                <w:b/>
                <w:bCs/>
                <w:color w:val="000000"/>
                <w:sz w:val="13"/>
                <w:szCs w:val="13"/>
              </w:rPr>
            </w:pPr>
            <w:r w:rsidRPr="001156D1">
              <w:rPr>
                <w:b/>
                <w:bCs/>
                <w:color w:val="000000"/>
                <w:sz w:val="13"/>
                <w:szCs w:val="13"/>
              </w:rPr>
              <w:t xml:space="preserve">16,348 </w:t>
            </w:r>
          </w:p>
        </w:tc>
        <w:tc>
          <w:tcPr>
            <w:tcW w:w="720"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14,098 </w:t>
            </w:r>
          </w:p>
        </w:tc>
        <w:tc>
          <w:tcPr>
            <w:tcW w:w="645"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12,883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Argentina</w:t>
                </w:r>
              </w:smartTag>
            </w:smartTag>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2,291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4,822</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1,774</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5,123 </w:t>
            </w:r>
          </w:p>
        </w:tc>
        <w:tc>
          <w:tcPr>
            <w:tcW w:w="810" w:type="dxa"/>
            <w:vAlign w:val="center"/>
          </w:tcPr>
          <w:p w:rsidR="00392BFF" w:rsidRDefault="00392BFF" w:rsidP="00392BFF">
            <w:pPr>
              <w:jc w:val="right"/>
              <w:rPr>
                <w:color w:val="000000"/>
                <w:sz w:val="13"/>
                <w:szCs w:val="13"/>
              </w:rPr>
            </w:pPr>
            <w:r>
              <w:rPr>
                <w:color w:val="000000"/>
                <w:sz w:val="13"/>
                <w:szCs w:val="13"/>
              </w:rPr>
              <w:t xml:space="preserve">8,465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2,314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2,321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2,190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Brazil</w:t>
                </w:r>
              </w:smartTag>
            </w:smartTag>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12,167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7,015</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5,716</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9,150 </w:t>
            </w:r>
          </w:p>
        </w:tc>
        <w:tc>
          <w:tcPr>
            <w:tcW w:w="810" w:type="dxa"/>
            <w:vAlign w:val="center"/>
          </w:tcPr>
          <w:p w:rsidR="00392BFF" w:rsidRDefault="00392BFF" w:rsidP="00392BFF">
            <w:pPr>
              <w:jc w:val="right"/>
              <w:rPr>
                <w:color w:val="000000"/>
                <w:sz w:val="13"/>
                <w:szCs w:val="13"/>
              </w:rPr>
            </w:pPr>
            <w:r>
              <w:rPr>
                <w:color w:val="000000"/>
                <w:sz w:val="13"/>
                <w:szCs w:val="13"/>
              </w:rPr>
              <w:t xml:space="preserve">6,013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13,214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10,683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10,003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sz w:val="15"/>
                <w:szCs w:val="15"/>
              </w:rPr>
            </w:pPr>
          </w:p>
        </w:tc>
        <w:tc>
          <w:tcPr>
            <w:tcW w:w="1884" w:type="dxa"/>
            <w:shd w:val="clear" w:color="auto" w:fill="auto"/>
            <w:vAlign w:val="center"/>
          </w:tcPr>
          <w:p w:rsidR="00392BFF" w:rsidRPr="002B32A5" w:rsidRDefault="00392BFF" w:rsidP="005C68E4">
            <w:pPr>
              <w:rPr>
                <w:rFonts w:eastAsia="Calibri"/>
                <w:sz w:val="15"/>
                <w:szCs w:val="15"/>
              </w:rPr>
            </w:pPr>
            <w:smartTag w:uri="urn:schemas-microsoft-com:office:smarttags" w:element="place">
              <w:smartTag w:uri="urn:schemas-microsoft-com:office:smarttags" w:element="country-region">
                <w:r w:rsidRPr="002B32A5">
                  <w:rPr>
                    <w:rFonts w:eastAsia="Calibri"/>
                    <w:sz w:val="15"/>
                    <w:szCs w:val="15"/>
                  </w:rPr>
                  <w:t>Uruguay</w:t>
                </w:r>
              </w:smartTag>
            </w:smartTag>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600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855</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733</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935 </w:t>
            </w:r>
          </w:p>
        </w:tc>
        <w:tc>
          <w:tcPr>
            <w:tcW w:w="810" w:type="dxa"/>
            <w:vAlign w:val="center"/>
          </w:tcPr>
          <w:p w:rsidR="00392BFF" w:rsidRDefault="00392BFF" w:rsidP="00392BFF">
            <w:pPr>
              <w:jc w:val="right"/>
              <w:rPr>
                <w:color w:val="000000"/>
                <w:sz w:val="13"/>
                <w:szCs w:val="13"/>
              </w:rPr>
            </w:pPr>
            <w:r>
              <w:rPr>
                <w:color w:val="000000"/>
                <w:sz w:val="13"/>
                <w:szCs w:val="13"/>
              </w:rPr>
              <w:t xml:space="preserve">1,231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210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68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0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r w:rsidRPr="002B32A5">
              <w:rPr>
                <w:rFonts w:eastAsia="Calibri"/>
                <w:sz w:val="15"/>
                <w:szCs w:val="15"/>
              </w:rPr>
              <w:t>Others</w:t>
            </w:r>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1,510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479</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2,171</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1,020 </w:t>
            </w:r>
          </w:p>
        </w:tc>
        <w:tc>
          <w:tcPr>
            <w:tcW w:w="810" w:type="dxa"/>
            <w:vAlign w:val="center"/>
          </w:tcPr>
          <w:p w:rsidR="00392BFF" w:rsidRDefault="00392BFF" w:rsidP="00392BFF">
            <w:pPr>
              <w:jc w:val="right"/>
              <w:rPr>
                <w:color w:val="000000"/>
                <w:sz w:val="13"/>
                <w:szCs w:val="13"/>
              </w:rPr>
            </w:pPr>
            <w:r>
              <w:rPr>
                <w:color w:val="000000"/>
                <w:sz w:val="13"/>
                <w:szCs w:val="13"/>
              </w:rPr>
              <w:t xml:space="preserve">1,189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609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1,026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690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b/>
                <w:bCs/>
                <w:sz w:val="15"/>
                <w:szCs w:val="15"/>
              </w:rPr>
            </w:pPr>
          </w:p>
        </w:tc>
        <w:tc>
          <w:tcPr>
            <w:tcW w:w="1884" w:type="dxa"/>
            <w:shd w:val="clear" w:color="auto" w:fill="auto"/>
            <w:vAlign w:val="center"/>
          </w:tcPr>
          <w:p w:rsidR="00392BFF" w:rsidRPr="002B32A5" w:rsidRDefault="00392BFF" w:rsidP="005C68E4">
            <w:pPr>
              <w:rPr>
                <w:rFonts w:eastAsia="Arial Unicode MS"/>
                <w:b/>
                <w:bCs/>
                <w:sz w:val="15"/>
                <w:szCs w:val="15"/>
              </w:rPr>
            </w:pPr>
          </w:p>
        </w:tc>
        <w:tc>
          <w:tcPr>
            <w:tcW w:w="720" w:type="dxa"/>
            <w:gridSpan w:val="2"/>
            <w:shd w:val="clear" w:color="auto" w:fill="auto"/>
            <w:vAlign w:val="center"/>
          </w:tcPr>
          <w:p w:rsidR="00392BFF" w:rsidRPr="001156D1" w:rsidRDefault="00392BFF" w:rsidP="00392BFF">
            <w:pPr>
              <w:jc w:val="right"/>
              <w:rPr>
                <w:color w:val="000000"/>
                <w:sz w:val="13"/>
                <w:szCs w:val="13"/>
              </w:rPr>
            </w:pPr>
          </w:p>
        </w:tc>
        <w:tc>
          <w:tcPr>
            <w:tcW w:w="812" w:type="dxa"/>
            <w:gridSpan w:val="3"/>
            <w:shd w:val="clear" w:color="auto" w:fill="auto"/>
            <w:vAlign w:val="center"/>
          </w:tcPr>
          <w:p w:rsidR="00392BFF" w:rsidRPr="001156D1" w:rsidRDefault="00392BFF" w:rsidP="00392BFF">
            <w:pPr>
              <w:jc w:val="right"/>
              <w:rPr>
                <w:sz w:val="13"/>
                <w:szCs w:val="13"/>
              </w:rPr>
            </w:pPr>
          </w:p>
        </w:tc>
        <w:tc>
          <w:tcPr>
            <w:tcW w:w="720" w:type="dxa"/>
            <w:shd w:val="clear" w:color="auto" w:fill="auto"/>
            <w:vAlign w:val="center"/>
          </w:tcPr>
          <w:p w:rsidR="00392BFF" w:rsidRPr="001156D1" w:rsidRDefault="00392BFF" w:rsidP="00392BFF">
            <w:pPr>
              <w:jc w:val="right"/>
              <w:rPr>
                <w:sz w:val="13"/>
                <w:szCs w:val="13"/>
              </w:rPr>
            </w:pPr>
          </w:p>
        </w:tc>
        <w:tc>
          <w:tcPr>
            <w:tcW w:w="720" w:type="dxa"/>
            <w:gridSpan w:val="2"/>
            <w:vAlign w:val="center"/>
          </w:tcPr>
          <w:p w:rsidR="00392BFF" w:rsidRPr="001156D1" w:rsidRDefault="00392BFF" w:rsidP="00392BFF">
            <w:pPr>
              <w:jc w:val="right"/>
              <w:rPr>
                <w:color w:val="000000"/>
                <w:sz w:val="13"/>
                <w:szCs w:val="13"/>
              </w:rPr>
            </w:pPr>
          </w:p>
        </w:tc>
        <w:tc>
          <w:tcPr>
            <w:tcW w:w="810" w:type="dxa"/>
            <w:vAlign w:val="center"/>
          </w:tcPr>
          <w:p w:rsidR="00392BFF" w:rsidRDefault="00392BFF" w:rsidP="00392BFF">
            <w:pPr>
              <w:jc w:val="right"/>
              <w:rPr>
                <w:color w:val="000000"/>
                <w:sz w:val="13"/>
                <w:szCs w:val="13"/>
              </w:rPr>
            </w:pPr>
          </w:p>
        </w:tc>
        <w:tc>
          <w:tcPr>
            <w:tcW w:w="630" w:type="dxa"/>
            <w:gridSpan w:val="2"/>
            <w:shd w:val="clear" w:color="auto" w:fill="auto"/>
            <w:vAlign w:val="center"/>
          </w:tcPr>
          <w:p w:rsidR="00392BFF" w:rsidRPr="001156D1" w:rsidRDefault="00392BFF" w:rsidP="00392BFF">
            <w:pPr>
              <w:jc w:val="right"/>
              <w:rPr>
                <w:color w:val="000000"/>
                <w:sz w:val="13"/>
                <w:szCs w:val="13"/>
              </w:rPr>
            </w:pPr>
          </w:p>
        </w:tc>
        <w:tc>
          <w:tcPr>
            <w:tcW w:w="720" w:type="dxa"/>
            <w:shd w:val="clear" w:color="auto" w:fill="auto"/>
            <w:vAlign w:val="center"/>
          </w:tcPr>
          <w:p w:rsidR="00392BFF" w:rsidRDefault="00392BFF" w:rsidP="00392BFF">
            <w:pPr>
              <w:jc w:val="right"/>
              <w:rPr>
                <w:color w:val="000000"/>
                <w:sz w:val="13"/>
                <w:szCs w:val="13"/>
              </w:rPr>
            </w:pPr>
          </w:p>
        </w:tc>
        <w:tc>
          <w:tcPr>
            <w:tcW w:w="645" w:type="dxa"/>
            <w:shd w:val="clear" w:color="auto" w:fill="auto"/>
            <w:vAlign w:val="center"/>
          </w:tcPr>
          <w:p w:rsidR="00392BFF" w:rsidRDefault="00392BFF" w:rsidP="00392BFF">
            <w:pPr>
              <w:jc w:val="right"/>
              <w:rPr>
                <w:color w:val="000000"/>
                <w:sz w:val="13"/>
                <w:szCs w:val="13"/>
              </w:rPr>
            </w:pP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b/>
                <w:bCs/>
                <w:sz w:val="15"/>
                <w:szCs w:val="15"/>
              </w:rPr>
            </w:pPr>
            <w:r w:rsidRPr="002B32A5">
              <w:rPr>
                <w:rFonts w:eastAsia="Calibri"/>
                <w:b/>
                <w:bCs/>
                <w:sz w:val="15"/>
                <w:szCs w:val="15"/>
              </w:rPr>
              <w:t>D</w:t>
            </w:r>
          </w:p>
        </w:tc>
        <w:tc>
          <w:tcPr>
            <w:tcW w:w="1884" w:type="dxa"/>
            <w:shd w:val="clear" w:color="auto" w:fill="auto"/>
            <w:vAlign w:val="center"/>
          </w:tcPr>
          <w:p w:rsidR="00392BFF" w:rsidRPr="002B32A5" w:rsidRDefault="00392BFF" w:rsidP="005C68E4">
            <w:pPr>
              <w:rPr>
                <w:rFonts w:eastAsia="Arial Unicode MS"/>
                <w:b/>
                <w:bCs/>
                <w:sz w:val="15"/>
                <w:szCs w:val="15"/>
              </w:rPr>
            </w:pPr>
            <w:smartTag w:uri="urn:schemas-microsoft-com:office:smarttags" w:element="place">
              <w:r w:rsidRPr="002B32A5">
                <w:rPr>
                  <w:rFonts w:eastAsia="Calibri"/>
                  <w:b/>
                  <w:bCs/>
                  <w:sz w:val="15"/>
                  <w:szCs w:val="15"/>
                </w:rPr>
                <w:t>North America</w:t>
              </w:r>
            </w:smartTag>
          </w:p>
        </w:tc>
        <w:tc>
          <w:tcPr>
            <w:tcW w:w="720" w:type="dxa"/>
            <w:gridSpan w:val="2"/>
            <w:shd w:val="clear" w:color="auto" w:fill="auto"/>
            <w:vAlign w:val="center"/>
          </w:tcPr>
          <w:p w:rsidR="00392BFF" w:rsidRPr="001156D1" w:rsidRDefault="00392BFF" w:rsidP="00392BFF">
            <w:pPr>
              <w:jc w:val="right"/>
              <w:rPr>
                <w:b/>
                <w:bCs/>
                <w:sz w:val="13"/>
                <w:szCs w:val="13"/>
              </w:rPr>
            </w:pPr>
            <w:r w:rsidRPr="001156D1">
              <w:rPr>
                <w:b/>
                <w:bCs/>
                <w:sz w:val="13"/>
                <w:szCs w:val="13"/>
              </w:rPr>
              <w:t xml:space="preserve">187,765 </w:t>
            </w:r>
          </w:p>
        </w:tc>
        <w:tc>
          <w:tcPr>
            <w:tcW w:w="812" w:type="dxa"/>
            <w:gridSpan w:val="3"/>
            <w:shd w:val="clear" w:color="auto" w:fill="auto"/>
            <w:vAlign w:val="center"/>
          </w:tcPr>
          <w:p w:rsidR="00392BFF" w:rsidRPr="001156D1" w:rsidRDefault="00392BFF" w:rsidP="00392BFF">
            <w:pPr>
              <w:jc w:val="right"/>
              <w:rPr>
                <w:b/>
                <w:bCs/>
                <w:sz w:val="13"/>
                <w:szCs w:val="13"/>
              </w:rPr>
            </w:pPr>
            <w:r w:rsidRPr="001156D1">
              <w:rPr>
                <w:b/>
                <w:bCs/>
                <w:sz w:val="13"/>
                <w:szCs w:val="13"/>
              </w:rPr>
              <w:t>225,932</w:t>
            </w:r>
          </w:p>
        </w:tc>
        <w:tc>
          <w:tcPr>
            <w:tcW w:w="720" w:type="dxa"/>
            <w:shd w:val="clear" w:color="auto" w:fill="auto"/>
            <w:vAlign w:val="center"/>
          </w:tcPr>
          <w:p w:rsidR="00392BFF" w:rsidRPr="001156D1" w:rsidRDefault="00392BFF" w:rsidP="00392BFF">
            <w:pPr>
              <w:jc w:val="right"/>
              <w:rPr>
                <w:b/>
                <w:bCs/>
                <w:color w:val="000000"/>
                <w:sz w:val="13"/>
                <w:szCs w:val="13"/>
              </w:rPr>
            </w:pPr>
            <w:r w:rsidRPr="001156D1">
              <w:rPr>
                <w:b/>
                <w:bCs/>
                <w:color w:val="000000"/>
                <w:sz w:val="13"/>
                <w:szCs w:val="13"/>
              </w:rPr>
              <w:t>168,734</w:t>
            </w:r>
          </w:p>
        </w:tc>
        <w:tc>
          <w:tcPr>
            <w:tcW w:w="720" w:type="dxa"/>
            <w:gridSpan w:val="2"/>
            <w:vAlign w:val="center"/>
          </w:tcPr>
          <w:p w:rsidR="00392BFF" w:rsidRPr="001156D1" w:rsidRDefault="00392BFF" w:rsidP="00392BFF">
            <w:pPr>
              <w:jc w:val="right"/>
              <w:rPr>
                <w:b/>
                <w:bCs/>
                <w:color w:val="000000"/>
                <w:sz w:val="13"/>
                <w:szCs w:val="13"/>
              </w:rPr>
            </w:pPr>
            <w:r w:rsidRPr="001156D1">
              <w:rPr>
                <w:b/>
                <w:bCs/>
                <w:color w:val="000000"/>
                <w:sz w:val="13"/>
                <w:szCs w:val="13"/>
              </w:rPr>
              <w:t xml:space="preserve">126,224 </w:t>
            </w:r>
          </w:p>
        </w:tc>
        <w:tc>
          <w:tcPr>
            <w:tcW w:w="810" w:type="dxa"/>
            <w:vAlign w:val="center"/>
          </w:tcPr>
          <w:p w:rsidR="00392BFF" w:rsidRDefault="00392BFF" w:rsidP="00392BFF">
            <w:pPr>
              <w:jc w:val="right"/>
              <w:rPr>
                <w:b/>
                <w:bCs/>
                <w:color w:val="000000"/>
                <w:sz w:val="13"/>
                <w:szCs w:val="13"/>
              </w:rPr>
            </w:pPr>
            <w:r>
              <w:rPr>
                <w:b/>
                <w:bCs/>
                <w:color w:val="000000"/>
                <w:sz w:val="13"/>
                <w:szCs w:val="13"/>
              </w:rPr>
              <w:t xml:space="preserve">120,972 </w:t>
            </w:r>
          </w:p>
        </w:tc>
        <w:tc>
          <w:tcPr>
            <w:tcW w:w="630" w:type="dxa"/>
            <w:gridSpan w:val="2"/>
            <w:shd w:val="clear" w:color="auto" w:fill="auto"/>
            <w:vAlign w:val="center"/>
          </w:tcPr>
          <w:p w:rsidR="00392BFF" w:rsidRPr="001156D1" w:rsidRDefault="00392BFF" w:rsidP="00392BFF">
            <w:pPr>
              <w:jc w:val="right"/>
              <w:rPr>
                <w:b/>
                <w:bCs/>
                <w:color w:val="000000"/>
                <w:sz w:val="13"/>
                <w:szCs w:val="13"/>
              </w:rPr>
            </w:pPr>
            <w:r w:rsidRPr="001156D1">
              <w:rPr>
                <w:b/>
                <w:bCs/>
                <w:color w:val="000000"/>
                <w:sz w:val="13"/>
                <w:szCs w:val="13"/>
              </w:rPr>
              <w:t xml:space="preserve">164,616 </w:t>
            </w:r>
          </w:p>
        </w:tc>
        <w:tc>
          <w:tcPr>
            <w:tcW w:w="720"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152,926 </w:t>
            </w:r>
          </w:p>
        </w:tc>
        <w:tc>
          <w:tcPr>
            <w:tcW w:w="645"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118,670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Arial Unicode MS"/>
                    <w:sz w:val="15"/>
                    <w:szCs w:val="15"/>
                  </w:rPr>
                  <w:t>Canada</w:t>
                </w:r>
              </w:smartTag>
            </w:smartTag>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45,549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54,738</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19,262</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11,923 </w:t>
            </w:r>
          </w:p>
        </w:tc>
        <w:tc>
          <w:tcPr>
            <w:tcW w:w="810" w:type="dxa"/>
            <w:vAlign w:val="center"/>
          </w:tcPr>
          <w:p w:rsidR="00392BFF" w:rsidRDefault="00392BFF" w:rsidP="00392BFF">
            <w:pPr>
              <w:jc w:val="right"/>
              <w:rPr>
                <w:color w:val="000000"/>
                <w:sz w:val="13"/>
                <w:szCs w:val="13"/>
              </w:rPr>
            </w:pPr>
            <w:r>
              <w:rPr>
                <w:color w:val="000000"/>
                <w:sz w:val="13"/>
                <w:szCs w:val="13"/>
              </w:rPr>
              <w:t xml:space="preserve">24,048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12,386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18,904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9,871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Arial Unicode MS"/>
                    <w:sz w:val="15"/>
                    <w:szCs w:val="15"/>
                  </w:rPr>
                  <w:t>USA</w:t>
                </w:r>
              </w:smartTag>
            </w:smartTag>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142,216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171,184</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149,471</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114,302 </w:t>
            </w:r>
          </w:p>
        </w:tc>
        <w:tc>
          <w:tcPr>
            <w:tcW w:w="810" w:type="dxa"/>
            <w:vAlign w:val="center"/>
          </w:tcPr>
          <w:p w:rsidR="00392BFF" w:rsidRDefault="00392BFF" w:rsidP="00392BFF">
            <w:pPr>
              <w:jc w:val="right"/>
              <w:rPr>
                <w:color w:val="000000"/>
                <w:sz w:val="13"/>
                <w:szCs w:val="13"/>
              </w:rPr>
            </w:pPr>
            <w:r>
              <w:rPr>
                <w:color w:val="000000"/>
                <w:sz w:val="13"/>
                <w:szCs w:val="13"/>
              </w:rPr>
              <w:t xml:space="preserve">96,924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152,230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134,022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108,796 </w:t>
            </w:r>
          </w:p>
        </w:tc>
      </w:tr>
      <w:tr w:rsidR="00392BFF" w:rsidRPr="00C55199"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r w:rsidRPr="002B32A5">
              <w:rPr>
                <w:rFonts w:eastAsia="Arial Unicode MS"/>
                <w:sz w:val="15"/>
                <w:szCs w:val="15"/>
              </w:rPr>
              <w:t>Others</w:t>
            </w:r>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9</w:t>
            </w:r>
          </w:p>
        </w:tc>
        <w:tc>
          <w:tcPr>
            <w:tcW w:w="720" w:type="dxa"/>
            <w:shd w:val="clear" w:color="auto" w:fill="auto"/>
            <w:vAlign w:val="center"/>
          </w:tcPr>
          <w:p w:rsidR="00392BFF" w:rsidRPr="001156D1" w:rsidRDefault="00392BFF" w:rsidP="00392BFF">
            <w:pPr>
              <w:jc w:val="right"/>
              <w:rPr>
                <w:sz w:val="13"/>
                <w:szCs w:val="13"/>
              </w:rPr>
            </w:pPr>
            <w:r w:rsidRPr="001156D1">
              <w:rPr>
                <w:sz w:val="13"/>
                <w:szCs w:val="13"/>
              </w:rPr>
              <w:t>-</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 </w:t>
            </w:r>
          </w:p>
        </w:tc>
        <w:tc>
          <w:tcPr>
            <w:tcW w:w="810" w:type="dxa"/>
            <w:vAlign w:val="center"/>
          </w:tcPr>
          <w:p w:rsidR="00392BFF" w:rsidRDefault="00392BFF" w:rsidP="00392BFF">
            <w:pPr>
              <w:jc w:val="right"/>
              <w:rPr>
                <w:color w:val="000000"/>
                <w:sz w:val="13"/>
                <w:szCs w:val="13"/>
              </w:rPr>
            </w:pPr>
            <w:r>
              <w:rPr>
                <w:color w:val="000000"/>
                <w:sz w:val="13"/>
                <w:szCs w:val="13"/>
              </w:rPr>
              <w:t xml:space="preserve">-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0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3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b/>
                <w:bCs/>
                <w:sz w:val="15"/>
                <w:szCs w:val="15"/>
              </w:rPr>
            </w:pPr>
          </w:p>
        </w:tc>
        <w:tc>
          <w:tcPr>
            <w:tcW w:w="1884" w:type="dxa"/>
            <w:shd w:val="clear" w:color="auto" w:fill="auto"/>
            <w:vAlign w:val="center"/>
          </w:tcPr>
          <w:p w:rsidR="00392BFF" w:rsidRPr="002B32A5" w:rsidRDefault="00392BFF" w:rsidP="005C68E4">
            <w:pPr>
              <w:rPr>
                <w:rFonts w:eastAsia="Arial Unicode MS"/>
                <w:b/>
                <w:bCs/>
                <w:sz w:val="15"/>
                <w:szCs w:val="15"/>
              </w:rPr>
            </w:pPr>
          </w:p>
        </w:tc>
        <w:tc>
          <w:tcPr>
            <w:tcW w:w="720" w:type="dxa"/>
            <w:gridSpan w:val="2"/>
            <w:shd w:val="clear" w:color="auto" w:fill="auto"/>
            <w:vAlign w:val="center"/>
          </w:tcPr>
          <w:p w:rsidR="00392BFF" w:rsidRPr="001156D1" w:rsidRDefault="00392BFF" w:rsidP="00392BFF">
            <w:pPr>
              <w:jc w:val="right"/>
              <w:rPr>
                <w:color w:val="000000"/>
                <w:sz w:val="13"/>
                <w:szCs w:val="13"/>
              </w:rPr>
            </w:pPr>
          </w:p>
        </w:tc>
        <w:tc>
          <w:tcPr>
            <w:tcW w:w="812" w:type="dxa"/>
            <w:gridSpan w:val="3"/>
            <w:shd w:val="clear" w:color="auto" w:fill="auto"/>
            <w:vAlign w:val="center"/>
          </w:tcPr>
          <w:p w:rsidR="00392BFF" w:rsidRPr="001156D1" w:rsidRDefault="00392BFF" w:rsidP="00392BFF">
            <w:pPr>
              <w:jc w:val="right"/>
              <w:rPr>
                <w:sz w:val="13"/>
                <w:szCs w:val="13"/>
              </w:rPr>
            </w:pPr>
          </w:p>
        </w:tc>
        <w:tc>
          <w:tcPr>
            <w:tcW w:w="720" w:type="dxa"/>
            <w:shd w:val="clear" w:color="auto" w:fill="auto"/>
            <w:vAlign w:val="center"/>
          </w:tcPr>
          <w:p w:rsidR="00392BFF" w:rsidRPr="001156D1" w:rsidRDefault="00392BFF" w:rsidP="00392BFF">
            <w:pPr>
              <w:jc w:val="right"/>
              <w:rPr>
                <w:sz w:val="13"/>
                <w:szCs w:val="13"/>
              </w:rPr>
            </w:pPr>
          </w:p>
        </w:tc>
        <w:tc>
          <w:tcPr>
            <w:tcW w:w="720" w:type="dxa"/>
            <w:gridSpan w:val="2"/>
            <w:vAlign w:val="center"/>
          </w:tcPr>
          <w:p w:rsidR="00392BFF" w:rsidRPr="001156D1" w:rsidRDefault="00392BFF" w:rsidP="00392BFF">
            <w:pPr>
              <w:jc w:val="right"/>
              <w:rPr>
                <w:color w:val="000000"/>
                <w:sz w:val="13"/>
                <w:szCs w:val="13"/>
              </w:rPr>
            </w:pPr>
          </w:p>
        </w:tc>
        <w:tc>
          <w:tcPr>
            <w:tcW w:w="810" w:type="dxa"/>
            <w:vAlign w:val="center"/>
          </w:tcPr>
          <w:p w:rsidR="00392BFF" w:rsidRDefault="00392BFF" w:rsidP="00392BFF">
            <w:pPr>
              <w:jc w:val="right"/>
              <w:rPr>
                <w:color w:val="000000"/>
                <w:sz w:val="13"/>
                <w:szCs w:val="13"/>
              </w:rPr>
            </w:pPr>
          </w:p>
        </w:tc>
        <w:tc>
          <w:tcPr>
            <w:tcW w:w="630" w:type="dxa"/>
            <w:gridSpan w:val="2"/>
            <w:shd w:val="clear" w:color="auto" w:fill="auto"/>
            <w:vAlign w:val="center"/>
          </w:tcPr>
          <w:p w:rsidR="00392BFF" w:rsidRPr="001156D1" w:rsidRDefault="00392BFF" w:rsidP="00392BFF">
            <w:pPr>
              <w:jc w:val="right"/>
              <w:rPr>
                <w:color w:val="000000"/>
                <w:sz w:val="13"/>
                <w:szCs w:val="13"/>
              </w:rPr>
            </w:pPr>
          </w:p>
        </w:tc>
        <w:tc>
          <w:tcPr>
            <w:tcW w:w="720" w:type="dxa"/>
            <w:shd w:val="clear" w:color="auto" w:fill="auto"/>
            <w:vAlign w:val="center"/>
          </w:tcPr>
          <w:p w:rsidR="00392BFF" w:rsidRDefault="00392BFF" w:rsidP="00392BFF">
            <w:pPr>
              <w:jc w:val="right"/>
              <w:rPr>
                <w:color w:val="000000"/>
                <w:sz w:val="13"/>
                <w:szCs w:val="13"/>
              </w:rPr>
            </w:pPr>
          </w:p>
        </w:tc>
        <w:tc>
          <w:tcPr>
            <w:tcW w:w="645" w:type="dxa"/>
            <w:shd w:val="clear" w:color="auto" w:fill="auto"/>
            <w:vAlign w:val="center"/>
          </w:tcPr>
          <w:p w:rsidR="00392BFF" w:rsidRDefault="00392BFF" w:rsidP="00392BFF">
            <w:pPr>
              <w:jc w:val="right"/>
              <w:rPr>
                <w:color w:val="000000"/>
                <w:sz w:val="13"/>
                <w:szCs w:val="13"/>
              </w:rPr>
            </w:pPr>
          </w:p>
        </w:tc>
      </w:tr>
      <w:tr w:rsidR="00392BFF" w:rsidTr="00392BFF">
        <w:trPr>
          <w:trHeight w:hRule="exact" w:val="187"/>
        </w:trPr>
        <w:tc>
          <w:tcPr>
            <w:tcW w:w="214" w:type="dxa"/>
            <w:shd w:val="clear" w:color="auto" w:fill="auto"/>
            <w:vAlign w:val="center"/>
          </w:tcPr>
          <w:p w:rsidR="00392BFF" w:rsidRPr="00971B75" w:rsidRDefault="00392BFF" w:rsidP="005C68E4">
            <w:pPr>
              <w:pStyle w:val="Heading3"/>
              <w:jc w:val="right"/>
              <w:rPr>
                <w:rFonts w:eastAsia="Arial Unicode MS"/>
                <w:bCs/>
                <w:szCs w:val="15"/>
              </w:rPr>
            </w:pPr>
            <w:r w:rsidRPr="00971B75">
              <w:rPr>
                <w:szCs w:val="15"/>
              </w:rPr>
              <w:t>E</w:t>
            </w:r>
            <w:r>
              <w:rPr>
                <w:szCs w:val="15"/>
              </w:rPr>
              <w:t>.</w:t>
            </w:r>
          </w:p>
        </w:tc>
        <w:tc>
          <w:tcPr>
            <w:tcW w:w="1884" w:type="dxa"/>
            <w:shd w:val="clear" w:color="auto" w:fill="auto"/>
            <w:vAlign w:val="center"/>
          </w:tcPr>
          <w:p w:rsidR="00392BFF" w:rsidRPr="002B32A5" w:rsidRDefault="00392BFF" w:rsidP="005C68E4">
            <w:pPr>
              <w:rPr>
                <w:rFonts w:eastAsia="Arial Unicode MS"/>
                <w:b/>
                <w:bCs/>
                <w:sz w:val="15"/>
                <w:szCs w:val="15"/>
              </w:rPr>
            </w:pPr>
            <w:smartTag w:uri="urn:schemas-microsoft-com:office:smarttags" w:element="place">
              <w:r w:rsidRPr="002B32A5">
                <w:rPr>
                  <w:rFonts w:eastAsia="Calibri"/>
                  <w:b/>
                  <w:bCs/>
                  <w:sz w:val="15"/>
                  <w:szCs w:val="15"/>
                </w:rPr>
                <w:t>Eastern Europe</w:t>
              </w:r>
            </w:smartTag>
          </w:p>
        </w:tc>
        <w:tc>
          <w:tcPr>
            <w:tcW w:w="720" w:type="dxa"/>
            <w:gridSpan w:val="2"/>
            <w:shd w:val="clear" w:color="auto" w:fill="auto"/>
            <w:vAlign w:val="center"/>
          </w:tcPr>
          <w:p w:rsidR="00392BFF" w:rsidRPr="001156D1" w:rsidRDefault="00392BFF" w:rsidP="00392BFF">
            <w:pPr>
              <w:jc w:val="right"/>
              <w:rPr>
                <w:b/>
                <w:bCs/>
                <w:sz w:val="13"/>
                <w:szCs w:val="13"/>
              </w:rPr>
            </w:pPr>
            <w:r w:rsidRPr="001156D1">
              <w:rPr>
                <w:b/>
                <w:bCs/>
                <w:sz w:val="13"/>
                <w:szCs w:val="13"/>
              </w:rPr>
              <w:t xml:space="preserve">58,604 </w:t>
            </w:r>
          </w:p>
        </w:tc>
        <w:tc>
          <w:tcPr>
            <w:tcW w:w="812" w:type="dxa"/>
            <w:gridSpan w:val="3"/>
            <w:shd w:val="clear" w:color="auto" w:fill="auto"/>
            <w:vAlign w:val="center"/>
          </w:tcPr>
          <w:p w:rsidR="00392BFF" w:rsidRPr="001156D1" w:rsidRDefault="00392BFF" w:rsidP="00392BFF">
            <w:pPr>
              <w:jc w:val="right"/>
              <w:rPr>
                <w:b/>
                <w:bCs/>
                <w:sz w:val="13"/>
                <w:szCs w:val="13"/>
              </w:rPr>
            </w:pPr>
            <w:r w:rsidRPr="001156D1">
              <w:rPr>
                <w:b/>
                <w:bCs/>
                <w:sz w:val="13"/>
                <w:szCs w:val="13"/>
              </w:rPr>
              <w:t>35,899</w:t>
            </w:r>
          </w:p>
        </w:tc>
        <w:tc>
          <w:tcPr>
            <w:tcW w:w="720" w:type="dxa"/>
            <w:shd w:val="clear" w:color="auto" w:fill="auto"/>
            <w:vAlign w:val="center"/>
          </w:tcPr>
          <w:p w:rsidR="00392BFF" w:rsidRPr="001156D1" w:rsidRDefault="00392BFF" w:rsidP="00392BFF">
            <w:pPr>
              <w:jc w:val="right"/>
              <w:rPr>
                <w:b/>
                <w:bCs/>
                <w:color w:val="000000"/>
                <w:sz w:val="13"/>
                <w:szCs w:val="13"/>
              </w:rPr>
            </w:pPr>
            <w:r w:rsidRPr="001156D1">
              <w:rPr>
                <w:b/>
                <w:bCs/>
                <w:color w:val="000000"/>
                <w:sz w:val="13"/>
                <w:szCs w:val="13"/>
              </w:rPr>
              <w:t>34,750</w:t>
            </w:r>
          </w:p>
        </w:tc>
        <w:tc>
          <w:tcPr>
            <w:tcW w:w="720" w:type="dxa"/>
            <w:gridSpan w:val="2"/>
            <w:vAlign w:val="center"/>
          </w:tcPr>
          <w:p w:rsidR="00392BFF" w:rsidRPr="001156D1" w:rsidRDefault="00392BFF" w:rsidP="00392BFF">
            <w:pPr>
              <w:jc w:val="right"/>
              <w:rPr>
                <w:b/>
                <w:bCs/>
                <w:color w:val="000000"/>
                <w:sz w:val="13"/>
                <w:szCs w:val="13"/>
              </w:rPr>
            </w:pPr>
            <w:r w:rsidRPr="001156D1">
              <w:rPr>
                <w:b/>
                <w:bCs/>
                <w:color w:val="000000"/>
                <w:sz w:val="13"/>
                <w:szCs w:val="13"/>
              </w:rPr>
              <w:t xml:space="preserve">98,748 </w:t>
            </w:r>
          </w:p>
        </w:tc>
        <w:tc>
          <w:tcPr>
            <w:tcW w:w="810" w:type="dxa"/>
            <w:vAlign w:val="center"/>
          </w:tcPr>
          <w:p w:rsidR="00392BFF" w:rsidRDefault="00392BFF" w:rsidP="00392BFF">
            <w:pPr>
              <w:jc w:val="right"/>
              <w:rPr>
                <w:b/>
                <w:bCs/>
                <w:color w:val="000000"/>
                <w:sz w:val="13"/>
                <w:szCs w:val="13"/>
              </w:rPr>
            </w:pPr>
            <w:r>
              <w:rPr>
                <w:b/>
                <w:bCs/>
                <w:color w:val="000000"/>
                <w:sz w:val="13"/>
                <w:szCs w:val="13"/>
              </w:rPr>
              <w:t xml:space="preserve">95,009 </w:t>
            </w:r>
          </w:p>
        </w:tc>
        <w:tc>
          <w:tcPr>
            <w:tcW w:w="630" w:type="dxa"/>
            <w:gridSpan w:val="2"/>
            <w:shd w:val="clear" w:color="auto" w:fill="auto"/>
            <w:vAlign w:val="center"/>
          </w:tcPr>
          <w:p w:rsidR="00392BFF" w:rsidRPr="001156D1" w:rsidRDefault="00392BFF" w:rsidP="00392BFF">
            <w:pPr>
              <w:jc w:val="right"/>
              <w:rPr>
                <w:b/>
                <w:bCs/>
                <w:color w:val="000000"/>
                <w:sz w:val="13"/>
                <w:szCs w:val="13"/>
              </w:rPr>
            </w:pPr>
            <w:r w:rsidRPr="001156D1">
              <w:rPr>
                <w:b/>
                <w:bCs/>
                <w:color w:val="000000"/>
                <w:sz w:val="13"/>
                <w:szCs w:val="13"/>
              </w:rPr>
              <w:t xml:space="preserve">53,695 </w:t>
            </w:r>
          </w:p>
        </w:tc>
        <w:tc>
          <w:tcPr>
            <w:tcW w:w="720"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57,561 </w:t>
            </w:r>
          </w:p>
        </w:tc>
        <w:tc>
          <w:tcPr>
            <w:tcW w:w="645"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37,942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Hungary</w:t>
                </w:r>
              </w:smartTag>
            </w:smartTag>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2,643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502</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1,025</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2,393 </w:t>
            </w:r>
          </w:p>
        </w:tc>
        <w:tc>
          <w:tcPr>
            <w:tcW w:w="810" w:type="dxa"/>
            <w:vAlign w:val="center"/>
          </w:tcPr>
          <w:p w:rsidR="00392BFF" w:rsidRDefault="00392BFF" w:rsidP="00392BFF">
            <w:pPr>
              <w:jc w:val="right"/>
              <w:rPr>
                <w:color w:val="000000"/>
                <w:sz w:val="13"/>
                <w:szCs w:val="13"/>
              </w:rPr>
            </w:pPr>
            <w:r>
              <w:rPr>
                <w:color w:val="000000"/>
                <w:sz w:val="13"/>
                <w:szCs w:val="13"/>
              </w:rPr>
              <w:t xml:space="preserve">1,605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982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2,654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888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sz w:val="15"/>
                <w:szCs w:val="15"/>
              </w:rPr>
            </w:pPr>
          </w:p>
        </w:tc>
        <w:tc>
          <w:tcPr>
            <w:tcW w:w="1884" w:type="dxa"/>
            <w:shd w:val="clear" w:color="auto" w:fill="auto"/>
            <w:vAlign w:val="center"/>
          </w:tcPr>
          <w:p w:rsidR="00392BFF" w:rsidRPr="002B32A5" w:rsidRDefault="00392BFF" w:rsidP="005C68E4">
            <w:pPr>
              <w:rPr>
                <w:rFonts w:eastAsia="Calibri"/>
                <w:sz w:val="15"/>
                <w:szCs w:val="15"/>
              </w:rPr>
            </w:pPr>
            <w:smartTag w:uri="urn:schemas-microsoft-com:office:smarttags" w:element="place">
              <w:smartTag w:uri="urn:schemas-microsoft-com:office:smarttags" w:element="country-region">
                <w:r w:rsidRPr="002B32A5">
                  <w:rPr>
                    <w:rFonts w:eastAsia="Calibri"/>
                    <w:sz w:val="15"/>
                    <w:szCs w:val="15"/>
                  </w:rPr>
                  <w:t>Romania</w:t>
                </w:r>
              </w:smartTag>
            </w:smartTag>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526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2,036</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1,407</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34,242 </w:t>
            </w:r>
          </w:p>
        </w:tc>
        <w:tc>
          <w:tcPr>
            <w:tcW w:w="810" w:type="dxa"/>
            <w:vAlign w:val="center"/>
          </w:tcPr>
          <w:p w:rsidR="00392BFF" w:rsidRDefault="00392BFF" w:rsidP="00392BFF">
            <w:pPr>
              <w:jc w:val="right"/>
              <w:rPr>
                <w:color w:val="000000"/>
                <w:sz w:val="13"/>
                <w:szCs w:val="13"/>
              </w:rPr>
            </w:pPr>
            <w:r>
              <w:rPr>
                <w:color w:val="000000"/>
                <w:sz w:val="13"/>
                <w:szCs w:val="13"/>
              </w:rPr>
              <w:t xml:space="preserve">17,860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2,644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4,533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3,465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Russian Federation</w:t>
                </w:r>
              </w:smartTag>
            </w:smartTag>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26,377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17,144</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10,574</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10,885 </w:t>
            </w:r>
          </w:p>
        </w:tc>
        <w:tc>
          <w:tcPr>
            <w:tcW w:w="810" w:type="dxa"/>
            <w:vAlign w:val="center"/>
          </w:tcPr>
          <w:p w:rsidR="00392BFF" w:rsidRDefault="00392BFF" w:rsidP="00392BFF">
            <w:pPr>
              <w:jc w:val="right"/>
              <w:rPr>
                <w:color w:val="000000"/>
                <w:sz w:val="13"/>
                <w:szCs w:val="13"/>
              </w:rPr>
            </w:pPr>
            <w:r>
              <w:rPr>
                <w:color w:val="000000"/>
                <w:sz w:val="13"/>
                <w:szCs w:val="13"/>
              </w:rPr>
              <w:t xml:space="preserve">34,142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15,631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8,409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5,648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Ukraine</w:t>
                </w:r>
              </w:smartTag>
            </w:smartTag>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16,853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8,952</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11,373</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16,674 </w:t>
            </w:r>
          </w:p>
        </w:tc>
        <w:tc>
          <w:tcPr>
            <w:tcW w:w="810" w:type="dxa"/>
            <w:vAlign w:val="center"/>
          </w:tcPr>
          <w:p w:rsidR="00392BFF" w:rsidRDefault="00392BFF" w:rsidP="00392BFF">
            <w:pPr>
              <w:jc w:val="right"/>
              <w:rPr>
                <w:color w:val="000000"/>
                <w:sz w:val="13"/>
                <w:szCs w:val="13"/>
              </w:rPr>
            </w:pPr>
            <w:r>
              <w:rPr>
                <w:color w:val="000000"/>
                <w:sz w:val="13"/>
                <w:szCs w:val="13"/>
              </w:rPr>
              <w:t xml:space="preserve">22,724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12,817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8,917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4,526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r w:rsidRPr="002B32A5">
              <w:rPr>
                <w:rFonts w:eastAsia="Calibri"/>
                <w:sz w:val="15"/>
                <w:szCs w:val="15"/>
              </w:rPr>
              <w:t>Others</w:t>
            </w:r>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12,205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7,265</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10,371</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34,554 </w:t>
            </w:r>
          </w:p>
        </w:tc>
        <w:tc>
          <w:tcPr>
            <w:tcW w:w="810" w:type="dxa"/>
            <w:vAlign w:val="center"/>
          </w:tcPr>
          <w:p w:rsidR="00392BFF" w:rsidRDefault="00392BFF" w:rsidP="00392BFF">
            <w:pPr>
              <w:jc w:val="right"/>
              <w:rPr>
                <w:color w:val="000000"/>
                <w:sz w:val="13"/>
                <w:szCs w:val="13"/>
              </w:rPr>
            </w:pPr>
            <w:r>
              <w:rPr>
                <w:color w:val="000000"/>
                <w:sz w:val="13"/>
                <w:szCs w:val="13"/>
              </w:rPr>
              <w:t xml:space="preserve">18,678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21,622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33,047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23,415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sz w:val="15"/>
                <w:szCs w:val="15"/>
              </w:rPr>
            </w:pPr>
          </w:p>
        </w:tc>
        <w:tc>
          <w:tcPr>
            <w:tcW w:w="1884" w:type="dxa"/>
            <w:shd w:val="clear" w:color="auto" w:fill="auto"/>
            <w:vAlign w:val="center"/>
          </w:tcPr>
          <w:p w:rsidR="00392BFF" w:rsidRPr="002B32A5" w:rsidRDefault="00392BFF" w:rsidP="005C68E4">
            <w:pPr>
              <w:rPr>
                <w:rFonts w:eastAsia="Calibri"/>
                <w:sz w:val="15"/>
                <w:szCs w:val="15"/>
              </w:rPr>
            </w:pPr>
          </w:p>
        </w:tc>
        <w:tc>
          <w:tcPr>
            <w:tcW w:w="720" w:type="dxa"/>
            <w:gridSpan w:val="2"/>
            <w:shd w:val="clear" w:color="auto" w:fill="auto"/>
            <w:vAlign w:val="center"/>
          </w:tcPr>
          <w:p w:rsidR="00392BFF" w:rsidRPr="001156D1" w:rsidRDefault="00392BFF" w:rsidP="00392BFF">
            <w:pPr>
              <w:jc w:val="right"/>
              <w:rPr>
                <w:color w:val="000000"/>
                <w:sz w:val="13"/>
                <w:szCs w:val="13"/>
              </w:rPr>
            </w:pPr>
          </w:p>
        </w:tc>
        <w:tc>
          <w:tcPr>
            <w:tcW w:w="812" w:type="dxa"/>
            <w:gridSpan w:val="3"/>
            <w:shd w:val="clear" w:color="auto" w:fill="auto"/>
            <w:vAlign w:val="center"/>
          </w:tcPr>
          <w:p w:rsidR="00392BFF" w:rsidRPr="001156D1" w:rsidRDefault="00392BFF" w:rsidP="00392BFF">
            <w:pPr>
              <w:jc w:val="right"/>
              <w:rPr>
                <w:sz w:val="13"/>
                <w:szCs w:val="13"/>
              </w:rPr>
            </w:pPr>
          </w:p>
        </w:tc>
        <w:tc>
          <w:tcPr>
            <w:tcW w:w="720" w:type="dxa"/>
            <w:shd w:val="clear" w:color="auto" w:fill="auto"/>
            <w:vAlign w:val="center"/>
          </w:tcPr>
          <w:p w:rsidR="00392BFF" w:rsidRPr="001156D1" w:rsidRDefault="00392BFF" w:rsidP="00392BFF">
            <w:pPr>
              <w:jc w:val="right"/>
              <w:rPr>
                <w:sz w:val="13"/>
                <w:szCs w:val="13"/>
              </w:rPr>
            </w:pPr>
          </w:p>
        </w:tc>
        <w:tc>
          <w:tcPr>
            <w:tcW w:w="720" w:type="dxa"/>
            <w:gridSpan w:val="2"/>
            <w:vAlign w:val="center"/>
          </w:tcPr>
          <w:p w:rsidR="00392BFF" w:rsidRPr="001156D1" w:rsidRDefault="00392BFF" w:rsidP="00392BFF">
            <w:pPr>
              <w:jc w:val="right"/>
              <w:rPr>
                <w:color w:val="000000"/>
                <w:sz w:val="13"/>
                <w:szCs w:val="13"/>
              </w:rPr>
            </w:pPr>
          </w:p>
        </w:tc>
        <w:tc>
          <w:tcPr>
            <w:tcW w:w="810" w:type="dxa"/>
            <w:vAlign w:val="center"/>
          </w:tcPr>
          <w:p w:rsidR="00392BFF" w:rsidRDefault="00392BFF" w:rsidP="00392BFF">
            <w:pPr>
              <w:jc w:val="right"/>
              <w:rPr>
                <w:color w:val="000000"/>
                <w:sz w:val="13"/>
                <w:szCs w:val="13"/>
              </w:rPr>
            </w:pPr>
          </w:p>
        </w:tc>
        <w:tc>
          <w:tcPr>
            <w:tcW w:w="630" w:type="dxa"/>
            <w:gridSpan w:val="2"/>
            <w:shd w:val="clear" w:color="auto" w:fill="auto"/>
            <w:vAlign w:val="center"/>
          </w:tcPr>
          <w:p w:rsidR="00392BFF" w:rsidRPr="001156D1" w:rsidRDefault="00392BFF" w:rsidP="00392BFF">
            <w:pPr>
              <w:jc w:val="right"/>
              <w:rPr>
                <w:color w:val="000000"/>
                <w:sz w:val="13"/>
                <w:szCs w:val="13"/>
              </w:rPr>
            </w:pPr>
          </w:p>
        </w:tc>
        <w:tc>
          <w:tcPr>
            <w:tcW w:w="720" w:type="dxa"/>
            <w:shd w:val="clear" w:color="auto" w:fill="auto"/>
            <w:vAlign w:val="center"/>
          </w:tcPr>
          <w:p w:rsidR="00392BFF" w:rsidRDefault="00392BFF" w:rsidP="00392BFF">
            <w:pPr>
              <w:jc w:val="right"/>
              <w:rPr>
                <w:color w:val="000000"/>
                <w:sz w:val="13"/>
                <w:szCs w:val="13"/>
              </w:rPr>
            </w:pPr>
          </w:p>
        </w:tc>
        <w:tc>
          <w:tcPr>
            <w:tcW w:w="645" w:type="dxa"/>
            <w:shd w:val="clear" w:color="auto" w:fill="auto"/>
            <w:vAlign w:val="center"/>
          </w:tcPr>
          <w:p w:rsidR="00392BFF" w:rsidRDefault="00392BFF" w:rsidP="00392BFF">
            <w:pPr>
              <w:jc w:val="right"/>
              <w:rPr>
                <w:color w:val="000000"/>
                <w:sz w:val="13"/>
                <w:szCs w:val="13"/>
              </w:rPr>
            </w:pP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b/>
                <w:bCs/>
                <w:sz w:val="15"/>
                <w:szCs w:val="15"/>
              </w:rPr>
            </w:pPr>
            <w:r w:rsidRPr="002B32A5">
              <w:rPr>
                <w:rFonts w:eastAsia="Calibri"/>
                <w:b/>
                <w:bCs/>
                <w:sz w:val="15"/>
                <w:szCs w:val="15"/>
              </w:rPr>
              <w:t>F.</w:t>
            </w:r>
          </w:p>
        </w:tc>
        <w:tc>
          <w:tcPr>
            <w:tcW w:w="1884" w:type="dxa"/>
            <w:shd w:val="clear" w:color="auto" w:fill="auto"/>
            <w:vAlign w:val="center"/>
          </w:tcPr>
          <w:p w:rsidR="00392BFF" w:rsidRPr="002B32A5" w:rsidRDefault="00392BFF" w:rsidP="005C68E4">
            <w:pPr>
              <w:rPr>
                <w:rFonts w:eastAsia="Arial Unicode MS"/>
                <w:b/>
                <w:bCs/>
                <w:sz w:val="15"/>
                <w:szCs w:val="15"/>
              </w:rPr>
            </w:pPr>
            <w:smartTag w:uri="urn:schemas-microsoft-com:office:smarttags" w:element="place">
              <w:r w:rsidRPr="002B32A5">
                <w:rPr>
                  <w:rFonts w:eastAsia="Calibri"/>
                  <w:b/>
                  <w:bCs/>
                  <w:sz w:val="15"/>
                  <w:szCs w:val="15"/>
                </w:rPr>
                <w:t>Northern Europe</w:t>
              </w:r>
            </w:smartTag>
          </w:p>
        </w:tc>
        <w:tc>
          <w:tcPr>
            <w:tcW w:w="720" w:type="dxa"/>
            <w:gridSpan w:val="2"/>
            <w:shd w:val="clear" w:color="auto" w:fill="auto"/>
            <w:vAlign w:val="center"/>
          </w:tcPr>
          <w:p w:rsidR="00392BFF" w:rsidRPr="001156D1" w:rsidRDefault="00392BFF" w:rsidP="00392BFF">
            <w:pPr>
              <w:jc w:val="right"/>
              <w:rPr>
                <w:b/>
                <w:bCs/>
                <w:sz w:val="13"/>
                <w:szCs w:val="13"/>
              </w:rPr>
            </w:pPr>
            <w:r w:rsidRPr="001156D1">
              <w:rPr>
                <w:b/>
                <w:bCs/>
                <w:sz w:val="13"/>
                <w:szCs w:val="13"/>
              </w:rPr>
              <w:t xml:space="preserve">99,301 </w:t>
            </w:r>
          </w:p>
        </w:tc>
        <w:tc>
          <w:tcPr>
            <w:tcW w:w="812" w:type="dxa"/>
            <w:gridSpan w:val="3"/>
            <w:shd w:val="clear" w:color="auto" w:fill="auto"/>
            <w:vAlign w:val="center"/>
          </w:tcPr>
          <w:p w:rsidR="00392BFF" w:rsidRPr="001156D1" w:rsidRDefault="00392BFF" w:rsidP="00392BFF">
            <w:pPr>
              <w:jc w:val="right"/>
              <w:rPr>
                <w:b/>
                <w:bCs/>
                <w:sz w:val="13"/>
                <w:szCs w:val="13"/>
              </w:rPr>
            </w:pPr>
            <w:r w:rsidRPr="001156D1">
              <w:rPr>
                <w:b/>
                <w:bCs/>
                <w:sz w:val="13"/>
                <w:szCs w:val="13"/>
              </w:rPr>
              <w:t>68,984</w:t>
            </w:r>
          </w:p>
        </w:tc>
        <w:tc>
          <w:tcPr>
            <w:tcW w:w="720" w:type="dxa"/>
            <w:shd w:val="clear" w:color="auto" w:fill="auto"/>
            <w:vAlign w:val="center"/>
          </w:tcPr>
          <w:p w:rsidR="00392BFF" w:rsidRPr="001156D1" w:rsidRDefault="00392BFF" w:rsidP="00392BFF">
            <w:pPr>
              <w:jc w:val="right"/>
              <w:rPr>
                <w:b/>
                <w:bCs/>
                <w:sz w:val="13"/>
                <w:szCs w:val="13"/>
              </w:rPr>
            </w:pPr>
            <w:r w:rsidRPr="001156D1">
              <w:rPr>
                <w:b/>
                <w:bCs/>
                <w:sz w:val="13"/>
                <w:szCs w:val="13"/>
              </w:rPr>
              <w:t>146,505</w:t>
            </w:r>
          </w:p>
        </w:tc>
        <w:tc>
          <w:tcPr>
            <w:tcW w:w="720" w:type="dxa"/>
            <w:gridSpan w:val="2"/>
            <w:vAlign w:val="center"/>
          </w:tcPr>
          <w:p w:rsidR="00392BFF" w:rsidRPr="001156D1" w:rsidRDefault="00392BFF" w:rsidP="00392BFF">
            <w:pPr>
              <w:jc w:val="right"/>
              <w:rPr>
                <w:b/>
                <w:bCs/>
                <w:color w:val="000000"/>
                <w:sz w:val="13"/>
                <w:szCs w:val="13"/>
              </w:rPr>
            </w:pPr>
            <w:r w:rsidRPr="001156D1">
              <w:rPr>
                <w:b/>
                <w:bCs/>
                <w:color w:val="000000"/>
                <w:sz w:val="13"/>
                <w:szCs w:val="13"/>
              </w:rPr>
              <w:t xml:space="preserve">131,335 </w:t>
            </w:r>
          </w:p>
        </w:tc>
        <w:tc>
          <w:tcPr>
            <w:tcW w:w="810" w:type="dxa"/>
            <w:vAlign w:val="center"/>
          </w:tcPr>
          <w:p w:rsidR="00392BFF" w:rsidRDefault="00392BFF" w:rsidP="00392BFF">
            <w:pPr>
              <w:jc w:val="right"/>
              <w:rPr>
                <w:b/>
                <w:bCs/>
                <w:color w:val="000000"/>
                <w:sz w:val="13"/>
                <w:szCs w:val="13"/>
              </w:rPr>
            </w:pPr>
            <w:r>
              <w:rPr>
                <w:b/>
                <w:bCs/>
                <w:color w:val="000000"/>
                <w:sz w:val="13"/>
                <w:szCs w:val="13"/>
              </w:rPr>
              <w:t xml:space="preserve">79,774 </w:t>
            </w:r>
          </w:p>
        </w:tc>
        <w:tc>
          <w:tcPr>
            <w:tcW w:w="630" w:type="dxa"/>
            <w:gridSpan w:val="2"/>
            <w:shd w:val="clear" w:color="auto" w:fill="auto"/>
            <w:vAlign w:val="center"/>
          </w:tcPr>
          <w:p w:rsidR="00392BFF" w:rsidRPr="001156D1" w:rsidRDefault="00392BFF" w:rsidP="00392BFF">
            <w:pPr>
              <w:jc w:val="right"/>
              <w:rPr>
                <w:b/>
                <w:bCs/>
                <w:color w:val="000000"/>
                <w:sz w:val="13"/>
                <w:szCs w:val="13"/>
              </w:rPr>
            </w:pPr>
            <w:r w:rsidRPr="001156D1">
              <w:rPr>
                <w:b/>
                <w:bCs/>
                <w:color w:val="000000"/>
                <w:sz w:val="13"/>
                <w:szCs w:val="13"/>
              </w:rPr>
              <w:t xml:space="preserve">101,433 </w:t>
            </w:r>
          </w:p>
        </w:tc>
        <w:tc>
          <w:tcPr>
            <w:tcW w:w="720"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119,028 </w:t>
            </w:r>
          </w:p>
        </w:tc>
        <w:tc>
          <w:tcPr>
            <w:tcW w:w="645"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67,325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Denmark</w:t>
                </w:r>
              </w:smartTag>
            </w:smartTag>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20,618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3,883</w:t>
            </w:r>
          </w:p>
        </w:tc>
        <w:tc>
          <w:tcPr>
            <w:tcW w:w="720" w:type="dxa"/>
            <w:shd w:val="clear" w:color="auto" w:fill="auto"/>
            <w:vAlign w:val="center"/>
          </w:tcPr>
          <w:p w:rsidR="00392BFF" w:rsidRPr="001156D1" w:rsidRDefault="00392BFF" w:rsidP="00392BFF">
            <w:pPr>
              <w:jc w:val="right"/>
              <w:rPr>
                <w:sz w:val="13"/>
                <w:szCs w:val="13"/>
              </w:rPr>
            </w:pPr>
            <w:r w:rsidRPr="001156D1">
              <w:rPr>
                <w:sz w:val="13"/>
                <w:szCs w:val="13"/>
              </w:rPr>
              <w:t>4,627</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13,934 </w:t>
            </w:r>
          </w:p>
        </w:tc>
        <w:tc>
          <w:tcPr>
            <w:tcW w:w="810" w:type="dxa"/>
            <w:vAlign w:val="center"/>
          </w:tcPr>
          <w:p w:rsidR="00392BFF" w:rsidRDefault="00392BFF" w:rsidP="00392BFF">
            <w:pPr>
              <w:jc w:val="right"/>
              <w:rPr>
                <w:color w:val="000000"/>
                <w:sz w:val="13"/>
                <w:szCs w:val="13"/>
              </w:rPr>
            </w:pPr>
            <w:r>
              <w:rPr>
                <w:color w:val="000000"/>
                <w:sz w:val="13"/>
                <w:szCs w:val="13"/>
              </w:rPr>
              <w:t xml:space="preserve">6,214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5,422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7,035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9,684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Finland</w:t>
                </w:r>
              </w:smartTag>
            </w:smartTag>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11,410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8,923</w:t>
            </w:r>
          </w:p>
        </w:tc>
        <w:tc>
          <w:tcPr>
            <w:tcW w:w="720" w:type="dxa"/>
            <w:shd w:val="clear" w:color="auto" w:fill="auto"/>
            <w:vAlign w:val="center"/>
          </w:tcPr>
          <w:p w:rsidR="00392BFF" w:rsidRPr="001156D1" w:rsidRDefault="00392BFF" w:rsidP="00392BFF">
            <w:pPr>
              <w:jc w:val="right"/>
              <w:rPr>
                <w:sz w:val="13"/>
                <w:szCs w:val="13"/>
              </w:rPr>
            </w:pPr>
            <w:r w:rsidRPr="001156D1">
              <w:rPr>
                <w:sz w:val="13"/>
                <w:szCs w:val="13"/>
              </w:rPr>
              <w:t>67,567</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53,105 </w:t>
            </w:r>
          </w:p>
        </w:tc>
        <w:tc>
          <w:tcPr>
            <w:tcW w:w="810" w:type="dxa"/>
            <w:vAlign w:val="center"/>
          </w:tcPr>
          <w:p w:rsidR="00392BFF" w:rsidRDefault="00392BFF" w:rsidP="00392BFF">
            <w:pPr>
              <w:jc w:val="right"/>
              <w:rPr>
                <w:color w:val="000000"/>
                <w:sz w:val="13"/>
                <w:szCs w:val="13"/>
              </w:rPr>
            </w:pPr>
            <w:r>
              <w:rPr>
                <w:color w:val="000000"/>
                <w:sz w:val="13"/>
                <w:szCs w:val="13"/>
              </w:rPr>
              <w:t xml:space="preserve">7,353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22,496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25,998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9,802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Calibri"/>
                <w:b/>
                <w:bCs/>
                <w:color w:val="000000"/>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Norway</w:t>
                </w:r>
              </w:smartTag>
            </w:smartTag>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1,129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520</w:t>
            </w:r>
          </w:p>
        </w:tc>
        <w:tc>
          <w:tcPr>
            <w:tcW w:w="720" w:type="dxa"/>
            <w:shd w:val="clear" w:color="auto" w:fill="auto"/>
            <w:vAlign w:val="center"/>
          </w:tcPr>
          <w:p w:rsidR="00392BFF" w:rsidRPr="001156D1" w:rsidRDefault="00392BFF" w:rsidP="00392BFF">
            <w:pPr>
              <w:jc w:val="right"/>
              <w:rPr>
                <w:sz w:val="13"/>
                <w:szCs w:val="13"/>
              </w:rPr>
            </w:pPr>
            <w:r w:rsidRPr="001156D1">
              <w:rPr>
                <w:sz w:val="13"/>
                <w:szCs w:val="13"/>
              </w:rPr>
              <w:t>781</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3,071 </w:t>
            </w:r>
          </w:p>
        </w:tc>
        <w:tc>
          <w:tcPr>
            <w:tcW w:w="810" w:type="dxa"/>
            <w:vAlign w:val="center"/>
          </w:tcPr>
          <w:p w:rsidR="00392BFF" w:rsidRDefault="00392BFF" w:rsidP="00392BFF">
            <w:pPr>
              <w:jc w:val="right"/>
              <w:rPr>
                <w:color w:val="000000"/>
                <w:sz w:val="13"/>
                <w:szCs w:val="13"/>
              </w:rPr>
            </w:pPr>
            <w:r>
              <w:rPr>
                <w:color w:val="000000"/>
                <w:sz w:val="13"/>
                <w:szCs w:val="13"/>
              </w:rPr>
              <w:t xml:space="preserve">4,027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4,226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4,670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483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Calibri"/>
                <w:b/>
                <w:bCs/>
                <w:color w:val="000000"/>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Sweden</w:t>
                </w:r>
              </w:smartTag>
            </w:smartTag>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10,964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9,014</w:t>
            </w:r>
          </w:p>
        </w:tc>
        <w:tc>
          <w:tcPr>
            <w:tcW w:w="720" w:type="dxa"/>
            <w:shd w:val="clear" w:color="auto" w:fill="auto"/>
            <w:vAlign w:val="center"/>
          </w:tcPr>
          <w:p w:rsidR="00392BFF" w:rsidRPr="001156D1" w:rsidRDefault="00392BFF" w:rsidP="00392BFF">
            <w:pPr>
              <w:jc w:val="right"/>
              <w:rPr>
                <w:sz w:val="13"/>
                <w:szCs w:val="13"/>
              </w:rPr>
            </w:pPr>
            <w:r w:rsidRPr="001156D1">
              <w:rPr>
                <w:sz w:val="13"/>
                <w:szCs w:val="13"/>
              </w:rPr>
              <w:t>7,247</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8,976 </w:t>
            </w:r>
          </w:p>
        </w:tc>
        <w:tc>
          <w:tcPr>
            <w:tcW w:w="810" w:type="dxa"/>
            <w:vAlign w:val="center"/>
          </w:tcPr>
          <w:p w:rsidR="00392BFF" w:rsidRDefault="00392BFF" w:rsidP="00392BFF">
            <w:pPr>
              <w:jc w:val="right"/>
              <w:rPr>
                <w:color w:val="000000"/>
                <w:sz w:val="13"/>
                <w:szCs w:val="13"/>
              </w:rPr>
            </w:pPr>
            <w:r>
              <w:rPr>
                <w:color w:val="000000"/>
                <w:sz w:val="13"/>
                <w:szCs w:val="13"/>
              </w:rPr>
              <w:t xml:space="preserve">5,923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15,198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14,580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8,204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Calibri"/>
                <w:b/>
                <w:bCs/>
                <w:color w:val="000000"/>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United Kingdom</w:t>
                </w:r>
              </w:smartTag>
            </w:smartTag>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53,094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44,320</w:t>
            </w:r>
          </w:p>
        </w:tc>
        <w:tc>
          <w:tcPr>
            <w:tcW w:w="720" w:type="dxa"/>
            <w:shd w:val="clear" w:color="auto" w:fill="auto"/>
            <w:vAlign w:val="center"/>
          </w:tcPr>
          <w:p w:rsidR="00392BFF" w:rsidRPr="001156D1" w:rsidRDefault="00392BFF" w:rsidP="00392BFF">
            <w:pPr>
              <w:jc w:val="right"/>
              <w:rPr>
                <w:sz w:val="13"/>
                <w:szCs w:val="13"/>
              </w:rPr>
            </w:pPr>
            <w:r w:rsidRPr="001156D1">
              <w:rPr>
                <w:sz w:val="13"/>
                <w:szCs w:val="13"/>
              </w:rPr>
              <w:t>49,845</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48,792 </w:t>
            </w:r>
          </w:p>
        </w:tc>
        <w:tc>
          <w:tcPr>
            <w:tcW w:w="810" w:type="dxa"/>
            <w:vAlign w:val="center"/>
          </w:tcPr>
          <w:p w:rsidR="00392BFF" w:rsidRDefault="00392BFF" w:rsidP="00392BFF">
            <w:pPr>
              <w:jc w:val="right"/>
              <w:rPr>
                <w:color w:val="000000"/>
                <w:sz w:val="13"/>
                <w:szCs w:val="13"/>
              </w:rPr>
            </w:pPr>
            <w:r>
              <w:rPr>
                <w:color w:val="000000"/>
                <w:sz w:val="13"/>
                <w:szCs w:val="13"/>
              </w:rPr>
              <w:t xml:space="preserve">41,281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49,506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64,677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36,936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Calibri"/>
                <w:b/>
                <w:bCs/>
                <w:color w:val="000000"/>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r w:rsidRPr="002B32A5">
              <w:rPr>
                <w:rFonts w:eastAsia="Arial Unicode MS"/>
                <w:sz w:val="15"/>
                <w:szCs w:val="15"/>
              </w:rPr>
              <w:t>Others</w:t>
            </w:r>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2,087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2,324</w:t>
            </w:r>
          </w:p>
        </w:tc>
        <w:tc>
          <w:tcPr>
            <w:tcW w:w="720" w:type="dxa"/>
            <w:shd w:val="clear" w:color="auto" w:fill="auto"/>
            <w:vAlign w:val="center"/>
          </w:tcPr>
          <w:p w:rsidR="00392BFF" w:rsidRPr="001156D1" w:rsidRDefault="00392BFF" w:rsidP="00392BFF">
            <w:pPr>
              <w:jc w:val="right"/>
              <w:rPr>
                <w:sz w:val="13"/>
                <w:szCs w:val="13"/>
              </w:rPr>
            </w:pPr>
            <w:r w:rsidRPr="001156D1">
              <w:rPr>
                <w:sz w:val="13"/>
                <w:szCs w:val="13"/>
              </w:rPr>
              <w:t>16,439</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3,458 </w:t>
            </w:r>
          </w:p>
        </w:tc>
        <w:tc>
          <w:tcPr>
            <w:tcW w:w="810" w:type="dxa"/>
            <w:vAlign w:val="center"/>
          </w:tcPr>
          <w:p w:rsidR="00392BFF" w:rsidRDefault="00392BFF" w:rsidP="00392BFF">
            <w:pPr>
              <w:jc w:val="right"/>
              <w:rPr>
                <w:color w:val="000000"/>
                <w:sz w:val="13"/>
                <w:szCs w:val="13"/>
              </w:rPr>
            </w:pPr>
            <w:r>
              <w:rPr>
                <w:color w:val="000000"/>
                <w:sz w:val="13"/>
                <w:szCs w:val="13"/>
              </w:rPr>
              <w:t xml:space="preserve">14,975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4,585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2,067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2,216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Calibri"/>
                <w:b/>
                <w:bCs/>
                <w:color w:val="000000"/>
                <w:sz w:val="15"/>
                <w:szCs w:val="15"/>
              </w:rPr>
            </w:pPr>
          </w:p>
        </w:tc>
        <w:tc>
          <w:tcPr>
            <w:tcW w:w="1884" w:type="dxa"/>
            <w:shd w:val="clear" w:color="auto" w:fill="auto"/>
            <w:vAlign w:val="center"/>
          </w:tcPr>
          <w:p w:rsidR="00392BFF" w:rsidRPr="002B32A5" w:rsidRDefault="00392BFF" w:rsidP="005C68E4">
            <w:pPr>
              <w:pStyle w:val="Heading1"/>
              <w:rPr>
                <w:color w:val="365F91"/>
                <w:sz w:val="15"/>
                <w:szCs w:val="15"/>
              </w:rPr>
            </w:pPr>
          </w:p>
        </w:tc>
        <w:tc>
          <w:tcPr>
            <w:tcW w:w="720" w:type="dxa"/>
            <w:gridSpan w:val="2"/>
            <w:shd w:val="clear" w:color="auto" w:fill="auto"/>
            <w:vAlign w:val="center"/>
          </w:tcPr>
          <w:p w:rsidR="00392BFF" w:rsidRPr="001156D1" w:rsidRDefault="00392BFF" w:rsidP="00392BFF">
            <w:pPr>
              <w:jc w:val="right"/>
              <w:rPr>
                <w:color w:val="000000"/>
                <w:sz w:val="13"/>
                <w:szCs w:val="13"/>
              </w:rPr>
            </w:pPr>
          </w:p>
        </w:tc>
        <w:tc>
          <w:tcPr>
            <w:tcW w:w="812" w:type="dxa"/>
            <w:gridSpan w:val="3"/>
            <w:shd w:val="clear" w:color="auto" w:fill="auto"/>
            <w:vAlign w:val="center"/>
          </w:tcPr>
          <w:p w:rsidR="00392BFF" w:rsidRPr="001156D1" w:rsidRDefault="00392BFF" w:rsidP="00392BFF">
            <w:pPr>
              <w:jc w:val="right"/>
              <w:rPr>
                <w:sz w:val="13"/>
                <w:szCs w:val="13"/>
              </w:rPr>
            </w:pPr>
          </w:p>
        </w:tc>
        <w:tc>
          <w:tcPr>
            <w:tcW w:w="720" w:type="dxa"/>
            <w:shd w:val="clear" w:color="auto" w:fill="auto"/>
            <w:vAlign w:val="center"/>
          </w:tcPr>
          <w:p w:rsidR="00392BFF" w:rsidRPr="001156D1" w:rsidRDefault="00392BFF" w:rsidP="00392BFF">
            <w:pPr>
              <w:jc w:val="right"/>
              <w:rPr>
                <w:color w:val="000000"/>
                <w:sz w:val="13"/>
                <w:szCs w:val="13"/>
              </w:rPr>
            </w:pPr>
          </w:p>
        </w:tc>
        <w:tc>
          <w:tcPr>
            <w:tcW w:w="720" w:type="dxa"/>
            <w:gridSpan w:val="2"/>
            <w:vAlign w:val="center"/>
          </w:tcPr>
          <w:p w:rsidR="00392BFF" w:rsidRPr="001156D1" w:rsidRDefault="00392BFF" w:rsidP="00392BFF">
            <w:pPr>
              <w:jc w:val="right"/>
              <w:rPr>
                <w:color w:val="000000"/>
                <w:sz w:val="13"/>
                <w:szCs w:val="13"/>
              </w:rPr>
            </w:pPr>
          </w:p>
        </w:tc>
        <w:tc>
          <w:tcPr>
            <w:tcW w:w="810" w:type="dxa"/>
            <w:vAlign w:val="center"/>
          </w:tcPr>
          <w:p w:rsidR="00392BFF" w:rsidRDefault="00392BFF" w:rsidP="00392BFF">
            <w:pPr>
              <w:jc w:val="right"/>
              <w:rPr>
                <w:color w:val="000000"/>
                <w:sz w:val="13"/>
                <w:szCs w:val="13"/>
              </w:rPr>
            </w:pPr>
          </w:p>
        </w:tc>
        <w:tc>
          <w:tcPr>
            <w:tcW w:w="630" w:type="dxa"/>
            <w:gridSpan w:val="2"/>
            <w:shd w:val="clear" w:color="auto" w:fill="auto"/>
            <w:vAlign w:val="center"/>
          </w:tcPr>
          <w:p w:rsidR="00392BFF" w:rsidRPr="001156D1" w:rsidRDefault="00392BFF" w:rsidP="00392BFF">
            <w:pPr>
              <w:jc w:val="right"/>
              <w:rPr>
                <w:color w:val="000000"/>
                <w:sz w:val="13"/>
                <w:szCs w:val="13"/>
              </w:rPr>
            </w:pPr>
          </w:p>
        </w:tc>
        <w:tc>
          <w:tcPr>
            <w:tcW w:w="720" w:type="dxa"/>
            <w:shd w:val="clear" w:color="auto" w:fill="auto"/>
            <w:vAlign w:val="center"/>
          </w:tcPr>
          <w:p w:rsidR="00392BFF" w:rsidRDefault="00392BFF" w:rsidP="00392BFF">
            <w:pPr>
              <w:jc w:val="right"/>
              <w:rPr>
                <w:color w:val="000000"/>
                <w:sz w:val="13"/>
                <w:szCs w:val="13"/>
              </w:rPr>
            </w:pPr>
          </w:p>
        </w:tc>
        <w:tc>
          <w:tcPr>
            <w:tcW w:w="645" w:type="dxa"/>
            <w:shd w:val="clear" w:color="auto" w:fill="auto"/>
            <w:vAlign w:val="center"/>
          </w:tcPr>
          <w:p w:rsidR="00392BFF" w:rsidRDefault="00392BFF" w:rsidP="00392BFF">
            <w:pPr>
              <w:jc w:val="right"/>
              <w:rPr>
                <w:color w:val="000000"/>
                <w:sz w:val="13"/>
                <w:szCs w:val="13"/>
              </w:rPr>
            </w:pP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Calibri"/>
                <w:b/>
                <w:bCs/>
                <w:color w:val="000000"/>
                <w:sz w:val="15"/>
                <w:szCs w:val="15"/>
              </w:rPr>
            </w:pPr>
            <w:r>
              <w:rPr>
                <w:rFonts w:eastAsia="Calibri"/>
                <w:b/>
                <w:bCs/>
                <w:color w:val="000000"/>
                <w:sz w:val="15"/>
                <w:szCs w:val="15"/>
              </w:rPr>
              <w:t>G.</w:t>
            </w:r>
          </w:p>
        </w:tc>
        <w:tc>
          <w:tcPr>
            <w:tcW w:w="1884" w:type="dxa"/>
            <w:shd w:val="clear" w:color="auto" w:fill="auto"/>
            <w:vAlign w:val="center"/>
          </w:tcPr>
          <w:p w:rsidR="00392BFF" w:rsidRPr="002B32A5" w:rsidRDefault="00392BFF" w:rsidP="005C68E4">
            <w:pPr>
              <w:rPr>
                <w:rFonts w:eastAsia="Calibri"/>
                <w:sz w:val="15"/>
                <w:szCs w:val="15"/>
              </w:rPr>
            </w:pPr>
            <w:r w:rsidRPr="00A944E0">
              <w:rPr>
                <w:rFonts w:eastAsia="Calibri"/>
                <w:b/>
                <w:bCs/>
                <w:sz w:val="15"/>
                <w:szCs w:val="15"/>
              </w:rPr>
              <w:t>Southern Europe</w:t>
            </w:r>
          </w:p>
        </w:tc>
        <w:tc>
          <w:tcPr>
            <w:tcW w:w="720" w:type="dxa"/>
            <w:gridSpan w:val="2"/>
            <w:shd w:val="clear" w:color="auto" w:fill="auto"/>
            <w:vAlign w:val="center"/>
          </w:tcPr>
          <w:p w:rsidR="00392BFF" w:rsidRPr="001156D1" w:rsidRDefault="00392BFF" w:rsidP="00392BFF">
            <w:pPr>
              <w:jc w:val="right"/>
              <w:rPr>
                <w:b/>
                <w:bCs/>
                <w:sz w:val="13"/>
                <w:szCs w:val="13"/>
              </w:rPr>
            </w:pPr>
            <w:r w:rsidRPr="001156D1">
              <w:rPr>
                <w:b/>
                <w:bCs/>
                <w:sz w:val="13"/>
                <w:szCs w:val="13"/>
              </w:rPr>
              <w:t xml:space="preserve">71,288 </w:t>
            </w:r>
          </w:p>
        </w:tc>
        <w:tc>
          <w:tcPr>
            <w:tcW w:w="812" w:type="dxa"/>
            <w:gridSpan w:val="3"/>
            <w:shd w:val="clear" w:color="auto" w:fill="auto"/>
            <w:vAlign w:val="center"/>
          </w:tcPr>
          <w:p w:rsidR="00392BFF" w:rsidRPr="001156D1" w:rsidRDefault="00392BFF" w:rsidP="00392BFF">
            <w:pPr>
              <w:jc w:val="right"/>
              <w:rPr>
                <w:b/>
                <w:bCs/>
                <w:sz w:val="13"/>
                <w:szCs w:val="13"/>
              </w:rPr>
            </w:pPr>
            <w:r w:rsidRPr="001156D1">
              <w:rPr>
                <w:b/>
                <w:bCs/>
                <w:sz w:val="13"/>
                <w:szCs w:val="13"/>
              </w:rPr>
              <w:t>72,778</w:t>
            </w:r>
          </w:p>
        </w:tc>
        <w:tc>
          <w:tcPr>
            <w:tcW w:w="720" w:type="dxa"/>
            <w:shd w:val="clear" w:color="auto" w:fill="auto"/>
            <w:vAlign w:val="center"/>
          </w:tcPr>
          <w:p w:rsidR="00392BFF" w:rsidRPr="001156D1" w:rsidRDefault="00392BFF" w:rsidP="00392BFF">
            <w:pPr>
              <w:jc w:val="right"/>
              <w:rPr>
                <w:b/>
                <w:bCs/>
                <w:color w:val="000000"/>
                <w:sz w:val="13"/>
                <w:szCs w:val="13"/>
              </w:rPr>
            </w:pPr>
            <w:r w:rsidRPr="001156D1">
              <w:rPr>
                <w:b/>
                <w:bCs/>
                <w:color w:val="000000"/>
                <w:sz w:val="13"/>
                <w:szCs w:val="13"/>
              </w:rPr>
              <w:t>49,079</w:t>
            </w:r>
          </w:p>
        </w:tc>
        <w:tc>
          <w:tcPr>
            <w:tcW w:w="720" w:type="dxa"/>
            <w:gridSpan w:val="2"/>
            <w:vAlign w:val="center"/>
          </w:tcPr>
          <w:p w:rsidR="00392BFF" w:rsidRPr="001156D1" w:rsidRDefault="00392BFF" w:rsidP="00392BFF">
            <w:pPr>
              <w:jc w:val="right"/>
              <w:rPr>
                <w:b/>
                <w:bCs/>
                <w:color w:val="000000"/>
                <w:sz w:val="13"/>
                <w:szCs w:val="13"/>
              </w:rPr>
            </w:pPr>
            <w:r w:rsidRPr="001156D1">
              <w:rPr>
                <w:b/>
                <w:bCs/>
                <w:color w:val="000000"/>
                <w:sz w:val="13"/>
                <w:szCs w:val="13"/>
              </w:rPr>
              <w:t xml:space="preserve">56,927 </w:t>
            </w:r>
          </w:p>
        </w:tc>
        <w:tc>
          <w:tcPr>
            <w:tcW w:w="810" w:type="dxa"/>
            <w:vAlign w:val="center"/>
          </w:tcPr>
          <w:p w:rsidR="00392BFF" w:rsidRDefault="00392BFF" w:rsidP="00392BFF">
            <w:pPr>
              <w:jc w:val="right"/>
              <w:rPr>
                <w:b/>
                <w:bCs/>
                <w:color w:val="000000"/>
                <w:sz w:val="13"/>
                <w:szCs w:val="13"/>
              </w:rPr>
            </w:pPr>
            <w:r>
              <w:rPr>
                <w:b/>
                <w:bCs/>
                <w:color w:val="000000"/>
                <w:sz w:val="13"/>
                <w:szCs w:val="13"/>
              </w:rPr>
              <w:t xml:space="preserve">42,467 </w:t>
            </w:r>
          </w:p>
        </w:tc>
        <w:tc>
          <w:tcPr>
            <w:tcW w:w="630" w:type="dxa"/>
            <w:gridSpan w:val="2"/>
            <w:shd w:val="clear" w:color="auto" w:fill="auto"/>
            <w:vAlign w:val="center"/>
          </w:tcPr>
          <w:p w:rsidR="00392BFF" w:rsidRPr="001156D1" w:rsidRDefault="00392BFF" w:rsidP="00392BFF">
            <w:pPr>
              <w:jc w:val="right"/>
              <w:rPr>
                <w:b/>
                <w:bCs/>
                <w:color w:val="000000"/>
                <w:sz w:val="13"/>
                <w:szCs w:val="13"/>
              </w:rPr>
            </w:pPr>
            <w:r w:rsidRPr="001156D1">
              <w:rPr>
                <w:b/>
                <w:bCs/>
                <w:color w:val="000000"/>
                <w:sz w:val="13"/>
                <w:szCs w:val="13"/>
              </w:rPr>
              <w:t xml:space="preserve">65,013 </w:t>
            </w:r>
          </w:p>
        </w:tc>
        <w:tc>
          <w:tcPr>
            <w:tcW w:w="720"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72,087 </w:t>
            </w:r>
          </w:p>
        </w:tc>
        <w:tc>
          <w:tcPr>
            <w:tcW w:w="645"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38,762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Calibri"/>
                <w:b/>
                <w:bCs/>
                <w:color w:val="000000"/>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Greece</w:t>
                </w:r>
              </w:smartTag>
            </w:smartTag>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5,688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1,046</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197</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203 </w:t>
            </w:r>
          </w:p>
        </w:tc>
        <w:tc>
          <w:tcPr>
            <w:tcW w:w="810" w:type="dxa"/>
            <w:vAlign w:val="center"/>
          </w:tcPr>
          <w:p w:rsidR="00392BFF" w:rsidRDefault="00392BFF" w:rsidP="00392BFF">
            <w:pPr>
              <w:jc w:val="right"/>
              <w:rPr>
                <w:color w:val="000000"/>
                <w:sz w:val="13"/>
                <w:szCs w:val="13"/>
              </w:rPr>
            </w:pPr>
            <w:r>
              <w:rPr>
                <w:color w:val="000000"/>
                <w:sz w:val="13"/>
                <w:szCs w:val="13"/>
              </w:rPr>
              <w:t xml:space="preserve">97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450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1,065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1,845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Calibri"/>
                <w:b/>
                <w:bCs/>
                <w:color w:val="000000"/>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r w:rsidRPr="002B32A5">
              <w:rPr>
                <w:rFonts w:eastAsia="Calibri"/>
                <w:sz w:val="15"/>
                <w:szCs w:val="15"/>
              </w:rPr>
              <w:t>Italy</w:t>
            </w:r>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48,799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60,871</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38,683</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34,599 </w:t>
            </w:r>
          </w:p>
        </w:tc>
        <w:tc>
          <w:tcPr>
            <w:tcW w:w="810" w:type="dxa"/>
            <w:vAlign w:val="center"/>
          </w:tcPr>
          <w:p w:rsidR="00392BFF" w:rsidRDefault="00392BFF" w:rsidP="00392BFF">
            <w:pPr>
              <w:jc w:val="right"/>
              <w:rPr>
                <w:color w:val="000000"/>
                <w:sz w:val="13"/>
                <w:szCs w:val="13"/>
              </w:rPr>
            </w:pPr>
            <w:r>
              <w:rPr>
                <w:color w:val="000000"/>
                <w:sz w:val="13"/>
                <w:szCs w:val="13"/>
              </w:rPr>
              <w:t xml:space="preserve">33,739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52,583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43,523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27,059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Calibri"/>
                <w:b/>
                <w:bCs/>
                <w:color w:val="000000"/>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Spain</w:t>
                </w:r>
              </w:smartTag>
            </w:smartTag>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7,505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8,696</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6,625</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15,493 </w:t>
            </w:r>
          </w:p>
        </w:tc>
        <w:tc>
          <w:tcPr>
            <w:tcW w:w="810" w:type="dxa"/>
            <w:vAlign w:val="center"/>
          </w:tcPr>
          <w:p w:rsidR="00392BFF" w:rsidRDefault="00392BFF" w:rsidP="00392BFF">
            <w:pPr>
              <w:jc w:val="right"/>
              <w:rPr>
                <w:color w:val="000000"/>
                <w:sz w:val="13"/>
                <w:szCs w:val="13"/>
              </w:rPr>
            </w:pPr>
            <w:r>
              <w:rPr>
                <w:color w:val="000000"/>
                <w:sz w:val="13"/>
                <w:szCs w:val="13"/>
              </w:rPr>
              <w:t xml:space="preserve">5,945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10,016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22,930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6,093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Calibri"/>
                <w:b/>
                <w:bCs/>
                <w:color w:val="000000"/>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r w:rsidRPr="002B32A5">
              <w:rPr>
                <w:rFonts w:eastAsia="Calibri"/>
                <w:sz w:val="15"/>
                <w:szCs w:val="15"/>
              </w:rPr>
              <w:t>Others</w:t>
            </w:r>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9,297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2,165</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3,574</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6,633 </w:t>
            </w:r>
          </w:p>
        </w:tc>
        <w:tc>
          <w:tcPr>
            <w:tcW w:w="810" w:type="dxa"/>
            <w:vAlign w:val="center"/>
          </w:tcPr>
          <w:p w:rsidR="00392BFF" w:rsidRDefault="00392BFF" w:rsidP="00392BFF">
            <w:pPr>
              <w:jc w:val="right"/>
              <w:rPr>
                <w:color w:val="000000"/>
                <w:sz w:val="13"/>
                <w:szCs w:val="13"/>
              </w:rPr>
            </w:pPr>
            <w:r>
              <w:rPr>
                <w:color w:val="000000"/>
                <w:sz w:val="13"/>
                <w:szCs w:val="13"/>
              </w:rPr>
              <w:t xml:space="preserve">2,687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1,963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4,570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3,765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Calibri"/>
                <w:b/>
                <w:bCs/>
                <w:color w:val="000000"/>
                <w:sz w:val="15"/>
                <w:szCs w:val="15"/>
              </w:rPr>
            </w:pPr>
          </w:p>
        </w:tc>
        <w:tc>
          <w:tcPr>
            <w:tcW w:w="1884" w:type="dxa"/>
            <w:shd w:val="clear" w:color="auto" w:fill="auto"/>
            <w:vAlign w:val="center"/>
          </w:tcPr>
          <w:p w:rsidR="00392BFF" w:rsidRPr="002B32A5" w:rsidRDefault="00392BFF" w:rsidP="005C68E4">
            <w:pPr>
              <w:pStyle w:val="Heading1"/>
              <w:rPr>
                <w:color w:val="365F91"/>
                <w:sz w:val="15"/>
                <w:szCs w:val="15"/>
              </w:rPr>
            </w:pPr>
          </w:p>
        </w:tc>
        <w:tc>
          <w:tcPr>
            <w:tcW w:w="720" w:type="dxa"/>
            <w:gridSpan w:val="2"/>
            <w:shd w:val="clear" w:color="auto" w:fill="auto"/>
            <w:vAlign w:val="center"/>
          </w:tcPr>
          <w:p w:rsidR="00392BFF" w:rsidRPr="001156D1" w:rsidRDefault="00392BFF" w:rsidP="00392BFF">
            <w:pPr>
              <w:jc w:val="right"/>
              <w:rPr>
                <w:color w:val="000000"/>
                <w:sz w:val="13"/>
                <w:szCs w:val="13"/>
              </w:rPr>
            </w:pPr>
          </w:p>
        </w:tc>
        <w:tc>
          <w:tcPr>
            <w:tcW w:w="812" w:type="dxa"/>
            <w:gridSpan w:val="3"/>
            <w:shd w:val="clear" w:color="auto" w:fill="auto"/>
            <w:vAlign w:val="center"/>
          </w:tcPr>
          <w:p w:rsidR="00392BFF" w:rsidRPr="001156D1" w:rsidRDefault="00392BFF" w:rsidP="00392BFF">
            <w:pPr>
              <w:jc w:val="right"/>
              <w:rPr>
                <w:sz w:val="13"/>
                <w:szCs w:val="13"/>
              </w:rPr>
            </w:pPr>
          </w:p>
        </w:tc>
        <w:tc>
          <w:tcPr>
            <w:tcW w:w="720" w:type="dxa"/>
            <w:shd w:val="clear" w:color="auto" w:fill="auto"/>
            <w:vAlign w:val="center"/>
          </w:tcPr>
          <w:p w:rsidR="00392BFF" w:rsidRPr="001156D1" w:rsidRDefault="00392BFF" w:rsidP="00392BFF">
            <w:pPr>
              <w:jc w:val="right"/>
              <w:rPr>
                <w:sz w:val="13"/>
                <w:szCs w:val="13"/>
              </w:rPr>
            </w:pPr>
          </w:p>
        </w:tc>
        <w:tc>
          <w:tcPr>
            <w:tcW w:w="720" w:type="dxa"/>
            <w:gridSpan w:val="2"/>
            <w:vAlign w:val="center"/>
          </w:tcPr>
          <w:p w:rsidR="00392BFF" w:rsidRPr="001156D1" w:rsidRDefault="00392BFF" w:rsidP="00392BFF">
            <w:pPr>
              <w:jc w:val="right"/>
              <w:rPr>
                <w:color w:val="000000"/>
                <w:sz w:val="13"/>
                <w:szCs w:val="13"/>
              </w:rPr>
            </w:pPr>
          </w:p>
        </w:tc>
        <w:tc>
          <w:tcPr>
            <w:tcW w:w="810" w:type="dxa"/>
            <w:vAlign w:val="center"/>
          </w:tcPr>
          <w:p w:rsidR="00392BFF" w:rsidRDefault="00392BFF" w:rsidP="00392BFF">
            <w:pPr>
              <w:jc w:val="right"/>
              <w:rPr>
                <w:color w:val="000000"/>
                <w:sz w:val="13"/>
                <w:szCs w:val="13"/>
              </w:rPr>
            </w:pPr>
          </w:p>
        </w:tc>
        <w:tc>
          <w:tcPr>
            <w:tcW w:w="630" w:type="dxa"/>
            <w:gridSpan w:val="2"/>
            <w:shd w:val="clear" w:color="auto" w:fill="auto"/>
            <w:vAlign w:val="center"/>
          </w:tcPr>
          <w:p w:rsidR="00392BFF" w:rsidRPr="001156D1" w:rsidRDefault="00392BFF" w:rsidP="00392BFF">
            <w:pPr>
              <w:jc w:val="right"/>
              <w:rPr>
                <w:color w:val="000000"/>
                <w:sz w:val="13"/>
                <w:szCs w:val="13"/>
              </w:rPr>
            </w:pPr>
          </w:p>
        </w:tc>
        <w:tc>
          <w:tcPr>
            <w:tcW w:w="720" w:type="dxa"/>
            <w:shd w:val="clear" w:color="auto" w:fill="auto"/>
            <w:vAlign w:val="center"/>
          </w:tcPr>
          <w:p w:rsidR="00392BFF" w:rsidRDefault="00392BFF" w:rsidP="00392BFF">
            <w:pPr>
              <w:jc w:val="right"/>
              <w:rPr>
                <w:color w:val="000000"/>
                <w:sz w:val="13"/>
                <w:szCs w:val="13"/>
              </w:rPr>
            </w:pPr>
          </w:p>
        </w:tc>
        <w:tc>
          <w:tcPr>
            <w:tcW w:w="645" w:type="dxa"/>
            <w:shd w:val="clear" w:color="auto" w:fill="auto"/>
            <w:vAlign w:val="center"/>
          </w:tcPr>
          <w:p w:rsidR="00392BFF" w:rsidRDefault="00392BFF" w:rsidP="00392BFF">
            <w:pPr>
              <w:jc w:val="right"/>
              <w:rPr>
                <w:color w:val="000000"/>
                <w:sz w:val="13"/>
                <w:szCs w:val="13"/>
              </w:rPr>
            </w:pP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Arial Unicode MS"/>
                <w:b/>
                <w:bCs/>
                <w:sz w:val="15"/>
                <w:szCs w:val="15"/>
              </w:rPr>
            </w:pPr>
            <w:r w:rsidRPr="002B32A5">
              <w:rPr>
                <w:rFonts w:eastAsia="Calibri"/>
                <w:b/>
                <w:bCs/>
                <w:sz w:val="15"/>
                <w:szCs w:val="15"/>
              </w:rPr>
              <w:t>H.</w:t>
            </w:r>
          </w:p>
        </w:tc>
        <w:tc>
          <w:tcPr>
            <w:tcW w:w="1884" w:type="dxa"/>
            <w:shd w:val="clear" w:color="auto" w:fill="auto"/>
            <w:vAlign w:val="center"/>
          </w:tcPr>
          <w:p w:rsidR="00392BFF" w:rsidRPr="002B32A5" w:rsidRDefault="00392BFF" w:rsidP="005C68E4">
            <w:pPr>
              <w:rPr>
                <w:rFonts w:eastAsia="Arial Unicode MS"/>
                <w:b/>
                <w:bCs/>
                <w:sz w:val="15"/>
                <w:szCs w:val="15"/>
              </w:rPr>
            </w:pPr>
            <w:smartTag w:uri="urn:schemas-microsoft-com:office:smarttags" w:element="place">
              <w:r w:rsidRPr="002B32A5">
                <w:rPr>
                  <w:rFonts w:eastAsia="Calibri"/>
                  <w:b/>
                  <w:bCs/>
                  <w:sz w:val="15"/>
                  <w:szCs w:val="15"/>
                </w:rPr>
                <w:t>Western Europe</w:t>
              </w:r>
            </w:smartTag>
          </w:p>
        </w:tc>
        <w:tc>
          <w:tcPr>
            <w:tcW w:w="720" w:type="dxa"/>
            <w:gridSpan w:val="2"/>
            <w:shd w:val="clear" w:color="auto" w:fill="auto"/>
            <w:vAlign w:val="center"/>
          </w:tcPr>
          <w:p w:rsidR="00392BFF" w:rsidRPr="001156D1" w:rsidRDefault="00392BFF" w:rsidP="00392BFF">
            <w:pPr>
              <w:jc w:val="right"/>
              <w:rPr>
                <w:b/>
                <w:bCs/>
                <w:sz w:val="13"/>
                <w:szCs w:val="13"/>
              </w:rPr>
            </w:pPr>
            <w:r w:rsidRPr="001156D1">
              <w:rPr>
                <w:b/>
                <w:bCs/>
                <w:sz w:val="13"/>
                <w:szCs w:val="13"/>
              </w:rPr>
              <w:t xml:space="preserve">261,179 </w:t>
            </w:r>
          </w:p>
        </w:tc>
        <w:tc>
          <w:tcPr>
            <w:tcW w:w="812" w:type="dxa"/>
            <w:gridSpan w:val="3"/>
            <w:shd w:val="clear" w:color="auto" w:fill="auto"/>
            <w:vAlign w:val="center"/>
          </w:tcPr>
          <w:p w:rsidR="00392BFF" w:rsidRPr="001156D1" w:rsidRDefault="00392BFF" w:rsidP="00392BFF">
            <w:pPr>
              <w:jc w:val="right"/>
              <w:rPr>
                <w:b/>
                <w:bCs/>
                <w:sz w:val="13"/>
                <w:szCs w:val="13"/>
              </w:rPr>
            </w:pPr>
            <w:r w:rsidRPr="001156D1">
              <w:rPr>
                <w:b/>
                <w:bCs/>
                <w:sz w:val="13"/>
                <w:szCs w:val="13"/>
              </w:rPr>
              <w:t>191,159</w:t>
            </w:r>
          </w:p>
        </w:tc>
        <w:tc>
          <w:tcPr>
            <w:tcW w:w="720" w:type="dxa"/>
            <w:shd w:val="clear" w:color="auto" w:fill="auto"/>
            <w:vAlign w:val="center"/>
          </w:tcPr>
          <w:p w:rsidR="00392BFF" w:rsidRPr="001156D1" w:rsidRDefault="00392BFF" w:rsidP="00392BFF">
            <w:pPr>
              <w:jc w:val="right"/>
              <w:rPr>
                <w:b/>
                <w:bCs/>
                <w:color w:val="000000"/>
                <w:sz w:val="13"/>
                <w:szCs w:val="13"/>
              </w:rPr>
            </w:pPr>
            <w:r w:rsidRPr="001156D1">
              <w:rPr>
                <w:b/>
                <w:bCs/>
                <w:color w:val="000000"/>
                <w:sz w:val="13"/>
                <w:szCs w:val="13"/>
              </w:rPr>
              <w:t>193,964</w:t>
            </w:r>
          </w:p>
        </w:tc>
        <w:tc>
          <w:tcPr>
            <w:tcW w:w="720" w:type="dxa"/>
            <w:gridSpan w:val="2"/>
            <w:vAlign w:val="center"/>
          </w:tcPr>
          <w:p w:rsidR="00392BFF" w:rsidRPr="001156D1" w:rsidRDefault="00392BFF" w:rsidP="00392BFF">
            <w:pPr>
              <w:jc w:val="right"/>
              <w:rPr>
                <w:b/>
                <w:bCs/>
                <w:color w:val="000000"/>
                <w:sz w:val="13"/>
                <w:szCs w:val="13"/>
              </w:rPr>
            </w:pPr>
            <w:r w:rsidRPr="001156D1">
              <w:rPr>
                <w:b/>
                <w:bCs/>
                <w:color w:val="000000"/>
                <w:sz w:val="13"/>
                <w:szCs w:val="13"/>
              </w:rPr>
              <w:t xml:space="preserve">267,628 </w:t>
            </w:r>
          </w:p>
        </w:tc>
        <w:tc>
          <w:tcPr>
            <w:tcW w:w="810" w:type="dxa"/>
            <w:vAlign w:val="center"/>
          </w:tcPr>
          <w:p w:rsidR="00392BFF" w:rsidRDefault="00392BFF" w:rsidP="00392BFF">
            <w:pPr>
              <w:jc w:val="right"/>
              <w:rPr>
                <w:b/>
                <w:bCs/>
                <w:color w:val="000000"/>
                <w:sz w:val="13"/>
                <w:szCs w:val="13"/>
              </w:rPr>
            </w:pPr>
            <w:r>
              <w:rPr>
                <w:b/>
                <w:bCs/>
                <w:color w:val="000000"/>
                <w:sz w:val="13"/>
                <w:szCs w:val="13"/>
              </w:rPr>
              <w:t xml:space="preserve">267,288 </w:t>
            </w:r>
          </w:p>
        </w:tc>
        <w:tc>
          <w:tcPr>
            <w:tcW w:w="630" w:type="dxa"/>
            <w:gridSpan w:val="2"/>
            <w:shd w:val="clear" w:color="auto" w:fill="auto"/>
            <w:vAlign w:val="center"/>
          </w:tcPr>
          <w:p w:rsidR="00392BFF" w:rsidRPr="001156D1" w:rsidRDefault="00392BFF" w:rsidP="00392BFF">
            <w:pPr>
              <w:jc w:val="right"/>
              <w:rPr>
                <w:b/>
                <w:bCs/>
                <w:color w:val="000000"/>
                <w:sz w:val="13"/>
                <w:szCs w:val="13"/>
              </w:rPr>
            </w:pPr>
            <w:r w:rsidRPr="001156D1">
              <w:rPr>
                <w:b/>
                <w:bCs/>
                <w:color w:val="000000"/>
                <w:sz w:val="13"/>
                <w:szCs w:val="13"/>
              </w:rPr>
              <w:t xml:space="preserve">249,836 </w:t>
            </w:r>
          </w:p>
        </w:tc>
        <w:tc>
          <w:tcPr>
            <w:tcW w:w="720"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203,270 </w:t>
            </w:r>
          </w:p>
        </w:tc>
        <w:tc>
          <w:tcPr>
            <w:tcW w:w="645"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220,002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Calibri"/>
                <w:b/>
                <w:bCs/>
                <w:color w:val="000000"/>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Belgium</w:t>
                </w:r>
              </w:smartTag>
            </w:smartTag>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19,623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15,065</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20,834</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19,305 </w:t>
            </w:r>
          </w:p>
        </w:tc>
        <w:tc>
          <w:tcPr>
            <w:tcW w:w="810" w:type="dxa"/>
            <w:vAlign w:val="center"/>
          </w:tcPr>
          <w:p w:rsidR="00392BFF" w:rsidRDefault="00392BFF" w:rsidP="00392BFF">
            <w:pPr>
              <w:jc w:val="right"/>
              <w:rPr>
                <w:color w:val="000000"/>
                <w:sz w:val="13"/>
                <w:szCs w:val="13"/>
              </w:rPr>
            </w:pPr>
            <w:r>
              <w:rPr>
                <w:color w:val="000000"/>
                <w:sz w:val="13"/>
                <w:szCs w:val="13"/>
              </w:rPr>
              <w:t xml:space="preserve">16,349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22,155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25,384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21,546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Calibri"/>
                <w:b/>
                <w:bCs/>
                <w:color w:val="000000"/>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France</w:t>
                </w:r>
              </w:smartTag>
            </w:smartTag>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21,113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24,434</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23,821</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36,983 </w:t>
            </w:r>
          </w:p>
        </w:tc>
        <w:tc>
          <w:tcPr>
            <w:tcW w:w="810" w:type="dxa"/>
            <w:vAlign w:val="center"/>
          </w:tcPr>
          <w:p w:rsidR="00392BFF" w:rsidRDefault="00392BFF" w:rsidP="00392BFF">
            <w:pPr>
              <w:jc w:val="right"/>
              <w:rPr>
                <w:color w:val="000000"/>
                <w:sz w:val="13"/>
                <w:szCs w:val="13"/>
              </w:rPr>
            </w:pPr>
            <w:r>
              <w:rPr>
                <w:color w:val="000000"/>
                <w:sz w:val="13"/>
                <w:szCs w:val="13"/>
              </w:rPr>
              <w:t xml:space="preserve">34,508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59,312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22,482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92,386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Calibri"/>
                <w:b/>
                <w:bCs/>
                <w:color w:val="000000"/>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Germany</w:t>
                </w:r>
              </w:smartTag>
            </w:smartTag>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146,491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65,853</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104,576</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116,953 </w:t>
            </w:r>
          </w:p>
        </w:tc>
        <w:tc>
          <w:tcPr>
            <w:tcW w:w="810" w:type="dxa"/>
            <w:vAlign w:val="center"/>
          </w:tcPr>
          <w:p w:rsidR="00392BFF" w:rsidRDefault="00392BFF" w:rsidP="00392BFF">
            <w:pPr>
              <w:jc w:val="right"/>
              <w:rPr>
                <w:color w:val="000000"/>
                <w:sz w:val="13"/>
                <w:szCs w:val="13"/>
              </w:rPr>
            </w:pPr>
            <w:r>
              <w:rPr>
                <w:color w:val="000000"/>
                <w:sz w:val="13"/>
                <w:szCs w:val="13"/>
              </w:rPr>
              <w:t xml:space="preserve">144,174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99,146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89,430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69,644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Calibri"/>
                <w:b/>
                <w:bCs/>
                <w:color w:val="000000"/>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Netherlands</w:t>
                </w:r>
              </w:smartTag>
            </w:smartTag>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23,997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22,234</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22,282</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31,320 </w:t>
            </w:r>
          </w:p>
        </w:tc>
        <w:tc>
          <w:tcPr>
            <w:tcW w:w="810" w:type="dxa"/>
            <w:vAlign w:val="center"/>
          </w:tcPr>
          <w:p w:rsidR="00392BFF" w:rsidRDefault="00392BFF" w:rsidP="00392BFF">
            <w:pPr>
              <w:jc w:val="right"/>
              <w:rPr>
                <w:color w:val="000000"/>
                <w:sz w:val="13"/>
                <w:szCs w:val="13"/>
              </w:rPr>
            </w:pPr>
            <w:r>
              <w:rPr>
                <w:color w:val="000000"/>
                <w:sz w:val="13"/>
                <w:szCs w:val="13"/>
              </w:rPr>
              <w:t xml:space="preserve">28,128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19,934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22,907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15,645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Calibri"/>
                <w:b/>
                <w:bCs/>
                <w:color w:val="000000"/>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Switzerland</w:t>
                </w:r>
              </w:smartTag>
            </w:smartTag>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38,787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49,909</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15,110</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54,600 </w:t>
            </w:r>
          </w:p>
        </w:tc>
        <w:tc>
          <w:tcPr>
            <w:tcW w:w="810" w:type="dxa"/>
            <w:vAlign w:val="center"/>
          </w:tcPr>
          <w:p w:rsidR="00392BFF" w:rsidRDefault="00392BFF" w:rsidP="00392BFF">
            <w:pPr>
              <w:jc w:val="right"/>
              <w:rPr>
                <w:color w:val="000000"/>
                <w:sz w:val="13"/>
                <w:szCs w:val="13"/>
              </w:rPr>
            </w:pPr>
            <w:r>
              <w:rPr>
                <w:color w:val="000000"/>
                <w:sz w:val="13"/>
                <w:szCs w:val="13"/>
              </w:rPr>
              <w:t xml:space="preserve">18,758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42,026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34,594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13,033 </w:t>
            </w:r>
          </w:p>
        </w:tc>
      </w:tr>
      <w:tr w:rsidR="00392BFF" w:rsidRPr="00C55199" w:rsidTr="00392BFF">
        <w:trPr>
          <w:trHeight w:hRule="exact" w:val="187"/>
        </w:trPr>
        <w:tc>
          <w:tcPr>
            <w:tcW w:w="214" w:type="dxa"/>
            <w:shd w:val="clear" w:color="auto" w:fill="auto"/>
            <w:vAlign w:val="center"/>
          </w:tcPr>
          <w:p w:rsidR="00392BFF" w:rsidRPr="002B32A5" w:rsidRDefault="00392BFF" w:rsidP="005C68E4">
            <w:pPr>
              <w:jc w:val="right"/>
              <w:rPr>
                <w:rFonts w:eastAsia="Calibri"/>
                <w:b/>
                <w:bCs/>
                <w:color w:val="000000"/>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r w:rsidRPr="002B32A5">
              <w:rPr>
                <w:rFonts w:eastAsia="Calibri"/>
                <w:sz w:val="15"/>
                <w:szCs w:val="15"/>
              </w:rPr>
              <w:t>Others</w:t>
            </w:r>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11,167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13,665</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7,342</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8,466 </w:t>
            </w:r>
          </w:p>
        </w:tc>
        <w:tc>
          <w:tcPr>
            <w:tcW w:w="810" w:type="dxa"/>
            <w:vAlign w:val="center"/>
          </w:tcPr>
          <w:p w:rsidR="00392BFF" w:rsidRDefault="00392BFF" w:rsidP="00392BFF">
            <w:pPr>
              <w:jc w:val="right"/>
              <w:rPr>
                <w:color w:val="000000"/>
                <w:sz w:val="13"/>
                <w:szCs w:val="13"/>
              </w:rPr>
            </w:pPr>
            <w:r>
              <w:rPr>
                <w:color w:val="000000"/>
                <w:sz w:val="13"/>
                <w:szCs w:val="13"/>
              </w:rPr>
              <w:t xml:space="preserve">25,372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7,262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8,472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7,748 </w:t>
            </w:r>
          </w:p>
        </w:tc>
      </w:tr>
      <w:tr w:rsidR="00392BFF" w:rsidRPr="00214FEE" w:rsidTr="00392BFF">
        <w:trPr>
          <w:trHeight w:hRule="exact" w:val="187"/>
        </w:trPr>
        <w:tc>
          <w:tcPr>
            <w:tcW w:w="214" w:type="dxa"/>
            <w:shd w:val="clear" w:color="auto" w:fill="auto"/>
            <w:vAlign w:val="center"/>
          </w:tcPr>
          <w:p w:rsidR="00392BFF" w:rsidRPr="002B32A5" w:rsidRDefault="00392BFF" w:rsidP="005C68E4">
            <w:pPr>
              <w:jc w:val="right"/>
              <w:rPr>
                <w:rFonts w:eastAsia="Calibri"/>
                <w:b/>
                <w:bCs/>
                <w:color w:val="000000"/>
                <w:sz w:val="15"/>
                <w:szCs w:val="15"/>
              </w:rPr>
            </w:pPr>
          </w:p>
        </w:tc>
        <w:tc>
          <w:tcPr>
            <w:tcW w:w="1884" w:type="dxa"/>
            <w:shd w:val="clear" w:color="auto" w:fill="auto"/>
            <w:vAlign w:val="center"/>
          </w:tcPr>
          <w:p w:rsidR="00392BFF" w:rsidRPr="002B32A5" w:rsidRDefault="00392BFF" w:rsidP="005C68E4">
            <w:pPr>
              <w:pStyle w:val="Heading1"/>
              <w:rPr>
                <w:color w:val="365F91"/>
                <w:sz w:val="15"/>
                <w:szCs w:val="15"/>
              </w:rPr>
            </w:pPr>
          </w:p>
        </w:tc>
        <w:tc>
          <w:tcPr>
            <w:tcW w:w="720" w:type="dxa"/>
            <w:gridSpan w:val="2"/>
            <w:shd w:val="clear" w:color="auto" w:fill="auto"/>
            <w:vAlign w:val="center"/>
          </w:tcPr>
          <w:p w:rsidR="00392BFF" w:rsidRPr="001156D1" w:rsidRDefault="00392BFF" w:rsidP="00392BFF">
            <w:pPr>
              <w:jc w:val="right"/>
              <w:rPr>
                <w:color w:val="000000"/>
                <w:sz w:val="13"/>
                <w:szCs w:val="13"/>
              </w:rPr>
            </w:pPr>
          </w:p>
        </w:tc>
        <w:tc>
          <w:tcPr>
            <w:tcW w:w="812" w:type="dxa"/>
            <w:gridSpan w:val="3"/>
            <w:shd w:val="clear" w:color="auto" w:fill="auto"/>
            <w:vAlign w:val="center"/>
          </w:tcPr>
          <w:p w:rsidR="00392BFF" w:rsidRPr="001156D1" w:rsidRDefault="00392BFF" w:rsidP="00392BFF">
            <w:pPr>
              <w:jc w:val="right"/>
              <w:rPr>
                <w:sz w:val="13"/>
                <w:szCs w:val="13"/>
              </w:rPr>
            </w:pPr>
          </w:p>
        </w:tc>
        <w:tc>
          <w:tcPr>
            <w:tcW w:w="720" w:type="dxa"/>
            <w:shd w:val="clear" w:color="auto" w:fill="auto"/>
            <w:vAlign w:val="center"/>
          </w:tcPr>
          <w:p w:rsidR="00392BFF" w:rsidRPr="001156D1" w:rsidRDefault="00392BFF" w:rsidP="00392BFF">
            <w:pPr>
              <w:jc w:val="right"/>
              <w:rPr>
                <w:sz w:val="13"/>
                <w:szCs w:val="13"/>
              </w:rPr>
            </w:pPr>
          </w:p>
        </w:tc>
        <w:tc>
          <w:tcPr>
            <w:tcW w:w="720" w:type="dxa"/>
            <w:gridSpan w:val="2"/>
            <w:vAlign w:val="center"/>
          </w:tcPr>
          <w:p w:rsidR="00392BFF" w:rsidRPr="001156D1" w:rsidRDefault="00392BFF" w:rsidP="00392BFF">
            <w:pPr>
              <w:jc w:val="right"/>
              <w:rPr>
                <w:color w:val="000000"/>
                <w:sz w:val="13"/>
                <w:szCs w:val="13"/>
              </w:rPr>
            </w:pPr>
          </w:p>
        </w:tc>
        <w:tc>
          <w:tcPr>
            <w:tcW w:w="810" w:type="dxa"/>
            <w:vAlign w:val="center"/>
          </w:tcPr>
          <w:p w:rsidR="00392BFF" w:rsidRDefault="00392BFF" w:rsidP="00392BFF">
            <w:pPr>
              <w:jc w:val="right"/>
              <w:rPr>
                <w:color w:val="000000"/>
                <w:sz w:val="13"/>
                <w:szCs w:val="13"/>
              </w:rPr>
            </w:pPr>
          </w:p>
        </w:tc>
        <w:tc>
          <w:tcPr>
            <w:tcW w:w="630" w:type="dxa"/>
            <w:gridSpan w:val="2"/>
            <w:shd w:val="clear" w:color="auto" w:fill="auto"/>
            <w:vAlign w:val="center"/>
          </w:tcPr>
          <w:p w:rsidR="00392BFF" w:rsidRPr="001156D1" w:rsidRDefault="00392BFF" w:rsidP="00392BFF">
            <w:pPr>
              <w:jc w:val="right"/>
              <w:rPr>
                <w:color w:val="000000"/>
                <w:sz w:val="13"/>
                <w:szCs w:val="13"/>
              </w:rPr>
            </w:pPr>
          </w:p>
        </w:tc>
        <w:tc>
          <w:tcPr>
            <w:tcW w:w="720" w:type="dxa"/>
            <w:shd w:val="clear" w:color="auto" w:fill="auto"/>
            <w:vAlign w:val="center"/>
          </w:tcPr>
          <w:p w:rsidR="00392BFF" w:rsidRDefault="00392BFF" w:rsidP="00392BFF">
            <w:pPr>
              <w:jc w:val="right"/>
              <w:rPr>
                <w:color w:val="000000"/>
                <w:sz w:val="13"/>
                <w:szCs w:val="13"/>
              </w:rPr>
            </w:pPr>
          </w:p>
        </w:tc>
        <w:tc>
          <w:tcPr>
            <w:tcW w:w="645" w:type="dxa"/>
            <w:shd w:val="clear" w:color="auto" w:fill="auto"/>
            <w:vAlign w:val="center"/>
          </w:tcPr>
          <w:p w:rsidR="00392BFF" w:rsidRDefault="00392BFF" w:rsidP="00392BFF">
            <w:pPr>
              <w:jc w:val="right"/>
              <w:rPr>
                <w:color w:val="000000"/>
                <w:sz w:val="13"/>
                <w:szCs w:val="13"/>
              </w:rPr>
            </w:pP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Calibri"/>
                <w:b/>
                <w:bCs/>
                <w:color w:val="000000"/>
                <w:sz w:val="15"/>
                <w:szCs w:val="15"/>
              </w:rPr>
            </w:pPr>
            <w:r w:rsidRPr="002B32A5">
              <w:rPr>
                <w:rFonts w:eastAsia="Calibri"/>
                <w:b/>
                <w:bCs/>
                <w:sz w:val="15"/>
                <w:szCs w:val="15"/>
              </w:rPr>
              <w:t>I.</w:t>
            </w:r>
          </w:p>
        </w:tc>
        <w:tc>
          <w:tcPr>
            <w:tcW w:w="1884" w:type="dxa"/>
            <w:shd w:val="clear" w:color="auto" w:fill="auto"/>
            <w:vAlign w:val="center"/>
          </w:tcPr>
          <w:p w:rsidR="00392BFF" w:rsidRPr="002B32A5" w:rsidRDefault="00392BFF" w:rsidP="005C68E4">
            <w:pPr>
              <w:rPr>
                <w:rFonts w:eastAsia="Arial Unicode MS"/>
                <w:b/>
                <w:bCs/>
                <w:sz w:val="15"/>
                <w:szCs w:val="15"/>
              </w:rPr>
            </w:pPr>
            <w:smartTag w:uri="urn:schemas-microsoft-com:office:smarttags" w:element="place">
              <w:r w:rsidRPr="002B32A5">
                <w:rPr>
                  <w:rFonts w:eastAsia="Calibri"/>
                  <w:b/>
                  <w:bCs/>
                  <w:sz w:val="15"/>
                  <w:szCs w:val="15"/>
                </w:rPr>
                <w:t>Eastern Africa</w:t>
              </w:r>
            </w:smartTag>
          </w:p>
        </w:tc>
        <w:tc>
          <w:tcPr>
            <w:tcW w:w="720" w:type="dxa"/>
            <w:gridSpan w:val="2"/>
            <w:shd w:val="clear" w:color="auto" w:fill="auto"/>
            <w:vAlign w:val="center"/>
          </w:tcPr>
          <w:p w:rsidR="00392BFF" w:rsidRPr="001156D1" w:rsidRDefault="00392BFF" w:rsidP="00392BFF">
            <w:pPr>
              <w:jc w:val="right"/>
              <w:rPr>
                <w:b/>
                <w:bCs/>
                <w:sz w:val="13"/>
                <w:szCs w:val="13"/>
              </w:rPr>
            </w:pPr>
            <w:r w:rsidRPr="001156D1">
              <w:rPr>
                <w:b/>
                <w:bCs/>
                <w:sz w:val="13"/>
                <w:szCs w:val="13"/>
              </w:rPr>
              <w:t xml:space="preserve">25,501 </w:t>
            </w:r>
          </w:p>
        </w:tc>
        <w:tc>
          <w:tcPr>
            <w:tcW w:w="812" w:type="dxa"/>
            <w:gridSpan w:val="3"/>
            <w:shd w:val="clear" w:color="auto" w:fill="auto"/>
            <w:vAlign w:val="center"/>
          </w:tcPr>
          <w:p w:rsidR="00392BFF" w:rsidRPr="001156D1" w:rsidRDefault="00392BFF" w:rsidP="00392BFF">
            <w:pPr>
              <w:jc w:val="right"/>
              <w:rPr>
                <w:b/>
                <w:bCs/>
                <w:sz w:val="13"/>
                <w:szCs w:val="13"/>
              </w:rPr>
            </w:pPr>
            <w:r w:rsidRPr="001156D1">
              <w:rPr>
                <w:b/>
                <w:bCs/>
                <w:sz w:val="13"/>
                <w:szCs w:val="13"/>
              </w:rPr>
              <w:t>26,670</w:t>
            </w:r>
          </w:p>
        </w:tc>
        <w:tc>
          <w:tcPr>
            <w:tcW w:w="720" w:type="dxa"/>
            <w:shd w:val="clear" w:color="auto" w:fill="auto"/>
            <w:vAlign w:val="center"/>
          </w:tcPr>
          <w:p w:rsidR="00392BFF" w:rsidRPr="001156D1" w:rsidRDefault="00392BFF" w:rsidP="00392BFF">
            <w:pPr>
              <w:jc w:val="right"/>
              <w:rPr>
                <w:b/>
                <w:bCs/>
                <w:color w:val="000000"/>
                <w:sz w:val="13"/>
                <w:szCs w:val="13"/>
              </w:rPr>
            </w:pPr>
            <w:r w:rsidRPr="001156D1">
              <w:rPr>
                <w:b/>
                <w:bCs/>
                <w:color w:val="000000"/>
                <w:sz w:val="13"/>
                <w:szCs w:val="13"/>
              </w:rPr>
              <w:t>24,093</w:t>
            </w:r>
          </w:p>
        </w:tc>
        <w:tc>
          <w:tcPr>
            <w:tcW w:w="720" w:type="dxa"/>
            <w:gridSpan w:val="2"/>
            <w:vAlign w:val="center"/>
          </w:tcPr>
          <w:p w:rsidR="00392BFF" w:rsidRPr="001156D1" w:rsidRDefault="00392BFF" w:rsidP="00392BFF">
            <w:pPr>
              <w:jc w:val="right"/>
              <w:rPr>
                <w:b/>
                <w:bCs/>
                <w:color w:val="000000"/>
                <w:sz w:val="13"/>
                <w:szCs w:val="13"/>
              </w:rPr>
            </w:pPr>
            <w:r w:rsidRPr="001156D1">
              <w:rPr>
                <w:b/>
                <w:bCs/>
                <w:color w:val="000000"/>
                <w:sz w:val="13"/>
                <w:szCs w:val="13"/>
              </w:rPr>
              <w:t xml:space="preserve">17,540 </w:t>
            </w:r>
          </w:p>
        </w:tc>
        <w:tc>
          <w:tcPr>
            <w:tcW w:w="810" w:type="dxa"/>
            <w:vAlign w:val="center"/>
          </w:tcPr>
          <w:p w:rsidR="00392BFF" w:rsidRDefault="00392BFF" w:rsidP="00392BFF">
            <w:pPr>
              <w:jc w:val="right"/>
              <w:rPr>
                <w:b/>
                <w:bCs/>
                <w:color w:val="000000"/>
                <w:sz w:val="13"/>
                <w:szCs w:val="13"/>
              </w:rPr>
            </w:pPr>
            <w:r>
              <w:rPr>
                <w:b/>
                <w:bCs/>
                <w:color w:val="000000"/>
                <w:sz w:val="13"/>
                <w:szCs w:val="13"/>
              </w:rPr>
              <w:t xml:space="preserve">21,102 </w:t>
            </w:r>
          </w:p>
        </w:tc>
        <w:tc>
          <w:tcPr>
            <w:tcW w:w="630" w:type="dxa"/>
            <w:gridSpan w:val="2"/>
            <w:shd w:val="clear" w:color="auto" w:fill="auto"/>
            <w:vAlign w:val="center"/>
          </w:tcPr>
          <w:p w:rsidR="00392BFF" w:rsidRPr="001156D1" w:rsidRDefault="00392BFF" w:rsidP="00392BFF">
            <w:pPr>
              <w:jc w:val="right"/>
              <w:rPr>
                <w:b/>
                <w:bCs/>
                <w:color w:val="000000"/>
                <w:sz w:val="13"/>
                <w:szCs w:val="13"/>
              </w:rPr>
            </w:pPr>
            <w:r w:rsidRPr="001156D1">
              <w:rPr>
                <w:b/>
                <w:bCs/>
                <w:color w:val="000000"/>
                <w:sz w:val="13"/>
                <w:szCs w:val="13"/>
              </w:rPr>
              <w:t xml:space="preserve">25,071 </w:t>
            </w:r>
          </w:p>
        </w:tc>
        <w:tc>
          <w:tcPr>
            <w:tcW w:w="720"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33,097 </w:t>
            </w:r>
          </w:p>
        </w:tc>
        <w:tc>
          <w:tcPr>
            <w:tcW w:w="645"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28,998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Calibri"/>
                <w:b/>
                <w:bCs/>
                <w:color w:val="000000"/>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Kenya</w:t>
                </w:r>
              </w:smartTag>
            </w:smartTag>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12,798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16,063</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14,891</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7,364 </w:t>
            </w:r>
          </w:p>
        </w:tc>
        <w:tc>
          <w:tcPr>
            <w:tcW w:w="810" w:type="dxa"/>
            <w:vAlign w:val="center"/>
          </w:tcPr>
          <w:p w:rsidR="00392BFF" w:rsidRDefault="00392BFF" w:rsidP="00392BFF">
            <w:pPr>
              <w:jc w:val="right"/>
              <w:rPr>
                <w:color w:val="000000"/>
                <w:sz w:val="13"/>
                <w:szCs w:val="13"/>
              </w:rPr>
            </w:pPr>
            <w:r>
              <w:rPr>
                <w:color w:val="000000"/>
                <w:sz w:val="13"/>
                <w:szCs w:val="13"/>
              </w:rPr>
              <w:t xml:space="preserve">13,596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16,190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25,898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18,854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Calibri"/>
                <w:b/>
                <w:bCs/>
                <w:color w:val="000000"/>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Mauritius</w:t>
                </w:r>
              </w:smartTag>
            </w:smartTag>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113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10</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46</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50 </w:t>
            </w:r>
          </w:p>
        </w:tc>
        <w:tc>
          <w:tcPr>
            <w:tcW w:w="810" w:type="dxa"/>
            <w:vAlign w:val="center"/>
          </w:tcPr>
          <w:p w:rsidR="00392BFF" w:rsidRDefault="00392BFF" w:rsidP="00392BFF">
            <w:pPr>
              <w:jc w:val="right"/>
              <w:rPr>
                <w:color w:val="000000"/>
                <w:sz w:val="13"/>
                <w:szCs w:val="13"/>
              </w:rPr>
            </w:pPr>
            <w:r>
              <w:rPr>
                <w:color w:val="000000"/>
                <w:sz w:val="13"/>
                <w:szCs w:val="13"/>
              </w:rPr>
              <w:t xml:space="preserve">87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86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38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107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Calibri"/>
                <w:b/>
                <w:bCs/>
                <w:color w:val="000000"/>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r>
              <w:rPr>
                <w:rFonts w:eastAsia="Calibri"/>
                <w:sz w:val="15"/>
                <w:szCs w:val="15"/>
              </w:rPr>
              <w:t xml:space="preserve">United </w:t>
            </w:r>
            <w:r w:rsidRPr="002B32A5">
              <w:rPr>
                <w:rFonts w:eastAsia="Calibri"/>
                <w:sz w:val="15"/>
                <w:szCs w:val="15"/>
              </w:rPr>
              <w:t>Republic of Tanzania</w:t>
            </w:r>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2,728 </w:t>
            </w:r>
          </w:p>
        </w:tc>
        <w:tc>
          <w:tcPr>
            <w:tcW w:w="812" w:type="dxa"/>
            <w:gridSpan w:val="3"/>
            <w:shd w:val="clear" w:color="auto" w:fill="auto"/>
            <w:vAlign w:val="center"/>
          </w:tcPr>
          <w:p w:rsidR="00392BFF" w:rsidRPr="001156D1" w:rsidRDefault="00392BFF" w:rsidP="00392BFF">
            <w:pPr>
              <w:jc w:val="right"/>
              <w:rPr>
                <w:sz w:val="13"/>
                <w:szCs w:val="13"/>
              </w:rPr>
            </w:pPr>
            <w:r w:rsidRPr="001156D1">
              <w:rPr>
                <w:sz w:val="13"/>
                <w:szCs w:val="13"/>
              </w:rPr>
              <w:t>856</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391</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1,267 </w:t>
            </w:r>
          </w:p>
        </w:tc>
        <w:tc>
          <w:tcPr>
            <w:tcW w:w="810" w:type="dxa"/>
            <w:vAlign w:val="center"/>
          </w:tcPr>
          <w:p w:rsidR="00392BFF" w:rsidRDefault="00392BFF" w:rsidP="00392BFF">
            <w:pPr>
              <w:jc w:val="right"/>
              <w:rPr>
                <w:color w:val="000000"/>
                <w:sz w:val="13"/>
                <w:szCs w:val="13"/>
              </w:rPr>
            </w:pPr>
            <w:r>
              <w:rPr>
                <w:color w:val="000000"/>
                <w:sz w:val="13"/>
                <w:szCs w:val="13"/>
              </w:rPr>
              <w:t xml:space="preserve">609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863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893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756 </w:t>
            </w:r>
          </w:p>
        </w:tc>
      </w:tr>
      <w:tr w:rsidR="00392BFF" w:rsidTr="00392BFF">
        <w:trPr>
          <w:trHeight w:hRule="exact" w:val="187"/>
        </w:trPr>
        <w:tc>
          <w:tcPr>
            <w:tcW w:w="214" w:type="dxa"/>
            <w:shd w:val="clear" w:color="auto" w:fill="auto"/>
            <w:vAlign w:val="center"/>
          </w:tcPr>
          <w:p w:rsidR="00392BFF" w:rsidRPr="002B32A5" w:rsidRDefault="00392BFF" w:rsidP="005C68E4">
            <w:pPr>
              <w:jc w:val="right"/>
              <w:rPr>
                <w:rFonts w:eastAsia="Calibri"/>
                <w:b/>
                <w:bCs/>
                <w:color w:val="000000"/>
                <w:sz w:val="15"/>
                <w:szCs w:val="15"/>
              </w:rPr>
            </w:pPr>
          </w:p>
        </w:tc>
        <w:tc>
          <w:tcPr>
            <w:tcW w:w="1884" w:type="dxa"/>
            <w:shd w:val="clear" w:color="auto" w:fill="auto"/>
            <w:vAlign w:val="center"/>
          </w:tcPr>
          <w:p w:rsidR="00392BFF" w:rsidRPr="002B32A5" w:rsidRDefault="00392BFF" w:rsidP="005C68E4">
            <w:pPr>
              <w:rPr>
                <w:rFonts w:eastAsia="Arial Unicode MS"/>
                <w:sz w:val="15"/>
                <w:szCs w:val="15"/>
              </w:rPr>
            </w:pPr>
            <w:r w:rsidRPr="002B32A5">
              <w:rPr>
                <w:rFonts w:eastAsia="Calibri"/>
                <w:sz w:val="15"/>
                <w:szCs w:val="15"/>
              </w:rPr>
              <w:t>Others</w:t>
            </w:r>
          </w:p>
        </w:tc>
        <w:tc>
          <w:tcPr>
            <w:tcW w:w="72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9,862 </w:t>
            </w:r>
          </w:p>
        </w:tc>
        <w:tc>
          <w:tcPr>
            <w:tcW w:w="812" w:type="dxa"/>
            <w:gridSpan w:val="3"/>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9,741</w:t>
            </w:r>
          </w:p>
        </w:tc>
        <w:tc>
          <w:tcPr>
            <w:tcW w:w="720" w:type="dxa"/>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8,765</w:t>
            </w:r>
          </w:p>
        </w:tc>
        <w:tc>
          <w:tcPr>
            <w:tcW w:w="720" w:type="dxa"/>
            <w:gridSpan w:val="2"/>
            <w:vAlign w:val="center"/>
          </w:tcPr>
          <w:p w:rsidR="00392BFF" w:rsidRPr="001156D1" w:rsidRDefault="00392BFF" w:rsidP="00392BFF">
            <w:pPr>
              <w:jc w:val="right"/>
              <w:rPr>
                <w:color w:val="000000"/>
                <w:sz w:val="13"/>
                <w:szCs w:val="13"/>
              </w:rPr>
            </w:pPr>
            <w:r w:rsidRPr="001156D1">
              <w:rPr>
                <w:color w:val="000000"/>
                <w:sz w:val="13"/>
                <w:szCs w:val="13"/>
              </w:rPr>
              <w:t xml:space="preserve">8,859 </w:t>
            </w:r>
          </w:p>
        </w:tc>
        <w:tc>
          <w:tcPr>
            <w:tcW w:w="810" w:type="dxa"/>
            <w:vAlign w:val="center"/>
          </w:tcPr>
          <w:p w:rsidR="00392BFF" w:rsidRDefault="00392BFF" w:rsidP="00392BFF">
            <w:pPr>
              <w:jc w:val="right"/>
              <w:rPr>
                <w:color w:val="000000"/>
                <w:sz w:val="13"/>
                <w:szCs w:val="13"/>
              </w:rPr>
            </w:pPr>
            <w:r>
              <w:rPr>
                <w:color w:val="000000"/>
                <w:sz w:val="13"/>
                <w:szCs w:val="13"/>
              </w:rPr>
              <w:t xml:space="preserve">6,809 </w:t>
            </w:r>
          </w:p>
        </w:tc>
        <w:tc>
          <w:tcPr>
            <w:tcW w:w="630" w:type="dxa"/>
            <w:gridSpan w:val="2"/>
            <w:shd w:val="clear" w:color="auto" w:fill="auto"/>
            <w:vAlign w:val="center"/>
          </w:tcPr>
          <w:p w:rsidR="00392BFF" w:rsidRPr="001156D1" w:rsidRDefault="00392BFF" w:rsidP="00392BFF">
            <w:pPr>
              <w:jc w:val="right"/>
              <w:rPr>
                <w:color w:val="000000"/>
                <w:sz w:val="13"/>
                <w:szCs w:val="13"/>
              </w:rPr>
            </w:pPr>
            <w:r w:rsidRPr="001156D1">
              <w:rPr>
                <w:color w:val="000000"/>
                <w:sz w:val="13"/>
                <w:szCs w:val="13"/>
              </w:rPr>
              <w:t xml:space="preserve">7,932 </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 xml:space="preserve">6,267 </w:t>
            </w:r>
          </w:p>
        </w:tc>
        <w:tc>
          <w:tcPr>
            <w:tcW w:w="645" w:type="dxa"/>
            <w:shd w:val="clear" w:color="auto" w:fill="auto"/>
            <w:vAlign w:val="center"/>
          </w:tcPr>
          <w:p w:rsidR="00392BFF" w:rsidRDefault="00392BFF" w:rsidP="00392BFF">
            <w:pPr>
              <w:jc w:val="right"/>
              <w:rPr>
                <w:color w:val="000000"/>
                <w:sz w:val="13"/>
                <w:szCs w:val="13"/>
              </w:rPr>
            </w:pPr>
            <w:r>
              <w:rPr>
                <w:color w:val="000000"/>
                <w:sz w:val="13"/>
                <w:szCs w:val="13"/>
              </w:rPr>
              <w:t xml:space="preserve">9,281 </w:t>
            </w:r>
          </w:p>
        </w:tc>
      </w:tr>
      <w:tr w:rsidR="00392BFF" w:rsidTr="00435BC2">
        <w:trPr>
          <w:trHeight w:hRule="exact" w:val="187"/>
        </w:trPr>
        <w:tc>
          <w:tcPr>
            <w:tcW w:w="214" w:type="dxa"/>
            <w:tcBorders>
              <w:bottom w:val="single" w:sz="4" w:space="0" w:color="auto"/>
            </w:tcBorders>
            <w:shd w:val="clear" w:color="auto" w:fill="auto"/>
            <w:vAlign w:val="center"/>
          </w:tcPr>
          <w:p w:rsidR="00392BFF" w:rsidRPr="002B32A5" w:rsidRDefault="00392BFF" w:rsidP="005C68E4">
            <w:pPr>
              <w:jc w:val="right"/>
              <w:rPr>
                <w:rFonts w:eastAsia="Calibri"/>
                <w:b/>
                <w:bCs/>
                <w:sz w:val="15"/>
                <w:szCs w:val="15"/>
              </w:rPr>
            </w:pPr>
          </w:p>
        </w:tc>
        <w:tc>
          <w:tcPr>
            <w:tcW w:w="1884" w:type="dxa"/>
            <w:tcBorders>
              <w:bottom w:val="single" w:sz="4" w:space="0" w:color="auto"/>
            </w:tcBorders>
            <w:shd w:val="clear" w:color="auto" w:fill="auto"/>
            <w:vAlign w:val="center"/>
          </w:tcPr>
          <w:p w:rsidR="00392BFF" w:rsidRPr="002B32A5" w:rsidRDefault="00392BFF" w:rsidP="005C68E4">
            <w:pPr>
              <w:rPr>
                <w:rFonts w:eastAsia="Calibri"/>
                <w:b/>
                <w:bCs/>
                <w:sz w:val="15"/>
                <w:szCs w:val="15"/>
              </w:rPr>
            </w:pPr>
          </w:p>
        </w:tc>
        <w:tc>
          <w:tcPr>
            <w:tcW w:w="720" w:type="dxa"/>
            <w:gridSpan w:val="2"/>
            <w:tcBorders>
              <w:bottom w:val="single" w:sz="4" w:space="0" w:color="auto"/>
            </w:tcBorders>
            <w:shd w:val="clear" w:color="auto" w:fill="auto"/>
            <w:vAlign w:val="center"/>
          </w:tcPr>
          <w:p w:rsidR="00392BFF" w:rsidRDefault="00392BFF" w:rsidP="005C68E4">
            <w:pPr>
              <w:jc w:val="right"/>
              <w:rPr>
                <w:b/>
                <w:bCs/>
                <w:sz w:val="14"/>
                <w:szCs w:val="14"/>
              </w:rPr>
            </w:pPr>
          </w:p>
        </w:tc>
        <w:tc>
          <w:tcPr>
            <w:tcW w:w="812" w:type="dxa"/>
            <w:gridSpan w:val="3"/>
            <w:tcBorders>
              <w:bottom w:val="single" w:sz="4" w:space="0" w:color="auto"/>
            </w:tcBorders>
            <w:shd w:val="clear" w:color="auto" w:fill="auto"/>
            <w:vAlign w:val="center"/>
          </w:tcPr>
          <w:p w:rsidR="00392BFF" w:rsidRDefault="00392BFF" w:rsidP="005C68E4">
            <w:pPr>
              <w:jc w:val="right"/>
              <w:rPr>
                <w:b/>
                <w:bCs/>
                <w:sz w:val="14"/>
                <w:szCs w:val="14"/>
              </w:rPr>
            </w:pPr>
          </w:p>
        </w:tc>
        <w:tc>
          <w:tcPr>
            <w:tcW w:w="720" w:type="dxa"/>
            <w:tcBorders>
              <w:bottom w:val="single" w:sz="4" w:space="0" w:color="auto"/>
            </w:tcBorders>
            <w:shd w:val="clear" w:color="auto" w:fill="auto"/>
            <w:vAlign w:val="center"/>
          </w:tcPr>
          <w:p w:rsidR="00392BFF" w:rsidRDefault="00392BFF" w:rsidP="005C68E4">
            <w:pPr>
              <w:jc w:val="right"/>
              <w:rPr>
                <w:b/>
                <w:bCs/>
                <w:sz w:val="14"/>
                <w:szCs w:val="14"/>
              </w:rPr>
            </w:pPr>
          </w:p>
        </w:tc>
        <w:tc>
          <w:tcPr>
            <w:tcW w:w="720" w:type="dxa"/>
            <w:gridSpan w:val="2"/>
            <w:tcBorders>
              <w:bottom w:val="single" w:sz="4" w:space="0" w:color="auto"/>
            </w:tcBorders>
            <w:vAlign w:val="center"/>
          </w:tcPr>
          <w:p w:rsidR="00392BFF" w:rsidRDefault="00392BFF" w:rsidP="005C68E4">
            <w:pPr>
              <w:jc w:val="right"/>
              <w:rPr>
                <w:b/>
                <w:bCs/>
                <w:sz w:val="14"/>
                <w:szCs w:val="14"/>
              </w:rPr>
            </w:pPr>
          </w:p>
        </w:tc>
        <w:tc>
          <w:tcPr>
            <w:tcW w:w="810" w:type="dxa"/>
            <w:tcBorders>
              <w:bottom w:val="single" w:sz="4" w:space="0" w:color="auto"/>
            </w:tcBorders>
            <w:vAlign w:val="center"/>
          </w:tcPr>
          <w:p w:rsidR="00392BFF" w:rsidRDefault="00392BFF" w:rsidP="005C68E4">
            <w:pPr>
              <w:jc w:val="right"/>
              <w:rPr>
                <w:b/>
                <w:bCs/>
                <w:sz w:val="14"/>
                <w:szCs w:val="14"/>
              </w:rPr>
            </w:pPr>
          </w:p>
        </w:tc>
        <w:tc>
          <w:tcPr>
            <w:tcW w:w="630" w:type="dxa"/>
            <w:gridSpan w:val="2"/>
            <w:tcBorders>
              <w:bottom w:val="single" w:sz="4" w:space="0" w:color="auto"/>
            </w:tcBorders>
            <w:shd w:val="clear" w:color="auto" w:fill="auto"/>
            <w:vAlign w:val="center"/>
          </w:tcPr>
          <w:p w:rsidR="00392BFF" w:rsidRDefault="00392BFF" w:rsidP="005C68E4">
            <w:pPr>
              <w:jc w:val="right"/>
              <w:rPr>
                <w:b/>
                <w:bCs/>
                <w:sz w:val="14"/>
                <w:szCs w:val="14"/>
              </w:rPr>
            </w:pPr>
          </w:p>
        </w:tc>
        <w:tc>
          <w:tcPr>
            <w:tcW w:w="720" w:type="dxa"/>
            <w:tcBorders>
              <w:bottom w:val="single" w:sz="4" w:space="0" w:color="auto"/>
            </w:tcBorders>
            <w:shd w:val="clear" w:color="auto" w:fill="auto"/>
            <w:vAlign w:val="center"/>
          </w:tcPr>
          <w:p w:rsidR="00392BFF" w:rsidRDefault="00392BFF" w:rsidP="005C68E4">
            <w:pPr>
              <w:jc w:val="right"/>
              <w:rPr>
                <w:b/>
                <w:bCs/>
                <w:sz w:val="14"/>
                <w:szCs w:val="14"/>
              </w:rPr>
            </w:pPr>
          </w:p>
        </w:tc>
        <w:tc>
          <w:tcPr>
            <w:tcW w:w="645" w:type="dxa"/>
            <w:tcBorders>
              <w:bottom w:val="single" w:sz="4" w:space="0" w:color="auto"/>
            </w:tcBorders>
            <w:shd w:val="clear" w:color="auto" w:fill="auto"/>
            <w:vAlign w:val="center"/>
          </w:tcPr>
          <w:p w:rsidR="00392BFF" w:rsidRDefault="00392BFF" w:rsidP="005C68E4">
            <w:pPr>
              <w:jc w:val="right"/>
              <w:rPr>
                <w:b/>
                <w:bCs/>
                <w:sz w:val="14"/>
                <w:szCs w:val="14"/>
              </w:rPr>
            </w:pPr>
          </w:p>
        </w:tc>
      </w:tr>
    </w:tbl>
    <w:p w:rsidR="00FE2D6D" w:rsidRDefault="00FE2D6D">
      <w:r>
        <w:br w:type="page"/>
      </w:r>
    </w:p>
    <w:tbl>
      <w:tblPr>
        <w:tblpPr w:leftFromText="180" w:rightFromText="180" w:vertAnchor="page" w:horzAnchor="margin" w:tblpY="1625"/>
        <w:tblW w:w="4819" w:type="pct"/>
        <w:tblLayout w:type="fixed"/>
        <w:tblCellMar>
          <w:left w:w="30" w:type="dxa"/>
          <w:right w:w="30" w:type="dxa"/>
        </w:tblCellMar>
        <w:tblLook w:val="0000"/>
      </w:tblPr>
      <w:tblGrid>
        <w:gridCol w:w="210"/>
        <w:gridCol w:w="1890"/>
        <w:gridCol w:w="272"/>
        <w:gridCol w:w="448"/>
        <w:gridCol w:w="240"/>
        <w:gridCol w:w="80"/>
        <w:gridCol w:w="490"/>
        <w:gridCol w:w="720"/>
        <w:gridCol w:w="261"/>
        <w:gridCol w:w="459"/>
        <w:gridCol w:w="810"/>
        <w:gridCol w:w="135"/>
        <w:gridCol w:w="495"/>
        <w:gridCol w:w="660"/>
        <w:gridCol w:w="59"/>
        <w:gridCol w:w="632"/>
      </w:tblGrid>
      <w:tr w:rsidR="008D4E6F" w:rsidRPr="002B32A5" w:rsidTr="00691D9F">
        <w:trPr>
          <w:trHeight w:hRule="exact" w:val="330"/>
        </w:trPr>
        <w:tc>
          <w:tcPr>
            <w:tcW w:w="7861" w:type="dxa"/>
            <w:gridSpan w:val="16"/>
          </w:tcPr>
          <w:p w:rsidR="008D4E6F" w:rsidRPr="002B32A5" w:rsidRDefault="008D4E6F" w:rsidP="00A06404">
            <w:pPr>
              <w:jc w:val="center"/>
              <w:rPr>
                <w:rFonts w:eastAsia="Calibri"/>
                <w:b/>
                <w:color w:val="000000"/>
                <w:sz w:val="28"/>
              </w:rPr>
            </w:pPr>
            <w:r>
              <w:rPr>
                <w:rFonts w:eastAsia="Calibri"/>
                <w:b/>
                <w:color w:val="000000"/>
                <w:sz w:val="28"/>
              </w:rPr>
              <w:lastRenderedPageBreak/>
              <w:t>4.18  Imports</w:t>
            </w:r>
            <w:r w:rsidRPr="002B32A5">
              <w:rPr>
                <w:rFonts w:eastAsia="Calibri"/>
                <w:b/>
                <w:color w:val="000000"/>
                <w:sz w:val="28"/>
              </w:rPr>
              <w:t xml:space="preserve"> by Selected Countries/Territories</w:t>
            </w:r>
          </w:p>
        </w:tc>
      </w:tr>
      <w:tr w:rsidR="00062A33" w:rsidRPr="002B32A5" w:rsidTr="008677EB">
        <w:trPr>
          <w:trHeight w:hRule="exact" w:val="300"/>
        </w:trPr>
        <w:tc>
          <w:tcPr>
            <w:tcW w:w="7229" w:type="dxa"/>
            <w:gridSpan w:val="15"/>
          </w:tcPr>
          <w:p w:rsidR="00062A33" w:rsidRPr="0084478F" w:rsidRDefault="00062A33" w:rsidP="00A06404">
            <w:pPr>
              <w:pStyle w:val="ListParagraph"/>
              <w:tabs>
                <w:tab w:val="left" w:pos="5295"/>
                <w:tab w:val="left" w:pos="5820"/>
                <w:tab w:val="left" w:pos="7380"/>
              </w:tabs>
              <w:jc w:val="center"/>
              <w:rPr>
                <w:rFonts w:ascii="Times New Roman" w:hAnsi="Times New Roman"/>
                <w:color w:val="000000"/>
                <w:sz w:val="20"/>
                <w:szCs w:val="20"/>
              </w:rPr>
            </w:pPr>
            <w:r>
              <w:rPr>
                <w:rFonts w:ascii="Times New Roman" w:hAnsi="Times New Roman"/>
                <w:sz w:val="20"/>
                <w:szCs w:val="20"/>
              </w:rPr>
              <w:t xml:space="preserve">           </w:t>
            </w:r>
            <w:r w:rsidRPr="0055740B">
              <w:rPr>
                <w:rFonts w:ascii="Times New Roman" w:hAnsi="Times New Roman"/>
                <w:sz w:val="20"/>
                <w:szCs w:val="20"/>
              </w:rPr>
              <w:t>(b) Federal Bureau of Statistics</w:t>
            </w:r>
            <w:r>
              <w:rPr>
                <w:rFonts w:ascii="Times New Roman" w:hAnsi="Times New Roman"/>
                <w:sz w:val="20"/>
                <w:szCs w:val="20"/>
              </w:rPr>
              <w:t xml:space="preserve">   </w:t>
            </w:r>
          </w:p>
        </w:tc>
        <w:tc>
          <w:tcPr>
            <w:tcW w:w="632" w:type="dxa"/>
            <w:vAlign w:val="center"/>
          </w:tcPr>
          <w:p w:rsidR="00062A33" w:rsidRPr="00062A33" w:rsidRDefault="00062A33" w:rsidP="00691D9F">
            <w:pPr>
              <w:tabs>
                <w:tab w:val="left" w:pos="5295"/>
                <w:tab w:val="left" w:pos="5820"/>
                <w:tab w:val="left" w:pos="7380"/>
              </w:tabs>
              <w:jc w:val="right"/>
              <w:rPr>
                <w:color w:val="000000"/>
              </w:rPr>
            </w:pPr>
            <w:r w:rsidRPr="00062A33">
              <w:rPr>
                <w:color w:val="000000"/>
                <w:sz w:val="15"/>
                <w:szCs w:val="15"/>
              </w:rPr>
              <w:t>(Concld)</w:t>
            </w:r>
          </w:p>
        </w:tc>
      </w:tr>
      <w:tr w:rsidR="008D4E6F" w:rsidRPr="002B32A5" w:rsidTr="008677EB">
        <w:trPr>
          <w:trHeight w:hRule="exact" w:val="180"/>
        </w:trPr>
        <w:tc>
          <w:tcPr>
            <w:tcW w:w="2100" w:type="dxa"/>
            <w:gridSpan w:val="2"/>
            <w:tcBorders>
              <w:bottom w:val="single" w:sz="4" w:space="0" w:color="auto"/>
            </w:tcBorders>
            <w:shd w:val="clear" w:color="auto" w:fill="auto"/>
          </w:tcPr>
          <w:p w:rsidR="008D4E6F" w:rsidRPr="002B32A5" w:rsidRDefault="008D4E6F" w:rsidP="00A06404">
            <w:pPr>
              <w:jc w:val="right"/>
              <w:rPr>
                <w:rFonts w:eastAsia="Calibri"/>
                <w:color w:val="000000"/>
                <w:sz w:val="15"/>
                <w:szCs w:val="15"/>
              </w:rPr>
            </w:pPr>
            <w:r w:rsidRPr="002B32A5">
              <w:rPr>
                <w:rFonts w:eastAsia="Calibri"/>
                <w:sz w:val="15"/>
                <w:szCs w:val="15"/>
              </w:rPr>
              <w:t>  </w:t>
            </w:r>
          </w:p>
        </w:tc>
        <w:tc>
          <w:tcPr>
            <w:tcW w:w="272" w:type="dxa"/>
            <w:tcBorders>
              <w:bottom w:val="single" w:sz="4" w:space="0" w:color="auto"/>
            </w:tcBorders>
            <w:shd w:val="clear" w:color="auto" w:fill="auto"/>
          </w:tcPr>
          <w:p w:rsidR="008D4E6F" w:rsidRPr="002B32A5" w:rsidRDefault="008D4E6F" w:rsidP="00A06404">
            <w:pPr>
              <w:jc w:val="right"/>
              <w:rPr>
                <w:rFonts w:eastAsia="Calibri"/>
                <w:color w:val="000000"/>
                <w:sz w:val="15"/>
                <w:szCs w:val="15"/>
              </w:rPr>
            </w:pPr>
          </w:p>
        </w:tc>
        <w:tc>
          <w:tcPr>
            <w:tcW w:w="688" w:type="dxa"/>
            <w:gridSpan w:val="2"/>
            <w:tcBorders>
              <w:bottom w:val="single" w:sz="4" w:space="0" w:color="auto"/>
            </w:tcBorders>
            <w:shd w:val="clear" w:color="auto" w:fill="auto"/>
          </w:tcPr>
          <w:p w:rsidR="008D4E6F" w:rsidRPr="002B32A5" w:rsidRDefault="008D4E6F" w:rsidP="00A06404">
            <w:pPr>
              <w:jc w:val="right"/>
              <w:rPr>
                <w:rFonts w:eastAsia="Calibri"/>
                <w:color w:val="000000"/>
                <w:sz w:val="15"/>
                <w:szCs w:val="15"/>
              </w:rPr>
            </w:pPr>
          </w:p>
        </w:tc>
        <w:tc>
          <w:tcPr>
            <w:tcW w:w="80" w:type="dxa"/>
            <w:tcBorders>
              <w:bottom w:val="single" w:sz="4" w:space="0" w:color="auto"/>
            </w:tcBorders>
            <w:shd w:val="clear" w:color="auto" w:fill="auto"/>
            <w:vAlign w:val="bottom"/>
          </w:tcPr>
          <w:p w:rsidR="008D4E6F" w:rsidRPr="002B32A5" w:rsidRDefault="008D4E6F" w:rsidP="00A06404">
            <w:pPr>
              <w:jc w:val="right"/>
              <w:rPr>
                <w:rFonts w:eastAsia="Arial Unicode MS"/>
                <w:sz w:val="15"/>
                <w:szCs w:val="15"/>
              </w:rPr>
            </w:pPr>
          </w:p>
        </w:tc>
        <w:tc>
          <w:tcPr>
            <w:tcW w:w="1471" w:type="dxa"/>
            <w:gridSpan w:val="3"/>
            <w:tcBorders>
              <w:bottom w:val="single" w:sz="4" w:space="0" w:color="auto"/>
            </w:tcBorders>
          </w:tcPr>
          <w:p w:rsidR="008D4E6F" w:rsidRPr="002B32A5" w:rsidRDefault="008D4E6F" w:rsidP="00A06404">
            <w:pPr>
              <w:jc w:val="right"/>
              <w:rPr>
                <w:rFonts w:eastAsia="Calibri"/>
                <w:color w:val="000000"/>
                <w:sz w:val="15"/>
                <w:szCs w:val="15"/>
              </w:rPr>
            </w:pPr>
          </w:p>
        </w:tc>
        <w:tc>
          <w:tcPr>
            <w:tcW w:w="1404" w:type="dxa"/>
            <w:gridSpan w:val="3"/>
            <w:tcBorders>
              <w:bottom w:val="single" w:sz="4" w:space="0" w:color="auto"/>
            </w:tcBorders>
          </w:tcPr>
          <w:p w:rsidR="008D4E6F" w:rsidRPr="002B32A5" w:rsidRDefault="008D4E6F" w:rsidP="00A06404">
            <w:pPr>
              <w:jc w:val="right"/>
              <w:rPr>
                <w:rFonts w:eastAsia="Calibri"/>
                <w:color w:val="000000"/>
                <w:sz w:val="15"/>
                <w:szCs w:val="15"/>
              </w:rPr>
            </w:pPr>
          </w:p>
        </w:tc>
        <w:tc>
          <w:tcPr>
            <w:tcW w:w="1846" w:type="dxa"/>
            <w:gridSpan w:val="4"/>
            <w:tcBorders>
              <w:bottom w:val="single" w:sz="4" w:space="0" w:color="auto"/>
            </w:tcBorders>
            <w:shd w:val="clear" w:color="auto" w:fill="auto"/>
            <w:vAlign w:val="bottom"/>
          </w:tcPr>
          <w:p w:rsidR="008D4E6F" w:rsidRPr="002B32A5" w:rsidRDefault="008D4E6F" w:rsidP="00A06404">
            <w:pPr>
              <w:jc w:val="right"/>
              <w:rPr>
                <w:rFonts w:eastAsia="Arial Unicode MS"/>
                <w:sz w:val="15"/>
                <w:szCs w:val="15"/>
              </w:rPr>
            </w:pPr>
            <w:r w:rsidRPr="002B32A5">
              <w:rPr>
                <w:rFonts w:eastAsia="Calibri"/>
                <w:color w:val="000000"/>
                <w:sz w:val="15"/>
                <w:szCs w:val="15"/>
              </w:rPr>
              <w:t>(</w:t>
            </w:r>
            <w:r>
              <w:rPr>
                <w:rFonts w:eastAsia="Calibri"/>
                <w:color w:val="000000"/>
                <w:sz w:val="15"/>
                <w:szCs w:val="15"/>
              </w:rPr>
              <w:t>Thousand</w:t>
            </w:r>
            <w:r w:rsidRPr="002B32A5">
              <w:rPr>
                <w:rFonts w:eastAsia="Calibri"/>
                <w:color w:val="000000"/>
                <w:sz w:val="15"/>
                <w:szCs w:val="15"/>
              </w:rPr>
              <w:t xml:space="preserve"> US Dollar</w:t>
            </w:r>
            <w:r>
              <w:rPr>
                <w:rFonts w:eastAsia="Calibri"/>
                <w:color w:val="000000"/>
                <w:sz w:val="15"/>
                <w:szCs w:val="15"/>
              </w:rPr>
              <w:t>s</w:t>
            </w:r>
            <w:r w:rsidRPr="002B32A5">
              <w:rPr>
                <w:rFonts w:eastAsia="Calibri"/>
                <w:color w:val="000000"/>
                <w:sz w:val="15"/>
                <w:szCs w:val="15"/>
              </w:rPr>
              <w:t>)</w:t>
            </w:r>
          </w:p>
        </w:tc>
      </w:tr>
      <w:tr w:rsidR="005C68E4" w:rsidRPr="002B32A5" w:rsidTr="008677EB">
        <w:trPr>
          <w:trHeight w:hRule="exact" w:val="225"/>
        </w:trPr>
        <w:tc>
          <w:tcPr>
            <w:tcW w:w="2100" w:type="dxa"/>
            <w:gridSpan w:val="2"/>
            <w:vMerge w:val="restart"/>
            <w:tcBorders>
              <w:top w:val="single" w:sz="4" w:space="0" w:color="auto"/>
              <w:bottom w:val="single" w:sz="4" w:space="0" w:color="auto"/>
              <w:right w:val="single" w:sz="4" w:space="0" w:color="auto"/>
            </w:tcBorders>
            <w:shd w:val="clear" w:color="auto" w:fill="auto"/>
            <w:vAlign w:val="center"/>
          </w:tcPr>
          <w:p w:rsidR="005C68E4" w:rsidRPr="002B32A5" w:rsidRDefault="005C68E4" w:rsidP="00A06404">
            <w:pPr>
              <w:jc w:val="center"/>
              <w:rPr>
                <w:rFonts w:eastAsia="Calibri"/>
                <w:b/>
                <w:bCs/>
                <w:color w:val="000000"/>
                <w:sz w:val="15"/>
                <w:szCs w:val="15"/>
              </w:rPr>
            </w:pPr>
            <w:r w:rsidRPr="002B32A5">
              <w:rPr>
                <w:rFonts w:eastAsia="Calibri"/>
                <w:b/>
                <w:bCs/>
                <w:color w:val="000000"/>
                <w:sz w:val="15"/>
                <w:szCs w:val="15"/>
              </w:rPr>
              <w:t>Country / Territory</w:t>
            </w:r>
          </w:p>
        </w:tc>
        <w:tc>
          <w:tcPr>
            <w:tcW w:w="4410" w:type="dxa"/>
            <w:gridSpan w:val="11"/>
            <w:tcBorders>
              <w:top w:val="single" w:sz="4" w:space="0" w:color="auto"/>
              <w:left w:val="single" w:sz="4" w:space="0" w:color="auto"/>
              <w:bottom w:val="single" w:sz="4" w:space="0" w:color="auto"/>
            </w:tcBorders>
            <w:shd w:val="clear" w:color="auto" w:fill="auto"/>
            <w:vAlign w:val="center"/>
          </w:tcPr>
          <w:p w:rsidR="005C68E4" w:rsidRPr="002B32A5" w:rsidRDefault="005C68E4" w:rsidP="00A06404">
            <w:pPr>
              <w:jc w:val="center"/>
              <w:rPr>
                <w:rFonts w:eastAsia="Calibri"/>
                <w:b/>
                <w:color w:val="000000"/>
                <w:sz w:val="15"/>
                <w:szCs w:val="15"/>
              </w:rPr>
            </w:pPr>
            <w:r>
              <w:rPr>
                <w:rFonts w:eastAsia="Calibri"/>
                <w:b/>
                <w:color w:val="000000"/>
                <w:sz w:val="15"/>
                <w:szCs w:val="15"/>
              </w:rPr>
              <w:t>2009</w:t>
            </w:r>
          </w:p>
        </w:tc>
        <w:tc>
          <w:tcPr>
            <w:tcW w:w="1351" w:type="dxa"/>
            <w:gridSpan w:val="3"/>
            <w:tcBorders>
              <w:top w:val="single" w:sz="4" w:space="0" w:color="auto"/>
              <w:left w:val="single" w:sz="4" w:space="0" w:color="auto"/>
              <w:bottom w:val="single" w:sz="4" w:space="0" w:color="auto"/>
            </w:tcBorders>
            <w:shd w:val="clear" w:color="auto" w:fill="auto"/>
            <w:vAlign w:val="center"/>
          </w:tcPr>
          <w:p w:rsidR="005C68E4" w:rsidRPr="002B32A5" w:rsidRDefault="005C68E4" w:rsidP="00A06404">
            <w:pPr>
              <w:jc w:val="center"/>
              <w:rPr>
                <w:rFonts w:eastAsia="Calibri"/>
                <w:b/>
                <w:color w:val="000000"/>
                <w:sz w:val="15"/>
                <w:szCs w:val="15"/>
              </w:rPr>
            </w:pPr>
            <w:r>
              <w:rPr>
                <w:rFonts w:eastAsia="Calibri"/>
                <w:b/>
                <w:color w:val="000000"/>
                <w:sz w:val="15"/>
                <w:szCs w:val="15"/>
              </w:rPr>
              <w:t>2010</w:t>
            </w:r>
          </w:p>
        </w:tc>
      </w:tr>
      <w:tr w:rsidR="005C68E4" w:rsidRPr="002B32A5" w:rsidTr="008677EB">
        <w:trPr>
          <w:trHeight w:hRule="exact" w:val="225"/>
        </w:trPr>
        <w:tc>
          <w:tcPr>
            <w:tcW w:w="2100" w:type="dxa"/>
            <w:gridSpan w:val="2"/>
            <w:vMerge/>
            <w:tcBorders>
              <w:top w:val="single" w:sz="4" w:space="0" w:color="auto"/>
              <w:bottom w:val="single" w:sz="4" w:space="0" w:color="auto"/>
              <w:right w:val="single" w:sz="4" w:space="0" w:color="auto"/>
            </w:tcBorders>
            <w:shd w:val="clear" w:color="auto" w:fill="auto"/>
          </w:tcPr>
          <w:p w:rsidR="005C68E4" w:rsidRPr="002B32A5" w:rsidRDefault="005C68E4" w:rsidP="005C68E4">
            <w:pPr>
              <w:rPr>
                <w:rFonts w:eastAsia="Calibri"/>
                <w:b/>
                <w:bCs/>
                <w:color w:val="000000"/>
                <w:sz w:val="15"/>
                <w:szCs w:val="15"/>
              </w:rPr>
            </w:pPr>
          </w:p>
        </w:tc>
        <w:tc>
          <w:tcPr>
            <w:tcW w:w="720" w:type="dxa"/>
            <w:gridSpan w:val="2"/>
            <w:tcBorders>
              <w:top w:val="single" w:sz="4" w:space="0" w:color="auto"/>
              <w:left w:val="single" w:sz="4" w:space="0" w:color="auto"/>
              <w:bottom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Jul.</w:t>
            </w:r>
          </w:p>
        </w:tc>
        <w:tc>
          <w:tcPr>
            <w:tcW w:w="810" w:type="dxa"/>
            <w:gridSpan w:val="3"/>
            <w:tcBorders>
              <w:top w:val="single" w:sz="4" w:space="0" w:color="auto"/>
              <w:bottom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Aug.</w:t>
            </w:r>
          </w:p>
        </w:tc>
        <w:tc>
          <w:tcPr>
            <w:tcW w:w="720" w:type="dxa"/>
            <w:tcBorders>
              <w:top w:val="single" w:sz="4" w:space="0" w:color="auto"/>
              <w:bottom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Sep.</w:t>
            </w:r>
          </w:p>
        </w:tc>
        <w:tc>
          <w:tcPr>
            <w:tcW w:w="720" w:type="dxa"/>
            <w:gridSpan w:val="2"/>
            <w:tcBorders>
              <w:top w:val="single" w:sz="4" w:space="0" w:color="auto"/>
              <w:bottom w:val="single" w:sz="4" w:space="0" w:color="auto"/>
            </w:tcBorders>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Oct.</w:t>
            </w:r>
          </w:p>
        </w:tc>
        <w:tc>
          <w:tcPr>
            <w:tcW w:w="810" w:type="dxa"/>
            <w:tcBorders>
              <w:top w:val="single" w:sz="4" w:space="0" w:color="auto"/>
              <w:bottom w:val="single" w:sz="4" w:space="0" w:color="auto"/>
            </w:tcBorders>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Nov.</w:t>
            </w:r>
          </w:p>
        </w:tc>
        <w:tc>
          <w:tcPr>
            <w:tcW w:w="630" w:type="dxa"/>
            <w:gridSpan w:val="2"/>
            <w:tcBorders>
              <w:top w:val="single" w:sz="4" w:space="0" w:color="auto"/>
              <w:bottom w:val="single" w:sz="4" w:space="0" w:color="auto"/>
              <w:right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Dec.</w:t>
            </w:r>
          </w:p>
        </w:tc>
        <w:tc>
          <w:tcPr>
            <w:tcW w:w="660" w:type="dxa"/>
            <w:tcBorders>
              <w:top w:val="single" w:sz="4" w:space="0" w:color="auto"/>
              <w:left w:val="single" w:sz="4" w:space="0" w:color="auto"/>
              <w:bottom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Jan.</w:t>
            </w:r>
          </w:p>
        </w:tc>
        <w:tc>
          <w:tcPr>
            <w:tcW w:w="691" w:type="dxa"/>
            <w:gridSpan w:val="2"/>
            <w:tcBorders>
              <w:top w:val="single" w:sz="4" w:space="0" w:color="auto"/>
              <w:bottom w:val="single" w:sz="4" w:space="0" w:color="auto"/>
            </w:tcBorders>
            <w:shd w:val="clear" w:color="auto" w:fill="auto"/>
            <w:vAlign w:val="center"/>
          </w:tcPr>
          <w:p w:rsidR="005C68E4" w:rsidRPr="002B32A5" w:rsidRDefault="005C68E4" w:rsidP="005C68E4">
            <w:pPr>
              <w:jc w:val="right"/>
              <w:rPr>
                <w:rFonts w:eastAsia="Calibri"/>
                <w:b/>
                <w:color w:val="000000"/>
                <w:sz w:val="15"/>
                <w:szCs w:val="15"/>
              </w:rPr>
            </w:pPr>
            <w:r>
              <w:rPr>
                <w:rFonts w:eastAsia="Calibri"/>
                <w:b/>
                <w:color w:val="000000"/>
                <w:sz w:val="15"/>
                <w:szCs w:val="15"/>
              </w:rPr>
              <w:t>Feb.</w:t>
            </w:r>
          </w:p>
        </w:tc>
      </w:tr>
      <w:tr w:rsidR="005C68E4" w:rsidRPr="002B32A5" w:rsidTr="008677EB">
        <w:trPr>
          <w:trHeight w:hRule="exact" w:val="187"/>
        </w:trPr>
        <w:tc>
          <w:tcPr>
            <w:tcW w:w="210" w:type="dxa"/>
            <w:tcBorders>
              <w:top w:val="single" w:sz="4" w:space="0" w:color="auto"/>
            </w:tcBorders>
            <w:shd w:val="clear" w:color="auto" w:fill="auto"/>
          </w:tcPr>
          <w:p w:rsidR="005C68E4" w:rsidRPr="002B32A5" w:rsidRDefault="005C68E4" w:rsidP="005C68E4">
            <w:pPr>
              <w:jc w:val="center"/>
              <w:rPr>
                <w:rFonts w:eastAsia="Calibri"/>
                <w:color w:val="000000"/>
                <w:sz w:val="15"/>
                <w:szCs w:val="15"/>
              </w:rPr>
            </w:pPr>
          </w:p>
        </w:tc>
        <w:tc>
          <w:tcPr>
            <w:tcW w:w="1890" w:type="dxa"/>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c>
          <w:tcPr>
            <w:tcW w:w="720" w:type="dxa"/>
            <w:gridSpan w:val="2"/>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c>
          <w:tcPr>
            <w:tcW w:w="810" w:type="dxa"/>
            <w:gridSpan w:val="3"/>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c>
          <w:tcPr>
            <w:tcW w:w="720" w:type="dxa"/>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c>
          <w:tcPr>
            <w:tcW w:w="720" w:type="dxa"/>
            <w:gridSpan w:val="2"/>
            <w:tcBorders>
              <w:top w:val="single" w:sz="4" w:space="0" w:color="auto"/>
            </w:tcBorders>
          </w:tcPr>
          <w:p w:rsidR="005C68E4" w:rsidRPr="002B32A5" w:rsidRDefault="005C68E4" w:rsidP="005C68E4">
            <w:pPr>
              <w:jc w:val="right"/>
              <w:rPr>
                <w:rFonts w:eastAsia="Calibri"/>
                <w:color w:val="000000"/>
                <w:sz w:val="15"/>
                <w:szCs w:val="15"/>
              </w:rPr>
            </w:pPr>
          </w:p>
        </w:tc>
        <w:tc>
          <w:tcPr>
            <w:tcW w:w="810" w:type="dxa"/>
            <w:tcBorders>
              <w:top w:val="single" w:sz="4" w:space="0" w:color="auto"/>
            </w:tcBorders>
          </w:tcPr>
          <w:p w:rsidR="005C68E4" w:rsidRPr="002B32A5" w:rsidRDefault="005C68E4" w:rsidP="005C68E4">
            <w:pPr>
              <w:jc w:val="right"/>
              <w:rPr>
                <w:rFonts w:eastAsia="Calibri"/>
                <w:color w:val="000000"/>
                <w:sz w:val="15"/>
                <w:szCs w:val="15"/>
              </w:rPr>
            </w:pPr>
          </w:p>
        </w:tc>
        <w:tc>
          <w:tcPr>
            <w:tcW w:w="630" w:type="dxa"/>
            <w:gridSpan w:val="2"/>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c>
          <w:tcPr>
            <w:tcW w:w="660" w:type="dxa"/>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c>
          <w:tcPr>
            <w:tcW w:w="691" w:type="dxa"/>
            <w:gridSpan w:val="2"/>
            <w:tcBorders>
              <w:top w:val="single" w:sz="4" w:space="0" w:color="auto"/>
            </w:tcBorders>
            <w:shd w:val="clear" w:color="auto" w:fill="auto"/>
          </w:tcPr>
          <w:p w:rsidR="005C68E4" w:rsidRPr="002B32A5" w:rsidRDefault="005C68E4" w:rsidP="005C68E4">
            <w:pPr>
              <w:jc w:val="right"/>
              <w:rPr>
                <w:rFonts w:eastAsia="Calibri"/>
                <w:color w:val="000000"/>
                <w:sz w:val="15"/>
                <w:szCs w:val="15"/>
              </w:rPr>
            </w:pPr>
          </w:p>
        </w:tc>
      </w:tr>
      <w:tr w:rsidR="005C68E4" w:rsidRPr="00C55199" w:rsidTr="008677EB">
        <w:trPr>
          <w:trHeight w:hRule="exact" w:val="187"/>
        </w:trPr>
        <w:tc>
          <w:tcPr>
            <w:tcW w:w="210" w:type="dxa"/>
            <w:shd w:val="clear" w:color="auto" w:fill="auto"/>
            <w:vAlign w:val="center"/>
          </w:tcPr>
          <w:p w:rsidR="005C68E4" w:rsidRPr="002B32A5" w:rsidRDefault="005C68E4" w:rsidP="005C68E4">
            <w:pPr>
              <w:jc w:val="right"/>
              <w:rPr>
                <w:rFonts w:eastAsia="Calibri"/>
                <w:b/>
                <w:bCs/>
                <w:color w:val="000000"/>
                <w:sz w:val="15"/>
                <w:szCs w:val="15"/>
              </w:rPr>
            </w:pPr>
          </w:p>
        </w:tc>
        <w:tc>
          <w:tcPr>
            <w:tcW w:w="1890" w:type="dxa"/>
            <w:shd w:val="clear" w:color="auto" w:fill="auto"/>
            <w:vAlign w:val="center"/>
          </w:tcPr>
          <w:p w:rsidR="005C68E4" w:rsidRPr="002B32A5" w:rsidRDefault="005C68E4" w:rsidP="005C68E4">
            <w:pPr>
              <w:rPr>
                <w:rFonts w:eastAsia="Calibri"/>
                <w:sz w:val="15"/>
                <w:szCs w:val="15"/>
              </w:rPr>
            </w:pPr>
          </w:p>
        </w:tc>
        <w:tc>
          <w:tcPr>
            <w:tcW w:w="720" w:type="dxa"/>
            <w:gridSpan w:val="2"/>
            <w:shd w:val="clear" w:color="auto" w:fill="auto"/>
            <w:vAlign w:val="center"/>
          </w:tcPr>
          <w:p w:rsidR="005C68E4" w:rsidRPr="007C400F" w:rsidRDefault="005C68E4" w:rsidP="005C68E4">
            <w:pPr>
              <w:jc w:val="right"/>
              <w:rPr>
                <w:sz w:val="13"/>
                <w:szCs w:val="13"/>
              </w:rPr>
            </w:pPr>
          </w:p>
        </w:tc>
        <w:tc>
          <w:tcPr>
            <w:tcW w:w="810" w:type="dxa"/>
            <w:gridSpan w:val="3"/>
            <w:shd w:val="clear" w:color="auto" w:fill="auto"/>
            <w:vAlign w:val="center"/>
          </w:tcPr>
          <w:p w:rsidR="005C68E4" w:rsidRPr="007C400F" w:rsidRDefault="005C68E4" w:rsidP="005C68E4">
            <w:pPr>
              <w:jc w:val="right"/>
              <w:rPr>
                <w:sz w:val="13"/>
                <w:szCs w:val="13"/>
              </w:rPr>
            </w:pPr>
          </w:p>
        </w:tc>
        <w:tc>
          <w:tcPr>
            <w:tcW w:w="720" w:type="dxa"/>
            <w:shd w:val="clear" w:color="auto" w:fill="auto"/>
            <w:vAlign w:val="center"/>
          </w:tcPr>
          <w:p w:rsidR="005C68E4" w:rsidRPr="007C400F" w:rsidRDefault="005C68E4" w:rsidP="005C68E4">
            <w:pPr>
              <w:jc w:val="right"/>
              <w:rPr>
                <w:sz w:val="13"/>
                <w:szCs w:val="13"/>
              </w:rPr>
            </w:pPr>
          </w:p>
        </w:tc>
        <w:tc>
          <w:tcPr>
            <w:tcW w:w="720" w:type="dxa"/>
            <w:gridSpan w:val="2"/>
            <w:vAlign w:val="center"/>
          </w:tcPr>
          <w:p w:rsidR="005C68E4" w:rsidRPr="007C400F" w:rsidRDefault="005C68E4" w:rsidP="005C68E4">
            <w:pPr>
              <w:jc w:val="right"/>
              <w:rPr>
                <w:sz w:val="13"/>
                <w:szCs w:val="13"/>
              </w:rPr>
            </w:pPr>
          </w:p>
        </w:tc>
        <w:tc>
          <w:tcPr>
            <w:tcW w:w="810" w:type="dxa"/>
            <w:vAlign w:val="center"/>
          </w:tcPr>
          <w:p w:rsidR="005C68E4" w:rsidRPr="007C400F" w:rsidRDefault="005C68E4" w:rsidP="005C68E4">
            <w:pPr>
              <w:jc w:val="right"/>
              <w:rPr>
                <w:sz w:val="13"/>
                <w:szCs w:val="13"/>
              </w:rPr>
            </w:pPr>
          </w:p>
        </w:tc>
        <w:tc>
          <w:tcPr>
            <w:tcW w:w="630" w:type="dxa"/>
            <w:gridSpan w:val="2"/>
            <w:shd w:val="clear" w:color="auto" w:fill="auto"/>
            <w:vAlign w:val="center"/>
          </w:tcPr>
          <w:p w:rsidR="005C68E4" w:rsidRPr="007C400F" w:rsidRDefault="005C68E4" w:rsidP="005C68E4">
            <w:pPr>
              <w:jc w:val="right"/>
              <w:rPr>
                <w:sz w:val="13"/>
                <w:szCs w:val="13"/>
              </w:rPr>
            </w:pPr>
          </w:p>
        </w:tc>
        <w:tc>
          <w:tcPr>
            <w:tcW w:w="660" w:type="dxa"/>
            <w:shd w:val="clear" w:color="auto" w:fill="auto"/>
            <w:vAlign w:val="center"/>
          </w:tcPr>
          <w:p w:rsidR="005C68E4" w:rsidRDefault="005C68E4" w:rsidP="005C68E4">
            <w:pPr>
              <w:jc w:val="right"/>
              <w:rPr>
                <w:color w:val="000000"/>
                <w:sz w:val="13"/>
                <w:szCs w:val="13"/>
              </w:rPr>
            </w:pPr>
          </w:p>
        </w:tc>
        <w:tc>
          <w:tcPr>
            <w:tcW w:w="691" w:type="dxa"/>
            <w:gridSpan w:val="2"/>
            <w:shd w:val="clear" w:color="auto" w:fill="auto"/>
            <w:vAlign w:val="bottom"/>
          </w:tcPr>
          <w:p w:rsidR="005C68E4" w:rsidRDefault="005C68E4" w:rsidP="005C68E4">
            <w:pPr>
              <w:rPr>
                <w:sz w:val="13"/>
                <w:szCs w:val="13"/>
              </w:rPr>
            </w:pP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b/>
                <w:bCs/>
                <w:color w:val="000000"/>
                <w:sz w:val="15"/>
                <w:szCs w:val="15"/>
              </w:rPr>
            </w:pPr>
            <w:r w:rsidRPr="002B32A5">
              <w:rPr>
                <w:rFonts w:eastAsia="Calibri"/>
                <w:b/>
                <w:bCs/>
                <w:sz w:val="15"/>
                <w:szCs w:val="15"/>
              </w:rPr>
              <w:t>J.</w:t>
            </w:r>
          </w:p>
        </w:tc>
        <w:tc>
          <w:tcPr>
            <w:tcW w:w="1890" w:type="dxa"/>
            <w:shd w:val="clear" w:color="auto" w:fill="auto"/>
            <w:vAlign w:val="center"/>
          </w:tcPr>
          <w:p w:rsidR="00392BFF" w:rsidRPr="002B32A5" w:rsidRDefault="00392BFF" w:rsidP="005C68E4">
            <w:pPr>
              <w:rPr>
                <w:rFonts w:eastAsia="Calibri"/>
                <w:b/>
                <w:bCs/>
                <w:sz w:val="15"/>
                <w:szCs w:val="15"/>
              </w:rPr>
            </w:pPr>
            <w:r w:rsidRPr="002B32A5">
              <w:rPr>
                <w:rFonts w:eastAsia="Calibri"/>
                <w:b/>
                <w:bCs/>
                <w:sz w:val="15"/>
                <w:szCs w:val="15"/>
              </w:rPr>
              <w:t xml:space="preserve">Middle </w:t>
            </w:r>
            <w:smartTag w:uri="urn:schemas-microsoft-com:office:smarttags" w:element="place">
              <w:r w:rsidRPr="002B32A5">
                <w:rPr>
                  <w:rFonts w:eastAsia="Calibri"/>
                  <w:b/>
                  <w:bCs/>
                  <w:sz w:val="15"/>
                  <w:szCs w:val="15"/>
                </w:rPr>
                <w:t>Africa</w:t>
              </w:r>
            </w:smartTag>
          </w:p>
        </w:tc>
        <w:tc>
          <w:tcPr>
            <w:tcW w:w="720"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7 </w:t>
            </w:r>
          </w:p>
        </w:tc>
        <w:tc>
          <w:tcPr>
            <w:tcW w:w="810" w:type="dxa"/>
            <w:gridSpan w:val="3"/>
            <w:shd w:val="clear" w:color="auto" w:fill="auto"/>
            <w:vAlign w:val="center"/>
          </w:tcPr>
          <w:p w:rsidR="00392BFF" w:rsidRPr="004E2761" w:rsidRDefault="00392BFF" w:rsidP="00392BFF">
            <w:pPr>
              <w:jc w:val="right"/>
              <w:rPr>
                <w:b/>
                <w:bCs/>
                <w:color w:val="000000"/>
                <w:sz w:val="13"/>
                <w:szCs w:val="13"/>
              </w:rPr>
            </w:pPr>
            <w:r w:rsidRPr="004E2761">
              <w:rPr>
                <w:b/>
                <w:bCs/>
                <w:color w:val="000000"/>
                <w:sz w:val="13"/>
                <w:szCs w:val="13"/>
              </w:rPr>
              <w:t>44</w:t>
            </w:r>
          </w:p>
        </w:tc>
        <w:tc>
          <w:tcPr>
            <w:tcW w:w="720" w:type="dxa"/>
            <w:shd w:val="clear" w:color="auto" w:fill="auto"/>
            <w:vAlign w:val="center"/>
          </w:tcPr>
          <w:p w:rsidR="00392BFF" w:rsidRPr="004E2761" w:rsidRDefault="00392BFF" w:rsidP="00392BFF">
            <w:pPr>
              <w:jc w:val="right"/>
              <w:rPr>
                <w:b/>
                <w:bCs/>
                <w:color w:val="000000"/>
                <w:sz w:val="13"/>
                <w:szCs w:val="13"/>
              </w:rPr>
            </w:pPr>
            <w:r>
              <w:rPr>
                <w:b/>
                <w:bCs/>
                <w:color w:val="000000"/>
                <w:sz w:val="13"/>
                <w:szCs w:val="13"/>
              </w:rPr>
              <w:t>35</w:t>
            </w:r>
          </w:p>
        </w:tc>
        <w:tc>
          <w:tcPr>
            <w:tcW w:w="720" w:type="dxa"/>
            <w:gridSpan w:val="2"/>
            <w:vAlign w:val="center"/>
          </w:tcPr>
          <w:p w:rsidR="00392BFF" w:rsidRDefault="00392BFF" w:rsidP="00392BFF">
            <w:pPr>
              <w:jc w:val="right"/>
              <w:rPr>
                <w:b/>
                <w:bCs/>
                <w:color w:val="000000"/>
                <w:sz w:val="13"/>
                <w:szCs w:val="13"/>
              </w:rPr>
            </w:pPr>
            <w:r>
              <w:rPr>
                <w:b/>
                <w:bCs/>
                <w:color w:val="000000"/>
                <w:sz w:val="13"/>
                <w:szCs w:val="13"/>
              </w:rPr>
              <w:t xml:space="preserve">532 </w:t>
            </w:r>
          </w:p>
        </w:tc>
        <w:tc>
          <w:tcPr>
            <w:tcW w:w="810" w:type="dxa"/>
            <w:vAlign w:val="center"/>
          </w:tcPr>
          <w:p w:rsidR="00392BFF" w:rsidRDefault="00392BFF" w:rsidP="00392BFF">
            <w:pPr>
              <w:jc w:val="right"/>
              <w:rPr>
                <w:b/>
                <w:bCs/>
                <w:color w:val="000000"/>
                <w:sz w:val="13"/>
                <w:szCs w:val="13"/>
              </w:rPr>
            </w:pPr>
            <w:r>
              <w:rPr>
                <w:b/>
                <w:bCs/>
                <w:color w:val="000000"/>
                <w:sz w:val="13"/>
                <w:szCs w:val="13"/>
              </w:rPr>
              <w:t xml:space="preserve">77 </w:t>
            </w:r>
          </w:p>
        </w:tc>
        <w:tc>
          <w:tcPr>
            <w:tcW w:w="630"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14 </w:t>
            </w:r>
          </w:p>
        </w:tc>
        <w:tc>
          <w:tcPr>
            <w:tcW w:w="660"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57 </w:t>
            </w:r>
          </w:p>
        </w:tc>
        <w:tc>
          <w:tcPr>
            <w:tcW w:w="691"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95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b/>
                <w:bCs/>
                <w:sz w:val="15"/>
                <w:szCs w:val="15"/>
              </w:rPr>
            </w:pPr>
          </w:p>
        </w:tc>
        <w:tc>
          <w:tcPr>
            <w:tcW w:w="1890" w:type="dxa"/>
            <w:shd w:val="clear" w:color="auto" w:fill="auto"/>
            <w:vAlign w:val="center"/>
          </w:tcPr>
          <w:p w:rsidR="00392BFF" w:rsidRPr="002B32A5" w:rsidRDefault="00392BFF" w:rsidP="005C68E4">
            <w:pPr>
              <w:rPr>
                <w:rFonts w:eastAsia="Calibri"/>
                <w:b/>
                <w:bCs/>
                <w:sz w:val="15"/>
                <w:szCs w:val="15"/>
              </w:rPr>
            </w:pPr>
          </w:p>
        </w:tc>
        <w:tc>
          <w:tcPr>
            <w:tcW w:w="720" w:type="dxa"/>
            <w:gridSpan w:val="2"/>
            <w:shd w:val="clear" w:color="auto" w:fill="auto"/>
            <w:vAlign w:val="center"/>
          </w:tcPr>
          <w:p w:rsidR="00392BFF" w:rsidRPr="0048155F" w:rsidRDefault="00392BFF" w:rsidP="00392BFF">
            <w:pPr>
              <w:jc w:val="right"/>
              <w:rPr>
                <w:b/>
                <w:bCs/>
                <w:color w:val="000000"/>
                <w:sz w:val="13"/>
                <w:szCs w:val="13"/>
              </w:rPr>
            </w:pPr>
          </w:p>
        </w:tc>
        <w:tc>
          <w:tcPr>
            <w:tcW w:w="810" w:type="dxa"/>
            <w:gridSpan w:val="3"/>
            <w:shd w:val="clear" w:color="auto" w:fill="auto"/>
            <w:vAlign w:val="center"/>
          </w:tcPr>
          <w:p w:rsidR="00392BFF" w:rsidRDefault="00392BFF" w:rsidP="00392BFF">
            <w:pPr>
              <w:jc w:val="right"/>
              <w:rPr>
                <w:sz w:val="13"/>
                <w:szCs w:val="13"/>
              </w:rPr>
            </w:pPr>
          </w:p>
        </w:tc>
        <w:tc>
          <w:tcPr>
            <w:tcW w:w="720" w:type="dxa"/>
            <w:shd w:val="clear" w:color="auto" w:fill="auto"/>
            <w:vAlign w:val="center"/>
          </w:tcPr>
          <w:p w:rsidR="00392BFF" w:rsidRDefault="00392BFF" w:rsidP="00392BFF">
            <w:pPr>
              <w:jc w:val="right"/>
              <w:rPr>
                <w:sz w:val="13"/>
                <w:szCs w:val="13"/>
              </w:rPr>
            </w:pPr>
          </w:p>
        </w:tc>
        <w:tc>
          <w:tcPr>
            <w:tcW w:w="720" w:type="dxa"/>
            <w:gridSpan w:val="2"/>
            <w:vAlign w:val="center"/>
          </w:tcPr>
          <w:p w:rsidR="00392BFF" w:rsidRDefault="00392BFF" w:rsidP="00392BFF">
            <w:pPr>
              <w:jc w:val="right"/>
              <w:rPr>
                <w:color w:val="000000"/>
                <w:sz w:val="13"/>
                <w:szCs w:val="13"/>
              </w:rPr>
            </w:pPr>
          </w:p>
        </w:tc>
        <w:tc>
          <w:tcPr>
            <w:tcW w:w="810" w:type="dxa"/>
            <w:vAlign w:val="center"/>
          </w:tcPr>
          <w:p w:rsidR="00392BFF" w:rsidRDefault="00392BFF" w:rsidP="00392BFF">
            <w:pPr>
              <w:jc w:val="right"/>
              <w:rPr>
                <w:color w:val="000000"/>
                <w:sz w:val="13"/>
                <w:szCs w:val="13"/>
              </w:rPr>
            </w:pPr>
          </w:p>
        </w:tc>
        <w:tc>
          <w:tcPr>
            <w:tcW w:w="630" w:type="dxa"/>
            <w:gridSpan w:val="2"/>
            <w:shd w:val="clear" w:color="auto" w:fill="auto"/>
            <w:vAlign w:val="center"/>
          </w:tcPr>
          <w:p w:rsidR="00392BFF" w:rsidRDefault="00392BFF" w:rsidP="00392BFF">
            <w:pPr>
              <w:jc w:val="right"/>
              <w:rPr>
                <w:color w:val="000000"/>
                <w:sz w:val="13"/>
                <w:szCs w:val="13"/>
              </w:rPr>
            </w:pPr>
          </w:p>
        </w:tc>
        <w:tc>
          <w:tcPr>
            <w:tcW w:w="660" w:type="dxa"/>
            <w:shd w:val="clear" w:color="auto" w:fill="auto"/>
            <w:vAlign w:val="center"/>
          </w:tcPr>
          <w:p w:rsidR="00392BFF" w:rsidRDefault="00392BFF" w:rsidP="00392BFF">
            <w:pPr>
              <w:jc w:val="right"/>
              <w:rPr>
                <w:color w:val="000000"/>
                <w:sz w:val="13"/>
                <w:szCs w:val="13"/>
              </w:rPr>
            </w:pPr>
          </w:p>
        </w:tc>
        <w:tc>
          <w:tcPr>
            <w:tcW w:w="691" w:type="dxa"/>
            <w:gridSpan w:val="2"/>
            <w:shd w:val="clear" w:color="auto" w:fill="auto"/>
            <w:vAlign w:val="center"/>
          </w:tcPr>
          <w:p w:rsidR="00392BFF" w:rsidRDefault="00392BFF" w:rsidP="00392BFF">
            <w:pPr>
              <w:jc w:val="right"/>
              <w:rPr>
                <w:color w:val="000000"/>
                <w:sz w:val="13"/>
                <w:szCs w:val="13"/>
              </w:rPr>
            </w:pP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r w:rsidRPr="002B32A5">
              <w:rPr>
                <w:rFonts w:eastAsia="Calibri"/>
                <w:b/>
                <w:bCs/>
                <w:sz w:val="15"/>
                <w:szCs w:val="15"/>
              </w:rPr>
              <w:t>K.</w:t>
            </w:r>
          </w:p>
        </w:tc>
        <w:tc>
          <w:tcPr>
            <w:tcW w:w="1890" w:type="dxa"/>
            <w:shd w:val="clear" w:color="auto" w:fill="auto"/>
            <w:vAlign w:val="center"/>
          </w:tcPr>
          <w:p w:rsidR="00392BFF" w:rsidRPr="002B32A5" w:rsidRDefault="00392BFF" w:rsidP="005C68E4">
            <w:pPr>
              <w:rPr>
                <w:rFonts w:eastAsia="Arial Unicode MS"/>
                <w:b/>
                <w:bCs/>
                <w:sz w:val="15"/>
                <w:szCs w:val="15"/>
              </w:rPr>
            </w:pPr>
            <w:smartTag w:uri="urn:schemas-microsoft-com:office:smarttags" w:element="place">
              <w:r w:rsidRPr="002B32A5">
                <w:rPr>
                  <w:rFonts w:eastAsia="Calibri"/>
                  <w:b/>
                  <w:bCs/>
                  <w:sz w:val="15"/>
                  <w:szCs w:val="15"/>
                </w:rPr>
                <w:t>Northern Africa</w:t>
              </w:r>
            </w:smartTag>
          </w:p>
        </w:tc>
        <w:tc>
          <w:tcPr>
            <w:tcW w:w="720"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42,930 </w:t>
            </w:r>
          </w:p>
        </w:tc>
        <w:tc>
          <w:tcPr>
            <w:tcW w:w="810" w:type="dxa"/>
            <w:gridSpan w:val="3"/>
            <w:shd w:val="clear" w:color="auto" w:fill="auto"/>
            <w:vAlign w:val="center"/>
          </w:tcPr>
          <w:p w:rsidR="00392BFF" w:rsidRPr="004E2761" w:rsidRDefault="00392BFF" w:rsidP="00392BFF">
            <w:pPr>
              <w:jc w:val="right"/>
              <w:rPr>
                <w:b/>
                <w:bCs/>
                <w:color w:val="000000"/>
                <w:sz w:val="13"/>
                <w:szCs w:val="13"/>
              </w:rPr>
            </w:pPr>
            <w:r w:rsidRPr="004E2761">
              <w:rPr>
                <w:b/>
                <w:bCs/>
                <w:color w:val="000000"/>
                <w:sz w:val="13"/>
                <w:szCs w:val="13"/>
              </w:rPr>
              <w:t>25,187</w:t>
            </w:r>
          </w:p>
        </w:tc>
        <w:tc>
          <w:tcPr>
            <w:tcW w:w="720" w:type="dxa"/>
            <w:shd w:val="clear" w:color="auto" w:fill="auto"/>
            <w:vAlign w:val="center"/>
          </w:tcPr>
          <w:p w:rsidR="00392BFF" w:rsidRDefault="00392BFF" w:rsidP="00392BFF">
            <w:pPr>
              <w:jc w:val="right"/>
              <w:rPr>
                <w:b/>
                <w:bCs/>
                <w:color w:val="000000"/>
                <w:sz w:val="13"/>
                <w:szCs w:val="13"/>
              </w:rPr>
            </w:pPr>
            <w:r>
              <w:rPr>
                <w:b/>
                <w:bCs/>
                <w:color w:val="000000"/>
                <w:sz w:val="13"/>
                <w:szCs w:val="13"/>
              </w:rPr>
              <w:t>34,760</w:t>
            </w:r>
          </w:p>
        </w:tc>
        <w:tc>
          <w:tcPr>
            <w:tcW w:w="720" w:type="dxa"/>
            <w:gridSpan w:val="2"/>
            <w:vAlign w:val="center"/>
          </w:tcPr>
          <w:p w:rsidR="00392BFF" w:rsidRDefault="00392BFF" w:rsidP="00392BFF">
            <w:pPr>
              <w:jc w:val="right"/>
              <w:rPr>
                <w:b/>
                <w:bCs/>
                <w:color w:val="000000"/>
                <w:sz w:val="13"/>
                <w:szCs w:val="13"/>
              </w:rPr>
            </w:pPr>
            <w:r>
              <w:rPr>
                <w:b/>
                <w:bCs/>
                <w:color w:val="000000"/>
                <w:sz w:val="13"/>
                <w:szCs w:val="13"/>
              </w:rPr>
              <w:t xml:space="preserve">26,656 </w:t>
            </w:r>
          </w:p>
        </w:tc>
        <w:tc>
          <w:tcPr>
            <w:tcW w:w="810" w:type="dxa"/>
            <w:vAlign w:val="center"/>
          </w:tcPr>
          <w:p w:rsidR="00392BFF" w:rsidRDefault="00392BFF" w:rsidP="00392BFF">
            <w:pPr>
              <w:jc w:val="right"/>
              <w:rPr>
                <w:b/>
                <w:bCs/>
                <w:color w:val="000000"/>
                <w:sz w:val="13"/>
                <w:szCs w:val="13"/>
              </w:rPr>
            </w:pPr>
            <w:r>
              <w:rPr>
                <w:b/>
                <w:bCs/>
                <w:color w:val="000000"/>
                <w:sz w:val="13"/>
                <w:szCs w:val="13"/>
              </w:rPr>
              <w:t xml:space="preserve">49,574 </w:t>
            </w:r>
          </w:p>
        </w:tc>
        <w:tc>
          <w:tcPr>
            <w:tcW w:w="630"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26,666 </w:t>
            </w:r>
          </w:p>
        </w:tc>
        <w:tc>
          <w:tcPr>
            <w:tcW w:w="660"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44,520 </w:t>
            </w:r>
          </w:p>
        </w:tc>
        <w:tc>
          <w:tcPr>
            <w:tcW w:w="691"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24,108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Egypt</w:t>
                </w:r>
              </w:smartTag>
            </w:smartTag>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22,660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10,274</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10,192</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11,525 </w:t>
            </w:r>
          </w:p>
        </w:tc>
        <w:tc>
          <w:tcPr>
            <w:tcW w:w="810" w:type="dxa"/>
            <w:vAlign w:val="center"/>
          </w:tcPr>
          <w:p w:rsidR="00392BFF" w:rsidRDefault="00392BFF" w:rsidP="00392BFF">
            <w:pPr>
              <w:jc w:val="right"/>
              <w:rPr>
                <w:color w:val="000000"/>
                <w:sz w:val="13"/>
                <w:szCs w:val="13"/>
              </w:rPr>
            </w:pPr>
            <w:r>
              <w:rPr>
                <w:color w:val="000000"/>
                <w:sz w:val="13"/>
                <w:szCs w:val="13"/>
              </w:rPr>
              <w:t xml:space="preserve">31,283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7,009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11,598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9,286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Morocco</w:t>
                </w:r>
              </w:smartTag>
            </w:smartTag>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19,353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14,210</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24,034</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14,418 </w:t>
            </w:r>
          </w:p>
        </w:tc>
        <w:tc>
          <w:tcPr>
            <w:tcW w:w="810" w:type="dxa"/>
            <w:vAlign w:val="center"/>
          </w:tcPr>
          <w:p w:rsidR="00392BFF" w:rsidRDefault="00392BFF" w:rsidP="00392BFF">
            <w:pPr>
              <w:jc w:val="right"/>
              <w:rPr>
                <w:color w:val="000000"/>
                <w:sz w:val="13"/>
                <w:szCs w:val="13"/>
              </w:rPr>
            </w:pPr>
            <w:r>
              <w:rPr>
                <w:color w:val="000000"/>
                <w:sz w:val="13"/>
                <w:szCs w:val="13"/>
              </w:rPr>
              <w:t xml:space="preserve">16,372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17,983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16,168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461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r w:rsidRPr="002B32A5">
              <w:rPr>
                <w:rFonts w:eastAsia="Calibri"/>
                <w:sz w:val="15"/>
                <w:szCs w:val="15"/>
              </w:rPr>
              <w:t>Others</w:t>
            </w:r>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918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702</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535</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713 </w:t>
            </w:r>
          </w:p>
        </w:tc>
        <w:tc>
          <w:tcPr>
            <w:tcW w:w="810" w:type="dxa"/>
            <w:vAlign w:val="center"/>
          </w:tcPr>
          <w:p w:rsidR="00392BFF" w:rsidRDefault="00392BFF" w:rsidP="00392BFF">
            <w:pPr>
              <w:jc w:val="right"/>
              <w:rPr>
                <w:color w:val="000000"/>
                <w:sz w:val="13"/>
                <w:szCs w:val="13"/>
              </w:rPr>
            </w:pPr>
            <w:r>
              <w:rPr>
                <w:color w:val="000000"/>
                <w:sz w:val="13"/>
                <w:szCs w:val="13"/>
              </w:rPr>
              <w:t xml:space="preserve">1,919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1,674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16,755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14,361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Calibri"/>
                <w:color w:val="000000"/>
                <w:sz w:val="15"/>
                <w:szCs w:val="15"/>
              </w:rPr>
            </w:pPr>
          </w:p>
        </w:tc>
        <w:tc>
          <w:tcPr>
            <w:tcW w:w="720" w:type="dxa"/>
            <w:gridSpan w:val="2"/>
            <w:shd w:val="clear" w:color="auto" w:fill="auto"/>
            <w:vAlign w:val="center"/>
          </w:tcPr>
          <w:p w:rsidR="00392BFF" w:rsidRDefault="00392BFF" w:rsidP="00392BFF">
            <w:pPr>
              <w:jc w:val="right"/>
              <w:rPr>
                <w:color w:val="000000"/>
                <w:sz w:val="13"/>
                <w:szCs w:val="13"/>
              </w:rPr>
            </w:pPr>
          </w:p>
        </w:tc>
        <w:tc>
          <w:tcPr>
            <w:tcW w:w="810" w:type="dxa"/>
            <w:gridSpan w:val="3"/>
            <w:shd w:val="clear" w:color="auto" w:fill="auto"/>
            <w:vAlign w:val="center"/>
          </w:tcPr>
          <w:p w:rsidR="00392BFF" w:rsidRPr="004E2761" w:rsidRDefault="00392BFF" w:rsidP="00392BFF">
            <w:pPr>
              <w:jc w:val="right"/>
              <w:rPr>
                <w:color w:val="000000"/>
                <w:sz w:val="13"/>
                <w:szCs w:val="13"/>
              </w:rPr>
            </w:pPr>
          </w:p>
        </w:tc>
        <w:tc>
          <w:tcPr>
            <w:tcW w:w="720" w:type="dxa"/>
            <w:shd w:val="clear" w:color="auto" w:fill="auto"/>
            <w:vAlign w:val="center"/>
          </w:tcPr>
          <w:p w:rsidR="00392BFF" w:rsidRPr="004E2761" w:rsidRDefault="00392BFF" w:rsidP="00392BFF">
            <w:pPr>
              <w:jc w:val="right"/>
              <w:rPr>
                <w:color w:val="000000"/>
                <w:sz w:val="13"/>
                <w:szCs w:val="13"/>
              </w:rPr>
            </w:pPr>
          </w:p>
        </w:tc>
        <w:tc>
          <w:tcPr>
            <w:tcW w:w="720" w:type="dxa"/>
            <w:gridSpan w:val="2"/>
            <w:vAlign w:val="center"/>
          </w:tcPr>
          <w:p w:rsidR="00392BFF" w:rsidRDefault="00392BFF" w:rsidP="00392BFF">
            <w:pPr>
              <w:jc w:val="right"/>
              <w:rPr>
                <w:color w:val="000000"/>
                <w:sz w:val="13"/>
                <w:szCs w:val="13"/>
              </w:rPr>
            </w:pPr>
          </w:p>
        </w:tc>
        <w:tc>
          <w:tcPr>
            <w:tcW w:w="810" w:type="dxa"/>
            <w:vAlign w:val="center"/>
          </w:tcPr>
          <w:p w:rsidR="00392BFF" w:rsidRDefault="00392BFF" w:rsidP="00392BFF">
            <w:pPr>
              <w:jc w:val="right"/>
              <w:rPr>
                <w:color w:val="000000"/>
                <w:sz w:val="13"/>
                <w:szCs w:val="13"/>
              </w:rPr>
            </w:pPr>
          </w:p>
        </w:tc>
        <w:tc>
          <w:tcPr>
            <w:tcW w:w="630" w:type="dxa"/>
            <w:gridSpan w:val="2"/>
            <w:shd w:val="clear" w:color="auto" w:fill="auto"/>
            <w:vAlign w:val="center"/>
          </w:tcPr>
          <w:p w:rsidR="00392BFF" w:rsidRDefault="00392BFF" w:rsidP="00392BFF">
            <w:pPr>
              <w:jc w:val="right"/>
              <w:rPr>
                <w:color w:val="000000"/>
                <w:sz w:val="13"/>
                <w:szCs w:val="13"/>
              </w:rPr>
            </w:pPr>
          </w:p>
        </w:tc>
        <w:tc>
          <w:tcPr>
            <w:tcW w:w="660" w:type="dxa"/>
            <w:shd w:val="clear" w:color="auto" w:fill="auto"/>
            <w:vAlign w:val="center"/>
          </w:tcPr>
          <w:p w:rsidR="00392BFF" w:rsidRDefault="00392BFF" w:rsidP="00392BFF">
            <w:pPr>
              <w:jc w:val="right"/>
              <w:rPr>
                <w:color w:val="000000"/>
                <w:sz w:val="13"/>
                <w:szCs w:val="13"/>
              </w:rPr>
            </w:pPr>
          </w:p>
        </w:tc>
        <w:tc>
          <w:tcPr>
            <w:tcW w:w="691" w:type="dxa"/>
            <w:gridSpan w:val="2"/>
            <w:shd w:val="clear" w:color="auto" w:fill="auto"/>
            <w:vAlign w:val="center"/>
          </w:tcPr>
          <w:p w:rsidR="00392BFF" w:rsidRDefault="00392BFF" w:rsidP="00392BFF">
            <w:pPr>
              <w:jc w:val="right"/>
              <w:rPr>
                <w:color w:val="000000"/>
                <w:sz w:val="13"/>
                <w:szCs w:val="13"/>
              </w:rPr>
            </w:pP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r w:rsidRPr="002B32A5">
              <w:rPr>
                <w:rFonts w:eastAsia="Calibri"/>
                <w:b/>
                <w:bCs/>
                <w:sz w:val="15"/>
                <w:szCs w:val="15"/>
              </w:rPr>
              <w:t>L.</w:t>
            </w:r>
          </w:p>
        </w:tc>
        <w:tc>
          <w:tcPr>
            <w:tcW w:w="1890" w:type="dxa"/>
            <w:shd w:val="clear" w:color="auto" w:fill="auto"/>
            <w:vAlign w:val="center"/>
          </w:tcPr>
          <w:p w:rsidR="00392BFF" w:rsidRPr="005E55A8" w:rsidRDefault="00392BFF" w:rsidP="005C68E4">
            <w:pPr>
              <w:rPr>
                <w:rFonts w:eastAsia="Calibri"/>
                <w:b/>
                <w:bCs/>
                <w:sz w:val="15"/>
                <w:szCs w:val="15"/>
              </w:rPr>
            </w:pPr>
            <w:r w:rsidRPr="005E55A8">
              <w:rPr>
                <w:rFonts w:eastAsia="Calibri"/>
                <w:b/>
                <w:bCs/>
                <w:sz w:val="15"/>
                <w:szCs w:val="15"/>
              </w:rPr>
              <w:t>Southern Africa</w:t>
            </w:r>
          </w:p>
        </w:tc>
        <w:tc>
          <w:tcPr>
            <w:tcW w:w="720" w:type="dxa"/>
            <w:gridSpan w:val="2"/>
            <w:shd w:val="clear" w:color="auto" w:fill="auto"/>
            <w:vAlign w:val="center"/>
          </w:tcPr>
          <w:p w:rsidR="00392BFF" w:rsidRPr="005F72C5" w:rsidRDefault="00392BFF" w:rsidP="00392BFF">
            <w:pPr>
              <w:jc w:val="right"/>
              <w:rPr>
                <w:b/>
                <w:bCs/>
                <w:sz w:val="13"/>
                <w:szCs w:val="13"/>
              </w:rPr>
            </w:pPr>
            <w:r w:rsidRPr="005F72C5">
              <w:rPr>
                <w:b/>
                <w:bCs/>
                <w:sz w:val="13"/>
                <w:szCs w:val="13"/>
              </w:rPr>
              <w:t xml:space="preserve">27,753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22,722</w:t>
            </w:r>
          </w:p>
        </w:tc>
        <w:tc>
          <w:tcPr>
            <w:tcW w:w="720" w:type="dxa"/>
            <w:shd w:val="clear" w:color="auto" w:fill="auto"/>
            <w:vAlign w:val="center"/>
          </w:tcPr>
          <w:p w:rsidR="00392BFF" w:rsidRDefault="00392BFF" w:rsidP="00392BFF">
            <w:pPr>
              <w:jc w:val="right"/>
              <w:rPr>
                <w:b/>
                <w:bCs/>
                <w:color w:val="000000"/>
                <w:sz w:val="13"/>
                <w:szCs w:val="13"/>
              </w:rPr>
            </w:pPr>
            <w:r>
              <w:rPr>
                <w:b/>
                <w:bCs/>
                <w:color w:val="000000"/>
                <w:sz w:val="13"/>
                <w:szCs w:val="13"/>
              </w:rPr>
              <w:t>20,589</w:t>
            </w:r>
          </w:p>
        </w:tc>
        <w:tc>
          <w:tcPr>
            <w:tcW w:w="720" w:type="dxa"/>
            <w:gridSpan w:val="2"/>
            <w:vAlign w:val="center"/>
          </w:tcPr>
          <w:p w:rsidR="00392BFF" w:rsidRDefault="00392BFF" w:rsidP="00392BFF">
            <w:pPr>
              <w:jc w:val="right"/>
              <w:rPr>
                <w:b/>
                <w:bCs/>
                <w:color w:val="000000"/>
                <w:sz w:val="13"/>
                <w:szCs w:val="13"/>
              </w:rPr>
            </w:pPr>
            <w:r>
              <w:rPr>
                <w:b/>
                <w:bCs/>
                <w:color w:val="000000"/>
                <w:sz w:val="13"/>
                <w:szCs w:val="13"/>
              </w:rPr>
              <w:t xml:space="preserve">19,241 </w:t>
            </w:r>
          </w:p>
        </w:tc>
        <w:tc>
          <w:tcPr>
            <w:tcW w:w="810" w:type="dxa"/>
            <w:vAlign w:val="center"/>
          </w:tcPr>
          <w:p w:rsidR="00392BFF" w:rsidRDefault="00392BFF" w:rsidP="00392BFF">
            <w:pPr>
              <w:jc w:val="right"/>
              <w:rPr>
                <w:b/>
                <w:bCs/>
                <w:color w:val="000000"/>
                <w:sz w:val="13"/>
                <w:szCs w:val="13"/>
              </w:rPr>
            </w:pPr>
            <w:r>
              <w:rPr>
                <w:b/>
                <w:bCs/>
                <w:color w:val="000000"/>
                <w:sz w:val="13"/>
                <w:szCs w:val="13"/>
              </w:rPr>
              <w:t xml:space="preserve">15,754 </w:t>
            </w:r>
          </w:p>
        </w:tc>
        <w:tc>
          <w:tcPr>
            <w:tcW w:w="630"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20,664 </w:t>
            </w:r>
          </w:p>
        </w:tc>
        <w:tc>
          <w:tcPr>
            <w:tcW w:w="660"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28,085 </w:t>
            </w:r>
          </w:p>
        </w:tc>
        <w:tc>
          <w:tcPr>
            <w:tcW w:w="691"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19,864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South Africa</w:t>
                </w:r>
              </w:smartTag>
            </w:smartTag>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21,024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22,463</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19,677</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18,584 </w:t>
            </w:r>
          </w:p>
        </w:tc>
        <w:tc>
          <w:tcPr>
            <w:tcW w:w="810" w:type="dxa"/>
            <w:vAlign w:val="center"/>
          </w:tcPr>
          <w:p w:rsidR="00392BFF" w:rsidRDefault="00392BFF" w:rsidP="00392BFF">
            <w:pPr>
              <w:jc w:val="right"/>
              <w:rPr>
                <w:color w:val="000000"/>
                <w:sz w:val="13"/>
                <w:szCs w:val="13"/>
              </w:rPr>
            </w:pPr>
            <w:r>
              <w:rPr>
                <w:color w:val="000000"/>
                <w:sz w:val="13"/>
                <w:szCs w:val="13"/>
              </w:rPr>
              <w:t xml:space="preserve">14,982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18,728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15,531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19,114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r w:rsidRPr="002B32A5">
              <w:rPr>
                <w:rFonts w:eastAsia="Calibri"/>
                <w:sz w:val="15"/>
                <w:szCs w:val="15"/>
              </w:rPr>
              <w:t>Others</w:t>
            </w:r>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6,730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259</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912</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657 </w:t>
            </w:r>
          </w:p>
        </w:tc>
        <w:tc>
          <w:tcPr>
            <w:tcW w:w="810" w:type="dxa"/>
            <w:vAlign w:val="center"/>
          </w:tcPr>
          <w:p w:rsidR="00392BFF" w:rsidRDefault="00392BFF" w:rsidP="00392BFF">
            <w:pPr>
              <w:jc w:val="right"/>
              <w:rPr>
                <w:color w:val="000000"/>
                <w:sz w:val="13"/>
                <w:szCs w:val="13"/>
              </w:rPr>
            </w:pPr>
            <w:r>
              <w:rPr>
                <w:color w:val="000000"/>
                <w:sz w:val="13"/>
                <w:szCs w:val="13"/>
              </w:rPr>
              <w:t xml:space="preserve">773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1,937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12,555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750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Calibri"/>
                <w:color w:val="000000"/>
                <w:sz w:val="15"/>
                <w:szCs w:val="15"/>
              </w:rPr>
            </w:pPr>
          </w:p>
        </w:tc>
        <w:tc>
          <w:tcPr>
            <w:tcW w:w="720" w:type="dxa"/>
            <w:gridSpan w:val="2"/>
            <w:shd w:val="clear" w:color="auto" w:fill="auto"/>
            <w:vAlign w:val="center"/>
          </w:tcPr>
          <w:p w:rsidR="00392BFF" w:rsidRDefault="00392BFF" w:rsidP="00392BFF">
            <w:pPr>
              <w:jc w:val="right"/>
              <w:rPr>
                <w:color w:val="000000"/>
                <w:sz w:val="13"/>
                <w:szCs w:val="13"/>
              </w:rPr>
            </w:pPr>
          </w:p>
        </w:tc>
        <w:tc>
          <w:tcPr>
            <w:tcW w:w="810" w:type="dxa"/>
            <w:gridSpan w:val="3"/>
            <w:shd w:val="clear" w:color="auto" w:fill="auto"/>
            <w:vAlign w:val="center"/>
          </w:tcPr>
          <w:p w:rsidR="00392BFF" w:rsidRDefault="00392BFF" w:rsidP="00392BFF">
            <w:pPr>
              <w:jc w:val="right"/>
              <w:rPr>
                <w:sz w:val="13"/>
                <w:szCs w:val="13"/>
              </w:rPr>
            </w:pPr>
          </w:p>
        </w:tc>
        <w:tc>
          <w:tcPr>
            <w:tcW w:w="720" w:type="dxa"/>
            <w:shd w:val="clear" w:color="auto" w:fill="auto"/>
            <w:vAlign w:val="center"/>
          </w:tcPr>
          <w:p w:rsidR="00392BFF" w:rsidRDefault="00392BFF" w:rsidP="00392BFF">
            <w:pPr>
              <w:jc w:val="right"/>
              <w:rPr>
                <w:sz w:val="13"/>
                <w:szCs w:val="13"/>
              </w:rPr>
            </w:pPr>
          </w:p>
        </w:tc>
        <w:tc>
          <w:tcPr>
            <w:tcW w:w="720" w:type="dxa"/>
            <w:gridSpan w:val="2"/>
            <w:vAlign w:val="center"/>
          </w:tcPr>
          <w:p w:rsidR="00392BFF" w:rsidRDefault="00392BFF" w:rsidP="00392BFF">
            <w:pPr>
              <w:jc w:val="right"/>
              <w:rPr>
                <w:color w:val="000000"/>
                <w:sz w:val="13"/>
                <w:szCs w:val="13"/>
              </w:rPr>
            </w:pPr>
          </w:p>
        </w:tc>
        <w:tc>
          <w:tcPr>
            <w:tcW w:w="810" w:type="dxa"/>
            <w:vAlign w:val="center"/>
          </w:tcPr>
          <w:p w:rsidR="00392BFF" w:rsidRDefault="00392BFF" w:rsidP="00392BFF">
            <w:pPr>
              <w:jc w:val="right"/>
              <w:rPr>
                <w:color w:val="000000"/>
                <w:sz w:val="13"/>
                <w:szCs w:val="13"/>
              </w:rPr>
            </w:pPr>
          </w:p>
        </w:tc>
        <w:tc>
          <w:tcPr>
            <w:tcW w:w="630" w:type="dxa"/>
            <w:gridSpan w:val="2"/>
            <w:shd w:val="clear" w:color="auto" w:fill="auto"/>
            <w:vAlign w:val="center"/>
          </w:tcPr>
          <w:p w:rsidR="00392BFF" w:rsidRDefault="00392BFF" w:rsidP="00392BFF">
            <w:pPr>
              <w:jc w:val="right"/>
              <w:rPr>
                <w:color w:val="000000"/>
                <w:sz w:val="13"/>
                <w:szCs w:val="13"/>
              </w:rPr>
            </w:pPr>
          </w:p>
        </w:tc>
        <w:tc>
          <w:tcPr>
            <w:tcW w:w="660" w:type="dxa"/>
            <w:shd w:val="clear" w:color="auto" w:fill="auto"/>
            <w:vAlign w:val="center"/>
          </w:tcPr>
          <w:p w:rsidR="00392BFF" w:rsidRDefault="00392BFF" w:rsidP="00392BFF">
            <w:pPr>
              <w:jc w:val="right"/>
              <w:rPr>
                <w:color w:val="000000"/>
                <w:sz w:val="13"/>
                <w:szCs w:val="13"/>
              </w:rPr>
            </w:pPr>
          </w:p>
        </w:tc>
        <w:tc>
          <w:tcPr>
            <w:tcW w:w="691" w:type="dxa"/>
            <w:gridSpan w:val="2"/>
            <w:shd w:val="clear" w:color="auto" w:fill="auto"/>
            <w:vAlign w:val="center"/>
          </w:tcPr>
          <w:p w:rsidR="00392BFF" w:rsidRDefault="00392BFF" w:rsidP="00392BFF">
            <w:pPr>
              <w:jc w:val="right"/>
              <w:rPr>
                <w:color w:val="000000"/>
                <w:sz w:val="13"/>
                <w:szCs w:val="13"/>
              </w:rPr>
            </w:pP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r w:rsidRPr="002B32A5">
              <w:rPr>
                <w:rFonts w:eastAsia="Calibri"/>
                <w:b/>
                <w:bCs/>
                <w:sz w:val="15"/>
                <w:szCs w:val="15"/>
              </w:rPr>
              <w:t>M.</w:t>
            </w:r>
          </w:p>
        </w:tc>
        <w:tc>
          <w:tcPr>
            <w:tcW w:w="1890" w:type="dxa"/>
            <w:shd w:val="clear" w:color="auto" w:fill="auto"/>
            <w:vAlign w:val="center"/>
          </w:tcPr>
          <w:p w:rsidR="00392BFF" w:rsidRPr="002B32A5" w:rsidRDefault="00392BFF" w:rsidP="005C68E4">
            <w:pPr>
              <w:rPr>
                <w:rFonts w:eastAsia="Arial Unicode MS"/>
                <w:b/>
                <w:bCs/>
                <w:sz w:val="15"/>
                <w:szCs w:val="15"/>
              </w:rPr>
            </w:pPr>
            <w:smartTag w:uri="urn:schemas-microsoft-com:office:smarttags" w:element="place">
              <w:r w:rsidRPr="002B32A5">
                <w:rPr>
                  <w:rFonts w:eastAsia="Calibri"/>
                  <w:b/>
                  <w:bCs/>
                  <w:sz w:val="15"/>
                  <w:szCs w:val="15"/>
                </w:rPr>
                <w:t>Western Africa</w:t>
              </w:r>
            </w:smartTag>
          </w:p>
        </w:tc>
        <w:tc>
          <w:tcPr>
            <w:tcW w:w="720"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5,986 </w:t>
            </w:r>
          </w:p>
        </w:tc>
        <w:tc>
          <w:tcPr>
            <w:tcW w:w="810" w:type="dxa"/>
            <w:gridSpan w:val="3"/>
            <w:shd w:val="clear" w:color="auto" w:fill="auto"/>
            <w:vAlign w:val="center"/>
          </w:tcPr>
          <w:p w:rsidR="00392BFF" w:rsidRPr="004E2761" w:rsidRDefault="00392BFF" w:rsidP="00392BFF">
            <w:pPr>
              <w:jc w:val="right"/>
              <w:rPr>
                <w:b/>
                <w:bCs/>
                <w:color w:val="000000"/>
                <w:sz w:val="13"/>
                <w:szCs w:val="13"/>
              </w:rPr>
            </w:pPr>
            <w:r w:rsidRPr="004E2761">
              <w:rPr>
                <w:b/>
                <w:bCs/>
                <w:color w:val="000000"/>
                <w:sz w:val="13"/>
                <w:szCs w:val="13"/>
              </w:rPr>
              <w:t>3,970</w:t>
            </w:r>
          </w:p>
        </w:tc>
        <w:tc>
          <w:tcPr>
            <w:tcW w:w="720" w:type="dxa"/>
            <w:shd w:val="clear" w:color="auto" w:fill="auto"/>
            <w:vAlign w:val="center"/>
          </w:tcPr>
          <w:p w:rsidR="00392BFF" w:rsidRPr="004E2761" w:rsidRDefault="00392BFF" w:rsidP="00392BFF">
            <w:pPr>
              <w:jc w:val="right"/>
              <w:rPr>
                <w:b/>
                <w:bCs/>
                <w:color w:val="000000"/>
                <w:sz w:val="13"/>
                <w:szCs w:val="13"/>
              </w:rPr>
            </w:pPr>
            <w:r>
              <w:rPr>
                <w:b/>
                <w:bCs/>
                <w:color w:val="000000"/>
                <w:sz w:val="13"/>
                <w:szCs w:val="13"/>
              </w:rPr>
              <w:t>513</w:t>
            </w:r>
          </w:p>
        </w:tc>
        <w:tc>
          <w:tcPr>
            <w:tcW w:w="720" w:type="dxa"/>
            <w:gridSpan w:val="2"/>
            <w:vAlign w:val="center"/>
          </w:tcPr>
          <w:p w:rsidR="00392BFF" w:rsidRDefault="00392BFF" w:rsidP="00392BFF">
            <w:pPr>
              <w:jc w:val="right"/>
              <w:rPr>
                <w:b/>
                <w:bCs/>
                <w:color w:val="000000"/>
                <w:sz w:val="13"/>
                <w:szCs w:val="13"/>
              </w:rPr>
            </w:pPr>
            <w:r>
              <w:rPr>
                <w:b/>
                <w:bCs/>
                <w:color w:val="000000"/>
                <w:sz w:val="13"/>
                <w:szCs w:val="13"/>
              </w:rPr>
              <w:t xml:space="preserve">715 </w:t>
            </w:r>
          </w:p>
        </w:tc>
        <w:tc>
          <w:tcPr>
            <w:tcW w:w="810" w:type="dxa"/>
            <w:vAlign w:val="center"/>
          </w:tcPr>
          <w:p w:rsidR="00392BFF" w:rsidRDefault="00392BFF" w:rsidP="00392BFF">
            <w:pPr>
              <w:jc w:val="right"/>
              <w:rPr>
                <w:b/>
                <w:bCs/>
                <w:color w:val="000000"/>
                <w:sz w:val="13"/>
                <w:szCs w:val="13"/>
              </w:rPr>
            </w:pPr>
            <w:r>
              <w:rPr>
                <w:b/>
                <w:bCs/>
                <w:color w:val="000000"/>
                <w:sz w:val="13"/>
                <w:szCs w:val="13"/>
              </w:rPr>
              <w:t xml:space="preserve">340 </w:t>
            </w:r>
          </w:p>
        </w:tc>
        <w:tc>
          <w:tcPr>
            <w:tcW w:w="630"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671 </w:t>
            </w:r>
          </w:p>
        </w:tc>
        <w:tc>
          <w:tcPr>
            <w:tcW w:w="660"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1,719 </w:t>
            </w:r>
          </w:p>
        </w:tc>
        <w:tc>
          <w:tcPr>
            <w:tcW w:w="691"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1,112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Calibri"/>
                <w:color w:val="000000"/>
                <w:sz w:val="15"/>
                <w:szCs w:val="15"/>
              </w:rPr>
            </w:pPr>
          </w:p>
        </w:tc>
        <w:tc>
          <w:tcPr>
            <w:tcW w:w="720" w:type="dxa"/>
            <w:gridSpan w:val="2"/>
            <w:shd w:val="clear" w:color="auto" w:fill="auto"/>
            <w:vAlign w:val="center"/>
          </w:tcPr>
          <w:p w:rsidR="00392BFF" w:rsidRPr="0048155F" w:rsidRDefault="00392BFF" w:rsidP="00392BFF">
            <w:pPr>
              <w:jc w:val="right"/>
              <w:rPr>
                <w:b/>
                <w:bCs/>
                <w:color w:val="000000"/>
                <w:sz w:val="13"/>
                <w:szCs w:val="13"/>
              </w:rPr>
            </w:pPr>
          </w:p>
        </w:tc>
        <w:tc>
          <w:tcPr>
            <w:tcW w:w="810" w:type="dxa"/>
            <w:gridSpan w:val="3"/>
            <w:shd w:val="clear" w:color="auto" w:fill="auto"/>
            <w:vAlign w:val="center"/>
          </w:tcPr>
          <w:p w:rsidR="00392BFF" w:rsidRDefault="00392BFF" w:rsidP="00392BFF">
            <w:pPr>
              <w:jc w:val="right"/>
              <w:rPr>
                <w:sz w:val="13"/>
                <w:szCs w:val="13"/>
              </w:rPr>
            </w:pPr>
          </w:p>
        </w:tc>
        <w:tc>
          <w:tcPr>
            <w:tcW w:w="720" w:type="dxa"/>
            <w:shd w:val="clear" w:color="auto" w:fill="auto"/>
            <w:vAlign w:val="center"/>
          </w:tcPr>
          <w:p w:rsidR="00392BFF" w:rsidRDefault="00392BFF" w:rsidP="00392BFF">
            <w:pPr>
              <w:jc w:val="right"/>
              <w:rPr>
                <w:sz w:val="13"/>
                <w:szCs w:val="13"/>
              </w:rPr>
            </w:pPr>
          </w:p>
        </w:tc>
        <w:tc>
          <w:tcPr>
            <w:tcW w:w="720" w:type="dxa"/>
            <w:gridSpan w:val="2"/>
            <w:vAlign w:val="center"/>
          </w:tcPr>
          <w:p w:rsidR="00392BFF" w:rsidRDefault="00392BFF" w:rsidP="00392BFF">
            <w:pPr>
              <w:jc w:val="right"/>
              <w:rPr>
                <w:color w:val="000000"/>
                <w:sz w:val="13"/>
                <w:szCs w:val="13"/>
              </w:rPr>
            </w:pPr>
          </w:p>
        </w:tc>
        <w:tc>
          <w:tcPr>
            <w:tcW w:w="810" w:type="dxa"/>
            <w:vAlign w:val="center"/>
          </w:tcPr>
          <w:p w:rsidR="00392BFF" w:rsidRDefault="00392BFF" w:rsidP="00392BFF">
            <w:pPr>
              <w:jc w:val="right"/>
              <w:rPr>
                <w:color w:val="000000"/>
                <w:sz w:val="13"/>
                <w:szCs w:val="13"/>
              </w:rPr>
            </w:pPr>
          </w:p>
        </w:tc>
        <w:tc>
          <w:tcPr>
            <w:tcW w:w="630" w:type="dxa"/>
            <w:gridSpan w:val="2"/>
            <w:shd w:val="clear" w:color="auto" w:fill="auto"/>
            <w:vAlign w:val="center"/>
          </w:tcPr>
          <w:p w:rsidR="00392BFF" w:rsidRDefault="00392BFF" w:rsidP="00392BFF">
            <w:pPr>
              <w:jc w:val="right"/>
              <w:rPr>
                <w:color w:val="000000"/>
                <w:sz w:val="13"/>
                <w:szCs w:val="13"/>
              </w:rPr>
            </w:pPr>
          </w:p>
        </w:tc>
        <w:tc>
          <w:tcPr>
            <w:tcW w:w="660" w:type="dxa"/>
            <w:shd w:val="clear" w:color="auto" w:fill="auto"/>
            <w:vAlign w:val="center"/>
          </w:tcPr>
          <w:p w:rsidR="00392BFF" w:rsidRDefault="00392BFF" w:rsidP="00392BFF">
            <w:pPr>
              <w:jc w:val="right"/>
              <w:rPr>
                <w:color w:val="000000"/>
                <w:sz w:val="13"/>
                <w:szCs w:val="13"/>
              </w:rPr>
            </w:pPr>
          </w:p>
        </w:tc>
        <w:tc>
          <w:tcPr>
            <w:tcW w:w="691" w:type="dxa"/>
            <w:gridSpan w:val="2"/>
            <w:shd w:val="clear" w:color="auto" w:fill="auto"/>
            <w:vAlign w:val="center"/>
          </w:tcPr>
          <w:p w:rsidR="00392BFF" w:rsidRDefault="00392BFF" w:rsidP="00392BFF">
            <w:pPr>
              <w:jc w:val="right"/>
              <w:rPr>
                <w:b/>
                <w:bCs/>
                <w:color w:val="000000"/>
                <w:sz w:val="13"/>
                <w:szCs w:val="13"/>
              </w:rPr>
            </w:pP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r w:rsidRPr="002B32A5">
              <w:rPr>
                <w:rFonts w:eastAsia="Calibri"/>
                <w:b/>
                <w:bCs/>
                <w:sz w:val="15"/>
                <w:szCs w:val="15"/>
              </w:rPr>
              <w:t>N.</w:t>
            </w:r>
          </w:p>
        </w:tc>
        <w:tc>
          <w:tcPr>
            <w:tcW w:w="1890" w:type="dxa"/>
            <w:shd w:val="clear" w:color="auto" w:fill="auto"/>
            <w:vAlign w:val="center"/>
          </w:tcPr>
          <w:p w:rsidR="00392BFF" w:rsidRPr="002B32A5" w:rsidRDefault="00392BFF" w:rsidP="005C68E4">
            <w:pPr>
              <w:rPr>
                <w:rFonts w:eastAsia="Arial Unicode MS"/>
                <w:b/>
                <w:bCs/>
                <w:sz w:val="15"/>
                <w:szCs w:val="15"/>
              </w:rPr>
            </w:pPr>
            <w:smartTag w:uri="urn:schemas-microsoft-com:office:smarttags" w:element="place">
              <w:r w:rsidRPr="002B32A5">
                <w:rPr>
                  <w:rFonts w:eastAsia="Calibri"/>
                  <w:b/>
                  <w:bCs/>
                  <w:sz w:val="15"/>
                  <w:szCs w:val="15"/>
                </w:rPr>
                <w:t>Eastern Asia</w:t>
              </w:r>
            </w:smartTag>
          </w:p>
        </w:tc>
        <w:tc>
          <w:tcPr>
            <w:tcW w:w="720"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497,701 </w:t>
            </w:r>
          </w:p>
        </w:tc>
        <w:tc>
          <w:tcPr>
            <w:tcW w:w="810" w:type="dxa"/>
            <w:gridSpan w:val="3"/>
            <w:shd w:val="clear" w:color="auto" w:fill="auto"/>
            <w:vAlign w:val="center"/>
          </w:tcPr>
          <w:p w:rsidR="00392BFF" w:rsidRPr="004E2761" w:rsidRDefault="00392BFF" w:rsidP="00392BFF">
            <w:pPr>
              <w:jc w:val="right"/>
              <w:rPr>
                <w:b/>
                <w:bCs/>
                <w:color w:val="000000"/>
                <w:sz w:val="13"/>
                <w:szCs w:val="13"/>
              </w:rPr>
            </w:pPr>
            <w:r w:rsidRPr="004E2761">
              <w:rPr>
                <w:b/>
                <w:bCs/>
                <w:color w:val="000000"/>
                <w:sz w:val="13"/>
                <w:szCs w:val="13"/>
              </w:rPr>
              <w:t>516,913</w:t>
            </w:r>
          </w:p>
        </w:tc>
        <w:tc>
          <w:tcPr>
            <w:tcW w:w="720" w:type="dxa"/>
            <w:shd w:val="clear" w:color="auto" w:fill="auto"/>
            <w:vAlign w:val="center"/>
          </w:tcPr>
          <w:p w:rsidR="00392BFF" w:rsidRDefault="00392BFF" w:rsidP="00392BFF">
            <w:pPr>
              <w:jc w:val="right"/>
              <w:rPr>
                <w:b/>
                <w:bCs/>
                <w:color w:val="000000"/>
                <w:sz w:val="13"/>
                <w:szCs w:val="13"/>
              </w:rPr>
            </w:pPr>
            <w:r>
              <w:rPr>
                <w:b/>
                <w:bCs/>
                <w:color w:val="000000"/>
                <w:sz w:val="13"/>
                <w:szCs w:val="13"/>
              </w:rPr>
              <w:t>472,866</w:t>
            </w:r>
          </w:p>
        </w:tc>
        <w:tc>
          <w:tcPr>
            <w:tcW w:w="720" w:type="dxa"/>
            <w:gridSpan w:val="2"/>
            <w:vAlign w:val="center"/>
          </w:tcPr>
          <w:p w:rsidR="00392BFF" w:rsidRDefault="00392BFF" w:rsidP="00392BFF">
            <w:pPr>
              <w:jc w:val="right"/>
              <w:rPr>
                <w:b/>
                <w:bCs/>
                <w:color w:val="000000"/>
                <w:sz w:val="13"/>
                <w:szCs w:val="13"/>
              </w:rPr>
            </w:pPr>
            <w:r>
              <w:rPr>
                <w:b/>
                <w:bCs/>
                <w:color w:val="000000"/>
                <w:sz w:val="13"/>
                <w:szCs w:val="13"/>
              </w:rPr>
              <w:t xml:space="preserve">540,491 </w:t>
            </w:r>
          </w:p>
        </w:tc>
        <w:tc>
          <w:tcPr>
            <w:tcW w:w="810" w:type="dxa"/>
            <w:vAlign w:val="center"/>
          </w:tcPr>
          <w:p w:rsidR="00392BFF" w:rsidRDefault="00392BFF" w:rsidP="00392BFF">
            <w:pPr>
              <w:jc w:val="right"/>
              <w:rPr>
                <w:b/>
                <w:bCs/>
                <w:color w:val="000000"/>
                <w:sz w:val="13"/>
                <w:szCs w:val="13"/>
              </w:rPr>
            </w:pPr>
            <w:r>
              <w:rPr>
                <w:b/>
                <w:bCs/>
                <w:color w:val="000000"/>
                <w:sz w:val="13"/>
                <w:szCs w:val="13"/>
              </w:rPr>
              <w:t xml:space="preserve">423,252 </w:t>
            </w:r>
          </w:p>
        </w:tc>
        <w:tc>
          <w:tcPr>
            <w:tcW w:w="630"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637,596 </w:t>
            </w:r>
          </w:p>
        </w:tc>
        <w:tc>
          <w:tcPr>
            <w:tcW w:w="660"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640,892 </w:t>
            </w:r>
          </w:p>
        </w:tc>
        <w:tc>
          <w:tcPr>
            <w:tcW w:w="691"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538,188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China</w:t>
                </w:r>
              </w:smartTag>
            </w:smartTag>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333,504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310,469</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261,766</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331,527 </w:t>
            </w:r>
          </w:p>
        </w:tc>
        <w:tc>
          <w:tcPr>
            <w:tcW w:w="810" w:type="dxa"/>
            <w:vAlign w:val="center"/>
          </w:tcPr>
          <w:p w:rsidR="00392BFF" w:rsidRDefault="00392BFF" w:rsidP="00392BFF">
            <w:pPr>
              <w:jc w:val="right"/>
              <w:rPr>
                <w:color w:val="000000"/>
                <w:sz w:val="13"/>
                <w:szCs w:val="13"/>
              </w:rPr>
            </w:pPr>
            <w:r>
              <w:rPr>
                <w:color w:val="000000"/>
                <w:sz w:val="13"/>
                <w:szCs w:val="13"/>
              </w:rPr>
              <w:t xml:space="preserve">231,510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410,127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417,634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351,160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r w:rsidRPr="002B32A5">
                <w:rPr>
                  <w:rFonts w:eastAsia="Calibri"/>
                  <w:sz w:val="15"/>
                  <w:szCs w:val="15"/>
                </w:rPr>
                <w:t>Hong Kong</w:t>
              </w:r>
            </w:smartTag>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7,776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6,178</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8,210</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6,894 </w:t>
            </w:r>
          </w:p>
        </w:tc>
        <w:tc>
          <w:tcPr>
            <w:tcW w:w="810" w:type="dxa"/>
            <w:vAlign w:val="center"/>
          </w:tcPr>
          <w:p w:rsidR="00392BFF" w:rsidRDefault="00392BFF" w:rsidP="00392BFF">
            <w:pPr>
              <w:jc w:val="right"/>
              <w:rPr>
                <w:color w:val="000000"/>
                <w:sz w:val="13"/>
                <w:szCs w:val="13"/>
              </w:rPr>
            </w:pPr>
            <w:r>
              <w:rPr>
                <w:color w:val="000000"/>
                <w:sz w:val="13"/>
                <w:szCs w:val="13"/>
              </w:rPr>
              <w:t xml:space="preserve">6,875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8,765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6,909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7,076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Japan</w:t>
                </w:r>
              </w:smartTag>
            </w:smartTag>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88,628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137,543</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131,849</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124,490 </w:t>
            </w:r>
          </w:p>
        </w:tc>
        <w:tc>
          <w:tcPr>
            <w:tcW w:w="810" w:type="dxa"/>
            <w:vAlign w:val="center"/>
          </w:tcPr>
          <w:p w:rsidR="00392BFF" w:rsidRDefault="00392BFF" w:rsidP="00392BFF">
            <w:pPr>
              <w:jc w:val="right"/>
              <w:rPr>
                <w:color w:val="000000"/>
                <w:sz w:val="13"/>
                <w:szCs w:val="13"/>
              </w:rPr>
            </w:pPr>
            <w:r>
              <w:rPr>
                <w:color w:val="000000"/>
                <w:sz w:val="13"/>
                <w:szCs w:val="13"/>
              </w:rPr>
              <w:t xml:space="preserve">109,945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129,499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130,927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104,502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r w:rsidRPr="002B32A5">
              <w:rPr>
                <w:rFonts w:eastAsia="Calibri"/>
                <w:sz w:val="15"/>
                <w:szCs w:val="15"/>
              </w:rPr>
              <w:t xml:space="preserve">Republic </w:t>
            </w:r>
            <w:r>
              <w:rPr>
                <w:rFonts w:eastAsia="Calibri"/>
                <w:sz w:val="15"/>
                <w:szCs w:val="15"/>
              </w:rPr>
              <w:t xml:space="preserve">of  </w:t>
            </w:r>
            <w:r w:rsidRPr="002B32A5">
              <w:rPr>
                <w:rFonts w:eastAsia="Calibri"/>
                <w:sz w:val="15"/>
                <w:szCs w:val="15"/>
              </w:rPr>
              <w:t>Korea</w:t>
            </w:r>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43,213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40,035</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46,048</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47,742 </w:t>
            </w:r>
          </w:p>
        </w:tc>
        <w:tc>
          <w:tcPr>
            <w:tcW w:w="810" w:type="dxa"/>
            <w:vAlign w:val="center"/>
          </w:tcPr>
          <w:p w:rsidR="00392BFF" w:rsidRDefault="00392BFF" w:rsidP="00392BFF">
            <w:pPr>
              <w:jc w:val="right"/>
              <w:rPr>
                <w:color w:val="000000"/>
                <w:sz w:val="13"/>
                <w:szCs w:val="13"/>
              </w:rPr>
            </w:pPr>
            <w:r>
              <w:rPr>
                <w:color w:val="000000"/>
                <w:sz w:val="13"/>
                <w:szCs w:val="13"/>
              </w:rPr>
              <w:t xml:space="preserve">52,415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60,595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58,349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51,570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r w:rsidRPr="002B32A5">
              <w:rPr>
                <w:rFonts w:eastAsia="Calibri"/>
                <w:sz w:val="15"/>
                <w:szCs w:val="15"/>
              </w:rPr>
              <w:t>Others</w:t>
            </w:r>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24,580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22,689</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24,993</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29,838 </w:t>
            </w:r>
          </w:p>
        </w:tc>
        <w:tc>
          <w:tcPr>
            <w:tcW w:w="810" w:type="dxa"/>
            <w:vAlign w:val="center"/>
          </w:tcPr>
          <w:p w:rsidR="00392BFF" w:rsidRDefault="00392BFF" w:rsidP="00392BFF">
            <w:pPr>
              <w:jc w:val="right"/>
              <w:rPr>
                <w:color w:val="000000"/>
                <w:sz w:val="13"/>
                <w:szCs w:val="13"/>
              </w:rPr>
            </w:pPr>
            <w:r>
              <w:rPr>
                <w:color w:val="000000"/>
                <w:sz w:val="13"/>
                <w:szCs w:val="13"/>
              </w:rPr>
              <w:t xml:space="preserve">22,509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28,610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27,074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23,880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Calibri"/>
                <w:color w:val="000000"/>
                <w:sz w:val="15"/>
                <w:szCs w:val="15"/>
              </w:rPr>
            </w:pPr>
          </w:p>
        </w:tc>
        <w:tc>
          <w:tcPr>
            <w:tcW w:w="720" w:type="dxa"/>
            <w:gridSpan w:val="2"/>
            <w:shd w:val="clear" w:color="auto" w:fill="auto"/>
            <w:vAlign w:val="center"/>
          </w:tcPr>
          <w:p w:rsidR="00392BFF" w:rsidRDefault="00392BFF" w:rsidP="00392BFF">
            <w:pPr>
              <w:jc w:val="right"/>
              <w:rPr>
                <w:color w:val="000000"/>
                <w:sz w:val="13"/>
                <w:szCs w:val="13"/>
              </w:rPr>
            </w:pPr>
          </w:p>
        </w:tc>
        <w:tc>
          <w:tcPr>
            <w:tcW w:w="810" w:type="dxa"/>
            <w:gridSpan w:val="3"/>
            <w:shd w:val="clear" w:color="auto" w:fill="auto"/>
            <w:vAlign w:val="center"/>
          </w:tcPr>
          <w:p w:rsidR="00392BFF" w:rsidRDefault="00392BFF" w:rsidP="00392BFF">
            <w:pPr>
              <w:jc w:val="right"/>
              <w:rPr>
                <w:sz w:val="13"/>
                <w:szCs w:val="13"/>
              </w:rPr>
            </w:pPr>
          </w:p>
        </w:tc>
        <w:tc>
          <w:tcPr>
            <w:tcW w:w="720" w:type="dxa"/>
            <w:shd w:val="clear" w:color="auto" w:fill="auto"/>
            <w:vAlign w:val="center"/>
          </w:tcPr>
          <w:p w:rsidR="00392BFF" w:rsidRDefault="00392BFF" w:rsidP="00392BFF">
            <w:pPr>
              <w:jc w:val="right"/>
              <w:rPr>
                <w:sz w:val="13"/>
                <w:szCs w:val="13"/>
              </w:rPr>
            </w:pPr>
          </w:p>
        </w:tc>
        <w:tc>
          <w:tcPr>
            <w:tcW w:w="720" w:type="dxa"/>
            <w:gridSpan w:val="2"/>
            <w:vAlign w:val="center"/>
          </w:tcPr>
          <w:p w:rsidR="00392BFF" w:rsidRDefault="00392BFF" w:rsidP="00392BFF">
            <w:pPr>
              <w:jc w:val="right"/>
              <w:rPr>
                <w:color w:val="000000"/>
                <w:sz w:val="13"/>
                <w:szCs w:val="13"/>
              </w:rPr>
            </w:pPr>
          </w:p>
        </w:tc>
        <w:tc>
          <w:tcPr>
            <w:tcW w:w="810" w:type="dxa"/>
            <w:vAlign w:val="center"/>
          </w:tcPr>
          <w:p w:rsidR="00392BFF" w:rsidRDefault="00392BFF" w:rsidP="00392BFF">
            <w:pPr>
              <w:jc w:val="right"/>
              <w:rPr>
                <w:color w:val="000000"/>
                <w:sz w:val="13"/>
                <w:szCs w:val="13"/>
              </w:rPr>
            </w:pPr>
          </w:p>
        </w:tc>
        <w:tc>
          <w:tcPr>
            <w:tcW w:w="630" w:type="dxa"/>
            <w:gridSpan w:val="2"/>
            <w:shd w:val="clear" w:color="auto" w:fill="auto"/>
            <w:vAlign w:val="center"/>
          </w:tcPr>
          <w:p w:rsidR="00392BFF" w:rsidRDefault="00392BFF" w:rsidP="00392BFF">
            <w:pPr>
              <w:jc w:val="right"/>
              <w:rPr>
                <w:color w:val="000000"/>
                <w:sz w:val="13"/>
                <w:szCs w:val="13"/>
              </w:rPr>
            </w:pPr>
          </w:p>
        </w:tc>
        <w:tc>
          <w:tcPr>
            <w:tcW w:w="660" w:type="dxa"/>
            <w:shd w:val="clear" w:color="auto" w:fill="auto"/>
            <w:vAlign w:val="center"/>
          </w:tcPr>
          <w:p w:rsidR="00392BFF" w:rsidRDefault="00392BFF" w:rsidP="00392BFF">
            <w:pPr>
              <w:jc w:val="right"/>
              <w:rPr>
                <w:color w:val="000000"/>
                <w:sz w:val="13"/>
                <w:szCs w:val="13"/>
              </w:rPr>
            </w:pPr>
          </w:p>
        </w:tc>
        <w:tc>
          <w:tcPr>
            <w:tcW w:w="691" w:type="dxa"/>
            <w:gridSpan w:val="2"/>
            <w:shd w:val="clear" w:color="auto" w:fill="auto"/>
            <w:vAlign w:val="center"/>
          </w:tcPr>
          <w:p w:rsidR="00392BFF" w:rsidRDefault="00392BFF" w:rsidP="00392BFF">
            <w:pPr>
              <w:jc w:val="right"/>
              <w:rPr>
                <w:color w:val="000000"/>
                <w:sz w:val="13"/>
                <w:szCs w:val="13"/>
              </w:rPr>
            </w:pP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r w:rsidRPr="002B32A5">
              <w:rPr>
                <w:rFonts w:eastAsia="Calibri"/>
                <w:b/>
                <w:bCs/>
                <w:sz w:val="15"/>
                <w:szCs w:val="15"/>
              </w:rPr>
              <w:t>O.</w:t>
            </w:r>
          </w:p>
        </w:tc>
        <w:tc>
          <w:tcPr>
            <w:tcW w:w="1890" w:type="dxa"/>
            <w:shd w:val="clear" w:color="auto" w:fill="auto"/>
            <w:vAlign w:val="center"/>
          </w:tcPr>
          <w:p w:rsidR="00392BFF" w:rsidRPr="002B32A5" w:rsidRDefault="00392BFF" w:rsidP="005C68E4">
            <w:pPr>
              <w:rPr>
                <w:rFonts w:eastAsia="Arial Unicode MS"/>
                <w:b/>
                <w:bCs/>
                <w:sz w:val="15"/>
                <w:szCs w:val="15"/>
              </w:rPr>
            </w:pPr>
            <w:smartTag w:uri="urn:schemas-microsoft-com:office:smarttags" w:element="place">
              <w:r w:rsidRPr="002B32A5">
                <w:rPr>
                  <w:rFonts w:eastAsia="Calibri"/>
                  <w:b/>
                  <w:bCs/>
                  <w:sz w:val="15"/>
                  <w:szCs w:val="15"/>
                </w:rPr>
                <w:t>South-Central Asia</w:t>
              </w:r>
            </w:smartTag>
          </w:p>
        </w:tc>
        <w:tc>
          <w:tcPr>
            <w:tcW w:w="720" w:type="dxa"/>
            <w:gridSpan w:val="2"/>
            <w:shd w:val="clear" w:color="auto" w:fill="auto"/>
            <w:vAlign w:val="center"/>
          </w:tcPr>
          <w:p w:rsidR="00392BFF" w:rsidRPr="005F72C5" w:rsidRDefault="00392BFF" w:rsidP="00392BFF">
            <w:pPr>
              <w:jc w:val="right"/>
              <w:rPr>
                <w:b/>
                <w:bCs/>
                <w:sz w:val="13"/>
                <w:szCs w:val="13"/>
              </w:rPr>
            </w:pPr>
            <w:r w:rsidRPr="005F72C5">
              <w:rPr>
                <w:b/>
                <w:bCs/>
                <w:sz w:val="13"/>
                <w:szCs w:val="13"/>
              </w:rPr>
              <w:t xml:space="preserve">197,986 </w:t>
            </w:r>
          </w:p>
        </w:tc>
        <w:tc>
          <w:tcPr>
            <w:tcW w:w="810" w:type="dxa"/>
            <w:gridSpan w:val="3"/>
            <w:shd w:val="clear" w:color="auto" w:fill="auto"/>
            <w:vAlign w:val="center"/>
          </w:tcPr>
          <w:p w:rsidR="00392BFF" w:rsidRDefault="00392BFF" w:rsidP="00392BFF">
            <w:pPr>
              <w:jc w:val="right"/>
              <w:rPr>
                <w:b/>
                <w:bCs/>
                <w:sz w:val="13"/>
                <w:szCs w:val="13"/>
              </w:rPr>
            </w:pPr>
            <w:r>
              <w:rPr>
                <w:b/>
                <w:bCs/>
                <w:sz w:val="13"/>
                <w:szCs w:val="13"/>
              </w:rPr>
              <w:t>159,111</w:t>
            </w:r>
          </w:p>
        </w:tc>
        <w:tc>
          <w:tcPr>
            <w:tcW w:w="720" w:type="dxa"/>
            <w:shd w:val="clear" w:color="auto" w:fill="auto"/>
            <w:vAlign w:val="center"/>
          </w:tcPr>
          <w:p w:rsidR="00392BFF" w:rsidRDefault="00392BFF" w:rsidP="00392BFF">
            <w:pPr>
              <w:jc w:val="right"/>
              <w:rPr>
                <w:b/>
                <w:bCs/>
                <w:color w:val="000000"/>
                <w:sz w:val="13"/>
                <w:szCs w:val="13"/>
              </w:rPr>
            </w:pPr>
            <w:r>
              <w:rPr>
                <w:b/>
                <w:bCs/>
                <w:color w:val="000000"/>
                <w:sz w:val="13"/>
                <w:szCs w:val="13"/>
              </w:rPr>
              <w:t>108,115</w:t>
            </w:r>
          </w:p>
        </w:tc>
        <w:tc>
          <w:tcPr>
            <w:tcW w:w="720" w:type="dxa"/>
            <w:gridSpan w:val="2"/>
            <w:vAlign w:val="center"/>
          </w:tcPr>
          <w:p w:rsidR="00392BFF" w:rsidRDefault="00392BFF" w:rsidP="00392BFF">
            <w:pPr>
              <w:jc w:val="right"/>
              <w:rPr>
                <w:b/>
                <w:bCs/>
                <w:color w:val="000000"/>
                <w:sz w:val="13"/>
                <w:szCs w:val="13"/>
              </w:rPr>
            </w:pPr>
            <w:r>
              <w:rPr>
                <w:b/>
                <w:bCs/>
                <w:color w:val="000000"/>
                <w:sz w:val="13"/>
                <w:szCs w:val="13"/>
              </w:rPr>
              <w:t xml:space="preserve">255,462 </w:t>
            </w:r>
          </w:p>
        </w:tc>
        <w:tc>
          <w:tcPr>
            <w:tcW w:w="810" w:type="dxa"/>
            <w:vAlign w:val="center"/>
          </w:tcPr>
          <w:p w:rsidR="00392BFF" w:rsidRDefault="00392BFF" w:rsidP="00392BFF">
            <w:pPr>
              <w:jc w:val="right"/>
              <w:rPr>
                <w:b/>
                <w:bCs/>
                <w:color w:val="000000"/>
                <w:sz w:val="13"/>
                <w:szCs w:val="13"/>
              </w:rPr>
            </w:pPr>
            <w:r>
              <w:rPr>
                <w:b/>
                <w:bCs/>
                <w:color w:val="000000"/>
                <w:sz w:val="13"/>
                <w:szCs w:val="13"/>
              </w:rPr>
              <w:t xml:space="preserve">167,289 </w:t>
            </w:r>
          </w:p>
        </w:tc>
        <w:tc>
          <w:tcPr>
            <w:tcW w:w="630"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203,426 </w:t>
            </w:r>
          </w:p>
        </w:tc>
        <w:tc>
          <w:tcPr>
            <w:tcW w:w="660"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260,431 </w:t>
            </w:r>
          </w:p>
        </w:tc>
        <w:tc>
          <w:tcPr>
            <w:tcW w:w="691"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219,146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Afghanistan</w:t>
                </w:r>
              </w:smartTag>
            </w:smartTag>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5,061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5,436</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9,637</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18,993 </w:t>
            </w:r>
          </w:p>
        </w:tc>
        <w:tc>
          <w:tcPr>
            <w:tcW w:w="810" w:type="dxa"/>
            <w:vAlign w:val="center"/>
          </w:tcPr>
          <w:p w:rsidR="00392BFF" w:rsidRDefault="00392BFF" w:rsidP="00392BFF">
            <w:pPr>
              <w:jc w:val="right"/>
              <w:rPr>
                <w:color w:val="000000"/>
                <w:sz w:val="13"/>
                <w:szCs w:val="13"/>
              </w:rPr>
            </w:pPr>
            <w:r>
              <w:rPr>
                <w:color w:val="000000"/>
                <w:sz w:val="13"/>
                <w:szCs w:val="13"/>
              </w:rPr>
              <w:t xml:space="preserve">14,958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23,546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12,114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5,073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Bangladesh</w:t>
                </w:r>
              </w:smartTag>
            </w:smartTag>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3,127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3,937</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5,094</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10,324 </w:t>
            </w:r>
          </w:p>
        </w:tc>
        <w:tc>
          <w:tcPr>
            <w:tcW w:w="810" w:type="dxa"/>
            <w:vAlign w:val="center"/>
          </w:tcPr>
          <w:p w:rsidR="00392BFF" w:rsidRDefault="00392BFF" w:rsidP="00392BFF">
            <w:pPr>
              <w:jc w:val="right"/>
              <w:rPr>
                <w:color w:val="000000"/>
                <w:sz w:val="13"/>
                <w:szCs w:val="13"/>
              </w:rPr>
            </w:pPr>
            <w:r>
              <w:rPr>
                <w:color w:val="000000"/>
                <w:sz w:val="13"/>
                <w:szCs w:val="13"/>
              </w:rPr>
              <w:t xml:space="preserve">7,575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8,554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2,892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5,081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Calibri"/>
                <w:sz w:val="15"/>
                <w:szCs w:val="15"/>
              </w:rPr>
            </w:pPr>
            <w:smartTag w:uri="urn:schemas-microsoft-com:office:smarttags" w:element="place">
              <w:smartTag w:uri="urn:schemas-microsoft-com:office:smarttags" w:element="country-region">
                <w:r w:rsidRPr="002B32A5">
                  <w:rPr>
                    <w:rFonts w:eastAsia="Calibri"/>
                    <w:sz w:val="15"/>
                    <w:szCs w:val="15"/>
                  </w:rPr>
                  <w:t>India</w:t>
                </w:r>
              </w:smartTag>
            </w:smartTag>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80,241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64,187</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75,928</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80,421 </w:t>
            </w:r>
          </w:p>
        </w:tc>
        <w:tc>
          <w:tcPr>
            <w:tcW w:w="810" w:type="dxa"/>
            <w:vAlign w:val="center"/>
          </w:tcPr>
          <w:p w:rsidR="00392BFF" w:rsidRDefault="00392BFF" w:rsidP="00392BFF">
            <w:pPr>
              <w:jc w:val="right"/>
              <w:rPr>
                <w:color w:val="000000"/>
                <w:sz w:val="13"/>
                <w:szCs w:val="13"/>
              </w:rPr>
            </w:pPr>
            <w:r>
              <w:rPr>
                <w:color w:val="000000"/>
                <w:sz w:val="13"/>
                <w:szCs w:val="13"/>
              </w:rPr>
              <w:t xml:space="preserve">80,466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111,913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98,348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113,017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Iran</w:t>
                </w:r>
              </w:smartTag>
            </w:smartTag>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103,532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81,821</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12,243</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139,305 </w:t>
            </w:r>
          </w:p>
        </w:tc>
        <w:tc>
          <w:tcPr>
            <w:tcW w:w="810" w:type="dxa"/>
            <w:vAlign w:val="center"/>
          </w:tcPr>
          <w:p w:rsidR="00392BFF" w:rsidRDefault="00392BFF" w:rsidP="00392BFF">
            <w:pPr>
              <w:jc w:val="right"/>
              <w:rPr>
                <w:color w:val="000000"/>
                <w:sz w:val="13"/>
                <w:szCs w:val="13"/>
              </w:rPr>
            </w:pPr>
            <w:r>
              <w:rPr>
                <w:color w:val="000000"/>
                <w:sz w:val="13"/>
                <w:szCs w:val="13"/>
              </w:rPr>
              <w:t xml:space="preserve">58,803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53,826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133,642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76,961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Sri Lanka</w:t>
                </w:r>
              </w:smartTag>
            </w:smartTag>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3,568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3,496</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4,303</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4,793 </w:t>
            </w:r>
          </w:p>
        </w:tc>
        <w:tc>
          <w:tcPr>
            <w:tcW w:w="810" w:type="dxa"/>
            <w:vAlign w:val="center"/>
          </w:tcPr>
          <w:p w:rsidR="00392BFF" w:rsidRDefault="00392BFF" w:rsidP="00392BFF">
            <w:pPr>
              <w:jc w:val="right"/>
              <w:rPr>
                <w:color w:val="000000"/>
                <w:sz w:val="13"/>
                <w:szCs w:val="13"/>
              </w:rPr>
            </w:pPr>
            <w:r>
              <w:rPr>
                <w:color w:val="000000"/>
                <w:sz w:val="13"/>
                <w:szCs w:val="13"/>
              </w:rPr>
              <w:t xml:space="preserve">3,645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4,760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4,210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5,161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r w:rsidRPr="002B32A5">
              <w:rPr>
                <w:rFonts w:eastAsia="Calibri"/>
                <w:sz w:val="15"/>
                <w:szCs w:val="15"/>
              </w:rPr>
              <w:t>Others</w:t>
            </w:r>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2,457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233</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910</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1,626 </w:t>
            </w:r>
          </w:p>
        </w:tc>
        <w:tc>
          <w:tcPr>
            <w:tcW w:w="810" w:type="dxa"/>
            <w:vAlign w:val="center"/>
          </w:tcPr>
          <w:p w:rsidR="00392BFF" w:rsidRDefault="00392BFF" w:rsidP="00392BFF">
            <w:pPr>
              <w:jc w:val="right"/>
              <w:rPr>
                <w:color w:val="000000"/>
                <w:sz w:val="13"/>
                <w:szCs w:val="13"/>
              </w:rPr>
            </w:pPr>
            <w:r>
              <w:rPr>
                <w:color w:val="000000"/>
                <w:sz w:val="13"/>
                <w:szCs w:val="13"/>
              </w:rPr>
              <w:t xml:space="preserve">1,843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827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9,225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13,853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Calibri"/>
                <w:sz w:val="15"/>
                <w:szCs w:val="15"/>
              </w:rPr>
            </w:pPr>
          </w:p>
        </w:tc>
        <w:tc>
          <w:tcPr>
            <w:tcW w:w="720" w:type="dxa"/>
            <w:gridSpan w:val="2"/>
            <w:shd w:val="clear" w:color="auto" w:fill="auto"/>
            <w:vAlign w:val="center"/>
          </w:tcPr>
          <w:p w:rsidR="00392BFF" w:rsidRDefault="00392BFF" w:rsidP="00392BFF">
            <w:pPr>
              <w:jc w:val="right"/>
              <w:rPr>
                <w:color w:val="000000"/>
                <w:sz w:val="13"/>
                <w:szCs w:val="13"/>
              </w:rPr>
            </w:pPr>
          </w:p>
        </w:tc>
        <w:tc>
          <w:tcPr>
            <w:tcW w:w="810" w:type="dxa"/>
            <w:gridSpan w:val="3"/>
            <w:shd w:val="clear" w:color="auto" w:fill="auto"/>
            <w:vAlign w:val="center"/>
          </w:tcPr>
          <w:p w:rsidR="00392BFF" w:rsidRDefault="00392BFF" w:rsidP="00392BFF">
            <w:pPr>
              <w:jc w:val="right"/>
              <w:rPr>
                <w:sz w:val="13"/>
                <w:szCs w:val="13"/>
              </w:rPr>
            </w:pPr>
          </w:p>
        </w:tc>
        <w:tc>
          <w:tcPr>
            <w:tcW w:w="720" w:type="dxa"/>
            <w:shd w:val="clear" w:color="auto" w:fill="auto"/>
            <w:vAlign w:val="center"/>
          </w:tcPr>
          <w:p w:rsidR="00392BFF" w:rsidRDefault="00392BFF" w:rsidP="00392BFF">
            <w:pPr>
              <w:jc w:val="right"/>
              <w:rPr>
                <w:sz w:val="13"/>
                <w:szCs w:val="13"/>
              </w:rPr>
            </w:pPr>
          </w:p>
        </w:tc>
        <w:tc>
          <w:tcPr>
            <w:tcW w:w="720" w:type="dxa"/>
            <w:gridSpan w:val="2"/>
            <w:vAlign w:val="center"/>
          </w:tcPr>
          <w:p w:rsidR="00392BFF" w:rsidRDefault="00392BFF" w:rsidP="00392BFF">
            <w:pPr>
              <w:jc w:val="right"/>
              <w:rPr>
                <w:color w:val="000000"/>
                <w:sz w:val="13"/>
                <w:szCs w:val="13"/>
              </w:rPr>
            </w:pPr>
          </w:p>
        </w:tc>
        <w:tc>
          <w:tcPr>
            <w:tcW w:w="810" w:type="dxa"/>
            <w:vAlign w:val="center"/>
          </w:tcPr>
          <w:p w:rsidR="00392BFF" w:rsidRDefault="00392BFF" w:rsidP="00392BFF">
            <w:pPr>
              <w:jc w:val="right"/>
              <w:rPr>
                <w:color w:val="000000"/>
                <w:sz w:val="13"/>
                <w:szCs w:val="13"/>
              </w:rPr>
            </w:pPr>
          </w:p>
        </w:tc>
        <w:tc>
          <w:tcPr>
            <w:tcW w:w="630" w:type="dxa"/>
            <w:gridSpan w:val="2"/>
            <w:shd w:val="clear" w:color="auto" w:fill="auto"/>
            <w:vAlign w:val="center"/>
          </w:tcPr>
          <w:p w:rsidR="00392BFF" w:rsidRDefault="00392BFF" w:rsidP="00392BFF">
            <w:pPr>
              <w:jc w:val="right"/>
              <w:rPr>
                <w:color w:val="000000"/>
                <w:sz w:val="13"/>
                <w:szCs w:val="13"/>
              </w:rPr>
            </w:pPr>
          </w:p>
        </w:tc>
        <w:tc>
          <w:tcPr>
            <w:tcW w:w="660" w:type="dxa"/>
            <w:shd w:val="clear" w:color="auto" w:fill="auto"/>
            <w:vAlign w:val="center"/>
          </w:tcPr>
          <w:p w:rsidR="00392BFF" w:rsidRDefault="00392BFF" w:rsidP="00392BFF">
            <w:pPr>
              <w:jc w:val="right"/>
              <w:rPr>
                <w:color w:val="000000"/>
                <w:sz w:val="13"/>
                <w:szCs w:val="13"/>
              </w:rPr>
            </w:pPr>
          </w:p>
        </w:tc>
        <w:tc>
          <w:tcPr>
            <w:tcW w:w="691" w:type="dxa"/>
            <w:gridSpan w:val="2"/>
            <w:shd w:val="clear" w:color="auto" w:fill="auto"/>
            <w:vAlign w:val="center"/>
          </w:tcPr>
          <w:p w:rsidR="00392BFF" w:rsidRDefault="00392BFF" w:rsidP="00392BFF">
            <w:pPr>
              <w:jc w:val="right"/>
              <w:rPr>
                <w:color w:val="000000"/>
                <w:sz w:val="13"/>
                <w:szCs w:val="13"/>
              </w:rPr>
            </w:pP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r w:rsidRPr="002B32A5">
              <w:rPr>
                <w:rFonts w:eastAsia="Calibri"/>
                <w:b/>
                <w:bCs/>
                <w:sz w:val="15"/>
                <w:szCs w:val="15"/>
              </w:rPr>
              <w:t>P.</w:t>
            </w:r>
          </w:p>
        </w:tc>
        <w:tc>
          <w:tcPr>
            <w:tcW w:w="1890" w:type="dxa"/>
            <w:shd w:val="clear" w:color="auto" w:fill="auto"/>
            <w:vAlign w:val="center"/>
          </w:tcPr>
          <w:p w:rsidR="00392BFF" w:rsidRPr="002B32A5" w:rsidRDefault="00392BFF" w:rsidP="005C68E4">
            <w:pPr>
              <w:rPr>
                <w:rFonts w:eastAsia="Arial Unicode MS"/>
                <w:b/>
                <w:bCs/>
                <w:sz w:val="15"/>
                <w:szCs w:val="15"/>
              </w:rPr>
            </w:pPr>
            <w:r w:rsidRPr="002B32A5">
              <w:rPr>
                <w:rFonts w:eastAsia="Calibri"/>
                <w:b/>
                <w:bCs/>
                <w:sz w:val="15"/>
                <w:szCs w:val="15"/>
              </w:rPr>
              <w:t xml:space="preserve">South </w:t>
            </w:r>
            <w:smartTag w:uri="urn:schemas-microsoft-com:office:smarttags" w:element="place">
              <w:r w:rsidRPr="002B32A5">
                <w:rPr>
                  <w:rFonts w:eastAsia="Calibri"/>
                  <w:b/>
                  <w:bCs/>
                  <w:sz w:val="15"/>
                  <w:szCs w:val="15"/>
                </w:rPr>
                <w:t>Eastern Asia</w:t>
              </w:r>
            </w:smartTag>
          </w:p>
        </w:tc>
        <w:tc>
          <w:tcPr>
            <w:tcW w:w="720" w:type="dxa"/>
            <w:gridSpan w:val="2"/>
            <w:shd w:val="clear" w:color="auto" w:fill="auto"/>
            <w:vAlign w:val="center"/>
          </w:tcPr>
          <w:p w:rsidR="00392BFF" w:rsidRPr="005F72C5" w:rsidRDefault="00392BFF" w:rsidP="00392BFF">
            <w:pPr>
              <w:jc w:val="right"/>
              <w:rPr>
                <w:b/>
                <w:bCs/>
                <w:sz w:val="13"/>
                <w:szCs w:val="13"/>
              </w:rPr>
            </w:pPr>
            <w:r w:rsidRPr="005F72C5">
              <w:rPr>
                <w:b/>
                <w:bCs/>
                <w:sz w:val="13"/>
                <w:szCs w:val="13"/>
              </w:rPr>
              <w:t xml:space="preserve">262,982 </w:t>
            </w:r>
          </w:p>
        </w:tc>
        <w:tc>
          <w:tcPr>
            <w:tcW w:w="810" w:type="dxa"/>
            <w:gridSpan w:val="3"/>
            <w:shd w:val="clear" w:color="auto" w:fill="auto"/>
            <w:vAlign w:val="center"/>
          </w:tcPr>
          <w:p w:rsidR="00392BFF" w:rsidRDefault="00392BFF" w:rsidP="00392BFF">
            <w:pPr>
              <w:jc w:val="right"/>
              <w:rPr>
                <w:b/>
                <w:bCs/>
                <w:sz w:val="13"/>
                <w:szCs w:val="13"/>
              </w:rPr>
            </w:pPr>
            <w:r>
              <w:rPr>
                <w:b/>
                <w:bCs/>
                <w:sz w:val="13"/>
                <w:szCs w:val="13"/>
              </w:rPr>
              <w:t>265,311</w:t>
            </w:r>
          </w:p>
        </w:tc>
        <w:tc>
          <w:tcPr>
            <w:tcW w:w="720" w:type="dxa"/>
            <w:shd w:val="clear" w:color="auto" w:fill="auto"/>
            <w:vAlign w:val="center"/>
          </w:tcPr>
          <w:p w:rsidR="00392BFF" w:rsidRDefault="00392BFF" w:rsidP="00392BFF">
            <w:pPr>
              <w:jc w:val="right"/>
              <w:rPr>
                <w:b/>
                <w:bCs/>
                <w:color w:val="000000"/>
                <w:sz w:val="13"/>
                <w:szCs w:val="13"/>
              </w:rPr>
            </w:pPr>
            <w:r>
              <w:rPr>
                <w:b/>
                <w:bCs/>
                <w:color w:val="000000"/>
                <w:sz w:val="13"/>
                <w:szCs w:val="13"/>
              </w:rPr>
              <w:t>323,423</w:t>
            </w:r>
          </w:p>
        </w:tc>
        <w:tc>
          <w:tcPr>
            <w:tcW w:w="720" w:type="dxa"/>
            <w:gridSpan w:val="2"/>
            <w:vAlign w:val="center"/>
          </w:tcPr>
          <w:p w:rsidR="00392BFF" w:rsidRDefault="00392BFF" w:rsidP="00392BFF">
            <w:pPr>
              <w:jc w:val="right"/>
              <w:rPr>
                <w:b/>
                <w:bCs/>
                <w:color w:val="000000"/>
                <w:sz w:val="13"/>
                <w:szCs w:val="13"/>
              </w:rPr>
            </w:pPr>
            <w:r>
              <w:rPr>
                <w:b/>
                <w:bCs/>
                <w:color w:val="000000"/>
                <w:sz w:val="13"/>
                <w:szCs w:val="13"/>
              </w:rPr>
              <w:t xml:space="preserve">301,753 </w:t>
            </w:r>
          </w:p>
        </w:tc>
        <w:tc>
          <w:tcPr>
            <w:tcW w:w="810" w:type="dxa"/>
            <w:vAlign w:val="center"/>
          </w:tcPr>
          <w:p w:rsidR="00392BFF" w:rsidRDefault="00392BFF" w:rsidP="00392BFF">
            <w:pPr>
              <w:jc w:val="right"/>
              <w:rPr>
                <w:b/>
                <w:bCs/>
                <w:color w:val="000000"/>
                <w:sz w:val="13"/>
                <w:szCs w:val="13"/>
              </w:rPr>
            </w:pPr>
            <w:r>
              <w:rPr>
                <w:b/>
                <w:bCs/>
                <w:color w:val="000000"/>
                <w:sz w:val="13"/>
                <w:szCs w:val="13"/>
              </w:rPr>
              <w:t xml:space="preserve">279,430 </w:t>
            </w:r>
          </w:p>
        </w:tc>
        <w:tc>
          <w:tcPr>
            <w:tcW w:w="630"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280,336 </w:t>
            </w:r>
          </w:p>
        </w:tc>
        <w:tc>
          <w:tcPr>
            <w:tcW w:w="660"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557,253 </w:t>
            </w:r>
          </w:p>
        </w:tc>
        <w:tc>
          <w:tcPr>
            <w:tcW w:w="691"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266,664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Indonesia</w:t>
                </w:r>
              </w:smartTag>
            </w:smartTag>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45,894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46,377</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49,367</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47,515 </w:t>
            </w:r>
          </w:p>
        </w:tc>
        <w:tc>
          <w:tcPr>
            <w:tcW w:w="810" w:type="dxa"/>
            <w:vAlign w:val="center"/>
          </w:tcPr>
          <w:p w:rsidR="00392BFF" w:rsidRDefault="00392BFF" w:rsidP="00392BFF">
            <w:pPr>
              <w:jc w:val="right"/>
              <w:rPr>
                <w:color w:val="000000"/>
                <w:sz w:val="13"/>
                <w:szCs w:val="13"/>
              </w:rPr>
            </w:pPr>
            <w:r>
              <w:rPr>
                <w:color w:val="000000"/>
                <w:sz w:val="13"/>
                <w:szCs w:val="13"/>
              </w:rPr>
              <w:t xml:space="preserve">48,520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53,673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56,435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41,080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Malaysia</w:t>
                </w:r>
              </w:smartTag>
            </w:smartTag>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116,259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140,718</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137,747</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142,521 </w:t>
            </w:r>
          </w:p>
        </w:tc>
        <w:tc>
          <w:tcPr>
            <w:tcW w:w="810" w:type="dxa"/>
            <w:vAlign w:val="center"/>
          </w:tcPr>
          <w:p w:rsidR="00392BFF" w:rsidRDefault="00392BFF" w:rsidP="00392BFF">
            <w:pPr>
              <w:jc w:val="right"/>
              <w:rPr>
                <w:color w:val="000000"/>
                <w:sz w:val="13"/>
                <w:szCs w:val="13"/>
              </w:rPr>
            </w:pPr>
            <w:r>
              <w:rPr>
                <w:color w:val="000000"/>
                <w:sz w:val="13"/>
                <w:szCs w:val="13"/>
              </w:rPr>
              <w:t xml:space="preserve">123,995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136,335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168,310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134,684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Singapore</w:t>
                </w:r>
              </w:smartTag>
            </w:smartTag>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42,047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22,746</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79,179</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42,151 </w:t>
            </w:r>
          </w:p>
        </w:tc>
        <w:tc>
          <w:tcPr>
            <w:tcW w:w="810" w:type="dxa"/>
            <w:vAlign w:val="center"/>
          </w:tcPr>
          <w:p w:rsidR="00392BFF" w:rsidRDefault="00392BFF" w:rsidP="00392BFF">
            <w:pPr>
              <w:jc w:val="right"/>
              <w:rPr>
                <w:color w:val="000000"/>
                <w:sz w:val="13"/>
                <w:szCs w:val="13"/>
              </w:rPr>
            </w:pPr>
            <w:r>
              <w:rPr>
                <w:color w:val="000000"/>
                <w:sz w:val="13"/>
                <w:szCs w:val="13"/>
              </w:rPr>
              <w:t xml:space="preserve">51,008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32,554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265,832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31,701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Thailand</w:t>
                </w:r>
              </w:smartTag>
            </w:smartTag>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46,362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44,479</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47,992</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60,776 </w:t>
            </w:r>
          </w:p>
        </w:tc>
        <w:tc>
          <w:tcPr>
            <w:tcW w:w="810" w:type="dxa"/>
            <w:vAlign w:val="center"/>
          </w:tcPr>
          <w:p w:rsidR="00392BFF" w:rsidRDefault="00392BFF" w:rsidP="00392BFF">
            <w:pPr>
              <w:jc w:val="right"/>
              <w:rPr>
                <w:color w:val="000000"/>
                <w:sz w:val="13"/>
                <w:szCs w:val="13"/>
              </w:rPr>
            </w:pPr>
            <w:r>
              <w:rPr>
                <w:color w:val="000000"/>
                <w:sz w:val="13"/>
                <w:szCs w:val="13"/>
              </w:rPr>
              <w:t xml:space="preserve">47,446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48,067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54,053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46,476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r w:rsidRPr="002B32A5">
              <w:rPr>
                <w:rFonts w:eastAsia="Calibri"/>
                <w:sz w:val="15"/>
                <w:szCs w:val="15"/>
              </w:rPr>
              <w:t>Others</w:t>
            </w:r>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12,421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10,990</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9,138</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8,789 </w:t>
            </w:r>
          </w:p>
        </w:tc>
        <w:tc>
          <w:tcPr>
            <w:tcW w:w="810" w:type="dxa"/>
            <w:vAlign w:val="center"/>
          </w:tcPr>
          <w:p w:rsidR="00392BFF" w:rsidRDefault="00392BFF" w:rsidP="00392BFF">
            <w:pPr>
              <w:jc w:val="right"/>
              <w:rPr>
                <w:color w:val="000000"/>
                <w:sz w:val="13"/>
                <w:szCs w:val="13"/>
              </w:rPr>
            </w:pPr>
            <w:r>
              <w:rPr>
                <w:color w:val="000000"/>
                <w:sz w:val="13"/>
                <w:szCs w:val="13"/>
              </w:rPr>
              <w:t xml:space="preserve">8,461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9,708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12,623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12,723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Calibri"/>
                <w:sz w:val="15"/>
                <w:szCs w:val="15"/>
              </w:rPr>
            </w:pPr>
          </w:p>
        </w:tc>
        <w:tc>
          <w:tcPr>
            <w:tcW w:w="720" w:type="dxa"/>
            <w:gridSpan w:val="2"/>
            <w:shd w:val="clear" w:color="auto" w:fill="auto"/>
            <w:vAlign w:val="center"/>
          </w:tcPr>
          <w:p w:rsidR="00392BFF" w:rsidRDefault="00392BFF" w:rsidP="00392BFF">
            <w:pPr>
              <w:jc w:val="right"/>
              <w:rPr>
                <w:color w:val="000000"/>
                <w:sz w:val="13"/>
                <w:szCs w:val="13"/>
              </w:rPr>
            </w:pPr>
          </w:p>
        </w:tc>
        <w:tc>
          <w:tcPr>
            <w:tcW w:w="810" w:type="dxa"/>
            <w:gridSpan w:val="3"/>
            <w:shd w:val="clear" w:color="auto" w:fill="auto"/>
            <w:vAlign w:val="center"/>
          </w:tcPr>
          <w:p w:rsidR="00392BFF" w:rsidRDefault="00392BFF" w:rsidP="00392BFF">
            <w:pPr>
              <w:jc w:val="right"/>
              <w:rPr>
                <w:sz w:val="13"/>
                <w:szCs w:val="13"/>
              </w:rPr>
            </w:pPr>
          </w:p>
        </w:tc>
        <w:tc>
          <w:tcPr>
            <w:tcW w:w="720" w:type="dxa"/>
            <w:shd w:val="clear" w:color="auto" w:fill="auto"/>
            <w:vAlign w:val="center"/>
          </w:tcPr>
          <w:p w:rsidR="00392BFF" w:rsidRDefault="00392BFF" w:rsidP="00392BFF">
            <w:pPr>
              <w:jc w:val="right"/>
              <w:rPr>
                <w:sz w:val="13"/>
                <w:szCs w:val="13"/>
              </w:rPr>
            </w:pPr>
          </w:p>
        </w:tc>
        <w:tc>
          <w:tcPr>
            <w:tcW w:w="720" w:type="dxa"/>
            <w:gridSpan w:val="2"/>
            <w:vAlign w:val="center"/>
          </w:tcPr>
          <w:p w:rsidR="00392BFF" w:rsidRDefault="00392BFF" w:rsidP="00392BFF">
            <w:pPr>
              <w:jc w:val="right"/>
              <w:rPr>
                <w:color w:val="000000"/>
                <w:sz w:val="13"/>
                <w:szCs w:val="13"/>
              </w:rPr>
            </w:pPr>
          </w:p>
        </w:tc>
        <w:tc>
          <w:tcPr>
            <w:tcW w:w="810" w:type="dxa"/>
            <w:vAlign w:val="center"/>
          </w:tcPr>
          <w:p w:rsidR="00392BFF" w:rsidRDefault="00392BFF" w:rsidP="00392BFF">
            <w:pPr>
              <w:jc w:val="right"/>
              <w:rPr>
                <w:color w:val="000000"/>
                <w:sz w:val="13"/>
                <w:szCs w:val="13"/>
              </w:rPr>
            </w:pPr>
          </w:p>
        </w:tc>
        <w:tc>
          <w:tcPr>
            <w:tcW w:w="630" w:type="dxa"/>
            <w:gridSpan w:val="2"/>
            <w:shd w:val="clear" w:color="auto" w:fill="auto"/>
            <w:vAlign w:val="center"/>
          </w:tcPr>
          <w:p w:rsidR="00392BFF" w:rsidRDefault="00392BFF" w:rsidP="00392BFF">
            <w:pPr>
              <w:jc w:val="right"/>
              <w:rPr>
                <w:color w:val="000000"/>
                <w:sz w:val="13"/>
                <w:szCs w:val="13"/>
              </w:rPr>
            </w:pPr>
          </w:p>
        </w:tc>
        <w:tc>
          <w:tcPr>
            <w:tcW w:w="660" w:type="dxa"/>
            <w:shd w:val="clear" w:color="auto" w:fill="auto"/>
            <w:vAlign w:val="center"/>
          </w:tcPr>
          <w:p w:rsidR="00392BFF" w:rsidRDefault="00392BFF" w:rsidP="00392BFF">
            <w:pPr>
              <w:jc w:val="right"/>
              <w:rPr>
                <w:color w:val="000000"/>
                <w:sz w:val="13"/>
                <w:szCs w:val="13"/>
              </w:rPr>
            </w:pPr>
          </w:p>
        </w:tc>
        <w:tc>
          <w:tcPr>
            <w:tcW w:w="691" w:type="dxa"/>
            <w:gridSpan w:val="2"/>
            <w:shd w:val="clear" w:color="auto" w:fill="auto"/>
            <w:vAlign w:val="center"/>
          </w:tcPr>
          <w:p w:rsidR="00392BFF" w:rsidRDefault="00392BFF" w:rsidP="00392BFF">
            <w:pPr>
              <w:jc w:val="right"/>
              <w:rPr>
                <w:color w:val="000000"/>
                <w:sz w:val="13"/>
                <w:szCs w:val="13"/>
              </w:rPr>
            </w:pP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r w:rsidRPr="002B32A5">
              <w:rPr>
                <w:rFonts w:eastAsia="Calibri"/>
                <w:b/>
                <w:bCs/>
                <w:sz w:val="15"/>
                <w:szCs w:val="15"/>
              </w:rPr>
              <w:t>Q.</w:t>
            </w:r>
          </w:p>
        </w:tc>
        <w:tc>
          <w:tcPr>
            <w:tcW w:w="1890" w:type="dxa"/>
            <w:shd w:val="clear" w:color="auto" w:fill="auto"/>
            <w:vAlign w:val="center"/>
          </w:tcPr>
          <w:p w:rsidR="00392BFF" w:rsidRPr="002B32A5" w:rsidRDefault="00392BFF" w:rsidP="005C68E4">
            <w:pPr>
              <w:rPr>
                <w:rFonts w:eastAsia="Arial Unicode MS"/>
                <w:b/>
                <w:bCs/>
                <w:sz w:val="15"/>
                <w:szCs w:val="15"/>
              </w:rPr>
            </w:pPr>
            <w:smartTag w:uri="urn:schemas-microsoft-com:office:smarttags" w:element="place">
              <w:r w:rsidRPr="002B32A5">
                <w:rPr>
                  <w:rFonts w:eastAsia="Calibri"/>
                  <w:b/>
                  <w:bCs/>
                  <w:sz w:val="15"/>
                  <w:szCs w:val="15"/>
                </w:rPr>
                <w:t>Western Asia</w:t>
              </w:r>
            </w:smartTag>
          </w:p>
        </w:tc>
        <w:tc>
          <w:tcPr>
            <w:tcW w:w="720" w:type="dxa"/>
            <w:gridSpan w:val="2"/>
            <w:shd w:val="clear" w:color="auto" w:fill="auto"/>
            <w:vAlign w:val="center"/>
          </w:tcPr>
          <w:p w:rsidR="00392BFF" w:rsidRPr="004E2761" w:rsidRDefault="00392BFF" w:rsidP="00392BFF">
            <w:pPr>
              <w:jc w:val="right"/>
              <w:rPr>
                <w:b/>
                <w:bCs/>
                <w:color w:val="000000"/>
                <w:sz w:val="13"/>
                <w:szCs w:val="13"/>
              </w:rPr>
            </w:pPr>
            <w:r w:rsidRPr="004E2761">
              <w:rPr>
                <w:b/>
                <w:bCs/>
                <w:color w:val="000000"/>
                <w:sz w:val="13"/>
                <w:szCs w:val="13"/>
              </w:rPr>
              <w:t xml:space="preserve">825,928 </w:t>
            </w:r>
          </w:p>
        </w:tc>
        <w:tc>
          <w:tcPr>
            <w:tcW w:w="810" w:type="dxa"/>
            <w:gridSpan w:val="3"/>
            <w:shd w:val="clear" w:color="auto" w:fill="auto"/>
            <w:vAlign w:val="center"/>
          </w:tcPr>
          <w:p w:rsidR="00392BFF" w:rsidRPr="004E2761" w:rsidRDefault="00392BFF" w:rsidP="00392BFF">
            <w:pPr>
              <w:jc w:val="right"/>
              <w:rPr>
                <w:b/>
                <w:bCs/>
                <w:color w:val="000000"/>
                <w:sz w:val="13"/>
                <w:szCs w:val="13"/>
              </w:rPr>
            </w:pPr>
            <w:r w:rsidRPr="004E2761">
              <w:rPr>
                <w:b/>
                <w:bCs/>
                <w:color w:val="000000"/>
                <w:sz w:val="13"/>
                <w:szCs w:val="13"/>
              </w:rPr>
              <w:t>829,610</w:t>
            </w:r>
          </w:p>
        </w:tc>
        <w:tc>
          <w:tcPr>
            <w:tcW w:w="720" w:type="dxa"/>
            <w:shd w:val="clear" w:color="auto" w:fill="auto"/>
            <w:vAlign w:val="center"/>
          </w:tcPr>
          <w:p w:rsidR="00392BFF" w:rsidRDefault="00392BFF" w:rsidP="00392BFF">
            <w:pPr>
              <w:jc w:val="right"/>
              <w:rPr>
                <w:b/>
                <w:bCs/>
                <w:color w:val="000000"/>
                <w:sz w:val="13"/>
                <w:szCs w:val="13"/>
              </w:rPr>
            </w:pPr>
            <w:r>
              <w:rPr>
                <w:b/>
                <w:bCs/>
                <w:color w:val="000000"/>
                <w:sz w:val="13"/>
                <w:szCs w:val="13"/>
              </w:rPr>
              <w:t>771,502</w:t>
            </w:r>
          </w:p>
        </w:tc>
        <w:tc>
          <w:tcPr>
            <w:tcW w:w="720" w:type="dxa"/>
            <w:gridSpan w:val="2"/>
            <w:vAlign w:val="center"/>
          </w:tcPr>
          <w:p w:rsidR="00392BFF" w:rsidRDefault="00392BFF" w:rsidP="00392BFF">
            <w:pPr>
              <w:jc w:val="right"/>
              <w:rPr>
                <w:b/>
                <w:bCs/>
                <w:color w:val="000000"/>
                <w:sz w:val="13"/>
                <w:szCs w:val="13"/>
              </w:rPr>
            </w:pPr>
            <w:r>
              <w:rPr>
                <w:b/>
                <w:bCs/>
                <w:color w:val="000000"/>
                <w:sz w:val="13"/>
                <w:szCs w:val="13"/>
              </w:rPr>
              <w:t xml:space="preserve">1,045,306 </w:t>
            </w:r>
          </w:p>
        </w:tc>
        <w:tc>
          <w:tcPr>
            <w:tcW w:w="810" w:type="dxa"/>
            <w:vAlign w:val="center"/>
          </w:tcPr>
          <w:p w:rsidR="00392BFF" w:rsidRDefault="00392BFF" w:rsidP="00392BFF">
            <w:pPr>
              <w:jc w:val="right"/>
              <w:rPr>
                <w:b/>
                <w:bCs/>
                <w:color w:val="000000"/>
                <w:sz w:val="13"/>
                <w:szCs w:val="13"/>
              </w:rPr>
            </w:pPr>
            <w:r>
              <w:rPr>
                <w:b/>
                <w:bCs/>
                <w:color w:val="000000"/>
                <w:sz w:val="13"/>
                <w:szCs w:val="13"/>
              </w:rPr>
              <w:t xml:space="preserve">884,052 </w:t>
            </w:r>
          </w:p>
        </w:tc>
        <w:tc>
          <w:tcPr>
            <w:tcW w:w="630"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1,027,363 </w:t>
            </w:r>
          </w:p>
        </w:tc>
        <w:tc>
          <w:tcPr>
            <w:tcW w:w="660"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1,082,534 </w:t>
            </w:r>
          </w:p>
        </w:tc>
        <w:tc>
          <w:tcPr>
            <w:tcW w:w="691"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831,111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Bahrain</w:t>
                </w:r>
              </w:smartTag>
            </w:smartTag>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3,205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12,579</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12,756</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21,169 </w:t>
            </w:r>
          </w:p>
        </w:tc>
        <w:tc>
          <w:tcPr>
            <w:tcW w:w="810" w:type="dxa"/>
            <w:vAlign w:val="center"/>
          </w:tcPr>
          <w:p w:rsidR="00392BFF" w:rsidRDefault="00392BFF" w:rsidP="00392BFF">
            <w:pPr>
              <w:jc w:val="right"/>
              <w:rPr>
                <w:color w:val="000000"/>
                <w:sz w:val="13"/>
                <w:szCs w:val="13"/>
              </w:rPr>
            </w:pPr>
            <w:r>
              <w:rPr>
                <w:color w:val="000000"/>
                <w:sz w:val="13"/>
                <w:szCs w:val="13"/>
              </w:rPr>
              <w:t xml:space="preserve">17,137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25,732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42,944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5,460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Jordan</w:t>
                </w:r>
              </w:smartTag>
            </w:smartTag>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584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243</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1,121</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642 </w:t>
            </w:r>
          </w:p>
        </w:tc>
        <w:tc>
          <w:tcPr>
            <w:tcW w:w="810" w:type="dxa"/>
            <w:vAlign w:val="center"/>
          </w:tcPr>
          <w:p w:rsidR="00392BFF" w:rsidRDefault="00392BFF" w:rsidP="00392BFF">
            <w:pPr>
              <w:jc w:val="right"/>
              <w:rPr>
                <w:color w:val="000000"/>
                <w:sz w:val="13"/>
                <w:szCs w:val="13"/>
              </w:rPr>
            </w:pPr>
            <w:r>
              <w:rPr>
                <w:color w:val="000000"/>
                <w:sz w:val="13"/>
                <w:szCs w:val="13"/>
              </w:rPr>
              <w:t xml:space="preserve">345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730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1,877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1,156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Kuwait</w:t>
                </w:r>
              </w:smartTag>
            </w:smartTag>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174,639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162,248</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118,296</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168,328 </w:t>
            </w:r>
          </w:p>
        </w:tc>
        <w:tc>
          <w:tcPr>
            <w:tcW w:w="810" w:type="dxa"/>
            <w:vAlign w:val="center"/>
          </w:tcPr>
          <w:p w:rsidR="00392BFF" w:rsidRDefault="00392BFF" w:rsidP="00392BFF">
            <w:pPr>
              <w:jc w:val="right"/>
              <w:rPr>
                <w:color w:val="000000"/>
                <w:sz w:val="13"/>
                <w:szCs w:val="13"/>
              </w:rPr>
            </w:pPr>
            <w:r>
              <w:rPr>
                <w:color w:val="000000"/>
                <w:sz w:val="13"/>
                <w:szCs w:val="13"/>
              </w:rPr>
              <w:t xml:space="preserve">181,570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184,617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176,636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138,404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Saudi Arabia</w:t>
                </w:r>
              </w:smartTag>
            </w:smartTag>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208,610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335,132</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254,433</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349,413 </w:t>
            </w:r>
          </w:p>
        </w:tc>
        <w:tc>
          <w:tcPr>
            <w:tcW w:w="810" w:type="dxa"/>
            <w:vAlign w:val="center"/>
          </w:tcPr>
          <w:p w:rsidR="00392BFF" w:rsidRDefault="00392BFF" w:rsidP="00392BFF">
            <w:pPr>
              <w:jc w:val="right"/>
              <w:rPr>
                <w:color w:val="000000"/>
                <w:sz w:val="13"/>
                <w:szCs w:val="13"/>
              </w:rPr>
            </w:pPr>
            <w:r>
              <w:rPr>
                <w:color w:val="000000"/>
                <w:sz w:val="13"/>
                <w:szCs w:val="13"/>
              </w:rPr>
              <w:t xml:space="preserve">330,187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332,236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247,437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249,329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Turkey</w:t>
                </w:r>
              </w:smartTag>
            </w:smartTag>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16,709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18,853</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10,031</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15,161 </w:t>
            </w:r>
          </w:p>
        </w:tc>
        <w:tc>
          <w:tcPr>
            <w:tcW w:w="810" w:type="dxa"/>
            <w:vAlign w:val="center"/>
          </w:tcPr>
          <w:p w:rsidR="00392BFF" w:rsidRDefault="00392BFF" w:rsidP="00392BFF">
            <w:pPr>
              <w:jc w:val="right"/>
              <w:rPr>
                <w:color w:val="000000"/>
                <w:sz w:val="13"/>
                <w:szCs w:val="13"/>
              </w:rPr>
            </w:pPr>
            <w:r>
              <w:rPr>
                <w:color w:val="000000"/>
                <w:sz w:val="13"/>
                <w:szCs w:val="13"/>
              </w:rPr>
              <w:t xml:space="preserve">8,830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12,250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13,021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8,092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Calibri"/>
                <w:sz w:val="15"/>
                <w:szCs w:val="15"/>
              </w:rPr>
            </w:pPr>
            <w:smartTag w:uri="urn:schemas-microsoft-com:office:smarttags" w:element="place">
              <w:smartTag w:uri="urn:schemas-microsoft-com:office:smarttags" w:element="country-region">
                <w:r w:rsidRPr="002B32A5">
                  <w:rPr>
                    <w:rFonts w:eastAsia="Calibri"/>
                    <w:bCs/>
                    <w:sz w:val="15"/>
                    <w:szCs w:val="15"/>
                  </w:rPr>
                  <w:t>United Arab Emirates</w:t>
                </w:r>
              </w:smartTag>
            </w:smartTag>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342,524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241,496</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337,075</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464,596 </w:t>
            </w:r>
          </w:p>
        </w:tc>
        <w:tc>
          <w:tcPr>
            <w:tcW w:w="810" w:type="dxa"/>
            <w:vAlign w:val="center"/>
          </w:tcPr>
          <w:p w:rsidR="00392BFF" w:rsidRDefault="00392BFF" w:rsidP="00392BFF">
            <w:pPr>
              <w:jc w:val="right"/>
              <w:rPr>
                <w:color w:val="000000"/>
                <w:sz w:val="13"/>
                <w:szCs w:val="13"/>
              </w:rPr>
            </w:pPr>
            <w:r>
              <w:rPr>
                <w:color w:val="000000"/>
                <w:sz w:val="13"/>
                <w:szCs w:val="13"/>
              </w:rPr>
              <w:t xml:space="preserve">291,577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442,285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575,447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401,993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Arial Unicode MS"/>
                <w:sz w:val="15"/>
                <w:szCs w:val="15"/>
              </w:rPr>
            </w:pPr>
            <w:r w:rsidRPr="002B32A5">
              <w:rPr>
                <w:rFonts w:eastAsia="Calibri"/>
                <w:sz w:val="15"/>
                <w:szCs w:val="15"/>
              </w:rPr>
              <w:t>Others</w:t>
            </w:r>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79,657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59,059</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37,788</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25,997 </w:t>
            </w:r>
          </w:p>
        </w:tc>
        <w:tc>
          <w:tcPr>
            <w:tcW w:w="810" w:type="dxa"/>
            <w:vAlign w:val="center"/>
          </w:tcPr>
          <w:p w:rsidR="00392BFF" w:rsidRDefault="00392BFF" w:rsidP="00392BFF">
            <w:pPr>
              <w:jc w:val="right"/>
              <w:rPr>
                <w:color w:val="000000"/>
                <w:sz w:val="13"/>
                <w:szCs w:val="13"/>
              </w:rPr>
            </w:pPr>
            <w:r>
              <w:rPr>
                <w:color w:val="000000"/>
                <w:sz w:val="13"/>
                <w:szCs w:val="13"/>
              </w:rPr>
              <w:t xml:space="preserve">54,405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29,513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25,172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26,677 </w:t>
            </w: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p>
        </w:tc>
        <w:tc>
          <w:tcPr>
            <w:tcW w:w="1890" w:type="dxa"/>
            <w:shd w:val="clear" w:color="auto" w:fill="auto"/>
            <w:vAlign w:val="center"/>
          </w:tcPr>
          <w:p w:rsidR="00392BFF" w:rsidRPr="002B32A5" w:rsidRDefault="00392BFF" w:rsidP="005C68E4">
            <w:pPr>
              <w:rPr>
                <w:rFonts w:eastAsia="Calibri"/>
                <w:sz w:val="15"/>
                <w:szCs w:val="15"/>
              </w:rPr>
            </w:pPr>
          </w:p>
        </w:tc>
        <w:tc>
          <w:tcPr>
            <w:tcW w:w="720" w:type="dxa"/>
            <w:gridSpan w:val="2"/>
            <w:shd w:val="clear" w:color="auto" w:fill="auto"/>
            <w:vAlign w:val="center"/>
          </w:tcPr>
          <w:p w:rsidR="00392BFF" w:rsidRDefault="00392BFF" w:rsidP="00392BFF">
            <w:pPr>
              <w:jc w:val="right"/>
              <w:rPr>
                <w:color w:val="000000"/>
                <w:sz w:val="13"/>
                <w:szCs w:val="13"/>
              </w:rPr>
            </w:pPr>
          </w:p>
        </w:tc>
        <w:tc>
          <w:tcPr>
            <w:tcW w:w="810" w:type="dxa"/>
            <w:gridSpan w:val="3"/>
            <w:shd w:val="clear" w:color="auto" w:fill="auto"/>
            <w:vAlign w:val="center"/>
          </w:tcPr>
          <w:p w:rsidR="00392BFF" w:rsidRDefault="00392BFF" w:rsidP="00392BFF">
            <w:pPr>
              <w:jc w:val="right"/>
              <w:rPr>
                <w:sz w:val="13"/>
                <w:szCs w:val="13"/>
              </w:rPr>
            </w:pPr>
          </w:p>
        </w:tc>
        <w:tc>
          <w:tcPr>
            <w:tcW w:w="720" w:type="dxa"/>
            <w:shd w:val="clear" w:color="auto" w:fill="auto"/>
            <w:vAlign w:val="center"/>
          </w:tcPr>
          <w:p w:rsidR="00392BFF" w:rsidRDefault="00392BFF" w:rsidP="00392BFF">
            <w:pPr>
              <w:jc w:val="right"/>
              <w:rPr>
                <w:sz w:val="13"/>
                <w:szCs w:val="13"/>
              </w:rPr>
            </w:pPr>
          </w:p>
        </w:tc>
        <w:tc>
          <w:tcPr>
            <w:tcW w:w="720" w:type="dxa"/>
            <w:gridSpan w:val="2"/>
            <w:vAlign w:val="center"/>
          </w:tcPr>
          <w:p w:rsidR="00392BFF" w:rsidRDefault="00392BFF" w:rsidP="00392BFF">
            <w:pPr>
              <w:jc w:val="right"/>
              <w:rPr>
                <w:color w:val="000000"/>
                <w:sz w:val="13"/>
                <w:szCs w:val="13"/>
              </w:rPr>
            </w:pPr>
          </w:p>
        </w:tc>
        <w:tc>
          <w:tcPr>
            <w:tcW w:w="810" w:type="dxa"/>
            <w:vAlign w:val="center"/>
          </w:tcPr>
          <w:p w:rsidR="00392BFF" w:rsidRDefault="00392BFF" w:rsidP="00392BFF">
            <w:pPr>
              <w:jc w:val="right"/>
              <w:rPr>
                <w:color w:val="000000"/>
                <w:sz w:val="13"/>
                <w:szCs w:val="13"/>
              </w:rPr>
            </w:pPr>
          </w:p>
        </w:tc>
        <w:tc>
          <w:tcPr>
            <w:tcW w:w="630" w:type="dxa"/>
            <w:gridSpan w:val="2"/>
            <w:shd w:val="clear" w:color="auto" w:fill="auto"/>
            <w:vAlign w:val="center"/>
          </w:tcPr>
          <w:p w:rsidR="00392BFF" w:rsidRDefault="00392BFF" w:rsidP="00392BFF">
            <w:pPr>
              <w:jc w:val="right"/>
              <w:rPr>
                <w:color w:val="000000"/>
                <w:sz w:val="13"/>
                <w:szCs w:val="13"/>
              </w:rPr>
            </w:pPr>
          </w:p>
        </w:tc>
        <w:tc>
          <w:tcPr>
            <w:tcW w:w="660" w:type="dxa"/>
            <w:shd w:val="clear" w:color="auto" w:fill="auto"/>
            <w:vAlign w:val="center"/>
          </w:tcPr>
          <w:p w:rsidR="00392BFF" w:rsidRDefault="00392BFF" w:rsidP="00392BFF">
            <w:pPr>
              <w:jc w:val="right"/>
              <w:rPr>
                <w:color w:val="000000"/>
                <w:sz w:val="13"/>
                <w:szCs w:val="13"/>
              </w:rPr>
            </w:pPr>
          </w:p>
        </w:tc>
        <w:tc>
          <w:tcPr>
            <w:tcW w:w="691" w:type="dxa"/>
            <w:gridSpan w:val="2"/>
            <w:shd w:val="clear" w:color="auto" w:fill="auto"/>
            <w:vAlign w:val="center"/>
          </w:tcPr>
          <w:p w:rsidR="00392BFF" w:rsidRDefault="00392BFF" w:rsidP="00392BFF">
            <w:pPr>
              <w:jc w:val="right"/>
              <w:rPr>
                <w:color w:val="000000"/>
                <w:sz w:val="13"/>
                <w:szCs w:val="13"/>
              </w:rPr>
            </w:pPr>
          </w:p>
        </w:tc>
      </w:tr>
      <w:tr w:rsidR="00392BFF" w:rsidRPr="00C55199" w:rsidTr="00392BFF">
        <w:trPr>
          <w:trHeight w:hRule="exact" w:val="187"/>
        </w:trPr>
        <w:tc>
          <w:tcPr>
            <w:tcW w:w="210" w:type="dxa"/>
            <w:shd w:val="clear" w:color="auto" w:fill="auto"/>
            <w:vAlign w:val="center"/>
          </w:tcPr>
          <w:p w:rsidR="00392BFF" w:rsidRPr="002B32A5" w:rsidRDefault="00392BFF" w:rsidP="005C68E4">
            <w:pPr>
              <w:jc w:val="right"/>
              <w:rPr>
                <w:rFonts w:eastAsia="Calibri"/>
                <w:color w:val="000000"/>
                <w:sz w:val="15"/>
                <w:szCs w:val="15"/>
              </w:rPr>
            </w:pPr>
            <w:r w:rsidRPr="002B32A5">
              <w:rPr>
                <w:rFonts w:eastAsia="Calibri"/>
                <w:b/>
                <w:bCs/>
                <w:sz w:val="15"/>
                <w:szCs w:val="15"/>
              </w:rPr>
              <w:t>R.</w:t>
            </w:r>
          </w:p>
        </w:tc>
        <w:tc>
          <w:tcPr>
            <w:tcW w:w="1890" w:type="dxa"/>
            <w:shd w:val="clear" w:color="auto" w:fill="auto"/>
            <w:vAlign w:val="center"/>
          </w:tcPr>
          <w:p w:rsidR="00392BFF" w:rsidRPr="002B32A5" w:rsidRDefault="00392BFF" w:rsidP="005C68E4">
            <w:pPr>
              <w:rPr>
                <w:rFonts w:eastAsia="Arial Unicode MS"/>
                <w:b/>
                <w:bCs/>
                <w:sz w:val="15"/>
                <w:szCs w:val="15"/>
              </w:rPr>
            </w:pPr>
            <w:r w:rsidRPr="002B32A5">
              <w:rPr>
                <w:rFonts w:eastAsia="Calibri"/>
                <w:b/>
                <w:bCs/>
                <w:sz w:val="15"/>
                <w:szCs w:val="15"/>
              </w:rPr>
              <w:t xml:space="preserve">Australia &amp; </w:t>
            </w:r>
          </w:p>
        </w:tc>
        <w:tc>
          <w:tcPr>
            <w:tcW w:w="720" w:type="dxa"/>
            <w:gridSpan w:val="2"/>
            <w:shd w:val="clear" w:color="auto" w:fill="auto"/>
            <w:vAlign w:val="center"/>
          </w:tcPr>
          <w:p w:rsidR="00392BFF" w:rsidRPr="005F72C5" w:rsidRDefault="00392BFF" w:rsidP="00392BFF">
            <w:pPr>
              <w:jc w:val="right"/>
              <w:rPr>
                <w:b/>
                <w:bCs/>
                <w:sz w:val="13"/>
                <w:szCs w:val="13"/>
              </w:rPr>
            </w:pPr>
          </w:p>
        </w:tc>
        <w:tc>
          <w:tcPr>
            <w:tcW w:w="810" w:type="dxa"/>
            <w:gridSpan w:val="3"/>
            <w:shd w:val="clear" w:color="auto" w:fill="auto"/>
            <w:vAlign w:val="center"/>
          </w:tcPr>
          <w:p w:rsidR="00392BFF" w:rsidRPr="004E2761" w:rsidRDefault="00392BFF" w:rsidP="00392BFF">
            <w:pPr>
              <w:jc w:val="right"/>
              <w:rPr>
                <w:b/>
                <w:bCs/>
                <w:color w:val="000000"/>
                <w:sz w:val="13"/>
                <w:szCs w:val="13"/>
              </w:rPr>
            </w:pPr>
          </w:p>
        </w:tc>
        <w:tc>
          <w:tcPr>
            <w:tcW w:w="720" w:type="dxa"/>
            <w:shd w:val="clear" w:color="auto" w:fill="auto"/>
            <w:vAlign w:val="center"/>
          </w:tcPr>
          <w:p w:rsidR="00392BFF" w:rsidRPr="004E2761" w:rsidRDefault="00392BFF" w:rsidP="00392BFF">
            <w:pPr>
              <w:jc w:val="right"/>
              <w:rPr>
                <w:b/>
                <w:bCs/>
                <w:color w:val="000000"/>
                <w:sz w:val="13"/>
                <w:szCs w:val="13"/>
              </w:rPr>
            </w:pPr>
          </w:p>
        </w:tc>
        <w:tc>
          <w:tcPr>
            <w:tcW w:w="720" w:type="dxa"/>
            <w:gridSpan w:val="2"/>
            <w:vAlign w:val="center"/>
          </w:tcPr>
          <w:p w:rsidR="00392BFF" w:rsidRDefault="00392BFF" w:rsidP="00392BFF">
            <w:pPr>
              <w:jc w:val="right"/>
              <w:rPr>
                <w:b/>
                <w:bCs/>
                <w:color w:val="000000"/>
                <w:sz w:val="13"/>
                <w:szCs w:val="13"/>
              </w:rPr>
            </w:pPr>
          </w:p>
        </w:tc>
        <w:tc>
          <w:tcPr>
            <w:tcW w:w="810" w:type="dxa"/>
            <w:vAlign w:val="center"/>
          </w:tcPr>
          <w:p w:rsidR="00392BFF" w:rsidRDefault="00392BFF" w:rsidP="00392BFF">
            <w:pPr>
              <w:jc w:val="right"/>
              <w:rPr>
                <w:b/>
                <w:bCs/>
                <w:color w:val="000000"/>
                <w:sz w:val="13"/>
                <w:szCs w:val="13"/>
              </w:rPr>
            </w:pPr>
          </w:p>
        </w:tc>
        <w:tc>
          <w:tcPr>
            <w:tcW w:w="630" w:type="dxa"/>
            <w:gridSpan w:val="2"/>
            <w:shd w:val="clear" w:color="auto" w:fill="auto"/>
            <w:vAlign w:val="center"/>
          </w:tcPr>
          <w:p w:rsidR="00392BFF" w:rsidRDefault="00392BFF" w:rsidP="00392BFF">
            <w:pPr>
              <w:jc w:val="right"/>
              <w:rPr>
                <w:b/>
                <w:bCs/>
                <w:color w:val="000000"/>
                <w:sz w:val="13"/>
                <w:szCs w:val="13"/>
              </w:rPr>
            </w:pPr>
          </w:p>
        </w:tc>
        <w:tc>
          <w:tcPr>
            <w:tcW w:w="660" w:type="dxa"/>
            <w:shd w:val="clear" w:color="auto" w:fill="auto"/>
            <w:vAlign w:val="center"/>
          </w:tcPr>
          <w:p w:rsidR="00392BFF" w:rsidRDefault="00392BFF" w:rsidP="00392BFF">
            <w:pPr>
              <w:jc w:val="right"/>
              <w:rPr>
                <w:b/>
                <w:bCs/>
                <w:color w:val="000000"/>
                <w:sz w:val="13"/>
                <w:szCs w:val="13"/>
              </w:rPr>
            </w:pPr>
          </w:p>
        </w:tc>
        <w:tc>
          <w:tcPr>
            <w:tcW w:w="691" w:type="dxa"/>
            <w:gridSpan w:val="2"/>
            <w:shd w:val="clear" w:color="auto" w:fill="auto"/>
            <w:vAlign w:val="center"/>
          </w:tcPr>
          <w:p w:rsidR="00392BFF" w:rsidRDefault="00392BFF" w:rsidP="00392BFF">
            <w:pPr>
              <w:jc w:val="right"/>
              <w:rPr>
                <w:b/>
                <w:bCs/>
                <w:color w:val="000000"/>
                <w:sz w:val="13"/>
                <w:szCs w:val="13"/>
              </w:rPr>
            </w:pPr>
          </w:p>
        </w:tc>
      </w:tr>
      <w:tr w:rsidR="00392BFF" w:rsidRPr="00C55199" w:rsidTr="00392BFF">
        <w:trPr>
          <w:trHeight w:hRule="exact" w:val="187"/>
        </w:trPr>
        <w:tc>
          <w:tcPr>
            <w:tcW w:w="210" w:type="dxa"/>
            <w:shd w:val="clear" w:color="auto" w:fill="auto"/>
            <w:vAlign w:val="center"/>
          </w:tcPr>
          <w:p w:rsidR="00392BFF" w:rsidRPr="002B32A5" w:rsidRDefault="00392BFF" w:rsidP="00392BFF">
            <w:pPr>
              <w:jc w:val="right"/>
              <w:rPr>
                <w:rFonts w:eastAsia="Calibri"/>
                <w:b/>
                <w:bCs/>
                <w:sz w:val="15"/>
                <w:szCs w:val="15"/>
              </w:rPr>
            </w:pPr>
          </w:p>
        </w:tc>
        <w:tc>
          <w:tcPr>
            <w:tcW w:w="1890" w:type="dxa"/>
            <w:shd w:val="clear" w:color="auto" w:fill="auto"/>
            <w:vAlign w:val="center"/>
          </w:tcPr>
          <w:p w:rsidR="00392BFF" w:rsidRPr="002B32A5" w:rsidRDefault="00392BFF" w:rsidP="00392BFF">
            <w:pPr>
              <w:rPr>
                <w:rFonts w:eastAsia="Calibri"/>
                <w:b/>
                <w:bCs/>
                <w:sz w:val="15"/>
                <w:szCs w:val="15"/>
              </w:rPr>
            </w:pPr>
            <w:r w:rsidRPr="002B32A5">
              <w:rPr>
                <w:rFonts w:eastAsia="Calibri"/>
                <w:b/>
                <w:bCs/>
                <w:sz w:val="15"/>
                <w:szCs w:val="15"/>
              </w:rPr>
              <w:t>New Zealand</w:t>
            </w:r>
          </w:p>
        </w:tc>
        <w:tc>
          <w:tcPr>
            <w:tcW w:w="720" w:type="dxa"/>
            <w:gridSpan w:val="2"/>
            <w:shd w:val="clear" w:color="auto" w:fill="auto"/>
            <w:vAlign w:val="center"/>
          </w:tcPr>
          <w:p w:rsidR="00392BFF" w:rsidRPr="005F72C5" w:rsidRDefault="00392BFF" w:rsidP="00392BFF">
            <w:pPr>
              <w:jc w:val="right"/>
              <w:rPr>
                <w:b/>
                <w:bCs/>
                <w:sz w:val="13"/>
                <w:szCs w:val="13"/>
              </w:rPr>
            </w:pPr>
            <w:r w:rsidRPr="005F72C5">
              <w:rPr>
                <w:b/>
                <w:bCs/>
                <w:sz w:val="13"/>
                <w:szCs w:val="13"/>
              </w:rPr>
              <w:t xml:space="preserve">54,107 </w:t>
            </w:r>
          </w:p>
        </w:tc>
        <w:tc>
          <w:tcPr>
            <w:tcW w:w="810" w:type="dxa"/>
            <w:gridSpan w:val="3"/>
            <w:shd w:val="clear" w:color="auto" w:fill="auto"/>
            <w:vAlign w:val="center"/>
          </w:tcPr>
          <w:p w:rsidR="00392BFF" w:rsidRPr="004E2761" w:rsidRDefault="00392BFF" w:rsidP="00392BFF">
            <w:pPr>
              <w:jc w:val="right"/>
              <w:rPr>
                <w:b/>
                <w:bCs/>
                <w:color w:val="000000"/>
                <w:sz w:val="13"/>
                <w:szCs w:val="13"/>
              </w:rPr>
            </w:pPr>
            <w:r w:rsidRPr="004E2761">
              <w:rPr>
                <w:b/>
                <w:bCs/>
                <w:color w:val="000000"/>
                <w:sz w:val="13"/>
                <w:szCs w:val="13"/>
              </w:rPr>
              <w:t>67,782</w:t>
            </w:r>
          </w:p>
        </w:tc>
        <w:tc>
          <w:tcPr>
            <w:tcW w:w="720" w:type="dxa"/>
            <w:shd w:val="clear" w:color="auto" w:fill="auto"/>
            <w:vAlign w:val="center"/>
          </w:tcPr>
          <w:p w:rsidR="00392BFF" w:rsidRDefault="00392BFF" w:rsidP="00392BFF">
            <w:pPr>
              <w:jc w:val="right"/>
              <w:rPr>
                <w:b/>
                <w:bCs/>
                <w:color w:val="000000"/>
                <w:sz w:val="13"/>
                <w:szCs w:val="13"/>
              </w:rPr>
            </w:pPr>
            <w:r>
              <w:rPr>
                <w:b/>
                <w:bCs/>
                <w:color w:val="000000"/>
                <w:sz w:val="13"/>
                <w:szCs w:val="13"/>
              </w:rPr>
              <w:t>56,673</w:t>
            </w:r>
          </w:p>
        </w:tc>
        <w:tc>
          <w:tcPr>
            <w:tcW w:w="720" w:type="dxa"/>
            <w:gridSpan w:val="2"/>
            <w:vAlign w:val="center"/>
          </w:tcPr>
          <w:p w:rsidR="00392BFF" w:rsidRDefault="00392BFF" w:rsidP="00392BFF">
            <w:pPr>
              <w:jc w:val="right"/>
              <w:rPr>
                <w:b/>
                <w:bCs/>
                <w:color w:val="000000"/>
                <w:sz w:val="13"/>
                <w:szCs w:val="13"/>
              </w:rPr>
            </w:pPr>
            <w:r>
              <w:rPr>
                <w:b/>
                <w:bCs/>
                <w:color w:val="000000"/>
                <w:sz w:val="13"/>
                <w:szCs w:val="13"/>
              </w:rPr>
              <w:t xml:space="preserve">49,829 </w:t>
            </w:r>
          </w:p>
        </w:tc>
        <w:tc>
          <w:tcPr>
            <w:tcW w:w="810" w:type="dxa"/>
            <w:vAlign w:val="center"/>
          </w:tcPr>
          <w:p w:rsidR="00392BFF" w:rsidRDefault="00392BFF" w:rsidP="00392BFF">
            <w:pPr>
              <w:jc w:val="right"/>
              <w:rPr>
                <w:b/>
                <w:bCs/>
                <w:color w:val="000000"/>
                <w:sz w:val="13"/>
                <w:szCs w:val="13"/>
              </w:rPr>
            </w:pPr>
            <w:r>
              <w:rPr>
                <w:b/>
                <w:bCs/>
                <w:color w:val="000000"/>
                <w:sz w:val="13"/>
                <w:szCs w:val="13"/>
              </w:rPr>
              <w:t xml:space="preserve">49,048 </w:t>
            </w:r>
          </w:p>
        </w:tc>
        <w:tc>
          <w:tcPr>
            <w:tcW w:w="630"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27,777 </w:t>
            </w:r>
          </w:p>
        </w:tc>
        <w:tc>
          <w:tcPr>
            <w:tcW w:w="660"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49,551 </w:t>
            </w:r>
          </w:p>
        </w:tc>
        <w:tc>
          <w:tcPr>
            <w:tcW w:w="691"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65,032 </w:t>
            </w:r>
          </w:p>
        </w:tc>
      </w:tr>
      <w:tr w:rsidR="00392BFF" w:rsidRPr="00C55199" w:rsidTr="00392BFF">
        <w:trPr>
          <w:trHeight w:hRule="exact" w:val="187"/>
        </w:trPr>
        <w:tc>
          <w:tcPr>
            <w:tcW w:w="210" w:type="dxa"/>
            <w:shd w:val="clear" w:color="auto" w:fill="auto"/>
            <w:vAlign w:val="center"/>
          </w:tcPr>
          <w:p w:rsidR="00392BFF" w:rsidRPr="002B32A5" w:rsidRDefault="00392BFF" w:rsidP="00392BFF">
            <w:pPr>
              <w:jc w:val="right"/>
              <w:rPr>
                <w:rFonts w:eastAsia="Calibri"/>
                <w:color w:val="000000"/>
                <w:sz w:val="15"/>
                <w:szCs w:val="15"/>
              </w:rPr>
            </w:pPr>
          </w:p>
        </w:tc>
        <w:tc>
          <w:tcPr>
            <w:tcW w:w="1890" w:type="dxa"/>
            <w:shd w:val="clear" w:color="auto" w:fill="auto"/>
            <w:vAlign w:val="center"/>
          </w:tcPr>
          <w:p w:rsidR="00392BFF" w:rsidRPr="002B32A5" w:rsidRDefault="00392BFF" w:rsidP="00392BF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Australia</w:t>
                </w:r>
              </w:smartTag>
            </w:smartTag>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50,707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60,766</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50,686</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41,097 </w:t>
            </w:r>
          </w:p>
        </w:tc>
        <w:tc>
          <w:tcPr>
            <w:tcW w:w="810" w:type="dxa"/>
            <w:vAlign w:val="center"/>
          </w:tcPr>
          <w:p w:rsidR="00392BFF" w:rsidRDefault="00392BFF" w:rsidP="00392BFF">
            <w:pPr>
              <w:jc w:val="right"/>
              <w:rPr>
                <w:color w:val="000000"/>
                <w:sz w:val="13"/>
                <w:szCs w:val="13"/>
              </w:rPr>
            </w:pPr>
            <w:r>
              <w:rPr>
                <w:color w:val="000000"/>
                <w:sz w:val="13"/>
                <w:szCs w:val="13"/>
              </w:rPr>
              <w:t xml:space="preserve">46,139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23,104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47,212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59,391 </w:t>
            </w:r>
          </w:p>
        </w:tc>
      </w:tr>
      <w:tr w:rsidR="00392BFF" w:rsidRPr="00C55199" w:rsidTr="00392BFF">
        <w:trPr>
          <w:trHeight w:hRule="exact" w:val="187"/>
        </w:trPr>
        <w:tc>
          <w:tcPr>
            <w:tcW w:w="210" w:type="dxa"/>
            <w:shd w:val="clear" w:color="auto" w:fill="auto"/>
            <w:vAlign w:val="center"/>
          </w:tcPr>
          <w:p w:rsidR="00392BFF" w:rsidRPr="002B32A5" w:rsidRDefault="00392BFF" w:rsidP="00392BFF">
            <w:pPr>
              <w:jc w:val="right"/>
              <w:rPr>
                <w:rFonts w:eastAsia="Calibri"/>
                <w:color w:val="000000"/>
                <w:sz w:val="15"/>
                <w:szCs w:val="15"/>
              </w:rPr>
            </w:pPr>
          </w:p>
        </w:tc>
        <w:tc>
          <w:tcPr>
            <w:tcW w:w="1890" w:type="dxa"/>
            <w:shd w:val="clear" w:color="auto" w:fill="auto"/>
            <w:vAlign w:val="center"/>
          </w:tcPr>
          <w:p w:rsidR="00392BFF" w:rsidRPr="002B32A5" w:rsidRDefault="00392BFF" w:rsidP="00392BFF">
            <w:pPr>
              <w:rPr>
                <w:rFonts w:eastAsia="Arial Unicode MS"/>
                <w:sz w:val="15"/>
                <w:szCs w:val="15"/>
              </w:rPr>
            </w:pPr>
            <w:smartTag w:uri="urn:schemas-microsoft-com:office:smarttags" w:element="place">
              <w:smartTag w:uri="urn:schemas-microsoft-com:office:smarttags" w:element="country-region">
                <w:r w:rsidRPr="002B32A5">
                  <w:rPr>
                    <w:rFonts w:eastAsia="Calibri"/>
                    <w:sz w:val="15"/>
                    <w:szCs w:val="15"/>
                  </w:rPr>
                  <w:t>New Zealand</w:t>
                </w:r>
              </w:smartTag>
            </w:smartTag>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3,400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6,993</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5,987</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8,732 </w:t>
            </w:r>
          </w:p>
        </w:tc>
        <w:tc>
          <w:tcPr>
            <w:tcW w:w="810" w:type="dxa"/>
            <w:vAlign w:val="center"/>
          </w:tcPr>
          <w:p w:rsidR="00392BFF" w:rsidRDefault="00392BFF" w:rsidP="00392BFF">
            <w:pPr>
              <w:jc w:val="right"/>
              <w:rPr>
                <w:color w:val="000000"/>
                <w:sz w:val="13"/>
                <w:szCs w:val="13"/>
              </w:rPr>
            </w:pPr>
            <w:r>
              <w:rPr>
                <w:color w:val="000000"/>
                <w:sz w:val="13"/>
                <w:szCs w:val="13"/>
              </w:rPr>
              <w:t xml:space="preserve">2,910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4,670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2,339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5,636 </w:t>
            </w:r>
          </w:p>
        </w:tc>
      </w:tr>
      <w:tr w:rsidR="00392BFF" w:rsidRPr="00C55199" w:rsidTr="00392BFF">
        <w:trPr>
          <w:trHeight w:hRule="exact" w:val="187"/>
        </w:trPr>
        <w:tc>
          <w:tcPr>
            <w:tcW w:w="210" w:type="dxa"/>
            <w:shd w:val="clear" w:color="auto" w:fill="auto"/>
            <w:vAlign w:val="center"/>
          </w:tcPr>
          <w:p w:rsidR="00392BFF" w:rsidRPr="002B32A5" w:rsidRDefault="00392BFF" w:rsidP="00392BFF">
            <w:pPr>
              <w:jc w:val="right"/>
              <w:rPr>
                <w:rFonts w:eastAsia="Calibri"/>
                <w:color w:val="000000"/>
                <w:sz w:val="15"/>
                <w:szCs w:val="15"/>
              </w:rPr>
            </w:pPr>
          </w:p>
        </w:tc>
        <w:tc>
          <w:tcPr>
            <w:tcW w:w="1890" w:type="dxa"/>
            <w:shd w:val="clear" w:color="auto" w:fill="auto"/>
            <w:vAlign w:val="center"/>
          </w:tcPr>
          <w:p w:rsidR="00392BFF" w:rsidRPr="002B32A5" w:rsidRDefault="00392BFF" w:rsidP="00392BFF">
            <w:pPr>
              <w:rPr>
                <w:rFonts w:eastAsia="Calibri"/>
                <w:sz w:val="15"/>
                <w:szCs w:val="15"/>
              </w:rPr>
            </w:pPr>
            <w:r w:rsidRPr="002B32A5">
              <w:rPr>
                <w:rFonts w:eastAsia="Calibri"/>
                <w:sz w:val="15"/>
                <w:szCs w:val="15"/>
              </w:rPr>
              <w:t>Others</w:t>
            </w:r>
          </w:p>
        </w:tc>
        <w:tc>
          <w:tcPr>
            <w:tcW w:w="72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 </w:t>
            </w:r>
          </w:p>
        </w:tc>
        <w:tc>
          <w:tcPr>
            <w:tcW w:w="810" w:type="dxa"/>
            <w:gridSpan w:val="3"/>
            <w:shd w:val="clear" w:color="auto" w:fill="auto"/>
            <w:vAlign w:val="center"/>
          </w:tcPr>
          <w:p w:rsidR="00392BFF" w:rsidRPr="004E2761" w:rsidRDefault="00392BFF" w:rsidP="00392BFF">
            <w:pPr>
              <w:jc w:val="right"/>
              <w:rPr>
                <w:color w:val="000000"/>
                <w:sz w:val="13"/>
                <w:szCs w:val="13"/>
              </w:rPr>
            </w:pPr>
            <w:r w:rsidRPr="004E2761">
              <w:rPr>
                <w:color w:val="000000"/>
                <w:sz w:val="13"/>
                <w:szCs w:val="13"/>
              </w:rPr>
              <w:t>24</w:t>
            </w:r>
          </w:p>
        </w:tc>
        <w:tc>
          <w:tcPr>
            <w:tcW w:w="720" w:type="dxa"/>
            <w:shd w:val="clear" w:color="auto" w:fill="auto"/>
            <w:vAlign w:val="center"/>
          </w:tcPr>
          <w:p w:rsidR="00392BFF" w:rsidRDefault="00392BFF" w:rsidP="00392BFF">
            <w:pPr>
              <w:jc w:val="right"/>
              <w:rPr>
                <w:color w:val="000000"/>
                <w:sz w:val="13"/>
                <w:szCs w:val="13"/>
              </w:rPr>
            </w:pPr>
            <w:r>
              <w:rPr>
                <w:color w:val="000000"/>
                <w:sz w:val="13"/>
                <w:szCs w:val="13"/>
              </w:rPr>
              <w:t>-</w:t>
            </w:r>
          </w:p>
        </w:tc>
        <w:tc>
          <w:tcPr>
            <w:tcW w:w="720" w:type="dxa"/>
            <w:gridSpan w:val="2"/>
            <w:vAlign w:val="center"/>
          </w:tcPr>
          <w:p w:rsidR="00392BFF" w:rsidRDefault="00392BFF" w:rsidP="00392BFF">
            <w:pPr>
              <w:jc w:val="right"/>
              <w:rPr>
                <w:color w:val="000000"/>
                <w:sz w:val="13"/>
                <w:szCs w:val="13"/>
              </w:rPr>
            </w:pPr>
            <w:r>
              <w:rPr>
                <w:color w:val="000000"/>
                <w:sz w:val="13"/>
                <w:szCs w:val="13"/>
              </w:rPr>
              <w:t xml:space="preserve">- </w:t>
            </w:r>
          </w:p>
        </w:tc>
        <w:tc>
          <w:tcPr>
            <w:tcW w:w="810" w:type="dxa"/>
            <w:vAlign w:val="center"/>
          </w:tcPr>
          <w:p w:rsidR="00392BFF" w:rsidRDefault="00392BFF" w:rsidP="00392BFF">
            <w:pPr>
              <w:jc w:val="right"/>
              <w:rPr>
                <w:color w:val="000000"/>
                <w:sz w:val="13"/>
                <w:szCs w:val="13"/>
              </w:rPr>
            </w:pPr>
            <w:r>
              <w:rPr>
                <w:color w:val="000000"/>
                <w:sz w:val="13"/>
                <w:szCs w:val="13"/>
              </w:rPr>
              <w:t xml:space="preserve">- </w:t>
            </w:r>
          </w:p>
        </w:tc>
        <w:tc>
          <w:tcPr>
            <w:tcW w:w="630"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3 </w:t>
            </w:r>
          </w:p>
        </w:tc>
        <w:tc>
          <w:tcPr>
            <w:tcW w:w="660" w:type="dxa"/>
            <w:shd w:val="clear" w:color="auto" w:fill="auto"/>
            <w:vAlign w:val="center"/>
          </w:tcPr>
          <w:p w:rsidR="00392BFF" w:rsidRDefault="00392BFF" w:rsidP="00392BFF">
            <w:pPr>
              <w:jc w:val="right"/>
              <w:rPr>
                <w:color w:val="000000"/>
                <w:sz w:val="13"/>
                <w:szCs w:val="13"/>
              </w:rPr>
            </w:pPr>
            <w:r>
              <w:rPr>
                <w:color w:val="000000"/>
                <w:sz w:val="13"/>
                <w:szCs w:val="13"/>
              </w:rPr>
              <w:t xml:space="preserve">- </w:t>
            </w:r>
          </w:p>
        </w:tc>
        <w:tc>
          <w:tcPr>
            <w:tcW w:w="691" w:type="dxa"/>
            <w:gridSpan w:val="2"/>
            <w:shd w:val="clear" w:color="auto" w:fill="auto"/>
            <w:vAlign w:val="center"/>
          </w:tcPr>
          <w:p w:rsidR="00392BFF" w:rsidRDefault="00392BFF" w:rsidP="00392BFF">
            <w:pPr>
              <w:jc w:val="right"/>
              <w:rPr>
                <w:color w:val="000000"/>
                <w:sz w:val="13"/>
                <w:szCs w:val="13"/>
              </w:rPr>
            </w:pPr>
            <w:r>
              <w:rPr>
                <w:color w:val="000000"/>
                <w:sz w:val="13"/>
                <w:szCs w:val="13"/>
              </w:rPr>
              <w:t xml:space="preserve">5 </w:t>
            </w:r>
          </w:p>
        </w:tc>
      </w:tr>
      <w:tr w:rsidR="00392BFF" w:rsidRPr="00C55199" w:rsidTr="00392BFF">
        <w:trPr>
          <w:trHeight w:hRule="exact" w:val="187"/>
        </w:trPr>
        <w:tc>
          <w:tcPr>
            <w:tcW w:w="210" w:type="dxa"/>
            <w:shd w:val="clear" w:color="auto" w:fill="auto"/>
            <w:vAlign w:val="center"/>
          </w:tcPr>
          <w:p w:rsidR="00392BFF" w:rsidRPr="002B32A5" w:rsidRDefault="00392BFF" w:rsidP="00392BFF">
            <w:pPr>
              <w:jc w:val="right"/>
              <w:rPr>
                <w:rFonts w:eastAsia="Arial Unicode MS"/>
                <w:b/>
                <w:bCs/>
                <w:sz w:val="15"/>
                <w:szCs w:val="15"/>
              </w:rPr>
            </w:pPr>
          </w:p>
        </w:tc>
        <w:tc>
          <w:tcPr>
            <w:tcW w:w="1890" w:type="dxa"/>
            <w:shd w:val="clear" w:color="auto" w:fill="auto"/>
            <w:vAlign w:val="center"/>
          </w:tcPr>
          <w:p w:rsidR="00392BFF" w:rsidRPr="002B32A5" w:rsidRDefault="00392BFF" w:rsidP="00392BFF">
            <w:pPr>
              <w:rPr>
                <w:rFonts w:eastAsia="Calibri"/>
                <w:b/>
                <w:bCs/>
                <w:sz w:val="15"/>
                <w:szCs w:val="15"/>
              </w:rPr>
            </w:pPr>
          </w:p>
        </w:tc>
        <w:tc>
          <w:tcPr>
            <w:tcW w:w="720" w:type="dxa"/>
            <w:gridSpan w:val="2"/>
            <w:shd w:val="clear" w:color="auto" w:fill="auto"/>
            <w:vAlign w:val="center"/>
          </w:tcPr>
          <w:p w:rsidR="00392BFF" w:rsidRDefault="00392BFF" w:rsidP="00392BFF">
            <w:pPr>
              <w:jc w:val="right"/>
              <w:rPr>
                <w:color w:val="000000"/>
                <w:sz w:val="13"/>
                <w:szCs w:val="13"/>
              </w:rPr>
            </w:pPr>
          </w:p>
        </w:tc>
        <w:tc>
          <w:tcPr>
            <w:tcW w:w="810" w:type="dxa"/>
            <w:gridSpan w:val="3"/>
            <w:shd w:val="clear" w:color="auto" w:fill="auto"/>
            <w:vAlign w:val="center"/>
          </w:tcPr>
          <w:p w:rsidR="00392BFF" w:rsidRDefault="00392BFF" w:rsidP="00392BFF">
            <w:pPr>
              <w:jc w:val="right"/>
              <w:rPr>
                <w:sz w:val="13"/>
                <w:szCs w:val="13"/>
              </w:rPr>
            </w:pPr>
          </w:p>
        </w:tc>
        <w:tc>
          <w:tcPr>
            <w:tcW w:w="720" w:type="dxa"/>
            <w:shd w:val="clear" w:color="auto" w:fill="auto"/>
            <w:vAlign w:val="center"/>
          </w:tcPr>
          <w:p w:rsidR="00392BFF" w:rsidRDefault="00392BFF" w:rsidP="00392BFF">
            <w:pPr>
              <w:jc w:val="right"/>
              <w:rPr>
                <w:sz w:val="13"/>
                <w:szCs w:val="13"/>
              </w:rPr>
            </w:pPr>
          </w:p>
        </w:tc>
        <w:tc>
          <w:tcPr>
            <w:tcW w:w="720" w:type="dxa"/>
            <w:gridSpan w:val="2"/>
            <w:vAlign w:val="center"/>
          </w:tcPr>
          <w:p w:rsidR="00392BFF" w:rsidRDefault="00392BFF" w:rsidP="00392BFF">
            <w:pPr>
              <w:jc w:val="right"/>
              <w:rPr>
                <w:color w:val="000000"/>
                <w:sz w:val="13"/>
                <w:szCs w:val="13"/>
              </w:rPr>
            </w:pPr>
          </w:p>
        </w:tc>
        <w:tc>
          <w:tcPr>
            <w:tcW w:w="810" w:type="dxa"/>
            <w:vAlign w:val="center"/>
          </w:tcPr>
          <w:p w:rsidR="00392BFF" w:rsidRDefault="00392BFF" w:rsidP="00392BFF">
            <w:pPr>
              <w:jc w:val="right"/>
              <w:rPr>
                <w:color w:val="000000"/>
                <w:sz w:val="13"/>
                <w:szCs w:val="13"/>
              </w:rPr>
            </w:pPr>
          </w:p>
        </w:tc>
        <w:tc>
          <w:tcPr>
            <w:tcW w:w="630" w:type="dxa"/>
            <w:gridSpan w:val="2"/>
            <w:shd w:val="clear" w:color="auto" w:fill="auto"/>
            <w:vAlign w:val="center"/>
          </w:tcPr>
          <w:p w:rsidR="00392BFF" w:rsidRDefault="00392BFF" w:rsidP="00392BFF">
            <w:pPr>
              <w:jc w:val="right"/>
              <w:rPr>
                <w:color w:val="000000"/>
                <w:sz w:val="13"/>
                <w:szCs w:val="13"/>
              </w:rPr>
            </w:pPr>
          </w:p>
        </w:tc>
        <w:tc>
          <w:tcPr>
            <w:tcW w:w="660" w:type="dxa"/>
            <w:shd w:val="clear" w:color="auto" w:fill="auto"/>
            <w:vAlign w:val="center"/>
          </w:tcPr>
          <w:p w:rsidR="00392BFF" w:rsidRDefault="00392BFF" w:rsidP="00392BFF">
            <w:pPr>
              <w:jc w:val="right"/>
              <w:rPr>
                <w:color w:val="000000"/>
                <w:sz w:val="13"/>
                <w:szCs w:val="13"/>
              </w:rPr>
            </w:pPr>
          </w:p>
        </w:tc>
        <w:tc>
          <w:tcPr>
            <w:tcW w:w="691" w:type="dxa"/>
            <w:gridSpan w:val="2"/>
            <w:shd w:val="clear" w:color="auto" w:fill="auto"/>
            <w:vAlign w:val="center"/>
          </w:tcPr>
          <w:p w:rsidR="00392BFF" w:rsidRDefault="00392BFF" w:rsidP="00392BFF">
            <w:pPr>
              <w:jc w:val="right"/>
              <w:rPr>
                <w:color w:val="000000"/>
                <w:sz w:val="13"/>
                <w:szCs w:val="13"/>
              </w:rPr>
            </w:pPr>
          </w:p>
        </w:tc>
      </w:tr>
      <w:tr w:rsidR="00392BFF" w:rsidRPr="00C55199" w:rsidTr="00392BFF">
        <w:trPr>
          <w:trHeight w:hRule="exact" w:val="187"/>
        </w:trPr>
        <w:tc>
          <w:tcPr>
            <w:tcW w:w="210" w:type="dxa"/>
            <w:shd w:val="clear" w:color="auto" w:fill="auto"/>
            <w:vAlign w:val="center"/>
          </w:tcPr>
          <w:p w:rsidR="00392BFF" w:rsidRPr="002B32A5" w:rsidRDefault="00392BFF" w:rsidP="00392BFF">
            <w:pPr>
              <w:jc w:val="right"/>
              <w:rPr>
                <w:rFonts w:eastAsia="Calibri"/>
                <w:color w:val="000000"/>
                <w:sz w:val="15"/>
                <w:szCs w:val="15"/>
              </w:rPr>
            </w:pPr>
            <w:r w:rsidRPr="002B32A5">
              <w:rPr>
                <w:rFonts w:eastAsia="Arial Unicode MS"/>
                <w:b/>
                <w:bCs/>
                <w:sz w:val="15"/>
                <w:szCs w:val="15"/>
              </w:rPr>
              <w:t>S.</w:t>
            </w:r>
          </w:p>
        </w:tc>
        <w:tc>
          <w:tcPr>
            <w:tcW w:w="1890" w:type="dxa"/>
            <w:shd w:val="clear" w:color="auto" w:fill="auto"/>
            <w:vAlign w:val="center"/>
          </w:tcPr>
          <w:p w:rsidR="00392BFF" w:rsidRPr="002B32A5" w:rsidRDefault="00392BFF" w:rsidP="00392BFF">
            <w:pPr>
              <w:rPr>
                <w:rFonts w:eastAsia="Calibri"/>
                <w:sz w:val="15"/>
                <w:szCs w:val="15"/>
              </w:rPr>
            </w:pPr>
            <w:r w:rsidRPr="002B32A5">
              <w:rPr>
                <w:rFonts w:eastAsia="Calibri"/>
                <w:b/>
                <w:bCs/>
                <w:sz w:val="15"/>
                <w:szCs w:val="15"/>
              </w:rPr>
              <w:t>Others</w:t>
            </w:r>
          </w:p>
        </w:tc>
        <w:tc>
          <w:tcPr>
            <w:tcW w:w="720"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122 </w:t>
            </w:r>
          </w:p>
        </w:tc>
        <w:tc>
          <w:tcPr>
            <w:tcW w:w="810" w:type="dxa"/>
            <w:gridSpan w:val="3"/>
            <w:shd w:val="clear" w:color="auto" w:fill="auto"/>
            <w:vAlign w:val="center"/>
          </w:tcPr>
          <w:p w:rsidR="00392BFF" w:rsidRPr="004E2761" w:rsidRDefault="00392BFF" w:rsidP="00392BFF">
            <w:pPr>
              <w:jc w:val="right"/>
              <w:rPr>
                <w:b/>
                <w:bCs/>
                <w:color w:val="000000"/>
                <w:sz w:val="13"/>
                <w:szCs w:val="13"/>
              </w:rPr>
            </w:pPr>
            <w:r w:rsidRPr="004E2761">
              <w:rPr>
                <w:b/>
                <w:bCs/>
                <w:color w:val="000000"/>
                <w:sz w:val="13"/>
                <w:szCs w:val="13"/>
              </w:rPr>
              <w:t>4</w:t>
            </w:r>
            <w:r>
              <w:rPr>
                <w:b/>
                <w:bCs/>
                <w:color w:val="000000"/>
                <w:sz w:val="13"/>
                <w:szCs w:val="13"/>
              </w:rPr>
              <w:t>2</w:t>
            </w:r>
          </w:p>
        </w:tc>
        <w:tc>
          <w:tcPr>
            <w:tcW w:w="720" w:type="dxa"/>
            <w:shd w:val="clear" w:color="auto" w:fill="auto"/>
            <w:vAlign w:val="center"/>
          </w:tcPr>
          <w:p w:rsidR="00392BFF" w:rsidRPr="004E2761" w:rsidRDefault="00392BFF" w:rsidP="00392BFF">
            <w:pPr>
              <w:jc w:val="right"/>
              <w:rPr>
                <w:b/>
                <w:bCs/>
                <w:color w:val="000000"/>
                <w:sz w:val="13"/>
                <w:szCs w:val="13"/>
              </w:rPr>
            </w:pPr>
            <w:r>
              <w:rPr>
                <w:b/>
                <w:bCs/>
                <w:color w:val="000000"/>
                <w:sz w:val="13"/>
                <w:szCs w:val="13"/>
              </w:rPr>
              <w:t>2</w:t>
            </w:r>
          </w:p>
        </w:tc>
        <w:tc>
          <w:tcPr>
            <w:tcW w:w="720" w:type="dxa"/>
            <w:gridSpan w:val="2"/>
            <w:vAlign w:val="center"/>
          </w:tcPr>
          <w:p w:rsidR="00392BFF" w:rsidRDefault="00392BFF" w:rsidP="00392BFF">
            <w:pPr>
              <w:jc w:val="right"/>
              <w:rPr>
                <w:b/>
                <w:bCs/>
                <w:color w:val="000000"/>
                <w:sz w:val="13"/>
                <w:szCs w:val="13"/>
              </w:rPr>
            </w:pPr>
            <w:r>
              <w:rPr>
                <w:b/>
                <w:bCs/>
                <w:color w:val="000000"/>
                <w:sz w:val="13"/>
                <w:szCs w:val="13"/>
              </w:rPr>
              <w:t xml:space="preserve">94 </w:t>
            </w:r>
          </w:p>
        </w:tc>
        <w:tc>
          <w:tcPr>
            <w:tcW w:w="810" w:type="dxa"/>
            <w:vAlign w:val="center"/>
          </w:tcPr>
          <w:p w:rsidR="00392BFF" w:rsidRDefault="00392BFF" w:rsidP="00392BFF">
            <w:pPr>
              <w:jc w:val="right"/>
              <w:rPr>
                <w:b/>
                <w:bCs/>
                <w:color w:val="000000"/>
                <w:sz w:val="13"/>
                <w:szCs w:val="13"/>
              </w:rPr>
            </w:pPr>
            <w:r>
              <w:rPr>
                <w:b/>
                <w:bCs/>
                <w:color w:val="000000"/>
                <w:sz w:val="13"/>
                <w:szCs w:val="13"/>
              </w:rPr>
              <w:t xml:space="preserve">68 </w:t>
            </w:r>
          </w:p>
        </w:tc>
        <w:tc>
          <w:tcPr>
            <w:tcW w:w="630"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43 </w:t>
            </w:r>
          </w:p>
        </w:tc>
        <w:tc>
          <w:tcPr>
            <w:tcW w:w="660" w:type="dxa"/>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168 </w:t>
            </w:r>
          </w:p>
        </w:tc>
        <w:tc>
          <w:tcPr>
            <w:tcW w:w="691" w:type="dxa"/>
            <w:gridSpan w:val="2"/>
            <w:shd w:val="clear" w:color="auto" w:fill="auto"/>
            <w:vAlign w:val="center"/>
          </w:tcPr>
          <w:p w:rsidR="00392BFF" w:rsidRDefault="00392BFF" w:rsidP="00392BFF">
            <w:pPr>
              <w:jc w:val="right"/>
              <w:rPr>
                <w:b/>
                <w:bCs/>
                <w:color w:val="000000"/>
                <w:sz w:val="13"/>
                <w:szCs w:val="13"/>
              </w:rPr>
            </w:pPr>
            <w:r>
              <w:rPr>
                <w:b/>
                <w:bCs/>
                <w:color w:val="000000"/>
                <w:sz w:val="13"/>
                <w:szCs w:val="13"/>
              </w:rPr>
              <w:t xml:space="preserve">24 </w:t>
            </w:r>
          </w:p>
        </w:tc>
      </w:tr>
      <w:tr w:rsidR="00392BFF" w:rsidRPr="002B32A5" w:rsidTr="008677EB">
        <w:trPr>
          <w:trHeight w:hRule="exact" w:val="187"/>
        </w:trPr>
        <w:tc>
          <w:tcPr>
            <w:tcW w:w="210" w:type="dxa"/>
            <w:tcBorders>
              <w:bottom w:val="single" w:sz="4" w:space="0" w:color="auto"/>
            </w:tcBorders>
            <w:shd w:val="clear" w:color="auto" w:fill="auto"/>
          </w:tcPr>
          <w:p w:rsidR="00392BFF" w:rsidRPr="00656F6A" w:rsidRDefault="00392BFF" w:rsidP="00392BFF">
            <w:pPr>
              <w:jc w:val="right"/>
              <w:rPr>
                <w:rFonts w:eastAsia="Arial Unicode MS"/>
                <w:b/>
                <w:bCs/>
                <w:sz w:val="15"/>
                <w:szCs w:val="15"/>
              </w:rPr>
            </w:pPr>
          </w:p>
        </w:tc>
        <w:tc>
          <w:tcPr>
            <w:tcW w:w="1890" w:type="dxa"/>
            <w:tcBorders>
              <w:bottom w:val="single" w:sz="4" w:space="0" w:color="auto"/>
            </w:tcBorders>
            <w:shd w:val="clear" w:color="auto" w:fill="auto"/>
          </w:tcPr>
          <w:p w:rsidR="00392BFF" w:rsidRPr="00656F6A" w:rsidRDefault="00392BFF" w:rsidP="00392BFF">
            <w:pPr>
              <w:rPr>
                <w:rFonts w:eastAsia="Arial Unicode MS"/>
                <w:b/>
                <w:bCs/>
                <w:sz w:val="15"/>
                <w:szCs w:val="15"/>
              </w:rPr>
            </w:pPr>
          </w:p>
        </w:tc>
        <w:tc>
          <w:tcPr>
            <w:tcW w:w="720" w:type="dxa"/>
            <w:gridSpan w:val="2"/>
            <w:tcBorders>
              <w:bottom w:val="single" w:sz="4" w:space="0" w:color="auto"/>
            </w:tcBorders>
            <w:shd w:val="clear" w:color="auto" w:fill="auto"/>
            <w:vAlign w:val="center"/>
          </w:tcPr>
          <w:p w:rsidR="00392BFF" w:rsidRDefault="00392BFF" w:rsidP="00392BFF">
            <w:pPr>
              <w:jc w:val="right"/>
              <w:rPr>
                <w:b/>
                <w:bCs/>
                <w:sz w:val="14"/>
                <w:szCs w:val="14"/>
              </w:rPr>
            </w:pPr>
          </w:p>
        </w:tc>
        <w:tc>
          <w:tcPr>
            <w:tcW w:w="810" w:type="dxa"/>
            <w:gridSpan w:val="3"/>
            <w:tcBorders>
              <w:bottom w:val="single" w:sz="4" w:space="0" w:color="auto"/>
            </w:tcBorders>
            <w:shd w:val="clear" w:color="auto" w:fill="auto"/>
            <w:vAlign w:val="center"/>
          </w:tcPr>
          <w:p w:rsidR="00392BFF" w:rsidRDefault="00392BFF" w:rsidP="00392BFF">
            <w:pPr>
              <w:jc w:val="right"/>
              <w:rPr>
                <w:b/>
                <w:bCs/>
                <w:sz w:val="14"/>
                <w:szCs w:val="14"/>
              </w:rPr>
            </w:pPr>
          </w:p>
        </w:tc>
        <w:tc>
          <w:tcPr>
            <w:tcW w:w="720" w:type="dxa"/>
            <w:tcBorders>
              <w:bottom w:val="single" w:sz="4" w:space="0" w:color="auto"/>
            </w:tcBorders>
            <w:shd w:val="clear" w:color="auto" w:fill="auto"/>
            <w:vAlign w:val="center"/>
          </w:tcPr>
          <w:p w:rsidR="00392BFF" w:rsidRDefault="00392BFF" w:rsidP="00392BFF">
            <w:pPr>
              <w:jc w:val="right"/>
              <w:rPr>
                <w:b/>
                <w:bCs/>
                <w:sz w:val="14"/>
                <w:szCs w:val="14"/>
              </w:rPr>
            </w:pPr>
          </w:p>
        </w:tc>
        <w:tc>
          <w:tcPr>
            <w:tcW w:w="720" w:type="dxa"/>
            <w:gridSpan w:val="2"/>
            <w:tcBorders>
              <w:bottom w:val="single" w:sz="4" w:space="0" w:color="auto"/>
            </w:tcBorders>
            <w:vAlign w:val="center"/>
          </w:tcPr>
          <w:p w:rsidR="00392BFF" w:rsidRDefault="00392BFF" w:rsidP="00392BFF">
            <w:pPr>
              <w:jc w:val="right"/>
              <w:rPr>
                <w:b/>
                <w:bCs/>
                <w:sz w:val="14"/>
                <w:szCs w:val="14"/>
              </w:rPr>
            </w:pPr>
          </w:p>
        </w:tc>
        <w:tc>
          <w:tcPr>
            <w:tcW w:w="810" w:type="dxa"/>
            <w:tcBorders>
              <w:bottom w:val="single" w:sz="4" w:space="0" w:color="auto"/>
            </w:tcBorders>
            <w:vAlign w:val="center"/>
          </w:tcPr>
          <w:p w:rsidR="00392BFF" w:rsidRDefault="00392BFF" w:rsidP="00392BFF">
            <w:pPr>
              <w:jc w:val="right"/>
              <w:rPr>
                <w:b/>
                <w:bCs/>
                <w:sz w:val="14"/>
                <w:szCs w:val="14"/>
              </w:rPr>
            </w:pPr>
          </w:p>
        </w:tc>
        <w:tc>
          <w:tcPr>
            <w:tcW w:w="630" w:type="dxa"/>
            <w:gridSpan w:val="2"/>
            <w:tcBorders>
              <w:bottom w:val="single" w:sz="4" w:space="0" w:color="auto"/>
            </w:tcBorders>
            <w:shd w:val="clear" w:color="auto" w:fill="auto"/>
            <w:vAlign w:val="center"/>
          </w:tcPr>
          <w:p w:rsidR="00392BFF" w:rsidRDefault="00392BFF" w:rsidP="00392BFF">
            <w:pPr>
              <w:jc w:val="right"/>
              <w:rPr>
                <w:b/>
                <w:bCs/>
                <w:sz w:val="14"/>
                <w:szCs w:val="14"/>
              </w:rPr>
            </w:pPr>
          </w:p>
        </w:tc>
        <w:tc>
          <w:tcPr>
            <w:tcW w:w="660" w:type="dxa"/>
            <w:tcBorders>
              <w:bottom w:val="single" w:sz="4" w:space="0" w:color="auto"/>
            </w:tcBorders>
            <w:shd w:val="clear" w:color="auto" w:fill="auto"/>
            <w:vAlign w:val="center"/>
          </w:tcPr>
          <w:p w:rsidR="00392BFF" w:rsidRDefault="00392BFF" w:rsidP="00392BFF">
            <w:pPr>
              <w:jc w:val="right"/>
              <w:rPr>
                <w:b/>
                <w:bCs/>
                <w:sz w:val="14"/>
                <w:szCs w:val="14"/>
              </w:rPr>
            </w:pPr>
          </w:p>
        </w:tc>
        <w:tc>
          <w:tcPr>
            <w:tcW w:w="691" w:type="dxa"/>
            <w:gridSpan w:val="2"/>
            <w:tcBorders>
              <w:bottom w:val="single" w:sz="4" w:space="0" w:color="auto"/>
            </w:tcBorders>
            <w:shd w:val="clear" w:color="auto" w:fill="auto"/>
            <w:vAlign w:val="center"/>
          </w:tcPr>
          <w:p w:rsidR="00392BFF" w:rsidRDefault="00392BFF" w:rsidP="00392BFF">
            <w:pPr>
              <w:jc w:val="right"/>
              <w:rPr>
                <w:b/>
                <w:bCs/>
                <w:sz w:val="14"/>
                <w:szCs w:val="14"/>
              </w:rPr>
            </w:pPr>
          </w:p>
        </w:tc>
      </w:tr>
    </w:tbl>
    <w:p w:rsidR="00355FD2" w:rsidRDefault="00355FD2" w:rsidP="008D4E6F">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2F45B0" w:rsidRDefault="00355FD2">
      <w:pPr>
        <w:pStyle w:val="Footer"/>
        <w:tabs>
          <w:tab w:val="clear" w:pos="4320"/>
          <w:tab w:val="clear" w:pos="8640"/>
        </w:tabs>
        <w:rPr>
          <w:sz w:val="19"/>
          <w:szCs w:val="19"/>
        </w:rPr>
      </w:pPr>
      <w:r>
        <w:rPr>
          <w:sz w:val="19"/>
          <w:szCs w:val="19"/>
        </w:rPr>
        <w:br w:type="page"/>
      </w: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 w:val="left" w:pos="8789"/>
        </w:tabs>
        <w:rPr>
          <w:sz w:val="19"/>
          <w:szCs w:val="19"/>
        </w:rPr>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tbl>
      <w:tblPr>
        <w:tblpPr w:leftFromText="180" w:rightFromText="180" w:vertAnchor="page" w:tblpY="1551"/>
        <w:tblW w:w="8795" w:type="dxa"/>
        <w:tblLayout w:type="fixed"/>
        <w:tblCellMar>
          <w:left w:w="30" w:type="dxa"/>
          <w:right w:w="30" w:type="dxa"/>
        </w:tblCellMar>
        <w:tblLook w:val="0000"/>
      </w:tblPr>
      <w:tblGrid>
        <w:gridCol w:w="901"/>
        <w:gridCol w:w="809"/>
        <w:gridCol w:w="690"/>
        <w:gridCol w:w="701"/>
        <w:gridCol w:w="792"/>
        <w:gridCol w:w="787"/>
        <w:gridCol w:w="816"/>
        <w:gridCol w:w="806"/>
        <w:gridCol w:w="711"/>
        <w:gridCol w:w="849"/>
        <w:gridCol w:w="933"/>
      </w:tblGrid>
      <w:tr w:rsidR="00A06404" w:rsidTr="00A06404">
        <w:trPr>
          <w:trHeight w:val="177"/>
        </w:trPr>
        <w:tc>
          <w:tcPr>
            <w:tcW w:w="8795" w:type="dxa"/>
            <w:gridSpan w:val="11"/>
          </w:tcPr>
          <w:p w:rsidR="00A06404" w:rsidRDefault="00A06404" w:rsidP="00A06404">
            <w:pPr>
              <w:tabs>
                <w:tab w:val="left" w:pos="8618"/>
              </w:tabs>
              <w:ind w:leftChars="-104" w:left="-208" w:firstLineChars="77" w:firstLine="209"/>
              <w:jc w:val="center"/>
              <w:rPr>
                <w:b/>
                <w:sz w:val="27"/>
                <w:szCs w:val="27"/>
              </w:rPr>
            </w:pPr>
            <w:r>
              <w:rPr>
                <w:b/>
                <w:sz w:val="27"/>
                <w:szCs w:val="27"/>
              </w:rPr>
              <w:t>4.19   Terms  of  Trade  and</w:t>
            </w:r>
            <w:r>
              <w:rPr>
                <w:b/>
                <w:color w:val="000000"/>
                <w:sz w:val="27"/>
                <w:szCs w:val="27"/>
              </w:rPr>
              <w:t xml:space="preserve"> Indices  of  Unit  </w:t>
            </w:r>
          </w:p>
        </w:tc>
      </w:tr>
      <w:tr w:rsidR="00A06404" w:rsidTr="00A06404">
        <w:tc>
          <w:tcPr>
            <w:tcW w:w="8795" w:type="dxa"/>
            <w:gridSpan w:val="11"/>
          </w:tcPr>
          <w:p w:rsidR="00A06404" w:rsidRDefault="00A06404" w:rsidP="00A06404">
            <w:pPr>
              <w:tabs>
                <w:tab w:val="left" w:pos="8618"/>
              </w:tabs>
              <w:jc w:val="center"/>
              <w:rPr>
                <w:color w:val="000000"/>
                <w:sz w:val="23"/>
                <w:szCs w:val="23"/>
              </w:rPr>
            </w:pPr>
            <w:r>
              <w:rPr>
                <w:color w:val="000000"/>
                <w:sz w:val="23"/>
                <w:szCs w:val="23"/>
              </w:rPr>
              <w:t xml:space="preserve"> </w:t>
            </w:r>
            <w:r>
              <w:rPr>
                <w:b/>
                <w:color w:val="000000"/>
                <w:sz w:val="27"/>
                <w:szCs w:val="27"/>
              </w:rPr>
              <w:t>Value of Exports by  Groups</w:t>
            </w:r>
          </w:p>
        </w:tc>
      </w:tr>
      <w:tr w:rsidR="00A06404" w:rsidTr="00A06404">
        <w:tc>
          <w:tcPr>
            <w:tcW w:w="8795" w:type="dxa"/>
            <w:gridSpan w:val="11"/>
          </w:tcPr>
          <w:p w:rsidR="00A06404" w:rsidRDefault="00A06404" w:rsidP="00A06404">
            <w:pPr>
              <w:tabs>
                <w:tab w:val="left" w:pos="8618"/>
              </w:tabs>
              <w:jc w:val="center"/>
              <w:rPr>
                <w:color w:val="000000"/>
                <w:sz w:val="23"/>
                <w:szCs w:val="23"/>
              </w:rPr>
            </w:pPr>
            <w:r>
              <w:rPr>
                <w:color w:val="000000"/>
                <w:sz w:val="23"/>
                <w:szCs w:val="23"/>
              </w:rPr>
              <w:t>(1990-91= 100 )</w:t>
            </w:r>
          </w:p>
        </w:tc>
      </w:tr>
      <w:tr w:rsidR="00A06404" w:rsidTr="00A06404">
        <w:tc>
          <w:tcPr>
            <w:tcW w:w="901" w:type="dxa"/>
            <w:tcBorders>
              <w:bottom w:val="single" w:sz="12" w:space="0" w:color="000000"/>
            </w:tcBorders>
          </w:tcPr>
          <w:p w:rsidR="00A06404" w:rsidRDefault="00A06404" w:rsidP="00A06404">
            <w:pPr>
              <w:tabs>
                <w:tab w:val="left" w:pos="8618"/>
              </w:tabs>
              <w:jc w:val="right"/>
              <w:rPr>
                <w:b/>
                <w:color w:val="000000"/>
                <w:sz w:val="19"/>
                <w:szCs w:val="19"/>
              </w:rPr>
            </w:pPr>
          </w:p>
        </w:tc>
        <w:tc>
          <w:tcPr>
            <w:tcW w:w="7894" w:type="dxa"/>
            <w:gridSpan w:val="10"/>
          </w:tcPr>
          <w:p w:rsidR="00A06404" w:rsidRDefault="00A06404" w:rsidP="00A06404">
            <w:pPr>
              <w:tabs>
                <w:tab w:val="left" w:pos="8618"/>
              </w:tabs>
              <w:jc w:val="right"/>
              <w:rPr>
                <w:color w:val="000000"/>
                <w:sz w:val="15"/>
                <w:szCs w:val="15"/>
              </w:rPr>
            </w:pPr>
          </w:p>
        </w:tc>
      </w:tr>
      <w:tr w:rsidR="00A06404" w:rsidTr="00A06404">
        <w:tblPrEx>
          <w:tblCellMar>
            <w:left w:w="29" w:type="dxa"/>
            <w:right w:w="29" w:type="dxa"/>
          </w:tblCellMar>
        </w:tblPrEx>
        <w:tc>
          <w:tcPr>
            <w:tcW w:w="901" w:type="dxa"/>
            <w:tcBorders>
              <w:top w:val="single" w:sz="12" w:space="0" w:color="000000"/>
              <w:right w:val="single" w:sz="4" w:space="0" w:color="auto"/>
            </w:tcBorders>
          </w:tcPr>
          <w:p w:rsidR="00A06404" w:rsidRDefault="00A06404" w:rsidP="00A06404">
            <w:pPr>
              <w:tabs>
                <w:tab w:val="left" w:pos="8618"/>
              </w:tabs>
              <w:jc w:val="right"/>
              <w:rPr>
                <w:color w:val="000000"/>
                <w:sz w:val="15"/>
                <w:szCs w:val="15"/>
              </w:rPr>
            </w:pPr>
          </w:p>
        </w:tc>
        <w:tc>
          <w:tcPr>
            <w:tcW w:w="809" w:type="dxa"/>
            <w:tcBorders>
              <w:top w:val="single" w:sz="12" w:space="0" w:color="000000"/>
              <w:left w:val="single" w:sz="4" w:space="0" w:color="auto"/>
              <w:right w:val="single" w:sz="4" w:space="0" w:color="auto"/>
            </w:tcBorders>
          </w:tcPr>
          <w:p w:rsidR="00A06404" w:rsidRDefault="00A06404" w:rsidP="00A06404">
            <w:pPr>
              <w:tabs>
                <w:tab w:val="left" w:pos="8618"/>
              </w:tabs>
              <w:jc w:val="right"/>
              <w:rPr>
                <w:color w:val="000000"/>
                <w:sz w:val="15"/>
                <w:szCs w:val="15"/>
              </w:rPr>
            </w:pPr>
          </w:p>
        </w:tc>
        <w:tc>
          <w:tcPr>
            <w:tcW w:w="7085" w:type="dxa"/>
            <w:gridSpan w:val="9"/>
            <w:tcBorders>
              <w:top w:val="single" w:sz="12" w:space="0" w:color="000000"/>
              <w:left w:val="single" w:sz="4" w:space="0" w:color="auto"/>
              <w:bottom w:val="single" w:sz="6" w:space="0" w:color="000000"/>
            </w:tcBorders>
          </w:tcPr>
          <w:p w:rsidR="00A06404" w:rsidRDefault="00A06404" w:rsidP="00A06404">
            <w:pPr>
              <w:tabs>
                <w:tab w:val="left" w:pos="8618"/>
              </w:tabs>
              <w:jc w:val="center"/>
              <w:rPr>
                <w:b/>
                <w:bCs/>
                <w:color w:val="000000"/>
                <w:sz w:val="19"/>
                <w:szCs w:val="19"/>
              </w:rPr>
            </w:pPr>
            <w:r>
              <w:rPr>
                <w:b/>
                <w:bCs/>
                <w:color w:val="000000"/>
                <w:sz w:val="19"/>
                <w:szCs w:val="19"/>
              </w:rPr>
              <w:t>E X P O R T S</w:t>
            </w:r>
          </w:p>
        </w:tc>
      </w:tr>
      <w:tr w:rsidR="00A06404" w:rsidTr="00A06404">
        <w:tc>
          <w:tcPr>
            <w:tcW w:w="901" w:type="dxa"/>
            <w:tcBorders>
              <w:right w:val="single" w:sz="4" w:space="0" w:color="auto"/>
            </w:tcBorders>
          </w:tcPr>
          <w:p w:rsidR="00A06404" w:rsidRDefault="00A06404" w:rsidP="00A06404">
            <w:pPr>
              <w:tabs>
                <w:tab w:val="left" w:pos="8618"/>
              </w:tabs>
              <w:jc w:val="right"/>
              <w:rPr>
                <w:color w:val="000000"/>
                <w:sz w:val="15"/>
                <w:szCs w:val="15"/>
              </w:rPr>
            </w:pPr>
          </w:p>
        </w:tc>
        <w:tc>
          <w:tcPr>
            <w:tcW w:w="809"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p>
        </w:tc>
        <w:tc>
          <w:tcPr>
            <w:tcW w:w="690"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p>
        </w:tc>
        <w:tc>
          <w:tcPr>
            <w:tcW w:w="701"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p>
        </w:tc>
        <w:tc>
          <w:tcPr>
            <w:tcW w:w="792"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p>
        </w:tc>
        <w:tc>
          <w:tcPr>
            <w:tcW w:w="787"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r>
              <w:rPr>
                <w:color w:val="000000"/>
                <w:sz w:val="15"/>
                <w:szCs w:val="15"/>
              </w:rPr>
              <w:t>Crude</w:t>
            </w:r>
          </w:p>
        </w:tc>
        <w:tc>
          <w:tcPr>
            <w:tcW w:w="816"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p>
        </w:tc>
        <w:tc>
          <w:tcPr>
            <w:tcW w:w="806"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p>
        </w:tc>
        <w:tc>
          <w:tcPr>
            <w:tcW w:w="711"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p>
        </w:tc>
        <w:tc>
          <w:tcPr>
            <w:tcW w:w="849"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p>
        </w:tc>
        <w:tc>
          <w:tcPr>
            <w:tcW w:w="933" w:type="dxa"/>
            <w:tcBorders>
              <w:left w:val="single" w:sz="4" w:space="0" w:color="auto"/>
            </w:tcBorders>
          </w:tcPr>
          <w:p w:rsidR="00A06404" w:rsidRDefault="00A06404" w:rsidP="00A06404">
            <w:pPr>
              <w:tabs>
                <w:tab w:val="left" w:pos="8618"/>
              </w:tabs>
              <w:jc w:val="center"/>
              <w:rPr>
                <w:color w:val="000000"/>
                <w:sz w:val="15"/>
                <w:szCs w:val="15"/>
              </w:rPr>
            </w:pPr>
          </w:p>
        </w:tc>
      </w:tr>
      <w:tr w:rsidR="00A06404" w:rsidTr="00A06404">
        <w:tc>
          <w:tcPr>
            <w:tcW w:w="901" w:type="dxa"/>
            <w:tcBorders>
              <w:right w:val="single" w:sz="4" w:space="0" w:color="auto"/>
            </w:tcBorders>
          </w:tcPr>
          <w:p w:rsidR="00A06404" w:rsidRDefault="00A06404" w:rsidP="00A06404">
            <w:pPr>
              <w:tabs>
                <w:tab w:val="left" w:pos="8618"/>
              </w:tabs>
              <w:jc w:val="right"/>
              <w:rPr>
                <w:color w:val="000000"/>
                <w:sz w:val="15"/>
                <w:szCs w:val="15"/>
              </w:rPr>
            </w:pPr>
          </w:p>
        </w:tc>
        <w:tc>
          <w:tcPr>
            <w:tcW w:w="809" w:type="dxa"/>
            <w:tcBorders>
              <w:left w:val="single" w:sz="4" w:space="0" w:color="auto"/>
              <w:right w:val="single" w:sz="4" w:space="0" w:color="auto"/>
            </w:tcBorders>
          </w:tcPr>
          <w:p w:rsidR="00A06404" w:rsidRDefault="00A06404" w:rsidP="00A06404">
            <w:pPr>
              <w:tabs>
                <w:tab w:val="left" w:pos="8618"/>
              </w:tabs>
              <w:jc w:val="center"/>
              <w:rPr>
                <w:b/>
                <w:color w:val="000000"/>
                <w:sz w:val="15"/>
                <w:szCs w:val="15"/>
              </w:rPr>
            </w:pPr>
            <w:r>
              <w:rPr>
                <w:b/>
                <w:color w:val="000000"/>
                <w:sz w:val="15"/>
                <w:szCs w:val="15"/>
              </w:rPr>
              <w:t>Terms</w:t>
            </w:r>
          </w:p>
        </w:tc>
        <w:tc>
          <w:tcPr>
            <w:tcW w:w="690"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p>
        </w:tc>
        <w:tc>
          <w:tcPr>
            <w:tcW w:w="701"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p>
        </w:tc>
        <w:tc>
          <w:tcPr>
            <w:tcW w:w="792"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p>
        </w:tc>
        <w:tc>
          <w:tcPr>
            <w:tcW w:w="787"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r>
              <w:rPr>
                <w:color w:val="000000"/>
                <w:sz w:val="15"/>
                <w:szCs w:val="15"/>
              </w:rPr>
              <w:t>Materials</w:t>
            </w:r>
          </w:p>
        </w:tc>
        <w:tc>
          <w:tcPr>
            <w:tcW w:w="816"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p>
        </w:tc>
        <w:tc>
          <w:tcPr>
            <w:tcW w:w="806"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p>
        </w:tc>
        <w:tc>
          <w:tcPr>
            <w:tcW w:w="711"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p>
        </w:tc>
        <w:tc>
          <w:tcPr>
            <w:tcW w:w="849"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r>
              <w:rPr>
                <w:color w:val="000000"/>
                <w:sz w:val="15"/>
                <w:szCs w:val="15"/>
              </w:rPr>
              <w:t>Machinery</w:t>
            </w:r>
          </w:p>
        </w:tc>
        <w:tc>
          <w:tcPr>
            <w:tcW w:w="933" w:type="dxa"/>
            <w:tcBorders>
              <w:left w:val="single" w:sz="4" w:space="0" w:color="auto"/>
            </w:tcBorders>
          </w:tcPr>
          <w:p w:rsidR="00A06404" w:rsidRDefault="00A06404" w:rsidP="00A06404">
            <w:pPr>
              <w:tabs>
                <w:tab w:val="left" w:pos="8618"/>
              </w:tabs>
              <w:jc w:val="center"/>
              <w:rPr>
                <w:color w:val="000000"/>
                <w:sz w:val="15"/>
                <w:szCs w:val="15"/>
              </w:rPr>
            </w:pPr>
            <w:r>
              <w:rPr>
                <w:color w:val="000000"/>
                <w:sz w:val="15"/>
                <w:szCs w:val="15"/>
              </w:rPr>
              <w:t>Misc.</w:t>
            </w:r>
          </w:p>
        </w:tc>
      </w:tr>
      <w:tr w:rsidR="00A06404" w:rsidTr="00A06404">
        <w:tc>
          <w:tcPr>
            <w:tcW w:w="901" w:type="dxa"/>
            <w:tcBorders>
              <w:right w:val="single" w:sz="4" w:space="0" w:color="auto"/>
            </w:tcBorders>
          </w:tcPr>
          <w:p w:rsidR="00A06404" w:rsidRDefault="00A06404" w:rsidP="00A06404">
            <w:pPr>
              <w:tabs>
                <w:tab w:val="left" w:pos="8618"/>
              </w:tabs>
              <w:rPr>
                <w:b/>
                <w:color w:val="000000"/>
                <w:sz w:val="15"/>
                <w:szCs w:val="15"/>
              </w:rPr>
            </w:pPr>
            <w:r>
              <w:rPr>
                <w:b/>
                <w:color w:val="000000"/>
                <w:sz w:val="15"/>
                <w:szCs w:val="15"/>
              </w:rPr>
              <w:t>PERIOD</w:t>
            </w:r>
          </w:p>
        </w:tc>
        <w:tc>
          <w:tcPr>
            <w:tcW w:w="809" w:type="dxa"/>
            <w:tcBorders>
              <w:left w:val="single" w:sz="4" w:space="0" w:color="auto"/>
              <w:right w:val="single" w:sz="4" w:space="0" w:color="auto"/>
            </w:tcBorders>
          </w:tcPr>
          <w:p w:rsidR="00A06404" w:rsidRDefault="00A06404" w:rsidP="00A06404">
            <w:pPr>
              <w:tabs>
                <w:tab w:val="left" w:pos="8618"/>
              </w:tabs>
              <w:jc w:val="center"/>
              <w:rPr>
                <w:b/>
                <w:color w:val="000000"/>
                <w:sz w:val="15"/>
                <w:szCs w:val="15"/>
              </w:rPr>
            </w:pPr>
            <w:r>
              <w:rPr>
                <w:b/>
                <w:color w:val="000000"/>
                <w:sz w:val="15"/>
                <w:szCs w:val="15"/>
              </w:rPr>
              <w:t>of</w:t>
            </w:r>
          </w:p>
        </w:tc>
        <w:tc>
          <w:tcPr>
            <w:tcW w:w="690"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p>
        </w:tc>
        <w:tc>
          <w:tcPr>
            <w:tcW w:w="701"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r>
              <w:rPr>
                <w:color w:val="000000"/>
                <w:sz w:val="15"/>
                <w:szCs w:val="15"/>
              </w:rPr>
              <w:t>Food</w:t>
            </w:r>
          </w:p>
        </w:tc>
        <w:tc>
          <w:tcPr>
            <w:tcW w:w="792"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r>
              <w:rPr>
                <w:color w:val="000000"/>
                <w:sz w:val="15"/>
                <w:szCs w:val="15"/>
              </w:rPr>
              <w:t>Beverages</w:t>
            </w:r>
          </w:p>
        </w:tc>
        <w:tc>
          <w:tcPr>
            <w:tcW w:w="787"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r>
              <w:rPr>
                <w:color w:val="000000"/>
                <w:sz w:val="15"/>
                <w:szCs w:val="15"/>
              </w:rPr>
              <w:t>Inedible</w:t>
            </w:r>
          </w:p>
        </w:tc>
        <w:tc>
          <w:tcPr>
            <w:tcW w:w="816"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r>
              <w:rPr>
                <w:color w:val="000000"/>
                <w:sz w:val="15"/>
                <w:szCs w:val="15"/>
              </w:rPr>
              <w:t>Mineral</w:t>
            </w:r>
          </w:p>
        </w:tc>
        <w:tc>
          <w:tcPr>
            <w:tcW w:w="806"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p>
        </w:tc>
        <w:tc>
          <w:tcPr>
            <w:tcW w:w="711"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r>
              <w:rPr>
                <w:color w:val="000000"/>
                <w:sz w:val="15"/>
                <w:szCs w:val="15"/>
              </w:rPr>
              <w:t>Manu-</w:t>
            </w:r>
          </w:p>
        </w:tc>
        <w:tc>
          <w:tcPr>
            <w:tcW w:w="849"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r>
              <w:rPr>
                <w:color w:val="000000"/>
                <w:sz w:val="15"/>
                <w:szCs w:val="15"/>
              </w:rPr>
              <w:t>and Trans-</w:t>
            </w:r>
          </w:p>
        </w:tc>
        <w:tc>
          <w:tcPr>
            <w:tcW w:w="933" w:type="dxa"/>
            <w:tcBorders>
              <w:left w:val="single" w:sz="4" w:space="0" w:color="auto"/>
            </w:tcBorders>
          </w:tcPr>
          <w:p w:rsidR="00A06404" w:rsidRDefault="00A06404" w:rsidP="00A06404">
            <w:pPr>
              <w:tabs>
                <w:tab w:val="left" w:pos="8618"/>
              </w:tabs>
              <w:jc w:val="center"/>
              <w:rPr>
                <w:color w:val="000000"/>
                <w:sz w:val="15"/>
                <w:szCs w:val="15"/>
              </w:rPr>
            </w:pPr>
            <w:r>
              <w:rPr>
                <w:color w:val="000000"/>
                <w:sz w:val="15"/>
                <w:szCs w:val="15"/>
              </w:rPr>
              <w:t>Manu-</w:t>
            </w:r>
          </w:p>
        </w:tc>
      </w:tr>
      <w:tr w:rsidR="00A06404" w:rsidTr="00A06404">
        <w:tc>
          <w:tcPr>
            <w:tcW w:w="901" w:type="dxa"/>
            <w:tcBorders>
              <w:right w:val="single" w:sz="4" w:space="0" w:color="auto"/>
            </w:tcBorders>
          </w:tcPr>
          <w:p w:rsidR="00A06404" w:rsidRDefault="00A06404" w:rsidP="00A06404">
            <w:pPr>
              <w:tabs>
                <w:tab w:val="left" w:pos="8618"/>
              </w:tabs>
              <w:jc w:val="right"/>
              <w:rPr>
                <w:color w:val="000000"/>
                <w:sz w:val="15"/>
                <w:szCs w:val="15"/>
              </w:rPr>
            </w:pPr>
          </w:p>
        </w:tc>
        <w:tc>
          <w:tcPr>
            <w:tcW w:w="809" w:type="dxa"/>
            <w:tcBorders>
              <w:left w:val="single" w:sz="4" w:space="0" w:color="auto"/>
              <w:right w:val="single" w:sz="4" w:space="0" w:color="auto"/>
            </w:tcBorders>
          </w:tcPr>
          <w:p w:rsidR="00A06404" w:rsidRDefault="00A06404" w:rsidP="00A06404">
            <w:pPr>
              <w:tabs>
                <w:tab w:val="left" w:pos="8618"/>
              </w:tabs>
              <w:jc w:val="center"/>
              <w:rPr>
                <w:b/>
                <w:color w:val="000000"/>
                <w:sz w:val="15"/>
                <w:szCs w:val="15"/>
              </w:rPr>
            </w:pPr>
            <w:r>
              <w:rPr>
                <w:b/>
                <w:color w:val="000000"/>
                <w:sz w:val="15"/>
                <w:szCs w:val="15"/>
              </w:rPr>
              <w:t>Trade</w:t>
            </w:r>
          </w:p>
        </w:tc>
        <w:tc>
          <w:tcPr>
            <w:tcW w:w="690" w:type="dxa"/>
            <w:tcBorders>
              <w:left w:val="single" w:sz="4" w:space="0" w:color="auto"/>
              <w:right w:val="single" w:sz="4" w:space="0" w:color="auto"/>
            </w:tcBorders>
          </w:tcPr>
          <w:p w:rsidR="00A06404" w:rsidRDefault="00A06404" w:rsidP="00A06404">
            <w:pPr>
              <w:tabs>
                <w:tab w:val="left" w:pos="8618"/>
              </w:tabs>
              <w:jc w:val="center"/>
              <w:rPr>
                <w:b/>
                <w:color w:val="000000"/>
                <w:sz w:val="15"/>
                <w:szCs w:val="15"/>
              </w:rPr>
            </w:pPr>
            <w:r>
              <w:rPr>
                <w:b/>
                <w:color w:val="000000"/>
                <w:sz w:val="15"/>
                <w:szCs w:val="15"/>
              </w:rPr>
              <w:t>All</w:t>
            </w:r>
          </w:p>
        </w:tc>
        <w:tc>
          <w:tcPr>
            <w:tcW w:w="701"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r>
              <w:rPr>
                <w:color w:val="000000"/>
                <w:sz w:val="15"/>
                <w:szCs w:val="15"/>
              </w:rPr>
              <w:t>and live</w:t>
            </w:r>
          </w:p>
        </w:tc>
        <w:tc>
          <w:tcPr>
            <w:tcW w:w="792"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r>
              <w:rPr>
                <w:color w:val="000000"/>
                <w:sz w:val="15"/>
                <w:szCs w:val="15"/>
              </w:rPr>
              <w:t>and</w:t>
            </w:r>
          </w:p>
        </w:tc>
        <w:tc>
          <w:tcPr>
            <w:tcW w:w="787"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r>
              <w:rPr>
                <w:color w:val="000000"/>
                <w:sz w:val="15"/>
                <w:szCs w:val="15"/>
              </w:rPr>
              <w:t>except</w:t>
            </w:r>
          </w:p>
        </w:tc>
        <w:tc>
          <w:tcPr>
            <w:tcW w:w="816"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r>
              <w:rPr>
                <w:color w:val="000000"/>
                <w:sz w:val="15"/>
                <w:szCs w:val="15"/>
              </w:rPr>
              <w:t>Fuels and</w:t>
            </w:r>
          </w:p>
        </w:tc>
        <w:tc>
          <w:tcPr>
            <w:tcW w:w="806"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p>
        </w:tc>
        <w:tc>
          <w:tcPr>
            <w:tcW w:w="711"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r>
              <w:rPr>
                <w:color w:val="000000"/>
                <w:sz w:val="15"/>
                <w:szCs w:val="15"/>
              </w:rPr>
              <w:t>factured</w:t>
            </w:r>
          </w:p>
        </w:tc>
        <w:tc>
          <w:tcPr>
            <w:tcW w:w="849"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r>
              <w:rPr>
                <w:color w:val="000000"/>
                <w:sz w:val="15"/>
                <w:szCs w:val="15"/>
              </w:rPr>
              <w:t>port</w:t>
            </w:r>
          </w:p>
        </w:tc>
        <w:tc>
          <w:tcPr>
            <w:tcW w:w="933" w:type="dxa"/>
            <w:tcBorders>
              <w:left w:val="single" w:sz="4" w:space="0" w:color="auto"/>
            </w:tcBorders>
          </w:tcPr>
          <w:p w:rsidR="00A06404" w:rsidRDefault="00A06404" w:rsidP="00A06404">
            <w:pPr>
              <w:tabs>
                <w:tab w:val="left" w:pos="8618"/>
              </w:tabs>
              <w:jc w:val="center"/>
              <w:rPr>
                <w:color w:val="000000"/>
                <w:sz w:val="15"/>
                <w:szCs w:val="15"/>
              </w:rPr>
            </w:pPr>
            <w:r>
              <w:rPr>
                <w:color w:val="000000"/>
                <w:sz w:val="15"/>
                <w:szCs w:val="15"/>
              </w:rPr>
              <w:t>factured</w:t>
            </w:r>
          </w:p>
        </w:tc>
      </w:tr>
      <w:tr w:rsidR="00A06404" w:rsidTr="00A06404">
        <w:trPr>
          <w:trHeight w:val="143"/>
        </w:trPr>
        <w:tc>
          <w:tcPr>
            <w:tcW w:w="901" w:type="dxa"/>
            <w:tcBorders>
              <w:bottom w:val="single" w:sz="12" w:space="0" w:color="000000"/>
              <w:right w:val="single" w:sz="4" w:space="0" w:color="auto"/>
            </w:tcBorders>
          </w:tcPr>
          <w:p w:rsidR="00A06404" w:rsidRDefault="00A06404" w:rsidP="00A06404">
            <w:pPr>
              <w:tabs>
                <w:tab w:val="left" w:pos="8618"/>
              </w:tabs>
              <w:jc w:val="right"/>
              <w:rPr>
                <w:color w:val="000000"/>
                <w:sz w:val="15"/>
                <w:szCs w:val="15"/>
              </w:rPr>
            </w:pPr>
          </w:p>
        </w:tc>
        <w:tc>
          <w:tcPr>
            <w:tcW w:w="809" w:type="dxa"/>
            <w:tcBorders>
              <w:left w:val="single" w:sz="4" w:space="0" w:color="auto"/>
              <w:bottom w:val="single" w:sz="12" w:space="0" w:color="000000"/>
              <w:right w:val="single" w:sz="4" w:space="0" w:color="auto"/>
            </w:tcBorders>
          </w:tcPr>
          <w:p w:rsidR="00A06404" w:rsidRDefault="00A06404" w:rsidP="00A06404">
            <w:pPr>
              <w:tabs>
                <w:tab w:val="left" w:pos="8618"/>
              </w:tabs>
              <w:jc w:val="center"/>
              <w:rPr>
                <w:b/>
                <w:color w:val="000000"/>
                <w:sz w:val="15"/>
                <w:szCs w:val="15"/>
              </w:rPr>
            </w:pPr>
          </w:p>
        </w:tc>
        <w:tc>
          <w:tcPr>
            <w:tcW w:w="690" w:type="dxa"/>
            <w:tcBorders>
              <w:left w:val="single" w:sz="4" w:space="0" w:color="auto"/>
              <w:bottom w:val="single" w:sz="12" w:space="0" w:color="000000"/>
              <w:right w:val="single" w:sz="4" w:space="0" w:color="auto"/>
            </w:tcBorders>
          </w:tcPr>
          <w:p w:rsidR="00A06404" w:rsidRDefault="00A06404" w:rsidP="00A06404">
            <w:pPr>
              <w:tabs>
                <w:tab w:val="left" w:pos="8618"/>
              </w:tabs>
              <w:jc w:val="center"/>
              <w:rPr>
                <w:b/>
                <w:color w:val="000000"/>
                <w:sz w:val="15"/>
                <w:szCs w:val="15"/>
              </w:rPr>
            </w:pPr>
            <w:r>
              <w:rPr>
                <w:b/>
                <w:color w:val="000000"/>
                <w:sz w:val="15"/>
                <w:szCs w:val="15"/>
              </w:rPr>
              <w:t>Groups</w:t>
            </w:r>
          </w:p>
        </w:tc>
        <w:tc>
          <w:tcPr>
            <w:tcW w:w="701" w:type="dxa"/>
            <w:tcBorders>
              <w:left w:val="single" w:sz="4" w:space="0" w:color="auto"/>
              <w:right w:val="single" w:sz="4" w:space="0" w:color="auto"/>
            </w:tcBorders>
          </w:tcPr>
          <w:p w:rsidR="00A06404" w:rsidRDefault="00A06404" w:rsidP="00A06404">
            <w:pPr>
              <w:tabs>
                <w:tab w:val="left" w:pos="8618"/>
              </w:tabs>
              <w:jc w:val="center"/>
              <w:rPr>
                <w:color w:val="000000"/>
                <w:sz w:val="15"/>
                <w:szCs w:val="15"/>
              </w:rPr>
            </w:pPr>
            <w:r>
              <w:rPr>
                <w:color w:val="000000"/>
                <w:sz w:val="15"/>
                <w:szCs w:val="15"/>
              </w:rPr>
              <w:t>Animals</w:t>
            </w:r>
          </w:p>
        </w:tc>
        <w:tc>
          <w:tcPr>
            <w:tcW w:w="792" w:type="dxa"/>
            <w:tcBorders>
              <w:left w:val="single" w:sz="4" w:space="0" w:color="auto"/>
              <w:bottom w:val="single" w:sz="12" w:space="0" w:color="000000"/>
              <w:right w:val="single" w:sz="4" w:space="0" w:color="auto"/>
            </w:tcBorders>
          </w:tcPr>
          <w:p w:rsidR="00A06404" w:rsidRDefault="00A06404" w:rsidP="00A06404">
            <w:pPr>
              <w:tabs>
                <w:tab w:val="left" w:pos="8618"/>
              </w:tabs>
              <w:jc w:val="center"/>
              <w:rPr>
                <w:color w:val="000000"/>
                <w:sz w:val="15"/>
                <w:szCs w:val="15"/>
              </w:rPr>
            </w:pPr>
            <w:r>
              <w:rPr>
                <w:color w:val="000000"/>
                <w:sz w:val="15"/>
                <w:szCs w:val="15"/>
              </w:rPr>
              <w:t>Tobacco</w:t>
            </w:r>
          </w:p>
        </w:tc>
        <w:tc>
          <w:tcPr>
            <w:tcW w:w="787" w:type="dxa"/>
            <w:tcBorders>
              <w:left w:val="single" w:sz="4" w:space="0" w:color="auto"/>
              <w:bottom w:val="single" w:sz="12" w:space="0" w:color="000000"/>
              <w:right w:val="single" w:sz="4" w:space="0" w:color="auto"/>
            </w:tcBorders>
          </w:tcPr>
          <w:p w:rsidR="00A06404" w:rsidRDefault="00A06404" w:rsidP="00A06404">
            <w:pPr>
              <w:tabs>
                <w:tab w:val="left" w:pos="8618"/>
              </w:tabs>
              <w:jc w:val="center"/>
              <w:rPr>
                <w:color w:val="000000"/>
                <w:sz w:val="15"/>
                <w:szCs w:val="15"/>
              </w:rPr>
            </w:pPr>
            <w:r>
              <w:rPr>
                <w:color w:val="000000"/>
                <w:sz w:val="15"/>
                <w:szCs w:val="15"/>
              </w:rPr>
              <w:t>Fuels</w:t>
            </w:r>
          </w:p>
        </w:tc>
        <w:tc>
          <w:tcPr>
            <w:tcW w:w="816" w:type="dxa"/>
            <w:tcBorders>
              <w:left w:val="single" w:sz="4" w:space="0" w:color="auto"/>
              <w:bottom w:val="single" w:sz="12" w:space="0" w:color="000000"/>
              <w:right w:val="single" w:sz="4" w:space="0" w:color="auto"/>
            </w:tcBorders>
          </w:tcPr>
          <w:p w:rsidR="00A06404" w:rsidRDefault="00A06404" w:rsidP="00A06404">
            <w:pPr>
              <w:tabs>
                <w:tab w:val="left" w:pos="8618"/>
              </w:tabs>
              <w:jc w:val="center"/>
              <w:rPr>
                <w:color w:val="000000"/>
                <w:sz w:val="15"/>
                <w:szCs w:val="15"/>
              </w:rPr>
            </w:pPr>
            <w:r>
              <w:rPr>
                <w:color w:val="000000"/>
                <w:sz w:val="15"/>
                <w:szCs w:val="15"/>
              </w:rPr>
              <w:t>Lubricants</w:t>
            </w:r>
          </w:p>
        </w:tc>
        <w:tc>
          <w:tcPr>
            <w:tcW w:w="806" w:type="dxa"/>
            <w:tcBorders>
              <w:left w:val="single" w:sz="4" w:space="0" w:color="auto"/>
              <w:bottom w:val="single" w:sz="12" w:space="0" w:color="000000"/>
              <w:right w:val="single" w:sz="4" w:space="0" w:color="auto"/>
            </w:tcBorders>
          </w:tcPr>
          <w:p w:rsidR="00A06404" w:rsidRDefault="00A06404" w:rsidP="00A06404">
            <w:pPr>
              <w:tabs>
                <w:tab w:val="left" w:pos="8618"/>
              </w:tabs>
              <w:jc w:val="center"/>
              <w:rPr>
                <w:color w:val="000000"/>
                <w:sz w:val="15"/>
                <w:szCs w:val="15"/>
              </w:rPr>
            </w:pPr>
            <w:r>
              <w:rPr>
                <w:color w:val="000000"/>
                <w:sz w:val="15"/>
                <w:szCs w:val="15"/>
              </w:rPr>
              <w:t>Chemicals</w:t>
            </w:r>
          </w:p>
        </w:tc>
        <w:tc>
          <w:tcPr>
            <w:tcW w:w="711" w:type="dxa"/>
            <w:tcBorders>
              <w:left w:val="single" w:sz="4" w:space="0" w:color="auto"/>
              <w:bottom w:val="single" w:sz="12" w:space="0" w:color="000000"/>
              <w:right w:val="single" w:sz="4" w:space="0" w:color="auto"/>
            </w:tcBorders>
          </w:tcPr>
          <w:p w:rsidR="00A06404" w:rsidRDefault="00A06404" w:rsidP="00A06404">
            <w:pPr>
              <w:tabs>
                <w:tab w:val="left" w:pos="8618"/>
              </w:tabs>
              <w:jc w:val="center"/>
              <w:rPr>
                <w:color w:val="000000"/>
                <w:sz w:val="15"/>
                <w:szCs w:val="15"/>
              </w:rPr>
            </w:pPr>
            <w:r>
              <w:rPr>
                <w:color w:val="000000"/>
                <w:sz w:val="15"/>
                <w:szCs w:val="15"/>
              </w:rPr>
              <w:t>Goods</w:t>
            </w:r>
          </w:p>
        </w:tc>
        <w:tc>
          <w:tcPr>
            <w:tcW w:w="849" w:type="dxa"/>
            <w:tcBorders>
              <w:left w:val="single" w:sz="4" w:space="0" w:color="auto"/>
              <w:bottom w:val="single" w:sz="12" w:space="0" w:color="000000"/>
              <w:right w:val="single" w:sz="4" w:space="0" w:color="auto"/>
            </w:tcBorders>
          </w:tcPr>
          <w:p w:rsidR="00A06404" w:rsidRDefault="00A06404" w:rsidP="00A06404">
            <w:pPr>
              <w:tabs>
                <w:tab w:val="left" w:pos="8618"/>
              </w:tabs>
              <w:jc w:val="center"/>
              <w:rPr>
                <w:color w:val="000000"/>
                <w:sz w:val="15"/>
                <w:szCs w:val="15"/>
              </w:rPr>
            </w:pPr>
            <w:r>
              <w:rPr>
                <w:color w:val="000000"/>
                <w:sz w:val="15"/>
                <w:szCs w:val="15"/>
              </w:rPr>
              <w:t>Equipments</w:t>
            </w:r>
          </w:p>
        </w:tc>
        <w:tc>
          <w:tcPr>
            <w:tcW w:w="933" w:type="dxa"/>
            <w:tcBorders>
              <w:left w:val="single" w:sz="4" w:space="0" w:color="auto"/>
              <w:bottom w:val="single" w:sz="12" w:space="0" w:color="000000"/>
            </w:tcBorders>
          </w:tcPr>
          <w:p w:rsidR="00A06404" w:rsidRDefault="00A06404" w:rsidP="00A06404">
            <w:pPr>
              <w:tabs>
                <w:tab w:val="left" w:pos="8618"/>
              </w:tabs>
              <w:jc w:val="center"/>
              <w:rPr>
                <w:color w:val="000000"/>
                <w:sz w:val="15"/>
                <w:szCs w:val="15"/>
              </w:rPr>
            </w:pPr>
            <w:r>
              <w:rPr>
                <w:color w:val="000000"/>
                <w:sz w:val="15"/>
                <w:szCs w:val="15"/>
              </w:rPr>
              <w:t>Articles</w:t>
            </w:r>
          </w:p>
        </w:tc>
      </w:tr>
      <w:tr w:rsidR="00A06404" w:rsidTr="00A06404">
        <w:tc>
          <w:tcPr>
            <w:tcW w:w="901" w:type="dxa"/>
            <w:tcBorders>
              <w:top w:val="single" w:sz="12" w:space="0" w:color="000000"/>
            </w:tcBorders>
          </w:tcPr>
          <w:p w:rsidR="00A06404" w:rsidRDefault="00A06404" w:rsidP="00A06404">
            <w:pPr>
              <w:tabs>
                <w:tab w:val="left" w:pos="8618"/>
              </w:tabs>
              <w:jc w:val="right"/>
              <w:rPr>
                <w:color w:val="000000"/>
                <w:sz w:val="15"/>
                <w:szCs w:val="15"/>
              </w:rPr>
            </w:pPr>
          </w:p>
        </w:tc>
        <w:tc>
          <w:tcPr>
            <w:tcW w:w="809" w:type="dxa"/>
            <w:tcBorders>
              <w:top w:val="single" w:sz="12" w:space="0" w:color="000000"/>
            </w:tcBorders>
          </w:tcPr>
          <w:p w:rsidR="00A06404" w:rsidRDefault="00A06404" w:rsidP="00A06404">
            <w:pPr>
              <w:tabs>
                <w:tab w:val="left" w:pos="8618"/>
              </w:tabs>
              <w:jc w:val="center"/>
              <w:rPr>
                <w:b/>
                <w:color w:val="000000"/>
                <w:sz w:val="15"/>
                <w:szCs w:val="15"/>
              </w:rPr>
            </w:pPr>
          </w:p>
        </w:tc>
        <w:tc>
          <w:tcPr>
            <w:tcW w:w="690" w:type="dxa"/>
            <w:tcBorders>
              <w:top w:val="single" w:sz="12" w:space="0" w:color="000000"/>
            </w:tcBorders>
          </w:tcPr>
          <w:p w:rsidR="00A06404" w:rsidRDefault="00A06404" w:rsidP="00A06404">
            <w:pPr>
              <w:tabs>
                <w:tab w:val="left" w:pos="8618"/>
              </w:tabs>
              <w:jc w:val="center"/>
              <w:rPr>
                <w:b/>
                <w:color w:val="000000"/>
                <w:sz w:val="15"/>
                <w:szCs w:val="15"/>
              </w:rPr>
            </w:pPr>
          </w:p>
        </w:tc>
        <w:tc>
          <w:tcPr>
            <w:tcW w:w="701" w:type="dxa"/>
            <w:tcBorders>
              <w:top w:val="single" w:sz="12" w:space="0" w:color="000000"/>
            </w:tcBorders>
          </w:tcPr>
          <w:p w:rsidR="00A06404" w:rsidRDefault="00A06404" w:rsidP="00A06404">
            <w:pPr>
              <w:tabs>
                <w:tab w:val="left" w:pos="8618"/>
              </w:tabs>
              <w:jc w:val="center"/>
              <w:rPr>
                <w:color w:val="000000"/>
                <w:sz w:val="15"/>
                <w:szCs w:val="15"/>
              </w:rPr>
            </w:pPr>
          </w:p>
        </w:tc>
        <w:tc>
          <w:tcPr>
            <w:tcW w:w="792" w:type="dxa"/>
            <w:tcBorders>
              <w:top w:val="single" w:sz="12" w:space="0" w:color="000000"/>
            </w:tcBorders>
          </w:tcPr>
          <w:p w:rsidR="00A06404" w:rsidRDefault="00A06404" w:rsidP="00A06404">
            <w:pPr>
              <w:tabs>
                <w:tab w:val="left" w:pos="8618"/>
              </w:tabs>
              <w:jc w:val="center"/>
              <w:rPr>
                <w:color w:val="000000"/>
                <w:sz w:val="15"/>
                <w:szCs w:val="15"/>
              </w:rPr>
            </w:pPr>
          </w:p>
        </w:tc>
        <w:tc>
          <w:tcPr>
            <w:tcW w:w="787" w:type="dxa"/>
            <w:tcBorders>
              <w:top w:val="single" w:sz="12" w:space="0" w:color="000000"/>
            </w:tcBorders>
          </w:tcPr>
          <w:p w:rsidR="00A06404" w:rsidRDefault="00A06404" w:rsidP="00A06404">
            <w:pPr>
              <w:tabs>
                <w:tab w:val="left" w:pos="8618"/>
              </w:tabs>
              <w:jc w:val="center"/>
              <w:rPr>
                <w:color w:val="000000"/>
                <w:sz w:val="15"/>
                <w:szCs w:val="15"/>
              </w:rPr>
            </w:pPr>
          </w:p>
        </w:tc>
        <w:tc>
          <w:tcPr>
            <w:tcW w:w="816" w:type="dxa"/>
            <w:tcBorders>
              <w:top w:val="single" w:sz="12" w:space="0" w:color="000000"/>
            </w:tcBorders>
          </w:tcPr>
          <w:p w:rsidR="00A06404" w:rsidRDefault="00A06404" w:rsidP="00A06404">
            <w:pPr>
              <w:tabs>
                <w:tab w:val="left" w:pos="8618"/>
              </w:tabs>
              <w:jc w:val="center"/>
              <w:rPr>
                <w:color w:val="000000"/>
                <w:sz w:val="15"/>
                <w:szCs w:val="15"/>
              </w:rPr>
            </w:pPr>
          </w:p>
        </w:tc>
        <w:tc>
          <w:tcPr>
            <w:tcW w:w="806" w:type="dxa"/>
            <w:tcBorders>
              <w:top w:val="single" w:sz="12" w:space="0" w:color="000000"/>
            </w:tcBorders>
          </w:tcPr>
          <w:p w:rsidR="00A06404" w:rsidRDefault="00A06404" w:rsidP="00A06404">
            <w:pPr>
              <w:tabs>
                <w:tab w:val="left" w:pos="8618"/>
              </w:tabs>
              <w:jc w:val="center"/>
              <w:rPr>
                <w:color w:val="000000"/>
                <w:sz w:val="15"/>
                <w:szCs w:val="15"/>
              </w:rPr>
            </w:pPr>
          </w:p>
        </w:tc>
        <w:tc>
          <w:tcPr>
            <w:tcW w:w="711" w:type="dxa"/>
            <w:tcBorders>
              <w:top w:val="single" w:sz="12" w:space="0" w:color="000000"/>
            </w:tcBorders>
          </w:tcPr>
          <w:p w:rsidR="00A06404" w:rsidRDefault="00A06404" w:rsidP="00A06404">
            <w:pPr>
              <w:tabs>
                <w:tab w:val="left" w:pos="8618"/>
              </w:tabs>
              <w:jc w:val="center"/>
              <w:rPr>
                <w:color w:val="000000"/>
                <w:sz w:val="15"/>
                <w:szCs w:val="15"/>
              </w:rPr>
            </w:pPr>
          </w:p>
        </w:tc>
        <w:tc>
          <w:tcPr>
            <w:tcW w:w="849" w:type="dxa"/>
            <w:tcBorders>
              <w:top w:val="single" w:sz="12" w:space="0" w:color="000000"/>
            </w:tcBorders>
          </w:tcPr>
          <w:p w:rsidR="00A06404" w:rsidRDefault="00A06404" w:rsidP="00A06404">
            <w:pPr>
              <w:tabs>
                <w:tab w:val="left" w:pos="8618"/>
              </w:tabs>
              <w:jc w:val="center"/>
              <w:rPr>
                <w:color w:val="000000"/>
                <w:sz w:val="15"/>
                <w:szCs w:val="15"/>
              </w:rPr>
            </w:pPr>
          </w:p>
        </w:tc>
        <w:tc>
          <w:tcPr>
            <w:tcW w:w="933" w:type="dxa"/>
            <w:tcBorders>
              <w:top w:val="single" w:sz="12" w:space="0" w:color="000000"/>
            </w:tcBorders>
          </w:tcPr>
          <w:p w:rsidR="00A06404" w:rsidRDefault="00A06404" w:rsidP="00A06404">
            <w:pPr>
              <w:tabs>
                <w:tab w:val="left" w:pos="8618"/>
              </w:tabs>
              <w:jc w:val="center"/>
              <w:rPr>
                <w:color w:val="000000"/>
                <w:sz w:val="15"/>
                <w:szCs w:val="15"/>
              </w:rPr>
            </w:pPr>
          </w:p>
        </w:tc>
      </w:tr>
      <w:tr w:rsidR="00A06404" w:rsidTr="00A06404">
        <w:tc>
          <w:tcPr>
            <w:tcW w:w="901" w:type="dxa"/>
          </w:tcPr>
          <w:p w:rsidR="00A06404" w:rsidRDefault="00A06404" w:rsidP="00A06404">
            <w:pPr>
              <w:tabs>
                <w:tab w:val="left" w:pos="8618"/>
              </w:tabs>
              <w:rPr>
                <w:color w:val="000000"/>
                <w:sz w:val="15"/>
                <w:szCs w:val="15"/>
              </w:rPr>
            </w:pPr>
          </w:p>
        </w:tc>
        <w:tc>
          <w:tcPr>
            <w:tcW w:w="809" w:type="dxa"/>
          </w:tcPr>
          <w:p w:rsidR="00A06404" w:rsidRDefault="00A06404" w:rsidP="00A06404">
            <w:pPr>
              <w:tabs>
                <w:tab w:val="left" w:pos="8618"/>
              </w:tabs>
              <w:jc w:val="center"/>
              <w:rPr>
                <w:b/>
                <w:color w:val="000000"/>
                <w:sz w:val="15"/>
                <w:szCs w:val="15"/>
              </w:rPr>
            </w:pPr>
          </w:p>
        </w:tc>
        <w:tc>
          <w:tcPr>
            <w:tcW w:w="690" w:type="dxa"/>
          </w:tcPr>
          <w:p w:rsidR="00A06404" w:rsidRDefault="00A06404" w:rsidP="00A06404">
            <w:pPr>
              <w:tabs>
                <w:tab w:val="left" w:pos="8618"/>
              </w:tabs>
              <w:jc w:val="center"/>
              <w:rPr>
                <w:b/>
                <w:color w:val="000000"/>
                <w:sz w:val="15"/>
                <w:szCs w:val="15"/>
              </w:rPr>
            </w:pPr>
          </w:p>
        </w:tc>
        <w:tc>
          <w:tcPr>
            <w:tcW w:w="701" w:type="dxa"/>
          </w:tcPr>
          <w:p w:rsidR="00A06404" w:rsidRDefault="00A06404" w:rsidP="00A06404">
            <w:pPr>
              <w:tabs>
                <w:tab w:val="left" w:pos="8618"/>
              </w:tabs>
              <w:jc w:val="center"/>
              <w:rPr>
                <w:color w:val="000000"/>
                <w:sz w:val="15"/>
                <w:szCs w:val="15"/>
              </w:rPr>
            </w:pPr>
          </w:p>
        </w:tc>
        <w:tc>
          <w:tcPr>
            <w:tcW w:w="792" w:type="dxa"/>
          </w:tcPr>
          <w:p w:rsidR="00A06404" w:rsidRDefault="00A06404" w:rsidP="00A06404">
            <w:pPr>
              <w:tabs>
                <w:tab w:val="left" w:pos="8618"/>
              </w:tabs>
              <w:jc w:val="center"/>
              <w:rPr>
                <w:color w:val="000000"/>
                <w:sz w:val="15"/>
                <w:szCs w:val="15"/>
              </w:rPr>
            </w:pPr>
          </w:p>
        </w:tc>
        <w:tc>
          <w:tcPr>
            <w:tcW w:w="787" w:type="dxa"/>
          </w:tcPr>
          <w:p w:rsidR="00A06404" w:rsidRDefault="00A06404" w:rsidP="00A06404">
            <w:pPr>
              <w:tabs>
                <w:tab w:val="left" w:pos="8618"/>
              </w:tabs>
              <w:jc w:val="center"/>
              <w:rPr>
                <w:color w:val="000000"/>
                <w:sz w:val="15"/>
                <w:szCs w:val="15"/>
              </w:rPr>
            </w:pPr>
          </w:p>
        </w:tc>
        <w:tc>
          <w:tcPr>
            <w:tcW w:w="816" w:type="dxa"/>
          </w:tcPr>
          <w:p w:rsidR="00A06404" w:rsidRDefault="00A06404" w:rsidP="00A06404">
            <w:pPr>
              <w:tabs>
                <w:tab w:val="left" w:pos="8618"/>
              </w:tabs>
              <w:jc w:val="center"/>
              <w:rPr>
                <w:color w:val="000000"/>
                <w:sz w:val="15"/>
                <w:szCs w:val="15"/>
              </w:rPr>
            </w:pPr>
          </w:p>
        </w:tc>
        <w:tc>
          <w:tcPr>
            <w:tcW w:w="806" w:type="dxa"/>
          </w:tcPr>
          <w:p w:rsidR="00A06404" w:rsidRDefault="00A06404" w:rsidP="00A06404">
            <w:pPr>
              <w:tabs>
                <w:tab w:val="left" w:pos="8618"/>
              </w:tabs>
              <w:jc w:val="center"/>
              <w:rPr>
                <w:color w:val="000000"/>
                <w:sz w:val="15"/>
                <w:szCs w:val="15"/>
              </w:rPr>
            </w:pPr>
          </w:p>
        </w:tc>
        <w:tc>
          <w:tcPr>
            <w:tcW w:w="711" w:type="dxa"/>
          </w:tcPr>
          <w:p w:rsidR="00A06404" w:rsidRDefault="00A06404" w:rsidP="00A06404">
            <w:pPr>
              <w:tabs>
                <w:tab w:val="left" w:pos="8618"/>
              </w:tabs>
              <w:jc w:val="center"/>
              <w:rPr>
                <w:color w:val="000000"/>
                <w:sz w:val="15"/>
                <w:szCs w:val="15"/>
              </w:rPr>
            </w:pPr>
          </w:p>
        </w:tc>
        <w:tc>
          <w:tcPr>
            <w:tcW w:w="849" w:type="dxa"/>
          </w:tcPr>
          <w:p w:rsidR="00A06404" w:rsidRDefault="00A06404" w:rsidP="00A06404">
            <w:pPr>
              <w:tabs>
                <w:tab w:val="left" w:pos="8618"/>
              </w:tabs>
              <w:jc w:val="center"/>
              <w:rPr>
                <w:color w:val="000000"/>
                <w:sz w:val="15"/>
                <w:szCs w:val="15"/>
              </w:rPr>
            </w:pPr>
          </w:p>
        </w:tc>
        <w:tc>
          <w:tcPr>
            <w:tcW w:w="933" w:type="dxa"/>
          </w:tcPr>
          <w:p w:rsidR="00A06404" w:rsidRDefault="00A06404" w:rsidP="00A06404">
            <w:pPr>
              <w:tabs>
                <w:tab w:val="left" w:pos="8618"/>
              </w:tabs>
              <w:jc w:val="center"/>
              <w:rPr>
                <w:color w:val="000000"/>
                <w:sz w:val="15"/>
                <w:szCs w:val="15"/>
              </w:rPr>
            </w:pPr>
          </w:p>
        </w:tc>
      </w:tr>
      <w:tr w:rsidR="00A06404" w:rsidTr="00A06404">
        <w:tc>
          <w:tcPr>
            <w:tcW w:w="901" w:type="dxa"/>
          </w:tcPr>
          <w:p w:rsidR="00A06404" w:rsidRDefault="00A06404" w:rsidP="00A06404">
            <w:pPr>
              <w:tabs>
                <w:tab w:val="left" w:pos="8618"/>
              </w:tabs>
              <w:rPr>
                <w:color w:val="000000"/>
                <w:sz w:val="15"/>
                <w:szCs w:val="15"/>
              </w:rPr>
            </w:pPr>
            <w:r>
              <w:rPr>
                <w:color w:val="000000"/>
                <w:sz w:val="15"/>
                <w:szCs w:val="15"/>
              </w:rPr>
              <w:t>2004-05</w:t>
            </w:r>
          </w:p>
        </w:tc>
        <w:tc>
          <w:tcPr>
            <w:tcW w:w="809" w:type="dxa"/>
            <w:vAlign w:val="center"/>
          </w:tcPr>
          <w:p w:rsidR="00A06404" w:rsidRPr="001B09F1" w:rsidRDefault="00A06404" w:rsidP="00F77248">
            <w:pPr>
              <w:tabs>
                <w:tab w:val="left" w:pos="8618"/>
              </w:tabs>
              <w:jc w:val="right"/>
              <w:rPr>
                <w:b/>
                <w:color w:val="000000"/>
                <w:sz w:val="15"/>
                <w:szCs w:val="15"/>
              </w:rPr>
            </w:pPr>
            <w:r w:rsidRPr="001B09F1">
              <w:rPr>
                <w:b/>
                <w:color w:val="000000"/>
                <w:sz w:val="15"/>
                <w:szCs w:val="15"/>
              </w:rPr>
              <w:t>73.</w:t>
            </w:r>
            <w:r w:rsidR="00F77248">
              <w:rPr>
                <w:b/>
                <w:color w:val="000000"/>
                <w:sz w:val="15"/>
                <w:szCs w:val="15"/>
              </w:rPr>
              <w:t>60</w:t>
            </w:r>
          </w:p>
        </w:tc>
        <w:tc>
          <w:tcPr>
            <w:tcW w:w="690" w:type="dxa"/>
            <w:vAlign w:val="center"/>
          </w:tcPr>
          <w:p w:rsidR="00A06404" w:rsidRPr="001B09F1" w:rsidRDefault="00A06404" w:rsidP="00A06404">
            <w:pPr>
              <w:tabs>
                <w:tab w:val="left" w:pos="8618"/>
              </w:tabs>
              <w:jc w:val="right"/>
              <w:rPr>
                <w:b/>
                <w:color w:val="000000"/>
                <w:sz w:val="15"/>
                <w:szCs w:val="15"/>
              </w:rPr>
            </w:pPr>
            <w:r w:rsidRPr="001B09F1">
              <w:rPr>
                <w:b/>
                <w:color w:val="000000"/>
                <w:sz w:val="15"/>
                <w:szCs w:val="15"/>
              </w:rPr>
              <w:t>288.84</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303.93</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162.96</w:t>
            </w:r>
          </w:p>
        </w:tc>
        <w:tc>
          <w:tcPr>
            <w:tcW w:w="787" w:type="dxa"/>
            <w:vAlign w:val="center"/>
          </w:tcPr>
          <w:p w:rsidR="00A06404" w:rsidRDefault="00A06404" w:rsidP="00A06404">
            <w:pPr>
              <w:tabs>
                <w:tab w:val="left" w:pos="8618"/>
              </w:tabs>
              <w:jc w:val="right"/>
              <w:rPr>
                <w:color w:val="000000"/>
                <w:sz w:val="15"/>
                <w:szCs w:val="15"/>
              </w:rPr>
            </w:pPr>
            <w:r>
              <w:rPr>
                <w:color w:val="000000"/>
                <w:sz w:val="15"/>
                <w:szCs w:val="15"/>
              </w:rPr>
              <w:t>195.64</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525.75</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277.23</w:t>
            </w:r>
          </w:p>
        </w:tc>
        <w:tc>
          <w:tcPr>
            <w:tcW w:w="711" w:type="dxa"/>
            <w:vAlign w:val="center"/>
          </w:tcPr>
          <w:p w:rsidR="00A06404" w:rsidRDefault="00A06404" w:rsidP="00A06404">
            <w:pPr>
              <w:tabs>
                <w:tab w:val="left" w:pos="8618"/>
              </w:tabs>
              <w:jc w:val="right"/>
              <w:rPr>
                <w:color w:val="000000"/>
                <w:sz w:val="15"/>
                <w:szCs w:val="15"/>
              </w:rPr>
            </w:pPr>
            <w:r>
              <w:rPr>
                <w:color w:val="000000"/>
                <w:sz w:val="15"/>
                <w:szCs w:val="15"/>
              </w:rPr>
              <w:t>284.72</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342.97</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324.17</w:t>
            </w:r>
          </w:p>
        </w:tc>
      </w:tr>
      <w:tr w:rsidR="00A06404" w:rsidTr="00A06404">
        <w:tc>
          <w:tcPr>
            <w:tcW w:w="901" w:type="dxa"/>
          </w:tcPr>
          <w:p w:rsidR="00A06404" w:rsidRDefault="00A06404" w:rsidP="00A06404">
            <w:pPr>
              <w:tabs>
                <w:tab w:val="left" w:pos="8618"/>
              </w:tabs>
              <w:rPr>
                <w:color w:val="000000"/>
                <w:sz w:val="15"/>
                <w:szCs w:val="15"/>
              </w:rPr>
            </w:pPr>
            <w:r>
              <w:rPr>
                <w:color w:val="000000"/>
                <w:sz w:val="15"/>
                <w:szCs w:val="15"/>
              </w:rPr>
              <w:t>2005-06</w:t>
            </w:r>
            <w:r>
              <w:rPr>
                <w:vertAlign w:val="superscript"/>
              </w:rPr>
              <w:t xml:space="preserve"> </w:t>
            </w:r>
          </w:p>
        </w:tc>
        <w:tc>
          <w:tcPr>
            <w:tcW w:w="809" w:type="dxa"/>
            <w:vAlign w:val="center"/>
          </w:tcPr>
          <w:p w:rsidR="00A06404" w:rsidRPr="001B09F1" w:rsidRDefault="00A06404" w:rsidP="00F77248">
            <w:pPr>
              <w:tabs>
                <w:tab w:val="left" w:pos="8618"/>
              </w:tabs>
              <w:jc w:val="right"/>
              <w:rPr>
                <w:b/>
                <w:color w:val="000000"/>
                <w:sz w:val="15"/>
                <w:szCs w:val="15"/>
              </w:rPr>
            </w:pPr>
            <w:r w:rsidRPr="001B09F1">
              <w:rPr>
                <w:b/>
                <w:color w:val="000000"/>
                <w:sz w:val="15"/>
                <w:szCs w:val="15"/>
              </w:rPr>
              <w:t>65.0</w:t>
            </w:r>
            <w:r w:rsidR="00F77248">
              <w:rPr>
                <w:b/>
                <w:color w:val="000000"/>
                <w:sz w:val="15"/>
                <w:szCs w:val="15"/>
              </w:rPr>
              <w:t>1</w:t>
            </w:r>
          </w:p>
        </w:tc>
        <w:tc>
          <w:tcPr>
            <w:tcW w:w="690" w:type="dxa"/>
            <w:vAlign w:val="center"/>
          </w:tcPr>
          <w:p w:rsidR="00A06404" w:rsidRPr="001B09F1" w:rsidRDefault="00A06404" w:rsidP="00A06404">
            <w:pPr>
              <w:tabs>
                <w:tab w:val="left" w:pos="8618"/>
              </w:tabs>
              <w:jc w:val="right"/>
              <w:rPr>
                <w:b/>
                <w:color w:val="000000"/>
                <w:sz w:val="15"/>
                <w:szCs w:val="15"/>
              </w:rPr>
            </w:pPr>
            <w:r w:rsidRPr="001B09F1">
              <w:rPr>
                <w:b/>
                <w:color w:val="000000"/>
                <w:sz w:val="15"/>
                <w:szCs w:val="15"/>
              </w:rPr>
              <w:t>299.31</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327.47</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191.13</w:t>
            </w:r>
          </w:p>
        </w:tc>
        <w:tc>
          <w:tcPr>
            <w:tcW w:w="787" w:type="dxa"/>
            <w:vAlign w:val="center"/>
          </w:tcPr>
          <w:p w:rsidR="00A06404" w:rsidRDefault="00A06404" w:rsidP="00A06404">
            <w:pPr>
              <w:tabs>
                <w:tab w:val="left" w:pos="8618"/>
              </w:tabs>
              <w:jc w:val="right"/>
              <w:rPr>
                <w:color w:val="000000"/>
                <w:sz w:val="15"/>
                <w:szCs w:val="15"/>
              </w:rPr>
            </w:pPr>
            <w:r>
              <w:rPr>
                <w:color w:val="000000"/>
                <w:sz w:val="15"/>
                <w:szCs w:val="15"/>
              </w:rPr>
              <w:t>209.97</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644.33</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312.89</w:t>
            </w:r>
          </w:p>
        </w:tc>
        <w:tc>
          <w:tcPr>
            <w:tcW w:w="711" w:type="dxa"/>
            <w:vAlign w:val="center"/>
          </w:tcPr>
          <w:p w:rsidR="00A06404" w:rsidRDefault="00A06404" w:rsidP="00A06404">
            <w:pPr>
              <w:tabs>
                <w:tab w:val="left" w:pos="8618"/>
              </w:tabs>
              <w:jc w:val="right"/>
              <w:rPr>
                <w:color w:val="000000"/>
                <w:sz w:val="15"/>
                <w:szCs w:val="15"/>
              </w:rPr>
            </w:pPr>
            <w:r>
              <w:rPr>
                <w:color w:val="000000"/>
                <w:sz w:val="15"/>
                <w:szCs w:val="15"/>
              </w:rPr>
              <w:t>289.58</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414.01</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342.71</w:t>
            </w:r>
          </w:p>
        </w:tc>
      </w:tr>
      <w:tr w:rsidR="00A06404" w:rsidTr="00A06404">
        <w:tc>
          <w:tcPr>
            <w:tcW w:w="901" w:type="dxa"/>
          </w:tcPr>
          <w:p w:rsidR="00A06404" w:rsidRDefault="00A06404" w:rsidP="00A06404">
            <w:pPr>
              <w:tabs>
                <w:tab w:val="left" w:pos="8618"/>
              </w:tabs>
              <w:rPr>
                <w:color w:val="000000"/>
                <w:sz w:val="15"/>
                <w:szCs w:val="15"/>
              </w:rPr>
            </w:pPr>
            <w:r>
              <w:rPr>
                <w:color w:val="000000"/>
                <w:sz w:val="15"/>
                <w:szCs w:val="15"/>
              </w:rPr>
              <w:t>2006-07</w:t>
            </w:r>
            <w:r>
              <w:rPr>
                <w:vertAlign w:val="superscript"/>
              </w:rPr>
              <w:t xml:space="preserve"> </w:t>
            </w:r>
          </w:p>
        </w:tc>
        <w:tc>
          <w:tcPr>
            <w:tcW w:w="809" w:type="dxa"/>
            <w:vAlign w:val="center"/>
          </w:tcPr>
          <w:p w:rsidR="00A06404" w:rsidRPr="001B09F1" w:rsidRDefault="00A06404" w:rsidP="00F77248">
            <w:pPr>
              <w:tabs>
                <w:tab w:val="left" w:pos="8618"/>
              </w:tabs>
              <w:jc w:val="right"/>
              <w:rPr>
                <w:b/>
                <w:color w:val="000000"/>
                <w:sz w:val="15"/>
                <w:szCs w:val="15"/>
              </w:rPr>
            </w:pPr>
            <w:r w:rsidRPr="001B09F1">
              <w:rPr>
                <w:b/>
                <w:color w:val="000000"/>
                <w:sz w:val="15"/>
                <w:szCs w:val="15"/>
              </w:rPr>
              <w:t>62.</w:t>
            </w:r>
            <w:r w:rsidR="00F77248">
              <w:rPr>
                <w:b/>
                <w:color w:val="000000"/>
                <w:sz w:val="15"/>
                <w:szCs w:val="15"/>
              </w:rPr>
              <w:t>59</w:t>
            </w:r>
          </w:p>
        </w:tc>
        <w:tc>
          <w:tcPr>
            <w:tcW w:w="690" w:type="dxa"/>
            <w:vAlign w:val="center"/>
          </w:tcPr>
          <w:p w:rsidR="00A06404" w:rsidRPr="001B09F1" w:rsidRDefault="00A06404" w:rsidP="00A06404">
            <w:pPr>
              <w:tabs>
                <w:tab w:val="left" w:pos="8618"/>
              </w:tabs>
              <w:jc w:val="right"/>
              <w:rPr>
                <w:b/>
                <w:color w:val="000000"/>
                <w:sz w:val="15"/>
                <w:szCs w:val="15"/>
              </w:rPr>
            </w:pPr>
            <w:r w:rsidRPr="001B09F1">
              <w:rPr>
                <w:b/>
                <w:color w:val="000000"/>
                <w:sz w:val="15"/>
                <w:szCs w:val="15"/>
              </w:rPr>
              <w:t>310.03</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350.75</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208.44</w:t>
            </w:r>
          </w:p>
        </w:tc>
        <w:tc>
          <w:tcPr>
            <w:tcW w:w="787" w:type="dxa"/>
            <w:vAlign w:val="center"/>
          </w:tcPr>
          <w:p w:rsidR="00A06404" w:rsidRDefault="00A06404" w:rsidP="00F77248">
            <w:pPr>
              <w:tabs>
                <w:tab w:val="left" w:pos="8618"/>
              </w:tabs>
              <w:jc w:val="right"/>
              <w:rPr>
                <w:color w:val="000000"/>
                <w:sz w:val="15"/>
                <w:szCs w:val="15"/>
              </w:rPr>
            </w:pPr>
            <w:r>
              <w:rPr>
                <w:color w:val="000000"/>
                <w:sz w:val="15"/>
                <w:szCs w:val="15"/>
              </w:rPr>
              <w:t>225.</w:t>
            </w:r>
            <w:r w:rsidR="00F77248">
              <w:rPr>
                <w:color w:val="000000"/>
                <w:sz w:val="15"/>
                <w:szCs w:val="15"/>
              </w:rPr>
              <w:t>5</w:t>
            </w:r>
            <w:r>
              <w:rPr>
                <w:color w:val="000000"/>
                <w:sz w:val="15"/>
                <w:szCs w:val="15"/>
              </w:rPr>
              <w:t>2</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733.54</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362.50</w:t>
            </w:r>
          </w:p>
        </w:tc>
        <w:tc>
          <w:tcPr>
            <w:tcW w:w="711" w:type="dxa"/>
            <w:vAlign w:val="center"/>
          </w:tcPr>
          <w:p w:rsidR="00A06404" w:rsidRDefault="00A06404" w:rsidP="00A06404">
            <w:pPr>
              <w:tabs>
                <w:tab w:val="left" w:pos="8618"/>
              </w:tabs>
              <w:jc w:val="right"/>
              <w:rPr>
                <w:color w:val="000000"/>
                <w:sz w:val="15"/>
                <w:szCs w:val="15"/>
              </w:rPr>
            </w:pPr>
            <w:r>
              <w:rPr>
                <w:color w:val="000000"/>
                <w:sz w:val="15"/>
                <w:szCs w:val="15"/>
              </w:rPr>
              <w:t>300.76</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430.91</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340.99</w:t>
            </w:r>
          </w:p>
        </w:tc>
      </w:tr>
      <w:tr w:rsidR="00A06404" w:rsidTr="00A06404">
        <w:tc>
          <w:tcPr>
            <w:tcW w:w="901" w:type="dxa"/>
          </w:tcPr>
          <w:p w:rsidR="00A06404" w:rsidRDefault="00A06404" w:rsidP="00A06404">
            <w:pPr>
              <w:tabs>
                <w:tab w:val="left" w:pos="8618"/>
              </w:tabs>
              <w:rPr>
                <w:color w:val="000000"/>
                <w:sz w:val="15"/>
                <w:szCs w:val="15"/>
              </w:rPr>
            </w:pPr>
            <w:r>
              <w:rPr>
                <w:color w:val="000000"/>
                <w:sz w:val="15"/>
                <w:szCs w:val="15"/>
              </w:rPr>
              <w:t>2007-08</w:t>
            </w:r>
            <w:r>
              <w:rPr>
                <w:vertAlign w:val="superscript"/>
              </w:rPr>
              <w:t xml:space="preserve"> </w:t>
            </w:r>
          </w:p>
        </w:tc>
        <w:tc>
          <w:tcPr>
            <w:tcW w:w="809" w:type="dxa"/>
            <w:vAlign w:val="center"/>
          </w:tcPr>
          <w:p w:rsidR="00A06404" w:rsidRPr="001B09F1" w:rsidRDefault="00A06404" w:rsidP="00F77248">
            <w:pPr>
              <w:tabs>
                <w:tab w:val="left" w:pos="8618"/>
              </w:tabs>
              <w:jc w:val="right"/>
              <w:rPr>
                <w:b/>
                <w:color w:val="000000"/>
                <w:sz w:val="15"/>
                <w:szCs w:val="15"/>
              </w:rPr>
            </w:pPr>
            <w:r w:rsidRPr="001B09F1">
              <w:rPr>
                <w:b/>
                <w:color w:val="000000"/>
                <w:sz w:val="15"/>
                <w:szCs w:val="15"/>
              </w:rPr>
              <w:t>55.</w:t>
            </w:r>
            <w:r w:rsidR="00F77248">
              <w:rPr>
                <w:b/>
                <w:color w:val="000000"/>
                <w:sz w:val="15"/>
                <w:szCs w:val="15"/>
              </w:rPr>
              <w:t>42</w:t>
            </w:r>
          </w:p>
        </w:tc>
        <w:tc>
          <w:tcPr>
            <w:tcW w:w="690" w:type="dxa"/>
            <w:vAlign w:val="center"/>
          </w:tcPr>
          <w:p w:rsidR="00A06404" w:rsidRPr="001B09F1" w:rsidRDefault="00A06404" w:rsidP="00A06404">
            <w:pPr>
              <w:tabs>
                <w:tab w:val="left" w:pos="8618"/>
              </w:tabs>
              <w:jc w:val="right"/>
              <w:rPr>
                <w:b/>
                <w:color w:val="000000"/>
                <w:sz w:val="15"/>
                <w:szCs w:val="15"/>
              </w:rPr>
            </w:pPr>
            <w:r w:rsidRPr="001B09F1">
              <w:rPr>
                <w:b/>
                <w:color w:val="000000"/>
                <w:sz w:val="15"/>
                <w:szCs w:val="15"/>
              </w:rPr>
              <w:t>350.40</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496.58</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202.67</w:t>
            </w:r>
          </w:p>
        </w:tc>
        <w:tc>
          <w:tcPr>
            <w:tcW w:w="787" w:type="dxa"/>
            <w:vAlign w:val="center"/>
          </w:tcPr>
          <w:p w:rsidR="00A06404" w:rsidRDefault="00A06404" w:rsidP="00A06404">
            <w:pPr>
              <w:tabs>
                <w:tab w:val="left" w:pos="8618"/>
              </w:tabs>
              <w:jc w:val="right"/>
              <w:rPr>
                <w:color w:val="000000"/>
                <w:sz w:val="15"/>
                <w:szCs w:val="15"/>
              </w:rPr>
            </w:pPr>
            <w:r>
              <w:rPr>
                <w:color w:val="000000"/>
                <w:sz w:val="15"/>
                <w:szCs w:val="15"/>
              </w:rPr>
              <w:t>328.53</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979.83</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397.29</w:t>
            </w:r>
          </w:p>
        </w:tc>
        <w:tc>
          <w:tcPr>
            <w:tcW w:w="711" w:type="dxa"/>
            <w:vAlign w:val="center"/>
          </w:tcPr>
          <w:p w:rsidR="00A06404" w:rsidRDefault="00A06404" w:rsidP="00A06404">
            <w:pPr>
              <w:tabs>
                <w:tab w:val="left" w:pos="8618"/>
              </w:tabs>
              <w:jc w:val="right"/>
              <w:rPr>
                <w:color w:val="000000"/>
                <w:sz w:val="15"/>
                <w:szCs w:val="15"/>
              </w:rPr>
            </w:pPr>
            <w:r>
              <w:rPr>
                <w:color w:val="000000"/>
                <w:sz w:val="15"/>
                <w:szCs w:val="15"/>
              </w:rPr>
              <w:t>318.97</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518.62</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351.77</w:t>
            </w:r>
          </w:p>
        </w:tc>
      </w:tr>
      <w:tr w:rsidR="00A06404" w:rsidTr="00A06404">
        <w:tc>
          <w:tcPr>
            <w:tcW w:w="901" w:type="dxa"/>
          </w:tcPr>
          <w:p w:rsidR="00A06404" w:rsidRDefault="00A06404" w:rsidP="00A06404">
            <w:pPr>
              <w:tabs>
                <w:tab w:val="left" w:pos="8618"/>
              </w:tabs>
              <w:rPr>
                <w:color w:val="000000"/>
                <w:sz w:val="15"/>
                <w:szCs w:val="15"/>
              </w:rPr>
            </w:pPr>
            <w:r>
              <w:rPr>
                <w:color w:val="000000"/>
                <w:sz w:val="15"/>
                <w:szCs w:val="15"/>
              </w:rPr>
              <w:t>2008-09</w:t>
            </w:r>
            <w:r>
              <w:rPr>
                <w:vertAlign w:val="superscript"/>
              </w:rPr>
              <w:t xml:space="preserve"> </w:t>
            </w:r>
          </w:p>
        </w:tc>
        <w:tc>
          <w:tcPr>
            <w:tcW w:w="809" w:type="dxa"/>
            <w:vAlign w:val="center"/>
          </w:tcPr>
          <w:p w:rsidR="00A06404" w:rsidRPr="001B09F1" w:rsidRDefault="00A06404" w:rsidP="00F77248">
            <w:pPr>
              <w:tabs>
                <w:tab w:val="left" w:pos="8618"/>
              </w:tabs>
              <w:jc w:val="right"/>
              <w:rPr>
                <w:b/>
                <w:color w:val="000000"/>
                <w:sz w:val="15"/>
                <w:szCs w:val="15"/>
              </w:rPr>
            </w:pPr>
            <w:r w:rsidRPr="001B09F1">
              <w:rPr>
                <w:b/>
                <w:color w:val="000000"/>
                <w:sz w:val="15"/>
                <w:szCs w:val="15"/>
              </w:rPr>
              <w:t>5</w:t>
            </w:r>
            <w:r w:rsidR="00F77248">
              <w:rPr>
                <w:b/>
                <w:color w:val="000000"/>
                <w:sz w:val="15"/>
                <w:szCs w:val="15"/>
              </w:rPr>
              <w:t>6</w:t>
            </w:r>
            <w:r w:rsidRPr="001B09F1">
              <w:rPr>
                <w:b/>
                <w:color w:val="000000"/>
                <w:sz w:val="15"/>
                <w:szCs w:val="15"/>
              </w:rPr>
              <w:t>.</w:t>
            </w:r>
            <w:r w:rsidR="00F77248">
              <w:rPr>
                <w:b/>
                <w:color w:val="000000"/>
                <w:sz w:val="15"/>
                <w:szCs w:val="15"/>
              </w:rPr>
              <w:t>95</w:t>
            </w:r>
          </w:p>
        </w:tc>
        <w:tc>
          <w:tcPr>
            <w:tcW w:w="690" w:type="dxa"/>
            <w:vAlign w:val="center"/>
          </w:tcPr>
          <w:p w:rsidR="00A06404" w:rsidRPr="001B09F1" w:rsidRDefault="00A06404" w:rsidP="00A06404">
            <w:pPr>
              <w:tabs>
                <w:tab w:val="left" w:pos="8618"/>
              </w:tabs>
              <w:jc w:val="right"/>
              <w:rPr>
                <w:b/>
                <w:color w:val="000000"/>
                <w:sz w:val="15"/>
                <w:szCs w:val="15"/>
              </w:rPr>
            </w:pPr>
            <w:r w:rsidRPr="001B09F1">
              <w:rPr>
                <w:b/>
                <w:color w:val="000000"/>
                <w:sz w:val="15"/>
                <w:szCs w:val="15"/>
              </w:rPr>
              <w:t>450.40</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758.42</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431.15</w:t>
            </w:r>
          </w:p>
        </w:tc>
        <w:tc>
          <w:tcPr>
            <w:tcW w:w="787" w:type="dxa"/>
            <w:vAlign w:val="center"/>
          </w:tcPr>
          <w:p w:rsidR="00A06404" w:rsidRDefault="00A06404" w:rsidP="00A06404">
            <w:pPr>
              <w:tabs>
                <w:tab w:val="left" w:pos="8618"/>
              </w:tabs>
              <w:jc w:val="right"/>
              <w:rPr>
                <w:color w:val="000000"/>
                <w:sz w:val="15"/>
                <w:szCs w:val="15"/>
              </w:rPr>
            </w:pPr>
            <w:r>
              <w:rPr>
                <w:color w:val="000000"/>
                <w:sz w:val="15"/>
                <w:szCs w:val="15"/>
              </w:rPr>
              <w:t>494.08</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840.28</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480.24</w:t>
            </w:r>
          </w:p>
        </w:tc>
        <w:tc>
          <w:tcPr>
            <w:tcW w:w="711" w:type="dxa"/>
            <w:vAlign w:val="center"/>
          </w:tcPr>
          <w:p w:rsidR="00A06404" w:rsidRDefault="00A06404" w:rsidP="00A06404">
            <w:pPr>
              <w:tabs>
                <w:tab w:val="left" w:pos="8618"/>
              </w:tabs>
              <w:jc w:val="right"/>
              <w:rPr>
                <w:color w:val="000000"/>
                <w:sz w:val="15"/>
                <w:szCs w:val="15"/>
              </w:rPr>
            </w:pPr>
            <w:r>
              <w:rPr>
                <w:color w:val="000000"/>
                <w:sz w:val="15"/>
                <w:szCs w:val="15"/>
              </w:rPr>
              <w:t>387.90</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806.33</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442.64</w:t>
            </w:r>
          </w:p>
        </w:tc>
      </w:tr>
      <w:tr w:rsidR="00A06404" w:rsidTr="00A06404">
        <w:tc>
          <w:tcPr>
            <w:tcW w:w="901" w:type="dxa"/>
          </w:tcPr>
          <w:p w:rsidR="00A06404" w:rsidRDefault="00A06404" w:rsidP="00A06404">
            <w:pPr>
              <w:tabs>
                <w:tab w:val="left" w:pos="8618"/>
              </w:tabs>
              <w:rPr>
                <w:color w:val="000000"/>
                <w:sz w:val="15"/>
                <w:szCs w:val="15"/>
              </w:rPr>
            </w:pPr>
          </w:p>
        </w:tc>
        <w:tc>
          <w:tcPr>
            <w:tcW w:w="809" w:type="dxa"/>
            <w:vAlign w:val="center"/>
          </w:tcPr>
          <w:p w:rsidR="00A06404" w:rsidRDefault="00A06404" w:rsidP="00A06404">
            <w:pPr>
              <w:tabs>
                <w:tab w:val="left" w:pos="8618"/>
              </w:tabs>
              <w:jc w:val="right"/>
              <w:rPr>
                <w:b/>
                <w:color w:val="000000"/>
                <w:sz w:val="15"/>
                <w:szCs w:val="15"/>
              </w:rPr>
            </w:pPr>
          </w:p>
        </w:tc>
        <w:tc>
          <w:tcPr>
            <w:tcW w:w="690" w:type="dxa"/>
            <w:vAlign w:val="center"/>
          </w:tcPr>
          <w:p w:rsidR="00A06404" w:rsidRDefault="00A06404" w:rsidP="00A06404">
            <w:pPr>
              <w:tabs>
                <w:tab w:val="left" w:pos="8618"/>
              </w:tabs>
              <w:jc w:val="right"/>
              <w:rPr>
                <w:b/>
                <w:color w:val="000000"/>
                <w:sz w:val="15"/>
                <w:szCs w:val="15"/>
              </w:rPr>
            </w:pPr>
          </w:p>
        </w:tc>
        <w:tc>
          <w:tcPr>
            <w:tcW w:w="701" w:type="dxa"/>
            <w:vAlign w:val="center"/>
          </w:tcPr>
          <w:p w:rsidR="00A06404" w:rsidRDefault="00A06404" w:rsidP="00A06404">
            <w:pPr>
              <w:tabs>
                <w:tab w:val="left" w:pos="8618"/>
              </w:tabs>
              <w:jc w:val="right"/>
              <w:rPr>
                <w:color w:val="000000"/>
                <w:sz w:val="15"/>
                <w:szCs w:val="15"/>
              </w:rPr>
            </w:pPr>
          </w:p>
        </w:tc>
        <w:tc>
          <w:tcPr>
            <w:tcW w:w="792" w:type="dxa"/>
            <w:vAlign w:val="center"/>
          </w:tcPr>
          <w:p w:rsidR="00A06404" w:rsidRDefault="00A06404" w:rsidP="00A06404">
            <w:pPr>
              <w:tabs>
                <w:tab w:val="left" w:pos="8618"/>
              </w:tabs>
              <w:jc w:val="right"/>
              <w:rPr>
                <w:color w:val="000000"/>
                <w:sz w:val="15"/>
                <w:szCs w:val="15"/>
              </w:rPr>
            </w:pPr>
          </w:p>
        </w:tc>
        <w:tc>
          <w:tcPr>
            <w:tcW w:w="787" w:type="dxa"/>
            <w:vAlign w:val="center"/>
          </w:tcPr>
          <w:p w:rsidR="00A06404" w:rsidRDefault="00A06404" w:rsidP="00A06404">
            <w:pPr>
              <w:tabs>
                <w:tab w:val="left" w:pos="8618"/>
              </w:tabs>
              <w:jc w:val="right"/>
              <w:rPr>
                <w:color w:val="000000"/>
                <w:sz w:val="15"/>
                <w:szCs w:val="15"/>
              </w:rPr>
            </w:pPr>
          </w:p>
        </w:tc>
        <w:tc>
          <w:tcPr>
            <w:tcW w:w="816" w:type="dxa"/>
            <w:vAlign w:val="center"/>
          </w:tcPr>
          <w:p w:rsidR="00A06404" w:rsidRDefault="00A06404" w:rsidP="00A06404">
            <w:pPr>
              <w:tabs>
                <w:tab w:val="left" w:pos="8618"/>
              </w:tabs>
              <w:jc w:val="right"/>
              <w:rPr>
                <w:color w:val="000000"/>
                <w:sz w:val="15"/>
                <w:szCs w:val="15"/>
              </w:rPr>
            </w:pPr>
          </w:p>
        </w:tc>
        <w:tc>
          <w:tcPr>
            <w:tcW w:w="806" w:type="dxa"/>
            <w:vAlign w:val="center"/>
          </w:tcPr>
          <w:p w:rsidR="00A06404" w:rsidRDefault="00A06404" w:rsidP="00A06404">
            <w:pPr>
              <w:tabs>
                <w:tab w:val="left" w:pos="8618"/>
              </w:tabs>
              <w:jc w:val="right"/>
              <w:rPr>
                <w:color w:val="000000"/>
                <w:sz w:val="15"/>
                <w:szCs w:val="15"/>
              </w:rPr>
            </w:pPr>
          </w:p>
        </w:tc>
        <w:tc>
          <w:tcPr>
            <w:tcW w:w="711" w:type="dxa"/>
            <w:vAlign w:val="center"/>
          </w:tcPr>
          <w:p w:rsidR="00A06404" w:rsidRDefault="00A06404" w:rsidP="00A06404">
            <w:pPr>
              <w:tabs>
                <w:tab w:val="left" w:pos="8618"/>
              </w:tabs>
              <w:jc w:val="right"/>
              <w:rPr>
                <w:color w:val="000000"/>
                <w:sz w:val="15"/>
                <w:szCs w:val="15"/>
              </w:rPr>
            </w:pPr>
          </w:p>
        </w:tc>
        <w:tc>
          <w:tcPr>
            <w:tcW w:w="849" w:type="dxa"/>
            <w:vAlign w:val="center"/>
          </w:tcPr>
          <w:p w:rsidR="00A06404" w:rsidRDefault="00A06404" w:rsidP="00A06404">
            <w:pPr>
              <w:tabs>
                <w:tab w:val="left" w:pos="8618"/>
              </w:tabs>
              <w:jc w:val="right"/>
              <w:rPr>
                <w:color w:val="000000"/>
                <w:sz w:val="15"/>
                <w:szCs w:val="15"/>
              </w:rPr>
            </w:pPr>
          </w:p>
        </w:tc>
        <w:tc>
          <w:tcPr>
            <w:tcW w:w="933" w:type="dxa"/>
            <w:vAlign w:val="center"/>
          </w:tcPr>
          <w:p w:rsidR="00A06404" w:rsidRDefault="00A06404" w:rsidP="00A06404">
            <w:pPr>
              <w:tabs>
                <w:tab w:val="left" w:pos="8618"/>
              </w:tabs>
              <w:jc w:val="right"/>
              <w:rPr>
                <w:color w:val="000000"/>
                <w:sz w:val="15"/>
                <w:szCs w:val="15"/>
              </w:rPr>
            </w:pPr>
          </w:p>
        </w:tc>
      </w:tr>
      <w:tr w:rsidR="00A06404" w:rsidTr="00A06404">
        <w:tc>
          <w:tcPr>
            <w:tcW w:w="901" w:type="dxa"/>
          </w:tcPr>
          <w:p w:rsidR="00A06404" w:rsidRDefault="00A06404" w:rsidP="00A06404">
            <w:pPr>
              <w:tabs>
                <w:tab w:val="left" w:pos="8618"/>
              </w:tabs>
              <w:rPr>
                <w:color w:val="000000"/>
                <w:sz w:val="15"/>
                <w:szCs w:val="15"/>
              </w:rPr>
            </w:pPr>
          </w:p>
        </w:tc>
        <w:tc>
          <w:tcPr>
            <w:tcW w:w="809" w:type="dxa"/>
            <w:vAlign w:val="center"/>
          </w:tcPr>
          <w:p w:rsidR="00A06404" w:rsidRDefault="00A06404" w:rsidP="00A06404">
            <w:pPr>
              <w:tabs>
                <w:tab w:val="left" w:pos="8618"/>
              </w:tabs>
              <w:jc w:val="right"/>
              <w:rPr>
                <w:b/>
                <w:color w:val="000000"/>
                <w:sz w:val="15"/>
                <w:szCs w:val="15"/>
              </w:rPr>
            </w:pPr>
          </w:p>
        </w:tc>
        <w:tc>
          <w:tcPr>
            <w:tcW w:w="690" w:type="dxa"/>
            <w:vAlign w:val="center"/>
          </w:tcPr>
          <w:p w:rsidR="00A06404" w:rsidRDefault="00A06404" w:rsidP="00A06404">
            <w:pPr>
              <w:tabs>
                <w:tab w:val="left" w:pos="8618"/>
              </w:tabs>
              <w:jc w:val="right"/>
              <w:rPr>
                <w:b/>
                <w:color w:val="000000"/>
                <w:sz w:val="15"/>
                <w:szCs w:val="15"/>
              </w:rPr>
            </w:pPr>
          </w:p>
        </w:tc>
        <w:tc>
          <w:tcPr>
            <w:tcW w:w="701" w:type="dxa"/>
            <w:vAlign w:val="center"/>
          </w:tcPr>
          <w:p w:rsidR="00A06404" w:rsidRDefault="00A06404" w:rsidP="00A06404">
            <w:pPr>
              <w:tabs>
                <w:tab w:val="left" w:pos="8618"/>
              </w:tabs>
              <w:jc w:val="right"/>
              <w:rPr>
                <w:color w:val="000000"/>
                <w:sz w:val="15"/>
                <w:szCs w:val="15"/>
              </w:rPr>
            </w:pPr>
          </w:p>
        </w:tc>
        <w:tc>
          <w:tcPr>
            <w:tcW w:w="792" w:type="dxa"/>
            <w:vAlign w:val="center"/>
          </w:tcPr>
          <w:p w:rsidR="00A06404" w:rsidRDefault="00A06404" w:rsidP="00A06404">
            <w:pPr>
              <w:tabs>
                <w:tab w:val="left" w:pos="8618"/>
              </w:tabs>
              <w:jc w:val="right"/>
              <w:rPr>
                <w:color w:val="000000"/>
                <w:sz w:val="15"/>
                <w:szCs w:val="15"/>
              </w:rPr>
            </w:pPr>
          </w:p>
        </w:tc>
        <w:tc>
          <w:tcPr>
            <w:tcW w:w="787" w:type="dxa"/>
            <w:vAlign w:val="center"/>
          </w:tcPr>
          <w:p w:rsidR="00A06404" w:rsidRDefault="00A06404" w:rsidP="00A06404">
            <w:pPr>
              <w:tabs>
                <w:tab w:val="left" w:pos="8618"/>
              </w:tabs>
              <w:jc w:val="right"/>
              <w:rPr>
                <w:color w:val="000000"/>
                <w:sz w:val="15"/>
                <w:szCs w:val="15"/>
              </w:rPr>
            </w:pPr>
          </w:p>
        </w:tc>
        <w:tc>
          <w:tcPr>
            <w:tcW w:w="816" w:type="dxa"/>
            <w:vAlign w:val="center"/>
          </w:tcPr>
          <w:p w:rsidR="00A06404" w:rsidRDefault="00A06404" w:rsidP="00A06404">
            <w:pPr>
              <w:tabs>
                <w:tab w:val="left" w:pos="8618"/>
              </w:tabs>
              <w:jc w:val="right"/>
              <w:rPr>
                <w:color w:val="000000"/>
                <w:sz w:val="15"/>
                <w:szCs w:val="15"/>
              </w:rPr>
            </w:pPr>
          </w:p>
        </w:tc>
        <w:tc>
          <w:tcPr>
            <w:tcW w:w="806" w:type="dxa"/>
            <w:vAlign w:val="center"/>
          </w:tcPr>
          <w:p w:rsidR="00A06404" w:rsidRDefault="00A06404" w:rsidP="00A06404">
            <w:pPr>
              <w:tabs>
                <w:tab w:val="left" w:pos="8618"/>
              </w:tabs>
              <w:jc w:val="right"/>
              <w:rPr>
                <w:color w:val="000000"/>
                <w:sz w:val="15"/>
                <w:szCs w:val="15"/>
              </w:rPr>
            </w:pPr>
          </w:p>
        </w:tc>
        <w:tc>
          <w:tcPr>
            <w:tcW w:w="711" w:type="dxa"/>
            <w:vAlign w:val="center"/>
          </w:tcPr>
          <w:p w:rsidR="00A06404" w:rsidRDefault="00A06404" w:rsidP="00A06404">
            <w:pPr>
              <w:tabs>
                <w:tab w:val="left" w:pos="8618"/>
              </w:tabs>
              <w:jc w:val="right"/>
              <w:rPr>
                <w:color w:val="000000"/>
                <w:sz w:val="15"/>
                <w:szCs w:val="15"/>
              </w:rPr>
            </w:pPr>
          </w:p>
        </w:tc>
        <w:tc>
          <w:tcPr>
            <w:tcW w:w="849" w:type="dxa"/>
            <w:vAlign w:val="center"/>
          </w:tcPr>
          <w:p w:rsidR="00A06404" w:rsidRDefault="00A06404" w:rsidP="00A06404">
            <w:pPr>
              <w:tabs>
                <w:tab w:val="left" w:pos="8618"/>
              </w:tabs>
              <w:jc w:val="right"/>
              <w:rPr>
                <w:color w:val="000000"/>
                <w:sz w:val="15"/>
                <w:szCs w:val="15"/>
              </w:rPr>
            </w:pPr>
          </w:p>
        </w:tc>
        <w:tc>
          <w:tcPr>
            <w:tcW w:w="933" w:type="dxa"/>
            <w:vAlign w:val="center"/>
          </w:tcPr>
          <w:p w:rsidR="00A06404" w:rsidRDefault="00A06404" w:rsidP="00A06404">
            <w:pPr>
              <w:tabs>
                <w:tab w:val="left" w:pos="8618"/>
              </w:tabs>
              <w:jc w:val="right"/>
              <w:rPr>
                <w:color w:val="000000"/>
                <w:sz w:val="15"/>
                <w:szCs w:val="15"/>
              </w:rPr>
            </w:pPr>
          </w:p>
        </w:tc>
      </w:tr>
      <w:tr w:rsidR="00A06404" w:rsidTr="00A06404">
        <w:tc>
          <w:tcPr>
            <w:tcW w:w="901" w:type="dxa"/>
          </w:tcPr>
          <w:p w:rsidR="00A06404" w:rsidRDefault="00A06404" w:rsidP="00A06404">
            <w:pPr>
              <w:tabs>
                <w:tab w:val="left" w:pos="8618"/>
              </w:tabs>
              <w:rPr>
                <w:color w:val="000000"/>
                <w:sz w:val="15"/>
                <w:szCs w:val="15"/>
              </w:rPr>
            </w:pPr>
          </w:p>
        </w:tc>
        <w:tc>
          <w:tcPr>
            <w:tcW w:w="809" w:type="dxa"/>
            <w:vAlign w:val="center"/>
          </w:tcPr>
          <w:p w:rsidR="00A06404" w:rsidRDefault="00A06404" w:rsidP="00A06404">
            <w:pPr>
              <w:tabs>
                <w:tab w:val="left" w:pos="8618"/>
              </w:tabs>
              <w:jc w:val="right"/>
              <w:rPr>
                <w:b/>
                <w:color w:val="000000"/>
                <w:sz w:val="15"/>
                <w:szCs w:val="15"/>
              </w:rPr>
            </w:pPr>
          </w:p>
        </w:tc>
        <w:tc>
          <w:tcPr>
            <w:tcW w:w="690" w:type="dxa"/>
            <w:vAlign w:val="center"/>
          </w:tcPr>
          <w:p w:rsidR="00A06404" w:rsidRDefault="00A06404" w:rsidP="00A06404">
            <w:pPr>
              <w:tabs>
                <w:tab w:val="left" w:pos="8618"/>
              </w:tabs>
              <w:jc w:val="right"/>
              <w:rPr>
                <w:b/>
                <w:color w:val="000000"/>
                <w:sz w:val="15"/>
                <w:szCs w:val="15"/>
              </w:rPr>
            </w:pPr>
          </w:p>
        </w:tc>
        <w:tc>
          <w:tcPr>
            <w:tcW w:w="701" w:type="dxa"/>
            <w:vAlign w:val="center"/>
          </w:tcPr>
          <w:p w:rsidR="00A06404" w:rsidRDefault="00A06404" w:rsidP="00A06404">
            <w:pPr>
              <w:tabs>
                <w:tab w:val="left" w:pos="8618"/>
              </w:tabs>
              <w:jc w:val="right"/>
              <w:rPr>
                <w:color w:val="000000"/>
                <w:sz w:val="15"/>
                <w:szCs w:val="15"/>
              </w:rPr>
            </w:pPr>
          </w:p>
        </w:tc>
        <w:tc>
          <w:tcPr>
            <w:tcW w:w="792" w:type="dxa"/>
            <w:vAlign w:val="center"/>
          </w:tcPr>
          <w:p w:rsidR="00A06404" w:rsidRDefault="00A06404" w:rsidP="00A06404">
            <w:pPr>
              <w:tabs>
                <w:tab w:val="left" w:pos="8618"/>
              </w:tabs>
              <w:jc w:val="right"/>
              <w:rPr>
                <w:color w:val="000000"/>
                <w:sz w:val="15"/>
                <w:szCs w:val="15"/>
              </w:rPr>
            </w:pPr>
          </w:p>
        </w:tc>
        <w:tc>
          <w:tcPr>
            <w:tcW w:w="787" w:type="dxa"/>
            <w:vAlign w:val="center"/>
          </w:tcPr>
          <w:p w:rsidR="00A06404" w:rsidRDefault="00A06404" w:rsidP="00A06404">
            <w:pPr>
              <w:tabs>
                <w:tab w:val="left" w:pos="8618"/>
              </w:tabs>
              <w:jc w:val="right"/>
              <w:rPr>
                <w:color w:val="000000"/>
                <w:sz w:val="15"/>
                <w:szCs w:val="15"/>
              </w:rPr>
            </w:pPr>
          </w:p>
        </w:tc>
        <w:tc>
          <w:tcPr>
            <w:tcW w:w="816" w:type="dxa"/>
            <w:vAlign w:val="center"/>
          </w:tcPr>
          <w:p w:rsidR="00A06404" w:rsidRDefault="00A06404" w:rsidP="00A06404">
            <w:pPr>
              <w:tabs>
                <w:tab w:val="left" w:pos="8618"/>
              </w:tabs>
              <w:jc w:val="right"/>
              <w:rPr>
                <w:color w:val="000000"/>
                <w:sz w:val="15"/>
                <w:szCs w:val="15"/>
              </w:rPr>
            </w:pPr>
          </w:p>
        </w:tc>
        <w:tc>
          <w:tcPr>
            <w:tcW w:w="806" w:type="dxa"/>
            <w:vAlign w:val="center"/>
          </w:tcPr>
          <w:p w:rsidR="00A06404" w:rsidRDefault="00A06404" w:rsidP="00A06404">
            <w:pPr>
              <w:tabs>
                <w:tab w:val="left" w:pos="8618"/>
              </w:tabs>
              <w:jc w:val="right"/>
              <w:rPr>
                <w:color w:val="000000"/>
                <w:sz w:val="15"/>
                <w:szCs w:val="15"/>
              </w:rPr>
            </w:pPr>
          </w:p>
        </w:tc>
        <w:tc>
          <w:tcPr>
            <w:tcW w:w="711" w:type="dxa"/>
            <w:vAlign w:val="center"/>
          </w:tcPr>
          <w:p w:rsidR="00A06404" w:rsidRDefault="00A06404" w:rsidP="00A06404">
            <w:pPr>
              <w:tabs>
                <w:tab w:val="left" w:pos="8618"/>
              </w:tabs>
              <w:jc w:val="right"/>
              <w:rPr>
                <w:color w:val="000000"/>
                <w:sz w:val="15"/>
                <w:szCs w:val="15"/>
              </w:rPr>
            </w:pPr>
          </w:p>
        </w:tc>
        <w:tc>
          <w:tcPr>
            <w:tcW w:w="849" w:type="dxa"/>
            <w:vAlign w:val="center"/>
          </w:tcPr>
          <w:p w:rsidR="00A06404" w:rsidRDefault="00A06404" w:rsidP="00A06404">
            <w:pPr>
              <w:tabs>
                <w:tab w:val="left" w:pos="8618"/>
              </w:tabs>
              <w:jc w:val="right"/>
              <w:rPr>
                <w:color w:val="000000"/>
                <w:sz w:val="15"/>
                <w:szCs w:val="15"/>
              </w:rPr>
            </w:pPr>
          </w:p>
        </w:tc>
        <w:tc>
          <w:tcPr>
            <w:tcW w:w="933" w:type="dxa"/>
            <w:vAlign w:val="center"/>
          </w:tcPr>
          <w:p w:rsidR="00A06404" w:rsidRDefault="00A06404" w:rsidP="00A06404">
            <w:pPr>
              <w:tabs>
                <w:tab w:val="left" w:pos="8618"/>
              </w:tabs>
              <w:jc w:val="right"/>
              <w:rPr>
                <w:color w:val="000000"/>
                <w:sz w:val="15"/>
                <w:szCs w:val="15"/>
              </w:rPr>
            </w:pPr>
          </w:p>
        </w:tc>
      </w:tr>
      <w:tr w:rsidR="00A06404" w:rsidTr="00A06404">
        <w:tc>
          <w:tcPr>
            <w:tcW w:w="901" w:type="dxa"/>
          </w:tcPr>
          <w:p w:rsidR="00A06404" w:rsidRDefault="00A06404" w:rsidP="00A06404">
            <w:pPr>
              <w:tabs>
                <w:tab w:val="left" w:pos="8618"/>
              </w:tabs>
              <w:jc w:val="right"/>
              <w:rPr>
                <w:color w:val="000000"/>
                <w:sz w:val="15"/>
                <w:szCs w:val="15"/>
              </w:rPr>
            </w:pPr>
          </w:p>
        </w:tc>
        <w:tc>
          <w:tcPr>
            <w:tcW w:w="809" w:type="dxa"/>
            <w:vAlign w:val="center"/>
          </w:tcPr>
          <w:p w:rsidR="00A06404" w:rsidRDefault="00A06404" w:rsidP="00A06404">
            <w:pPr>
              <w:tabs>
                <w:tab w:val="left" w:pos="8618"/>
              </w:tabs>
              <w:jc w:val="right"/>
              <w:rPr>
                <w:b/>
                <w:color w:val="000000"/>
                <w:sz w:val="15"/>
                <w:szCs w:val="15"/>
              </w:rPr>
            </w:pPr>
          </w:p>
        </w:tc>
        <w:tc>
          <w:tcPr>
            <w:tcW w:w="690" w:type="dxa"/>
            <w:vAlign w:val="center"/>
          </w:tcPr>
          <w:p w:rsidR="00A06404" w:rsidRDefault="00A06404" w:rsidP="00A06404">
            <w:pPr>
              <w:tabs>
                <w:tab w:val="left" w:pos="8618"/>
              </w:tabs>
              <w:jc w:val="right"/>
              <w:rPr>
                <w:b/>
                <w:color w:val="000000"/>
                <w:sz w:val="15"/>
                <w:szCs w:val="15"/>
              </w:rPr>
            </w:pPr>
          </w:p>
        </w:tc>
        <w:tc>
          <w:tcPr>
            <w:tcW w:w="701" w:type="dxa"/>
            <w:vAlign w:val="center"/>
          </w:tcPr>
          <w:p w:rsidR="00A06404" w:rsidRDefault="00A06404" w:rsidP="00A06404">
            <w:pPr>
              <w:tabs>
                <w:tab w:val="left" w:pos="8618"/>
              </w:tabs>
              <w:jc w:val="right"/>
              <w:rPr>
                <w:color w:val="000000"/>
                <w:sz w:val="15"/>
                <w:szCs w:val="15"/>
              </w:rPr>
            </w:pPr>
          </w:p>
        </w:tc>
        <w:tc>
          <w:tcPr>
            <w:tcW w:w="792" w:type="dxa"/>
            <w:vAlign w:val="center"/>
          </w:tcPr>
          <w:p w:rsidR="00A06404" w:rsidRDefault="00A06404" w:rsidP="00A06404">
            <w:pPr>
              <w:tabs>
                <w:tab w:val="left" w:pos="8618"/>
              </w:tabs>
              <w:jc w:val="right"/>
              <w:rPr>
                <w:color w:val="000000"/>
                <w:sz w:val="15"/>
                <w:szCs w:val="15"/>
              </w:rPr>
            </w:pPr>
          </w:p>
        </w:tc>
        <w:tc>
          <w:tcPr>
            <w:tcW w:w="787" w:type="dxa"/>
            <w:vAlign w:val="center"/>
          </w:tcPr>
          <w:p w:rsidR="00A06404" w:rsidRDefault="00A06404" w:rsidP="00A06404">
            <w:pPr>
              <w:tabs>
                <w:tab w:val="left" w:pos="8618"/>
              </w:tabs>
              <w:jc w:val="right"/>
              <w:rPr>
                <w:color w:val="000000"/>
                <w:sz w:val="15"/>
                <w:szCs w:val="15"/>
              </w:rPr>
            </w:pPr>
          </w:p>
        </w:tc>
        <w:tc>
          <w:tcPr>
            <w:tcW w:w="816" w:type="dxa"/>
            <w:vAlign w:val="center"/>
          </w:tcPr>
          <w:p w:rsidR="00A06404" w:rsidRDefault="00A06404" w:rsidP="00A06404">
            <w:pPr>
              <w:tabs>
                <w:tab w:val="left" w:pos="8618"/>
              </w:tabs>
              <w:jc w:val="right"/>
              <w:rPr>
                <w:color w:val="000000"/>
                <w:sz w:val="15"/>
                <w:szCs w:val="15"/>
              </w:rPr>
            </w:pPr>
          </w:p>
        </w:tc>
        <w:tc>
          <w:tcPr>
            <w:tcW w:w="806" w:type="dxa"/>
            <w:vAlign w:val="center"/>
          </w:tcPr>
          <w:p w:rsidR="00A06404" w:rsidRDefault="00A06404" w:rsidP="00A06404">
            <w:pPr>
              <w:tabs>
                <w:tab w:val="left" w:pos="8618"/>
              </w:tabs>
              <w:jc w:val="right"/>
              <w:rPr>
                <w:color w:val="000000"/>
                <w:sz w:val="15"/>
                <w:szCs w:val="15"/>
              </w:rPr>
            </w:pPr>
          </w:p>
        </w:tc>
        <w:tc>
          <w:tcPr>
            <w:tcW w:w="711" w:type="dxa"/>
            <w:vAlign w:val="center"/>
          </w:tcPr>
          <w:p w:rsidR="00A06404" w:rsidRDefault="00A06404" w:rsidP="00A06404">
            <w:pPr>
              <w:tabs>
                <w:tab w:val="left" w:pos="8618"/>
              </w:tabs>
              <w:jc w:val="right"/>
              <w:rPr>
                <w:color w:val="000000"/>
                <w:sz w:val="15"/>
                <w:szCs w:val="15"/>
              </w:rPr>
            </w:pPr>
          </w:p>
        </w:tc>
        <w:tc>
          <w:tcPr>
            <w:tcW w:w="849" w:type="dxa"/>
            <w:vAlign w:val="center"/>
          </w:tcPr>
          <w:p w:rsidR="00A06404" w:rsidRDefault="00A06404" w:rsidP="00A06404">
            <w:pPr>
              <w:tabs>
                <w:tab w:val="left" w:pos="8618"/>
              </w:tabs>
              <w:jc w:val="right"/>
              <w:rPr>
                <w:color w:val="000000"/>
                <w:sz w:val="15"/>
                <w:szCs w:val="15"/>
              </w:rPr>
            </w:pPr>
          </w:p>
        </w:tc>
        <w:tc>
          <w:tcPr>
            <w:tcW w:w="933" w:type="dxa"/>
            <w:vAlign w:val="center"/>
          </w:tcPr>
          <w:p w:rsidR="00A06404" w:rsidRDefault="00A06404" w:rsidP="00A06404">
            <w:pPr>
              <w:tabs>
                <w:tab w:val="left" w:pos="8618"/>
              </w:tabs>
              <w:jc w:val="right"/>
              <w:rPr>
                <w:color w:val="000000"/>
                <w:sz w:val="15"/>
                <w:szCs w:val="15"/>
              </w:rPr>
            </w:pPr>
          </w:p>
        </w:tc>
      </w:tr>
      <w:tr w:rsidR="00A06404" w:rsidTr="00A06404">
        <w:tc>
          <w:tcPr>
            <w:tcW w:w="901" w:type="dxa"/>
          </w:tcPr>
          <w:p w:rsidR="00A06404" w:rsidRDefault="00A06404" w:rsidP="00A06404">
            <w:pPr>
              <w:tabs>
                <w:tab w:val="left" w:pos="8618"/>
              </w:tabs>
              <w:rPr>
                <w:color w:val="000000"/>
                <w:sz w:val="15"/>
                <w:szCs w:val="15"/>
              </w:rPr>
            </w:pPr>
            <w:r>
              <w:rPr>
                <w:color w:val="000000"/>
                <w:sz w:val="15"/>
                <w:szCs w:val="15"/>
              </w:rPr>
              <w:t>2004-05</w:t>
            </w:r>
          </w:p>
        </w:tc>
        <w:tc>
          <w:tcPr>
            <w:tcW w:w="809" w:type="dxa"/>
            <w:vAlign w:val="center"/>
          </w:tcPr>
          <w:p w:rsidR="00A06404" w:rsidRDefault="00A06404" w:rsidP="00A06404">
            <w:pPr>
              <w:tabs>
                <w:tab w:val="left" w:pos="8618"/>
              </w:tabs>
              <w:jc w:val="right"/>
              <w:rPr>
                <w:b/>
                <w:color w:val="000000"/>
                <w:sz w:val="15"/>
                <w:szCs w:val="15"/>
              </w:rPr>
            </w:pPr>
          </w:p>
        </w:tc>
        <w:tc>
          <w:tcPr>
            <w:tcW w:w="690" w:type="dxa"/>
            <w:vAlign w:val="center"/>
          </w:tcPr>
          <w:p w:rsidR="00A06404" w:rsidRDefault="00A06404" w:rsidP="00A06404">
            <w:pPr>
              <w:tabs>
                <w:tab w:val="left" w:pos="8618"/>
              </w:tabs>
              <w:jc w:val="right"/>
              <w:rPr>
                <w:b/>
                <w:color w:val="000000"/>
                <w:sz w:val="15"/>
                <w:szCs w:val="15"/>
              </w:rPr>
            </w:pPr>
          </w:p>
        </w:tc>
        <w:tc>
          <w:tcPr>
            <w:tcW w:w="701" w:type="dxa"/>
            <w:vAlign w:val="center"/>
          </w:tcPr>
          <w:p w:rsidR="00A06404" w:rsidRDefault="00A06404" w:rsidP="00A06404">
            <w:pPr>
              <w:tabs>
                <w:tab w:val="left" w:pos="8618"/>
              </w:tabs>
              <w:jc w:val="right"/>
              <w:rPr>
                <w:color w:val="000000"/>
                <w:sz w:val="15"/>
                <w:szCs w:val="15"/>
              </w:rPr>
            </w:pPr>
          </w:p>
        </w:tc>
        <w:tc>
          <w:tcPr>
            <w:tcW w:w="792" w:type="dxa"/>
            <w:vAlign w:val="center"/>
          </w:tcPr>
          <w:p w:rsidR="00A06404" w:rsidRDefault="00A06404" w:rsidP="00A06404">
            <w:pPr>
              <w:tabs>
                <w:tab w:val="left" w:pos="8618"/>
              </w:tabs>
              <w:jc w:val="right"/>
              <w:rPr>
                <w:color w:val="000000"/>
                <w:sz w:val="15"/>
                <w:szCs w:val="15"/>
              </w:rPr>
            </w:pPr>
          </w:p>
        </w:tc>
        <w:tc>
          <w:tcPr>
            <w:tcW w:w="787" w:type="dxa"/>
            <w:vAlign w:val="center"/>
          </w:tcPr>
          <w:p w:rsidR="00A06404" w:rsidRDefault="00A06404" w:rsidP="00A06404">
            <w:pPr>
              <w:tabs>
                <w:tab w:val="left" w:pos="8618"/>
              </w:tabs>
              <w:jc w:val="right"/>
              <w:rPr>
                <w:color w:val="000000"/>
                <w:sz w:val="15"/>
                <w:szCs w:val="15"/>
              </w:rPr>
            </w:pPr>
          </w:p>
        </w:tc>
        <w:tc>
          <w:tcPr>
            <w:tcW w:w="816" w:type="dxa"/>
            <w:vAlign w:val="center"/>
          </w:tcPr>
          <w:p w:rsidR="00A06404" w:rsidRDefault="00A06404" w:rsidP="00A06404">
            <w:pPr>
              <w:tabs>
                <w:tab w:val="left" w:pos="8618"/>
              </w:tabs>
              <w:jc w:val="right"/>
              <w:rPr>
                <w:color w:val="000000"/>
                <w:sz w:val="15"/>
                <w:szCs w:val="15"/>
              </w:rPr>
            </w:pPr>
          </w:p>
        </w:tc>
        <w:tc>
          <w:tcPr>
            <w:tcW w:w="806" w:type="dxa"/>
            <w:vAlign w:val="center"/>
          </w:tcPr>
          <w:p w:rsidR="00A06404" w:rsidRDefault="00A06404" w:rsidP="00A06404">
            <w:pPr>
              <w:tabs>
                <w:tab w:val="left" w:pos="8618"/>
              </w:tabs>
              <w:jc w:val="right"/>
              <w:rPr>
                <w:color w:val="000000"/>
                <w:sz w:val="15"/>
                <w:szCs w:val="15"/>
              </w:rPr>
            </w:pPr>
          </w:p>
        </w:tc>
        <w:tc>
          <w:tcPr>
            <w:tcW w:w="711" w:type="dxa"/>
            <w:vAlign w:val="center"/>
          </w:tcPr>
          <w:p w:rsidR="00A06404" w:rsidRDefault="00A06404" w:rsidP="00A06404">
            <w:pPr>
              <w:tabs>
                <w:tab w:val="left" w:pos="8618"/>
              </w:tabs>
              <w:jc w:val="right"/>
              <w:rPr>
                <w:color w:val="000000"/>
                <w:sz w:val="15"/>
                <w:szCs w:val="15"/>
              </w:rPr>
            </w:pPr>
          </w:p>
        </w:tc>
        <w:tc>
          <w:tcPr>
            <w:tcW w:w="849" w:type="dxa"/>
            <w:vAlign w:val="center"/>
          </w:tcPr>
          <w:p w:rsidR="00A06404" w:rsidRDefault="00A06404" w:rsidP="00A06404">
            <w:pPr>
              <w:tabs>
                <w:tab w:val="left" w:pos="8618"/>
              </w:tabs>
              <w:jc w:val="right"/>
              <w:rPr>
                <w:color w:val="000000"/>
                <w:sz w:val="15"/>
                <w:szCs w:val="15"/>
              </w:rPr>
            </w:pPr>
          </w:p>
        </w:tc>
        <w:tc>
          <w:tcPr>
            <w:tcW w:w="933" w:type="dxa"/>
            <w:vAlign w:val="center"/>
          </w:tcPr>
          <w:p w:rsidR="00A06404" w:rsidRDefault="00A06404" w:rsidP="00A06404">
            <w:pPr>
              <w:tabs>
                <w:tab w:val="left" w:pos="8618"/>
              </w:tabs>
              <w:jc w:val="right"/>
              <w:rPr>
                <w:color w:val="000000"/>
                <w:sz w:val="15"/>
                <w:szCs w:val="15"/>
              </w:rPr>
            </w:pPr>
          </w:p>
        </w:tc>
      </w:tr>
      <w:tr w:rsidR="00A06404" w:rsidTr="00A06404">
        <w:tc>
          <w:tcPr>
            <w:tcW w:w="901" w:type="dxa"/>
          </w:tcPr>
          <w:p w:rsidR="00A06404" w:rsidRDefault="00A06404" w:rsidP="00A06404">
            <w:pPr>
              <w:jc w:val="right"/>
              <w:rPr>
                <w:color w:val="000000"/>
                <w:sz w:val="15"/>
                <w:szCs w:val="15"/>
              </w:rPr>
            </w:pPr>
            <w:r>
              <w:rPr>
                <w:color w:val="000000"/>
                <w:sz w:val="15"/>
                <w:szCs w:val="15"/>
              </w:rPr>
              <w:t>Jul.-Sep.</w:t>
            </w:r>
            <w:r>
              <w:rPr>
                <w:vertAlign w:val="superscript"/>
              </w:rPr>
              <w:t xml:space="preserve"> </w:t>
            </w:r>
          </w:p>
        </w:tc>
        <w:tc>
          <w:tcPr>
            <w:tcW w:w="809" w:type="dxa"/>
            <w:vAlign w:val="center"/>
          </w:tcPr>
          <w:p w:rsidR="00A06404" w:rsidRDefault="00A06404" w:rsidP="00A06404">
            <w:pPr>
              <w:tabs>
                <w:tab w:val="left" w:pos="8618"/>
              </w:tabs>
              <w:jc w:val="right"/>
              <w:rPr>
                <w:b/>
                <w:color w:val="000000"/>
                <w:sz w:val="15"/>
                <w:szCs w:val="15"/>
              </w:rPr>
            </w:pPr>
            <w:r>
              <w:rPr>
                <w:b/>
                <w:color w:val="000000"/>
                <w:sz w:val="15"/>
                <w:szCs w:val="15"/>
              </w:rPr>
              <w:t>80.23</w:t>
            </w:r>
          </w:p>
        </w:tc>
        <w:tc>
          <w:tcPr>
            <w:tcW w:w="690" w:type="dxa"/>
            <w:vAlign w:val="center"/>
          </w:tcPr>
          <w:p w:rsidR="00A06404" w:rsidRDefault="00A06404" w:rsidP="00A06404">
            <w:pPr>
              <w:tabs>
                <w:tab w:val="left" w:pos="8618"/>
              </w:tabs>
              <w:jc w:val="right"/>
              <w:rPr>
                <w:b/>
                <w:color w:val="000000"/>
                <w:sz w:val="15"/>
                <w:szCs w:val="15"/>
              </w:rPr>
            </w:pPr>
            <w:r>
              <w:rPr>
                <w:b/>
                <w:color w:val="000000"/>
                <w:sz w:val="15"/>
                <w:szCs w:val="15"/>
              </w:rPr>
              <w:t>286.37</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291.56</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170.25</w:t>
            </w:r>
          </w:p>
        </w:tc>
        <w:tc>
          <w:tcPr>
            <w:tcW w:w="787" w:type="dxa"/>
            <w:vAlign w:val="center"/>
          </w:tcPr>
          <w:p w:rsidR="00A06404" w:rsidRDefault="00A06404" w:rsidP="00A06404">
            <w:pPr>
              <w:tabs>
                <w:tab w:val="left" w:pos="8618"/>
              </w:tabs>
              <w:jc w:val="right"/>
              <w:rPr>
                <w:color w:val="000000"/>
                <w:sz w:val="15"/>
                <w:szCs w:val="15"/>
              </w:rPr>
            </w:pPr>
            <w:r>
              <w:rPr>
                <w:color w:val="000000"/>
                <w:sz w:val="15"/>
                <w:szCs w:val="15"/>
              </w:rPr>
              <w:t>220.25</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458.58</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260.10</w:t>
            </w:r>
          </w:p>
        </w:tc>
        <w:tc>
          <w:tcPr>
            <w:tcW w:w="711" w:type="dxa"/>
            <w:vAlign w:val="center"/>
          </w:tcPr>
          <w:p w:rsidR="00A06404" w:rsidRDefault="00A06404" w:rsidP="00F77248">
            <w:pPr>
              <w:tabs>
                <w:tab w:val="left" w:pos="8618"/>
              </w:tabs>
              <w:jc w:val="right"/>
              <w:rPr>
                <w:color w:val="000000"/>
                <w:sz w:val="15"/>
                <w:szCs w:val="15"/>
              </w:rPr>
            </w:pPr>
            <w:r>
              <w:rPr>
                <w:color w:val="000000"/>
                <w:sz w:val="15"/>
                <w:szCs w:val="15"/>
              </w:rPr>
              <w:t>281.9</w:t>
            </w:r>
            <w:r w:rsidR="00F77248">
              <w:rPr>
                <w:color w:val="000000"/>
                <w:sz w:val="15"/>
                <w:szCs w:val="15"/>
              </w:rPr>
              <w:t>6</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352.69</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320.56</w:t>
            </w:r>
          </w:p>
        </w:tc>
      </w:tr>
      <w:tr w:rsidR="00A06404" w:rsidTr="00A06404">
        <w:tc>
          <w:tcPr>
            <w:tcW w:w="901" w:type="dxa"/>
          </w:tcPr>
          <w:p w:rsidR="00A06404" w:rsidRDefault="00A06404" w:rsidP="00A06404">
            <w:pPr>
              <w:jc w:val="right"/>
              <w:rPr>
                <w:color w:val="000000"/>
                <w:sz w:val="15"/>
                <w:szCs w:val="15"/>
              </w:rPr>
            </w:pPr>
            <w:r>
              <w:rPr>
                <w:color w:val="000000"/>
                <w:sz w:val="15"/>
                <w:szCs w:val="15"/>
              </w:rPr>
              <w:t>Oct.-Dec.</w:t>
            </w:r>
          </w:p>
        </w:tc>
        <w:tc>
          <w:tcPr>
            <w:tcW w:w="809" w:type="dxa"/>
            <w:vAlign w:val="center"/>
          </w:tcPr>
          <w:p w:rsidR="00A06404" w:rsidRDefault="00A06404" w:rsidP="00A06404">
            <w:pPr>
              <w:tabs>
                <w:tab w:val="left" w:pos="8618"/>
              </w:tabs>
              <w:jc w:val="right"/>
              <w:rPr>
                <w:b/>
                <w:color w:val="000000"/>
                <w:sz w:val="15"/>
                <w:szCs w:val="15"/>
              </w:rPr>
            </w:pPr>
            <w:r>
              <w:rPr>
                <w:b/>
                <w:color w:val="000000"/>
                <w:sz w:val="15"/>
                <w:szCs w:val="15"/>
              </w:rPr>
              <w:t>73.09</w:t>
            </w:r>
          </w:p>
        </w:tc>
        <w:tc>
          <w:tcPr>
            <w:tcW w:w="690" w:type="dxa"/>
            <w:vAlign w:val="center"/>
          </w:tcPr>
          <w:p w:rsidR="00A06404" w:rsidRDefault="00A06404" w:rsidP="00A06404">
            <w:pPr>
              <w:tabs>
                <w:tab w:val="left" w:pos="8618"/>
              </w:tabs>
              <w:jc w:val="right"/>
              <w:rPr>
                <w:b/>
                <w:color w:val="000000"/>
                <w:sz w:val="15"/>
                <w:szCs w:val="15"/>
              </w:rPr>
            </w:pPr>
            <w:r>
              <w:rPr>
                <w:b/>
                <w:color w:val="000000"/>
                <w:sz w:val="15"/>
                <w:szCs w:val="15"/>
              </w:rPr>
              <w:t>284.00</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295.99</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154.19</w:t>
            </w:r>
          </w:p>
        </w:tc>
        <w:tc>
          <w:tcPr>
            <w:tcW w:w="787" w:type="dxa"/>
            <w:vAlign w:val="center"/>
          </w:tcPr>
          <w:p w:rsidR="00A06404" w:rsidRDefault="00A06404" w:rsidP="00A06404">
            <w:pPr>
              <w:tabs>
                <w:tab w:val="left" w:pos="8618"/>
              </w:tabs>
              <w:jc w:val="right"/>
              <w:rPr>
                <w:color w:val="000000"/>
                <w:sz w:val="15"/>
                <w:szCs w:val="15"/>
              </w:rPr>
            </w:pPr>
            <w:r>
              <w:rPr>
                <w:color w:val="000000"/>
                <w:sz w:val="15"/>
                <w:szCs w:val="15"/>
              </w:rPr>
              <w:t>185.77</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463.00</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263.04</w:t>
            </w:r>
          </w:p>
        </w:tc>
        <w:tc>
          <w:tcPr>
            <w:tcW w:w="711" w:type="dxa"/>
            <w:vAlign w:val="center"/>
          </w:tcPr>
          <w:p w:rsidR="00A06404" w:rsidRDefault="00A06404" w:rsidP="00A06404">
            <w:pPr>
              <w:tabs>
                <w:tab w:val="left" w:pos="8618"/>
              </w:tabs>
              <w:jc w:val="right"/>
              <w:rPr>
                <w:color w:val="000000"/>
                <w:sz w:val="15"/>
                <w:szCs w:val="15"/>
              </w:rPr>
            </w:pPr>
            <w:r>
              <w:rPr>
                <w:color w:val="000000"/>
                <w:sz w:val="15"/>
                <w:szCs w:val="15"/>
              </w:rPr>
              <w:t>286.31</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339.32</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311.76</w:t>
            </w:r>
          </w:p>
        </w:tc>
      </w:tr>
      <w:tr w:rsidR="00A06404" w:rsidTr="00A06404">
        <w:tc>
          <w:tcPr>
            <w:tcW w:w="901" w:type="dxa"/>
          </w:tcPr>
          <w:p w:rsidR="00A06404" w:rsidRDefault="00A06404" w:rsidP="00A06404">
            <w:pPr>
              <w:tabs>
                <w:tab w:val="left" w:pos="8618"/>
              </w:tabs>
              <w:jc w:val="right"/>
              <w:rPr>
                <w:color w:val="000000"/>
                <w:sz w:val="15"/>
                <w:szCs w:val="15"/>
              </w:rPr>
            </w:pPr>
            <w:r>
              <w:rPr>
                <w:color w:val="000000"/>
                <w:sz w:val="15"/>
                <w:szCs w:val="15"/>
              </w:rPr>
              <w:t>Jan.-Mar.</w:t>
            </w:r>
            <w:r>
              <w:rPr>
                <w:vertAlign w:val="superscript"/>
              </w:rPr>
              <w:t xml:space="preserve"> </w:t>
            </w:r>
          </w:p>
        </w:tc>
        <w:tc>
          <w:tcPr>
            <w:tcW w:w="809" w:type="dxa"/>
            <w:vAlign w:val="center"/>
          </w:tcPr>
          <w:p w:rsidR="00A06404" w:rsidRDefault="00A06404" w:rsidP="00A06404">
            <w:pPr>
              <w:tabs>
                <w:tab w:val="left" w:pos="8618"/>
              </w:tabs>
              <w:jc w:val="right"/>
              <w:rPr>
                <w:b/>
                <w:color w:val="000000"/>
                <w:sz w:val="15"/>
                <w:szCs w:val="15"/>
              </w:rPr>
            </w:pPr>
            <w:r>
              <w:rPr>
                <w:b/>
                <w:color w:val="000000"/>
                <w:sz w:val="15"/>
                <w:szCs w:val="15"/>
              </w:rPr>
              <w:t>69.80</w:t>
            </w:r>
          </w:p>
        </w:tc>
        <w:tc>
          <w:tcPr>
            <w:tcW w:w="690" w:type="dxa"/>
            <w:vAlign w:val="center"/>
          </w:tcPr>
          <w:p w:rsidR="00A06404" w:rsidRDefault="00A06404" w:rsidP="00A06404">
            <w:pPr>
              <w:tabs>
                <w:tab w:val="left" w:pos="8618"/>
              </w:tabs>
              <w:jc w:val="right"/>
              <w:rPr>
                <w:b/>
                <w:color w:val="000000"/>
                <w:sz w:val="15"/>
                <w:szCs w:val="15"/>
              </w:rPr>
            </w:pPr>
            <w:r>
              <w:rPr>
                <w:b/>
                <w:color w:val="000000"/>
                <w:sz w:val="15"/>
                <w:szCs w:val="15"/>
              </w:rPr>
              <w:t>287.23</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311.62</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166.82</w:t>
            </w:r>
          </w:p>
        </w:tc>
        <w:tc>
          <w:tcPr>
            <w:tcW w:w="787" w:type="dxa"/>
            <w:vAlign w:val="center"/>
          </w:tcPr>
          <w:p w:rsidR="00A06404" w:rsidRDefault="00A06404" w:rsidP="00A06404">
            <w:pPr>
              <w:tabs>
                <w:tab w:val="left" w:pos="8618"/>
              </w:tabs>
              <w:jc w:val="right"/>
              <w:rPr>
                <w:color w:val="000000"/>
                <w:sz w:val="15"/>
                <w:szCs w:val="15"/>
              </w:rPr>
            </w:pPr>
            <w:r>
              <w:rPr>
                <w:color w:val="000000"/>
                <w:sz w:val="15"/>
                <w:szCs w:val="15"/>
              </w:rPr>
              <w:t>181.79</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513.63</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296.70</w:t>
            </w:r>
          </w:p>
        </w:tc>
        <w:tc>
          <w:tcPr>
            <w:tcW w:w="711" w:type="dxa"/>
            <w:vAlign w:val="center"/>
          </w:tcPr>
          <w:p w:rsidR="00A06404" w:rsidRDefault="00A06404" w:rsidP="00A06404">
            <w:pPr>
              <w:tabs>
                <w:tab w:val="left" w:pos="8618"/>
              </w:tabs>
              <w:jc w:val="right"/>
              <w:rPr>
                <w:color w:val="000000"/>
                <w:sz w:val="15"/>
                <w:szCs w:val="15"/>
              </w:rPr>
            </w:pPr>
            <w:r>
              <w:rPr>
                <w:color w:val="000000"/>
                <w:sz w:val="15"/>
                <w:szCs w:val="15"/>
              </w:rPr>
              <w:t>283.75</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315.56</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327.41</w:t>
            </w:r>
          </w:p>
        </w:tc>
      </w:tr>
      <w:tr w:rsidR="00A06404" w:rsidTr="00A06404">
        <w:tc>
          <w:tcPr>
            <w:tcW w:w="901" w:type="dxa"/>
          </w:tcPr>
          <w:p w:rsidR="00A06404" w:rsidRDefault="00A06404" w:rsidP="00A06404">
            <w:pPr>
              <w:jc w:val="right"/>
              <w:rPr>
                <w:color w:val="000000"/>
                <w:sz w:val="15"/>
                <w:szCs w:val="15"/>
              </w:rPr>
            </w:pPr>
            <w:r>
              <w:rPr>
                <w:color w:val="000000"/>
                <w:sz w:val="15"/>
                <w:szCs w:val="15"/>
              </w:rPr>
              <w:t>Apr.-Jun.</w:t>
            </w:r>
          </w:p>
        </w:tc>
        <w:tc>
          <w:tcPr>
            <w:tcW w:w="809" w:type="dxa"/>
            <w:vAlign w:val="center"/>
          </w:tcPr>
          <w:p w:rsidR="00A06404" w:rsidRDefault="00A06404" w:rsidP="00A06404">
            <w:pPr>
              <w:tabs>
                <w:tab w:val="left" w:pos="8618"/>
              </w:tabs>
              <w:jc w:val="right"/>
              <w:rPr>
                <w:b/>
                <w:color w:val="000000"/>
                <w:sz w:val="15"/>
                <w:szCs w:val="15"/>
              </w:rPr>
            </w:pPr>
            <w:r>
              <w:rPr>
                <w:b/>
                <w:color w:val="000000"/>
                <w:sz w:val="15"/>
                <w:szCs w:val="15"/>
              </w:rPr>
              <w:t>72.13</w:t>
            </w:r>
          </w:p>
        </w:tc>
        <w:tc>
          <w:tcPr>
            <w:tcW w:w="690" w:type="dxa"/>
            <w:vAlign w:val="center"/>
          </w:tcPr>
          <w:p w:rsidR="00A06404" w:rsidRDefault="00A06404" w:rsidP="00A06404">
            <w:pPr>
              <w:tabs>
                <w:tab w:val="left" w:pos="8618"/>
              </w:tabs>
              <w:jc w:val="right"/>
              <w:rPr>
                <w:b/>
                <w:color w:val="000000"/>
                <w:sz w:val="15"/>
                <w:szCs w:val="15"/>
              </w:rPr>
            </w:pPr>
            <w:r>
              <w:rPr>
                <w:b/>
                <w:color w:val="000000"/>
                <w:sz w:val="15"/>
                <w:szCs w:val="15"/>
              </w:rPr>
              <w:t>297.77</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316.54</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160.59</w:t>
            </w:r>
          </w:p>
        </w:tc>
        <w:tc>
          <w:tcPr>
            <w:tcW w:w="787" w:type="dxa"/>
            <w:vAlign w:val="center"/>
          </w:tcPr>
          <w:p w:rsidR="00A06404" w:rsidRDefault="00A06404" w:rsidP="00A06404">
            <w:pPr>
              <w:tabs>
                <w:tab w:val="left" w:pos="8618"/>
              </w:tabs>
              <w:jc w:val="right"/>
              <w:rPr>
                <w:color w:val="000000"/>
                <w:sz w:val="15"/>
                <w:szCs w:val="15"/>
              </w:rPr>
            </w:pPr>
            <w:r>
              <w:rPr>
                <w:color w:val="000000"/>
                <w:sz w:val="15"/>
                <w:szCs w:val="15"/>
              </w:rPr>
              <w:t>194.74</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667.79</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289.08</w:t>
            </w:r>
          </w:p>
        </w:tc>
        <w:tc>
          <w:tcPr>
            <w:tcW w:w="711" w:type="dxa"/>
            <w:vAlign w:val="center"/>
          </w:tcPr>
          <w:p w:rsidR="00A06404" w:rsidRDefault="00A06404" w:rsidP="00A06404">
            <w:pPr>
              <w:tabs>
                <w:tab w:val="left" w:pos="8618"/>
              </w:tabs>
              <w:jc w:val="right"/>
              <w:rPr>
                <w:color w:val="000000"/>
                <w:sz w:val="15"/>
                <w:szCs w:val="15"/>
              </w:rPr>
            </w:pPr>
            <w:r>
              <w:rPr>
                <w:color w:val="000000"/>
                <w:sz w:val="15"/>
                <w:szCs w:val="15"/>
              </w:rPr>
              <w:t>286.88</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364.32</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336.94</w:t>
            </w:r>
          </w:p>
        </w:tc>
      </w:tr>
      <w:tr w:rsidR="00A06404" w:rsidTr="00A06404">
        <w:tc>
          <w:tcPr>
            <w:tcW w:w="901" w:type="dxa"/>
          </w:tcPr>
          <w:p w:rsidR="00A06404" w:rsidRDefault="00A06404" w:rsidP="00A06404">
            <w:pPr>
              <w:tabs>
                <w:tab w:val="left" w:pos="8618"/>
              </w:tabs>
              <w:jc w:val="right"/>
              <w:rPr>
                <w:color w:val="000000"/>
                <w:sz w:val="15"/>
                <w:szCs w:val="15"/>
              </w:rPr>
            </w:pPr>
          </w:p>
        </w:tc>
        <w:tc>
          <w:tcPr>
            <w:tcW w:w="809" w:type="dxa"/>
            <w:vAlign w:val="center"/>
          </w:tcPr>
          <w:p w:rsidR="00A06404" w:rsidRDefault="00A06404" w:rsidP="00A06404">
            <w:pPr>
              <w:tabs>
                <w:tab w:val="left" w:pos="8618"/>
              </w:tabs>
              <w:jc w:val="right"/>
              <w:rPr>
                <w:b/>
                <w:color w:val="000000"/>
                <w:sz w:val="15"/>
                <w:szCs w:val="15"/>
              </w:rPr>
            </w:pPr>
          </w:p>
        </w:tc>
        <w:tc>
          <w:tcPr>
            <w:tcW w:w="690" w:type="dxa"/>
            <w:vAlign w:val="center"/>
          </w:tcPr>
          <w:p w:rsidR="00A06404" w:rsidRDefault="00A06404" w:rsidP="00A06404">
            <w:pPr>
              <w:tabs>
                <w:tab w:val="left" w:pos="8618"/>
              </w:tabs>
              <w:jc w:val="right"/>
              <w:rPr>
                <w:b/>
                <w:color w:val="000000"/>
                <w:sz w:val="15"/>
                <w:szCs w:val="15"/>
              </w:rPr>
            </w:pPr>
          </w:p>
        </w:tc>
        <w:tc>
          <w:tcPr>
            <w:tcW w:w="701" w:type="dxa"/>
            <w:vAlign w:val="center"/>
          </w:tcPr>
          <w:p w:rsidR="00A06404" w:rsidRDefault="00A06404" w:rsidP="00A06404">
            <w:pPr>
              <w:tabs>
                <w:tab w:val="left" w:pos="8618"/>
              </w:tabs>
              <w:jc w:val="right"/>
              <w:rPr>
                <w:color w:val="000000"/>
                <w:sz w:val="15"/>
                <w:szCs w:val="15"/>
              </w:rPr>
            </w:pPr>
          </w:p>
        </w:tc>
        <w:tc>
          <w:tcPr>
            <w:tcW w:w="792" w:type="dxa"/>
            <w:vAlign w:val="center"/>
          </w:tcPr>
          <w:p w:rsidR="00A06404" w:rsidRDefault="00A06404" w:rsidP="00A06404">
            <w:pPr>
              <w:tabs>
                <w:tab w:val="left" w:pos="8618"/>
              </w:tabs>
              <w:jc w:val="right"/>
              <w:rPr>
                <w:color w:val="000000"/>
                <w:sz w:val="15"/>
                <w:szCs w:val="15"/>
              </w:rPr>
            </w:pPr>
          </w:p>
        </w:tc>
        <w:tc>
          <w:tcPr>
            <w:tcW w:w="787" w:type="dxa"/>
            <w:vAlign w:val="center"/>
          </w:tcPr>
          <w:p w:rsidR="00A06404" w:rsidRDefault="00A06404" w:rsidP="00A06404">
            <w:pPr>
              <w:tabs>
                <w:tab w:val="left" w:pos="8618"/>
              </w:tabs>
              <w:jc w:val="right"/>
              <w:rPr>
                <w:color w:val="000000"/>
                <w:sz w:val="15"/>
                <w:szCs w:val="15"/>
              </w:rPr>
            </w:pPr>
          </w:p>
        </w:tc>
        <w:tc>
          <w:tcPr>
            <w:tcW w:w="816" w:type="dxa"/>
            <w:vAlign w:val="center"/>
          </w:tcPr>
          <w:p w:rsidR="00A06404" w:rsidRDefault="00A06404" w:rsidP="00A06404">
            <w:pPr>
              <w:tabs>
                <w:tab w:val="left" w:pos="8618"/>
              </w:tabs>
              <w:jc w:val="right"/>
              <w:rPr>
                <w:color w:val="000000"/>
                <w:sz w:val="15"/>
                <w:szCs w:val="15"/>
              </w:rPr>
            </w:pPr>
          </w:p>
        </w:tc>
        <w:tc>
          <w:tcPr>
            <w:tcW w:w="806" w:type="dxa"/>
            <w:vAlign w:val="center"/>
          </w:tcPr>
          <w:p w:rsidR="00A06404" w:rsidRDefault="00A06404" w:rsidP="00A06404">
            <w:pPr>
              <w:tabs>
                <w:tab w:val="left" w:pos="8618"/>
              </w:tabs>
              <w:jc w:val="right"/>
              <w:rPr>
                <w:color w:val="000000"/>
                <w:sz w:val="15"/>
                <w:szCs w:val="15"/>
              </w:rPr>
            </w:pPr>
          </w:p>
        </w:tc>
        <w:tc>
          <w:tcPr>
            <w:tcW w:w="711" w:type="dxa"/>
            <w:vAlign w:val="center"/>
          </w:tcPr>
          <w:p w:rsidR="00A06404" w:rsidRDefault="00A06404" w:rsidP="00A06404">
            <w:pPr>
              <w:tabs>
                <w:tab w:val="left" w:pos="8618"/>
              </w:tabs>
              <w:jc w:val="right"/>
              <w:rPr>
                <w:color w:val="000000"/>
                <w:sz w:val="15"/>
                <w:szCs w:val="15"/>
              </w:rPr>
            </w:pPr>
          </w:p>
        </w:tc>
        <w:tc>
          <w:tcPr>
            <w:tcW w:w="849" w:type="dxa"/>
            <w:vAlign w:val="center"/>
          </w:tcPr>
          <w:p w:rsidR="00A06404" w:rsidRDefault="00A06404" w:rsidP="00A06404">
            <w:pPr>
              <w:tabs>
                <w:tab w:val="left" w:pos="8618"/>
              </w:tabs>
              <w:jc w:val="right"/>
              <w:rPr>
                <w:color w:val="000000"/>
                <w:sz w:val="15"/>
                <w:szCs w:val="15"/>
              </w:rPr>
            </w:pPr>
          </w:p>
        </w:tc>
        <w:tc>
          <w:tcPr>
            <w:tcW w:w="933" w:type="dxa"/>
            <w:vAlign w:val="center"/>
          </w:tcPr>
          <w:p w:rsidR="00A06404" w:rsidRDefault="00A06404" w:rsidP="00A06404">
            <w:pPr>
              <w:tabs>
                <w:tab w:val="left" w:pos="8618"/>
              </w:tabs>
              <w:jc w:val="right"/>
              <w:rPr>
                <w:color w:val="000000"/>
                <w:sz w:val="15"/>
                <w:szCs w:val="15"/>
              </w:rPr>
            </w:pPr>
          </w:p>
        </w:tc>
      </w:tr>
      <w:tr w:rsidR="00A06404" w:rsidTr="00A06404">
        <w:tc>
          <w:tcPr>
            <w:tcW w:w="901" w:type="dxa"/>
          </w:tcPr>
          <w:p w:rsidR="00A06404" w:rsidRDefault="00A06404" w:rsidP="00A06404">
            <w:pPr>
              <w:tabs>
                <w:tab w:val="left" w:pos="8618"/>
              </w:tabs>
              <w:jc w:val="right"/>
              <w:rPr>
                <w:color w:val="000000"/>
                <w:sz w:val="15"/>
                <w:szCs w:val="15"/>
              </w:rPr>
            </w:pPr>
          </w:p>
        </w:tc>
        <w:tc>
          <w:tcPr>
            <w:tcW w:w="809" w:type="dxa"/>
            <w:vAlign w:val="center"/>
          </w:tcPr>
          <w:p w:rsidR="00A06404" w:rsidRDefault="00A06404" w:rsidP="00A06404">
            <w:pPr>
              <w:tabs>
                <w:tab w:val="left" w:pos="8618"/>
              </w:tabs>
              <w:jc w:val="right"/>
              <w:rPr>
                <w:b/>
                <w:color w:val="000000"/>
                <w:sz w:val="15"/>
                <w:szCs w:val="15"/>
              </w:rPr>
            </w:pPr>
          </w:p>
        </w:tc>
        <w:tc>
          <w:tcPr>
            <w:tcW w:w="690" w:type="dxa"/>
            <w:vAlign w:val="center"/>
          </w:tcPr>
          <w:p w:rsidR="00A06404" w:rsidRDefault="00A06404" w:rsidP="00A06404">
            <w:pPr>
              <w:tabs>
                <w:tab w:val="left" w:pos="8618"/>
              </w:tabs>
              <w:jc w:val="right"/>
              <w:rPr>
                <w:b/>
                <w:color w:val="000000"/>
                <w:sz w:val="15"/>
                <w:szCs w:val="15"/>
              </w:rPr>
            </w:pPr>
          </w:p>
        </w:tc>
        <w:tc>
          <w:tcPr>
            <w:tcW w:w="701" w:type="dxa"/>
            <w:vAlign w:val="center"/>
          </w:tcPr>
          <w:p w:rsidR="00A06404" w:rsidRDefault="00A06404" w:rsidP="00A06404">
            <w:pPr>
              <w:tabs>
                <w:tab w:val="left" w:pos="8618"/>
              </w:tabs>
              <w:jc w:val="right"/>
              <w:rPr>
                <w:color w:val="000000"/>
                <w:sz w:val="15"/>
                <w:szCs w:val="15"/>
              </w:rPr>
            </w:pPr>
          </w:p>
        </w:tc>
        <w:tc>
          <w:tcPr>
            <w:tcW w:w="792" w:type="dxa"/>
            <w:vAlign w:val="center"/>
          </w:tcPr>
          <w:p w:rsidR="00A06404" w:rsidRDefault="00A06404" w:rsidP="00A06404">
            <w:pPr>
              <w:tabs>
                <w:tab w:val="left" w:pos="8618"/>
              </w:tabs>
              <w:jc w:val="right"/>
              <w:rPr>
                <w:color w:val="000000"/>
                <w:sz w:val="15"/>
                <w:szCs w:val="15"/>
              </w:rPr>
            </w:pPr>
          </w:p>
        </w:tc>
        <w:tc>
          <w:tcPr>
            <w:tcW w:w="787" w:type="dxa"/>
            <w:vAlign w:val="center"/>
          </w:tcPr>
          <w:p w:rsidR="00A06404" w:rsidRDefault="00A06404" w:rsidP="00A06404">
            <w:pPr>
              <w:tabs>
                <w:tab w:val="left" w:pos="8618"/>
              </w:tabs>
              <w:jc w:val="right"/>
              <w:rPr>
                <w:color w:val="000000"/>
                <w:sz w:val="15"/>
                <w:szCs w:val="15"/>
              </w:rPr>
            </w:pPr>
          </w:p>
        </w:tc>
        <w:tc>
          <w:tcPr>
            <w:tcW w:w="816" w:type="dxa"/>
            <w:vAlign w:val="center"/>
          </w:tcPr>
          <w:p w:rsidR="00A06404" w:rsidRDefault="00A06404" w:rsidP="00A06404">
            <w:pPr>
              <w:tabs>
                <w:tab w:val="left" w:pos="8618"/>
              </w:tabs>
              <w:jc w:val="right"/>
              <w:rPr>
                <w:color w:val="000000"/>
                <w:sz w:val="15"/>
                <w:szCs w:val="15"/>
              </w:rPr>
            </w:pPr>
          </w:p>
        </w:tc>
        <w:tc>
          <w:tcPr>
            <w:tcW w:w="806" w:type="dxa"/>
            <w:vAlign w:val="center"/>
          </w:tcPr>
          <w:p w:rsidR="00A06404" w:rsidRDefault="00A06404" w:rsidP="00A06404">
            <w:pPr>
              <w:tabs>
                <w:tab w:val="left" w:pos="8618"/>
              </w:tabs>
              <w:jc w:val="right"/>
              <w:rPr>
                <w:color w:val="000000"/>
                <w:sz w:val="15"/>
                <w:szCs w:val="15"/>
              </w:rPr>
            </w:pPr>
          </w:p>
        </w:tc>
        <w:tc>
          <w:tcPr>
            <w:tcW w:w="711" w:type="dxa"/>
            <w:vAlign w:val="center"/>
          </w:tcPr>
          <w:p w:rsidR="00A06404" w:rsidRDefault="00A06404" w:rsidP="00A06404">
            <w:pPr>
              <w:tabs>
                <w:tab w:val="left" w:pos="8618"/>
              </w:tabs>
              <w:jc w:val="right"/>
              <w:rPr>
                <w:color w:val="000000"/>
                <w:sz w:val="15"/>
                <w:szCs w:val="15"/>
              </w:rPr>
            </w:pPr>
          </w:p>
        </w:tc>
        <w:tc>
          <w:tcPr>
            <w:tcW w:w="849" w:type="dxa"/>
            <w:vAlign w:val="center"/>
          </w:tcPr>
          <w:p w:rsidR="00A06404" w:rsidRDefault="00A06404" w:rsidP="00A06404">
            <w:pPr>
              <w:tabs>
                <w:tab w:val="left" w:pos="8618"/>
              </w:tabs>
              <w:jc w:val="right"/>
              <w:rPr>
                <w:color w:val="000000"/>
                <w:sz w:val="15"/>
                <w:szCs w:val="15"/>
              </w:rPr>
            </w:pPr>
          </w:p>
        </w:tc>
        <w:tc>
          <w:tcPr>
            <w:tcW w:w="933" w:type="dxa"/>
            <w:vAlign w:val="center"/>
          </w:tcPr>
          <w:p w:rsidR="00A06404" w:rsidRDefault="00A06404" w:rsidP="00A06404">
            <w:pPr>
              <w:tabs>
                <w:tab w:val="left" w:pos="8618"/>
              </w:tabs>
              <w:jc w:val="right"/>
              <w:rPr>
                <w:color w:val="000000"/>
                <w:sz w:val="15"/>
                <w:szCs w:val="15"/>
              </w:rPr>
            </w:pPr>
          </w:p>
        </w:tc>
      </w:tr>
      <w:tr w:rsidR="00A06404" w:rsidTr="00A06404">
        <w:tc>
          <w:tcPr>
            <w:tcW w:w="901" w:type="dxa"/>
          </w:tcPr>
          <w:p w:rsidR="00A06404" w:rsidRDefault="00A06404" w:rsidP="00A06404">
            <w:pPr>
              <w:tabs>
                <w:tab w:val="left" w:pos="8618"/>
              </w:tabs>
              <w:rPr>
                <w:color w:val="000000"/>
                <w:sz w:val="15"/>
                <w:szCs w:val="15"/>
              </w:rPr>
            </w:pPr>
            <w:r>
              <w:rPr>
                <w:color w:val="000000"/>
                <w:sz w:val="15"/>
                <w:szCs w:val="15"/>
              </w:rPr>
              <w:t>2005-06</w:t>
            </w:r>
          </w:p>
        </w:tc>
        <w:tc>
          <w:tcPr>
            <w:tcW w:w="809" w:type="dxa"/>
            <w:vAlign w:val="center"/>
          </w:tcPr>
          <w:p w:rsidR="00A06404" w:rsidRDefault="00A06404" w:rsidP="00A06404">
            <w:pPr>
              <w:tabs>
                <w:tab w:val="left" w:pos="8618"/>
              </w:tabs>
              <w:jc w:val="right"/>
              <w:rPr>
                <w:b/>
                <w:color w:val="000000"/>
                <w:sz w:val="15"/>
                <w:szCs w:val="15"/>
              </w:rPr>
            </w:pPr>
          </w:p>
        </w:tc>
        <w:tc>
          <w:tcPr>
            <w:tcW w:w="690" w:type="dxa"/>
            <w:vAlign w:val="center"/>
          </w:tcPr>
          <w:p w:rsidR="00A06404" w:rsidRDefault="00A06404" w:rsidP="00A06404">
            <w:pPr>
              <w:tabs>
                <w:tab w:val="left" w:pos="8618"/>
              </w:tabs>
              <w:jc w:val="right"/>
              <w:rPr>
                <w:b/>
                <w:color w:val="000000"/>
                <w:sz w:val="15"/>
                <w:szCs w:val="15"/>
              </w:rPr>
            </w:pPr>
          </w:p>
        </w:tc>
        <w:tc>
          <w:tcPr>
            <w:tcW w:w="701" w:type="dxa"/>
            <w:vAlign w:val="center"/>
          </w:tcPr>
          <w:p w:rsidR="00A06404" w:rsidRDefault="00A06404" w:rsidP="00A06404">
            <w:pPr>
              <w:tabs>
                <w:tab w:val="left" w:pos="8618"/>
              </w:tabs>
              <w:jc w:val="right"/>
              <w:rPr>
                <w:color w:val="000000"/>
                <w:sz w:val="15"/>
                <w:szCs w:val="15"/>
              </w:rPr>
            </w:pPr>
          </w:p>
        </w:tc>
        <w:tc>
          <w:tcPr>
            <w:tcW w:w="792" w:type="dxa"/>
            <w:vAlign w:val="center"/>
          </w:tcPr>
          <w:p w:rsidR="00A06404" w:rsidRDefault="00A06404" w:rsidP="00A06404">
            <w:pPr>
              <w:tabs>
                <w:tab w:val="left" w:pos="8618"/>
              </w:tabs>
              <w:jc w:val="right"/>
              <w:rPr>
                <w:color w:val="000000"/>
                <w:sz w:val="15"/>
                <w:szCs w:val="15"/>
              </w:rPr>
            </w:pPr>
          </w:p>
        </w:tc>
        <w:tc>
          <w:tcPr>
            <w:tcW w:w="787" w:type="dxa"/>
            <w:vAlign w:val="center"/>
          </w:tcPr>
          <w:p w:rsidR="00A06404" w:rsidRDefault="00A06404" w:rsidP="00A06404">
            <w:pPr>
              <w:tabs>
                <w:tab w:val="left" w:pos="8618"/>
              </w:tabs>
              <w:jc w:val="right"/>
              <w:rPr>
                <w:color w:val="000000"/>
                <w:sz w:val="15"/>
                <w:szCs w:val="15"/>
              </w:rPr>
            </w:pPr>
          </w:p>
        </w:tc>
        <w:tc>
          <w:tcPr>
            <w:tcW w:w="816" w:type="dxa"/>
            <w:vAlign w:val="center"/>
          </w:tcPr>
          <w:p w:rsidR="00A06404" w:rsidRDefault="00A06404" w:rsidP="00A06404">
            <w:pPr>
              <w:tabs>
                <w:tab w:val="left" w:pos="8618"/>
              </w:tabs>
              <w:jc w:val="right"/>
              <w:rPr>
                <w:color w:val="000000"/>
                <w:sz w:val="15"/>
                <w:szCs w:val="15"/>
              </w:rPr>
            </w:pPr>
          </w:p>
        </w:tc>
        <w:tc>
          <w:tcPr>
            <w:tcW w:w="806" w:type="dxa"/>
            <w:vAlign w:val="center"/>
          </w:tcPr>
          <w:p w:rsidR="00A06404" w:rsidRDefault="00A06404" w:rsidP="00A06404">
            <w:pPr>
              <w:tabs>
                <w:tab w:val="left" w:pos="8618"/>
              </w:tabs>
              <w:jc w:val="right"/>
              <w:rPr>
                <w:color w:val="000000"/>
                <w:sz w:val="15"/>
                <w:szCs w:val="15"/>
              </w:rPr>
            </w:pPr>
          </w:p>
        </w:tc>
        <w:tc>
          <w:tcPr>
            <w:tcW w:w="711" w:type="dxa"/>
            <w:vAlign w:val="center"/>
          </w:tcPr>
          <w:p w:rsidR="00A06404" w:rsidRDefault="00A06404" w:rsidP="00A06404">
            <w:pPr>
              <w:tabs>
                <w:tab w:val="left" w:pos="8618"/>
              </w:tabs>
              <w:jc w:val="right"/>
              <w:rPr>
                <w:color w:val="000000"/>
                <w:sz w:val="15"/>
                <w:szCs w:val="15"/>
              </w:rPr>
            </w:pPr>
          </w:p>
        </w:tc>
        <w:tc>
          <w:tcPr>
            <w:tcW w:w="849" w:type="dxa"/>
            <w:vAlign w:val="center"/>
          </w:tcPr>
          <w:p w:rsidR="00A06404" w:rsidRDefault="00A06404" w:rsidP="00A06404">
            <w:pPr>
              <w:tabs>
                <w:tab w:val="left" w:pos="8618"/>
              </w:tabs>
              <w:jc w:val="right"/>
              <w:rPr>
                <w:color w:val="000000"/>
                <w:sz w:val="15"/>
                <w:szCs w:val="15"/>
              </w:rPr>
            </w:pPr>
          </w:p>
        </w:tc>
        <w:tc>
          <w:tcPr>
            <w:tcW w:w="933" w:type="dxa"/>
            <w:vAlign w:val="center"/>
          </w:tcPr>
          <w:p w:rsidR="00A06404" w:rsidRDefault="00A06404" w:rsidP="00A06404">
            <w:pPr>
              <w:tabs>
                <w:tab w:val="left" w:pos="8618"/>
              </w:tabs>
              <w:jc w:val="right"/>
              <w:rPr>
                <w:color w:val="000000"/>
                <w:sz w:val="15"/>
                <w:szCs w:val="15"/>
              </w:rPr>
            </w:pPr>
          </w:p>
        </w:tc>
      </w:tr>
      <w:tr w:rsidR="00A06404" w:rsidTr="00A06404">
        <w:tc>
          <w:tcPr>
            <w:tcW w:w="901" w:type="dxa"/>
          </w:tcPr>
          <w:p w:rsidR="00A06404" w:rsidRDefault="00A06404" w:rsidP="00A06404">
            <w:pPr>
              <w:jc w:val="right"/>
              <w:rPr>
                <w:color w:val="000000"/>
                <w:sz w:val="15"/>
                <w:szCs w:val="15"/>
              </w:rPr>
            </w:pPr>
            <w:r>
              <w:rPr>
                <w:color w:val="000000"/>
                <w:sz w:val="15"/>
                <w:szCs w:val="15"/>
              </w:rPr>
              <w:t>Jul.-Sep.</w:t>
            </w:r>
            <w:r>
              <w:rPr>
                <w:vertAlign w:val="superscript"/>
              </w:rPr>
              <w:t xml:space="preserve"> </w:t>
            </w:r>
          </w:p>
        </w:tc>
        <w:tc>
          <w:tcPr>
            <w:tcW w:w="809" w:type="dxa"/>
            <w:vAlign w:val="center"/>
          </w:tcPr>
          <w:p w:rsidR="00A06404" w:rsidRDefault="00A06404" w:rsidP="00A06404">
            <w:pPr>
              <w:tabs>
                <w:tab w:val="left" w:pos="8618"/>
              </w:tabs>
              <w:jc w:val="right"/>
              <w:rPr>
                <w:b/>
                <w:color w:val="000000"/>
                <w:sz w:val="15"/>
                <w:szCs w:val="15"/>
              </w:rPr>
            </w:pPr>
            <w:r>
              <w:rPr>
                <w:b/>
                <w:color w:val="000000"/>
                <w:sz w:val="15"/>
                <w:szCs w:val="15"/>
              </w:rPr>
              <w:t>66.24</w:t>
            </w:r>
          </w:p>
        </w:tc>
        <w:tc>
          <w:tcPr>
            <w:tcW w:w="690" w:type="dxa"/>
            <w:vAlign w:val="center"/>
          </w:tcPr>
          <w:p w:rsidR="00A06404" w:rsidRDefault="00A06404" w:rsidP="00A06404">
            <w:pPr>
              <w:tabs>
                <w:tab w:val="left" w:pos="8618"/>
              </w:tabs>
              <w:jc w:val="right"/>
              <w:rPr>
                <w:b/>
                <w:color w:val="000000"/>
                <w:sz w:val="15"/>
                <w:szCs w:val="15"/>
              </w:rPr>
            </w:pPr>
            <w:r>
              <w:rPr>
                <w:b/>
                <w:color w:val="000000"/>
                <w:sz w:val="15"/>
                <w:szCs w:val="15"/>
              </w:rPr>
              <w:t>296.18</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316.31</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191.69</w:t>
            </w:r>
          </w:p>
        </w:tc>
        <w:tc>
          <w:tcPr>
            <w:tcW w:w="787" w:type="dxa"/>
            <w:vAlign w:val="center"/>
          </w:tcPr>
          <w:p w:rsidR="00A06404" w:rsidRDefault="00A06404" w:rsidP="00A06404">
            <w:pPr>
              <w:tabs>
                <w:tab w:val="left" w:pos="8618"/>
              </w:tabs>
              <w:jc w:val="right"/>
              <w:rPr>
                <w:color w:val="000000"/>
                <w:sz w:val="15"/>
                <w:szCs w:val="15"/>
              </w:rPr>
            </w:pPr>
            <w:r>
              <w:rPr>
                <w:color w:val="000000"/>
                <w:sz w:val="15"/>
                <w:szCs w:val="15"/>
              </w:rPr>
              <w:t>200.92</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588.69</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286.26</w:t>
            </w:r>
          </w:p>
        </w:tc>
        <w:tc>
          <w:tcPr>
            <w:tcW w:w="711" w:type="dxa"/>
            <w:vAlign w:val="center"/>
          </w:tcPr>
          <w:p w:rsidR="00A06404" w:rsidRDefault="00A06404" w:rsidP="00A06404">
            <w:pPr>
              <w:tabs>
                <w:tab w:val="left" w:pos="8618"/>
              </w:tabs>
              <w:jc w:val="right"/>
              <w:rPr>
                <w:color w:val="000000"/>
                <w:sz w:val="15"/>
                <w:szCs w:val="15"/>
              </w:rPr>
            </w:pPr>
            <w:r>
              <w:rPr>
                <w:color w:val="000000"/>
                <w:sz w:val="15"/>
                <w:szCs w:val="15"/>
              </w:rPr>
              <w:t>279.93</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481.45</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365.25</w:t>
            </w:r>
          </w:p>
        </w:tc>
      </w:tr>
      <w:tr w:rsidR="00A06404" w:rsidTr="00A06404">
        <w:tc>
          <w:tcPr>
            <w:tcW w:w="901" w:type="dxa"/>
          </w:tcPr>
          <w:p w:rsidR="00A06404" w:rsidRDefault="00A06404" w:rsidP="00A06404">
            <w:pPr>
              <w:jc w:val="right"/>
              <w:rPr>
                <w:color w:val="000000"/>
                <w:sz w:val="15"/>
                <w:szCs w:val="15"/>
              </w:rPr>
            </w:pPr>
            <w:r>
              <w:rPr>
                <w:color w:val="000000"/>
                <w:sz w:val="15"/>
                <w:szCs w:val="15"/>
              </w:rPr>
              <w:t>Oct.-Dec.</w:t>
            </w:r>
          </w:p>
        </w:tc>
        <w:tc>
          <w:tcPr>
            <w:tcW w:w="809" w:type="dxa"/>
            <w:vAlign w:val="center"/>
          </w:tcPr>
          <w:p w:rsidR="00A06404" w:rsidRDefault="00A06404" w:rsidP="00A06404">
            <w:pPr>
              <w:tabs>
                <w:tab w:val="left" w:pos="8618"/>
              </w:tabs>
              <w:jc w:val="right"/>
              <w:rPr>
                <w:b/>
                <w:color w:val="000000"/>
                <w:sz w:val="15"/>
                <w:szCs w:val="15"/>
              </w:rPr>
            </w:pPr>
            <w:r>
              <w:rPr>
                <w:b/>
                <w:color w:val="000000"/>
                <w:sz w:val="15"/>
                <w:szCs w:val="15"/>
              </w:rPr>
              <w:t>66.53</w:t>
            </w:r>
          </w:p>
        </w:tc>
        <w:tc>
          <w:tcPr>
            <w:tcW w:w="690" w:type="dxa"/>
            <w:vAlign w:val="center"/>
          </w:tcPr>
          <w:p w:rsidR="00A06404" w:rsidRDefault="00A06404" w:rsidP="00A06404">
            <w:pPr>
              <w:tabs>
                <w:tab w:val="left" w:pos="8618"/>
              </w:tabs>
              <w:jc w:val="right"/>
              <w:rPr>
                <w:b/>
                <w:color w:val="000000"/>
                <w:sz w:val="15"/>
                <w:szCs w:val="15"/>
              </w:rPr>
            </w:pPr>
            <w:r>
              <w:rPr>
                <w:b/>
                <w:color w:val="000000"/>
                <w:sz w:val="15"/>
                <w:szCs w:val="15"/>
              </w:rPr>
              <w:t>296.02</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317.71</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205.83</w:t>
            </w:r>
          </w:p>
        </w:tc>
        <w:tc>
          <w:tcPr>
            <w:tcW w:w="787" w:type="dxa"/>
            <w:vAlign w:val="center"/>
          </w:tcPr>
          <w:p w:rsidR="00A06404" w:rsidRDefault="00A06404" w:rsidP="00A06404">
            <w:pPr>
              <w:tabs>
                <w:tab w:val="left" w:pos="8618"/>
              </w:tabs>
              <w:jc w:val="right"/>
              <w:rPr>
                <w:color w:val="000000"/>
                <w:sz w:val="15"/>
                <w:szCs w:val="15"/>
              </w:rPr>
            </w:pPr>
            <w:r>
              <w:rPr>
                <w:color w:val="000000"/>
                <w:sz w:val="15"/>
                <w:szCs w:val="15"/>
              </w:rPr>
              <w:t>205.09</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613.04</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298.53</w:t>
            </w:r>
          </w:p>
        </w:tc>
        <w:tc>
          <w:tcPr>
            <w:tcW w:w="711" w:type="dxa"/>
            <w:vAlign w:val="center"/>
          </w:tcPr>
          <w:p w:rsidR="00A06404" w:rsidRDefault="00A06404" w:rsidP="00A06404">
            <w:pPr>
              <w:tabs>
                <w:tab w:val="left" w:pos="8618"/>
              </w:tabs>
              <w:jc w:val="right"/>
              <w:rPr>
                <w:color w:val="000000"/>
                <w:sz w:val="15"/>
                <w:szCs w:val="15"/>
              </w:rPr>
            </w:pPr>
            <w:r>
              <w:rPr>
                <w:color w:val="000000"/>
                <w:sz w:val="15"/>
                <w:szCs w:val="15"/>
              </w:rPr>
              <w:t>289.52</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396.07</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335.67</w:t>
            </w:r>
          </w:p>
        </w:tc>
      </w:tr>
      <w:tr w:rsidR="00A06404" w:rsidTr="00A06404">
        <w:tc>
          <w:tcPr>
            <w:tcW w:w="901" w:type="dxa"/>
          </w:tcPr>
          <w:p w:rsidR="00A06404" w:rsidRDefault="00A06404" w:rsidP="00A06404">
            <w:pPr>
              <w:tabs>
                <w:tab w:val="left" w:pos="8618"/>
              </w:tabs>
              <w:jc w:val="right"/>
              <w:rPr>
                <w:color w:val="000000"/>
                <w:sz w:val="15"/>
                <w:szCs w:val="15"/>
              </w:rPr>
            </w:pPr>
            <w:r>
              <w:rPr>
                <w:color w:val="000000"/>
                <w:sz w:val="15"/>
                <w:szCs w:val="15"/>
              </w:rPr>
              <w:t>Jan.-Mar.</w:t>
            </w:r>
            <w:r>
              <w:rPr>
                <w:vertAlign w:val="superscript"/>
              </w:rPr>
              <w:t xml:space="preserve"> </w:t>
            </w:r>
          </w:p>
        </w:tc>
        <w:tc>
          <w:tcPr>
            <w:tcW w:w="809" w:type="dxa"/>
            <w:vAlign w:val="center"/>
          </w:tcPr>
          <w:p w:rsidR="00A06404" w:rsidRDefault="00A06404" w:rsidP="00F77248">
            <w:pPr>
              <w:tabs>
                <w:tab w:val="left" w:pos="8618"/>
              </w:tabs>
              <w:jc w:val="right"/>
              <w:rPr>
                <w:b/>
                <w:color w:val="000000"/>
                <w:sz w:val="15"/>
                <w:szCs w:val="15"/>
              </w:rPr>
            </w:pPr>
            <w:r>
              <w:rPr>
                <w:b/>
                <w:color w:val="000000"/>
                <w:sz w:val="15"/>
                <w:szCs w:val="15"/>
              </w:rPr>
              <w:t>65.</w:t>
            </w:r>
            <w:r w:rsidR="00F77248">
              <w:rPr>
                <w:b/>
                <w:color w:val="000000"/>
                <w:sz w:val="15"/>
                <w:szCs w:val="15"/>
              </w:rPr>
              <w:t>6</w:t>
            </w:r>
            <w:r>
              <w:rPr>
                <w:b/>
                <w:color w:val="000000"/>
                <w:sz w:val="15"/>
                <w:szCs w:val="15"/>
              </w:rPr>
              <w:t>1</w:t>
            </w:r>
          </w:p>
        </w:tc>
        <w:tc>
          <w:tcPr>
            <w:tcW w:w="690" w:type="dxa"/>
            <w:vAlign w:val="center"/>
          </w:tcPr>
          <w:p w:rsidR="00A06404" w:rsidRDefault="00A06404" w:rsidP="00A06404">
            <w:pPr>
              <w:tabs>
                <w:tab w:val="left" w:pos="8618"/>
              </w:tabs>
              <w:jc w:val="right"/>
              <w:rPr>
                <w:b/>
                <w:color w:val="000000"/>
                <w:sz w:val="15"/>
                <w:szCs w:val="15"/>
              </w:rPr>
            </w:pPr>
            <w:r>
              <w:rPr>
                <w:b/>
                <w:color w:val="000000"/>
                <w:sz w:val="15"/>
                <w:szCs w:val="15"/>
              </w:rPr>
              <w:t>296.88</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325.07</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181.11</w:t>
            </w:r>
          </w:p>
        </w:tc>
        <w:tc>
          <w:tcPr>
            <w:tcW w:w="787" w:type="dxa"/>
            <w:vAlign w:val="center"/>
          </w:tcPr>
          <w:p w:rsidR="00A06404" w:rsidRDefault="00A06404" w:rsidP="00A06404">
            <w:pPr>
              <w:tabs>
                <w:tab w:val="left" w:pos="8618"/>
              </w:tabs>
              <w:jc w:val="right"/>
              <w:rPr>
                <w:color w:val="000000"/>
                <w:sz w:val="15"/>
                <w:szCs w:val="15"/>
              </w:rPr>
            </w:pPr>
            <w:r>
              <w:rPr>
                <w:color w:val="000000"/>
                <w:sz w:val="15"/>
                <w:szCs w:val="15"/>
              </w:rPr>
              <w:t>216.84</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689.69</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311.81</w:t>
            </w:r>
          </w:p>
        </w:tc>
        <w:tc>
          <w:tcPr>
            <w:tcW w:w="711" w:type="dxa"/>
            <w:vAlign w:val="center"/>
          </w:tcPr>
          <w:p w:rsidR="00A06404" w:rsidRDefault="00A06404" w:rsidP="00A06404">
            <w:pPr>
              <w:tabs>
                <w:tab w:val="left" w:pos="8618"/>
              </w:tabs>
              <w:jc w:val="right"/>
              <w:rPr>
                <w:color w:val="000000"/>
                <w:sz w:val="15"/>
                <w:szCs w:val="15"/>
              </w:rPr>
            </w:pPr>
            <w:r>
              <w:rPr>
                <w:color w:val="000000"/>
                <w:sz w:val="15"/>
                <w:szCs w:val="15"/>
              </w:rPr>
              <w:t>286.45</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379.98</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336.82</w:t>
            </w:r>
          </w:p>
        </w:tc>
      </w:tr>
      <w:tr w:rsidR="00A06404" w:rsidTr="00A06404">
        <w:tc>
          <w:tcPr>
            <w:tcW w:w="901" w:type="dxa"/>
          </w:tcPr>
          <w:p w:rsidR="00A06404" w:rsidRDefault="00A06404" w:rsidP="00A06404">
            <w:pPr>
              <w:jc w:val="right"/>
              <w:rPr>
                <w:color w:val="000000"/>
                <w:sz w:val="15"/>
                <w:szCs w:val="15"/>
              </w:rPr>
            </w:pPr>
            <w:r>
              <w:rPr>
                <w:color w:val="000000"/>
                <w:sz w:val="15"/>
                <w:szCs w:val="15"/>
              </w:rPr>
              <w:t>Apr.-Jun.</w:t>
            </w:r>
          </w:p>
        </w:tc>
        <w:tc>
          <w:tcPr>
            <w:tcW w:w="809" w:type="dxa"/>
            <w:vAlign w:val="center"/>
          </w:tcPr>
          <w:p w:rsidR="00A06404" w:rsidRDefault="00A06404" w:rsidP="00A06404">
            <w:pPr>
              <w:tabs>
                <w:tab w:val="left" w:pos="8618"/>
              </w:tabs>
              <w:jc w:val="right"/>
              <w:rPr>
                <w:b/>
                <w:color w:val="000000"/>
                <w:sz w:val="15"/>
                <w:szCs w:val="15"/>
              </w:rPr>
            </w:pPr>
            <w:r>
              <w:rPr>
                <w:b/>
                <w:color w:val="000000"/>
                <w:sz w:val="15"/>
                <w:szCs w:val="15"/>
              </w:rPr>
              <w:t>62.01</w:t>
            </w:r>
          </w:p>
        </w:tc>
        <w:tc>
          <w:tcPr>
            <w:tcW w:w="690" w:type="dxa"/>
            <w:vAlign w:val="center"/>
          </w:tcPr>
          <w:p w:rsidR="00A06404" w:rsidRDefault="00A06404" w:rsidP="00A06404">
            <w:pPr>
              <w:tabs>
                <w:tab w:val="left" w:pos="8618"/>
              </w:tabs>
              <w:jc w:val="right"/>
              <w:rPr>
                <w:b/>
                <w:color w:val="000000"/>
                <w:sz w:val="15"/>
                <w:szCs w:val="15"/>
              </w:rPr>
            </w:pPr>
            <w:r>
              <w:rPr>
                <w:b/>
                <w:color w:val="000000"/>
                <w:sz w:val="15"/>
                <w:szCs w:val="15"/>
              </w:rPr>
              <w:t>308.17</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350.80</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185.87</w:t>
            </w:r>
          </w:p>
        </w:tc>
        <w:tc>
          <w:tcPr>
            <w:tcW w:w="787" w:type="dxa"/>
            <w:vAlign w:val="center"/>
          </w:tcPr>
          <w:p w:rsidR="00A06404" w:rsidRDefault="00A06404" w:rsidP="00A06404">
            <w:pPr>
              <w:tabs>
                <w:tab w:val="left" w:pos="8618"/>
              </w:tabs>
              <w:jc w:val="right"/>
              <w:rPr>
                <w:color w:val="000000"/>
                <w:sz w:val="15"/>
                <w:szCs w:val="15"/>
              </w:rPr>
            </w:pPr>
            <w:r>
              <w:rPr>
                <w:color w:val="000000"/>
                <w:sz w:val="15"/>
                <w:szCs w:val="15"/>
              </w:rPr>
              <w:t>217.01</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685.89</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354.97</w:t>
            </w:r>
          </w:p>
        </w:tc>
        <w:tc>
          <w:tcPr>
            <w:tcW w:w="711" w:type="dxa"/>
            <w:vAlign w:val="center"/>
          </w:tcPr>
          <w:p w:rsidR="00A06404" w:rsidRDefault="00A06404" w:rsidP="00A06404">
            <w:pPr>
              <w:tabs>
                <w:tab w:val="left" w:pos="8618"/>
              </w:tabs>
              <w:jc w:val="right"/>
              <w:rPr>
                <w:color w:val="000000"/>
                <w:sz w:val="15"/>
                <w:szCs w:val="15"/>
              </w:rPr>
            </w:pPr>
            <w:r>
              <w:rPr>
                <w:color w:val="000000"/>
                <w:sz w:val="15"/>
                <w:szCs w:val="15"/>
              </w:rPr>
              <w:t>302.41</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398.55</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333.11</w:t>
            </w:r>
          </w:p>
        </w:tc>
      </w:tr>
      <w:tr w:rsidR="00A06404" w:rsidTr="00A06404">
        <w:tc>
          <w:tcPr>
            <w:tcW w:w="901" w:type="dxa"/>
            <w:vAlign w:val="center"/>
          </w:tcPr>
          <w:p w:rsidR="00A06404" w:rsidRDefault="00A06404" w:rsidP="00A06404">
            <w:pPr>
              <w:tabs>
                <w:tab w:val="left" w:pos="8618"/>
              </w:tabs>
              <w:jc w:val="right"/>
              <w:rPr>
                <w:color w:val="000000"/>
                <w:sz w:val="15"/>
                <w:szCs w:val="15"/>
              </w:rPr>
            </w:pPr>
          </w:p>
        </w:tc>
        <w:tc>
          <w:tcPr>
            <w:tcW w:w="809" w:type="dxa"/>
            <w:vAlign w:val="center"/>
          </w:tcPr>
          <w:p w:rsidR="00A06404" w:rsidRDefault="00A06404" w:rsidP="00A06404">
            <w:pPr>
              <w:tabs>
                <w:tab w:val="left" w:pos="8618"/>
              </w:tabs>
              <w:jc w:val="right"/>
              <w:rPr>
                <w:b/>
                <w:color w:val="000000"/>
                <w:sz w:val="15"/>
                <w:szCs w:val="15"/>
              </w:rPr>
            </w:pPr>
          </w:p>
        </w:tc>
        <w:tc>
          <w:tcPr>
            <w:tcW w:w="690" w:type="dxa"/>
            <w:vAlign w:val="center"/>
          </w:tcPr>
          <w:p w:rsidR="00A06404" w:rsidRDefault="00A06404" w:rsidP="00A06404">
            <w:pPr>
              <w:tabs>
                <w:tab w:val="left" w:pos="8618"/>
              </w:tabs>
              <w:jc w:val="right"/>
              <w:rPr>
                <w:b/>
                <w:color w:val="000000"/>
                <w:sz w:val="15"/>
                <w:szCs w:val="15"/>
              </w:rPr>
            </w:pPr>
          </w:p>
        </w:tc>
        <w:tc>
          <w:tcPr>
            <w:tcW w:w="701" w:type="dxa"/>
            <w:vAlign w:val="center"/>
          </w:tcPr>
          <w:p w:rsidR="00A06404" w:rsidRDefault="00A06404" w:rsidP="00A06404">
            <w:pPr>
              <w:tabs>
                <w:tab w:val="left" w:pos="8618"/>
              </w:tabs>
              <w:jc w:val="right"/>
              <w:rPr>
                <w:color w:val="000000"/>
                <w:sz w:val="15"/>
                <w:szCs w:val="15"/>
              </w:rPr>
            </w:pPr>
          </w:p>
        </w:tc>
        <w:tc>
          <w:tcPr>
            <w:tcW w:w="792" w:type="dxa"/>
            <w:vAlign w:val="center"/>
          </w:tcPr>
          <w:p w:rsidR="00A06404" w:rsidRDefault="00A06404" w:rsidP="00A06404">
            <w:pPr>
              <w:tabs>
                <w:tab w:val="left" w:pos="8618"/>
              </w:tabs>
              <w:jc w:val="right"/>
              <w:rPr>
                <w:color w:val="000000"/>
                <w:sz w:val="15"/>
                <w:szCs w:val="15"/>
              </w:rPr>
            </w:pPr>
          </w:p>
        </w:tc>
        <w:tc>
          <w:tcPr>
            <w:tcW w:w="787" w:type="dxa"/>
            <w:vAlign w:val="center"/>
          </w:tcPr>
          <w:p w:rsidR="00A06404" w:rsidRDefault="00A06404" w:rsidP="00A06404">
            <w:pPr>
              <w:tabs>
                <w:tab w:val="left" w:pos="8618"/>
              </w:tabs>
              <w:jc w:val="right"/>
              <w:rPr>
                <w:color w:val="000000"/>
                <w:sz w:val="15"/>
                <w:szCs w:val="15"/>
              </w:rPr>
            </w:pPr>
          </w:p>
        </w:tc>
        <w:tc>
          <w:tcPr>
            <w:tcW w:w="816" w:type="dxa"/>
            <w:vAlign w:val="center"/>
          </w:tcPr>
          <w:p w:rsidR="00A06404" w:rsidRDefault="00A06404" w:rsidP="00A06404">
            <w:pPr>
              <w:tabs>
                <w:tab w:val="left" w:pos="8618"/>
              </w:tabs>
              <w:jc w:val="right"/>
              <w:rPr>
                <w:color w:val="000000"/>
                <w:sz w:val="15"/>
                <w:szCs w:val="15"/>
              </w:rPr>
            </w:pPr>
          </w:p>
        </w:tc>
        <w:tc>
          <w:tcPr>
            <w:tcW w:w="806" w:type="dxa"/>
            <w:vAlign w:val="center"/>
          </w:tcPr>
          <w:p w:rsidR="00A06404" w:rsidRDefault="00A06404" w:rsidP="00A06404">
            <w:pPr>
              <w:tabs>
                <w:tab w:val="left" w:pos="8618"/>
              </w:tabs>
              <w:jc w:val="right"/>
              <w:rPr>
                <w:color w:val="000000"/>
                <w:sz w:val="15"/>
                <w:szCs w:val="15"/>
              </w:rPr>
            </w:pPr>
          </w:p>
        </w:tc>
        <w:tc>
          <w:tcPr>
            <w:tcW w:w="711" w:type="dxa"/>
            <w:vAlign w:val="center"/>
          </w:tcPr>
          <w:p w:rsidR="00A06404" w:rsidRDefault="00A06404" w:rsidP="00A06404">
            <w:pPr>
              <w:tabs>
                <w:tab w:val="left" w:pos="8618"/>
              </w:tabs>
              <w:jc w:val="right"/>
              <w:rPr>
                <w:color w:val="000000"/>
                <w:sz w:val="15"/>
                <w:szCs w:val="15"/>
              </w:rPr>
            </w:pPr>
          </w:p>
        </w:tc>
        <w:tc>
          <w:tcPr>
            <w:tcW w:w="849" w:type="dxa"/>
            <w:vAlign w:val="center"/>
          </w:tcPr>
          <w:p w:rsidR="00A06404" w:rsidRDefault="00A06404" w:rsidP="00A06404">
            <w:pPr>
              <w:tabs>
                <w:tab w:val="left" w:pos="8618"/>
              </w:tabs>
              <w:jc w:val="right"/>
              <w:rPr>
                <w:color w:val="000000"/>
                <w:sz w:val="15"/>
                <w:szCs w:val="15"/>
              </w:rPr>
            </w:pPr>
          </w:p>
        </w:tc>
        <w:tc>
          <w:tcPr>
            <w:tcW w:w="933" w:type="dxa"/>
            <w:vAlign w:val="center"/>
          </w:tcPr>
          <w:p w:rsidR="00A06404" w:rsidRDefault="00A06404" w:rsidP="00A06404">
            <w:pPr>
              <w:tabs>
                <w:tab w:val="left" w:pos="8618"/>
              </w:tabs>
              <w:jc w:val="right"/>
              <w:rPr>
                <w:color w:val="000000"/>
                <w:sz w:val="15"/>
                <w:szCs w:val="15"/>
              </w:rPr>
            </w:pPr>
          </w:p>
        </w:tc>
      </w:tr>
      <w:tr w:rsidR="00A06404" w:rsidTr="00A06404">
        <w:tc>
          <w:tcPr>
            <w:tcW w:w="901" w:type="dxa"/>
            <w:vAlign w:val="center"/>
          </w:tcPr>
          <w:p w:rsidR="00A06404" w:rsidRDefault="00A06404" w:rsidP="00A06404">
            <w:pPr>
              <w:tabs>
                <w:tab w:val="left" w:pos="8618"/>
              </w:tabs>
              <w:jc w:val="right"/>
              <w:rPr>
                <w:color w:val="000000"/>
                <w:sz w:val="15"/>
                <w:szCs w:val="15"/>
              </w:rPr>
            </w:pPr>
          </w:p>
        </w:tc>
        <w:tc>
          <w:tcPr>
            <w:tcW w:w="809" w:type="dxa"/>
            <w:vAlign w:val="center"/>
          </w:tcPr>
          <w:p w:rsidR="00A06404" w:rsidRDefault="00A06404" w:rsidP="00A06404">
            <w:pPr>
              <w:tabs>
                <w:tab w:val="left" w:pos="8618"/>
              </w:tabs>
              <w:jc w:val="right"/>
              <w:rPr>
                <w:b/>
                <w:color w:val="000000"/>
                <w:sz w:val="15"/>
                <w:szCs w:val="15"/>
              </w:rPr>
            </w:pPr>
          </w:p>
        </w:tc>
        <w:tc>
          <w:tcPr>
            <w:tcW w:w="690" w:type="dxa"/>
            <w:vAlign w:val="center"/>
          </w:tcPr>
          <w:p w:rsidR="00A06404" w:rsidRDefault="00A06404" w:rsidP="00A06404">
            <w:pPr>
              <w:tabs>
                <w:tab w:val="left" w:pos="8618"/>
              </w:tabs>
              <w:jc w:val="right"/>
              <w:rPr>
                <w:b/>
                <w:color w:val="000000"/>
                <w:sz w:val="15"/>
                <w:szCs w:val="15"/>
              </w:rPr>
            </w:pPr>
          </w:p>
        </w:tc>
        <w:tc>
          <w:tcPr>
            <w:tcW w:w="701" w:type="dxa"/>
            <w:vAlign w:val="center"/>
          </w:tcPr>
          <w:p w:rsidR="00A06404" w:rsidRDefault="00A06404" w:rsidP="00A06404">
            <w:pPr>
              <w:tabs>
                <w:tab w:val="left" w:pos="8618"/>
              </w:tabs>
              <w:jc w:val="right"/>
              <w:rPr>
                <w:color w:val="000000"/>
                <w:sz w:val="15"/>
                <w:szCs w:val="15"/>
              </w:rPr>
            </w:pPr>
          </w:p>
        </w:tc>
        <w:tc>
          <w:tcPr>
            <w:tcW w:w="792" w:type="dxa"/>
            <w:vAlign w:val="center"/>
          </w:tcPr>
          <w:p w:rsidR="00A06404" w:rsidRDefault="00A06404" w:rsidP="00A06404">
            <w:pPr>
              <w:tabs>
                <w:tab w:val="left" w:pos="8618"/>
              </w:tabs>
              <w:jc w:val="right"/>
              <w:rPr>
                <w:color w:val="000000"/>
                <w:sz w:val="15"/>
                <w:szCs w:val="15"/>
              </w:rPr>
            </w:pPr>
          </w:p>
        </w:tc>
        <w:tc>
          <w:tcPr>
            <w:tcW w:w="787" w:type="dxa"/>
            <w:vAlign w:val="center"/>
          </w:tcPr>
          <w:p w:rsidR="00A06404" w:rsidRDefault="00A06404" w:rsidP="00A06404">
            <w:pPr>
              <w:tabs>
                <w:tab w:val="left" w:pos="8618"/>
              </w:tabs>
              <w:jc w:val="right"/>
              <w:rPr>
                <w:color w:val="000000"/>
                <w:sz w:val="15"/>
                <w:szCs w:val="15"/>
              </w:rPr>
            </w:pPr>
          </w:p>
        </w:tc>
        <w:tc>
          <w:tcPr>
            <w:tcW w:w="816" w:type="dxa"/>
            <w:vAlign w:val="center"/>
          </w:tcPr>
          <w:p w:rsidR="00A06404" w:rsidRDefault="00A06404" w:rsidP="00A06404">
            <w:pPr>
              <w:tabs>
                <w:tab w:val="left" w:pos="8618"/>
              </w:tabs>
              <w:jc w:val="right"/>
              <w:rPr>
                <w:color w:val="000000"/>
                <w:sz w:val="15"/>
                <w:szCs w:val="15"/>
              </w:rPr>
            </w:pPr>
          </w:p>
        </w:tc>
        <w:tc>
          <w:tcPr>
            <w:tcW w:w="806" w:type="dxa"/>
            <w:vAlign w:val="center"/>
          </w:tcPr>
          <w:p w:rsidR="00A06404" w:rsidRDefault="00A06404" w:rsidP="00A06404">
            <w:pPr>
              <w:tabs>
                <w:tab w:val="left" w:pos="8618"/>
              </w:tabs>
              <w:jc w:val="right"/>
              <w:rPr>
                <w:color w:val="000000"/>
                <w:sz w:val="15"/>
                <w:szCs w:val="15"/>
              </w:rPr>
            </w:pPr>
          </w:p>
        </w:tc>
        <w:tc>
          <w:tcPr>
            <w:tcW w:w="711" w:type="dxa"/>
            <w:vAlign w:val="center"/>
          </w:tcPr>
          <w:p w:rsidR="00A06404" w:rsidRDefault="00A06404" w:rsidP="00A06404">
            <w:pPr>
              <w:tabs>
                <w:tab w:val="left" w:pos="8618"/>
              </w:tabs>
              <w:jc w:val="right"/>
              <w:rPr>
                <w:color w:val="000000"/>
                <w:sz w:val="15"/>
                <w:szCs w:val="15"/>
              </w:rPr>
            </w:pPr>
          </w:p>
        </w:tc>
        <w:tc>
          <w:tcPr>
            <w:tcW w:w="849" w:type="dxa"/>
            <w:vAlign w:val="center"/>
          </w:tcPr>
          <w:p w:rsidR="00A06404" w:rsidRDefault="00A06404" w:rsidP="00A06404">
            <w:pPr>
              <w:tabs>
                <w:tab w:val="left" w:pos="8618"/>
              </w:tabs>
              <w:jc w:val="right"/>
              <w:rPr>
                <w:color w:val="000000"/>
                <w:sz w:val="15"/>
                <w:szCs w:val="15"/>
              </w:rPr>
            </w:pPr>
          </w:p>
        </w:tc>
        <w:tc>
          <w:tcPr>
            <w:tcW w:w="933" w:type="dxa"/>
            <w:vAlign w:val="center"/>
          </w:tcPr>
          <w:p w:rsidR="00A06404" w:rsidRDefault="00A06404" w:rsidP="00A06404">
            <w:pPr>
              <w:tabs>
                <w:tab w:val="left" w:pos="8618"/>
              </w:tabs>
              <w:jc w:val="right"/>
              <w:rPr>
                <w:color w:val="000000"/>
                <w:sz w:val="15"/>
                <w:szCs w:val="15"/>
              </w:rPr>
            </w:pPr>
          </w:p>
        </w:tc>
      </w:tr>
      <w:tr w:rsidR="00A06404" w:rsidTr="00A06404">
        <w:tc>
          <w:tcPr>
            <w:tcW w:w="901" w:type="dxa"/>
          </w:tcPr>
          <w:p w:rsidR="00A06404" w:rsidRDefault="00A06404" w:rsidP="00A06404">
            <w:pPr>
              <w:tabs>
                <w:tab w:val="left" w:pos="8618"/>
              </w:tabs>
              <w:rPr>
                <w:color w:val="000000"/>
                <w:sz w:val="15"/>
                <w:szCs w:val="15"/>
              </w:rPr>
            </w:pPr>
            <w:r>
              <w:rPr>
                <w:color w:val="000000"/>
                <w:sz w:val="15"/>
                <w:szCs w:val="15"/>
              </w:rPr>
              <w:t>2006-07</w:t>
            </w:r>
          </w:p>
        </w:tc>
        <w:tc>
          <w:tcPr>
            <w:tcW w:w="809" w:type="dxa"/>
            <w:vAlign w:val="center"/>
          </w:tcPr>
          <w:p w:rsidR="00A06404" w:rsidRDefault="00A06404" w:rsidP="00A06404">
            <w:pPr>
              <w:tabs>
                <w:tab w:val="left" w:pos="8618"/>
              </w:tabs>
              <w:jc w:val="right"/>
              <w:rPr>
                <w:b/>
                <w:color w:val="000000"/>
                <w:sz w:val="15"/>
                <w:szCs w:val="15"/>
              </w:rPr>
            </w:pPr>
          </w:p>
        </w:tc>
        <w:tc>
          <w:tcPr>
            <w:tcW w:w="690" w:type="dxa"/>
            <w:vAlign w:val="center"/>
          </w:tcPr>
          <w:p w:rsidR="00A06404" w:rsidRDefault="00A06404" w:rsidP="00A06404">
            <w:pPr>
              <w:tabs>
                <w:tab w:val="left" w:pos="8618"/>
              </w:tabs>
              <w:jc w:val="right"/>
              <w:rPr>
                <w:b/>
                <w:color w:val="000000"/>
                <w:sz w:val="15"/>
                <w:szCs w:val="15"/>
              </w:rPr>
            </w:pPr>
          </w:p>
        </w:tc>
        <w:tc>
          <w:tcPr>
            <w:tcW w:w="701" w:type="dxa"/>
            <w:vAlign w:val="center"/>
          </w:tcPr>
          <w:p w:rsidR="00A06404" w:rsidRDefault="00A06404" w:rsidP="00A06404">
            <w:pPr>
              <w:tabs>
                <w:tab w:val="left" w:pos="8618"/>
              </w:tabs>
              <w:jc w:val="right"/>
              <w:rPr>
                <w:color w:val="000000"/>
                <w:sz w:val="15"/>
                <w:szCs w:val="15"/>
              </w:rPr>
            </w:pPr>
          </w:p>
        </w:tc>
        <w:tc>
          <w:tcPr>
            <w:tcW w:w="792" w:type="dxa"/>
            <w:vAlign w:val="center"/>
          </w:tcPr>
          <w:p w:rsidR="00A06404" w:rsidRDefault="00A06404" w:rsidP="00A06404">
            <w:pPr>
              <w:tabs>
                <w:tab w:val="left" w:pos="8618"/>
              </w:tabs>
              <w:jc w:val="right"/>
              <w:rPr>
                <w:color w:val="000000"/>
                <w:sz w:val="15"/>
                <w:szCs w:val="15"/>
              </w:rPr>
            </w:pPr>
          </w:p>
        </w:tc>
        <w:tc>
          <w:tcPr>
            <w:tcW w:w="787" w:type="dxa"/>
            <w:vAlign w:val="center"/>
          </w:tcPr>
          <w:p w:rsidR="00A06404" w:rsidRDefault="00A06404" w:rsidP="00A06404">
            <w:pPr>
              <w:tabs>
                <w:tab w:val="left" w:pos="8618"/>
              </w:tabs>
              <w:jc w:val="right"/>
              <w:rPr>
                <w:color w:val="000000"/>
                <w:sz w:val="15"/>
                <w:szCs w:val="15"/>
              </w:rPr>
            </w:pPr>
          </w:p>
        </w:tc>
        <w:tc>
          <w:tcPr>
            <w:tcW w:w="816" w:type="dxa"/>
            <w:vAlign w:val="center"/>
          </w:tcPr>
          <w:p w:rsidR="00A06404" w:rsidRDefault="00A06404" w:rsidP="00A06404">
            <w:pPr>
              <w:tabs>
                <w:tab w:val="left" w:pos="8618"/>
              </w:tabs>
              <w:jc w:val="right"/>
              <w:rPr>
                <w:color w:val="000000"/>
                <w:sz w:val="15"/>
                <w:szCs w:val="15"/>
              </w:rPr>
            </w:pPr>
          </w:p>
        </w:tc>
        <w:tc>
          <w:tcPr>
            <w:tcW w:w="806" w:type="dxa"/>
            <w:vAlign w:val="center"/>
          </w:tcPr>
          <w:p w:rsidR="00A06404" w:rsidRDefault="00A06404" w:rsidP="00A06404">
            <w:pPr>
              <w:tabs>
                <w:tab w:val="left" w:pos="8618"/>
              </w:tabs>
              <w:jc w:val="right"/>
              <w:rPr>
                <w:color w:val="000000"/>
                <w:sz w:val="15"/>
                <w:szCs w:val="15"/>
              </w:rPr>
            </w:pPr>
          </w:p>
        </w:tc>
        <w:tc>
          <w:tcPr>
            <w:tcW w:w="711" w:type="dxa"/>
            <w:vAlign w:val="center"/>
          </w:tcPr>
          <w:p w:rsidR="00A06404" w:rsidRDefault="00A06404" w:rsidP="00A06404">
            <w:pPr>
              <w:tabs>
                <w:tab w:val="left" w:pos="8618"/>
              </w:tabs>
              <w:jc w:val="right"/>
              <w:rPr>
                <w:color w:val="000000"/>
                <w:sz w:val="15"/>
                <w:szCs w:val="15"/>
              </w:rPr>
            </w:pPr>
          </w:p>
        </w:tc>
        <w:tc>
          <w:tcPr>
            <w:tcW w:w="849" w:type="dxa"/>
            <w:vAlign w:val="center"/>
          </w:tcPr>
          <w:p w:rsidR="00A06404" w:rsidRDefault="00A06404" w:rsidP="00A06404">
            <w:pPr>
              <w:tabs>
                <w:tab w:val="left" w:pos="8618"/>
              </w:tabs>
              <w:jc w:val="right"/>
              <w:rPr>
                <w:color w:val="000000"/>
                <w:sz w:val="15"/>
                <w:szCs w:val="15"/>
              </w:rPr>
            </w:pPr>
          </w:p>
        </w:tc>
        <w:tc>
          <w:tcPr>
            <w:tcW w:w="933" w:type="dxa"/>
            <w:vAlign w:val="center"/>
          </w:tcPr>
          <w:p w:rsidR="00A06404" w:rsidRDefault="00A06404" w:rsidP="00A06404">
            <w:pPr>
              <w:tabs>
                <w:tab w:val="left" w:pos="8618"/>
              </w:tabs>
              <w:jc w:val="right"/>
              <w:rPr>
                <w:color w:val="000000"/>
                <w:sz w:val="15"/>
                <w:szCs w:val="15"/>
              </w:rPr>
            </w:pPr>
          </w:p>
        </w:tc>
      </w:tr>
      <w:tr w:rsidR="00A06404" w:rsidTr="00A06404">
        <w:tc>
          <w:tcPr>
            <w:tcW w:w="901" w:type="dxa"/>
          </w:tcPr>
          <w:p w:rsidR="00A06404" w:rsidRDefault="00A06404" w:rsidP="00A06404">
            <w:pPr>
              <w:jc w:val="right"/>
              <w:rPr>
                <w:color w:val="000000"/>
                <w:sz w:val="15"/>
                <w:szCs w:val="15"/>
              </w:rPr>
            </w:pPr>
            <w:r>
              <w:rPr>
                <w:color w:val="000000"/>
                <w:sz w:val="15"/>
                <w:szCs w:val="15"/>
              </w:rPr>
              <w:t>Jul.-Sep.</w:t>
            </w:r>
            <w:r>
              <w:rPr>
                <w:vertAlign w:val="superscript"/>
              </w:rPr>
              <w:t xml:space="preserve"> </w:t>
            </w:r>
          </w:p>
        </w:tc>
        <w:tc>
          <w:tcPr>
            <w:tcW w:w="809" w:type="dxa"/>
            <w:vAlign w:val="center"/>
          </w:tcPr>
          <w:p w:rsidR="00A06404" w:rsidRDefault="00A06404" w:rsidP="00A06404">
            <w:pPr>
              <w:tabs>
                <w:tab w:val="left" w:pos="8618"/>
              </w:tabs>
              <w:jc w:val="right"/>
              <w:rPr>
                <w:b/>
                <w:color w:val="000000"/>
                <w:sz w:val="15"/>
                <w:szCs w:val="15"/>
              </w:rPr>
            </w:pPr>
            <w:r>
              <w:rPr>
                <w:b/>
                <w:color w:val="000000"/>
                <w:sz w:val="15"/>
                <w:szCs w:val="15"/>
              </w:rPr>
              <w:t>61.64</w:t>
            </w:r>
          </w:p>
        </w:tc>
        <w:tc>
          <w:tcPr>
            <w:tcW w:w="690" w:type="dxa"/>
            <w:vAlign w:val="center"/>
          </w:tcPr>
          <w:p w:rsidR="00A06404" w:rsidRDefault="00A06404" w:rsidP="00A06404">
            <w:pPr>
              <w:tabs>
                <w:tab w:val="left" w:pos="8618"/>
              </w:tabs>
              <w:jc w:val="right"/>
              <w:rPr>
                <w:b/>
                <w:color w:val="000000"/>
                <w:sz w:val="15"/>
                <w:szCs w:val="15"/>
              </w:rPr>
            </w:pPr>
            <w:r>
              <w:rPr>
                <w:b/>
                <w:color w:val="000000"/>
                <w:sz w:val="15"/>
                <w:szCs w:val="15"/>
              </w:rPr>
              <w:t>304.27</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334.93</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178.88</w:t>
            </w:r>
          </w:p>
        </w:tc>
        <w:tc>
          <w:tcPr>
            <w:tcW w:w="787" w:type="dxa"/>
            <w:vAlign w:val="center"/>
          </w:tcPr>
          <w:p w:rsidR="00A06404" w:rsidRDefault="00A06404" w:rsidP="00A06404">
            <w:pPr>
              <w:tabs>
                <w:tab w:val="left" w:pos="8618"/>
              </w:tabs>
              <w:jc w:val="right"/>
              <w:rPr>
                <w:color w:val="000000"/>
                <w:sz w:val="15"/>
                <w:szCs w:val="15"/>
              </w:rPr>
            </w:pPr>
            <w:r>
              <w:rPr>
                <w:color w:val="000000"/>
                <w:sz w:val="15"/>
                <w:szCs w:val="15"/>
              </w:rPr>
              <w:t>227.91</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751.45</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357.52</w:t>
            </w:r>
          </w:p>
        </w:tc>
        <w:tc>
          <w:tcPr>
            <w:tcW w:w="711" w:type="dxa"/>
            <w:vAlign w:val="center"/>
          </w:tcPr>
          <w:p w:rsidR="00A06404" w:rsidRDefault="00A06404" w:rsidP="00A06404">
            <w:pPr>
              <w:tabs>
                <w:tab w:val="left" w:pos="8618"/>
              </w:tabs>
              <w:jc w:val="right"/>
              <w:rPr>
                <w:color w:val="000000"/>
                <w:sz w:val="15"/>
                <w:szCs w:val="15"/>
              </w:rPr>
            </w:pPr>
            <w:r>
              <w:rPr>
                <w:color w:val="000000"/>
                <w:sz w:val="15"/>
                <w:szCs w:val="15"/>
              </w:rPr>
              <w:t>294.71</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431.31</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336.05</w:t>
            </w:r>
          </w:p>
        </w:tc>
      </w:tr>
      <w:tr w:rsidR="00A06404" w:rsidTr="00A06404">
        <w:tc>
          <w:tcPr>
            <w:tcW w:w="901" w:type="dxa"/>
          </w:tcPr>
          <w:p w:rsidR="00A06404" w:rsidRDefault="00A06404" w:rsidP="00A06404">
            <w:pPr>
              <w:jc w:val="right"/>
              <w:rPr>
                <w:color w:val="000000"/>
                <w:sz w:val="15"/>
                <w:szCs w:val="15"/>
              </w:rPr>
            </w:pPr>
            <w:r>
              <w:rPr>
                <w:color w:val="000000"/>
                <w:sz w:val="15"/>
                <w:szCs w:val="15"/>
              </w:rPr>
              <w:t>Oct.-Dec.</w:t>
            </w:r>
          </w:p>
        </w:tc>
        <w:tc>
          <w:tcPr>
            <w:tcW w:w="809" w:type="dxa"/>
            <w:vAlign w:val="center"/>
          </w:tcPr>
          <w:p w:rsidR="00A06404" w:rsidRDefault="00A06404" w:rsidP="00A06404">
            <w:pPr>
              <w:tabs>
                <w:tab w:val="left" w:pos="8618"/>
              </w:tabs>
              <w:jc w:val="right"/>
              <w:rPr>
                <w:b/>
                <w:color w:val="000000"/>
                <w:sz w:val="15"/>
                <w:szCs w:val="15"/>
              </w:rPr>
            </w:pPr>
            <w:r>
              <w:rPr>
                <w:b/>
                <w:color w:val="000000"/>
                <w:sz w:val="15"/>
                <w:szCs w:val="15"/>
              </w:rPr>
              <w:t>66.52</w:t>
            </w:r>
          </w:p>
        </w:tc>
        <w:tc>
          <w:tcPr>
            <w:tcW w:w="690" w:type="dxa"/>
            <w:vAlign w:val="center"/>
          </w:tcPr>
          <w:p w:rsidR="00A06404" w:rsidRDefault="00A06404" w:rsidP="00A06404">
            <w:pPr>
              <w:tabs>
                <w:tab w:val="left" w:pos="8618"/>
              </w:tabs>
              <w:jc w:val="right"/>
              <w:rPr>
                <w:b/>
                <w:color w:val="000000"/>
                <w:sz w:val="15"/>
                <w:szCs w:val="15"/>
              </w:rPr>
            </w:pPr>
            <w:r>
              <w:rPr>
                <w:b/>
                <w:color w:val="000000"/>
                <w:sz w:val="15"/>
                <w:szCs w:val="15"/>
              </w:rPr>
              <w:t>312.25</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354.03</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265.72</w:t>
            </w:r>
          </w:p>
        </w:tc>
        <w:tc>
          <w:tcPr>
            <w:tcW w:w="787" w:type="dxa"/>
            <w:vAlign w:val="center"/>
          </w:tcPr>
          <w:p w:rsidR="00A06404" w:rsidRDefault="00A06404" w:rsidP="00A06404">
            <w:pPr>
              <w:tabs>
                <w:tab w:val="left" w:pos="8618"/>
              </w:tabs>
              <w:jc w:val="right"/>
              <w:rPr>
                <w:color w:val="000000"/>
                <w:sz w:val="15"/>
                <w:szCs w:val="15"/>
              </w:rPr>
            </w:pPr>
            <w:r>
              <w:rPr>
                <w:color w:val="000000"/>
                <w:sz w:val="15"/>
                <w:szCs w:val="15"/>
              </w:rPr>
              <w:t>222.06</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687.06</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361.42</w:t>
            </w:r>
          </w:p>
        </w:tc>
        <w:tc>
          <w:tcPr>
            <w:tcW w:w="711" w:type="dxa"/>
            <w:vAlign w:val="center"/>
          </w:tcPr>
          <w:p w:rsidR="00A06404" w:rsidRDefault="00A06404" w:rsidP="00A06404">
            <w:pPr>
              <w:tabs>
                <w:tab w:val="left" w:pos="8618"/>
              </w:tabs>
              <w:jc w:val="right"/>
              <w:rPr>
                <w:color w:val="000000"/>
                <w:sz w:val="15"/>
                <w:szCs w:val="15"/>
              </w:rPr>
            </w:pPr>
            <w:r>
              <w:rPr>
                <w:color w:val="000000"/>
                <w:sz w:val="15"/>
                <w:szCs w:val="15"/>
              </w:rPr>
              <w:t>303.98</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469.89</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343.65</w:t>
            </w:r>
          </w:p>
        </w:tc>
      </w:tr>
      <w:tr w:rsidR="00A06404" w:rsidTr="00A06404">
        <w:tc>
          <w:tcPr>
            <w:tcW w:w="901" w:type="dxa"/>
          </w:tcPr>
          <w:p w:rsidR="00A06404" w:rsidRDefault="00A06404" w:rsidP="00A06404">
            <w:pPr>
              <w:tabs>
                <w:tab w:val="left" w:pos="8618"/>
              </w:tabs>
              <w:jc w:val="right"/>
              <w:rPr>
                <w:color w:val="000000"/>
                <w:sz w:val="15"/>
                <w:szCs w:val="15"/>
              </w:rPr>
            </w:pPr>
            <w:r>
              <w:rPr>
                <w:color w:val="000000"/>
                <w:sz w:val="15"/>
                <w:szCs w:val="15"/>
              </w:rPr>
              <w:t>Jan.-Mar.</w:t>
            </w:r>
            <w:r>
              <w:rPr>
                <w:vertAlign w:val="superscript"/>
              </w:rPr>
              <w:t xml:space="preserve"> </w:t>
            </w:r>
          </w:p>
        </w:tc>
        <w:tc>
          <w:tcPr>
            <w:tcW w:w="809" w:type="dxa"/>
            <w:vAlign w:val="center"/>
          </w:tcPr>
          <w:p w:rsidR="00A06404" w:rsidRDefault="00A06404" w:rsidP="00A06404">
            <w:pPr>
              <w:tabs>
                <w:tab w:val="left" w:pos="8618"/>
              </w:tabs>
              <w:jc w:val="right"/>
              <w:rPr>
                <w:b/>
                <w:color w:val="000000"/>
                <w:sz w:val="15"/>
                <w:szCs w:val="15"/>
              </w:rPr>
            </w:pPr>
            <w:r>
              <w:rPr>
                <w:b/>
                <w:color w:val="000000"/>
                <w:sz w:val="15"/>
                <w:szCs w:val="15"/>
              </w:rPr>
              <w:t>64.27</w:t>
            </w:r>
          </w:p>
        </w:tc>
        <w:tc>
          <w:tcPr>
            <w:tcW w:w="690" w:type="dxa"/>
            <w:vAlign w:val="center"/>
          </w:tcPr>
          <w:p w:rsidR="00A06404" w:rsidRDefault="00A06404" w:rsidP="00A06404">
            <w:pPr>
              <w:tabs>
                <w:tab w:val="left" w:pos="8618"/>
              </w:tabs>
              <w:jc w:val="right"/>
              <w:rPr>
                <w:b/>
                <w:color w:val="000000"/>
                <w:sz w:val="15"/>
                <w:szCs w:val="15"/>
              </w:rPr>
            </w:pPr>
            <w:r>
              <w:rPr>
                <w:b/>
                <w:color w:val="000000"/>
                <w:sz w:val="15"/>
                <w:szCs w:val="15"/>
              </w:rPr>
              <w:t>309.34</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350.46</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189.75</w:t>
            </w:r>
          </w:p>
        </w:tc>
        <w:tc>
          <w:tcPr>
            <w:tcW w:w="787" w:type="dxa"/>
            <w:vAlign w:val="center"/>
          </w:tcPr>
          <w:p w:rsidR="00A06404" w:rsidRDefault="00A06404" w:rsidP="00F77248">
            <w:pPr>
              <w:tabs>
                <w:tab w:val="left" w:pos="8618"/>
              </w:tabs>
              <w:jc w:val="right"/>
              <w:rPr>
                <w:color w:val="000000"/>
                <w:sz w:val="15"/>
                <w:szCs w:val="15"/>
              </w:rPr>
            </w:pPr>
            <w:r>
              <w:rPr>
                <w:color w:val="000000"/>
                <w:sz w:val="15"/>
                <w:szCs w:val="15"/>
              </w:rPr>
              <w:t>233.</w:t>
            </w:r>
            <w:r w:rsidR="00F77248">
              <w:rPr>
                <w:color w:val="000000"/>
                <w:sz w:val="15"/>
                <w:szCs w:val="15"/>
              </w:rPr>
              <w:t>9</w:t>
            </w:r>
            <w:r>
              <w:rPr>
                <w:color w:val="000000"/>
                <w:sz w:val="15"/>
                <w:szCs w:val="15"/>
              </w:rPr>
              <w:t>8</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718.16</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366.68</w:t>
            </w:r>
          </w:p>
        </w:tc>
        <w:tc>
          <w:tcPr>
            <w:tcW w:w="711" w:type="dxa"/>
            <w:vAlign w:val="center"/>
          </w:tcPr>
          <w:p w:rsidR="00A06404" w:rsidRDefault="00A06404" w:rsidP="00A06404">
            <w:pPr>
              <w:tabs>
                <w:tab w:val="left" w:pos="8618"/>
              </w:tabs>
              <w:jc w:val="right"/>
              <w:rPr>
                <w:color w:val="000000"/>
                <w:sz w:val="15"/>
                <w:szCs w:val="15"/>
              </w:rPr>
            </w:pPr>
            <w:r>
              <w:rPr>
                <w:color w:val="000000"/>
                <w:sz w:val="15"/>
                <w:szCs w:val="15"/>
              </w:rPr>
              <w:t>297.09</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464.98</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344.46</w:t>
            </w:r>
          </w:p>
        </w:tc>
      </w:tr>
      <w:tr w:rsidR="00A06404" w:rsidTr="00A06404">
        <w:tc>
          <w:tcPr>
            <w:tcW w:w="901" w:type="dxa"/>
          </w:tcPr>
          <w:p w:rsidR="00A06404" w:rsidRDefault="00A06404" w:rsidP="00A06404">
            <w:pPr>
              <w:jc w:val="right"/>
              <w:rPr>
                <w:color w:val="000000"/>
                <w:sz w:val="15"/>
                <w:szCs w:val="15"/>
              </w:rPr>
            </w:pPr>
            <w:r>
              <w:rPr>
                <w:color w:val="000000"/>
                <w:sz w:val="15"/>
                <w:szCs w:val="15"/>
              </w:rPr>
              <w:t>Apr.-Jun.</w:t>
            </w:r>
          </w:p>
        </w:tc>
        <w:tc>
          <w:tcPr>
            <w:tcW w:w="809" w:type="dxa"/>
            <w:vAlign w:val="center"/>
          </w:tcPr>
          <w:p w:rsidR="00A06404" w:rsidRDefault="00A06404" w:rsidP="00A06404">
            <w:pPr>
              <w:tabs>
                <w:tab w:val="left" w:pos="8618"/>
              </w:tabs>
              <w:jc w:val="right"/>
              <w:rPr>
                <w:b/>
                <w:color w:val="000000"/>
                <w:sz w:val="15"/>
                <w:szCs w:val="15"/>
              </w:rPr>
            </w:pPr>
            <w:r>
              <w:rPr>
                <w:b/>
                <w:color w:val="000000"/>
                <w:sz w:val="15"/>
                <w:szCs w:val="15"/>
              </w:rPr>
              <w:t>58.53</w:t>
            </w:r>
          </w:p>
        </w:tc>
        <w:tc>
          <w:tcPr>
            <w:tcW w:w="690" w:type="dxa"/>
            <w:vAlign w:val="center"/>
          </w:tcPr>
          <w:p w:rsidR="00A06404" w:rsidRDefault="00A06404" w:rsidP="00A06404">
            <w:pPr>
              <w:tabs>
                <w:tab w:val="left" w:pos="8618"/>
              </w:tabs>
              <w:jc w:val="right"/>
              <w:rPr>
                <w:b/>
                <w:color w:val="000000"/>
                <w:sz w:val="15"/>
                <w:szCs w:val="15"/>
              </w:rPr>
            </w:pPr>
            <w:r>
              <w:rPr>
                <w:b/>
                <w:color w:val="000000"/>
                <w:sz w:val="15"/>
                <w:szCs w:val="15"/>
              </w:rPr>
              <w:t>314.24</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363.59</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199.39</w:t>
            </w:r>
          </w:p>
        </w:tc>
        <w:tc>
          <w:tcPr>
            <w:tcW w:w="787" w:type="dxa"/>
            <w:vAlign w:val="center"/>
          </w:tcPr>
          <w:p w:rsidR="00A06404" w:rsidRDefault="00A06404" w:rsidP="00A06404">
            <w:pPr>
              <w:tabs>
                <w:tab w:val="left" w:pos="8618"/>
              </w:tabs>
              <w:jc w:val="right"/>
              <w:rPr>
                <w:color w:val="000000"/>
                <w:sz w:val="15"/>
                <w:szCs w:val="15"/>
              </w:rPr>
            </w:pPr>
            <w:r>
              <w:rPr>
                <w:color w:val="000000"/>
                <w:sz w:val="15"/>
                <w:szCs w:val="15"/>
              </w:rPr>
              <w:t>218.13</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777.48</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364.37</w:t>
            </w:r>
          </w:p>
        </w:tc>
        <w:tc>
          <w:tcPr>
            <w:tcW w:w="711" w:type="dxa"/>
            <w:vAlign w:val="center"/>
          </w:tcPr>
          <w:p w:rsidR="00A06404" w:rsidRDefault="00A06404" w:rsidP="00A06404">
            <w:pPr>
              <w:tabs>
                <w:tab w:val="left" w:pos="8618"/>
              </w:tabs>
              <w:jc w:val="right"/>
              <w:rPr>
                <w:color w:val="000000"/>
                <w:sz w:val="15"/>
                <w:szCs w:val="15"/>
              </w:rPr>
            </w:pPr>
            <w:r>
              <w:rPr>
                <w:color w:val="000000"/>
                <w:sz w:val="15"/>
                <w:szCs w:val="15"/>
              </w:rPr>
              <w:t>307.24</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357.44</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339.79</w:t>
            </w:r>
          </w:p>
        </w:tc>
      </w:tr>
      <w:tr w:rsidR="00A06404" w:rsidTr="00A06404">
        <w:tc>
          <w:tcPr>
            <w:tcW w:w="901" w:type="dxa"/>
          </w:tcPr>
          <w:p w:rsidR="00A06404" w:rsidRDefault="00A06404" w:rsidP="00A06404">
            <w:pPr>
              <w:tabs>
                <w:tab w:val="left" w:pos="8618"/>
              </w:tabs>
              <w:jc w:val="center"/>
              <w:rPr>
                <w:color w:val="000000"/>
                <w:sz w:val="15"/>
                <w:szCs w:val="15"/>
              </w:rPr>
            </w:pPr>
          </w:p>
        </w:tc>
        <w:tc>
          <w:tcPr>
            <w:tcW w:w="809" w:type="dxa"/>
            <w:vAlign w:val="center"/>
          </w:tcPr>
          <w:p w:rsidR="00A06404" w:rsidRDefault="00A06404" w:rsidP="00A06404">
            <w:pPr>
              <w:tabs>
                <w:tab w:val="left" w:pos="8618"/>
              </w:tabs>
              <w:jc w:val="right"/>
              <w:rPr>
                <w:b/>
                <w:color w:val="000000"/>
                <w:sz w:val="15"/>
                <w:szCs w:val="15"/>
              </w:rPr>
            </w:pPr>
          </w:p>
        </w:tc>
        <w:tc>
          <w:tcPr>
            <w:tcW w:w="690" w:type="dxa"/>
            <w:vAlign w:val="center"/>
          </w:tcPr>
          <w:p w:rsidR="00A06404" w:rsidRDefault="00A06404" w:rsidP="00A06404">
            <w:pPr>
              <w:tabs>
                <w:tab w:val="left" w:pos="8618"/>
              </w:tabs>
              <w:jc w:val="right"/>
              <w:rPr>
                <w:b/>
                <w:color w:val="000000"/>
                <w:sz w:val="15"/>
                <w:szCs w:val="15"/>
              </w:rPr>
            </w:pPr>
          </w:p>
        </w:tc>
        <w:tc>
          <w:tcPr>
            <w:tcW w:w="701" w:type="dxa"/>
            <w:vAlign w:val="center"/>
          </w:tcPr>
          <w:p w:rsidR="00A06404" w:rsidRDefault="00A06404" w:rsidP="00A06404">
            <w:pPr>
              <w:tabs>
                <w:tab w:val="left" w:pos="8618"/>
              </w:tabs>
              <w:jc w:val="right"/>
              <w:rPr>
                <w:color w:val="000000"/>
                <w:sz w:val="15"/>
                <w:szCs w:val="15"/>
              </w:rPr>
            </w:pPr>
          </w:p>
        </w:tc>
        <w:tc>
          <w:tcPr>
            <w:tcW w:w="792" w:type="dxa"/>
            <w:vAlign w:val="center"/>
          </w:tcPr>
          <w:p w:rsidR="00A06404" w:rsidRDefault="00A06404" w:rsidP="00A06404">
            <w:pPr>
              <w:tabs>
                <w:tab w:val="left" w:pos="8618"/>
              </w:tabs>
              <w:jc w:val="right"/>
              <w:rPr>
                <w:color w:val="000000"/>
                <w:sz w:val="15"/>
                <w:szCs w:val="15"/>
              </w:rPr>
            </w:pPr>
          </w:p>
        </w:tc>
        <w:tc>
          <w:tcPr>
            <w:tcW w:w="787" w:type="dxa"/>
            <w:vAlign w:val="center"/>
          </w:tcPr>
          <w:p w:rsidR="00A06404" w:rsidRDefault="00A06404" w:rsidP="00A06404">
            <w:pPr>
              <w:tabs>
                <w:tab w:val="left" w:pos="8618"/>
              </w:tabs>
              <w:jc w:val="right"/>
              <w:rPr>
                <w:color w:val="000000"/>
                <w:sz w:val="15"/>
                <w:szCs w:val="15"/>
              </w:rPr>
            </w:pPr>
          </w:p>
        </w:tc>
        <w:tc>
          <w:tcPr>
            <w:tcW w:w="816" w:type="dxa"/>
            <w:vAlign w:val="center"/>
          </w:tcPr>
          <w:p w:rsidR="00A06404" w:rsidRDefault="00A06404" w:rsidP="00A06404">
            <w:pPr>
              <w:tabs>
                <w:tab w:val="left" w:pos="8618"/>
              </w:tabs>
              <w:jc w:val="right"/>
              <w:rPr>
                <w:color w:val="000000"/>
                <w:sz w:val="15"/>
                <w:szCs w:val="15"/>
              </w:rPr>
            </w:pPr>
          </w:p>
        </w:tc>
        <w:tc>
          <w:tcPr>
            <w:tcW w:w="806" w:type="dxa"/>
            <w:vAlign w:val="center"/>
          </w:tcPr>
          <w:p w:rsidR="00A06404" w:rsidRDefault="00A06404" w:rsidP="00A06404">
            <w:pPr>
              <w:tabs>
                <w:tab w:val="left" w:pos="8618"/>
              </w:tabs>
              <w:jc w:val="right"/>
              <w:rPr>
                <w:color w:val="000000"/>
                <w:sz w:val="15"/>
                <w:szCs w:val="15"/>
              </w:rPr>
            </w:pPr>
          </w:p>
        </w:tc>
        <w:tc>
          <w:tcPr>
            <w:tcW w:w="711" w:type="dxa"/>
            <w:vAlign w:val="center"/>
          </w:tcPr>
          <w:p w:rsidR="00A06404" w:rsidRDefault="00A06404" w:rsidP="00A06404">
            <w:pPr>
              <w:tabs>
                <w:tab w:val="left" w:pos="8618"/>
              </w:tabs>
              <w:jc w:val="right"/>
              <w:rPr>
                <w:color w:val="000000"/>
                <w:sz w:val="15"/>
                <w:szCs w:val="15"/>
              </w:rPr>
            </w:pPr>
          </w:p>
        </w:tc>
        <w:tc>
          <w:tcPr>
            <w:tcW w:w="849" w:type="dxa"/>
            <w:vAlign w:val="center"/>
          </w:tcPr>
          <w:p w:rsidR="00A06404" w:rsidRDefault="00A06404" w:rsidP="00A06404">
            <w:pPr>
              <w:tabs>
                <w:tab w:val="left" w:pos="8618"/>
              </w:tabs>
              <w:jc w:val="right"/>
              <w:rPr>
                <w:color w:val="000000"/>
                <w:sz w:val="15"/>
                <w:szCs w:val="15"/>
              </w:rPr>
            </w:pPr>
          </w:p>
        </w:tc>
        <w:tc>
          <w:tcPr>
            <w:tcW w:w="933" w:type="dxa"/>
            <w:vAlign w:val="center"/>
          </w:tcPr>
          <w:p w:rsidR="00A06404" w:rsidRDefault="00A06404" w:rsidP="00A06404">
            <w:pPr>
              <w:tabs>
                <w:tab w:val="left" w:pos="8618"/>
              </w:tabs>
              <w:jc w:val="right"/>
              <w:rPr>
                <w:color w:val="000000"/>
                <w:sz w:val="15"/>
                <w:szCs w:val="15"/>
              </w:rPr>
            </w:pPr>
          </w:p>
        </w:tc>
      </w:tr>
      <w:tr w:rsidR="00A06404" w:rsidTr="00A06404">
        <w:tc>
          <w:tcPr>
            <w:tcW w:w="901" w:type="dxa"/>
          </w:tcPr>
          <w:p w:rsidR="00A06404" w:rsidRDefault="00A06404" w:rsidP="00A06404">
            <w:pPr>
              <w:tabs>
                <w:tab w:val="left" w:pos="8618"/>
              </w:tabs>
              <w:jc w:val="center"/>
              <w:rPr>
                <w:color w:val="000000"/>
                <w:sz w:val="15"/>
                <w:szCs w:val="15"/>
              </w:rPr>
            </w:pPr>
          </w:p>
        </w:tc>
        <w:tc>
          <w:tcPr>
            <w:tcW w:w="809" w:type="dxa"/>
            <w:vAlign w:val="center"/>
          </w:tcPr>
          <w:p w:rsidR="00A06404" w:rsidRDefault="00A06404" w:rsidP="00A06404">
            <w:pPr>
              <w:tabs>
                <w:tab w:val="left" w:pos="8618"/>
              </w:tabs>
              <w:jc w:val="right"/>
              <w:rPr>
                <w:b/>
                <w:color w:val="000000"/>
                <w:sz w:val="15"/>
                <w:szCs w:val="15"/>
              </w:rPr>
            </w:pPr>
          </w:p>
        </w:tc>
        <w:tc>
          <w:tcPr>
            <w:tcW w:w="690" w:type="dxa"/>
            <w:vAlign w:val="center"/>
          </w:tcPr>
          <w:p w:rsidR="00A06404" w:rsidRDefault="00A06404" w:rsidP="00A06404">
            <w:pPr>
              <w:tabs>
                <w:tab w:val="left" w:pos="8618"/>
              </w:tabs>
              <w:jc w:val="right"/>
              <w:rPr>
                <w:b/>
                <w:color w:val="000000"/>
                <w:sz w:val="15"/>
                <w:szCs w:val="15"/>
              </w:rPr>
            </w:pPr>
          </w:p>
        </w:tc>
        <w:tc>
          <w:tcPr>
            <w:tcW w:w="701" w:type="dxa"/>
            <w:vAlign w:val="center"/>
          </w:tcPr>
          <w:p w:rsidR="00A06404" w:rsidRDefault="00A06404" w:rsidP="00A06404">
            <w:pPr>
              <w:tabs>
                <w:tab w:val="left" w:pos="8618"/>
              </w:tabs>
              <w:jc w:val="right"/>
              <w:rPr>
                <w:color w:val="000000"/>
                <w:sz w:val="15"/>
                <w:szCs w:val="15"/>
              </w:rPr>
            </w:pPr>
          </w:p>
        </w:tc>
        <w:tc>
          <w:tcPr>
            <w:tcW w:w="792" w:type="dxa"/>
            <w:vAlign w:val="center"/>
          </w:tcPr>
          <w:p w:rsidR="00A06404" w:rsidRDefault="00A06404" w:rsidP="00A06404">
            <w:pPr>
              <w:tabs>
                <w:tab w:val="left" w:pos="8618"/>
              </w:tabs>
              <w:jc w:val="right"/>
              <w:rPr>
                <w:color w:val="000000"/>
                <w:sz w:val="15"/>
                <w:szCs w:val="15"/>
              </w:rPr>
            </w:pPr>
          </w:p>
        </w:tc>
        <w:tc>
          <w:tcPr>
            <w:tcW w:w="787" w:type="dxa"/>
            <w:vAlign w:val="center"/>
          </w:tcPr>
          <w:p w:rsidR="00A06404" w:rsidRDefault="00A06404" w:rsidP="00A06404">
            <w:pPr>
              <w:tabs>
                <w:tab w:val="left" w:pos="8618"/>
              </w:tabs>
              <w:jc w:val="right"/>
              <w:rPr>
                <w:color w:val="000000"/>
                <w:sz w:val="15"/>
                <w:szCs w:val="15"/>
              </w:rPr>
            </w:pPr>
          </w:p>
        </w:tc>
        <w:tc>
          <w:tcPr>
            <w:tcW w:w="816" w:type="dxa"/>
            <w:vAlign w:val="center"/>
          </w:tcPr>
          <w:p w:rsidR="00A06404" w:rsidRDefault="00A06404" w:rsidP="00A06404">
            <w:pPr>
              <w:tabs>
                <w:tab w:val="left" w:pos="8618"/>
              </w:tabs>
              <w:jc w:val="right"/>
              <w:rPr>
                <w:color w:val="000000"/>
                <w:sz w:val="15"/>
                <w:szCs w:val="15"/>
              </w:rPr>
            </w:pPr>
          </w:p>
        </w:tc>
        <w:tc>
          <w:tcPr>
            <w:tcW w:w="806" w:type="dxa"/>
            <w:vAlign w:val="center"/>
          </w:tcPr>
          <w:p w:rsidR="00A06404" w:rsidRDefault="00A06404" w:rsidP="00A06404">
            <w:pPr>
              <w:tabs>
                <w:tab w:val="left" w:pos="8618"/>
              </w:tabs>
              <w:jc w:val="right"/>
              <w:rPr>
                <w:color w:val="000000"/>
                <w:sz w:val="15"/>
                <w:szCs w:val="15"/>
              </w:rPr>
            </w:pPr>
          </w:p>
        </w:tc>
        <w:tc>
          <w:tcPr>
            <w:tcW w:w="711" w:type="dxa"/>
            <w:vAlign w:val="center"/>
          </w:tcPr>
          <w:p w:rsidR="00A06404" w:rsidRDefault="00A06404" w:rsidP="00A06404">
            <w:pPr>
              <w:tabs>
                <w:tab w:val="left" w:pos="8618"/>
              </w:tabs>
              <w:jc w:val="right"/>
              <w:rPr>
                <w:color w:val="000000"/>
                <w:sz w:val="15"/>
                <w:szCs w:val="15"/>
              </w:rPr>
            </w:pPr>
          </w:p>
        </w:tc>
        <w:tc>
          <w:tcPr>
            <w:tcW w:w="849" w:type="dxa"/>
            <w:vAlign w:val="center"/>
          </w:tcPr>
          <w:p w:rsidR="00A06404" w:rsidRDefault="00A06404" w:rsidP="00A06404">
            <w:pPr>
              <w:tabs>
                <w:tab w:val="left" w:pos="8618"/>
              </w:tabs>
              <w:jc w:val="right"/>
              <w:rPr>
                <w:color w:val="000000"/>
                <w:sz w:val="15"/>
                <w:szCs w:val="15"/>
              </w:rPr>
            </w:pPr>
          </w:p>
        </w:tc>
        <w:tc>
          <w:tcPr>
            <w:tcW w:w="933" w:type="dxa"/>
            <w:vAlign w:val="center"/>
          </w:tcPr>
          <w:p w:rsidR="00A06404" w:rsidRDefault="00A06404" w:rsidP="00A06404">
            <w:pPr>
              <w:tabs>
                <w:tab w:val="left" w:pos="8618"/>
              </w:tabs>
              <w:jc w:val="right"/>
              <w:rPr>
                <w:color w:val="000000"/>
                <w:sz w:val="15"/>
                <w:szCs w:val="15"/>
              </w:rPr>
            </w:pPr>
          </w:p>
        </w:tc>
      </w:tr>
      <w:tr w:rsidR="00A06404" w:rsidTr="00A06404">
        <w:tc>
          <w:tcPr>
            <w:tcW w:w="901" w:type="dxa"/>
          </w:tcPr>
          <w:p w:rsidR="00A06404" w:rsidRDefault="00A06404" w:rsidP="00A06404">
            <w:pPr>
              <w:tabs>
                <w:tab w:val="left" w:pos="8618"/>
              </w:tabs>
              <w:rPr>
                <w:color w:val="000000"/>
                <w:sz w:val="15"/>
                <w:szCs w:val="15"/>
              </w:rPr>
            </w:pPr>
            <w:r>
              <w:rPr>
                <w:color w:val="000000"/>
                <w:sz w:val="15"/>
                <w:szCs w:val="15"/>
              </w:rPr>
              <w:t>2007-08</w:t>
            </w:r>
          </w:p>
        </w:tc>
        <w:tc>
          <w:tcPr>
            <w:tcW w:w="809" w:type="dxa"/>
            <w:vAlign w:val="center"/>
          </w:tcPr>
          <w:p w:rsidR="00A06404" w:rsidRDefault="00A06404" w:rsidP="00A06404">
            <w:pPr>
              <w:tabs>
                <w:tab w:val="left" w:pos="8618"/>
              </w:tabs>
              <w:jc w:val="right"/>
              <w:rPr>
                <w:b/>
                <w:color w:val="000000"/>
                <w:sz w:val="15"/>
                <w:szCs w:val="15"/>
              </w:rPr>
            </w:pPr>
          </w:p>
        </w:tc>
        <w:tc>
          <w:tcPr>
            <w:tcW w:w="690" w:type="dxa"/>
            <w:vAlign w:val="center"/>
          </w:tcPr>
          <w:p w:rsidR="00A06404" w:rsidRDefault="00A06404" w:rsidP="00A06404">
            <w:pPr>
              <w:tabs>
                <w:tab w:val="left" w:pos="8618"/>
              </w:tabs>
              <w:jc w:val="right"/>
              <w:rPr>
                <w:b/>
                <w:color w:val="000000"/>
                <w:sz w:val="15"/>
                <w:szCs w:val="15"/>
              </w:rPr>
            </w:pPr>
          </w:p>
        </w:tc>
        <w:tc>
          <w:tcPr>
            <w:tcW w:w="701" w:type="dxa"/>
            <w:vAlign w:val="center"/>
          </w:tcPr>
          <w:p w:rsidR="00A06404" w:rsidRDefault="00A06404" w:rsidP="00A06404">
            <w:pPr>
              <w:tabs>
                <w:tab w:val="left" w:pos="8618"/>
              </w:tabs>
              <w:jc w:val="right"/>
              <w:rPr>
                <w:color w:val="000000"/>
                <w:sz w:val="15"/>
                <w:szCs w:val="15"/>
              </w:rPr>
            </w:pPr>
          </w:p>
        </w:tc>
        <w:tc>
          <w:tcPr>
            <w:tcW w:w="792" w:type="dxa"/>
            <w:vAlign w:val="center"/>
          </w:tcPr>
          <w:p w:rsidR="00A06404" w:rsidRDefault="00A06404" w:rsidP="00A06404">
            <w:pPr>
              <w:tabs>
                <w:tab w:val="left" w:pos="8618"/>
              </w:tabs>
              <w:jc w:val="right"/>
              <w:rPr>
                <w:color w:val="000000"/>
                <w:sz w:val="15"/>
                <w:szCs w:val="15"/>
              </w:rPr>
            </w:pPr>
          </w:p>
        </w:tc>
        <w:tc>
          <w:tcPr>
            <w:tcW w:w="787" w:type="dxa"/>
            <w:vAlign w:val="center"/>
          </w:tcPr>
          <w:p w:rsidR="00A06404" w:rsidRDefault="00A06404" w:rsidP="00A06404">
            <w:pPr>
              <w:tabs>
                <w:tab w:val="left" w:pos="8618"/>
              </w:tabs>
              <w:jc w:val="right"/>
              <w:rPr>
                <w:color w:val="000000"/>
                <w:sz w:val="15"/>
                <w:szCs w:val="15"/>
              </w:rPr>
            </w:pPr>
          </w:p>
        </w:tc>
        <w:tc>
          <w:tcPr>
            <w:tcW w:w="816" w:type="dxa"/>
            <w:vAlign w:val="center"/>
          </w:tcPr>
          <w:p w:rsidR="00A06404" w:rsidRDefault="00A06404" w:rsidP="00A06404">
            <w:pPr>
              <w:tabs>
                <w:tab w:val="left" w:pos="8618"/>
              </w:tabs>
              <w:jc w:val="right"/>
              <w:rPr>
                <w:color w:val="000000"/>
                <w:sz w:val="15"/>
                <w:szCs w:val="15"/>
              </w:rPr>
            </w:pPr>
          </w:p>
        </w:tc>
        <w:tc>
          <w:tcPr>
            <w:tcW w:w="806" w:type="dxa"/>
            <w:vAlign w:val="center"/>
          </w:tcPr>
          <w:p w:rsidR="00A06404" w:rsidRDefault="00A06404" w:rsidP="00A06404">
            <w:pPr>
              <w:tabs>
                <w:tab w:val="left" w:pos="8618"/>
              </w:tabs>
              <w:jc w:val="right"/>
              <w:rPr>
                <w:color w:val="000000"/>
                <w:sz w:val="15"/>
                <w:szCs w:val="15"/>
              </w:rPr>
            </w:pPr>
          </w:p>
        </w:tc>
        <w:tc>
          <w:tcPr>
            <w:tcW w:w="711" w:type="dxa"/>
            <w:vAlign w:val="center"/>
          </w:tcPr>
          <w:p w:rsidR="00A06404" w:rsidRDefault="00A06404" w:rsidP="00A06404">
            <w:pPr>
              <w:tabs>
                <w:tab w:val="left" w:pos="8618"/>
              </w:tabs>
              <w:jc w:val="right"/>
              <w:rPr>
                <w:color w:val="000000"/>
                <w:sz w:val="15"/>
                <w:szCs w:val="15"/>
              </w:rPr>
            </w:pPr>
          </w:p>
        </w:tc>
        <w:tc>
          <w:tcPr>
            <w:tcW w:w="849" w:type="dxa"/>
            <w:vAlign w:val="center"/>
          </w:tcPr>
          <w:p w:rsidR="00A06404" w:rsidRDefault="00A06404" w:rsidP="00A06404">
            <w:pPr>
              <w:tabs>
                <w:tab w:val="left" w:pos="8618"/>
              </w:tabs>
              <w:jc w:val="right"/>
              <w:rPr>
                <w:color w:val="000000"/>
                <w:sz w:val="15"/>
                <w:szCs w:val="15"/>
              </w:rPr>
            </w:pPr>
          </w:p>
        </w:tc>
        <w:tc>
          <w:tcPr>
            <w:tcW w:w="933" w:type="dxa"/>
            <w:vAlign w:val="center"/>
          </w:tcPr>
          <w:p w:rsidR="00A06404" w:rsidRDefault="00A06404" w:rsidP="00A06404">
            <w:pPr>
              <w:tabs>
                <w:tab w:val="left" w:pos="8618"/>
              </w:tabs>
              <w:jc w:val="right"/>
              <w:rPr>
                <w:color w:val="000000"/>
                <w:sz w:val="15"/>
                <w:szCs w:val="15"/>
              </w:rPr>
            </w:pPr>
          </w:p>
        </w:tc>
      </w:tr>
      <w:tr w:rsidR="00A06404" w:rsidTr="00A06404">
        <w:tc>
          <w:tcPr>
            <w:tcW w:w="901" w:type="dxa"/>
          </w:tcPr>
          <w:p w:rsidR="00A06404" w:rsidRDefault="00A06404" w:rsidP="00A06404">
            <w:pPr>
              <w:jc w:val="right"/>
              <w:rPr>
                <w:color w:val="000000"/>
                <w:sz w:val="15"/>
                <w:szCs w:val="15"/>
              </w:rPr>
            </w:pPr>
            <w:r>
              <w:rPr>
                <w:color w:val="000000"/>
                <w:sz w:val="15"/>
                <w:szCs w:val="15"/>
              </w:rPr>
              <w:t>Jul.-Sep.</w:t>
            </w:r>
            <w:r>
              <w:rPr>
                <w:vertAlign w:val="superscript"/>
              </w:rPr>
              <w:t xml:space="preserve"> </w:t>
            </w:r>
          </w:p>
        </w:tc>
        <w:tc>
          <w:tcPr>
            <w:tcW w:w="809" w:type="dxa"/>
            <w:vAlign w:val="center"/>
          </w:tcPr>
          <w:p w:rsidR="00A06404" w:rsidRDefault="00A06404" w:rsidP="00A06404">
            <w:pPr>
              <w:tabs>
                <w:tab w:val="left" w:pos="8618"/>
              </w:tabs>
              <w:jc w:val="right"/>
              <w:rPr>
                <w:b/>
                <w:color w:val="000000"/>
                <w:sz w:val="15"/>
                <w:szCs w:val="15"/>
              </w:rPr>
            </w:pPr>
            <w:r>
              <w:rPr>
                <w:b/>
                <w:color w:val="000000"/>
                <w:sz w:val="15"/>
                <w:szCs w:val="15"/>
              </w:rPr>
              <w:t>57.28</w:t>
            </w:r>
          </w:p>
        </w:tc>
        <w:tc>
          <w:tcPr>
            <w:tcW w:w="690" w:type="dxa"/>
            <w:vAlign w:val="center"/>
          </w:tcPr>
          <w:p w:rsidR="00A06404" w:rsidRDefault="00A06404" w:rsidP="00A06404">
            <w:pPr>
              <w:tabs>
                <w:tab w:val="left" w:pos="8618"/>
              </w:tabs>
              <w:jc w:val="right"/>
              <w:rPr>
                <w:b/>
                <w:color w:val="000000"/>
                <w:sz w:val="15"/>
                <w:szCs w:val="15"/>
              </w:rPr>
            </w:pPr>
            <w:r>
              <w:rPr>
                <w:b/>
                <w:color w:val="000000"/>
                <w:sz w:val="15"/>
                <w:szCs w:val="15"/>
              </w:rPr>
              <w:t>312.59</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363.27</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189.70</w:t>
            </w:r>
          </w:p>
        </w:tc>
        <w:tc>
          <w:tcPr>
            <w:tcW w:w="787" w:type="dxa"/>
            <w:vAlign w:val="center"/>
          </w:tcPr>
          <w:p w:rsidR="00A06404" w:rsidRDefault="00A06404" w:rsidP="00A06404">
            <w:pPr>
              <w:tabs>
                <w:tab w:val="left" w:pos="8618"/>
              </w:tabs>
              <w:jc w:val="right"/>
              <w:rPr>
                <w:color w:val="000000"/>
                <w:sz w:val="15"/>
                <w:szCs w:val="15"/>
              </w:rPr>
            </w:pPr>
            <w:r>
              <w:rPr>
                <w:color w:val="000000"/>
                <w:sz w:val="15"/>
                <w:szCs w:val="15"/>
              </w:rPr>
              <w:t>228.22</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808.90</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340.49</w:t>
            </w:r>
          </w:p>
        </w:tc>
        <w:tc>
          <w:tcPr>
            <w:tcW w:w="711" w:type="dxa"/>
            <w:vAlign w:val="center"/>
          </w:tcPr>
          <w:p w:rsidR="00A06404" w:rsidRDefault="00A06404" w:rsidP="00A06404">
            <w:pPr>
              <w:tabs>
                <w:tab w:val="left" w:pos="8618"/>
              </w:tabs>
              <w:jc w:val="right"/>
              <w:rPr>
                <w:color w:val="000000"/>
                <w:sz w:val="15"/>
                <w:szCs w:val="15"/>
              </w:rPr>
            </w:pPr>
            <w:r>
              <w:rPr>
                <w:color w:val="000000"/>
                <w:sz w:val="15"/>
                <w:szCs w:val="15"/>
              </w:rPr>
              <w:t>302.91</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478.11</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334.43</w:t>
            </w:r>
          </w:p>
        </w:tc>
      </w:tr>
      <w:tr w:rsidR="00A06404" w:rsidTr="00A06404">
        <w:tc>
          <w:tcPr>
            <w:tcW w:w="901" w:type="dxa"/>
          </w:tcPr>
          <w:p w:rsidR="00A06404" w:rsidRDefault="00A06404" w:rsidP="00A06404">
            <w:pPr>
              <w:jc w:val="right"/>
              <w:rPr>
                <w:color w:val="000000"/>
                <w:sz w:val="15"/>
                <w:szCs w:val="15"/>
              </w:rPr>
            </w:pPr>
            <w:r>
              <w:rPr>
                <w:color w:val="000000"/>
                <w:sz w:val="15"/>
                <w:szCs w:val="15"/>
              </w:rPr>
              <w:t>Oct.-Dec.</w:t>
            </w:r>
          </w:p>
        </w:tc>
        <w:tc>
          <w:tcPr>
            <w:tcW w:w="809" w:type="dxa"/>
            <w:vAlign w:val="center"/>
          </w:tcPr>
          <w:p w:rsidR="00A06404" w:rsidRDefault="00A06404" w:rsidP="00A06404">
            <w:pPr>
              <w:tabs>
                <w:tab w:val="left" w:pos="8618"/>
              </w:tabs>
              <w:jc w:val="right"/>
              <w:rPr>
                <w:b/>
                <w:color w:val="000000"/>
                <w:sz w:val="15"/>
                <w:szCs w:val="15"/>
              </w:rPr>
            </w:pPr>
            <w:r>
              <w:rPr>
                <w:b/>
                <w:color w:val="000000"/>
                <w:sz w:val="15"/>
                <w:szCs w:val="15"/>
              </w:rPr>
              <w:t>59.60</w:t>
            </w:r>
          </w:p>
        </w:tc>
        <w:tc>
          <w:tcPr>
            <w:tcW w:w="690" w:type="dxa"/>
            <w:vAlign w:val="center"/>
          </w:tcPr>
          <w:p w:rsidR="00A06404" w:rsidRDefault="00A06404" w:rsidP="00A06404">
            <w:pPr>
              <w:tabs>
                <w:tab w:val="left" w:pos="8618"/>
              </w:tabs>
              <w:jc w:val="right"/>
              <w:rPr>
                <w:b/>
                <w:color w:val="000000"/>
                <w:sz w:val="15"/>
                <w:szCs w:val="15"/>
              </w:rPr>
            </w:pPr>
            <w:r>
              <w:rPr>
                <w:b/>
                <w:color w:val="000000"/>
                <w:sz w:val="15"/>
                <w:szCs w:val="15"/>
              </w:rPr>
              <w:t>335.93</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419.42</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181.20</w:t>
            </w:r>
          </w:p>
        </w:tc>
        <w:tc>
          <w:tcPr>
            <w:tcW w:w="787" w:type="dxa"/>
            <w:vAlign w:val="center"/>
          </w:tcPr>
          <w:p w:rsidR="00A06404" w:rsidRDefault="00A06404" w:rsidP="00A06404">
            <w:pPr>
              <w:tabs>
                <w:tab w:val="left" w:pos="8618"/>
              </w:tabs>
              <w:jc w:val="right"/>
              <w:rPr>
                <w:color w:val="000000"/>
                <w:sz w:val="15"/>
                <w:szCs w:val="15"/>
              </w:rPr>
            </w:pPr>
            <w:r>
              <w:rPr>
                <w:color w:val="000000"/>
                <w:sz w:val="15"/>
                <w:szCs w:val="15"/>
              </w:rPr>
              <w:t>320.88</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864.75</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395.71</w:t>
            </w:r>
          </w:p>
        </w:tc>
        <w:tc>
          <w:tcPr>
            <w:tcW w:w="711" w:type="dxa"/>
            <w:vAlign w:val="center"/>
          </w:tcPr>
          <w:p w:rsidR="00A06404" w:rsidRDefault="00A06404" w:rsidP="00A06404">
            <w:pPr>
              <w:tabs>
                <w:tab w:val="left" w:pos="8618"/>
              </w:tabs>
              <w:jc w:val="right"/>
              <w:rPr>
                <w:color w:val="000000"/>
                <w:sz w:val="15"/>
                <w:szCs w:val="15"/>
              </w:rPr>
            </w:pPr>
            <w:r>
              <w:rPr>
                <w:color w:val="000000"/>
                <w:sz w:val="15"/>
                <w:szCs w:val="15"/>
              </w:rPr>
              <w:t>312.42</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480.10</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342.11</w:t>
            </w:r>
          </w:p>
        </w:tc>
      </w:tr>
      <w:tr w:rsidR="00A06404" w:rsidTr="00A06404">
        <w:tc>
          <w:tcPr>
            <w:tcW w:w="901" w:type="dxa"/>
          </w:tcPr>
          <w:p w:rsidR="00A06404" w:rsidRDefault="00A06404" w:rsidP="00A06404">
            <w:pPr>
              <w:tabs>
                <w:tab w:val="left" w:pos="8618"/>
              </w:tabs>
              <w:jc w:val="right"/>
              <w:rPr>
                <w:color w:val="000000"/>
                <w:sz w:val="15"/>
                <w:szCs w:val="15"/>
              </w:rPr>
            </w:pPr>
            <w:r>
              <w:rPr>
                <w:color w:val="000000"/>
                <w:sz w:val="15"/>
                <w:szCs w:val="15"/>
              </w:rPr>
              <w:t>Jan.-Mar.</w:t>
            </w:r>
            <w:r>
              <w:rPr>
                <w:vertAlign w:val="superscript"/>
              </w:rPr>
              <w:t xml:space="preserve"> </w:t>
            </w:r>
          </w:p>
        </w:tc>
        <w:tc>
          <w:tcPr>
            <w:tcW w:w="809" w:type="dxa"/>
            <w:vAlign w:val="center"/>
          </w:tcPr>
          <w:p w:rsidR="00A06404" w:rsidRDefault="00A06404" w:rsidP="00A06404">
            <w:pPr>
              <w:tabs>
                <w:tab w:val="left" w:pos="8618"/>
              </w:tabs>
              <w:jc w:val="right"/>
              <w:rPr>
                <w:b/>
                <w:color w:val="000000"/>
                <w:sz w:val="15"/>
                <w:szCs w:val="15"/>
              </w:rPr>
            </w:pPr>
            <w:r>
              <w:rPr>
                <w:b/>
                <w:color w:val="000000"/>
                <w:sz w:val="15"/>
                <w:szCs w:val="15"/>
              </w:rPr>
              <w:t>55.89</w:t>
            </w:r>
          </w:p>
        </w:tc>
        <w:tc>
          <w:tcPr>
            <w:tcW w:w="690" w:type="dxa"/>
            <w:vAlign w:val="center"/>
          </w:tcPr>
          <w:p w:rsidR="00A06404" w:rsidRDefault="00A06404" w:rsidP="00A06404">
            <w:pPr>
              <w:tabs>
                <w:tab w:val="left" w:pos="8618"/>
              </w:tabs>
              <w:jc w:val="right"/>
              <w:rPr>
                <w:b/>
                <w:color w:val="000000"/>
                <w:sz w:val="15"/>
                <w:szCs w:val="15"/>
              </w:rPr>
            </w:pPr>
            <w:r>
              <w:rPr>
                <w:b/>
                <w:color w:val="000000"/>
                <w:sz w:val="15"/>
                <w:szCs w:val="15"/>
              </w:rPr>
              <w:t>355.71</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476.38</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168.43</w:t>
            </w:r>
          </w:p>
        </w:tc>
        <w:tc>
          <w:tcPr>
            <w:tcW w:w="787" w:type="dxa"/>
            <w:vAlign w:val="center"/>
          </w:tcPr>
          <w:p w:rsidR="00A06404" w:rsidRDefault="00A06404" w:rsidP="00A06404">
            <w:pPr>
              <w:tabs>
                <w:tab w:val="left" w:pos="8618"/>
              </w:tabs>
              <w:jc w:val="right"/>
              <w:rPr>
                <w:color w:val="000000"/>
                <w:sz w:val="15"/>
                <w:szCs w:val="15"/>
              </w:rPr>
            </w:pPr>
            <w:r>
              <w:rPr>
                <w:color w:val="000000"/>
                <w:sz w:val="15"/>
                <w:szCs w:val="15"/>
              </w:rPr>
              <w:t>330.68</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961.53</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395.64</w:t>
            </w:r>
          </w:p>
        </w:tc>
        <w:tc>
          <w:tcPr>
            <w:tcW w:w="711" w:type="dxa"/>
            <w:vAlign w:val="center"/>
          </w:tcPr>
          <w:p w:rsidR="00A06404" w:rsidRDefault="00A06404" w:rsidP="00A06404">
            <w:pPr>
              <w:tabs>
                <w:tab w:val="left" w:pos="8618"/>
              </w:tabs>
              <w:jc w:val="right"/>
              <w:rPr>
                <w:color w:val="000000"/>
                <w:sz w:val="15"/>
                <w:szCs w:val="15"/>
              </w:rPr>
            </w:pPr>
            <w:r>
              <w:rPr>
                <w:color w:val="000000"/>
                <w:sz w:val="15"/>
                <w:szCs w:val="15"/>
              </w:rPr>
              <w:t>319.90</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508.25</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376.56</w:t>
            </w:r>
          </w:p>
        </w:tc>
      </w:tr>
      <w:tr w:rsidR="00A06404" w:rsidTr="00A06404">
        <w:tc>
          <w:tcPr>
            <w:tcW w:w="901" w:type="dxa"/>
          </w:tcPr>
          <w:p w:rsidR="00A06404" w:rsidRDefault="00A06404" w:rsidP="00A06404">
            <w:pPr>
              <w:jc w:val="right"/>
              <w:rPr>
                <w:color w:val="000000"/>
                <w:sz w:val="15"/>
                <w:szCs w:val="15"/>
              </w:rPr>
            </w:pPr>
            <w:r>
              <w:rPr>
                <w:color w:val="000000"/>
                <w:sz w:val="15"/>
                <w:szCs w:val="15"/>
              </w:rPr>
              <w:t>Apr.-Jun.</w:t>
            </w:r>
          </w:p>
        </w:tc>
        <w:tc>
          <w:tcPr>
            <w:tcW w:w="809" w:type="dxa"/>
            <w:vAlign w:val="center"/>
          </w:tcPr>
          <w:p w:rsidR="00A06404" w:rsidRDefault="00A06404" w:rsidP="00A06404">
            <w:pPr>
              <w:tabs>
                <w:tab w:val="left" w:pos="8618"/>
              </w:tabs>
              <w:jc w:val="right"/>
              <w:rPr>
                <w:b/>
                <w:color w:val="000000"/>
                <w:sz w:val="15"/>
                <w:szCs w:val="15"/>
              </w:rPr>
            </w:pPr>
            <w:r>
              <w:rPr>
                <w:b/>
                <w:color w:val="000000"/>
                <w:sz w:val="15"/>
                <w:szCs w:val="15"/>
              </w:rPr>
              <w:t>50.73</w:t>
            </w:r>
          </w:p>
        </w:tc>
        <w:tc>
          <w:tcPr>
            <w:tcW w:w="690" w:type="dxa"/>
            <w:vAlign w:val="center"/>
          </w:tcPr>
          <w:p w:rsidR="00A06404" w:rsidRDefault="00A06404" w:rsidP="00A06404">
            <w:pPr>
              <w:tabs>
                <w:tab w:val="left" w:pos="8618"/>
              </w:tabs>
              <w:jc w:val="right"/>
              <w:rPr>
                <w:b/>
                <w:color w:val="000000"/>
                <w:sz w:val="15"/>
                <w:szCs w:val="15"/>
              </w:rPr>
            </w:pPr>
            <w:r>
              <w:rPr>
                <w:b/>
                <w:color w:val="000000"/>
                <w:sz w:val="15"/>
                <w:szCs w:val="15"/>
              </w:rPr>
              <w:t>397.36</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727.23</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271.36</w:t>
            </w:r>
          </w:p>
        </w:tc>
        <w:tc>
          <w:tcPr>
            <w:tcW w:w="787" w:type="dxa"/>
            <w:vAlign w:val="center"/>
          </w:tcPr>
          <w:p w:rsidR="00A06404" w:rsidRDefault="00A06404" w:rsidP="00A06404">
            <w:pPr>
              <w:tabs>
                <w:tab w:val="left" w:pos="8618"/>
              </w:tabs>
              <w:jc w:val="right"/>
              <w:rPr>
                <w:color w:val="000000"/>
                <w:sz w:val="15"/>
                <w:szCs w:val="15"/>
              </w:rPr>
            </w:pPr>
            <w:r>
              <w:rPr>
                <w:color w:val="000000"/>
                <w:sz w:val="15"/>
                <w:szCs w:val="15"/>
              </w:rPr>
              <w:t>434.35</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1,284.15</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457.30</w:t>
            </w:r>
          </w:p>
        </w:tc>
        <w:tc>
          <w:tcPr>
            <w:tcW w:w="711" w:type="dxa"/>
            <w:vAlign w:val="center"/>
          </w:tcPr>
          <w:p w:rsidR="00A06404" w:rsidRDefault="00A06404" w:rsidP="00A06404">
            <w:pPr>
              <w:tabs>
                <w:tab w:val="left" w:pos="8618"/>
              </w:tabs>
              <w:jc w:val="right"/>
              <w:rPr>
                <w:color w:val="000000"/>
                <w:sz w:val="15"/>
                <w:szCs w:val="15"/>
              </w:rPr>
            </w:pPr>
            <w:r>
              <w:rPr>
                <w:color w:val="000000"/>
                <w:sz w:val="15"/>
                <w:szCs w:val="15"/>
              </w:rPr>
              <w:t>340.65</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608.01</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353.98</w:t>
            </w:r>
          </w:p>
        </w:tc>
      </w:tr>
      <w:tr w:rsidR="00A06404" w:rsidTr="00A06404">
        <w:tc>
          <w:tcPr>
            <w:tcW w:w="901" w:type="dxa"/>
          </w:tcPr>
          <w:p w:rsidR="00A06404" w:rsidRDefault="00A06404" w:rsidP="00A06404">
            <w:pPr>
              <w:tabs>
                <w:tab w:val="left" w:pos="8618"/>
              </w:tabs>
              <w:jc w:val="right"/>
              <w:rPr>
                <w:color w:val="000000"/>
                <w:sz w:val="15"/>
                <w:szCs w:val="15"/>
              </w:rPr>
            </w:pPr>
          </w:p>
        </w:tc>
        <w:tc>
          <w:tcPr>
            <w:tcW w:w="809" w:type="dxa"/>
            <w:vAlign w:val="center"/>
          </w:tcPr>
          <w:p w:rsidR="00A06404" w:rsidRDefault="00A06404" w:rsidP="00A06404">
            <w:pPr>
              <w:tabs>
                <w:tab w:val="left" w:pos="8618"/>
              </w:tabs>
              <w:jc w:val="right"/>
              <w:rPr>
                <w:b/>
                <w:color w:val="000000"/>
                <w:sz w:val="15"/>
                <w:szCs w:val="15"/>
              </w:rPr>
            </w:pPr>
          </w:p>
        </w:tc>
        <w:tc>
          <w:tcPr>
            <w:tcW w:w="690" w:type="dxa"/>
            <w:vAlign w:val="center"/>
          </w:tcPr>
          <w:p w:rsidR="00A06404" w:rsidRDefault="00A06404" w:rsidP="00A06404">
            <w:pPr>
              <w:tabs>
                <w:tab w:val="left" w:pos="8618"/>
              </w:tabs>
              <w:jc w:val="right"/>
              <w:rPr>
                <w:b/>
                <w:color w:val="000000"/>
                <w:sz w:val="15"/>
                <w:szCs w:val="15"/>
              </w:rPr>
            </w:pPr>
          </w:p>
        </w:tc>
        <w:tc>
          <w:tcPr>
            <w:tcW w:w="701" w:type="dxa"/>
            <w:vAlign w:val="center"/>
          </w:tcPr>
          <w:p w:rsidR="00A06404" w:rsidRDefault="00A06404" w:rsidP="00A06404">
            <w:pPr>
              <w:tabs>
                <w:tab w:val="left" w:pos="8618"/>
              </w:tabs>
              <w:jc w:val="right"/>
              <w:rPr>
                <w:color w:val="000000"/>
                <w:sz w:val="15"/>
                <w:szCs w:val="15"/>
              </w:rPr>
            </w:pPr>
          </w:p>
        </w:tc>
        <w:tc>
          <w:tcPr>
            <w:tcW w:w="792" w:type="dxa"/>
            <w:vAlign w:val="center"/>
          </w:tcPr>
          <w:p w:rsidR="00A06404" w:rsidRDefault="00A06404" w:rsidP="00A06404">
            <w:pPr>
              <w:tabs>
                <w:tab w:val="left" w:pos="8618"/>
              </w:tabs>
              <w:jc w:val="right"/>
              <w:rPr>
                <w:color w:val="000000"/>
                <w:sz w:val="15"/>
                <w:szCs w:val="15"/>
              </w:rPr>
            </w:pPr>
          </w:p>
        </w:tc>
        <w:tc>
          <w:tcPr>
            <w:tcW w:w="787" w:type="dxa"/>
            <w:vAlign w:val="center"/>
          </w:tcPr>
          <w:p w:rsidR="00A06404" w:rsidRDefault="00A06404" w:rsidP="00A06404">
            <w:pPr>
              <w:tabs>
                <w:tab w:val="left" w:pos="8618"/>
              </w:tabs>
              <w:jc w:val="right"/>
              <w:rPr>
                <w:color w:val="000000"/>
                <w:sz w:val="15"/>
                <w:szCs w:val="15"/>
              </w:rPr>
            </w:pPr>
          </w:p>
        </w:tc>
        <w:tc>
          <w:tcPr>
            <w:tcW w:w="816" w:type="dxa"/>
            <w:vAlign w:val="center"/>
          </w:tcPr>
          <w:p w:rsidR="00A06404" w:rsidRDefault="00A06404" w:rsidP="00A06404">
            <w:pPr>
              <w:tabs>
                <w:tab w:val="left" w:pos="8618"/>
              </w:tabs>
              <w:jc w:val="right"/>
              <w:rPr>
                <w:color w:val="000000"/>
                <w:sz w:val="15"/>
                <w:szCs w:val="15"/>
              </w:rPr>
            </w:pPr>
          </w:p>
        </w:tc>
        <w:tc>
          <w:tcPr>
            <w:tcW w:w="806" w:type="dxa"/>
            <w:vAlign w:val="center"/>
          </w:tcPr>
          <w:p w:rsidR="00A06404" w:rsidRDefault="00A06404" w:rsidP="00A06404">
            <w:pPr>
              <w:tabs>
                <w:tab w:val="left" w:pos="8618"/>
              </w:tabs>
              <w:jc w:val="right"/>
              <w:rPr>
                <w:color w:val="000000"/>
                <w:sz w:val="15"/>
                <w:szCs w:val="15"/>
              </w:rPr>
            </w:pPr>
          </w:p>
        </w:tc>
        <w:tc>
          <w:tcPr>
            <w:tcW w:w="711" w:type="dxa"/>
            <w:vAlign w:val="center"/>
          </w:tcPr>
          <w:p w:rsidR="00A06404" w:rsidRDefault="00A06404" w:rsidP="00A06404">
            <w:pPr>
              <w:tabs>
                <w:tab w:val="left" w:pos="8618"/>
              </w:tabs>
              <w:jc w:val="right"/>
              <w:rPr>
                <w:color w:val="000000"/>
                <w:sz w:val="15"/>
                <w:szCs w:val="15"/>
              </w:rPr>
            </w:pPr>
          </w:p>
        </w:tc>
        <w:tc>
          <w:tcPr>
            <w:tcW w:w="849" w:type="dxa"/>
            <w:vAlign w:val="center"/>
          </w:tcPr>
          <w:p w:rsidR="00A06404" w:rsidRDefault="00A06404" w:rsidP="00A06404">
            <w:pPr>
              <w:tabs>
                <w:tab w:val="left" w:pos="8618"/>
              </w:tabs>
              <w:jc w:val="right"/>
              <w:rPr>
                <w:color w:val="000000"/>
                <w:sz w:val="15"/>
                <w:szCs w:val="15"/>
              </w:rPr>
            </w:pPr>
          </w:p>
        </w:tc>
        <w:tc>
          <w:tcPr>
            <w:tcW w:w="933" w:type="dxa"/>
            <w:vAlign w:val="center"/>
          </w:tcPr>
          <w:p w:rsidR="00A06404" w:rsidRDefault="00A06404" w:rsidP="00A06404">
            <w:pPr>
              <w:tabs>
                <w:tab w:val="left" w:pos="8618"/>
              </w:tabs>
              <w:jc w:val="right"/>
              <w:rPr>
                <w:color w:val="000000"/>
                <w:sz w:val="15"/>
                <w:szCs w:val="15"/>
              </w:rPr>
            </w:pPr>
          </w:p>
        </w:tc>
      </w:tr>
      <w:tr w:rsidR="00A06404" w:rsidTr="00A06404">
        <w:tc>
          <w:tcPr>
            <w:tcW w:w="901" w:type="dxa"/>
          </w:tcPr>
          <w:p w:rsidR="00A06404" w:rsidRDefault="00A06404" w:rsidP="00A06404">
            <w:pPr>
              <w:tabs>
                <w:tab w:val="left" w:pos="8618"/>
              </w:tabs>
              <w:jc w:val="right"/>
              <w:rPr>
                <w:color w:val="000000"/>
                <w:sz w:val="15"/>
                <w:szCs w:val="15"/>
              </w:rPr>
            </w:pPr>
          </w:p>
        </w:tc>
        <w:tc>
          <w:tcPr>
            <w:tcW w:w="809" w:type="dxa"/>
            <w:vAlign w:val="center"/>
          </w:tcPr>
          <w:p w:rsidR="00A06404" w:rsidRDefault="00A06404" w:rsidP="00A06404">
            <w:pPr>
              <w:tabs>
                <w:tab w:val="left" w:pos="8618"/>
              </w:tabs>
              <w:jc w:val="right"/>
              <w:rPr>
                <w:b/>
                <w:color w:val="000000"/>
                <w:sz w:val="15"/>
                <w:szCs w:val="15"/>
              </w:rPr>
            </w:pPr>
          </w:p>
        </w:tc>
        <w:tc>
          <w:tcPr>
            <w:tcW w:w="690" w:type="dxa"/>
            <w:vAlign w:val="center"/>
          </w:tcPr>
          <w:p w:rsidR="00A06404" w:rsidRDefault="00A06404" w:rsidP="00A06404">
            <w:pPr>
              <w:tabs>
                <w:tab w:val="left" w:pos="8618"/>
              </w:tabs>
              <w:jc w:val="right"/>
              <w:rPr>
                <w:b/>
                <w:color w:val="000000"/>
                <w:sz w:val="15"/>
                <w:szCs w:val="15"/>
              </w:rPr>
            </w:pPr>
          </w:p>
        </w:tc>
        <w:tc>
          <w:tcPr>
            <w:tcW w:w="701" w:type="dxa"/>
            <w:vAlign w:val="center"/>
          </w:tcPr>
          <w:p w:rsidR="00A06404" w:rsidRDefault="00A06404" w:rsidP="00A06404">
            <w:pPr>
              <w:tabs>
                <w:tab w:val="left" w:pos="8618"/>
              </w:tabs>
              <w:jc w:val="right"/>
              <w:rPr>
                <w:color w:val="000000"/>
                <w:sz w:val="15"/>
                <w:szCs w:val="15"/>
              </w:rPr>
            </w:pPr>
          </w:p>
        </w:tc>
        <w:tc>
          <w:tcPr>
            <w:tcW w:w="792" w:type="dxa"/>
            <w:vAlign w:val="center"/>
          </w:tcPr>
          <w:p w:rsidR="00A06404" w:rsidRDefault="00A06404" w:rsidP="00A06404">
            <w:pPr>
              <w:tabs>
                <w:tab w:val="left" w:pos="8618"/>
              </w:tabs>
              <w:jc w:val="right"/>
              <w:rPr>
                <w:color w:val="000000"/>
                <w:sz w:val="15"/>
                <w:szCs w:val="15"/>
              </w:rPr>
            </w:pPr>
          </w:p>
        </w:tc>
        <w:tc>
          <w:tcPr>
            <w:tcW w:w="787" w:type="dxa"/>
            <w:vAlign w:val="center"/>
          </w:tcPr>
          <w:p w:rsidR="00A06404" w:rsidRDefault="00A06404" w:rsidP="00A06404">
            <w:pPr>
              <w:tabs>
                <w:tab w:val="left" w:pos="8618"/>
              </w:tabs>
              <w:jc w:val="right"/>
              <w:rPr>
                <w:color w:val="000000"/>
                <w:sz w:val="15"/>
                <w:szCs w:val="15"/>
              </w:rPr>
            </w:pPr>
          </w:p>
        </w:tc>
        <w:tc>
          <w:tcPr>
            <w:tcW w:w="816" w:type="dxa"/>
            <w:vAlign w:val="center"/>
          </w:tcPr>
          <w:p w:rsidR="00A06404" w:rsidRDefault="00A06404" w:rsidP="00A06404">
            <w:pPr>
              <w:tabs>
                <w:tab w:val="left" w:pos="8618"/>
              </w:tabs>
              <w:jc w:val="right"/>
              <w:rPr>
                <w:color w:val="000000"/>
                <w:sz w:val="15"/>
                <w:szCs w:val="15"/>
              </w:rPr>
            </w:pPr>
          </w:p>
        </w:tc>
        <w:tc>
          <w:tcPr>
            <w:tcW w:w="806" w:type="dxa"/>
            <w:vAlign w:val="center"/>
          </w:tcPr>
          <w:p w:rsidR="00A06404" w:rsidRDefault="00A06404" w:rsidP="00A06404">
            <w:pPr>
              <w:tabs>
                <w:tab w:val="left" w:pos="8618"/>
              </w:tabs>
              <w:jc w:val="right"/>
              <w:rPr>
                <w:color w:val="000000"/>
                <w:sz w:val="15"/>
                <w:szCs w:val="15"/>
              </w:rPr>
            </w:pPr>
          </w:p>
        </w:tc>
        <w:tc>
          <w:tcPr>
            <w:tcW w:w="711" w:type="dxa"/>
            <w:vAlign w:val="center"/>
          </w:tcPr>
          <w:p w:rsidR="00A06404" w:rsidRDefault="00A06404" w:rsidP="00A06404">
            <w:pPr>
              <w:tabs>
                <w:tab w:val="left" w:pos="8618"/>
              </w:tabs>
              <w:jc w:val="right"/>
              <w:rPr>
                <w:color w:val="000000"/>
                <w:sz w:val="15"/>
                <w:szCs w:val="15"/>
              </w:rPr>
            </w:pPr>
          </w:p>
        </w:tc>
        <w:tc>
          <w:tcPr>
            <w:tcW w:w="849" w:type="dxa"/>
            <w:vAlign w:val="center"/>
          </w:tcPr>
          <w:p w:rsidR="00A06404" w:rsidRDefault="00A06404" w:rsidP="00A06404">
            <w:pPr>
              <w:tabs>
                <w:tab w:val="left" w:pos="8618"/>
              </w:tabs>
              <w:jc w:val="right"/>
              <w:rPr>
                <w:color w:val="000000"/>
                <w:sz w:val="15"/>
                <w:szCs w:val="15"/>
              </w:rPr>
            </w:pPr>
          </w:p>
        </w:tc>
        <w:tc>
          <w:tcPr>
            <w:tcW w:w="933" w:type="dxa"/>
            <w:vAlign w:val="center"/>
          </w:tcPr>
          <w:p w:rsidR="00A06404" w:rsidRDefault="00A06404" w:rsidP="00A06404">
            <w:pPr>
              <w:tabs>
                <w:tab w:val="left" w:pos="8618"/>
              </w:tabs>
              <w:jc w:val="right"/>
              <w:rPr>
                <w:color w:val="000000"/>
                <w:sz w:val="15"/>
                <w:szCs w:val="15"/>
              </w:rPr>
            </w:pPr>
          </w:p>
        </w:tc>
      </w:tr>
      <w:tr w:rsidR="00A06404" w:rsidTr="00A06404">
        <w:tc>
          <w:tcPr>
            <w:tcW w:w="901" w:type="dxa"/>
          </w:tcPr>
          <w:p w:rsidR="00A06404" w:rsidRDefault="00A06404" w:rsidP="00A06404">
            <w:pPr>
              <w:tabs>
                <w:tab w:val="left" w:pos="8618"/>
              </w:tabs>
              <w:rPr>
                <w:color w:val="000000"/>
                <w:sz w:val="15"/>
                <w:szCs w:val="15"/>
              </w:rPr>
            </w:pPr>
            <w:r>
              <w:rPr>
                <w:color w:val="000000"/>
                <w:sz w:val="15"/>
                <w:szCs w:val="15"/>
              </w:rPr>
              <w:t>2008-09</w:t>
            </w:r>
          </w:p>
        </w:tc>
        <w:tc>
          <w:tcPr>
            <w:tcW w:w="809" w:type="dxa"/>
            <w:vAlign w:val="center"/>
          </w:tcPr>
          <w:p w:rsidR="00A06404" w:rsidRDefault="00A06404" w:rsidP="00A06404">
            <w:pPr>
              <w:tabs>
                <w:tab w:val="left" w:pos="8618"/>
              </w:tabs>
              <w:jc w:val="right"/>
              <w:rPr>
                <w:b/>
                <w:color w:val="000000"/>
                <w:sz w:val="15"/>
                <w:szCs w:val="15"/>
              </w:rPr>
            </w:pPr>
          </w:p>
        </w:tc>
        <w:tc>
          <w:tcPr>
            <w:tcW w:w="690" w:type="dxa"/>
            <w:vAlign w:val="center"/>
          </w:tcPr>
          <w:p w:rsidR="00A06404" w:rsidRDefault="00A06404" w:rsidP="00A06404">
            <w:pPr>
              <w:tabs>
                <w:tab w:val="left" w:pos="8618"/>
              </w:tabs>
              <w:jc w:val="right"/>
              <w:rPr>
                <w:b/>
                <w:color w:val="000000"/>
                <w:sz w:val="15"/>
                <w:szCs w:val="15"/>
              </w:rPr>
            </w:pPr>
          </w:p>
        </w:tc>
        <w:tc>
          <w:tcPr>
            <w:tcW w:w="701" w:type="dxa"/>
            <w:vAlign w:val="center"/>
          </w:tcPr>
          <w:p w:rsidR="00A06404" w:rsidRDefault="00A06404" w:rsidP="00A06404">
            <w:pPr>
              <w:tabs>
                <w:tab w:val="left" w:pos="8618"/>
              </w:tabs>
              <w:jc w:val="right"/>
              <w:rPr>
                <w:color w:val="000000"/>
                <w:sz w:val="15"/>
                <w:szCs w:val="15"/>
              </w:rPr>
            </w:pPr>
          </w:p>
        </w:tc>
        <w:tc>
          <w:tcPr>
            <w:tcW w:w="792" w:type="dxa"/>
            <w:vAlign w:val="center"/>
          </w:tcPr>
          <w:p w:rsidR="00A06404" w:rsidRDefault="00A06404" w:rsidP="00A06404">
            <w:pPr>
              <w:tabs>
                <w:tab w:val="left" w:pos="8618"/>
              </w:tabs>
              <w:jc w:val="right"/>
              <w:rPr>
                <w:color w:val="000000"/>
                <w:sz w:val="15"/>
                <w:szCs w:val="15"/>
              </w:rPr>
            </w:pPr>
          </w:p>
        </w:tc>
        <w:tc>
          <w:tcPr>
            <w:tcW w:w="787" w:type="dxa"/>
            <w:vAlign w:val="center"/>
          </w:tcPr>
          <w:p w:rsidR="00A06404" w:rsidRDefault="00A06404" w:rsidP="00A06404">
            <w:pPr>
              <w:tabs>
                <w:tab w:val="left" w:pos="8618"/>
              </w:tabs>
              <w:jc w:val="right"/>
              <w:rPr>
                <w:color w:val="000000"/>
                <w:sz w:val="15"/>
                <w:szCs w:val="15"/>
              </w:rPr>
            </w:pPr>
          </w:p>
        </w:tc>
        <w:tc>
          <w:tcPr>
            <w:tcW w:w="816" w:type="dxa"/>
            <w:vAlign w:val="center"/>
          </w:tcPr>
          <w:p w:rsidR="00A06404" w:rsidRDefault="00A06404" w:rsidP="00A06404">
            <w:pPr>
              <w:tabs>
                <w:tab w:val="left" w:pos="8618"/>
              </w:tabs>
              <w:jc w:val="right"/>
              <w:rPr>
                <w:color w:val="000000"/>
                <w:sz w:val="15"/>
                <w:szCs w:val="15"/>
              </w:rPr>
            </w:pPr>
          </w:p>
        </w:tc>
        <w:tc>
          <w:tcPr>
            <w:tcW w:w="806" w:type="dxa"/>
            <w:vAlign w:val="center"/>
          </w:tcPr>
          <w:p w:rsidR="00A06404" w:rsidRDefault="00A06404" w:rsidP="00A06404">
            <w:pPr>
              <w:tabs>
                <w:tab w:val="left" w:pos="8618"/>
              </w:tabs>
              <w:jc w:val="right"/>
              <w:rPr>
                <w:color w:val="000000"/>
                <w:sz w:val="15"/>
                <w:szCs w:val="15"/>
              </w:rPr>
            </w:pPr>
          </w:p>
        </w:tc>
        <w:tc>
          <w:tcPr>
            <w:tcW w:w="711" w:type="dxa"/>
            <w:vAlign w:val="center"/>
          </w:tcPr>
          <w:p w:rsidR="00A06404" w:rsidRDefault="00A06404" w:rsidP="00A06404">
            <w:pPr>
              <w:tabs>
                <w:tab w:val="left" w:pos="8618"/>
              </w:tabs>
              <w:jc w:val="right"/>
              <w:rPr>
                <w:color w:val="000000"/>
                <w:sz w:val="15"/>
                <w:szCs w:val="15"/>
              </w:rPr>
            </w:pPr>
          </w:p>
        </w:tc>
        <w:tc>
          <w:tcPr>
            <w:tcW w:w="849" w:type="dxa"/>
            <w:vAlign w:val="center"/>
          </w:tcPr>
          <w:p w:rsidR="00A06404" w:rsidRDefault="00A06404" w:rsidP="00A06404">
            <w:pPr>
              <w:tabs>
                <w:tab w:val="left" w:pos="8618"/>
              </w:tabs>
              <w:jc w:val="right"/>
              <w:rPr>
                <w:color w:val="000000"/>
                <w:sz w:val="15"/>
                <w:szCs w:val="15"/>
              </w:rPr>
            </w:pPr>
          </w:p>
        </w:tc>
        <w:tc>
          <w:tcPr>
            <w:tcW w:w="933" w:type="dxa"/>
            <w:vAlign w:val="center"/>
          </w:tcPr>
          <w:p w:rsidR="00A06404" w:rsidRDefault="00A06404" w:rsidP="00A06404">
            <w:pPr>
              <w:tabs>
                <w:tab w:val="left" w:pos="8618"/>
              </w:tabs>
              <w:jc w:val="right"/>
              <w:rPr>
                <w:color w:val="000000"/>
                <w:sz w:val="15"/>
                <w:szCs w:val="15"/>
              </w:rPr>
            </w:pPr>
          </w:p>
        </w:tc>
      </w:tr>
      <w:tr w:rsidR="00A06404" w:rsidTr="00A06404">
        <w:tc>
          <w:tcPr>
            <w:tcW w:w="901" w:type="dxa"/>
          </w:tcPr>
          <w:p w:rsidR="00A06404" w:rsidRDefault="00A06404" w:rsidP="00F77248">
            <w:pPr>
              <w:tabs>
                <w:tab w:val="left" w:pos="8618"/>
              </w:tabs>
              <w:jc w:val="right"/>
              <w:rPr>
                <w:color w:val="000000"/>
                <w:sz w:val="15"/>
                <w:szCs w:val="15"/>
              </w:rPr>
            </w:pPr>
            <w:r>
              <w:rPr>
                <w:color w:val="000000"/>
                <w:sz w:val="15"/>
                <w:szCs w:val="15"/>
              </w:rPr>
              <w:t>Jul.-Sep.</w:t>
            </w:r>
            <w:r>
              <w:rPr>
                <w:vertAlign w:val="superscript"/>
              </w:rPr>
              <w:t xml:space="preserve"> </w:t>
            </w:r>
          </w:p>
        </w:tc>
        <w:tc>
          <w:tcPr>
            <w:tcW w:w="809" w:type="dxa"/>
            <w:vAlign w:val="center"/>
          </w:tcPr>
          <w:p w:rsidR="00A06404" w:rsidRDefault="00A06404" w:rsidP="00F77248">
            <w:pPr>
              <w:tabs>
                <w:tab w:val="left" w:pos="8618"/>
              </w:tabs>
              <w:jc w:val="right"/>
              <w:rPr>
                <w:b/>
                <w:color w:val="000000"/>
                <w:sz w:val="15"/>
                <w:szCs w:val="15"/>
              </w:rPr>
            </w:pPr>
            <w:r>
              <w:rPr>
                <w:b/>
                <w:color w:val="000000"/>
                <w:sz w:val="15"/>
                <w:szCs w:val="15"/>
              </w:rPr>
              <w:t>49.1</w:t>
            </w:r>
            <w:r w:rsidR="00F77248">
              <w:rPr>
                <w:b/>
                <w:color w:val="000000"/>
                <w:sz w:val="15"/>
                <w:szCs w:val="15"/>
              </w:rPr>
              <w:t>7</w:t>
            </w:r>
          </w:p>
        </w:tc>
        <w:tc>
          <w:tcPr>
            <w:tcW w:w="690" w:type="dxa"/>
            <w:vAlign w:val="center"/>
          </w:tcPr>
          <w:p w:rsidR="00A06404" w:rsidRDefault="00A06404" w:rsidP="00A06404">
            <w:pPr>
              <w:tabs>
                <w:tab w:val="left" w:pos="8618"/>
              </w:tabs>
              <w:jc w:val="right"/>
              <w:rPr>
                <w:b/>
                <w:color w:val="000000"/>
                <w:sz w:val="15"/>
                <w:szCs w:val="15"/>
              </w:rPr>
            </w:pPr>
            <w:r>
              <w:rPr>
                <w:b/>
                <w:color w:val="000000"/>
                <w:sz w:val="15"/>
                <w:szCs w:val="15"/>
              </w:rPr>
              <w:t>450.22</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928.19</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320.79</w:t>
            </w:r>
          </w:p>
        </w:tc>
        <w:tc>
          <w:tcPr>
            <w:tcW w:w="787" w:type="dxa"/>
            <w:vAlign w:val="center"/>
          </w:tcPr>
          <w:p w:rsidR="00A06404" w:rsidRDefault="00A06404" w:rsidP="00A06404">
            <w:pPr>
              <w:tabs>
                <w:tab w:val="left" w:pos="8618"/>
              </w:tabs>
              <w:jc w:val="right"/>
              <w:rPr>
                <w:color w:val="000000"/>
                <w:sz w:val="15"/>
                <w:szCs w:val="15"/>
              </w:rPr>
            </w:pPr>
            <w:r>
              <w:rPr>
                <w:color w:val="000000"/>
                <w:sz w:val="15"/>
                <w:szCs w:val="15"/>
              </w:rPr>
              <w:t>470.50</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1,369.95</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483.69</w:t>
            </w:r>
          </w:p>
        </w:tc>
        <w:tc>
          <w:tcPr>
            <w:tcW w:w="711" w:type="dxa"/>
            <w:vAlign w:val="center"/>
          </w:tcPr>
          <w:p w:rsidR="00A06404" w:rsidRDefault="00A06404" w:rsidP="00A06404">
            <w:pPr>
              <w:tabs>
                <w:tab w:val="left" w:pos="8618"/>
              </w:tabs>
              <w:jc w:val="right"/>
              <w:rPr>
                <w:color w:val="000000"/>
                <w:sz w:val="15"/>
                <w:szCs w:val="15"/>
              </w:rPr>
            </w:pPr>
            <w:r>
              <w:rPr>
                <w:color w:val="000000"/>
                <w:sz w:val="15"/>
                <w:szCs w:val="15"/>
              </w:rPr>
              <w:t>368.89</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617.42</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399.54</w:t>
            </w:r>
          </w:p>
        </w:tc>
      </w:tr>
      <w:tr w:rsidR="00A06404" w:rsidTr="00A06404">
        <w:tc>
          <w:tcPr>
            <w:tcW w:w="901" w:type="dxa"/>
          </w:tcPr>
          <w:p w:rsidR="00A06404" w:rsidRDefault="00A06404" w:rsidP="00F77248">
            <w:pPr>
              <w:tabs>
                <w:tab w:val="left" w:pos="8618"/>
              </w:tabs>
              <w:jc w:val="right"/>
              <w:rPr>
                <w:color w:val="000000"/>
                <w:sz w:val="15"/>
                <w:szCs w:val="15"/>
              </w:rPr>
            </w:pPr>
            <w:r>
              <w:rPr>
                <w:color w:val="000000"/>
                <w:sz w:val="15"/>
                <w:szCs w:val="15"/>
              </w:rPr>
              <w:t>Oct.-Dec.</w:t>
            </w:r>
            <w:r>
              <w:rPr>
                <w:color w:val="000000"/>
                <w:sz w:val="15"/>
                <w:szCs w:val="15"/>
                <w:vertAlign w:val="superscript"/>
              </w:rPr>
              <w:t xml:space="preserve"> </w:t>
            </w:r>
          </w:p>
        </w:tc>
        <w:tc>
          <w:tcPr>
            <w:tcW w:w="809" w:type="dxa"/>
            <w:vAlign w:val="center"/>
          </w:tcPr>
          <w:p w:rsidR="00A06404" w:rsidRDefault="00A06404" w:rsidP="00A06404">
            <w:pPr>
              <w:tabs>
                <w:tab w:val="left" w:pos="8618"/>
              </w:tabs>
              <w:jc w:val="right"/>
              <w:rPr>
                <w:b/>
                <w:color w:val="000000"/>
                <w:sz w:val="15"/>
                <w:szCs w:val="15"/>
              </w:rPr>
            </w:pPr>
            <w:r>
              <w:rPr>
                <w:b/>
                <w:color w:val="000000"/>
                <w:sz w:val="15"/>
                <w:szCs w:val="15"/>
              </w:rPr>
              <w:t>55.59</w:t>
            </w:r>
          </w:p>
        </w:tc>
        <w:tc>
          <w:tcPr>
            <w:tcW w:w="690" w:type="dxa"/>
            <w:vAlign w:val="center"/>
          </w:tcPr>
          <w:p w:rsidR="00A06404" w:rsidRDefault="00A06404" w:rsidP="00A06404">
            <w:pPr>
              <w:tabs>
                <w:tab w:val="left" w:pos="8618"/>
              </w:tabs>
              <w:jc w:val="right"/>
              <w:rPr>
                <w:b/>
                <w:color w:val="000000"/>
                <w:sz w:val="15"/>
                <w:szCs w:val="15"/>
              </w:rPr>
            </w:pPr>
            <w:r>
              <w:rPr>
                <w:b/>
                <w:color w:val="000000"/>
                <w:sz w:val="15"/>
                <w:szCs w:val="15"/>
              </w:rPr>
              <w:t>458.24</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772.78</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376.60</w:t>
            </w:r>
          </w:p>
        </w:tc>
        <w:tc>
          <w:tcPr>
            <w:tcW w:w="787" w:type="dxa"/>
            <w:vAlign w:val="center"/>
          </w:tcPr>
          <w:p w:rsidR="00A06404" w:rsidRDefault="00A06404" w:rsidP="00A06404">
            <w:pPr>
              <w:tabs>
                <w:tab w:val="left" w:pos="8618"/>
              </w:tabs>
              <w:jc w:val="right"/>
              <w:rPr>
                <w:color w:val="000000"/>
                <w:sz w:val="15"/>
                <w:szCs w:val="15"/>
              </w:rPr>
            </w:pPr>
            <w:r>
              <w:rPr>
                <w:color w:val="000000"/>
                <w:sz w:val="15"/>
                <w:szCs w:val="15"/>
              </w:rPr>
              <w:t>519.78</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597.53</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496.07</w:t>
            </w:r>
          </w:p>
        </w:tc>
        <w:tc>
          <w:tcPr>
            <w:tcW w:w="711" w:type="dxa"/>
            <w:vAlign w:val="center"/>
          </w:tcPr>
          <w:p w:rsidR="00A06404" w:rsidRDefault="00A06404" w:rsidP="00A06404">
            <w:pPr>
              <w:tabs>
                <w:tab w:val="left" w:pos="8618"/>
              </w:tabs>
              <w:jc w:val="right"/>
              <w:rPr>
                <w:color w:val="000000"/>
                <w:sz w:val="15"/>
                <w:szCs w:val="15"/>
              </w:rPr>
            </w:pPr>
            <w:r>
              <w:rPr>
                <w:color w:val="000000"/>
                <w:sz w:val="15"/>
                <w:szCs w:val="15"/>
              </w:rPr>
              <w:t>402.26</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809.01</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443.30</w:t>
            </w:r>
          </w:p>
        </w:tc>
      </w:tr>
      <w:tr w:rsidR="00A06404" w:rsidTr="00A06404">
        <w:tc>
          <w:tcPr>
            <w:tcW w:w="901" w:type="dxa"/>
          </w:tcPr>
          <w:p w:rsidR="00A06404" w:rsidRDefault="00A06404" w:rsidP="00F77248">
            <w:pPr>
              <w:tabs>
                <w:tab w:val="left" w:pos="8618"/>
              </w:tabs>
              <w:jc w:val="right"/>
              <w:rPr>
                <w:color w:val="000000"/>
                <w:sz w:val="15"/>
                <w:szCs w:val="15"/>
              </w:rPr>
            </w:pPr>
            <w:r>
              <w:rPr>
                <w:color w:val="000000"/>
                <w:sz w:val="15"/>
                <w:szCs w:val="15"/>
              </w:rPr>
              <w:t>Jan.-Mar.</w:t>
            </w:r>
            <w:r>
              <w:rPr>
                <w:color w:val="000000"/>
                <w:sz w:val="15"/>
                <w:szCs w:val="15"/>
                <w:vertAlign w:val="superscript"/>
              </w:rPr>
              <w:t xml:space="preserve"> </w:t>
            </w:r>
          </w:p>
        </w:tc>
        <w:tc>
          <w:tcPr>
            <w:tcW w:w="809" w:type="dxa"/>
            <w:vAlign w:val="center"/>
          </w:tcPr>
          <w:p w:rsidR="00A06404" w:rsidRDefault="00A06404" w:rsidP="00A06404">
            <w:pPr>
              <w:tabs>
                <w:tab w:val="left" w:pos="8618"/>
              </w:tabs>
              <w:jc w:val="right"/>
              <w:rPr>
                <w:b/>
                <w:color w:val="000000"/>
                <w:sz w:val="15"/>
                <w:szCs w:val="15"/>
              </w:rPr>
            </w:pPr>
            <w:r>
              <w:rPr>
                <w:b/>
                <w:color w:val="000000"/>
                <w:sz w:val="15"/>
                <w:szCs w:val="15"/>
              </w:rPr>
              <w:t>65.30</w:t>
            </w:r>
          </w:p>
        </w:tc>
        <w:tc>
          <w:tcPr>
            <w:tcW w:w="690" w:type="dxa"/>
            <w:vAlign w:val="center"/>
          </w:tcPr>
          <w:p w:rsidR="00A06404" w:rsidRPr="001B09F1" w:rsidRDefault="00A06404" w:rsidP="00A06404">
            <w:pPr>
              <w:jc w:val="right"/>
              <w:rPr>
                <w:b/>
                <w:color w:val="000000"/>
                <w:sz w:val="15"/>
                <w:szCs w:val="15"/>
              </w:rPr>
            </w:pPr>
            <w:r w:rsidRPr="001B09F1">
              <w:rPr>
                <w:b/>
                <w:color w:val="000000"/>
                <w:sz w:val="15"/>
                <w:szCs w:val="15"/>
              </w:rPr>
              <w:t>455.65</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699.82</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497.28</w:t>
            </w:r>
          </w:p>
        </w:tc>
        <w:tc>
          <w:tcPr>
            <w:tcW w:w="787" w:type="dxa"/>
            <w:vAlign w:val="center"/>
          </w:tcPr>
          <w:p w:rsidR="00A06404" w:rsidRDefault="00A06404" w:rsidP="00A06404">
            <w:pPr>
              <w:tabs>
                <w:tab w:val="left" w:pos="8618"/>
              </w:tabs>
              <w:jc w:val="right"/>
              <w:rPr>
                <w:color w:val="000000"/>
                <w:sz w:val="15"/>
                <w:szCs w:val="15"/>
              </w:rPr>
            </w:pPr>
            <w:r>
              <w:rPr>
                <w:color w:val="000000"/>
                <w:sz w:val="15"/>
                <w:szCs w:val="15"/>
              </w:rPr>
              <w:t>500.80</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654.45</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464.32</w:t>
            </w:r>
          </w:p>
        </w:tc>
        <w:tc>
          <w:tcPr>
            <w:tcW w:w="711" w:type="dxa"/>
            <w:vAlign w:val="center"/>
          </w:tcPr>
          <w:p w:rsidR="00A06404" w:rsidRDefault="00A06404" w:rsidP="00A06404">
            <w:pPr>
              <w:tabs>
                <w:tab w:val="left" w:pos="8618"/>
              </w:tabs>
              <w:jc w:val="right"/>
              <w:rPr>
                <w:color w:val="000000"/>
                <w:sz w:val="15"/>
                <w:szCs w:val="15"/>
              </w:rPr>
            </w:pPr>
            <w:r>
              <w:rPr>
                <w:color w:val="000000"/>
                <w:sz w:val="15"/>
                <w:szCs w:val="15"/>
              </w:rPr>
              <w:t>394.21</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872.47</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468.45</w:t>
            </w:r>
          </w:p>
        </w:tc>
      </w:tr>
      <w:tr w:rsidR="00A06404" w:rsidTr="00A06404">
        <w:tc>
          <w:tcPr>
            <w:tcW w:w="901" w:type="dxa"/>
          </w:tcPr>
          <w:p w:rsidR="00A06404" w:rsidRDefault="00A06404" w:rsidP="00F77248">
            <w:pPr>
              <w:tabs>
                <w:tab w:val="left" w:pos="8618"/>
              </w:tabs>
              <w:jc w:val="right"/>
              <w:rPr>
                <w:color w:val="000000"/>
                <w:sz w:val="15"/>
                <w:szCs w:val="15"/>
              </w:rPr>
            </w:pPr>
            <w:r>
              <w:rPr>
                <w:color w:val="000000"/>
                <w:sz w:val="15"/>
                <w:szCs w:val="15"/>
              </w:rPr>
              <w:t>Apr.-Jun.</w:t>
            </w:r>
            <w:r>
              <w:rPr>
                <w:color w:val="000000"/>
                <w:sz w:val="15"/>
                <w:szCs w:val="15"/>
                <w:vertAlign w:val="superscript"/>
              </w:rPr>
              <w:t xml:space="preserve"> </w:t>
            </w:r>
          </w:p>
        </w:tc>
        <w:tc>
          <w:tcPr>
            <w:tcW w:w="809" w:type="dxa"/>
            <w:vAlign w:val="center"/>
          </w:tcPr>
          <w:p w:rsidR="00A06404" w:rsidRDefault="00A06404" w:rsidP="00A06404">
            <w:pPr>
              <w:tabs>
                <w:tab w:val="left" w:pos="8618"/>
              </w:tabs>
              <w:jc w:val="right"/>
              <w:rPr>
                <w:b/>
                <w:color w:val="000000"/>
                <w:sz w:val="15"/>
                <w:szCs w:val="15"/>
              </w:rPr>
            </w:pPr>
            <w:r>
              <w:rPr>
                <w:b/>
                <w:color w:val="000000"/>
                <w:sz w:val="15"/>
                <w:szCs w:val="15"/>
              </w:rPr>
              <w:t>60.30</w:t>
            </w:r>
          </w:p>
        </w:tc>
        <w:tc>
          <w:tcPr>
            <w:tcW w:w="690" w:type="dxa"/>
            <w:vAlign w:val="center"/>
          </w:tcPr>
          <w:p w:rsidR="00A06404" w:rsidRPr="001B09F1" w:rsidRDefault="00A06404" w:rsidP="00A06404">
            <w:pPr>
              <w:jc w:val="right"/>
              <w:rPr>
                <w:b/>
                <w:color w:val="000000"/>
                <w:sz w:val="15"/>
                <w:szCs w:val="15"/>
              </w:rPr>
            </w:pPr>
            <w:r w:rsidRPr="001B09F1">
              <w:rPr>
                <w:b/>
                <w:color w:val="000000"/>
                <w:sz w:val="15"/>
                <w:szCs w:val="15"/>
              </w:rPr>
              <w:t>437.50</w:t>
            </w:r>
          </w:p>
        </w:tc>
        <w:tc>
          <w:tcPr>
            <w:tcW w:w="701" w:type="dxa"/>
            <w:vAlign w:val="center"/>
          </w:tcPr>
          <w:p w:rsidR="00A06404" w:rsidRDefault="00A06404" w:rsidP="00A06404">
            <w:pPr>
              <w:tabs>
                <w:tab w:val="left" w:pos="8618"/>
              </w:tabs>
              <w:jc w:val="right"/>
              <w:rPr>
                <w:color w:val="000000"/>
                <w:sz w:val="15"/>
                <w:szCs w:val="15"/>
              </w:rPr>
            </w:pPr>
            <w:r>
              <w:rPr>
                <w:color w:val="000000"/>
                <w:sz w:val="15"/>
                <w:szCs w:val="15"/>
              </w:rPr>
              <w:t>632.88</w:t>
            </w:r>
          </w:p>
        </w:tc>
        <w:tc>
          <w:tcPr>
            <w:tcW w:w="792" w:type="dxa"/>
            <w:vAlign w:val="center"/>
          </w:tcPr>
          <w:p w:rsidR="00A06404" w:rsidRDefault="00A06404" w:rsidP="00A06404">
            <w:pPr>
              <w:tabs>
                <w:tab w:val="left" w:pos="8618"/>
              </w:tabs>
              <w:jc w:val="right"/>
              <w:rPr>
                <w:color w:val="000000"/>
                <w:sz w:val="15"/>
                <w:szCs w:val="15"/>
              </w:rPr>
            </w:pPr>
            <w:r>
              <w:rPr>
                <w:color w:val="000000"/>
                <w:sz w:val="15"/>
                <w:szCs w:val="15"/>
              </w:rPr>
              <w:t>529.91</w:t>
            </w:r>
          </w:p>
        </w:tc>
        <w:tc>
          <w:tcPr>
            <w:tcW w:w="787" w:type="dxa"/>
            <w:vAlign w:val="center"/>
          </w:tcPr>
          <w:p w:rsidR="00A06404" w:rsidRDefault="00A06404" w:rsidP="00A06404">
            <w:pPr>
              <w:tabs>
                <w:tab w:val="left" w:pos="8618"/>
              </w:tabs>
              <w:jc w:val="right"/>
              <w:rPr>
                <w:color w:val="000000"/>
                <w:sz w:val="15"/>
                <w:szCs w:val="15"/>
              </w:rPr>
            </w:pPr>
            <w:r>
              <w:rPr>
                <w:color w:val="000000"/>
                <w:sz w:val="15"/>
                <w:szCs w:val="15"/>
              </w:rPr>
              <w:t>485.22</w:t>
            </w:r>
          </w:p>
        </w:tc>
        <w:tc>
          <w:tcPr>
            <w:tcW w:w="816" w:type="dxa"/>
            <w:vAlign w:val="center"/>
          </w:tcPr>
          <w:p w:rsidR="00A06404" w:rsidRDefault="00A06404" w:rsidP="00A06404">
            <w:pPr>
              <w:tabs>
                <w:tab w:val="left" w:pos="8618"/>
              </w:tabs>
              <w:jc w:val="right"/>
              <w:rPr>
                <w:color w:val="000000"/>
                <w:sz w:val="15"/>
                <w:szCs w:val="15"/>
              </w:rPr>
            </w:pPr>
            <w:r>
              <w:rPr>
                <w:color w:val="000000"/>
                <w:sz w:val="15"/>
                <w:szCs w:val="15"/>
              </w:rPr>
              <w:t>739.20</w:t>
            </w:r>
          </w:p>
        </w:tc>
        <w:tc>
          <w:tcPr>
            <w:tcW w:w="806" w:type="dxa"/>
            <w:vAlign w:val="center"/>
          </w:tcPr>
          <w:p w:rsidR="00A06404" w:rsidRDefault="00A06404" w:rsidP="00A06404">
            <w:pPr>
              <w:tabs>
                <w:tab w:val="left" w:pos="8618"/>
              </w:tabs>
              <w:jc w:val="right"/>
              <w:rPr>
                <w:color w:val="000000"/>
                <w:sz w:val="15"/>
                <w:szCs w:val="15"/>
              </w:rPr>
            </w:pPr>
            <w:r>
              <w:rPr>
                <w:color w:val="000000"/>
                <w:sz w:val="15"/>
                <w:szCs w:val="15"/>
              </w:rPr>
              <w:t>476.88</w:t>
            </w:r>
          </w:p>
        </w:tc>
        <w:tc>
          <w:tcPr>
            <w:tcW w:w="711" w:type="dxa"/>
            <w:vAlign w:val="center"/>
          </w:tcPr>
          <w:p w:rsidR="00A06404" w:rsidRDefault="00A06404" w:rsidP="00A06404">
            <w:pPr>
              <w:tabs>
                <w:tab w:val="left" w:pos="8618"/>
              </w:tabs>
              <w:jc w:val="right"/>
              <w:rPr>
                <w:color w:val="000000"/>
                <w:sz w:val="15"/>
                <w:szCs w:val="15"/>
              </w:rPr>
            </w:pPr>
            <w:r>
              <w:rPr>
                <w:color w:val="000000"/>
                <w:sz w:val="15"/>
                <w:szCs w:val="15"/>
              </w:rPr>
              <w:t>386.22</w:t>
            </w:r>
          </w:p>
        </w:tc>
        <w:tc>
          <w:tcPr>
            <w:tcW w:w="849" w:type="dxa"/>
            <w:vAlign w:val="center"/>
          </w:tcPr>
          <w:p w:rsidR="00A06404" w:rsidRDefault="00A06404" w:rsidP="00A06404">
            <w:pPr>
              <w:tabs>
                <w:tab w:val="left" w:pos="8618"/>
              </w:tabs>
              <w:jc w:val="right"/>
              <w:rPr>
                <w:color w:val="000000"/>
                <w:sz w:val="15"/>
                <w:szCs w:val="15"/>
              </w:rPr>
            </w:pPr>
            <w:r>
              <w:rPr>
                <w:color w:val="000000"/>
                <w:sz w:val="15"/>
                <w:szCs w:val="15"/>
              </w:rPr>
              <w:t>926.41</w:t>
            </w:r>
          </w:p>
        </w:tc>
        <w:tc>
          <w:tcPr>
            <w:tcW w:w="933" w:type="dxa"/>
            <w:vAlign w:val="center"/>
          </w:tcPr>
          <w:p w:rsidR="00A06404" w:rsidRDefault="00A06404" w:rsidP="00A06404">
            <w:pPr>
              <w:tabs>
                <w:tab w:val="left" w:pos="8618"/>
              </w:tabs>
              <w:jc w:val="right"/>
              <w:rPr>
                <w:color w:val="000000"/>
                <w:sz w:val="15"/>
                <w:szCs w:val="15"/>
              </w:rPr>
            </w:pPr>
            <w:r>
              <w:rPr>
                <w:color w:val="000000"/>
                <w:sz w:val="15"/>
                <w:szCs w:val="15"/>
              </w:rPr>
              <w:t>459.28</w:t>
            </w:r>
          </w:p>
        </w:tc>
      </w:tr>
      <w:tr w:rsidR="00B020BB" w:rsidTr="00A06404">
        <w:tc>
          <w:tcPr>
            <w:tcW w:w="901" w:type="dxa"/>
          </w:tcPr>
          <w:p w:rsidR="00B020BB" w:rsidRDefault="00B020BB" w:rsidP="00A06404">
            <w:pPr>
              <w:tabs>
                <w:tab w:val="left" w:pos="8618"/>
              </w:tabs>
              <w:jc w:val="right"/>
              <w:rPr>
                <w:color w:val="000000"/>
                <w:sz w:val="15"/>
                <w:szCs w:val="15"/>
              </w:rPr>
            </w:pPr>
          </w:p>
        </w:tc>
        <w:tc>
          <w:tcPr>
            <w:tcW w:w="809" w:type="dxa"/>
            <w:vAlign w:val="center"/>
          </w:tcPr>
          <w:p w:rsidR="00B020BB" w:rsidRDefault="00B020BB" w:rsidP="00A06404">
            <w:pPr>
              <w:tabs>
                <w:tab w:val="left" w:pos="8618"/>
              </w:tabs>
              <w:jc w:val="right"/>
              <w:rPr>
                <w:b/>
                <w:color w:val="000000"/>
                <w:sz w:val="15"/>
                <w:szCs w:val="15"/>
              </w:rPr>
            </w:pPr>
          </w:p>
        </w:tc>
        <w:tc>
          <w:tcPr>
            <w:tcW w:w="690" w:type="dxa"/>
            <w:vAlign w:val="center"/>
          </w:tcPr>
          <w:p w:rsidR="00B020BB" w:rsidRPr="001B09F1" w:rsidRDefault="00B020BB" w:rsidP="00A06404">
            <w:pPr>
              <w:jc w:val="right"/>
              <w:rPr>
                <w:b/>
                <w:color w:val="000000"/>
                <w:sz w:val="15"/>
                <w:szCs w:val="15"/>
              </w:rPr>
            </w:pPr>
          </w:p>
        </w:tc>
        <w:tc>
          <w:tcPr>
            <w:tcW w:w="701" w:type="dxa"/>
            <w:vAlign w:val="center"/>
          </w:tcPr>
          <w:p w:rsidR="00B020BB" w:rsidRDefault="00B020BB" w:rsidP="00A06404">
            <w:pPr>
              <w:tabs>
                <w:tab w:val="left" w:pos="8618"/>
              </w:tabs>
              <w:jc w:val="right"/>
              <w:rPr>
                <w:color w:val="000000"/>
                <w:sz w:val="15"/>
                <w:szCs w:val="15"/>
              </w:rPr>
            </w:pPr>
          </w:p>
        </w:tc>
        <w:tc>
          <w:tcPr>
            <w:tcW w:w="792" w:type="dxa"/>
            <w:vAlign w:val="center"/>
          </w:tcPr>
          <w:p w:rsidR="00B020BB" w:rsidRDefault="00B020BB" w:rsidP="00A06404">
            <w:pPr>
              <w:tabs>
                <w:tab w:val="left" w:pos="8618"/>
              </w:tabs>
              <w:jc w:val="right"/>
              <w:rPr>
                <w:color w:val="000000"/>
                <w:sz w:val="15"/>
                <w:szCs w:val="15"/>
              </w:rPr>
            </w:pPr>
          </w:p>
        </w:tc>
        <w:tc>
          <w:tcPr>
            <w:tcW w:w="787" w:type="dxa"/>
            <w:vAlign w:val="center"/>
          </w:tcPr>
          <w:p w:rsidR="00B020BB" w:rsidRDefault="00B020BB" w:rsidP="00A06404">
            <w:pPr>
              <w:tabs>
                <w:tab w:val="left" w:pos="8618"/>
              </w:tabs>
              <w:jc w:val="right"/>
              <w:rPr>
                <w:color w:val="000000"/>
                <w:sz w:val="15"/>
                <w:szCs w:val="15"/>
              </w:rPr>
            </w:pPr>
          </w:p>
        </w:tc>
        <w:tc>
          <w:tcPr>
            <w:tcW w:w="816" w:type="dxa"/>
            <w:vAlign w:val="center"/>
          </w:tcPr>
          <w:p w:rsidR="00B020BB" w:rsidRDefault="00B020BB" w:rsidP="00A06404">
            <w:pPr>
              <w:tabs>
                <w:tab w:val="left" w:pos="8618"/>
              </w:tabs>
              <w:jc w:val="right"/>
              <w:rPr>
                <w:color w:val="000000"/>
                <w:sz w:val="15"/>
                <w:szCs w:val="15"/>
              </w:rPr>
            </w:pPr>
          </w:p>
        </w:tc>
        <w:tc>
          <w:tcPr>
            <w:tcW w:w="806" w:type="dxa"/>
            <w:vAlign w:val="center"/>
          </w:tcPr>
          <w:p w:rsidR="00B020BB" w:rsidRDefault="00B020BB" w:rsidP="00A06404">
            <w:pPr>
              <w:tabs>
                <w:tab w:val="left" w:pos="8618"/>
              </w:tabs>
              <w:jc w:val="right"/>
              <w:rPr>
                <w:color w:val="000000"/>
                <w:sz w:val="15"/>
                <w:szCs w:val="15"/>
              </w:rPr>
            </w:pPr>
          </w:p>
        </w:tc>
        <w:tc>
          <w:tcPr>
            <w:tcW w:w="711" w:type="dxa"/>
            <w:vAlign w:val="center"/>
          </w:tcPr>
          <w:p w:rsidR="00B020BB" w:rsidRDefault="00B020BB" w:rsidP="00A06404">
            <w:pPr>
              <w:tabs>
                <w:tab w:val="left" w:pos="8618"/>
              </w:tabs>
              <w:jc w:val="right"/>
              <w:rPr>
                <w:color w:val="000000"/>
                <w:sz w:val="15"/>
                <w:szCs w:val="15"/>
              </w:rPr>
            </w:pPr>
          </w:p>
        </w:tc>
        <w:tc>
          <w:tcPr>
            <w:tcW w:w="849" w:type="dxa"/>
            <w:vAlign w:val="center"/>
          </w:tcPr>
          <w:p w:rsidR="00B020BB" w:rsidRDefault="00B020BB" w:rsidP="00A06404">
            <w:pPr>
              <w:tabs>
                <w:tab w:val="left" w:pos="8618"/>
              </w:tabs>
              <w:jc w:val="right"/>
              <w:rPr>
                <w:color w:val="000000"/>
                <w:sz w:val="15"/>
                <w:szCs w:val="15"/>
              </w:rPr>
            </w:pPr>
          </w:p>
        </w:tc>
        <w:tc>
          <w:tcPr>
            <w:tcW w:w="933" w:type="dxa"/>
            <w:vAlign w:val="center"/>
          </w:tcPr>
          <w:p w:rsidR="00B020BB" w:rsidRDefault="00B020BB" w:rsidP="00A06404">
            <w:pPr>
              <w:tabs>
                <w:tab w:val="left" w:pos="8618"/>
              </w:tabs>
              <w:jc w:val="right"/>
              <w:rPr>
                <w:color w:val="000000"/>
                <w:sz w:val="15"/>
                <w:szCs w:val="15"/>
              </w:rPr>
            </w:pPr>
          </w:p>
        </w:tc>
      </w:tr>
      <w:tr w:rsidR="00B020BB" w:rsidTr="00A06404">
        <w:tc>
          <w:tcPr>
            <w:tcW w:w="901" w:type="dxa"/>
          </w:tcPr>
          <w:p w:rsidR="00B020BB" w:rsidRDefault="00B020BB" w:rsidP="00A06404">
            <w:pPr>
              <w:tabs>
                <w:tab w:val="left" w:pos="8618"/>
              </w:tabs>
              <w:jc w:val="right"/>
              <w:rPr>
                <w:color w:val="000000"/>
                <w:sz w:val="15"/>
                <w:szCs w:val="15"/>
              </w:rPr>
            </w:pPr>
          </w:p>
        </w:tc>
        <w:tc>
          <w:tcPr>
            <w:tcW w:w="809" w:type="dxa"/>
            <w:vAlign w:val="center"/>
          </w:tcPr>
          <w:p w:rsidR="00B020BB" w:rsidRDefault="00B020BB" w:rsidP="00A06404">
            <w:pPr>
              <w:tabs>
                <w:tab w:val="left" w:pos="8618"/>
              </w:tabs>
              <w:jc w:val="right"/>
              <w:rPr>
                <w:b/>
                <w:color w:val="000000"/>
                <w:sz w:val="15"/>
                <w:szCs w:val="15"/>
              </w:rPr>
            </w:pPr>
          </w:p>
        </w:tc>
        <w:tc>
          <w:tcPr>
            <w:tcW w:w="690" w:type="dxa"/>
            <w:vAlign w:val="center"/>
          </w:tcPr>
          <w:p w:rsidR="00B020BB" w:rsidRPr="001B09F1" w:rsidRDefault="00B020BB" w:rsidP="00A06404">
            <w:pPr>
              <w:jc w:val="right"/>
              <w:rPr>
                <w:b/>
                <w:color w:val="000000"/>
                <w:sz w:val="15"/>
                <w:szCs w:val="15"/>
              </w:rPr>
            </w:pPr>
          </w:p>
        </w:tc>
        <w:tc>
          <w:tcPr>
            <w:tcW w:w="701" w:type="dxa"/>
            <w:vAlign w:val="center"/>
          </w:tcPr>
          <w:p w:rsidR="00B020BB" w:rsidRDefault="00B020BB" w:rsidP="00A06404">
            <w:pPr>
              <w:tabs>
                <w:tab w:val="left" w:pos="8618"/>
              </w:tabs>
              <w:jc w:val="right"/>
              <w:rPr>
                <w:color w:val="000000"/>
                <w:sz w:val="15"/>
                <w:szCs w:val="15"/>
              </w:rPr>
            </w:pPr>
          </w:p>
        </w:tc>
        <w:tc>
          <w:tcPr>
            <w:tcW w:w="792" w:type="dxa"/>
            <w:vAlign w:val="center"/>
          </w:tcPr>
          <w:p w:rsidR="00B020BB" w:rsidRDefault="00B020BB" w:rsidP="00A06404">
            <w:pPr>
              <w:tabs>
                <w:tab w:val="left" w:pos="8618"/>
              </w:tabs>
              <w:jc w:val="right"/>
              <w:rPr>
                <w:color w:val="000000"/>
                <w:sz w:val="15"/>
                <w:szCs w:val="15"/>
              </w:rPr>
            </w:pPr>
          </w:p>
        </w:tc>
        <w:tc>
          <w:tcPr>
            <w:tcW w:w="787" w:type="dxa"/>
            <w:vAlign w:val="center"/>
          </w:tcPr>
          <w:p w:rsidR="00B020BB" w:rsidRDefault="00B020BB" w:rsidP="00A06404">
            <w:pPr>
              <w:tabs>
                <w:tab w:val="left" w:pos="8618"/>
              </w:tabs>
              <w:jc w:val="right"/>
              <w:rPr>
                <w:color w:val="000000"/>
                <w:sz w:val="15"/>
                <w:szCs w:val="15"/>
              </w:rPr>
            </w:pPr>
          </w:p>
        </w:tc>
        <w:tc>
          <w:tcPr>
            <w:tcW w:w="816" w:type="dxa"/>
            <w:vAlign w:val="center"/>
          </w:tcPr>
          <w:p w:rsidR="00B020BB" w:rsidRDefault="00B020BB" w:rsidP="00A06404">
            <w:pPr>
              <w:tabs>
                <w:tab w:val="left" w:pos="8618"/>
              </w:tabs>
              <w:jc w:val="right"/>
              <w:rPr>
                <w:color w:val="000000"/>
                <w:sz w:val="15"/>
                <w:szCs w:val="15"/>
              </w:rPr>
            </w:pPr>
          </w:p>
        </w:tc>
        <w:tc>
          <w:tcPr>
            <w:tcW w:w="806" w:type="dxa"/>
            <w:vAlign w:val="center"/>
          </w:tcPr>
          <w:p w:rsidR="00B020BB" w:rsidRDefault="00B020BB" w:rsidP="00A06404">
            <w:pPr>
              <w:tabs>
                <w:tab w:val="left" w:pos="8618"/>
              </w:tabs>
              <w:jc w:val="right"/>
              <w:rPr>
                <w:color w:val="000000"/>
                <w:sz w:val="15"/>
                <w:szCs w:val="15"/>
              </w:rPr>
            </w:pPr>
          </w:p>
        </w:tc>
        <w:tc>
          <w:tcPr>
            <w:tcW w:w="711" w:type="dxa"/>
            <w:vAlign w:val="center"/>
          </w:tcPr>
          <w:p w:rsidR="00B020BB" w:rsidRDefault="00B020BB" w:rsidP="00A06404">
            <w:pPr>
              <w:tabs>
                <w:tab w:val="left" w:pos="8618"/>
              </w:tabs>
              <w:jc w:val="right"/>
              <w:rPr>
                <w:color w:val="000000"/>
                <w:sz w:val="15"/>
                <w:szCs w:val="15"/>
              </w:rPr>
            </w:pPr>
          </w:p>
        </w:tc>
        <w:tc>
          <w:tcPr>
            <w:tcW w:w="849" w:type="dxa"/>
            <w:vAlign w:val="center"/>
          </w:tcPr>
          <w:p w:rsidR="00B020BB" w:rsidRDefault="00B020BB" w:rsidP="00A06404">
            <w:pPr>
              <w:tabs>
                <w:tab w:val="left" w:pos="8618"/>
              </w:tabs>
              <w:jc w:val="right"/>
              <w:rPr>
                <w:color w:val="000000"/>
                <w:sz w:val="15"/>
                <w:szCs w:val="15"/>
              </w:rPr>
            </w:pPr>
          </w:p>
        </w:tc>
        <w:tc>
          <w:tcPr>
            <w:tcW w:w="933" w:type="dxa"/>
            <w:vAlign w:val="center"/>
          </w:tcPr>
          <w:p w:rsidR="00B020BB" w:rsidRDefault="00B020BB" w:rsidP="00A06404">
            <w:pPr>
              <w:tabs>
                <w:tab w:val="left" w:pos="8618"/>
              </w:tabs>
              <w:jc w:val="right"/>
              <w:rPr>
                <w:color w:val="000000"/>
                <w:sz w:val="15"/>
                <w:szCs w:val="15"/>
              </w:rPr>
            </w:pPr>
          </w:p>
        </w:tc>
      </w:tr>
      <w:tr w:rsidR="00B020BB" w:rsidTr="00A06404">
        <w:tc>
          <w:tcPr>
            <w:tcW w:w="901" w:type="dxa"/>
          </w:tcPr>
          <w:p w:rsidR="00B020BB" w:rsidRDefault="00B020BB" w:rsidP="00B020BB">
            <w:pPr>
              <w:tabs>
                <w:tab w:val="left" w:pos="8618"/>
              </w:tabs>
              <w:rPr>
                <w:color w:val="000000"/>
                <w:sz w:val="15"/>
                <w:szCs w:val="15"/>
              </w:rPr>
            </w:pPr>
            <w:r>
              <w:rPr>
                <w:color w:val="000000"/>
                <w:sz w:val="15"/>
                <w:szCs w:val="15"/>
              </w:rPr>
              <w:t>2009-10</w:t>
            </w:r>
          </w:p>
        </w:tc>
        <w:tc>
          <w:tcPr>
            <w:tcW w:w="809" w:type="dxa"/>
            <w:vAlign w:val="center"/>
          </w:tcPr>
          <w:p w:rsidR="00B020BB" w:rsidRDefault="00B020BB" w:rsidP="00A06404">
            <w:pPr>
              <w:tabs>
                <w:tab w:val="left" w:pos="8618"/>
              </w:tabs>
              <w:jc w:val="right"/>
              <w:rPr>
                <w:b/>
                <w:color w:val="000000"/>
                <w:sz w:val="15"/>
                <w:szCs w:val="15"/>
              </w:rPr>
            </w:pPr>
          </w:p>
        </w:tc>
        <w:tc>
          <w:tcPr>
            <w:tcW w:w="690" w:type="dxa"/>
            <w:vAlign w:val="center"/>
          </w:tcPr>
          <w:p w:rsidR="00B020BB" w:rsidRPr="001B09F1" w:rsidRDefault="00B020BB" w:rsidP="00A06404">
            <w:pPr>
              <w:jc w:val="right"/>
              <w:rPr>
                <w:b/>
                <w:color w:val="000000"/>
                <w:sz w:val="15"/>
                <w:szCs w:val="15"/>
              </w:rPr>
            </w:pPr>
          </w:p>
        </w:tc>
        <w:tc>
          <w:tcPr>
            <w:tcW w:w="701" w:type="dxa"/>
            <w:vAlign w:val="center"/>
          </w:tcPr>
          <w:p w:rsidR="00B020BB" w:rsidRDefault="00B020BB" w:rsidP="00A06404">
            <w:pPr>
              <w:tabs>
                <w:tab w:val="left" w:pos="8618"/>
              </w:tabs>
              <w:jc w:val="right"/>
              <w:rPr>
                <w:color w:val="000000"/>
                <w:sz w:val="15"/>
                <w:szCs w:val="15"/>
              </w:rPr>
            </w:pPr>
          </w:p>
        </w:tc>
        <w:tc>
          <w:tcPr>
            <w:tcW w:w="792" w:type="dxa"/>
            <w:vAlign w:val="center"/>
          </w:tcPr>
          <w:p w:rsidR="00B020BB" w:rsidRDefault="00B020BB" w:rsidP="00A06404">
            <w:pPr>
              <w:tabs>
                <w:tab w:val="left" w:pos="8618"/>
              </w:tabs>
              <w:jc w:val="right"/>
              <w:rPr>
                <w:color w:val="000000"/>
                <w:sz w:val="15"/>
                <w:szCs w:val="15"/>
              </w:rPr>
            </w:pPr>
          </w:p>
        </w:tc>
        <w:tc>
          <w:tcPr>
            <w:tcW w:w="787" w:type="dxa"/>
            <w:vAlign w:val="center"/>
          </w:tcPr>
          <w:p w:rsidR="00B020BB" w:rsidRDefault="00B020BB" w:rsidP="00A06404">
            <w:pPr>
              <w:tabs>
                <w:tab w:val="left" w:pos="8618"/>
              </w:tabs>
              <w:jc w:val="right"/>
              <w:rPr>
                <w:color w:val="000000"/>
                <w:sz w:val="15"/>
                <w:szCs w:val="15"/>
              </w:rPr>
            </w:pPr>
          </w:p>
        </w:tc>
        <w:tc>
          <w:tcPr>
            <w:tcW w:w="816" w:type="dxa"/>
            <w:vAlign w:val="center"/>
          </w:tcPr>
          <w:p w:rsidR="00B020BB" w:rsidRDefault="00B020BB" w:rsidP="00A06404">
            <w:pPr>
              <w:tabs>
                <w:tab w:val="left" w:pos="8618"/>
              </w:tabs>
              <w:jc w:val="right"/>
              <w:rPr>
                <w:color w:val="000000"/>
                <w:sz w:val="15"/>
                <w:szCs w:val="15"/>
              </w:rPr>
            </w:pPr>
          </w:p>
        </w:tc>
        <w:tc>
          <w:tcPr>
            <w:tcW w:w="806" w:type="dxa"/>
            <w:vAlign w:val="center"/>
          </w:tcPr>
          <w:p w:rsidR="00B020BB" w:rsidRDefault="00B020BB" w:rsidP="00A06404">
            <w:pPr>
              <w:tabs>
                <w:tab w:val="left" w:pos="8618"/>
              </w:tabs>
              <w:jc w:val="right"/>
              <w:rPr>
                <w:color w:val="000000"/>
                <w:sz w:val="15"/>
                <w:szCs w:val="15"/>
              </w:rPr>
            </w:pPr>
          </w:p>
        </w:tc>
        <w:tc>
          <w:tcPr>
            <w:tcW w:w="711" w:type="dxa"/>
            <w:vAlign w:val="center"/>
          </w:tcPr>
          <w:p w:rsidR="00B020BB" w:rsidRDefault="00B020BB" w:rsidP="00A06404">
            <w:pPr>
              <w:tabs>
                <w:tab w:val="left" w:pos="8618"/>
              </w:tabs>
              <w:jc w:val="right"/>
              <w:rPr>
                <w:color w:val="000000"/>
                <w:sz w:val="15"/>
                <w:szCs w:val="15"/>
              </w:rPr>
            </w:pPr>
          </w:p>
        </w:tc>
        <w:tc>
          <w:tcPr>
            <w:tcW w:w="849" w:type="dxa"/>
            <w:vAlign w:val="center"/>
          </w:tcPr>
          <w:p w:rsidR="00B020BB" w:rsidRDefault="00B020BB" w:rsidP="00A06404">
            <w:pPr>
              <w:tabs>
                <w:tab w:val="left" w:pos="8618"/>
              </w:tabs>
              <w:jc w:val="right"/>
              <w:rPr>
                <w:color w:val="000000"/>
                <w:sz w:val="15"/>
                <w:szCs w:val="15"/>
              </w:rPr>
            </w:pPr>
          </w:p>
        </w:tc>
        <w:tc>
          <w:tcPr>
            <w:tcW w:w="933" w:type="dxa"/>
            <w:vAlign w:val="center"/>
          </w:tcPr>
          <w:p w:rsidR="00B020BB" w:rsidRDefault="00B020BB" w:rsidP="00A06404">
            <w:pPr>
              <w:tabs>
                <w:tab w:val="left" w:pos="8618"/>
              </w:tabs>
              <w:jc w:val="right"/>
              <w:rPr>
                <w:color w:val="000000"/>
                <w:sz w:val="15"/>
                <w:szCs w:val="15"/>
              </w:rPr>
            </w:pPr>
          </w:p>
        </w:tc>
      </w:tr>
      <w:tr w:rsidR="002C449F" w:rsidTr="00A06404">
        <w:tc>
          <w:tcPr>
            <w:tcW w:w="901" w:type="dxa"/>
          </w:tcPr>
          <w:p w:rsidR="002C449F" w:rsidRDefault="002C449F" w:rsidP="00F77248">
            <w:pPr>
              <w:tabs>
                <w:tab w:val="left" w:pos="8618"/>
              </w:tabs>
              <w:jc w:val="right"/>
              <w:rPr>
                <w:color w:val="000000"/>
                <w:sz w:val="15"/>
                <w:szCs w:val="15"/>
              </w:rPr>
            </w:pPr>
            <w:r>
              <w:rPr>
                <w:color w:val="000000"/>
                <w:sz w:val="15"/>
                <w:szCs w:val="15"/>
              </w:rPr>
              <w:t>Jul.-Sep.</w:t>
            </w:r>
            <w:r>
              <w:rPr>
                <w:vertAlign w:val="superscript"/>
              </w:rPr>
              <w:t xml:space="preserve"> </w:t>
            </w:r>
          </w:p>
        </w:tc>
        <w:tc>
          <w:tcPr>
            <w:tcW w:w="809" w:type="dxa"/>
            <w:vAlign w:val="center"/>
          </w:tcPr>
          <w:p w:rsidR="002C449F" w:rsidRDefault="002C449F" w:rsidP="00A06404">
            <w:pPr>
              <w:tabs>
                <w:tab w:val="left" w:pos="8618"/>
              </w:tabs>
              <w:jc w:val="right"/>
              <w:rPr>
                <w:b/>
                <w:color w:val="000000"/>
                <w:sz w:val="15"/>
                <w:szCs w:val="15"/>
              </w:rPr>
            </w:pPr>
            <w:r>
              <w:rPr>
                <w:b/>
                <w:color w:val="000000"/>
                <w:sz w:val="15"/>
                <w:szCs w:val="15"/>
              </w:rPr>
              <w:t>55.02</w:t>
            </w:r>
          </w:p>
        </w:tc>
        <w:tc>
          <w:tcPr>
            <w:tcW w:w="690" w:type="dxa"/>
            <w:vAlign w:val="center"/>
          </w:tcPr>
          <w:p w:rsidR="002C449F" w:rsidRPr="001B09F1" w:rsidRDefault="002C449F" w:rsidP="00A06404">
            <w:pPr>
              <w:jc w:val="right"/>
              <w:rPr>
                <w:b/>
                <w:color w:val="000000"/>
                <w:sz w:val="15"/>
                <w:szCs w:val="15"/>
              </w:rPr>
            </w:pPr>
            <w:r>
              <w:rPr>
                <w:b/>
                <w:color w:val="000000"/>
                <w:sz w:val="15"/>
                <w:szCs w:val="15"/>
              </w:rPr>
              <w:t>443.19</w:t>
            </w:r>
          </w:p>
        </w:tc>
        <w:tc>
          <w:tcPr>
            <w:tcW w:w="701" w:type="dxa"/>
            <w:vAlign w:val="center"/>
          </w:tcPr>
          <w:p w:rsidR="002C449F" w:rsidRDefault="002C449F" w:rsidP="00A06404">
            <w:pPr>
              <w:tabs>
                <w:tab w:val="left" w:pos="8618"/>
              </w:tabs>
              <w:jc w:val="right"/>
              <w:rPr>
                <w:color w:val="000000"/>
                <w:sz w:val="15"/>
                <w:szCs w:val="15"/>
              </w:rPr>
            </w:pPr>
            <w:r>
              <w:rPr>
                <w:color w:val="000000"/>
                <w:sz w:val="15"/>
                <w:szCs w:val="15"/>
              </w:rPr>
              <w:t>672.35</w:t>
            </w:r>
          </w:p>
        </w:tc>
        <w:tc>
          <w:tcPr>
            <w:tcW w:w="792" w:type="dxa"/>
            <w:vAlign w:val="center"/>
          </w:tcPr>
          <w:p w:rsidR="002C449F" w:rsidRDefault="002C449F" w:rsidP="00A06404">
            <w:pPr>
              <w:tabs>
                <w:tab w:val="left" w:pos="8618"/>
              </w:tabs>
              <w:jc w:val="right"/>
              <w:rPr>
                <w:color w:val="000000"/>
                <w:sz w:val="15"/>
                <w:szCs w:val="15"/>
              </w:rPr>
            </w:pPr>
            <w:r>
              <w:rPr>
                <w:color w:val="000000"/>
                <w:sz w:val="15"/>
                <w:szCs w:val="15"/>
              </w:rPr>
              <w:t>556.03</w:t>
            </w:r>
          </w:p>
        </w:tc>
        <w:tc>
          <w:tcPr>
            <w:tcW w:w="787" w:type="dxa"/>
            <w:vAlign w:val="center"/>
          </w:tcPr>
          <w:p w:rsidR="002C449F" w:rsidRDefault="002C449F" w:rsidP="00A06404">
            <w:pPr>
              <w:tabs>
                <w:tab w:val="left" w:pos="8618"/>
              </w:tabs>
              <w:jc w:val="right"/>
              <w:rPr>
                <w:color w:val="000000"/>
                <w:sz w:val="15"/>
                <w:szCs w:val="15"/>
              </w:rPr>
            </w:pPr>
            <w:r>
              <w:rPr>
                <w:color w:val="000000"/>
                <w:sz w:val="15"/>
                <w:szCs w:val="15"/>
              </w:rPr>
              <w:t>486.35</w:t>
            </w:r>
          </w:p>
        </w:tc>
        <w:tc>
          <w:tcPr>
            <w:tcW w:w="816" w:type="dxa"/>
            <w:vAlign w:val="center"/>
          </w:tcPr>
          <w:p w:rsidR="002C449F" w:rsidRDefault="002C449F" w:rsidP="00A06404">
            <w:pPr>
              <w:tabs>
                <w:tab w:val="left" w:pos="8618"/>
              </w:tabs>
              <w:jc w:val="right"/>
              <w:rPr>
                <w:color w:val="000000"/>
                <w:sz w:val="15"/>
                <w:szCs w:val="15"/>
              </w:rPr>
            </w:pPr>
            <w:r>
              <w:rPr>
                <w:color w:val="000000"/>
                <w:sz w:val="15"/>
                <w:szCs w:val="15"/>
              </w:rPr>
              <w:t>892.44</w:t>
            </w:r>
          </w:p>
        </w:tc>
        <w:tc>
          <w:tcPr>
            <w:tcW w:w="806" w:type="dxa"/>
            <w:vAlign w:val="center"/>
          </w:tcPr>
          <w:p w:rsidR="002C449F" w:rsidRDefault="002C449F" w:rsidP="00A06404">
            <w:pPr>
              <w:tabs>
                <w:tab w:val="left" w:pos="8618"/>
              </w:tabs>
              <w:jc w:val="right"/>
              <w:rPr>
                <w:color w:val="000000"/>
                <w:sz w:val="15"/>
                <w:szCs w:val="15"/>
              </w:rPr>
            </w:pPr>
            <w:r>
              <w:rPr>
                <w:color w:val="000000"/>
                <w:sz w:val="15"/>
                <w:szCs w:val="15"/>
              </w:rPr>
              <w:t>516.63</w:t>
            </w:r>
          </w:p>
        </w:tc>
        <w:tc>
          <w:tcPr>
            <w:tcW w:w="711" w:type="dxa"/>
            <w:vAlign w:val="center"/>
          </w:tcPr>
          <w:p w:rsidR="002C449F" w:rsidRDefault="002C449F" w:rsidP="00A06404">
            <w:pPr>
              <w:tabs>
                <w:tab w:val="left" w:pos="8618"/>
              </w:tabs>
              <w:jc w:val="right"/>
              <w:rPr>
                <w:color w:val="000000"/>
                <w:sz w:val="15"/>
                <w:szCs w:val="15"/>
              </w:rPr>
            </w:pPr>
            <w:r>
              <w:rPr>
                <w:color w:val="000000"/>
                <w:sz w:val="15"/>
                <w:szCs w:val="15"/>
              </w:rPr>
              <w:t>376.84</w:t>
            </w:r>
          </w:p>
        </w:tc>
        <w:tc>
          <w:tcPr>
            <w:tcW w:w="849" w:type="dxa"/>
            <w:vAlign w:val="center"/>
          </w:tcPr>
          <w:p w:rsidR="002C449F" w:rsidRDefault="002C449F" w:rsidP="00A06404">
            <w:pPr>
              <w:tabs>
                <w:tab w:val="left" w:pos="8618"/>
              </w:tabs>
              <w:jc w:val="right"/>
              <w:rPr>
                <w:color w:val="000000"/>
                <w:sz w:val="15"/>
                <w:szCs w:val="15"/>
              </w:rPr>
            </w:pPr>
            <w:r>
              <w:rPr>
                <w:color w:val="000000"/>
                <w:sz w:val="15"/>
                <w:szCs w:val="15"/>
              </w:rPr>
              <w:t>964.28</w:t>
            </w:r>
          </w:p>
        </w:tc>
        <w:tc>
          <w:tcPr>
            <w:tcW w:w="933" w:type="dxa"/>
            <w:vAlign w:val="center"/>
          </w:tcPr>
          <w:p w:rsidR="002C449F" w:rsidRDefault="002C449F" w:rsidP="00A06404">
            <w:pPr>
              <w:tabs>
                <w:tab w:val="left" w:pos="8618"/>
              </w:tabs>
              <w:jc w:val="right"/>
              <w:rPr>
                <w:color w:val="000000"/>
                <w:sz w:val="15"/>
                <w:szCs w:val="15"/>
              </w:rPr>
            </w:pPr>
            <w:r>
              <w:rPr>
                <w:color w:val="000000"/>
                <w:sz w:val="15"/>
                <w:szCs w:val="15"/>
              </w:rPr>
              <w:t>466.51</w:t>
            </w:r>
          </w:p>
        </w:tc>
      </w:tr>
      <w:tr w:rsidR="00B020BB" w:rsidTr="00A06404">
        <w:tc>
          <w:tcPr>
            <w:tcW w:w="901" w:type="dxa"/>
          </w:tcPr>
          <w:p w:rsidR="00B020BB" w:rsidRDefault="00B020BB" w:rsidP="00F77248">
            <w:pPr>
              <w:tabs>
                <w:tab w:val="left" w:pos="8618"/>
              </w:tabs>
              <w:jc w:val="right"/>
              <w:rPr>
                <w:color w:val="000000"/>
                <w:sz w:val="15"/>
                <w:szCs w:val="15"/>
              </w:rPr>
            </w:pPr>
            <w:r>
              <w:rPr>
                <w:color w:val="000000"/>
                <w:sz w:val="15"/>
                <w:szCs w:val="15"/>
              </w:rPr>
              <w:t>Oct.-Dec.</w:t>
            </w:r>
            <w:r>
              <w:rPr>
                <w:color w:val="000000"/>
                <w:sz w:val="15"/>
                <w:szCs w:val="15"/>
                <w:vertAlign w:val="superscript"/>
              </w:rPr>
              <w:t xml:space="preserve"> </w:t>
            </w:r>
          </w:p>
        </w:tc>
        <w:tc>
          <w:tcPr>
            <w:tcW w:w="809" w:type="dxa"/>
            <w:vAlign w:val="center"/>
          </w:tcPr>
          <w:p w:rsidR="00B020BB" w:rsidRDefault="00473AC0" w:rsidP="00A06404">
            <w:pPr>
              <w:tabs>
                <w:tab w:val="left" w:pos="8618"/>
              </w:tabs>
              <w:jc w:val="right"/>
              <w:rPr>
                <w:b/>
                <w:color w:val="000000"/>
                <w:sz w:val="15"/>
                <w:szCs w:val="15"/>
              </w:rPr>
            </w:pPr>
            <w:r>
              <w:rPr>
                <w:b/>
                <w:color w:val="000000"/>
                <w:sz w:val="15"/>
                <w:szCs w:val="15"/>
              </w:rPr>
              <w:t>56.94</w:t>
            </w:r>
          </w:p>
        </w:tc>
        <w:tc>
          <w:tcPr>
            <w:tcW w:w="690" w:type="dxa"/>
            <w:vAlign w:val="center"/>
          </w:tcPr>
          <w:p w:rsidR="00B020BB" w:rsidRPr="001B09F1" w:rsidRDefault="00473AC0" w:rsidP="00A06404">
            <w:pPr>
              <w:jc w:val="right"/>
              <w:rPr>
                <w:b/>
                <w:color w:val="000000"/>
                <w:sz w:val="15"/>
                <w:szCs w:val="15"/>
              </w:rPr>
            </w:pPr>
            <w:r>
              <w:rPr>
                <w:b/>
                <w:color w:val="000000"/>
                <w:sz w:val="15"/>
                <w:szCs w:val="15"/>
              </w:rPr>
              <w:t>469.13</w:t>
            </w:r>
          </w:p>
        </w:tc>
        <w:tc>
          <w:tcPr>
            <w:tcW w:w="701" w:type="dxa"/>
            <w:vAlign w:val="center"/>
          </w:tcPr>
          <w:p w:rsidR="00B020BB" w:rsidRDefault="00473AC0" w:rsidP="00A06404">
            <w:pPr>
              <w:tabs>
                <w:tab w:val="left" w:pos="8618"/>
              </w:tabs>
              <w:jc w:val="right"/>
              <w:rPr>
                <w:color w:val="000000"/>
                <w:sz w:val="15"/>
                <w:szCs w:val="15"/>
              </w:rPr>
            </w:pPr>
            <w:r>
              <w:rPr>
                <w:color w:val="000000"/>
                <w:sz w:val="15"/>
                <w:szCs w:val="15"/>
              </w:rPr>
              <w:t>661.15</w:t>
            </w:r>
          </w:p>
        </w:tc>
        <w:tc>
          <w:tcPr>
            <w:tcW w:w="792" w:type="dxa"/>
            <w:vAlign w:val="center"/>
          </w:tcPr>
          <w:p w:rsidR="00B020BB" w:rsidRDefault="00473AC0" w:rsidP="00A06404">
            <w:pPr>
              <w:tabs>
                <w:tab w:val="left" w:pos="8618"/>
              </w:tabs>
              <w:jc w:val="right"/>
              <w:rPr>
                <w:color w:val="000000"/>
                <w:sz w:val="15"/>
                <w:szCs w:val="15"/>
              </w:rPr>
            </w:pPr>
            <w:r>
              <w:rPr>
                <w:color w:val="000000"/>
                <w:sz w:val="15"/>
                <w:szCs w:val="15"/>
              </w:rPr>
              <w:t>614.82</w:t>
            </w:r>
          </w:p>
        </w:tc>
        <w:tc>
          <w:tcPr>
            <w:tcW w:w="787" w:type="dxa"/>
            <w:vAlign w:val="center"/>
          </w:tcPr>
          <w:p w:rsidR="00B020BB" w:rsidRDefault="00473AC0" w:rsidP="00A06404">
            <w:pPr>
              <w:tabs>
                <w:tab w:val="left" w:pos="8618"/>
              </w:tabs>
              <w:jc w:val="right"/>
              <w:rPr>
                <w:color w:val="000000"/>
                <w:sz w:val="15"/>
                <w:szCs w:val="15"/>
              </w:rPr>
            </w:pPr>
            <w:r>
              <w:rPr>
                <w:color w:val="000000"/>
                <w:sz w:val="15"/>
                <w:szCs w:val="15"/>
              </w:rPr>
              <w:t>552.41</w:t>
            </w:r>
          </w:p>
        </w:tc>
        <w:tc>
          <w:tcPr>
            <w:tcW w:w="816" w:type="dxa"/>
            <w:vAlign w:val="center"/>
          </w:tcPr>
          <w:p w:rsidR="00B020BB" w:rsidRDefault="00473AC0" w:rsidP="00A06404">
            <w:pPr>
              <w:tabs>
                <w:tab w:val="left" w:pos="8618"/>
              </w:tabs>
              <w:jc w:val="right"/>
              <w:rPr>
                <w:color w:val="000000"/>
                <w:sz w:val="15"/>
                <w:szCs w:val="15"/>
              </w:rPr>
            </w:pPr>
            <w:r>
              <w:rPr>
                <w:color w:val="000000"/>
                <w:sz w:val="15"/>
                <w:szCs w:val="15"/>
              </w:rPr>
              <w:t>1,109.46</w:t>
            </w:r>
          </w:p>
        </w:tc>
        <w:tc>
          <w:tcPr>
            <w:tcW w:w="806" w:type="dxa"/>
            <w:vAlign w:val="center"/>
          </w:tcPr>
          <w:p w:rsidR="00B020BB" w:rsidRDefault="00473AC0" w:rsidP="00A06404">
            <w:pPr>
              <w:tabs>
                <w:tab w:val="left" w:pos="8618"/>
              </w:tabs>
              <w:jc w:val="right"/>
              <w:rPr>
                <w:color w:val="000000"/>
                <w:sz w:val="15"/>
                <w:szCs w:val="15"/>
              </w:rPr>
            </w:pPr>
            <w:r>
              <w:rPr>
                <w:color w:val="000000"/>
                <w:sz w:val="15"/>
                <w:szCs w:val="15"/>
              </w:rPr>
              <w:t>525.84</w:t>
            </w:r>
          </w:p>
        </w:tc>
        <w:tc>
          <w:tcPr>
            <w:tcW w:w="711" w:type="dxa"/>
            <w:vAlign w:val="center"/>
          </w:tcPr>
          <w:p w:rsidR="00B020BB" w:rsidRDefault="00473AC0" w:rsidP="00A06404">
            <w:pPr>
              <w:tabs>
                <w:tab w:val="left" w:pos="8618"/>
              </w:tabs>
              <w:jc w:val="right"/>
              <w:rPr>
                <w:color w:val="000000"/>
                <w:sz w:val="15"/>
                <w:szCs w:val="15"/>
              </w:rPr>
            </w:pPr>
            <w:r>
              <w:rPr>
                <w:color w:val="000000"/>
                <w:sz w:val="15"/>
                <w:szCs w:val="15"/>
              </w:rPr>
              <w:t>405.99</w:t>
            </w:r>
          </w:p>
        </w:tc>
        <w:tc>
          <w:tcPr>
            <w:tcW w:w="849" w:type="dxa"/>
            <w:vAlign w:val="center"/>
          </w:tcPr>
          <w:p w:rsidR="00B020BB" w:rsidRDefault="00473AC0" w:rsidP="00A06404">
            <w:pPr>
              <w:tabs>
                <w:tab w:val="left" w:pos="8618"/>
              </w:tabs>
              <w:jc w:val="right"/>
              <w:rPr>
                <w:color w:val="000000"/>
                <w:sz w:val="15"/>
                <w:szCs w:val="15"/>
              </w:rPr>
            </w:pPr>
            <w:r>
              <w:rPr>
                <w:color w:val="000000"/>
                <w:sz w:val="15"/>
                <w:szCs w:val="15"/>
              </w:rPr>
              <w:t>988.25</w:t>
            </w:r>
          </w:p>
        </w:tc>
        <w:tc>
          <w:tcPr>
            <w:tcW w:w="933" w:type="dxa"/>
            <w:vAlign w:val="center"/>
          </w:tcPr>
          <w:p w:rsidR="00B020BB" w:rsidRDefault="00473AC0" w:rsidP="00A06404">
            <w:pPr>
              <w:tabs>
                <w:tab w:val="left" w:pos="8618"/>
              </w:tabs>
              <w:jc w:val="right"/>
              <w:rPr>
                <w:color w:val="000000"/>
                <w:sz w:val="15"/>
                <w:szCs w:val="15"/>
              </w:rPr>
            </w:pPr>
            <w:r>
              <w:rPr>
                <w:color w:val="000000"/>
                <w:sz w:val="15"/>
                <w:szCs w:val="15"/>
              </w:rPr>
              <w:t>506.57</w:t>
            </w:r>
          </w:p>
        </w:tc>
      </w:tr>
      <w:tr w:rsidR="00A06404" w:rsidTr="00A06404">
        <w:trPr>
          <w:trHeight w:val="143"/>
        </w:trPr>
        <w:tc>
          <w:tcPr>
            <w:tcW w:w="901" w:type="dxa"/>
          </w:tcPr>
          <w:p w:rsidR="00A06404" w:rsidRDefault="00A06404" w:rsidP="00A06404">
            <w:pPr>
              <w:tabs>
                <w:tab w:val="left" w:pos="8618"/>
              </w:tabs>
              <w:jc w:val="right"/>
              <w:rPr>
                <w:color w:val="000000"/>
                <w:sz w:val="15"/>
                <w:szCs w:val="15"/>
              </w:rPr>
            </w:pPr>
          </w:p>
        </w:tc>
        <w:tc>
          <w:tcPr>
            <w:tcW w:w="809" w:type="dxa"/>
            <w:vAlign w:val="center"/>
          </w:tcPr>
          <w:p w:rsidR="00A06404" w:rsidRDefault="00A06404" w:rsidP="00A06404">
            <w:pPr>
              <w:tabs>
                <w:tab w:val="left" w:pos="8618"/>
              </w:tabs>
              <w:jc w:val="right"/>
              <w:rPr>
                <w:b/>
                <w:color w:val="000000"/>
                <w:sz w:val="15"/>
                <w:szCs w:val="15"/>
              </w:rPr>
            </w:pPr>
          </w:p>
        </w:tc>
        <w:tc>
          <w:tcPr>
            <w:tcW w:w="690" w:type="dxa"/>
            <w:vAlign w:val="center"/>
          </w:tcPr>
          <w:p w:rsidR="00A06404" w:rsidRDefault="00A06404" w:rsidP="00A06404">
            <w:pPr>
              <w:tabs>
                <w:tab w:val="left" w:pos="8618"/>
              </w:tabs>
              <w:jc w:val="right"/>
              <w:rPr>
                <w:b/>
                <w:color w:val="000000"/>
                <w:sz w:val="15"/>
                <w:szCs w:val="15"/>
              </w:rPr>
            </w:pPr>
          </w:p>
        </w:tc>
        <w:tc>
          <w:tcPr>
            <w:tcW w:w="701" w:type="dxa"/>
            <w:vAlign w:val="center"/>
          </w:tcPr>
          <w:p w:rsidR="00A06404" w:rsidRDefault="00A06404" w:rsidP="00A06404">
            <w:pPr>
              <w:tabs>
                <w:tab w:val="left" w:pos="8618"/>
              </w:tabs>
              <w:jc w:val="right"/>
              <w:rPr>
                <w:color w:val="000000"/>
                <w:sz w:val="15"/>
                <w:szCs w:val="15"/>
              </w:rPr>
            </w:pPr>
          </w:p>
        </w:tc>
        <w:tc>
          <w:tcPr>
            <w:tcW w:w="792" w:type="dxa"/>
            <w:vAlign w:val="center"/>
          </w:tcPr>
          <w:p w:rsidR="00A06404" w:rsidRDefault="00A06404" w:rsidP="00A06404">
            <w:pPr>
              <w:tabs>
                <w:tab w:val="left" w:pos="8618"/>
              </w:tabs>
              <w:jc w:val="right"/>
              <w:rPr>
                <w:color w:val="000000"/>
                <w:sz w:val="15"/>
                <w:szCs w:val="15"/>
              </w:rPr>
            </w:pPr>
          </w:p>
        </w:tc>
        <w:tc>
          <w:tcPr>
            <w:tcW w:w="787" w:type="dxa"/>
            <w:vAlign w:val="center"/>
          </w:tcPr>
          <w:p w:rsidR="00A06404" w:rsidRDefault="00A06404" w:rsidP="00A06404">
            <w:pPr>
              <w:tabs>
                <w:tab w:val="left" w:pos="8618"/>
              </w:tabs>
              <w:jc w:val="right"/>
              <w:rPr>
                <w:color w:val="000000"/>
                <w:sz w:val="15"/>
                <w:szCs w:val="15"/>
              </w:rPr>
            </w:pPr>
          </w:p>
        </w:tc>
        <w:tc>
          <w:tcPr>
            <w:tcW w:w="816" w:type="dxa"/>
            <w:vAlign w:val="center"/>
          </w:tcPr>
          <w:p w:rsidR="00A06404" w:rsidRDefault="00A06404" w:rsidP="00A06404">
            <w:pPr>
              <w:tabs>
                <w:tab w:val="left" w:pos="8618"/>
              </w:tabs>
              <w:jc w:val="right"/>
              <w:rPr>
                <w:color w:val="000000"/>
                <w:sz w:val="15"/>
                <w:szCs w:val="15"/>
              </w:rPr>
            </w:pPr>
          </w:p>
        </w:tc>
        <w:tc>
          <w:tcPr>
            <w:tcW w:w="806" w:type="dxa"/>
            <w:vAlign w:val="center"/>
          </w:tcPr>
          <w:p w:rsidR="00A06404" w:rsidRDefault="00A06404" w:rsidP="00A06404">
            <w:pPr>
              <w:tabs>
                <w:tab w:val="left" w:pos="8618"/>
              </w:tabs>
              <w:jc w:val="right"/>
              <w:rPr>
                <w:color w:val="000000"/>
                <w:sz w:val="15"/>
                <w:szCs w:val="15"/>
              </w:rPr>
            </w:pPr>
          </w:p>
        </w:tc>
        <w:tc>
          <w:tcPr>
            <w:tcW w:w="711" w:type="dxa"/>
            <w:vAlign w:val="center"/>
          </w:tcPr>
          <w:p w:rsidR="00A06404" w:rsidRDefault="00A06404" w:rsidP="00A06404">
            <w:pPr>
              <w:tabs>
                <w:tab w:val="left" w:pos="8618"/>
              </w:tabs>
              <w:jc w:val="right"/>
              <w:rPr>
                <w:color w:val="000000"/>
                <w:sz w:val="15"/>
                <w:szCs w:val="15"/>
              </w:rPr>
            </w:pPr>
          </w:p>
        </w:tc>
        <w:tc>
          <w:tcPr>
            <w:tcW w:w="849" w:type="dxa"/>
            <w:vAlign w:val="center"/>
          </w:tcPr>
          <w:p w:rsidR="00A06404" w:rsidRDefault="00A06404" w:rsidP="00A06404">
            <w:pPr>
              <w:tabs>
                <w:tab w:val="left" w:pos="8618"/>
              </w:tabs>
              <w:jc w:val="right"/>
              <w:rPr>
                <w:color w:val="000000"/>
                <w:sz w:val="15"/>
                <w:szCs w:val="15"/>
              </w:rPr>
            </w:pPr>
          </w:p>
        </w:tc>
        <w:tc>
          <w:tcPr>
            <w:tcW w:w="933" w:type="dxa"/>
            <w:vAlign w:val="center"/>
          </w:tcPr>
          <w:p w:rsidR="00A06404" w:rsidRDefault="00A06404" w:rsidP="00A06404">
            <w:pPr>
              <w:tabs>
                <w:tab w:val="left" w:pos="8618"/>
              </w:tabs>
              <w:jc w:val="right"/>
              <w:rPr>
                <w:color w:val="000000"/>
                <w:sz w:val="15"/>
                <w:szCs w:val="15"/>
              </w:rPr>
            </w:pPr>
          </w:p>
        </w:tc>
      </w:tr>
      <w:tr w:rsidR="00A06404" w:rsidTr="00A06404">
        <w:trPr>
          <w:cantSplit/>
        </w:trPr>
        <w:tc>
          <w:tcPr>
            <w:tcW w:w="2400" w:type="dxa"/>
            <w:gridSpan w:val="3"/>
            <w:tcBorders>
              <w:top w:val="single" w:sz="12" w:space="0" w:color="000000"/>
            </w:tcBorders>
          </w:tcPr>
          <w:p w:rsidR="00A06404" w:rsidRDefault="00A06404" w:rsidP="00A06404">
            <w:pPr>
              <w:tabs>
                <w:tab w:val="left" w:pos="8618"/>
              </w:tabs>
              <w:rPr>
                <w:bCs/>
                <w:color w:val="000000"/>
                <w:sz w:val="15"/>
                <w:szCs w:val="15"/>
              </w:rPr>
            </w:pPr>
          </w:p>
        </w:tc>
        <w:tc>
          <w:tcPr>
            <w:tcW w:w="701" w:type="dxa"/>
            <w:tcBorders>
              <w:top w:val="single" w:sz="12" w:space="0" w:color="000000"/>
            </w:tcBorders>
          </w:tcPr>
          <w:p w:rsidR="00A06404" w:rsidRDefault="00A06404" w:rsidP="00A06404">
            <w:pPr>
              <w:tabs>
                <w:tab w:val="left" w:pos="8618"/>
              </w:tabs>
              <w:jc w:val="right"/>
              <w:rPr>
                <w:bCs/>
                <w:color w:val="000000"/>
                <w:sz w:val="15"/>
                <w:szCs w:val="15"/>
              </w:rPr>
            </w:pPr>
          </w:p>
        </w:tc>
        <w:tc>
          <w:tcPr>
            <w:tcW w:w="792" w:type="dxa"/>
            <w:tcBorders>
              <w:top w:val="single" w:sz="12" w:space="0" w:color="000000"/>
            </w:tcBorders>
          </w:tcPr>
          <w:p w:rsidR="00A06404" w:rsidRDefault="00A06404" w:rsidP="00A06404">
            <w:pPr>
              <w:tabs>
                <w:tab w:val="left" w:pos="8618"/>
              </w:tabs>
              <w:jc w:val="right"/>
              <w:rPr>
                <w:bCs/>
                <w:color w:val="000000"/>
                <w:sz w:val="15"/>
                <w:szCs w:val="15"/>
              </w:rPr>
            </w:pPr>
          </w:p>
        </w:tc>
        <w:tc>
          <w:tcPr>
            <w:tcW w:w="787" w:type="dxa"/>
            <w:tcBorders>
              <w:top w:val="single" w:sz="12" w:space="0" w:color="000000"/>
            </w:tcBorders>
          </w:tcPr>
          <w:p w:rsidR="00A06404" w:rsidRDefault="00A06404" w:rsidP="00A06404">
            <w:pPr>
              <w:tabs>
                <w:tab w:val="left" w:pos="8618"/>
              </w:tabs>
              <w:jc w:val="right"/>
              <w:rPr>
                <w:color w:val="000000"/>
                <w:sz w:val="15"/>
                <w:szCs w:val="15"/>
              </w:rPr>
            </w:pPr>
          </w:p>
        </w:tc>
        <w:tc>
          <w:tcPr>
            <w:tcW w:w="816" w:type="dxa"/>
            <w:tcBorders>
              <w:top w:val="single" w:sz="12" w:space="0" w:color="000000"/>
            </w:tcBorders>
          </w:tcPr>
          <w:p w:rsidR="00A06404" w:rsidRDefault="00A06404" w:rsidP="00A06404">
            <w:pPr>
              <w:tabs>
                <w:tab w:val="left" w:pos="8618"/>
              </w:tabs>
              <w:jc w:val="right"/>
              <w:rPr>
                <w:color w:val="000000"/>
                <w:sz w:val="15"/>
                <w:szCs w:val="15"/>
              </w:rPr>
            </w:pPr>
          </w:p>
        </w:tc>
        <w:tc>
          <w:tcPr>
            <w:tcW w:w="806" w:type="dxa"/>
            <w:tcBorders>
              <w:top w:val="single" w:sz="12" w:space="0" w:color="000000"/>
            </w:tcBorders>
          </w:tcPr>
          <w:p w:rsidR="00A06404" w:rsidRDefault="00A06404" w:rsidP="00A06404">
            <w:pPr>
              <w:tabs>
                <w:tab w:val="left" w:pos="8618"/>
              </w:tabs>
              <w:jc w:val="right"/>
              <w:rPr>
                <w:color w:val="000000"/>
                <w:sz w:val="15"/>
                <w:szCs w:val="15"/>
              </w:rPr>
            </w:pPr>
          </w:p>
        </w:tc>
        <w:tc>
          <w:tcPr>
            <w:tcW w:w="2493" w:type="dxa"/>
            <w:gridSpan w:val="3"/>
            <w:tcBorders>
              <w:top w:val="single" w:sz="12" w:space="0" w:color="000000"/>
            </w:tcBorders>
          </w:tcPr>
          <w:p w:rsidR="00A06404" w:rsidRDefault="00A06404" w:rsidP="00A06404">
            <w:pPr>
              <w:tabs>
                <w:tab w:val="left" w:pos="8618"/>
              </w:tabs>
              <w:jc w:val="right"/>
              <w:rPr>
                <w:color w:val="000000"/>
                <w:sz w:val="15"/>
                <w:szCs w:val="15"/>
              </w:rPr>
            </w:pPr>
            <w:r>
              <w:rPr>
                <w:color w:val="000000"/>
                <w:sz w:val="13"/>
                <w:szCs w:val="13"/>
              </w:rPr>
              <w:t>Source : Federal Bureau of Statistics</w:t>
            </w:r>
          </w:p>
        </w:tc>
      </w:tr>
    </w:tbl>
    <w:p w:rsidR="00355FD2" w:rsidRDefault="00A06404">
      <w:pPr>
        <w:pStyle w:val="Footer"/>
        <w:tabs>
          <w:tab w:val="clear" w:pos="4320"/>
          <w:tab w:val="clear" w:pos="8640"/>
        </w:tabs>
        <w:rPr>
          <w:sz w:val="19"/>
          <w:szCs w:val="19"/>
        </w:rPr>
      </w:pPr>
      <w:r>
        <w:rPr>
          <w:sz w:val="19"/>
          <w:szCs w:val="19"/>
        </w:rPr>
        <w:t xml:space="preserve"> </w:t>
      </w:r>
      <w:r w:rsidR="00355FD2">
        <w:rPr>
          <w:sz w:val="19"/>
          <w:szCs w:val="19"/>
        </w:rPr>
        <w:br w:type="page"/>
      </w:r>
    </w:p>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rPr>
          <w:sz w:val="19"/>
          <w:szCs w:val="19"/>
        </w:rPr>
      </w:pPr>
    </w:p>
    <w:tbl>
      <w:tblPr>
        <w:tblpPr w:leftFromText="180" w:rightFromText="180" w:vertAnchor="page" w:horzAnchor="margin" w:tblpY="1552"/>
        <w:tblW w:w="8556" w:type="dxa"/>
        <w:tblLayout w:type="fixed"/>
        <w:tblCellMar>
          <w:left w:w="30" w:type="dxa"/>
          <w:right w:w="30" w:type="dxa"/>
        </w:tblCellMar>
        <w:tblLook w:val="0000"/>
      </w:tblPr>
      <w:tblGrid>
        <w:gridCol w:w="900"/>
        <w:gridCol w:w="630"/>
        <w:gridCol w:w="630"/>
        <w:gridCol w:w="870"/>
        <w:gridCol w:w="750"/>
        <w:gridCol w:w="810"/>
        <w:gridCol w:w="720"/>
        <w:gridCol w:w="810"/>
        <w:gridCol w:w="720"/>
        <w:gridCol w:w="900"/>
        <w:gridCol w:w="810"/>
        <w:gridCol w:w="6"/>
      </w:tblGrid>
      <w:tr w:rsidR="00A06404" w:rsidTr="00A06404">
        <w:trPr>
          <w:trHeight w:val="360"/>
        </w:trPr>
        <w:tc>
          <w:tcPr>
            <w:tcW w:w="8556" w:type="dxa"/>
            <w:gridSpan w:val="12"/>
          </w:tcPr>
          <w:p w:rsidR="00A06404" w:rsidRDefault="00A06404" w:rsidP="00A06404">
            <w:pPr>
              <w:ind w:left="60" w:hanging="60"/>
              <w:jc w:val="center"/>
              <w:rPr>
                <w:color w:val="000000"/>
                <w:sz w:val="27"/>
                <w:szCs w:val="27"/>
              </w:rPr>
            </w:pPr>
            <w:r>
              <w:rPr>
                <w:b/>
                <w:sz w:val="27"/>
                <w:szCs w:val="27"/>
              </w:rPr>
              <w:t xml:space="preserve">4.20   </w:t>
            </w:r>
            <w:r>
              <w:rPr>
                <w:b/>
                <w:color w:val="000000"/>
                <w:sz w:val="27"/>
                <w:szCs w:val="27"/>
              </w:rPr>
              <w:t>Indices  Of  Unit  Value of Imports by  Groups</w:t>
            </w:r>
          </w:p>
        </w:tc>
      </w:tr>
      <w:tr w:rsidR="00A06404" w:rsidTr="00A06404">
        <w:tc>
          <w:tcPr>
            <w:tcW w:w="8556" w:type="dxa"/>
            <w:gridSpan w:val="12"/>
          </w:tcPr>
          <w:p w:rsidR="00A06404" w:rsidRDefault="00A06404" w:rsidP="00A06404">
            <w:pPr>
              <w:jc w:val="center"/>
              <w:rPr>
                <w:color w:val="000000"/>
                <w:sz w:val="23"/>
                <w:szCs w:val="23"/>
              </w:rPr>
            </w:pPr>
            <w:r>
              <w:rPr>
                <w:color w:val="000000"/>
                <w:sz w:val="23"/>
                <w:szCs w:val="23"/>
              </w:rPr>
              <w:t>(1990-91= 100 )</w:t>
            </w:r>
          </w:p>
        </w:tc>
      </w:tr>
      <w:tr w:rsidR="00A06404" w:rsidTr="00A06404">
        <w:tc>
          <w:tcPr>
            <w:tcW w:w="8556" w:type="dxa"/>
            <w:gridSpan w:val="12"/>
          </w:tcPr>
          <w:p w:rsidR="00A06404" w:rsidRDefault="00A06404" w:rsidP="00A06404">
            <w:pPr>
              <w:ind w:leftChars="-60" w:hangingChars="52" w:hanging="120"/>
              <w:jc w:val="center"/>
              <w:rPr>
                <w:color w:val="000000"/>
                <w:sz w:val="23"/>
                <w:szCs w:val="23"/>
              </w:rPr>
            </w:pPr>
          </w:p>
        </w:tc>
      </w:tr>
      <w:tr w:rsidR="00A06404" w:rsidTr="00A06404">
        <w:trPr>
          <w:trHeight w:val="181"/>
        </w:trPr>
        <w:tc>
          <w:tcPr>
            <w:tcW w:w="8556" w:type="dxa"/>
            <w:gridSpan w:val="12"/>
          </w:tcPr>
          <w:p w:rsidR="00A06404" w:rsidRDefault="00A06404" w:rsidP="00A06404">
            <w:pPr>
              <w:jc w:val="right"/>
              <w:rPr>
                <w:color w:val="000000"/>
                <w:sz w:val="15"/>
                <w:szCs w:val="15"/>
              </w:rPr>
            </w:pPr>
          </w:p>
        </w:tc>
      </w:tr>
      <w:tr w:rsidR="00A06404" w:rsidTr="00A06404">
        <w:trPr>
          <w:gridAfter w:val="1"/>
          <w:wAfter w:w="6" w:type="dxa"/>
        </w:trPr>
        <w:tc>
          <w:tcPr>
            <w:tcW w:w="900" w:type="dxa"/>
            <w:tcBorders>
              <w:top w:val="single" w:sz="12" w:space="0" w:color="000000"/>
              <w:right w:val="single" w:sz="4" w:space="0" w:color="auto"/>
            </w:tcBorders>
          </w:tcPr>
          <w:p w:rsidR="00A06404" w:rsidRDefault="00A06404" w:rsidP="00A06404">
            <w:pPr>
              <w:jc w:val="center"/>
              <w:rPr>
                <w:color w:val="000000"/>
                <w:sz w:val="19"/>
                <w:szCs w:val="19"/>
              </w:rPr>
            </w:pPr>
          </w:p>
        </w:tc>
        <w:tc>
          <w:tcPr>
            <w:tcW w:w="630" w:type="dxa"/>
            <w:tcBorders>
              <w:top w:val="single" w:sz="12" w:space="0" w:color="000000"/>
              <w:left w:val="single" w:sz="4" w:space="0" w:color="auto"/>
              <w:bottom w:val="single" w:sz="6" w:space="0" w:color="000000"/>
            </w:tcBorders>
          </w:tcPr>
          <w:p w:rsidR="00A06404" w:rsidRDefault="00A06404" w:rsidP="00A06404">
            <w:pPr>
              <w:jc w:val="center"/>
              <w:rPr>
                <w:color w:val="000000"/>
                <w:sz w:val="19"/>
                <w:szCs w:val="19"/>
              </w:rPr>
            </w:pPr>
          </w:p>
        </w:tc>
        <w:tc>
          <w:tcPr>
            <w:tcW w:w="7020" w:type="dxa"/>
            <w:gridSpan w:val="9"/>
            <w:tcBorders>
              <w:top w:val="single" w:sz="12" w:space="0" w:color="000000"/>
              <w:bottom w:val="single" w:sz="6" w:space="0" w:color="000000"/>
            </w:tcBorders>
          </w:tcPr>
          <w:p w:rsidR="00A06404" w:rsidRDefault="00A06404" w:rsidP="00A06404">
            <w:pPr>
              <w:jc w:val="center"/>
              <w:rPr>
                <w:b/>
                <w:bCs/>
                <w:color w:val="000000"/>
                <w:sz w:val="19"/>
                <w:szCs w:val="19"/>
              </w:rPr>
            </w:pPr>
            <w:r>
              <w:rPr>
                <w:b/>
                <w:bCs/>
                <w:color w:val="000000"/>
                <w:sz w:val="19"/>
                <w:szCs w:val="19"/>
              </w:rPr>
              <w:t>I M P O R T S</w:t>
            </w:r>
          </w:p>
        </w:tc>
      </w:tr>
      <w:tr w:rsidR="00A06404" w:rsidTr="00A06404">
        <w:trPr>
          <w:gridAfter w:val="1"/>
          <w:wAfter w:w="6" w:type="dxa"/>
        </w:trPr>
        <w:tc>
          <w:tcPr>
            <w:tcW w:w="900" w:type="dxa"/>
            <w:tcBorders>
              <w:right w:val="single" w:sz="4" w:space="0" w:color="auto"/>
            </w:tcBorders>
          </w:tcPr>
          <w:p w:rsidR="00A06404" w:rsidRDefault="00A06404" w:rsidP="00A06404">
            <w:pPr>
              <w:jc w:val="center"/>
              <w:rPr>
                <w:color w:val="000000"/>
                <w:sz w:val="15"/>
                <w:szCs w:val="15"/>
              </w:rPr>
            </w:pPr>
          </w:p>
        </w:tc>
        <w:tc>
          <w:tcPr>
            <w:tcW w:w="630" w:type="dxa"/>
            <w:tcBorders>
              <w:top w:val="single" w:sz="6" w:space="0" w:color="000000"/>
              <w:left w:val="single" w:sz="4" w:space="0" w:color="auto"/>
              <w:right w:val="single" w:sz="4" w:space="0" w:color="auto"/>
            </w:tcBorders>
          </w:tcPr>
          <w:p w:rsidR="00A06404" w:rsidRDefault="00A06404" w:rsidP="00A06404">
            <w:pPr>
              <w:jc w:val="center"/>
              <w:rPr>
                <w:color w:val="000000"/>
                <w:sz w:val="15"/>
                <w:szCs w:val="15"/>
              </w:rPr>
            </w:pPr>
          </w:p>
        </w:tc>
        <w:tc>
          <w:tcPr>
            <w:tcW w:w="630" w:type="dxa"/>
            <w:tcBorders>
              <w:left w:val="single" w:sz="4" w:space="0" w:color="auto"/>
              <w:right w:val="single" w:sz="4" w:space="0" w:color="auto"/>
            </w:tcBorders>
          </w:tcPr>
          <w:p w:rsidR="00A06404" w:rsidRDefault="00A06404" w:rsidP="00A06404">
            <w:pPr>
              <w:jc w:val="right"/>
              <w:rPr>
                <w:color w:val="000000"/>
                <w:sz w:val="15"/>
                <w:szCs w:val="15"/>
              </w:rPr>
            </w:pPr>
          </w:p>
        </w:tc>
        <w:tc>
          <w:tcPr>
            <w:tcW w:w="870" w:type="dxa"/>
            <w:tcBorders>
              <w:left w:val="single" w:sz="4" w:space="0" w:color="auto"/>
              <w:right w:val="single" w:sz="4" w:space="0" w:color="auto"/>
            </w:tcBorders>
          </w:tcPr>
          <w:p w:rsidR="00A06404" w:rsidRDefault="00A06404" w:rsidP="00A06404">
            <w:pPr>
              <w:jc w:val="right"/>
              <w:rPr>
                <w:color w:val="000000"/>
                <w:sz w:val="15"/>
                <w:szCs w:val="15"/>
              </w:rPr>
            </w:pPr>
          </w:p>
        </w:tc>
        <w:tc>
          <w:tcPr>
            <w:tcW w:w="750" w:type="dxa"/>
            <w:tcBorders>
              <w:left w:val="single" w:sz="4" w:space="0" w:color="auto"/>
              <w:right w:val="single" w:sz="4" w:space="0" w:color="auto"/>
            </w:tcBorders>
          </w:tcPr>
          <w:p w:rsidR="00A06404" w:rsidRDefault="00A06404" w:rsidP="00A06404">
            <w:pPr>
              <w:jc w:val="right"/>
              <w:rPr>
                <w:color w:val="000000"/>
                <w:sz w:val="15"/>
                <w:szCs w:val="15"/>
              </w:rPr>
            </w:pPr>
            <w:r>
              <w:rPr>
                <w:color w:val="000000"/>
                <w:sz w:val="15"/>
                <w:szCs w:val="15"/>
              </w:rPr>
              <w:t>Crude</w:t>
            </w:r>
          </w:p>
        </w:tc>
        <w:tc>
          <w:tcPr>
            <w:tcW w:w="810" w:type="dxa"/>
            <w:tcBorders>
              <w:left w:val="single" w:sz="4" w:space="0" w:color="auto"/>
              <w:right w:val="single" w:sz="4" w:space="0" w:color="auto"/>
            </w:tcBorders>
          </w:tcPr>
          <w:p w:rsidR="00A06404" w:rsidRDefault="00A06404" w:rsidP="00A06404">
            <w:pPr>
              <w:jc w:val="right"/>
              <w:rPr>
                <w:color w:val="000000"/>
                <w:sz w:val="15"/>
                <w:szCs w:val="15"/>
              </w:rPr>
            </w:pPr>
          </w:p>
        </w:tc>
        <w:tc>
          <w:tcPr>
            <w:tcW w:w="720" w:type="dxa"/>
            <w:tcBorders>
              <w:left w:val="single" w:sz="4" w:space="0" w:color="auto"/>
              <w:right w:val="single" w:sz="4" w:space="0" w:color="auto"/>
            </w:tcBorders>
          </w:tcPr>
          <w:p w:rsidR="00A06404" w:rsidRDefault="00A06404" w:rsidP="00A06404">
            <w:pPr>
              <w:jc w:val="right"/>
              <w:rPr>
                <w:color w:val="000000"/>
                <w:sz w:val="15"/>
                <w:szCs w:val="15"/>
              </w:rPr>
            </w:pPr>
          </w:p>
        </w:tc>
        <w:tc>
          <w:tcPr>
            <w:tcW w:w="810" w:type="dxa"/>
            <w:tcBorders>
              <w:left w:val="single" w:sz="4" w:space="0" w:color="auto"/>
              <w:right w:val="single" w:sz="4" w:space="0" w:color="auto"/>
            </w:tcBorders>
          </w:tcPr>
          <w:p w:rsidR="00A06404" w:rsidRDefault="00A06404" w:rsidP="00A06404">
            <w:pPr>
              <w:jc w:val="right"/>
              <w:rPr>
                <w:color w:val="000000"/>
                <w:sz w:val="15"/>
                <w:szCs w:val="15"/>
              </w:rPr>
            </w:pPr>
          </w:p>
        </w:tc>
        <w:tc>
          <w:tcPr>
            <w:tcW w:w="720" w:type="dxa"/>
            <w:tcBorders>
              <w:left w:val="single" w:sz="4" w:space="0" w:color="auto"/>
              <w:right w:val="single" w:sz="4" w:space="0" w:color="auto"/>
            </w:tcBorders>
          </w:tcPr>
          <w:p w:rsidR="00A06404" w:rsidRDefault="00A06404" w:rsidP="00A06404">
            <w:pPr>
              <w:jc w:val="right"/>
              <w:rPr>
                <w:color w:val="000000"/>
                <w:sz w:val="15"/>
                <w:szCs w:val="15"/>
              </w:rPr>
            </w:pPr>
          </w:p>
        </w:tc>
        <w:tc>
          <w:tcPr>
            <w:tcW w:w="900" w:type="dxa"/>
            <w:tcBorders>
              <w:left w:val="single" w:sz="4" w:space="0" w:color="auto"/>
              <w:right w:val="single" w:sz="4" w:space="0" w:color="auto"/>
            </w:tcBorders>
          </w:tcPr>
          <w:p w:rsidR="00A06404" w:rsidRDefault="00A06404" w:rsidP="00A06404">
            <w:pPr>
              <w:jc w:val="right"/>
              <w:rPr>
                <w:color w:val="000000"/>
                <w:sz w:val="15"/>
                <w:szCs w:val="15"/>
              </w:rPr>
            </w:pPr>
          </w:p>
        </w:tc>
        <w:tc>
          <w:tcPr>
            <w:tcW w:w="810" w:type="dxa"/>
            <w:tcBorders>
              <w:left w:val="single" w:sz="4" w:space="0" w:color="auto"/>
            </w:tcBorders>
          </w:tcPr>
          <w:p w:rsidR="00A06404" w:rsidRDefault="00A06404" w:rsidP="00A06404">
            <w:pPr>
              <w:jc w:val="right"/>
              <w:rPr>
                <w:color w:val="000000"/>
                <w:sz w:val="15"/>
                <w:szCs w:val="15"/>
              </w:rPr>
            </w:pPr>
          </w:p>
        </w:tc>
      </w:tr>
      <w:tr w:rsidR="00A06404" w:rsidTr="00A06404">
        <w:trPr>
          <w:gridAfter w:val="1"/>
          <w:wAfter w:w="6" w:type="dxa"/>
        </w:trPr>
        <w:tc>
          <w:tcPr>
            <w:tcW w:w="900" w:type="dxa"/>
            <w:tcBorders>
              <w:right w:val="single" w:sz="4" w:space="0" w:color="auto"/>
            </w:tcBorders>
          </w:tcPr>
          <w:p w:rsidR="00A06404" w:rsidRDefault="00A06404" w:rsidP="00A06404">
            <w:pPr>
              <w:jc w:val="center"/>
              <w:rPr>
                <w:color w:val="000000"/>
                <w:sz w:val="15"/>
                <w:szCs w:val="15"/>
              </w:rPr>
            </w:pPr>
          </w:p>
        </w:tc>
        <w:tc>
          <w:tcPr>
            <w:tcW w:w="630" w:type="dxa"/>
            <w:tcBorders>
              <w:left w:val="single" w:sz="4" w:space="0" w:color="auto"/>
              <w:right w:val="single" w:sz="4" w:space="0" w:color="auto"/>
            </w:tcBorders>
          </w:tcPr>
          <w:p w:rsidR="00A06404" w:rsidRDefault="00A06404" w:rsidP="00A06404">
            <w:pPr>
              <w:jc w:val="center"/>
              <w:rPr>
                <w:color w:val="000000"/>
                <w:sz w:val="15"/>
                <w:szCs w:val="15"/>
              </w:rPr>
            </w:pPr>
          </w:p>
        </w:tc>
        <w:tc>
          <w:tcPr>
            <w:tcW w:w="630" w:type="dxa"/>
            <w:tcBorders>
              <w:left w:val="single" w:sz="4" w:space="0" w:color="auto"/>
              <w:right w:val="single" w:sz="4" w:space="0" w:color="auto"/>
            </w:tcBorders>
          </w:tcPr>
          <w:p w:rsidR="00A06404" w:rsidRDefault="00A06404" w:rsidP="00A06404">
            <w:pPr>
              <w:jc w:val="right"/>
              <w:rPr>
                <w:color w:val="000000"/>
                <w:sz w:val="15"/>
                <w:szCs w:val="15"/>
              </w:rPr>
            </w:pPr>
          </w:p>
        </w:tc>
        <w:tc>
          <w:tcPr>
            <w:tcW w:w="870" w:type="dxa"/>
            <w:tcBorders>
              <w:left w:val="single" w:sz="4" w:space="0" w:color="auto"/>
              <w:right w:val="single" w:sz="4" w:space="0" w:color="auto"/>
            </w:tcBorders>
          </w:tcPr>
          <w:p w:rsidR="00A06404" w:rsidRDefault="00A06404" w:rsidP="00A06404">
            <w:pPr>
              <w:jc w:val="right"/>
              <w:rPr>
                <w:color w:val="000000"/>
                <w:sz w:val="15"/>
                <w:szCs w:val="15"/>
              </w:rPr>
            </w:pPr>
          </w:p>
        </w:tc>
        <w:tc>
          <w:tcPr>
            <w:tcW w:w="750" w:type="dxa"/>
            <w:tcBorders>
              <w:left w:val="single" w:sz="4" w:space="0" w:color="auto"/>
              <w:right w:val="single" w:sz="4" w:space="0" w:color="auto"/>
            </w:tcBorders>
          </w:tcPr>
          <w:p w:rsidR="00A06404" w:rsidRDefault="00A06404" w:rsidP="00A06404">
            <w:pPr>
              <w:jc w:val="right"/>
              <w:rPr>
                <w:color w:val="000000"/>
                <w:sz w:val="15"/>
                <w:szCs w:val="15"/>
              </w:rPr>
            </w:pPr>
            <w:r>
              <w:rPr>
                <w:color w:val="000000"/>
                <w:sz w:val="15"/>
                <w:szCs w:val="15"/>
              </w:rPr>
              <w:t>Materials</w:t>
            </w:r>
          </w:p>
        </w:tc>
        <w:tc>
          <w:tcPr>
            <w:tcW w:w="810" w:type="dxa"/>
            <w:tcBorders>
              <w:left w:val="single" w:sz="4" w:space="0" w:color="auto"/>
              <w:right w:val="single" w:sz="4" w:space="0" w:color="auto"/>
            </w:tcBorders>
          </w:tcPr>
          <w:p w:rsidR="00A06404" w:rsidRDefault="00A06404" w:rsidP="00A06404">
            <w:pPr>
              <w:jc w:val="right"/>
              <w:rPr>
                <w:color w:val="000000"/>
                <w:sz w:val="15"/>
                <w:szCs w:val="15"/>
              </w:rPr>
            </w:pPr>
          </w:p>
        </w:tc>
        <w:tc>
          <w:tcPr>
            <w:tcW w:w="720" w:type="dxa"/>
            <w:tcBorders>
              <w:left w:val="single" w:sz="4" w:space="0" w:color="auto"/>
              <w:right w:val="single" w:sz="4" w:space="0" w:color="auto"/>
            </w:tcBorders>
          </w:tcPr>
          <w:p w:rsidR="00A06404" w:rsidRDefault="00A06404" w:rsidP="00A06404">
            <w:pPr>
              <w:jc w:val="right"/>
              <w:rPr>
                <w:color w:val="000000"/>
                <w:sz w:val="15"/>
                <w:szCs w:val="15"/>
              </w:rPr>
            </w:pPr>
            <w:r>
              <w:rPr>
                <w:color w:val="000000"/>
                <w:sz w:val="15"/>
                <w:szCs w:val="15"/>
              </w:rPr>
              <w:t>Veg./</w:t>
            </w:r>
          </w:p>
        </w:tc>
        <w:tc>
          <w:tcPr>
            <w:tcW w:w="810" w:type="dxa"/>
            <w:tcBorders>
              <w:left w:val="single" w:sz="4" w:space="0" w:color="auto"/>
              <w:right w:val="single" w:sz="4" w:space="0" w:color="auto"/>
            </w:tcBorders>
          </w:tcPr>
          <w:p w:rsidR="00A06404" w:rsidRDefault="00A06404" w:rsidP="00A06404">
            <w:pPr>
              <w:jc w:val="right"/>
              <w:rPr>
                <w:color w:val="000000"/>
                <w:sz w:val="15"/>
                <w:szCs w:val="15"/>
              </w:rPr>
            </w:pPr>
          </w:p>
        </w:tc>
        <w:tc>
          <w:tcPr>
            <w:tcW w:w="720" w:type="dxa"/>
            <w:tcBorders>
              <w:left w:val="single" w:sz="4" w:space="0" w:color="auto"/>
              <w:right w:val="single" w:sz="4" w:space="0" w:color="auto"/>
            </w:tcBorders>
          </w:tcPr>
          <w:p w:rsidR="00A06404" w:rsidRDefault="00A06404" w:rsidP="00A06404">
            <w:pPr>
              <w:jc w:val="right"/>
              <w:rPr>
                <w:color w:val="000000"/>
                <w:sz w:val="15"/>
                <w:szCs w:val="15"/>
              </w:rPr>
            </w:pPr>
          </w:p>
        </w:tc>
        <w:tc>
          <w:tcPr>
            <w:tcW w:w="900" w:type="dxa"/>
            <w:tcBorders>
              <w:left w:val="single" w:sz="4" w:space="0" w:color="auto"/>
              <w:right w:val="single" w:sz="4" w:space="0" w:color="auto"/>
            </w:tcBorders>
          </w:tcPr>
          <w:p w:rsidR="00A06404" w:rsidRDefault="00A06404" w:rsidP="00A06404">
            <w:pPr>
              <w:jc w:val="right"/>
              <w:rPr>
                <w:color w:val="000000"/>
                <w:sz w:val="15"/>
                <w:szCs w:val="15"/>
              </w:rPr>
            </w:pPr>
            <w:r>
              <w:rPr>
                <w:color w:val="000000"/>
                <w:sz w:val="15"/>
                <w:szCs w:val="15"/>
              </w:rPr>
              <w:t>Machinery</w:t>
            </w:r>
          </w:p>
        </w:tc>
        <w:tc>
          <w:tcPr>
            <w:tcW w:w="810" w:type="dxa"/>
            <w:tcBorders>
              <w:left w:val="single" w:sz="4" w:space="0" w:color="auto"/>
            </w:tcBorders>
          </w:tcPr>
          <w:p w:rsidR="00A06404" w:rsidRDefault="00A06404" w:rsidP="00A06404">
            <w:pPr>
              <w:jc w:val="right"/>
              <w:rPr>
                <w:color w:val="000000"/>
                <w:sz w:val="15"/>
                <w:szCs w:val="15"/>
              </w:rPr>
            </w:pPr>
            <w:r>
              <w:rPr>
                <w:color w:val="000000"/>
                <w:sz w:val="15"/>
                <w:szCs w:val="15"/>
              </w:rPr>
              <w:t>Misc.</w:t>
            </w:r>
          </w:p>
        </w:tc>
      </w:tr>
      <w:tr w:rsidR="00A06404" w:rsidTr="00A06404">
        <w:trPr>
          <w:gridAfter w:val="1"/>
          <w:wAfter w:w="6" w:type="dxa"/>
        </w:trPr>
        <w:tc>
          <w:tcPr>
            <w:tcW w:w="900" w:type="dxa"/>
            <w:tcBorders>
              <w:right w:val="single" w:sz="4" w:space="0" w:color="auto"/>
            </w:tcBorders>
          </w:tcPr>
          <w:p w:rsidR="00A06404" w:rsidRDefault="00A06404" w:rsidP="00A06404">
            <w:pPr>
              <w:jc w:val="right"/>
              <w:rPr>
                <w:b/>
                <w:color w:val="000000"/>
                <w:sz w:val="15"/>
                <w:szCs w:val="15"/>
              </w:rPr>
            </w:pPr>
            <w:r>
              <w:rPr>
                <w:b/>
                <w:color w:val="000000"/>
                <w:sz w:val="15"/>
                <w:szCs w:val="15"/>
              </w:rPr>
              <w:t>PERIOD</w:t>
            </w:r>
          </w:p>
        </w:tc>
        <w:tc>
          <w:tcPr>
            <w:tcW w:w="630" w:type="dxa"/>
            <w:tcBorders>
              <w:left w:val="single" w:sz="4" w:space="0" w:color="auto"/>
              <w:right w:val="single" w:sz="4" w:space="0" w:color="auto"/>
            </w:tcBorders>
          </w:tcPr>
          <w:p w:rsidR="00A06404" w:rsidRDefault="00A06404" w:rsidP="00A06404">
            <w:pPr>
              <w:jc w:val="center"/>
              <w:rPr>
                <w:b/>
                <w:color w:val="000000"/>
                <w:sz w:val="15"/>
                <w:szCs w:val="15"/>
              </w:rPr>
            </w:pPr>
          </w:p>
        </w:tc>
        <w:tc>
          <w:tcPr>
            <w:tcW w:w="630" w:type="dxa"/>
            <w:tcBorders>
              <w:left w:val="single" w:sz="4" w:space="0" w:color="auto"/>
              <w:right w:val="single" w:sz="4" w:space="0" w:color="auto"/>
            </w:tcBorders>
          </w:tcPr>
          <w:p w:rsidR="00A06404" w:rsidRDefault="00A06404" w:rsidP="00A06404">
            <w:pPr>
              <w:jc w:val="right"/>
              <w:rPr>
                <w:color w:val="000000"/>
                <w:sz w:val="15"/>
                <w:szCs w:val="15"/>
              </w:rPr>
            </w:pPr>
            <w:r>
              <w:rPr>
                <w:color w:val="000000"/>
                <w:sz w:val="15"/>
                <w:szCs w:val="15"/>
              </w:rPr>
              <w:t>Food</w:t>
            </w:r>
          </w:p>
        </w:tc>
        <w:tc>
          <w:tcPr>
            <w:tcW w:w="870" w:type="dxa"/>
            <w:tcBorders>
              <w:left w:val="single" w:sz="4" w:space="0" w:color="auto"/>
              <w:right w:val="single" w:sz="4" w:space="0" w:color="auto"/>
            </w:tcBorders>
          </w:tcPr>
          <w:p w:rsidR="00A06404" w:rsidRDefault="00A06404" w:rsidP="00A06404">
            <w:pPr>
              <w:jc w:val="right"/>
              <w:rPr>
                <w:color w:val="000000"/>
                <w:sz w:val="15"/>
                <w:szCs w:val="15"/>
              </w:rPr>
            </w:pPr>
            <w:r>
              <w:rPr>
                <w:color w:val="000000"/>
                <w:sz w:val="15"/>
                <w:szCs w:val="15"/>
              </w:rPr>
              <w:t>Beverages</w:t>
            </w:r>
          </w:p>
        </w:tc>
        <w:tc>
          <w:tcPr>
            <w:tcW w:w="750" w:type="dxa"/>
            <w:tcBorders>
              <w:left w:val="single" w:sz="4" w:space="0" w:color="auto"/>
              <w:right w:val="single" w:sz="4" w:space="0" w:color="auto"/>
            </w:tcBorders>
          </w:tcPr>
          <w:p w:rsidR="00A06404" w:rsidRDefault="00A06404" w:rsidP="00A06404">
            <w:pPr>
              <w:jc w:val="right"/>
              <w:rPr>
                <w:color w:val="000000"/>
                <w:sz w:val="15"/>
                <w:szCs w:val="15"/>
              </w:rPr>
            </w:pPr>
            <w:r>
              <w:rPr>
                <w:color w:val="000000"/>
                <w:sz w:val="15"/>
                <w:szCs w:val="15"/>
              </w:rPr>
              <w:t>inedible</w:t>
            </w:r>
          </w:p>
        </w:tc>
        <w:tc>
          <w:tcPr>
            <w:tcW w:w="810" w:type="dxa"/>
            <w:tcBorders>
              <w:left w:val="single" w:sz="4" w:space="0" w:color="auto"/>
              <w:right w:val="single" w:sz="4" w:space="0" w:color="auto"/>
            </w:tcBorders>
          </w:tcPr>
          <w:p w:rsidR="00A06404" w:rsidRDefault="00A06404" w:rsidP="00A06404">
            <w:pPr>
              <w:jc w:val="right"/>
              <w:rPr>
                <w:color w:val="000000"/>
                <w:sz w:val="15"/>
                <w:szCs w:val="15"/>
              </w:rPr>
            </w:pPr>
            <w:r>
              <w:rPr>
                <w:color w:val="000000"/>
                <w:sz w:val="15"/>
                <w:szCs w:val="15"/>
              </w:rPr>
              <w:t>Mineral</w:t>
            </w:r>
          </w:p>
        </w:tc>
        <w:tc>
          <w:tcPr>
            <w:tcW w:w="720" w:type="dxa"/>
            <w:tcBorders>
              <w:left w:val="single" w:sz="4" w:space="0" w:color="auto"/>
              <w:right w:val="single" w:sz="4" w:space="0" w:color="auto"/>
            </w:tcBorders>
          </w:tcPr>
          <w:p w:rsidR="00A06404" w:rsidRDefault="00A06404" w:rsidP="00A06404">
            <w:pPr>
              <w:jc w:val="right"/>
              <w:rPr>
                <w:color w:val="000000"/>
                <w:sz w:val="15"/>
                <w:szCs w:val="15"/>
              </w:rPr>
            </w:pPr>
            <w:r>
              <w:rPr>
                <w:color w:val="000000"/>
                <w:sz w:val="15"/>
                <w:szCs w:val="15"/>
              </w:rPr>
              <w:t>Animal</w:t>
            </w:r>
          </w:p>
        </w:tc>
        <w:tc>
          <w:tcPr>
            <w:tcW w:w="810" w:type="dxa"/>
            <w:tcBorders>
              <w:left w:val="single" w:sz="4" w:space="0" w:color="auto"/>
              <w:right w:val="single" w:sz="4" w:space="0" w:color="auto"/>
            </w:tcBorders>
          </w:tcPr>
          <w:p w:rsidR="00A06404" w:rsidRDefault="00A06404" w:rsidP="00A06404">
            <w:pPr>
              <w:jc w:val="right"/>
              <w:rPr>
                <w:color w:val="000000"/>
                <w:sz w:val="15"/>
                <w:szCs w:val="15"/>
              </w:rPr>
            </w:pPr>
          </w:p>
        </w:tc>
        <w:tc>
          <w:tcPr>
            <w:tcW w:w="720" w:type="dxa"/>
            <w:tcBorders>
              <w:left w:val="single" w:sz="4" w:space="0" w:color="auto"/>
              <w:right w:val="single" w:sz="4" w:space="0" w:color="auto"/>
            </w:tcBorders>
          </w:tcPr>
          <w:p w:rsidR="00A06404" w:rsidRDefault="00A06404" w:rsidP="00A06404">
            <w:pPr>
              <w:jc w:val="right"/>
              <w:rPr>
                <w:color w:val="000000"/>
                <w:sz w:val="15"/>
                <w:szCs w:val="15"/>
              </w:rPr>
            </w:pPr>
            <w:r>
              <w:rPr>
                <w:color w:val="000000"/>
                <w:sz w:val="15"/>
                <w:szCs w:val="15"/>
              </w:rPr>
              <w:t>Manu-</w:t>
            </w:r>
          </w:p>
        </w:tc>
        <w:tc>
          <w:tcPr>
            <w:tcW w:w="900" w:type="dxa"/>
            <w:tcBorders>
              <w:left w:val="single" w:sz="4" w:space="0" w:color="auto"/>
              <w:right w:val="single" w:sz="4" w:space="0" w:color="auto"/>
            </w:tcBorders>
          </w:tcPr>
          <w:p w:rsidR="00A06404" w:rsidRDefault="00A06404" w:rsidP="00A06404">
            <w:pPr>
              <w:jc w:val="right"/>
              <w:rPr>
                <w:color w:val="000000"/>
                <w:sz w:val="15"/>
                <w:szCs w:val="15"/>
              </w:rPr>
            </w:pPr>
            <w:r>
              <w:rPr>
                <w:color w:val="000000"/>
                <w:sz w:val="15"/>
                <w:szCs w:val="15"/>
              </w:rPr>
              <w:t>and Trans-</w:t>
            </w:r>
          </w:p>
        </w:tc>
        <w:tc>
          <w:tcPr>
            <w:tcW w:w="810" w:type="dxa"/>
            <w:tcBorders>
              <w:left w:val="single" w:sz="4" w:space="0" w:color="auto"/>
            </w:tcBorders>
          </w:tcPr>
          <w:p w:rsidR="00A06404" w:rsidRDefault="00A06404" w:rsidP="00A06404">
            <w:pPr>
              <w:jc w:val="right"/>
              <w:rPr>
                <w:color w:val="000000"/>
                <w:sz w:val="15"/>
                <w:szCs w:val="15"/>
              </w:rPr>
            </w:pPr>
            <w:r>
              <w:rPr>
                <w:color w:val="000000"/>
                <w:sz w:val="15"/>
                <w:szCs w:val="15"/>
              </w:rPr>
              <w:t>Manu-</w:t>
            </w:r>
          </w:p>
        </w:tc>
      </w:tr>
      <w:tr w:rsidR="00A06404" w:rsidTr="00A06404">
        <w:trPr>
          <w:gridAfter w:val="1"/>
          <w:wAfter w:w="6" w:type="dxa"/>
        </w:trPr>
        <w:tc>
          <w:tcPr>
            <w:tcW w:w="900" w:type="dxa"/>
            <w:tcBorders>
              <w:right w:val="single" w:sz="4" w:space="0" w:color="auto"/>
            </w:tcBorders>
          </w:tcPr>
          <w:p w:rsidR="00A06404" w:rsidRDefault="00A06404" w:rsidP="00A06404">
            <w:pPr>
              <w:jc w:val="right"/>
              <w:rPr>
                <w:color w:val="000000"/>
                <w:sz w:val="15"/>
                <w:szCs w:val="15"/>
              </w:rPr>
            </w:pPr>
          </w:p>
        </w:tc>
        <w:tc>
          <w:tcPr>
            <w:tcW w:w="630" w:type="dxa"/>
            <w:tcBorders>
              <w:left w:val="single" w:sz="4" w:space="0" w:color="auto"/>
              <w:right w:val="single" w:sz="4" w:space="0" w:color="auto"/>
            </w:tcBorders>
          </w:tcPr>
          <w:p w:rsidR="00A06404" w:rsidRDefault="00A06404" w:rsidP="00A06404">
            <w:pPr>
              <w:jc w:val="right"/>
              <w:rPr>
                <w:b/>
                <w:color w:val="000000"/>
                <w:sz w:val="15"/>
                <w:szCs w:val="15"/>
              </w:rPr>
            </w:pPr>
            <w:r>
              <w:rPr>
                <w:b/>
                <w:color w:val="000000"/>
                <w:sz w:val="15"/>
                <w:szCs w:val="15"/>
              </w:rPr>
              <w:t>All</w:t>
            </w:r>
          </w:p>
        </w:tc>
        <w:tc>
          <w:tcPr>
            <w:tcW w:w="630" w:type="dxa"/>
            <w:tcBorders>
              <w:left w:val="single" w:sz="4" w:space="0" w:color="auto"/>
              <w:right w:val="single" w:sz="4" w:space="0" w:color="auto"/>
            </w:tcBorders>
          </w:tcPr>
          <w:p w:rsidR="00A06404" w:rsidRDefault="00A06404" w:rsidP="00A06404">
            <w:pPr>
              <w:jc w:val="right"/>
              <w:rPr>
                <w:color w:val="000000"/>
                <w:sz w:val="15"/>
                <w:szCs w:val="15"/>
              </w:rPr>
            </w:pPr>
            <w:r>
              <w:rPr>
                <w:color w:val="000000"/>
                <w:sz w:val="15"/>
                <w:szCs w:val="15"/>
              </w:rPr>
              <w:t>And live</w:t>
            </w:r>
          </w:p>
        </w:tc>
        <w:tc>
          <w:tcPr>
            <w:tcW w:w="870" w:type="dxa"/>
            <w:tcBorders>
              <w:left w:val="single" w:sz="4" w:space="0" w:color="auto"/>
              <w:right w:val="single" w:sz="4" w:space="0" w:color="auto"/>
            </w:tcBorders>
          </w:tcPr>
          <w:p w:rsidR="00A06404" w:rsidRDefault="00A06404" w:rsidP="00A06404">
            <w:pPr>
              <w:jc w:val="right"/>
              <w:rPr>
                <w:color w:val="000000"/>
                <w:sz w:val="15"/>
                <w:szCs w:val="15"/>
              </w:rPr>
            </w:pPr>
            <w:r>
              <w:rPr>
                <w:color w:val="000000"/>
                <w:sz w:val="15"/>
                <w:szCs w:val="15"/>
              </w:rPr>
              <w:t>and</w:t>
            </w:r>
          </w:p>
        </w:tc>
        <w:tc>
          <w:tcPr>
            <w:tcW w:w="750" w:type="dxa"/>
            <w:tcBorders>
              <w:left w:val="single" w:sz="4" w:space="0" w:color="auto"/>
              <w:right w:val="single" w:sz="4" w:space="0" w:color="auto"/>
            </w:tcBorders>
          </w:tcPr>
          <w:p w:rsidR="00A06404" w:rsidRDefault="00A06404" w:rsidP="00A06404">
            <w:pPr>
              <w:jc w:val="right"/>
              <w:rPr>
                <w:color w:val="000000"/>
                <w:sz w:val="15"/>
                <w:szCs w:val="15"/>
              </w:rPr>
            </w:pPr>
            <w:r>
              <w:rPr>
                <w:color w:val="000000"/>
                <w:sz w:val="15"/>
                <w:szCs w:val="15"/>
              </w:rPr>
              <w:t>except</w:t>
            </w:r>
          </w:p>
        </w:tc>
        <w:tc>
          <w:tcPr>
            <w:tcW w:w="810" w:type="dxa"/>
            <w:tcBorders>
              <w:left w:val="single" w:sz="4" w:space="0" w:color="auto"/>
              <w:right w:val="single" w:sz="4" w:space="0" w:color="auto"/>
            </w:tcBorders>
          </w:tcPr>
          <w:p w:rsidR="00A06404" w:rsidRDefault="00A06404" w:rsidP="00A06404">
            <w:pPr>
              <w:jc w:val="right"/>
              <w:rPr>
                <w:color w:val="000000"/>
                <w:sz w:val="15"/>
                <w:szCs w:val="15"/>
              </w:rPr>
            </w:pPr>
            <w:r>
              <w:rPr>
                <w:color w:val="000000"/>
                <w:sz w:val="15"/>
                <w:szCs w:val="15"/>
              </w:rPr>
              <w:t>Fuels and</w:t>
            </w:r>
          </w:p>
        </w:tc>
        <w:tc>
          <w:tcPr>
            <w:tcW w:w="720" w:type="dxa"/>
            <w:tcBorders>
              <w:left w:val="single" w:sz="4" w:space="0" w:color="auto"/>
              <w:right w:val="single" w:sz="4" w:space="0" w:color="auto"/>
            </w:tcBorders>
          </w:tcPr>
          <w:p w:rsidR="00A06404" w:rsidRDefault="00A06404" w:rsidP="00A06404">
            <w:pPr>
              <w:jc w:val="right"/>
              <w:rPr>
                <w:color w:val="000000"/>
                <w:sz w:val="15"/>
                <w:szCs w:val="15"/>
              </w:rPr>
            </w:pPr>
            <w:r>
              <w:rPr>
                <w:color w:val="000000"/>
                <w:sz w:val="15"/>
                <w:szCs w:val="15"/>
              </w:rPr>
              <w:t>Oils and</w:t>
            </w:r>
          </w:p>
        </w:tc>
        <w:tc>
          <w:tcPr>
            <w:tcW w:w="810" w:type="dxa"/>
            <w:tcBorders>
              <w:left w:val="single" w:sz="4" w:space="0" w:color="auto"/>
              <w:right w:val="single" w:sz="4" w:space="0" w:color="auto"/>
            </w:tcBorders>
          </w:tcPr>
          <w:p w:rsidR="00A06404" w:rsidRDefault="00A06404" w:rsidP="00A06404">
            <w:pPr>
              <w:jc w:val="right"/>
              <w:rPr>
                <w:color w:val="000000"/>
                <w:sz w:val="15"/>
                <w:szCs w:val="15"/>
              </w:rPr>
            </w:pPr>
          </w:p>
        </w:tc>
        <w:tc>
          <w:tcPr>
            <w:tcW w:w="720" w:type="dxa"/>
            <w:tcBorders>
              <w:left w:val="single" w:sz="4" w:space="0" w:color="auto"/>
              <w:right w:val="single" w:sz="4" w:space="0" w:color="auto"/>
            </w:tcBorders>
          </w:tcPr>
          <w:p w:rsidR="00A06404" w:rsidRDefault="00A06404" w:rsidP="00A06404">
            <w:pPr>
              <w:jc w:val="right"/>
              <w:rPr>
                <w:color w:val="000000"/>
                <w:sz w:val="15"/>
                <w:szCs w:val="15"/>
              </w:rPr>
            </w:pPr>
            <w:r>
              <w:rPr>
                <w:color w:val="000000"/>
                <w:sz w:val="15"/>
                <w:szCs w:val="15"/>
              </w:rPr>
              <w:t>factured</w:t>
            </w:r>
          </w:p>
        </w:tc>
        <w:tc>
          <w:tcPr>
            <w:tcW w:w="900" w:type="dxa"/>
            <w:tcBorders>
              <w:left w:val="single" w:sz="4" w:space="0" w:color="auto"/>
              <w:right w:val="single" w:sz="4" w:space="0" w:color="auto"/>
            </w:tcBorders>
          </w:tcPr>
          <w:p w:rsidR="00A06404" w:rsidRDefault="00A06404" w:rsidP="00A06404">
            <w:pPr>
              <w:jc w:val="right"/>
              <w:rPr>
                <w:color w:val="000000"/>
                <w:sz w:val="15"/>
                <w:szCs w:val="15"/>
              </w:rPr>
            </w:pPr>
            <w:r>
              <w:rPr>
                <w:color w:val="000000"/>
                <w:sz w:val="15"/>
                <w:szCs w:val="15"/>
              </w:rPr>
              <w:t>port</w:t>
            </w:r>
          </w:p>
        </w:tc>
        <w:tc>
          <w:tcPr>
            <w:tcW w:w="810" w:type="dxa"/>
            <w:tcBorders>
              <w:left w:val="single" w:sz="4" w:space="0" w:color="auto"/>
            </w:tcBorders>
          </w:tcPr>
          <w:p w:rsidR="00A06404" w:rsidRDefault="00A06404" w:rsidP="00A06404">
            <w:pPr>
              <w:jc w:val="right"/>
              <w:rPr>
                <w:color w:val="000000"/>
                <w:sz w:val="15"/>
                <w:szCs w:val="15"/>
              </w:rPr>
            </w:pPr>
            <w:r>
              <w:rPr>
                <w:color w:val="000000"/>
                <w:sz w:val="15"/>
                <w:szCs w:val="15"/>
              </w:rPr>
              <w:t>factured</w:t>
            </w:r>
          </w:p>
        </w:tc>
      </w:tr>
      <w:tr w:rsidR="00A06404" w:rsidTr="00A06404">
        <w:trPr>
          <w:gridAfter w:val="1"/>
          <w:wAfter w:w="6" w:type="dxa"/>
        </w:trPr>
        <w:tc>
          <w:tcPr>
            <w:tcW w:w="900" w:type="dxa"/>
            <w:tcBorders>
              <w:bottom w:val="single" w:sz="12" w:space="0" w:color="000000"/>
              <w:right w:val="single" w:sz="4" w:space="0" w:color="auto"/>
            </w:tcBorders>
          </w:tcPr>
          <w:p w:rsidR="00A06404" w:rsidRDefault="00A06404" w:rsidP="00A06404">
            <w:pPr>
              <w:jc w:val="right"/>
              <w:rPr>
                <w:color w:val="000000"/>
                <w:sz w:val="15"/>
                <w:szCs w:val="15"/>
              </w:rPr>
            </w:pPr>
          </w:p>
        </w:tc>
        <w:tc>
          <w:tcPr>
            <w:tcW w:w="630" w:type="dxa"/>
            <w:tcBorders>
              <w:left w:val="single" w:sz="4" w:space="0" w:color="auto"/>
              <w:bottom w:val="single" w:sz="12" w:space="0" w:color="000000"/>
              <w:right w:val="single" w:sz="4" w:space="0" w:color="auto"/>
            </w:tcBorders>
          </w:tcPr>
          <w:p w:rsidR="00A06404" w:rsidRDefault="00A06404" w:rsidP="00A06404">
            <w:pPr>
              <w:jc w:val="right"/>
              <w:rPr>
                <w:b/>
                <w:color w:val="000000"/>
                <w:sz w:val="15"/>
                <w:szCs w:val="15"/>
              </w:rPr>
            </w:pPr>
            <w:r>
              <w:rPr>
                <w:b/>
                <w:color w:val="000000"/>
                <w:sz w:val="15"/>
                <w:szCs w:val="15"/>
              </w:rPr>
              <w:t>Groups</w:t>
            </w:r>
          </w:p>
        </w:tc>
        <w:tc>
          <w:tcPr>
            <w:tcW w:w="630" w:type="dxa"/>
            <w:tcBorders>
              <w:left w:val="single" w:sz="4" w:space="0" w:color="auto"/>
              <w:right w:val="single" w:sz="4" w:space="0" w:color="auto"/>
            </w:tcBorders>
          </w:tcPr>
          <w:p w:rsidR="00A06404" w:rsidRDefault="00A06404" w:rsidP="00A06404">
            <w:pPr>
              <w:jc w:val="right"/>
              <w:rPr>
                <w:color w:val="000000"/>
                <w:sz w:val="15"/>
                <w:szCs w:val="15"/>
              </w:rPr>
            </w:pPr>
            <w:r>
              <w:rPr>
                <w:color w:val="000000"/>
                <w:sz w:val="15"/>
                <w:szCs w:val="15"/>
              </w:rPr>
              <w:t>Animals</w:t>
            </w:r>
          </w:p>
        </w:tc>
        <w:tc>
          <w:tcPr>
            <w:tcW w:w="870" w:type="dxa"/>
            <w:tcBorders>
              <w:left w:val="single" w:sz="4" w:space="0" w:color="auto"/>
              <w:bottom w:val="single" w:sz="12" w:space="0" w:color="000000"/>
              <w:right w:val="single" w:sz="4" w:space="0" w:color="auto"/>
            </w:tcBorders>
          </w:tcPr>
          <w:p w:rsidR="00A06404" w:rsidRDefault="00A06404" w:rsidP="00A06404">
            <w:pPr>
              <w:jc w:val="right"/>
              <w:rPr>
                <w:color w:val="000000"/>
                <w:sz w:val="15"/>
                <w:szCs w:val="15"/>
              </w:rPr>
            </w:pPr>
            <w:r>
              <w:rPr>
                <w:color w:val="000000"/>
                <w:sz w:val="15"/>
                <w:szCs w:val="15"/>
              </w:rPr>
              <w:t>Tobacco</w:t>
            </w:r>
          </w:p>
        </w:tc>
        <w:tc>
          <w:tcPr>
            <w:tcW w:w="750" w:type="dxa"/>
            <w:tcBorders>
              <w:left w:val="single" w:sz="4" w:space="0" w:color="auto"/>
              <w:bottom w:val="single" w:sz="12" w:space="0" w:color="000000"/>
              <w:right w:val="single" w:sz="4" w:space="0" w:color="auto"/>
            </w:tcBorders>
          </w:tcPr>
          <w:p w:rsidR="00A06404" w:rsidRDefault="00A06404" w:rsidP="00A06404">
            <w:pPr>
              <w:jc w:val="right"/>
              <w:rPr>
                <w:color w:val="000000"/>
                <w:sz w:val="15"/>
                <w:szCs w:val="15"/>
              </w:rPr>
            </w:pPr>
            <w:r>
              <w:rPr>
                <w:color w:val="000000"/>
                <w:sz w:val="15"/>
                <w:szCs w:val="15"/>
              </w:rPr>
              <w:t>Fuels</w:t>
            </w:r>
          </w:p>
        </w:tc>
        <w:tc>
          <w:tcPr>
            <w:tcW w:w="810" w:type="dxa"/>
            <w:tcBorders>
              <w:left w:val="single" w:sz="4" w:space="0" w:color="auto"/>
              <w:bottom w:val="single" w:sz="12" w:space="0" w:color="000000"/>
              <w:right w:val="single" w:sz="4" w:space="0" w:color="auto"/>
            </w:tcBorders>
          </w:tcPr>
          <w:p w:rsidR="00A06404" w:rsidRDefault="00A06404" w:rsidP="00A06404">
            <w:pPr>
              <w:jc w:val="right"/>
              <w:rPr>
                <w:color w:val="000000"/>
                <w:sz w:val="15"/>
                <w:szCs w:val="15"/>
              </w:rPr>
            </w:pPr>
            <w:r>
              <w:rPr>
                <w:color w:val="000000"/>
                <w:sz w:val="15"/>
                <w:szCs w:val="15"/>
              </w:rPr>
              <w:t>Lubricants</w:t>
            </w:r>
          </w:p>
        </w:tc>
        <w:tc>
          <w:tcPr>
            <w:tcW w:w="720" w:type="dxa"/>
            <w:tcBorders>
              <w:left w:val="single" w:sz="4" w:space="0" w:color="auto"/>
              <w:bottom w:val="single" w:sz="12" w:space="0" w:color="000000"/>
              <w:right w:val="single" w:sz="4" w:space="0" w:color="auto"/>
            </w:tcBorders>
          </w:tcPr>
          <w:p w:rsidR="00A06404" w:rsidRDefault="00A06404" w:rsidP="00A06404">
            <w:pPr>
              <w:jc w:val="right"/>
              <w:rPr>
                <w:color w:val="000000"/>
                <w:sz w:val="15"/>
                <w:szCs w:val="15"/>
              </w:rPr>
            </w:pPr>
            <w:r>
              <w:rPr>
                <w:color w:val="000000"/>
                <w:sz w:val="15"/>
                <w:szCs w:val="15"/>
              </w:rPr>
              <w:t>Fats</w:t>
            </w:r>
          </w:p>
        </w:tc>
        <w:tc>
          <w:tcPr>
            <w:tcW w:w="810" w:type="dxa"/>
            <w:tcBorders>
              <w:left w:val="single" w:sz="4" w:space="0" w:color="auto"/>
              <w:bottom w:val="single" w:sz="12" w:space="0" w:color="000000"/>
              <w:right w:val="single" w:sz="4" w:space="0" w:color="auto"/>
            </w:tcBorders>
          </w:tcPr>
          <w:p w:rsidR="00A06404" w:rsidRDefault="00A06404" w:rsidP="00A06404">
            <w:pPr>
              <w:jc w:val="right"/>
              <w:rPr>
                <w:color w:val="000000"/>
                <w:sz w:val="15"/>
                <w:szCs w:val="15"/>
              </w:rPr>
            </w:pPr>
            <w:r>
              <w:rPr>
                <w:color w:val="000000"/>
                <w:sz w:val="15"/>
                <w:szCs w:val="15"/>
              </w:rPr>
              <w:t>Chemicals</w:t>
            </w:r>
          </w:p>
        </w:tc>
        <w:tc>
          <w:tcPr>
            <w:tcW w:w="720" w:type="dxa"/>
            <w:tcBorders>
              <w:left w:val="single" w:sz="4" w:space="0" w:color="auto"/>
              <w:bottom w:val="single" w:sz="12" w:space="0" w:color="000000"/>
              <w:right w:val="single" w:sz="4" w:space="0" w:color="auto"/>
            </w:tcBorders>
          </w:tcPr>
          <w:p w:rsidR="00A06404" w:rsidRDefault="00A06404" w:rsidP="00A06404">
            <w:pPr>
              <w:jc w:val="right"/>
              <w:rPr>
                <w:color w:val="000000"/>
                <w:sz w:val="15"/>
                <w:szCs w:val="15"/>
              </w:rPr>
            </w:pPr>
            <w:r>
              <w:rPr>
                <w:color w:val="000000"/>
                <w:sz w:val="15"/>
                <w:szCs w:val="15"/>
              </w:rPr>
              <w:t>Goods</w:t>
            </w:r>
          </w:p>
        </w:tc>
        <w:tc>
          <w:tcPr>
            <w:tcW w:w="900" w:type="dxa"/>
            <w:tcBorders>
              <w:left w:val="single" w:sz="4" w:space="0" w:color="auto"/>
              <w:bottom w:val="single" w:sz="12" w:space="0" w:color="000000"/>
              <w:right w:val="single" w:sz="4" w:space="0" w:color="auto"/>
            </w:tcBorders>
          </w:tcPr>
          <w:p w:rsidR="00A06404" w:rsidRDefault="00A06404" w:rsidP="00A06404">
            <w:pPr>
              <w:jc w:val="right"/>
              <w:rPr>
                <w:color w:val="000000"/>
                <w:sz w:val="15"/>
                <w:szCs w:val="15"/>
              </w:rPr>
            </w:pPr>
            <w:r>
              <w:rPr>
                <w:color w:val="000000"/>
                <w:sz w:val="15"/>
                <w:szCs w:val="15"/>
              </w:rPr>
              <w:t>Equipments</w:t>
            </w:r>
          </w:p>
        </w:tc>
        <w:tc>
          <w:tcPr>
            <w:tcW w:w="810" w:type="dxa"/>
            <w:tcBorders>
              <w:left w:val="single" w:sz="4" w:space="0" w:color="auto"/>
              <w:bottom w:val="single" w:sz="12" w:space="0" w:color="000000"/>
            </w:tcBorders>
          </w:tcPr>
          <w:p w:rsidR="00A06404" w:rsidRDefault="00A06404" w:rsidP="00A06404">
            <w:pPr>
              <w:jc w:val="right"/>
              <w:rPr>
                <w:color w:val="000000"/>
                <w:sz w:val="15"/>
                <w:szCs w:val="15"/>
              </w:rPr>
            </w:pPr>
            <w:r>
              <w:rPr>
                <w:color w:val="000000"/>
                <w:sz w:val="15"/>
                <w:szCs w:val="15"/>
              </w:rPr>
              <w:t>Articles</w:t>
            </w:r>
          </w:p>
        </w:tc>
      </w:tr>
      <w:tr w:rsidR="00A06404" w:rsidTr="00A06404">
        <w:trPr>
          <w:gridAfter w:val="1"/>
          <w:wAfter w:w="6" w:type="dxa"/>
        </w:trPr>
        <w:tc>
          <w:tcPr>
            <w:tcW w:w="900" w:type="dxa"/>
            <w:tcBorders>
              <w:top w:val="single" w:sz="12" w:space="0" w:color="000000"/>
            </w:tcBorders>
          </w:tcPr>
          <w:p w:rsidR="00A06404" w:rsidRDefault="00A06404" w:rsidP="00A06404">
            <w:pPr>
              <w:jc w:val="right"/>
              <w:rPr>
                <w:color w:val="000000"/>
                <w:sz w:val="15"/>
                <w:szCs w:val="15"/>
              </w:rPr>
            </w:pPr>
          </w:p>
        </w:tc>
        <w:tc>
          <w:tcPr>
            <w:tcW w:w="630" w:type="dxa"/>
            <w:tcBorders>
              <w:top w:val="single" w:sz="12" w:space="0" w:color="000000"/>
            </w:tcBorders>
          </w:tcPr>
          <w:p w:rsidR="00A06404" w:rsidRDefault="00A06404" w:rsidP="00A06404">
            <w:pPr>
              <w:jc w:val="center"/>
              <w:rPr>
                <w:b/>
                <w:color w:val="000000"/>
                <w:sz w:val="15"/>
                <w:szCs w:val="15"/>
              </w:rPr>
            </w:pPr>
          </w:p>
        </w:tc>
        <w:tc>
          <w:tcPr>
            <w:tcW w:w="630" w:type="dxa"/>
            <w:tcBorders>
              <w:top w:val="single" w:sz="12" w:space="0" w:color="000000"/>
            </w:tcBorders>
          </w:tcPr>
          <w:p w:rsidR="00A06404" w:rsidRDefault="00A06404" w:rsidP="00A06404">
            <w:pPr>
              <w:jc w:val="center"/>
              <w:rPr>
                <w:color w:val="000000"/>
                <w:sz w:val="15"/>
                <w:szCs w:val="15"/>
              </w:rPr>
            </w:pPr>
          </w:p>
        </w:tc>
        <w:tc>
          <w:tcPr>
            <w:tcW w:w="870" w:type="dxa"/>
            <w:tcBorders>
              <w:top w:val="single" w:sz="12" w:space="0" w:color="000000"/>
            </w:tcBorders>
          </w:tcPr>
          <w:p w:rsidR="00A06404" w:rsidRDefault="00A06404" w:rsidP="00A06404">
            <w:pPr>
              <w:jc w:val="center"/>
              <w:rPr>
                <w:color w:val="000000"/>
                <w:sz w:val="15"/>
                <w:szCs w:val="15"/>
              </w:rPr>
            </w:pPr>
          </w:p>
        </w:tc>
        <w:tc>
          <w:tcPr>
            <w:tcW w:w="750" w:type="dxa"/>
            <w:tcBorders>
              <w:top w:val="single" w:sz="12" w:space="0" w:color="000000"/>
            </w:tcBorders>
          </w:tcPr>
          <w:p w:rsidR="00A06404" w:rsidRDefault="00A06404" w:rsidP="00A06404">
            <w:pPr>
              <w:jc w:val="center"/>
              <w:rPr>
                <w:color w:val="000000"/>
                <w:sz w:val="15"/>
                <w:szCs w:val="15"/>
              </w:rPr>
            </w:pPr>
          </w:p>
        </w:tc>
        <w:tc>
          <w:tcPr>
            <w:tcW w:w="810" w:type="dxa"/>
            <w:tcBorders>
              <w:top w:val="single" w:sz="12" w:space="0" w:color="000000"/>
            </w:tcBorders>
          </w:tcPr>
          <w:p w:rsidR="00A06404" w:rsidRDefault="00A06404" w:rsidP="00A06404">
            <w:pPr>
              <w:jc w:val="center"/>
              <w:rPr>
                <w:color w:val="000000"/>
                <w:sz w:val="15"/>
                <w:szCs w:val="15"/>
              </w:rPr>
            </w:pPr>
          </w:p>
        </w:tc>
        <w:tc>
          <w:tcPr>
            <w:tcW w:w="720" w:type="dxa"/>
            <w:tcBorders>
              <w:top w:val="single" w:sz="12" w:space="0" w:color="000000"/>
            </w:tcBorders>
          </w:tcPr>
          <w:p w:rsidR="00A06404" w:rsidRDefault="00A06404" w:rsidP="00A06404">
            <w:pPr>
              <w:jc w:val="center"/>
              <w:rPr>
                <w:color w:val="000000"/>
                <w:sz w:val="15"/>
                <w:szCs w:val="15"/>
              </w:rPr>
            </w:pPr>
          </w:p>
        </w:tc>
        <w:tc>
          <w:tcPr>
            <w:tcW w:w="810" w:type="dxa"/>
            <w:tcBorders>
              <w:top w:val="single" w:sz="12" w:space="0" w:color="000000"/>
            </w:tcBorders>
          </w:tcPr>
          <w:p w:rsidR="00A06404" w:rsidRDefault="00A06404" w:rsidP="00A06404">
            <w:pPr>
              <w:jc w:val="center"/>
              <w:rPr>
                <w:color w:val="000000"/>
                <w:sz w:val="15"/>
                <w:szCs w:val="15"/>
              </w:rPr>
            </w:pPr>
          </w:p>
        </w:tc>
        <w:tc>
          <w:tcPr>
            <w:tcW w:w="720" w:type="dxa"/>
            <w:tcBorders>
              <w:top w:val="single" w:sz="12" w:space="0" w:color="000000"/>
            </w:tcBorders>
          </w:tcPr>
          <w:p w:rsidR="00A06404" w:rsidRDefault="00A06404" w:rsidP="00A06404">
            <w:pPr>
              <w:jc w:val="center"/>
              <w:rPr>
                <w:color w:val="000000"/>
                <w:sz w:val="15"/>
                <w:szCs w:val="15"/>
              </w:rPr>
            </w:pPr>
          </w:p>
        </w:tc>
        <w:tc>
          <w:tcPr>
            <w:tcW w:w="900" w:type="dxa"/>
            <w:tcBorders>
              <w:top w:val="single" w:sz="12" w:space="0" w:color="000000"/>
            </w:tcBorders>
          </w:tcPr>
          <w:p w:rsidR="00A06404" w:rsidRDefault="00A06404" w:rsidP="00A06404">
            <w:pPr>
              <w:jc w:val="center"/>
              <w:rPr>
                <w:color w:val="000000"/>
                <w:sz w:val="15"/>
                <w:szCs w:val="15"/>
              </w:rPr>
            </w:pPr>
          </w:p>
        </w:tc>
        <w:tc>
          <w:tcPr>
            <w:tcW w:w="810" w:type="dxa"/>
            <w:tcBorders>
              <w:top w:val="single" w:sz="12" w:space="0" w:color="000000"/>
            </w:tcBorders>
          </w:tcPr>
          <w:p w:rsidR="00A06404" w:rsidRDefault="00A06404" w:rsidP="00A06404">
            <w:pPr>
              <w:jc w:val="center"/>
              <w:rPr>
                <w:color w:val="000000"/>
                <w:sz w:val="15"/>
                <w:szCs w:val="15"/>
              </w:rPr>
            </w:pPr>
          </w:p>
        </w:tc>
      </w:tr>
      <w:tr w:rsidR="00A06404" w:rsidTr="00A06404">
        <w:trPr>
          <w:gridAfter w:val="1"/>
          <w:wAfter w:w="6" w:type="dxa"/>
        </w:trPr>
        <w:tc>
          <w:tcPr>
            <w:tcW w:w="900" w:type="dxa"/>
          </w:tcPr>
          <w:p w:rsidR="00A06404" w:rsidRDefault="00A06404" w:rsidP="00A06404">
            <w:pPr>
              <w:rPr>
                <w:color w:val="000000"/>
                <w:sz w:val="15"/>
                <w:szCs w:val="15"/>
              </w:rPr>
            </w:pPr>
          </w:p>
        </w:tc>
        <w:tc>
          <w:tcPr>
            <w:tcW w:w="630" w:type="dxa"/>
          </w:tcPr>
          <w:p w:rsidR="00A06404" w:rsidRDefault="00A06404" w:rsidP="00A06404">
            <w:pPr>
              <w:jc w:val="center"/>
              <w:rPr>
                <w:b/>
                <w:color w:val="000000"/>
                <w:sz w:val="15"/>
                <w:szCs w:val="15"/>
              </w:rPr>
            </w:pPr>
          </w:p>
        </w:tc>
        <w:tc>
          <w:tcPr>
            <w:tcW w:w="630" w:type="dxa"/>
          </w:tcPr>
          <w:p w:rsidR="00A06404" w:rsidRDefault="00A06404" w:rsidP="00A06404">
            <w:pPr>
              <w:jc w:val="center"/>
              <w:rPr>
                <w:color w:val="000000"/>
                <w:sz w:val="15"/>
                <w:szCs w:val="15"/>
              </w:rPr>
            </w:pPr>
          </w:p>
        </w:tc>
        <w:tc>
          <w:tcPr>
            <w:tcW w:w="870" w:type="dxa"/>
          </w:tcPr>
          <w:p w:rsidR="00A06404" w:rsidRDefault="00A06404" w:rsidP="00A06404">
            <w:pPr>
              <w:jc w:val="center"/>
              <w:rPr>
                <w:color w:val="000000"/>
                <w:sz w:val="15"/>
                <w:szCs w:val="15"/>
              </w:rPr>
            </w:pPr>
          </w:p>
        </w:tc>
        <w:tc>
          <w:tcPr>
            <w:tcW w:w="750" w:type="dxa"/>
          </w:tcPr>
          <w:p w:rsidR="00A06404" w:rsidRDefault="00A06404" w:rsidP="00A06404">
            <w:pPr>
              <w:jc w:val="center"/>
              <w:rPr>
                <w:color w:val="000000"/>
                <w:sz w:val="15"/>
                <w:szCs w:val="15"/>
              </w:rPr>
            </w:pPr>
          </w:p>
        </w:tc>
        <w:tc>
          <w:tcPr>
            <w:tcW w:w="810" w:type="dxa"/>
          </w:tcPr>
          <w:p w:rsidR="00A06404" w:rsidRDefault="00A06404" w:rsidP="00A06404">
            <w:pPr>
              <w:jc w:val="center"/>
              <w:rPr>
                <w:color w:val="000000"/>
                <w:sz w:val="15"/>
                <w:szCs w:val="15"/>
              </w:rPr>
            </w:pPr>
          </w:p>
        </w:tc>
        <w:tc>
          <w:tcPr>
            <w:tcW w:w="720" w:type="dxa"/>
          </w:tcPr>
          <w:p w:rsidR="00A06404" w:rsidRDefault="00A06404" w:rsidP="00A06404">
            <w:pPr>
              <w:jc w:val="center"/>
              <w:rPr>
                <w:color w:val="000000"/>
                <w:sz w:val="15"/>
                <w:szCs w:val="15"/>
              </w:rPr>
            </w:pPr>
          </w:p>
        </w:tc>
        <w:tc>
          <w:tcPr>
            <w:tcW w:w="810" w:type="dxa"/>
          </w:tcPr>
          <w:p w:rsidR="00A06404" w:rsidRDefault="00A06404" w:rsidP="00A06404">
            <w:pPr>
              <w:jc w:val="center"/>
              <w:rPr>
                <w:color w:val="000000"/>
                <w:sz w:val="15"/>
                <w:szCs w:val="15"/>
              </w:rPr>
            </w:pPr>
          </w:p>
        </w:tc>
        <w:tc>
          <w:tcPr>
            <w:tcW w:w="720" w:type="dxa"/>
          </w:tcPr>
          <w:p w:rsidR="00A06404" w:rsidRDefault="00A06404" w:rsidP="00A06404">
            <w:pPr>
              <w:jc w:val="center"/>
              <w:rPr>
                <w:color w:val="000000"/>
                <w:sz w:val="15"/>
                <w:szCs w:val="15"/>
              </w:rPr>
            </w:pPr>
          </w:p>
        </w:tc>
        <w:tc>
          <w:tcPr>
            <w:tcW w:w="900" w:type="dxa"/>
          </w:tcPr>
          <w:p w:rsidR="00A06404" w:rsidRDefault="00A06404" w:rsidP="00A06404">
            <w:pPr>
              <w:jc w:val="center"/>
              <w:rPr>
                <w:color w:val="000000"/>
                <w:sz w:val="15"/>
                <w:szCs w:val="15"/>
              </w:rPr>
            </w:pPr>
          </w:p>
        </w:tc>
        <w:tc>
          <w:tcPr>
            <w:tcW w:w="810" w:type="dxa"/>
          </w:tcPr>
          <w:p w:rsidR="00A06404" w:rsidRDefault="00A06404" w:rsidP="00A06404">
            <w:pPr>
              <w:jc w:val="center"/>
              <w:rPr>
                <w:color w:val="000000"/>
                <w:sz w:val="15"/>
                <w:szCs w:val="15"/>
              </w:rPr>
            </w:pPr>
          </w:p>
        </w:tc>
      </w:tr>
      <w:tr w:rsidR="00A06404" w:rsidTr="00A06404">
        <w:trPr>
          <w:gridAfter w:val="1"/>
          <w:wAfter w:w="6" w:type="dxa"/>
        </w:trPr>
        <w:tc>
          <w:tcPr>
            <w:tcW w:w="900" w:type="dxa"/>
          </w:tcPr>
          <w:p w:rsidR="00A06404" w:rsidRDefault="00A06404" w:rsidP="00A06404">
            <w:pPr>
              <w:rPr>
                <w:color w:val="000000"/>
                <w:sz w:val="15"/>
                <w:szCs w:val="15"/>
              </w:rPr>
            </w:pPr>
            <w:r>
              <w:rPr>
                <w:color w:val="000000"/>
                <w:sz w:val="15"/>
                <w:szCs w:val="15"/>
              </w:rPr>
              <w:t>2004-05</w:t>
            </w:r>
          </w:p>
        </w:tc>
        <w:tc>
          <w:tcPr>
            <w:tcW w:w="630" w:type="dxa"/>
            <w:vAlign w:val="center"/>
          </w:tcPr>
          <w:p w:rsidR="00A06404" w:rsidRDefault="00A06404" w:rsidP="00A06404">
            <w:pPr>
              <w:jc w:val="right"/>
              <w:rPr>
                <w:b/>
                <w:bCs/>
                <w:color w:val="000000"/>
                <w:sz w:val="15"/>
                <w:szCs w:val="15"/>
              </w:rPr>
            </w:pPr>
            <w:r>
              <w:rPr>
                <w:b/>
                <w:bCs/>
                <w:color w:val="000000"/>
                <w:sz w:val="15"/>
                <w:szCs w:val="15"/>
              </w:rPr>
              <w:t>392.45</w:t>
            </w:r>
          </w:p>
        </w:tc>
        <w:tc>
          <w:tcPr>
            <w:tcW w:w="630" w:type="dxa"/>
            <w:vAlign w:val="center"/>
          </w:tcPr>
          <w:p w:rsidR="00A06404" w:rsidRDefault="00A06404" w:rsidP="00A06404">
            <w:pPr>
              <w:jc w:val="right"/>
              <w:rPr>
                <w:color w:val="000000"/>
                <w:sz w:val="15"/>
                <w:szCs w:val="15"/>
              </w:rPr>
            </w:pPr>
            <w:r>
              <w:rPr>
                <w:color w:val="000000"/>
                <w:sz w:val="15"/>
                <w:szCs w:val="15"/>
              </w:rPr>
              <w:t>314.36</w:t>
            </w:r>
          </w:p>
        </w:tc>
        <w:tc>
          <w:tcPr>
            <w:tcW w:w="870" w:type="dxa"/>
            <w:vAlign w:val="center"/>
          </w:tcPr>
          <w:p w:rsidR="00A06404" w:rsidRDefault="00A06404" w:rsidP="00A06404">
            <w:pPr>
              <w:jc w:val="right"/>
              <w:rPr>
                <w:color w:val="000000"/>
                <w:sz w:val="15"/>
                <w:szCs w:val="15"/>
              </w:rPr>
            </w:pPr>
            <w:r>
              <w:rPr>
                <w:color w:val="000000"/>
                <w:sz w:val="15"/>
                <w:szCs w:val="15"/>
              </w:rPr>
              <w:t>561.23</w:t>
            </w:r>
          </w:p>
        </w:tc>
        <w:tc>
          <w:tcPr>
            <w:tcW w:w="750" w:type="dxa"/>
            <w:vAlign w:val="center"/>
          </w:tcPr>
          <w:p w:rsidR="00A06404" w:rsidRDefault="00A06404" w:rsidP="00A06404">
            <w:pPr>
              <w:jc w:val="right"/>
              <w:rPr>
                <w:color w:val="000000"/>
                <w:sz w:val="15"/>
                <w:szCs w:val="15"/>
              </w:rPr>
            </w:pPr>
            <w:r>
              <w:rPr>
                <w:color w:val="000000"/>
                <w:sz w:val="15"/>
                <w:szCs w:val="15"/>
              </w:rPr>
              <w:t>293.06</w:t>
            </w:r>
          </w:p>
        </w:tc>
        <w:tc>
          <w:tcPr>
            <w:tcW w:w="810" w:type="dxa"/>
            <w:vAlign w:val="center"/>
          </w:tcPr>
          <w:p w:rsidR="00A06404" w:rsidRDefault="00A06404" w:rsidP="00A06404">
            <w:pPr>
              <w:jc w:val="right"/>
              <w:rPr>
                <w:color w:val="000000"/>
                <w:sz w:val="15"/>
                <w:szCs w:val="15"/>
              </w:rPr>
            </w:pPr>
            <w:r>
              <w:rPr>
                <w:color w:val="000000"/>
                <w:sz w:val="15"/>
                <w:szCs w:val="15"/>
              </w:rPr>
              <w:t>389.16</w:t>
            </w:r>
          </w:p>
        </w:tc>
        <w:tc>
          <w:tcPr>
            <w:tcW w:w="720" w:type="dxa"/>
            <w:vAlign w:val="center"/>
          </w:tcPr>
          <w:p w:rsidR="00A06404" w:rsidRDefault="00A06404" w:rsidP="00A06404">
            <w:pPr>
              <w:jc w:val="right"/>
              <w:rPr>
                <w:color w:val="000000"/>
                <w:sz w:val="15"/>
                <w:szCs w:val="15"/>
              </w:rPr>
            </w:pPr>
            <w:r>
              <w:rPr>
                <w:color w:val="000000"/>
                <w:sz w:val="15"/>
                <w:szCs w:val="15"/>
              </w:rPr>
              <w:t>358.48</w:t>
            </w:r>
          </w:p>
        </w:tc>
        <w:tc>
          <w:tcPr>
            <w:tcW w:w="810" w:type="dxa"/>
            <w:vAlign w:val="center"/>
          </w:tcPr>
          <w:p w:rsidR="00A06404" w:rsidRDefault="00A06404" w:rsidP="00A06404">
            <w:pPr>
              <w:jc w:val="right"/>
              <w:rPr>
                <w:color w:val="000000"/>
                <w:sz w:val="15"/>
                <w:szCs w:val="15"/>
              </w:rPr>
            </w:pPr>
            <w:r>
              <w:rPr>
                <w:color w:val="000000"/>
                <w:sz w:val="15"/>
                <w:szCs w:val="15"/>
              </w:rPr>
              <w:t>334.10</w:t>
            </w:r>
          </w:p>
        </w:tc>
        <w:tc>
          <w:tcPr>
            <w:tcW w:w="720" w:type="dxa"/>
            <w:vAlign w:val="center"/>
          </w:tcPr>
          <w:p w:rsidR="00A06404" w:rsidRDefault="00A06404" w:rsidP="00A06404">
            <w:pPr>
              <w:jc w:val="right"/>
              <w:rPr>
                <w:color w:val="000000"/>
                <w:sz w:val="15"/>
                <w:szCs w:val="15"/>
              </w:rPr>
            </w:pPr>
            <w:r>
              <w:rPr>
                <w:color w:val="000000"/>
                <w:sz w:val="15"/>
                <w:szCs w:val="15"/>
              </w:rPr>
              <w:t>301.00</w:t>
            </w:r>
          </w:p>
        </w:tc>
        <w:tc>
          <w:tcPr>
            <w:tcW w:w="900" w:type="dxa"/>
            <w:vAlign w:val="center"/>
          </w:tcPr>
          <w:p w:rsidR="00A06404" w:rsidRDefault="00A06404" w:rsidP="00A06404">
            <w:pPr>
              <w:jc w:val="right"/>
              <w:rPr>
                <w:color w:val="000000"/>
                <w:sz w:val="15"/>
                <w:szCs w:val="15"/>
              </w:rPr>
            </w:pPr>
            <w:r>
              <w:rPr>
                <w:color w:val="000000"/>
                <w:sz w:val="15"/>
                <w:szCs w:val="15"/>
              </w:rPr>
              <w:t>561.15</w:t>
            </w:r>
          </w:p>
        </w:tc>
        <w:tc>
          <w:tcPr>
            <w:tcW w:w="810" w:type="dxa"/>
            <w:vAlign w:val="center"/>
          </w:tcPr>
          <w:p w:rsidR="00A06404" w:rsidRDefault="00A06404" w:rsidP="00A06404">
            <w:pPr>
              <w:jc w:val="right"/>
              <w:rPr>
                <w:color w:val="000000"/>
                <w:sz w:val="15"/>
                <w:szCs w:val="15"/>
              </w:rPr>
            </w:pPr>
            <w:r>
              <w:rPr>
                <w:color w:val="000000"/>
                <w:sz w:val="15"/>
                <w:szCs w:val="15"/>
              </w:rPr>
              <w:t>343.13</w:t>
            </w:r>
          </w:p>
        </w:tc>
      </w:tr>
      <w:tr w:rsidR="00A06404" w:rsidTr="00A06404">
        <w:trPr>
          <w:gridAfter w:val="1"/>
          <w:wAfter w:w="6" w:type="dxa"/>
        </w:trPr>
        <w:tc>
          <w:tcPr>
            <w:tcW w:w="900" w:type="dxa"/>
          </w:tcPr>
          <w:p w:rsidR="00A06404" w:rsidRDefault="00A06404" w:rsidP="00A06404">
            <w:pPr>
              <w:rPr>
                <w:color w:val="000000"/>
                <w:sz w:val="15"/>
                <w:szCs w:val="15"/>
              </w:rPr>
            </w:pPr>
            <w:r>
              <w:rPr>
                <w:color w:val="000000"/>
                <w:sz w:val="15"/>
                <w:szCs w:val="15"/>
              </w:rPr>
              <w:t>2005-06</w:t>
            </w:r>
            <w:r>
              <w:rPr>
                <w:vertAlign w:val="superscript"/>
              </w:rPr>
              <w:t xml:space="preserve"> </w:t>
            </w:r>
          </w:p>
        </w:tc>
        <w:tc>
          <w:tcPr>
            <w:tcW w:w="630" w:type="dxa"/>
            <w:vAlign w:val="center"/>
          </w:tcPr>
          <w:p w:rsidR="00A06404" w:rsidRDefault="00A06404" w:rsidP="00A06404">
            <w:pPr>
              <w:jc w:val="right"/>
              <w:rPr>
                <w:b/>
                <w:bCs/>
                <w:color w:val="000000"/>
                <w:sz w:val="15"/>
                <w:szCs w:val="15"/>
              </w:rPr>
            </w:pPr>
            <w:r>
              <w:rPr>
                <w:b/>
                <w:bCs/>
                <w:color w:val="000000"/>
                <w:sz w:val="15"/>
                <w:szCs w:val="15"/>
              </w:rPr>
              <w:t>460.38</w:t>
            </w:r>
          </w:p>
        </w:tc>
        <w:tc>
          <w:tcPr>
            <w:tcW w:w="630" w:type="dxa"/>
            <w:vAlign w:val="center"/>
          </w:tcPr>
          <w:p w:rsidR="00A06404" w:rsidRDefault="00A06404" w:rsidP="00A06404">
            <w:pPr>
              <w:jc w:val="right"/>
              <w:rPr>
                <w:color w:val="000000"/>
                <w:sz w:val="15"/>
                <w:szCs w:val="15"/>
              </w:rPr>
            </w:pPr>
            <w:r>
              <w:rPr>
                <w:color w:val="000000"/>
                <w:sz w:val="15"/>
                <w:szCs w:val="15"/>
              </w:rPr>
              <w:t>323.95</w:t>
            </w:r>
          </w:p>
        </w:tc>
        <w:tc>
          <w:tcPr>
            <w:tcW w:w="870" w:type="dxa"/>
            <w:vAlign w:val="center"/>
          </w:tcPr>
          <w:p w:rsidR="00A06404" w:rsidRDefault="00A06404" w:rsidP="00A06404">
            <w:pPr>
              <w:jc w:val="right"/>
              <w:rPr>
                <w:color w:val="000000"/>
                <w:sz w:val="15"/>
                <w:szCs w:val="15"/>
              </w:rPr>
            </w:pPr>
            <w:r>
              <w:rPr>
                <w:color w:val="000000"/>
                <w:sz w:val="15"/>
                <w:szCs w:val="15"/>
              </w:rPr>
              <w:t>621.67</w:t>
            </w:r>
          </w:p>
        </w:tc>
        <w:tc>
          <w:tcPr>
            <w:tcW w:w="750" w:type="dxa"/>
            <w:vAlign w:val="center"/>
          </w:tcPr>
          <w:p w:rsidR="00A06404" w:rsidRDefault="00A06404" w:rsidP="00A06404">
            <w:pPr>
              <w:jc w:val="right"/>
              <w:rPr>
                <w:color w:val="000000"/>
                <w:sz w:val="15"/>
                <w:szCs w:val="15"/>
              </w:rPr>
            </w:pPr>
            <w:r>
              <w:rPr>
                <w:color w:val="000000"/>
                <w:sz w:val="15"/>
                <w:szCs w:val="15"/>
              </w:rPr>
              <w:t>329.71</w:t>
            </w:r>
          </w:p>
        </w:tc>
        <w:tc>
          <w:tcPr>
            <w:tcW w:w="810" w:type="dxa"/>
            <w:vAlign w:val="center"/>
          </w:tcPr>
          <w:p w:rsidR="00A06404" w:rsidRDefault="00A06404" w:rsidP="00A06404">
            <w:pPr>
              <w:jc w:val="right"/>
              <w:rPr>
                <w:color w:val="000000"/>
                <w:sz w:val="15"/>
                <w:szCs w:val="15"/>
              </w:rPr>
            </w:pPr>
            <w:r>
              <w:rPr>
                <w:color w:val="000000"/>
                <w:sz w:val="15"/>
                <w:szCs w:val="15"/>
              </w:rPr>
              <w:t>615.00</w:t>
            </w:r>
          </w:p>
        </w:tc>
        <w:tc>
          <w:tcPr>
            <w:tcW w:w="720" w:type="dxa"/>
            <w:vAlign w:val="center"/>
          </w:tcPr>
          <w:p w:rsidR="00A06404" w:rsidRDefault="00A06404" w:rsidP="00A06404">
            <w:pPr>
              <w:jc w:val="right"/>
              <w:rPr>
                <w:color w:val="000000"/>
                <w:sz w:val="15"/>
                <w:szCs w:val="15"/>
              </w:rPr>
            </w:pPr>
            <w:r>
              <w:rPr>
                <w:color w:val="000000"/>
                <w:sz w:val="15"/>
                <w:szCs w:val="15"/>
              </w:rPr>
              <w:t>341.40</w:t>
            </w:r>
          </w:p>
        </w:tc>
        <w:tc>
          <w:tcPr>
            <w:tcW w:w="810" w:type="dxa"/>
            <w:vAlign w:val="center"/>
          </w:tcPr>
          <w:p w:rsidR="00A06404" w:rsidRDefault="00A06404" w:rsidP="00A06404">
            <w:pPr>
              <w:jc w:val="right"/>
              <w:rPr>
                <w:color w:val="000000"/>
                <w:sz w:val="15"/>
                <w:szCs w:val="15"/>
              </w:rPr>
            </w:pPr>
            <w:r>
              <w:rPr>
                <w:color w:val="000000"/>
                <w:sz w:val="15"/>
                <w:szCs w:val="15"/>
              </w:rPr>
              <w:t>372.17</w:t>
            </w:r>
          </w:p>
        </w:tc>
        <w:tc>
          <w:tcPr>
            <w:tcW w:w="720" w:type="dxa"/>
            <w:vAlign w:val="center"/>
          </w:tcPr>
          <w:p w:rsidR="00A06404" w:rsidRDefault="00A06404" w:rsidP="00A06404">
            <w:pPr>
              <w:jc w:val="right"/>
              <w:rPr>
                <w:color w:val="000000"/>
                <w:sz w:val="15"/>
                <w:szCs w:val="15"/>
              </w:rPr>
            </w:pPr>
            <w:r>
              <w:rPr>
                <w:color w:val="000000"/>
                <w:sz w:val="15"/>
                <w:szCs w:val="15"/>
              </w:rPr>
              <w:t>340.71</w:t>
            </w:r>
          </w:p>
        </w:tc>
        <w:tc>
          <w:tcPr>
            <w:tcW w:w="900" w:type="dxa"/>
            <w:vAlign w:val="center"/>
          </w:tcPr>
          <w:p w:rsidR="00A06404" w:rsidRDefault="00A06404" w:rsidP="00A06404">
            <w:pPr>
              <w:jc w:val="right"/>
              <w:rPr>
                <w:color w:val="000000"/>
                <w:sz w:val="15"/>
                <w:szCs w:val="15"/>
              </w:rPr>
            </w:pPr>
            <w:r>
              <w:rPr>
                <w:color w:val="000000"/>
                <w:sz w:val="15"/>
                <w:szCs w:val="15"/>
              </w:rPr>
              <w:t>538.14</w:t>
            </w:r>
          </w:p>
        </w:tc>
        <w:tc>
          <w:tcPr>
            <w:tcW w:w="810" w:type="dxa"/>
            <w:vAlign w:val="center"/>
          </w:tcPr>
          <w:p w:rsidR="00A06404" w:rsidRDefault="00A06404" w:rsidP="00A06404">
            <w:pPr>
              <w:jc w:val="right"/>
              <w:rPr>
                <w:color w:val="000000"/>
                <w:sz w:val="15"/>
                <w:szCs w:val="15"/>
              </w:rPr>
            </w:pPr>
            <w:r>
              <w:rPr>
                <w:color w:val="000000"/>
                <w:sz w:val="15"/>
                <w:szCs w:val="15"/>
              </w:rPr>
              <w:t>414.94</w:t>
            </w:r>
          </w:p>
        </w:tc>
      </w:tr>
      <w:tr w:rsidR="00A06404" w:rsidTr="00A06404">
        <w:trPr>
          <w:gridAfter w:val="1"/>
          <w:wAfter w:w="6" w:type="dxa"/>
        </w:trPr>
        <w:tc>
          <w:tcPr>
            <w:tcW w:w="900" w:type="dxa"/>
          </w:tcPr>
          <w:p w:rsidR="00A06404" w:rsidRDefault="00A06404" w:rsidP="00A06404">
            <w:pPr>
              <w:rPr>
                <w:color w:val="000000"/>
                <w:sz w:val="15"/>
                <w:szCs w:val="15"/>
              </w:rPr>
            </w:pPr>
            <w:r>
              <w:rPr>
                <w:color w:val="000000"/>
                <w:sz w:val="15"/>
                <w:szCs w:val="15"/>
              </w:rPr>
              <w:t>2006-07</w:t>
            </w:r>
            <w:r>
              <w:rPr>
                <w:vertAlign w:val="superscript"/>
              </w:rPr>
              <w:t xml:space="preserve"> </w:t>
            </w:r>
          </w:p>
        </w:tc>
        <w:tc>
          <w:tcPr>
            <w:tcW w:w="630" w:type="dxa"/>
            <w:vAlign w:val="center"/>
          </w:tcPr>
          <w:p w:rsidR="00A06404" w:rsidRDefault="00A06404" w:rsidP="00A06404">
            <w:pPr>
              <w:jc w:val="right"/>
              <w:rPr>
                <w:b/>
                <w:bCs/>
                <w:color w:val="000000"/>
                <w:sz w:val="15"/>
                <w:szCs w:val="15"/>
              </w:rPr>
            </w:pPr>
            <w:r>
              <w:rPr>
                <w:b/>
                <w:bCs/>
                <w:color w:val="000000"/>
                <w:sz w:val="15"/>
                <w:szCs w:val="15"/>
              </w:rPr>
              <w:t>495.33</w:t>
            </w:r>
          </w:p>
        </w:tc>
        <w:tc>
          <w:tcPr>
            <w:tcW w:w="630" w:type="dxa"/>
            <w:vAlign w:val="center"/>
          </w:tcPr>
          <w:p w:rsidR="00A06404" w:rsidRDefault="00A06404" w:rsidP="00A06404">
            <w:pPr>
              <w:jc w:val="right"/>
              <w:rPr>
                <w:color w:val="000000"/>
                <w:sz w:val="15"/>
                <w:szCs w:val="15"/>
              </w:rPr>
            </w:pPr>
            <w:r>
              <w:rPr>
                <w:color w:val="000000"/>
                <w:sz w:val="15"/>
                <w:szCs w:val="15"/>
              </w:rPr>
              <w:t>431.20</w:t>
            </w:r>
          </w:p>
        </w:tc>
        <w:tc>
          <w:tcPr>
            <w:tcW w:w="870" w:type="dxa"/>
            <w:vAlign w:val="center"/>
          </w:tcPr>
          <w:p w:rsidR="00A06404" w:rsidRDefault="00A06404" w:rsidP="00A06404">
            <w:pPr>
              <w:jc w:val="right"/>
              <w:rPr>
                <w:color w:val="000000"/>
                <w:sz w:val="15"/>
                <w:szCs w:val="15"/>
              </w:rPr>
            </w:pPr>
            <w:r>
              <w:rPr>
                <w:color w:val="000000"/>
                <w:sz w:val="15"/>
                <w:szCs w:val="15"/>
              </w:rPr>
              <w:t>675.14</w:t>
            </w:r>
          </w:p>
        </w:tc>
        <w:tc>
          <w:tcPr>
            <w:tcW w:w="750" w:type="dxa"/>
            <w:vAlign w:val="center"/>
          </w:tcPr>
          <w:p w:rsidR="00A06404" w:rsidRDefault="00A06404" w:rsidP="00A06404">
            <w:pPr>
              <w:jc w:val="right"/>
              <w:rPr>
                <w:color w:val="000000"/>
                <w:sz w:val="15"/>
                <w:szCs w:val="15"/>
              </w:rPr>
            </w:pPr>
            <w:r>
              <w:rPr>
                <w:color w:val="000000"/>
                <w:sz w:val="15"/>
                <w:szCs w:val="15"/>
              </w:rPr>
              <w:t>350.19</w:t>
            </w:r>
          </w:p>
        </w:tc>
        <w:tc>
          <w:tcPr>
            <w:tcW w:w="810" w:type="dxa"/>
            <w:vAlign w:val="center"/>
          </w:tcPr>
          <w:p w:rsidR="00A06404" w:rsidRDefault="00A06404" w:rsidP="00A06404">
            <w:pPr>
              <w:jc w:val="right"/>
              <w:rPr>
                <w:color w:val="000000"/>
                <w:sz w:val="15"/>
                <w:szCs w:val="15"/>
              </w:rPr>
            </w:pPr>
            <w:r>
              <w:rPr>
                <w:color w:val="000000"/>
                <w:sz w:val="15"/>
                <w:szCs w:val="15"/>
              </w:rPr>
              <w:t>632.08</w:t>
            </w:r>
          </w:p>
        </w:tc>
        <w:tc>
          <w:tcPr>
            <w:tcW w:w="720" w:type="dxa"/>
            <w:vAlign w:val="center"/>
          </w:tcPr>
          <w:p w:rsidR="00A06404" w:rsidRDefault="00A06404" w:rsidP="00A06404">
            <w:pPr>
              <w:jc w:val="right"/>
              <w:rPr>
                <w:color w:val="000000"/>
                <w:sz w:val="15"/>
                <w:szCs w:val="15"/>
              </w:rPr>
            </w:pPr>
            <w:r>
              <w:rPr>
                <w:color w:val="000000"/>
                <w:sz w:val="15"/>
                <w:szCs w:val="15"/>
              </w:rPr>
              <w:t>406.00</w:t>
            </w:r>
          </w:p>
        </w:tc>
        <w:tc>
          <w:tcPr>
            <w:tcW w:w="810" w:type="dxa"/>
            <w:vAlign w:val="center"/>
          </w:tcPr>
          <w:p w:rsidR="00A06404" w:rsidRDefault="00A06404" w:rsidP="00A06404">
            <w:pPr>
              <w:jc w:val="right"/>
              <w:rPr>
                <w:color w:val="000000"/>
                <w:sz w:val="15"/>
                <w:szCs w:val="15"/>
              </w:rPr>
            </w:pPr>
            <w:r>
              <w:rPr>
                <w:color w:val="000000"/>
                <w:sz w:val="15"/>
                <w:szCs w:val="15"/>
              </w:rPr>
              <w:t>392.87</w:t>
            </w:r>
          </w:p>
        </w:tc>
        <w:tc>
          <w:tcPr>
            <w:tcW w:w="720" w:type="dxa"/>
            <w:vAlign w:val="center"/>
          </w:tcPr>
          <w:p w:rsidR="00A06404" w:rsidRDefault="00A06404" w:rsidP="00A06404">
            <w:pPr>
              <w:jc w:val="right"/>
              <w:rPr>
                <w:color w:val="000000"/>
                <w:sz w:val="15"/>
                <w:szCs w:val="15"/>
              </w:rPr>
            </w:pPr>
            <w:r>
              <w:rPr>
                <w:color w:val="000000"/>
                <w:sz w:val="15"/>
                <w:szCs w:val="15"/>
              </w:rPr>
              <w:t>375.06</w:t>
            </w:r>
          </w:p>
        </w:tc>
        <w:tc>
          <w:tcPr>
            <w:tcW w:w="900" w:type="dxa"/>
            <w:vAlign w:val="center"/>
          </w:tcPr>
          <w:p w:rsidR="00A06404" w:rsidRDefault="00A06404" w:rsidP="00A06404">
            <w:pPr>
              <w:jc w:val="right"/>
              <w:rPr>
                <w:color w:val="000000"/>
                <w:sz w:val="15"/>
                <w:szCs w:val="15"/>
              </w:rPr>
            </w:pPr>
            <w:r>
              <w:rPr>
                <w:color w:val="000000"/>
                <w:sz w:val="15"/>
                <w:szCs w:val="15"/>
              </w:rPr>
              <w:t>580.85</w:t>
            </w:r>
          </w:p>
        </w:tc>
        <w:tc>
          <w:tcPr>
            <w:tcW w:w="810" w:type="dxa"/>
            <w:vAlign w:val="center"/>
          </w:tcPr>
          <w:p w:rsidR="00A06404" w:rsidRDefault="00A06404" w:rsidP="00A06404">
            <w:pPr>
              <w:jc w:val="right"/>
              <w:rPr>
                <w:color w:val="000000"/>
                <w:sz w:val="15"/>
                <w:szCs w:val="15"/>
              </w:rPr>
            </w:pPr>
            <w:r>
              <w:rPr>
                <w:color w:val="000000"/>
                <w:sz w:val="15"/>
                <w:szCs w:val="15"/>
              </w:rPr>
              <w:t>418.65</w:t>
            </w:r>
          </w:p>
        </w:tc>
      </w:tr>
      <w:tr w:rsidR="00A06404" w:rsidTr="00A06404">
        <w:trPr>
          <w:gridAfter w:val="1"/>
          <w:wAfter w:w="6" w:type="dxa"/>
        </w:trPr>
        <w:tc>
          <w:tcPr>
            <w:tcW w:w="900" w:type="dxa"/>
          </w:tcPr>
          <w:p w:rsidR="00A06404" w:rsidRDefault="00A06404" w:rsidP="00A06404">
            <w:pPr>
              <w:rPr>
                <w:color w:val="000000"/>
                <w:sz w:val="15"/>
                <w:szCs w:val="15"/>
              </w:rPr>
            </w:pPr>
            <w:r>
              <w:rPr>
                <w:color w:val="000000"/>
                <w:sz w:val="15"/>
                <w:szCs w:val="15"/>
              </w:rPr>
              <w:t>2007-08</w:t>
            </w:r>
          </w:p>
        </w:tc>
        <w:tc>
          <w:tcPr>
            <w:tcW w:w="630" w:type="dxa"/>
            <w:vAlign w:val="center"/>
          </w:tcPr>
          <w:p w:rsidR="00A06404" w:rsidRDefault="00A06404" w:rsidP="00A06404">
            <w:pPr>
              <w:jc w:val="right"/>
              <w:rPr>
                <w:b/>
                <w:bCs/>
                <w:color w:val="000000"/>
                <w:sz w:val="15"/>
                <w:szCs w:val="15"/>
              </w:rPr>
            </w:pPr>
            <w:r>
              <w:rPr>
                <w:b/>
                <w:bCs/>
                <w:color w:val="000000"/>
                <w:sz w:val="15"/>
                <w:szCs w:val="15"/>
              </w:rPr>
              <w:t>632.30</w:t>
            </w:r>
          </w:p>
        </w:tc>
        <w:tc>
          <w:tcPr>
            <w:tcW w:w="630" w:type="dxa"/>
            <w:vAlign w:val="center"/>
          </w:tcPr>
          <w:p w:rsidR="00A06404" w:rsidRDefault="00A06404" w:rsidP="00A06404">
            <w:pPr>
              <w:jc w:val="right"/>
              <w:rPr>
                <w:color w:val="000000"/>
                <w:sz w:val="15"/>
                <w:szCs w:val="15"/>
              </w:rPr>
            </w:pPr>
            <w:r>
              <w:rPr>
                <w:color w:val="000000"/>
                <w:sz w:val="15"/>
                <w:szCs w:val="15"/>
              </w:rPr>
              <w:t>551.25</w:t>
            </w:r>
          </w:p>
        </w:tc>
        <w:tc>
          <w:tcPr>
            <w:tcW w:w="870" w:type="dxa"/>
            <w:vAlign w:val="center"/>
          </w:tcPr>
          <w:p w:rsidR="00A06404" w:rsidRDefault="00A06404" w:rsidP="00A06404">
            <w:pPr>
              <w:jc w:val="right"/>
              <w:rPr>
                <w:color w:val="000000"/>
                <w:sz w:val="15"/>
                <w:szCs w:val="15"/>
              </w:rPr>
            </w:pPr>
            <w:r>
              <w:rPr>
                <w:color w:val="000000"/>
                <w:sz w:val="15"/>
                <w:szCs w:val="15"/>
              </w:rPr>
              <w:t>653.41</w:t>
            </w:r>
          </w:p>
        </w:tc>
        <w:tc>
          <w:tcPr>
            <w:tcW w:w="750" w:type="dxa"/>
            <w:vAlign w:val="center"/>
          </w:tcPr>
          <w:p w:rsidR="00A06404" w:rsidRDefault="00A06404" w:rsidP="00A06404">
            <w:pPr>
              <w:jc w:val="right"/>
              <w:rPr>
                <w:color w:val="000000"/>
                <w:sz w:val="15"/>
                <w:szCs w:val="15"/>
              </w:rPr>
            </w:pPr>
            <w:r>
              <w:rPr>
                <w:color w:val="000000"/>
                <w:sz w:val="15"/>
                <w:szCs w:val="15"/>
              </w:rPr>
              <w:t>445.35</w:t>
            </w:r>
          </w:p>
        </w:tc>
        <w:tc>
          <w:tcPr>
            <w:tcW w:w="810" w:type="dxa"/>
            <w:vAlign w:val="center"/>
          </w:tcPr>
          <w:p w:rsidR="00A06404" w:rsidRDefault="00A06404" w:rsidP="00A06404">
            <w:pPr>
              <w:jc w:val="right"/>
              <w:rPr>
                <w:color w:val="000000"/>
                <w:sz w:val="15"/>
                <w:szCs w:val="15"/>
              </w:rPr>
            </w:pPr>
            <w:r>
              <w:rPr>
                <w:color w:val="000000"/>
                <w:sz w:val="15"/>
                <w:szCs w:val="15"/>
              </w:rPr>
              <w:t>877.47</w:t>
            </w:r>
          </w:p>
        </w:tc>
        <w:tc>
          <w:tcPr>
            <w:tcW w:w="720" w:type="dxa"/>
            <w:vAlign w:val="center"/>
          </w:tcPr>
          <w:p w:rsidR="00A06404" w:rsidRDefault="00A06404" w:rsidP="00EB4578">
            <w:pPr>
              <w:jc w:val="right"/>
              <w:rPr>
                <w:color w:val="000000"/>
                <w:sz w:val="15"/>
                <w:szCs w:val="15"/>
              </w:rPr>
            </w:pPr>
            <w:r>
              <w:rPr>
                <w:color w:val="000000"/>
                <w:sz w:val="15"/>
                <w:szCs w:val="15"/>
              </w:rPr>
              <w:t>64</w:t>
            </w:r>
            <w:r w:rsidR="00EB4578">
              <w:rPr>
                <w:color w:val="000000"/>
                <w:sz w:val="15"/>
                <w:szCs w:val="15"/>
              </w:rPr>
              <w:t>7</w:t>
            </w:r>
            <w:r>
              <w:rPr>
                <w:color w:val="000000"/>
                <w:sz w:val="15"/>
                <w:szCs w:val="15"/>
              </w:rPr>
              <w:t>.</w:t>
            </w:r>
            <w:r w:rsidR="00EB4578">
              <w:rPr>
                <w:color w:val="000000"/>
                <w:sz w:val="15"/>
                <w:szCs w:val="15"/>
              </w:rPr>
              <w:t>28</w:t>
            </w:r>
          </w:p>
        </w:tc>
        <w:tc>
          <w:tcPr>
            <w:tcW w:w="810" w:type="dxa"/>
            <w:vAlign w:val="center"/>
          </w:tcPr>
          <w:p w:rsidR="00A06404" w:rsidRDefault="00A06404" w:rsidP="00EB4578">
            <w:pPr>
              <w:jc w:val="right"/>
              <w:rPr>
                <w:color w:val="000000"/>
                <w:sz w:val="15"/>
                <w:szCs w:val="15"/>
              </w:rPr>
            </w:pPr>
            <w:r>
              <w:rPr>
                <w:color w:val="000000"/>
                <w:sz w:val="15"/>
                <w:szCs w:val="15"/>
              </w:rPr>
              <w:t>471.7</w:t>
            </w:r>
            <w:r w:rsidR="00EB4578">
              <w:rPr>
                <w:color w:val="000000"/>
                <w:sz w:val="15"/>
                <w:szCs w:val="15"/>
              </w:rPr>
              <w:t>7</w:t>
            </w:r>
          </w:p>
        </w:tc>
        <w:tc>
          <w:tcPr>
            <w:tcW w:w="720" w:type="dxa"/>
            <w:vAlign w:val="center"/>
          </w:tcPr>
          <w:p w:rsidR="00A06404" w:rsidRDefault="00A06404" w:rsidP="00A06404">
            <w:pPr>
              <w:jc w:val="right"/>
              <w:rPr>
                <w:color w:val="000000"/>
                <w:sz w:val="15"/>
                <w:szCs w:val="15"/>
              </w:rPr>
            </w:pPr>
            <w:r>
              <w:rPr>
                <w:color w:val="000000"/>
                <w:sz w:val="15"/>
                <w:szCs w:val="15"/>
              </w:rPr>
              <w:t>427.60</w:t>
            </w:r>
          </w:p>
        </w:tc>
        <w:tc>
          <w:tcPr>
            <w:tcW w:w="900" w:type="dxa"/>
            <w:vAlign w:val="center"/>
          </w:tcPr>
          <w:p w:rsidR="00A06404" w:rsidRDefault="00A06404" w:rsidP="00A06404">
            <w:pPr>
              <w:jc w:val="right"/>
              <w:rPr>
                <w:color w:val="000000"/>
                <w:sz w:val="15"/>
                <w:szCs w:val="15"/>
              </w:rPr>
            </w:pPr>
            <w:r>
              <w:rPr>
                <w:color w:val="000000"/>
                <w:sz w:val="15"/>
                <w:szCs w:val="15"/>
              </w:rPr>
              <w:t>639.86</w:t>
            </w:r>
          </w:p>
        </w:tc>
        <w:tc>
          <w:tcPr>
            <w:tcW w:w="810" w:type="dxa"/>
            <w:vAlign w:val="center"/>
          </w:tcPr>
          <w:p w:rsidR="00A06404" w:rsidRDefault="00A06404" w:rsidP="00A06404">
            <w:pPr>
              <w:jc w:val="right"/>
              <w:rPr>
                <w:color w:val="000000"/>
                <w:sz w:val="15"/>
                <w:szCs w:val="15"/>
              </w:rPr>
            </w:pPr>
            <w:r>
              <w:rPr>
                <w:color w:val="000000"/>
                <w:sz w:val="15"/>
                <w:szCs w:val="15"/>
              </w:rPr>
              <w:t>605.24</w:t>
            </w:r>
          </w:p>
        </w:tc>
      </w:tr>
      <w:tr w:rsidR="00A06404" w:rsidTr="00A06404">
        <w:trPr>
          <w:gridAfter w:val="1"/>
          <w:wAfter w:w="6" w:type="dxa"/>
        </w:trPr>
        <w:tc>
          <w:tcPr>
            <w:tcW w:w="900" w:type="dxa"/>
          </w:tcPr>
          <w:p w:rsidR="00A06404" w:rsidRDefault="00A06404" w:rsidP="00A06404">
            <w:pPr>
              <w:rPr>
                <w:color w:val="000000"/>
                <w:sz w:val="15"/>
                <w:szCs w:val="15"/>
              </w:rPr>
            </w:pPr>
            <w:r>
              <w:rPr>
                <w:color w:val="000000"/>
                <w:sz w:val="15"/>
                <w:szCs w:val="15"/>
              </w:rPr>
              <w:t>2008-09</w:t>
            </w:r>
          </w:p>
        </w:tc>
        <w:tc>
          <w:tcPr>
            <w:tcW w:w="630" w:type="dxa"/>
            <w:vAlign w:val="center"/>
          </w:tcPr>
          <w:p w:rsidR="00A06404" w:rsidRDefault="00A06404" w:rsidP="00A06404">
            <w:pPr>
              <w:jc w:val="right"/>
              <w:rPr>
                <w:b/>
                <w:bCs/>
                <w:color w:val="000000"/>
                <w:sz w:val="15"/>
                <w:szCs w:val="15"/>
              </w:rPr>
            </w:pPr>
            <w:r>
              <w:rPr>
                <w:b/>
                <w:bCs/>
                <w:color w:val="000000"/>
                <w:sz w:val="15"/>
                <w:szCs w:val="15"/>
              </w:rPr>
              <w:t>790.82</w:t>
            </w:r>
          </w:p>
        </w:tc>
        <w:tc>
          <w:tcPr>
            <w:tcW w:w="630" w:type="dxa"/>
            <w:vAlign w:val="center"/>
          </w:tcPr>
          <w:p w:rsidR="00A06404" w:rsidRDefault="00A06404" w:rsidP="00A06404">
            <w:pPr>
              <w:jc w:val="right"/>
              <w:rPr>
                <w:color w:val="000000"/>
                <w:sz w:val="15"/>
                <w:szCs w:val="15"/>
              </w:rPr>
            </w:pPr>
            <w:r>
              <w:rPr>
                <w:color w:val="000000"/>
                <w:sz w:val="15"/>
                <w:szCs w:val="15"/>
              </w:rPr>
              <w:t>622.23</w:t>
            </w:r>
          </w:p>
        </w:tc>
        <w:tc>
          <w:tcPr>
            <w:tcW w:w="870" w:type="dxa"/>
            <w:vAlign w:val="center"/>
          </w:tcPr>
          <w:p w:rsidR="00A06404" w:rsidRDefault="00A06404" w:rsidP="00A06404">
            <w:pPr>
              <w:jc w:val="right"/>
              <w:rPr>
                <w:color w:val="000000"/>
                <w:sz w:val="15"/>
                <w:szCs w:val="15"/>
              </w:rPr>
            </w:pPr>
            <w:r>
              <w:rPr>
                <w:color w:val="000000"/>
                <w:sz w:val="15"/>
                <w:szCs w:val="15"/>
              </w:rPr>
              <w:t>884.26</w:t>
            </w:r>
          </w:p>
        </w:tc>
        <w:tc>
          <w:tcPr>
            <w:tcW w:w="750" w:type="dxa"/>
            <w:vAlign w:val="center"/>
          </w:tcPr>
          <w:p w:rsidR="00A06404" w:rsidRDefault="00A06404" w:rsidP="00A06404">
            <w:pPr>
              <w:jc w:val="right"/>
              <w:rPr>
                <w:color w:val="000000"/>
                <w:sz w:val="15"/>
                <w:szCs w:val="15"/>
              </w:rPr>
            </w:pPr>
            <w:r>
              <w:rPr>
                <w:color w:val="000000"/>
                <w:sz w:val="15"/>
                <w:szCs w:val="15"/>
              </w:rPr>
              <w:t>613.16</w:t>
            </w:r>
          </w:p>
        </w:tc>
        <w:tc>
          <w:tcPr>
            <w:tcW w:w="810" w:type="dxa"/>
            <w:vAlign w:val="center"/>
          </w:tcPr>
          <w:p w:rsidR="00A06404" w:rsidRDefault="00A06404" w:rsidP="00A06404">
            <w:pPr>
              <w:jc w:val="right"/>
              <w:rPr>
                <w:color w:val="000000"/>
                <w:sz w:val="15"/>
                <w:szCs w:val="15"/>
              </w:rPr>
            </w:pPr>
            <w:r>
              <w:rPr>
                <w:color w:val="000000"/>
                <w:sz w:val="15"/>
                <w:szCs w:val="15"/>
              </w:rPr>
              <w:t>982.09</w:t>
            </w:r>
          </w:p>
        </w:tc>
        <w:tc>
          <w:tcPr>
            <w:tcW w:w="720" w:type="dxa"/>
            <w:vAlign w:val="center"/>
          </w:tcPr>
          <w:p w:rsidR="00A06404" w:rsidRDefault="00A06404" w:rsidP="00A06404">
            <w:pPr>
              <w:jc w:val="right"/>
              <w:rPr>
                <w:color w:val="000000"/>
                <w:sz w:val="15"/>
                <w:szCs w:val="15"/>
              </w:rPr>
            </w:pPr>
            <w:r>
              <w:rPr>
                <w:color w:val="000000"/>
                <w:sz w:val="15"/>
                <w:szCs w:val="15"/>
              </w:rPr>
              <w:t>793.22</w:t>
            </w:r>
          </w:p>
        </w:tc>
        <w:tc>
          <w:tcPr>
            <w:tcW w:w="810" w:type="dxa"/>
            <w:vAlign w:val="center"/>
          </w:tcPr>
          <w:p w:rsidR="00A06404" w:rsidRDefault="00A06404" w:rsidP="00A06404">
            <w:pPr>
              <w:jc w:val="right"/>
              <w:rPr>
                <w:color w:val="000000"/>
                <w:sz w:val="15"/>
                <w:szCs w:val="15"/>
              </w:rPr>
            </w:pPr>
            <w:r>
              <w:rPr>
                <w:color w:val="000000"/>
                <w:sz w:val="15"/>
                <w:szCs w:val="15"/>
              </w:rPr>
              <w:t>659.24</w:t>
            </w:r>
          </w:p>
        </w:tc>
        <w:tc>
          <w:tcPr>
            <w:tcW w:w="720" w:type="dxa"/>
            <w:vAlign w:val="center"/>
          </w:tcPr>
          <w:p w:rsidR="00A06404" w:rsidRDefault="00A06404" w:rsidP="00A06404">
            <w:pPr>
              <w:jc w:val="right"/>
              <w:rPr>
                <w:color w:val="000000"/>
                <w:sz w:val="15"/>
                <w:szCs w:val="15"/>
              </w:rPr>
            </w:pPr>
            <w:r>
              <w:rPr>
                <w:color w:val="000000"/>
                <w:sz w:val="15"/>
                <w:szCs w:val="15"/>
              </w:rPr>
              <w:t>559.24</w:t>
            </w:r>
          </w:p>
        </w:tc>
        <w:tc>
          <w:tcPr>
            <w:tcW w:w="900" w:type="dxa"/>
            <w:vAlign w:val="center"/>
          </w:tcPr>
          <w:p w:rsidR="00A06404" w:rsidRDefault="00A06404" w:rsidP="00A06404">
            <w:pPr>
              <w:jc w:val="right"/>
              <w:rPr>
                <w:color w:val="000000"/>
                <w:sz w:val="15"/>
                <w:szCs w:val="15"/>
              </w:rPr>
            </w:pPr>
            <w:r>
              <w:rPr>
                <w:color w:val="000000"/>
                <w:sz w:val="15"/>
                <w:szCs w:val="15"/>
              </w:rPr>
              <w:t>897.86</w:t>
            </w:r>
          </w:p>
        </w:tc>
        <w:tc>
          <w:tcPr>
            <w:tcW w:w="810" w:type="dxa"/>
            <w:vAlign w:val="center"/>
          </w:tcPr>
          <w:p w:rsidR="00A06404" w:rsidRDefault="00A06404" w:rsidP="00A06404">
            <w:pPr>
              <w:jc w:val="right"/>
              <w:rPr>
                <w:color w:val="000000"/>
                <w:sz w:val="15"/>
                <w:szCs w:val="15"/>
              </w:rPr>
            </w:pPr>
            <w:r>
              <w:rPr>
                <w:color w:val="000000"/>
                <w:sz w:val="15"/>
                <w:szCs w:val="15"/>
              </w:rPr>
              <w:t>763.29</w:t>
            </w:r>
          </w:p>
        </w:tc>
      </w:tr>
      <w:tr w:rsidR="00A06404" w:rsidTr="00A06404">
        <w:trPr>
          <w:gridAfter w:val="1"/>
          <w:wAfter w:w="6" w:type="dxa"/>
        </w:trPr>
        <w:tc>
          <w:tcPr>
            <w:tcW w:w="900" w:type="dxa"/>
          </w:tcPr>
          <w:p w:rsidR="00A06404" w:rsidRDefault="00A06404" w:rsidP="00A06404">
            <w:pPr>
              <w:rPr>
                <w:color w:val="000000"/>
                <w:sz w:val="15"/>
                <w:szCs w:val="15"/>
              </w:rPr>
            </w:pPr>
          </w:p>
        </w:tc>
        <w:tc>
          <w:tcPr>
            <w:tcW w:w="630" w:type="dxa"/>
            <w:vAlign w:val="center"/>
          </w:tcPr>
          <w:p w:rsidR="00A06404" w:rsidRDefault="00A06404" w:rsidP="00A06404">
            <w:pPr>
              <w:jc w:val="right"/>
              <w:rPr>
                <w:b/>
                <w:color w:val="000000"/>
                <w:sz w:val="15"/>
                <w:szCs w:val="15"/>
              </w:rPr>
            </w:pPr>
          </w:p>
        </w:tc>
        <w:tc>
          <w:tcPr>
            <w:tcW w:w="630" w:type="dxa"/>
            <w:vAlign w:val="center"/>
          </w:tcPr>
          <w:p w:rsidR="00A06404" w:rsidRDefault="00A06404" w:rsidP="00A06404">
            <w:pPr>
              <w:jc w:val="right"/>
              <w:rPr>
                <w:color w:val="000000"/>
                <w:sz w:val="15"/>
                <w:szCs w:val="15"/>
              </w:rPr>
            </w:pPr>
          </w:p>
        </w:tc>
        <w:tc>
          <w:tcPr>
            <w:tcW w:w="870" w:type="dxa"/>
            <w:vAlign w:val="center"/>
          </w:tcPr>
          <w:p w:rsidR="00A06404" w:rsidRDefault="00A06404" w:rsidP="00A06404">
            <w:pPr>
              <w:jc w:val="right"/>
              <w:rPr>
                <w:color w:val="000000"/>
                <w:sz w:val="15"/>
                <w:szCs w:val="15"/>
              </w:rPr>
            </w:pPr>
          </w:p>
        </w:tc>
        <w:tc>
          <w:tcPr>
            <w:tcW w:w="75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90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r>
      <w:tr w:rsidR="00A06404" w:rsidTr="00A06404">
        <w:trPr>
          <w:gridAfter w:val="1"/>
          <w:wAfter w:w="6" w:type="dxa"/>
        </w:trPr>
        <w:tc>
          <w:tcPr>
            <w:tcW w:w="900" w:type="dxa"/>
          </w:tcPr>
          <w:p w:rsidR="00A06404" w:rsidRDefault="00A06404" w:rsidP="00A06404">
            <w:pPr>
              <w:rPr>
                <w:color w:val="000000"/>
                <w:sz w:val="15"/>
                <w:szCs w:val="15"/>
              </w:rPr>
            </w:pPr>
          </w:p>
        </w:tc>
        <w:tc>
          <w:tcPr>
            <w:tcW w:w="630" w:type="dxa"/>
            <w:vAlign w:val="center"/>
          </w:tcPr>
          <w:p w:rsidR="00A06404" w:rsidRDefault="00A06404" w:rsidP="00A06404">
            <w:pPr>
              <w:jc w:val="right"/>
              <w:rPr>
                <w:b/>
                <w:color w:val="000000"/>
                <w:sz w:val="15"/>
                <w:szCs w:val="15"/>
              </w:rPr>
            </w:pPr>
          </w:p>
        </w:tc>
        <w:tc>
          <w:tcPr>
            <w:tcW w:w="630" w:type="dxa"/>
            <w:vAlign w:val="center"/>
          </w:tcPr>
          <w:p w:rsidR="00A06404" w:rsidRDefault="00A06404" w:rsidP="00A06404">
            <w:pPr>
              <w:jc w:val="right"/>
              <w:rPr>
                <w:color w:val="000000"/>
                <w:sz w:val="15"/>
                <w:szCs w:val="15"/>
              </w:rPr>
            </w:pPr>
          </w:p>
        </w:tc>
        <w:tc>
          <w:tcPr>
            <w:tcW w:w="870" w:type="dxa"/>
            <w:vAlign w:val="center"/>
          </w:tcPr>
          <w:p w:rsidR="00A06404" w:rsidRDefault="00A06404" w:rsidP="00A06404">
            <w:pPr>
              <w:jc w:val="right"/>
              <w:rPr>
                <w:color w:val="000000"/>
                <w:sz w:val="15"/>
                <w:szCs w:val="15"/>
              </w:rPr>
            </w:pPr>
          </w:p>
        </w:tc>
        <w:tc>
          <w:tcPr>
            <w:tcW w:w="75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90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r>
      <w:tr w:rsidR="00A06404" w:rsidTr="00A06404">
        <w:trPr>
          <w:gridAfter w:val="1"/>
          <w:wAfter w:w="6" w:type="dxa"/>
        </w:trPr>
        <w:tc>
          <w:tcPr>
            <w:tcW w:w="900" w:type="dxa"/>
          </w:tcPr>
          <w:p w:rsidR="00A06404" w:rsidRDefault="00A06404" w:rsidP="00A06404">
            <w:pPr>
              <w:jc w:val="right"/>
              <w:rPr>
                <w:color w:val="000000"/>
                <w:sz w:val="15"/>
                <w:szCs w:val="15"/>
              </w:rPr>
            </w:pPr>
          </w:p>
        </w:tc>
        <w:tc>
          <w:tcPr>
            <w:tcW w:w="630" w:type="dxa"/>
            <w:vAlign w:val="center"/>
          </w:tcPr>
          <w:p w:rsidR="00A06404" w:rsidRDefault="00A06404" w:rsidP="00A06404">
            <w:pPr>
              <w:jc w:val="right"/>
              <w:rPr>
                <w:b/>
                <w:bCs/>
                <w:color w:val="000000"/>
                <w:sz w:val="15"/>
                <w:szCs w:val="15"/>
              </w:rPr>
            </w:pPr>
          </w:p>
        </w:tc>
        <w:tc>
          <w:tcPr>
            <w:tcW w:w="630" w:type="dxa"/>
            <w:vAlign w:val="center"/>
          </w:tcPr>
          <w:p w:rsidR="00A06404" w:rsidRDefault="00A06404" w:rsidP="00A06404">
            <w:pPr>
              <w:jc w:val="right"/>
              <w:rPr>
                <w:color w:val="000000"/>
                <w:sz w:val="15"/>
                <w:szCs w:val="15"/>
              </w:rPr>
            </w:pPr>
          </w:p>
        </w:tc>
        <w:tc>
          <w:tcPr>
            <w:tcW w:w="870" w:type="dxa"/>
            <w:vAlign w:val="center"/>
          </w:tcPr>
          <w:p w:rsidR="00A06404" w:rsidRDefault="00A06404" w:rsidP="00A06404">
            <w:pPr>
              <w:jc w:val="right"/>
              <w:rPr>
                <w:color w:val="000000"/>
                <w:sz w:val="15"/>
                <w:szCs w:val="15"/>
              </w:rPr>
            </w:pPr>
          </w:p>
        </w:tc>
        <w:tc>
          <w:tcPr>
            <w:tcW w:w="75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90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r>
      <w:tr w:rsidR="00A06404" w:rsidTr="00A06404">
        <w:trPr>
          <w:gridAfter w:val="1"/>
          <w:wAfter w:w="6" w:type="dxa"/>
        </w:trPr>
        <w:tc>
          <w:tcPr>
            <w:tcW w:w="900" w:type="dxa"/>
          </w:tcPr>
          <w:p w:rsidR="00A06404" w:rsidRDefault="00A06404" w:rsidP="00A06404">
            <w:pPr>
              <w:rPr>
                <w:color w:val="000000"/>
                <w:sz w:val="15"/>
                <w:szCs w:val="15"/>
              </w:rPr>
            </w:pPr>
          </w:p>
        </w:tc>
        <w:tc>
          <w:tcPr>
            <w:tcW w:w="630" w:type="dxa"/>
            <w:vAlign w:val="center"/>
          </w:tcPr>
          <w:p w:rsidR="00A06404" w:rsidRDefault="00A06404" w:rsidP="00A06404">
            <w:pPr>
              <w:jc w:val="right"/>
              <w:rPr>
                <w:b/>
                <w:bCs/>
                <w:color w:val="000000"/>
                <w:sz w:val="15"/>
                <w:szCs w:val="15"/>
              </w:rPr>
            </w:pPr>
          </w:p>
        </w:tc>
        <w:tc>
          <w:tcPr>
            <w:tcW w:w="630" w:type="dxa"/>
            <w:vAlign w:val="center"/>
          </w:tcPr>
          <w:p w:rsidR="00A06404" w:rsidRDefault="00A06404" w:rsidP="00A06404">
            <w:pPr>
              <w:jc w:val="right"/>
              <w:rPr>
                <w:color w:val="000000"/>
                <w:sz w:val="15"/>
                <w:szCs w:val="15"/>
              </w:rPr>
            </w:pPr>
          </w:p>
        </w:tc>
        <w:tc>
          <w:tcPr>
            <w:tcW w:w="870" w:type="dxa"/>
            <w:vAlign w:val="center"/>
          </w:tcPr>
          <w:p w:rsidR="00A06404" w:rsidRDefault="00A06404" w:rsidP="00A06404">
            <w:pPr>
              <w:jc w:val="right"/>
              <w:rPr>
                <w:color w:val="000000"/>
                <w:sz w:val="15"/>
                <w:szCs w:val="15"/>
              </w:rPr>
            </w:pPr>
          </w:p>
        </w:tc>
        <w:tc>
          <w:tcPr>
            <w:tcW w:w="75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90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r>
      <w:tr w:rsidR="00A06404" w:rsidTr="00A06404">
        <w:trPr>
          <w:gridAfter w:val="1"/>
          <w:wAfter w:w="6" w:type="dxa"/>
        </w:trPr>
        <w:tc>
          <w:tcPr>
            <w:tcW w:w="900" w:type="dxa"/>
          </w:tcPr>
          <w:p w:rsidR="00A06404" w:rsidRDefault="00A06404" w:rsidP="00A06404">
            <w:pPr>
              <w:rPr>
                <w:color w:val="000000"/>
                <w:sz w:val="15"/>
                <w:szCs w:val="15"/>
              </w:rPr>
            </w:pPr>
            <w:r>
              <w:rPr>
                <w:color w:val="000000"/>
                <w:sz w:val="15"/>
                <w:szCs w:val="15"/>
              </w:rPr>
              <w:t>2004-05</w:t>
            </w:r>
          </w:p>
        </w:tc>
        <w:tc>
          <w:tcPr>
            <w:tcW w:w="630" w:type="dxa"/>
            <w:vAlign w:val="center"/>
          </w:tcPr>
          <w:p w:rsidR="00A06404" w:rsidRDefault="00A06404" w:rsidP="00A06404">
            <w:pPr>
              <w:jc w:val="right"/>
              <w:rPr>
                <w:b/>
                <w:bCs/>
                <w:color w:val="000000"/>
                <w:sz w:val="15"/>
                <w:szCs w:val="15"/>
              </w:rPr>
            </w:pPr>
          </w:p>
        </w:tc>
        <w:tc>
          <w:tcPr>
            <w:tcW w:w="630" w:type="dxa"/>
            <w:vAlign w:val="center"/>
          </w:tcPr>
          <w:p w:rsidR="00A06404" w:rsidRDefault="00A06404" w:rsidP="00A06404">
            <w:pPr>
              <w:jc w:val="right"/>
              <w:rPr>
                <w:color w:val="000000"/>
                <w:sz w:val="15"/>
                <w:szCs w:val="15"/>
              </w:rPr>
            </w:pPr>
          </w:p>
        </w:tc>
        <w:tc>
          <w:tcPr>
            <w:tcW w:w="870" w:type="dxa"/>
            <w:vAlign w:val="center"/>
          </w:tcPr>
          <w:p w:rsidR="00A06404" w:rsidRDefault="00A06404" w:rsidP="00A06404">
            <w:pPr>
              <w:jc w:val="right"/>
              <w:rPr>
                <w:color w:val="000000"/>
                <w:sz w:val="15"/>
                <w:szCs w:val="15"/>
              </w:rPr>
            </w:pPr>
          </w:p>
        </w:tc>
        <w:tc>
          <w:tcPr>
            <w:tcW w:w="75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90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r>
      <w:tr w:rsidR="00A06404" w:rsidTr="00A06404">
        <w:trPr>
          <w:gridAfter w:val="1"/>
          <w:wAfter w:w="6" w:type="dxa"/>
        </w:trPr>
        <w:tc>
          <w:tcPr>
            <w:tcW w:w="900" w:type="dxa"/>
          </w:tcPr>
          <w:p w:rsidR="00A06404" w:rsidRDefault="00A06404" w:rsidP="00A06404">
            <w:pPr>
              <w:jc w:val="right"/>
              <w:rPr>
                <w:color w:val="000000"/>
                <w:sz w:val="15"/>
                <w:szCs w:val="15"/>
              </w:rPr>
            </w:pPr>
            <w:r>
              <w:rPr>
                <w:color w:val="000000"/>
                <w:sz w:val="15"/>
                <w:szCs w:val="15"/>
              </w:rPr>
              <w:t>Jul.-Sep.</w:t>
            </w:r>
            <w:r>
              <w:rPr>
                <w:vertAlign w:val="superscript"/>
              </w:rPr>
              <w:t xml:space="preserve"> </w:t>
            </w:r>
          </w:p>
        </w:tc>
        <w:tc>
          <w:tcPr>
            <w:tcW w:w="630" w:type="dxa"/>
            <w:vAlign w:val="center"/>
          </w:tcPr>
          <w:p w:rsidR="00A06404" w:rsidRDefault="00A06404" w:rsidP="00A06404">
            <w:pPr>
              <w:jc w:val="right"/>
              <w:rPr>
                <w:b/>
                <w:bCs/>
                <w:color w:val="000000"/>
                <w:sz w:val="15"/>
                <w:szCs w:val="15"/>
              </w:rPr>
            </w:pPr>
            <w:r>
              <w:rPr>
                <w:b/>
                <w:bCs/>
                <w:color w:val="000000"/>
                <w:sz w:val="15"/>
                <w:szCs w:val="15"/>
              </w:rPr>
              <w:t>356.95</w:t>
            </w:r>
          </w:p>
        </w:tc>
        <w:tc>
          <w:tcPr>
            <w:tcW w:w="630" w:type="dxa"/>
            <w:vAlign w:val="center"/>
          </w:tcPr>
          <w:p w:rsidR="00A06404" w:rsidRDefault="00A06404" w:rsidP="00A06404">
            <w:pPr>
              <w:jc w:val="right"/>
              <w:rPr>
                <w:color w:val="000000"/>
                <w:sz w:val="15"/>
                <w:szCs w:val="15"/>
              </w:rPr>
            </w:pPr>
            <w:r>
              <w:rPr>
                <w:color w:val="000000"/>
                <w:sz w:val="15"/>
                <w:szCs w:val="15"/>
              </w:rPr>
              <w:t>310.52</w:t>
            </w:r>
          </w:p>
        </w:tc>
        <w:tc>
          <w:tcPr>
            <w:tcW w:w="870" w:type="dxa"/>
            <w:vAlign w:val="center"/>
          </w:tcPr>
          <w:p w:rsidR="00A06404" w:rsidRDefault="00A06404" w:rsidP="00A06404">
            <w:pPr>
              <w:jc w:val="right"/>
              <w:rPr>
                <w:color w:val="000000"/>
                <w:sz w:val="15"/>
                <w:szCs w:val="15"/>
              </w:rPr>
            </w:pPr>
            <w:r>
              <w:rPr>
                <w:color w:val="000000"/>
                <w:sz w:val="15"/>
                <w:szCs w:val="15"/>
              </w:rPr>
              <w:t>477.86</w:t>
            </w:r>
          </w:p>
        </w:tc>
        <w:tc>
          <w:tcPr>
            <w:tcW w:w="750" w:type="dxa"/>
            <w:vAlign w:val="center"/>
          </w:tcPr>
          <w:p w:rsidR="00A06404" w:rsidRDefault="00A06404" w:rsidP="00A06404">
            <w:pPr>
              <w:jc w:val="right"/>
              <w:rPr>
                <w:color w:val="000000"/>
                <w:sz w:val="15"/>
                <w:szCs w:val="15"/>
              </w:rPr>
            </w:pPr>
            <w:r>
              <w:rPr>
                <w:color w:val="000000"/>
                <w:sz w:val="15"/>
                <w:szCs w:val="15"/>
              </w:rPr>
              <w:t>265.36</w:t>
            </w:r>
          </w:p>
        </w:tc>
        <w:tc>
          <w:tcPr>
            <w:tcW w:w="810" w:type="dxa"/>
            <w:vAlign w:val="center"/>
          </w:tcPr>
          <w:p w:rsidR="00A06404" w:rsidRDefault="00A06404" w:rsidP="00A06404">
            <w:pPr>
              <w:jc w:val="right"/>
              <w:rPr>
                <w:color w:val="000000"/>
                <w:sz w:val="15"/>
                <w:szCs w:val="15"/>
              </w:rPr>
            </w:pPr>
            <w:r>
              <w:rPr>
                <w:color w:val="000000"/>
                <w:sz w:val="15"/>
                <w:szCs w:val="15"/>
              </w:rPr>
              <w:t>336.06</w:t>
            </w:r>
          </w:p>
        </w:tc>
        <w:tc>
          <w:tcPr>
            <w:tcW w:w="720" w:type="dxa"/>
            <w:vAlign w:val="center"/>
          </w:tcPr>
          <w:p w:rsidR="00A06404" w:rsidRDefault="00A06404" w:rsidP="00A06404">
            <w:pPr>
              <w:jc w:val="right"/>
              <w:rPr>
                <w:color w:val="000000"/>
                <w:sz w:val="15"/>
                <w:szCs w:val="15"/>
              </w:rPr>
            </w:pPr>
            <w:r>
              <w:rPr>
                <w:color w:val="000000"/>
                <w:sz w:val="15"/>
                <w:szCs w:val="15"/>
              </w:rPr>
              <w:t>382.71</w:t>
            </w:r>
          </w:p>
        </w:tc>
        <w:tc>
          <w:tcPr>
            <w:tcW w:w="810" w:type="dxa"/>
            <w:vAlign w:val="center"/>
          </w:tcPr>
          <w:p w:rsidR="00A06404" w:rsidRDefault="00A06404" w:rsidP="00A06404">
            <w:pPr>
              <w:jc w:val="right"/>
              <w:rPr>
                <w:color w:val="000000"/>
                <w:sz w:val="15"/>
                <w:szCs w:val="15"/>
              </w:rPr>
            </w:pPr>
            <w:r>
              <w:rPr>
                <w:color w:val="000000"/>
                <w:sz w:val="15"/>
                <w:szCs w:val="15"/>
              </w:rPr>
              <w:t>287.15</w:t>
            </w:r>
          </w:p>
        </w:tc>
        <w:tc>
          <w:tcPr>
            <w:tcW w:w="720" w:type="dxa"/>
            <w:vAlign w:val="center"/>
          </w:tcPr>
          <w:p w:rsidR="00A06404" w:rsidRDefault="00A06404" w:rsidP="00A06404">
            <w:pPr>
              <w:jc w:val="right"/>
              <w:rPr>
                <w:color w:val="000000"/>
                <w:sz w:val="15"/>
                <w:szCs w:val="15"/>
              </w:rPr>
            </w:pPr>
            <w:r>
              <w:rPr>
                <w:color w:val="000000"/>
                <w:sz w:val="15"/>
                <w:szCs w:val="15"/>
              </w:rPr>
              <w:t>264.76</w:t>
            </w:r>
          </w:p>
        </w:tc>
        <w:tc>
          <w:tcPr>
            <w:tcW w:w="900" w:type="dxa"/>
            <w:vAlign w:val="center"/>
          </w:tcPr>
          <w:p w:rsidR="00A06404" w:rsidRDefault="00A06404" w:rsidP="00A06404">
            <w:pPr>
              <w:jc w:val="right"/>
              <w:rPr>
                <w:color w:val="000000"/>
                <w:sz w:val="15"/>
                <w:szCs w:val="15"/>
              </w:rPr>
            </w:pPr>
            <w:r>
              <w:rPr>
                <w:color w:val="000000"/>
                <w:sz w:val="15"/>
                <w:szCs w:val="15"/>
              </w:rPr>
              <w:t>518.37</w:t>
            </w:r>
          </w:p>
        </w:tc>
        <w:tc>
          <w:tcPr>
            <w:tcW w:w="810" w:type="dxa"/>
            <w:vAlign w:val="center"/>
          </w:tcPr>
          <w:p w:rsidR="00A06404" w:rsidRDefault="00A06404" w:rsidP="00A06404">
            <w:pPr>
              <w:jc w:val="right"/>
              <w:rPr>
                <w:color w:val="000000"/>
                <w:sz w:val="15"/>
                <w:szCs w:val="15"/>
              </w:rPr>
            </w:pPr>
            <w:r>
              <w:rPr>
                <w:color w:val="000000"/>
                <w:sz w:val="15"/>
                <w:szCs w:val="15"/>
              </w:rPr>
              <w:t>320.14</w:t>
            </w:r>
          </w:p>
        </w:tc>
      </w:tr>
      <w:tr w:rsidR="00A06404" w:rsidTr="00A06404">
        <w:trPr>
          <w:gridAfter w:val="1"/>
          <w:wAfter w:w="6" w:type="dxa"/>
        </w:trPr>
        <w:tc>
          <w:tcPr>
            <w:tcW w:w="900" w:type="dxa"/>
          </w:tcPr>
          <w:p w:rsidR="00A06404" w:rsidRDefault="00A06404" w:rsidP="00A06404">
            <w:pPr>
              <w:jc w:val="right"/>
              <w:rPr>
                <w:color w:val="000000"/>
                <w:sz w:val="15"/>
                <w:szCs w:val="15"/>
              </w:rPr>
            </w:pPr>
            <w:r>
              <w:rPr>
                <w:color w:val="000000"/>
                <w:sz w:val="15"/>
                <w:szCs w:val="15"/>
              </w:rPr>
              <w:t>Oct.-Dec.</w:t>
            </w:r>
          </w:p>
        </w:tc>
        <w:tc>
          <w:tcPr>
            <w:tcW w:w="630" w:type="dxa"/>
            <w:vAlign w:val="center"/>
          </w:tcPr>
          <w:p w:rsidR="00A06404" w:rsidRDefault="00A06404" w:rsidP="00A06404">
            <w:pPr>
              <w:jc w:val="right"/>
              <w:rPr>
                <w:b/>
                <w:bCs/>
                <w:color w:val="000000"/>
                <w:sz w:val="15"/>
                <w:szCs w:val="15"/>
              </w:rPr>
            </w:pPr>
            <w:r>
              <w:rPr>
                <w:b/>
                <w:bCs/>
                <w:color w:val="000000"/>
                <w:sz w:val="15"/>
                <w:szCs w:val="15"/>
              </w:rPr>
              <w:t>388.56</w:t>
            </w:r>
          </w:p>
        </w:tc>
        <w:tc>
          <w:tcPr>
            <w:tcW w:w="630" w:type="dxa"/>
            <w:vAlign w:val="center"/>
          </w:tcPr>
          <w:p w:rsidR="00A06404" w:rsidRDefault="00A06404" w:rsidP="00A06404">
            <w:pPr>
              <w:jc w:val="right"/>
              <w:rPr>
                <w:color w:val="000000"/>
                <w:sz w:val="15"/>
                <w:szCs w:val="15"/>
              </w:rPr>
            </w:pPr>
            <w:r>
              <w:rPr>
                <w:color w:val="000000"/>
                <w:sz w:val="15"/>
                <w:szCs w:val="15"/>
              </w:rPr>
              <w:t>282.46</w:t>
            </w:r>
          </w:p>
        </w:tc>
        <w:tc>
          <w:tcPr>
            <w:tcW w:w="870" w:type="dxa"/>
            <w:vAlign w:val="center"/>
          </w:tcPr>
          <w:p w:rsidR="00A06404" w:rsidRDefault="00A06404" w:rsidP="00A06404">
            <w:pPr>
              <w:jc w:val="right"/>
              <w:rPr>
                <w:color w:val="000000"/>
                <w:sz w:val="15"/>
                <w:szCs w:val="15"/>
              </w:rPr>
            </w:pPr>
            <w:r>
              <w:rPr>
                <w:color w:val="000000"/>
                <w:sz w:val="15"/>
                <w:szCs w:val="15"/>
              </w:rPr>
              <w:t>561.16</w:t>
            </w:r>
          </w:p>
        </w:tc>
        <w:tc>
          <w:tcPr>
            <w:tcW w:w="750" w:type="dxa"/>
            <w:vAlign w:val="center"/>
          </w:tcPr>
          <w:p w:rsidR="00A06404" w:rsidRDefault="00A06404" w:rsidP="00A06404">
            <w:pPr>
              <w:jc w:val="right"/>
              <w:rPr>
                <w:color w:val="000000"/>
                <w:sz w:val="15"/>
                <w:szCs w:val="15"/>
              </w:rPr>
            </w:pPr>
            <w:r>
              <w:rPr>
                <w:color w:val="000000"/>
                <w:sz w:val="15"/>
                <w:szCs w:val="15"/>
              </w:rPr>
              <w:t>290.47</w:t>
            </w:r>
          </w:p>
        </w:tc>
        <w:tc>
          <w:tcPr>
            <w:tcW w:w="810" w:type="dxa"/>
            <w:vAlign w:val="center"/>
          </w:tcPr>
          <w:p w:rsidR="00A06404" w:rsidRDefault="00A06404" w:rsidP="00A06404">
            <w:pPr>
              <w:jc w:val="right"/>
              <w:rPr>
                <w:color w:val="000000"/>
                <w:sz w:val="15"/>
                <w:szCs w:val="15"/>
              </w:rPr>
            </w:pPr>
            <w:r>
              <w:rPr>
                <w:color w:val="000000"/>
                <w:sz w:val="15"/>
                <w:szCs w:val="15"/>
              </w:rPr>
              <w:t>355.62</w:t>
            </w:r>
          </w:p>
        </w:tc>
        <w:tc>
          <w:tcPr>
            <w:tcW w:w="720" w:type="dxa"/>
            <w:vAlign w:val="center"/>
          </w:tcPr>
          <w:p w:rsidR="00A06404" w:rsidRDefault="00A06404" w:rsidP="00A06404">
            <w:pPr>
              <w:jc w:val="right"/>
              <w:rPr>
                <w:color w:val="000000"/>
                <w:sz w:val="15"/>
                <w:szCs w:val="15"/>
              </w:rPr>
            </w:pPr>
            <w:r>
              <w:rPr>
                <w:color w:val="000000"/>
                <w:sz w:val="15"/>
                <w:szCs w:val="15"/>
              </w:rPr>
              <w:t>363.04</w:t>
            </w:r>
          </w:p>
        </w:tc>
        <w:tc>
          <w:tcPr>
            <w:tcW w:w="810" w:type="dxa"/>
            <w:vAlign w:val="center"/>
          </w:tcPr>
          <w:p w:rsidR="00A06404" w:rsidRDefault="00A06404" w:rsidP="00A06404">
            <w:pPr>
              <w:jc w:val="right"/>
              <w:rPr>
                <w:color w:val="000000"/>
                <w:sz w:val="15"/>
                <w:szCs w:val="15"/>
              </w:rPr>
            </w:pPr>
            <w:r>
              <w:rPr>
                <w:color w:val="000000"/>
                <w:sz w:val="15"/>
                <w:szCs w:val="15"/>
              </w:rPr>
              <w:t>341.56</w:t>
            </w:r>
          </w:p>
        </w:tc>
        <w:tc>
          <w:tcPr>
            <w:tcW w:w="720" w:type="dxa"/>
            <w:vAlign w:val="center"/>
          </w:tcPr>
          <w:p w:rsidR="00A06404" w:rsidRDefault="00A06404" w:rsidP="00A06404">
            <w:pPr>
              <w:jc w:val="right"/>
              <w:rPr>
                <w:color w:val="000000"/>
                <w:sz w:val="15"/>
                <w:szCs w:val="15"/>
              </w:rPr>
            </w:pPr>
            <w:r>
              <w:rPr>
                <w:color w:val="000000"/>
                <w:sz w:val="15"/>
                <w:szCs w:val="15"/>
              </w:rPr>
              <w:t>308.46</w:t>
            </w:r>
          </w:p>
        </w:tc>
        <w:tc>
          <w:tcPr>
            <w:tcW w:w="900" w:type="dxa"/>
            <w:vAlign w:val="center"/>
          </w:tcPr>
          <w:p w:rsidR="00A06404" w:rsidRDefault="00A06404" w:rsidP="00A06404">
            <w:pPr>
              <w:jc w:val="right"/>
              <w:rPr>
                <w:color w:val="000000"/>
                <w:sz w:val="15"/>
                <w:szCs w:val="15"/>
              </w:rPr>
            </w:pPr>
            <w:r>
              <w:rPr>
                <w:color w:val="000000"/>
                <w:sz w:val="15"/>
                <w:szCs w:val="15"/>
              </w:rPr>
              <w:t>581.88</w:t>
            </w:r>
          </w:p>
        </w:tc>
        <w:tc>
          <w:tcPr>
            <w:tcW w:w="810" w:type="dxa"/>
            <w:vAlign w:val="center"/>
          </w:tcPr>
          <w:p w:rsidR="00A06404" w:rsidRDefault="00A06404" w:rsidP="00A06404">
            <w:pPr>
              <w:jc w:val="right"/>
              <w:rPr>
                <w:color w:val="000000"/>
                <w:sz w:val="15"/>
                <w:szCs w:val="15"/>
              </w:rPr>
            </w:pPr>
            <w:r>
              <w:rPr>
                <w:color w:val="000000"/>
                <w:sz w:val="15"/>
                <w:szCs w:val="15"/>
              </w:rPr>
              <w:t>311.52</w:t>
            </w:r>
          </w:p>
        </w:tc>
      </w:tr>
      <w:tr w:rsidR="00A06404" w:rsidTr="00A06404">
        <w:trPr>
          <w:gridAfter w:val="1"/>
          <w:wAfter w:w="6" w:type="dxa"/>
        </w:trPr>
        <w:tc>
          <w:tcPr>
            <w:tcW w:w="900" w:type="dxa"/>
          </w:tcPr>
          <w:p w:rsidR="00A06404" w:rsidRDefault="00A06404" w:rsidP="00A06404">
            <w:pPr>
              <w:tabs>
                <w:tab w:val="left" w:pos="8618"/>
              </w:tabs>
              <w:jc w:val="right"/>
              <w:rPr>
                <w:color w:val="000000"/>
                <w:sz w:val="15"/>
                <w:szCs w:val="15"/>
              </w:rPr>
            </w:pPr>
            <w:r>
              <w:rPr>
                <w:color w:val="000000"/>
                <w:sz w:val="15"/>
                <w:szCs w:val="15"/>
              </w:rPr>
              <w:t>Jan.-Mar.</w:t>
            </w:r>
            <w:r>
              <w:rPr>
                <w:vertAlign w:val="superscript"/>
              </w:rPr>
              <w:t xml:space="preserve"> </w:t>
            </w:r>
          </w:p>
        </w:tc>
        <w:tc>
          <w:tcPr>
            <w:tcW w:w="630" w:type="dxa"/>
            <w:vAlign w:val="center"/>
          </w:tcPr>
          <w:p w:rsidR="00A06404" w:rsidRDefault="00A06404" w:rsidP="00A06404">
            <w:pPr>
              <w:jc w:val="right"/>
              <w:rPr>
                <w:b/>
                <w:bCs/>
                <w:color w:val="000000"/>
                <w:sz w:val="15"/>
                <w:szCs w:val="15"/>
              </w:rPr>
            </w:pPr>
            <w:r>
              <w:rPr>
                <w:b/>
                <w:bCs/>
                <w:color w:val="000000"/>
                <w:sz w:val="15"/>
                <w:szCs w:val="15"/>
              </w:rPr>
              <w:t>411.48</w:t>
            </w:r>
          </w:p>
        </w:tc>
        <w:tc>
          <w:tcPr>
            <w:tcW w:w="630" w:type="dxa"/>
            <w:vAlign w:val="center"/>
          </w:tcPr>
          <w:p w:rsidR="00A06404" w:rsidRDefault="00A06404" w:rsidP="00A06404">
            <w:pPr>
              <w:jc w:val="right"/>
              <w:rPr>
                <w:color w:val="000000"/>
                <w:sz w:val="15"/>
                <w:szCs w:val="15"/>
              </w:rPr>
            </w:pPr>
            <w:r>
              <w:rPr>
                <w:color w:val="000000"/>
                <w:sz w:val="15"/>
                <w:szCs w:val="15"/>
              </w:rPr>
              <w:t>319.89</w:t>
            </w:r>
          </w:p>
        </w:tc>
        <w:tc>
          <w:tcPr>
            <w:tcW w:w="870" w:type="dxa"/>
            <w:vAlign w:val="center"/>
          </w:tcPr>
          <w:p w:rsidR="00A06404" w:rsidRDefault="00A06404" w:rsidP="00A06404">
            <w:pPr>
              <w:jc w:val="right"/>
              <w:rPr>
                <w:color w:val="000000"/>
                <w:sz w:val="15"/>
                <w:szCs w:val="15"/>
              </w:rPr>
            </w:pPr>
            <w:r>
              <w:rPr>
                <w:color w:val="000000"/>
                <w:sz w:val="15"/>
                <w:szCs w:val="15"/>
              </w:rPr>
              <w:t>608.51</w:t>
            </w:r>
          </w:p>
        </w:tc>
        <w:tc>
          <w:tcPr>
            <w:tcW w:w="750" w:type="dxa"/>
            <w:vAlign w:val="center"/>
          </w:tcPr>
          <w:p w:rsidR="00A06404" w:rsidRDefault="00A06404" w:rsidP="00A06404">
            <w:pPr>
              <w:jc w:val="right"/>
              <w:rPr>
                <w:color w:val="000000"/>
                <w:sz w:val="15"/>
                <w:szCs w:val="15"/>
              </w:rPr>
            </w:pPr>
            <w:r>
              <w:rPr>
                <w:color w:val="000000"/>
                <w:sz w:val="15"/>
                <w:szCs w:val="15"/>
              </w:rPr>
              <w:t>300.91</w:t>
            </w:r>
          </w:p>
        </w:tc>
        <w:tc>
          <w:tcPr>
            <w:tcW w:w="810" w:type="dxa"/>
            <w:vAlign w:val="center"/>
          </w:tcPr>
          <w:p w:rsidR="00A06404" w:rsidRDefault="00A06404" w:rsidP="00A06404">
            <w:pPr>
              <w:jc w:val="right"/>
              <w:rPr>
                <w:color w:val="000000"/>
                <w:sz w:val="15"/>
                <w:szCs w:val="15"/>
              </w:rPr>
            </w:pPr>
            <w:r>
              <w:rPr>
                <w:color w:val="000000"/>
                <w:sz w:val="15"/>
                <w:szCs w:val="15"/>
              </w:rPr>
              <w:t>397.15</w:t>
            </w:r>
          </w:p>
        </w:tc>
        <w:tc>
          <w:tcPr>
            <w:tcW w:w="720" w:type="dxa"/>
            <w:vAlign w:val="center"/>
          </w:tcPr>
          <w:p w:rsidR="00A06404" w:rsidRDefault="00A06404" w:rsidP="00A06404">
            <w:pPr>
              <w:jc w:val="right"/>
              <w:rPr>
                <w:color w:val="000000"/>
                <w:sz w:val="15"/>
                <w:szCs w:val="15"/>
              </w:rPr>
            </w:pPr>
            <w:r>
              <w:rPr>
                <w:color w:val="000000"/>
                <w:sz w:val="15"/>
                <w:szCs w:val="15"/>
              </w:rPr>
              <w:t>350.73</w:t>
            </w:r>
          </w:p>
        </w:tc>
        <w:tc>
          <w:tcPr>
            <w:tcW w:w="810" w:type="dxa"/>
            <w:vAlign w:val="center"/>
          </w:tcPr>
          <w:p w:rsidR="00A06404" w:rsidRDefault="00A06404" w:rsidP="00A06404">
            <w:pPr>
              <w:jc w:val="right"/>
              <w:rPr>
                <w:color w:val="000000"/>
                <w:sz w:val="15"/>
                <w:szCs w:val="15"/>
              </w:rPr>
            </w:pPr>
            <w:r>
              <w:rPr>
                <w:color w:val="000000"/>
                <w:sz w:val="15"/>
                <w:szCs w:val="15"/>
              </w:rPr>
              <w:t>329.72</w:t>
            </w:r>
          </w:p>
        </w:tc>
        <w:tc>
          <w:tcPr>
            <w:tcW w:w="720" w:type="dxa"/>
            <w:vAlign w:val="center"/>
          </w:tcPr>
          <w:p w:rsidR="00A06404" w:rsidRDefault="00A06404" w:rsidP="00A06404">
            <w:pPr>
              <w:jc w:val="right"/>
              <w:rPr>
                <w:color w:val="000000"/>
                <w:sz w:val="15"/>
                <w:szCs w:val="15"/>
              </w:rPr>
            </w:pPr>
            <w:r>
              <w:rPr>
                <w:color w:val="000000"/>
                <w:sz w:val="15"/>
                <w:szCs w:val="15"/>
              </w:rPr>
              <w:t>325.55</w:t>
            </w:r>
          </w:p>
        </w:tc>
        <w:tc>
          <w:tcPr>
            <w:tcW w:w="900" w:type="dxa"/>
            <w:vAlign w:val="center"/>
          </w:tcPr>
          <w:p w:rsidR="00A06404" w:rsidRDefault="00A06404" w:rsidP="00A06404">
            <w:pPr>
              <w:jc w:val="right"/>
              <w:rPr>
                <w:color w:val="000000"/>
                <w:sz w:val="15"/>
                <w:szCs w:val="15"/>
              </w:rPr>
            </w:pPr>
            <w:r>
              <w:rPr>
                <w:color w:val="000000"/>
                <w:sz w:val="15"/>
                <w:szCs w:val="15"/>
              </w:rPr>
              <w:t>630.79</w:t>
            </w:r>
          </w:p>
        </w:tc>
        <w:tc>
          <w:tcPr>
            <w:tcW w:w="810" w:type="dxa"/>
            <w:vAlign w:val="center"/>
          </w:tcPr>
          <w:p w:rsidR="00A06404" w:rsidRDefault="00A06404" w:rsidP="00A06404">
            <w:pPr>
              <w:jc w:val="right"/>
              <w:rPr>
                <w:color w:val="000000"/>
                <w:sz w:val="15"/>
                <w:szCs w:val="15"/>
              </w:rPr>
            </w:pPr>
            <w:r>
              <w:rPr>
                <w:color w:val="000000"/>
                <w:sz w:val="15"/>
                <w:szCs w:val="15"/>
              </w:rPr>
              <w:t>371.44</w:t>
            </w:r>
          </w:p>
        </w:tc>
      </w:tr>
      <w:tr w:rsidR="00A06404" w:rsidTr="00A06404">
        <w:trPr>
          <w:gridAfter w:val="1"/>
          <w:wAfter w:w="6" w:type="dxa"/>
        </w:trPr>
        <w:tc>
          <w:tcPr>
            <w:tcW w:w="900" w:type="dxa"/>
          </w:tcPr>
          <w:p w:rsidR="00A06404" w:rsidRDefault="00A06404" w:rsidP="00A06404">
            <w:pPr>
              <w:jc w:val="right"/>
              <w:rPr>
                <w:color w:val="000000"/>
                <w:sz w:val="15"/>
                <w:szCs w:val="15"/>
              </w:rPr>
            </w:pPr>
            <w:r>
              <w:rPr>
                <w:color w:val="000000"/>
                <w:sz w:val="15"/>
                <w:szCs w:val="15"/>
              </w:rPr>
              <w:t>Apr.-Jun.</w:t>
            </w:r>
          </w:p>
        </w:tc>
        <w:tc>
          <w:tcPr>
            <w:tcW w:w="630" w:type="dxa"/>
            <w:vAlign w:val="center"/>
          </w:tcPr>
          <w:p w:rsidR="00A06404" w:rsidRDefault="00A06404" w:rsidP="00A06404">
            <w:pPr>
              <w:jc w:val="right"/>
              <w:rPr>
                <w:b/>
                <w:bCs/>
                <w:color w:val="000000"/>
                <w:sz w:val="15"/>
                <w:szCs w:val="15"/>
              </w:rPr>
            </w:pPr>
            <w:r>
              <w:rPr>
                <w:b/>
                <w:bCs/>
                <w:color w:val="000000"/>
                <w:sz w:val="15"/>
                <w:szCs w:val="15"/>
              </w:rPr>
              <w:t>412.81</w:t>
            </w:r>
          </w:p>
        </w:tc>
        <w:tc>
          <w:tcPr>
            <w:tcW w:w="630" w:type="dxa"/>
            <w:vAlign w:val="center"/>
          </w:tcPr>
          <w:p w:rsidR="00A06404" w:rsidRDefault="00A06404" w:rsidP="00A06404">
            <w:pPr>
              <w:jc w:val="right"/>
              <w:rPr>
                <w:color w:val="000000"/>
                <w:sz w:val="15"/>
                <w:szCs w:val="15"/>
              </w:rPr>
            </w:pPr>
            <w:r>
              <w:rPr>
                <w:color w:val="000000"/>
                <w:sz w:val="15"/>
                <w:szCs w:val="15"/>
              </w:rPr>
              <w:t>344.56</w:t>
            </w:r>
          </w:p>
        </w:tc>
        <w:tc>
          <w:tcPr>
            <w:tcW w:w="870" w:type="dxa"/>
            <w:vAlign w:val="center"/>
          </w:tcPr>
          <w:p w:rsidR="00A06404" w:rsidRDefault="00A06404" w:rsidP="00A06404">
            <w:pPr>
              <w:jc w:val="right"/>
              <w:rPr>
                <w:color w:val="000000"/>
                <w:sz w:val="15"/>
                <w:szCs w:val="15"/>
              </w:rPr>
            </w:pPr>
            <w:r>
              <w:rPr>
                <w:color w:val="000000"/>
                <w:sz w:val="15"/>
                <w:szCs w:val="15"/>
              </w:rPr>
              <w:t>597.38</w:t>
            </w:r>
          </w:p>
        </w:tc>
        <w:tc>
          <w:tcPr>
            <w:tcW w:w="750" w:type="dxa"/>
            <w:vAlign w:val="center"/>
          </w:tcPr>
          <w:p w:rsidR="00A06404" w:rsidRDefault="00A06404" w:rsidP="00A06404">
            <w:pPr>
              <w:jc w:val="right"/>
              <w:rPr>
                <w:color w:val="000000"/>
                <w:sz w:val="15"/>
                <w:szCs w:val="15"/>
              </w:rPr>
            </w:pPr>
            <w:r>
              <w:rPr>
                <w:color w:val="000000"/>
                <w:sz w:val="15"/>
                <w:szCs w:val="15"/>
              </w:rPr>
              <w:t>315.49</w:t>
            </w:r>
          </w:p>
        </w:tc>
        <w:tc>
          <w:tcPr>
            <w:tcW w:w="810" w:type="dxa"/>
            <w:vAlign w:val="center"/>
          </w:tcPr>
          <w:p w:rsidR="00A06404" w:rsidRDefault="00A06404" w:rsidP="00A06404">
            <w:pPr>
              <w:jc w:val="right"/>
              <w:rPr>
                <w:color w:val="000000"/>
                <w:sz w:val="15"/>
                <w:szCs w:val="15"/>
              </w:rPr>
            </w:pPr>
            <w:r>
              <w:rPr>
                <w:color w:val="000000"/>
                <w:sz w:val="15"/>
                <w:szCs w:val="15"/>
              </w:rPr>
              <w:t>467.82</w:t>
            </w:r>
          </w:p>
        </w:tc>
        <w:tc>
          <w:tcPr>
            <w:tcW w:w="720" w:type="dxa"/>
            <w:vAlign w:val="center"/>
          </w:tcPr>
          <w:p w:rsidR="00A06404" w:rsidRDefault="00A06404" w:rsidP="00A06404">
            <w:pPr>
              <w:jc w:val="right"/>
              <w:rPr>
                <w:color w:val="000000"/>
                <w:sz w:val="15"/>
                <w:szCs w:val="15"/>
              </w:rPr>
            </w:pPr>
            <w:r>
              <w:rPr>
                <w:color w:val="000000"/>
                <w:sz w:val="15"/>
                <w:szCs w:val="15"/>
              </w:rPr>
              <w:t>337.45</w:t>
            </w:r>
          </w:p>
        </w:tc>
        <w:tc>
          <w:tcPr>
            <w:tcW w:w="810" w:type="dxa"/>
            <w:vAlign w:val="center"/>
          </w:tcPr>
          <w:p w:rsidR="00A06404" w:rsidRDefault="00A06404" w:rsidP="00A06404">
            <w:pPr>
              <w:jc w:val="right"/>
              <w:rPr>
                <w:color w:val="000000"/>
                <w:sz w:val="15"/>
                <w:szCs w:val="15"/>
              </w:rPr>
            </w:pPr>
            <w:r>
              <w:rPr>
                <w:color w:val="000000"/>
                <w:sz w:val="15"/>
                <w:szCs w:val="15"/>
              </w:rPr>
              <w:t>377.96</w:t>
            </w:r>
          </w:p>
        </w:tc>
        <w:tc>
          <w:tcPr>
            <w:tcW w:w="720" w:type="dxa"/>
            <w:vAlign w:val="center"/>
          </w:tcPr>
          <w:p w:rsidR="00A06404" w:rsidRDefault="00A06404" w:rsidP="00A06404">
            <w:pPr>
              <w:jc w:val="right"/>
              <w:rPr>
                <w:color w:val="000000"/>
                <w:sz w:val="15"/>
                <w:szCs w:val="15"/>
              </w:rPr>
            </w:pPr>
            <w:r>
              <w:rPr>
                <w:color w:val="000000"/>
                <w:sz w:val="15"/>
                <w:szCs w:val="15"/>
              </w:rPr>
              <w:t>305.22</w:t>
            </w:r>
          </w:p>
        </w:tc>
        <w:tc>
          <w:tcPr>
            <w:tcW w:w="900" w:type="dxa"/>
            <w:vAlign w:val="center"/>
          </w:tcPr>
          <w:p w:rsidR="00A06404" w:rsidRDefault="00A06404" w:rsidP="00A06404">
            <w:pPr>
              <w:jc w:val="right"/>
              <w:rPr>
                <w:color w:val="000000"/>
                <w:sz w:val="15"/>
                <w:szCs w:val="15"/>
              </w:rPr>
            </w:pPr>
            <w:r>
              <w:rPr>
                <w:color w:val="000000"/>
                <w:sz w:val="15"/>
                <w:szCs w:val="15"/>
              </w:rPr>
              <w:t>513.57</w:t>
            </w:r>
          </w:p>
        </w:tc>
        <w:tc>
          <w:tcPr>
            <w:tcW w:w="810" w:type="dxa"/>
            <w:vAlign w:val="center"/>
          </w:tcPr>
          <w:p w:rsidR="00A06404" w:rsidRDefault="00A06404" w:rsidP="00A06404">
            <w:pPr>
              <w:jc w:val="right"/>
              <w:rPr>
                <w:color w:val="000000"/>
                <w:sz w:val="15"/>
                <w:szCs w:val="15"/>
              </w:rPr>
            </w:pPr>
            <w:r>
              <w:rPr>
                <w:color w:val="000000"/>
                <w:sz w:val="15"/>
                <w:szCs w:val="15"/>
              </w:rPr>
              <w:t>369.42</w:t>
            </w:r>
          </w:p>
        </w:tc>
      </w:tr>
      <w:tr w:rsidR="00A06404" w:rsidTr="00A06404">
        <w:trPr>
          <w:gridAfter w:val="1"/>
          <w:wAfter w:w="6" w:type="dxa"/>
        </w:trPr>
        <w:tc>
          <w:tcPr>
            <w:tcW w:w="900" w:type="dxa"/>
          </w:tcPr>
          <w:p w:rsidR="00A06404" w:rsidRDefault="00A06404" w:rsidP="00A06404">
            <w:pPr>
              <w:jc w:val="right"/>
              <w:rPr>
                <w:color w:val="000000"/>
                <w:sz w:val="15"/>
                <w:szCs w:val="15"/>
              </w:rPr>
            </w:pPr>
          </w:p>
        </w:tc>
        <w:tc>
          <w:tcPr>
            <w:tcW w:w="630" w:type="dxa"/>
            <w:vAlign w:val="center"/>
          </w:tcPr>
          <w:p w:rsidR="00A06404" w:rsidRDefault="00A06404" w:rsidP="00A06404">
            <w:pPr>
              <w:jc w:val="right"/>
              <w:rPr>
                <w:b/>
                <w:bCs/>
                <w:color w:val="000000"/>
                <w:sz w:val="15"/>
                <w:szCs w:val="15"/>
              </w:rPr>
            </w:pPr>
          </w:p>
        </w:tc>
        <w:tc>
          <w:tcPr>
            <w:tcW w:w="630" w:type="dxa"/>
            <w:vAlign w:val="center"/>
          </w:tcPr>
          <w:p w:rsidR="00A06404" w:rsidRDefault="00A06404" w:rsidP="00A06404">
            <w:pPr>
              <w:jc w:val="right"/>
              <w:rPr>
                <w:color w:val="000000"/>
                <w:sz w:val="15"/>
                <w:szCs w:val="15"/>
              </w:rPr>
            </w:pPr>
          </w:p>
        </w:tc>
        <w:tc>
          <w:tcPr>
            <w:tcW w:w="870" w:type="dxa"/>
            <w:vAlign w:val="center"/>
          </w:tcPr>
          <w:p w:rsidR="00A06404" w:rsidRDefault="00A06404" w:rsidP="00A06404">
            <w:pPr>
              <w:jc w:val="right"/>
              <w:rPr>
                <w:color w:val="000000"/>
                <w:sz w:val="15"/>
                <w:szCs w:val="15"/>
              </w:rPr>
            </w:pPr>
          </w:p>
        </w:tc>
        <w:tc>
          <w:tcPr>
            <w:tcW w:w="75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90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r>
      <w:tr w:rsidR="00A06404" w:rsidTr="00A06404">
        <w:trPr>
          <w:gridAfter w:val="1"/>
          <w:wAfter w:w="6" w:type="dxa"/>
        </w:trPr>
        <w:tc>
          <w:tcPr>
            <w:tcW w:w="900" w:type="dxa"/>
          </w:tcPr>
          <w:p w:rsidR="00A06404" w:rsidRDefault="00A06404" w:rsidP="00A06404">
            <w:pPr>
              <w:jc w:val="right"/>
              <w:rPr>
                <w:color w:val="000000"/>
                <w:sz w:val="15"/>
                <w:szCs w:val="15"/>
              </w:rPr>
            </w:pPr>
          </w:p>
        </w:tc>
        <w:tc>
          <w:tcPr>
            <w:tcW w:w="630" w:type="dxa"/>
            <w:vAlign w:val="center"/>
          </w:tcPr>
          <w:p w:rsidR="00A06404" w:rsidRDefault="00A06404" w:rsidP="00A06404">
            <w:pPr>
              <w:jc w:val="right"/>
              <w:rPr>
                <w:b/>
                <w:bCs/>
                <w:color w:val="000000"/>
                <w:sz w:val="15"/>
                <w:szCs w:val="15"/>
              </w:rPr>
            </w:pPr>
          </w:p>
        </w:tc>
        <w:tc>
          <w:tcPr>
            <w:tcW w:w="630" w:type="dxa"/>
            <w:vAlign w:val="center"/>
          </w:tcPr>
          <w:p w:rsidR="00A06404" w:rsidRDefault="00A06404" w:rsidP="00A06404">
            <w:pPr>
              <w:jc w:val="right"/>
              <w:rPr>
                <w:color w:val="000000"/>
                <w:sz w:val="15"/>
                <w:szCs w:val="15"/>
              </w:rPr>
            </w:pPr>
          </w:p>
        </w:tc>
        <w:tc>
          <w:tcPr>
            <w:tcW w:w="870" w:type="dxa"/>
            <w:vAlign w:val="center"/>
          </w:tcPr>
          <w:p w:rsidR="00A06404" w:rsidRDefault="00A06404" w:rsidP="00A06404">
            <w:pPr>
              <w:jc w:val="right"/>
              <w:rPr>
                <w:color w:val="000000"/>
                <w:sz w:val="15"/>
                <w:szCs w:val="15"/>
              </w:rPr>
            </w:pPr>
          </w:p>
        </w:tc>
        <w:tc>
          <w:tcPr>
            <w:tcW w:w="75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90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r>
      <w:tr w:rsidR="00A06404" w:rsidTr="00A06404">
        <w:trPr>
          <w:gridAfter w:val="1"/>
          <w:wAfter w:w="6" w:type="dxa"/>
        </w:trPr>
        <w:tc>
          <w:tcPr>
            <w:tcW w:w="900" w:type="dxa"/>
          </w:tcPr>
          <w:p w:rsidR="00A06404" w:rsidRDefault="00A06404" w:rsidP="00A06404">
            <w:pPr>
              <w:tabs>
                <w:tab w:val="left" w:pos="8618"/>
              </w:tabs>
              <w:rPr>
                <w:color w:val="000000"/>
                <w:sz w:val="15"/>
                <w:szCs w:val="15"/>
              </w:rPr>
            </w:pPr>
            <w:r>
              <w:rPr>
                <w:color w:val="000000"/>
                <w:sz w:val="15"/>
                <w:szCs w:val="15"/>
              </w:rPr>
              <w:t>2005-06</w:t>
            </w:r>
          </w:p>
        </w:tc>
        <w:tc>
          <w:tcPr>
            <w:tcW w:w="630" w:type="dxa"/>
            <w:vAlign w:val="center"/>
          </w:tcPr>
          <w:p w:rsidR="00A06404" w:rsidRDefault="00A06404" w:rsidP="00A06404">
            <w:pPr>
              <w:jc w:val="right"/>
              <w:rPr>
                <w:b/>
                <w:bCs/>
                <w:color w:val="000000"/>
                <w:sz w:val="15"/>
                <w:szCs w:val="15"/>
              </w:rPr>
            </w:pPr>
          </w:p>
        </w:tc>
        <w:tc>
          <w:tcPr>
            <w:tcW w:w="630" w:type="dxa"/>
            <w:vAlign w:val="center"/>
          </w:tcPr>
          <w:p w:rsidR="00A06404" w:rsidRDefault="00A06404" w:rsidP="00A06404">
            <w:pPr>
              <w:jc w:val="right"/>
              <w:rPr>
                <w:color w:val="000000"/>
                <w:sz w:val="15"/>
                <w:szCs w:val="15"/>
              </w:rPr>
            </w:pPr>
          </w:p>
        </w:tc>
        <w:tc>
          <w:tcPr>
            <w:tcW w:w="870" w:type="dxa"/>
            <w:vAlign w:val="center"/>
          </w:tcPr>
          <w:p w:rsidR="00A06404" w:rsidRDefault="00A06404" w:rsidP="00A06404">
            <w:pPr>
              <w:jc w:val="right"/>
              <w:rPr>
                <w:color w:val="000000"/>
                <w:sz w:val="15"/>
                <w:szCs w:val="15"/>
              </w:rPr>
            </w:pPr>
          </w:p>
        </w:tc>
        <w:tc>
          <w:tcPr>
            <w:tcW w:w="75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90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r>
      <w:tr w:rsidR="00A06404" w:rsidTr="00A06404">
        <w:trPr>
          <w:gridAfter w:val="1"/>
          <w:wAfter w:w="6" w:type="dxa"/>
        </w:trPr>
        <w:tc>
          <w:tcPr>
            <w:tcW w:w="900" w:type="dxa"/>
          </w:tcPr>
          <w:p w:rsidR="00A06404" w:rsidRDefault="00A06404" w:rsidP="00A06404">
            <w:pPr>
              <w:jc w:val="right"/>
              <w:rPr>
                <w:color w:val="000000"/>
                <w:sz w:val="15"/>
                <w:szCs w:val="15"/>
              </w:rPr>
            </w:pPr>
            <w:r>
              <w:rPr>
                <w:color w:val="000000"/>
                <w:sz w:val="15"/>
                <w:szCs w:val="15"/>
              </w:rPr>
              <w:t>Jul.-Sep.</w:t>
            </w:r>
            <w:r>
              <w:rPr>
                <w:vertAlign w:val="superscript"/>
              </w:rPr>
              <w:t xml:space="preserve"> </w:t>
            </w:r>
          </w:p>
        </w:tc>
        <w:tc>
          <w:tcPr>
            <w:tcW w:w="630" w:type="dxa"/>
            <w:vAlign w:val="center"/>
          </w:tcPr>
          <w:p w:rsidR="00A06404" w:rsidRDefault="00A06404" w:rsidP="00A06404">
            <w:pPr>
              <w:jc w:val="right"/>
              <w:rPr>
                <w:b/>
                <w:bCs/>
                <w:color w:val="000000"/>
                <w:sz w:val="15"/>
                <w:szCs w:val="15"/>
              </w:rPr>
            </w:pPr>
            <w:r>
              <w:rPr>
                <w:b/>
                <w:bCs/>
                <w:color w:val="000000"/>
                <w:sz w:val="15"/>
                <w:szCs w:val="15"/>
              </w:rPr>
              <w:t>447.11</w:t>
            </w:r>
          </w:p>
        </w:tc>
        <w:tc>
          <w:tcPr>
            <w:tcW w:w="630" w:type="dxa"/>
            <w:vAlign w:val="center"/>
          </w:tcPr>
          <w:p w:rsidR="00A06404" w:rsidRDefault="00A06404" w:rsidP="00A06404">
            <w:pPr>
              <w:jc w:val="right"/>
              <w:rPr>
                <w:color w:val="000000"/>
                <w:sz w:val="15"/>
                <w:szCs w:val="15"/>
              </w:rPr>
            </w:pPr>
            <w:r>
              <w:rPr>
                <w:color w:val="000000"/>
                <w:sz w:val="15"/>
                <w:szCs w:val="15"/>
              </w:rPr>
              <w:t>293.75</w:t>
            </w:r>
          </w:p>
        </w:tc>
        <w:tc>
          <w:tcPr>
            <w:tcW w:w="870" w:type="dxa"/>
            <w:vAlign w:val="center"/>
          </w:tcPr>
          <w:p w:rsidR="00A06404" w:rsidRDefault="00A06404" w:rsidP="00A06404">
            <w:pPr>
              <w:jc w:val="right"/>
              <w:rPr>
                <w:color w:val="000000"/>
                <w:sz w:val="15"/>
                <w:szCs w:val="15"/>
              </w:rPr>
            </w:pPr>
            <w:r>
              <w:rPr>
                <w:color w:val="000000"/>
                <w:sz w:val="15"/>
                <w:szCs w:val="15"/>
              </w:rPr>
              <w:t>607.86</w:t>
            </w:r>
          </w:p>
        </w:tc>
        <w:tc>
          <w:tcPr>
            <w:tcW w:w="750" w:type="dxa"/>
            <w:vAlign w:val="center"/>
          </w:tcPr>
          <w:p w:rsidR="00A06404" w:rsidRDefault="00A06404" w:rsidP="00A06404">
            <w:pPr>
              <w:jc w:val="right"/>
              <w:rPr>
                <w:color w:val="000000"/>
                <w:sz w:val="15"/>
                <w:szCs w:val="15"/>
              </w:rPr>
            </w:pPr>
            <w:r>
              <w:rPr>
                <w:color w:val="000000"/>
                <w:sz w:val="15"/>
                <w:szCs w:val="15"/>
              </w:rPr>
              <w:t>318.56</w:t>
            </w:r>
          </w:p>
        </w:tc>
        <w:tc>
          <w:tcPr>
            <w:tcW w:w="810" w:type="dxa"/>
            <w:vAlign w:val="center"/>
          </w:tcPr>
          <w:p w:rsidR="00A06404" w:rsidRDefault="00A06404" w:rsidP="00A06404">
            <w:pPr>
              <w:jc w:val="right"/>
              <w:rPr>
                <w:color w:val="000000"/>
                <w:sz w:val="15"/>
                <w:szCs w:val="15"/>
              </w:rPr>
            </w:pPr>
            <w:r>
              <w:rPr>
                <w:color w:val="000000"/>
                <w:sz w:val="15"/>
                <w:szCs w:val="15"/>
              </w:rPr>
              <w:t>578.65</w:t>
            </w:r>
          </w:p>
        </w:tc>
        <w:tc>
          <w:tcPr>
            <w:tcW w:w="720" w:type="dxa"/>
            <w:vAlign w:val="center"/>
          </w:tcPr>
          <w:p w:rsidR="00A06404" w:rsidRDefault="00A06404" w:rsidP="00A06404">
            <w:pPr>
              <w:jc w:val="right"/>
              <w:rPr>
                <w:color w:val="000000"/>
                <w:sz w:val="15"/>
                <w:szCs w:val="15"/>
              </w:rPr>
            </w:pPr>
            <w:r>
              <w:rPr>
                <w:color w:val="000000"/>
                <w:sz w:val="15"/>
                <w:szCs w:val="15"/>
              </w:rPr>
              <w:t>335.13</w:t>
            </w:r>
          </w:p>
        </w:tc>
        <w:tc>
          <w:tcPr>
            <w:tcW w:w="810" w:type="dxa"/>
            <w:vAlign w:val="center"/>
          </w:tcPr>
          <w:p w:rsidR="00A06404" w:rsidRDefault="00A06404" w:rsidP="00A06404">
            <w:pPr>
              <w:jc w:val="right"/>
              <w:rPr>
                <w:color w:val="000000"/>
                <w:sz w:val="15"/>
                <w:szCs w:val="15"/>
              </w:rPr>
            </w:pPr>
            <w:r>
              <w:rPr>
                <w:color w:val="000000"/>
                <w:sz w:val="15"/>
                <w:szCs w:val="15"/>
              </w:rPr>
              <w:t>382.22</w:t>
            </w:r>
          </w:p>
        </w:tc>
        <w:tc>
          <w:tcPr>
            <w:tcW w:w="720" w:type="dxa"/>
            <w:vAlign w:val="center"/>
          </w:tcPr>
          <w:p w:rsidR="00A06404" w:rsidRDefault="00A06404" w:rsidP="00A06404">
            <w:pPr>
              <w:jc w:val="right"/>
              <w:rPr>
                <w:color w:val="000000"/>
                <w:sz w:val="15"/>
                <w:szCs w:val="15"/>
              </w:rPr>
            </w:pPr>
            <w:r>
              <w:rPr>
                <w:color w:val="000000"/>
                <w:sz w:val="15"/>
                <w:szCs w:val="15"/>
              </w:rPr>
              <w:t>318.09</w:t>
            </w:r>
          </w:p>
        </w:tc>
        <w:tc>
          <w:tcPr>
            <w:tcW w:w="900" w:type="dxa"/>
            <w:vAlign w:val="center"/>
          </w:tcPr>
          <w:p w:rsidR="00A06404" w:rsidRDefault="00A06404" w:rsidP="00A06404">
            <w:pPr>
              <w:jc w:val="right"/>
              <w:rPr>
                <w:color w:val="000000"/>
                <w:sz w:val="15"/>
                <w:szCs w:val="15"/>
              </w:rPr>
            </w:pPr>
            <w:r>
              <w:rPr>
                <w:color w:val="000000"/>
                <w:sz w:val="15"/>
                <w:szCs w:val="15"/>
              </w:rPr>
              <w:t>541.58</w:t>
            </w:r>
          </w:p>
        </w:tc>
        <w:tc>
          <w:tcPr>
            <w:tcW w:w="810" w:type="dxa"/>
            <w:vAlign w:val="center"/>
          </w:tcPr>
          <w:p w:rsidR="00A06404" w:rsidRDefault="00A06404" w:rsidP="00A06404">
            <w:pPr>
              <w:jc w:val="right"/>
              <w:rPr>
                <w:color w:val="000000"/>
                <w:sz w:val="15"/>
                <w:szCs w:val="15"/>
              </w:rPr>
            </w:pPr>
            <w:r>
              <w:rPr>
                <w:color w:val="000000"/>
                <w:sz w:val="15"/>
                <w:szCs w:val="15"/>
              </w:rPr>
              <w:t>425.33</w:t>
            </w:r>
          </w:p>
        </w:tc>
      </w:tr>
      <w:tr w:rsidR="00A06404" w:rsidTr="00A06404">
        <w:trPr>
          <w:gridAfter w:val="1"/>
          <w:wAfter w:w="6" w:type="dxa"/>
        </w:trPr>
        <w:tc>
          <w:tcPr>
            <w:tcW w:w="900" w:type="dxa"/>
          </w:tcPr>
          <w:p w:rsidR="00A06404" w:rsidRDefault="00A06404" w:rsidP="00A06404">
            <w:pPr>
              <w:jc w:val="right"/>
              <w:rPr>
                <w:color w:val="000000"/>
                <w:sz w:val="15"/>
                <w:szCs w:val="15"/>
              </w:rPr>
            </w:pPr>
            <w:r>
              <w:rPr>
                <w:color w:val="000000"/>
                <w:sz w:val="15"/>
                <w:szCs w:val="15"/>
              </w:rPr>
              <w:t>Oct.-Dec.</w:t>
            </w:r>
          </w:p>
        </w:tc>
        <w:tc>
          <w:tcPr>
            <w:tcW w:w="630" w:type="dxa"/>
            <w:vAlign w:val="center"/>
          </w:tcPr>
          <w:p w:rsidR="00A06404" w:rsidRDefault="00A06404" w:rsidP="00A06404">
            <w:pPr>
              <w:jc w:val="right"/>
              <w:rPr>
                <w:b/>
                <w:bCs/>
                <w:color w:val="000000"/>
                <w:sz w:val="15"/>
                <w:szCs w:val="15"/>
              </w:rPr>
            </w:pPr>
            <w:r>
              <w:rPr>
                <w:b/>
                <w:bCs/>
                <w:color w:val="000000"/>
                <w:sz w:val="15"/>
                <w:szCs w:val="15"/>
              </w:rPr>
              <w:t>444.91</w:t>
            </w:r>
          </w:p>
        </w:tc>
        <w:tc>
          <w:tcPr>
            <w:tcW w:w="630" w:type="dxa"/>
            <w:vAlign w:val="center"/>
          </w:tcPr>
          <w:p w:rsidR="00A06404" w:rsidRDefault="00A06404" w:rsidP="00A06404">
            <w:pPr>
              <w:jc w:val="right"/>
              <w:rPr>
                <w:color w:val="000000"/>
                <w:sz w:val="15"/>
                <w:szCs w:val="15"/>
              </w:rPr>
            </w:pPr>
            <w:r>
              <w:rPr>
                <w:color w:val="000000"/>
                <w:sz w:val="15"/>
                <w:szCs w:val="15"/>
              </w:rPr>
              <w:t>295.63</w:t>
            </w:r>
          </w:p>
        </w:tc>
        <w:tc>
          <w:tcPr>
            <w:tcW w:w="870" w:type="dxa"/>
            <w:vAlign w:val="center"/>
          </w:tcPr>
          <w:p w:rsidR="00A06404" w:rsidRDefault="00A06404" w:rsidP="00A06404">
            <w:pPr>
              <w:jc w:val="right"/>
              <w:rPr>
                <w:color w:val="000000"/>
                <w:sz w:val="15"/>
                <w:szCs w:val="15"/>
              </w:rPr>
            </w:pPr>
            <w:r>
              <w:rPr>
                <w:color w:val="000000"/>
                <w:sz w:val="15"/>
                <w:szCs w:val="15"/>
              </w:rPr>
              <w:t>654.70</w:t>
            </w:r>
          </w:p>
        </w:tc>
        <w:tc>
          <w:tcPr>
            <w:tcW w:w="750" w:type="dxa"/>
            <w:vAlign w:val="center"/>
          </w:tcPr>
          <w:p w:rsidR="00A06404" w:rsidRDefault="00A06404" w:rsidP="00A06404">
            <w:pPr>
              <w:jc w:val="right"/>
              <w:rPr>
                <w:color w:val="000000"/>
                <w:sz w:val="15"/>
                <w:szCs w:val="15"/>
              </w:rPr>
            </w:pPr>
            <w:r>
              <w:rPr>
                <w:color w:val="000000"/>
                <w:sz w:val="15"/>
                <w:szCs w:val="15"/>
              </w:rPr>
              <w:t>342.85</w:t>
            </w:r>
          </w:p>
        </w:tc>
        <w:tc>
          <w:tcPr>
            <w:tcW w:w="810" w:type="dxa"/>
            <w:vAlign w:val="center"/>
          </w:tcPr>
          <w:p w:rsidR="00A06404" w:rsidRDefault="00A06404" w:rsidP="00A06404">
            <w:pPr>
              <w:jc w:val="right"/>
              <w:rPr>
                <w:color w:val="000000"/>
                <w:sz w:val="15"/>
                <w:szCs w:val="15"/>
              </w:rPr>
            </w:pPr>
            <w:r>
              <w:rPr>
                <w:color w:val="000000"/>
                <w:sz w:val="15"/>
                <w:szCs w:val="15"/>
              </w:rPr>
              <w:t>579.20</w:t>
            </w:r>
          </w:p>
        </w:tc>
        <w:tc>
          <w:tcPr>
            <w:tcW w:w="720" w:type="dxa"/>
            <w:vAlign w:val="center"/>
          </w:tcPr>
          <w:p w:rsidR="00A06404" w:rsidRDefault="00A06404" w:rsidP="00A06404">
            <w:pPr>
              <w:jc w:val="right"/>
              <w:rPr>
                <w:color w:val="000000"/>
                <w:sz w:val="15"/>
                <w:szCs w:val="15"/>
              </w:rPr>
            </w:pPr>
            <w:r>
              <w:rPr>
                <w:color w:val="000000"/>
                <w:sz w:val="15"/>
                <w:szCs w:val="15"/>
              </w:rPr>
              <w:t>350.21</w:t>
            </w:r>
          </w:p>
        </w:tc>
        <w:tc>
          <w:tcPr>
            <w:tcW w:w="810" w:type="dxa"/>
            <w:vAlign w:val="center"/>
          </w:tcPr>
          <w:p w:rsidR="00A06404" w:rsidRDefault="00A06404" w:rsidP="00A06404">
            <w:pPr>
              <w:jc w:val="right"/>
              <w:rPr>
                <w:color w:val="000000"/>
                <w:sz w:val="15"/>
                <w:szCs w:val="15"/>
              </w:rPr>
            </w:pPr>
            <w:r>
              <w:rPr>
                <w:color w:val="000000"/>
                <w:sz w:val="15"/>
                <w:szCs w:val="15"/>
              </w:rPr>
              <w:t>359.99</w:t>
            </w:r>
          </w:p>
        </w:tc>
        <w:tc>
          <w:tcPr>
            <w:tcW w:w="720" w:type="dxa"/>
            <w:vAlign w:val="center"/>
          </w:tcPr>
          <w:p w:rsidR="00A06404" w:rsidRDefault="00A06404" w:rsidP="00A06404">
            <w:pPr>
              <w:jc w:val="right"/>
              <w:rPr>
                <w:color w:val="000000"/>
                <w:sz w:val="15"/>
                <w:szCs w:val="15"/>
              </w:rPr>
            </w:pPr>
            <w:r>
              <w:rPr>
                <w:color w:val="000000"/>
                <w:sz w:val="15"/>
                <w:szCs w:val="15"/>
              </w:rPr>
              <w:t>338.46</w:t>
            </w:r>
          </w:p>
        </w:tc>
        <w:tc>
          <w:tcPr>
            <w:tcW w:w="900" w:type="dxa"/>
            <w:vAlign w:val="center"/>
          </w:tcPr>
          <w:p w:rsidR="00A06404" w:rsidRDefault="00A06404" w:rsidP="00A06404">
            <w:pPr>
              <w:jc w:val="right"/>
              <w:rPr>
                <w:color w:val="000000"/>
                <w:sz w:val="15"/>
                <w:szCs w:val="15"/>
              </w:rPr>
            </w:pPr>
            <w:r>
              <w:rPr>
                <w:color w:val="000000"/>
                <w:sz w:val="15"/>
                <w:szCs w:val="15"/>
              </w:rPr>
              <w:t>529.56</w:t>
            </w:r>
          </w:p>
        </w:tc>
        <w:tc>
          <w:tcPr>
            <w:tcW w:w="810" w:type="dxa"/>
            <w:vAlign w:val="center"/>
          </w:tcPr>
          <w:p w:rsidR="00A06404" w:rsidRDefault="00A06404" w:rsidP="00A06404">
            <w:pPr>
              <w:jc w:val="right"/>
              <w:rPr>
                <w:color w:val="000000"/>
                <w:sz w:val="15"/>
                <w:szCs w:val="15"/>
              </w:rPr>
            </w:pPr>
            <w:r>
              <w:rPr>
                <w:color w:val="000000"/>
                <w:sz w:val="15"/>
                <w:szCs w:val="15"/>
              </w:rPr>
              <w:t>381.04</w:t>
            </w:r>
          </w:p>
        </w:tc>
      </w:tr>
      <w:tr w:rsidR="00A06404" w:rsidTr="00A06404">
        <w:trPr>
          <w:gridAfter w:val="1"/>
          <w:wAfter w:w="6" w:type="dxa"/>
        </w:trPr>
        <w:tc>
          <w:tcPr>
            <w:tcW w:w="900" w:type="dxa"/>
          </w:tcPr>
          <w:p w:rsidR="00A06404" w:rsidRDefault="00A06404" w:rsidP="00A06404">
            <w:pPr>
              <w:tabs>
                <w:tab w:val="left" w:pos="8618"/>
              </w:tabs>
              <w:jc w:val="right"/>
              <w:rPr>
                <w:color w:val="000000"/>
                <w:sz w:val="15"/>
                <w:szCs w:val="15"/>
              </w:rPr>
            </w:pPr>
            <w:r>
              <w:rPr>
                <w:color w:val="000000"/>
                <w:sz w:val="15"/>
                <w:szCs w:val="15"/>
              </w:rPr>
              <w:t>Jan.-Mar.</w:t>
            </w:r>
            <w:r>
              <w:rPr>
                <w:vertAlign w:val="superscript"/>
              </w:rPr>
              <w:t xml:space="preserve"> </w:t>
            </w:r>
          </w:p>
        </w:tc>
        <w:tc>
          <w:tcPr>
            <w:tcW w:w="630" w:type="dxa"/>
            <w:vAlign w:val="center"/>
          </w:tcPr>
          <w:p w:rsidR="00A06404" w:rsidRDefault="00A06404" w:rsidP="00A06404">
            <w:pPr>
              <w:jc w:val="right"/>
              <w:rPr>
                <w:b/>
                <w:bCs/>
                <w:color w:val="000000"/>
                <w:sz w:val="15"/>
                <w:szCs w:val="15"/>
              </w:rPr>
            </w:pPr>
            <w:r>
              <w:rPr>
                <w:b/>
                <w:bCs/>
                <w:color w:val="000000"/>
                <w:sz w:val="15"/>
                <w:szCs w:val="15"/>
              </w:rPr>
              <w:t>452.48</w:t>
            </w:r>
          </w:p>
        </w:tc>
        <w:tc>
          <w:tcPr>
            <w:tcW w:w="630" w:type="dxa"/>
            <w:vAlign w:val="center"/>
          </w:tcPr>
          <w:p w:rsidR="00A06404" w:rsidRDefault="00A06404" w:rsidP="00A06404">
            <w:pPr>
              <w:jc w:val="right"/>
              <w:rPr>
                <w:color w:val="000000"/>
                <w:sz w:val="15"/>
                <w:szCs w:val="15"/>
              </w:rPr>
            </w:pPr>
            <w:r>
              <w:rPr>
                <w:color w:val="000000"/>
                <w:sz w:val="15"/>
                <w:szCs w:val="15"/>
              </w:rPr>
              <w:t>296.02</w:t>
            </w:r>
          </w:p>
        </w:tc>
        <w:tc>
          <w:tcPr>
            <w:tcW w:w="870" w:type="dxa"/>
            <w:vAlign w:val="center"/>
          </w:tcPr>
          <w:p w:rsidR="00A06404" w:rsidRDefault="00A06404" w:rsidP="00A06404">
            <w:pPr>
              <w:jc w:val="right"/>
              <w:rPr>
                <w:color w:val="000000"/>
                <w:sz w:val="15"/>
                <w:szCs w:val="15"/>
              </w:rPr>
            </w:pPr>
            <w:r>
              <w:rPr>
                <w:color w:val="000000"/>
                <w:sz w:val="15"/>
                <w:szCs w:val="15"/>
              </w:rPr>
              <w:t>634.99</w:t>
            </w:r>
          </w:p>
        </w:tc>
        <w:tc>
          <w:tcPr>
            <w:tcW w:w="750" w:type="dxa"/>
            <w:vAlign w:val="center"/>
          </w:tcPr>
          <w:p w:rsidR="00A06404" w:rsidRDefault="00A06404" w:rsidP="00A06404">
            <w:pPr>
              <w:jc w:val="right"/>
              <w:rPr>
                <w:color w:val="000000"/>
                <w:sz w:val="15"/>
                <w:szCs w:val="15"/>
              </w:rPr>
            </w:pPr>
            <w:r>
              <w:rPr>
                <w:color w:val="000000"/>
                <w:sz w:val="15"/>
                <w:szCs w:val="15"/>
              </w:rPr>
              <w:t>327.97</w:t>
            </w:r>
          </w:p>
        </w:tc>
        <w:tc>
          <w:tcPr>
            <w:tcW w:w="810" w:type="dxa"/>
            <w:vAlign w:val="center"/>
          </w:tcPr>
          <w:p w:rsidR="00A06404" w:rsidRDefault="00A06404" w:rsidP="00A06404">
            <w:pPr>
              <w:jc w:val="right"/>
              <w:rPr>
                <w:color w:val="000000"/>
                <w:sz w:val="15"/>
                <w:szCs w:val="15"/>
              </w:rPr>
            </w:pPr>
            <w:r>
              <w:rPr>
                <w:color w:val="000000"/>
                <w:sz w:val="15"/>
                <w:szCs w:val="15"/>
              </w:rPr>
              <w:t>608.09</w:t>
            </w:r>
          </w:p>
        </w:tc>
        <w:tc>
          <w:tcPr>
            <w:tcW w:w="720" w:type="dxa"/>
            <w:vAlign w:val="center"/>
          </w:tcPr>
          <w:p w:rsidR="00A06404" w:rsidRDefault="00A06404" w:rsidP="00A06404">
            <w:pPr>
              <w:jc w:val="right"/>
              <w:rPr>
                <w:color w:val="000000"/>
                <w:sz w:val="15"/>
                <w:szCs w:val="15"/>
              </w:rPr>
            </w:pPr>
            <w:r>
              <w:rPr>
                <w:color w:val="000000"/>
                <w:sz w:val="15"/>
                <w:szCs w:val="15"/>
              </w:rPr>
              <w:t>350.64</w:t>
            </w:r>
          </w:p>
        </w:tc>
        <w:tc>
          <w:tcPr>
            <w:tcW w:w="810" w:type="dxa"/>
            <w:vAlign w:val="center"/>
          </w:tcPr>
          <w:p w:rsidR="00A06404" w:rsidRDefault="00A06404" w:rsidP="00A06404">
            <w:pPr>
              <w:jc w:val="right"/>
              <w:rPr>
                <w:color w:val="000000"/>
                <w:sz w:val="15"/>
                <w:szCs w:val="15"/>
              </w:rPr>
            </w:pPr>
            <w:r>
              <w:rPr>
                <w:color w:val="000000"/>
                <w:sz w:val="15"/>
                <w:szCs w:val="15"/>
              </w:rPr>
              <w:t>361.74</w:t>
            </w:r>
          </w:p>
        </w:tc>
        <w:tc>
          <w:tcPr>
            <w:tcW w:w="720" w:type="dxa"/>
            <w:vAlign w:val="center"/>
          </w:tcPr>
          <w:p w:rsidR="00A06404" w:rsidRDefault="00A06404" w:rsidP="00A06404">
            <w:pPr>
              <w:jc w:val="right"/>
              <w:rPr>
                <w:color w:val="000000"/>
                <w:sz w:val="15"/>
                <w:szCs w:val="15"/>
              </w:rPr>
            </w:pPr>
            <w:r>
              <w:rPr>
                <w:color w:val="000000"/>
                <w:sz w:val="15"/>
                <w:szCs w:val="15"/>
              </w:rPr>
              <w:t>346.00</w:t>
            </w:r>
          </w:p>
        </w:tc>
        <w:tc>
          <w:tcPr>
            <w:tcW w:w="900" w:type="dxa"/>
            <w:vAlign w:val="center"/>
          </w:tcPr>
          <w:p w:rsidR="00A06404" w:rsidRDefault="00A06404" w:rsidP="00A06404">
            <w:pPr>
              <w:jc w:val="right"/>
              <w:rPr>
                <w:color w:val="000000"/>
                <w:sz w:val="15"/>
                <w:szCs w:val="15"/>
              </w:rPr>
            </w:pPr>
            <w:r>
              <w:rPr>
                <w:color w:val="000000"/>
                <w:sz w:val="15"/>
                <w:szCs w:val="15"/>
              </w:rPr>
              <w:t>520.54</w:t>
            </w:r>
          </w:p>
        </w:tc>
        <w:tc>
          <w:tcPr>
            <w:tcW w:w="810" w:type="dxa"/>
            <w:vAlign w:val="center"/>
          </w:tcPr>
          <w:p w:rsidR="00A06404" w:rsidRDefault="00A06404" w:rsidP="00A06404">
            <w:pPr>
              <w:jc w:val="right"/>
              <w:rPr>
                <w:color w:val="000000"/>
                <w:sz w:val="15"/>
                <w:szCs w:val="15"/>
              </w:rPr>
            </w:pPr>
            <w:r>
              <w:rPr>
                <w:color w:val="000000"/>
                <w:sz w:val="15"/>
                <w:szCs w:val="15"/>
              </w:rPr>
              <w:t>362.25</w:t>
            </w:r>
          </w:p>
        </w:tc>
      </w:tr>
      <w:tr w:rsidR="00A06404" w:rsidTr="00A06404">
        <w:trPr>
          <w:gridAfter w:val="1"/>
          <w:wAfter w:w="6" w:type="dxa"/>
        </w:trPr>
        <w:tc>
          <w:tcPr>
            <w:tcW w:w="900" w:type="dxa"/>
          </w:tcPr>
          <w:p w:rsidR="00A06404" w:rsidRDefault="00A06404" w:rsidP="00A06404">
            <w:pPr>
              <w:jc w:val="right"/>
              <w:rPr>
                <w:color w:val="000000"/>
                <w:sz w:val="15"/>
                <w:szCs w:val="15"/>
              </w:rPr>
            </w:pPr>
            <w:r>
              <w:rPr>
                <w:color w:val="000000"/>
                <w:sz w:val="15"/>
                <w:szCs w:val="15"/>
              </w:rPr>
              <w:t>Apr.-Jun.</w:t>
            </w:r>
          </w:p>
        </w:tc>
        <w:tc>
          <w:tcPr>
            <w:tcW w:w="630" w:type="dxa"/>
            <w:vAlign w:val="center"/>
          </w:tcPr>
          <w:p w:rsidR="00A06404" w:rsidRDefault="00A06404" w:rsidP="00A06404">
            <w:pPr>
              <w:jc w:val="right"/>
              <w:rPr>
                <w:b/>
                <w:bCs/>
                <w:color w:val="000000"/>
                <w:sz w:val="15"/>
                <w:szCs w:val="15"/>
              </w:rPr>
            </w:pPr>
            <w:r>
              <w:rPr>
                <w:b/>
                <w:bCs/>
                <w:color w:val="000000"/>
                <w:sz w:val="15"/>
                <w:szCs w:val="15"/>
              </w:rPr>
              <w:t>497.00</w:t>
            </w:r>
          </w:p>
        </w:tc>
        <w:tc>
          <w:tcPr>
            <w:tcW w:w="630" w:type="dxa"/>
            <w:vAlign w:val="center"/>
          </w:tcPr>
          <w:p w:rsidR="00A06404" w:rsidRDefault="00A06404" w:rsidP="00A06404">
            <w:pPr>
              <w:jc w:val="right"/>
              <w:rPr>
                <w:color w:val="000000"/>
                <w:sz w:val="15"/>
                <w:szCs w:val="15"/>
              </w:rPr>
            </w:pPr>
            <w:r>
              <w:rPr>
                <w:color w:val="000000"/>
                <w:sz w:val="15"/>
                <w:szCs w:val="15"/>
              </w:rPr>
              <w:t>410.39</w:t>
            </w:r>
          </w:p>
        </w:tc>
        <w:tc>
          <w:tcPr>
            <w:tcW w:w="870" w:type="dxa"/>
            <w:vAlign w:val="center"/>
          </w:tcPr>
          <w:p w:rsidR="00A06404" w:rsidRDefault="00A06404" w:rsidP="00A06404">
            <w:pPr>
              <w:jc w:val="right"/>
              <w:rPr>
                <w:color w:val="000000"/>
                <w:sz w:val="15"/>
                <w:szCs w:val="15"/>
              </w:rPr>
            </w:pPr>
            <w:r>
              <w:rPr>
                <w:color w:val="000000"/>
                <w:sz w:val="15"/>
                <w:szCs w:val="15"/>
              </w:rPr>
              <w:t>589.13</w:t>
            </w:r>
          </w:p>
        </w:tc>
        <w:tc>
          <w:tcPr>
            <w:tcW w:w="750" w:type="dxa"/>
            <w:vAlign w:val="center"/>
          </w:tcPr>
          <w:p w:rsidR="00A06404" w:rsidRDefault="00A06404" w:rsidP="00A06404">
            <w:pPr>
              <w:jc w:val="right"/>
              <w:rPr>
                <w:color w:val="000000"/>
                <w:sz w:val="15"/>
                <w:szCs w:val="15"/>
              </w:rPr>
            </w:pPr>
            <w:r>
              <w:rPr>
                <w:color w:val="000000"/>
                <w:sz w:val="15"/>
                <w:szCs w:val="15"/>
              </w:rPr>
              <w:t>329.44</w:t>
            </w:r>
          </w:p>
        </w:tc>
        <w:tc>
          <w:tcPr>
            <w:tcW w:w="810" w:type="dxa"/>
            <w:vAlign w:val="center"/>
          </w:tcPr>
          <w:p w:rsidR="00A06404" w:rsidRDefault="00A06404" w:rsidP="00A06404">
            <w:pPr>
              <w:jc w:val="right"/>
              <w:rPr>
                <w:color w:val="000000"/>
                <w:sz w:val="15"/>
                <w:szCs w:val="15"/>
              </w:rPr>
            </w:pPr>
            <w:r>
              <w:rPr>
                <w:color w:val="000000"/>
                <w:sz w:val="15"/>
                <w:szCs w:val="15"/>
              </w:rPr>
              <w:t>694.07</w:t>
            </w:r>
          </w:p>
        </w:tc>
        <w:tc>
          <w:tcPr>
            <w:tcW w:w="720" w:type="dxa"/>
            <w:vAlign w:val="center"/>
          </w:tcPr>
          <w:p w:rsidR="00A06404" w:rsidRDefault="00A06404" w:rsidP="00A06404">
            <w:pPr>
              <w:jc w:val="right"/>
              <w:rPr>
                <w:color w:val="000000"/>
                <w:sz w:val="15"/>
                <w:szCs w:val="15"/>
              </w:rPr>
            </w:pPr>
            <w:r>
              <w:rPr>
                <w:color w:val="000000"/>
                <w:sz w:val="15"/>
                <w:szCs w:val="15"/>
              </w:rPr>
              <w:t>329.61</w:t>
            </w:r>
          </w:p>
        </w:tc>
        <w:tc>
          <w:tcPr>
            <w:tcW w:w="810" w:type="dxa"/>
            <w:vAlign w:val="center"/>
          </w:tcPr>
          <w:p w:rsidR="00A06404" w:rsidRDefault="00A06404" w:rsidP="00A06404">
            <w:pPr>
              <w:jc w:val="right"/>
              <w:rPr>
                <w:color w:val="000000"/>
                <w:sz w:val="15"/>
                <w:szCs w:val="15"/>
              </w:rPr>
            </w:pPr>
            <w:r>
              <w:rPr>
                <w:color w:val="000000"/>
                <w:sz w:val="15"/>
                <w:szCs w:val="15"/>
              </w:rPr>
              <w:t>384.72</w:t>
            </w:r>
          </w:p>
        </w:tc>
        <w:tc>
          <w:tcPr>
            <w:tcW w:w="720" w:type="dxa"/>
            <w:vAlign w:val="center"/>
          </w:tcPr>
          <w:p w:rsidR="00A06404" w:rsidRDefault="00A06404" w:rsidP="00A06404">
            <w:pPr>
              <w:jc w:val="right"/>
              <w:rPr>
                <w:color w:val="000000"/>
                <w:sz w:val="15"/>
                <w:szCs w:val="15"/>
              </w:rPr>
            </w:pPr>
            <w:r>
              <w:rPr>
                <w:color w:val="000000"/>
                <w:sz w:val="15"/>
                <w:szCs w:val="15"/>
              </w:rPr>
              <w:t>360.30</w:t>
            </w:r>
          </w:p>
        </w:tc>
        <w:tc>
          <w:tcPr>
            <w:tcW w:w="900" w:type="dxa"/>
            <w:vAlign w:val="center"/>
          </w:tcPr>
          <w:p w:rsidR="00A06404" w:rsidRDefault="00A06404" w:rsidP="00A06404">
            <w:pPr>
              <w:jc w:val="right"/>
              <w:rPr>
                <w:color w:val="000000"/>
                <w:sz w:val="15"/>
                <w:szCs w:val="15"/>
              </w:rPr>
            </w:pPr>
            <w:r>
              <w:rPr>
                <w:color w:val="000000"/>
                <w:sz w:val="15"/>
                <w:szCs w:val="15"/>
              </w:rPr>
              <w:t>560.89</w:t>
            </w:r>
          </w:p>
        </w:tc>
        <w:tc>
          <w:tcPr>
            <w:tcW w:w="810" w:type="dxa"/>
            <w:vAlign w:val="center"/>
          </w:tcPr>
          <w:p w:rsidR="00A06404" w:rsidRDefault="00A06404" w:rsidP="00A06404">
            <w:pPr>
              <w:jc w:val="right"/>
              <w:rPr>
                <w:color w:val="000000"/>
                <w:sz w:val="15"/>
                <w:szCs w:val="15"/>
              </w:rPr>
            </w:pPr>
            <w:r>
              <w:rPr>
                <w:color w:val="000000"/>
                <w:sz w:val="15"/>
                <w:szCs w:val="15"/>
              </w:rPr>
              <w:t>491.12</w:t>
            </w:r>
          </w:p>
        </w:tc>
      </w:tr>
      <w:tr w:rsidR="00A06404" w:rsidTr="00A06404">
        <w:trPr>
          <w:gridAfter w:val="1"/>
          <w:wAfter w:w="6" w:type="dxa"/>
        </w:trPr>
        <w:tc>
          <w:tcPr>
            <w:tcW w:w="900" w:type="dxa"/>
            <w:vAlign w:val="center"/>
          </w:tcPr>
          <w:p w:rsidR="00A06404" w:rsidRDefault="00A06404" w:rsidP="00A06404">
            <w:pPr>
              <w:tabs>
                <w:tab w:val="left" w:pos="8618"/>
              </w:tabs>
              <w:jc w:val="right"/>
              <w:rPr>
                <w:color w:val="000000"/>
                <w:sz w:val="15"/>
                <w:szCs w:val="15"/>
              </w:rPr>
            </w:pPr>
          </w:p>
        </w:tc>
        <w:tc>
          <w:tcPr>
            <w:tcW w:w="630" w:type="dxa"/>
            <w:vAlign w:val="center"/>
          </w:tcPr>
          <w:p w:rsidR="00A06404" w:rsidRDefault="00A06404" w:rsidP="00A06404">
            <w:pPr>
              <w:jc w:val="right"/>
              <w:rPr>
                <w:b/>
                <w:bCs/>
                <w:color w:val="000000"/>
                <w:sz w:val="15"/>
                <w:szCs w:val="15"/>
              </w:rPr>
            </w:pPr>
          </w:p>
        </w:tc>
        <w:tc>
          <w:tcPr>
            <w:tcW w:w="630" w:type="dxa"/>
            <w:vAlign w:val="center"/>
          </w:tcPr>
          <w:p w:rsidR="00A06404" w:rsidRDefault="00A06404" w:rsidP="00A06404">
            <w:pPr>
              <w:jc w:val="right"/>
              <w:rPr>
                <w:color w:val="000000"/>
                <w:sz w:val="15"/>
                <w:szCs w:val="15"/>
              </w:rPr>
            </w:pPr>
          </w:p>
        </w:tc>
        <w:tc>
          <w:tcPr>
            <w:tcW w:w="870" w:type="dxa"/>
            <w:vAlign w:val="center"/>
          </w:tcPr>
          <w:p w:rsidR="00A06404" w:rsidRDefault="00A06404" w:rsidP="00A06404">
            <w:pPr>
              <w:jc w:val="right"/>
              <w:rPr>
                <w:color w:val="000000"/>
                <w:sz w:val="15"/>
                <w:szCs w:val="15"/>
              </w:rPr>
            </w:pPr>
          </w:p>
        </w:tc>
        <w:tc>
          <w:tcPr>
            <w:tcW w:w="75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90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r>
      <w:tr w:rsidR="00A06404" w:rsidTr="00A06404">
        <w:trPr>
          <w:gridAfter w:val="1"/>
          <w:wAfter w:w="6" w:type="dxa"/>
        </w:trPr>
        <w:tc>
          <w:tcPr>
            <w:tcW w:w="900" w:type="dxa"/>
            <w:vAlign w:val="center"/>
          </w:tcPr>
          <w:p w:rsidR="00A06404" w:rsidRDefault="00A06404" w:rsidP="00A06404">
            <w:pPr>
              <w:tabs>
                <w:tab w:val="left" w:pos="8618"/>
              </w:tabs>
              <w:jc w:val="right"/>
              <w:rPr>
                <w:color w:val="000000"/>
                <w:sz w:val="15"/>
                <w:szCs w:val="15"/>
              </w:rPr>
            </w:pPr>
          </w:p>
        </w:tc>
        <w:tc>
          <w:tcPr>
            <w:tcW w:w="630" w:type="dxa"/>
            <w:vAlign w:val="center"/>
          </w:tcPr>
          <w:p w:rsidR="00A06404" w:rsidRDefault="00A06404" w:rsidP="00A06404">
            <w:pPr>
              <w:jc w:val="right"/>
              <w:rPr>
                <w:b/>
                <w:bCs/>
                <w:color w:val="000000"/>
                <w:sz w:val="15"/>
                <w:szCs w:val="15"/>
              </w:rPr>
            </w:pPr>
          </w:p>
        </w:tc>
        <w:tc>
          <w:tcPr>
            <w:tcW w:w="630" w:type="dxa"/>
            <w:vAlign w:val="center"/>
          </w:tcPr>
          <w:p w:rsidR="00A06404" w:rsidRDefault="00A06404" w:rsidP="00A06404">
            <w:pPr>
              <w:jc w:val="right"/>
              <w:rPr>
                <w:color w:val="000000"/>
                <w:sz w:val="15"/>
                <w:szCs w:val="15"/>
              </w:rPr>
            </w:pPr>
          </w:p>
        </w:tc>
        <w:tc>
          <w:tcPr>
            <w:tcW w:w="870" w:type="dxa"/>
            <w:vAlign w:val="center"/>
          </w:tcPr>
          <w:p w:rsidR="00A06404" w:rsidRDefault="00A06404" w:rsidP="00A06404">
            <w:pPr>
              <w:jc w:val="right"/>
              <w:rPr>
                <w:color w:val="000000"/>
                <w:sz w:val="15"/>
                <w:szCs w:val="15"/>
              </w:rPr>
            </w:pPr>
          </w:p>
        </w:tc>
        <w:tc>
          <w:tcPr>
            <w:tcW w:w="75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90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r>
      <w:tr w:rsidR="00A06404" w:rsidTr="00A06404">
        <w:trPr>
          <w:gridAfter w:val="1"/>
          <w:wAfter w:w="6" w:type="dxa"/>
        </w:trPr>
        <w:tc>
          <w:tcPr>
            <w:tcW w:w="900" w:type="dxa"/>
          </w:tcPr>
          <w:p w:rsidR="00A06404" w:rsidRDefault="00A06404" w:rsidP="00A06404">
            <w:pPr>
              <w:tabs>
                <w:tab w:val="left" w:pos="8618"/>
              </w:tabs>
              <w:rPr>
                <w:color w:val="000000"/>
                <w:sz w:val="15"/>
                <w:szCs w:val="15"/>
              </w:rPr>
            </w:pPr>
            <w:r>
              <w:rPr>
                <w:color w:val="000000"/>
                <w:sz w:val="15"/>
                <w:szCs w:val="15"/>
              </w:rPr>
              <w:t>2006-07</w:t>
            </w:r>
          </w:p>
        </w:tc>
        <w:tc>
          <w:tcPr>
            <w:tcW w:w="630" w:type="dxa"/>
            <w:vAlign w:val="center"/>
          </w:tcPr>
          <w:p w:rsidR="00A06404" w:rsidRDefault="00A06404" w:rsidP="00A06404">
            <w:pPr>
              <w:jc w:val="right"/>
              <w:rPr>
                <w:b/>
                <w:bCs/>
                <w:color w:val="000000"/>
                <w:sz w:val="15"/>
                <w:szCs w:val="15"/>
              </w:rPr>
            </w:pPr>
          </w:p>
        </w:tc>
        <w:tc>
          <w:tcPr>
            <w:tcW w:w="630" w:type="dxa"/>
            <w:vAlign w:val="center"/>
          </w:tcPr>
          <w:p w:rsidR="00A06404" w:rsidRDefault="00A06404" w:rsidP="00A06404">
            <w:pPr>
              <w:jc w:val="right"/>
              <w:rPr>
                <w:color w:val="000000"/>
                <w:sz w:val="15"/>
                <w:szCs w:val="15"/>
              </w:rPr>
            </w:pPr>
          </w:p>
        </w:tc>
        <w:tc>
          <w:tcPr>
            <w:tcW w:w="870" w:type="dxa"/>
            <w:vAlign w:val="center"/>
          </w:tcPr>
          <w:p w:rsidR="00A06404" w:rsidRDefault="00A06404" w:rsidP="00A06404">
            <w:pPr>
              <w:jc w:val="right"/>
              <w:rPr>
                <w:color w:val="000000"/>
                <w:sz w:val="15"/>
                <w:szCs w:val="15"/>
              </w:rPr>
            </w:pPr>
          </w:p>
        </w:tc>
        <w:tc>
          <w:tcPr>
            <w:tcW w:w="75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90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r>
      <w:tr w:rsidR="00A06404" w:rsidTr="00A06404">
        <w:trPr>
          <w:gridAfter w:val="1"/>
          <w:wAfter w:w="6" w:type="dxa"/>
        </w:trPr>
        <w:tc>
          <w:tcPr>
            <w:tcW w:w="900" w:type="dxa"/>
          </w:tcPr>
          <w:p w:rsidR="00A06404" w:rsidRDefault="00A06404" w:rsidP="00A06404">
            <w:pPr>
              <w:jc w:val="right"/>
              <w:rPr>
                <w:color w:val="000000"/>
                <w:sz w:val="15"/>
                <w:szCs w:val="15"/>
              </w:rPr>
            </w:pPr>
            <w:r>
              <w:rPr>
                <w:color w:val="000000"/>
                <w:sz w:val="15"/>
                <w:szCs w:val="15"/>
              </w:rPr>
              <w:t>Jul.-Sep.</w:t>
            </w:r>
            <w:r>
              <w:rPr>
                <w:vertAlign w:val="superscript"/>
              </w:rPr>
              <w:t xml:space="preserve"> </w:t>
            </w:r>
          </w:p>
        </w:tc>
        <w:tc>
          <w:tcPr>
            <w:tcW w:w="630" w:type="dxa"/>
            <w:vAlign w:val="center"/>
          </w:tcPr>
          <w:p w:rsidR="00A06404" w:rsidRDefault="00A06404" w:rsidP="00A06404">
            <w:pPr>
              <w:jc w:val="right"/>
              <w:rPr>
                <w:b/>
                <w:bCs/>
                <w:color w:val="000000"/>
                <w:sz w:val="15"/>
                <w:szCs w:val="15"/>
              </w:rPr>
            </w:pPr>
            <w:r>
              <w:rPr>
                <w:b/>
                <w:bCs/>
                <w:color w:val="000000"/>
                <w:sz w:val="15"/>
                <w:szCs w:val="15"/>
              </w:rPr>
              <w:t>493.63</w:t>
            </w:r>
          </w:p>
        </w:tc>
        <w:tc>
          <w:tcPr>
            <w:tcW w:w="630" w:type="dxa"/>
            <w:vAlign w:val="center"/>
          </w:tcPr>
          <w:p w:rsidR="00A06404" w:rsidRDefault="00A06404" w:rsidP="00A06404">
            <w:pPr>
              <w:jc w:val="right"/>
              <w:rPr>
                <w:color w:val="000000"/>
                <w:sz w:val="15"/>
                <w:szCs w:val="15"/>
              </w:rPr>
            </w:pPr>
            <w:r>
              <w:rPr>
                <w:color w:val="000000"/>
                <w:sz w:val="15"/>
                <w:szCs w:val="15"/>
              </w:rPr>
              <w:t>421.37</w:t>
            </w:r>
          </w:p>
        </w:tc>
        <w:tc>
          <w:tcPr>
            <w:tcW w:w="870" w:type="dxa"/>
            <w:vAlign w:val="center"/>
          </w:tcPr>
          <w:p w:rsidR="00A06404" w:rsidRDefault="00A06404" w:rsidP="00A06404">
            <w:pPr>
              <w:jc w:val="right"/>
              <w:rPr>
                <w:color w:val="000000"/>
                <w:sz w:val="15"/>
                <w:szCs w:val="15"/>
              </w:rPr>
            </w:pPr>
            <w:r>
              <w:rPr>
                <w:color w:val="000000"/>
                <w:sz w:val="15"/>
                <w:szCs w:val="15"/>
              </w:rPr>
              <w:t>577.99</w:t>
            </w:r>
          </w:p>
        </w:tc>
        <w:tc>
          <w:tcPr>
            <w:tcW w:w="750" w:type="dxa"/>
            <w:vAlign w:val="center"/>
          </w:tcPr>
          <w:p w:rsidR="00A06404" w:rsidRDefault="00A06404" w:rsidP="00A06404">
            <w:pPr>
              <w:jc w:val="right"/>
              <w:rPr>
                <w:color w:val="000000"/>
                <w:sz w:val="15"/>
                <w:szCs w:val="15"/>
              </w:rPr>
            </w:pPr>
            <w:r>
              <w:rPr>
                <w:color w:val="000000"/>
                <w:sz w:val="15"/>
                <w:szCs w:val="15"/>
              </w:rPr>
              <w:t>349.07</w:t>
            </w:r>
          </w:p>
        </w:tc>
        <w:tc>
          <w:tcPr>
            <w:tcW w:w="810" w:type="dxa"/>
            <w:vAlign w:val="center"/>
          </w:tcPr>
          <w:p w:rsidR="00A06404" w:rsidRDefault="00A06404" w:rsidP="00A06404">
            <w:pPr>
              <w:jc w:val="right"/>
              <w:rPr>
                <w:color w:val="000000"/>
                <w:sz w:val="15"/>
                <w:szCs w:val="15"/>
              </w:rPr>
            </w:pPr>
            <w:r>
              <w:rPr>
                <w:color w:val="000000"/>
                <w:sz w:val="15"/>
                <w:szCs w:val="15"/>
              </w:rPr>
              <w:t>707.82</w:t>
            </w:r>
          </w:p>
        </w:tc>
        <w:tc>
          <w:tcPr>
            <w:tcW w:w="720" w:type="dxa"/>
            <w:vAlign w:val="center"/>
          </w:tcPr>
          <w:p w:rsidR="00A06404" w:rsidRDefault="00A06404" w:rsidP="00A06404">
            <w:pPr>
              <w:jc w:val="right"/>
              <w:rPr>
                <w:color w:val="000000"/>
                <w:sz w:val="15"/>
                <w:szCs w:val="15"/>
              </w:rPr>
            </w:pPr>
            <w:r>
              <w:rPr>
                <w:color w:val="000000"/>
                <w:sz w:val="15"/>
                <w:szCs w:val="15"/>
              </w:rPr>
              <w:t>373.26</w:t>
            </w:r>
          </w:p>
        </w:tc>
        <w:tc>
          <w:tcPr>
            <w:tcW w:w="810" w:type="dxa"/>
            <w:vAlign w:val="center"/>
          </w:tcPr>
          <w:p w:rsidR="00A06404" w:rsidRDefault="00A06404" w:rsidP="00A06404">
            <w:pPr>
              <w:jc w:val="right"/>
              <w:rPr>
                <w:color w:val="000000"/>
                <w:sz w:val="15"/>
                <w:szCs w:val="15"/>
              </w:rPr>
            </w:pPr>
            <w:r>
              <w:rPr>
                <w:color w:val="000000"/>
                <w:sz w:val="15"/>
                <w:szCs w:val="15"/>
              </w:rPr>
              <w:t>395.58</w:t>
            </w:r>
          </w:p>
        </w:tc>
        <w:tc>
          <w:tcPr>
            <w:tcW w:w="720" w:type="dxa"/>
            <w:vAlign w:val="center"/>
          </w:tcPr>
          <w:p w:rsidR="00A06404" w:rsidRDefault="00A06404" w:rsidP="00A06404">
            <w:pPr>
              <w:jc w:val="right"/>
              <w:rPr>
                <w:color w:val="000000"/>
                <w:sz w:val="15"/>
                <w:szCs w:val="15"/>
              </w:rPr>
            </w:pPr>
            <w:r>
              <w:rPr>
                <w:color w:val="000000"/>
                <w:sz w:val="15"/>
                <w:szCs w:val="15"/>
              </w:rPr>
              <w:t>376.66</w:t>
            </w:r>
          </w:p>
        </w:tc>
        <w:tc>
          <w:tcPr>
            <w:tcW w:w="900" w:type="dxa"/>
            <w:vAlign w:val="center"/>
          </w:tcPr>
          <w:p w:rsidR="00A06404" w:rsidRDefault="00A06404" w:rsidP="00A06404">
            <w:pPr>
              <w:jc w:val="right"/>
              <w:rPr>
                <w:color w:val="000000"/>
                <w:sz w:val="15"/>
                <w:szCs w:val="15"/>
              </w:rPr>
            </w:pPr>
            <w:r>
              <w:rPr>
                <w:color w:val="000000"/>
                <w:sz w:val="15"/>
                <w:szCs w:val="15"/>
              </w:rPr>
              <w:t>488.20</w:t>
            </w:r>
          </w:p>
        </w:tc>
        <w:tc>
          <w:tcPr>
            <w:tcW w:w="810" w:type="dxa"/>
            <w:vAlign w:val="center"/>
          </w:tcPr>
          <w:p w:rsidR="00A06404" w:rsidRDefault="00A06404" w:rsidP="00A06404">
            <w:pPr>
              <w:jc w:val="right"/>
              <w:rPr>
                <w:color w:val="000000"/>
                <w:sz w:val="15"/>
                <w:szCs w:val="15"/>
              </w:rPr>
            </w:pPr>
            <w:r>
              <w:rPr>
                <w:color w:val="000000"/>
                <w:sz w:val="15"/>
                <w:szCs w:val="15"/>
              </w:rPr>
              <w:t>393.37</w:t>
            </w:r>
          </w:p>
        </w:tc>
      </w:tr>
      <w:tr w:rsidR="00A06404" w:rsidTr="00A06404">
        <w:trPr>
          <w:gridAfter w:val="1"/>
          <w:wAfter w:w="6" w:type="dxa"/>
        </w:trPr>
        <w:tc>
          <w:tcPr>
            <w:tcW w:w="900" w:type="dxa"/>
          </w:tcPr>
          <w:p w:rsidR="00A06404" w:rsidRDefault="00A06404" w:rsidP="00A06404">
            <w:pPr>
              <w:jc w:val="right"/>
              <w:rPr>
                <w:color w:val="000000"/>
                <w:sz w:val="15"/>
                <w:szCs w:val="15"/>
              </w:rPr>
            </w:pPr>
            <w:r>
              <w:rPr>
                <w:color w:val="000000"/>
                <w:sz w:val="15"/>
                <w:szCs w:val="15"/>
              </w:rPr>
              <w:t>Oct.-Dec.</w:t>
            </w:r>
          </w:p>
        </w:tc>
        <w:tc>
          <w:tcPr>
            <w:tcW w:w="630" w:type="dxa"/>
            <w:vAlign w:val="center"/>
          </w:tcPr>
          <w:p w:rsidR="00A06404" w:rsidRDefault="00A06404" w:rsidP="00A06404">
            <w:pPr>
              <w:jc w:val="right"/>
              <w:rPr>
                <w:b/>
                <w:bCs/>
                <w:color w:val="000000"/>
                <w:sz w:val="15"/>
                <w:szCs w:val="15"/>
              </w:rPr>
            </w:pPr>
            <w:r>
              <w:rPr>
                <w:b/>
                <w:bCs/>
                <w:color w:val="000000"/>
                <w:sz w:val="15"/>
                <w:szCs w:val="15"/>
              </w:rPr>
              <w:t>469.43</w:t>
            </w:r>
          </w:p>
        </w:tc>
        <w:tc>
          <w:tcPr>
            <w:tcW w:w="630" w:type="dxa"/>
            <w:vAlign w:val="center"/>
          </w:tcPr>
          <w:p w:rsidR="00A06404" w:rsidRDefault="00A06404" w:rsidP="00A06404">
            <w:pPr>
              <w:jc w:val="right"/>
              <w:rPr>
                <w:color w:val="000000"/>
                <w:sz w:val="15"/>
                <w:szCs w:val="15"/>
              </w:rPr>
            </w:pPr>
            <w:r>
              <w:rPr>
                <w:color w:val="000000"/>
                <w:sz w:val="15"/>
                <w:szCs w:val="15"/>
              </w:rPr>
              <w:t>396.34</w:t>
            </w:r>
          </w:p>
        </w:tc>
        <w:tc>
          <w:tcPr>
            <w:tcW w:w="870" w:type="dxa"/>
            <w:vAlign w:val="center"/>
          </w:tcPr>
          <w:p w:rsidR="00A06404" w:rsidRDefault="00A06404" w:rsidP="00A06404">
            <w:pPr>
              <w:jc w:val="right"/>
              <w:rPr>
                <w:color w:val="000000"/>
                <w:sz w:val="15"/>
                <w:szCs w:val="15"/>
              </w:rPr>
            </w:pPr>
            <w:r>
              <w:rPr>
                <w:color w:val="000000"/>
                <w:sz w:val="15"/>
                <w:szCs w:val="15"/>
              </w:rPr>
              <w:t>766.54</w:t>
            </w:r>
          </w:p>
        </w:tc>
        <w:tc>
          <w:tcPr>
            <w:tcW w:w="750" w:type="dxa"/>
            <w:vAlign w:val="center"/>
          </w:tcPr>
          <w:p w:rsidR="00A06404" w:rsidRDefault="00A06404" w:rsidP="00A06404">
            <w:pPr>
              <w:jc w:val="right"/>
              <w:rPr>
                <w:color w:val="000000"/>
                <w:sz w:val="15"/>
                <w:szCs w:val="15"/>
              </w:rPr>
            </w:pPr>
            <w:r>
              <w:rPr>
                <w:color w:val="000000"/>
                <w:sz w:val="15"/>
                <w:szCs w:val="15"/>
              </w:rPr>
              <w:t>343.45</w:t>
            </w:r>
          </w:p>
        </w:tc>
        <w:tc>
          <w:tcPr>
            <w:tcW w:w="810" w:type="dxa"/>
            <w:vAlign w:val="center"/>
          </w:tcPr>
          <w:p w:rsidR="00A06404" w:rsidRDefault="00A06404" w:rsidP="00A06404">
            <w:pPr>
              <w:jc w:val="right"/>
              <w:rPr>
                <w:color w:val="000000"/>
                <w:sz w:val="15"/>
                <w:szCs w:val="15"/>
              </w:rPr>
            </w:pPr>
            <w:r>
              <w:rPr>
                <w:color w:val="000000"/>
                <w:sz w:val="15"/>
                <w:szCs w:val="15"/>
              </w:rPr>
              <w:t>602.11</w:t>
            </w:r>
          </w:p>
        </w:tc>
        <w:tc>
          <w:tcPr>
            <w:tcW w:w="720" w:type="dxa"/>
            <w:vAlign w:val="center"/>
          </w:tcPr>
          <w:p w:rsidR="00A06404" w:rsidRDefault="00A06404" w:rsidP="00A06404">
            <w:pPr>
              <w:jc w:val="right"/>
              <w:rPr>
                <w:color w:val="000000"/>
                <w:sz w:val="15"/>
                <w:szCs w:val="15"/>
              </w:rPr>
            </w:pPr>
            <w:r>
              <w:rPr>
                <w:color w:val="000000"/>
                <w:sz w:val="15"/>
                <w:szCs w:val="15"/>
              </w:rPr>
              <w:t>382.68</w:t>
            </w:r>
          </w:p>
        </w:tc>
        <w:tc>
          <w:tcPr>
            <w:tcW w:w="810" w:type="dxa"/>
            <w:vAlign w:val="center"/>
          </w:tcPr>
          <w:p w:rsidR="00A06404" w:rsidRDefault="00A06404" w:rsidP="00A06404">
            <w:pPr>
              <w:jc w:val="right"/>
              <w:rPr>
                <w:color w:val="000000"/>
                <w:sz w:val="15"/>
                <w:szCs w:val="15"/>
              </w:rPr>
            </w:pPr>
            <w:r>
              <w:rPr>
                <w:color w:val="000000"/>
                <w:sz w:val="15"/>
                <w:szCs w:val="15"/>
              </w:rPr>
              <w:t>382.47</w:t>
            </w:r>
          </w:p>
        </w:tc>
        <w:tc>
          <w:tcPr>
            <w:tcW w:w="720" w:type="dxa"/>
            <w:vAlign w:val="center"/>
          </w:tcPr>
          <w:p w:rsidR="00A06404" w:rsidRDefault="00A06404" w:rsidP="00A06404">
            <w:pPr>
              <w:jc w:val="right"/>
              <w:rPr>
                <w:color w:val="000000"/>
                <w:sz w:val="15"/>
                <w:szCs w:val="15"/>
              </w:rPr>
            </w:pPr>
            <w:r>
              <w:rPr>
                <w:color w:val="000000"/>
                <w:sz w:val="15"/>
                <w:szCs w:val="15"/>
              </w:rPr>
              <w:t>357.03</w:t>
            </w:r>
          </w:p>
        </w:tc>
        <w:tc>
          <w:tcPr>
            <w:tcW w:w="900" w:type="dxa"/>
            <w:vAlign w:val="center"/>
          </w:tcPr>
          <w:p w:rsidR="00A06404" w:rsidRDefault="00A06404" w:rsidP="00A06404">
            <w:pPr>
              <w:jc w:val="right"/>
              <w:rPr>
                <w:color w:val="000000"/>
                <w:sz w:val="15"/>
                <w:szCs w:val="15"/>
              </w:rPr>
            </w:pPr>
            <w:r>
              <w:rPr>
                <w:color w:val="000000"/>
                <w:sz w:val="15"/>
                <w:szCs w:val="15"/>
              </w:rPr>
              <w:t>534.22</w:t>
            </w:r>
          </w:p>
        </w:tc>
        <w:tc>
          <w:tcPr>
            <w:tcW w:w="810" w:type="dxa"/>
            <w:vAlign w:val="center"/>
          </w:tcPr>
          <w:p w:rsidR="00A06404" w:rsidRDefault="00A06404" w:rsidP="00A06404">
            <w:pPr>
              <w:jc w:val="right"/>
              <w:rPr>
                <w:color w:val="000000"/>
                <w:sz w:val="15"/>
                <w:szCs w:val="15"/>
              </w:rPr>
            </w:pPr>
            <w:r>
              <w:rPr>
                <w:color w:val="000000"/>
                <w:sz w:val="15"/>
                <w:szCs w:val="15"/>
              </w:rPr>
              <w:t>374.66</w:t>
            </w:r>
          </w:p>
        </w:tc>
      </w:tr>
      <w:tr w:rsidR="00A06404" w:rsidTr="00A06404">
        <w:trPr>
          <w:gridAfter w:val="1"/>
          <w:wAfter w:w="6" w:type="dxa"/>
        </w:trPr>
        <w:tc>
          <w:tcPr>
            <w:tcW w:w="900" w:type="dxa"/>
          </w:tcPr>
          <w:p w:rsidR="00A06404" w:rsidRDefault="00A06404" w:rsidP="00A06404">
            <w:pPr>
              <w:tabs>
                <w:tab w:val="left" w:pos="8618"/>
              </w:tabs>
              <w:jc w:val="right"/>
              <w:rPr>
                <w:color w:val="000000"/>
                <w:sz w:val="15"/>
                <w:szCs w:val="15"/>
              </w:rPr>
            </w:pPr>
            <w:r>
              <w:rPr>
                <w:color w:val="000000"/>
                <w:sz w:val="15"/>
                <w:szCs w:val="15"/>
              </w:rPr>
              <w:t>Jan.-Mar.</w:t>
            </w:r>
            <w:r>
              <w:rPr>
                <w:vertAlign w:val="superscript"/>
              </w:rPr>
              <w:t xml:space="preserve"> </w:t>
            </w:r>
          </w:p>
        </w:tc>
        <w:tc>
          <w:tcPr>
            <w:tcW w:w="630" w:type="dxa"/>
            <w:vAlign w:val="center"/>
          </w:tcPr>
          <w:p w:rsidR="00A06404" w:rsidRDefault="00A06404" w:rsidP="00A06404">
            <w:pPr>
              <w:jc w:val="right"/>
              <w:rPr>
                <w:b/>
                <w:bCs/>
                <w:color w:val="000000"/>
                <w:sz w:val="15"/>
                <w:szCs w:val="15"/>
              </w:rPr>
            </w:pPr>
            <w:r>
              <w:rPr>
                <w:b/>
                <w:bCs/>
                <w:color w:val="000000"/>
                <w:sz w:val="15"/>
                <w:szCs w:val="15"/>
              </w:rPr>
              <w:t>481.35</w:t>
            </w:r>
          </w:p>
        </w:tc>
        <w:tc>
          <w:tcPr>
            <w:tcW w:w="630" w:type="dxa"/>
            <w:vAlign w:val="center"/>
          </w:tcPr>
          <w:p w:rsidR="00A06404" w:rsidRDefault="00A06404" w:rsidP="00A06404">
            <w:pPr>
              <w:jc w:val="right"/>
              <w:rPr>
                <w:color w:val="000000"/>
                <w:sz w:val="15"/>
                <w:szCs w:val="15"/>
              </w:rPr>
            </w:pPr>
            <w:r>
              <w:rPr>
                <w:color w:val="000000"/>
                <w:sz w:val="15"/>
                <w:szCs w:val="15"/>
              </w:rPr>
              <w:t>373.53</w:t>
            </w:r>
          </w:p>
        </w:tc>
        <w:tc>
          <w:tcPr>
            <w:tcW w:w="870" w:type="dxa"/>
            <w:vAlign w:val="center"/>
          </w:tcPr>
          <w:p w:rsidR="00A06404" w:rsidRDefault="00A06404" w:rsidP="00A06404">
            <w:pPr>
              <w:jc w:val="right"/>
              <w:rPr>
                <w:color w:val="000000"/>
                <w:sz w:val="15"/>
                <w:szCs w:val="15"/>
              </w:rPr>
            </w:pPr>
            <w:r>
              <w:rPr>
                <w:color w:val="000000"/>
                <w:sz w:val="15"/>
                <w:szCs w:val="15"/>
              </w:rPr>
              <w:t>714.69</w:t>
            </w:r>
          </w:p>
        </w:tc>
        <w:tc>
          <w:tcPr>
            <w:tcW w:w="750" w:type="dxa"/>
            <w:vAlign w:val="center"/>
          </w:tcPr>
          <w:p w:rsidR="00A06404" w:rsidRDefault="00A06404" w:rsidP="00A06404">
            <w:pPr>
              <w:jc w:val="right"/>
              <w:rPr>
                <w:color w:val="000000"/>
                <w:sz w:val="15"/>
                <w:szCs w:val="15"/>
              </w:rPr>
            </w:pPr>
            <w:r>
              <w:rPr>
                <w:color w:val="000000"/>
                <w:sz w:val="15"/>
                <w:szCs w:val="15"/>
              </w:rPr>
              <w:t>351.19</w:t>
            </w:r>
          </w:p>
        </w:tc>
        <w:tc>
          <w:tcPr>
            <w:tcW w:w="810" w:type="dxa"/>
            <w:vAlign w:val="center"/>
          </w:tcPr>
          <w:p w:rsidR="00A06404" w:rsidRDefault="00A06404" w:rsidP="00A06404">
            <w:pPr>
              <w:jc w:val="right"/>
              <w:rPr>
                <w:color w:val="000000"/>
                <w:sz w:val="15"/>
                <w:szCs w:val="15"/>
              </w:rPr>
            </w:pPr>
            <w:r>
              <w:rPr>
                <w:color w:val="000000"/>
                <w:sz w:val="15"/>
                <w:szCs w:val="15"/>
              </w:rPr>
              <w:t>591.74</w:t>
            </w:r>
          </w:p>
        </w:tc>
        <w:tc>
          <w:tcPr>
            <w:tcW w:w="720" w:type="dxa"/>
            <w:vAlign w:val="center"/>
          </w:tcPr>
          <w:p w:rsidR="00A06404" w:rsidRDefault="00A06404" w:rsidP="00A06404">
            <w:pPr>
              <w:jc w:val="right"/>
              <w:rPr>
                <w:color w:val="000000"/>
                <w:sz w:val="15"/>
                <w:szCs w:val="15"/>
              </w:rPr>
            </w:pPr>
            <w:r>
              <w:rPr>
                <w:color w:val="000000"/>
                <w:sz w:val="15"/>
                <w:szCs w:val="15"/>
              </w:rPr>
              <w:t>411.63</w:t>
            </w:r>
          </w:p>
        </w:tc>
        <w:tc>
          <w:tcPr>
            <w:tcW w:w="810" w:type="dxa"/>
            <w:vAlign w:val="center"/>
          </w:tcPr>
          <w:p w:rsidR="00A06404" w:rsidRDefault="00A06404" w:rsidP="00A06404">
            <w:pPr>
              <w:jc w:val="right"/>
              <w:rPr>
                <w:color w:val="000000"/>
                <w:sz w:val="15"/>
                <w:szCs w:val="15"/>
              </w:rPr>
            </w:pPr>
            <w:r>
              <w:rPr>
                <w:color w:val="000000"/>
                <w:sz w:val="15"/>
                <w:szCs w:val="15"/>
              </w:rPr>
              <w:t>384.59</w:t>
            </w:r>
          </w:p>
        </w:tc>
        <w:tc>
          <w:tcPr>
            <w:tcW w:w="720" w:type="dxa"/>
            <w:vAlign w:val="center"/>
          </w:tcPr>
          <w:p w:rsidR="00A06404" w:rsidRDefault="00A06404" w:rsidP="00A06404">
            <w:pPr>
              <w:jc w:val="right"/>
              <w:rPr>
                <w:color w:val="000000"/>
                <w:sz w:val="15"/>
                <w:szCs w:val="15"/>
              </w:rPr>
            </w:pPr>
            <w:r>
              <w:rPr>
                <w:color w:val="000000"/>
                <w:sz w:val="15"/>
                <w:szCs w:val="15"/>
              </w:rPr>
              <w:t>389.00</w:t>
            </w:r>
          </w:p>
        </w:tc>
        <w:tc>
          <w:tcPr>
            <w:tcW w:w="900" w:type="dxa"/>
            <w:vAlign w:val="center"/>
          </w:tcPr>
          <w:p w:rsidR="00A06404" w:rsidRDefault="00A06404" w:rsidP="00A06404">
            <w:pPr>
              <w:jc w:val="right"/>
              <w:rPr>
                <w:color w:val="000000"/>
                <w:sz w:val="15"/>
                <w:szCs w:val="15"/>
              </w:rPr>
            </w:pPr>
            <w:r>
              <w:rPr>
                <w:color w:val="000000"/>
                <w:sz w:val="15"/>
                <w:szCs w:val="15"/>
              </w:rPr>
              <w:t>572.62</w:t>
            </w:r>
          </w:p>
        </w:tc>
        <w:tc>
          <w:tcPr>
            <w:tcW w:w="810" w:type="dxa"/>
            <w:vAlign w:val="center"/>
          </w:tcPr>
          <w:p w:rsidR="00A06404" w:rsidRDefault="00A06404" w:rsidP="00A06404">
            <w:pPr>
              <w:jc w:val="right"/>
              <w:rPr>
                <w:color w:val="000000"/>
                <w:sz w:val="15"/>
                <w:szCs w:val="15"/>
              </w:rPr>
            </w:pPr>
            <w:r>
              <w:rPr>
                <w:color w:val="000000"/>
                <w:sz w:val="15"/>
                <w:szCs w:val="15"/>
              </w:rPr>
              <w:t>389.26</w:t>
            </w:r>
          </w:p>
        </w:tc>
      </w:tr>
      <w:tr w:rsidR="00A06404" w:rsidTr="00A06404">
        <w:trPr>
          <w:gridAfter w:val="1"/>
          <w:wAfter w:w="6" w:type="dxa"/>
        </w:trPr>
        <w:tc>
          <w:tcPr>
            <w:tcW w:w="900" w:type="dxa"/>
          </w:tcPr>
          <w:p w:rsidR="00A06404" w:rsidRDefault="00A06404" w:rsidP="00A06404">
            <w:pPr>
              <w:jc w:val="right"/>
              <w:rPr>
                <w:color w:val="000000"/>
                <w:sz w:val="15"/>
                <w:szCs w:val="15"/>
              </w:rPr>
            </w:pPr>
            <w:r>
              <w:rPr>
                <w:color w:val="000000"/>
                <w:sz w:val="15"/>
                <w:szCs w:val="15"/>
              </w:rPr>
              <w:t>Apr.-Jun.</w:t>
            </w:r>
          </w:p>
        </w:tc>
        <w:tc>
          <w:tcPr>
            <w:tcW w:w="630" w:type="dxa"/>
            <w:vAlign w:val="center"/>
          </w:tcPr>
          <w:p w:rsidR="00A06404" w:rsidRDefault="00A06404" w:rsidP="00A06404">
            <w:pPr>
              <w:jc w:val="right"/>
              <w:rPr>
                <w:b/>
                <w:bCs/>
                <w:color w:val="000000"/>
                <w:sz w:val="15"/>
                <w:szCs w:val="15"/>
              </w:rPr>
            </w:pPr>
            <w:r>
              <w:rPr>
                <w:b/>
                <w:bCs/>
                <w:color w:val="000000"/>
                <w:sz w:val="15"/>
                <w:szCs w:val="15"/>
              </w:rPr>
              <w:t>536.89</w:t>
            </w:r>
          </w:p>
        </w:tc>
        <w:tc>
          <w:tcPr>
            <w:tcW w:w="630" w:type="dxa"/>
            <w:vAlign w:val="center"/>
          </w:tcPr>
          <w:p w:rsidR="00A06404" w:rsidRDefault="00A06404" w:rsidP="00A06404">
            <w:pPr>
              <w:jc w:val="right"/>
              <w:rPr>
                <w:color w:val="000000"/>
                <w:sz w:val="15"/>
                <w:szCs w:val="15"/>
              </w:rPr>
            </w:pPr>
            <w:r>
              <w:rPr>
                <w:color w:val="000000"/>
                <w:sz w:val="15"/>
                <w:szCs w:val="15"/>
              </w:rPr>
              <w:t>533.57</w:t>
            </w:r>
          </w:p>
        </w:tc>
        <w:tc>
          <w:tcPr>
            <w:tcW w:w="870" w:type="dxa"/>
            <w:vAlign w:val="center"/>
          </w:tcPr>
          <w:p w:rsidR="00A06404" w:rsidRDefault="00A06404" w:rsidP="00A06404">
            <w:pPr>
              <w:jc w:val="right"/>
              <w:rPr>
                <w:color w:val="000000"/>
                <w:sz w:val="15"/>
                <w:szCs w:val="15"/>
              </w:rPr>
            </w:pPr>
            <w:r>
              <w:rPr>
                <w:color w:val="000000"/>
                <w:sz w:val="15"/>
                <w:szCs w:val="15"/>
              </w:rPr>
              <w:t>641.33</w:t>
            </w:r>
          </w:p>
        </w:tc>
        <w:tc>
          <w:tcPr>
            <w:tcW w:w="750" w:type="dxa"/>
            <w:vAlign w:val="center"/>
          </w:tcPr>
          <w:p w:rsidR="00A06404" w:rsidRDefault="00A06404" w:rsidP="00A06404">
            <w:pPr>
              <w:jc w:val="right"/>
              <w:rPr>
                <w:color w:val="000000"/>
                <w:sz w:val="15"/>
                <w:szCs w:val="15"/>
              </w:rPr>
            </w:pPr>
            <w:r>
              <w:rPr>
                <w:color w:val="000000"/>
                <w:sz w:val="15"/>
                <w:szCs w:val="15"/>
              </w:rPr>
              <w:t>357.03</w:t>
            </w:r>
          </w:p>
        </w:tc>
        <w:tc>
          <w:tcPr>
            <w:tcW w:w="810" w:type="dxa"/>
            <w:vAlign w:val="center"/>
          </w:tcPr>
          <w:p w:rsidR="00A06404" w:rsidRDefault="00A06404" w:rsidP="00841EE8">
            <w:pPr>
              <w:jc w:val="right"/>
              <w:rPr>
                <w:color w:val="000000"/>
                <w:sz w:val="15"/>
                <w:szCs w:val="15"/>
              </w:rPr>
            </w:pPr>
            <w:r>
              <w:rPr>
                <w:color w:val="000000"/>
                <w:sz w:val="15"/>
                <w:szCs w:val="15"/>
              </w:rPr>
              <w:t>626.6</w:t>
            </w:r>
            <w:r w:rsidR="00841EE8">
              <w:rPr>
                <w:color w:val="000000"/>
                <w:sz w:val="15"/>
                <w:szCs w:val="15"/>
              </w:rPr>
              <w:t>5</w:t>
            </w:r>
          </w:p>
        </w:tc>
        <w:tc>
          <w:tcPr>
            <w:tcW w:w="720" w:type="dxa"/>
            <w:vAlign w:val="center"/>
          </w:tcPr>
          <w:p w:rsidR="00A06404" w:rsidRDefault="00A06404" w:rsidP="00A06404">
            <w:pPr>
              <w:jc w:val="right"/>
              <w:rPr>
                <w:color w:val="000000"/>
                <w:sz w:val="15"/>
                <w:szCs w:val="15"/>
              </w:rPr>
            </w:pPr>
            <w:r>
              <w:rPr>
                <w:color w:val="000000"/>
                <w:sz w:val="15"/>
                <w:szCs w:val="15"/>
              </w:rPr>
              <w:t>456.41</w:t>
            </w:r>
          </w:p>
        </w:tc>
        <w:tc>
          <w:tcPr>
            <w:tcW w:w="810" w:type="dxa"/>
            <w:vAlign w:val="center"/>
          </w:tcPr>
          <w:p w:rsidR="00A06404" w:rsidRDefault="00A06404" w:rsidP="00A06404">
            <w:pPr>
              <w:jc w:val="right"/>
              <w:rPr>
                <w:color w:val="000000"/>
                <w:sz w:val="15"/>
                <w:szCs w:val="15"/>
              </w:rPr>
            </w:pPr>
            <w:r>
              <w:rPr>
                <w:color w:val="000000"/>
                <w:sz w:val="15"/>
                <w:szCs w:val="15"/>
              </w:rPr>
              <w:t>408.84</w:t>
            </w:r>
          </w:p>
        </w:tc>
        <w:tc>
          <w:tcPr>
            <w:tcW w:w="720" w:type="dxa"/>
            <w:vAlign w:val="center"/>
          </w:tcPr>
          <w:p w:rsidR="00A06404" w:rsidRDefault="00A06404" w:rsidP="00A06404">
            <w:pPr>
              <w:jc w:val="right"/>
              <w:rPr>
                <w:color w:val="000000"/>
                <w:sz w:val="15"/>
                <w:szCs w:val="15"/>
              </w:rPr>
            </w:pPr>
            <w:r>
              <w:rPr>
                <w:color w:val="000000"/>
                <w:sz w:val="15"/>
                <w:szCs w:val="15"/>
              </w:rPr>
              <w:t>377.55</w:t>
            </w:r>
          </w:p>
        </w:tc>
        <w:tc>
          <w:tcPr>
            <w:tcW w:w="900" w:type="dxa"/>
            <w:vAlign w:val="center"/>
          </w:tcPr>
          <w:p w:rsidR="00A06404" w:rsidRDefault="00A06404" w:rsidP="00A06404">
            <w:pPr>
              <w:jc w:val="right"/>
              <w:rPr>
                <w:color w:val="000000"/>
                <w:sz w:val="15"/>
                <w:szCs w:val="15"/>
              </w:rPr>
            </w:pPr>
            <w:r>
              <w:rPr>
                <w:color w:val="000000"/>
                <w:sz w:val="15"/>
                <w:szCs w:val="15"/>
              </w:rPr>
              <w:t>728.37</w:t>
            </w:r>
          </w:p>
        </w:tc>
        <w:tc>
          <w:tcPr>
            <w:tcW w:w="810" w:type="dxa"/>
            <w:vAlign w:val="center"/>
          </w:tcPr>
          <w:p w:rsidR="00A06404" w:rsidRDefault="00A06404" w:rsidP="00A06404">
            <w:pPr>
              <w:jc w:val="right"/>
              <w:rPr>
                <w:color w:val="000000"/>
                <w:sz w:val="15"/>
                <w:szCs w:val="15"/>
              </w:rPr>
            </w:pPr>
            <w:r>
              <w:rPr>
                <w:color w:val="000000"/>
                <w:sz w:val="15"/>
                <w:szCs w:val="15"/>
              </w:rPr>
              <w:t>517.32</w:t>
            </w:r>
          </w:p>
        </w:tc>
      </w:tr>
      <w:tr w:rsidR="00A06404" w:rsidTr="00A06404">
        <w:trPr>
          <w:gridAfter w:val="1"/>
          <w:wAfter w:w="6" w:type="dxa"/>
        </w:trPr>
        <w:tc>
          <w:tcPr>
            <w:tcW w:w="900" w:type="dxa"/>
          </w:tcPr>
          <w:p w:rsidR="00A06404" w:rsidRDefault="00A06404" w:rsidP="00A06404">
            <w:pPr>
              <w:tabs>
                <w:tab w:val="left" w:pos="8618"/>
              </w:tabs>
              <w:jc w:val="center"/>
              <w:rPr>
                <w:color w:val="000000"/>
                <w:sz w:val="15"/>
                <w:szCs w:val="15"/>
              </w:rPr>
            </w:pPr>
          </w:p>
        </w:tc>
        <w:tc>
          <w:tcPr>
            <w:tcW w:w="630" w:type="dxa"/>
            <w:vAlign w:val="center"/>
          </w:tcPr>
          <w:p w:rsidR="00A06404" w:rsidRDefault="00A06404" w:rsidP="00A06404">
            <w:pPr>
              <w:jc w:val="right"/>
              <w:rPr>
                <w:b/>
                <w:bCs/>
                <w:color w:val="000000"/>
                <w:sz w:val="15"/>
                <w:szCs w:val="15"/>
              </w:rPr>
            </w:pPr>
          </w:p>
        </w:tc>
        <w:tc>
          <w:tcPr>
            <w:tcW w:w="630" w:type="dxa"/>
            <w:vAlign w:val="center"/>
          </w:tcPr>
          <w:p w:rsidR="00A06404" w:rsidRDefault="00A06404" w:rsidP="00A06404">
            <w:pPr>
              <w:jc w:val="right"/>
              <w:rPr>
                <w:color w:val="000000"/>
                <w:sz w:val="15"/>
                <w:szCs w:val="15"/>
              </w:rPr>
            </w:pPr>
          </w:p>
        </w:tc>
        <w:tc>
          <w:tcPr>
            <w:tcW w:w="870" w:type="dxa"/>
            <w:vAlign w:val="center"/>
          </w:tcPr>
          <w:p w:rsidR="00A06404" w:rsidRDefault="00A06404" w:rsidP="00A06404">
            <w:pPr>
              <w:jc w:val="right"/>
              <w:rPr>
                <w:color w:val="000000"/>
                <w:sz w:val="15"/>
                <w:szCs w:val="15"/>
              </w:rPr>
            </w:pPr>
          </w:p>
        </w:tc>
        <w:tc>
          <w:tcPr>
            <w:tcW w:w="75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90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r>
      <w:tr w:rsidR="00A06404" w:rsidTr="00A06404">
        <w:trPr>
          <w:gridAfter w:val="1"/>
          <w:wAfter w:w="6" w:type="dxa"/>
        </w:trPr>
        <w:tc>
          <w:tcPr>
            <w:tcW w:w="900" w:type="dxa"/>
          </w:tcPr>
          <w:p w:rsidR="00A06404" w:rsidRDefault="00A06404" w:rsidP="00A06404">
            <w:pPr>
              <w:tabs>
                <w:tab w:val="left" w:pos="8618"/>
              </w:tabs>
              <w:jc w:val="center"/>
              <w:rPr>
                <w:color w:val="000000"/>
                <w:sz w:val="15"/>
                <w:szCs w:val="15"/>
              </w:rPr>
            </w:pPr>
          </w:p>
        </w:tc>
        <w:tc>
          <w:tcPr>
            <w:tcW w:w="630" w:type="dxa"/>
            <w:vAlign w:val="center"/>
          </w:tcPr>
          <w:p w:rsidR="00A06404" w:rsidRDefault="00A06404" w:rsidP="00A06404">
            <w:pPr>
              <w:jc w:val="right"/>
              <w:rPr>
                <w:b/>
                <w:bCs/>
                <w:color w:val="000000"/>
                <w:sz w:val="15"/>
                <w:szCs w:val="15"/>
              </w:rPr>
            </w:pPr>
          </w:p>
        </w:tc>
        <w:tc>
          <w:tcPr>
            <w:tcW w:w="630" w:type="dxa"/>
            <w:vAlign w:val="center"/>
          </w:tcPr>
          <w:p w:rsidR="00A06404" w:rsidRDefault="00A06404" w:rsidP="00A06404">
            <w:pPr>
              <w:jc w:val="right"/>
              <w:rPr>
                <w:color w:val="000000"/>
                <w:sz w:val="15"/>
                <w:szCs w:val="15"/>
              </w:rPr>
            </w:pPr>
          </w:p>
        </w:tc>
        <w:tc>
          <w:tcPr>
            <w:tcW w:w="870" w:type="dxa"/>
            <w:vAlign w:val="center"/>
          </w:tcPr>
          <w:p w:rsidR="00A06404" w:rsidRDefault="00A06404" w:rsidP="00A06404">
            <w:pPr>
              <w:jc w:val="right"/>
              <w:rPr>
                <w:color w:val="000000"/>
                <w:sz w:val="15"/>
                <w:szCs w:val="15"/>
              </w:rPr>
            </w:pPr>
          </w:p>
        </w:tc>
        <w:tc>
          <w:tcPr>
            <w:tcW w:w="75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90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r>
      <w:tr w:rsidR="00A06404" w:rsidTr="00A06404">
        <w:trPr>
          <w:gridAfter w:val="1"/>
          <w:wAfter w:w="6" w:type="dxa"/>
        </w:trPr>
        <w:tc>
          <w:tcPr>
            <w:tcW w:w="900" w:type="dxa"/>
          </w:tcPr>
          <w:p w:rsidR="00A06404" w:rsidRDefault="00A06404" w:rsidP="00A06404">
            <w:pPr>
              <w:tabs>
                <w:tab w:val="left" w:pos="8618"/>
              </w:tabs>
              <w:rPr>
                <w:color w:val="000000"/>
                <w:sz w:val="15"/>
                <w:szCs w:val="15"/>
              </w:rPr>
            </w:pPr>
            <w:r>
              <w:rPr>
                <w:color w:val="000000"/>
                <w:sz w:val="15"/>
                <w:szCs w:val="15"/>
              </w:rPr>
              <w:t>2007-08</w:t>
            </w:r>
          </w:p>
        </w:tc>
        <w:tc>
          <w:tcPr>
            <w:tcW w:w="630" w:type="dxa"/>
            <w:vAlign w:val="center"/>
          </w:tcPr>
          <w:p w:rsidR="00A06404" w:rsidRDefault="00A06404" w:rsidP="00A06404">
            <w:pPr>
              <w:jc w:val="right"/>
              <w:rPr>
                <w:b/>
                <w:bCs/>
                <w:color w:val="000000"/>
                <w:sz w:val="15"/>
                <w:szCs w:val="15"/>
              </w:rPr>
            </w:pPr>
          </w:p>
        </w:tc>
        <w:tc>
          <w:tcPr>
            <w:tcW w:w="630" w:type="dxa"/>
            <w:vAlign w:val="center"/>
          </w:tcPr>
          <w:p w:rsidR="00A06404" w:rsidRDefault="00A06404" w:rsidP="00A06404">
            <w:pPr>
              <w:jc w:val="right"/>
              <w:rPr>
                <w:color w:val="000000"/>
                <w:sz w:val="15"/>
                <w:szCs w:val="15"/>
              </w:rPr>
            </w:pPr>
          </w:p>
        </w:tc>
        <w:tc>
          <w:tcPr>
            <w:tcW w:w="870" w:type="dxa"/>
            <w:vAlign w:val="center"/>
          </w:tcPr>
          <w:p w:rsidR="00A06404" w:rsidRDefault="00A06404" w:rsidP="00A06404">
            <w:pPr>
              <w:jc w:val="right"/>
              <w:rPr>
                <w:color w:val="000000"/>
                <w:sz w:val="15"/>
                <w:szCs w:val="15"/>
              </w:rPr>
            </w:pPr>
          </w:p>
        </w:tc>
        <w:tc>
          <w:tcPr>
            <w:tcW w:w="75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90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r>
      <w:tr w:rsidR="00A06404" w:rsidTr="00A06404">
        <w:trPr>
          <w:gridAfter w:val="1"/>
          <w:wAfter w:w="6" w:type="dxa"/>
        </w:trPr>
        <w:tc>
          <w:tcPr>
            <w:tcW w:w="900" w:type="dxa"/>
          </w:tcPr>
          <w:p w:rsidR="00A06404" w:rsidRDefault="00A06404" w:rsidP="00A06404">
            <w:pPr>
              <w:jc w:val="right"/>
              <w:rPr>
                <w:color w:val="000000"/>
                <w:sz w:val="15"/>
                <w:szCs w:val="15"/>
              </w:rPr>
            </w:pPr>
            <w:r>
              <w:rPr>
                <w:color w:val="000000"/>
                <w:sz w:val="15"/>
                <w:szCs w:val="15"/>
              </w:rPr>
              <w:t>Jul.-Sep.</w:t>
            </w:r>
            <w:r>
              <w:rPr>
                <w:vertAlign w:val="superscript"/>
              </w:rPr>
              <w:t xml:space="preserve"> </w:t>
            </w:r>
          </w:p>
        </w:tc>
        <w:tc>
          <w:tcPr>
            <w:tcW w:w="630" w:type="dxa"/>
            <w:vAlign w:val="center"/>
          </w:tcPr>
          <w:p w:rsidR="00A06404" w:rsidRDefault="00A06404" w:rsidP="00A06404">
            <w:pPr>
              <w:jc w:val="right"/>
              <w:rPr>
                <w:b/>
                <w:bCs/>
                <w:color w:val="000000"/>
                <w:sz w:val="15"/>
                <w:szCs w:val="15"/>
              </w:rPr>
            </w:pPr>
            <w:r>
              <w:rPr>
                <w:b/>
                <w:bCs/>
                <w:color w:val="000000"/>
                <w:sz w:val="15"/>
                <w:szCs w:val="15"/>
              </w:rPr>
              <w:t>545.75</w:t>
            </w:r>
          </w:p>
        </w:tc>
        <w:tc>
          <w:tcPr>
            <w:tcW w:w="630" w:type="dxa"/>
            <w:vAlign w:val="center"/>
          </w:tcPr>
          <w:p w:rsidR="00A06404" w:rsidRDefault="00A06404" w:rsidP="00A06404">
            <w:pPr>
              <w:jc w:val="right"/>
              <w:rPr>
                <w:color w:val="000000"/>
                <w:sz w:val="15"/>
                <w:szCs w:val="15"/>
              </w:rPr>
            </w:pPr>
            <w:r>
              <w:rPr>
                <w:color w:val="000000"/>
                <w:sz w:val="15"/>
                <w:szCs w:val="15"/>
              </w:rPr>
              <w:t>514.09</w:t>
            </w:r>
          </w:p>
        </w:tc>
        <w:tc>
          <w:tcPr>
            <w:tcW w:w="870" w:type="dxa"/>
            <w:vAlign w:val="center"/>
          </w:tcPr>
          <w:p w:rsidR="00A06404" w:rsidRDefault="00A06404" w:rsidP="00A06404">
            <w:pPr>
              <w:jc w:val="right"/>
              <w:rPr>
                <w:color w:val="000000"/>
                <w:sz w:val="15"/>
                <w:szCs w:val="15"/>
              </w:rPr>
            </w:pPr>
            <w:r>
              <w:rPr>
                <w:color w:val="000000"/>
                <w:sz w:val="15"/>
                <w:szCs w:val="15"/>
              </w:rPr>
              <w:t>628.34</w:t>
            </w:r>
          </w:p>
        </w:tc>
        <w:tc>
          <w:tcPr>
            <w:tcW w:w="750" w:type="dxa"/>
            <w:vAlign w:val="center"/>
          </w:tcPr>
          <w:p w:rsidR="00A06404" w:rsidRDefault="00A06404" w:rsidP="00A06404">
            <w:pPr>
              <w:jc w:val="right"/>
              <w:rPr>
                <w:color w:val="000000"/>
                <w:sz w:val="15"/>
                <w:szCs w:val="15"/>
              </w:rPr>
            </w:pPr>
            <w:r>
              <w:rPr>
                <w:color w:val="000000"/>
                <w:sz w:val="15"/>
                <w:szCs w:val="15"/>
              </w:rPr>
              <w:t>394.45</w:t>
            </w:r>
          </w:p>
        </w:tc>
        <w:tc>
          <w:tcPr>
            <w:tcW w:w="810" w:type="dxa"/>
            <w:vAlign w:val="center"/>
          </w:tcPr>
          <w:p w:rsidR="00A06404" w:rsidRDefault="00A06404" w:rsidP="00A06404">
            <w:pPr>
              <w:jc w:val="right"/>
              <w:rPr>
                <w:color w:val="000000"/>
                <w:sz w:val="15"/>
                <w:szCs w:val="15"/>
              </w:rPr>
            </w:pPr>
            <w:r>
              <w:rPr>
                <w:color w:val="000000"/>
                <w:sz w:val="15"/>
                <w:szCs w:val="15"/>
              </w:rPr>
              <w:t>714.62</w:t>
            </w:r>
          </w:p>
        </w:tc>
        <w:tc>
          <w:tcPr>
            <w:tcW w:w="720" w:type="dxa"/>
            <w:vAlign w:val="center"/>
          </w:tcPr>
          <w:p w:rsidR="00A06404" w:rsidRDefault="00A06404" w:rsidP="00841EE8">
            <w:pPr>
              <w:jc w:val="right"/>
              <w:rPr>
                <w:color w:val="000000"/>
                <w:sz w:val="15"/>
                <w:szCs w:val="15"/>
              </w:rPr>
            </w:pPr>
            <w:r>
              <w:rPr>
                <w:color w:val="000000"/>
                <w:sz w:val="15"/>
                <w:szCs w:val="15"/>
              </w:rPr>
              <w:t>52</w:t>
            </w:r>
            <w:r w:rsidR="00841EE8">
              <w:rPr>
                <w:color w:val="000000"/>
                <w:sz w:val="15"/>
                <w:szCs w:val="15"/>
              </w:rPr>
              <w:t>7</w:t>
            </w:r>
            <w:r>
              <w:rPr>
                <w:color w:val="000000"/>
                <w:sz w:val="15"/>
                <w:szCs w:val="15"/>
              </w:rPr>
              <w:t>.33</w:t>
            </w:r>
          </w:p>
        </w:tc>
        <w:tc>
          <w:tcPr>
            <w:tcW w:w="810" w:type="dxa"/>
            <w:vAlign w:val="center"/>
          </w:tcPr>
          <w:p w:rsidR="00A06404" w:rsidRDefault="00A06404" w:rsidP="00A06404">
            <w:pPr>
              <w:jc w:val="right"/>
              <w:rPr>
                <w:color w:val="000000"/>
                <w:sz w:val="15"/>
                <w:szCs w:val="15"/>
              </w:rPr>
            </w:pPr>
            <w:r>
              <w:rPr>
                <w:color w:val="000000"/>
                <w:sz w:val="15"/>
                <w:szCs w:val="15"/>
              </w:rPr>
              <w:t>418.59</w:t>
            </w:r>
          </w:p>
        </w:tc>
        <w:tc>
          <w:tcPr>
            <w:tcW w:w="720" w:type="dxa"/>
            <w:vAlign w:val="center"/>
          </w:tcPr>
          <w:p w:rsidR="00A06404" w:rsidRDefault="00A06404" w:rsidP="00A06404">
            <w:pPr>
              <w:jc w:val="right"/>
              <w:rPr>
                <w:color w:val="000000"/>
                <w:sz w:val="15"/>
                <w:szCs w:val="15"/>
              </w:rPr>
            </w:pPr>
            <w:r>
              <w:rPr>
                <w:color w:val="000000"/>
                <w:sz w:val="15"/>
                <w:szCs w:val="15"/>
              </w:rPr>
              <w:t>390.87</w:t>
            </w:r>
          </w:p>
        </w:tc>
        <w:tc>
          <w:tcPr>
            <w:tcW w:w="900" w:type="dxa"/>
            <w:vAlign w:val="center"/>
          </w:tcPr>
          <w:p w:rsidR="00A06404" w:rsidRDefault="00A06404" w:rsidP="00A06404">
            <w:pPr>
              <w:jc w:val="right"/>
              <w:rPr>
                <w:color w:val="000000"/>
                <w:sz w:val="15"/>
                <w:szCs w:val="15"/>
              </w:rPr>
            </w:pPr>
            <w:r>
              <w:rPr>
                <w:color w:val="000000"/>
                <w:sz w:val="15"/>
                <w:szCs w:val="15"/>
              </w:rPr>
              <w:t>557.51</w:t>
            </w:r>
          </w:p>
        </w:tc>
        <w:tc>
          <w:tcPr>
            <w:tcW w:w="810" w:type="dxa"/>
            <w:vAlign w:val="center"/>
          </w:tcPr>
          <w:p w:rsidR="00A06404" w:rsidRDefault="00A06404" w:rsidP="00A06404">
            <w:pPr>
              <w:jc w:val="right"/>
              <w:rPr>
                <w:color w:val="000000"/>
                <w:sz w:val="15"/>
                <w:szCs w:val="15"/>
              </w:rPr>
            </w:pPr>
            <w:r>
              <w:rPr>
                <w:color w:val="000000"/>
                <w:sz w:val="15"/>
                <w:szCs w:val="15"/>
              </w:rPr>
              <w:t>552.93</w:t>
            </w:r>
          </w:p>
        </w:tc>
      </w:tr>
      <w:tr w:rsidR="00A06404" w:rsidTr="00A06404">
        <w:trPr>
          <w:gridAfter w:val="1"/>
          <w:wAfter w:w="6" w:type="dxa"/>
        </w:trPr>
        <w:tc>
          <w:tcPr>
            <w:tcW w:w="900" w:type="dxa"/>
          </w:tcPr>
          <w:p w:rsidR="00A06404" w:rsidRDefault="00A06404" w:rsidP="00A06404">
            <w:pPr>
              <w:jc w:val="right"/>
              <w:rPr>
                <w:color w:val="000000"/>
                <w:sz w:val="15"/>
                <w:szCs w:val="15"/>
              </w:rPr>
            </w:pPr>
            <w:r>
              <w:rPr>
                <w:color w:val="000000"/>
                <w:sz w:val="15"/>
                <w:szCs w:val="15"/>
              </w:rPr>
              <w:t>Oct.-Dec.</w:t>
            </w:r>
          </w:p>
        </w:tc>
        <w:tc>
          <w:tcPr>
            <w:tcW w:w="630" w:type="dxa"/>
            <w:vAlign w:val="center"/>
          </w:tcPr>
          <w:p w:rsidR="00A06404" w:rsidRDefault="00A06404" w:rsidP="00A06404">
            <w:pPr>
              <w:jc w:val="right"/>
              <w:rPr>
                <w:b/>
                <w:bCs/>
                <w:color w:val="000000"/>
                <w:sz w:val="15"/>
                <w:szCs w:val="15"/>
              </w:rPr>
            </w:pPr>
            <w:r>
              <w:rPr>
                <w:b/>
                <w:bCs/>
                <w:color w:val="000000"/>
                <w:sz w:val="15"/>
                <w:szCs w:val="15"/>
              </w:rPr>
              <w:t>563.65</w:t>
            </w:r>
          </w:p>
        </w:tc>
        <w:tc>
          <w:tcPr>
            <w:tcW w:w="630" w:type="dxa"/>
            <w:vAlign w:val="center"/>
          </w:tcPr>
          <w:p w:rsidR="00A06404" w:rsidRDefault="00A06404" w:rsidP="00A06404">
            <w:pPr>
              <w:jc w:val="right"/>
              <w:rPr>
                <w:color w:val="000000"/>
                <w:sz w:val="15"/>
                <w:szCs w:val="15"/>
              </w:rPr>
            </w:pPr>
            <w:r>
              <w:rPr>
                <w:color w:val="000000"/>
                <w:sz w:val="15"/>
                <w:szCs w:val="15"/>
              </w:rPr>
              <w:t>525.15</w:t>
            </w:r>
          </w:p>
        </w:tc>
        <w:tc>
          <w:tcPr>
            <w:tcW w:w="870" w:type="dxa"/>
            <w:vAlign w:val="center"/>
          </w:tcPr>
          <w:p w:rsidR="00A06404" w:rsidRDefault="00A06404" w:rsidP="00A06404">
            <w:pPr>
              <w:jc w:val="right"/>
              <w:rPr>
                <w:color w:val="000000"/>
                <w:sz w:val="15"/>
                <w:szCs w:val="15"/>
              </w:rPr>
            </w:pPr>
            <w:r>
              <w:rPr>
                <w:color w:val="000000"/>
                <w:sz w:val="15"/>
                <w:szCs w:val="15"/>
              </w:rPr>
              <w:t>634.00</w:t>
            </w:r>
          </w:p>
        </w:tc>
        <w:tc>
          <w:tcPr>
            <w:tcW w:w="750" w:type="dxa"/>
            <w:vAlign w:val="center"/>
          </w:tcPr>
          <w:p w:rsidR="00A06404" w:rsidRDefault="00A06404" w:rsidP="00A06404">
            <w:pPr>
              <w:jc w:val="right"/>
              <w:rPr>
                <w:color w:val="000000"/>
                <w:sz w:val="15"/>
                <w:szCs w:val="15"/>
              </w:rPr>
            </w:pPr>
            <w:r>
              <w:rPr>
                <w:color w:val="000000"/>
                <w:sz w:val="15"/>
                <w:szCs w:val="15"/>
              </w:rPr>
              <w:t>440.92</w:t>
            </w:r>
          </w:p>
        </w:tc>
        <w:tc>
          <w:tcPr>
            <w:tcW w:w="810" w:type="dxa"/>
            <w:vAlign w:val="center"/>
          </w:tcPr>
          <w:p w:rsidR="00A06404" w:rsidRDefault="00A06404" w:rsidP="00A06404">
            <w:pPr>
              <w:jc w:val="right"/>
              <w:rPr>
                <w:color w:val="000000"/>
                <w:sz w:val="15"/>
                <w:szCs w:val="15"/>
              </w:rPr>
            </w:pPr>
            <w:r>
              <w:rPr>
                <w:color w:val="000000"/>
                <w:sz w:val="15"/>
                <w:szCs w:val="15"/>
              </w:rPr>
              <w:t>713.81</w:t>
            </w:r>
          </w:p>
        </w:tc>
        <w:tc>
          <w:tcPr>
            <w:tcW w:w="720" w:type="dxa"/>
            <w:vAlign w:val="center"/>
          </w:tcPr>
          <w:p w:rsidR="00A06404" w:rsidRDefault="00A06404" w:rsidP="00A06404">
            <w:pPr>
              <w:jc w:val="right"/>
              <w:rPr>
                <w:color w:val="000000"/>
                <w:sz w:val="15"/>
                <w:szCs w:val="15"/>
              </w:rPr>
            </w:pPr>
            <w:r>
              <w:rPr>
                <w:color w:val="000000"/>
                <w:sz w:val="15"/>
                <w:szCs w:val="15"/>
              </w:rPr>
              <w:t>613.43</w:t>
            </w:r>
          </w:p>
        </w:tc>
        <w:tc>
          <w:tcPr>
            <w:tcW w:w="810" w:type="dxa"/>
            <w:vAlign w:val="center"/>
          </w:tcPr>
          <w:p w:rsidR="00A06404" w:rsidRDefault="00A06404" w:rsidP="00A06404">
            <w:pPr>
              <w:jc w:val="right"/>
              <w:rPr>
                <w:color w:val="000000"/>
                <w:sz w:val="15"/>
                <w:szCs w:val="15"/>
              </w:rPr>
            </w:pPr>
            <w:r>
              <w:rPr>
                <w:color w:val="000000"/>
                <w:sz w:val="15"/>
                <w:szCs w:val="15"/>
              </w:rPr>
              <w:t>452.27</w:t>
            </w:r>
          </w:p>
        </w:tc>
        <w:tc>
          <w:tcPr>
            <w:tcW w:w="720" w:type="dxa"/>
            <w:vAlign w:val="center"/>
          </w:tcPr>
          <w:p w:rsidR="00A06404" w:rsidRDefault="00A06404" w:rsidP="00A06404">
            <w:pPr>
              <w:jc w:val="right"/>
              <w:rPr>
                <w:color w:val="000000"/>
                <w:sz w:val="15"/>
                <w:szCs w:val="15"/>
              </w:rPr>
            </w:pPr>
            <w:r>
              <w:rPr>
                <w:color w:val="000000"/>
                <w:sz w:val="15"/>
                <w:szCs w:val="15"/>
              </w:rPr>
              <w:t>408.10</w:t>
            </w:r>
          </w:p>
        </w:tc>
        <w:tc>
          <w:tcPr>
            <w:tcW w:w="900" w:type="dxa"/>
            <w:vAlign w:val="center"/>
          </w:tcPr>
          <w:p w:rsidR="00A06404" w:rsidRDefault="00A06404" w:rsidP="00A06404">
            <w:pPr>
              <w:jc w:val="right"/>
              <w:rPr>
                <w:color w:val="000000"/>
                <w:sz w:val="15"/>
                <w:szCs w:val="15"/>
              </w:rPr>
            </w:pPr>
            <w:r>
              <w:rPr>
                <w:color w:val="000000"/>
                <w:sz w:val="15"/>
                <w:szCs w:val="15"/>
              </w:rPr>
              <w:t>558.33</w:t>
            </w:r>
          </w:p>
        </w:tc>
        <w:tc>
          <w:tcPr>
            <w:tcW w:w="810" w:type="dxa"/>
            <w:vAlign w:val="center"/>
          </w:tcPr>
          <w:p w:rsidR="00A06404" w:rsidRDefault="00A06404" w:rsidP="00A06404">
            <w:pPr>
              <w:jc w:val="right"/>
              <w:rPr>
                <w:color w:val="000000"/>
                <w:sz w:val="15"/>
                <w:szCs w:val="15"/>
              </w:rPr>
            </w:pPr>
            <w:r>
              <w:rPr>
                <w:color w:val="000000"/>
                <w:sz w:val="15"/>
                <w:szCs w:val="15"/>
              </w:rPr>
              <w:t>788.81</w:t>
            </w:r>
          </w:p>
        </w:tc>
      </w:tr>
      <w:tr w:rsidR="00A06404" w:rsidTr="00A06404">
        <w:trPr>
          <w:gridAfter w:val="1"/>
          <w:wAfter w:w="6" w:type="dxa"/>
        </w:trPr>
        <w:tc>
          <w:tcPr>
            <w:tcW w:w="900" w:type="dxa"/>
          </w:tcPr>
          <w:p w:rsidR="00A06404" w:rsidRDefault="00A06404" w:rsidP="00A06404">
            <w:pPr>
              <w:tabs>
                <w:tab w:val="left" w:pos="8618"/>
              </w:tabs>
              <w:jc w:val="right"/>
              <w:rPr>
                <w:color w:val="000000"/>
                <w:sz w:val="15"/>
                <w:szCs w:val="15"/>
              </w:rPr>
            </w:pPr>
            <w:r>
              <w:rPr>
                <w:color w:val="000000"/>
                <w:sz w:val="15"/>
                <w:szCs w:val="15"/>
              </w:rPr>
              <w:t>Jan.-Mar.</w:t>
            </w:r>
            <w:r>
              <w:rPr>
                <w:vertAlign w:val="superscript"/>
              </w:rPr>
              <w:t xml:space="preserve"> </w:t>
            </w:r>
          </w:p>
        </w:tc>
        <w:tc>
          <w:tcPr>
            <w:tcW w:w="630" w:type="dxa"/>
            <w:vAlign w:val="center"/>
          </w:tcPr>
          <w:p w:rsidR="00A06404" w:rsidRDefault="00A06404" w:rsidP="00A06404">
            <w:pPr>
              <w:jc w:val="right"/>
              <w:rPr>
                <w:b/>
                <w:bCs/>
                <w:color w:val="000000"/>
                <w:sz w:val="15"/>
                <w:szCs w:val="15"/>
              </w:rPr>
            </w:pPr>
            <w:r>
              <w:rPr>
                <w:b/>
                <w:bCs/>
                <w:color w:val="000000"/>
                <w:sz w:val="15"/>
                <w:szCs w:val="15"/>
              </w:rPr>
              <w:t>636.50</w:t>
            </w:r>
          </w:p>
        </w:tc>
        <w:tc>
          <w:tcPr>
            <w:tcW w:w="630" w:type="dxa"/>
            <w:vAlign w:val="center"/>
          </w:tcPr>
          <w:p w:rsidR="00A06404" w:rsidRDefault="00A06404" w:rsidP="00A06404">
            <w:pPr>
              <w:jc w:val="right"/>
              <w:rPr>
                <w:color w:val="000000"/>
                <w:sz w:val="15"/>
                <w:szCs w:val="15"/>
              </w:rPr>
            </w:pPr>
            <w:r>
              <w:rPr>
                <w:color w:val="000000"/>
                <w:sz w:val="15"/>
                <w:szCs w:val="15"/>
              </w:rPr>
              <w:t>555.52</w:t>
            </w:r>
          </w:p>
        </w:tc>
        <w:tc>
          <w:tcPr>
            <w:tcW w:w="870" w:type="dxa"/>
            <w:vAlign w:val="center"/>
          </w:tcPr>
          <w:p w:rsidR="00A06404" w:rsidRDefault="00A06404" w:rsidP="00A06404">
            <w:pPr>
              <w:jc w:val="right"/>
              <w:rPr>
                <w:color w:val="000000"/>
                <w:sz w:val="15"/>
                <w:szCs w:val="15"/>
              </w:rPr>
            </w:pPr>
            <w:r>
              <w:rPr>
                <w:color w:val="000000"/>
                <w:sz w:val="15"/>
                <w:szCs w:val="15"/>
              </w:rPr>
              <w:t>598.78</w:t>
            </w:r>
          </w:p>
        </w:tc>
        <w:tc>
          <w:tcPr>
            <w:tcW w:w="750" w:type="dxa"/>
            <w:vAlign w:val="center"/>
          </w:tcPr>
          <w:p w:rsidR="00A06404" w:rsidRDefault="00A06404" w:rsidP="00A06404">
            <w:pPr>
              <w:jc w:val="right"/>
              <w:rPr>
                <w:color w:val="000000"/>
                <w:sz w:val="15"/>
                <w:szCs w:val="15"/>
              </w:rPr>
            </w:pPr>
            <w:r>
              <w:rPr>
                <w:color w:val="000000"/>
                <w:sz w:val="15"/>
                <w:szCs w:val="15"/>
              </w:rPr>
              <w:t>451.23</w:t>
            </w:r>
          </w:p>
        </w:tc>
        <w:tc>
          <w:tcPr>
            <w:tcW w:w="810" w:type="dxa"/>
            <w:vAlign w:val="center"/>
          </w:tcPr>
          <w:p w:rsidR="00A06404" w:rsidRDefault="00A06404" w:rsidP="00841EE8">
            <w:pPr>
              <w:jc w:val="right"/>
              <w:rPr>
                <w:color w:val="000000"/>
                <w:sz w:val="15"/>
                <w:szCs w:val="15"/>
              </w:rPr>
            </w:pPr>
            <w:r>
              <w:rPr>
                <w:color w:val="000000"/>
                <w:sz w:val="15"/>
                <w:szCs w:val="15"/>
              </w:rPr>
              <w:t>886.0</w:t>
            </w:r>
            <w:r w:rsidR="00841EE8">
              <w:rPr>
                <w:color w:val="000000"/>
                <w:sz w:val="15"/>
                <w:szCs w:val="15"/>
              </w:rPr>
              <w:t>6</w:t>
            </w:r>
          </w:p>
        </w:tc>
        <w:tc>
          <w:tcPr>
            <w:tcW w:w="720" w:type="dxa"/>
            <w:vAlign w:val="center"/>
          </w:tcPr>
          <w:p w:rsidR="00A06404" w:rsidRDefault="00A06404" w:rsidP="00A06404">
            <w:pPr>
              <w:jc w:val="right"/>
              <w:rPr>
                <w:color w:val="000000"/>
                <w:sz w:val="15"/>
                <w:szCs w:val="15"/>
              </w:rPr>
            </w:pPr>
            <w:r>
              <w:rPr>
                <w:color w:val="000000"/>
                <w:sz w:val="15"/>
                <w:szCs w:val="15"/>
              </w:rPr>
              <w:t>649.72</w:t>
            </w:r>
          </w:p>
        </w:tc>
        <w:tc>
          <w:tcPr>
            <w:tcW w:w="810" w:type="dxa"/>
            <w:vAlign w:val="center"/>
          </w:tcPr>
          <w:p w:rsidR="00A06404" w:rsidRDefault="00A06404" w:rsidP="00841EE8">
            <w:pPr>
              <w:jc w:val="right"/>
              <w:rPr>
                <w:color w:val="000000"/>
                <w:sz w:val="15"/>
                <w:szCs w:val="15"/>
              </w:rPr>
            </w:pPr>
            <w:r>
              <w:rPr>
                <w:color w:val="000000"/>
                <w:sz w:val="15"/>
                <w:szCs w:val="15"/>
              </w:rPr>
              <w:t>452.</w:t>
            </w:r>
            <w:r w:rsidR="00841EE8">
              <w:rPr>
                <w:color w:val="000000"/>
                <w:sz w:val="15"/>
                <w:szCs w:val="15"/>
              </w:rPr>
              <w:t>4</w:t>
            </w:r>
            <w:r>
              <w:rPr>
                <w:color w:val="000000"/>
                <w:sz w:val="15"/>
                <w:szCs w:val="15"/>
              </w:rPr>
              <w:t>3</w:t>
            </w:r>
          </w:p>
        </w:tc>
        <w:tc>
          <w:tcPr>
            <w:tcW w:w="720" w:type="dxa"/>
            <w:vAlign w:val="center"/>
          </w:tcPr>
          <w:p w:rsidR="00A06404" w:rsidRDefault="00A06404" w:rsidP="00A06404">
            <w:pPr>
              <w:jc w:val="right"/>
              <w:rPr>
                <w:color w:val="000000"/>
                <w:sz w:val="15"/>
                <w:szCs w:val="15"/>
              </w:rPr>
            </w:pPr>
            <w:r>
              <w:rPr>
                <w:color w:val="000000"/>
                <w:sz w:val="15"/>
                <w:szCs w:val="15"/>
              </w:rPr>
              <w:t>421.95</w:t>
            </w:r>
          </w:p>
        </w:tc>
        <w:tc>
          <w:tcPr>
            <w:tcW w:w="900" w:type="dxa"/>
            <w:vAlign w:val="center"/>
          </w:tcPr>
          <w:p w:rsidR="00A06404" w:rsidRDefault="00A06404" w:rsidP="00A06404">
            <w:pPr>
              <w:jc w:val="right"/>
              <w:rPr>
                <w:color w:val="000000"/>
                <w:sz w:val="15"/>
                <w:szCs w:val="15"/>
              </w:rPr>
            </w:pPr>
            <w:r>
              <w:rPr>
                <w:color w:val="000000"/>
                <w:sz w:val="15"/>
                <w:szCs w:val="15"/>
              </w:rPr>
              <w:t>685.43</w:t>
            </w:r>
          </w:p>
        </w:tc>
        <w:tc>
          <w:tcPr>
            <w:tcW w:w="810" w:type="dxa"/>
            <w:vAlign w:val="center"/>
          </w:tcPr>
          <w:p w:rsidR="00A06404" w:rsidRDefault="00A06404" w:rsidP="00A06404">
            <w:pPr>
              <w:jc w:val="right"/>
              <w:rPr>
                <w:color w:val="000000"/>
                <w:sz w:val="15"/>
                <w:szCs w:val="15"/>
              </w:rPr>
            </w:pPr>
            <w:r>
              <w:rPr>
                <w:color w:val="000000"/>
                <w:sz w:val="15"/>
                <w:szCs w:val="15"/>
              </w:rPr>
              <w:t>545.91</w:t>
            </w:r>
          </w:p>
        </w:tc>
      </w:tr>
      <w:tr w:rsidR="00A06404" w:rsidTr="00A06404">
        <w:trPr>
          <w:gridAfter w:val="1"/>
          <w:wAfter w:w="6" w:type="dxa"/>
        </w:trPr>
        <w:tc>
          <w:tcPr>
            <w:tcW w:w="900" w:type="dxa"/>
          </w:tcPr>
          <w:p w:rsidR="00A06404" w:rsidRDefault="00A06404" w:rsidP="00A06404">
            <w:pPr>
              <w:jc w:val="right"/>
              <w:rPr>
                <w:color w:val="000000"/>
                <w:sz w:val="15"/>
                <w:szCs w:val="15"/>
              </w:rPr>
            </w:pPr>
            <w:r>
              <w:rPr>
                <w:color w:val="000000"/>
                <w:sz w:val="15"/>
                <w:szCs w:val="15"/>
              </w:rPr>
              <w:t>Apr.-Jun.</w:t>
            </w:r>
          </w:p>
        </w:tc>
        <w:tc>
          <w:tcPr>
            <w:tcW w:w="630" w:type="dxa"/>
            <w:vAlign w:val="center"/>
          </w:tcPr>
          <w:p w:rsidR="00A06404" w:rsidRDefault="00A06404" w:rsidP="00A06404">
            <w:pPr>
              <w:jc w:val="right"/>
              <w:rPr>
                <w:b/>
                <w:bCs/>
                <w:color w:val="000000"/>
                <w:sz w:val="15"/>
                <w:szCs w:val="15"/>
              </w:rPr>
            </w:pPr>
            <w:r>
              <w:rPr>
                <w:b/>
                <w:bCs/>
                <w:color w:val="000000"/>
                <w:sz w:val="15"/>
                <w:szCs w:val="15"/>
              </w:rPr>
              <w:t>783.29</w:t>
            </w:r>
          </w:p>
        </w:tc>
        <w:tc>
          <w:tcPr>
            <w:tcW w:w="630" w:type="dxa"/>
            <w:vAlign w:val="center"/>
          </w:tcPr>
          <w:p w:rsidR="00A06404" w:rsidRDefault="00A06404" w:rsidP="00A06404">
            <w:pPr>
              <w:jc w:val="right"/>
              <w:rPr>
                <w:color w:val="000000"/>
                <w:sz w:val="15"/>
                <w:szCs w:val="15"/>
              </w:rPr>
            </w:pPr>
            <w:r>
              <w:rPr>
                <w:color w:val="000000"/>
                <w:sz w:val="15"/>
                <w:szCs w:val="15"/>
              </w:rPr>
              <w:t>610.23</w:t>
            </w:r>
          </w:p>
        </w:tc>
        <w:tc>
          <w:tcPr>
            <w:tcW w:w="870" w:type="dxa"/>
            <w:vAlign w:val="center"/>
          </w:tcPr>
          <w:p w:rsidR="00A06404" w:rsidRDefault="00A06404" w:rsidP="00A06404">
            <w:pPr>
              <w:jc w:val="right"/>
              <w:rPr>
                <w:color w:val="000000"/>
                <w:sz w:val="15"/>
                <w:szCs w:val="15"/>
              </w:rPr>
            </w:pPr>
            <w:r>
              <w:rPr>
                <w:color w:val="000000"/>
                <w:sz w:val="15"/>
                <w:szCs w:val="15"/>
              </w:rPr>
              <w:t>752.53</w:t>
            </w:r>
          </w:p>
        </w:tc>
        <w:tc>
          <w:tcPr>
            <w:tcW w:w="750" w:type="dxa"/>
            <w:vAlign w:val="center"/>
          </w:tcPr>
          <w:p w:rsidR="00A06404" w:rsidRDefault="00A06404" w:rsidP="00A06404">
            <w:pPr>
              <w:jc w:val="right"/>
              <w:rPr>
                <w:color w:val="000000"/>
                <w:sz w:val="15"/>
                <w:szCs w:val="15"/>
              </w:rPr>
            </w:pPr>
            <w:r>
              <w:rPr>
                <w:color w:val="000000"/>
                <w:sz w:val="15"/>
                <w:szCs w:val="15"/>
              </w:rPr>
              <w:t>494.81</w:t>
            </w:r>
          </w:p>
        </w:tc>
        <w:tc>
          <w:tcPr>
            <w:tcW w:w="810" w:type="dxa"/>
            <w:vAlign w:val="center"/>
          </w:tcPr>
          <w:p w:rsidR="00A06404" w:rsidRDefault="00A06404" w:rsidP="00A06404">
            <w:pPr>
              <w:jc w:val="right"/>
              <w:rPr>
                <w:color w:val="000000"/>
                <w:sz w:val="15"/>
                <w:szCs w:val="15"/>
              </w:rPr>
            </w:pPr>
            <w:r>
              <w:rPr>
                <w:color w:val="000000"/>
                <w:sz w:val="15"/>
                <w:szCs w:val="15"/>
              </w:rPr>
              <w:t>1,195.39</w:t>
            </w:r>
          </w:p>
        </w:tc>
        <w:tc>
          <w:tcPr>
            <w:tcW w:w="720" w:type="dxa"/>
            <w:vAlign w:val="center"/>
          </w:tcPr>
          <w:p w:rsidR="00A06404" w:rsidRDefault="00A06404" w:rsidP="00A06404">
            <w:pPr>
              <w:jc w:val="right"/>
              <w:rPr>
                <w:color w:val="000000"/>
                <w:sz w:val="15"/>
                <w:szCs w:val="15"/>
              </w:rPr>
            </w:pPr>
            <w:r>
              <w:rPr>
                <w:color w:val="000000"/>
                <w:sz w:val="15"/>
                <w:szCs w:val="15"/>
              </w:rPr>
              <w:t>798.64</w:t>
            </w:r>
          </w:p>
        </w:tc>
        <w:tc>
          <w:tcPr>
            <w:tcW w:w="810" w:type="dxa"/>
            <w:vAlign w:val="center"/>
          </w:tcPr>
          <w:p w:rsidR="00A06404" w:rsidRDefault="00A06404" w:rsidP="00A06404">
            <w:pPr>
              <w:jc w:val="right"/>
              <w:rPr>
                <w:color w:val="000000"/>
                <w:sz w:val="15"/>
                <w:szCs w:val="15"/>
              </w:rPr>
            </w:pPr>
            <w:r>
              <w:rPr>
                <w:color w:val="000000"/>
                <w:sz w:val="15"/>
                <w:szCs w:val="15"/>
              </w:rPr>
              <w:t>563.78</w:t>
            </w:r>
          </w:p>
        </w:tc>
        <w:tc>
          <w:tcPr>
            <w:tcW w:w="720" w:type="dxa"/>
            <w:vAlign w:val="center"/>
          </w:tcPr>
          <w:p w:rsidR="00A06404" w:rsidRDefault="00A06404" w:rsidP="00A06404">
            <w:pPr>
              <w:jc w:val="right"/>
              <w:rPr>
                <w:color w:val="000000"/>
                <w:sz w:val="15"/>
                <w:szCs w:val="15"/>
              </w:rPr>
            </w:pPr>
            <w:r>
              <w:rPr>
                <w:color w:val="000000"/>
                <w:sz w:val="15"/>
                <w:szCs w:val="15"/>
              </w:rPr>
              <w:t>489.47</w:t>
            </w:r>
          </w:p>
        </w:tc>
        <w:tc>
          <w:tcPr>
            <w:tcW w:w="900" w:type="dxa"/>
            <w:vAlign w:val="center"/>
          </w:tcPr>
          <w:p w:rsidR="00A06404" w:rsidRDefault="00A06404" w:rsidP="00A06404">
            <w:pPr>
              <w:jc w:val="right"/>
              <w:rPr>
                <w:color w:val="000000"/>
                <w:sz w:val="15"/>
                <w:szCs w:val="15"/>
              </w:rPr>
            </w:pPr>
            <w:r>
              <w:rPr>
                <w:color w:val="000000"/>
                <w:sz w:val="15"/>
                <w:szCs w:val="15"/>
              </w:rPr>
              <w:t>758.16</w:t>
            </w:r>
          </w:p>
        </w:tc>
        <w:tc>
          <w:tcPr>
            <w:tcW w:w="810" w:type="dxa"/>
            <w:vAlign w:val="center"/>
          </w:tcPr>
          <w:p w:rsidR="00A06404" w:rsidRDefault="00A06404" w:rsidP="00A06404">
            <w:pPr>
              <w:jc w:val="right"/>
              <w:rPr>
                <w:color w:val="000000"/>
                <w:sz w:val="15"/>
                <w:szCs w:val="15"/>
              </w:rPr>
            </w:pPr>
            <w:r>
              <w:rPr>
                <w:color w:val="000000"/>
                <w:sz w:val="15"/>
                <w:szCs w:val="15"/>
              </w:rPr>
              <w:t>533.32</w:t>
            </w:r>
          </w:p>
        </w:tc>
      </w:tr>
      <w:tr w:rsidR="00A06404" w:rsidTr="00A06404">
        <w:trPr>
          <w:gridAfter w:val="1"/>
          <w:wAfter w:w="6" w:type="dxa"/>
        </w:trPr>
        <w:tc>
          <w:tcPr>
            <w:tcW w:w="900" w:type="dxa"/>
          </w:tcPr>
          <w:p w:rsidR="00A06404" w:rsidRDefault="00A06404" w:rsidP="00A06404">
            <w:pPr>
              <w:tabs>
                <w:tab w:val="left" w:pos="8618"/>
              </w:tabs>
              <w:jc w:val="right"/>
              <w:rPr>
                <w:color w:val="000000"/>
                <w:sz w:val="15"/>
                <w:szCs w:val="15"/>
              </w:rPr>
            </w:pPr>
          </w:p>
        </w:tc>
        <w:tc>
          <w:tcPr>
            <w:tcW w:w="630" w:type="dxa"/>
            <w:vAlign w:val="center"/>
          </w:tcPr>
          <w:p w:rsidR="00A06404" w:rsidRDefault="00A06404" w:rsidP="00A06404">
            <w:pPr>
              <w:jc w:val="right"/>
              <w:rPr>
                <w:b/>
                <w:bCs/>
                <w:color w:val="000000"/>
                <w:sz w:val="15"/>
                <w:szCs w:val="15"/>
              </w:rPr>
            </w:pPr>
          </w:p>
        </w:tc>
        <w:tc>
          <w:tcPr>
            <w:tcW w:w="630" w:type="dxa"/>
            <w:vAlign w:val="center"/>
          </w:tcPr>
          <w:p w:rsidR="00A06404" w:rsidRDefault="00A06404" w:rsidP="00A06404">
            <w:pPr>
              <w:jc w:val="right"/>
              <w:rPr>
                <w:color w:val="000000"/>
                <w:sz w:val="15"/>
                <w:szCs w:val="15"/>
              </w:rPr>
            </w:pPr>
          </w:p>
        </w:tc>
        <w:tc>
          <w:tcPr>
            <w:tcW w:w="870" w:type="dxa"/>
            <w:vAlign w:val="center"/>
          </w:tcPr>
          <w:p w:rsidR="00A06404" w:rsidRDefault="00A06404" w:rsidP="00A06404">
            <w:pPr>
              <w:jc w:val="right"/>
              <w:rPr>
                <w:color w:val="000000"/>
                <w:sz w:val="15"/>
                <w:szCs w:val="15"/>
              </w:rPr>
            </w:pPr>
          </w:p>
        </w:tc>
        <w:tc>
          <w:tcPr>
            <w:tcW w:w="75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90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r>
      <w:tr w:rsidR="00A06404" w:rsidTr="00A06404">
        <w:trPr>
          <w:gridAfter w:val="1"/>
          <w:wAfter w:w="6" w:type="dxa"/>
        </w:trPr>
        <w:tc>
          <w:tcPr>
            <w:tcW w:w="900" w:type="dxa"/>
          </w:tcPr>
          <w:p w:rsidR="00A06404" w:rsidRDefault="00A06404" w:rsidP="00A06404">
            <w:pPr>
              <w:tabs>
                <w:tab w:val="left" w:pos="8618"/>
              </w:tabs>
              <w:jc w:val="right"/>
              <w:rPr>
                <w:color w:val="000000"/>
                <w:sz w:val="15"/>
                <w:szCs w:val="15"/>
              </w:rPr>
            </w:pPr>
          </w:p>
        </w:tc>
        <w:tc>
          <w:tcPr>
            <w:tcW w:w="630" w:type="dxa"/>
            <w:vAlign w:val="center"/>
          </w:tcPr>
          <w:p w:rsidR="00A06404" w:rsidRDefault="00A06404" w:rsidP="00A06404">
            <w:pPr>
              <w:jc w:val="right"/>
              <w:rPr>
                <w:b/>
                <w:bCs/>
                <w:color w:val="000000"/>
                <w:sz w:val="15"/>
                <w:szCs w:val="15"/>
              </w:rPr>
            </w:pPr>
          </w:p>
        </w:tc>
        <w:tc>
          <w:tcPr>
            <w:tcW w:w="630" w:type="dxa"/>
            <w:vAlign w:val="center"/>
          </w:tcPr>
          <w:p w:rsidR="00A06404" w:rsidRDefault="00A06404" w:rsidP="00A06404">
            <w:pPr>
              <w:jc w:val="right"/>
              <w:rPr>
                <w:color w:val="000000"/>
                <w:sz w:val="15"/>
                <w:szCs w:val="15"/>
              </w:rPr>
            </w:pPr>
          </w:p>
        </w:tc>
        <w:tc>
          <w:tcPr>
            <w:tcW w:w="870" w:type="dxa"/>
            <w:vAlign w:val="center"/>
          </w:tcPr>
          <w:p w:rsidR="00A06404" w:rsidRDefault="00A06404" w:rsidP="00A06404">
            <w:pPr>
              <w:jc w:val="right"/>
              <w:rPr>
                <w:color w:val="000000"/>
                <w:sz w:val="15"/>
                <w:szCs w:val="15"/>
              </w:rPr>
            </w:pPr>
          </w:p>
        </w:tc>
        <w:tc>
          <w:tcPr>
            <w:tcW w:w="75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90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r>
      <w:tr w:rsidR="00A06404" w:rsidTr="00A06404">
        <w:trPr>
          <w:gridAfter w:val="1"/>
          <w:wAfter w:w="6" w:type="dxa"/>
        </w:trPr>
        <w:tc>
          <w:tcPr>
            <w:tcW w:w="900" w:type="dxa"/>
          </w:tcPr>
          <w:p w:rsidR="00A06404" w:rsidRDefault="00A06404" w:rsidP="00A06404">
            <w:pPr>
              <w:tabs>
                <w:tab w:val="left" w:pos="8618"/>
              </w:tabs>
              <w:rPr>
                <w:color w:val="000000"/>
                <w:sz w:val="15"/>
                <w:szCs w:val="15"/>
              </w:rPr>
            </w:pPr>
            <w:r>
              <w:rPr>
                <w:color w:val="000000"/>
                <w:sz w:val="15"/>
                <w:szCs w:val="15"/>
              </w:rPr>
              <w:t>2008-09</w:t>
            </w:r>
          </w:p>
        </w:tc>
        <w:tc>
          <w:tcPr>
            <w:tcW w:w="630" w:type="dxa"/>
            <w:vAlign w:val="center"/>
          </w:tcPr>
          <w:p w:rsidR="00A06404" w:rsidRDefault="00A06404" w:rsidP="00A06404">
            <w:pPr>
              <w:jc w:val="right"/>
              <w:rPr>
                <w:b/>
                <w:bCs/>
                <w:color w:val="000000"/>
                <w:sz w:val="15"/>
                <w:szCs w:val="15"/>
              </w:rPr>
            </w:pPr>
          </w:p>
        </w:tc>
        <w:tc>
          <w:tcPr>
            <w:tcW w:w="630" w:type="dxa"/>
            <w:vAlign w:val="center"/>
          </w:tcPr>
          <w:p w:rsidR="00A06404" w:rsidRDefault="00A06404" w:rsidP="00A06404">
            <w:pPr>
              <w:jc w:val="right"/>
              <w:rPr>
                <w:color w:val="000000"/>
                <w:sz w:val="15"/>
                <w:szCs w:val="15"/>
              </w:rPr>
            </w:pPr>
          </w:p>
        </w:tc>
        <w:tc>
          <w:tcPr>
            <w:tcW w:w="870" w:type="dxa"/>
            <w:vAlign w:val="center"/>
          </w:tcPr>
          <w:p w:rsidR="00A06404" w:rsidRDefault="00A06404" w:rsidP="00A06404">
            <w:pPr>
              <w:jc w:val="right"/>
              <w:rPr>
                <w:color w:val="000000"/>
                <w:sz w:val="15"/>
                <w:szCs w:val="15"/>
              </w:rPr>
            </w:pPr>
          </w:p>
        </w:tc>
        <w:tc>
          <w:tcPr>
            <w:tcW w:w="75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c>
          <w:tcPr>
            <w:tcW w:w="720" w:type="dxa"/>
            <w:vAlign w:val="center"/>
          </w:tcPr>
          <w:p w:rsidR="00A06404" w:rsidRDefault="00A06404" w:rsidP="00A06404">
            <w:pPr>
              <w:jc w:val="right"/>
              <w:rPr>
                <w:color w:val="000000"/>
                <w:sz w:val="15"/>
                <w:szCs w:val="15"/>
              </w:rPr>
            </w:pPr>
          </w:p>
        </w:tc>
        <w:tc>
          <w:tcPr>
            <w:tcW w:w="900" w:type="dxa"/>
            <w:vAlign w:val="center"/>
          </w:tcPr>
          <w:p w:rsidR="00A06404" w:rsidRDefault="00A06404" w:rsidP="00A06404">
            <w:pPr>
              <w:jc w:val="right"/>
              <w:rPr>
                <w:color w:val="000000"/>
                <w:sz w:val="15"/>
                <w:szCs w:val="15"/>
              </w:rPr>
            </w:pPr>
          </w:p>
        </w:tc>
        <w:tc>
          <w:tcPr>
            <w:tcW w:w="810" w:type="dxa"/>
            <w:vAlign w:val="center"/>
          </w:tcPr>
          <w:p w:rsidR="00A06404" w:rsidRDefault="00A06404" w:rsidP="00A06404">
            <w:pPr>
              <w:jc w:val="right"/>
              <w:rPr>
                <w:color w:val="000000"/>
                <w:sz w:val="15"/>
                <w:szCs w:val="15"/>
              </w:rPr>
            </w:pPr>
          </w:p>
        </w:tc>
      </w:tr>
      <w:tr w:rsidR="00A06404" w:rsidTr="00A06404">
        <w:trPr>
          <w:gridAfter w:val="1"/>
          <w:wAfter w:w="6" w:type="dxa"/>
        </w:trPr>
        <w:tc>
          <w:tcPr>
            <w:tcW w:w="900" w:type="dxa"/>
          </w:tcPr>
          <w:p w:rsidR="00A06404" w:rsidRDefault="00A06404" w:rsidP="002E7D0F">
            <w:pPr>
              <w:tabs>
                <w:tab w:val="left" w:pos="8618"/>
              </w:tabs>
              <w:jc w:val="right"/>
              <w:rPr>
                <w:color w:val="000000"/>
                <w:sz w:val="15"/>
                <w:szCs w:val="15"/>
              </w:rPr>
            </w:pPr>
            <w:r>
              <w:rPr>
                <w:color w:val="000000"/>
                <w:sz w:val="15"/>
                <w:szCs w:val="15"/>
              </w:rPr>
              <w:t>Jul.-Sep.</w:t>
            </w:r>
            <w:r>
              <w:rPr>
                <w:vertAlign w:val="superscript"/>
              </w:rPr>
              <w:t xml:space="preserve"> </w:t>
            </w:r>
          </w:p>
        </w:tc>
        <w:tc>
          <w:tcPr>
            <w:tcW w:w="630" w:type="dxa"/>
            <w:vAlign w:val="center"/>
          </w:tcPr>
          <w:p w:rsidR="00A06404" w:rsidRDefault="00A06404" w:rsidP="00A06404">
            <w:pPr>
              <w:jc w:val="right"/>
              <w:rPr>
                <w:b/>
                <w:bCs/>
                <w:color w:val="000000"/>
                <w:sz w:val="15"/>
                <w:szCs w:val="15"/>
              </w:rPr>
            </w:pPr>
            <w:r>
              <w:rPr>
                <w:b/>
                <w:bCs/>
                <w:color w:val="000000"/>
                <w:sz w:val="15"/>
                <w:szCs w:val="15"/>
              </w:rPr>
              <w:t>915.58</w:t>
            </w:r>
          </w:p>
        </w:tc>
        <w:tc>
          <w:tcPr>
            <w:tcW w:w="630" w:type="dxa"/>
            <w:vAlign w:val="center"/>
          </w:tcPr>
          <w:p w:rsidR="00A06404" w:rsidRDefault="00A06404" w:rsidP="00A06404">
            <w:pPr>
              <w:jc w:val="right"/>
              <w:rPr>
                <w:color w:val="000000"/>
                <w:sz w:val="15"/>
                <w:szCs w:val="15"/>
              </w:rPr>
            </w:pPr>
            <w:r>
              <w:rPr>
                <w:color w:val="000000"/>
                <w:sz w:val="15"/>
                <w:szCs w:val="15"/>
              </w:rPr>
              <w:t>648.28</w:t>
            </w:r>
          </w:p>
        </w:tc>
        <w:tc>
          <w:tcPr>
            <w:tcW w:w="870" w:type="dxa"/>
            <w:vAlign w:val="center"/>
          </w:tcPr>
          <w:p w:rsidR="00A06404" w:rsidRDefault="00A06404" w:rsidP="00A06404">
            <w:pPr>
              <w:jc w:val="right"/>
              <w:rPr>
                <w:color w:val="000000"/>
                <w:sz w:val="15"/>
                <w:szCs w:val="15"/>
              </w:rPr>
            </w:pPr>
            <w:r>
              <w:rPr>
                <w:color w:val="000000"/>
                <w:sz w:val="15"/>
                <w:szCs w:val="15"/>
              </w:rPr>
              <w:t>862.41</w:t>
            </w:r>
          </w:p>
        </w:tc>
        <w:tc>
          <w:tcPr>
            <w:tcW w:w="750" w:type="dxa"/>
            <w:vAlign w:val="center"/>
          </w:tcPr>
          <w:p w:rsidR="00A06404" w:rsidRDefault="00A06404" w:rsidP="00A06404">
            <w:pPr>
              <w:jc w:val="right"/>
              <w:rPr>
                <w:color w:val="000000"/>
                <w:sz w:val="15"/>
                <w:szCs w:val="15"/>
              </w:rPr>
            </w:pPr>
            <w:r>
              <w:rPr>
                <w:color w:val="000000"/>
                <w:sz w:val="15"/>
                <w:szCs w:val="15"/>
              </w:rPr>
              <w:t>551.88</w:t>
            </w:r>
          </w:p>
        </w:tc>
        <w:tc>
          <w:tcPr>
            <w:tcW w:w="810" w:type="dxa"/>
            <w:vAlign w:val="center"/>
          </w:tcPr>
          <w:p w:rsidR="00A06404" w:rsidRDefault="00A06404" w:rsidP="00A06404">
            <w:pPr>
              <w:jc w:val="right"/>
              <w:rPr>
                <w:color w:val="000000"/>
                <w:sz w:val="15"/>
                <w:szCs w:val="15"/>
              </w:rPr>
            </w:pPr>
            <w:r>
              <w:rPr>
                <w:color w:val="000000"/>
                <w:sz w:val="15"/>
                <w:szCs w:val="15"/>
              </w:rPr>
              <w:t>1,521.93</w:t>
            </w:r>
          </w:p>
        </w:tc>
        <w:tc>
          <w:tcPr>
            <w:tcW w:w="720" w:type="dxa"/>
            <w:vAlign w:val="center"/>
          </w:tcPr>
          <w:p w:rsidR="00A06404" w:rsidRDefault="00A06404" w:rsidP="00FE2118">
            <w:pPr>
              <w:jc w:val="right"/>
              <w:rPr>
                <w:color w:val="000000"/>
                <w:sz w:val="15"/>
                <w:szCs w:val="15"/>
              </w:rPr>
            </w:pPr>
            <w:r>
              <w:rPr>
                <w:color w:val="000000"/>
                <w:sz w:val="15"/>
                <w:szCs w:val="15"/>
              </w:rPr>
              <w:t>988.9</w:t>
            </w:r>
            <w:r w:rsidR="00FE2118">
              <w:rPr>
                <w:color w:val="000000"/>
                <w:sz w:val="15"/>
                <w:szCs w:val="15"/>
              </w:rPr>
              <w:t>1</w:t>
            </w:r>
          </w:p>
        </w:tc>
        <w:tc>
          <w:tcPr>
            <w:tcW w:w="810" w:type="dxa"/>
            <w:vAlign w:val="center"/>
          </w:tcPr>
          <w:p w:rsidR="00A06404" w:rsidRDefault="00A06404" w:rsidP="00A06404">
            <w:pPr>
              <w:jc w:val="right"/>
              <w:rPr>
                <w:color w:val="000000"/>
                <w:sz w:val="15"/>
                <w:szCs w:val="15"/>
              </w:rPr>
            </w:pPr>
            <w:r>
              <w:rPr>
                <w:color w:val="000000"/>
                <w:sz w:val="15"/>
                <w:szCs w:val="15"/>
              </w:rPr>
              <w:t>595.22</w:t>
            </w:r>
          </w:p>
        </w:tc>
        <w:tc>
          <w:tcPr>
            <w:tcW w:w="720" w:type="dxa"/>
            <w:vAlign w:val="center"/>
          </w:tcPr>
          <w:p w:rsidR="00A06404" w:rsidRDefault="00A06404" w:rsidP="00A06404">
            <w:pPr>
              <w:jc w:val="right"/>
              <w:rPr>
                <w:color w:val="000000"/>
                <w:sz w:val="15"/>
                <w:szCs w:val="15"/>
              </w:rPr>
            </w:pPr>
            <w:r>
              <w:rPr>
                <w:color w:val="000000"/>
                <w:sz w:val="15"/>
                <w:szCs w:val="15"/>
              </w:rPr>
              <w:t>508.05</w:t>
            </w:r>
          </w:p>
        </w:tc>
        <w:tc>
          <w:tcPr>
            <w:tcW w:w="900" w:type="dxa"/>
            <w:vAlign w:val="center"/>
          </w:tcPr>
          <w:p w:rsidR="00A06404" w:rsidRDefault="00A06404" w:rsidP="00A06404">
            <w:pPr>
              <w:jc w:val="right"/>
              <w:rPr>
                <w:color w:val="000000"/>
                <w:sz w:val="15"/>
                <w:szCs w:val="15"/>
              </w:rPr>
            </w:pPr>
            <w:r>
              <w:rPr>
                <w:color w:val="000000"/>
                <w:sz w:val="15"/>
                <w:szCs w:val="15"/>
              </w:rPr>
              <w:t>843.30</w:t>
            </w:r>
          </w:p>
        </w:tc>
        <w:tc>
          <w:tcPr>
            <w:tcW w:w="810" w:type="dxa"/>
            <w:vAlign w:val="center"/>
          </w:tcPr>
          <w:p w:rsidR="00A06404" w:rsidRDefault="00A06404" w:rsidP="00A06404">
            <w:pPr>
              <w:jc w:val="right"/>
              <w:rPr>
                <w:color w:val="000000"/>
                <w:sz w:val="15"/>
                <w:szCs w:val="15"/>
              </w:rPr>
            </w:pPr>
            <w:r>
              <w:rPr>
                <w:color w:val="000000"/>
                <w:sz w:val="15"/>
                <w:szCs w:val="15"/>
              </w:rPr>
              <w:t>623.06</w:t>
            </w:r>
          </w:p>
        </w:tc>
      </w:tr>
      <w:tr w:rsidR="00A06404" w:rsidTr="00A06404">
        <w:trPr>
          <w:gridAfter w:val="1"/>
          <w:wAfter w:w="6" w:type="dxa"/>
        </w:trPr>
        <w:tc>
          <w:tcPr>
            <w:tcW w:w="900" w:type="dxa"/>
          </w:tcPr>
          <w:p w:rsidR="00A06404" w:rsidRDefault="00A06404" w:rsidP="002E7D0F">
            <w:pPr>
              <w:tabs>
                <w:tab w:val="right" w:pos="840"/>
                <w:tab w:val="left" w:pos="8618"/>
              </w:tabs>
              <w:rPr>
                <w:color w:val="000000"/>
                <w:sz w:val="15"/>
                <w:szCs w:val="15"/>
              </w:rPr>
            </w:pPr>
            <w:r>
              <w:rPr>
                <w:color w:val="000000"/>
                <w:sz w:val="15"/>
                <w:szCs w:val="15"/>
              </w:rPr>
              <w:tab/>
              <w:t>Oct.-Dec.</w:t>
            </w:r>
            <w:r>
              <w:rPr>
                <w:color w:val="000000"/>
                <w:sz w:val="15"/>
                <w:szCs w:val="15"/>
                <w:vertAlign w:val="superscript"/>
              </w:rPr>
              <w:t xml:space="preserve"> </w:t>
            </w:r>
          </w:p>
        </w:tc>
        <w:tc>
          <w:tcPr>
            <w:tcW w:w="630" w:type="dxa"/>
            <w:vAlign w:val="center"/>
          </w:tcPr>
          <w:p w:rsidR="00A06404" w:rsidRDefault="00A06404" w:rsidP="00A06404">
            <w:pPr>
              <w:jc w:val="right"/>
              <w:rPr>
                <w:b/>
                <w:bCs/>
                <w:color w:val="000000"/>
                <w:sz w:val="15"/>
                <w:szCs w:val="15"/>
              </w:rPr>
            </w:pPr>
            <w:r>
              <w:rPr>
                <w:b/>
                <w:bCs/>
                <w:color w:val="000000"/>
                <w:sz w:val="15"/>
                <w:szCs w:val="15"/>
              </w:rPr>
              <w:t>824.28</w:t>
            </w:r>
          </w:p>
        </w:tc>
        <w:tc>
          <w:tcPr>
            <w:tcW w:w="630" w:type="dxa"/>
            <w:vAlign w:val="center"/>
          </w:tcPr>
          <w:p w:rsidR="00A06404" w:rsidRDefault="00A06404" w:rsidP="00A06404">
            <w:pPr>
              <w:jc w:val="right"/>
              <w:rPr>
                <w:color w:val="000000"/>
                <w:sz w:val="15"/>
                <w:szCs w:val="15"/>
              </w:rPr>
            </w:pPr>
            <w:r>
              <w:rPr>
                <w:color w:val="000000"/>
                <w:sz w:val="15"/>
                <w:szCs w:val="15"/>
              </w:rPr>
              <w:t>650.90</w:t>
            </w:r>
          </w:p>
        </w:tc>
        <w:tc>
          <w:tcPr>
            <w:tcW w:w="870" w:type="dxa"/>
            <w:vAlign w:val="center"/>
          </w:tcPr>
          <w:p w:rsidR="00A06404" w:rsidRDefault="00A06404" w:rsidP="00A06404">
            <w:pPr>
              <w:jc w:val="right"/>
              <w:rPr>
                <w:color w:val="000000"/>
                <w:sz w:val="15"/>
                <w:szCs w:val="15"/>
              </w:rPr>
            </w:pPr>
            <w:r>
              <w:rPr>
                <w:color w:val="000000"/>
                <w:sz w:val="15"/>
                <w:szCs w:val="15"/>
              </w:rPr>
              <w:t>879.96</w:t>
            </w:r>
          </w:p>
        </w:tc>
        <w:tc>
          <w:tcPr>
            <w:tcW w:w="750" w:type="dxa"/>
            <w:vAlign w:val="center"/>
          </w:tcPr>
          <w:p w:rsidR="00A06404" w:rsidRDefault="00A06404" w:rsidP="00A06404">
            <w:pPr>
              <w:jc w:val="right"/>
              <w:rPr>
                <w:color w:val="000000"/>
                <w:sz w:val="15"/>
                <w:szCs w:val="15"/>
              </w:rPr>
            </w:pPr>
            <w:r>
              <w:rPr>
                <w:color w:val="000000"/>
                <w:sz w:val="15"/>
                <w:szCs w:val="15"/>
              </w:rPr>
              <w:t>650.71</w:t>
            </w:r>
          </w:p>
        </w:tc>
        <w:tc>
          <w:tcPr>
            <w:tcW w:w="810" w:type="dxa"/>
            <w:vAlign w:val="center"/>
          </w:tcPr>
          <w:p w:rsidR="00A06404" w:rsidRDefault="00A06404" w:rsidP="00A06404">
            <w:pPr>
              <w:jc w:val="right"/>
              <w:rPr>
                <w:color w:val="000000"/>
                <w:sz w:val="15"/>
                <w:szCs w:val="15"/>
              </w:rPr>
            </w:pPr>
            <w:r>
              <w:rPr>
                <w:color w:val="000000"/>
                <w:sz w:val="15"/>
                <w:szCs w:val="15"/>
              </w:rPr>
              <w:t>1,113.16</w:t>
            </w:r>
          </w:p>
        </w:tc>
        <w:tc>
          <w:tcPr>
            <w:tcW w:w="720" w:type="dxa"/>
            <w:vAlign w:val="center"/>
          </w:tcPr>
          <w:p w:rsidR="00A06404" w:rsidRDefault="00A06404" w:rsidP="00A06404">
            <w:pPr>
              <w:jc w:val="right"/>
              <w:rPr>
                <w:color w:val="000000"/>
                <w:sz w:val="15"/>
                <w:szCs w:val="15"/>
              </w:rPr>
            </w:pPr>
            <w:r>
              <w:rPr>
                <w:color w:val="000000"/>
                <w:sz w:val="15"/>
                <w:szCs w:val="15"/>
              </w:rPr>
              <w:t>803.78</w:t>
            </w:r>
          </w:p>
        </w:tc>
        <w:tc>
          <w:tcPr>
            <w:tcW w:w="810" w:type="dxa"/>
            <w:vAlign w:val="center"/>
          </w:tcPr>
          <w:p w:rsidR="00A06404" w:rsidRDefault="00A06404" w:rsidP="00FE2118">
            <w:pPr>
              <w:jc w:val="right"/>
              <w:rPr>
                <w:color w:val="000000"/>
                <w:sz w:val="15"/>
                <w:szCs w:val="15"/>
              </w:rPr>
            </w:pPr>
            <w:r>
              <w:rPr>
                <w:color w:val="000000"/>
                <w:sz w:val="15"/>
                <w:szCs w:val="15"/>
              </w:rPr>
              <w:t>660.5</w:t>
            </w:r>
            <w:r w:rsidR="00FE2118">
              <w:rPr>
                <w:color w:val="000000"/>
                <w:sz w:val="15"/>
                <w:szCs w:val="15"/>
              </w:rPr>
              <w:t>6</w:t>
            </w:r>
          </w:p>
        </w:tc>
        <w:tc>
          <w:tcPr>
            <w:tcW w:w="720" w:type="dxa"/>
            <w:vAlign w:val="center"/>
          </w:tcPr>
          <w:p w:rsidR="00A06404" w:rsidRDefault="00A06404" w:rsidP="00A06404">
            <w:pPr>
              <w:jc w:val="right"/>
              <w:rPr>
                <w:color w:val="000000"/>
                <w:sz w:val="15"/>
                <w:szCs w:val="15"/>
              </w:rPr>
            </w:pPr>
            <w:r>
              <w:rPr>
                <w:color w:val="000000"/>
                <w:sz w:val="15"/>
                <w:szCs w:val="15"/>
              </w:rPr>
              <w:t>555.99</w:t>
            </w:r>
          </w:p>
        </w:tc>
        <w:tc>
          <w:tcPr>
            <w:tcW w:w="900" w:type="dxa"/>
            <w:vAlign w:val="center"/>
          </w:tcPr>
          <w:p w:rsidR="00A06404" w:rsidRDefault="00A06404" w:rsidP="00A06404">
            <w:pPr>
              <w:jc w:val="right"/>
              <w:rPr>
                <w:color w:val="000000"/>
                <w:sz w:val="15"/>
                <w:szCs w:val="15"/>
              </w:rPr>
            </w:pPr>
            <w:r>
              <w:rPr>
                <w:color w:val="000000"/>
                <w:sz w:val="15"/>
                <w:szCs w:val="15"/>
              </w:rPr>
              <w:t>871.82</w:t>
            </w:r>
          </w:p>
        </w:tc>
        <w:tc>
          <w:tcPr>
            <w:tcW w:w="810" w:type="dxa"/>
            <w:vAlign w:val="center"/>
          </w:tcPr>
          <w:p w:rsidR="00A06404" w:rsidRDefault="00A06404" w:rsidP="00A06404">
            <w:pPr>
              <w:jc w:val="right"/>
              <w:rPr>
                <w:color w:val="000000"/>
                <w:sz w:val="15"/>
                <w:szCs w:val="15"/>
              </w:rPr>
            </w:pPr>
            <w:r>
              <w:rPr>
                <w:color w:val="000000"/>
                <w:sz w:val="15"/>
                <w:szCs w:val="15"/>
              </w:rPr>
              <w:t>697.38</w:t>
            </w:r>
          </w:p>
        </w:tc>
      </w:tr>
      <w:tr w:rsidR="00A06404" w:rsidTr="00A06404">
        <w:trPr>
          <w:gridAfter w:val="1"/>
          <w:wAfter w:w="6" w:type="dxa"/>
        </w:trPr>
        <w:tc>
          <w:tcPr>
            <w:tcW w:w="900" w:type="dxa"/>
          </w:tcPr>
          <w:p w:rsidR="00A06404" w:rsidRDefault="00A06404" w:rsidP="002E7D0F">
            <w:pPr>
              <w:tabs>
                <w:tab w:val="right" w:pos="840"/>
                <w:tab w:val="left" w:pos="8618"/>
              </w:tabs>
              <w:rPr>
                <w:color w:val="000000"/>
                <w:sz w:val="15"/>
                <w:szCs w:val="15"/>
              </w:rPr>
            </w:pPr>
            <w:r>
              <w:rPr>
                <w:color w:val="000000"/>
                <w:sz w:val="15"/>
                <w:szCs w:val="15"/>
              </w:rPr>
              <w:tab/>
              <w:t>Jan.-Mar.</w:t>
            </w:r>
            <w:r>
              <w:rPr>
                <w:color w:val="000000"/>
                <w:sz w:val="15"/>
                <w:szCs w:val="15"/>
                <w:vertAlign w:val="superscript"/>
              </w:rPr>
              <w:t xml:space="preserve"> </w:t>
            </w:r>
          </w:p>
        </w:tc>
        <w:tc>
          <w:tcPr>
            <w:tcW w:w="630" w:type="dxa"/>
            <w:vAlign w:val="center"/>
          </w:tcPr>
          <w:p w:rsidR="00A06404" w:rsidRDefault="00A06404" w:rsidP="00A06404">
            <w:pPr>
              <w:jc w:val="right"/>
              <w:rPr>
                <w:b/>
                <w:bCs/>
                <w:color w:val="000000"/>
                <w:sz w:val="15"/>
                <w:szCs w:val="15"/>
              </w:rPr>
            </w:pPr>
            <w:r>
              <w:rPr>
                <w:b/>
                <w:bCs/>
                <w:color w:val="000000"/>
                <w:sz w:val="15"/>
                <w:szCs w:val="15"/>
              </w:rPr>
              <w:t>697.82</w:t>
            </w:r>
          </w:p>
        </w:tc>
        <w:tc>
          <w:tcPr>
            <w:tcW w:w="630" w:type="dxa"/>
            <w:vAlign w:val="center"/>
          </w:tcPr>
          <w:p w:rsidR="00A06404" w:rsidRDefault="00A06404" w:rsidP="00A06404">
            <w:pPr>
              <w:jc w:val="right"/>
              <w:rPr>
                <w:color w:val="000000"/>
                <w:sz w:val="15"/>
                <w:szCs w:val="15"/>
              </w:rPr>
            </w:pPr>
            <w:r>
              <w:rPr>
                <w:color w:val="000000"/>
                <w:sz w:val="15"/>
                <w:szCs w:val="15"/>
              </w:rPr>
              <w:t>570.76</w:t>
            </w:r>
          </w:p>
        </w:tc>
        <w:tc>
          <w:tcPr>
            <w:tcW w:w="870" w:type="dxa"/>
            <w:vAlign w:val="center"/>
          </w:tcPr>
          <w:p w:rsidR="00A06404" w:rsidRDefault="00A06404" w:rsidP="00A06404">
            <w:pPr>
              <w:jc w:val="right"/>
              <w:rPr>
                <w:color w:val="000000"/>
                <w:sz w:val="15"/>
                <w:szCs w:val="15"/>
              </w:rPr>
            </w:pPr>
            <w:r>
              <w:rPr>
                <w:color w:val="000000"/>
                <w:sz w:val="15"/>
                <w:szCs w:val="15"/>
              </w:rPr>
              <w:t>889.00</w:t>
            </w:r>
          </w:p>
        </w:tc>
        <w:tc>
          <w:tcPr>
            <w:tcW w:w="750" w:type="dxa"/>
            <w:vAlign w:val="center"/>
          </w:tcPr>
          <w:p w:rsidR="00A06404" w:rsidRDefault="00A06404" w:rsidP="00A06404">
            <w:pPr>
              <w:jc w:val="right"/>
              <w:rPr>
                <w:color w:val="000000"/>
                <w:sz w:val="15"/>
                <w:szCs w:val="15"/>
              </w:rPr>
            </w:pPr>
            <w:r>
              <w:rPr>
                <w:color w:val="000000"/>
                <w:sz w:val="15"/>
                <w:szCs w:val="15"/>
              </w:rPr>
              <w:t>644.74</w:t>
            </w:r>
          </w:p>
        </w:tc>
        <w:tc>
          <w:tcPr>
            <w:tcW w:w="810" w:type="dxa"/>
            <w:vAlign w:val="center"/>
          </w:tcPr>
          <w:p w:rsidR="00A06404" w:rsidRDefault="00A06404" w:rsidP="00A06404">
            <w:pPr>
              <w:jc w:val="right"/>
              <w:rPr>
                <w:color w:val="000000"/>
                <w:sz w:val="15"/>
                <w:szCs w:val="15"/>
              </w:rPr>
            </w:pPr>
            <w:r>
              <w:rPr>
                <w:color w:val="000000"/>
                <w:sz w:val="15"/>
                <w:szCs w:val="15"/>
              </w:rPr>
              <w:t>621.02</w:t>
            </w:r>
          </w:p>
        </w:tc>
        <w:tc>
          <w:tcPr>
            <w:tcW w:w="720" w:type="dxa"/>
            <w:vAlign w:val="center"/>
          </w:tcPr>
          <w:p w:rsidR="00A06404" w:rsidRDefault="00A06404" w:rsidP="00A06404">
            <w:pPr>
              <w:jc w:val="right"/>
              <w:rPr>
                <w:color w:val="000000"/>
                <w:sz w:val="15"/>
                <w:szCs w:val="15"/>
              </w:rPr>
            </w:pPr>
            <w:r>
              <w:rPr>
                <w:color w:val="000000"/>
                <w:sz w:val="15"/>
                <w:szCs w:val="15"/>
              </w:rPr>
              <w:t>675.04</w:t>
            </w:r>
          </w:p>
        </w:tc>
        <w:tc>
          <w:tcPr>
            <w:tcW w:w="810" w:type="dxa"/>
            <w:vAlign w:val="center"/>
          </w:tcPr>
          <w:p w:rsidR="00A06404" w:rsidRDefault="00A06404" w:rsidP="00A06404">
            <w:pPr>
              <w:jc w:val="right"/>
              <w:rPr>
                <w:color w:val="000000"/>
                <w:sz w:val="15"/>
                <w:szCs w:val="15"/>
              </w:rPr>
            </w:pPr>
            <w:r>
              <w:rPr>
                <w:color w:val="000000"/>
                <w:sz w:val="15"/>
                <w:szCs w:val="15"/>
              </w:rPr>
              <w:t>673.70</w:t>
            </w:r>
          </w:p>
        </w:tc>
        <w:tc>
          <w:tcPr>
            <w:tcW w:w="720" w:type="dxa"/>
            <w:vAlign w:val="center"/>
          </w:tcPr>
          <w:p w:rsidR="00A06404" w:rsidRDefault="00A06404" w:rsidP="00A06404">
            <w:pPr>
              <w:jc w:val="right"/>
              <w:rPr>
                <w:color w:val="000000"/>
                <w:sz w:val="15"/>
                <w:szCs w:val="15"/>
              </w:rPr>
            </w:pPr>
            <w:r>
              <w:rPr>
                <w:color w:val="000000"/>
                <w:sz w:val="15"/>
                <w:szCs w:val="15"/>
              </w:rPr>
              <w:t>585.80</w:t>
            </w:r>
          </w:p>
        </w:tc>
        <w:tc>
          <w:tcPr>
            <w:tcW w:w="900" w:type="dxa"/>
            <w:vAlign w:val="center"/>
          </w:tcPr>
          <w:p w:rsidR="00A06404" w:rsidRDefault="00A06404" w:rsidP="00A06404">
            <w:pPr>
              <w:jc w:val="right"/>
              <w:rPr>
                <w:color w:val="000000"/>
                <w:sz w:val="15"/>
                <w:szCs w:val="15"/>
              </w:rPr>
            </w:pPr>
            <w:r>
              <w:rPr>
                <w:color w:val="000000"/>
                <w:sz w:val="15"/>
                <w:szCs w:val="15"/>
              </w:rPr>
              <w:t>924.15</w:t>
            </w:r>
          </w:p>
        </w:tc>
        <w:tc>
          <w:tcPr>
            <w:tcW w:w="810" w:type="dxa"/>
            <w:vAlign w:val="center"/>
          </w:tcPr>
          <w:p w:rsidR="00A06404" w:rsidRDefault="00A06404" w:rsidP="00A06404">
            <w:pPr>
              <w:jc w:val="right"/>
              <w:rPr>
                <w:color w:val="000000"/>
                <w:sz w:val="15"/>
                <w:szCs w:val="15"/>
              </w:rPr>
            </w:pPr>
            <w:r>
              <w:rPr>
                <w:color w:val="000000"/>
                <w:sz w:val="15"/>
                <w:szCs w:val="15"/>
              </w:rPr>
              <w:t>865.40</w:t>
            </w:r>
          </w:p>
        </w:tc>
      </w:tr>
      <w:tr w:rsidR="00A06404" w:rsidTr="00A06404">
        <w:trPr>
          <w:gridAfter w:val="1"/>
          <w:wAfter w:w="6" w:type="dxa"/>
        </w:trPr>
        <w:tc>
          <w:tcPr>
            <w:tcW w:w="900" w:type="dxa"/>
          </w:tcPr>
          <w:p w:rsidR="00A06404" w:rsidRDefault="00A06404" w:rsidP="002E7D0F">
            <w:pPr>
              <w:tabs>
                <w:tab w:val="right" w:pos="840"/>
                <w:tab w:val="left" w:pos="8618"/>
              </w:tabs>
              <w:jc w:val="right"/>
              <w:rPr>
                <w:color w:val="000000"/>
                <w:sz w:val="15"/>
                <w:szCs w:val="15"/>
              </w:rPr>
            </w:pPr>
            <w:r>
              <w:rPr>
                <w:color w:val="000000"/>
                <w:sz w:val="15"/>
                <w:szCs w:val="15"/>
              </w:rPr>
              <w:t>Apr.-Jun.</w:t>
            </w:r>
            <w:r>
              <w:rPr>
                <w:color w:val="000000"/>
                <w:sz w:val="15"/>
                <w:szCs w:val="15"/>
                <w:vertAlign w:val="superscript"/>
              </w:rPr>
              <w:t xml:space="preserve"> </w:t>
            </w:r>
          </w:p>
        </w:tc>
        <w:tc>
          <w:tcPr>
            <w:tcW w:w="630" w:type="dxa"/>
            <w:vAlign w:val="center"/>
          </w:tcPr>
          <w:p w:rsidR="00A06404" w:rsidRDefault="00A06404" w:rsidP="00A06404">
            <w:pPr>
              <w:jc w:val="right"/>
              <w:rPr>
                <w:b/>
                <w:bCs/>
                <w:color w:val="000000"/>
                <w:sz w:val="15"/>
                <w:szCs w:val="15"/>
              </w:rPr>
            </w:pPr>
            <w:r>
              <w:rPr>
                <w:b/>
                <w:bCs/>
                <w:color w:val="000000"/>
                <w:sz w:val="15"/>
                <w:szCs w:val="15"/>
              </w:rPr>
              <w:t>725.58</w:t>
            </w:r>
          </w:p>
        </w:tc>
        <w:tc>
          <w:tcPr>
            <w:tcW w:w="630" w:type="dxa"/>
            <w:vAlign w:val="center"/>
          </w:tcPr>
          <w:p w:rsidR="00A06404" w:rsidRDefault="00A06404" w:rsidP="00A06404">
            <w:pPr>
              <w:jc w:val="right"/>
              <w:rPr>
                <w:color w:val="000000"/>
                <w:sz w:val="15"/>
                <w:szCs w:val="15"/>
              </w:rPr>
            </w:pPr>
            <w:r>
              <w:rPr>
                <w:color w:val="000000"/>
                <w:sz w:val="15"/>
                <w:szCs w:val="15"/>
              </w:rPr>
              <w:t>618.97</w:t>
            </w:r>
          </w:p>
        </w:tc>
        <w:tc>
          <w:tcPr>
            <w:tcW w:w="870" w:type="dxa"/>
            <w:vAlign w:val="center"/>
          </w:tcPr>
          <w:p w:rsidR="00A06404" w:rsidRDefault="00A06404" w:rsidP="00A06404">
            <w:pPr>
              <w:jc w:val="right"/>
              <w:rPr>
                <w:color w:val="000000"/>
                <w:sz w:val="15"/>
                <w:szCs w:val="15"/>
              </w:rPr>
            </w:pPr>
            <w:r>
              <w:rPr>
                <w:color w:val="000000"/>
                <w:sz w:val="15"/>
                <w:szCs w:val="15"/>
              </w:rPr>
              <w:t>905.68</w:t>
            </w:r>
          </w:p>
        </w:tc>
        <w:tc>
          <w:tcPr>
            <w:tcW w:w="750" w:type="dxa"/>
            <w:vAlign w:val="center"/>
          </w:tcPr>
          <w:p w:rsidR="00A06404" w:rsidRDefault="00A06404" w:rsidP="00A06404">
            <w:pPr>
              <w:jc w:val="right"/>
              <w:rPr>
                <w:color w:val="000000"/>
                <w:sz w:val="15"/>
                <w:szCs w:val="15"/>
              </w:rPr>
            </w:pPr>
            <w:r>
              <w:rPr>
                <w:color w:val="000000"/>
                <w:sz w:val="15"/>
                <w:szCs w:val="15"/>
              </w:rPr>
              <w:t>605.29</w:t>
            </w:r>
          </w:p>
        </w:tc>
        <w:tc>
          <w:tcPr>
            <w:tcW w:w="810" w:type="dxa"/>
            <w:vAlign w:val="center"/>
          </w:tcPr>
          <w:p w:rsidR="00A06404" w:rsidRDefault="00A06404" w:rsidP="00A06404">
            <w:pPr>
              <w:jc w:val="right"/>
              <w:rPr>
                <w:color w:val="000000"/>
                <w:sz w:val="15"/>
                <w:szCs w:val="15"/>
              </w:rPr>
            </w:pPr>
            <w:r>
              <w:rPr>
                <w:color w:val="000000"/>
                <w:sz w:val="15"/>
                <w:szCs w:val="15"/>
              </w:rPr>
              <w:t>672.23</w:t>
            </w:r>
          </w:p>
        </w:tc>
        <w:tc>
          <w:tcPr>
            <w:tcW w:w="720" w:type="dxa"/>
            <w:vAlign w:val="center"/>
          </w:tcPr>
          <w:p w:rsidR="00A06404" w:rsidRDefault="00A06404" w:rsidP="00A06404">
            <w:pPr>
              <w:jc w:val="right"/>
              <w:rPr>
                <w:color w:val="000000"/>
                <w:sz w:val="15"/>
                <w:szCs w:val="15"/>
              </w:rPr>
            </w:pPr>
            <w:r>
              <w:rPr>
                <w:color w:val="000000"/>
                <w:sz w:val="15"/>
                <w:szCs w:val="15"/>
              </w:rPr>
              <w:t>705.14</w:t>
            </w:r>
          </w:p>
        </w:tc>
        <w:tc>
          <w:tcPr>
            <w:tcW w:w="810" w:type="dxa"/>
            <w:vAlign w:val="center"/>
          </w:tcPr>
          <w:p w:rsidR="00A06404" w:rsidRDefault="00A06404" w:rsidP="00A06404">
            <w:pPr>
              <w:jc w:val="right"/>
              <w:rPr>
                <w:color w:val="000000"/>
                <w:sz w:val="15"/>
                <w:szCs w:val="15"/>
              </w:rPr>
            </w:pPr>
            <w:r>
              <w:rPr>
                <w:color w:val="000000"/>
                <w:sz w:val="15"/>
                <w:szCs w:val="15"/>
              </w:rPr>
              <w:t>707.46</w:t>
            </w:r>
          </w:p>
        </w:tc>
        <w:tc>
          <w:tcPr>
            <w:tcW w:w="720" w:type="dxa"/>
            <w:vAlign w:val="center"/>
          </w:tcPr>
          <w:p w:rsidR="00A06404" w:rsidRDefault="00A06404" w:rsidP="00A06404">
            <w:pPr>
              <w:jc w:val="right"/>
              <w:rPr>
                <w:color w:val="000000"/>
                <w:sz w:val="15"/>
                <w:szCs w:val="15"/>
              </w:rPr>
            </w:pPr>
            <w:r>
              <w:rPr>
                <w:color w:val="000000"/>
                <w:sz w:val="15"/>
                <w:szCs w:val="15"/>
              </w:rPr>
              <w:t>587.12</w:t>
            </w:r>
          </w:p>
        </w:tc>
        <w:tc>
          <w:tcPr>
            <w:tcW w:w="900" w:type="dxa"/>
            <w:vAlign w:val="center"/>
          </w:tcPr>
          <w:p w:rsidR="00A06404" w:rsidRDefault="00A06404" w:rsidP="00A06404">
            <w:pPr>
              <w:jc w:val="right"/>
              <w:rPr>
                <w:color w:val="000000"/>
                <w:sz w:val="15"/>
                <w:szCs w:val="15"/>
              </w:rPr>
            </w:pPr>
            <w:r>
              <w:rPr>
                <w:color w:val="000000"/>
                <w:sz w:val="15"/>
                <w:szCs w:val="15"/>
              </w:rPr>
              <w:t>952.17</w:t>
            </w:r>
          </w:p>
        </w:tc>
        <w:tc>
          <w:tcPr>
            <w:tcW w:w="810" w:type="dxa"/>
            <w:vAlign w:val="center"/>
          </w:tcPr>
          <w:p w:rsidR="00A06404" w:rsidRDefault="00A06404" w:rsidP="00A06404">
            <w:pPr>
              <w:jc w:val="right"/>
              <w:rPr>
                <w:color w:val="000000"/>
                <w:sz w:val="15"/>
                <w:szCs w:val="15"/>
              </w:rPr>
            </w:pPr>
            <w:r>
              <w:rPr>
                <w:color w:val="000000"/>
                <w:sz w:val="15"/>
                <w:szCs w:val="15"/>
              </w:rPr>
              <w:t>867.33</w:t>
            </w:r>
          </w:p>
        </w:tc>
      </w:tr>
      <w:tr w:rsidR="00B020BB" w:rsidTr="00A06404">
        <w:trPr>
          <w:gridAfter w:val="1"/>
          <w:wAfter w:w="6" w:type="dxa"/>
        </w:trPr>
        <w:tc>
          <w:tcPr>
            <w:tcW w:w="900" w:type="dxa"/>
          </w:tcPr>
          <w:p w:rsidR="00B020BB" w:rsidRDefault="00B020BB" w:rsidP="00A06404">
            <w:pPr>
              <w:tabs>
                <w:tab w:val="right" w:pos="840"/>
                <w:tab w:val="left" w:pos="8618"/>
              </w:tabs>
              <w:jc w:val="right"/>
              <w:rPr>
                <w:color w:val="000000"/>
                <w:sz w:val="15"/>
                <w:szCs w:val="15"/>
              </w:rPr>
            </w:pPr>
          </w:p>
        </w:tc>
        <w:tc>
          <w:tcPr>
            <w:tcW w:w="630" w:type="dxa"/>
            <w:vAlign w:val="center"/>
          </w:tcPr>
          <w:p w:rsidR="00B020BB" w:rsidRDefault="00B020BB" w:rsidP="00A06404">
            <w:pPr>
              <w:jc w:val="right"/>
              <w:rPr>
                <w:b/>
                <w:bCs/>
                <w:color w:val="000000"/>
                <w:sz w:val="15"/>
                <w:szCs w:val="15"/>
              </w:rPr>
            </w:pPr>
          </w:p>
        </w:tc>
        <w:tc>
          <w:tcPr>
            <w:tcW w:w="630" w:type="dxa"/>
            <w:vAlign w:val="center"/>
          </w:tcPr>
          <w:p w:rsidR="00B020BB" w:rsidRDefault="00B020BB" w:rsidP="00A06404">
            <w:pPr>
              <w:jc w:val="right"/>
              <w:rPr>
                <w:color w:val="000000"/>
                <w:sz w:val="15"/>
                <w:szCs w:val="15"/>
              </w:rPr>
            </w:pPr>
          </w:p>
        </w:tc>
        <w:tc>
          <w:tcPr>
            <w:tcW w:w="870" w:type="dxa"/>
            <w:vAlign w:val="center"/>
          </w:tcPr>
          <w:p w:rsidR="00B020BB" w:rsidRDefault="00B020BB" w:rsidP="00A06404">
            <w:pPr>
              <w:jc w:val="right"/>
              <w:rPr>
                <w:color w:val="000000"/>
                <w:sz w:val="15"/>
                <w:szCs w:val="15"/>
              </w:rPr>
            </w:pPr>
          </w:p>
        </w:tc>
        <w:tc>
          <w:tcPr>
            <w:tcW w:w="750" w:type="dxa"/>
            <w:vAlign w:val="center"/>
          </w:tcPr>
          <w:p w:rsidR="00B020BB" w:rsidRDefault="00B020BB" w:rsidP="00A06404">
            <w:pPr>
              <w:jc w:val="right"/>
              <w:rPr>
                <w:color w:val="000000"/>
                <w:sz w:val="15"/>
                <w:szCs w:val="15"/>
              </w:rPr>
            </w:pPr>
          </w:p>
        </w:tc>
        <w:tc>
          <w:tcPr>
            <w:tcW w:w="810" w:type="dxa"/>
            <w:vAlign w:val="center"/>
          </w:tcPr>
          <w:p w:rsidR="00B020BB" w:rsidRDefault="00B020BB" w:rsidP="00A06404">
            <w:pPr>
              <w:jc w:val="right"/>
              <w:rPr>
                <w:color w:val="000000"/>
                <w:sz w:val="15"/>
                <w:szCs w:val="15"/>
              </w:rPr>
            </w:pPr>
          </w:p>
        </w:tc>
        <w:tc>
          <w:tcPr>
            <w:tcW w:w="720" w:type="dxa"/>
            <w:vAlign w:val="center"/>
          </w:tcPr>
          <w:p w:rsidR="00B020BB" w:rsidRDefault="00B020BB" w:rsidP="00A06404">
            <w:pPr>
              <w:jc w:val="right"/>
              <w:rPr>
                <w:color w:val="000000"/>
                <w:sz w:val="15"/>
                <w:szCs w:val="15"/>
              </w:rPr>
            </w:pPr>
          </w:p>
        </w:tc>
        <w:tc>
          <w:tcPr>
            <w:tcW w:w="810" w:type="dxa"/>
            <w:vAlign w:val="center"/>
          </w:tcPr>
          <w:p w:rsidR="00B020BB" w:rsidRDefault="00B020BB" w:rsidP="00A06404">
            <w:pPr>
              <w:jc w:val="right"/>
              <w:rPr>
                <w:color w:val="000000"/>
                <w:sz w:val="15"/>
                <w:szCs w:val="15"/>
              </w:rPr>
            </w:pPr>
          </w:p>
        </w:tc>
        <w:tc>
          <w:tcPr>
            <w:tcW w:w="720" w:type="dxa"/>
            <w:vAlign w:val="center"/>
          </w:tcPr>
          <w:p w:rsidR="00B020BB" w:rsidRDefault="00B020BB" w:rsidP="00A06404">
            <w:pPr>
              <w:jc w:val="right"/>
              <w:rPr>
                <w:color w:val="000000"/>
                <w:sz w:val="15"/>
                <w:szCs w:val="15"/>
              </w:rPr>
            </w:pPr>
          </w:p>
        </w:tc>
        <w:tc>
          <w:tcPr>
            <w:tcW w:w="900" w:type="dxa"/>
            <w:vAlign w:val="center"/>
          </w:tcPr>
          <w:p w:rsidR="00B020BB" w:rsidRDefault="00B020BB" w:rsidP="00A06404">
            <w:pPr>
              <w:jc w:val="right"/>
              <w:rPr>
                <w:color w:val="000000"/>
                <w:sz w:val="15"/>
                <w:szCs w:val="15"/>
              </w:rPr>
            </w:pPr>
          </w:p>
        </w:tc>
        <w:tc>
          <w:tcPr>
            <w:tcW w:w="810" w:type="dxa"/>
            <w:vAlign w:val="center"/>
          </w:tcPr>
          <w:p w:rsidR="00B020BB" w:rsidRDefault="00B020BB" w:rsidP="00A06404">
            <w:pPr>
              <w:jc w:val="right"/>
              <w:rPr>
                <w:color w:val="000000"/>
                <w:sz w:val="15"/>
                <w:szCs w:val="15"/>
              </w:rPr>
            </w:pPr>
          </w:p>
        </w:tc>
      </w:tr>
      <w:tr w:rsidR="00B020BB" w:rsidTr="00A06404">
        <w:trPr>
          <w:gridAfter w:val="1"/>
          <w:wAfter w:w="6" w:type="dxa"/>
        </w:trPr>
        <w:tc>
          <w:tcPr>
            <w:tcW w:w="900" w:type="dxa"/>
          </w:tcPr>
          <w:p w:rsidR="00B020BB" w:rsidRDefault="00B020BB" w:rsidP="00A06404">
            <w:pPr>
              <w:tabs>
                <w:tab w:val="right" w:pos="840"/>
                <w:tab w:val="left" w:pos="8618"/>
              </w:tabs>
              <w:jc w:val="right"/>
              <w:rPr>
                <w:color w:val="000000"/>
                <w:sz w:val="15"/>
                <w:szCs w:val="15"/>
              </w:rPr>
            </w:pPr>
          </w:p>
        </w:tc>
        <w:tc>
          <w:tcPr>
            <w:tcW w:w="630" w:type="dxa"/>
            <w:vAlign w:val="center"/>
          </w:tcPr>
          <w:p w:rsidR="00B020BB" w:rsidRDefault="00B020BB" w:rsidP="00A06404">
            <w:pPr>
              <w:jc w:val="right"/>
              <w:rPr>
                <w:b/>
                <w:bCs/>
                <w:color w:val="000000"/>
                <w:sz w:val="15"/>
                <w:szCs w:val="15"/>
              </w:rPr>
            </w:pPr>
          </w:p>
        </w:tc>
        <w:tc>
          <w:tcPr>
            <w:tcW w:w="630" w:type="dxa"/>
            <w:vAlign w:val="center"/>
          </w:tcPr>
          <w:p w:rsidR="00B020BB" w:rsidRDefault="00B020BB" w:rsidP="00A06404">
            <w:pPr>
              <w:jc w:val="right"/>
              <w:rPr>
                <w:color w:val="000000"/>
                <w:sz w:val="15"/>
                <w:szCs w:val="15"/>
              </w:rPr>
            </w:pPr>
          </w:p>
        </w:tc>
        <w:tc>
          <w:tcPr>
            <w:tcW w:w="870" w:type="dxa"/>
            <w:vAlign w:val="center"/>
          </w:tcPr>
          <w:p w:rsidR="00B020BB" w:rsidRDefault="00B020BB" w:rsidP="00A06404">
            <w:pPr>
              <w:jc w:val="right"/>
              <w:rPr>
                <w:color w:val="000000"/>
                <w:sz w:val="15"/>
                <w:szCs w:val="15"/>
              </w:rPr>
            </w:pPr>
          </w:p>
        </w:tc>
        <w:tc>
          <w:tcPr>
            <w:tcW w:w="750" w:type="dxa"/>
            <w:vAlign w:val="center"/>
          </w:tcPr>
          <w:p w:rsidR="00B020BB" w:rsidRDefault="00B020BB" w:rsidP="00A06404">
            <w:pPr>
              <w:jc w:val="right"/>
              <w:rPr>
                <w:color w:val="000000"/>
                <w:sz w:val="15"/>
                <w:szCs w:val="15"/>
              </w:rPr>
            </w:pPr>
          </w:p>
        </w:tc>
        <w:tc>
          <w:tcPr>
            <w:tcW w:w="810" w:type="dxa"/>
            <w:vAlign w:val="center"/>
          </w:tcPr>
          <w:p w:rsidR="00B020BB" w:rsidRDefault="00B020BB" w:rsidP="00A06404">
            <w:pPr>
              <w:jc w:val="right"/>
              <w:rPr>
                <w:color w:val="000000"/>
                <w:sz w:val="15"/>
                <w:szCs w:val="15"/>
              </w:rPr>
            </w:pPr>
          </w:p>
        </w:tc>
        <w:tc>
          <w:tcPr>
            <w:tcW w:w="720" w:type="dxa"/>
            <w:vAlign w:val="center"/>
          </w:tcPr>
          <w:p w:rsidR="00B020BB" w:rsidRDefault="00B020BB" w:rsidP="00A06404">
            <w:pPr>
              <w:jc w:val="right"/>
              <w:rPr>
                <w:color w:val="000000"/>
                <w:sz w:val="15"/>
                <w:szCs w:val="15"/>
              </w:rPr>
            </w:pPr>
          </w:p>
        </w:tc>
        <w:tc>
          <w:tcPr>
            <w:tcW w:w="810" w:type="dxa"/>
            <w:vAlign w:val="center"/>
          </w:tcPr>
          <w:p w:rsidR="00B020BB" w:rsidRDefault="00B020BB" w:rsidP="00A06404">
            <w:pPr>
              <w:jc w:val="right"/>
              <w:rPr>
                <w:color w:val="000000"/>
                <w:sz w:val="15"/>
                <w:szCs w:val="15"/>
              </w:rPr>
            </w:pPr>
          </w:p>
        </w:tc>
        <w:tc>
          <w:tcPr>
            <w:tcW w:w="720" w:type="dxa"/>
            <w:vAlign w:val="center"/>
          </w:tcPr>
          <w:p w:rsidR="00B020BB" w:rsidRDefault="00B020BB" w:rsidP="00A06404">
            <w:pPr>
              <w:jc w:val="right"/>
              <w:rPr>
                <w:color w:val="000000"/>
                <w:sz w:val="15"/>
                <w:szCs w:val="15"/>
              </w:rPr>
            </w:pPr>
          </w:p>
        </w:tc>
        <w:tc>
          <w:tcPr>
            <w:tcW w:w="900" w:type="dxa"/>
            <w:vAlign w:val="center"/>
          </w:tcPr>
          <w:p w:rsidR="00B020BB" w:rsidRDefault="00B020BB" w:rsidP="00A06404">
            <w:pPr>
              <w:jc w:val="right"/>
              <w:rPr>
                <w:color w:val="000000"/>
                <w:sz w:val="15"/>
                <w:szCs w:val="15"/>
              </w:rPr>
            </w:pPr>
          </w:p>
        </w:tc>
        <w:tc>
          <w:tcPr>
            <w:tcW w:w="810" w:type="dxa"/>
            <w:vAlign w:val="center"/>
          </w:tcPr>
          <w:p w:rsidR="00B020BB" w:rsidRDefault="00B020BB" w:rsidP="00A06404">
            <w:pPr>
              <w:jc w:val="right"/>
              <w:rPr>
                <w:color w:val="000000"/>
                <w:sz w:val="15"/>
                <w:szCs w:val="15"/>
              </w:rPr>
            </w:pPr>
          </w:p>
        </w:tc>
      </w:tr>
      <w:tr w:rsidR="00B020BB" w:rsidTr="00A06404">
        <w:trPr>
          <w:gridAfter w:val="1"/>
          <w:wAfter w:w="6" w:type="dxa"/>
        </w:trPr>
        <w:tc>
          <w:tcPr>
            <w:tcW w:w="900" w:type="dxa"/>
          </w:tcPr>
          <w:p w:rsidR="00B020BB" w:rsidRDefault="00B020BB" w:rsidP="00B020BB">
            <w:pPr>
              <w:tabs>
                <w:tab w:val="right" w:pos="840"/>
                <w:tab w:val="left" w:pos="8618"/>
              </w:tabs>
              <w:rPr>
                <w:color w:val="000000"/>
                <w:sz w:val="15"/>
                <w:szCs w:val="15"/>
              </w:rPr>
            </w:pPr>
            <w:r>
              <w:rPr>
                <w:color w:val="000000"/>
                <w:sz w:val="15"/>
                <w:szCs w:val="15"/>
              </w:rPr>
              <w:t>2009-2010</w:t>
            </w:r>
          </w:p>
        </w:tc>
        <w:tc>
          <w:tcPr>
            <w:tcW w:w="630" w:type="dxa"/>
            <w:vAlign w:val="center"/>
          </w:tcPr>
          <w:p w:rsidR="00B020BB" w:rsidRDefault="00B020BB" w:rsidP="00A06404">
            <w:pPr>
              <w:jc w:val="right"/>
              <w:rPr>
                <w:b/>
                <w:bCs/>
                <w:color w:val="000000"/>
                <w:sz w:val="15"/>
                <w:szCs w:val="15"/>
              </w:rPr>
            </w:pPr>
          </w:p>
        </w:tc>
        <w:tc>
          <w:tcPr>
            <w:tcW w:w="630" w:type="dxa"/>
            <w:vAlign w:val="center"/>
          </w:tcPr>
          <w:p w:rsidR="00B020BB" w:rsidRDefault="00B020BB" w:rsidP="00A06404">
            <w:pPr>
              <w:jc w:val="right"/>
              <w:rPr>
                <w:color w:val="000000"/>
                <w:sz w:val="15"/>
                <w:szCs w:val="15"/>
              </w:rPr>
            </w:pPr>
          </w:p>
        </w:tc>
        <w:tc>
          <w:tcPr>
            <w:tcW w:w="870" w:type="dxa"/>
            <w:vAlign w:val="center"/>
          </w:tcPr>
          <w:p w:rsidR="00B020BB" w:rsidRDefault="00B020BB" w:rsidP="00A06404">
            <w:pPr>
              <w:jc w:val="right"/>
              <w:rPr>
                <w:color w:val="000000"/>
                <w:sz w:val="15"/>
                <w:szCs w:val="15"/>
              </w:rPr>
            </w:pPr>
          </w:p>
        </w:tc>
        <w:tc>
          <w:tcPr>
            <w:tcW w:w="750" w:type="dxa"/>
            <w:vAlign w:val="center"/>
          </w:tcPr>
          <w:p w:rsidR="00B020BB" w:rsidRDefault="00B020BB" w:rsidP="00A06404">
            <w:pPr>
              <w:jc w:val="right"/>
              <w:rPr>
                <w:color w:val="000000"/>
                <w:sz w:val="15"/>
                <w:szCs w:val="15"/>
              </w:rPr>
            </w:pPr>
          </w:p>
        </w:tc>
        <w:tc>
          <w:tcPr>
            <w:tcW w:w="810" w:type="dxa"/>
            <w:vAlign w:val="center"/>
          </w:tcPr>
          <w:p w:rsidR="00B020BB" w:rsidRDefault="00B020BB" w:rsidP="00A06404">
            <w:pPr>
              <w:jc w:val="right"/>
              <w:rPr>
                <w:color w:val="000000"/>
                <w:sz w:val="15"/>
                <w:szCs w:val="15"/>
              </w:rPr>
            </w:pPr>
          </w:p>
        </w:tc>
        <w:tc>
          <w:tcPr>
            <w:tcW w:w="720" w:type="dxa"/>
            <w:vAlign w:val="center"/>
          </w:tcPr>
          <w:p w:rsidR="00B020BB" w:rsidRDefault="00B020BB" w:rsidP="00A06404">
            <w:pPr>
              <w:jc w:val="right"/>
              <w:rPr>
                <w:color w:val="000000"/>
                <w:sz w:val="15"/>
                <w:szCs w:val="15"/>
              </w:rPr>
            </w:pPr>
          </w:p>
        </w:tc>
        <w:tc>
          <w:tcPr>
            <w:tcW w:w="810" w:type="dxa"/>
            <w:vAlign w:val="center"/>
          </w:tcPr>
          <w:p w:rsidR="00B020BB" w:rsidRDefault="00B020BB" w:rsidP="00A06404">
            <w:pPr>
              <w:jc w:val="right"/>
              <w:rPr>
                <w:color w:val="000000"/>
                <w:sz w:val="15"/>
                <w:szCs w:val="15"/>
              </w:rPr>
            </w:pPr>
          </w:p>
        </w:tc>
        <w:tc>
          <w:tcPr>
            <w:tcW w:w="720" w:type="dxa"/>
            <w:vAlign w:val="center"/>
          </w:tcPr>
          <w:p w:rsidR="00B020BB" w:rsidRDefault="00B020BB" w:rsidP="00A06404">
            <w:pPr>
              <w:jc w:val="right"/>
              <w:rPr>
                <w:color w:val="000000"/>
                <w:sz w:val="15"/>
                <w:szCs w:val="15"/>
              </w:rPr>
            </w:pPr>
          </w:p>
        </w:tc>
        <w:tc>
          <w:tcPr>
            <w:tcW w:w="900" w:type="dxa"/>
            <w:vAlign w:val="center"/>
          </w:tcPr>
          <w:p w:rsidR="00B020BB" w:rsidRDefault="00B020BB" w:rsidP="00A06404">
            <w:pPr>
              <w:jc w:val="right"/>
              <w:rPr>
                <w:color w:val="000000"/>
                <w:sz w:val="15"/>
                <w:szCs w:val="15"/>
              </w:rPr>
            </w:pPr>
          </w:p>
        </w:tc>
        <w:tc>
          <w:tcPr>
            <w:tcW w:w="810" w:type="dxa"/>
            <w:vAlign w:val="center"/>
          </w:tcPr>
          <w:p w:rsidR="00B020BB" w:rsidRDefault="00B020BB" w:rsidP="00A06404">
            <w:pPr>
              <w:jc w:val="right"/>
              <w:rPr>
                <w:color w:val="000000"/>
                <w:sz w:val="15"/>
                <w:szCs w:val="15"/>
              </w:rPr>
            </w:pPr>
          </w:p>
        </w:tc>
      </w:tr>
      <w:tr w:rsidR="002C449F" w:rsidTr="00A06404">
        <w:trPr>
          <w:gridAfter w:val="1"/>
          <w:wAfter w:w="6" w:type="dxa"/>
        </w:trPr>
        <w:tc>
          <w:tcPr>
            <w:tcW w:w="900" w:type="dxa"/>
          </w:tcPr>
          <w:p w:rsidR="002C449F" w:rsidRDefault="002C449F" w:rsidP="002E7D0F">
            <w:pPr>
              <w:tabs>
                <w:tab w:val="right" w:pos="840"/>
                <w:tab w:val="left" w:pos="8618"/>
              </w:tabs>
              <w:jc w:val="right"/>
              <w:rPr>
                <w:color w:val="000000"/>
                <w:sz w:val="15"/>
                <w:szCs w:val="15"/>
              </w:rPr>
            </w:pPr>
            <w:r>
              <w:rPr>
                <w:color w:val="000000"/>
                <w:sz w:val="15"/>
                <w:szCs w:val="15"/>
              </w:rPr>
              <w:t>Jul.-Sep.</w:t>
            </w:r>
            <w:r>
              <w:rPr>
                <w:vertAlign w:val="superscript"/>
              </w:rPr>
              <w:t xml:space="preserve"> </w:t>
            </w:r>
          </w:p>
        </w:tc>
        <w:tc>
          <w:tcPr>
            <w:tcW w:w="630" w:type="dxa"/>
            <w:vAlign w:val="center"/>
          </w:tcPr>
          <w:p w:rsidR="002C449F" w:rsidRDefault="002C449F" w:rsidP="00A06404">
            <w:pPr>
              <w:jc w:val="right"/>
              <w:rPr>
                <w:b/>
                <w:bCs/>
                <w:color w:val="000000"/>
                <w:sz w:val="15"/>
                <w:szCs w:val="15"/>
              </w:rPr>
            </w:pPr>
            <w:r>
              <w:rPr>
                <w:b/>
                <w:bCs/>
                <w:color w:val="000000"/>
                <w:sz w:val="15"/>
                <w:szCs w:val="15"/>
              </w:rPr>
              <w:t>805.47</w:t>
            </w:r>
          </w:p>
        </w:tc>
        <w:tc>
          <w:tcPr>
            <w:tcW w:w="630" w:type="dxa"/>
            <w:vAlign w:val="center"/>
          </w:tcPr>
          <w:p w:rsidR="002C449F" w:rsidRDefault="002C449F" w:rsidP="00FE2118">
            <w:pPr>
              <w:jc w:val="right"/>
              <w:rPr>
                <w:color w:val="000000"/>
                <w:sz w:val="15"/>
                <w:szCs w:val="15"/>
              </w:rPr>
            </w:pPr>
            <w:r>
              <w:rPr>
                <w:color w:val="000000"/>
                <w:sz w:val="15"/>
                <w:szCs w:val="15"/>
              </w:rPr>
              <w:t>744.2</w:t>
            </w:r>
            <w:r w:rsidR="00FE2118">
              <w:rPr>
                <w:color w:val="000000"/>
                <w:sz w:val="15"/>
                <w:szCs w:val="15"/>
              </w:rPr>
              <w:t>4</w:t>
            </w:r>
          </w:p>
        </w:tc>
        <w:tc>
          <w:tcPr>
            <w:tcW w:w="870" w:type="dxa"/>
            <w:vAlign w:val="center"/>
          </w:tcPr>
          <w:p w:rsidR="002C449F" w:rsidRDefault="002C449F" w:rsidP="00A06404">
            <w:pPr>
              <w:jc w:val="right"/>
              <w:rPr>
                <w:color w:val="000000"/>
                <w:sz w:val="15"/>
                <w:szCs w:val="15"/>
              </w:rPr>
            </w:pPr>
            <w:r>
              <w:rPr>
                <w:color w:val="000000"/>
                <w:sz w:val="15"/>
                <w:szCs w:val="15"/>
              </w:rPr>
              <w:t>913.57</w:t>
            </w:r>
          </w:p>
        </w:tc>
        <w:tc>
          <w:tcPr>
            <w:tcW w:w="750" w:type="dxa"/>
            <w:vAlign w:val="center"/>
          </w:tcPr>
          <w:p w:rsidR="002C449F" w:rsidRDefault="002C449F" w:rsidP="00A06404">
            <w:pPr>
              <w:jc w:val="right"/>
              <w:rPr>
                <w:color w:val="000000"/>
                <w:sz w:val="15"/>
                <w:szCs w:val="15"/>
              </w:rPr>
            </w:pPr>
            <w:r>
              <w:rPr>
                <w:color w:val="000000"/>
                <w:sz w:val="15"/>
                <w:szCs w:val="15"/>
              </w:rPr>
              <w:t>616.19</w:t>
            </w:r>
          </w:p>
        </w:tc>
        <w:tc>
          <w:tcPr>
            <w:tcW w:w="810" w:type="dxa"/>
            <w:vAlign w:val="center"/>
          </w:tcPr>
          <w:p w:rsidR="002C449F" w:rsidRDefault="002C449F" w:rsidP="00A06404">
            <w:pPr>
              <w:jc w:val="right"/>
              <w:rPr>
                <w:color w:val="000000"/>
                <w:sz w:val="15"/>
                <w:szCs w:val="15"/>
              </w:rPr>
            </w:pPr>
            <w:r>
              <w:rPr>
                <w:color w:val="000000"/>
                <w:sz w:val="15"/>
                <w:szCs w:val="15"/>
              </w:rPr>
              <w:t>892.27</w:t>
            </w:r>
          </w:p>
        </w:tc>
        <w:tc>
          <w:tcPr>
            <w:tcW w:w="720" w:type="dxa"/>
            <w:vAlign w:val="center"/>
          </w:tcPr>
          <w:p w:rsidR="002C449F" w:rsidRDefault="002C449F" w:rsidP="00A06404">
            <w:pPr>
              <w:jc w:val="right"/>
              <w:rPr>
                <w:color w:val="000000"/>
                <w:sz w:val="15"/>
                <w:szCs w:val="15"/>
              </w:rPr>
            </w:pPr>
            <w:r>
              <w:rPr>
                <w:color w:val="000000"/>
                <w:sz w:val="15"/>
                <w:szCs w:val="15"/>
              </w:rPr>
              <w:t>828.13</w:t>
            </w:r>
          </w:p>
        </w:tc>
        <w:tc>
          <w:tcPr>
            <w:tcW w:w="810" w:type="dxa"/>
            <w:vAlign w:val="center"/>
          </w:tcPr>
          <w:p w:rsidR="002C449F" w:rsidRDefault="002C449F" w:rsidP="00FE2118">
            <w:pPr>
              <w:jc w:val="right"/>
              <w:rPr>
                <w:color w:val="000000"/>
                <w:sz w:val="15"/>
                <w:szCs w:val="15"/>
              </w:rPr>
            </w:pPr>
            <w:r>
              <w:rPr>
                <w:color w:val="000000"/>
                <w:sz w:val="15"/>
                <w:szCs w:val="15"/>
              </w:rPr>
              <w:t>709.0</w:t>
            </w:r>
            <w:r w:rsidR="00FE2118">
              <w:rPr>
                <w:color w:val="000000"/>
                <w:sz w:val="15"/>
                <w:szCs w:val="15"/>
              </w:rPr>
              <w:t>3</w:t>
            </w:r>
          </w:p>
        </w:tc>
        <w:tc>
          <w:tcPr>
            <w:tcW w:w="720" w:type="dxa"/>
            <w:vAlign w:val="center"/>
          </w:tcPr>
          <w:p w:rsidR="002C449F" w:rsidRDefault="002C449F" w:rsidP="00A06404">
            <w:pPr>
              <w:jc w:val="right"/>
              <w:rPr>
                <w:color w:val="000000"/>
                <w:sz w:val="15"/>
                <w:szCs w:val="15"/>
              </w:rPr>
            </w:pPr>
            <w:r>
              <w:rPr>
                <w:color w:val="000000"/>
                <w:sz w:val="15"/>
                <w:szCs w:val="15"/>
              </w:rPr>
              <w:t>587.46</w:t>
            </w:r>
          </w:p>
        </w:tc>
        <w:tc>
          <w:tcPr>
            <w:tcW w:w="900" w:type="dxa"/>
            <w:vAlign w:val="center"/>
          </w:tcPr>
          <w:p w:rsidR="002C449F" w:rsidRDefault="002C449F" w:rsidP="00A06404">
            <w:pPr>
              <w:jc w:val="right"/>
              <w:rPr>
                <w:color w:val="000000"/>
                <w:sz w:val="15"/>
                <w:szCs w:val="15"/>
              </w:rPr>
            </w:pPr>
            <w:r>
              <w:rPr>
                <w:color w:val="000000"/>
                <w:sz w:val="15"/>
                <w:szCs w:val="15"/>
              </w:rPr>
              <w:t>953.80</w:t>
            </w:r>
          </w:p>
        </w:tc>
        <w:tc>
          <w:tcPr>
            <w:tcW w:w="810" w:type="dxa"/>
            <w:vAlign w:val="center"/>
          </w:tcPr>
          <w:p w:rsidR="002C449F" w:rsidRDefault="002C449F" w:rsidP="00A06404">
            <w:pPr>
              <w:jc w:val="right"/>
              <w:rPr>
                <w:color w:val="000000"/>
                <w:sz w:val="15"/>
                <w:szCs w:val="15"/>
              </w:rPr>
            </w:pPr>
            <w:r>
              <w:rPr>
                <w:color w:val="000000"/>
                <w:sz w:val="15"/>
                <w:szCs w:val="15"/>
              </w:rPr>
              <w:t>956.44</w:t>
            </w:r>
          </w:p>
        </w:tc>
      </w:tr>
      <w:tr w:rsidR="00B020BB" w:rsidTr="00A06404">
        <w:trPr>
          <w:gridAfter w:val="1"/>
          <w:wAfter w:w="6" w:type="dxa"/>
        </w:trPr>
        <w:tc>
          <w:tcPr>
            <w:tcW w:w="900" w:type="dxa"/>
          </w:tcPr>
          <w:p w:rsidR="00B020BB" w:rsidRDefault="00B020BB" w:rsidP="002E7D0F">
            <w:pPr>
              <w:tabs>
                <w:tab w:val="right" w:pos="840"/>
                <w:tab w:val="left" w:pos="8618"/>
              </w:tabs>
              <w:jc w:val="right"/>
              <w:rPr>
                <w:color w:val="000000"/>
                <w:sz w:val="15"/>
                <w:szCs w:val="15"/>
              </w:rPr>
            </w:pPr>
            <w:r>
              <w:rPr>
                <w:color w:val="000000"/>
                <w:sz w:val="15"/>
                <w:szCs w:val="15"/>
              </w:rPr>
              <w:t>Oct.-Dec.</w:t>
            </w:r>
          </w:p>
        </w:tc>
        <w:tc>
          <w:tcPr>
            <w:tcW w:w="630" w:type="dxa"/>
            <w:vAlign w:val="center"/>
          </w:tcPr>
          <w:p w:rsidR="00B020BB" w:rsidRDefault="00473AC0" w:rsidP="00A06404">
            <w:pPr>
              <w:jc w:val="right"/>
              <w:rPr>
                <w:b/>
                <w:bCs/>
                <w:color w:val="000000"/>
                <w:sz w:val="15"/>
                <w:szCs w:val="15"/>
              </w:rPr>
            </w:pPr>
            <w:r>
              <w:rPr>
                <w:b/>
                <w:bCs/>
                <w:color w:val="000000"/>
                <w:sz w:val="15"/>
                <w:szCs w:val="15"/>
              </w:rPr>
              <w:t>823.90</w:t>
            </w:r>
          </w:p>
        </w:tc>
        <w:tc>
          <w:tcPr>
            <w:tcW w:w="630" w:type="dxa"/>
            <w:vAlign w:val="center"/>
          </w:tcPr>
          <w:p w:rsidR="00B020BB" w:rsidRDefault="00473AC0" w:rsidP="00A06404">
            <w:pPr>
              <w:jc w:val="right"/>
              <w:rPr>
                <w:color w:val="000000"/>
                <w:sz w:val="15"/>
                <w:szCs w:val="15"/>
              </w:rPr>
            </w:pPr>
            <w:r>
              <w:rPr>
                <w:color w:val="000000"/>
                <w:sz w:val="15"/>
                <w:szCs w:val="15"/>
              </w:rPr>
              <w:t>654.51</w:t>
            </w:r>
          </w:p>
        </w:tc>
        <w:tc>
          <w:tcPr>
            <w:tcW w:w="870" w:type="dxa"/>
            <w:vAlign w:val="center"/>
          </w:tcPr>
          <w:p w:rsidR="00B020BB" w:rsidRDefault="00473AC0" w:rsidP="00A06404">
            <w:pPr>
              <w:jc w:val="right"/>
              <w:rPr>
                <w:color w:val="000000"/>
                <w:sz w:val="15"/>
                <w:szCs w:val="15"/>
              </w:rPr>
            </w:pPr>
            <w:r>
              <w:rPr>
                <w:color w:val="000000"/>
                <w:sz w:val="15"/>
                <w:szCs w:val="15"/>
              </w:rPr>
              <w:t>964.37</w:t>
            </w:r>
          </w:p>
        </w:tc>
        <w:tc>
          <w:tcPr>
            <w:tcW w:w="750" w:type="dxa"/>
            <w:vAlign w:val="center"/>
          </w:tcPr>
          <w:p w:rsidR="00B020BB" w:rsidRDefault="00473AC0" w:rsidP="00A06404">
            <w:pPr>
              <w:jc w:val="right"/>
              <w:rPr>
                <w:color w:val="000000"/>
                <w:sz w:val="15"/>
                <w:szCs w:val="15"/>
              </w:rPr>
            </w:pPr>
            <w:r>
              <w:rPr>
                <w:color w:val="000000"/>
                <w:sz w:val="15"/>
                <w:szCs w:val="15"/>
              </w:rPr>
              <w:t>686.62</w:t>
            </w:r>
          </w:p>
        </w:tc>
        <w:tc>
          <w:tcPr>
            <w:tcW w:w="810" w:type="dxa"/>
            <w:vAlign w:val="center"/>
          </w:tcPr>
          <w:p w:rsidR="00B020BB" w:rsidRDefault="00473AC0" w:rsidP="00A06404">
            <w:pPr>
              <w:jc w:val="right"/>
              <w:rPr>
                <w:color w:val="000000"/>
                <w:sz w:val="15"/>
                <w:szCs w:val="15"/>
              </w:rPr>
            </w:pPr>
            <w:r>
              <w:rPr>
                <w:color w:val="000000"/>
                <w:sz w:val="15"/>
                <w:szCs w:val="15"/>
              </w:rPr>
              <w:t>941.02</w:t>
            </w:r>
          </w:p>
        </w:tc>
        <w:tc>
          <w:tcPr>
            <w:tcW w:w="720" w:type="dxa"/>
            <w:vAlign w:val="center"/>
          </w:tcPr>
          <w:p w:rsidR="00B020BB" w:rsidRDefault="00473AC0" w:rsidP="00A06404">
            <w:pPr>
              <w:jc w:val="right"/>
              <w:rPr>
                <w:color w:val="000000"/>
                <w:sz w:val="15"/>
                <w:szCs w:val="15"/>
              </w:rPr>
            </w:pPr>
            <w:r>
              <w:rPr>
                <w:color w:val="000000"/>
                <w:sz w:val="15"/>
                <w:szCs w:val="15"/>
              </w:rPr>
              <w:t>874.59</w:t>
            </w:r>
          </w:p>
        </w:tc>
        <w:tc>
          <w:tcPr>
            <w:tcW w:w="810" w:type="dxa"/>
            <w:vAlign w:val="center"/>
          </w:tcPr>
          <w:p w:rsidR="00B020BB" w:rsidRDefault="00473AC0" w:rsidP="00A06404">
            <w:pPr>
              <w:jc w:val="right"/>
              <w:rPr>
                <w:color w:val="000000"/>
                <w:sz w:val="15"/>
                <w:szCs w:val="15"/>
              </w:rPr>
            </w:pPr>
            <w:r>
              <w:rPr>
                <w:color w:val="000000"/>
                <w:sz w:val="15"/>
                <w:szCs w:val="15"/>
              </w:rPr>
              <w:t>709.63</w:t>
            </w:r>
          </w:p>
        </w:tc>
        <w:tc>
          <w:tcPr>
            <w:tcW w:w="720" w:type="dxa"/>
            <w:vAlign w:val="center"/>
          </w:tcPr>
          <w:p w:rsidR="00B020BB" w:rsidRDefault="00473AC0" w:rsidP="00A06404">
            <w:pPr>
              <w:jc w:val="right"/>
              <w:rPr>
                <w:color w:val="000000"/>
                <w:sz w:val="15"/>
                <w:szCs w:val="15"/>
              </w:rPr>
            </w:pPr>
            <w:r>
              <w:rPr>
                <w:color w:val="000000"/>
                <w:sz w:val="15"/>
                <w:szCs w:val="15"/>
              </w:rPr>
              <w:t>615.28</w:t>
            </w:r>
          </w:p>
        </w:tc>
        <w:tc>
          <w:tcPr>
            <w:tcW w:w="900" w:type="dxa"/>
            <w:vAlign w:val="center"/>
          </w:tcPr>
          <w:p w:rsidR="00B020BB" w:rsidRDefault="00473AC0" w:rsidP="00A06404">
            <w:pPr>
              <w:jc w:val="right"/>
              <w:rPr>
                <w:color w:val="000000"/>
                <w:sz w:val="15"/>
                <w:szCs w:val="15"/>
              </w:rPr>
            </w:pPr>
            <w:r>
              <w:rPr>
                <w:color w:val="000000"/>
                <w:sz w:val="15"/>
                <w:szCs w:val="15"/>
              </w:rPr>
              <w:t>961.91</w:t>
            </w:r>
          </w:p>
        </w:tc>
        <w:tc>
          <w:tcPr>
            <w:tcW w:w="810" w:type="dxa"/>
            <w:vAlign w:val="center"/>
          </w:tcPr>
          <w:p w:rsidR="00B020BB" w:rsidRDefault="00473AC0" w:rsidP="00A06404">
            <w:pPr>
              <w:jc w:val="right"/>
              <w:rPr>
                <w:color w:val="000000"/>
                <w:sz w:val="15"/>
                <w:szCs w:val="15"/>
              </w:rPr>
            </w:pPr>
            <w:r>
              <w:rPr>
                <w:color w:val="000000"/>
                <w:sz w:val="15"/>
                <w:szCs w:val="15"/>
              </w:rPr>
              <w:t>962.06</w:t>
            </w:r>
          </w:p>
        </w:tc>
      </w:tr>
      <w:tr w:rsidR="00A06404" w:rsidTr="00A06404">
        <w:trPr>
          <w:gridAfter w:val="1"/>
          <w:wAfter w:w="6" w:type="dxa"/>
        </w:trPr>
        <w:tc>
          <w:tcPr>
            <w:tcW w:w="900" w:type="dxa"/>
            <w:tcBorders>
              <w:bottom w:val="single" w:sz="12" w:space="0" w:color="auto"/>
            </w:tcBorders>
          </w:tcPr>
          <w:p w:rsidR="00A06404" w:rsidRDefault="00A06404" w:rsidP="00A06404">
            <w:pPr>
              <w:jc w:val="right"/>
              <w:rPr>
                <w:color w:val="000000"/>
                <w:sz w:val="15"/>
                <w:szCs w:val="15"/>
              </w:rPr>
            </w:pPr>
          </w:p>
        </w:tc>
        <w:tc>
          <w:tcPr>
            <w:tcW w:w="630" w:type="dxa"/>
            <w:tcBorders>
              <w:bottom w:val="single" w:sz="12" w:space="0" w:color="auto"/>
            </w:tcBorders>
            <w:vAlign w:val="center"/>
          </w:tcPr>
          <w:p w:rsidR="00A06404" w:rsidRDefault="00A06404" w:rsidP="00A06404">
            <w:pPr>
              <w:jc w:val="right"/>
              <w:rPr>
                <w:color w:val="000000"/>
                <w:sz w:val="15"/>
                <w:szCs w:val="15"/>
              </w:rPr>
            </w:pPr>
          </w:p>
        </w:tc>
        <w:tc>
          <w:tcPr>
            <w:tcW w:w="630" w:type="dxa"/>
            <w:tcBorders>
              <w:bottom w:val="single" w:sz="12" w:space="0" w:color="auto"/>
            </w:tcBorders>
            <w:vAlign w:val="center"/>
          </w:tcPr>
          <w:p w:rsidR="00A06404" w:rsidRDefault="00A06404" w:rsidP="00A06404">
            <w:pPr>
              <w:jc w:val="right"/>
              <w:rPr>
                <w:color w:val="000000"/>
                <w:sz w:val="15"/>
                <w:szCs w:val="15"/>
              </w:rPr>
            </w:pPr>
          </w:p>
        </w:tc>
        <w:tc>
          <w:tcPr>
            <w:tcW w:w="870" w:type="dxa"/>
            <w:tcBorders>
              <w:bottom w:val="single" w:sz="12" w:space="0" w:color="auto"/>
            </w:tcBorders>
            <w:vAlign w:val="center"/>
          </w:tcPr>
          <w:p w:rsidR="00A06404" w:rsidRDefault="00A06404" w:rsidP="00A06404">
            <w:pPr>
              <w:jc w:val="right"/>
              <w:rPr>
                <w:color w:val="000000"/>
                <w:sz w:val="15"/>
                <w:szCs w:val="15"/>
              </w:rPr>
            </w:pPr>
          </w:p>
        </w:tc>
        <w:tc>
          <w:tcPr>
            <w:tcW w:w="750" w:type="dxa"/>
            <w:tcBorders>
              <w:bottom w:val="single" w:sz="12" w:space="0" w:color="auto"/>
            </w:tcBorders>
            <w:vAlign w:val="center"/>
          </w:tcPr>
          <w:p w:rsidR="00A06404" w:rsidRDefault="00A06404" w:rsidP="00A06404">
            <w:pPr>
              <w:jc w:val="right"/>
              <w:rPr>
                <w:color w:val="000000"/>
                <w:sz w:val="15"/>
                <w:szCs w:val="15"/>
              </w:rPr>
            </w:pPr>
          </w:p>
        </w:tc>
        <w:tc>
          <w:tcPr>
            <w:tcW w:w="810" w:type="dxa"/>
            <w:tcBorders>
              <w:bottom w:val="single" w:sz="12" w:space="0" w:color="auto"/>
            </w:tcBorders>
            <w:vAlign w:val="center"/>
          </w:tcPr>
          <w:p w:rsidR="00A06404" w:rsidRDefault="00A06404" w:rsidP="00A06404">
            <w:pPr>
              <w:jc w:val="right"/>
              <w:rPr>
                <w:color w:val="000000"/>
                <w:sz w:val="15"/>
                <w:szCs w:val="15"/>
              </w:rPr>
            </w:pPr>
          </w:p>
        </w:tc>
        <w:tc>
          <w:tcPr>
            <w:tcW w:w="720" w:type="dxa"/>
            <w:tcBorders>
              <w:bottom w:val="single" w:sz="12" w:space="0" w:color="auto"/>
            </w:tcBorders>
            <w:vAlign w:val="center"/>
          </w:tcPr>
          <w:p w:rsidR="00A06404" w:rsidRDefault="00A06404" w:rsidP="00A06404">
            <w:pPr>
              <w:jc w:val="right"/>
              <w:rPr>
                <w:color w:val="000000"/>
                <w:sz w:val="15"/>
                <w:szCs w:val="15"/>
              </w:rPr>
            </w:pPr>
          </w:p>
        </w:tc>
        <w:tc>
          <w:tcPr>
            <w:tcW w:w="810" w:type="dxa"/>
            <w:tcBorders>
              <w:bottom w:val="single" w:sz="12" w:space="0" w:color="auto"/>
            </w:tcBorders>
            <w:vAlign w:val="center"/>
          </w:tcPr>
          <w:p w:rsidR="00A06404" w:rsidRDefault="00A06404" w:rsidP="00A06404">
            <w:pPr>
              <w:jc w:val="right"/>
              <w:rPr>
                <w:color w:val="000000"/>
                <w:sz w:val="15"/>
                <w:szCs w:val="15"/>
              </w:rPr>
            </w:pPr>
          </w:p>
        </w:tc>
        <w:tc>
          <w:tcPr>
            <w:tcW w:w="720" w:type="dxa"/>
            <w:tcBorders>
              <w:bottom w:val="single" w:sz="12" w:space="0" w:color="auto"/>
            </w:tcBorders>
            <w:vAlign w:val="center"/>
          </w:tcPr>
          <w:p w:rsidR="00A06404" w:rsidRDefault="00A06404" w:rsidP="00A06404">
            <w:pPr>
              <w:jc w:val="right"/>
              <w:rPr>
                <w:color w:val="000000"/>
                <w:sz w:val="15"/>
                <w:szCs w:val="15"/>
              </w:rPr>
            </w:pPr>
          </w:p>
        </w:tc>
        <w:tc>
          <w:tcPr>
            <w:tcW w:w="900" w:type="dxa"/>
            <w:tcBorders>
              <w:bottom w:val="single" w:sz="12" w:space="0" w:color="auto"/>
            </w:tcBorders>
            <w:vAlign w:val="center"/>
          </w:tcPr>
          <w:p w:rsidR="00A06404" w:rsidRDefault="00A06404" w:rsidP="00A06404">
            <w:pPr>
              <w:jc w:val="right"/>
              <w:rPr>
                <w:color w:val="000000"/>
                <w:sz w:val="15"/>
                <w:szCs w:val="15"/>
              </w:rPr>
            </w:pPr>
          </w:p>
        </w:tc>
        <w:tc>
          <w:tcPr>
            <w:tcW w:w="810" w:type="dxa"/>
            <w:tcBorders>
              <w:bottom w:val="single" w:sz="12" w:space="0" w:color="auto"/>
            </w:tcBorders>
            <w:vAlign w:val="center"/>
          </w:tcPr>
          <w:p w:rsidR="00A06404" w:rsidRDefault="00A06404" w:rsidP="00A06404">
            <w:pPr>
              <w:jc w:val="right"/>
              <w:rPr>
                <w:color w:val="000000"/>
                <w:sz w:val="15"/>
                <w:szCs w:val="15"/>
              </w:rPr>
            </w:pPr>
          </w:p>
        </w:tc>
      </w:tr>
      <w:tr w:rsidR="00A06404" w:rsidTr="00A06404">
        <w:trPr>
          <w:gridAfter w:val="1"/>
          <w:wAfter w:w="6" w:type="dxa"/>
          <w:cantSplit/>
        </w:trPr>
        <w:tc>
          <w:tcPr>
            <w:tcW w:w="1530" w:type="dxa"/>
            <w:gridSpan w:val="2"/>
          </w:tcPr>
          <w:p w:rsidR="00A06404" w:rsidRDefault="00A06404" w:rsidP="00A06404">
            <w:pPr>
              <w:jc w:val="center"/>
              <w:rPr>
                <w:color w:val="000000"/>
                <w:sz w:val="15"/>
                <w:szCs w:val="15"/>
              </w:rPr>
            </w:pPr>
          </w:p>
        </w:tc>
        <w:tc>
          <w:tcPr>
            <w:tcW w:w="630" w:type="dxa"/>
          </w:tcPr>
          <w:p w:rsidR="00A06404" w:rsidRDefault="00A06404" w:rsidP="00A06404">
            <w:pPr>
              <w:jc w:val="center"/>
              <w:rPr>
                <w:color w:val="000000"/>
                <w:sz w:val="15"/>
                <w:szCs w:val="15"/>
              </w:rPr>
            </w:pPr>
          </w:p>
        </w:tc>
        <w:tc>
          <w:tcPr>
            <w:tcW w:w="870" w:type="dxa"/>
          </w:tcPr>
          <w:p w:rsidR="00A06404" w:rsidRDefault="00A06404" w:rsidP="00A06404">
            <w:pPr>
              <w:jc w:val="center"/>
              <w:rPr>
                <w:color w:val="000000"/>
                <w:sz w:val="15"/>
                <w:szCs w:val="15"/>
              </w:rPr>
            </w:pPr>
          </w:p>
        </w:tc>
        <w:tc>
          <w:tcPr>
            <w:tcW w:w="750" w:type="dxa"/>
          </w:tcPr>
          <w:p w:rsidR="00A06404" w:rsidRDefault="00A06404" w:rsidP="00A06404">
            <w:pPr>
              <w:jc w:val="center"/>
              <w:rPr>
                <w:color w:val="000000"/>
                <w:sz w:val="15"/>
                <w:szCs w:val="15"/>
              </w:rPr>
            </w:pPr>
          </w:p>
        </w:tc>
        <w:tc>
          <w:tcPr>
            <w:tcW w:w="810" w:type="dxa"/>
          </w:tcPr>
          <w:p w:rsidR="00A06404" w:rsidRDefault="00A06404" w:rsidP="00A06404">
            <w:pPr>
              <w:jc w:val="center"/>
              <w:rPr>
                <w:color w:val="000000"/>
                <w:sz w:val="15"/>
                <w:szCs w:val="15"/>
              </w:rPr>
            </w:pPr>
          </w:p>
        </w:tc>
        <w:tc>
          <w:tcPr>
            <w:tcW w:w="720" w:type="dxa"/>
          </w:tcPr>
          <w:p w:rsidR="00A06404" w:rsidRDefault="00A06404" w:rsidP="00A06404">
            <w:pPr>
              <w:jc w:val="center"/>
              <w:rPr>
                <w:color w:val="000000"/>
                <w:sz w:val="15"/>
                <w:szCs w:val="15"/>
              </w:rPr>
            </w:pPr>
          </w:p>
        </w:tc>
        <w:tc>
          <w:tcPr>
            <w:tcW w:w="810" w:type="dxa"/>
          </w:tcPr>
          <w:p w:rsidR="00A06404" w:rsidRDefault="00A06404" w:rsidP="00A06404">
            <w:pPr>
              <w:jc w:val="center"/>
              <w:rPr>
                <w:color w:val="000000"/>
                <w:sz w:val="15"/>
                <w:szCs w:val="15"/>
              </w:rPr>
            </w:pPr>
          </w:p>
        </w:tc>
        <w:tc>
          <w:tcPr>
            <w:tcW w:w="2430" w:type="dxa"/>
            <w:gridSpan w:val="3"/>
          </w:tcPr>
          <w:p w:rsidR="00A06404" w:rsidRDefault="00A06404" w:rsidP="00A06404">
            <w:pPr>
              <w:jc w:val="right"/>
              <w:rPr>
                <w:color w:val="000000"/>
                <w:sz w:val="15"/>
                <w:szCs w:val="15"/>
              </w:rPr>
            </w:pPr>
            <w:r>
              <w:rPr>
                <w:color w:val="000000"/>
                <w:sz w:val="13"/>
                <w:szCs w:val="13"/>
              </w:rPr>
              <w:t>Source : Federal Bureau of Statistics</w:t>
            </w:r>
          </w:p>
        </w:tc>
      </w:tr>
    </w:tbl>
    <w:p w:rsidR="00355FD2" w:rsidRDefault="00A06404">
      <w:pPr>
        <w:pStyle w:val="Footer"/>
        <w:tabs>
          <w:tab w:val="clear" w:pos="4320"/>
          <w:tab w:val="clear" w:pos="8640"/>
        </w:tabs>
        <w:rPr>
          <w:sz w:val="19"/>
          <w:szCs w:val="19"/>
        </w:rPr>
      </w:pPr>
      <w:r>
        <w:rPr>
          <w:sz w:val="19"/>
          <w:szCs w:val="19"/>
        </w:rPr>
        <w:t xml:space="preserve"> </w:t>
      </w:r>
      <w:r w:rsidR="00355FD2">
        <w:rPr>
          <w:sz w:val="19"/>
          <w:szCs w:val="19"/>
        </w:rPr>
        <w:br w:type="page"/>
      </w:r>
    </w:p>
    <w:tbl>
      <w:tblPr>
        <w:tblpPr w:leftFromText="180" w:rightFromText="180" w:tblpY="886"/>
        <w:tblW w:w="8586" w:type="dxa"/>
        <w:tblLayout w:type="fixed"/>
        <w:tblCellMar>
          <w:left w:w="36" w:type="dxa"/>
          <w:right w:w="36" w:type="dxa"/>
        </w:tblCellMar>
        <w:tblLook w:val="0000"/>
      </w:tblPr>
      <w:tblGrid>
        <w:gridCol w:w="1020"/>
        <w:gridCol w:w="833"/>
        <w:gridCol w:w="720"/>
        <w:gridCol w:w="883"/>
        <w:gridCol w:w="799"/>
        <w:gridCol w:w="912"/>
        <w:gridCol w:w="836"/>
        <w:gridCol w:w="748"/>
        <w:gridCol w:w="904"/>
        <w:gridCol w:w="931"/>
      </w:tblGrid>
      <w:tr w:rsidR="00355FD2" w:rsidTr="00A06404">
        <w:tc>
          <w:tcPr>
            <w:tcW w:w="8586" w:type="dxa"/>
            <w:gridSpan w:val="10"/>
          </w:tcPr>
          <w:p w:rsidR="00355FD2" w:rsidRDefault="00355FD2" w:rsidP="00A06404">
            <w:pPr>
              <w:jc w:val="center"/>
              <w:rPr>
                <w:b/>
                <w:sz w:val="27"/>
                <w:szCs w:val="27"/>
              </w:rPr>
            </w:pPr>
            <w:r>
              <w:rPr>
                <w:b/>
                <w:sz w:val="27"/>
                <w:szCs w:val="27"/>
              </w:rPr>
              <w:lastRenderedPageBreak/>
              <w:t>4.21 Quantum  Index  Number  of</w:t>
            </w:r>
            <w:r>
              <w:rPr>
                <w:b/>
                <w:color w:val="000000"/>
                <w:sz w:val="27"/>
                <w:szCs w:val="27"/>
              </w:rPr>
              <w:t xml:space="preserve"> </w:t>
            </w:r>
            <w:r w:rsidR="00AA3B85">
              <w:rPr>
                <w:b/>
                <w:color w:val="000000"/>
                <w:sz w:val="27"/>
                <w:szCs w:val="27"/>
              </w:rPr>
              <w:t xml:space="preserve"> </w:t>
            </w:r>
            <w:r>
              <w:rPr>
                <w:b/>
                <w:color w:val="000000"/>
                <w:sz w:val="27"/>
                <w:szCs w:val="27"/>
              </w:rPr>
              <w:t>Exports by   Groups</w:t>
            </w:r>
          </w:p>
        </w:tc>
      </w:tr>
      <w:tr w:rsidR="00355FD2" w:rsidTr="00A06404">
        <w:tc>
          <w:tcPr>
            <w:tcW w:w="8586" w:type="dxa"/>
            <w:gridSpan w:val="10"/>
          </w:tcPr>
          <w:p w:rsidR="00355FD2" w:rsidRDefault="00355FD2" w:rsidP="00A06404">
            <w:pPr>
              <w:jc w:val="center"/>
              <w:rPr>
                <w:sz w:val="23"/>
                <w:szCs w:val="23"/>
              </w:rPr>
            </w:pPr>
            <w:r>
              <w:rPr>
                <w:sz w:val="23"/>
                <w:szCs w:val="23"/>
              </w:rPr>
              <w:t>( 1990-91</w:t>
            </w:r>
            <w:r>
              <w:rPr>
                <w:color w:val="000000"/>
                <w:sz w:val="23"/>
                <w:szCs w:val="23"/>
              </w:rPr>
              <w:t>=  100 )</w:t>
            </w:r>
          </w:p>
        </w:tc>
      </w:tr>
      <w:tr w:rsidR="00355FD2" w:rsidTr="00A06404">
        <w:tc>
          <w:tcPr>
            <w:tcW w:w="1020" w:type="dxa"/>
          </w:tcPr>
          <w:p w:rsidR="00355FD2" w:rsidRDefault="00355FD2" w:rsidP="00A06404">
            <w:pPr>
              <w:jc w:val="right"/>
              <w:rPr>
                <w:color w:val="000000"/>
                <w:sz w:val="15"/>
                <w:szCs w:val="15"/>
              </w:rPr>
            </w:pPr>
          </w:p>
        </w:tc>
        <w:tc>
          <w:tcPr>
            <w:tcW w:w="833" w:type="dxa"/>
          </w:tcPr>
          <w:p w:rsidR="00355FD2" w:rsidRDefault="00355FD2" w:rsidP="00A06404">
            <w:pPr>
              <w:jc w:val="right"/>
              <w:rPr>
                <w:color w:val="000000"/>
                <w:sz w:val="15"/>
                <w:szCs w:val="15"/>
              </w:rPr>
            </w:pPr>
          </w:p>
        </w:tc>
        <w:tc>
          <w:tcPr>
            <w:tcW w:w="720" w:type="dxa"/>
          </w:tcPr>
          <w:p w:rsidR="00355FD2" w:rsidRDefault="00355FD2" w:rsidP="00A06404">
            <w:pPr>
              <w:jc w:val="right"/>
              <w:rPr>
                <w:color w:val="000000"/>
                <w:sz w:val="15"/>
                <w:szCs w:val="15"/>
              </w:rPr>
            </w:pPr>
          </w:p>
        </w:tc>
        <w:tc>
          <w:tcPr>
            <w:tcW w:w="883" w:type="dxa"/>
          </w:tcPr>
          <w:p w:rsidR="00355FD2" w:rsidRDefault="00355FD2" w:rsidP="00A06404">
            <w:pPr>
              <w:jc w:val="right"/>
              <w:rPr>
                <w:color w:val="000000"/>
                <w:sz w:val="15"/>
                <w:szCs w:val="15"/>
              </w:rPr>
            </w:pPr>
          </w:p>
        </w:tc>
        <w:tc>
          <w:tcPr>
            <w:tcW w:w="799" w:type="dxa"/>
          </w:tcPr>
          <w:p w:rsidR="00355FD2" w:rsidRDefault="00355FD2" w:rsidP="00A06404">
            <w:pPr>
              <w:jc w:val="right"/>
              <w:rPr>
                <w:color w:val="000000"/>
                <w:sz w:val="15"/>
                <w:szCs w:val="15"/>
              </w:rPr>
            </w:pPr>
          </w:p>
        </w:tc>
        <w:tc>
          <w:tcPr>
            <w:tcW w:w="912" w:type="dxa"/>
          </w:tcPr>
          <w:p w:rsidR="00355FD2" w:rsidRDefault="00355FD2" w:rsidP="00A06404">
            <w:pPr>
              <w:jc w:val="right"/>
              <w:rPr>
                <w:color w:val="000000"/>
                <w:sz w:val="15"/>
                <w:szCs w:val="15"/>
              </w:rPr>
            </w:pPr>
          </w:p>
        </w:tc>
        <w:tc>
          <w:tcPr>
            <w:tcW w:w="836" w:type="dxa"/>
          </w:tcPr>
          <w:p w:rsidR="00355FD2" w:rsidRDefault="00355FD2" w:rsidP="00A06404">
            <w:pPr>
              <w:jc w:val="right"/>
              <w:rPr>
                <w:color w:val="000000"/>
                <w:sz w:val="15"/>
                <w:szCs w:val="15"/>
              </w:rPr>
            </w:pPr>
          </w:p>
        </w:tc>
        <w:tc>
          <w:tcPr>
            <w:tcW w:w="748" w:type="dxa"/>
          </w:tcPr>
          <w:p w:rsidR="00355FD2" w:rsidRDefault="00355FD2" w:rsidP="00A06404">
            <w:pPr>
              <w:jc w:val="right"/>
              <w:rPr>
                <w:color w:val="000000"/>
                <w:sz w:val="15"/>
                <w:szCs w:val="15"/>
              </w:rPr>
            </w:pPr>
          </w:p>
        </w:tc>
        <w:tc>
          <w:tcPr>
            <w:tcW w:w="904" w:type="dxa"/>
          </w:tcPr>
          <w:p w:rsidR="00355FD2" w:rsidRDefault="00355FD2" w:rsidP="00A06404">
            <w:pPr>
              <w:jc w:val="right"/>
              <w:rPr>
                <w:color w:val="000000"/>
                <w:sz w:val="15"/>
                <w:szCs w:val="15"/>
              </w:rPr>
            </w:pPr>
          </w:p>
        </w:tc>
        <w:tc>
          <w:tcPr>
            <w:tcW w:w="931" w:type="dxa"/>
          </w:tcPr>
          <w:p w:rsidR="00355FD2" w:rsidRDefault="00355FD2" w:rsidP="00A06404">
            <w:pPr>
              <w:jc w:val="right"/>
              <w:rPr>
                <w:color w:val="000000"/>
                <w:sz w:val="15"/>
                <w:szCs w:val="15"/>
              </w:rPr>
            </w:pPr>
          </w:p>
        </w:tc>
      </w:tr>
      <w:tr w:rsidR="00355FD2" w:rsidTr="00A06404">
        <w:tc>
          <w:tcPr>
            <w:tcW w:w="1020" w:type="dxa"/>
            <w:tcBorders>
              <w:bottom w:val="single" w:sz="12" w:space="0" w:color="000000"/>
            </w:tcBorders>
          </w:tcPr>
          <w:p w:rsidR="00355FD2" w:rsidRDefault="00355FD2" w:rsidP="00A06404">
            <w:pPr>
              <w:jc w:val="right"/>
              <w:rPr>
                <w:color w:val="000000"/>
                <w:sz w:val="15"/>
                <w:szCs w:val="15"/>
              </w:rPr>
            </w:pPr>
          </w:p>
        </w:tc>
        <w:tc>
          <w:tcPr>
            <w:tcW w:w="833" w:type="dxa"/>
          </w:tcPr>
          <w:p w:rsidR="00355FD2" w:rsidRDefault="00355FD2" w:rsidP="00A06404">
            <w:pPr>
              <w:jc w:val="right"/>
              <w:rPr>
                <w:color w:val="000000"/>
                <w:sz w:val="15"/>
                <w:szCs w:val="15"/>
              </w:rPr>
            </w:pPr>
          </w:p>
        </w:tc>
        <w:tc>
          <w:tcPr>
            <w:tcW w:w="720" w:type="dxa"/>
          </w:tcPr>
          <w:p w:rsidR="00355FD2" w:rsidRDefault="00355FD2" w:rsidP="00A06404">
            <w:pPr>
              <w:jc w:val="right"/>
              <w:rPr>
                <w:color w:val="000000"/>
                <w:sz w:val="15"/>
                <w:szCs w:val="15"/>
              </w:rPr>
            </w:pPr>
          </w:p>
        </w:tc>
        <w:tc>
          <w:tcPr>
            <w:tcW w:w="883" w:type="dxa"/>
          </w:tcPr>
          <w:p w:rsidR="00355FD2" w:rsidRDefault="00355FD2" w:rsidP="00A06404">
            <w:pPr>
              <w:jc w:val="right"/>
              <w:rPr>
                <w:color w:val="000000"/>
                <w:sz w:val="15"/>
                <w:szCs w:val="15"/>
              </w:rPr>
            </w:pPr>
          </w:p>
        </w:tc>
        <w:tc>
          <w:tcPr>
            <w:tcW w:w="799" w:type="dxa"/>
          </w:tcPr>
          <w:p w:rsidR="00355FD2" w:rsidRDefault="00355FD2" w:rsidP="00A06404">
            <w:pPr>
              <w:jc w:val="right"/>
              <w:rPr>
                <w:color w:val="000000"/>
                <w:sz w:val="15"/>
                <w:szCs w:val="15"/>
              </w:rPr>
            </w:pPr>
          </w:p>
        </w:tc>
        <w:tc>
          <w:tcPr>
            <w:tcW w:w="912" w:type="dxa"/>
          </w:tcPr>
          <w:p w:rsidR="00355FD2" w:rsidRDefault="00355FD2" w:rsidP="00A06404">
            <w:pPr>
              <w:jc w:val="right"/>
              <w:rPr>
                <w:color w:val="000000"/>
                <w:sz w:val="15"/>
                <w:szCs w:val="15"/>
              </w:rPr>
            </w:pPr>
          </w:p>
        </w:tc>
        <w:tc>
          <w:tcPr>
            <w:tcW w:w="836" w:type="dxa"/>
          </w:tcPr>
          <w:p w:rsidR="00355FD2" w:rsidRDefault="00355FD2" w:rsidP="00A06404">
            <w:pPr>
              <w:jc w:val="right"/>
              <w:rPr>
                <w:color w:val="000000"/>
                <w:sz w:val="15"/>
                <w:szCs w:val="15"/>
              </w:rPr>
            </w:pPr>
          </w:p>
        </w:tc>
        <w:tc>
          <w:tcPr>
            <w:tcW w:w="748" w:type="dxa"/>
          </w:tcPr>
          <w:p w:rsidR="00355FD2" w:rsidRDefault="00355FD2" w:rsidP="00A06404">
            <w:pPr>
              <w:jc w:val="right"/>
              <w:rPr>
                <w:color w:val="000000"/>
                <w:sz w:val="15"/>
                <w:szCs w:val="15"/>
              </w:rPr>
            </w:pPr>
          </w:p>
        </w:tc>
        <w:tc>
          <w:tcPr>
            <w:tcW w:w="904" w:type="dxa"/>
          </w:tcPr>
          <w:p w:rsidR="00355FD2" w:rsidRDefault="00355FD2" w:rsidP="00A06404">
            <w:pPr>
              <w:jc w:val="right"/>
              <w:rPr>
                <w:color w:val="000000"/>
                <w:sz w:val="15"/>
                <w:szCs w:val="15"/>
              </w:rPr>
            </w:pPr>
          </w:p>
        </w:tc>
        <w:tc>
          <w:tcPr>
            <w:tcW w:w="931" w:type="dxa"/>
          </w:tcPr>
          <w:p w:rsidR="00355FD2" w:rsidRDefault="00355FD2" w:rsidP="00A06404">
            <w:pPr>
              <w:jc w:val="right"/>
              <w:rPr>
                <w:color w:val="000000"/>
                <w:sz w:val="15"/>
                <w:szCs w:val="15"/>
              </w:rPr>
            </w:pPr>
          </w:p>
        </w:tc>
      </w:tr>
      <w:tr w:rsidR="00355FD2" w:rsidTr="00A06404">
        <w:tc>
          <w:tcPr>
            <w:tcW w:w="1020" w:type="dxa"/>
            <w:tcBorders>
              <w:top w:val="single" w:sz="12" w:space="0" w:color="000000"/>
              <w:right w:val="single" w:sz="4" w:space="0" w:color="auto"/>
            </w:tcBorders>
          </w:tcPr>
          <w:p w:rsidR="00355FD2" w:rsidRDefault="00355FD2" w:rsidP="00A06404">
            <w:pPr>
              <w:jc w:val="right"/>
              <w:rPr>
                <w:color w:val="000000"/>
                <w:sz w:val="15"/>
                <w:szCs w:val="15"/>
              </w:rPr>
            </w:pPr>
          </w:p>
        </w:tc>
        <w:tc>
          <w:tcPr>
            <w:tcW w:w="7566" w:type="dxa"/>
            <w:gridSpan w:val="9"/>
            <w:tcBorders>
              <w:top w:val="single" w:sz="12" w:space="0" w:color="000000"/>
              <w:left w:val="single" w:sz="4" w:space="0" w:color="auto"/>
            </w:tcBorders>
          </w:tcPr>
          <w:p w:rsidR="00355FD2" w:rsidRDefault="00355FD2" w:rsidP="00A06404">
            <w:pPr>
              <w:jc w:val="center"/>
              <w:rPr>
                <w:b/>
                <w:bCs/>
                <w:color w:val="000000"/>
                <w:sz w:val="19"/>
                <w:szCs w:val="19"/>
              </w:rPr>
            </w:pPr>
            <w:r>
              <w:rPr>
                <w:b/>
                <w:bCs/>
                <w:color w:val="000000"/>
                <w:sz w:val="19"/>
                <w:szCs w:val="19"/>
              </w:rPr>
              <w:t>E X P O R T S</w:t>
            </w:r>
          </w:p>
        </w:tc>
      </w:tr>
      <w:tr w:rsidR="00355FD2" w:rsidTr="00A06404">
        <w:tc>
          <w:tcPr>
            <w:tcW w:w="1020" w:type="dxa"/>
            <w:tcBorders>
              <w:right w:val="single" w:sz="4" w:space="0" w:color="auto"/>
            </w:tcBorders>
          </w:tcPr>
          <w:p w:rsidR="00355FD2" w:rsidRDefault="00355FD2" w:rsidP="00A06404">
            <w:pPr>
              <w:jc w:val="right"/>
              <w:rPr>
                <w:color w:val="000000"/>
                <w:sz w:val="15"/>
                <w:szCs w:val="15"/>
              </w:rPr>
            </w:pPr>
          </w:p>
        </w:tc>
        <w:tc>
          <w:tcPr>
            <w:tcW w:w="833" w:type="dxa"/>
            <w:tcBorders>
              <w:top w:val="single" w:sz="6" w:space="0" w:color="000000"/>
              <w:left w:val="single" w:sz="4" w:space="0" w:color="auto"/>
              <w:right w:val="single" w:sz="4" w:space="0" w:color="auto"/>
            </w:tcBorders>
          </w:tcPr>
          <w:p w:rsidR="00355FD2" w:rsidRDefault="00355FD2" w:rsidP="00A06404">
            <w:pPr>
              <w:jc w:val="center"/>
              <w:rPr>
                <w:color w:val="000000"/>
                <w:sz w:val="15"/>
                <w:szCs w:val="15"/>
              </w:rPr>
            </w:pPr>
          </w:p>
        </w:tc>
        <w:tc>
          <w:tcPr>
            <w:tcW w:w="720" w:type="dxa"/>
            <w:tcBorders>
              <w:top w:val="single" w:sz="6" w:space="0" w:color="000000"/>
              <w:left w:val="single" w:sz="4" w:space="0" w:color="auto"/>
              <w:right w:val="single" w:sz="4" w:space="0" w:color="auto"/>
            </w:tcBorders>
          </w:tcPr>
          <w:p w:rsidR="00355FD2" w:rsidRDefault="00355FD2" w:rsidP="00A06404">
            <w:pPr>
              <w:jc w:val="center"/>
              <w:rPr>
                <w:color w:val="000000"/>
                <w:sz w:val="15"/>
                <w:szCs w:val="15"/>
              </w:rPr>
            </w:pPr>
          </w:p>
        </w:tc>
        <w:tc>
          <w:tcPr>
            <w:tcW w:w="883" w:type="dxa"/>
            <w:tcBorders>
              <w:top w:val="single" w:sz="6" w:space="0" w:color="000000"/>
              <w:left w:val="single" w:sz="4" w:space="0" w:color="auto"/>
              <w:right w:val="single" w:sz="4" w:space="0" w:color="auto"/>
            </w:tcBorders>
          </w:tcPr>
          <w:p w:rsidR="00355FD2" w:rsidRDefault="00355FD2" w:rsidP="00A06404">
            <w:pPr>
              <w:jc w:val="center"/>
              <w:rPr>
                <w:color w:val="000000"/>
                <w:sz w:val="15"/>
                <w:szCs w:val="15"/>
              </w:rPr>
            </w:pPr>
          </w:p>
        </w:tc>
        <w:tc>
          <w:tcPr>
            <w:tcW w:w="799" w:type="dxa"/>
            <w:tcBorders>
              <w:top w:val="single" w:sz="6" w:space="0" w:color="000000"/>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Crude</w:t>
            </w:r>
          </w:p>
        </w:tc>
        <w:tc>
          <w:tcPr>
            <w:tcW w:w="912" w:type="dxa"/>
            <w:tcBorders>
              <w:top w:val="single" w:sz="6" w:space="0" w:color="000000"/>
              <w:left w:val="single" w:sz="4" w:space="0" w:color="auto"/>
              <w:right w:val="single" w:sz="4" w:space="0" w:color="auto"/>
            </w:tcBorders>
          </w:tcPr>
          <w:p w:rsidR="00355FD2" w:rsidRDefault="00355FD2" w:rsidP="00A06404">
            <w:pPr>
              <w:jc w:val="center"/>
              <w:rPr>
                <w:color w:val="000000"/>
                <w:sz w:val="15"/>
                <w:szCs w:val="15"/>
              </w:rPr>
            </w:pPr>
          </w:p>
        </w:tc>
        <w:tc>
          <w:tcPr>
            <w:tcW w:w="836" w:type="dxa"/>
            <w:tcBorders>
              <w:top w:val="single" w:sz="6" w:space="0" w:color="000000"/>
              <w:left w:val="single" w:sz="4" w:space="0" w:color="auto"/>
              <w:right w:val="single" w:sz="4" w:space="0" w:color="auto"/>
            </w:tcBorders>
          </w:tcPr>
          <w:p w:rsidR="00355FD2" w:rsidRDefault="00355FD2" w:rsidP="00A06404">
            <w:pPr>
              <w:jc w:val="center"/>
              <w:rPr>
                <w:color w:val="000000"/>
                <w:sz w:val="15"/>
                <w:szCs w:val="15"/>
              </w:rPr>
            </w:pPr>
          </w:p>
        </w:tc>
        <w:tc>
          <w:tcPr>
            <w:tcW w:w="748" w:type="dxa"/>
            <w:tcBorders>
              <w:top w:val="single" w:sz="6" w:space="0" w:color="000000"/>
              <w:left w:val="single" w:sz="4" w:space="0" w:color="auto"/>
              <w:right w:val="single" w:sz="4" w:space="0" w:color="auto"/>
            </w:tcBorders>
          </w:tcPr>
          <w:p w:rsidR="00355FD2" w:rsidRDefault="00355FD2" w:rsidP="00A06404">
            <w:pPr>
              <w:jc w:val="center"/>
              <w:rPr>
                <w:color w:val="000000"/>
                <w:sz w:val="15"/>
                <w:szCs w:val="15"/>
              </w:rPr>
            </w:pPr>
          </w:p>
        </w:tc>
        <w:tc>
          <w:tcPr>
            <w:tcW w:w="904" w:type="dxa"/>
            <w:tcBorders>
              <w:top w:val="single" w:sz="6" w:space="0" w:color="000000"/>
              <w:left w:val="single" w:sz="4" w:space="0" w:color="auto"/>
              <w:right w:val="single" w:sz="4" w:space="0" w:color="auto"/>
            </w:tcBorders>
          </w:tcPr>
          <w:p w:rsidR="00355FD2" w:rsidRDefault="00355FD2" w:rsidP="00A06404">
            <w:pPr>
              <w:jc w:val="center"/>
              <w:rPr>
                <w:color w:val="000000"/>
                <w:sz w:val="15"/>
                <w:szCs w:val="15"/>
              </w:rPr>
            </w:pPr>
          </w:p>
        </w:tc>
        <w:tc>
          <w:tcPr>
            <w:tcW w:w="931" w:type="dxa"/>
            <w:tcBorders>
              <w:top w:val="single" w:sz="6" w:space="0" w:color="000000"/>
              <w:left w:val="single" w:sz="4" w:space="0" w:color="auto"/>
            </w:tcBorders>
          </w:tcPr>
          <w:p w:rsidR="00355FD2" w:rsidRDefault="00355FD2" w:rsidP="00A06404">
            <w:pPr>
              <w:jc w:val="center"/>
              <w:rPr>
                <w:color w:val="000000"/>
                <w:sz w:val="15"/>
                <w:szCs w:val="15"/>
              </w:rPr>
            </w:pPr>
          </w:p>
        </w:tc>
      </w:tr>
      <w:tr w:rsidR="00355FD2" w:rsidTr="00A06404">
        <w:tc>
          <w:tcPr>
            <w:tcW w:w="1020" w:type="dxa"/>
            <w:tcBorders>
              <w:right w:val="single" w:sz="4" w:space="0" w:color="auto"/>
            </w:tcBorders>
          </w:tcPr>
          <w:p w:rsidR="00355FD2" w:rsidRDefault="00355FD2" w:rsidP="00A06404">
            <w:pPr>
              <w:jc w:val="right"/>
              <w:rPr>
                <w:color w:val="000000"/>
                <w:sz w:val="15"/>
                <w:szCs w:val="15"/>
              </w:rPr>
            </w:pPr>
          </w:p>
        </w:tc>
        <w:tc>
          <w:tcPr>
            <w:tcW w:w="833" w:type="dxa"/>
            <w:tcBorders>
              <w:left w:val="single" w:sz="4" w:space="0" w:color="auto"/>
              <w:right w:val="single" w:sz="4" w:space="0" w:color="auto"/>
            </w:tcBorders>
          </w:tcPr>
          <w:p w:rsidR="00355FD2" w:rsidRDefault="00355FD2" w:rsidP="00A06404">
            <w:pPr>
              <w:jc w:val="center"/>
              <w:rPr>
                <w:color w:val="000000"/>
                <w:sz w:val="15"/>
                <w:szCs w:val="15"/>
              </w:rPr>
            </w:pPr>
          </w:p>
        </w:tc>
        <w:tc>
          <w:tcPr>
            <w:tcW w:w="720" w:type="dxa"/>
            <w:tcBorders>
              <w:left w:val="single" w:sz="4" w:space="0" w:color="auto"/>
              <w:right w:val="single" w:sz="4" w:space="0" w:color="auto"/>
            </w:tcBorders>
          </w:tcPr>
          <w:p w:rsidR="00355FD2" w:rsidRDefault="00355FD2" w:rsidP="00A06404">
            <w:pPr>
              <w:jc w:val="center"/>
              <w:rPr>
                <w:color w:val="000000"/>
                <w:sz w:val="15"/>
                <w:szCs w:val="15"/>
              </w:rPr>
            </w:pPr>
          </w:p>
        </w:tc>
        <w:tc>
          <w:tcPr>
            <w:tcW w:w="883" w:type="dxa"/>
            <w:tcBorders>
              <w:left w:val="single" w:sz="4" w:space="0" w:color="auto"/>
              <w:right w:val="single" w:sz="4" w:space="0" w:color="auto"/>
            </w:tcBorders>
          </w:tcPr>
          <w:p w:rsidR="00355FD2" w:rsidRDefault="00355FD2" w:rsidP="00A06404">
            <w:pPr>
              <w:jc w:val="center"/>
              <w:rPr>
                <w:color w:val="000000"/>
                <w:sz w:val="15"/>
                <w:szCs w:val="15"/>
              </w:rPr>
            </w:pPr>
          </w:p>
        </w:tc>
        <w:tc>
          <w:tcPr>
            <w:tcW w:w="799" w:type="dxa"/>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Materials</w:t>
            </w:r>
          </w:p>
        </w:tc>
        <w:tc>
          <w:tcPr>
            <w:tcW w:w="912" w:type="dxa"/>
            <w:tcBorders>
              <w:left w:val="single" w:sz="4" w:space="0" w:color="auto"/>
              <w:right w:val="single" w:sz="4" w:space="0" w:color="auto"/>
            </w:tcBorders>
          </w:tcPr>
          <w:p w:rsidR="00355FD2" w:rsidRDefault="00355FD2" w:rsidP="00A06404">
            <w:pPr>
              <w:jc w:val="center"/>
              <w:rPr>
                <w:color w:val="000000"/>
                <w:sz w:val="15"/>
                <w:szCs w:val="15"/>
              </w:rPr>
            </w:pPr>
          </w:p>
        </w:tc>
        <w:tc>
          <w:tcPr>
            <w:tcW w:w="836" w:type="dxa"/>
            <w:tcBorders>
              <w:left w:val="single" w:sz="4" w:space="0" w:color="auto"/>
              <w:right w:val="single" w:sz="4" w:space="0" w:color="auto"/>
            </w:tcBorders>
          </w:tcPr>
          <w:p w:rsidR="00355FD2" w:rsidRDefault="00355FD2" w:rsidP="00A06404">
            <w:pPr>
              <w:jc w:val="center"/>
              <w:rPr>
                <w:color w:val="000000"/>
                <w:sz w:val="15"/>
                <w:szCs w:val="15"/>
              </w:rPr>
            </w:pPr>
          </w:p>
        </w:tc>
        <w:tc>
          <w:tcPr>
            <w:tcW w:w="748" w:type="dxa"/>
            <w:tcBorders>
              <w:left w:val="single" w:sz="4" w:space="0" w:color="auto"/>
              <w:right w:val="single" w:sz="4" w:space="0" w:color="auto"/>
            </w:tcBorders>
          </w:tcPr>
          <w:p w:rsidR="00355FD2" w:rsidRDefault="00355FD2" w:rsidP="00A06404">
            <w:pPr>
              <w:jc w:val="center"/>
              <w:rPr>
                <w:color w:val="000000"/>
                <w:sz w:val="15"/>
                <w:szCs w:val="15"/>
              </w:rPr>
            </w:pPr>
          </w:p>
        </w:tc>
        <w:tc>
          <w:tcPr>
            <w:tcW w:w="904" w:type="dxa"/>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Machinery</w:t>
            </w:r>
          </w:p>
        </w:tc>
        <w:tc>
          <w:tcPr>
            <w:tcW w:w="931" w:type="dxa"/>
            <w:tcBorders>
              <w:left w:val="single" w:sz="4" w:space="0" w:color="auto"/>
            </w:tcBorders>
          </w:tcPr>
          <w:p w:rsidR="00355FD2" w:rsidRDefault="00355FD2" w:rsidP="00A06404">
            <w:pPr>
              <w:jc w:val="center"/>
              <w:rPr>
                <w:color w:val="000000"/>
                <w:sz w:val="15"/>
                <w:szCs w:val="15"/>
              </w:rPr>
            </w:pPr>
            <w:r>
              <w:rPr>
                <w:color w:val="000000"/>
                <w:sz w:val="15"/>
                <w:szCs w:val="15"/>
              </w:rPr>
              <w:t>Misc.</w:t>
            </w:r>
          </w:p>
        </w:tc>
      </w:tr>
      <w:tr w:rsidR="00355FD2" w:rsidTr="00A06404">
        <w:tc>
          <w:tcPr>
            <w:tcW w:w="1020" w:type="dxa"/>
            <w:tcBorders>
              <w:right w:val="single" w:sz="4" w:space="0" w:color="auto"/>
            </w:tcBorders>
          </w:tcPr>
          <w:p w:rsidR="00355FD2" w:rsidRDefault="00355FD2" w:rsidP="00A06404">
            <w:pPr>
              <w:rPr>
                <w:b/>
                <w:color w:val="000000"/>
                <w:sz w:val="15"/>
                <w:szCs w:val="15"/>
              </w:rPr>
            </w:pPr>
            <w:r>
              <w:rPr>
                <w:b/>
                <w:color w:val="000000"/>
                <w:sz w:val="15"/>
                <w:szCs w:val="15"/>
              </w:rPr>
              <w:t>PERIOD</w:t>
            </w:r>
          </w:p>
        </w:tc>
        <w:tc>
          <w:tcPr>
            <w:tcW w:w="833" w:type="dxa"/>
            <w:tcBorders>
              <w:left w:val="single" w:sz="4" w:space="0" w:color="auto"/>
              <w:right w:val="single" w:sz="4" w:space="0" w:color="auto"/>
            </w:tcBorders>
          </w:tcPr>
          <w:p w:rsidR="00355FD2" w:rsidRDefault="00355FD2" w:rsidP="00A06404">
            <w:pPr>
              <w:jc w:val="center"/>
              <w:rPr>
                <w:color w:val="000000"/>
                <w:sz w:val="15"/>
                <w:szCs w:val="15"/>
              </w:rPr>
            </w:pPr>
          </w:p>
        </w:tc>
        <w:tc>
          <w:tcPr>
            <w:tcW w:w="720" w:type="dxa"/>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Food</w:t>
            </w:r>
          </w:p>
        </w:tc>
        <w:tc>
          <w:tcPr>
            <w:tcW w:w="883" w:type="dxa"/>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Beverages</w:t>
            </w:r>
          </w:p>
        </w:tc>
        <w:tc>
          <w:tcPr>
            <w:tcW w:w="799" w:type="dxa"/>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inedible</w:t>
            </w:r>
          </w:p>
        </w:tc>
        <w:tc>
          <w:tcPr>
            <w:tcW w:w="912" w:type="dxa"/>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Mineral</w:t>
            </w:r>
          </w:p>
        </w:tc>
        <w:tc>
          <w:tcPr>
            <w:tcW w:w="836" w:type="dxa"/>
            <w:tcBorders>
              <w:left w:val="single" w:sz="4" w:space="0" w:color="auto"/>
              <w:right w:val="single" w:sz="4" w:space="0" w:color="auto"/>
            </w:tcBorders>
          </w:tcPr>
          <w:p w:rsidR="00355FD2" w:rsidRDefault="00355FD2" w:rsidP="00A06404">
            <w:pPr>
              <w:jc w:val="center"/>
              <w:rPr>
                <w:color w:val="000000"/>
                <w:sz w:val="15"/>
                <w:szCs w:val="15"/>
              </w:rPr>
            </w:pPr>
          </w:p>
        </w:tc>
        <w:tc>
          <w:tcPr>
            <w:tcW w:w="748" w:type="dxa"/>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Manu-</w:t>
            </w:r>
          </w:p>
        </w:tc>
        <w:tc>
          <w:tcPr>
            <w:tcW w:w="904" w:type="dxa"/>
            <w:tcBorders>
              <w:left w:val="single" w:sz="4" w:space="0" w:color="auto"/>
              <w:right w:val="single" w:sz="4" w:space="0" w:color="auto"/>
            </w:tcBorders>
          </w:tcPr>
          <w:p w:rsidR="00355FD2" w:rsidRDefault="00366111" w:rsidP="00A06404">
            <w:pPr>
              <w:jc w:val="center"/>
              <w:rPr>
                <w:color w:val="000000"/>
                <w:sz w:val="15"/>
                <w:szCs w:val="15"/>
              </w:rPr>
            </w:pPr>
            <w:r>
              <w:rPr>
                <w:color w:val="000000"/>
                <w:sz w:val="15"/>
                <w:szCs w:val="15"/>
              </w:rPr>
              <w:t>and</w:t>
            </w:r>
            <w:r w:rsidR="00355FD2">
              <w:rPr>
                <w:color w:val="000000"/>
                <w:sz w:val="15"/>
                <w:szCs w:val="15"/>
              </w:rPr>
              <w:t xml:space="preserve"> Trans-</w:t>
            </w:r>
          </w:p>
        </w:tc>
        <w:tc>
          <w:tcPr>
            <w:tcW w:w="931" w:type="dxa"/>
            <w:tcBorders>
              <w:left w:val="single" w:sz="4" w:space="0" w:color="auto"/>
            </w:tcBorders>
          </w:tcPr>
          <w:p w:rsidR="00355FD2" w:rsidRDefault="00355FD2" w:rsidP="00A06404">
            <w:pPr>
              <w:jc w:val="center"/>
              <w:rPr>
                <w:color w:val="000000"/>
                <w:sz w:val="15"/>
                <w:szCs w:val="15"/>
              </w:rPr>
            </w:pPr>
            <w:r>
              <w:rPr>
                <w:color w:val="000000"/>
                <w:sz w:val="15"/>
                <w:szCs w:val="15"/>
              </w:rPr>
              <w:t>Manu-</w:t>
            </w:r>
          </w:p>
        </w:tc>
      </w:tr>
      <w:tr w:rsidR="00355FD2" w:rsidTr="00A06404">
        <w:tc>
          <w:tcPr>
            <w:tcW w:w="1020" w:type="dxa"/>
            <w:tcBorders>
              <w:right w:val="single" w:sz="4" w:space="0" w:color="auto"/>
            </w:tcBorders>
          </w:tcPr>
          <w:p w:rsidR="00355FD2" w:rsidRDefault="00355FD2" w:rsidP="00A06404">
            <w:pPr>
              <w:jc w:val="right"/>
              <w:rPr>
                <w:color w:val="000000"/>
                <w:sz w:val="15"/>
                <w:szCs w:val="15"/>
              </w:rPr>
            </w:pPr>
          </w:p>
        </w:tc>
        <w:tc>
          <w:tcPr>
            <w:tcW w:w="833" w:type="dxa"/>
            <w:tcBorders>
              <w:left w:val="single" w:sz="4" w:space="0" w:color="auto"/>
              <w:right w:val="single" w:sz="4" w:space="0" w:color="auto"/>
            </w:tcBorders>
          </w:tcPr>
          <w:p w:rsidR="00355FD2" w:rsidRDefault="00355FD2" w:rsidP="00A06404">
            <w:pPr>
              <w:jc w:val="center"/>
              <w:rPr>
                <w:b/>
                <w:color w:val="000000"/>
                <w:sz w:val="15"/>
                <w:szCs w:val="15"/>
              </w:rPr>
            </w:pPr>
            <w:r>
              <w:rPr>
                <w:b/>
                <w:color w:val="000000"/>
                <w:sz w:val="15"/>
                <w:szCs w:val="15"/>
              </w:rPr>
              <w:t>All</w:t>
            </w:r>
          </w:p>
        </w:tc>
        <w:tc>
          <w:tcPr>
            <w:tcW w:w="720" w:type="dxa"/>
            <w:tcBorders>
              <w:left w:val="single" w:sz="4" w:space="0" w:color="auto"/>
              <w:right w:val="single" w:sz="4" w:space="0" w:color="auto"/>
            </w:tcBorders>
          </w:tcPr>
          <w:p w:rsidR="00355FD2" w:rsidRDefault="00366111" w:rsidP="00A06404">
            <w:pPr>
              <w:jc w:val="center"/>
              <w:rPr>
                <w:color w:val="000000"/>
                <w:sz w:val="15"/>
                <w:szCs w:val="15"/>
              </w:rPr>
            </w:pPr>
            <w:r>
              <w:rPr>
                <w:color w:val="000000"/>
                <w:sz w:val="15"/>
                <w:szCs w:val="15"/>
              </w:rPr>
              <w:t>and</w:t>
            </w:r>
            <w:r w:rsidR="00355FD2">
              <w:rPr>
                <w:color w:val="000000"/>
                <w:sz w:val="15"/>
                <w:szCs w:val="15"/>
              </w:rPr>
              <w:t xml:space="preserve"> live</w:t>
            </w:r>
          </w:p>
        </w:tc>
        <w:tc>
          <w:tcPr>
            <w:tcW w:w="883" w:type="dxa"/>
            <w:tcBorders>
              <w:left w:val="single" w:sz="4" w:space="0" w:color="auto"/>
              <w:right w:val="single" w:sz="4" w:space="0" w:color="auto"/>
            </w:tcBorders>
          </w:tcPr>
          <w:p w:rsidR="00355FD2" w:rsidRDefault="00366111" w:rsidP="00A06404">
            <w:pPr>
              <w:jc w:val="center"/>
              <w:rPr>
                <w:color w:val="000000"/>
                <w:sz w:val="15"/>
                <w:szCs w:val="15"/>
              </w:rPr>
            </w:pPr>
            <w:r>
              <w:rPr>
                <w:color w:val="000000"/>
                <w:sz w:val="15"/>
                <w:szCs w:val="15"/>
              </w:rPr>
              <w:t>and</w:t>
            </w:r>
          </w:p>
        </w:tc>
        <w:tc>
          <w:tcPr>
            <w:tcW w:w="799" w:type="dxa"/>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except</w:t>
            </w:r>
          </w:p>
        </w:tc>
        <w:tc>
          <w:tcPr>
            <w:tcW w:w="912" w:type="dxa"/>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 xml:space="preserve">Fuels </w:t>
            </w:r>
            <w:r w:rsidR="00366111">
              <w:rPr>
                <w:color w:val="000000"/>
                <w:sz w:val="15"/>
                <w:szCs w:val="15"/>
              </w:rPr>
              <w:t>and</w:t>
            </w:r>
          </w:p>
        </w:tc>
        <w:tc>
          <w:tcPr>
            <w:tcW w:w="836" w:type="dxa"/>
            <w:tcBorders>
              <w:left w:val="single" w:sz="4" w:space="0" w:color="auto"/>
              <w:right w:val="single" w:sz="4" w:space="0" w:color="auto"/>
            </w:tcBorders>
          </w:tcPr>
          <w:p w:rsidR="00355FD2" w:rsidRDefault="00355FD2" w:rsidP="00A06404">
            <w:pPr>
              <w:jc w:val="center"/>
              <w:rPr>
                <w:color w:val="000000"/>
                <w:sz w:val="15"/>
                <w:szCs w:val="15"/>
              </w:rPr>
            </w:pPr>
          </w:p>
        </w:tc>
        <w:tc>
          <w:tcPr>
            <w:tcW w:w="748" w:type="dxa"/>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factured</w:t>
            </w:r>
          </w:p>
        </w:tc>
        <w:tc>
          <w:tcPr>
            <w:tcW w:w="904" w:type="dxa"/>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Port</w:t>
            </w:r>
          </w:p>
        </w:tc>
        <w:tc>
          <w:tcPr>
            <w:tcW w:w="931" w:type="dxa"/>
            <w:tcBorders>
              <w:left w:val="single" w:sz="4" w:space="0" w:color="auto"/>
            </w:tcBorders>
          </w:tcPr>
          <w:p w:rsidR="00355FD2" w:rsidRDefault="00355FD2" w:rsidP="00A06404">
            <w:pPr>
              <w:jc w:val="center"/>
              <w:rPr>
                <w:color w:val="000000"/>
                <w:sz w:val="15"/>
                <w:szCs w:val="15"/>
              </w:rPr>
            </w:pPr>
            <w:r>
              <w:rPr>
                <w:color w:val="000000"/>
                <w:sz w:val="15"/>
                <w:szCs w:val="15"/>
              </w:rPr>
              <w:t>factured</w:t>
            </w:r>
          </w:p>
        </w:tc>
      </w:tr>
      <w:tr w:rsidR="00355FD2" w:rsidTr="00A06404">
        <w:tc>
          <w:tcPr>
            <w:tcW w:w="1020" w:type="dxa"/>
            <w:tcBorders>
              <w:bottom w:val="single" w:sz="12" w:space="0" w:color="000000"/>
              <w:right w:val="single" w:sz="4" w:space="0" w:color="auto"/>
            </w:tcBorders>
          </w:tcPr>
          <w:p w:rsidR="00355FD2" w:rsidRDefault="00355FD2" w:rsidP="00A06404">
            <w:pPr>
              <w:jc w:val="right"/>
              <w:rPr>
                <w:color w:val="000000"/>
                <w:sz w:val="15"/>
                <w:szCs w:val="15"/>
              </w:rPr>
            </w:pPr>
          </w:p>
        </w:tc>
        <w:tc>
          <w:tcPr>
            <w:tcW w:w="833" w:type="dxa"/>
            <w:tcBorders>
              <w:left w:val="single" w:sz="4" w:space="0" w:color="auto"/>
              <w:bottom w:val="single" w:sz="12" w:space="0" w:color="000000"/>
              <w:right w:val="single" w:sz="4" w:space="0" w:color="auto"/>
            </w:tcBorders>
          </w:tcPr>
          <w:p w:rsidR="00355FD2" w:rsidRDefault="00355FD2" w:rsidP="00A06404">
            <w:pPr>
              <w:jc w:val="center"/>
              <w:rPr>
                <w:b/>
                <w:color w:val="000000"/>
                <w:sz w:val="15"/>
                <w:szCs w:val="15"/>
              </w:rPr>
            </w:pPr>
            <w:r>
              <w:rPr>
                <w:b/>
                <w:color w:val="000000"/>
                <w:sz w:val="15"/>
                <w:szCs w:val="15"/>
              </w:rPr>
              <w:t>Groups</w:t>
            </w:r>
          </w:p>
        </w:tc>
        <w:tc>
          <w:tcPr>
            <w:tcW w:w="720" w:type="dxa"/>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Animals</w:t>
            </w:r>
          </w:p>
        </w:tc>
        <w:tc>
          <w:tcPr>
            <w:tcW w:w="883" w:type="dxa"/>
            <w:tcBorders>
              <w:left w:val="single" w:sz="4" w:space="0" w:color="auto"/>
              <w:bottom w:val="single" w:sz="12" w:space="0" w:color="000000"/>
              <w:right w:val="single" w:sz="4" w:space="0" w:color="auto"/>
            </w:tcBorders>
          </w:tcPr>
          <w:p w:rsidR="00355FD2" w:rsidRDefault="00355FD2" w:rsidP="00A06404">
            <w:pPr>
              <w:jc w:val="center"/>
              <w:rPr>
                <w:color w:val="000000"/>
                <w:sz w:val="15"/>
                <w:szCs w:val="15"/>
              </w:rPr>
            </w:pPr>
            <w:r>
              <w:rPr>
                <w:color w:val="000000"/>
                <w:sz w:val="15"/>
                <w:szCs w:val="15"/>
              </w:rPr>
              <w:t>Tobacco</w:t>
            </w:r>
          </w:p>
        </w:tc>
        <w:tc>
          <w:tcPr>
            <w:tcW w:w="799" w:type="dxa"/>
            <w:tcBorders>
              <w:left w:val="single" w:sz="4" w:space="0" w:color="auto"/>
              <w:bottom w:val="single" w:sz="12" w:space="0" w:color="000000"/>
              <w:right w:val="single" w:sz="4" w:space="0" w:color="auto"/>
            </w:tcBorders>
          </w:tcPr>
          <w:p w:rsidR="00355FD2" w:rsidRDefault="00355FD2" w:rsidP="00A06404">
            <w:pPr>
              <w:jc w:val="center"/>
              <w:rPr>
                <w:color w:val="000000"/>
                <w:sz w:val="15"/>
                <w:szCs w:val="15"/>
              </w:rPr>
            </w:pPr>
            <w:r>
              <w:rPr>
                <w:color w:val="000000"/>
                <w:sz w:val="15"/>
                <w:szCs w:val="15"/>
              </w:rPr>
              <w:t>Fuels</w:t>
            </w:r>
          </w:p>
        </w:tc>
        <w:tc>
          <w:tcPr>
            <w:tcW w:w="912" w:type="dxa"/>
            <w:tcBorders>
              <w:left w:val="single" w:sz="4" w:space="0" w:color="auto"/>
              <w:bottom w:val="single" w:sz="12" w:space="0" w:color="000000"/>
              <w:right w:val="single" w:sz="4" w:space="0" w:color="auto"/>
            </w:tcBorders>
          </w:tcPr>
          <w:p w:rsidR="00355FD2" w:rsidRDefault="00355FD2" w:rsidP="00A06404">
            <w:pPr>
              <w:jc w:val="center"/>
              <w:rPr>
                <w:color w:val="000000"/>
                <w:sz w:val="15"/>
                <w:szCs w:val="15"/>
              </w:rPr>
            </w:pPr>
            <w:r>
              <w:rPr>
                <w:color w:val="000000"/>
                <w:sz w:val="15"/>
                <w:szCs w:val="15"/>
              </w:rPr>
              <w:t>Lubricants</w:t>
            </w:r>
          </w:p>
        </w:tc>
        <w:tc>
          <w:tcPr>
            <w:tcW w:w="836" w:type="dxa"/>
            <w:tcBorders>
              <w:left w:val="single" w:sz="4" w:space="0" w:color="auto"/>
              <w:bottom w:val="single" w:sz="12" w:space="0" w:color="000000"/>
              <w:right w:val="single" w:sz="4" w:space="0" w:color="auto"/>
            </w:tcBorders>
          </w:tcPr>
          <w:p w:rsidR="00355FD2" w:rsidRDefault="00355FD2" w:rsidP="00A06404">
            <w:pPr>
              <w:jc w:val="center"/>
              <w:rPr>
                <w:color w:val="000000"/>
                <w:sz w:val="15"/>
                <w:szCs w:val="15"/>
              </w:rPr>
            </w:pPr>
            <w:r>
              <w:rPr>
                <w:color w:val="000000"/>
                <w:sz w:val="15"/>
                <w:szCs w:val="15"/>
              </w:rPr>
              <w:t>Chemicals</w:t>
            </w:r>
          </w:p>
        </w:tc>
        <w:tc>
          <w:tcPr>
            <w:tcW w:w="748" w:type="dxa"/>
            <w:tcBorders>
              <w:left w:val="single" w:sz="4" w:space="0" w:color="auto"/>
              <w:bottom w:val="single" w:sz="12" w:space="0" w:color="000000"/>
              <w:right w:val="single" w:sz="4" w:space="0" w:color="auto"/>
            </w:tcBorders>
          </w:tcPr>
          <w:p w:rsidR="00355FD2" w:rsidRDefault="00355FD2" w:rsidP="00A06404">
            <w:pPr>
              <w:jc w:val="center"/>
              <w:rPr>
                <w:color w:val="000000"/>
                <w:sz w:val="15"/>
                <w:szCs w:val="15"/>
              </w:rPr>
            </w:pPr>
            <w:r>
              <w:rPr>
                <w:color w:val="000000"/>
                <w:sz w:val="15"/>
                <w:szCs w:val="15"/>
              </w:rPr>
              <w:t>Goods</w:t>
            </w:r>
          </w:p>
        </w:tc>
        <w:tc>
          <w:tcPr>
            <w:tcW w:w="904" w:type="dxa"/>
            <w:tcBorders>
              <w:left w:val="single" w:sz="4" w:space="0" w:color="auto"/>
              <w:bottom w:val="single" w:sz="12" w:space="0" w:color="000000"/>
              <w:right w:val="single" w:sz="4" w:space="0" w:color="auto"/>
            </w:tcBorders>
          </w:tcPr>
          <w:p w:rsidR="00355FD2" w:rsidRDefault="00355FD2" w:rsidP="00A06404">
            <w:pPr>
              <w:jc w:val="center"/>
              <w:rPr>
                <w:color w:val="000000"/>
                <w:sz w:val="15"/>
                <w:szCs w:val="15"/>
              </w:rPr>
            </w:pPr>
            <w:r>
              <w:rPr>
                <w:color w:val="000000"/>
                <w:sz w:val="15"/>
                <w:szCs w:val="15"/>
              </w:rPr>
              <w:t>Equipments</w:t>
            </w:r>
          </w:p>
        </w:tc>
        <w:tc>
          <w:tcPr>
            <w:tcW w:w="931" w:type="dxa"/>
            <w:tcBorders>
              <w:left w:val="single" w:sz="4" w:space="0" w:color="auto"/>
              <w:bottom w:val="single" w:sz="12" w:space="0" w:color="000000"/>
            </w:tcBorders>
          </w:tcPr>
          <w:p w:rsidR="00355FD2" w:rsidRDefault="00355FD2" w:rsidP="00A06404">
            <w:pPr>
              <w:jc w:val="center"/>
              <w:rPr>
                <w:color w:val="000000"/>
                <w:sz w:val="15"/>
                <w:szCs w:val="15"/>
              </w:rPr>
            </w:pPr>
            <w:r>
              <w:rPr>
                <w:color w:val="000000"/>
                <w:sz w:val="15"/>
                <w:szCs w:val="15"/>
              </w:rPr>
              <w:t>Articles</w:t>
            </w:r>
          </w:p>
        </w:tc>
      </w:tr>
      <w:tr w:rsidR="00355FD2" w:rsidTr="00A06404">
        <w:tc>
          <w:tcPr>
            <w:tcW w:w="1020" w:type="dxa"/>
            <w:tcBorders>
              <w:top w:val="single" w:sz="12" w:space="0" w:color="000000"/>
            </w:tcBorders>
          </w:tcPr>
          <w:p w:rsidR="00355FD2" w:rsidRDefault="00355FD2" w:rsidP="00A06404">
            <w:pPr>
              <w:jc w:val="right"/>
              <w:rPr>
                <w:color w:val="000000"/>
                <w:sz w:val="15"/>
                <w:szCs w:val="15"/>
              </w:rPr>
            </w:pPr>
          </w:p>
        </w:tc>
        <w:tc>
          <w:tcPr>
            <w:tcW w:w="833" w:type="dxa"/>
            <w:tcBorders>
              <w:top w:val="single" w:sz="12" w:space="0" w:color="000000"/>
            </w:tcBorders>
          </w:tcPr>
          <w:p w:rsidR="00355FD2" w:rsidRDefault="00355FD2" w:rsidP="00A06404">
            <w:pPr>
              <w:jc w:val="center"/>
              <w:rPr>
                <w:b/>
                <w:color w:val="000000"/>
                <w:sz w:val="15"/>
                <w:szCs w:val="15"/>
              </w:rPr>
            </w:pPr>
          </w:p>
        </w:tc>
        <w:tc>
          <w:tcPr>
            <w:tcW w:w="720" w:type="dxa"/>
            <w:tcBorders>
              <w:top w:val="single" w:sz="12" w:space="0" w:color="000000"/>
            </w:tcBorders>
          </w:tcPr>
          <w:p w:rsidR="00355FD2" w:rsidRDefault="00355FD2" w:rsidP="00A06404">
            <w:pPr>
              <w:jc w:val="center"/>
              <w:rPr>
                <w:color w:val="000000"/>
                <w:sz w:val="15"/>
                <w:szCs w:val="15"/>
              </w:rPr>
            </w:pPr>
          </w:p>
        </w:tc>
        <w:tc>
          <w:tcPr>
            <w:tcW w:w="883" w:type="dxa"/>
            <w:tcBorders>
              <w:top w:val="single" w:sz="12" w:space="0" w:color="000000"/>
            </w:tcBorders>
          </w:tcPr>
          <w:p w:rsidR="00355FD2" w:rsidRDefault="00355FD2" w:rsidP="00A06404">
            <w:pPr>
              <w:jc w:val="center"/>
              <w:rPr>
                <w:color w:val="000000"/>
                <w:sz w:val="15"/>
                <w:szCs w:val="15"/>
              </w:rPr>
            </w:pPr>
          </w:p>
        </w:tc>
        <w:tc>
          <w:tcPr>
            <w:tcW w:w="799" w:type="dxa"/>
            <w:tcBorders>
              <w:top w:val="single" w:sz="12" w:space="0" w:color="000000"/>
            </w:tcBorders>
          </w:tcPr>
          <w:p w:rsidR="00355FD2" w:rsidRDefault="00355FD2" w:rsidP="00A06404">
            <w:pPr>
              <w:jc w:val="center"/>
              <w:rPr>
                <w:color w:val="000000"/>
                <w:sz w:val="15"/>
                <w:szCs w:val="15"/>
              </w:rPr>
            </w:pPr>
          </w:p>
        </w:tc>
        <w:tc>
          <w:tcPr>
            <w:tcW w:w="912" w:type="dxa"/>
            <w:tcBorders>
              <w:top w:val="single" w:sz="12" w:space="0" w:color="000000"/>
            </w:tcBorders>
          </w:tcPr>
          <w:p w:rsidR="00355FD2" w:rsidRDefault="00355FD2" w:rsidP="00A06404">
            <w:pPr>
              <w:jc w:val="center"/>
              <w:rPr>
                <w:color w:val="000000"/>
                <w:sz w:val="15"/>
                <w:szCs w:val="15"/>
              </w:rPr>
            </w:pPr>
          </w:p>
        </w:tc>
        <w:tc>
          <w:tcPr>
            <w:tcW w:w="836" w:type="dxa"/>
            <w:tcBorders>
              <w:top w:val="single" w:sz="12" w:space="0" w:color="000000"/>
            </w:tcBorders>
          </w:tcPr>
          <w:p w:rsidR="00355FD2" w:rsidRDefault="00355FD2" w:rsidP="00A06404">
            <w:pPr>
              <w:jc w:val="center"/>
              <w:rPr>
                <w:color w:val="000000"/>
                <w:sz w:val="15"/>
                <w:szCs w:val="15"/>
              </w:rPr>
            </w:pPr>
          </w:p>
        </w:tc>
        <w:tc>
          <w:tcPr>
            <w:tcW w:w="748" w:type="dxa"/>
            <w:tcBorders>
              <w:top w:val="single" w:sz="12" w:space="0" w:color="000000"/>
            </w:tcBorders>
          </w:tcPr>
          <w:p w:rsidR="00355FD2" w:rsidRDefault="00355FD2" w:rsidP="00A06404">
            <w:pPr>
              <w:jc w:val="center"/>
              <w:rPr>
                <w:color w:val="000000"/>
                <w:sz w:val="15"/>
                <w:szCs w:val="15"/>
              </w:rPr>
            </w:pPr>
          </w:p>
        </w:tc>
        <w:tc>
          <w:tcPr>
            <w:tcW w:w="904" w:type="dxa"/>
            <w:tcBorders>
              <w:top w:val="single" w:sz="12" w:space="0" w:color="000000"/>
            </w:tcBorders>
          </w:tcPr>
          <w:p w:rsidR="00355FD2" w:rsidRDefault="00355FD2" w:rsidP="00A06404">
            <w:pPr>
              <w:jc w:val="center"/>
              <w:rPr>
                <w:color w:val="000000"/>
                <w:sz w:val="15"/>
                <w:szCs w:val="15"/>
              </w:rPr>
            </w:pPr>
          </w:p>
        </w:tc>
        <w:tc>
          <w:tcPr>
            <w:tcW w:w="931" w:type="dxa"/>
            <w:tcBorders>
              <w:top w:val="single" w:sz="12" w:space="0" w:color="000000"/>
            </w:tcBorders>
          </w:tcPr>
          <w:p w:rsidR="00355FD2" w:rsidRDefault="00355FD2" w:rsidP="00A06404">
            <w:pPr>
              <w:jc w:val="center"/>
              <w:rPr>
                <w:color w:val="000000"/>
                <w:sz w:val="15"/>
                <w:szCs w:val="15"/>
              </w:rPr>
            </w:pPr>
          </w:p>
        </w:tc>
      </w:tr>
      <w:tr w:rsidR="00355FD2" w:rsidTr="00A06404">
        <w:tc>
          <w:tcPr>
            <w:tcW w:w="1020" w:type="dxa"/>
          </w:tcPr>
          <w:p w:rsidR="00355FD2" w:rsidRDefault="00355FD2" w:rsidP="00A06404">
            <w:pPr>
              <w:rPr>
                <w:color w:val="000000"/>
                <w:sz w:val="15"/>
                <w:szCs w:val="15"/>
              </w:rPr>
            </w:pPr>
          </w:p>
        </w:tc>
        <w:tc>
          <w:tcPr>
            <w:tcW w:w="833" w:type="dxa"/>
          </w:tcPr>
          <w:p w:rsidR="00355FD2" w:rsidRDefault="00355FD2" w:rsidP="00A06404">
            <w:pPr>
              <w:jc w:val="center"/>
              <w:rPr>
                <w:b/>
                <w:color w:val="000000"/>
                <w:sz w:val="15"/>
                <w:szCs w:val="15"/>
              </w:rPr>
            </w:pPr>
          </w:p>
        </w:tc>
        <w:tc>
          <w:tcPr>
            <w:tcW w:w="720" w:type="dxa"/>
          </w:tcPr>
          <w:p w:rsidR="00355FD2" w:rsidRDefault="00355FD2" w:rsidP="00A06404">
            <w:pPr>
              <w:jc w:val="center"/>
              <w:rPr>
                <w:color w:val="000000"/>
                <w:sz w:val="15"/>
                <w:szCs w:val="15"/>
              </w:rPr>
            </w:pPr>
          </w:p>
        </w:tc>
        <w:tc>
          <w:tcPr>
            <w:tcW w:w="883" w:type="dxa"/>
          </w:tcPr>
          <w:p w:rsidR="00355FD2" w:rsidRDefault="00355FD2" w:rsidP="00A06404">
            <w:pPr>
              <w:jc w:val="center"/>
              <w:rPr>
                <w:color w:val="000000"/>
                <w:sz w:val="15"/>
                <w:szCs w:val="15"/>
              </w:rPr>
            </w:pPr>
          </w:p>
        </w:tc>
        <w:tc>
          <w:tcPr>
            <w:tcW w:w="799" w:type="dxa"/>
          </w:tcPr>
          <w:p w:rsidR="00355FD2" w:rsidRDefault="00355FD2" w:rsidP="00A06404">
            <w:pPr>
              <w:jc w:val="center"/>
              <w:rPr>
                <w:color w:val="000000"/>
                <w:sz w:val="15"/>
                <w:szCs w:val="15"/>
              </w:rPr>
            </w:pPr>
          </w:p>
        </w:tc>
        <w:tc>
          <w:tcPr>
            <w:tcW w:w="912" w:type="dxa"/>
          </w:tcPr>
          <w:p w:rsidR="00355FD2" w:rsidRDefault="00355FD2" w:rsidP="00A06404">
            <w:pPr>
              <w:jc w:val="center"/>
              <w:rPr>
                <w:color w:val="000000"/>
                <w:sz w:val="15"/>
                <w:szCs w:val="15"/>
              </w:rPr>
            </w:pPr>
          </w:p>
        </w:tc>
        <w:tc>
          <w:tcPr>
            <w:tcW w:w="836" w:type="dxa"/>
          </w:tcPr>
          <w:p w:rsidR="00355FD2" w:rsidRDefault="00355FD2" w:rsidP="00A06404">
            <w:pPr>
              <w:jc w:val="center"/>
              <w:rPr>
                <w:color w:val="000000"/>
                <w:sz w:val="15"/>
                <w:szCs w:val="15"/>
              </w:rPr>
            </w:pPr>
          </w:p>
        </w:tc>
        <w:tc>
          <w:tcPr>
            <w:tcW w:w="748" w:type="dxa"/>
          </w:tcPr>
          <w:p w:rsidR="00355FD2" w:rsidRDefault="00355FD2" w:rsidP="00A06404">
            <w:pPr>
              <w:jc w:val="center"/>
              <w:rPr>
                <w:color w:val="000000"/>
                <w:sz w:val="15"/>
                <w:szCs w:val="15"/>
              </w:rPr>
            </w:pPr>
          </w:p>
        </w:tc>
        <w:tc>
          <w:tcPr>
            <w:tcW w:w="904" w:type="dxa"/>
          </w:tcPr>
          <w:p w:rsidR="00355FD2" w:rsidRDefault="00355FD2" w:rsidP="00A06404">
            <w:pPr>
              <w:jc w:val="center"/>
              <w:rPr>
                <w:color w:val="000000"/>
                <w:sz w:val="15"/>
                <w:szCs w:val="15"/>
              </w:rPr>
            </w:pPr>
          </w:p>
        </w:tc>
        <w:tc>
          <w:tcPr>
            <w:tcW w:w="931" w:type="dxa"/>
          </w:tcPr>
          <w:p w:rsidR="00355FD2" w:rsidRDefault="00355FD2" w:rsidP="00A06404">
            <w:pPr>
              <w:jc w:val="center"/>
              <w:rPr>
                <w:color w:val="000000"/>
                <w:sz w:val="15"/>
                <w:szCs w:val="15"/>
              </w:rPr>
            </w:pPr>
          </w:p>
        </w:tc>
      </w:tr>
      <w:tr w:rsidR="00AD5570" w:rsidTr="00A06404">
        <w:tc>
          <w:tcPr>
            <w:tcW w:w="1020" w:type="dxa"/>
          </w:tcPr>
          <w:p w:rsidR="00AD5570" w:rsidRDefault="00AD5570" w:rsidP="00A06404">
            <w:pPr>
              <w:rPr>
                <w:color w:val="000000"/>
                <w:sz w:val="15"/>
                <w:szCs w:val="15"/>
              </w:rPr>
            </w:pPr>
            <w:r>
              <w:rPr>
                <w:color w:val="000000"/>
                <w:sz w:val="15"/>
                <w:szCs w:val="15"/>
              </w:rPr>
              <w:t>2004-05</w:t>
            </w:r>
          </w:p>
        </w:tc>
        <w:tc>
          <w:tcPr>
            <w:tcW w:w="833" w:type="dxa"/>
            <w:vAlign w:val="center"/>
          </w:tcPr>
          <w:p w:rsidR="00AD5570" w:rsidRDefault="00AD5570" w:rsidP="00A06404">
            <w:pPr>
              <w:jc w:val="right"/>
              <w:rPr>
                <w:b/>
                <w:bCs/>
                <w:color w:val="000000"/>
                <w:sz w:val="15"/>
                <w:szCs w:val="15"/>
              </w:rPr>
            </w:pPr>
            <w:r>
              <w:rPr>
                <w:b/>
                <w:bCs/>
                <w:color w:val="000000"/>
                <w:sz w:val="15"/>
                <w:szCs w:val="15"/>
              </w:rPr>
              <w:t>160.20</w:t>
            </w:r>
          </w:p>
        </w:tc>
        <w:tc>
          <w:tcPr>
            <w:tcW w:w="720" w:type="dxa"/>
            <w:vAlign w:val="center"/>
          </w:tcPr>
          <w:p w:rsidR="00AD5570" w:rsidRDefault="00AD5570" w:rsidP="00A06404">
            <w:pPr>
              <w:jc w:val="right"/>
              <w:rPr>
                <w:color w:val="000000"/>
                <w:sz w:val="15"/>
                <w:szCs w:val="15"/>
              </w:rPr>
            </w:pPr>
            <w:r>
              <w:rPr>
                <w:color w:val="000000"/>
                <w:sz w:val="15"/>
                <w:szCs w:val="15"/>
              </w:rPr>
              <w:t>188.09</w:t>
            </w:r>
          </w:p>
        </w:tc>
        <w:tc>
          <w:tcPr>
            <w:tcW w:w="883" w:type="dxa"/>
            <w:vAlign w:val="center"/>
          </w:tcPr>
          <w:p w:rsidR="00AD5570" w:rsidRDefault="00AD5570" w:rsidP="00A06404">
            <w:pPr>
              <w:jc w:val="right"/>
              <w:rPr>
                <w:color w:val="000000"/>
                <w:sz w:val="15"/>
                <w:szCs w:val="15"/>
              </w:rPr>
            </w:pPr>
            <w:r>
              <w:rPr>
                <w:color w:val="000000"/>
                <w:sz w:val="15"/>
                <w:szCs w:val="15"/>
              </w:rPr>
              <w:t>272.03</w:t>
            </w:r>
          </w:p>
        </w:tc>
        <w:tc>
          <w:tcPr>
            <w:tcW w:w="799" w:type="dxa"/>
            <w:vAlign w:val="center"/>
          </w:tcPr>
          <w:p w:rsidR="00AD5570" w:rsidRDefault="00AD5570" w:rsidP="00A06404">
            <w:pPr>
              <w:jc w:val="right"/>
              <w:rPr>
                <w:color w:val="000000"/>
                <w:sz w:val="15"/>
                <w:szCs w:val="15"/>
              </w:rPr>
            </w:pPr>
            <w:r>
              <w:rPr>
                <w:color w:val="000000"/>
                <w:sz w:val="15"/>
                <w:szCs w:val="15"/>
              </w:rPr>
              <w:t>66.00</w:t>
            </w:r>
          </w:p>
        </w:tc>
        <w:tc>
          <w:tcPr>
            <w:tcW w:w="912" w:type="dxa"/>
            <w:vAlign w:val="center"/>
          </w:tcPr>
          <w:p w:rsidR="00AD5570" w:rsidRDefault="00AD5570" w:rsidP="00A06404">
            <w:pPr>
              <w:jc w:val="right"/>
              <w:rPr>
                <w:color w:val="000000"/>
                <w:sz w:val="15"/>
                <w:szCs w:val="15"/>
              </w:rPr>
            </w:pPr>
            <w:r>
              <w:rPr>
                <w:color w:val="000000"/>
                <w:sz w:val="15"/>
                <w:szCs w:val="15"/>
              </w:rPr>
              <w:t>337.58</w:t>
            </w:r>
          </w:p>
        </w:tc>
        <w:tc>
          <w:tcPr>
            <w:tcW w:w="836" w:type="dxa"/>
            <w:vAlign w:val="center"/>
          </w:tcPr>
          <w:p w:rsidR="00AD5570" w:rsidRDefault="00AD5570" w:rsidP="00BF799D">
            <w:pPr>
              <w:jc w:val="right"/>
              <w:rPr>
                <w:color w:val="000000"/>
                <w:sz w:val="15"/>
                <w:szCs w:val="15"/>
              </w:rPr>
            </w:pPr>
            <w:r>
              <w:rPr>
                <w:color w:val="000000"/>
                <w:sz w:val="15"/>
                <w:szCs w:val="15"/>
              </w:rPr>
              <w:t>6</w:t>
            </w:r>
            <w:r w:rsidR="00BF799D">
              <w:rPr>
                <w:color w:val="000000"/>
                <w:sz w:val="15"/>
                <w:szCs w:val="15"/>
              </w:rPr>
              <w:t>17</w:t>
            </w:r>
            <w:r>
              <w:rPr>
                <w:color w:val="000000"/>
                <w:sz w:val="15"/>
                <w:szCs w:val="15"/>
              </w:rPr>
              <w:t>.</w:t>
            </w:r>
            <w:r w:rsidR="00BF799D">
              <w:rPr>
                <w:color w:val="000000"/>
                <w:sz w:val="15"/>
                <w:szCs w:val="15"/>
              </w:rPr>
              <w:t>9</w:t>
            </w:r>
            <w:r>
              <w:rPr>
                <w:color w:val="000000"/>
                <w:sz w:val="15"/>
                <w:szCs w:val="15"/>
              </w:rPr>
              <w:t>8</w:t>
            </w:r>
          </w:p>
        </w:tc>
        <w:tc>
          <w:tcPr>
            <w:tcW w:w="748" w:type="dxa"/>
            <w:vAlign w:val="center"/>
          </w:tcPr>
          <w:p w:rsidR="00AD5570" w:rsidRDefault="00AD5570" w:rsidP="00A06404">
            <w:pPr>
              <w:jc w:val="right"/>
              <w:rPr>
                <w:color w:val="000000"/>
                <w:sz w:val="15"/>
                <w:szCs w:val="15"/>
              </w:rPr>
            </w:pPr>
            <w:r>
              <w:rPr>
                <w:color w:val="000000"/>
                <w:sz w:val="15"/>
                <w:szCs w:val="15"/>
              </w:rPr>
              <w:t>158.15</w:t>
            </w:r>
          </w:p>
        </w:tc>
        <w:tc>
          <w:tcPr>
            <w:tcW w:w="904" w:type="dxa"/>
            <w:vAlign w:val="center"/>
          </w:tcPr>
          <w:p w:rsidR="00AD5570" w:rsidRDefault="00AD5570" w:rsidP="00A06404">
            <w:pPr>
              <w:jc w:val="right"/>
              <w:rPr>
                <w:color w:val="000000"/>
                <w:sz w:val="15"/>
                <w:szCs w:val="15"/>
              </w:rPr>
            </w:pPr>
            <w:r>
              <w:rPr>
                <w:color w:val="000000"/>
                <w:sz w:val="15"/>
                <w:szCs w:val="15"/>
              </w:rPr>
              <w:t>415.45</w:t>
            </w:r>
          </w:p>
        </w:tc>
        <w:tc>
          <w:tcPr>
            <w:tcW w:w="931" w:type="dxa"/>
            <w:vAlign w:val="center"/>
          </w:tcPr>
          <w:p w:rsidR="00AD5570" w:rsidRDefault="00AD5570" w:rsidP="00A06404">
            <w:pPr>
              <w:jc w:val="right"/>
              <w:rPr>
                <w:color w:val="000000"/>
                <w:sz w:val="15"/>
                <w:szCs w:val="15"/>
              </w:rPr>
            </w:pPr>
            <w:r>
              <w:rPr>
                <w:color w:val="000000"/>
                <w:sz w:val="15"/>
                <w:szCs w:val="15"/>
              </w:rPr>
              <w:t>181.94</w:t>
            </w:r>
          </w:p>
        </w:tc>
      </w:tr>
      <w:tr w:rsidR="00AD5570" w:rsidTr="00A06404">
        <w:tc>
          <w:tcPr>
            <w:tcW w:w="1020" w:type="dxa"/>
          </w:tcPr>
          <w:p w:rsidR="00AD5570" w:rsidRDefault="00AD5570" w:rsidP="00A06404">
            <w:pPr>
              <w:rPr>
                <w:color w:val="000000"/>
                <w:sz w:val="15"/>
                <w:szCs w:val="15"/>
              </w:rPr>
            </w:pPr>
            <w:r>
              <w:rPr>
                <w:color w:val="000000"/>
                <w:sz w:val="15"/>
                <w:szCs w:val="15"/>
              </w:rPr>
              <w:t>2005-06</w:t>
            </w:r>
            <w:r>
              <w:rPr>
                <w:vertAlign w:val="superscript"/>
              </w:rPr>
              <w:t xml:space="preserve"> </w:t>
            </w:r>
          </w:p>
        </w:tc>
        <w:tc>
          <w:tcPr>
            <w:tcW w:w="833" w:type="dxa"/>
            <w:vAlign w:val="center"/>
          </w:tcPr>
          <w:p w:rsidR="00AD5570" w:rsidRDefault="00AD5570" w:rsidP="00A06404">
            <w:pPr>
              <w:jc w:val="right"/>
              <w:rPr>
                <w:b/>
                <w:bCs/>
                <w:color w:val="000000"/>
                <w:sz w:val="15"/>
                <w:szCs w:val="15"/>
              </w:rPr>
            </w:pPr>
            <w:r>
              <w:rPr>
                <w:b/>
                <w:bCs/>
                <w:color w:val="000000"/>
                <w:sz w:val="15"/>
                <w:szCs w:val="15"/>
              </w:rPr>
              <w:t>185.35</w:t>
            </w:r>
          </w:p>
        </w:tc>
        <w:tc>
          <w:tcPr>
            <w:tcW w:w="720" w:type="dxa"/>
            <w:vAlign w:val="center"/>
          </w:tcPr>
          <w:p w:rsidR="00AD5570" w:rsidRDefault="00AD5570" w:rsidP="00A06404">
            <w:pPr>
              <w:jc w:val="right"/>
              <w:rPr>
                <w:color w:val="000000"/>
                <w:sz w:val="15"/>
                <w:szCs w:val="15"/>
              </w:rPr>
            </w:pPr>
            <w:r>
              <w:rPr>
                <w:color w:val="000000"/>
                <w:sz w:val="15"/>
                <w:szCs w:val="15"/>
              </w:rPr>
              <w:t>232.75</w:t>
            </w:r>
          </w:p>
        </w:tc>
        <w:tc>
          <w:tcPr>
            <w:tcW w:w="883" w:type="dxa"/>
            <w:vAlign w:val="center"/>
          </w:tcPr>
          <w:p w:rsidR="00AD5570" w:rsidRDefault="00AD5570" w:rsidP="00A06404">
            <w:pPr>
              <w:jc w:val="right"/>
              <w:rPr>
                <w:color w:val="000000"/>
                <w:sz w:val="15"/>
                <w:szCs w:val="15"/>
              </w:rPr>
            </w:pPr>
            <w:r>
              <w:rPr>
                <w:color w:val="000000"/>
                <w:sz w:val="15"/>
                <w:szCs w:val="15"/>
              </w:rPr>
              <w:t>254.45</w:t>
            </w:r>
          </w:p>
        </w:tc>
        <w:tc>
          <w:tcPr>
            <w:tcW w:w="799" w:type="dxa"/>
            <w:vAlign w:val="center"/>
          </w:tcPr>
          <w:p w:rsidR="00AD5570" w:rsidRDefault="00AD5570" w:rsidP="00A06404">
            <w:pPr>
              <w:jc w:val="right"/>
              <w:rPr>
                <w:color w:val="000000"/>
                <w:sz w:val="15"/>
                <w:szCs w:val="15"/>
              </w:rPr>
            </w:pPr>
            <w:r>
              <w:rPr>
                <w:color w:val="000000"/>
                <w:sz w:val="15"/>
                <w:szCs w:val="15"/>
              </w:rPr>
              <w:t>54.11</w:t>
            </w:r>
          </w:p>
        </w:tc>
        <w:tc>
          <w:tcPr>
            <w:tcW w:w="912" w:type="dxa"/>
            <w:vAlign w:val="center"/>
          </w:tcPr>
          <w:p w:rsidR="00AD5570" w:rsidRDefault="00AD5570" w:rsidP="00A06404">
            <w:pPr>
              <w:jc w:val="right"/>
              <w:rPr>
                <w:color w:val="000000"/>
                <w:sz w:val="15"/>
                <w:szCs w:val="15"/>
              </w:rPr>
            </w:pPr>
            <w:r>
              <w:rPr>
                <w:color w:val="000000"/>
                <w:sz w:val="15"/>
                <w:szCs w:val="15"/>
              </w:rPr>
              <w:t>510.30</w:t>
            </w:r>
          </w:p>
        </w:tc>
        <w:tc>
          <w:tcPr>
            <w:tcW w:w="836" w:type="dxa"/>
            <w:vAlign w:val="center"/>
          </w:tcPr>
          <w:p w:rsidR="00AD5570" w:rsidRDefault="00AD5570" w:rsidP="00A06404">
            <w:pPr>
              <w:jc w:val="right"/>
              <w:rPr>
                <w:color w:val="000000"/>
                <w:sz w:val="15"/>
                <w:szCs w:val="15"/>
              </w:rPr>
            </w:pPr>
            <w:r>
              <w:rPr>
                <w:color w:val="000000"/>
                <w:sz w:val="15"/>
                <w:szCs w:val="15"/>
              </w:rPr>
              <w:t>600.15</w:t>
            </w:r>
          </w:p>
        </w:tc>
        <w:tc>
          <w:tcPr>
            <w:tcW w:w="748" w:type="dxa"/>
            <w:vAlign w:val="center"/>
          </w:tcPr>
          <w:p w:rsidR="00AD5570" w:rsidRDefault="00AD5570" w:rsidP="00A06404">
            <w:pPr>
              <w:jc w:val="right"/>
              <w:rPr>
                <w:color w:val="000000"/>
                <w:sz w:val="15"/>
                <w:szCs w:val="15"/>
              </w:rPr>
            </w:pPr>
            <w:r>
              <w:rPr>
                <w:color w:val="000000"/>
                <w:sz w:val="15"/>
                <w:szCs w:val="15"/>
              </w:rPr>
              <w:t>180.15</w:t>
            </w:r>
          </w:p>
        </w:tc>
        <w:tc>
          <w:tcPr>
            <w:tcW w:w="904" w:type="dxa"/>
            <w:vAlign w:val="center"/>
          </w:tcPr>
          <w:p w:rsidR="00AD5570" w:rsidRDefault="00AD5570" w:rsidP="00A06404">
            <w:pPr>
              <w:jc w:val="right"/>
              <w:rPr>
                <w:color w:val="000000"/>
                <w:sz w:val="15"/>
                <w:szCs w:val="15"/>
              </w:rPr>
            </w:pPr>
            <w:r>
              <w:rPr>
                <w:color w:val="000000"/>
                <w:sz w:val="15"/>
                <w:szCs w:val="15"/>
              </w:rPr>
              <w:t>550.93</w:t>
            </w:r>
          </w:p>
        </w:tc>
        <w:tc>
          <w:tcPr>
            <w:tcW w:w="931" w:type="dxa"/>
            <w:vAlign w:val="center"/>
          </w:tcPr>
          <w:p w:rsidR="00AD5570" w:rsidRDefault="00AD5570" w:rsidP="00A06404">
            <w:pPr>
              <w:jc w:val="right"/>
              <w:rPr>
                <w:color w:val="000000"/>
                <w:sz w:val="15"/>
                <w:szCs w:val="15"/>
              </w:rPr>
            </w:pPr>
            <w:r>
              <w:rPr>
                <w:color w:val="000000"/>
                <w:sz w:val="15"/>
                <w:szCs w:val="15"/>
              </w:rPr>
              <w:t>219.38</w:t>
            </w:r>
          </w:p>
        </w:tc>
      </w:tr>
      <w:tr w:rsidR="00AD5570" w:rsidTr="00A06404">
        <w:trPr>
          <w:trHeight w:val="162"/>
        </w:trPr>
        <w:tc>
          <w:tcPr>
            <w:tcW w:w="1020" w:type="dxa"/>
          </w:tcPr>
          <w:p w:rsidR="00AD5570" w:rsidRDefault="00AD5570" w:rsidP="00A06404">
            <w:pPr>
              <w:rPr>
                <w:color w:val="000000"/>
                <w:sz w:val="15"/>
                <w:szCs w:val="15"/>
              </w:rPr>
            </w:pPr>
            <w:r>
              <w:rPr>
                <w:color w:val="000000"/>
                <w:sz w:val="15"/>
                <w:szCs w:val="15"/>
              </w:rPr>
              <w:t>2006-07</w:t>
            </w:r>
            <w:r>
              <w:rPr>
                <w:vertAlign w:val="superscript"/>
              </w:rPr>
              <w:t xml:space="preserve"> </w:t>
            </w:r>
          </w:p>
        </w:tc>
        <w:tc>
          <w:tcPr>
            <w:tcW w:w="833" w:type="dxa"/>
            <w:vAlign w:val="center"/>
          </w:tcPr>
          <w:p w:rsidR="00AD5570" w:rsidRDefault="00AD5570" w:rsidP="00A06404">
            <w:pPr>
              <w:jc w:val="right"/>
              <w:rPr>
                <w:b/>
                <w:bCs/>
                <w:color w:val="000000"/>
                <w:sz w:val="15"/>
                <w:szCs w:val="15"/>
              </w:rPr>
            </w:pPr>
            <w:r>
              <w:rPr>
                <w:b/>
                <w:bCs/>
                <w:color w:val="000000"/>
                <w:sz w:val="15"/>
                <w:szCs w:val="15"/>
              </w:rPr>
              <w:t>179.41</w:t>
            </w:r>
          </w:p>
        </w:tc>
        <w:tc>
          <w:tcPr>
            <w:tcW w:w="720" w:type="dxa"/>
            <w:vAlign w:val="center"/>
          </w:tcPr>
          <w:p w:rsidR="00AD5570" w:rsidRDefault="00AD5570" w:rsidP="00A06404">
            <w:pPr>
              <w:jc w:val="right"/>
              <w:rPr>
                <w:color w:val="000000"/>
                <w:sz w:val="15"/>
                <w:szCs w:val="15"/>
              </w:rPr>
            </w:pPr>
            <w:r>
              <w:rPr>
                <w:color w:val="000000"/>
                <w:sz w:val="15"/>
                <w:szCs w:val="15"/>
              </w:rPr>
              <w:t>203.58</w:t>
            </w:r>
          </w:p>
        </w:tc>
        <w:tc>
          <w:tcPr>
            <w:tcW w:w="883" w:type="dxa"/>
            <w:vAlign w:val="center"/>
          </w:tcPr>
          <w:p w:rsidR="00AD5570" w:rsidRDefault="00AD5570" w:rsidP="00A06404">
            <w:pPr>
              <w:jc w:val="right"/>
              <w:rPr>
                <w:color w:val="000000"/>
                <w:sz w:val="15"/>
                <w:szCs w:val="15"/>
              </w:rPr>
            </w:pPr>
            <w:r>
              <w:rPr>
                <w:color w:val="000000"/>
                <w:sz w:val="15"/>
                <w:szCs w:val="15"/>
              </w:rPr>
              <w:t>286.03</w:t>
            </w:r>
          </w:p>
        </w:tc>
        <w:tc>
          <w:tcPr>
            <w:tcW w:w="799" w:type="dxa"/>
            <w:vAlign w:val="center"/>
          </w:tcPr>
          <w:p w:rsidR="00AD5570" w:rsidRDefault="00AD5570" w:rsidP="00A06404">
            <w:pPr>
              <w:jc w:val="right"/>
              <w:rPr>
                <w:color w:val="000000"/>
                <w:sz w:val="15"/>
                <w:szCs w:val="15"/>
              </w:rPr>
            </w:pPr>
            <w:r>
              <w:rPr>
                <w:color w:val="000000"/>
                <w:sz w:val="15"/>
                <w:szCs w:val="15"/>
              </w:rPr>
              <w:t>54.89</w:t>
            </w:r>
          </w:p>
        </w:tc>
        <w:tc>
          <w:tcPr>
            <w:tcW w:w="912" w:type="dxa"/>
            <w:vAlign w:val="center"/>
          </w:tcPr>
          <w:p w:rsidR="00AD5570" w:rsidRDefault="00AD5570" w:rsidP="00A06404">
            <w:pPr>
              <w:jc w:val="right"/>
              <w:rPr>
                <w:color w:val="000000"/>
                <w:sz w:val="15"/>
                <w:szCs w:val="15"/>
              </w:rPr>
            </w:pPr>
            <w:r>
              <w:rPr>
                <w:color w:val="000000"/>
                <w:sz w:val="15"/>
                <w:szCs w:val="15"/>
              </w:rPr>
              <w:t>561.39</w:t>
            </w:r>
          </w:p>
        </w:tc>
        <w:tc>
          <w:tcPr>
            <w:tcW w:w="836" w:type="dxa"/>
            <w:vAlign w:val="center"/>
          </w:tcPr>
          <w:p w:rsidR="00AD5570" w:rsidRDefault="00AD5570" w:rsidP="00A06404">
            <w:pPr>
              <w:jc w:val="right"/>
              <w:rPr>
                <w:color w:val="000000"/>
                <w:sz w:val="15"/>
                <w:szCs w:val="15"/>
              </w:rPr>
            </w:pPr>
            <w:r>
              <w:rPr>
                <w:color w:val="000000"/>
                <w:sz w:val="15"/>
                <w:szCs w:val="15"/>
              </w:rPr>
              <w:t>739.33</w:t>
            </w:r>
          </w:p>
        </w:tc>
        <w:tc>
          <w:tcPr>
            <w:tcW w:w="748" w:type="dxa"/>
            <w:vAlign w:val="center"/>
          </w:tcPr>
          <w:p w:rsidR="00AD5570" w:rsidRDefault="00AD5570" w:rsidP="00A06404">
            <w:pPr>
              <w:jc w:val="right"/>
              <w:rPr>
                <w:color w:val="000000"/>
                <w:sz w:val="15"/>
                <w:szCs w:val="15"/>
              </w:rPr>
            </w:pPr>
            <w:r>
              <w:rPr>
                <w:color w:val="000000"/>
                <w:sz w:val="15"/>
                <w:szCs w:val="15"/>
              </w:rPr>
              <w:t>174.85</w:t>
            </w:r>
          </w:p>
        </w:tc>
        <w:tc>
          <w:tcPr>
            <w:tcW w:w="904" w:type="dxa"/>
            <w:vAlign w:val="center"/>
          </w:tcPr>
          <w:p w:rsidR="00AD5570" w:rsidRDefault="00AD5570" w:rsidP="00A06404">
            <w:pPr>
              <w:jc w:val="right"/>
              <w:rPr>
                <w:color w:val="000000"/>
                <w:sz w:val="15"/>
                <w:szCs w:val="15"/>
              </w:rPr>
            </w:pPr>
            <w:r>
              <w:rPr>
                <w:color w:val="000000"/>
                <w:sz w:val="15"/>
                <w:szCs w:val="15"/>
              </w:rPr>
              <w:t>610.49</w:t>
            </w:r>
          </w:p>
        </w:tc>
        <w:tc>
          <w:tcPr>
            <w:tcW w:w="931" w:type="dxa"/>
            <w:vAlign w:val="center"/>
          </w:tcPr>
          <w:p w:rsidR="00AD5570" w:rsidRDefault="00AD5570" w:rsidP="00A06404">
            <w:pPr>
              <w:jc w:val="right"/>
              <w:rPr>
                <w:color w:val="000000"/>
                <w:sz w:val="15"/>
                <w:szCs w:val="15"/>
              </w:rPr>
            </w:pPr>
            <w:r>
              <w:rPr>
                <w:color w:val="000000"/>
                <w:sz w:val="15"/>
                <w:szCs w:val="15"/>
              </w:rPr>
              <w:t>215.46</w:t>
            </w:r>
          </w:p>
        </w:tc>
      </w:tr>
      <w:tr w:rsidR="00AD5570" w:rsidTr="00A06404">
        <w:tc>
          <w:tcPr>
            <w:tcW w:w="1020" w:type="dxa"/>
          </w:tcPr>
          <w:p w:rsidR="00AD5570" w:rsidRDefault="00AD5570" w:rsidP="00A06404">
            <w:pPr>
              <w:rPr>
                <w:color w:val="000000"/>
                <w:sz w:val="15"/>
                <w:szCs w:val="15"/>
              </w:rPr>
            </w:pPr>
            <w:r>
              <w:rPr>
                <w:color w:val="000000"/>
                <w:sz w:val="15"/>
                <w:szCs w:val="15"/>
              </w:rPr>
              <w:t>2007-08</w:t>
            </w:r>
          </w:p>
        </w:tc>
        <w:tc>
          <w:tcPr>
            <w:tcW w:w="833" w:type="dxa"/>
            <w:vAlign w:val="center"/>
          </w:tcPr>
          <w:p w:rsidR="00AD5570" w:rsidRDefault="00AD5570" w:rsidP="00A06404">
            <w:pPr>
              <w:jc w:val="right"/>
              <w:rPr>
                <w:b/>
                <w:bCs/>
                <w:color w:val="000000"/>
                <w:sz w:val="15"/>
                <w:szCs w:val="15"/>
              </w:rPr>
            </w:pPr>
            <w:r>
              <w:rPr>
                <w:b/>
                <w:bCs/>
                <w:color w:val="000000"/>
                <w:sz w:val="15"/>
                <w:szCs w:val="15"/>
              </w:rPr>
              <w:t>187.89</w:t>
            </w:r>
          </w:p>
        </w:tc>
        <w:tc>
          <w:tcPr>
            <w:tcW w:w="720" w:type="dxa"/>
            <w:vAlign w:val="center"/>
          </w:tcPr>
          <w:p w:rsidR="00AD5570" w:rsidRDefault="00AD5570" w:rsidP="00A06404">
            <w:pPr>
              <w:jc w:val="right"/>
              <w:rPr>
                <w:color w:val="000000"/>
                <w:sz w:val="15"/>
                <w:szCs w:val="15"/>
              </w:rPr>
            </w:pPr>
            <w:r>
              <w:rPr>
                <w:color w:val="000000"/>
                <w:sz w:val="15"/>
                <w:szCs w:val="15"/>
              </w:rPr>
              <w:t>207.64</w:t>
            </w:r>
          </w:p>
        </w:tc>
        <w:tc>
          <w:tcPr>
            <w:tcW w:w="883" w:type="dxa"/>
            <w:vAlign w:val="center"/>
          </w:tcPr>
          <w:p w:rsidR="00AD5570" w:rsidRDefault="00AD5570" w:rsidP="00A06404">
            <w:pPr>
              <w:jc w:val="right"/>
              <w:rPr>
                <w:color w:val="000000"/>
                <w:sz w:val="15"/>
                <w:szCs w:val="15"/>
              </w:rPr>
            </w:pPr>
            <w:r>
              <w:rPr>
                <w:color w:val="000000"/>
                <w:sz w:val="15"/>
                <w:szCs w:val="15"/>
              </w:rPr>
              <w:t>291.57</w:t>
            </w:r>
          </w:p>
        </w:tc>
        <w:tc>
          <w:tcPr>
            <w:tcW w:w="799" w:type="dxa"/>
            <w:vAlign w:val="center"/>
          </w:tcPr>
          <w:p w:rsidR="00AD5570" w:rsidRDefault="00AD5570" w:rsidP="00A06404">
            <w:pPr>
              <w:jc w:val="right"/>
              <w:rPr>
                <w:color w:val="000000"/>
                <w:sz w:val="15"/>
                <w:szCs w:val="15"/>
              </w:rPr>
            </w:pPr>
            <w:r>
              <w:rPr>
                <w:color w:val="000000"/>
                <w:sz w:val="15"/>
                <w:szCs w:val="15"/>
              </w:rPr>
              <w:t>181.66</w:t>
            </w:r>
          </w:p>
        </w:tc>
        <w:tc>
          <w:tcPr>
            <w:tcW w:w="912" w:type="dxa"/>
            <w:vAlign w:val="center"/>
          </w:tcPr>
          <w:p w:rsidR="00AD5570" w:rsidRDefault="00AD5570" w:rsidP="00A06404">
            <w:pPr>
              <w:jc w:val="right"/>
              <w:rPr>
                <w:color w:val="000000"/>
                <w:sz w:val="15"/>
                <w:szCs w:val="15"/>
              </w:rPr>
            </w:pPr>
            <w:r>
              <w:rPr>
                <w:color w:val="000000"/>
                <w:sz w:val="15"/>
                <w:szCs w:val="15"/>
              </w:rPr>
              <w:t>571.26</w:t>
            </w:r>
          </w:p>
        </w:tc>
        <w:tc>
          <w:tcPr>
            <w:tcW w:w="836" w:type="dxa"/>
            <w:vAlign w:val="center"/>
          </w:tcPr>
          <w:p w:rsidR="00AD5570" w:rsidRDefault="00AD5570" w:rsidP="00A06404">
            <w:pPr>
              <w:jc w:val="right"/>
              <w:rPr>
                <w:color w:val="000000"/>
                <w:sz w:val="15"/>
                <w:szCs w:val="15"/>
              </w:rPr>
            </w:pPr>
            <w:r>
              <w:rPr>
                <w:color w:val="000000"/>
                <w:sz w:val="15"/>
                <w:szCs w:val="15"/>
              </w:rPr>
              <w:t>942.99</w:t>
            </w:r>
          </w:p>
        </w:tc>
        <w:tc>
          <w:tcPr>
            <w:tcW w:w="748" w:type="dxa"/>
            <w:vAlign w:val="center"/>
          </w:tcPr>
          <w:p w:rsidR="00AD5570" w:rsidRDefault="00AD5570" w:rsidP="00A06404">
            <w:pPr>
              <w:jc w:val="right"/>
              <w:rPr>
                <w:color w:val="000000"/>
                <w:sz w:val="15"/>
                <w:szCs w:val="15"/>
              </w:rPr>
            </w:pPr>
            <w:r>
              <w:rPr>
                <w:color w:val="000000"/>
                <w:sz w:val="15"/>
                <w:szCs w:val="15"/>
              </w:rPr>
              <w:t>173.88</w:t>
            </w:r>
          </w:p>
        </w:tc>
        <w:tc>
          <w:tcPr>
            <w:tcW w:w="904" w:type="dxa"/>
            <w:vAlign w:val="center"/>
          </w:tcPr>
          <w:p w:rsidR="00AD5570" w:rsidRDefault="00AD5570" w:rsidP="00A06404">
            <w:pPr>
              <w:jc w:val="right"/>
              <w:rPr>
                <w:color w:val="000000"/>
                <w:sz w:val="15"/>
                <w:szCs w:val="15"/>
              </w:rPr>
            </w:pPr>
            <w:r>
              <w:rPr>
                <w:color w:val="000000"/>
                <w:sz w:val="15"/>
                <w:szCs w:val="15"/>
              </w:rPr>
              <w:t>714.23</w:t>
            </w:r>
          </w:p>
        </w:tc>
        <w:tc>
          <w:tcPr>
            <w:tcW w:w="931" w:type="dxa"/>
            <w:vAlign w:val="center"/>
          </w:tcPr>
          <w:p w:rsidR="00AD5570" w:rsidRDefault="00AD5570" w:rsidP="00A06404">
            <w:pPr>
              <w:jc w:val="right"/>
              <w:rPr>
                <w:color w:val="000000"/>
                <w:sz w:val="15"/>
                <w:szCs w:val="15"/>
              </w:rPr>
            </w:pPr>
            <w:r>
              <w:rPr>
                <w:color w:val="000000"/>
                <w:sz w:val="15"/>
                <w:szCs w:val="15"/>
              </w:rPr>
              <w:t>198.98</w:t>
            </w:r>
          </w:p>
        </w:tc>
      </w:tr>
      <w:tr w:rsidR="00AD5570" w:rsidTr="00A06404">
        <w:tc>
          <w:tcPr>
            <w:tcW w:w="1020" w:type="dxa"/>
          </w:tcPr>
          <w:p w:rsidR="00AD5570" w:rsidRDefault="00AD5570" w:rsidP="00A06404">
            <w:pPr>
              <w:rPr>
                <w:color w:val="000000"/>
                <w:sz w:val="15"/>
                <w:szCs w:val="15"/>
              </w:rPr>
            </w:pPr>
            <w:r>
              <w:rPr>
                <w:color w:val="000000"/>
                <w:sz w:val="15"/>
                <w:szCs w:val="15"/>
              </w:rPr>
              <w:t>2008-09</w:t>
            </w:r>
          </w:p>
        </w:tc>
        <w:tc>
          <w:tcPr>
            <w:tcW w:w="833" w:type="dxa"/>
            <w:vAlign w:val="center"/>
          </w:tcPr>
          <w:p w:rsidR="00AD5570" w:rsidRDefault="00AD5570" w:rsidP="00A06404">
            <w:pPr>
              <w:jc w:val="right"/>
              <w:rPr>
                <w:b/>
                <w:bCs/>
                <w:color w:val="000000"/>
                <w:sz w:val="15"/>
                <w:szCs w:val="15"/>
              </w:rPr>
            </w:pPr>
            <w:r>
              <w:rPr>
                <w:b/>
                <w:bCs/>
                <w:color w:val="000000"/>
                <w:sz w:val="15"/>
                <w:szCs w:val="15"/>
              </w:rPr>
              <w:t>178.00</w:t>
            </w:r>
          </w:p>
        </w:tc>
        <w:tc>
          <w:tcPr>
            <w:tcW w:w="720" w:type="dxa"/>
            <w:vAlign w:val="center"/>
          </w:tcPr>
          <w:p w:rsidR="00AD5570" w:rsidRDefault="00AD5570" w:rsidP="00A06404">
            <w:pPr>
              <w:jc w:val="right"/>
              <w:rPr>
                <w:color w:val="000000"/>
                <w:sz w:val="15"/>
                <w:szCs w:val="15"/>
              </w:rPr>
            </w:pPr>
            <w:r>
              <w:rPr>
                <w:color w:val="000000"/>
                <w:sz w:val="15"/>
                <w:szCs w:val="15"/>
              </w:rPr>
              <w:t>206.61</w:t>
            </w:r>
          </w:p>
        </w:tc>
        <w:tc>
          <w:tcPr>
            <w:tcW w:w="883" w:type="dxa"/>
            <w:vAlign w:val="center"/>
          </w:tcPr>
          <w:p w:rsidR="00AD5570" w:rsidRDefault="00AD5570" w:rsidP="00A06404">
            <w:pPr>
              <w:jc w:val="right"/>
              <w:rPr>
                <w:color w:val="000000"/>
                <w:sz w:val="15"/>
                <w:szCs w:val="15"/>
              </w:rPr>
            </w:pPr>
            <w:r>
              <w:rPr>
                <w:color w:val="000000"/>
                <w:sz w:val="15"/>
                <w:szCs w:val="15"/>
              </w:rPr>
              <w:t>233.15</w:t>
            </w:r>
          </w:p>
        </w:tc>
        <w:tc>
          <w:tcPr>
            <w:tcW w:w="799" w:type="dxa"/>
            <w:vAlign w:val="center"/>
          </w:tcPr>
          <w:p w:rsidR="00AD5570" w:rsidRDefault="00AD5570" w:rsidP="00A06404">
            <w:pPr>
              <w:jc w:val="right"/>
              <w:rPr>
                <w:color w:val="000000"/>
                <w:sz w:val="15"/>
                <w:szCs w:val="15"/>
              </w:rPr>
            </w:pPr>
            <w:r>
              <w:rPr>
                <w:color w:val="000000"/>
                <w:sz w:val="15"/>
                <w:szCs w:val="15"/>
              </w:rPr>
              <w:t>140.65</w:t>
            </w:r>
          </w:p>
        </w:tc>
        <w:tc>
          <w:tcPr>
            <w:tcW w:w="912" w:type="dxa"/>
            <w:vAlign w:val="center"/>
          </w:tcPr>
          <w:p w:rsidR="00AD5570" w:rsidRDefault="00AD5570" w:rsidP="00A06404">
            <w:pPr>
              <w:jc w:val="right"/>
              <w:rPr>
                <w:color w:val="000000"/>
                <w:sz w:val="15"/>
                <w:szCs w:val="15"/>
              </w:rPr>
            </w:pPr>
            <w:r>
              <w:rPr>
                <w:color w:val="000000"/>
                <w:sz w:val="15"/>
                <w:szCs w:val="15"/>
              </w:rPr>
              <w:t>393.57</w:t>
            </w:r>
          </w:p>
        </w:tc>
        <w:tc>
          <w:tcPr>
            <w:tcW w:w="836" w:type="dxa"/>
            <w:vAlign w:val="center"/>
          </w:tcPr>
          <w:p w:rsidR="00AD5570" w:rsidRDefault="00AD5570" w:rsidP="00A06404">
            <w:pPr>
              <w:jc w:val="right"/>
              <w:rPr>
                <w:color w:val="000000"/>
                <w:sz w:val="15"/>
                <w:szCs w:val="15"/>
              </w:rPr>
            </w:pPr>
            <w:r>
              <w:rPr>
                <w:color w:val="000000"/>
                <w:sz w:val="15"/>
                <w:szCs w:val="15"/>
              </w:rPr>
              <w:t>1,054.11</w:t>
            </w:r>
          </w:p>
        </w:tc>
        <w:tc>
          <w:tcPr>
            <w:tcW w:w="748" w:type="dxa"/>
            <w:vAlign w:val="center"/>
          </w:tcPr>
          <w:p w:rsidR="00AD5570" w:rsidRDefault="00AD5570" w:rsidP="00A06404">
            <w:pPr>
              <w:jc w:val="right"/>
              <w:rPr>
                <w:color w:val="000000"/>
                <w:sz w:val="15"/>
                <w:szCs w:val="15"/>
              </w:rPr>
            </w:pPr>
            <w:r>
              <w:rPr>
                <w:color w:val="000000"/>
                <w:sz w:val="15"/>
                <w:szCs w:val="15"/>
              </w:rPr>
              <w:t>170.86</w:t>
            </w:r>
          </w:p>
        </w:tc>
        <w:tc>
          <w:tcPr>
            <w:tcW w:w="904" w:type="dxa"/>
            <w:vAlign w:val="center"/>
          </w:tcPr>
          <w:p w:rsidR="00AD5570" w:rsidRDefault="00AD5570" w:rsidP="00A06404">
            <w:pPr>
              <w:jc w:val="right"/>
              <w:rPr>
                <w:color w:val="000000"/>
                <w:sz w:val="15"/>
                <w:szCs w:val="15"/>
              </w:rPr>
            </w:pPr>
            <w:r>
              <w:rPr>
                <w:color w:val="000000"/>
                <w:sz w:val="15"/>
                <w:szCs w:val="15"/>
              </w:rPr>
              <w:t>1,848.54</w:t>
            </w:r>
          </w:p>
        </w:tc>
        <w:tc>
          <w:tcPr>
            <w:tcW w:w="931" w:type="dxa"/>
            <w:vAlign w:val="center"/>
          </w:tcPr>
          <w:p w:rsidR="00AD5570" w:rsidRDefault="00AD5570" w:rsidP="00A06404">
            <w:pPr>
              <w:jc w:val="right"/>
              <w:rPr>
                <w:color w:val="000000"/>
                <w:sz w:val="15"/>
                <w:szCs w:val="15"/>
              </w:rPr>
            </w:pPr>
            <w:r>
              <w:rPr>
                <w:color w:val="000000"/>
                <w:sz w:val="15"/>
                <w:szCs w:val="15"/>
              </w:rPr>
              <w:t>174.14</w:t>
            </w:r>
          </w:p>
        </w:tc>
      </w:tr>
      <w:tr w:rsidR="00AD5570" w:rsidTr="00A06404">
        <w:tc>
          <w:tcPr>
            <w:tcW w:w="1020" w:type="dxa"/>
          </w:tcPr>
          <w:p w:rsidR="00AD5570" w:rsidRDefault="00AD5570" w:rsidP="00A06404">
            <w:pPr>
              <w:rPr>
                <w:color w:val="000000"/>
                <w:sz w:val="15"/>
                <w:szCs w:val="15"/>
              </w:rPr>
            </w:pPr>
          </w:p>
        </w:tc>
        <w:tc>
          <w:tcPr>
            <w:tcW w:w="833" w:type="dxa"/>
            <w:vAlign w:val="center"/>
          </w:tcPr>
          <w:p w:rsidR="00AD5570" w:rsidRDefault="00AD5570" w:rsidP="00A06404">
            <w:pPr>
              <w:jc w:val="right"/>
              <w:rPr>
                <w:b/>
                <w:color w:val="000000"/>
                <w:sz w:val="15"/>
                <w:szCs w:val="15"/>
              </w:rPr>
            </w:pPr>
          </w:p>
        </w:tc>
        <w:tc>
          <w:tcPr>
            <w:tcW w:w="720" w:type="dxa"/>
            <w:vAlign w:val="center"/>
          </w:tcPr>
          <w:p w:rsidR="00AD5570" w:rsidRDefault="00AD5570" w:rsidP="00A06404">
            <w:pPr>
              <w:jc w:val="right"/>
              <w:rPr>
                <w:color w:val="000000"/>
                <w:sz w:val="15"/>
                <w:szCs w:val="15"/>
              </w:rPr>
            </w:pPr>
          </w:p>
        </w:tc>
        <w:tc>
          <w:tcPr>
            <w:tcW w:w="883" w:type="dxa"/>
            <w:vAlign w:val="center"/>
          </w:tcPr>
          <w:p w:rsidR="00AD5570" w:rsidRDefault="00AD5570" w:rsidP="00A06404">
            <w:pPr>
              <w:jc w:val="right"/>
              <w:rPr>
                <w:color w:val="000000"/>
                <w:sz w:val="15"/>
                <w:szCs w:val="15"/>
              </w:rPr>
            </w:pPr>
          </w:p>
        </w:tc>
        <w:tc>
          <w:tcPr>
            <w:tcW w:w="799" w:type="dxa"/>
            <w:vAlign w:val="center"/>
          </w:tcPr>
          <w:p w:rsidR="00AD5570" w:rsidRDefault="00AD5570" w:rsidP="00A06404">
            <w:pPr>
              <w:jc w:val="right"/>
              <w:rPr>
                <w:color w:val="000000"/>
                <w:sz w:val="15"/>
                <w:szCs w:val="15"/>
              </w:rPr>
            </w:pPr>
          </w:p>
        </w:tc>
        <w:tc>
          <w:tcPr>
            <w:tcW w:w="912" w:type="dxa"/>
            <w:vAlign w:val="center"/>
          </w:tcPr>
          <w:p w:rsidR="00AD5570" w:rsidRDefault="00AD5570" w:rsidP="00A06404">
            <w:pPr>
              <w:jc w:val="right"/>
              <w:rPr>
                <w:color w:val="000000"/>
                <w:sz w:val="15"/>
                <w:szCs w:val="15"/>
              </w:rPr>
            </w:pPr>
          </w:p>
        </w:tc>
        <w:tc>
          <w:tcPr>
            <w:tcW w:w="836" w:type="dxa"/>
            <w:vAlign w:val="center"/>
          </w:tcPr>
          <w:p w:rsidR="00AD5570" w:rsidRDefault="00AD5570" w:rsidP="00A06404">
            <w:pPr>
              <w:jc w:val="right"/>
              <w:rPr>
                <w:color w:val="000000"/>
                <w:sz w:val="15"/>
                <w:szCs w:val="15"/>
              </w:rPr>
            </w:pPr>
          </w:p>
        </w:tc>
        <w:tc>
          <w:tcPr>
            <w:tcW w:w="748" w:type="dxa"/>
            <w:vAlign w:val="center"/>
          </w:tcPr>
          <w:p w:rsidR="00AD5570" w:rsidRDefault="00AD5570" w:rsidP="00A06404">
            <w:pPr>
              <w:jc w:val="right"/>
              <w:rPr>
                <w:color w:val="000000"/>
                <w:sz w:val="15"/>
                <w:szCs w:val="15"/>
              </w:rPr>
            </w:pPr>
          </w:p>
        </w:tc>
        <w:tc>
          <w:tcPr>
            <w:tcW w:w="904" w:type="dxa"/>
            <w:vAlign w:val="center"/>
          </w:tcPr>
          <w:p w:rsidR="00AD5570" w:rsidRDefault="00AD5570" w:rsidP="00A06404">
            <w:pPr>
              <w:jc w:val="right"/>
              <w:rPr>
                <w:color w:val="000000"/>
                <w:sz w:val="15"/>
                <w:szCs w:val="15"/>
              </w:rPr>
            </w:pPr>
          </w:p>
        </w:tc>
        <w:tc>
          <w:tcPr>
            <w:tcW w:w="931" w:type="dxa"/>
            <w:vAlign w:val="center"/>
          </w:tcPr>
          <w:p w:rsidR="00AD5570" w:rsidRDefault="00AD5570" w:rsidP="00A06404">
            <w:pPr>
              <w:jc w:val="right"/>
              <w:rPr>
                <w:color w:val="000000"/>
                <w:sz w:val="15"/>
                <w:szCs w:val="15"/>
              </w:rPr>
            </w:pPr>
          </w:p>
        </w:tc>
      </w:tr>
      <w:tr w:rsidR="00AD5570" w:rsidTr="00A06404">
        <w:tc>
          <w:tcPr>
            <w:tcW w:w="1020" w:type="dxa"/>
          </w:tcPr>
          <w:p w:rsidR="00AD5570" w:rsidRDefault="00AD5570" w:rsidP="00A06404">
            <w:pPr>
              <w:rPr>
                <w:color w:val="000000"/>
                <w:sz w:val="15"/>
                <w:szCs w:val="15"/>
              </w:rPr>
            </w:pPr>
          </w:p>
        </w:tc>
        <w:tc>
          <w:tcPr>
            <w:tcW w:w="833" w:type="dxa"/>
            <w:vAlign w:val="center"/>
          </w:tcPr>
          <w:p w:rsidR="00AD5570" w:rsidRDefault="00AD5570" w:rsidP="00A06404">
            <w:pPr>
              <w:jc w:val="right"/>
              <w:rPr>
                <w:b/>
                <w:color w:val="000000"/>
                <w:sz w:val="15"/>
                <w:szCs w:val="15"/>
              </w:rPr>
            </w:pPr>
          </w:p>
        </w:tc>
        <w:tc>
          <w:tcPr>
            <w:tcW w:w="720" w:type="dxa"/>
            <w:vAlign w:val="center"/>
          </w:tcPr>
          <w:p w:rsidR="00AD5570" w:rsidRDefault="00AD5570" w:rsidP="00A06404">
            <w:pPr>
              <w:jc w:val="right"/>
              <w:rPr>
                <w:color w:val="000000"/>
                <w:sz w:val="15"/>
                <w:szCs w:val="15"/>
              </w:rPr>
            </w:pPr>
          </w:p>
        </w:tc>
        <w:tc>
          <w:tcPr>
            <w:tcW w:w="883" w:type="dxa"/>
            <w:vAlign w:val="center"/>
          </w:tcPr>
          <w:p w:rsidR="00AD5570" w:rsidRDefault="00AD5570" w:rsidP="00A06404">
            <w:pPr>
              <w:jc w:val="right"/>
              <w:rPr>
                <w:color w:val="000000"/>
                <w:sz w:val="15"/>
                <w:szCs w:val="15"/>
              </w:rPr>
            </w:pPr>
          </w:p>
        </w:tc>
        <w:tc>
          <w:tcPr>
            <w:tcW w:w="799" w:type="dxa"/>
            <w:vAlign w:val="center"/>
          </w:tcPr>
          <w:p w:rsidR="00AD5570" w:rsidRDefault="00AD5570" w:rsidP="00A06404">
            <w:pPr>
              <w:jc w:val="right"/>
              <w:rPr>
                <w:color w:val="000000"/>
                <w:sz w:val="15"/>
                <w:szCs w:val="15"/>
              </w:rPr>
            </w:pPr>
          </w:p>
        </w:tc>
        <w:tc>
          <w:tcPr>
            <w:tcW w:w="912" w:type="dxa"/>
            <w:vAlign w:val="center"/>
          </w:tcPr>
          <w:p w:rsidR="00AD5570" w:rsidRDefault="00AD5570" w:rsidP="00A06404">
            <w:pPr>
              <w:jc w:val="right"/>
              <w:rPr>
                <w:color w:val="000000"/>
                <w:sz w:val="15"/>
                <w:szCs w:val="15"/>
              </w:rPr>
            </w:pPr>
          </w:p>
        </w:tc>
        <w:tc>
          <w:tcPr>
            <w:tcW w:w="836" w:type="dxa"/>
            <w:vAlign w:val="center"/>
          </w:tcPr>
          <w:p w:rsidR="00AD5570" w:rsidRDefault="00AD5570" w:rsidP="00A06404">
            <w:pPr>
              <w:jc w:val="right"/>
              <w:rPr>
                <w:color w:val="000000"/>
                <w:sz w:val="15"/>
                <w:szCs w:val="15"/>
              </w:rPr>
            </w:pPr>
          </w:p>
        </w:tc>
        <w:tc>
          <w:tcPr>
            <w:tcW w:w="748" w:type="dxa"/>
            <w:vAlign w:val="center"/>
          </w:tcPr>
          <w:p w:rsidR="00AD5570" w:rsidRDefault="00AD5570" w:rsidP="00A06404">
            <w:pPr>
              <w:jc w:val="right"/>
              <w:rPr>
                <w:color w:val="000000"/>
                <w:sz w:val="15"/>
                <w:szCs w:val="15"/>
              </w:rPr>
            </w:pPr>
          </w:p>
        </w:tc>
        <w:tc>
          <w:tcPr>
            <w:tcW w:w="904" w:type="dxa"/>
            <w:vAlign w:val="center"/>
          </w:tcPr>
          <w:p w:rsidR="00AD5570" w:rsidRDefault="00AD5570" w:rsidP="00A06404">
            <w:pPr>
              <w:jc w:val="right"/>
              <w:rPr>
                <w:color w:val="000000"/>
                <w:sz w:val="15"/>
                <w:szCs w:val="15"/>
              </w:rPr>
            </w:pPr>
          </w:p>
        </w:tc>
        <w:tc>
          <w:tcPr>
            <w:tcW w:w="931" w:type="dxa"/>
            <w:vAlign w:val="center"/>
          </w:tcPr>
          <w:p w:rsidR="00AD5570" w:rsidRDefault="00AD5570" w:rsidP="00A06404">
            <w:pPr>
              <w:jc w:val="right"/>
              <w:rPr>
                <w:color w:val="000000"/>
                <w:sz w:val="15"/>
                <w:szCs w:val="15"/>
              </w:rPr>
            </w:pPr>
          </w:p>
        </w:tc>
      </w:tr>
      <w:tr w:rsidR="00AD5570" w:rsidTr="00A06404">
        <w:tc>
          <w:tcPr>
            <w:tcW w:w="1020" w:type="dxa"/>
          </w:tcPr>
          <w:p w:rsidR="00AD5570" w:rsidRDefault="00AD5570" w:rsidP="00A06404">
            <w:pPr>
              <w:jc w:val="right"/>
              <w:rPr>
                <w:color w:val="000000"/>
                <w:sz w:val="15"/>
                <w:szCs w:val="15"/>
              </w:rPr>
            </w:pPr>
          </w:p>
        </w:tc>
        <w:tc>
          <w:tcPr>
            <w:tcW w:w="833" w:type="dxa"/>
            <w:vAlign w:val="center"/>
          </w:tcPr>
          <w:p w:rsidR="00AD5570" w:rsidRDefault="00AD5570" w:rsidP="00A06404">
            <w:pPr>
              <w:jc w:val="right"/>
              <w:rPr>
                <w:color w:val="000000"/>
                <w:sz w:val="15"/>
                <w:szCs w:val="15"/>
              </w:rPr>
            </w:pPr>
          </w:p>
        </w:tc>
        <w:tc>
          <w:tcPr>
            <w:tcW w:w="720" w:type="dxa"/>
            <w:vAlign w:val="center"/>
          </w:tcPr>
          <w:p w:rsidR="00AD5570" w:rsidRDefault="00AD5570" w:rsidP="00A06404">
            <w:pPr>
              <w:jc w:val="right"/>
              <w:rPr>
                <w:color w:val="000000"/>
                <w:sz w:val="15"/>
                <w:szCs w:val="15"/>
              </w:rPr>
            </w:pPr>
          </w:p>
        </w:tc>
        <w:tc>
          <w:tcPr>
            <w:tcW w:w="883" w:type="dxa"/>
            <w:vAlign w:val="center"/>
          </w:tcPr>
          <w:p w:rsidR="00AD5570" w:rsidRDefault="00AD5570" w:rsidP="00A06404">
            <w:pPr>
              <w:jc w:val="right"/>
              <w:rPr>
                <w:color w:val="000000"/>
                <w:sz w:val="15"/>
                <w:szCs w:val="15"/>
              </w:rPr>
            </w:pPr>
          </w:p>
        </w:tc>
        <w:tc>
          <w:tcPr>
            <w:tcW w:w="799" w:type="dxa"/>
            <w:vAlign w:val="center"/>
          </w:tcPr>
          <w:p w:rsidR="00AD5570" w:rsidRDefault="00AD5570" w:rsidP="00A06404">
            <w:pPr>
              <w:jc w:val="right"/>
              <w:rPr>
                <w:color w:val="000000"/>
                <w:sz w:val="15"/>
                <w:szCs w:val="15"/>
              </w:rPr>
            </w:pPr>
          </w:p>
        </w:tc>
        <w:tc>
          <w:tcPr>
            <w:tcW w:w="912" w:type="dxa"/>
            <w:vAlign w:val="center"/>
          </w:tcPr>
          <w:p w:rsidR="00AD5570" w:rsidRDefault="00AD5570" w:rsidP="00A06404">
            <w:pPr>
              <w:jc w:val="right"/>
              <w:rPr>
                <w:color w:val="000000"/>
                <w:sz w:val="15"/>
                <w:szCs w:val="15"/>
              </w:rPr>
            </w:pPr>
          </w:p>
        </w:tc>
        <w:tc>
          <w:tcPr>
            <w:tcW w:w="836" w:type="dxa"/>
            <w:vAlign w:val="center"/>
          </w:tcPr>
          <w:p w:rsidR="00AD5570" w:rsidRDefault="00AD5570" w:rsidP="00A06404">
            <w:pPr>
              <w:jc w:val="right"/>
              <w:rPr>
                <w:color w:val="000000"/>
                <w:sz w:val="15"/>
                <w:szCs w:val="15"/>
              </w:rPr>
            </w:pPr>
          </w:p>
        </w:tc>
        <w:tc>
          <w:tcPr>
            <w:tcW w:w="748" w:type="dxa"/>
            <w:vAlign w:val="center"/>
          </w:tcPr>
          <w:p w:rsidR="00AD5570" w:rsidRDefault="00AD5570" w:rsidP="00A06404">
            <w:pPr>
              <w:jc w:val="right"/>
              <w:rPr>
                <w:color w:val="000000"/>
                <w:sz w:val="15"/>
                <w:szCs w:val="15"/>
              </w:rPr>
            </w:pPr>
          </w:p>
        </w:tc>
        <w:tc>
          <w:tcPr>
            <w:tcW w:w="904" w:type="dxa"/>
            <w:vAlign w:val="center"/>
          </w:tcPr>
          <w:p w:rsidR="00AD5570" w:rsidRDefault="00AD5570" w:rsidP="00A06404">
            <w:pPr>
              <w:jc w:val="right"/>
              <w:rPr>
                <w:color w:val="000000"/>
                <w:sz w:val="15"/>
                <w:szCs w:val="15"/>
              </w:rPr>
            </w:pPr>
          </w:p>
        </w:tc>
        <w:tc>
          <w:tcPr>
            <w:tcW w:w="931" w:type="dxa"/>
            <w:vAlign w:val="center"/>
          </w:tcPr>
          <w:p w:rsidR="00AD5570" w:rsidRDefault="00AD5570" w:rsidP="00A06404">
            <w:pPr>
              <w:jc w:val="right"/>
              <w:rPr>
                <w:color w:val="000000"/>
                <w:sz w:val="15"/>
                <w:szCs w:val="15"/>
              </w:rPr>
            </w:pPr>
          </w:p>
        </w:tc>
      </w:tr>
      <w:tr w:rsidR="00AD5570" w:rsidTr="00A06404">
        <w:tc>
          <w:tcPr>
            <w:tcW w:w="1020" w:type="dxa"/>
          </w:tcPr>
          <w:p w:rsidR="00AD5570" w:rsidRDefault="00AD5570" w:rsidP="00A06404">
            <w:pPr>
              <w:jc w:val="right"/>
              <w:rPr>
                <w:color w:val="000000"/>
                <w:sz w:val="15"/>
                <w:szCs w:val="15"/>
              </w:rPr>
            </w:pPr>
          </w:p>
        </w:tc>
        <w:tc>
          <w:tcPr>
            <w:tcW w:w="833" w:type="dxa"/>
            <w:vAlign w:val="center"/>
          </w:tcPr>
          <w:p w:rsidR="00AD5570" w:rsidRDefault="00AD5570" w:rsidP="00A06404">
            <w:pPr>
              <w:jc w:val="right"/>
              <w:rPr>
                <w:b/>
                <w:color w:val="000000"/>
                <w:sz w:val="15"/>
                <w:szCs w:val="15"/>
              </w:rPr>
            </w:pPr>
          </w:p>
        </w:tc>
        <w:tc>
          <w:tcPr>
            <w:tcW w:w="720" w:type="dxa"/>
            <w:vAlign w:val="center"/>
          </w:tcPr>
          <w:p w:rsidR="00AD5570" w:rsidRDefault="00AD5570" w:rsidP="00A06404">
            <w:pPr>
              <w:jc w:val="right"/>
              <w:rPr>
                <w:color w:val="000000"/>
                <w:sz w:val="15"/>
                <w:szCs w:val="15"/>
              </w:rPr>
            </w:pPr>
          </w:p>
        </w:tc>
        <w:tc>
          <w:tcPr>
            <w:tcW w:w="883" w:type="dxa"/>
            <w:vAlign w:val="center"/>
          </w:tcPr>
          <w:p w:rsidR="00AD5570" w:rsidRDefault="00AD5570" w:rsidP="00A06404">
            <w:pPr>
              <w:jc w:val="right"/>
              <w:rPr>
                <w:color w:val="000000"/>
                <w:sz w:val="15"/>
                <w:szCs w:val="15"/>
              </w:rPr>
            </w:pPr>
          </w:p>
        </w:tc>
        <w:tc>
          <w:tcPr>
            <w:tcW w:w="799" w:type="dxa"/>
            <w:vAlign w:val="center"/>
          </w:tcPr>
          <w:p w:rsidR="00AD5570" w:rsidRDefault="00AD5570" w:rsidP="00A06404">
            <w:pPr>
              <w:jc w:val="right"/>
              <w:rPr>
                <w:color w:val="000000"/>
                <w:sz w:val="15"/>
                <w:szCs w:val="15"/>
              </w:rPr>
            </w:pPr>
          </w:p>
        </w:tc>
        <w:tc>
          <w:tcPr>
            <w:tcW w:w="912" w:type="dxa"/>
            <w:vAlign w:val="center"/>
          </w:tcPr>
          <w:p w:rsidR="00AD5570" w:rsidRDefault="00AD5570" w:rsidP="00A06404">
            <w:pPr>
              <w:jc w:val="right"/>
              <w:rPr>
                <w:color w:val="000000"/>
                <w:sz w:val="15"/>
                <w:szCs w:val="15"/>
              </w:rPr>
            </w:pPr>
          </w:p>
        </w:tc>
        <w:tc>
          <w:tcPr>
            <w:tcW w:w="836" w:type="dxa"/>
            <w:vAlign w:val="center"/>
          </w:tcPr>
          <w:p w:rsidR="00AD5570" w:rsidRDefault="00AD5570" w:rsidP="00A06404">
            <w:pPr>
              <w:jc w:val="right"/>
              <w:rPr>
                <w:color w:val="000000"/>
                <w:sz w:val="15"/>
                <w:szCs w:val="15"/>
              </w:rPr>
            </w:pPr>
          </w:p>
        </w:tc>
        <w:tc>
          <w:tcPr>
            <w:tcW w:w="748" w:type="dxa"/>
            <w:vAlign w:val="center"/>
          </w:tcPr>
          <w:p w:rsidR="00AD5570" w:rsidRDefault="00AD5570" w:rsidP="00A06404">
            <w:pPr>
              <w:jc w:val="right"/>
              <w:rPr>
                <w:color w:val="000000"/>
                <w:sz w:val="15"/>
                <w:szCs w:val="15"/>
              </w:rPr>
            </w:pPr>
          </w:p>
        </w:tc>
        <w:tc>
          <w:tcPr>
            <w:tcW w:w="904" w:type="dxa"/>
            <w:vAlign w:val="center"/>
          </w:tcPr>
          <w:p w:rsidR="00AD5570" w:rsidRDefault="00AD5570" w:rsidP="00A06404">
            <w:pPr>
              <w:jc w:val="right"/>
              <w:rPr>
                <w:color w:val="000000"/>
                <w:sz w:val="15"/>
                <w:szCs w:val="15"/>
              </w:rPr>
            </w:pPr>
          </w:p>
        </w:tc>
        <w:tc>
          <w:tcPr>
            <w:tcW w:w="931" w:type="dxa"/>
            <w:vAlign w:val="center"/>
          </w:tcPr>
          <w:p w:rsidR="00AD5570" w:rsidRDefault="00AD5570" w:rsidP="00A06404">
            <w:pPr>
              <w:jc w:val="right"/>
              <w:rPr>
                <w:color w:val="000000"/>
                <w:sz w:val="15"/>
                <w:szCs w:val="15"/>
              </w:rPr>
            </w:pPr>
          </w:p>
        </w:tc>
      </w:tr>
      <w:tr w:rsidR="00AD5570" w:rsidTr="00A06404">
        <w:tc>
          <w:tcPr>
            <w:tcW w:w="1020" w:type="dxa"/>
          </w:tcPr>
          <w:p w:rsidR="00AD5570" w:rsidRDefault="00AD5570" w:rsidP="00A06404">
            <w:pPr>
              <w:jc w:val="right"/>
              <w:rPr>
                <w:color w:val="000000"/>
                <w:sz w:val="15"/>
                <w:szCs w:val="15"/>
              </w:rPr>
            </w:pPr>
          </w:p>
        </w:tc>
        <w:tc>
          <w:tcPr>
            <w:tcW w:w="833" w:type="dxa"/>
            <w:vAlign w:val="center"/>
          </w:tcPr>
          <w:p w:rsidR="00AD5570" w:rsidRDefault="00AD5570" w:rsidP="00A06404">
            <w:pPr>
              <w:jc w:val="right"/>
              <w:rPr>
                <w:b/>
                <w:color w:val="000000"/>
                <w:sz w:val="15"/>
                <w:szCs w:val="15"/>
              </w:rPr>
            </w:pPr>
          </w:p>
        </w:tc>
        <w:tc>
          <w:tcPr>
            <w:tcW w:w="720" w:type="dxa"/>
            <w:vAlign w:val="center"/>
          </w:tcPr>
          <w:p w:rsidR="00AD5570" w:rsidRDefault="00AD5570" w:rsidP="00A06404">
            <w:pPr>
              <w:jc w:val="right"/>
              <w:rPr>
                <w:color w:val="000000"/>
                <w:sz w:val="15"/>
                <w:szCs w:val="15"/>
              </w:rPr>
            </w:pPr>
          </w:p>
        </w:tc>
        <w:tc>
          <w:tcPr>
            <w:tcW w:w="883" w:type="dxa"/>
            <w:vAlign w:val="center"/>
          </w:tcPr>
          <w:p w:rsidR="00AD5570" w:rsidRDefault="00AD5570" w:rsidP="00A06404">
            <w:pPr>
              <w:jc w:val="right"/>
              <w:rPr>
                <w:color w:val="000000"/>
                <w:sz w:val="15"/>
                <w:szCs w:val="15"/>
              </w:rPr>
            </w:pPr>
          </w:p>
        </w:tc>
        <w:tc>
          <w:tcPr>
            <w:tcW w:w="799" w:type="dxa"/>
            <w:vAlign w:val="center"/>
          </w:tcPr>
          <w:p w:rsidR="00AD5570" w:rsidRDefault="00AD5570" w:rsidP="00A06404">
            <w:pPr>
              <w:jc w:val="right"/>
              <w:rPr>
                <w:color w:val="000000"/>
                <w:sz w:val="15"/>
                <w:szCs w:val="15"/>
              </w:rPr>
            </w:pPr>
          </w:p>
        </w:tc>
        <w:tc>
          <w:tcPr>
            <w:tcW w:w="912" w:type="dxa"/>
            <w:vAlign w:val="center"/>
          </w:tcPr>
          <w:p w:rsidR="00AD5570" w:rsidRDefault="00AD5570" w:rsidP="00A06404">
            <w:pPr>
              <w:jc w:val="right"/>
              <w:rPr>
                <w:color w:val="000000"/>
                <w:sz w:val="15"/>
                <w:szCs w:val="15"/>
              </w:rPr>
            </w:pPr>
          </w:p>
        </w:tc>
        <w:tc>
          <w:tcPr>
            <w:tcW w:w="836" w:type="dxa"/>
            <w:vAlign w:val="center"/>
          </w:tcPr>
          <w:p w:rsidR="00AD5570" w:rsidRDefault="00AD5570" w:rsidP="00A06404">
            <w:pPr>
              <w:jc w:val="right"/>
              <w:rPr>
                <w:color w:val="000000"/>
                <w:sz w:val="15"/>
                <w:szCs w:val="15"/>
              </w:rPr>
            </w:pPr>
          </w:p>
        </w:tc>
        <w:tc>
          <w:tcPr>
            <w:tcW w:w="748" w:type="dxa"/>
            <w:vAlign w:val="center"/>
          </w:tcPr>
          <w:p w:rsidR="00AD5570" w:rsidRDefault="00AD5570" w:rsidP="00A06404">
            <w:pPr>
              <w:jc w:val="right"/>
              <w:rPr>
                <w:color w:val="000000"/>
                <w:sz w:val="15"/>
                <w:szCs w:val="15"/>
              </w:rPr>
            </w:pPr>
          </w:p>
        </w:tc>
        <w:tc>
          <w:tcPr>
            <w:tcW w:w="904" w:type="dxa"/>
            <w:vAlign w:val="center"/>
          </w:tcPr>
          <w:p w:rsidR="00AD5570" w:rsidRDefault="00AD5570" w:rsidP="00A06404">
            <w:pPr>
              <w:jc w:val="right"/>
              <w:rPr>
                <w:color w:val="000000"/>
                <w:sz w:val="15"/>
                <w:szCs w:val="15"/>
              </w:rPr>
            </w:pPr>
          </w:p>
        </w:tc>
        <w:tc>
          <w:tcPr>
            <w:tcW w:w="931" w:type="dxa"/>
            <w:vAlign w:val="center"/>
          </w:tcPr>
          <w:p w:rsidR="00AD5570" w:rsidRDefault="00AD5570" w:rsidP="00A06404">
            <w:pPr>
              <w:jc w:val="right"/>
              <w:rPr>
                <w:color w:val="000000"/>
                <w:sz w:val="15"/>
                <w:szCs w:val="15"/>
              </w:rPr>
            </w:pPr>
          </w:p>
        </w:tc>
      </w:tr>
      <w:tr w:rsidR="00AD5570" w:rsidTr="00A06404">
        <w:tc>
          <w:tcPr>
            <w:tcW w:w="1020" w:type="dxa"/>
          </w:tcPr>
          <w:p w:rsidR="00AD5570" w:rsidRDefault="00AD5570" w:rsidP="00A06404">
            <w:pPr>
              <w:rPr>
                <w:color w:val="000000"/>
                <w:sz w:val="15"/>
                <w:szCs w:val="15"/>
              </w:rPr>
            </w:pPr>
            <w:r>
              <w:rPr>
                <w:color w:val="000000"/>
                <w:sz w:val="15"/>
                <w:szCs w:val="15"/>
              </w:rPr>
              <w:t>2004-05</w:t>
            </w:r>
          </w:p>
        </w:tc>
        <w:tc>
          <w:tcPr>
            <w:tcW w:w="833" w:type="dxa"/>
            <w:vAlign w:val="center"/>
          </w:tcPr>
          <w:p w:rsidR="00AD5570" w:rsidRDefault="00AD5570" w:rsidP="00A06404">
            <w:pPr>
              <w:jc w:val="right"/>
              <w:rPr>
                <w:b/>
                <w:bCs/>
                <w:color w:val="000000"/>
                <w:sz w:val="15"/>
                <w:szCs w:val="15"/>
              </w:rPr>
            </w:pPr>
          </w:p>
        </w:tc>
        <w:tc>
          <w:tcPr>
            <w:tcW w:w="720" w:type="dxa"/>
            <w:vAlign w:val="center"/>
          </w:tcPr>
          <w:p w:rsidR="00AD5570" w:rsidRDefault="00AD5570" w:rsidP="00A06404">
            <w:pPr>
              <w:jc w:val="right"/>
              <w:rPr>
                <w:color w:val="000000"/>
                <w:sz w:val="15"/>
                <w:szCs w:val="15"/>
              </w:rPr>
            </w:pPr>
          </w:p>
        </w:tc>
        <w:tc>
          <w:tcPr>
            <w:tcW w:w="883" w:type="dxa"/>
            <w:vAlign w:val="center"/>
          </w:tcPr>
          <w:p w:rsidR="00AD5570" w:rsidRDefault="00AD5570" w:rsidP="00A06404">
            <w:pPr>
              <w:jc w:val="right"/>
              <w:rPr>
                <w:color w:val="000000"/>
                <w:sz w:val="15"/>
                <w:szCs w:val="15"/>
              </w:rPr>
            </w:pPr>
          </w:p>
        </w:tc>
        <w:tc>
          <w:tcPr>
            <w:tcW w:w="799" w:type="dxa"/>
            <w:vAlign w:val="center"/>
          </w:tcPr>
          <w:p w:rsidR="00AD5570" w:rsidRDefault="00AD5570" w:rsidP="00A06404">
            <w:pPr>
              <w:jc w:val="right"/>
              <w:rPr>
                <w:color w:val="000000"/>
                <w:sz w:val="15"/>
                <w:szCs w:val="15"/>
              </w:rPr>
            </w:pPr>
          </w:p>
        </w:tc>
        <w:tc>
          <w:tcPr>
            <w:tcW w:w="912" w:type="dxa"/>
            <w:vAlign w:val="center"/>
          </w:tcPr>
          <w:p w:rsidR="00AD5570" w:rsidRDefault="00AD5570" w:rsidP="00A06404">
            <w:pPr>
              <w:jc w:val="right"/>
              <w:rPr>
                <w:color w:val="000000"/>
                <w:sz w:val="15"/>
                <w:szCs w:val="15"/>
              </w:rPr>
            </w:pPr>
          </w:p>
        </w:tc>
        <w:tc>
          <w:tcPr>
            <w:tcW w:w="836" w:type="dxa"/>
            <w:vAlign w:val="center"/>
          </w:tcPr>
          <w:p w:rsidR="00AD5570" w:rsidRDefault="00AD5570" w:rsidP="00A06404">
            <w:pPr>
              <w:jc w:val="right"/>
              <w:rPr>
                <w:color w:val="000000"/>
                <w:sz w:val="15"/>
                <w:szCs w:val="15"/>
              </w:rPr>
            </w:pPr>
          </w:p>
        </w:tc>
        <w:tc>
          <w:tcPr>
            <w:tcW w:w="748" w:type="dxa"/>
            <w:vAlign w:val="center"/>
          </w:tcPr>
          <w:p w:rsidR="00AD5570" w:rsidRDefault="00AD5570" w:rsidP="00A06404">
            <w:pPr>
              <w:jc w:val="right"/>
              <w:rPr>
                <w:color w:val="000000"/>
                <w:sz w:val="15"/>
                <w:szCs w:val="15"/>
              </w:rPr>
            </w:pPr>
          </w:p>
        </w:tc>
        <w:tc>
          <w:tcPr>
            <w:tcW w:w="904" w:type="dxa"/>
            <w:vAlign w:val="center"/>
          </w:tcPr>
          <w:p w:rsidR="00AD5570" w:rsidRDefault="00AD5570" w:rsidP="00A06404">
            <w:pPr>
              <w:jc w:val="right"/>
              <w:rPr>
                <w:color w:val="000000"/>
                <w:sz w:val="15"/>
                <w:szCs w:val="15"/>
              </w:rPr>
            </w:pPr>
          </w:p>
        </w:tc>
        <w:tc>
          <w:tcPr>
            <w:tcW w:w="931" w:type="dxa"/>
            <w:vAlign w:val="center"/>
          </w:tcPr>
          <w:p w:rsidR="00AD5570" w:rsidRDefault="00AD5570" w:rsidP="00A06404">
            <w:pPr>
              <w:jc w:val="right"/>
              <w:rPr>
                <w:color w:val="000000"/>
                <w:sz w:val="15"/>
                <w:szCs w:val="15"/>
              </w:rPr>
            </w:pPr>
          </w:p>
        </w:tc>
      </w:tr>
      <w:tr w:rsidR="00AD5570" w:rsidTr="00A06404">
        <w:tc>
          <w:tcPr>
            <w:tcW w:w="1020" w:type="dxa"/>
          </w:tcPr>
          <w:p w:rsidR="00AD5570" w:rsidRDefault="00AD5570" w:rsidP="00A06404">
            <w:pPr>
              <w:jc w:val="right"/>
              <w:rPr>
                <w:color w:val="000000"/>
                <w:sz w:val="15"/>
                <w:szCs w:val="15"/>
              </w:rPr>
            </w:pPr>
            <w:r>
              <w:rPr>
                <w:color w:val="000000"/>
                <w:sz w:val="15"/>
                <w:szCs w:val="15"/>
              </w:rPr>
              <w:t>Jul.-Sep.</w:t>
            </w:r>
            <w:r>
              <w:rPr>
                <w:vertAlign w:val="superscript"/>
              </w:rPr>
              <w:t xml:space="preserve"> </w:t>
            </w:r>
          </w:p>
        </w:tc>
        <w:tc>
          <w:tcPr>
            <w:tcW w:w="833" w:type="dxa"/>
            <w:vAlign w:val="center"/>
          </w:tcPr>
          <w:p w:rsidR="00AD5570" w:rsidRDefault="00AD5570" w:rsidP="00A06404">
            <w:pPr>
              <w:jc w:val="right"/>
              <w:rPr>
                <w:b/>
                <w:bCs/>
                <w:color w:val="000000"/>
                <w:sz w:val="15"/>
                <w:szCs w:val="15"/>
              </w:rPr>
            </w:pPr>
            <w:r>
              <w:rPr>
                <w:b/>
                <w:bCs/>
                <w:color w:val="000000"/>
                <w:sz w:val="15"/>
                <w:szCs w:val="15"/>
              </w:rPr>
              <w:t>125.60</w:t>
            </w:r>
          </w:p>
        </w:tc>
        <w:tc>
          <w:tcPr>
            <w:tcW w:w="720" w:type="dxa"/>
            <w:vAlign w:val="center"/>
          </w:tcPr>
          <w:p w:rsidR="00AD5570" w:rsidRDefault="00AD5570" w:rsidP="00A06404">
            <w:pPr>
              <w:jc w:val="right"/>
              <w:rPr>
                <w:color w:val="000000"/>
                <w:sz w:val="15"/>
                <w:szCs w:val="15"/>
              </w:rPr>
            </w:pPr>
            <w:r>
              <w:rPr>
                <w:color w:val="000000"/>
                <w:sz w:val="15"/>
                <w:szCs w:val="15"/>
              </w:rPr>
              <w:t>141.99</w:t>
            </w:r>
          </w:p>
        </w:tc>
        <w:tc>
          <w:tcPr>
            <w:tcW w:w="883" w:type="dxa"/>
            <w:vAlign w:val="center"/>
          </w:tcPr>
          <w:p w:rsidR="00AD5570" w:rsidRDefault="00AD5570" w:rsidP="00A06404">
            <w:pPr>
              <w:jc w:val="right"/>
              <w:rPr>
                <w:color w:val="000000"/>
                <w:sz w:val="15"/>
                <w:szCs w:val="15"/>
              </w:rPr>
            </w:pPr>
            <w:r>
              <w:rPr>
                <w:color w:val="000000"/>
                <w:sz w:val="15"/>
                <w:szCs w:val="15"/>
              </w:rPr>
              <w:t>297.11</w:t>
            </w:r>
          </w:p>
        </w:tc>
        <w:tc>
          <w:tcPr>
            <w:tcW w:w="799" w:type="dxa"/>
            <w:vAlign w:val="center"/>
          </w:tcPr>
          <w:p w:rsidR="00AD5570" w:rsidRDefault="00AD5570" w:rsidP="00A06404">
            <w:pPr>
              <w:jc w:val="right"/>
              <w:rPr>
                <w:color w:val="000000"/>
                <w:sz w:val="15"/>
                <w:szCs w:val="15"/>
              </w:rPr>
            </w:pPr>
            <w:r>
              <w:rPr>
                <w:color w:val="000000"/>
                <w:sz w:val="15"/>
                <w:szCs w:val="15"/>
              </w:rPr>
              <w:t>44.78</w:t>
            </w:r>
          </w:p>
        </w:tc>
        <w:tc>
          <w:tcPr>
            <w:tcW w:w="912" w:type="dxa"/>
            <w:vAlign w:val="center"/>
          </w:tcPr>
          <w:p w:rsidR="00AD5570" w:rsidRDefault="00AD5570" w:rsidP="00A06404">
            <w:pPr>
              <w:jc w:val="right"/>
              <w:rPr>
                <w:color w:val="000000"/>
                <w:sz w:val="15"/>
                <w:szCs w:val="15"/>
              </w:rPr>
            </w:pPr>
            <w:r>
              <w:rPr>
                <w:color w:val="000000"/>
                <w:sz w:val="15"/>
                <w:szCs w:val="15"/>
              </w:rPr>
              <w:t>190.28</w:t>
            </w:r>
          </w:p>
        </w:tc>
        <w:tc>
          <w:tcPr>
            <w:tcW w:w="836" w:type="dxa"/>
            <w:vAlign w:val="center"/>
          </w:tcPr>
          <w:p w:rsidR="00AD5570" w:rsidRDefault="00AD5570" w:rsidP="00A06404">
            <w:pPr>
              <w:jc w:val="right"/>
              <w:rPr>
                <w:color w:val="000000"/>
                <w:sz w:val="15"/>
                <w:szCs w:val="15"/>
              </w:rPr>
            </w:pPr>
            <w:r>
              <w:rPr>
                <w:color w:val="000000"/>
                <w:sz w:val="15"/>
                <w:szCs w:val="15"/>
              </w:rPr>
              <w:t>406.45</w:t>
            </w:r>
          </w:p>
        </w:tc>
        <w:tc>
          <w:tcPr>
            <w:tcW w:w="748" w:type="dxa"/>
            <w:vAlign w:val="center"/>
          </w:tcPr>
          <w:p w:rsidR="00AD5570" w:rsidRDefault="00AD5570" w:rsidP="00A06404">
            <w:pPr>
              <w:jc w:val="right"/>
              <w:rPr>
                <w:color w:val="000000"/>
                <w:sz w:val="15"/>
                <w:szCs w:val="15"/>
              </w:rPr>
            </w:pPr>
            <w:r>
              <w:rPr>
                <w:color w:val="000000"/>
                <w:sz w:val="15"/>
                <w:szCs w:val="15"/>
              </w:rPr>
              <w:t>130.10</w:t>
            </w:r>
          </w:p>
        </w:tc>
        <w:tc>
          <w:tcPr>
            <w:tcW w:w="904" w:type="dxa"/>
            <w:vAlign w:val="center"/>
          </w:tcPr>
          <w:p w:rsidR="00AD5570" w:rsidRDefault="00AD5570" w:rsidP="00A06404">
            <w:pPr>
              <w:jc w:val="right"/>
              <w:rPr>
                <w:color w:val="000000"/>
                <w:sz w:val="15"/>
                <w:szCs w:val="15"/>
              </w:rPr>
            </w:pPr>
            <w:r>
              <w:rPr>
                <w:color w:val="000000"/>
                <w:sz w:val="15"/>
                <w:szCs w:val="15"/>
              </w:rPr>
              <w:t>434.19</w:t>
            </w:r>
          </w:p>
        </w:tc>
        <w:tc>
          <w:tcPr>
            <w:tcW w:w="931" w:type="dxa"/>
            <w:vAlign w:val="center"/>
          </w:tcPr>
          <w:p w:rsidR="00AD5570" w:rsidRDefault="00AD5570" w:rsidP="00A06404">
            <w:pPr>
              <w:jc w:val="right"/>
              <w:rPr>
                <w:color w:val="000000"/>
                <w:sz w:val="15"/>
                <w:szCs w:val="15"/>
              </w:rPr>
            </w:pPr>
            <w:r>
              <w:rPr>
                <w:color w:val="000000"/>
                <w:sz w:val="15"/>
                <w:szCs w:val="15"/>
              </w:rPr>
              <w:t>135.33</w:t>
            </w:r>
          </w:p>
        </w:tc>
      </w:tr>
      <w:tr w:rsidR="00AD5570" w:rsidTr="00A06404">
        <w:tc>
          <w:tcPr>
            <w:tcW w:w="1020" w:type="dxa"/>
          </w:tcPr>
          <w:p w:rsidR="00AD5570" w:rsidRDefault="00AD5570" w:rsidP="00A06404">
            <w:pPr>
              <w:jc w:val="right"/>
              <w:rPr>
                <w:color w:val="000000"/>
                <w:sz w:val="15"/>
                <w:szCs w:val="15"/>
              </w:rPr>
            </w:pPr>
            <w:r>
              <w:rPr>
                <w:color w:val="000000"/>
                <w:sz w:val="15"/>
                <w:szCs w:val="15"/>
              </w:rPr>
              <w:t>Oct.-Dec.</w:t>
            </w:r>
          </w:p>
        </w:tc>
        <w:tc>
          <w:tcPr>
            <w:tcW w:w="833" w:type="dxa"/>
            <w:vAlign w:val="center"/>
          </w:tcPr>
          <w:p w:rsidR="00AD5570" w:rsidRDefault="00AD5570" w:rsidP="00A06404">
            <w:pPr>
              <w:jc w:val="right"/>
              <w:rPr>
                <w:b/>
                <w:bCs/>
                <w:color w:val="000000"/>
                <w:sz w:val="15"/>
                <w:szCs w:val="15"/>
              </w:rPr>
            </w:pPr>
            <w:r>
              <w:rPr>
                <w:b/>
                <w:bCs/>
                <w:color w:val="000000"/>
                <w:sz w:val="15"/>
                <w:szCs w:val="15"/>
              </w:rPr>
              <w:t>154.80</w:t>
            </w:r>
          </w:p>
        </w:tc>
        <w:tc>
          <w:tcPr>
            <w:tcW w:w="720" w:type="dxa"/>
            <w:vAlign w:val="center"/>
          </w:tcPr>
          <w:p w:rsidR="00AD5570" w:rsidRDefault="00AD5570" w:rsidP="00A06404">
            <w:pPr>
              <w:jc w:val="right"/>
              <w:rPr>
                <w:color w:val="000000"/>
                <w:sz w:val="15"/>
                <w:szCs w:val="15"/>
              </w:rPr>
            </w:pPr>
            <w:r>
              <w:rPr>
                <w:color w:val="000000"/>
                <w:sz w:val="15"/>
                <w:szCs w:val="15"/>
              </w:rPr>
              <w:t>175.37</w:t>
            </w:r>
          </w:p>
        </w:tc>
        <w:tc>
          <w:tcPr>
            <w:tcW w:w="883" w:type="dxa"/>
            <w:vAlign w:val="center"/>
          </w:tcPr>
          <w:p w:rsidR="00AD5570" w:rsidRDefault="00AD5570" w:rsidP="00A06404">
            <w:pPr>
              <w:jc w:val="right"/>
              <w:rPr>
                <w:color w:val="000000"/>
                <w:sz w:val="15"/>
                <w:szCs w:val="15"/>
              </w:rPr>
            </w:pPr>
            <w:r>
              <w:rPr>
                <w:color w:val="000000"/>
                <w:sz w:val="15"/>
                <w:szCs w:val="15"/>
              </w:rPr>
              <w:t>124.83</w:t>
            </w:r>
          </w:p>
        </w:tc>
        <w:tc>
          <w:tcPr>
            <w:tcW w:w="799" w:type="dxa"/>
            <w:vAlign w:val="center"/>
          </w:tcPr>
          <w:p w:rsidR="00AD5570" w:rsidRDefault="00AD5570" w:rsidP="00A06404">
            <w:pPr>
              <w:jc w:val="right"/>
              <w:rPr>
                <w:color w:val="000000"/>
                <w:sz w:val="15"/>
                <w:szCs w:val="15"/>
              </w:rPr>
            </w:pPr>
            <w:r>
              <w:rPr>
                <w:color w:val="000000"/>
                <w:sz w:val="15"/>
                <w:szCs w:val="15"/>
              </w:rPr>
              <w:t>99.33</w:t>
            </w:r>
          </w:p>
        </w:tc>
        <w:tc>
          <w:tcPr>
            <w:tcW w:w="912" w:type="dxa"/>
            <w:vAlign w:val="center"/>
          </w:tcPr>
          <w:p w:rsidR="00AD5570" w:rsidRDefault="00AD5570" w:rsidP="00A06404">
            <w:pPr>
              <w:jc w:val="right"/>
              <w:rPr>
                <w:color w:val="000000"/>
                <w:sz w:val="15"/>
                <w:szCs w:val="15"/>
              </w:rPr>
            </w:pPr>
            <w:r>
              <w:rPr>
                <w:color w:val="000000"/>
                <w:sz w:val="15"/>
                <w:szCs w:val="15"/>
              </w:rPr>
              <w:t>499.95</w:t>
            </w:r>
          </w:p>
        </w:tc>
        <w:tc>
          <w:tcPr>
            <w:tcW w:w="836" w:type="dxa"/>
            <w:vAlign w:val="center"/>
          </w:tcPr>
          <w:p w:rsidR="00AD5570" w:rsidRDefault="00AD5570" w:rsidP="00A06404">
            <w:pPr>
              <w:jc w:val="right"/>
              <w:rPr>
                <w:color w:val="000000"/>
                <w:sz w:val="15"/>
                <w:szCs w:val="15"/>
              </w:rPr>
            </w:pPr>
            <w:r>
              <w:rPr>
                <w:color w:val="000000"/>
                <w:sz w:val="15"/>
                <w:szCs w:val="15"/>
              </w:rPr>
              <w:t>392.77</w:t>
            </w:r>
          </w:p>
        </w:tc>
        <w:tc>
          <w:tcPr>
            <w:tcW w:w="748" w:type="dxa"/>
            <w:vAlign w:val="center"/>
          </w:tcPr>
          <w:p w:rsidR="00AD5570" w:rsidRDefault="00AD5570" w:rsidP="00A06404">
            <w:pPr>
              <w:jc w:val="right"/>
              <w:rPr>
                <w:color w:val="000000"/>
                <w:sz w:val="15"/>
                <w:szCs w:val="15"/>
              </w:rPr>
            </w:pPr>
            <w:r>
              <w:rPr>
                <w:color w:val="000000"/>
                <w:sz w:val="15"/>
                <w:szCs w:val="15"/>
              </w:rPr>
              <w:t>149.29</w:t>
            </w:r>
          </w:p>
        </w:tc>
        <w:tc>
          <w:tcPr>
            <w:tcW w:w="904" w:type="dxa"/>
            <w:vAlign w:val="center"/>
          </w:tcPr>
          <w:p w:rsidR="00AD5570" w:rsidRDefault="00AD5570" w:rsidP="00A06404">
            <w:pPr>
              <w:jc w:val="right"/>
              <w:rPr>
                <w:color w:val="000000"/>
                <w:sz w:val="15"/>
                <w:szCs w:val="15"/>
              </w:rPr>
            </w:pPr>
            <w:r>
              <w:rPr>
                <w:color w:val="000000"/>
                <w:sz w:val="15"/>
                <w:szCs w:val="15"/>
              </w:rPr>
              <w:t>238.13</w:t>
            </w:r>
          </w:p>
        </w:tc>
        <w:tc>
          <w:tcPr>
            <w:tcW w:w="931" w:type="dxa"/>
            <w:vAlign w:val="center"/>
          </w:tcPr>
          <w:p w:rsidR="00AD5570" w:rsidRDefault="00AD5570" w:rsidP="00A06404">
            <w:pPr>
              <w:jc w:val="right"/>
              <w:rPr>
                <w:color w:val="000000"/>
                <w:sz w:val="15"/>
                <w:szCs w:val="15"/>
              </w:rPr>
            </w:pPr>
            <w:r>
              <w:rPr>
                <w:color w:val="000000"/>
                <w:sz w:val="15"/>
                <w:szCs w:val="15"/>
              </w:rPr>
              <w:t>170.90</w:t>
            </w:r>
          </w:p>
        </w:tc>
      </w:tr>
      <w:tr w:rsidR="00AD5570" w:rsidTr="00A06404">
        <w:tc>
          <w:tcPr>
            <w:tcW w:w="1020" w:type="dxa"/>
          </w:tcPr>
          <w:p w:rsidR="00AD5570" w:rsidRDefault="00AD5570" w:rsidP="00A06404">
            <w:pPr>
              <w:tabs>
                <w:tab w:val="left" w:pos="8618"/>
              </w:tabs>
              <w:jc w:val="right"/>
              <w:rPr>
                <w:color w:val="000000"/>
                <w:sz w:val="15"/>
                <w:szCs w:val="15"/>
              </w:rPr>
            </w:pPr>
            <w:r>
              <w:rPr>
                <w:color w:val="000000"/>
                <w:sz w:val="15"/>
                <w:szCs w:val="15"/>
              </w:rPr>
              <w:t>Jan.-Mar.</w:t>
            </w:r>
            <w:r>
              <w:rPr>
                <w:vertAlign w:val="superscript"/>
              </w:rPr>
              <w:t xml:space="preserve"> </w:t>
            </w:r>
          </w:p>
        </w:tc>
        <w:tc>
          <w:tcPr>
            <w:tcW w:w="833" w:type="dxa"/>
            <w:vAlign w:val="center"/>
          </w:tcPr>
          <w:p w:rsidR="00AD5570" w:rsidRDefault="00AD5570" w:rsidP="00A06404">
            <w:pPr>
              <w:jc w:val="right"/>
              <w:rPr>
                <w:b/>
                <w:bCs/>
                <w:color w:val="000000"/>
                <w:sz w:val="15"/>
                <w:szCs w:val="15"/>
              </w:rPr>
            </w:pPr>
            <w:r>
              <w:rPr>
                <w:b/>
                <w:bCs/>
                <w:color w:val="000000"/>
                <w:sz w:val="15"/>
                <w:szCs w:val="15"/>
              </w:rPr>
              <w:t>173.81</w:t>
            </w:r>
          </w:p>
        </w:tc>
        <w:tc>
          <w:tcPr>
            <w:tcW w:w="720" w:type="dxa"/>
            <w:vAlign w:val="center"/>
          </w:tcPr>
          <w:p w:rsidR="00AD5570" w:rsidRDefault="00AD5570" w:rsidP="00A06404">
            <w:pPr>
              <w:jc w:val="right"/>
              <w:rPr>
                <w:color w:val="000000"/>
                <w:sz w:val="15"/>
                <w:szCs w:val="15"/>
              </w:rPr>
            </w:pPr>
            <w:r>
              <w:rPr>
                <w:color w:val="000000"/>
                <w:sz w:val="15"/>
                <w:szCs w:val="15"/>
              </w:rPr>
              <w:t>200.92</w:t>
            </w:r>
          </w:p>
        </w:tc>
        <w:tc>
          <w:tcPr>
            <w:tcW w:w="883" w:type="dxa"/>
            <w:vAlign w:val="center"/>
          </w:tcPr>
          <w:p w:rsidR="00AD5570" w:rsidRDefault="00AD5570" w:rsidP="00A06404">
            <w:pPr>
              <w:jc w:val="right"/>
              <w:rPr>
                <w:color w:val="000000"/>
                <w:sz w:val="15"/>
                <w:szCs w:val="15"/>
              </w:rPr>
            </w:pPr>
            <w:r>
              <w:rPr>
                <w:color w:val="000000"/>
                <w:sz w:val="15"/>
                <w:szCs w:val="15"/>
              </w:rPr>
              <w:t>323.94</w:t>
            </w:r>
          </w:p>
        </w:tc>
        <w:tc>
          <w:tcPr>
            <w:tcW w:w="799" w:type="dxa"/>
            <w:vAlign w:val="center"/>
          </w:tcPr>
          <w:p w:rsidR="00AD5570" w:rsidRDefault="00AD5570" w:rsidP="00A06404">
            <w:pPr>
              <w:jc w:val="right"/>
              <w:rPr>
                <w:color w:val="000000"/>
                <w:sz w:val="15"/>
                <w:szCs w:val="15"/>
              </w:rPr>
            </w:pPr>
            <w:r>
              <w:rPr>
                <w:color w:val="000000"/>
                <w:sz w:val="15"/>
                <w:szCs w:val="15"/>
              </w:rPr>
              <w:t>68.33</w:t>
            </w:r>
          </w:p>
        </w:tc>
        <w:tc>
          <w:tcPr>
            <w:tcW w:w="912" w:type="dxa"/>
            <w:vAlign w:val="center"/>
          </w:tcPr>
          <w:p w:rsidR="00AD5570" w:rsidRDefault="00AD5570" w:rsidP="00A06404">
            <w:pPr>
              <w:jc w:val="right"/>
              <w:rPr>
                <w:color w:val="000000"/>
                <w:sz w:val="15"/>
                <w:szCs w:val="15"/>
              </w:rPr>
            </w:pPr>
            <w:r>
              <w:rPr>
                <w:color w:val="000000"/>
                <w:sz w:val="15"/>
                <w:szCs w:val="15"/>
              </w:rPr>
              <w:t>448.30</w:t>
            </w:r>
          </w:p>
        </w:tc>
        <w:tc>
          <w:tcPr>
            <w:tcW w:w="836" w:type="dxa"/>
            <w:vAlign w:val="center"/>
          </w:tcPr>
          <w:p w:rsidR="00AD5570" w:rsidRDefault="00BF799D" w:rsidP="00A06404">
            <w:pPr>
              <w:jc w:val="right"/>
              <w:rPr>
                <w:color w:val="000000"/>
                <w:sz w:val="15"/>
                <w:szCs w:val="15"/>
              </w:rPr>
            </w:pPr>
            <w:r>
              <w:rPr>
                <w:color w:val="000000"/>
                <w:sz w:val="15"/>
                <w:szCs w:val="15"/>
              </w:rPr>
              <w:t>56</w:t>
            </w:r>
            <w:r w:rsidR="00AD5570">
              <w:rPr>
                <w:color w:val="000000"/>
                <w:sz w:val="15"/>
                <w:szCs w:val="15"/>
              </w:rPr>
              <w:t>7.75</w:t>
            </w:r>
          </w:p>
        </w:tc>
        <w:tc>
          <w:tcPr>
            <w:tcW w:w="748" w:type="dxa"/>
            <w:vAlign w:val="center"/>
          </w:tcPr>
          <w:p w:rsidR="00AD5570" w:rsidRDefault="00AD5570" w:rsidP="00A06404">
            <w:pPr>
              <w:jc w:val="right"/>
              <w:rPr>
                <w:color w:val="000000"/>
                <w:sz w:val="15"/>
                <w:szCs w:val="15"/>
              </w:rPr>
            </w:pPr>
            <w:r>
              <w:rPr>
                <w:color w:val="000000"/>
                <w:sz w:val="15"/>
                <w:szCs w:val="15"/>
              </w:rPr>
              <w:t>171.39</w:t>
            </w:r>
          </w:p>
        </w:tc>
        <w:tc>
          <w:tcPr>
            <w:tcW w:w="904" w:type="dxa"/>
            <w:vAlign w:val="center"/>
          </w:tcPr>
          <w:p w:rsidR="00AD5570" w:rsidRDefault="00AD5570" w:rsidP="00A06404">
            <w:pPr>
              <w:jc w:val="right"/>
              <w:rPr>
                <w:color w:val="000000"/>
                <w:sz w:val="15"/>
                <w:szCs w:val="15"/>
              </w:rPr>
            </w:pPr>
            <w:r>
              <w:rPr>
                <w:color w:val="000000"/>
                <w:sz w:val="15"/>
                <w:szCs w:val="15"/>
              </w:rPr>
              <w:t>383.66</w:t>
            </w:r>
          </w:p>
        </w:tc>
        <w:tc>
          <w:tcPr>
            <w:tcW w:w="931" w:type="dxa"/>
            <w:vAlign w:val="center"/>
          </w:tcPr>
          <w:p w:rsidR="00AD5570" w:rsidRDefault="00AD5570" w:rsidP="00A06404">
            <w:pPr>
              <w:jc w:val="right"/>
              <w:rPr>
                <w:color w:val="000000"/>
                <w:sz w:val="15"/>
                <w:szCs w:val="15"/>
              </w:rPr>
            </w:pPr>
            <w:r>
              <w:rPr>
                <w:color w:val="000000"/>
                <w:sz w:val="15"/>
                <w:szCs w:val="15"/>
              </w:rPr>
              <w:t>200.25</w:t>
            </w:r>
          </w:p>
        </w:tc>
      </w:tr>
      <w:tr w:rsidR="00AD5570" w:rsidTr="00A06404">
        <w:tc>
          <w:tcPr>
            <w:tcW w:w="1020" w:type="dxa"/>
          </w:tcPr>
          <w:p w:rsidR="00AD5570" w:rsidRDefault="00AD5570" w:rsidP="00A06404">
            <w:pPr>
              <w:jc w:val="right"/>
              <w:rPr>
                <w:color w:val="000000"/>
                <w:sz w:val="15"/>
                <w:szCs w:val="15"/>
              </w:rPr>
            </w:pPr>
            <w:r>
              <w:rPr>
                <w:color w:val="000000"/>
                <w:sz w:val="15"/>
                <w:szCs w:val="15"/>
              </w:rPr>
              <w:t>Apr.-Jun.</w:t>
            </w:r>
          </w:p>
        </w:tc>
        <w:tc>
          <w:tcPr>
            <w:tcW w:w="833" w:type="dxa"/>
            <w:vAlign w:val="center"/>
          </w:tcPr>
          <w:p w:rsidR="00AD5570" w:rsidRDefault="00AD5570" w:rsidP="00A06404">
            <w:pPr>
              <w:jc w:val="right"/>
              <w:rPr>
                <w:b/>
                <w:bCs/>
                <w:color w:val="000000"/>
                <w:sz w:val="15"/>
                <w:szCs w:val="15"/>
              </w:rPr>
            </w:pPr>
            <w:r>
              <w:rPr>
                <w:b/>
                <w:bCs/>
                <w:color w:val="000000"/>
                <w:sz w:val="15"/>
                <w:szCs w:val="15"/>
              </w:rPr>
              <w:t>186.59</w:t>
            </w:r>
          </w:p>
        </w:tc>
        <w:tc>
          <w:tcPr>
            <w:tcW w:w="720" w:type="dxa"/>
            <w:vAlign w:val="center"/>
          </w:tcPr>
          <w:p w:rsidR="00AD5570" w:rsidRDefault="00AD5570" w:rsidP="00A06404">
            <w:pPr>
              <w:jc w:val="right"/>
              <w:rPr>
                <w:color w:val="000000"/>
                <w:sz w:val="15"/>
                <w:szCs w:val="15"/>
              </w:rPr>
            </w:pPr>
            <w:r>
              <w:rPr>
                <w:color w:val="000000"/>
                <w:sz w:val="15"/>
                <w:szCs w:val="15"/>
              </w:rPr>
              <w:t>234.09</w:t>
            </w:r>
          </w:p>
        </w:tc>
        <w:tc>
          <w:tcPr>
            <w:tcW w:w="883" w:type="dxa"/>
            <w:vAlign w:val="center"/>
          </w:tcPr>
          <w:p w:rsidR="00AD5570" w:rsidRDefault="00AD5570" w:rsidP="00A06404">
            <w:pPr>
              <w:jc w:val="right"/>
              <w:rPr>
                <w:color w:val="000000"/>
                <w:sz w:val="15"/>
                <w:szCs w:val="15"/>
              </w:rPr>
            </w:pPr>
            <w:r>
              <w:rPr>
                <w:color w:val="000000"/>
                <w:sz w:val="15"/>
                <w:szCs w:val="15"/>
              </w:rPr>
              <w:t>342.23</w:t>
            </w:r>
          </w:p>
        </w:tc>
        <w:tc>
          <w:tcPr>
            <w:tcW w:w="799" w:type="dxa"/>
            <w:vAlign w:val="center"/>
          </w:tcPr>
          <w:p w:rsidR="00AD5570" w:rsidRDefault="00AD5570" w:rsidP="00A06404">
            <w:pPr>
              <w:jc w:val="right"/>
              <w:rPr>
                <w:color w:val="000000"/>
                <w:sz w:val="15"/>
                <w:szCs w:val="15"/>
              </w:rPr>
            </w:pPr>
            <w:r>
              <w:rPr>
                <w:color w:val="000000"/>
                <w:sz w:val="15"/>
                <w:szCs w:val="15"/>
              </w:rPr>
              <w:t>51.56</w:t>
            </w:r>
          </w:p>
        </w:tc>
        <w:tc>
          <w:tcPr>
            <w:tcW w:w="912" w:type="dxa"/>
            <w:vAlign w:val="center"/>
          </w:tcPr>
          <w:p w:rsidR="00AD5570" w:rsidRDefault="00AD5570" w:rsidP="00A06404">
            <w:pPr>
              <w:jc w:val="right"/>
              <w:rPr>
                <w:color w:val="000000"/>
                <w:sz w:val="15"/>
                <w:szCs w:val="15"/>
              </w:rPr>
            </w:pPr>
            <w:r>
              <w:rPr>
                <w:color w:val="000000"/>
                <w:sz w:val="15"/>
                <w:szCs w:val="15"/>
              </w:rPr>
              <w:t>211.77</w:t>
            </w:r>
          </w:p>
        </w:tc>
        <w:tc>
          <w:tcPr>
            <w:tcW w:w="836" w:type="dxa"/>
            <w:vAlign w:val="center"/>
          </w:tcPr>
          <w:p w:rsidR="00AD5570" w:rsidRDefault="00AD5570" w:rsidP="00A06404">
            <w:pPr>
              <w:jc w:val="right"/>
              <w:rPr>
                <w:color w:val="000000"/>
                <w:sz w:val="15"/>
                <w:szCs w:val="15"/>
              </w:rPr>
            </w:pPr>
            <w:r>
              <w:rPr>
                <w:color w:val="000000"/>
                <w:sz w:val="15"/>
                <w:szCs w:val="15"/>
              </w:rPr>
              <w:t>1,104.93</w:t>
            </w:r>
          </w:p>
        </w:tc>
        <w:tc>
          <w:tcPr>
            <w:tcW w:w="748" w:type="dxa"/>
            <w:vAlign w:val="center"/>
          </w:tcPr>
          <w:p w:rsidR="00AD5570" w:rsidRDefault="00AD5570" w:rsidP="00A06404">
            <w:pPr>
              <w:jc w:val="right"/>
              <w:rPr>
                <w:color w:val="000000"/>
                <w:sz w:val="15"/>
                <w:szCs w:val="15"/>
              </w:rPr>
            </w:pPr>
            <w:r>
              <w:rPr>
                <w:color w:val="000000"/>
                <w:sz w:val="15"/>
                <w:szCs w:val="15"/>
              </w:rPr>
              <w:t>181.81</w:t>
            </w:r>
          </w:p>
        </w:tc>
        <w:tc>
          <w:tcPr>
            <w:tcW w:w="904" w:type="dxa"/>
            <w:vAlign w:val="center"/>
          </w:tcPr>
          <w:p w:rsidR="00AD5570" w:rsidRDefault="00AD5570" w:rsidP="00A06404">
            <w:pPr>
              <w:jc w:val="right"/>
              <w:rPr>
                <w:color w:val="000000"/>
                <w:sz w:val="15"/>
                <w:szCs w:val="15"/>
              </w:rPr>
            </w:pPr>
            <w:r>
              <w:rPr>
                <w:color w:val="000000"/>
                <w:sz w:val="15"/>
                <w:szCs w:val="15"/>
              </w:rPr>
              <w:t>605.82</w:t>
            </w:r>
          </w:p>
        </w:tc>
        <w:tc>
          <w:tcPr>
            <w:tcW w:w="931" w:type="dxa"/>
            <w:vAlign w:val="center"/>
          </w:tcPr>
          <w:p w:rsidR="00AD5570" w:rsidRDefault="00AD5570" w:rsidP="00A06404">
            <w:pPr>
              <w:jc w:val="right"/>
              <w:rPr>
                <w:color w:val="000000"/>
                <w:sz w:val="15"/>
                <w:szCs w:val="15"/>
              </w:rPr>
            </w:pPr>
            <w:r>
              <w:rPr>
                <w:color w:val="000000"/>
                <w:sz w:val="15"/>
                <w:szCs w:val="15"/>
              </w:rPr>
              <w:t>221.26</w:t>
            </w:r>
          </w:p>
        </w:tc>
      </w:tr>
      <w:tr w:rsidR="00AD5570" w:rsidTr="00A06404">
        <w:tc>
          <w:tcPr>
            <w:tcW w:w="1020" w:type="dxa"/>
          </w:tcPr>
          <w:p w:rsidR="00AD5570" w:rsidRDefault="00AD5570" w:rsidP="00A06404">
            <w:pPr>
              <w:jc w:val="right"/>
              <w:rPr>
                <w:color w:val="000000"/>
                <w:sz w:val="15"/>
                <w:szCs w:val="15"/>
              </w:rPr>
            </w:pPr>
          </w:p>
        </w:tc>
        <w:tc>
          <w:tcPr>
            <w:tcW w:w="833" w:type="dxa"/>
            <w:vAlign w:val="center"/>
          </w:tcPr>
          <w:p w:rsidR="00AD5570" w:rsidRDefault="00AD5570" w:rsidP="00A06404">
            <w:pPr>
              <w:jc w:val="right"/>
              <w:rPr>
                <w:b/>
                <w:bCs/>
                <w:color w:val="000000"/>
                <w:sz w:val="15"/>
                <w:szCs w:val="15"/>
              </w:rPr>
            </w:pPr>
          </w:p>
        </w:tc>
        <w:tc>
          <w:tcPr>
            <w:tcW w:w="720" w:type="dxa"/>
            <w:vAlign w:val="center"/>
          </w:tcPr>
          <w:p w:rsidR="00AD5570" w:rsidRDefault="00AD5570" w:rsidP="00A06404">
            <w:pPr>
              <w:jc w:val="right"/>
              <w:rPr>
                <w:color w:val="000000"/>
                <w:sz w:val="15"/>
                <w:szCs w:val="15"/>
              </w:rPr>
            </w:pPr>
          </w:p>
        </w:tc>
        <w:tc>
          <w:tcPr>
            <w:tcW w:w="883" w:type="dxa"/>
            <w:vAlign w:val="center"/>
          </w:tcPr>
          <w:p w:rsidR="00AD5570" w:rsidRDefault="00AD5570" w:rsidP="00A06404">
            <w:pPr>
              <w:jc w:val="right"/>
              <w:rPr>
                <w:color w:val="000000"/>
                <w:sz w:val="15"/>
                <w:szCs w:val="15"/>
              </w:rPr>
            </w:pPr>
          </w:p>
        </w:tc>
        <w:tc>
          <w:tcPr>
            <w:tcW w:w="799" w:type="dxa"/>
            <w:vAlign w:val="center"/>
          </w:tcPr>
          <w:p w:rsidR="00AD5570" w:rsidRDefault="00AD5570" w:rsidP="00A06404">
            <w:pPr>
              <w:jc w:val="right"/>
              <w:rPr>
                <w:color w:val="000000"/>
                <w:sz w:val="15"/>
                <w:szCs w:val="15"/>
              </w:rPr>
            </w:pPr>
          </w:p>
        </w:tc>
        <w:tc>
          <w:tcPr>
            <w:tcW w:w="912" w:type="dxa"/>
            <w:vAlign w:val="center"/>
          </w:tcPr>
          <w:p w:rsidR="00AD5570" w:rsidRDefault="00AD5570" w:rsidP="00A06404">
            <w:pPr>
              <w:jc w:val="right"/>
              <w:rPr>
                <w:color w:val="000000"/>
                <w:sz w:val="15"/>
                <w:szCs w:val="15"/>
              </w:rPr>
            </w:pPr>
          </w:p>
        </w:tc>
        <w:tc>
          <w:tcPr>
            <w:tcW w:w="836" w:type="dxa"/>
            <w:vAlign w:val="center"/>
          </w:tcPr>
          <w:p w:rsidR="00AD5570" w:rsidRDefault="00AD5570" w:rsidP="00A06404">
            <w:pPr>
              <w:jc w:val="right"/>
              <w:rPr>
                <w:color w:val="000000"/>
                <w:sz w:val="15"/>
                <w:szCs w:val="15"/>
              </w:rPr>
            </w:pPr>
          </w:p>
        </w:tc>
        <w:tc>
          <w:tcPr>
            <w:tcW w:w="748" w:type="dxa"/>
            <w:vAlign w:val="center"/>
          </w:tcPr>
          <w:p w:rsidR="00AD5570" w:rsidRDefault="00AD5570" w:rsidP="00A06404">
            <w:pPr>
              <w:jc w:val="right"/>
              <w:rPr>
                <w:color w:val="000000"/>
                <w:sz w:val="15"/>
                <w:szCs w:val="15"/>
              </w:rPr>
            </w:pPr>
          </w:p>
        </w:tc>
        <w:tc>
          <w:tcPr>
            <w:tcW w:w="904" w:type="dxa"/>
            <w:vAlign w:val="center"/>
          </w:tcPr>
          <w:p w:rsidR="00AD5570" w:rsidRDefault="00AD5570" w:rsidP="00A06404">
            <w:pPr>
              <w:jc w:val="right"/>
              <w:rPr>
                <w:color w:val="000000"/>
                <w:sz w:val="15"/>
                <w:szCs w:val="15"/>
              </w:rPr>
            </w:pPr>
          </w:p>
        </w:tc>
        <w:tc>
          <w:tcPr>
            <w:tcW w:w="931" w:type="dxa"/>
            <w:vAlign w:val="center"/>
          </w:tcPr>
          <w:p w:rsidR="00AD5570" w:rsidRDefault="00AD5570" w:rsidP="00A06404">
            <w:pPr>
              <w:jc w:val="right"/>
              <w:rPr>
                <w:color w:val="000000"/>
                <w:sz w:val="15"/>
                <w:szCs w:val="15"/>
              </w:rPr>
            </w:pPr>
          </w:p>
        </w:tc>
      </w:tr>
      <w:tr w:rsidR="00AD5570" w:rsidTr="00A06404">
        <w:tc>
          <w:tcPr>
            <w:tcW w:w="1020" w:type="dxa"/>
          </w:tcPr>
          <w:p w:rsidR="00AD5570" w:rsidRDefault="00AD5570" w:rsidP="00A06404">
            <w:pPr>
              <w:jc w:val="right"/>
              <w:rPr>
                <w:color w:val="000000"/>
                <w:sz w:val="15"/>
                <w:szCs w:val="15"/>
              </w:rPr>
            </w:pPr>
          </w:p>
        </w:tc>
        <w:tc>
          <w:tcPr>
            <w:tcW w:w="833" w:type="dxa"/>
            <w:vAlign w:val="center"/>
          </w:tcPr>
          <w:p w:rsidR="00AD5570" w:rsidRDefault="00AD5570" w:rsidP="00A06404">
            <w:pPr>
              <w:jc w:val="right"/>
              <w:rPr>
                <w:b/>
                <w:bCs/>
                <w:color w:val="000000"/>
                <w:sz w:val="15"/>
                <w:szCs w:val="15"/>
              </w:rPr>
            </w:pPr>
          </w:p>
        </w:tc>
        <w:tc>
          <w:tcPr>
            <w:tcW w:w="720" w:type="dxa"/>
            <w:vAlign w:val="center"/>
          </w:tcPr>
          <w:p w:rsidR="00AD5570" w:rsidRDefault="00AD5570" w:rsidP="00A06404">
            <w:pPr>
              <w:jc w:val="right"/>
              <w:rPr>
                <w:color w:val="000000"/>
                <w:sz w:val="15"/>
                <w:szCs w:val="15"/>
              </w:rPr>
            </w:pPr>
          </w:p>
        </w:tc>
        <w:tc>
          <w:tcPr>
            <w:tcW w:w="883" w:type="dxa"/>
            <w:vAlign w:val="center"/>
          </w:tcPr>
          <w:p w:rsidR="00AD5570" w:rsidRDefault="00AD5570" w:rsidP="00A06404">
            <w:pPr>
              <w:jc w:val="right"/>
              <w:rPr>
                <w:color w:val="000000"/>
                <w:sz w:val="15"/>
                <w:szCs w:val="15"/>
              </w:rPr>
            </w:pPr>
          </w:p>
        </w:tc>
        <w:tc>
          <w:tcPr>
            <w:tcW w:w="799" w:type="dxa"/>
            <w:vAlign w:val="center"/>
          </w:tcPr>
          <w:p w:rsidR="00AD5570" w:rsidRDefault="00AD5570" w:rsidP="00A06404">
            <w:pPr>
              <w:jc w:val="right"/>
              <w:rPr>
                <w:color w:val="000000"/>
                <w:sz w:val="15"/>
                <w:szCs w:val="15"/>
              </w:rPr>
            </w:pPr>
          </w:p>
        </w:tc>
        <w:tc>
          <w:tcPr>
            <w:tcW w:w="912" w:type="dxa"/>
            <w:vAlign w:val="center"/>
          </w:tcPr>
          <w:p w:rsidR="00AD5570" w:rsidRDefault="00AD5570" w:rsidP="00A06404">
            <w:pPr>
              <w:jc w:val="right"/>
              <w:rPr>
                <w:color w:val="000000"/>
                <w:sz w:val="15"/>
                <w:szCs w:val="15"/>
              </w:rPr>
            </w:pPr>
          </w:p>
        </w:tc>
        <w:tc>
          <w:tcPr>
            <w:tcW w:w="836" w:type="dxa"/>
            <w:vAlign w:val="center"/>
          </w:tcPr>
          <w:p w:rsidR="00AD5570" w:rsidRDefault="00AD5570" w:rsidP="00A06404">
            <w:pPr>
              <w:jc w:val="right"/>
              <w:rPr>
                <w:color w:val="000000"/>
                <w:sz w:val="15"/>
                <w:szCs w:val="15"/>
              </w:rPr>
            </w:pPr>
          </w:p>
        </w:tc>
        <w:tc>
          <w:tcPr>
            <w:tcW w:w="748" w:type="dxa"/>
            <w:vAlign w:val="center"/>
          </w:tcPr>
          <w:p w:rsidR="00AD5570" w:rsidRDefault="00AD5570" w:rsidP="00A06404">
            <w:pPr>
              <w:jc w:val="right"/>
              <w:rPr>
                <w:color w:val="000000"/>
                <w:sz w:val="15"/>
                <w:szCs w:val="15"/>
              </w:rPr>
            </w:pPr>
          </w:p>
        </w:tc>
        <w:tc>
          <w:tcPr>
            <w:tcW w:w="904" w:type="dxa"/>
            <w:vAlign w:val="center"/>
          </w:tcPr>
          <w:p w:rsidR="00AD5570" w:rsidRDefault="00AD5570" w:rsidP="00A06404">
            <w:pPr>
              <w:jc w:val="right"/>
              <w:rPr>
                <w:color w:val="000000"/>
                <w:sz w:val="15"/>
                <w:szCs w:val="15"/>
              </w:rPr>
            </w:pPr>
          </w:p>
        </w:tc>
        <w:tc>
          <w:tcPr>
            <w:tcW w:w="931" w:type="dxa"/>
            <w:vAlign w:val="center"/>
          </w:tcPr>
          <w:p w:rsidR="00AD5570" w:rsidRDefault="00AD5570" w:rsidP="00A06404">
            <w:pPr>
              <w:jc w:val="right"/>
              <w:rPr>
                <w:color w:val="000000"/>
                <w:sz w:val="15"/>
                <w:szCs w:val="15"/>
              </w:rPr>
            </w:pPr>
          </w:p>
        </w:tc>
      </w:tr>
      <w:tr w:rsidR="00AD5570" w:rsidTr="00A06404">
        <w:tc>
          <w:tcPr>
            <w:tcW w:w="1020" w:type="dxa"/>
          </w:tcPr>
          <w:p w:rsidR="00AD5570" w:rsidRDefault="00AD5570" w:rsidP="00A06404">
            <w:pPr>
              <w:tabs>
                <w:tab w:val="left" w:pos="8618"/>
              </w:tabs>
              <w:rPr>
                <w:color w:val="000000"/>
                <w:sz w:val="15"/>
                <w:szCs w:val="15"/>
              </w:rPr>
            </w:pPr>
            <w:r>
              <w:rPr>
                <w:color w:val="000000"/>
                <w:sz w:val="15"/>
                <w:szCs w:val="15"/>
              </w:rPr>
              <w:t>2005-06</w:t>
            </w:r>
          </w:p>
        </w:tc>
        <w:tc>
          <w:tcPr>
            <w:tcW w:w="833" w:type="dxa"/>
            <w:vAlign w:val="center"/>
          </w:tcPr>
          <w:p w:rsidR="00AD5570" w:rsidRDefault="00AD5570" w:rsidP="00A06404">
            <w:pPr>
              <w:jc w:val="right"/>
              <w:rPr>
                <w:b/>
                <w:bCs/>
                <w:color w:val="000000"/>
                <w:sz w:val="15"/>
                <w:szCs w:val="15"/>
              </w:rPr>
            </w:pPr>
          </w:p>
        </w:tc>
        <w:tc>
          <w:tcPr>
            <w:tcW w:w="720" w:type="dxa"/>
            <w:vAlign w:val="center"/>
          </w:tcPr>
          <w:p w:rsidR="00AD5570" w:rsidRDefault="00AD5570" w:rsidP="00A06404">
            <w:pPr>
              <w:jc w:val="right"/>
              <w:rPr>
                <w:color w:val="000000"/>
                <w:sz w:val="15"/>
                <w:szCs w:val="15"/>
              </w:rPr>
            </w:pPr>
          </w:p>
        </w:tc>
        <w:tc>
          <w:tcPr>
            <w:tcW w:w="883" w:type="dxa"/>
            <w:vAlign w:val="center"/>
          </w:tcPr>
          <w:p w:rsidR="00AD5570" w:rsidRDefault="00AD5570" w:rsidP="00A06404">
            <w:pPr>
              <w:jc w:val="right"/>
              <w:rPr>
                <w:color w:val="000000"/>
                <w:sz w:val="15"/>
                <w:szCs w:val="15"/>
              </w:rPr>
            </w:pPr>
          </w:p>
        </w:tc>
        <w:tc>
          <w:tcPr>
            <w:tcW w:w="799" w:type="dxa"/>
            <w:vAlign w:val="center"/>
          </w:tcPr>
          <w:p w:rsidR="00AD5570" w:rsidRDefault="00AD5570" w:rsidP="00A06404">
            <w:pPr>
              <w:jc w:val="right"/>
              <w:rPr>
                <w:color w:val="000000"/>
                <w:sz w:val="15"/>
                <w:szCs w:val="15"/>
              </w:rPr>
            </w:pPr>
          </w:p>
        </w:tc>
        <w:tc>
          <w:tcPr>
            <w:tcW w:w="912" w:type="dxa"/>
            <w:vAlign w:val="center"/>
          </w:tcPr>
          <w:p w:rsidR="00AD5570" w:rsidRDefault="00AD5570" w:rsidP="00A06404">
            <w:pPr>
              <w:jc w:val="right"/>
              <w:rPr>
                <w:color w:val="000000"/>
                <w:sz w:val="15"/>
                <w:szCs w:val="15"/>
              </w:rPr>
            </w:pPr>
          </w:p>
        </w:tc>
        <w:tc>
          <w:tcPr>
            <w:tcW w:w="836" w:type="dxa"/>
            <w:vAlign w:val="center"/>
          </w:tcPr>
          <w:p w:rsidR="00AD5570" w:rsidRDefault="00AD5570" w:rsidP="00A06404">
            <w:pPr>
              <w:jc w:val="right"/>
              <w:rPr>
                <w:color w:val="000000"/>
                <w:sz w:val="15"/>
                <w:szCs w:val="15"/>
              </w:rPr>
            </w:pPr>
          </w:p>
        </w:tc>
        <w:tc>
          <w:tcPr>
            <w:tcW w:w="748" w:type="dxa"/>
            <w:vAlign w:val="center"/>
          </w:tcPr>
          <w:p w:rsidR="00AD5570" w:rsidRDefault="00AD5570" w:rsidP="00A06404">
            <w:pPr>
              <w:jc w:val="right"/>
              <w:rPr>
                <w:color w:val="000000"/>
                <w:sz w:val="15"/>
                <w:szCs w:val="15"/>
              </w:rPr>
            </w:pPr>
          </w:p>
        </w:tc>
        <w:tc>
          <w:tcPr>
            <w:tcW w:w="904" w:type="dxa"/>
            <w:vAlign w:val="center"/>
          </w:tcPr>
          <w:p w:rsidR="00AD5570" w:rsidRDefault="00AD5570" w:rsidP="00A06404">
            <w:pPr>
              <w:jc w:val="right"/>
              <w:rPr>
                <w:color w:val="000000"/>
                <w:sz w:val="15"/>
                <w:szCs w:val="15"/>
              </w:rPr>
            </w:pPr>
          </w:p>
        </w:tc>
        <w:tc>
          <w:tcPr>
            <w:tcW w:w="931" w:type="dxa"/>
            <w:vAlign w:val="center"/>
          </w:tcPr>
          <w:p w:rsidR="00AD5570" w:rsidRDefault="00AD5570" w:rsidP="00A06404">
            <w:pPr>
              <w:jc w:val="right"/>
              <w:rPr>
                <w:color w:val="000000"/>
                <w:sz w:val="15"/>
                <w:szCs w:val="15"/>
              </w:rPr>
            </w:pPr>
          </w:p>
        </w:tc>
      </w:tr>
      <w:tr w:rsidR="00AD5570" w:rsidTr="00A06404">
        <w:tc>
          <w:tcPr>
            <w:tcW w:w="1020" w:type="dxa"/>
          </w:tcPr>
          <w:p w:rsidR="00AD5570" w:rsidRDefault="00AD5570" w:rsidP="00A06404">
            <w:pPr>
              <w:jc w:val="right"/>
              <w:rPr>
                <w:color w:val="000000"/>
                <w:sz w:val="15"/>
                <w:szCs w:val="15"/>
              </w:rPr>
            </w:pPr>
            <w:r>
              <w:rPr>
                <w:color w:val="000000"/>
                <w:sz w:val="15"/>
                <w:szCs w:val="15"/>
              </w:rPr>
              <w:t>Jul.-Sep.</w:t>
            </w:r>
            <w:r>
              <w:rPr>
                <w:vertAlign w:val="superscript"/>
              </w:rPr>
              <w:t xml:space="preserve"> </w:t>
            </w:r>
          </w:p>
        </w:tc>
        <w:tc>
          <w:tcPr>
            <w:tcW w:w="833" w:type="dxa"/>
            <w:vAlign w:val="center"/>
          </w:tcPr>
          <w:p w:rsidR="00AD5570" w:rsidRDefault="00AD5570" w:rsidP="00A06404">
            <w:pPr>
              <w:jc w:val="right"/>
              <w:rPr>
                <w:b/>
                <w:bCs/>
                <w:color w:val="000000"/>
                <w:sz w:val="15"/>
                <w:szCs w:val="15"/>
              </w:rPr>
            </w:pPr>
            <w:r>
              <w:rPr>
                <w:b/>
                <w:bCs/>
                <w:color w:val="000000"/>
                <w:sz w:val="15"/>
                <w:szCs w:val="15"/>
              </w:rPr>
              <w:t>188.75</w:t>
            </w:r>
          </w:p>
        </w:tc>
        <w:tc>
          <w:tcPr>
            <w:tcW w:w="720" w:type="dxa"/>
            <w:vAlign w:val="center"/>
          </w:tcPr>
          <w:p w:rsidR="00AD5570" w:rsidRDefault="00AD5570" w:rsidP="00A06404">
            <w:pPr>
              <w:jc w:val="right"/>
              <w:rPr>
                <w:color w:val="000000"/>
                <w:sz w:val="15"/>
                <w:szCs w:val="15"/>
              </w:rPr>
            </w:pPr>
            <w:r>
              <w:rPr>
                <w:color w:val="000000"/>
                <w:sz w:val="15"/>
                <w:szCs w:val="15"/>
              </w:rPr>
              <w:t>195.70</w:t>
            </w:r>
          </w:p>
        </w:tc>
        <w:tc>
          <w:tcPr>
            <w:tcW w:w="883" w:type="dxa"/>
            <w:vAlign w:val="center"/>
          </w:tcPr>
          <w:p w:rsidR="00AD5570" w:rsidRDefault="00AD5570" w:rsidP="00A06404">
            <w:pPr>
              <w:jc w:val="right"/>
              <w:rPr>
                <w:color w:val="000000"/>
                <w:sz w:val="15"/>
                <w:szCs w:val="15"/>
              </w:rPr>
            </w:pPr>
            <w:r>
              <w:rPr>
                <w:color w:val="000000"/>
                <w:sz w:val="15"/>
                <w:szCs w:val="15"/>
              </w:rPr>
              <w:t>281.07</w:t>
            </w:r>
          </w:p>
        </w:tc>
        <w:tc>
          <w:tcPr>
            <w:tcW w:w="799" w:type="dxa"/>
            <w:vAlign w:val="center"/>
          </w:tcPr>
          <w:p w:rsidR="00AD5570" w:rsidRDefault="00AD5570" w:rsidP="00A06404">
            <w:pPr>
              <w:jc w:val="right"/>
              <w:rPr>
                <w:color w:val="000000"/>
                <w:sz w:val="15"/>
                <w:szCs w:val="15"/>
              </w:rPr>
            </w:pPr>
            <w:r>
              <w:rPr>
                <w:color w:val="000000"/>
                <w:sz w:val="15"/>
                <w:szCs w:val="15"/>
              </w:rPr>
              <w:t>48.59</w:t>
            </w:r>
          </w:p>
        </w:tc>
        <w:tc>
          <w:tcPr>
            <w:tcW w:w="912" w:type="dxa"/>
            <w:vAlign w:val="center"/>
          </w:tcPr>
          <w:p w:rsidR="00AD5570" w:rsidRDefault="00AD5570" w:rsidP="00A06404">
            <w:pPr>
              <w:jc w:val="right"/>
              <w:rPr>
                <w:color w:val="000000"/>
                <w:sz w:val="15"/>
                <w:szCs w:val="15"/>
              </w:rPr>
            </w:pPr>
            <w:r>
              <w:rPr>
                <w:color w:val="000000"/>
                <w:sz w:val="15"/>
                <w:szCs w:val="15"/>
              </w:rPr>
              <w:t>412.76</w:t>
            </w:r>
          </w:p>
        </w:tc>
        <w:tc>
          <w:tcPr>
            <w:tcW w:w="836" w:type="dxa"/>
            <w:vAlign w:val="center"/>
          </w:tcPr>
          <w:p w:rsidR="00AD5570" w:rsidRDefault="00AD5570" w:rsidP="00A06404">
            <w:pPr>
              <w:jc w:val="right"/>
              <w:rPr>
                <w:color w:val="000000"/>
                <w:sz w:val="15"/>
                <w:szCs w:val="15"/>
              </w:rPr>
            </w:pPr>
            <w:r>
              <w:rPr>
                <w:color w:val="000000"/>
                <w:sz w:val="15"/>
                <w:szCs w:val="15"/>
              </w:rPr>
              <w:t>568.94</w:t>
            </w:r>
          </w:p>
        </w:tc>
        <w:tc>
          <w:tcPr>
            <w:tcW w:w="748" w:type="dxa"/>
            <w:vAlign w:val="center"/>
          </w:tcPr>
          <w:p w:rsidR="00AD5570" w:rsidRDefault="00AD5570" w:rsidP="00A06404">
            <w:pPr>
              <w:jc w:val="right"/>
              <w:rPr>
                <w:color w:val="000000"/>
                <w:sz w:val="15"/>
                <w:szCs w:val="15"/>
              </w:rPr>
            </w:pPr>
            <w:r>
              <w:rPr>
                <w:color w:val="000000"/>
                <w:sz w:val="15"/>
                <w:szCs w:val="15"/>
              </w:rPr>
              <w:t>188.03</w:t>
            </w:r>
          </w:p>
        </w:tc>
        <w:tc>
          <w:tcPr>
            <w:tcW w:w="904" w:type="dxa"/>
            <w:vAlign w:val="center"/>
          </w:tcPr>
          <w:p w:rsidR="00AD5570" w:rsidRDefault="00AD5570" w:rsidP="00A06404">
            <w:pPr>
              <w:jc w:val="right"/>
              <w:rPr>
                <w:color w:val="000000"/>
                <w:sz w:val="15"/>
                <w:szCs w:val="15"/>
              </w:rPr>
            </w:pPr>
            <w:r>
              <w:rPr>
                <w:color w:val="000000"/>
                <w:sz w:val="15"/>
                <w:szCs w:val="15"/>
              </w:rPr>
              <w:t>524.85</w:t>
            </w:r>
          </w:p>
        </w:tc>
        <w:tc>
          <w:tcPr>
            <w:tcW w:w="931" w:type="dxa"/>
            <w:vAlign w:val="center"/>
          </w:tcPr>
          <w:p w:rsidR="00AD5570" w:rsidRDefault="00AD5570" w:rsidP="00A06404">
            <w:pPr>
              <w:jc w:val="right"/>
              <w:rPr>
                <w:color w:val="000000"/>
                <w:sz w:val="15"/>
                <w:szCs w:val="15"/>
              </w:rPr>
            </w:pPr>
            <w:r>
              <w:rPr>
                <w:color w:val="000000"/>
                <w:sz w:val="15"/>
                <w:szCs w:val="15"/>
              </w:rPr>
              <w:t>236.26</w:t>
            </w:r>
          </w:p>
        </w:tc>
      </w:tr>
      <w:tr w:rsidR="00AD5570" w:rsidTr="00A06404">
        <w:tc>
          <w:tcPr>
            <w:tcW w:w="1020" w:type="dxa"/>
          </w:tcPr>
          <w:p w:rsidR="00AD5570" w:rsidRDefault="00AD5570" w:rsidP="00A06404">
            <w:pPr>
              <w:jc w:val="right"/>
              <w:rPr>
                <w:color w:val="000000"/>
                <w:sz w:val="15"/>
                <w:szCs w:val="15"/>
              </w:rPr>
            </w:pPr>
            <w:r>
              <w:rPr>
                <w:color w:val="000000"/>
                <w:sz w:val="15"/>
                <w:szCs w:val="15"/>
              </w:rPr>
              <w:t>Oct.-Dec.</w:t>
            </w:r>
          </w:p>
        </w:tc>
        <w:tc>
          <w:tcPr>
            <w:tcW w:w="833" w:type="dxa"/>
            <w:vAlign w:val="center"/>
          </w:tcPr>
          <w:p w:rsidR="00AD5570" w:rsidRDefault="00AD5570" w:rsidP="00A06404">
            <w:pPr>
              <w:jc w:val="right"/>
              <w:rPr>
                <w:b/>
                <w:bCs/>
                <w:color w:val="000000"/>
                <w:sz w:val="15"/>
                <w:szCs w:val="15"/>
              </w:rPr>
            </w:pPr>
            <w:r>
              <w:rPr>
                <w:b/>
                <w:bCs/>
                <w:color w:val="000000"/>
                <w:sz w:val="15"/>
                <w:szCs w:val="15"/>
              </w:rPr>
              <w:t>177.83</w:t>
            </w:r>
          </w:p>
        </w:tc>
        <w:tc>
          <w:tcPr>
            <w:tcW w:w="720" w:type="dxa"/>
            <w:vAlign w:val="center"/>
          </w:tcPr>
          <w:p w:rsidR="00AD5570" w:rsidRDefault="00AD5570" w:rsidP="00A06404">
            <w:pPr>
              <w:jc w:val="right"/>
              <w:rPr>
                <w:color w:val="000000"/>
                <w:sz w:val="15"/>
                <w:szCs w:val="15"/>
              </w:rPr>
            </w:pPr>
            <w:r>
              <w:rPr>
                <w:color w:val="000000"/>
                <w:sz w:val="15"/>
                <w:szCs w:val="15"/>
              </w:rPr>
              <w:t>249.28</w:t>
            </w:r>
          </w:p>
        </w:tc>
        <w:tc>
          <w:tcPr>
            <w:tcW w:w="883" w:type="dxa"/>
            <w:vAlign w:val="center"/>
          </w:tcPr>
          <w:p w:rsidR="00AD5570" w:rsidRDefault="00AD5570" w:rsidP="00A06404">
            <w:pPr>
              <w:jc w:val="right"/>
              <w:rPr>
                <w:color w:val="000000"/>
                <w:sz w:val="15"/>
                <w:szCs w:val="15"/>
              </w:rPr>
            </w:pPr>
            <w:r>
              <w:rPr>
                <w:color w:val="000000"/>
                <w:sz w:val="15"/>
                <w:szCs w:val="15"/>
              </w:rPr>
              <w:t>249.27</w:t>
            </w:r>
          </w:p>
        </w:tc>
        <w:tc>
          <w:tcPr>
            <w:tcW w:w="799" w:type="dxa"/>
            <w:vAlign w:val="center"/>
          </w:tcPr>
          <w:p w:rsidR="00AD5570" w:rsidRDefault="00AD5570" w:rsidP="00A06404">
            <w:pPr>
              <w:jc w:val="right"/>
              <w:rPr>
                <w:color w:val="000000"/>
                <w:sz w:val="15"/>
                <w:szCs w:val="15"/>
              </w:rPr>
            </w:pPr>
            <w:r>
              <w:rPr>
                <w:color w:val="000000"/>
                <w:sz w:val="15"/>
                <w:szCs w:val="15"/>
              </w:rPr>
              <w:t>59.83</w:t>
            </w:r>
          </w:p>
        </w:tc>
        <w:tc>
          <w:tcPr>
            <w:tcW w:w="912" w:type="dxa"/>
            <w:vAlign w:val="center"/>
          </w:tcPr>
          <w:p w:rsidR="00AD5570" w:rsidRDefault="00AD5570" w:rsidP="00A06404">
            <w:pPr>
              <w:jc w:val="right"/>
              <w:rPr>
                <w:color w:val="000000"/>
                <w:sz w:val="15"/>
                <w:szCs w:val="15"/>
              </w:rPr>
            </w:pPr>
            <w:r>
              <w:rPr>
                <w:color w:val="000000"/>
                <w:sz w:val="15"/>
                <w:szCs w:val="15"/>
              </w:rPr>
              <w:t>542.17</w:t>
            </w:r>
          </w:p>
        </w:tc>
        <w:tc>
          <w:tcPr>
            <w:tcW w:w="836" w:type="dxa"/>
            <w:vAlign w:val="center"/>
          </w:tcPr>
          <w:p w:rsidR="00AD5570" w:rsidRDefault="00AD5570" w:rsidP="00A06404">
            <w:pPr>
              <w:jc w:val="right"/>
              <w:rPr>
                <w:color w:val="000000"/>
                <w:sz w:val="15"/>
                <w:szCs w:val="15"/>
              </w:rPr>
            </w:pPr>
            <w:r>
              <w:rPr>
                <w:color w:val="000000"/>
                <w:sz w:val="15"/>
                <w:szCs w:val="15"/>
              </w:rPr>
              <w:t>515.22</w:t>
            </w:r>
          </w:p>
        </w:tc>
        <w:tc>
          <w:tcPr>
            <w:tcW w:w="748" w:type="dxa"/>
            <w:vAlign w:val="center"/>
          </w:tcPr>
          <w:p w:rsidR="00AD5570" w:rsidRDefault="00AD5570" w:rsidP="00A06404">
            <w:pPr>
              <w:jc w:val="right"/>
              <w:rPr>
                <w:color w:val="000000"/>
                <w:sz w:val="15"/>
                <w:szCs w:val="15"/>
              </w:rPr>
            </w:pPr>
            <w:r>
              <w:rPr>
                <w:color w:val="000000"/>
                <w:sz w:val="15"/>
                <w:szCs w:val="15"/>
              </w:rPr>
              <w:t>170.94</w:t>
            </w:r>
          </w:p>
        </w:tc>
        <w:tc>
          <w:tcPr>
            <w:tcW w:w="904" w:type="dxa"/>
            <w:vAlign w:val="center"/>
          </w:tcPr>
          <w:p w:rsidR="00AD5570" w:rsidRDefault="00AD5570" w:rsidP="00A06404">
            <w:pPr>
              <w:jc w:val="right"/>
              <w:rPr>
                <w:color w:val="000000"/>
                <w:sz w:val="15"/>
                <w:szCs w:val="15"/>
              </w:rPr>
            </w:pPr>
            <w:r>
              <w:rPr>
                <w:color w:val="000000"/>
                <w:sz w:val="15"/>
                <w:szCs w:val="15"/>
              </w:rPr>
              <w:t>715.21</w:t>
            </w:r>
          </w:p>
        </w:tc>
        <w:tc>
          <w:tcPr>
            <w:tcW w:w="931" w:type="dxa"/>
            <w:vAlign w:val="center"/>
          </w:tcPr>
          <w:p w:rsidR="00AD5570" w:rsidRDefault="00AD5570" w:rsidP="00A06404">
            <w:pPr>
              <w:jc w:val="right"/>
              <w:rPr>
                <w:color w:val="000000"/>
                <w:sz w:val="15"/>
                <w:szCs w:val="15"/>
              </w:rPr>
            </w:pPr>
            <w:r>
              <w:rPr>
                <w:color w:val="000000"/>
                <w:sz w:val="15"/>
                <w:szCs w:val="15"/>
              </w:rPr>
              <w:t>199.56</w:t>
            </w:r>
          </w:p>
        </w:tc>
      </w:tr>
      <w:tr w:rsidR="00AD5570" w:rsidTr="00A06404">
        <w:tc>
          <w:tcPr>
            <w:tcW w:w="1020" w:type="dxa"/>
          </w:tcPr>
          <w:p w:rsidR="00AD5570" w:rsidRDefault="00AD5570" w:rsidP="00A06404">
            <w:pPr>
              <w:tabs>
                <w:tab w:val="left" w:pos="8618"/>
              </w:tabs>
              <w:jc w:val="right"/>
              <w:rPr>
                <w:color w:val="000000"/>
                <w:sz w:val="15"/>
                <w:szCs w:val="15"/>
              </w:rPr>
            </w:pPr>
            <w:r>
              <w:rPr>
                <w:color w:val="000000"/>
                <w:sz w:val="15"/>
                <w:szCs w:val="15"/>
              </w:rPr>
              <w:t>Jan.-Mar.</w:t>
            </w:r>
            <w:r>
              <w:rPr>
                <w:vertAlign w:val="superscript"/>
              </w:rPr>
              <w:t xml:space="preserve"> </w:t>
            </w:r>
          </w:p>
        </w:tc>
        <w:tc>
          <w:tcPr>
            <w:tcW w:w="833" w:type="dxa"/>
            <w:vAlign w:val="center"/>
          </w:tcPr>
          <w:p w:rsidR="00AD5570" w:rsidRDefault="00AD5570" w:rsidP="00A06404">
            <w:pPr>
              <w:jc w:val="right"/>
              <w:rPr>
                <w:b/>
                <w:bCs/>
                <w:color w:val="000000"/>
                <w:sz w:val="15"/>
                <w:szCs w:val="15"/>
              </w:rPr>
            </w:pPr>
            <w:r>
              <w:rPr>
                <w:b/>
                <w:bCs/>
                <w:color w:val="000000"/>
                <w:sz w:val="15"/>
                <w:szCs w:val="15"/>
              </w:rPr>
              <w:t>175.81</w:t>
            </w:r>
          </w:p>
        </w:tc>
        <w:tc>
          <w:tcPr>
            <w:tcW w:w="720" w:type="dxa"/>
            <w:vAlign w:val="center"/>
          </w:tcPr>
          <w:p w:rsidR="00AD5570" w:rsidRDefault="00AD5570" w:rsidP="00A06404">
            <w:pPr>
              <w:jc w:val="right"/>
              <w:rPr>
                <w:color w:val="000000"/>
                <w:sz w:val="15"/>
                <w:szCs w:val="15"/>
              </w:rPr>
            </w:pPr>
            <w:r>
              <w:rPr>
                <w:color w:val="000000"/>
                <w:sz w:val="15"/>
                <w:szCs w:val="15"/>
              </w:rPr>
              <w:t>243.14</w:t>
            </w:r>
          </w:p>
        </w:tc>
        <w:tc>
          <w:tcPr>
            <w:tcW w:w="883" w:type="dxa"/>
            <w:vAlign w:val="center"/>
          </w:tcPr>
          <w:p w:rsidR="00AD5570" w:rsidRDefault="00AD5570" w:rsidP="00A06404">
            <w:pPr>
              <w:jc w:val="right"/>
              <w:rPr>
                <w:color w:val="000000"/>
                <w:sz w:val="15"/>
                <w:szCs w:val="15"/>
              </w:rPr>
            </w:pPr>
            <w:r>
              <w:rPr>
                <w:color w:val="000000"/>
                <w:sz w:val="15"/>
                <w:szCs w:val="15"/>
              </w:rPr>
              <w:t>192.85</w:t>
            </w:r>
          </w:p>
        </w:tc>
        <w:tc>
          <w:tcPr>
            <w:tcW w:w="799" w:type="dxa"/>
            <w:vAlign w:val="center"/>
          </w:tcPr>
          <w:p w:rsidR="00AD5570" w:rsidRDefault="00AD5570" w:rsidP="00A06404">
            <w:pPr>
              <w:jc w:val="right"/>
              <w:rPr>
                <w:color w:val="000000"/>
                <w:sz w:val="15"/>
                <w:szCs w:val="15"/>
              </w:rPr>
            </w:pPr>
            <w:r>
              <w:rPr>
                <w:color w:val="000000"/>
                <w:sz w:val="15"/>
                <w:szCs w:val="15"/>
              </w:rPr>
              <w:t>53.77</w:t>
            </w:r>
          </w:p>
        </w:tc>
        <w:tc>
          <w:tcPr>
            <w:tcW w:w="912" w:type="dxa"/>
            <w:vAlign w:val="center"/>
          </w:tcPr>
          <w:p w:rsidR="00AD5570" w:rsidRDefault="00AD5570" w:rsidP="00A06404">
            <w:pPr>
              <w:jc w:val="right"/>
              <w:rPr>
                <w:color w:val="000000"/>
                <w:sz w:val="15"/>
                <w:szCs w:val="15"/>
              </w:rPr>
            </w:pPr>
            <w:r>
              <w:rPr>
                <w:color w:val="000000"/>
                <w:sz w:val="15"/>
                <w:szCs w:val="15"/>
              </w:rPr>
              <w:t>499.49</w:t>
            </w:r>
          </w:p>
        </w:tc>
        <w:tc>
          <w:tcPr>
            <w:tcW w:w="836" w:type="dxa"/>
            <w:vAlign w:val="center"/>
          </w:tcPr>
          <w:p w:rsidR="00AD5570" w:rsidRDefault="00AD5570" w:rsidP="00A06404">
            <w:pPr>
              <w:jc w:val="right"/>
              <w:rPr>
                <w:color w:val="000000"/>
                <w:sz w:val="15"/>
                <w:szCs w:val="15"/>
              </w:rPr>
            </w:pPr>
            <w:r>
              <w:rPr>
                <w:color w:val="000000"/>
                <w:sz w:val="15"/>
                <w:szCs w:val="15"/>
              </w:rPr>
              <w:t>598.59</w:t>
            </w:r>
          </w:p>
        </w:tc>
        <w:tc>
          <w:tcPr>
            <w:tcW w:w="748" w:type="dxa"/>
            <w:vAlign w:val="center"/>
          </w:tcPr>
          <w:p w:rsidR="00AD5570" w:rsidRDefault="00AD5570" w:rsidP="00A06404">
            <w:pPr>
              <w:jc w:val="right"/>
              <w:rPr>
                <w:color w:val="000000"/>
                <w:sz w:val="15"/>
                <w:szCs w:val="15"/>
              </w:rPr>
            </w:pPr>
            <w:r>
              <w:rPr>
                <w:color w:val="000000"/>
                <w:sz w:val="15"/>
                <w:szCs w:val="15"/>
              </w:rPr>
              <w:t>168.69</w:t>
            </w:r>
          </w:p>
        </w:tc>
        <w:tc>
          <w:tcPr>
            <w:tcW w:w="904" w:type="dxa"/>
            <w:vAlign w:val="center"/>
          </w:tcPr>
          <w:p w:rsidR="00AD5570" w:rsidRDefault="00AD5570" w:rsidP="00A06404">
            <w:pPr>
              <w:jc w:val="right"/>
              <w:rPr>
                <w:color w:val="000000"/>
                <w:sz w:val="15"/>
                <w:szCs w:val="15"/>
              </w:rPr>
            </w:pPr>
            <w:r>
              <w:rPr>
                <w:color w:val="000000"/>
                <w:sz w:val="15"/>
                <w:szCs w:val="15"/>
              </w:rPr>
              <w:t>386.58</w:t>
            </w:r>
          </w:p>
        </w:tc>
        <w:tc>
          <w:tcPr>
            <w:tcW w:w="931" w:type="dxa"/>
            <w:vAlign w:val="center"/>
          </w:tcPr>
          <w:p w:rsidR="00AD5570" w:rsidRDefault="00AD5570" w:rsidP="00A06404">
            <w:pPr>
              <w:jc w:val="right"/>
              <w:rPr>
                <w:color w:val="000000"/>
                <w:sz w:val="15"/>
                <w:szCs w:val="15"/>
              </w:rPr>
            </w:pPr>
            <w:r>
              <w:rPr>
                <w:color w:val="000000"/>
                <w:sz w:val="15"/>
                <w:szCs w:val="15"/>
              </w:rPr>
              <w:t>203.13</w:t>
            </w:r>
          </w:p>
        </w:tc>
      </w:tr>
      <w:tr w:rsidR="00AD5570" w:rsidTr="00A06404">
        <w:tc>
          <w:tcPr>
            <w:tcW w:w="1020" w:type="dxa"/>
          </w:tcPr>
          <w:p w:rsidR="00AD5570" w:rsidRDefault="00AD5570" w:rsidP="00A06404">
            <w:pPr>
              <w:jc w:val="right"/>
              <w:rPr>
                <w:color w:val="000000"/>
                <w:sz w:val="15"/>
                <w:szCs w:val="15"/>
              </w:rPr>
            </w:pPr>
            <w:r>
              <w:rPr>
                <w:color w:val="000000"/>
                <w:sz w:val="15"/>
                <w:szCs w:val="15"/>
              </w:rPr>
              <w:t>Apr.-Jun.</w:t>
            </w:r>
          </w:p>
        </w:tc>
        <w:tc>
          <w:tcPr>
            <w:tcW w:w="833" w:type="dxa"/>
            <w:vAlign w:val="center"/>
          </w:tcPr>
          <w:p w:rsidR="00AD5570" w:rsidRDefault="00AD5570" w:rsidP="00A06404">
            <w:pPr>
              <w:jc w:val="right"/>
              <w:rPr>
                <w:b/>
                <w:bCs/>
                <w:color w:val="000000"/>
                <w:sz w:val="15"/>
                <w:szCs w:val="15"/>
              </w:rPr>
            </w:pPr>
            <w:r>
              <w:rPr>
                <w:b/>
                <w:bCs/>
                <w:color w:val="000000"/>
                <w:sz w:val="15"/>
                <w:szCs w:val="15"/>
              </w:rPr>
              <w:t>198.99</w:t>
            </w:r>
          </w:p>
        </w:tc>
        <w:tc>
          <w:tcPr>
            <w:tcW w:w="720" w:type="dxa"/>
            <w:vAlign w:val="center"/>
          </w:tcPr>
          <w:p w:rsidR="00AD5570" w:rsidRDefault="00AD5570" w:rsidP="00A06404">
            <w:pPr>
              <w:jc w:val="right"/>
              <w:rPr>
                <w:color w:val="000000"/>
                <w:sz w:val="15"/>
                <w:szCs w:val="15"/>
              </w:rPr>
            </w:pPr>
            <w:r>
              <w:rPr>
                <w:color w:val="000000"/>
                <w:sz w:val="15"/>
                <w:szCs w:val="15"/>
              </w:rPr>
              <w:t>242.88</w:t>
            </w:r>
          </w:p>
        </w:tc>
        <w:tc>
          <w:tcPr>
            <w:tcW w:w="883" w:type="dxa"/>
            <w:vAlign w:val="center"/>
          </w:tcPr>
          <w:p w:rsidR="00AD5570" w:rsidRDefault="00AD5570" w:rsidP="00A06404">
            <w:pPr>
              <w:jc w:val="right"/>
              <w:rPr>
                <w:color w:val="000000"/>
                <w:sz w:val="15"/>
                <w:szCs w:val="15"/>
              </w:rPr>
            </w:pPr>
            <w:r>
              <w:rPr>
                <w:color w:val="000000"/>
                <w:sz w:val="15"/>
                <w:szCs w:val="15"/>
              </w:rPr>
              <w:t>294.62</w:t>
            </w:r>
          </w:p>
        </w:tc>
        <w:tc>
          <w:tcPr>
            <w:tcW w:w="799" w:type="dxa"/>
            <w:vAlign w:val="center"/>
          </w:tcPr>
          <w:p w:rsidR="00AD5570" w:rsidRDefault="00AD5570" w:rsidP="00A06404">
            <w:pPr>
              <w:jc w:val="right"/>
              <w:rPr>
                <w:color w:val="000000"/>
                <w:sz w:val="15"/>
                <w:szCs w:val="15"/>
              </w:rPr>
            </w:pPr>
            <w:r>
              <w:rPr>
                <w:color w:val="000000"/>
                <w:sz w:val="15"/>
                <w:szCs w:val="15"/>
              </w:rPr>
              <w:t>54.26</w:t>
            </w:r>
          </w:p>
        </w:tc>
        <w:tc>
          <w:tcPr>
            <w:tcW w:w="912" w:type="dxa"/>
            <w:vAlign w:val="center"/>
          </w:tcPr>
          <w:p w:rsidR="00AD5570" w:rsidRDefault="00AD5570" w:rsidP="00A06404">
            <w:pPr>
              <w:jc w:val="right"/>
              <w:rPr>
                <w:color w:val="000000"/>
                <w:sz w:val="15"/>
                <w:szCs w:val="15"/>
              </w:rPr>
            </w:pPr>
            <w:r>
              <w:rPr>
                <w:color w:val="000000"/>
                <w:sz w:val="15"/>
                <w:szCs w:val="15"/>
              </w:rPr>
              <w:t>586.79</w:t>
            </w:r>
          </w:p>
        </w:tc>
        <w:tc>
          <w:tcPr>
            <w:tcW w:w="836" w:type="dxa"/>
            <w:vAlign w:val="center"/>
          </w:tcPr>
          <w:p w:rsidR="00AD5570" w:rsidRDefault="00AD5570" w:rsidP="00A06404">
            <w:pPr>
              <w:jc w:val="right"/>
              <w:rPr>
                <w:color w:val="000000"/>
                <w:sz w:val="15"/>
                <w:szCs w:val="15"/>
              </w:rPr>
            </w:pPr>
            <w:r>
              <w:rPr>
                <w:color w:val="000000"/>
                <w:sz w:val="15"/>
                <w:szCs w:val="15"/>
              </w:rPr>
              <w:t>717.83</w:t>
            </w:r>
          </w:p>
        </w:tc>
        <w:tc>
          <w:tcPr>
            <w:tcW w:w="748" w:type="dxa"/>
            <w:vAlign w:val="center"/>
          </w:tcPr>
          <w:p w:rsidR="00AD5570" w:rsidRDefault="00AD5570" w:rsidP="00A06404">
            <w:pPr>
              <w:jc w:val="right"/>
              <w:rPr>
                <w:color w:val="000000"/>
                <w:sz w:val="15"/>
                <w:szCs w:val="15"/>
              </w:rPr>
            </w:pPr>
            <w:r>
              <w:rPr>
                <w:color w:val="000000"/>
                <w:sz w:val="15"/>
                <w:szCs w:val="15"/>
              </w:rPr>
              <w:t>192.94</w:t>
            </w:r>
          </w:p>
        </w:tc>
        <w:tc>
          <w:tcPr>
            <w:tcW w:w="904" w:type="dxa"/>
            <w:vAlign w:val="center"/>
          </w:tcPr>
          <w:p w:rsidR="00AD5570" w:rsidRDefault="00AD5570" w:rsidP="00A06404">
            <w:pPr>
              <w:jc w:val="right"/>
              <w:rPr>
                <w:color w:val="000000"/>
                <w:sz w:val="15"/>
                <w:szCs w:val="15"/>
              </w:rPr>
            </w:pPr>
            <w:r>
              <w:rPr>
                <w:color w:val="000000"/>
                <w:sz w:val="15"/>
                <w:szCs w:val="15"/>
              </w:rPr>
              <w:t>577.09</w:t>
            </w:r>
          </w:p>
        </w:tc>
        <w:tc>
          <w:tcPr>
            <w:tcW w:w="931" w:type="dxa"/>
            <w:vAlign w:val="center"/>
          </w:tcPr>
          <w:p w:rsidR="00AD5570" w:rsidRDefault="00AD5570" w:rsidP="00A06404">
            <w:pPr>
              <w:jc w:val="right"/>
              <w:rPr>
                <w:color w:val="000000"/>
                <w:sz w:val="15"/>
                <w:szCs w:val="15"/>
              </w:rPr>
            </w:pPr>
            <w:r>
              <w:rPr>
                <w:color w:val="000000"/>
                <w:sz w:val="15"/>
                <w:szCs w:val="15"/>
              </w:rPr>
              <w:t>238.56</w:t>
            </w:r>
          </w:p>
        </w:tc>
      </w:tr>
      <w:tr w:rsidR="00AD5570" w:rsidTr="00A06404">
        <w:tc>
          <w:tcPr>
            <w:tcW w:w="1020" w:type="dxa"/>
            <w:vAlign w:val="center"/>
          </w:tcPr>
          <w:p w:rsidR="00AD5570" w:rsidRDefault="00AD5570" w:rsidP="00A06404">
            <w:pPr>
              <w:tabs>
                <w:tab w:val="left" w:pos="8618"/>
              </w:tabs>
              <w:jc w:val="right"/>
              <w:rPr>
                <w:color w:val="000000"/>
                <w:sz w:val="15"/>
                <w:szCs w:val="15"/>
              </w:rPr>
            </w:pPr>
          </w:p>
        </w:tc>
        <w:tc>
          <w:tcPr>
            <w:tcW w:w="833" w:type="dxa"/>
            <w:vAlign w:val="center"/>
          </w:tcPr>
          <w:p w:rsidR="00AD5570" w:rsidRDefault="00AD5570" w:rsidP="00A06404">
            <w:pPr>
              <w:jc w:val="right"/>
              <w:rPr>
                <w:b/>
                <w:bCs/>
                <w:color w:val="000000"/>
                <w:sz w:val="15"/>
                <w:szCs w:val="15"/>
              </w:rPr>
            </w:pPr>
          </w:p>
        </w:tc>
        <w:tc>
          <w:tcPr>
            <w:tcW w:w="720" w:type="dxa"/>
            <w:vAlign w:val="center"/>
          </w:tcPr>
          <w:p w:rsidR="00AD5570" w:rsidRDefault="00AD5570" w:rsidP="00A06404">
            <w:pPr>
              <w:jc w:val="right"/>
              <w:rPr>
                <w:color w:val="000000"/>
                <w:sz w:val="15"/>
                <w:szCs w:val="15"/>
              </w:rPr>
            </w:pPr>
          </w:p>
        </w:tc>
        <w:tc>
          <w:tcPr>
            <w:tcW w:w="883" w:type="dxa"/>
            <w:vAlign w:val="center"/>
          </w:tcPr>
          <w:p w:rsidR="00AD5570" w:rsidRDefault="00AD5570" w:rsidP="00A06404">
            <w:pPr>
              <w:jc w:val="right"/>
              <w:rPr>
                <w:color w:val="000000"/>
                <w:sz w:val="15"/>
                <w:szCs w:val="15"/>
              </w:rPr>
            </w:pPr>
          </w:p>
        </w:tc>
        <w:tc>
          <w:tcPr>
            <w:tcW w:w="799" w:type="dxa"/>
            <w:vAlign w:val="center"/>
          </w:tcPr>
          <w:p w:rsidR="00AD5570" w:rsidRDefault="00AD5570" w:rsidP="00A06404">
            <w:pPr>
              <w:jc w:val="right"/>
              <w:rPr>
                <w:color w:val="000000"/>
                <w:sz w:val="15"/>
                <w:szCs w:val="15"/>
              </w:rPr>
            </w:pPr>
          </w:p>
        </w:tc>
        <w:tc>
          <w:tcPr>
            <w:tcW w:w="912" w:type="dxa"/>
            <w:vAlign w:val="center"/>
          </w:tcPr>
          <w:p w:rsidR="00AD5570" w:rsidRDefault="00AD5570" w:rsidP="00A06404">
            <w:pPr>
              <w:jc w:val="right"/>
              <w:rPr>
                <w:color w:val="000000"/>
                <w:sz w:val="15"/>
                <w:szCs w:val="15"/>
              </w:rPr>
            </w:pPr>
          </w:p>
        </w:tc>
        <w:tc>
          <w:tcPr>
            <w:tcW w:w="836" w:type="dxa"/>
            <w:vAlign w:val="center"/>
          </w:tcPr>
          <w:p w:rsidR="00AD5570" w:rsidRDefault="00AD5570" w:rsidP="00A06404">
            <w:pPr>
              <w:jc w:val="right"/>
              <w:rPr>
                <w:color w:val="000000"/>
                <w:sz w:val="15"/>
                <w:szCs w:val="15"/>
              </w:rPr>
            </w:pPr>
          </w:p>
        </w:tc>
        <w:tc>
          <w:tcPr>
            <w:tcW w:w="748" w:type="dxa"/>
            <w:vAlign w:val="center"/>
          </w:tcPr>
          <w:p w:rsidR="00AD5570" w:rsidRDefault="00AD5570" w:rsidP="00A06404">
            <w:pPr>
              <w:jc w:val="right"/>
              <w:rPr>
                <w:color w:val="000000"/>
                <w:sz w:val="15"/>
                <w:szCs w:val="15"/>
              </w:rPr>
            </w:pPr>
          </w:p>
        </w:tc>
        <w:tc>
          <w:tcPr>
            <w:tcW w:w="904" w:type="dxa"/>
            <w:vAlign w:val="center"/>
          </w:tcPr>
          <w:p w:rsidR="00AD5570" w:rsidRDefault="00AD5570" w:rsidP="00A06404">
            <w:pPr>
              <w:jc w:val="right"/>
              <w:rPr>
                <w:color w:val="000000"/>
                <w:sz w:val="15"/>
                <w:szCs w:val="15"/>
              </w:rPr>
            </w:pPr>
          </w:p>
        </w:tc>
        <w:tc>
          <w:tcPr>
            <w:tcW w:w="931" w:type="dxa"/>
            <w:vAlign w:val="center"/>
          </w:tcPr>
          <w:p w:rsidR="00AD5570" w:rsidRDefault="00AD5570" w:rsidP="00A06404">
            <w:pPr>
              <w:jc w:val="right"/>
              <w:rPr>
                <w:color w:val="000000"/>
                <w:sz w:val="15"/>
                <w:szCs w:val="15"/>
              </w:rPr>
            </w:pPr>
          </w:p>
        </w:tc>
      </w:tr>
      <w:tr w:rsidR="00AD5570" w:rsidTr="00A06404">
        <w:tc>
          <w:tcPr>
            <w:tcW w:w="1020" w:type="dxa"/>
            <w:vAlign w:val="center"/>
          </w:tcPr>
          <w:p w:rsidR="00AD5570" w:rsidRDefault="00AD5570" w:rsidP="00A06404">
            <w:pPr>
              <w:tabs>
                <w:tab w:val="left" w:pos="8618"/>
              </w:tabs>
              <w:jc w:val="right"/>
              <w:rPr>
                <w:color w:val="000000"/>
                <w:sz w:val="15"/>
                <w:szCs w:val="15"/>
              </w:rPr>
            </w:pPr>
          </w:p>
        </w:tc>
        <w:tc>
          <w:tcPr>
            <w:tcW w:w="833" w:type="dxa"/>
            <w:vAlign w:val="center"/>
          </w:tcPr>
          <w:p w:rsidR="00AD5570" w:rsidRDefault="00AD5570" w:rsidP="00A06404">
            <w:pPr>
              <w:jc w:val="right"/>
              <w:rPr>
                <w:b/>
                <w:bCs/>
                <w:color w:val="000000"/>
                <w:sz w:val="15"/>
                <w:szCs w:val="15"/>
              </w:rPr>
            </w:pPr>
          </w:p>
        </w:tc>
        <w:tc>
          <w:tcPr>
            <w:tcW w:w="720" w:type="dxa"/>
            <w:vAlign w:val="center"/>
          </w:tcPr>
          <w:p w:rsidR="00AD5570" w:rsidRDefault="00AD5570" w:rsidP="00A06404">
            <w:pPr>
              <w:jc w:val="right"/>
              <w:rPr>
                <w:color w:val="000000"/>
                <w:sz w:val="15"/>
                <w:szCs w:val="15"/>
              </w:rPr>
            </w:pPr>
          </w:p>
        </w:tc>
        <w:tc>
          <w:tcPr>
            <w:tcW w:w="883" w:type="dxa"/>
            <w:vAlign w:val="center"/>
          </w:tcPr>
          <w:p w:rsidR="00AD5570" w:rsidRDefault="00AD5570" w:rsidP="00A06404">
            <w:pPr>
              <w:jc w:val="right"/>
              <w:rPr>
                <w:color w:val="000000"/>
                <w:sz w:val="15"/>
                <w:szCs w:val="15"/>
              </w:rPr>
            </w:pPr>
          </w:p>
        </w:tc>
        <w:tc>
          <w:tcPr>
            <w:tcW w:w="799" w:type="dxa"/>
            <w:vAlign w:val="center"/>
          </w:tcPr>
          <w:p w:rsidR="00AD5570" w:rsidRDefault="00AD5570" w:rsidP="00A06404">
            <w:pPr>
              <w:jc w:val="right"/>
              <w:rPr>
                <w:color w:val="000000"/>
                <w:sz w:val="15"/>
                <w:szCs w:val="15"/>
              </w:rPr>
            </w:pPr>
          </w:p>
        </w:tc>
        <w:tc>
          <w:tcPr>
            <w:tcW w:w="912" w:type="dxa"/>
            <w:vAlign w:val="center"/>
          </w:tcPr>
          <w:p w:rsidR="00AD5570" w:rsidRDefault="00AD5570" w:rsidP="00A06404">
            <w:pPr>
              <w:jc w:val="right"/>
              <w:rPr>
                <w:color w:val="000000"/>
                <w:sz w:val="15"/>
                <w:szCs w:val="15"/>
              </w:rPr>
            </w:pPr>
          </w:p>
        </w:tc>
        <w:tc>
          <w:tcPr>
            <w:tcW w:w="836" w:type="dxa"/>
            <w:vAlign w:val="center"/>
          </w:tcPr>
          <w:p w:rsidR="00AD5570" w:rsidRDefault="00AD5570" w:rsidP="00A06404">
            <w:pPr>
              <w:jc w:val="right"/>
              <w:rPr>
                <w:color w:val="000000"/>
                <w:sz w:val="15"/>
                <w:szCs w:val="15"/>
              </w:rPr>
            </w:pPr>
          </w:p>
        </w:tc>
        <w:tc>
          <w:tcPr>
            <w:tcW w:w="748" w:type="dxa"/>
            <w:vAlign w:val="center"/>
          </w:tcPr>
          <w:p w:rsidR="00AD5570" w:rsidRDefault="00AD5570" w:rsidP="00A06404">
            <w:pPr>
              <w:jc w:val="right"/>
              <w:rPr>
                <w:color w:val="000000"/>
                <w:sz w:val="15"/>
                <w:szCs w:val="15"/>
              </w:rPr>
            </w:pPr>
          </w:p>
        </w:tc>
        <w:tc>
          <w:tcPr>
            <w:tcW w:w="904" w:type="dxa"/>
            <w:vAlign w:val="center"/>
          </w:tcPr>
          <w:p w:rsidR="00AD5570" w:rsidRDefault="00AD5570" w:rsidP="00A06404">
            <w:pPr>
              <w:jc w:val="right"/>
              <w:rPr>
                <w:color w:val="000000"/>
                <w:sz w:val="15"/>
                <w:szCs w:val="15"/>
              </w:rPr>
            </w:pPr>
          </w:p>
        </w:tc>
        <w:tc>
          <w:tcPr>
            <w:tcW w:w="931" w:type="dxa"/>
            <w:vAlign w:val="center"/>
          </w:tcPr>
          <w:p w:rsidR="00AD5570" w:rsidRDefault="00AD5570" w:rsidP="00A06404">
            <w:pPr>
              <w:jc w:val="right"/>
              <w:rPr>
                <w:color w:val="000000"/>
                <w:sz w:val="15"/>
                <w:szCs w:val="15"/>
              </w:rPr>
            </w:pPr>
          </w:p>
        </w:tc>
      </w:tr>
      <w:tr w:rsidR="00AD5570" w:rsidTr="00A06404">
        <w:tc>
          <w:tcPr>
            <w:tcW w:w="1020" w:type="dxa"/>
          </w:tcPr>
          <w:p w:rsidR="00AD5570" w:rsidRDefault="00AD5570" w:rsidP="00A06404">
            <w:pPr>
              <w:tabs>
                <w:tab w:val="left" w:pos="8618"/>
              </w:tabs>
              <w:rPr>
                <w:color w:val="000000"/>
                <w:sz w:val="15"/>
                <w:szCs w:val="15"/>
              </w:rPr>
            </w:pPr>
            <w:r>
              <w:rPr>
                <w:color w:val="000000"/>
                <w:sz w:val="15"/>
                <w:szCs w:val="15"/>
              </w:rPr>
              <w:t>2006-07</w:t>
            </w:r>
          </w:p>
        </w:tc>
        <w:tc>
          <w:tcPr>
            <w:tcW w:w="833" w:type="dxa"/>
            <w:vAlign w:val="center"/>
          </w:tcPr>
          <w:p w:rsidR="00AD5570" w:rsidRDefault="00AD5570" w:rsidP="00A06404">
            <w:pPr>
              <w:jc w:val="right"/>
              <w:rPr>
                <w:b/>
                <w:bCs/>
                <w:color w:val="000000"/>
                <w:sz w:val="15"/>
                <w:szCs w:val="15"/>
              </w:rPr>
            </w:pPr>
          </w:p>
        </w:tc>
        <w:tc>
          <w:tcPr>
            <w:tcW w:w="720" w:type="dxa"/>
            <w:vAlign w:val="center"/>
          </w:tcPr>
          <w:p w:rsidR="00AD5570" w:rsidRDefault="00AD5570" w:rsidP="00A06404">
            <w:pPr>
              <w:jc w:val="right"/>
              <w:rPr>
                <w:color w:val="000000"/>
                <w:sz w:val="15"/>
                <w:szCs w:val="15"/>
              </w:rPr>
            </w:pPr>
          </w:p>
        </w:tc>
        <w:tc>
          <w:tcPr>
            <w:tcW w:w="883" w:type="dxa"/>
            <w:vAlign w:val="center"/>
          </w:tcPr>
          <w:p w:rsidR="00AD5570" w:rsidRDefault="00AD5570" w:rsidP="00A06404">
            <w:pPr>
              <w:jc w:val="right"/>
              <w:rPr>
                <w:color w:val="000000"/>
                <w:sz w:val="15"/>
                <w:szCs w:val="15"/>
              </w:rPr>
            </w:pPr>
          </w:p>
        </w:tc>
        <w:tc>
          <w:tcPr>
            <w:tcW w:w="799" w:type="dxa"/>
            <w:vAlign w:val="center"/>
          </w:tcPr>
          <w:p w:rsidR="00AD5570" w:rsidRDefault="00AD5570" w:rsidP="00A06404">
            <w:pPr>
              <w:jc w:val="right"/>
              <w:rPr>
                <w:color w:val="000000"/>
                <w:sz w:val="15"/>
                <w:szCs w:val="15"/>
              </w:rPr>
            </w:pPr>
          </w:p>
        </w:tc>
        <w:tc>
          <w:tcPr>
            <w:tcW w:w="912" w:type="dxa"/>
            <w:vAlign w:val="center"/>
          </w:tcPr>
          <w:p w:rsidR="00AD5570" w:rsidRDefault="00AD5570" w:rsidP="00A06404">
            <w:pPr>
              <w:jc w:val="right"/>
              <w:rPr>
                <w:color w:val="000000"/>
                <w:sz w:val="15"/>
                <w:szCs w:val="15"/>
              </w:rPr>
            </w:pPr>
          </w:p>
        </w:tc>
        <w:tc>
          <w:tcPr>
            <w:tcW w:w="836" w:type="dxa"/>
            <w:vAlign w:val="center"/>
          </w:tcPr>
          <w:p w:rsidR="00AD5570" w:rsidRDefault="00AD5570" w:rsidP="00A06404">
            <w:pPr>
              <w:jc w:val="right"/>
              <w:rPr>
                <w:color w:val="000000"/>
                <w:sz w:val="15"/>
                <w:szCs w:val="15"/>
              </w:rPr>
            </w:pPr>
          </w:p>
        </w:tc>
        <w:tc>
          <w:tcPr>
            <w:tcW w:w="748" w:type="dxa"/>
            <w:vAlign w:val="center"/>
          </w:tcPr>
          <w:p w:rsidR="00AD5570" w:rsidRDefault="00AD5570" w:rsidP="00A06404">
            <w:pPr>
              <w:jc w:val="right"/>
              <w:rPr>
                <w:color w:val="000000"/>
                <w:sz w:val="15"/>
                <w:szCs w:val="15"/>
              </w:rPr>
            </w:pPr>
          </w:p>
        </w:tc>
        <w:tc>
          <w:tcPr>
            <w:tcW w:w="904" w:type="dxa"/>
            <w:vAlign w:val="center"/>
          </w:tcPr>
          <w:p w:rsidR="00AD5570" w:rsidRDefault="00AD5570" w:rsidP="00A06404">
            <w:pPr>
              <w:jc w:val="right"/>
              <w:rPr>
                <w:color w:val="000000"/>
                <w:sz w:val="15"/>
                <w:szCs w:val="15"/>
              </w:rPr>
            </w:pPr>
          </w:p>
        </w:tc>
        <w:tc>
          <w:tcPr>
            <w:tcW w:w="931" w:type="dxa"/>
            <w:vAlign w:val="center"/>
          </w:tcPr>
          <w:p w:rsidR="00AD5570" w:rsidRDefault="00AD5570" w:rsidP="00A06404">
            <w:pPr>
              <w:jc w:val="right"/>
              <w:rPr>
                <w:color w:val="000000"/>
                <w:sz w:val="15"/>
                <w:szCs w:val="15"/>
              </w:rPr>
            </w:pPr>
          </w:p>
        </w:tc>
      </w:tr>
      <w:tr w:rsidR="00AD5570" w:rsidTr="00A06404">
        <w:tc>
          <w:tcPr>
            <w:tcW w:w="1020" w:type="dxa"/>
          </w:tcPr>
          <w:p w:rsidR="00AD5570" w:rsidRDefault="00AD5570" w:rsidP="00A06404">
            <w:pPr>
              <w:jc w:val="right"/>
              <w:rPr>
                <w:color w:val="000000"/>
                <w:sz w:val="15"/>
                <w:szCs w:val="15"/>
              </w:rPr>
            </w:pPr>
            <w:r>
              <w:rPr>
                <w:color w:val="000000"/>
                <w:sz w:val="15"/>
                <w:szCs w:val="15"/>
              </w:rPr>
              <w:t>Jul.-Sep.</w:t>
            </w:r>
            <w:r>
              <w:rPr>
                <w:vertAlign w:val="superscript"/>
              </w:rPr>
              <w:t xml:space="preserve"> </w:t>
            </w:r>
          </w:p>
        </w:tc>
        <w:tc>
          <w:tcPr>
            <w:tcW w:w="833" w:type="dxa"/>
            <w:vAlign w:val="center"/>
          </w:tcPr>
          <w:p w:rsidR="00AD5570" w:rsidRDefault="00AD5570" w:rsidP="00A06404">
            <w:pPr>
              <w:jc w:val="right"/>
              <w:rPr>
                <w:b/>
                <w:bCs/>
                <w:color w:val="000000"/>
                <w:sz w:val="15"/>
                <w:szCs w:val="15"/>
              </w:rPr>
            </w:pPr>
            <w:r>
              <w:rPr>
                <w:b/>
                <w:bCs/>
                <w:color w:val="000000"/>
                <w:sz w:val="15"/>
                <w:szCs w:val="15"/>
              </w:rPr>
              <w:t>187.70</w:t>
            </w:r>
          </w:p>
        </w:tc>
        <w:tc>
          <w:tcPr>
            <w:tcW w:w="720" w:type="dxa"/>
            <w:vAlign w:val="center"/>
          </w:tcPr>
          <w:p w:rsidR="00AD5570" w:rsidRDefault="00AD5570" w:rsidP="00A06404">
            <w:pPr>
              <w:jc w:val="right"/>
              <w:rPr>
                <w:color w:val="000000"/>
                <w:sz w:val="15"/>
                <w:szCs w:val="15"/>
              </w:rPr>
            </w:pPr>
            <w:r>
              <w:rPr>
                <w:color w:val="000000"/>
                <w:sz w:val="15"/>
                <w:szCs w:val="15"/>
              </w:rPr>
              <w:t>190.04</w:t>
            </w:r>
          </w:p>
        </w:tc>
        <w:tc>
          <w:tcPr>
            <w:tcW w:w="883" w:type="dxa"/>
            <w:vAlign w:val="center"/>
          </w:tcPr>
          <w:p w:rsidR="00AD5570" w:rsidRDefault="00AD5570" w:rsidP="00A06404">
            <w:pPr>
              <w:jc w:val="right"/>
              <w:rPr>
                <w:color w:val="000000"/>
                <w:sz w:val="15"/>
                <w:szCs w:val="15"/>
              </w:rPr>
            </w:pPr>
            <w:r>
              <w:rPr>
                <w:color w:val="000000"/>
                <w:sz w:val="15"/>
                <w:szCs w:val="15"/>
              </w:rPr>
              <w:t>348.20</w:t>
            </w:r>
          </w:p>
        </w:tc>
        <w:tc>
          <w:tcPr>
            <w:tcW w:w="799" w:type="dxa"/>
            <w:vAlign w:val="center"/>
          </w:tcPr>
          <w:p w:rsidR="00AD5570" w:rsidRDefault="00AD5570" w:rsidP="00A06404">
            <w:pPr>
              <w:jc w:val="right"/>
              <w:rPr>
                <w:color w:val="000000"/>
                <w:sz w:val="15"/>
                <w:szCs w:val="15"/>
              </w:rPr>
            </w:pPr>
            <w:r>
              <w:rPr>
                <w:color w:val="000000"/>
                <w:sz w:val="15"/>
                <w:szCs w:val="15"/>
              </w:rPr>
              <w:t>85.04</w:t>
            </w:r>
          </w:p>
        </w:tc>
        <w:tc>
          <w:tcPr>
            <w:tcW w:w="912" w:type="dxa"/>
            <w:vAlign w:val="center"/>
          </w:tcPr>
          <w:p w:rsidR="00AD5570" w:rsidRDefault="00AD5570" w:rsidP="00A06404">
            <w:pPr>
              <w:jc w:val="right"/>
              <w:rPr>
                <w:color w:val="000000"/>
                <w:sz w:val="15"/>
                <w:szCs w:val="15"/>
              </w:rPr>
            </w:pPr>
            <w:r>
              <w:rPr>
                <w:color w:val="000000"/>
                <w:sz w:val="15"/>
                <w:szCs w:val="15"/>
              </w:rPr>
              <w:t>443.80</w:t>
            </w:r>
          </w:p>
        </w:tc>
        <w:tc>
          <w:tcPr>
            <w:tcW w:w="836" w:type="dxa"/>
            <w:vAlign w:val="center"/>
          </w:tcPr>
          <w:p w:rsidR="00AD5570" w:rsidRDefault="00AD5570" w:rsidP="00A06404">
            <w:pPr>
              <w:jc w:val="right"/>
              <w:rPr>
                <w:color w:val="000000"/>
                <w:sz w:val="15"/>
                <w:szCs w:val="15"/>
              </w:rPr>
            </w:pPr>
            <w:r>
              <w:rPr>
                <w:color w:val="000000"/>
                <w:sz w:val="15"/>
                <w:szCs w:val="15"/>
              </w:rPr>
              <w:t>827.25</w:t>
            </w:r>
          </w:p>
        </w:tc>
        <w:tc>
          <w:tcPr>
            <w:tcW w:w="748" w:type="dxa"/>
            <w:vAlign w:val="center"/>
          </w:tcPr>
          <w:p w:rsidR="00AD5570" w:rsidRDefault="00AD5570" w:rsidP="00A06404">
            <w:pPr>
              <w:jc w:val="right"/>
              <w:rPr>
                <w:color w:val="000000"/>
                <w:sz w:val="15"/>
                <w:szCs w:val="15"/>
              </w:rPr>
            </w:pPr>
            <w:r>
              <w:rPr>
                <w:color w:val="000000"/>
                <w:sz w:val="15"/>
                <w:szCs w:val="15"/>
              </w:rPr>
              <w:t>180.07</w:t>
            </w:r>
          </w:p>
        </w:tc>
        <w:tc>
          <w:tcPr>
            <w:tcW w:w="904" w:type="dxa"/>
            <w:vAlign w:val="center"/>
          </w:tcPr>
          <w:p w:rsidR="00AD5570" w:rsidRDefault="00AD5570" w:rsidP="00A06404">
            <w:pPr>
              <w:jc w:val="right"/>
              <w:rPr>
                <w:color w:val="000000"/>
                <w:sz w:val="15"/>
                <w:szCs w:val="15"/>
              </w:rPr>
            </w:pPr>
            <w:r>
              <w:rPr>
                <w:color w:val="000000"/>
                <w:sz w:val="15"/>
                <w:szCs w:val="15"/>
              </w:rPr>
              <w:t>393.10</w:t>
            </w:r>
          </w:p>
        </w:tc>
        <w:tc>
          <w:tcPr>
            <w:tcW w:w="931" w:type="dxa"/>
            <w:vAlign w:val="center"/>
          </w:tcPr>
          <w:p w:rsidR="00AD5570" w:rsidRDefault="00AD5570" w:rsidP="00A06404">
            <w:pPr>
              <w:jc w:val="right"/>
              <w:rPr>
                <w:color w:val="000000"/>
                <w:sz w:val="15"/>
                <w:szCs w:val="15"/>
              </w:rPr>
            </w:pPr>
            <w:r>
              <w:rPr>
                <w:color w:val="000000"/>
                <w:sz w:val="15"/>
                <w:szCs w:val="15"/>
              </w:rPr>
              <w:t>236.64</w:t>
            </w:r>
          </w:p>
        </w:tc>
      </w:tr>
      <w:tr w:rsidR="00AD5570" w:rsidTr="00A06404">
        <w:tc>
          <w:tcPr>
            <w:tcW w:w="1020" w:type="dxa"/>
          </w:tcPr>
          <w:p w:rsidR="00AD5570" w:rsidRDefault="00AD5570" w:rsidP="00A06404">
            <w:pPr>
              <w:jc w:val="right"/>
              <w:rPr>
                <w:color w:val="000000"/>
                <w:sz w:val="15"/>
                <w:szCs w:val="15"/>
              </w:rPr>
            </w:pPr>
            <w:r>
              <w:rPr>
                <w:color w:val="000000"/>
                <w:sz w:val="15"/>
                <w:szCs w:val="15"/>
              </w:rPr>
              <w:t>Oct.-Dec.</w:t>
            </w:r>
          </w:p>
        </w:tc>
        <w:tc>
          <w:tcPr>
            <w:tcW w:w="833" w:type="dxa"/>
            <w:vAlign w:val="center"/>
          </w:tcPr>
          <w:p w:rsidR="00AD5570" w:rsidRDefault="00AD5570" w:rsidP="00A06404">
            <w:pPr>
              <w:jc w:val="right"/>
              <w:rPr>
                <w:b/>
                <w:bCs/>
                <w:color w:val="000000"/>
                <w:sz w:val="15"/>
                <w:szCs w:val="15"/>
              </w:rPr>
            </w:pPr>
            <w:r>
              <w:rPr>
                <w:b/>
                <w:bCs/>
                <w:color w:val="000000"/>
                <w:sz w:val="15"/>
                <w:szCs w:val="15"/>
              </w:rPr>
              <w:t>170.41</w:t>
            </w:r>
          </w:p>
        </w:tc>
        <w:tc>
          <w:tcPr>
            <w:tcW w:w="720" w:type="dxa"/>
            <w:vAlign w:val="center"/>
          </w:tcPr>
          <w:p w:rsidR="00AD5570" w:rsidRDefault="00AD5570" w:rsidP="00A06404">
            <w:pPr>
              <w:jc w:val="right"/>
              <w:rPr>
                <w:color w:val="000000"/>
                <w:sz w:val="15"/>
                <w:szCs w:val="15"/>
              </w:rPr>
            </w:pPr>
            <w:r>
              <w:rPr>
                <w:color w:val="000000"/>
                <w:sz w:val="15"/>
                <w:szCs w:val="15"/>
              </w:rPr>
              <w:t>198.07</w:t>
            </w:r>
          </w:p>
        </w:tc>
        <w:tc>
          <w:tcPr>
            <w:tcW w:w="883" w:type="dxa"/>
            <w:vAlign w:val="center"/>
          </w:tcPr>
          <w:p w:rsidR="00AD5570" w:rsidRDefault="00AD5570" w:rsidP="00A06404">
            <w:pPr>
              <w:jc w:val="right"/>
              <w:rPr>
                <w:color w:val="000000"/>
                <w:sz w:val="15"/>
                <w:szCs w:val="15"/>
              </w:rPr>
            </w:pPr>
            <w:r>
              <w:rPr>
                <w:color w:val="000000"/>
                <w:sz w:val="15"/>
                <w:szCs w:val="15"/>
              </w:rPr>
              <w:t>204.73</w:t>
            </w:r>
          </w:p>
        </w:tc>
        <w:tc>
          <w:tcPr>
            <w:tcW w:w="799" w:type="dxa"/>
            <w:vAlign w:val="center"/>
          </w:tcPr>
          <w:p w:rsidR="00AD5570" w:rsidRDefault="00AD5570" w:rsidP="00A06404">
            <w:pPr>
              <w:jc w:val="right"/>
              <w:rPr>
                <w:color w:val="000000"/>
                <w:sz w:val="15"/>
                <w:szCs w:val="15"/>
              </w:rPr>
            </w:pPr>
            <w:r>
              <w:rPr>
                <w:color w:val="000000"/>
                <w:sz w:val="15"/>
                <w:szCs w:val="15"/>
              </w:rPr>
              <w:t>45.42</w:t>
            </w:r>
          </w:p>
        </w:tc>
        <w:tc>
          <w:tcPr>
            <w:tcW w:w="912" w:type="dxa"/>
            <w:vAlign w:val="center"/>
          </w:tcPr>
          <w:p w:rsidR="00AD5570" w:rsidRDefault="00AD5570" w:rsidP="00A06404">
            <w:pPr>
              <w:jc w:val="right"/>
              <w:rPr>
                <w:color w:val="000000"/>
                <w:sz w:val="15"/>
                <w:szCs w:val="15"/>
              </w:rPr>
            </w:pPr>
            <w:r>
              <w:rPr>
                <w:color w:val="000000"/>
                <w:sz w:val="15"/>
                <w:szCs w:val="15"/>
              </w:rPr>
              <w:t>492.94</w:t>
            </w:r>
          </w:p>
        </w:tc>
        <w:tc>
          <w:tcPr>
            <w:tcW w:w="836" w:type="dxa"/>
            <w:vAlign w:val="center"/>
          </w:tcPr>
          <w:p w:rsidR="00AD5570" w:rsidRDefault="00AD5570" w:rsidP="00A06404">
            <w:pPr>
              <w:jc w:val="right"/>
              <w:rPr>
                <w:color w:val="000000"/>
                <w:sz w:val="15"/>
                <w:szCs w:val="15"/>
              </w:rPr>
            </w:pPr>
            <w:r>
              <w:rPr>
                <w:color w:val="000000"/>
                <w:sz w:val="15"/>
                <w:szCs w:val="15"/>
              </w:rPr>
              <w:t>637.17</w:t>
            </w:r>
          </w:p>
        </w:tc>
        <w:tc>
          <w:tcPr>
            <w:tcW w:w="748" w:type="dxa"/>
            <w:vAlign w:val="center"/>
          </w:tcPr>
          <w:p w:rsidR="00AD5570" w:rsidRDefault="00AD5570" w:rsidP="00A06404">
            <w:pPr>
              <w:jc w:val="right"/>
              <w:rPr>
                <w:color w:val="000000"/>
                <w:sz w:val="15"/>
                <w:szCs w:val="15"/>
              </w:rPr>
            </w:pPr>
            <w:r>
              <w:rPr>
                <w:color w:val="000000"/>
                <w:sz w:val="15"/>
                <w:szCs w:val="15"/>
              </w:rPr>
              <w:t>166.08</w:t>
            </w:r>
          </w:p>
        </w:tc>
        <w:tc>
          <w:tcPr>
            <w:tcW w:w="904" w:type="dxa"/>
            <w:vAlign w:val="center"/>
          </w:tcPr>
          <w:p w:rsidR="00AD5570" w:rsidRDefault="00AD5570" w:rsidP="00A06404">
            <w:pPr>
              <w:jc w:val="right"/>
              <w:rPr>
                <w:color w:val="000000"/>
                <w:sz w:val="15"/>
                <w:szCs w:val="15"/>
              </w:rPr>
            </w:pPr>
            <w:r>
              <w:rPr>
                <w:color w:val="000000"/>
                <w:sz w:val="15"/>
                <w:szCs w:val="15"/>
              </w:rPr>
              <w:t>449.20</w:t>
            </w:r>
          </w:p>
        </w:tc>
        <w:tc>
          <w:tcPr>
            <w:tcW w:w="931" w:type="dxa"/>
            <w:vAlign w:val="center"/>
          </w:tcPr>
          <w:p w:rsidR="00AD5570" w:rsidRDefault="00AD5570" w:rsidP="00A06404">
            <w:pPr>
              <w:jc w:val="right"/>
              <w:rPr>
                <w:color w:val="000000"/>
                <w:sz w:val="15"/>
                <w:szCs w:val="15"/>
              </w:rPr>
            </w:pPr>
            <w:r>
              <w:rPr>
                <w:color w:val="000000"/>
                <w:sz w:val="15"/>
                <w:szCs w:val="15"/>
              </w:rPr>
              <w:t>208.65</w:t>
            </w:r>
          </w:p>
        </w:tc>
      </w:tr>
      <w:tr w:rsidR="00AD5570" w:rsidTr="00A06404">
        <w:tc>
          <w:tcPr>
            <w:tcW w:w="1020" w:type="dxa"/>
          </w:tcPr>
          <w:p w:rsidR="00AD5570" w:rsidRDefault="00AD5570" w:rsidP="00A06404">
            <w:pPr>
              <w:tabs>
                <w:tab w:val="left" w:pos="8618"/>
              </w:tabs>
              <w:jc w:val="right"/>
              <w:rPr>
                <w:color w:val="000000"/>
                <w:sz w:val="15"/>
                <w:szCs w:val="15"/>
              </w:rPr>
            </w:pPr>
            <w:r>
              <w:rPr>
                <w:color w:val="000000"/>
                <w:sz w:val="15"/>
                <w:szCs w:val="15"/>
              </w:rPr>
              <w:t>Jan.-Mar.</w:t>
            </w:r>
            <w:r>
              <w:rPr>
                <w:vertAlign w:val="superscript"/>
              </w:rPr>
              <w:t xml:space="preserve"> </w:t>
            </w:r>
          </w:p>
        </w:tc>
        <w:tc>
          <w:tcPr>
            <w:tcW w:w="833" w:type="dxa"/>
            <w:vAlign w:val="center"/>
          </w:tcPr>
          <w:p w:rsidR="00AD5570" w:rsidRDefault="00AD5570" w:rsidP="00A06404">
            <w:pPr>
              <w:jc w:val="right"/>
              <w:rPr>
                <w:b/>
                <w:bCs/>
                <w:color w:val="000000"/>
                <w:sz w:val="15"/>
                <w:szCs w:val="15"/>
              </w:rPr>
            </w:pPr>
            <w:r>
              <w:rPr>
                <w:b/>
                <w:bCs/>
                <w:color w:val="000000"/>
                <w:sz w:val="15"/>
                <w:szCs w:val="15"/>
              </w:rPr>
              <w:t>174.85</w:t>
            </w:r>
          </w:p>
        </w:tc>
        <w:tc>
          <w:tcPr>
            <w:tcW w:w="720" w:type="dxa"/>
            <w:vAlign w:val="center"/>
          </w:tcPr>
          <w:p w:rsidR="00AD5570" w:rsidRDefault="00AD5570" w:rsidP="00A06404">
            <w:pPr>
              <w:jc w:val="right"/>
              <w:rPr>
                <w:color w:val="000000"/>
                <w:sz w:val="15"/>
                <w:szCs w:val="15"/>
              </w:rPr>
            </w:pPr>
            <w:r>
              <w:rPr>
                <w:color w:val="000000"/>
                <w:sz w:val="15"/>
                <w:szCs w:val="15"/>
              </w:rPr>
              <w:t>226.60</w:t>
            </w:r>
          </w:p>
        </w:tc>
        <w:tc>
          <w:tcPr>
            <w:tcW w:w="883" w:type="dxa"/>
            <w:vAlign w:val="center"/>
          </w:tcPr>
          <w:p w:rsidR="00AD5570" w:rsidRDefault="00AD5570" w:rsidP="00A06404">
            <w:pPr>
              <w:jc w:val="right"/>
              <w:rPr>
                <w:color w:val="000000"/>
                <w:sz w:val="15"/>
                <w:szCs w:val="15"/>
              </w:rPr>
            </w:pPr>
            <w:r>
              <w:rPr>
                <w:color w:val="000000"/>
                <w:sz w:val="15"/>
                <w:szCs w:val="15"/>
              </w:rPr>
              <w:t>272.77</w:t>
            </w:r>
          </w:p>
        </w:tc>
        <w:tc>
          <w:tcPr>
            <w:tcW w:w="799" w:type="dxa"/>
            <w:vAlign w:val="center"/>
          </w:tcPr>
          <w:p w:rsidR="00AD5570" w:rsidRDefault="00AD5570" w:rsidP="00A06404">
            <w:pPr>
              <w:jc w:val="right"/>
              <w:rPr>
                <w:color w:val="000000"/>
                <w:sz w:val="15"/>
                <w:szCs w:val="15"/>
              </w:rPr>
            </w:pPr>
            <w:r>
              <w:rPr>
                <w:color w:val="000000"/>
                <w:sz w:val="15"/>
                <w:szCs w:val="15"/>
              </w:rPr>
              <w:t>45.33</w:t>
            </w:r>
          </w:p>
        </w:tc>
        <w:tc>
          <w:tcPr>
            <w:tcW w:w="912" w:type="dxa"/>
            <w:vAlign w:val="center"/>
          </w:tcPr>
          <w:p w:rsidR="00AD5570" w:rsidRDefault="00AD5570" w:rsidP="00A06404">
            <w:pPr>
              <w:jc w:val="right"/>
              <w:rPr>
                <w:color w:val="000000"/>
                <w:sz w:val="15"/>
                <w:szCs w:val="15"/>
              </w:rPr>
            </w:pPr>
            <w:r>
              <w:rPr>
                <w:color w:val="000000"/>
                <w:sz w:val="15"/>
                <w:szCs w:val="15"/>
              </w:rPr>
              <w:t>545.67</w:t>
            </w:r>
          </w:p>
        </w:tc>
        <w:tc>
          <w:tcPr>
            <w:tcW w:w="836" w:type="dxa"/>
            <w:vAlign w:val="center"/>
          </w:tcPr>
          <w:p w:rsidR="00AD5570" w:rsidRDefault="00AD5570" w:rsidP="00A06404">
            <w:pPr>
              <w:jc w:val="right"/>
              <w:rPr>
                <w:color w:val="000000"/>
                <w:sz w:val="15"/>
                <w:szCs w:val="15"/>
              </w:rPr>
            </w:pPr>
            <w:r>
              <w:rPr>
                <w:color w:val="000000"/>
                <w:sz w:val="15"/>
                <w:szCs w:val="15"/>
              </w:rPr>
              <w:t>701.18</w:t>
            </w:r>
          </w:p>
        </w:tc>
        <w:tc>
          <w:tcPr>
            <w:tcW w:w="748" w:type="dxa"/>
            <w:vAlign w:val="center"/>
          </w:tcPr>
          <w:p w:rsidR="00AD5570" w:rsidRDefault="00AD5570" w:rsidP="00A06404">
            <w:pPr>
              <w:jc w:val="right"/>
              <w:rPr>
                <w:color w:val="000000"/>
                <w:sz w:val="15"/>
                <w:szCs w:val="15"/>
              </w:rPr>
            </w:pPr>
            <w:r>
              <w:rPr>
                <w:color w:val="000000"/>
                <w:sz w:val="15"/>
                <w:szCs w:val="15"/>
              </w:rPr>
              <w:t>173.06</w:t>
            </w:r>
          </w:p>
        </w:tc>
        <w:tc>
          <w:tcPr>
            <w:tcW w:w="904" w:type="dxa"/>
            <w:vAlign w:val="center"/>
          </w:tcPr>
          <w:p w:rsidR="00AD5570" w:rsidRDefault="00AD5570" w:rsidP="00A06404">
            <w:pPr>
              <w:jc w:val="right"/>
              <w:rPr>
                <w:color w:val="000000"/>
                <w:sz w:val="15"/>
                <w:szCs w:val="15"/>
              </w:rPr>
            </w:pPr>
            <w:r>
              <w:rPr>
                <w:color w:val="000000"/>
                <w:sz w:val="15"/>
                <w:szCs w:val="15"/>
              </w:rPr>
              <w:t>735.66</w:t>
            </w:r>
          </w:p>
        </w:tc>
        <w:tc>
          <w:tcPr>
            <w:tcW w:w="931" w:type="dxa"/>
            <w:vAlign w:val="center"/>
          </w:tcPr>
          <w:p w:rsidR="00AD5570" w:rsidRDefault="00AD5570" w:rsidP="00A06404">
            <w:pPr>
              <w:jc w:val="right"/>
              <w:rPr>
                <w:color w:val="000000"/>
                <w:sz w:val="15"/>
                <w:szCs w:val="15"/>
              </w:rPr>
            </w:pPr>
            <w:r>
              <w:rPr>
                <w:color w:val="000000"/>
                <w:sz w:val="15"/>
                <w:szCs w:val="15"/>
              </w:rPr>
              <w:t>193.00</w:t>
            </w:r>
          </w:p>
        </w:tc>
      </w:tr>
      <w:tr w:rsidR="00AD5570" w:rsidTr="00A06404">
        <w:tc>
          <w:tcPr>
            <w:tcW w:w="1020" w:type="dxa"/>
          </w:tcPr>
          <w:p w:rsidR="00AD5570" w:rsidRDefault="00AD5570" w:rsidP="00A06404">
            <w:pPr>
              <w:jc w:val="right"/>
              <w:rPr>
                <w:color w:val="000000"/>
                <w:sz w:val="15"/>
                <w:szCs w:val="15"/>
              </w:rPr>
            </w:pPr>
            <w:r>
              <w:rPr>
                <w:color w:val="000000"/>
                <w:sz w:val="15"/>
                <w:szCs w:val="15"/>
              </w:rPr>
              <w:t>Apr.-Jun.</w:t>
            </w:r>
          </w:p>
        </w:tc>
        <w:tc>
          <w:tcPr>
            <w:tcW w:w="833" w:type="dxa"/>
            <w:vAlign w:val="center"/>
          </w:tcPr>
          <w:p w:rsidR="00AD5570" w:rsidRDefault="00AD5570" w:rsidP="00A06404">
            <w:pPr>
              <w:jc w:val="right"/>
              <w:rPr>
                <w:b/>
                <w:bCs/>
                <w:color w:val="000000"/>
                <w:sz w:val="15"/>
                <w:szCs w:val="15"/>
              </w:rPr>
            </w:pPr>
            <w:r>
              <w:rPr>
                <w:b/>
                <w:bCs/>
                <w:color w:val="000000"/>
                <w:sz w:val="15"/>
                <w:szCs w:val="15"/>
              </w:rPr>
              <w:t>184.68</w:t>
            </w:r>
          </w:p>
        </w:tc>
        <w:tc>
          <w:tcPr>
            <w:tcW w:w="720" w:type="dxa"/>
            <w:vAlign w:val="center"/>
          </w:tcPr>
          <w:p w:rsidR="00AD5570" w:rsidRDefault="00AD5570" w:rsidP="00A06404">
            <w:pPr>
              <w:jc w:val="right"/>
              <w:rPr>
                <w:color w:val="000000"/>
                <w:sz w:val="15"/>
                <w:szCs w:val="15"/>
              </w:rPr>
            </w:pPr>
            <w:r>
              <w:rPr>
                <w:color w:val="000000"/>
                <w:sz w:val="15"/>
                <w:szCs w:val="15"/>
              </w:rPr>
              <w:t>199.62</w:t>
            </w:r>
          </w:p>
        </w:tc>
        <w:tc>
          <w:tcPr>
            <w:tcW w:w="883" w:type="dxa"/>
            <w:vAlign w:val="center"/>
          </w:tcPr>
          <w:p w:rsidR="00AD5570" w:rsidRDefault="00AD5570" w:rsidP="00A06404">
            <w:pPr>
              <w:jc w:val="right"/>
              <w:rPr>
                <w:color w:val="000000"/>
                <w:sz w:val="15"/>
                <w:szCs w:val="15"/>
              </w:rPr>
            </w:pPr>
            <w:r>
              <w:rPr>
                <w:color w:val="000000"/>
                <w:sz w:val="15"/>
                <w:szCs w:val="15"/>
              </w:rPr>
              <w:t>318.41</w:t>
            </w:r>
          </w:p>
        </w:tc>
        <w:tc>
          <w:tcPr>
            <w:tcW w:w="799" w:type="dxa"/>
            <w:vAlign w:val="center"/>
          </w:tcPr>
          <w:p w:rsidR="00AD5570" w:rsidRDefault="00AD5570" w:rsidP="00A06404">
            <w:pPr>
              <w:jc w:val="right"/>
              <w:rPr>
                <w:color w:val="000000"/>
                <w:sz w:val="15"/>
                <w:szCs w:val="15"/>
              </w:rPr>
            </w:pPr>
            <w:r>
              <w:rPr>
                <w:color w:val="000000"/>
                <w:sz w:val="15"/>
                <w:szCs w:val="15"/>
              </w:rPr>
              <w:t>43.76</w:t>
            </w:r>
          </w:p>
        </w:tc>
        <w:tc>
          <w:tcPr>
            <w:tcW w:w="912" w:type="dxa"/>
            <w:vAlign w:val="center"/>
          </w:tcPr>
          <w:p w:rsidR="00AD5570" w:rsidRDefault="00AD5570" w:rsidP="00A06404">
            <w:pPr>
              <w:jc w:val="right"/>
              <w:rPr>
                <w:color w:val="000000"/>
                <w:sz w:val="15"/>
                <w:szCs w:val="15"/>
              </w:rPr>
            </w:pPr>
            <w:r>
              <w:rPr>
                <w:color w:val="000000"/>
                <w:sz w:val="15"/>
                <w:szCs w:val="15"/>
              </w:rPr>
              <w:t>763.16</w:t>
            </w:r>
          </w:p>
        </w:tc>
        <w:tc>
          <w:tcPr>
            <w:tcW w:w="836" w:type="dxa"/>
            <w:vAlign w:val="center"/>
          </w:tcPr>
          <w:p w:rsidR="00AD5570" w:rsidRDefault="00AD5570" w:rsidP="00A06404">
            <w:pPr>
              <w:jc w:val="right"/>
              <w:rPr>
                <w:color w:val="000000"/>
                <w:sz w:val="15"/>
                <w:szCs w:val="15"/>
              </w:rPr>
            </w:pPr>
            <w:r>
              <w:rPr>
                <w:color w:val="000000"/>
                <w:sz w:val="15"/>
                <w:szCs w:val="15"/>
              </w:rPr>
              <w:t>791.73</w:t>
            </w:r>
          </w:p>
        </w:tc>
        <w:tc>
          <w:tcPr>
            <w:tcW w:w="748" w:type="dxa"/>
            <w:vAlign w:val="center"/>
          </w:tcPr>
          <w:p w:rsidR="00AD5570" w:rsidRDefault="00AD5570" w:rsidP="00A06404">
            <w:pPr>
              <w:jc w:val="right"/>
              <w:rPr>
                <w:color w:val="000000"/>
                <w:sz w:val="15"/>
                <w:szCs w:val="15"/>
              </w:rPr>
            </w:pPr>
            <w:r>
              <w:rPr>
                <w:color w:val="000000"/>
                <w:sz w:val="15"/>
                <w:szCs w:val="15"/>
              </w:rPr>
              <w:t>180.20</w:t>
            </w:r>
          </w:p>
        </w:tc>
        <w:tc>
          <w:tcPr>
            <w:tcW w:w="904" w:type="dxa"/>
            <w:vAlign w:val="center"/>
          </w:tcPr>
          <w:p w:rsidR="00AD5570" w:rsidRDefault="00AD5570" w:rsidP="00A06404">
            <w:pPr>
              <w:jc w:val="right"/>
              <w:rPr>
                <w:color w:val="000000"/>
                <w:sz w:val="15"/>
                <w:szCs w:val="15"/>
              </w:rPr>
            </w:pPr>
            <w:r>
              <w:rPr>
                <w:color w:val="000000"/>
                <w:sz w:val="15"/>
                <w:szCs w:val="15"/>
              </w:rPr>
              <w:t>863.98</w:t>
            </w:r>
          </w:p>
        </w:tc>
        <w:tc>
          <w:tcPr>
            <w:tcW w:w="931" w:type="dxa"/>
            <w:vAlign w:val="center"/>
          </w:tcPr>
          <w:p w:rsidR="00AD5570" w:rsidRDefault="00AD5570" w:rsidP="00A06404">
            <w:pPr>
              <w:jc w:val="right"/>
              <w:rPr>
                <w:color w:val="000000"/>
                <w:sz w:val="15"/>
                <w:szCs w:val="15"/>
              </w:rPr>
            </w:pPr>
            <w:r>
              <w:rPr>
                <w:color w:val="000000"/>
                <w:sz w:val="15"/>
                <w:szCs w:val="15"/>
              </w:rPr>
              <w:t>223.56</w:t>
            </w:r>
          </w:p>
        </w:tc>
      </w:tr>
      <w:tr w:rsidR="00AD5570" w:rsidTr="00A06404">
        <w:tc>
          <w:tcPr>
            <w:tcW w:w="1020" w:type="dxa"/>
          </w:tcPr>
          <w:p w:rsidR="00AD5570" w:rsidRDefault="00AD5570" w:rsidP="00A06404">
            <w:pPr>
              <w:tabs>
                <w:tab w:val="left" w:pos="8618"/>
              </w:tabs>
              <w:jc w:val="center"/>
              <w:rPr>
                <w:color w:val="000000"/>
                <w:sz w:val="15"/>
                <w:szCs w:val="15"/>
              </w:rPr>
            </w:pPr>
          </w:p>
        </w:tc>
        <w:tc>
          <w:tcPr>
            <w:tcW w:w="833" w:type="dxa"/>
            <w:vAlign w:val="center"/>
          </w:tcPr>
          <w:p w:rsidR="00AD5570" w:rsidRDefault="00AD5570" w:rsidP="00A06404">
            <w:pPr>
              <w:jc w:val="right"/>
              <w:rPr>
                <w:color w:val="000000"/>
                <w:sz w:val="15"/>
                <w:szCs w:val="15"/>
              </w:rPr>
            </w:pPr>
          </w:p>
        </w:tc>
        <w:tc>
          <w:tcPr>
            <w:tcW w:w="720" w:type="dxa"/>
            <w:vAlign w:val="center"/>
          </w:tcPr>
          <w:p w:rsidR="00AD5570" w:rsidRDefault="00AD5570" w:rsidP="00A06404">
            <w:pPr>
              <w:jc w:val="right"/>
              <w:rPr>
                <w:color w:val="000000"/>
                <w:sz w:val="15"/>
                <w:szCs w:val="15"/>
              </w:rPr>
            </w:pPr>
          </w:p>
        </w:tc>
        <w:tc>
          <w:tcPr>
            <w:tcW w:w="883" w:type="dxa"/>
            <w:vAlign w:val="center"/>
          </w:tcPr>
          <w:p w:rsidR="00AD5570" w:rsidRDefault="00AD5570" w:rsidP="00A06404">
            <w:pPr>
              <w:jc w:val="right"/>
              <w:rPr>
                <w:color w:val="000000"/>
                <w:sz w:val="15"/>
                <w:szCs w:val="15"/>
              </w:rPr>
            </w:pPr>
          </w:p>
        </w:tc>
        <w:tc>
          <w:tcPr>
            <w:tcW w:w="799" w:type="dxa"/>
            <w:vAlign w:val="center"/>
          </w:tcPr>
          <w:p w:rsidR="00AD5570" w:rsidRDefault="00AD5570" w:rsidP="00A06404">
            <w:pPr>
              <w:jc w:val="right"/>
              <w:rPr>
                <w:color w:val="000000"/>
                <w:sz w:val="15"/>
                <w:szCs w:val="15"/>
              </w:rPr>
            </w:pPr>
          </w:p>
        </w:tc>
        <w:tc>
          <w:tcPr>
            <w:tcW w:w="912" w:type="dxa"/>
            <w:vAlign w:val="center"/>
          </w:tcPr>
          <w:p w:rsidR="00AD5570" w:rsidRDefault="00AD5570" w:rsidP="00A06404">
            <w:pPr>
              <w:jc w:val="right"/>
              <w:rPr>
                <w:color w:val="000000"/>
                <w:sz w:val="15"/>
                <w:szCs w:val="15"/>
              </w:rPr>
            </w:pPr>
          </w:p>
        </w:tc>
        <w:tc>
          <w:tcPr>
            <w:tcW w:w="836" w:type="dxa"/>
            <w:vAlign w:val="center"/>
          </w:tcPr>
          <w:p w:rsidR="00AD5570" w:rsidRDefault="00AD5570" w:rsidP="00A06404">
            <w:pPr>
              <w:jc w:val="right"/>
              <w:rPr>
                <w:color w:val="000000"/>
                <w:sz w:val="15"/>
                <w:szCs w:val="15"/>
              </w:rPr>
            </w:pPr>
          </w:p>
        </w:tc>
        <w:tc>
          <w:tcPr>
            <w:tcW w:w="748" w:type="dxa"/>
            <w:vAlign w:val="center"/>
          </w:tcPr>
          <w:p w:rsidR="00AD5570" w:rsidRDefault="00AD5570" w:rsidP="00A06404">
            <w:pPr>
              <w:jc w:val="right"/>
              <w:rPr>
                <w:color w:val="000000"/>
                <w:sz w:val="15"/>
                <w:szCs w:val="15"/>
              </w:rPr>
            </w:pPr>
          </w:p>
        </w:tc>
        <w:tc>
          <w:tcPr>
            <w:tcW w:w="904" w:type="dxa"/>
            <w:vAlign w:val="center"/>
          </w:tcPr>
          <w:p w:rsidR="00AD5570" w:rsidRDefault="00AD5570" w:rsidP="00A06404">
            <w:pPr>
              <w:jc w:val="right"/>
              <w:rPr>
                <w:color w:val="000000"/>
                <w:sz w:val="15"/>
                <w:szCs w:val="15"/>
              </w:rPr>
            </w:pPr>
          </w:p>
        </w:tc>
        <w:tc>
          <w:tcPr>
            <w:tcW w:w="931" w:type="dxa"/>
            <w:vAlign w:val="center"/>
          </w:tcPr>
          <w:p w:rsidR="00AD5570" w:rsidRDefault="00AD5570" w:rsidP="00A06404">
            <w:pPr>
              <w:jc w:val="right"/>
              <w:rPr>
                <w:color w:val="000000"/>
                <w:sz w:val="15"/>
                <w:szCs w:val="15"/>
              </w:rPr>
            </w:pPr>
          </w:p>
        </w:tc>
      </w:tr>
      <w:tr w:rsidR="00AD5570" w:rsidTr="00A06404">
        <w:tc>
          <w:tcPr>
            <w:tcW w:w="1020" w:type="dxa"/>
          </w:tcPr>
          <w:p w:rsidR="00AD5570" w:rsidRDefault="00AD5570" w:rsidP="00A06404">
            <w:pPr>
              <w:tabs>
                <w:tab w:val="left" w:pos="8618"/>
              </w:tabs>
              <w:jc w:val="center"/>
              <w:rPr>
                <w:color w:val="000000"/>
                <w:sz w:val="15"/>
                <w:szCs w:val="15"/>
              </w:rPr>
            </w:pPr>
          </w:p>
        </w:tc>
        <w:tc>
          <w:tcPr>
            <w:tcW w:w="833" w:type="dxa"/>
            <w:vAlign w:val="center"/>
          </w:tcPr>
          <w:p w:rsidR="00AD5570" w:rsidRDefault="00AD5570" w:rsidP="00A06404">
            <w:pPr>
              <w:jc w:val="right"/>
              <w:rPr>
                <w:color w:val="000000"/>
                <w:sz w:val="15"/>
                <w:szCs w:val="15"/>
              </w:rPr>
            </w:pPr>
          </w:p>
        </w:tc>
        <w:tc>
          <w:tcPr>
            <w:tcW w:w="720" w:type="dxa"/>
            <w:vAlign w:val="center"/>
          </w:tcPr>
          <w:p w:rsidR="00AD5570" w:rsidRDefault="00AD5570" w:rsidP="00A06404">
            <w:pPr>
              <w:jc w:val="right"/>
              <w:rPr>
                <w:color w:val="000000"/>
                <w:sz w:val="15"/>
                <w:szCs w:val="15"/>
              </w:rPr>
            </w:pPr>
          </w:p>
        </w:tc>
        <w:tc>
          <w:tcPr>
            <w:tcW w:w="883" w:type="dxa"/>
            <w:vAlign w:val="center"/>
          </w:tcPr>
          <w:p w:rsidR="00AD5570" w:rsidRDefault="00AD5570" w:rsidP="00A06404">
            <w:pPr>
              <w:jc w:val="right"/>
              <w:rPr>
                <w:color w:val="000000"/>
                <w:sz w:val="15"/>
                <w:szCs w:val="15"/>
              </w:rPr>
            </w:pPr>
          </w:p>
        </w:tc>
        <w:tc>
          <w:tcPr>
            <w:tcW w:w="799" w:type="dxa"/>
            <w:vAlign w:val="center"/>
          </w:tcPr>
          <w:p w:rsidR="00AD5570" w:rsidRDefault="00AD5570" w:rsidP="00A06404">
            <w:pPr>
              <w:jc w:val="right"/>
              <w:rPr>
                <w:color w:val="000000"/>
                <w:sz w:val="15"/>
                <w:szCs w:val="15"/>
              </w:rPr>
            </w:pPr>
          </w:p>
        </w:tc>
        <w:tc>
          <w:tcPr>
            <w:tcW w:w="912" w:type="dxa"/>
            <w:vAlign w:val="center"/>
          </w:tcPr>
          <w:p w:rsidR="00AD5570" w:rsidRDefault="00AD5570" w:rsidP="00A06404">
            <w:pPr>
              <w:jc w:val="right"/>
              <w:rPr>
                <w:color w:val="000000"/>
                <w:sz w:val="15"/>
                <w:szCs w:val="15"/>
              </w:rPr>
            </w:pPr>
          </w:p>
        </w:tc>
        <w:tc>
          <w:tcPr>
            <w:tcW w:w="836" w:type="dxa"/>
            <w:vAlign w:val="center"/>
          </w:tcPr>
          <w:p w:rsidR="00AD5570" w:rsidRDefault="00AD5570" w:rsidP="00A06404">
            <w:pPr>
              <w:jc w:val="right"/>
              <w:rPr>
                <w:color w:val="000000"/>
                <w:sz w:val="15"/>
                <w:szCs w:val="15"/>
              </w:rPr>
            </w:pPr>
          </w:p>
        </w:tc>
        <w:tc>
          <w:tcPr>
            <w:tcW w:w="748" w:type="dxa"/>
            <w:vAlign w:val="center"/>
          </w:tcPr>
          <w:p w:rsidR="00AD5570" w:rsidRDefault="00AD5570" w:rsidP="00A06404">
            <w:pPr>
              <w:jc w:val="right"/>
              <w:rPr>
                <w:color w:val="000000"/>
                <w:sz w:val="15"/>
                <w:szCs w:val="15"/>
              </w:rPr>
            </w:pPr>
          </w:p>
        </w:tc>
        <w:tc>
          <w:tcPr>
            <w:tcW w:w="904" w:type="dxa"/>
            <w:vAlign w:val="center"/>
          </w:tcPr>
          <w:p w:rsidR="00AD5570" w:rsidRDefault="00AD5570" w:rsidP="00A06404">
            <w:pPr>
              <w:jc w:val="right"/>
              <w:rPr>
                <w:color w:val="000000"/>
                <w:sz w:val="15"/>
                <w:szCs w:val="15"/>
              </w:rPr>
            </w:pPr>
          </w:p>
        </w:tc>
        <w:tc>
          <w:tcPr>
            <w:tcW w:w="931" w:type="dxa"/>
            <w:vAlign w:val="center"/>
          </w:tcPr>
          <w:p w:rsidR="00AD5570" w:rsidRDefault="00AD5570" w:rsidP="00A06404">
            <w:pPr>
              <w:jc w:val="right"/>
              <w:rPr>
                <w:color w:val="000000"/>
                <w:sz w:val="15"/>
                <w:szCs w:val="15"/>
              </w:rPr>
            </w:pPr>
          </w:p>
        </w:tc>
      </w:tr>
      <w:tr w:rsidR="00AD5570" w:rsidTr="00A06404">
        <w:tc>
          <w:tcPr>
            <w:tcW w:w="1020" w:type="dxa"/>
          </w:tcPr>
          <w:p w:rsidR="00AD5570" w:rsidRDefault="00AD5570" w:rsidP="00A06404">
            <w:pPr>
              <w:tabs>
                <w:tab w:val="left" w:pos="8618"/>
              </w:tabs>
              <w:rPr>
                <w:color w:val="000000"/>
                <w:sz w:val="15"/>
                <w:szCs w:val="15"/>
              </w:rPr>
            </w:pPr>
            <w:r>
              <w:rPr>
                <w:color w:val="000000"/>
                <w:sz w:val="15"/>
                <w:szCs w:val="15"/>
              </w:rPr>
              <w:t>2007-08</w:t>
            </w:r>
          </w:p>
        </w:tc>
        <w:tc>
          <w:tcPr>
            <w:tcW w:w="833" w:type="dxa"/>
            <w:vAlign w:val="center"/>
          </w:tcPr>
          <w:p w:rsidR="00AD5570" w:rsidRDefault="00AD5570" w:rsidP="00A06404">
            <w:pPr>
              <w:jc w:val="right"/>
              <w:rPr>
                <w:color w:val="000000"/>
                <w:sz w:val="15"/>
                <w:szCs w:val="15"/>
              </w:rPr>
            </w:pPr>
          </w:p>
        </w:tc>
        <w:tc>
          <w:tcPr>
            <w:tcW w:w="720" w:type="dxa"/>
            <w:vAlign w:val="center"/>
          </w:tcPr>
          <w:p w:rsidR="00AD5570" w:rsidRDefault="00AD5570" w:rsidP="00A06404">
            <w:pPr>
              <w:jc w:val="right"/>
              <w:rPr>
                <w:color w:val="000000"/>
                <w:sz w:val="15"/>
                <w:szCs w:val="15"/>
              </w:rPr>
            </w:pPr>
          </w:p>
        </w:tc>
        <w:tc>
          <w:tcPr>
            <w:tcW w:w="883" w:type="dxa"/>
            <w:vAlign w:val="center"/>
          </w:tcPr>
          <w:p w:rsidR="00AD5570" w:rsidRDefault="00AD5570" w:rsidP="00A06404">
            <w:pPr>
              <w:jc w:val="right"/>
              <w:rPr>
                <w:color w:val="000000"/>
                <w:sz w:val="15"/>
                <w:szCs w:val="15"/>
              </w:rPr>
            </w:pPr>
          </w:p>
        </w:tc>
        <w:tc>
          <w:tcPr>
            <w:tcW w:w="799" w:type="dxa"/>
            <w:vAlign w:val="center"/>
          </w:tcPr>
          <w:p w:rsidR="00AD5570" w:rsidRDefault="00AD5570" w:rsidP="00A06404">
            <w:pPr>
              <w:jc w:val="right"/>
              <w:rPr>
                <w:color w:val="000000"/>
                <w:sz w:val="15"/>
                <w:szCs w:val="15"/>
              </w:rPr>
            </w:pPr>
          </w:p>
        </w:tc>
        <w:tc>
          <w:tcPr>
            <w:tcW w:w="912" w:type="dxa"/>
            <w:vAlign w:val="center"/>
          </w:tcPr>
          <w:p w:rsidR="00AD5570" w:rsidRDefault="00AD5570" w:rsidP="00A06404">
            <w:pPr>
              <w:jc w:val="right"/>
              <w:rPr>
                <w:color w:val="000000"/>
                <w:sz w:val="15"/>
                <w:szCs w:val="15"/>
              </w:rPr>
            </w:pPr>
          </w:p>
        </w:tc>
        <w:tc>
          <w:tcPr>
            <w:tcW w:w="836" w:type="dxa"/>
            <w:vAlign w:val="center"/>
          </w:tcPr>
          <w:p w:rsidR="00AD5570" w:rsidRDefault="00AD5570" w:rsidP="00A06404">
            <w:pPr>
              <w:jc w:val="right"/>
              <w:rPr>
                <w:color w:val="000000"/>
                <w:sz w:val="15"/>
                <w:szCs w:val="15"/>
              </w:rPr>
            </w:pPr>
          </w:p>
        </w:tc>
        <w:tc>
          <w:tcPr>
            <w:tcW w:w="748" w:type="dxa"/>
            <w:vAlign w:val="center"/>
          </w:tcPr>
          <w:p w:rsidR="00AD5570" w:rsidRDefault="00AD5570" w:rsidP="00A06404">
            <w:pPr>
              <w:jc w:val="right"/>
              <w:rPr>
                <w:color w:val="000000"/>
                <w:sz w:val="15"/>
                <w:szCs w:val="15"/>
              </w:rPr>
            </w:pPr>
          </w:p>
        </w:tc>
        <w:tc>
          <w:tcPr>
            <w:tcW w:w="904" w:type="dxa"/>
            <w:vAlign w:val="center"/>
          </w:tcPr>
          <w:p w:rsidR="00AD5570" w:rsidRDefault="00AD5570" w:rsidP="00A06404">
            <w:pPr>
              <w:jc w:val="right"/>
              <w:rPr>
                <w:color w:val="000000"/>
                <w:sz w:val="15"/>
                <w:szCs w:val="15"/>
              </w:rPr>
            </w:pPr>
          </w:p>
        </w:tc>
        <w:tc>
          <w:tcPr>
            <w:tcW w:w="931" w:type="dxa"/>
            <w:vAlign w:val="center"/>
          </w:tcPr>
          <w:p w:rsidR="00AD5570" w:rsidRDefault="00AD5570" w:rsidP="00A06404">
            <w:pPr>
              <w:jc w:val="right"/>
              <w:rPr>
                <w:color w:val="000000"/>
                <w:sz w:val="15"/>
                <w:szCs w:val="15"/>
              </w:rPr>
            </w:pPr>
          </w:p>
        </w:tc>
      </w:tr>
      <w:tr w:rsidR="00AD5570" w:rsidTr="00A06404">
        <w:tc>
          <w:tcPr>
            <w:tcW w:w="1020" w:type="dxa"/>
          </w:tcPr>
          <w:p w:rsidR="00AD5570" w:rsidRDefault="00AD5570" w:rsidP="00A06404">
            <w:pPr>
              <w:jc w:val="right"/>
              <w:rPr>
                <w:color w:val="000000"/>
                <w:sz w:val="15"/>
                <w:szCs w:val="15"/>
              </w:rPr>
            </w:pPr>
            <w:r>
              <w:rPr>
                <w:color w:val="000000"/>
                <w:sz w:val="15"/>
                <w:szCs w:val="15"/>
              </w:rPr>
              <w:t>Jul.-Sep.</w:t>
            </w:r>
            <w:r>
              <w:rPr>
                <w:vertAlign w:val="superscript"/>
              </w:rPr>
              <w:t xml:space="preserve"> </w:t>
            </w:r>
          </w:p>
        </w:tc>
        <w:tc>
          <w:tcPr>
            <w:tcW w:w="833" w:type="dxa"/>
            <w:vAlign w:val="center"/>
          </w:tcPr>
          <w:p w:rsidR="00AD5570" w:rsidRPr="00A673E2" w:rsidRDefault="00AD5570" w:rsidP="00A06404">
            <w:pPr>
              <w:jc w:val="right"/>
              <w:rPr>
                <w:b/>
                <w:bCs/>
                <w:color w:val="000000"/>
                <w:sz w:val="15"/>
                <w:szCs w:val="15"/>
              </w:rPr>
            </w:pPr>
            <w:r w:rsidRPr="00A673E2">
              <w:rPr>
                <w:b/>
                <w:bCs/>
                <w:color w:val="000000"/>
                <w:sz w:val="15"/>
                <w:szCs w:val="15"/>
              </w:rPr>
              <w:t>171.89</w:t>
            </w:r>
          </w:p>
        </w:tc>
        <w:tc>
          <w:tcPr>
            <w:tcW w:w="720" w:type="dxa"/>
            <w:vAlign w:val="center"/>
          </w:tcPr>
          <w:p w:rsidR="00AD5570" w:rsidRDefault="00AD5570" w:rsidP="00A06404">
            <w:pPr>
              <w:jc w:val="right"/>
              <w:rPr>
                <w:color w:val="000000"/>
                <w:sz w:val="15"/>
                <w:szCs w:val="15"/>
              </w:rPr>
            </w:pPr>
            <w:r>
              <w:rPr>
                <w:color w:val="000000"/>
                <w:sz w:val="15"/>
                <w:szCs w:val="15"/>
              </w:rPr>
              <w:t>170.42</w:t>
            </w:r>
          </w:p>
        </w:tc>
        <w:tc>
          <w:tcPr>
            <w:tcW w:w="883" w:type="dxa"/>
            <w:vAlign w:val="center"/>
          </w:tcPr>
          <w:p w:rsidR="00AD5570" w:rsidRDefault="00AD5570" w:rsidP="00A06404">
            <w:pPr>
              <w:jc w:val="right"/>
              <w:rPr>
                <w:color w:val="000000"/>
                <w:sz w:val="15"/>
                <w:szCs w:val="15"/>
              </w:rPr>
            </w:pPr>
            <w:r>
              <w:rPr>
                <w:color w:val="000000"/>
                <w:sz w:val="15"/>
                <w:szCs w:val="15"/>
              </w:rPr>
              <w:t>318.56</w:t>
            </w:r>
          </w:p>
        </w:tc>
        <w:tc>
          <w:tcPr>
            <w:tcW w:w="799" w:type="dxa"/>
            <w:vAlign w:val="center"/>
          </w:tcPr>
          <w:p w:rsidR="00AD5570" w:rsidRDefault="00AD5570" w:rsidP="00A06404">
            <w:pPr>
              <w:jc w:val="right"/>
              <w:rPr>
                <w:color w:val="000000"/>
                <w:sz w:val="15"/>
                <w:szCs w:val="15"/>
              </w:rPr>
            </w:pPr>
            <w:r>
              <w:rPr>
                <w:color w:val="000000"/>
                <w:sz w:val="15"/>
                <w:szCs w:val="15"/>
              </w:rPr>
              <w:t>50.39</w:t>
            </w:r>
          </w:p>
        </w:tc>
        <w:tc>
          <w:tcPr>
            <w:tcW w:w="912" w:type="dxa"/>
            <w:vAlign w:val="center"/>
          </w:tcPr>
          <w:p w:rsidR="00AD5570" w:rsidRDefault="00AD5570" w:rsidP="00A06404">
            <w:pPr>
              <w:jc w:val="right"/>
              <w:rPr>
                <w:color w:val="000000"/>
                <w:sz w:val="15"/>
                <w:szCs w:val="15"/>
              </w:rPr>
            </w:pPr>
            <w:r>
              <w:rPr>
                <w:color w:val="000000"/>
                <w:sz w:val="15"/>
                <w:szCs w:val="15"/>
              </w:rPr>
              <w:t>481.39</w:t>
            </w:r>
          </w:p>
        </w:tc>
        <w:tc>
          <w:tcPr>
            <w:tcW w:w="836" w:type="dxa"/>
            <w:vAlign w:val="center"/>
          </w:tcPr>
          <w:p w:rsidR="00AD5570" w:rsidRDefault="00AD5570" w:rsidP="00A06404">
            <w:pPr>
              <w:jc w:val="right"/>
              <w:rPr>
                <w:color w:val="000000"/>
                <w:sz w:val="15"/>
                <w:szCs w:val="15"/>
              </w:rPr>
            </w:pPr>
            <w:r>
              <w:rPr>
                <w:color w:val="000000"/>
                <w:sz w:val="15"/>
                <w:szCs w:val="15"/>
              </w:rPr>
              <w:t>916.04</w:t>
            </w:r>
          </w:p>
        </w:tc>
        <w:tc>
          <w:tcPr>
            <w:tcW w:w="748" w:type="dxa"/>
            <w:vAlign w:val="center"/>
          </w:tcPr>
          <w:p w:rsidR="00AD5570" w:rsidRDefault="00AD5570" w:rsidP="00A06404">
            <w:pPr>
              <w:jc w:val="right"/>
              <w:rPr>
                <w:color w:val="000000"/>
                <w:sz w:val="15"/>
                <w:szCs w:val="15"/>
              </w:rPr>
            </w:pPr>
            <w:r>
              <w:rPr>
                <w:color w:val="000000"/>
                <w:sz w:val="15"/>
                <w:szCs w:val="15"/>
              </w:rPr>
              <w:t>174.10</w:t>
            </w:r>
          </w:p>
        </w:tc>
        <w:tc>
          <w:tcPr>
            <w:tcW w:w="904" w:type="dxa"/>
            <w:vAlign w:val="center"/>
          </w:tcPr>
          <w:p w:rsidR="00AD5570" w:rsidRDefault="00AD5570" w:rsidP="00A06404">
            <w:pPr>
              <w:jc w:val="right"/>
              <w:rPr>
                <w:color w:val="000000"/>
                <w:sz w:val="15"/>
                <w:szCs w:val="15"/>
              </w:rPr>
            </w:pPr>
            <w:r>
              <w:rPr>
                <w:color w:val="000000"/>
                <w:sz w:val="15"/>
                <w:szCs w:val="15"/>
              </w:rPr>
              <w:t>899.91</w:t>
            </w:r>
          </w:p>
        </w:tc>
        <w:tc>
          <w:tcPr>
            <w:tcW w:w="931" w:type="dxa"/>
            <w:vAlign w:val="center"/>
          </w:tcPr>
          <w:p w:rsidR="00AD5570" w:rsidRDefault="00AD5570" w:rsidP="00A06404">
            <w:pPr>
              <w:jc w:val="right"/>
              <w:rPr>
                <w:color w:val="000000"/>
                <w:sz w:val="15"/>
                <w:szCs w:val="15"/>
              </w:rPr>
            </w:pPr>
            <w:r>
              <w:rPr>
                <w:color w:val="000000"/>
                <w:sz w:val="15"/>
                <w:szCs w:val="15"/>
              </w:rPr>
              <w:t>193.49</w:t>
            </w:r>
          </w:p>
        </w:tc>
      </w:tr>
      <w:tr w:rsidR="00AD5570" w:rsidTr="00A06404">
        <w:tc>
          <w:tcPr>
            <w:tcW w:w="1020" w:type="dxa"/>
          </w:tcPr>
          <w:p w:rsidR="00AD5570" w:rsidRDefault="00AD5570" w:rsidP="00A06404">
            <w:pPr>
              <w:jc w:val="right"/>
              <w:rPr>
                <w:color w:val="000000"/>
                <w:sz w:val="15"/>
                <w:szCs w:val="15"/>
              </w:rPr>
            </w:pPr>
            <w:r>
              <w:rPr>
                <w:color w:val="000000"/>
                <w:sz w:val="15"/>
                <w:szCs w:val="15"/>
              </w:rPr>
              <w:t>Oct.-Dec.</w:t>
            </w:r>
          </w:p>
        </w:tc>
        <w:tc>
          <w:tcPr>
            <w:tcW w:w="833" w:type="dxa"/>
            <w:vAlign w:val="center"/>
          </w:tcPr>
          <w:p w:rsidR="00AD5570" w:rsidRPr="00A673E2" w:rsidRDefault="00AD5570" w:rsidP="00A06404">
            <w:pPr>
              <w:jc w:val="right"/>
              <w:rPr>
                <w:b/>
                <w:bCs/>
                <w:color w:val="000000"/>
                <w:sz w:val="15"/>
                <w:szCs w:val="15"/>
              </w:rPr>
            </w:pPr>
            <w:r>
              <w:rPr>
                <w:b/>
                <w:bCs/>
                <w:color w:val="000000"/>
                <w:sz w:val="15"/>
                <w:szCs w:val="15"/>
              </w:rPr>
              <w:t>181.02</w:t>
            </w:r>
          </w:p>
        </w:tc>
        <w:tc>
          <w:tcPr>
            <w:tcW w:w="720" w:type="dxa"/>
            <w:vAlign w:val="center"/>
          </w:tcPr>
          <w:p w:rsidR="00AD5570" w:rsidRDefault="00AD5570" w:rsidP="00A06404">
            <w:pPr>
              <w:jc w:val="right"/>
              <w:rPr>
                <w:color w:val="000000"/>
                <w:sz w:val="15"/>
                <w:szCs w:val="15"/>
              </w:rPr>
            </w:pPr>
            <w:r>
              <w:rPr>
                <w:color w:val="000000"/>
                <w:sz w:val="15"/>
                <w:szCs w:val="15"/>
              </w:rPr>
              <w:t>171.34</w:t>
            </w:r>
          </w:p>
        </w:tc>
        <w:tc>
          <w:tcPr>
            <w:tcW w:w="883" w:type="dxa"/>
            <w:vAlign w:val="center"/>
          </w:tcPr>
          <w:p w:rsidR="00AD5570" w:rsidRDefault="00AD5570" w:rsidP="00A06404">
            <w:pPr>
              <w:jc w:val="right"/>
              <w:rPr>
                <w:color w:val="000000"/>
                <w:sz w:val="15"/>
                <w:szCs w:val="15"/>
              </w:rPr>
            </w:pPr>
            <w:r>
              <w:rPr>
                <w:color w:val="000000"/>
                <w:sz w:val="15"/>
                <w:szCs w:val="15"/>
              </w:rPr>
              <w:t>321.66</w:t>
            </w:r>
          </w:p>
        </w:tc>
        <w:tc>
          <w:tcPr>
            <w:tcW w:w="799" w:type="dxa"/>
            <w:vAlign w:val="center"/>
          </w:tcPr>
          <w:p w:rsidR="00AD5570" w:rsidRDefault="00AD5570" w:rsidP="00A06404">
            <w:pPr>
              <w:jc w:val="right"/>
              <w:rPr>
                <w:color w:val="000000"/>
                <w:sz w:val="15"/>
                <w:szCs w:val="15"/>
              </w:rPr>
            </w:pPr>
            <w:r>
              <w:rPr>
                <w:color w:val="000000"/>
                <w:sz w:val="15"/>
                <w:szCs w:val="15"/>
              </w:rPr>
              <w:t>181.72</w:t>
            </w:r>
          </w:p>
        </w:tc>
        <w:tc>
          <w:tcPr>
            <w:tcW w:w="912" w:type="dxa"/>
            <w:vAlign w:val="center"/>
          </w:tcPr>
          <w:p w:rsidR="00AD5570" w:rsidRDefault="00AD5570" w:rsidP="00A06404">
            <w:pPr>
              <w:jc w:val="right"/>
              <w:rPr>
                <w:color w:val="000000"/>
                <w:sz w:val="15"/>
                <w:szCs w:val="15"/>
              </w:rPr>
            </w:pPr>
            <w:r>
              <w:rPr>
                <w:color w:val="000000"/>
                <w:sz w:val="15"/>
                <w:szCs w:val="15"/>
              </w:rPr>
              <w:t>605.74</w:t>
            </w:r>
          </w:p>
        </w:tc>
        <w:tc>
          <w:tcPr>
            <w:tcW w:w="836" w:type="dxa"/>
            <w:vAlign w:val="center"/>
          </w:tcPr>
          <w:p w:rsidR="00AD5570" w:rsidRDefault="00AD5570" w:rsidP="00A06404">
            <w:pPr>
              <w:jc w:val="right"/>
              <w:rPr>
                <w:color w:val="000000"/>
                <w:sz w:val="15"/>
                <w:szCs w:val="15"/>
              </w:rPr>
            </w:pPr>
            <w:r>
              <w:rPr>
                <w:color w:val="000000"/>
                <w:sz w:val="15"/>
                <w:szCs w:val="15"/>
              </w:rPr>
              <w:t>951.00</w:t>
            </w:r>
          </w:p>
        </w:tc>
        <w:tc>
          <w:tcPr>
            <w:tcW w:w="748" w:type="dxa"/>
            <w:vAlign w:val="center"/>
          </w:tcPr>
          <w:p w:rsidR="00AD5570" w:rsidRDefault="00AD5570" w:rsidP="00A06404">
            <w:pPr>
              <w:jc w:val="right"/>
              <w:rPr>
                <w:color w:val="000000"/>
                <w:sz w:val="15"/>
                <w:szCs w:val="15"/>
              </w:rPr>
            </w:pPr>
            <w:r>
              <w:rPr>
                <w:color w:val="000000"/>
                <w:sz w:val="15"/>
                <w:szCs w:val="15"/>
              </w:rPr>
              <w:t>170.08</w:t>
            </w:r>
          </w:p>
        </w:tc>
        <w:tc>
          <w:tcPr>
            <w:tcW w:w="904" w:type="dxa"/>
            <w:vAlign w:val="center"/>
          </w:tcPr>
          <w:p w:rsidR="00AD5570" w:rsidRDefault="00AD5570" w:rsidP="00A06404">
            <w:pPr>
              <w:jc w:val="right"/>
              <w:rPr>
                <w:color w:val="000000"/>
                <w:sz w:val="15"/>
                <w:szCs w:val="15"/>
              </w:rPr>
            </w:pPr>
            <w:r>
              <w:rPr>
                <w:color w:val="000000"/>
                <w:sz w:val="15"/>
                <w:szCs w:val="15"/>
              </w:rPr>
              <w:t>408.20</w:t>
            </w:r>
          </w:p>
        </w:tc>
        <w:tc>
          <w:tcPr>
            <w:tcW w:w="931" w:type="dxa"/>
            <w:vAlign w:val="center"/>
          </w:tcPr>
          <w:p w:rsidR="00AD5570" w:rsidRDefault="00AD5570" w:rsidP="00A06404">
            <w:pPr>
              <w:jc w:val="right"/>
              <w:rPr>
                <w:color w:val="000000"/>
                <w:sz w:val="15"/>
                <w:szCs w:val="15"/>
              </w:rPr>
            </w:pPr>
            <w:r>
              <w:rPr>
                <w:color w:val="000000"/>
                <w:sz w:val="15"/>
                <w:szCs w:val="15"/>
              </w:rPr>
              <w:t>188.88</w:t>
            </w:r>
          </w:p>
        </w:tc>
      </w:tr>
      <w:tr w:rsidR="00AD5570" w:rsidTr="00A06404">
        <w:tc>
          <w:tcPr>
            <w:tcW w:w="1020" w:type="dxa"/>
          </w:tcPr>
          <w:p w:rsidR="00AD5570" w:rsidRDefault="00AD5570" w:rsidP="00A06404">
            <w:pPr>
              <w:tabs>
                <w:tab w:val="left" w:pos="8618"/>
              </w:tabs>
              <w:jc w:val="right"/>
              <w:rPr>
                <w:color w:val="000000"/>
                <w:sz w:val="15"/>
                <w:szCs w:val="15"/>
              </w:rPr>
            </w:pPr>
            <w:r>
              <w:rPr>
                <w:color w:val="000000"/>
                <w:sz w:val="15"/>
                <w:szCs w:val="15"/>
              </w:rPr>
              <w:t>Jan.-Mar.</w:t>
            </w:r>
            <w:r>
              <w:rPr>
                <w:vertAlign w:val="superscript"/>
              </w:rPr>
              <w:t xml:space="preserve"> </w:t>
            </w:r>
          </w:p>
        </w:tc>
        <w:tc>
          <w:tcPr>
            <w:tcW w:w="833" w:type="dxa"/>
            <w:vAlign w:val="center"/>
          </w:tcPr>
          <w:p w:rsidR="00AD5570" w:rsidRDefault="00AD5570" w:rsidP="00A06404">
            <w:pPr>
              <w:jc w:val="right"/>
              <w:rPr>
                <w:b/>
                <w:bCs/>
                <w:color w:val="000000"/>
                <w:sz w:val="15"/>
                <w:szCs w:val="15"/>
              </w:rPr>
            </w:pPr>
            <w:r>
              <w:rPr>
                <w:b/>
                <w:bCs/>
                <w:color w:val="000000"/>
                <w:sz w:val="15"/>
                <w:szCs w:val="15"/>
              </w:rPr>
              <w:t>187.99</w:t>
            </w:r>
          </w:p>
        </w:tc>
        <w:tc>
          <w:tcPr>
            <w:tcW w:w="720" w:type="dxa"/>
            <w:vAlign w:val="center"/>
          </w:tcPr>
          <w:p w:rsidR="00AD5570" w:rsidRDefault="00AD5570" w:rsidP="00A06404">
            <w:pPr>
              <w:jc w:val="right"/>
              <w:rPr>
                <w:color w:val="000000"/>
                <w:sz w:val="15"/>
                <w:szCs w:val="15"/>
              </w:rPr>
            </w:pPr>
            <w:r>
              <w:rPr>
                <w:color w:val="000000"/>
                <w:sz w:val="15"/>
                <w:szCs w:val="15"/>
              </w:rPr>
              <w:t>227.93</w:t>
            </w:r>
          </w:p>
        </w:tc>
        <w:tc>
          <w:tcPr>
            <w:tcW w:w="883" w:type="dxa"/>
            <w:vAlign w:val="center"/>
          </w:tcPr>
          <w:p w:rsidR="00AD5570" w:rsidRDefault="00AD5570" w:rsidP="00A06404">
            <w:pPr>
              <w:jc w:val="right"/>
              <w:rPr>
                <w:color w:val="000000"/>
                <w:sz w:val="15"/>
                <w:szCs w:val="15"/>
              </w:rPr>
            </w:pPr>
            <w:r>
              <w:rPr>
                <w:color w:val="000000"/>
                <w:sz w:val="15"/>
                <w:szCs w:val="15"/>
              </w:rPr>
              <w:t>246.04</w:t>
            </w:r>
          </w:p>
        </w:tc>
        <w:tc>
          <w:tcPr>
            <w:tcW w:w="799" w:type="dxa"/>
            <w:vAlign w:val="center"/>
          </w:tcPr>
          <w:p w:rsidR="00AD5570" w:rsidRDefault="00AD5570" w:rsidP="00A06404">
            <w:pPr>
              <w:jc w:val="right"/>
              <w:rPr>
                <w:color w:val="000000"/>
                <w:sz w:val="15"/>
                <w:szCs w:val="15"/>
              </w:rPr>
            </w:pPr>
            <w:r>
              <w:rPr>
                <w:color w:val="000000"/>
                <w:sz w:val="15"/>
                <w:szCs w:val="15"/>
              </w:rPr>
              <w:t>230.49</w:t>
            </w:r>
          </w:p>
        </w:tc>
        <w:tc>
          <w:tcPr>
            <w:tcW w:w="912" w:type="dxa"/>
            <w:vAlign w:val="center"/>
          </w:tcPr>
          <w:p w:rsidR="00AD5570" w:rsidRDefault="00AD5570" w:rsidP="00A06404">
            <w:pPr>
              <w:jc w:val="right"/>
              <w:rPr>
                <w:color w:val="000000"/>
                <w:sz w:val="15"/>
                <w:szCs w:val="15"/>
              </w:rPr>
            </w:pPr>
            <w:r>
              <w:rPr>
                <w:color w:val="000000"/>
                <w:sz w:val="15"/>
                <w:szCs w:val="15"/>
              </w:rPr>
              <w:t>618.23</w:t>
            </w:r>
          </w:p>
        </w:tc>
        <w:tc>
          <w:tcPr>
            <w:tcW w:w="836" w:type="dxa"/>
            <w:vAlign w:val="center"/>
          </w:tcPr>
          <w:p w:rsidR="00AD5570" w:rsidRDefault="00AD5570" w:rsidP="00A06404">
            <w:pPr>
              <w:jc w:val="right"/>
              <w:rPr>
                <w:color w:val="000000"/>
                <w:sz w:val="15"/>
                <w:szCs w:val="15"/>
              </w:rPr>
            </w:pPr>
            <w:r>
              <w:rPr>
                <w:color w:val="000000"/>
                <w:sz w:val="15"/>
                <w:szCs w:val="15"/>
              </w:rPr>
              <w:t>940.90</w:t>
            </w:r>
          </w:p>
        </w:tc>
        <w:tc>
          <w:tcPr>
            <w:tcW w:w="748" w:type="dxa"/>
            <w:vAlign w:val="center"/>
          </w:tcPr>
          <w:p w:rsidR="00AD5570" w:rsidRDefault="00AD5570" w:rsidP="00A06404">
            <w:pPr>
              <w:jc w:val="right"/>
              <w:rPr>
                <w:color w:val="000000"/>
                <w:sz w:val="15"/>
                <w:szCs w:val="15"/>
              </w:rPr>
            </w:pPr>
            <w:r>
              <w:rPr>
                <w:color w:val="000000"/>
                <w:sz w:val="15"/>
                <w:szCs w:val="15"/>
              </w:rPr>
              <w:t>163.45</w:t>
            </w:r>
          </w:p>
        </w:tc>
        <w:tc>
          <w:tcPr>
            <w:tcW w:w="904" w:type="dxa"/>
            <w:vAlign w:val="center"/>
          </w:tcPr>
          <w:p w:rsidR="00AD5570" w:rsidRDefault="00AD5570" w:rsidP="00A06404">
            <w:pPr>
              <w:jc w:val="right"/>
              <w:rPr>
                <w:color w:val="000000"/>
                <w:sz w:val="15"/>
                <w:szCs w:val="15"/>
              </w:rPr>
            </w:pPr>
            <w:r>
              <w:rPr>
                <w:color w:val="000000"/>
                <w:sz w:val="15"/>
                <w:szCs w:val="15"/>
              </w:rPr>
              <w:t>684.77</w:t>
            </w:r>
          </w:p>
        </w:tc>
        <w:tc>
          <w:tcPr>
            <w:tcW w:w="931" w:type="dxa"/>
            <w:vAlign w:val="center"/>
          </w:tcPr>
          <w:p w:rsidR="00AD5570" w:rsidRDefault="00AD5570" w:rsidP="00A06404">
            <w:pPr>
              <w:jc w:val="right"/>
              <w:rPr>
                <w:color w:val="000000"/>
                <w:sz w:val="15"/>
                <w:szCs w:val="15"/>
              </w:rPr>
            </w:pPr>
            <w:r>
              <w:rPr>
                <w:color w:val="000000"/>
                <w:sz w:val="15"/>
                <w:szCs w:val="15"/>
              </w:rPr>
              <w:t>200.59</w:t>
            </w:r>
          </w:p>
        </w:tc>
      </w:tr>
      <w:tr w:rsidR="00AD5570" w:rsidTr="00A06404">
        <w:tc>
          <w:tcPr>
            <w:tcW w:w="1020" w:type="dxa"/>
          </w:tcPr>
          <w:p w:rsidR="00AD5570" w:rsidRDefault="00AD5570" w:rsidP="00A06404">
            <w:pPr>
              <w:jc w:val="right"/>
              <w:rPr>
                <w:color w:val="000000"/>
                <w:sz w:val="15"/>
                <w:szCs w:val="15"/>
              </w:rPr>
            </w:pPr>
            <w:r>
              <w:rPr>
                <w:color w:val="000000"/>
                <w:sz w:val="15"/>
                <w:szCs w:val="15"/>
              </w:rPr>
              <w:t>Apr.-Jun.</w:t>
            </w:r>
          </w:p>
        </w:tc>
        <w:tc>
          <w:tcPr>
            <w:tcW w:w="833" w:type="dxa"/>
            <w:vAlign w:val="center"/>
          </w:tcPr>
          <w:p w:rsidR="00AD5570" w:rsidRDefault="00AD5570" w:rsidP="00A06404">
            <w:pPr>
              <w:jc w:val="right"/>
              <w:rPr>
                <w:b/>
                <w:bCs/>
                <w:color w:val="000000"/>
                <w:sz w:val="15"/>
                <w:szCs w:val="15"/>
              </w:rPr>
            </w:pPr>
            <w:r>
              <w:rPr>
                <w:b/>
                <w:bCs/>
                <w:color w:val="000000"/>
                <w:sz w:val="15"/>
                <w:szCs w:val="15"/>
              </w:rPr>
              <w:t>210.67</w:t>
            </w:r>
          </w:p>
        </w:tc>
        <w:tc>
          <w:tcPr>
            <w:tcW w:w="720" w:type="dxa"/>
            <w:vAlign w:val="center"/>
          </w:tcPr>
          <w:p w:rsidR="00AD5570" w:rsidRDefault="00AD5570" w:rsidP="00A06404">
            <w:pPr>
              <w:jc w:val="right"/>
              <w:rPr>
                <w:color w:val="000000"/>
                <w:sz w:val="15"/>
                <w:szCs w:val="15"/>
              </w:rPr>
            </w:pPr>
            <w:r>
              <w:rPr>
                <w:color w:val="000000"/>
                <w:sz w:val="15"/>
                <w:szCs w:val="15"/>
              </w:rPr>
              <w:t>260.86</w:t>
            </w:r>
          </w:p>
        </w:tc>
        <w:tc>
          <w:tcPr>
            <w:tcW w:w="883" w:type="dxa"/>
            <w:vAlign w:val="center"/>
          </w:tcPr>
          <w:p w:rsidR="00AD5570" w:rsidRDefault="00AD5570" w:rsidP="00A06404">
            <w:pPr>
              <w:jc w:val="right"/>
              <w:rPr>
                <w:color w:val="000000"/>
                <w:sz w:val="15"/>
                <w:szCs w:val="15"/>
              </w:rPr>
            </w:pPr>
            <w:r>
              <w:rPr>
                <w:color w:val="000000"/>
                <w:sz w:val="15"/>
                <w:szCs w:val="15"/>
              </w:rPr>
              <w:t>280.02</w:t>
            </w:r>
          </w:p>
        </w:tc>
        <w:tc>
          <w:tcPr>
            <w:tcW w:w="799" w:type="dxa"/>
            <w:vAlign w:val="center"/>
          </w:tcPr>
          <w:p w:rsidR="00AD5570" w:rsidRDefault="00AD5570" w:rsidP="00A06404">
            <w:pPr>
              <w:jc w:val="right"/>
              <w:rPr>
                <w:color w:val="000000"/>
                <w:sz w:val="15"/>
                <w:szCs w:val="15"/>
              </w:rPr>
            </w:pPr>
            <w:r>
              <w:rPr>
                <w:color w:val="000000"/>
                <w:sz w:val="15"/>
                <w:szCs w:val="15"/>
              </w:rPr>
              <w:t>264.05</w:t>
            </w:r>
          </w:p>
        </w:tc>
        <w:tc>
          <w:tcPr>
            <w:tcW w:w="912" w:type="dxa"/>
            <w:vAlign w:val="center"/>
          </w:tcPr>
          <w:p w:rsidR="00AD5570" w:rsidRDefault="00AD5570" w:rsidP="00A06404">
            <w:pPr>
              <w:jc w:val="right"/>
              <w:rPr>
                <w:color w:val="000000"/>
                <w:sz w:val="15"/>
                <w:szCs w:val="15"/>
              </w:rPr>
            </w:pPr>
            <w:r>
              <w:rPr>
                <w:color w:val="000000"/>
                <w:sz w:val="15"/>
                <w:szCs w:val="15"/>
              </w:rPr>
              <w:t>579.66</w:t>
            </w:r>
          </w:p>
        </w:tc>
        <w:tc>
          <w:tcPr>
            <w:tcW w:w="836" w:type="dxa"/>
            <w:vAlign w:val="center"/>
          </w:tcPr>
          <w:p w:rsidR="00AD5570" w:rsidRDefault="00AD5570" w:rsidP="00A06404">
            <w:pPr>
              <w:jc w:val="right"/>
              <w:rPr>
                <w:color w:val="000000"/>
                <w:sz w:val="15"/>
                <w:szCs w:val="15"/>
              </w:rPr>
            </w:pPr>
            <w:r>
              <w:rPr>
                <w:color w:val="000000"/>
                <w:sz w:val="15"/>
                <w:szCs w:val="15"/>
              </w:rPr>
              <w:t>964.00</w:t>
            </w:r>
          </w:p>
        </w:tc>
        <w:tc>
          <w:tcPr>
            <w:tcW w:w="748" w:type="dxa"/>
            <w:vAlign w:val="center"/>
          </w:tcPr>
          <w:p w:rsidR="00AD5570" w:rsidRDefault="00AD5570" w:rsidP="00A06404">
            <w:pPr>
              <w:jc w:val="right"/>
              <w:rPr>
                <w:color w:val="000000"/>
                <w:sz w:val="15"/>
                <w:szCs w:val="15"/>
              </w:rPr>
            </w:pPr>
            <w:r>
              <w:rPr>
                <w:color w:val="000000"/>
                <w:sz w:val="15"/>
                <w:szCs w:val="15"/>
              </w:rPr>
              <w:t>187.90</w:t>
            </w:r>
          </w:p>
        </w:tc>
        <w:tc>
          <w:tcPr>
            <w:tcW w:w="904" w:type="dxa"/>
            <w:vAlign w:val="center"/>
          </w:tcPr>
          <w:p w:rsidR="00AD5570" w:rsidRDefault="00AD5570" w:rsidP="00A06404">
            <w:pPr>
              <w:jc w:val="right"/>
              <w:rPr>
                <w:color w:val="000000"/>
                <w:sz w:val="15"/>
                <w:szCs w:val="15"/>
              </w:rPr>
            </w:pPr>
            <w:r>
              <w:rPr>
                <w:color w:val="000000"/>
                <w:sz w:val="15"/>
                <w:szCs w:val="15"/>
              </w:rPr>
              <w:t>864.02</w:t>
            </w:r>
          </w:p>
        </w:tc>
        <w:tc>
          <w:tcPr>
            <w:tcW w:w="931" w:type="dxa"/>
            <w:vAlign w:val="center"/>
          </w:tcPr>
          <w:p w:rsidR="00AD5570" w:rsidRDefault="00AD5570" w:rsidP="00A06404">
            <w:pPr>
              <w:jc w:val="right"/>
              <w:rPr>
                <w:color w:val="000000"/>
                <w:sz w:val="15"/>
                <w:szCs w:val="15"/>
              </w:rPr>
            </w:pPr>
            <w:r>
              <w:rPr>
                <w:color w:val="000000"/>
                <w:sz w:val="15"/>
                <w:szCs w:val="15"/>
              </w:rPr>
              <w:t>212.95</w:t>
            </w:r>
          </w:p>
        </w:tc>
      </w:tr>
      <w:tr w:rsidR="00AD5570" w:rsidTr="00A06404">
        <w:tc>
          <w:tcPr>
            <w:tcW w:w="1020" w:type="dxa"/>
          </w:tcPr>
          <w:p w:rsidR="00AD5570" w:rsidRDefault="00AD5570" w:rsidP="00A06404">
            <w:pPr>
              <w:tabs>
                <w:tab w:val="left" w:pos="8618"/>
              </w:tabs>
              <w:jc w:val="right"/>
              <w:rPr>
                <w:color w:val="000000"/>
                <w:sz w:val="15"/>
                <w:szCs w:val="15"/>
              </w:rPr>
            </w:pPr>
          </w:p>
        </w:tc>
        <w:tc>
          <w:tcPr>
            <w:tcW w:w="833" w:type="dxa"/>
            <w:vAlign w:val="center"/>
          </w:tcPr>
          <w:p w:rsidR="00AD5570" w:rsidRDefault="00AD5570" w:rsidP="00A06404">
            <w:pPr>
              <w:jc w:val="right"/>
              <w:rPr>
                <w:b/>
                <w:bCs/>
                <w:color w:val="000000"/>
                <w:sz w:val="15"/>
                <w:szCs w:val="15"/>
              </w:rPr>
            </w:pPr>
          </w:p>
        </w:tc>
        <w:tc>
          <w:tcPr>
            <w:tcW w:w="720" w:type="dxa"/>
            <w:vAlign w:val="center"/>
          </w:tcPr>
          <w:p w:rsidR="00AD5570" w:rsidRDefault="00AD5570" w:rsidP="00A06404">
            <w:pPr>
              <w:jc w:val="right"/>
              <w:rPr>
                <w:color w:val="000000"/>
                <w:sz w:val="15"/>
                <w:szCs w:val="15"/>
              </w:rPr>
            </w:pPr>
          </w:p>
        </w:tc>
        <w:tc>
          <w:tcPr>
            <w:tcW w:w="883" w:type="dxa"/>
            <w:vAlign w:val="center"/>
          </w:tcPr>
          <w:p w:rsidR="00AD5570" w:rsidRDefault="00AD5570" w:rsidP="00A06404">
            <w:pPr>
              <w:jc w:val="right"/>
              <w:rPr>
                <w:color w:val="000000"/>
                <w:sz w:val="15"/>
                <w:szCs w:val="15"/>
              </w:rPr>
            </w:pPr>
          </w:p>
        </w:tc>
        <w:tc>
          <w:tcPr>
            <w:tcW w:w="799" w:type="dxa"/>
            <w:vAlign w:val="center"/>
          </w:tcPr>
          <w:p w:rsidR="00AD5570" w:rsidRDefault="00AD5570" w:rsidP="00A06404">
            <w:pPr>
              <w:jc w:val="right"/>
              <w:rPr>
                <w:color w:val="000000"/>
                <w:sz w:val="15"/>
                <w:szCs w:val="15"/>
              </w:rPr>
            </w:pPr>
          </w:p>
        </w:tc>
        <w:tc>
          <w:tcPr>
            <w:tcW w:w="912" w:type="dxa"/>
            <w:vAlign w:val="center"/>
          </w:tcPr>
          <w:p w:rsidR="00AD5570" w:rsidRDefault="00AD5570" w:rsidP="00A06404">
            <w:pPr>
              <w:jc w:val="right"/>
              <w:rPr>
                <w:color w:val="000000"/>
                <w:sz w:val="15"/>
                <w:szCs w:val="15"/>
              </w:rPr>
            </w:pPr>
          </w:p>
        </w:tc>
        <w:tc>
          <w:tcPr>
            <w:tcW w:w="836" w:type="dxa"/>
            <w:vAlign w:val="center"/>
          </w:tcPr>
          <w:p w:rsidR="00AD5570" w:rsidRDefault="00AD5570" w:rsidP="00A06404">
            <w:pPr>
              <w:jc w:val="right"/>
              <w:rPr>
                <w:color w:val="000000"/>
                <w:sz w:val="15"/>
                <w:szCs w:val="15"/>
              </w:rPr>
            </w:pPr>
          </w:p>
        </w:tc>
        <w:tc>
          <w:tcPr>
            <w:tcW w:w="748" w:type="dxa"/>
            <w:vAlign w:val="center"/>
          </w:tcPr>
          <w:p w:rsidR="00AD5570" w:rsidRDefault="00AD5570" w:rsidP="00A06404">
            <w:pPr>
              <w:jc w:val="right"/>
              <w:rPr>
                <w:color w:val="000000"/>
                <w:sz w:val="15"/>
                <w:szCs w:val="15"/>
              </w:rPr>
            </w:pPr>
          </w:p>
        </w:tc>
        <w:tc>
          <w:tcPr>
            <w:tcW w:w="904" w:type="dxa"/>
            <w:vAlign w:val="center"/>
          </w:tcPr>
          <w:p w:rsidR="00AD5570" w:rsidRDefault="00AD5570" w:rsidP="00A06404">
            <w:pPr>
              <w:jc w:val="right"/>
              <w:rPr>
                <w:color w:val="000000"/>
                <w:sz w:val="15"/>
                <w:szCs w:val="15"/>
              </w:rPr>
            </w:pPr>
          </w:p>
        </w:tc>
        <w:tc>
          <w:tcPr>
            <w:tcW w:w="931" w:type="dxa"/>
            <w:vAlign w:val="center"/>
          </w:tcPr>
          <w:p w:rsidR="00AD5570" w:rsidRDefault="00AD5570" w:rsidP="00A06404">
            <w:pPr>
              <w:jc w:val="right"/>
              <w:rPr>
                <w:color w:val="000000"/>
                <w:sz w:val="15"/>
                <w:szCs w:val="15"/>
              </w:rPr>
            </w:pPr>
          </w:p>
        </w:tc>
      </w:tr>
      <w:tr w:rsidR="00AD5570" w:rsidTr="00A06404">
        <w:tc>
          <w:tcPr>
            <w:tcW w:w="1020" w:type="dxa"/>
          </w:tcPr>
          <w:p w:rsidR="00AD5570" w:rsidRDefault="00AD5570" w:rsidP="00A06404">
            <w:pPr>
              <w:tabs>
                <w:tab w:val="left" w:pos="8618"/>
              </w:tabs>
              <w:jc w:val="right"/>
              <w:rPr>
                <w:color w:val="000000"/>
                <w:sz w:val="15"/>
                <w:szCs w:val="15"/>
              </w:rPr>
            </w:pPr>
          </w:p>
        </w:tc>
        <w:tc>
          <w:tcPr>
            <w:tcW w:w="833" w:type="dxa"/>
            <w:vAlign w:val="center"/>
          </w:tcPr>
          <w:p w:rsidR="00AD5570" w:rsidRDefault="00AD5570" w:rsidP="00A06404">
            <w:pPr>
              <w:jc w:val="right"/>
              <w:rPr>
                <w:b/>
                <w:bCs/>
                <w:color w:val="000000"/>
                <w:sz w:val="15"/>
                <w:szCs w:val="15"/>
              </w:rPr>
            </w:pPr>
          </w:p>
        </w:tc>
        <w:tc>
          <w:tcPr>
            <w:tcW w:w="720" w:type="dxa"/>
            <w:vAlign w:val="center"/>
          </w:tcPr>
          <w:p w:rsidR="00AD5570" w:rsidRDefault="00AD5570" w:rsidP="00A06404">
            <w:pPr>
              <w:jc w:val="right"/>
              <w:rPr>
                <w:color w:val="000000"/>
                <w:sz w:val="15"/>
                <w:szCs w:val="15"/>
              </w:rPr>
            </w:pPr>
          </w:p>
        </w:tc>
        <w:tc>
          <w:tcPr>
            <w:tcW w:w="883" w:type="dxa"/>
            <w:vAlign w:val="center"/>
          </w:tcPr>
          <w:p w:rsidR="00AD5570" w:rsidRDefault="00AD5570" w:rsidP="00A06404">
            <w:pPr>
              <w:jc w:val="right"/>
              <w:rPr>
                <w:color w:val="000000"/>
                <w:sz w:val="15"/>
                <w:szCs w:val="15"/>
              </w:rPr>
            </w:pPr>
          </w:p>
        </w:tc>
        <w:tc>
          <w:tcPr>
            <w:tcW w:w="799" w:type="dxa"/>
            <w:vAlign w:val="center"/>
          </w:tcPr>
          <w:p w:rsidR="00AD5570" w:rsidRDefault="00AD5570" w:rsidP="00A06404">
            <w:pPr>
              <w:jc w:val="right"/>
              <w:rPr>
                <w:color w:val="000000"/>
                <w:sz w:val="15"/>
                <w:szCs w:val="15"/>
              </w:rPr>
            </w:pPr>
          </w:p>
        </w:tc>
        <w:tc>
          <w:tcPr>
            <w:tcW w:w="912" w:type="dxa"/>
            <w:vAlign w:val="center"/>
          </w:tcPr>
          <w:p w:rsidR="00AD5570" w:rsidRDefault="00AD5570" w:rsidP="00A06404">
            <w:pPr>
              <w:jc w:val="right"/>
              <w:rPr>
                <w:color w:val="000000"/>
                <w:sz w:val="15"/>
                <w:szCs w:val="15"/>
              </w:rPr>
            </w:pPr>
          </w:p>
        </w:tc>
        <w:tc>
          <w:tcPr>
            <w:tcW w:w="836" w:type="dxa"/>
            <w:vAlign w:val="center"/>
          </w:tcPr>
          <w:p w:rsidR="00AD5570" w:rsidRDefault="00AD5570" w:rsidP="00A06404">
            <w:pPr>
              <w:jc w:val="right"/>
              <w:rPr>
                <w:color w:val="000000"/>
                <w:sz w:val="15"/>
                <w:szCs w:val="15"/>
              </w:rPr>
            </w:pPr>
          </w:p>
        </w:tc>
        <w:tc>
          <w:tcPr>
            <w:tcW w:w="748" w:type="dxa"/>
            <w:vAlign w:val="center"/>
          </w:tcPr>
          <w:p w:rsidR="00AD5570" w:rsidRDefault="00AD5570" w:rsidP="00A06404">
            <w:pPr>
              <w:jc w:val="right"/>
              <w:rPr>
                <w:color w:val="000000"/>
                <w:sz w:val="15"/>
                <w:szCs w:val="15"/>
              </w:rPr>
            </w:pPr>
          </w:p>
        </w:tc>
        <w:tc>
          <w:tcPr>
            <w:tcW w:w="904" w:type="dxa"/>
            <w:vAlign w:val="center"/>
          </w:tcPr>
          <w:p w:rsidR="00AD5570" w:rsidRDefault="00AD5570" w:rsidP="00A06404">
            <w:pPr>
              <w:jc w:val="right"/>
              <w:rPr>
                <w:color w:val="000000"/>
                <w:sz w:val="15"/>
                <w:szCs w:val="15"/>
              </w:rPr>
            </w:pPr>
          </w:p>
        </w:tc>
        <w:tc>
          <w:tcPr>
            <w:tcW w:w="931" w:type="dxa"/>
            <w:vAlign w:val="center"/>
          </w:tcPr>
          <w:p w:rsidR="00AD5570" w:rsidRDefault="00AD5570" w:rsidP="00A06404">
            <w:pPr>
              <w:jc w:val="right"/>
              <w:rPr>
                <w:color w:val="000000"/>
                <w:sz w:val="15"/>
                <w:szCs w:val="15"/>
              </w:rPr>
            </w:pPr>
          </w:p>
        </w:tc>
      </w:tr>
      <w:tr w:rsidR="00AD5570" w:rsidTr="00A06404">
        <w:tc>
          <w:tcPr>
            <w:tcW w:w="1020" w:type="dxa"/>
          </w:tcPr>
          <w:p w:rsidR="00AD5570" w:rsidRDefault="00AD5570" w:rsidP="00A06404">
            <w:pPr>
              <w:tabs>
                <w:tab w:val="left" w:pos="8618"/>
              </w:tabs>
              <w:rPr>
                <w:color w:val="000000"/>
                <w:sz w:val="15"/>
                <w:szCs w:val="15"/>
              </w:rPr>
            </w:pPr>
            <w:r>
              <w:rPr>
                <w:color w:val="000000"/>
                <w:sz w:val="15"/>
                <w:szCs w:val="15"/>
              </w:rPr>
              <w:t>2008-09</w:t>
            </w:r>
          </w:p>
        </w:tc>
        <w:tc>
          <w:tcPr>
            <w:tcW w:w="833" w:type="dxa"/>
            <w:vAlign w:val="center"/>
          </w:tcPr>
          <w:p w:rsidR="00AD5570" w:rsidRDefault="00AD5570" w:rsidP="00A06404">
            <w:pPr>
              <w:jc w:val="right"/>
              <w:rPr>
                <w:b/>
                <w:bCs/>
                <w:color w:val="000000"/>
                <w:sz w:val="15"/>
                <w:szCs w:val="15"/>
              </w:rPr>
            </w:pPr>
          </w:p>
        </w:tc>
        <w:tc>
          <w:tcPr>
            <w:tcW w:w="720" w:type="dxa"/>
            <w:vAlign w:val="center"/>
          </w:tcPr>
          <w:p w:rsidR="00AD5570" w:rsidRDefault="00AD5570" w:rsidP="00A06404">
            <w:pPr>
              <w:jc w:val="right"/>
              <w:rPr>
                <w:color w:val="000000"/>
                <w:sz w:val="15"/>
                <w:szCs w:val="15"/>
              </w:rPr>
            </w:pPr>
          </w:p>
        </w:tc>
        <w:tc>
          <w:tcPr>
            <w:tcW w:w="883" w:type="dxa"/>
            <w:vAlign w:val="center"/>
          </w:tcPr>
          <w:p w:rsidR="00AD5570" w:rsidRDefault="00AD5570" w:rsidP="00A06404">
            <w:pPr>
              <w:jc w:val="right"/>
              <w:rPr>
                <w:color w:val="000000"/>
                <w:sz w:val="15"/>
                <w:szCs w:val="15"/>
              </w:rPr>
            </w:pPr>
          </w:p>
        </w:tc>
        <w:tc>
          <w:tcPr>
            <w:tcW w:w="799" w:type="dxa"/>
            <w:vAlign w:val="center"/>
          </w:tcPr>
          <w:p w:rsidR="00AD5570" w:rsidRDefault="00AD5570" w:rsidP="00A06404">
            <w:pPr>
              <w:jc w:val="right"/>
              <w:rPr>
                <w:color w:val="000000"/>
                <w:sz w:val="15"/>
                <w:szCs w:val="15"/>
              </w:rPr>
            </w:pPr>
          </w:p>
        </w:tc>
        <w:tc>
          <w:tcPr>
            <w:tcW w:w="912" w:type="dxa"/>
            <w:vAlign w:val="center"/>
          </w:tcPr>
          <w:p w:rsidR="00AD5570" w:rsidRDefault="00AD5570" w:rsidP="00A06404">
            <w:pPr>
              <w:jc w:val="right"/>
              <w:rPr>
                <w:color w:val="000000"/>
                <w:sz w:val="15"/>
                <w:szCs w:val="15"/>
              </w:rPr>
            </w:pPr>
          </w:p>
        </w:tc>
        <w:tc>
          <w:tcPr>
            <w:tcW w:w="836" w:type="dxa"/>
            <w:vAlign w:val="center"/>
          </w:tcPr>
          <w:p w:rsidR="00AD5570" w:rsidRDefault="00AD5570" w:rsidP="00A06404">
            <w:pPr>
              <w:jc w:val="right"/>
              <w:rPr>
                <w:color w:val="000000"/>
                <w:sz w:val="15"/>
                <w:szCs w:val="15"/>
              </w:rPr>
            </w:pPr>
          </w:p>
        </w:tc>
        <w:tc>
          <w:tcPr>
            <w:tcW w:w="748" w:type="dxa"/>
            <w:vAlign w:val="center"/>
          </w:tcPr>
          <w:p w:rsidR="00AD5570" w:rsidRDefault="00AD5570" w:rsidP="00A06404">
            <w:pPr>
              <w:jc w:val="right"/>
              <w:rPr>
                <w:color w:val="000000"/>
                <w:sz w:val="15"/>
                <w:szCs w:val="15"/>
              </w:rPr>
            </w:pPr>
          </w:p>
        </w:tc>
        <w:tc>
          <w:tcPr>
            <w:tcW w:w="904" w:type="dxa"/>
            <w:vAlign w:val="center"/>
          </w:tcPr>
          <w:p w:rsidR="00AD5570" w:rsidRDefault="00AD5570" w:rsidP="00A06404">
            <w:pPr>
              <w:jc w:val="right"/>
              <w:rPr>
                <w:color w:val="000000"/>
                <w:sz w:val="15"/>
                <w:szCs w:val="15"/>
              </w:rPr>
            </w:pPr>
          </w:p>
        </w:tc>
        <w:tc>
          <w:tcPr>
            <w:tcW w:w="931" w:type="dxa"/>
            <w:vAlign w:val="center"/>
          </w:tcPr>
          <w:p w:rsidR="00AD5570" w:rsidRDefault="00AD5570" w:rsidP="00A06404">
            <w:pPr>
              <w:jc w:val="right"/>
              <w:rPr>
                <w:color w:val="000000"/>
                <w:sz w:val="15"/>
                <w:szCs w:val="15"/>
              </w:rPr>
            </w:pPr>
          </w:p>
        </w:tc>
      </w:tr>
      <w:tr w:rsidR="00AD5570" w:rsidTr="00A06404">
        <w:tc>
          <w:tcPr>
            <w:tcW w:w="1020" w:type="dxa"/>
          </w:tcPr>
          <w:p w:rsidR="00AD5570" w:rsidRDefault="00AD5570" w:rsidP="002E7D0F">
            <w:pPr>
              <w:tabs>
                <w:tab w:val="left" w:pos="8618"/>
              </w:tabs>
              <w:jc w:val="right"/>
              <w:rPr>
                <w:color w:val="000000"/>
                <w:sz w:val="15"/>
                <w:szCs w:val="15"/>
              </w:rPr>
            </w:pPr>
            <w:r>
              <w:rPr>
                <w:color w:val="000000"/>
                <w:sz w:val="15"/>
                <w:szCs w:val="15"/>
              </w:rPr>
              <w:t>Jul.-Sep.</w:t>
            </w:r>
            <w:r>
              <w:rPr>
                <w:vertAlign w:val="superscript"/>
              </w:rPr>
              <w:t xml:space="preserve"> </w:t>
            </w:r>
          </w:p>
        </w:tc>
        <w:tc>
          <w:tcPr>
            <w:tcW w:w="833" w:type="dxa"/>
            <w:vAlign w:val="center"/>
          </w:tcPr>
          <w:p w:rsidR="00AD5570" w:rsidRDefault="00AD5570" w:rsidP="00A06404">
            <w:pPr>
              <w:jc w:val="right"/>
              <w:rPr>
                <w:b/>
                <w:bCs/>
                <w:color w:val="000000"/>
                <w:sz w:val="15"/>
                <w:szCs w:val="15"/>
              </w:rPr>
            </w:pPr>
            <w:r>
              <w:rPr>
                <w:b/>
                <w:bCs/>
                <w:color w:val="000000"/>
                <w:sz w:val="15"/>
                <w:szCs w:val="15"/>
              </w:rPr>
              <w:t>191.16</w:t>
            </w:r>
          </w:p>
        </w:tc>
        <w:tc>
          <w:tcPr>
            <w:tcW w:w="720" w:type="dxa"/>
            <w:vAlign w:val="center"/>
          </w:tcPr>
          <w:p w:rsidR="00AD5570" w:rsidRDefault="00AD5570" w:rsidP="00A06404">
            <w:pPr>
              <w:jc w:val="right"/>
              <w:rPr>
                <w:color w:val="000000"/>
                <w:sz w:val="15"/>
                <w:szCs w:val="15"/>
              </w:rPr>
            </w:pPr>
            <w:r>
              <w:rPr>
                <w:color w:val="000000"/>
                <w:sz w:val="15"/>
                <w:szCs w:val="15"/>
              </w:rPr>
              <w:t>186.46</w:t>
            </w:r>
          </w:p>
        </w:tc>
        <w:tc>
          <w:tcPr>
            <w:tcW w:w="883" w:type="dxa"/>
            <w:vAlign w:val="center"/>
          </w:tcPr>
          <w:p w:rsidR="00AD5570" w:rsidRDefault="00AD5570" w:rsidP="00A06404">
            <w:pPr>
              <w:jc w:val="right"/>
              <w:rPr>
                <w:color w:val="000000"/>
                <w:sz w:val="15"/>
                <w:szCs w:val="15"/>
              </w:rPr>
            </w:pPr>
            <w:r>
              <w:rPr>
                <w:color w:val="000000"/>
                <w:sz w:val="15"/>
                <w:szCs w:val="15"/>
              </w:rPr>
              <w:t>321.50</w:t>
            </w:r>
          </w:p>
        </w:tc>
        <w:tc>
          <w:tcPr>
            <w:tcW w:w="799" w:type="dxa"/>
            <w:vAlign w:val="center"/>
          </w:tcPr>
          <w:p w:rsidR="00AD5570" w:rsidRDefault="00AD5570" w:rsidP="00A06404">
            <w:pPr>
              <w:jc w:val="right"/>
              <w:rPr>
                <w:color w:val="000000"/>
                <w:sz w:val="15"/>
                <w:szCs w:val="15"/>
              </w:rPr>
            </w:pPr>
            <w:r>
              <w:rPr>
                <w:color w:val="000000"/>
                <w:sz w:val="15"/>
                <w:szCs w:val="15"/>
              </w:rPr>
              <w:t>210.22</w:t>
            </w:r>
          </w:p>
        </w:tc>
        <w:tc>
          <w:tcPr>
            <w:tcW w:w="912" w:type="dxa"/>
            <w:vAlign w:val="center"/>
          </w:tcPr>
          <w:p w:rsidR="00AD5570" w:rsidRDefault="00AD5570" w:rsidP="00A06404">
            <w:pPr>
              <w:jc w:val="right"/>
              <w:rPr>
                <w:color w:val="000000"/>
                <w:sz w:val="15"/>
                <w:szCs w:val="15"/>
              </w:rPr>
            </w:pPr>
            <w:r>
              <w:rPr>
                <w:color w:val="000000"/>
                <w:sz w:val="15"/>
                <w:szCs w:val="15"/>
              </w:rPr>
              <w:t>358.09</w:t>
            </w:r>
          </w:p>
        </w:tc>
        <w:tc>
          <w:tcPr>
            <w:tcW w:w="836" w:type="dxa"/>
            <w:vAlign w:val="center"/>
          </w:tcPr>
          <w:p w:rsidR="00AD5570" w:rsidRDefault="00AD5570" w:rsidP="00A06404">
            <w:pPr>
              <w:jc w:val="right"/>
              <w:rPr>
                <w:color w:val="000000"/>
                <w:sz w:val="15"/>
                <w:szCs w:val="15"/>
              </w:rPr>
            </w:pPr>
            <w:r>
              <w:rPr>
                <w:color w:val="000000"/>
                <w:sz w:val="15"/>
                <w:szCs w:val="15"/>
              </w:rPr>
              <w:t>1,148.24</w:t>
            </w:r>
          </w:p>
        </w:tc>
        <w:tc>
          <w:tcPr>
            <w:tcW w:w="748" w:type="dxa"/>
            <w:vAlign w:val="center"/>
          </w:tcPr>
          <w:p w:rsidR="00AD5570" w:rsidRDefault="00AD5570" w:rsidP="00A06404">
            <w:pPr>
              <w:jc w:val="right"/>
              <w:rPr>
                <w:color w:val="000000"/>
                <w:sz w:val="15"/>
                <w:szCs w:val="15"/>
              </w:rPr>
            </w:pPr>
            <w:r>
              <w:rPr>
                <w:color w:val="000000"/>
                <w:sz w:val="15"/>
                <w:szCs w:val="15"/>
              </w:rPr>
              <w:t>185.30</w:t>
            </w:r>
          </w:p>
        </w:tc>
        <w:tc>
          <w:tcPr>
            <w:tcW w:w="904" w:type="dxa"/>
            <w:vAlign w:val="center"/>
          </w:tcPr>
          <w:p w:rsidR="00AD5570" w:rsidRDefault="00AD5570" w:rsidP="00BF799D">
            <w:pPr>
              <w:jc w:val="right"/>
              <w:rPr>
                <w:color w:val="000000"/>
                <w:sz w:val="15"/>
                <w:szCs w:val="15"/>
              </w:rPr>
            </w:pPr>
            <w:r>
              <w:rPr>
                <w:color w:val="000000"/>
                <w:sz w:val="15"/>
                <w:szCs w:val="15"/>
              </w:rPr>
              <w:t>769.2</w:t>
            </w:r>
            <w:r w:rsidR="00BF799D">
              <w:rPr>
                <w:color w:val="000000"/>
                <w:sz w:val="15"/>
                <w:szCs w:val="15"/>
              </w:rPr>
              <w:t>3</w:t>
            </w:r>
          </w:p>
        </w:tc>
        <w:tc>
          <w:tcPr>
            <w:tcW w:w="931" w:type="dxa"/>
            <w:vAlign w:val="center"/>
          </w:tcPr>
          <w:p w:rsidR="00AD5570" w:rsidRDefault="00AD5570" w:rsidP="00A06404">
            <w:pPr>
              <w:jc w:val="right"/>
              <w:rPr>
                <w:color w:val="000000"/>
                <w:sz w:val="15"/>
                <w:szCs w:val="15"/>
              </w:rPr>
            </w:pPr>
            <w:r>
              <w:rPr>
                <w:color w:val="000000"/>
                <w:sz w:val="15"/>
                <w:szCs w:val="15"/>
              </w:rPr>
              <w:t>182.91</w:t>
            </w:r>
          </w:p>
        </w:tc>
      </w:tr>
      <w:tr w:rsidR="00AD5570" w:rsidTr="00A06404">
        <w:tc>
          <w:tcPr>
            <w:tcW w:w="1020" w:type="dxa"/>
          </w:tcPr>
          <w:p w:rsidR="00AD5570" w:rsidRDefault="00AD5570" w:rsidP="002E7D0F">
            <w:pPr>
              <w:tabs>
                <w:tab w:val="left" w:pos="8618"/>
              </w:tabs>
              <w:jc w:val="right"/>
              <w:rPr>
                <w:color w:val="000000"/>
                <w:sz w:val="15"/>
                <w:szCs w:val="15"/>
              </w:rPr>
            </w:pPr>
            <w:r>
              <w:rPr>
                <w:color w:val="000000"/>
                <w:sz w:val="15"/>
                <w:szCs w:val="15"/>
              </w:rPr>
              <w:t>Oct.-Dec.</w:t>
            </w:r>
            <w:r>
              <w:rPr>
                <w:color w:val="000000"/>
                <w:sz w:val="15"/>
                <w:szCs w:val="15"/>
                <w:vertAlign w:val="superscript"/>
              </w:rPr>
              <w:t xml:space="preserve"> </w:t>
            </w:r>
          </w:p>
        </w:tc>
        <w:tc>
          <w:tcPr>
            <w:tcW w:w="833" w:type="dxa"/>
            <w:vAlign w:val="center"/>
          </w:tcPr>
          <w:p w:rsidR="00AD5570" w:rsidRDefault="00AD5570" w:rsidP="00A06404">
            <w:pPr>
              <w:jc w:val="right"/>
              <w:rPr>
                <w:b/>
                <w:bCs/>
                <w:color w:val="000000"/>
                <w:sz w:val="15"/>
                <w:szCs w:val="15"/>
              </w:rPr>
            </w:pPr>
            <w:r>
              <w:rPr>
                <w:b/>
                <w:bCs/>
                <w:color w:val="000000"/>
                <w:sz w:val="15"/>
                <w:szCs w:val="15"/>
              </w:rPr>
              <w:t>174.07</w:t>
            </w:r>
          </w:p>
        </w:tc>
        <w:tc>
          <w:tcPr>
            <w:tcW w:w="720" w:type="dxa"/>
            <w:vAlign w:val="center"/>
          </w:tcPr>
          <w:p w:rsidR="00AD5570" w:rsidRDefault="00AD5570" w:rsidP="00A06404">
            <w:pPr>
              <w:jc w:val="right"/>
              <w:rPr>
                <w:color w:val="000000"/>
                <w:sz w:val="15"/>
                <w:szCs w:val="15"/>
              </w:rPr>
            </w:pPr>
            <w:r>
              <w:rPr>
                <w:color w:val="000000"/>
                <w:sz w:val="15"/>
                <w:szCs w:val="15"/>
              </w:rPr>
              <w:t>198.19</w:t>
            </w:r>
          </w:p>
        </w:tc>
        <w:tc>
          <w:tcPr>
            <w:tcW w:w="883" w:type="dxa"/>
            <w:vAlign w:val="center"/>
          </w:tcPr>
          <w:p w:rsidR="00AD5570" w:rsidRDefault="00AD5570" w:rsidP="00A06404">
            <w:pPr>
              <w:jc w:val="right"/>
              <w:rPr>
                <w:color w:val="000000"/>
                <w:sz w:val="15"/>
                <w:szCs w:val="15"/>
              </w:rPr>
            </w:pPr>
            <w:r>
              <w:rPr>
                <w:color w:val="000000"/>
                <w:sz w:val="15"/>
                <w:szCs w:val="15"/>
              </w:rPr>
              <w:t>166.18</w:t>
            </w:r>
          </w:p>
        </w:tc>
        <w:tc>
          <w:tcPr>
            <w:tcW w:w="799" w:type="dxa"/>
            <w:vAlign w:val="center"/>
          </w:tcPr>
          <w:p w:rsidR="00AD5570" w:rsidRDefault="00AD5570" w:rsidP="00A06404">
            <w:pPr>
              <w:jc w:val="right"/>
              <w:rPr>
                <w:color w:val="000000"/>
                <w:sz w:val="15"/>
                <w:szCs w:val="15"/>
              </w:rPr>
            </w:pPr>
            <w:r>
              <w:rPr>
                <w:color w:val="000000"/>
                <w:sz w:val="15"/>
                <w:szCs w:val="15"/>
              </w:rPr>
              <w:t>176.93</w:t>
            </w:r>
          </w:p>
        </w:tc>
        <w:tc>
          <w:tcPr>
            <w:tcW w:w="912" w:type="dxa"/>
            <w:vAlign w:val="center"/>
          </w:tcPr>
          <w:p w:rsidR="00AD5570" w:rsidRDefault="00AD5570" w:rsidP="00A06404">
            <w:pPr>
              <w:jc w:val="right"/>
              <w:rPr>
                <w:color w:val="000000"/>
                <w:sz w:val="15"/>
                <w:szCs w:val="15"/>
              </w:rPr>
            </w:pPr>
            <w:r>
              <w:rPr>
                <w:color w:val="000000"/>
                <w:sz w:val="15"/>
                <w:szCs w:val="15"/>
              </w:rPr>
              <w:t>388.25</w:t>
            </w:r>
          </w:p>
        </w:tc>
        <w:tc>
          <w:tcPr>
            <w:tcW w:w="836" w:type="dxa"/>
            <w:vAlign w:val="center"/>
          </w:tcPr>
          <w:p w:rsidR="00AD5570" w:rsidRDefault="00AD5570" w:rsidP="00A06404">
            <w:pPr>
              <w:jc w:val="right"/>
              <w:rPr>
                <w:color w:val="000000"/>
                <w:sz w:val="15"/>
                <w:szCs w:val="15"/>
              </w:rPr>
            </w:pPr>
            <w:r>
              <w:rPr>
                <w:color w:val="000000"/>
                <w:sz w:val="15"/>
                <w:szCs w:val="15"/>
              </w:rPr>
              <w:t>1,114.65</w:t>
            </w:r>
          </w:p>
        </w:tc>
        <w:tc>
          <w:tcPr>
            <w:tcW w:w="748" w:type="dxa"/>
            <w:vAlign w:val="center"/>
          </w:tcPr>
          <w:p w:rsidR="00AD5570" w:rsidRDefault="00AD5570" w:rsidP="00A06404">
            <w:pPr>
              <w:jc w:val="right"/>
              <w:rPr>
                <w:color w:val="000000"/>
                <w:sz w:val="15"/>
                <w:szCs w:val="15"/>
              </w:rPr>
            </w:pPr>
            <w:r>
              <w:rPr>
                <w:color w:val="000000"/>
                <w:sz w:val="15"/>
                <w:szCs w:val="15"/>
              </w:rPr>
              <w:t>163.38</w:t>
            </w:r>
          </w:p>
        </w:tc>
        <w:tc>
          <w:tcPr>
            <w:tcW w:w="904" w:type="dxa"/>
            <w:vAlign w:val="center"/>
          </w:tcPr>
          <w:p w:rsidR="00AD5570" w:rsidRDefault="00AD5570" w:rsidP="00A06404">
            <w:pPr>
              <w:jc w:val="right"/>
              <w:rPr>
                <w:color w:val="000000"/>
                <w:sz w:val="15"/>
                <w:szCs w:val="15"/>
              </w:rPr>
            </w:pPr>
            <w:r>
              <w:rPr>
                <w:color w:val="000000"/>
                <w:sz w:val="15"/>
                <w:szCs w:val="15"/>
              </w:rPr>
              <w:t>3,126.54</w:t>
            </w:r>
          </w:p>
        </w:tc>
        <w:tc>
          <w:tcPr>
            <w:tcW w:w="931" w:type="dxa"/>
            <w:vAlign w:val="center"/>
          </w:tcPr>
          <w:p w:rsidR="00AD5570" w:rsidRDefault="00AD5570" w:rsidP="00A06404">
            <w:pPr>
              <w:jc w:val="right"/>
              <w:rPr>
                <w:color w:val="000000"/>
                <w:sz w:val="15"/>
                <w:szCs w:val="15"/>
              </w:rPr>
            </w:pPr>
            <w:r>
              <w:rPr>
                <w:color w:val="000000"/>
                <w:sz w:val="15"/>
                <w:szCs w:val="15"/>
              </w:rPr>
              <w:t>168.40</w:t>
            </w:r>
          </w:p>
        </w:tc>
      </w:tr>
      <w:tr w:rsidR="00AD5570" w:rsidTr="00A06404">
        <w:tc>
          <w:tcPr>
            <w:tcW w:w="1020" w:type="dxa"/>
          </w:tcPr>
          <w:p w:rsidR="00AD5570" w:rsidRDefault="00AD5570" w:rsidP="002E7D0F">
            <w:pPr>
              <w:tabs>
                <w:tab w:val="left" w:pos="8618"/>
              </w:tabs>
              <w:jc w:val="right"/>
              <w:rPr>
                <w:color w:val="000000"/>
                <w:sz w:val="15"/>
                <w:szCs w:val="15"/>
              </w:rPr>
            </w:pPr>
            <w:r>
              <w:rPr>
                <w:color w:val="000000"/>
                <w:sz w:val="15"/>
                <w:szCs w:val="15"/>
              </w:rPr>
              <w:t>Jan.-Mar.</w:t>
            </w:r>
            <w:r>
              <w:rPr>
                <w:color w:val="000000"/>
                <w:sz w:val="15"/>
                <w:szCs w:val="15"/>
                <w:vertAlign w:val="superscript"/>
              </w:rPr>
              <w:t xml:space="preserve"> </w:t>
            </w:r>
          </w:p>
        </w:tc>
        <w:tc>
          <w:tcPr>
            <w:tcW w:w="833" w:type="dxa"/>
            <w:vAlign w:val="center"/>
          </w:tcPr>
          <w:p w:rsidR="00AD5570" w:rsidRDefault="00AD5570" w:rsidP="00A06404">
            <w:pPr>
              <w:tabs>
                <w:tab w:val="left" w:pos="8618"/>
              </w:tabs>
              <w:jc w:val="right"/>
              <w:rPr>
                <w:b/>
                <w:color w:val="000000"/>
                <w:sz w:val="15"/>
                <w:szCs w:val="15"/>
              </w:rPr>
            </w:pPr>
            <w:r>
              <w:rPr>
                <w:b/>
                <w:color w:val="000000"/>
                <w:sz w:val="15"/>
                <w:szCs w:val="15"/>
              </w:rPr>
              <w:t>157.11</w:t>
            </w:r>
          </w:p>
        </w:tc>
        <w:tc>
          <w:tcPr>
            <w:tcW w:w="720" w:type="dxa"/>
            <w:vAlign w:val="center"/>
          </w:tcPr>
          <w:p w:rsidR="00AD5570" w:rsidRDefault="00AD5570" w:rsidP="00A06404">
            <w:pPr>
              <w:tabs>
                <w:tab w:val="left" w:pos="8618"/>
              </w:tabs>
              <w:jc w:val="right"/>
              <w:rPr>
                <w:color w:val="000000"/>
                <w:sz w:val="15"/>
                <w:szCs w:val="15"/>
              </w:rPr>
            </w:pPr>
            <w:r>
              <w:rPr>
                <w:color w:val="000000"/>
                <w:sz w:val="15"/>
                <w:szCs w:val="15"/>
              </w:rPr>
              <w:t>194.77</w:t>
            </w:r>
          </w:p>
        </w:tc>
        <w:tc>
          <w:tcPr>
            <w:tcW w:w="883" w:type="dxa"/>
            <w:vAlign w:val="center"/>
          </w:tcPr>
          <w:p w:rsidR="00AD5570" w:rsidRDefault="00AD5570" w:rsidP="00A06404">
            <w:pPr>
              <w:tabs>
                <w:tab w:val="left" w:pos="8618"/>
              </w:tabs>
              <w:jc w:val="right"/>
              <w:rPr>
                <w:color w:val="000000"/>
                <w:sz w:val="15"/>
                <w:szCs w:val="15"/>
              </w:rPr>
            </w:pPr>
            <w:r>
              <w:rPr>
                <w:color w:val="000000"/>
                <w:sz w:val="15"/>
                <w:szCs w:val="15"/>
              </w:rPr>
              <w:t>245.01</w:t>
            </w:r>
          </w:p>
        </w:tc>
        <w:tc>
          <w:tcPr>
            <w:tcW w:w="799" w:type="dxa"/>
            <w:vAlign w:val="center"/>
          </w:tcPr>
          <w:p w:rsidR="00AD5570" w:rsidRDefault="00AD5570" w:rsidP="00A06404">
            <w:pPr>
              <w:tabs>
                <w:tab w:val="left" w:pos="8618"/>
              </w:tabs>
              <w:jc w:val="right"/>
              <w:rPr>
                <w:color w:val="000000"/>
                <w:sz w:val="15"/>
                <w:szCs w:val="15"/>
              </w:rPr>
            </w:pPr>
            <w:r>
              <w:rPr>
                <w:color w:val="000000"/>
                <w:sz w:val="15"/>
                <w:szCs w:val="15"/>
              </w:rPr>
              <w:t>51.23</w:t>
            </w:r>
          </w:p>
        </w:tc>
        <w:tc>
          <w:tcPr>
            <w:tcW w:w="912" w:type="dxa"/>
            <w:vAlign w:val="center"/>
          </w:tcPr>
          <w:p w:rsidR="00AD5570" w:rsidRDefault="00AD5570" w:rsidP="00A06404">
            <w:pPr>
              <w:tabs>
                <w:tab w:val="left" w:pos="8618"/>
              </w:tabs>
              <w:jc w:val="right"/>
              <w:rPr>
                <w:color w:val="000000"/>
                <w:sz w:val="15"/>
                <w:szCs w:val="15"/>
              </w:rPr>
            </w:pPr>
            <w:r>
              <w:rPr>
                <w:color w:val="000000"/>
                <w:sz w:val="15"/>
                <w:szCs w:val="15"/>
              </w:rPr>
              <w:t>432.76</w:t>
            </w:r>
          </w:p>
        </w:tc>
        <w:tc>
          <w:tcPr>
            <w:tcW w:w="836" w:type="dxa"/>
            <w:vAlign w:val="center"/>
          </w:tcPr>
          <w:p w:rsidR="00AD5570" w:rsidRDefault="00AD5570" w:rsidP="00A06404">
            <w:pPr>
              <w:tabs>
                <w:tab w:val="left" w:pos="8618"/>
              </w:tabs>
              <w:jc w:val="right"/>
              <w:rPr>
                <w:color w:val="000000"/>
                <w:sz w:val="15"/>
                <w:szCs w:val="15"/>
              </w:rPr>
            </w:pPr>
            <w:r>
              <w:rPr>
                <w:color w:val="000000"/>
                <w:sz w:val="15"/>
                <w:szCs w:val="15"/>
              </w:rPr>
              <w:t>986.22</w:t>
            </w:r>
          </w:p>
        </w:tc>
        <w:tc>
          <w:tcPr>
            <w:tcW w:w="748" w:type="dxa"/>
            <w:vAlign w:val="center"/>
          </w:tcPr>
          <w:p w:rsidR="00AD5570" w:rsidRDefault="00AD5570" w:rsidP="00A06404">
            <w:pPr>
              <w:tabs>
                <w:tab w:val="left" w:pos="8618"/>
              </w:tabs>
              <w:jc w:val="right"/>
              <w:rPr>
                <w:color w:val="000000"/>
                <w:sz w:val="15"/>
                <w:szCs w:val="15"/>
              </w:rPr>
            </w:pPr>
            <w:r>
              <w:rPr>
                <w:color w:val="000000"/>
                <w:sz w:val="15"/>
                <w:szCs w:val="15"/>
              </w:rPr>
              <w:t>154.76</w:t>
            </w:r>
          </w:p>
        </w:tc>
        <w:tc>
          <w:tcPr>
            <w:tcW w:w="904" w:type="dxa"/>
            <w:vAlign w:val="center"/>
          </w:tcPr>
          <w:p w:rsidR="00AD5570" w:rsidRDefault="00AD5570" w:rsidP="00A06404">
            <w:pPr>
              <w:tabs>
                <w:tab w:val="left" w:pos="8618"/>
              </w:tabs>
              <w:jc w:val="right"/>
              <w:rPr>
                <w:color w:val="000000"/>
                <w:sz w:val="15"/>
                <w:szCs w:val="15"/>
              </w:rPr>
            </w:pPr>
            <w:r>
              <w:rPr>
                <w:color w:val="000000"/>
                <w:sz w:val="15"/>
                <w:szCs w:val="15"/>
              </w:rPr>
              <w:t>1,433.69</w:t>
            </w:r>
          </w:p>
        </w:tc>
        <w:tc>
          <w:tcPr>
            <w:tcW w:w="931" w:type="dxa"/>
            <w:vAlign w:val="center"/>
          </w:tcPr>
          <w:p w:rsidR="00AD5570" w:rsidRDefault="00AD5570" w:rsidP="00A06404">
            <w:pPr>
              <w:tabs>
                <w:tab w:val="left" w:pos="8618"/>
              </w:tabs>
              <w:jc w:val="right"/>
              <w:rPr>
                <w:color w:val="000000"/>
                <w:sz w:val="15"/>
                <w:szCs w:val="15"/>
              </w:rPr>
            </w:pPr>
            <w:r>
              <w:rPr>
                <w:color w:val="000000"/>
                <w:sz w:val="15"/>
                <w:szCs w:val="15"/>
              </w:rPr>
              <w:t>169.07</w:t>
            </w:r>
          </w:p>
        </w:tc>
      </w:tr>
      <w:tr w:rsidR="00AD5570" w:rsidTr="00A06404">
        <w:tc>
          <w:tcPr>
            <w:tcW w:w="1020" w:type="dxa"/>
          </w:tcPr>
          <w:p w:rsidR="00AD5570" w:rsidRDefault="00AD5570" w:rsidP="002E7D0F">
            <w:pPr>
              <w:tabs>
                <w:tab w:val="left" w:pos="8618"/>
              </w:tabs>
              <w:jc w:val="right"/>
              <w:rPr>
                <w:color w:val="000000"/>
                <w:sz w:val="15"/>
                <w:szCs w:val="15"/>
              </w:rPr>
            </w:pPr>
            <w:r>
              <w:rPr>
                <w:color w:val="000000"/>
                <w:sz w:val="15"/>
                <w:szCs w:val="15"/>
              </w:rPr>
              <w:t>Apr.-Jun.</w:t>
            </w:r>
            <w:r>
              <w:rPr>
                <w:color w:val="000000"/>
                <w:sz w:val="15"/>
                <w:szCs w:val="15"/>
                <w:vertAlign w:val="superscript"/>
              </w:rPr>
              <w:t xml:space="preserve"> </w:t>
            </w:r>
          </w:p>
        </w:tc>
        <w:tc>
          <w:tcPr>
            <w:tcW w:w="833" w:type="dxa"/>
            <w:vAlign w:val="center"/>
          </w:tcPr>
          <w:p w:rsidR="00AD5570" w:rsidRDefault="00AD5570" w:rsidP="00A06404">
            <w:pPr>
              <w:jc w:val="right"/>
              <w:rPr>
                <w:b/>
                <w:bCs/>
                <w:color w:val="000000"/>
                <w:sz w:val="15"/>
                <w:szCs w:val="15"/>
              </w:rPr>
            </w:pPr>
            <w:r>
              <w:rPr>
                <w:b/>
                <w:bCs/>
                <w:color w:val="000000"/>
                <w:sz w:val="15"/>
                <w:szCs w:val="15"/>
              </w:rPr>
              <w:t>189.64</w:t>
            </w:r>
          </w:p>
        </w:tc>
        <w:tc>
          <w:tcPr>
            <w:tcW w:w="720" w:type="dxa"/>
            <w:vAlign w:val="center"/>
          </w:tcPr>
          <w:p w:rsidR="00AD5570" w:rsidRDefault="00AD5570" w:rsidP="00A06404">
            <w:pPr>
              <w:jc w:val="right"/>
              <w:rPr>
                <w:color w:val="000000"/>
                <w:sz w:val="15"/>
                <w:szCs w:val="15"/>
              </w:rPr>
            </w:pPr>
            <w:r>
              <w:rPr>
                <w:color w:val="000000"/>
                <w:sz w:val="15"/>
                <w:szCs w:val="15"/>
              </w:rPr>
              <w:t>247.02</w:t>
            </w:r>
          </w:p>
        </w:tc>
        <w:tc>
          <w:tcPr>
            <w:tcW w:w="883" w:type="dxa"/>
            <w:vAlign w:val="center"/>
          </w:tcPr>
          <w:p w:rsidR="00AD5570" w:rsidRDefault="00AD5570" w:rsidP="00A06404">
            <w:pPr>
              <w:jc w:val="right"/>
              <w:rPr>
                <w:color w:val="000000"/>
                <w:sz w:val="15"/>
                <w:szCs w:val="15"/>
              </w:rPr>
            </w:pPr>
            <w:r>
              <w:rPr>
                <w:color w:val="000000"/>
                <w:sz w:val="15"/>
                <w:szCs w:val="15"/>
              </w:rPr>
              <w:t>199.90</w:t>
            </w:r>
          </w:p>
        </w:tc>
        <w:tc>
          <w:tcPr>
            <w:tcW w:w="799" w:type="dxa"/>
            <w:vAlign w:val="center"/>
          </w:tcPr>
          <w:p w:rsidR="00AD5570" w:rsidRDefault="00AD5570" w:rsidP="00A06404">
            <w:pPr>
              <w:jc w:val="right"/>
              <w:rPr>
                <w:color w:val="000000"/>
                <w:sz w:val="15"/>
                <w:szCs w:val="15"/>
              </w:rPr>
            </w:pPr>
            <w:r>
              <w:rPr>
                <w:color w:val="000000"/>
                <w:sz w:val="15"/>
                <w:szCs w:val="15"/>
              </w:rPr>
              <w:t>124.20</w:t>
            </w:r>
          </w:p>
        </w:tc>
        <w:tc>
          <w:tcPr>
            <w:tcW w:w="912" w:type="dxa"/>
            <w:vAlign w:val="center"/>
          </w:tcPr>
          <w:p w:rsidR="00AD5570" w:rsidRDefault="00AD5570" w:rsidP="00A06404">
            <w:pPr>
              <w:jc w:val="right"/>
              <w:rPr>
                <w:color w:val="000000"/>
                <w:sz w:val="15"/>
                <w:szCs w:val="15"/>
              </w:rPr>
            </w:pPr>
            <w:r>
              <w:rPr>
                <w:color w:val="000000"/>
                <w:sz w:val="15"/>
                <w:szCs w:val="15"/>
              </w:rPr>
              <w:t>395.18</w:t>
            </w:r>
          </w:p>
        </w:tc>
        <w:tc>
          <w:tcPr>
            <w:tcW w:w="836" w:type="dxa"/>
            <w:vAlign w:val="center"/>
          </w:tcPr>
          <w:p w:rsidR="00AD5570" w:rsidRDefault="00AD5570" w:rsidP="00A06404">
            <w:pPr>
              <w:jc w:val="right"/>
              <w:rPr>
                <w:color w:val="000000"/>
                <w:sz w:val="15"/>
                <w:szCs w:val="15"/>
              </w:rPr>
            </w:pPr>
            <w:r>
              <w:rPr>
                <w:color w:val="000000"/>
                <w:sz w:val="15"/>
                <w:szCs w:val="15"/>
              </w:rPr>
              <w:t>967.32</w:t>
            </w:r>
          </w:p>
        </w:tc>
        <w:tc>
          <w:tcPr>
            <w:tcW w:w="748" w:type="dxa"/>
            <w:vAlign w:val="center"/>
          </w:tcPr>
          <w:p w:rsidR="00AD5570" w:rsidRDefault="00AD5570" w:rsidP="00A06404">
            <w:pPr>
              <w:jc w:val="right"/>
              <w:rPr>
                <w:color w:val="000000"/>
                <w:sz w:val="15"/>
                <w:szCs w:val="15"/>
              </w:rPr>
            </w:pPr>
            <w:r>
              <w:rPr>
                <w:color w:val="000000"/>
                <w:sz w:val="15"/>
                <w:szCs w:val="15"/>
              </w:rPr>
              <w:t>180.00</w:t>
            </w:r>
          </w:p>
        </w:tc>
        <w:tc>
          <w:tcPr>
            <w:tcW w:w="904" w:type="dxa"/>
            <w:vAlign w:val="center"/>
          </w:tcPr>
          <w:p w:rsidR="00AD5570" w:rsidRDefault="00AD5570" w:rsidP="00A06404">
            <w:pPr>
              <w:jc w:val="right"/>
              <w:rPr>
                <w:color w:val="000000"/>
                <w:sz w:val="15"/>
                <w:szCs w:val="15"/>
              </w:rPr>
            </w:pPr>
            <w:r>
              <w:rPr>
                <w:color w:val="000000"/>
                <w:sz w:val="15"/>
                <w:szCs w:val="15"/>
              </w:rPr>
              <w:t>2,064.69</w:t>
            </w:r>
          </w:p>
        </w:tc>
        <w:tc>
          <w:tcPr>
            <w:tcW w:w="931" w:type="dxa"/>
            <w:vAlign w:val="center"/>
          </w:tcPr>
          <w:p w:rsidR="00AD5570" w:rsidRDefault="00AD5570" w:rsidP="00A06404">
            <w:pPr>
              <w:jc w:val="right"/>
              <w:rPr>
                <w:color w:val="000000"/>
                <w:sz w:val="15"/>
                <w:szCs w:val="15"/>
              </w:rPr>
            </w:pPr>
            <w:r>
              <w:rPr>
                <w:color w:val="000000"/>
                <w:sz w:val="15"/>
                <w:szCs w:val="15"/>
              </w:rPr>
              <w:t>176.18</w:t>
            </w:r>
          </w:p>
        </w:tc>
      </w:tr>
      <w:tr w:rsidR="00B020BB" w:rsidTr="00A06404">
        <w:tc>
          <w:tcPr>
            <w:tcW w:w="1020" w:type="dxa"/>
          </w:tcPr>
          <w:p w:rsidR="00B020BB" w:rsidRDefault="00B020BB" w:rsidP="00A06404">
            <w:pPr>
              <w:tabs>
                <w:tab w:val="left" w:pos="8618"/>
              </w:tabs>
              <w:jc w:val="right"/>
              <w:rPr>
                <w:color w:val="000000"/>
                <w:sz w:val="15"/>
                <w:szCs w:val="15"/>
              </w:rPr>
            </w:pPr>
          </w:p>
        </w:tc>
        <w:tc>
          <w:tcPr>
            <w:tcW w:w="833" w:type="dxa"/>
            <w:vAlign w:val="center"/>
          </w:tcPr>
          <w:p w:rsidR="00B020BB" w:rsidRDefault="00B020BB" w:rsidP="00A06404">
            <w:pPr>
              <w:jc w:val="right"/>
              <w:rPr>
                <w:b/>
                <w:bCs/>
                <w:color w:val="000000"/>
                <w:sz w:val="15"/>
                <w:szCs w:val="15"/>
              </w:rPr>
            </w:pPr>
          </w:p>
        </w:tc>
        <w:tc>
          <w:tcPr>
            <w:tcW w:w="720" w:type="dxa"/>
            <w:vAlign w:val="center"/>
          </w:tcPr>
          <w:p w:rsidR="00B020BB" w:rsidRDefault="00B020BB" w:rsidP="00A06404">
            <w:pPr>
              <w:jc w:val="right"/>
              <w:rPr>
                <w:color w:val="000000"/>
                <w:sz w:val="15"/>
                <w:szCs w:val="15"/>
              </w:rPr>
            </w:pPr>
          </w:p>
        </w:tc>
        <w:tc>
          <w:tcPr>
            <w:tcW w:w="883" w:type="dxa"/>
            <w:vAlign w:val="center"/>
          </w:tcPr>
          <w:p w:rsidR="00B020BB" w:rsidRDefault="00B020BB" w:rsidP="00A06404">
            <w:pPr>
              <w:jc w:val="right"/>
              <w:rPr>
                <w:color w:val="000000"/>
                <w:sz w:val="15"/>
                <w:szCs w:val="15"/>
              </w:rPr>
            </w:pPr>
          </w:p>
        </w:tc>
        <w:tc>
          <w:tcPr>
            <w:tcW w:w="799" w:type="dxa"/>
            <w:vAlign w:val="center"/>
          </w:tcPr>
          <w:p w:rsidR="00B020BB" w:rsidRDefault="00B020BB" w:rsidP="00A06404">
            <w:pPr>
              <w:jc w:val="right"/>
              <w:rPr>
                <w:color w:val="000000"/>
                <w:sz w:val="15"/>
                <w:szCs w:val="15"/>
              </w:rPr>
            </w:pPr>
          </w:p>
        </w:tc>
        <w:tc>
          <w:tcPr>
            <w:tcW w:w="912" w:type="dxa"/>
            <w:vAlign w:val="center"/>
          </w:tcPr>
          <w:p w:rsidR="00B020BB" w:rsidRDefault="00B020BB" w:rsidP="00A06404">
            <w:pPr>
              <w:jc w:val="right"/>
              <w:rPr>
                <w:color w:val="000000"/>
                <w:sz w:val="15"/>
                <w:szCs w:val="15"/>
              </w:rPr>
            </w:pPr>
          </w:p>
        </w:tc>
        <w:tc>
          <w:tcPr>
            <w:tcW w:w="836" w:type="dxa"/>
            <w:vAlign w:val="center"/>
          </w:tcPr>
          <w:p w:rsidR="00B020BB" w:rsidRDefault="00B020BB" w:rsidP="00A06404">
            <w:pPr>
              <w:jc w:val="right"/>
              <w:rPr>
                <w:color w:val="000000"/>
                <w:sz w:val="15"/>
                <w:szCs w:val="15"/>
              </w:rPr>
            </w:pPr>
          </w:p>
        </w:tc>
        <w:tc>
          <w:tcPr>
            <w:tcW w:w="748" w:type="dxa"/>
            <w:vAlign w:val="center"/>
          </w:tcPr>
          <w:p w:rsidR="00B020BB" w:rsidRDefault="00B020BB" w:rsidP="00A06404">
            <w:pPr>
              <w:jc w:val="right"/>
              <w:rPr>
                <w:color w:val="000000"/>
                <w:sz w:val="15"/>
                <w:szCs w:val="15"/>
              </w:rPr>
            </w:pPr>
          </w:p>
        </w:tc>
        <w:tc>
          <w:tcPr>
            <w:tcW w:w="904" w:type="dxa"/>
            <w:vAlign w:val="center"/>
          </w:tcPr>
          <w:p w:rsidR="00B020BB" w:rsidRDefault="00B020BB" w:rsidP="00A06404">
            <w:pPr>
              <w:jc w:val="right"/>
              <w:rPr>
                <w:color w:val="000000"/>
                <w:sz w:val="15"/>
                <w:szCs w:val="15"/>
              </w:rPr>
            </w:pPr>
          </w:p>
        </w:tc>
        <w:tc>
          <w:tcPr>
            <w:tcW w:w="931" w:type="dxa"/>
            <w:vAlign w:val="center"/>
          </w:tcPr>
          <w:p w:rsidR="00B020BB" w:rsidRDefault="00B020BB" w:rsidP="00A06404">
            <w:pPr>
              <w:jc w:val="right"/>
              <w:rPr>
                <w:color w:val="000000"/>
                <w:sz w:val="15"/>
                <w:szCs w:val="15"/>
              </w:rPr>
            </w:pPr>
          </w:p>
        </w:tc>
      </w:tr>
      <w:tr w:rsidR="00B020BB" w:rsidTr="00A06404">
        <w:tc>
          <w:tcPr>
            <w:tcW w:w="1020" w:type="dxa"/>
          </w:tcPr>
          <w:p w:rsidR="00B020BB" w:rsidRDefault="00B020BB" w:rsidP="00A06404">
            <w:pPr>
              <w:tabs>
                <w:tab w:val="left" w:pos="8618"/>
              </w:tabs>
              <w:jc w:val="right"/>
              <w:rPr>
                <w:color w:val="000000"/>
                <w:sz w:val="15"/>
                <w:szCs w:val="15"/>
              </w:rPr>
            </w:pPr>
          </w:p>
        </w:tc>
        <w:tc>
          <w:tcPr>
            <w:tcW w:w="833" w:type="dxa"/>
            <w:vAlign w:val="center"/>
          </w:tcPr>
          <w:p w:rsidR="00B020BB" w:rsidRDefault="00B020BB" w:rsidP="00A06404">
            <w:pPr>
              <w:jc w:val="right"/>
              <w:rPr>
                <w:b/>
                <w:bCs/>
                <w:color w:val="000000"/>
                <w:sz w:val="15"/>
                <w:szCs w:val="15"/>
              </w:rPr>
            </w:pPr>
          </w:p>
        </w:tc>
        <w:tc>
          <w:tcPr>
            <w:tcW w:w="720" w:type="dxa"/>
            <w:vAlign w:val="center"/>
          </w:tcPr>
          <w:p w:rsidR="00B020BB" w:rsidRDefault="00B020BB" w:rsidP="00A06404">
            <w:pPr>
              <w:jc w:val="right"/>
              <w:rPr>
                <w:color w:val="000000"/>
                <w:sz w:val="15"/>
                <w:szCs w:val="15"/>
              </w:rPr>
            </w:pPr>
          </w:p>
        </w:tc>
        <w:tc>
          <w:tcPr>
            <w:tcW w:w="883" w:type="dxa"/>
            <w:vAlign w:val="center"/>
          </w:tcPr>
          <w:p w:rsidR="00B020BB" w:rsidRDefault="00B020BB" w:rsidP="00A06404">
            <w:pPr>
              <w:jc w:val="right"/>
              <w:rPr>
                <w:color w:val="000000"/>
                <w:sz w:val="15"/>
                <w:szCs w:val="15"/>
              </w:rPr>
            </w:pPr>
          </w:p>
        </w:tc>
        <w:tc>
          <w:tcPr>
            <w:tcW w:w="799" w:type="dxa"/>
            <w:vAlign w:val="center"/>
          </w:tcPr>
          <w:p w:rsidR="00B020BB" w:rsidRDefault="00B020BB" w:rsidP="00A06404">
            <w:pPr>
              <w:jc w:val="right"/>
              <w:rPr>
                <w:color w:val="000000"/>
                <w:sz w:val="15"/>
                <w:szCs w:val="15"/>
              </w:rPr>
            </w:pPr>
          </w:p>
        </w:tc>
        <w:tc>
          <w:tcPr>
            <w:tcW w:w="912" w:type="dxa"/>
            <w:vAlign w:val="center"/>
          </w:tcPr>
          <w:p w:rsidR="00B020BB" w:rsidRDefault="00B020BB" w:rsidP="00A06404">
            <w:pPr>
              <w:jc w:val="right"/>
              <w:rPr>
                <w:color w:val="000000"/>
                <w:sz w:val="15"/>
                <w:szCs w:val="15"/>
              </w:rPr>
            </w:pPr>
          </w:p>
        </w:tc>
        <w:tc>
          <w:tcPr>
            <w:tcW w:w="836" w:type="dxa"/>
            <w:vAlign w:val="center"/>
          </w:tcPr>
          <w:p w:rsidR="00B020BB" w:rsidRDefault="00B020BB" w:rsidP="00A06404">
            <w:pPr>
              <w:jc w:val="right"/>
              <w:rPr>
                <w:color w:val="000000"/>
                <w:sz w:val="15"/>
                <w:szCs w:val="15"/>
              </w:rPr>
            </w:pPr>
          </w:p>
        </w:tc>
        <w:tc>
          <w:tcPr>
            <w:tcW w:w="748" w:type="dxa"/>
            <w:vAlign w:val="center"/>
          </w:tcPr>
          <w:p w:rsidR="00B020BB" w:rsidRDefault="00B020BB" w:rsidP="00A06404">
            <w:pPr>
              <w:jc w:val="right"/>
              <w:rPr>
                <w:color w:val="000000"/>
                <w:sz w:val="15"/>
                <w:szCs w:val="15"/>
              </w:rPr>
            </w:pPr>
          </w:p>
        </w:tc>
        <w:tc>
          <w:tcPr>
            <w:tcW w:w="904" w:type="dxa"/>
            <w:vAlign w:val="center"/>
          </w:tcPr>
          <w:p w:rsidR="00B020BB" w:rsidRDefault="00B020BB" w:rsidP="00A06404">
            <w:pPr>
              <w:jc w:val="right"/>
              <w:rPr>
                <w:color w:val="000000"/>
                <w:sz w:val="15"/>
                <w:szCs w:val="15"/>
              </w:rPr>
            </w:pPr>
          </w:p>
        </w:tc>
        <w:tc>
          <w:tcPr>
            <w:tcW w:w="931" w:type="dxa"/>
            <w:vAlign w:val="center"/>
          </w:tcPr>
          <w:p w:rsidR="00B020BB" w:rsidRDefault="00B020BB" w:rsidP="00A06404">
            <w:pPr>
              <w:jc w:val="right"/>
              <w:rPr>
                <w:color w:val="000000"/>
                <w:sz w:val="15"/>
                <w:szCs w:val="15"/>
              </w:rPr>
            </w:pPr>
          </w:p>
        </w:tc>
      </w:tr>
      <w:tr w:rsidR="00B020BB" w:rsidTr="00A06404">
        <w:tc>
          <w:tcPr>
            <w:tcW w:w="1020" w:type="dxa"/>
          </w:tcPr>
          <w:p w:rsidR="00B020BB" w:rsidRDefault="00B020BB" w:rsidP="00B020BB">
            <w:pPr>
              <w:tabs>
                <w:tab w:val="left" w:pos="8618"/>
              </w:tabs>
              <w:rPr>
                <w:color w:val="000000"/>
                <w:sz w:val="15"/>
                <w:szCs w:val="15"/>
              </w:rPr>
            </w:pPr>
            <w:r>
              <w:rPr>
                <w:color w:val="000000"/>
                <w:sz w:val="15"/>
                <w:szCs w:val="15"/>
              </w:rPr>
              <w:t>2009-2010</w:t>
            </w:r>
          </w:p>
        </w:tc>
        <w:tc>
          <w:tcPr>
            <w:tcW w:w="833" w:type="dxa"/>
            <w:vAlign w:val="center"/>
          </w:tcPr>
          <w:p w:rsidR="00B020BB" w:rsidRDefault="00B020BB" w:rsidP="00A06404">
            <w:pPr>
              <w:jc w:val="right"/>
              <w:rPr>
                <w:b/>
                <w:bCs/>
                <w:color w:val="000000"/>
                <w:sz w:val="15"/>
                <w:szCs w:val="15"/>
              </w:rPr>
            </w:pPr>
          </w:p>
        </w:tc>
        <w:tc>
          <w:tcPr>
            <w:tcW w:w="720" w:type="dxa"/>
            <w:vAlign w:val="center"/>
          </w:tcPr>
          <w:p w:rsidR="00B020BB" w:rsidRDefault="00B020BB" w:rsidP="00A06404">
            <w:pPr>
              <w:jc w:val="right"/>
              <w:rPr>
                <w:color w:val="000000"/>
                <w:sz w:val="15"/>
                <w:szCs w:val="15"/>
              </w:rPr>
            </w:pPr>
          </w:p>
        </w:tc>
        <w:tc>
          <w:tcPr>
            <w:tcW w:w="883" w:type="dxa"/>
            <w:vAlign w:val="center"/>
          </w:tcPr>
          <w:p w:rsidR="00B020BB" w:rsidRDefault="00B020BB" w:rsidP="00A06404">
            <w:pPr>
              <w:jc w:val="right"/>
              <w:rPr>
                <w:color w:val="000000"/>
                <w:sz w:val="15"/>
                <w:szCs w:val="15"/>
              </w:rPr>
            </w:pPr>
          </w:p>
        </w:tc>
        <w:tc>
          <w:tcPr>
            <w:tcW w:w="799" w:type="dxa"/>
            <w:vAlign w:val="center"/>
          </w:tcPr>
          <w:p w:rsidR="00B020BB" w:rsidRDefault="00B020BB" w:rsidP="00A06404">
            <w:pPr>
              <w:jc w:val="right"/>
              <w:rPr>
                <w:color w:val="000000"/>
                <w:sz w:val="15"/>
                <w:szCs w:val="15"/>
              </w:rPr>
            </w:pPr>
          </w:p>
        </w:tc>
        <w:tc>
          <w:tcPr>
            <w:tcW w:w="912" w:type="dxa"/>
            <w:vAlign w:val="center"/>
          </w:tcPr>
          <w:p w:rsidR="00B020BB" w:rsidRDefault="00B020BB" w:rsidP="00A06404">
            <w:pPr>
              <w:jc w:val="right"/>
              <w:rPr>
                <w:color w:val="000000"/>
                <w:sz w:val="15"/>
                <w:szCs w:val="15"/>
              </w:rPr>
            </w:pPr>
          </w:p>
        </w:tc>
        <w:tc>
          <w:tcPr>
            <w:tcW w:w="836" w:type="dxa"/>
            <w:vAlign w:val="center"/>
          </w:tcPr>
          <w:p w:rsidR="00B020BB" w:rsidRDefault="00B020BB" w:rsidP="00A06404">
            <w:pPr>
              <w:jc w:val="right"/>
              <w:rPr>
                <w:color w:val="000000"/>
                <w:sz w:val="15"/>
                <w:szCs w:val="15"/>
              </w:rPr>
            </w:pPr>
          </w:p>
        </w:tc>
        <w:tc>
          <w:tcPr>
            <w:tcW w:w="748" w:type="dxa"/>
            <w:vAlign w:val="center"/>
          </w:tcPr>
          <w:p w:rsidR="00B020BB" w:rsidRDefault="00B020BB" w:rsidP="00A06404">
            <w:pPr>
              <w:jc w:val="right"/>
              <w:rPr>
                <w:color w:val="000000"/>
                <w:sz w:val="15"/>
                <w:szCs w:val="15"/>
              </w:rPr>
            </w:pPr>
          </w:p>
        </w:tc>
        <w:tc>
          <w:tcPr>
            <w:tcW w:w="904" w:type="dxa"/>
            <w:vAlign w:val="center"/>
          </w:tcPr>
          <w:p w:rsidR="00B020BB" w:rsidRDefault="00B020BB" w:rsidP="00A06404">
            <w:pPr>
              <w:jc w:val="right"/>
              <w:rPr>
                <w:color w:val="000000"/>
                <w:sz w:val="15"/>
                <w:szCs w:val="15"/>
              </w:rPr>
            </w:pPr>
          </w:p>
        </w:tc>
        <w:tc>
          <w:tcPr>
            <w:tcW w:w="931" w:type="dxa"/>
            <w:vAlign w:val="center"/>
          </w:tcPr>
          <w:p w:rsidR="00B020BB" w:rsidRDefault="00B020BB" w:rsidP="00A06404">
            <w:pPr>
              <w:jc w:val="right"/>
              <w:rPr>
                <w:color w:val="000000"/>
                <w:sz w:val="15"/>
                <w:szCs w:val="15"/>
              </w:rPr>
            </w:pPr>
          </w:p>
        </w:tc>
      </w:tr>
      <w:tr w:rsidR="002C449F" w:rsidTr="00A06404">
        <w:tc>
          <w:tcPr>
            <w:tcW w:w="1020" w:type="dxa"/>
          </w:tcPr>
          <w:p w:rsidR="002C449F" w:rsidRDefault="002C449F" w:rsidP="002E7D0F">
            <w:pPr>
              <w:tabs>
                <w:tab w:val="left" w:pos="8618"/>
              </w:tabs>
              <w:jc w:val="right"/>
              <w:rPr>
                <w:color w:val="000000"/>
                <w:sz w:val="15"/>
                <w:szCs w:val="15"/>
              </w:rPr>
            </w:pPr>
            <w:r>
              <w:rPr>
                <w:color w:val="000000"/>
                <w:sz w:val="15"/>
                <w:szCs w:val="15"/>
              </w:rPr>
              <w:t>Jul.-Sep.</w:t>
            </w:r>
            <w:r>
              <w:rPr>
                <w:vertAlign w:val="superscript"/>
              </w:rPr>
              <w:t xml:space="preserve"> </w:t>
            </w:r>
          </w:p>
        </w:tc>
        <w:tc>
          <w:tcPr>
            <w:tcW w:w="833" w:type="dxa"/>
            <w:vAlign w:val="center"/>
          </w:tcPr>
          <w:p w:rsidR="002C449F" w:rsidRDefault="002C449F" w:rsidP="00A06404">
            <w:pPr>
              <w:jc w:val="right"/>
              <w:rPr>
                <w:b/>
                <w:bCs/>
                <w:color w:val="000000"/>
                <w:sz w:val="15"/>
                <w:szCs w:val="15"/>
              </w:rPr>
            </w:pPr>
            <w:r>
              <w:rPr>
                <w:b/>
                <w:bCs/>
                <w:color w:val="000000"/>
                <w:sz w:val="15"/>
                <w:szCs w:val="15"/>
              </w:rPr>
              <w:t>177.95</w:t>
            </w:r>
          </w:p>
        </w:tc>
        <w:tc>
          <w:tcPr>
            <w:tcW w:w="720" w:type="dxa"/>
            <w:vAlign w:val="center"/>
          </w:tcPr>
          <w:p w:rsidR="002C449F" w:rsidRDefault="002C449F" w:rsidP="00A06404">
            <w:pPr>
              <w:jc w:val="right"/>
              <w:rPr>
                <w:color w:val="000000"/>
                <w:sz w:val="15"/>
                <w:szCs w:val="15"/>
              </w:rPr>
            </w:pPr>
            <w:r>
              <w:rPr>
                <w:color w:val="000000"/>
                <w:sz w:val="15"/>
                <w:szCs w:val="15"/>
              </w:rPr>
              <w:t>206.42</w:t>
            </w:r>
          </w:p>
        </w:tc>
        <w:tc>
          <w:tcPr>
            <w:tcW w:w="883" w:type="dxa"/>
            <w:vAlign w:val="center"/>
          </w:tcPr>
          <w:p w:rsidR="002C449F" w:rsidRDefault="002C449F" w:rsidP="00A06404">
            <w:pPr>
              <w:jc w:val="right"/>
              <w:rPr>
                <w:color w:val="000000"/>
                <w:sz w:val="15"/>
                <w:szCs w:val="15"/>
              </w:rPr>
            </w:pPr>
            <w:r>
              <w:rPr>
                <w:color w:val="000000"/>
                <w:sz w:val="15"/>
                <w:szCs w:val="15"/>
              </w:rPr>
              <w:t>266.10</w:t>
            </w:r>
          </w:p>
        </w:tc>
        <w:tc>
          <w:tcPr>
            <w:tcW w:w="799" w:type="dxa"/>
            <w:vAlign w:val="center"/>
          </w:tcPr>
          <w:p w:rsidR="002C449F" w:rsidRDefault="002C449F" w:rsidP="00A06404">
            <w:pPr>
              <w:jc w:val="right"/>
              <w:rPr>
                <w:color w:val="000000"/>
                <w:sz w:val="15"/>
                <w:szCs w:val="15"/>
              </w:rPr>
            </w:pPr>
            <w:r>
              <w:rPr>
                <w:color w:val="000000"/>
                <w:sz w:val="15"/>
                <w:szCs w:val="15"/>
              </w:rPr>
              <w:t>73.63</w:t>
            </w:r>
          </w:p>
        </w:tc>
        <w:tc>
          <w:tcPr>
            <w:tcW w:w="912" w:type="dxa"/>
            <w:vAlign w:val="center"/>
          </w:tcPr>
          <w:p w:rsidR="002C449F" w:rsidRDefault="002C449F" w:rsidP="00E65F96">
            <w:pPr>
              <w:jc w:val="right"/>
              <w:rPr>
                <w:color w:val="000000"/>
                <w:sz w:val="15"/>
                <w:szCs w:val="15"/>
              </w:rPr>
            </w:pPr>
            <w:r>
              <w:rPr>
                <w:color w:val="000000"/>
                <w:sz w:val="15"/>
                <w:szCs w:val="15"/>
              </w:rPr>
              <w:t>231.9</w:t>
            </w:r>
            <w:r w:rsidR="00E65F96">
              <w:rPr>
                <w:color w:val="000000"/>
                <w:sz w:val="15"/>
                <w:szCs w:val="15"/>
              </w:rPr>
              <w:t>9</w:t>
            </w:r>
          </w:p>
        </w:tc>
        <w:tc>
          <w:tcPr>
            <w:tcW w:w="836" w:type="dxa"/>
            <w:vAlign w:val="center"/>
          </w:tcPr>
          <w:p w:rsidR="002C449F" w:rsidRDefault="002C449F" w:rsidP="00A06404">
            <w:pPr>
              <w:jc w:val="right"/>
              <w:rPr>
                <w:color w:val="000000"/>
                <w:sz w:val="15"/>
                <w:szCs w:val="15"/>
              </w:rPr>
            </w:pPr>
            <w:r>
              <w:rPr>
                <w:color w:val="000000"/>
                <w:sz w:val="15"/>
                <w:szCs w:val="15"/>
              </w:rPr>
              <w:t>1,408.70</w:t>
            </w:r>
          </w:p>
        </w:tc>
        <w:tc>
          <w:tcPr>
            <w:tcW w:w="748" w:type="dxa"/>
            <w:vAlign w:val="center"/>
          </w:tcPr>
          <w:p w:rsidR="002C449F" w:rsidRDefault="002C449F" w:rsidP="00A06404">
            <w:pPr>
              <w:jc w:val="right"/>
              <w:rPr>
                <w:color w:val="000000"/>
                <w:sz w:val="15"/>
                <w:szCs w:val="15"/>
              </w:rPr>
            </w:pPr>
            <w:r>
              <w:rPr>
                <w:color w:val="000000"/>
                <w:sz w:val="15"/>
                <w:szCs w:val="15"/>
              </w:rPr>
              <w:t>187.39</w:t>
            </w:r>
          </w:p>
        </w:tc>
        <w:tc>
          <w:tcPr>
            <w:tcW w:w="904" w:type="dxa"/>
            <w:vAlign w:val="center"/>
          </w:tcPr>
          <w:p w:rsidR="002C449F" w:rsidRDefault="002C449F" w:rsidP="002C449F">
            <w:pPr>
              <w:jc w:val="right"/>
              <w:rPr>
                <w:color w:val="000000"/>
                <w:sz w:val="15"/>
                <w:szCs w:val="15"/>
              </w:rPr>
            </w:pPr>
            <w:r>
              <w:rPr>
                <w:color w:val="000000"/>
                <w:sz w:val="15"/>
                <w:szCs w:val="15"/>
              </w:rPr>
              <w:t>1,845.47</w:t>
            </w:r>
          </w:p>
        </w:tc>
        <w:tc>
          <w:tcPr>
            <w:tcW w:w="931" w:type="dxa"/>
            <w:vAlign w:val="center"/>
          </w:tcPr>
          <w:p w:rsidR="002C449F" w:rsidRDefault="002C449F" w:rsidP="00A06404">
            <w:pPr>
              <w:jc w:val="right"/>
              <w:rPr>
                <w:color w:val="000000"/>
                <w:sz w:val="15"/>
                <w:szCs w:val="15"/>
              </w:rPr>
            </w:pPr>
            <w:r>
              <w:rPr>
                <w:color w:val="000000"/>
                <w:sz w:val="15"/>
                <w:szCs w:val="15"/>
              </w:rPr>
              <w:t>16</w:t>
            </w:r>
            <w:r w:rsidR="00164EE5">
              <w:rPr>
                <w:color w:val="000000"/>
                <w:sz w:val="15"/>
                <w:szCs w:val="15"/>
              </w:rPr>
              <w:t>3</w:t>
            </w:r>
            <w:r>
              <w:rPr>
                <w:color w:val="000000"/>
                <w:sz w:val="15"/>
                <w:szCs w:val="15"/>
              </w:rPr>
              <w:t>.67</w:t>
            </w:r>
          </w:p>
        </w:tc>
      </w:tr>
      <w:tr w:rsidR="00B020BB" w:rsidTr="00A06404">
        <w:tc>
          <w:tcPr>
            <w:tcW w:w="1020" w:type="dxa"/>
          </w:tcPr>
          <w:p w:rsidR="00B020BB" w:rsidRDefault="00B020BB" w:rsidP="002E7D0F">
            <w:pPr>
              <w:tabs>
                <w:tab w:val="left" w:pos="8618"/>
              </w:tabs>
              <w:jc w:val="right"/>
              <w:rPr>
                <w:color w:val="000000"/>
                <w:sz w:val="15"/>
                <w:szCs w:val="15"/>
              </w:rPr>
            </w:pPr>
            <w:r>
              <w:rPr>
                <w:color w:val="000000"/>
                <w:sz w:val="15"/>
                <w:szCs w:val="15"/>
              </w:rPr>
              <w:t>Oct.-Dec.</w:t>
            </w:r>
            <w:r>
              <w:rPr>
                <w:color w:val="000000"/>
                <w:sz w:val="15"/>
                <w:szCs w:val="15"/>
                <w:vertAlign w:val="superscript"/>
              </w:rPr>
              <w:t xml:space="preserve"> </w:t>
            </w:r>
          </w:p>
        </w:tc>
        <w:tc>
          <w:tcPr>
            <w:tcW w:w="833" w:type="dxa"/>
            <w:vAlign w:val="center"/>
          </w:tcPr>
          <w:p w:rsidR="00B020BB" w:rsidRDefault="00473AC0" w:rsidP="00A06404">
            <w:pPr>
              <w:jc w:val="right"/>
              <w:rPr>
                <w:b/>
                <w:bCs/>
                <w:color w:val="000000"/>
                <w:sz w:val="15"/>
                <w:szCs w:val="15"/>
              </w:rPr>
            </w:pPr>
            <w:r>
              <w:rPr>
                <w:b/>
                <w:bCs/>
                <w:color w:val="000000"/>
                <w:sz w:val="15"/>
                <w:szCs w:val="15"/>
              </w:rPr>
              <w:t>199.49</w:t>
            </w:r>
          </w:p>
        </w:tc>
        <w:tc>
          <w:tcPr>
            <w:tcW w:w="720" w:type="dxa"/>
            <w:vAlign w:val="center"/>
          </w:tcPr>
          <w:p w:rsidR="00B020BB" w:rsidRDefault="00473AC0" w:rsidP="00A06404">
            <w:pPr>
              <w:jc w:val="right"/>
              <w:rPr>
                <w:color w:val="000000"/>
                <w:sz w:val="15"/>
                <w:szCs w:val="15"/>
              </w:rPr>
            </w:pPr>
            <w:r>
              <w:rPr>
                <w:color w:val="000000"/>
                <w:sz w:val="15"/>
                <w:szCs w:val="15"/>
              </w:rPr>
              <w:t>249.30</w:t>
            </w:r>
          </w:p>
        </w:tc>
        <w:tc>
          <w:tcPr>
            <w:tcW w:w="883" w:type="dxa"/>
            <w:vAlign w:val="center"/>
          </w:tcPr>
          <w:p w:rsidR="00B020BB" w:rsidRDefault="00473AC0" w:rsidP="00A06404">
            <w:pPr>
              <w:jc w:val="right"/>
              <w:rPr>
                <w:color w:val="000000"/>
                <w:sz w:val="15"/>
                <w:szCs w:val="15"/>
              </w:rPr>
            </w:pPr>
            <w:r>
              <w:rPr>
                <w:color w:val="000000"/>
                <w:sz w:val="15"/>
                <w:szCs w:val="15"/>
              </w:rPr>
              <w:t>226.00</w:t>
            </w:r>
          </w:p>
        </w:tc>
        <w:tc>
          <w:tcPr>
            <w:tcW w:w="799" w:type="dxa"/>
            <w:vAlign w:val="center"/>
          </w:tcPr>
          <w:p w:rsidR="00B020BB" w:rsidRDefault="00473AC0" w:rsidP="00A06404">
            <w:pPr>
              <w:jc w:val="right"/>
              <w:rPr>
                <w:color w:val="000000"/>
                <w:sz w:val="15"/>
                <w:szCs w:val="15"/>
              </w:rPr>
            </w:pPr>
            <w:r>
              <w:rPr>
                <w:color w:val="000000"/>
                <w:sz w:val="15"/>
                <w:szCs w:val="15"/>
              </w:rPr>
              <w:t>396.51</w:t>
            </w:r>
          </w:p>
        </w:tc>
        <w:tc>
          <w:tcPr>
            <w:tcW w:w="912" w:type="dxa"/>
            <w:vAlign w:val="center"/>
          </w:tcPr>
          <w:p w:rsidR="00B020BB" w:rsidRDefault="00473AC0" w:rsidP="00A06404">
            <w:pPr>
              <w:jc w:val="right"/>
              <w:rPr>
                <w:color w:val="000000"/>
                <w:sz w:val="15"/>
                <w:szCs w:val="15"/>
              </w:rPr>
            </w:pPr>
            <w:r>
              <w:rPr>
                <w:color w:val="000000"/>
                <w:sz w:val="15"/>
                <w:szCs w:val="15"/>
              </w:rPr>
              <w:t>365.90</w:t>
            </w:r>
          </w:p>
        </w:tc>
        <w:tc>
          <w:tcPr>
            <w:tcW w:w="836" w:type="dxa"/>
            <w:vAlign w:val="center"/>
          </w:tcPr>
          <w:p w:rsidR="00B020BB" w:rsidRDefault="00473AC0" w:rsidP="00A06404">
            <w:pPr>
              <w:jc w:val="right"/>
              <w:rPr>
                <w:color w:val="000000"/>
                <w:sz w:val="15"/>
                <w:szCs w:val="15"/>
              </w:rPr>
            </w:pPr>
            <w:r>
              <w:rPr>
                <w:color w:val="000000"/>
                <w:sz w:val="15"/>
                <w:szCs w:val="15"/>
              </w:rPr>
              <w:t>807.47</w:t>
            </w:r>
          </w:p>
        </w:tc>
        <w:tc>
          <w:tcPr>
            <w:tcW w:w="748" w:type="dxa"/>
            <w:vAlign w:val="center"/>
          </w:tcPr>
          <w:p w:rsidR="00B020BB" w:rsidRDefault="00473AC0" w:rsidP="00A06404">
            <w:pPr>
              <w:jc w:val="right"/>
              <w:rPr>
                <w:color w:val="000000"/>
                <w:sz w:val="15"/>
                <w:szCs w:val="15"/>
              </w:rPr>
            </w:pPr>
            <w:r>
              <w:rPr>
                <w:color w:val="000000"/>
                <w:sz w:val="15"/>
                <w:szCs w:val="15"/>
              </w:rPr>
              <w:t>189.20</w:t>
            </w:r>
          </w:p>
        </w:tc>
        <w:tc>
          <w:tcPr>
            <w:tcW w:w="904" w:type="dxa"/>
            <w:vAlign w:val="center"/>
          </w:tcPr>
          <w:p w:rsidR="00B020BB" w:rsidRDefault="00473AC0" w:rsidP="00A06404">
            <w:pPr>
              <w:jc w:val="right"/>
              <w:rPr>
                <w:color w:val="000000"/>
                <w:sz w:val="15"/>
                <w:szCs w:val="15"/>
              </w:rPr>
            </w:pPr>
            <w:r>
              <w:rPr>
                <w:color w:val="000000"/>
                <w:sz w:val="15"/>
                <w:szCs w:val="15"/>
              </w:rPr>
              <w:t>1,023.80</w:t>
            </w:r>
          </w:p>
        </w:tc>
        <w:tc>
          <w:tcPr>
            <w:tcW w:w="931" w:type="dxa"/>
            <w:vAlign w:val="center"/>
          </w:tcPr>
          <w:p w:rsidR="00B020BB" w:rsidRDefault="00473AC0" w:rsidP="00A06404">
            <w:pPr>
              <w:jc w:val="right"/>
              <w:rPr>
                <w:color w:val="000000"/>
                <w:sz w:val="15"/>
                <w:szCs w:val="15"/>
              </w:rPr>
            </w:pPr>
            <w:r>
              <w:rPr>
                <w:color w:val="000000"/>
                <w:sz w:val="15"/>
                <w:szCs w:val="15"/>
              </w:rPr>
              <w:t>160.88</w:t>
            </w:r>
          </w:p>
        </w:tc>
      </w:tr>
      <w:tr w:rsidR="00AD5570" w:rsidTr="00A06404">
        <w:tc>
          <w:tcPr>
            <w:tcW w:w="1020" w:type="dxa"/>
            <w:tcBorders>
              <w:bottom w:val="single" w:sz="12" w:space="0" w:color="auto"/>
            </w:tcBorders>
          </w:tcPr>
          <w:p w:rsidR="00AD5570" w:rsidRDefault="00AD5570" w:rsidP="00A06404">
            <w:pPr>
              <w:jc w:val="right"/>
              <w:rPr>
                <w:color w:val="000000"/>
                <w:sz w:val="15"/>
                <w:szCs w:val="15"/>
              </w:rPr>
            </w:pPr>
          </w:p>
        </w:tc>
        <w:tc>
          <w:tcPr>
            <w:tcW w:w="833" w:type="dxa"/>
            <w:tcBorders>
              <w:bottom w:val="single" w:sz="12" w:space="0" w:color="auto"/>
            </w:tcBorders>
          </w:tcPr>
          <w:p w:rsidR="00AD5570" w:rsidRDefault="00AD5570" w:rsidP="00A06404">
            <w:pPr>
              <w:jc w:val="center"/>
              <w:rPr>
                <w:color w:val="000000"/>
                <w:sz w:val="15"/>
                <w:szCs w:val="15"/>
              </w:rPr>
            </w:pPr>
          </w:p>
        </w:tc>
        <w:tc>
          <w:tcPr>
            <w:tcW w:w="720" w:type="dxa"/>
            <w:tcBorders>
              <w:bottom w:val="single" w:sz="12" w:space="0" w:color="auto"/>
            </w:tcBorders>
          </w:tcPr>
          <w:p w:rsidR="00AD5570" w:rsidRDefault="00AD5570" w:rsidP="00A06404">
            <w:pPr>
              <w:jc w:val="center"/>
              <w:rPr>
                <w:color w:val="000000"/>
                <w:sz w:val="15"/>
                <w:szCs w:val="15"/>
              </w:rPr>
            </w:pPr>
          </w:p>
        </w:tc>
        <w:tc>
          <w:tcPr>
            <w:tcW w:w="883" w:type="dxa"/>
            <w:tcBorders>
              <w:bottom w:val="single" w:sz="12" w:space="0" w:color="auto"/>
            </w:tcBorders>
          </w:tcPr>
          <w:p w:rsidR="00AD5570" w:rsidRDefault="00AD5570" w:rsidP="00A06404">
            <w:pPr>
              <w:jc w:val="center"/>
              <w:rPr>
                <w:color w:val="000000"/>
                <w:sz w:val="15"/>
                <w:szCs w:val="15"/>
              </w:rPr>
            </w:pPr>
          </w:p>
        </w:tc>
        <w:tc>
          <w:tcPr>
            <w:tcW w:w="799" w:type="dxa"/>
            <w:tcBorders>
              <w:bottom w:val="single" w:sz="12" w:space="0" w:color="auto"/>
            </w:tcBorders>
          </w:tcPr>
          <w:p w:rsidR="00AD5570" w:rsidRDefault="00AD5570" w:rsidP="00A06404">
            <w:pPr>
              <w:jc w:val="center"/>
              <w:rPr>
                <w:color w:val="000000"/>
                <w:sz w:val="15"/>
                <w:szCs w:val="15"/>
              </w:rPr>
            </w:pPr>
          </w:p>
        </w:tc>
        <w:tc>
          <w:tcPr>
            <w:tcW w:w="912" w:type="dxa"/>
            <w:tcBorders>
              <w:bottom w:val="single" w:sz="12" w:space="0" w:color="auto"/>
            </w:tcBorders>
          </w:tcPr>
          <w:p w:rsidR="00AD5570" w:rsidRDefault="00AD5570" w:rsidP="00A06404">
            <w:pPr>
              <w:jc w:val="center"/>
              <w:rPr>
                <w:color w:val="000000"/>
                <w:sz w:val="15"/>
                <w:szCs w:val="15"/>
              </w:rPr>
            </w:pPr>
          </w:p>
        </w:tc>
        <w:tc>
          <w:tcPr>
            <w:tcW w:w="836" w:type="dxa"/>
            <w:tcBorders>
              <w:bottom w:val="single" w:sz="12" w:space="0" w:color="auto"/>
            </w:tcBorders>
          </w:tcPr>
          <w:p w:rsidR="00AD5570" w:rsidRDefault="00AD5570" w:rsidP="00A06404">
            <w:pPr>
              <w:jc w:val="center"/>
              <w:rPr>
                <w:color w:val="000000"/>
                <w:sz w:val="15"/>
                <w:szCs w:val="15"/>
              </w:rPr>
            </w:pPr>
          </w:p>
        </w:tc>
        <w:tc>
          <w:tcPr>
            <w:tcW w:w="748" w:type="dxa"/>
            <w:tcBorders>
              <w:bottom w:val="single" w:sz="12" w:space="0" w:color="auto"/>
            </w:tcBorders>
          </w:tcPr>
          <w:p w:rsidR="00AD5570" w:rsidRDefault="00AD5570" w:rsidP="00A06404">
            <w:pPr>
              <w:jc w:val="center"/>
              <w:rPr>
                <w:color w:val="000000"/>
                <w:sz w:val="15"/>
                <w:szCs w:val="15"/>
              </w:rPr>
            </w:pPr>
          </w:p>
        </w:tc>
        <w:tc>
          <w:tcPr>
            <w:tcW w:w="904" w:type="dxa"/>
            <w:tcBorders>
              <w:bottom w:val="single" w:sz="12" w:space="0" w:color="auto"/>
            </w:tcBorders>
          </w:tcPr>
          <w:p w:rsidR="00AD5570" w:rsidRDefault="00AD5570" w:rsidP="00A06404">
            <w:pPr>
              <w:jc w:val="center"/>
              <w:rPr>
                <w:color w:val="000000"/>
                <w:sz w:val="15"/>
                <w:szCs w:val="15"/>
              </w:rPr>
            </w:pPr>
          </w:p>
        </w:tc>
        <w:tc>
          <w:tcPr>
            <w:tcW w:w="931" w:type="dxa"/>
            <w:tcBorders>
              <w:bottom w:val="single" w:sz="12" w:space="0" w:color="auto"/>
            </w:tcBorders>
          </w:tcPr>
          <w:p w:rsidR="00AD5570" w:rsidRDefault="00AD5570" w:rsidP="00A06404">
            <w:pPr>
              <w:jc w:val="center"/>
              <w:rPr>
                <w:color w:val="000000"/>
                <w:sz w:val="15"/>
                <w:szCs w:val="15"/>
              </w:rPr>
            </w:pPr>
          </w:p>
        </w:tc>
      </w:tr>
      <w:tr w:rsidR="00AD5570" w:rsidTr="00A06404">
        <w:trPr>
          <w:cantSplit/>
        </w:trPr>
        <w:tc>
          <w:tcPr>
            <w:tcW w:w="2573" w:type="dxa"/>
            <w:gridSpan w:val="3"/>
          </w:tcPr>
          <w:p w:rsidR="00AD5570" w:rsidRDefault="00AD5570" w:rsidP="00A06404">
            <w:pPr>
              <w:rPr>
                <w:color w:val="000000"/>
                <w:sz w:val="15"/>
                <w:szCs w:val="15"/>
              </w:rPr>
            </w:pPr>
          </w:p>
        </w:tc>
        <w:tc>
          <w:tcPr>
            <w:tcW w:w="883" w:type="dxa"/>
          </w:tcPr>
          <w:p w:rsidR="00AD5570" w:rsidRDefault="00AD5570" w:rsidP="00A06404">
            <w:pPr>
              <w:jc w:val="right"/>
              <w:rPr>
                <w:color w:val="000000"/>
                <w:sz w:val="15"/>
                <w:szCs w:val="15"/>
              </w:rPr>
            </w:pPr>
          </w:p>
        </w:tc>
        <w:tc>
          <w:tcPr>
            <w:tcW w:w="799" w:type="dxa"/>
          </w:tcPr>
          <w:p w:rsidR="00AD5570" w:rsidRDefault="00AD5570" w:rsidP="00A06404">
            <w:pPr>
              <w:jc w:val="right"/>
              <w:rPr>
                <w:color w:val="000000"/>
                <w:sz w:val="15"/>
                <w:szCs w:val="15"/>
              </w:rPr>
            </w:pPr>
          </w:p>
        </w:tc>
        <w:tc>
          <w:tcPr>
            <w:tcW w:w="912" w:type="dxa"/>
          </w:tcPr>
          <w:p w:rsidR="00AD5570" w:rsidRDefault="00AD5570" w:rsidP="00A06404">
            <w:pPr>
              <w:jc w:val="right"/>
              <w:rPr>
                <w:color w:val="000000"/>
                <w:sz w:val="15"/>
                <w:szCs w:val="15"/>
              </w:rPr>
            </w:pPr>
          </w:p>
        </w:tc>
        <w:tc>
          <w:tcPr>
            <w:tcW w:w="836" w:type="dxa"/>
          </w:tcPr>
          <w:p w:rsidR="00AD5570" w:rsidRDefault="00AD5570" w:rsidP="00A06404">
            <w:pPr>
              <w:jc w:val="right"/>
              <w:rPr>
                <w:color w:val="000000"/>
                <w:sz w:val="15"/>
                <w:szCs w:val="15"/>
              </w:rPr>
            </w:pPr>
          </w:p>
        </w:tc>
        <w:tc>
          <w:tcPr>
            <w:tcW w:w="2583" w:type="dxa"/>
            <w:gridSpan w:val="3"/>
          </w:tcPr>
          <w:p w:rsidR="00AD5570" w:rsidRDefault="00AD5570" w:rsidP="00A06404">
            <w:pPr>
              <w:jc w:val="right"/>
              <w:rPr>
                <w:color w:val="000000"/>
                <w:sz w:val="15"/>
                <w:szCs w:val="15"/>
              </w:rPr>
            </w:pPr>
            <w:r>
              <w:rPr>
                <w:color w:val="000000"/>
                <w:sz w:val="13"/>
                <w:szCs w:val="13"/>
              </w:rPr>
              <w:t>Source : Federal Bureau of Statistics</w:t>
            </w:r>
          </w:p>
        </w:tc>
      </w:tr>
    </w:tbl>
    <w:p w:rsidR="00355FD2" w:rsidRDefault="00355FD2">
      <w:pPr>
        <w:pStyle w:val="Footer"/>
        <w:tabs>
          <w:tab w:val="clear" w:pos="4320"/>
          <w:tab w:val="clear" w:pos="8640"/>
        </w:tabs>
        <w:rPr>
          <w:sz w:val="19"/>
          <w:szCs w:val="19"/>
        </w:rPr>
      </w:pPr>
    </w:p>
    <w:p w:rsidR="00355FD2" w:rsidRDefault="00355FD2">
      <w:pPr>
        <w:pStyle w:val="Footer"/>
        <w:tabs>
          <w:tab w:val="clear" w:pos="4320"/>
          <w:tab w:val="clear" w:pos="8640"/>
        </w:tabs>
        <w:ind w:left="180" w:hanging="180"/>
        <w:rPr>
          <w:sz w:val="19"/>
          <w:szCs w:val="19"/>
        </w:rPr>
      </w:pPr>
      <w:r>
        <w:rPr>
          <w:sz w:val="19"/>
          <w:szCs w:val="19"/>
        </w:rPr>
        <w:br w:type="page"/>
      </w:r>
    </w:p>
    <w:tbl>
      <w:tblPr>
        <w:tblpPr w:leftFromText="180" w:rightFromText="180" w:vertAnchor="page" w:horzAnchor="margin" w:tblpY="1330"/>
        <w:tblW w:w="8532" w:type="dxa"/>
        <w:tblLayout w:type="fixed"/>
        <w:tblCellMar>
          <w:left w:w="30" w:type="dxa"/>
          <w:right w:w="30" w:type="dxa"/>
        </w:tblCellMar>
        <w:tblLook w:val="0000"/>
      </w:tblPr>
      <w:tblGrid>
        <w:gridCol w:w="900"/>
        <w:gridCol w:w="629"/>
        <w:gridCol w:w="807"/>
        <w:gridCol w:w="8"/>
        <w:gridCol w:w="757"/>
        <w:gridCol w:w="52"/>
        <w:gridCol w:w="719"/>
        <w:gridCol w:w="798"/>
        <w:gridCol w:w="10"/>
        <w:gridCol w:w="652"/>
        <w:gridCol w:w="878"/>
        <w:gridCol w:w="708"/>
        <w:gridCol w:w="12"/>
        <w:gridCol w:w="951"/>
        <w:gridCol w:w="39"/>
        <w:gridCol w:w="612"/>
      </w:tblGrid>
      <w:tr w:rsidR="00355FD2" w:rsidTr="00A06404">
        <w:tc>
          <w:tcPr>
            <w:tcW w:w="8532" w:type="dxa"/>
            <w:gridSpan w:val="16"/>
          </w:tcPr>
          <w:p w:rsidR="00355FD2" w:rsidRDefault="00355FD2" w:rsidP="00A06404">
            <w:pPr>
              <w:ind w:left="60"/>
              <w:jc w:val="center"/>
              <w:rPr>
                <w:color w:val="000000"/>
                <w:sz w:val="27"/>
                <w:szCs w:val="27"/>
              </w:rPr>
            </w:pPr>
            <w:r>
              <w:rPr>
                <w:b/>
                <w:sz w:val="27"/>
                <w:szCs w:val="27"/>
              </w:rPr>
              <w:lastRenderedPageBreak/>
              <w:t>4.22  Quantum  Index  Number  of</w:t>
            </w:r>
            <w:r>
              <w:rPr>
                <w:b/>
                <w:color w:val="000000"/>
                <w:sz w:val="27"/>
                <w:szCs w:val="27"/>
              </w:rPr>
              <w:t xml:space="preserve">   Imports  by   Groups</w:t>
            </w:r>
          </w:p>
        </w:tc>
      </w:tr>
      <w:tr w:rsidR="00355FD2" w:rsidTr="00A06404">
        <w:tc>
          <w:tcPr>
            <w:tcW w:w="8532" w:type="dxa"/>
            <w:gridSpan w:val="16"/>
          </w:tcPr>
          <w:p w:rsidR="00355FD2" w:rsidRDefault="00355FD2" w:rsidP="00A06404">
            <w:pPr>
              <w:jc w:val="center"/>
              <w:rPr>
                <w:color w:val="000000"/>
                <w:sz w:val="23"/>
                <w:szCs w:val="23"/>
              </w:rPr>
            </w:pPr>
            <w:r>
              <w:rPr>
                <w:sz w:val="23"/>
                <w:szCs w:val="23"/>
              </w:rPr>
              <w:t>( 1990-91</w:t>
            </w:r>
            <w:r>
              <w:rPr>
                <w:color w:val="000000"/>
                <w:sz w:val="23"/>
                <w:szCs w:val="23"/>
              </w:rPr>
              <w:t>=  100 )</w:t>
            </w:r>
          </w:p>
        </w:tc>
      </w:tr>
      <w:tr w:rsidR="00355FD2" w:rsidTr="00A06404">
        <w:tc>
          <w:tcPr>
            <w:tcW w:w="900" w:type="dxa"/>
          </w:tcPr>
          <w:p w:rsidR="00355FD2" w:rsidRDefault="00355FD2" w:rsidP="00A06404">
            <w:pPr>
              <w:jc w:val="right"/>
              <w:rPr>
                <w:b/>
                <w:color w:val="000000"/>
                <w:sz w:val="15"/>
                <w:szCs w:val="15"/>
              </w:rPr>
            </w:pPr>
          </w:p>
        </w:tc>
        <w:tc>
          <w:tcPr>
            <w:tcW w:w="629" w:type="dxa"/>
          </w:tcPr>
          <w:p w:rsidR="00355FD2" w:rsidRDefault="00355FD2" w:rsidP="00A06404">
            <w:pPr>
              <w:jc w:val="right"/>
              <w:rPr>
                <w:b/>
                <w:color w:val="000000"/>
                <w:sz w:val="15"/>
                <w:szCs w:val="15"/>
              </w:rPr>
            </w:pPr>
          </w:p>
        </w:tc>
        <w:tc>
          <w:tcPr>
            <w:tcW w:w="807" w:type="dxa"/>
          </w:tcPr>
          <w:p w:rsidR="00355FD2" w:rsidRDefault="00355FD2" w:rsidP="00A06404">
            <w:pPr>
              <w:jc w:val="right"/>
              <w:rPr>
                <w:color w:val="000000"/>
                <w:sz w:val="15"/>
                <w:szCs w:val="15"/>
              </w:rPr>
            </w:pPr>
          </w:p>
        </w:tc>
        <w:tc>
          <w:tcPr>
            <w:tcW w:w="765" w:type="dxa"/>
            <w:gridSpan w:val="2"/>
          </w:tcPr>
          <w:p w:rsidR="00355FD2" w:rsidRDefault="00355FD2" w:rsidP="00A06404">
            <w:pPr>
              <w:jc w:val="right"/>
              <w:rPr>
                <w:color w:val="000000"/>
                <w:sz w:val="15"/>
                <w:szCs w:val="15"/>
              </w:rPr>
            </w:pPr>
          </w:p>
        </w:tc>
        <w:tc>
          <w:tcPr>
            <w:tcW w:w="771" w:type="dxa"/>
            <w:gridSpan w:val="2"/>
          </w:tcPr>
          <w:p w:rsidR="00355FD2" w:rsidRDefault="00355FD2" w:rsidP="00A06404">
            <w:pPr>
              <w:jc w:val="right"/>
              <w:rPr>
                <w:color w:val="000000"/>
                <w:sz w:val="15"/>
                <w:szCs w:val="15"/>
              </w:rPr>
            </w:pPr>
          </w:p>
        </w:tc>
        <w:tc>
          <w:tcPr>
            <w:tcW w:w="798" w:type="dxa"/>
          </w:tcPr>
          <w:p w:rsidR="00355FD2" w:rsidRDefault="00355FD2" w:rsidP="00A06404">
            <w:pPr>
              <w:jc w:val="right"/>
              <w:rPr>
                <w:color w:val="000000"/>
                <w:sz w:val="15"/>
                <w:szCs w:val="15"/>
              </w:rPr>
            </w:pPr>
          </w:p>
        </w:tc>
        <w:tc>
          <w:tcPr>
            <w:tcW w:w="662" w:type="dxa"/>
            <w:gridSpan w:val="2"/>
          </w:tcPr>
          <w:p w:rsidR="00355FD2" w:rsidRDefault="00355FD2" w:rsidP="00A06404">
            <w:pPr>
              <w:jc w:val="right"/>
              <w:rPr>
                <w:color w:val="000000"/>
                <w:sz w:val="15"/>
                <w:szCs w:val="15"/>
              </w:rPr>
            </w:pPr>
          </w:p>
        </w:tc>
        <w:tc>
          <w:tcPr>
            <w:tcW w:w="878" w:type="dxa"/>
          </w:tcPr>
          <w:p w:rsidR="00355FD2" w:rsidRDefault="00355FD2" w:rsidP="00A06404">
            <w:pPr>
              <w:jc w:val="right"/>
              <w:rPr>
                <w:color w:val="000000"/>
                <w:sz w:val="15"/>
                <w:szCs w:val="15"/>
              </w:rPr>
            </w:pPr>
          </w:p>
        </w:tc>
        <w:tc>
          <w:tcPr>
            <w:tcW w:w="708" w:type="dxa"/>
          </w:tcPr>
          <w:p w:rsidR="00355FD2" w:rsidRDefault="00355FD2" w:rsidP="00A06404">
            <w:pPr>
              <w:jc w:val="right"/>
              <w:rPr>
                <w:color w:val="000000"/>
                <w:sz w:val="15"/>
                <w:szCs w:val="15"/>
              </w:rPr>
            </w:pPr>
          </w:p>
        </w:tc>
        <w:tc>
          <w:tcPr>
            <w:tcW w:w="963" w:type="dxa"/>
            <w:gridSpan w:val="2"/>
          </w:tcPr>
          <w:p w:rsidR="00355FD2" w:rsidRDefault="00355FD2" w:rsidP="00A06404">
            <w:pPr>
              <w:jc w:val="right"/>
              <w:rPr>
                <w:color w:val="000000"/>
                <w:sz w:val="15"/>
                <w:szCs w:val="15"/>
              </w:rPr>
            </w:pPr>
          </w:p>
        </w:tc>
        <w:tc>
          <w:tcPr>
            <w:tcW w:w="651" w:type="dxa"/>
            <w:gridSpan w:val="2"/>
          </w:tcPr>
          <w:p w:rsidR="00355FD2" w:rsidRDefault="00355FD2" w:rsidP="00A06404">
            <w:pPr>
              <w:jc w:val="right"/>
              <w:rPr>
                <w:color w:val="000000"/>
                <w:sz w:val="15"/>
                <w:szCs w:val="15"/>
              </w:rPr>
            </w:pPr>
          </w:p>
        </w:tc>
      </w:tr>
      <w:tr w:rsidR="00355FD2" w:rsidTr="00A06404">
        <w:tc>
          <w:tcPr>
            <w:tcW w:w="900" w:type="dxa"/>
            <w:tcBorders>
              <w:bottom w:val="single" w:sz="12" w:space="0" w:color="000000"/>
            </w:tcBorders>
          </w:tcPr>
          <w:p w:rsidR="00355FD2" w:rsidRDefault="00355FD2" w:rsidP="00A06404">
            <w:pPr>
              <w:jc w:val="right"/>
              <w:rPr>
                <w:b/>
                <w:color w:val="000000"/>
                <w:sz w:val="15"/>
                <w:szCs w:val="15"/>
              </w:rPr>
            </w:pPr>
          </w:p>
        </w:tc>
        <w:tc>
          <w:tcPr>
            <w:tcW w:w="629" w:type="dxa"/>
          </w:tcPr>
          <w:p w:rsidR="00355FD2" w:rsidRDefault="00355FD2" w:rsidP="00A06404">
            <w:pPr>
              <w:jc w:val="right"/>
              <w:rPr>
                <w:b/>
                <w:color w:val="000000"/>
                <w:sz w:val="15"/>
                <w:szCs w:val="15"/>
              </w:rPr>
            </w:pPr>
          </w:p>
        </w:tc>
        <w:tc>
          <w:tcPr>
            <w:tcW w:w="807" w:type="dxa"/>
          </w:tcPr>
          <w:p w:rsidR="00355FD2" w:rsidRDefault="00355FD2" w:rsidP="00A06404">
            <w:pPr>
              <w:jc w:val="right"/>
              <w:rPr>
                <w:color w:val="000000"/>
                <w:sz w:val="15"/>
                <w:szCs w:val="15"/>
              </w:rPr>
            </w:pPr>
          </w:p>
        </w:tc>
        <w:tc>
          <w:tcPr>
            <w:tcW w:w="765" w:type="dxa"/>
            <w:gridSpan w:val="2"/>
          </w:tcPr>
          <w:p w:rsidR="00355FD2" w:rsidRDefault="00355FD2" w:rsidP="00A06404">
            <w:pPr>
              <w:jc w:val="right"/>
              <w:rPr>
                <w:color w:val="000000"/>
                <w:sz w:val="15"/>
                <w:szCs w:val="15"/>
              </w:rPr>
            </w:pPr>
          </w:p>
        </w:tc>
        <w:tc>
          <w:tcPr>
            <w:tcW w:w="771" w:type="dxa"/>
            <w:gridSpan w:val="2"/>
          </w:tcPr>
          <w:p w:rsidR="00355FD2" w:rsidRDefault="00355FD2" w:rsidP="00A06404">
            <w:pPr>
              <w:jc w:val="right"/>
              <w:rPr>
                <w:color w:val="000000"/>
                <w:sz w:val="15"/>
                <w:szCs w:val="15"/>
              </w:rPr>
            </w:pPr>
          </w:p>
        </w:tc>
        <w:tc>
          <w:tcPr>
            <w:tcW w:w="798" w:type="dxa"/>
          </w:tcPr>
          <w:p w:rsidR="00355FD2" w:rsidRDefault="00355FD2" w:rsidP="00A06404">
            <w:pPr>
              <w:jc w:val="right"/>
              <w:rPr>
                <w:color w:val="000000"/>
                <w:sz w:val="15"/>
                <w:szCs w:val="15"/>
              </w:rPr>
            </w:pPr>
          </w:p>
        </w:tc>
        <w:tc>
          <w:tcPr>
            <w:tcW w:w="662" w:type="dxa"/>
            <w:gridSpan w:val="2"/>
          </w:tcPr>
          <w:p w:rsidR="00355FD2" w:rsidRDefault="00355FD2" w:rsidP="00A06404">
            <w:pPr>
              <w:jc w:val="right"/>
              <w:rPr>
                <w:color w:val="000000"/>
                <w:sz w:val="15"/>
                <w:szCs w:val="15"/>
              </w:rPr>
            </w:pPr>
          </w:p>
        </w:tc>
        <w:tc>
          <w:tcPr>
            <w:tcW w:w="878" w:type="dxa"/>
          </w:tcPr>
          <w:p w:rsidR="00355FD2" w:rsidRDefault="00355FD2" w:rsidP="00A06404">
            <w:pPr>
              <w:jc w:val="right"/>
              <w:rPr>
                <w:color w:val="000000"/>
                <w:sz w:val="15"/>
                <w:szCs w:val="15"/>
              </w:rPr>
            </w:pPr>
          </w:p>
        </w:tc>
        <w:tc>
          <w:tcPr>
            <w:tcW w:w="708" w:type="dxa"/>
          </w:tcPr>
          <w:p w:rsidR="00355FD2" w:rsidRDefault="00355FD2" w:rsidP="00A06404">
            <w:pPr>
              <w:jc w:val="right"/>
              <w:rPr>
                <w:color w:val="000000"/>
                <w:sz w:val="15"/>
                <w:szCs w:val="15"/>
              </w:rPr>
            </w:pPr>
          </w:p>
        </w:tc>
        <w:tc>
          <w:tcPr>
            <w:tcW w:w="963" w:type="dxa"/>
            <w:gridSpan w:val="2"/>
          </w:tcPr>
          <w:p w:rsidR="00355FD2" w:rsidRDefault="00355FD2" w:rsidP="00A06404">
            <w:pPr>
              <w:jc w:val="right"/>
              <w:rPr>
                <w:color w:val="000000"/>
                <w:sz w:val="15"/>
                <w:szCs w:val="15"/>
              </w:rPr>
            </w:pPr>
          </w:p>
        </w:tc>
        <w:tc>
          <w:tcPr>
            <w:tcW w:w="651" w:type="dxa"/>
            <w:gridSpan w:val="2"/>
          </w:tcPr>
          <w:p w:rsidR="00355FD2" w:rsidRDefault="00355FD2" w:rsidP="00A06404">
            <w:pPr>
              <w:jc w:val="right"/>
              <w:rPr>
                <w:color w:val="000000"/>
                <w:sz w:val="15"/>
                <w:szCs w:val="15"/>
              </w:rPr>
            </w:pPr>
          </w:p>
        </w:tc>
      </w:tr>
      <w:tr w:rsidR="00355FD2" w:rsidTr="00A06404">
        <w:tc>
          <w:tcPr>
            <w:tcW w:w="900" w:type="dxa"/>
            <w:tcBorders>
              <w:top w:val="single" w:sz="12" w:space="0" w:color="000000"/>
              <w:right w:val="single" w:sz="4" w:space="0" w:color="auto"/>
            </w:tcBorders>
          </w:tcPr>
          <w:p w:rsidR="00355FD2" w:rsidRDefault="00355FD2" w:rsidP="00A06404">
            <w:pPr>
              <w:jc w:val="center"/>
              <w:rPr>
                <w:color w:val="000000"/>
                <w:sz w:val="19"/>
                <w:szCs w:val="19"/>
              </w:rPr>
            </w:pPr>
          </w:p>
        </w:tc>
        <w:tc>
          <w:tcPr>
            <w:tcW w:w="629" w:type="dxa"/>
            <w:tcBorders>
              <w:top w:val="single" w:sz="12" w:space="0" w:color="000000"/>
              <w:left w:val="single" w:sz="4" w:space="0" w:color="auto"/>
              <w:bottom w:val="single" w:sz="6" w:space="0" w:color="000000"/>
            </w:tcBorders>
          </w:tcPr>
          <w:p w:rsidR="00355FD2" w:rsidRDefault="00355FD2" w:rsidP="00A06404">
            <w:pPr>
              <w:jc w:val="center"/>
              <w:rPr>
                <w:color w:val="000000"/>
                <w:sz w:val="19"/>
                <w:szCs w:val="19"/>
              </w:rPr>
            </w:pPr>
          </w:p>
        </w:tc>
        <w:tc>
          <w:tcPr>
            <w:tcW w:w="7003" w:type="dxa"/>
            <w:gridSpan w:val="14"/>
            <w:tcBorders>
              <w:top w:val="single" w:sz="12" w:space="0" w:color="000000"/>
            </w:tcBorders>
          </w:tcPr>
          <w:p w:rsidR="00355FD2" w:rsidRDefault="00355FD2" w:rsidP="00A06404">
            <w:pPr>
              <w:jc w:val="center"/>
              <w:rPr>
                <w:b/>
                <w:bCs/>
                <w:color w:val="000000"/>
                <w:sz w:val="19"/>
                <w:szCs w:val="19"/>
              </w:rPr>
            </w:pPr>
            <w:r>
              <w:rPr>
                <w:b/>
                <w:bCs/>
                <w:color w:val="000000"/>
                <w:sz w:val="19"/>
                <w:szCs w:val="19"/>
              </w:rPr>
              <w:t>I M P O R T S</w:t>
            </w:r>
          </w:p>
        </w:tc>
      </w:tr>
      <w:tr w:rsidR="00545D95" w:rsidTr="00A06404">
        <w:tc>
          <w:tcPr>
            <w:tcW w:w="900" w:type="dxa"/>
            <w:tcBorders>
              <w:right w:val="single" w:sz="4" w:space="0" w:color="auto"/>
            </w:tcBorders>
          </w:tcPr>
          <w:p w:rsidR="00355FD2" w:rsidRDefault="00355FD2" w:rsidP="00A06404">
            <w:pPr>
              <w:jc w:val="center"/>
              <w:rPr>
                <w:color w:val="000000"/>
                <w:sz w:val="15"/>
                <w:szCs w:val="15"/>
              </w:rPr>
            </w:pPr>
          </w:p>
        </w:tc>
        <w:tc>
          <w:tcPr>
            <w:tcW w:w="629" w:type="dxa"/>
            <w:tcBorders>
              <w:top w:val="single" w:sz="6" w:space="0" w:color="000000"/>
              <w:left w:val="single" w:sz="4" w:space="0" w:color="auto"/>
              <w:right w:val="single" w:sz="4" w:space="0" w:color="auto"/>
            </w:tcBorders>
          </w:tcPr>
          <w:p w:rsidR="00355FD2" w:rsidRDefault="00355FD2" w:rsidP="00A06404">
            <w:pPr>
              <w:jc w:val="center"/>
              <w:rPr>
                <w:color w:val="000000"/>
                <w:sz w:val="15"/>
                <w:szCs w:val="15"/>
              </w:rPr>
            </w:pPr>
          </w:p>
        </w:tc>
        <w:tc>
          <w:tcPr>
            <w:tcW w:w="815" w:type="dxa"/>
            <w:gridSpan w:val="2"/>
            <w:tcBorders>
              <w:top w:val="single" w:sz="6" w:space="0" w:color="000000"/>
              <w:left w:val="single" w:sz="4" w:space="0" w:color="auto"/>
              <w:right w:val="single" w:sz="4" w:space="0" w:color="auto"/>
            </w:tcBorders>
          </w:tcPr>
          <w:p w:rsidR="00355FD2" w:rsidRDefault="00355FD2" w:rsidP="00A06404">
            <w:pPr>
              <w:jc w:val="center"/>
              <w:rPr>
                <w:color w:val="000000"/>
                <w:sz w:val="15"/>
                <w:szCs w:val="15"/>
              </w:rPr>
            </w:pPr>
          </w:p>
        </w:tc>
        <w:tc>
          <w:tcPr>
            <w:tcW w:w="809" w:type="dxa"/>
            <w:gridSpan w:val="2"/>
            <w:tcBorders>
              <w:top w:val="single" w:sz="6" w:space="0" w:color="000000"/>
              <w:left w:val="single" w:sz="4" w:space="0" w:color="auto"/>
              <w:right w:val="single" w:sz="4" w:space="0" w:color="auto"/>
            </w:tcBorders>
          </w:tcPr>
          <w:p w:rsidR="00355FD2" w:rsidRDefault="00355FD2" w:rsidP="00A06404">
            <w:pPr>
              <w:jc w:val="center"/>
              <w:rPr>
                <w:color w:val="000000"/>
                <w:sz w:val="15"/>
                <w:szCs w:val="15"/>
              </w:rPr>
            </w:pPr>
          </w:p>
        </w:tc>
        <w:tc>
          <w:tcPr>
            <w:tcW w:w="719" w:type="dxa"/>
            <w:tcBorders>
              <w:top w:val="single" w:sz="6" w:space="0" w:color="000000"/>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Crude</w:t>
            </w:r>
          </w:p>
        </w:tc>
        <w:tc>
          <w:tcPr>
            <w:tcW w:w="808" w:type="dxa"/>
            <w:gridSpan w:val="2"/>
            <w:tcBorders>
              <w:top w:val="single" w:sz="6" w:space="0" w:color="000000"/>
              <w:left w:val="single" w:sz="4" w:space="0" w:color="auto"/>
              <w:right w:val="single" w:sz="4" w:space="0" w:color="auto"/>
            </w:tcBorders>
          </w:tcPr>
          <w:p w:rsidR="00355FD2" w:rsidRDefault="00355FD2" w:rsidP="00A06404">
            <w:pPr>
              <w:jc w:val="center"/>
              <w:rPr>
                <w:color w:val="000000"/>
                <w:sz w:val="15"/>
                <w:szCs w:val="15"/>
              </w:rPr>
            </w:pPr>
          </w:p>
        </w:tc>
        <w:tc>
          <w:tcPr>
            <w:tcW w:w="652" w:type="dxa"/>
            <w:tcBorders>
              <w:top w:val="single" w:sz="6" w:space="0" w:color="000000"/>
              <w:left w:val="single" w:sz="4" w:space="0" w:color="auto"/>
              <w:right w:val="single" w:sz="4" w:space="0" w:color="auto"/>
            </w:tcBorders>
          </w:tcPr>
          <w:p w:rsidR="00355FD2" w:rsidRDefault="00355FD2" w:rsidP="00A06404">
            <w:pPr>
              <w:jc w:val="center"/>
              <w:rPr>
                <w:color w:val="000000"/>
                <w:sz w:val="15"/>
                <w:szCs w:val="15"/>
              </w:rPr>
            </w:pPr>
          </w:p>
        </w:tc>
        <w:tc>
          <w:tcPr>
            <w:tcW w:w="878" w:type="dxa"/>
            <w:tcBorders>
              <w:top w:val="single" w:sz="6" w:space="0" w:color="000000"/>
              <w:left w:val="single" w:sz="4" w:space="0" w:color="auto"/>
              <w:right w:val="single" w:sz="4" w:space="0" w:color="auto"/>
            </w:tcBorders>
          </w:tcPr>
          <w:p w:rsidR="00355FD2" w:rsidRDefault="00355FD2" w:rsidP="00A06404">
            <w:pPr>
              <w:jc w:val="center"/>
              <w:rPr>
                <w:color w:val="000000"/>
                <w:sz w:val="15"/>
                <w:szCs w:val="15"/>
              </w:rPr>
            </w:pPr>
          </w:p>
        </w:tc>
        <w:tc>
          <w:tcPr>
            <w:tcW w:w="720" w:type="dxa"/>
            <w:gridSpan w:val="2"/>
            <w:tcBorders>
              <w:top w:val="single" w:sz="6" w:space="0" w:color="000000"/>
              <w:left w:val="single" w:sz="4" w:space="0" w:color="auto"/>
              <w:right w:val="single" w:sz="4" w:space="0" w:color="auto"/>
            </w:tcBorders>
          </w:tcPr>
          <w:p w:rsidR="00355FD2" w:rsidRDefault="00355FD2" w:rsidP="00A06404">
            <w:pPr>
              <w:jc w:val="center"/>
              <w:rPr>
                <w:color w:val="000000"/>
                <w:sz w:val="15"/>
                <w:szCs w:val="15"/>
              </w:rPr>
            </w:pPr>
          </w:p>
        </w:tc>
        <w:tc>
          <w:tcPr>
            <w:tcW w:w="990" w:type="dxa"/>
            <w:gridSpan w:val="2"/>
            <w:tcBorders>
              <w:top w:val="single" w:sz="6" w:space="0" w:color="000000"/>
              <w:left w:val="single" w:sz="4" w:space="0" w:color="auto"/>
              <w:right w:val="single" w:sz="4" w:space="0" w:color="auto"/>
            </w:tcBorders>
          </w:tcPr>
          <w:p w:rsidR="00355FD2" w:rsidRDefault="00355FD2" w:rsidP="00A06404">
            <w:pPr>
              <w:jc w:val="center"/>
              <w:rPr>
                <w:color w:val="000000"/>
                <w:sz w:val="15"/>
                <w:szCs w:val="15"/>
              </w:rPr>
            </w:pPr>
          </w:p>
        </w:tc>
        <w:tc>
          <w:tcPr>
            <w:tcW w:w="612" w:type="dxa"/>
            <w:tcBorders>
              <w:top w:val="single" w:sz="6" w:space="0" w:color="000000"/>
              <w:left w:val="single" w:sz="4" w:space="0" w:color="auto"/>
            </w:tcBorders>
          </w:tcPr>
          <w:p w:rsidR="00355FD2" w:rsidRDefault="00355FD2" w:rsidP="00A06404">
            <w:pPr>
              <w:jc w:val="center"/>
              <w:rPr>
                <w:color w:val="000000"/>
                <w:sz w:val="15"/>
                <w:szCs w:val="15"/>
              </w:rPr>
            </w:pPr>
          </w:p>
        </w:tc>
      </w:tr>
      <w:tr w:rsidR="00545D95" w:rsidTr="00A06404">
        <w:tc>
          <w:tcPr>
            <w:tcW w:w="900" w:type="dxa"/>
            <w:tcBorders>
              <w:right w:val="single" w:sz="4" w:space="0" w:color="auto"/>
            </w:tcBorders>
          </w:tcPr>
          <w:p w:rsidR="00355FD2" w:rsidRDefault="00355FD2" w:rsidP="00A06404">
            <w:pPr>
              <w:jc w:val="center"/>
              <w:rPr>
                <w:color w:val="000000"/>
                <w:sz w:val="15"/>
                <w:szCs w:val="15"/>
              </w:rPr>
            </w:pPr>
          </w:p>
        </w:tc>
        <w:tc>
          <w:tcPr>
            <w:tcW w:w="629" w:type="dxa"/>
            <w:tcBorders>
              <w:left w:val="single" w:sz="4" w:space="0" w:color="auto"/>
              <w:right w:val="single" w:sz="4" w:space="0" w:color="auto"/>
            </w:tcBorders>
          </w:tcPr>
          <w:p w:rsidR="00355FD2" w:rsidRDefault="00355FD2" w:rsidP="00A06404">
            <w:pPr>
              <w:jc w:val="center"/>
              <w:rPr>
                <w:color w:val="000000"/>
                <w:sz w:val="15"/>
                <w:szCs w:val="15"/>
              </w:rPr>
            </w:pPr>
          </w:p>
        </w:tc>
        <w:tc>
          <w:tcPr>
            <w:tcW w:w="815" w:type="dxa"/>
            <w:gridSpan w:val="2"/>
            <w:tcBorders>
              <w:left w:val="single" w:sz="4" w:space="0" w:color="auto"/>
              <w:right w:val="single" w:sz="4" w:space="0" w:color="auto"/>
            </w:tcBorders>
          </w:tcPr>
          <w:p w:rsidR="00355FD2" w:rsidRDefault="00355FD2" w:rsidP="00A06404">
            <w:pPr>
              <w:jc w:val="center"/>
              <w:rPr>
                <w:color w:val="000000"/>
                <w:sz w:val="15"/>
                <w:szCs w:val="15"/>
              </w:rPr>
            </w:pPr>
          </w:p>
        </w:tc>
        <w:tc>
          <w:tcPr>
            <w:tcW w:w="809" w:type="dxa"/>
            <w:gridSpan w:val="2"/>
            <w:tcBorders>
              <w:left w:val="single" w:sz="4" w:space="0" w:color="auto"/>
              <w:right w:val="single" w:sz="4" w:space="0" w:color="auto"/>
            </w:tcBorders>
          </w:tcPr>
          <w:p w:rsidR="00355FD2" w:rsidRDefault="00355FD2" w:rsidP="00A06404">
            <w:pPr>
              <w:jc w:val="center"/>
              <w:rPr>
                <w:color w:val="000000"/>
                <w:sz w:val="15"/>
                <w:szCs w:val="15"/>
              </w:rPr>
            </w:pPr>
          </w:p>
        </w:tc>
        <w:tc>
          <w:tcPr>
            <w:tcW w:w="719" w:type="dxa"/>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Materials</w:t>
            </w:r>
          </w:p>
        </w:tc>
        <w:tc>
          <w:tcPr>
            <w:tcW w:w="808" w:type="dxa"/>
            <w:gridSpan w:val="2"/>
            <w:tcBorders>
              <w:left w:val="single" w:sz="4" w:space="0" w:color="auto"/>
              <w:right w:val="single" w:sz="4" w:space="0" w:color="auto"/>
            </w:tcBorders>
          </w:tcPr>
          <w:p w:rsidR="00355FD2" w:rsidRDefault="00355FD2" w:rsidP="00A06404">
            <w:pPr>
              <w:jc w:val="center"/>
              <w:rPr>
                <w:color w:val="000000"/>
                <w:sz w:val="15"/>
                <w:szCs w:val="15"/>
              </w:rPr>
            </w:pPr>
          </w:p>
        </w:tc>
        <w:tc>
          <w:tcPr>
            <w:tcW w:w="652" w:type="dxa"/>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Veg./</w:t>
            </w:r>
          </w:p>
        </w:tc>
        <w:tc>
          <w:tcPr>
            <w:tcW w:w="878" w:type="dxa"/>
            <w:tcBorders>
              <w:left w:val="single" w:sz="4" w:space="0" w:color="auto"/>
              <w:right w:val="single" w:sz="4" w:space="0" w:color="auto"/>
            </w:tcBorders>
          </w:tcPr>
          <w:p w:rsidR="00355FD2" w:rsidRDefault="00355FD2" w:rsidP="00A06404">
            <w:pPr>
              <w:jc w:val="center"/>
              <w:rPr>
                <w:color w:val="000000"/>
                <w:sz w:val="15"/>
                <w:szCs w:val="15"/>
              </w:rPr>
            </w:pPr>
          </w:p>
        </w:tc>
        <w:tc>
          <w:tcPr>
            <w:tcW w:w="720" w:type="dxa"/>
            <w:gridSpan w:val="2"/>
            <w:tcBorders>
              <w:left w:val="single" w:sz="4" w:space="0" w:color="auto"/>
              <w:right w:val="single" w:sz="4" w:space="0" w:color="auto"/>
            </w:tcBorders>
          </w:tcPr>
          <w:p w:rsidR="00355FD2" w:rsidRDefault="00355FD2" w:rsidP="00A06404">
            <w:pPr>
              <w:jc w:val="center"/>
              <w:rPr>
                <w:color w:val="000000"/>
                <w:sz w:val="15"/>
                <w:szCs w:val="15"/>
              </w:rPr>
            </w:pPr>
          </w:p>
        </w:tc>
        <w:tc>
          <w:tcPr>
            <w:tcW w:w="990" w:type="dxa"/>
            <w:gridSpan w:val="2"/>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Machinery</w:t>
            </w:r>
          </w:p>
        </w:tc>
        <w:tc>
          <w:tcPr>
            <w:tcW w:w="612" w:type="dxa"/>
            <w:tcBorders>
              <w:left w:val="single" w:sz="4" w:space="0" w:color="auto"/>
            </w:tcBorders>
          </w:tcPr>
          <w:p w:rsidR="00355FD2" w:rsidRDefault="00355FD2" w:rsidP="00A06404">
            <w:pPr>
              <w:jc w:val="center"/>
              <w:rPr>
                <w:color w:val="000000"/>
                <w:sz w:val="15"/>
                <w:szCs w:val="15"/>
              </w:rPr>
            </w:pPr>
            <w:r>
              <w:rPr>
                <w:color w:val="000000"/>
                <w:sz w:val="15"/>
                <w:szCs w:val="15"/>
              </w:rPr>
              <w:t>Misc.</w:t>
            </w:r>
          </w:p>
        </w:tc>
      </w:tr>
      <w:tr w:rsidR="00545D95" w:rsidTr="00A06404">
        <w:tc>
          <w:tcPr>
            <w:tcW w:w="900" w:type="dxa"/>
            <w:tcBorders>
              <w:right w:val="single" w:sz="4" w:space="0" w:color="auto"/>
            </w:tcBorders>
          </w:tcPr>
          <w:p w:rsidR="00355FD2" w:rsidRDefault="00355FD2" w:rsidP="00A06404">
            <w:pPr>
              <w:pStyle w:val="Heading2"/>
              <w:jc w:val="center"/>
              <w:rPr>
                <w:sz w:val="13"/>
                <w:szCs w:val="13"/>
              </w:rPr>
            </w:pPr>
            <w:r>
              <w:rPr>
                <w:sz w:val="13"/>
                <w:szCs w:val="13"/>
              </w:rPr>
              <w:t>PERIOD</w:t>
            </w:r>
          </w:p>
        </w:tc>
        <w:tc>
          <w:tcPr>
            <w:tcW w:w="629" w:type="dxa"/>
            <w:tcBorders>
              <w:left w:val="single" w:sz="4" w:space="0" w:color="auto"/>
              <w:right w:val="single" w:sz="4" w:space="0" w:color="auto"/>
            </w:tcBorders>
          </w:tcPr>
          <w:p w:rsidR="00355FD2" w:rsidRDefault="00355FD2" w:rsidP="00A06404">
            <w:pPr>
              <w:jc w:val="center"/>
              <w:rPr>
                <w:b/>
                <w:color w:val="000000"/>
                <w:sz w:val="15"/>
                <w:szCs w:val="15"/>
              </w:rPr>
            </w:pPr>
          </w:p>
        </w:tc>
        <w:tc>
          <w:tcPr>
            <w:tcW w:w="815" w:type="dxa"/>
            <w:gridSpan w:val="2"/>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Food</w:t>
            </w:r>
          </w:p>
        </w:tc>
        <w:tc>
          <w:tcPr>
            <w:tcW w:w="809" w:type="dxa"/>
            <w:gridSpan w:val="2"/>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Beverages</w:t>
            </w:r>
          </w:p>
        </w:tc>
        <w:tc>
          <w:tcPr>
            <w:tcW w:w="719" w:type="dxa"/>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inedible</w:t>
            </w:r>
          </w:p>
        </w:tc>
        <w:tc>
          <w:tcPr>
            <w:tcW w:w="808" w:type="dxa"/>
            <w:gridSpan w:val="2"/>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Mineral</w:t>
            </w:r>
          </w:p>
        </w:tc>
        <w:tc>
          <w:tcPr>
            <w:tcW w:w="652" w:type="dxa"/>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Animal</w:t>
            </w:r>
          </w:p>
        </w:tc>
        <w:tc>
          <w:tcPr>
            <w:tcW w:w="878" w:type="dxa"/>
            <w:tcBorders>
              <w:left w:val="single" w:sz="4" w:space="0" w:color="auto"/>
              <w:right w:val="single" w:sz="4" w:space="0" w:color="auto"/>
            </w:tcBorders>
          </w:tcPr>
          <w:p w:rsidR="00355FD2" w:rsidRDefault="00355FD2" w:rsidP="00A06404">
            <w:pPr>
              <w:jc w:val="center"/>
              <w:rPr>
                <w:color w:val="000000"/>
                <w:sz w:val="15"/>
                <w:szCs w:val="15"/>
              </w:rPr>
            </w:pPr>
          </w:p>
        </w:tc>
        <w:tc>
          <w:tcPr>
            <w:tcW w:w="720" w:type="dxa"/>
            <w:gridSpan w:val="2"/>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Manu-</w:t>
            </w:r>
          </w:p>
        </w:tc>
        <w:tc>
          <w:tcPr>
            <w:tcW w:w="990" w:type="dxa"/>
            <w:gridSpan w:val="2"/>
            <w:tcBorders>
              <w:left w:val="single" w:sz="4" w:space="0" w:color="auto"/>
              <w:right w:val="single" w:sz="4" w:space="0" w:color="auto"/>
            </w:tcBorders>
          </w:tcPr>
          <w:p w:rsidR="00355FD2" w:rsidRDefault="00366111" w:rsidP="00A06404">
            <w:pPr>
              <w:jc w:val="center"/>
              <w:rPr>
                <w:color w:val="000000"/>
                <w:sz w:val="15"/>
                <w:szCs w:val="15"/>
              </w:rPr>
            </w:pPr>
            <w:r>
              <w:rPr>
                <w:color w:val="000000"/>
                <w:sz w:val="15"/>
                <w:szCs w:val="15"/>
              </w:rPr>
              <w:t>and</w:t>
            </w:r>
            <w:r w:rsidR="00355FD2">
              <w:rPr>
                <w:color w:val="000000"/>
                <w:sz w:val="15"/>
                <w:szCs w:val="15"/>
              </w:rPr>
              <w:t xml:space="preserve"> Trans-</w:t>
            </w:r>
          </w:p>
        </w:tc>
        <w:tc>
          <w:tcPr>
            <w:tcW w:w="612" w:type="dxa"/>
            <w:tcBorders>
              <w:left w:val="single" w:sz="4" w:space="0" w:color="auto"/>
            </w:tcBorders>
          </w:tcPr>
          <w:p w:rsidR="00355FD2" w:rsidRDefault="00355FD2" w:rsidP="00A06404">
            <w:pPr>
              <w:jc w:val="center"/>
              <w:rPr>
                <w:color w:val="000000"/>
                <w:sz w:val="15"/>
                <w:szCs w:val="15"/>
              </w:rPr>
            </w:pPr>
            <w:r>
              <w:rPr>
                <w:color w:val="000000"/>
                <w:sz w:val="15"/>
                <w:szCs w:val="15"/>
              </w:rPr>
              <w:t>Manu-</w:t>
            </w:r>
          </w:p>
        </w:tc>
      </w:tr>
      <w:tr w:rsidR="00545D95" w:rsidTr="00A06404">
        <w:tc>
          <w:tcPr>
            <w:tcW w:w="900" w:type="dxa"/>
            <w:tcBorders>
              <w:right w:val="single" w:sz="4" w:space="0" w:color="auto"/>
            </w:tcBorders>
          </w:tcPr>
          <w:p w:rsidR="00355FD2" w:rsidRDefault="00355FD2" w:rsidP="00A06404">
            <w:pPr>
              <w:jc w:val="right"/>
              <w:rPr>
                <w:color w:val="000000"/>
                <w:sz w:val="15"/>
                <w:szCs w:val="15"/>
              </w:rPr>
            </w:pPr>
          </w:p>
        </w:tc>
        <w:tc>
          <w:tcPr>
            <w:tcW w:w="629" w:type="dxa"/>
            <w:tcBorders>
              <w:left w:val="single" w:sz="4" w:space="0" w:color="auto"/>
              <w:right w:val="single" w:sz="4" w:space="0" w:color="auto"/>
            </w:tcBorders>
          </w:tcPr>
          <w:p w:rsidR="00355FD2" w:rsidRDefault="00355FD2" w:rsidP="00A06404">
            <w:pPr>
              <w:jc w:val="center"/>
              <w:rPr>
                <w:b/>
                <w:color w:val="000000"/>
                <w:sz w:val="15"/>
                <w:szCs w:val="15"/>
              </w:rPr>
            </w:pPr>
            <w:r>
              <w:rPr>
                <w:b/>
                <w:color w:val="000000"/>
                <w:sz w:val="15"/>
                <w:szCs w:val="15"/>
              </w:rPr>
              <w:t>All</w:t>
            </w:r>
          </w:p>
        </w:tc>
        <w:tc>
          <w:tcPr>
            <w:tcW w:w="815" w:type="dxa"/>
            <w:gridSpan w:val="2"/>
            <w:tcBorders>
              <w:left w:val="single" w:sz="4" w:space="0" w:color="auto"/>
              <w:right w:val="single" w:sz="4" w:space="0" w:color="auto"/>
            </w:tcBorders>
          </w:tcPr>
          <w:p w:rsidR="00355FD2" w:rsidRDefault="00366111" w:rsidP="00A06404">
            <w:pPr>
              <w:jc w:val="center"/>
              <w:rPr>
                <w:color w:val="000000"/>
                <w:sz w:val="15"/>
                <w:szCs w:val="15"/>
              </w:rPr>
            </w:pPr>
            <w:r>
              <w:rPr>
                <w:color w:val="000000"/>
                <w:sz w:val="15"/>
                <w:szCs w:val="15"/>
              </w:rPr>
              <w:t>and</w:t>
            </w:r>
            <w:r w:rsidR="00355FD2">
              <w:rPr>
                <w:color w:val="000000"/>
                <w:sz w:val="15"/>
                <w:szCs w:val="15"/>
              </w:rPr>
              <w:t xml:space="preserve"> live</w:t>
            </w:r>
          </w:p>
        </w:tc>
        <w:tc>
          <w:tcPr>
            <w:tcW w:w="809" w:type="dxa"/>
            <w:gridSpan w:val="2"/>
            <w:tcBorders>
              <w:left w:val="single" w:sz="4" w:space="0" w:color="auto"/>
              <w:right w:val="single" w:sz="4" w:space="0" w:color="auto"/>
            </w:tcBorders>
          </w:tcPr>
          <w:p w:rsidR="00355FD2" w:rsidRDefault="00366111" w:rsidP="00A06404">
            <w:pPr>
              <w:jc w:val="center"/>
              <w:rPr>
                <w:color w:val="000000"/>
                <w:sz w:val="15"/>
                <w:szCs w:val="15"/>
              </w:rPr>
            </w:pPr>
            <w:r>
              <w:rPr>
                <w:color w:val="000000"/>
                <w:sz w:val="15"/>
                <w:szCs w:val="15"/>
              </w:rPr>
              <w:t>and</w:t>
            </w:r>
          </w:p>
        </w:tc>
        <w:tc>
          <w:tcPr>
            <w:tcW w:w="719" w:type="dxa"/>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except</w:t>
            </w:r>
          </w:p>
        </w:tc>
        <w:tc>
          <w:tcPr>
            <w:tcW w:w="808" w:type="dxa"/>
            <w:gridSpan w:val="2"/>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 xml:space="preserve">Fuels </w:t>
            </w:r>
            <w:r w:rsidR="00366111">
              <w:rPr>
                <w:color w:val="000000"/>
                <w:sz w:val="15"/>
                <w:szCs w:val="15"/>
              </w:rPr>
              <w:t>and</w:t>
            </w:r>
          </w:p>
        </w:tc>
        <w:tc>
          <w:tcPr>
            <w:tcW w:w="652" w:type="dxa"/>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 xml:space="preserve">Oils </w:t>
            </w:r>
            <w:r w:rsidR="00366111">
              <w:rPr>
                <w:color w:val="000000"/>
                <w:sz w:val="15"/>
                <w:szCs w:val="15"/>
              </w:rPr>
              <w:t>and</w:t>
            </w:r>
          </w:p>
        </w:tc>
        <w:tc>
          <w:tcPr>
            <w:tcW w:w="878" w:type="dxa"/>
            <w:tcBorders>
              <w:left w:val="single" w:sz="4" w:space="0" w:color="auto"/>
              <w:right w:val="single" w:sz="4" w:space="0" w:color="auto"/>
            </w:tcBorders>
          </w:tcPr>
          <w:p w:rsidR="00355FD2" w:rsidRDefault="00355FD2" w:rsidP="00A06404">
            <w:pPr>
              <w:jc w:val="center"/>
              <w:rPr>
                <w:color w:val="000000"/>
                <w:sz w:val="15"/>
                <w:szCs w:val="15"/>
              </w:rPr>
            </w:pPr>
          </w:p>
        </w:tc>
        <w:tc>
          <w:tcPr>
            <w:tcW w:w="720" w:type="dxa"/>
            <w:gridSpan w:val="2"/>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factured</w:t>
            </w:r>
          </w:p>
        </w:tc>
        <w:tc>
          <w:tcPr>
            <w:tcW w:w="990" w:type="dxa"/>
            <w:gridSpan w:val="2"/>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port</w:t>
            </w:r>
          </w:p>
        </w:tc>
        <w:tc>
          <w:tcPr>
            <w:tcW w:w="612" w:type="dxa"/>
            <w:tcBorders>
              <w:left w:val="single" w:sz="4" w:space="0" w:color="auto"/>
            </w:tcBorders>
          </w:tcPr>
          <w:p w:rsidR="00355FD2" w:rsidRDefault="00355FD2" w:rsidP="00A06404">
            <w:pPr>
              <w:jc w:val="center"/>
              <w:rPr>
                <w:color w:val="000000"/>
                <w:sz w:val="15"/>
                <w:szCs w:val="15"/>
              </w:rPr>
            </w:pPr>
            <w:r>
              <w:rPr>
                <w:color w:val="000000"/>
                <w:sz w:val="15"/>
                <w:szCs w:val="15"/>
              </w:rPr>
              <w:t>factured</w:t>
            </w:r>
          </w:p>
        </w:tc>
      </w:tr>
      <w:tr w:rsidR="00545D95" w:rsidTr="00A06404">
        <w:tc>
          <w:tcPr>
            <w:tcW w:w="900" w:type="dxa"/>
            <w:tcBorders>
              <w:bottom w:val="single" w:sz="12" w:space="0" w:color="000000"/>
              <w:right w:val="single" w:sz="4" w:space="0" w:color="auto"/>
            </w:tcBorders>
          </w:tcPr>
          <w:p w:rsidR="00355FD2" w:rsidRDefault="00355FD2" w:rsidP="00A06404">
            <w:pPr>
              <w:jc w:val="right"/>
              <w:rPr>
                <w:color w:val="000000"/>
                <w:sz w:val="15"/>
                <w:szCs w:val="15"/>
              </w:rPr>
            </w:pPr>
          </w:p>
        </w:tc>
        <w:tc>
          <w:tcPr>
            <w:tcW w:w="629" w:type="dxa"/>
            <w:tcBorders>
              <w:left w:val="single" w:sz="4" w:space="0" w:color="auto"/>
              <w:bottom w:val="single" w:sz="12" w:space="0" w:color="000000"/>
              <w:right w:val="single" w:sz="4" w:space="0" w:color="auto"/>
            </w:tcBorders>
          </w:tcPr>
          <w:p w:rsidR="00355FD2" w:rsidRDefault="00355FD2" w:rsidP="00A06404">
            <w:pPr>
              <w:jc w:val="center"/>
              <w:rPr>
                <w:b/>
                <w:color w:val="000000"/>
                <w:sz w:val="15"/>
                <w:szCs w:val="15"/>
              </w:rPr>
            </w:pPr>
            <w:r>
              <w:rPr>
                <w:b/>
                <w:color w:val="000000"/>
                <w:sz w:val="15"/>
                <w:szCs w:val="15"/>
              </w:rPr>
              <w:t>Groups</w:t>
            </w:r>
          </w:p>
        </w:tc>
        <w:tc>
          <w:tcPr>
            <w:tcW w:w="815" w:type="dxa"/>
            <w:gridSpan w:val="2"/>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Animals</w:t>
            </w:r>
          </w:p>
        </w:tc>
        <w:tc>
          <w:tcPr>
            <w:tcW w:w="809" w:type="dxa"/>
            <w:gridSpan w:val="2"/>
            <w:tcBorders>
              <w:left w:val="single" w:sz="4" w:space="0" w:color="auto"/>
              <w:bottom w:val="single" w:sz="12" w:space="0" w:color="000000"/>
              <w:right w:val="single" w:sz="4" w:space="0" w:color="auto"/>
            </w:tcBorders>
          </w:tcPr>
          <w:p w:rsidR="00355FD2" w:rsidRDefault="00355FD2" w:rsidP="00A06404">
            <w:pPr>
              <w:jc w:val="center"/>
              <w:rPr>
                <w:color w:val="000000"/>
                <w:sz w:val="15"/>
                <w:szCs w:val="15"/>
              </w:rPr>
            </w:pPr>
            <w:r>
              <w:rPr>
                <w:color w:val="000000"/>
                <w:sz w:val="15"/>
                <w:szCs w:val="15"/>
              </w:rPr>
              <w:t>Tobacco</w:t>
            </w:r>
          </w:p>
        </w:tc>
        <w:tc>
          <w:tcPr>
            <w:tcW w:w="719" w:type="dxa"/>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Fuels</w:t>
            </w:r>
          </w:p>
        </w:tc>
        <w:tc>
          <w:tcPr>
            <w:tcW w:w="808" w:type="dxa"/>
            <w:gridSpan w:val="2"/>
            <w:tcBorders>
              <w:left w:val="single" w:sz="4" w:space="0" w:color="auto"/>
              <w:bottom w:val="single" w:sz="12" w:space="0" w:color="000000"/>
              <w:right w:val="single" w:sz="4" w:space="0" w:color="auto"/>
            </w:tcBorders>
          </w:tcPr>
          <w:p w:rsidR="00355FD2" w:rsidRDefault="00355FD2" w:rsidP="00A06404">
            <w:pPr>
              <w:jc w:val="center"/>
              <w:rPr>
                <w:color w:val="000000"/>
                <w:sz w:val="15"/>
                <w:szCs w:val="15"/>
              </w:rPr>
            </w:pPr>
            <w:r>
              <w:rPr>
                <w:color w:val="000000"/>
                <w:sz w:val="15"/>
                <w:szCs w:val="15"/>
              </w:rPr>
              <w:t>Lubricants</w:t>
            </w:r>
          </w:p>
        </w:tc>
        <w:tc>
          <w:tcPr>
            <w:tcW w:w="652" w:type="dxa"/>
            <w:tcBorders>
              <w:left w:val="single" w:sz="4" w:space="0" w:color="auto"/>
              <w:right w:val="single" w:sz="4" w:space="0" w:color="auto"/>
            </w:tcBorders>
          </w:tcPr>
          <w:p w:rsidR="00355FD2" w:rsidRDefault="00355FD2" w:rsidP="00A06404">
            <w:pPr>
              <w:jc w:val="center"/>
              <w:rPr>
                <w:color w:val="000000"/>
                <w:sz w:val="15"/>
                <w:szCs w:val="15"/>
              </w:rPr>
            </w:pPr>
            <w:r>
              <w:rPr>
                <w:color w:val="000000"/>
                <w:sz w:val="15"/>
                <w:szCs w:val="15"/>
              </w:rPr>
              <w:t>Fats</w:t>
            </w:r>
          </w:p>
        </w:tc>
        <w:tc>
          <w:tcPr>
            <w:tcW w:w="878" w:type="dxa"/>
            <w:tcBorders>
              <w:left w:val="single" w:sz="4" w:space="0" w:color="auto"/>
              <w:bottom w:val="single" w:sz="12" w:space="0" w:color="000000"/>
              <w:right w:val="single" w:sz="4" w:space="0" w:color="auto"/>
            </w:tcBorders>
          </w:tcPr>
          <w:p w:rsidR="00355FD2" w:rsidRDefault="00355FD2" w:rsidP="00A06404">
            <w:pPr>
              <w:jc w:val="center"/>
              <w:rPr>
                <w:color w:val="000000"/>
                <w:sz w:val="15"/>
                <w:szCs w:val="15"/>
              </w:rPr>
            </w:pPr>
            <w:r>
              <w:rPr>
                <w:color w:val="000000"/>
                <w:sz w:val="15"/>
                <w:szCs w:val="15"/>
              </w:rPr>
              <w:t>Chemicals</w:t>
            </w:r>
          </w:p>
        </w:tc>
        <w:tc>
          <w:tcPr>
            <w:tcW w:w="720" w:type="dxa"/>
            <w:gridSpan w:val="2"/>
            <w:tcBorders>
              <w:left w:val="single" w:sz="4" w:space="0" w:color="auto"/>
              <w:bottom w:val="single" w:sz="12" w:space="0" w:color="000000"/>
              <w:right w:val="single" w:sz="4" w:space="0" w:color="auto"/>
            </w:tcBorders>
          </w:tcPr>
          <w:p w:rsidR="00355FD2" w:rsidRDefault="00355FD2" w:rsidP="00A06404">
            <w:pPr>
              <w:jc w:val="center"/>
              <w:rPr>
                <w:color w:val="000000"/>
                <w:sz w:val="15"/>
                <w:szCs w:val="15"/>
              </w:rPr>
            </w:pPr>
            <w:r>
              <w:rPr>
                <w:color w:val="000000"/>
                <w:sz w:val="15"/>
                <w:szCs w:val="15"/>
              </w:rPr>
              <w:t>Goods</w:t>
            </w:r>
          </w:p>
        </w:tc>
        <w:tc>
          <w:tcPr>
            <w:tcW w:w="990" w:type="dxa"/>
            <w:gridSpan w:val="2"/>
            <w:tcBorders>
              <w:left w:val="single" w:sz="4" w:space="0" w:color="auto"/>
              <w:bottom w:val="single" w:sz="12" w:space="0" w:color="000000"/>
              <w:right w:val="single" w:sz="4" w:space="0" w:color="auto"/>
            </w:tcBorders>
          </w:tcPr>
          <w:p w:rsidR="00355FD2" w:rsidRDefault="00355FD2" w:rsidP="00A06404">
            <w:pPr>
              <w:jc w:val="center"/>
              <w:rPr>
                <w:color w:val="000000"/>
                <w:sz w:val="15"/>
                <w:szCs w:val="15"/>
              </w:rPr>
            </w:pPr>
            <w:r>
              <w:rPr>
                <w:color w:val="000000"/>
                <w:sz w:val="15"/>
                <w:szCs w:val="15"/>
              </w:rPr>
              <w:t>Equipments</w:t>
            </w:r>
          </w:p>
        </w:tc>
        <w:tc>
          <w:tcPr>
            <w:tcW w:w="612" w:type="dxa"/>
            <w:tcBorders>
              <w:left w:val="single" w:sz="4" w:space="0" w:color="auto"/>
            </w:tcBorders>
          </w:tcPr>
          <w:p w:rsidR="00355FD2" w:rsidRDefault="00355FD2" w:rsidP="00A06404">
            <w:pPr>
              <w:jc w:val="center"/>
              <w:rPr>
                <w:color w:val="000000"/>
                <w:sz w:val="15"/>
                <w:szCs w:val="15"/>
              </w:rPr>
            </w:pPr>
            <w:r>
              <w:rPr>
                <w:color w:val="000000"/>
                <w:sz w:val="15"/>
                <w:szCs w:val="15"/>
              </w:rPr>
              <w:t>Articles</w:t>
            </w:r>
          </w:p>
        </w:tc>
      </w:tr>
      <w:tr w:rsidR="00355FD2" w:rsidTr="00A06404">
        <w:tc>
          <w:tcPr>
            <w:tcW w:w="900" w:type="dxa"/>
            <w:tcBorders>
              <w:top w:val="single" w:sz="12" w:space="0" w:color="000000"/>
            </w:tcBorders>
          </w:tcPr>
          <w:p w:rsidR="00355FD2" w:rsidRDefault="00355FD2" w:rsidP="00A06404">
            <w:pPr>
              <w:jc w:val="right"/>
              <w:rPr>
                <w:color w:val="000000"/>
                <w:sz w:val="15"/>
                <w:szCs w:val="15"/>
              </w:rPr>
            </w:pPr>
          </w:p>
        </w:tc>
        <w:tc>
          <w:tcPr>
            <w:tcW w:w="629" w:type="dxa"/>
            <w:tcBorders>
              <w:top w:val="single" w:sz="12" w:space="0" w:color="000000"/>
            </w:tcBorders>
          </w:tcPr>
          <w:p w:rsidR="00355FD2" w:rsidRDefault="00355FD2" w:rsidP="00A06404">
            <w:pPr>
              <w:jc w:val="center"/>
              <w:rPr>
                <w:b/>
                <w:color w:val="000000"/>
                <w:sz w:val="15"/>
                <w:szCs w:val="15"/>
              </w:rPr>
            </w:pPr>
          </w:p>
        </w:tc>
        <w:tc>
          <w:tcPr>
            <w:tcW w:w="815" w:type="dxa"/>
            <w:gridSpan w:val="2"/>
            <w:tcBorders>
              <w:top w:val="single" w:sz="12" w:space="0" w:color="000000"/>
            </w:tcBorders>
          </w:tcPr>
          <w:p w:rsidR="00355FD2" w:rsidRDefault="00355FD2" w:rsidP="00A06404">
            <w:pPr>
              <w:jc w:val="center"/>
              <w:rPr>
                <w:color w:val="000000"/>
                <w:sz w:val="15"/>
                <w:szCs w:val="15"/>
              </w:rPr>
            </w:pPr>
          </w:p>
        </w:tc>
        <w:tc>
          <w:tcPr>
            <w:tcW w:w="757" w:type="dxa"/>
            <w:tcBorders>
              <w:top w:val="single" w:sz="12" w:space="0" w:color="000000"/>
            </w:tcBorders>
          </w:tcPr>
          <w:p w:rsidR="00355FD2" w:rsidRDefault="00355FD2" w:rsidP="00A06404">
            <w:pPr>
              <w:jc w:val="center"/>
              <w:rPr>
                <w:color w:val="000000"/>
                <w:sz w:val="15"/>
                <w:szCs w:val="15"/>
              </w:rPr>
            </w:pPr>
          </w:p>
        </w:tc>
        <w:tc>
          <w:tcPr>
            <w:tcW w:w="771" w:type="dxa"/>
            <w:gridSpan w:val="2"/>
            <w:tcBorders>
              <w:top w:val="single" w:sz="12" w:space="0" w:color="000000"/>
            </w:tcBorders>
          </w:tcPr>
          <w:p w:rsidR="00355FD2" w:rsidRDefault="00355FD2" w:rsidP="00A06404">
            <w:pPr>
              <w:jc w:val="center"/>
              <w:rPr>
                <w:color w:val="000000"/>
                <w:sz w:val="15"/>
                <w:szCs w:val="15"/>
              </w:rPr>
            </w:pPr>
          </w:p>
        </w:tc>
        <w:tc>
          <w:tcPr>
            <w:tcW w:w="798" w:type="dxa"/>
            <w:tcBorders>
              <w:top w:val="single" w:sz="12" w:space="0" w:color="000000"/>
            </w:tcBorders>
          </w:tcPr>
          <w:p w:rsidR="00355FD2" w:rsidRDefault="00355FD2" w:rsidP="00A06404">
            <w:pPr>
              <w:jc w:val="center"/>
              <w:rPr>
                <w:color w:val="000000"/>
                <w:sz w:val="15"/>
                <w:szCs w:val="15"/>
              </w:rPr>
            </w:pPr>
          </w:p>
        </w:tc>
        <w:tc>
          <w:tcPr>
            <w:tcW w:w="662" w:type="dxa"/>
            <w:gridSpan w:val="2"/>
            <w:tcBorders>
              <w:top w:val="single" w:sz="12" w:space="0" w:color="000000"/>
            </w:tcBorders>
          </w:tcPr>
          <w:p w:rsidR="00355FD2" w:rsidRDefault="00355FD2" w:rsidP="00A06404">
            <w:pPr>
              <w:jc w:val="center"/>
              <w:rPr>
                <w:color w:val="000000"/>
                <w:sz w:val="15"/>
                <w:szCs w:val="15"/>
              </w:rPr>
            </w:pPr>
          </w:p>
        </w:tc>
        <w:tc>
          <w:tcPr>
            <w:tcW w:w="878" w:type="dxa"/>
            <w:tcBorders>
              <w:top w:val="single" w:sz="12" w:space="0" w:color="000000"/>
            </w:tcBorders>
          </w:tcPr>
          <w:p w:rsidR="00355FD2" w:rsidRDefault="00355FD2" w:rsidP="00A06404">
            <w:pPr>
              <w:jc w:val="center"/>
              <w:rPr>
                <w:color w:val="000000"/>
                <w:sz w:val="15"/>
                <w:szCs w:val="15"/>
              </w:rPr>
            </w:pPr>
          </w:p>
        </w:tc>
        <w:tc>
          <w:tcPr>
            <w:tcW w:w="720" w:type="dxa"/>
            <w:gridSpan w:val="2"/>
            <w:tcBorders>
              <w:top w:val="single" w:sz="12" w:space="0" w:color="000000"/>
            </w:tcBorders>
          </w:tcPr>
          <w:p w:rsidR="00355FD2" w:rsidRDefault="00355FD2" w:rsidP="00A06404">
            <w:pPr>
              <w:jc w:val="center"/>
              <w:rPr>
                <w:color w:val="000000"/>
                <w:sz w:val="15"/>
                <w:szCs w:val="15"/>
              </w:rPr>
            </w:pPr>
          </w:p>
        </w:tc>
        <w:tc>
          <w:tcPr>
            <w:tcW w:w="951" w:type="dxa"/>
            <w:tcBorders>
              <w:top w:val="single" w:sz="12" w:space="0" w:color="000000"/>
            </w:tcBorders>
          </w:tcPr>
          <w:p w:rsidR="00355FD2" w:rsidRDefault="00355FD2" w:rsidP="00A06404">
            <w:pPr>
              <w:jc w:val="center"/>
              <w:rPr>
                <w:color w:val="000000"/>
                <w:sz w:val="15"/>
                <w:szCs w:val="15"/>
              </w:rPr>
            </w:pPr>
          </w:p>
        </w:tc>
        <w:tc>
          <w:tcPr>
            <w:tcW w:w="651" w:type="dxa"/>
            <w:gridSpan w:val="2"/>
            <w:tcBorders>
              <w:top w:val="single" w:sz="12" w:space="0" w:color="000000"/>
            </w:tcBorders>
          </w:tcPr>
          <w:p w:rsidR="00355FD2" w:rsidRDefault="00355FD2" w:rsidP="00A06404">
            <w:pPr>
              <w:jc w:val="center"/>
              <w:rPr>
                <w:color w:val="000000"/>
                <w:sz w:val="15"/>
                <w:szCs w:val="15"/>
              </w:rPr>
            </w:pPr>
          </w:p>
        </w:tc>
      </w:tr>
      <w:tr w:rsidR="00355FD2" w:rsidTr="00A06404">
        <w:tc>
          <w:tcPr>
            <w:tcW w:w="900" w:type="dxa"/>
          </w:tcPr>
          <w:p w:rsidR="00355FD2" w:rsidRDefault="00355FD2" w:rsidP="00A06404">
            <w:pPr>
              <w:jc w:val="center"/>
              <w:rPr>
                <w:color w:val="000000"/>
                <w:sz w:val="15"/>
                <w:szCs w:val="15"/>
              </w:rPr>
            </w:pPr>
          </w:p>
        </w:tc>
        <w:tc>
          <w:tcPr>
            <w:tcW w:w="629" w:type="dxa"/>
          </w:tcPr>
          <w:p w:rsidR="00355FD2" w:rsidRDefault="00355FD2" w:rsidP="00A06404">
            <w:pPr>
              <w:jc w:val="center"/>
              <w:rPr>
                <w:b/>
                <w:color w:val="000000"/>
                <w:sz w:val="15"/>
                <w:szCs w:val="15"/>
              </w:rPr>
            </w:pPr>
          </w:p>
        </w:tc>
        <w:tc>
          <w:tcPr>
            <w:tcW w:w="815" w:type="dxa"/>
            <w:gridSpan w:val="2"/>
          </w:tcPr>
          <w:p w:rsidR="00355FD2" w:rsidRDefault="00355FD2" w:rsidP="00A06404">
            <w:pPr>
              <w:jc w:val="center"/>
              <w:rPr>
                <w:color w:val="000000"/>
                <w:sz w:val="15"/>
                <w:szCs w:val="15"/>
              </w:rPr>
            </w:pPr>
          </w:p>
        </w:tc>
        <w:tc>
          <w:tcPr>
            <w:tcW w:w="757" w:type="dxa"/>
          </w:tcPr>
          <w:p w:rsidR="00355FD2" w:rsidRDefault="00355FD2" w:rsidP="00A06404">
            <w:pPr>
              <w:jc w:val="center"/>
              <w:rPr>
                <w:color w:val="000000"/>
                <w:sz w:val="15"/>
                <w:szCs w:val="15"/>
              </w:rPr>
            </w:pPr>
          </w:p>
        </w:tc>
        <w:tc>
          <w:tcPr>
            <w:tcW w:w="771" w:type="dxa"/>
            <w:gridSpan w:val="2"/>
          </w:tcPr>
          <w:p w:rsidR="00355FD2" w:rsidRDefault="00355FD2" w:rsidP="00A06404">
            <w:pPr>
              <w:jc w:val="center"/>
              <w:rPr>
                <w:color w:val="000000"/>
                <w:sz w:val="15"/>
                <w:szCs w:val="15"/>
              </w:rPr>
            </w:pPr>
          </w:p>
        </w:tc>
        <w:tc>
          <w:tcPr>
            <w:tcW w:w="798" w:type="dxa"/>
          </w:tcPr>
          <w:p w:rsidR="00355FD2" w:rsidRDefault="00355FD2" w:rsidP="00A06404">
            <w:pPr>
              <w:jc w:val="center"/>
              <w:rPr>
                <w:color w:val="000000"/>
                <w:sz w:val="15"/>
                <w:szCs w:val="15"/>
              </w:rPr>
            </w:pPr>
          </w:p>
        </w:tc>
        <w:tc>
          <w:tcPr>
            <w:tcW w:w="662" w:type="dxa"/>
            <w:gridSpan w:val="2"/>
          </w:tcPr>
          <w:p w:rsidR="00355FD2" w:rsidRDefault="00355FD2" w:rsidP="00A06404">
            <w:pPr>
              <w:jc w:val="center"/>
              <w:rPr>
                <w:color w:val="000000"/>
                <w:sz w:val="15"/>
                <w:szCs w:val="15"/>
              </w:rPr>
            </w:pPr>
          </w:p>
        </w:tc>
        <w:tc>
          <w:tcPr>
            <w:tcW w:w="878" w:type="dxa"/>
          </w:tcPr>
          <w:p w:rsidR="00355FD2" w:rsidRDefault="00355FD2" w:rsidP="00A06404">
            <w:pPr>
              <w:jc w:val="center"/>
              <w:rPr>
                <w:color w:val="000000"/>
                <w:sz w:val="15"/>
                <w:szCs w:val="15"/>
              </w:rPr>
            </w:pPr>
          </w:p>
        </w:tc>
        <w:tc>
          <w:tcPr>
            <w:tcW w:w="720" w:type="dxa"/>
            <w:gridSpan w:val="2"/>
          </w:tcPr>
          <w:p w:rsidR="00355FD2" w:rsidRDefault="00355FD2" w:rsidP="00A06404">
            <w:pPr>
              <w:jc w:val="center"/>
              <w:rPr>
                <w:color w:val="000000"/>
                <w:sz w:val="15"/>
                <w:szCs w:val="15"/>
              </w:rPr>
            </w:pPr>
          </w:p>
        </w:tc>
        <w:tc>
          <w:tcPr>
            <w:tcW w:w="951" w:type="dxa"/>
          </w:tcPr>
          <w:p w:rsidR="00355FD2" w:rsidRDefault="00355FD2" w:rsidP="00A06404">
            <w:pPr>
              <w:jc w:val="center"/>
              <w:rPr>
                <w:color w:val="000000"/>
                <w:sz w:val="15"/>
                <w:szCs w:val="15"/>
              </w:rPr>
            </w:pPr>
          </w:p>
        </w:tc>
        <w:tc>
          <w:tcPr>
            <w:tcW w:w="651" w:type="dxa"/>
            <w:gridSpan w:val="2"/>
          </w:tcPr>
          <w:p w:rsidR="00355FD2" w:rsidRDefault="00355FD2" w:rsidP="00A06404">
            <w:pPr>
              <w:jc w:val="center"/>
              <w:rPr>
                <w:color w:val="000000"/>
                <w:sz w:val="15"/>
                <w:szCs w:val="15"/>
              </w:rPr>
            </w:pPr>
          </w:p>
        </w:tc>
      </w:tr>
      <w:tr w:rsidR="00AD5570" w:rsidTr="00A06404">
        <w:tc>
          <w:tcPr>
            <w:tcW w:w="900" w:type="dxa"/>
            <w:vAlign w:val="center"/>
          </w:tcPr>
          <w:p w:rsidR="00AD5570" w:rsidRDefault="00AD5570" w:rsidP="00A06404">
            <w:pPr>
              <w:rPr>
                <w:color w:val="000000"/>
                <w:sz w:val="15"/>
                <w:szCs w:val="15"/>
              </w:rPr>
            </w:pPr>
            <w:r>
              <w:rPr>
                <w:color w:val="000000"/>
                <w:sz w:val="15"/>
                <w:szCs w:val="15"/>
              </w:rPr>
              <w:t>2004-05</w:t>
            </w:r>
          </w:p>
        </w:tc>
        <w:tc>
          <w:tcPr>
            <w:tcW w:w="629" w:type="dxa"/>
            <w:vAlign w:val="center"/>
          </w:tcPr>
          <w:p w:rsidR="00AD5570" w:rsidRDefault="00AD5570" w:rsidP="00A06404">
            <w:pPr>
              <w:jc w:val="right"/>
              <w:rPr>
                <w:b/>
                <w:bCs/>
                <w:color w:val="000000"/>
                <w:sz w:val="15"/>
                <w:szCs w:val="15"/>
              </w:rPr>
            </w:pPr>
            <w:r>
              <w:rPr>
                <w:b/>
                <w:bCs/>
                <w:color w:val="000000"/>
                <w:sz w:val="15"/>
                <w:szCs w:val="15"/>
              </w:rPr>
              <w:t>252.72</w:t>
            </w:r>
          </w:p>
        </w:tc>
        <w:tc>
          <w:tcPr>
            <w:tcW w:w="815" w:type="dxa"/>
            <w:gridSpan w:val="2"/>
            <w:vAlign w:val="center"/>
          </w:tcPr>
          <w:p w:rsidR="00AD5570" w:rsidRDefault="00AD5570" w:rsidP="00A06404">
            <w:pPr>
              <w:jc w:val="right"/>
              <w:rPr>
                <w:color w:val="000000"/>
                <w:sz w:val="15"/>
                <w:szCs w:val="15"/>
              </w:rPr>
            </w:pPr>
            <w:r>
              <w:rPr>
                <w:color w:val="000000"/>
                <w:sz w:val="15"/>
                <w:szCs w:val="15"/>
              </w:rPr>
              <w:t>188.42</w:t>
            </w:r>
          </w:p>
        </w:tc>
        <w:tc>
          <w:tcPr>
            <w:tcW w:w="757" w:type="dxa"/>
            <w:vAlign w:val="center"/>
          </w:tcPr>
          <w:p w:rsidR="00AD5570" w:rsidRDefault="00AD5570" w:rsidP="00A06404">
            <w:pPr>
              <w:jc w:val="right"/>
              <w:rPr>
                <w:color w:val="000000"/>
                <w:sz w:val="15"/>
                <w:szCs w:val="15"/>
              </w:rPr>
            </w:pPr>
            <w:r>
              <w:rPr>
                <w:color w:val="000000"/>
                <w:sz w:val="15"/>
                <w:szCs w:val="15"/>
              </w:rPr>
              <w:t>145.19</w:t>
            </w:r>
          </w:p>
        </w:tc>
        <w:tc>
          <w:tcPr>
            <w:tcW w:w="771" w:type="dxa"/>
            <w:gridSpan w:val="2"/>
            <w:vAlign w:val="center"/>
          </w:tcPr>
          <w:p w:rsidR="00AD5570" w:rsidRDefault="00AD5570" w:rsidP="00A06404">
            <w:pPr>
              <w:jc w:val="right"/>
              <w:rPr>
                <w:color w:val="000000"/>
                <w:sz w:val="15"/>
                <w:szCs w:val="15"/>
              </w:rPr>
            </w:pPr>
            <w:r>
              <w:rPr>
                <w:color w:val="000000"/>
                <w:sz w:val="15"/>
                <w:szCs w:val="15"/>
              </w:rPr>
              <w:t>416.11</w:t>
            </w:r>
          </w:p>
        </w:tc>
        <w:tc>
          <w:tcPr>
            <w:tcW w:w="798" w:type="dxa"/>
            <w:vAlign w:val="center"/>
          </w:tcPr>
          <w:p w:rsidR="00AD5570" w:rsidRDefault="00AD5570" w:rsidP="00A06404">
            <w:pPr>
              <w:jc w:val="right"/>
              <w:rPr>
                <w:color w:val="000000"/>
                <w:sz w:val="15"/>
                <w:szCs w:val="15"/>
              </w:rPr>
            </w:pPr>
            <w:r>
              <w:rPr>
                <w:color w:val="000000"/>
                <w:sz w:val="15"/>
                <w:szCs w:val="15"/>
              </w:rPr>
              <w:t>178.77</w:t>
            </w:r>
          </w:p>
        </w:tc>
        <w:tc>
          <w:tcPr>
            <w:tcW w:w="662" w:type="dxa"/>
            <w:gridSpan w:val="2"/>
            <w:vAlign w:val="center"/>
          </w:tcPr>
          <w:p w:rsidR="00AD5570" w:rsidRDefault="00AD5570" w:rsidP="00A06404">
            <w:pPr>
              <w:jc w:val="right"/>
              <w:rPr>
                <w:color w:val="000000"/>
                <w:sz w:val="15"/>
                <w:szCs w:val="15"/>
              </w:rPr>
            </w:pPr>
            <w:r>
              <w:rPr>
                <w:color w:val="000000"/>
                <w:sz w:val="15"/>
                <w:szCs w:val="15"/>
              </w:rPr>
              <w:t>128.75</w:t>
            </w:r>
          </w:p>
        </w:tc>
        <w:tc>
          <w:tcPr>
            <w:tcW w:w="878" w:type="dxa"/>
            <w:vAlign w:val="center"/>
          </w:tcPr>
          <w:p w:rsidR="00AD5570" w:rsidRDefault="00AD5570" w:rsidP="00A06404">
            <w:pPr>
              <w:jc w:val="right"/>
              <w:rPr>
                <w:color w:val="000000"/>
                <w:sz w:val="15"/>
                <w:szCs w:val="15"/>
              </w:rPr>
            </w:pPr>
            <w:r>
              <w:rPr>
                <w:color w:val="000000"/>
                <w:sz w:val="15"/>
                <w:szCs w:val="15"/>
              </w:rPr>
              <w:t>226.70</w:t>
            </w:r>
          </w:p>
        </w:tc>
        <w:tc>
          <w:tcPr>
            <w:tcW w:w="720" w:type="dxa"/>
            <w:gridSpan w:val="2"/>
            <w:vAlign w:val="center"/>
          </w:tcPr>
          <w:p w:rsidR="00AD5570" w:rsidRDefault="00AD5570" w:rsidP="00A06404">
            <w:pPr>
              <w:jc w:val="right"/>
              <w:rPr>
                <w:color w:val="000000"/>
                <w:sz w:val="15"/>
                <w:szCs w:val="15"/>
              </w:rPr>
            </w:pPr>
            <w:r>
              <w:rPr>
                <w:color w:val="000000"/>
                <w:sz w:val="15"/>
                <w:szCs w:val="15"/>
              </w:rPr>
              <w:t>175.19</w:t>
            </w:r>
          </w:p>
        </w:tc>
        <w:tc>
          <w:tcPr>
            <w:tcW w:w="951" w:type="dxa"/>
            <w:vAlign w:val="center"/>
          </w:tcPr>
          <w:p w:rsidR="00AD5570" w:rsidRDefault="00AD5570" w:rsidP="00A06404">
            <w:pPr>
              <w:jc w:val="right"/>
              <w:rPr>
                <w:color w:val="000000"/>
                <w:sz w:val="15"/>
                <w:szCs w:val="15"/>
              </w:rPr>
            </w:pPr>
            <w:r>
              <w:rPr>
                <w:color w:val="000000"/>
                <w:sz w:val="15"/>
                <w:szCs w:val="15"/>
              </w:rPr>
              <w:t>429.39</w:t>
            </w:r>
          </w:p>
        </w:tc>
        <w:tc>
          <w:tcPr>
            <w:tcW w:w="651" w:type="dxa"/>
            <w:gridSpan w:val="2"/>
            <w:vAlign w:val="center"/>
          </w:tcPr>
          <w:p w:rsidR="00AD5570" w:rsidRDefault="00AD5570" w:rsidP="00A06404">
            <w:pPr>
              <w:jc w:val="right"/>
              <w:rPr>
                <w:color w:val="000000"/>
                <w:sz w:val="15"/>
                <w:szCs w:val="15"/>
              </w:rPr>
            </w:pPr>
            <w:r>
              <w:rPr>
                <w:color w:val="000000"/>
                <w:sz w:val="15"/>
                <w:szCs w:val="15"/>
              </w:rPr>
              <w:t>193.44</w:t>
            </w:r>
          </w:p>
        </w:tc>
      </w:tr>
      <w:tr w:rsidR="00AD5570" w:rsidTr="00A06404">
        <w:tc>
          <w:tcPr>
            <w:tcW w:w="900" w:type="dxa"/>
            <w:vAlign w:val="center"/>
          </w:tcPr>
          <w:p w:rsidR="00AD5570" w:rsidRDefault="00AD5570" w:rsidP="00A06404">
            <w:pPr>
              <w:rPr>
                <w:color w:val="000000"/>
                <w:sz w:val="15"/>
                <w:szCs w:val="15"/>
              </w:rPr>
            </w:pPr>
            <w:r>
              <w:rPr>
                <w:color w:val="000000"/>
                <w:sz w:val="15"/>
                <w:szCs w:val="15"/>
              </w:rPr>
              <w:t>2005-06</w:t>
            </w:r>
            <w:r>
              <w:rPr>
                <w:vertAlign w:val="superscript"/>
              </w:rPr>
              <w:t xml:space="preserve"> </w:t>
            </w:r>
          </w:p>
        </w:tc>
        <w:tc>
          <w:tcPr>
            <w:tcW w:w="629" w:type="dxa"/>
            <w:vAlign w:val="center"/>
          </w:tcPr>
          <w:p w:rsidR="00AD5570" w:rsidRDefault="00AD5570" w:rsidP="00A06404">
            <w:pPr>
              <w:jc w:val="right"/>
              <w:rPr>
                <w:b/>
                <w:bCs/>
                <w:color w:val="000000"/>
                <w:sz w:val="15"/>
                <w:szCs w:val="15"/>
              </w:rPr>
            </w:pPr>
            <w:r>
              <w:rPr>
                <w:b/>
                <w:bCs/>
                <w:color w:val="000000"/>
                <w:sz w:val="15"/>
                <w:szCs w:val="15"/>
              </w:rPr>
              <w:t>244.59</w:t>
            </w:r>
          </w:p>
        </w:tc>
        <w:tc>
          <w:tcPr>
            <w:tcW w:w="815" w:type="dxa"/>
            <w:gridSpan w:val="2"/>
            <w:vAlign w:val="center"/>
          </w:tcPr>
          <w:p w:rsidR="00AD5570" w:rsidRDefault="00AD5570" w:rsidP="00A06404">
            <w:pPr>
              <w:jc w:val="right"/>
              <w:rPr>
                <w:color w:val="000000"/>
                <w:sz w:val="15"/>
                <w:szCs w:val="15"/>
              </w:rPr>
            </w:pPr>
            <w:r>
              <w:rPr>
                <w:color w:val="000000"/>
                <w:sz w:val="15"/>
                <w:szCs w:val="15"/>
              </w:rPr>
              <w:t>237.89</w:t>
            </w:r>
          </w:p>
        </w:tc>
        <w:tc>
          <w:tcPr>
            <w:tcW w:w="757" w:type="dxa"/>
            <w:vAlign w:val="center"/>
          </w:tcPr>
          <w:p w:rsidR="00AD5570" w:rsidRDefault="00AD5570" w:rsidP="00A06404">
            <w:pPr>
              <w:jc w:val="right"/>
              <w:rPr>
                <w:color w:val="000000"/>
                <w:sz w:val="15"/>
                <w:szCs w:val="15"/>
              </w:rPr>
            </w:pPr>
            <w:r>
              <w:rPr>
                <w:color w:val="000000"/>
                <w:sz w:val="15"/>
                <w:szCs w:val="15"/>
              </w:rPr>
              <w:t>240.06</w:t>
            </w:r>
          </w:p>
        </w:tc>
        <w:tc>
          <w:tcPr>
            <w:tcW w:w="771" w:type="dxa"/>
            <w:gridSpan w:val="2"/>
            <w:vAlign w:val="center"/>
          </w:tcPr>
          <w:p w:rsidR="00AD5570" w:rsidRDefault="00AD5570" w:rsidP="00A06404">
            <w:pPr>
              <w:jc w:val="right"/>
              <w:rPr>
                <w:color w:val="000000"/>
                <w:sz w:val="15"/>
                <w:szCs w:val="15"/>
              </w:rPr>
            </w:pPr>
            <w:r>
              <w:rPr>
                <w:color w:val="000000"/>
                <w:sz w:val="15"/>
                <w:szCs w:val="15"/>
              </w:rPr>
              <w:t>386.04</w:t>
            </w:r>
          </w:p>
        </w:tc>
        <w:tc>
          <w:tcPr>
            <w:tcW w:w="798" w:type="dxa"/>
            <w:vAlign w:val="center"/>
          </w:tcPr>
          <w:p w:rsidR="00AD5570" w:rsidRDefault="00AD5570" w:rsidP="00A06404">
            <w:pPr>
              <w:jc w:val="right"/>
              <w:rPr>
                <w:color w:val="000000"/>
                <w:sz w:val="15"/>
                <w:szCs w:val="15"/>
              </w:rPr>
            </w:pPr>
            <w:r>
              <w:rPr>
                <w:color w:val="000000"/>
                <w:sz w:val="15"/>
                <w:szCs w:val="15"/>
              </w:rPr>
              <w:t>181.10</w:t>
            </w:r>
          </w:p>
        </w:tc>
        <w:tc>
          <w:tcPr>
            <w:tcW w:w="662" w:type="dxa"/>
            <w:gridSpan w:val="2"/>
            <w:vAlign w:val="center"/>
          </w:tcPr>
          <w:p w:rsidR="00AD5570" w:rsidRDefault="00AD5570" w:rsidP="00A06404">
            <w:pPr>
              <w:jc w:val="right"/>
              <w:rPr>
                <w:color w:val="000000"/>
                <w:sz w:val="15"/>
                <w:szCs w:val="15"/>
              </w:rPr>
            </w:pPr>
            <w:r>
              <w:rPr>
                <w:color w:val="000000"/>
                <w:sz w:val="15"/>
                <w:szCs w:val="15"/>
              </w:rPr>
              <w:t>124.22</w:t>
            </w:r>
          </w:p>
        </w:tc>
        <w:tc>
          <w:tcPr>
            <w:tcW w:w="878" w:type="dxa"/>
            <w:vAlign w:val="center"/>
          </w:tcPr>
          <w:p w:rsidR="00AD5570" w:rsidRDefault="00AD5570" w:rsidP="00826B7A">
            <w:pPr>
              <w:jc w:val="right"/>
              <w:rPr>
                <w:color w:val="000000"/>
                <w:sz w:val="15"/>
                <w:szCs w:val="15"/>
              </w:rPr>
            </w:pPr>
            <w:r>
              <w:rPr>
                <w:color w:val="000000"/>
                <w:sz w:val="15"/>
                <w:szCs w:val="15"/>
              </w:rPr>
              <w:t>245.0</w:t>
            </w:r>
            <w:r w:rsidR="00826B7A">
              <w:rPr>
                <w:color w:val="000000"/>
                <w:sz w:val="15"/>
                <w:szCs w:val="15"/>
              </w:rPr>
              <w:t>5</w:t>
            </w:r>
          </w:p>
        </w:tc>
        <w:tc>
          <w:tcPr>
            <w:tcW w:w="720" w:type="dxa"/>
            <w:gridSpan w:val="2"/>
            <w:vAlign w:val="center"/>
          </w:tcPr>
          <w:p w:rsidR="00AD5570" w:rsidRDefault="00AD5570" w:rsidP="00A06404">
            <w:pPr>
              <w:jc w:val="right"/>
              <w:rPr>
                <w:color w:val="000000"/>
                <w:sz w:val="15"/>
                <w:szCs w:val="15"/>
              </w:rPr>
            </w:pPr>
            <w:r>
              <w:rPr>
                <w:color w:val="000000"/>
                <w:sz w:val="15"/>
                <w:szCs w:val="15"/>
              </w:rPr>
              <w:t>208.02</w:t>
            </w:r>
          </w:p>
        </w:tc>
        <w:tc>
          <w:tcPr>
            <w:tcW w:w="951" w:type="dxa"/>
            <w:vAlign w:val="center"/>
          </w:tcPr>
          <w:p w:rsidR="00AD5570" w:rsidRDefault="00AD5570" w:rsidP="00826B7A">
            <w:pPr>
              <w:jc w:val="right"/>
              <w:rPr>
                <w:color w:val="000000"/>
                <w:sz w:val="15"/>
                <w:szCs w:val="15"/>
              </w:rPr>
            </w:pPr>
            <w:r>
              <w:rPr>
                <w:color w:val="000000"/>
                <w:sz w:val="15"/>
                <w:szCs w:val="15"/>
              </w:rPr>
              <w:t>344.</w:t>
            </w:r>
            <w:r w:rsidR="00826B7A">
              <w:rPr>
                <w:color w:val="000000"/>
                <w:sz w:val="15"/>
                <w:szCs w:val="15"/>
              </w:rPr>
              <w:t>4</w:t>
            </w:r>
            <w:r>
              <w:rPr>
                <w:color w:val="000000"/>
                <w:sz w:val="15"/>
                <w:szCs w:val="15"/>
              </w:rPr>
              <w:t>3</w:t>
            </w:r>
          </w:p>
        </w:tc>
        <w:tc>
          <w:tcPr>
            <w:tcW w:w="651" w:type="dxa"/>
            <w:gridSpan w:val="2"/>
            <w:vAlign w:val="center"/>
          </w:tcPr>
          <w:p w:rsidR="00AD5570" w:rsidRDefault="00AD5570" w:rsidP="00A06404">
            <w:pPr>
              <w:jc w:val="right"/>
              <w:rPr>
                <w:color w:val="000000"/>
                <w:sz w:val="15"/>
                <w:szCs w:val="15"/>
              </w:rPr>
            </w:pPr>
            <w:r>
              <w:rPr>
                <w:color w:val="000000"/>
                <w:sz w:val="15"/>
                <w:szCs w:val="15"/>
              </w:rPr>
              <w:t>248.82</w:t>
            </w:r>
          </w:p>
        </w:tc>
      </w:tr>
      <w:tr w:rsidR="00AD5570" w:rsidTr="00A06404">
        <w:tc>
          <w:tcPr>
            <w:tcW w:w="900" w:type="dxa"/>
            <w:vAlign w:val="center"/>
          </w:tcPr>
          <w:p w:rsidR="00AD5570" w:rsidRDefault="00AD5570" w:rsidP="00A06404">
            <w:pPr>
              <w:rPr>
                <w:color w:val="000000"/>
                <w:sz w:val="15"/>
                <w:szCs w:val="15"/>
              </w:rPr>
            </w:pPr>
            <w:r>
              <w:rPr>
                <w:color w:val="000000"/>
                <w:sz w:val="15"/>
                <w:szCs w:val="15"/>
              </w:rPr>
              <w:t>2006-07</w:t>
            </w:r>
            <w:r>
              <w:rPr>
                <w:vertAlign w:val="superscript"/>
              </w:rPr>
              <w:t xml:space="preserve"> </w:t>
            </w:r>
          </w:p>
        </w:tc>
        <w:tc>
          <w:tcPr>
            <w:tcW w:w="629" w:type="dxa"/>
            <w:vAlign w:val="center"/>
          </w:tcPr>
          <w:p w:rsidR="00AD5570" w:rsidRDefault="00AD5570" w:rsidP="00A06404">
            <w:pPr>
              <w:jc w:val="right"/>
              <w:rPr>
                <w:b/>
                <w:bCs/>
                <w:color w:val="000000"/>
                <w:sz w:val="15"/>
                <w:szCs w:val="15"/>
              </w:rPr>
            </w:pPr>
            <w:r>
              <w:rPr>
                <w:b/>
                <w:bCs/>
                <w:color w:val="000000"/>
                <w:sz w:val="15"/>
                <w:szCs w:val="15"/>
              </w:rPr>
              <w:t>252.67</w:t>
            </w:r>
          </w:p>
        </w:tc>
        <w:tc>
          <w:tcPr>
            <w:tcW w:w="815" w:type="dxa"/>
            <w:gridSpan w:val="2"/>
            <w:vAlign w:val="center"/>
          </w:tcPr>
          <w:p w:rsidR="00AD5570" w:rsidRDefault="00AD5570" w:rsidP="00A06404">
            <w:pPr>
              <w:jc w:val="right"/>
              <w:rPr>
                <w:color w:val="000000"/>
                <w:sz w:val="15"/>
                <w:szCs w:val="15"/>
              </w:rPr>
            </w:pPr>
            <w:r>
              <w:rPr>
                <w:color w:val="000000"/>
                <w:sz w:val="15"/>
                <w:szCs w:val="15"/>
              </w:rPr>
              <w:t>217.05</w:t>
            </w:r>
          </w:p>
        </w:tc>
        <w:tc>
          <w:tcPr>
            <w:tcW w:w="757" w:type="dxa"/>
            <w:vAlign w:val="center"/>
          </w:tcPr>
          <w:p w:rsidR="00AD5570" w:rsidRDefault="00AD5570" w:rsidP="00A06404">
            <w:pPr>
              <w:jc w:val="right"/>
              <w:rPr>
                <w:color w:val="000000"/>
                <w:sz w:val="15"/>
                <w:szCs w:val="15"/>
              </w:rPr>
            </w:pPr>
            <w:r>
              <w:rPr>
                <w:color w:val="000000"/>
                <w:sz w:val="15"/>
                <w:szCs w:val="15"/>
              </w:rPr>
              <w:t>556.63</w:t>
            </w:r>
          </w:p>
        </w:tc>
        <w:tc>
          <w:tcPr>
            <w:tcW w:w="771" w:type="dxa"/>
            <w:gridSpan w:val="2"/>
            <w:vAlign w:val="center"/>
          </w:tcPr>
          <w:p w:rsidR="00AD5570" w:rsidRDefault="00AD5570" w:rsidP="00A06404">
            <w:pPr>
              <w:jc w:val="right"/>
              <w:rPr>
                <w:color w:val="000000"/>
                <w:sz w:val="15"/>
                <w:szCs w:val="15"/>
              </w:rPr>
            </w:pPr>
            <w:r>
              <w:rPr>
                <w:color w:val="000000"/>
                <w:sz w:val="15"/>
                <w:szCs w:val="15"/>
              </w:rPr>
              <w:t>517.33</w:t>
            </w:r>
          </w:p>
        </w:tc>
        <w:tc>
          <w:tcPr>
            <w:tcW w:w="798" w:type="dxa"/>
            <w:vAlign w:val="center"/>
          </w:tcPr>
          <w:p w:rsidR="00AD5570" w:rsidRDefault="00AD5570" w:rsidP="00A06404">
            <w:pPr>
              <w:jc w:val="right"/>
              <w:rPr>
                <w:color w:val="000000"/>
                <w:sz w:val="15"/>
                <w:szCs w:val="15"/>
              </w:rPr>
            </w:pPr>
            <w:r>
              <w:rPr>
                <w:color w:val="000000"/>
                <w:sz w:val="15"/>
                <w:szCs w:val="15"/>
              </w:rPr>
              <w:t>200.40</w:t>
            </w:r>
          </w:p>
        </w:tc>
        <w:tc>
          <w:tcPr>
            <w:tcW w:w="662" w:type="dxa"/>
            <w:gridSpan w:val="2"/>
            <w:vAlign w:val="center"/>
          </w:tcPr>
          <w:p w:rsidR="00AD5570" w:rsidRDefault="00AD5570" w:rsidP="00A06404">
            <w:pPr>
              <w:jc w:val="right"/>
              <w:rPr>
                <w:color w:val="000000"/>
                <w:sz w:val="15"/>
                <w:szCs w:val="15"/>
              </w:rPr>
            </w:pPr>
            <w:r>
              <w:rPr>
                <w:color w:val="000000"/>
                <w:sz w:val="15"/>
                <w:szCs w:val="15"/>
              </w:rPr>
              <w:t>112.60</w:t>
            </w:r>
          </w:p>
        </w:tc>
        <w:tc>
          <w:tcPr>
            <w:tcW w:w="878" w:type="dxa"/>
            <w:vAlign w:val="center"/>
          </w:tcPr>
          <w:p w:rsidR="00AD5570" w:rsidRDefault="00AD5570" w:rsidP="00A06404">
            <w:pPr>
              <w:jc w:val="right"/>
              <w:rPr>
                <w:color w:val="000000"/>
                <w:sz w:val="15"/>
                <w:szCs w:val="15"/>
              </w:rPr>
            </w:pPr>
            <w:r>
              <w:rPr>
                <w:color w:val="000000"/>
                <w:sz w:val="15"/>
                <w:szCs w:val="15"/>
              </w:rPr>
              <w:t>232.70</w:t>
            </w:r>
          </w:p>
        </w:tc>
        <w:tc>
          <w:tcPr>
            <w:tcW w:w="720" w:type="dxa"/>
            <w:gridSpan w:val="2"/>
            <w:vAlign w:val="center"/>
          </w:tcPr>
          <w:p w:rsidR="00AD5570" w:rsidRDefault="00AD5570" w:rsidP="00A06404">
            <w:pPr>
              <w:jc w:val="right"/>
              <w:rPr>
                <w:color w:val="000000"/>
                <w:sz w:val="15"/>
                <w:szCs w:val="15"/>
              </w:rPr>
            </w:pPr>
            <w:r>
              <w:rPr>
                <w:color w:val="000000"/>
                <w:sz w:val="15"/>
                <w:szCs w:val="15"/>
              </w:rPr>
              <w:t>179.82</w:t>
            </w:r>
          </w:p>
        </w:tc>
        <w:tc>
          <w:tcPr>
            <w:tcW w:w="951" w:type="dxa"/>
            <w:vAlign w:val="center"/>
          </w:tcPr>
          <w:p w:rsidR="00AD5570" w:rsidRDefault="00AD5570" w:rsidP="00A06404">
            <w:pPr>
              <w:jc w:val="right"/>
              <w:rPr>
                <w:color w:val="000000"/>
                <w:sz w:val="15"/>
                <w:szCs w:val="15"/>
              </w:rPr>
            </w:pPr>
            <w:r>
              <w:rPr>
                <w:color w:val="000000"/>
                <w:sz w:val="15"/>
                <w:szCs w:val="15"/>
              </w:rPr>
              <w:t>372.44</w:t>
            </w:r>
          </w:p>
        </w:tc>
        <w:tc>
          <w:tcPr>
            <w:tcW w:w="651" w:type="dxa"/>
            <w:gridSpan w:val="2"/>
            <w:vAlign w:val="center"/>
          </w:tcPr>
          <w:p w:rsidR="00AD5570" w:rsidRDefault="00AD5570" w:rsidP="00A06404">
            <w:pPr>
              <w:jc w:val="right"/>
              <w:rPr>
                <w:color w:val="000000"/>
                <w:sz w:val="15"/>
                <w:szCs w:val="15"/>
              </w:rPr>
            </w:pPr>
            <w:r>
              <w:rPr>
                <w:color w:val="000000"/>
                <w:sz w:val="15"/>
                <w:szCs w:val="15"/>
              </w:rPr>
              <w:t>246.29</w:t>
            </w:r>
          </w:p>
        </w:tc>
      </w:tr>
      <w:tr w:rsidR="00AD5570" w:rsidTr="00A06404">
        <w:tc>
          <w:tcPr>
            <w:tcW w:w="900" w:type="dxa"/>
          </w:tcPr>
          <w:p w:rsidR="00AD5570" w:rsidRDefault="00AD5570" w:rsidP="00A06404">
            <w:pPr>
              <w:rPr>
                <w:color w:val="000000"/>
                <w:sz w:val="15"/>
                <w:szCs w:val="15"/>
              </w:rPr>
            </w:pPr>
            <w:r>
              <w:rPr>
                <w:color w:val="000000"/>
                <w:sz w:val="15"/>
                <w:szCs w:val="15"/>
              </w:rPr>
              <w:t>2007-08</w:t>
            </w:r>
          </w:p>
        </w:tc>
        <w:tc>
          <w:tcPr>
            <w:tcW w:w="629" w:type="dxa"/>
            <w:vAlign w:val="center"/>
          </w:tcPr>
          <w:p w:rsidR="00AD5570" w:rsidRDefault="00AD5570" w:rsidP="00826B7A">
            <w:pPr>
              <w:jc w:val="right"/>
              <w:rPr>
                <w:b/>
                <w:bCs/>
                <w:color w:val="000000"/>
                <w:sz w:val="15"/>
                <w:szCs w:val="15"/>
              </w:rPr>
            </w:pPr>
            <w:r>
              <w:rPr>
                <w:b/>
                <w:bCs/>
                <w:color w:val="000000"/>
                <w:sz w:val="15"/>
                <w:szCs w:val="15"/>
              </w:rPr>
              <w:t>279.0</w:t>
            </w:r>
            <w:r w:rsidR="00826B7A">
              <w:rPr>
                <w:b/>
                <w:bCs/>
                <w:color w:val="000000"/>
                <w:sz w:val="15"/>
                <w:szCs w:val="15"/>
              </w:rPr>
              <w:t>4</w:t>
            </w:r>
          </w:p>
        </w:tc>
        <w:tc>
          <w:tcPr>
            <w:tcW w:w="815" w:type="dxa"/>
            <w:gridSpan w:val="2"/>
            <w:vAlign w:val="center"/>
          </w:tcPr>
          <w:p w:rsidR="00AD5570" w:rsidRDefault="00AD5570" w:rsidP="00A06404">
            <w:pPr>
              <w:jc w:val="right"/>
              <w:rPr>
                <w:color w:val="000000"/>
                <w:sz w:val="15"/>
                <w:szCs w:val="15"/>
              </w:rPr>
            </w:pPr>
            <w:r>
              <w:rPr>
                <w:color w:val="000000"/>
                <w:sz w:val="15"/>
                <w:szCs w:val="15"/>
              </w:rPr>
              <w:t>215.32</w:t>
            </w:r>
          </w:p>
        </w:tc>
        <w:tc>
          <w:tcPr>
            <w:tcW w:w="757" w:type="dxa"/>
            <w:vAlign w:val="center"/>
          </w:tcPr>
          <w:p w:rsidR="00AD5570" w:rsidRDefault="00AD5570" w:rsidP="00A06404">
            <w:pPr>
              <w:jc w:val="right"/>
              <w:rPr>
                <w:color w:val="000000"/>
                <w:sz w:val="15"/>
                <w:szCs w:val="15"/>
              </w:rPr>
            </w:pPr>
            <w:r>
              <w:rPr>
                <w:color w:val="000000"/>
                <w:sz w:val="15"/>
                <w:szCs w:val="15"/>
              </w:rPr>
              <w:t>472.93</w:t>
            </w:r>
          </w:p>
        </w:tc>
        <w:tc>
          <w:tcPr>
            <w:tcW w:w="771" w:type="dxa"/>
            <w:gridSpan w:val="2"/>
            <w:vAlign w:val="center"/>
          </w:tcPr>
          <w:p w:rsidR="00AD5570" w:rsidRDefault="00AD5570" w:rsidP="00A06404">
            <w:pPr>
              <w:jc w:val="right"/>
              <w:rPr>
                <w:color w:val="000000"/>
                <w:sz w:val="15"/>
                <w:szCs w:val="15"/>
              </w:rPr>
            </w:pPr>
            <w:r>
              <w:rPr>
                <w:color w:val="000000"/>
                <w:sz w:val="15"/>
                <w:szCs w:val="15"/>
              </w:rPr>
              <w:t>634.62</w:t>
            </w:r>
          </w:p>
        </w:tc>
        <w:tc>
          <w:tcPr>
            <w:tcW w:w="798" w:type="dxa"/>
            <w:vAlign w:val="center"/>
          </w:tcPr>
          <w:p w:rsidR="00AD5570" w:rsidRDefault="00AD5570" w:rsidP="00A06404">
            <w:pPr>
              <w:jc w:val="right"/>
              <w:rPr>
                <w:color w:val="000000"/>
                <w:sz w:val="15"/>
                <w:szCs w:val="15"/>
              </w:rPr>
            </w:pPr>
            <w:r>
              <w:rPr>
                <w:color w:val="000000"/>
                <w:sz w:val="15"/>
                <w:szCs w:val="15"/>
              </w:rPr>
              <w:t>235.18</w:t>
            </w:r>
          </w:p>
        </w:tc>
        <w:tc>
          <w:tcPr>
            <w:tcW w:w="662" w:type="dxa"/>
            <w:gridSpan w:val="2"/>
            <w:vAlign w:val="center"/>
          </w:tcPr>
          <w:p w:rsidR="00AD5570" w:rsidRDefault="00AD5570" w:rsidP="00A06404">
            <w:pPr>
              <w:jc w:val="right"/>
              <w:rPr>
                <w:color w:val="000000"/>
                <w:sz w:val="15"/>
                <w:szCs w:val="15"/>
              </w:rPr>
            </w:pPr>
            <w:r>
              <w:rPr>
                <w:color w:val="000000"/>
                <w:sz w:val="15"/>
                <w:szCs w:val="15"/>
              </w:rPr>
              <w:t>115.03</w:t>
            </w:r>
          </w:p>
        </w:tc>
        <w:tc>
          <w:tcPr>
            <w:tcW w:w="878" w:type="dxa"/>
            <w:vAlign w:val="center"/>
          </w:tcPr>
          <w:p w:rsidR="00AD5570" w:rsidRDefault="00AD5570" w:rsidP="00A06404">
            <w:pPr>
              <w:jc w:val="right"/>
              <w:rPr>
                <w:color w:val="000000"/>
                <w:sz w:val="15"/>
                <w:szCs w:val="15"/>
              </w:rPr>
            </w:pPr>
            <w:r>
              <w:rPr>
                <w:color w:val="000000"/>
                <w:sz w:val="15"/>
                <w:szCs w:val="15"/>
              </w:rPr>
              <w:t>244.40</w:t>
            </w:r>
          </w:p>
        </w:tc>
        <w:tc>
          <w:tcPr>
            <w:tcW w:w="720" w:type="dxa"/>
            <w:gridSpan w:val="2"/>
            <w:vAlign w:val="center"/>
          </w:tcPr>
          <w:p w:rsidR="00AD5570" w:rsidRDefault="00AD5570" w:rsidP="00A06404">
            <w:pPr>
              <w:jc w:val="right"/>
              <w:rPr>
                <w:color w:val="000000"/>
                <w:sz w:val="15"/>
                <w:szCs w:val="15"/>
              </w:rPr>
            </w:pPr>
            <w:r>
              <w:rPr>
                <w:color w:val="000000"/>
                <w:sz w:val="15"/>
                <w:szCs w:val="15"/>
              </w:rPr>
              <w:t>221.28</w:t>
            </w:r>
          </w:p>
        </w:tc>
        <w:tc>
          <w:tcPr>
            <w:tcW w:w="951" w:type="dxa"/>
            <w:vAlign w:val="center"/>
          </w:tcPr>
          <w:p w:rsidR="00AD5570" w:rsidRDefault="00AD5570" w:rsidP="00A06404">
            <w:pPr>
              <w:jc w:val="right"/>
              <w:rPr>
                <w:color w:val="000000"/>
                <w:sz w:val="15"/>
                <w:szCs w:val="15"/>
              </w:rPr>
            </w:pPr>
            <w:r>
              <w:rPr>
                <w:color w:val="000000"/>
                <w:sz w:val="15"/>
                <w:szCs w:val="15"/>
              </w:rPr>
              <w:t>371.00</w:t>
            </w:r>
          </w:p>
        </w:tc>
        <w:tc>
          <w:tcPr>
            <w:tcW w:w="651" w:type="dxa"/>
            <w:gridSpan w:val="2"/>
            <w:vAlign w:val="center"/>
          </w:tcPr>
          <w:p w:rsidR="00AD5570" w:rsidRDefault="00AD5570" w:rsidP="00A06404">
            <w:pPr>
              <w:jc w:val="right"/>
              <w:rPr>
                <w:color w:val="000000"/>
                <w:sz w:val="15"/>
                <w:szCs w:val="15"/>
              </w:rPr>
            </w:pPr>
            <w:r>
              <w:rPr>
                <w:color w:val="000000"/>
                <w:sz w:val="15"/>
                <w:szCs w:val="15"/>
              </w:rPr>
              <w:t>340.31</w:t>
            </w:r>
          </w:p>
        </w:tc>
      </w:tr>
      <w:tr w:rsidR="00AD5570" w:rsidTr="00A06404">
        <w:tc>
          <w:tcPr>
            <w:tcW w:w="900" w:type="dxa"/>
          </w:tcPr>
          <w:p w:rsidR="00AD5570" w:rsidRDefault="00AD5570" w:rsidP="00A06404">
            <w:pPr>
              <w:rPr>
                <w:color w:val="000000"/>
                <w:sz w:val="15"/>
                <w:szCs w:val="15"/>
              </w:rPr>
            </w:pPr>
            <w:r>
              <w:rPr>
                <w:color w:val="000000"/>
                <w:sz w:val="15"/>
                <w:szCs w:val="15"/>
              </w:rPr>
              <w:t>2008-09</w:t>
            </w:r>
          </w:p>
        </w:tc>
        <w:tc>
          <w:tcPr>
            <w:tcW w:w="629" w:type="dxa"/>
            <w:vAlign w:val="center"/>
          </w:tcPr>
          <w:p w:rsidR="00AD5570" w:rsidRDefault="00AD5570" w:rsidP="00826B7A">
            <w:pPr>
              <w:jc w:val="right"/>
              <w:rPr>
                <w:b/>
                <w:bCs/>
                <w:color w:val="000000"/>
                <w:sz w:val="15"/>
                <w:szCs w:val="15"/>
              </w:rPr>
            </w:pPr>
            <w:r>
              <w:rPr>
                <w:b/>
                <w:bCs/>
                <w:color w:val="000000"/>
                <w:sz w:val="15"/>
                <w:szCs w:val="15"/>
              </w:rPr>
              <w:t>287.</w:t>
            </w:r>
            <w:r w:rsidR="00826B7A">
              <w:rPr>
                <w:b/>
                <w:bCs/>
                <w:color w:val="000000"/>
                <w:sz w:val="15"/>
                <w:szCs w:val="15"/>
              </w:rPr>
              <w:t>17</w:t>
            </w:r>
          </w:p>
        </w:tc>
        <w:tc>
          <w:tcPr>
            <w:tcW w:w="815" w:type="dxa"/>
            <w:gridSpan w:val="2"/>
            <w:vAlign w:val="center"/>
          </w:tcPr>
          <w:p w:rsidR="00AD5570" w:rsidRDefault="00AD5570" w:rsidP="00A06404">
            <w:pPr>
              <w:jc w:val="right"/>
              <w:rPr>
                <w:color w:val="000000"/>
                <w:sz w:val="15"/>
                <w:szCs w:val="15"/>
              </w:rPr>
            </w:pPr>
            <w:r>
              <w:rPr>
                <w:color w:val="000000"/>
                <w:sz w:val="15"/>
                <w:szCs w:val="15"/>
              </w:rPr>
              <w:t>250.08</w:t>
            </w:r>
          </w:p>
        </w:tc>
        <w:tc>
          <w:tcPr>
            <w:tcW w:w="757" w:type="dxa"/>
            <w:vAlign w:val="center"/>
          </w:tcPr>
          <w:p w:rsidR="00AD5570" w:rsidRDefault="00AD5570" w:rsidP="00A06404">
            <w:pPr>
              <w:jc w:val="right"/>
              <w:rPr>
                <w:color w:val="000000"/>
                <w:sz w:val="15"/>
                <w:szCs w:val="15"/>
              </w:rPr>
            </w:pPr>
            <w:r>
              <w:rPr>
                <w:color w:val="000000"/>
                <w:sz w:val="15"/>
                <w:szCs w:val="15"/>
              </w:rPr>
              <w:t>357.04</w:t>
            </w:r>
          </w:p>
        </w:tc>
        <w:tc>
          <w:tcPr>
            <w:tcW w:w="771" w:type="dxa"/>
            <w:gridSpan w:val="2"/>
            <w:vAlign w:val="center"/>
          </w:tcPr>
          <w:p w:rsidR="00AD5570" w:rsidRDefault="00AD5570" w:rsidP="00A06404">
            <w:pPr>
              <w:jc w:val="right"/>
              <w:rPr>
                <w:color w:val="000000"/>
                <w:sz w:val="15"/>
                <w:szCs w:val="15"/>
              </w:rPr>
            </w:pPr>
            <w:r>
              <w:rPr>
                <w:color w:val="000000"/>
                <w:sz w:val="15"/>
                <w:szCs w:val="15"/>
              </w:rPr>
              <w:t>611.41</w:t>
            </w:r>
          </w:p>
        </w:tc>
        <w:tc>
          <w:tcPr>
            <w:tcW w:w="798" w:type="dxa"/>
            <w:vAlign w:val="center"/>
          </w:tcPr>
          <w:p w:rsidR="00AD5570" w:rsidRDefault="00AD5570" w:rsidP="00A06404">
            <w:pPr>
              <w:jc w:val="right"/>
              <w:rPr>
                <w:color w:val="000000"/>
                <w:sz w:val="15"/>
                <w:szCs w:val="15"/>
              </w:rPr>
            </w:pPr>
            <w:r>
              <w:rPr>
                <w:color w:val="000000"/>
                <w:sz w:val="15"/>
                <w:szCs w:val="15"/>
              </w:rPr>
              <w:t>219.07</w:t>
            </w:r>
          </w:p>
        </w:tc>
        <w:tc>
          <w:tcPr>
            <w:tcW w:w="662" w:type="dxa"/>
            <w:gridSpan w:val="2"/>
            <w:vAlign w:val="center"/>
          </w:tcPr>
          <w:p w:rsidR="00AD5570" w:rsidRDefault="00AD5570" w:rsidP="00A06404">
            <w:pPr>
              <w:jc w:val="right"/>
              <w:rPr>
                <w:color w:val="000000"/>
                <w:sz w:val="15"/>
                <w:szCs w:val="15"/>
              </w:rPr>
            </w:pPr>
            <w:r>
              <w:rPr>
                <w:color w:val="000000"/>
                <w:sz w:val="15"/>
                <w:szCs w:val="15"/>
              </w:rPr>
              <w:t>118.96</w:t>
            </w:r>
          </w:p>
        </w:tc>
        <w:tc>
          <w:tcPr>
            <w:tcW w:w="878" w:type="dxa"/>
            <w:vAlign w:val="center"/>
          </w:tcPr>
          <w:p w:rsidR="00AD5570" w:rsidRDefault="00AD5570" w:rsidP="00A06404">
            <w:pPr>
              <w:jc w:val="right"/>
              <w:rPr>
                <w:color w:val="000000"/>
                <w:sz w:val="15"/>
                <w:szCs w:val="15"/>
              </w:rPr>
            </w:pPr>
            <w:r>
              <w:rPr>
                <w:color w:val="000000"/>
                <w:sz w:val="15"/>
                <w:szCs w:val="15"/>
              </w:rPr>
              <w:t>209.42</w:t>
            </w:r>
          </w:p>
        </w:tc>
        <w:tc>
          <w:tcPr>
            <w:tcW w:w="720" w:type="dxa"/>
            <w:gridSpan w:val="2"/>
            <w:vAlign w:val="center"/>
          </w:tcPr>
          <w:p w:rsidR="00AD5570" w:rsidRDefault="00AD5570" w:rsidP="00A06404">
            <w:pPr>
              <w:jc w:val="right"/>
              <w:rPr>
                <w:color w:val="000000"/>
                <w:sz w:val="15"/>
                <w:szCs w:val="15"/>
              </w:rPr>
            </w:pPr>
            <w:r>
              <w:rPr>
                <w:color w:val="000000"/>
                <w:sz w:val="15"/>
                <w:szCs w:val="15"/>
              </w:rPr>
              <w:t>197.29</w:t>
            </w:r>
          </w:p>
        </w:tc>
        <w:tc>
          <w:tcPr>
            <w:tcW w:w="951" w:type="dxa"/>
            <w:vAlign w:val="center"/>
          </w:tcPr>
          <w:p w:rsidR="00AD5570" w:rsidRDefault="00AD5570" w:rsidP="00A06404">
            <w:pPr>
              <w:jc w:val="right"/>
              <w:rPr>
                <w:color w:val="000000"/>
                <w:sz w:val="15"/>
                <w:szCs w:val="15"/>
              </w:rPr>
            </w:pPr>
            <w:r>
              <w:rPr>
                <w:color w:val="000000"/>
                <w:sz w:val="15"/>
                <w:szCs w:val="15"/>
              </w:rPr>
              <w:t>472.81</w:t>
            </w:r>
          </w:p>
        </w:tc>
        <w:tc>
          <w:tcPr>
            <w:tcW w:w="651" w:type="dxa"/>
            <w:gridSpan w:val="2"/>
            <w:vAlign w:val="center"/>
          </w:tcPr>
          <w:p w:rsidR="00AD5570" w:rsidRDefault="00AD5570" w:rsidP="00A06404">
            <w:pPr>
              <w:jc w:val="right"/>
              <w:rPr>
                <w:color w:val="000000"/>
                <w:sz w:val="15"/>
                <w:szCs w:val="15"/>
              </w:rPr>
            </w:pPr>
            <w:r>
              <w:rPr>
                <w:color w:val="000000"/>
                <w:sz w:val="15"/>
                <w:szCs w:val="15"/>
              </w:rPr>
              <w:t>272.85</w:t>
            </w:r>
          </w:p>
        </w:tc>
      </w:tr>
      <w:tr w:rsidR="00AD5570" w:rsidTr="00A06404">
        <w:tc>
          <w:tcPr>
            <w:tcW w:w="900" w:type="dxa"/>
          </w:tcPr>
          <w:p w:rsidR="00AD5570" w:rsidRDefault="00AD5570" w:rsidP="00A06404">
            <w:pPr>
              <w:jc w:val="right"/>
              <w:rPr>
                <w:color w:val="000000"/>
                <w:sz w:val="15"/>
                <w:szCs w:val="15"/>
              </w:rPr>
            </w:pPr>
          </w:p>
        </w:tc>
        <w:tc>
          <w:tcPr>
            <w:tcW w:w="629" w:type="dxa"/>
            <w:vAlign w:val="center"/>
          </w:tcPr>
          <w:p w:rsidR="00AD5570" w:rsidRDefault="00AD5570" w:rsidP="00A06404">
            <w:pPr>
              <w:jc w:val="right"/>
              <w:rPr>
                <w:b/>
                <w:color w:val="000000"/>
                <w:sz w:val="15"/>
                <w:szCs w:val="15"/>
              </w:rPr>
            </w:pPr>
          </w:p>
        </w:tc>
        <w:tc>
          <w:tcPr>
            <w:tcW w:w="815" w:type="dxa"/>
            <w:gridSpan w:val="2"/>
            <w:vAlign w:val="center"/>
          </w:tcPr>
          <w:p w:rsidR="00AD5570" w:rsidRDefault="00AD5570" w:rsidP="00A06404">
            <w:pPr>
              <w:jc w:val="right"/>
              <w:rPr>
                <w:color w:val="000000"/>
                <w:sz w:val="15"/>
                <w:szCs w:val="15"/>
              </w:rPr>
            </w:pPr>
          </w:p>
        </w:tc>
        <w:tc>
          <w:tcPr>
            <w:tcW w:w="757" w:type="dxa"/>
            <w:vAlign w:val="center"/>
          </w:tcPr>
          <w:p w:rsidR="00AD5570" w:rsidRDefault="00AD5570" w:rsidP="00A06404">
            <w:pPr>
              <w:jc w:val="right"/>
              <w:rPr>
                <w:color w:val="000000"/>
                <w:sz w:val="15"/>
                <w:szCs w:val="15"/>
              </w:rPr>
            </w:pPr>
          </w:p>
        </w:tc>
        <w:tc>
          <w:tcPr>
            <w:tcW w:w="771" w:type="dxa"/>
            <w:gridSpan w:val="2"/>
            <w:vAlign w:val="center"/>
          </w:tcPr>
          <w:p w:rsidR="00AD5570" w:rsidRDefault="00AD5570" w:rsidP="00A06404">
            <w:pPr>
              <w:jc w:val="right"/>
              <w:rPr>
                <w:color w:val="000000"/>
                <w:sz w:val="15"/>
                <w:szCs w:val="15"/>
              </w:rPr>
            </w:pPr>
          </w:p>
        </w:tc>
        <w:tc>
          <w:tcPr>
            <w:tcW w:w="798" w:type="dxa"/>
            <w:vAlign w:val="center"/>
          </w:tcPr>
          <w:p w:rsidR="00AD5570" w:rsidRDefault="00AD5570" w:rsidP="00A06404">
            <w:pPr>
              <w:jc w:val="right"/>
              <w:rPr>
                <w:color w:val="000000"/>
                <w:sz w:val="15"/>
                <w:szCs w:val="15"/>
              </w:rPr>
            </w:pPr>
          </w:p>
        </w:tc>
        <w:tc>
          <w:tcPr>
            <w:tcW w:w="662" w:type="dxa"/>
            <w:gridSpan w:val="2"/>
            <w:vAlign w:val="center"/>
          </w:tcPr>
          <w:p w:rsidR="00AD5570" w:rsidRDefault="00AD5570" w:rsidP="00A06404">
            <w:pPr>
              <w:jc w:val="right"/>
              <w:rPr>
                <w:color w:val="000000"/>
                <w:sz w:val="15"/>
                <w:szCs w:val="15"/>
              </w:rPr>
            </w:pPr>
          </w:p>
        </w:tc>
        <w:tc>
          <w:tcPr>
            <w:tcW w:w="878" w:type="dxa"/>
            <w:vAlign w:val="center"/>
          </w:tcPr>
          <w:p w:rsidR="00AD5570" w:rsidRDefault="00AD5570" w:rsidP="00A06404">
            <w:pPr>
              <w:jc w:val="right"/>
              <w:rPr>
                <w:color w:val="000000"/>
                <w:sz w:val="15"/>
                <w:szCs w:val="15"/>
              </w:rPr>
            </w:pPr>
          </w:p>
        </w:tc>
        <w:tc>
          <w:tcPr>
            <w:tcW w:w="720" w:type="dxa"/>
            <w:gridSpan w:val="2"/>
            <w:vAlign w:val="center"/>
          </w:tcPr>
          <w:p w:rsidR="00AD5570" w:rsidRDefault="00AD5570" w:rsidP="00A06404">
            <w:pPr>
              <w:jc w:val="right"/>
              <w:rPr>
                <w:color w:val="000000"/>
                <w:sz w:val="15"/>
                <w:szCs w:val="15"/>
              </w:rPr>
            </w:pPr>
          </w:p>
        </w:tc>
        <w:tc>
          <w:tcPr>
            <w:tcW w:w="951" w:type="dxa"/>
            <w:vAlign w:val="center"/>
          </w:tcPr>
          <w:p w:rsidR="00AD5570" w:rsidRDefault="00AD5570" w:rsidP="00A06404">
            <w:pPr>
              <w:jc w:val="right"/>
              <w:rPr>
                <w:color w:val="000000"/>
                <w:sz w:val="15"/>
                <w:szCs w:val="15"/>
              </w:rPr>
            </w:pPr>
          </w:p>
        </w:tc>
        <w:tc>
          <w:tcPr>
            <w:tcW w:w="651" w:type="dxa"/>
            <w:gridSpan w:val="2"/>
            <w:vAlign w:val="center"/>
          </w:tcPr>
          <w:p w:rsidR="00AD5570" w:rsidRDefault="00AD5570" w:rsidP="00A06404">
            <w:pPr>
              <w:jc w:val="right"/>
              <w:rPr>
                <w:color w:val="000000"/>
                <w:sz w:val="15"/>
                <w:szCs w:val="15"/>
              </w:rPr>
            </w:pPr>
          </w:p>
        </w:tc>
      </w:tr>
      <w:tr w:rsidR="00AD5570" w:rsidTr="00A06404">
        <w:tc>
          <w:tcPr>
            <w:tcW w:w="900" w:type="dxa"/>
          </w:tcPr>
          <w:p w:rsidR="00AD5570" w:rsidRDefault="00AD5570" w:rsidP="00A06404">
            <w:pPr>
              <w:jc w:val="right"/>
              <w:rPr>
                <w:color w:val="000000"/>
                <w:sz w:val="15"/>
                <w:szCs w:val="15"/>
              </w:rPr>
            </w:pPr>
          </w:p>
        </w:tc>
        <w:tc>
          <w:tcPr>
            <w:tcW w:w="629" w:type="dxa"/>
            <w:vAlign w:val="center"/>
          </w:tcPr>
          <w:p w:rsidR="00AD5570" w:rsidRDefault="00AD5570" w:rsidP="00A06404">
            <w:pPr>
              <w:jc w:val="right"/>
              <w:rPr>
                <w:b/>
                <w:color w:val="000000"/>
                <w:sz w:val="15"/>
                <w:szCs w:val="15"/>
              </w:rPr>
            </w:pPr>
          </w:p>
        </w:tc>
        <w:tc>
          <w:tcPr>
            <w:tcW w:w="815" w:type="dxa"/>
            <w:gridSpan w:val="2"/>
            <w:vAlign w:val="center"/>
          </w:tcPr>
          <w:p w:rsidR="00AD5570" w:rsidRDefault="00AD5570" w:rsidP="00A06404">
            <w:pPr>
              <w:jc w:val="right"/>
              <w:rPr>
                <w:color w:val="000000"/>
                <w:sz w:val="15"/>
                <w:szCs w:val="15"/>
              </w:rPr>
            </w:pPr>
          </w:p>
        </w:tc>
        <w:tc>
          <w:tcPr>
            <w:tcW w:w="757" w:type="dxa"/>
            <w:vAlign w:val="center"/>
          </w:tcPr>
          <w:p w:rsidR="00AD5570" w:rsidRDefault="00AD5570" w:rsidP="00A06404">
            <w:pPr>
              <w:jc w:val="right"/>
              <w:rPr>
                <w:color w:val="000000"/>
                <w:sz w:val="15"/>
                <w:szCs w:val="15"/>
              </w:rPr>
            </w:pPr>
          </w:p>
        </w:tc>
        <w:tc>
          <w:tcPr>
            <w:tcW w:w="771" w:type="dxa"/>
            <w:gridSpan w:val="2"/>
            <w:vAlign w:val="center"/>
          </w:tcPr>
          <w:p w:rsidR="00AD5570" w:rsidRDefault="00AD5570" w:rsidP="00A06404">
            <w:pPr>
              <w:jc w:val="right"/>
              <w:rPr>
                <w:color w:val="000000"/>
                <w:sz w:val="15"/>
                <w:szCs w:val="15"/>
              </w:rPr>
            </w:pPr>
          </w:p>
        </w:tc>
        <w:tc>
          <w:tcPr>
            <w:tcW w:w="798" w:type="dxa"/>
            <w:vAlign w:val="center"/>
          </w:tcPr>
          <w:p w:rsidR="00AD5570" w:rsidRDefault="00AD5570" w:rsidP="00A06404">
            <w:pPr>
              <w:jc w:val="right"/>
              <w:rPr>
                <w:color w:val="000000"/>
                <w:sz w:val="15"/>
                <w:szCs w:val="15"/>
              </w:rPr>
            </w:pPr>
          </w:p>
        </w:tc>
        <w:tc>
          <w:tcPr>
            <w:tcW w:w="662" w:type="dxa"/>
            <w:gridSpan w:val="2"/>
            <w:vAlign w:val="center"/>
          </w:tcPr>
          <w:p w:rsidR="00AD5570" w:rsidRDefault="00AD5570" w:rsidP="00A06404">
            <w:pPr>
              <w:jc w:val="right"/>
              <w:rPr>
                <w:color w:val="000000"/>
                <w:sz w:val="15"/>
                <w:szCs w:val="15"/>
              </w:rPr>
            </w:pPr>
          </w:p>
        </w:tc>
        <w:tc>
          <w:tcPr>
            <w:tcW w:w="878" w:type="dxa"/>
            <w:vAlign w:val="center"/>
          </w:tcPr>
          <w:p w:rsidR="00AD5570" w:rsidRDefault="00AD5570" w:rsidP="00A06404">
            <w:pPr>
              <w:jc w:val="right"/>
              <w:rPr>
                <w:color w:val="000000"/>
                <w:sz w:val="15"/>
                <w:szCs w:val="15"/>
              </w:rPr>
            </w:pPr>
          </w:p>
        </w:tc>
        <w:tc>
          <w:tcPr>
            <w:tcW w:w="720" w:type="dxa"/>
            <w:gridSpan w:val="2"/>
            <w:vAlign w:val="center"/>
          </w:tcPr>
          <w:p w:rsidR="00AD5570" w:rsidRDefault="00AD5570" w:rsidP="00A06404">
            <w:pPr>
              <w:jc w:val="right"/>
              <w:rPr>
                <w:color w:val="000000"/>
                <w:sz w:val="15"/>
                <w:szCs w:val="15"/>
              </w:rPr>
            </w:pPr>
          </w:p>
        </w:tc>
        <w:tc>
          <w:tcPr>
            <w:tcW w:w="951" w:type="dxa"/>
            <w:vAlign w:val="center"/>
          </w:tcPr>
          <w:p w:rsidR="00AD5570" w:rsidRDefault="00AD5570" w:rsidP="00A06404">
            <w:pPr>
              <w:jc w:val="right"/>
              <w:rPr>
                <w:color w:val="000000"/>
                <w:sz w:val="15"/>
                <w:szCs w:val="15"/>
              </w:rPr>
            </w:pPr>
          </w:p>
        </w:tc>
        <w:tc>
          <w:tcPr>
            <w:tcW w:w="651" w:type="dxa"/>
            <w:gridSpan w:val="2"/>
            <w:vAlign w:val="center"/>
          </w:tcPr>
          <w:p w:rsidR="00AD5570" w:rsidRDefault="00AD5570" w:rsidP="00A06404">
            <w:pPr>
              <w:jc w:val="right"/>
              <w:rPr>
                <w:color w:val="000000"/>
                <w:sz w:val="15"/>
                <w:szCs w:val="15"/>
              </w:rPr>
            </w:pPr>
          </w:p>
        </w:tc>
      </w:tr>
      <w:tr w:rsidR="00AD5570" w:rsidTr="00A06404">
        <w:tc>
          <w:tcPr>
            <w:tcW w:w="900" w:type="dxa"/>
          </w:tcPr>
          <w:p w:rsidR="00AD5570" w:rsidRDefault="00AD5570" w:rsidP="00A06404">
            <w:pPr>
              <w:rPr>
                <w:color w:val="000000"/>
                <w:sz w:val="15"/>
                <w:szCs w:val="15"/>
              </w:rPr>
            </w:pPr>
          </w:p>
        </w:tc>
        <w:tc>
          <w:tcPr>
            <w:tcW w:w="629" w:type="dxa"/>
            <w:vAlign w:val="center"/>
          </w:tcPr>
          <w:p w:rsidR="00AD5570" w:rsidRDefault="00AD5570" w:rsidP="00A06404">
            <w:pPr>
              <w:jc w:val="right"/>
              <w:rPr>
                <w:color w:val="000000"/>
                <w:sz w:val="15"/>
                <w:szCs w:val="15"/>
              </w:rPr>
            </w:pPr>
          </w:p>
        </w:tc>
        <w:tc>
          <w:tcPr>
            <w:tcW w:w="815" w:type="dxa"/>
            <w:gridSpan w:val="2"/>
            <w:vAlign w:val="center"/>
          </w:tcPr>
          <w:p w:rsidR="00AD5570" w:rsidRDefault="00AD5570" w:rsidP="00A06404">
            <w:pPr>
              <w:jc w:val="right"/>
              <w:rPr>
                <w:color w:val="000000"/>
                <w:sz w:val="15"/>
                <w:szCs w:val="15"/>
              </w:rPr>
            </w:pPr>
          </w:p>
        </w:tc>
        <w:tc>
          <w:tcPr>
            <w:tcW w:w="757" w:type="dxa"/>
            <w:vAlign w:val="center"/>
          </w:tcPr>
          <w:p w:rsidR="00AD5570" w:rsidRDefault="00AD5570" w:rsidP="00A06404">
            <w:pPr>
              <w:jc w:val="right"/>
              <w:rPr>
                <w:color w:val="000000"/>
                <w:sz w:val="15"/>
                <w:szCs w:val="15"/>
              </w:rPr>
            </w:pPr>
          </w:p>
        </w:tc>
        <w:tc>
          <w:tcPr>
            <w:tcW w:w="771" w:type="dxa"/>
            <w:gridSpan w:val="2"/>
            <w:vAlign w:val="center"/>
          </w:tcPr>
          <w:p w:rsidR="00AD5570" w:rsidRDefault="00AD5570" w:rsidP="00A06404">
            <w:pPr>
              <w:jc w:val="right"/>
              <w:rPr>
                <w:color w:val="000000"/>
                <w:sz w:val="15"/>
                <w:szCs w:val="15"/>
              </w:rPr>
            </w:pPr>
          </w:p>
        </w:tc>
        <w:tc>
          <w:tcPr>
            <w:tcW w:w="798" w:type="dxa"/>
            <w:vAlign w:val="center"/>
          </w:tcPr>
          <w:p w:rsidR="00AD5570" w:rsidRDefault="00AD5570" w:rsidP="00A06404">
            <w:pPr>
              <w:jc w:val="right"/>
              <w:rPr>
                <w:color w:val="000000"/>
                <w:sz w:val="15"/>
                <w:szCs w:val="15"/>
              </w:rPr>
            </w:pPr>
          </w:p>
        </w:tc>
        <w:tc>
          <w:tcPr>
            <w:tcW w:w="662" w:type="dxa"/>
            <w:gridSpan w:val="2"/>
            <w:vAlign w:val="center"/>
          </w:tcPr>
          <w:p w:rsidR="00AD5570" w:rsidRDefault="00AD5570" w:rsidP="00A06404">
            <w:pPr>
              <w:jc w:val="right"/>
              <w:rPr>
                <w:color w:val="000000"/>
                <w:sz w:val="15"/>
                <w:szCs w:val="15"/>
              </w:rPr>
            </w:pPr>
          </w:p>
        </w:tc>
        <w:tc>
          <w:tcPr>
            <w:tcW w:w="878" w:type="dxa"/>
            <w:vAlign w:val="center"/>
          </w:tcPr>
          <w:p w:rsidR="00AD5570" w:rsidRDefault="00AD5570" w:rsidP="00A06404">
            <w:pPr>
              <w:jc w:val="right"/>
              <w:rPr>
                <w:color w:val="000000"/>
                <w:sz w:val="15"/>
                <w:szCs w:val="15"/>
              </w:rPr>
            </w:pPr>
          </w:p>
        </w:tc>
        <w:tc>
          <w:tcPr>
            <w:tcW w:w="720" w:type="dxa"/>
            <w:gridSpan w:val="2"/>
            <w:vAlign w:val="center"/>
          </w:tcPr>
          <w:p w:rsidR="00AD5570" w:rsidRDefault="00AD5570" w:rsidP="00A06404">
            <w:pPr>
              <w:jc w:val="right"/>
              <w:rPr>
                <w:color w:val="000000"/>
                <w:sz w:val="15"/>
                <w:szCs w:val="15"/>
              </w:rPr>
            </w:pPr>
          </w:p>
        </w:tc>
        <w:tc>
          <w:tcPr>
            <w:tcW w:w="951" w:type="dxa"/>
            <w:vAlign w:val="center"/>
          </w:tcPr>
          <w:p w:rsidR="00AD5570" w:rsidRDefault="00AD5570" w:rsidP="00A06404">
            <w:pPr>
              <w:jc w:val="right"/>
              <w:rPr>
                <w:color w:val="000000"/>
                <w:sz w:val="15"/>
                <w:szCs w:val="15"/>
              </w:rPr>
            </w:pPr>
          </w:p>
        </w:tc>
        <w:tc>
          <w:tcPr>
            <w:tcW w:w="651" w:type="dxa"/>
            <w:gridSpan w:val="2"/>
            <w:vAlign w:val="center"/>
          </w:tcPr>
          <w:p w:rsidR="00AD5570" w:rsidRDefault="00AD5570" w:rsidP="00A06404">
            <w:pPr>
              <w:jc w:val="right"/>
              <w:rPr>
                <w:color w:val="000000"/>
                <w:sz w:val="15"/>
                <w:szCs w:val="15"/>
              </w:rPr>
            </w:pPr>
          </w:p>
        </w:tc>
      </w:tr>
      <w:tr w:rsidR="00AD5570" w:rsidTr="00A06404">
        <w:tc>
          <w:tcPr>
            <w:tcW w:w="900" w:type="dxa"/>
          </w:tcPr>
          <w:p w:rsidR="00AD5570" w:rsidRDefault="00AD5570" w:rsidP="00A06404">
            <w:pPr>
              <w:jc w:val="right"/>
              <w:rPr>
                <w:color w:val="000000"/>
                <w:sz w:val="15"/>
                <w:szCs w:val="15"/>
              </w:rPr>
            </w:pPr>
          </w:p>
        </w:tc>
        <w:tc>
          <w:tcPr>
            <w:tcW w:w="629" w:type="dxa"/>
            <w:vAlign w:val="center"/>
          </w:tcPr>
          <w:p w:rsidR="00AD5570" w:rsidRDefault="00AD5570" w:rsidP="00A06404">
            <w:pPr>
              <w:jc w:val="right"/>
              <w:rPr>
                <w:b/>
                <w:bCs/>
                <w:color w:val="000000"/>
                <w:sz w:val="15"/>
                <w:szCs w:val="15"/>
              </w:rPr>
            </w:pPr>
          </w:p>
        </w:tc>
        <w:tc>
          <w:tcPr>
            <w:tcW w:w="815" w:type="dxa"/>
            <w:gridSpan w:val="2"/>
            <w:vAlign w:val="center"/>
          </w:tcPr>
          <w:p w:rsidR="00AD5570" w:rsidRDefault="00AD5570" w:rsidP="00A06404">
            <w:pPr>
              <w:jc w:val="right"/>
              <w:rPr>
                <w:color w:val="000000"/>
                <w:sz w:val="15"/>
                <w:szCs w:val="15"/>
              </w:rPr>
            </w:pPr>
          </w:p>
        </w:tc>
        <w:tc>
          <w:tcPr>
            <w:tcW w:w="757" w:type="dxa"/>
            <w:vAlign w:val="center"/>
          </w:tcPr>
          <w:p w:rsidR="00AD5570" w:rsidRDefault="00AD5570" w:rsidP="00A06404">
            <w:pPr>
              <w:jc w:val="right"/>
              <w:rPr>
                <w:color w:val="000000"/>
                <w:sz w:val="15"/>
                <w:szCs w:val="15"/>
              </w:rPr>
            </w:pPr>
          </w:p>
        </w:tc>
        <w:tc>
          <w:tcPr>
            <w:tcW w:w="771" w:type="dxa"/>
            <w:gridSpan w:val="2"/>
            <w:vAlign w:val="center"/>
          </w:tcPr>
          <w:p w:rsidR="00AD5570" w:rsidRDefault="00AD5570" w:rsidP="00A06404">
            <w:pPr>
              <w:jc w:val="right"/>
              <w:rPr>
                <w:color w:val="000000"/>
                <w:sz w:val="15"/>
                <w:szCs w:val="15"/>
              </w:rPr>
            </w:pPr>
          </w:p>
        </w:tc>
        <w:tc>
          <w:tcPr>
            <w:tcW w:w="798" w:type="dxa"/>
            <w:vAlign w:val="center"/>
          </w:tcPr>
          <w:p w:rsidR="00AD5570" w:rsidRDefault="00AD5570" w:rsidP="00A06404">
            <w:pPr>
              <w:jc w:val="right"/>
              <w:rPr>
                <w:color w:val="000000"/>
                <w:sz w:val="15"/>
                <w:szCs w:val="15"/>
              </w:rPr>
            </w:pPr>
          </w:p>
        </w:tc>
        <w:tc>
          <w:tcPr>
            <w:tcW w:w="662" w:type="dxa"/>
            <w:gridSpan w:val="2"/>
            <w:vAlign w:val="center"/>
          </w:tcPr>
          <w:p w:rsidR="00AD5570" w:rsidRDefault="00AD5570" w:rsidP="00A06404">
            <w:pPr>
              <w:jc w:val="right"/>
              <w:rPr>
                <w:color w:val="000000"/>
                <w:sz w:val="15"/>
                <w:szCs w:val="15"/>
              </w:rPr>
            </w:pPr>
          </w:p>
        </w:tc>
        <w:tc>
          <w:tcPr>
            <w:tcW w:w="878" w:type="dxa"/>
            <w:vAlign w:val="center"/>
          </w:tcPr>
          <w:p w:rsidR="00AD5570" w:rsidRDefault="00AD5570" w:rsidP="00A06404">
            <w:pPr>
              <w:jc w:val="right"/>
              <w:rPr>
                <w:color w:val="000000"/>
                <w:sz w:val="15"/>
                <w:szCs w:val="15"/>
              </w:rPr>
            </w:pPr>
          </w:p>
        </w:tc>
        <w:tc>
          <w:tcPr>
            <w:tcW w:w="720" w:type="dxa"/>
            <w:gridSpan w:val="2"/>
            <w:vAlign w:val="center"/>
          </w:tcPr>
          <w:p w:rsidR="00AD5570" w:rsidRDefault="00AD5570" w:rsidP="00A06404">
            <w:pPr>
              <w:jc w:val="right"/>
              <w:rPr>
                <w:color w:val="000000"/>
                <w:sz w:val="15"/>
                <w:szCs w:val="15"/>
              </w:rPr>
            </w:pPr>
          </w:p>
        </w:tc>
        <w:tc>
          <w:tcPr>
            <w:tcW w:w="951" w:type="dxa"/>
            <w:vAlign w:val="center"/>
          </w:tcPr>
          <w:p w:rsidR="00AD5570" w:rsidRDefault="00AD5570" w:rsidP="00A06404">
            <w:pPr>
              <w:jc w:val="right"/>
              <w:rPr>
                <w:color w:val="000000"/>
                <w:sz w:val="15"/>
                <w:szCs w:val="15"/>
              </w:rPr>
            </w:pPr>
          </w:p>
        </w:tc>
        <w:tc>
          <w:tcPr>
            <w:tcW w:w="651" w:type="dxa"/>
            <w:gridSpan w:val="2"/>
            <w:vAlign w:val="center"/>
          </w:tcPr>
          <w:p w:rsidR="00AD5570" w:rsidRDefault="00AD5570" w:rsidP="00A06404">
            <w:pPr>
              <w:jc w:val="right"/>
              <w:rPr>
                <w:color w:val="000000"/>
                <w:sz w:val="15"/>
                <w:szCs w:val="15"/>
              </w:rPr>
            </w:pPr>
          </w:p>
        </w:tc>
      </w:tr>
      <w:tr w:rsidR="00AD5570" w:rsidTr="00A06404">
        <w:tc>
          <w:tcPr>
            <w:tcW w:w="900" w:type="dxa"/>
          </w:tcPr>
          <w:p w:rsidR="00AD5570" w:rsidRDefault="00AD5570" w:rsidP="00A06404">
            <w:pPr>
              <w:jc w:val="right"/>
              <w:rPr>
                <w:color w:val="000000"/>
                <w:sz w:val="15"/>
                <w:szCs w:val="15"/>
              </w:rPr>
            </w:pPr>
          </w:p>
        </w:tc>
        <w:tc>
          <w:tcPr>
            <w:tcW w:w="629" w:type="dxa"/>
            <w:vAlign w:val="center"/>
          </w:tcPr>
          <w:p w:rsidR="00AD5570" w:rsidRDefault="00AD5570" w:rsidP="00A06404">
            <w:pPr>
              <w:jc w:val="right"/>
              <w:rPr>
                <w:b/>
                <w:bCs/>
                <w:color w:val="000000"/>
                <w:sz w:val="15"/>
                <w:szCs w:val="15"/>
              </w:rPr>
            </w:pPr>
          </w:p>
        </w:tc>
        <w:tc>
          <w:tcPr>
            <w:tcW w:w="815" w:type="dxa"/>
            <w:gridSpan w:val="2"/>
            <w:vAlign w:val="center"/>
          </w:tcPr>
          <w:p w:rsidR="00AD5570" w:rsidRDefault="00AD5570" w:rsidP="00A06404">
            <w:pPr>
              <w:jc w:val="right"/>
              <w:rPr>
                <w:color w:val="000000"/>
                <w:sz w:val="15"/>
                <w:szCs w:val="15"/>
              </w:rPr>
            </w:pPr>
          </w:p>
        </w:tc>
        <w:tc>
          <w:tcPr>
            <w:tcW w:w="757" w:type="dxa"/>
            <w:vAlign w:val="center"/>
          </w:tcPr>
          <w:p w:rsidR="00AD5570" w:rsidRDefault="00AD5570" w:rsidP="00A06404">
            <w:pPr>
              <w:jc w:val="right"/>
              <w:rPr>
                <w:color w:val="000000"/>
                <w:sz w:val="15"/>
                <w:szCs w:val="15"/>
              </w:rPr>
            </w:pPr>
          </w:p>
        </w:tc>
        <w:tc>
          <w:tcPr>
            <w:tcW w:w="771" w:type="dxa"/>
            <w:gridSpan w:val="2"/>
            <w:vAlign w:val="center"/>
          </w:tcPr>
          <w:p w:rsidR="00AD5570" w:rsidRDefault="00AD5570" w:rsidP="00A06404">
            <w:pPr>
              <w:jc w:val="right"/>
              <w:rPr>
                <w:color w:val="000000"/>
                <w:sz w:val="15"/>
                <w:szCs w:val="15"/>
              </w:rPr>
            </w:pPr>
          </w:p>
        </w:tc>
        <w:tc>
          <w:tcPr>
            <w:tcW w:w="798" w:type="dxa"/>
            <w:vAlign w:val="center"/>
          </w:tcPr>
          <w:p w:rsidR="00AD5570" w:rsidRDefault="00AD5570" w:rsidP="00A06404">
            <w:pPr>
              <w:tabs>
                <w:tab w:val="left" w:pos="424"/>
              </w:tabs>
              <w:jc w:val="right"/>
              <w:rPr>
                <w:color w:val="000000"/>
                <w:sz w:val="15"/>
                <w:szCs w:val="15"/>
              </w:rPr>
            </w:pPr>
          </w:p>
        </w:tc>
        <w:tc>
          <w:tcPr>
            <w:tcW w:w="662" w:type="dxa"/>
            <w:gridSpan w:val="2"/>
            <w:vAlign w:val="center"/>
          </w:tcPr>
          <w:p w:rsidR="00AD5570" w:rsidRDefault="00AD5570" w:rsidP="00A06404">
            <w:pPr>
              <w:tabs>
                <w:tab w:val="left" w:pos="345"/>
              </w:tabs>
              <w:jc w:val="right"/>
              <w:rPr>
                <w:color w:val="000000"/>
                <w:sz w:val="15"/>
                <w:szCs w:val="15"/>
              </w:rPr>
            </w:pPr>
          </w:p>
        </w:tc>
        <w:tc>
          <w:tcPr>
            <w:tcW w:w="878" w:type="dxa"/>
            <w:vAlign w:val="center"/>
          </w:tcPr>
          <w:p w:rsidR="00AD5570" w:rsidRDefault="00AD5570" w:rsidP="00A06404">
            <w:pPr>
              <w:jc w:val="right"/>
              <w:rPr>
                <w:color w:val="000000"/>
                <w:sz w:val="15"/>
                <w:szCs w:val="15"/>
              </w:rPr>
            </w:pPr>
          </w:p>
        </w:tc>
        <w:tc>
          <w:tcPr>
            <w:tcW w:w="720" w:type="dxa"/>
            <w:gridSpan w:val="2"/>
            <w:vAlign w:val="center"/>
          </w:tcPr>
          <w:p w:rsidR="00AD5570" w:rsidRDefault="00AD5570" w:rsidP="00A06404">
            <w:pPr>
              <w:jc w:val="right"/>
              <w:rPr>
                <w:color w:val="000000"/>
                <w:sz w:val="15"/>
                <w:szCs w:val="15"/>
              </w:rPr>
            </w:pPr>
          </w:p>
        </w:tc>
        <w:tc>
          <w:tcPr>
            <w:tcW w:w="951" w:type="dxa"/>
            <w:vAlign w:val="center"/>
          </w:tcPr>
          <w:p w:rsidR="00AD5570" w:rsidRDefault="00AD5570" w:rsidP="00A06404">
            <w:pPr>
              <w:jc w:val="right"/>
              <w:rPr>
                <w:color w:val="000000"/>
                <w:sz w:val="15"/>
                <w:szCs w:val="15"/>
              </w:rPr>
            </w:pPr>
          </w:p>
        </w:tc>
        <w:tc>
          <w:tcPr>
            <w:tcW w:w="651" w:type="dxa"/>
            <w:gridSpan w:val="2"/>
            <w:vAlign w:val="center"/>
          </w:tcPr>
          <w:p w:rsidR="00AD5570" w:rsidRDefault="00AD5570" w:rsidP="00A06404">
            <w:pPr>
              <w:tabs>
                <w:tab w:val="left" w:pos="370"/>
              </w:tabs>
              <w:jc w:val="right"/>
              <w:rPr>
                <w:color w:val="000000"/>
                <w:sz w:val="15"/>
                <w:szCs w:val="15"/>
              </w:rPr>
            </w:pPr>
          </w:p>
        </w:tc>
      </w:tr>
      <w:tr w:rsidR="00AD5570" w:rsidTr="00A06404">
        <w:tc>
          <w:tcPr>
            <w:tcW w:w="900" w:type="dxa"/>
          </w:tcPr>
          <w:p w:rsidR="00AD5570" w:rsidRDefault="00AD5570" w:rsidP="00A06404">
            <w:pPr>
              <w:rPr>
                <w:color w:val="000000"/>
                <w:sz w:val="15"/>
                <w:szCs w:val="15"/>
              </w:rPr>
            </w:pPr>
            <w:r>
              <w:rPr>
                <w:color w:val="000000"/>
                <w:sz w:val="15"/>
                <w:szCs w:val="15"/>
              </w:rPr>
              <w:t>2004-05</w:t>
            </w:r>
          </w:p>
        </w:tc>
        <w:tc>
          <w:tcPr>
            <w:tcW w:w="629" w:type="dxa"/>
            <w:vAlign w:val="center"/>
          </w:tcPr>
          <w:p w:rsidR="00AD5570" w:rsidRDefault="00AD5570" w:rsidP="00A06404">
            <w:pPr>
              <w:jc w:val="right"/>
              <w:rPr>
                <w:b/>
                <w:bCs/>
                <w:color w:val="000000"/>
                <w:sz w:val="15"/>
                <w:szCs w:val="15"/>
              </w:rPr>
            </w:pPr>
          </w:p>
        </w:tc>
        <w:tc>
          <w:tcPr>
            <w:tcW w:w="815" w:type="dxa"/>
            <w:gridSpan w:val="2"/>
            <w:vAlign w:val="center"/>
          </w:tcPr>
          <w:p w:rsidR="00AD5570" w:rsidRDefault="00AD5570" w:rsidP="00A06404">
            <w:pPr>
              <w:jc w:val="right"/>
              <w:rPr>
                <w:color w:val="000000"/>
                <w:sz w:val="15"/>
                <w:szCs w:val="15"/>
              </w:rPr>
            </w:pPr>
          </w:p>
        </w:tc>
        <w:tc>
          <w:tcPr>
            <w:tcW w:w="757" w:type="dxa"/>
            <w:vAlign w:val="center"/>
          </w:tcPr>
          <w:p w:rsidR="00AD5570" w:rsidRDefault="00AD5570" w:rsidP="00A06404">
            <w:pPr>
              <w:jc w:val="right"/>
              <w:rPr>
                <w:color w:val="000000"/>
                <w:sz w:val="15"/>
                <w:szCs w:val="15"/>
              </w:rPr>
            </w:pPr>
          </w:p>
        </w:tc>
        <w:tc>
          <w:tcPr>
            <w:tcW w:w="771" w:type="dxa"/>
            <w:gridSpan w:val="2"/>
            <w:vAlign w:val="center"/>
          </w:tcPr>
          <w:p w:rsidR="00AD5570" w:rsidRDefault="00AD5570" w:rsidP="00A06404">
            <w:pPr>
              <w:jc w:val="right"/>
              <w:rPr>
                <w:color w:val="000000"/>
                <w:sz w:val="15"/>
                <w:szCs w:val="15"/>
              </w:rPr>
            </w:pPr>
          </w:p>
        </w:tc>
        <w:tc>
          <w:tcPr>
            <w:tcW w:w="798" w:type="dxa"/>
            <w:vAlign w:val="center"/>
          </w:tcPr>
          <w:p w:rsidR="00AD5570" w:rsidRDefault="00AD5570" w:rsidP="00A06404">
            <w:pPr>
              <w:jc w:val="right"/>
              <w:rPr>
                <w:color w:val="000000"/>
                <w:sz w:val="15"/>
                <w:szCs w:val="15"/>
              </w:rPr>
            </w:pPr>
          </w:p>
        </w:tc>
        <w:tc>
          <w:tcPr>
            <w:tcW w:w="662" w:type="dxa"/>
            <w:gridSpan w:val="2"/>
            <w:vAlign w:val="center"/>
          </w:tcPr>
          <w:p w:rsidR="00AD5570" w:rsidRDefault="00AD5570" w:rsidP="00A06404">
            <w:pPr>
              <w:tabs>
                <w:tab w:val="left" w:pos="255"/>
              </w:tabs>
              <w:jc w:val="right"/>
              <w:rPr>
                <w:color w:val="000000"/>
                <w:sz w:val="15"/>
                <w:szCs w:val="15"/>
              </w:rPr>
            </w:pPr>
          </w:p>
        </w:tc>
        <w:tc>
          <w:tcPr>
            <w:tcW w:w="878" w:type="dxa"/>
            <w:vAlign w:val="center"/>
          </w:tcPr>
          <w:p w:rsidR="00AD5570" w:rsidRDefault="00AD5570" w:rsidP="00A06404">
            <w:pPr>
              <w:jc w:val="right"/>
              <w:rPr>
                <w:color w:val="000000"/>
                <w:sz w:val="15"/>
                <w:szCs w:val="15"/>
              </w:rPr>
            </w:pPr>
          </w:p>
        </w:tc>
        <w:tc>
          <w:tcPr>
            <w:tcW w:w="720" w:type="dxa"/>
            <w:gridSpan w:val="2"/>
            <w:vAlign w:val="center"/>
          </w:tcPr>
          <w:p w:rsidR="00AD5570" w:rsidRDefault="00AD5570" w:rsidP="00A06404">
            <w:pPr>
              <w:jc w:val="right"/>
              <w:rPr>
                <w:color w:val="000000"/>
                <w:sz w:val="15"/>
                <w:szCs w:val="15"/>
              </w:rPr>
            </w:pPr>
          </w:p>
        </w:tc>
        <w:tc>
          <w:tcPr>
            <w:tcW w:w="951" w:type="dxa"/>
            <w:vAlign w:val="center"/>
          </w:tcPr>
          <w:p w:rsidR="00AD5570" w:rsidRDefault="00AD5570" w:rsidP="00A06404">
            <w:pPr>
              <w:jc w:val="right"/>
              <w:rPr>
                <w:color w:val="000000"/>
                <w:sz w:val="15"/>
                <w:szCs w:val="15"/>
              </w:rPr>
            </w:pPr>
          </w:p>
        </w:tc>
        <w:tc>
          <w:tcPr>
            <w:tcW w:w="651" w:type="dxa"/>
            <w:gridSpan w:val="2"/>
            <w:vAlign w:val="center"/>
          </w:tcPr>
          <w:p w:rsidR="00AD5570" w:rsidRDefault="00AD5570" w:rsidP="00A06404">
            <w:pPr>
              <w:jc w:val="right"/>
              <w:rPr>
                <w:color w:val="000000"/>
                <w:sz w:val="15"/>
                <w:szCs w:val="15"/>
              </w:rPr>
            </w:pPr>
          </w:p>
        </w:tc>
      </w:tr>
      <w:tr w:rsidR="00AD5570" w:rsidTr="00A06404">
        <w:tc>
          <w:tcPr>
            <w:tcW w:w="900" w:type="dxa"/>
          </w:tcPr>
          <w:p w:rsidR="00AD5570" w:rsidRDefault="00AD5570" w:rsidP="00A06404">
            <w:pPr>
              <w:jc w:val="right"/>
              <w:rPr>
                <w:color w:val="000000"/>
                <w:sz w:val="15"/>
                <w:szCs w:val="15"/>
              </w:rPr>
            </w:pPr>
            <w:r>
              <w:rPr>
                <w:color w:val="000000"/>
                <w:sz w:val="15"/>
                <w:szCs w:val="15"/>
              </w:rPr>
              <w:t>Jul.-Sep.</w:t>
            </w:r>
            <w:r>
              <w:rPr>
                <w:vertAlign w:val="superscript"/>
              </w:rPr>
              <w:t xml:space="preserve"> </w:t>
            </w:r>
          </w:p>
        </w:tc>
        <w:tc>
          <w:tcPr>
            <w:tcW w:w="629" w:type="dxa"/>
            <w:vAlign w:val="center"/>
          </w:tcPr>
          <w:p w:rsidR="00AD5570" w:rsidRDefault="00AD5570" w:rsidP="00A06404">
            <w:pPr>
              <w:jc w:val="right"/>
              <w:rPr>
                <w:b/>
                <w:bCs/>
                <w:color w:val="000000"/>
                <w:sz w:val="15"/>
                <w:szCs w:val="15"/>
              </w:rPr>
            </w:pPr>
            <w:r>
              <w:rPr>
                <w:b/>
                <w:bCs/>
                <w:color w:val="000000"/>
                <w:sz w:val="15"/>
                <w:szCs w:val="15"/>
              </w:rPr>
              <w:t>225.92</w:t>
            </w:r>
          </w:p>
        </w:tc>
        <w:tc>
          <w:tcPr>
            <w:tcW w:w="815" w:type="dxa"/>
            <w:gridSpan w:val="2"/>
            <w:vAlign w:val="center"/>
          </w:tcPr>
          <w:p w:rsidR="00AD5570" w:rsidRDefault="00AD5570" w:rsidP="00A06404">
            <w:pPr>
              <w:tabs>
                <w:tab w:val="left" w:pos="516"/>
              </w:tabs>
              <w:jc w:val="right"/>
              <w:rPr>
                <w:color w:val="000000"/>
                <w:sz w:val="15"/>
                <w:szCs w:val="15"/>
              </w:rPr>
            </w:pPr>
            <w:r>
              <w:rPr>
                <w:color w:val="000000"/>
                <w:sz w:val="15"/>
                <w:szCs w:val="15"/>
              </w:rPr>
              <w:t>137.30</w:t>
            </w:r>
          </w:p>
        </w:tc>
        <w:tc>
          <w:tcPr>
            <w:tcW w:w="757" w:type="dxa"/>
            <w:vAlign w:val="center"/>
          </w:tcPr>
          <w:p w:rsidR="00AD5570" w:rsidRDefault="00AD5570" w:rsidP="00A06404">
            <w:pPr>
              <w:tabs>
                <w:tab w:val="left" w:pos="428"/>
              </w:tabs>
              <w:jc w:val="right"/>
              <w:rPr>
                <w:color w:val="000000"/>
                <w:sz w:val="15"/>
                <w:szCs w:val="15"/>
              </w:rPr>
            </w:pPr>
            <w:r>
              <w:rPr>
                <w:color w:val="000000"/>
                <w:sz w:val="15"/>
                <w:szCs w:val="15"/>
              </w:rPr>
              <w:t xml:space="preserve"> 71.32</w:t>
            </w:r>
          </w:p>
        </w:tc>
        <w:tc>
          <w:tcPr>
            <w:tcW w:w="771" w:type="dxa"/>
            <w:gridSpan w:val="2"/>
            <w:vAlign w:val="center"/>
          </w:tcPr>
          <w:p w:rsidR="00AD5570" w:rsidRDefault="00AD5570" w:rsidP="00A06404">
            <w:pPr>
              <w:jc w:val="right"/>
              <w:rPr>
                <w:color w:val="000000"/>
                <w:sz w:val="15"/>
                <w:szCs w:val="15"/>
              </w:rPr>
            </w:pPr>
            <w:r>
              <w:rPr>
                <w:color w:val="000000"/>
                <w:sz w:val="15"/>
                <w:szCs w:val="15"/>
              </w:rPr>
              <w:t>434.72</w:t>
            </w:r>
          </w:p>
        </w:tc>
        <w:tc>
          <w:tcPr>
            <w:tcW w:w="798" w:type="dxa"/>
            <w:vAlign w:val="center"/>
          </w:tcPr>
          <w:p w:rsidR="00AD5570" w:rsidRDefault="00AD5570" w:rsidP="00A06404">
            <w:pPr>
              <w:tabs>
                <w:tab w:val="left" w:pos="514"/>
              </w:tabs>
              <w:jc w:val="right"/>
              <w:rPr>
                <w:color w:val="000000"/>
                <w:sz w:val="15"/>
                <w:szCs w:val="15"/>
              </w:rPr>
            </w:pPr>
            <w:r>
              <w:rPr>
                <w:color w:val="000000"/>
                <w:sz w:val="15"/>
                <w:szCs w:val="15"/>
              </w:rPr>
              <w:t>189.02</w:t>
            </w:r>
          </w:p>
        </w:tc>
        <w:tc>
          <w:tcPr>
            <w:tcW w:w="662" w:type="dxa"/>
            <w:gridSpan w:val="2"/>
            <w:vAlign w:val="center"/>
          </w:tcPr>
          <w:p w:rsidR="00AD5570" w:rsidRDefault="00AD5570" w:rsidP="00A06404">
            <w:pPr>
              <w:tabs>
                <w:tab w:val="left" w:pos="345"/>
                <w:tab w:val="left" w:pos="435"/>
              </w:tabs>
              <w:jc w:val="right"/>
              <w:rPr>
                <w:color w:val="000000"/>
                <w:sz w:val="15"/>
                <w:szCs w:val="15"/>
              </w:rPr>
            </w:pPr>
            <w:r>
              <w:rPr>
                <w:color w:val="000000"/>
                <w:sz w:val="15"/>
                <w:szCs w:val="15"/>
              </w:rPr>
              <w:t xml:space="preserve">  124.13</w:t>
            </w:r>
          </w:p>
        </w:tc>
        <w:tc>
          <w:tcPr>
            <w:tcW w:w="878" w:type="dxa"/>
            <w:vAlign w:val="center"/>
          </w:tcPr>
          <w:p w:rsidR="00AD5570" w:rsidRDefault="00AD5570" w:rsidP="00A06404">
            <w:pPr>
              <w:jc w:val="right"/>
              <w:rPr>
                <w:color w:val="000000"/>
                <w:sz w:val="15"/>
                <w:szCs w:val="15"/>
              </w:rPr>
            </w:pPr>
            <w:r>
              <w:rPr>
                <w:color w:val="000000"/>
                <w:sz w:val="15"/>
                <w:szCs w:val="15"/>
              </w:rPr>
              <w:t>259.34</w:t>
            </w:r>
          </w:p>
        </w:tc>
        <w:tc>
          <w:tcPr>
            <w:tcW w:w="720" w:type="dxa"/>
            <w:gridSpan w:val="2"/>
            <w:vAlign w:val="center"/>
          </w:tcPr>
          <w:p w:rsidR="00AD5570" w:rsidRDefault="00AD5570" w:rsidP="00A06404">
            <w:pPr>
              <w:jc w:val="right"/>
              <w:rPr>
                <w:color w:val="000000"/>
                <w:sz w:val="15"/>
                <w:szCs w:val="15"/>
              </w:rPr>
            </w:pPr>
            <w:r>
              <w:rPr>
                <w:color w:val="000000"/>
                <w:sz w:val="15"/>
                <w:szCs w:val="15"/>
              </w:rPr>
              <w:t>168.52</w:t>
            </w:r>
          </w:p>
        </w:tc>
        <w:tc>
          <w:tcPr>
            <w:tcW w:w="951" w:type="dxa"/>
            <w:vAlign w:val="center"/>
          </w:tcPr>
          <w:p w:rsidR="00AD5570" w:rsidRDefault="00AD5570" w:rsidP="00A06404">
            <w:pPr>
              <w:tabs>
                <w:tab w:val="left" w:pos="225"/>
                <w:tab w:val="center" w:pos="452"/>
              </w:tabs>
              <w:jc w:val="right"/>
              <w:rPr>
                <w:color w:val="000000"/>
                <w:sz w:val="15"/>
                <w:szCs w:val="15"/>
              </w:rPr>
            </w:pPr>
            <w:r>
              <w:rPr>
                <w:color w:val="000000"/>
                <w:sz w:val="15"/>
                <w:szCs w:val="15"/>
              </w:rPr>
              <w:t>278.19</w:t>
            </w:r>
          </w:p>
        </w:tc>
        <w:tc>
          <w:tcPr>
            <w:tcW w:w="651" w:type="dxa"/>
            <w:gridSpan w:val="2"/>
            <w:vAlign w:val="center"/>
          </w:tcPr>
          <w:p w:rsidR="00AD5570" w:rsidRDefault="00AD5570" w:rsidP="00A06404">
            <w:pPr>
              <w:jc w:val="right"/>
              <w:rPr>
                <w:color w:val="000000"/>
                <w:sz w:val="15"/>
                <w:szCs w:val="15"/>
              </w:rPr>
            </w:pPr>
            <w:r>
              <w:rPr>
                <w:color w:val="000000"/>
                <w:sz w:val="15"/>
                <w:szCs w:val="15"/>
              </w:rPr>
              <w:t>177.19</w:t>
            </w:r>
          </w:p>
        </w:tc>
      </w:tr>
      <w:tr w:rsidR="00AD5570" w:rsidTr="00A06404">
        <w:tc>
          <w:tcPr>
            <w:tcW w:w="900" w:type="dxa"/>
          </w:tcPr>
          <w:p w:rsidR="00AD5570" w:rsidRDefault="00AD5570" w:rsidP="00A06404">
            <w:pPr>
              <w:jc w:val="right"/>
              <w:rPr>
                <w:color w:val="000000"/>
                <w:sz w:val="15"/>
                <w:szCs w:val="15"/>
              </w:rPr>
            </w:pPr>
            <w:r>
              <w:rPr>
                <w:color w:val="000000"/>
                <w:sz w:val="15"/>
                <w:szCs w:val="15"/>
              </w:rPr>
              <w:t>Oct.-Dec.</w:t>
            </w:r>
          </w:p>
        </w:tc>
        <w:tc>
          <w:tcPr>
            <w:tcW w:w="629" w:type="dxa"/>
            <w:vAlign w:val="center"/>
          </w:tcPr>
          <w:p w:rsidR="00AD5570" w:rsidRDefault="00AD5570" w:rsidP="00A06404">
            <w:pPr>
              <w:jc w:val="right"/>
              <w:rPr>
                <w:b/>
                <w:bCs/>
                <w:color w:val="000000"/>
                <w:sz w:val="15"/>
                <w:szCs w:val="15"/>
              </w:rPr>
            </w:pPr>
            <w:r>
              <w:rPr>
                <w:b/>
                <w:bCs/>
                <w:color w:val="000000"/>
                <w:sz w:val="15"/>
                <w:szCs w:val="15"/>
              </w:rPr>
              <w:t>240.72</w:t>
            </w:r>
          </w:p>
        </w:tc>
        <w:tc>
          <w:tcPr>
            <w:tcW w:w="815" w:type="dxa"/>
            <w:gridSpan w:val="2"/>
            <w:vAlign w:val="center"/>
          </w:tcPr>
          <w:p w:rsidR="00AD5570" w:rsidRDefault="00AD5570" w:rsidP="00A06404">
            <w:pPr>
              <w:jc w:val="right"/>
              <w:rPr>
                <w:color w:val="000000"/>
                <w:sz w:val="15"/>
                <w:szCs w:val="15"/>
              </w:rPr>
            </w:pPr>
            <w:r>
              <w:rPr>
                <w:color w:val="000000"/>
                <w:sz w:val="15"/>
                <w:szCs w:val="15"/>
              </w:rPr>
              <w:t>193.15</w:t>
            </w:r>
          </w:p>
        </w:tc>
        <w:tc>
          <w:tcPr>
            <w:tcW w:w="757" w:type="dxa"/>
            <w:vAlign w:val="center"/>
          </w:tcPr>
          <w:p w:rsidR="00AD5570" w:rsidRDefault="00AD5570" w:rsidP="00A06404">
            <w:pPr>
              <w:tabs>
                <w:tab w:val="left" w:pos="428"/>
              </w:tabs>
              <w:jc w:val="right"/>
              <w:rPr>
                <w:color w:val="000000"/>
                <w:sz w:val="15"/>
                <w:szCs w:val="15"/>
              </w:rPr>
            </w:pPr>
            <w:r>
              <w:rPr>
                <w:color w:val="000000"/>
                <w:sz w:val="15"/>
                <w:szCs w:val="15"/>
              </w:rPr>
              <w:t>72.82</w:t>
            </w:r>
          </w:p>
        </w:tc>
        <w:tc>
          <w:tcPr>
            <w:tcW w:w="771" w:type="dxa"/>
            <w:gridSpan w:val="2"/>
            <w:vAlign w:val="center"/>
          </w:tcPr>
          <w:p w:rsidR="00AD5570" w:rsidRDefault="00AD5570" w:rsidP="00A06404">
            <w:pPr>
              <w:tabs>
                <w:tab w:val="left" w:pos="472"/>
              </w:tabs>
              <w:jc w:val="right"/>
              <w:rPr>
                <w:color w:val="000000"/>
                <w:sz w:val="15"/>
                <w:szCs w:val="15"/>
              </w:rPr>
            </w:pPr>
            <w:r>
              <w:rPr>
                <w:color w:val="000000"/>
                <w:sz w:val="15"/>
                <w:szCs w:val="15"/>
              </w:rPr>
              <w:t>354.59</w:t>
            </w:r>
          </w:p>
        </w:tc>
        <w:tc>
          <w:tcPr>
            <w:tcW w:w="798" w:type="dxa"/>
            <w:vAlign w:val="center"/>
          </w:tcPr>
          <w:p w:rsidR="00AD5570" w:rsidRDefault="00AD5570" w:rsidP="00A06404">
            <w:pPr>
              <w:jc w:val="right"/>
              <w:rPr>
                <w:color w:val="000000"/>
                <w:sz w:val="15"/>
                <w:szCs w:val="15"/>
              </w:rPr>
            </w:pPr>
            <w:r>
              <w:rPr>
                <w:color w:val="000000"/>
                <w:sz w:val="15"/>
                <w:szCs w:val="15"/>
              </w:rPr>
              <w:t>180.46</w:t>
            </w:r>
          </w:p>
        </w:tc>
        <w:tc>
          <w:tcPr>
            <w:tcW w:w="662" w:type="dxa"/>
            <w:gridSpan w:val="2"/>
            <w:vAlign w:val="center"/>
          </w:tcPr>
          <w:p w:rsidR="00AD5570" w:rsidRDefault="00AD5570" w:rsidP="00A06404">
            <w:pPr>
              <w:tabs>
                <w:tab w:val="left" w:pos="345"/>
              </w:tabs>
              <w:jc w:val="right"/>
              <w:rPr>
                <w:color w:val="000000"/>
                <w:sz w:val="15"/>
                <w:szCs w:val="15"/>
              </w:rPr>
            </w:pPr>
            <w:r>
              <w:rPr>
                <w:color w:val="000000"/>
                <w:sz w:val="15"/>
                <w:szCs w:val="15"/>
              </w:rPr>
              <w:t xml:space="preserve">  117.22</w:t>
            </w:r>
          </w:p>
        </w:tc>
        <w:tc>
          <w:tcPr>
            <w:tcW w:w="878" w:type="dxa"/>
            <w:vAlign w:val="center"/>
          </w:tcPr>
          <w:p w:rsidR="00AD5570" w:rsidRDefault="00AD5570" w:rsidP="00A06404">
            <w:pPr>
              <w:jc w:val="right"/>
              <w:rPr>
                <w:color w:val="000000"/>
                <w:sz w:val="15"/>
                <w:szCs w:val="15"/>
              </w:rPr>
            </w:pPr>
            <w:r>
              <w:rPr>
                <w:color w:val="000000"/>
                <w:sz w:val="15"/>
                <w:szCs w:val="15"/>
              </w:rPr>
              <w:t>236.76</w:t>
            </w:r>
          </w:p>
        </w:tc>
        <w:tc>
          <w:tcPr>
            <w:tcW w:w="720" w:type="dxa"/>
            <w:gridSpan w:val="2"/>
            <w:vAlign w:val="center"/>
          </w:tcPr>
          <w:p w:rsidR="00AD5570" w:rsidRDefault="00AD5570" w:rsidP="00A06404">
            <w:pPr>
              <w:jc w:val="right"/>
              <w:rPr>
                <w:color w:val="000000"/>
                <w:sz w:val="15"/>
                <w:szCs w:val="15"/>
              </w:rPr>
            </w:pPr>
            <w:r>
              <w:rPr>
                <w:color w:val="000000"/>
                <w:sz w:val="15"/>
                <w:szCs w:val="15"/>
              </w:rPr>
              <w:t>175.57</w:t>
            </w:r>
          </w:p>
        </w:tc>
        <w:tc>
          <w:tcPr>
            <w:tcW w:w="951" w:type="dxa"/>
            <w:vAlign w:val="center"/>
          </w:tcPr>
          <w:p w:rsidR="00AD5570" w:rsidRDefault="00AD5570" w:rsidP="00A06404">
            <w:pPr>
              <w:tabs>
                <w:tab w:val="left" w:pos="225"/>
                <w:tab w:val="center" w:pos="452"/>
              </w:tabs>
              <w:jc w:val="right"/>
              <w:rPr>
                <w:color w:val="000000"/>
                <w:sz w:val="15"/>
                <w:szCs w:val="15"/>
              </w:rPr>
            </w:pPr>
            <w:r>
              <w:rPr>
                <w:color w:val="000000"/>
                <w:sz w:val="15"/>
                <w:szCs w:val="15"/>
              </w:rPr>
              <w:t>375.70</w:t>
            </w:r>
          </w:p>
        </w:tc>
        <w:tc>
          <w:tcPr>
            <w:tcW w:w="651" w:type="dxa"/>
            <w:gridSpan w:val="2"/>
            <w:vAlign w:val="center"/>
          </w:tcPr>
          <w:p w:rsidR="00AD5570" w:rsidRDefault="00AD5570" w:rsidP="00A06404">
            <w:pPr>
              <w:tabs>
                <w:tab w:val="left" w:pos="460"/>
              </w:tabs>
              <w:jc w:val="right"/>
              <w:rPr>
                <w:color w:val="000000"/>
                <w:sz w:val="15"/>
                <w:szCs w:val="15"/>
              </w:rPr>
            </w:pPr>
            <w:r>
              <w:rPr>
                <w:color w:val="000000"/>
                <w:sz w:val="15"/>
                <w:szCs w:val="15"/>
              </w:rPr>
              <w:t>240.17</w:t>
            </w:r>
          </w:p>
        </w:tc>
      </w:tr>
      <w:tr w:rsidR="00AD5570" w:rsidTr="00A06404">
        <w:tc>
          <w:tcPr>
            <w:tcW w:w="900" w:type="dxa"/>
          </w:tcPr>
          <w:p w:rsidR="00AD5570" w:rsidRDefault="00AD5570" w:rsidP="00A06404">
            <w:pPr>
              <w:tabs>
                <w:tab w:val="left" w:pos="8618"/>
              </w:tabs>
              <w:jc w:val="right"/>
              <w:rPr>
                <w:color w:val="000000"/>
                <w:sz w:val="15"/>
                <w:szCs w:val="15"/>
              </w:rPr>
            </w:pPr>
            <w:r>
              <w:rPr>
                <w:color w:val="000000"/>
                <w:sz w:val="15"/>
                <w:szCs w:val="15"/>
              </w:rPr>
              <w:t>Jan.-Mar.</w:t>
            </w:r>
            <w:r>
              <w:rPr>
                <w:vertAlign w:val="superscript"/>
              </w:rPr>
              <w:t xml:space="preserve"> </w:t>
            </w:r>
          </w:p>
        </w:tc>
        <w:tc>
          <w:tcPr>
            <w:tcW w:w="629" w:type="dxa"/>
            <w:vAlign w:val="center"/>
          </w:tcPr>
          <w:p w:rsidR="00AD5570" w:rsidRDefault="00AD5570" w:rsidP="00A06404">
            <w:pPr>
              <w:jc w:val="right"/>
              <w:rPr>
                <w:b/>
                <w:bCs/>
                <w:color w:val="000000"/>
                <w:sz w:val="15"/>
                <w:szCs w:val="15"/>
              </w:rPr>
            </w:pPr>
            <w:r>
              <w:rPr>
                <w:b/>
                <w:bCs/>
                <w:color w:val="000000"/>
                <w:sz w:val="15"/>
                <w:szCs w:val="15"/>
              </w:rPr>
              <w:t>286.64</w:t>
            </w:r>
          </w:p>
        </w:tc>
        <w:tc>
          <w:tcPr>
            <w:tcW w:w="815" w:type="dxa"/>
            <w:gridSpan w:val="2"/>
            <w:vAlign w:val="center"/>
          </w:tcPr>
          <w:p w:rsidR="00AD5570" w:rsidRDefault="00AD5570" w:rsidP="00A06404">
            <w:pPr>
              <w:jc w:val="right"/>
              <w:rPr>
                <w:color w:val="000000"/>
                <w:sz w:val="15"/>
                <w:szCs w:val="15"/>
              </w:rPr>
            </w:pPr>
            <w:r>
              <w:rPr>
                <w:color w:val="000000"/>
                <w:sz w:val="15"/>
                <w:szCs w:val="15"/>
              </w:rPr>
              <w:t>259.61</w:t>
            </w:r>
          </w:p>
        </w:tc>
        <w:tc>
          <w:tcPr>
            <w:tcW w:w="757" w:type="dxa"/>
            <w:vAlign w:val="center"/>
          </w:tcPr>
          <w:p w:rsidR="00AD5570" w:rsidRDefault="00AD5570" w:rsidP="00A06404">
            <w:pPr>
              <w:tabs>
                <w:tab w:val="left" w:pos="428"/>
              </w:tabs>
              <w:jc w:val="right"/>
              <w:rPr>
                <w:color w:val="000000"/>
                <w:sz w:val="15"/>
                <w:szCs w:val="15"/>
              </w:rPr>
            </w:pPr>
            <w:r>
              <w:rPr>
                <w:color w:val="000000"/>
                <w:sz w:val="15"/>
                <w:szCs w:val="15"/>
              </w:rPr>
              <w:t>161.39</w:t>
            </w:r>
          </w:p>
        </w:tc>
        <w:tc>
          <w:tcPr>
            <w:tcW w:w="771" w:type="dxa"/>
            <w:gridSpan w:val="2"/>
            <w:vAlign w:val="center"/>
          </w:tcPr>
          <w:p w:rsidR="00AD5570" w:rsidRDefault="00AD5570" w:rsidP="00A06404">
            <w:pPr>
              <w:tabs>
                <w:tab w:val="left" w:pos="472"/>
              </w:tabs>
              <w:jc w:val="right"/>
              <w:rPr>
                <w:color w:val="000000"/>
                <w:sz w:val="15"/>
                <w:szCs w:val="15"/>
              </w:rPr>
            </w:pPr>
            <w:r>
              <w:rPr>
                <w:color w:val="000000"/>
                <w:sz w:val="15"/>
                <w:szCs w:val="15"/>
              </w:rPr>
              <w:t>353.01</w:t>
            </w:r>
          </w:p>
        </w:tc>
        <w:tc>
          <w:tcPr>
            <w:tcW w:w="798" w:type="dxa"/>
            <w:vAlign w:val="center"/>
          </w:tcPr>
          <w:p w:rsidR="00AD5570" w:rsidRDefault="00AD5570" w:rsidP="00A06404">
            <w:pPr>
              <w:jc w:val="right"/>
              <w:rPr>
                <w:color w:val="000000"/>
                <w:sz w:val="15"/>
                <w:szCs w:val="15"/>
              </w:rPr>
            </w:pPr>
            <w:r>
              <w:rPr>
                <w:color w:val="000000"/>
                <w:sz w:val="15"/>
                <w:szCs w:val="15"/>
              </w:rPr>
              <w:t>160.52</w:t>
            </w:r>
          </w:p>
        </w:tc>
        <w:tc>
          <w:tcPr>
            <w:tcW w:w="662" w:type="dxa"/>
            <w:gridSpan w:val="2"/>
            <w:vAlign w:val="center"/>
          </w:tcPr>
          <w:p w:rsidR="00AD5570" w:rsidRDefault="00AD5570" w:rsidP="00A06404">
            <w:pPr>
              <w:tabs>
                <w:tab w:val="left" w:pos="345"/>
              </w:tabs>
              <w:jc w:val="right"/>
              <w:rPr>
                <w:color w:val="000000"/>
                <w:sz w:val="15"/>
                <w:szCs w:val="15"/>
              </w:rPr>
            </w:pPr>
            <w:r>
              <w:rPr>
                <w:color w:val="000000"/>
                <w:sz w:val="15"/>
                <w:szCs w:val="15"/>
              </w:rPr>
              <w:t>133.85</w:t>
            </w:r>
          </w:p>
        </w:tc>
        <w:tc>
          <w:tcPr>
            <w:tcW w:w="878" w:type="dxa"/>
            <w:vAlign w:val="center"/>
          </w:tcPr>
          <w:p w:rsidR="00AD5570" w:rsidRDefault="00AD5570" w:rsidP="00A06404">
            <w:pPr>
              <w:jc w:val="right"/>
              <w:rPr>
                <w:color w:val="000000"/>
                <w:sz w:val="15"/>
                <w:szCs w:val="15"/>
              </w:rPr>
            </w:pPr>
            <w:r>
              <w:rPr>
                <w:color w:val="000000"/>
                <w:sz w:val="15"/>
                <w:szCs w:val="15"/>
              </w:rPr>
              <w:t>193.69</w:t>
            </w:r>
          </w:p>
        </w:tc>
        <w:tc>
          <w:tcPr>
            <w:tcW w:w="720" w:type="dxa"/>
            <w:gridSpan w:val="2"/>
            <w:vAlign w:val="center"/>
          </w:tcPr>
          <w:p w:rsidR="00AD5570" w:rsidRDefault="00AD5570" w:rsidP="00A06404">
            <w:pPr>
              <w:jc w:val="right"/>
              <w:rPr>
                <w:color w:val="000000"/>
                <w:sz w:val="15"/>
                <w:szCs w:val="15"/>
              </w:rPr>
            </w:pPr>
            <w:r>
              <w:rPr>
                <w:color w:val="000000"/>
                <w:sz w:val="15"/>
                <w:szCs w:val="15"/>
              </w:rPr>
              <w:t>195.40</w:t>
            </w:r>
          </w:p>
        </w:tc>
        <w:tc>
          <w:tcPr>
            <w:tcW w:w="951" w:type="dxa"/>
            <w:vAlign w:val="center"/>
          </w:tcPr>
          <w:p w:rsidR="00AD5570" w:rsidRDefault="00AD5570" w:rsidP="00A06404">
            <w:pPr>
              <w:tabs>
                <w:tab w:val="left" w:pos="225"/>
                <w:tab w:val="center" w:pos="452"/>
              </w:tabs>
              <w:jc w:val="right"/>
              <w:rPr>
                <w:color w:val="000000"/>
                <w:sz w:val="15"/>
                <w:szCs w:val="15"/>
              </w:rPr>
            </w:pPr>
            <w:r>
              <w:rPr>
                <w:color w:val="000000"/>
                <w:sz w:val="15"/>
                <w:szCs w:val="15"/>
              </w:rPr>
              <w:t>623.87</w:t>
            </w:r>
          </w:p>
        </w:tc>
        <w:tc>
          <w:tcPr>
            <w:tcW w:w="651" w:type="dxa"/>
            <w:gridSpan w:val="2"/>
            <w:vAlign w:val="center"/>
          </w:tcPr>
          <w:p w:rsidR="00AD5570" w:rsidRDefault="00AD5570" w:rsidP="00A06404">
            <w:pPr>
              <w:tabs>
                <w:tab w:val="left" w:pos="460"/>
              </w:tabs>
              <w:jc w:val="right"/>
              <w:rPr>
                <w:color w:val="000000"/>
                <w:sz w:val="15"/>
                <w:szCs w:val="15"/>
              </w:rPr>
            </w:pPr>
            <w:r>
              <w:rPr>
                <w:color w:val="000000"/>
                <w:sz w:val="15"/>
                <w:szCs w:val="15"/>
              </w:rPr>
              <w:t>171.74</w:t>
            </w:r>
          </w:p>
        </w:tc>
      </w:tr>
      <w:tr w:rsidR="00AD5570" w:rsidTr="00A06404">
        <w:tc>
          <w:tcPr>
            <w:tcW w:w="900" w:type="dxa"/>
          </w:tcPr>
          <w:p w:rsidR="00AD5570" w:rsidRDefault="00AD5570" w:rsidP="00A06404">
            <w:pPr>
              <w:jc w:val="right"/>
              <w:rPr>
                <w:color w:val="000000"/>
                <w:sz w:val="15"/>
                <w:szCs w:val="15"/>
              </w:rPr>
            </w:pPr>
            <w:r>
              <w:rPr>
                <w:color w:val="000000"/>
                <w:sz w:val="15"/>
                <w:szCs w:val="15"/>
              </w:rPr>
              <w:t>Apr.-Jun.</w:t>
            </w:r>
          </w:p>
        </w:tc>
        <w:tc>
          <w:tcPr>
            <w:tcW w:w="629" w:type="dxa"/>
            <w:vAlign w:val="center"/>
          </w:tcPr>
          <w:p w:rsidR="00AD5570" w:rsidRDefault="00AD5570" w:rsidP="00A06404">
            <w:pPr>
              <w:jc w:val="right"/>
              <w:rPr>
                <w:b/>
                <w:bCs/>
                <w:color w:val="000000"/>
                <w:sz w:val="15"/>
                <w:szCs w:val="15"/>
              </w:rPr>
            </w:pPr>
            <w:r>
              <w:rPr>
                <w:b/>
                <w:bCs/>
                <w:color w:val="000000"/>
                <w:sz w:val="15"/>
                <w:szCs w:val="15"/>
              </w:rPr>
              <w:t>257.58</w:t>
            </w:r>
          </w:p>
        </w:tc>
        <w:tc>
          <w:tcPr>
            <w:tcW w:w="815" w:type="dxa"/>
            <w:gridSpan w:val="2"/>
            <w:vAlign w:val="center"/>
          </w:tcPr>
          <w:p w:rsidR="00AD5570" w:rsidRDefault="00AD5570" w:rsidP="00A06404">
            <w:pPr>
              <w:jc w:val="right"/>
              <w:rPr>
                <w:color w:val="000000"/>
                <w:sz w:val="15"/>
                <w:szCs w:val="15"/>
              </w:rPr>
            </w:pPr>
            <w:r>
              <w:rPr>
                <w:color w:val="000000"/>
                <w:sz w:val="15"/>
                <w:szCs w:val="15"/>
              </w:rPr>
              <w:t>163.60</w:t>
            </w:r>
          </w:p>
        </w:tc>
        <w:tc>
          <w:tcPr>
            <w:tcW w:w="757" w:type="dxa"/>
            <w:vAlign w:val="center"/>
          </w:tcPr>
          <w:p w:rsidR="00AD5570" w:rsidRDefault="00AD5570" w:rsidP="00A06404">
            <w:pPr>
              <w:tabs>
                <w:tab w:val="left" w:pos="428"/>
              </w:tabs>
              <w:jc w:val="right"/>
              <w:rPr>
                <w:color w:val="000000"/>
                <w:sz w:val="15"/>
                <w:szCs w:val="15"/>
              </w:rPr>
            </w:pPr>
            <w:r>
              <w:rPr>
                <w:color w:val="000000"/>
                <w:sz w:val="15"/>
                <w:szCs w:val="15"/>
              </w:rPr>
              <w:t>275.24</w:t>
            </w:r>
          </w:p>
        </w:tc>
        <w:tc>
          <w:tcPr>
            <w:tcW w:w="771" w:type="dxa"/>
            <w:gridSpan w:val="2"/>
            <w:vAlign w:val="center"/>
          </w:tcPr>
          <w:p w:rsidR="00AD5570" w:rsidRDefault="00AD5570" w:rsidP="00A06404">
            <w:pPr>
              <w:tabs>
                <w:tab w:val="left" w:pos="472"/>
              </w:tabs>
              <w:jc w:val="right"/>
              <w:rPr>
                <w:color w:val="000000"/>
                <w:sz w:val="15"/>
                <w:szCs w:val="15"/>
              </w:rPr>
            </w:pPr>
            <w:r>
              <w:rPr>
                <w:color w:val="000000"/>
                <w:sz w:val="15"/>
                <w:szCs w:val="15"/>
              </w:rPr>
              <w:t>522.13</w:t>
            </w:r>
          </w:p>
        </w:tc>
        <w:tc>
          <w:tcPr>
            <w:tcW w:w="798" w:type="dxa"/>
            <w:vAlign w:val="center"/>
          </w:tcPr>
          <w:p w:rsidR="00AD5570" w:rsidRDefault="00AD5570" w:rsidP="00A06404">
            <w:pPr>
              <w:jc w:val="right"/>
              <w:rPr>
                <w:color w:val="000000"/>
                <w:sz w:val="15"/>
                <w:szCs w:val="15"/>
              </w:rPr>
            </w:pPr>
            <w:r>
              <w:rPr>
                <w:color w:val="000000"/>
                <w:sz w:val="15"/>
                <w:szCs w:val="15"/>
              </w:rPr>
              <w:t>185.08</w:t>
            </w:r>
          </w:p>
        </w:tc>
        <w:tc>
          <w:tcPr>
            <w:tcW w:w="662" w:type="dxa"/>
            <w:gridSpan w:val="2"/>
            <w:vAlign w:val="center"/>
          </w:tcPr>
          <w:p w:rsidR="00AD5570" w:rsidRDefault="00AD5570" w:rsidP="00A06404">
            <w:pPr>
              <w:tabs>
                <w:tab w:val="left" w:pos="345"/>
              </w:tabs>
              <w:jc w:val="right"/>
              <w:rPr>
                <w:color w:val="000000"/>
                <w:sz w:val="15"/>
                <w:szCs w:val="15"/>
              </w:rPr>
            </w:pPr>
            <w:r>
              <w:rPr>
                <w:color w:val="000000"/>
                <w:sz w:val="15"/>
                <w:szCs w:val="15"/>
              </w:rPr>
              <w:t>139.79</w:t>
            </w:r>
          </w:p>
        </w:tc>
        <w:tc>
          <w:tcPr>
            <w:tcW w:w="878" w:type="dxa"/>
            <w:vAlign w:val="center"/>
          </w:tcPr>
          <w:p w:rsidR="00AD5570" w:rsidRDefault="00AD5570" w:rsidP="00A06404">
            <w:pPr>
              <w:jc w:val="right"/>
              <w:rPr>
                <w:color w:val="000000"/>
                <w:sz w:val="15"/>
                <w:szCs w:val="15"/>
              </w:rPr>
            </w:pPr>
            <w:r>
              <w:rPr>
                <w:color w:val="000000"/>
                <w:sz w:val="15"/>
                <w:szCs w:val="15"/>
              </w:rPr>
              <w:t>217.00</w:t>
            </w:r>
          </w:p>
        </w:tc>
        <w:tc>
          <w:tcPr>
            <w:tcW w:w="720" w:type="dxa"/>
            <w:gridSpan w:val="2"/>
            <w:vAlign w:val="center"/>
          </w:tcPr>
          <w:p w:rsidR="00AD5570" w:rsidRDefault="00AD5570" w:rsidP="00A06404">
            <w:pPr>
              <w:jc w:val="right"/>
              <w:rPr>
                <w:color w:val="000000"/>
                <w:sz w:val="15"/>
                <w:szCs w:val="15"/>
              </w:rPr>
            </w:pPr>
            <w:r>
              <w:rPr>
                <w:color w:val="000000"/>
                <w:sz w:val="15"/>
                <w:szCs w:val="15"/>
              </w:rPr>
              <w:t>161.27</w:t>
            </w:r>
          </w:p>
        </w:tc>
        <w:tc>
          <w:tcPr>
            <w:tcW w:w="951" w:type="dxa"/>
            <w:vAlign w:val="center"/>
          </w:tcPr>
          <w:p w:rsidR="00AD5570" w:rsidRDefault="00AD5570" w:rsidP="00A06404">
            <w:pPr>
              <w:tabs>
                <w:tab w:val="left" w:pos="225"/>
                <w:tab w:val="center" w:pos="452"/>
              </w:tabs>
              <w:jc w:val="right"/>
              <w:rPr>
                <w:color w:val="000000"/>
                <w:sz w:val="15"/>
                <w:szCs w:val="15"/>
              </w:rPr>
            </w:pPr>
            <w:r>
              <w:rPr>
                <w:color w:val="000000"/>
                <w:sz w:val="15"/>
                <w:szCs w:val="15"/>
              </w:rPr>
              <w:t>439.79</w:t>
            </w:r>
          </w:p>
        </w:tc>
        <w:tc>
          <w:tcPr>
            <w:tcW w:w="651" w:type="dxa"/>
            <w:gridSpan w:val="2"/>
            <w:vAlign w:val="center"/>
          </w:tcPr>
          <w:p w:rsidR="00AD5570" w:rsidRDefault="00AD5570" w:rsidP="00A06404">
            <w:pPr>
              <w:tabs>
                <w:tab w:val="left" w:pos="460"/>
              </w:tabs>
              <w:jc w:val="right"/>
              <w:rPr>
                <w:color w:val="000000"/>
                <w:sz w:val="15"/>
                <w:szCs w:val="15"/>
              </w:rPr>
            </w:pPr>
            <w:r>
              <w:rPr>
                <w:color w:val="000000"/>
                <w:sz w:val="15"/>
                <w:szCs w:val="15"/>
              </w:rPr>
              <w:t>184.64</w:t>
            </w:r>
          </w:p>
        </w:tc>
      </w:tr>
      <w:tr w:rsidR="00AD5570" w:rsidTr="00A06404">
        <w:tc>
          <w:tcPr>
            <w:tcW w:w="900" w:type="dxa"/>
          </w:tcPr>
          <w:p w:rsidR="00AD5570" w:rsidRDefault="00AD5570" w:rsidP="00A06404">
            <w:pPr>
              <w:jc w:val="right"/>
              <w:rPr>
                <w:color w:val="000000"/>
                <w:sz w:val="15"/>
                <w:szCs w:val="15"/>
              </w:rPr>
            </w:pPr>
          </w:p>
        </w:tc>
        <w:tc>
          <w:tcPr>
            <w:tcW w:w="629" w:type="dxa"/>
            <w:vAlign w:val="center"/>
          </w:tcPr>
          <w:p w:rsidR="00AD5570" w:rsidRDefault="00AD5570" w:rsidP="00A06404">
            <w:pPr>
              <w:jc w:val="right"/>
              <w:rPr>
                <w:b/>
                <w:bCs/>
                <w:color w:val="000000"/>
                <w:sz w:val="15"/>
                <w:szCs w:val="15"/>
              </w:rPr>
            </w:pPr>
          </w:p>
        </w:tc>
        <w:tc>
          <w:tcPr>
            <w:tcW w:w="815" w:type="dxa"/>
            <w:gridSpan w:val="2"/>
            <w:vAlign w:val="center"/>
          </w:tcPr>
          <w:p w:rsidR="00AD5570" w:rsidRDefault="00AD5570" w:rsidP="00A06404">
            <w:pPr>
              <w:jc w:val="right"/>
              <w:rPr>
                <w:color w:val="000000"/>
                <w:sz w:val="15"/>
                <w:szCs w:val="15"/>
              </w:rPr>
            </w:pPr>
          </w:p>
        </w:tc>
        <w:tc>
          <w:tcPr>
            <w:tcW w:w="757" w:type="dxa"/>
            <w:vAlign w:val="center"/>
          </w:tcPr>
          <w:p w:rsidR="00AD5570" w:rsidRDefault="00AD5570" w:rsidP="00A06404">
            <w:pPr>
              <w:tabs>
                <w:tab w:val="left" w:pos="428"/>
              </w:tabs>
              <w:jc w:val="right"/>
              <w:rPr>
                <w:color w:val="000000"/>
                <w:sz w:val="15"/>
                <w:szCs w:val="15"/>
              </w:rPr>
            </w:pPr>
          </w:p>
        </w:tc>
        <w:tc>
          <w:tcPr>
            <w:tcW w:w="771" w:type="dxa"/>
            <w:gridSpan w:val="2"/>
            <w:vAlign w:val="center"/>
          </w:tcPr>
          <w:p w:rsidR="00AD5570" w:rsidRDefault="00AD5570" w:rsidP="00A06404">
            <w:pPr>
              <w:tabs>
                <w:tab w:val="left" w:pos="472"/>
              </w:tabs>
              <w:jc w:val="right"/>
              <w:rPr>
                <w:color w:val="000000"/>
                <w:sz w:val="15"/>
                <w:szCs w:val="15"/>
              </w:rPr>
            </w:pPr>
          </w:p>
        </w:tc>
        <w:tc>
          <w:tcPr>
            <w:tcW w:w="798" w:type="dxa"/>
            <w:vAlign w:val="center"/>
          </w:tcPr>
          <w:p w:rsidR="00AD5570" w:rsidRDefault="00AD5570" w:rsidP="00A06404">
            <w:pPr>
              <w:jc w:val="right"/>
              <w:rPr>
                <w:color w:val="000000"/>
                <w:sz w:val="15"/>
                <w:szCs w:val="15"/>
              </w:rPr>
            </w:pPr>
          </w:p>
        </w:tc>
        <w:tc>
          <w:tcPr>
            <w:tcW w:w="662" w:type="dxa"/>
            <w:gridSpan w:val="2"/>
            <w:vAlign w:val="center"/>
          </w:tcPr>
          <w:p w:rsidR="00AD5570" w:rsidRDefault="00AD5570" w:rsidP="00A06404">
            <w:pPr>
              <w:tabs>
                <w:tab w:val="left" w:pos="345"/>
              </w:tabs>
              <w:jc w:val="right"/>
              <w:rPr>
                <w:color w:val="000000"/>
                <w:sz w:val="15"/>
                <w:szCs w:val="15"/>
              </w:rPr>
            </w:pPr>
          </w:p>
        </w:tc>
        <w:tc>
          <w:tcPr>
            <w:tcW w:w="878" w:type="dxa"/>
            <w:vAlign w:val="center"/>
          </w:tcPr>
          <w:p w:rsidR="00AD5570" w:rsidRDefault="00AD5570" w:rsidP="00A06404">
            <w:pPr>
              <w:jc w:val="right"/>
              <w:rPr>
                <w:color w:val="000000"/>
                <w:sz w:val="15"/>
                <w:szCs w:val="15"/>
              </w:rPr>
            </w:pPr>
          </w:p>
        </w:tc>
        <w:tc>
          <w:tcPr>
            <w:tcW w:w="720" w:type="dxa"/>
            <w:gridSpan w:val="2"/>
            <w:vAlign w:val="center"/>
          </w:tcPr>
          <w:p w:rsidR="00AD5570" w:rsidRDefault="00AD5570" w:rsidP="00A06404">
            <w:pPr>
              <w:jc w:val="right"/>
              <w:rPr>
                <w:color w:val="000000"/>
                <w:sz w:val="15"/>
                <w:szCs w:val="15"/>
              </w:rPr>
            </w:pPr>
          </w:p>
        </w:tc>
        <w:tc>
          <w:tcPr>
            <w:tcW w:w="951" w:type="dxa"/>
            <w:vAlign w:val="center"/>
          </w:tcPr>
          <w:p w:rsidR="00AD5570" w:rsidRDefault="00AD5570" w:rsidP="00A06404">
            <w:pPr>
              <w:tabs>
                <w:tab w:val="left" w:pos="225"/>
                <w:tab w:val="center" w:pos="452"/>
              </w:tabs>
              <w:jc w:val="right"/>
              <w:rPr>
                <w:color w:val="000000"/>
                <w:sz w:val="15"/>
                <w:szCs w:val="15"/>
              </w:rPr>
            </w:pPr>
          </w:p>
        </w:tc>
        <w:tc>
          <w:tcPr>
            <w:tcW w:w="651" w:type="dxa"/>
            <w:gridSpan w:val="2"/>
            <w:vAlign w:val="center"/>
          </w:tcPr>
          <w:p w:rsidR="00AD5570" w:rsidRDefault="00AD5570" w:rsidP="00A06404">
            <w:pPr>
              <w:tabs>
                <w:tab w:val="left" w:pos="460"/>
              </w:tabs>
              <w:jc w:val="right"/>
              <w:rPr>
                <w:color w:val="000000"/>
                <w:sz w:val="15"/>
                <w:szCs w:val="15"/>
              </w:rPr>
            </w:pPr>
          </w:p>
        </w:tc>
      </w:tr>
      <w:tr w:rsidR="00AD5570" w:rsidTr="00A06404">
        <w:tc>
          <w:tcPr>
            <w:tcW w:w="900" w:type="dxa"/>
          </w:tcPr>
          <w:p w:rsidR="00AD5570" w:rsidRDefault="00AD5570" w:rsidP="00A06404">
            <w:pPr>
              <w:jc w:val="right"/>
              <w:rPr>
                <w:color w:val="000000"/>
                <w:sz w:val="15"/>
                <w:szCs w:val="15"/>
              </w:rPr>
            </w:pPr>
          </w:p>
        </w:tc>
        <w:tc>
          <w:tcPr>
            <w:tcW w:w="629" w:type="dxa"/>
            <w:vAlign w:val="center"/>
          </w:tcPr>
          <w:p w:rsidR="00AD5570" w:rsidRDefault="00AD5570" w:rsidP="00A06404">
            <w:pPr>
              <w:jc w:val="right"/>
              <w:rPr>
                <w:b/>
                <w:bCs/>
                <w:color w:val="000000"/>
                <w:sz w:val="15"/>
                <w:szCs w:val="15"/>
              </w:rPr>
            </w:pPr>
          </w:p>
        </w:tc>
        <w:tc>
          <w:tcPr>
            <w:tcW w:w="815" w:type="dxa"/>
            <w:gridSpan w:val="2"/>
            <w:vAlign w:val="center"/>
          </w:tcPr>
          <w:p w:rsidR="00AD5570" w:rsidRDefault="00AD5570" w:rsidP="00A06404">
            <w:pPr>
              <w:jc w:val="right"/>
              <w:rPr>
                <w:color w:val="000000"/>
                <w:sz w:val="15"/>
                <w:szCs w:val="15"/>
              </w:rPr>
            </w:pPr>
          </w:p>
        </w:tc>
        <w:tc>
          <w:tcPr>
            <w:tcW w:w="757" w:type="dxa"/>
            <w:vAlign w:val="center"/>
          </w:tcPr>
          <w:p w:rsidR="00AD5570" w:rsidRDefault="00AD5570" w:rsidP="00A06404">
            <w:pPr>
              <w:tabs>
                <w:tab w:val="left" w:pos="428"/>
              </w:tabs>
              <w:jc w:val="right"/>
              <w:rPr>
                <w:color w:val="000000"/>
                <w:sz w:val="15"/>
                <w:szCs w:val="15"/>
              </w:rPr>
            </w:pPr>
          </w:p>
        </w:tc>
        <w:tc>
          <w:tcPr>
            <w:tcW w:w="771" w:type="dxa"/>
            <w:gridSpan w:val="2"/>
            <w:vAlign w:val="center"/>
          </w:tcPr>
          <w:p w:rsidR="00AD5570" w:rsidRDefault="00AD5570" w:rsidP="00A06404">
            <w:pPr>
              <w:tabs>
                <w:tab w:val="left" w:pos="472"/>
              </w:tabs>
              <w:jc w:val="right"/>
              <w:rPr>
                <w:color w:val="000000"/>
                <w:sz w:val="15"/>
                <w:szCs w:val="15"/>
              </w:rPr>
            </w:pPr>
          </w:p>
        </w:tc>
        <w:tc>
          <w:tcPr>
            <w:tcW w:w="798" w:type="dxa"/>
            <w:vAlign w:val="center"/>
          </w:tcPr>
          <w:p w:rsidR="00AD5570" w:rsidRDefault="00AD5570" w:rsidP="00A06404">
            <w:pPr>
              <w:jc w:val="right"/>
              <w:rPr>
                <w:color w:val="000000"/>
                <w:sz w:val="15"/>
                <w:szCs w:val="15"/>
              </w:rPr>
            </w:pPr>
          </w:p>
        </w:tc>
        <w:tc>
          <w:tcPr>
            <w:tcW w:w="662" w:type="dxa"/>
            <w:gridSpan w:val="2"/>
            <w:vAlign w:val="center"/>
          </w:tcPr>
          <w:p w:rsidR="00AD5570" w:rsidRDefault="00AD5570" w:rsidP="00A06404">
            <w:pPr>
              <w:tabs>
                <w:tab w:val="left" w:pos="345"/>
              </w:tabs>
              <w:jc w:val="right"/>
              <w:rPr>
                <w:color w:val="000000"/>
                <w:sz w:val="15"/>
                <w:szCs w:val="15"/>
              </w:rPr>
            </w:pPr>
          </w:p>
        </w:tc>
        <w:tc>
          <w:tcPr>
            <w:tcW w:w="878" w:type="dxa"/>
            <w:vAlign w:val="center"/>
          </w:tcPr>
          <w:p w:rsidR="00AD5570" w:rsidRDefault="00AD5570" w:rsidP="00A06404">
            <w:pPr>
              <w:jc w:val="right"/>
              <w:rPr>
                <w:color w:val="000000"/>
                <w:sz w:val="15"/>
                <w:szCs w:val="15"/>
              </w:rPr>
            </w:pPr>
          </w:p>
        </w:tc>
        <w:tc>
          <w:tcPr>
            <w:tcW w:w="720" w:type="dxa"/>
            <w:gridSpan w:val="2"/>
            <w:vAlign w:val="center"/>
          </w:tcPr>
          <w:p w:rsidR="00AD5570" w:rsidRDefault="00AD5570" w:rsidP="00A06404">
            <w:pPr>
              <w:jc w:val="right"/>
              <w:rPr>
                <w:color w:val="000000"/>
                <w:sz w:val="15"/>
                <w:szCs w:val="15"/>
              </w:rPr>
            </w:pPr>
          </w:p>
        </w:tc>
        <w:tc>
          <w:tcPr>
            <w:tcW w:w="951" w:type="dxa"/>
            <w:vAlign w:val="center"/>
          </w:tcPr>
          <w:p w:rsidR="00AD5570" w:rsidRDefault="00AD5570" w:rsidP="00A06404">
            <w:pPr>
              <w:tabs>
                <w:tab w:val="left" w:pos="225"/>
                <w:tab w:val="center" w:pos="452"/>
              </w:tabs>
              <w:jc w:val="right"/>
              <w:rPr>
                <w:color w:val="000000"/>
                <w:sz w:val="15"/>
                <w:szCs w:val="15"/>
              </w:rPr>
            </w:pPr>
          </w:p>
        </w:tc>
        <w:tc>
          <w:tcPr>
            <w:tcW w:w="651" w:type="dxa"/>
            <w:gridSpan w:val="2"/>
            <w:vAlign w:val="center"/>
          </w:tcPr>
          <w:p w:rsidR="00AD5570" w:rsidRDefault="00AD5570" w:rsidP="00A06404">
            <w:pPr>
              <w:tabs>
                <w:tab w:val="left" w:pos="460"/>
              </w:tabs>
              <w:jc w:val="right"/>
              <w:rPr>
                <w:color w:val="000000"/>
                <w:sz w:val="15"/>
                <w:szCs w:val="15"/>
              </w:rPr>
            </w:pPr>
          </w:p>
        </w:tc>
      </w:tr>
      <w:tr w:rsidR="00AD5570" w:rsidTr="00A06404">
        <w:tc>
          <w:tcPr>
            <w:tcW w:w="900" w:type="dxa"/>
          </w:tcPr>
          <w:p w:rsidR="00AD5570" w:rsidRDefault="00AD5570" w:rsidP="00A06404">
            <w:pPr>
              <w:tabs>
                <w:tab w:val="left" w:pos="8618"/>
              </w:tabs>
              <w:rPr>
                <w:color w:val="000000"/>
                <w:sz w:val="15"/>
                <w:szCs w:val="15"/>
              </w:rPr>
            </w:pPr>
            <w:r>
              <w:rPr>
                <w:color w:val="000000"/>
                <w:sz w:val="15"/>
                <w:szCs w:val="15"/>
              </w:rPr>
              <w:t>2005-06</w:t>
            </w:r>
          </w:p>
        </w:tc>
        <w:tc>
          <w:tcPr>
            <w:tcW w:w="629" w:type="dxa"/>
            <w:vAlign w:val="center"/>
          </w:tcPr>
          <w:p w:rsidR="00AD5570" w:rsidRDefault="00AD5570" w:rsidP="00A06404">
            <w:pPr>
              <w:jc w:val="right"/>
              <w:rPr>
                <w:b/>
                <w:bCs/>
                <w:color w:val="000000"/>
                <w:sz w:val="15"/>
                <w:szCs w:val="15"/>
              </w:rPr>
            </w:pPr>
          </w:p>
        </w:tc>
        <w:tc>
          <w:tcPr>
            <w:tcW w:w="815" w:type="dxa"/>
            <w:gridSpan w:val="2"/>
            <w:vAlign w:val="center"/>
          </w:tcPr>
          <w:p w:rsidR="00AD5570" w:rsidRDefault="00AD5570" w:rsidP="00A06404">
            <w:pPr>
              <w:jc w:val="right"/>
              <w:rPr>
                <w:color w:val="000000"/>
                <w:sz w:val="15"/>
                <w:szCs w:val="15"/>
              </w:rPr>
            </w:pPr>
          </w:p>
        </w:tc>
        <w:tc>
          <w:tcPr>
            <w:tcW w:w="757" w:type="dxa"/>
            <w:vAlign w:val="center"/>
          </w:tcPr>
          <w:p w:rsidR="00AD5570" w:rsidRDefault="00AD5570" w:rsidP="00A06404">
            <w:pPr>
              <w:tabs>
                <w:tab w:val="left" w:pos="428"/>
              </w:tabs>
              <w:jc w:val="right"/>
              <w:rPr>
                <w:color w:val="000000"/>
                <w:sz w:val="15"/>
                <w:szCs w:val="15"/>
              </w:rPr>
            </w:pPr>
          </w:p>
        </w:tc>
        <w:tc>
          <w:tcPr>
            <w:tcW w:w="771" w:type="dxa"/>
            <w:gridSpan w:val="2"/>
            <w:vAlign w:val="center"/>
          </w:tcPr>
          <w:p w:rsidR="00AD5570" w:rsidRDefault="00AD5570" w:rsidP="00A06404">
            <w:pPr>
              <w:tabs>
                <w:tab w:val="left" w:pos="472"/>
              </w:tabs>
              <w:jc w:val="right"/>
              <w:rPr>
                <w:color w:val="000000"/>
                <w:sz w:val="15"/>
                <w:szCs w:val="15"/>
              </w:rPr>
            </w:pPr>
          </w:p>
        </w:tc>
        <w:tc>
          <w:tcPr>
            <w:tcW w:w="798" w:type="dxa"/>
            <w:vAlign w:val="center"/>
          </w:tcPr>
          <w:p w:rsidR="00AD5570" w:rsidRDefault="00AD5570" w:rsidP="00A06404">
            <w:pPr>
              <w:jc w:val="right"/>
              <w:rPr>
                <w:color w:val="000000"/>
                <w:sz w:val="15"/>
                <w:szCs w:val="15"/>
              </w:rPr>
            </w:pPr>
          </w:p>
        </w:tc>
        <w:tc>
          <w:tcPr>
            <w:tcW w:w="662" w:type="dxa"/>
            <w:gridSpan w:val="2"/>
            <w:vAlign w:val="center"/>
          </w:tcPr>
          <w:p w:rsidR="00AD5570" w:rsidRDefault="00AD5570" w:rsidP="00A06404">
            <w:pPr>
              <w:tabs>
                <w:tab w:val="left" w:pos="345"/>
              </w:tabs>
              <w:jc w:val="right"/>
              <w:rPr>
                <w:color w:val="000000"/>
                <w:sz w:val="15"/>
                <w:szCs w:val="15"/>
              </w:rPr>
            </w:pPr>
          </w:p>
        </w:tc>
        <w:tc>
          <w:tcPr>
            <w:tcW w:w="878" w:type="dxa"/>
            <w:vAlign w:val="center"/>
          </w:tcPr>
          <w:p w:rsidR="00AD5570" w:rsidRDefault="00AD5570" w:rsidP="00A06404">
            <w:pPr>
              <w:jc w:val="right"/>
              <w:rPr>
                <w:color w:val="000000"/>
                <w:sz w:val="15"/>
                <w:szCs w:val="15"/>
              </w:rPr>
            </w:pPr>
          </w:p>
        </w:tc>
        <w:tc>
          <w:tcPr>
            <w:tcW w:w="720" w:type="dxa"/>
            <w:gridSpan w:val="2"/>
            <w:vAlign w:val="center"/>
          </w:tcPr>
          <w:p w:rsidR="00AD5570" w:rsidRDefault="00AD5570" w:rsidP="00A06404">
            <w:pPr>
              <w:jc w:val="right"/>
              <w:rPr>
                <w:color w:val="000000"/>
                <w:sz w:val="15"/>
                <w:szCs w:val="15"/>
              </w:rPr>
            </w:pPr>
          </w:p>
        </w:tc>
        <w:tc>
          <w:tcPr>
            <w:tcW w:w="951" w:type="dxa"/>
            <w:vAlign w:val="center"/>
          </w:tcPr>
          <w:p w:rsidR="00AD5570" w:rsidRDefault="00AD5570" w:rsidP="00A06404">
            <w:pPr>
              <w:tabs>
                <w:tab w:val="left" w:pos="225"/>
                <w:tab w:val="center" w:pos="452"/>
              </w:tabs>
              <w:jc w:val="right"/>
              <w:rPr>
                <w:color w:val="000000"/>
                <w:sz w:val="15"/>
                <w:szCs w:val="15"/>
              </w:rPr>
            </w:pPr>
          </w:p>
        </w:tc>
        <w:tc>
          <w:tcPr>
            <w:tcW w:w="651" w:type="dxa"/>
            <w:gridSpan w:val="2"/>
            <w:vAlign w:val="center"/>
          </w:tcPr>
          <w:p w:rsidR="00AD5570" w:rsidRDefault="00AD5570" w:rsidP="00A06404">
            <w:pPr>
              <w:tabs>
                <w:tab w:val="left" w:pos="460"/>
              </w:tabs>
              <w:jc w:val="right"/>
              <w:rPr>
                <w:color w:val="000000"/>
                <w:sz w:val="15"/>
                <w:szCs w:val="15"/>
              </w:rPr>
            </w:pPr>
          </w:p>
        </w:tc>
      </w:tr>
      <w:tr w:rsidR="00AD5570" w:rsidTr="00A06404">
        <w:tc>
          <w:tcPr>
            <w:tcW w:w="900" w:type="dxa"/>
          </w:tcPr>
          <w:p w:rsidR="00AD5570" w:rsidRDefault="00AD5570" w:rsidP="00A06404">
            <w:pPr>
              <w:jc w:val="right"/>
              <w:rPr>
                <w:color w:val="000000"/>
                <w:sz w:val="15"/>
                <w:szCs w:val="15"/>
              </w:rPr>
            </w:pPr>
            <w:r>
              <w:rPr>
                <w:color w:val="000000"/>
                <w:sz w:val="15"/>
                <w:szCs w:val="15"/>
              </w:rPr>
              <w:t>Jul.-Sep.</w:t>
            </w:r>
            <w:r>
              <w:rPr>
                <w:vertAlign w:val="superscript"/>
              </w:rPr>
              <w:t xml:space="preserve"> </w:t>
            </w:r>
          </w:p>
        </w:tc>
        <w:tc>
          <w:tcPr>
            <w:tcW w:w="629" w:type="dxa"/>
            <w:vAlign w:val="center"/>
          </w:tcPr>
          <w:p w:rsidR="00AD5570" w:rsidRDefault="00AD5570" w:rsidP="00A06404">
            <w:pPr>
              <w:jc w:val="right"/>
              <w:rPr>
                <w:b/>
                <w:bCs/>
                <w:color w:val="000000"/>
                <w:sz w:val="15"/>
                <w:szCs w:val="15"/>
              </w:rPr>
            </w:pPr>
            <w:r>
              <w:rPr>
                <w:b/>
                <w:bCs/>
                <w:color w:val="000000"/>
                <w:sz w:val="15"/>
                <w:szCs w:val="15"/>
              </w:rPr>
              <w:t>228.69</w:t>
            </w:r>
          </w:p>
        </w:tc>
        <w:tc>
          <w:tcPr>
            <w:tcW w:w="815" w:type="dxa"/>
            <w:gridSpan w:val="2"/>
            <w:vAlign w:val="center"/>
          </w:tcPr>
          <w:p w:rsidR="00AD5570" w:rsidRDefault="00AD5570" w:rsidP="00A06404">
            <w:pPr>
              <w:jc w:val="right"/>
              <w:rPr>
                <w:color w:val="000000"/>
                <w:sz w:val="15"/>
                <w:szCs w:val="15"/>
              </w:rPr>
            </w:pPr>
            <w:r>
              <w:rPr>
                <w:color w:val="000000"/>
                <w:sz w:val="15"/>
                <w:szCs w:val="15"/>
              </w:rPr>
              <w:t>220.08</w:t>
            </w:r>
          </w:p>
        </w:tc>
        <w:tc>
          <w:tcPr>
            <w:tcW w:w="757" w:type="dxa"/>
            <w:vAlign w:val="center"/>
          </w:tcPr>
          <w:p w:rsidR="00AD5570" w:rsidRDefault="00AD5570" w:rsidP="00A06404">
            <w:pPr>
              <w:tabs>
                <w:tab w:val="left" w:pos="428"/>
              </w:tabs>
              <w:jc w:val="right"/>
              <w:rPr>
                <w:color w:val="000000"/>
                <w:sz w:val="15"/>
                <w:szCs w:val="15"/>
              </w:rPr>
            </w:pPr>
            <w:r>
              <w:rPr>
                <w:color w:val="000000"/>
                <w:sz w:val="15"/>
                <w:szCs w:val="15"/>
              </w:rPr>
              <w:t>159.71</w:t>
            </w:r>
          </w:p>
        </w:tc>
        <w:tc>
          <w:tcPr>
            <w:tcW w:w="771" w:type="dxa"/>
            <w:gridSpan w:val="2"/>
            <w:vAlign w:val="center"/>
          </w:tcPr>
          <w:p w:rsidR="00AD5570" w:rsidRDefault="00AD5570" w:rsidP="00A06404">
            <w:pPr>
              <w:tabs>
                <w:tab w:val="left" w:pos="472"/>
              </w:tabs>
              <w:jc w:val="right"/>
              <w:rPr>
                <w:color w:val="000000"/>
                <w:sz w:val="15"/>
                <w:szCs w:val="15"/>
              </w:rPr>
            </w:pPr>
            <w:r>
              <w:rPr>
                <w:color w:val="000000"/>
                <w:sz w:val="15"/>
                <w:szCs w:val="15"/>
              </w:rPr>
              <w:t>336.07</w:t>
            </w:r>
          </w:p>
        </w:tc>
        <w:tc>
          <w:tcPr>
            <w:tcW w:w="798" w:type="dxa"/>
            <w:vAlign w:val="center"/>
          </w:tcPr>
          <w:p w:rsidR="00AD5570" w:rsidRDefault="00AD5570" w:rsidP="00A06404">
            <w:pPr>
              <w:jc w:val="right"/>
              <w:rPr>
                <w:color w:val="000000"/>
                <w:sz w:val="15"/>
                <w:szCs w:val="15"/>
              </w:rPr>
            </w:pPr>
            <w:r>
              <w:rPr>
                <w:color w:val="000000"/>
                <w:sz w:val="15"/>
                <w:szCs w:val="15"/>
              </w:rPr>
              <w:t>184.63</w:t>
            </w:r>
          </w:p>
        </w:tc>
        <w:tc>
          <w:tcPr>
            <w:tcW w:w="662" w:type="dxa"/>
            <w:gridSpan w:val="2"/>
            <w:vAlign w:val="center"/>
          </w:tcPr>
          <w:p w:rsidR="00AD5570" w:rsidRDefault="00AD5570" w:rsidP="00A06404">
            <w:pPr>
              <w:tabs>
                <w:tab w:val="left" w:pos="345"/>
              </w:tabs>
              <w:jc w:val="right"/>
              <w:rPr>
                <w:color w:val="000000"/>
                <w:sz w:val="15"/>
                <w:szCs w:val="15"/>
              </w:rPr>
            </w:pPr>
            <w:r>
              <w:rPr>
                <w:color w:val="000000"/>
                <w:sz w:val="15"/>
                <w:szCs w:val="15"/>
              </w:rPr>
              <w:t>142.89</w:t>
            </w:r>
          </w:p>
        </w:tc>
        <w:tc>
          <w:tcPr>
            <w:tcW w:w="878" w:type="dxa"/>
            <w:vAlign w:val="center"/>
          </w:tcPr>
          <w:p w:rsidR="00AD5570" w:rsidRDefault="00AD5570" w:rsidP="00A06404">
            <w:pPr>
              <w:jc w:val="right"/>
              <w:rPr>
                <w:color w:val="000000"/>
                <w:sz w:val="15"/>
                <w:szCs w:val="15"/>
              </w:rPr>
            </w:pPr>
            <w:r>
              <w:rPr>
                <w:color w:val="000000"/>
                <w:sz w:val="15"/>
                <w:szCs w:val="15"/>
              </w:rPr>
              <w:t>246.95</w:t>
            </w:r>
          </w:p>
        </w:tc>
        <w:tc>
          <w:tcPr>
            <w:tcW w:w="720" w:type="dxa"/>
            <w:gridSpan w:val="2"/>
            <w:vAlign w:val="center"/>
          </w:tcPr>
          <w:p w:rsidR="00AD5570" w:rsidRDefault="00AD5570" w:rsidP="00A06404">
            <w:pPr>
              <w:jc w:val="right"/>
              <w:rPr>
                <w:color w:val="000000"/>
                <w:sz w:val="15"/>
                <w:szCs w:val="15"/>
              </w:rPr>
            </w:pPr>
            <w:r>
              <w:rPr>
                <w:color w:val="000000"/>
                <w:sz w:val="15"/>
                <w:szCs w:val="15"/>
              </w:rPr>
              <w:t>218.46</w:t>
            </w:r>
          </w:p>
        </w:tc>
        <w:tc>
          <w:tcPr>
            <w:tcW w:w="951" w:type="dxa"/>
            <w:vAlign w:val="center"/>
          </w:tcPr>
          <w:p w:rsidR="00AD5570" w:rsidRDefault="00AD5570" w:rsidP="00A06404">
            <w:pPr>
              <w:tabs>
                <w:tab w:val="left" w:pos="225"/>
                <w:tab w:val="center" w:pos="452"/>
              </w:tabs>
              <w:jc w:val="right"/>
              <w:rPr>
                <w:color w:val="000000"/>
                <w:sz w:val="15"/>
                <w:szCs w:val="15"/>
              </w:rPr>
            </w:pPr>
            <w:r>
              <w:rPr>
                <w:color w:val="000000"/>
                <w:sz w:val="15"/>
                <w:szCs w:val="15"/>
              </w:rPr>
              <w:t>273.65</w:t>
            </w:r>
          </w:p>
        </w:tc>
        <w:tc>
          <w:tcPr>
            <w:tcW w:w="651" w:type="dxa"/>
            <w:gridSpan w:val="2"/>
            <w:vAlign w:val="center"/>
          </w:tcPr>
          <w:p w:rsidR="00AD5570" w:rsidRDefault="00AD5570" w:rsidP="00A06404">
            <w:pPr>
              <w:tabs>
                <w:tab w:val="left" w:pos="460"/>
              </w:tabs>
              <w:jc w:val="right"/>
              <w:rPr>
                <w:color w:val="000000"/>
                <w:sz w:val="15"/>
                <w:szCs w:val="15"/>
              </w:rPr>
            </w:pPr>
            <w:r>
              <w:rPr>
                <w:color w:val="000000"/>
                <w:sz w:val="15"/>
                <w:szCs w:val="15"/>
              </w:rPr>
              <w:t>243.46</w:t>
            </w:r>
          </w:p>
        </w:tc>
      </w:tr>
      <w:tr w:rsidR="00AD5570" w:rsidTr="00A06404">
        <w:tc>
          <w:tcPr>
            <w:tcW w:w="900" w:type="dxa"/>
          </w:tcPr>
          <w:p w:rsidR="00AD5570" w:rsidRDefault="00AD5570" w:rsidP="00A06404">
            <w:pPr>
              <w:jc w:val="right"/>
              <w:rPr>
                <w:color w:val="000000"/>
                <w:sz w:val="15"/>
                <w:szCs w:val="15"/>
              </w:rPr>
            </w:pPr>
            <w:r>
              <w:rPr>
                <w:color w:val="000000"/>
                <w:sz w:val="15"/>
                <w:szCs w:val="15"/>
              </w:rPr>
              <w:t>Oct.-Dec.</w:t>
            </w:r>
          </w:p>
        </w:tc>
        <w:tc>
          <w:tcPr>
            <w:tcW w:w="629" w:type="dxa"/>
            <w:vAlign w:val="center"/>
          </w:tcPr>
          <w:p w:rsidR="00AD5570" w:rsidRDefault="00AD5570" w:rsidP="00A06404">
            <w:pPr>
              <w:jc w:val="right"/>
              <w:rPr>
                <w:b/>
                <w:bCs/>
                <w:color w:val="000000"/>
                <w:sz w:val="15"/>
                <w:szCs w:val="15"/>
              </w:rPr>
            </w:pPr>
            <w:r>
              <w:rPr>
                <w:b/>
                <w:bCs/>
                <w:color w:val="000000"/>
                <w:sz w:val="15"/>
                <w:szCs w:val="15"/>
              </w:rPr>
              <w:t>259.67</w:t>
            </w:r>
          </w:p>
        </w:tc>
        <w:tc>
          <w:tcPr>
            <w:tcW w:w="815" w:type="dxa"/>
            <w:gridSpan w:val="2"/>
            <w:vAlign w:val="center"/>
          </w:tcPr>
          <w:p w:rsidR="00AD5570" w:rsidRDefault="00AD5570" w:rsidP="00A06404">
            <w:pPr>
              <w:jc w:val="right"/>
              <w:rPr>
                <w:color w:val="000000"/>
                <w:sz w:val="15"/>
                <w:szCs w:val="15"/>
              </w:rPr>
            </w:pPr>
            <w:r>
              <w:rPr>
                <w:color w:val="000000"/>
                <w:sz w:val="15"/>
                <w:szCs w:val="15"/>
              </w:rPr>
              <w:t>319.81</w:t>
            </w:r>
          </w:p>
        </w:tc>
        <w:tc>
          <w:tcPr>
            <w:tcW w:w="757" w:type="dxa"/>
            <w:vAlign w:val="center"/>
          </w:tcPr>
          <w:p w:rsidR="00AD5570" w:rsidRDefault="00AD5570" w:rsidP="00A06404">
            <w:pPr>
              <w:tabs>
                <w:tab w:val="left" w:pos="428"/>
              </w:tabs>
              <w:jc w:val="right"/>
              <w:rPr>
                <w:color w:val="000000"/>
                <w:sz w:val="15"/>
                <w:szCs w:val="15"/>
              </w:rPr>
            </w:pPr>
            <w:r>
              <w:rPr>
                <w:color w:val="000000"/>
                <w:sz w:val="15"/>
                <w:szCs w:val="15"/>
              </w:rPr>
              <w:t>223.76</w:t>
            </w:r>
          </w:p>
        </w:tc>
        <w:tc>
          <w:tcPr>
            <w:tcW w:w="771" w:type="dxa"/>
            <w:gridSpan w:val="2"/>
            <w:vAlign w:val="center"/>
          </w:tcPr>
          <w:p w:rsidR="00AD5570" w:rsidRDefault="00AD5570" w:rsidP="00A06404">
            <w:pPr>
              <w:tabs>
                <w:tab w:val="left" w:pos="472"/>
              </w:tabs>
              <w:jc w:val="right"/>
              <w:rPr>
                <w:color w:val="000000"/>
                <w:sz w:val="15"/>
                <w:szCs w:val="15"/>
              </w:rPr>
            </w:pPr>
            <w:r>
              <w:rPr>
                <w:color w:val="000000"/>
                <w:sz w:val="15"/>
                <w:szCs w:val="15"/>
              </w:rPr>
              <w:t>453.62</w:t>
            </w:r>
          </w:p>
        </w:tc>
        <w:tc>
          <w:tcPr>
            <w:tcW w:w="798" w:type="dxa"/>
            <w:vAlign w:val="center"/>
          </w:tcPr>
          <w:p w:rsidR="00AD5570" w:rsidRDefault="00AD5570" w:rsidP="00A06404">
            <w:pPr>
              <w:jc w:val="right"/>
              <w:rPr>
                <w:color w:val="000000"/>
                <w:sz w:val="15"/>
                <w:szCs w:val="15"/>
              </w:rPr>
            </w:pPr>
            <w:r>
              <w:rPr>
                <w:color w:val="000000"/>
                <w:sz w:val="15"/>
                <w:szCs w:val="15"/>
              </w:rPr>
              <w:t>170.57</w:t>
            </w:r>
          </w:p>
        </w:tc>
        <w:tc>
          <w:tcPr>
            <w:tcW w:w="662" w:type="dxa"/>
            <w:gridSpan w:val="2"/>
            <w:vAlign w:val="center"/>
          </w:tcPr>
          <w:p w:rsidR="00AD5570" w:rsidRDefault="00AD5570" w:rsidP="00A06404">
            <w:pPr>
              <w:tabs>
                <w:tab w:val="left" w:pos="345"/>
              </w:tabs>
              <w:jc w:val="right"/>
              <w:rPr>
                <w:color w:val="000000"/>
                <w:sz w:val="15"/>
                <w:szCs w:val="15"/>
              </w:rPr>
            </w:pPr>
            <w:r>
              <w:rPr>
                <w:color w:val="000000"/>
                <w:sz w:val="15"/>
                <w:szCs w:val="15"/>
              </w:rPr>
              <w:t>129.26</w:t>
            </w:r>
          </w:p>
        </w:tc>
        <w:tc>
          <w:tcPr>
            <w:tcW w:w="878" w:type="dxa"/>
            <w:vAlign w:val="center"/>
          </w:tcPr>
          <w:p w:rsidR="00AD5570" w:rsidRDefault="00AD5570" w:rsidP="00D53F23">
            <w:pPr>
              <w:jc w:val="right"/>
              <w:rPr>
                <w:color w:val="000000"/>
                <w:sz w:val="15"/>
                <w:szCs w:val="15"/>
              </w:rPr>
            </w:pPr>
            <w:r>
              <w:rPr>
                <w:color w:val="000000"/>
                <w:sz w:val="15"/>
                <w:szCs w:val="15"/>
              </w:rPr>
              <w:t>269.1</w:t>
            </w:r>
            <w:r w:rsidR="00D53F23">
              <w:rPr>
                <w:color w:val="000000"/>
                <w:sz w:val="15"/>
                <w:szCs w:val="15"/>
              </w:rPr>
              <w:t>9</w:t>
            </w:r>
          </w:p>
        </w:tc>
        <w:tc>
          <w:tcPr>
            <w:tcW w:w="720" w:type="dxa"/>
            <w:gridSpan w:val="2"/>
            <w:vAlign w:val="center"/>
          </w:tcPr>
          <w:p w:rsidR="00AD5570" w:rsidRDefault="00AD5570" w:rsidP="00A06404">
            <w:pPr>
              <w:jc w:val="right"/>
              <w:rPr>
                <w:color w:val="000000"/>
                <w:sz w:val="15"/>
                <w:szCs w:val="15"/>
              </w:rPr>
            </w:pPr>
            <w:r>
              <w:rPr>
                <w:color w:val="000000"/>
                <w:sz w:val="15"/>
                <w:szCs w:val="15"/>
              </w:rPr>
              <w:t>225.55</w:t>
            </w:r>
          </w:p>
        </w:tc>
        <w:tc>
          <w:tcPr>
            <w:tcW w:w="951" w:type="dxa"/>
            <w:vAlign w:val="center"/>
          </w:tcPr>
          <w:p w:rsidR="00AD5570" w:rsidRDefault="00AD5570" w:rsidP="00A06404">
            <w:pPr>
              <w:tabs>
                <w:tab w:val="left" w:pos="225"/>
                <w:tab w:val="center" w:pos="452"/>
              </w:tabs>
              <w:jc w:val="right"/>
              <w:rPr>
                <w:color w:val="000000"/>
                <w:sz w:val="15"/>
                <w:szCs w:val="15"/>
              </w:rPr>
            </w:pPr>
            <w:r>
              <w:rPr>
                <w:color w:val="000000"/>
                <w:sz w:val="15"/>
                <w:szCs w:val="15"/>
              </w:rPr>
              <w:t>347.07</w:t>
            </w:r>
          </w:p>
        </w:tc>
        <w:tc>
          <w:tcPr>
            <w:tcW w:w="651" w:type="dxa"/>
            <w:gridSpan w:val="2"/>
            <w:vAlign w:val="center"/>
          </w:tcPr>
          <w:p w:rsidR="00AD5570" w:rsidRDefault="00AD5570" w:rsidP="00A06404">
            <w:pPr>
              <w:tabs>
                <w:tab w:val="left" w:pos="460"/>
              </w:tabs>
              <w:jc w:val="right"/>
              <w:rPr>
                <w:color w:val="000000"/>
                <w:sz w:val="15"/>
                <w:szCs w:val="15"/>
              </w:rPr>
            </w:pPr>
            <w:r>
              <w:rPr>
                <w:color w:val="000000"/>
                <w:sz w:val="15"/>
                <w:szCs w:val="15"/>
              </w:rPr>
              <w:t>270.50</w:t>
            </w:r>
          </w:p>
        </w:tc>
      </w:tr>
      <w:tr w:rsidR="00AD5570" w:rsidTr="00A06404">
        <w:tc>
          <w:tcPr>
            <w:tcW w:w="900" w:type="dxa"/>
          </w:tcPr>
          <w:p w:rsidR="00AD5570" w:rsidRDefault="00AD5570" w:rsidP="00A06404">
            <w:pPr>
              <w:tabs>
                <w:tab w:val="left" w:pos="8618"/>
              </w:tabs>
              <w:jc w:val="right"/>
              <w:rPr>
                <w:color w:val="000000"/>
                <w:sz w:val="15"/>
                <w:szCs w:val="15"/>
              </w:rPr>
            </w:pPr>
            <w:r>
              <w:rPr>
                <w:color w:val="000000"/>
                <w:sz w:val="15"/>
                <w:szCs w:val="15"/>
              </w:rPr>
              <w:t>Jan.-Mar.</w:t>
            </w:r>
            <w:r>
              <w:rPr>
                <w:vertAlign w:val="superscript"/>
              </w:rPr>
              <w:t xml:space="preserve"> </w:t>
            </w:r>
          </w:p>
        </w:tc>
        <w:tc>
          <w:tcPr>
            <w:tcW w:w="629" w:type="dxa"/>
            <w:vAlign w:val="center"/>
          </w:tcPr>
          <w:p w:rsidR="00AD5570" w:rsidRDefault="00AD5570" w:rsidP="00A06404">
            <w:pPr>
              <w:jc w:val="right"/>
              <w:rPr>
                <w:b/>
                <w:bCs/>
                <w:color w:val="000000"/>
                <w:sz w:val="15"/>
                <w:szCs w:val="15"/>
              </w:rPr>
            </w:pPr>
            <w:r>
              <w:rPr>
                <w:b/>
                <w:bCs/>
                <w:color w:val="000000"/>
                <w:sz w:val="15"/>
                <w:szCs w:val="15"/>
              </w:rPr>
              <w:t>242.42</w:t>
            </w:r>
          </w:p>
        </w:tc>
        <w:tc>
          <w:tcPr>
            <w:tcW w:w="815" w:type="dxa"/>
            <w:gridSpan w:val="2"/>
            <w:vAlign w:val="center"/>
          </w:tcPr>
          <w:p w:rsidR="00AD5570" w:rsidRDefault="00AD5570" w:rsidP="00A06404">
            <w:pPr>
              <w:jc w:val="right"/>
              <w:rPr>
                <w:color w:val="000000"/>
                <w:sz w:val="15"/>
                <w:szCs w:val="15"/>
              </w:rPr>
            </w:pPr>
            <w:r>
              <w:rPr>
                <w:color w:val="000000"/>
                <w:sz w:val="15"/>
                <w:szCs w:val="15"/>
              </w:rPr>
              <w:t>222.05</w:t>
            </w:r>
          </w:p>
        </w:tc>
        <w:tc>
          <w:tcPr>
            <w:tcW w:w="757" w:type="dxa"/>
            <w:vAlign w:val="center"/>
          </w:tcPr>
          <w:p w:rsidR="00AD5570" w:rsidRDefault="00AD5570" w:rsidP="00A06404">
            <w:pPr>
              <w:tabs>
                <w:tab w:val="left" w:pos="428"/>
              </w:tabs>
              <w:jc w:val="right"/>
              <w:rPr>
                <w:color w:val="000000"/>
                <w:sz w:val="15"/>
                <w:szCs w:val="15"/>
              </w:rPr>
            </w:pPr>
            <w:r>
              <w:rPr>
                <w:color w:val="000000"/>
                <w:sz w:val="15"/>
                <w:szCs w:val="15"/>
              </w:rPr>
              <w:t>235.89</w:t>
            </w:r>
          </w:p>
        </w:tc>
        <w:tc>
          <w:tcPr>
            <w:tcW w:w="771" w:type="dxa"/>
            <w:gridSpan w:val="2"/>
            <w:vAlign w:val="center"/>
          </w:tcPr>
          <w:p w:rsidR="00AD5570" w:rsidRDefault="00AD5570" w:rsidP="00A06404">
            <w:pPr>
              <w:tabs>
                <w:tab w:val="left" w:pos="472"/>
              </w:tabs>
              <w:jc w:val="right"/>
              <w:rPr>
                <w:color w:val="000000"/>
                <w:sz w:val="15"/>
                <w:szCs w:val="15"/>
              </w:rPr>
            </w:pPr>
            <w:r>
              <w:rPr>
                <w:color w:val="000000"/>
                <w:sz w:val="15"/>
                <w:szCs w:val="15"/>
              </w:rPr>
              <w:t>408.16</w:t>
            </w:r>
          </w:p>
        </w:tc>
        <w:tc>
          <w:tcPr>
            <w:tcW w:w="798" w:type="dxa"/>
            <w:vAlign w:val="center"/>
          </w:tcPr>
          <w:p w:rsidR="00AD5570" w:rsidRDefault="00AD5570" w:rsidP="00A06404">
            <w:pPr>
              <w:jc w:val="right"/>
              <w:rPr>
                <w:color w:val="000000"/>
                <w:sz w:val="15"/>
                <w:szCs w:val="15"/>
              </w:rPr>
            </w:pPr>
            <w:r>
              <w:rPr>
                <w:color w:val="000000"/>
                <w:sz w:val="15"/>
                <w:szCs w:val="15"/>
              </w:rPr>
              <w:t>175.94</w:t>
            </w:r>
          </w:p>
        </w:tc>
        <w:tc>
          <w:tcPr>
            <w:tcW w:w="662" w:type="dxa"/>
            <w:gridSpan w:val="2"/>
            <w:vAlign w:val="center"/>
          </w:tcPr>
          <w:p w:rsidR="00AD5570" w:rsidRDefault="00AD5570" w:rsidP="00A06404">
            <w:pPr>
              <w:tabs>
                <w:tab w:val="left" w:pos="345"/>
              </w:tabs>
              <w:jc w:val="right"/>
              <w:rPr>
                <w:color w:val="000000"/>
                <w:sz w:val="15"/>
                <w:szCs w:val="15"/>
              </w:rPr>
            </w:pPr>
            <w:r>
              <w:rPr>
                <w:color w:val="000000"/>
                <w:sz w:val="15"/>
                <w:szCs w:val="15"/>
              </w:rPr>
              <w:t>120.60</w:t>
            </w:r>
          </w:p>
        </w:tc>
        <w:tc>
          <w:tcPr>
            <w:tcW w:w="878" w:type="dxa"/>
            <w:vAlign w:val="center"/>
          </w:tcPr>
          <w:p w:rsidR="00AD5570" w:rsidRDefault="00AD5570" w:rsidP="00A06404">
            <w:pPr>
              <w:jc w:val="right"/>
              <w:rPr>
                <w:color w:val="000000"/>
                <w:sz w:val="15"/>
                <w:szCs w:val="15"/>
              </w:rPr>
            </w:pPr>
            <w:r>
              <w:rPr>
                <w:color w:val="000000"/>
                <w:sz w:val="15"/>
                <w:szCs w:val="15"/>
              </w:rPr>
              <w:t>238.77</w:t>
            </w:r>
          </w:p>
        </w:tc>
        <w:tc>
          <w:tcPr>
            <w:tcW w:w="720" w:type="dxa"/>
            <w:gridSpan w:val="2"/>
            <w:vAlign w:val="center"/>
          </w:tcPr>
          <w:p w:rsidR="00AD5570" w:rsidRDefault="00AD5570" w:rsidP="00A06404">
            <w:pPr>
              <w:jc w:val="right"/>
              <w:rPr>
                <w:color w:val="000000"/>
                <w:sz w:val="15"/>
                <w:szCs w:val="15"/>
              </w:rPr>
            </w:pPr>
            <w:r>
              <w:rPr>
                <w:color w:val="000000"/>
                <w:sz w:val="15"/>
                <w:szCs w:val="15"/>
              </w:rPr>
              <w:t>205.61</w:t>
            </w:r>
          </w:p>
        </w:tc>
        <w:tc>
          <w:tcPr>
            <w:tcW w:w="951" w:type="dxa"/>
            <w:vAlign w:val="center"/>
          </w:tcPr>
          <w:p w:rsidR="00AD5570" w:rsidRDefault="00AD5570" w:rsidP="00A06404">
            <w:pPr>
              <w:tabs>
                <w:tab w:val="left" w:pos="225"/>
                <w:tab w:val="center" w:pos="452"/>
              </w:tabs>
              <w:jc w:val="right"/>
              <w:rPr>
                <w:color w:val="000000"/>
                <w:sz w:val="15"/>
                <w:szCs w:val="15"/>
              </w:rPr>
            </w:pPr>
            <w:r>
              <w:rPr>
                <w:color w:val="000000"/>
                <w:sz w:val="15"/>
                <w:szCs w:val="15"/>
              </w:rPr>
              <w:t>350.03</w:t>
            </w:r>
          </w:p>
        </w:tc>
        <w:tc>
          <w:tcPr>
            <w:tcW w:w="651" w:type="dxa"/>
            <w:gridSpan w:val="2"/>
            <w:vAlign w:val="center"/>
          </w:tcPr>
          <w:p w:rsidR="00AD5570" w:rsidRDefault="00AD5570" w:rsidP="00A06404">
            <w:pPr>
              <w:tabs>
                <w:tab w:val="left" w:pos="460"/>
              </w:tabs>
              <w:jc w:val="right"/>
              <w:rPr>
                <w:color w:val="000000"/>
                <w:sz w:val="15"/>
                <w:szCs w:val="15"/>
              </w:rPr>
            </w:pPr>
            <w:r>
              <w:rPr>
                <w:color w:val="000000"/>
                <w:sz w:val="15"/>
                <w:szCs w:val="15"/>
              </w:rPr>
              <w:t>223.40</w:t>
            </w:r>
          </w:p>
        </w:tc>
      </w:tr>
      <w:tr w:rsidR="00AD5570" w:rsidTr="00A06404">
        <w:trPr>
          <w:trHeight w:val="108"/>
        </w:trPr>
        <w:tc>
          <w:tcPr>
            <w:tcW w:w="900" w:type="dxa"/>
          </w:tcPr>
          <w:p w:rsidR="00AD5570" w:rsidRDefault="00AD5570" w:rsidP="00A06404">
            <w:pPr>
              <w:jc w:val="right"/>
              <w:rPr>
                <w:color w:val="000000"/>
                <w:sz w:val="15"/>
                <w:szCs w:val="15"/>
              </w:rPr>
            </w:pPr>
            <w:r>
              <w:rPr>
                <w:color w:val="000000"/>
                <w:sz w:val="15"/>
                <w:szCs w:val="15"/>
              </w:rPr>
              <w:t>Apr.-Jun.</w:t>
            </w:r>
          </w:p>
        </w:tc>
        <w:tc>
          <w:tcPr>
            <w:tcW w:w="629" w:type="dxa"/>
            <w:vAlign w:val="center"/>
          </w:tcPr>
          <w:p w:rsidR="00AD5570" w:rsidRDefault="00AD5570" w:rsidP="00A06404">
            <w:pPr>
              <w:jc w:val="right"/>
              <w:rPr>
                <w:b/>
                <w:bCs/>
                <w:color w:val="000000"/>
                <w:sz w:val="15"/>
                <w:szCs w:val="15"/>
              </w:rPr>
            </w:pPr>
            <w:r>
              <w:rPr>
                <w:b/>
                <w:bCs/>
                <w:color w:val="000000"/>
                <w:sz w:val="15"/>
                <w:szCs w:val="15"/>
              </w:rPr>
              <w:t>247.57</w:t>
            </w:r>
          </w:p>
        </w:tc>
        <w:tc>
          <w:tcPr>
            <w:tcW w:w="815" w:type="dxa"/>
            <w:gridSpan w:val="2"/>
            <w:vAlign w:val="center"/>
          </w:tcPr>
          <w:p w:rsidR="00AD5570" w:rsidRDefault="00AD5570" w:rsidP="00A06404">
            <w:pPr>
              <w:jc w:val="right"/>
              <w:rPr>
                <w:color w:val="000000"/>
                <w:sz w:val="15"/>
                <w:szCs w:val="15"/>
              </w:rPr>
            </w:pPr>
            <w:r>
              <w:rPr>
                <w:color w:val="000000"/>
                <w:sz w:val="15"/>
                <w:szCs w:val="15"/>
              </w:rPr>
              <w:t>189.62</w:t>
            </w:r>
          </w:p>
        </w:tc>
        <w:tc>
          <w:tcPr>
            <w:tcW w:w="757" w:type="dxa"/>
            <w:vAlign w:val="center"/>
          </w:tcPr>
          <w:p w:rsidR="00AD5570" w:rsidRDefault="00AD5570" w:rsidP="00A06404">
            <w:pPr>
              <w:tabs>
                <w:tab w:val="left" w:pos="428"/>
              </w:tabs>
              <w:jc w:val="right"/>
              <w:rPr>
                <w:color w:val="000000"/>
                <w:sz w:val="15"/>
                <w:szCs w:val="15"/>
              </w:rPr>
            </w:pPr>
            <w:r>
              <w:rPr>
                <w:color w:val="000000"/>
                <w:sz w:val="15"/>
                <w:szCs w:val="15"/>
              </w:rPr>
              <w:t>340.88</w:t>
            </w:r>
          </w:p>
        </w:tc>
        <w:tc>
          <w:tcPr>
            <w:tcW w:w="771" w:type="dxa"/>
            <w:gridSpan w:val="2"/>
            <w:vAlign w:val="center"/>
          </w:tcPr>
          <w:p w:rsidR="00AD5570" w:rsidRDefault="00AD5570" w:rsidP="00A06404">
            <w:pPr>
              <w:tabs>
                <w:tab w:val="left" w:pos="472"/>
              </w:tabs>
              <w:jc w:val="right"/>
              <w:rPr>
                <w:color w:val="000000"/>
                <w:sz w:val="15"/>
                <w:szCs w:val="15"/>
              </w:rPr>
            </w:pPr>
            <w:r>
              <w:rPr>
                <w:color w:val="000000"/>
                <w:sz w:val="15"/>
                <w:szCs w:val="15"/>
              </w:rPr>
              <w:t>346.32</w:t>
            </w:r>
          </w:p>
        </w:tc>
        <w:tc>
          <w:tcPr>
            <w:tcW w:w="798" w:type="dxa"/>
            <w:vAlign w:val="center"/>
          </w:tcPr>
          <w:p w:rsidR="00AD5570" w:rsidRDefault="00AD5570" w:rsidP="00A06404">
            <w:pPr>
              <w:jc w:val="right"/>
              <w:rPr>
                <w:color w:val="000000"/>
                <w:sz w:val="15"/>
                <w:szCs w:val="15"/>
              </w:rPr>
            </w:pPr>
            <w:r>
              <w:rPr>
                <w:color w:val="000000"/>
                <w:sz w:val="15"/>
                <w:szCs w:val="15"/>
              </w:rPr>
              <w:t>193.24</w:t>
            </w:r>
          </w:p>
        </w:tc>
        <w:tc>
          <w:tcPr>
            <w:tcW w:w="662" w:type="dxa"/>
            <w:gridSpan w:val="2"/>
            <w:vAlign w:val="center"/>
          </w:tcPr>
          <w:p w:rsidR="00AD5570" w:rsidRDefault="00AD5570" w:rsidP="00A06404">
            <w:pPr>
              <w:tabs>
                <w:tab w:val="left" w:pos="345"/>
              </w:tabs>
              <w:jc w:val="right"/>
              <w:rPr>
                <w:color w:val="000000"/>
                <w:sz w:val="15"/>
                <w:szCs w:val="15"/>
              </w:rPr>
            </w:pPr>
            <w:r>
              <w:rPr>
                <w:color w:val="000000"/>
                <w:sz w:val="15"/>
                <w:szCs w:val="15"/>
              </w:rPr>
              <w:t>104.13</w:t>
            </w:r>
          </w:p>
        </w:tc>
        <w:tc>
          <w:tcPr>
            <w:tcW w:w="878" w:type="dxa"/>
            <w:vAlign w:val="center"/>
          </w:tcPr>
          <w:p w:rsidR="00AD5570" w:rsidRDefault="00AD5570" w:rsidP="00A06404">
            <w:pPr>
              <w:jc w:val="right"/>
              <w:rPr>
                <w:color w:val="000000"/>
                <w:sz w:val="15"/>
                <w:szCs w:val="15"/>
              </w:rPr>
            </w:pPr>
            <w:r>
              <w:rPr>
                <w:color w:val="000000"/>
                <w:sz w:val="15"/>
                <w:szCs w:val="15"/>
              </w:rPr>
              <w:t>225.28</w:t>
            </w:r>
          </w:p>
        </w:tc>
        <w:tc>
          <w:tcPr>
            <w:tcW w:w="720" w:type="dxa"/>
            <w:gridSpan w:val="2"/>
            <w:vAlign w:val="center"/>
          </w:tcPr>
          <w:p w:rsidR="00AD5570" w:rsidRDefault="00AD5570" w:rsidP="00A06404">
            <w:pPr>
              <w:jc w:val="right"/>
              <w:rPr>
                <w:color w:val="000000"/>
                <w:sz w:val="15"/>
                <w:szCs w:val="15"/>
              </w:rPr>
            </w:pPr>
            <w:r>
              <w:rPr>
                <w:color w:val="000000"/>
                <w:sz w:val="15"/>
                <w:szCs w:val="15"/>
              </w:rPr>
              <w:t>182.44</w:t>
            </w:r>
          </w:p>
        </w:tc>
        <w:tc>
          <w:tcPr>
            <w:tcW w:w="951" w:type="dxa"/>
            <w:vAlign w:val="center"/>
          </w:tcPr>
          <w:p w:rsidR="00AD5570" w:rsidRDefault="00AD5570" w:rsidP="00A06404">
            <w:pPr>
              <w:tabs>
                <w:tab w:val="left" w:pos="225"/>
                <w:tab w:val="center" w:pos="452"/>
              </w:tabs>
              <w:jc w:val="right"/>
              <w:rPr>
                <w:color w:val="000000"/>
                <w:sz w:val="15"/>
                <w:szCs w:val="15"/>
              </w:rPr>
            </w:pPr>
            <w:r>
              <w:rPr>
                <w:color w:val="000000"/>
                <w:sz w:val="15"/>
                <w:szCs w:val="15"/>
              </w:rPr>
              <w:t>406.56</w:t>
            </w:r>
          </w:p>
        </w:tc>
        <w:tc>
          <w:tcPr>
            <w:tcW w:w="651" w:type="dxa"/>
            <w:gridSpan w:val="2"/>
            <w:vAlign w:val="center"/>
          </w:tcPr>
          <w:p w:rsidR="00AD5570" w:rsidRDefault="00AD5570" w:rsidP="00A06404">
            <w:pPr>
              <w:tabs>
                <w:tab w:val="left" w:pos="460"/>
              </w:tabs>
              <w:jc w:val="right"/>
              <w:rPr>
                <w:color w:val="000000"/>
                <w:sz w:val="15"/>
                <w:szCs w:val="15"/>
              </w:rPr>
            </w:pPr>
            <w:r>
              <w:rPr>
                <w:color w:val="000000"/>
                <w:sz w:val="15"/>
                <w:szCs w:val="15"/>
              </w:rPr>
              <w:t>257.92</w:t>
            </w:r>
          </w:p>
        </w:tc>
      </w:tr>
      <w:tr w:rsidR="00AD5570" w:rsidTr="00A06404">
        <w:trPr>
          <w:trHeight w:val="108"/>
        </w:trPr>
        <w:tc>
          <w:tcPr>
            <w:tcW w:w="900" w:type="dxa"/>
            <w:vAlign w:val="center"/>
          </w:tcPr>
          <w:p w:rsidR="00AD5570" w:rsidRDefault="00AD5570" w:rsidP="00A06404">
            <w:pPr>
              <w:tabs>
                <w:tab w:val="left" w:pos="8618"/>
              </w:tabs>
              <w:jc w:val="right"/>
              <w:rPr>
                <w:color w:val="000000"/>
                <w:sz w:val="15"/>
                <w:szCs w:val="15"/>
              </w:rPr>
            </w:pPr>
          </w:p>
        </w:tc>
        <w:tc>
          <w:tcPr>
            <w:tcW w:w="629" w:type="dxa"/>
            <w:vAlign w:val="center"/>
          </w:tcPr>
          <w:p w:rsidR="00AD5570" w:rsidRDefault="00AD5570" w:rsidP="00A06404">
            <w:pPr>
              <w:jc w:val="right"/>
              <w:rPr>
                <w:b/>
                <w:bCs/>
                <w:color w:val="000000"/>
                <w:sz w:val="15"/>
                <w:szCs w:val="15"/>
              </w:rPr>
            </w:pPr>
          </w:p>
        </w:tc>
        <w:tc>
          <w:tcPr>
            <w:tcW w:w="815" w:type="dxa"/>
            <w:gridSpan w:val="2"/>
            <w:vAlign w:val="center"/>
          </w:tcPr>
          <w:p w:rsidR="00AD5570" w:rsidRDefault="00AD5570" w:rsidP="00A06404">
            <w:pPr>
              <w:jc w:val="right"/>
              <w:rPr>
                <w:color w:val="000000"/>
                <w:sz w:val="15"/>
                <w:szCs w:val="15"/>
              </w:rPr>
            </w:pPr>
          </w:p>
        </w:tc>
        <w:tc>
          <w:tcPr>
            <w:tcW w:w="757" w:type="dxa"/>
            <w:vAlign w:val="center"/>
          </w:tcPr>
          <w:p w:rsidR="00AD5570" w:rsidRDefault="00AD5570" w:rsidP="00A06404">
            <w:pPr>
              <w:tabs>
                <w:tab w:val="left" w:pos="428"/>
              </w:tabs>
              <w:jc w:val="right"/>
              <w:rPr>
                <w:color w:val="000000"/>
                <w:sz w:val="15"/>
                <w:szCs w:val="15"/>
              </w:rPr>
            </w:pPr>
          </w:p>
        </w:tc>
        <w:tc>
          <w:tcPr>
            <w:tcW w:w="771" w:type="dxa"/>
            <w:gridSpan w:val="2"/>
            <w:vAlign w:val="center"/>
          </w:tcPr>
          <w:p w:rsidR="00AD5570" w:rsidRDefault="00AD5570" w:rsidP="00A06404">
            <w:pPr>
              <w:tabs>
                <w:tab w:val="left" w:pos="472"/>
              </w:tabs>
              <w:jc w:val="right"/>
              <w:rPr>
                <w:color w:val="000000"/>
                <w:sz w:val="15"/>
                <w:szCs w:val="15"/>
              </w:rPr>
            </w:pPr>
          </w:p>
        </w:tc>
        <w:tc>
          <w:tcPr>
            <w:tcW w:w="798" w:type="dxa"/>
            <w:vAlign w:val="center"/>
          </w:tcPr>
          <w:p w:rsidR="00AD5570" w:rsidRDefault="00AD5570" w:rsidP="00A06404">
            <w:pPr>
              <w:jc w:val="right"/>
              <w:rPr>
                <w:color w:val="000000"/>
                <w:sz w:val="15"/>
                <w:szCs w:val="15"/>
              </w:rPr>
            </w:pPr>
          </w:p>
        </w:tc>
        <w:tc>
          <w:tcPr>
            <w:tcW w:w="662" w:type="dxa"/>
            <w:gridSpan w:val="2"/>
            <w:vAlign w:val="center"/>
          </w:tcPr>
          <w:p w:rsidR="00AD5570" w:rsidRDefault="00AD5570" w:rsidP="00A06404">
            <w:pPr>
              <w:tabs>
                <w:tab w:val="left" w:pos="345"/>
              </w:tabs>
              <w:jc w:val="right"/>
              <w:rPr>
                <w:color w:val="000000"/>
                <w:sz w:val="15"/>
                <w:szCs w:val="15"/>
              </w:rPr>
            </w:pPr>
          </w:p>
        </w:tc>
        <w:tc>
          <w:tcPr>
            <w:tcW w:w="878" w:type="dxa"/>
            <w:vAlign w:val="center"/>
          </w:tcPr>
          <w:p w:rsidR="00AD5570" w:rsidRDefault="00AD5570" w:rsidP="00A06404">
            <w:pPr>
              <w:jc w:val="right"/>
              <w:rPr>
                <w:color w:val="000000"/>
                <w:sz w:val="15"/>
                <w:szCs w:val="15"/>
              </w:rPr>
            </w:pPr>
          </w:p>
        </w:tc>
        <w:tc>
          <w:tcPr>
            <w:tcW w:w="720" w:type="dxa"/>
            <w:gridSpan w:val="2"/>
            <w:vAlign w:val="center"/>
          </w:tcPr>
          <w:p w:rsidR="00AD5570" w:rsidRDefault="00AD5570" w:rsidP="00A06404">
            <w:pPr>
              <w:jc w:val="right"/>
              <w:rPr>
                <w:color w:val="000000"/>
                <w:sz w:val="15"/>
                <w:szCs w:val="15"/>
              </w:rPr>
            </w:pPr>
          </w:p>
        </w:tc>
        <w:tc>
          <w:tcPr>
            <w:tcW w:w="951" w:type="dxa"/>
            <w:vAlign w:val="center"/>
          </w:tcPr>
          <w:p w:rsidR="00AD5570" w:rsidRDefault="00AD5570" w:rsidP="00A06404">
            <w:pPr>
              <w:tabs>
                <w:tab w:val="left" w:pos="225"/>
                <w:tab w:val="center" w:pos="452"/>
              </w:tabs>
              <w:jc w:val="right"/>
              <w:rPr>
                <w:color w:val="000000"/>
                <w:sz w:val="15"/>
                <w:szCs w:val="15"/>
              </w:rPr>
            </w:pPr>
          </w:p>
        </w:tc>
        <w:tc>
          <w:tcPr>
            <w:tcW w:w="651" w:type="dxa"/>
            <w:gridSpan w:val="2"/>
            <w:vAlign w:val="center"/>
          </w:tcPr>
          <w:p w:rsidR="00AD5570" w:rsidRDefault="00AD5570" w:rsidP="00A06404">
            <w:pPr>
              <w:tabs>
                <w:tab w:val="left" w:pos="460"/>
              </w:tabs>
              <w:jc w:val="right"/>
              <w:rPr>
                <w:color w:val="000000"/>
                <w:sz w:val="15"/>
                <w:szCs w:val="15"/>
              </w:rPr>
            </w:pPr>
          </w:p>
        </w:tc>
      </w:tr>
      <w:tr w:rsidR="00AD5570" w:rsidTr="00A06404">
        <w:trPr>
          <w:trHeight w:val="108"/>
        </w:trPr>
        <w:tc>
          <w:tcPr>
            <w:tcW w:w="900" w:type="dxa"/>
            <w:vAlign w:val="center"/>
          </w:tcPr>
          <w:p w:rsidR="00AD5570" w:rsidRDefault="00AD5570" w:rsidP="00A06404">
            <w:pPr>
              <w:tabs>
                <w:tab w:val="left" w:pos="8618"/>
              </w:tabs>
              <w:jc w:val="right"/>
              <w:rPr>
                <w:color w:val="000000"/>
                <w:sz w:val="15"/>
                <w:szCs w:val="15"/>
              </w:rPr>
            </w:pPr>
          </w:p>
        </w:tc>
        <w:tc>
          <w:tcPr>
            <w:tcW w:w="629" w:type="dxa"/>
            <w:vAlign w:val="center"/>
          </w:tcPr>
          <w:p w:rsidR="00AD5570" w:rsidRDefault="00AD5570" w:rsidP="00A06404">
            <w:pPr>
              <w:jc w:val="right"/>
              <w:rPr>
                <w:b/>
                <w:bCs/>
                <w:color w:val="000000"/>
                <w:sz w:val="15"/>
                <w:szCs w:val="15"/>
              </w:rPr>
            </w:pPr>
          </w:p>
        </w:tc>
        <w:tc>
          <w:tcPr>
            <w:tcW w:w="815" w:type="dxa"/>
            <w:gridSpan w:val="2"/>
            <w:vAlign w:val="center"/>
          </w:tcPr>
          <w:p w:rsidR="00AD5570" w:rsidRDefault="00AD5570" w:rsidP="00A06404">
            <w:pPr>
              <w:jc w:val="right"/>
              <w:rPr>
                <w:color w:val="000000"/>
                <w:sz w:val="15"/>
                <w:szCs w:val="15"/>
              </w:rPr>
            </w:pPr>
          </w:p>
        </w:tc>
        <w:tc>
          <w:tcPr>
            <w:tcW w:w="757" w:type="dxa"/>
            <w:vAlign w:val="center"/>
          </w:tcPr>
          <w:p w:rsidR="00AD5570" w:rsidRDefault="00AD5570" w:rsidP="00A06404">
            <w:pPr>
              <w:tabs>
                <w:tab w:val="left" w:pos="428"/>
              </w:tabs>
              <w:jc w:val="right"/>
              <w:rPr>
                <w:color w:val="000000"/>
                <w:sz w:val="15"/>
                <w:szCs w:val="15"/>
              </w:rPr>
            </w:pPr>
          </w:p>
        </w:tc>
        <w:tc>
          <w:tcPr>
            <w:tcW w:w="771" w:type="dxa"/>
            <w:gridSpan w:val="2"/>
            <w:vAlign w:val="center"/>
          </w:tcPr>
          <w:p w:rsidR="00AD5570" w:rsidRDefault="00AD5570" w:rsidP="00A06404">
            <w:pPr>
              <w:tabs>
                <w:tab w:val="left" w:pos="472"/>
              </w:tabs>
              <w:jc w:val="right"/>
              <w:rPr>
                <w:color w:val="000000"/>
                <w:sz w:val="15"/>
                <w:szCs w:val="15"/>
              </w:rPr>
            </w:pPr>
          </w:p>
        </w:tc>
        <w:tc>
          <w:tcPr>
            <w:tcW w:w="798" w:type="dxa"/>
            <w:vAlign w:val="center"/>
          </w:tcPr>
          <w:p w:rsidR="00AD5570" w:rsidRDefault="00AD5570" w:rsidP="00A06404">
            <w:pPr>
              <w:jc w:val="right"/>
              <w:rPr>
                <w:color w:val="000000"/>
                <w:sz w:val="15"/>
                <w:szCs w:val="15"/>
              </w:rPr>
            </w:pPr>
          </w:p>
        </w:tc>
        <w:tc>
          <w:tcPr>
            <w:tcW w:w="662" w:type="dxa"/>
            <w:gridSpan w:val="2"/>
            <w:vAlign w:val="center"/>
          </w:tcPr>
          <w:p w:rsidR="00AD5570" w:rsidRDefault="00AD5570" w:rsidP="00A06404">
            <w:pPr>
              <w:tabs>
                <w:tab w:val="left" w:pos="345"/>
              </w:tabs>
              <w:jc w:val="right"/>
              <w:rPr>
                <w:color w:val="000000"/>
                <w:sz w:val="15"/>
                <w:szCs w:val="15"/>
              </w:rPr>
            </w:pPr>
          </w:p>
        </w:tc>
        <w:tc>
          <w:tcPr>
            <w:tcW w:w="878" w:type="dxa"/>
            <w:vAlign w:val="center"/>
          </w:tcPr>
          <w:p w:rsidR="00AD5570" w:rsidRDefault="00AD5570" w:rsidP="00A06404">
            <w:pPr>
              <w:jc w:val="right"/>
              <w:rPr>
                <w:color w:val="000000"/>
                <w:sz w:val="15"/>
                <w:szCs w:val="15"/>
              </w:rPr>
            </w:pPr>
          </w:p>
        </w:tc>
        <w:tc>
          <w:tcPr>
            <w:tcW w:w="720" w:type="dxa"/>
            <w:gridSpan w:val="2"/>
            <w:vAlign w:val="center"/>
          </w:tcPr>
          <w:p w:rsidR="00AD5570" w:rsidRDefault="00AD5570" w:rsidP="00A06404">
            <w:pPr>
              <w:jc w:val="right"/>
              <w:rPr>
                <w:color w:val="000000"/>
                <w:sz w:val="15"/>
                <w:szCs w:val="15"/>
              </w:rPr>
            </w:pPr>
          </w:p>
        </w:tc>
        <w:tc>
          <w:tcPr>
            <w:tcW w:w="951" w:type="dxa"/>
            <w:vAlign w:val="center"/>
          </w:tcPr>
          <w:p w:rsidR="00AD5570" w:rsidRDefault="00AD5570" w:rsidP="00A06404">
            <w:pPr>
              <w:tabs>
                <w:tab w:val="left" w:pos="225"/>
                <w:tab w:val="center" w:pos="452"/>
              </w:tabs>
              <w:jc w:val="right"/>
              <w:rPr>
                <w:color w:val="000000"/>
                <w:sz w:val="15"/>
                <w:szCs w:val="15"/>
              </w:rPr>
            </w:pPr>
          </w:p>
        </w:tc>
        <w:tc>
          <w:tcPr>
            <w:tcW w:w="651" w:type="dxa"/>
            <w:gridSpan w:val="2"/>
            <w:vAlign w:val="center"/>
          </w:tcPr>
          <w:p w:rsidR="00AD5570" w:rsidRDefault="00AD5570" w:rsidP="00A06404">
            <w:pPr>
              <w:tabs>
                <w:tab w:val="left" w:pos="460"/>
              </w:tabs>
              <w:jc w:val="right"/>
              <w:rPr>
                <w:color w:val="000000"/>
                <w:sz w:val="15"/>
                <w:szCs w:val="15"/>
              </w:rPr>
            </w:pPr>
          </w:p>
        </w:tc>
      </w:tr>
      <w:tr w:rsidR="00AD5570" w:rsidTr="00A06404">
        <w:trPr>
          <w:trHeight w:val="108"/>
        </w:trPr>
        <w:tc>
          <w:tcPr>
            <w:tcW w:w="900" w:type="dxa"/>
          </w:tcPr>
          <w:p w:rsidR="00AD5570" w:rsidRDefault="00AD5570" w:rsidP="00A06404">
            <w:pPr>
              <w:tabs>
                <w:tab w:val="left" w:pos="8618"/>
              </w:tabs>
              <w:rPr>
                <w:color w:val="000000"/>
                <w:sz w:val="15"/>
                <w:szCs w:val="15"/>
              </w:rPr>
            </w:pPr>
            <w:r>
              <w:rPr>
                <w:color w:val="000000"/>
                <w:sz w:val="15"/>
                <w:szCs w:val="15"/>
              </w:rPr>
              <w:t>2006-07</w:t>
            </w:r>
          </w:p>
        </w:tc>
        <w:tc>
          <w:tcPr>
            <w:tcW w:w="629" w:type="dxa"/>
            <w:vAlign w:val="center"/>
          </w:tcPr>
          <w:p w:rsidR="00AD5570" w:rsidRDefault="00AD5570" w:rsidP="00A06404">
            <w:pPr>
              <w:jc w:val="right"/>
              <w:rPr>
                <w:b/>
                <w:bCs/>
                <w:color w:val="000000"/>
                <w:sz w:val="15"/>
                <w:szCs w:val="15"/>
              </w:rPr>
            </w:pPr>
          </w:p>
        </w:tc>
        <w:tc>
          <w:tcPr>
            <w:tcW w:w="815" w:type="dxa"/>
            <w:gridSpan w:val="2"/>
            <w:vAlign w:val="center"/>
          </w:tcPr>
          <w:p w:rsidR="00AD5570" w:rsidRDefault="00AD5570" w:rsidP="00A06404">
            <w:pPr>
              <w:jc w:val="right"/>
              <w:rPr>
                <w:color w:val="000000"/>
                <w:sz w:val="15"/>
                <w:szCs w:val="15"/>
              </w:rPr>
            </w:pPr>
          </w:p>
        </w:tc>
        <w:tc>
          <w:tcPr>
            <w:tcW w:w="757" w:type="dxa"/>
            <w:vAlign w:val="center"/>
          </w:tcPr>
          <w:p w:rsidR="00AD5570" w:rsidRDefault="00AD5570" w:rsidP="00A06404">
            <w:pPr>
              <w:tabs>
                <w:tab w:val="left" w:pos="428"/>
              </w:tabs>
              <w:jc w:val="right"/>
              <w:rPr>
                <w:color w:val="000000"/>
                <w:sz w:val="15"/>
                <w:szCs w:val="15"/>
              </w:rPr>
            </w:pPr>
          </w:p>
        </w:tc>
        <w:tc>
          <w:tcPr>
            <w:tcW w:w="771" w:type="dxa"/>
            <w:gridSpan w:val="2"/>
            <w:vAlign w:val="center"/>
          </w:tcPr>
          <w:p w:rsidR="00AD5570" w:rsidRDefault="00AD5570" w:rsidP="00A06404">
            <w:pPr>
              <w:tabs>
                <w:tab w:val="left" w:pos="472"/>
              </w:tabs>
              <w:jc w:val="right"/>
              <w:rPr>
                <w:color w:val="000000"/>
                <w:sz w:val="15"/>
                <w:szCs w:val="15"/>
              </w:rPr>
            </w:pPr>
          </w:p>
        </w:tc>
        <w:tc>
          <w:tcPr>
            <w:tcW w:w="798" w:type="dxa"/>
            <w:vAlign w:val="center"/>
          </w:tcPr>
          <w:p w:rsidR="00AD5570" w:rsidRDefault="00AD5570" w:rsidP="00A06404">
            <w:pPr>
              <w:jc w:val="right"/>
              <w:rPr>
                <w:color w:val="000000"/>
                <w:sz w:val="15"/>
                <w:szCs w:val="15"/>
              </w:rPr>
            </w:pPr>
          </w:p>
        </w:tc>
        <w:tc>
          <w:tcPr>
            <w:tcW w:w="662" w:type="dxa"/>
            <w:gridSpan w:val="2"/>
            <w:vAlign w:val="center"/>
          </w:tcPr>
          <w:p w:rsidR="00AD5570" w:rsidRDefault="00AD5570" w:rsidP="00A06404">
            <w:pPr>
              <w:tabs>
                <w:tab w:val="left" w:pos="345"/>
              </w:tabs>
              <w:jc w:val="right"/>
              <w:rPr>
                <w:color w:val="000000"/>
                <w:sz w:val="15"/>
                <w:szCs w:val="15"/>
              </w:rPr>
            </w:pPr>
          </w:p>
        </w:tc>
        <w:tc>
          <w:tcPr>
            <w:tcW w:w="878" w:type="dxa"/>
            <w:vAlign w:val="center"/>
          </w:tcPr>
          <w:p w:rsidR="00AD5570" w:rsidRDefault="00AD5570" w:rsidP="00A06404">
            <w:pPr>
              <w:jc w:val="right"/>
              <w:rPr>
                <w:color w:val="000000"/>
                <w:sz w:val="15"/>
                <w:szCs w:val="15"/>
              </w:rPr>
            </w:pPr>
          </w:p>
        </w:tc>
        <w:tc>
          <w:tcPr>
            <w:tcW w:w="720" w:type="dxa"/>
            <w:gridSpan w:val="2"/>
            <w:vAlign w:val="center"/>
          </w:tcPr>
          <w:p w:rsidR="00AD5570" w:rsidRDefault="00AD5570" w:rsidP="00A06404">
            <w:pPr>
              <w:jc w:val="right"/>
              <w:rPr>
                <w:color w:val="000000"/>
                <w:sz w:val="15"/>
                <w:szCs w:val="15"/>
              </w:rPr>
            </w:pPr>
          </w:p>
        </w:tc>
        <w:tc>
          <w:tcPr>
            <w:tcW w:w="951" w:type="dxa"/>
            <w:vAlign w:val="center"/>
          </w:tcPr>
          <w:p w:rsidR="00AD5570" w:rsidRDefault="00AD5570" w:rsidP="00A06404">
            <w:pPr>
              <w:tabs>
                <w:tab w:val="left" w:pos="225"/>
                <w:tab w:val="center" w:pos="452"/>
              </w:tabs>
              <w:jc w:val="right"/>
              <w:rPr>
                <w:color w:val="000000"/>
                <w:sz w:val="15"/>
                <w:szCs w:val="15"/>
              </w:rPr>
            </w:pPr>
          </w:p>
        </w:tc>
        <w:tc>
          <w:tcPr>
            <w:tcW w:w="651" w:type="dxa"/>
            <w:gridSpan w:val="2"/>
            <w:vAlign w:val="center"/>
          </w:tcPr>
          <w:p w:rsidR="00AD5570" w:rsidRDefault="00AD5570" w:rsidP="00A06404">
            <w:pPr>
              <w:tabs>
                <w:tab w:val="left" w:pos="460"/>
              </w:tabs>
              <w:jc w:val="right"/>
              <w:rPr>
                <w:color w:val="000000"/>
                <w:sz w:val="15"/>
                <w:szCs w:val="15"/>
              </w:rPr>
            </w:pPr>
          </w:p>
        </w:tc>
      </w:tr>
      <w:tr w:rsidR="00AD5570" w:rsidTr="00A06404">
        <w:trPr>
          <w:trHeight w:val="108"/>
        </w:trPr>
        <w:tc>
          <w:tcPr>
            <w:tcW w:w="900" w:type="dxa"/>
          </w:tcPr>
          <w:p w:rsidR="00AD5570" w:rsidRDefault="00AD5570" w:rsidP="00A06404">
            <w:pPr>
              <w:jc w:val="right"/>
              <w:rPr>
                <w:color w:val="000000"/>
                <w:sz w:val="15"/>
                <w:szCs w:val="15"/>
              </w:rPr>
            </w:pPr>
            <w:r>
              <w:rPr>
                <w:color w:val="000000"/>
                <w:sz w:val="15"/>
                <w:szCs w:val="15"/>
              </w:rPr>
              <w:t>Jul.-Sep.</w:t>
            </w:r>
            <w:r>
              <w:rPr>
                <w:vertAlign w:val="superscript"/>
              </w:rPr>
              <w:t xml:space="preserve"> </w:t>
            </w:r>
          </w:p>
        </w:tc>
        <w:tc>
          <w:tcPr>
            <w:tcW w:w="629" w:type="dxa"/>
            <w:vAlign w:val="center"/>
          </w:tcPr>
          <w:p w:rsidR="00AD5570" w:rsidRDefault="00AD5570" w:rsidP="00A06404">
            <w:pPr>
              <w:jc w:val="right"/>
              <w:rPr>
                <w:b/>
                <w:bCs/>
                <w:color w:val="000000"/>
                <w:sz w:val="15"/>
                <w:szCs w:val="15"/>
              </w:rPr>
            </w:pPr>
            <w:r>
              <w:rPr>
                <w:b/>
                <w:bCs/>
                <w:color w:val="000000"/>
                <w:sz w:val="15"/>
                <w:szCs w:val="15"/>
              </w:rPr>
              <w:t>247.77</w:t>
            </w:r>
          </w:p>
        </w:tc>
        <w:tc>
          <w:tcPr>
            <w:tcW w:w="815" w:type="dxa"/>
            <w:gridSpan w:val="2"/>
            <w:vAlign w:val="center"/>
          </w:tcPr>
          <w:p w:rsidR="00AD5570" w:rsidRDefault="00AD5570" w:rsidP="00A06404">
            <w:pPr>
              <w:jc w:val="right"/>
              <w:rPr>
                <w:color w:val="000000"/>
                <w:sz w:val="15"/>
                <w:szCs w:val="15"/>
              </w:rPr>
            </w:pPr>
            <w:r>
              <w:rPr>
                <w:color w:val="000000"/>
                <w:sz w:val="15"/>
                <w:szCs w:val="15"/>
              </w:rPr>
              <w:t>228.27</w:t>
            </w:r>
          </w:p>
        </w:tc>
        <w:tc>
          <w:tcPr>
            <w:tcW w:w="757" w:type="dxa"/>
            <w:vAlign w:val="center"/>
          </w:tcPr>
          <w:p w:rsidR="00AD5570" w:rsidRDefault="00AD5570" w:rsidP="00A06404">
            <w:pPr>
              <w:tabs>
                <w:tab w:val="left" w:pos="428"/>
              </w:tabs>
              <w:jc w:val="right"/>
              <w:rPr>
                <w:color w:val="000000"/>
                <w:sz w:val="15"/>
                <w:szCs w:val="15"/>
              </w:rPr>
            </w:pPr>
            <w:r>
              <w:rPr>
                <w:color w:val="000000"/>
                <w:sz w:val="15"/>
                <w:szCs w:val="15"/>
              </w:rPr>
              <w:t>310.93</w:t>
            </w:r>
          </w:p>
        </w:tc>
        <w:tc>
          <w:tcPr>
            <w:tcW w:w="771" w:type="dxa"/>
            <w:gridSpan w:val="2"/>
            <w:vAlign w:val="center"/>
          </w:tcPr>
          <w:p w:rsidR="00AD5570" w:rsidRDefault="00AD5570" w:rsidP="00A06404">
            <w:pPr>
              <w:tabs>
                <w:tab w:val="left" w:pos="472"/>
              </w:tabs>
              <w:jc w:val="right"/>
              <w:rPr>
                <w:color w:val="000000"/>
                <w:sz w:val="15"/>
                <w:szCs w:val="15"/>
              </w:rPr>
            </w:pPr>
            <w:r>
              <w:rPr>
                <w:color w:val="000000"/>
                <w:sz w:val="15"/>
                <w:szCs w:val="15"/>
              </w:rPr>
              <w:t>358.30</w:t>
            </w:r>
          </w:p>
        </w:tc>
        <w:tc>
          <w:tcPr>
            <w:tcW w:w="798" w:type="dxa"/>
            <w:vAlign w:val="center"/>
          </w:tcPr>
          <w:p w:rsidR="00AD5570" w:rsidRDefault="00AD5570" w:rsidP="00A06404">
            <w:pPr>
              <w:jc w:val="right"/>
              <w:rPr>
                <w:color w:val="000000"/>
                <w:sz w:val="15"/>
                <w:szCs w:val="15"/>
              </w:rPr>
            </w:pPr>
            <w:r>
              <w:rPr>
                <w:color w:val="000000"/>
                <w:sz w:val="15"/>
                <w:szCs w:val="15"/>
              </w:rPr>
              <w:t>202.80</w:t>
            </w:r>
          </w:p>
        </w:tc>
        <w:tc>
          <w:tcPr>
            <w:tcW w:w="662" w:type="dxa"/>
            <w:gridSpan w:val="2"/>
            <w:vAlign w:val="center"/>
          </w:tcPr>
          <w:p w:rsidR="00AD5570" w:rsidRDefault="00AD5570" w:rsidP="00A06404">
            <w:pPr>
              <w:tabs>
                <w:tab w:val="left" w:pos="345"/>
              </w:tabs>
              <w:jc w:val="right"/>
              <w:rPr>
                <w:color w:val="000000"/>
                <w:sz w:val="15"/>
                <w:szCs w:val="15"/>
              </w:rPr>
            </w:pPr>
            <w:r>
              <w:rPr>
                <w:color w:val="000000"/>
                <w:sz w:val="15"/>
                <w:szCs w:val="15"/>
              </w:rPr>
              <w:t>112.78</w:t>
            </w:r>
          </w:p>
        </w:tc>
        <w:tc>
          <w:tcPr>
            <w:tcW w:w="878" w:type="dxa"/>
            <w:vAlign w:val="center"/>
          </w:tcPr>
          <w:p w:rsidR="00AD5570" w:rsidRDefault="00AD5570" w:rsidP="00A06404">
            <w:pPr>
              <w:jc w:val="right"/>
              <w:rPr>
                <w:color w:val="000000"/>
                <w:sz w:val="15"/>
                <w:szCs w:val="15"/>
              </w:rPr>
            </w:pPr>
            <w:r>
              <w:rPr>
                <w:color w:val="000000"/>
                <w:sz w:val="15"/>
                <w:szCs w:val="15"/>
              </w:rPr>
              <w:t>228.49</w:t>
            </w:r>
          </w:p>
        </w:tc>
        <w:tc>
          <w:tcPr>
            <w:tcW w:w="720" w:type="dxa"/>
            <w:gridSpan w:val="2"/>
            <w:vAlign w:val="center"/>
          </w:tcPr>
          <w:p w:rsidR="00AD5570" w:rsidRDefault="00AD5570" w:rsidP="00A06404">
            <w:pPr>
              <w:jc w:val="right"/>
              <w:rPr>
                <w:color w:val="000000"/>
                <w:sz w:val="15"/>
                <w:szCs w:val="15"/>
              </w:rPr>
            </w:pPr>
            <w:r>
              <w:rPr>
                <w:color w:val="000000"/>
                <w:sz w:val="15"/>
                <w:szCs w:val="15"/>
              </w:rPr>
              <w:t>184.52</w:t>
            </w:r>
          </w:p>
        </w:tc>
        <w:tc>
          <w:tcPr>
            <w:tcW w:w="951" w:type="dxa"/>
            <w:vAlign w:val="center"/>
          </w:tcPr>
          <w:p w:rsidR="00AD5570" w:rsidRDefault="00AD5570" w:rsidP="00A06404">
            <w:pPr>
              <w:tabs>
                <w:tab w:val="left" w:pos="225"/>
                <w:tab w:val="center" w:pos="452"/>
              </w:tabs>
              <w:jc w:val="right"/>
              <w:rPr>
                <w:color w:val="000000"/>
                <w:sz w:val="15"/>
                <w:szCs w:val="15"/>
              </w:rPr>
            </w:pPr>
            <w:r>
              <w:rPr>
                <w:color w:val="000000"/>
                <w:sz w:val="15"/>
                <w:szCs w:val="15"/>
              </w:rPr>
              <w:t>373.21</w:t>
            </w:r>
          </w:p>
        </w:tc>
        <w:tc>
          <w:tcPr>
            <w:tcW w:w="651" w:type="dxa"/>
            <w:gridSpan w:val="2"/>
            <w:vAlign w:val="center"/>
          </w:tcPr>
          <w:p w:rsidR="00AD5570" w:rsidRDefault="00AD5570" w:rsidP="00A06404">
            <w:pPr>
              <w:tabs>
                <w:tab w:val="left" w:pos="460"/>
              </w:tabs>
              <w:jc w:val="right"/>
              <w:rPr>
                <w:color w:val="000000"/>
                <w:sz w:val="15"/>
                <w:szCs w:val="15"/>
              </w:rPr>
            </w:pPr>
            <w:r>
              <w:rPr>
                <w:color w:val="000000"/>
                <w:sz w:val="15"/>
                <w:szCs w:val="15"/>
              </w:rPr>
              <w:t>237.07</w:t>
            </w:r>
          </w:p>
        </w:tc>
      </w:tr>
      <w:tr w:rsidR="00AD5570" w:rsidTr="00A06404">
        <w:trPr>
          <w:trHeight w:val="108"/>
        </w:trPr>
        <w:tc>
          <w:tcPr>
            <w:tcW w:w="900" w:type="dxa"/>
          </w:tcPr>
          <w:p w:rsidR="00AD5570" w:rsidRDefault="00AD5570" w:rsidP="00A06404">
            <w:pPr>
              <w:jc w:val="right"/>
              <w:rPr>
                <w:color w:val="000000"/>
                <w:sz w:val="15"/>
                <w:szCs w:val="15"/>
              </w:rPr>
            </w:pPr>
            <w:r>
              <w:rPr>
                <w:color w:val="000000"/>
                <w:sz w:val="15"/>
                <w:szCs w:val="15"/>
              </w:rPr>
              <w:t>Oct.-Dec.</w:t>
            </w:r>
          </w:p>
        </w:tc>
        <w:tc>
          <w:tcPr>
            <w:tcW w:w="629" w:type="dxa"/>
            <w:vAlign w:val="center"/>
          </w:tcPr>
          <w:p w:rsidR="00AD5570" w:rsidRDefault="00AD5570" w:rsidP="00A06404">
            <w:pPr>
              <w:jc w:val="right"/>
              <w:rPr>
                <w:b/>
                <w:bCs/>
                <w:color w:val="000000"/>
                <w:sz w:val="15"/>
                <w:szCs w:val="15"/>
              </w:rPr>
            </w:pPr>
            <w:r>
              <w:rPr>
                <w:b/>
                <w:bCs/>
                <w:color w:val="000000"/>
                <w:sz w:val="15"/>
                <w:szCs w:val="15"/>
              </w:rPr>
              <w:t>222.06</w:t>
            </w:r>
          </w:p>
        </w:tc>
        <w:tc>
          <w:tcPr>
            <w:tcW w:w="815" w:type="dxa"/>
            <w:gridSpan w:val="2"/>
            <w:vAlign w:val="center"/>
          </w:tcPr>
          <w:p w:rsidR="00AD5570" w:rsidRDefault="00AD5570" w:rsidP="00A06404">
            <w:pPr>
              <w:jc w:val="right"/>
              <w:rPr>
                <w:color w:val="000000"/>
                <w:sz w:val="15"/>
                <w:szCs w:val="15"/>
              </w:rPr>
            </w:pPr>
            <w:r>
              <w:rPr>
                <w:color w:val="000000"/>
                <w:sz w:val="15"/>
                <w:szCs w:val="15"/>
              </w:rPr>
              <w:t>227.77</w:t>
            </w:r>
          </w:p>
        </w:tc>
        <w:tc>
          <w:tcPr>
            <w:tcW w:w="757" w:type="dxa"/>
            <w:vAlign w:val="center"/>
          </w:tcPr>
          <w:p w:rsidR="00AD5570" w:rsidRDefault="00AD5570" w:rsidP="00A06404">
            <w:pPr>
              <w:tabs>
                <w:tab w:val="left" w:pos="428"/>
              </w:tabs>
              <w:jc w:val="right"/>
              <w:rPr>
                <w:color w:val="000000"/>
                <w:sz w:val="15"/>
                <w:szCs w:val="15"/>
              </w:rPr>
            </w:pPr>
            <w:r>
              <w:rPr>
                <w:color w:val="000000"/>
                <w:sz w:val="15"/>
                <w:szCs w:val="15"/>
              </w:rPr>
              <w:t>594.01</w:t>
            </w:r>
          </w:p>
        </w:tc>
        <w:tc>
          <w:tcPr>
            <w:tcW w:w="771" w:type="dxa"/>
            <w:gridSpan w:val="2"/>
            <w:vAlign w:val="center"/>
          </w:tcPr>
          <w:p w:rsidR="00AD5570" w:rsidRDefault="00AD5570" w:rsidP="00A06404">
            <w:pPr>
              <w:tabs>
                <w:tab w:val="left" w:pos="472"/>
              </w:tabs>
              <w:jc w:val="right"/>
              <w:rPr>
                <w:color w:val="000000"/>
                <w:sz w:val="15"/>
                <w:szCs w:val="15"/>
              </w:rPr>
            </w:pPr>
            <w:r>
              <w:rPr>
                <w:color w:val="000000"/>
                <w:sz w:val="15"/>
                <w:szCs w:val="15"/>
              </w:rPr>
              <w:t>388.32</w:t>
            </w:r>
          </w:p>
        </w:tc>
        <w:tc>
          <w:tcPr>
            <w:tcW w:w="798" w:type="dxa"/>
            <w:vAlign w:val="center"/>
          </w:tcPr>
          <w:p w:rsidR="00AD5570" w:rsidRDefault="00AD5570" w:rsidP="00A06404">
            <w:pPr>
              <w:jc w:val="right"/>
              <w:rPr>
                <w:color w:val="000000"/>
                <w:sz w:val="15"/>
                <w:szCs w:val="15"/>
              </w:rPr>
            </w:pPr>
            <w:r>
              <w:rPr>
                <w:color w:val="000000"/>
                <w:sz w:val="15"/>
                <w:szCs w:val="15"/>
              </w:rPr>
              <w:t>191.38</w:t>
            </w:r>
          </w:p>
        </w:tc>
        <w:tc>
          <w:tcPr>
            <w:tcW w:w="662" w:type="dxa"/>
            <w:gridSpan w:val="2"/>
            <w:vAlign w:val="center"/>
          </w:tcPr>
          <w:p w:rsidR="00AD5570" w:rsidRDefault="00AD5570" w:rsidP="00A06404">
            <w:pPr>
              <w:tabs>
                <w:tab w:val="left" w:pos="345"/>
              </w:tabs>
              <w:jc w:val="right"/>
              <w:rPr>
                <w:color w:val="000000"/>
                <w:sz w:val="15"/>
                <w:szCs w:val="15"/>
              </w:rPr>
            </w:pPr>
            <w:r>
              <w:rPr>
                <w:color w:val="000000"/>
                <w:sz w:val="15"/>
                <w:szCs w:val="15"/>
              </w:rPr>
              <w:t>133.28</w:t>
            </w:r>
          </w:p>
        </w:tc>
        <w:tc>
          <w:tcPr>
            <w:tcW w:w="878" w:type="dxa"/>
            <w:vAlign w:val="center"/>
          </w:tcPr>
          <w:p w:rsidR="00AD5570" w:rsidRDefault="00AD5570" w:rsidP="00A06404">
            <w:pPr>
              <w:jc w:val="right"/>
              <w:rPr>
                <w:color w:val="000000"/>
                <w:sz w:val="15"/>
                <w:szCs w:val="15"/>
              </w:rPr>
            </w:pPr>
            <w:r>
              <w:rPr>
                <w:color w:val="000000"/>
                <w:sz w:val="15"/>
                <w:szCs w:val="15"/>
              </w:rPr>
              <w:t>241.87</w:t>
            </w:r>
          </w:p>
        </w:tc>
        <w:tc>
          <w:tcPr>
            <w:tcW w:w="720" w:type="dxa"/>
            <w:gridSpan w:val="2"/>
            <w:vAlign w:val="center"/>
          </w:tcPr>
          <w:p w:rsidR="00AD5570" w:rsidRDefault="00AD5570" w:rsidP="00A06404">
            <w:pPr>
              <w:jc w:val="right"/>
              <w:rPr>
                <w:color w:val="000000"/>
                <w:sz w:val="15"/>
                <w:szCs w:val="15"/>
              </w:rPr>
            </w:pPr>
            <w:r>
              <w:rPr>
                <w:color w:val="000000"/>
                <w:sz w:val="15"/>
                <w:szCs w:val="15"/>
              </w:rPr>
              <w:t>163.42</w:t>
            </w:r>
          </w:p>
        </w:tc>
        <w:tc>
          <w:tcPr>
            <w:tcW w:w="951" w:type="dxa"/>
            <w:vAlign w:val="center"/>
          </w:tcPr>
          <w:p w:rsidR="00AD5570" w:rsidRDefault="00AD5570" w:rsidP="00A06404">
            <w:pPr>
              <w:tabs>
                <w:tab w:val="left" w:pos="225"/>
                <w:tab w:val="center" w:pos="452"/>
              </w:tabs>
              <w:jc w:val="right"/>
              <w:rPr>
                <w:color w:val="000000"/>
                <w:sz w:val="15"/>
                <w:szCs w:val="15"/>
              </w:rPr>
            </w:pPr>
            <w:r>
              <w:rPr>
                <w:color w:val="000000"/>
                <w:sz w:val="15"/>
                <w:szCs w:val="15"/>
              </w:rPr>
              <w:t>248.58</w:t>
            </w:r>
          </w:p>
        </w:tc>
        <w:tc>
          <w:tcPr>
            <w:tcW w:w="651" w:type="dxa"/>
            <w:gridSpan w:val="2"/>
            <w:vAlign w:val="center"/>
          </w:tcPr>
          <w:p w:rsidR="00AD5570" w:rsidRDefault="00AD5570" w:rsidP="00A06404">
            <w:pPr>
              <w:tabs>
                <w:tab w:val="left" w:pos="460"/>
              </w:tabs>
              <w:jc w:val="right"/>
              <w:rPr>
                <w:color w:val="000000"/>
                <w:sz w:val="15"/>
                <w:szCs w:val="15"/>
              </w:rPr>
            </w:pPr>
            <w:r>
              <w:rPr>
                <w:color w:val="000000"/>
                <w:sz w:val="15"/>
                <w:szCs w:val="15"/>
              </w:rPr>
              <w:t>264.37</w:t>
            </w:r>
          </w:p>
        </w:tc>
      </w:tr>
      <w:tr w:rsidR="00AD5570" w:rsidTr="00A06404">
        <w:tc>
          <w:tcPr>
            <w:tcW w:w="900" w:type="dxa"/>
          </w:tcPr>
          <w:p w:rsidR="00AD5570" w:rsidRDefault="00AD5570" w:rsidP="00A06404">
            <w:pPr>
              <w:tabs>
                <w:tab w:val="left" w:pos="8618"/>
              </w:tabs>
              <w:jc w:val="right"/>
              <w:rPr>
                <w:color w:val="000000"/>
                <w:sz w:val="15"/>
                <w:szCs w:val="15"/>
              </w:rPr>
            </w:pPr>
            <w:r>
              <w:rPr>
                <w:color w:val="000000"/>
                <w:sz w:val="15"/>
                <w:szCs w:val="15"/>
              </w:rPr>
              <w:t>Jan.-Mar.</w:t>
            </w:r>
            <w:r>
              <w:rPr>
                <w:vertAlign w:val="superscript"/>
              </w:rPr>
              <w:t xml:space="preserve"> </w:t>
            </w:r>
          </w:p>
        </w:tc>
        <w:tc>
          <w:tcPr>
            <w:tcW w:w="629" w:type="dxa"/>
            <w:vAlign w:val="center"/>
          </w:tcPr>
          <w:p w:rsidR="00AD5570" w:rsidRDefault="00AD5570" w:rsidP="00A06404">
            <w:pPr>
              <w:jc w:val="right"/>
              <w:rPr>
                <w:b/>
                <w:color w:val="000000"/>
                <w:sz w:val="15"/>
                <w:szCs w:val="15"/>
              </w:rPr>
            </w:pPr>
            <w:r>
              <w:rPr>
                <w:b/>
                <w:color w:val="000000"/>
                <w:sz w:val="15"/>
                <w:szCs w:val="15"/>
              </w:rPr>
              <w:t>252.39</w:t>
            </w:r>
          </w:p>
        </w:tc>
        <w:tc>
          <w:tcPr>
            <w:tcW w:w="815" w:type="dxa"/>
            <w:gridSpan w:val="2"/>
            <w:vAlign w:val="center"/>
          </w:tcPr>
          <w:p w:rsidR="00AD5570" w:rsidRDefault="00AD5570" w:rsidP="00A06404">
            <w:pPr>
              <w:jc w:val="right"/>
              <w:rPr>
                <w:color w:val="000000"/>
                <w:sz w:val="15"/>
                <w:szCs w:val="15"/>
              </w:rPr>
            </w:pPr>
            <w:r>
              <w:rPr>
                <w:color w:val="000000"/>
                <w:sz w:val="15"/>
                <w:szCs w:val="15"/>
              </w:rPr>
              <w:t>263.79</w:t>
            </w:r>
          </w:p>
        </w:tc>
        <w:tc>
          <w:tcPr>
            <w:tcW w:w="757" w:type="dxa"/>
            <w:vAlign w:val="center"/>
          </w:tcPr>
          <w:p w:rsidR="00AD5570" w:rsidRDefault="00AD5570" w:rsidP="00A06404">
            <w:pPr>
              <w:jc w:val="right"/>
              <w:rPr>
                <w:color w:val="000000"/>
                <w:sz w:val="15"/>
                <w:szCs w:val="15"/>
              </w:rPr>
            </w:pPr>
            <w:r>
              <w:rPr>
                <w:color w:val="000000"/>
                <w:sz w:val="15"/>
                <w:szCs w:val="15"/>
              </w:rPr>
              <w:t>530.02</w:t>
            </w:r>
          </w:p>
        </w:tc>
        <w:tc>
          <w:tcPr>
            <w:tcW w:w="771" w:type="dxa"/>
            <w:gridSpan w:val="2"/>
            <w:vAlign w:val="center"/>
          </w:tcPr>
          <w:p w:rsidR="00AD5570" w:rsidRDefault="00AD5570" w:rsidP="00A06404">
            <w:pPr>
              <w:jc w:val="right"/>
              <w:rPr>
                <w:color w:val="000000"/>
                <w:sz w:val="15"/>
                <w:szCs w:val="15"/>
              </w:rPr>
            </w:pPr>
            <w:r>
              <w:rPr>
                <w:color w:val="000000"/>
                <w:sz w:val="15"/>
                <w:szCs w:val="15"/>
              </w:rPr>
              <w:t>732.39</w:t>
            </w:r>
          </w:p>
        </w:tc>
        <w:tc>
          <w:tcPr>
            <w:tcW w:w="798" w:type="dxa"/>
            <w:vAlign w:val="center"/>
          </w:tcPr>
          <w:p w:rsidR="00AD5570" w:rsidRDefault="00AD5570" w:rsidP="00A06404">
            <w:pPr>
              <w:jc w:val="right"/>
              <w:rPr>
                <w:color w:val="000000"/>
                <w:sz w:val="15"/>
                <w:szCs w:val="15"/>
              </w:rPr>
            </w:pPr>
            <w:r>
              <w:rPr>
                <w:color w:val="000000"/>
                <w:sz w:val="15"/>
                <w:szCs w:val="15"/>
              </w:rPr>
              <w:t>181.56</w:t>
            </w:r>
          </w:p>
        </w:tc>
        <w:tc>
          <w:tcPr>
            <w:tcW w:w="662" w:type="dxa"/>
            <w:gridSpan w:val="2"/>
            <w:vAlign w:val="center"/>
          </w:tcPr>
          <w:p w:rsidR="00AD5570" w:rsidRDefault="00AD5570" w:rsidP="00A06404">
            <w:pPr>
              <w:jc w:val="right"/>
              <w:rPr>
                <w:color w:val="000000"/>
                <w:sz w:val="15"/>
                <w:szCs w:val="15"/>
              </w:rPr>
            </w:pPr>
            <w:r>
              <w:rPr>
                <w:color w:val="000000"/>
                <w:sz w:val="15"/>
                <w:szCs w:val="15"/>
              </w:rPr>
              <w:t>101.43</w:t>
            </w:r>
          </w:p>
        </w:tc>
        <w:tc>
          <w:tcPr>
            <w:tcW w:w="878" w:type="dxa"/>
            <w:vAlign w:val="center"/>
          </w:tcPr>
          <w:p w:rsidR="00AD5570" w:rsidRDefault="00AD5570" w:rsidP="00A06404">
            <w:pPr>
              <w:jc w:val="right"/>
              <w:rPr>
                <w:color w:val="000000"/>
                <w:sz w:val="15"/>
                <w:szCs w:val="15"/>
              </w:rPr>
            </w:pPr>
            <w:r>
              <w:rPr>
                <w:color w:val="000000"/>
                <w:sz w:val="15"/>
                <w:szCs w:val="15"/>
              </w:rPr>
              <w:t>223.45</w:t>
            </w:r>
          </w:p>
        </w:tc>
        <w:tc>
          <w:tcPr>
            <w:tcW w:w="720" w:type="dxa"/>
            <w:gridSpan w:val="2"/>
            <w:vAlign w:val="center"/>
          </w:tcPr>
          <w:p w:rsidR="00AD5570" w:rsidRDefault="00AD5570" w:rsidP="00A06404">
            <w:pPr>
              <w:jc w:val="right"/>
              <w:rPr>
                <w:color w:val="000000"/>
                <w:sz w:val="15"/>
                <w:szCs w:val="15"/>
              </w:rPr>
            </w:pPr>
            <w:r>
              <w:rPr>
                <w:color w:val="000000"/>
                <w:sz w:val="15"/>
                <w:szCs w:val="15"/>
              </w:rPr>
              <w:t>177.43</w:t>
            </w:r>
          </w:p>
        </w:tc>
        <w:tc>
          <w:tcPr>
            <w:tcW w:w="951" w:type="dxa"/>
            <w:vAlign w:val="center"/>
          </w:tcPr>
          <w:p w:rsidR="00AD5570" w:rsidRDefault="00AD5570" w:rsidP="00A06404">
            <w:pPr>
              <w:jc w:val="right"/>
              <w:rPr>
                <w:color w:val="000000"/>
                <w:sz w:val="15"/>
                <w:szCs w:val="15"/>
              </w:rPr>
            </w:pPr>
            <w:r>
              <w:rPr>
                <w:color w:val="000000"/>
                <w:sz w:val="15"/>
                <w:szCs w:val="15"/>
              </w:rPr>
              <w:t>338.33</w:t>
            </w:r>
          </w:p>
        </w:tc>
        <w:tc>
          <w:tcPr>
            <w:tcW w:w="651" w:type="dxa"/>
            <w:gridSpan w:val="2"/>
            <w:vAlign w:val="center"/>
          </w:tcPr>
          <w:p w:rsidR="00AD5570" w:rsidRDefault="00AD5570" w:rsidP="00A06404">
            <w:pPr>
              <w:tabs>
                <w:tab w:val="left" w:pos="460"/>
              </w:tabs>
              <w:jc w:val="right"/>
              <w:rPr>
                <w:color w:val="000000"/>
                <w:sz w:val="15"/>
                <w:szCs w:val="15"/>
              </w:rPr>
            </w:pPr>
            <w:r>
              <w:rPr>
                <w:color w:val="000000"/>
                <w:sz w:val="15"/>
                <w:szCs w:val="15"/>
              </w:rPr>
              <w:t>236.92</w:t>
            </w:r>
          </w:p>
        </w:tc>
      </w:tr>
      <w:tr w:rsidR="00AD5570" w:rsidTr="00A06404">
        <w:tc>
          <w:tcPr>
            <w:tcW w:w="900" w:type="dxa"/>
          </w:tcPr>
          <w:p w:rsidR="00AD5570" w:rsidRDefault="00AD5570" w:rsidP="00A06404">
            <w:pPr>
              <w:jc w:val="right"/>
              <w:rPr>
                <w:color w:val="000000"/>
                <w:sz w:val="15"/>
                <w:szCs w:val="15"/>
              </w:rPr>
            </w:pPr>
            <w:r>
              <w:rPr>
                <w:color w:val="000000"/>
                <w:sz w:val="15"/>
                <w:szCs w:val="15"/>
              </w:rPr>
              <w:t>Apr.-Jun.</w:t>
            </w:r>
          </w:p>
        </w:tc>
        <w:tc>
          <w:tcPr>
            <w:tcW w:w="629" w:type="dxa"/>
            <w:vAlign w:val="center"/>
          </w:tcPr>
          <w:p w:rsidR="00AD5570" w:rsidRDefault="00AD5570" w:rsidP="00A06404">
            <w:pPr>
              <w:jc w:val="right"/>
              <w:rPr>
                <w:b/>
                <w:color w:val="000000"/>
                <w:sz w:val="15"/>
                <w:szCs w:val="15"/>
              </w:rPr>
            </w:pPr>
            <w:r>
              <w:rPr>
                <w:b/>
                <w:color w:val="000000"/>
                <w:sz w:val="15"/>
                <w:szCs w:val="15"/>
              </w:rPr>
              <w:t>288.46</w:t>
            </w:r>
          </w:p>
        </w:tc>
        <w:tc>
          <w:tcPr>
            <w:tcW w:w="815" w:type="dxa"/>
            <w:gridSpan w:val="2"/>
            <w:vAlign w:val="center"/>
          </w:tcPr>
          <w:p w:rsidR="00AD5570" w:rsidRDefault="00AD5570" w:rsidP="00A06404">
            <w:pPr>
              <w:jc w:val="right"/>
              <w:rPr>
                <w:color w:val="000000"/>
                <w:sz w:val="15"/>
                <w:szCs w:val="15"/>
              </w:rPr>
            </w:pPr>
            <w:r>
              <w:rPr>
                <w:color w:val="000000"/>
                <w:sz w:val="15"/>
                <w:szCs w:val="15"/>
              </w:rPr>
              <w:t>148.37</w:t>
            </w:r>
          </w:p>
        </w:tc>
        <w:tc>
          <w:tcPr>
            <w:tcW w:w="757" w:type="dxa"/>
            <w:vAlign w:val="center"/>
          </w:tcPr>
          <w:p w:rsidR="00AD5570" w:rsidRDefault="00AD5570" w:rsidP="00A06404">
            <w:pPr>
              <w:jc w:val="right"/>
              <w:rPr>
                <w:color w:val="000000"/>
                <w:sz w:val="15"/>
                <w:szCs w:val="15"/>
              </w:rPr>
            </w:pPr>
            <w:r>
              <w:rPr>
                <w:color w:val="000000"/>
                <w:sz w:val="15"/>
                <w:szCs w:val="15"/>
              </w:rPr>
              <w:t>791.54</w:t>
            </w:r>
          </w:p>
        </w:tc>
        <w:tc>
          <w:tcPr>
            <w:tcW w:w="771" w:type="dxa"/>
            <w:gridSpan w:val="2"/>
            <w:vAlign w:val="center"/>
          </w:tcPr>
          <w:p w:rsidR="00AD5570" w:rsidRDefault="00AD5570" w:rsidP="00A06404">
            <w:pPr>
              <w:jc w:val="right"/>
              <w:rPr>
                <w:color w:val="000000"/>
                <w:sz w:val="15"/>
                <w:szCs w:val="15"/>
              </w:rPr>
            </w:pPr>
            <w:r>
              <w:rPr>
                <w:color w:val="000000"/>
                <w:sz w:val="15"/>
                <w:szCs w:val="15"/>
              </w:rPr>
              <w:t>590.30</w:t>
            </w:r>
          </w:p>
        </w:tc>
        <w:tc>
          <w:tcPr>
            <w:tcW w:w="798" w:type="dxa"/>
            <w:vAlign w:val="center"/>
          </w:tcPr>
          <w:p w:rsidR="00AD5570" w:rsidRDefault="00AD5570" w:rsidP="00A06404">
            <w:pPr>
              <w:jc w:val="right"/>
              <w:rPr>
                <w:color w:val="000000"/>
                <w:sz w:val="15"/>
                <w:szCs w:val="15"/>
              </w:rPr>
            </w:pPr>
            <w:r>
              <w:rPr>
                <w:color w:val="000000"/>
                <w:sz w:val="15"/>
                <w:szCs w:val="15"/>
              </w:rPr>
              <w:t>225.87</w:t>
            </w:r>
          </w:p>
        </w:tc>
        <w:tc>
          <w:tcPr>
            <w:tcW w:w="662" w:type="dxa"/>
            <w:gridSpan w:val="2"/>
            <w:vAlign w:val="center"/>
          </w:tcPr>
          <w:p w:rsidR="00AD5570" w:rsidRDefault="00AD5570" w:rsidP="00A06404">
            <w:pPr>
              <w:jc w:val="right"/>
              <w:rPr>
                <w:color w:val="000000"/>
                <w:sz w:val="15"/>
                <w:szCs w:val="15"/>
              </w:rPr>
            </w:pPr>
            <w:r>
              <w:rPr>
                <w:color w:val="000000"/>
                <w:sz w:val="15"/>
                <w:szCs w:val="15"/>
              </w:rPr>
              <w:t>102.92</w:t>
            </w:r>
          </w:p>
        </w:tc>
        <w:tc>
          <w:tcPr>
            <w:tcW w:w="878" w:type="dxa"/>
            <w:vAlign w:val="center"/>
          </w:tcPr>
          <w:p w:rsidR="00AD5570" w:rsidRDefault="00AD5570" w:rsidP="00A06404">
            <w:pPr>
              <w:jc w:val="right"/>
              <w:rPr>
                <w:color w:val="000000"/>
                <w:sz w:val="15"/>
                <w:szCs w:val="15"/>
              </w:rPr>
            </w:pPr>
            <w:r>
              <w:rPr>
                <w:color w:val="000000"/>
                <w:sz w:val="15"/>
                <w:szCs w:val="15"/>
              </w:rPr>
              <w:t>236.99</w:t>
            </w:r>
          </w:p>
        </w:tc>
        <w:tc>
          <w:tcPr>
            <w:tcW w:w="720" w:type="dxa"/>
            <w:gridSpan w:val="2"/>
            <w:vAlign w:val="center"/>
          </w:tcPr>
          <w:p w:rsidR="00AD5570" w:rsidRDefault="00AD5570" w:rsidP="00A06404">
            <w:pPr>
              <w:jc w:val="right"/>
              <w:rPr>
                <w:color w:val="000000"/>
                <w:sz w:val="15"/>
                <w:szCs w:val="15"/>
              </w:rPr>
            </w:pPr>
            <w:r>
              <w:rPr>
                <w:color w:val="000000"/>
                <w:sz w:val="15"/>
                <w:szCs w:val="15"/>
              </w:rPr>
              <w:t>193.89</w:t>
            </w:r>
          </w:p>
        </w:tc>
        <w:tc>
          <w:tcPr>
            <w:tcW w:w="951" w:type="dxa"/>
            <w:vAlign w:val="center"/>
          </w:tcPr>
          <w:p w:rsidR="00AD5570" w:rsidRDefault="00AD5570" w:rsidP="00A06404">
            <w:pPr>
              <w:jc w:val="right"/>
              <w:rPr>
                <w:color w:val="000000"/>
                <w:sz w:val="15"/>
                <w:szCs w:val="15"/>
              </w:rPr>
            </w:pPr>
            <w:r>
              <w:rPr>
                <w:color w:val="000000"/>
                <w:sz w:val="15"/>
                <w:szCs w:val="15"/>
              </w:rPr>
              <w:t>529.62</w:t>
            </w:r>
          </w:p>
        </w:tc>
        <w:tc>
          <w:tcPr>
            <w:tcW w:w="651" w:type="dxa"/>
            <w:gridSpan w:val="2"/>
            <w:vAlign w:val="center"/>
          </w:tcPr>
          <w:p w:rsidR="00AD5570" w:rsidRDefault="00AD5570" w:rsidP="00A06404">
            <w:pPr>
              <w:tabs>
                <w:tab w:val="left" w:pos="460"/>
              </w:tabs>
              <w:jc w:val="right"/>
              <w:rPr>
                <w:color w:val="000000"/>
                <w:sz w:val="15"/>
                <w:szCs w:val="15"/>
              </w:rPr>
            </w:pPr>
            <w:r>
              <w:rPr>
                <w:color w:val="000000"/>
                <w:sz w:val="15"/>
                <w:szCs w:val="15"/>
              </w:rPr>
              <w:t>246.81</w:t>
            </w:r>
          </w:p>
        </w:tc>
      </w:tr>
      <w:tr w:rsidR="00AD5570" w:rsidTr="00A06404">
        <w:tc>
          <w:tcPr>
            <w:tcW w:w="900" w:type="dxa"/>
          </w:tcPr>
          <w:p w:rsidR="00AD5570" w:rsidRDefault="00AD5570" w:rsidP="00A06404">
            <w:pPr>
              <w:tabs>
                <w:tab w:val="left" w:pos="8618"/>
              </w:tabs>
              <w:jc w:val="center"/>
              <w:rPr>
                <w:color w:val="000000"/>
                <w:sz w:val="15"/>
                <w:szCs w:val="15"/>
              </w:rPr>
            </w:pPr>
          </w:p>
        </w:tc>
        <w:tc>
          <w:tcPr>
            <w:tcW w:w="629" w:type="dxa"/>
            <w:vAlign w:val="center"/>
          </w:tcPr>
          <w:p w:rsidR="00AD5570" w:rsidRDefault="00AD5570" w:rsidP="00A06404">
            <w:pPr>
              <w:jc w:val="right"/>
              <w:rPr>
                <w:color w:val="000000"/>
                <w:sz w:val="15"/>
                <w:szCs w:val="15"/>
              </w:rPr>
            </w:pPr>
          </w:p>
        </w:tc>
        <w:tc>
          <w:tcPr>
            <w:tcW w:w="815" w:type="dxa"/>
            <w:gridSpan w:val="2"/>
            <w:vAlign w:val="center"/>
          </w:tcPr>
          <w:p w:rsidR="00AD5570" w:rsidRDefault="00AD5570" w:rsidP="00A06404">
            <w:pPr>
              <w:jc w:val="right"/>
              <w:rPr>
                <w:color w:val="000000"/>
                <w:sz w:val="15"/>
                <w:szCs w:val="15"/>
              </w:rPr>
            </w:pPr>
          </w:p>
        </w:tc>
        <w:tc>
          <w:tcPr>
            <w:tcW w:w="757" w:type="dxa"/>
            <w:vAlign w:val="center"/>
          </w:tcPr>
          <w:p w:rsidR="00AD5570" w:rsidRDefault="00AD5570" w:rsidP="00A06404">
            <w:pPr>
              <w:jc w:val="right"/>
              <w:rPr>
                <w:color w:val="000000"/>
                <w:sz w:val="15"/>
                <w:szCs w:val="15"/>
              </w:rPr>
            </w:pPr>
          </w:p>
        </w:tc>
        <w:tc>
          <w:tcPr>
            <w:tcW w:w="771" w:type="dxa"/>
            <w:gridSpan w:val="2"/>
            <w:vAlign w:val="center"/>
          </w:tcPr>
          <w:p w:rsidR="00AD5570" w:rsidRDefault="00AD5570" w:rsidP="00A06404">
            <w:pPr>
              <w:jc w:val="right"/>
              <w:rPr>
                <w:color w:val="000000"/>
                <w:sz w:val="15"/>
                <w:szCs w:val="15"/>
              </w:rPr>
            </w:pPr>
          </w:p>
        </w:tc>
        <w:tc>
          <w:tcPr>
            <w:tcW w:w="798" w:type="dxa"/>
            <w:vAlign w:val="center"/>
          </w:tcPr>
          <w:p w:rsidR="00AD5570" w:rsidRDefault="00AD5570" w:rsidP="00A06404">
            <w:pPr>
              <w:jc w:val="right"/>
              <w:rPr>
                <w:color w:val="000000"/>
                <w:sz w:val="15"/>
                <w:szCs w:val="15"/>
              </w:rPr>
            </w:pPr>
          </w:p>
        </w:tc>
        <w:tc>
          <w:tcPr>
            <w:tcW w:w="662" w:type="dxa"/>
            <w:gridSpan w:val="2"/>
            <w:vAlign w:val="center"/>
          </w:tcPr>
          <w:p w:rsidR="00AD5570" w:rsidRDefault="00AD5570" w:rsidP="00A06404">
            <w:pPr>
              <w:jc w:val="right"/>
              <w:rPr>
                <w:color w:val="000000"/>
                <w:sz w:val="15"/>
                <w:szCs w:val="15"/>
              </w:rPr>
            </w:pPr>
          </w:p>
        </w:tc>
        <w:tc>
          <w:tcPr>
            <w:tcW w:w="878" w:type="dxa"/>
            <w:vAlign w:val="center"/>
          </w:tcPr>
          <w:p w:rsidR="00AD5570" w:rsidRDefault="00AD5570" w:rsidP="00A06404">
            <w:pPr>
              <w:jc w:val="right"/>
              <w:rPr>
                <w:color w:val="000000"/>
                <w:sz w:val="15"/>
                <w:szCs w:val="15"/>
              </w:rPr>
            </w:pPr>
          </w:p>
        </w:tc>
        <w:tc>
          <w:tcPr>
            <w:tcW w:w="720" w:type="dxa"/>
            <w:gridSpan w:val="2"/>
            <w:vAlign w:val="center"/>
          </w:tcPr>
          <w:p w:rsidR="00AD5570" w:rsidRDefault="00AD5570" w:rsidP="00A06404">
            <w:pPr>
              <w:jc w:val="right"/>
              <w:rPr>
                <w:color w:val="000000"/>
                <w:sz w:val="15"/>
                <w:szCs w:val="15"/>
              </w:rPr>
            </w:pPr>
          </w:p>
        </w:tc>
        <w:tc>
          <w:tcPr>
            <w:tcW w:w="951" w:type="dxa"/>
            <w:vAlign w:val="center"/>
          </w:tcPr>
          <w:p w:rsidR="00AD5570" w:rsidRDefault="00AD5570" w:rsidP="00A06404">
            <w:pPr>
              <w:jc w:val="right"/>
              <w:rPr>
                <w:color w:val="000000"/>
                <w:sz w:val="15"/>
                <w:szCs w:val="15"/>
              </w:rPr>
            </w:pPr>
          </w:p>
        </w:tc>
        <w:tc>
          <w:tcPr>
            <w:tcW w:w="651" w:type="dxa"/>
            <w:gridSpan w:val="2"/>
            <w:vAlign w:val="center"/>
          </w:tcPr>
          <w:p w:rsidR="00AD5570" w:rsidRDefault="00AD5570" w:rsidP="00A06404">
            <w:pPr>
              <w:jc w:val="right"/>
              <w:rPr>
                <w:color w:val="000000"/>
                <w:sz w:val="15"/>
                <w:szCs w:val="15"/>
              </w:rPr>
            </w:pPr>
          </w:p>
        </w:tc>
      </w:tr>
      <w:tr w:rsidR="00AD5570" w:rsidTr="00A06404">
        <w:tc>
          <w:tcPr>
            <w:tcW w:w="900" w:type="dxa"/>
          </w:tcPr>
          <w:p w:rsidR="00AD5570" w:rsidRDefault="00AD5570" w:rsidP="00A06404">
            <w:pPr>
              <w:tabs>
                <w:tab w:val="left" w:pos="8618"/>
              </w:tabs>
              <w:jc w:val="center"/>
              <w:rPr>
                <w:color w:val="000000"/>
                <w:sz w:val="15"/>
                <w:szCs w:val="15"/>
              </w:rPr>
            </w:pPr>
          </w:p>
        </w:tc>
        <w:tc>
          <w:tcPr>
            <w:tcW w:w="629" w:type="dxa"/>
            <w:vAlign w:val="center"/>
          </w:tcPr>
          <w:p w:rsidR="00AD5570" w:rsidRDefault="00AD5570" w:rsidP="00A06404">
            <w:pPr>
              <w:jc w:val="right"/>
              <w:rPr>
                <w:color w:val="000000"/>
                <w:sz w:val="15"/>
                <w:szCs w:val="15"/>
              </w:rPr>
            </w:pPr>
          </w:p>
        </w:tc>
        <w:tc>
          <w:tcPr>
            <w:tcW w:w="815" w:type="dxa"/>
            <w:gridSpan w:val="2"/>
            <w:vAlign w:val="center"/>
          </w:tcPr>
          <w:p w:rsidR="00AD5570" w:rsidRDefault="00AD5570" w:rsidP="00A06404">
            <w:pPr>
              <w:jc w:val="right"/>
              <w:rPr>
                <w:color w:val="000000"/>
                <w:sz w:val="15"/>
                <w:szCs w:val="15"/>
              </w:rPr>
            </w:pPr>
          </w:p>
        </w:tc>
        <w:tc>
          <w:tcPr>
            <w:tcW w:w="757" w:type="dxa"/>
            <w:vAlign w:val="center"/>
          </w:tcPr>
          <w:p w:rsidR="00AD5570" w:rsidRDefault="00AD5570" w:rsidP="00A06404">
            <w:pPr>
              <w:jc w:val="right"/>
              <w:rPr>
                <w:color w:val="000000"/>
                <w:sz w:val="15"/>
                <w:szCs w:val="15"/>
              </w:rPr>
            </w:pPr>
          </w:p>
        </w:tc>
        <w:tc>
          <w:tcPr>
            <w:tcW w:w="771" w:type="dxa"/>
            <w:gridSpan w:val="2"/>
            <w:vAlign w:val="center"/>
          </w:tcPr>
          <w:p w:rsidR="00AD5570" w:rsidRDefault="00AD5570" w:rsidP="00A06404">
            <w:pPr>
              <w:jc w:val="right"/>
              <w:rPr>
                <w:color w:val="000000"/>
                <w:sz w:val="15"/>
                <w:szCs w:val="15"/>
              </w:rPr>
            </w:pPr>
          </w:p>
        </w:tc>
        <w:tc>
          <w:tcPr>
            <w:tcW w:w="798" w:type="dxa"/>
            <w:vAlign w:val="center"/>
          </w:tcPr>
          <w:p w:rsidR="00AD5570" w:rsidRDefault="00AD5570" w:rsidP="00A06404">
            <w:pPr>
              <w:jc w:val="right"/>
              <w:rPr>
                <w:color w:val="000000"/>
                <w:sz w:val="15"/>
                <w:szCs w:val="15"/>
              </w:rPr>
            </w:pPr>
          </w:p>
        </w:tc>
        <w:tc>
          <w:tcPr>
            <w:tcW w:w="662" w:type="dxa"/>
            <w:gridSpan w:val="2"/>
            <w:vAlign w:val="center"/>
          </w:tcPr>
          <w:p w:rsidR="00AD5570" w:rsidRDefault="00AD5570" w:rsidP="00A06404">
            <w:pPr>
              <w:jc w:val="right"/>
              <w:rPr>
                <w:color w:val="000000"/>
                <w:sz w:val="15"/>
                <w:szCs w:val="15"/>
              </w:rPr>
            </w:pPr>
          </w:p>
        </w:tc>
        <w:tc>
          <w:tcPr>
            <w:tcW w:w="878" w:type="dxa"/>
            <w:vAlign w:val="center"/>
          </w:tcPr>
          <w:p w:rsidR="00AD5570" w:rsidRDefault="00AD5570" w:rsidP="00A06404">
            <w:pPr>
              <w:jc w:val="right"/>
              <w:rPr>
                <w:color w:val="000000"/>
                <w:sz w:val="15"/>
                <w:szCs w:val="15"/>
              </w:rPr>
            </w:pPr>
          </w:p>
        </w:tc>
        <w:tc>
          <w:tcPr>
            <w:tcW w:w="720" w:type="dxa"/>
            <w:gridSpan w:val="2"/>
            <w:vAlign w:val="center"/>
          </w:tcPr>
          <w:p w:rsidR="00AD5570" w:rsidRDefault="00AD5570" w:rsidP="00A06404">
            <w:pPr>
              <w:jc w:val="right"/>
              <w:rPr>
                <w:color w:val="000000"/>
                <w:sz w:val="15"/>
                <w:szCs w:val="15"/>
              </w:rPr>
            </w:pPr>
          </w:p>
        </w:tc>
        <w:tc>
          <w:tcPr>
            <w:tcW w:w="951" w:type="dxa"/>
            <w:vAlign w:val="center"/>
          </w:tcPr>
          <w:p w:rsidR="00AD5570" w:rsidRDefault="00AD5570" w:rsidP="00A06404">
            <w:pPr>
              <w:jc w:val="right"/>
              <w:rPr>
                <w:color w:val="000000"/>
                <w:sz w:val="15"/>
                <w:szCs w:val="15"/>
              </w:rPr>
            </w:pPr>
          </w:p>
        </w:tc>
        <w:tc>
          <w:tcPr>
            <w:tcW w:w="651" w:type="dxa"/>
            <w:gridSpan w:val="2"/>
            <w:vAlign w:val="center"/>
          </w:tcPr>
          <w:p w:rsidR="00AD5570" w:rsidRDefault="00AD5570" w:rsidP="00A06404">
            <w:pPr>
              <w:jc w:val="right"/>
              <w:rPr>
                <w:color w:val="000000"/>
                <w:sz w:val="15"/>
                <w:szCs w:val="15"/>
              </w:rPr>
            </w:pPr>
          </w:p>
        </w:tc>
      </w:tr>
      <w:tr w:rsidR="00AD5570" w:rsidTr="00A06404">
        <w:tc>
          <w:tcPr>
            <w:tcW w:w="900" w:type="dxa"/>
          </w:tcPr>
          <w:p w:rsidR="00AD5570" w:rsidRDefault="00AD5570" w:rsidP="00A06404">
            <w:pPr>
              <w:tabs>
                <w:tab w:val="left" w:pos="8618"/>
              </w:tabs>
              <w:rPr>
                <w:color w:val="000000"/>
                <w:sz w:val="15"/>
                <w:szCs w:val="15"/>
              </w:rPr>
            </w:pPr>
            <w:r>
              <w:rPr>
                <w:color w:val="000000"/>
                <w:sz w:val="15"/>
                <w:szCs w:val="15"/>
              </w:rPr>
              <w:t>2007-08</w:t>
            </w:r>
          </w:p>
        </w:tc>
        <w:tc>
          <w:tcPr>
            <w:tcW w:w="629" w:type="dxa"/>
            <w:vAlign w:val="center"/>
          </w:tcPr>
          <w:p w:rsidR="00AD5570" w:rsidRDefault="00AD5570" w:rsidP="00A06404">
            <w:pPr>
              <w:jc w:val="right"/>
              <w:rPr>
                <w:color w:val="000000"/>
                <w:sz w:val="15"/>
                <w:szCs w:val="15"/>
              </w:rPr>
            </w:pPr>
          </w:p>
        </w:tc>
        <w:tc>
          <w:tcPr>
            <w:tcW w:w="815" w:type="dxa"/>
            <w:gridSpan w:val="2"/>
            <w:vAlign w:val="center"/>
          </w:tcPr>
          <w:p w:rsidR="00AD5570" w:rsidRDefault="00AD5570" w:rsidP="00A06404">
            <w:pPr>
              <w:jc w:val="right"/>
              <w:rPr>
                <w:color w:val="000000"/>
                <w:sz w:val="15"/>
                <w:szCs w:val="15"/>
              </w:rPr>
            </w:pPr>
          </w:p>
        </w:tc>
        <w:tc>
          <w:tcPr>
            <w:tcW w:w="757" w:type="dxa"/>
            <w:vAlign w:val="center"/>
          </w:tcPr>
          <w:p w:rsidR="00AD5570" w:rsidRDefault="00AD5570" w:rsidP="00A06404">
            <w:pPr>
              <w:jc w:val="right"/>
              <w:rPr>
                <w:color w:val="000000"/>
                <w:sz w:val="15"/>
                <w:szCs w:val="15"/>
              </w:rPr>
            </w:pPr>
          </w:p>
        </w:tc>
        <w:tc>
          <w:tcPr>
            <w:tcW w:w="771" w:type="dxa"/>
            <w:gridSpan w:val="2"/>
            <w:vAlign w:val="center"/>
          </w:tcPr>
          <w:p w:rsidR="00AD5570" w:rsidRDefault="00AD5570" w:rsidP="00A06404">
            <w:pPr>
              <w:jc w:val="right"/>
              <w:rPr>
                <w:color w:val="000000"/>
                <w:sz w:val="15"/>
                <w:szCs w:val="15"/>
              </w:rPr>
            </w:pPr>
          </w:p>
        </w:tc>
        <w:tc>
          <w:tcPr>
            <w:tcW w:w="798" w:type="dxa"/>
            <w:vAlign w:val="center"/>
          </w:tcPr>
          <w:p w:rsidR="00AD5570" w:rsidRDefault="00AD5570" w:rsidP="00A06404">
            <w:pPr>
              <w:jc w:val="right"/>
              <w:rPr>
                <w:color w:val="000000"/>
                <w:sz w:val="15"/>
                <w:szCs w:val="15"/>
              </w:rPr>
            </w:pPr>
          </w:p>
        </w:tc>
        <w:tc>
          <w:tcPr>
            <w:tcW w:w="662" w:type="dxa"/>
            <w:gridSpan w:val="2"/>
            <w:vAlign w:val="center"/>
          </w:tcPr>
          <w:p w:rsidR="00AD5570" w:rsidRDefault="00AD5570" w:rsidP="00A06404">
            <w:pPr>
              <w:jc w:val="right"/>
              <w:rPr>
                <w:color w:val="000000"/>
                <w:sz w:val="15"/>
                <w:szCs w:val="15"/>
              </w:rPr>
            </w:pPr>
          </w:p>
        </w:tc>
        <w:tc>
          <w:tcPr>
            <w:tcW w:w="878" w:type="dxa"/>
            <w:vAlign w:val="center"/>
          </w:tcPr>
          <w:p w:rsidR="00AD5570" w:rsidRDefault="00AD5570" w:rsidP="00A06404">
            <w:pPr>
              <w:jc w:val="right"/>
              <w:rPr>
                <w:color w:val="000000"/>
                <w:sz w:val="15"/>
                <w:szCs w:val="15"/>
              </w:rPr>
            </w:pPr>
          </w:p>
        </w:tc>
        <w:tc>
          <w:tcPr>
            <w:tcW w:w="720" w:type="dxa"/>
            <w:gridSpan w:val="2"/>
            <w:vAlign w:val="center"/>
          </w:tcPr>
          <w:p w:rsidR="00AD5570" w:rsidRDefault="00AD5570" w:rsidP="00A06404">
            <w:pPr>
              <w:jc w:val="right"/>
              <w:rPr>
                <w:color w:val="000000"/>
                <w:sz w:val="15"/>
                <w:szCs w:val="15"/>
              </w:rPr>
            </w:pPr>
          </w:p>
        </w:tc>
        <w:tc>
          <w:tcPr>
            <w:tcW w:w="951" w:type="dxa"/>
            <w:vAlign w:val="center"/>
          </w:tcPr>
          <w:p w:rsidR="00AD5570" w:rsidRDefault="00AD5570" w:rsidP="00A06404">
            <w:pPr>
              <w:jc w:val="right"/>
              <w:rPr>
                <w:color w:val="000000"/>
                <w:sz w:val="15"/>
                <w:szCs w:val="15"/>
              </w:rPr>
            </w:pPr>
          </w:p>
        </w:tc>
        <w:tc>
          <w:tcPr>
            <w:tcW w:w="651" w:type="dxa"/>
            <w:gridSpan w:val="2"/>
            <w:vAlign w:val="center"/>
          </w:tcPr>
          <w:p w:rsidR="00AD5570" w:rsidRDefault="00AD5570" w:rsidP="00A06404">
            <w:pPr>
              <w:jc w:val="right"/>
              <w:rPr>
                <w:color w:val="000000"/>
                <w:sz w:val="15"/>
                <w:szCs w:val="15"/>
              </w:rPr>
            </w:pPr>
          </w:p>
        </w:tc>
      </w:tr>
      <w:tr w:rsidR="00AD5570" w:rsidTr="00A06404">
        <w:tc>
          <w:tcPr>
            <w:tcW w:w="900" w:type="dxa"/>
          </w:tcPr>
          <w:p w:rsidR="00AD5570" w:rsidRDefault="00AD5570" w:rsidP="00A06404">
            <w:pPr>
              <w:jc w:val="right"/>
              <w:rPr>
                <w:color w:val="000000"/>
                <w:sz w:val="15"/>
                <w:szCs w:val="15"/>
              </w:rPr>
            </w:pPr>
            <w:r>
              <w:rPr>
                <w:color w:val="000000"/>
                <w:sz w:val="15"/>
                <w:szCs w:val="15"/>
              </w:rPr>
              <w:t>Jul.-Sep.</w:t>
            </w:r>
            <w:r>
              <w:rPr>
                <w:vertAlign w:val="superscript"/>
              </w:rPr>
              <w:t xml:space="preserve"> </w:t>
            </w:r>
          </w:p>
        </w:tc>
        <w:tc>
          <w:tcPr>
            <w:tcW w:w="629" w:type="dxa"/>
            <w:vAlign w:val="center"/>
          </w:tcPr>
          <w:p w:rsidR="00AD5570" w:rsidRPr="00A673E2" w:rsidRDefault="00AD5570" w:rsidP="00A06404">
            <w:pPr>
              <w:jc w:val="right"/>
              <w:rPr>
                <w:b/>
                <w:color w:val="000000"/>
                <w:sz w:val="15"/>
                <w:szCs w:val="15"/>
              </w:rPr>
            </w:pPr>
            <w:r w:rsidRPr="00A673E2">
              <w:rPr>
                <w:b/>
                <w:color w:val="000000"/>
                <w:sz w:val="15"/>
                <w:szCs w:val="15"/>
              </w:rPr>
              <w:t>243.46</w:t>
            </w:r>
          </w:p>
        </w:tc>
        <w:tc>
          <w:tcPr>
            <w:tcW w:w="815" w:type="dxa"/>
            <w:gridSpan w:val="2"/>
            <w:vAlign w:val="center"/>
          </w:tcPr>
          <w:p w:rsidR="00AD5570" w:rsidRDefault="00AD5570" w:rsidP="00A06404">
            <w:pPr>
              <w:jc w:val="right"/>
              <w:rPr>
                <w:color w:val="000000"/>
                <w:sz w:val="15"/>
                <w:szCs w:val="15"/>
              </w:rPr>
            </w:pPr>
            <w:r>
              <w:rPr>
                <w:color w:val="000000"/>
                <w:sz w:val="15"/>
                <w:szCs w:val="15"/>
              </w:rPr>
              <w:t>162.17</w:t>
            </w:r>
          </w:p>
        </w:tc>
        <w:tc>
          <w:tcPr>
            <w:tcW w:w="757" w:type="dxa"/>
            <w:vAlign w:val="center"/>
          </w:tcPr>
          <w:p w:rsidR="00AD5570" w:rsidRDefault="00AD5570" w:rsidP="00A06404">
            <w:pPr>
              <w:jc w:val="right"/>
              <w:rPr>
                <w:color w:val="000000"/>
                <w:sz w:val="15"/>
                <w:szCs w:val="15"/>
              </w:rPr>
            </w:pPr>
            <w:r>
              <w:rPr>
                <w:color w:val="000000"/>
                <w:sz w:val="15"/>
                <w:szCs w:val="15"/>
              </w:rPr>
              <w:t>595.52</w:t>
            </w:r>
          </w:p>
        </w:tc>
        <w:tc>
          <w:tcPr>
            <w:tcW w:w="771" w:type="dxa"/>
            <w:gridSpan w:val="2"/>
            <w:vAlign w:val="center"/>
          </w:tcPr>
          <w:p w:rsidR="00AD5570" w:rsidRDefault="00AD5570" w:rsidP="00A06404">
            <w:pPr>
              <w:jc w:val="right"/>
              <w:rPr>
                <w:color w:val="000000"/>
                <w:sz w:val="15"/>
                <w:szCs w:val="15"/>
              </w:rPr>
            </w:pPr>
            <w:r>
              <w:rPr>
                <w:color w:val="000000"/>
                <w:sz w:val="15"/>
                <w:szCs w:val="15"/>
              </w:rPr>
              <w:t>689.67</w:t>
            </w:r>
          </w:p>
        </w:tc>
        <w:tc>
          <w:tcPr>
            <w:tcW w:w="798" w:type="dxa"/>
            <w:vAlign w:val="center"/>
          </w:tcPr>
          <w:p w:rsidR="00AD5570" w:rsidRDefault="00AD5570" w:rsidP="00A06404">
            <w:pPr>
              <w:jc w:val="right"/>
              <w:rPr>
                <w:color w:val="000000"/>
                <w:sz w:val="15"/>
                <w:szCs w:val="15"/>
              </w:rPr>
            </w:pPr>
            <w:r>
              <w:rPr>
                <w:color w:val="000000"/>
                <w:sz w:val="15"/>
                <w:szCs w:val="15"/>
              </w:rPr>
              <w:t>179.12</w:t>
            </w:r>
          </w:p>
        </w:tc>
        <w:tc>
          <w:tcPr>
            <w:tcW w:w="662" w:type="dxa"/>
            <w:gridSpan w:val="2"/>
            <w:vAlign w:val="center"/>
          </w:tcPr>
          <w:p w:rsidR="00AD5570" w:rsidRDefault="00AD5570" w:rsidP="00A06404">
            <w:pPr>
              <w:jc w:val="right"/>
              <w:rPr>
                <w:color w:val="000000"/>
                <w:sz w:val="15"/>
                <w:szCs w:val="15"/>
              </w:rPr>
            </w:pPr>
            <w:r>
              <w:rPr>
                <w:color w:val="000000"/>
                <w:sz w:val="15"/>
                <w:szCs w:val="15"/>
              </w:rPr>
              <w:t>116.92</w:t>
            </w:r>
          </w:p>
        </w:tc>
        <w:tc>
          <w:tcPr>
            <w:tcW w:w="878" w:type="dxa"/>
            <w:vAlign w:val="center"/>
          </w:tcPr>
          <w:p w:rsidR="00AD5570" w:rsidRDefault="00AD5570" w:rsidP="00A06404">
            <w:pPr>
              <w:jc w:val="right"/>
              <w:rPr>
                <w:color w:val="000000"/>
                <w:sz w:val="15"/>
                <w:szCs w:val="15"/>
              </w:rPr>
            </w:pPr>
            <w:r>
              <w:rPr>
                <w:color w:val="000000"/>
                <w:sz w:val="15"/>
                <w:szCs w:val="15"/>
              </w:rPr>
              <w:t>227.22</w:t>
            </w:r>
          </w:p>
        </w:tc>
        <w:tc>
          <w:tcPr>
            <w:tcW w:w="720" w:type="dxa"/>
            <w:gridSpan w:val="2"/>
            <w:vAlign w:val="center"/>
          </w:tcPr>
          <w:p w:rsidR="00AD5570" w:rsidRDefault="00AD5570" w:rsidP="00A06404">
            <w:pPr>
              <w:jc w:val="right"/>
              <w:rPr>
                <w:color w:val="000000"/>
                <w:sz w:val="15"/>
                <w:szCs w:val="15"/>
              </w:rPr>
            </w:pPr>
            <w:r>
              <w:rPr>
                <w:color w:val="000000"/>
                <w:sz w:val="15"/>
                <w:szCs w:val="15"/>
              </w:rPr>
              <w:t>230.22</w:t>
            </w:r>
          </w:p>
        </w:tc>
        <w:tc>
          <w:tcPr>
            <w:tcW w:w="951" w:type="dxa"/>
            <w:vAlign w:val="center"/>
          </w:tcPr>
          <w:p w:rsidR="00AD5570" w:rsidRDefault="00AD5570" w:rsidP="00A06404">
            <w:pPr>
              <w:jc w:val="right"/>
              <w:rPr>
                <w:color w:val="000000"/>
                <w:sz w:val="15"/>
                <w:szCs w:val="15"/>
              </w:rPr>
            </w:pPr>
            <w:r>
              <w:rPr>
                <w:color w:val="000000"/>
                <w:sz w:val="15"/>
                <w:szCs w:val="15"/>
              </w:rPr>
              <w:t>299.94</w:t>
            </w:r>
          </w:p>
        </w:tc>
        <w:tc>
          <w:tcPr>
            <w:tcW w:w="651" w:type="dxa"/>
            <w:gridSpan w:val="2"/>
            <w:vAlign w:val="center"/>
          </w:tcPr>
          <w:p w:rsidR="00AD5570" w:rsidRDefault="00AD5570" w:rsidP="00A06404">
            <w:pPr>
              <w:jc w:val="right"/>
              <w:rPr>
                <w:color w:val="000000"/>
                <w:sz w:val="15"/>
                <w:szCs w:val="15"/>
              </w:rPr>
            </w:pPr>
            <w:r>
              <w:rPr>
                <w:color w:val="000000"/>
                <w:sz w:val="15"/>
                <w:szCs w:val="15"/>
              </w:rPr>
              <w:t>314.30</w:t>
            </w:r>
          </w:p>
        </w:tc>
      </w:tr>
      <w:tr w:rsidR="00AD5570" w:rsidTr="00A06404">
        <w:tc>
          <w:tcPr>
            <w:tcW w:w="900" w:type="dxa"/>
          </w:tcPr>
          <w:p w:rsidR="00AD5570" w:rsidRDefault="00AD5570" w:rsidP="00A06404">
            <w:pPr>
              <w:jc w:val="right"/>
              <w:rPr>
                <w:color w:val="000000"/>
                <w:sz w:val="15"/>
                <w:szCs w:val="15"/>
              </w:rPr>
            </w:pPr>
            <w:r>
              <w:rPr>
                <w:color w:val="000000"/>
                <w:sz w:val="15"/>
                <w:szCs w:val="15"/>
              </w:rPr>
              <w:t>Oct.-Dec.</w:t>
            </w:r>
          </w:p>
        </w:tc>
        <w:tc>
          <w:tcPr>
            <w:tcW w:w="629" w:type="dxa"/>
            <w:vAlign w:val="center"/>
          </w:tcPr>
          <w:p w:rsidR="00AD5570" w:rsidRPr="00A673E2" w:rsidRDefault="00AD5570" w:rsidP="00D53F23">
            <w:pPr>
              <w:jc w:val="right"/>
              <w:rPr>
                <w:b/>
                <w:color w:val="000000"/>
                <w:sz w:val="15"/>
                <w:szCs w:val="15"/>
              </w:rPr>
            </w:pPr>
            <w:r>
              <w:rPr>
                <w:b/>
                <w:color w:val="000000"/>
                <w:sz w:val="15"/>
                <w:szCs w:val="15"/>
              </w:rPr>
              <w:t>276.0</w:t>
            </w:r>
            <w:r w:rsidR="00D53F23">
              <w:rPr>
                <w:b/>
                <w:color w:val="000000"/>
                <w:sz w:val="15"/>
                <w:szCs w:val="15"/>
              </w:rPr>
              <w:t>2</w:t>
            </w:r>
          </w:p>
        </w:tc>
        <w:tc>
          <w:tcPr>
            <w:tcW w:w="815" w:type="dxa"/>
            <w:gridSpan w:val="2"/>
            <w:vAlign w:val="center"/>
          </w:tcPr>
          <w:p w:rsidR="00AD5570" w:rsidRDefault="00AD5570" w:rsidP="00A06404">
            <w:pPr>
              <w:jc w:val="right"/>
              <w:rPr>
                <w:color w:val="000000"/>
                <w:sz w:val="15"/>
                <w:szCs w:val="15"/>
              </w:rPr>
            </w:pPr>
            <w:r>
              <w:rPr>
                <w:color w:val="000000"/>
                <w:sz w:val="15"/>
                <w:szCs w:val="15"/>
              </w:rPr>
              <w:t>183.40</w:t>
            </w:r>
          </w:p>
        </w:tc>
        <w:tc>
          <w:tcPr>
            <w:tcW w:w="757" w:type="dxa"/>
            <w:vAlign w:val="center"/>
          </w:tcPr>
          <w:p w:rsidR="00AD5570" w:rsidRDefault="00AD5570" w:rsidP="00A06404">
            <w:pPr>
              <w:jc w:val="right"/>
              <w:rPr>
                <w:color w:val="000000"/>
                <w:sz w:val="15"/>
                <w:szCs w:val="15"/>
              </w:rPr>
            </w:pPr>
            <w:r>
              <w:rPr>
                <w:color w:val="000000"/>
                <w:sz w:val="15"/>
                <w:szCs w:val="15"/>
              </w:rPr>
              <w:t>339.46</w:t>
            </w:r>
          </w:p>
        </w:tc>
        <w:tc>
          <w:tcPr>
            <w:tcW w:w="771" w:type="dxa"/>
            <w:gridSpan w:val="2"/>
            <w:vAlign w:val="center"/>
          </w:tcPr>
          <w:p w:rsidR="00AD5570" w:rsidRDefault="00AD5570" w:rsidP="00A06404">
            <w:pPr>
              <w:jc w:val="right"/>
              <w:rPr>
                <w:color w:val="000000"/>
                <w:sz w:val="15"/>
                <w:szCs w:val="15"/>
              </w:rPr>
            </w:pPr>
            <w:r>
              <w:rPr>
                <w:color w:val="000000"/>
                <w:sz w:val="15"/>
                <w:szCs w:val="15"/>
              </w:rPr>
              <w:t>717.08</w:t>
            </w:r>
          </w:p>
        </w:tc>
        <w:tc>
          <w:tcPr>
            <w:tcW w:w="798" w:type="dxa"/>
            <w:vAlign w:val="center"/>
          </w:tcPr>
          <w:p w:rsidR="00AD5570" w:rsidRDefault="00AD5570" w:rsidP="00A06404">
            <w:pPr>
              <w:jc w:val="right"/>
              <w:rPr>
                <w:color w:val="000000"/>
                <w:sz w:val="15"/>
                <w:szCs w:val="15"/>
              </w:rPr>
            </w:pPr>
            <w:r>
              <w:rPr>
                <w:color w:val="000000"/>
                <w:sz w:val="15"/>
                <w:szCs w:val="15"/>
              </w:rPr>
              <w:t>226.73</w:t>
            </w:r>
          </w:p>
        </w:tc>
        <w:tc>
          <w:tcPr>
            <w:tcW w:w="662" w:type="dxa"/>
            <w:gridSpan w:val="2"/>
            <w:vAlign w:val="center"/>
          </w:tcPr>
          <w:p w:rsidR="00AD5570" w:rsidRDefault="00AD5570" w:rsidP="00A06404">
            <w:pPr>
              <w:jc w:val="right"/>
              <w:rPr>
                <w:color w:val="000000"/>
                <w:sz w:val="15"/>
                <w:szCs w:val="15"/>
              </w:rPr>
            </w:pPr>
            <w:r>
              <w:rPr>
                <w:color w:val="000000"/>
                <w:sz w:val="15"/>
                <w:szCs w:val="15"/>
              </w:rPr>
              <w:t>108.14</w:t>
            </w:r>
          </w:p>
        </w:tc>
        <w:tc>
          <w:tcPr>
            <w:tcW w:w="878" w:type="dxa"/>
            <w:vAlign w:val="center"/>
          </w:tcPr>
          <w:p w:rsidR="00AD5570" w:rsidRDefault="00AD5570" w:rsidP="00A06404">
            <w:pPr>
              <w:jc w:val="right"/>
              <w:rPr>
                <w:color w:val="000000"/>
                <w:sz w:val="15"/>
                <w:szCs w:val="15"/>
              </w:rPr>
            </w:pPr>
            <w:r>
              <w:rPr>
                <w:color w:val="000000"/>
                <w:sz w:val="15"/>
                <w:szCs w:val="15"/>
              </w:rPr>
              <w:t>243.22</w:t>
            </w:r>
          </w:p>
        </w:tc>
        <w:tc>
          <w:tcPr>
            <w:tcW w:w="720" w:type="dxa"/>
            <w:gridSpan w:val="2"/>
            <w:vAlign w:val="center"/>
          </w:tcPr>
          <w:p w:rsidR="00AD5570" w:rsidRDefault="00AD5570" w:rsidP="00A06404">
            <w:pPr>
              <w:jc w:val="right"/>
              <w:rPr>
                <w:color w:val="000000"/>
                <w:sz w:val="15"/>
                <w:szCs w:val="15"/>
              </w:rPr>
            </w:pPr>
            <w:r>
              <w:rPr>
                <w:color w:val="000000"/>
                <w:sz w:val="15"/>
                <w:szCs w:val="15"/>
              </w:rPr>
              <w:t>215.73</w:t>
            </w:r>
          </w:p>
        </w:tc>
        <w:tc>
          <w:tcPr>
            <w:tcW w:w="951" w:type="dxa"/>
            <w:vAlign w:val="center"/>
          </w:tcPr>
          <w:p w:rsidR="00AD5570" w:rsidRDefault="00AD5570" w:rsidP="00A06404">
            <w:pPr>
              <w:jc w:val="right"/>
              <w:rPr>
                <w:color w:val="000000"/>
                <w:sz w:val="15"/>
                <w:szCs w:val="15"/>
              </w:rPr>
            </w:pPr>
            <w:r>
              <w:rPr>
                <w:color w:val="000000"/>
                <w:sz w:val="15"/>
                <w:szCs w:val="15"/>
              </w:rPr>
              <w:t>360.26</w:t>
            </w:r>
          </w:p>
        </w:tc>
        <w:tc>
          <w:tcPr>
            <w:tcW w:w="651" w:type="dxa"/>
            <w:gridSpan w:val="2"/>
            <w:vAlign w:val="center"/>
          </w:tcPr>
          <w:p w:rsidR="00AD5570" w:rsidRDefault="00AD5570" w:rsidP="00A06404">
            <w:pPr>
              <w:jc w:val="right"/>
              <w:rPr>
                <w:color w:val="000000"/>
                <w:sz w:val="15"/>
                <w:szCs w:val="15"/>
              </w:rPr>
            </w:pPr>
            <w:r>
              <w:rPr>
                <w:color w:val="000000"/>
                <w:sz w:val="15"/>
                <w:szCs w:val="15"/>
              </w:rPr>
              <w:t>377.84</w:t>
            </w:r>
          </w:p>
        </w:tc>
      </w:tr>
      <w:tr w:rsidR="00AD5570" w:rsidTr="00A06404">
        <w:tc>
          <w:tcPr>
            <w:tcW w:w="900" w:type="dxa"/>
          </w:tcPr>
          <w:p w:rsidR="00AD5570" w:rsidRDefault="00AD5570" w:rsidP="00A06404">
            <w:pPr>
              <w:tabs>
                <w:tab w:val="left" w:pos="8618"/>
              </w:tabs>
              <w:jc w:val="right"/>
              <w:rPr>
                <w:color w:val="000000"/>
                <w:sz w:val="15"/>
                <w:szCs w:val="15"/>
              </w:rPr>
            </w:pPr>
            <w:r>
              <w:rPr>
                <w:color w:val="000000"/>
                <w:sz w:val="15"/>
                <w:szCs w:val="15"/>
              </w:rPr>
              <w:t>Jan.-Mar.</w:t>
            </w:r>
            <w:r>
              <w:rPr>
                <w:vertAlign w:val="superscript"/>
              </w:rPr>
              <w:t xml:space="preserve"> </w:t>
            </w:r>
          </w:p>
        </w:tc>
        <w:tc>
          <w:tcPr>
            <w:tcW w:w="629" w:type="dxa"/>
            <w:vAlign w:val="center"/>
          </w:tcPr>
          <w:p w:rsidR="00AD5570" w:rsidRDefault="00AD5570" w:rsidP="00A06404">
            <w:pPr>
              <w:jc w:val="right"/>
              <w:rPr>
                <w:b/>
                <w:color w:val="000000"/>
                <w:sz w:val="15"/>
                <w:szCs w:val="15"/>
              </w:rPr>
            </w:pPr>
            <w:r>
              <w:rPr>
                <w:b/>
                <w:color w:val="000000"/>
                <w:sz w:val="15"/>
                <w:szCs w:val="15"/>
              </w:rPr>
              <w:t>287.92</w:t>
            </w:r>
          </w:p>
        </w:tc>
        <w:tc>
          <w:tcPr>
            <w:tcW w:w="815" w:type="dxa"/>
            <w:gridSpan w:val="2"/>
            <w:vAlign w:val="center"/>
          </w:tcPr>
          <w:p w:rsidR="00AD5570" w:rsidRDefault="00AD5570" w:rsidP="00A06404">
            <w:pPr>
              <w:jc w:val="right"/>
              <w:rPr>
                <w:color w:val="000000"/>
                <w:sz w:val="15"/>
                <w:szCs w:val="15"/>
              </w:rPr>
            </w:pPr>
            <w:r>
              <w:rPr>
                <w:color w:val="000000"/>
                <w:sz w:val="15"/>
                <w:szCs w:val="15"/>
              </w:rPr>
              <w:t>321.15</w:t>
            </w:r>
          </w:p>
        </w:tc>
        <w:tc>
          <w:tcPr>
            <w:tcW w:w="757" w:type="dxa"/>
            <w:vAlign w:val="center"/>
          </w:tcPr>
          <w:p w:rsidR="00AD5570" w:rsidRDefault="00AD5570" w:rsidP="00A06404">
            <w:pPr>
              <w:jc w:val="right"/>
              <w:rPr>
                <w:color w:val="000000"/>
                <w:sz w:val="15"/>
                <w:szCs w:val="15"/>
              </w:rPr>
            </w:pPr>
            <w:r>
              <w:rPr>
                <w:color w:val="000000"/>
                <w:sz w:val="15"/>
                <w:szCs w:val="15"/>
              </w:rPr>
              <w:t>584.73</w:t>
            </w:r>
          </w:p>
        </w:tc>
        <w:tc>
          <w:tcPr>
            <w:tcW w:w="771" w:type="dxa"/>
            <w:gridSpan w:val="2"/>
            <w:vAlign w:val="center"/>
          </w:tcPr>
          <w:p w:rsidR="00AD5570" w:rsidRDefault="00AD5570" w:rsidP="00A06404">
            <w:pPr>
              <w:jc w:val="right"/>
              <w:rPr>
                <w:color w:val="000000"/>
                <w:sz w:val="15"/>
                <w:szCs w:val="15"/>
              </w:rPr>
            </w:pPr>
            <w:r>
              <w:rPr>
                <w:color w:val="000000"/>
                <w:sz w:val="15"/>
                <w:szCs w:val="15"/>
              </w:rPr>
              <w:t>551.20</w:t>
            </w:r>
          </w:p>
        </w:tc>
        <w:tc>
          <w:tcPr>
            <w:tcW w:w="798" w:type="dxa"/>
            <w:vAlign w:val="center"/>
          </w:tcPr>
          <w:p w:rsidR="00AD5570" w:rsidRDefault="00AD5570" w:rsidP="00A06404">
            <w:pPr>
              <w:jc w:val="right"/>
              <w:rPr>
                <w:color w:val="000000"/>
                <w:sz w:val="15"/>
                <w:szCs w:val="15"/>
              </w:rPr>
            </w:pPr>
            <w:r>
              <w:rPr>
                <w:color w:val="000000"/>
                <w:sz w:val="15"/>
                <w:szCs w:val="15"/>
              </w:rPr>
              <w:t>261.72</w:t>
            </w:r>
          </w:p>
        </w:tc>
        <w:tc>
          <w:tcPr>
            <w:tcW w:w="662" w:type="dxa"/>
            <w:gridSpan w:val="2"/>
            <w:vAlign w:val="center"/>
          </w:tcPr>
          <w:p w:rsidR="00AD5570" w:rsidRDefault="00AD5570" w:rsidP="00A06404">
            <w:pPr>
              <w:jc w:val="right"/>
              <w:rPr>
                <w:color w:val="000000"/>
                <w:sz w:val="15"/>
                <w:szCs w:val="15"/>
              </w:rPr>
            </w:pPr>
            <w:r>
              <w:rPr>
                <w:color w:val="000000"/>
                <w:sz w:val="15"/>
                <w:szCs w:val="15"/>
              </w:rPr>
              <w:t>133.35</w:t>
            </w:r>
          </w:p>
        </w:tc>
        <w:tc>
          <w:tcPr>
            <w:tcW w:w="878" w:type="dxa"/>
            <w:vAlign w:val="center"/>
          </w:tcPr>
          <w:p w:rsidR="00AD5570" w:rsidRDefault="00AD5570" w:rsidP="00A06404">
            <w:pPr>
              <w:jc w:val="right"/>
              <w:rPr>
                <w:color w:val="000000"/>
                <w:sz w:val="15"/>
                <w:szCs w:val="15"/>
              </w:rPr>
            </w:pPr>
            <w:r>
              <w:rPr>
                <w:color w:val="000000"/>
                <w:sz w:val="15"/>
                <w:szCs w:val="15"/>
              </w:rPr>
              <w:t>244.90</w:t>
            </w:r>
          </w:p>
        </w:tc>
        <w:tc>
          <w:tcPr>
            <w:tcW w:w="720" w:type="dxa"/>
            <w:gridSpan w:val="2"/>
            <w:vAlign w:val="center"/>
          </w:tcPr>
          <w:p w:rsidR="00AD5570" w:rsidRDefault="00AD5570" w:rsidP="00A06404">
            <w:pPr>
              <w:jc w:val="right"/>
              <w:rPr>
                <w:color w:val="000000"/>
                <w:sz w:val="15"/>
                <w:szCs w:val="15"/>
              </w:rPr>
            </w:pPr>
            <w:r>
              <w:rPr>
                <w:color w:val="000000"/>
                <w:sz w:val="15"/>
                <w:szCs w:val="15"/>
              </w:rPr>
              <w:t>220.94</w:t>
            </w:r>
          </w:p>
        </w:tc>
        <w:tc>
          <w:tcPr>
            <w:tcW w:w="951" w:type="dxa"/>
            <w:vAlign w:val="center"/>
          </w:tcPr>
          <w:p w:rsidR="00AD5570" w:rsidRDefault="00AD5570" w:rsidP="00A06404">
            <w:pPr>
              <w:jc w:val="right"/>
              <w:rPr>
                <w:color w:val="000000"/>
                <w:sz w:val="15"/>
                <w:szCs w:val="15"/>
              </w:rPr>
            </w:pPr>
            <w:r>
              <w:rPr>
                <w:color w:val="000000"/>
                <w:sz w:val="15"/>
                <w:szCs w:val="15"/>
              </w:rPr>
              <w:t>350.88</w:t>
            </w:r>
          </w:p>
        </w:tc>
        <w:tc>
          <w:tcPr>
            <w:tcW w:w="651" w:type="dxa"/>
            <w:gridSpan w:val="2"/>
            <w:vAlign w:val="center"/>
          </w:tcPr>
          <w:p w:rsidR="00AD5570" w:rsidRDefault="00AD5570" w:rsidP="00A06404">
            <w:pPr>
              <w:jc w:val="right"/>
              <w:rPr>
                <w:color w:val="000000"/>
                <w:sz w:val="15"/>
                <w:szCs w:val="15"/>
              </w:rPr>
            </w:pPr>
            <w:r>
              <w:rPr>
                <w:color w:val="000000"/>
                <w:sz w:val="15"/>
                <w:szCs w:val="15"/>
              </w:rPr>
              <w:t>339.70</w:t>
            </w:r>
          </w:p>
        </w:tc>
      </w:tr>
      <w:tr w:rsidR="00AD5570" w:rsidTr="00A06404">
        <w:tc>
          <w:tcPr>
            <w:tcW w:w="900" w:type="dxa"/>
          </w:tcPr>
          <w:p w:rsidR="00AD5570" w:rsidRDefault="00AD5570" w:rsidP="00A06404">
            <w:pPr>
              <w:jc w:val="right"/>
              <w:rPr>
                <w:color w:val="000000"/>
                <w:sz w:val="15"/>
                <w:szCs w:val="15"/>
              </w:rPr>
            </w:pPr>
            <w:r>
              <w:rPr>
                <w:color w:val="000000"/>
                <w:sz w:val="15"/>
                <w:szCs w:val="15"/>
              </w:rPr>
              <w:t>Apr.-Jun.</w:t>
            </w:r>
          </w:p>
        </w:tc>
        <w:tc>
          <w:tcPr>
            <w:tcW w:w="629" w:type="dxa"/>
            <w:vAlign w:val="center"/>
          </w:tcPr>
          <w:p w:rsidR="00AD5570" w:rsidRDefault="00AD5570" w:rsidP="00A06404">
            <w:pPr>
              <w:jc w:val="right"/>
              <w:rPr>
                <w:b/>
                <w:color w:val="000000"/>
                <w:sz w:val="15"/>
                <w:szCs w:val="15"/>
              </w:rPr>
            </w:pPr>
            <w:r>
              <w:rPr>
                <w:b/>
                <w:color w:val="000000"/>
                <w:sz w:val="15"/>
                <w:szCs w:val="15"/>
              </w:rPr>
              <w:t>308.84</w:t>
            </w:r>
          </w:p>
        </w:tc>
        <w:tc>
          <w:tcPr>
            <w:tcW w:w="815" w:type="dxa"/>
            <w:gridSpan w:val="2"/>
            <w:vAlign w:val="center"/>
          </w:tcPr>
          <w:p w:rsidR="00AD5570" w:rsidRDefault="00AD5570" w:rsidP="00A06404">
            <w:pPr>
              <w:jc w:val="right"/>
              <w:rPr>
                <w:color w:val="000000"/>
                <w:sz w:val="15"/>
                <w:szCs w:val="15"/>
              </w:rPr>
            </w:pPr>
            <w:r>
              <w:rPr>
                <w:color w:val="000000"/>
                <w:sz w:val="15"/>
                <w:szCs w:val="15"/>
              </w:rPr>
              <w:t>194.56</w:t>
            </w:r>
          </w:p>
        </w:tc>
        <w:tc>
          <w:tcPr>
            <w:tcW w:w="757" w:type="dxa"/>
            <w:vAlign w:val="center"/>
          </w:tcPr>
          <w:p w:rsidR="00AD5570" w:rsidRDefault="00AD5570" w:rsidP="00A06404">
            <w:pPr>
              <w:jc w:val="right"/>
              <w:rPr>
                <w:color w:val="000000"/>
                <w:sz w:val="15"/>
                <w:szCs w:val="15"/>
              </w:rPr>
            </w:pPr>
            <w:r>
              <w:rPr>
                <w:color w:val="000000"/>
                <w:sz w:val="15"/>
                <w:szCs w:val="15"/>
              </w:rPr>
              <w:t>372.00</w:t>
            </w:r>
          </w:p>
        </w:tc>
        <w:tc>
          <w:tcPr>
            <w:tcW w:w="771" w:type="dxa"/>
            <w:gridSpan w:val="2"/>
            <w:vAlign w:val="center"/>
          </w:tcPr>
          <w:p w:rsidR="00AD5570" w:rsidRDefault="00AD5570" w:rsidP="00A06404">
            <w:pPr>
              <w:jc w:val="right"/>
              <w:rPr>
                <w:color w:val="000000"/>
                <w:sz w:val="15"/>
                <w:szCs w:val="15"/>
              </w:rPr>
            </w:pPr>
            <w:r>
              <w:rPr>
                <w:color w:val="000000"/>
                <w:sz w:val="15"/>
                <w:szCs w:val="15"/>
              </w:rPr>
              <w:t>580.54</w:t>
            </w:r>
          </w:p>
        </w:tc>
        <w:tc>
          <w:tcPr>
            <w:tcW w:w="798" w:type="dxa"/>
            <w:vAlign w:val="center"/>
          </w:tcPr>
          <w:p w:rsidR="00AD5570" w:rsidRDefault="00AD5570" w:rsidP="00A06404">
            <w:pPr>
              <w:jc w:val="right"/>
              <w:rPr>
                <w:color w:val="000000"/>
                <w:sz w:val="15"/>
                <w:szCs w:val="15"/>
              </w:rPr>
            </w:pPr>
            <w:r>
              <w:rPr>
                <w:color w:val="000000"/>
                <w:sz w:val="15"/>
                <w:szCs w:val="15"/>
              </w:rPr>
              <w:t>273.14</w:t>
            </w:r>
          </w:p>
        </w:tc>
        <w:tc>
          <w:tcPr>
            <w:tcW w:w="662" w:type="dxa"/>
            <w:gridSpan w:val="2"/>
            <w:vAlign w:val="center"/>
          </w:tcPr>
          <w:p w:rsidR="00AD5570" w:rsidRDefault="00AD5570" w:rsidP="00A06404">
            <w:pPr>
              <w:jc w:val="right"/>
              <w:rPr>
                <w:color w:val="000000"/>
                <w:sz w:val="15"/>
                <w:szCs w:val="15"/>
              </w:rPr>
            </w:pPr>
            <w:r>
              <w:rPr>
                <w:color w:val="000000"/>
                <w:sz w:val="15"/>
                <w:szCs w:val="15"/>
              </w:rPr>
              <w:t>101.71</w:t>
            </w:r>
          </w:p>
        </w:tc>
        <w:tc>
          <w:tcPr>
            <w:tcW w:w="878" w:type="dxa"/>
            <w:vAlign w:val="center"/>
          </w:tcPr>
          <w:p w:rsidR="00AD5570" w:rsidRDefault="00AD5570" w:rsidP="00A06404">
            <w:pPr>
              <w:jc w:val="right"/>
              <w:rPr>
                <w:color w:val="000000"/>
                <w:sz w:val="15"/>
                <w:szCs w:val="15"/>
              </w:rPr>
            </w:pPr>
            <w:r>
              <w:rPr>
                <w:color w:val="000000"/>
                <w:sz w:val="15"/>
                <w:szCs w:val="15"/>
              </w:rPr>
              <w:t>262.26</w:t>
            </w:r>
          </w:p>
        </w:tc>
        <w:tc>
          <w:tcPr>
            <w:tcW w:w="720" w:type="dxa"/>
            <w:gridSpan w:val="2"/>
            <w:vAlign w:val="center"/>
          </w:tcPr>
          <w:p w:rsidR="00AD5570" w:rsidRDefault="00AD5570" w:rsidP="00A06404">
            <w:pPr>
              <w:jc w:val="right"/>
              <w:rPr>
                <w:color w:val="000000"/>
                <w:sz w:val="15"/>
                <w:szCs w:val="15"/>
              </w:rPr>
            </w:pPr>
            <w:r>
              <w:rPr>
                <w:color w:val="000000"/>
                <w:sz w:val="15"/>
                <w:szCs w:val="15"/>
              </w:rPr>
              <w:t>218.21</w:t>
            </w:r>
          </w:p>
        </w:tc>
        <w:tc>
          <w:tcPr>
            <w:tcW w:w="951" w:type="dxa"/>
            <w:vAlign w:val="center"/>
          </w:tcPr>
          <w:p w:rsidR="00AD5570" w:rsidRDefault="00AD5570" w:rsidP="00A06404">
            <w:pPr>
              <w:jc w:val="right"/>
              <w:rPr>
                <w:color w:val="000000"/>
                <w:sz w:val="15"/>
                <w:szCs w:val="15"/>
              </w:rPr>
            </w:pPr>
            <w:r>
              <w:rPr>
                <w:color w:val="000000"/>
                <w:sz w:val="15"/>
                <w:szCs w:val="15"/>
              </w:rPr>
              <w:t>472.93</w:t>
            </w:r>
          </w:p>
        </w:tc>
        <w:tc>
          <w:tcPr>
            <w:tcW w:w="651" w:type="dxa"/>
            <w:gridSpan w:val="2"/>
            <w:vAlign w:val="center"/>
          </w:tcPr>
          <w:p w:rsidR="00AD5570" w:rsidRDefault="00AD5570" w:rsidP="00A06404">
            <w:pPr>
              <w:jc w:val="right"/>
              <w:rPr>
                <w:color w:val="000000"/>
                <w:sz w:val="15"/>
                <w:szCs w:val="15"/>
              </w:rPr>
            </w:pPr>
            <w:r>
              <w:rPr>
                <w:color w:val="000000"/>
                <w:sz w:val="15"/>
                <w:szCs w:val="15"/>
              </w:rPr>
              <w:t>329.40</w:t>
            </w:r>
          </w:p>
        </w:tc>
      </w:tr>
      <w:tr w:rsidR="00AD5570" w:rsidTr="00A06404">
        <w:tc>
          <w:tcPr>
            <w:tcW w:w="900" w:type="dxa"/>
          </w:tcPr>
          <w:p w:rsidR="00AD5570" w:rsidRDefault="00AD5570" w:rsidP="00A06404">
            <w:pPr>
              <w:tabs>
                <w:tab w:val="left" w:pos="8618"/>
              </w:tabs>
              <w:jc w:val="right"/>
              <w:rPr>
                <w:color w:val="000000"/>
                <w:sz w:val="15"/>
                <w:szCs w:val="15"/>
              </w:rPr>
            </w:pPr>
          </w:p>
        </w:tc>
        <w:tc>
          <w:tcPr>
            <w:tcW w:w="629" w:type="dxa"/>
            <w:vAlign w:val="center"/>
          </w:tcPr>
          <w:p w:rsidR="00AD5570" w:rsidRDefault="00AD5570" w:rsidP="00A06404">
            <w:pPr>
              <w:jc w:val="right"/>
              <w:rPr>
                <w:b/>
                <w:color w:val="000000"/>
                <w:sz w:val="15"/>
                <w:szCs w:val="15"/>
              </w:rPr>
            </w:pPr>
          </w:p>
        </w:tc>
        <w:tc>
          <w:tcPr>
            <w:tcW w:w="815" w:type="dxa"/>
            <w:gridSpan w:val="2"/>
            <w:vAlign w:val="center"/>
          </w:tcPr>
          <w:p w:rsidR="00AD5570" w:rsidRDefault="00AD5570" w:rsidP="00A06404">
            <w:pPr>
              <w:jc w:val="right"/>
              <w:rPr>
                <w:color w:val="000000"/>
                <w:sz w:val="15"/>
                <w:szCs w:val="15"/>
              </w:rPr>
            </w:pPr>
          </w:p>
        </w:tc>
        <w:tc>
          <w:tcPr>
            <w:tcW w:w="757" w:type="dxa"/>
            <w:vAlign w:val="center"/>
          </w:tcPr>
          <w:p w:rsidR="00AD5570" w:rsidRDefault="00AD5570" w:rsidP="00A06404">
            <w:pPr>
              <w:jc w:val="right"/>
              <w:rPr>
                <w:color w:val="000000"/>
                <w:sz w:val="15"/>
                <w:szCs w:val="15"/>
              </w:rPr>
            </w:pPr>
          </w:p>
        </w:tc>
        <w:tc>
          <w:tcPr>
            <w:tcW w:w="771" w:type="dxa"/>
            <w:gridSpan w:val="2"/>
            <w:vAlign w:val="center"/>
          </w:tcPr>
          <w:p w:rsidR="00AD5570" w:rsidRDefault="00AD5570" w:rsidP="00A06404">
            <w:pPr>
              <w:jc w:val="right"/>
              <w:rPr>
                <w:color w:val="000000"/>
                <w:sz w:val="15"/>
                <w:szCs w:val="15"/>
              </w:rPr>
            </w:pPr>
          </w:p>
        </w:tc>
        <w:tc>
          <w:tcPr>
            <w:tcW w:w="798" w:type="dxa"/>
            <w:vAlign w:val="center"/>
          </w:tcPr>
          <w:p w:rsidR="00AD5570" w:rsidRDefault="00AD5570" w:rsidP="00A06404">
            <w:pPr>
              <w:jc w:val="right"/>
              <w:rPr>
                <w:color w:val="000000"/>
                <w:sz w:val="15"/>
                <w:szCs w:val="15"/>
              </w:rPr>
            </w:pPr>
          </w:p>
        </w:tc>
        <w:tc>
          <w:tcPr>
            <w:tcW w:w="662" w:type="dxa"/>
            <w:gridSpan w:val="2"/>
            <w:vAlign w:val="center"/>
          </w:tcPr>
          <w:p w:rsidR="00AD5570" w:rsidRDefault="00AD5570" w:rsidP="00A06404">
            <w:pPr>
              <w:jc w:val="right"/>
              <w:rPr>
                <w:color w:val="000000"/>
                <w:sz w:val="15"/>
                <w:szCs w:val="15"/>
              </w:rPr>
            </w:pPr>
          </w:p>
        </w:tc>
        <w:tc>
          <w:tcPr>
            <w:tcW w:w="878" w:type="dxa"/>
            <w:vAlign w:val="center"/>
          </w:tcPr>
          <w:p w:rsidR="00AD5570" w:rsidRDefault="00AD5570" w:rsidP="00A06404">
            <w:pPr>
              <w:jc w:val="right"/>
              <w:rPr>
                <w:color w:val="000000"/>
                <w:sz w:val="15"/>
                <w:szCs w:val="15"/>
              </w:rPr>
            </w:pPr>
          </w:p>
        </w:tc>
        <w:tc>
          <w:tcPr>
            <w:tcW w:w="720" w:type="dxa"/>
            <w:gridSpan w:val="2"/>
            <w:vAlign w:val="center"/>
          </w:tcPr>
          <w:p w:rsidR="00AD5570" w:rsidRDefault="00AD5570" w:rsidP="00A06404">
            <w:pPr>
              <w:jc w:val="right"/>
              <w:rPr>
                <w:color w:val="000000"/>
                <w:sz w:val="15"/>
                <w:szCs w:val="15"/>
              </w:rPr>
            </w:pPr>
          </w:p>
        </w:tc>
        <w:tc>
          <w:tcPr>
            <w:tcW w:w="951" w:type="dxa"/>
            <w:vAlign w:val="center"/>
          </w:tcPr>
          <w:p w:rsidR="00AD5570" w:rsidRDefault="00AD5570" w:rsidP="00A06404">
            <w:pPr>
              <w:jc w:val="right"/>
              <w:rPr>
                <w:color w:val="000000"/>
                <w:sz w:val="15"/>
                <w:szCs w:val="15"/>
              </w:rPr>
            </w:pPr>
          </w:p>
        </w:tc>
        <w:tc>
          <w:tcPr>
            <w:tcW w:w="651" w:type="dxa"/>
            <w:gridSpan w:val="2"/>
            <w:vAlign w:val="center"/>
          </w:tcPr>
          <w:p w:rsidR="00AD5570" w:rsidRDefault="00AD5570" w:rsidP="00A06404">
            <w:pPr>
              <w:jc w:val="right"/>
              <w:rPr>
                <w:color w:val="000000"/>
                <w:sz w:val="15"/>
                <w:szCs w:val="15"/>
              </w:rPr>
            </w:pPr>
          </w:p>
        </w:tc>
      </w:tr>
      <w:tr w:rsidR="00AD5570" w:rsidTr="00A06404">
        <w:tc>
          <w:tcPr>
            <w:tcW w:w="900" w:type="dxa"/>
          </w:tcPr>
          <w:p w:rsidR="00AD5570" w:rsidRDefault="00AD5570" w:rsidP="00A06404">
            <w:pPr>
              <w:tabs>
                <w:tab w:val="left" w:pos="8618"/>
              </w:tabs>
              <w:jc w:val="right"/>
              <w:rPr>
                <w:color w:val="000000"/>
                <w:sz w:val="15"/>
                <w:szCs w:val="15"/>
              </w:rPr>
            </w:pPr>
          </w:p>
        </w:tc>
        <w:tc>
          <w:tcPr>
            <w:tcW w:w="629" w:type="dxa"/>
            <w:vAlign w:val="center"/>
          </w:tcPr>
          <w:p w:rsidR="00AD5570" w:rsidRDefault="00AD5570" w:rsidP="00A06404">
            <w:pPr>
              <w:jc w:val="right"/>
              <w:rPr>
                <w:b/>
                <w:bCs/>
                <w:color w:val="000000"/>
                <w:sz w:val="15"/>
                <w:szCs w:val="15"/>
              </w:rPr>
            </w:pPr>
          </w:p>
        </w:tc>
        <w:tc>
          <w:tcPr>
            <w:tcW w:w="815" w:type="dxa"/>
            <w:gridSpan w:val="2"/>
            <w:vAlign w:val="center"/>
          </w:tcPr>
          <w:p w:rsidR="00AD5570" w:rsidRDefault="00AD5570" w:rsidP="00A06404">
            <w:pPr>
              <w:jc w:val="right"/>
              <w:rPr>
                <w:color w:val="000000"/>
                <w:sz w:val="15"/>
                <w:szCs w:val="15"/>
              </w:rPr>
            </w:pPr>
          </w:p>
        </w:tc>
        <w:tc>
          <w:tcPr>
            <w:tcW w:w="757" w:type="dxa"/>
            <w:vAlign w:val="center"/>
          </w:tcPr>
          <w:p w:rsidR="00AD5570" w:rsidRDefault="00AD5570" w:rsidP="00A06404">
            <w:pPr>
              <w:jc w:val="right"/>
              <w:rPr>
                <w:color w:val="000000"/>
                <w:sz w:val="15"/>
                <w:szCs w:val="15"/>
              </w:rPr>
            </w:pPr>
          </w:p>
        </w:tc>
        <w:tc>
          <w:tcPr>
            <w:tcW w:w="771" w:type="dxa"/>
            <w:gridSpan w:val="2"/>
            <w:vAlign w:val="center"/>
          </w:tcPr>
          <w:p w:rsidR="00AD5570" w:rsidRDefault="00AD5570" w:rsidP="00A06404">
            <w:pPr>
              <w:jc w:val="right"/>
              <w:rPr>
                <w:color w:val="000000"/>
                <w:sz w:val="15"/>
                <w:szCs w:val="15"/>
              </w:rPr>
            </w:pPr>
          </w:p>
        </w:tc>
        <w:tc>
          <w:tcPr>
            <w:tcW w:w="798" w:type="dxa"/>
            <w:vAlign w:val="center"/>
          </w:tcPr>
          <w:p w:rsidR="00AD5570" w:rsidRDefault="00AD5570" w:rsidP="00A06404">
            <w:pPr>
              <w:jc w:val="right"/>
              <w:rPr>
                <w:color w:val="000000"/>
                <w:sz w:val="15"/>
                <w:szCs w:val="15"/>
              </w:rPr>
            </w:pPr>
          </w:p>
        </w:tc>
        <w:tc>
          <w:tcPr>
            <w:tcW w:w="662" w:type="dxa"/>
            <w:gridSpan w:val="2"/>
            <w:vAlign w:val="center"/>
          </w:tcPr>
          <w:p w:rsidR="00AD5570" w:rsidRDefault="00AD5570" w:rsidP="00A06404">
            <w:pPr>
              <w:jc w:val="right"/>
              <w:rPr>
                <w:color w:val="000000"/>
                <w:sz w:val="15"/>
                <w:szCs w:val="15"/>
              </w:rPr>
            </w:pPr>
          </w:p>
        </w:tc>
        <w:tc>
          <w:tcPr>
            <w:tcW w:w="878" w:type="dxa"/>
            <w:vAlign w:val="center"/>
          </w:tcPr>
          <w:p w:rsidR="00AD5570" w:rsidRDefault="00AD5570" w:rsidP="00A06404">
            <w:pPr>
              <w:jc w:val="right"/>
              <w:rPr>
                <w:color w:val="000000"/>
                <w:sz w:val="15"/>
                <w:szCs w:val="15"/>
              </w:rPr>
            </w:pPr>
          </w:p>
        </w:tc>
        <w:tc>
          <w:tcPr>
            <w:tcW w:w="720" w:type="dxa"/>
            <w:gridSpan w:val="2"/>
            <w:vAlign w:val="center"/>
          </w:tcPr>
          <w:p w:rsidR="00AD5570" w:rsidRDefault="00AD5570" w:rsidP="00A06404">
            <w:pPr>
              <w:jc w:val="right"/>
              <w:rPr>
                <w:color w:val="000000"/>
                <w:sz w:val="15"/>
                <w:szCs w:val="15"/>
              </w:rPr>
            </w:pPr>
          </w:p>
        </w:tc>
        <w:tc>
          <w:tcPr>
            <w:tcW w:w="951" w:type="dxa"/>
            <w:vAlign w:val="center"/>
          </w:tcPr>
          <w:p w:rsidR="00AD5570" w:rsidRDefault="00AD5570" w:rsidP="00A06404">
            <w:pPr>
              <w:jc w:val="right"/>
              <w:rPr>
                <w:color w:val="000000"/>
                <w:sz w:val="15"/>
                <w:szCs w:val="15"/>
              </w:rPr>
            </w:pPr>
          </w:p>
        </w:tc>
        <w:tc>
          <w:tcPr>
            <w:tcW w:w="651" w:type="dxa"/>
            <w:gridSpan w:val="2"/>
            <w:vAlign w:val="center"/>
          </w:tcPr>
          <w:p w:rsidR="00AD5570" w:rsidRDefault="00AD5570" w:rsidP="00A06404">
            <w:pPr>
              <w:jc w:val="right"/>
              <w:rPr>
                <w:color w:val="000000"/>
                <w:sz w:val="15"/>
                <w:szCs w:val="15"/>
              </w:rPr>
            </w:pPr>
          </w:p>
        </w:tc>
      </w:tr>
      <w:tr w:rsidR="00AD5570" w:rsidTr="00A06404">
        <w:tc>
          <w:tcPr>
            <w:tcW w:w="900" w:type="dxa"/>
          </w:tcPr>
          <w:p w:rsidR="00AD5570" w:rsidRDefault="00AD5570" w:rsidP="00A06404">
            <w:pPr>
              <w:tabs>
                <w:tab w:val="left" w:pos="8618"/>
              </w:tabs>
              <w:rPr>
                <w:color w:val="000000"/>
                <w:sz w:val="15"/>
                <w:szCs w:val="15"/>
              </w:rPr>
            </w:pPr>
            <w:r>
              <w:rPr>
                <w:color w:val="000000"/>
                <w:sz w:val="15"/>
                <w:szCs w:val="15"/>
              </w:rPr>
              <w:t>2008-09</w:t>
            </w:r>
          </w:p>
        </w:tc>
        <w:tc>
          <w:tcPr>
            <w:tcW w:w="629" w:type="dxa"/>
            <w:vAlign w:val="center"/>
          </w:tcPr>
          <w:p w:rsidR="00AD5570" w:rsidRDefault="00AD5570" w:rsidP="00A06404">
            <w:pPr>
              <w:jc w:val="right"/>
              <w:rPr>
                <w:b/>
                <w:color w:val="000000"/>
                <w:sz w:val="15"/>
                <w:szCs w:val="15"/>
              </w:rPr>
            </w:pPr>
          </w:p>
        </w:tc>
        <w:tc>
          <w:tcPr>
            <w:tcW w:w="815" w:type="dxa"/>
            <w:gridSpan w:val="2"/>
            <w:vAlign w:val="center"/>
          </w:tcPr>
          <w:p w:rsidR="00AD5570" w:rsidRDefault="00AD5570" w:rsidP="00A06404">
            <w:pPr>
              <w:jc w:val="right"/>
              <w:rPr>
                <w:color w:val="000000"/>
                <w:sz w:val="15"/>
                <w:szCs w:val="15"/>
              </w:rPr>
            </w:pPr>
          </w:p>
        </w:tc>
        <w:tc>
          <w:tcPr>
            <w:tcW w:w="757" w:type="dxa"/>
            <w:vAlign w:val="center"/>
          </w:tcPr>
          <w:p w:rsidR="00AD5570" w:rsidRDefault="00AD5570" w:rsidP="00A06404">
            <w:pPr>
              <w:jc w:val="right"/>
              <w:rPr>
                <w:color w:val="000000"/>
                <w:sz w:val="15"/>
                <w:szCs w:val="15"/>
              </w:rPr>
            </w:pPr>
          </w:p>
        </w:tc>
        <w:tc>
          <w:tcPr>
            <w:tcW w:w="771" w:type="dxa"/>
            <w:gridSpan w:val="2"/>
            <w:vAlign w:val="center"/>
          </w:tcPr>
          <w:p w:rsidR="00AD5570" w:rsidRDefault="00AD5570" w:rsidP="00A06404">
            <w:pPr>
              <w:jc w:val="right"/>
              <w:rPr>
                <w:color w:val="000000"/>
                <w:sz w:val="15"/>
                <w:szCs w:val="15"/>
              </w:rPr>
            </w:pPr>
          </w:p>
        </w:tc>
        <w:tc>
          <w:tcPr>
            <w:tcW w:w="798" w:type="dxa"/>
            <w:vAlign w:val="center"/>
          </w:tcPr>
          <w:p w:rsidR="00AD5570" w:rsidRDefault="00AD5570" w:rsidP="00A06404">
            <w:pPr>
              <w:jc w:val="right"/>
              <w:rPr>
                <w:color w:val="000000"/>
                <w:sz w:val="15"/>
                <w:szCs w:val="15"/>
              </w:rPr>
            </w:pPr>
          </w:p>
        </w:tc>
        <w:tc>
          <w:tcPr>
            <w:tcW w:w="662" w:type="dxa"/>
            <w:gridSpan w:val="2"/>
            <w:vAlign w:val="center"/>
          </w:tcPr>
          <w:p w:rsidR="00AD5570" w:rsidRDefault="00AD5570" w:rsidP="00A06404">
            <w:pPr>
              <w:jc w:val="right"/>
              <w:rPr>
                <w:color w:val="000000"/>
                <w:sz w:val="15"/>
                <w:szCs w:val="15"/>
              </w:rPr>
            </w:pPr>
          </w:p>
        </w:tc>
        <w:tc>
          <w:tcPr>
            <w:tcW w:w="878" w:type="dxa"/>
            <w:vAlign w:val="center"/>
          </w:tcPr>
          <w:p w:rsidR="00AD5570" w:rsidRDefault="00AD5570" w:rsidP="00A06404">
            <w:pPr>
              <w:jc w:val="right"/>
              <w:rPr>
                <w:color w:val="000000"/>
                <w:sz w:val="15"/>
                <w:szCs w:val="15"/>
              </w:rPr>
            </w:pPr>
          </w:p>
        </w:tc>
        <w:tc>
          <w:tcPr>
            <w:tcW w:w="720" w:type="dxa"/>
            <w:gridSpan w:val="2"/>
            <w:vAlign w:val="center"/>
          </w:tcPr>
          <w:p w:rsidR="00AD5570" w:rsidRDefault="00AD5570" w:rsidP="00A06404">
            <w:pPr>
              <w:jc w:val="right"/>
              <w:rPr>
                <w:color w:val="000000"/>
                <w:sz w:val="15"/>
                <w:szCs w:val="15"/>
              </w:rPr>
            </w:pPr>
          </w:p>
        </w:tc>
        <w:tc>
          <w:tcPr>
            <w:tcW w:w="951" w:type="dxa"/>
            <w:vAlign w:val="center"/>
          </w:tcPr>
          <w:p w:rsidR="00AD5570" w:rsidRDefault="00AD5570" w:rsidP="00A06404">
            <w:pPr>
              <w:jc w:val="right"/>
              <w:rPr>
                <w:color w:val="000000"/>
                <w:sz w:val="15"/>
                <w:szCs w:val="15"/>
              </w:rPr>
            </w:pPr>
          </w:p>
        </w:tc>
        <w:tc>
          <w:tcPr>
            <w:tcW w:w="651" w:type="dxa"/>
            <w:gridSpan w:val="2"/>
            <w:vAlign w:val="center"/>
          </w:tcPr>
          <w:p w:rsidR="00AD5570" w:rsidRDefault="00AD5570" w:rsidP="00A06404">
            <w:pPr>
              <w:jc w:val="right"/>
              <w:rPr>
                <w:color w:val="000000"/>
                <w:sz w:val="15"/>
                <w:szCs w:val="15"/>
              </w:rPr>
            </w:pPr>
          </w:p>
        </w:tc>
      </w:tr>
      <w:tr w:rsidR="00AD5570" w:rsidTr="00A06404">
        <w:tc>
          <w:tcPr>
            <w:tcW w:w="900" w:type="dxa"/>
          </w:tcPr>
          <w:p w:rsidR="00AD5570" w:rsidRDefault="00AD5570" w:rsidP="002E7D0F">
            <w:pPr>
              <w:tabs>
                <w:tab w:val="left" w:pos="8618"/>
              </w:tabs>
              <w:jc w:val="right"/>
              <w:rPr>
                <w:color w:val="000000"/>
                <w:sz w:val="15"/>
                <w:szCs w:val="15"/>
              </w:rPr>
            </w:pPr>
            <w:r>
              <w:rPr>
                <w:color w:val="000000"/>
                <w:sz w:val="15"/>
                <w:szCs w:val="15"/>
              </w:rPr>
              <w:t>Jul.-Sep.</w:t>
            </w:r>
            <w:r>
              <w:rPr>
                <w:vertAlign w:val="superscript"/>
              </w:rPr>
              <w:t xml:space="preserve"> </w:t>
            </w:r>
          </w:p>
        </w:tc>
        <w:tc>
          <w:tcPr>
            <w:tcW w:w="629" w:type="dxa"/>
            <w:vAlign w:val="center"/>
          </w:tcPr>
          <w:p w:rsidR="00AD5570" w:rsidRDefault="00AD5570" w:rsidP="00D53F23">
            <w:pPr>
              <w:jc w:val="right"/>
              <w:rPr>
                <w:b/>
                <w:color w:val="000000"/>
                <w:sz w:val="15"/>
                <w:szCs w:val="15"/>
              </w:rPr>
            </w:pPr>
            <w:r>
              <w:rPr>
                <w:b/>
                <w:color w:val="000000"/>
                <w:sz w:val="15"/>
                <w:szCs w:val="15"/>
              </w:rPr>
              <w:t>2</w:t>
            </w:r>
            <w:r w:rsidR="00D53F23">
              <w:rPr>
                <w:b/>
                <w:color w:val="000000"/>
                <w:sz w:val="15"/>
                <w:szCs w:val="15"/>
              </w:rPr>
              <w:t>77</w:t>
            </w:r>
            <w:r>
              <w:rPr>
                <w:b/>
                <w:color w:val="000000"/>
                <w:sz w:val="15"/>
                <w:szCs w:val="15"/>
              </w:rPr>
              <w:t>.</w:t>
            </w:r>
            <w:r w:rsidR="00D53F23">
              <w:rPr>
                <w:b/>
                <w:color w:val="000000"/>
                <w:sz w:val="15"/>
                <w:szCs w:val="15"/>
              </w:rPr>
              <w:t>54</w:t>
            </w:r>
          </w:p>
        </w:tc>
        <w:tc>
          <w:tcPr>
            <w:tcW w:w="815" w:type="dxa"/>
            <w:gridSpan w:val="2"/>
            <w:vAlign w:val="center"/>
          </w:tcPr>
          <w:p w:rsidR="00AD5570" w:rsidRDefault="00AD5570" w:rsidP="00A06404">
            <w:pPr>
              <w:jc w:val="right"/>
              <w:rPr>
                <w:color w:val="000000"/>
                <w:sz w:val="15"/>
                <w:szCs w:val="15"/>
              </w:rPr>
            </w:pPr>
            <w:r>
              <w:rPr>
                <w:color w:val="000000"/>
                <w:sz w:val="15"/>
                <w:szCs w:val="15"/>
              </w:rPr>
              <w:t>269.50</w:t>
            </w:r>
          </w:p>
        </w:tc>
        <w:tc>
          <w:tcPr>
            <w:tcW w:w="757" w:type="dxa"/>
            <w:vAlign w:val="center"/>
          </w:tcPr>
          <w:p w:rsidR="00AD5570" w:rsidRDefault="00AD5570" w:rsidP="00A06404">
            <w:pPr>
              <w:jc w:val="right"/>
              <w:rPr>
                <w:color w:val="000000"/>
                <w:sz w:val="15"/>
                <w:szCs w:val="15"/>
              </w:rPr>
            </w:pPr>
            <w:r>
              <w:rPr>
                <w:color w:val="000000"/>
                <w:sz w:val="15"/>
                <w:szCs w:val="15"/>
              </w:rPr>
              <w:t>405.04</w:t>
            </w:r>
          </w:p>
        </w:tc>
        <w:tc>
          <w:tcPr>
            <w:tcW w:w="771" w:type="dxa"/>
            <w:gridSpan w:val="2"/>
            <w:vAlign w:val="center"/>
          </w:tcPr>
          <w:p w:rsidR="00AD5570" w:rsidRDefault="00AD5570" w:rsidP="00A06404">
            <w:pPr>
              <w:jc w:val="right"/>
              <w:rPr>
                <w:color w:val="000000"/>
                <w:sz w:val="15"/>
                <w:szCs w:val="15"/>
              </w:rPr>
            </w:pPr>
            <w:r>
              <w:rPr>
                <w:color w:val="000000"/>
                <w:sz w:val="15"/>
                <w:szCs w:val="15"/>
              </w:rPr>
              <w:t>492.11</w:t>
            </w:r>
          </w:p>
        </w:tc>
        <w:tc>
          <w:tcPr>
            <w:tcW w:w="798" w:type="dxa"/>
            <w:vAlign w:val="center"/>
          </w:tcPr>
          <w:p w:rsidR="00AD5570" w:rsidRDefault="00AD5570" w:rsidP="00A06404">
            <w:pPr>
              <w:jc w:val="right"/>
              <w:rPr>
                <w:color w:val="000000"/>
                <w:sz w:val="15"/>
                <w:szCs w:val="15"/>
              </w:rPr>
            </w:pPr>
            <w:r>
              <w:rPr>
                <w:color w:val="000000"/>
                <w:sz w:val="15"/>
                <w:szCs w:val="15"/>
              </w:rPr>
              <w:t>211.15</w:t>
            </w:r>
          </w:p>
        </w:tc>
        <w:tc>
          <w:tcPr>
            <w:tcW w:w="662" w:type="dxa"/>
            <w:gridSpan w:val="2"/>
            <w:vAlign w:val="center"/>
          </w:tcPr>
          <w:p w:rsidR="00AD5570" w:rsidRDefault="00AD5570" w:rsidP="00A06404">
            <w:pPr>
              <w:jc w:val="right"/>
              <w:rPr>
                <w:color w:val="000000"/>
                <w:sz w:val="15"/>
                <w:szCs w:val="15"/>
              </w:rPr>
            </w:pPr>
            <w:r>
              <w:rPr>
                <w:color w:val="000000"/>
                <w:sz w:val="15"/>
                <w:szCs w:val="15"/>
              </w:rPr>
              <w:t>77.67</w:t>
            </w:r>
          </w:p>
        </w:tc>
        <w:tc>
          <w:tcPr>
            <w:tcW w:w="878" w:type="dxa"/>
            <w:vAlign w:val="center"/>
          </w:tcPr>
          <w:p w:rsidR="00AD5570" w:rsidRDefault="00AD5570" w:rsidP="00A06404">
            <w:pPr>
              <w:jc w:val="right"/>
              <w:rPr>
                <w:color w:val="000000"/>
                <w:sz w:val="15"/>
                <w:szCs w:val="15"/>
              </w:rPr>
            </w:pPr>
            <w:r>
              <w:rPr>
                <w:color w:val="000000"/>
                <w:sz w:val="15"/>
                <w:szCs w:val="15"/>
              </w:rPr>
              <w:t>261.28</w:t>
            </w:r>
          </w:p>
        </w:tc>
        <w:tc>
          <w:tcPr>
            <w:tcW w:w="720" w:type="dxa"/>
            <w:gridSpan w:val="2"/>
            <w:vAlign w:val="center"/>
          </w:tcPr>
          <w:p w:rsidR="00AD5570" w:rsidRDefault="00AD5570" w:rsidP="00A06404">
            <w:pPr>
              <w:jc w:val="right"/>
              <w:rPr>
                <w:color w:val="000000"/>
                <w:sz w:val="15"/>
                <w:szCs w:val="15"/>
              </w:rPr>
            </w:pPr>
            <w:r>
              <w:rPr>
                <w:color w:val="000000"/>
                <w:sz w:val="15"/>
                <w:szCs w:val="15"/>
              </w:rPr>
              <w:t>186.78</w:t>
            </w:r>
          </w:p>
        </w:tc>
        <w:tc>
          <w:tcPr>
            <w:tcW w:w="951" w:type="dxa"/>
            <w:vAlign w:val="center"/>
          </w:tcPr>
          <w:p w:rsidR="00AD5570" w:rsidRDefault="00AD5570" w:rsidP="00A06404">
            <w:pPr>
              <w:jc w:val="right"/>
              <w:rPr>
                <w:color w:val="000000"/>
                <w:sz w:val="15"/>
                <w:szCs w:val="15"/>
              </w:rPr>
            </w:pPr>
            <w:r>
              <w:rPr>
                <w:color w:val="000000"/>
                <w:sz w:val="15"/>
                <w:szCs w:val="15"/>
              </w:rPr>
              <w:t>457.81</w:t>
            </w:r>
          </w:p>
        </w:tc>
        <w:tc>
          <w:tcPr>
            <w:tcW w:w="651" w:type="dxa"/>
            <w:gridSpan w:val="2"/>
            <w:vAlign w:val="center"/>
          </w:tcPr>
          <w:p w:rsidR="00AD5570" w:rsidRDefault="00AD5570" w:rsidP="00A06404">
            <w:pPr>
              <w:jc w:val="right"/>
              <w:rPr>
                <w:color w:val="000000"/>
                <w:sz w:val="15"/>
                <w:szCs w:val="15"/>
              </w:rPr>
            </w:pPr>
            <w:r>
              <w:rPr>
                <w:color w:val="000000"/>
                <w:sz w:val="15"/>
                <w:szCs w:val="15"/>
              </w:rPr>
              <w:t>298.90</w:t>
            </w:r>
          </w:p>
        </w:tc>
      </w:tr>
      <w:tr w:rsidR="00AD5570" w:rsidTr="00A06404">
        <w:tc>
          <w:tcPr>
            <w:tcW w:w="900" w:type="dxa"/>
          </w:tcPr>
          <w:p w:rsidR="00AD5570" w:rsidRDefault="00AD5570" w:rsidP="002E7D0F">
            <w:pPr>
              <w:tabs>
                <w:tab w:val="left" w:pos="8618"/>
              </w:tabs>
              <w:jc w:val="right"/>
              <w:rPr>
                <w:color w:val="000000"/>
                <w:sz w:val="15"/>
                <w:szCs w:val="15"/>
              </w:rPr>
            </w:pPr>
            <w:r>
              <w:rPr>
                <w:color w:val="000000"/>
                <w:sz w:val="15"/>
                <w:szCs w:val="15"/>
              </w:rPr>
              <w:t>Oct.-Dec.</w:t>
            </w:r>
            <w:r>
              <w:rPr>
                <w:color w:val="000000"/>
                <w:sz w:val="15"/>
                <w:szCs w:val="15"/>
                <w:vertAlign w:val="superscript"/>
              </w:rPr>
              <w:t xml:space="preserve"> </w:t>
            </w:r>
          </w:p>
        </w:tc>
        <w:tc>
          <w:tcPr>
            <w:tcW w:w="629" w:type="dxa"/>
            <w:vAlign w:val="center"/>
          </w:tcPr>
          <w:p w:rsidR="00AD5570" w:rsidRDefault="00AD5570" w:rsidP="00A06404">
            <w:pPr>
              <w:jc w:val="right"/>
              <w:rPr>
                <w:b/>
                <w:color w:val="000000"/>
                <w:sz w:val="15"/>
                <w:szCs w:val="15"/>
              </w:rPr>
            </w:pPr>
            <w:r>
              <w:rPr>
                <w:b/>
                <w:color w:val="000000"/>
                <w:sz w:val="15"/>
                <w:szCs w:val="15"/>
              </w:rPr>
              <w:t>278.44</w:t>
            </w:r>
          </w:p>
        </w:tc>
        <w:tc>
          <w:tcPr>
            <w:tcW w:w="815" w:type="dxa"/>
            <w:gridSpan w:val="2"/>
            <w:vAlign w:val="center"/>
          </w:tcPr>
          <w:p w:rsidR="00AD5570" w:rsidRDefault="00AD5570" w:rsidP="00A06404">
            <w:pPr>
              <w:jc w:val="right"/>
              <w:rPr>
                <w:color w:val="000000"/>
                <w:sz w:val="15"/>
                <w:szCs w:val="15"/>
              </w:rPr>
            </w:pPr>
            <w:r>
              <w:rPr>
                <w:color w:val="000000"/>
                <w:sz w:val="15"/>
                <w:szCs w:val="15"/>
              </w:rPr>
              <w:t>241.05</w:t>
            </w:r>
          </w:p>
        </w:tc>
        <w:tc>
          <w:tcPr>
            <w:tcW w:w="757" w:type="dxa"/>
            <w:vAlign w:val="center"/>
          </w:tcPr>
          <w:p w:rsidR="00AD5570" w:rsidRDefault="00AD5570" w:rsidP="00A06404">
            <w:pPr>
              <w:jc w:val="right"/>
              <w:rPr>
                <w:color w:val="000000"/>
                <w:sz w:val="15"/>
                <w:szCs w:val="15"/>
              </w:rPr>
            </w:pPr>
            <w:r>
              <w:rPr>
                <w:color w:val="000000"/>
                <w:sz w:val="15"/>
                <w:szCs w:val="15"/>
              </w:rPr>
              <w:t>303.70</w:t>
            </w:r>
          </w:p>
        </w:tc>
        <w:tc>
          <w:tcPr>
            <w:tcW w:w="771" w:type="dxa"/>
            <w:gridSpan w:val="2"/>
            <w:vAlign w:val="center"/>
          </w:tcPr>
          <w:p w:rsidR="00AD5570" w:rsidRDefault="00AD5570" w:rsidP="00A06404">
            <w:pPr>
              <w:jc w:val="right"/>
              <w:rPr>
                <w:color w:val="000000"/>
                <w:sz w:val="15"/>
                <w:szCs w:val="15"/>
              </w:rPr>
            </w:pPr>
            <w:r>
              <w:rPr>
                <w:color w:val="000000"/>
                <w:sz w:val="15"/>
                <w:szCs w:val="15"/>
              </w:rPr>
              <w:t>546.37</w:t>
            </w:r>
          </w:p>
        </w:tc>
        <w:tc>
          <w:tcPr>
            <w:tcW w:w="798" w:type="dxa"/>
            <w:vAlign w:val="center"/>
          </w:tcPr>
          <w:p w:rsidR="00AD5570" w:rsidRDefault="00AD5570" w:rsidP="00A06404">
            <w:pPr>
              <w:jc w:val="right"/>
              <w:rPr>
                <w:color w:val="000000"/>
                <w:sz w:val="15"/>
                <w:szCs w:val="15"/>
              </w:rPr>
            </w:pPr>
            <w:r>
              <w:rPr>
                <w:color w:val="000000"/>
                <w:sz w:val="15"/>
                <w:szCs w:val="15"/>
              </w:rPr>
              <w:t>171.09</w:t>
            </w:r>
          </w:p>
        </w:tc>
        <w:tc>
          <w:tcPr>
            <w:tcW w:w="662" w:type="dxa"/>
            <w:gridSpan w:val="2"/>
            <w:vAlign w:val="center"/>
          </w:tcPr>
          <w:p w:rsidR="00AD5570" w:rsidRDefault="00AD5570" w:rsidP="00A06404">
            <w:pPr>
              <w:jc w:val="right"/>
              <w:rPr>
                <w:color w:val="000000"/>
                <w:sz w:val="15"/>
                <w:szCs w:val="15"/>
              </w:rPr>
            </w:pPr>
            <w:r>
              <w:rPr>
                <w:color w:val="000000"/>
                <w:sz w:val="15"/>
                <w:szCs w:val="15"/>
              </w:rPr>
              <w:t>96.82</w:t>
            </w:r>
          </w:p>
        </w:tc>
        <w:tc>
          <w:tcPr>
            <w:tcW w:w="878" w:type="dxa"/>
            <w:vAlign w:val="center"/>
          </w:tcPr>
          <w:p w:rsidR="00AD5570" w:rsidRDefault="00AD5570" w:rsidP="00A06404">
            <w:pPr>
              <w:jc w:val="right"/>
              <w:rPr>
                <w:color w:val="000000"/>
                <w:sz w:val="15"/>
                <w:szCs w:val="15"/>
              </w:rPr>
            </w:pPr>
            <w:r>
              <w:rPr>
                <w:color w:val="000000"/>
                <w:sz w:val="15"/>
                <w:szCs w:val="15"/>
              </w:rPr>
              <w:t>202.02</w:t>
            </w:r>
          </w:p>
        </w:tc>
        <w:tc>
          <w:tcPr>
            <w:tcW w:w="720" w:type="dxa"/>
            <w:gridSpan w:val="2"/>
            <w:vAlign w:val="center"/>
          </w:tcPr>
          <w:p w:rsidR="00AD5570" w:rsidRDefault="00AD5570" w:rsidP="00A06404">
            <w:pPr>
              <w:jc w:val="right"/>
              <w:rPr>
                <w:color w:val="000000"/>
                <w:sz w:val="15"/>
                <w:szCs w:val="15"/>
              </w:rPr>
            </w:pPr>
            <w:r>
              <w:rPr>
                <w:color w:val="000000"/>
                <w:sz w:val="15"/>
                <w:szCs w:val="15"/>
              </w:rPr>
              <w:t>187.30</w:t>
            </w:r>
          </w:p>
        </w:tc>
        <w:tc>
          <w:tcPr>
            <w:tcW w:w="951" w:type="dxa"/>
            <w:vAlign w:val="center"/>
          </w:tcPr>
          <w:p w:rsidR="00AD5570" w:rsidRDefault="00AD5570" w:rsidP="00A06404">
            <w:pPr>
              <w:jc w:val="right"/>
              <w:rPr>
                <w:color w:val="000000"/>
                <w:sz w:val="15"/>
                <w:szCs w:val="15"/>
              </w:rPr>
            </w:pPr>
            <w:r>
              <w:rPr>
                <w:color w:val="000000"/>
                <w:sz w:val="15"/>
                <w:szCs w:val="15"/>
              </w:rPr>
              <w:t>518.87</w:t>
            </w:r>
          </w:p>
        </w:tc>
        <w:tc>
          <w:tcPr>
            <w:tcW w:w="651" w:type="dxa"/>
            <w:gridSpan w:val="2"/>
            <w:vAlign w:val="center"/>
          </w:tcPr>
          <w:p w:rsidR="00AD5570" w:rsidRDefault="00AD5570" w:rsidP="00D53F23">
            <w:pPr>
              <w:jc w:val="right"/>
              <w:rPr>
                <w:color w:val="000000"/>
                <w:sz w:val="15"/>
                <w:szCs w:val="15"/>
              </w:rPr>
            </w:pPr>
            <w:r>
              <w:rPr>
                <w:color w:val="000000"/>
                <w:sz w:val="15"/>
                <w:szCs w:val="15"/>
              </w:rPr>
              <w:t>312.9</w:t>
            </w:r>
            <w:r w:rsidR="00D53F23">
              <w:rPr>
                <w:color w:val="000000"/>
                <w:sz w:val="15"/>
                <w:szCs w:val="15"/>
              </w:rPr>
              <w:t>0</w:t>
            </w:r>
          </w:p>
        </w:tc>
      </w:tr>
      <w:tr w:rsidR="00AD5570" w:rsidTr="00A06404">
        <w:tc>
          <w:tcPr>
            <w:tcW w:w="900" w:type="dxa"/>
          </w:tcPr>
          <w:p w:rsidR="00AD5570" w:rsidRDefault="00AD5570" w:rsidP="002E7D0F">
            <w:pPr>
              <w:tabs>
                <w:tab w:val="left" w:pos="8618"/>
              </w:tabs>
              <w:jc w:val="right"/>
              <w:rPr>
                <w:color w:val="000000"/>
                <w:sz w:val="15"/>
                <w:szCs w:val="15"/>
              </w:rPr>
            </w:pPr>
            <w:r>
              <w:rPr>
                <w:color w:val="000000"/>
                <w:sz w:val="15"/>
                <w:szCs w:val="15"/>
              </w:rPr>
              <w:t>Jan.-Mar.</w:t>
            </w:r>
            <w:r>
              <w:rPr>
                <w:color w:val="000000"/>
                <w:sz w:val="15"/>
                <w:szCs w:val="15"/>
                <w:vertAlign w:val="superscript"/>
              </w:rPr>
              <w:t xml:space="preserve"> </w:t>
            </w:r>
          </w:p>
        </w:tc>
        <w:tc>
          <w:tcPr>
            <w:tcW w:w="629" w:type="dxa"/>
            <w:vAlign w:val="center"/>
          </w:tcPr>
          <w:p w:rsidR="00AD5570" w:rsidRDefault="00AD5570" w:rsidP="00A06404">
            <w:pPr>
              <w:jc w:val="right"/>
              <w:rPr>
                <w:b/>
                <w:bCs/>
                <w:color w:val="000000"/>
                <w:sz w:val="15"/>
                <w:szCs w:val="15"/>
              </w:rPr>
            </w:pPr>
            <w:r>
              <w:rPr>
                <w:b/>
                <w:bCs/>
                <w:color w:val="000000"/>
                <w:sz w:val="15"/>
                <w:szCs w:val="15"/>
              </w:rPr>
              <w:t>282.70</w:t>
            </w:r>
          </w:p>
        </w:tc>
        <w:tc>
          <w:tcPr>
            <w:tcW w:w="815" w:type="dxa"/>
            <w:gridSpan w:val="2"/>
            <w:vAlign w:val="center"/>
          </w:tcPr>
          <w:p w:rsidR="00AD5570" w:rsidRDefault="00AD5570" w:rsidP="00A06404">
            <w:pPr>
              <w:jc w:val="right"/>
              <w:rPr>
                <w:color w:val="000000"/>
                <w:sz w:val="15"/>
                <w:szCs w:val="15"/>
              </w:rPr>
            </w:pPr>
            <w:r>
              <w:rPr>
                <w:color w:val="000000"/>
                <w:sz w:val="15"/>
                <w:szCs w:val="15"/>
              </w:rPr>
              <w:t>286.58</w:t>
            </w:r>
          </w:p>
        </w:tc>
        <w:tc>
          <w:tcPr>
            <w:tcW w:w="757" w:type="dxa"/>
            <w:vAlign w:val="center"/>
          </w:tcPr>
          <w:p w:rsidR="00AD5570" w:rsidRDefault="00AD5570" w:rsidP="00A06404">
            <w:pPr>
              <w:jc w:val="right"/>
              <w:rPr>
                <w:color w:val="000000"/>
                <w:sz w:val="15"/>
                <w:szCs w:val="15"/>
              </w:rPr>
            </w:pPr>
            <w:r>
              <w:rPr>
                <w:color w:val="000000"/>
                <w:sz w:val="15"/>
                <w:szCs w:val="15"/>
              </w:rPr>
              <w:t>355.35</w:t>
            </w:r>
          </w:p>
        </w:tc>
        <w:tc>
          <w:tcPr>
            <w:tcW w:w="771" w:type="dxa"/>
            <w:gridSpan w:val="2"/>
            <w:vAlign w:val="center"/>
          </w:tcPr>
          <w:p w:rsidR="00AD5570" w:rsidRDefault="00AD5570" w:rsidP="00A06404">
            <w:pPr>
              <w:jc w:val="right"/>
              <w:rPr>
                <w:color w:val="000000"/>
                <w:sz w:val="15"/>
                <w:szCs w:val="15"/>
              </w:rPr>
            </w:pPr>
            <w:r>
              <w:rPr>
                <w:color w:val="000000"/>
                <w:sz w:val="15"/>
                <w:szCs w:val="15"/>
              </w:rPr>
              <w:t>588.09</w:t>
            </w:r>
          </w:p>
        </w:tc>
        <w:tc>
          <w:tcPr>
            <w:tcW w:w="798" w:type="dxa"/>
            <w:vAlign w:val="center"/>
          </w:tcPr>
          <w:p w:rsidR="00AD5570" w:rsidRDefault="00AD5570" w:rsidP="00A06404">
            <w:pPr>
              <w:jc w:val="right"/>
              <w:rPr>
                <w:color w:val="000000"/>
                <w:sz w:val="15"/>
                <w:szCs w:val="15"/>
              </w:rPr>
            </w:pPr>
            <w:r>
              <w:rPr>
                <w:color w:val="000000"/>
                <w:sz w:val="15"/>
                <w:szCs w:val="15"/>
              </w:rPr>
              <w:t>219.95</w:t>
            </w:r>
          </w:p>
        </w:tc>
        <w:tc>
          <w:tcPr>
            <w:tcW w:w="662" w:type="dxa"/>
            <w:gridSpan w:val="2"/>
            <w:vAlign w:val="center"/>
          </w:tcPr>
          <w:p w:rsidR="00AD5570" w:rsidRDefault="00AD5570" w:rsidP="00A06404">
            <w:pPr>
              <w:jc w:val="right"/>
              <w:rPr>
                <w:color w:val="000000"/>
                <w:sz w:val="15"/>
                <w:szCs w:val="15"/>
              </w:rPr>
            </w:pPr>
            <w:r>
              <w:rPr>
                <w:color w:val="000000"/>
                <w:sz w:val="15"/>
                <w:szCs w:val="15"/>
              </w:rPr>
              <w:t>154.15</w:t>
            </w:r>
          </w:p>
        </w:tc>
        <w:tc>
          <w:tcPr>
            <w:tcW w:w="878" w:type="dxa"/>
            <w:vAlign w:val="center"/>
          </w:tcPr>
          <w:p w:rsidR="00AD5570" w:rsidRDefault="00AD5570" w:rsidP="00A06404">
            <w:pPr>
              <w:jc w:val="right"/>
              <w:rPr>
                <w:color w:val="000000"/>
                <w:sz w:val="15"/>
                <w:szCs w:val="15"/>
              </w:rPr>
            </w:pPr>
            <w:r>
              <w:rPr>
                <w:color w:val="000000"/>
                <w:sz w:val="15"/>
                <w:szCs w:val="15"/>
              </w:rPr>
              <w:t>160.81</w:t>
            </w:r>
          </w:p>
        </w:tc>
        <w:tc>
          <w:tcPr>
            <w:tcW w:w="720" w:type="dxa"/>
            <w:gridSpan w:val="2"/>
            <w:vAlign w:val="center"/>
          </w:tcPr>
          <w:p w:rsidR="00AD5570" w:rsidRDefault="00AD5570" w:rsidP="00A06404">
            <w:pPr>
              <w:jc w:val="right"/>
              <w:rPr>
                <w:color w:val="000000"/>
                <w:sz w:val="15"/>
                <w:szCs w:val="15"/>
              </w:rPr>
            </w:pPr>
            <w:r>
              <w:rPr>
                <w:color w:val="000000"/>
                <w:sz w:val="15"/>
                <w:szCs w:val="15"/>
              </w:rPr>
              <w:t>184.32</w:t>
            </w:r>
          </w:p>
        </w:tc>
        <w:tc>
          <w:tcPr>
            <w:tcW w:w="951" w:type="dxa"/>
            <w:vAlign w:val="center"/>
          </w:tcPr>
          <w:p w:rsidR="00AD5570" w:rsidRDefault="00AD5570" w:rsidP="00A06404">
            <w:pPr>
              <w:jc w:val="right"/>
              <w:rPr>
                <w:color w:val="000000"/>
                <w:sz w:val="15"/>
                <w:szCs w:val="15"/>
              </w:rPr>
            </w:pPr>
            <w:r>
              <w:rPr>
                <w:color w:val="000000"/>
                <w:sz w:val="15"/>
                <w:szCs w:val="15"/>
              </w:rPr>
              <w:t>482.40</w:t>
            </w:r>
          </w:p>
        </w:tc>
        <w:tc>
          <w:tcPr>
            <w:tcW w:w="651" w:type="dxa"/>
            <w:gridSpan w:val="2"/>
            <w:vAlign w:val="center"/>
          </w:tcPr>
          <w:p w:rsidR="00AD5570" w:rsidRDefault="00AD5570" w:rsidP="00A06404">
            <w:pPr>
              <w:jc w:val="right"/>
              <w:rPr>
                <w:color w:val="000000"/>
                <w:sz w:val="15"/>
                <w:szCs w:val="15"/>
              </w:rPr>
            </w:pPr>
            <w:r>
              <w:rPr>
                <w:color w:val="000000"/>
                <w:sz w:val="15"/>
                <w:szCs w:val="15"/>
              </w:rPr>
              <w:t>198.63</w:t>
            </w:r>
          </w:p>
        </w:tc>
      </w:tr>
      <w:tr w:rsidR="00AD5570" w:rsidTr="00A06404">
        <w:tc>
          <w:tcPr>
            <w:tcW w:w="900" w:type="dxa"/>
          </w:tcPr>
          <w:p w:rsidR="00AD5570" w:rsidRDefault="00AD5570" w:rsidP="002E7D0F">
            <w:pPr>
              <w:tabs>
                <w:tab w:val="left" w:pos="8618"/>
              </w:tabs>
              <w:jc w:val="right"/>
              <w:rPr>
                <w:color w:val="000000"/>
                <w:sz w:val="15"/>
                <w:szCs w:val="15"/>
              </w:rPr>
            </w:pPr>
            <w:r>
              <w:rPr>
                <w:color w:val="000000"/>
                <w:sz w:val="15"/>
                <w:szCs w:val="15"/>
              </w:rPr>
              <w:t>Apr.-Jun.</w:t>
            </w:r>
            <w:r>
              <w:rPr>
                <w:color w:val="000000"/>
                <w:sz w:val="15"/>
                <w:szCs w:val="15"/>
                <w:vertAlign w:val="superscript"/>
              </w:rPr>
              <w:t xml:space="preserve"> </w:t>
            </w:r>
          </w:p>
        </w:tc>
        <w:tc>
          <w:tcPr>
            <w:tcW w:w="629" w:type="dxa"/>
            <w:vAlign w:val="center"/>
          </w:tcPr>
          <w:p w:rsidR="00AD5570" w:rsidRDefault="00AD5570" w:rsidP="00A06404">
            <w:pPr>
              <w:jc w:val="right"/>
              <w:rPr>
                <w:b/>
                <w:bCs/>
                <w:color w:val="000000"/>
                <w:sz w:val="15"/>
                <w:szCs w:val="15"/>
              </w:rPr>
            </w:pPr>
            <w:r>
              <w:rPr>
                <w:b/>
                <w:bCs/>
                <w:color w:val="000000"/>
                <w:sz w:val="15"/>
                <w:szCs w:val="15"/>
              </w:rPr>
              <w:t>309.</w:t>
            </w:r>
            <w:r w:rsidR="00DD51A3">
              <w:rPr>
                <w:b/>
                <w:bCs/>
                <w:color w:val="000000"/>
                <w:sz w:val="15"/>
                <w:szCs w:val="15"/>
              </w:rPr>
              <w:t>9</w:t>
            </w:r>
            <w:r>
              <w:rPr>
                <w:b/>
                <w:bCs/>
                <w:color w:val="000000"/>
                <w:sz w:val="15"/>
                <w:szCs w:val="15"/>
              </w:rPr>
              <w:t>8</w:t>
            </w:r>
          </w:p>
        </w:tc>
        <w:tc>
          <w:tcPr>
            <w:tcW w:w="815" w:type="dxa"/>
            <w:gridSpan w:val="2"/>
            <w:vAlign w:val="center"/>
          </w:tcPr>
          <w:p w:rsidR="00AD5570" w:rsidRDefault="00AD5570" w:rsidP="00A06404">
            <w:pPr>
              <w:jc w:val="right"/>
              <w:rPr>
                <w:color w:val="000000"/>
                <w:sz w:val="15"/>
                <w:szCs w:val="15"/>
              </w:rPr>
            </w:pPr>
            <w:r>
              <w:rPr>
                <w:color w:val="000000"/>
                <w:sz w:val="15"/>
                <w:szCs w:val="15"/>
              </w:rPr>
              <w:t>203.17</w:t>
            </w:r>
          </w:p>
        </w:tc>
        <w:tc>
          <w:tcPr>
            <w:tcW w:w="757" w:type="dxa"/>
            <w:vAlign w:val="center"/>
          </w:tcPr>
          <w:p w:rsidR="00AD5570" w:rsidRDefault="00AD5570" w:rsidP="00A06404">
            <w:pPr>
              <w:jc w:val="right"/>
              <w:rPr>
                <w:color w:val="000000"/>
                <w:sz w:val="15"/>
                <w:szCs w:val="15"/>
              </w:rPr>
            </w:pPr>
            <w:r>
              <w:rPr>
                <w:color w:val="000000"/>
                <w:sz w:val="15"/>
                <w:szCs w:val="15"/>
              </w:rPr>
              <w:t>364.05</w:t>
            </w:r>
          </w:p>
        </w:tc>
        <w:tc>
          <w:tcPr>
            <w:tcW w:w="771" w:type="dxa"/>
            <w:gridSpan w:val="2"/>
            <w:vAlign w:val="center"/>
          </w:tcPr>
          <w:p w:rsidR="00AD5570" w:rsidRDefault="00AD5570" w:rsidP="00A06404">
            <w:pPr>
              <w:jc w:val="right"/>
              <w:rPr>
                <w:color w:val="000000"/>
                <w:sz w:val="15"/>
                <w:szCs w:val="15"/>
              </w:rPr>
            </w:pPr>
            <w:r>
              <w:rPr>
                <w:color w:val="000000"/>
                <w:sz w:val="15"/>
                <w:szCs w:val="15"/>
              </w:rPr>
              <w:t>819.05</w:t>
            </w:r>
          </w:p>
        </w:tc>
        <w:tc>
          <w:tcPr>
            <w:tcW w:w="798" w:type="dxa"/>
            <w:vAlign w:val="center"/>
          </w:tcPr>
          <w:p w:rsidR="00AD5570" w:rsidRDefault="00AD5570" w:rsidP="00A06404">
            <w:pPr>
              <w:jc w:val="right"/>
              <w:rPr>
                <w:color w:val="000000"/>
                <w:sz w:val="15"/>
                <w:szCs w:val="15"/>
              </w:rPr>
            </w:pPr>
            <w:r>
              <w:rPr>
                <w:color w:val="000000"/>
                <w:sz w:val="15"/>
                <w:szCs w:val="15"/>
              </w:rPr>
              <w:t>274.08</w:t>
            </w:r>
          </w:p>
        </w:tc>
        <w:tc>
          <w:tcPr>
            <w:tcW w:w="662" w:type="dxa"/>
            <w:gridSpan w:val="2"/>
            <w:vAlign w:val="center"/>
          </w:tcPr>
          <w:p w:rsidR="00AD5570" w:rsidRDefault="00AD5570" w:rsidP="00A06404">
            <w:pPr>
              <w:jc w:val="right"/>
              <w:rPr>
                <w:color w:val="000000"/>
                <w:sz w:val="15"/>
                <w:szCs w:val="15"/>
              </w:rPr>
            </w:pPr>
            <w:r>
              <w:rPr>
                <w:color w:val="000000"/>
                <w:sz w:val="15"/>
                <w:szCs w:val="15"/>
              </w:rPr>
              <w:t>147.18</w:t>
            </w:r>
          </w:p>
        </w:tc>
        <w:tc>
          <w:tcPr>
            <w:tcW w:w="878" w:type="dxa"/>
            <w:vAlign w:val="center"/>
          </w:tcPr>
          <w:p w:rsidR="00AD5570" w:rsidRDefault="00AD5570" w:rsidP="00A06404">
            <w:pPr>
              <w:jc w:val="right"/>
              <w:rPr>
                <w:color w:val="000000"/>
                <w:sz w:val="15"/>
                <w:szCs w:val="15"/>
              </w:rPr>
            </w:pPr>
            <w:r>
              <w:rPr>
                <w:color w:val="000000"/>
                <w:sz w:val="15"/>
                <w:szCs w:val="15"/>
              </w:rPr>
              <w:t>213.57</w:t>
            </w:r>
          </w:p>
        </w:tc>
        <w:tc>
          <w:tcPr>
            <w:tcW w:w="720" w:type="dxa"/>
            <w:gridSpan w:val="2"/>
            <w:vAlign w:val="center"/>
          </w:tcPr>
          <w:p w:rsidR="00AD5570" w:rsidRDefault="00AD5570" w:rsidP="00A06404">
            <w:pPr>
              <w:jc w:val="right"/>
              <w:rPr>
                <w:color w:val="000000"/>
                <w:sz w:val="15"/>
                <w:szCs w:val="15"/>
              </w:rPr>
            </w:pPr>
            <w:r>
              <w:rPr>
                <w:color w:val="000000"/>
                <w:sz w:val="15"/>
                <w:szCs w:val="15"/>
              </w:rPr>
              <w:t>230.74</w:t>
            </w:r>
          </w:p>
        </w:tc>
        <w:tc>
          <w:tcPr>
            <w:tcW w:w="951" w:type="dxa"/>
            <w:vAlign w:val="center"/>
          </w:tcPr>
          <w:p w:rsidR="00AD5570" w:rsidRDefault="00AD5570" w:rsidP="00A06404">
            <w:pPr>
              <w:jc w:val="right"/>
              <w:rPr>
                <w:color w:val="000000"/>
                <w:sz w:val="15"/>
                <w:szCs w:val="15"/>
              </w:rPr>
            </w:pPr>
            <w:r>
              <w:rPr>
                <w:color w:val="000000"/>
                <w:sz w:val="15"/>
                <w:szCs w:val="15"/>
              </w:rPr>
              <w:t>432.14</w:t>
            </w:r>
          </w:p>
        </w:tc>
        <w:tc>
          <w:tcPr>
            <w:tcW w:w="651" w:type="dxa"/>
            <w:gridSpan w:val="2"/>
            <w:vAlign w:val="center"/>
          </w:tcPr>
          <w:p w:rsidR="00AD5570" w:rsidRDefault="00AD5570" w:rsidP="00A06404">
            <w:pPr>
              <w:jc w:val="right"/>
              <w:rPr>
                <w:color w:val="000000"/>
                <w:sz w:val="15"/>
                <w:szCs w:val="15"/>
              </w:rPr>
            </w:pPr>
            <w:r>
              <w:rPr>
                <w:color w:val="000000"/>
                <w:sz w:val="15"/>
                <w:szCs w:val="15"/>
              </w:rPr>
              <w:t>280.96</w:t>
            </w:r>
          </w:p>
        </w:tc>
      </w:tr>
      <w:tr w:rsidR="00B020BB" w:rsidTr="00A06404">
        <w:tc>
          <w:tcPr>
            <w:tcW w:w="900" w:type="dxa"/>
          </w:tcPr>
          <w:p w:rsidR="00B020BB" w:rsidRDefault="00B020BB" w:rsidP="00A06404">
            <w:pPr>
              <w:tabs>
                <w:tab w:val="left" w:pos="8618"/>
              </w:tabs>
              <w:jc w:val="right"/>
              <w:rPr>
                <w:color w:val="000000"/>
                <w:sz w:val="15"/>
                <w:szCs w:val="15"/>
              </w:rPr>
            </w:pPr>
          </w:p>
        </w:tc>
        <w:tc>
          <w:tcPr>
            <w:tcW w:w="629" w:type="dxa"/>
            <w:vAlign w:val="center"/>
          </w:tcPr>
          <w:p w:rsidR="00B020BB" w:rsidRDefault="00B020BB" w:rsidP="00A06404">
            <w:pPr>
              <w:jc w:val="right"/>
              <w:rPr>
                <w:b/>
                <w:bCs/>
                <w:color w:val="000000"/>
                <w:sz w:val="15"/>
                <w:szCs w:val="15"/>
              </w:rPr>
            </w:pPr>
          </w:p>
        </w:tc>
        <w:tc>
          <w:tcPr>
            <w:tcW w:w="815" w:type="dxa"/>
            <w:gridSpan w:val="2"/>
            <w:vAlign w:val="center"/>
          </w:tcPr>
          <w:p w:rsidR="00B020BB" w:rsidRDefault="00B020BB" w:rsidP="00A06404">
            <w:pPr>
              <w:jc w:val="right"/>
              <w:rPr>
                <w:color w:val="000000"/>
                <w:sz w:val="15"/>
                <w:szCs w:val="15"/>
              </w:rPr>
            </w:pPr>
          </w:p>
        </w:tc>
        <w:tc>
          <w:tcPr>
            <w:tcW w:w="757" w:type="dxa"/>
            <w:vAlign w:val="center"/>
          </w:tcPr>
          <w:p w:rsidR="00B020BB" w:rsidRDefault="00B020BB" w:rsidP="00A06404">
            <w:pPr>
              <w:jc w:val="right"/>
              <w:rPr>
                <w:color w:val="000000"/>
                <w:sz w:val="15"/>
                <w:szCs w:val="15"/>
              </w:rPr>
            </w:pPr>
          </w:p>
        </w:tc>
        <w:tc>
          <w:tcPr>
            <w:tcW w:w="771" w:type="dxa"/>
            <w:gridSpan w:val="2"/>
            <w:vAlign w:val="center"/>
          </w:tcPr>
          <w:p w:rsidR="00B020BB" w:rsidRDefault="00B020BB" w:rsidP="00A06404">
            <w:pPr>
              <w:jc w:val="right"/>
              <w:rPr>
                <w:color w:val="000000"/>
                <w:sz w:val="15"/>
                <w:szCs w:val="15"/>
              </w:rPr>
            </w:pPr>
          </w:p>
        </w:tc>
        <w:tc>
          <w:tcPr>
            <w:tcW w:w="798" w:type="dxa"/>
            <w:vAlign w:val="center"/>
          </w:tcPr>
          <w:p w:rsidR="00B020BB" w:rsidRDefault="00B020BB" w:rsidP="00A06404">
            <w:pPr>
              <w:jc w:val="right"/>
              <w:rPr>
                <w:color w:val="000000"/>
                <w:sz w:val="15"/>
                <w:szCs w:val="15"/>
              </w:rPr>
            </w:pPr>
          </w:p>
        </w:tc>
        <w:tc>
          <w:tcPr>
            <w:tcW w:w="662" w:type="dxa"/>
            <w:gridSpan w:val="2"/>
            <w:vAlign w:val="center"/>
          </w:tcPr>
          <w:p w:rsidR="00B020BB" w:rsidRDefault="00B020BB" w:rsidP="00A06404">
            <w:pPr>
              <w:jc w:val="right"/>
              <w:rPr>
                <w:color w:val="000000"/>
                <w:sz w:val="15"/>
                <w:szCs w:val="15"/>
              </w:rPr>
            </w:pPr>
          </w:p>
        </w:tc>
        <w:tc>
          <w:tcPr>
            <w:tcW w:w="878" w:type="dxa"/>
            <w:vAlign w:val="center"/>
          </w:tcPr>
          <w:p w:rsidR="00B020BB" w:rsidRDefault="00B020BB" w:rsidP="00A06404">
            <w:pPr>
              <w:jc w:val="right"/>
              <w:rPr>
                <w:color w:val="000000"/>
                <w:sz w:val="15"/>
                <w:szCs w:val="15"/>
              </w:rPr>
            </w:pPr>
          </w:p>
        </w:tc>
        <w:tc>
          <w:tcPr>
            <w:tcW w:w="720" w:type="dxa"/>
            <w:gridSpan w:val="2"/>
            <w:vAlign w:val="center"/>
          </w:tcPr>
          <w:p w:rsidR="00B020BB" w:rsidRDefault="00B020BB" w:rsidP="00A06404">
            <w:pPr>
              <w:jc w:val="right"/>
              <w:rPr>
                <w:color w:val="000000"/>
                <w:sz w:val="15"/>
                <w:szCs w:val="15"/>
              </w:rPr>
            </w:pPr>
          </w:p>
        </w:tc>
        <w:tc>
          <w:tcPr>
            <w:tcW w:w="951" w:type="dxa"/>
            <w:vAlign w:val="center"/>
          </w:tcPr>
          <w:p w:rsidR="00B020BB" w:rsidRDefault="00B020BB" w:rsidP="00A06404">
            <w:pPr>
              <w:jc w:val="right"/>
              <w:rPr>
                <w:color w:val="000000"/>
                <w:sz w:val="15"/>
                <w:szCs w:val="15"/>
              </w:rPr>
            </w:pPr>
          </w:p>
        </w:tc>
        <w:tc>
          <w:tcPr>
            <w:tcW w:w="651" w:type="dxa"/>
            <w:gridSpan w:val="2"/>
            <w:vAlign w:val="center"/>
          </w:tcPr>
          <w:p w:rsidR="00B020BB" w:rsidRDefault="00B020BB" w:rsidP="00A06404">
            <w:pPr>
              <w:jc w:val="right"/>
              <w:rPr>
                <w:color w:val="000000"/>
                <w:sz w:val="15"/>
                <w:szCs w:val="15"/>
              </w:rPr>
            </w:pPr>
          </w:p>
        </w:tc>
      </w:tr>
      <w:tr w:rsidR="00B020BB" w:rsidTr="00A06404">
        <w:tc>
          <w:tcPr>
            <w:tcW w:w="900" w:type="dxa"/>
          </w:tcPr>
          <w:p w:rsidR="00B020BB" w:rsidRDefault="00B020BB" w:rsidP="00A06404">
            <w:pPr>
              <w:tabs>
                <w:tab w:val="left" w:pos="8618"/>
              </w:tabs>
              <w:jc w:val="right"/>
              <w:rPr>
                <w:color w:val="000000"/>
                <w:sz w:val="15"/>
                <w:szCs w:val="15"/>
              </w:rPr>
            </w:pPr>
          </w:p>
        </w:tc>
        <w:tc>
          <w:tcPr>
            <w:tcW w:w="629" w:type="dxa"/>
            <w:vAlign w:val="center"/>
          </w:tcPr>
          <w:p w:rsidR="00B020BB" w:rsidRDefault="00B020BB" w:rsidP="00A06404">
            <w:pPr>
              <w:jc w:val="right"/>
              <w:rPr>
                <w:b/>
                <w:bCs/>
                <w:color w:val="000000"/>
                <w:sz w:val="15"/>
                <w:szCs w:val="15"/>
              </w:rPr>
            </w:pPr>
          </w:p>
        </w:tc>
        <w:tc>
          <w:tcPr>
            <w:tcW w:w="815" w:type="dxa"/>
            <w:gridSpan w:val="2"/>
            <w:vAlign w:val="center"/>
          </w:tcPr>
          <w:p w:rsidR="00B020BB" w:rsidRDefault="00B020BB" w:rsidP="00A06404">
            <w:pPr>
              <w:jc w:val="right"/>
              <w:rPr>
                <w:color w:val="000000"/>
                <w:sz w:val="15"/>
                <w:szCs w:val="15"/>
              </w:rPr>
            </w:pPr>
          </w:p>
        </w:tc>
        <w:tc>
          <w:tcPr>
            <w:tcW w:w="757" w:type="dxa"/>
            <w:vAlign w:val="center"/>
          </w:tcPr>
          <w:p w:rsidR="00B020BB" w:rsidRDefault="00B020BB" w:rsidP="00A06404">
            <w:pPr>
              <w:jc w:val="right"/>
              <w:rPr>
                <w:color w:val="000000"/>
                <w:sz w:val="15"/>
                <w:szCs w:val="15"/>
              </w:rPr>
            </w:pPr>
          </w:p>
        </w:tc>
        <w:tc>
          <w:tcPr>
            <w:tcW w:w="771" w:type="dxa"/>
            <w:gridSpan w:val="2"/>
            <w:vAlign w:val="center"/>
          </w:tcPr>
          <w:p w:rsidR="00B020BB" w:rsidRDefault="00B020BB" w:rsidP="00A06404">
            <w:pPr>
              <w:jc w:val="right"/>
              <w:rPr>
                <w:color w:val="000000"/>
                <w:sz w:val="15"/>
                <w:szCs w:val="15"/>
              </w:rPr>
            </w:pPr>
          </w:p>
        </w:tc>
        <w:tc>
          <w:tcPr>
            <w:tcW w:w="798" w:type="dxa"/>
            <w:vAlign w:val="center"/>
          </w:tcPr>
          <w:p w:rsidR="00B020BB" w:rsidRDefault="00B020BB" w:rsidP="00A06404">
            <w:pPr>
              <w:jc w:val="right"/>
              <w:rPr>
                <w:color w:val="000000"/>
                <w:sz w:val="15"/>
                <w:szCs w:val="15"/>
              </w:rPr>
            </w:pPr>
          </w:p>
        </w:tc>
        <w:tc>
          <w:tcPr>
            <w:tcW w:w="662" w:type="dxa"/>
            <w:gridSpan w:val="2"/>
            <w:vAlign w:val="center"/>
          </w:tcPr>
          <w:p w:rsidR="00B020BB" w:rsidRDefault="00B020BB" w:rsidP="00A06404">
            <w:pPr>
              <w:jc w:val="right"/>
              <w:rPr>
                <w:color w:val="000000"/>
                <w:sz w:val="15"/>
                <w:szCs w:val="15"/>
              </w:rPr>
            </w:pPr>
          </w:p>
        </w:tc>
        <w:tc>
          <w:tcPr>
            <w:tcW w:w="878" w:type="dxa"/>
            <w:vAlign w:val="center"/>
          </w:tcPr>
          <w:p w:rsidR="00B020BB" w:rsidRDefault="00B020BB" w:rsidP="00A06404">
            <w:pPr>
              <w:jc w:val="right"/>
              <w:rPr>
                <w:color w:val="000000"/>
                <w:sz w:val="15"/>
                <w:szCs w:val="15"/>
              </w:rPr>
            </w:pPr>
          </w:p>
        </w:tc>
        <w:tc>
          <w:tcPr>
            <w:tcW w:w="720" w:type="dxa"/>
            <w:gridSpan w:val="2"/>
            <w:vAlign w:val="center"/>
          </w:tcPr>
          <w:p w:rsidR="00B020BB" w:rsidRDefault="00B020BB" w:rsidP="00A06404">
            <w:pPr>
              <w:jc w:val="right"/>
              <w:rPr>
                <w:color w:val="000000"/>
                <w:sz w:val="15"/>
                <w:szCs w:val="15"/>
              </w:rPr>
            </w:pPr>
          </w:p>
        </w:tc>
        <w:tc>
          <w:tcPr>
            <w:tcW w:w="951" w:type="dxa"/>
            <w:vAlign w:val="center"/>
          </w:tcPr>
          <w:p w:rsidR="00B020BB" w:rsidRDefault="00B020BB" w:rsidP="00A06404">
            <w:pPr>
              <w:jc w:val="right"/>
              <w:rPr>
                <w:color w:val="000000"/>
                <w:sz w:val="15"/>
                <w:szCs w:val="15"/>
              </w:rPr>
            </w:pPr>
          </w:p>
        </w:tc>
        <w:tc>
          <w:tcPr>
            <w:tcW w:w="651" w:type="dxa"/>
            <w:gridSpan w:val="2"/>
            <w:vAlign w:val="center"/>
          </w:tcPr>
          <w:p w:rsidR="00B020BB" w:rsidRDefault="00B020BB" w:rsidP="00A06404">
            <w:pPr>
              <w:jc w:val="right"/>
              <w:rPr>
                <w:color w:val="000000"/>
                <w:sz w:val="15"/>
                <w:szCs w:val="15"/>
              </w:rPr>
            </w:pPr>
          </w:p>
        </w:tc>
      </w:tr>
      <w:tr w:rsidR="00B020BB" w:rsidTr="00A06404">
        <w:tc>
          <w:tcPr>
            <w:tcW w:w="900" w:type="dxa"/>
          </w:tcPr>
          <w:p w:rsidR="00B020BB" w:rsidRDefault="00B020BB" w:rsidP="00B020BB">
            <w:pPr>
              <w:tabs>
                <w:tab w:val="left" w:pos="8618"/>
              </w:tabs>
              <w:rPr>
                <w:color w:val="000000"/>
                <w:sz w:val="15"/>
                <w:szCs w:val="15"/>
              </w:rPr>
            </w:pPr>
            <w:r>
              <w:rPr>
                <w:color w:val="000000"/>
                <w:sz w:val="15"/>
                <w:szCs w:val="15"/>
              </w:rPr>
              <w:t>2009-2010</w:t>
            </w:r>
          </w:p>
        </w:tc>
        <w:tc>
          <w:tcPr>
            <w:tcW w:w="629" w:type="dxa"/>
            <w:vAlign w:val="center"/>
          </w:tcPr>
          <w:p w:rsidR="00B020BB" w:rsidRDefault="00B020BB" w:rsidP="00A06404">
            <w:pPr>
              <w:jc w:val="right"/>
              <w:rPr>
                <w:b/>
                <w:bCs/>
                <w:color w:val="000000"/>
                <w:sz w:val="15"/>
                <w:szCs w:val="15"/>
              </w:rPr>
            </w:pPr>
          </w:p>
        </w:tc>
        <w:tc>
          <w:tcPr>
            <w:tcW w:w="815" w:type="dxa"/>
            <w:gridSpan w:val="2"/>
            <w:vAlign w:val="center"/>
          </w:tcPr>
          <w:p w:rsidR="00B020BB" w:rsidRDefault="00B020BB" w:rsidP="00A06404">
            <w:pPr>
              <w:jc w:val="right"/>
              <w:rPr>
                <w:color w:val="000000"/>
                <w:sz w:val="15"/>
                <w:szCs w:val="15"/>
              </w:rPr>
            </w:pPr>
          </w:p>
        </w:tc>
        <w:tc>
          <w:tcPr>
            <w:tcW w:w="757" w:type="dxa"/>
            <w:vAlign w:val="center"/>
          </w:tcPr>
          <w:p w:rsidR="00B020BB" w:rsidRDefault="00B020BB" w:rsidP="00A06404">
            <w:pPr>
              <w:jc w:val="right"/>
              <w:rPr>
                <w:color w:val="000000"/>
                <w:sz w:val="15"/>
                <w:szCs w:val="15"/>
              </w:rPr>
            </w:pPr>
          </w:p>
        </w:tc>
        <w:tc>
          <w:tcPr>
            <w:tcW w:w="771" w:type="dxa"/>
            <w:gridSpan w:val="2"/>
            <w:vAlign w:val="center"/>
          </w:tcPr>
          <w:p w:rsidR="00B020BB" w:rsidRDefault="00B020BB" w:rsidP="00A06404">
            <w:pPr>
              <w:jc w:val="right"/>
              <w:rPr>
                <w:color w:val="000000"/>
                <w:sz w:val="15"/>
                <w:szCs w:val="15"/>
              </w:rPr>
            </w:pPr>
          </w:p>
        </w:tc>
        <w:tc>
          <w:tcPr>
            <w:tcW w:w="798" w:type="dxa"/>
            <w:vAlign w:val="center"/>
          </w:tcPr>
          <w:p w:rsidR="00B020BB" w:rsidRDefault="00B020BB" w:rsidP="00A06404">
            <w:pPr>
              <w:jc w:val="right"/>
              <w:rPr>
                <w:color w:val="000000"/>
                <w:sz w:val="15"/>
                <w:szCs w:val="15"/>
              </w:rPr>
            </w:pPr>
          </w:p>
        </w:tc>
        <w:tc>
          <w:tcPr>
            <w:tcW w:w="662" w:type="dxa"/>
            <w:gridSpan w:val="2"/>
            <w:vAlign w:val="center"/>
          </w:tcPr>
          <w:p w:rsidR="00B020BB" w:rsidRDefault="00B020BB" w:rsidP="00A06404">
            <w:pPr>
              <w:jc w:val="right"/>
              <w:rPr>
                <w:color w:val="000000"/>
                <w:sz w:val="15"/>
                <w:szCs w:val="15"/>
              </w:rPr>
            </w:pPr>
          </w:p>
        </w:tc>
        <w:tc>
          <w:tcPr>
            <w:tcW w:w="878" w:type="dxa"/>
            <w:vAlign w:val="center"/>
          </w:tcPr>
          <w:p w:rsidR="00B020BB" w:rsidRDefault="00B020BB" w:rsidP="00A06404">
            <w:pPr>
              <w:jc w:val="right"/>
              <w:rPr>
                <w:color w:val="000000"/>
                <w:sz w:val="15"/>
                <w:szCs w:val="15"/>
              </w:rPr>
            </w:pPr>
          </w:p>
        </w:tc>
        <w:tc>
          <w:tcPr>
            <w:tcW w:w="720" w:type="dxa"/>
            <w:gridSpan w:val="2"/>
            <w:vAlign w:val="center"/>
          </w:tcPr>
          <w:p w:rsidR="00B020BB" w:rsidRDefault="00B020BB" w:rsidP="00A06404">
            <w:pPr>
              <w:jc w:val="right"/>
              <w:rPr>
                <w:color w:val="000000"/>
                <w:sz w:val="15"/>
                <w:szCs w:val="15"/>
              </w:rPr>
            </w:pPr>
          </w:p>
        </w:tc>
        <w:tc>
          <w:tcPr>
            <w:tcW w:w="951" w:type="dxa"/>
            <w:vAlign w:val="center"/>
          </w:tcPr>
          <w:p w:rsidR="00B020BB" w:rsidRDefault="00B020BB" w:rsidP="00A06404">
            <w:pPr>
              <w:jc w:val="right"/>
              <w:rPr>
                <w:color w:val="000000"/>
                <w:sz w:val="15"/>
                <w:szCs w:val="15"/>
              </w:rPr>
            </w:pPr>
          </w:p>
        </w:tc>
        <w:tc>
          <w:tcPr>
            <w:tcW w:w="651" w:type="dxa"/>
            <w:gridSpan w:val="2"/>
            <w:vAlign w:val="center"/>
          </w:tcPr>
          <w:p w:rsidR="00B020BB" w:rsidRDefault="00B020BB" w:rsidP="00A06404">
            <w:pPr>
              <w:jc w:val="right"/>
              <w:rPr>
                <w:color w:val="000000"/>
                <w:sz w:val="15"/>
                <w:szCs w:val="15"/>
              </w:rPr>
            </w:pPr>
          </w:p>
        </w:tc>
      </w:tr>
      <w:tr w:rsidR="002C449F" w:rsidTr="00A06404">
        <w:tc>
          <w:tcPr>
            <w:tcW w:w="900" w:type="dxa"/>
          </w:tcPr>
          <w:p w:rsidR="002C449F" w:rsidRDefault="002C449F" w:rsidP="002E7D0F">
            <w:pPr>
              <w:tabs>
                <w:tab w:val="left" w:pos="8618"/>
              </w:tabs>
              <w:jc w:val="right"/>
              <w:rPr>
                <w:color w:val="000000"/>
                <w:sz w:val="15"/>
                <w:szCs w:val="15"/>
              </w:rPr>
            </w:pPr>
            <w:r>
              <w:rPr>
                <w:color w:val="000000"/>
                <w:sz w:val="15"/>
                <w:szCs w:val="15"/>
              </w:rPr>
              <w:t>Jul.-Sep.</w:t>
            </w:r>
            <w:r>
              <w:rPr>
                <w:vertAlign w:val="superscript"/>
              </w:rPr>
              <w:t xml:space="preserve"> </w:t>
            </w:r>
          </w:p>
        </w:tc>
        <w:tc>
          <w:tcPr>
            <w:tcW w:w="629" w:type="dxa"/>
            <w:vAlign w:val="center"/>
          </w:tcPr>
          <w:p w:rsidR="002C449F" w:rsidRDefault="003131FD" w:rsidP="00A06404">
            <w:pPr>
              <w:jc w:val="right"/>
              <w:rPr>
                <w:b/>
                <w:bCs/>
                <w:color w:val="000000"/>
                <w:sz w:val="15"/>
                <w:szCs w:val="15"/>
              </w:rPr>
            </w:pPr>
            <w:r>
              <w:rPr>
                <w:b/>
                <w:bCs/>
                <w:color w:val="000000"/>
                <w:sz w:val="15"/>
                <w:szCs w:val="15"/>
              </w:rPr>
              <w:t>238.16</w:t>
            </w:r>
          </w:p>
        </w:tc>
        <w:tc>
          <w:tcPr>
            <w:tcW w:w="815" w:type="dxa"/>
            <w:gridSpan w:val="2"/>
            <w:vAlign w:val="center"/>
          </w:tcPr>
          <w:p w:rsidR="002C449F" w:rsidRDefault="003131FD" w:rsidP="00A06404">
            <w:pPr>
              <w:jc w:val="right"/>
              <w:rPr>
                <w:color w:val="000000"/>
                <w:sz w:val="15"/>
                <w:szCs w:val="15"/>
              </w:rPr>
            </w:pPr>
            <w:r>
              <w:rPr>
                <w:color w:val="000000"/>
                <w:sz w:val="15"/>
                <w:szCs w:val="15"/>
              </w:rPr>
              <w:t>154.35</w:t>
            </w:r>
          </w:p>
        </w:tc>
        <w:tc>
          <w:tcPr>
            <w:tcW w:w="757" w:type="dxa"/>
            <w:vAlign w:val="center"/>
          </w:tcPr>
          <w:p w:rsidR="002C449F" w:rsidRDefault="003131FD" w:rsidP="00A06404">
            <w:pPr>
              <w:jc w:val="right"/>
              <w:rPr>
                <w:color w:val="000000"/>
                <w:sz w:val="15"/>
                <w:szCs w:val="15"/>
              </w:rPr>
            </w:pPr>
            <w:r>
              <w:rPr>
                <w:color w:val="000000"/>
                <w:sz w:val="15"/>
                <w:szCs w:val="15"/>
              </w:rPr>
              <w:t>392.05</w:t>
            </w:r>
          </w:p>
        </w:tc>
        <w:tc>
          <w:tcPr>
            <w:tcW w:w="771" w:type="dxa"/>
            <w:gridSpan w:val="2"/>
            <w:vAlign w:val="center"/>
          </w:tcPr>
          <w:p w:rsidR="002C449F" w:rsidRDefault="003131FD" w:rsidP="00A06404">
            <w:pPr>
              <w:jc w:val="right"/>
              <w:rPr>
                <w:color w:val="000000"/>
                <w:sz w:val="15"/>
                <w:szCs w:val="15"/>
              </w:rPr>
            </w:pPr>
            <w:r>
              <w:rPr>
                <w:color w:val="000000"/>
                <w:sz w:val="15"/>
                <w:szCs w:val="15"/>
              </w:rPr>
              <w:t>425.86</w:t>
            </w:r>
          </w:p>
        </w:tc>
        <w:tc>
          <w:tcPr>
            <w:tcW w:w="798" w:type="dxa"/>
            <w:vAlign w:val="center"/>
          </w:tcPr>
          <w:p w:rsidR="002C449F" w:rsidRDefault="003131FD" w:rsidP="00A06404">
            <w:pPr>
              <w:jc w:val="right"/>
              <w:rPr>
                <w:color w:val="000000"/>
                <w:sz w:val="15"/>
                <w:szCs w:val="15"/>
              </w:rPr>
            </w:pPr>
            <w:r>
              <w:rPr>
                <w:color w:val="000000"/>
                <w:sz w:val="15"/>
                <w:szCs w:val="15"/>
              </w:rPr>
              <w:t>213.38</w:t>
            </w:r>
          </w:p>
        </w:tc>
        <w:tc>
          <w:tcPr>
            <w:tcW w:w="662" w:type="dxa"/>
            <w:gridSpan w:val="2"/>
            <w:vAlign w:val="center"/>
          </w:tcPr>
          <w:p w:rsidR="002C449F" w:rsidRDefault="003131FD" w:rsidP="00A06404">
            <w:pPr>
              <w:jc w:val="right"/>
              <w:rPr>
                <w:color w:val="000000"/>
                <w:sz w:val="15"/>
                <w:szCs w:val="15"/>
              </w:rPr>
            </w:pPr>
            <w:r>
              <w:rPr>
                <w:color w:val="000000"/>
                <w:sz w:val="15"/>
                <w:szCs w:val="15"/>
              </w:rPr>
              <w:t>127.36</w:t>
            </w:r>
          </w:p>
        </w:tc>
        <w:tc>
          <w:tcPr>
            <w:tcW w:w="878" w:type="dxa"/>
            <w:vAlign w:val="center"/>
          </w:tcPr>
          <w:p w:rsidR="002C449F" w:rsidRDefault="003131FD" w:rsidP="00A06404">
            <w:pPr>
              <w:jc w:val="right"/>
              <w:rPr>
                <w:color w:val="000000"/>
                <w:sz w:val="15"/>
                <w:szCs w:val="15"/>
              </w:rPr>
            </w:pPr>
            <w:r>
              <w:rPr>
                <w:color w:val="000000"/>
                <w:sz w:val="15"/>
                <w:szCs w:val="15"/>
              </w:rPr>
              <w:t>243.00</w:t>
            </w:r>
          </w:p>
        </w:tc>
        <w:tc>
          <w:tcPr>
            <w:tcW w:w="720" w:type="dxa"/>
            <w:gridSpan w:val="2"/>
            <w:vAlign w:val="center"/>
          </w:tcPr>
          <w:p w:rsidR="002C449F" w:rsidRDefault="003131FD" w:rsidP="00A85F26">
            <w:pPr>
              <w:jc w:val="right"/>
              <w:rPr>
                <w:color w:val="000000"/>
                <w:sz w:val="15"/>
                <w:szCs w:val="15"/>
              </w:rPr>
            </w:pPr>
            <w:r>
              <w:rPr>
                <w:color w:val="000000"/>
                <w:sz w:val="15"/>
                <w:szCs w:val="15"/>
              </w:rPr>
              <w:t>212.4</w:t>
            </w:r>
            <w:r w:rsidR="00A85F26">
              <w:rPr>
                <w:color w:val="000000"/>
                <w:sz w:val="15"/>
                <w:szCs w:val="15"/>
              </w:rPr>
              <w:t>4</w:t>
            </w:r>
          </w:p>
        </w:tc>
        <w:tc>
          <w:tcPr>
            <w:tcW w:w="951" w:type="dxa"/>
            <w:vAlign w:val="center"/>
          </w:tcPr>
          <w:p w:rsidR="002C449F" w:rsidRDefault="003131FD" w:rsidP="00A06404">
            <w:pPr>
              <w:jc w:val="right"/>
              <w:rPr>
                <w:color w:val="000000"/>
                <w:sz w:val="15"/>
                <w:szCs w:val="15"/>
              </w:rPr>
            </w:pPr>
            <w:r>
              <w:rPr>
                <w:color w:val="000000"/>
                <w:sz w:val="15"/>
                <w:szCs w:val="15"/>
              </w:rPr>
              <w:t>274.82</w:t>
            </w:r>
          </w:p>
        </w:tc>
        <w:tc>
          <w:tcPr>
            <w:tcW w:w="651" w:type="dxa"/>
            <w:gridSpan w:val="2"/>
            <w:vAlign w:val="center"/>
          </w:tcPr>
          <w:p w:rsidR="002C449F" w:rsidRDefault="003131FD" w:rsidP="00A06404">
            <w:pPr>
              <w:jc w:val="right"/>
              <w:rPr>
                <w:color w:val="000000"/>
                <w:sz w:val="15"/>
                <w:szCs w:val="15"/>
              </w:rPr>
            </w:pPr>
            <w:r>
              <w:rPr>
                <w:color w:val="000000"/>
                <w:sz w:val="15"/>
                <w:szCs w:val="15"/>
              </w:rPr>
              <w:t>294.44</w:t>
            </w:r>
          </w:p>
        </w:tc>
      </w:tr>
      <w:tr w:rsidR="00B020BB" w:rsidTr="00A06404">
        <w:tc>
          <w:tcPr>
            <w:tcW w:w="900" w:type="dxa"/>
          </w:tcPr>
          <w:p w:rsidR="00B020BB" w:rsidRDefault="00B020BB" w:rsidP="002E7D0F">
            <w:pPr>
              <w:tabs>
                <w:tab w:val="left" w:pos="8618"/>
              </w:tabs>
              <w:jc w:val="right"/>
              <w:rPr>
                <w:color w:val="000000"/>
                <w:sz w:val="15"/>
                <w:szCs w:val="15"/>
              </w:rPr>
            </w:pPr>
            <w:r>
              <w:rPr>
                <w:color w:val="000000"/>
                <w:sz w:val="15"/>
                <w:szCs w:val="15"/>
              </w:rPr>
              <w:t>Oct.-Dec.</w:t>
            </w:r>
            <w:r>
              <w:rPr>
                <w:color w:val="000000"/>
                <w:sz w:val="15"/>
                <w:szCs w:val="15"/>
                <w:vertAlign w:val="superscript"/>
              </w:rPr>
              <w:t xml:space="preserve"> </w:t>
            </w:r>
          </w:p>
        </w:tc>
        <w:tc>
          <w:tcPr>
            <w:tcW w:w="629" w:type="dxa"/>
            <w:vAlign w:val="center"/>
          </w:tcPr>
          <w:p w:rsidR="00B020BB" w:rsidRDefault="004413AF" w:rsidP="00A06404">
            <w:pPr>
              <w:jc w:val="right"/>
              <w:rPr>
                <w:b/>
                <w:bCs/>
                <w:color w:val="000000"/>
                <w:sz w:val="15"/>
                <w:szCs w:val="15"/>
              </w:rPr>
            </w:pPr>
            <w:r>
              <w:rPr>
                <w:b/>
                <w:bCs/>
                <w:color w:val="000000"/>
                <w:sz w:val="15"/>
                <w:szCs w:val="15"/>
              </w:rPr>
              <w:t>283.91</w:t>
            </w:r>
          </w:p>
        </w:tc>
        <w:tc>
          <w:tcPr>
            <w:tcW w:w="815" w:type="dxa"/>
            <w:gridSpan w:val="2"/>
            <w:vAlign w:val="center"/>
          </w:tcPr>
          <w:p w:rsidR="00B020BB" w:rsidRDefault="004413AF" w:rsidP="00A06404">
            <w:pPr>
              <w:jc w:val="right"/>
              <w:rPr>
                <w:color w:val="000000"/>
                <w:sz w:val="15"/>
                <w:szCs w:val="15"/>
              </w:rPr>
            </w:pPr>
            <w:r>
              <w:rPr>
                <w:color w:val="000000"/>
                <w:sz w:val="15"/>
                <w:szCs w:val="15"/>
              </w:rPr>
              <w:t>155.57</w:t>
            </w:r>
          </w:p>
        </w:tc>
        <w:tc>
          <w:tcPr>
            <w:tcW w:w="757" w:type="dxa"/>
            <w:vAlign w:val="center"/>
          </w:tcPr>
          <w:p w:rsidR="00B020BB" w:rsidRDefault="004413AF" w:rsidP="00A06404">
            <w:pPr>
              <w:jc w:val="right"/>
              <w:rPr>
                <w:color w:val="000000"/>
                <w:sz w:val="15"/>
                <w:szCs w:val="15"/>
              </w:rPr>
            </w:pPr>
            <w:r>
              <w:rPr>
                <w:color w:val="000000"/>
                <w:sz w:val="15"/>
                <w:szCs w:val="15"/>
              </w:rPr>
              <w:t>390.51</w:t>
            </w:r>
          </w:p>
        </w:tc>
        <w:tc>
          <w:tcPr>
            <w:tcW w:w="771" w:type="dxa"/>
            <w:gridSpan w:val="2"/>
            <w:vAlign w:val="center"/>
          </w:tcPr>
          <w:p w:rsidR="00B020BB" w:rsidRDefault="004413AF" w:rsidP="00A06404">
            <w:pPr>
              <w:jc w:val="right"/>
              <w:rPr>
                <w:color w:val="000000"/>
                <w:sz w:val="15"/>
                <w:szCs w:val="15"/>
              </w:rPr>
            </w:pPr>
            <w:r>
              <w:rPr>
                <w:color w:val="000000"/>
                <w:sz w:val="15"/>
                <w:szCs w:val="15"/>
              </w:rPr>
              <w:t>569.82</w:t>
            </w:r>
          </w:p>
        </w:tc>
        <w:tc>
          <w:tcPr>
            <w:tcW w:w="798" w:type="dxa"/>
            <w:vAlign w:val="center"/>
          </w:tcPr>
          <w:p w:rsidR="00B020BB" w:rsidRDefault="004413AF" w:rsidP="00A06404">
            <w:pPr>
              <w:jc w:val="right"/>
              <w:rPr>
                <w:color w:val="000000"/>
                <w:sz w:val="15"/>
                <w:szCs w:val="15"/>
              </w:rPr>
            </w:pPr>
            <w:r>
              <w:rPr>
                <w:color w:val="000000"/>
                <w:sz w:val="15"/>
                <w:szCs w:val="15"/>
              </w:rPr>
              <w:t>235.88</w:t>
            </w:r>
          </w:p>
        </w:tc>
        <w:tc>
          <w:tcPr>
            <w:tcW w:w="662" w:type="dxa"/>
            <w:gridSpan w:val="2"/>
            <w:vAlign w:val="center"/>
          </w:tcPr>
          <w:p w:rsidR="00B020BB" w:rsidRDefault="004413AF" w:rsidP="00A06404">
            <w:pPr>
              <w:jc w:val="right"/>
              <w:rPr>
                <w:color w:val="000000"/>
                <w:sz w:val="15"/>
                <w:szCs w:val="15"/>
              </w:rPr>
            </w:pPr>
            <w:r>
              <w:rPr>
                <w:color w:val="000000"/>
                <w:sz w:val="15"/>
                <w:szCs w:val="15"/>
              </w:rPr>
              <w:t>174.91</w:t>
            </w:r>
          </w:p>
        </w:tc>
        <w:tc>
          <w:tcPr>
            <w:tcW w:w="878" w:type="dxa"/>
            <w:vAlign w:val="center"/>
          </w:tcPr>
          <w:p w:rsidR="00B020BB" w:rsidRDefault="004413AF" w:rsidP="00A06404">
            <w:pPr>
              <w:jc w:val="right"/>
              <w:rPr>
                <w:color w:val="000000"/>
                <w:sz w:val="15"/>
                <w:szCs w:val="15"/>
              </w:rPr>
            </w:pPr>
            <w:r>
              <w:rPr>
                <w:color w:val="000000"/>
                <w:sz w:val="15"/>
                <w:szCs w:val="15"/>
              </w:rPr>
              <w:t>281.84</w:t>
            </w:r>
          </w:p>
        </w:tc>
        <w:tc>
          <w:tcPr>
            <w:tcW w:w="720" w:type="dxa"/>
            <w:gridSpan w:val="2"/>
            <w:vAlign w:val="center"/>
          </w:tcPr>
          <w:p w:rsidR="00B020BB" w:rsidRDefault="004413AF" w:rsidP="00A06404">
            <w:pPr>
              <w:jc w:val="right"/>
              <w:rPr>
                <w:color w:val="000000"/>
                <w:sz w:val="15"/>
                <w:szCs w:val="15"/>
              </w:rPr>
            </w:pPr>
            <w:r>
              <w:rPr>
                <w:color w:val="000000"/>
                <w:sz w:val="15"/>
                <w:szCs w:val="15"/>
              </w:rPr>
              <w:t>217.29</w:t>
            </w:r>
          </w:p>
        </w:tc>
        <w:tc>
          <w:tcPr>
            <w:tcW w:w="951" w:type="dxa"/>
            <w:vAlign w:val="center"/>
          </w:tcPr>
          <w:p w:rsidR="00B020BB" w:rsidRDefault="004413AF" w:rsidP="00A06404">
            <w:pPr>
              <w:jc w:val="right"/>
              <w:rPr>
                <w:color w:val="000000"/>
                <w:sz w:val="15"/>
                <w:szCs w:val="15"/>
              </w:rPr>
            </w:pPr>
            <w:r>
              <w:rPr>
                <w:color w:val="000000"/>
                <w:sz w:val="15"/>
                <w:szCs w:val="15"/>
              </w:rPr>
              <w:t>359.87</w:t>
            </w:r>
          </w:p>
        </w:tc>
        <w:tc>
          <w:tcPr>
            <w:tcW w:w="651" w:type="dxa"/>
            <w:gridSpan w:val="2"/>
            <w:vAlign w:val="center"/>
          </w:tcPr>
          <w:p w:rsidR="00B020BB" w:rsidRDefault="004413AF" w:rsidP="00A06404">
            <w:pPr>
              <w:jc w:val="right"/>
              <w:rPr>
                <w:color w:val="000000"/>
                <w:sz w:val="15"/>
                <w:szCs w:val="15"/>
              </w:rPr>
            </w:pPr>
            <w:r>
              <w:rPr>
                <w:color w:val="000000"/>
                <w:sz w:val="15"/>
                <w:szCs w:val="15"/>
              </w:rPr>
              <w:t>296.50</w:t>
            </w:r>
          </w:p>
        </w:tc>
      </w:tr>
      <w:tr w:rsidR="00AD5570" w:rsidTr="00A06404">
        <w:trPr>
          <w:trHeight w:val="168"/>
        </w:trPr>
        <w:tc>
          <w:tcPr>
            <w:tcW w:w="900" w:type="dxa"/>
            <w:tcBorders>
              <w:bottom w:val="single" w:sz="12" w:space="0" w:color="auto"/>
            </w:tcBorders>
          </w:tcPr>
          <w:p w:rsidR="00AD5570" w:rsidRDefault="00AD5570" w:rsidP="00A06404">
            <w:pPr>
              <w:jc w:val="right"/>
              <w:rPr>
                <w:b/>
                <w:bCs/>
                <w:color w:val="000000"/>
                <w:sz w:val="15"/>
                <w:szCs w:val="15"/>
              </w:rPr>
            </w:pPr>
          </w:p>
        </w:tc>
        <w:tc>
          <w:tcPr>
            <w:tcW w:w="629" w:type="dxa"/>
            <w:tcBorders>
              <w:bottom w:val="single" w:sz="12" w:space="0" w:color="auto"/>
            </w:tcBorders>
          </w:tcPr>
          <w:p w:rsidR="00AD5570" w:rsidRDefault="00AD5570" w:rsidP="00A06404">
            <w:pPr>
              <w:jc w:val="center"/>
              <w:rPr>
                <w:color w:val="000000"/>
                <w:sz w:val="15"/>
                <w:szCs w:val="15"/>
              </w:rPr>
            </w:pPr>
          </w:p>
        </w:tc>
        <w:tc>
          <w:tcPr>
            <w:tcW w:w="815" w:type="dxa"/>
            <w:gridSpan w:val="2"/>
            <w:tcBorders>
              <w:bottom w:val="single" w:sz="12" w:space="0" w:color="auto"/>
            </w:tcBorders>
          </w:tcPr>
          <w:p w:rsidR="00AD5570" w:rsidRDefault="00AD5570" w:rsidP="00A06404">
            <w:pPr>
              <w:jc w:val="center"/>
              <w:rPr>
                <w:color w:val="000000"/>
                <w:sz w:val="15"/>
                <w:szCs w:val="15"/>
              </w:rPr>
            </w:pPr>
          </w:p>
        </w:tc>
        <w:tc>
          <w:tcPr>
            <w:tcW w:w="757" w:type="dxa"/>
            <w:tcBorders>
              <w:bottom w:val="single" w:sz="12" w:space="0" w:color="auto"/>
            </w:tcBorders>
          </w:tcPr>
          <w:p w:rsidR="00AD5570" w:rsidRDefault="00AD5570" w:rsidP="00A06404">
            <w:pPr>
              <w:jc w:val="center"/>
              <w:rPr>
                <w:color w:val="000000"/>
                <w:sz w:val="15"/>
                <w:szCs w:val="15"/>
              </w:rPr>
            </w:pPr>
          </w:p>
        </w:tc>
        <w:tc>
          <w:tcPr>
            <w:tcW w:w="771" w:type="dxa"/>
            <w:gridSpan w:val="2"/>
            <w:tcBorders>
              <w:bottom w:val="single" w:sz="12" w:space="0" w:color="auto"/>
            </w:tcBorders>
          </w:tcPr>
          <w:p w:rsidR="00AD5570" w:rsidRDefault="00AD5570" w:rsidP="00A06404">
            <w:pPr>
              <w:jc w:val="center"/>
              <w:rPr>
                <w:color w:val="000000"/>
                <w:sz w:val="15"/>
                <w:szCs w:val="15"/>
              </w:rPr>
            </w:pPr>
          </w:p>
        </w:tc>
        <w:tc>
          <w:tcPr>
            <w:tcW w:w="798" w:type="dxa"/>
            <w:tcBorders>
              <w:bottom w:val="single" w:sz="12" w:space="0" w:color="auto"/>
            </w:tcBorders>
          </w:tcPr>
          <w:p w:rsidR="00AD5570" w:rsidRDefault="00AD5570" w:rsidP="00A06404">
            <w:pPr>
              <w:jc w:val="center"/>
              <w:rPr>
                <w:color w:val="000000"/>
                <w:sz w:val="15"/>
                <w:szCs w:val="15"/>
              </w:rPr>
            </w:pPr>
          </w:p>
        </w:tc>
        <w:tc>
          <w:tcPr>
            <w:tcW w:w="662" w:type="dxa"/>
            <w:gridSpan w:val="2"/>
            <w:tcBorders>
              <w:bottom w:val="single" w:sz="12" w:space="0" w:color="auto"/>
            </w:tcBorders>
          </w:tcPr>
          <w:p w:rsidR="00AD5570" w:rsidRDefault="00AD5570" w:rsidP="00A06404">
            <w:pPr>
              <w:jc w:val="center"/>
              <w:rPr>
                <w:color w:val="000000"/>
                <w:sz w:val="15"/>
                <w:szCs w:val="15"/>
              </w:rPr>
            </w:pPr>
          </w:p>
        </w:tc>
        <w:tc>
          <w:tcPr>
            <w:tcW w:w="878" w:type="dxa"/>
            <w:tcBorders>
              <w:bottom w:val="single" w:sz="12" w:space="0" w:color="auto"/>
            </w:tcBorders>
          </w:tcPr>
          <w:p w:rsidR="00AD5570" w:rsidRDefault="00AD5570" w:rsidP="00A06404">
            <w:pPr>
              <w:jc w:val="center"/>
              <w:rPr>
                <w:color w:val="000000"/>
                <w:sz w:val="15"/>
                <w:szCs w:val="15"/>
              </w:rPr>
            </w:pPr>
          </w:p>
        </w:tc>
        <w:tc>
          <w:tcPr>
            <w:tcW w:w="720" w:type="dxa"/>
            <w:gridSpan w:val="2"/>
            <w:tcBorders>
              <w:bottom w:val="single" w:sz="12" w:space="0" w:color="auto"/>
            </w:tcBorders>
          </w:tcPr>
          <w:p w:rsidR="00AD5570" w:rsidRDefault="00AD5570" w:rsidP="00A06404">
            <w:pPr>
              <w:jc w:val="center"/>
              <w:rPr>
                <w:color w:val="000000"/>
                <w:sz w:val="15"/>
                <w:szCs w:val="15"/>
              </w:rPr>
            </w:pPr>
          </w:p>
        </w:tc>
        <w:tc>
          <w:tcPr>
            <w:tcW w:w="951" w:type="dxa"/>
            <w:tcBorders>
              <w:bottom w:val="single" w:sz="12" w:space="0" w:color="auto"/>
            </w:tcBorders>
          </w:tcPr>
          <w:p w:rsidR="00AD5570" w:rsidRDefault="00AD5570" w:rsidP="00A06404">
            <w:pPr>
              <w:jc w:val="center"/>
              <w:rPr>
                <w:color w:val="000000"/>
                <w:sz w:val="15"/>
                <w:szCs w:val="15"/>
              </w:rPr>
            </w:pPr>
          </w:p>
        </w:tc>
        <w:tc>
          <w:tcPr>
            <w:tcW w:w="651" w:type="dxa"/>
            <w:gridSpan w:val="2"/>
            <w:tcBorders>
              <w:bottom w:val="single" w:sz="12" w:space="0" w:color="auto"/>
            </w:tcBorders>
          </w:tcPr>
          <w:p w:rsidR="00AD5570" w:rsidRDefault="00AD5570" w:rsidP="00A06404">
            <w:pPr>
              <w:rPr>
                <w:color w:val="000000"/>
                <w:sz w:val="15"/>
                <w:szCs w:val="15"/>
              </w:rPr>
            </w:pPr>
          </w:p>
        </w:tc>
      </w:tr>
      <w:tr w:rsidR="00AD5570" w:rsidTr="00A06404">
        <w:trPr>
          <w:cantSplit/>
        </w:trPr>
        <w:tc>
          <w:tcPr>
            <w:tcW w:w="900" w:type="dxa"/>
            <w:tcBorders>
              <w:top w:val="single" w:sz="12" w:space="0" w:color="auto"/>
            </w:tcBorders>
          </w:tcPr>
          <w:p w:rsidR="00AD5570" w:rsidRDefault="00AD5570" w:rsidP="00A06404">
            <w:pPr>
              <w:jc w:val="right"/>
              <w:rPr>
                <w:b/>
                <w:bCs/>
                <w:color w:val="000000"/>
                <w:sz w:val="15"/>
                <w:szCs w:val="15"/>
              </w:rPr>
            </w:pPr>
          </w:p>
        </w:tc>
        <w:tc>
          <w:tcPr>
            <w:tcW w:w="629" w:type="dxa"/>
            <w:tcBorders>
              <w:top w:val="single" w:sz="12" w:space="0" w:color="auto"/>
            </w:tcBorders>
          </w:tcPr>
          <w:p w:rsidR="00AD5570" w:rsidRDefault="00AD5570" w:rsidP="00A06404">
            <w:pPr>
              <w:jc w:val="center"/>
              <w:rPr>
                <w:color w:val="000000"/>
                <w:sz w:val="15"/>
                <w:szCs w:val="15"/>
              </w:rPr>
            </w:pPr>
          </w:p>
        </w:tc>
        <w:tc>
          <w:tcPr>
            <w:tcW w:w="815" w:type="dxa"/>
            <w:gridSpan w:val="2"/>
            <w:tcBorders>
              <w:top w:val="single" w:sz="12" w:space="0" w:color="auto"/>
            </w:tcBorders>
          </w:tcPr>
          <w:p w:rsidR="00AD5570" w:rsidRDefault="00AD5570" w:rsidP="00A06404">
            <w:pPr>
              <w:jc w:val="center"/>
              <w:rPr>
                <w:color w:val="000000"/>
                <w:sz w:val="15"/>
                <w:szCs w:val="15"/>
              </w:rPr>
            </w:pPr>
          </w:p>
        </w:tc>
        <w:tc>
          <w:tcPr>
            <w:tcW w:w="757" w:type="dxa"/>
            <w:tcBorders>
              <w:top w:val="single" w:sz="12" w:space="0" w:color="auto"/>
            </w:tcBorders>
          </w:tcPr>
          <w:p w:rsidR="00AD5570" w:rsidRDefault="00AD5570" w:rsidP="00A06404">
            <w:pPr>
              <w:jc w:val="center"/>
              <w:rPr>
                <w:color w:val="000000"/>
                <w:sz w:val="15"/>
                <w:szCs w:val="15"/>
              </w:rPr>
            </w:pPr>
          </w:p>
        </w:tc>
        <w:tc>
          <w:tcPr>
            <w:tcW w:w="771" w:type="dxa"/>
            <w:gridSpan w:val="2"/>
            <w:tcBorders>
              <w:top w:val="single" w:sz="12" w:space="0" w:color="auto"/>
            </w:tcBorders>
          </w:tcPr>
          <w:p w:rsidR="00AD5570" w:rsidRDefault="00AD5570" w:rsidP="00A06404">
            <w:pPr>
              <w:jc w:val="center"/>
              <w:rPr>
                <w:color w:val="000000"/>
                <w:sz w:val="15"/>
                <w:szCs w:val="15"/>
              </w:rPr>
            </w:pPr>
          </w:p>
        </w:tc>
        <w:tc>
          <w:tcPr>
            <w:tcW w:w="798" w:type="dxa"/>
            <w:tcBorders>
              <w:top w:val="single" w:sz="12" w:space="0" w:color="auto"/>
            </w:tcBorders>
          </w:tcPr>
          <w:p w:rsidR="00AD5570" w:rsidRDefault="00AD5570" w:rsidP="00A06404">
            <w:pPr>
              <w:jc w:val="center"/>
              <w:rPr>
                <w:color w:val="000000"/>
                <w:sz w:val="15"/>
                <w:szCs w:val="15"/>
              </w:rPr>
            </w:pPr>
          </w:p>
        </w:tc>
        <w:tc>
          <w:tcPr>
            <w:tcW w:w="662" w:type="dxa"/>
            <w:gridSpan w:val="2"/>
            <w:tcBorders>
              <w:top w:val="single" w:sz="12" w:space="0" w:color="auto"/>
            </w:tcBorders>
          </w:tcPr>
          <w:p w:rsidR="00AD5570" w:rsidRDefault="00AD5570" w:rsidP="00A06404">
            <w:pPr>
              <w:jc w:val="center"/>
              <w:rPr>
                <w:color w:val="000000"/>
                <w:sz w:val="15"/>
                <w:szCs w:val="15"/>
              </w:rPr>
            </w:pPr>
          </w:p>
        </w:tc>
        <w:tc>
          <w:tcPr>
            <w:tcW w:w="3200" w:type="dxa"/>
            <w:gridSpan w:val="6"/>
            <w:tcBorders>
              <w:top w:val="single" w:sz="12" w:space="0" w:color="auto"/>
            </w:tcBorders>
          </w:tcPr>
          <w:p w:rsidR="00AD5570" w:rsidRDefault="00AD5570" w:rsidP="00A06404">
            <w:pPr>
              <w:pStyle w:val="xl25"/>
              <w:spacing w:before="0" w:beforeAutospacing="0" w:after="0" w:afterAutospacing="0"/>
              <w:rPr>
                <w:color w:val="000000"/>
                <w:szCs w:val="20"/>
              </w:rPr>
            </w:pPr>
            <w:r>
              <w:rPr>
                <w:szCs w:val="20"/>
              </w:rPr>
              <w:t>Source : Federal Bureau of Statistics</w:t>
            </w:r>
          </w:p>
        </w:tc>
      </w:tr>
    </w:tbl>
    <w:p w:rsidR="00355FD2" w:rsidRDefault="00355FD2">
      <w:pPr>
        <w:rPr>
          <w:sz w:val="19"/>
          <w:szCs w:val="19"/>
        </w:rPr>
      </w:pPr>
    </w:p>
    <w:p w:rsidR="00355FD2" w:rsidRDefault="00355FD2">
      <w:pPr>
        <w:rPr>
          <w:sz w:val="19"/>
          <w:szCs w:val="19"/>
        </w:rPr>
      </w:pPr>
    </w:p>
    <w:p w:rsidR="00355FD2" w:rsidRDefault="00355FD2">
      <w:pPr>
        <w:tabs>
          <w:tab w:val="left" w:pos="900"/>
          <w:tab w:val="left" w:pos="1710"/>
          <w:tab w:val="left" w:pos="2430"/>
        </w:tabs>
        <w:rPr>
          <w:sz w:val="19"/>
          <w:szCs w:val="19"/>
        </w:rPr>
      </w:pPr>
    </w:p>
    <w:p w:rsidR="00355FD2" w:rsidRDefault="00355FD2">
      <w:pPr>
        <w:rPr>
          <w:sz w:val="19"/>
          <w:szCs w:val="19"/>
        </w:rPr>
      </w:pPr>
    </w:p>
    <w:p w:rsidR="00355FD2" w:rsidRDefault="00355FD2">
      <w:pPr>
        <w:rPr>
          <w:sz w:val="19"/>
        </w:rPr>
      </w:pPr>
    </w:p>
    <w:p w:rsidR="00355FD2" w:rsidRDefault="00355FD2">
      <w:pPr>
        <w:tabs>
          <w:tab w:val="left" w:pos="5502"/>
        </w:tabs>
        <w:rPr>
          <w:sz w:val="19"/>
        </w:rPr>
      </w:pPr>
      <w:r>
        <w:rPr>
          <w:sz w:val="19"/>
        </w:rPr>
        <w:tab/>
      </w:r>
    </w:p>
    <w:p w:rsidR="0026260A" w:rsidRDefault="0026260A">
      <w:pPr>
        <w:tabs>
          <w:tab w:val="left" w:pos="5502"/>
        </w:tabs>
        <w:rPr>
          <w:sz w:val="19"/>
        </w:rPr>
      </w:pPr>
    </w:p>
    <w:p w:rsidR="0026260A" w:rsidRDefault="0026260A">
      <w:pPr>
        <w:tabs>
          <w:tab w:val="left" w:pos="5502"/>
        </w:tabs>
        <w:rPr>
          <w:sz w:val="19"/>
        </w:rPr>
      </w:pPr>
    </w:p>
    <w:p w:rsidR="0026260A" w:rsidRDefault="0026260A">
      <w:pPr>
        <w:tabs>
          <w:tab w:val="left" w:pos="5502"/>
        </w:tabs>
        <w:rPr>
          <w:sz w:val="19"/>
        </w:rPr>
      </w:pPr>
    </w:p>
    <w:p w:rsidR="0026260A" w:rsidRDefault="0026260A">
      <w:pPr>
        <w:tabs>
          <w:tab w:val="left" w:pos="5502"/>
        </w:tabs>
        <w:rPr>
          <w:sz w:val="19"/>
        </w:rPr>
      </w:pPr>
    </w:p>
    <w:p w:rsidR="0026260A" w:rsidRDefault="0026260A">
      <w:pPr>
        <w:tabs>
          <w:tab w:val="left" w:pos="5502"/>
        </w:tabs>
        <w:rPr>
          <w:sz w:val="19"/>
        </w:rPr>
      </w:pPr>
    </w:p>
    <w:p w:rsidR="0026260A" w:rsidRDefault="0026260A">
      <w:pPr>
        <w:tabs>
          <w:tab w:val="left" w:pos="5502"/>
        </w:tabs>
        <w:rPr>
          <w:sz w:val="19"/>
        </w:rPr>
      </w:pPr>
    </w:p>
    <w:p w:rsidR="0026260A" w:rsidRDefault="0026260A">
      <w:pPr>
        <w:tabs>
          <w:tab w:val="left" w:pos="5502"/>
        </w:tabs>
        <w:rPr>
          <w:sz w:val="19"/>
        </w:rPr>
      </w:pPr>
    </w:p>
    <w:p w:rsidR="0026260A" w:rsidRDefault="0026260A">
      <w:pPr>
        <w:tabs>
          <w:tab w:val="left" w:pos="5502"/>
        </w:tabs>
        <w:rPr>
          <w:sz w:val="19"/>
        </w:rPr>
      </w:pPr>
    </w:p>
    <w:tbl>
      <w:tblPr>
        <w:tblpPr w:leftFromText="180" w:rightFromText="180" w:vertAnchor="page" w:horzAnchor="margin" w:tblpY="1294"/>
        <w:tblW w:w="8425" w:type="dxa"/>
        <w:tblLook w:val="01E0"/>
      </w:tblPr>
      <w:tblGrid>
        <w:gridCol w:w="615"/>
        <w:gridCol w:w="646"/>
        <w:gridCol w:w="1907"/>
        <w:gridCol w:w="1260"/>
        <w:gridCol w:w="1080"/>
        <w:gridCol w:w="450"/>
        <w:gridCol w:w="1260"/>
        <w:gridCol w:w="1207"/>
      </w:tblGrid>
      <w:tr w:rsidR="0002301B" w:rsidTr="00B55062">
        <w:trPr>
          <w:trHeight w:hRule="exact" w:val="288"/>
        </w:trPr>
        <w:tc>
          <w:tcPr>
            <w:tcW w:w="8425" w:type="dxa"/>
            <w:gridSpan w:val="8"/>
          </w:tcPr>
          <w:p w:rsidR="0002301B" w:rsidRPr="000C411B" w:rsidRDefault="0002301B" w:rsidP="00B55062">
            <w:pPr>
              <w:ind w:left="60"/>
              <w:jc w:val="center"/>
              <w:rPr>
                <w:b/>
                <w:sz w:val="27"/>
                <w:szCs w:val="27"/>
              </w:rPr>
            </w:pPr>
            <w:r>
              <w:rPr>
                <w:b/>
                <w:sz w:val="27"/>
                <w:szCs w:val="27"/>
              </w:rPr>
              <w:lastRenderedPageBreak/>
              <w:t xml:space="preserve">4.23  </w:t>
            </w:r>
            <w:r w:rsidRPr="000C411B">
              <w:rPr>
                <w:b/>
                <w:sz w:val="27"/>
                <w:szCs w:val="27"/>
              </w:rPr>
              <w:t>N</w:t>
            </w:r>
            <w:r w:rsidR="007257FE">
              <w:rPr>
                <w:b/>
                <w:sz w:val="27"/>
                <w:szCs w:val="27"/>
              </w:rPr>
              <w:t>EER</w:t>
            </w:r>
            <w:r w:rsidRPr="000C411B">
              <w:rPr>
                <w:b/>
                <w:sz w:val="27"/>
                <w:szCs w:val="27"/>
              </w:rPr>
              <w:t xml:space="preserve"> </w:t>
            </w:r>
            <w:r w:rsidR="00366111">
              <w:rPr>
                <w:b/>
                <w:sz w:val="27"/>
                <w:szCs w:val="27"/>
              </w:rPr>
              <w:t>and</w:t>
            </w:r>
            <w:r w:rsidRPr="000C411B">
              <w:rPr>
                <w:b/>
                <w:sz w:val="27"/>
                <w:szCs w:val="27"/>
              </w:rPr>
              <w:t xml:space="preserve"> R</w:t>
            </w:r>
            <w:r w:rsidR="007257FE">
              <w:rPr>
                <w:b/>
                <w:sz w:val="27"/>
                <w:szCs w:val="27"/>
              </w:rPr>
              <w:t>EER</w:t>
            </w:r>
            <w:r w:rsidRPr="000C411B">
              <w:rPr>
                <w:b/>
                <w:sz w:val="27"/>
                <w:szCs w:val="27"/>
              </w:rPr>
              <w:t xml:space="preserve"> Indices </w:t>
            </w:r>
          </w:p>
          <w:p w:rsidR="0002301B" w:rsidRPr="000C411B" w:rsidRDefault="0002301B" w:rsidP="00B55062">
            <w:pPr>
              <w:ind w:left="60"/>
              <w:jc w:val="center"/>
              <w:rPr>
                <w:b/>
                <w:sz w:val="27"/>
                <w:szCs w:val="27"/>
              </w:rPr>
            </w:pPr>
            <w:r w:rsidRPr="000C411B">
              <w:rPr>
                <w:b/>
                <w:sz w:val="27"/>
                <w:szCs w:val="27"/>
              </w:rPr>
              <w:t>(Base 2000 = 100)</w:t>
            </w:r>
          </w:p>
        </w:tc>
      </w:tr>
      <w:tr w:rsidR="0002301B" w:rsidTr="0077026E">
        <w:trPr>
          <w:trHeight w:hRule="exact" w:val="258"/>
        </w:trPr>
        <w:tc>
          <w:tcPr>
            <w:tcW w:w="8425" w:type="dxa"/>
            <w:gridSpan w:val="8"/>
          </w:tcPr>
          <w:p w:rsidR="0002301B" w:rsidRDefault="00290EF6" w:rsidP="0077026E">
            <w:pPr>
              <w:tabs>
                <w:tab w:val="center" w:pos="4320"/>
                <w:tab w:val="right" w:pos="8640"/>
              </w:tabs>
              <w:jc w:val="center"/>
            </w:pPr>
            <w:r>
              <w:t>(</w:t>
            </w:r>
            <w:r w:rsidR="0077026E">
              <w:t>Base 2000=100</w:t>
            </w:r>
            <w:r>
              <w:t>)</w:t>
            </w:r>
          </w:p>
        </w:tc>
      </w:tr>
      <w:tr w:rsidR="0002301B" w:rsidTr="00B55062">
        <w:trPr>
          <w:trHeight w:hRule="exact" w:val="144"/>
        </w:trPr>
        <w:tc>
          <w:tcPr>
            <w:tcW w:w="8425" w:type="dxa"/>
            <w:gridSpan w:val="8"/>
            <w:tcBorders>
              <w:bottom w:val="single" w:sz="12" w:space="0" w:color="auto"/>
            </w:tcBorders>
          </w:tcPr>
          <w:p w:rsidR="0002301B" w:rsidRDefault="0002301B" w:rsidP="00B55062">
            <w:pPr>
              <w:tabs>
                <w:tab w:val="center" w:pos="4320"/>
                <w:tab w:val="right" w:pos="8640"/>
              </w:tabs>
              <w:jc w:val="right"/>
            </w:pPr>
          </w:p>
        </w:tc>
      </w:tr>
      <w:tr w:rsidR="0002301B" w:rsidRPr="0026260A" w:rsidTr="00290EF6">
        <w:trPr>
          <w:trHeight w:hRule="exact" w:val="288"/>
        </w:trPr>
        <w:tc>
          <w:tcPr>
            <w:tcW w:w="3168" w:type="dxa"/>
            <w:gridSpan w:val="3"/>
            <w:vMerge w:val="restart"/>
            <w:tcBorders>
              <w:top w:val="single" w:sz="12" w:space="0" w:color="auto"/>
              <w:bottom w:val="single" w:sz="12" w:space="0" w:color="auto"/>
              <w:right w:val="single" w:sz="4" w:space="0" w:color="auto"/>
            </w:tcBorders>
            <w:vAlign w:val="center"/>
          </w:tcPr>
          <w:p w:rsidR="0002301B" w:rsidRPr="000C411B" w:rsidRDefault="0002301B" w:rsidP="00B55062">
            <w:pPr>
              <w:jc w:val="center"/>
              <w:rPr>
                <w:color w:val="000000"/>
                <w:sz w:val="15"/>
                <w:szCs w:val="15"/>
              </w:rPr>
            </w:pPr>
            <w:r w:rsidRPr="000C411B">
              <w:rPr>
                <w:color w:val="000000"/>
                <w:sz w:val="15"/>
                <w:szCs w:val="15"/>
              </w:rPr>
              <w:t>P</w:t>
            </w:r>
            <w:r w:rsidR="006B64B1">
              <w:rPr>
                <w:color w:val="000000"/>
                <w:sz w:val="15"/>
                <w:szCs w:val="15"/>
              </w:rPr>
              <w:t>ERIOD</w:t>
            </w:r>
          </w:p>
        </w:tc>
        <w:tc>
          <w:tcPr>
            <w:tcW w:w="2790" w:type="dxa"/>
            <w:gridSpan w:val="3"/>
            <w:tcBorders>
              <w:top w:val="single" w:sz="12" w:space="0" w:color="auto"/>
              <w:left w:val="single" w:sz="4" w:space="0" w:color="auto"/>
              <w:bottom w:val="single" w:sz="4" w:space="0" w:color="auto"/>
              <w:right w:val="single" w:sz="4" w:space="0" w:color="auto"/>
            </w:tcBorders>
            <w:vAlign w:val="center"/>
          </w:tcPr>
          <w:p w:rsidR="0002301B" w:rsidRPr="000C411B" w:rsidRDefault="0002301B" w:rsidP="00B55062">
            <w:pPr>
              <w:jc w:val="center"/>
              <w:rPr>
                <w:color w:val="000000"/>
                <w:sz w:val="15"/>
                <w:szCs w:val="15"/>
              </w:rPr>
            </w:pPr>
            <w:r w:rsidRPr="000C411B">
              <w:rPr>
                <w:color w:val="000000"/>
                <w:sz w:val="15"/>
                <w:szCs w:val="15"/>
              </w:rPr>
              <w:t>NEER</w:t>
            </w:r>
          </w:p>
        </w:tc>
        <w:tc>
          <w:tcPr>
            <w:tcW w:w="2467" w:type="dxa"/>
            <w:gridSpan w:val="2"/>
            <w:tcBorders>
              <w:top w:val="single" w:sz="12" w:space="0" w:color="auto"/>
              <w:left w:val="single" w:sz="4" w:space="0" w:color="auto"/>
              <w:bottom w:val="single" w:sz="4" w:space="0" w:color="auto"/>
            </w:tcBorders>
            <w:vAlign w:val="center"/>
          </w:tcPr>
          <w:p w:rsidR="0002301B" w:rsidRPr="000C411B" w:rsidRDefault="0002301B" w:rsidP="00B55062">
            <w:pPr>
              <w:jc w:val="center"/>
              <w:rPr>
                <w:color w:val="000000"/>
                <w:sz w:val="15"/>
                <w:szCs w:val="15"/>
              </w:rPr>
            </w:pPr>
            <w:r w:rsidRPr="000C411B">
              <w:rPr>
                <w:color w:val="000000"/>
                <w:sz w:val="15"/>
                <w:szCs w:val="15"/>
              </w:rPr>
              <w:t>REER</w:t>
            </w:r>
          </w:p>
        </w:tc>
      </w:tr>
      <w:tr w:rsidR="0002301B" w:rsidRPr="0026260A" w:rsidTr="00290EF6">
        <w:trPr>
          <w:trHeight w:hRule="exact" w:val="288"/>
        </w:trPr>
        <w:tc>
          <w:tcPr>
            <w:tcW w:w="3168" w:type="dxa"/>
            <w:gridSpan w:val="3"/>
            <w:vMerge/>
            <w:tcBorders>
              <w:top w:val="single" w:sz="12" w:space="0" w:color="auto"/>
              <w:bottom w:val="single" w:sz="12" w:space="0" w:color="auto"/>
              <w:right w:val="single" w:sz="4" w:space="0" w:color="auto"/>
            </w:tcBorders>
          </w:tcPr>
          <w:p w:rsidR="0002301B" w:rsidRPr="000C411B" w:rsidRDefault="0002301B" w:rsidP="00B55062">
            <w:pPr>
              <w:jc w:val="center"/>
              <w:rPr>
                <w:color w:val="000000"/>
                <w:sz w:val="15"/>
                <w:szCs w:val="15"/>
              </w:rPr>
            </w:pPr>
          </w:p>
        </w:tc>
        <w:tc>
          <w:tcPr>
            <w:tcW w:w="1260" w:type="dxa"/>
            <w:tcBorders>
              <w:top w:val="single" w:sz="4" w:space="0" w:color="auto"/>
              <w:left w:val="single" w:sz="4" w:space="0" w:color="auto"/>
              <w:bottom w:val="single" w:sz="12" w:space="0" w:color="auto"/>
              <w:right w:val="single" w:sz="4" w:space="0" w:color="auto"/>
            </w:tcBorders>
            <w:vAlign w:val="center"/>
          </w:tcPr>
          <w:p w:rsidR="0002301B" w:rsidRPr="000C411B" w:rsidRDefault="0002301B" w:rsidP="00B55062">
            <w:pPr>
              <w:jc w:val="center"/>
              <w:rPr>
                <w:color w:val="000000"/>
                <w:sz w:val="15"/>
                <w:szCs w:val="15"/>
              </w:rPr>
            </w:pPr>
            <w:r w:rsidRPr="000C411B">
              <w:rPr>
                <w:color w:val="000000"/>
                <w:sz w:val="15"/>
                <w:szCs w:val="15"/>
              </w:rPr>
              <w:t>Index</w:t>
            </w:r>
          </w:p>
        </w:tc>
        <w:tc>
          <w:tcPr>
            <w:tcW w:w="1530" w:type="dxa"/>
            <w:gridSpan w:val="2"/>
            <w:tcBorders>
              <w:top w:val="single" w:sz="4" w:space="0" w:color="auto"/>
              <w:left w:val="single" w:sz="4" w:space="0" w:color="auto"/>
              <w:bottom w:val="single" w:sz="12" w:space="0" w:color="auto"/>
              <w:right w:val="single" w:sz="4" w:space="0" w:color="auto"/>
            </w:tcBorders>
            <w:vAlign w:val="center"/>
          </w:tcPr>
          <w:p w:rsidR="0002301B" w:rsidRPr="000C411B" w:rsidRDefault="0002301B" w:rsidP="00B55062">
            <w:pPr>
              <w:jc w:val="center"/>
              <w:rPr>
                <w:color w:val="000000"/>
                <w:sz w:val="15"/>
                <w:szCs w:val="15"/>
              </w:rPr>
            </w:pPr>
            <w:r w:rsidRPr="000C411B">
              <w:rPr>
                <w:color w:val="000000"/>
                <w:sz w:val="15"/>
                <w:szCs w:val="15"/>
              </w:rPr>
              <w:t>% Change</w:t>
            </w:r>
          </w:p>
        </w:tc>
        <w:tc>
          <w:tcPr>
            <w:tcW w:w="1260" w:type="dxa"/>
            <w:tcBorders>
              <w:top w:val="single" w:sz="4" w:space="0" w:color="auto"/>
              <w:left w:val="single" w:sz="4" w:space="0" w:color="auto"/>
              <w:bottom w:val="single" w:sz="12" w:space="0" w:color="auto"/>
              <w:right w:val="single" w:sz="4" w:space="0" w:color="auto"/>
            </w:tcBorders>
            <w:vAlign w:val="center"/>
          </w:tcPr>
          <w:p w:rsidR="0002301B" w:rsidRPr="000C411B" w:rsidRDefault="0002301B" w:rsidP="00B55062">
            <w:pPr>
              <w:jc w:val="center"/>
              <w:rPr>
                <w:color w:val="000000"/>
                <w:sz w:val="15"/>
                <w:szCs w:val="15"/>
              </w:rPr>
            </w:pPr>
            <w:r w:rsidRPr="000C411B">
              <w:rPr>
                <w:color w:val="000000"/>
                <w:sz w:val="15"/>
                <w:szCs w:val="15"/>
              </w:rPr>
              <w:t>Index</w:t>
            </w:r>
          </w:p>
        </w:tc>
        <w:tc>
          <w:tcPr>
            <w:tcW w:w="1207" w:type="dxa"/>
            <w:tcBorders>
              <w:top w:val="single" w:sz="4" w:space="0" w:color="auto"/>
              <w:left w:val="single" w:sz="4" w:space="0" w:color="auto"/>
              <w:bottom w:val="single" w:sz="12" w:space="0" w:color="auto"/>
            </w:tcBorders>
            <w:vAlign w:val="center"/>
          </w:tcPr>
          <w:p w:rsidR="0002301B" w:rsidRPr="000C411B" w:rsidRDefault="0002301B" w:rsidP="00B55062">
            <w:pPr>
              <w:jc w:val="center"/>
              <w:rPr>
                <w:color w:val="000000"/>
                <w:sz w:val="15"/>
                <w:szCs w:val="15"/>
              </w:rPr>
            </w:pPr>
            <w:r w:rsidRPr="000C411B">
              <w:rPr>
                <w:color w:val="000000"/>
                <w:sz w:val="15"/>
                <w:szCs w:val="15"/>
              </w:rPr>
              <w:t>% Change</w:t>
            </w:r>
          </w:p>
        </w:tc>
      </w:tr>
      <w:tr w:rsidR="0002301B" w:rsidTr="00290EF6">
        <w:trPr>
          <w:trHeight w:hRule="exact" w:val="144"/>
        </w:trPr>
        <w:tc>
          <w:tcPr>
            <w:tcW w:w="615" w:type="dxa"/>
            <w:tcBorders>
              <w:top w:val="single" w:sz="12" w:space="0" w:color="auto"/>
            </w:tcBorders>
          </w:tcPr>
          <w:p w:rsidR="0002301B" w:rsidRDefault="0002301B" w:rsidP="00B55062">
            <w:pPr>
              <w:tabs>
                <w:tab w:val="center" w:pos="4320"/>
                <w:tab w:val="right" w:pos="8640"/>
              </w:tabs>
              <w:jc w:val="right"/>
            </w:pPr>
          </w:p>
        </w:tc>
        <w:tc>
          <w:tcPr>
            <w:tcW w:w="646" w:type="dxa"/>
            <w:tcBorders>
              <w:top w:val="single" w:sz="12" w:space="0" w:color="auto"/>
            </w:tcBorders>
          </w:tcPr>
          <w:p w:rsidR="0002301B" w:rsidRDefault="0002301B" w:rsidP="00B55062">
            <w:pPr>
              <w:tabs>
                <w:tab w:val="center" w:pos="4320"/>
                <w:tab w:val="right" w:pos="8640"/>
              </w:tabs>
              <w:jc w:val="right"/>
            </w:pPr>
          </w:p>
        </w:tc>
        <w:tc>
          <w:tcPr>
            <w:tcW w:w="1907" w:type="dxa"/>
            <w:tcBorders>
              <w:top w:val="single" w:sz="12" w:space="0" w:color="auto"/>
            </w:tcBorders>
          </w:tcPr>
          <w:p w:rsidR="0002301B" w:rsidRDefault="0002301B" w:rsidP="00B55062">
            <w:pPr>
              <w:tabs>
                <w:tab w:val="center" w:pos="4320"/>
                <w:tab w:val="right" w:pos="8640"/>
              </w:tabs>
              <w:jc w:val="right"/>
            </w:pPr>
          </w:p>
        </w:tc>
        <w:tc>
          <w:tcPr>
            <w:tcW w:w="1260" w:type="dxa"/>
            <w:tcBorders>
              <w:top w:val="single" w:sz="12" w:space="0" w:color="auto"/>
            </w:tcBorders>
          </w:tcPr>
          <w:p w:rsidR="0002301B" w:rsidRDefault="0002301B" w:rsidP="00B55062">
            <w:pPr>
              <w:tabs>
                <w:tab w:val="center" w:pos="4320"/>
                <w:tab w:val="right" w:pos="8640"/>
              </w:tabs>
              <w:jc w:val="right"/>
            </w:pPr>
          </w:p>
        </w:tc>
        <w:tc>
          <w:tcPr>
            <w:tcW w:w="1530" w:type="dxa"/>
            <w:gridSpan w:val="2"/>
            <w:tcBorders>
              <w:top w:val="single" w:sz="12" w:space="0" w:color="auto"/>
            </w:tcBorders>
          </w:tcPr>
          <w:p w:rsidR="0002301B" w:rsidRDefault="0002301B" w:rsidP="00B55062">
            <w:pPr>
              <w:tabs>
                <w:tab w:val="center" w:pos="4320"/>
                <w:tab w:val="right" w:pos="8640"/>
              </w:tabs>
              <w:jc w:val="right"/>
            </w:pPr>
          </w:p>
        </w:tc>
        <w:tc>
          <w:tcPr>
            <w:tcW w:w="1260" w:type="dxa"/>
            <w:tcBorders>
              <w:top w:val="single" w:sz="12" w:space="0" w:color="auto"/>
            </w:tcBorders>
          </w:tcPr>
          <w:p w:rsidR="0002301B" w:rsidRDefault="0002301B" w:rsidP="00B55062">
            <w:pPr>
              <w:tabs>
                <w:tab w:val="center" w:pos="4320"/>
                <w:tab w:val="right" w:pos="8640"/>
              </w:tabs>
              <w:jc w:val="right"/>
            </w:pPr>
          </w:p>
        </w:tc>
        <w:tc>
          <w:tcPr>
            <w:tcW w:w="1207" w:type="dxa"/>
            <w:tcBorders>
              <w:top w:val="single" w:sz="12" w:space="0" w:color="auto"/>
            </w:tcBorders>
          </w:tcPr>
          <w:p w:rsidR="0002301B" w:rsidRDefault="0002301B" w:rsidP="00B55062">
            <w:pPr>
              <w:tabs>
                <w:tab w:val="center" w:pos="4320"/>
                <w:tab w:val="right" w:pos="8640"/>
              </w:tabs>
              <w:jc w:val="right"/>
            </w:pPr>
          </w:p>
        </w:tc>
      </w:tr>
      <w:tr w:rsidR="00B820B2" w:rsidTr="00290EF6">
        <w:trPr>
          <w:trHeight w:hRule="exact" w:val="216"/>
        </w:trPr>
        <w:tc>
          <w:tcPr>
            <w:tcW w:w="615" w:type="dxa"/>
            <w:vAlign w:val="center"/>
          </w:tcPr>
          <w:p w:rsidR="00B820B2" w:rsidRPr="0026260A" w:rsidRDefault="00B820B2" w:rsidP="00B55062">
            <w:pPr>
              <w:tabs>
                <w:tab w:val="center" w:pos="4320"/>
                <w:tab w:val="right" w:pos="8640"/>
              </w:tabs>
              <w:rPr>
                <w:sz w:val="14"/>
                <w:szCs w:val="14"/>
              </w:rPr>
            </w:pPr>
            <w:r w:rsidRPr="0026260A">
              <w:rPr>
                <w:sz w:val="14"/>
                <w:szCs w:val="14"/>
              </w:rPr>
              <w:t>200</w:t>
            </w:r>
            <w:r>
              <w:rPr>
                <w:sz w:val="14"/>
                <w:szCs w:val="14"/>
              </w:rPr>
              <w:t>5</w:t>
            </w:r>
          </w:p>
        </w:tc>
        <w:tc>
          <w:tcPr>
            <w:tcW w:w="646" w:type="dxa"/>
          </w:tcPr>
          <w:p w:rsidR="00B820B2" w:rsidRPr="0026260A" w:rsidRDefault="00B820B2" w:rsidP="00B55062">
            <w:pPr>
              <w:tabs>
                <w:tab w:val="center" w:pos="4320"/>
                <w:tab w:val="right" w:pos="8640"/>
              </w:tabs>
              <w:rPr>
                <w:sz w:val="14"/>
                <w:szCs w:val="14"/>
              </w:rPr>
            </w:pPr>
          </w:p>
        </w:tc>
        <w:tc>
          <w:tcPr>
            <w:tcW w:w="1907" w:type="dxa"/>
            <w:vAlign w:val="center"/>
          </w:tcPr>
          <w:p w:rsidR="00B820B2" w:rsidRPr="0026260A" w:rsidRDefault="00B820B2" w:rsidP="00B55062">
            <w:pPr>
              <w:tabs>
                <w:tab w:val="center" w:pos="4320"/>
                <w:tab w:val="right" w:pos="8640"/>
              </w:tabs>
              <w:rPr>
                <w:sz w:val="14"/>
                <w:szCs w:val="14"/>
              </w:rPr>
            </w:pPr>
            <w:r w:rsidRPr="0026260A">
              <w:rPr>
                <w:sz w:val="14"/>
                <w:szCs w:val="14"/>
              </w:rPr>
              <w:t>Year Average</w:t>
            </w:r>
          </w:p>
        </w:tc>
        <w:tc>
          <w:tcPr>
            <w:tcW w:w="1260" w:type="dxa"/>
            <w:vAlign w:val="center"/>
          </w:tcPr>
          <w:p w:rsidR="00B820B2" w:rsidRDefault="00B820B2" w:rsidP="00B55062">
            <w:pPr>
              <w:jc w:val="right"/>
              <w:rPr>
                <w:color w:val="000000"/>
                <w:sz w:val="14"/>
                <w:szCs w:val="14"/>
              </w:rPr>
            </w:pPr>
            <w:r>
              <w:rPr>
                <w:color w:val="000000"/>
                <w:sz w:val="14"/>
                <w:szCs w:val="14"/>
              </w:rPr>
              <w:t>80.5008</w:t>
            </w:r>
          </w:p>
        </w:tc>
        <w:tc>
          <w:tcPr>
            <w:tcW w:w="1530" w:type="dxa"/>
            <w:gridSpan w:val="2"/>
            <w:vAlign w:val="center"/>
          </w:tcPr>
          <w:p w:rsidR="00B820B2" w:rsidRDefault="00C630C0" w:rsidP="00B55062">
            <w:pPr>
              <w:jc w:val="right"/>
              <w:rPr>
                <w:color w:val="000000"/>
                <w:sz w:val="14"/>
                <w:szCs w:val="14"/>
              </w:rPr>
            </w:pPr>
            <w:r>
              <w:rPr>
                <w:color w:val="000000"/>
                <w:sz w:val="14"/>
                <w:szCs w:val="14"/>
              </w:rPr>
              <w:t>(</w:t>
            </w:r>
            <w:r w:rsidR="00B820B2">
              <w:rPr>
                <w:color w:val="000000"/>
                <w:sz w:val="14"/>
                <w:szCs w:val="14"/>
              </w:rPr>
              <w:t>2.8692</w:t>
            </w:r>
            <w:r>
              <w:rPr>
                <w:color w:val="000000"/>
                <w:sz w:val="14"/>
                <w:szCs w:val="14"/>
              </w:rPr>
              <w:t>)</w:t>
            </w:r>
          </w:p>
        </w:tc>
        <w:tc>
          <w:tcPr>
            <w:tcW w:w="1260" w:type="dxa"/>
            <w:vAlign w:val="center"/>
          </w:tcPr>
          <w:p w:rsidR="00B820B2" w:rsidRDefault="00B820B2" w:rsidP="00B55062">
            <w:pPr>
              <w:jc w:val="right"/>
              <w:rPr>
                <w:color w:val="000000"/>
                <w:sz w:val="14"/>
                <w:szCs w:val="14"/>
              </w:rPr>
            </w:pPr>
            <w:r>
              <w:rPr>
                <w:color w:val="000000"/>
                <w:sz w:val="14"/>
                <w:szCs w:val="14"/>
              </w:rPr>
              <w:t>93.7055</w:t>
            </w:r>
          </w:p>
        </w:tc>
        <w:tc>
          <w:tcPr>
            <w:tcW w:w="1207" w:type="dxa"/>
            <w:vAlign w:val="center"/>
          </w:tcPr>
          <w:p w:rsidR="00B820B2" w:rsidRDefault="00B820B2" w:rsidP="00B55062">
            <w:pPr>
              <w:jc w:val="right"/>
              <w:rPr>
                <w:color w:val="000000"/>
                <w:sz w:val="14"/>
                <w:szCs w:val="14"/>
              </w:rPr>
            </w:pPr>
            <w:r>
              <w:rPr>
                <w:color w:val="000000"/>
                <w:sz w:val="14"/>
                <w:szCs w:val="14"/>
              </w:rPr>
              <w:t>3.5905</w:t>
            </w:r>
          </w:p>
        </w:tc>
      </w:tr>
      <w:tr w:rsidR="00B820B2" w:rsidTr="00290EF6">
        <w:trPr>
          <w:trHeight w:hRule="exact" w:val="216"/>
        </w:trPr>
        <w:tc>
          <w:tcPr>
            <w:tcW w:w="615" w:type="dxa"/>
            <w:vAlign w:val="center"/>
          </w:tcPr>
          <w:p w:rsidR="00B820B2" w:rsidRPr="0026260A" w:rsidRDefault="00B820B2" w:rsidP="00B55062">
            <w:pPr>
              <w:tabs>
                <w:tab w:val="center" w:pos="4320"/>
                <w:tab w:val="right" w:pos="8640"/>
              </w:tabs>
              <w:rPr>
                <w:sz w:val="14"/>
                <w:szCs w:val="14"/>
              </w:rPr>
            </w:pPr>
          </w:p>
        </w:tc>
        <w:tc>
          <w:tcPr>
            <w:tcW w:w="646" w:type="dxa"/>
          </w:tcPr>
          <w:p w:rsidR="00B820B2" w:rsidRPr="0026260A" w:rsidRDefault="00B820B2" w:rsidP="00B55062">
            <w:pPr>
              <w:tabs>
                <w:tab w:val="center" w:pos="4320"/>
                <w:tab w:val="right" w:pos="8640"/>
              </w:tabs>
              <w:rPr>
                <w:sz w:val="14"/>
                <w:szCs w:val="14"/>
              </w:rPr>
            </w:pPr>
          </w:p>
        </w:tc>
        <w:tc>
          <w:tcPr>
            <w:tcW w:w="1907" w:type="dxa"/>
            <w:vAlign w:val="center"/>
          </w:tcPr>
          <w:p w:rsidR="00B820B2" w:rsidRPr="0026260A" w:rsidRDefault="00B820B2" w:rsidP="00B55062">
            <w:pPr>
              <w:tabs>
                <w:tab w:val="center" w:pos="4320"/>
                <w:tab w:val="right" w:pos="8640"/>
              </w:tabs>
              <w:rPr>
                <w:sz w:val="14"/>
                <w:szCs w:val="14"/>
              </w:rPr>
            </w:pPr>
            <w:r w:rsidRPr="0026260A">
              <w:rPr>
                <w:sz w:val="14"/>
                <w:szCs w:val="14"/>
              </w:rPr>
              <w:t>Year End</w:t>
            </w:r>
          </w:p>
        </w:tc>
        <w:tc>
          <w:tcPr>
            <w:tcW w:w="1260" w:type="dxa"/>
            <w:vAlign w:val="center"/>
          </w:tcPr>
          <w:p w:rsidR="00B820B2" w:rsidRDefault="00B820B2" w:rsidP="00B55062">
            <w:pPr>
              <w:jc w:val="right"/>
              <w:rPr>
                <w:color w:val="000000"/>
                <w:sz w:val="14"/>
                <w:szCs w:val="14"/>
              </w:rPr>
            </w:pPr>
            <w:r>
              <w:rPr>
                <w:color w:val="000000"/>
                <w:sz w:val="14"/>
                <w:szCs w:val="14"/>
              </w:rPr>
              <w:t>81.9288</w:t>
            </w:r>
          </w:p>
        </w:tc>
        <w:tc>
          <w:tcPr>
            <w:tcW w:w="1530" w:type="dxa"/>
            <w:gridSpan w:val="2"/>
            <w:vAlign w:val="center"/>
          </w:tcPr>
          <w:p w:rsidR="00B820B2" w:rsidRDefault="00B820B2" w:rsidP="00B55062">
            <w:pPr>
              <w:jc w:val="right"/>
              <w:rPr>
                <w:color w:val="000000"/>
                <w:sz w:val="14"/>
                <w:szCs w:val="14"/>
              </w:rPr>
            </w:pPr>
            <w:r>
              <w:rPr>
                <w:color w:val="000000"/>
                <w:sz w:val="14"/>
                <w:szCs w:val="14"/>
              </w:rPr>
              <w:t>4.8503</w:t>
            </w:r>
          </w:p>
        </w:tc>
        <w:tc>
          <w:tcPr>
            <w:tcW w:w="1260" w:type="dxa"/>
            <w:vAlign w:val="center"/>
          </w:tcPr>
          <w:p w:rsidR="00B820B2" w:rsidRDefault="00B820B2" w:rsidP="00B55062">
            <w:pPr>
              <w:jc w:val="right"/>
              <w:rPr>
                <w:color w:val="000000"/>
                <w:sz w:val="14"/>
                <w:szCs w:val="14"/>
              </w:rPr>
            </w:pPr>
            <w:r>
              <w:rPr>
                <w:color w:val="000000"/>
                <w:sz w:val="14"/>
                <w:szCs w:val="14"/>
              </w:rPr>
              <w:t>97.0451</w:t>
            </w:r>
          </w:p>
        </w:tc>
        <w:tc>
          <w:tcPr>
            <w:tcW w:w="1207" w:type="dxa"/>
            <w:vAlign w:val="center"/>
          </w:tcPr>
          <w:p w:rsidR="00B820B2" w:rsidRDefault="00B820B2" w:rsidP="00B55062">
            <w:pPr>
              <w:jc w:val="right"/>
              <w:rPr>
                <w:color w:val="000000"/>
                <w:sz w:val="14"/>
                <w:szCs w:val="14"/>
              </w:rPr>
            </w:pPr>
            <w:r>
              <w:rPr>
                <w:color w:val="000000"/>
                <w:sz w:val="14"/>
                <w:szCs w:val="14"/>
              </w:rPr>
              <w:t>10.9029</w:t>
            </w:r>
          </w:p>
        </w:tc>
      </w:tr>
      <w:tr w:rsidR="00B820B2" w:rsidTr="00290EF6">
        <w:trPr>
          <w:trHeight w:hRule="exact" w:val="216"/>
        </w:trPr>
        <w:tc>
          <w:tcPr>
            <w:tcW w:w="615" w:type="dxa"/>
            <w:vAlign w:val="center"/>
          </w:tcPr>
          <w:p w:rsidR="00B820B2" w:rsidRPr="0026260A" w:rsidRDefault="00B820B2" w:rsidP="00B55062">
            <w:pPr>
              <w:tabs>
                <w:tab w:val="center" w:pos="4320"/>
                <w:tab w:val="right" w:pos="8640"/>
              </w:tabs>
              <w:rPr>
                <w:sz w:val="14"/>
                <w:szCs w:val="14"/>
              </w:rPr>
            </w:pPr>
            <w:r w:rsidRPr="0026260A">
              <w:rPr>
                <w:sz w:val="14"/>
                <w:szCs w:val="14"/>
              </w:rPr>
              <w:t>200</w:t>
            </w:r>
            <w:r>
              <w:rPr>
                <w:sz w:val="14"/>
                <w:szCs w:val="14"/>
              </w:rPr>
              <w:t>6</w:t>
            </w:r>
          </w:p>
        </w:tc>
        <w:tc>
          <w:tcPr>
            <w:tcW w:w="646" w:type="dxa"/>
          </w:tcPr>
          <w:p w:rsidR="00B820B2" w:rsidRPr="0026260A" w:rsidRDefault="00B820B2" w:rsidP="00B55062">
            <w:pPr>
              <w:tabs>
                <w:tab w:val="center" w:pos="4320"/>
                <w:tab w:val="right" w:pos="8640"/>
              </w:tabs>
              <w:rPr>
                <w:sz w:val="14"/>
                <w:szCs w:val="14"/>
              </w:rPr>
            </w:pPr>
          </w:p>
        </w:tc>
        <w:tc>
          <w:tcPr>
            <w:tcW w:w="1907" w:type="dxa"/>
            <w:vAlign w:val="center"/>
          </w:tcPr>
          <w:p w:rsidR="00B820B2" w:rsidRPr="0026260A" w:rsidRDefault="00B820B2" w:rsidP="00B55062">
            <w:pPr>
              <w:tabs>
                <w:tab w:val="center" w:pos="4320"/>
                <w:tab w:val="right" w:pos="8640"/>
              </w:tabs>
              <w:rPr>
                <w:sz w:val="14"/>
                <w:szCs w:val="14"/>
              </w:rPr>
            </w:pPr>
            <w:r w:rsidRPr="0026260A">
              <w:rPr>
                <w:sz w:val="14"/>
                <w:szCs w:val="14"/>
              </w:rPr>
              <w:t>Year Average</w:t>
            </w:r>
          </w:p>
        </w:tc>
        <w:tc>
          <w:tcPr>
            <w:tcW w:w="1260" w:type="dxa"/>
            <w:vAlign w:val="center"/>
          </w:tcPr>
          <w:p w:rsidR="00B820B2" w:rsidRDefault="00B820B2" w:rsidP="00B55062">
            <w:pPr>
              <w:jc w:val="right"/>
              <w:rPr>
                <w:color w:val="000000"/>
                <w:sz w:val="14"/>
                <w:szCs w:val="14"/>
              </w:rPr>
            </w:pPr>
            <w:r>
              <w:rPr>
                <w:color w:val="000000"/>
                <w:sz w:val="14"/>
                <w:szCs w:val="14"/>
              </w:rPr>
              <w:t>78.7132</w:t>
            </w:r>
          </w:p>
        </w:tc>
        <w:tc>
          <w:tcPr>
            <w:tcW w:w="1530" w:type="dxa"/>
            <w:gridSpan w:val="2"/>
            <w:vAlign w:val="center"/>
          </w:tcPr>
          <w:p w:rsidR="00B820B2" w:rsidRDefault="00C630C0" w:rsidP="00B55062">
            <w:pPr>
              <w:jc w:val="right"/>
              <w:rPr>
                <w:color w:val="000000"/>
                <w:sz w:val="14"/>
                <w:szCs w:val="14"/>
              </w:rPr>
            </w:pPr>
            <w:r>
              <w:rPr>
                <w:color w:val="000000"/>
                <w:sz w:val="14"/>
                <w:szCs w:val="14"/>
              </w:rPr>
              <w:t>(</w:t>
            </w:r>
            <w:r w:rsidR="00B820B2">
              <w:rPr>
                <w:color w:val="000000"/>
                <w:sz w:val="14"/>
                <w:szCs w:val="14"/>
              </w:rPr>
              <w:t>2.2206</w:t>
            </w:r>
            <w:r>
              <w:rPr>
                <w:color w:val="000000"/>
                <w:sz w:val="14"/>
                <w:szCs w:val="14"/>
              </w:rPr>
              <w:t>)</w:t>
            </w:r>
          </w:p>
        </w:tc>
        <w:tc>
          <w:tcPr>
            <w:tcW w:w="1260" w:type="dxa"/>
            <w:vAlign w:val="center"/>
          </w:tcPr>
          <w:p w:rsidR="00B820B2" w:rsidRDefault="00B820B2" w:rsidP="00B55062">
            <w:pPr>
              <w:jc w:val="right"/>
              <w:rPr>
                <w:color w:val="000000"/>
                <w:sz w:val="14"/>
                <w:szCs w:val="14"/>
              </w:rPr>
            </w:pPr>
            <w:r>
              <w:rPr>
                <w:color w:val="000000"/>
                <w:sz w:val="14"/>
                <w:szCs w:val="14"/>
              </w:rPr>
              <w:t>96.4870</w:t>
            </w:r>
          </w:p>
        </w:tc>
        <w:tc>
          <w:tcPr>
            <w:tcW w:w="1207" w:type="dxa"/>
            <w:vAlign w:val="center"/>
          </w:tcPr>
          <w:p w:rsidR="00B820B2" w:rsidRDefault="00B820B2" w:rsidP="00B55062">
            <w:pPr>
              <w:jc w:val="right"/>
              <w:rPr>
                <w:color w:val="000000"/>
                <w:sz w:val="14"/>
                <w:szCs w:val="14"/>
              </w:rPr>
            </w:pPr>
            <w:r>
              <w:rPr>
                <w:color w:val="000000"/>
                <w:sz w:val="14"/>
                <w:szCs w:val="14"/>
              </w:rPr>
              <w:t>2.9683</w:t>
            </w:r>
          </w:p>
        </w:tc>
      </w:tr>
      <w:tr w:rsidR="00B820B2" w:rsidTr="00290EF6">
        <w:trPr>
          <w:trHeight w:hRule="exact" w:val="216"/>
        </w:trPr>
        <w:tc>
          <w:tcPr>
            <w:tcW w:w="615" w:type="dxa"/>
            <w:vAlign w:val="center"/>
          </w:tcPr>
          <w:p w:rsidR="00B820B2" w:rsidRPr="0026260A" w:rsidRDefault="00B820B2" w:rsidP="00B55062">
            <w:pPr>
              <w:tabs>
                <w:tab w:val="center" w:pos="4320"/>
                <w:tab w:val="right" w:pos="8640"/>
              </w:tabs>
              <w:rPr>
                <w:sz w:val="14"/>
                <w:szCs w:val="14"/>
              </w:rPr>
            </w:pPr>
          </w:p>
        </w:tc>
        <w:tc>
          <w:tcPr>
            <w:tcW w:w="646" w:type="dxa"/>
          </w:tcPr>
          <w:p w:rsidR="00B820B2" w:rsidRPr="0026260A" w:rsidRDefault="00B820B2" w:rsidP="00B55062">
            <w:pPr>
              <w:tabs>
                <w:tab w:val="center" w:pos="4320"/>
                <w:tab w:val="right" w:pos="8640"/>
              </w:tabs>
              <w:rPr>
                <w:sz w:val="14"/>
                <w:szCs w:val="14"/>
              </w:rPr>
            </w:pPr>
          </w:p>
        </w:tc>
        <w:tc>
          <w:tcPr>
            <w:tcW w:w="1907" w:type="dxa"/>
            <w:vAlign w:val="center"/>
          </w:tcPr>
          <w:p w:rsidR="00B820B2" w:rsidRPr="0026260A" w:rsidRDefault="00B820B2" w:rsidP="00B55062">
            <w:pPr>
              <w:tabs>
                <w:tab w:val="center" w:pos="4320"/>
                <w:tab w:val="right" w:pos="8640"/>
              </w:tabs>
              <w:rPr>
                <w:sz w:val="14"/>
                <w:szCs w:val="14"/>
              </w:rPr>
            </w:pPr>
            <w:r w:rsidRPr="0026260A">
              <w:rPr>
                <w:sz w:val="14"/>
                <w:szCs w:val="14"/>
              </w:rPr>
              <w:t>Year End</w:t>
            </w:r>
          </w:p>
        </w:tc>
        <w:tc>
          <w:tcPr>
            <w:tcW w:w="1260" w:type="dxa"/>
            <w:vAlign w:val="center"/>
          </w:tcPr>
          <w:p w:rsidR="00B820B2" w:rsidRDefault="00B820B2" w:rsidP="00B55062">
            <w:pPr>
              <w:jc w:val="right"/>
              <w:rPr>
                <w:color w:val="000000"/>
                <w:sz w:val="14"/>
                <w:szCs w:val="14"/>
              </w:rPr>
            </w:pPr>
            <w:r>
              <w:rPr>
                <w:color w:val="000000"/>
                <w:sz w:val="14"/>
                <w:szCs w:val="14"/>
              </w:rPr>
              <w:t>76.0459</w:t>
            </w:r>
          </w:p>
        </w:tc>
        <w:tc>
          <w:tcPr>
            <w:tcW w:w="1530" w:type="dxa"/>
            <w:gridSpan w:val="2"/>
            <w:vAlign w:val="center"/>
          </w:tcPr>
          <w:p w:rsidR="00B820B2" w:rsidRDefault="00C630C0" w:rsidP="00B55062">
            <w:pPr>
              <w:jc w:val="right"/>
              <w:rPr>
                <w:color w:val="000000"/>
                <w:sz w:val="14"/>
                <w:szCs w:val="14"/>
              </w:rPr>
            </w:pPr>
            <w:r>
              <w:rPr>
                <w:color w:val="000000"/>
                <w:sz w:val="14"/>
                <w:szCs w:val="14"/>
              </w:rPr>
              <w:t>(</w:t>
            </w:r>
            <w:r w:rsidR="00B820B2">
              <w:rPr>
                <w:color w:val="000000"/>
                <w:sz w:val="14"/>
                <w:szCs w:val="14"/>
              </w:rPr>
              <w:t>7.1804</w:t>
            </w:r>
            <w:r>
              <w:rPr>
                <w:color w:val="000000"/>
                <w:sz w:val="14"/>
                <w:szCs w:val="14"/>
              </w:rPr>
              <w:t>)</w:t>
            </w:r>
          </w:p>
        </w:tc>
        <w:tc>
          <w:tcPr>
            <w:tcW w:w="1260" w:type="dxa"/>
            <w:vAlign w:val="center"/>
          </w:tcPr>
          <w:p w:rsidR="00B820B2" w:rsidRDefault="00B820B2" w:rsidP="00B55062">
            <w:pPr>
              <w:jc w:val="right"/>
              <w:rPr>
                <w:color w:val="000000"/>
                <w:sz w:val="14"/>
                <w:szCs w:val="14"/>
              </w:rPr>
            </w:pPr>
            <w:r>
              <w:rPr>
                <w:color w:val="000000"/>
                <w:sz w:val="14"/>
                <w:szCs w:val="14"/>
              </w:rPr>
              <w:t>96.1508</w:t>
            </w:r>
          </w:p>
        </w:tc>
        <w:tc>
          <w:tcPr>
            <w:tcW w:w="1207" w:type="dxa"/>
            <w:vAlign w:val="center"/>
          </w:tcPr>
          <w:p w:rsidR="00B820B2" w:rsidRDefault="00A0493B" w:rsidP="00B55062">
            <w:pPr>
              <w:jc w:val="right"/>
              <w:rPr>
                <w:color w:val="000000"/>
                <w:sz w:val="14"/>
                <w:szCs w:val="14"/>
              </w:rPr>
            </w:pPr>
            <w:r>
              <w:rPr>
                <w:color w:val="000000"/>
                <w:sz w:val="14"/>
                <w:szCs w:val="14"/>
              </w:rPr>
              <w:t>(</w:t>
            </w:r>
            <w:r w:rsidR="00B820B2">
              <w:rPr>
                <w:color w:val="000000"/>
                <w:sz w:val="14"/>
                <w:szCs w:val="14"/>
              </w:rPr>
              <w:t>0.9215</w:t>
            </w:r>
            <w:r>
              <w:rPr>
                <w:color w:val="000000"/>
                <w:sz w:val="14"/>
                <w:szCs w:val="14"/>
              </w:rPr>
              <w:t>)</w:t>
            </w:r>
          </w:p>
        </w:tc>
      </w:tr>
      <w:tr w:rsidR="00B820B2" w:rsidTr="00290EF6">
        <w:trPr>
          <w:trHeight w:hRule="exact" w:val="216"/>
        </w:trPr>
        <w:tc>
          <w:tcPr>
            <w:tcW w:w="615" w:type="dxa"/>
            <w:vAlign w:val="center"/>
          </w:tcPr>
          <w:p w:rsidR="00B820B2" w:rsidRPr="0026260A" w:rsidRDefault="00B820B2" w:rsidP="00B55062">
            <w:pPr>
              <w:tabs>
                <w:tab w:val="center" w:pos="4320"/>
                <w:tab w:val="right" w:pos="8640"/>
              </w:tabs>
              <w:rPr>
                <w:sz w:val="14"/>
                <w:szCs w:val="14"/>
              </w:rPr>
            </w:pPr>
            <w:r w:rsidRPr="0026260A">
              <w:rPr>
                <w:sz w:val="14"/>
                <w:szCs w:val="14"/>
              </w:rPr>
              <w:t>200</w:t>
            </w:r>
            <w:r>
              <w:rPr>
                <w:sz w:val="14"/>
                <w:szCs w:val="14"/>
              </w:rPr>
              <w:t>7</w:t>
            </w:r>
          </w:p>
        </w:tc>
        <w:tc>
          <w:tcPr>
            <w:tcW w:w="646" w:type="dxa"/>
          </w:tcPr>
          <w:p w:rsidR="00B820B2" w:rsidRPr="0026260A" w:rsidRDefault="00B820B2" w:rsidP="00B55062">
            <w:pPr>
              <w:tabs>
                <w:tab w:val="center" w:pos="4320"/>
                <w:tab w:val="right" w:pos="8640"/>
              </w:tabs>
              <w:rPr>
                <w:sz w:val="14"/>
                <w:szCs w:val="14"/>
              </w:rPr>
            </w:pPr>
          </w:p>
        </w:tc>
        <w:tc>
          <w:tcPr>
            <w:tcW w:w="1907" w:type="dxa"/>
            <w:vAlign w:val="center"/>
          </w:tcPr>
          <w:p w:rsidR="00B820B2" w:rsidRPr="0026260A" w:rsidRDefault="00B820B2" w:rsidP="00B55062">
            <w:pPr>
              <w:tabs>
                <w:tab w:val="center" w:pos="4320"/>
                <w:tab w:val="right" w:pos="8640"/>
              </w:tabs>
              <w:rPr>
                <w:sz w:val="14"/>
                <w:szCs w:val="14"/>
              </w:rPr>
            </w:pPr>
            <w:r w:rsidRPr="0026260A">
              <w:rPr>
                <w:sz w:val="14"/>
                <w:szCs w:val="14"/>
              </w:rPr>
              <w:t>Year Average</w:t>
            </w:r>
          </w:p>
        </w:tc>
        <w:tc>
          <w:tcPr>
            <w:tcW w:w="1260" w:type="dxa"/>
            <w:vAlign w:val="center"/>
          </w:tcPr>
          <w:p w:rsidR="00B820B2" w:rsidRDefault="00B820B2" w:rsidP="00B55062">
            <w:pPr>
              <w:jc w:val="right"/>
              <w:rPr>
                <w:color w:val="000000"/>
                <w:sz w:val="14"/>
                <w:szCs w:val="14"/>
              </w:rPr>
            </w:pPr>
            <w:r>
              <w:rPr>
                <w:color w:val="000000"/>
                <w:sz w:val="14"/>
                <w:szCs w:val="14"/>
              </w:rPr>
              <w:t>74.8571</w:t>
            </w:r>
          </w:p>
        </w:tc>
        <w:tc>
          <w:tcPr>
            <w:tcW w:w="1530" w:type="dxa"/>
            <w:gridSpan w:val="2"/>
            <w:vAlign w:val="center"/>
          </w:tcPr>
          <w:p w:rsidR="00B820B2" w:rsidRDefault="00C630C0" w:rsidP="00B55062">
            <w:pPr>
              <w:jc w:val="right"/>
              <w:rPr>
                <w:color w:val="000000"/>
                <w:sz w:val="14"/>
                <w:szCs w:val="14"/>
              </w:rPr>
            </w:pPr>
            <w:r>
              <w:rPr>
                <w:color w:val="000000"/>
                <w:sz w:val="14"/>
                <w:szCs w:val="14"/>
              </w:rPr>
              <w:t>(</w:t>
            </w:r>
            <w:r w:rsidR="00B820B2">
              <w:rPr>
                <w:color w:val="000000"/>
                <w:sz w:val="14"/>
                <w:szCs w:val="14"/>
              </w:rPr>
              <w:t>4.8989</w:t>
            </w:r>
            <w:r>
              <w:rPr>
                <w:color w:val="000000"/>
                <w:sz w:val="14"/>
                <w:szCs w:val="14"/>
              </w:rPr>
              <w:t>)</w:t>
            </w:r>
          </w:p>
        </w:tc>
        <w:tc>
          <w:tcPr>
            <w:tcW w:w="1260" w:type="dxa"/>
            <w:vAlign w:val="center"/>
          </w:tcPr>
          <w:p w:rsidR="00B820B2" w:rsidRDefault="00B820B2" w:rsidP="00B55062">
            <w:pPr>
              <w:jc w:val="right"/>
              <w:rPr>
                <w:color w:val="000000"/>
                <w:sz w:val="14"/>
                <w:szCs w:val="14"/>
              </w:rPr>
            </w:pPr>
            <w:r>
              <w:rPr>
                <w:color w:val="000000"/>
                <w:sz w:val="14"/>
                <w:szCs w:val="14"/>
              </w:rPr>
              <w:t>96.4152</w:t>
            </w:r>
          </w:p>
        </w:tc>
        <w:tc>
          <w:tcPr>
            <w:tcW w:w="1207" w:type="dxa"/>
            <w:vAlign w:val="center"/>
          </w:tcPr>
          <w:p w:rsidR="00B820B2" w:rsidRDefault="00A0493B" w:rsidP="00B55062">
            <w:pPr>
              <w:jc w:val="right"/>
              <w:rPr>
                <w:color w:val="000000"/>
                <w:sz w:val="14"/>
                <w:szCs w:val="14"/>
              </w:rPr>
            </w:pPr>
            <w:r>
              <w:rPr>
                <w:color w:val="000000"/>
                <w:sz w:val="14"/>
                <w:szCs w:val="14"/>
              </w:rPr>
              <w:t>(</w:t>
            </w:r>
            <w:r w:rsidR="00B820B2">
              <w:rPr>
                <w:color w:val="000000"/>
                <w:sz w:val="14"/>
                <w:szCs w:val="14"/>
              </w:rPr>
              <w:t>0.0744</w:t>
            </w:r>
            <w:r>
              <w:rPr>
                <w:color w:val="000000"/>
                <w:sz w:val="14"/>
                <w:szCs w:val="14"/>
              </w:rPr>
              <w:t>)</w:t>
            </w:r>
          </w:p>
        </w:tc>
      </w:tr>
      <w:tr w:rsidR="00B820B2" w:rsidTr="00290EF6">
        <w:trPr>
          <w:trHeight w:hRule="exact" w:val="216"/>
        </w:trPr>
        <w:tc>
          <w:tcPr>
            <w:tcW w:w="615" w:type="dxa"/>
            <w:vAlign w:val="center"/>
          </w:tcPr>
          <w:p w:rsidR="00B820B2" w:rsidRPr="0026260A" w:rsidRDefault="00B820B2" w:rsidP="00B55062">
            <w:pPr>
              <w:tabs>
                <w:tab w:val="center" w:pos="4320"/>
                <w:tab w:val="right" w:pos="8640"/>
              </w:tabs>
              <w:rPr>
                <w:sz w:val="14"/>
                <w:szCs w:val="14"/>
              </w:rPr>
            </w:pPr>
          </w:p>
        </w:tc>
        <w:tc>
          <w:tcPr>
            <w:tcW w:w="646" w:type="dxa"/>
          </w:tcPr>
          <w:p w:rsidR="00B820B2" w:rsidRPr="0026260A" w:rsidRDefault="00B820B2" w:rsidP="00B55062">
            <w:pPr>
              <w:tabs>
                <w:tab w:val="center" w:pos="4320"/>
                <w:tab w:val="right" w:pos="8640"/>
              </w:tabs>
              <w:rPr>
                <w:sz w:val="14"/>
                <w:szCs w:val="14"/>
              </w:rPr>
            </w:pPr>
          </w:p>
        </w:tc>
        <w:tc>
          <w:tcPr>
            <w:tcW w:w="1907" w:type="dxa"/>
            <w:vAlign w:val="center"/>
          </w:tcPr>
          <w:p w:rsidR="00B820B2" w:rsidRPr="0026260A" w:rsidRDefault="00B820B2" w:rsidP="00B55062">
            <w:pPr>
              <w:tabs>
                <w:tab w:val="center" w:pos="4320"/>
                <w:tab w:val="right" w:pos="8640"/>
              </w:tabs>
              <w:rPr>
                <w:sz w:val="14"/>
                <w:szCs w:val="14"/>
              </w:rPr>
            </w:pPr>
            <w:r w:rsidRPr="0026260A">
              <w:rPr>
                <w:sz w:val="14"/>
                <w:szCs w:val="14"/>
              </w:rPr>
              <w:t>Year End</w:t>
            </w:r>
          </w:p>
        </w:tc>
        <w:tc>
          <w:tcPr>
            <w:tcW w:w="1260" w:type="dxa"/>
            <w:vAlign w:val="center"/>
          </w:tcPr>
          <w:p w:rsidR="00B820B2" w:rsidRDefault="00B820B2" w:rsidP="00B55062">
            <w:pPr>
              <w:jc w:val="right"/>
              <w:rPr>
                <w:color w:val="000000"/>
                <w:sz w:val="14"/>
                <w:szCs w:val="14"/>
              </w:rPr>
            </w:pPr>
            <w:r>
              <w:rPr>
                <w:color w:val="000000"/>
                <w:sz w:val="14"/>
                <w:szCs w:val="14"/>
              </w:rPr>
              <w:t>72.1231</w:t>
            </w:r>
          </w:p>
        </w:tc>
        <w:tc>
          <w:tcPr>
            <w:tcW w:w="1530" w:type="dxa"/>
            <w:gridSpan w:val="2"/>
            <w:vAlign w:val="center"/>
          </w:tcPr>
          <w:p w:rsidR="00B820B2" w:rsidRDefault="00C630C0" w:rsidP="00B55062">
            <w:pPr>
              <w:jc w:val="right"/>
              <w:rPr>
                <w:color w:val="000000"/>
                <w:sz w:val="14"/>
                <w:szCs w:val="14"/>
              </w:rPr>
            </w:pPr>
            <w:r>
              <w:rPr>
                <w:color w:val="000000"/>
                <w:sz w:val="14"/>
                <w:szCs w:val="14"/>
              </w:rPr>
              <w:t>(</w:t>
            </w:r>
            <w:r w:rsidR="00B820B2">
              <w:rPr>
                <w:color w:val="000000"/>
                <w:sz w:val="14"/>
                <w:szCs w:val="14"/>
              </w:rPr>
              <w:t>5.1585</w:t>
            </w:r>
            <w:r>
              <w:rPr>
                <w:color w:val="000000"/>
                <w:sz w:val="14"/>
                <w:szCs w:val="14"/>
              </w:rPr>
              <w:t>)</w:t>
            </w:r>
          </w:p>
        </w:tc>
        <w:tc>
          <w:tcPr>
            <w:tcW w:w="1260" w:type="dxa"/>
            <w:vAlign w:val="center"/>
          </w:tcPr>
          <w:p w:rsidR="00B820B2" w:rsidRDefault="00B820B2" w:rsidP="00B55062">
            <w:pPr>
              <w:jc w:val="right"/>
              <w:rPr>
                <w:color w:val="000000"/>
                <w:sz w:val="14"/>
                <w:szCs w:val="14"/>
              </w:rPr>
            </w:pPr>
            <w:r>
              <w:rPr>
                <w:color w:val="000000"/>
                <w:sz w:val="14"/>
                <w:szCs w:val="14"/>
              </w:rPr>
              <w:t>96.1301</w:t>
            </w:r>
          </w:p>
        </w:tc>
        <w:tc>
          <w:tcPr>
            <w:tcW w:w="1207" w:type="dxa"/>
            <w:vAlign w:val="center"/>
          </w:tcPr>
          <w:p w:rsidR="00B820B2" w:rsidRDefault="00A0493B" w:rsidP="00B55062">
            <w:pPr>
              <w:jc w:val="right"/>
              <w:rPr>
                <w:color w:val="000000"/>
                <w:sz w:val="14"/>
                <w:szCs w:val="14"/>
              </w:rPr>
            </w:pPr>
            <w:r>
              <w:rPr>
                <w:color w:val="000000"/>
                <w:sz w:val="14"/>
                <w:szCs w:val="14"/>
              </w:rPr>
              <w:t>(</w:t>
            </w:r>
            <w:r w:rsidR="00B820B2">
              <w:rPr>
                <w:color w:val="000000"/>
                <w:sz w:val="14"/>
                <w:szCs w:val="14"/>
              </w:rPr>
              <w:t>0.0215</w:t>
            </w:r>
            <w:r>
              <w:rPr>
                <w:color w:val="000000"/>
                <w:sz w:val="14"/>
                <w:szCs w:val="14"/>
              </w:rPr>
              <w:t>)</w:t>
            </w:r>
          </w:p>
        </w:tc>
      </w:tr>
      <w:tr w:rsidR="00B820B2" w:rsidTr="00290EF6">
        <w:trPr>
          <w:trHeight w:hRule="exact" w:val="216"/>
        </w:trPr>
        <w:tc>
          <w:tcPr>
            <w:tcW w:w="615" w:type="dxa"/>
            <w:vAlign w:val="center"/>
          </w:tcPr>
          <w:p w:rsidR="00B820B2" w:rsidRPr="0026260A" w:rsidRDefault="00B820B2" w:rsidP="00B55062">
            <w:pPr>
              <w:tabs>
                <w:tab w:val="center" w:pos="4320"/>
                <w:tab w:val="right" w:pos="8640"/>
              </w:tabs>
              <w:rPr>
                <w:sz w:val="14"/>
                <w:szCs w:val="14"/>
              </w:rPr>
            </w:pPr>
            <w:r>
              <w:rPr>
                <w:sz w:val="14"/>
                <w:szCs w:val="14"/>
              </w:rPr>
              <w:t>2008</w:t>
            </w:r>
            <w:r>
              <w:rPr>
                <w:color w:val="000000"/>
                <w:sz w:val="15"/>
                <w:szCs w:val="15"/>
                <w:vertAlign w:val="superscript"/>
              </w:rPr>
              <w:t xml:space="preserve"> </w:t>
            </w:r>
          </w:p>
        </w:tc>
        <w:tc>
          <w:tcPr>
            <w:tcW w:w="646" w:type="dxa"/>
          </w:tcPr>
          <w:p w:rsidR="00B820B2" w:rsidRPr="0026260A" w:rsidRDefault="00B820B2" w:rsidP="00B55062">
            <w:pPr>
              <w:tabs>
                <w:tab w:val="center" w:pos="4320"/>
                <w:tab w:val="right" w:pos="8640"/>
              </w:tabs>
              <w:rPr>
                <w:sz w:val="14"/>
                <w:szCs w:val="14"/>
              </w:rPr>
            </w:pPr>
          </w:p>
        </w:tc>
        <w:tc>
          <w:tcPr>
            <w:tcW w:w="1907" w:type="dxa"/>
            <w:vAlign w:val="center"/>
          </w:tcPr>
          <w:p w:rsidR="00B820B2" w:rsidRPr="0026260A" w:rsidRDefault="00B820B2" w:rsidP="00B55062">
            <w:pPr>
              <w:tabs>
                <w:tab w:val="center" w:pos="4320"/>
                <w:tab w:val="right" w:pos="8640"/>
              </w:tabs>
              <w:rPr>
                <w:sz w:val="14"/>
                <w:szCs w:val="14"/>
              </w:rPr>
            </w:pPr>
            <w:r w:rsidRPr="0026260A">
              <w:rPr>
                <w:sz w:val="14"/>
                <w:szCs w:val="14"/>
              </w:rPr>
              <w:t>Year Average</w:t>
            </w:r>
          </w:p>
        </w:tc>
        <w:tc>
          <w:tcPr>
            <w:tcW w:w="1260" w:type="dxa"/>
            <w:vAlign w:val="center"/>
          </w:tcPr>
          <w:p w:rsidR="00B820B2" w:rsidRDefault="00B820B2" w:rsidP="00B55062">
            <w:pPr>
              <w:jc w:val="right"/>
              <w:rPr>
                <w:color w:val="000000"/>
                <w:sz w:val="14"/>
                <w:szCs w:val="14"/>
              </w:rPr>
            </w:pPr>
            <w:r>
              <w:rPr>
                <w:color w:val="000000"/>
                <w:sz w:val="14"/>
                <w:szCs w:val="14"/>
              </w:rPr>
              <w:t>62.9651</w:t>
            </w:r>
          </w:p>
        </w:tc>
        <w:tc>
          <w:tcPr>
            <w:tcW w:w="1530" w:type="dxa"/>
            <w:gridSpan w:val="2"/>
            <w:vAlign w:val="center"/>
          </w:tcPr>
          <w:p w:rsidR="00B820B2" w:rsidRDefault="00C630C0" w:rsidP="00B55062">
            <w:pPr>
              <w:jc w:val="right"/>
              <w:rPr>
                <w:color w:val="000000"/>
                <w:sz w:val="14"/>
                <w:szCs w:val="14"/>
              </w:rPr>
            </w:pPr>
            <w:r>
              <w:rPr>
                <w:color w:val="000000"/>
                <w:sz w:val="14"/>
                <w:szCs w:val="14"/>
              </w:rPr>
              <w:t>(</w:t>
            </w:r>
            <w:r w:rsidR="00B820B2">
              <w:rPr>
                <w:color w:val="000000"/>
                <w:sz w:val="14"/>
                <w:szCs w:val="14"/>
              </w:rPr>
              <w:t>15.8863</w:t>
            </w:r>
            <w:r>
              <w:rPr>
                <w:color w:val="000000"/>
                <w:sz w:val="14"/>
                <w:szCs w:val="14"/>
              </w:rPr>
              <w:t>)</w:t>
            </w:r>
          </w:p>
        </w:tc>
        <w:tc>
          <w:tcPr>
            <w:tcW w:w="1260" w:type="dxa"/>
            <w:vAlign w:val="center"/>
          </w:tcPr>
          <w:p w:rsidR="00B820B2" w:rsidRDefault="00B820B2" w:rsidP="00B55062">
            <w:pPr>
              <w:jc w:val="right"/>
              <w:rPr>
                <w:color w:val="000000"/>
                <w:sz w:val="14"/>
                <w:szCs w:val="14"/>
              </w:rPr>
            </w:pPr>
            <w:r>
              <w:rPr>
                <w:color w:val="000000"/>
                <w:sz w:val="14"/>
                <w:szCs w:val="14"/>
              </w:rPr>
              <w:t>93.44</w:t>
            </w:r>
            <w:r w:rsidR="0035141B">
              <w:rPr>
                <w:color w:val="000000"/>
                <w:sz w:val="14"/>
                <w:szCs w:val="14"/>
              </w:rPr>
              <w:t>43</w:t>
            </w:r>
          </w:p>
        </w:tc>
        <w:tc>
          <w:tcPr>
            <w:tcW w:w="1207" w:type="dxa"/>
            <w:vAlign w:val="center"/>
          </w:tcPr>
          <w:p w:rsidR="00B820B2" w:rsidRDefault="00A0493B" w:rsidP="00857C6E">
            <w:pPr>
              <w:jc w:val="right"/>
              <w:rPr>
                <w:color w:val="000000"/>
                <w:sz w:val="14"/>
                <w:szCs w:val="14"/>
              </w:rPr>
            </w:pPr>
            <w:r>
              <w:rPr>
                <w:color w:val="000000"/>
                <w:sz w:val="14"/>
                <w:szCs w:val="14"/>
              </w:rPr>
              <w:t>(</w:t>
            </w:r>
            <w:r w:rsidR="00B820B2">
              <w:rPr>
                <w:color w:val="000000"/>
                <w:sz w:val="14"/>
                <w:szCs w:val="14"/>
              </w:rPr>
              <w:t>3.08</w:t>
            </w:r>
            <w:r w:rsidR="00857C6E">
              <w:rPr>
                <w:color w:val="000000"/>
                <w:sz w:val="14"/>
                <w:szCs w:val="14"/>
              </w:rPr>
              <w:t>14</w:t>
            </w:r>
            <w:r>
              <w:rPr>
                <w:color w:val="000000"/>
                <w:sz w:val="14"/>
                <w:szCs w:val="14"/>
              </w:rPr>
              <w:t>)</w:t>
            </w:r>
          </w:p>
        </w:tc>
      </w:tr>
      <w:tr w:rsidR="00B820B2" w:rsidTr="00290EF6">
        <w:trPr>
          <w:trHeight w:hRule="exact" w:val="216"/>
        </w:trPr>
        <w:tc>
          <w:tcPr>
            <w:tcW w:w="615" w:type="dxa"/>
            <w:vAlign w:val="center"/>
          </w:tcPr>
          <w:p w:rsidR="00B820B2" w:rsidRPr="0026260A" w:rsidRDefault="00B820B2" w:rsidP="00B55062">
            <w:pPr>
              <w:tabs>
                <w:tab w:val="center" w:pos="4320"/>
                <w:tab w:val="right" w:pos="8640"/>
              </w:tabs>
              <w:rPr>
                <w:sz w:val="14"/>
                <w:szCs w:val="14"/>
              </w:rPr>
            </w:pPr>
          </w:p>
        </w:tc>
        <w:tc>
          <w:tcPr>
            <w:tcW w:w="646" w:type="dxa"/>
          </w:tcPr>
          <w:p w:rsidR="00B820B2" w:rsidRPr="0026260A" w:rsidRDefault="00B820B2" w:rsidP="00B55062">
            <w:pPr>
              <w:tabs>
                <w:tab w:val="center" w:pos="4320"/>
                <w:tab w:val="right" w:pos="8640"/>
              </w:tabs>
              <w:rPr>
                <w:sz w:val="14"/>
                <w:szCs w:val="14"/>
              </w:rPr>
            </w:pPr>
          </w:p>
        </w:tc>
        <w:tc>
          <w:tcPr>
            <w:tcW w:w="1907" w:type="dxa"/>
            <w:vAlign w:val="center"/>
          </w:tcPr>
          <w:p w:rsidR="00B820B2" w:rsidRPr="0026260A" w:rsidRDefault="00B820B2" w:rsidP="00B55062">
            <w:pPr>
              <w:tabs>
                <w:tab w:val="center" w:pos="4320"/>
                <w:tab w:val="right" w:pos="8640"/>
              </w:tabs>
              <w:rPr>
                <w:sz w:val="14"/>
                <w:szCs w:val="14"/>
              </w:rPr>
            </w:pPr>
            <w:r w:rsidRPr="0026260A">
              <w:rPr>
                <w:sz w:val="14"/>
                <w:szCs w:val="14"/>
              </w:rPr>
              <w:t>Year End</w:t>
            </w:r>
          </w:p>
        </w:tc>
        <w:tc>
          <w:tcPr>
            <w:tcW w:w="1260" w:type="dxa"/>
            <w:vAlign w:val="center"/>
          </w:tcPr>
          <w:p w:rsidR="00B820B2" w:rsidRDefault="00B820B2" w:rsidP="00B55062">
            <w:pPr>
              <w:jc w:val="right"/>
              <w:rPr>
                <w:color w:val="000000"/>
                <w:sz w:val="14"/>
                <w:szCs w:val="14"/>
              </w:rPr>
            </w:pPr>
            <w:r>
              <w:rPr>
                <w:color w:val="000000"/>
                <w:sz w:val="14"/>
                <w:szCs w:val="14"/>
              </w:rPr>
              <w:t>59.1891</w:t>
            </w:r>
          </w:p>
        </w:tc>
        <w:tc>
          <w:tcPr>
            <w:tcW w:w="1530" w:type="dxa"/>
            <w:gridSpan w:val="2"/>
            <w:vAlign w:val="center"/>
          </w:tcPr>
          <w:p w:rsidR="00B820B2" w:rsidRDefault="00C630C0" w:rsidP="00B55062">
            <w:pPr>
              <w:jc w:val="right"/>
              <w:rPr>
                <w:color w:val="000000"/>
                <w:sz w:val="14"/>
                <w:szCs w:val="14"/>
              </w:rPr>
            </w:pPr>
            <w:r>
              <w:rPr>
                <w:color w:val="000000"/>
                <w:sz w:val="14"/>
                <w:szCs w:val="14"/>
              </w:rPr>
              <w:t>(</w:t>
            </w:r>
            <w:r w:rsidR="00B820B2">
              <w:rPr>
                <w:color w:val="000000"/>
                <w:sz w:val="14"/>
                <w:szCs w:val="14"/>
              </w:rPr>
              <w:t>17.9332</w:t>
            </w:r>
            <w:r>
              <w:rPr>
                <w:color w:val="000000"/>
                <w:sz w:val="14"/>
                <w:szCs w:val="14"/>
              </w:rPr>
              <w:t>)</w:t>
            </w:r>
          </w:p>
        </w:tc>
        <w:tc>
          <w:tcPr>
            <w:tcW w:w="1260" w:type="dxa"/>
            <w:vAlign w:val="center"/>
          </w:tcPr>
          <w:p w:rsidR="00B820B2" w:rsidRDefault="00B820B2" w:rsidP="00B55062">
            <w:pPr>
              <w:jc w:val="right"/>
              <w:rPr>
                <w:color w:val="000000"/>
                <w:sz w:val="14"/>
                <w:szCs w:val="14"/>
              </w:rPr>
            </w:pPr>
            <w:r>
              <w:rPr>
                <w:color w:val="000000"/>
                <w:sz w:val="14"/>
                <w:szCs w:val="14"/>
              </w:rPr>
              <w:t>95.45</w:t>
            </w:r>
            <w:r w:rsidR="0035141B">
              <w:rPr>
                <w:color w:val="000000"/>
                <w:sz w:val="14"/>
                <w:szCs w:val="14"/>
              </w:rPr>
              <w:t>29</w:t>
            </w:r>
          </w:p>
        </w:tc>
        <w:tc>
          <w:tcPr>
            <w:tcW w:w="1207" w:type="dxa"/>
            <w:vAlign w:val="center"/>
          </w:tcPr>
          <w:p w:rsidR="00B820B2" w:rsidRDefault="00A0493B" w:rsidP="00857C6E">
            <w:pPr>
              <w:jc w:val="right"/>
              <w:rPr>
                <w:color w:val="000000"/>
                <w:sz w:val="14"/>
                <w:szCs w:val="14"/>
              </w:rPr>
            </w:pPr>
            <w:r>
              <w:rPr>
                <w:color w:val="000000"/>
                <w:sz w:val="14"/>
                <w:szCs w:val="14"/>
              </w:rPr>
              <w:t>(</w:t>
            </w:r>
            <w:r w:rsidR="00B820B2">
              <w:rPr>
                <w:color w:val="000000"/>
                <w:sz w:val="14"/>
                <w:szCs w:val="14"/>
              </w:rPr>
              <w:t>0.704</w:t>
            </w:r>
            <w:r w:rsidR="00857C6E">
              <w:rPr>
                <w:color w:val="000000"/>
                <w:sz w:val="14"/>
                <w:szCs w:val="14"/>
              </w:rPr>
              <w:t>5</w:t>
            </w:r>
            <w:r>
              <w:rPr>
                <w:color w:val="000000"/>
                <w:sz w:val="14"/>
                <w:szCs w:val="14"/>
              </w:rPr>
              <w:t>)</w:t>
            </w:r>
          </w:p>
        </w:tc>
      </w:tr>
      <w:tr w:rsidR="00386D8F" w:rsidTr="00290EF6">
        <w:trPr>
          <w:trHeight w:hRule="exact" w:val="216"/>
        </w:trPr>
        <w:tc>
          <w:tcPr>
            <w:tcW w:w="615" w:type="dxa"/>
            <w:vAlign w:val="center"/>
          </w:tcPr>
          <w:p w:rsidR="00386D8F" w:rsidRPr="0026260A" w:rsidRDefault="00386D8F" w:rsidP="00B55062">
            <w:pPr>
              <w:tabs>
                <w:tab w:val="center" w:pos="4320"/>
                <w:tab w:val="right" w:pos="8640"/>
              </w:tabs>
              <w:rPr>
                <w:sz w:val="14"/>
                <w:szCs w:val="14"/>
              </w:rPr>
            </w:pPr>
            <w:r>
              <w:rPr>
                <w:sz w:val="14"/>
                <w:szCs w:val="14"/>
              </w:rPr>
              <w:t>2009</w:t>
            </w:r>
            <w:r>
              <w:rPr>
                <w:color w:val="000000"/>
                <w:sz w:val="15"/>
                <w:szCs w:val="15"/>
                <w:vertAlign w:val="superscript"/>
              </w:rPr>
              <w:t xml:space="preserve"> P</w:t>
            </w:r>
          </w:p>
        </w:tc>
        <w:tc>
          <w:tcPr>
            <w:tcW w:w="646" w:type="dxa"/>
          </w:tcPr>
          <w:p w:rsidR="00386D8F" w:rsidRPr="0026260A" w:rsidRDefault="00386D8F" w:rsidP="00B55062">
            <w:pPr>
              <w:tabs>
                <w:tab w:val="center" w:pos="4320"/>
                <w:tab w:val="right" w:pos="8640"/>
              </w:tabs>
              <w:rPr>
                <w:sz w:val="14"/>
                <w:szCs w:val="14"/>
              </w:rPr>
            </w:pPr>
          </w:p>
        </w:tc>
        <w:tc>
          <w:tcPr>
            <w:tcW w:w="1907" w:type="dxa"/>
            <w:vAlign w:val="center"/>
          </w:tcPr>
          <w:p w:rsidR="00386D8F" w:rsidRPr="0026260A" w:rsidRDefault="00386D8F" w:rsidP="00B55062">
            <w:pPr>
              <w:tabs>
                <w:tab w:val="center" w:pos="4320"/>
                <w:tab w:val="right" w:pos="8640"/>
              </w:tabs>
              <w:rPr>
                <w:sz w:val="14"/>
                <w:szCs w:val="14"/>
              </w:rPr>
            </w:pPr>
            <w:r w:rsidRPr="0026260A">
              <w:rPr>
                <w:sz w:val="14"/>
                <w:szCs w:val="14"/>
              </w:rPr>
              <w:t>Year Average</w:t>
            </w:r>
          </w:p>
        </w:tc>
        <w:tc>
          <w:tcPr>
            <w:tcW w:w="1260" w:type="dxa"/>
            <w:vAlign w:val="bottom"/>
          </w:tcPr>
          <w:p w:rsidR="00386D8F" w:rsidRPr="00386D8F" w:rsidRDefault="00386D8F">
            <w:pPr>
              <w:jc w:val="right"/>
              <w:rPr>
                <w:color w:val="000000"/>
                <w:sz w:val="14"/>
                <w:szCs w:val="14"/>
              </w:rPr>
            </w:pPr>
            <w:r w:rsidRPr="00386D8F">
              <w:rPr>
                <w:color w:val="000000"/>
                <w:sz w:val="14"/>
                <w:szCs w:val="14"/>
              </w:rPr>
              <w:t>56.0574</w:t>
            </w:r>
          </w:p>
        </w:tc>
        <w:tc>
          <w:tcPr>
            <w:tcW w:w="1530" w:type="dxa"/>
            <w:gridSpan w:val="2"/>
            <w:vAlign w:val="bottom"/>
          </w:tcPr>
          <w:p w:rsidR="00386D8F" w:rsidRPr="00386D8F" w:rsidRDefault="00386D8F">
            <w:pPr>
              <w:jc w:val="right"/>
              <w:rPr>
                <w:color w:val="000000"/>
                <w:sz w:val="14"/>
                <w:szCs w:val="14"/>
              </w:rPr>
            </w:pPr>
            <w:r>
              <w:rPr>
                <w:color w:val="000000"/>
                <w:sz w:val="14"/>
                <w:szCs w:val="14"/>
              </w:rPr>
              <w:t>(</w:t>
            </w:r>
            <w:r w:rsidRPr="00386D8F">
              <w:rPr>
                <w:color w:val="000000"/>
                <w:sz w:val="14"/>
                <w:szCs w:val="14"/>
              </w:rPr>
              <w:t>10.9707</w:t>
            </w:r>
            <w:r>
              <w:rPr>
                <w:color w:val="000000"/>
                <w:sz w:val="14"/>
                <w:szCs w:val="14"/>
              </w:rPr>
              <w:t>)</w:t>
            </w:r>
          </w:p>
        </w:tc>
        <w:tc>
          <w:tcPr>
            <w:tcW w:w="1260" w:type="dxa"/>
            <w:vAlign w:val="bottom"/>
          </w:tcPr>
          <w:p w:rsidR="00386D8F" w:rsidRPr="00386D8F" w:rsidRDefault="00386D8F" w:rsidP="0089484E">
            <w:pPr>
              <w:jc w:val="right"/>
              <w:rPr>
                <w:color w:val="000000"/>
                <w:sz w:val="14"/>
                <w:szCs w:val="14"/>
              </w:rPr>
            </w:pPr>
            <w:r w:rsidRPr="00386D8F">
              <w:rPr>
                <w:color w:val="000000"/>
                <w:sz w:val="14"/>
                <w:szCs w:val="14"/>
              </w:rPr>
              <w:t>94.</w:t>
            </w:r>
            <w:r w:rsidR="0089484E">
              <w:rPr>
                <w:color w:val="000000"/>
                <w:sz w:val="14"/>
                <w:szCs w:val="14"/>
              </w:rPr>
              <w:t>3516</w:t>
            </w:r>
          </w:p>
        </w:tc>
        <w:tc>
          <w:tcPr>
            <w:tcW w:w="1207" w:type="dxa"/>
            <w:vAlign w:val="bottom"/>
          </w:tcPr>
          <w:p w:rsidR="00386D8F" w:rsidRPr="00386D8F" w:rsidRDefault="00386D8F" w:rsidP="0089484E">
            <w:pPr>
              <w:jc w:val="right"/>
              <w:rPr>
                <w:color w:val="000000"/>
                <w:sz w:val="14"/>
                <w:szCs w:val="14"/>
              </w:rPr>
            </w:pPr>
            <w:r w:rsidRPr="00386D8F">
              <w:rPr>
                <w:color w:val="000000"/>
                <w:sz w:val="14"/>
                <w:szCs w:val="14"/>
              </w:rPr>
              <w:t>0.9</w:t>
            </w:r>
            <w:r w:rsidR="0089484E">
              <w:rPr>
                <w:color w:val="000000"/>
                <w:sz w:val="14"/>
                <w:szCs w:val="14"/>
              </w:rPr>
              <w:t>709</w:t>
            </w:r>
          </w:p>
        </w:tc>
      </w:tr>
      <w:tr w:rsidR="00386D8F" w:rsidTr="00290EF6">
        <w:trPr>
          <w:trHeight w:hRule="exact" w:val="216"/>
        </w:trPr>
        <w:tc>
          <w:tcPr>
            <w:tcW w:w="615" w:type="dxa"/>
            <w:vAlign w:val="center"/>
          </w:tcPr>
          <w:p w:rsidR="00386D8F" w:rsidRPr="0026260A" w:rsidRDefault="00386D8F" w:rsidP="00B55062">
            <w:pPr>
              <w:tabs>
                <w:tab w:val="center" w:pos="4320"/>
                <w:tab w:val="right" w:pos="8640"/>
              </w:tabs>
              <w:rPr>
                <w:sz w:val="14"/>
                <w:szCs w:val="14"/>
              </w:rPr>
            </w:pPr>
          </w:p>
        </w:tc>
        <w:tc>
          <w:tcPr>
            <w:tcW w:w="646" w:type="dxa"/>
          </w:tcPr>
          <w:p w:rsidR="00386D8F" w:rsidRPr="0026260A" w:rsidRDefault="00386D8F" w:rsidP="00B55062">
            <w:pPr>
              <w:tabs>
                <w:tab w:val="center" w:pos="4320"/>
                <w:tab w:val="right" w:pos="8640"/>
              </w:tabs>
              <w:rPr>
                <w:sz w:val="14"/>
                <w:szCs w:val="14"/>
              </w:rPr>
            </w:pPr>
          </w:p>
        </w:tc>
        <w:tc>
          <w:tcPr>
            <w:tcW w:w="1907" w:type="dxa"/>
            <w:vAlign w:val="center"/>
          </w:tcPr>
          <w:p w:rsidR="00386D8F" w:rsidRPr="0026260A" w:rsidRDefault="00386D8F" w:rsidP="00B55062">
            <w:pPr>
              <w:tabs>
                <w:tab w:val="center" w:pos="4320"/>
                <w:tab w:val="right" w:pos="8640"/>
              </w:tabs>
              <w:rPr>
                <w:sz w:val="14"/>
                <w:szCs w:val="14"/>
              </w:rPr>
            </w:pPr>
            <w:r w:rsidRPr="0026260A">
              <w:rPr>
                <w:sz w:val="14"/>
                <w:szCs w:val="14"/>
              </w:rPr>
              <w:t>Year End</w:t>
            </w:r>
          </w:p>
        </w:tc>
        <w:tc>
          <w:tcPr>
            <w:tcW w:w="1260" w:type="dxa"/>
            <w:vAlign w:val="bottom"/>
          </w:tcPr>
          <w:p w:rsidR="00386D8F" w:rsidRPr="00386D8F" w:rsidRDefault="00386D8F">
            <w:pPr>
              <w:jc w:val="right"/>
              <w:rPr>
                <w:color w:val="000000"/>
                <w:sz w:val="14"/>
                <w:szCs w:val="14"/>
              </w:rPr>
            </w:pPr>
            <w:r w:rsidRPr="00386D8F">
              <w:rPr>
                <w:color w:val="000000"/>
                <w:sz w:val="14"/>
                <w:szCs w:val="14"/>
              </w:rPr>
              <w:t>52.5298</w:t>
            </w:r>
          </w:p>
        </w:tc>
        <w:tc>
          <w:tcPr>
            <w:tcW w:w="1530" w:type="dxa"/>
            <w:gridSpan w:val="2"/>
            <w:vAlign w:val="bottom"/>
          </w:tcPr>
          <w:p w:rsidR="00386D8F" w:rsidRPr="00386D8F" w:rsidRDefault="00386D8F">
            <w:pPr>
              <w:jc w:val="right"/>
              <w:rPr>
                <w:color w:val="000000"/>
                <w:sz w:val="14"/>
                <w:szCs w:val="14"/>
              </w:rPr>
            </w:pPr>
            <w:r>
              <w:rPr>
                <w:color w:val="000000"/>
                <w:sz w:val="14"/>
                <w:szCs w:val="14"/>
              </w:rPr>
              <w:t>(</w:t>
            </w:r>
            <w:r w:rsidRPr="00386D8F">
              <w:rPr>
                <w:color w:val="000000"/>
                <w:sz w:val="14"/>
                <w:szCs w:val="14"/>
              </w:rPr>
              <w:t>11.2508</w:t>
            </w:r>
            <w:r>
              <w:rPr>
                <w:color w:val="000000"/>
                <w:sz w:val="14"/>
                <w:szCs w:val="14"/>
              </w:rPr>
              <w:t>)</w:t>
            </w:r>
          </w:p>
        </w:tc>
        <w:tc>
          <w:tcPr>
            <w:tcW w:w="1260" w:type="dxa"/>
            <w:vAlign w:val="bottom"/>
          </w:tcPr>
          <w:p w:rsidR="00386D8F" w:rsidRPr="00386D8F" w:rsidRDefault="00386D8F" w:rsidP="0089484E">
            <w:pPr>
              <w:jc w:val="right"/>
              <w:rPr>
                <w:color w:val="000000"/>
                <w:sz w:val="14"/>
                <w:szCs w:val="14"/>
              </w:rPr>
            </w:pPr>
            <w:r w:rsidRPr="00386D8F">
              <w:rPr>
                <w:color w:val="000000"/>
                <w:sz w:val="14"/>
                <w:szCs w:val="14"/>
              </w:rPr>
              <w:t>92.0</w:t>
            </w:r>
            <w:r w:rsidR="0089484E">
              <w:rPr>
                <w:color w:val="000000"/>
                <w:sz w:val="14"/>
                <w:szCs w:val="14"/>
              </w:rPr>
              <w:t>148</w:t>
            </w:r>
          </w:p>
        </w:tc>
        <w:tc>
          <w:tcPr>
            <w:tcW w:w="1207" w:type="dxa"/>
            <w:vAlign w:val="bottom"/>
          </w:tcPr>
          <w:p w:rsidR="00386D8F" w:rsidRPr="00386D8F" w:rsidRDefault="00386D8F" w:rsidP="0089484E">
            <w:pPr>
              <w:jc w:val="right"/>
              <w:rPr>
                <w:color w:val="000000"/>
                <w:sz w:val="14"/>
                <w:szCs w:val="14"/>
              </w:rPr>
            </w:pPr>
            <w:r>
              <w:rPr>
                <w:color w:val="000000"/>
                <w:sz w:val="14"/>
                <w:szCs w:val="14"/>
              </w:rPr>
              <w:t>(</w:t>
            </w:r>
            <w:r w:rsidRPr="00386D8F">
              <w:rPr>
                <w:color w:val="000000"/>
                <w:sz w:val="14"/>
                <w:szCs w:val="14"/>
              </w:rPr>
              <w:t>3.</w:t>
            </w:r>
            <w:r w:rsidR="0089484E">
              <w:rPr>
                <w:color w:val="000000"/>
                <w:sz w:val="14"/>
                <w:szCs w:val="14"/>
              </w:rPr>
              <w:t>6018</w:t>
            </w:r>
            <w:r>
              <w:rPr>
                <w:color w:val="000000"/>
                <w:sz w:val="14"/>
                <w:szCs w:val="14"/>
              </w:rPr>
              <w:t>)</w:t>
            </w:r>
          </w:p>
        </w:tc>
      </w:tr>
      <w:tr w:rsidR="00A0493B" w:rsidTr="00290EF6">
        <w:trPr>
          <w:trHeight w:hRule="exact" w:val="144"/>
        </w:trPr>
        <w:tc>
          <w:tcPr>
            <w:tcW w:w="615" w:type="dxa"/>
            <w:vAlign w:val="center"/>
          </w:tcPr>
          <w:p w:rsidR="00A0493B" w:rsidRPr="0026260A" w:rsidRDefault="00A0493B" w:rsidP="00B55062">
            <w:pPr>
              <w:tabs>
                <w:tab w:val="center" w:pos="4320"/>
                <w:tab w:val="right" w:pos="8640"/>
              </w:tabs>
              <w:rPr>
                <w:sz w:val="14"/>
                <w:szCs w:val="14"/>
              </w:rPr>
            </w:pPr>
          </w:p>
        </w:tc>
        <w:tc>
          <w:tcPr>
            <w:tcW w:w="646" w:type="dxa"/>
          </w:tcPr>
          <w:p w:rsidR="00A0493B" w:rsidRPr="0026260A" w:rsidRDefault="00A0493B" w:rsidP="00B55062">
            <w:pPr>
              <w:tabs>
                <w:tab w:val="center" w:pos="4320"/>
                <w:tab w:val="right" w:pos="8640"/>
              </w:tabs>
              <w:rPr>
                <w:sz w:val="14"/>
                <w:szCs w:val="14"/>
              </w:rPr>
            </w:pPr>
          </w:p>
        </w:tc>
        <w:tc>
          <w:tcPr>
            <w:tcW w:w="1907" w:type="dxa"/>
            <w:vAlign w:val="center"/>
          </w:tcPr>
          <w:p w:rsidR="00A0493B" w:rsidRPr="0026260A" w:rsidRDefault="00A0493B" w:rsidP="00B55062">
            <w:pPr>
              <w:tabs>
                <w:tab w:val="center" w:pos="4320"/>
                <w:tab w:val="right" w:pos="8640"/>
              </w:tabs>
              <w:rPr>
                <w:sz w:val="14"/>
                <w:szCs w:val="14"/>
              </w:rPr>
            </w:pPr>
          </w:p>
        </w:tc>
        <w:tc>
          <w:tcPr>
            <w:tcW w:w="1260" w:type="dxa"/>
            <w:vAlign w:val="center"/>
          </w:tcPr>
          <w:p w:rsidR="00A0493B" w:rsidRPr="00386D8F" w:rsidRDefault="00A0493B" w:rsidP="00B55062">
            <w:pPr>
              <w:jc w:val="right"/>
              <w:rPr>
                <w:color w:val="000000"/>
                <w:sz w:val="14"/>
                <w:szCs w:val="14"/>
              </w:rPr>
            </w:pPr>
          </w:p>
        </w:tc>
        <w:tc>
          <w:tcPr>
            <w:tcW w:w="1530" w:type="dxa"/>
            <w:gridSpan w:val="2"/>
            <w:vAlign w:val="center"/>
          </w:tcPr>
          <w:p w:rsidR="00A0493B" w:rsidRPr="00386D8F" w:rsidRDefault="00A0493B" w:rsidP="00B55062">
            <w:pPr>
              <w:jc w:val="right"/>
              <w:rPr>
                <w:color w:val="000000"/>
                <w:sz w:val="14"/>
                <w:szCs w:val="14"/>
              </w:rPr>
            </w:pPr>
          </w:p>
        </w:tc>
        <w:tc>
          <w:tcPr>
            <w:tcW w:w="1260" w:type="dxa"/>
            <w:vAlign w:val="center"/>
          </w:tcPr>
          <w:p w:rsidR="00A0493B" w:rsidRPr="00386D8F" w:rsidRDefault="00A0493B" w:rsidP="00B55062">
            <w:pPr>
              <w:jc w:val="right"/>
              <w:rPr>
                <w:color w:val="000000"/>
                <w:sz w:val="14"/>
                <w:szCs w:val="14"/>
              </w:rPr>
            </w:pPr>
          </w:p>
        </w:tc>
        <w:tc>
          <w:tcPr>
            <w:tcW w:w="1207" w:type="dxa"/>
            <w:vAlign w:val="center"/>
          </w:tcPr>
          <w:p w:rsidR="00A0493B" w:rsidRDefault="00A0493B" w:rsidP="00B55062">
            <w:pPr>
              <w:jc w:val="right"/>
              <w:rPr>
                <w:color w:val="000000"/>
              </w:rPr>
            </w:pPr>
          </w:p>
        </w:tc>
      </w:tr>
      <w:tr w:rsidR="00A0493B" w:rsidTr="00290EF6">
        <w:trPr>
          <w:trHeight w:hRule="exact" w:val="216"/>
        </w:trPr>
        <w:tc>
          <w:tcPr>
            <w:tcW w:w="615" w:type="dxa"/>
            <w:vAlign w:val="center"/>
          </w:tcPr>
          <w:p w:rsidR="00A0493B" w:rsidRPr="0026260A" w:rsidRDefault="00A0493B" w:rsidP="00B55062">
            <w:pPr>
              <w:tabs>
                <w:tab w:val="center" w:pos="4320"/>
                <w:tab w:val="right" w:pos="8640"/>
              </w:tabs>
              <w:rPr>
                <w:sz w:val="14"/>
                <w:szCs w:val="14"/>
              </w:rPr>
            </w:pPr>
          </w:p>
        </w:tc>
        <w:tc>
          <w:tcPr>
            <w:tcW w:w="646" w:type="dxa"/>
          </w:tcPr>
          <w:p w:rsidR="00A0493B" w:rsidRPr="0026260A" w:rsidRDefault="00A0493B" w:rsidP="00B55062">
            <w:pPr>
              <w:tabs>
                <w:tab w:val="center" w:pos="4320"/>
                <w:tab w:val="right" w:pos="8640"/>
              </w:tabs>
              <w:rPr>
                <w:sz w:val="14"/>
                <w:szCs w:val="14"/>
              </w:rPr>
            </w:pPr>
          </w:p>
        </w:tc>
        <w:tc>
          <w:tcPr>
            <w:tcW w:w="1907" w:type="dxa"/>
            <w:vAlign w:val="center"/>
          </w:tcPr>
          <w:p w:rsidR="00A0493B" w:rsidRPr="0026260A" w:rsidRDefault="00A0493B" w:rsidP="00B55062">
            <w:pPr>
              <w:tabs>
                <w:tab w:val="center" w:pos="4320"/>
                <w:tab w:val="right" w:pos="8640"/>
              </w:tabs>
              <w:rPr>
                <w:sz w:val="14"/>
                <w:szCs w:val="14"/>
              </w:rPr>
            </w:pPr>
          </w:p>
        </w:tc>
        <w:tc>
          <w:tcPr>
            <w:tcW w:w="1260" w:type="dxa"/>
            <w:vAlign w:val="center"/>
          </w:tcPr>
          <w:p w:rsidR="00A0493B" w:rsidRDefault="00A0493B" w:rsidP="00B55062">
            <w:pPr>
              <w:jc w:val="right"/>
              <w:rPr>
                <w:color w:val="000000"/>
              </w:rPr>
            </w:pPr>
          </w:p>
        </w:tc>
        <w:tc>
          <w:tcPr>
            <w:tcW w:w="1530" w:type="dxa"/>
            <w:gridSpan w:val="2"/>
            <w:vAlign w:val="center"/>
          </w:tcPr>
          <w:p w:rsidR="00A0493B" w:rsidRDefault="00A0493B" w:rsidP="00B55062">
            <w:pPr>
              <w:jc w:val="right"/>
              <w:rPr>
                <w:color w:val="000000"/>
              </w:rPr>
            </w:pPr>
          </w:p>
        </w:tc>
        <w:tc>
          <w:tcPr>
            <w:tcW w:w="1260" w:type="dxa"/>
            <w:vAlign w:val="center"/>
          </w:tcPr>
          <w:p w:rsidR="00A0493B" w:rsidRDefault="00A0493B" w:rsidP="00B55062">
            <w:pPr>
              <w:jc w:val="right"/>
              <w:rPr>
                <w:color w:val="000000"/>
              </w:rPr>
            </w:pPr>
          </w:p>
        </w:tc>
        <w:tc>
          <w:tcPr>
            <w:tcW w:w="1207" w:type="dxa"/>
            <w:vAlign w:val="center"/>
          </w:tcPr>
          <w:p w:rsidR="00A0493B" w:rsidRDefault="00A0493B" w:rsidP="00B55062">
            <w:pPr>
              <w:jc w:val="right"/>
              <w:rPr>
                <w:color w:val="000000"/>
              </w:rPr>
            </w:pPr>
          </w:p>
        </w:tc>
      </w:tr>
      <w:tr w:rsidR="00A0493B" w:rsidTr="00290EF6">
        <w:trPr>
          <w:trHeight w:hRule="exact" w:val="216"/>
        </w:trPr>
        <w:tc>
          <w:tcPr>
            <w:tcW w:w="615" w:type="dxa"/>
            <w:vAlign w:val="center"/>
          </w:tcPr>
          <w:p w:rsidR="00A0493B" w:rsidRPr="0026260A" w:rsidRDefault="00386D8F" w:rsidP="00B55062">
            <w:pPr>
              <w:tabs>
                <w:tab w:val="center" w:pos="4320"/>
                <w:tab w:val="right" w:pos="8640"/>
              </w:tabs>
              <w:rPr>
                <w:sz w:val="14"/>
                <w:szCs w:val="14"/>
              </w:rPr>
            </w:pPr>
            <w:r w:rsidRPr="0026260A">
              <w:rPr>
                <w:sz w:val="14"/>
                <w:szCs w:val="14"/>
              </w:rPr>
              <w:t>200</w:t>
            </w:r>
            <w:r>
              <w:rPr>
                <w:sz w:val="14"/>
                <w:szCs w:val="14"/>
              </w:rPr>
              <w:t>9</w:t>
            </w:r>
          </w:p>
        </w:tc>
        <w:tc>
          <w:tcPr>
            <w:tcW w:w="646" w:type="dxa"/>
            <w:vAlign w:val="center"/>
          </w:tcPr>
          <w:p w:rsidR="00A0493B" w:rsidRPr="0026260A" w:rsidRDefault="00A0493B" w:rsidP="00B55062">
            <w:pPr>
              <w:tabs>
                <w:tab w:val="center" w:pos="4320"/>
                <w:tab w:val="right" w:pos="8640"/>
              </w:tabs>
              <w:rPr>
                <w:sz w:val="14"/>
                <w:szCs w:val="14"/>
              </w:rPr>
            </w:pPr>
            <w:r>
              <w:rPr>
                <w:sz w:val="14"/>
                <w:szCs w:val="14"/>
              </w:rPr>
              <w:t>II</w:t>
            </w:r>
          </w:p>
        </w:tc>
        <w:tc>
          <w:tcPr>
            <w:tcW w:w="1907" w:type="dxa"/>
            <w:vAlign w:val="center"/>
          </w:tcPr>
          <w:p w:rsidR="00A0493B" w:rsidRPr="0026260A" w:rsidRDefault="00A0493B" w:rsidP="00B55062">
            <w:pPr>
              <w:tabs>
                <w:tab w:val="center" w:pos="4320"/>
                <w:tab w:val="right" w:pos="8640"/>
              </w:tabs>
              <w:rPr>
                <w:sz w:val="14"/>
                <w:szCs w:val="14"/>
              </w:rPr>
            </w:pPr>
            <w:r w:rsidRPr="0026260A">
              <w:rPr>
                <w:sz w:val="14"/>
                <w:szCs w:val="14"/>
              </w:rPr>
              <w:t>Quarter Average</w:t>
            </w:r>
          </w:p>
        </w:tc>
        <w:tc>
          <w:tcPr>
            <w:tcW w:w="1260" w:type="dxa"/>
            <w:vAlign w:val="center"/>
          </w:tcPr>
          <w:p w:rsidR="00A0493B" w:rsidRDefault="00A0493B" w:rsidP="00B55062">
            <w:pPr>
              <w:jc w:val="right"/>
              <w:rPr>
                <w:color w:val="000000"/>
                <w:sz w:val="14"/>
                <w:szCs w:val="14"/>
              </w:rPr>
            </w:pPr>
            <w:r>
              <w:rPr>
                <w:color w:val="000000"/>
                <w:sz w:val="14"/>
                <w:szCs w:val="14"/>
              </w:rPr>
              <w:t>57.4115</w:t>
            </w:r>
          </w:p>
        </w:tc>
        <w:tc>
          <w:tcPr>
            <w:tcW w:w="1530" w:type="dxa"/>
            <w:gridSpan w:val="2"/>
            <w:vAlign w:val="center"/>
          </w:tcPr>
          <w:p w:rsidR="00A0493B" w:rsidRDefault="00A0493B" w:rsidP="00B55062">
            <w:pPr>
              <w:jc w:val="right"/>
              <w:rPr>
                <w:color w:val="000000"/>
                <w:sz w:val="14"/>
                <w:szCs w:val="14"/>
              </w:rPr>
            </w:pPr>
            <w:r>
              <w:rPr>
                <w:color w:val="000000"/>
                <w:sz w:val="14"/>
                <w:szCs w:val="14"/>
              </w:rPr>
              <w:t>(3.8753)</w:t>
            </w:r>
          </w:p>
        </w:tc>
        <w:tc>
          <w:tcPr>
            <w:tcW w:w="1260" w:type="dxa"/>
            <w:vAlign w:val="center"/>
          </w:tcPr>
          <w:p w:rsidR="00A0493B" w:rsidRDefault="00A0493B" w:rsidP="00B55062">
            <w:pPr>
              <w:jc w:val="right"/>
              <w:rPr>
                <w:color w:val="000000"/>
                <w:sz w:val="14"/>
                <w:szCs w:val="14"/>
              </w:rPr>
            </w:pPr>
            <w:r>
              <w:rPr>
                <w:color w:val="000000"/>
                <w:sz w:val="14"/>
                <w:szCs w:val="14"/>
              </w:rPr>
              <w:t>95.2971</w:t>
            </w:r>
          </w:p>
        </w:tc>
        <w:tc>
          <w:tcPr>
            <w:tcW w:w="1207" w:type="dxa"/>
            <w:vAlign w:val="center"/>
          </w:tcPr>
          <w:p w:rsidR="00A0493B" w:rsidRDefault="00A0493B" w:rsidP="00B55062">
            <w:pPr>
              <w:jc w:val="right"/>
              <w:rPr>
                <w:color w:val="000000"/>
                <w:sz w:val="14"/>
                <w:szCs w:val="14"/>
              </w:rPr>
            </w:pPr>
            <w:r>
              <w:rPr>
                <w:color w:val="000000"/>
                <w:sz w:val="14"/>
                <w:szCs w:val="14"/>
              </w:rPr>
              <w:t>(1.4671)</w:t>
            </w:r>
          </w:p>
        </w:tc>
      </w:tr>
      <w:tr w:rsidR="00A0493B" w:rsidTr="00290EF6">
        <w:trPr>
          <w:trHeight w:hRule="exact" w:val="216"/>
        </w:trPr>
        <w:tc>
          <w:tcPr>
            <w:tcW w:w="615" w:type="dxa"/>
            <w:vAlign w:val="center"/>
          </w:tcPr>
          <w:p w:rsidR="00A0493B" w:rsidRPr="0026260A" w:rsidRDefault="00A0493B" w:rsidP="00B55062">
            <w:pPr>
              <w:tabs>
                <w:tab w:val="center" w:pos="4320"/>
                <w:tab w:val="right" w:pos="8640"/>
              </w:tabs>
              <w:rPr>
                <w:sz w:val="14"/>
                <w:szCs w:val="14"/>
              </w:rPr>
            </w:pPr>
          </w:p>
        </w:tc>
        <w:tc>
          <w:tcPr>
            <w:tcW w:w="646" w:type="dxa"/>
            <w:vAlign w:val="center"/>
          </w:tcPr>
          <w:p w:rsidR="00A0493B" w:rsidRPr="0026260A" w:rsidRDefault="00A0493B" w:rsidP="00B55062">
            <w:pPr>
              <w:tabs>
                <w:tab w:val="center" w:pos="4320"/>
                <w:tab w:val="right" w:pos="8640"/>
              </w:tabs>
              <w:rPr>
                <w:sz w:val="14"/>
                <w:szCs w:val="14"/>
              </w:rPr>
            </w:pPr>
          </w:p>
        </w:tc>
        <w:tc>
          <w:tcPr>
            <w:tcW w:w="1907" w:type="dxa"/>
            <w:vAlign w:val="center"/>
          </w:tcPr>
          <w:p w:rsidR="00A0493B" w:rsidRPr="0026260A" w:rsidRDefault="00A0493B" w:rsidP="00B55062">
            <w:pPr>
              <w:tabs>
                <w:tab w:val="center" w:pos="4320"/>
                <w:tab w:val="right" w:pos="8640"/>
              </w:tabs>
              <w:rPr>
                <w:sz w:val="14"/>
                <w:szCs w:val="14"/>
              </w:rPr>
            </w:pPr>
            <w:r w:rsidRPr="0026260A">
              <w:rPr>
                <w:sz w:val="14"/>
                <w:szCs w:val="14"/>
              </w:rPr>
              <w:t>Quarter End</w:t>
            </w:r>
          </w:p>
        </w:tc>
        <w:tc>
          <w:tcPr>
            <w:tcW w:w="1260" w:type="dxa"/>
            <w:vAlign w:val="center"/>
          </w:tcPr>
          <w:p w:rsidR="00A0493B" w:rsidRDefault="00A0493B" w:rsidP="00B55062">
            <w:pPr>
              <w:jc w:val="right"/>
              <w:rPr>
                <w:color w:val="000000"/>
                <w:sz w:val="14"/>
                <w:szCs w:val="14"/>
              </w:rPr>
            </w:pPr>
            <w:r>
              <w:rPr>
                <w:color w:val="000000"/>
                <w:sz w:val="14"/>
                <w:szCs w:val="14"/>
              </w:rPr>
              <w:t>56.1576</w:t>
            </w:r>
          </w:p>
        </w:tc>
        <w:tc>
          <w:tcPr>
            <w:tcW w:w="1530" w:type="dxa"/>
            <w:gridSpan w:val="2"/>
            <w:vAlign w:val="center"/>
          </w:tcPr>
          <w:p w:rsidR="00A0493B" w:rsidRDefault="00A0493B" w:rsidP="00B55062">
            <w:pPr>
              <w:jc w:val="right"/>
              <w:rPr>
                <w:color w:val="000000"/>
                <w:sz w:val="14"/>
                <w:szCs w:val="14"/>
              </w:rPr>
            </w:pPr>
            <w:r>
              <w:rPr>
                <w:color w:val="000000"/>
                <w:sz w:val="14"/>
                <w:szCs w:val="14"/>
              </w:rPr>
              <w:t>(5.9806)</w:t>
            </w:r>
          </w:p>
        </w:tc>
        <w:tc>
          <w:tcPr>
            <w:tcW w:w="1260" w:type="dxa"/>
            <w:vAlign w:val="center"/>
          </w:tcPr>
          <w:p w:rsidR="00A0493B" w:rsidRDefault="00A0493B" w:rsidP="00B55062">
            <w:pPr>
              <w:jc w:val="right"/>
              <w:rPr>
                <w:color w:val="000000"/>
                <w:sz w:val="14"/>
                <w:szCs w:val="14"/>
              </w:rPr>
            </w:pPr>
            <w:r>
              <w:rPr>
                <w:color w:val="000000"/>
                <w:sz w:val="14"/>
                <w:szCs w:val="14"/>
              </w:rPr>
              <w:t>93.6040</w:t>
            </w:r>
          </w:p>
        </w:tc>
        <w:tc>
          <w:tcPr>
            <w:tcW w:w="1207" w:type="dxa"/>
            <w:vAlign w:val="center"/>
          </w:tcPr>
          <w:p w:rsidR="00A0493B" w:rsidRDefault="00A0493B" w:rsidP="00B55062">
            <w:pPr>
              <w:jc w:val="right"/>
              <w:rPr>
                <w:color w:val="000000"/>
                <w:sz w:val="14"/>
                <w:szCs w:val="14"/>
              </w:rPr>
            </w:pPr>
            <w:r>
              <w:rPr>
                <w:color w:val="000000"/>
                <w:sz w:val="14"/>
                <w:szCs w:val="14"/>
              </w:rPr>
              <w:t>(4.0596)</w:t>
            </w:r>
          </w:p>
        </w:tc>
      </w:tr>
      <w:tr w:rsidR="00A0493B" w:rsidTr="00290EF6">
        <w:trPr>
          <w:trHeight w:hRule="exact" w:val="216"/>
        </w:trPr>
        <w:tc>
          <w:tcPr>
            <w:tcW w:w="615" w:type="dxa"/>
            <w:vAlign w:val="center"/>
          </w:tcPr>
          <w:p w:rsidR="00A0493B" w:rsidRPr="0026260A" w:rsidRDefault="00A0493B" w:rsidP="00B55062">
            <w:pPr>
              <w:tabs>
                <w:tab w:val="center" w:pos="4320"/>
                <w:tab w:val="right" w:pos="8640"/>
              </w:tabs>
              <w:rPr>
                <w:sz w:val="14"/>
                <w:szCs w:val="14"/>
              </w:rPr>
            </w:pPr>
          </w:p>
        </w:tc>
        <w:tc>
          <w:tcPr>
            <w:tcW w:w="646" w:type="dxa"/>
            <w:vAlign w:val="center"/>
          </w:tcPr>
          <w:p w:rsidR="00A0493B" w:rsidRPr="0026260A" w:rsidRDefault="00A0493B" w:rsidP="00B55062">
            <w:pPr>
              <w:tabs>
                <w:tab w:val="center" w:pos="4320"/>
                <w:tab w:val="right" w:pos="8640"/>
              </w:tabs>
              <w:rPr>
                <w:sz w:val="14"/>
                <w:szCs w:val="14"/>
              </w:rPr>
            </w:pPr>
            <w:r>
              <w:rPr>
                <w:sz w:val="14"/>
                <w:szCs w:val="14"/>
              </w:rPr>
              <w:t>III</w:t>
            </w:r>
          </w:p>
        </w:tc>
        <w:tc>
          <w:tcPr>
            <w:tcW w:w="1907" w:type="dxa"/>
            <w:vAlign w:val="center"/>
          </w:tcPr>
          <w:p w:rsidR="00A0493B" w:rsidRPr="0026260A" w:rsidRDefault="00A0493B" w:rsidP="00B55062">
            <w:pPr>
              <w:tabs>
                <w:tab w:val="center" w:pos="4320"/>
                <w:tab w:val="right" w:pos="8640"/>
              </w:tabs>
              <w:rPr>
                <w:sz w:val="14"/>
                <w:szCs w:val="14"/>
              </w:rPr>
            </w:pPr>
            <w:r w:rsidRPr="0026260A">
              <w:rPr>
                <w:sz w:val="14"/>
                <w:szCs w:val="14"/>
              </w:rPr>
              <w:t>Quarter Average</w:t>
            </w:r>
          </w:p>
        </w:tc>
        <w:tc>
          <w:tcPr>
            <w:tcW w:w="1260" w:type="dxa"/>
            <w:vAlign w:val="center"/>
          </w:tcPr>
          <w:p w:rsidR="00A0493B" w:rsidRDefault="00A0493B" w:rsidP="00B55062">
            <w:pPr>
              <w:jc w:val="right"/>
              <w:rPr>
                <w:color w:val="000000"/>
                <w:sz w:val="14"/>
                <w:szCs w:val="14"/>
              </w:rPr>
            </w:pPr>
            <w:r>
              <w:rPr>
                <w:color w:val="000000"/>
                <w:sz w:val="14"/>
                <w:szCs w:val="14"/>
              </w:rPr>
              <w:t>54.4436</w:t>
            </w:r>
          </w:p>
        </w:tc>
        <w:tc>
          <w:tcPr>
            <w:tcW w:w="1530" w:type="dxa"/>
            <w:gridSpan w:val="2"/>
            <w:vAlign w:val="center"/>
          </w:tcPr>
          <w:p w:rsidR="00A0493B" w:rsidRDefault="00A0493B" w:rsidP="00B55062">
            <w:pPr>
              <w:jc w:val="right"/>
              <w:rPr>
                <w:color w:val="000000"/>
                <w:sz w:val="14"/>
                <w:szCs w:val="14"/>
              </w:rPr>
            </w:pPr>
            <w:r>
              <w:rPr>
                <w:color w:val="000000"/>
                <w:sz w:val="14"/>
                <w:szCs w:val="14"/>
              </w:rPr>
              <w:t>(5.1695)</w:t>
            </w:r>
          </w:p>
        </w:tc>
        <w:tc>
          <w:tcPr>
            <w:tcW w:w="1260" w:type="dxa"/>
            <w:vAlign w:val="center"/>
          </w:tcPr>
          <w:p w:rsidR="00A0493B" w:rsidRDefault="00A0493B" w:rsidP="00B55062">
            <w:pPr>
              <w:jc w:val="right"/>
              <w:rPr>
                <w:color w:val="000000"/>
                <w:sz w:val="14"/>
                <w:szCs w:val="14"/>
              </w:rPr>
            </w:pPr>
            <w:r>
              <w:rPr>
                <w:color w:val="000000"/>
                <w:sz w:val="14"/>
                <w:szCs w:val="14"/>
              </w:rPr>
              <w:t>93.2499</w:t>
            </w:r>
          </w:p>
        </w:tc>
        <w:tc>
          <w:tcPr>
            <w:tcW w:w="1207" w:type="dxa"/>
            <w:vAlign w:val="center"/>
          </w:tcPr>
          <w:p w:rsidR="00A0493B" w:rsidRDefault="00A0493B" w:rsidP="00B55062">
            <w:pPr>
              <w:jc w:val="right"/>
              <w:rPr>
                <w:color w:val="000000"/>
                <w:sz w:val="14"/>
                <w:szCs w:val="14"/>
              </w:rPr>
            </w:pPr>
            <w:r>
              <w:rPr>
                <w:color w:val="000000"/>
                <w:sz w:val="14"/>
                <w:szCs w:val="14"/>
              </w:rPr>
              <w:t>(2.1483)</w:t>
            </w:r>
          </w:p>
        </w:tc>
      </w:tr>
      <w:tr w:rsidR="00A0493B" w:rsidTr="00290EF6">
        <w:trPr>
          <w:trHeight w:hRule="exact" w:val="216"/>
        </w:trPr>
        <w:tc>
          <w:tcPr>
            <w:tcW w:w="615" w:type="dxa"/>
            <w:vAlign w:val="center"/>
          </w:tcPr>
          <w:p w:rsidR="00A0493B" w:rsidRPr="0026260A" w:rsidRDefault="00A0493B" w:rsidP="00B55062">
            <w:pPr>
              <w:tabs>
                <w:tab w:val="center" w:pos="4320"/>
                <w:tab w:val="right" w:pos="8640"/>
              </w:tabs>
              <w:rPr>
                <w:sz w:val="14"/>
                <w:szCs w:val="14"/>
              </w:rPr>
            </w:pPr>
          </w:p>
        </w:tc>
        <w:tc>
          <w:tcPr>
            <w:tcW w:w="646" w:type="dxa"/>
            <w:vAlign w:val="center"/>
          </w:tcPr>
          <w:p w:rsidR="00A0493B" w:rsidRPr="0026260A" w:rsidRDefault="00A0493B" w:rsidP="00B55062">
            <w:pPr>
              <w:tabs>
                <w:tab w:val="center" w:pos="4320"/>
                <w:tab w:val="right" w:pos="8640"/>
              </w:tabs>
              <w:rPr>
                <w:sz w:val="14"/>
                <w:szCs w:val="14"/>
              </w:rPr>
            </w:pPr>
          </w:p>
        </w:tc>
        <w:tc>
          <w:tcPr>
            <w:tcW w:w="1907" w:type="dxa"/>
            <w:vAlign w:val="center"/>
          </w:tcPr>
          <w:p w:rsidR="00A0493B" w:rsidRPr="0026260A" w:rsidRDefault="00A0493B" w:rsidP="00B55062">
            <w:pPr>
              <w:tabs>
                <w:tab w:val="center" w:pos="4320"/>
                <w:tab w:val="right" w:pos="8640"/>
              </w:tabs>
              <w:rPr>
                <w:sz w:val="14"/>
                <w:szCs w:val="14"/>
              </w:rPr>
            </w:pPr>
            <w:r w:rsidRPr="0026260A">
              <w:rPr>
                <w:sz w:val="14"/>
                <w:szCs w:val="14"/>
              </w:rPr>
              <w:t>Quarter End</w:t>
            </w:r>
          </w:p>
        </w:tc>
        <w:tc>
          <w:tcPr>
            <w:tcW w:w="1260" w:type="dxa"/>
            <w:vAlign w:val="center"/>
          </w:tcPr>
          <w:p w:rsidR="00A0493B" w:rsidRDefault="00A0493B" w:rsidP="00B55062">
            <w:pPr>
              <w:jc w:val="right"/>
              <w:rPr>
                <w:color w:val="000000"/>
                <w:sz w:val="14"/>
                <w:szCs w:val="14"/>
              </w:rPr>
            </w:pPr>
            <w:r>
              <w:rPr>
                <w:color w:val="000000"/>
                <w:sz w:val="14"/>
                <w:szCs w:val="14"/>
              </w:rPr>
              <w:t>53.7605</w:t>
            </w:r>
          </w:p>
        </w:tc>
        <w:tc>
          <w:tcPr>
            <w:tcW w:w="1530" w:type="dxa"/>
            <w:gridSpan w:val="2"/>
            <w:vAlign w:val="center"/>
          </w:tcPr>
          <w:p w:rsidR="00A0493B" w:rsidRDefault="00A0493B" w:rsidP="00B55062">
            <w:pPr>
              <w:jc w:val="right"/>
              <w:rPr>
                <w:color w:val="000000"/>
                <w:sz w:val="14"/>
                <w:szCs w:val="14"/>
              </w:rPr>
            </w:pPr>
            <w:r>
              <w:rPr>
                <w:color w:val="000000"/>
                <w:sz w:val="14"/>
                <w:szCs w:val="14"/>
              </w:rPr>
              <w:t>(4.2686)</w:t>
            </w:r>
          </w:p>
        </w:tc>
        <w:tc>
          <w:tcPr>
            <w:tcW w:w="1260" w:type="dxa"/>
            <w:vAlign w:val="center"/>
          </w:tcPr>
          <w:p w:rsidR="00A0493B" w:rsidRDefault="00A0493B" w:rsidP="00B55062">
            <w:pPr>
              <w:jc w:val="right"/>
              <w:rPr>
                <w:color w:val="000000"/>
                <w:sz w:val="14"/>
                <w:szCs w:val="14"/>
              </w:rPr>
            </w:pPr>
            <w:r>
              <w:rPr>
                <w:color w:val="000000"/>
                <w:sz w:val="14"/>
                <w:szCs w:val="14"/>
              </w:rPr>
              <w:t>92.7366</w:t>
            </w:r>
          </w:p>
        </w:tc>
        <w:tc>
          <w:tcPr>
            <w:tcW w:w="1207" w:type="dxa"/>
            <w:vAlign w:val="center"/>
          </w:tcPr>
          <w:p w:rsidR="00A0493B" w:rsidRDefault="00A0493B" w:rsidP="00B55062">
            <w:pPr>
              <w:jc w:val="right"/>
              <w:rPr>
                <w:color w:val="000000"/>
                <w:sz w:val="14"/>
                <w:szCs w:val="14"/>
              </w:rPr>
            </w:pPr>
            <w:r>
              <w:rPr>
                <w:color w:val="000000"/>
                <w:sz w:val="14"/>
                <w:szCs w:val="14"/>
              </w:rPr>
              <w:t>(0.9267)</w:t>
            </w:r>
          </w:p>
        </w:tc>
      </w:tr>
      <w:tr w:rsidR="0035141B" w:rsidTr="00290EF6">
        <w:trPr>
          <w:trHeight w:hRule="exact" w:val="216"/>
        </w:trPr>
        <w:tc>
          <w:tcPr>
            <w:tcW w:w="615" w:type="dxa"/>
            <w:vAlign w:val="center"/>
          </w:tcPr>
          <w:p w:rsidR="0035141B" w:rsidRPr="0026260A" w:rsidRDefault="0035141B" w:rsidP="00B55062">
            <w:pPr>
              <w:tabs>
                <w:tab w:val="center" w:pos="4320"/>
                <w:tab w:val="right" w:pos="8640"/>
              </w:tabs>
              <w:rPr>
                <w:sz w:val="14"/>
                <w:szCs w:val="14"/>
              </w:rPr>
            </w:pPr>
          </w:p>
        </w:tc>
        <w:tc>
          <w:tcPr>
            <w:tcW w:w="646" w:type="dxa"/>
            <w:vAlign w:val="center"/>
          </w:tcPr>
          <w:p w:rsidR="0035141B" w:rsidRPr="0026260A" w:rsidRDefault="0035141B" w:rsidP="009673AE">
            <w:pPr>
              <w:tabs>
                <w:tab w:val="center" w:pos="4320"/>
                <w:tab w:val="right" w:pos="8640"/>
              </w:tabs>
              <w:rPr>
                <w:sz w:val="14"/>
                <w:szCs w:val="14"/>
              </w:rPr>
            </w:pPr>
            <w:r>
              <w:rPr>
                <w:sz w:val="14"/>
                <w:szCs w:val="14"/>
              </w:rPr>
              <w:t>IV</w:t>
            </w:r>
            <w:r>
              <w:rPr>
                <w:color w:val="000000"/>
                <w:sz w:val="15"/>
                <w:szCs w:val="15"/>
                <w:vertAlign w:val="superscript"/>
              </w:rPr>
              <w:t xml:space="preserve"> </w:t>
            </w:r>
          </w:p>
        </w:tc>
        <w:tc>
          <w:tcPr>
            <w:tcW w:w="1907" w:type="dxa"/>
            <w:vAlign w:val="center"/>
          </w:tcPr>
          <w:p w:rsidR="0035141B" w:rsidRPr="0026260A" w:rsidRDefault="0035141B" w:rsidP="00B55062">
            <w:pPr>
              <w:tabs>
                <w:tab w:val="center" w:pos="4320"/>
                <w:tab w:val="right" w:pos="8640"/>
              </w:tabs>
              <w:rPr>
                <w:sz w:val="14"/>
                <w:szCs w:val="14"/>
              </w:rPr>
            </w:pPr>
            <w:r w:rsidRPr="0026260A">
              <w:rPr>
                <w:sz w:val="14"/>
                <w:szCs w:val="14"/>
              </w:rPr>
              <w:t>Quarter Average</w:t>
            </w:r>
          </w:p>
        </w:tc>
        <w:tc>
          <w:tcPr>
            <w:tcW w:w="1260" w:type="dxa"/>
            <w:vAlign w:val="center"/>
          </w:tcPr>
          <w:p w:rsidR="0035141B" w:rsidRDefault="0035141B" w:rsidP="00B55062">
            <w:pPr>
              <w:jc w:val="right"/>
              <w:rPr>
                <w:color w:val="000000"/>
                <w:sz w:val="14"/>
                <w:szCs w:val="14"/>
              </w:rPr>
            </w:pPr>
            <w:r>
              <w:rPr>
                <w:color w:val="000000"/>
                <w:sz w:val="14"/>
                <w:szCs w:val="14"/>
              </w:rPr>
              <w:t>52.6482</w:t>
            </w:r>
          </w:p>
        </w:tc>
        <w:tc>
          <w:tcPr>
            <w:tcW w:w="1530" w:type="dxa"/>
            <w:gridSpan w:val="2"/>
            <w:vAlign w:val="center"/>
          </w:tcPr>
          <w:p w:rsidR="0035141B" w:rsidRDefault="0035141B" w:rsidP="00B55062">
            <w:pPr>
              <w:jc w:val="right"/>
              <w:rPr>
                <w:color w:val="000000"/>
                <w:sz w:val="14"/>
                <w:szCs w:val="14"/>
              </w:rPr>
            </w:pPr>
            <w:r>
              <w:rPr>
                <w:color w:val="000000"/>
                <w:sz w:val="14"/>
                <w:szCs w:val="14"/>
              </w:rPr>
              <w:t>(3.2977)</w:t>
            </w:r>
          </w:p>
        </w:tc>
        <w:tc>
          <w:tcPr>
            <w:tcW w:w="1260" w:type="dxa"/>
            <w:vAlign w:val="center"/>
          </w:tcPr>
          <w:p w:rsidR="0035141B" w:rsidRDefault="0035141B" w:rsidP="00B55062">
            <w:pPr>
              <w:jc w:val="right"/>
              <w:rPr>
                <w:color w:val="000000"/>
                <w:sz w:val="14"/>
                <w:szCs w:val="14"/>
              </w:rPr>
            </w:pPr>
            <w:r>
              <w:rPr>
                <w:color w:val="000000"/>
                <w:sz w:val="14"/>
                <w:szCs w:val="14"/>
              </w:rPr>
              <w:t>92.1886</w:t>
            </w:r>
          </w:p>
        </w:tc>
        <w:tc>
          <w:tcPr>
            <w:tcW w:w="1207" w:type="dxa"/>
            <w:vAlign w:val="center"/>
          </w:tcPr>
          <w:p w:rsidR="0035141B" w:rsidRDefault="00275944" w:rsidP="00B55062">
            <w:pPr>
              <w:jc w:val="right"/>
              <w:rPr>
                <w:color w:val="000000"/>
                <w:sz w:val="14"/>
                <w:szCs w:val="14"/>
              </w:rPr>
            </w:pPr>
            <w:r>
              <w:rPr>
                <w:color w:val="000000"/>
                <w:sz w:val="14"/>
                <w:szCs w:val="14"/>
              </w:rPr>
              <w:t>(1.1381)</w:t>
            </w:r>
          </w:p>
        </w:tc>
      </w:tr>
      <w:tr w:rsidR="0035141B" w:rsidTr="00290EF6">
        <w:trPr>
          <w:trHeight w:hRule="exact" w:val="216"/>
        </w:trPr>
        <w:tc>
          <w:tcPr>
            <w:tcW w:w="615" w:type="dxa"/>
            <w:vAlign w:val="center"/>
          </w:tcPr>
          <w:p w:rsidR="0035141B" w:rsidRPr="0026260A" w:rsidRDefault="0035141B" w:rsidP="00B55062">
            <w:pPr>
              <w:tabs>
                <w:tab w:val="center" w:pos="4320"/>
                <w:tab w:val="right" w:pos="8640"/>
              </w:tabs>
              <w:rPr>
                <w:sz w:val="14"/>
                <w:szCs w:val="14"/>
              </w:rPr>
            </w:pPr>
          </w:p>
        </w:tc>
        <w:tc>
          <w:tcPr>
            <w:tcW w:w="646" w:type="dxa"/>
            <w:vAlign w:val="center"/>
          </w:tcPr>
          <w:p w:rsidR="0035141B" w:rsidRPr="0026260A" w:rsidRDefault="0035141B" w:rsidP="00B55062">
            <w:pPr>
              <w:tabs>
                <w:tab w:val="center" w:pos="4320"/>
                <w:tab w:val="right" w:pos="8640"/>
              </w:tabs>
              <w:rPr>
                <w:sz w:val="14"/>
                <w:szCs w:val="14"/>
              </w:rPr>
            </w:pPr>
          </w:p>
        </w:tc>
        <w:tc>
          <w:tcPr>
            <w:tcW w:w="1907" w:type="dxa"/>
            <w:vAlign w:val="center"/>
          </w:tcPr>
          <w:p w:rsidR="0035141B" w:rsidRPr="0026260A" w:rsidRDefault="0035141B" w:rsidP="00B55062">
            <w:pPr>
              <w:tabs>
                <w:tab w:val="center" w:pos="4320"/>
                <w:tab w:val="right" w:pos="8640"/>
              </w:tabs>
              <w:rPr>
                <w:sz w:val="14"/>
                <w:szCs w:val="14"/>
              </w:rPr>
            </w:pPr>
            <w:r w:rsidRPr="0026260A">
              <w:rPr>
                <w:sz w:val="14"/>
                <w:szCs w:val="14"/>
              </w:rPr>
              <w:t>Quarter End</w:t>
            </w:r>
          </w:p>
        </w:tc>
        <w:tc>
          <w:tcPr>
            <w:tcW w:w="1260" w:type="dxa"/>
            <w:vAlign w:val="center"/>
          </w:tcPr>
          <w:p w:rsidR="0035141B" w:rsidRDefault="0035141B" w:rsidP="00B55062">
            <w:pPr>
              <w:jc w:val="right"/>
              <w:rPr>
                <w:color w:val="000000"/>
                <w:sz w:val="14"/>
                <w:szCs w:val="14"/>
              </w:rPr>
            </w:pPr>
            <w:r>
              <w:rPr>
                <w:color w:val="000000"/>
                <w:sz w:val="14"/>
                <w:szCs w:val="14"/>
              </w:rPr>
              <w:t>52.5298</w:t>
            </w:r>
          </w:p>
        </w:tc>
        <w:tc>
          <w:tcPr>
            <w:tcW w:w="1530" w:type="dxa"/>
            <w:gridSpan w:val="2"/>
            <w:vAlign w:val="center"/>
          </w:tcPr>
          <w:p w:rsidR="0035141B" w:rsidRDefault="0035141B" w:rsidP="00B55062">
            <w:pPr>
              <w:jc w:val="right"/>
              <w:rPr>
                <w:color w:val="000000"/>
                <w:sz w:val="14"/>
                <w:szCs w:val="14"/>
              </w:rPr>
            </w:pPr>
            <w:r>
              <w:rPr>
                <w:color w:val="000000"/>
                <w:sz w:val="14"/>
                <w:szCs w:val="14"/>
              </w:rPr>
              <w:t>(2.2892)</w:t>
            </w:r>
          </w:p>
        </w:tc>
        <w:tc>
          <w:tcPr>
            <w:tcW w:w="1260" w:type="dxa"/>
            <w:vAlign w:val="center"/>
          </w:tcPr>
          <w:p w:rsidR="0035141B" w:rsidRDefault="0035141B" w:rsidP="00B55062">
            <w:pPr>
              <w:jc w:val="right"/>
              <w:rPr>
                <w:color w:val="000000"/>
                <w:sz w:val="14"/>
                <w:szCs w:val="14"/>
              </w:rPr>
            </w:pPr>
            <w:r>
              <w:rPr>
                <w:color w:val="000000"/>
                <w:sz w:val="14"/>
                <w:szCs w:val="14"/>
              </w:rPr>
              <w:t>92.0376</w:t>
            </w:r>
          </w:p>
        </w:tc>
        <w:tc>
          <w:tcPr>
            <w:tcW w:w="1207" w:type="dxa"/>
            <w:vAlign w:val="center"/>
          </w:tcPr>
          <w:p w:rsidR="0035141B" w:rsidRDefault="00275944" w:rsidP="00B55062">
            <w:pPr>
              <w:jc w:val="right"/>
              <w:rPr>
                <w:color w:val="000000"/>
                <w:sz w:val="14"/>
                <w:szCs w:val="14"/>
              </w:rPr>
            </w:pPr>
            <w:r>
              <w:rPr>
                <w:color w:val="000000"/>
                <w:sz w:val="14"/>
                <w:szCs w:val="14"/>
              </w:rPr>
              <w:t>(0.7537)</w:t>
            </w:r>
          </w:p>
        </w:tc>
      </w:tr>
      <w:tr w:rsidR="0035141B" w:rsidTr="00290EF6">
        <w:trPr>
          <w:trHeight w:hRule="exact" w:val="216"/>
        </w:trPr>
        <w:tc>
          <w:tcPr>
            <w:tcW w:w="615" w:type="dxa"/>
            <w:vAlign w:val="center"/>
          </w:tcPr>
          <w:p w:rsidR="0035141B" w:rsidRPr="0026260A" w:rsidRDefault="0035141B" w:rsidP="00B55062">
            <w:pPr>
              <w:tabs>
                <w:tab w:val="center" w:pos="4320"/>
                <w:tab w:val="right" w:pos="8640"/>
              </w:tabs>
              <w:rPr>
                <w:sz w:val="14"/>
                <w:szCs w:val="14"/>
              </w:rPr>
            </w:pPr>
          </w:p>
        </w:tc>
        <w:tc>
          <w:tcPr>
            <w:tcW w:w="646" w:type="dxa"/>
            <w:vAlign w:val="center"/>
          </w:tcPr>
          <w:p w:rsidR="0035141B" w:rsidRPr="0026260A" w:rsidRDefault="0035141B" w:rsidP="00B55062">
            <w:pPr>
              <w:tabs>
                <w:tab w:val="center" w:pos="4320"/>
                <w:tab w:val="right" w:pos="8640"/>
              </w:tabs>
              <w:rPr>
                <w:sz w:val="14"/>
                <w:szCs w:val="14"/>
              </w:rPr>
            </w:pPr>
          </w:p>
        </w:tc>
        <w:tc>
          <w:tcPr>
            <w:tcW w:w="1907" w:type="dxa"/>
            <w:vAlign w:val="center"/>
          </w:tcPr>
          <w:p w:rsidR="0035141B" w:rsidRPr="0026260A" w:rsidRDefault="0035141B" w:rsidP="00B55062">
            <w:pPr>
              <w:tabs>
                <w:tab w:val="center" w:pos="4320"/>
                <w:tab w:val="right" w:pos="8640"/>
              </w:tabs>
              <w:rPr>
                <w:sz w:val="14"/>
                <w:szCs w:val="14"/>
              </w:rPr>
            </w:pPr>
          </w:p>
        </w:tc>
        <w:tc>
          <w:tcPr>
            <w:tcW w:w="1260" w:type="dxa"/>
            <w:vAlign w:val="center"/>
          </w:tcPr>
          <w:p w:rsidR="0035141B" w:rsidRDefault="0035141B" w:rsidP="00B55062">
            <w:pPr>
              <w:jc w:val="right"/>
              <w:rPr>
                <w:color w:val="000000"/>
                <w:sz w:val="14"/>
                <w:szCs w:val="14"/>
              </w:rPr>
            </w:pPr>
          </w:p>
        </w:tc>
        <w:tc>
          <w:tcPr>
            <w:tcW w:w="1530" w:type="dxa"/>
            <w:gridSpan w:val="2"/>
            <w:vAlign w:val="center"/>
          </w:tcPr>
          <w:p w:rsidR="0035141B" w:rsidRDefault="0035141B" w:rsidP="00B55062">
            <w:pPr>
              <w:jc w:val="right"/>
              <w:rPr>
                <w:color w:val="000000"/>
                <w:sz w:val="14"/>
                <w:szCs w:val="14"/>
              </w:rPr>
            </w:pPr>
          </w:p>
        </w:tc>
        <w:tc>
          <w:tcPr>
            <w:tcW w:w="1260" w:type="dxa"/>
            <w:vAlign w:val="center"/>
          </w:tcPr>
          <w:p w:rsidR="0035141B" w:rsidRDefault="0035141B" w:rsidP="00B55062">
            <w:pPr>
              <w:jc w:val="right"/>
              <w:rPr>
                <w:color w:val="000000"/>
                <w:sz w:val="14"/>
                <w:szCs w:val="14"/>
              </w:rPr>
            </w:pPr>
          </w:p>
        </w:tc>
        <w:tc>
          <w:tcPr>
            <w:tcW w:w="1207" w:type="dxa"/>
            <w:vAlign w:val="center"/>
          </w:tcPr>
          <w:p w:rsidR="0035141B" w:rsidRDefault="0035141B" w:rsidP="00B55062">
            <w:pPr>
              <w:jc w:val="right"/>
              <w:rPr>
                <w:color w:val="000000"/>
                <w:sz w:val="14"/>
                <w:szCs w:val="14"/>
              </w:rPr>
            </w:pPr>
          </w:p>
        </w:tc>
      </w:tr>
      <w:tr w:rsidR="00386D8F" w:rsidTr="00290EF6">
        <w:trPr>
          <w:trHeight w:hRule="exact" w:val="216"/>
        </w:trPr>
        <w:tc>
          <w:tcPr>
            <w:tcW w:w="615" w:type="dxa"/>
            <w:vAlign w:val="center"/>
          </w:tcPr>
          <w:p w:rsidR="00386D8F" w:rsidRPr="0026260A" w:rsidRDefault="00386D8F" w:rsidP="00386D8F">
            <w:pPr>
              <w:tabs>
                <w:tab w:val="center" w:pos="4320"/>
                <w:tab w:val="right" w:pos="8640"/>
              </w:tabs>
              <w:rPr>
                <w:sz w:val="14"/>
                <w:szCs w:val="14"/>
              </w:rPr>
            </w:pPr>
            <w:r>
              <w:rPr>
                <w:sz w:val="14"/>
                <w:szCs w:val="14"/>
              </w:rPr>
              <w:t>2010</w:t>
            </w:r>
          </w:p>
        </w:tc>
        <w:tc>
          <w:tcPr>
            <w:tcW w:w="646" w:type="dxa"/>
            <w:vAlign w:val="center"/>
          </w:tcPr>
          <w:p w:rsidR="00386D8F" w:rsidRPr="0026260A" w:rsidRDefault="00386D8F" w:rsidP="00386D8F">
            <w:pPr>
              <w:tabs>
                <w:tab w:val="center" w:pos="4320"/>
                <w:tab w:val="right" w:pos="8640"/>
              </w:tabs>
              <w:rPr>
                <w:sz w:val="14"/>
                <w:szCs w:val="14"/>
              </w:rPr>
            </w:pPr>
            <w:r>
              <w:rPr>
                <w:sz w:val="14"/>
                <w:szCs w:val="14"/>
              </w:rPr>
              <w:t>I</w:t>
            </w:r>
            <w:r>
              <w:rPr>
                <w:color w:val="000000"/>
                <w:sz w:val="15"/>
                <w:szCs w:val="15"/>
                <w:vertAlign w:val="superscript"/>
              </w:rPr>
              <w:t xml:space="preserve"> P</w:t>
            </w:r>
          </w:p>
        </w:tc>
        <w:tc>
          <w:tcPr>
            <w:tcW w:w="1907" w:type="dxa"/>
            <w:vAlign w:val="center"/>
          </w:tcPr>
          <w:p w:rsidR="00386D8F" w:rsidRPr="0026260A" w:rsidRDefault="00386D8F" w:rsidP="00386D8F">
            <w:pPr>
              <w:tabs>
                <w:tab w:val="center" w:pos="4320"/>
                <w:tab w:val="right" w:pos="8640"/>
              </w:tabs>
              <w:rPr>
                <w:sz w:val="14"/>
                <w:szCs w:val="14"/>
              </w:rPr>
            </w:pPr>
            <w:r w:rsidRPr="0026260A">
              <w:rPr>
                <w:sz w:val="14"/>
                <w:szCs w:val="14"/>
              </w:rPr>
              <w:t>Quarter Average</w:t>
            </w:r>
          </w:p>
        </w:tc>
        <w:tc>
          <w:tcPr>
            <w:tcW w:w="1260" w:type="dxa"/>
            <w:vAlign w:val="bottom"/>
          </w:tcPr>
          <w:p w:rsidR="00386D8F" w:rsidRPr="00386D8F" w:rsidRDefault="00386D8F">
            <w:pPr>
              <w:jc w:val="right"/>
              <w:rPr>
                <w:color w:val="000000"/>
                <w:sz w:val="14"/>
                <w:szCs w:val="14"/>
              </w:rPr>
            </w:pPr>
            <w:r w:rsidRPr="00386D8F">
              <w:rPr>
                <w:color w:val="000000"/>
                <w:sz w:val="14"/>
                <w:szCs w:val="14"/>
              </w:rPr>
              <w:t>53.0851</w:t>
            </w:r>
          </w:p>
        </w:tc>
        <w:tc>
          <w:tcPr>
            <w:tcW w:w="1530" w:type="dxa"/>
            <w:gridSpan w:val="2"/>
            <w:vAlign w:val="bottom"/>
          </w:tcPr>
          <w:p w:rsidR="00386D8F" w:rsidRPr="00386D8F" w:rsidRDefault="00386D8F">
            <w:pPr>
              <w:jc w:val="right"/>
              <w:rPr>
                <w:color w:val="000000"/>
                <w:sz w:val="14"/>
                <w:szCs w:val="14"/>
              </w:rPr>
            </w:pPr>
            <w:r w:rsidRPr="00386D8F">
              <w:rPr>
                <w:color w:val="000000"/>
                <w:sz w:val="14"/>
                <w:szCs w:val="14"/>
              </w:rPr>
              <w:t>0.8298</w:t>
            </w:r>
          </w:p>
        </w:tc>
        <w:tc>
          <w:tcPr>
            <w:tcW w:w="1260" w:type="dxa"/>
            <w:vAlign w:val="bottom"/>
          </w:tcPr>
          <w:p w:rsidR="00386D8F" w:rsidRPr="00386D8F" w:rsidRDefault="00386D8F" w:rsidP="0089484E">
            <w:pPr>
              <w:jc w:val="right"/>
              <w:rPr>
                <w:color w:val="000000"/>
                <w:sz w:val="14"/>
                <w:szCs w:val="14"/>
              </w:rPr>
            </w:pPr>
            <w:r w:rsidRPr="00386D8F">
              <w:rPr>
                <w:color w:val="000000"/>
                <w:sz w:val="14"/>
                <w:szCs w:val="14"/>
              </w:rPr>
              <w:t>95.4</w:t>
            </w:r>
            <w:r w:rsidR="0089484E">
              <w:rPr>
                <w:color w:val="000000"/>
                <w:sz w:val="14"/>
                <w:szCs w:val="14"/>
              </w:rPr>
              <w:t>649</w:t>
            </w:r>
          </w:p>
        </w:tc>
        <w:tc>
          <w:tcPr>
            <w:tcW w:w="1207" w:type="dxa"/>
            <w:vAlign w:val="bottom"/>
          </w:tcPr>
          <w:p w:rsidR="00386D8F" w:rsidRPr="00386D8F" w:rsidRDefault="00386D8F" w:rsidP="0089484E">
            <w:pPr>
              <w:jc w:val="right"/>
              <w:rPr>
                <w:color w:val="000000"/>
                <w:sz w:val="14"/>
                <w:szCs w:val="14"/>
              </w:rPr>
            </w:pPr>
            <w:r w:rsidRPr="00386D8F">
              <w:rPr>
                <w:color w:val="000000"/>
                <w:sz w:val="14"/>
                <w:szCs w:val="14"/>
              </w:rPr>
              <w:t>3.5</w:t>
            </w:r>
            <w:r w:rsidR="0089484E">
              <w:rPr>
                <w:color w:val="000000"/>
                <w:sz w:val="14"/>
                <w:szCs w:val="14"/>
              </w:rPr>
              <w:t>539</w:t>
            </w:r>
          </w:p>
        </w:tc>
      </w:tr>
      <w:tr w:rsidR="00386D8F" w:rsidTr="00290EF6">
        <w:trPr>
          <w:trHeight w:hRule="exact" w:val="216"/>
        </w:trPr>
        <w:tc>
          <w:tcPr>
            <w:tcW w:w="615" w:type="dxa"/>
            <w:vAlign w:val="center"/>
          </w:tcPr>
          <w:p w:rsidR="00386D8F" w:rsidRPr="0026260A" w:rsidRDefault="00386D8F" w:rsidP="00386D8F">
            <w:pPr>
              <w:tabs>
                <w:tab w:val="center" w:pos="4320"/>
                <w:tab w:val="right" w:pos="8640"/>
              </w:tabs>
              <w:rPr>
                <w:sz w:val="14"/>
                <w:szCs w:val="14"/>
              </w:rPr>
            </w:pPr>
          </w:p>
        </w:tc>
        <w:tc>
          <w:tcPr>
            <w:tcW w:w="646" w:type="dxa"/>
            <w:vAlign w:val="center"/>
          </w:tcPr>
          <w:p w:rsidR="00386D8F" w:rsidRPr="0026260A" w:rsidRDefault="00386D8F" w:rsidP="00386D8F">
            <w:pPr>
              <w:tabs>
                <w:tab w:val="center" w:pos="4320"/>
                <w:tab w:val="right" w:pos="8640"/>
              </w:tabs>
              <w:rPr>
                <w:sz w:val="14"/>
                <w:szCs w:val="14"/>
              </w:rPr>
            </w:pPr>
          </w:p>
        </w:tc>
        <w:tc>
          <w:tcPr>
            <w:tcW w:w="1907" w:type="dxa"/>
            <w:vAlign w:val="center"/>
          </w:tcPr>
          <w:p w:rsidR="00386D8F" w:rsidRPr="0026260A" w:rsidRDefault="00386D8F" w:rsidP="00386D8F">
            <w:pPr>
              <w:tabs>
                <w:tab w:val="center" w:pos="4320"/>
                <w:tab w:val="right" w:pos="8640"/>
              </w:tabs>
              <w:rPr>
                <w:sz w:val="14"/>
                <w:szCs w:val="14"/>
              </w:rPr>
            </w:pPr>
            <w:r w:rsidRPr="0026260A">
              <w:rPr>
                <w:sz w:val="14"/>
                <w:szCs w:val="14"/>
              </w:rPr>
              <w:t>Quarter End</w:t>
            </w:r>
          </w:p>
        </w:tc>
        <w:tc>
          <w:tcPr>
            <w:tcW w:w="1260" w:type="dxa"/>
            <w:vAlign w:val="bottom"/>
          </w:tcPr>
          <w:p w:rsidR="00386D8F" w:rsidRPr="00386D8F" w:rsidRDefault="00386D8F">
            <w:pPr>
              <w:jc w:val="right"/>
              <w:rPr>
                <w:color w:val="000000"/>
                <w:sz w:val="14"/>
                <w:szCs w:val="14"/>
              </w:rPr>
            </w:pPr>
            <w:r w:rsidRPr="00386D8F">
              <w:rPr>
                <w:color w:val="000000"/>
                <w:sz w:val="14"/>
                <w:szCs w:val="14"/>
              </w:rPr>
              <w:t>53.5640</w:t>
            </w:r>
          </w:p>
        </w:tc>
        <w:tc>
          <w:tcPr>
            <w:tcW w:w="1530" w:type="dxa"/>
            <w:gridSpan w:val="2"/>
            <w:vAlign w:val="bottom"/>
          </w:tcPr>
          <w:p w:rsidR="00386D8F" w:rsidRPr="00386D8F" w:rsidRDefault="00386D8F">
            <w:pPr>
              <w:jc w:val="right"/>
              <w:rPr>
                <w:color w:val="000000"/>
                <w:sz w:val="14"/>
                <w:szCs w:val="14"/>
              </w:rPr>
            </w:pPr>
            <w:r w:rsidRPr="00386D8F">
              <w:rPr>
                <w:color w:val="000000"/>
                <w:sz w:val="14"/>
                <w:szCs w:val="14"/>
              </w:rPr>
              <w:t>1.9688</w:t>
            </w:r>
          </w:p>
        </w:tc>
        <w:tc>
          <w:tcPr>
            <w:tcW w:w="1260" w:type="dxa"/>
            <w:vAlign w:val="bottom"/>
          </w:tcPr>
          <w:p w:rsidR="00386D8F" w:rsidRPr="00386D8F" w:rsidRDefault="00386D8F" w:rsidP="0089484E">
            <w:pPr>
              <w:jc w:val="right"/>
              <w:rPr>
                <w:color w:val="000000"/>
                <w:sz w:val="14"/>
                <w:szCs w:val="14"/>
              </w:rPr>
            </w:pPr>
            <w:r w:rsidRPr="00386D8F">
              <w:rPr>
                <w:color w:val="000000"/>
                <w:sz w:val="14"/>
                <w:szCs w:val="14"/>
              </w:rPr>
              <w:t>96.</w:t>
            </w:r>
            <w:r w:rsidR="0089484E">
              <w:rPr>
                <w:color w:val="000000"/>
                <w:sz w:val="14"/>
                <w:szCs w:val="14"/>
              </w:rPr>
              <w:t>8583</w:t>
            </w:r>
          </w:p>
        </w:tc>
        <w:tc>
          <w:tcPr>
            <w:tcW w:w="1207" w:type="dxa"/>
            <w:vAlign w:val="bottom"/>
          </w:tcPr>
          <w:p w:rsidR="00386D8F" w:rsidRPr="00386D8F" w:rsidRDefault="00386D8F" w:rsidP="0089484E">
            <w:pPr>
              <w:jc w:val="right"/>
              <w:rPr>
                <w:color w:val="000000"/>
                <w:sz w:val="14"/>
                <w:szCs w:val="14"/>
              </w:rPr>
            </w:pPr>
            <w:r w:rsidRPr="00386D8F">
              <w:rPr>
                <w:color w:val="000000"/>
                <w:sz w:val="14"/>
                <w:szCs w:val="14"/>
              </w:rPr>
              <w:t>5.2</w:t>
            </w:r>
            <w:r w:rsidR="0089484E">
              <w:rPr>
                <w:color w:val="000000"/>
                <w:sz w:val="14"/>
                <w:szCs w:val="14"/>
              </w:rPr>
              <w:t>378</w:t>
            </w:r>
          </w:p>
        </w:tc>
      </w:tr>
      <w:tr w:rsidR="00386D8F" w:rsidTr="00290EF6">
        <w:trPr>
          <w:trHeight w:hRule="exact" w:val="216"/>
        </w:trPr>
        <w:tc>
          <w:tcPr>
            <w:tcW w:w="615" w:type="dxa"/>
            <w:vAlign w:val="center"/>
          </w:tcPr>
          <w:p w:rsidR="00386D8F" w:rsidRPr="0026260A" w:rsidRDefault="00386D8F" w:rsidP="00386D8F">
            <w:pPr>
              <w:tabs>
                <w:tab w:val="center" w:pos="4320"/>
                <w:tab w:val="right" w:pos="8640"/>
              </w:tabs>
              <w:rPr>
                <w:sz w:val="14"/>
                <w:szCs w:val="14"/>
              </w:rPr>
            </w:pPr>
          </w:p>
        </w:tc>
        <w:tc>
          <w:tcPr>
            <w:tcW w:w="646" w:type="dxa"/>
            <w:vAlign w:val="center"/>
          </w:tcPr>
          <w:p w:rsidR="00386D8F" w:rsidRPr="0026260A" w:rsidRDefault="00386D8F" w:rsidP="00386D8F">
            <w:pPr>
              <w:tabs>
                <w:tab w:val="center" w:pos="4320"/>
                <w:tab w:val="right" w:pos="8640"/>
              </w:tabs>
              <w:rPr>
                <w:sz w:val="14"/>
                <w:szCs w:val="14"/>
              </w:rPr>
            </w:pPr>
          </w:p>
        </w:tc>
        <w:tc>
          <w:tcPr>
            <w:tcW w:w="1907" w:type="dxa"/>
            <w:vAlign w:val="center"/>
          </w:tcPr>
          <w:p w:rsidR="00386D8F" w:rsidRPr="0026260A" w:rsidRDefault="00386D8F" w:rsidP="00386D8F">
            <w:pPr>
              <w:tabs>
                <w:tab w:val="center" w:pos="4320"/>
                <w:tab w:val="right" w:pos="8640"/>
              </w:tabs>
              <w:rPr>
                <w:sz w:val="14"/>
                <w:szCs w:val="14"/>
              </w:rPr>
            </w:pPr>
          </w:p>
        </w:tc>
        <w:tc>
          <w:tcPr>
            <w:tcW w:w="1260" w:type="dxa"/>
            <w:vAlign w:val="center"/>
          </w:tcPr>
          <w:p w:rsidR="00386D8F" w:rsidRDefault="00386D8F" w:rsidP="00386D8F">
            <w:pPr>
              <w:jc w:val="right"/>
              <w:rPr>
                <w:color w:val="000000"/>
                <w:sz w:val="14"/>
                <w:szCs w:val="14"/>
              </w:rPr>
            </w:pPr>
          </w:p>
        </w:tc>
        <w:tc>
          <w:tcPr>
            <w:tcW w:w="1530" w:type="dxa"/>
            <w:gridSpan w:val="2"/>
            <w:vAlign w:val="center"/>
          </w:tcPr>
          <w:p w:rsidR="00386D8F" w:rsidRDefault="00386D8F" w:rsidP="00386D8F">
            <w:pPr>
              <w:jc w:val="right"/>
              <w:rPr>
                <w:color w:val="000000"/>
                <w:sz w:val="14"/>
                <w:szCs w:val="14"/>
              </w:rPr>
            </w:pPr>
          </w:p>
        </w:tc>
        <w:tc>
          <w:tcPr>
            <w:tcW w:w="1260" w:type="dxa"/>
            <w:vAlign w:val="center"/>
          </w:tcPr>
          <w:p w:rsidR="00386D8F" w:rsidRDefault="00386D8F" w:rsidP="00386D8F">
            <w:pPr>
              <w:jc w:val="right"/>
              <w:rPr>
                <w:color w:val="000000"/>
                <w:sz w:val="14"/>
                <w:szCs w:val="14"/>
              </w:rPr>
            </w:pPr>
          </w:p>
        </w:tc>
        <w:tc>
          <w:tcPr>
            <w:tcW w:w="1207" w:type="dxa"/>
            <w:vAlign w:val="center"/>
          </w:tcPr>
          <w:p w:rsidR="00386D8F" w:rsidRDefault="00386D8F" w:rsidP="00386D8F">
            <w:pPr>
              <w:jc w:val="right"/>
              <w:rPr>
                <w:color w:val="000000"/>
                <w:sz w:val="14"/>
                <w:szCs w:val="14"/>
              </w:rPr>
            </w:pPr>
          </w:p>
        </w:tc>
      </w:tr>
      <w:tr w:rsidR="00386D8F" w:rsidTr="00290EF6">
        <w:trPr>
          <w:trHeight w:hRule="exact" w:val="216"/>
        </w:trPr>
        <w:tc>
          <w:tcPr>
            <w:tcW w:w="615" w:type="dxa"/>
            <w:vAlign w:val="center"/>
          </w:tcPr>
          <w:p w:rsidR="00386D8F" w:rsidRPr="0026260A" w:rsidRDefault="00386D8F" w:rsidP="00386D8F">
            <w:pPr>
              <w:tabs>
                <w:tab w:val="center" w:pos="4320"/>
                <w:tab w:val="right" w:pos="8640"/>
              </w:tabs>
              <w:rPr>
                <w:sz w:val="14"/>
                <w:szCs w:val="14"/>
              </w:rPr>
            </w:pPr>
          </w:p>
        </w:tc>
        <w:tc>
          <w:tcPr>
            <w:tcW w:w="646" w:type="dxa"/>
            <w:vAlign w:val="center"/>
          </w:tcPr>
          <w:p w:rsidR="00386D8F" w:rsidRPr="0026260A" w:rsidRDefault="00386D8F" w:rsidP="00386D8F">
            <w:pPr>
              <w:tabs>
                <w:tab w:val="center" w:pos="4320"/>
                <w:tab w:val="right" w:pos="8640"/>
              </w:tabs>
              <w:rPr>
                <w:sz w:val="14"/>
                <w:szCs w:val="14"/>
              </w:rPr>
            </w:pPr>
          </w:p>
        </w:tc>
        <w:tc>
          <w:tcPr>
            <w:tcW w:w="1907" w:type="dxa"/>
            <w:vAlign w:val="center"/>
          </w:tcPr>
          <w:p w:rsidR="00386D8F" w:rsidRPr="0026260A" w:rsidRDefault="00386D8F" w:rsidP="00386D8F">
            <w:pPr>
              <w:tabs>
                <w:tab w:val="center" w:pos="4320"/>
                <w:tab w:val="right" w:pos="8640"/>
              </w:tabs>
              <w:rPr>
                <w:sz w:val="14"/>
                <w:szCs w:val="14"/>
              </w:rPr>
            </w:pPr>
          </w:p>
        </w:tc>
        <w:tc>
          <w:tcPr>
            <w:tcW w:w="1260" w:type="dxa"/>
            <w:vAlign w:val="center"/>
          </w:tcPr>
          <w:p w:rsidR="00386D8F" w:rsidRDefault="00386D8F" w:rsidP="00386D8F">
            <w:pPr>
              <w:jc w:val="right"/>
              <w:rPr>
                <w:color w:val="000000"/>
                <w:sz w:val="14"/>
                <w:szCs w:val="14"/>
              </w:rPr>
            </w:pPr>
          </w:p>
        </w:tc>
        <w:tc>
          <w:tcPr>
            <w:tcW w:w="1530" w:type="dxa"/>
            <w:gridSpan w:val="2"/>
            <w:vAlign w:val="center"/>
          </w:tcPr>
          <w:p w:rsidR="00386D8F" w:rsidRDefault="00386D8F" w:rsidP="00386D8F">
            <w:pPr>
              <w:jc w:val="right"/>
              <w:rPr>
                <w:color w:val="000000"/>
                <w:sz w:val="14"/>
                <w:szCs w:val="14"/>
              </w:rPr>
            </w:pPr>
          </w:p>
        </w:tc>
        <w:tc>
          <w:tcPr>
            <w:tcW w:w="1260" w:type="dxa"/>
            <w:vAlign w:val="center"/>
          </w:tcPr>
          <w:p w:rsidR="00386D8F" w:rsidRDefault="00386D8F" w:rsidP="00386D8F">
            <w:pPr>
              <w:jc w:val="right"/>
              <w:rPr>
                <w:color w:val="000000"/>
                <w:sz w:val="14"/>
                <w:szCs w:val="14"/>
              </w:rPr>
            </w:pPr>
          </w:p>
        </w:tc>
        <w:tc>
          <w:tcPr>
            <w:tcW w:w="1207" w:type="dxa"/>
            <w:vAlign w:val="center"/>
          </w:tcPr>
          <w:p w:rsidR="00386D8F" w:rsidRDefault="00386D8F" w:rsidP="00386D8F">
            <w:pPr>
              <w:jc w:val="right"/>
              <w:rPr>
                <w:color w:val="000000"/>
                <w:sz w:val="14"/>
                <w:szCs w:val="14"/>
              </w:rPr>
            </w:pPr>
          </w:p>
        </w:tc>
      </w:tr>
      <w:tr w:rsidR="00386D8F" w:rsidTr="00290EF6">
        <w:trPr>
          <w:trHeight w:hRule="exact" w:val="216"/>
        </w:trPr>
        <w:tc>
          <w:tcPr>
            <w:tcW w:w="615" w:type="dxa"/>
            <w:vAlign w:val="center"/>
          </w:tcPr>
          <w:p w:rsidR="00386D8F" w:rsidRPr="0026260A" w:rsidRDefault="00386D8F" w:rsidP="00386D8F">
            <w:pPr>
              <w:tabs>
                <w:tab w:val="center" w:pos="4320"/>
                <w:tab w:val="right" w:pos="8640"/>
              </w:tabs>
              <w:rPr>
                <w:sz w:val="14"/>
                <w:szCs w:val="14"/>
              </w:rPr>
            </w:pPr>
          </w:p>
        </w:tc>
        <w:tc>
          <w:tcPr>
            <w:tcW w:w="646" w:type="dxa"/>
            <w:vAlign w:val="center"/>
          </w:tcPr>
          <w:p w:rsidR="00386D8F" w:rsidRPr="0026260A" w:rsidRDefault="00386D8F" w:rsidP="00386D8F">
            <w:pPr>
              <w:tabs>
                <w:tab w:val="center" w:pos="4320"/>
                <w:tab w:val="right" w:pos="8640"/>
              </w:tabs>
              <w:rPr>
                <w:sz w:val="14"/>
                <w:szCs w:val="14"/>
              </w:rPr>
            </w:pPr>
          </w:p>
        </w:tc>
        <w:tc>
          <w:tcPr>
            <w:tcW w:w="1907" w:type="dxa"/>
            <w:vAlign w:val="center"/>
          </w:tcPr>
          <w:p w:rsidR="00386D8F" w:rsidRPr="0026260A" w:rsidRDefault="00386D8F" w:rsidP="00386D8F">
            <w:pPr>
              <w:tabs>
                <w:tab w:val="center" w:pos="4320"/>
                <w:tab w:val="right" w:pos="8640"/>
              </w:tabs>
              <w:rPr>
                <w:sz w:val="14"/>
                <w:szCs w:val="14"/>
              </w:rPr>
            </w:pPr>
          </w:p>
        </w:tc>
        <w:tc>
          <w:tcPr>
            <w:tcW w:w="1260" w:type="dxa"/>
            <w:vAlign w:val="center"/>
          </w:tcPr>
          <w:p w:rsidR="00386D8F" w:rsidRDefault="00386D8F" w:rsidP="00386D8F">
            <w:pPr>
              <w:jc w:val="right"/>
              <w:rPr>
                <w:color w:val="000000"/>
                <w:sz w:val="14"/>
                <w:szCs w:val="14"/>
              </w:rPr>
            </w:pPr>
          </w:p>
        </w:tc>
        <w:tc>
          <w:tcPr>
            <w:tcW w:w="1530" w:type="dxa"/>
            <w:gridSpan w:val="2"/>
            <w:vAlign w:val="center"/>
          </w:tcPr>
          <w:p w:rsidR="00386D8F" w:rsidRDefault="00386D8F" w:rsidP="00386D8F">
            <w:pPr>
              <w:jc w:val="right"/>
              <w:rPr>
                <w:color w:val="000000"/>
                <w:sz w:val="14"/>
                <w:szCs w:val="14"/>
              </w:rPr>
            </w:pPr>
          </w:p>
        </w:tc>
        <w:tc>
          <w:tcPr>
            <w:tcW w:w="1260" w:type="dxa"/>
            <w:vAlign w:val="center"/>
          </w:tcPr>
          <w:p w:rsidR="00386D8F" w:rsidRDefault="00386D8F" w:rsidP="00386D8F">
            <w:pPr>
              <w:jc w:val="right"/>
              <w:rPr>
                <w:color w:val="000000"/>
                <w:sz w:val="14"/>
                <w:szCs w:val="14"/>
              </w:rPr>
            </w:pPr>
          </w:p>
        </w:tc>
        <w:tc>
          <w:tcPr>
            <w:tcW w:w="1207" w:type="dxa"/>
            <w:vAlign w:val="center"/>
          </w:tcPr>
          <w:p w:rsidR="00386D8F" w:rsidRDefault="00386D8F" w:rsidP="00386D8F">
            <w:pPr>
              <w:jc w:val="right"/>
              <w:rPr>
                <w:color w:val="000000"/>
                <w:sz w:val="14"/>
                <w:szCs w:val="14"/>
              </w:rPr>
            </w:pPr>
          </w:p>
        </w:tc>
      </w:tr>
      <w:tr w:rsidR="009F69E8" w:rsidTr="00290EF6">
        <w:trPr>
          <w:trHeight w:hRule="exact" w:val="216"/>
        </w:trPr>
        <w:tc>
          <w:tcPr>
            <w:tcW w:w="615" w:type="dxa"/>
            <w:vAlign w:val="center"/>
          </w:tcPr>
          <w:p w:rsidR="009F69E8" w:rsidRPr="0026260A" w:rsidRDefault="00872EEA" w:rsidP="009F69E8">
            <w:pPr>
              <w:tabs>
                <w:tab w:val="center" w:pos="4320"/>
                <w:tab w:val="right" w:pos="8640"/>
              </w:tabs>
              <w:rPr>
                <w:sz w:val="14"/>
                <w:szCs w:val="14"/>
              </w:rPr>
            </w:pPr>
            <w:r>
              <w:rPr>
                <w:sz w:val="14"/>
                <w:szCs w:val="14"/>
              </w:rPr>
              <w:t>2009</w:t>
            </w:r>
          </w:p>
        </w:tc>
        <w:tc>
          <w:tcPr>
            <w:tcW w:w="646" w:type="dxa"/>
            <w:vAlign w:val="center"/>
          </w:tcPr>
          <w:p w:rsidR="009F69E8" w:rsidRPr="0026260A" w:rsidRDefault="009F69E8" w:rsidP="009F69E8">
            <w:pPr>
              <w:tabs>
                <w:tab w:val="center" w:pos="4320"/>
                <w:tab w:val="right" w:pos="8640"/>
              </w:tabs>
              <w:rPr>
                <w:sz w:val="14"/>
                <w:szCs w:val="14"/>
              </w:rPr>
            </w:pPr>
            <w:r>
              <w:rPr>
                <w:sz w:val="14"/>
                <w:szCs w:val="14"/>
              </w:rPr>
              <w:t>May</w:t>
            </w:r>
            <w:r w:rsidRPr="005D4441">
              <w:rPr>
                <w:sz w:val="14"/>
                <w:szCs w:val="14"/>
              </w:rPr>
              <w:t xml:space="preserve"> </w:t>
            </w:r>
          </w:p>
        </w:tc>
        <w:tc>
          <w:tcPr>
            <w:tcW w:w="1907" w:type="dxa"/>
            <w:vAlign w:val="center"/>
          </w:tcPr>
          <w:p w:rsidR="009F69E8" w:rsidRPr="0026260A" w:rsidRDefault="009F69E8" w:rsidP="009F69E8">
            <w:pPr>
              <w:tabs>
                <w:tab w:val="center" w:pos="4320"/>
                <w:tab w:val="right" w:pos="8640"/>
              </w:tabs>
              <w:rPr>
                <w:sz w:val="14"/>
                <w:szCs w:val="14"/>
              </w:rPr>
            </w:pPr>
            <w:r w:rsidRPr="0026260A">
              <w:rPr>
                <w:sz w:val="14"/>
                <w:szCs w:val="14"/>
              </w:rPr>
              <w:t>Month Average</w:t>
            </w:r>
          </w:p>
        </w:tc>
        <w:tc>
          <w:tcPr>
            <w:tcW w:w="1260" w:type="dxa"/>
            <w:vAlign w:val="center"/>
          </w:tcPr>
          <w:p w:rsidR="009F69E8" w:rsidRDefault="009F69E8" w:rsidP="009F69E8">
            <w:pPr>
              <w:jc w:val="right"/>
              <w:rPr>
                <w:color w:val="000000"/>
                <w:sz w:val="14"/>
                <w:szCs w:val="14"/>
              </w:rPr>
            </w:pPr>
            <w:r>
              <w:rPr>
                <w:color w:val="000000"/>
                <w:sz w:val="14"/>
                <w:szCs w:val="14"/>
              </w:rPr>
              <w:t>57.2981</w:t>
            </w:r>
          </w:p>
        </w:tc>
        <w:tc>
          <w:tcPr>
            <w:tcW w:w="1530" w:type="dxa"/>
            <w:gridSpan w:val="2"/>
            <w:vAlign w:val="center"/>
          </w:tcPr>
          <w:p w:rsidR="009F69E8" w:rsidRDefault="009F69E8" w:rsidP="009F69E8">
            <w:pPr>
              <w:jc w:val="right"/>
              <w:rPr>
                <w:color w:val="000000"/>
                <w:sz w:val="14"/>
                <w:szCs w:val="14"/>
              </w:rPr>
            </w:pPr>
            <w:r>
              <w:rPr>
                <w:color w:val="000000"/>
                <w:sz w:val="14"/>
                <w:szCs w:val="14"/>
              </w:rPr>
              <w:t>(2.5193)</w:t>
            </w:r>
          </w:p>
        </w:tc>
        <w:tc>
          <w:tcPr>
            <w:tcW w:w="1260" w:type="dxa"/>
            <w:vAlign w:val="center"/>
          </w:tcPr>
          <w:p w:rsidR="009F69E8" w:rsidRDefault="009F69E8" w:rsidP="009F69E8">
            <w:pPr>
              <w:jc w:val="right"/>
              <w:rPr>
                <w:color w:val="000000"/>
                <w:sz w:val="14"/>
                <w:szCs w:val="14"/>
              </w:rPr>
            </w:pPr>
            <w:r>
              <w:rPr>
                <w:color w:val="000000"/>
                <w:sz w:val="14"/>
                <w:szCs w:val="14"/>
              </w:rPr>
              <w:t>94.8491</w:t>
            </w:r>
          </w:p>
        </w:tc>
        <w:tc>
          <w:tcPr>
            <w:tcW w:w="1207" w:type="dxa"/>
            <w:vAlign w:val="center"/>
          </w:tcPr>
          <w:p w:rsidR="009F69E8" w:rsidRDefault="009F69E8" w:rsidP="009F69E8">
            <w:pPr>
              <w:jc w:val="right"/>
              <w:rPr>
                <w:color w:val="000000"/>
                <w:sz w:val="14"/>
                <w:szCs w:val="14"/>
              </w:rPr>
            </w:pPr>
            <w:r>
              <w:rPr>
                <w:color w:val="000000"/>
                <w:sz w:val="14"/>
                <w:szCs w:val="14"/>
              </w:rPr>
              <w:t>(2.6577)</w:t>
            </w:r>
          </w:p>
        </w:tc>
      </w:tr>
      <w:tr w:rsidR="009F69E8" w:rsidTr="00290EF6">
        <w:trPr>
          <w:trHeight w:hRule="exact" w:val="216"/>
        </w:trPr>
        <w:tc>
          <w:tcPr>
            <w:tcW w:w="615" w:type="dxa"/>
            <w:vAlign w:val="center"/>
          </w:tcPr>
          <w:p w:rsidR="009F69E8" w:rsidRPr="0026260A" w:rsidRDefault="009F69E8" w:rsidP="009F69E8">
            <w:pPr>
              <w:tabs>
                <w:tab w:val="center" w:pos="4320"/>
                <w:tab w:val="right" w:pos="8640"/>
              </w:tabs>
              <w:rPr>
                <w:sz w:val="14"/>
                <w:szCs w:val="14"/>
              </w:rPr>
            </w:pPr>
          </w:p>
        </w:tc>
        <w:tc>
          <w:tcPr>
            <w:tcW w:w="646" w:type="dxa"/>
            <w:vAlign w:val="center"/>
          </w:tcPr>
          <w:p w:rsidR="009F69E8" w:rsidRDefault="009F69E8" w:rsidP="009F69E8">
            <w:pPr>
              <w:tabs>
                <w:tab w:val="center" w:pos="4320"/>
                <w:tab w:val="right" w:pos="8640"/>
              </w:tabs>
              <w:rPr>
                <w:sz w:val="14"/>
                <w:szCs w:val="14"/>
              </w:rPr>
            </w:pPr>
          </w:p>
        </w:tc>
        <w:tc>
          <w:tcPr>
            <w:tcW w:w="1907" w:type="dxa"/>
            <w:vAlign w:val="center"/>
          </w:tcPr>
          <w:p w:rsidR="009F69E8" w:rsidRPr="0026260A" w:rsidRDefault="009F69E8" w:rsidP="009F69E8">
            <w:pPr>
              <w:tabs>
                <w:tab w:val="center" w:pos="4320"/>
                <w:tab w:val="right" w:pos="8640"/>
              </w:tabs>
              <w:rPr>
                <w:sz w:val="14"/>
                <w:szCs w:val="14"/>
              </w:rPr>
            </w:pPr>
            <w:r w:rsidRPr="0026260A">
              <w:rPr>
                <w:sz w:val="14"/>
                <w:szCs w:val="14"/>
              </w:rPr>
              <w:t>Month End</w:t>
            </w:r>
          </w:p>
        </w:tc>
        <w:tc>
          <w:tcPr>
            <w:tcW w:w="1260" w:type="dxa"/>
            <w:vAlign w:val="center"/>
          </w:tcPr>
          <w:p w:rsidR="009F69E8" w:rsidRDefault="009F69E8" w:rsidP="009F69E8">
            <w:pPr>
              <w:jc w:val="right"/>
              <w:rPr>
                <w:color w:val="000000"/>
                <w:sz w:val="14"/>
                <w:szCs w:val="14"/>
              </w:rPr>
            </w:pPr>
            <w:r>
              <w:rPr>
                <w:color w:val="000000"/>
                <w:sz w:val="14"/>
                <w:szCs w:val="14"/>
              </w:rPr>
              <w:t>56.1775</w:t>
            </w:r>
          </w:p>
        </w:tc>
        <w:tc>
          <w:tcPr>
            <w:tcW w:w="1530" w:type="dxa"/>
            <w:gridSpan w:val="2"/>
            <w:vAlign w:val="center"/>
          </w:tcPr>
          <w:p w:rsidR="009F69E8" w:rsidRDefault="009F69E8" w:rsidP="009F69E8">
            <w:pPr>
              <w:jc w:val="right"/>
              <w:rPr>
                <w:color w:val="000000"/>
                <w:sz w:val="14"/>
                <w:szCs w:val="14"/>
              </w:rPr>
            </w:pPr>
            <w:r>
              <w:rPr>
                <w:color w:val="000000"/>
                <w:sz w:val="14"/>
                <w:szCs w:val="14"/>
              </w:rPr>
              <w:t>(3.9668)</w:t>
            </w:r>
          </w:p>
        </w:tc>
        <w:tc>
          <w:tcPr>
            <w:tcW w:w="1260" w:type="dxa"/>
            <w:vAlign w:val="center"/>
          </w:tcPr>
          <w:p w:rsidR="009F69E8" w:rsidRDefault="009F69E8" w:rsidP="009F69E8">
            <w:pPr>
              <w:jc w:val="right"/>
              <w:rPr>
                <w:color w:val="000000"/>
                <w:sz w:val="14"/>
                <w:szCs w:val="14"/>
              </w:rPr>
            </w:pPr>
            <w:r>
              <w:rPr>
                <w:color w:val="000000"/>
                <w:sz w:val="14"/>
                <w:szCs w:val="14"/>
              </w:rPr>
              <w:t>92.9938</w:t>
            </w:r>
          </w:p>
        </w:tc>
        <w:tc>
          <w:tcPr>
            <w:tcW w:w="1207" w:type="dxa"/>
            <w:vAlign w:val="center"/>
          </w:tcPr>
          <w:p w:rsidR="009F69E8" w:rsidRDefault="009F69E8" w:rsidP="009F69E8">
            <w:pPr>
              <w:jc w:val="right"/>
              <w:rPr>
                <w:color w:val="000000"/>
                <w:sz w:val="14"/>
                <w:szCs w:val="14"/>
              </w:rPr>
            </w:pPr>
            <w:r>
              <w:rPr>
                <w:color w:val="000000"/>
                <w:sz w:val="14"/>
                <w:szCs w:val="14"/>
              </w:rPr>
              <w:t>(4.1033)</w:t>
            </w:r>
          </w:p>
        </w:tc>
      </w:tr>
      <w:tr w:rsidR="009F69E8" w:rsidTr="00290EF6">
        <w:trPr>
          <w:trHeight w:hRule="exact" w:val="216"/>
        </w:trPr>
        <w:tc>
          <w:tcPr>
            <w:tcW w:w="615" w:type="dxa"/>
            <w:vAlign w:val="center"/>
          </w:tcPr>
          <w:p w:rsidR="009F69E8" w:rsidRPr="0026260A" w:rsidRDefault="009F69E8" w:rsidP="009F69E8">
            <w:pPr>
              <w:tabs>
                <w:tab w:val="center" w:pos="4320"/>
                <w:tab w:val="right" w:pos="8640"/>
              </w:tabs>
              <w:rPr>
                <w:sz w:val="14"/>
                <w:szCs w:val="14"/>
              </w:rPr>
            </w:pPr>
          </w:p>
        </w:tc>
        <w:tc>
          <w:tcPr>
            <w:tcW w:w="646" w:type="dxa"/>
            <w:vAlign w:val="center"/>
          </w:tcPr>
          <w:p w:rsidR="009F69E8" w:rsidRPr="0026260A" w:rsidRDefault="009F69E8" w:rsidP="009F69E8">
            <w:pPr>
              <w:tabs>
                <w:tab w:val="center" w:pos="4320"/>
                <w:tab w:val="right" w:pos="8640"/>
              </w:tabs>
              <w:rPr>
                <w:sz w:val="14"/>
                <w:szCs w:val="14"/>
              </w:rPr>
            </w:pPr>
            <w:r w:rsidRPr="0026260A">
              <w:rPr>
                <w:sz w:val="14"/>
                <w:szCs w:val="14"/>
              </w:rPr>
              <w:t>Jun.</w:t>
            </w:r>
            <w:r>
              <w:rPr>
                <w:color w:val="000000"/>
                <w:sz w:val="15"/>
                <w:szCs w:val="15"/>
                <w:vertAlign w:val="superscript"/>
              </w:rPr>
              <w:t xml:space="preserve"> </w:t>
            </w:r>
          </w:p>
        </w:tc>
        <w:tc>
          <w:tcPr>
            <w:tcW w:w="1907" w:type="dxa"/>
            <w:vAlign w:val="center"/>
          </w:tcPr>
          <w:p w:rsidR="009F69E8" w:rsidRPr="0026260A" w:rsidRDefault="009F69E8" w:rsidP="009F69E8">
            <w:pPr>
              <w:tabs>
                <w:tab w:val="center" w:pos="4320"/>
                <w:tab w:val="right" w:pos="8640"/>
              </w:tabs>
              <w:rPr>
                <w:sz w:val="14"/>
                <w:szCs w:val="14"/>
              </w:rPr>
            </w:pPr>
            <w:r w:rsidRPr="0026260A">
              <w:rPr>
                <w:sz w:val="14"/>
                <w:szCs w:val="14"/>
              </w:rPr>
              <w:t>Month Average</w:t>
            </w:r>
          </w:p>
        </w:tc>
        <w:tc>
          <w:tcPr>
            <w:tcW w:w="1260" w:type="dxa"/>
            <w:vAlign w:val="center"/>
          </w:tcPr>
          <w:p w:rsidR="009F69E8" w:rsidRDefault="009F69E8" w:rsidP="009F69E8">
            <w:pPr>
              <w:jc w:val="right"/>
              <w:rPr>
                <w:color w:val="000000"/>
                <w:sz w:val="14"/>
                <w:szCs w:val="14"/>
              </w:rPr>
            </w:pPr>
            <w:r>
              <w:rPr>
                <w:color w:val="000000"/>
                <w:sz w:val="14"/>
                <w:szCs w:val="14"/>
              </w:rPr>
              <w:t>56.1576</w:t>
            </w:r>
          </w:p>
        </w:tc>
        <w:tc>
          <w:tcPr>
            <w:tcW w:w="1530" w:type="dxa"/>
            <w:gridSpan w:val="2"/>
            <w:vAlign w:val="center"/>
          </w:tcPr>
          <w:p w:rsidR="009F69E8" w:rsidRDefault="009F69E8" w:rsidP="009F69E8">
            <w:pPr>
              <w:jc w:val="right"/>
              <w:rPr>
                <w:color w:val="000000"/>
                <w:sz w:val="14"/>
                <w:szCs w:val="14"/>
              </w:rPr>
            </w:pPr>
            <w:r>
              <w:rPr>
                <w:color w:val="000000"/>
                <w:sz w:val="14"/>
                <w:szCs w:val="14"/>
              </w:rPr>
              <w:t>(1.9904)</w:t>
            </w:r>
          </w:p>
        </w:tc>
        <w:tc>
          <w:tcPr>
            <w:tcW w:w="1260" w:type="dxa"/>
            <w:vAlign w:val="center"/>
          </w:tcPr>
          <w:p w:rsidR="009F69E8" w:rsidRDefault="009F69E8" w:rsidP="009F69E8">
            <w:pPr>
              <w:jc w:val="right"/>
              <w:rPr>
                <w:color w:val="000000"/>
                <w:sz w:val="14"/>
                <w:szCs w:val="14"/>
              </w:rPr>
            </w:pPr>
            <w:r>
              <w:rPr>
                <w:color w:val="000000"/>
                <w:sz w:val="14"/>
                <w:szCs w:val="14"/>
              </w:rPr>
              <w:t>93.6049</w:t>
            </w:r>
          </w:p>
        </w:tc>
        <w:tc>
          <w:tcPr>
            <w:tcW w:w="1207" w:type="dxa"/>
            <w:vAlign w:val="center"/>
          </w:tcPr>
          <w:p w:rsidR="009F69E8" w:rsidRDefault="009F69E8" w:rsidP="009F69E8">
            <w:pPr>
              <w:jc w:val="right"/>
              <w:rPr>
                <w:color w:val="000000"/>
                <w:sz w:val="14"/>
                <w:szCs w:val="14"/>
              </w:rPr>
            </w:pPr>
            <w:r>
              <w:rPr>
                <w:color w:val="000000"/>
                <w:sz w:val="14"/>
                <w:szCs w:val="14"/>
              </w:rPr>
              <w:t>(1.3124)</w:t>
            </w:r>
          </w:p>
        </w:tc>
      </w:tr>
      <w:tr w:rsidR="009F69E8" w:rsidTr="00290EF6">
        <w:trPr>
          <w:trHeight w:hRule="exact" w:val="216"/>
        </w:trPr>
        <w:tc>
          <w:tcPr>
            <w:tcW w:w="615" w:type="dxa"/>
            <w:vAlign w:val="center"/>
          </w:tcPr>
          <w:p w:rsidR="009F69E8" w:rsidRPr="0026260A" w:rsidRDefault="009F69E8" w:rsidP="009F69E8">
            <w:pPr>
              <w:tabs>
                <w:tab w:val="center" w:pos="4320"/>
                <w:tab w:val="right" w:pos="8640"/>
              </w:tabs>
              <w:rPr>
                <w:sz w:val="14"/>
                <w:szCs w:val="14"/>
              </w:rPr>
            </w:pPr>
          </w:p>
        </w:tc>
        <w:tc>
          <w:tcPr>
            <w:tcW w:w="646" w:type="dxa"/>
            <w:vAlign w:val="center"/>
          </w:tcPr>
          <w:p w:rsidR="009F69E8" w:rsidRPr="0026260A" w:rsidRDefault="009F69E8" w:rsidP="009F69E8">
            <w:pPr>
              <w:tabs>
                <w:tab w:val="center" w:pos="4320"/>
                <w:tab w:val="right" w:pos="8640"/>
              </w:tabs>
              <w:rPr>
                <w:sz w:val="14"/>
                <w:szCs w:val="14"/>
              </w:rPr>
            </w:pPr>
          </w:p>
        </w:tc>
        <w:tc>
          <w:tcPr>
            <w:tcW w:w="1907" w:type="dxa"/>
            <w:vAlign w:val="center"/>
          </w:tcPr>
          <w:p w:rsidR="009F69E8" w:rsidRPr="0026260A" w:rsidRDefault="009F69E8" w:rsidP="009F69E8">
            <w:pPr>
              <w:tabs>
                <w:tab w:val="center" w:pos="4320"/>
                <w:tab w:val="right" w:pos="8640"/>
              </w:tabs>
              <w:rPr>
                <w:sz w:val="14"/>
                <w:szCs w:val="14"/>
              </w:rPr>
            </w:pPr>
            <w:r w:rsidRPr="0026260A">
              <w:rPr>
                <w:sz w:val="14"/>
                <w:szCs w:val="14"/>
              </w:rPr>
              <w:t>Month End</w:t>
            </w:r>
          </w:p>
        </w:tc>
        <w:tc>
          <w:tcPr>
            <w:tcW w:w="1260" w:type="dxa"/>
            <w:vAlign w:val="center"/>
          </w:tcPr>
          <w:p w:rsidR="009F69E8" w:rsidRDefault="009F69E8" w:rsidP="009F69E8">
            <w:pPr>
              <w:jc w:val="right"/>
              <w:rPr>
                <w:color w:val="000000"/>
                <w:sz w:val="14"/>
                <w:szCs w:val="14"/>
              </w:rPr>
            </w:pPr>
            <w:r>
              <w:rPr>
                <w:color w:val="000000"/>
                <w:sz w:val="14"/>
                <w:szCs w:val="14"/>
              </w:rPr>
              <w:t>55.8424</w:t>
            </w:r>
          </w:p>
        </w:tc>
        <w:tc>
          <w:tcPr>
            <w:tcW w:w="1530" w:type="dxa"/>
            <w:gridSpan w:val="2"/>
            <w:vAlign w:val="center"/>
          </w:tcPr>
          <w:p w:rsidR="009F69E8" w:rsidRDefault="009F69E8" w:rsidP="009F69E8">
            <w:pPr>
              <w:jc w:val="right"/>
              <w:rPr>
                <w:color w:val="000000"/>
                <w:sz w:val="14"/>
                <w:szCs w:val="14"/>
              </w:rPr>
            </w:pPr>
            <w:r>
              <w:rPr>
                <w:color w:val="000000"/>
                <w:sz w:val="14"/>
                <w:szCs w:val="14"/>
              </w:rPr>
              <w:t>(0.5964)</w:t>
            </w:r>
          </w:p>
        </w:tc>
        <w:tc>
          <w:tcPr>
            <w:tcW w:w="1260" w:type="dxa"/>
            <w:vAlign w:val="center"/>
          </w:tcPr>
          <w:p w:rsidR="009F69E8" w:rsidRDefault="009F69E8" w:rsidP="009F69E8">
            <w:pPr>
              <w:jc w:val="right"/>
              <w:rPr>
                <w:color w:val="000000"/>
                <w:sz w:val="14"/>
                <w:szCs w:val="14"/>
              </w:rPr>
            </w:pPr>
            <w:r>
              <w:rPr>
                <w:color w:val="000000"/>
                <w:sz w:val="14"/>
                <w:szCs w:val="14"/>
              </w:rPr>
              <w:t>93.0721</w:t>
            </w:r>
          </w:p>
        </w:tc>
        <w:tc>
          <w:tcPr>
            <w:tcW w:w="1207" w:type="dxa"/>
            <w:vAlign w:val="center"/>
          </w:tcPr>
          <w:p w:rsidR="009F69E8" w:rsidRDefault="009F69E8" w:rsidP="009F69E8">
            <w:pPr>
              <w:jc w:val="right"/>
              <w:rPr>
                <w:color w:val="000000"/>
                <w:sz w:val="14"/>
                <w:szCs w:val="14"/>
              </w:rPr>
            </w:pPr>
            <w:r>
              <w:rPr>
                <w:color w:val="000000"/>
                <w:sz w:val="14"/>
                <w:szCs w:val="14"/>
              </w:rPr>
              <w:t>0.0841</w:t>
            </w:r>
          </w:p>
        </w:tc>
      </w:tr>
      <w:tr w:rsidR="009F69E8" w:rsidTr="00290EF6">
        <w:trPr>
          <w:trHeight w:hRule="exact" w:val="216"/>
        </w:trPr>
        <w:tc>
          <w:tcPr>
            <w:tcW w:w="615" w:type="dxa"/>
            <w:vAlign w:val="center"/>
          </w:tcPr>
          <w:p w:rsidR="009F69E8" w:rsidRPr="0026260A" w:rsidRDefault="009F69E8" w:rsidP="009F69E8">
            <w:pPr>
              <w:tabs>
                <w:tab w:val="center" w:pos="4320"/>
                <w:tab w:val="right" w:pos="8640"/>
              </w:tabs>
              <w:rPr>
                <w:sz w:val="14"/>
                <w:szCs w:val="14"/>
              </w:rPr>
            </w:pPr>
          </w:p>
        </w:tc>
        <w:tc>
          <w:tcPr>
            <w:tcW w:w="646" w:type="dxa"/>
            <w:vAlign w:val="center"/>
          </w:tcPr>
          <w:p w:rsidR="009F69E8" w:rsidRPr="0026260A" w:rsidRDefault="009F69E8" w:rsidP="009F69E8">
            <w:pPr>
              <w:tabs>
                <w:tab w:val="center" w:pos="4320"/>
                <w:tab w:val="right" w:pos="8640"/>
              </w:tabs>
              <w:rPr>
                <w:sz w:val="14"/>
                <w:szCs w:val="14"/>
              </w:rPr>
            </w:pPr>
            <w:r>
              <w:rPr>
                <w:sz w:val="14"/>
                <w:szCs w:val="14"/>
              </w:rPr>
              <w:t>Jul.</w:t>
            </w:r>
            <w:r>
              <w:rPr>
                <w:color w:val="000000"/>
                <w:sz w:val="15"/>
                <w:szCs w:val="15"/>
                <w:vertAlign w:val="superscript"/>
              </w:rPr>
              <w:t xml:space="preserve"> </w:t>
            </w:r>
          </w:p>
        </w:tc>
        <w:tc>
          <w:tcPr>
            <w:tcW w:w="1907" w:type="dxa"/>
            <w:vAlign w:val="center"/>
          </w:tcPr>
          <w:p w:rsidR="009F69E8" w:rsidRPr="0026260A" w:rsidRDefault="009F69E8" w:rsidP="009F69E8">
            <w:pPr>
              <w:tabs>
                <w:tab w:val="center" w:pos="4320"/>
                <w:tab w:val="right" w:pos="8640"/>
              </w:tabs>
              <w:rPr>
                <w:sz w:val="14"/>
                <w:szCs w:val="14"/>
              </w:rPr>
            </w:pPr>
            <w:r w:rsidRPr="0026260A">
              <w:rPr>
                <w:sz w:val="14"/>
                <w:szCs w:val="14"/>
              </w:rPr>
              <w:t>Month Average</w:t>
            </w:r>
          </w:p>
        </w:tc>
        <w:tc>
          <w:tcPr>
            <w:tcW w:w="1260" w:type="dxa"/>
            <w:vAlign w:val="center"/>
          </w:tcPr>
          <w:p w:rsidR="009F69E8" w:rsidRDefault="009F69E8" w:rsidP="009F69E8">
            <w:pPr>
              <w:jc w:val="right"/>
              <w:rPr>
                <w:color w:val="000000"/>
                <w:sz w:val="14"/>
                <w:szCs w:val="14"/>
              </w:rPr>
            </w:pPr>
            <w:r>
              <w:rPr>
                <w:color w:val="000000"/>
                <w:sz w:val="14"/>
                <w:szCs w:val="14"/>
              </w:rPr>
              <w:t>55.2144</w:t>
            </w:r>
          </w:p>
        </w:tc>
        <w:tc>
          <w:tcPr>
            <w:tcW w:w="1530" w:type="dxa"/>
            <w:gridSpan w:val="2"/>
            <w:vAlign w:val="center"/>
          </w:tcPr>
          <w:p w:rsidR="009F69E8" w:rsidRDefault="009F69E8" w:rsidP="009F69E8">
            <w:pPr>
              <w:jc w:val="right"/>
              <w:rPr>
                <w:color w:val="000000"/>
                <w:sz w:val="14"/>
                <w:szCs w:val="14"/>
              </w:rPr>
            </w:pPr>
            <w:r>
              <w:rPr>
                <w:color w:val="000000"/>
                <w:sz w:val="14"/>
                <w:szCs w:val="14"/>
              </w:rPr>
              <w:t>(1.6796)</w:t>
            </w:r>
          </w:p>
        </w:tc>
        <w:tc>
          <w:tcPr>
            <w:tcW w:w="1260" w:type="dxa"/>
            <w:vAlign w:val="center"/>
          </w:tcPr>
          <w:p w:rsidR="009F69E8" w:rsidRDefault="009F69E8" w:rsidP="009F69E8">
            <w:pPr>
              <w:jc w:val="right"/>
              <w:rPr>
                <w:color w:val="000000"/>
                <w:sz w:val="14"/>
                <w:szCs w:val="14"/>
              </w:rPr>
            </w:pPr>
            <w:r>
              <w:rPr>
                <w:color w:val="000000"/>
                <w:sz w:val="14"/>
                <w:szCs w:val="14"/>
              </w:rPr>
              <w:t>93.6129</w:t>
            </w:r>
          </w:p>
        </w:tc>
        <w:tc>
          <w:tcPr>
            <w:tcW w:w="1207" w:type="dxa"/>
            <w:vAlign w:val="center"/>
          </w:tcPr>
          <w:p w:rsidR="009F69E8" w:rsidRDefault="009F69E8" w:rsidP="009F69E8">
            <w:pPr>
              <w:jc w:val="right"/>
              <w:rPr>
                <w:color w:val="000000"/>
                <w:sz w:val="14"/>
                <w:szCs w:val="14"/>
              </w:rPr>
            </w:pPr>
            <w:r>
              <w:rPr>
                <w:color w:val="000000"/>
                <w:sz w:val="14"/>
                <w:szCs w:val="14"/>
              </w:rPr>
              <w:t>0.0085</w:t>
            </w:r>
          </w:p>
        </w:tc>
      </w:tr>
      <w:tr w:rsidR="009F69E8" w:rsidTr="00290EF6">
        <w:trPr>
          <w:trHeight w:hRule="exact" w:val="216"/>
        </w:trPr>
        <w:tc>
          <w:tcPr>
            <w:tcW w:w="615" w:type="dxa"/>
            <w:vAlign w:val="center"/>
          </w:tcPr>
          <w:p w:rsidR="009F69E8" w:rsidRPr="0026260A" w:rsidRDefault="009F69E8" w:rsidP="009F69E8">
            <w:pPr>
              <w:tabs>
                <w:tab w:val="center" w:pos="4320"/>
                <w:tab w:val="right" w:pos="8640"/>
              </w:tabs>
              <w:rPr>
                <w:sz w:val="14"/>
                <w:szCs w:val="14"/>
              </w:rPr>
            </w:pPr>
          </w:p>
        </w:tc>
        <w:tc>
          <w:tcPr>
            <w:tcW w:w="646" w:type="dxa"/>
            <w:vAlign w:val="center"/>
          </w:tcPr>
          <w:p w:rsidR="009F69E8" w:rsidRPr="0026260A" w:rsidRDefault="009F69E8" w:rsidP="009F69E8">
            <w:pPr>
              <w:tabs>
                <w:tab w:val="center" w:pos="4320"/>
                <w:tab w:val="right" w:pos="8640"/>
              </w:tabs>
              <w:rPr>
                <w:sz w:val="14"/>
                <w:szCs w:val="14"/>
              </w:rPr>
            </w:pPr>
          </w:p>
        </w:tc>
        <w:tc>
          <w:tcPr>
            <w:tcW w:w="1907" w:type="dxa"/>
            <w:vAlign w:val="center"/>
          </w:tcPr>
          <w:p w:rsidR="009F69E8" w:rsidRPr="0026260A" w:rsidRDefault="009F69E8" w:rsidP="009F69E8">
            <w:pPr>
              <w:tabs>
                <w:tab w:val="center" w:pos="4320"/>
                <w:tab w:val="right" w:pos="8640"/>
              </w:tabs>
              <w:rPr>
                <w:sz w:val="14"/>
                <w:szCs w:val="14"/>
              </w:rPr>
            </w:pPr>
            <w:r w:rsidRPr="0026260A">
              <w:rPr>
                <w:sz w:val="14"/>
                <w:szCs w:val="14"/>
              </w:rPr>
              <w:t>Month End</w:t>
            </w:r>
          </w:p>
        </w:tc>
        <w:tc>
          <w:tcPr>
            <w:tcW w:w="1260" w:type="dxa"/>
            <w:vAlign w:val="center"/>
          </w:tcPr>
          <w:p w:rsidR="009F69E8" w:rsidRDefault="009F69E8" w:rsidP="009F69E8">
            <w:pPr>
              <w:jc w:val="right"/>
              <w:rPr>
                <w:color w:val="000000"/>
                <w:sz w:val="14"/>
                <w:szCs w:val="14"/>
              </w:rPr>
            </w:pPr>
            <w:r>
              <w:rPr>
                <w:color w:val="000000"/>
                <w:sz w:val="14"/>
                <w:szCs w:val="14"/>
              </w:rPr>
              <w:t>54.3108</w:t>
            </w:r>
          </w:p>
        </w:tc>
        <w:tc>
          <w:tcPr>
            <w:tcW w:w="1530" w:type="dxa"/>
            <w:gridSpan w:val="2"/>
            <w:vAlign w:val="center"/>
          </w:tcPr>
          <w:p w:rsidR="009F69E8" w:rsidRDefault="009F69E8" w:rsidP="009F69E8">
            <w:pPr>
              <w:jc w:val="right"/>
              <w:rPr>
                <w:color w:val="000000"/>
                <w:sz w:val="14"/>
                <w:szCs w:val="14"/>
              </w:rPr>
            </w:pPr>
            <w:r>
              <w:rPr>
                <w:color w:val="000000"/>
                <w:sz w:val="14"/>
                <w:szCs w:val="14"/>
              </w:rPr>
              <w:t>(2.7428)</w:t>
            </w:r>
          </w:p>
        </w:tc>
        <w:tc>
          <w:tcPr>
            <w:tcW w:w="1260" w:type="dxa"/>
            <w:vAlign w:val="center"/>
          </w:tcPr>
          <w:p w:rsidR="009F69E8" w:rsidRDefault="009F69E8" w:rsidP="009F69E8">
            <w:pPr>
              <w:jc w:val="right"/>
              <w:rPr>
                <w:color w:val="000000"/>
                <w:sz w:val="14"/>
                <w:szCs w:val="14"/>
              </w:rPr>
            </w:pPr>
            <w:r>
              <w:rPr>
                <w:color w:val="000000"/>
                <w:sz w:val="14"/>
                <w:szCs w:val="14"/>
              </w:rPr>
              <w:t>92.0809</w:t>
            </w:r>
          </w:p>
        </w:tc>
        <w:tc>
          <w:tcPr>
            <w:tcW w:w="1207" w:type="dxa"/>
            <w:vAlign w:val="center"/>
          </w:tcPr>
          <w:p w:rsidR="009F69E8" w:rsidRDefault="009F69E8" w:rsidP="009F69E8">
            <w:pPr>
              <w:jc w:val="right"/>
              <w:rPr>
                <w:color w:val="000000"/>
                <w:sz w:val="14"/>
                <w:szCs w:val="14"/>
              </w:rPr>
            </w:pPr>
            <w:r>
              <w:rPr>
                <w:color w:val="000000"/>
                <w:sz w:val="14"/>
                <w:szCs w:val="14"/>
              </w:rPr>
              <w:t>(1.0650)</w:t>
            </w:r>
          </w:p>
        </w:tc>
      </w:tr>
      <w:tr w:rsidR="009F69E8" w:rsidTr="00290EF6">
        <w:trPr>
          <w:trHeight w:hRule="exact" w:val="216"/>
        </w:trPr>
        <w:tc>
          <w:tcPr>
            <w:tcW w:w="615" w:type="dxa"/>
            <w:vAlign w:val="center"/>
          </w:tcPr>
          <w:p w:rsidR="009F69E8" w:rsidRPr="0026260A" w:rsidRDefault="009F69E8" w:rsidP="009F69E8">
            <w:pPr>
              <w:tabs>
                <w:tab w:val="center" w:pos="4320"/>
                <w:tab w:val="right" w:pos="8640"/>
              </w:tabs>
              <w:rPr>
                <w:sz w:val="14"/>
                <w:szCs w:val="14"/>
              </w:rPr>
            </w:pPr>
          </w:p>
        </w:tc>
        <w:tc>
          <w:tcPr>
            <w:tcW w:w="646" w:type="dxa"/>
            <w:vAlign w:val="center"/>
          </w:tcPr>
          <w:p w:rsidR="009F69E8" w:rsidRPr="0026260A" w:rsidRDefault="009F69E8" w:rsidP="009F69E8">
            <w:pPr>
              <w:tabs>
                <w:tab w:val="center" w:pos="4320"/>
                <w:tab w:val="right" w:pos="8640"/>
              </w:tabs>
              <w:rPr>
                <w:sz w:val="14"/>
                <w:szCs w:val="14"/>
              </w:rPr>
            </w:pPr>
            <w:r>
              <w:rPr>
                <w:sz w:val="14"/>
                <w:szCs w:val="14"/>
              </w:rPr>
              <w:t>Aug.</w:t>
            </w:r>
            <w:r>
              <w:rPr>
                <w:color w:val="000000"/>
                <w:sz w:val="15"/>
                <w:szCs w:val="15"/>
                <w:vertAlign w:val="superscript"/>
              </w:rPr>
              <w:t xml:space="preserve"> </w:t>
            </w:r>
          </w:p>
        </w:tc>
        <w:tc>
          <w:tcPr>
            <w:tcW w:w="1907" w:type="dxa"/>
            <w:vAlign w:val="center"/>
          </w:tcPr>
          <w:p w:rsidR="009F69E8" w:rsidRPr="0026260A" w:rsidRDefault="009F69E8" w:rsidP="009F69E8">
            <w:pPr>
              <w:tabs>
                <w:tab w:val="center" w:pos="4320"/>
                <w:tab w:val="right" w:pos="8640"/>
              </w:tabs>
              <w:rPr>
                <w:sz w:val="14"/>
                <w:szCs w:val="14"/>
              </w:rPr>
            </w:pPr>
            <w:r w:rsidRPr="0026260A">
              <w:rPr>
                <w:sz w:val="14"/>
                <w:szCs w:val="14"/>
              </w:rPr>
              <w:t>Month Average</w:t>
            </w:r>
          </w:p>
        </w:tc>
        <w:tc>
          <w:tcPr>
            <w:tcW w:w="1260" w:type="dxa"/>
            <w:vAlign w:val="bottom"/>
          </w:tcPr>
          <w:p w:rsidR="009F69E8" w:rsidRPr="00A0493B" w:rsidRDefault="009F69E8" w:rsidP="009F69E8">
            <w:pPr>
              <w:jc w:val="right"/>
              <w:rPr>
                <w:color w:val="000000"/>
                <w:sz w:val="14"/>
                <w:szCs w:val="14"/>
              </w:rPr>
            </w:pPr>
            <w:r w:rsidRPr="00A0493B">
              <w:rPr>
                <w:color w:val="000000"/>
                <w:sz w:val="14"/>
                <w:szCs w:val="14"/>
              </w:rPr>
              <w:t>54.3560</w:t>
            </w:r>
          </w:p>
        </w:tc>
        <w:tc>
          <w:tcPr>
            <w:tcW w:w="1530" w:type="dxa"/>
            <w:gridSpan w:val="2"/>
            <w:vAlign w:val="bottom"/>
          </w:tcPr>
          <w:p w:rsidR="009F69E8" w:rsidRPr="00A0493B" w:rsidRDefault="009F69E8" w:rsidP="009F69E8">
            <w:pPr>
              <w:jc w:val="right"/>
              <w:rPr>
                <w:color w:val="000000"/>
                <w:sz w:val="14"/>
                <w:szCs w:val="14"/>
              </w:rPr>
            </w:pPr>
            <w:r>
              <w:rPr>
                <w:color w:val="000000"/>
                <w:sz w:val="14"/>
                <w:szCs w:val="14"/>
              </w:rPr>
              <w:t>(</w:t>
            </w:r>
            <w:r w:rsidRPr="00A0493B">
              <w:rPr>
                <w:color w:val="000000"/>
                <w:sz w:val="14"/>
                <w:szCs w:val="14"/>
              </w:rPr>
              <w:t>1.5547</w:t>
            </w:r>
            <w:r>
              <w:rPr>
                <w:color w:val="000000"/>
                <w:sz w:val="14"/>
                <w:szCs w:val="14"/>
              </w:rPr>
              <w:t>)</w:t>
            </w:r>
          </w:p>
        </w:tc>
        <w:tc>
          <w:tcPr>
            <w:tcW w:w="1260" w:type="dxa"/>
            <w:vAlign w:val="bottom"/>
          </w:tcPr>
          <w:p w:rsidR="009F69E8" w:rsidRPr="00A0493B" w:rsidRDefault="009F69E8" w:rsidP="009F69E8">
            <w:pPr>
              <w:jc w:val="right"/>
              <w:rPr>
                <w:color w:val="000000"/>
                <w:sz w:val="14"/>
                <w:szCs w:val="14"/>
              </w:rPr>
            </w:pPr>
            <w:r w:rsidRPr="00A0493B">
              <w:rPr>
                <w:color w:val="000000"/>
                <w:sz w:val="14"/>
                <w:szCs w:val="14"/>
              </w:rPr>
              <w:t>93.4002</w:t>
            </w:r>
          </w:p>
        </w:tc>
        <w:tc>
          <w:tcPr>
            <w:tcW w:w="1207" w:type="dxa"/>
            <w:vAlign w:val="bottom"/>
          </w:tcPr>
          <w:p w:rsidR="009F69E8" w:rsidRPr="00A0493B" w:rsidRDefault="009F69E8" w:rsidP="009F69E8">
            <w:pPr>
              <w:jc w:val="right"/>
              <w:rPr>
                <w:color w:val="000000"/>
                <w:sz w:val="14"/>
                <w:szCs w:val="14"/>
              </w:rPr>
            </w:pPr>
            <w:r>
              <w:rPr>
                <w:color w:val="000000"/>
                <w:sz w:val="14"/>
                <w:szCs w:val="14"/>
              </w:rPr>
              <w:t>(</w:t>
            </w:r>
            <w:r w:rsidRPr="00A0493B">
              <w:rPr>
                <w:color w:val="000000"/>
                <w:sz w:val="14"/>
                <w:szCs w:val="14"/>
              </w:rPr>
              <w:t>0.2272</w:t>
            </w:r>
            <w:r>
              <w:rPr>
                <w:color w:val="000000"/>
                <w:sz w:val="14"/>
                <w:szCs w:val="14"/>
              </w:rPr>
              <w:t>)</w:t>
            </w:r>
          </w:p>
        </w:tc>
      </w:tr>
      <w:tr w:rsidR="009F69E8" w:rsidTr="00290EF6">
        <w:trPr>
          <w:trHeight w:hRule="exact" w:val="216"/>
        </w:trPr>
        <w:tc>
          <w:tcPr>
            <w:tcW w:w="615" w:type="dxa"/>
            <w:vAlign w:val="center"/>
          </w:tcPr>
          <w:p w:rsidR="009F69E8" w:rsidRPr="0026260A" w:rsidRDefault="009F69E8" w:rsidP="009F69E8">
            <w:pPr>
              <w:tabs>
                <w:tab w:val="center" w:pos="4320"/>
                <w:tab w:val="right" w:pos="8640"/>
              </w:tabs>
              <w:rPr>
                <w:sz w:val="14"/>
                <w:szCs w:val="14"/>
              </w:rPr>
            </w:pPr>
          </w:p>
        </w:tc>
        <w:tc>
          <w:tcPr>
            <w:tcW w:w="646" w:type="dxa"/>
            <w:vAlign w:val="center"/>
          </w:tcPr>
          <w:p w:rsidR="009F69E8" w:rsidRPr="0026260A" w:rsidRDefault="009F69E8" w:rsidP="009F69E8">
            <w:pPr>
              <w:tabs>
                <w:tab w:val="center" w:pos="4320"/>
                <w:tab w:val="right" w:pos="8640"/>
              </w:tabs>
              <w:rPr>
                <w:sz w:val="14"/>
                <w:szCs w:val="14"/>
              </w:rPr>
            </w:pPr>
          </w:p>
        </w:tc>
        <w:tc>
          <w:tcPr>
            <w:tcW w:w="1907" w:type="dxa"/>
            <w:vAlign w:val="center"/>
          </w:tcPr>
          <w:p w:rsidR="009F69E8" w:rsidRPr="0026260A" w:rsidRDefault="009F69E8" w:rsidP="009F69E8">
            <w:pPr>
              <w:tabs>
                <w:tab w:val="center" w:pos="4320"/>
                <w:tab w:val="right" w:pos="8640"/>
              </w:tabs>
              <w:rPr>
                <w:sz w:val="14"/>
                <w:szCs w:val="14"/>
              </w:rPr>
            </w:pPr>
            <w:r w:rsidRPr="0026260A">
              <w:rPr>
                <w:sz w:val="14"/>
                <w:szCs w:val="14"/>
              </w:rPr>
              <w:t>Month End</w:t>
            </w:r>
          </w:p>
        </w:tc>
        <w:tc>
          <w:tcPr>
            <w:tcW w:w="1260" w:type="dxa"/>
            <w:vAlign w:val="bottom"/>
          </w:tcPr>
          <w:p w:rsidR="009F69E8" w:rsidRPr="00A0493B" w:rsidRDefault="009F69E8" w:rsidP="009F69E8">
            <w:pPr>
              <w:jc w:val="right"/>
              <w:rPr>
                <w:color w:val="000000"/>
                <w:sz w:val="14"/>
                <w:szCs w:val="14"/>
              </w:rPr>
            </w:pPr>
            <w:r w:rsidRPr="00A0493B">
              <w:rPr>
                <w:color w:val="000000"/>
                <w:sz w:val="14"/>
                <w:szCs w:val="14"/>
              </w:rPr>
              <w:t>54.2077</w:t>
            </w:r>
          </w:p>
        </w:tc>
        <w:tc>
          <w:tcPr>
            <w:tcW w:w="1530" w:type="dxa"/>
            <w:gridSpan w:val="2"/>
            <w:vAlign w:val="bottom"/>
          </w:tcPr>
          <w:p w:rsidR="009F69E8" w:rsidRPr="00A0493B" w:rsidRDefault="009F69E8" w:rsidP="009F69E8">
            <w:pPr>
              <w:jc w:val="right"/>
              <w:rPr>
                <w:color w:val="000000"/>
                <w:sz w:val="14"/>
                <w:szCs w:val="14"/>
              </w:rPr>
            </w:pPr>
            <w:r>
              <w:rPr>
                <w:color w:val="000000"/>
                <w:sz w:val="14"/>
                <w:szCs w:val="14"/>
              </w:rPr>
              <w:t>(</w:t>
            </w:r>
            <w:r w:rsidRPr="00A0493B">
              <w:rPr>
                <w:color w:val="000000"/>
                <w:sz w:val="14"/>
                <w:szCs w:val="14"/>
              </w:rPr>
              <w:t>0.1898</w:t>
            </w:r>
            <w:r>
              <w:rPr>
                <w:color w:val="000000"/>
                <w:sz w:val="14"/>
                <w:szCs w:val="14"/>
              </w:rPr>
              <w:t>)</w:t>
            </w:r>
          </w:p>
        </w:tc>
        <w:tc>
          <w:tcPr>
            <w:tcW w:w="1260" w:type="dxa"/>
            <w:vAlign w:val="bottom"/>
          </w:tcPr>
          <w:p w:rsidR="009F69E8" w:rsidRPr="00A0493B" w:rsidRDefault="009F69E8" w:rsidP="009F69E8">
            <w:pPr>
              <w:jc w:val="right"/>
              <w:rPr>
                <w:color w:val="000000"/>
                <w:sz w:val="14"/>
                <w:szCs w:val="14"/>
              </w:rPr>
            </w:pPr>
            <w:r w:rsidRPr="00A0493B">
              <w:rPr>
                <w:color w:val="000000"/>
                <w:sz w:val="14"/>
                <w:szCs w:val="14"/>
              </w:rPr>
              <w:t>93.1454</w:t>
            </w:r>
          </w:p>
        </w:tc>
        <w:tc>
          <w:tcPr>
            <w:tcW w:w="1207" w:type="dxa"/>
            <w:vAlign w:val="bottom"/>
          </w:tcPr>
          <w:p w:rsidR="009F69E8" w:rsidRPr="00A0493B" w:rsidRDefault="009F69E8" w:rsidP="009F69E8">
            <w:pPr>
              <w:jc w:val="right"/>
              <w:rPr>
                <w:color w:val="000000"/>
                <w:sz w:val="14"/>
                <w:szCs w:val="14"/>
              </w:rPr>
            </w:pPr>
            <w:r w:rsidRPr="00A0493B">
              <w:rPr>
                <w:color w:val="000000"/>
                <w:sz w:val="14"/>
                <w:szCs w:val="14"/>
              </w:rPr>
              <w:t>1.1561</w:t>
            </w:r>
          </w:p>
        </w:tc>
      </w:tr>
      <w:tr w:rsidR="009F69E8" w:rsidTr="00290EF6">
        <w:trPr>
          <w:trHeight w:hRule="exact" w:val="216"/>
        </w:trPr>
        <w:tc>
          <w:tcPr>
            <w:tcW w:w="615" w:type="dxa"/>
            <w:vAlign w:val="center"/>
          </w:tcPr>
          <w:p w:rsidR="009F69E8" w:rsidRPr="0026260A" w:rsidRDefault="009F69E8" w:rsidP="009F69E8">
            <w:pPr>
              <w:tabs>
                <w:tab w:val="center" w:pos="4320"/>
                <w:tab w:val="right" w:pos="8640"/>
              </w:tabs>
              <w:rPr>
                <w:sz w:val="14"/>
                <w:szCs w:val="14"/>
              </w:rPr>
            </w:pPr>
          </w:p>
        </w:tc>
        <w:tc>
          <w:tcPr>
            <w:tcW w:w="646" w:type="dxa"/>
            <w:vAlign w:val="center"/>
          </w:tcPr>
          <w:p w:rsidR="009F69E8" w:rsidRPr="0026260A" w:rsidRDefault="009F69E8" w:rsidP="009F69E8">
            <w:pPr>
              <w:tabs>
                <w:tab w:val="center" w:pos="4320"/>
                <w:tab w:val="right" w:pos="8640"/>
              </w:tabs>
              <w:rPr>
                <w:sz w:val="14"/>
                <w:szCs w:val="14"/>
              </w:rPr>
            </w:pPr>
            <w:r>
              <w:rPr>
                <w:sz w:val="14"/>
                <w:szCs w:val="14"/>
              </w:rPr>
              <w:t>Sep.</w:t>
            </w:r>
            <w:r>
              <w:rPr>
                <w:color w:val="000000"/>
                <w:sz w:val="15"/>
                <w:szCs w:val="15"/>
                <w:vertAlign w:val="superscript"/>
              </w:rPr>
              <w:t xml:space="preserve"> </w:t>
            </w:r>
          </w:p>
        </w:tc>
        <w:tc>
          <w:tcPr>
            <w:tcW w:w="1907" w:type="dxa"/>
            <w:vAlign w:val="center"/>
          </w:tcPr>
          <w:p w:rsidR="009F69E8" w:rsidRPr="0026260A" w:rsidRDefault="009F69E8" w:rsidP="009F69E8">
            <w:pPr>
              <w:tabs>
                <w:tab w:val="center" w:pos="4320"/>
                <w:tab w:val="right" w:pos="8640"/>
              </w:tabs>
              <w:rPr>
                <w:sz w:val="14"/>
                <w:szCs w:val="14"/>
              </w:rPr>
            </w:pPr>
            <w:r w:rsidRPr="0026260A">
              <w:rPr>
                <w:sz w:val="14"/>
                <w:szCs w:val="14"/>
              </w:rPr>
              <w:t>Month Average</w:t>
            </w:r>
          </w:p>
        </w:tc>
        <w:tc>
          <w:tcPr>
            <w:tcW w:w="1260" w:type="dxa"/>
            <w:vAlign w:val="bottom"/>
          </w:tcPr>
          <w:p w:rsidR="009F69E8" w:rsidRPr="00ED6024" w:rsidRDefault="009F69E8" w:rsidP="009F69E8">
            <w:pPr>
              <w:jc w:val="right"/>
              <w:rPr>
                <w:color w:val="000000"/>
                <w:sz w:val="14"/>
                <w:szCs w:val="14"/>
              </w:rPr>
            </w:pPr>
            <w:r w:rsidRPr="00ED6024">
              <w:rPr>
                <w:color w:val="000000"/>
                <w:sz w:val="14"/>
                <w:szCs w:val="14"/>
              </w:rPr>
              <w:t xml:space="preserve">53.7605 </w:t>
            </w:r>
          </w:p>
        </w:tc>
        <w:tc>
          <w:tcPr>
            <w:tcW w:w="1530" w:type="dxa"/>
            <w:gridSpan w:val="2"/>
            <w:vAlign w:val="bottom"/>
          </w:tcPr>
          <w:p w:rsidR="009F69E8" w:rsidRPr="00ED6024" w:rsidRDefault="009F69E8" w:rsidP="009F69E8">
            <w:pPr>
              <w:jc w:val="right"/>
              <w:rPr>
                <w:color w:val="000000"/>
                <w:sz w:val="14"/>
                <w:szCs w:val="14"/>
              </w:rPr>
            </w:pPr>
            <w:r w:rsidRPr="00ED6024">
              <w:rPr>
                <w:color w:val="000000"/>
                <w:sz w:val="14"/>
                <w:szCs w:val="14"/>
              </w:rPr>
              <w:t>(1.0955)</w:t>
            </w:r>
          </w:p>
        </w:tc>
        <w:tc>
          <w:tcPr>
            <w:tcW w:w="1260" w:type="dxa"/>
            <w:vAlign w:val="bottom"/>
          </w:tcPr>
          <w:p w:rsidR="009F69E8" w:rsidRPr="00ED6024" w:rsidRDefault="009F69E8" w:rsidP="009F69E8">
            <w:pPr>
              <w:jc w:val="right"/>
              <w:rPr>
                <w:color w:val="000000"/>
                <w:sz w:val="14"/>
                <w:szCs w:val="14"/>
              </w:rPr>
            </w:pPr>
            <w:r w:rsidRPr="00ED6024">
              <w:rPr>
                <w:color w:val="000000"/>
                <w:sz w:val="14"/>
                <w:szCs w:val="14"/>
              </w:rPr>
              <w:t xml:space="preserve">92.7159 </w:t>
            </w:r>
          </w:p>
        </w:tc>
        <w:tc>
          <w:tcPr>
            <w:tcW w:w="1207" w:type="dxa"/>
            <w:vAlign w:val="bottom"/>
          </w:tcPr>
          <w:p w:rsidR="009F69E8" w:rsidRPr="00ED6024" w:rsidRDefault="009F69E8" w:rsidP="009F69E8">
            <w:pPr>
              <w:jc w:val="right"/>
              <w:rPr>
                <w:color w:val="000000"/>
                <w:sz w:val="14"/>
                <w:szCs w:val="14"/>
              </w:rPr>
            </w:pPr>
            <w:r w:rsidRPr="00ED6024">
              <w:rPr>
                <w:color w:val="000000"/>
                <w:sz w:val="14"/>
                <w:szCs w:val="14"/>
              </w:rPr>
              <w:t>(0.6921)</w:t>
            </w:r>
          </w:p>
        </w:tc>
      </w:tr>
      <w:tr w:rsidR="009F69E8" w:rsidTr="00290EF6">
        <w:trPr>
          <w:trHeight w:hRule="exact" w:val="216"/>
        </w:trPr>
        <w:tc>
          <w:tcPr>
            <w:tcW w:w="615" w:type="dxa"/>
            <w:vAlign w:val="center"/>
          </w:tcPr>
          <w:p w:rsidR="009F69E8" w:rsidRPr="0026260A" w:rsidRDefault="009F69E8" w:rsidP="009F69E8">
            <w:pPr>
              <w:tabs>
                <w:tab w:val="center" w:pos="4320"/>
                <w:tab w:val="right" w:pos="8640"/>
              </w:tabs>
              <w:rPr>
                <w:sz w:val="14"/>
                <w:szCs w:val="14"/>
              </w:rPr>
            </w:pPr>
          </w:p>
        </w:tc>
        <w:tc>
          <w:tcPr>
            <w:tcW w:w="646" w:type="dxa"/>
            <w:vAlign w:val="center"/>
          </w:tcPr>
          <w:p w:rsidR="009F69E8" w:rsidRPr="0026260A" w:rsidRDefault="009F69E8" w:rsidP="009F69E8">
            <w:pPr>
              <w:tabs>
                <w:tab w:val="center" w:pos="4320"/>
                <w:tab w:val="right" w:pos="8640"/>
              </w:tabs>
              <w:rPr>
                <w:sz w:val="14"/>
                <w:szCs w:val="14"/>
              </w:rPr>
            </w:pPr>
          </w:p>
        </w:tc>
        <w:tc>
          <w:tcPr>
            <w:tcW w:w="1907" w:type="dxa"/>
            <w:vAlign w:val="center"/>
          </w:tcPr>
          <w:p w:rsidR="009F69E8" w:rsidRPr="0026260A" w:rsidRDefault="009F69E8" w:rsidP="009F69E8">
            <w:pPr>
              <w:tabs>
                <w:tab w:val="center" w:pos="4320"/>
                <w:tab w:val="right" w:pos="8640"/>
              </w:tabs>
              <w:rPr>
                <w:sz w:val="14"/>
                <w:szCs w:val="14"/>
              </w:rPr>
            </w:pPr>
            <w:r w:rsidRPr="0026260A">
              <w:rPr>
                <w:sz w:val="14"/>
                <w:szCs w:val="14"/>
              </w:rPr>
              <w:t>Month End</w:t>
            </w:r>
          </w:p>
        </w:tc>
        <w:tc>
          <w:tcPr>
            <w:tcW w:w="1260" w:type="dxa"/>
            <w:vAlign w:val="bottom"/>
          </w:tcPr>
          <w:p w:rsidR="009F69E8" w:rsidRPr="00ED6024" w:rsidRDefault="009F69E8" w:rsidP="009F69E8">
            <w:pPr>
              <w:jc w:val="right"/>
              <w:rPr>
                <w:color w:val="000000"/>
                <w:sz w:val="14"/>
                <w:szCs w:val="14"/>
              </w:rPr>
            </w:pPr>
            <w:r w:rsidRPr="00ED6024">
              <w:rPr>
                <w:color w:val="000000"/>
                <w:sz w:val="14"/>
                <w:szCs w:val="14"/>
              </w:rPr>
              <w:t xml:space="preserve">53.3506 </w:t>
            </w:r>
          </w:p>
        </w:tc>
        <w:tc>
          <w:tcPr>
            <w:tcW w:w="1530" w:type="dxa"/>
            <w:gridSpan w:val="2"/>
            <w:vAlign w:val="bottom"/>
          </w:tcPr>
          <w:p w:rsidR="009F69E8" w:rsidRPr="00ED6024" w:rsidRDefault="009F69E8" w:rsidP="009F69E8">
            <w:pPr>
              <w:jc w:val="right"/>
              <w:rPr>
                <w:color w:val="000000"/>
                <w:sz w:val="14"/>
                <w:szCs w:val="14"/>
              </w:rPr>
            </w:pPr>
            <w:r w:rsidRPr="00ED6024">
              <w:rPr>
                <w:color w:val="000000"/>
                <w:sz w:val="14"/>
                <w:szCs w:val="14"/>
              </w:rPr>
              <w:t>(1.6161)</w:t>
            </w:r>
          </w:p>
        </w:tc>
        <w:tc>
          <w:tcPr>
            <w:tcW w:w="1260" w:type="dxa"/>
            <w:vAlign w:val="bottom"/>
          </w:tcPr>
          <w:p w:rsidR="009F69E8" w:rsidRPr="00ED6024" w:rsidRDefault="009F69E8" w:rsidP="009F69E8">
            <w:pPr>
              <w:jc w:val="right"/>
              <w:rPr>
                <w:color w:val="000000"/>
                <w:sz w:val="14"/>
                <w:szCs w:val="14"/>
              </w:rPr>
            </w:pPr>
            <w:r w:rsidRPr="00ED6024">
              <w:rPr>
                <w:color w:val="000000"/>
                <w:sz w:val="14"/>
                <w:szCs w:val="14"/>
              </w:rPr>
              <w:t xml:space="preserve">92.0090 </w:t>
            </w:r>
          </w:p>
        </w:tc>
        <w:tc>
          <w:tcPr>
            <w:tcW w:w="1207" w:type="dxa"/>
            <w:vAlign w:val="bottom"/>
          </w:tcPr>
          <w:p w:rsidR="009F69E8" w:rsidRPr="00ED6024" w:rsidRDefault="009F69E8" w:rsidP="009F69E8">
            <w:pPr>
              <w:jc w:val="right"/>
              <w:rPr>
                <w:color w:val="000000"/>
                <w:sz w:val="14"/>
                <w:szCs w:val="14"/>
              </w:rPr>
            </w:pPr>
            <w:r w:rsidRPr="00ED6024">
              <w:rPr>
                <w:color w:val="000000"/>
                <w:sz w:val="14"/>
                <w:szCs w:val="14"/>
              </w:rPr>
              <w:t>(1.2148)</w:t>
            </w:r>
          </w:p>
        </w:tc>
      </w:tr>
      <w:tr w:rsidR="009F69E8" w:rsidTr="00290EF6">
        <w:trPr>
          <w:trHeight w:hRule="exact" w:val="216"/>
        </w:trPr>
        <w:tc>
          <w:tcPr>
            <w:tcW w:w="615" w:type="dxa"/>
            <w:vAlign w:val="center"/>
          </w:tcPr>
          <w:p w:rsidR="009F69E8" w:rsidRPr="0026260A" w:rsidRDefault="009F69E8" w:rsidP="009F69E8">
            <w:pPr>
              <w:tabs>
                <w:tab w:val="center" w:pos="4320"/>
                <w:tab w:val="right" w:pos="8640"/>
              </w:tabs>
              <w:rPr>
                <w:sz w:val="14"/>
                <w:szCs w:val="14"/>
              </w:rPr>
            </w:pPr>
          </w:p>
        </w:tc>
        <w:tc>
          <w:tcPr>
            <w:tcW w:w="646" w:type="dxa"/>
            <w:vAlign w:val="center"/>
          </w:tcPr>
          <w:p w:rsidR="009F69E8" w:rsidRPr="0026260A" w:rsidRDefault="009F69E8" w:rsidP="009F69E8">
            <w:pPr>
              <w:tabs>
                <w:tab w:val="center" w:pos="4320"/>
                <w:tab w:val="right" w:pos="8640"/>
              </w:tabs>
              <w:rPr>
                <w:sz w:val="14"/>
                <w:szCs w:val="14"/>
              </w:rPr>
            </w:pPr>
            <w:r w:rsidRPr="0026260A">
              <w:rPr>
                <w:sz w:val="14"/>
                <w:szCs w:val="14"/>
              </w:rPr>
              <w:t>Oct</w:t>
            </w:r>
            <w:r>
              <w:rPr>
                <w:sz w:val="14"/>
                <w:szCs w:val="14"/>
              </w:rPr>
              <w:t>.</w:t>
            </w:r>
            <w:r>
              <w:rPr>
                <w:color w:val="000000"/>
                <w:sz w:val="15"/>
                <w:szCs w:val="15"/>
                <w:vertAlign w:val="superscript"/>
              </w:rPr>
              <w:t xml:space="preserve"> </w:t>
            </w:r>
          </w:p>
        </w:tc>
        <w:tc>
          <w:tcPr>
            <w:tcW w:w="1907" w:type="dxa"/>
            <w:vAlign w:val="center"/>
          </w:tcPr>
          <w:p w:rsidR="009F69E8" w:rsidRPr="0026260A" w:rsidRDefault="009F69E8" w:rsidP="009F69E8">
            <w:pPr>
              <w:tabs>
                <w:tab w:val="center" w:pos="4320"/>
                <w:tab w:val="right" w:pos="8640"/>
              </w:tabs>
              <w:rPr>
                <w:sz w:val="14"/>
                <w:szCs w:val="14"/>
              </w:rPr>
            </w:pPr>
            <w:r w:rsidRPr="0026260A">
              <w:rPr>
                <w:sz w:val="14"/>
                <w:szCs w:val="14"/>
              </w:rPr>
              <w:t>Month Average</w:t>
            </w:r>
          </w:p>
        </w:tc>
        <w:tc>
          <w:tcPr>
            <w:tcW w:w="1260" w:type="dxa"/>
            <w:vAlign w:val="bottom"/>
          </w:tcPr>
          <w:p w:rsidR="009F69E8" w:rsidRPr="00ED6024" w:rsidRDefault="009F69E8" w:rsidP="009F69E8">
            <w:pPr>
              <w:jc w:val="right"/>
              <w:rPr>
                <w:color w:val="000000"/>
                <w:sz w:val="14"/>
                <w:szCs w:val="14"/>
              </w:rPr>
            </w:pPr>
            <w:r w:rsidRPr="00ED6024">
              <w:rPr>
                <w:color w:val="000000"/>
                <w:sz w:val="14"/>
                <w:szCs w:val="14"/>
              </w:rPr>
              <w:t xml:space="preserve">52.9350 </w:t>
            </w:r>
          </w:p>
        </w:tc>
        <w:tc>
          <w:tcPr>
            <w:tcW w:w="1530" w:type="dxa"/>
            <w:gridSpan w:val="2"/>
            <w:vAlign w:val="bottom"/>
          </w:tcPr>
          <w:p w:rsidR="009F69E8" w:rsidRPr="00ED6024" w:rsidRDefault="009F69E8" w:rsidP="009F69E8">
            <w:pPr>
              <w:jc w:val="right"/>
              <w:rPr>
                <w:color w:val="000000"/>
                <w:sz w:val="14"/>
                <w:szCs w:val="14"/>
              </w:rPr>
            </w:pPr>
            <w:r w:rsidRPr="00ED6024">
              <w:rPr>
                <w:color w:val="000000"/>
                <w:sz w:val="14"/>
                <w:szCs w:val="14"/>
              </w:rPr>
              <w:t>(1.5355)</w:t>
            </w:r>
          </w:p>
        </w:tc>
        <w:tc>
          <w:tcPr>
            <w:tcW w:w="1260" w:type="dxa"/>
            <w:vAlign w:val="bottom"/>
          </w:tcPr>
          <w:p w:rsidR="009F69E8" w:rsidRPr="00ED6024" w:rsidRDefault="009F69E8" w:rsidP="009F69E8">
            <w:pPr>
              <w:jc w:val="right"/>
              <w:rPr>
                <w:color w:val="000000"/>
                <w:sz w:val="14"/>
                <w:szCs w:val="14"/>
              </w:rPr>
            </w:pPr>
            <w:r w:rsidRPr="00ED6024">
              <w:rPr>
                <w:color w:val="000000"/>
                <w:sz w:val="14"/>
                <w:szCs w:val="14"/>
              </w:rPr>
              <w:t xml:space="preserve">92.0559 </w:t>
            </w:r>
          </w:p>
        </w:tc>
        <w:tc>
          <w:tcPr>
            <w:tcW w:w="1207" w:type="dxa"/>
            <w:vAlign w:val="bottom"/>
          </w:tcPr>
          <w:p w:rsidR="009F69E8" w:rsidRPr="00ED6024" w:rsidRDefault="009F69E8" w:rsidP="009F69E8">
            <w:pPr>
              <w:jc w:val="right"/>
              <w:rPr>
                <w:color w:val="000000"/>
                <w:sz w:val="14"/>
                <w:szCs w:val="14"/>
              </w:rPr>
            </w:pPr>
            <w:r w:rsidRPr="00ED6024">
              <w:rPr>
                <w:color w:val="000000"/>
                <w:sz w:val="14"/>
                <w:szCs w:val="14"/>
              </w:rPr>
              <w:t>(0.7119)</w:t>
            </w:r>
          </w:p>
        </w:tc>
      </w:tr>
      <w:tr w:rsidR="009F69E8" w:rsidTr="00290EF6">
        <w:trPr>
          <w:trHeight w:hRule="exact" w:val="216"/>
        </w:trPr>
        <w:tc>
          <w:tcPr>
            <w:tcW w:w="615" w:type="dxa"/>
            <w:vAlign w:val="center"/>
          </w:tcPr>
          <w:p w:rsidR="009F69E8" w:rsidRPr="0026260A" w:rsidRDefault="009F69E8" w:rsidP="009F69E8">
            <w:pPr>
              <w:tabs>
                <w:tab w:val="center" w:pos="4320"/>
                <w:tab w:val="right" w:pos="8640"/>
              </w:tabs>
              <w:rPr>
                <w:sz w:val="14"/>
                <w:szCs w:val="14"/>
              </w:rPr>
            </w:pPr>
          </w:p>
        </w:tc>
        <w:tc>
          <w:tcPr>
            <w:tcW w:w="646" w:type="dxa"/>
            <w:vAlign w:val="center"/>
          </w:tcPr>
          <w:p w:rsidR="009F69E8" w:rsidRPr="0026260A" w:rsidRDefault="009F69E8" w:rsidP="009F69E8">
            <w:pPr>
              <w:tabs>
                <w:tab w:val="center" w:pos="4320"/>
                <w:tab w:val="right" w:pos="8640"/>
              </w:tabs>
              <w:rPr>
                <w:sz w:val="14"/>
                <w:szCs w:val="14"/>
              </w:rPr>
            </w:pPr>
          </w:p>
        </w:tc>
        <w:tc>
          <w:tcPr>
            <w:tcW w:w="1907" w:type="dxa"/>
            <w:vAlign w:val="center"/>
          </w:tcPr>
          <w:p w:rsidR="009F69E8" w:rsidRPr="0026260A" w:rsidRDefault="009F69E8" w:rsidP="009F69E8">
            <w:pPr>
              <w:tabs>
                <w:tab w:val="center" w:pos="4320"/>
                <w:tab w:val="right" w:pos="8640"/>
              </w:tabs>
              <w:rPr>
                <w:sz w:val="14"/>
                <w:szCs w:val="14"/>
              </w:rPr>
            </w:pPr>
            <w:r w:rsidRPr="0026260A">
              <w:rPr>
                <w:sz w:val="14"/>
                <w:szCs w:val="14"/>
              </w:rPr>
              <w:t>Month End</w:t>
            </w:r>
          </w:p>
        </w:tc>
        <w:tc>
          <w:tcPr>
            <w:tcW w:w="1260" w:type="dxa"/>
            <w:vAlign w:val="bottom"/>
          </w:tcPr>
          <w:p w:rsidR="009F69E8" w:rsidRPr="00ED6024" w:rsidRDefault="009F69E8" w:rsidP="009F69E8">
            <w:pPr>
              <w:jc w:val="right"/>
              <w:rPr>
                <w:color w:val="000000"/>
                <w:sz w:val="14"/>
                <w:szCs w:val="14"/>
              </w:rPr>
            </w:pPr>
            <w:r w:rsidRPr="00ED6024">
              <w:rPr>
                <w:color w:val="000000"/>
                <w:sz w:val="14"/>
                <w:szCs w:val="14"/>
              </w:rPr>
              <w:t xml:space="preserve">52.8012 </w:t>
            </w:r>
          </w:p>
        </w:tc>
        <w:tc>
          <w:tcPr>
            <w:tcW w:w="1530" w:type="dxa"/>
            <w:gridSpan w:val="2"/>
            <w:vAlign w:val="bottom"/>
          </w:tcPr>
          <w:p w:rsidR="009F69E8" w:rsidRPr="00ED6024" w:rsidRDefault="009F69E8" w:rsidP="009F69E8">
            <w:pPr>
              <w:jc w:val="right"/>
              <w:rPr>
                <w:color w:val="000000"/>
                <w:sz w:val="14"/>
                <w:szCs w:val="14"/>
              </w:rPr>
            </w:pPr>
            <w:r w:rsidRPr="00ED6024">
              <w:rPr>
                <w:color w:val="000000"/>
                <w:sz w:val="14"/>
                <w:szCs w:val="14"/>
              </w:rPr>
              <w:t>(1.0297)</w:t>
            </w:r>
          </w:p>
        </w:tc>
        <w:tc>
          <w:tcPr>
            <w:tcW w:w="1260" w:type="dxa"/>
            <w:vAlign w:val="bottom"/>
          </w:tcPr>
          <w:p w:rsidR="009F69E8" w:rsidRPr="00ED6024" w:rsidRDefault="009F69E8" w:rsidP="009F69E8">
            <w:pPr>
              <w:jc w:val="right"/>
              <w:rPr>
                <w:color w:val="000000"/>
                <w:sz w:val="14"/>
                <w:szCs w:val="14"/>
              </w:rPr>
            </w:pPr>
            <w:r w:rsidRPr="00ED6024">
              <w:rPr>
                <w:color w:val="000000"/>
                <w:sz w:val="14"/>
                <w:szCs w:val="14"/>
              </w:rPr>
              <w:t xml:space="preserve">91.8232 </w:t>
            </w:r>
          </w:p>
        </w:tc>
        <w:tc>
          <w:tcPr>
            <w:tcW w:w="1207" w:type="dxa"/>
            <w:vAlign w:val="bottom"/>
          </w:tcPr>
          <w:p w:rsidR="009F69E8" w:rsidRPr="00ED6024" w:rsidRDefault="009F69E8" w:rsidP="009F69E8">
            <w:pPr>
              <w:jc w:val="right"/>
              <w:rPr>
                <w:color w:val="000000"/>
                <w:sz w:val="14"/>
                <w:szCs w:val="14"/>
              </w:rPr>
            </w:pPr>
            <w:r w:rsidRPr="00ED6024">
              <w:rPr>
                <w:color w:val="000000"/>
                <w:sz w:val="14"/>
                <w:szCs w:val="14"/>
              </w:rPr>
              <w:t>(0.2019)</w:t>
            </w:r>
          </w:p>
        </w:tc>
      </w:tr>
      <w:tr w:rsidR="009F69E8" w:rsidTr="00290EF6">
        <w:trPr>
          <w:trHeight w:hRule="exact" w:val="216"/>
        </w:trPr>
        <w:tc>
          <w:tcPr>
            <w:tcW w:w="615" w:type="dxa"/>
            <w:vAlign w:val="center"/>
          </w:tcPr>
          <w:p w:rsidR="009F69E8" w:rsidRPr="0026260A" w:rsidRDefault="009F69E8" w:rsidP="009F69E8">
            <w:pPr>
              <w:tabs>
                <w:tab w:val="center" w:pos="4320"/>
                <w:tab w:val="right" w:pos="8640"/>
              </w:tabs>
              <w:rPr>
                <w:sz w:val="14"/>
                <w:szCs w:val="14"/>
              </w:rPr>
            </w:pPr>
          </w:p>
        </w:tc>
        <w:tc>
          <w:tcPr>
            <w:tcW w:w="646" w:type="dxa"/>
            <w:vAlign w:val="center"/>
          </w:tcPr>
          <w:p w:rsidR="009F69E8" w:rsidRPr="0026260A" w:rsidRDefault="009F69E8" w:rsidP="009F69E8">
            <w:pPr>
              <w:tabs>
                <w:tab w:val="center" w:pos="4320"/>
                <w:tab w:val="right" w:pos="8640"/>
              </w:tabs>
              <w:rPr>
                <w:sz w:val="14"/>
                <w:szCs w:val="14"/>
              </w:rPr>
            </w:pPr>
            <w:r>
              <w:rPr>
                <w:sz w:val="14"/>
                <w:szCs w:val="14"/>
              </w:rPr>
              <w:t>Nov.</w:t>
            </w:r>
            <w:r>
              <w:rPr>
                <w:color w:val="000000"/>
                <w:sz w:val="15"/>
                <w:szCs w:val="15"/>
                <w:vertAlign w:val="superscript"/>
              </w:rPr>
              <w:t xml:space="preserve"> </w:t>
            </w:r>
          </w:p>
        </w:tc>
        <w:tc>
          <w:tcPr>
            <w:tcW w:w="1907" w:type="dxa"/>
            <w:vAlign w:val="center"/>
          </w:tcPr>
          <w:p w:rsidR="009F69E8" w:rsidRPr="0026260A" w:rsidRDefault="009F69E8" w:rsidP="009F69E8">
            <w:pPr>
              <w:tabs>
                <w:tab w:val="center" w:pos="4320"/>
                <w:tab w:val="right" w:pos="8640"/>
              </w:tabs>
              <w:rPr>
                <w:sz w:val="14"/>
                <w:szCs w:val="14"/>
              </w:rPr>
            </w:pPr>
            <w:r w:rsidRPr="0026260A">
              <w:rPr>
                <w:sz w:val="14"/>
                <w:szCs w:val="14"/>
              </w:rPr>
              <w:t>Month Average</w:t>
            </w:r>
          </w:p>
        </w:tc>
        <w:tc>
          <w:tcPr>
            <w:tcW w:w="1260" w:type="dxa"/>
            <w:vAlign w:val="bottom"/>
          </w:tcPr>
          <w:p w:rsidR="009F69E8" w:rsidRPr="00ED6024" w:rsidRDefault="009F69E8" w:rsidP="009F69E8">
            <w:pPr>
              <w:jc w:val="right"/>
              <w:rPr>
                <w:color w:val="000000"/>
                <w:sz w:val="14"/>
                <w:szCs w:val="14"/>
              </w:rPr>
            </w:pPr>
            <w:r w:rsidRPr="00ED6024">
              <w:rPr>
                <w:color w:val="000000"/>
                <w:sz w:val="14"/>
                <w:szCs w:val="14"/>
              </w:rPr>
              <w:t xml:space="preserve">52.4799 </w:t>
            </w:r>
          </w:p>
        </w:tc>
        <w:tc>
          <w:tcPr>
            <w:tcW w:w="1530" w:type="dxa"/>
            <w:gridSpan w:val="2"/>
            <w:vAlign w:val="bottom"/>
          </w:tcPr>
          <w:p w:rsidR="009F69E8" w:rsidRPr="00ED6024" w:rsidRDefault="009F69E8" w:rsidP="009F69E8">
            <w:pPr>
              <w:jc w:val="right"/>
              <w:rPr>
                <w:color w:val="000000"/>
                <w:sz w:val="14"/>
                <w:szCs w:val="14"/>
              </w:rPr>
            </w:pPr>
            <w:r w:rsidRPr="00ED6024">
              <w:rPr>
                <w:color w:val="000000"/>
                <w:sz w:val="14"/>
                <w:szCs w:val="14"/>
              </w:rPr>
              <w:t>(0.8599)</w:t>
            </w:r>
          </w:p>
        </w:tc>
        <w:tc>
          <w:tcPr>
            <w:tcW w:w="1260" w:type="dxa"/>
            <w:vAlign w:val="bottom"/>
          </w:tcPr>
          <w:p w:rsidR="009F69E8" w:rsidRPr="00ED6024" w:rsidRDefault="009F69E8" w:rsidP="009F69E8">
            <w:pPr>
              <w:jc w:val="right"/>
              <w:rPr>
                <w:color w:val="000000"/>
                <w:sz w:val="14"/>
                <w:szCs w:val="14"/>
              </w:rPr>
            </w:pPr>
            <w:r w:rsidRPr="00ED6024">
              <w:rPr>
                <w:color w:val="000000"/>
                <w:sz w:val="14"/>
                <w:szCs w:val="14"/>
              </w:rPr>
              <w:t xml:space="preserve">92.4365 </w:t>
            </w:r>
          </w:p>
        </w:tc>
        <w:tc>
          <w:tcPr>
            <w:tcW w:w="1207" w:type="dxa"/>
            <w:vAlign w:val="bottom"/>
          </w:tcPr>
          <w:p w:rsidR="009F69E8" w:rsidRPr="00ED6024" w:rsidRDefault="009F69E8" w:rsidP="009F69E8">
            <w:pPr>
              <w:jc w:val="right"/>
              <w:rPr>
                <w:color w:val="000000"/>
                <w:sz w:val="14"/>
                <w:szCs w:val="14"/>
              </w:rPr>
            </w:pPr>
            <w:r w:rsidRPr="00ED6024">
              <w:rPr>
                <w:color w:val="000000"/>
                <w:sz w:val="14"/>
                <w:szCs w:val="14"/>
              </w:rPr>
              <w:t xml:space="preserve">0.4134 </w:t>
            </w:r>
          </w:p>
        </w:tc>
      </w:tr>
      <w:tr w:rsidR="009F69E8" w:rsidTr="00290EF6">
        <w:trPr>
          <w:trHeight w:hRule="exact" w:val="216"/>
        </w:trPr>
        <w:tc>
          <w:tcPr>
            <w:tcW w:w="615" w:type="dxa"/>
            <w:vAlign w:val="center"/>
          </w:tcPr>
          <w:p w:rsidR="009F69E8" w:rsidRPr="0026260A" w:rsidRDefault="009F69E8" w:rsidP="009F69E8">
            <w:pPr>
              <w:tabs>
                <w:tab w:val="center" w:pos="4320"/>
                <w:tab w:val="right" w:pos="8640"/>
              </w:tabs>
              <w:rPr>
                <w:sz w:val="14"/>
                <w:szCs w:val="14"/>
              </w:rPr>
            </w:pPr>
          </w:p>
        </w:tc>
        <w:tc>
          <w:tcPr>
            <w:tcW w:w="646" w:type="dxa"/>
            <w:vAlign w:val="center"/>
          </w:tcPr>
          <w:p w:rsidR="009F69E8" w:rsidRPr="0026260A" w:rsidRDefault="009F69E8" w:rsidP="009F69E8">
            <w:pPr>
              <w:tabs>
                <w:tab w:val="center" w:pos="4320"/>
                <w:tab w:val="right" w:pos="8640"/>
              </w:tabs>
              <w:rPr>
                <w:sz w:val="14"/>
                <w:szCs w:val="14"/>
              </w:rPr>
            </w:pPr>
          </w:p>
        </w:tc>
        <w:tc>
          <w:tcPr>
            <w:tcW w:w="1907" w:type="dxa"/>
            <w:vAlign w:val="center"/>
          </w:tcPr>
          <w:p w:rsidR="009F69E8" w:rsidRPr="0026260A" w:rsidRDefault="009F69E8" w:rsidP="009F69E8">
            <w:pPr>
              <w:tabs>
                <w:tab w:val="center" w:pos="4320"/>
                <w:tab w:val="right" w:pos="8640"/>
              </w:tabs>
              <w:rPr>
                <w:sz w:val="14"/>
                <w:szCs w:val="14"/>
              </w:rPr>
            </w:pPr>
            <w:r w:rsidRPr="0026260A">
              <w:rPr>
                <w:sz w:val="14"/>
                <w:szCs w:val="14"/>
              </w:rPr>
              <w:t>Month End</w:t>
            </w:r>
          </w:p>
        </w:tc>
        <w:tc>
          <w:tcPr>
            <w:tcW w:w="1260" w:type="dxa"/>
            <w:vAlign w:val="bottom"/>
          </w:tcPr>
          <w:p w:rsidR="009F69E8" w:rsidRPr="00ED6024" w:rsidRDefault="009F69E8" w:rsidP="009F69E8">
            <w:pPr>
              <w:jc w:val="right"/>
              <w:rPr>
                <w:color w:val="000000"/>
                <w:sz w:val="14"/>
                <w:szCs w:val="14"/>
              </w:rPr>
            </w:pPr>
            <w:r w:rsidRPr="00ED6024">
              <w:rPr>
                <w:color w:val="000000"/>
                <w:sz w:val="14"/>
                <w:szCs w:val="14"/>
              </w:rPr>
              <w:t xml:space="preserve">52.3087 </w:t>
            </w:r>
          </w:p>
        </w:tc>
        <w:tc>
          <w:tcPr>
            <w:tcW w:w="1530" w:type="dxa"/>
            <w:gridSpan w:val="2"/>
            <w:vAlign w:val="bottom"/>
          </w:tcPr>
          <w:p w:rsidR="009F69E8" w:rsidRPr="00ED6024" w:rsidRDefault="009F69E8" w:rsidP="009F69E8">
            <w:pPr>
              <w:jc w:val="right"/>
              <w:rPr>
                <w:color w:val="000000"/>
                <w:sz w:val="14"/>
                <w:szCs w:val="14"/>
              </w:rPr>
            </w:pPr>
            <w:r w:rsidRPr="00ED6024">
              <w:rPr>
                <w:color w:val="000000"/>
                <w:sz w:val="14"/>
                <w:szCs w:val="14"/>
              </w:rPr>
              <w:t>(0.9328)</w:t>
            </w:r>
          </w:p>
        </w:tc>
        <w:tc>
          <w:tcPr>
            <w:tcW w:w="1260" w:type="dxa"/>
            <w:vAlign w:val="bottom"/>
          </w:tcPr>
          <w:p w:rsidR="009F69E8" w:rsidRPr="00ED6024" w:rsidRDefault="009F69E8" w:rsidP="009F69E8">
            <w:pPr>
              <w:jc w:val="right"/>
              <w:rPr>
                <w:color w:val="000000"/>
                <w:sz w:val="14"/>
                <w:szCs w:val="14"/>
              </w:rPr>
            </w:pPr>
            <w:r w:rsidRPr="00ED6024">
              <w:rPr>
                <w:color w:val="000000"/>
                <w:sz w:val="14"/>
                <w:szCs w:val="14"/>
              </w:rPr>
              <w:t xml:space="preserve">92.1350 </w:t>
            </w:r>
          </w:p>
        </w:tc>
        <w:tc>
          <w:tcPr>
            <w:tcW w:w="1207" w:type="dxa"/>
            <w:vAlign w:val="bottom"/>
          </w:tcPr>
          <w:p w:rsidR="009F69E8" w:rsidRPr="00ED6024" w:rsidRDefault="009F69E8" w:rsidP="009F69E8">
            <w:pPr>
              <w:jc w:val="right"/>
              <w:rPr>
                <w:color w:val="000000"/>
                <w:sz w:val="14"/>
                <w:szCs w:val="14"/>
              </w:rPr>
            </w:pPr>
            <w:r w:rsidRPr="00ED6024">
              <w:rPr>
                <w:color w:val="000000"/>
                <w:sz w:val="14"/>
                <w:szCs w:val="14"/>
              </w:rPr>
              <w:t xml:space="preserve">0.3396 </w:t>
            </w:r>
          </w:p>
        </w:tc>
      </w:tr>
      <w:tr w:rsidR="009F69E8" w:rsidTr="00290EF6">
        <w:trPr>
          <w:trHeight w:hRule="exact" w:val="216"/>
        </w:trPr>
        <w:tc>
          <w:tcPr>
            <w:tcW w:w="615" w:type="dxa"/>
            <w:vAlign w:val="center"/>
          </w:tcPr>
          <w:p w:rsidR="009F69E8" w:rsidRPr="0026260A" w:rsidRDefault="009F69E8" w:rsidP="009F69E8">
            <w:pPr>
              <w:tabs>
                <w:tab w:val="center" w:pos="4320"/>
                <w:tab w:val="right" w:pos="8640"/>
              </w:tabs>
              <w:rPr>
                <w:sz w:val="14"/>
                <w:szCs w:val="14"/>
              </w:rPr>
            </w:pPr>
          </w:p>
        </w:tc>
        <w:tc>
          <w:tcPr>
            <w:tcW w:w="646" w:type="dxa"/>
            <w:vAlign w:val="center"/>
          </w:tcPr>
          <w:p w:rsidR="009F69E8" w:rsidRPr="0026260A" w:rsidRDefault="009F69E8" w:rsidP="009F69E8">
            <w:pPr>
              <w:tabs>
                <w:tab w:val="center" w:pos="4320"/>
                <w:tab w:val="right" w:pos="8640"/>
              </w:tabs>
              <w:rPr>
                <w:sz w:val="14"/>
                <w:szCs w:val="14"/>
              </w:rPr>
            </w:pPr>
            <w:r>
              <w:rPr>
                <w:sz w:val="14"/>
                <w:szCs w:val="14"/>
              </w:rPr>
              <w:t>Dec.</w:t>
            </w:r>
            <w:r>
              <w:rPr>
                <w:color w:val="000000"/>
                <w:sz w:val="15"/>
                <w:szCs w:val="15"/>
                <w:vertAlign w:val="superscript"/>
              </w:rPr>
              <w:t xml:space="preserve"> </w:t>
            </w:r>
          </w:p>
        </w:tc>
        <w:tc>
          <w:tcPr>
            <w:tcW w:w="1907" w:type="dxa"/>
            <w:vAlign w:val="center"/>
          </w:tcPr>
          <w:p w:rsidR="009F69E8" w:rsidRPr="0026260A" w:rsidRDefault="009F69E8" w:rsidP="009F69E8">
            <w:pPr>
              <w:tabs>
                <w:tab w:val="center" w:pos="4320"/>
                <w:tab w:val="right" w:pos="8640"/>
              </w:tabs>
              <w:rPr>
                <w:sz w:val="14"/>
                <w:szCs w:val="14"/>
              </w:rPr>
            </w:pPr>
            <w:r w:rsidRPr="0026260A">
              <w:rPr>
                <w:sz w:val="14"/>
                <w:szCs w:val="14"/>
              </w:rPr>
              <w:t>Month Average</w:t>
            </w:r>
          </w:p>
        </w:tc>
        <w:tc>
          <w:tcPr>
            <w:tcW w:w="1260" w:type="dxa"/>
            <w:vAlign w:val="bottom"/>
          </w:tcPr>
          <w:p w:rsidR="009F69E8" w:rsidRPr="00ED6024" w:rsidRDefault="009F69E8" w:rsidP="009F69E8">
            <w:pPr>
              <w:jc w:val="right"/>
              <w:rPr>
                <w:color w:val="000000"/>
                <w:sz w:val="14"/>
                <w:szCs w:val="14"/>
              </w:rPr>
            </w:pPr>
            <w:r w:rsidRPr="00ED6024">
              <w:rPr>
                <w:color w:val="000000"/>
                <w:sz w:val="14"/>
                <w:szCs w:val="14"/>
              </w:rPr>
              <w:t xml:space="preserve">52.5298 </w:t>
            </w:r>
          </w:p>
        </w:tc>
        <w:tc>
          <w:tcPr>
            <w:tcW w:w="1530" w:type="dxa"/>
            <w:gridSpan w:val="2"/>
            <w:vAlign w:val="bottom"/>
          </w:tcPr>
          <w:p w:rsidR="009F69E8" w:rsidRPr="00ED6024" w:rsidRDefault="009F69E8" w:rsidP="009F69E8">
            <w:pPr>
              <w:jc w:val="right"/>
              <w:rPr>
                <w:color w:val="000000"/>
                <w:sz w:val="14"/>
                <w:szCs w:val="14"/>
              </w:rPr>
            </w:pPr>
            <w:r w:rsidRPr="00ED6024">
              <w:rPr>
                <w:color w:val="000000"/>
                <w:sz w:val="14"/>
                <w:szCs w:val="14"/>
              </w:rPr>
              <w:t xml:space="preserve">0.0952 </w:t>
            </w:r>
          </w:p>
        </w:tc>
        <w:tc>
          <w:tcPr>
            <w:tcW w:w="1260" w:type="dxa"/>
            <w:vAlign w:val="bottom"/>
          </w:tcPr>
          <w:p w:rsidR="009F69E8" w:rsidRPr="00ED6024" w:rsidRDefault="009F69E8" w:rsidP="009F69E8">
            <w:pPr>
              <w:jc w:val="right"/>
              <w:rPr>
                <w:color w:val="000000"/>
                <w:sz w:val="14"/>
                <w:szCs w:val="14"/>
              </w:rPr>
            </w:pPr>
            <w:r w:rsidRPr="00ED6024">
              <w:rPr>
                <w:color w:val="000000"/>
                <w:sz w:val="14"/>
                <w:szCs w:val="14"/>
              </w:rPr>
              <w:t xml:space="preserve">92.0147 </w:t>
            </w:r>
          </w:p>
        </w:tc>
        <w:tc>
          <w:tcPr>
            <w:tcW w:w="1207" w:type="dxa"/>
            <w:vAlign w:val="bottom"/>
          </w:tcPr>
          <w:p w:rsidR="009F69E8" w:rsidRPr="00ED6024" w:rsidRDefault="009F69E8" w:rsidP="009F69E8">
            <w:pPr>
              <w:jc w:val="right"/>
              <w:rPr>
                <w:color w:val="000000"/>
                <w:sz w:val="14"/>
                <w:szCs w:val="14"/>
              </w:rPr>
            </w:pPr>
            <w:r w:rsidRPr="00ED6024">
              <w:rPr>
                <w:color w:val="000000"/>
                <w:sz w:val="14"/>
                <w:szCs w:val="14"/>
              </w:rPr>
              <w:t>(0.4563)</w:t>
            </w:r>
          </w:p>
        </w:tc>
      </w:tr>
      <w:tr w:rsidR="009F69E8" w:rsidTr="00290EF6">
        <w:trPr>
          <w:trHeight w:hRule="exact" w:val="216"/>
        </w:trPr>
        <w:tc>
          <w:tcPr>
            <w:tcW w:w="615" w:type="dxa"/>
            <w:vAlign w:val="center"/>
          </w:tcPr>
          <w:p w:rsidR="009F69E8" w:rsidRPr="0026260A" w:rsidRDefault="009F69E8" w:rsidP="009F69E8">
            <w:pPr>
              <w:tabs>
                <w:tab w:val="center" w:pos="4320"/>
                <w:tab w:val="right" w:pos="8640"/>
              </w:tabs>
              <w:rPr>
                <w:sz w:val="14"/>
                <w:szCs w:val="14"/>
              </w:rPr>
            </w:pPr>
          </w:p>
        </w:tc>
        <w:tc>
          <w:tcPr>
            <w:tcW w:w="646" w:type="dxa"/>
            <w:vAlign w:val="center"/>
          </w:tcPr>
          <w:p w:rsidR="009F69E8" w:rsidRPr="0026260A" w:rsidRDefault="009F69E8" w:rsidP="009F69E8">
            <w:pPr>
              <w:tabs>
                <w:tab w:val="center" w:pos="4320"/>
                <w:tab w:val="right" w:pos="8640"/>
              </w:tabs>
              <w:rPr>
                <w:sz w:val="14"/>
                <w:szCs w:val="14"/>
              </w:rPr>
            </w:pPr>
          </w:p>
        </w:tc>
        <w:tc>
          <w:tcPr>
            <w:tcW w:w="1907" w:type="dxa"/>
            <w:vAlign w:val="center"/>
          </w:tcPr>
          <w:p w:rsidR="009F69E8" w:rsidRPr="0026260A" w:rsidRDefault="009F69E8" w:rsidP="009F69E8">
            <w:pPr>
              <w:tabs>
                <w:tab w:val="center" w:pos="4320"/>
                <w:tab w:val="right" w:pos="8640"/>
              </w:tabs>
              <w:rPr>
                <w:sz w:val="14"/>
                <w:szCs w:val="14"/>
              </w:rPr>
            </w:pPr>
            <w:r w:rsidRPr="0026260A">
              <w:rPr>
                <w:sz w:val="14"/>
                <w:szCs w:val="14"/>
              </w:rPr>
              <w:t>Month End</w:t>
            </w:r>
          </w:p>
        </w:tc>
        <w:tc>
          <w:tcPr>
            <w:tcW w:w="1260" w:type="dxa"/>
            <w:vAlign w:val="bottom"/>
          </w:tcPr>
          <w:p w:rsidR="009F69E8" w:rsidRPr="00ED6024" w:rsidRDefault="009F69E8" w:rsidP="009F69E8">
            <w:pPr>
              <w:jc w:val="right"/>
              <w:rPr>
                <w:color w:val="000000"/>
                <w:sz w:val="14"/>
                <w:szCs w:val="14"/>
              </w:rPr>
            </w:pPr>
            <w:r w:rsidRPr="00ED6024">
              <w:rPr>
                <w:color w:val="000000"/>
                <w:sz w:val="14"/>
                <w:szCs w:val="14"/>
              </w:rPr>
              <w:t xml:space="preserve">52.7970 </w:t>
            </w:r>
          </w:p>
        </w:tc>
        <w:tc>
          <w:tcPr>
            <w:tcW w:w="1530" w:type="dxa"/>
            <w:gridSpan w:val="2"/>
            <w:vAlign w:val="bottom"/>
          </w:tcPr>
          <w:p w:rsidR="009F69E8" w:rsidRPr="00ED6024" w:rsidRDefault="009F69E8" w:rsidP="009F69E8">
            <w:pPr>
              <w:jc w:val="right"/>
              <w:rPr>
                <w:color w:val="000000"/>
                <w:sz w:val="14"/>
                <w:szCs w:val="14"/>
              </w:rPr>
            </w:pPr>
            <w:r w:rsidRPr="00ED6024">
              <w:rPr>
                <w:color w:val="000000"/>
                <w:sz w:val="14"/>
                <w:szCs w:val="14"/>
              </w:rPr>
              <w:t xml:space="preserve">0.9335 </w:t>
            </w:r>
          </w:p>
        </w:tc>
        <w:tc>
          <w:tcPr>
            <w:tcW w:w="1260" w:type="dxa"/>
            <w:vAlign w:val="bottom"/>
          </w:tcPr>
          <w:p w:rsidR="009F69E8" w:rsidRPr="00ED6024" w:rsidRDefault="009F69E8" w:rsidP="009F69E8">
            <w:pPr>
              <w:jc w:val="right"/>
              <w:rPr>
                <w:color w:val="000000"/>
                <w:sz w:val="14"/>
                <w:szCs w:val="14"/>
              </w:rPr>
            </w:pPr>
            <w:r w:rsidRPr="00ED6024">
              <w:rPr>
                <w:color w:val="000000"/>
                <w:sz w:val="14"/>
                <w:szCs w:val="14"/>
              </w:rPr>
              <w:t xml:space="preserve">92.4827 </w:t>
            </w:r>
          </w:p>
        </w:tc>
        <w:tc>
          <w:tcPr>
            <w:tcW w:w="1207" w:type="dxa"/>
            <w:vAlign w:val="bottom"/>
          </w:tcPr>
          <w:p w:rsidR="009F69E8" w:rsidRPr="00ED6024" w:rsidRDefault="009F69E8" w:rsidP="009F69E8">
            <w:pPr>
              <w:jc w:val="right"/>
              <w:rPr>
                <w:color w:val="000000"/>
                <w:sz w:val="14"/>
                <w:szCs w:val="14"/>
              </w:rPr>
            </w:pPr>
            <w:r w:rsidRPr="00ED6024">
              <w:rPr>
                <w:color w:val="000000"/>
                <w:sz w:val="14"/>
                <w:szCs w:val="14"/>
              </w:rPr>
              <w:t xml:space="preserve">0.3774 </w:t>
            </w:r>
          </w:p>
        </w:tc>
      </w:tr>
      <w:tr w:rsidR="009F69E8" w:rsidTr="00290EF6">
        <w:trPr>
          <w:trHeight w:hRule="exact" w:val="216"/>
        </w:trPr>
        <w:tc>
          <w:tcPr>
            <w:tcW w:w="615" w:type="dxa"/>
            <w:vAlign w:val="center"/>
          </w:tcPr>
          <w:p w:rsidR="009F69E8" w:rsidRPr="0026260A" w:rsidRDefault="009F69E8" w:rsidP="009F69E8">
            <w:pPr>
              <w:tabs>
                <w:tab w:val="center" w:pos="4320"/>
                <w:tab w:val="right" w:pos="8640"/>
              </w:tabs>
              <w:rPr>
                <w:sz w:val="14"/>
                <w:szCs w:val="14"/>
              </w:rPr>
            </w:pPr>
            <w:r>
              <w:rPr>
                <w:sz w:val="14"/>
                <w:szCs w:val="14"/>
              </w:rPr>
              <w:t>2010</w:t>
            </w:r>
          </w:p>
        </w:tc>
        <w:tc>
          <w:tcPr>
            <w:tcW w:w="646" w:type="dxa"/>
            <w:vAlign w:val="center"/>
          </w:tcPr>
          <w:p w:rsidR="009F69E8" w:rsidRPr="0026260A" w:rsidRDefault="009F69E8" w:rsidP="009F69E8">
            <w:pPr>
              <w:tabs>
                <w:tab w:val="center" w:pos="4320"/>
                <w:tab w:val="right" w:pos="8640"/>
              </w:tabs>
              <w:rPr>
                <w:sz w:val="14"/>
                <w:szCs w:val="14"/>
              </w:rPr>
            </w:pPr>
            <w:r>
              <w:rPr>
                <w:sz w:val="14"/>
                <w:szCs w:val="14"/>
              </w:rPr>
              <w:t>Jan.</w:t>
            </w:r>
            <w:r>
              <w:rPr>
                <w:color w:val="000000"/>
                <w:sz w:val="15"/>
                <w:szCs w:val="15"/>
                <w:vertAlign w:val="superscript"/>
              </w:rPr>
              <w:t xml:space="preserve"> </w:t>
            </w:r>
          </w:p>
        </w:tc>
        <w:tc>
          <w:tcPr>
            <w:tcW w:w="1907" w:type="dxa"/>
            <w:vAlign w:val="center"/>
          </w:tcPr>
          <w:p w:rsidR="009F69E8" w:rsidRPr="0026260A" w:rsidRDefault="009F69E8" w:rsidP="009F69E8">
            <w:pPr>
              <w:tabs>
                <w:tab w:val="center" w:pos="4320"/>
                <w:tab w:val="right" w:pos="8640"/>
              </w:tabs>
              <w:rPr>
                <w:sz w:val="14"/>
                <w:szCs w:val="14"/>
              </w:rPr>
            </w:pPr>
            <w:r w:rsidRPr="0026260A">
              <w:rPr>
                <w:sz w:val="14"/>
                <w:szCs w:val="14"/>
              </w:rPr>
              <w:t>Month Average</w:t>
            </w:r>
          </w:p>
        </w:tc>
        <w:tc>
          <w:tcPr>
            <w:tcW w:w="1260" w:type="dxa"/>
            <w:vAlign w:val="bottom"/>
          </w:tcPr>
          <w:p w:rsidR="009F69E8" w:rsidRPr="00386D8F" w:rsidRDefault="009F69E8" w:rsidP="009F69E8">
            <w:pPr>
              <w:jc w:val="right"/>
              <w:rPr>
                <w:color w:val="000000"/>
                <w:sz w:val="14"/>
                <w:szCs w:val="14"/>
              </w:rPr>
            </w:pPr>
            <w:r w:rsidRPr="00386D8F">
              <w:rPr>
                <w:color w:val="000000"/>
                <w:sz w:val="14"/>
                <w:szCs w:val="14"/>
              </w:rPr>
              <w:t>52.5249</w:t>
            </w:r>
          </w:p>
        </w:tc>
        <w:tc>
          <w:tcPr>
            <w:tcW w:w="1530" w:type="dxa"/>
            <w:gridSpan w:val="2"/>
            <w:vAlign w:val="bottom"/>
          </w:tcPr>
          <w:p w:rsidR="009F69E8" w:rsidRPr="00386D8F" w:rsidRDefault="009F69E8" w:rsidP="009F69E8">
            <w:pPr>
              <w:jc w:val="right"/>
              <w:rPr>
                <w:color w:val="000000"/>
                <w:sz w:val="14"/>
                <w:szCs w:val="14"/>
              </w:rPr>
            </w:pPr>
            <w:r>
              <w:rPr>
                <w:color w:val="000000"/>
                <w:sz w:val="14"/>
                <w:szCs w:val="14"/>
              </w:rPr>
              <w:t>(</w:t>
            </w:r>
            <w:r w:rsidRPr="00386D8F">
              <w:rPr>
                <w:color w:val="000000"/>
                <w:sz w:val="14"/>
                <w:szCs w:val="14"/>
              </w:rPr>
              <w:t>0.0094</w:t>
            </w:r>
            <w:r>
              <w:rPr>
                <w:color w:val="000000"/>
                <w:sz w:val="14"/>
                <w:szCs w:val="14"/>
              </w:rPr>
              <w:t>)</w:t>
            </w:r>
          </w:p>
        </w:tc>
        <w:tc>
          <w:tcPr>
            <w:tcW w:w="1260" w:type="dxa"/>
            <w:vAlign w:val="bottom"/>
          </w:tcPr>
          <w:p w:rsidR="009F69E8" w:rsidRPr="00386D8F" w:rsidRDefault="009F69E8" w:rsidP="009F69E8">
            <w:pPr>
              <w:jc w:val="right"/>
              <w:rPr>
                <w:color w:val="000000"/>
                <w:sz w:val="14"/>
                <w:szCs w:val="14"/>
              </w:rPr>
            </w:pPr>
            <w:r w:rsidRPr="00386D8F">
              <w:rPr>
                <w:color w:val="000000"/>
                <w:sz w:val="14"/>
                <w:szCs w:val="14"/>
              </w:rPr>
              <w:t>94.1926</w:t>
            </w:r>
          </w:p>
        </w:tc>
        <w:tc>
          <w:tcPr>
            <w:tcW w:w="1207" w:type="dxa"/>
            <w:vAlign w:val="bottom"/>
          </w:tcPr>
          <w:p w:rsidR="009F69E8" w:rsidRPr="00386D8F" w:rsidRDefault="009F69E8" w:rsidP="009F69E8">
            <w:pPr>
              <w:jc w:val="right"/>
              <w:rPr>
                <w:color w:val="000000"/>
                <w:sz w:val="14"/>
                <w:szCs w:val="14"/>
              </w:rPr>
            </w:pPr>
            <w:r w:rsidRPr="00386D8F">
              <w:rPr>
                <w:color w:val="000000"/>
                <w:sz w:val="14"/>
                <w:szCs w:val="14"/>
              </w:rPr>
              <w:t>2.3669</w:t>
            </w:r>
          </w:p>
        </w:tc>
      </w:tr>
      <w:tr w:rsidR="009F69E8" w:rsidTr="00290EF6">
        <w:trPr>
          <w:trHeight w:hRule="exact" w:val="216"/>
        </w:trPr>
        <w:tc>
          <w:tcPr>
            <w:tcW w:w="615" w:type="dxa"/>
            <w:vAlign w:val="center"/>
          </w:tcPr>
          <w:p w:rsidR="009F69E8" w:rsidRPr="0026260A" w:rsidRDefault="009F69E8" w:rsidP="009F69E8">
            <w:pPr>
              <w:tabs>
                <w:tab w:val="center" w:pos="4320"/>
                <w:tab w:val="right" w:pos="8640"/>
              </w:tabs>
              <w:rPr>
                <w:sz w:val="14"/>
                <w:szCs w:val="14"/>
              </w:rPr>
            </w:pPr>
          </w:p>
        </w:tc>
        <w:tc>
          <w:tcPr>
            <w:tcW w:w="646" w:type="dxa"/>
            <w:vAlign w:val="center"/>
          </w:tcPr>
          <w:p w:rsidR="009F69E8" w:rsidRPr="0026260A" w:rsidRDefault="009F69E8" w:rsidP="009F69E8">
            <w:pPr>
              <w:tabs>
                <w:tab w:val="center" w:pos="4320"/>
                <w:tab w:val="right" w:pos="8640"/>
              </w:tabs>
              <w:rPr>
                <w:sz w:val="14"/>
                <w:szCs w:val="14"/>
              </w:rPr>
            </w:pPr>
          </w:p>
        </w:tc>
        <w:tc>
          <w:tcPr>
            <w:tcW w:w="1907" w:type="dxa"/>
            <w:vAlign w:val="center"/>
          </w:tcPr>
          <w:p w:rsidR="009F69E8" w:rsidRPr="0026260A" w:rsidRDefault="009F69E8" w:rsidP="009F69E8">
            <w:pPr>
              <w:tabs>
                <w:tab w:val="center" w:pos="4320"/>
                <w:tab w:val="right" w:pos="8640"/>
              </w:tabs>
              <w:rPr>
                <w:sz w:val="14"/>
                <w:szCs w:val="14"/>
              </w:rPr>
            </w:pPr>
            <w:r w:rsidRPr="0026260A">
              <w:rPr>
                <w:sz w:val="14"/>
                <w:szCs w:val="14"/>
              </w:rPr>
              <w:t>Month End</w:t>
            </w:r>
          </w:p>
        </w:tc>
        <w:tc>
          <w:tcPr>
            <w:tcW w:w="1260" w:type="dxa"/>
            <w:vAlign w:val="bottom"/>
          </w:tcPr>
          <w:p w:rsidR="009F69E8" w:rsidRPr="00386D8F" w:rsidRDefault="009F69E8" w:rsidP="009F69E8">
            <w:pPr>
              <w:jc w:val="right"/>
              <w:rPr>
                <w:color w:val="000000"/>
                <w:sz w:val="14"/>
                <w:szCs w:val="14"/>
              </w:rPr>
            </w:pPr>
            <w:r w:rsidRPr="00386D8F">
              <w:rPr>
                <w:color w:val="000000"/>
                <w:sz w:val="14"/>
                <w:szCs w:val="14"/>
              </w:rPr>
              <w:t>52.8684</w:t>
            </w:r>
          </w:p>
        </w:tc>
        <w:tc>
          <w:tcPr>
            <w:tcW w:w="1530" w:type="dxa"/>
            <w:gridSpan w:val="2"/>
            <w:vAlign w:val="bottom"/>
          </w:tcPr>
          <w:p w:rsidR="009F69E8" w:rsidRPr="00386D8F" w:rsidRDefault="009F69E8" w:rsidP="009F69E8">
            <w:pPr>
              <w:jc w:val="right"/>
              <w:rPr>
                <w:color w:val="000000"/>
                <w:sz w:val="14"/>
                <w:szCs w:val="14"/>
              </w:rPr>
            </w:pPr>
            <w:r w:rsidRPr="00386D8F">
              <w:rPr>
                <w:color w:val="000000"/>
                <w:sz w:val="14"/>
                <w:szCs w:val="14"/>
              </w:rPr>
              <w:t>0.1352</w:t>
            </w:r>
          </w:p>
        </w:tc>
        <w:tc>
          <w:tcPr>
            <w:tcW w:w="1260" w:type="dxa"/>
            <w:vAlign w:val="bottom"/>
          </w:tcPr>
          <w:p w:rsidR="009F69E8" w:rsidRPr="00386D8F" w:rsidRDefault="009F69E8" w:rsidP="009F69E8">
            <w:pPr>
              <w:jc w:val="right"/>
              <w:rPr>
                <w:color w:val="000000"/>
                <w:sz w:val="14"/>
                <w:szCs w:val="14"/>
              </w:rPr>
            </w:pPr>
            <w:r w:rsidRPr="00386D8F">
              <w:rPr>
                <w:color w:val="000000"/>
                <w:sz w:val="14"/>
                <w:szCs w:val="14"/>
              </w:rPr>
              <w:t>94.8085</w:t>
            </w:r>
          </w:p>
        </w:tc>
        <w:tc>
          <w:tcPr>
            <w:tcW w:w="1207" w:type="dxa"/>
            <w:vAlign w:val="bottom"/>
          </w:tcPr>
          <w:p w:rsidR="009F69E8" w:rsidRPr="00386D8F" w:rsidRDefault="009F69E8" w:rsidP="009F69E8">
            <w:pPr>
              <w:jc w:val="right"/>
              <w:rPr>
                <w:color w:val="000000"/>
                <w:sz w:val="14"/>
                <w:szCs w:val="14"/>
              </w:rPr>
            </w:pPr>
            <w:r w:rsidRPr="00386D8F">
              <w:rPr>
                <w:color w:val="000000"/>
                <w:sz w:val="14"/>
                <w:szCs w:val="14"/>
              </w:rPr>
              <w:t>2.5149</w:t>
            </w:r>
          </w:p>
        </w:tc>
      </w:tr>
      <w:tr w:rsidR="009F69E8" w:rsidTr="00290EF6">
        <w:trPr>
          <w:trHeight w:hRule="exact" w:val="216"/>
        </w:trPr>
        <w:tc>
          <w:tcPr>
            <w:tcW w:w="615" w:type="dxa"/>
            <w:vAlign w:val="center"/>
          </w:tcPr>
          <w:p w:rsidR="009F69E8" w:rsidRPr="0026260A" w:rsidRDefault="009F69E8" w:rsidP="009F69E8">
            <w:pPr>
              <w:tabs>
                <w:tab w:val="center" w:pos="4320"/>
                <w:tab w:val="right" w:pos="8640"/>
              </w:tabs>
              <w:rPr>
                <w:sz w:val="14"/>
                <w:szCs w:val="14"/>
              </w:rPr>
            </w:pPr>
          </w:p>
        </w:tc>
        <w:tc>
          <w:tcPr>
            <w:tcW w:w="646" w:type="dxa"/>
            <w:vAlign w:val="center"/>
          </w:tcPr>
          <w:p w:rsidR="009F69E8" w:rsidRPr="0026260A" w:rsidRDefault="009F69E8" w:rsidP="009F69E8">
            <w:pPr>
              <w:tabs>
                <w:tab w:val="center" w:pos="4320"/>
                <w:tab w:val="right" w:pos="8640"/>
              </w:tabs>
              <w:ind w:right="-148"/>
              <w:rPr>
                <w:sz w:val="14"/>
                <w:szCs w:val="14"/>
              </w:rPr>
            </w:pPr>
            <w:r>
              <w:rPr>
                <w:sz w:val="14"/>
                <w:szCs w:val="14"/>
              </w:rPr>
              <w:t>Feb.</w:t>
            </w:r>
            <w:r w:rsidRPr="003249AF">
              <w:rPr>
                <w:sz w:val="14"/>
                <w:szCs w:val="14"/>
              </w:rPr>
              <w:t xml:space="preserve"> </w:t>
            </w:r>
            <w:r>
              <w:rPr>
                <w:color w:val="000000"/>
                <w:sz w:val="15"/>
                <w:szCs w:val="15"/>
                <w:vertAlign w:val="superscript"/>
              </w:rPr>
              <w:t xml:space="preserve"> </w:t>
            </w:r>
          </w:p>
        </w:tc>
        <w:tc>
          <w:tcPr>
            <w:tcW w:w="1907" w:type="dxa"/>
            <w:vAlign w:val="center"/>
          </w:tcPr>
          <w:p w:rsidR="009F69E8" w:rsidRPr="0026260A" w:rsidRDefault="009F69E8" w:rsidP="009F69E8">
            <w:pPr>
              <w:tabs>
                <w:tab w:val="center" w:pos="4320"/>
                <w:tab w:val="right" w:pos="8640"/>
              </w:tabs>
              <w:rPr>
                <w:sz w:val="14"/>
                <w:szCs w:val="14"/>
              </w:rPr>
            </w:pPr>
            <w:r w:rsidRPr="0026260A">
              <w:rPr>
                <w:sz w:val="14"/>
                <w:szCs w:val="14"/>
              </w:rPr>
              <w:t>Month Average</w:t>
            </w:r>
          </w:p>
        </w:tc>
        <w:tc>
          <w:tcPr>
            <w:tcW w:w="1260" w:type="dxa"/>
            <w:vAlign w:val="bottom"/>
          </w:tcPr>
          <w:p w:rsidR="009F69E8" w:rsidRPr="00386D8F" w:rsidRDefault="009F69E8" w:rsidP="009F69E8">
            <w:pPr>
              <w:jc w:val="right"/>
              <w:rPr>
                <w:color w:val="000000"/>
                <w:sz w:val="14"/>
                <w:szCs w:val="14"/>
              </w:rPr>
            </w:pPr>
            <w:r w:rsidRPr="00386D8F">
              <w:rPr>
                <w:color w:val="000000"/>
                <w:sz w:val="14"/>
                <w:szCs w:val="14"/>
              </w:rPr>
              <w:t>53.16</w:t>
            </w:r>
            <w:r>
              <w:rPr>
                <w:color w:val="000000"/>
                <w:sz w:val="14"/>
                <w:szCs w:val="14"/>
              </w:rPr>
              <w:t>65</w:t>
            </w:r>
          </w:p>
        </w:tc>
        <w:tc>
          <w:tcPr>
            <w:tcW w:w="1530" w:type="dxa"/>
            <w:gridSpan w:val="2"/>
            <w:vAlign w:val="bottom"/>
          </w:tcPr>
          <w:p w:rsidR="009F69E8" w:rsidRPr="00386D8F" w:rsidRDefault="009F69E8" w:rsidP="009F69E8">
            <w:pPr>
              <w:jc w:val="right"/>
              <w:rPr>
                <w:color w:val="000000"/>
                <w:sz w:val="14"/>
                <w:szCs w:val="14"/>
              </w:rPr>
            </w:pPr>
            <w:r w:rsidRPr="00386D8F">
              <w:rPr>
                <w:color w:val="000000"/>
                <w:sz w:val="14"/>
                <w:szCs w:val="14"/>
              </w:rPr>
              <w:t>1.22</w:t>
            </w:r>
            <w:r>
              <w:rPr>
                <w:color w:val="000000"/>
                <w:sz w:val="14"/>
                <w:szCs w:val="14"/>
              </w:rPr>
              <w:t>1</w:t>
            </w:r>
            <w:r w:rsidRPr="00386D8F">
              <w:rPr>
                <w:color w:val="000000"/>
                <w:sz w:val="14"/>
                <w:szCs w:val="14"/>
              </w:rPr>
              <w:t>5</w:t>
            </w:r>
          </w:p>
        </w:tc>
        <w:tc>
          <w:tcPr>
            <w:tcW w:w="1260" w:type="dxa"/>
            <w:vAlign w:val="bottom"/>
          </w:tcPr>
          <w:p w:rsidR="009F69E8" w:rsidRPr="00386D8F" w:rsidRDefault="009F69E8" w:rsidP="009F69E8">
            <w:pPr>
              <w:jc w:val="right"/>
              <w:rPr>
                <w:color w:val="000000"/>
                <w:sz w:val="14"/>
                <w:szCs w:val="14"/>
              </w:rPr>
            </w:pPr>
            <w:r w:rsidRPr="00386D8F">
              <w:rPr>
                <w:color w:val="000000"/>
                <w:sz w:val="14"/>
                <w:szCs w:val="14"/>
              </w:rPr>
              <w:t>95.</w:t>
            </w:r>
            <w:r>
              <w:rPr>
                <w:color w:val="000000"/>
                <w:sz w:val="14"/>
                <w:szCs w:val="14"/>
              </w:rPr>
              <w:t>4034</w:t>
            </w:r>
          </w:p>
        </w:tc>
        <w:tc>
          <w:tcPr>
            <w:tcW w:w="1207" w:type="dxa"/>
            <w:vAlign w:val="bottom"/>
          </w:tcPr>
          <w:p w:rsidR="009F69E8" w:rsidRPr="00386D8F" w:rsidRDefault="009F69E8" w:rsidP="009F69E8">
            <w:pPr>
              <w:jc w:val="right"/>
              <w:rPr>
                <w:color w:val="000000"/>
                <w:sz w:val="14"/>
                <w:szCs w:val="14"/>
              </w:rPr>
            </w:pPr>
            <w:r w:rsidRPr="00386D8F">
              <w:rPr>
                <w:color w:val="000000"/>
                <w:sz w:val="14"/>
                <w:szCs w:val="14"/>
              </w:rPr>
              <w:t>1.2</w:t>
            </w:r>
            <w:r>
              <w:rPr>
                <w:color w:val="000000"/>
                <w:sz w:val="14"/>
                <w:szCs w:val="14"/>
              </w:rPr>
              <w:t>8</w:t>
            </w:r>
            <w:r w:rsidRPr="00386D8F">
              <w:rPr>
                <w:color w:val="000000"/>
                <w:sz w:val="14"/>
                <w:szCs w:val="14"/>
              </w:rPr>
              <w:t>54</w:t>
            </w:r>
          </w:p>
        </w:tc>
      </w:tr>
      <w:tr w:rsidR="009F69E8" w:rsidTr="00290EF6">
        <w:trPr>
          <w:trHeight w:hRule="exact" w:val="216"/>
        </w:trPr>
        <w:tc>
          <w:tcPr>
            <w:tcW w:w="615" w:type="dxa"/>
            <w:vAlign w:val="center"/>
          </w:tcPr>
          <w:p w:rsidR="009F69E8" w:rsidRPr="0026260A" w:rsidRDefault="009F69E8" w:rsidP="009F69E8">
            <w:pPr>
              <w:tabs>
                <w:tab w:val="center" w:pos="4320"/>
                <w:tab w:val="right" w:pos="8640"/>
              </w:tabs>
              <w:rPr>
                <w:sz w:val="14"/>
                <w:szCs w:val="14"/>
              </w:rPr>
            </w:pPr>
          </w:p>
        </w:tc>
        <w:tc>
          <w:tcPr>
            <w:tcW w:w="646" w:type="dxa"/>
            <w:vAlign w:val="center"/>
          </w:tcPr>
          <w:p w:rsidR="009F69E8" w:rsidRPr="0026260A" w:rsidRDefault="009F69E8" w:rsidP="009F69E8">
            <w:pPr>
              <w:tabs>
                <w:tab w:val="center" w:pos="4320"/>
                <w:tab w:val="right" w:pos="8640"/>
              </w:tabs>
              <w:rPr>
                <w:sz w:val="14"/>
                <w:szCs w:val="14"/>
              </w:rPr>
            </w:pPr>
          </w:p>
        </w:tc>
        <w:tc>
          <w:tcPr>
            <w:tcW w:w="1907" w:type="dxa"/>
            <w:vAlign w:val="center"/>
          </w:tcPr>
          <w:p w:rsidR="009F69E8" w:rsidRPr="0026260A" w:rsidRDefault="009F69E8" w:rsidP="009F69E8">
            <w:pPr>
              <w:tabs>
                <w:tab w:val="center" w:pos="4320"/>
                <w:tab w:val="right" w:pos="8640"/>
              </w:tabs>
              <w:rPr>
                <w:sz w:val="14"/>
                <w:szCs w:val="14"/>
              </w:rPr>
            </w:pPr>
            <w:r w:rsidRPr="0026260A">
              <w:rPr>
                <w:sz w:val="14"/>
                <w:szCs w:val="14"/>
              </w:rPr>
              <w:t>Month End</w:t>
            </w:r>
          </w:p>
        </w:tc>
        <w:tc>
          <w:tcPr>
            <w:tcW w:w="1260" w:type="dxa"/>
            <w:vAlign w:val="bottom"/>
          </w:tcPr>
          <w:p w:rsidR="009F69E8" w:rsidRPr="00386D8F" w:rsidRDefault="009F69E8" w:rsidP="009F69E8">
            <w:pPr>
              <w:jc w:val="right"/>
              <w:rPr>
                <w:color w:val="000000"/>
                <w:sz w:val="14"/>
                <w:szCs w:val="14"/>
              </w:rPr>
            </w:pPr>
            <w:r w:rsidRPr="00386D8F">
              <w:rPr>
                <w:color w:val="000000"/>
                <w:sz w:val="14"/>
                <w:szCs w:val="14"/>
              </w:rPr>
              <w:t>53.2881</w:t>
            </w:r>
          </w:p>
        </w:tc>
        <w:tc>
          <w:tcPr>
            <w:tcW w:w="1530" w:type="dxa"/>
            <w:gridSpan w:val="2"/>
            <w:vAlign w:val="bottom"/>
          </w:tcPr>
          <w:p w:rsidR="009F69E8" w:rsidRPr="00386D8F" w:rsidRDefault="009F69E8" w:rsidP="009F69E8">
            <w:pPr>
              <w:jc w:val="right"/>
              <w:rPr>
                <w:color w:val="000000"/>
                <w:sz w:val="14"/>
                <w:szCs w:val="14"/>
              </w:rPr>
            </w:pPr>
            <w:r w:rsidRPr="00386D8F">
              <w:rPr>
                <w:color w:val="000000"/>
                <w:sz w:val="14"/>
                <w:szCs w:val="14"/>
              </w:rPr>
              <w:t>0.7939</w:t>
            </w:r>
          </w:p>
        </w:tc>
        <w:tc>
          <w:tcPr>
            <w:tcW w:w="1260" w:type="dxa"/>
            <w:vAlign w:val="bottom"/>
          </w:tcPr>
          <w:p w:rsidR="009F69E8" w:rsidRPr="00386D8F" w:rsidRDefault="009F69E8" w:rsidP="009F69E8">
            <w:pPr>
              <w:jc w:val="right"/>
              <w:rPr>
                <w:color w:val="000000"/>
                <w:sz w:val="14"/>
                <w:szCs w:val="14"/>
              </w:rPr>
            </w:pPr>
            <w:r w:rsidRPr="00386D8F">
              <w:rPr>
                <w:color w:val="000000"/>
                <w:sz w:val="14"/>
                <w:szCs w:val="14"/>
              </w:rPr>
              <w:t>95.5693</w:t>
            </w:r>
          </w:p>
        </w:tc>
        <w:tc>
          <w:tcPr>
            <w:tcW w:w="1207" w:type="dxa"/>
            <w:vAlign w:val="bottom"/>
          </w:tcPr>
          <w:p w:rsidR="009F69E8" w:rsidRPr="00386D8F" w:rsidRDefault="009F69E8" w:rsidP="009F69E8">
            <w:pPr>
              <w:jc w:val="right"/>
              <w:rPr>
                <w:color w:val="000000"/>
                <w:sz w:val="14"/>
                <w:szCs w:val="14"/>
              </w:rPr>
            </w:pPr>
            <w:r w:rsidRPr="00386D8F">
              <w:rPr>
                <w:color w:val="000000"/>
                <w:sz w:val="14"/>
                <w:szCs w:val="14"/>
              </w:rPr>
              <w:t>0.8024</w:t>
            </w:r>
          </w:p>
        </w:tc>
      </w:tr>
      <w:tr w:rsidR="009F69E8" w:rsidTr="00290EF6">
        <w:trPr>
          <w:trHeight w:hRule="exact" w:val="216"/>
        </w:trPr>
        <w:tc>
          <w:tcPr>
            <w:tcW w:w="615" w:type="dxa"/>
            <w:vAlign w:val="center"/>
          </w:tcPr>
          <w:p w:rsidR="009F69E8" w:rsidRPr="0026260A" w:rsidRDefault="009F69E8" w:rsidP="009F69E8">
            <w:pPr>
              <w:tabs>
                <w:tab w:val="center" w:pos="4320"/>
                <w:tab w:val="right" w:pos="8640"/>
              </w:tabs>
              <w:rPr>
                <w:sz w:val="14"/>
                <w:szCs w:val="14"/>
              </w:rPr>
            </w:pPr>
          </w:p>
        </w:tc>
        <w:tc>
          <w:tcPr>
            <w:tcW w:w="646" w:type="dxa"/>
            <w:vAlign w:val="center"/>
          </w:tcPr>
          <w:p w:rsidR="009F69E8" w:rsidRPr="0026260A" w:rsidRDefault="009F69E8" w:rsidP="009F69E8">
            <w:pPr>
              <w:tabs>
                <w:tab w:val="center" w:pos="4320"/>
                <w:tab w:val="right" w:pos="8640"/>
              </w:tabs>
              <w:ind w:right="-148"/>
              <w:rPr>
                <w:sz w:val="14"/>
                <w:szCs w:val="14"/>
              </w:rPr>
            </w:pPr>
            <w:r w:rsidRPr="0026260A">
              <w:rPr>
                <w:sz w:val="14"/>
                <w:szCs w:val="14"/>
              </w:rPr>
              <w:t>Mar.</w:t>
            </w:r>
            <w:r w:rsidRPr="005D4441">
              <w:rPr>
                <w:sz w:val="14"/>
                <w:szCs w:val="14"/>
              </w:rPr>
              <w:t xml:space="preserve"> </w:t>
            </w:r>
            <w:r>
              <w:rPr>
                <w:color w:val="000000"/>
                <w:sz w:val="15"/>
                <w:szCs w:val="15"/>
                <w:vertAlign w:val="superscript"/>
              </w:rPr>
              <w:t xml:space="preserve"> </w:t>
            </w:r>
          </w:p>
        </w:tc>
        <w:tc>
          <w:tcPr>
            <w:tcW w:w="1907" w:type="dxa"/>
            <w:vAlign w:val="center"/>
          </w:tcPr>
          <w:p w:rsidR="009F69E8" w:rsidRPr="0026260A" w:rsidRDefault="009F69E8" w:rsidP="009F69E8">
            <w:pPr>
              <w:tabs>
                <w:tab w:val="center" w:pos="4320"/>
                <w:tab w:val="right" w:pos="8640"/>
              </w:tabs>
              <w:rPr>
                <w:sz w:val="14"/>
                <w:szCs w:val="14"/>
              </w:rPr>
            </w:pPr>
            <w:r w:rsidRPr="0026260A">
              <w:rPr>
                <w:sz w:val="14"/>
                <w:szCs w:val="14"/>
              </w:rPr>
              <w:t>Month Average</w:t>
            </w:r>
          </w:p>
        </w:tc>
        <w:tc>
          <w:tcPr>
            <w:tcW w:w="1260" w:type="dxa"/>
            <w:vAlign w:val="bottom"/>
          </w:tcPr>
          <w:p w:rsidR="009F69E8" w:rsidRPr="00386D8F" w:rsidRDefault="009F69E8" w:rsidP="009F69E8">
            <w:pPr>
              <w:jc w:val="right"/>
              <w:rPr>
                <w:color w:val="000000"/>
                <w:sz w:val="14"/>
                <w:szCs w:val="14"/>
              </w:rPr>
            </w:pPr>
            <w:r w:rsidRPr="00386D8F">
              <w:rPr>
                <w:color w:val="000000"/>
                <w:sz w:val="14"/>
                <w:szCs w:val="14"/>
              </w:rPr>
              <w:t>53.56</w:t>
            </w:r>
            <w:r>
              <w:rPr>
                <w:color w:val="000000"/>
                <w:sz w:val="14"/>
                <w:szCs w:val="14"/>
              </w:rPr>
              <w:t>40</w:t>
            </w:r>
          </w:p>
        </w:tc>
        <w:tc>
          <w:tcPr>
            <w:tcW w:w="1530" w:type="dxa"/>
            <w:gridSpan w:val="2"/>
            <w:vAlign w:val="bottom"/>
          </w:tcPr>
          <w:p w:rsidR="009F69E8" w:rsidRPr="00386D8F" w:rsidRDefault="009F69E8" w:rsidP="009F69E8">
            <w:pPr>
              <w:jc w:val="right"/>
              <w:rPr>
                <w:color w:val="000000"/>
                <w:sz w:val="14"/>
                <w:szCs w:val="14"/>
              </w:rPr>
            </w:pPr>
            <w:r w:rsidRPr="00386D8F">
              <w:rPr>
                <w:color w:val="000000"/>
                <w:sz w:val="14"/>
                <w:szCs w:val="14"/>
              </w:rPr>
              <w:t>0.74</w:t>
            </w:r>
            <w:r>
              <w:rPr>
                <w:color w:val="000000"/>
                <w:sz w:val="14"/>
                <w:szCs w:val="14"/>
              </w:rPr>
              <w:t>77</w:t>
            </w:r>
          </w:p>
        </w:tc>
        <w:tc>
          <w:tcPr>
            <w:tcW w:w="1260" w:type="dxa"/>
            <w:vAlign w:val="bottom"/>
          </w:tcPr>
          <w:p w:rsidR="009F69E8" w:rsidRPr="00386D8F" w:rsidRDefault="009F69E8" w:rsidP="009F69E8">
            <w:pPr>
              <w:jc w:val="right"/>
              <w:rPr>
                <w:color w:val="000000"/>
                <w:sz w:val="14"/>
                <w:szCs w:val="14"/>
              </w:rPr>
            </w:pPr>
            <w:r w:rsidRPr="00386D8F">
              <w:rPr>
                <w:color w:val="000000"/>
                <w:sz w:val="14"/>
                <w:szCs w:val="14"/>
              </w:rPr>
              <w:t>96.</w:t>
            </w:r>
            <w:r>
              <w:rPr>
                <w:color w:val="000000"/>
                <w:sz w:val="14"/>
                <w:szCs w:val="14"/>
              </w:rPr>
              <w:t>8583</w:t>
            </w:r>
          </w:p>
        </w:tc>
        <w:tc>
          <w:tcPr>
            <w:tcW w:w="1207" w:type="dxa"/>
            <w:vAlign w:val="bottom"/>
          </w:tcPr>
          <w:p w:rsidR="009F69E8" w:rsidRPr="00386D8F" w:rsidRDefault="009F69E8" w:rsidP="009F69E8">
            <w:pPr>
              <w:jc w:val="right"/>
              <w:rPr>
                <w:color w:val="000000"/>
                <w:sz w:val="14"/>
                <w:szCs w:val="14"/>
              </w:rPr>
            </w:pPr>
            <w:r w:rsidRPr="00386D8F">
              <w:rPr>
                <w:color w:val="000000"/>
                <w:sz w:val="14"/>
                <w:szCs w:val="14"/>
              </w:rPr>
              <w:t>1.</w:t>
            </w:r>
            <w:r>
              <w:rPr>
                <w:color w:val="000000"/>
                <w:sz w:val="14"/>
                <w:szCs w:val="14"/>
              </w:rPr>
              <w:t>5251</w:t>
            </w:r>
          </w:p>
        </w:tc>
      </w:tr>
      <w:tr w:rsidR="009F69E8" w:rsidTr="00290EF6">
        <w:trPr>
          <w:trHeight w:hRule="exact" w:val="216"/>
        </w:trPr>
        <w:tc>
          <w:tcPr>
            <w:tcW w:w="615" w:type="dxa"/>
            <w:vAlign w:val="center"/>
          </w:tcPr>
          <w:p w:rsidR="009F69E8" w:rsidRPr="0026260A" w:rsidRDefault="009F69E8" w:rsidP="009F69E8">
            <w:pPr>
              <w:tabs>
                <w:tab w:val="center" w:pos="4320"/>
                <w:tab w:val="right" w:pos="8640"/>
              </w:tabs>
              <w:rPr>
                <w:sz w:val="14"/>
                <w:szCs w:val="14"/>
              </w:rPr>
            </w:pPr>
          </w:p>
        </w:tc>
        <w:tc>
          <w:tcPr>
            <w:tcW w:w="646" w:type="dxa"/>
            <w:vAlign w:val="center"/>
          </w:tcPr>
          <w:p w:rsidR="009F69E8" w:rsidRPr="0026260A" w:rsidRDefault="009F69E8" w:rsidP="009F69E8">
            <w:pPr>
              <w:tabs>
                <w:tab w:val="center" w:pos="4320"/>
                <w:tab w:val="right" w:pos="8640"/>
              </w:tabs>
              <w:rPr>
                <w:sz w:val="14"/>
                <w:szCs w:val="14"/>
              </w:rPr>
            </w:pPr>
          </w:p>
        </w:tc>
        <w:tc>
          <w:tcPr>
            <w:tcW w:w="1907" w:type="dxa"/>
            <w:vAlign w:val="center"/>
          </w:tcPr>
          <w:p w:rsidR="009F69E8" w:rsidRPr="0026260A" w:rsidRDefault="009F69E8" w:rsidP="009F69E8">
            <w:pPr>
              <w:tabs>
                <w:tab w:val="center" w:pos="4320"/>
                <w:tab w:val="right" w:pos="8640"/>
              </w:tabs>
              <w:rPr>
                <w:sz w:val="14"/>
                <w:szCs w:val="14"/>
              </w:rPr>
            </w:pPr>
            <w:r w:rsidRPr="0026260A">
              <w:rPr>
                <w:sz w:val="14"/>
                <w:szCs w:val="14"/>
              </w:rPr>
              <w:t>Month End</w:t>
            </w:r>
          </w:p>
        </w:tc>
        <w:tc>
          <w:tcPr>
            <w:tcW w:w="1260" w:type="dxa"/>
            <w:vAlign w:val="bottom"/>
          </w:tcPr>
          <w:p w:rsidR="009F69E8" w:rsidRPr="00386D8F" w:rsidRDefault="009F69E8" w:rsidP="009F69E8">
            <w:pPr>
              <w:jc w:val="right"/>
              <w:rPr>
                <w:color w:val="000000"/>
                <w:sz w:val="14"/>
                <w:szCs w:val="14"/>
              </w:rPr>
            </w:pPr>
            <w:r w:rsidRPr="00386D8F">
              <w:rPr>
                <w:color w:val="000000"/>
                <w:sz w:val="14"/>
                <w:szCs w:val="14"/>
              </w:rPr>
              <w:t>53.8937</w:t>
            </w:r>
          </w:p>
        </w:tc>
        <w:tc>
          <w:tcPr>
            <w:tcW w:w="1530" w:type="dxa"/>
            <w:gridSpan w:val="2"/>
            <w:vAlign w:val="bottom"/>
          </w:tcPr>
          <w:p w:rsidR="009F69E8" w:rsidRPr="00386D8F" w:rsidRDefault="009F69E8" w:rsidP="009F69E8">
            <w:pPr>
              <w:jc w:val="right"/>
              <w:rPr>
                <w:color w:val="000000"/>
                <w:sz w:val="14"/>
                <w:szCs w:val="14"/>
              </w:rPr>
            </w:pPr>
            <w:r w:rsidRPr="00386D8F">
              <w:rPr>
                <w:color w:val="000000"/>
                <w:sz w:val="14"/>
                <w:szCs w:val="14"/>
              </w:rPr>
              <w:t>1.1366</w:t>
            </w:r>
          </w:p>
        </w:tc>
        <w:tc>
          <w:tcPr>
            <w:tcW w:w="1260" w:type="dxa"/>
            <w:vAlign w:val="bottom"/>
          </w:tcPr>
          <w:p w:rsidR="009F69E8" w:rsidRPr="00386D8F" w:rsidRDefault="009F69E8" w:rsidP="009F69E8">
            <w:pPr>
              <w:jc w:val="right"/>
              <w:rPr>
                <w:color w:val="000000"/>
                <w:sz w:val="14"/>
                <w:szCs w:val="14"/>
              </w:rPr>
            </w:pPr>
            <w:r w:rsidRPr="00386D8F">
              <w:rPr>
                <w:color w:val="000000"/>
                <w:sz w:val="14"/>
                <w:szCs w:val="14"/>
              </w:rPr>
              <w:t>97.</w:t>
            </w:r>
            <w:r>
              <w:rPr>
                <w:color w:val="000000"/>
                <w:sz w:val="14"/>
                <w:szCs w:val="14"/>
              </w:rPr>
              <w:t>4423</w:t>
            </w:r>
          </w:p>
        </w:tc>
        <w:tc>
          <w:tcPr>
            <w:tcW w:w="1207" w:type="dxa"/>
            <w:vAlign w:val="bottom"/>
          </w:tcPr>
          <w:p w:rsidR="009F69E8" w:rsidRPr="00386D8F" w:rsidRDefault="009F69E8" w:rsidP="009F69E8">
            <w:pPr>
              <w:jc w:val="right"/>
              <w:rPr>
                <w:color w:val="000000"/>
                <w:sz w:val="14"/>
                <w:szCs w:val="14"/>
              </w:rPr>
            </w:pPr>
            <w:r>
              <w:rPr>
                <w:color w:val="000000"/>
                <w:sz w:val="14"/>
                <w:szCs w:val="14"/>
              </w:rPr>
              <w:t>1.9599</w:t>
            </w:r>
          </w:p>
        </w:tc>
      </w:tr>
      <w:tr w:rsidR="009F69E8" w:rsidTr="00290EF6">
        <w:trPr>
          <w:trHeight w:hRule="exact" w:val="216"/>
        </w:trPr>
        <w:tc>
          <w:tcPr>
            <w:tcW w:w="615" w:type="dxa"/>
            <w:vAlign w:val="center"/>
          </w:tcPr>
          <w:p w:rsidR="009F69E8" w:rsidRPr="0026260A" w:rsidRDefault="009F69E8" w:rsidP="009F69E8">
            <w:pPr>
              <w:tabs>
                <w:tab w:val="center" w:pos="4320"/>
                <w:tab w:val="right" w:pos="8640"/>
              </w:tabs>
              <w:rPr>
                <w:sz w:val="14"/>
                <w:szCs w:val="14"/>
              </w:rPr>
            </w:pPr>
          </w:p>
        </w:tc>
        <w:tc>
          <w:tcPr>
            <w:tcW w:w="646" w:type="dxa"/>
            <w:vAlign w:val="center"/>
          </w:tcPr>
          <w:p w:rsidR="009F69E8" w:rsidRPr="0026260A" w:rsidRDefault="009F69E8" w:rsidP="00872EEA">
            <w:pPr>
              <w:tabs>
                <w:tab w:val="center" w:pos="4320"/>
                <w:tab w:val="right" w:pos="8640"/>
              </w:tabs>
              <w:rPr>
                <w:sz w:val="14"/>
                <w:szCs w:val="14"/>
              </w:rPr>
            </w:pPr>
            <w:r>
              <w:rPr>
                <w:sz w:val="14"/>
                <w:szCs w:val="14"/>
              </w:rPr>
              <w:t>Apr.</w:t>
            </w:r>
            <w:r w:rsidRPr="005D4441">
              <w:rPr>
                <w:sz w:val="14"/>
                <w:szCs w:val="14"/>
              </w:rPr>
              <w:t xml:space="preserve"> </w:t>
            </w:r>
            <w:r>
              <w:rPr>
                <w:color w:val="000000"/>
                <w:sz w:val="15"/>
                <w:szCs w:val="15"/>
                <w:vertAlign w:val="superscript"/>
              </w:rPr>
              <w:t xml:space="preserve"> </w:t>
            </w:r>
          </w:p>
        </w:tc>
        <w:tc>
          <w:tcPr>
            <w:tcW w:w="1907" w:type="dxa"/>
            <w:vAlign w:val="center"/>
          </w:tcPr>
          <w:p w:rsidR="009F69E8" w:rsidRPr="0026260A" w:rsidRDefault="009F69E8" w:rsidP="009F69E8">
            <w:pPr>
              <w:tabs>
                <w:tab w:val="center" w:pos="4320"/>
                <w:tab w:val="right" w:pos="8640"/>
              </w:tabs>
              <w:rPr>
                <w:sz w:val="14"/>
                <w:szCs w:val="14"/>
              </w:rPr>
            </w:pPr>
            <w:r w:rsidRPr="0026260A">
              <w:rPr>
                <w:sz w:val="14"/>
                <w:szCs w:val="14"/>
              </w:rPr>
              <w:t>Month Average</w:t>
            </w:r>
          </w:p>
        </w:tc>
        <w:tc>
          <w:tcPr>
            <w:tcW w:w="1260" w:type="dxa"/>
            <w:vAlign w:val="bottom"/>
          </w:tcPr>
          <w:p w:rsidR="009F69E8" w:rsidRPr="00386D8F" w:rsidRDefault="009F69E8" w:rsidP="009F69E8">
            <w:pPr>
              <w:jc w:val="right"/>
              <w:rPr>
                <w:color w:val="000000"/>
                <w:sz w:val="14"/>
                <w:szCs w:val="14"/>
              </w:rPr>
            </w:pPr>
            <w:r>
              <w:rPr>
                <w:color w:val="000000"/>
                <w:sz w:val="14"/>
                <w:szCs w:val="14"/>
              </w:rPr>
              <w:t>53.9439</w:t>
            </w:r>
          </w:p>
        </w:tc>
        <w:tc>
          <w:tcPr>
            <w:tcW w:w="1530" w:type="dxa"/>
            <w:gridSpan w:val="2"/>
            <w:vAlign w:val="bottom"/>
          </w:tcPr>
          <w:p w:rsidR="009F69E8" w:rsidRPr="00386D8F" w:rsidRDefault="009F69E8" w:rsidP="009F69E8">
            <w:pPr>
              <w:jc w:val="right"/>
              <w:rPr>
                <w:color w:val="000000"/>
                <w:sz w:val="14"/>
                <w:szCs w:val="14"/>
              </w:rPr>
            </w:pPr>
            <w:r>
              <w:rPr>
                <w:color w:val="000000"/>
                <w:sz w:val="14"/>
                <w:szCs w:val="14"/>
              </w:rPr>
              <w:t>0.7093</w:t>
            </w:r>
          </w:p>
        </w:tc>
        <w:tc>
          <w:tcPr>
            <w:tcW w:w="1260" w:type="dxa"/>
            <w:vAlign w:val="bottom"/>
          </w:tcPr>
          <w:p w:rsidR="009F69E8" w:rsidRPr="00386D8F" w:rsidRDefault="009F69E8" w:rsidP="00872EEA">
            <w:pPr>
              <w:jc w:val="right"/>
              <w:rPr>
                <w:color w:val="000000"/>
                <w:sz w:val="14"/>
                <w:szCs w:val="14"/>
              </w:rPr>
            </w:pPr>
            <w:r>
              <w:rPr>
                <w:color w:val="000000"/>
                <w:sz w:val="14"/>
                <w:szCs w:val="14"/>
              </w:rPr>
              <w:t>99.</w:t>
            </w:r>
            <w:r w:rsidR="00872EEA">
              <w:rPr>
                <w:color w:val="000000"/>
                <w:sz w:val="14"/>
                <w:szCs w:val="14"/>
              </w:rPr>
              <w:t>1689</w:t>
            </w:r>
          </w:p>
        </w:tc>
        <w:tc>
          <w:tcPr>
            <w:tcW w:w="1207" w:type="dxa"/>
            <w:vAlign w:val="bottom"/>
          </w:tcPr>
          <w:p w:rsidR="009F69E8" w:rsidRPr="00386D8F" w:rsidRDefault="009F69E8" w:rsidP="00872EEA">
            <w:pPr>
              <w:jc w:val="right"/>
              <w:rPr>
                <w:color w:val="000000"/>
                <w:sz w:val="14"/>
                <w:szCs w:val="14"/>
              </w:rPr>
            </w:pPr>
            <w:r>
              <w:rPr>
                <w:color w:val="000000"/>
                <w:sz w:val="14"/>
                <w:szCs w:val="14"/>
              </w:rPr>
              <w:t>2.</w:t>
            </w:r>
            <w:r w:rsidR="00872EEA">
              <w:rPr>
                <w:color w:val="000000"/>
                <w:sz w:val="14"/>
                <w:szCs w:val="14"/>
              </w:rPr>
              <w:t>3855</w:t>
            </w:r>
          </w:p>
        </w:tc>
      </w:tr>
      <w:tr w:rsidR="009F69E8" w:rsidTr="00290EF6">
        <w:trPr>
          <w:trHeight w:hRule="exact" w:val="216"/>
        </w:trPr>
        <w:tc>
          <w:tcPr>
            <w:tcW w:w="615" w:type="dxa"/>
            <w:vAlign w:val="center"/>
          </w:tcPr>
          <w:p w:rsidR="009F69E8" w:rsidRPr="0026260A" w:rsidRDefault="009F69E8" w:rsidP="009F69E8">
            <w:pPr>
              <w:tabs>
                <w:tab w:val="center" w:pos="4320"/>
                <w:tab w:val="right" w:pos="8640"/>
              </w:tabs>
              <w:rPr>
                <w:sz w:val="14"/>
                <w:szCs w:val="14"/>
              </w:rPr>
            </w:pPr>
          </w:p>
        </w:tc>
        <w:tc>
          <w:tcPr>
            <w:tcW w:w="646" w:type="dxa"/>
            <w:vAlign w:val="center"/>
          </w:tcPr>
          <w:p w:rsidR="009F69E8" w:rsidRDefault="009F69E8" w:rsidP="009F69E8">
            <w:pPr>
              <w:tabs>
                <w:tab w:val="center" w:pos="4320"/>
                <w:tab w:val="right" w:pos="8640"/>
              </w:tabs>
              <w:rPr>
                <w:sz w:val="14"/>
                <w:szCs w:val="14"/>
              </w:rPr>
            </w:pPr>
          </w:p>
        </w:tc>
        <w:tc>
          <w:tcPr>
            <w:tcW w:w="1907" w:type="dxa"/>
            <w:vAlign w:val="center"/>
          </w:tcPr>
          <w:p w:rsidR="009F69E8" w:rsidRPr="0026260A" w:rsidRDefault="009F69E8" w:rsidP="009F69E8">
            <w:pPr>
              <w:tabs>
                <w:tab w:val="center" w:pos="4320"/>
                <w:tab w:val="right" w:pos="8640"/>
              </w:tabs>
              <w:rPr>
                <w:sz w:val="14"/>
                <w:szCs w:val="14"/>
              </w:rPr>
            </w:pPr>
            <w:r w:rsidRPr="0026260A">
              <w:rPr>
                <w:sz w:val="14"/>
                <w:szCs w:val="14"/>
              </w:rPr>
              <w:t>Month End</w:t>
            </w:r>
          </w:p>
        </w:tc>
        <w:tc>
          <w:tcPr>
            <w:tcW w:w="1260" w:type="dxa"/>
            <w:vAlign w:val="bottom"/>
          </w:tcPr>
          <w:p w:rsidR="009F69E8" w:rsidRPr="00386D8F" w:rsidRDefault="009F69E8" w:rsidP="009F69E8">
            <w:pPr>
              <w:jc w:val="right"/>
              <w:rPr>
                <w:color w:val="000000"/>
                <w:sz w:val="14"/>
                <w:szCs w:val="14"/>
              </w:rPr>
            </w:pPr>
            <w:r>
              <w:rPr>
                <w:color w:val="000000"/>
                <w:sz w:val="14"/>
                <w:szCs w:val="14"/>
              </w:rPr>
              <w:t>54.0604</w:t>
            </w:r>
          </w:p>
        </w:tc>
        <w:tc>
          <w:tcPr>
            <w:tcW w:w="1530" w:type="dxa"/>
            <w:gridSpan w:val="2"/>
            <w:vAlign w:val="bottom"/>
          </w:tcPr>
          <w:p w:rsidR="009F69E8" w:rsidRPr="00386D8F" w:rsidRDefault="009F69E8" w:rsidP="009F69E8">
            <w:pPr>
              <w:jc w:val="right"/>
              <w:rPr>
                <w:color w:val="000000"/>
                <w:sz w:val="14"/>
                <w:szCs w:val="14"/>
              </w:rPr>
            </w:pPr>
            <w:r>
              <w:rPr>
                <w:color w:val="000000"/>
                <w:sz w:val="14"/>
                <w:szCs w:val="14"/>
              </w:rPr>
              <w:t>0.3094</w:t>
            </w:r>
          </w:p>
        </w:tc>
        <w:tc>
          <w:tcPr>
            <w:tcW w:w="1260" w:type="dxa"/>
            <w:vAlign w:val="bottom"/>
          </w:tcPr>
          <w:p w:rsidR="009F69E8" w:rsidRPr="00386D8F" w:rsidRDefault="009F69E8" w:rsidP="009F69E8">
            <w:pPr>
              <w:jc w:val="right"/>
              <w:rPr>
                <w:color w:val="000000"/>
                <w:sz w:val="14"/>
                <w:szCs w:val="14"/>
              </w:rPr>
            </w:pPr>
            <w:r>
              <w:rPr>
                <w:color w:val="000000"/>
                <w:sz w:val="14"/>
                <w:szCs w:val="14"/>
              </w:rPr>
              <w:t>99.4247</w:t>
            </w:r>
          </w:p>
        </w:tc>
        <w:tc>
          <w:tcPr>
            <w:tcW w:w="1207" w:type="dxa"/>
            <w:vAlign w:val="bottom"/>
          </w:tcPr>
          <w:p w:rsidR="009F69E8" w:rsidRPr="00386D8F" w:rsidRDefault="009F69E8" w:rsidP="009F69E8">
            <w:pPr>
              <w:jc w:val="right"/>
              <w:rPr>
                <w:color w:val="000000"/>
                <w:sz w:val="14"/>
                <w:szCs w:val="14"/>
              </w:rPr>
            </w:pPr>
            <w:r>
              <w:rPr>
                <w:color w:val="000000"/>
                <w:sz w:val="14"/>
                <w:szCs w:val="14"/>
              </w:rPr>
              <w:t>2.0344</w:t>
            </w:r>
          </w:p>
        </w:tc>
      </w:tr>
      <w:tr w:rsidR="00872EEA" w:rsidTr="00290EF6">
        <w:trPr>
          <w:trHeight w:hRule="exact" w:val="216"/>
        </w:trPr>
        <w:tc>
          <w:tcPr>
            <w:tcW w:w="615" w:type="dxa"/>
            <w:vAlign w:val="center"/>
          </w:tcPr>
          <w:p w:rsidR="00872EEA" w:rsidRPr="0026260A" w:rsidRDefault="00872EEA" w:rsidP="00872EEA">
            <w:pPr>
              <w:tabs>
                <w:tab w:val="center" w:pos="4320"/>
                <w:tab w:val="right" w:pos="8640"/>
              </w:tabs>
              <w:rPr>
                <w:sz w:val="14"/>
                <w:szCs w:val="14"/>
              </w:rPr>
            </w:pPr>
          </w:p>
        </w:tc>
        <w:tc>
          <w:tcPr>
            <w:tcW w:w="646" w:type="dxa"/>
            <w:vAlign w:val="center"/>
          </w:tcPr>
          <w:p w:rsidR="00872EEA" w:rsidRPr="0026260A" w:rsidRDefault="00872EEA" w:rsidP="00872EEA">
            <w:pPr>
              <w:tabs>
                <w:tab w:val="center" w:pos="4320"/>
                <w:tab w:val="right" w:pos="8640"/>
              </w:tabs>
              <w:rPr>
                <w:sz w:val="14"/>
                <w:szCs w:val="14"/>
              </w:rPr>
            </w:pPr>
            <w:r>
              <w:rPr>
                <w:sz w:val="14"/>
                <w:szCs w:val="14"/>
              </w:rPr>
              <w:t>May</w:t>
            </w:r>
            <w:r w:rsidRPr="005D4441">
              <w:rPr>
                <w:sz w:val="14"/>
                <w:szCs w:val="14"/>
              </w:rPr>
              <w:t xml:space="preserve"> </w:t>
            </w:r>
            <w:r>
              <w:rPr>
                <w:color w:val="000000"/>
                <w:sz w:val="15"/>
                <w:szCs w:val="15"/>
                <w:vertAlign w:val="superscript"/>
              </w:rPr>
              <w:t xml:space="preserve"> P</w:t>
            </w:r>
          </w:p>
        </w:tc>
        <w:tc>
          <w:tcPr>
            <w:tcW w:w="1907" w:type="dxa"/>
            <w:vAlign w:val="center"/>
          </w:tcPr>
          <w:p w:rsidR="00872EEA" w:rsidRPr="0026260A" w:rsidRDefault="00872EEA" w:rsidP="00872EEA">
            <w:pPr>
              <w:tabs>
                <w:tab w:val="center" w:pos="4320"/>
                <w:tab w:val="right" w:pos="8640"/>
              </w:tabs>
              <w:rPr>
                <w:sz w:val="14"/>
                <w:szCs w:val="14"/>
              </w:rPr>
            </w:pPr>
            <w:r w:rsidRPr="0026260A">
              <w:rPr>
                <w:sz w:val="14"/>
                <w:szCs w:val="14"/>
              </w:rPr>
              <w:t>Month Average</w:t>
            </w:r>
          </w:p>
        </w:tc>
        <w:tc>
          <w:tcPr>
            <w:tcW w:w="1260" w:type="dxa"/>
            <w:vAlign w:val="bottom"/>
          </w:tcPr>
          <w:p w:rsidR="00872EEA" w:rsidRDefault="00872EEA" w:rsidP="00872EEA">
            <w:pPr>
              <w:jc w:val="right"/>
              <w:rPr>
                <w:color w:val="000000"/>
                <w:sz w:val="14"/>
                <w:szCs w:val="14"/>
              </w:rPr>
            </w:pPr>
            <w:r>
              <w:rPr>
                <w:color w:val="000000"/>
                <w:sz w:val="14"/>
                <w:szCs w:val="14"/>
              </w:rPr>
              <w:t>55.0869</w:t>
            </w:r>
          </w:p>
        </w:tc>
        <w:tc>
          <w:tcPr>
            <w:tcW w:w="1530" w:type="dxa"/>
            <w:gridSpan w:val="2"/>
            <w:vAlign w:val="bottom"/>
          </w:tcPr>
          <w:p w:rsidR="00872EEA" w:rsidRDefault="00872EEA" w:rsidP="00872EEA">
            <w:pPr>
              <w:jc w:val="right"/>
              <w:rPr>
                <w:color w:val="000000"/>
                <w:sz w:val="14"/>
                <w:szCs w:val="14"/>
              </w:rPr>
            </w:pPr>
            <w:r>
              <w:rPr>
                <w:color w:val="000000"/>
                <w:sz w:val="14"/>
                <w:szCs w:val="14"/>
              </w:rPr>
              <w:t>2.1188</w:t>
            </w:r>
          </w:p>
        </w:tc>
        <w:tc>
          <w:tcPr>
            <w:tcW w:w="1260" w:type="dxa"/>
            <w:vAlign w:val="bottom"/>
          </w:tcPr>
          <w:p w:rsidR="00872EEA" w:rsidRDefault="00872EEA" w:rsidP="00872EEA">
            <w:pPr>
              <w:jc w:val="right"/>
              <w:rPr>
                <w:color w:val="000000"/>
                <w:sz w:val="14"/>
                <w:szCs w:val="14"/>
              </w:rPr>
            </w:pPr>
            <w:r>
              <w:rPr>
                <w:color w:val="000000"/>
                <w:sz w:val="14"/>
                <w:szCs w:val="14"/>
              </w:rPr>
              <w:t>100.9804</w:t>
            </w:r>
          </w:p>
        </w:tc>
        <w:tc>
          <w:tcPr>
            <w:tcW w:w="1207" w:type="dxa"/>
            <w:vAlign w:val="bottom"/>
          </w:tcPr>
          <w:p w:rsidR="00872EEA" w:rsidRDefault="00872EEA" w:rsidP="00872EEA">
            <w:pPr>
              <w:jc w:val="right"/>
              <w:rPr>
                <w:color w:val="000000"/>
                <w:sz w:val="14"/>
                <w:szCs w:val="14"/>
              </w:rPr>
            </w:pPr>
            <w:r>
              <w:rPr>
                <w:color w:val="000000"/>
                <w:sz w:val="14"/>
                <w:szCs w:val="14"/>
              </w:rPr>
              <w:t>1.8267</w:t>
            </w:r>
          </w:p>
        </w:tc>
      </w:tr>
      <w:tr w:rsidR="00872EEA" w:rsidTr="00290EF6">
        <w:trPr>
          <w:trHeight w:hRule="exact" w:val="216"/>
        </w:trPr>
        <w:tc>
          <w:tcPr>
            <w:tcW w:w="615" w:type="dxa"/>
            <w:vAlign w:val="center"/>
          </w:tcPr>
          <w:p w:rsidR="00872EEA" w:rsidRPr="0026260A" w:rsidRDefault="00872EEA" w:rsidP="00872EEA">
            <w:pPr>
              <w:tabs>
                <w:tab w:val="center" w:pos="4320"/>
                <w:tab w:val="right" w:pos="8640"/>
              </w:tabs>
              <w:rPr>
                <w:sz w:val="14"/>
                <w:szCs w:val="14"/>
              </w:rPr>
            </w:pPr>
          </w:p>
        </w:tc>
        <w:tc>
          <w:tcPr>
            <w:tcW w:w="646" w:type="dxa"/>
            <w:vAlign w:val="center"/>
          </w:tcPr>
          <w:p w:rsidR="00872EEA" w:rsidRDefault="00872EEA" w:rsidP="00872EEA">
            <w:pPr>
              <w:tabs>
                <w:tab w:val="center" w:pos="4320"/>
                <w:tab w:val="right" w:pos="8640"/>
              </w:tabs>
              <w:rPr>
                <w:sz w:val="14"/>
                <w:szCs w:val="14"/>
              </w:rPr>
            </w:pPr>
          </w:p>
        </w:tc>
        <w:tc>
          <w:tcPr>
            <w:tcW w:w="1907" w:type="dxa"/>
            <w:vAlign w:val="center"/>
          </w:tcPr>
          <w:p w:rsidR="00872EEA" w:rsidRPr="0026260A" w:rsidRDefault="00872EEA" w:rsidP="00872EEA">
            <w:pPr>
              <w:tabs>
                <w:tab w:val="center" w:pos="4320"/>
                <w:tab w:val="right" w:pos="8640"/>
              </w:tabs>
              <w:rPr>
                <w:sz w:val="14"/>
                <w:szCs w:val="14"/>
              </w:rPr>
            </w:pPr>
            <w:r w:rsidRPr="0026260A">
              <w:rPr>
                <w:sz w:val="14"/>
                <w:szCs w:val="14"/>
              </w:rPr>
              <w:t>Month End</w:t>
            </w:r>
          </w:p>
        </w:tc>
        <w:tc>
          <w:tcPr>
            <w:tcW w:w="1260" w:type="dxa"/>
            <w:vAlign w:val="bottom"/>
          </w:tcPr>
          <w:p w:rsidR="00872EEA" w:rsidRDefault="00872EEA" w:rsidP="00872EEA">
            <w:pPr>
              <w:jc w:val="right"/>
              <w:rPr>
                <w:color w:val="000000"/>
                <w:sz w:val="14"/>
                <w:szCs w:val="14"/>
              </w:rPr>
            </w:pPr>
            <w:r>
              <w:rPr>
                <w:color w:val="000000"/>
                <w:sz w:val="14"/>
                <w:szCs w:val="14"/>
              </w:rPr>
              <w:t>55.1545</w:t>
            </w:r>
          </w:p>
        </w:tc>
        <w:tc>
          <w:tcPr>
            <w:tcW w:w="1530" w:type="dxa"/>
            <w:gridSpan w:val="2"/>
            <w:vAlign w:val="bottom"/>
          </w:tcPr>
          <w:p w:rsidR="00872EEA" w:rsidRDefault="00872EEA" w:rsidP="00872EEA">
            <w:pPr>
              <w:jc w:val="right"/>
              <w:rPr>
                <w:color w:val="000000"/>
                <w:sz w:val="14"/>
                <w:szCs w:val="14"/>
              </w:rPr>
            </w:pPr>
            <w:r>
              <w:rPr>
                <w:color w:val="000000"/>
                <w:sz w:val="14"/>
                <w:szCs w:val="14"/>
              </w:rPr>
              <w:t>2.0238</w:t>
            </w:r>
          </w:p>
        </w:tc>
        <w:tc>
          <w:tcPr>
            <w:tcW w:w="1260" w:type="dxa"/>
            <w:vAlign w:val="bottom"/>
          </w:tcPr>
          <w:p w:rsidR="00872EEA" w:rsidRDefault="00872EEA" w:rsidP="00872EEA">
            <w:pPr>
              <w:jc w:val="right"/>
              <w:rPr>
                <w:color w:val="000000"/>
                <w:sz w:val="14"/>
                <w:szCs w:val="14"/>
              </w:rPr>
            </w:pPr>
            <w:r>
              <w:rPr>
                <w:color w:val="000000"/>
                <w:sz w:val="14"/>
                <w:szCs w:val="14"/>
              </w:rPr>
              <w:t>101.1044</w:t>
            </w:r>
          </w:p>
        </w:tc>
        <w:tc>
          <w:tcPr>
            <w:tcW w:w="1207" w:type="dxa"/>
            <w:vAlign w:val="bottom"/>
          </w:tcPr>
          <w:p w:rsidR="00872EEA" w:rsidRDefault="00872EEA" w:rsidP="00872EEA">
            <w:pPr>
              <w:jc w:val="right"/>
              <w:rPr>
                <w:color w:val="000000"/>
                <w:sz w:val="14"/>
                <w:szCs w:val="14"/>
              </w:rPr>
            </w:pPr>
            <w:r>
              <w:rPr>
                <w:color w:val="000000"/>
                <w:sz w:val="14"/>
                <w:szCs w:val="14"/>
              </w:rPr>
              <w:t>1.6894</w:t>
            </w:r>
          </w:p>
        </w:tc>
      </w:tr>
      <w:tr w:rsidR="00872EEA" w:rsidTr="00290EF6">
        <w:trPr>
          <w:trHeight w:hRule="exact" w:val="216"/>
        </w:trPr>
        <w:tc>
          <w:tcPr>
            <w:tcW w:w="615" w:type="dxa"/>
            <w:tcBorders>
              <w:bottom w:val="single" w:sz="12" w:space="0" w:color="auto"/>
            </w:tcBorders>
            <w:vAlign w:val="center"/>
          </w:tcPr>
          <w:p w:rsidR="00872EEA" w:rsidRPr="0026260A" w:rsidRDefault="00872EEA" w:rsidP="00872EEA">
            <w:pPr>
              <w:tabs>
                <w:tab w:val="center" w:pos="4320"/>
                <w:tab w:val="right" w:pos="8640"/>
              </w:tabs>
              <w:rPr>
                <w:sz w:val="14"/>
                <w:szCs w:val="14"/>
              </w:rPr>
            </w:pPr>
          </w:p>
        </w:tc>
        <w:tc>
          <w:tcPr>
            <w:tcW w:w="646" w:type="dxa"/>
            <w:tcBorders>
              <w:bottom w:val="single" w:sz="12" w:space="0" w:color="auto"/>
            </w:tcBorders>
            <w:vAlign w:val="center"/>
          </w:tcPr>
          <w:p w:rsidR="00872EEA" w:rsidRPr="0026260A" w:rsidRDefault="00872EEA" w:rsidP="00872EEA">
            <w:pPr>
              <w:tabs>
                <w:tab w:val="center" w:pos="4320"/>
                <w:tab w:val="right" w:pos="8640"/>
              </w:tabs>
              <w:rPr>
                <w:sz w:val="14"/>
                <w:szCs w:val="14"/>
              </w:rPr>
            </w:pPr>
          </w:p>
        </w:tc>
        <w:tc>
          <w:tcPr>
            <w:tcW w:w="1907" w:type="dxa"/>
            <w:tcBorders>
              <w:bottom w:val="single" w:sz="12" w:space="0" w:color="auto"/>
            </w:tcBorders>
          </w:tcPr>
          <w:p w:rsidR="00872EEA" w:rsidRPr="0026260A" w:rsidRDefault="00872EEA" w:rsidP="00872EEA">
            <w:pPr>
              <w:tabs>
                <w:tab w:val="center" w:pos="4320"/>
                <w:tab w:val="right" w:pos="8640"/>
              </w:tabs>
              <w:rPr>
                <w:sz w:val="14"/>
                <w:szCs w:val="14"/>
              </w:rPr>
            </w:pPr>
          </w:p>
        </w:tc>
        <w:tc>
          <w:tcPr>
            <w:tcW w:w="1260" w:type="dxa"/>
            <w:tcBorders>
              <w:bottom w:val="single" w:sz="12" w:space="0" w:color="auto"/>
            </w:tcBorders>
          </w:tcPr>
          <w:p w:rsidR="00872EEA" w:rsidRDefault="00872EEA" w:rsidP="00872EEA">
            <w:pPr>
              <w:tabs>
                <w:tab w:val="center" w:pos="4320"/>
                <w:tab w:val="right" w:pos="8640"/>
              </w:tabs>
              <w:jc w:val="right"/>
            </w:pPr>
          </w:p>
        </w:tc>
        <w:tc>
          <w:tcPr>
            <w:tcW w:w="1530" w:type="dxa"/>
            <w:gridSpan w:val="2"/>
            <w:tcBorders>
              <w:bottom w:val="single" w:sz="12" w:space="0" w:color="auto"/>
            </w:tcBorders>
          </w:tcPr>
          <w:p w:rsidR="00872EEA" w:rsidRDefault="00872EEA" w:rsidP="00872EEA">
            <w:pPr>
              <w:tabs>
                <w:tab w:val="center" w:pos="4320"/>
                <w:tab w:val="right" w:pos="8640"/>
              </w:tabs>
              <w:jc w:val="right"/>
            </w:pPr>
          </w:p>
        </w:tc>
        <w:tc>
          <w:tcPr>
            <w:tcW w:w="1260" w:type="dxa"/>
            <w:tcBorders>
              <w:bottom w:val="single" w:sz="12" w:space="0" w:color="auto"/>
            </w:tcBorders>
          </w:tcPr>
          <w:p w:rsidR="00872EEA" w:rsidRDefault="00872EEA" w:rsidP="00872EEA">
            <w:pPr>
              <w:tabs>
                <w:tab w:val="center" w:pos="4320"/>
                <w:tab w:val="right" w:pos="8640"/>
              </w:tabs>
              <w:jc w:val="right"/>
            </w:pPr>
          </w:p>
        </w:tc>
        <w:tc>
          <w:tcPr>
            <w:tcW w:w="1207" w:type="dxa"/>
            <w:tcBorders>
              <w:bottom w:val="single" w:sz="12" w:space="0" w:color="auto"/>
            </w:tcBorders>
          </w:tcPr>
          <w:p w:rsidR="00872EEA" w:rsidRDefault="00872EEA" w:rsidP="00872EEA">
            <w:pPr>
              <w:tabs>
                <w:tab w:val="center" w:pos="4320"/>
                <w:tab w:val="right" w:pos="8640"/>
              </w:tabs>
              <w:jc w:val="right"/>
            </w:pPr>
          </w:p>
        </w:tc>
      </w:tr>
      <w:tr w:rsidR="00872EEA" w:rsidTr="004B0B1D">
        <w:trPr>
          <w:trHeight w:hRule="exact" w:val="372"/>
        </w:trPr>
        <w:tc>
          <w:tcPr>
            <w:tcW w:w="5508" w:type="dxa"/>
            <w:gridSpan w:val="5"/>
            <w:tcBorders>
              <w:top w:val="single" w:sz="12" w:space="0" w:color="auto"/>
            </w:tcBorders>
          </w:tcPr>
          <w:p w:rsidR="00872EEA" w:rsidRDefault="00872EEA" w:rsidP="00872EEA">
            <w:pPr>
              <w:pStyle w:val="xl25"/>
              <w:spacing w:before="0" w:beforeAutospacing="0" w:after="0" w:afterAutospacing="0"/>
              <w:jc w:val="left"/>
              <w:rPr>
                <w:szCs w:val="20"/>
              </w:rPr>
            </w:pPr>
            <w:r w:rsidRPr="004A25BB">
              <w:rPr>
                <w:szCs w:val="20"/>
              </w:rPr>
              <w:t xml:space="preserve">NEER: Nominal Effective Exchange Rate </w:t>
            </w:r>
          </w:p>
          <w:p w:rsidR="00872EEA" w:rsidRPr="00C97FD8" w:rsidRDefault="00872EEA" w:rsidP="00872EEA">
            <w:pPr>
              <w:pStyle w:val="xl25"/>
              <w:spacing w:before="0" w:beforeAutospacing="0" w:after="0" w:afterAutospacing="0"/>
              <w:jc w:val="left"/>
              <w:rPr>
                <w:color w:val="000000"/>
                <w:sz w:val="15"/>
                <w:szCs w:val="15"/>
              </w:rPr>
            </w:pPr>
            <w:r w:rsidRPr="004A25BB">
              <w:rPr>
                <w:szCs w:val="20"/>
              </w:rPr>
              <w:t xml:space="preserve"> REER: Real Effective Exchange Rate</w:t>
            </w:r>
          </w:p>
        </w:tc>
        <w:tc>
          <w:tcPr>
            <w:tcW w:w="2917" w:type="dxa"/>
            <w:gridSpan w:val="3"/>
            <w:tcBorders>
              <w:top w:val="single" w:sz="12" w:space="0" w:color="auto"/>
            </w:tcBorders>
          </w:tcPr>
          <w:p w:rsidR="00872EEA" w:rsidRPr="00C97FD8" w:rsidRDefault="00872EEA" w:rsidP="00872EEA">
            <w:pPr>
              <w:pStyle w:val="xl25"/>
              <w:tabs>
                <w:tab w:val="left" w:pos="3280"/>
              </w:tabs>
              <w:spacing w:before="0" w:beforeAutospacing="0" w:after="0" w:afterAutospacing="0"/>
              <w:ind w:right="-94"/>
              <w:rPr>
                <w:szCs w:val="20"/>
              </w:rPr>
            </w:pPr>
            <w:r>
              <w:rPr>
                <w:szCs w:val="20"/>
              </w:rPr>
              <w:t xml:space="preserve">         </w:t>
            </w:r>
            <w:r w:rsidRPr="004B0B1D">
              <w:rPr>
                <w:szCs w:val="20"/>
              </w:rPr>
              <w:t>Source: Monetary Policy  Department, SBP</w:t>
            </w:r>
          </w:p>
        </w:tc>
      </w:tr>
    </w:tbl>
    <w:p w:rsidR="0026260A" w:rsidRDefault="0026260A">
      <w:pPr>
        <w:tabs>
          <w:tab w:val="left" w:pos="5502"/>
        </w:tabs>
        <w:rPr>
          <w:sz w:val="19"/>
        </w:rPr>
      </w:pPr>
    </w:p>
    <w:sectPr w:rsidR="0026260A" w:rsidSect="00650D16">
      <w:footerReference w:type="even" r:id="rId10"/>
      <w:footerReference w:type="default" r:id="rId11"/>
      <w:pgSz w:w="10800" w:h="15840" w:code="1"/>
      <w:pgMar w:top="450" w:right="1710" w:bottom="1080" w:left="994" w:header="720" w:footer="720" w:gutter="0"/>
      <w:pgNumType w:start="1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3F6" w:rsidRDefault="001003F6">
      <w:r>
        <w:separator/>
      </w:r>
    </w:p>
  </w:endnote>
  <w:endnote w:type="continuationSeparator" w:id="1">
    <w:p w:rsidR="001003F6" w:rsidRDefault="001003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48" w:rsidRDefault="00F51E24">
    <w:pPr>
      <w:pStyle w:val="Footer"/>
      <w:framePr w:wrap="around" w:vAnchor="text" w:hAnchor="margin" w:xAlign="center" w:y="1"/>
      <w:rPr>
        <w:rStyle w:val="PageNumber"/>
        <w:sz w:val="19"/>
        <w:szCs w:val="19"/>
      </w:rPr>
    </w:pPr>
    <w:r>
      <w:rPr>
        <w:rStyle w:val="PageNumber"/>
        <w:sz w:val="19"/>
        <w:szCs w:val="19"/>
      </w:rPr>
      <w:fldChar w:fldCharType="begin"/>
    </w:r>
    <w:r w:rsidR="00F77248">
      <w:rPr>
        <w:rStyle w:val="PageNumber"/>
        <w:sz w:val="19"/>
        <w:szCs w:val="19"/>
      </w:rPr>
      <w:instrText xml:space="preserve">PAGE  </w:instrText>
    </w:r>
    <w:r>
      <w:rPr>
        <w:rStyle w:val="PageNumber"/>
        <w:sz w:val="19"/>
        <w:szCs w:val="19"/>
      </w:rPr>
      <w:fldChar w:fldCharType="end"/>
    </w:r>
  </w:p>
  <w:p w:rsidR="00F77248" w:rsidRDefault="00F77248">
    <w:pPr>
      <w:pStyle w:val="Footer"/>
      <w:rPr>
        <w:sz w:val="19"/>
        <w:szCs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48" w:rsidRDefault="00F51E24">
    <w:pPr>
      <w:pStyle w:val="Footer"/>
      <w:framePr w:wrap="around" w:vAnchor="text" w:hAnchor="margin" w:xAlign="center" w:y="1"/>
      <w:rPr>
        <w:rStyle w:val="PageNumber"/>
        <w:b/>
        <w:sz w:val="21"/>
        <w:szCs w:val="21"/>
      </w:rPr>
    </w:pPr>
    <w:r>
      <w:rPr>
        <w:rStyle w:val="PageNumber"/>
        <w:b/>
        <w:sz w:val="21"/>
        <w:szCs w:val="21"/>
      </w:rPr>
      <w:fldChar w:fldCharType="begin"/>
    </w:r>
    <w:r w:rsidR="00F77248">
      <w:rPr>
        <w:rStyle w:val="PageNumber"/>
        <w:b/>
        <w:sz w:val="21"/>
        <w:szCs w:val="21"/>
      </w:rPr>
      <w:instrText xml:space="preserve">PAGE  </w:instrText>
    </w:r>
    <w:r>
      <w:rPr>
        <w:rStyle w:val="PageNumber"/>
        <w:b/>
        <w:sz w:val="21"/>
        <w:szCs w:val="21"/>
      </w:rPr>
      <w:fldChar w:fldCharType="separate"/>
    </w:r>
    <w:r w:rsidR="00501498">
      <w:rPr>
        <w:rStyle w:val="PageNumber"/>
        <w:b/>
        <w:noProof/>
        <w:sz w:val="21"/>
        <w:szCs w:val="21"/>
      </w:rPr>
      <w:t>146</w:t>
    </w:r>
    <w:r>
      <w:rPr>
        <w:rStyle w:val="PageNumber"/>
        <w:b/>
        <w:sz w:val="21"/>
        <w:szCs w:val="21"/>
      </w:rPr>
      <w:fldChar w:fldCharType="end"/>
    </w:r>
  </w:p>
  <w:p w:rsidR="00F77248" w:rsidRDefault="00F77248">
    <w:pPr>
      <w:pStyle w:val="Footer"/>
      <w:rPr>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3F6" w:rsidRDefault="001003F6">
      <w:r>
        <w:separator/>
      </w:r>
    </w:p>
  </w:footnote>
  <w:footnote w:type="continuationSeparator" w:id="1">
    <w:p w:rsidR="001003F6" w:rsidRDefault="001003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2893C2"/>
    <w:lvl w:ilvl="0">
      <w:start w:val="1"/>
      <w:numFmt w:val="decimal"/>
      <w:lvlText w:val="%1."/>
      <w:lvlJc w:val="left"/>
      <w:pPr>
        <w:tabs>
          <w:tab w:val="num" w:pos="1800"/>
        </w:tabs>
        <w:ind w:left="1800" w:hanging="360"/>
      </w:pPr>
    </w:lvl>
  </w:abstractNum>
  <w:abstractNum w:abstractNumId="1">
    <w:nsid w:val="FFFFFF7D"/>
    <w:multiLevelType w:val="singleLevel"/>
    <w:tmpl w:val="095C7D4E"/>
    <w:lvl w:ilvl="0">
      <w:start w:val="1"/>
      <w:numFmt w:val="decimal"/>
      <w:lvlText w:val="%1."/>
      <w:lvlJc w:val="left"/>
      <w:pPr>
        <w:tabs>
          <w:tab w:val="num" w:pos="1440"/>
        </w:tabs>
        <w:ind w:left="1440" w:hanging="360"/>
      </w:pPr>
    </w:lvl>
  </w:abstractNum>
  <w:abstractNum w:abstractNumId="2">
    <w:nsid w:val="FFFFFF7E"/>
    <w:multiLevelType w:val="singleLevel"/>
    <w:tmpl w:val="7F3A6DF4"/>
    <w:lvl w:ilvl="0">
      <w:start w:val="1"/>
      <w:numFmt w:val="decimal"/>
      <w:lvlText w:val="%1."/>
      <w:lvlJc w:val="left"/>
      <w:pPr>
        <w:tabs>
          <w:tab w:val="num" w:pos="1080"/>
        </w:tabs>
        <w:ind w:left="1080" w:hanging="360"/>
      </w:pPr>
    </w:lvl>
  </w:abstractNum>
  <w:abstractNum w:abstractNumId="3">
    <w:nsid w:val="FFFFFF7F"/>
    <w:multiLevelType w:val="singleLevel"/>
    <w:tmpl w:val="F1444BCA"/>
    <w:lvl w:ilvl="0">
      <w:start w:val="1"/>
      <w:numFmt w:val="decimal"/>
      <w:lvlText w:val="%1."/>
      <w:lvlJc w:val="left"/>
      <w:pPr>
        <w:tabs>
          <w:tab w:val="num" w:pos="720"/>
        </w:tabs>
        <w:ind w:left="720" w:hanging="360"/>
      </w:pPr>
    </w:lvl>
  </w:abstractNum>
  <w:abstractNum w:abstractNumId="4">
    <w:nsid w:val="FFFFFF80"/>
    <w:multiLevelType w:val="singleLevel"/>
    <w:tmpl w:val="D2F6E3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732BAA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B8C97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0D4452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4430E"/>
    <w:lvl w:ilvl="0">
      <w:start w:val="1"/>
      <w:numFmt w:val="decimal"/>
      <w:lvlText w:val="%1."/>
      <w:lvlJc w:val="left"/>
      <w:pPr>
        <w:tabs>
          <w:tab w:val="num" w:pos="360"/>
        </w:tabs>
        <w:ind w:left="360" w:hanging="360"/>
      </w:pPr>
    </w:lvl>
  </w:abstractNum>
  <w:abstractNum w:abstractNumId="9">
    <w:nsid w:val="FFFFFF89"/>
    <w:multiLevelType w:val="singleLevel"/>
    <w:tmpl w:val="3EBE7754"/>
    <w:lvl w:ilvl="0">
      <w:start w:val="1"/>
      <w:numFmt w:val="bullet"/>
      <w:lvlText w:val=""/>
      <w:lvlJc w:val="left"/>
      <w:pPr>
        <w:tabs>
          <w:tab w:val="num" w:pos="360"/>
        </w:tabs>
        <w:ind w:left="360" w:hanging="360"/>
      </w:pPr>
      <w:rPr>
        <w:rFonts w:ascii="Symbol" w:hAnsi="Symbol" w:hint="default"/>
      </w:rPr>
    </w:lvl>
  </w:abstractNum>
  <w:abstractNum w:abstractNumId="10">
    <w:nsid w:val="170C4AA3"/>
    <w:multiLevelType w:val="multilevel"/>
    <w:tmpl w:val="173C9BA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2361E0E"/>
    <w:multiLevelType w:val="hybridMultilevel"/>
    <w:tmpl w:val="7D5490D8"/>
    <w:lvl w:ilvl="0" w:tplc="5BE8629A">
      <w:start w:val="1"/>
      <w:numFmt w:val="lowerLetter"/>
      <w:lvlText w:val="%1."/>
      <w:lvlJc w:val="left"/>
      <w:pPr>
        <w:tabs>
          <w:tab w:val="num" w:pos="144"/>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B2090A"/>
    <w:multiLevelType w:val="multilevel"/>
    <w:tmpl w:val="FDC06E14"/>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16A1610"/>
    <w:multiLevelType w:val="hybridMultilevel"/>
    <w:tmpl w:val="7F58D9CE"/>
    <w:lvl w:ilvl="0" w:tplc="51047322">
      <w:start w:val="2008"/>
      <w:numFmt w:val="bullet"/>
      <w:lvlText w:val="-"/>
      <w:lvlJc w:val="left"/>
      <w:pPr>
        <w:ind w:left="390" w:hanging="360"/>
      </w:pPr>
      <w:rPr>
        <w:rFonts w:ascii="Times New Roman" w:eastAsia="Times New Roman"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4">
    <w:nsid w:val="681B31BC"/>
    <w:multiLevelType w:val="hybridMultilevel"/>
    <w:tmpl w:val="62AAA19E"/>
    <w:lvl w:ilvl="0" w:tplc="F676CC18">
      <w:start w:val="1"/>
      <w:numFmt w:val="lowerLetter"/>
      <w:lvlText w:val="%1."/>
      <w:lvlJc w:val="left"/>
      <w:pPr>
        <w:tabs>
          <w:tab w:val="num" w:pos="144"/>
        </w:tabs>
        <w:ind w:left="144"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defaultTabStop w:val="14"/>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91156"/>
    <w:rsid w:val="00000525"/>
    <w:rsid w:val="00000562"/>
    <w:rsid w:val="00000A19"/>
    <w:rsid w:val="00000EA8"/>
    <w:rsid w:val="000018DA"/>
    <w:rsid w:val="00001980"/>
    <w:rsid w:val="00001B0F"/>
    <w:rsid w:val="00001E3C"/>
    <w:rsid w:val="00001F4B"/>
    <w:rsid w:val="00001F93"/>
    <w:rsid w:val="00002D5F"/>
    <w:rsid w:val="00003039"/>
    <w:rsid w:val="0000316D"/>
    <w:rsid w:val="00003933"/>
    <w:rsid w:val="0000393C"/>
    <w:rsid w:val="00004475"/>
    <w:rsid w:val="0000448A"/>
    <w:rsid w:val="00004B2F"/>
    <w:rsid w:val="00004C4E"/>
    <w:rsid w:val="00004FB5"/>
    <w:rsid w:val="000064E4"/>
    <w:rsid w:val="00006595"/>
    <w:rsid w:val="00007646"/>
    <w:rsid w:val="00007B3C"/>
    <w:rsid w:val="000101DA"/>
    <w:rsid w:val="000103C3"/>
    <w:rsid w:val="0001077F"/>
    <w:rsid w:val="00010880"/>
    <w:rsid w:val="000108AC"/>
    <w:rsid w:val="00010DA1"/>
    <w:rsid w:val="00010E72"/>
    <w:rsid w:val="00011116"/>
    <w:rsid w:val="00011147"/>
    <w:rsid w:val="00011C94"/>
    <w:rsid w:val="000124E4"/>
    <w:rsid w:val="00012B3F"/>
    <w:rsid w:val="00013749"/>
    <w:rsid w:val="00013AB6"/>
    <w:rsid w:val="00014361"/>
    <w:rsid w:val="000149E9"/>
    <w:rsid w:val="00016398"/>
    <w:rsid w:val="00016A6E"/>
    <w:rsid w:val="00016BAE"/>
    <w:rsid w:val="00016C0B"/>
    <w:rsid w:val="000175E3"/>
    <w:rsid w:val="00017F67"/>
    <w:rsid w:val="0002055F"/>
    <w:rsid w:val="000214F7"/>
    <w:rsid w:val="00021834"/>
    <w:rsid w:val="00021BD7"/>
    <w:rsid w:val="00022AB1"/>
    <w:rsid w:val="00022E3F"/>
    <w:rsid w:val="00022EBC"/>
    <w:rsid w:val="0002301B"/>
    <w:rsid w:val="00023384"/>
    <w:rsid w:val="00023810"/>
    <w:rsid w:val="00023C36"/>
    <w:rsid w:val="00023C55"/>
    <w:rsid w:val="000240AB"/>
    <w:rsid w:val="00024BDC"/>
    <w:rsid w:val="00025746"/>
    <w:rsid w:val="00025FCA"/>
    <w:rsid w:val="00026553"/>
    <w:rsid w:val="00026594"/>
    <w:rsid w:val="00027BBF"/>
    <w:rsid w:val="00031030"/>
    <w:rsid w:val="00031063"/>
    <w:rsid w:val="00031204"/>
    <w:rsid w:val="0003123A"/>
    <w:rsid w:val="0003167E"/>
    <w:rsid w:val="00032100"/>
    <w:rsid w:val="00032128"/>
    <w:rsid w:val="0003226B"/>
    <w:rsid w:val="00032407"/>
    <w:rsid w:val="00032F8C"/>
    <w:rsid w:val="00033059"/>
    <w:rsid w:val="00034156"/>
    <w:rsid w:val="00034ACC"/>
    <w:rsid w:val="00036D80"/>
    <w:rsid w:val="000371C3"/>
    <w:rsid w:val="0003727A"/>
    <w:rsid w:val="0003756A"/>
    <w:rsid w:val="000379FF"/>
    <w:rsid w:val="0004011F"/>
    <w:rsid w:val="00040282"/>
    <w:rsid w:val="0004079B"/>
    <w:rsid w:val="00040945"/>
    <w:rsid w:val="000424BB"/>
    <w:rsid w:val="0004295A"/>
    <w:rsid w:val="000429B1"/>
    <w:rsid w:val="000445E8"/>
    <w:rsid w:val="0004480D"/>
    <w:rsid w:val="00044ED2"/>
    <w:rsid w:val="00044ED3"/>
    <w:rsid w:val="00045D00"/>
    <w:rsid w:val="00045F0F"/>
    <w:rsid w:val="00046701"/>
    <w:rsid w:val="000475EA"/>
    <w:rsid w:val="00047657"/>
    <w:rsid w:val="000476C3"/>
    <w:rsid w:val="000506E2"/>
    <w:rsid w:val="000508E3"/>
    <w:rsid w:val="0005099D"/>
    <w:rsid w:val="00050A39"/>
    <w:rsid w:val="00050F8F"/>
    <w:rsid w:val="00051111"/>
    <w:rsid w:val="00052DA3"/>
    <w:rsid w:val="0005385D"/>
    <w:rsid w:val="00054410"/>
    <w:rsid w:val="0005497F"/>
    <w:rsid w:val="00054BE7"/>
    <w:rsid w:val="00055FFB"/>
    <w:rsid w:val="0005710E"/>
    <w:rsid w:val="00060B68"/>
    <w:rsid w:val="00060BC1"/>
    <w:rsid w:val="00060FD4"/>
    <w:rsid w:val="000623D8"/>
    <w:rsid w:val="00062A33"/>
    <w:rsid w:val="00063585"/>
    <w:rsid w:val="00063A73"/>
    <w:rsid w:val="00063DD8"/>
    <w:rsid w:val="00064978"/>
    <w:rsid w:val="00064B6A"/>
    <w:rsid w:val="00064BB7"/>
    <w:rsid w:val="0006504A"/>
    <w:rsid w:val="000653F1"/>
    <w:rsid w:val="00066431"/>
    <w:rsid w:val="0006695C"/>
    <w:rsid w:val="000716DF"/>
    <w:rsid w:val="00071BC8"/>
    <w:rsid w:val="00071FB7"/>
    <w:rsid w:val="00072485"/>
    <w:rsid w:val="00072AC0"/>
    <w:rsid w:val="00072E3C"/>
    <w:rsid w:val="00073462"/>
    <w:rsid w:val="000739EC"/>
    <w:rsid w:val="00074D37"/>
    <w:rsid w:val="00074D80"/>
    <w:rsid w:val="00074DF5"/>
    <w:rsid w:val="000751BF"/>
    <w:rsid w:val="00075485"/>
    <w:rsid w:val="0007581C"/>
    <w:rsid w:val="00075A9D"/>
    <w:rsid w:val="000761D6"/>
    <w:rsid w:val="00076396"/>
    <w:rsid w:val="00077447"/>
    <w:rsid w:val="0007752C"/>
    <w:rsid w:val="00077CF9"/>
    <w:rsid w:val="00080449"/>
    <w:rsid w:val="0008148D"/>
    <w:rsid w:val="00081538"/>
    <w:rsid w:val="00081F51"/>
    <w:rsid w:val="0008311F"/>
    <w:rsid w:val="000832BF"/>
    <w:rsid w:val="000833BB"/>
    <w:rsid w:val="000833D4"/>
    <w:rsid w:val="000836CC"/>
    <w:rsid w:val="0008423E"/>
    <w:rsid w:val="000847CF"/>
    <w:rsid w:val="00084E39"/>
    <w:rsid w:val="000858CC"/>
    <w:rsid w:val="000858E3"/>
    <w:rsid w:val="000859BC"/>
    <w:rsid w:val="000859FC"/>
    <w:rsid w:val="00085B9D"/>
    <w:rsid w:val="00086DAD"/>
    <w:rsid w:val="000877E2"/>
    <w:rsid w:val="00087AD6"/>
    <w:rsid w:val="00087D5E"/>
    <w:rsid w:val="00087F44"/>
    <w:rsid w:val="000904C2"/>
    <w:rsid w:val="00090535"/>
    <w:rsid w:val="00090853"/>
    <w:rsid w:val="00091079"/>
    <w:rsid w:val="000913E7"/>
    <w:rsid w:val="00091959"/>
    <w:rsid w:val="0009227E"/>
    <w:rsid w:val="000930AA"/>
    <w:rsid w:val="0009350F"/>
    <w:rsid w:val="00093E9E"/>
    <w:rsid w:val="000946C8"/>
    <w:rsid w:val="00094B2D"/>
    <w:rsid w:val="00094DF7"/>
    <w:rsid w:val="00095019"/>
    <w:rsid w:val="000951FF"/>
    <w:rsid w:val="00095383"/>
    <w:rsid w:val="00096B40"/>
    <w:rsid w:val="000970BD"/>
    <w:rsid w:val="000A01EF"/>
    <w:rsid w:val="000A0F0D"/>
    <w:rsid w:val="000A210E"/>
    <w:rsid w:val="000A23DE"/>
    <w:rsid w:val="000A24C0"/>
    <w:rsid w:val="000A292E"/>
    <w:rsid w:val="000A387A"/>
    <w:rsid w:val="000A4186"/>
    <w:rsid w:val="000A4BEA"/>
    <w:rsid w:val="000A4C52"/>
    <w:rsid w:val="000A4ED2"/>
    <w:rsid w:val="000A580F"/>
    <w:rsid w:val="000B019F"/>
    <w:rsid w:val="000B051D"/>
    <w:rsid w:val="000B0548"/>
    <w:rsid w:val="000B0584"/>
    <w:rsid w:val="000B0979"/>
    <w:rsid w:val="000B0E4B"/>
    <w:rsid w:val="000B0F6A"/>
    <w:rsid w:val="000B147D"/>
    <w:rsid w:val="000B1D42"/>
    <w:rsid w:val="000B1F74"/>
    <w:rsid w:val="000B2E60"/>
    <w:rsid w:val="000B30E2"/>
    <w:rsid w:val="000B3BE7"/>
    <w:rsid w:val="000B43BB"/>
    <w:rsid w:val="000B4DF7"/>
    <w:rsid w:val="000B5677"/>
    <w:rsid w:val="000B5F0F"/>
    <w:rsid w:val="000B67DD"/>
    <w:rsid w:val="000B6E0E"/>
    <w:rsid w:val="000B6E1B"/>
    <w:rsid w:val="000B6E56"/>
    <w:rsid w:val="000C03EB"/>
    <w:rsid w:val="000C0703"/>
    <w:rsid w:val="000C0F69"/>
    <w:rsid w:val="000C0FC9"/>
    <w:rsid w:val="000C1518"/>
    <w:rsid w:val="000C1EDE"/>
    <w:rsid w:val="000C3D51"/>
    <w:rsid w:val="000C411B"/>
    <w:rsid w:val="000C5943"/>
    <w:rsid w:val="000C5D8C"/>
    <w:rsid w:val="000C6068"/>
    <w:rsid w:val="000C6125"/>
    <w:rsid w:val="000C62A0"/>
    <w:rsid w:val="000C7CC0"/>
    <w:rsid w:val="000C7F63"/>
    <w:rsid w:val="000D010F"/>
    <w:rsid w:val="000D02D7"/>
    <w:rsid w:val="000D0C1C"/>
    <w:rsid w:val="000D0F6E"/>
    <w:rsid w:val="000D131A"/>
    <w:rsid w:val="000D15BB"/>
    <w:rsid w:val="000D1901"/>
    <w:rsid w:val="000D2710"/>
    <w:rsid w:val="000D2980"/>
    <w:rsid w:val="000D2FC8"/>
    <w:rsid w:val="000D32FB"/>
    <w:rsid w:val="000D39E6"/>
    <w:rsid w:val="000D3D71"/>
    <w:rsid w:val="000D40C5"/>
    <w:rsid w:val="000D5042"/>
    <w:rsid w:val="000D55A6"/>
    <w:rsid w:val="000D5705"/>
    <w:rsid w:val="000D6743"/>
    <w:rsid w:val="000D6948"/>
    <w:rsid w:val="000D69DE"/>
    <w:rsid w:val="000D76F9"/>
    <w:rsid w:val="000E0199"/>
    <w:rsid w:val="000E0514"/>
    <w:rsid w:val="000E0737"/>
    <w:rsid w:val="000E0E88"/>
    <w:rsid w:val="000E1113"/>
    <w:rsid w:val="000E27E4"/>
    <w:rsid w:val="000E2E67"/>
    <w:rsid w:val="000E2E68"/>
    <w:rsid w:val="000E2FB7"/>
    <w:rsid w:val="000E3229"/>
    <w:rsid w:val="000E37A5"/>
    <w:rsid w:val="000E39CA"/>
    <w:rsid w:val="000E4365"/>
    <w:rsid w:val="000E5908"/>
    <w:rsid w:val="000E619F"/>
    <w:rsid w:val="000E7582"/>
    <w:rsid w:val="000E769A"/>
    <w:rsid w:val="000E7C0C"/>
    <w:rsid w:val="000F00A9"/>
    <w:rsid w:val="000F0202"/>
    <w:rsid w:val="000F02A0"/>
    <w:rsid w:val="000F0329"/>
    <w:rsid w:val="000F0899"/>
    <w:rsid w:val="000F1542"/>
    <w:rsid w:val="000F1C59"/>
    <w:rsid w:val="000F2045"/>
    <w:rsid w:val="000F2B1C"/>
    <w:rsid w:val="000F3297"/>
    <w:rsid w:val="000F363A"/>
    <w:rsid w:val="000F3EFC"/>
    <w:rsid w:val="000F42CF"/>
    <w:rsid w:val="000F4AF6"/>
    <w:rsid w:val="000F5756"/>
    <w:rsid w:val="000F5D24"/>
    <w:rsid w:val="000F68D0"/>
    <w:rsid w:val="000F745A"/>
    <w:rsid w:val="000F7A23"/>
    <w:rsid w:val="0010005F"/>
    <w:rsid w:val="001003F6"/>
    <w:rsid w:val="00102112"/>
    <w:rsid w:val="00102210"/>
    <w:rsid w:val="00102335"/>
    <w:rsid w:val="001026F5"/>
    <w:rsid w:val="00103C28"/>
    <w:rsid w:val="00104237"/>
    <w:rsid w:val="0010447A"/>
    <w:rsid w:val="00104484"/>
    <w:rsid w:val="0010499E"/>
    <w:rsid w:val="00105BD3"/>
    <w:rsid w:val="00105C8A"/>
    <w:rsid w:val="00105EA3"/>
    <w:rsid w:val="00107817"/>
    <w:rsid w:val="00107E5C"/>
    <w:rsid w:val="001103D3"/>
    <w:rsid w:val="00110C39"/>
    <w:rsid w:val="001116B2"/>
    <w:rsid w:val="0011173B"/>
    <w:rsid w:val="00111B49"/>
    <w:rsid w:val="00112795"/>
    <w:rsid w:val="0011375D"/>
    <w:rsid w:val="001138F7"/>
    <w:rsid w:val="00113E18"/>
    <w:rsid w:val="00113EC1"/>
    <w:rsid w:val="00114CF6"/>
    <w:rsid w:val="00114D3F"/>
    <w:rsid w:val="00115272"/>
    <w:rsid w:val="001156D1"/>
    <w:rsid w:val="00115A16"/>
    <w:rsid w:val="00115F69"/>
    <w:rsid w:val="001171E9"/>
    <w:rsid w:val="001200CA"/>
    <w:rsid w:val="001211B0"/>
    <w:rsid w:val="001211F2"/>
    <w:rsid w:val="00121626"/>
    <w:rsid w:val="0012185F"/>
    <w:rsid w:val="00121F8A"/>
    <w:rsid w:val="00122926"/>
    <w:rsid w:val="00122944"/>
    <w:rsid w:val="00122C3A"/>
    <w:rsid w:val="00122F72"/>
    <w:rsid w:val="0012359E"/>
    <w:rsid w:val="00123647"/>
    <w:rsid w:val="00123D70"/>
    <w:rsid w:val="00124548"/>
    <w:rsid w:val="00124775"/>
    <w:rsid w:val="001250D1"/>
    <w:rsid w:val="001260A6"/>
    <w:rsid w:val="001265A0"/>
    <w:rsid w:val="00126AF2"/>
    <w:rsid w:val="0012794D"/>
    <w:rsid w:val="00127B44"/>
    <w:rsid w:val="00127EF1"/>
    <w:rsid w:val="00130F99"/>
    <w:rsid w:val="001317CA"/>
    <w:rsid w:val="00131E89"/>
    <w:rsid w:val="00132F5F"/>
    <w:rsid w:val="001333DA"/>
    <w:rsid w:val="00133554"/>
    <w:rsid w:val="00133AFA"/>
    <w:rsid w:val="00133BF3"/>
    <w:rsid w:val="00134979"/>
    <w:rsid w:val="00134A63"/>
    <w:rsid w:val="001350EA"/>
    <w:rsid w:val="00135135"/>
    <w:rsid w:val="001361CE"/>
    <w:rsid w:val="001364C1"/>
    <w:rsid w:val="001365E7"/>
    <w:rsid w:val="00137940"/>
    <w:rsid w:val="00141CC8"/>
    <w:rsid w:val="0014216B"/>
    <w:rsid w:val="00142324"/>
    <w:rsid w:val="00143790"/>
    <w:rsid w:val="00145BD5"/>
    <w:rsid w:val="00145D07"/>
    <w:rsid w:val="00146098"/>
    <w:rsid w:val="00146AE3"/>
    <w:rsid w:val="0014700F"/>
    <w:rsid w:val="00147266"/>
    <w:rsid w:val="00147591"/>
    <w:rsid w:val="00147DA6"/>
    <w:rsid w:val="00150272"/>
    <w:rsid w:val="00152568"/>
    <w:rsid w:val="00155E92"/>
    <w:rsid w:val="00156AB7"/>
    <w:rsid w:val="00157D6E"/>
    <w:rsid w:val="001608AB"/>
    <w:rsid w:val="00161ABE"/>
    <w:rsid w:val="00161D1B"/>
    <w:rsid w:val="0016328B"/>
    <w:rsid w:val="001637CF"/>
    <w:rsid w:val="00163C51"/>
    <w:rsid w:val="001641AD"/>
    <w:rsid w:val="00164CB4"/>
    <w:rsid w:val="00164EE5"/>
    <w:rsid w:val="00164F10"/>
    <w:rsid w:val="00165F59"/>
    <w:rsid w:val="00165FC3"/>
    <w:rsid w:val="00166BCE"/>
    <w:rsid w:val="0016754B"/>
    <w:rsid w:val="001702E8"/>
    <w:rsid w:val="001708B0"/>
    <w:rsid w:val="00172E57"/>
    <w:rsid w:val="00173E02"/>
    <w:rsid w:val="00173FE0"/>
    <w:rsid w:val="0017432E"/>
    <w:rsid w:val="00174CEB"/>
    <w:rsid w:val="001762B8"/>
    <w:rsid w:val="001767BE"/>
    <w:rsid w:val="001769A1"/>
    <w:rsid w:val="00176E3A"/>
    <w:rsid w:val="00180DF1"/>
    <w:rsid w:val="00181C4C"/>
    <w:rsid w:val="00183D65"/>
    <w:rsid w:val="0018483E"/>
    <w:rsid w:val="001854C6"/>
    <w:rsid w:val="001854FB"/>
    <w:rsid w:val="0018555A"/>
    <w:rsid w:val="00185B54"/>
    <w:rsid w:val="00185F38"/>
    <w:rsid w:val="00185F50"/>
    <w:rsid w:val="00186105"/>
    <w:rsid w:val="001862AE"/>
    <w:rsid w:val="001868AF"/>
    <w:rsid w:val="00186924"/>
    <w:rsid w:val="00187779"/>
    <w:rsid w:val="00190077"/>
    <w:rsid w:val="0019049A"/>
    <w:rsid w:val="00190F49"/>
    <w:rsid w:val="001917B4"/>
    <w:rsid w:val="00191DF5"/>
    <w:rsid w:val="001922A5"/>
    <w:rsid w:val="00192C5F"/>
    <w:rsid w:val="00192F53"/>
    <w:rsid w:val="00193FB1"/>
    <w:rsid w:val="0019406E"/>
    <w:rsid w:val="001940A9"/>
    <w:rsid w:val="001947F5"/>
    <w:rsid w:val="001965A9"/>
    <w:rsid w:val="00196983"/>
    <w:rsid w:val="00196E5B"/>
    <w:rsid w:val="001972BE"/>
    <w:rsid w:val="00197D95"/>
    <w:rsid w:val="001A028D"/>
    <w:rsid w:val="001A0F14"/>
    <w:rsid w:val="001A102E"/>
    <w:rsid w:val="001A168B"/>
    <w:rsid w:val="001A1B3B"/>
    <w:rsid w:val="001A3947"/>
    <w:rsid w:val="001A3D29"/>
    <w:rsid w:val="001A41E4"/>
    <w:rsid w:val="001A4532"/>
    <w:rsid w:val="001A4A54"/>
    <w:rsid w:val="001A5DAD"/>
    <w:rsid w:val="001A61A2"/>
    <w:rsid w:val="001A6D8E"/>
    <w:rsid w:val="001A6FFF"/>
    <w:rsid w:val="001A790D"/>
    <w:rsid w:val="001A7CC1"/>
    <w:rsid w:val="001B0991"/>
    <w:rsid w:val="001B09F1"/>
    <w:rsid w:val="001B0C5B"/>
    <w:rsid w:val="001B0DAC"/>
    <w:rsid w:val="001B17A3"/>
    <w:rsid w:val="001B1805"/>
    <w:rsid w:val="001B1E08"/>
    <w:rsid w:val="001B21AC"/>
    <w:rsid w:val="001B2232"/>
    <w:rsid w:val="001B2854"/>
    <w:rsid w:val="001B2CE8"/>
    <w:rsid w:val="001B3418"/>
    <w:rsid w:val="001B362A"/>
    <w:rsid w:val="001B3781"/>
    <w:rsid w:val="001B383C"/>
    <w:rsid w:val="001B4061"/>
    <w:rsid w:val="001B4279"/>
    <w:rsid w:val="001B4A61"/>
    <w:rsid w:val="001B541A"/>
    <w:rsid w:val="001B5DC1"/>
    <w:rsid w:val="001B6A63"/>
    <w:rsid w:val="001B6CA4"/>
    <w:rsid w:val="001B6EE7"/>
    <w:rsid w:val="001B7DCC"/>
    <w:rsid w:val="001C0BA7"/>
    <w:rsid w:val="001C0E53"/>
    <w:rsid w:val="001C0EBB"/>
    <w:rsid w:val="001C11CF"/>
    <w:rsid w:val="001C1271"/>
    <w:rsid w:val="001C2136"/>
    <w:rsid w:val="001C251C"/>
    <w:rsid w:val="001C2ACB"/>
    <w:rsid w:val="001C304D"/>
    <w:rsid w:val="001C3AF3"/>
    <w:rsid w:val="001C4FB7"/>
    <w:rsid w:val="001C568E"/>
    <w:rsid w:val="001C57A8"/>
    <w:rsid w:val="001C79BA"/>
    <w:rsid w:val="001C7BBE"/>
    <w:rsid w:val="001C7F34"/>
    <w:rsid w:val="001D026D"/>
    <w:rsid w:val="001D077D"/>
    <w:rsid w:val="001D08B6"/>
    <w:rsid w:val="001D0F1A"/>
    <w:rsid w:val="001D15D1"/>
    <w:rsid w:val="001D23F9"/>
    <w:rsid w:val="001D277D"/>
    <w:rsid w:val="001D29B4"/>
    <w:rsid w:val="001D2F6C"/>
    <w:rsid w:val="001D3250"/>
    <w:rsid w:val="001D347C"/>
    <w:rsid w:val="001D3DD7"/>
    <w:rsid w:val="001D3FB9"/>
    <w:rsid w:val="001D4117"/>
    <w:rsid w:val="001D45A7"/>
    <w:rsid w:val="001D4805"/>
    <w:rsid w:val="001D59CC"/>
    <w:rsid w:val="001D6155"/>
    <w:rsid w:val="001D64FD"/>
    <w:rsid w:val="001D6586"/>
    <w:rsid w:val="001D6CE3"/>
    <w:rsid w:val="001D723C"/>
    <w:rsid w:val="001D74A0"/>
    <w:rsid w:val="001E01B9"/>
    <w:rsid w:val="001E0424"/>
    <w:rsid w:val="001E06C1"/>
    <w:rsid w:val="001E0A0F"/>
    <w:rsid w:val="001E0BF3"/>
    <w:rsid w:val="001E0F2B"/>
    <w:rsid w:val="001E12F9"/>
    <w:rsid w:val="001E1672"/>
    <w:rsid w:val="001E1C83"/>
    <w:rsid w:val="001E21B9"/>
    <w:rsid w:val="001E21BD"/>
    <w:rsid w:val="001E32CE"/>
    <w:rsid w:val="001E3638"/>
    <w:rsid w:val="001E3A68"/>
    <w:rsid w:val="001E3C01"/>
    <w:rsid w:val="001E3FD8"/>
    <w:rsid w:val="001E401B"/>
    <w:rsid w:val="001E4084"/>
    <w:rsid w:val="001E46CA"/>
    <w:rsid w:val="001E5698"/>
    <w:rsid w:val="001E5A9A"/>
    <w:rsid w:val="001E5BD9"/>
    <w:rsid w:val="001E6BF8"/>
    <w:rsid w:val="001E7085"/>
    <w:rsid w:val="001E7231"/>
    <w:rsid w:val="001F0600"/>
    <w:rsid w:val="001F093D"/>
    <w:rsid w:val="001F12A2"/>
    <w:rsid w:val="001F1C4F"/>
    <w:rsid w:val="001F2320"/>
    <w:rsid w:val="001F2B4E"/>
    <w:rsid w:val="001F2BDB"/>
    <w:rsid w:val="001F2DA7"/>
    <w:rsid w:val="001F32EB"/>
    <w:rsid w:val="001F367E"/>
    <w:rsid w:val="001F4950"/>
    <w:rsid w:val="001F4998"/>
    <w:rsid w:val="001F507E"/>
    <w:rsid w:val="001F56A2"/>
    <w:rsid w:val="001F598C"/>
    <w:rsid w:val="001F5BA4"/>
    <w:rsid w:val="001F5BF1"/>
    <w:rsid w:val="001F695F"/>
    <w:rsid w:val="001F6BF8"/>
    <w:rsid w:val="001F6D53"/>
    <w:rsid w:val="001F6DEA"/>
    <w:rsid w:val="001F7FE8"/>
    <w:rsid w:val="002008FE"/>
    <w:rsid w:val="0020104D"/>
    <w:rsid w:val="00201F8A"/>
    <w:rsid w:val="00202463"/>
    <w:rsid w:val="00202E70"/>
    <w:rsid w:val="00203BB9"/>
    <w:rsid w:val="00203DBD"/>
    <w:rsid w:val="00204C46"/>
    <w:rsid w:val="00205755"/>
    <w:rsid w:val="00205E0B"/>
    <w:rsid w:val="00205E6B"/>
    <w:rsid w:val="002066DD"/>
    <w:rsid w:val="002067C5"/>
    <w:rsid w:val="00207832"/>
    <w:rsid w:val="00210048"/>
    <w:rsid w:val="002106C0"/>
    <w:rsid w:val="002107B7"/>
    <w:rsid w:val="00210E3E"/>
    <w:rsid w:val="00211903"/>
    <w:rsid w:val="00211A90"/>
    <w:rsid w:val="002120D1"/>
    <w:rsid w:val="002125E2"/>
    <w:rsid w:val="00212CD7"/>
    <w:rsid w:val="00212E3F"/>
    <w:rsid w:val="00212F07"/>
    <w:rsid w:val="00213EC7"/>
    <w:rsid w:val="0021412F"/>
    <w:rsid w:val="00214964"/>
    <w:rsid w:val="00216D3B"/>
    <w:rsid w:val="0022171D"/>
    <w:rsid w:val="0022208A"/>
    <w:rsid w:val="0022242A"/>
    <w:rsid w:val="00222D9C"/>
    <w:rsid w:val="00222DF2"/>
    <w:rsid w:val="00222E4A"/>
    <w:rsid w:val="0022382C"/>
    <w:rsid w:val="00224D9D"/>
    <w:rsid w:val="00224E2A"/>
    <w:rsid w:val="002251C1"/>
    <w:rsid w:val="002257DF"/>
    <w:rsid w:val="00225A6F"/>
    <w:rsid w:val="00226365"/>
    <w:rsid w:val="00226DB9"/>
    <w:rsid w:val="00226DBF"/>
    <w:rsid w:val="002270FF"/>
    <w:rsid w:val="002275A5"/>
    <w:rsid w:val="0022763D"/>
    <w:rsid w:val="002300A9"/>
    <w:rsid w:val="002300CD"/>
    <w:rsid w:val="002304A8"/>
    <w:rsid w:val="002304ED"/>
    <w:rsid w:val="00230F25"/>
    <w:rsid w:val="0023135B"/>
    <w:rsid w:val="00231428"/>
    <w:rsid w:val="00232F87"/>
    <w:rsid w:val="00233D9D"/>
    <w:rsid w:val="00233FE9"/>
    <w:rsid w:val="00234175"/>
    <w:rsid w:val="002343F6"/>
    <w:rsid w:val="00234E8D"/>
    <w:rsid w:val="00235449"/>
    <w:rsid w:val="002359F1"/>
    <w:rsid w:val="00240515"/>
    <w:rsid w:val="0024072A"/>
    <w:rsid w:val="00241BB9"/>
    <w:rsid w:val="00241BF1"/>
    <w:rsid w:val="002420CD"/>
    <w:rsid w:val="00242A04"/>
    <w:rsid w:val="00242B05"/>
    <w:rsid w:val="00243E41"/>
    <w:rsid w:val="002442F8"/>
    <w:rsid w:val="002444B7"/>
    <w:rsid w:val="00244A38"/>
    <w:rsid w:val="00244A5F"/>
    <w:rsid w:val="00244E91"/>
    <w:rsid w:val="00244EA4"/>
    <w:rsid w:val="002450CE"/>
    <w:rsid w:val="0024654B"/>
    <w:rsid w:val="00246A2E"/>
    <w:rsid w:val="0024718B"/>
    <w:rsid w:val="0025088D"/>
    <w:rsid w:val="002508A4"/>
    <w:rsid w:val="002509F3"/>
    <w:rsid w:val="002512D1"/>
    <w:rsid w:val="00252A57"/>
    <w:rsid w:val="00253B80"/>
    <w:rsid w:val="00254162"/>
    <w:rsid w:val="002544AB"/>
    <w:rsid w:val="00254544"/>
    <w:rsid w:val="00254929"/>
    <w:rsid w:val="00254AB1"/>
    <w:rsid w:val="002556FE"/>
    <w:rsid w:val="00255B3E"/>
    <w:rsid w:val="00255FBB"/>
    <w:rsid w:val="002565E0"/>
    <w:rsid w:val="00256C79"/>
    <w:rsid w:val="002570D5"/>
    <w:rsid w:val="002571C1"/>
    <w:rsid w:val="0026090F"/>
    <w:rsid w:val="00260934"/>
    <w:rsid w:val="00260B02"/>
    <w:rsid w:val="002613A4"/>
    <w:rsid w:val="0026188F"/>
    <w:rsid w:val="002620A7"/>
    <w:rsid w:val="0026260A"/>
    <w:rsid w:val="0026355B"/>
    <w:rsid w:val="00263D0B"/>
    <w:rsid w:val="00263D71"/>
    <w:rsid w:val="00264DA9"/>
    <w:rsid w:val="00264EBD"/>
    <w:rsid w:val="00265604"/>
    <w:rsid w:val="00265CFE"/>
    <w:rsid w:val="0026645D"/>
    <w:rsid w:val="002664A8"/>
    <w:rsid w:val="00266ECB"/>
    <w:rsid w:val="00266EFC"/>
    <w:rsid w:val="00266F11"/>
    <w:rsid w:val="00267430"/>
    <w:rsid w:val="00267A94"/>
    <w:rsid w:val="00270338"/>
    <w:rsid w:val="002706AC"/>
    <w:rsid w:val="002717C0"/>
    <w:rsid w:val="00271A5B"/>
    <w:rsid w:val="00274140"/>
    <w:rsid w:val="002741E3"/>
    <w:rsid w:val="0027446B"/>
    <w:rsid w:val="002748F0"/>
    <w:rsid w:val="00274EAF"/>
    <w:rsid w:val="00274F43"/>
    <w:rsid w:val="00275944"/>
    <w:rsid w:val="00275BA0"/>
    <w:rsid w:val="00275F76"/>
    <w:rsid w:val="00276107"/>
    <w:rsid w:val="002768C8"/>
    <w:rsid w:val="00276943"/>
    <w:rsid w:val="00276B34"/>
    <w:rsid w:val="00276F05"/>
    <w:rsid w:val="0028029D"/>
    <w:rsid w:val="00280611"/>
    <w:rsid w:val="0028086C"/>
    <w:rsid w:val="00280AAD"/>
    <w:rsid w:val="00280DB8"/>
    <w:rsid w:val="00281450"/>
    <w:rsid w:val="002815D9"/>
    <w:rsid w:val="00281B0D"/>
    <w:rsid w:val="00281C29"/>
    <w:rsid w:val="00281EA1"/>
    <w:rsid w:val="00282386"/>
    <w:rsid w:val="00283270"/>
    <w:rsid w:val="0028380B"/>
    <w:rsid w:val="00284473"/>
    <w:rsid w:val="00284770"/>
    <w:rsid w:val="00284D3D"/>
    <w:rsid w:val="002852B5"/>
    <w:rsid w:val="00287317"/>
    <w:rsid w:val="0028744B"/>
    <w:rsid w:val="00287AB8"/>
    <w:rsid w:val="00290495"/>
    <w:rsid w:val="00290EF6"/>
    <w:rsid w:val="00291303"/>
    <w:rsid w:val="00291D09"/>
    <w:rsid w:val="00291F8B"/>
    <w:rsid w:val="00293096"/>
    <w:rsid w:val="002944E6"/>
    <w:rsid w:val="002954D4"/>
    <w:rsid w:val="0029771B"/>
    <w:rsid w:val="00297A86"/>
    <w:rsid w:val="00297C61"/>
    <w:rsid w:val="002A0083"/>
    <w:rsid w:val="002A0678"/>
    <w:rsid w:val="002A0701"/>
    <w:rsid w:val="002A0A10"/>
    <w:rsid w:val="002A118C"/>
    <w:rsid w:val="002A1389"/>
    <w:rsid w:val="002A1AEB"/>
    <w:rsid w:val="002A1C27"/>
    <w:rsid w:val="002A2017"/>
    <w:rsid w:val="002A2133"/>
    <w:rsid w:val="002A38EA"/>
    <w:rsid w:val="002A3EB6"/>
    <w:rsid w:val="002A4048"/>
    <w:rsid w:val="002A44BC"/>
    <w:rsid w:val="002A49D8"/>
    <w:rsid w:val="002A4B20"/>
    <w:rsid w:val="002A50C3"/>
    <w:rsid w:val="002A528E"/>
    <w:rsid w:val="002A546C"/>
    <w:rsid w:val="002A66ED"/>
    <w:rsid w:val="002A74F7"/>
    <w:rsid w:val="002A7644"/>
    <w:rsid w:val="002A76C8"/>
    <w:rsid w:val="002A7B38"/>
    <w:rsid w:val="002A7C84"/>
    <w:rsid w:val="002A7FBA"/>
    <w:rsid w:val="002B0208"/>
    <w:rsid w:val="002B0853"/>
    <w:rsid w:val="002B129A"/>
    <w:rsid w:val="002B1987"/>
    <w:rsid w:val="002B27C9"/>
    <w:rsid w:val="002B2831"/>
    <w:rsid w:val="002B2D9C"/>
    <w:rsid w:val="002B2E01"/>
    <w:rsid w:val="002B336F"/>
    <w:rsid w:val="002B35F1"/>
    <w:rsid w:val="002B3AAF"/>
    <w:rsid w:val="002B3CE8"/>
    <w:rsid w:val="002B433B"/>
    <w:rsid w:val="002B475F"/>
    <w:rsid w:val="002B4ED1"/>
    <w:rsid w:val="002B5A23"/>
    <w:rsid w:val="002B60CE"/>
    <w:rsid w:val="002B62A3"/>
    <w:rsid w:val="002B65FA"/>
    <w:rsid w:val="002B73F2"/>
    <w:rsid w:val="002B7441"/>
    <w:rsid w:val="002B79A3"/>
    <w:rsid w:val="002B7E0B"/>
    <w:rsid w:val="002B7E9C"/>
    <w:rsid w:val="002C15F0"/>
    <w:rsid w:val="002C1EC5"/>
    <w:rsid w:val="002C24CC"/>
    <w:rsid w:val="002C3B0F"/>
    <w:rsid w:val="002C449F"/>
    <w:rsid w:val="002C4AA0"/>
    <w:rsid w:val="002C4AFD"/>
    <w:rsid w:val="002C4DDF"/>
    <w:rsid w:val="002C5E26"/>
    <w:rsid w:val="002C6136"/>
    <w:rsid w:val="002C7EAE"/>
    <w:rsid w:val="002D0B2F"/>
    <w:rsid w:val="002D1468"/>
    <w:rsid w:val="002D2242"/>
    <w:rsid w:val="002D2CF3"/>
    <w:rsid w:val="002D2E3F"/>
    <w:rsid w:val="002D319A"/>
    <w:rsid w:val="002D414D"/>
    <w:rsid w:val="002D46E1"/>
    <w:rsid w:val="002D4B02"/>
    <w:rsid w:val="002D4EC2"/>
    <w:rsid w:val="002D4FD1"/>
    <w:rsid w:val="002D592E"/>
    <w:rsid w:val="002D61C3"/>
    <w:rsid w:val="002D6DE8"/>
    <w:rsid w:val="002D74AC"/>
    <w:rsid w:val="002D7948"/>
    <w:rsid w:val="002E111A"/>
    <w:rsid w:val="002E224C"/>
    <w:rsid w:val="002E2D82"/>
    <w:rsid w:val="002E30FC"/>
    <w:rsid w:val="002E336C"/>
    <w:rsid w:val="002E4206"/>
    <w:rsid w:val="002E48DF"/>
    <w:rsid w:val="002E4A82"/>
    <w:rsid w:val="002E4AD9"/>
    <w:rsid w:val="002E5A07"/>
    <w:rsid w:val="002E5C2B"/>
    <w:rsid w:val="002E6188"/>
    <w:rsid w:val="002E621A"/>
    <w:rsid w:val="002E649E"/>
    <w:rsid w:val="002E674E"/>
    <w:rsid w:val="002E6B60"/>
    <w:rsid w:val="002E6F90"/>
    <w:rsid w:val="002E774B"/>
    <w:rsid w:val="002E797A"/>
    <w:rsid w:val="002E7BCA"/>
    <w:rsid w:val="002E7D0F"/>
    <w:rsid w:val="002F14B8"/>
    <w:rsid w:val="002F20B0"/>
    <w:rsid w:val="002F2823"/>
    <w:rsid w:val="002F29B0"/>
    <w:rsid w:val="002F2E27"/>
    <w:rsid w:val="002F335C"/>
    <w:rsid w:val="002F41B3"/>
    <w:rsid w:val="002F4375"/>
    <w:rsid w:val="002F45B0"/>
    <w:rsid w:val="002F4C91"/>
    <w:rsid w:val="002F4EA1"/>
    <w:rsid w:val="002F509E"/>
    <w:rsid w:val="002F552E"/>
    <w:rsid w:val="002F71B1"/>
    <w:rsid w:val="002F7DA6"/>
    <w:rsid w:val="002F7DEE"/>
    <w:rsid w:val="002F7EFE"/>
    <w:rsid w:val="002F7F06"/>
    <w:rsid w:val="00300219"/>
    <w:rsid w:val="0030096B"/>
    <w:rsid w:val="00300ACA"/>
    <w:rsid w:val="0030154D"/>
    <w:rsid w:val="00301C90"/>
    <w:rsid w:val="00301E9E"/>
    <w:rsid w:val="00301F19"/>
    <w:rsid w:val="00301FDF"/>
    <w:rsid w:val="003032DA"/>
    <w:rsid w:val="003034F6"/>
    <w:rsid w:val="003039E2"/>
    <w:rsid w:val="00303DF7"/>
    <w:rsid w:val="003040EC"/>
    <w:rsid w:val="00304790"/>
    <w:rsid w:val="00304D2E"/>
    <w:rsid w:val="00304D99"/>
    <w:rsid w:val="00304ECE"/>
    <w:rsid w:val="003051C1"/>
    <w:rsid w:val="0030537A"/>
    <w:rsid w:val="003053F1"/>
    <w:rsid w:val="003069CD"/>
    <w:rsid w:val="00306A8C"/>
    <w:rsid w:val="00306B81"/>
    <w:rsid w:val="00307EE2"/>
    <w:rsid w:val="0031049F"/>
    <w:rsid w:val="0031057C"/>
    <w:rsid w:val="00310CD9"/>
    <w:rsid w:val="00310F35"/>
    <w:rsid w:val="003113F5"/>
    <w:rsid w:val="00311850"/>
    <w:rsid w:val="00311B42"/>
    <w:rsid w:val="00311FD8"/>
    <w:rsid w:val="00312881"/>
    <w:rsid w:val="00312D15"/>
    <w:rsid w:val="003130C8"/>
    <w:rsid w:val="003131FD"/>
    <w:rsid w:val="00313E52"/>
    <w:rsid w:val="00314082"/>
    <w:rsid w:val="00316C3D"/>
    <w:rsid w:val="00316CDC"/>
    <w:rsid w:val="00317165"/>
    <w:rsid w:val="00317223"/>
    <w:rsid w:val="00320630"/>
    <w:rsid w:val="0032132A"/>
    <w:rsid w:val="003213AA"/>
    <w:rsid w:val="00321455"/>
    <w:rsid w:val="00321621"/>
    <w:rsid w:val="003221D7"/>
    <w:rsid w:val="00322382"/>
    <w:rsid w:val="00322422"/>
    <w:rsid w:val="003226D4"/>
    <w:rsid w:val="0032403A"/>
    <w:rsid w:val="003247A2"/>
    <w:rsid w:val="003249AF"/>
    <w:rsid w:val="003250BC"/>
    <w:rsid w:val="00325149"/>
    <w:rsid w:val="00326287"/>
    <w:rsid w:val="00326644"/>
    <w:rsid w:val="00326810"/>
    <w:rsid w:val="00326F9E"/>
    <w:rsid w:val="0032728C"/>
    <w:rsid w:val="003276C0"/>
    <w:rsid w:val="00327B10"/>
    <w:rsid w:val="0033058C"/>
    <w:rsid w:val="00330619"/>
    <w:rsid w:val="00330637"/>
    <w:rsid w:val="003328B0"/>
    <w:rsid w:val="00332DB9"/>
    <w:rsid w:val="00333DBC"/>
    <w:rsid w:val="0033415C"/>
    <w:rsid w:val="00336639"/>
    <w:rsid w:val="00336ED8"/>
    <w:rsid w:val="003374E0"/>
    <w:rsid w:val="00337762"/>
    <w:rsid w:val="00337A53"/>
    <w:rsid w:val="00337BF5"/>
    <w:rsid w:val="00340528"/>
    <w:rsid w:val="0034099A"/>
    <w:rsid w:val="003409BF"/>
    <w:rsid w:val="00340E78"/>
    <w:rsid w:val="003412C3"/>
    <w:rsid w:val="003413EA"/>
    <w:rsid w:val="0034141C"/>
    <w:rsid w:val="003417F6"/>
    <w:rsid w:val="0034192E"/>
    <w:rsid w:val="003428ED"/>
    <w:rsid w:val="00342F4C"/>
    <w:rsid w:val="003434A7"/>
    <w:rsid w:val="003436D4"/>
    <w:rsid w:val="0034375B"/>
    <w:rsid w:val="00343DDB"/>
    <w:rsid w:val="00344C6E"/>
    <w:rsid w:val="00344C7E"/>
    <w:rsid w:val="00344DDF"/>
    <w:rsid w:val="00344E16"/>
    <w:rsid w:val="00345B8F"/>
    <w:rsid w:val="003509F3"/>
    <w:rsid w:val="0035141B"/>
    <w:rsid w:val="003521BB"/>
    <w:rsid w:val="00352F2C"/>
    <w:rsid w:val="00353370"/>
    <w:rsid w:val="00353B05"/>
    <w:rsid w:val="00353B41"/>
    <w:rsid w:val="00353C50"/>
    <w:rsid w:val="003543C8"/>
    <w:rsid w:val="00355FD2"/>
    <w:rsid w:val="003562BF"/>
    <w:rsid w:val="00356451"/>
    <w:rsid w:val="00357315"/>
    <w:rsid w:val="00357A35"/>
    <w:rsid w:val="00357C38"/>
    <w:rsid w:val="00360279"/>
    <w:rsid w:val="003602DD"/>
    <w:rsid w:val="003606BD"/>
    <w:rsid w:val="00360AE9"/>
    <w:rsid w:val="00360F57"/>
    <w:rsid w:val="00361361"/>
    <w:rsid w:val="00361BB5"/>
    <w:rsid w:val="00363564"/>
    <w:rsid w:val="003635B7"/>
    <w:rsid w:val="00364791"/>
    <w:rsid w:val="00366111"/>
    <w:rsid w:val="00366177"/>
    <w:rsid w:val="003663E6"/>
    <w:rsid w:val="00366672"/>
    <w:rsid w:val="003675F9"/>
    <w:rsid w:val="00367824"/>
    <w:rsid w:val="0037033D"/>
    <w:rsid w:val="0037044C"/>
    <w:rsid w:val="00370C4F"/>
    <w:rsid w:val="00371A5B"/>
    <w:rsid w:val="003728BD"/>
    <w:rsid w:val="00372B54"/>
    <w:rsid w:val="00373972"/>
    <w:rsid w:val="003743BE"/>
    <w:rsid w:val="003743D8"/>
    <w:rsid w:val="003744C7"/>
    <w:rsid w:val="0037519C"/>
    <w:rsid w:val="003753B9"/>
    <w:rsid w:val="00375764"/>
    <w:rsid w:val="00376388"/>
    <w:rsid w:val="00376507"/>
    <w:rsid w:val="003765AD"/>
    <w:rsid w:val="003777F9"/>
    <w:rsid w:val="00381847"/>
    <w:rsid w:val="00382353"/>
    <w:rsid w:val="00382864"/>
    <w:rsid w:val="003853F6"/>
    <w:rsid w:val="00385B57"/>
    <w:rsid w:val="00385EC3"/>
    <w:rsid w:val="003863F7"/>
    <w:rsid w:val="003865F3"/>
    <w:rsid w:val="0038669A"/>
    <w:rsid w:val="00386926"/>
    <w:rsid w:val="00386D8F"/>
    <w:rsid w:val="00386FDC"/>
    <w:rsid w:val="00387C74"/>
    <w:rsid w:val="003900B6"/>
    <w:rsid w:val="003905D3"/>
    <w:rsid w:val="00390D5C"/>
    <w:rsid w:val="00391052"/>
    <w:rsid w:val="003929D1"/>
    <w:rsid w:val="00392BFF"/>
    <w:rsid w:val="00393678"/>
    <w:rsid w:val="00393BD1"/>
    <w:rsid w:val="00393C78"/>
    <w:rsid w:val="003942FB"/>
    <w:rsid w:val="003959DF"/>
    <w:rsid w:val="00395BEA"/>
    <w:rsid w:val="00395EA6"/>
    <w:rsid w:val="00396581"/>
    <w:rsid w:val="00396F4C"/>
    <w:rsid w:val="00397068"/>
    <w:rsid w:val="00397259"/>
    <w:rsid w:val="0039795B"/>
    <w:rsid w:val="00397D87"/>
    <w:rsid w:val="003A0C90"/>
    <w:rsid w:val="003A2280"/>
    <w:rsid w:val="003A2696"/>
    <w:rsid w:val="003A3DB7"/>
    <w:rsid w:val="003A40DB"/>
    <w:rsid w:val="003A63FF"/>
    <w:rsid w:val="003A728D"/>
    <w:rsid w:val="003A7543"/>
    <w:rsid w:val="003A7771"/>
    <w:rsid w:val="003A7EAA"/>
    <w:rsid w:val="003B1E09"/>
    <w:rsid w:val="003B262D"/>
    <w:rsid w:val="003B3C10"/>
    <w:rsid w:val="003B457D"/>
    <w:rsid w:val="003B4637"/>
    <w:rsid w:val="003B51F3"/>
    <w:rsid w:val="003B53B0"/>
    <w:rsid w:val="003B5E23"/>
    <w:rsid w:val="003B6455"/>
    <w:rsid w:val="003B64EB"/>
    <w:rsid w:val="003B7F82"/>
    <w:rsid w:val="003C016A"/>
    <w:rsid w:val="003C0434"/>
    <w:rsid w:val="003C0755"/>
    <w:rsid w:val="003C0B06"/>
    <w:rsid w:val="003C12CA"/>
    <w:rsid w:val="003C14BA"/>
    <w:rsid w:val="003C226C"/>
    <w:rsid w:val="003C26AA"/>
    <w:rsid w:val="003C284C"/>
    <w:rsid w:val="003C2D1B"/>
    <w:rsid w:val="003C329C"/>
    <w:rsid w:val="003C3B75"/>
    <w:rsid w:val="003C3BA9"/>
    <w:rsid w:val="003C436B"/>
    <w:rsid w:val="003C50CA"/>
    <w:rsid w:val="003C6528"/>
    <w:rsid w:val="003C6800"/>
    <w:rsid w:val="003C6BDA"/>
    <w:rsid w:val="003C715E"/>
    <w:rsid w:val="003C7CB4"/>
    <w:rsid w:val="003D0D21"/>
    <w:rsid w:val="003D11E1"/>
    <w:rsid w:val="003D1B10"/>
    <w:rsid w:val="003D1EB5"/>
    <w:rsid w:val="003D2439"/>
    <w:rsid w:val="003D2784"/>
    <w:rsid w:val="003D348A"/>
    <w:rsid w:val="003D37EF"/>
    <w:rsid w:val="003D3D6D"/>
    <w:rsid w:val="003D3E92"/>
    <w:rsid w:val="003D4BBE"/>
    <w:rsid w:val="003D73A0"/>
    <w:rsid w:val="003D781A"/>
    <w:rsid w:val="003D786A"/>
    <w:rsid w:val="003D7F0B"/>
    <w:rsid w:val="003E00A4"/>
    <w:rsid w:val="003E02FA"/>
    <w:rsid w:val="003E06C7"/>
    <w:rsid w:val="003E0FC8"/>
    <w:rsid w:val="003E169A"/>
    <w:rsid w:val="003E283E"/>
    <w:rsid w:val="003E4296"/>
    <w:rsid w:val="003E42A1"/>
    <w:rsid w:val="003E5EE9"/>
    <w:rsid w:val="003E6EC0"/>
    <w:rsid w:val="003E700E"/>
    <w:rsid w:val="003E708F"/>
    <w:rsid w:val="003E7278"/>
    <w:rsid w:val="003E744B"/>
    <w:rsid w:val="003E77D7"/>
    <w:rsid w:val="003E7EB2"/>
    <w:rsid w:val="003F04BF"/>
    <w:rsid w:val="003F200A"/>
    <w:rsid w:val="003F2BFA"/>
    <w:rsid w:val="003F392B"/>
    <w:rsid w:val="003F426A"/>
    <w:rsid w:val="003F4332"/>
    <w:rsid w:val="003F5428"/>
    <w:rsid w:val="003F5845"/>
    <w:rsid w:val="003F5BC5"/>
    <w:rsid w:val="003F6416"/>
    <w:rsid w:val="003F6DD8"/>
    <w:rsid w:val="003F7108"/>
    <w:rsid w:val="004008D1"/>
    <w:rsid w:val="00400ACA"/>
    <w:rsid w:val="00401009"/>
    <w:rsid w:val="00401140"/>
    <w:rsid w:val="00401335"/>
    <w:rsid w:val="00401399"/>
    <w:rsid w:val="00401BFE"/>
    <w:rsid w:val="00402639"/>
    <w:rsid w:val="00403B2D"/>
    <w:rsid w:val="00403BC7"/>
    <w:rsid w:val="0040449C"/>
    <w:rsid w:val="004056BE"/>
    <w:rsid w:val="00407859"/>
    <w:rsid w:val="00407BA6"/>
    <w:rsid w:val="00410475"/>
    <w:rsid w:val="0041057A"/>
    <w:rsid w:val="004113C0"/>
    <w:rsid w:val="004116BE"/>
    <w:rsid w:val="00412020"/>
    <w:rsid w:val="00412539"/>
    <w:rsid w:val="00413669"/>
    <w:rsid w:val="004138D2"/>
    <w:rsid w:val="00413B4E"/>
    <w:rsid w:val="00414DCB"/>
    <w:rsid w:val="00415647"/>
    <w:rsid w:val="004157B8"/>
    <w:rsid w:val="00415F5E"/>
    <w:rsid w:val="00416235"/>
    <w:rsid w:val="0041693E"/>
    <w:rsid w:val="0041789A"/>
    <w:rsid w:val="00417C9A"/>
    <w:rsid w:val="00417FB0"/>
    <w:rsid w:val="0042002B"/>
    <w:rsid w:val="00420A65"/>
    <w:rsid w:val="00420AE5"/>
    <w:rsid w:val="00421FBD"/>
    <w:rsid w:val="00422983"/>
    <w:rsid w:val="00422AE2"/>
    <w:rsid w:val="00423528"/>
    <w:rsid w:val="00423860"/>
    <w:rsid w:val="00423A2D"/>
    <w:rsid w:val="004245CA"/>
    <w:rsid w:val="00424C03"/>
    <w:rsid w:val="00425C63"/>
    <w:rsid w:val="00426766"/>
    <w:rsid w:val="00426AB9"/>
    <w:rsid w:val="00426F6B"/>
    <w:rsid w:val="00427215"/>
    <w:rsid w:val="004272FA"/>
    <w:rsid w:val="00427699"/>
    <w:rsid w:val="00427FF4"/>
    <w:rsid w:val="004301D4"/>
    <w:rsid w:val="0043081E"/>
    <w:rsid w:val="004308D0"/>
    <w:rsid w:val="00430D42"/>
    <w:rsid w:val="0043168D"/>
    <w:rsid w:val="004332BD"/>
    <w:rsid w:val="0043370D"/>
    <w:rsid w:val="00434111"/>
    <w:rsid w:val="004347A2"/>
    <w:rsid w:val="00434D94"/>
    <w:rsid w:val="004359B0"/>
    <w:rsid w:val="00435BC2"/>
    <w:rsid w:val="00436DE4"/>
    <w:rsid w:val="00437470"/>
    <w:rsid w:val="004375FF"/>
    <w:rsid w:val="0043792F"/>
    <w:rsid w:val="004403F2"/>
    <w:rsid w:val="0044055D"/>
    <w:rsid w:val="00440BEF"/>
    <w:rsid w:val="004413AF"/>
    <w:rsid w:val="00441BBF"/>
    <w:rsid w:val="00441C9A"/>
    <w:rsid w:val="0044453F"/>
    <w:rsid w:val="004445F3"/>
    <w:rsid w:val="00444A6C"/>
    <w:rsid w:val="00444E06"/>
    <w:rsid w:val="00444FD1"/>
    <w:rsid w:val="0044507D"/>
    <w:rsid w:val="004453FF"/>
    <w:rsid w:val="00445848"/>
    <w:rsid w:val="00446A35"/>
    <w:rsid w:val="00446D48"/>
    <w:rsid w:val="0044737D"/>
    <w:rsid w:val="00447558"/>
    <w:rsid w:val="00447CE7"/>
    <w:rsid w:val="004506CC"/>
    <w:rsid w:val="00450FC6"/>
    <w:rsid w:val="004510AD"/>
    <w:rsid w:val="00452B4D"/>
    <w:rsid w:val="0045309E"/>
    <w:rsid w:val="004534FC"/>
    <w:rsid w:val="004535EA"/>
    <w:rsid w:val="00453BDD"/>
    <w:rsid w:val="004541E0"/>
    <w:rsid w:val="0045525E"/>
    <w:rsid w:val="00455EC2"/>
    <w:rsid w:val="00455FC7"/>
    <w:rsid w:val="004563DA"/>
    <w:rsid w:val="00456A59"/>
    <w:rsid w:val="004571FA"/>
    <w:rsid w:val="00460A48"/>
    <w:rsid w:val="00460A9F"/>
    <w:rsid w:val="004617F7"/>
    <w:rsid w:val="00461E78"/>
    <w:rsid w:val="004636D1"/>
    <w:rsid w:val="0046372D"/>
    <w:rsid w:val="00463A8B"/>
    <w:rsid w:val="004640E6"/>
    <w:rsid w:val="004644F9"/>
    <w:rsid w:val="00464602"/>
    <w:rsid w:val="004647E5"/>
    <w:rsid w:val="00464F49"/>
    <w:rsid w:val="00465D9B"/>
    <w:rsid w:val="00465E66"/>
    <w:rsid w:val="004672D7"/>
    <w:rsid w:val="0047048D"/>
    <w:rsid w:val="004707EC"/>
    <w:rsid w:val="00471A7A"/>
    <w:rsid w:val="00471DA2"/>
    <w:rsid w:val="00472913"/>
    <w:rsid w:val="00473AC0"/>
    <w:rsid w:val="00473E8F"/>
    <w:rsid w:val="0047451D"/>
    <w:rsid w:val="004747A0"/>
    <w:rsid w:val="0047526B"/>
    <w:rsid w:val="004764A6"/>
    <w:rsid w:val="004766B6"/>
    <w:rsid w:val="00476896"/>
    <w:rsid w:val="00476A6B"/>
    <w:rsid w:val="0047749A"/>
    <w:rsid w:val="004777E1"/>
    <w:rsid w:val="00477921"/>
    <w:rsid w:val="00477EA6"/>
    <w:rsid w:val="0048075C"/>
    <w:rsid w:val="004807A8"/>
    <w:rsid w:val="004808F2"/>
    <w:rsid w:val="0048155F"/>
    <w:rsid w:val="004816BB"/>
    <w:rsid w:val="00481C41"/>
    <w:rsid w:val="004821F0"/>
    <w:rsid w:val="00483307"/>
    <w:rsid w:val="0048370B"/>
    <w:rsid w:val="0048417B"/>
    <w:rsid w:val="004841C5"/>
    <w:rsid w:val="004843C6"/>
    <w:rsid w:val="00485053"/>
    <w:rsid w:val="004857F3"/>
    <w:rsid w:val="004858B8"/>
    <w:rsid w:val="0048596F"/>
    <w:rsid w:val="00486C8D"/>
    <w:rsid w:val="00487B3B"/>
    <w:rsid w:val="0049071F"/>
    <w:rsid w:val="004908F4"/>
    <w:rsid w:val="0049320F"/>
    <w:rsid w:val="004933D4"/>
    <w:rsid w:val="00493DE5"/>
    <w:rsid w:val="0049433B"/>
    <w:rsid w:val="004945F9"/>
    <w:rsid w:val="00494759"/>
    <w:rsid w:val="00495CB8"/>
    <w:rsid w:val="00495D36"/>
    <w:rsid w:val="00495DFB"/>
    <w:rsid w:val="00495EE8"/>
    <w:rsid w:val="004960C4"/>
    <w:rsid w:val="004965EF"/>
    <w:rsid w:val="004968D2"/>
    <w:rsid w:val="004A00C1"/>
    <w:rsid w:val="004A0178"/>
    <w:rsid w:val="004A18DA"/>
    <w:rsid w:val="004A1CE7"/>
    <w:rsid w:val="004A25BB"/>
    <w:rsid w:val="004A4FCA"/>
    <w:rsid w:val="004A6625"/>
    <w:rsid w:val="004A672E"/>
    <w:rsid w:val="004A7163"/>
    <w:rsid w:val="004A7168"/>
    <w:rsid w:val="004A71A2"/>
    <w:rsid w:val="004A7DDD"/>
    <w:rsid w:val="004B0B1D"/>
    <w:rsid w:val="004B1025"/>
    <w:rsid w:val="004B1448"/>
    <w:rsid w:val="004B1E55"/>
    <w:rsid w:val="004B24C4"/>
    <w:rsid w:val="004B24D3"/>
    <w:rsid w:val="004B2822"/>
    <w:rsid w:val="004B305F"/>
    <w:rsid w:val="004B3749"/>
    <w:rsid w:val="004B42DB"/>
    <w:rsid w:val="004B47A9"/>
    <w:rsid w:val="004B4920"/>
    <w:rsid w:val="004B5290"/>
    <w:rsid w:val="004B52B7"/>
    <w:rsid w:val="004B591D"/>
    <w:rsid w:val="004B592E"/>
    <w:rsid w:val="004B5FFC"/>
    <w:rsid w:val="004B6A14"/>
    <w:rsid w:val="004B6AAD"/>
    <w:rsid w:val="004B6AAE"/>
    <w:rsid w:val="004B6AF1"/>
    <w:rsid w:val="004B79FF"/>
    <w:rsid w:val="004C041F"/>
    <w:rsid w:val="004C0BEF"/>
    <w:rsid w:val="004C0D40"/>
    <w:rsid w:val="004C16ED"/>
    <w:rsid w:val="004C192F"/>
    <w:rsid w:val="004C2779"/>
    <w:rsid w:val="004C2B4C"/>
    <w:rsid w:val="004C318F"/>
    <w:rsid w:val="004C33A9"/>
    <w:rsid w:val="004C3EF8"/>
    <w:rsid w:val="004C51A9"/>
    <w:rsid w:val="004C52C5"/>
    <w:rsid w:val="004C6016"/>
    <w:rsid w:val="004C60F5"/>
    <w:rsid w:val="004C6459"/>
    <w:rsid w:val="004C65A4"/>
    <w:rsid w:val="004C71D5"/>
    <w:rsid w:val="004C7B07"/>
    <w:rsid w:val="004D00E0"/>
    <w:rsid w:val="004D075C"/>
    <w:rsid w:val="004D0E0C"/>
    <w:rsid w:val="004D13B2"/>
    <w:rsid w:val="004D1F55"/>
    <w:rsid w:val="004D210A"/>
    <w:rsid w:val="004D2763"/>
    <w:rsid w:val="004D2947"/>
    <w:rsid w:val="004D3BE3"/>
    <w:rsid w:val="004D3DA5"/>
    <w:rsid w:val="004D4186"/>
    <w:rsid w:val="004D4392"/>
    <w:rsid w:val="004D49F6"/>
    <w:rsid w:val="004D5832"/>
    <w:rsid w:val="004D5C98"/>
    <w:rsid w:val="004D5F48"/>
    <w:rsid w:val="004D61ED"/>
    <w:rsid w:val="004D6905"/>
    <w:rsid w:val="004D6B28"/>
    <w:rsid w:val="004D7128"/>
    <w:rsid w:val="004D73A8"/>
    <w:rsid w:val="004D7AE4"/>
    <w:rsid w:val="004E0C09"/>
    <w:rsid w:val="004E1085"/>
    <w:rsid w:val="004E15D1"/>
    <w:rsid w:val="004E163A"/>
    <w:rsid w:val="004E1818"/>
    <w:rsid w:val="004E18F0"/>
    <w:rsid w:val="004E1B89"/>
    <w:rsid w:val="004E1C35"/>
    <w:rsid w:val="004E2052"/>
    <w:rsid w:val="004E2761"/>
    <w:rsid w:val="004E28B5"/>
    <w:rsid w:val="004E29D7"/>
    <w:rsid w:val="004E2E99"/>
    <w:rsid w:val="004E361A"/>
    <w:rsid w:val="004E3F37"/>
    <w:rsid w:val="004E3FE4"/>
    <w:rsid w:val="004E450A"/>
    <w:rsid w:val="004E50E0"/>
    <w:rsid w:val="004E5774"/>
    <w:rsid w:val="004E6244"/>
    <w:rsid w:val="004E6F78"/>
    <w:rsid w:val="004E70FA"/>
    <w:rsid w:val="004E7AC2"/>
    <w:rsid w:val="004E7B0D"/>
    <w:rsid w:val="004E7C50"/>
    <w:rsid w:val="004F0A4B"/>
    <w:rsid w:val="004F0C0F"/>
    <w:rsid w:val="004F1208"/>
    <w:rsid w:val="004F1940"/>
    <w:rsid w:val="004F2227"/>
    <w:rsid w:val="004F279A"/>
    <w:rsid w:val="004F2919"/>
    <w:rsid w:val="004F31F2"/>
    <w:rsid w:val="004F3363"/>
    <w:rsid w:val="004F34DA"/>
    <w:rsid w:val="004F3F7B"/>
    <w:rsid w:val="004F405A"/>
    <w:rsid w:val="004F433E"/>
    <w:rsid w:val="004F571D"/>
    <w:rsid w:val="004F5760"/>
    <w:rsid w:val="004F5D4D"/>
    <w:rsid w:val="004F5FBE"/>
    <w:rsid w:val="004F63DF"/>
    <w:rsid w:val="004F6A9D"/>
    <w:rsid w:val="004F6CF7"/>
    <w:rsid w:val="004F740C"/>
    <w:rsid w:val="004F7AEC"/>
    <w:rsid w:val="00500529"/>
    <w:rsid w:val="0050073E"/>
    <w:rsid w:val="0050096E"/>
    <w:rsid w:val="00500C56"/>
    <w:rsid w:val="005010BF"/>
    <w:rsid w:val="00501380"/>
    <w:rsid w:val="00501498"/>
    <w:rsid w:val="00501BDA"/>
    <w:rsid w:val="00501FEC"/>
    <w:rsid w:val="00502625"/>
    <w:rsid w:val="00502DF0"/>
    <w:rsid w:val="0050336A"/>
    <w:rsid w:val="00504300"/>
    <w:rsid w:val="0050494D"/>
    <w:rsid w:val="00505F45"/>
    <w:rsid w:val="00505FB2"/>
    <w:rsid w:val="005060BB"/>
    <w:rsid w:val="00506422"/>
    <w:rsid w:val="00506992"/>
    <w:rsid w:val="00506ADC"/>
    <w:rsid w:val="00506E0B"/>
    <w:rsid w:val="00507CD5"/>
    <w:rsid w:val="00507F7A"/>
    <w:rsid w:val="0051008C"/>
    <w:rsid w:val="00510ABE"/>
    <w:rsid w:val="00510BA5"/>
    <w:rsid w:val="00510BAE"/>
    <w:rsid w:val="005111FD"/>
    <w:rsid w:val="005118DD"/>
    <w:rsid w:val="00511A98"/>
    <w:rsid w:val="00511F63"/>
    <w:rsid w:val="00512772"/>
    <w:rsid w:val="00512931"/>
    <w:rsid w:val="00512AA8"/>
    <w:rsid w:val="00512B78"/>
    <w:rsid w:val="00512DC5"/>
    <w:rsid w:val="005130F4"/>
    <w:rsid w:val="00513857"/>
    <w:rsid w:val="00514B58"/>
    <w:rsid w:val="00514C35"/>
    <w:rsid w:val="00515517"/>
    <w:rsid w:val="00515D2C"/>
    <w:rsid w:val="00515FBA"/>
    <w:rsid w:val="00517030"/>
    <w:rsid w:val="00517226"/>
    <w:rsid w:val="00517552"/>
    <w:rsid w:val="005179CC"/>
    <w:rsid w:val="00517E4D"/>
    <w:rsid w:val="005202A8"/>
    <w:rsid w:val="005208E8"/>
    <w:rsid w:val="00520E27"/>
    <w:rsid w:val="00521186"/>
    <w:rsid w:val="005212BA"/>
    <w:rsid w:val="00521361"/>
    <w:rsid w:val="00521643"/>
    <w:rsid w:val="005218EF"/>
    <w:rsid w:val="0052351C"/>
    <w:rsid w:val="005238C1"/>
    <w:rsid w:val="00523CEA"/>
    <w:rsid w:val="00524239"/>
    <w:rsid w:val="00524C44"/>
    <w:rsid w:val="0052523C"/>
    <w:rsid w:val="005268CB"/>
    <w:rsid w:val="00527B8D"/>
    <w:rsid w:val="00527DF0"/>
    <w:rsid w:val="00527E68"/>
    <w:rsid w:val="005305C7"/>
    <w:rsid w:val="00531ED7"/>
    <w:rsid w:val="0053262A"/>
    <w:rsid w:val="00533A4F"/>
    <w:rsid w:val="005342B2"/>
    <w:rsid w:val="00534BCD"/>
    <w:rsid w:val="0053554A"/>
    <w:rsid w:val="0053563B"/>
    <w:rsid w:val="00535AD7"/>
    <w:rsid w:val="00535DBE"/>
    <w:rsid w:val="005367AC"/>
    <w:rsid w:val="005371CD"/>
    <w:rsid w:val="005372A3"/>
    <w:rsid w:val="005375C5"/>
    <w:rsid w:val="00537720"/>
    <w:rsid w:val="00540F82"/>
    <w:rsid w:val="005411F7"/>
    <w:rsid w:val="005414D3"/>
    <w:rsid w:val="005419CC"/>
    <w:rsid w:val="00542AF7"/>
    <w:rsid w:val="00542F8D"/>
    <w:rsid w:val="005436B0"/>
    <w:rsid w:val="00543E7D"/>
    <w:rsid w:val="00544368"/>
    <w:rsid w:val="00544757"/>
    <w:rsid w:val="00544918"/>
    <w:rsid w:val="00544B5C"/>
    <w:rsid w:val="00545267"/>
    <w:rsid w:val="00545483"/>
    <w:rsid w:val="00545B0A"/>
    <w:rsid w:val="00545D95"/>
    <w:rsid w:val="00545F5A"/>
    <w:rsid w:val="0055055B"/>
    <w:rsid w:val="005513AE"/>
    <w:rsid w:val="00551B47"/>
    <w:rsid w:val="005525FE"/>
    <w:rsid w:val="00552856"/>
    <w:rsid w:val="00552C44"/>
    <w:rsid w:val="0055338F"/>
    <w:rsid w:val="00553547"/>
    <w:rsid w:val="00553908"/>
    <w:rsid w:val="00553D9D"/>
    <w:rsid w:val="00554C83"/>
    <w:rsid w:val="00554FE2"/>
    <w:rsid w:val="00555A31"/>
    <w:rsid w:val="00555D9D"/>
    <w:rsid w:val="00557123"/>
    <w:rsid w:val="005573D2"/>
    <w:rsid w:val="0055740B"/>
    <w:rsid w:val="005600E8"/>
    <w:rsid w:val="00560223"/>
    <w:rsid w:val="00560681"/>
    <w:rsid w:val="00560FFE"/>
    <w:rsid w:val="005611C9"/>
    <w:rsid w:val="0056136F"/>
    <w:rsid w:val="0056175C"/>
    <w:rsid w:val="00562009"/>
    <w:rsid w:val="005628B5"/>
    <w:rsid w:val="00563679"/>
    <w:rsid w:val="00563969"/>
    <w:rsid w:val="005643A5"/>
    <w:rsid w:val="005646DA"/>
    <w:rsid w:val="005649E3"/>
    <w:rsid w:val="00565021"/>
    <w:rsid w:val="00565247"/>
    <w:rsid w:val="00565F34"/>
    <w:rsid w:val="005661BF"/>
    <w:rsid w:val="00566673"/>
    <w:rsid w:val="0056688B"/>
    <w:rsid w:val="0057130C"/>
    <w:rsid w:val="005720DC"/>
    <w:rsid w:val="00572283"/>
    <w:rsid w:val="00572702"/>
    <w:rsid w:val="0057313B"/>
    <w:rsid w:val="00573B54"/>
    <w:rsid w:val="00573F01"/>
    <w:rsid w:val="0057475F"/>
    <w:rsid w:val="0057500A"/>
    <w:rsid w:val="00576621"/>
    <w:rsid w:val="00576F07"/>
    <w:rsid w:val="0057721E"/>
    <w:rsid w:val="005778D1"/>
    <w:rsid w:val="00577CA8"/>
    <w:rsid w:val="0058022E"/>
    <w:rsid w:val="00580D8D"/>
    <w:rsid w:val="00582C55"/>
    <w:rsid w:val="0058316A"/>
    <w:rsid w:val="00584999"/>
    <w:rsid w:val="00584DA1"/>
    <w:rsid w:val="0058510D"/>
    <w:rsid w:val="00585895"/>
    <w:rsid w:val="00585A72"/>
    <w:rsid w:val="00585CF3"/>
    <w:rsid w:val="0058638D"/>
    <w:rsid w:val="005864FD"/>
    <w:rsid w:val="00586980"/>
    <w:rsid w:val="00586E06"/>
    <w:rsid w:val="00587B6B"/>
    <w:rsid w:val="00587C71"/>
    <w:rsid w:val="0059076D"/>
    <w:rsid w:val="00590B9C"/>
    <w:rsid w:val="00590CB7"/>
    <w:rsid w:val="00590F24"/>
    <w:rsid w:val="00591BD2"/>
    <w:rsid w:val="00592441"/>
    <w:rsid w:val="00594C08"/>
    <w:rsid w:val="00594C30"/>
    <w:rsid w:val="00594C3C"/>
    <w:rsid w:val="00594FC6"/>
    <w:rsid w:val="005950AA"/>
    <w:rsid w:val="0059527A"/>
    <w:rsid w:val="00595C28"/>
    <w:rsid w:val="00595D32"/>
    <w:rsid w:val="005A01BC"/>
    <w:rsid w:val="005A09D7"/>
    <w:rsid w:val="005A16F0"/>
    <w:rsid w:val="005A19B9"/>
    <w:rsid w:val="005A22A4"/>
    <w:rsid w:val="005A265D"/>
    <w:rsid w:val="005A307C"/>
    <w:rsid w:val="005A366B"/>
    <w:rsid w:val="005A4F95"/>
    <w:rsid w:val="005A5249"/>
    <w:rsid w:val="005A5758"/>
    <w:rsid w:val="005A577D"/>
    <w:rsid w:val="005A5856"/>
    <w:rsid w:val="005A5B39"/>
    <w:rsid w:val="005A5B68"/>
    <w:rsid w:val="005A6008"/>
    <w:rsid w:val="005A617C"/>
    <w:rsid w:val="005A6256"/>
    <w:rsid w:val="005A62E1"/>
    <w:rsid w:val="005A656F"/>
    <w:rsid w:val="005A6BD0"/>
    <w:rsid w:val="005A7CB7"/>
    <w:rsid w:val="005B09A3"/>
    <w:rsid w:val="005B0ED6"/>
    <w:rsid w:val="005B14C6"/>
    <w:rsid w:val="005B1B3F"/>
    <w:rsid w:val="005B2452"/>
    <w:rsid w:val="005B29B2"/>
    <w:rsid w:val="005B3C5B"/>
    <w:rsid w:val="005B3CD5"/>
    <w:rsid w:val="005B3DC9"/>
    <w:rsid w:val="005B54C6"/>
    <w:rsid w:val="005B5571"/>
    <w:rsid w:val="005B68FC"/>
    <w:rsid w:val="005B6E7B"/>
    <w:rsid w:val="005B7B36"/>
    <w:rsid w:val="005C0091"/>
    <w:rsid w:val="005C0211"/>
    <w:rsid w:val="005C0293"/>
    <w:rsid w:val="005C1BB4"/>
    <w:rsid w:val="005C1C32"/>
    <w:rsid w:val="005C2484"/>
    <w:rsid w:val="005C2DA3"/>
    <w:rsid w:val="005C2F5F"/>
    <w:rsid w:val="005C2FC1"/>
    <w:rsid w:val="005C306A"/>
    <w:rsid w:val="005C31ED"/>
    <w:rsid w:val="005C3390"/>
    <w:rsid w:val="005C48F9"/>
    <w:rsid w:val="005C4A0B"/>
    <w:rsid w:val="005C4A4B"/>
    <w:rsid w:val="005C4E0E"/>
    <w:rsid w:val="005C5082"/>
    <w:rsid w:val="005C5446"/>
    <w:rsid w:val="005C5CEC"/>
    <w:rsid w:val="005C6126"/>
    <w:rsid w:val="005C67FA"/>
    <w:rsid w:val="005C6836"/>
    <w:rsid w:val="005C68E4"/>
    <w:rsid w:val="005C6AC0"/>
    <w:rsid w:val="005C7006"/>
    <w:rsid w:val="005C700B"/>
    <w:rsid w:val="005C79D1"/>
    <w:rsid w:val="005C7BA0"/>
    <w:rsid w:val="005C7D7F"/>
    <w:rsid w:val="005D055A"/>
    <w:rsid w:val="005D0C03"/>
    <w:rsid w:val="005D107A"/>
    <w:rsid w:val="005D169B"/>
    <w:rsid w:val="005D1807"/>
    <w:rsid w:val="005D22D5"/>
    <w:rsid w:val="005D276B"/>
    <w:rsid w:val="005D2D3D"/>
    <w:rsid w:val="005D340B"/>
    <w:rsid w:val="005D3D86"/>
    <w:rsid w:val="005D4441"/>
    <w:rsid w:val="005D4E9F"/>
    <w:rsid w:val="005D5000"/>
    <w:rsid w:val="005D5188"/>
    <w:rsid w:val="005D5B3B"/>
    <w:rsid w:val="005D70F5"/>
    <w:rsid w:val="005D7F08"/>
    <w:rsid w:val="005E00A4"/>
    <w:rsid w:val="005E05FC"/>
    <w:rsid w:val="005E16E3"/>
    <w:rsid w:val="005E1EBC"/>
    <w:rsid w:val="005E2C32"/>
    <w:rsid w:val="005E2F22"/>
    <w:rsid w:val="005E365C"/>
    <w:rsid w:val="005E49C5"/>
    <w:rsid w:val="005E55A8"/>
    <w:rsid w:val="005E5788"/>
    <w:rsid w:val="005E5953"/>
    <w:rsid w:val="005E62F9"/>
    <w:rsid w:val="005E63C2"/>
    <w:rsid w:val="005E7099"/>
    <w:rsid w:val="005E7334"/>
    <w:rsid w:val="005E767E"/>
    <w:rsid w:val="005E7770"/>
    <w:rsid w:val="005E7ACF"/>
    <w:rsid w:val="005E7BD6"/>
    <w:rsid w:val="005E7F0B"/>
    <w:rsid w:val="005F0AF4"/>
    <w:rsid w:val="005F0FFF"/>
    <w:rsid w:val="005F1B37"/>
    <w:rsid w:val="005F2A1B"/>
    <w:rsid w:val="005F30A5"/>
    <w:rsid w:val="005F33C2"/>
    <w:rsid w:val="005F3838"/>
    <w:rsid w:val="005F4A69"/>
    <w:rsid w:val="005F5A81"/>
    <w:rsid w:val="005F6098"/>
    <w:rsid w:val="005F72C5"/>
    <w:rsid w:val="006005C6"/>
    <w:rsid w:val="00601605"/>
    <w:rsid w:val="00602715"/>
    <w:rsid w:val="00602821"/>
    <w:rsid w:val="006028F4"/>
    <w:rsid w:val="00602B08"/>
    <w:rsid w:val="00603331"/>
    <w:rsid w:val="00603501"/>
    <w:rsid w:val="006041ED"/>
    <w:rsid w:val="00604D00"/>
    <w:rsid w:val="00605E78"/>
    <w:rsid w:val="0060697E"/>
    <w:rsid w:val="00606C48"/>
    <w:rsid w:val="00606C89"/>
    <w:rsid w:val="006071F9"/>
    <w:rsid w:val="006074FB"/>
    <w:rsid w:val="00607F69"/>
    <w:rsid w:val="0061031C"/>
    <w:rsid w:val="00610543"/>
    <w:rsid w:val="0061082E"/>
    <w:rsid w:val="0061122F"/>
    <w:rsid w:val="00611E53"/>
    <w:rsid w:val="00612095"/>
    <w:rsid w:val="006125FA"/>
    <w:rsid w:val="006130A7"/>
    <w:rsid w:val="0061375F"/>
    <w:rsid w:val="00613AAB"/>
    <w:rsid w:val="00613BEA"/>
    <w:rsid w:val="006149ED"/>
    <w:rsid w:val="00615084"/>
    <w:rsid w:val="006152B2"/>
    <w:rsid w:val="00615B49"/>
    <w:rsid w:val="00615BFA"/>
    <w:rsid w:val="00615C1A"/>
    <w:rsid w:val="00615F8A"/>
    <w:rsid w:val="0061676C"/>
    <w:rsid w:val="0061679C"/>
    <w:rsid w:val="0061786A"/>
    <w:rsid w:val="00617B19"/>
    <w:rsid w:val="006203AE"/>
    <w:rsid w:val="00620F28"/>
    <w:rsid w:val="00621B77"/>
    <w:rsid w:val="0062206E"/>
    <w:rsid w:val="0062239A"/>
    <w:rsid w:val="0062279C"/>
    <w:rsid w:val="00622A7F"/>
    <w:rsid w:val="00622E87"/>
    <w:rsid w:val="0062321C"/>
    <w:rsid w:val="006233B4"/>
    <w:rsid w:val="00623583"/>
    <w:rsid w:val="00624651"/>
    <w:rsid w:val="00624B1D"/>
    <w:rsid w:val="00626444"/>
    <w:rsid w:val="006265C0"/>
    <w:rsid w:val="0062760C"/>
    <w:rsid w:val="0063061F"/>
    <w:rsid w:val="00630792"/>
    <w:rsid w:val="00630B0B"/>
    <w:rsid w:val="00630EC3"/>
    <w:rsid w:val="006316EB"/>
    <w:rsid w:val="00631A1C"/>
    <w:rsid w:val="00632050"/>
    <w:rsid w:val="00632BCE"/>
    <w:rsid w:val="00633748"/>
    <w:rsid w:val="00634589"/>
    <w:rsid w:val="006351E3"/>
    <w:rsid w:val="006356BC"/>
    <w:rsid w:val="00635D1F"/>
    <w:rsid w:val="006360CC"/>
    <w:rsid w:val="00636E13"/>
    <w:rsid w:val="006373F5"/>
    <w:rsid w:val="00637884"/>
    <w:rsid w:val="006405DC"/>
    <w:rsid w:val="00641317"/>
    <w:rsid w:val="00641A53"/>
    <w:rsid w:val="00641BDA"/>
    <w:rsid w:val="00642901"/>
    <w:rsid w:val="00642CCA"/>
    <w:rsid w:val="00642CD7"/>
    <w:rsid w:val="00642F9C"/>
    <w:rsid w:val="00643131"/>
    <w:rsid w:val="006431E8"/>
    <w:rsid w:val="006436FC"/>
    <w:rsid w:val="00643C91"/>
    <w:rsid w:val="00644BA7"/>
    <w:rsid w:val="00646BAA"/>
    <w:rsid w:val="00650121"/>
    <w:rsid w:val="00650D16"/>
    <w:rsid w:val="00651947"/>
    <w:rsid w:val="006526B9"/>
    <w:rsid w:val="0065386F"/>
    <w:rsid w:val="006538D1"/>
    <w:rsid w:val="00653A7C"/>
    <w:rsid w:val="00654415"/>
    <w:rsid w:val="00654F30"/>
    <w:rsid w:val="00656139"/>
    <w:rsid w:val="006565F7"/>
    <w:rsid w:val="00656EA5"/>
    <w:rsid w:val="00657118"/>
    <w:rsid w:val="0065719C"/>
    <w:rsid w:val="00657312"/>
    <w:rsid w:val="00660386"/>
    <w:rsid w:val="00660506"/>
    <w:rsid w:val="00660CB9"/>
    <w:rsid w:val="006610D2"/>
    <w:rsid w:val="0066220F"/>
    <w:rsid w:val="00662CC1"/>
    <w:rsid w:val="00662D8E"/>
    <w:rsid w:val="00664E5F"/>
    <w:rsid w:val="006657E1"/>
    <w:rsid w:val="00665A01"/>
    <w:rsid w:val="00665C9A"/>
    <w:rsid w:val="00665E4F"/>
    <w:rsid w:val="00665EF1"/>
    <w:rsid w:val="00666AC4"/>
    <w:rsid w:val="00666C5D"/>
    <w:rsid w:val="00666F0B"/>
    <w:rsid w:val="0066720C"/>
    <w:rsid w:val="006673EE"/>
    <w:rsid w:val="00667CB9"/>
    <w:rsid w:val="00670750"/>
    <w:rsid w:val="00670C29"/>
    <w:rsid w:val="00670F05"/>
    <w:rsid w:val="00670FED"/>
    <w:rsid w:val="006710FF"/>
    <w:rsid w:val="006714A5"/>
    <w:rsid w:val="00671AEA"/>
    <w:rsid w:val="0067203D"/>
    <w:rsid w:val="006720EE"/>
    <w:rsid w:val="00672159"/>
    <w:rsid w:val="00672E52"/>
    <w:rsid w:val="00674446"/>
    <w:rsid w:val="00674560"/>
    <w:rsid w:val="00674FB5"/>
    <w:rsid w:val="0067524D"/>
    <w:rsid w:val="006757C8"/>
    <w:rsid w:val="006766E5"/>
    <w:rsid w:val="00676B9B"/>
    <w:rsid w:val="00677B68"/>
    <w:rsid w:val="00680999"/>
    <w:rsid w:val="00681A1E"/>
    <w:rsid w:val="00681C3F"/>
    <w:rsid w:val="00682586"/>
    <w:rsid w:val="00682B56"/>
    <w:rsid w:val="00683733"/>
    <w:rsid w:val="00683B31"/>
    <w:rsid w:val="00684055"/>
    <w:rsid w:val="0068426D"/>
    <w:rsid w:val="006848EE"/>
    <w:rsid w:val="00684ADD"/>
    <w:rsid w:val="006852A1"/>
    <w:rsid w:val="006852FE"/>
    <w:rsid w:val="00685662"/>
    <w:rsid w:val="006858BB"/>
    <w:rsid w:val="00685972"/>
    <w:rsid w:val="00686AA9"/>
    <w:rsid w:val="006870E6"/>
    <w:rsid w:val="00687C0C"/>
    <w:rsid w:val="006904B7"/>
    <w:rsid w:val="00691A7A"/>
    <w:rsid w:val="00691D9F"/>
    <w:rsid w:val="0069271E"/>
    <w:rsid w:val="00692937"/>
    <w:rsid w:val="00692E2D"/>
    <w:rsid w:val="006940C7"/>
    <w:rsid w:val="006964C5"/>
    <w:rsid w:val="00696968"/>
    <w:rsid w:val="00696DB1"/>
    <w:rsid w:val="00697308"/>
    <w:rsid w:val="006A0010"/>
    <w:rsid w:val="006A0297"/>
    <w:rsid w:val="006A08B2"/>
    <w:rsid w:val="006A1663"/>
    <w:rsid w:val="006A1B3B"/>
    <w:rsid w:val="006A284F"/>
    <w:rsid w:val="006A2C8A"/>
    <w:rsid w:val="006A2E88"/>
    <w:rsid w:val="006A41F3"/>
    <w:rsid w:val="006A431A"/>
    <w:rsid w:val="006A456D"/>
    <w:rsid w:val="006A49C1"/>
    <w:rsid w:val="006A4CC5"/>
    <w:rsid w:val="006A508B"/>
    <w:rsid w:val="006A509E"/>
    <w:rsid w:val="006A518B"/>
    <w:rsid w:val="006A5AEB"/>
    <w:rsid w:val="006A6DC6"/>
    <w:rsid w:val="006A747A"/>
    <w:rsid w:val="006A7807"/>
    <w:rsid w:val="006A7D87"/>
    <w:rsid w:val="006B0255"/>
    <w:rsid w:val="006B02D8"/>
    <w:rsid w:val="006B06AF"/>
    <w:rsid w:val="006B083C"/>
    <w:rsid w:val="006B0D27"/>
    <w:rsid w:val="006B14CD"/>
    <w:rsid w:val="006B1AD9"/>
    <w:rsid w:val="006B1E7A"/>
    <w:rsid w:val="006B233F"/>
    <w:rsid w:val="006B23DD"/>
    <w:rsid w:val="006B2F3F"/>
    <w:rsid w:val="006B40E8"/>
    <w:rsid w:val="006B4B68"/>
    <w:rsid w:val="006B4B70"/>
    <w:rsid w:val="006B61A9"/>
    <w:rsid w:val="006B64B1"/>
    <w:rsid w:val="006B6848"/>
    <w:rsid w:val="006B6AD4"/>
    <w:rsid w:val="006B6D3B"/>
    <w:rsid w:val="006B7F46"/>
    <w:rsid w:val="006B7F4F"/>
    <w:rsid w:val="006C0134"/>
    <w:rsid w:val="006C131F"/>
    <w:rsid w:val="006C1510"/>
    <w:rsid w:val="006C2093"/>
    <w:rsid w:val="006C2354"/>
    <w:rsid w:val="006C23CF"/>
    <w:rsid w:val="006C23D3"/>
    <w:rsid w:val="006C23E7"/>
    <w:rsid w:val="006C26D9"/>
    <w:rsid w:val="006C2EDB"/>
    <w:rsid w:val="006C3C9A"/>
    <w:rsid w:val="006C4130"/>
    <w:rsid w:val="006C4565"/>
    <w:rsid w:val="006C5037"/>
    <w:rsid w:val="006C579C"/>
    <w:rsid w:val="006C5989"/>
    <w:rsid w:val="006C667D"/>
    <w:rsid w:val="006C6B04"/>
    <w:rsid w:val="006C6C20"/>
    <w:rsid w:val="006C7110"/>
    <w:rsid w:val="006C7402"/>
    <w:rsid w:val="006C77A3"/>
    <w:rsid w:val="006C7C9C"/>
    <w:rsid w:val="006C7D11"/>
    <w:rsid w:val="006D0532"/>
    <w:rsid w:val="006D07E0"/>
    <w:rsid w:val="006D0E5C"/>
    <w:rsid w:val="006D182E"/>
    <w:rsid w:val="006D1C95"/>
    <w:rsid w:val="006D2AEC"/>
    <w:rsid w:val="006D31BB"/>
    <w:rsid w:val="006D3482"/>
    <w:rsid w:val="006D491B"/>
    <w:rsid w:val="006D4F49"/>
    <w:rsid w:val="006D5B7B"/>
    <w:rsid w:val="006D67B7"/>
    <w:rsid w:val="006D6903"/>
    <w:rsid w:val="006D6FC4"/>
    <w:rsid w:val="006D705E"/>
    <w:rsid w:val="006D72D5"/>
    <w:rsid w:val="006D7789"/>
    <w:rsid w:val="006E1BA8"/>
    <w:rsid w:val="006E1C91"/>
    <w:rsid w:val="006E2AEB"/>
    <w:rsid w:val="006E307D"/>
    <w:rsid w:val="006E3089"/>
    <w:rsid w:val="006E3BC3"/>
    <w:rsid w:val="006E4442"/>
    <w:rsid w:val="006E4A37"/>
    <w:rsid w:val="006E4F65"/>
    <w:rsid w:val="006E4F8D"/>
    <w:rsid w:val="006E6013"/>
    <w:rsid w:val="006E656C"/>
    <w:rsid w:val="006F03DF"/>
    <w:rsid w:val="006F1BFE"/>
    <w:rsid w:val="006F1F41"/>
    <w:rsid w:val="006F26EF"/>
    <w:rsid w:val="006F276C"/>
    <w:rsid w:val="006F340F"/>
    <w:rsid w:val="006F513E"/>
    <w:rsid w:val="006F5514"/>
    <w:rsid w:val="006F5524"/>
    <w:rsid w:val="006F67AD"/>
    <w:rsid w:val="006F7AFB"/>
    <w:rsid w:val="006F7BF2"/>
    <w:rsid w:val="0070070C"/>
    <w:rsid w:val="00701760"/>
    <w:rsid w:val="00701B65"/>
    <w:rsid w:val="00701BDA"/>
    <w:rsid w:val="00701FD1"/>
    <w:rsid w:val="00702282"/>
    <w:rsid w:val="00702948"/>
    <w:rsid w:val="007029FF"/>
    <w:rsid w:val="00702F4A"/>
    <w:rsid w:val="007031D3"/>
    <w:rsid w:val="00703200"/>
    <w:rsid w:val="007038B7"/>
    <w:rsid w:val="00703E68"/>
    <w:rsid w:val="00703E93"/>
    <w:rsid w:val="00704023"/>
    <w:rsid w:val="007045EC"/>
    <w:rsid w:val="007046FD"/>
    <w:rsid w:val="0070470B"/>
    <w:rsid w:val="007048F1"/>
    <w:rsid w:val="00705304"/>
    <w:rsid w:val="0070537F"/>
    <w:rsid w:val="0070546D"/>
    <w:rsid w:val="0070586B"/>
    <w:rsid w:val="00705FA1"/>
    <w:rsid w:val="00705FDA"/>
    <w:rsid w:val="007062F8"/>
    <w:rsid w:val="00706629"/>
    <w:rsid w:val="0070685D"/>
    <w:rsid w:val="00706A82"/>
    <w:rsid w:val="00707FC9"/>
    <w:rsid w:val="007104B7"/>
    <w:rsid w:val="007107CF"/>
    <w:rsid w:val="0071098F"/>
    <w:rsid w:val="00711B00"/>
    <w:rsid w:val="00711CD2"/>
    <w:rsid w:val="0071217E"/>
    <w:rsid w:val="007123C5"/>
    <w:rsid w:val="00712628"/>
    <w:rsid w:val="007126FE"/>
    <w:rsid w:val="0071276C"/>
    <w:rsid w:val="0071278C"/>
    <w:rsid w:val="00712CA4"/>
    <w:rsid w:val="007137EE"/>
    <w:rsid w:val="00713862"/>
    <w:rsid w:val="00713A70"/>
    <w:rsid w:val="00714349"/>
    <w:rsid w:val="00714860"/>
    <w:rsid w:val="00714AF7"/>
    <w:rsid w:val="007150DA"/>
    <w:rsid w:val="0071560D"/>
    <w:rsid w:val="007160CA"/>
    <w:rsid w:val="00716B16"/>
    <w:rsid w:val="00717C10"/>
    <w:rsid w:val="00720B50"/>
    <w:rsid w:val="007210FD"/>
    <w:rsid w:val="00722195"/>
    <w:rsid w:val="007221D5"/>
    <w:rsid w:val="0072225C"/>
    <w:rsid w:val="00722869"/>
    <w:rsid w:val="007229DD"/>
    <w:rsid w:val="007232F4"/>
    <w:rsid w:val="00724874"/>
    <w:rsid w:val="007249D6"/>
    <w:rsid w:val="00724A78"/>
    <w:rsid w:val="007255C0"/>
    <w:rsid w:val="007257FE"/>
    <w:rsid w:val="0072592B"/>
    <w:rsid w:val="00726761"/>
    <w:rsid w:val="00726DE4"/>
    <w:rsid w:val="007303F3"/>
    <w:rsid w:val="00730CA6"/>
    <w:rsid w:val="00731CC0"/>
    <w:rsid w:val="00732D6A"/>
    <w:rsid w:val="00733051"/>
    <w:rsid w:val="00733764"/>
    <w:rsid w:val="00733FA2"/>
    <w:rsid w:val="007349BB"/>
    <w:rsid w:val="00735111"/>
    <w:rsid w:val="00735FFD"/>
    <w:rsid w:val="007360AF"/>
    <w:rsid w:val="00736BF0"/>
    <w:rsid w:val="00736C68"/>
    <w:rsid w:val="00736D80"/>
    <w:rsid w:val="00737423"/>
    <w:rsid w:val="00737508"/>
    <w:rsid w:val="007378C7"/>
    <w:rsid w:val="00740119"/>
    <w:rsid w:val="00740260"/>
    <w:rsid w:val="00740471"/>
    <w:rsid w:val="00740871"/>
    <w:rsid w:val="007409E1"/>
    <w:rsid w:val="007416FA"/>
    <w:rsid w:val="007425BE"/>
    <w:rsid w:val="007425F5"/>
    <w:rsid w:val="00742E7F"/>
    <w:rsid w:val="007435A2"/>
    <w:rsid w:val="00744151"/>
    <w:rsid w:val="007445E5"/>
    <w:rsid w:val="0074472F"/>
    <w:rsid w:val="007447D0"/>
    <w:rsid w:val="00744A63"/>
    <w:rsid w:val="00744EA6"/>
    <w:rsid w:val="00745BD7"/>
    <w:rsid w:val="0074633E"/>
    <w:rsid w:val="00746D51"/>
    <w:rsid w:val="00746DA2"/>
    <w:rsid w:val="007471C7"/>
    <w:rsid w:val="00747538"/>
    <w:rsid w:val="0075018E"/>
    <w:rsid w:val="0075024F"/>
    <w:rsid w:val="00750351"/>
    <w:rsid w:val="00750F10"/>
    <w:rsid w:val="00751402"/>
    <w:rsid w:val="00751BE2"/>
    <w:rsid w:val="007524BF"/>
    <w:rsid w:val="0075307E"/>
    <w:rsid w:val="00753330"/>
    <w:rsid w:val="00753613"/>
    <w:rsid w:val="00753869"/>
    <w:rsid w:val="007538D1"/>
    <w:rsid w:val="00754CC1"/>
    <w:rsid w:val="00755727"/>
    <w:rsid w:val="00755837"/>
    <w:rsid w:val="007575E9"/>
    <w:rsid w:val="00757D69"/>
    <w:rsid w:val="0076214E"/>
    <w:rsid w:val="0076237B"/>
    <w:rsid w:val="0076388C"/>
    <w:rsid w:val="00763911"/>
    <w:rsid w:val="0076468A"/>
    <w:rsid w:val="0076491F"/>
    <w:rsid w:val="00765B7F"/>
    <w:rsid w:val="00765BAD"/>
    <w:rsid w:val="0076670A"/>
    <w:rsid w:val="00766760"/>
    <w:rsid w:val="00766D07"/>
    <w:rsid w:val="007673F9"/>
    <w:rsid w:val="0077026E"/>
    <w:rsid w:val="007702DD"/>
    <w:rsid w:val="007705A2"/>
    <w:rsid w:val="00770C53"/>
    <w:rsid w:val="00771264"/>
    <w:rsid w:val="007717A1"/>
    <w:rsid w:val="0077270B"/>
    <w:rsid w:val="007729FE"/>
    <w:rsid w:val="00772A4E"/>
    <w:rsid w:val="007730C8"/>
    <w:rsid w:val="007732DA"/>
    <w:rsid w:val="007735B8"/>
    <w:rsid w:val="0077433B"/>
    <w:rsid w:val="00774E67"/>
    <w:rsid w:val="00775286"/>
    <w:rsid w:val="00775437"/>
    <w:rsid w:val="00775DA6"/>
    <w:rsid w:val="007763F7"/>
    <w:rsid w:val="00776500"/>
    <w:rsid w:val="00777467"/>
    <w:rsid w:val="007777BF"/>
    <w:rsid w:val="00777A3F"/>
    <w:rsid w:val="00777D0F"/>
    <w:rsid w:val="00780610"/>
    <w:rsid w:val="00781390"/>
    <w:rsid w:val="007836D8"/>
    <w:rsid w:val="00784387"/>
    <w:rsid w:val="0078484F"/>
    <w:rsid w:val="00784A92"/>
    <w:rsid w:val="007855EE"/>
    <w:rsid w:val="007856DC"/>
    <w:rsid w:val="00786A7B"/>
    <w:rsid w:val="00786F38"/>
    <w:rsid w:val="00786FB4"/>
    <w:rsid w:val="00787619"/>
    <w:rsid w:val="007879A6"/>
    <w:rsid w:val="00790707"/>
    <w:rsid w:val="00790D7D"/>
    <w:rsid w:val="00791894"/>
    <w:rsid w:val="007919ED"/>
    <w:rsid w:val="00791F8B"/>
    <w:rsid w:val="007929BE"/>
    <w:rsid w:val="00792C45"/>
    <w:rsid w:val="00792DA4"/>
    <w:rsid w:val="007932EB"/>
    <w:rsid w:val="007939DA"/>
    <w:rsid w:val="00793C03"/>
    <w:rsid w:val="00794084"/>
    <w:rsid w:val="00795060"/>
    <w:rsid w:val="007957B9"/>
    <w:rsid w:val="00795AA7"/>
    <w:rsid w:val="00795C1F"/>
    <w:rsid w:val="00796145"/>
    <w:rsid w:val="00796B83"/>
    <w:rsid w:val="00796E84"/>
    <w:rsid w:val="0079749E"/>
    <w:rsid w:val="0079784A"/>
    <w:rsid w:val="00797EC9"/>
    <w:rsid w:val="007A059B"/>
    <w:rsid w:val="007A1238"/>
    <w:rsid w:val="007A1681"/>
    <w:rsid w:val="007A180D"/>
    <w:rsid w:val="007A2840"/>
    <w:rsid w:val="007A46EE"/>
    <w:rsid w:val="007A4D77"/>
    <w:rsid w:val="007A4D79"/>
    <w:rsid w:val="007A5106"/>
    <w:rsid w:val="007A52F3"/>
    <w:rsid w:val="007A53F9"/>
    <w:rsid w:val="007A5A55"/>
    <w:rsid w:val="007A600E"/>
    <w:rsid w:val="007A63C8"/>
    <w:rsid w:val="007A689A"/>
    <w:rsid w:val="007A712A"/>
    <w:rsid w:val="007A74B5"/>
    <w:rsid w:val="007A7AF7"/>
    <w:rsid w:val="007B07C0"/>
    <w:rsid w:val="007B0A3F"/>
    <w:rsid w:val="007B0D81"/>
    <w:rsid w:val="007B0E93"/>
    <w:rsid w:val="007B132A"/>
    <w:rsid w:val="007B3227"/>
    <w:rsid w:val="007B3359"/>
    <w:rsid w:val="007B4145"/>
    <w:rsid w:val="007B41ED"/>
    <w:rsid w:val="007B46BF"/>
    <w:rsid w:val="007B473F"/>
    <w:rsid w:val="007B48B1"/>
    <w:rsid w:val="007B4974"/>
    <w:rsid w:val="007B5004"/>
    <w:rsid w:val="007B59B3"/>
    <w:rsid w:val="007B68DE"/>
    <w:rsid w:val="007B6CB3"/>
    <w:rsid w:val="007B765E"/>
    <w:rsid w:val="007B780A"/>
    <w:rsid w:val="007B7E79"/>
    <w:rsid w:val="007C05C3"/>
    <w:rsid w:val="007C06EE"/>
    <w:rsid w:val="007C0886"/>
    <w:rsid w:val="007C19F8"/>
    <w:rsid w:val="007C1AEE"/>
    <w:rsid w:val="007C210B"/>
    <w:rsid w:val="007C239E"/>
    <w:rsid w:val="007C2BCF"/>
    <w:rsid w:val="007C30AF"/>
    <w:rsid w:val="007C4FC1"/>
    <w:rsid w:val="007C56A8"/>
    <w:rsid w:val="007C5BD3"/>
    <w:rsid w:val="007C5CA8"/>
    <w:rsid w:val="007C5CFF"/>
    <w:rsid w:val="007C63EB"/>
    <w:rsid w:val="007C6976"/>
    <w:rsid w:val="007C6B04"/>
    <w:rsid w:val="007C6E22"/>
    <w:rsid w:val="007D0510"/>
    <w:rsid w:val="007D051A"/>
    <w:rsid w:val="007D12C5"/>
    <w:rsid w:val="007D12FA"/>
    <w:rsid w:val="007D1504"/>
    <w:rsid w:val="007D1515"/>
    <w:rsid w:val="007D27CF"/>
    <w:rsid w:val="007D38E0"/>
    <w:rsid w:val="007D39B2"/>
    <w:rsid w:val="007D3B3A"/>
    <w:rsid w:val="007D418B"/>
    <w:rsid w:val="007D4716"/>
    <w:rsid w:val="007D48AE"/>
    <w:rsid w:val="007D4957"/>
    <w:rsid w:val="007D5888"/>
    <w:rsid w:val="007D5BE8"/>
    <w:rsid w:val="007D5FD6"/>
    <w:rsid w:val="007D6E2B"/>
    <w:rsid w:val="007D708A"/>
    <w:rsid w:val="007D75D0"/>
    <w:rsid w:val="007E07F6"/>
    <w:rsid w:val="007E0A60"/>
    <w:rsid w:val="007E1447"/>
    <w:rsid w:val="007E1722"/>
    <w:rsid w:val="007E18B0"/>
    <w:rsid w:val="007E1900"/>
    <w:rsid w:val="007E1BF9"/>
    <w:rsid w:val="007E1F35"/>
    <w:rsid w:val="007E293C"/>
    <w:rsid w:val="007E33F0"/>
    <w:rsid w:val="007E3865"/>
    <w:rsid w:val="007E39E6"/>
    <w:rsid w:val="007E3A80"/>
    <w:rsid w:val="007E4403"/>
    <w:rsid w:val="007E5B53"/>
    <w:rsid w:val="007E5F0A"/>
    <w:rsid w:val="007E6A69"/>
    <w:rsid w:val="007E6ADD"/>
    <w:rsid w:val="007E6D25"/>
    <w:rsid w:val="007E6FA7"/>
    <w:rsid w:val="007E79FB"/>
    <w:rsid w:val="007E7C89"/>
    <w:rsid w:val="007F0D09"/>
    <w:rsid w:val="007F1341"/>
    <w:rsid w:val="007F158F"/>
    <w:rsid w:val="007F206D"/>
    <w:rsid w:val="007F24D4"/>
    <w:rsid w:val="007F27BF"/>
    <w:rsid w:val="007F2B4F"/>
    <w:rsid w:val="007F3A1A"/>
    <w:rsid w:val="007F3AC7"/>
    <w:rsid w:val="007F3B8B"/>
    <w:rsid w:val="007F403F"/>
    <w:rsid w:val="007F4333"/>
    <w:rsid w:val="007F453C"/>
    <w:rsid w:val="007F482A"/>
    <w:rsid w:val="007F53D1"/>
    <w:rsid w:val="007F5634"/>
    <w:rsid w:val="007F58BB"/>
    <w:rsid w:val="007F62E6"/>
    <w:rsid w:val="007F6310"/>
    <w:rsid w:val="007F7E85"/>
    <w:rsid w:val="008001DA"/>
    <w:rsid w:val="00800D30"/>
    <w:rsid w:val="00800F4D"/>
    <w:rsid w:val="0080150D"/>
    <w:rsid w:val="0080288C"/>
    <w:rsid w:val="0080293F"/>
    <w:rsid w:val="00802C25"/>
    <w:rsid w:val="008034EC"/>
    <w:rsid w:val="00803AC0"/>
    <w:rsid w:val="008044BF"/>
    <w:rsid w:val="0080454E"/>
    <w:rsid w:val="008051A2"/>
    <w:rsid w:val="008058A4"/>
    <w:rsid w:val="00806161"/>
    <w:rsid w:val="00806A28"/>
    <w:rsid w:val="00806CFC"/>
    <w:rsid w:val="00807156"/>
    <w:rsid w:val="0080773F"/>
    <w:rsid w:val="00807FAC"/>
    <w:rsid w:val="0081070B"/>
    <w:rsid w:val="00810815"/>
    <w:rsid w:val="00810E68"/>
    <w:rsid w:val="008110AC"/>
    <w:rsid w:val="008121D2"/>
    <w:rsid w:val="008123AE"/>
    <w:rsid w:val="008134CF"/>
    <w:rsid w:val="00813640"/>
    <w:rsid w:val="00814EA8"/>
    <w:rsid w:val="00815588"/>
    <w:rsid w:val="008155D7"/>
    <w:rsid w:val="00815C76"/>
    <w:rsid w:val="00815D39"/>
    <w:rsid w:val="00816638"/>
    <w:rsid w:val="00816805"/>
    <w:rsid w:val="00816EB1"/>
    <w:rsid w:val="00817C5E"/>
    <w:rsid w:val="0082010F"/>
    <w:rsid w:val="00821177"/>
    <w:rsid w:val="008213AE"/>
    <w:rsid w:val="00821E72"/>
    <w:rsid w:val="00821F1F"/>
    <w:rsid w:val="008226EE"/>
    <w:rsid w:val="00822A01"/>
    <w:rsid w:val="00822EC1"/>
    <w:rsid w:val="0082332B"/>
    <w:rsid w:val="008234C0"/>
    <w:rsid w:val="0082350C"/>
    <w:rsid w:val="008235F9"/>
    <w:rsid w:val="00823B34"/>
    <w:rsid w:val="008245BB"/>
    <w:rsid w:val="008246D8"/>
    <w:rsid w:val="00825187"/>
    <w:rsid w:val="008254C7"/>
    <w:rsid w:val="00825BBD"/>
    <w:rsid w:val="00826AF4"/>
    <w:rsid w:val="00826B7A"/>
    <w:rsid w:val="00826C0E"/>
    <w:rsid w:val="008306F0"/>
    <w:rsid w:val="00830739"/>
    <w:rsid w:val="00830CAF"/>
    <w:rsid w:val="00830EF7"/>
    <w:rsid w:val="00831333"/>
    <w:rsid w:val="00831387"/>
    <w:rsid w:val="00832AA7"/>
    <w:rsid w:val="00832AF1"/>
    <w:rsid w:val="00832B2E"/>
    <w:rsid w:val="00832B66"/>
    <w:rsid w:val="00832E55"/>
    <w:rsid w:val="00833960"/>
    <w:rsid w:val="00833D9A"/>
    <w:rsid w:val="00833E97"/>
    <w:rsid w:val="00834307"/>
    <w:rsid w:val="00834438"/>
    <w:rsid w:val="008349EC"/>
    <w:rsid w:val="00834DC9"/>
    <w:rsid w:val="00834E89"/>
    <w:rsid w:val="00836335"/>
    <w:rsid w:val="008366D6"/>
    <w:rsid w:val="0083709A"/>
    <w:rsid w:val="00837DD1"/>
    <w:rsid w:val="00840249"/>
    <w:rsid w:val="008402A2"/>
    <w:rsid w:val="00840C6D"/>
    <w:rsid w:val="00840EB2"/>
    <w:rsid w:val="00841B52"/>
    <w:rsid w:val="00841EE8"/>
    <w:rsid w:val="008423F0"/>
    <w:rsid w:val="008447B0"/>
    <w:rsid w:val="008455B2"/>
    <w:rsid w:val="00845956"/>
    <w:rsid w:val="00845B85"/>
    <w:rsid w:val="0084653F"/>
    <w:rsid w:val="00846B15"/>
    <w:rsid w:val="0085066C"/>
    <w:rsid w:val="008513CE"/>
    <w:rsid w:val="008517FF"/>
    <w:rsid w:val="00851EA0"/>
    <w:rsid w:val="00852566"/>
    <w:rsid w:val="0085265F"/>
    <w:rsid w:val="0085271D"/>
    <w:rsid w:val="00852AD1"/>
    <w:rsid w:val="00853531"/>
    <w:rsid w:val="008538B8"/>
    <w:rsid w:val="00853FE7"/>
    <w:rsid w:val="00854046"/>
    <w:rsid w:val="00854CF3"/>
    <w:rsid w:val="0085559A"/>
    <w:rsid w:val="00856010"/>
    <w:rsid w:val="008565CE"/>
    <w:rsid w:val="008568C8"/>
    <w:rsid w:val="008576E0"/>
    <w:rsid w:val="008579B7"/>
    <w:rsid w:val="00857C2A"/>
    <w:rsid w:val="00857C6E"/>
    <w:rsid w:val="0086001B"/>
    <w:rsid w:val="00860B29"/>
    <w:rsid w:val="00860B2E"/>
    <w:rsid w:val="00860B65"/>
    <w:rsid w:val="00861428"/>
    <w:rsid w:val="00862061"/>
    <w:rsid w:val="00862FF9"/>
    <w:rsid w:val="00863349"/>
    <w:rsid w:val="00863551"/>
    <w:rsid w:val="00863A55"/>
    <w:rsid w:val="00863C5C"/>
    <w:rsid w:val="00863D10"/>
    <w:rsid w:val="0086442E"/>
    <w:rsid w:val="008663B8"/>
    <w:rsid w:val="00866B7F"/>
    <w:rsid w:val="008677EB"/>
    <w:rsid w:val="00870343"/>
    <w:rsid w:val="00870983"/>
    <w:rsid w:val="00872016"/>
    <w:rsid w:val="0087245D"/>
    <w:rsid w:val="00872ABF"/>
    <w:rsid w:val="00872BD8"/>
    <w:rsid w:val="00872EEA"/>
    <w:rsid w:val="008731AC"/>
    <w:rsid w:val="00873463"/>
    <w:rsid w:val="008738C1"/>
    <w:rsid w:val="00874084"/>
    <w:rsid w:val="00874887"/>
    <w:rsid w:val="00875A0E"/>
    <w:rsid w:val="00875D9A"/>
    <w:rsid w:val="008768E0"/>
    <w:rsid w:val="00876EAF"/>
    <w:rsid w:val="00877683"/>
    <w:rsid w:val="00877970"/>
    <w:rsid w:val="00877CC0"/>
    <w:rsid w:val="00880912"/>
    <w:rsid w:val="00880A58"/>
    <w:rsid w:val="008816EF"/>
    <w:rsid w:val="00881AA7"/>
    <w:rsid w:val="00881C24"/>
    <w:rsid w:val="00882053"/>
    <w:rsid w:val="008820D2"/>
    <w:rsid w:val="0088223D"/>
    <w:rsid w:val="00883481"/>
    <w:rsid w:val="00884096"/>
    <w:rsid w:val="008840FB"/>
    <w:rsid w:val="00884742"/>
    <w:rsid w:val="008850BA"/>
    <w:rsid w:val="00885931"/>
    <w:rsid w:val="00885EC7"/>
    <w:rsid w:val="00886607"/>
    <w:rsid w:val="00887A1B"/>
    <w:rsid w:val="00887C80"/>
    <w:rsid w:val="00890AC3"/>
    <w:rsid w:val="00891156"/>
    <w:rsid w:val="00891D11"/>
    <w:rsid w:val="008921AD"/>
    <w:rsid w:val="00893DBB"/>
    <w:rsid w:val="008944C3"/>
    <w:rsid w:val="008945C7"/>
    <w:rsid w:val="0089470F"/>
    <w:rsid w:val="0089475D"/>
    <w:rsid w:val="0089484E"/>
    <w:rsid w:val="00894CE9"/>
    <w:rsid w:val="0089574F"/>
    <w:rsid w:val="00895BD0"/>
    <w:rsid w:val="00895CFD"/>
    <w:rsid w:val="00895F64"/>
    <w:rsid w:val="00896582"/>
    <w:rsid w:val="00896B4A"/>
    <w:rsid w:val="008970E3"/>
    <w:rsid w:val="008974B0"/>
    <w:rsid w:val="00897AA9"/>
    <w:rsid w:val="00897E99"/>
    <w:rsid w:val="00897F9B"/>
    <w:rsid w:val="008A047C"/>
    <w:rsid w:val="008A0585"/>
    <w:rsid w:val="008A0938"/>
    <w:rsid w:val="008A0C6D"/>
    <w:rsid w:val="008A1DFE"/>
    <w:rsid w:val="008A2231"/>
    <w:rsid w:val="008A2E3D"/>
    <w:rsid w:val="008A3547"/>
    <w:rsid w:val="008A3585"/>
    <w:rsid w:val="008A3917"/>
    <w:rsid w:val="008A3F88"/>
    <w:rsid w:val="008A4211"/>
    <w:rsid w:val="008A421E"/>
    <w:rsid w:val="008A59CE"/>
    <w:rsid w:val="008A6629"/>
    <w:rsid w:val="008A66F6"/>
    <w:rsid w:val="008A689C"/>
    <w:rsid w:val="008A764E"/>
    <w:rsid w:val="008B03FD"/>
    <w:rsid w:val="008B057E"/>
    <w:rsid w:val="008B113E"/>
    <w:rsid w:val="008B2A96"/>
    <w:rsid w:val="008B3281"/>
    <w:rsid w:val="008B3D6D"/>
    <w:rsid w:val="008B4C20"/>
    <w:rsid w:val="008B4CF1"/>
    <w:rsid w:val="008B5B4F"/>
    <w:rsid w:val="008B5BFA"/>
    <w:rsid w:val="008B5D80"/>
    <w:rsid w:val="008B68DA"/>
    <w:rsid w:val="008B6FCC"/>
    <w:rsid w:val="008C0E5F"/>
    <w:rsid w:val="008C1116"/>
    <w:rsid w:val="008C145C"/>
    <w:rsid w:val="008C1C2F"/>
    <w:rsid w:val="008C1D32"/>
    <w:rsid w:val="008C30B4"/>
    <w:rsid w:val="008C387B"/>
    <w:rsid w:val="008C3969"/>
    <w:rsid w:val="008C3D13"/>
    <w:rsid w:val="008C3E1B"/>
    <w:rsid w:val="008C4385"/>
    <w:rsid w:val="008C4F3A"/>
    <w:rsid w:val="008C64CB"/>
    <w:rsid w:val="008C683A"/>
    <w:rsid w:val="008C6C6A"/>
    <w:rsid w:val="008C7082"/>
    <w:rsid w:val="008D047E"/>
    <w:rsid w:val="008D1EB5"/>
    <w:rsid w:val="008D2634"/>
    <w:rsid w:val="008D297F"/>
    <w:rsid w:val="008D2A77"/>
    <w:rsid w:val="008D2EE3"/>
    <w:rsid w:val="008D3540"/>
    <w:rsid w:val="008D363B"/>
    <w:rsid w:val="008D3DA1"/>
    <w:rsid w:val="008D3FED"/>
    <w:rsid w:val="008D4055"/>
    <w:rsid w:val="008D4096"/>
    <w:rsid w:val="008D418C"/>
    <w:rsid w:val="008D4902"/>
    <w:rsid w:val="008D4A19"/>
    <w:rsid w:val="008D4D84"/>
    <w:rsid w:val="008D4E6F"/>
    <w:rsid w:val="008D514E"/>
    <w:rsid w:val="008D53D4"/>
    <w:rsid w:val="008D5654"/>
    <w:rsid w:val="008D5847"/>
    <w:rsid w:val="008D5B31"/>
    <w:rsid w:val="008D711D"/>
    <w:rsid w:val="008D77EE"/>
    <w:rsid w:val="008E0795"/>
    <w:rsid w:val="008E0DF5"/>
    <w:rsid w:val="008E14B4"/>
    <w:rsid w:val="008E1FE8"/>
    <w:rsid w:val="008E236E"/>
    <w:rsid w:val="008E26DB"/>
    <w:rsid w:val="008E2B6B"/>
    <w:rsid w:val="008E2B7D"/>
    <w:rsid w:val="008E30EC"/>
    <w:rsid w:val="008E3238"/>
    <w:rsid w:val="008E3422"/>
    <w:rsid w:val="008E3475"/>
    <w:rsid w:val="008E3538"/>
    <w:rsid w:val="008E3567"/>
    <w:rsid w:val="008E35AF"/>
    <w:rsid w:val="008E35E9"/>
    <w:rsid w:val="008E4033"/>
    <w:rsid w:val="008E59AE"/>
    <w:rsid w:val="008E5C23"/>
    <w:rsid w:val="008E6FBB"/>
    <w:rsid w:val="008E7635"/>
    <w:rsid w:val="008E7883"/>
    <w:rsid w:val="008E7E46"/>
    <w:rsid w:val="008F037B"/>
    <w:rsid w:val="008F0E28"/>
    <w:rsid w:val="008F24D5"/>
    <w:rsid w:val="008F28AD"/>
    <w:rsid w:val="008F2986"/>
    <w:rsid w:val="008F3339"/>
    <w:rsid w:val="008F455A"/>
    <w:rsid w:val="008F48BA"/>
    <w:rsid w:val="008F4E4A"/>
    <w:rsid w:val="008F64D9"/>
    <w:rsid w:val="008F6895"/>
    <w:rsid w:val="008F6914"/>
    <w:rsid w:val="008F6BCE"/>
    <w:rsid w:val="008F6E68"/>
    <w:rsid w:val="008F6EDC"/>
    <w:rsid w:val="008F73FE"/>
    <w:rsid w:val="008F7A1C"/>
    <w:rsid w:val="0090073A"/>
    <w:rsid w:val="00900855"/>
    <w:rsid w:val="00901D7E"/>
    <w:rsid w:val="00901FE7"/>
    <w:rsid w:val="0090247F"/>
    <w:rsid w:val="0090273C"/>
    <w:rsid w:val="00902B2E"/>
    <w:rsid w:val="00902E39"/>
    <w:rsid w:val="00903299"/>
    <w:rsid w:val="00903AFC"/>
    <w:rsid w:val="00904127"/>
    <w:rsid w:val="00904866"/>
    <w:rsid w:val="00905264"/>
    <w:rsid w:val="00906CD4"/>
    <w:rsid w:val="00907290"/>
    <w:rsid w:val="00907416"/>
    <w:rsid w:val="00907C45"/>
    <w:rsid w:val="00907CE0"/>
    <w:rsid w:val="00910116"/>
    <w:rsid w:val="0091028A"/>
    <w:rsid w:val="00910485"/>
    <w:rsid w:val="0091197E"/>
    <w:rsid w:val="00911A05"/>
    <w:rsid w:val="00912727"/>
    <w:rsid w:val="00913085"/>
    <w:rsid w:val="009131E2"/>
    <w:rsid w:val="009133A4"/>
    <w:rsid w:val="00913CD3"/>
    <w:rsid w:val="00913FA3"/>
    <w:rsid w:val="00914F3D"/>
    <w:rsid w:val="00915C96"/>
    <w:rsid w:val="009167E0"/>
    <w:rsid w:val="00916C66"/>
    <w:rsid w:val="00917385"/>
    <w:rsid w:val="009175D4"/>
    <w:rsid w:val="009178C0"/>
    <w:rsid w:val="00917D5C"/>
    <w:rsid w:val="00917E6E"/>
    <w:rsid w:val="00917EBD"/>
    <w:rsid w:val="00920158"/>
    <w:rsid w:val="00921408"/>
    <w:rsid w:val="009217A3"/>
    <w:rsid w:val="00922383"/>
    <w:rsid w:val="0092242F"/>
    <w:rsid w:val="0092363C"/>
    <w:rsid w:val="0092371D"/>
    <w:rsid w:val="00923928"/>
    <w:rsid w:val="00925670"/>
    <w:rsid w:val="009260A9"/>
    <w:rsid w:val="009270BB"/>
    <w:rsid w:val="009303DC"/>
    <w:rsid w:val="00930522"/>
    <w:rsid w:val="009309DD"/>
    <w:rsid w:val="00930D65"/>
    <w:rsid w:val="009314BA"/>
    <w:rsid w:val="00931822"/>
    <w:rsid w:val="009324AD"/>
    <w:rsid w:val="00932F5F"/>
    <w:rsid w:val="0093311A"/>
    <w:rsid w:val="00933998"/>
    <w:rsid w:val="00933A88"/>
    <w:rsid w:val="00933AE5"/>
    <w:rsid w:val="0093434E"/>
    <w:rsid w:val="00934362"/>
    <w:rsid w:val="00934715"/>
    <w:rsid w:val="00935312"/>
    <w:rsid w:val="00935BF9"/>
    <w:rsid w:val="009365E7"/>
    <w:rsid w:val="00936957"/>
    <w:rsid w:val="00936B3E"/>
    <w:rsid w:val="00937104"/>
    <w:rsid w:val="00937432"/>
    <w:rsid w:val="00937664"/>
    <w:rsid w:val="00937992"/>
    <w:rsid w:val="00937B84"/>
    <w:rsid w:val="00940091"/>
    <w:rsid w:val="009402B2"/>
    <w:rsid w:val="0094066C"/>
    <w:rsid w:val="00940DAD"/>
    <w:rsid w:val="00941516"/>
    <w:rsid w:val="00941C2F"/>
    <w:rsid w:val="0094215E"/>
    <w:rsid w:val="00942753"/>
    <w:rsid w:val="0094276B"/>
    <w:rsid w:val="00942F52"/>
    <w:rsid w:val="00943D73"/>
    <w:rsid w:val="009449A7"/>
    <w:rsid w:val="00945767"/>
    <w:rsid w:val="00945A01"/>
    <w:rsid w:val="00946AF2"/>
    <w:rsid w:val="0094715A"/>
    <w:rsid w:val="00947F78"/>
    <w:rsid w:val="009502AA"/>
    <w:rsid w:val="00950331"/>
    <w:rsid w:val="00950AC7"/>
    <w:rsid w:val="009513FA"/>
    <w:rsid w:val="0095187B"/>
    <w:rsid w:val="0095217A"/>
    <w:rsid w:val="00954375"/>
    <w:rsid w:val="00954734"/>
    <w:rsid w:val="00954833"/>
    <w:rsid w:val="009548A3"/>
    <w:rsid w:val="009549BC"/>
    <w:rsid w:val="0095505E"/>
    <w:rsid w:val="00955065"/>
    <w:rsid w:val="00955846"/>
    <w:rsid w:val="009564AA"/>
    <w:rsid w:val="0095733D"/>
    <w:rsid w:val="009576ED"/>
    <w:rsid w:val="009578F5"/>
    <w:rsid w:val="009603D6"/>
    <w:rsid w:val="00960483"/>
    <w:rsid w:val="0096086F"/>
    <w:rsid w:val="009609C6"/>
    <w:rsid w:val="00960A2A"/>
    <w:rsid w:val="00961C80"/>
    <w:rsid w:val="00962607"/>
    <w:rsid w:val="0096278C"/>
    <w:rsid w:val="00962B77"/>
    <w:rsid w:val="009631AB"/>
    <w:rsid w:val="00963CD4"/>
    <w:rsid w:val="0096449A"/>
    <w:rsid w:val="00964B38"/>
    <w:rsid w:val="00964DB3"/>
    <w:rsid w:val="009652E3"/>
    <w:rsid w:val="0096639D"/>
    <w:rsid w:val="0096724C"/>
    <w:rsid w:val="009673AE"/>
    <w:rsid w:val="00967588"/>
    <w:rsid w:val="009679CF"/>
    <w:rsid w:val="00970B87"/>
    <w:rsid w:val="00970D00"/>
    <w:rsid w:val="00971BB4"/>
    <w:rsid w:val="00971C0C"/>
    <w:rsid w:val="00971D20"/>
    <w:rsid w:val="00971EFF"/>
    <w:rsid w:val="00972047"/>
    <w:rsid w:val="0097289D"/>
    <w:rsid w:val="00973391"/>
    <w:rsid w:val="00973ED5"/>
    <w:rsid w:val="009741EB"/>
    <w:rsid w:val="00974EF6"/>
    <w:rsid w:val="009750A7"/>
    <w:rsid w:val="00975581"/>
    <w:rsid w:val="009759F2"/>
    <w:rsid w:val="00976636"/>
    <w:rsid w:val="00976A8A"/>
    <w:rsid w:val="0097747E"/>
    <w:rsid w:val="00977643"/>
    <w:rsid w:val="00977D03"/>
    <w:rsid w:val="00977E08"/>
    <w:rsid w:val="00981158"/>
    <w:rsid w:val="009811A1"/>
    <w:rsid w:val="0098145C"/>
    <w:rsid w:val="009816A6"/>
    <w:rsid w:val="00981EC6"/>
    <w:rsid w:val="00981F69"/>
    <w:rsid w:val="00982570"/>
    <w:rsid w:val="009827AC"/>
    <w:rsid w:val="009830AD"/>
    <w:rsid w:val="00983C9D"/>
    <w:rsid w:val="00984572"/>
    <w:rsid w:val="00984990"/>
    <w:rsid w:val="00985406"/>
    <w:rsid w:val="009857A3"/>
    <w:rsid w:val="00986393"/>
    <w:rsid w:val="00987184"/>
    <w:rsid w:val="00990554"/>
    <w:rsid w:val="00990B5A"/>
    <w:rsid w:val="00990FE9"/>
    <w:rsid w:val="0099227D"/>
    <w:rsid w:val="00992412"/>
    <w:rsid w:val="009934AE"/>
    <w:rsid w:val="00993AC1"/>
    <w:rsid w:val="00993D3B"/>
    <w:rsid w:val="00995144"/>
    <w:rsid w:val="009954BA"/>
    <w:rsid w:val="009959BE"/>
    <w:rsid w:val="00995B04"/>
    <w:rsid w:val="00995B09"/>
    <w:rsid w:val="00997B05"/>
    <w:rsid w:val="00997B5E"/>
    <w:rsid w:val="00997C0E"/>
    <w:rsid w:val="009A0082"/>
    <w:rsid w:val="009A01A3"/>
    <w:rsid w:val="009A02F6"/>
    <w:rsid w:val="009A0AF0"/>
    <w:rsid w:val="009A26E5"/>
    <w:rsid w:val="009A2D4D"/>
    <w:rsid w:val="009A2E38"/>
    <w:rsid w:val="009A3003"/>
    <w:rsid w:val="009A3337"/>
    <w:rsid w:val="009A3BED"/>
    <w:rsid w:val="009A3FEC"/>
    <w:rsid w:val="009A4267"/>
    <w:rsid w:val="009A4740"/>
    <w:rsid w:val="009A47DE"/>
    <w:rsid w:val="009A4AF9"/>
    <w:rsid w:val="009A574D"/>
    <w:rsid w:val="009A5D3F"/>
    <w:rsid w:val="009A60EE"/>
    <w:rsid w:val="009A6F64"/>
    <w:rsid w:val="009A7177"/>
    <w:rsid w:val="009A7424"/>
    <w:rsid w:val="009A7C2D"/>
    <w:rsid w:val="009B0D45"/>
    <w:rsid w:val="009B1147"/>
    <w:rsid w:val="009B13E7"/>
    <w:rsid w:val="009B14D3"/>
    <w:rsid w:val="009B165C"/>
    <w:rsid w:val="009B1B18"/>
    <w:rsid w:val="009B1E36"/>
    <w:rsid w:val="009B1EFF"/>
    <w:rsid w:val="009B2159"/>
    <w:rsid w:val="009B2C9A"/>
    <w:rsid w:val="009B32AA"/>
    <w:rsid w:val="009B3CC9"/>
    <w:rsid w:val="009B4026"/>
    <w:rsid w:val="009B40F5"/>
    <w:rsid w:val="009B4A5F"/>
    <w:rsid w:val="009B53D5"/>
    <w:rsid w:val="009B59BD"/>
    <w:rsid w:val="009B689E"/>
    <w:rsid w:val="009B740C"/>
    <w:rsid w:val="009B77A1"/>
    <w:rsid w:val="009B7876"/>
    <w:rsid w:val="009B798B"/>
    <w:rsid w:val="009C0137"/>
    <w:rsid w:val="009C07D1"/>
    <w:rsid w:val="009C0CED"/>
    <w:rsid w:val="009C1566"/>
    <w:rsid w:val="009C1B90"/>
    <w:rsid w:val="009C1FF2"/>
    <w:rsid w:val="009C2359"/>
    <w:rsid w:val="009C289D"/>
    <w:rsid w:val="009C33B9"/>
    <w:rsid w:val="009C4928"/>
    <w:rsid w:val="009C52F3"/>
    <w:rsid w:val="009C5300"/>
    <w:rsid w:val="009C58BB"/>
    <w:rsid w:val="009C5938"/>
    <w:rsid w:val="009C5A05"/>
    <w:rsid w:val="009C5CF0"/>
    <w:rsid w:val="009C5EF5"/>
    <w:rsid w:val="009C658E"/>
    <w:rsid w:val="009C6E91"/>
    <w:rsid w:val="009C7FC6"/>
    <w:rsid w:val="009D0106"/>
    <w:rsid w:val="009D0421"/>
    <w:rsid w:val="009D14AC"/>
    <w:rsid w:val="009D28DB"/>
    <w:rsid w:val="009D2EA6"/>
    <w:rsid w:val="009D2F23"/>
    <w:rsid w:val="009D32F6"/>
    <w:rsid w:val="009D41EF"/>
    <w:rsid w:val="009D4F3E"/>
    <w:rsid w:val="009D5888"/>
    <w:rsid w:val="009D5C52"/>
    <w:rsid w:val="009D5F4F"/>
    <w:rsid w:val="009D657B"/>
    <w:rsid w:val="009E0037"/>
    <w:rsid w:val="009E076A"/>
    <w:rsid w:val="009E0822"/>
    <w:rsid w:val="009E08DB"/>
    <w:rsid w:val="009E0908"/>
    <w:rsid w:val="009E0A2C"/>
    <w:rsid w:val="009E0C9F"/>
    <w:rsid w:val="009E1EB4"/>
    <w:rsid w:val="009E2636"/>
    <w:rsid w:val="009E266B"/>
    <w:rsid w:val="009E2AD5"/>
    <w:rsid w:val="009E2B32"/>
    <w:rsid w:val="009E2BDF"/>
    <w:rsid w:val="009E3E7C"/>
    <w:rsid w:val="009E4A30"/>
    <w:rsid w:val="009E57D0"/>
    <w:rsid w:val="009E5C64"/>
    <w:rsid w:val="009E5E27"/>
    <w:rsid w:val="009E625D"/>
    <w:rsid w:val="009F0B9B"/>
    <w:rsid w:val="009F119E"/>
    <w:rsid w:val="009F13A8"/>
    <w:rsid w:val="009F19C6"/>
    <w:rsid w:val="009F1C1C"/>
    <w:rsid w:val="009F1D25"/>
    <w:rsid w:val="009F2622"/>
    <w:rsid w:val="009F38E3"/>
    <w:rsid w:val="009F3B84"/>
    <w:rsid w:val="009F5769"/>
    <w:rsid w:val="009F5F6A"/>
    <w:rsid w:val="009F5FCB"/>
    <w:rsid w:val="009F6780"/>
    <w:rsid w:val="009F67A3"/>
    <w:rsid w:val="009F69E8"/>
    <w:rsid w:val="009F7164"/>
    <w:rsid w:val="009F7629"/>
    <w:rsid w:val="009F79FE"/>
    <w:rsid w:val="00A0085B"/>
    <w:rsid w:val="00A00B2F"/>
    <w:rsid w:val="00A01796"/>
    <w:rsid w:val="00A01942"/>
    <w:rsid w:val="00A01AA0"/>
    <w:rsid w:val="00A02193"/>
    <w:rsid w:val="00A03179"/>
    <w:rsid w:val="00A03B84"/>
    <w:rsid w:val="00A0493B"/>
    <w:rsid w:val="00A04C41"/>
    <w:rsid w:val="00A05352"/>
    <w:rsid w:val="00A05643"/>
    <w:rsid w:val="00A058A0"/>
    <w:rsid w:val="00A0622C"/>
    <w:rsid w:val="00A06404"/>
    <w:rsid w:val="00A068A8"/>
    <w:rsid w:val="00A071B0"/>
    <w:rsid w:val="00A07489"/>
    <w:rsid w:val="00A07A2D"/>
    <w:rsid w:val="00A07F65"/>
    <w:rsid w:val="00A10186"/>
    <w:rsid w:val="00A10757"/>
    <w:rsid w:val="00A10C2F"/>
    <w:rsid w:val="00A112CA"/>
    <w:rsid w:val="00A12632"/>
    <w:rsid w:val="00A12896"/>
    <w:rsid w:val="00A12C0D"/>
    <w:rsid w:val="00A1345F"/>
    <w:rsid w:val="00A1392C"/>
    <w:rsid w:val="00A13A25"/>
    <w:rsid w:val="00A140BD"/>
    <w:rsid w:val="00A14478"/>
    <w:rsid w:val="00A146AA"/>
    <w:rsid w:val="00A14FF7"/>
    <w:rsid w:val="00A15164"/>
    <w:rsid w:val="00A15B3B"/>
    <w:rsid w:val="00A15B65"/>
    <w:rsid w:val="00A160AB"/>
    <w:rsid w:val="00A167DD"/>
    <w:rsid w:val="00A17DC3"/>
    <w:rsid w:val="00A21098"/>
    <w:rsid w:val="00A21D09"/>
    <w:rsid w:val="00A227BF"/>
    <w:rsid w:val="00A23752"/>
    <w:rsid w:val="00A24DE0"/>
    <w:rsid w:val="00A25F0C"/>
    <w:rsid w:val="00A26209"/>
    <w:rsid w:val="00A26421"/>
    <w:rsid w:val="00A26571"/>
    <w:rsid w:val="00A267D7"/>
    <w:rsid w:val="00A26ADE"/>
    <w:rsid w:val="00A272F2"/>
    <w:rsid w:val="00A304AE"/>
    <w:rsid w:val="00A309A2"/>
    <w:rsid w:val="00A312EB"/>
    <w:rsid w:val="00A32121"/>
    <w:rsid w:val="00A32953"/>
    <w:rsid w:val="00A32FFC"/>
    <w:rsid w:val="00A3363E"/>
    <w:rsid w:val="00A33B88"/>
    <w:rsid w:val="00A3415C"/>
    <w:rsid w:val="00A3416C"/>
    <w:rsid w:val="00A34CB2"/>
    <w:rsid w:val="00A35058"/>
    <w:rsid w:val="00A3520A"/>
    <w:rsid w:val="00A3557F"/>
    <w:rsid w:val="00A35591"/>
    <w:rsid w:val="00A377C3"/>
    <w:rsid w:val="00A37955"/>
    <w:rsid w:val="00A4041B"/>
    <w:rsid w:val="00A40D73"/>
    <w:rsid w:val="00A421FD"/>
    <w:rsid w:val="00A43D7D"/>
    <w:rsid w:val="00A446AB"/>
    <w:rsid w:val="00A44D79"/>
    <w:rsid w:val="00A45022"/>
    <w:rsid w:val="00A457BE"/>
    <w:rsid w:val="00A45D9F"/>
    <w:rsid w:val="00A467EC"/>
    <w:rsid w:val="00A46988"/>
    <w:rsid w:val="00A46A86"/>
    <w:rsid w:val="00A46B3B"/>
    <w:rsid w:val="00A46C9E"/>
    <w:rsid w:val="00A46F17"/>
    <w:rsid w:val="00A47168"/>
    <w:rsid w:val="00A471F8"/>
    <w:rsid w:val="00A47895"/>
    <w:rsid w:val="00A501BB"/>
    <w:rsid w:val="00A50F4B"/>
    <w:rsid w:val="00A5110B"/>
    <w:rsid w:val="00A51172"/>
    <w:rsid w:val="00A5119C"/>
    <w:rsid w:val="00A51319"/>
    <w:rsid w:val="00A514AF"/>
    <w:rsid w:val="00A51B3D"/>
    <w:rsid w:val="00A51C6E"/>
    <w:rsid w:val="00A532BB"/>
    <w:rsid w:val="00A53434"/>
    <w:rsid w:val="00A53996"/>
    <w:rsid w:val="00A54269"/>
    <w:rsid w:val="00A54603"/>
    <w:rsid w:val="00A54934"/>
    <w:rsid w:val="00A54AAD"/>
    <w:rsid w:val="00A5527A"/>
    <w:rsid w:val="00A5617A"/>
    <w:rsid w:val="00A56475"/>
    <w:rsid w:val="00A57598"/>
    <w:rsid w:val="00A57902"/>
    <w:rsid w:val="00A57D67"/>
    <w:rsid w:val="00A60440"/>
    <w:rsid w:val="00A60939"/>
    <w:rsid w:val="00A60CBC"/>
    <w:rsid w:val="00A611F9"/>
    <w:rsid w:val="00A6137E"/>
    <w:rsid w:val="00A61811"/>
    <w:rsid w:val="00A61F83"/>
    <w:rsid w:val="00A62001"/>
    <w:rsid w:val="00A62609"/>
    <w:rsid w:val="00A64116"/>
    <w:rsid w:val="00A64D96"/>
    <w:rsid w:val="00A64EE2"/>
    <w:rsid w:val="00A655B9"/>
    <w:rsid w:val="00A65CA1"/>
    <w:rsid w:val="00A66263"/>
    <w:rsid w:val="00A668B3"/>
    <w:rsid w:val="00A66BDA"/>
    <w:rsid w:val="00A66C91"/>
    <w:rsid w:val="00A66D2C"/>
    <w:rsid w:val="00A67134"/>
    <w:rsid w:val="00A67252"/>
    <w:rsid w:val="00A673E2"/>
    <w:rsid w:val="00A7019D"/>
    <w:rsid w:val="00A712AE"/>
    <w:rsid w:val="00A7165F"/>
    <w:rsid w:val="00A71829"/>
    <w:rsid w:val="00A7247E"/>
    <w:rsid w:val="00A72CD6"/>
    <w:rsid w:val="00A736D4"/>
    <w:rsid w:val="00A73CA4"/>
    <w:rsid w:val="00A740E4"/>
    <w:rsid w:val="00A74EE0"/>
    <w:rsid w:val="00A75ACB"/>
    <w:rsid w:val="00A763CB"/>
    <w:rsid w:val="00A76B7D"/>
    <w:rsid w:val="00A76D90"/>
    <w:rsid w:val="00A77B48"/>
    <w:rsid w:val="00A77F93"/>
    <w:rsid w:val="00A80D6E"/>
    <w:rsid w:val="00A81AB1"/>
    <w:rsid w:val="00A81C25"/>
    <w:rsid w:val="00A81E4E"/>
    <w:rsid w:val="00A82797"/>
    <w:rsid w:val="00A828E2"/>
    <w:rsid w:val="00A83A89"/>
    <w:rsid w:val="00A84506"/>
    <w:rsid w:val="00A84B0C"/>
    <w:rsid w:val="00A8526D"/>
    <w:rsid w:val="00A85F26"/>
    <w:rsid w:val="00A86717"/>
    <w:rsid w:val="00A868FE"/>
    <w:rsid w:val="00A86CC5"/>
    <w:rsid w:val="00A871C2"/>
    <w:rsid w:val="00A87455"/>
    <w:rsid w:val="00A879B0"/>
    <w:rsid w:val="00A87A36"/>
    <w:rsid w:val="00A87D31"/>
    <w:rsid w:val="00A90233"/>
    <w:rsid w:val="00A9054E"/>
    <w:rsid w:val="00A90936"/>
    <w:rsid w:val="00A90CB3"/>
    <w:rsid w:val="00A919D5"/>
    <w:rsid w:val="00A92D85"/>
    <w:rsid w:val="00A93306"/>
    <w:rsid w:val="00A9338C"/>
    <w:rsid w:val="00A93AB1"/>
    <w:rsid w:val="00A940D8"/>
    <w:rsid w:val="00A94C2A"/>
    <w:rsid w:val="00A94DCF"/>
    <w:rsid w:val="00A96B9F"/>
    <w:rsid w:val="00A9734C"/>
    <w:rsid w:val="00A97527"/>
    <w:rsid w:val="00AA0221"/>
    <w:rsid w:val="00AA03DC"/>
    <w:rsid w:val="00AA05C2"/>
    <w:rsid w:val="00AA10D1"/>
    <w:rsid w:val="00AA1276"/>
    <w:rsid w:val="00AA1B94"/>
    <w:rsid w:val="00AA1BF9"/>
    <w:rsid w:val="00AA1E2E"/>
    <w:rsid w:val="00AA32FD"/>
    <w:rsid w:val="00AA3B85"/>
    <w:rsid w:val="00AA3FFE"/>
    <w:rsid w:val="00AA53D7"/>
    <w:rsid w:val="00AA5B95"/>
    <w:rsid w:val="00AA5C75"/>
    <w:rsid w:val="00AA5E5D"/>
    <w:rsid w:val="00AA6A8A"/>
    <w:rsid w:val="00AA6C9A"/>
    <w:rsid w:val="00AA7A90"/>
    <w:rsid w:val="00AA7BC9"/>
    <w:rsid w:val="00AB06A8"/>
    <w:rsid w:val="00AB15C7"/>
    <w:rsid w:val="00AB39AA"/>
    <w:rsid w:val="00AB3E7E"/>
    <w:rsid w:val="00AB4067"/>
    <w:rsid w:val="00AB4137"/>
    <w:rsid w:val="00AB590D"/>
    <w:rsid w:val="00AB59CF"/>
    <w:rsid w:val="00AB5F8A"/>
    <w:rsid w:val="00AB6147"/>
    <w:rsid w:val="00AB6496"/>
    <w:rsid w:val="00AB6BEE"/>
    <w:rsid w:val="00AB7036"/>
    <w:rsid w:val="00AB7699"/>
    <w:rsid w:val="00AB78F8"/>
    <w:rsid w:val="00AB7B50"/>
    <w:rsid w:val="00AC06C2"/>
    <w:rsid w:val="00AC154C"/>
    <w:rsid w:val="00AC1DAB"/>
    <w:rsid w:val="00AC2B45"/>
    <w:rsid w:val="00AC4679"/>
    <w:rsid w:val="00AC4E4F"/>
    <w:rsid w:val="00AC506E"/>
    <w:rsid w:val="00AC51C1"/>
    <w:rsid w:val="00AC529B"/>
    <w:rsid w:val="00AC53C5"/>
    <w:rsid w:val="00AC57BD"/>
    <w:rsid w:val="00AC5A87"/>
    <w:rsid w:val="00AC64A4"/>
    <w:rsid w:val="00AC6551"/>
    <w:rsid w:val="00AC6978"/>
    <w:rsid w:val="00AC7861"/>
    <w:rsid w:val="00AC79D6"/>
    <w:rsid w:val="00AD00E4"/>
    <w:rsid w:val="00AD0311"/>
    <w:rsid w:val="00AD1262"/>
    <w:rsid w:val="00AD16B3"/>
    <w:rsid w:val="00AD1796"/>
    <w:rsid w:val="00AD1CDA"/>
    <w:rsid w:val="00AD2A5A"/>
    <w:rsid w:val="00AD3296"/>
    <w:rsid w:val="00AD3D1D"/>
    <w:rsid w:val="00AD3D20"/>
    <w:rsid w:val="00AD406C"/>
    <w:rsid w:val="00AD41C8"/>
    <w:rsid w:val="00AD44E2"/>
    <w:rsid w:val="00AD46C2"/>
    <w:rsid w:val="00AD5570"/>
    <w:rsid w:val="00AD579E"/>
    <w:rsid w:val="00AD5B76"/>
    <w:rsid w:val="00AD60D7"/>
    <w:rsid w:val="00AD614D"/>
    <w:rsid w:val="00AD669D"/>
    <w:rsid w:val="00AD6848"/>
    <w:rsid w:val="00AD6DA9"/>
    <w:rsid w:val="00AD71CA"/>
    <w:rsid w:val="00AD7302"/>
    <w:rsid w:val="00AE06E2"/>
    <w:rsid w:val="00AE088D"/>
    <w:rsid w:val="00AE09DC"/>
    <w:rsid w:val="00AE0AC2"/>
    <w:rsid w:val="00AE0CF9"/>
    <w:rsid w:val="00AE0D24"/>
    <w:rsid w:val="00AE13FB"/>
    <w:rsid w:val="00AE257D"/>
    <w:rsid w:val="00AE2651"/>
    <w:rsid w:val="00AE2F93"/>
    <w:rsid w:val="00AE3891"/>
    <w:rsid w:val="00AE3925"/>
    <w:rsid w:val="00AE3939"/>
    <w:rsid w:val="00AE3EBE"/>
    <w:rsid w:val="00AE50AE"/>
    <w:rsid w:val="00AE62DD"/>
    <w:rsid w:val="00AE6863"/>
    <w:rsid w:val="00AE6B79"/>
    <w:rsid w:val="00AF0463"/>
    <w:rsid w:val="00AF08EE"/>
    <w:rsid w:val="00AF09C6"/>
    <w:rsid w:val="00AF17CF"/>
    <w:rsid w:val="00AF2A9C"/>
    <w:rsid w:val="00AF31CE"/>
    <w:rsid w:val="00AF3B29"/>
    <w:rsid w:val="00AF3EDF"/>
    <w:rsid w:val="00AF421C"/>
    <w:rsid w:val="00AF44D8"/>
    <w:rsid w:val="00AF4B7A"/>
    <w:rsid w:val="00AF4BC5"/>
    <w:rsid w:val="00AF4E7A"/>
    <w:rsid w:val="00AF50FF"/>
    <w:rsid w:val="00AF5567"/>
    <w:rsid w:val="00AF57F0"/>
    <w:rsid w:val="00AF5926"/>
    <w:rsid w:val="00AF5F64"/>
    <w:rsid w:val="00AF62FD"/>
    <w:rsid w:val="00AF64FE"/>
    <w:rsid w:val="00AF6831"/>
    <w:rsid w:val="00AF7252"/>
    <w:rsid w:val="00AF7654"/>
    <w:rsid w:val="00AF7B58"/>
    <w:rsid w:val="00AF7E4A"/>
    <w:rsid w:val="00AF7ED8"/>
    <w:rsid w:val="00B00620"/>
    <w:rsid w:val="00B008F4"/>
    <w:rsid w:val="00B00A58"/>
    <w:rsid w:val="00B00C00"/>
    <w:rsid w:val="00B0109F"/>
    <w:rsid w:val="00B01150"/>
    <w:rsid w:val="00B016AB"/>
    <w:rsid w:val="00B020BB"/>
    <w:rsid w:val="00B02292"/>
    <w:rsid w:val="00B02950"/>
    <w:rsid w:val="00B03149"/>
    <w:rsid w:val="00B0330C"/>
    <w:rsid w:val="00B03467"/>
    <w:rsid w:val="00B037E7"/>
    <w:rsid w:val="00B0451B"/>
    <w:rsid w:val="00B04E85"/>
    <w:rsid w:val="00B04FE3"/>
    <w:rsid w:val="00B0537D"/>
    <w:rsid w:val="00B063E4"/>
    <w:rsid w:val="00B069E4"/>
    <w:rsid w:val="00B07C50"/>
    <w:rsid w:val="00B104F6"/>
    <w:rsid w:val="00B11834"/>
    <w:rsid w:val="00B11C13"/>
    <w:rsid w:val="00B123A4"/>
    <w:rsid w:val="00B1275A"/>
    <w:rsid w:val="00B12F04"/>
    <w:rsid w:val="00B13111"/>
    <w:rsid w:val="00B13451"/>
    <w:rsid w:val="00B136EB"/>
    <w:rsid w:val="00B137FA"/>
    <w:rsid w:val="00B13DCB"/>
    <w:rsid w:val="00B14134"/>
    <w:rsid w:val="00B149E0"/>
    <w:rsid w:val="00B14D63"/>
    <w:rsid w:val="00B152C6"/>
    <w:rsid w:val="00B17988"/>
    <w:rsid w:val="00B204D2"/>
    <w:rsid w:val="00B20B1A"/>
    <w:rsid w:val="00B20E6F"/>
    <w:rsid w:val="00B21998"/>
    <w:rsid w:val="00B22B0B"/>
    <w:rsid w:val="00B22F6E"/>
    <w:rsid w:val="00B22FBD"/>
    <w:rsid w:val="00B23448"/>
    <w:rsid w:val="00B2421D"/>
    <w:rsid w:val="00B2440C"/>
    <w:rsid w:val="00B24F19"/>
    <w:rsid w:val="00B25237"/>
    <w:rsid w:val="00B26661"/>
    <w:rsid w:val="00B2722B"/>
    <w:rsid w:val="00B2772D"/>
    <w:rsid w:val="00B27738"/>
    <w:rsid w:val="00B27F23"/>
    <w:rsid w:val="00B30093"/>
    <w:rsid w:val="00B30706"/>
    <w:rsid w:val="00B308C5"/>
    <w:rsid w:val="00B30EDD"/>
    <w:rsid w:val="00B3199D"/>
    <w:rsid w:val="00B32C44"/>
    <w:rsid w:val="00B34FAC"/>
    <w:rsid w:val="00B3589C"/>
    <w:rsid w:val="00B35ADC"/>
    <w:rsid w:val="00B35CDC"/>
    <w:rsid w:val="00B35FF5"/>
    <w:rsid w:val="00B36B0C"/>
    <w:rsid w:val="00B36B37"/>
    <w:rsid w:val="00B40CFA"/>
    <w:rsid w:val="00B41046"/>
    <w:rsid w:val="00B4148A"/>
    <w:rsid w:val="00B41C6D"/>
    <w:rsid w:val="00B4218D"/>
    <w:rsid w:val="00B42493"/>
    <w:rsid w:val="00B42EA0"/>
    <w:rsid w:val="00B4361A"/>
    <w:rsid w:val="00B43C5C"/>
    <w:rsid w:val="00B43CAC"/>
    <w:rsid w:val="00B44401"/>
    <w:rsid w:val="00B44BE0"/>
    <w:rsid w:val="00B44D70"/>
    <w:rsid w:val="00B44F33"/>
    <w:rsid w:val="00B45A7E"/>
    <w:rsid w:val="00B46906"/>
    <w:rsid w:val="00B46D63"/>
    <w:rsid w:val="00B47898"/>
    <w:rsid w:val="00B47952"/>
    <w:rsid w:val="00B47A0D"/>
    <w:rsid w:val="00B5055B"/>
    <w:rsid w:val="00B507FD"/>
    <w:rsid w:val="00B50A59"/>
    <w:rsid w:val="00B50BB5"/>
    <w:rsid w:val="00B50CEF"/>
    <w:rsid w:val="00B50EC5"/>
    <w:rsid w:val="00B51130"/>
    <w:rsid w:val="00B51387"/>
    <w:rsid w:val="00B5282E"/>
    <w:rsid w:val="00B5384D"/>
    <w:rsid w:val="00B53AD5"/>
    <w:rsid w:val="00B53DB9"/>
    <w:rsid w:val="00B540F0"/>
    <w:rsid w:val="00B54718"/>
    <w:rsid w:val="00B55062"/>
    <w:rsid w:val="00B55917"/>
    <w:rsid w:val="00B5679E"/>
    <w:rsid w:val="00B56DCF"/>
    <w:rsid w:val="00B56FC5"/>
    <w:rsid w:val="00B574DE"/>
    <w:rsid w:val="00B579D3"/>
    <w:rsid w:val="00B60325"/>
    <w:rsid w:val="00B60352"/>
    <w:rsid w:val="00B608ED"/>
    <w:rsid w:val="00B61809"/>
    <w:rsid w:val="00B6213C"/>
    <w:rsid w:val="00B62946"/>
    <w:rsid w:val="00B62CAE"/>
    <w:rsid w:val="00B636A4"/>
    <w:rsid w:val="00B64446"/>
    <w:rsid w:val="00B66142"/>
    <w:rsid w:val="00B676F1"/>
    <w:rsid w:val="00B70DB5"/>
    <w:rsid w:val="00B711CD"/>
    <w:rsid w:val="00B713AC"/>
    <w:rsid w:val="00B71589"/>
    <w:rsid w:val="00B71651"/>
    <w:rsid w:val="00B71A65"/>
    <w:rsid w:val="00B71D27"/>
    <w:rsid w:val="00B71DE9"/>
    <w:rsid w:val="00B7202B"/>
    <w:rsid w:val="00B72B42"/>
    <w:rsid w:val="00B72C67"/>
    <w:rsid w:val="00B73234"/>
    <w:rsid w:val="00B73382"/>
    <w:rsid w:val="00B73A20"/>
    <w:rsid w:val="00B741CA"/>
    <w:rsid w:val="00B742F8"/>
    <w:rsid w:val="00B751D3"/>
    <w:rsid w:val="00B755A5"/>
    <w:rsid w:val="00B75FA3"/>
    <w:rsid w:val="00B7704B"/>
    <w:rsid w:val="00B77F9D"/>
    <w:rsid w:val="00B80404"/>
    <w:rsid w:val="00B8043E"/>
    <w:rsid w:val="00B8048B"/>
    <w:rsid w:val="00B80D21"/>
    <w:rsid w:val="00B81441"/>
    <w:rsid w:val="00B820B2"/>
    <w:rsid w:val="00B829E4"/>
    <w:rsid w:val="00B82D2D"/>
    <w:rsid w:val="00B82D7B"/>
    <w:rsid w:val="00B830DB"/>
    <w:rsid w:val="00B83160"/>
    <w:rsid w:val="00B83851"/>
    <w:rsid w:val="00B83B60"/>
    <w:rsid w:val="00B83C61"/>
    <w:rsid w:val="00B8445A"/>
    <w:rsid w:val="00B85652"/>
    <w:rsid w:val="00B86A16"/>
    <w:rsid w:val="00B8724F"/>
    <w:rsid w:val="00B9047A"/>
    <w:rsid w:val="00B904AF"/>
    <w:rsid w:val="00B90A80"/>
    <w:rsid w:val="00B91FCF"/>
    <w:rsid w:val="00B926DF"/>
    <w:rsid w:val="00B92CD3"/>
    <w:rsid w:val="00B92D02"/>
    <w:rsid w:val="00B938CC"/>
    <w:rsid w:val="00B942E6"/>
    <w:rsid w:val="00B9445C"/>
    <w:rsid w:val="00B944A3"/>
    <w:rsid w:val="00B94B66"/>
    <w:rsid w:val="00B94F55"/>
    <w:rsid w:val="00B950A1"/>
    <w:rsid w:val="00B9565D"/>
    <w:rsid w:val="00B96244"/>
    <w:rsid w:val="00B96CD9"/>
    <w:rsid w:val="00B96D7B"/>
    <w:rsid w:val="00B96E2A"/>
    <w:rsid w:val="00B96F2D"/>
    <w:rsid w:val="00B96FA4"/>
    <w:rsid w:val="00BA065A"/>
    <w:rsid w:val="00BA23F5"/>
    <w:rsid w:val="00BA2658"/>
    <w:rsid w:val="00BA288E"/>
    <w:rsid w:val="00BA2AE0"/>
    <w:rsid w:val="00BA31FE"/>
    <w:rsid w:val="00BA3AE0"/>
    <w:rsid w:val="00BA3CD4"/>
    <w:rsid w:val="00BA4AA1"/>
    <w:rsid w:val="00BA514E"/>
    <w:rsid w:val="00BA544F"/>
    <w:rsid w:val="00BA6FBE"/>
    <w:rsid w:val="00BA74CA"/>
    <w:rsid w:val="00BA7871"/>
    <w:rsid w:val="00BA78D4"/>
    <w:rsid w:val="00BA7CEE"/>
    <w:rsid w:val="00BA7F43"/>
    <w:rsid w:val="00BB09B1"/>
    <w:rsid w:val="00BB197A"/>
    <w:rsid w:val="00BB2DAF"/>
    <w:rsid w:val="00BB2E7E"/>
    <w:rsid w:val="00BB311F"/>
    <w:rsid w:val="00BB31E8"/>
    <w:rsid w:val="00BB3395"/>
    <w:rsid w:val="00BB33AE"/>
    <w:rsid w:val="00BB371F"/>
    <w:rsid w:val="00BB3EF1"/>
    <w:rsid w:val="00BB4CE6"/>
    <w:rsid w:val="00BB5417"/>
    <w:rsid w:val="00BB554C"/>
    <w:rsid w:val="00BB5A15"/>
    <w:rsid w:val="00BB6D2B"/>
    <w:rsid w:val="00BB74A7"/>
    <w:rsid w:val="00BB7637"/>
    <w:rsid w:val="00BB79A3"/>
    <w:rsid w:val="00BB7EC5"/>
    <w:rsid w:val="00BC08E5"/>
    <w:rsid w:val="00BC177A"/>
    <w:rsid w:val="00BC2224"/>
    <w:rsid w:val="00BC274A"/>
    <w:rsid w:val="00BC2756"/>
    <w:rsid w:val="00BC2F65"/>
    <w:rsid w:val="00BC3288"/>
    <w:rsid w:val="00BC3551"/>
    <w:rsid w:val="00BC3B1E"/>
    <w:rsid w:val="00BC3EBA"/>
    <w:rsid w:val="00BC40A5"/>
    <w:rsid w:val="00BC41E1"/>
    <w:rsid w:val="00BC420C"/>
    <w:rsid w:val="00BC4B3C"/>
    <w:rsid w:val="00BC595F"/>
    <w:rsid w:val="00BC5B26"/>
    <w:rsid w:val="00BC5E68"/>
    <w:rsid w:val="00BC6512"/>
    <w:rsid w:val="00BC713D"/>
    <w:rsid w:val="00BD0867"/>
    <w:rsid w:val="00BD189A"/>
    <w:rsid w:val="00BD2CED"/>
    <w:rsid w:val="00BD3F94"/>
    <w:rsid w:val="00BD4658"/>
    <w:rsid w:val="00BD50CF"/>
    <w:rsid w:val="00BD539A"/>
    <w:rsid w:val="00BD5FB3"/>
    <w:rsid w:val="00BD65AF"/>
    <w:rsid w:val="00BD6C0D"/>
    <w:rsid w:val="00BD6CF7"/>
    <w:rsid w:val="00BD6DDD"/>
    <w:rsid w:val="00BD7BE6"/>
    <w:rsid w:val="00BE024E"/>
    <w:rsid w:val="00BE0899"/>
    <w:rsid w:val="00BE0AAC"/>
    <w:rsid w:val="00BE0D73"/>
    <w:rsid w:val="00BE14AB"/>
    <w:rsid w:val="00BE16D7"/>
    <w:rsid w:val="00BE1C16"/>
    <w:rsid w:val="00BE21ED"/>
    <w:rsid w:val="00BE21F1"/>
    <w:rsid w:val="00BE2DEC"/>
    <w:rsid w:val="00BE3001"/>
    <w:rsid w:val="00BE3368"/>
    <w:rsid w:val="00BE561B"/>
    <w:rsid w:val="00BE57D2"/>
    <w:rsid w:val="00BE6AFD"/>
    <w:rsid w:val="00BE7083"/>
    <w:rsid w:val="00BE7EF8"/>
    <w:rsid w:val="00BF03F3"/>
    <w:rsid w:val="00BF0A09"/>
    <w:rsid w:val="00BF0AED"/>
    <w:rsid w:val="00BF0CA3"/>
    <w:rsid w:val="00BF0CDB"/>
    <w:rsid w:val="00BF1177"/>
    <w:rsid w:val="00BF11EA"/>
    <w:rsid w:val="00BF19E7"/>
    <w:rsid w:val="00BF1B5A"/>
    <w:rsid w:val="00BF1BC8"/>
    <w:rsid w:val="00BF1C0E"/>
    <w:rsid w:val="00BF2202"/>
    <w:rsid w:val="00BF237B"/>
    <w:rsid w:val="00BF263A"/>
    <w:rsid w:val="00BF2972"/>
    <w:rsid w:val="00BF3091"/>
    <w:rsid w:val="00BF32DE"/>
    <w:rsid w:val="00BF3639"/>
    <w:rsid w:val="00BF42E0"/>
    <w:rsid w:val="00BF4AE4"/>
    <w:rsid w:val="00BF5431"/>
    <w:rsid w:val="00BF5829"/>
    <w:rsid w:val="00BF5A7F"/>
    <w:rsid w:val="00BF5ABA"/>
    <w:rsid w:val="00BF5B31"/>
    <w:rsid w:val="00BF6252"/>
    <w:rsid w:val="00BF6711"/>
    <w:rsid w:val="00BF6B86"/>
    <w:rsid w:val="00BF74C8"/>
    <w:rsid w:val="00BF799D"/>
    <w:rsid w:val="00BF7F66"/>
    <w:rsid w:val="00C007BD"/>
    <w:rsid w:val="00C01A07"/>
    <w:rsid w:val="00C01B4F"/>
    <w:rsid w:val="00C01EE3"/>
    <w:rsid w:val="00C024BD"/>
    <w:rsid w:val="00C02995"/>
    <w:rsid w:val="00C02C21"/>
    <w:rsid w:val="00C02E3F"/>
    <w:rsid w:val="00C02E62"/>
    <w:rsid w:val="00C034F4"/>
    <w:rsid w:val="00C03591"/>
    <w:rsid w:val="00C03AF7"/>
    <w:rsid w:val="00C04422"/>
    <w:rsid w:val="00C04F96"/>
    <w:rsid w:val="00C05003"/>
    <w:rsid w:val="00C05D70"/>
    <w:rsid w:val="00C05FE2"/>
    <w:rsid w:val="00C06935"/>
    <w:rsid w:val="00C075F3"/>
    <w:rsid w:val="00C07984"/>
    <w:rsid w:val="00C1027F"/>
    <w:rsid w:val="00C109CB"/>
    <w:rsid w:val="00C116EF"/>
    <w:rsid w:val="00C1178B"/>
    <w:rsid w:val="00C1204B"/>
    <w:rsid w:val="00C123D0"/>
    <w:rsid w:val="00C123DC"/>
    <w:rsid w:val="00C1272C"/>
    <w:rsid w:val="00C12BBD"/>
    <w:rsid w:val="00C12E8D"/>
    <w:rsid w:val="00C13E62"/>
    <w:rsid w:val="00C14002"/>
    <w:rsid w:val="00C14C74"/>
    <w:rsid w:val="00C155AF"/>
    <w:rsid w:val="00C162DD"/>
    <w:rsid w:val="00C173EE"/>
    <w:rsid w:val="00C17942"/>
    <w:rsid w:val="00C2033E"/>
    <w:rsid w:val="00C20B74"/>
    <w:rsid w:val="00C20C01"/>
    <w:rsid w:val="00C21064"/>
    <w:rsid w:val="00C2161B"/>
    <w:rsid w:val="00C21AA5"/>
    <w:rsid w:val="00C21BEA"/>
    <w:rsid w:val="00C21C99"/>
    <w:rsid w:val="00C2211A"/>
    <w:rsid w:val="00C22588"/>
    <w:rsid w:val="00C22DD9"/>
    <w:rsid w:val="00C22F05"/>
    <w:rsid w:val="00C231F4"/>
    <w:rsid w:val="00C23250"/>
    <w:rsid w:val="00C23E7A"/>
    <w:rsid w:val="00C23F41"/>
    <w:rsid w:val="00C24E9F"/>
    <w:rsid w:val="00C2517D"/>
    <w:rsid w:val="00C25348"/>
    <w:rsid w:val="00C265B1"/>
    <w:rsid w:val="00C26BA2"/>
    <w:rsid w:val="00C2798B"/>
    <w:rsid w:val="00C27D9D"/>
    <w:rsid w:val="00C30083"/>
    <w:rsid w:val="00C30FF7"/>
    <w:rsid w:val="00C31292"/>
    <w:rsid w:val="00C32A66"/>
    <w:rsid w:val="00C33052"/>
    <w:rsid w:val="00C33E19"/>
    <w:rsid w:val="00C341FD"/>
    <w:rsid w:val="00C34413"/>
    <w:rsid w:val="00C3448D"/>
    <w:rsid w:val="00C34995"/>
    <w:rsid w:val="00C358E4"/>
    <w:rsid w:val="00C359A3"/>
    <w:rsid w:val="00C36279"/>
    <w:rsid w:val="00C36370"/>
    <w:rsid w:val="00C36787"/>
    <w:rsid w:val="00C3693D"/>
    <w:rsid w:val="00C36E5A"/>
    <w:rsid w:val="00C37064"/>
    <w:rsid w:val="00C3769C"/>
    <w:rsid w:val="00C37B2C"/>
    <w:rsid w:val="00C37D99"/>
    <w:rsid w:val="00C41C03"/>
    <w:rsid w:val="00C41F98"/>
    <w:rsid w:val="00C42372"/>
    <w:rsid w:val="00C4267E"/>
    <w:rsid w:val="00C42908"/>
    <w:rsid w:val="00C42FC5"/>
    <w:rsid w:val="00C434BE"/>
    <w:rsid w:val="00C436D3"/>
    <w:rsid w:val="00C44DBD"/>
    <w:rsid w:val="00C45312"/>
    <w:rsid w:val="00C45676"/>
    <w:rsid w:val="00C45A17"/>
    <w:rsid w:val="00C45B40"/>
    <w:rsid w:val="00C478F0"/>
    <w:rsid w:val="00C50187"/>
    <w:rsid w:val="00C5027D"/>
    <w:rsid w:val="00C503AD"/>
    <w:rsid w:val="00C5045C"/>
    <w:rsid w:val="00C50DFF"/>
    <w:rsid w:val="00C5241D"/>
    <w:rsid w:val="00C52806"/>
    <w:rsid w:val="00C52ABA"/>
    <w:rsid w:val="00C52B3C"/>
    <w:rsid w:val="00C54127"/>
    <w:rsid w:val="00C54AB5"/>
    <w:rsid w:val="00C55173"/>
    <w:rsid w:val="00C552B4"/>
    <w:rsid w:val="00C55F86"/>
    <w:rsid w:val="00C563B5"/>
    <w:rsid w:val="00C56D6C"/>
    <w:rsid w:val="00C57DD3"/>
    <w:rsid w:val="00C6023B"/>
    <w:rsid w:val="00C6029D"/>
    <w:rsid w:val="00C6053E"/>
    <w:rsid w:val="00C60973"/>
    <w:rsid w:val="00C6114B"/>
    <w:rsid w:val="00C61750"/>
    <w:rsid w:val="00C61A57"/>
    <w:rsid w:val="00C62804"/>
    <w:rsid w:val="00C62886"/>
    <w:rsid w:val="00C630C0"/>
    <w:rsid w:val="00C6486C"/>
    <w:rsid w:val="00C64B9A"/>
    <w:rsid w:val="00C64EE7"/>
    <w:rsid w:val="00C66897"/>
    <w:rsid w:val="00C66A17"/>
    <w:rsid w:val="00C66F3D"/>
    <w:rsid w:val="00C67757"/>
    <w:rsid w:val="00C67E10"/>
    <w:rsid w:val="00C67EB8"/>
    <w:rsid w:val="00C70472"/>
    <w:rsid w:val="00C71C5D"/>
    <w:rsid w:val="00C72657"/>
    <w:rsid w:val="00C727CF"/>
    <w:rsid w:val="00C728B4"/>
    <w:rsid w:val="00C72C85"/>
    <w:rsid w:val="00C72ED6"/>
    <w:rsid w:val="00C7320E"/>
    <w:rsid w:val="00C73793"/>
    <w:rsid w:val="00C74578"/>
    <w:rsid w:val="00C74DDF"/>
    <w:rsid w:val="00C750C1"/>
    <w:rsid w:val="00C75535"/>
    <w:rsid w:val="00C75EA4"/>
    <w:rsid w:val="00C75F65"/>
    <w:rsid w:val="00C763CA"/>
    <w:rsid w:val="00C776F0"/>
    <w:rsid w:val="00C778DA"/>
    <w:rsid w:val="00C77AD3"/>
    <w:rsid w:val="00C77CCE"/>
    <w:rsid w:val="00C77D4B"/>
    <w:rsid w:val="00C77E0E"/>
    <w:rsid w:val="00C80F9C"/>
    <w:rsid w:val="00C818D5"/>
    <w:rsid w:val="00C81BB9"/>
    <w:rsid w:val="00C82911"/>
    <w:rsid w:val="00C8391D"/>
    <w:rsid w:val="00C83A1C"/>
    <w:rsid w:val="00C83A51"/>
    <w:rsid w:val="00C8420B"/>
    <w:rsid w:val="00C845BE"/>
    <w:rsid w:val="00C84C35"/>
    <w:rsid w:val="00C854B2"/>
    <w:rsid w:val="00C85873"/>
    <w:rsid w:val="00C860CC"/>
    <w:rsid w:val="00C86639"/>
    <w:rsid w:val="00C86AA1"/>
    <w:rsid w:val="00C86F4A"/>
    <w:rsid w:val="00C86F8F"/>
    <w:rsid w:val="00C876EE"/>
    <w:rsid w:val="00C877C2"/>
    <w:rsid w:val="00C87EE9"/>
    <w:rsid w:val="00C87F19"/>
    <w:rsid w:val="00C907C4"/>
    <w:rsid w:val="00C91884"/>
    <w:rsid w:val="00C91B5B"/>
    <w:rsid w:val="00C9264C"/>
    <w:rsid w:val="00C941C1"/>
    <w:rsid w:val="00C94874"/>
    <w:rsid w:val="00C957EE"/>
    <w:rsid w:val="00C95AC5"/>
    <w:rsid w:val="00C95E38"/>
    <w:rsid w:val="00C95E5D"/>
    <w:rsid w:val="00C965CC"/>
    <w:rsid w:val="00C96A89"/>
    <w:rsid w:val="00C96F9B"/>
    <w:rsid w:val="00C972A8"/>
    <w:rsid w:val="00C9790E"/>
    <w:rsid w:val="00C97D67"/>
    <w:rsid w:val="00C97FD2"/>
    <w:rsid w:val="00C97FD8"/>
    <w:rsid w:val="00CA09A0"/>
    <w:rsid w:val="00CA1103"/>
    <w:rsid w:val="00CA117D"/>
    <w:rsid w:val="00CA19ED"/>
    <w:rsid w:val="00CA1C50"/>
    <w:rsid w:val="00CA1C7A"/>
    <w:rsid w:val="00CA1CB2"/>
    <w:rsid w:val="00CA2B61"/>
    <w:rsid w:val="00CA3C5E"/>
    <w:rsid w:val="00CA403C"/>
    <w:rsid w:val="00CA49C7"/>
    <w:rsid w:val="00CA5435"/>
    <w:rsid w:val="00CA5909"/>
    <w:rsid w:val="00CA5AD4"/>
    <w:rsid w:val="00CA6093"/>
    <w:rsid w:val="00CA7404"/>
    <w:rsid w:val="00CA7425"/>
    <w:rsid w:val="00CA798A"/>
    <w:rsid w:val="00CA7EB8"/>
    <w:rsid w:val="00CA7FC7"/>
    <w:rsid w:val="00CB01A8"/>
    <w:rsid w:val="00CB0426"/>
    <w:rsid w:val="00CB0713"/>
    <w:rsid w:val="00CB094F"/>
    <w:rsid w:val="00CB0A7E"/>
    <w:rsid w:val="00CB193B"/>
    <w:rsid w:val="00CB1C0A"/>
    <w:rsid w:val="00CB2482"/>
    <w:rsid w:val="00CB263B"/>
    <w:rsid w:val="00CB34C1"/>
    <w:rsid w:val="00CB3624"/>
    <w:rsid w:val="00CB3B96"/>
    <w:rsid w:val="00CB3C82"/>
    <w:rsid w:val="00CB3E6C"/>
    <w:rsid w:val="00CB5756"/>
    <w:rsid w:val="00CB5807"/>
    <w:rsid w:val="00CB6243"/>
    <w:rsid w:val="00CB639D"/>
    <w:rsid w:val="00CB70B4"/>
    <w:rsid w:val="00CB76AA"/>
    <w:rsid w:val="00CB797F"/>
    <w:rsid w:val="00CB7CCE"/>
    <w:rsid w:val="00CB7CE2"/>
    <w:rsid w:val="00CC0F31"/>
    <w:rsid w:val="00CC1AA9"/>
    <w:rsid w:val="00CC24D4"/>
    <w:rsid w:val="00CC2B4A"/>
    <w:rsid w:val="00CC3F0A"/>
    <w:rsid w:val="00CC44E7"/>
    <w:rsid w:val="00CC50D8"/>
    <w:rsid w:val="00CC5226"/>
    <w:rsid w:val="00CC6BFD"/>
    <w:rsid w:val="00CC75B1"/>
    <w:rsid w:val="00CC791C"/>
    <w:rsid w:val="00CC7CB7"/>
    <w:rsid w:val="00CD0013"/>
    <w:rsid w:val="00CD01FF"/>
    <w:rsid w:val="00CD0704"/>
    <w:rsid w:val="00CD1014"/>
    <w:rsid w:val="00CD1177"/>
    <w:rsid w:val="00CD1741"/>
    <w:rsid w:val="00CD1E8F"/>
    <w:rsid w:val="00CD22DF"/>
    <w:rsid w:val="00CD24C6"/>
    <w:rsid w:val="00CD25CA"/>
    <w:rsid w:val="00CD2821"/>
    <w:rsid w:val="00CD2E0F"/>
    <w:rsid w:val="00CD3169"/>
    <w:rsid w:val="00CD4351"/>
    <w:rsid w:val="00CD5306"/>
    <w:rsid w:val="00CD64E2"/>
    <w:rsid w:val="00CD65D6"/>
    <w:rsid w:val="00CD7812"/>
    <w:rsid w:val="00CD7AF4"/>
    <w:rsid w:val="00CE0EB2"/>
    <w:rsid w:val="00CE2FF5"/>
    <w:rsid w:val="00CE2FF6"/>
    <w:rsid w:val="00CE3478"/>
    <w:rsid w:val="00CE39B3"/>
    <w:rsid w:val="00CE3AAD"/>
    <w:rsid w:val="00CE3E66"/>
    <w:rsid w:val="00CE41CC"/>
    <w:rsid w:val="00CE4831"/>
    <w:rsid w:val="00CE4A0E"/>
    <w:rsid w:val="00CE4DB4"/>
    <w:rsid w:val="00CE591C"/>
    <w:rsid w:val="00CE5FF1"/>
    <w:rsid w:val="00CE6D9E"/>
    <w:rsid w:val="00CE7056"/>
    <w:rsid w:val="00CE7441"/>
    <w:rsid w:val="00CE7520"/>
    <w:rsid w:val="00CF0699"/>
    <w:rsid w:val="00CF178A"/>
    <w:rsid w:val="00CF2613"/>
    <w:rsid w:val="00CF2E37"/>
    <w:rsid w:val="00CF2F17"/>
    <w:rsid w:val="00CF3015"/>
    <w:rsid w:val="00CF3CC6"/>
    <w:rsid w:val="00CF437F"/>
    <w:rsid w:val="00CF46D5"/>
    <w:rsid w:val="00CF4D8F"/>
    <w:rsid w:val="00CF5179"/>
    <w:rsid w:val="00CF521D"/>
    <w:rsid w:val="00CF53FF"/>
    <w:rsid w:val="00CF5A5D"/>
    <w:rsid w:val="00CF5C88"/>
    <w:rsid w:val="00CF6196"/>
    <w:rsid w:val="00CF62FE"/>
    <w:rsid w:val="00CF6500"/>
    <w:rsid w:val="00CF6BB2"/>
    <w:rsid w:val="00CF7089"/>
    <w:rsid w:val="00CF741C"/>
    <w:rsid w:val="00CF7597"/>
    <w:rsid w:val="00CF77D0"/>
    <w:rsid w:val="00CF7A58"/>
    <w:rsid w:val="00CF7B41"/>
    <w:rsid w:val="00D00644"/>
    <w:rsid w:val="00D0169E"/>
    <w:rsid w:val="00D01F5A"/>
    <w:rsid w:val="00D03007"/>
    <w:rsid w:val="00D03151"/>
    <w:rsid w:val="00D0445C"/>
    <w:rsid w:val="00D0505A"/>
    <w:rsid w:val="00D05550"/>
    <w:rsid w:val="00D0662E"/>
    <w:rsid w:val="00D068C9"/>
    <w:rsid w:val="00D071AF"/>
    <w:rsid w:val="00D07614"/>
    <w:rsid w:val="00D078C2"/>
    <w:rsid w:val="00D10879"/>
    <w:rsid w:val="00D10C7A"/>
    <w:rsid w:val="00D10C80"/>
    <w:rsid w:val="00D11354"/>
    <w:rsid w:val="00D128BE"/>
    <w:rsid w:val="00D1413B"/>
    <w:rsid w:val="00D14492"/>
    <w:rsid w:val="00D151B2"/>
    <w:rsid w:val="00D15424"/>
    <w:rsid w:val="00D15D3C"/>
    <w:rsid w:val="00D15F7B"/>
    <w:rsid w:val="00D15FF9"/>
    <w:rsid w:val="00D16B9E"/>
    <w:rsid w:val="00D16EB3"/>
    <w:rsid w:val="00D172B0"/>
    <w:rsid w:val="00D17F31"/>
    <w:rsid w:val="00D205E6"/>
    <w:rsid w:val="00D21FA9"/>
    <w:rsid w:val="00D229FB"/>
    <w:rsid w:val="00D22B11"/>
    <w:rsid w:val="00D233C0"/>
    <w:rsid w:val="00D2356B"/>
    <w:rsid w:val="00D240EF"/>
    <w:rsid w:val="00D24585"/>
    <w:rsid w:val="00D24742"/>
    <w:rsid w:val="00D24A36"/>
    <w:rsid w:val="00D24CFF"/>
    <w:rsid w:val="00D24E4A"/>
    <w:rsid w:val="00D250B7"/>
    <w:rsid w:val="00D2511A"/>
    <w:rsid w:val="00D25BC8"/>
    <w:rsid w:val="00D2622F"/>
    <w:rsid w:val="00D26EF2"/>
    <w:rsid w:val="00D2785B"/>
    <w:rsid w:val="00D3001B"/>
    <w:rsid w:val="00D3053C"/>
    <w:rsid w:val="00D30667"/>
    <w:rsid w:val="00D30C5F"/>
    <w:rsid w:val="00D30F5A"/>
    <w:rsid w:val="00D3192C"/>
    <w:rsid w:val="00D31EC4"/>
    <w:rsid w:val="00D32DD5"/>
    <w:rsid w:val="00D32EFC"/>
    <w:rsid w:val="00D33074"/>
    <w:rsid w:val="00D33627"/>
    <w:rsid w:val="00D34189"/>
    <w:rsid w:val="00D34962"/>
    <w:rsid w:val="00D349F9"/>
    <w:rsid w:val="00D35353"/>
    <w:rsid w:val="00D353D0"/>
    <w:rsid w:val="00D3545B"/>
    <w:rsid w:val="00D366B3"/>
    <w:rsid w:val="00D368AD"/>
    <w:rsid w:val="00D368DA"/>
    <w:rsid w:val="00D36945"/>
    <w:rsid w:val="00D37019"/>
    <w:rsid w:val="00D37117"/>
    <w:rsid w:val="00D37771"/>
    <w:rsid w:val="00D37F63"/>
    <w:rsid w:val="00D40121"/>
    <w:rsid w:val="00D41E93"/>
    <w:rsid w:val="00D4290D"/>
    <w:rsid w:val="00D4357F"/>
    <w:rsid w:val="00D4394D"/>
    <w:rsid w:val="00D43D14"/>
    <w:rsid w:val="00D4469A"/>
    <w:rsid w:val="00D446FF"/>
    <w:rsid w:val="00D4481B"/>
    <w:rsid w:val="00D448A8"/>
    <w:rsid w:val="00D44955"/>
    <w:rsid w:val="00D45127"/>
    <w:rsid w:val="00D459F3"/>
    <w:rsid w:val="00D4617F"/>
    <w:rsid w:val="00D46738"/>
    <w:rsid w:val="00D46821"/>
    <w:rsid w:val="00D46E65"/>
    <w:rsid w:val="00D473F6"/>
    <w:rsid w:val="00D519E4"/>
    <w:rsid w:val="00D51B29"/>
    <w:rsid w:val="00D524C3"/>
    <w:rsid w:val="00D52913"/>
    <w:rsid w:val="00D52933"/>
    <w:rsid w:val="00D52D9E"/>
    <w:rsid w:val="00D53306"/>
    <w:rsid w:val="00D53482"/>
    <w:rsid w:val="00D53A8C"/>
    <w:rsid w:val="00D53CD4"/>
    <w:rsid w:val="00D53F23"/>
    <w:rsid w:val="00D544A0"/>
    <w:rsid w:val="00D554F8"/>
    <w:rsid w:val="00D55755"/>
    <w:rsid w:val="00D55970"/>
    <w:rsid w:val="00D56116"/>
    <w:rsid w:val="00D56127"/>
    <w:rsid w:val="00D56147"/>
    <w:rsid w:val="00D566C9"/>
    <w:rsid w:val="00D567CE"/>
    <w:rsid w:val="00D5693E"/>
    <w:rsid w:val="00D57015"/>
    <w:rsid w:val="00D57889"/>
    <w:rsid w:val="00D57897"/>
    <w:rsid w:val="00D5798D"/>
    <w:rsid w:val="00D60226"/>
    <w:rsid w:val="00D607F3"/>
    <w:rsid w:val="00D61990"/>
    <w:rsid w:val="00D61A2B"/>
    <w:rsid w:val="00D62333"/>
    <w:rsid w:val="00D62738"/>
    <w:rsid w:val="00D62A56"/>
    <w:rsid w:val="00D62E44"/>
    <w:rsid w:val="00D63338"/>
    <w:rsid w:val="00D63490"/>
    <w:rsid w:val="00D636AE"/>
    <w:rsid w:val="00D63914"/>
    <w:rsid w:val="00D63B2D"/>
    <w:rsid w:val="00D6468E"/>
    <w:rsid w:val="00D64C10"/>
    <w:rsid w:val="00D65473"/>
    <w:rsid w:val="00D65CD1"/>
    <w:rsid w:val="00D65E55"/>
    <w:rsid w:val="00D664C1"/>
    <w:rsid w:val="00D665C0"/>
    <w:rsid w:val="00D66B47"/>
    <w:rsid w:val="00D67B01"/>
    <w:rsid w:val="00D713B8"/>
    <w:rsid w:val="00D72C83"/>
    <w:rsid w:val="00D73432"/>
    <w:rsid w:val="00D73BC8"/>
    <w:rsid w:val="00D73C22"/>
    <w:rsid w:val="00D749F6"/>
    <w:rsid w:val="00D74E90"/>
    <w:rsid w:val="00D76646"/>
    <w:rsid w:val="00D779D2"/>
    <w:rsid w:val="00D77D9F"/>
    <w:rsid w:val="00D800C0"/>
    <w:rsid w:val="00D812FF"/>
    <w:rsid w:val="00D81335"/>
    <w:rsid w:val="00D8148C"/>
    <w:rsid w:val="00D82365"/>
    <w:rsid w:val="00D8249C"/>
    <w:rsid w:val="00D82510"/>
    <w:rsid w:val="00D826C3"/>
    <w:rsid w:val="00D82833"/>
    <w:rsid w:val="00D82F54"/>
    <w:rsid w:val="00D83F3D"/>
    <w:rsid w:val="00D844F4"/>
    <w:rsid w:val="00D84801"/>
    <w:rsid w:val="00D84E45"/>
    <w:rsid w:val="00D85171"/>
    <w:rsid w:val="00D85277"/>
    <w:rsid w:val="00D864A5"/>
    <w:rsid w:val="00D878ED"/>
    <w:rsid w:val="00D87C8A"/>
    <w:rsid w:val="00D87D64"/>
    <w:rsid w:val="00D90067"/>
    <w:rsid w:val="00D902E6"/>
    <w:rsid w:val="00D908DF"/>
    <w:rsid w:val="00D90AB4"/>
    <w:rsid w:val="00D90C5A"/>
    <w:rsid w:val="00D91C8F"/>
    <w:rsid w:val="00D93464"/>
    <w:rsid w:val="00D93661"/>
    <w:rsid w:val="00D9377E"/>
    <w:rsid w:val="00D9387E"/>
    <w:rsid w:val="00D938D0"/>
    <w:rsid w:val="00D93A34"/>
    <w:rsid w:val="00D93B39"/>
    <w:rsid w:val="00D93CAB"/>
    <w:rsid w:val="00D94106"/>
    <w:rsid w:val="00D943E6"/>
    <w:rsid w:val="00D94AB5"/>
    <w:rsid w:val="00D94B40"/>
    <w:rsid w:val="00D9553E"/>
    <w:rsid w:val="00D95595"/>
    <w:rsid w:val="00D96749"/>
    <w:rsid w:val="00D97128"/>
    <w:rsid w:val="00D974AD"/>
    <w:rsid w:val="00D97C3B"/>
    <w:rsid w:val="00D97DEB"/>
    <w:rsid w:val="00DA0066"/>
    <w:rsid w:val="00DA00AB"/>
    <w:rsid w:val="00DA1047"/>
    <w:rsid w:val="00DA1663"/>
    <w:rsid w:val="00DA198C"/>
    <w:rsid w:val="00DA1E30"/>
    <w:rsid w:val="00DA219E"/>
    <w:rsid w:val="00DA22F1"/>
    <w:rsid w:val="00DA22F7"/>
    <w:rsid w:val="00DA254D"/>
    <w:rsid w:val="00DA2ADD"/>
    <w:rsid w:val="00DA32EB"/>
    <w:rsid w:val="00DA34D1"/>
    <w:rsid w:val="00DA35D1"/>
    <w:rsid w:val="00DA3E63"/>
    <w:rsid w:val="00DA46E7"/>
    <w:rsid w:val="00DA4B94"/>
    <w:rsid w:val="00DA52AB"/>
    <w:rsid w:val="00DA56E9"/>
    <w:rsid w:val="00DA578A"/>
    <w:rsid w:val="00DA7471"/>
    <w:rsid w:val="00DB053B"/>
    <w:rsid w:val="00DB152A"/>
    <w:rsid w:val="00DB196A"/>
    <w:rsid w:val="00DB235D"/>
    <w:rsid w:val="00DB26CF"/>
    <w:rsid w:val="00DB3C83"/>
    <w:rsid w:val="00DB44C8"/>
    <w:rsid w:val="00DB4542"/>
    <w:rsid w:val="00DB583B"/>
    <w:rsid w:val="00DB60D0"/>
    <w:rsid w:val="00DB6396"/>
    <w:rsid w:val="00DB6401"/>
    <w:rsid w:val="00DB6BF8"/>
    <w:rsid w:val="00DB743C"/>
    <w:rsid w:val="00DB74CD"/>
    <w:rsid w:val="00DC0DE3"/>
    <w:rsid w:val="00DC173B"/>
    <w:rsid w:val="00DC2391"/>
    <w:rsid w:val="00DC23B4"/>
    <w:rsid w:val="00DC291E"/>
    <w:rsid w:val="00DC2DD5"/>
    <w:rsid w:val="00DC3522"/>
    <w:rsid w:val="00DC3F74"/>
    <w:rsid w:val="00DC42B9"/>
    <w:rsid w:val="00DC4B25"/>
    <w:rsid w:val="00DC5650"/>
    <w:rsid w:val="00DC5CEE"/>
    <w:rsid w:val="00DC6805"/>
    <w:rsid w:val="00DC6EFC"/>
    <w:rsid w:val="00DC70E2"/>
    <w:rsid w:val="00DC7BFE"/>
    <w:rsid w:val="00DD0ED7"/>
    <w:rsid w:val="00DD118D"/>
    <w:rsid w:val="00DD1199"/>
    <w:rsid w:val="00DD1F83"/>
    <w:rsid w:val="00DD1FB1"/>
    <w:rsid w:val="00DD2A62"/>
    <w:rsid w:val="00DD2B99"/>
    <w:rsid w:val="00DD32C1"/>
    <w:rsid w:val="00DD41D4"/>
    <w:rsid w:val="00DD425A"/>
    <w:rsid w:val="00DD46F0"/>
    <w:rsid w:val="00DD4CA2"/>
    <w:rsid w:val="00DD4E12"/>
    <w:rsid w:val="00DD51A3"/>
    <w:rsid w:val="00DD664D"/>
    <w:rsid w:val="00DD6AA4"/>
    <w:rsid w:val="00DD740D"/>
    <w:rsid w:val="00DE04FE"/>
    <w:rsid w:val="00DE0F0F"/>
    <w:rsid w:val="00DE15F9"/>
    <w:rsid w:val="00DE19F9"/>
    <w:rsid w:val="00DE1C43"/>
    <w:rsid w:val="00DE1D97"/>
    <w:rsid w:val="00DE260A"/>
    <w:rsid w:val="00DE27D4"/>
    <w:rsid w:val="00DE2CE9"/>
    <w:rsid w:val="00DE2D5D"/>
    <w:rsid w:val="00DE31D2"/>
    <w:rsid w:val="00DE325E"/>
    <w:rsid w:val="00DE3922"/>
    <w:rsid w:val="00DE3C2B"/>
    <w:rsid w:val="00DE3DD1"/>
    <w:rsid w:val="00DE41F0"/>
    <w:rsid w:val="00DE4888"/>
    <w:rsid w:val="00DE49A2"/>
    <w:rsid w:val="00DE4EC3"/>
    <w:rsid w:val="00DE5BBF"/>
    <w:rsid w:val="00DE5C24"/>
    <w:rsid w:val="00DE5E67"/>
    <w:rsid w:val="00DE6396"/>
    <w:rsid w:val="00DE67F1"/>
    <w:rsid w:val="00DE7061"/>
    <w:rsid w:val="00DE7BC1"/>
    <w:rsid w:val="00DE7FBF"/>
    <w:rsid w:val="00DF104E"/>
    <w:rsid w:val="00DF1233"/>
    <w:rsid w:val="00DF189C"/>
    <w:rsid w:val="00DF1C0F"/>
    <w:rsid w:val="00DF317E"/>
    <w:rsid w:val="00DF34FA"/>
    <w:rsid w:val="00DF3AC0"/>
    <w:rsid w:val="00DF4F1C"/>
    <w:rsid w:val="00DF58F8"/>
    <w:rsid w:val="00DF5A4F"/>
    <w:rsid w:val="00DF5BF8"/>
    <w:rsid w:val="00DF64F6"/>
    <w:rsid w:val="00DF6871"/>
    <w:rsid w:val="00DF7143"/>
    <w:rsid w:val="00DF73B4"/>
    <w:rsid w:val="00DF73DF"/>
    <w:rsid w:val="00E004AA"/>
    <w:rsid w:val="00E00F30"/>
    <w:rsid w:val="00E01165"/>
    <w:rsid w:val="00E0310E"/>
    <w:rsid w:val="00E03326"/>
    <w:rsid w:val="00E0387F"/>
    <w:rsid w:val="00E03C88"/>
    <w:rsid w:val="00E04395"/>
    <w:rsid w:val="00E067A5"/>
    <w:rsid w:val="00E06995"/>
    <w:rsid w:val="00E0720B"/>
    <w:rsid w:val="00E075D0"/>
    <w:rsid w:val="00E07B8D"/>
    <w:rsid w:val="00E103FF"/>
    <w:rsid w:val="00E11D47"/>
    <w:rsid w:val="00E13350"/>
    <w:rsid w:val="00E13840"/>
    <w:rsid w:val="00E13B25"/>
    <w:rsid w:val="00E13D4C"/>
    <w:rsid w:val="00E15517"/>
    <w:rsid w:val="00E15854"/>
    <w:rsid w:val="00E16C3F"/>
    <w:rsid w:val="00E17016"/>
    <w:rsid w:val="00E17E6F"/>
    <w:rsid w:val="00E20B40"/>
    <w:rsid w:val="00E21026"/>
    <w:rsid w:val="00E210EC"/>
    <w:rsid w:val="00E21C84"/>
    <w:rsid w:val="00E21E7B"/>
    <w:rsid w:val="00E21F40"/>
    <w:rsid w:val="00E22864"/>
    <w:rsid w:val="00E233AA"/>
    <w:rsid w:val="00E23C4A"/>
    <w:rsid w:val="00E2422A"/>
    <w:rsid w:val="00E2458B"/>
    <w:rsid w:val="00E24C18"/>
    <w:rsid w:val="00E2523F"/>
    <w:rsid w:val="00E25585"/>
    <w:rsid w:val="00E25E08"/>
    <w:rsid w:val="00E26BFA"/>
    <w:rsid w:val="00E2732B"/>
    <w:rsid w:val="00E27901"/>
    <w:rsid w:val="00E30792"/>
    <w:rsid w:val="00E308B3"/>
    <w:rsid w:val="00E312A5"/>
    <w:rsid w:val="00E31877"/>
    <w:rsid w:val="00E31EDA"/>
    <w:rsid w:val="00E32301"/>
    <w:rsid w:val="00E32C55"/>
    <w:rsid w:val="00E337B1"/>
    <w:rsid w:val="00E33C0C"/>
    <w:rsid w:val="00E34D41"/>
    <w:rsid w:val="00E34EE7"/>
    <w:rsid w:val="00E35016"/>
    <w:rsid w:val="00E350C2"/>
    <w:rsid w:val="00E35987"/>
    <w:rsid w:val="00E359CA"/>
    <w:rsid w:val="00E35DBA"/>
    <w:rsid w:val="00E3667D"/>
    <w:rsid w:val="00E36777"/>
    <w:rsid w:val="00E40036"/>
    <w:rsid w:val="00E4014A"/>
    <w:rsid w:val="00E4037A"/>
    <w:rsid w:val="00E40E8B"/>
    <w:rsid w:val="00E41A71"/>
    <w:rsid w:val="00E41BAC"/>
    <w:rsid w:val="00E41D64"/>
    <w:rsid w:val="00E424C2"/>
    <w:rsid w:val="00E42C1A"/>
    <w:rsid w:val="00E434CA"/>
    <w:rsid w:val="00E435FA"/>
    <w:rsid w:val="00E437C4"/>
    <w:rsid w:val="00E43814"/>
    <w:rsid w:val="00E44298"/>
    <w:rsid w:val="00E4434D"/>
    <w:rsid w:val="00E444A8"/>
    <w:rsid w:val="00E445CB"/>
    <w:rsid w:val="00E44609"/>
    <w:rsid w:val="00E447B3"/>
    <w:rsid w:val="00E44FAC"/>
    <w:rsid w:val="00E45AC7"/>
    <w:rsid w:val="00E45FE7"/>
    <w:rsid w:val="00E46757"/>
    <w:rsid w:val="00E503E6"/>
    <w:rsid w:val="00E50537"/>
    <w:rsid w:val="00E50726"/>
    <w:rsid w:val="00E5097A"/>
    <w:rsid w:val="00E511E3"/>
    <w:rsid w:val="00E51753"/>
    <w:rsid w:val="00E517C6"/>
    <w:rsid w:val="00E51B49"/>
    <w:rsid w:val="00E51CD8"/>
    <w:rsid w:val="00E523CF"/>
    <w:rsid w:val="00E52828"/>
    <w:rsid w:val="00E534B0"/>
    <w:rsid w:val="00E54A85"/>
    <w:rsid w:val="00E54D30"/>
    <w:rsid w:val="00E5524A"/>
    <w:rsid w:val="00E55DD3"/>
    <w:rsid w:val="00E55EFD"/>
    <w:rsid w:val="00E5691A"/>
    <w:rsid w:val="00E5728D"/>
    <w:rsid w:val="00E60B40"/>
    <w:rsid w:val="00E60C41"/>
    <w:rsid w:val="00E60E8A"/>
    <w:rsid w:val="00E61209"/>
    <w:rsid w:val="00E62252"/>
    <w:rsid w:val="00E63073"/>
    <w:rsid w:val="00E6312E"/>
    <w:rsid w:val="00E63238"/>
    <w:rsid w:val="00E63811"/>
    <w:rsid w:val="00E6463D"/>
    <w:rsid w:val="00E6552A"/>
    <w:rsid w:val="00E65F96"/>
    <w:rsid w:val="00E668FA"/>
    <w:rsid w:val="00E66A9B"/>
    <w:rsid w:val="00E66BF1"/>
    <w:rsid w:val="00E66F71"/>
    <w:rsid w:val="00E67AD9"/>
    <w:rsid w:val="00E70B6C"/>
    <w:rsid w:val="00E70FEB"/>
    <w:rsid w:val="00E712B2"/>
    <w:rsid w:val="00E7179F"/>
    <w:rsid w:val="00E7257E"/>
    <w:rsid w:val="00E72716"/>
    <w:rsid w:val="00E72976"/>
    <w:rsid w:val="00E72C79"/>
    <w:rsid w:val="00E72F68"/>
    <w:rsid w:val="00E732AD"/>
    <w:rsid w:val="00E75277"/>
    <w:rsid w:val="00E754D2"/>
    <w:rsid w:val="00E768CB"/>
    <w:rsid w:val="00E76B4C"/>
    <w:rsid w:val="00E772E3"/>
    <w:rsid w:val="00E77770"/>
    <w:rsid w:val="00E77ACF"/>
    <w:rsid w:val="00E80FCA"/>
    <w:rsid w:val="00E8199C"/>
    <w:rsid w:val="00E81EFC"/>
    <w:rsid w:val="00E821D3"/>
    <w:rsid w:val="00E82E29"/>
    <w:rsid w:val="00E83408"/>
    <w:rsid w:val="00E83618"/>
    <w:rsid w:val="00E83661"/>
    <w:rsid w:val="00E84031"/>
    <w:rsid w:val="00E840C3"/>
    <w:rsid w:val="00E85A97"/>
    <w:rsid w:val="00E85FA3"/>
    <w:rsid w:val="00E861F7"/>
    <w:rsid w:val="00E86377"/>
    <w:rsid w:val="00E87627"/>
    <w:rsid w:val="00E8764B"/>
    <w:rsid w:val="00E87DE6"/>
    <w:rsid w:val="00E901C3"/>
    <w:rsid w:val="00E90890"/>
    <w:rsid w:val="00E90BB8"/>
    <w:rsid w:val="00E90EC7"/>
    <w:rsid w:val="00E91E6D"/>
    <w:rsid w:val="00E93A29"/>
    <w:rsid w:val="00E93D07"/>
    <w:rsid w:val="00E944B3"/>
    <w:rsid w:val="00E94627"/>
    <w:rsid w:val="00E95335"/>
    <w:rsid w:val="00E9553A"/>
    <w:rsid w:val="00E95DF8"/>
    <w:rsid w:val="00E96980"/>
    <w:rsid w:val="00E96A9E"/>
    <w:rsid w:val="00E976F1"/>
    <w:rsid w:val="00E97738"/>
    <w:rsid w:val="00EA0425"/>
    <w:rsid w:val="00EA06B0"/>
    <w:rsid w:val="00EA2B59"/>
    <w:rsid w:val="00EA2E6D"/>
    <w:rsid w:val="00EA3C39"/>
    <w:rsid w:val="00EA4882"/>
    <w:rsid w:val="00EA638A"/>
    <w:rsid w:val="00EA7318"/>
    <w:rsid w:val="00EB0351"/>
    <w:rsid w:val="00EB0386"/>
    <w:rsid w:val="00EB0DF5"/>
    <w:rsid w:val="00EB10B8"/>
    <w:rsid w:val="00EB15C3"/>
    <w:rsid w:val="00EB2059"/>
    <w:rsid w:val="00EB2B9F"/>
    <w:rsid w:val="00EB2C9C"/>
    <w:rsid w:val="00EB3548"/>
    <w:rsid w:val="00EB35FA"/>
    <w:rsid w:val="00EB3EE1"/>
    <w:rsid w:val="00EB454F"/>
    <w:rsid w:val="00EB4578"/>
    <w:rsid w:val="00EB45CD"/>
    <w:rsid w:val="00EB4797"/>
    <w:rsid w:val="00EB4937"/>
    <w:rsid w:val="00EB4DE7"/>
    <w:rsid w:val="00EB4E75"/>
    <w:rsid w:val="00EB55C6"/>
    <w:rsid w:val="00EB5F63"/>
    <w:rsid w:val="00EB6C59"/>
    <w:rsid w:val="00EC03E0"/>
    <w:rsid w:val="00EC0513"/>
    <w:rsid w:val="00EC0DF5"/>
    <w:rsid w:val="00EC14D5"/>
    <w:rsid w:val="00EC1778"/>
    <w:rsid w:val="00EC1BE3"/>
    <w:rsid w:val="00EC423B"/>
    <w:rsid w:val="00EC550B"/>
    <w:rsid w:val="00EC5786"/>
    <w:rsid w:val="00EC5D2F"/>
    <w:rsid w:val="00EC5E80"/>
    <w:rsid w:val="00EC65D3"/>
    <w:rsid w:val="00EC6DB4"/>
    <w:rsid w:val="00EC7A5D"/>
    <w:rsid w:val="00EC7BE7"/>
    <w:rsid w:val="00EC7FBE"/>
    <w:rsid w:val="00ED04DE"/>
    <w:rsid w:val="00ED0AC3"/>
    <w:rsid w:val="00ED1199"/>
    <w:rsid w:val="00ED1407"/>
    <w:rsid w:val="00ED1952"/>
    <w:rsid w:val="00ED21F2"/>
    <w:rsid w:val="00ED2B18"/>
    <w:rsid w:val="00ED38E7"/>
    <w:rsid w:val="00ED4261"/>
    <w:rsid w:val="00ED5FED"/>
    <w:rsid w:val="00ED6024"/>
    <w:rsid w:val="00ED6FEB"/>
    <w:rsid w:val="00ED762E"/>
    <w:rsid w:val="00ED7D35"/>
    <w:rsid w:val="00EE0AE3"/>
    <w:rsid w:val="00EE0F11"/>
    <w:rsid w:val="00EE1C10"/>
    <w:rsid w:val="00EE2427"/>
    <w:rsid w:val="00EE271C"/>
    <w:rsid w:val="00EE2A44"/>
    <w:rsid w:val="00EE2DA5"/>
    <w:rsid w:val="00EE3978"/>
    <w:rsid w:val="00EE3DFD"/>
    <w:rsid w:val="00EE4185"/>
    <w:rsid w:val="00EE4521"/>
    <w:rsid w:val="00EE5573"/>
    <w:rsid w:val="00EE561F"/>
    <w:rsid w:val="00EE651B"/>
    <w:rsid w:val="00EE7269"/>
    <w:rsid w:val="00EE742D"/>
    <w:rsid w:val="00EE76C8"/>
    <w:rsid w:val="00EE7F7F"/>
    <w:rsid w:val="00EF0B35"/>
    <w:rsid w:val="00EF0EBF"/>
    <w:rsid w:val="00EF1263"/>
    <w:rsid w:val="00EF139C"/>
    <w:rsid w:val="00EF2CCA"/>
    <w:rsid w:val="00EF3369"/>
    <w:rsid w:val="00EF378B"/>
    <w:rsid w:val="00EF3945"/>
    <w:rsid w:val="00EF3A23"/>
    <w:rsid w:val="00EF41D1"/>
    <w:rsid w:val="00EF43B2"/>
    <w:rsid w:val="00EF506E"/>
    <w:rsid w:val="00EF5581"/>
    <w:rsid w:val="00EF569B"/>
    <w:rsid w:val="00EF5BEF"/>
    <w:rsid w:val="00EF5FC3"/>
    <w:rsid w:val="00EF6795"/>
    <w:rsid w:val="00EF6C07"/>
    <w:rsid w:val="00EF74BB"/>
    <w:rsid w:val="00EF769E"/>
    <w:rsid w:val="00EF7A42"/>
    <w:rsid w:val="00EF7AC7"/>
    <w:rsid w:val="00EF7E41"/>
    <w:rsid w:val="00F001AE"/>
    <w:rsid w:val="00F00319"/>
    <w:rsid w:val="00F0254A"/>
    <w:rsid w:val="00F0287E"/>
    <w:rsid w:val="00F03032"/>
    <w:rsid w:val="00F034B6"/>
    <w:rsid w:val="00F03A36"/>
    <w:rsid w:val="00F041AF"/>
    <w:rsid w:val="00F04B69"/>
    <w:rsid w:val="00F04FD7"/>
    <w:rsid w:val="00F052B4"/>
    <w:rsid w:val="00F05416"/>
    <w:rsid w:val="00F07043"/>
    <w:rsid w:val="00F07117"/>
    <w:rsid w:val="00F074CB"/>
    <w:rsid w:val="00F07880"/>
    <w:rsid w:val="00F10064"/>
    <w:rsid w:val="00F109F0"/>
    <w:rsid w:val="00F11447"/>
    <w:rsid w:val="00F11784"/>
    <w:rsid w:val="00F12288"/>
    <w:rsid w:val="00F1424D"/>
    <w:rsid w:val="00F146A3"/>
    <w:rsid w:val="00F1474B"/>
    <w:rsid w:val="00F15479"/>
    <w:rsid w:val="00F1554C"/>
    <w:rsid w:val="00F15763"/>
    <w:rsid w:val="00F159A2"/>
    <w:rsid w:val="00F16A58"/>
    <w:rsid w:val="00F16ED5"/>
    <w:rsid w:val="00F175E6"/>
    <w:rsid w:val="00F17C5E"/>
    <w:rsid w:val="00F20737"/>
    <w:rsid w:val="00F20997"/>
    <w:rsid w:val="00F20CBA"/>
    <w:rsid w:val="00F2141E"/>
    <w:rsid w:val="00F22314"/>
    <w:rsid w:val="00F22E34"/>
    <w:rsid w:val="00F237C4"/>
    <w:rsid w:val="00F23968"/>
    <w:rsid w:val="00F23B71"/>
    <w:rsid w:val="00F24F99"/>
    <w:rsid w:val="00F25383"/>
    <w:rsid w:val="00F263EB"/>
    <w:rsid w:val="00F2643D"/>
    <w:rsid w:val="00F27C93"/>
    <w:rsid w:val="00F27D59"/>
    <w:rsid w:val="00F27DB3"/>
    <w:rsid w:val="00F308B2"/>
    <w:rsid w:val="00F31A66"/>
    <w:rsid w:val="00F31E02"/>
    <w:rsid w:val="00F333C4"/>
    <w:rsid w:val="00F33B1C"/>
    <w:rsid w:val="00F348A9"/>
    <w:rsid w:val="00F34F74"/>
    <w:rsid w:val="00F356D8"/>
    <w:rsid w:val="00F35C08"/>
    <w:rsid w:val="00F361CF"/>
    <w:rsid w:val="00F365AA"/>
    <w:rsid w:val="00F368D7"/>
    <w:rsid w:val="00F36972"/>
    <w:rsid w:val="00F36C5D"/>
    <w:rsid w:val="00F370B2"/>
    <w:rsid w:val="00F372AC"/>
    <w:rsid w:val="00F4074F"/>
    <w:rsid w:val="00F40CA5"/>
    <w:rsid w:val="00F40F78"/>
    <w:rsid w:val="00F41271"/>
    <w:rsid w:val="00F415A6"/>
    <w:rsid w:val="00F41A7F"/>
    <w:rsid w:val="00F4233C"/>
    <w:rsid w:val="00F42559"/>
    <w:rsid w:val="00F425D3"/>
    <w:rsid w:val="00F429B9"/>
    <w:rsid w:val="00F42F70"/>
    <w:rsid w:val="00F42FD8"/>
    <w:rsid w:val="00F438AC"/>
    <w:rsid w:val="00F44D79"/>
    <w:rsid w:val="00F44DCA"/>
    <w:rsid w:val="00F4571D"/>
    <w:rsid w:val="00F45888"/>
    <w:rsid w:val="00F458BB"/>
    <w:rsid w:val="00F45D2E"/>
    <w:rsid w:val="00F46270"/>
    <w:rsid w:val="00F46D86"/>
    <w:rsid w:val="00F46FEB"/>
    <w:rsid w:val="00F4701A"/>
    <w:rsid w:val="00F508A9"/>
    <w:rsid w:val="00F50B12"/>
    <w:rsid w:val="00F5167D"/>
    <w:rsid w:val="00F51E24"/>
    <w:rsid w:val="00F51F4F"/>
    <w:rsid w:val="00F5447A"/>
    <w:rsid w:val="00F546B2"/>
    <w:rsid w:val="00F557C7"/>
    <w:rsid w:val="00F564B7"/>
    <w:rsid w:val="00F566BE"/>
    <w:rsid w:val="00F568EC"/>
    <w:rsid w:val="00F60024"/>
    <w:rsid w:val="00F60D1C"/>
    <w:rsid w:val="00F60F9E"/>
    <w:rsid w:val="00F611C7"/>
    <w:rsid w:val="00F6134B"/>
    <w:rsid w:val="00F6162A"/>
    <w:rsid w:val="00F61B3C"/>
    <w:rsid w:val="00F6299F"/>
    <w:rsid w:val="00F629CB"/>
    <w:rsid w:val="00F6377A"/>
    <w:rsid w:val="00F6425C"/>
    <w:rsid w:val="00F648C6"/>
    <w:rsid w:val="00F64E4A"/>
    <w:rsid w:val="00F662E2"/>
    <w:rsid w:val="00F66BFA"/>
    <w:rsid w:val="00F66C68"/>
    <w:rsid w:val="00F7005E"/>
    <w:rsid w:val="00F7091B"/>
    <w:rsid w:val="00F70F8B"/>
    <w:rsid w:val="00F71017"/>
    <w:rsid w:val="00F72592"/>
    <w:rsid w:val="00F72777"/>
    <w:rsid w:val="00F7367B"/>
    <w:rsid w:val="00F73AE2"/>
    <w:rsid w:val="00F74234"/>
    <w:rsid w:val="00F74A76"/>
    <w:rsid w:val="00F75646"/>
    <w:rsid w:val="00F7628E"/>
    <w:rsid w:val="00F77248"/>
    <w:rsid w:val="00F778DD"/>
    <w:rsid w:val="00F77B99"/>
    <w:rsid w:val="00F77DED"/>
    <w:rsid w:val="00F77E01"/>
    <w:rsid w:val="00F80039"/>
    <w:rsid w:val="00F80CC1"/>
    <w:rsid w:val="00F81B30"/>
    <w:rsid w:val="00F824FF"/>
    <w:rsid w:val="00F82B47"/>
    <w:rsid w:val="00F82D80"/>
    <w:rsid w:val="00F830A9"/>
    <w:rsid w:val="00F84B0C"/>
    <w:rsid w:val="00F84E36"/>
    <w:rsid w:val="00F84EA0"/>
    <w:rsid w:val="00F85418"/>
    <w:rsid w:val="00F85988"/>
    <w:rsid w:val="00F86BD9"/>
    <w:rsid w:val="00F8768A"/>
    <w:rsid w:val="00F87CB3"/>
    <w:rsid w:val="00F90322"/>
    <w:rsid w:val="00F9041B"/>
    <w:rsid w:val="00F9080E"/>
    <w:rsid w:val="00F91040"/>
    <w:rsid w:val="00F914EA"/>
    <w:rsid w:val="00F91F2F"/>
    <w:rsid w:val="00F924B7"/>
    <w:rsid w:val="00F925A2"/>
    <w:rsid w:val="00F92C5C"/>
    <w:rsid w:val="00F93130"/>
    <w:rsid w:val="00F93DD6"/>
    <w:rsid w:val="00F94C87"/>
    <w:rsid w:val="00F954A7"/>
    <w:rsid w:val="00F9664E"/>
    <w:rsid w:val="00F9666D"/>
    <w:rsid w:val="00F96D78"/>
    <w:rsid w:val="00F96E01"/>
    <w:rsid w:val="00F96F91"/>
    <w:rsid w:val="00F971CF"/>
    <w:rsid w:val="00F97989"/>
    <w:rsid w:val="00F97D4B"/>
    <w:rsid w:val="00F97DCA"/>
    <w:rsid w:val="00FA0A9D"/>
    <w:rsid w:val="00FA0BA9"/>
    <w:rsid w:val="00FA0CD5"/>
    <w:rsid w:val="00FA10ED"/>
    <w:rsid w:val="00FA13A3"/>
    <w:rsid w:val="00FA27D9"/>
    <w:rsid w:val="00FA2EA7"/>
    <w:rsid w:val="00FA2FB2"/>
    <w:rsid w:val="00FA346B"/>
    <w:rsid w:val="00FA3731"/>
    <w:rsid w:val="00FA3B28"/>
    <w:rsid w:val="00FA3C04"/>
    <w:rsid w:val="00FA4367"/>
    <w:rsid w:val="00FA6E4F"/>
    <w:rsid w:val="00FA7CED"/>
    <w:rsid w:val="00FB0133"/>
    <w:rsid w:val="00FB0942"/>
    <w:rsid w:val="00FB13AF"/>
    <w:rsid w:val="00FB190D"/>
    <w:rsid w:val="00FB1E86"/>
    <w:rsid w:val="00FB1E8D"/>
    <w:rsid w:val="00FB2414"/>
    <w:rsid w:val="00FB2D6E"/>
    <w:rsid w:val="00FB4247"/>
    <w:rsid w:val="00FB437C"/>
    <w:rsid w:val="00FB4ED1"/>
    <w:rsid w:val="00FB4EE0"/>
    <w:rsid w:val="00FB4EFE"/>
    <w:rsid w:val="00FB5084"/>
    <w:rsid w:val="00FB59F6"/>
    <w:rsid w:val="00FB6309"/>
    <w:rsid w:val="00FB65B5"/>
    <w:rsid w:val="00FB7595"/>
    <w:rsid w:val="00FB7AB6"/>
    <w:rsid w:val="00FB7F59"/>
    <w:rsid w:val="00FB7FAB"/>
    <w:rsid w:val="00FC01B8"/>
    <w:rsid w:val="00FC08F0"/>
    <w:rsid w:val="00FC1791"/>
    <w:rsid w:val="00FC2378"/>
    <w:rsid w:val="00FC2D8F"/>
    <w:rsid w:val="00FC3362"/>
    <w:rsid w:val="00FC3CF5"/>
    <w:rsid w:val="00FC4AFD"/>
    <w:rsid w:val="00FC556D"/>
    <w:rsid w:val="00FC559D"/>
    <w:rsid w:val="00FC5679"/>
    <w:rsid w:val="00FC5699"/>
    <w:rsid w:val="00FC571E"/>
    <w:rsid w:val="00FC69A1"/>
    <w:rsid w:val="00FC6BBA"/>
    <w:rsid w:val="00FC701B"/>
    <w:rsid w:val="00FC73BF"/>
    <w:rsid w:val="00FC74D4"/>
    <w:rsid w:val="00FC7FE1"/>
    <w:rsid w:val="00FD00FE"/>
    <w:rsid w:val="00FD0849"/>
    <w:rsid w:val="00FD1148"/>
    <w:rsid w:val="00FD176D"/>
    <w:rsid w:val="00FD3D53"/>
    <w:rsid w:val="00FD46F1"/>
    <w:rsid w:val="00FD53D1"/>
    <w:rsid w:val="00FD6533"/>
    <w:rsid w:val="00FD6EAD"/>
    <w:rsid w:val="00FD76AA"/>
    <w:rsid w:val="00FD7838"/>
    <w:rsid w:val="00FD7AF5"/>
    <w:rsid w:val="00FE2118"/>
    <w:rsid w:val="00FE2BD9"/>
    <w:rsid w:val="00FE2D6D"/>
    <w:rsid w:val="00FE323C"/>
    <w:rsid w:val="00FE3388"/>
    <w:rsid w:val="00FE3DA4"/>
    <w:rsid w:val="00FE4261"/>
    <w:rsid w:val="00FE4CE2"/>
    <w:rsid w:val="00FE5049"/>
    <w:rsid w:val="00FE54BA"/>
    <w:rsid w:val="00FE5AF0"/>
    <w:rsid w:val="00FE5C22"/>
    <w:rsid w:val="00FE6D03"/>
    <w:rsid w:val="00FE6F2C"/>
    <w:rsid w:val="00FE76CF"/>
    <w:rsid w:val="00FE7BE4"/>
    <w:rsid w:val="00FF0568"/>
    <w:rsid w:val="00FF0724"/>
    <w:rsid w:val="00FF1259"/>
    <w:rsid w:val="00FF1477"/>
    <w:rsid w:val="00FF1736"/>
    <w:rsid w:val="00FF1994"/>
    <w:rsid w:val="00FF1D70"/>
    <w:rsid w:val="00FF1F82"/>
    <w:rsid w:val="00FF28FB"/>
    <w:rsid w:val="00FF3D5C"/>
    <w:rsid w:val="00FF419B"/>
    <w:rsid w:val="00FF47D7"/>
    <w:rsid w:val="00FF4C0A"/>
    <w:rsid w:val="00FF5B0F"/>
    <w:rsid w:val="00FF5C29"/>
    <w:rsid w:val="00FF5D8C"/>
    <w:rsid w:val="00FF5EC1"/>
    <w:rsid w:val="00FF6496"/>
    <w:rsid w:val="00FF67B6"/>
    <w:rsid w:val="00FF77D5"/>
    <w:rsid w:val="00FF7E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8D0"/>
  </w:style>
  <w:style w:type="paragraph" w:styleId="Heading1">
    <w:name w:val="heading 1"/>
    <w:basedOn w:val="Normal"/>
    <w:next w:val="Normal"/>
    <w:link w:val="Heading1Char"/>
    <w:qFormat/>
    <w:rsid w:val="00D938D0"/>
    <w:pPr>
      <w:keepNext/>
      <w:outlineLvl w:val="0"/>
    </w:pPr>
    <w:rPr>
      <w:b/>
      <w:snapToGrid w:val="0"/>
      <w:color w:val="000000"/>
      <w:sz w:val="28"/>
    </w:rPr>
  </w:style>
  <w:style w:type="paragraph" w:styleId="Heading2">
    <w:name w:val="heading 2"/>
    <w:basedOn w:val="Normal"/>
    <w:next w:val="Normal"/>
    <w:qFormat/>
    <w:rsid w:val="00D938D0"/>
    <w:pPr>
      <w:keepNext/>
      <w:outlineLvl w:val="1"/>
    </w:pPr>
    <w:rPr>
      <w:b/>
      <w:snapToGrid w:val="0"/>
      <w:color w:val="000000"/>
      <w:sz w:val="14"/>
    </w:rPr>
  </w:style>
  <w:style w:type="paragraph" w:styleId="Heading3">
    <w:name w:val="heading 3"/>
    <w:basedOn w:val="Normal"/>
    <w:next w:val="Normal"/>
    <w:qFormat/>
    <w:rsid w:val="00D938D0"/>
    <w:pPr>
      <w:keepNext/>
      <w:jc w:val="center"/>
      <w:outlineLvl w:val="2"/>
    </w:pPr>
    <w:rPr>
      <w:b/>
      <w:color w:val="000000"/>
      <w:sz w:val="16"/>
    </w:rPr>
  </w:style>
  <w:style w:type="paragraph" w:styleId="Heading4">
    <w:name w:val="heading 4"/>
    <w:basedOn w:val="Normal"/>
    <w:next w:val="Normal"/>
    <w:qFormat/>
    <w:rsid w:val="00D938D0"/>
    <w:pPr>
      <w:keepNext/>
      <w:outlineLvl w:val="3"/>
    </w:pPr>
    <w:rPr>
      <w:b/>
      <w:color w:val="000000"/>
    </w:rPr>
  </w:style>
  <w:style w:type="paragraph" w:styleId="Heading5">
    <w:name w:val="heading 5"/>
    <w:basedOn w:val="Normal"/>
    <w:next w:val="Normal"/>
    <w:qFormat/>
    <w:rsid w:val="00D938D0"/>
    <w:pPr>
      <w:keepNext/>
      <w:tabs>
        <w:tab w:val="left" w:pos="6540"/>
      </w:tabs>
      <w:jc w:val="right"/>
      <w:outlineLvl w:val="4"/>
    </w:pPr>
    <w:rPr>
      <w:color w:val="000000"/>
      <w:sz w:val="24"/>
    </w:rPr>
  </w:style>
  <w:style w:type="paragraph" w:styleId="Heading6">
    <w:name w:val="heading 6"/>
    <w:basedOn w:val="Normal"/>
    <w:next w:val="Normal"/>
    <w:qFormat/>
    <w:rsid w:val="00D938D0"/>
    <w:pPr>
      <w:keepNext/>
      <w:jc w:val="right"/>
      <w:outlineLvl w:val="5"/>
    </w:pPr>
    <w:rPr>
      <w:b/>
      <w:snapToGrid w:val="0"/>
      <w:color w:val="000000"/>
      <w:sz w:val="14"/>
    </w:rPr>
  </w:style>
  <w:style w:type="paragraph" w:styleId="Heading7">
    <w:name w:val="heading 7"/>
    <w:basedOn w:val="Normal"/>
    <w:next w:val="Normal"/>
    <w:qFormat/>
    <w:rsid w:val="00D938D0"/>
    <w:pPr>
      <w:keepNext/>
      <w:jc w:val="center"/>
      <w:outlineLvl w:val="6"/>
    </w:pPr>
    <w:rPr>
      <w:b/>
      <w:color w:val="000000"/>
      <w:sz w:val="18"/>
    </w:rPr>
  </w:style>
  <w:style w:type="paragraph" w:styleId="Heading8">
    <w:name w:val="heading 8"/>
    <w:basedOn w:val="Normal"/>
    <w:next w:val="Normal"/>
    <w:qFormat/>
    <w:rsid w:val="00D938D0"/>
    <w:pPr>
      <w:keepNext/>
      <w:outlineLvl w:val="7"/>
    </w:pPr>
    <w:rPr>
      <w:b/>
      <w:snapToGrid w:val="0"/>
      <w:color w:val="000000"/>
      <w:sz w:val="13"/>
    </w:rPr>
  </w:style>
  <w:style w:type="paragraph" w:styleId="Heading9">
    <w:name w:val="heading 9"/>
    <w:basedOn w:val="Normal"/>
    <w:next w:val="Normal"/>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938D0"/>
    <w:pPr>
      <w:tabs>
        <w:tab w:val="center" w:pos="4320"/>
        <w:tab w:val="right" w:pos="8640"/>
      </w:tabs>
    </w:pPr>
  </w:style>
  <w:style w:type="character" w:styleId="PageNumber">
    <w:name w:val="page number"/>
    <w:basedOn w:val="DefaultParagraphFont"/>
    <w:semiHidden/>
    <w:rsid w:val="00D938D0"/>
  </w:style>
  <w:style w:type="paragraph" w:styleId="Header">
    <w:name w:val="header"/>
    <w:basedOn w:val="Normal"/>
    <w:semiHidden/>
    <w:rsid w:val="00D938D0"/>
    <w:pPr>
      <w:tabs>
        <w:tab w:val="center" w:pos="4320"/>
        <w:tab w:val="right" w:pos="8640"/>
      </w:tabs>
    </w:pPr>
  </w:style>
  <w:style w:type="paragraph" w:customStyle="1" w:styleId="xl28">
    <w:name w:val="xl28"/>
    <w:basedOn w:val="Normal"/>
    <w:rsid w:val="00D938D0"/>
    <w:pPr>
      <w:spacing w:before="100" w:beforeAutospacing="1" w:after="100" w:afterAutospacing="1"/>
    </w:pPr>
    <w:rPr>
      <w:sz w:val="14"/>
      <w:szCs w:val="14"/>
    </w:rPr>
  </w:style>
  <w:style w:type="paragraph" w:customStyle="1" w:styleId="xl24">
    <w:name w:val="xl24"/>
    <w:basedOn w:val="Normal"/>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rsid w:val="00D938D0"/>
    <w:pPr>
      <w:spacing w:before="100" w:beforeAutospacing="1" w:after="100" w:afterAutospacing="1"/>
      <w:jc w:val="right"/>
    </w:pPr>
    <w:rPr>
      <w:sz w:val="14"/>
      <w:szCs w:val="14"/>
    </w:rPr>
  </w:style>
  <w:style w:type="character" w:styleId="Hyperlink">
    <w:name w:val="Hyperlink"/>
    <w:basedOn w:val="DefaultParagraphFont"/>
    <w:semiHidden/>
    <w:rsid w:val="00D938D0"/>
    <w:rPr>
      <w:color w:val="0000FF"/>
      <w:u w:val="single"/>
    </w:rPr>
  </w:style>
  <w:style w:type="character" w:styleId="FollowedHyperlink">
    <w:name w:val="FollowedHyperlink"/>
    <w:basedOn w:val="DefaultParagraphFont"/>
    <w:semiHidden/>
    <w:rsid w:val="00D938D0"/>
    <w:rPr>
      <w:color w:val="800080"/>
      <w:u w:val="single"/>
    </w:rPr>
  </w:style>
  <w:style w:type="paragraph" w:customStyle="1" w:styleId="xl26">
    <w:name w:val="xl26"/>
    <w:basedOn w:val="Normal"/>
    <w:rsid w:val="00D938D0"/>
    <w:pPr>
      <w:spacing w:before="100" w:beforeAutospacing="1" w:after="100" w:afterAutospacing="1"/>
    </w:pPr>
    <w:rPr>
      <w:rFonts w:eastAsia="Arial Unicode MS"/>
      <w:sz w:val="14"/>
      <w:szCs w:val="14"/>
    </w:rPr>
  </w:style>
  <w:style w:type="paragraph" w:customStyle="1" w:styleId="xl27">
    <w:name w:val="xl27"/>
    <w:basedOn w:val="Normal"/>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sz w:val="24"/>
    </w:rPr>
  </w:style>
  <w:style w:type="paragraph" w:customStyle="1" w:styleId="xl29">
    <w:name w:val="xl29"/>
    <w:basedOn w:val="Normal"/>
    <w:rsid w:val="00D938D0"/>
    <w:pPr>
      <w:pBdr>
        <w:left w:val="dotted" w:sz="6" w:space="0" w:color="auto"/>
        <w:right w:val="single" w:sz="6" w:space="0" w:color="auto"/>
      </w:pBdr>
      <w:overflowPunct w:val="0"/>
      <w:autoSpaceDE w:val="0"/>
      <w:autoSpaceDN w:val="0"/>
      <w:adjustRightInd w:val="0"/>
      <w:spacing w:before="100" w:after="100"/>
      <w:textAlignment w:val="baseline"/>
    </w:pPr>
    <w:rPr>
      <w:b/>
      <w:sz w:val="24"/>
    </w:rPr>
  </w:style>
  <w:style w:type="paragraph" w:customStyle="1" w:styleId="xl30">
    <w:name w:val="xl30"/>
    <w:basedOn w:val="Normal"/>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sz w:val="24"/>
    </w:rPr>
  </w:style>
  <w:style w:type="paragraph" w:customStyle="1" w:styleId="xl31">
    <w:name w:val="xl31"/>
    <w:basedOn w:val="Normal"/>
    <w:rsid w:val="00D938D0"/>
    <w:pPr>
      <w:pBdr>
        <w:left w:val="single" w:sz="6" w:space="0" w:color="auto"/>
        <w:right w:val="dotted" w:sz="6" w:space="0" w:color="auto"/>
      </w:pBdr>
      <w:overflowPunct w:val="0"/>
      <w:autoSpaceDE w:val="0"/>
      <w:autoSpaceDN w:val="0"/>
      <w:adjustRightInd w:val="0"/>
      <w:spacing w:before="100" w:after="100"/>
      <w:textAlignment w:val="baseline"/>
    </w:pPr>
    <w:rPr>
      <w:b/>
      <w:sz w:val="24"/>
    </w:rPr>
  </w:style>
  <w:style w:type="paragraph" w:customStyle="1" w:styleId="xl32">
    <w:name w:val="xl32"/>
    <w:basedOn w:val="Normal"/>
    <w:rsid w:val="00D938D0"/>
    <w:pPr>
      <w:pBdr>
        <w:left w:val="dotted" w:sz="6" w:space="0" w:color="auto"/>
        <w:right w:val="dotted" w:sz="6" w:space="0" w:color="auto"/>
      </w:pBdr>
      <w:overflowPunct w:val="0"/>
      <w:autoSpaceDE w:val="0"/>
      <w:autoSpaceDN w:val="0"/>
      <w:adjustRightInd w:val="0"/>
      <w:spacing w:before="100" w:after="100"/>
      <w:textAlignment w:val="baseline"/>
    </w:pPr>
    <w:rPr>
      <w:b/>
      <w:sz w:val="24"/>
    </w:rPr>
  </w:style>
  <w:style w:type="paragraph" w:styleId="BodyTextIndent">
    <w:name w:val="Body Text Indent"/>
    <w:basedOn w:val="Normal"/>
    <w:semiHidden/>
    <w:rsid w:val="00D938D0"/>
    <w:pPr>
      <w:spacing w:after="120"/>
      <w:ind w:left="360"/>
    </w:pPr>
  </w:style>
  <w:style w:type="paragraph" w:styleId="ListBullet">
    <w:name w:val="List Bullet"/>
    <w:basedOn w:val="Normal"/>
    <w:autoRedefine/>
    <w:semiHidden/>
    <w:rsid w:val="00D938D0"/>
    <w:pPr>
      <w:tabs>
        <w:tab w:val="num" w:pos="360"/>
      </w:tabs>
      <w:ind w:left="360" w:hanging="360"/>
    </w:pPr>
  </w:style>
  <w:style w:type="paragraph" w:styleId="ListBullet2">
    <w:name w:val="List Bullet 2"/>
    <w:basedOn w:val="Normal"/>
    <w:autoRedefine/>
    <w:semiHidden/>
    <w:rsid w:val="00D938D0"/>
    <w:pPr>
      <w:tabs>
        <w:tab w:val="num" w:pos="720"/>
      </w:tabs>
      <w:ind w:left="720" w:hanging="360"/>
    </w:pPr>
  </w:style>
  <w:style w:type="paragraph" w:styleId="ListBullet3">
    <w:name w:val="List Bullet 3"/>
    <w:basedOn w:val="Normal"/>
    <w:autoRedefine/>
    <w:semiHidden/>
    <w:rsid w:val="00D938D0"/>
    <w:pPr>
      <w:tabs>
        <w:tab w:val="num" w:pos="1080"/>
      </w:tabs>
      <w:ind w:left="1080" w:hanging="360"/>
    </w:pPr>
  </w:style>
  <w:style w:type="paragraph" w:styleId="ListBullet4">
    <w:name w:val="List Bullet 4"/>
    <w:basedOn w:val="Normal"/>
    <w:autoRedefine/>
    <w:semiHidden/>
    <w:rsid w:val="00D938D0"/>
    <w:pPr>
      <w:tabs>
        <w:tab w:val="num" w:pos="1440"/>
      </w:tabs>
      <w:ind w:left="1440" w:hanging="360"/>
    </w:pPr>
  </w:style>
  <w:style w:type="paragraph" w:styleId="ListBullet5">
    <w:name w:val="List Bullet 5"/>
    <w:basedOn w:val="Normal"/>
    <w:autoRedefine/>
    <w:semiHidden/>
    <w:rsid w:val="00D938D0"/>
    <w:pPr>
      <w:tabs>
        <w:tab w:val="num" w:pos="1800"/>
      </w:tabs>
      <w:ind w:left="1800" w:hanging="360"/>
    </w:pPr>
  </w:style>
  <w:style w:type="paragraph" w:styleId="ListNumber">
    <w:name w:val="List Number"/>
    <w:basedOn w:val="Normal"/>
    <w:semiHidden/>
    <w:rsid w:val="00D938D0"/>
    <w:pPr>
      <w:tabs>
        <w:tab w:val="num" w:pos="360"/>
      </w:tabs>
      <w:ind w:left="360" w:hanging="360"/>
    </w:pPr>
  </w:style>
  <w:style w:type="paragraph" w:styleId="ListNumber2">
    <w:name w:val="List Number 2"/>
    <w:basedOn w:val="Normal"/>
    <w:semiHidden/>
    <w:rsid w:val="00D938D0"/>
    <w:pPr>
      <w:tabs>
        <w:tab w:val="num" w:pos="720"/>
      </w:tabs>
      <w:ind w:left="720" w:hanging="360"/>
    </w:pPr>
  </w:style>
  <w:style w:type="paragraph" w:styleId="ListNumber3">
    <w:name w:val="List Number 3"/>
    <w:basedOn w:val="Normal"/>
    <w:semiHidden/>
    <w:rsid w:val="00D938D0"/>
    <w:pPr>
      <w:tabs>
        <w:tab w:val="num" w:pos="1080"/>
      </w:tabs>
      <w:ind w:left="1080" w:hanging="360"/>
    </w:pPr>
  </w:style>
  <w:style w:type="paragraph" w:styleId="ListNumber4">
    <w:name w:val="List Number 4"/>
    <w:basedOn w:val="Normal"/>
    <w:semiHidden/>
    <w:rsid w:val="00D938D0"/>
    <w:pPr>
      <w:tabs>
        <w:tab w:val="num" w:pos="1440"/>
      </w:tabs>
      <w:ind w:left="1440" w:hanging="360"/>
    </w:pPr>
  </w:style>
  <w:style w:type="paragraph" w:styleId="ListNumber5">
    <w:name w:val="List Number 5"/>
    <w:basedOn w:val="Normal"/>
    <w:semiHidden/>
    <w:rsid w:val="00D938D0"/>
    <w:pPr>
      <w:tabs>
        <w:tab w:val="num" w:pos="1800"/>
      </w:tabs>
      <w:ind w:left="1800" w:hanging="360"/>
    </w:pPr>
  </w:style>
  <w:style w:type="paragraph" w:customStyle="1" w:styleId="xl49">
    <w:name w:val="xl49"/>
    <w:basedOn w:val="Normal"/>
    <w:rsid w:val="00D938D0"/>
    <w:pPr>
      <w:overflowPunct w:val="0"/>
      <w:autoSpaceDE w:val="0"/>
      <w:autoSpaceDN w:val="0"/>
      <w:adjustRightInd w:val="0"/>
      <w:spacing w:before="100" w:after="100"/>
      <w:jc w:val="center"/>
      <w:textAlignment w:val="baseline"/>
    </w:pPr>
    <w:rPr>
      <w:b/>
      <w:sz w:val="28"/>
    </w:rPr>
  </w:style>
  <w:style w:type="paragraph" w:customStyle="1" w:styleId="xl58">
    <w:name w:val="xl58"/>
    <w:basedOn w:val="Normal"/>
    <w:rsid w:val="00D938D0"/>
    <w:pPr>
      <w:overflowPunct w:val="0"/>
      <w:autoSpaceDE w:val="0"/>
      <w:autoSpaceDN w:val="0"/>
      <w:adjustRightInd w:val="0"/>
      <w:spacing w:before="100" w:after="100"/>
      <w:jc w:val="right"/>
      <w:textAlignment w:val="baseline"/>
    </w:pPr>
    <w:rPr>
      <w:sz w:val="16"/>
    </w:rPr>
  </w:style>
  <w:style w:type="paragraph" w:styleId="CommentText">
    <w:name w:val="annotation text"/>
    <w:basedOn w:val="Normal"/>
    <w:link w:val="CommentTextChar"/>
    <w:semiHidden/>
    <w:rsid w:val="00D938D0"/>
  </w:style>
  <w:style w:type="paragraph" w:customStyle="1" w:styleId="xl33">
    <w:name w:val="xl33"/>
    <w:basedOn w:val="Normal"/>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rsid w:val="00D938D0"/>
    <w:pPr>
      <w:spacing w:before="100" w:beforeAutospacing="1" w:after="100" w:afterAutospacing="1"/>
    </w:pPr>
    <w:rPr>
      <w:rFonts w:eastAsia="Arial Unicode MS"/>
      <w:sz w:val="24"/>
      <w:szCs w:val="24"/>
    </w:rPr>
  </w:style>
  <w:style w:type="paragraph" w:customStyle="1" w:styleId="xl40">
    <w:name w:val="xl40"/>
    <w:basedOn w:val="Normal"/>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rsid w:val="00D938D0"/>
    <w:pPr>
      <w:spacing w:before="100" w:beforeAutospacing="1" w:after="100" w:afterAutospacing="1"/>
      <w:jc w:val="right"/>
    </w:pPr>
    <w:rPr>
      <w:rFonts w:eastAsia="Arial Unicode MS"/>
      <w:sz w:val="15"/>
      <w:szCs w:val="15"/>
    </w:rPr>
  </w:style>
  <w:style w:type="paragraph" w:styleId="BlockText">
    <w:name w:val="Block Text"/>
    <w:basedOn w:val="Normal"/>
    <w:semiHidden/>
    <w:rsid w:val="00D938D0"/>
    <w:pPr>
      <w:ind w:left="5496" w:right="-90" w:firstLine="720"/>
    </w:pPr>
    <w:rPr>
      <w:sz w:val="16"/>
      <w:szCs w:val="16"/>
    </w:rPr>
  </w:style>
  <w:style w:type="paragraph" w:styleId="BalloonText">
    <w:name w:val="Balloon Text"/>
    <w:basedOn w:val="Normal"/>
    <w:unhideWhenUsed/>
    <w:rsid w:val="00D938D0"/>
    <w:rPr>
      <w:rFonts w:ascii="Tahoma" w:hAnsi="Tahoma" w:cs="Tahoma"/>
      <w:sz w:val="16"/>
      <w:szCs w:val="16"/>
    </w:rPr>
  </w:style>
  <w:style w:type="character" w:customStyle="1" w:styleId="BalloonTextChar">
    <w:name w:val="Balloon Text Char"/>
    <w:basedOn w:val="DefaultParagraphFont"/>
    <w:semiHidden/>
    <w:rsid w:val="00D938D0"/>
    <w:rPr>
      <w:rFonts w:ascii="Tahoma" w:hAnsi="Tahoma" w:cs="Tahoma"/>
      <w:sz w:val="16"/>
      <w:szCs w:val="16"/>
    </w:rPr>
  </w:style>
  <w:style w:type="table" w:styleId="TableGrid">
    <w:name w:val="Table Grid"/>
    <w:basedOn w:val="TableNormal"/>
    <w:rsid w:val="0026260A"/>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62D8E"/>
    <w:rPr>
      <w:b/>
      <w:snapToGrid w:val="0"/>
      <w:color w:val="000000"/>
      <w:sz w:val="28"/>
    </w:rPr>
  </w:style>
  <w:style w:type="paragraph" w:styleId="DocumentMap">
    <w:name w:val="Document Map"/>
    <w:basedOn w:val="Normal"/>
    <w:link w:val="DocumentMapChar"/>
    <w:uiPriority w:val="99"/>
    <w:semiHidden/>
    <w:unhideWhenUsed/>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rsid w:val="008F6BCE"/>
    <w:rPr>
      <w:rFonts w:ascii="Tahoma" w:hAnsi="Tahoma" w:cs="Tahoma"/>
      <w:sz w:val="16"/>
      <w:szCs w:val="16"/>
    </w:rPr>
  </w:style>
  <w:style w:type="paragraph" w:styleId="EndnoteText">
    <w:name w:val="endnote text"/>
    <w:basedOn w:val="Normal"/>
    <w:link w:val="EndnoteTextChar"/>
    <w:uiPriority w:val="99"/>
    <w:semiHidden/>
    <w:unhideWhenUsed/>
    <w:rsid w:val="009A0082"/>
  </w:style>
  <w:style w:type="character" w:customStyle="1" w:styleId="EndnoteTextChar">
    <w:name w:val="Endnote Text Char"/>
    <w:basedOn w:val="DefaultParagraphFont"/>
    <w:link w:val="EndnoteText"/>
    <w:uiPriority w:val="99"/>
    <w:semiHidden/>
    <w:rsid w:val="009A0082"/>
  </w:style>
  <w:style w:type="character" w:styleId="EndnoteReference">
    <w:name w:val="endnote reference"/>
    <w:basedOn w:val="DefaultParagraphFont"/>
    <w:uiPriority w:val="99"/>
    <w:semiHidden/>
    <w:unhideWhenUsed/>
    <w:rsid w:val="009A0082"/>
    <w:rPr>
      <w:vertAlign w:val="superscript"/>
    </w:rPr>
  </w:style>
  <w:style w:type="paragraph" w:styleId="Title">
    <w:name w:val="Title"/>
    <w:basedOn w:val="Normal"/>
    <w:next w:val="Normal"/>
    <w:link w:val="TitleChar"/>
    <w:uiPriority w:val="10"/>
    <w:qFormat/>
    <w:rsid w:val="00F23B7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23B71"/>
    <w:rPr>
      <w:rFonts w:ascii="Cambria" w:eastAsia="Times New Roman" w:hAnsi="Cambria" w:cs="Times New Roman"/>
      <w:b/>
      <w:bCs/>
      <w:kern w:val="28"/>
      <w:sz w:val="32"/>
      <w:szCs w:val="32"/>
    </w:rPr>
  </w:style>
  <w:style w:type="paragraph" w:styleId="NoSpacing">
    <w:name w:val="No Spacing"/>
    <w:uiPriority w:val="1"/>
    <w:qFormat/>
    <w:rsid w:val="00176E3A"/>
    <w:rPr>
      <w:rFonts w:ascii="Calibri" w:eastAsia="Calibri" w:hAnsi="Calibri"/>
      <w:sz w:val="22"/>
      <w:szCs w:val="22"/>
    </w:rPr>
  </w:style>
  <w:style w:type="paragraph" w:styleId="ListParagraph">
    <w:name w:val="List Paragraph"/>
    <w:basedOn w:val="Normal"/>
    <w:uiPriority w:val="34"/>
    <w:qFormat/>
    <w:rsid w:val="008D4E6F"/>
    <w:pPr>
      <w:spacing w:after="200" w:line="276" w:lineRule="auto"/>
      <w:ind w:left="720"/>
      <w:contextualSpacing/>
    </w:pPr>
    <w:rPr>
      <w:rFonts w:ascii="Calibri" w:eastAsia="Calibri" w:hAnsi="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0D39E6"/>
    <w:rPr>
      <w:sz w:val="16"/>
      <w:szCs w:val="16"/>
    </w:rPr>
  </w:style>
  <w:style w:type="paragraph" w:styleId="CommentSubject">
    <w:name w:val="annotation subject"/>
    <w:basedOn w:val="CommentText"/>
    <w:next w:val="CommentText"/>
    <w:link w:val="CommentSubjectChar"/>
    <w:uiPriority w:val="99"/>
    <w:semiHidden/>
    <w:unhideWhenUsed/>
    <w:rsid w:val="000D39E6"/>
    <w:rPr>
      <w:b/>
      <w:bCs/>
    </w:rPr>
  </w:style>
  <w:style w:type="character" w:customStyle="1" w:styleId="CommentTextChar">
    <w:name w:val="Comment Text Char"/>
    <w:basedOn w:val="DefaultParagraphFont"/>
    <w:link w:val="CommentText"/>
    <w:semiHidden/>
    <w:rsid w:val="000D39E6"/>
  </w:style>
  <w:style w:type="character" w:customStyle="1" w:styleId="CommentSubjectChar">
    <w:name w:val="Comment Subject Char"/>
    <w:basedOn w:val="CommentTextChar"/>
    <w:link w:val="CommentSubject"/>
    <w:rsid w:val="000D39E6"/>
  </w:style>
</w:styles>
</file>

<file path=word/webSettings.xml><?xml version="1.0" encoding="utf-8"?>
<w:webSettings xmlns:r="http://schemas.openxmlformats.org/officeDocument/2006/relationships" xmlns:w="http://schemas.openxmlformats.org/wordprocessingml/2006/main">
  <w:divs>
    <w:div w:id="8524">
      <w:bodyDiv w:val="1"/>
      <w:marLeft w:val="0"/>
      <w:marRight w:val="0"/>
      <w:marTop w:val="0"/>
      <w:marBottom w:val="0"/>
      <w:divBdr>
        <w:top w:val="none" w:sz="0" w:space="0" w:color="auto"/>
        <w:left w:val="none" w:sz="0" w:space="0" w:color="auto"/>
        <w:bottom w:val="none" w:sz="0" w:space="0" w:color="auto"/>
        <w:right w:val="none" w:sz="0" w:space="0" w:color="auto"/>
      </w:divBdr>
    </w:div>
    <w:div w:id="1981964">
      <w:bodyDiv w:val="1"/>
      <w:marLeft w:val="0"/>
      <w:marRight w:val="0"/>
      <w:marTop w:val="0"/>
      <w:marBottom w:val="0"/>
      <w:divBdr>
        <w:top w:val="none" w:sz="0" w:space="0" w:color="auto"/>
        <w:left w:val="none" w:sz="0" w:space="0" w:color="auto"/>
        <w:bottom w:val="none" w:sz="0" w:space="0" w:color="auto"/>
        <w:right w:val="none" w:sz="0" w:space="0" w:color="auto"/>
      </w:divBdr>
    </w:div>
    <w:div w:id="2172418">
      <w:bodyDiv w:val="1"/>
      <w:marLeft w:val="0"/>
      <w:marRight w:val="0"/>
      <w:marTop w:val="0"/>
      <w:marBottom w:val="0"/>
      <w:divBdr>
        <w:top w:val="none" w:sz="0" w:space="0" w:color="auto"/>
        <w:left w:val="none" w:sz="0" w:space="0" w:color="auto"/>
        <w:bottom w:val="none" w:sz="0" w:space="0" w:color="auto"/>
        <w:right w:val="none" w:sz="0" w:space="0" w:color="auto"/>
      </w:divBdr>
    </w:div>
    <w:div w:id="3946995">
      <w:bodyDiv w:val="1"/>
      <w:marLeft w:val="0"/>
      <w:marRight w:val="0"/>
      <w:marTop w:val="0"/>
      <w:marBottom w:val="0"/>
      <w:divBdr>
        <w:top w:val="none" w:sz="0" w:space="0" w:color="auto"/>
        <w:left w:val="none" w:sz="0" w:space="0" w:color="auto"/>
        <w:bottom w:val="none" w:sz="0" w:space="0" w:color="auto"/>
        <w:right w:val="none" w:sz="0" w:space="0" w:color="auto"/>
      </w:divBdr>
    </w:div>
    <w:div w:id="5403260">
      <w:bodyDiv w:val="1"/>
      <w:marLeft w:val="0"/>
      <w:marRight w:val="0"/>
      <w:marTop w:val="0"/>
      <w:marBottom w:val="0"/>
      <w:divBdr>
        <w:top w:val="none" w:sz="0" w:space="0" w:color="auto"/>
        <w:left w:val="none" w:sz="0" w:space="0" w:color="auto"/>
        <w:bottom w:val="none" w:sz="0" w:space="0" w:color="auto"/>
        <w:right w:val="none" w:sz="0" w:space="0" w:color="auto"/>
      </w:divBdr>
    </w:div>
    <w:div w:id="5986889">
      <w:bodyDiv w:val="1"/>
      <w:marLeft w:val="0"/>
      <w:marRight w:val="0"/>
      <w:marTop w:val="0"/>
      <w:marBottom w:val="0"/>
      <w:divBdr>
        <w:top w:val="none" w:sz="0" w:space="0" w:color="auto"/>
        <w:left w:val="none" w:sz="0" w:space="0" w:color="auto"/>
        <w:bottom w:val="none" w:sz="0" w:space="0" w:color="auto"/>
        <w:right w:val="none" w:sz="0" w:space="0" w:color="auto"/>
      </w:divBdr>
    </w:div>
    <w:div w:id="6105608">
      <w:bodyDiv w:val="1"/>
      <w:marLeft w:val="0"/>
      <w:marRight w:val="0"/>
      <w:marTop w:val="0"/>
      <w:marBottom w:val="0"/>
      <w:divBdr>
        <w:top w:val="none" w:sz="0" w:space="0" w:color="auto"/>
        <w:left w:val="none" w:sz="0" w:space="0" w:color="auto"/>
        <w:bottom w:val="none" w:sz="0" w:space="0" w:color="auto"/>
        <w:right w:val="none" w:sz="0" w:space="0" w:color="auto"/>
      </w:divBdr>
    </w:div>
    <w:div w:id="7947361">
      <w:bodyDiv w:val="1"/>
      <w:marLeft w:val="0"/>
      <w:marRight w:val="0"/>
      <w:marTop w:val="0"/>
      <w:marBottom w:val="0"/>
      <w:divBdr>
        <w:top w:val="none" w:sz="0" w:space="0" w:color="auto"/>
        <w:left w:val="none" w:sz="0" w:space="0" w:color="auto"/>
        <w:bottom w:val="none" w:sz="0" w:space="0" w:color="auto"/>
        <w:right w:val="none" w:sz="0" w:space="0" w:color="auto"/>
      </w:divBdr>
    </w:div>
    <w:div w:id="8989134">
      <w:bodyDiv w:val="1"/>
      <w:marLeft w:val="0"/>
      <w:marRight w:val="0"/>
      <w:marTop w:val="0"/>
      <w:marBottom w:val="0"/>
      <w:divBdr>
        <w:top w:val="none" w:sz="0" w:space="0" w:color="auto"/>
        <w:left w:val="none" w:sz="0" w:space="0" w:color="auto"/>
        <w:bottom w:val="none" w:sz="0" w:space="0" w:color="auto"/>
        <w:right w:val="none" w:sz="0" w:space="0" w:color="auto"/>
      </w:divBdr>
    </w:div>
    <w:div w:id="9766064">
      <w:bodyDiv w:val="1"/>
      <w:marLeft w:val="0"/>
      <w:marRight w:val="0"/>
      <w:marTop w:val="0"/>
      <w:marBottom w:val="0"/>
      <w:divBdr>
        <w:top w:val="none" w:sz="0" w:space="0" w:color="auto"/>
        <w:left w:val="none" w:sz="0" w:space="0" w:color="auto"/>
        <w:bottom w:val="none" w:sz="0" w:space="0" w:color="auto"/>
        <w:right w:val="none" w:sz="0" w:space="0" w:color="auto"/>
      </w:divBdr>
    </w:div>
    <w:div w:id="10836097">
      <w:bodyDiv w:val="1"/>
      <w:marLeft w:val="0"/>
      <w:marRight w:val="0"/>
      <w:marTop w:val="0"/>
      <w:marBottom w:val="0"/>
      <w:divBdr>
        <w:top w:val="none" w:sz="0" w:space="0" w:color="auto"/>
        <w:left w:val="none" w:sz="0" w:space="0" w:color="auto"/>
        <w:bottom w:val="none" w:sz="0" w:space="0" w:color="auto"/>
        <w:right w:val="none" w:sz="0" w:space="0" w:color="auto"/>
      </w:divBdr>
    </w:div>
    <w:div w:id="14119010">
      <w:bodyDiv w:val="1"/>
      <w:marLeft w:val="0"/>
      <w:marRight w:val="0"/>
      <w:marTop w:val="0"/>
      <w:marBottom w:val="0"/>
      <w:divBdr>
        <w:top w:val="none" w:sz="0" w:space="0" w:color="auto"/>
        <w:left w:val="none" w:sz="0" w:space="0" w:color="auto"/>
        <w:bottom w:val="none" w:sz="0" w:space="0" w:color="auto"/>
        <w:right w:val="none" w:sz="0" w:space="0" w:color="auto"/>
      </w:divBdr>
    </w:div>
    <w:div w:id="15279554">
      <w:bodyDiv w:val="1"/>
      <w:marLeft w:val="0"/>
      <w:marRight w:val="0"/>
      <w:marTop w:val="0"/>
      <w:marBottom w:val="0"/>
      <w:divBdr>
        <w:top w:val="none" w:sz="0" w:space="0" w:color="auto"/>
        <w:left w:val="none" w:sz="0" w:space="0" w:color="auto"/>
        <w:bottom w:val="none" w:sz="0" w:space="0" w:color="auto"/>
        <w:right w:val="none" w:sz="0" w:space="0" w:color="auto"/>
      </w:divBdr>
    </w:div>
    <w:div w:id="16471470">
      <w:bodyDiv w:val="1"/>
      <w:marLeft w:val="0"/>
      <w:marRight w:val="0"/>
      <w:marTop w:val="0"/>
      <w:marBottom w:val="0"/>
      <w:divBdr>
        <w:top w:val="none" w:sz="0" w:space="0" w:color="auto"/>
        <w:left w:val="none" w:sz="0" w:space="0" w:color="auto"/>
        <w:bottom w:val="none" w:sz="0" w:space="0" w:color="auto"/>
        <w:right w:val="none" w:sz="0" w:space="0" w:color="auto"/>
      </w:divBdr>
    </w:div>
    <w:div w:id="17975277">
      <w:bodyDiv w:val="1"/>
      <w:marLeft w:val="0"/>
      <w:marRight w:val="0"/>
      <w:marTop w:val="0"/>
      <w:marBottom w:val="0"/>
      <w:divBdr>
        <w:top w:val="none" w:sz="0" w:space="0" w:color="auto"/>
        <w:left w:val="none" w:sz="0" w:space="0" w:color="auto"/>
        <w:bottom w:val="none" w:sz="0" w:space="0" w:color="auto"/>
        <w:right w:val="none" w:sz="0" w:space="0" w:color="auto"/>
      </w:divBdr>
    </w:div>
    <w:div w:id="19555359">
      <w:bodyDiv w:val="1"/>
      <w:marLeft w:val="0"/>
      <w:marRight w:val="0"/>
      <w:marTop w:val="0"/>
      <w:marBottom w:val="0"/>
      <w:divBdr>
        <w:top w:val="none" w:sz="0" w:space="0" w:color="auto"/>
        <w:left w:val="none" w:sz="0" w:space="0" w:color="auto"/>
        <w:bottom w:val="none" w:sz="0" w:space="0" w:color="auto"/>
        <w:right w:val="none" w:sz="0" w:space="0" w:color="auto"/>
      </w:divBdr>
    </w:div>
    <w:div w:id="20865588">
      <w:bodyDiv w:val="1"/>
      <w:marLeft w:val="0"/>
      <w:marRight w:val="0"/>
      <w:marTop w:val="0"/>
      <w:marBottom w:val="0"/>
      <w:divBdr>
        <w:top w:val="none" w:sz="0" w:space="0" w:color="auto"/>
        <w:left w:val="none" w:sz="0" w:space="0" w:color="auto"/>
        <w:bottom w:val="none" w:sz="0" w:space="0" w:color="auto"/>
        <w:right w:val="none" w:sz="0" w:space="0" w:color="auto"/>
      </w:divBdr>
    </w:div>
    <w:div w:id="21247851">
      <w:bodyDiv w:val="1"/>
      <w:marLeft w:val="0"/>
      <w:marRight w:val="0"/>
      <w:marTop w:val="0"/>
      <w:marBottom w:val="0"/>
      <w:divBdr>
        <w:top w:val="none" w:sz="0" w:space="0" w:color="auto"/>
        <w:left w:val="none" w:sz="0" w:space="0" w:color="auto"/>
        <w:bottom w:val="none" w:sz="0" w:space="0" w:color="auto"/>
        <w:right w:val="none" w:sz="0" w:space="0" w:color="auto"/>
      </w:divBdr>
    </w:div>
    <w:div w:id="21329008">
      <w:bodyDiv w:val="1"/>
      <w:marLeft w:val="0"/>
      <w:marRight w:val="0"/>
      <w:marTop w:val="0"/>
      <w:marBottom w:val="0"/>
      <w:divBdr>
        <w:top w:val="none" w:sz="0" w:space="0" w:color="auto"/>
        <w:left w:val="none" w:sz="0" w:space="0" w:color="auto"/>
        <w:bottom w:val="none" w:sz="0" w:space="0" w:color="auto"/>
        <w:right w:val="none" w:sz="0" w:space="0" w:color="auto"/>
      </w:divBdr>
    </w:div>
    <w:div w:id="21519613">
      <w:bodyDiv w:val="1"/>
      <w:marLeft w:val="0"/>
      <w:marRight w:val="0"/>
      <w:marTop w:val="0"/>
      <w:marBottom w:val="0"/>
      <w:divBdr>
        <w:top w:val="none" w:sz="0" w:space="0" w:color="auto"/>
        <w:left w:val="none" w:sz="0" w:space="0" w:color="auto"/>
        <w:bottom w:val="none" w:sz="0" w:space="0" w:color="auto"/>
        <w:right w:val="none" w:sz="0" w:space="0" w:color="auto"/>
      </w:divBdr>
    </w:div>
    <w:div w:id="22368134">
      <w:bodyDiv w:val="1"/>
      <w:marLeft w:val="0"/>
      <w:marRight w:val="0"/>
      <w:marTop w:val="0"/>
      <w:marBottom w:val="0"/>
      <w:divBdr>
        <w:top w:val="none" w:sz="0" w:space="0" w:color="auto"/>
        <w:left w:val="none" w:sz="0" w:space="0" w:color="auto"/>
        <w:bottom w:val="none" w:sz="0" w:space="0" w:color="auto"/>
        <w:right w:val="none" w:sz="0" w:space="0" w:color="auto"/>
      </w:divBdr>
    </w:div>
    <w:div w:id="23599850">
      <w:bodyDiv w:val="1"/>
      <w:marLeft w:val="0"/>
      <w:marRight w:val="0"/>
      <w:marTop w:val="0"/>
      <w:marBottom w:val="0"/>
      <w:divBdr>
        <w:top w:val="none" w:sz="0" w:space="0" w:color="auto"/>
        <w:left w:val="none" w:sz="0" w:space="0" w:color="auto"/>
        <w:bottom w:val="none" w:sz="0" w:space="0" w:color="auto"/>
        <w:right w:val="none" w:sz="0" w:space="0" w:color="auto"/>
      </w:divBdr>
    </w:div>
    <w:div w:id="23753291">
      <w:bodyDiv w:val="1"/>
      <w:marLeft w:val="0"/>
      <w:marRight w:val="0"/>
      <w:marTop w:val="0"/>
      <w:marBottom w:val="0"/>
      <w:divBdr>
        <w:top w:val="none" w:sz="0" w:space="0" w:color="auto"/>
        <w:left w:val="none" w:sz="0" w:space="0" w:color="auto"/>
        <w:bottom w:val="none" w:sz="0" w:space="0" w:color="auto"/>
        <w:right w:val="none" w:sz="0" w:space="0" w:color="auto"/>
      </w:divBdr>
    </w:div>
    <w:div w:id="24059307">
      <w:bodyDiv w:val="1"/>
      <w:marLeft w:val="0"/>
      <w:marRight w:val="0"/>
      <w:marTop w:val="0"/>
      <w:marBottom w:val="0"/>
      <w:divBdr>
        <w:top w:val="none" w:sz="0" w:space="0" w:color="auto"/>
        <w:left w:val="none" w:sz="0" w:space="0" w:color="auto"/>
        <w:bottom w:val="none" w:sz="0" w:space="0" w:color="auto"/>
        <w:right w:val="none" w:sz="0" w:space="0" w:color="auto"/>
      </w:divBdr>
    </w:div>
    <w:div w:id="26294299">
      <w:bodyDiv w:val="1"/>
      <w:marLeft w:val="0"/>
      <w:marRight w:val="0"/>
      <w:marTop w:val="0"/>
      <w:marBottom w:val="0"/>
      <w:divBdr>
        <w:top w:val="none" w:sz="0" w:space="0" w:color="auto"/>
        <w:left w:val="none" w:sz="0" w:space="0" w:color="auto"/>
        <w:bottom w:val="none" w:sz="0" w:space="0" w:color="auto"/>
        <w:right w:val="none" w:sz="0" w:space="0" w:color="auto"/>
      </w:divBdr>
    </w:div>
    <w:div w:id="27948149">
      <w:bodyDiv w:val="1"/>
      <w:marLeft w:val="0"/>
      <w:marRight w:val="0"/>
      <w:marTop w:val="0"/>
      <w:marBottom w:val="0"/>
      <w:divBdr>
        <w:top w:val="none" w:sz="0" w:space="0" w:color="auto"/>
        <w:left w:val="none" w:sz="0" w:space="0" w:color="auto"/>
        <w:bottom w:val="none" w:sz="0" w:space="0" w:color="auto"/>
        <w:right w:val="none" w:sz="0" w:space="0" w:color="auto"/>
      </w:divBdr>
    </w:div>
    <w:div w:id="28772226">
      <w:bodyDiv w:val="1"/>
      <w:marLeft w:val="0"/>
      <w:marRight w:val="0"/>
      <w:marTop w:val="0"/>
      <w:marBottom w:val="0"/>
      <w:divBdr>
        <w:top w:val="none" w:sz="0" w:space="0" w:color="auto"/>
        <w:left w:val="none" w:sz="0" w:space="0" w:color="auto"/>
        <w:bottom w:val="none" w:sz="0" w:space="0" w:color="auto"/>
        <w:right w:val="none" w:sz="0" w:space="0" w:color="auto"/>
      </w:divBdr>
    </w:div>
    <w:div w:id="29185547">
      <w:bodyDiv w:val="1"/>
      <w:marLeft w:val="0"/>
      <w:marRight w:val="0"/>
      <w:marTop w:val="0"/>
      <w:marBottom w:val="0"/>
      <w:divBdr>
        <w:top w:val="none" w:sz="0" w:space="0" w:color="auto"/>
        <w:left w:val="none" w:sz="0" w:space="0" w:color="auto"/>
        <w:bottom w:val="none" w:sz="0" w:space="0" w:color="auto"/>
        <w:right w:val="none" w:sz="0" w:space="0" w:color="auto"/>
      </w:divBdr>
    </w:div>
    <w:div w:id="33044908">
      <w:bodyDiv w:val="1"/>
      <w:marLeft w:val="0"/>
      <w:marRight w:val="0"/>
      <w:marTop w:val="0"/>
      <w:marBottom w:val="0"/>
      <w:divBdr>
        <w:top w:val="none" w:sz="0" w:space="0" w:color="auto"/>
        <w:left w:val="none" w:sz="0" w:space="0" w:color="auto"/>
        <w:bottom w:val="none" w:sz="0" w:space="0" w:color="auto"/>
        <w:right w:val="none" w:sz="0" w:space="0" w:color="auto"/>
      </w:divBdr>
    </w:div>
    <w:div w:id="33161872">
      <w:bodyDiv w:val="1"/>
      <w:marLeft w:val="0"/>
      <w:marRight w:val="0"/>
      <w:marTop w:val="0"/>
      <w:marBottom w:val="0"/>
      <w:divBdr>
        <w:top w:val="none" w:sz="0" w:space="0" w:color="auto"/>
        <w:left w:val="none" w:sz="0" w:space="0" w:color="auto"/>
        <w:bottom w:val="none" w:sz="0" w:space="0" w:color="auto"/>
        <w:right w:val="none" w:sz="0" w:space="0" w:color="auto"/>
      </w:divBdr>
    </w:div>
    <w:div w:id="33695133">
      <w:bodyDiv w:val="1"/>
      <w:marLeft w:val="0"/>
      <w:marRight w:val="0"/>
      <w:marTop w:val="0"/>
      <w:marBottom w:val="0"/>
      <w:divBdr>
        <w:top w:val="none" w:sz="0" w:space="0" w:color="auto"/>
        <w:left w:val="none" w:sz="0" w:space="0" w:color="auto"/>
        <w:bottom w:val="none" w:sz="0" w:space="0" w:color="auto"/>
        <w:right w:val="none" w:sz="0" w:space="0" w:color="auto"/>
      </w:divBdr>
    </w:div>
    <w:div w:id="33819862">
      <w:bodyDiv w:val="1"/>
      <w:marLeft w:val="0"/>
      <w:marRight w:val="0"/>
      <w:marTop w:val="0"/>
      <w:marBottom w:val="0"/>
      <w:divBdr>
        <w:top w:val="none" w:sz="0" w:space="0" w:color="auto"/>
        <w:left w:val="none" w:sz="0" w:space="0" w:color="auto"/>
        <w:bottom w:val="none" w:sz="0" w:space="0" w:color="auto"/>
        <w:right w:val="none" w:sz="0" w:space="0" w:color="auto"/>
      </w:divBdr>
    </w:div>
    <w:div w:id="34240682">
      <w:bodyDiv w:val="1"/>
      <w:marLeft w:val="0"/>
      <w:marRight w:val="0"/>
      <w:marTop w:val="0"/>
      <w:marBottom w:val="0"/>
      <w:divBdr>
        <w:top w:val="none" w:sz="0" w:space="0" w:color="auto"/>
        <w:left w:val="none" w:sz="0" w:space="0" w:color="auto"/>
        <w:bottom w:val="none" w:sz="0" w:space="0" w:color="auto"/>
        <w:right w:val="none" w:sz="0" w:space="0" w:color="auto"/>
      </w:divBdr>
    </w:div>
    <w:div w:id="35466874">
      <w:bodyDiv w:val="1"/>
      <w:marLeft w:val="0"/>
      <w:marRight w:val="0"/>
      <w:marTop w:val="0"/>
      <w:marBottom w:val="0"/>
      <w:divBdr>
        <w:top w:val="none" w:sz="0" w:space="0" w:color="auto"/>
        <w:left w:val="none" w:sz="0" w:space="0" w:color="auto"/>
        <w:bottom w:val="none" w:sz="0" w:space="0" w:color="auto"/>
        <w:right w:val="none" w:sz="0" w:space="0" w:color="auto"/>
      </w:divBdr>
    </w:div>
    <w:div w:id="35587301">
      <w:bodyDiv w:val="1"/>
      <w:marLeft w:val="0"/>
      <w:marRight w:val="0"/>
      <w:marTop w:val="0"/>
      <w:marBottom w:val="0"/>
      <w:divBdr>
        <w:top w:val="none" w:sz="0" w:space="0" w:color="auto"/>
        <w:left w:val="none" w:sz="0" w:space="0" w:color="auto"/>
        <w:bottom w:val="none" w:sz="0" w:space="0" w:color="auto"/>
        <w:right w:val="none" w:sz="0" w:space="0" w:color="auto"/>
      </w:divBdr>
    </w:div>
    <w:div w:id="36051374">
      <w:bodyDiv w:val="1"/>
      <w:marLeft w:val="0"/>
      <w:marRight w:val="0"/>
      <w:marTop w:val="0"/>
      <w:marBottom w:val="0"/>
      <w:divBdr>
        <w:top w:val="none" w:sz="0" w:space="0" w:color="auto"/>
        <w:left w:val="none" w:sz="0" w:space="0" w:color="auto"/>
        <w:bottom w:val="none" w:sz="0" w:space="0" w:color="auto"/>
        <w:right w:val="none" w:sz="0" w:space="0" w:color="auto"/>
      </w:divBdr>
    </w:div>
    <w:div w:id="36783975">
      <w:bodyDiv w:val="1"/>
      <w:marLeft w:val="0"/>
      <w:marRight w:val="0"/>
      <w:marTop w:val="0"/>
      <w:marBottom w:val="0"/>
      <w:divBdr>
        <w:top w:val="none" w:sz="0" w:space="0" w:color="auto"/>
        <w:left w:val="none" w:sz="0" w:space="0" w:color="auto"/>
        <w:bottom w:val="none" w:sz="0" w:space="0" w:color="auto"/>
        <w:right w:val="none" w:sz="0" w:space="0" w:color="auto"/>
      </w:divBdr>
    </w:div>
    <w:div w:id="38749249">
      <w:bodyDiv w:val="1"/>
      <w:marLeft w:val="0"/>
      <w:marRight w:val="0"/>
      <w:marTop w:val="0"/>
      <w:marBottom w:val="0"/>
      <w:divBdr>
        <w:top w:val="none" w:sz="0" w:space="0" w:color="auto"/>
        <w:left w:val="none" w:sz="0" w:space="0" w:color="auto"/>
        <w:bottom w:val="none" w:sz="0" w:space="0" w:color="auto"/>
        <w:right w:val="none" w:sz="0" w:space="0" w:color="auto"/>
      </w:divBdr>
    </w:div>
    <w:div w:id="40173930">
      <w:bodyDiv w:val="1"/>
      <w:marLeft w:val="0"/>
      <w:marRight w:val="0"/>
      <w:marTop w:val="0"/>
      <w:marBottom w:val="0"/>
      <w:divBdr>
        <w:top w:val="none" w:sz="0" w:space="0" w:color="auto"/>
        <w:left w:val="none" w:sz="0" w:space="0" w:color="auto"/>
        <w:bottom w:val="none" w:sz="0" w:space="0" w:color="auto"/>
        <w:right w:val="none" w:sz="0" w:space="0" w:color="auto"/>
      </w:divBdr>
    </w:div>
    <w:div w:id="40791513">
      <w:bodyDiv w:val="1"/>
      <w:marLeft w:val="0"/>
      <w:marRight w:val="0"/>
      <w:marTop w:val="0"/>
      <w:marBottom w:val="0"/>
      <w:divBdr>
        <w:top w:val="none" w:sz="0" w:space="0" w:color="auto"/>
        <w:left w:val="none" w:sz="0" w:space="0" w:color="auto"/>
        <w:bottom w:val="none" w:sz="0" w:space="0" w:color="auto"/>
        <w:right w:val="none" w:sz="0" w:space="0" w:color="auto"/>
      </w:divBdr>
    </w:div>
    <w:div w:id="44527664">
      <w:bodyDiv w:val="1"/>
      <w:marLeft w:val="0"/>
      <w:marRight w:val="0"/>
      <w:marTop w:val="0"/>
      <w:marBottom w:val="0"/>
      <w:divBdr>
        <w:top w:val="none" w:sz="0" w:space="0" w:color="auto"/>
        <w:left w:val="none" w:sz="0" w:space="0" w:color="auto"/>
        <w:bottom w:val="none" w:sz="0" w:space="0" w:color="auto"/>
        <w:right w:val="none" w:sz="0" w:space="0" w:color="auto"/>
      </w:divBdr>
    </w:div>
    <w:div w:id="45420832">
      <w:bodyDiv w:val="1"/>
      <w:marLeft w:val="0"/>
      <w:marRight w:val="0"/>
      <w:marTop w:val="0"/>
      <w:marBottom w:val="0"/>
      <w:divBdr>
        <w:top w:val="none" w:sz="0" w:space="0" w:color="auto"/>
        <w:left w:val="none" w:sz="0" w:space="0" w:color="auto"/>
        <w:bottom w:val="none" w:sz="0" w:space="0" w:color="auto"/>
        <w:right w:val="none" w:sz="0" w:space="0" w:color="auto"/>
      </w:divBdr>
    </w:div>
    <w:div w:id="46994502">
      <w:bodyDiv w:val="1"/>
      <w:marLeft w:val="0"/>
      <w:marRight w:val="0"/>
      <w:marTop w:val="0"/>
      <w:marBottom w:val="0"/>
      <w:divBdr>
        <w:top w:val="none" w:sz="0" w:space="0" w:color="auto"/>
        <w:left w:val="none" w:sz="0" w:space="0" w:color="auto"/>
        <w:bottom w:val="none" w:sz="0" w:space="0" w:color="auto"/>
        <w:right w:val="none" w:sz="0" w:space="0" w:color="auto"/>
      </w:divBdr>
    </w:div>
    <w:div w:id="47457406">
      <w:bodyDiv w:val="1"/>
      <w:marLeft w:val="0"/>
      <w:marRight w:val="0"/>
      <w:marTop w:val="0"/>
      <w:marBottom w:val="0"/>
      <w:divBdr>
        <w:top w:val="none" w:sz="0" w:space="0" w:color="auto"/>
        <w:left w:val="none" w:sz="0" w:space="0" w:color="auto"/>
        <w:bottom w:val="none" w:sz="0" w:space="0" w:color="auto"/>
        <w:right w:val="none" w:sz="0" w:space="0" w:color="auto"/>
      </w:divBdr>
    </w:div>
    <w:div w:id="51463294">
      <w:bodyDiv w:val="1"/>
      <w:marLeft w:val="0"/>
      <w:marRight w:val="0"/>
      <w:marTop w:val="0"/>
      <w:marBottom w:val="0"/>
      <w:divBdr>
        <w:top w:val="none" w:sz="0" w:space="0" w:color="auto"/>
        <w:left w:val="none" w:sz="0" w:space="0" w:color="auto"/>
        <w:bottom w:val="none" w:sz="0" w:space="0" w:color="auto"/>
        <w:right w:val="none" w:sz="0" w:space="0" w:color="auto"/>
      </w:divBdr>
    </w:div>
    <w:div w:id="51657919">
      <w:bodyDiv w:val="1"/>
      <w:marLeft w:val="0"/>
      <w:marRight w:val="0"/>
      <w:marTop w:val="0"/>
      <w:marBottom w:val="0"/>
      <w:divBdr>
        <w:top w:val="none" w:sz="0" w:space="0" w:color="auto"/>
        <w:left w:val="none" w:sz="0" w:space="0" w:color="auto"/>
        <w:bottom w:val="none" w:sz="0" w:space="0" w:color="auto"/>
        <w:right w:val="none" w:sz="0" w:space="0" w:color="auto"/>
      </w:divBdr>
    </w:div>
    <w:div w:id="51737711">
      <w:bodyDiv w:val="1"/>
      <w:marLeft w:val="0"/>
      <w:marRight w:val="0"/>
      <w:marTop w:val="0"/>
      <w:marBottom w:val="0"/>
      <w:divBdr>
        <w:top w:val="none" w:sz="0" w:space="0" w:color="auto"/>
        <w:left w:val="none" w:sz="0" w:space="0" w:color="auto"/>
        <w:bottom w:val="none" w:sz="0" w:space="0" w:color="auto"/>
        <w:right w:val="none" w:sz="0" w:space="0" w:color="auto"/>
      </w:divBdr>
    </w:div>
    <w:div w:id="55126958">
      <w:bodyDiv w:val="1"/>
      <w:marLeft w:val="0"/>
      <w:marRight w:val="0"/>
      <w:marTop w:val="0"/>
      <w:marBottom w:val="0"/>
      <w:divBdr>
        <w:top w:val="none" w:sz="0" w:space="0" w:color="auto"/>
        <w:left w:val="none" w:sz="0" w:space="0" w:color="auto"/>
        <w:bottom w:val="none" w:sz="0" w:space="0" w:color="auto"/>
        <w:right w:val="none" w:sz="0" w:space="0" w:color="auto"/>
      </w:divBdr>
    </w:div>
    <w:div w:id="56052028">
      <w:bodyDiv w:val="1"/>
      <w:marLeft w:val="0"/>
      <w:marRight w:val="0"/>
      <w:marTop w:val="0"/>
      <w:marBottom w:val="0"/>
      <w:divBdr>
        <w:top w:val="none" w:sz="0" w:space="0" w:color="auto"/>
        <w:left w:val="none" w:sz="0" w:space="0" w:color="auto"/>
        <w:bottom w:val="none" w:sz="0" w:space="0" w:color="auto"/>
        <w:right w:val="none" w:sz="0" w:space="0" w:color="auto"/>
      </w:divBdr>
    </w:div>
    <w:div w:id="57022698">
      <w:bodyDiv w:val="1"/>
      <w:marLeft w:val="0"/>
      <w:marRight w:val="0"/>
      <w:marTop w:val="0"/>
      <w:marBottom w:val="0"/>
      <w:divBdr>
        <w:top w:val="none" w:sz="0" w:space="0" w:color="auto"/>
        <w:left w:val="none" w:sz="0" w:space="0" w:color="auto"/>
        <w:bottom w:val="none" w:sz="0" w:space="0" w:color="auto"/>
        <w:right w:val="none" w:sz="0" w:space="0" w:color="auto"/>
      </w:divBdr>
    </w:div>
    <w:div w:id="58016608">
      <w:bodyDiv w:val="1"/>
      <w:marLeft w:val="0"/>
      <w:marRight w:val="0"/>
      <w:marTop w:val="0"/>
      <w:marBottom w:val="0"/>
      <w:divBdr>
        <w:top w:val="none" w:sz="0" w:space="0" w:color="auto"/>
        <w:left w:val="none" w:sz="0" w:space="0" w:color="auto"/>
        <w:bottom w:val="none" w:sz="0" w:space="0" w:color="auto"/>
        <w:right w:val="none" w:sz="0" w:space="0" w:color="auto"/>
      </w:divBdr>
    </w:div>
    <w:div w:id="58065026">
      <w:bodyDiv w:val="1"/>
      <w:marLeft w:val="0"/>
      <w:marRight w:val="0"/>
      <w:marTop w:val="0"/>
      <w:marBottom w:val="0"/>
      <w:divBdr>
        <w:top w:val="none" w:sz="0" w:space="0" w:color="auto"/>
        <w:left w:val="none" w:sz="0" w:space="0" w:color="auto"/>
        <w:bottom w:val="none" w:sz="0" w:space="0" w:color="auto"/>
        <w:right w:val="none" w:sz="0" w:space="0" w:color="auto"/>
      </w:divBdr>
    </w:div>
    <w:div w:id="60371437">
      <w:bodyDiv w:val="1"/>
      <w:marLeft w:val="0"/>
      <w:marRight w:val="0"/>
      <w:marTop w:val="0"/>
      <w:marBottom w:val="0"/>
      <w:divBdr>
        <w:top w:val="none" w:sz="0" w:space="0" w:color="auto"/>
        <w:left w:val="none" w:sz="0" w:space="0" w:color="auto"/>
        <w:bottom w:val="none" w:sz="0" w:space="0" w:color="auto"/>
        <w:right w:val="none" w:sz="0" w:space="0" w:color="auto"/>
      </w:divBdr>
    </w:div>
    <w:div w:id="62262765">
      <w:bodyDiv w:val="1"/>
      <w:marLeft w:val="0"/>
      <w:marRight w:val="0"/>
      <w:marTop w:val="0"/>
      <w:marBottom w:val="0"/>
      <w:divBdr>
        <w:top w:val="none" w:sz="0" w:space="0" w:color="auto"/>
        <w:left w:val="none" w:sz="0" w:space="0" w:color="auto"/>
        <w:bottom w:val="none" w:sz="0" w:space="0" w:color="auto"/>
        <w:right w:val="none" w:sz="0" w:space="0" w:color="auto"/>
      </w:divBdr>
    </w:div>
    <w:div w:id="62417333">
      <w:bodyDiv w:val="1"/>
      <w:marLeft w:val="0"/>
      <w:marRight w:val="0"/>
      <w:marTop w:val="0"/>
      <w:marBottom w:val="0"/>
      <w:divBdr>
        <w:top w:val="none" w:sz="0" w:space="0" w:color="auto"/>
        <w:left w:val="none" w:sz="0" w:space="0" w:color="auto"/>
        <w:bottom w:val="none" w:sz="0" w:space="0" w:color="auto"/>
        <w:right w:val="none" w:sz="0" w:space="0" w:color="auto"/>
      </w:divBdr>
    </w:div>
    <w:div w:id="66533701">
      <w:bodyDiv w:val="1"/>
      <w:marLeft w:val="0"/>
      <w:marRight w:val="0"/>
      <w:marTop w:val="0"/>
      <w:marBottom w:val="0"/>
      <w:divBdr>
        <w:top w:val="none" w:sz="0" w:space="0" w:color="auto"/>
        <w:left w:val="none" w:sz="0" w:space="0" w:color="auto"/>
        <w:bottom w:val="none" w:sz="0" w:space="0" w:color="auto"/>
        <w:right w:val="none" w:sz="0" w:space="0" w:color="auto"/>
      </w:divBdr>
    </w:div>
    <w:div w:id="66659369">
      <w:bodyDiv w:val="1"/>
      <w:marLeft w:val="0"/>
      <w:marRight w:val="0"/>
      <w:marTop w:val="0"/>
      <w:marBottom w:val="0"/>
      <w:divBdr>
        <w:top w:val="none" w:sz="0" w:space="0" w:color="auto"/>
        <w:left w:val="none" w:sz="0" w:space="0" w:color="auto"/>
        <w:bottom w:val="none" w:sz="0" w:space="0" w:color="auto"/>
        <w:right w:val="none" w:sz="0" w:space="0" w:color="auto"/>
      </w:divBdr>
    </w:div>
    <w:div w:id="66878000">
      <w:bodyDiv w:val="1"/>
      <w:marLeft w:val="0"/>
      <w:marRight w:val="0"/>
      <w:marTop w:val="0"/>
      <w:marBottom w:val="0"/>
      <w:divBdr>
        <w:top w:val="none" w:sz="0" w:space="0" w:color="auto"/>
        <w:left w:val="none" w:sz="0" w:space="0" w:color="auto"/>
        <w:bottom w:val="none" w:sz="0" w:space="0" w:color="auto"/>
        <w:right w:val="none" w:sz="0" w:space="0" w:color="auto"/>
      </w:divBdr>
    </w:div>
    <w:div w:id="67768656">
      <w:bodyDiv w:val="1"/>
      <w:marLeft w:val="0"/>
      <w:marRight w:val="0"/>
      <w:marTop w:val="0"/>
      <w:marBottom w:val="0"/>
      <w:divBdr>
        <w:top w:val="none" w:sz="0" w:space="0" w:color="auto"/>
        <w:left w:val="none" w:sz="0" w:space="0" w:color="auto"/>
        <w:bottom w:val="none" w:sz="0" w:space="0" w:color="auto"/>
        <w:right w:val="none" w:sz="0" w:space="0" w:color="auto"/>
      </w:divBdr>
    </w:div>
    <w:div w:id="69230853">
      <w:bodyDiv w:val="1"/>
      <w:marLeft w:val="0"/>
      <w:marRight w:val="0"/>
      <w:marTop w:val="0"/>
      <w:marBottom w:val="0"/>
      <w:divBdr>
        <w:top w:val="none" w:sz="0" w:space="0" w:color="auto"/>
        <w:left w:val="none" w:sz="0" w:space="0" w:color="auto"/>
        <w:bottom w:val="none" w:sz="0" w:space="0" w:color="auto"/>
        <w:right w:val="none" w:sz="0" w:space="0" w:color="auto"/>
      </w:divBdr>
    </w:div>
    <w:div w:id="70202532">
      <w:bodyDiv w:val="1"/>
      <w:marLeft w:val="0"/>
      <w:marRight w:val="0"/>
      <w:marTop w:val="0"/>
      <w:marBottom w:val="0"/>
      <w:divBdr>
        <w:top w:val="none" w:sz="0" w:space="0" w:color="auto"/>
        <w:left w:val="none" w:sz="0" w:space="0" w:color="auto"/>
        <w:bottom w:val="none" w:sz="0" w:space="0" w:color="auto"/>
        <w:right w:val="none" w:sz="0" w:space="0" w:color="auto"/>
      </w:divBdr>
    </w:div>
    <w:div w:id="70203629">
      <w:bodyDiv w:val="1"/>
      <w:marLeft w:val="0"/>
      <w:marRight w:val="0"/>
      <w:marTop w:val="0"/>
      <w:marBottom w:val="0"/>
      <w:divBdr>
        <w:top w:val="none" w:sz="0" w:space="0" w:color="auto"/>
        <w:left w:val="none" w:sz="0" w:space="0" w:color="auto"/>
        <w:bottom w:val="none" w:sz="0" w:space="0" w:color="auto"/>
        <w:right w:val="none" w:sz="0" w:space="0" w:color="auto"/>
      </w:divBdr>
    </w:div>
    <w:div w:id="72747377">
      <w:bodyDiv w:val="1"/>
      <w:marLeft w:val="0"/>
      <w:marRight w:val="0"/>
      <w:marTop w:val="0"/>
      <w:marBottom w:val="0"/>
      <w:divBdr>
        <w:top w:val="none" w:sz="0" w:space="0" w:color="auto"/>
        <w:left w:val="none" w:sz="0" w:space="0" w:color="auto"/>
        <w:bottom w:val="none" w:sz="0" w:space="0" w:color="auto"/>
        <w:right w:val="none" w:sz="0" w:space="0" w:color="auto"/>
      </w:divBdr>
    </w:div>
    <w:div w:id="72826935">
      <w:bodyDiv w:val="1"/>
      <w:marLeft w:val="0"/>
      <w:marRight w:val="0"/>
      <w:marTop w:val="0"/>
      <w:marBottom w:val="0"/>
      <w:divBdr>
        <w:top w:val="none" w:sz="0" w:space="0" w:color="auto"/>
        <w:left w:val="none" w:sz="0" w:space="0" w:color="auto"/>
        <w:bottom w:val="none" w:sz="0" w:space="0" w:color="auto"/>
        <w:right w:val="none" w:sz="0" w:space="0" w:color="auto"/>
      </w:divBdr>
    </w:div>
    <w:div w:id="75326129">
      <w:bodyDiv w:val="1"/>
      <w:marLeft w:val="0"/>
      <w:marRight w:val="0"/>
      <w:marTop w:val="0"/>
      <w:marBottom w:val="0"/>
      <w:divBdr>
        <w:top w:val="none" w:sz="0" w:space="0" w:color="auto"/>
        <w:left w:val="none" w:sz="0" w:space="0" w:color="auto"/>
        <w:bottom w:val="none" w:sz="0" w:space="0" w:color="auto"/>
        <w:right w:val="none" w:sz="0" w:space="0" w:color="auto"/>
      </w:divBdr>
    </w:div>
    <w:div w:id="76177390">
      <w:bodyDiv w:val="1"/>
      <w:marLeft w:val="0"/>
      <w:marRight w:val="0"/>
      <w:marTop w:val="0"/>
      <w:marBottom w:val="0"/>
      <w:divBdr>
        <w:top w:val="none" w:sz="0" w:space="0" w:color="auto"/>
        <w:left w:val="none" w:sz="0" w:space="0" w:color="auto"/>
        <w:bottom w:val="none" w:sz="0" w:space="0" w:color="auto"/>
        <w:right w:val="none" w:sz="0" w:space="0" w:color="auto"/>
      </w:divBdr>
    </w:div>
    <w:div w:id="76488710">
      <w:bodyDiv w:val="1"/>
      <w:marLeft w:val="0"/>
      <w:marRight w:val="0"/>
      <w:marTop w:val="0"/>
      <w:marBottom w:val="0"/>
      <w:divBdr>
        <w:top w:val="none" w:sz="0" w:space="0" w:color="auto"/>
        <w:left w:val="none" w:sz="0" w:space="0" w:color="auto"/>
        <w:bottom w:val="none" w:sz="0" w:space="0" w:color="auto"/>
        <w:right w:val="none" w:sz="0" w:space="0" w:color="auto"/>
      </w:divBdr>
    </w:div>
    <w:div w:id="78410454">
      <w:bodyDiv w:val="1"/>
      <w:marLeft w:val="0"/>
      <w:marRight w:val="0"/>
      <w:marTop w:val="0"/>
      <w:marBottom w:val="0"/>
      <w:divBdr>
        <w:top w:val="none" w:sz="0" w:space="0" w:color="auto"/>
        <w:left w:val="none" w:sz="0" w:space="0" w:color="auto"/>
        <w:bottom w:val="none" w:sz="0" w:space="0" w:color="auto"/>
        <w:right w:val="none" w:sz="0" w:space="0" w:color="auto"/>
      </w:divBdr>
    </w:div>
    <w:div w:id="79182634">
      <w:bodyDiv w:val="1"/>
      <w:marLeft w:val="0"/>
      <w:marRight w:val="0"/>
      <w:marTop w:val="0"/>
      <w:marBottom w:val="0"/>
      <w:divBdr>
        <w:top w:val="none" w:sz="0" w:space="0" w:color="auto"/>
        <w:left w:val="none" w:sz="0" w:space="0" w:color="auto"/>
        <w:bottom w:val="none" w:sz="0" w:space="0" w:color="auto"/>
        <w:right w:val="none" w:sz="0" w:space="0" w:color="auto"/>
      </w:divBdr>
    </w:div>
    <w:div w:id="80951545">
      <w:bodyDiv w:val="1"/>
      <w:marLeft w:val="0"/>
      <w:marRight w:val="0"/>
      <w:marTop w:val="0"/>
      <w:marBottom w:val="0"/>
      <w:divBdr>
        <w:top w:val="none" w:sz="0" w:space="0" w:color="auto"/>
        <w:left w:val="none" w:sz="0" w:space="0" w:color="auto"/>
        <w:bottom w:val="none" w:sz="0" w:space="0" w:color="auto"/>
        <w:right w:val="none" w:sz="0" w:space="0" w:color="auto"/>
      </w:divBdr>
    </w:div>
    <w:div w:id="81952406">
      <w:bodyDiv w:val="1"/>
      <w:marLeft w:val="0"/>
      <w:marRight w:val="0"/>
      <w:marTop w:val="0"/>
      <w:marBottom w:val="0"/>
      <w:divBdr>
        <w:top w:val="none" w:sz="0" w:space="0" w:color="auto"/>
        <w:left w:val="none" w:sz="0" w:space="0" w:color="auto"/>
        <w:bottom w:val="none" w:sz="0" w:space="0" w:color="auto"/>
        <w:right w:val="none" w:sz="0" w:space="0" w:color="auto"/>
      </w:divBdr>
    </w:div>
    <w:div w:id="83574758">
      <w:bodyDiv w:val="1"/>
      <w:marLeft w:val="0"/>
      <w:marRight w:val="0"/>
      <w:marTop w:val="0"/>
      <w:marBottom w:val="0"/>
      <w:divBdr>
        <w:top w:val="none" w:sz="0" w:space="0" w:color="auto"/>
        <w:left w:val="none" w:sz="0" w:space="0" w:color="auto"/>
        <w:bottom w:val="none" w:sz="0" w:space="0" w:color="auto"/>
        <w:right w:val="none" w:sz="0" w:space="0" w:color="auto"/>
      </w:divBdr>
    </w:div>
    <w:div w:id="83652413">
      <w:bodyDiv w:val="1"/>
      <w:marLeft w:val="0"/>
      <w:marRight w:val="0"/>
      <w:marTop w:val="0"/>
      <w:marBottom w:val="0"/>
      <w:divBdr>
        <w:top w:val="none" w:sz="0" w:space="0" w:color="auto"/>
        <w:left w:val="none" w:sz="0" w:space="0" w:color="auto"/>
        <w:bottom w:val="none" w:sz="0" w:space="0" w:color="auto"/>
        <w:right w:val="none" w:sz="0" w:space="0" w:color="auto"/>
      </w:divBdr>
    </w:div>
    <w:div w:id="85344709">
      <w:bodyDiv w:val="1"/>
      <w:marLeft w:val="0"/>
      <w:marRight w:val="0"/>
      <w:marTop w:val="0"/>
      <w:marBottom w:val="0"/>
      <w:divBdr>
        <w:top w:val="none" w:sz="0" w:space="0" w:color="auto"/>
        <w:left w:val="none" w:sz="0" w:space="0" w:color="auto"/>
        <w:bottom w:val="none" w:sz="0" w:space="0" w:color="auto"/>
        <w:right w:val="none" w:sz="0" w:space="0" w:color="auto"/>
      </w:divBdr>
    </w:div>
    <w:div w:id="86998795">
      <w:bodyDiv w:val="1"/>
      <w:marLeft w:val="0"/>
      <w:marRight w:val="0"/>
      <w:marTop w:val="0"/>
      <w:marBottom w:val="0"/>
      <w:divBdr>
        <w:top w:val="none" w:sz="0" w:space="0" w:color="auto"/>
        <w:left w:val="none" w:sz="0" w:space="0" w:color="auto"/>
        <w:bottom w:val="none" w:sz="0" w:space="0" w:color="auto"/>
        <w:right w:val="none" w:sz="0" w:space="0" w:color="auto"/>
      </w:divBdr>
    </w:div>
    <w:div w:id="87122902">
      <w:bodyDiv w:val="1"/>
      <w:marLeft w:val="0"/>
      <w:marRight w:val="0"/>
      <w:marTop w:val="0"/>
      <w:marBottom w:val="0"/>
      <w:divBdr>
        <w:top w:val="none" w:sz="0" w:space="0" w:color="auto"/>
        <w:left w:val="none" w:sz="0" w:space="0" w:color="auto"/>
        <w:bottom w:val="none" w:sz="0" w:space="0" w:color="auto"/>
        <w:right w:val="none" w:sz="0" w:space="0" w:color="auto"/>
      </w:divBdr>
    </w:div>
    <w:div w:id="87695428">
      <w:bodyDiv w:val="1"/>
      <w:marLeft w:val="0"/>
      <w:marRight w:val="0"/>
      <w:marTop w:val="0"/>
      <w:marBottom w:val="0"/>
      <w:divBdr>
        <w:top w:val="none" w:sz="0" w:space="0" w:color="auto"/>
        <w:left w:val="none" w:sz="0" w:space="0" w:color="auto"/>
        <w:bottom w:val="none" w:sz="0" w:space="0" w:color="auto"/>
        <w:right w:val="none" w:sz="0" w:space="0" w:color="auto"/>
      </w:divBdr>
    </w:div>
    <w:div w:id="89665955">
      <w:bodyDiv w:val="1"/>
      <w:marLeft w:val="0"/>
      <w:marRight w:val="0"/>
      <w:marTop w:val="0"/>
      <w:marBottom w:val="0"/>
      <w:divBdr>
        <w:top w:val="none" w:sz="0" w:space="0" w:color="auto"/>
        <w:left w:val="none" w:sz="0" w:space="0" w:color="auto"/>
        <w:bottom w:val="none" w:sz="0" w:space="0" w:color="auto"/>
        <w:right w:val="none" w:sz="0" w:space="0" w:color="auto"/>
      </w:divBdr>
    </w:div>
    <w:div w:id="91245446">
      <w:bodyDiv w:val="1"/>
      <w:marLeft w:val="0"/>
      <w:marRight w:val="0"/>
      <w:marTop w:val="0"/>
      <w:marBottom w:val="0"/>
      <w:divBdr>
        <w:top w:val="none" w:sz="0" w:space="0" w:color="auto"/>
        <w:left w:val="none" w:sz="0" w:space="0" w:color="auto"/>
        <w:bottom w:val="none" w:sz="0" w:space="0" w:color="auto"/>
        <w:right w:val="none" w:sz="0" w:space="0" w:color="auto"/>
      </w:divBdr>
    </w:div>
    <w:div w:id="91634024">
      <w:bodyDiv w:val="1"/>
      <w:marLeft w:val="0"/>
      <w:marRight w:val="0"/>
      <w:marTop w:val="0"/>
      <w:marBottom w:val="0"/>
      <w:divBdr>
        <w:top w:val="none" w:sz="0" w:space="0" w:color="auto"/>
        <w:left w:val="none" w:sz="0" w:space="0" w:color="auto"/>
        <w:bottom w:val="none" w:sz="0" w:space="0" w:color="auto"/>
        <w:right w:val="none" w:sz="0" w:space="0" w:color="auto"/>
      </w:divBdr>
    </w:div>
    <w:div w:id="93597560">
      <w:bodyDiv w:val="1"/>
      <w:marLeft w:val="0"/>
      <w:marRight w:val="0"/>
      <w:marTop w:val="0"/>
      <w:marBottom w:val="0"/>
      <w:divBdr>
        <w:top w:val="none" w:sz="0" w:space="0" w:color="auto"/>
        <w:left w:val="none" w:sz="0" w:space="0" w:color="auto"/>
        <w:bottom w:val="none" w:sz="0" w:space="0" w:color="auto"/>
        <w:right w:val="none" w:sz="0" w:space="0" w:color="auto"/>
      </w:divBdr>
    </w:div>
    <w:div w:id="94981428">
      <w:bodyDiv w:val="1"/>
      <w:marLeft w:val="0"/>
      <w:marRight w:val="0"/>
      <w:marTop w:val="0"/>
      <w:marBottom w:val="0"/>
      <w:divBdr>
        <w:top w:val="none" w:sz="0" w:space="0" w:color="auto"/>
        <w:left w:val="none" w:sz="0" w:space="0" w:color="auto"/>
        <w:bottom w:val="none" w:sz="0" w:space="0" w:color="auto"/>
        <w:right w:val="none" w:sz="0" w:space="0" w:color="auto"/>
      </w:divBdr>
    </w:div>
    <w:div w:id="98332922">
      <w:bodyDiv w:val="1"/>
      <w:marLeft w:val="0"/>
      <w:marRight w:val="0"/>
      <w:marTop w:val="0"/>
      <w:marBottom w:val="0"/>
      <w:divBdr>
        <w:top w:val="none" w:sz="0" w:space="0" w:color="auto"/>
        <w:left w:val="none" w:sz="0" w:space="0" w:color="auto"/>
        <w:bottom w:val="none" w:sz="0" w:space="0" w:color="auto"/>
        <w:right w:val="none" w:sz="0" w:space="0" w:color="auto"/>
      </w:divBdr>
    </w:div>
    <w:div w:id="98768883">
      <w:bodyDiv w:val="1"/>
      <w:marLeft w:val="0"/>
      <w:marRight w:val="0"/>
      <w:marTop w:val="0"/>
      <w:marBottom w:val="0"/>
      <w:divBdr>
        <w:top w:val="none" w:sz="0" w:space="0" w:color="auto"/>
        <w:left w:val="none" w:sz="0" w:space="0" w:color="auto"/>
        <w:bottom w:val="none" w:sz="0" w:space="0" w:color="auto"/>
        <w:right w:val="none" w:sz="0" w:space="0" w:color="auto"/>
      </w:divBdr>
    </w:div>
    <w:div w:id="100997325">
      <w:bodyDiv w:val="1"/>
      <w:marLeft w:val="0"/>
      <w:marRight w:val="0"/>
      <w:marTop w:val="0"/>
      <w:marBottom w:val="0"/>
      <w:divBdr>
        <w:top w:val="none" w:sz="0" w:space="0" w:color="auto"/>
        <w:left w:val="none" w:sz="0" w:space="0" w:color="auto"/>
        <w:bottom w:val="none" w:sz="0" w:space="0" w:color="auto"/>
        <w:right w:val="none" w:sz="0" w:space="0" w:color="auto"/>
      </w:divBdr>
    </w:div>
    <w:div w:id="102461017">
      <w:bodyDiv w:val="1"/>
      <w:marLeft w:val="0"/>
      <w:marRight w:val="0"/>
      <w:marTop w:val="0"/>
      <w:marBottom w:val="0"/>
      <w:divBdr>
        <w:top w:val="none" w:sz="0" w:space="0" w:color="auto"/>
        <w:left w:val="none" w:sz="0" w:space="0" w:color="auto"/>
        <w:bottom w:val="none" w:sz="0" w:space="0" w:color="auto"/>
        <w:right w:val="none" w:sz="0" w:space="0" w:color="auto"/>
      </w:divBdr>
    </w:div>
    <w:div w:id="105125654">
      <w:bodyDiv w:val="1"/>
      <w:marLeft w:val="0"/>
      <w:marRight w:val="0"/>
      <w:marTop w:val="0"/>
      <w:marBottom w:val="0"/>
      <w:divBdr>
        <w:top w:val="none" w:sz="0" w:space="0" w:color="auto"/>
        <w:left w:val="none" w:sz="0" w:space="0" w:color="auto"/>
        <w:bottom w:val="none" w:sz="0" w:space="0" w:color="auto"/>
        <w:right w:val="none" w:sz="0" w:space="0" w:color="auto"/>
      </w:divBdr>
    </w:div>
    <w:div w:id="105471651">
      <w:bodyDiv w:val="1"/>
      <w:marLeft w:val="0"/>
      <w:marRight w:val="0"/>
      <w:marTop w:val="0"/>
      <w:marBottom w:val="0"/>
      <w:divBdr>
        <w:top w:val="none" w:sz="0" w:space="0" w:color="auto"/>
        <w:left w:val="none" w:sz="0" w:space="0" w:color="auto"/>
        <w:bottom w:val="none" w:sz="0" w:space="0" w:color="auto"/>
        <w:right w:val="none" w:sz="0" w:space="0" w:color="auto"/>
      </w:divBdr>
    </w:div>
    <w:div w:id="106311859">
      <w:bodyDiv w:val="1"/>
      <w:marLeft w:val="0"/>
      <w:marRight w:val="0"/>
      <w:marTop w:val="0"/>
      <w:marBottom w:val="0"/>
      <w:divBdr>
        <w:top w:val="none" w:sz="0" w:space="0" w:color="auto"/>
        <w:left w:val="none" w:sz="0" w:space="0" w:color="auto"/>
        <w:bottom w:val="none" w:sz="0" w:space="0" w:color="auto"/>
        <w:right w:val="none" w:sz="0" w:space="0" w:color="auto"/>
      </w:divBdr>
    </w:div>
    <w:div w:id="107044811">
      <w:bodyDiv w:val="1"/>
      <w:marLeft w:val="0"/>
      <w:marRight w:val="0"/>
      <w:marTop w:val="0"/>
      <w:marBottom w:val="0"/>
      <w:divBdr>
        <w:top w:val="none" w:sz="0" w:space="0" w:color="auto"/>
        <w:left w:val="none" w:sz="0" w:space="0" w:color="auto"/>
        <w:bottom w:val="none" w:sz="0" w:space="0" w:color="auto"/>
        <w:right w:val="none" w:sz="0" w:space="0" w:color="auto"/>
      </w:divBdr>
    </w:div>
    <w:div w:id="107507148">
      <w:bodyDiv w:val="1"/>
      <w:marLeft w:val="0"/>
      <w:marRight w:val="0"/>
      <w:marTop w:val="0"/>
      <w:marBottom w:val="0"/>
      <w:divBdr>
        <w:top w:val="none" w:sz="0" w:space="0" w:color="auto"/>
        <w:left w:val="none" w:sz="0" w:space="0" w:color="auto"/>
        <w:bottom w:val="none" w:sz="0" w:space="0" w:color="auto"/>
        <w:right w:val="none" w:sz="0" w:space="0" w:color="auto"/>
      </w:divBdr>
    </w:div>
    <w:div w:id="111024204">
      <w:bodyDiv w:val="1"/>
      <w:marLeft w:val="0"/>
      <w:marRight w:val="0"/>
      <w:marTop w:val="0"/>
      <w:marBottom w:val="0"/>
      <w:divBdr>
        <w:top w:val="none" w:sz="0" w:space="0" w:color="auto"/>
        <w:left w:val="none" w:sz="0" w:space="0" w:color="auto"/>
        <w:bottom w:val="none" w:sz="0" w:space="0" w:color="auto"/>
        <w:right w:val="none" w:sz="0" w:space="0" w:color="auto"/>
      </w:divBdr>
    </w:div>
    <w:div w:id="111097289">
      <w:bodyDiv w:val="1"/>
      <w:marLeft w:val="0"/>
      <w:marRight w:val="0"/>
      <w:marTop w:val="0"/>
      <w:marBottom w:val="0"/>
      <w:divBdr>
        <w:top w:val="none" w:sz="0" w:space="0" w:color="auto"/>
        <w:left w:val="none" w:sz="0" w:space="0" w:color="auto"/>
        <w:bottom w:val="none" w:sz="0" w:space="0" w:color="auto"/>
        <w:right w:val="none" w:sz="0" w:space="0" w:color="auto"/>
      </w:divBdr>
    </w:div>
    <w:div w:id="112751754">
      <w:bodyDiv w:val="1"/>
      <w:marLeft w:val="0"/>
      <w:marRight w:val="0"/>
      <w:marTop w:val="0"/>
      <w:marBottom w:val="0"/>
      <w:divBdr>
        <w:top w:val="none" w:sz="0" w:space="0" w:color="auto"/>
        <w:left w:val="none" w:sz="0" w:space="0" w:color="auto"/>
        <w:bottom w:val="none" w:sz="0" w:space="0" w:color="auto"/>
        <w:right w:val="none" w:sz="0" w:space="0" w:color="auto"/>
      </w:divBdr>
    </w:div>
    <w:div w:id="115759707">
      <w:bodyDiv w:val="1"/>
      <w:marLeft w:val="0"/>
      <w:marRight w:val="0"/>
      <w:marTop w:val="0"/>
      <w:marBottom w:val="0"/>
      <w:divBdr>
        <w:top w:val="none" w:sz="0" w:space="0" w:color="auto"/>
        <w:left w:val="none" w:sz="0" w:space="0" w:color="auto"/>
        <w:bottom w:val="none" w:sz="0" w:space="0" w:color="auto"/>
        <w:right w:val="none" w:sz="0" w:space="0" w:color="auto"/>
      </w:divBdr>
    </w:div>
    <w:div w:id="116067208">
      <w:bodyDiv w:val="1"/>
      <w:marLeft w:val="0"/>
      <w:marRight w:val="0"/>
      <w:marTop w:val="0"/>
      <w:marBottom w:val="0"/>
      <w:divBdr>
        <w:top w:val="none" w:sz="0" w:space="0" w:color="auto"/>
        <w:left w:val="none" w:sz="0" w:space="0" w:color="auto"/>
        <w:bottom w:val="none" w:sz="0" w:space="0" w:color="auto"/>
        <w:right w:val="none" w:sz="0" w:space="0" w:color="auto"/>
      </w:divBdr>
    </w:div>
    <w:div w:id="117795240">
      <w:bodyDiv w:val="1"/>
      <w:marLeft w:val="0"/>
      <w:marRight w:val="0"/>
      <w:marTop w:val="0"/>
      <w:marBottom w:val="0"/>
      <w:divBdr>
        <w:top w:val="none" w:sz="0" w:space="0" w:color="auto"/>
        <w:left w:val="none" w:sz="0" w:space="0" w:color="auto"/>
        <w:bottom w:val="none" w:sz="0" w:space="0" w:color="auto"/>
        <w:right w:val="none" w:sz="0" w:space="0" w:color="auto"/>
      </w:divBdr>
    </w:div>
    <w:div w:id="118496867">
      <w:bodyDiv w:val="1"/>
      <w:marLeft w:val="0"/>
      <w:marRight w:val="0"/>
      <w:marTop w:val="0"/>
      <w:marBottom w:val="0"/>
      <w:divBdr>
        <w:top w:val="none" w:sz="0" w:space="0" w:color="auto"/>
        <w:left w:val="none" w:sz="0" w:space="0" w:color="auto"/>
        <w:bottom w:val="none" w:sz="0" w:space="0" w:color="auto"/>
        <w:right w:val="none" w:sz="0" w:space="0" w:color="auto"/>
      </w:divBdr>
    </w:div>
    <w:div w:id="124007215">
      <w:bodyDiv w:val="1"/>
      <w:marLeft w:val="0"/>
      <w:marRight w:val="0"/>
      <w:marTop w:val="0"/>
      <w:marBottom w:val="0"/>
      <w:divBdr>
        <w:top w:val="none" w:sz="0" w:space="0" w:color="auto"/>
        <w:left w:val="none" w:sz="0" w:space="0" w:color="auto"/>
        <w:bottom w:val="none" w:sz="0" w:space="0" w:color="auto"/>
        <w:right w:val="none" w:sz="0" w:space="0" w:color="auto"/>
      </w:divBdr>
    </w:div>
    <w:div w:id="124859046">
      <w:bodyDiv w:val="1"/>
      <w:marLeft w:val="0"/>
      <w:marRight w:val="0"/>
      <w:marTop w:val="0"/>
      <w:marBottom w:val="0"/>
      <w:divBdr>
        <w:top w:val="none" w:sz="0" w:space="0" w:color="auto"/>
        <w:left w:val="none" w:sz="0" w:space="0" w:color="auto"/>
        <w:bottom w:val="none" w:sz="0" w:space="0" w:color="auto"/>
        <w:right w:val="none" w:sz="0" w:space="0" w:color="auto"/>
      </w:divBdr>
    </w:div>
    <w:div w:id="126168966">
      <w:bodyDiv w:val="1"/>
      <w:marLeft w:val="0"/>
      <w:marRight w:val="0"/>
      <w:marTop w:val="0"/>
      <w:marBottom w:val="0"/>
      <w:divBdr>
        <w:top w:val="none" w:sz="0" w:space="0" w:color="auto"/>
        <w:left w:val="none" w:sz="0" w:space="0" w:color="auto"/>
        <w:bottom w:val="none" w:sz="0" w:space="0" w:color="auto"/>
        <w:right w:val="none" w:sz="0" w:space="0" w:color="auto"/>
      </w:divBdr>
    </w:div>
    <w:div w:id="126509872">
      <w:bodyDiv w:val="1"/>
      <w:marLeft w:val="0"/>
      <w:marRight w:val="0"/>
      <w:marTop w:val="0"/>
      <w:marBottom w:val="0"/>
      <w:divBdr>
        <w:top w:val="none" w:sz="0" w:space="0" w:color="auto"/>
        <w:left w:val="none" w:sz="0" w:space="0" w:color="auto"/>
        <w:bottom w:val="none" w:sz="0" w:space="0" w:color="auto"/>
        <w:right w:val="none" w:sz="0" w:space="0" w:color="auto"/>
      </w:divBdr>
    </w:div>
    <w:div w:id="126968872">
      <w:bodyDiv w:val="1"/>
      <w:marLeft w:val="0"/>
      <w:marRight w:val="0"/>
      <w:marTop w:val="0"/>
      <w:marBottom w:val="0"/>
      <w:divBdr>
        <w:top w:val="none" w:sz="0" w:space="0" w:color="auto"/>
        <w:left w:val="none" w:sz="0" w:space="0" w:color="auto"/>
        <w:bottom w:val="none" w:sz="0" w:space="0" w:color="auto"/>
        <w:right w:val="none" w:sz="0" w:space="0" w:color="auto"/>
      </w:divBdr>
    </w:div>
    <w:div w:id="127210602">
      <w:bodyDiv w:val="1"/>
      <w:marLeft w:val="0"/>
      <w:marRight w:val="0"/>
      <w:marTop w:val="0"/>
      <w:marBottom w:val="0"/>
      <w:divBdr>
        <w:top w:val="none" w:sz="0" w:space="0" w:color="auto"/>
        <w:left w:val="none" w:sz="0" w:space="0" w:color="auto"/>
        <w:bottom w:val="none" w:sz="0" w:space="0" w:color="auto"/>
        <w:right w:val="none" w:sz="0" w:space="0" w:color="auto"/>
      </w:divBdr>
    </w:div>
    <w:div w:id="128479865">
      <w:bodyDiv w:val="1"/>
      <w:marLeft w:val="0"/>
      <w:marRight w:val="0"/>
      <w:marTop w:val="0"/>
      <w:marBottom w:val="0"/>
      <w:divBdr>
        <w:top w:val="none" w:sz="0" w:space="0" w:color="auto"/>
        <w:left w:val="none" w:sz="0" w:space="0" w:color="auto"/>
        <w:bottom w:val="none" w:sz="0" w:space="0" w:color="auto"/>
        <w:right w:val="none" w:sz="0" w:space="0" w:color="auto"/>
      </w:divBdr>
    </w:div>
    <w:div w:id="129204142">
      <w:bodyDiv w:val="1"/>
      <w:marLeft w:val="0"/>
      <w:marRight w:val="0"/>
      <w:marTop w:val="0"/>
      <w:marBottom w:val="0"/>
      <w:divBdr>
        <w:top w:val="none" w:sz="0" w:space="0" w:color="auto"/>
        <w:left w:val="none" w:sz="0" w:space="0" w:color="auto"/>
        <w:bottom w:val="none" w:sz="0" w:space="0" w:color="auto"/>
        <w:right w:val="none" w:sz="0" w:space="0" w:color="auto"/>
      </w:divBdr>
    </w:div>
    <w:div w:id="130952020">
      <w:bodyDiv w:val="1"/>
      <w:marLeft w:val="0"/>
      <w:marRight w:val="0"/>
      <w:marTop w:val="0"/>
      <w:marBottom w:val="0"/>
      <w:divBdr>
        <w:top w:val="none" w:sz="0" w:space="0" w:color="auto"/>
        <w:left w:val="none" w:sz="0" w:space="0" w:color="auto"/>
        <w:bottom w:val="none" w:sz="0" w:space="0" w:color="auto"/>
        <w:right w:val="none" w:sz="0" w:space="0" w:color="auto"/>
      </w:divBdr>
    </w:div>
    <w:div w:id="133916390">
      <w:bodyDiv w:val="1"/>
      <w:marLeft w:val="0"/>
      <w:marRight w:val="0"/>
      <w:marTop w:val="0"/>
      <w:marBottom w:val="0"/>
      <w:divBdr>
        <w:top w:val="none" w:sz="0" w:space="0" w:color="auto"/>
        <w:left w:val="none" w:sz="0" w:space="0" w:color="auto"/>
        <w:bottom w:val="none" w:sz="0" w:space="0" w:color="auto"/>
        <w:right w:val="none" w:sz="0" w:space="0" w:color="auto"/>
      </w:divBdr>
    </w:div>
    <w:div w:id="137840865">
      <w:bodyDiv w:val="1"/>
      <w:marLeft w:val="0"/>
      <w:marRight w:val="0"/>
      <w:marTop w:val="0"/>
      <w:marBottom w:val="0"/>
      <w:divBdr>
        <w:top w:val="none" w:sz="0" w:space="0" w:color="auto"/>
        <w:left w:val="none" w:sz="0" w:space="0" w:color="auto"/>
        <w:bottom w:val="none" w:sz="0" w:space="0" w:color="auto"/>
        <w:right w:val="none" w:sz="0" w:space="0" w:color="auto"/>
      </w:divBdr>
    </w:div>
    <w:div w:id="138116239">
      <w:bodyDiv w:val="1"/>
      <w:marLeft w:val="0"/>
      <w:marRight w:val="0"/>
      <w:marTop w:val="0"/>
      <w:marBottom w:val="0"/>
      <w:divBdr>
        <w:top w:val="none" w:sz="0" w:space="0" w:color="auto"/>
        <w:left w:val="none" w:sz="0" w:space="0" w:color="auto"/>
        <w:bottom w:val="none" w:sz="0" w:space="0" w:color="auto"/>
        <w:right w:val="none" w:sz="0" w:space="0" w:color="auto"/>
      </w:divBdr>
    </w:div>
    <w:div w:id="139738586">
      <w:bodyDiv w:val="1"/>
      <w:marLeft w:val="0"/>
      <w:marRight w:val="0"/>
      <w:marTop w:val="0"/>
      <w:marBottom w:val="0"/>
      <w:divBdr>
        <w:top w:val="none" w:sz="0" w:space="0" w:color="auto"/>
        <w:left w:val="none" w:sz="0" w:space="0" w:color="auto"/>
        <w:bottom w:val="none" w:sz="0" w:space="0" w:color="auto"/>
        <w:right w:val="none" w:sz="0" w:space="0" w:color="auto"/>
      </w:divBdr>
    </w:div>
    <w:div w:id="141165238">
      <w:bodyDiv w:val="1"/>
      <w:marLeft w:val="0"/>
      <w:marRight w:val="0"/>
      <w:marTop w:val="0"/>
      <w:marBottom w:val="0"/>
      <w:divBdr>
        <w:top w:val="none" w:sz="0" w:space="0" w:color="auto"/>
        <w:left w:val="none" w:sz="0" w:space="0" w:color="auto"/>
        <w:bottom w:val="none" w:sz="0" w:space="0" w:color="auto"/>
        <w:right w:val="none" w:sz="0" w:space="0" w:color="auto"/>
      </w:divBdr>
    </w:div>
    <w:div w:id="142352248">
      <w:bodyDiv w:val="1"/>
      <w:marLeft w:val="0"/>
      <w:marRight w:val="0"/>
      <w:marTop w:val="0"/>
      <w:marBottom w:val="0"/>
      <w:divBdr>
        <w:top w:val="none" w:sz="0" w:space="0" w:color="auto"/>
        <w:left w:val="none" w:sz="0" w:space="0" w:color="auto"/>
        <w:bottom w:val="none" w:sz="0" w:space="0" w:color="auto"/>
        <w:right w:val="none" w:sz="0" w:space="0" w:color="auto"/>
      </w:divBdr>
    </w:div>
    <w:div w:id="143280405">
      <w:bodyDiv w:val="1"/>
      <w:marLeft w:val="0"/>
      <w:marRight w:val="0"/>
      <w:marTop w:val="0"/>
      <w:marBottom w:val="0"/>
      <w:divBdr>
        <w:top w:val="none" w:sz="0" w:space="0" w:color="auto"/>
        <w:left w:val="none" w:sz="0" w:space="0" w:color="auto"/>
        <w:bottom w:val="none" w:sz="0" w:space="0" w:color="auto"/>
        <w:right w:val="none" w:sz="0" w:space="0" w:color="auto"/>
      </w:divBdr>
    </w:div>
    <w:div w:id="144785447">
      <w:bodyDiv w:val="1"/>
      <w:marLeft w:val="0"/>
      <w:marRight w:val="0"/>
      <w:marTop w:val="0"/>
      <w:marBottom w:val="0"/>
      <w:divBdr>
        <w:top w:val="none" w:sz="0" w:space="0" w:color="auto"/>
        <w:left w:val="none" w:sz="0" w:space="0" w:color="auto"/>
        <w:bottom w:val="none" w:sz="0" w:space="0" w:color="auto"/>
        <w:right w:val="none" w:sz="0" w:space="0" w:color="auto"/>
      </w:divBdr>
    </w:div>
    <w:div w:id="145166644">
      <w:bodyDiv w:val="1"/>
      <w:marLeft w:val="0"/>
      <w:marRight w:val="0"/>
      <w:marTop w:val="0"/>
      <w:marBottom w:val="0"/>
      <w:divBdr>
        <w:top w:val="none" w:sz="0" w:space="0" w:color="auto"/>
        <w:left w:val="none" w:sz="0" w:space="0" w:color="auto"/>
        <w:bottom w:val="none" w:sz="0" w:space="0" w:color="auto"/>
        <w:right w:val="none" w:sz="0" w:space="0" w:color="auto"/>
      </w:divBdr>
    </w:div>
    <w:div w:id="147330029">
      <w:bodyDiv w:val="1"/>
      <w:marLeft w:val="0"/>
      <w:marRight w:val="0"/>
      <w:marTop w:val="0"/>
      <w:marBottom w:val="0"/>
      <w:divBdr>
        <w:top w:val="none" w:sz="0" w:space="0" w:color="auto"/>
        <w:left w:val="none" w:sz="0" w:space="0" w:color="auto"/>
        <w:bottom w:val="none" w:sz="0" w:space="0" w:color="auto"/>
        <w:right w:val="none" w:sz="0" w:space="0" w:color="auto"/>
      </w:divBdr>
    </w:div>
    <w:div w:id="148716788">
      <w:bodyDiv w:val="1"/>
      <w:marLeft w:val="0"/>
      <w:marRight w:val="0"/>
      <w:marTop w:val="0"/>
      <w:marBottom w:val="0"/>
      <w:divBdr>
        <w:top w:val="none" w:sz="0" w:space="0" w:color="auto"/>
        <w:left w:val="none" w:sz="0" w:space="0" w:color="auto"/>
        <w:bottom w:val="none" w:sz="0" w:space="0" w:color="auto"/>
        <w:right w:val="none" w:sz="0" w:space="0" w:color="auto"/>
      </w:divBdr>
    </w:div>
    <w:div w:id="149906434">
      <w:bodyDiv w:val="1"/>
      <w:marLeft w:val="0"/>
      <w:marRight w:val="0"/>
      <w:marTop w:val="0"/>
      <w:marBottom w:val="0"/>
      <w:divBdr>
        <w:top w:val="none" w:sz="0" w:space="0" w:color="auto"/>
        <w:left w:val="none" w:sz="0" w:space="0" w:color="auto"/>
        <w:bottom w:val="none" w:sz="0" w:space="0" w:color="auto"/>
        <w:right w:val="none" w:sz="0" w:space="0" w:color="auto"/>
      </w:divBdr>
    </w:div>
    <w:div w:id="150219673">
      <w:bodyDiv w:val="1"/>
      <w:marLeft w:val="0"/>
      <w:marRight w:val="0"/>
      <w:marTop w:val="0"/>
      <w:marBottom w:val="0"/>
      <w:divBdr>
        <w:top w:val="none" w:sz="0" w:space="0" w:color="auto"/>
        <w:left w:val="none" w:sz="0" w:space="0" w:color="auto"/>
        <w:bottom w:val="none" w:sz="0" w:space="0" w:color="auto"/>
        <w:right w:val="none" w:sz="0" w:space="0" w:color="auto"/>
      </w:divBdr>
    </w:div>
    <w:div w:id="155849234">
      <w:bodyDiv w:val="1"/>
      <w:marLeft w:val="0"/>
      <w:marRight w:val="0"/>
      <w:marTop w:val="0"/>
      <w:marBottom w:val="0"/>
      <w:divBdr>
        <w:top w:val="none" w:sz="0" w:space="0" w:color="auto"/>
        <w:left w:val="none" w:sz="0" w:space="0" w:color="auto"/>
        <w:bottom w:val="none" w:sz="0" w:space="0" w:color="auto"/>
        <w:right w:val="none" w:sz="0" w:space="0" w:color="auto"/>
      </w:divBdr>
    </w:div>
    <w:div w:id="157429635">
      <w:bodyDiv w:val="1"/>
      <w:marLeft w:val="0"/>
      <w:marRight w:val="0"/>
      <w:marTop w:val="0"/>
      <w:marBottom w:val="0"/>
      <w:divBdr>
        <w:top w:val="none" w:sz="0" w:space="0" w:color="auto"/>
        <w:left w:val="none" w:sz="0" w:space="0" w:color="auto"/>
        <w:bottom w:val="none" w:sz="0" w:space="0" w:color="auto"/>
        <w:right w:val="none" w:sz="0" w:space="0" w:color="auto"/>
      </w:divBdr>
    </w:div>
    <w:div w:id="157966419">
      <w:bodyDiv w:val="1"/>
      <w:marLeft w:val="0"/>
      <w:marRight w:val="0"/>
      <w:marTop w:val="0"/>
      <w:marBottom w:val="0"/>
      <w:divBdr>
        <w:top w:val="none" w:sz="0" w:space="0" w:color="auto"/>
        <w:left w:val="none" w:sz="0" w:space="0" w:color="auto"/>
        <w:bottom w:val="none" w:sz="0" w:space="0" w:color="auto"/>
        <w:right w:val="none" w:sz="0" w:space="0" w:color="auto"/>
      </w:divBdr>
    </w:div>
    <w:div w:id="159733513">
      <w:bodyDiv w:val="1"/>
      <w:marLeft w:val="0"/>
      <w:marRight w:val="0"/>
      <w:marTop w:val="0"/>
      <w:marBottom w:val="0"/>
      <w:divBdr>
        <w:top w:val="none" w:sz="0" w:space="0" w:color="auto"/>
        <w:left w:val="none" w:sz="0" w:space="0" w:color="auto"/>
        <w:bottom w:val="none" w:sz="0" w:space="0" w:color="auto"/>
        <w:right w:val="none" w:sz="0" w:space="0" w:color="auto"/>
      </w:divBdr>
    </w:div>
    <w:div w:id="160317716">
      <w:bodyDiv w:val="1"/>
      <w:marLeft w:val="0"/>
      <w:marRight w:val="0"/>
      <w:marTop w:val="0"/>
      <w:marBottom w:val="0"/>
      <w:divBdr>
        <w:top w:val="none" w:sz="0" w:space="0" w:color="auto"/>
        <w:left w:val="none" w:sz="0" w:space="0" w:color="auto"/>
        <w:bottom w:val="none" w:sz="0" w:space="0" w:color="auto"/>
        <w:right w:val="none" w:sz="0" w:space="0" w:color="auto"/>
      </w:divBdr>
    </w:div>
    <w:div w:id="160854584">
      <w:bodyDiv w:val="1"/>
      <w:marLeft w:val="0"/>
      <w:marRight w:val="0"/>
      <w:marTop w:val="0"/>
      <w:marBottom w:val="0"/>
      <w:divBdr>
        <w:top w:val="none" w:sz="0" w:space="0" w:color="auto"/>
        <w:left w:val="none" w:sz="0" w:space="0" w:color="auto"/>
        <w:bottom w:val="none" w:sz="0" w:space="0" w:color="auto"/>
        <w:right w:val="none" w:sz="0" w:space="0" w:color="auto"/>
      </w:divBdr>
    </w:div>
    <w:div w:id="161555071">
      <w:bodyDiv w:val="1"/>
      <w:marLeft w:val="0"/>
      <w:marRight w:val="0"/>
      <w:marTop w:val="0"/>
      <w:marBottom w:val="0"/>
      <w:divBdr>
        <w:top w:val="none" w:sz="0" w:space="0" w:color="auto"/>
        <w:left w:val="none" w:sz="0" w:space="0" w:color="auto"/>
        <w:bottom w:val="none" w:sz="0" w:space="0" w:color="auto"/>
        <w:right w:val="none" w:sz="0" w:space="0" w:color="auto"/>
      </w:divBdr>
    </w:div>
    <w:div w:id="163128765">
      <w:bodyDiv w:val="1"/>
      <w:marLeft w:val="0"/>
      <w:marRight w:val="0"/>
      <w:marTop w:val="0"/>
      <w:marBottom w:val="0"/>
      <w:divBdr>
        <w:top w:val="none" w:sz="0" w:space="0" w:color="auto"/>
        <w:left w:val="none" w:sz="0" w:space="0" w:color="auto"/>
        <w:bottom w:val="none" w:sz="0" w:space="0" w:color="auto"/>
        <w:right w:val="none" w:sz="0" w:space="0" w:color="auto"/>
      </w:divBdr>
    </w:div>
    <w:div w:id="163133174">
      <w:bodyDiv w:val="1"/>
      <w:marLeft w:val="0"/>
      <w:marRight w:val="0"/>
      <w:marTop w:val="0"/>
      <w:marBottom w:val="0"/>
      <w:divBdr>
        <w:top w:val="none" w:sz="0" w:space="0" w:color="auto"/>
        <w:left w:val="none" w:sz="0" w:space="0" w:color="auto"/>
        <w:bottom w:val="none" w:sz="0" w:space="0" w:color="auto"/>
        <w:right w:val="none" w:sz="0" w:space="0" w:color="auto"/>
      </w:divBdr>
    </w:div>
    <w:div w:id="164979047">
      <w:bodyDiv w:val="1"/>
      <w:marLeft w:val="0"/>
      <w:marRight w:val="0"/>
      <w:marTop w:val="0"/>
      <w:marBottom w:val="0"/>
      <w:divBdr>
        <w:top w:val="none" w:sz="0" w:space="0" w:color="auto"/>
        <w:left w:val="none" w:sz="0" w:space="0" w:color="auto"/>
        <w:bottom w:val="none" w:sz="0" w:space="0" w:color="auto"/>
        <w:right w:val="none" w:sz="0" w:space="0" w:color="auto"/>
      </w:divBdr>
    </w:div>
    <w:div w:id="165170201">
      <w:bodyDiv w:val="1"/>
      <w:marLeft w:val="0"/>
      <w:marRight w:val="0"/>
      <w:marTop w:val="0"/>
      <w:marBottom w:val="0"/>
      <w:divBdr>
        <w:top w:val="none" w:sz="0" w:space="0" w:color="auto"/>
        <w:left w:val="none" w:sz="0" w:space="0" w:color="auto"/>
        <w:bottom w:val="none" w:sz="0" w:space="0" w:color="auto"/>
        <w:right w:val="none" w:sz="0" w:space="0" w:color="auto"/>
      </w:divBdr>
    </w:div>
    <w:div w:id="166021757">
      <w:bodyDiv w:val="1"/>
      <w:marLeft w:val="0"/>
      <w:marRight w:val="0"/>
      <w:marTop w:val="0"/>
      <w:marBottom w:val="0"/>
      <w:divBdr>
        <w:top w:val="none" w:sz="0" w:space="0" w:color="auto"/>
        <w:left w:val="none" w:sz="0" w:space="0" w:color="auto"/>
        <w:bottom w:val="none" w:sz="0" w:space="0" w:color="auto"/>
        <w:right w:val="none" w:sz="0" w:space="0" w:color="auto"/>
      </w:divBdr>
    </w:div>
    <w:div w:id="166099848">
      <w:bodyDiv w:val="1"/>
      <w:marLeft w:val="0"/>
      <w:marRight w:val="0"/>
      <w:marTop w:val="0"/>
      <w:marBottom w:val="0"/>
      <w:divBdr>
        <w:top w:val="none" w:sz="0" w:space="0" w:color="auto"/>
        <w:left w:val="none" w:sz="0" w:space="0" w:color="auto"/>
        <w:bottom w:val="none" w:sz="0" w:space="0" w:color="auto"/>
        <w:right w:val="none" w:sz="0" w:space="0" w:color="auto"/>
      </w:divBdr>
    </w:div>
    <w:div w:id="166529082">
      <w:bodyDiv w:val="1"/>
      <w:marLeft w:val="0"/>
      <w:marRight w:val="0"/>
      <w:marTop w:val="0"/>
      <w:marBottom w:val="0"/>
      <w:divBdr>
        <w:top w:val="none" w:sz="0" w:space="0" w:color="auto"/>
        <w:left w:val="none" w:sz="0" w:space="0" w:color="auto"/>
        <w:bottom w:val="none" w:sz="0" w:space="0" w:color="auto"/>
        <w:right w:val="none" w:sz="0" w:space="0" w:color="auto"/>
      </w:divBdr>
    </w:div>
    <w:div w:id="168251165">
      <w:bodyDiv w:val="1"/>
      <w:marLeft w:val="0"/>
      <w:marRight w:val="0"/>
      <w:marTop w:val="0"/>
      <w:marBottom w:val="0"/>
      <w:divBdr>
        <w:top w:val="none" w:sz="0" w:space="0" w:color="auto"/>
        <w:left w:val="none" w:sz="0" w:space="0" w:color="auto"/>
        <w:bottom w:val="none" w:sz="0" w:space="0" w:color="auto"/>
        <w:right w:val="none" w:sz="0" w:space="0" w:color="auto"/>
      </w:divBdr>
    </w:div>
    <w:div w:id="169567981">
      <w:bodyDiv w:val="1"/>
      <w:marLeft w:val="0"/>
      <w:marRight w:val="0"/>
      <w:marTop w:val="0"/>
      <w:marBottom w:val="0"/>
      <w:divBdr>
        <w:top w:val="none" w:sz="0" w:space="0" w:color="auto"/>
        <w:left w:val="none" w:sz="0" w:space="0" w:color="auto"/>
        <w:bottom w:val="none" w:sz="0" w:space="0" w:color="auto"/>
        <w:right w:val="none" w:sz="0" w:space="0" w:color="auto"/>
      </w:divBdr>
    </w:div>
    <w:div w:id="171342257">
      <w:bodyDiv w:val="1"/>
      <w:marLeft w:val="0"/>
      <w:marRight w:val="0"/>
      <w:marTop w:val="0"/>
      <w:marBottom w:val="0"/>
      <w:divBdr>
        <w:top w:val="none" w:sz="0" w:space="0" w:color="auto"/>
        <w:left w:val="none" w:sz="0" w:space="0" w:color="auto"/>
        <w:bottom w:val="none" w:sz="0" w:space="0" w:color="auto"/>
        <w:right w:val="none" w:sz="0" w:space="0" w:color="auto"/>
      </w:divBdr>
    </w:div>
    <w:div w:id="181207939">
      <w:bodyDiv w:val="1"/>
      <w:marLeft w:val="0"/>
      <w:marRight w:val="0"/>
      <w:marTop w:val="0"/>
      <w:marBottom w:val="0"/>
      <w:divBdr>
        <w:top w:val="none" w:sz="0" w:space="0" w:color="auto"/>
        <w:left w:val="none" w:sz="0" w:space="0" w:color="auto"/>
        <w:bottom w:val="none" w:sz="0" w:space="0" w:color="auto"/>
        <w:right w:val="none" w:sz="0" w:space="0" w:color="auto"/>
      </w:divBdr>
    </w:div>
    <w:div w:id="182135597">
      <w:bodyDiv w:val="1"/>
      <w:marLeft w:val="0"/>
      <w:marRight w:val="0"/>
      <w:marTop w:val="0"/>
      <w:marBottom w:val="0"/>
      <w:divBdr>
        <w:top w:val="none" w:sz="0" w:space="0" w:color="auto"/>
        <w:left w:val="none" w:sz="0" w:space="0" w:color="auto"/>
        <w:bottom w:val="none" w:sz="0" w:space="0" w:color="auto"/>
        <w:right w:val="none" w:sz="0" w:space="0" w:color="auto"/>
      </w:divBdr>
    </w:div>
    <w:div w:id="182256615">
      <w:bodyDiv w:val="1"/>
      <w:marLeft w:val="0"/>
      <w:marRight w:val="0"/>
      <w:marTop w:val="0"/>
      <w:marBottom w:val="0"/>
      <w:divBdr>
        <w:top w:val="none" w:sz="0" w:space="0" w:color="auto"/>
        <w:left w:val="none" w:sz="0" w:space="0" w:color="auto"/>
        <w:bottom w:val="none" w:sz="0" w:space="0" w:color="auto"/>
        <w:right w:val="none" w:sz="0" w:space="0" w:color="auto"/>
      </w:divBdr>
    </w:div>
    <w:div w:id="182785864">
      <w:bodyDiv w:val="1"/>
      <w:marLeft w:val="0"/>
      <w:marRight w:val="0"/>
      <w:marTop w:val="0"/>
      <w:marBottom w:val="0"/>
      <w:divBdr>
        <w:top w:val="none" w:sz="0" w:space="0" w:color="auto"/>
        <w:left w:val="none" w:sz="0" w:space="0" w:color="auto"/>
        <w:bottom w:val="none" w:sz="0" w:space="0" w:color="auto"/>
        <w:right w:val="none" w:sz="0" w:space="0" w:color="auto"/>
      </w:divBdr>
    </w:div>
    <w:div w:id="184639147">
      <w:bodyDiv w:val="1"/>
      <w:marLeft w:val="0"/>
      <w:marRight w:val="0"/>
      <w:marTop w:val="0"/>
      <w:marBottom w:val="0"/>
      <w:divBdr>
        <w:top w:val="none" w:sz="0" w:space="0" w:color="auto"/>
        <w:left w:val="none" w:sz="0" w:space="0" w:color="auto"/>
        <w:bottom w:val="none" w:sz="0" w:space="0" w:color="auto"/>
        <w:right w:val="none" w:sz="0" w:space="0" w:color="auto"/>
      </w:divBdr>
    </w:div>
    <w:div w:id="185414688">
      <w:bodyDiv w:val="1"/>
      <w:marLeft w:val="0"/>
      <w:marRight w:val="0"/>
      <w:marTop w:val="0"/>
      <w:marBottom w:val="0"/>
      <w:divBdr>
        <w:top w:val="none" w:sz="0" w:space="0" w:color="auto"/>
        <w:left w:val="none" w:sz="0" w:space="0" w:color="auto"/>
        <w:bottom w:val="none" w:sz="0" w:space="0" w:color="auto"/>
        <w:right w:val="none" w:sz="0" w:space="0" w:color="auto"/>
      </w:divBdr>
    </w:div>
    <w:div w:id="186066430">
      <w:bodyDiv w:val="1"/>
      <w:marLeft w:val="0"/>
      <w:marRight w:val="0"/>
      <w:marTop w:val="0"/>
      <w:marBottom w:val="0"/>
      <w:divBdr>
        <w:top w:val="none" w:sz="0" w:space="0" w:color="auto"/>
        <w:left w:val="none" w:sz="0" w:space="0" w:color="auto"/>
        <w:bottom w:val="none" w:sz="0" w:space="0" w:color="auto"/>
        <w:right w:val="none" w:sz="0" w:space="0" w:color="auto"/>
      </w:divBdr>
    </w:div>
    <w:div w:id="187182997">
      <w:bodyDiv w:val="1"/>
      <w:marLeft w:val="0"/>
      <w:marRight w:val="0"/>
      <w:marTop w:val="0"/>
      <w:marBottom w:val="0"/>
      <w:divBdr>
        <w:top w:val="none" w:sz="0" w:space="0" w:color="auto"/>
        <w:left w:val="none" w:sz="0" w:space="0" w:color="auto"/>
        <w:bottom w:val="none" w:sz="0" w:space="0" w:color="auto"/>
        <w:right w:val="none" w:sz="0" w:space="0" w:color="auto"/>
      </w:divBdr>
    </w:div>
    <w:div w:id="190195468">
      <w:bodyDiv w:val="1"/>
      <w:marLeft w:val="0"/>
      <w:marRight w:val="0"/>
      <w:marTop w:val="0"/>
      <w:marBottom w:val="0"/>
      <w:divBdr>
        <w:top w:val="none" w:sz="0" w:space="0" w:color="auto"/>
        <w:left w:val="none" w:sz="0" w:space="0" w:color="auto"/>
        <w:bottom w:val="none" w:sz="0" w:space="0" w:color="auto"/>
        <w:right w:val="none" w:sz="0" w:space="0" w:color="auto"/>
      </w:divBdr>
    </w:div>
    <w:div w:id="190459855">
      <w:bodyDiv w:val="1"/>
      <w:marLeft w:val="0"/>
      <w:marRight w:val="0"/>
      <w:marTop w:val="0"/>
      <w:marBottom w:val="0"/>
      <w:divBdr>
        <w:top w:val="none" w:sz="0" w:space="0" w:color="auto"/>
        <w:left w:val="none" w:sz="0" w:space="0" w:color="auto"/>
        <w:bottom w:val="none" w:sz="0" w:space="0" w:color="auto"/>
        <w:right w:val="none" w:sz="0" w:space="0" w:color="auto"/>
      </w:divBdr>
    </w:div>
    <w:div w:id="193617075">
      <w:bodyDiv w:val="1"/>
      <w:marLeft w:val="0"/>
      <w:marRight w:val="0"/>
      <w:marTop w:val="0"/>
      <w:marBottom w:val="0"/>
      <w:divBdr>
        <w:top w:val="none" w:sz="0" w:space="0" w:color="auto"/>
        <w:left w:val="none" w:sz="0" w:space="0" w:color="auto"/>
        <w:bottom w:val="none" w:sz="0" w:space="0" w:color="auto"/>
        <w:right w:val="none" w:sz="0" w:space="0" w:color="auto"/>
      </w:divBdr>
    </w:div>
    <w:div w:id="193929322">
      <w:bodyDiv w:val="1"/>
      <w:marLeft w:val="0"/>
      <w:marRight w:val="0"/>
      <w:marTop w:val="0"/>
      <w:marBottom w:val="0"/>
      <w:divBdr>
        <w:top w:val="none" w:sz="0" w:space="0" w:color="auto"/>
        <w:left w:val="none" w:sz="0" w:space="0" w:color="auto"/>
        <w:bottom w:val="none" w:sz="0" w:space="0" w:color="auto"/>
        <w:right w:val="none" w:sz="0" w:space="0" w:color="auto"/>
      </w:divBdr>
    </w:div>
    <w:div w:id="194077365">
      <w:bodyDiv w:val="1"/>
      <w:marLeft w:val="0"/>
      <w:marRight w:val="0"/>
      <w:marTop w:val="0"/>
      <w:marBottom w:val="0"/>
      <w:divBdr>
        <w:top w:val="none" w:sz="0" w:space="0" w:color="auto"/>
        <w:left w:val="none" w:sz="0" w:space="0" w:color="auto"/>
        <w:bottom w:val="none" w:sz="0" w:space="0" w:color="auto"/>
        <w:right w:val="none" w:sz="0" w:space="0" w:color="auto"/>
      </w:divBdr>
    </w:div>
    <w:div w:id="194998733">
      <w:bodyDiv w:val="1"/>
      <w:marLeft w:val="0"/>
      <w:marRight w:val="0"/>
      <w:marTop w:val="0"/>
      <w:marBottom w:val="0"/>
      <w:divBdr>
        <w:top w:val="none" w:sz="0" w:space="0" w:color="auto"/>
        <w:left w:val="none" w:sz="0" w:space="0" w:color="auto"/>
        <w:bottom w:val="none" w:sz="0" w:space="0" w:color="auto"/>
        <w:right w:val="none" w:sz="0" w:space="0" w:color="auto"/>
      </w:divBdr>
    </w:div>
    <w:div w:id="196164830">
      <w:bodyDiv w:val="1"/>
      <w:marLeft w:val="0"/>
      <w:marRight w:val="0"/>
      <w:marTop w:val="0"/>
      <w:marBottom w:val="0"/>
      <w:divBdr>
        <w:top w:val="none" w:sz="0" w:space="0" w:color="auto"/>
        <w:left w:val="none" w:sz="0" w:space="0" w:color="auto"/>
        <w:bottom w:val="none" w:sz="0" w:space="0" w:color="auto"/>
        <w:right w:val="none" w:sz="0" w:space="0" w:color="auto"/>
      </w:divBdr>
    </w:div>
    <w:div w:id="199444241">
      <w:bodyDiv w:val="1"/>
      <w:marLeft w:val="0"/>
      <w:marRight w:val="0"/>
      <w:marTop w:val="0"/>
      <w:marBottom w:val="0"/>
      <w:divBdr>
        <w:top w:val="none" w:sz="0" w:space="0" w:color="auto"/>
        <w:left w:val="none" w:sz="0" w:space="0" w:color="auto"/>
        <w:bottom w:val="none" w:sz="0" w:space="0" w:color="auto"/>
        <w:right w:val="none" w:sz="0" w:space="0" w:color="auto"/>
      </w:divBdr>
    </w:div>
    <w:div w:id="200169692">
      <w:bodyDiv w:val="1"/>
      <w:marLeft w:val="0"/>
      <w:marRight w:val="0"/>
      <w:marTop w:val="0"/>
      <w:marBottom w:val="0"/>
      <w:divBdr>
        <w:top w:val="none" w:sz="0" w:space="0" w:color="auto"/>
        <w:left w:val="none" w:sz="0" w:space="0" w:color="auto"/>
        <w:bottom w:val="none" w:sz="0" w:space="0" w:color="auto"/>
        <w:right w:val="none" w:sz="0" w:space="0" w:color="auto"/>
      </w:divBdr>
    </w:div>
    <w:div w:id="200678873">
      <w:bodyDiv w:val="1"/>
      <w:marLeft w:val="0"/>
      <w:marRight w:val="0"/>
      <w:marTop w:val="0"/>
      <w:marBottom w:val="0"/>
      <w:divBdr>
        <w:top w:val="none" w:sz="0" w:space="0" w:color="auto"/>
        <w:left w:val="none" w:sz="0" w:space="0" w:color="auto"/>
        <w:bottom w:val="none" w:sz="0" w:space="0" w:color="auto"/>
        <w:right w:val="none" w:sz="0" w:space="0" w:color="auto"/>
      </w:divBdr>
    </w:div>
    <w:div w:id="204562039">
      <w:bodyDiv w:val="1"/>
      <w:marLeft w:val="0"/>
      <w:marRight w:val="0"/>
      <w:marTop w:val="0"/>
      <w:marBottom w:val="0"/>
      <w:divBdr>
        <w:top w:val="none" w:sz="0" w:space="0" w:color="auto"/>
        <w:left w:val="none" w:sz="0" w:space="0" w:color="auto"/>
        <w:bottom w:val="none" w:sz="0" w:space="0" w:color="auto"/>
        <w:right w:val="none" w:sz="0" w:space="0" w:color="auto"/>
      </w:divBdr>
    </w:div>
    <w:div w:id="205215704">
      <w:bodyDiv w:val="1"/>
      <w:marLeft w:val="0"/>
      <w:marRight w:val="0"/>
      <w:marTop w:val="0"/>
      <w:marBottom w:val="0"/>
      <w:divBdr>
        <w:top w:val="none" w:sz="0" w:space="0" w:color="auto"/>
        <w:left w:val="none" w:sz="0" w:space="0" w:color="auto"/>
        <w:bottom w:val="none" w:sz="0" w:space="0" w:color="auto"/>
        <w:right w:val="none" w:sz="0" w:space="0" w:color="auto"/>
      </w:divBdr>
    </w:div>
    <w:div w:id="205679082">
      <w:bodyDiv w:val="1"/>
      <w:marLeft w:val="0"/>
      <w:marRight w:val="0"/>
      <w:marTop w:val="0"/>
      <w:marBottom w:val="0"/>
      <w:divBdr>
        <w:top w:val="none" w:sz="0" w:space="0" w:color="auto"/>
        <w:left w:val="none" w:sz="0" w:space="0" w:color="auto"/>
        <w:bottom w:val="none" w:sz="0" w:space="0" w:color="auto"/>
        <w:right w:val="none" w:sz="0" w:space="0" w:color="auto"/>
      </w:divBdr>
    </w:div>
    <w:div w:id="206064215">
      <w:bodyDiv w:val="1"/>
      <w:marLeft w:val="0"/>
      <w:marRight w:val="0"/>
      <w:marTop w:val="0"/>
      <w:marBottom w:val="0"/>
      <w:divBdr>
        <w:top w:val="none" w:sz="0" w:space="0" w:color="auto"/>
        <w:left w:val="none" w:sz="0" w:space="0" w:color="auto"/>
        <w:bottom w:val="none" w:sz="0" w:space="0" w:color="auto"/>
        <w:right w:val="none" w:sz="0" w:space="0" w:color="auto"/>
      </w:divBdr>
    </w:div>
    <w:div w:id="206190484">
      <w:bodyDiv w:val="1"/>
      <w:marLeft w:val="0"/>
      <w:marRight w:val="0"/>
      <w:marTop w:val="0"/>
      <w:marBottom w:val="0"/>
      <w:divBdr>
        <w:top w:val="none" w:sz="0" w:space="0" w:color="auto"/>
        <w:left w:val="none" w:sz="0" w:space="0" w:color="auto"/>
        <w:bottom w:val="none" w:sz="0" w:space="0" w:color="auto"/>
        <w:right w:val="none" w:sz="0" w:space="0" w:color="auto"/>
      </w:divBdr>
    </w:div>
    <w:div w:id="207030469">
      <w:bodyDiv w:val="1"/>
      <w:marLeft w:val="0"/>
      <w:marRight w:val="0"/>
      <w:marTop w:val="0"/>
      <w:marBottom w:val="0"/>
      <w:divBdr>
        <w:top w:val="none" w:sz="0" w:space="0" w:color="auto"/>
        <w:left w:val="none" w:sz="0" w:space="0" w:color="auto"/>
        <w:bottom w:val="none" w:sz="0" w:space="0" w:color="auto"/>
        <w:right w:val="none" w:sz="0" w:space="0" w:color="auto"/>
      </w:divBdr>
    </w:div>
    <w:div w:id="207036477">
      <w:bodyDiv w:val="1"/>
      <w:marLeft w:val="0"/>
      <w:marRight w:val="0"/>
      <w:marTop w:val="0"/>
      <w:marBottom w:val="0"/>
      <w:divBdr>
        <w:top w:val="none" w:sz="0" w:space="0" w:color="auto"/>
        <w:left w:val="none" w:sz="0" w:space="0" w:color="auto"/>
        <w:bottom w:val="none" w:sz="0" w:space="0" w:color="auto"/>
        <w:right w:val="none" w:sz="0" w:space="0" w:color="auto"/>
      </w:divBdr>
    </w:div>
    <w:div w:id="207496724">
      <w:bodyDiv w:val="1"/>
      <w:marLeft w:val="0"/>
      <w:marRight w:val="0"/>
      <w:marTop w:val="0"/>
      <w:marBottom w:val="0"/>
      <w:divBdr>
        <w:top w:val="none" w:sz="0" w:space="0" w:color="auto"/>
        <w:left w:val="none" w:sz="0" w:space="0" w:color="auto"/>
        <w:bottom w:val="none" w:sz="0" w:space="0" w:color="auto"/>
        <w:right w:val="none" w:sz="0" w:space="0" w:color="auto"/>
      </w:divBdr>
    </w:div>
    <w:div w:id="208150111">
      <w:bodyDiv w:val="1"/>
      <w:marLeft w:val="0"/>
      <w:marRight w:val="0"/>
      <w:marTop w:val="0"/>
      <w:marBottom w:val="0"/>
      <w:divBdr>
        <w:top w:val="none" w:sz="0" w:space="0" w:color="auto"/>
        <w:left w:val="none" w:sz="0" w:space="0" w:color="auto"/>
        <w:bottom w:val="none" w:sz="0" w:space="0" w:color="auto"/>
        <w:right w:val="none" w:sz="0" w:space="0" w:color="auto"/>
      </w:divBdr>
    </w:div>
    <w:div w:id="208153420">
      <w:bodyDiv w:val="1"/>
      <w:marLeft w:val="0"/>
      <w:marRight w:val="0"/>
      <w:marTop w:val="0"/>
      <w:marBottom w:val="0"/>
      <w:divBdr>
        <w:top w:val="none" w:sz="0" w:space="0" w:color="auto"/>
        <w:left w:val="none" w:sz="0" w:space="0" w:color="auto"/>
        <w:bottom w:val="none" w:sz="0" w:space="0" w:color="auto"/>
        <w:right w:val="none" w:sz="0" w:space="0" w:color="auto"/>
      </w:divBdr>
    </w:div>
    <w:div w:id="209146327">
      <w:bodyDiv w:val="1"/>
      <w:marLeft w:val="0"/>
      <w:marRight w:val="0"/>
      <w:marTop w:val="0"/>
      <w:marBottom w:val="0"/>
      <w:divBdr>
        <w:top w:val="none" w:sz="0" w:space="0" w:color="auto"/>
        <w:left w:val="none" w:sz="0" w:space="0" w:color="auto"/>
        <w:bottom w:val="none" w:sz="0" w:space="0" w:color="auto"/>
        <w:right w:val="none" w:sz="0" w:space="0" w:color="auto"/>
      </w:divBdr>
    </w:div>
    <w:div w:id="210650909">
      <w:bodyDiv w:val="1"/>
      <w:marLeft w:val="0"/>
      <w:marRight w:val="0"/>
      <w:marTop w:val="0"/>
      <w:marBottom w:val="0"/>
      <w:divBdr>
        <w:top w:val="none" w:sz="0" w:space="0" w:color="auto"/>
        <w:left w:val="none" w:sz="0" w:space="0" w:color="auto"/>
        <w:bottom w:val="none" w:sz="0" w:space="0" w:color="auto"/>
        <w:right w:val="none" w:sz="0" w:space="0" w:color="auto"/>
      </w:divBdr>
    </w:div>
    <w:div w:id="210924241">
      <w:bodyDiv w:val="1"/>
      <w:marLeft w:val="0"/>
      <w:marRight w:val="0"/>
      <w:marTop w:val="0"/>
      <w:marBottom w:val="0"/>
      <w:divBdr>
        <w:top w:val="none" w:sz="0" w:space="0" w:color="auto"/>
        <w:left w:val="none" w:sz="0" w:space="0" w:color="auto"/>
        <w:bottom w:val="none" w:sz="0" w:space="0" w:color="auto"/>
        <w:right w:val="none" w:sz="0" w:space="0" w:color="auto"/>
      </w:divBdr>
    </w:div>
    <w:div w:id="213323163">
      <w:bodyDiv w:val="1"/>
      <w:marLeft w:val="0"/>
      <w:marRight w:val="0"/>
      <w:marTop w:val="0"/>
      <w:marBottom w:val="0"/>
      <w:divBdr>
        <w:top w:val="none" w:sz="0" w:space="0" w:color="auto"/>
        <w:left w:val="none" w:sz="0" w:space="0" w:color="auto"/>
        <w:bottom w:val="none" w:sz="0" w:space="0" w:color="auto"/>
        <w:right w:val="none" w:sz="0" w:space="0" w:color="auto"/>
      </w:divBdr>
    </w:div>
    <w:div w:id="213582992">
      <w:bodyDiv w:val="1"/>
      <w:marLeft w:val="0"/>
      <w:marRight w:val="0"/>
      <w:marTop w:val="0"/>
      <w:marBottom w:val="0"/>
      <w:divBdr>
        <w:top w:val="none" w:sz="0" w:space="0" w:color="auto"/>
        <w:left w:val="none" w:sz="0" w:space="0" w:color="auto"/>
        <w:bottom w:val="none" w:sz="0" w:space="0" w:color="auto"/>
        <w:right w:val="none" w:sz="0" w:space="0" w:color="auto"/>
      </w:divBdr>
    </w:div>
    <w:div w:id="217521582">
      <w:bodyDiv w:val="1"/>
      <w:marLeft w:val="0"/>
      <w:marRight w:val="0"/>
      <w:marTop w:val="0"/>
      <w:marBottom w:val="0"/>
      <w:divBdr>
        <w:top w:val="none" w:sz="0" w:space="0" w:color="auto"/>
        <w:left w:val="none" w:sz="0" w:space="0" w:color="auto"/>
        <w:bottom w:val="none" w:sz="0" w:space="0" w:color="auto"/>
        <w:right w:val="none" w:sz="0" w:space="0" w:color="auto"/>
      </w:divBdr>
    </w:div>
    <w:div w:id="217865863">
      <w:bodyDiv w:val="1"/>
      <w:marLeft w:val="0"/>
      <w:marRight w:val="0"/>
      <w:marTop w:val="0"/>
      <w:marBottom w:val="0"/>
      <w:divBdr>
        <w:top w:val="none" w:sz="0" w:space="0" w:color="auto"/>
        <w:left w:val="none" w:sz="0" w:space="0" w:color="auto"/>
        <w:bottom w:val="none" w:sz="0" w:space="0" w:color="auto"/>
        <w:right w:val="none" w:sz="0" w:space="0" w:color="auto"/>
      </w:divBdr>
    </w:div>
    <w:div w:id="219249348">
      <w:bodyDiv w:val="1"/>
      <w:marLeft w:val="0"/>
      <w:marRight w:val="0"/>
      <w:marTop w:val="0"/>
      <w:marBottom w:val="0"/>
      <w:divBdr>
        <w:top w:val="none" w:sz="0" w:space="0" w:color="auto"/>
        <w:left w:val="none" w:sz="0" w:space="0" w:color="auto"/>
        <w:bottom w:val="none" w:sz="0" w:space="0" w:color="auto"/>
        <w:right w:val="none" w:sz="0" w:space="0" w:color="auto"/>
      </w:divBdr>
    </w:div>
    <w:div w:id="220866753">
      <w:bodyDiv w:val="1"/>
      <w:marLeft w:val="0"/>
      <w:marRight w:val="0"/>
      <w:marTop w:val="0"/>
      <w:marBottom w:val="0"/>
      <w:divBdr>
        <w:top w:val="none" w:sz="0" w:space="0" w:color="auto"/>
        <w:left w:val="none" w:sz="0" w:space="0" w:color="auto"/>
        <w:bottom w:val="none" w:sz="0" w:space="0" w:color="auto"/>
        <w:right w:val="none" w:sz="0" w:space="0" w:color="auto"/>
      </w:divBdr>
    </w:div>
    <w:div w:id="223222730">
      <w:bodyDiv w:val="1"/>
      <w:marLeft w:val="0"/>
      <w:marRight w:val="0"/>
      <w:marTop w:val="0"/>
      <w:marBottom w:val="0"/>
      <w:divBdr>
        <w:top w:val="none" w:sz="0" w:space="0" w:color="auto"/>
        <w:left w:val="none" w:sz="0" w:space="0" w:color="auto"/>
        <w:bottom w:val="none" w:sz="0" w:space="0" w:color="auto"/>
        <w:right w:val="none" w:sz="0" w:space="0" w:color="auto"/>
      </w:divBdr>
    </w:div>
    <w:div w:id="223412946">
      <w:bodyDiv w:val="1"/>
      <w:marLeft w:val="0"/>
      <w:marRight w:val="0"/>
      <w:marTop w:val="0"/>
      <w:marBottom w:val="0"/>
      <w:divBdr>
        <w:top w:val="none" w:sz="0" w:space="0" w:color="auto"/>
        <w:left w:val="none" w:sz="0" w:space="0" w:color="auto"/>
        <w:bottom w:val="none" w:sz="0" w:space="0" w:color="auto"/>
        <w:right w:val="none" w:sz="0" w:space="0" w:color="auto"/>
      </w:divBdr>
    </w:div>
    <w:div w:id="223952255">
      <w:bodyDiv w:val="1"/>
      <w:marLeft w:val="0"/>
      <w:marRight w:val="0"/>
      <w:marTop w:val="0"/>
      <w:marBottom w:val="0"/>
      <w:divBdr>
        <w:top w:val="none" w:sz="0" w:space="0" w:color="auto"/>
        <w:left w:val="none" w:sz="0" w:space="0" w:color="auto"/>
        <w:bottom w:val="none" w:sz="0" w:space="0" w:color="auto"/>
        <w:right w:val="none" w:sz="0" w:space="0" w:color="auto"/>
      </w:divBdr>
    </w:div>
    <w:div w:id="227303025">
      <w:bodyDiv w:val="1"/>
      <w:marLeft w:val="0"/>
      <w:marRight w:val="0"/>
      <w:marTop w:val="0"/>
      <w:marBottom w:val="0"/>
      <w:divBdr>
        <w:top w:val="none" w:sz="0" w:space="0" w:color="auto"/>
        <w:left w:val="none" w:sz="0" w:space="0" w:color="auto"/>
        <w:bottom w:val="none" w:sz="0" w:space="0" w:color="auto"/>
        <w:right w:val="none" w:sz="0" w:space="0" w:color="auto"/>
      </w:divBdr>
    </w:div>
    <w:div w:id="229537978">
      <w:bodyDiv w:val="1"/>
      <w:marLeft w:val="0"/>
      <w:marRight w:val="0"/>
      <w:marTop w:val="0"/>
      <w:marBottom w:val="0"/>
      <w:divBdr>
        <w:top w:val="none" w:sz="0" w:space="0" w:color="auto"/>
        <w:left w:val="none" w:sz="0" w:space="0" w:color="auto"/>
        <w:bottom w:val="none" w:sz="0" w:space="0" w:color="auto"/>
        <w:right w:val="none" w:sz="0" w:space="0" w:color="auto"/>
      </w:divBdr>
    </w:div>
    <w:div w:id="229923874">
      <w:bodyDiv w:val="1"/>
      <w:marLeft w:val="0"/>
      <w:marRight w:val="0"/>
      <w:marTop w:val="0"/>
      <w:marBottom w:val="0"/>
      <w:divBdr>
        <w:top w:val="none" w:sz="0" w:space="0" w:color="auto"/>
        <w:left w:val="none" w:sz="0" w:space="0" w:color="auto"/>
        <w:bottom w:val="none" w:sz="0" w:space="0" w:color="auto"/>
        <w:right w:val="none" w:sz="0" w:space="0" w:color="auto"/>
      </w:divBdr>
    </w:div>
    <w:div w:id="231544319">
      <w:bodyDiv w:val="1"/>
      <w:marLeft w:val="0"/>
      <w:marRight w:val="0"/>
      <w:marTop w:val="0"/>
      <w:marBottom w:val="0"/>
      <w:divBdr>
        <w:top w:val="none" w:sz="0" w:space="0" w:color="auto"/>
        <w:left w:val="none" w:sz="0" w:space="0" w:color="auto"/>
        <w:bottom w:val="none" w:sz="0" w:space="0" w:color="auto"/>
        <w:right w:val="none" w:sz="0" w:space="0" w:color="auto"/>
      </w:divBdr>
    </w:div>
    <w:div w:id="232472071">
      <w:bodyDiv w:val="1"/>
      <w:marLeft w:val="0"/>
      <w:marRight w:val="0"/>
      <w:marTop w:val="0"/>
      <w:marBottom w:val="0"/>
      <w:divBdr>
        <w:top w:val="none" w:sz="0" w:space="0" w:color="auto"/>
        <w:left w:val="none" w:sz="0" w:space="0" w:color="auto"/>
        <w:bottom w:val="none" w:sz="0" w:space="0" w:color="auto"/>
        <w:right w:val="none" w:sz="0" w:space="0" w:color="auto"/>
      </w:divBdr>
    </w:div>
    <w:div w:id="235819225">
      <w:bodyDiv w:val="1"/>
      <w:marLeft w:val="0"/>
      <w:marRight w:val="0"/>
      <w:marTop w:val="0"/>
      <w:marBottom w:val="0"/>
      <w:divBdr>
        <w:top w:val="none" w:sz="0" w:space="0" w:color="auto"/>
        <w:left w:val="none" w:sz="0" w:space="0" w:color="auto"/>
        <w:bottom w:val="none" w:sz="0" w:space="0" w:color="auto"/>
        <w:right w:val="none" w:sz="0" w:space="0" w:color="auto"/>
      </w:divBdr>
    </w:div>
    <w:div w:id="236326860">
      <w:bodyDiv w:val="1"/>
      <w:marLeft w:val="0"/>
      <w:marRight w:val="0"/>
      <w:marTop w:val="0"/>
      <w:marBottom w:val="0"/>
      <w:divBdr>
        <w:top w:val="none" w:sz="0" w:space="0" w:color="auto"/>
        <w:left w:val="none" w:sz="0" w:space="0" w:color="auto"/>
        <w:bottom w:val="none" w:sz="0" w:space="0" w:color="auto"/>
        <w:right w:val="none" w:sz="0" w:space="0" w:color="auto"/>
      </w:divBdr>
    </w:div>
    <w:div w:id="236549790">
      <w:bodyDiv w:val="1"/>
      <w:marLeft w:val="0"/>
      <w:marRight w:val="0"/>
      <w:marTop w:val="0"/>
      <w:marBottom w:val="0"/>
      <w:divBdr>
        <w:top w:val="none" w:sz="0" w:space="0" w:color="auto"/>
        <w:left w:val="none" w:sz="0" w:space="0" w:color="auto"/>
        <w:bottom w:val="none" w:sz="0" w:space="0" w:color="auto"/>
        <w:right w:val="none" w:sz="0" w:space="0" w:color="auto"/>
      </w:divBdr>
    </w:div>
    <w:div w:id="236793426">
      <w:bodyDiv w:val="1"/>
      <w:marLeft w:val="0"/>
      <w:marRight w:val="0"/>
      <w:marTop w:val="0"/>
      <w:marBottom w:val="0"/>
      <w:divBdr>
        <w:top w:val="none" w:sz="0" w:space="0" w:color="auto"/>
        <w:left w:val="none" w:sz="0" w:space="0" w:color="auto"/>
        <w:bottom w:val="none" w:sz="0" w:space="0" w:color="auto"/>
        <w:right w:val="none" w:sz="0" w:space="0" w:color="auto"/>
      </w:divBdr>
    </w:div>
    <w:div w:id="237248288">
      <w:bodyDiv w:val="1"/>
      <w:marLeft w:val="0"/>
      <w:marRight w:val="0"/>
      <w:marTop w:val="0"/>
      <w:marBottom w:val="0"/>
      <w:divBdr>
        <w:top w:val="none" w:sz="0" w:space="0" w:color="auto"/>
        <w:left w:val="none" w:sz="0" w:space="0" w:color="auto"/>
        <w:bottom w:val="none" w:sz="0" w:space="0" w:color="auto"/>
        <w:right w:val="none" w:sz="0" w:space="0" w:color="auto"/>
      </w:divBdr>
    </w:div>
    <w:div w:id="239413672">
      <w:bodyDiv w:val="1"/>
      <w:marLeft w:val="0"/>
      <w:marRight w:val="0"/>
      <w:marTop w:val="0"/>
      <w:marBottom w:val="0"/>
      <w:divBdr>
        <w:top w:val="none" w:sz="0" w:space="0" w:color="auto"/>
        <w:left w:val="none" w:sz="0" w:space="0" w:color="auto"/>
        <w:bottom w:val="none" w:sz="0" w:space="0" w:color="auto"/>
        <w:right w:val="none" w:sz="0" w:space="0" w:color="auto"/>
      </w:divBdr>
    </w:div>
    <w:div w:id="240215034">
      <w:bodyDiv w:val="1"/>
      <w:marLeft w:val="0"/>
      <w:marRight w:val="0"/>
      <w:marTop w:val="0"/>
      <w:marBottom w:val="0"/>
      <w:divBdr>
        <w:top w:val="none" w:sz="0" w:space="0" w:color="auto"/>
        <w:left w:val="none" w:sz="0" w:space="0" w:color="auto"/>
        <w:bottom w:val="none" w:sz="0" w:space="0" w:color="auto"/>
        <w:right w:val="none" w:sz="0" w:space="0" w:color="auto"/>
      </w:divBdr>
    </w:div>
    <w:div w:id="241527860">
      <w:bodyDiv w:val="1"/>
      <w:marLeft w:val="0"/>
      <w:marRight w:val="0"/>
      <w:marTop w:val="0"/>
      <w:marBottom w:val="0"/>
      <w:divBdr>
        <w:top w:val="none" w:sz="0" w:space="0" w:color="auto"/>
        <w:left w:val="none" w:sz="0" w:space="0" w:color="auto"/>
        <w:bottom w:val="none" w:sz="0" w:space="0" w:color="auto"/>
        <w:right w:val="none" w:sz="0" w:space="0" w:color="auto"/>
      </w:divBdr>
    </w:div>
    <w:div w:id="243298839">
      <w:bodyDiv w:val="1"/>
      <w:marLeft w:val="0"/>
      <w:marRight w:val="0"/>
      <w:marTop w:val="0"/>
      <w:marBottom w:val="0"/>
      <w:divBdr>
        <w:top w:val="none" w:sz="0" w:space="0" w:color="auto"/>
        <w:left w:val="none" w:sz="0" w:space="0" w:color="auto"/>
        <w:bottom w:val="none" w:sz="0" w:space="0" w:color="auto"/>
        <w:right w:val="none" w:sz="0" w:space="0" w:color="auto"/>
      </w:divBdr>
    </w:div>
    <w:div w:id="245841228">
      <w:bodyDiv w:val="1"/>
      <w:marLeft w:val="0"/>
      <w:marRight w:val="0"/>
      <w:marTop w:val="0"/>
      <w:marBottom w:val="0"/>
      <w:divBdr>
        <w:top w:val="none" w:sz="0" w:space="0" w:color="auto"/>
        <w:left w:val="none" w:sz="0" w:space="0" w:color="auto"/>
        <w:bottom w:val="none" w:sz="0" w:space="0" w:color="auto"/>
        <w:right w:val="none" w:sz="0" w:space="0" w:color="auto"/>
      </w:divBdr>
    </w:div>
    <w:div w:id="249391818">
      <w:bodyDiv w:val="1"/>
      <w:marLeft w:val="0"/>
      <w:marRight w:val="0"/>
      <w:marTop w:val="0"/>
      <w:marBottom w:val="0"/>
      <w:divBdr>
        <w:top w:val="none" w:sz="0" w:space="0" w:color="auto"/>
        <w:left w:val="none" w:sz="0" w:space="0" w:color="auto"/>
        <w:bottom w:val="none" w:sz="0" w:space="0" w:color="auto"/>
        <w:right w:val="none" w:sz="0" w:space="0" w:color="auto"/>
      </w:divBdr>
    </w:div>
    <w:div w:id="249627302">
      <w:bodyDiv w:val="1"/>
      <w:marLeft w:val="0"/>
      <w:marRight w:val="0"/>
      <w:marTop w:val="0"/>
      <w:marBottom w:val="0"/>
      <w:divBdr>
        <w:top w:val="none" w:sz="0" w:space="0" w:color="auto"/>
        <w:left w:val="none" w:sz="0" w:space="0" w:color="auto"/>
        <w:bottom w:val="none" w:sz="0" w:space="0" w:color="auto"/>
        <w:right w:val="none" w:sz="0" w:space="0" w:color="auto"/>
      </w:divBdr>
    </w:div>
    <w:div w:id="251427496">
      <w:bodyDiv w:val="1"/>
      <w:marLeft w:val="0"/>
      <w:marRight w:val="0"/>
      <w:marTop w:val="0"/>
      <w:marBottom w:val="0"/>
      <w:divBdr>
        <w:top w:val="none" w:sz="0" w:space="0" w:color="auto"/>
        <w:left w:val="none" w:sz="0" w:space="0" w:color="auto"/>
        <w:bottom w:val="none" w:sz="0" w:space="0" w:color="auto"/>
        <w:right w:val="none" w:sz="0" w:space="0" w:color="auto"/>
      </w:divBdr>
    </w:div>
    <w:div w:id="251625151">
      <w:bodyDiv w:val="1"/>
      <w:marLeft w:val="0"/>
      <w:marRight w:val="0"/>
      <w:marTop w:val="0"/>
      <w:marBottom w:val="0"/>
      <w:divBdr>
        <w:top w:val="none" w:sz="0" w:space="0" w:color="auto"/>
        <w:left w:val="none" w:sz="0" w:space="0" w:color="auto"/>
        <w:bottom w:val="none" w:sz="0" w:space="0" w:color="auto"/>
        <w:right w:val="none" w:sz="0" w:space="0" w:color="auto"/>
      </w:divBdr>
    </w:div>
    <w:div w:id="252014118">
      <w:bodyDiv w:val="1"/>
      <w:marLeft w:val="0"/>
      <w:marRight w:val="0"/>
      <w:marTop w:val="0"/>
      <w:marBottom w:val="0"/>
      <w:divBdr>
        <w:top w:val="none" w:sz="0" w:space="0" w:color="auto"/>
        <w:left w:val="none" w:sz="0" w:space="0" w:color="auto"/>
        <w:bottom w:val="none" w:sz="0" w:space="0" w:color="auto"/>
        <w:right w:val="none" w:sz="0" w:space="0" w:color="auto"/>
      </w:divBdr>
    </w:div>
    <w:div w:id="252473448">
      <w:bodyDiv w:val="1"/>
      <w:marLeft w:val="0"/>
      <w:marRight w:val="0"/>
      <w:marTop w:val="0"/>
      <w:marBottom w:val="0"/>
      <w:divBdr>
        <w:top w:val="none" w:sz="0" w:space="0" w:color="auto"/>
        <w:left w:val="none" w:sz="0" w:space="0" w:color="auto"/>
        <w:bottom w:val="none" w:sz="0" w:space="0" w:color="auto"/>
        <w:right w:val="none" w:sz="0" w:space="0" w:color="auto"/>
      </w:divBdr>
    </w:div>
    <w:div w:id="256980583">
      <w:bodyDiv w:val="1"/>
      <w:marLeft w:val="0"/>
      <w:marRight w:val="0"/>
      <w:marTop w:val="0"/>
      <w:marBottom w:val="0"/>
      <w:divBdr>
        <w:top w:val="none" w:sz="0" w:space="0" w:color="auto"/>
        <w:left w:val="none" w:sz="0" w:space="0" w:color="auto"/>
        <w:bottom w:val="none" w:sz="0" w:space="0" w:color="auto"/>
        <w:right w:val="none" w:sz="0" w:space="0" w:color="auto"/>
      </w:divBdr>
    </w:div>
    <w:div w:id="259215236">
      <w:bodyDiv w:val="1"/>
      <w:marLeft w:val="0"/>
      <w:marRight w:val="0"/>
      <w:marTop w:val="0"/>
      <w:marBottom w:val="0"/>
      <w:divBdr>
        <w:top w:val="none" w:sz="0" w:space="0" w:color="auto"/>
        <w:left w:val="none" w:sz="0" w:space="0" w:color="auto"/>
        <w:bottom w:val="none" w:sz="0" w:space="0" w:color="auto"/>
        <w:right w:val="none" w:sz="0" w:space="0" w:color="auto"/>
      </w:divBdr>
    </w:div>
    <w:div w:id="259215961">
      <w:bodyDiv w:val="1"/>
      <w:marLeft w:val="0"/>
      <w:marRight w:val="0"/>
      <w:marTop w:val="0"/>
      <w:marBottom w:val="0"/>
      <w:divBdr>
        <w:top w:val="none" w:sz="0" w:space="0" w:color="auto"/>
        <w:left w:val="none" w:sz="0" w:space="0" w:color="auto"/>
        <w:bottom w:val="none" w:sz="0" w:space="0" w:color="auto"/>
        <w:right w:val="none" w:sz="0" w:space="0" w:color="auto"/>
      </w:divBdr>
    </w:div>
    <w:div w:id="261030658">
      <w:bodyDiv w:val="1"/>
      <w:marLeft w:val="0"/>
      <w:marRight w:val="0"/>
      <w:marTop w:val="0"/>
      <w:marBottom w:val="0"/>
      <w:divBdr>
        <w:top w:val="none" w:sz="0" w:space="0" w:color="auto"/>
        <w:left w:val="none" w:sz="0" w:space="0" w:color="auto"/>
        <w:bottom w:val="none" w:sz="0" w:space="0" w:color="auto"/>
        <w:right w:val="none" w:sz="0" w:space="0" w:color="auto"/>
      </w:divBdr>
    </w:div>
    <w:div w:id="261960058">
      <w:bodyDiv w:val="1"/>
      <w:marLeft w:val="0"/>
      <w:marRight w:val="0"/>
      <w:marTop w:val="0"/>
      <w:marBottom w:val="0"/>
      <w:divBdr>
        <w:top w:val="none" w:sz="0" w:space="0" w:color="auto"/>
        <w:left w:val="none" w:sz="0" w:space="0" w:color="auto"/>
        <w:bottom w:val="none" w:sz="0" w:space="0" w:color="auto"/>
        <w:right w:val="none" w:sz="0" w:space="0" w:color="auto"/>
      </w:divBdr>
    </w:div>
    <w:div w:id="264076015">
      <w:bodyDiv w:val="1"/>
      <w:marLeft w:val="0"/>
      <w:marRight w:val="0"/>
      <w:marTop w:val="0"/>
      <w:marBottom w:val="0"/>
      <w:divBdr>
        <w:top w:val="none" w:sz="0" w:space="0" w:color="auto"/>
        <w:left w:val="none" w:sz="0" w:space="0" w:color="auto"/>
        <w:bottom w:val="none" w:sz="0" w:space="0" w:color="auto"/>
        <w:right w:val="none" w:sz="0" w:space="0" w:color="auto"/>
      </w:divBdr>
    </w:div>
    <w:div w:id="266425458">
      <w:bodyDiv w:val="1"/>
      <w:marLeft w:val="0"/>
      <w:marRight w:val="0"/>
      <w:marTop w:val="0"/>
      <w:marBottom w:val="0"/>
      <w:divBdr>
        <w:top w:val="none" w:sz="0" w:space="0" w:color="auto"/>
        <w:left w:val="none" w:sz="0" w:space="0" w:color="auto"/>
        <w:bottom w:val="none" w:sz="0" w:space="0" w:color="auto"/>
        <w:right w:val="none" w:sz="0" w:space="0" w:color="auto"/>
      </w:divBdr>
    </w:div>
    <w:div w:id="267271879">
      <w:bodyDiv w:val="1"/>
      <w:marLeft w:val="0"/>
      <w:marRight w:val="0"/>
      <w:marTop w:val="0"/>
      <w:marBottom w:val="0"/>
      <w:divBdr>
        <w:top w:val="none" w:sz="0" w:space="0" w:color="auto"/>
        <w:left w:val="none" w:sz="0" w:space="0" w:color="auto"/>
        <w:bottom w:val="none" w:sz="0" w:space="0" w:color="auto"/>
        <w:right w:val="none" w:sz="0" w:space="0" w:color="auto"/>
      </w:divBdr>
    </w:div>
    <w:div w:id="268586423">
      <w:bodyDiv w:val="1"/>
      <w:marLeft w:val="0"/>
      <w:marRight w:val="0"/>
      <w:marTop w:val="0"/>
      <w:marBottom w:val="0"/>
      <w:divBdr>
        <w:top w:val="none" w:sz="0" w:space="0" w:color="auto"/>
        <w:left w:val="none" w:sz="0" w:space="0" w:color="auto"/>
        <w:bottom w:val="none" w:sz="0" w:space="0" w:color="auto"/>
        <w:right w:val="none" w:sz="0" w:space="0" w:color="auto"/>
      </w:divBdr>
    </w:div>
    <w:div w:id="268783234">
      <w:bodyDiv w:val="1"/>
      <w:marLeft w:val="0"/>
      <w:marRight w:val="0"/>
      <w:marTop w:val="0"/>
      <w:marBottom w:val="0"/>
      <w:divBdr>
        <w:top w:val="none" w:sz="0" w:space="0" w:color="auto"/>
        <w:left w:val="none" w:sz="0" w:space="0" w:color="auto"/>
        <w:bottom w:val="none" w:sz="0" w:space="0" w:color="auto"/>
        <w:right w:val="none" w:sz="0" w:space="0" w:color="auto"/>
      </w:divBdr>
    </w:div>
    <w:div w:id="269435396">
      <w:bodyDiv w:val="1"/>
      <w:marLeft w:val="0"/>
      <w:marRight w:val="0"/>
      <w:marTop w:val="0"/>
      <w:marBottom w:val="0"/>
      <w:divBdr>
        <w:top w:val="none" w:sz="0" w:space="0" w:color="auto"/>
        <w:left w:val="none" w:sz="0" w:space="0" w:color="auto"/>
        <w:bottom w:val="none" w:sz="0" w:space="0" w:color="auto"/>
        <w:right w:val="none" w:sz="0" w:space="0" w:color="auto"/>
      </w:divBdr>
    </w:div>
    <w:div w:id="270213396">
      <w:bodyDiv w:val="1"/>
      <w:marLeft w:val="0"/>
      <w:marRight w:val="0"/>
      <w:marTop w:val="0"/>
      <w:marBottom w:val="0"/>
      <w:divBdr>
        <w:top w:val="none" w:sz="0" w:space="0" w:color="auto"/>
        <w:left w:val="none" w:sz="0" w:space="0" w:color="auto"/>
        <w:bottom w:val="none" w:sz="0" w:space="0" w:color="auto"/>
        <w:right w:val="none" w:sz="0" w:space="0" w:color="auto"/>
      </w:divBdr>
    </w:div>
    <w:div w:id="270935406">
      <w:bodyDiv w:val="1"/>
      <w:marLeft w:val="0"/>
      <w:marRight w:val="0"/>
      <w:marTop w:val="0"/>
      <w:marBottom w:val="0"/>
      <w:divBdr>
        <w:top w:val="none" w:sz="0" w:space="0" w:color="auto"/>
        <w:left w:val="none" w:sz="0" w:space="0" w:color="auto"/>
        <w:bottom w:val="none" w:sz="0" w:space="0" w:color="auto"/>
        <w:right w:val="none" w:sz="0" w:space="0" w:color="auto"/>
      </w:divBdr>
    </w:div>
    <w:div w:id="270939438">
      <w:bodyDiv w:val="1"/>
      <w:marLeft w:val="0"/>
      <w:marRight w:val="0"/>
      <w:marTop w:val="0"/>
      <w:marBottom w:val="0"/>
      <w:divBdr>
        <w:top w:val="none" w:sz="0" w:space="0" w:color="auto"/>
        <w:left w:val="none" w:sz="0" w:space="0" w:color="auto"/>
        <w:bottom w:val="none" w:sz="0" w:space="0" w:color="auto"/>
        <w:right w:val="none" w:sz="0" w:space="0" w:color="auto"/>
      </w:divBdr>
    </w:div>
    <w:div w:id="273709370">
      <w:bodyDiv w:val="1"/>
      <w:marLeft w:val="0"/>
      <w:marRight w:val="0"/>
      <w:marTop w:val="0"/>
      <w:marBottom w:val="0"/>
      <w:divBdr>
        <w:top w:val="none" w:sz="0" w:space="0" w:color="auto"/>
        <w:left w:val="none" w:sz="0" w:space="0" w:color="auto"/>
        <w:bottom w:val="none" w:sz="0" w:space="0" w:color="auto"/>
        <w:right w:val="none" w:sz="0" w:space="0" w:color="auto"/>
      </w:divBdr>
    </w:div>
    <w:div w:id="275791170">
      <w:bodyDiv w:val="1"/>
      <w:marLeft w:val="0"/>
      <w:marRight w:val="0"/>
      <w:marTop w:val="0"/>
      <w:marBottom w:val="0"/>
      <w:divBdr>
        <w:top w:val="none" w:sz="0" w:space="0" w:color="auto"/>
        <w:left w:val="none" w:sz="0" w:space="0" w:color="auto"/>
        <w:bottom w:val="none" w:sz="0" w:space="0" w:color="auto"/>
        <w:right w:val="none" w:sz="0" w:space="0" w:color="auto"/>
      </w:divBdr>
    </w:div>
    <w:div w:id="278298098">
      <w:bodyDiv w:val="1"/>
      <w:marLeft w:val="0"/>
      <w:marRight w:val="0"/>
      <w:marTop w:val="0"/>
      <w:marBottom w:val="0"/>
      <w:divBdr>
        <w:top w:val="none" w:sz="0" w:space="0" w:color="auto"/>
        <w:left w:val="none" w:sz="0" w:space="0" w:color="auto"/>
        <w:bottom w:val="none" w:sz="0" w:space="0" w:color="auto"/>
        <w:right w:val="none" w:sz="0" w:space="0" w:color="auto"/>
      </w:divBdr>
    </w:div>
    <w:div w:id="278992499">
      <w:bodyDiv w:val="1"/>
      <w:marLeft w:val="0"/>
      <w:marRight w:val="0"/>
      <w:marTop w:val="0"/>
      <w:marBottom w:val="0"/>
      <w:divBdr>
        <w:top w:val="none" w:sz="0" w:space="0" w:color="auto"/>
        <w:left w:val="none" w:sz="0" w:space="0" w:color="auto"/>
        <w:bottom w:val="none" w:sz="0" w:space="0" w:color="auto"/>
        <w:right w:val="none" w:sz="0" w:space="0" w:color="auto"/>
      </w:divBdr>
    </w:div>
    <w:div w:id="282463778">
      <w:bodyDiv w:val="1"/>
      <w:marLeft w:val="0"/>
      <w:marRight w:val="0"/>
      <w:marTop w:val="0"/>
      <w:marBottom w:val="0"/>
      <w:divBdr>
        <w:top w:val="none" w:sz="0" w:space="0" w:color="auto"/>
        <w:left w:val="none" w:sz="0" w:space="0" w:color="auto"/>
        <w:bottom w:val="none" w:sz="0" w:space="0" w:color="auto"/>
        <w:right w:val="none" w:sz="0" w:space="0" w:color="auto"/>
      </w:divBdr>
    </w:div>
    <w:div w:id="283661248">
      <w:bodyDiv w:val="1"/>
      <w:marLeft w:val="0"/>
      <w:marRight w:val="0"/>
      <w:marTop w:val="0"/>
      <w:marBottom w:val="0"/>
      <w:divBdr>
        <w:top w:val="none" w:sz="0" w:space="0" w:color="auto"/>
        <w:left w:val="none" w:sz="0" w:space="0" w:color="auto"/>
        <w:bottom w:val="none" w:sz="0" w:space="0" w:color="auto"/>
        <w:right w:val="none" w:sz="0" w:space="0" w:color="auto"/>
      </w:divBdr>
    </w:div>
    <w:div w:id="284240544">
      <w:bodyDiv w:val="1"/>
      <w:marLeft w:val="0"/>
      <w:marRight w:val="0"/>
      <w:marTop w:val="0"/>
      <w:marBottom w:val="0"/>
      <w:divBdr>
        <w:top w:val="none" w:sz="0" w:space="0" w:color="auto"/>
        <w:left w:val="none" w:sz="0" w:space="0" w:color="auto"/>
        <w:bottom w:val="none" w:sz="0" w:space="0" w:color="auto"/>
        <w:right w:val="none" w:sz="0" w:space="0" w:color="auto"/>
      </w:divBdr>
    </w:div>
    <w:div w:id="284779605">
      <w:bodyDiv w:val="1"/>
      <w:marLeft w:val="0"/>
      <w:marRight w:val="0"/>
      <w:marTop w:val="0"/>
      <w:marBottom w:val="0"/>
      <w:divBdr>
        <w:top w:val="none" w:sz="0" w:space="0" w:color="auto"/>
        <w:left w:val="none" w:sz="0" w:space="0" w:color="auto"/>
        <w:bottom w:val="none" w:sz="0" w:space="0" w:color="auto"/>
        <w:right w:val="none" w:sz="0" w:space="0" w:color="auto"/>
      </w:divBdr>
    </w:div>
    <w:div w:id="285284534">
      <w:bodyDiv w:val="1"/>
      <w:marLeft w:val="0"/>
      <w:marRight w:val="0"/>
      <w:marTop w:val="0"/>
      <w:marBottom w:val="0"/>
      <w:divBdr>
        <w:top w:val="none" w:sz="0" w:space="0" w:color="auto"/>
        <w:left w:val="none" w:sz="0" w:space="0" w:color="auto"/>
        <w:bottom w:val="none" w:sz="0" w:space="0" w:color="auto"/>
        <w:right w:val="none" w:sz="0" w:space="0" w:color="auto"/>
      </w:divBdr>
    </w:div>
    <w:div w:id="287245064">
      <w:bodyDiv w:val="1"/>
      <w:marLeft w:val="0"/>
      <w:marRight w:val="0"/>
      <w:marTop w:val="0"/>
      <w:marBottom w:val="0"/>
      <w:divBdr>
        <w:top w:val="none" w:sz="0" w:space="0" w:color="auto"/>
        <w:left w:val="none" w:sz="0" w:space="0" w:color="auto"/>
        <w:bottom w:val="none" w:sz="0" w:space="0" w:color="auto"/>
        <w:right w:val="none" w:sz="0" w:space="0" w:color="auto"/>
      </w:divBdr>
    </w:div>
    <w:div w:id="288820543">
      <w:bodyDiv w:val="1"/>
      <w:marLeft w:val="0"/>
      <w:marRight w:val="0"/>
      <w:marTop w:val="0"/>
      <w:marBottom w:val="0"/>
      <w:divBdr>
        <w:top w:val="none" w:sz="0" w:space="0" w:color="auto"/>
        <w:left w:val="none" w:sz="0" w:space="0" w:color="auto"/>
        <w:bottom w:val="none" w:sz="0" w:space="0" w:color="auto"/>
        <w:right w:val="none" w:sz="0" w:space="0" w:color="auto"/>
      </w:divBdr>
    </w:div>
    <w:div w:id="289363183">
      <w:bodyDiv w:val="1"/>
      <w:marLeft w:val="0"/>
      <w:marRight w:val="0"/>
      <w:marTop w:val="0"/>
      <w:marBottom w:val="0"/>
      <w:divBdr>
        <w:top w:val="none" w:sz="0" w:space="0" w:color="auto"/>
        <w:left w:val="none" w:sz="0" w:space="0" w:color="auto"/>
        <w:bottom w:val="none" w:sz="0" w:space="0" w:color="auto"/>
        <w:right w:val="none" w:sz="0" w:space="0" w:color="auto"/>
      </w:divBdr>
    </w:div>
    <w:div w:id="292099818">
      <w:bodyDiv w:val="1"/>
      <w:marLeft w:val="0"/>
      <w:marRight w:val="0"/>
      <w:marTop w:val="0"/>
      <w:marBottom w:val="0"/>
      <w:divBdr>
        <w:top w:val="none" w:sz="0" w:space="0" w:color="auto"/>
        <w:left w:val="none" w:sz="0" w:space="0" w:color="auto"/>
        <w:bottom w:val="none" w:sz="0" w:space="0" w:color="auto"/>
        <w:right w:val="none" w:sz="0" w:space="0" w:color="auto"/>
      </w:divBdr>
    </w:div>
    <w:div w:id="292252074">
      <w:bodyDiv w:val="1"/>
      <w:marLeft w:val="0"/>
      <w:marRight w:val="0"/>
      <w:marTop w:val="0"/>
      <w:marBottom w:val="0"/>
      <w:divBdr>
        <w:top w:val="none" w:sz="0" w:space="0" w:color="auto"/>
        <w:left w:val="none" w:sz="0" w:space="0" w:color="auto"/>
        <w:bottom w:val="none" w:sz="0" w:space="0" w:color="auto"/>
        <w:right w:val="none" w:sz="0" w:space="0" w:color="auto"/>
      </w:divBdr>
    </w:div>
    <w:div w:id="296303842">
      <w:bodyDiv w:val="1"/>
      <w:marLeft w:val="0"/>
      <w:marRight w:val="0"/>
      <w:marTop w:val="0"/>
      <w:marBottom w:val="0"/>
      <w:divBdr>
        <w:top w:val="none" w:sz="0" w:space="0" w:color="auto"/>
        <w:left w:val="none" w:sz="0" w:space="0" w:color="auto"/>
        <w:bottom w:val="none" w:sz="0" w:space="0" w:color="auto"/>
        <w:right w:val="none" w:sz="0" w:space="0" w:color="auto"/>
      </w:divBdr>
    </w:div>
    <w:div w:id="296423003">
      <w:bodyDiv w:val="1"/>
      <w:marLeft w:val="0"/>
      <w:marRight w:val="0"/>
      <w:marTop w:val="0"/>
      <w:marBottom w:val="0"/>
      <w:divBdr>
        <w:top w:val="none" w:sz="0" w:space="0" w:color="auto"/>
        <w:left w:val="none" w:sz="0" w:space="0" w:color="auto"/>
        <w:bottom w:val="none" w:sz="0" w:space="0" w:color="auto"/>
        <w:right w:val="none" w:sz="0" w:space="0" w:color="auto"/>
      </w:divBdr>
    </w:div>
    <w:div w:id="296565960">
      <w:bodyDiv w:val="1"/>
      <w:marLeft w:val="0"/>
      <w:marRight w:val="0"/>
      <w:marTop w:val="0"/>
      <w:marBottom w:val="0"/>
      <w:divBdr>
        <w:top w:val="none" w:sz="0" w:space="0" w:color="auto"/>
        <w:left w:val="none" w:sz="0" w:space="0" w:color="auto"/>
        <w:bottom w:val="none" w:sz="0" w:space="0" w:color="auto"/>
        <w:right w:val="none" w:sz="0" w:space="0" w:color="auto"/>
      </w:divBdr>
    </w:div>
    <w:div w:id="296957109">
      <w:bodyDiv w:val="1"/>
      <w:marLeft w:val="0"/>
      <w:marRight w:val="0"/>
      <w:marTop w:val="0"/>
      <w:marBottom w:val="0"/>
      <w:divBdr>
        <w:top w:val="none" w:sz="0" w:space="0" w:color="auto"/>
        <w:left w:val="none" w:sz="0" w:space="0" w:color="auto"/>
        <w:bottom w:val="none" w:sz="0" w:space="0" w:color="auto"/>
        <w:right w:val="none" w:sz="0" w:space="0" w:color="auto"/>
      </w:divBdr>
    </w:div>
    <w:div w:id="297684303">
      <w:bodyDiv w:val="1"/>
      <w:marLeft w:val="0"/>
      <w:marRight w:val="0"/>
      <w:marTop w:val="0"/>
      <w:marBottom w:val="0"/>
      <w:divBdr>
        <w:top w:val="none" w:sz="0" w:space="0" w:color="auto"/>
        <w:left w:val="none" w:sz="0" w:space="0" w:color="auto"/>
        <w:bottom w:val="none" w:sz="0" w:space="0" w:color="auto"/>
        <w:right w:val="none" w:sz="0" w:space="0" w:color="auto"/>
      </w:divBdr>
    </w:div>
    <w:div w:id="299305319">
      <w:bodyDiv w:val="1"/>
      <w:marLeft w:val="0"/>
      <w:marRight w:val="0"/>
      <w:marTop w:val="0"/>
      <w:marBottom w:val="0"/>
      <w:divBdr>
        <w:top w:val="none" w:sz="0" w:space="0" w:color="auto"/>
        <w:left w:val="none" w:sz="0" w:space="0" w:color="auto"/>
        <w:bottom w:val="none" w:sz="0" w:space="0" w:color="auto"/>
        <w:right w:val="none" w:sz="0" w:space="0" w:color="auto"/>
      </w:divBdr>
    </w:div>
    <w:div w:id="299849362">
      <w:bodyDiv w:val="1"/>
      <w:marLeft w:val="0"/>
      <w:marRight w:val="0"/>
      <w:marTop w:val="0"/>
      <w:marBottom w:val="0"/>
      <w:divBdr>
        <w:top w:val="none" w:sz="0" w:space="0" w:color="auto"/>
        <w:left w:val="none" w:sz="0" w:space="0" w:color="auto"/>
        <w:bottom w:val="none" w:sz="0" w:space="0" w:color="auto"/>
        <w:right w:val="none" w:sz="0" w:space="0" w:color="auto"/>
      </w:divBdr>
    </w:div>
    <w:div w:id="299965293">
      <w:bodyDiv w:val="1"/>
      <w:marLeft w:val="0"/>
      <w:marRight w:val="0"/>
      <w:marTop w:val="0"/>
      <w:marBottom w:val="0"/>
      <w:divBdr>
        <w:top w:val="none" w:sz="0" w:space="0" w:color="auto"/>
        <w:left w:val="none" w:sz="0" w:space="0" w:color="auto"/>
        <w:bottom w:val="none" w:sz="0" w:space="0" w:color="auto"/>
        <w:right w:val="none" w:sz="0" w:space="0" w:color="auto"/>
      </w:divBdr>
    </w:div>
    <w:div w:id="301888142">
      <w:bodyDiv w:val="1"/>
      <w:marLeft w:val="0"/>
      <w:marRight w:val="0"/>
      <w:marTop w:val="0"/>
      <w:marBottom w:val="0"/>
      <w:divBdr>
        <w:top w:val="none" w:sz="0" w:space="0" w:color="auto"/>
        <w:left w:val="none" w:sz="0" w:space="0" w:color="auto"/>
        <w:bottom w:val="none" w:sz="0" w:space="0" w:color="auto"/>
        <w:right w:val="none" w:sz="0" w:space="0" w:color="auto"/>
      </w:divBdr>
    </w:div>
    <w:div w:id="302122768">
      <w:bodyDiv w:val="1"/>
      <w:marLeft w:val="0"/>
      <w:marRight w:val="0"/>
      <w:marTop w:val="0"/>
      <w:marBottom w:val="0"/>
      <w:divBdr>
        <w:top w:val="none" w:sz="0" w:space="0" w:color="auto"/>
        <w:left w:val="none" w:sz="0" w:space="0" w:color="auto"/>
        <w:bottom w:val="none" w:sz="0" w:space="0" w:color="auto"/>
        <w:right w:val="none" w:sz="0" w:space="0" w:color="auto"/>
      </w:divBdr>
    </w:div>
    <w:div w:id="302271623">
      <w:bodyDiv w:val="1"/>
      <w:marLeft w:val="0"/>
      <w:marRight w:val="0"/>
      <w:marTop w:val="0"/>
      <w:marBottom w:val="0"/>
      <w:divBdr>
        <w:top w:val="none" w:sz="0" w:space="0" w:color="auto"/>
        <w:left w:val="none" w:sz="0" w:space="0" w:color="auto"/>
        <w:bottom w:val="none" w:sz="0" w:space="0" w:color="auto"/>
        <w:right w:val="none" w:sz="0" w:space="0" w:color="auto"/>
      </w:divBdr>
    </w:div>
    <w:div w:id="303001256">
      <w:bodyDiv w:val="1"/>
      <w:marLeft w:val="0"/>
      <w:marRight w:val="0"/>
      <w:marTop w:val="0"/>
      <w:marBottom w:val="0"/>
      <w:divBdr>
        <w:top w:val="none" w:sz="0" w:space="0" w:color="auto"/>
        <w:left w:val="none" w:sz="0" w:space="0" w:color="auto"/>
        <w:bottom w:val="none" w:sz="0" w:space="0" w:color="auto"/>
        <w:right w:val="none" w:sz="0" w:space="0" w:color="auto"/>
      </w:divBdr>
    </w:div>
    <w:div w:id="303195838">
      <w:bodyDiv w:val="1"/>
      <w:marLeft w:val="0"/>
      <w:marRight w:val="0"/>
      <w:marTop w:val="0"/>
      <w:marBottom w:val="0"/>
      <w:divBdr>
        <w:top w:val="none" w:sz="0" w:space="0" w:color="auto"/>
        <w:left w:val="none" w:sz="0" w:space="0" w:color="auto"/>
        <w:bottom w:val="none" w:sz="0" w:space="0" w:color="auto"/>
        <w:right w:val="none" w:sz="0" w:space="0" w:color="auto"/>
      </w:divBdr>
    </w:div>
    <w:div w:id="304429734">
      <w:bodyDiv w:val="1"/>
      <w:marLeft w:val="0"/>
      <w:marRight w:val="0"/>
      <w:marTop w:val="0"/>
      <w:marBottom w:val="0"/>
      <w:divBdr>
        <w:top w:val="none" w:sz="0" w:space="0" w:color="auto"/>
        <w:left w:val="none" w:sz="0" w:space="0" w:color="auto"/>
        <w:bottom w:val="none" w:sz="0" w:space="0" w:color="auto"/>
        <w:right w:val="none" w:sz="0" w:space="0" w:color="auto"/>
      </w:divBdr>
    </w:div>
    <w:div w:id="304941142">
      <w:bodyDiv w:val="1"/>
      <w:marLeft w:val="0"/>
      <w:marRight w:val="0"/>
      <w:marTop w:val="0"/>
      <w:marBottom w:val="0"/>
      <w:divBdr>
        <w:top w:val="none" w:sz="0" w:space="0" w:color="auto"/>
        <w:left w:val="none" w:sz="0" w:space="0" w:color="auto"/>
        <w:bottom w:val="none" w:sz="0" w:space="0" w:color="auto"/>
        <w:right w:val="none" w:sz="0" w:space="0" w:color="auto"/>
      </w:divBdr>
    </w:div>
    <w:div w:id="305135984">
      <w:bodyDiv w:val="1"/>
      <w:marLeft w:val="0"/>
      <w:marRight w:val="0"/>
      <w:marTop w:val="0"/>
      <w:marBottom w:val="0"/>
      <w:divBdr>
        <w:top w:val="none" w:sz="0" w:space="0" w:color="auto"/>
        <w:left w:val="none" w:sz="0" w:space="0" w:color="auto"/>
        <w:bottom w:val="none" w:sz="0" w:space="0" w:color="auto"/>
        <w:right w:val="none" w:sz="0" w:space="0" w:color="auto"/>
      </w:divBdr>
    </w:div>
    <w:div w:id="305356601">
      <w:bodyDiv w:val="1"/>
      <w:marLeft w:val="0"/>
      <w:marRight w:val="0"/>
      <w:marTop w:val="0"/>
      <w:marBottom w:val="0"/>
      <w:divBdr>
        <w:top w:val="none" w:sz="0" w:space="0" w:color="auto"/>
        <w:left w:val="none" w:sz="0" w:space="0" w:color="auto"/>
        <w:bottom w:val="none" w:sz="0" w:space="0" w:color="auto"/>
        <w:right w:val="none" w:sz="0" w:space="0" w:color="auto"/>
      </w:divBdr>
    </w:div>
    <w:div w:id="305626564">
      <w:bodyDiv w:val="1"/>
      <w:marLeft w:val="0"/>
      <w:marRight w:val="0"/>
      <w:marTop w:val="0"/>
      <w:marBottom w:val="0"/>
      <w:divBdr>
        <w:top w:val="none" w:sz="0" w:space="0" w:color="auto"/>
        <w:left w:val="none" w:sz="0" w:space="0" w:color="auto"/>
        <w:bottom w:val="none" w:sz="0" w:space="0" w:color="auto"/>
        <w:right w:val="none" w:sz="0" w:space="0" w:color="auto"/>
      </w:divBdr>
    </w:div>
    <w:div w:id="306520790">
      <w:bodyDiv w:val="1"/>
      <w:marLeft w:val="0"/>
      <w:marRight w:val="0"/>
      <w:marTop w:val="0"/>
      <w:marBottom w:val="0"/>
      <w:divBdr>
        <w:top w:val="none" w:sz="0" w:space="0" w:color="auto"/>
        <w:left w:val="none" w:sz="0" w:space="0" w:color="auto"/>
        <w:bottom w:val="none" w:sz="0" w:space="0" w:color="auto"/>
        <w:right w:val="none" w:sz="0" w:space="0" w:color="auto"/>
      </w:divBdr>
    </w:div>
    <w:div w:id="307785729">
      <w:bodyDiv w:val="1"/>
      <w:marLeft w:val="0"/>
      <w:marRight w:val="0"/>
      <w:marTop w:val="0"/>
      <w:marBottom w:val="0"/>
      <w:divBdr>
        <w:top w:val="none" w:sz="0" w:space="0" w:color="auto"/>
        <w:left w:val="none" w:sz="0" w:space="0" w:color="auto"/>
        <w:bottom w:val="none" w:sz="0" w:space="0" w:color="auto"/>
        <w:right w:val="none" w:sz="0" w:space="0" w:color="auto"/>
      </w:divBdr>
    </w:div>
    <w:div w:id="307828733">
      <w:bodyDiv w:val="1"/>
      <w:marLeft w:val="0"/>
      <w:marRight w:val="0"/>
      <w:marTop w:val="0"/>
      <w:marBottom w:val="0"/>
      <w:divBdr>
        <w:top w:val="none" w:sz="0" w:space="0" w:color="auto"/>
        <w:left w:val="none" w:sz="0" w:space="0" w:color="auto"/>
        <w:bottom w:val="none" w:sz="0" w:space="0" w:color="auto"/>
        <w:right w:val="none" w:sz="0" w:space="0" w:color="auto"/>
      </w:divBdr>
    </w:div>
    <w:div w:id="308440599">
      <w:bodyDiv w:val="1"/>
      <w:marLeft w:val="0"/>
      <w:marRight w:val="0"/>
      <w:marTop w:val="0"/>
      <w:marBottom w:val="0"/>
      <w:divBdr>
        <w:top w:val="none" w:sz="0" w:space="0" w:color="auto"/>
        <w:left w:val="none" w:sz="0" w:space="0" w:color="auto"/>
        <w:bottom w:val="none" w:sz="0" w:space="0" w:color="auto"/>
        <w:right w:val="none" w:sz="0" w:space="0" w:color="auto"/>
      </w:divBdr>
    </w:div>
    <w:div w:id="310251671">
      <w:bodyDiv w:val="1"/>
      <w:marLeft w:val="0"/>
      <w:marRight w:val="0"/>
      <w:marTop w:val="0"/>
      <w:marBottom w:val="0"/>
      <w:divBdr>
        <w:top w:val="none" w:sz="0" w:space="0" w:color="auto"/>
        <w:left w:val="none" w:sz="0" w:space="0" w:color="auto"/>
        <w:bottom w:val="none" w:sz="0" w:space="0" w:color="auto"/>
        <w:right w:val="none" w:sz="0" w:space="0" w:color="auto"/>
      </w:divBdr>
    </w:div>
    <w:div w:id="313144735">
      <w:bodyDiv w:val="1"/>
      <w:marLeft w:val="0"/>
      <w:marRight w:val="0"/>
      <w:marTop w:val="0"/>
      <w:marBottom w:val="0"/>
      <w:divBdr>
        <w:top w:val="none" w:sz="0" w:space="0" w:color="auto"/>
        <w:left w:val="none" w:sz="0" w:space="0" w:color="auto"/>
        <w:bottom w:val="none" w:sz="0" w:space="0" w:color="auto"/>
        <w:right w:val="none" w:sz="0" w:space="0" w:color="auto"/>
      </w:divBdr>
    </w:div>
    <w:div w:id="314455604">
      <w:bodyDiv w:val="1"/>
      <w:marLeft w:val="0"/>
      <w:marRight w:val="0"/>
      <w:marTop w:val="0"/>
      <w:marBottom w:val="0"/>
      <w:divBdr>
        <w:top w:val="none" w:sz="0" w:space="0" w:color="auto"/>
        <w:left w:val="none" w:sz="0" w:space="0" w:color="auto"/>
        <w:bottom w:val="none" w:sz="0" w:space="0" w:color="auto"/>
        <w:right w:val="none" w:sz="0" w:space="0" w:color="auto"/>
      </w:divBdr>
    </w:div>
    <w:div w:id="315112246">
      <w:bodyDiv w:val="1"/>
      <w:marLeft w:val="0"/>
      <w:marRight w:val="0"/>
      <w:marTop w:val="0"/>
      <w:marBottom w:val="0"/>
      <w:divBdr>
        <w:top w:val="none" w:sz="0" w:space="0" w:color="auto"/>
        <w:left w:val="none" w:sz="0" w:space="0" w:color="auto"/>
        <w:bottom w:val="none" w:sz="0" w:space="0" w:color="auto"/>
        <w:right w:val="none" w:sz="0" w:space="0" w:color="auto"/>
      </w:divBdr>
    </w:div>
    <w:div w:id="316498516">
      <w:bodyDiv w:val="1"/>
      <w:marLeft w:val="0"/>
      <w:marRight w:val="0"/>
      <w:marTop w:val="0"/>
      <w:marBottom w:val="0"/>
      <w:divBdr>
        <w:top w:val="none" w:sz="0" w:space="0" w:color="auto"/>
        <w:left w:val="none" w:sz="0" w:space="0" w:color="auto"/>
        <w:bottom w:val="none" w:sz="0" w:space="0" w:color="auto"/>
        <w:right w:val="none" w:sz="0" w:space="0" w:color="auto"/>
      </w:divBdr>
    </w:div>
    <w:div w:id="318462795">
      <w:bodyDiv w:val="1"/>
      <w:marLeft w:val="0"/>
      <w:marRight w:val="0"/>
      <w:marTop w:val="0"/>
      <w:marBottom w:val="0"/>
      <w:divBdr>
        <w:top w:val="none" w:sz="0" w:space="0" w:color="auto"/>
        <w:left w:val="none" w:sz="0" w:space="0" w:color="auto"/>
        <w:bottom w:val="none" w:sz="0" w:space="0" w:color="auto"/>
        <w:right w:val="none" w:sz="0" w:space="0" w:color="auto"/>
      </w:divBdr>
    </w:div>
    <w:div w:id="320162022">
      <w:bodyDiv w:val="1"/>
      <w:marLeft w:val="0"/>
      <w:marRight w:val="0"/>
      <w:marTop w:val="0"/>
      <w:marBottom w:val="0"/>
      <w:divBdr>
        <w:top w:val="none" w:sz="0" w:space="0" w:color="auto"/>
        <w:left w:val="none" w:sz="0" w:space="0" w:color="auto"/>
        <w:bottom w:val="none" w:sz="0" w:space="0" w:color="auto"/>
        <w:right w:val="none" w:sz="0" w:space="0" w:color="auto"/>
      </w:divBdr>
    </w:div>
    <w:div w:id="321813759">
      <w:bodyDiv w:val="1"/>
      <w:marLeft w:val="0"/>
      <w:marRight w:val="0"/>
      <w:marTop w:val="0"/>
      <w:marBottom w:val="0"/>
      <w:divBdr>
        <w:top w:val="none" w:sz="0" w:space="0" w:color="auto"/>
        <w:left w:val="none" w:sz="0" w:space="0" w:color="auto"/>
        <w:bottom w:val="none" w:sz="0" w:space="0" w:color="auto"/>
        <w:right w:val="none" w:sz="0" w:space="0" w:color="auto"/>
      </w:divBdr>
    </w:div>
    <w:div w:id="322203793">
      <w:bodyDiv w:val="1"/>
      <w:marLeft w:val="0"/>
      <w:marRight w:val="0"/>
      <w:marTop w:val="0"/>
      <w:marBottom w:val="0"/>
      <w:divBdr>
        <w:top w:val="none" w:sz="0" w:space="0" w:color="auto"/>
        <w:left w:val="none" w:sz="0" w:space="0" w:color="auto"/>
        <w:bottom w:val="none" w:sz="0" w:space="0" w:color="auto"/>
        <w:right w:val="none" w:sz="0" w:space="0" w:color="auto"/>
      </w:divBdr>
    </w:div>
    <w:div w:id="325285079">
      <w:bodyDiv w:val="1"/>
      <w:marLeft w:val="0"/>
      <w:marRight w:val="0"/>
      <w:marTop w:val="0"/>
      <w:marBottom w:val="0"/>
      <w:divBdr>
        <w:top w:val="none" w:sz="0" w:space="0" w:color="auto"/>
        <w:left w:val="none" w:sz="0" w:space="0" w:color="auto"/>
        <w:bottom w:val="none" w:sz="0" w:space="0" w:color="auto"/>
        <w:right w:val="none" w:sz="0" w:space="0" w:color="auto"/>
      </w:divBdr>
    </w:div>
    <w:div w:id="326173902">
      <w:bodyDiv w:val="1"/>
      <w:marLeft w:val="0"/>
      <w:marRight w:val="0"/>
      <w:marTop w:val="0"/>
      <w:marBottom w:val="0"/>
      <w:divBdr>
        <w:top w:val="none" w:sz="0" w:space="0" w:color="auto"/>
        <w:left w:val="none" w:sz="0" w:space="0" w:color="auto"/>
        <w:bottom w:val="none" w:sz="0" w:space="0" w:color="auto"/>
        <w:right w:val="none" w:sz="0" w:space="0" w:color="auto"/>
      </w:divBdr>
    </w:div>
    <w:div w:id="328598944">
      <w:bodyDiv w:val="1"/>
      <w:marLeft w:val="0"/>
      <w:marRight w:val="0"/>
      <w:marTop w:val="0"/>
      <w:marBottom w:val="0"/>
      <w:divBdr>
        <w:top w:val="none" w:sz="0" w:space="0" w:color="auto"/>
        <w:left w:val="none" w:sz="0" w:space="0" w:color="auto"/>
        <w:bottom w:val="none" w:sz="0" w:space="0" w:color="auto"/>
        <w:right w:val="none" w:sz="0" w:space="0" w:color="auto"/>
      </w:divBdr>
    </w:div>
    <w:div w:id="329724434">
      <w:bodyDiv w:val="1"/>
      <w:marLeft w:val="0"/>
      <w:marRight w:val="0"/>
      <w:marTop w:val="0"/>
      <w:marBottom w:val="0"/>
      <w:divBdr>
        <w:top w:val="none" w:sz="0" w:space="0" w:color="auto"/>
        <w:left w:val="none" w:sz="0" w:space="0" w:color="auto"/>
        <w:bottom w:val="none" w:sz="0" w:space="0" w:color="auto"/>
        <w:right w:val="none" w:sz="0" w:space="0" w:color="auto"/>
      </w:divBdr>
    </w:div>
    <w:div w:id="330180955">
      <w:bodyDiv w:val="1"/>
      <w:marLeft w:val="0"/>
      <w:marRight w:val="0"/>
      <w:marTop w:val="0"/>
      <w:marBottom w:val="0"/>
      <w:divBdr>
        <w:top w:val="none" w:sz="0" w:space="0" w:color="auto"/>
        <w:left w:val="none" w:sz="0" w:space="0" w:color="auto"/>
        <w:bottom w:val="none" w:sz="0" w:space="0" w:color="auto"/>
        <w:right w:val="none" w:sz="0" w:space="0" w:color="auto"/>
      </w:divBdr>
    </w:div>
    <w:div w:id="333843522">
      <w:bodyDiv w:val="1"/>
      <w:marLeft w:val="0"/>
      <w:marRight w:val="0"/>
      <w:marTop w:val="0"/>
      <w:marBottom w:val="0"/>
      <w:divBdr>
        <w:top w:val="none" w:sz="0" w:space="0" w:color="auto"/>
        <w:left w:val="none" w:sz="0" w:space="0" w:color="auto"/>
        <w:bottom w:val="none" w:sz="0" w:space="0" w:color="auto"/>
        <w:right w:val="none" w:sz="0" w:space="0" w:color="auto"/>
      </w:divBdr>
    </w:div>
    <w:div w:id="333996146">
      <w:bodyDiv w:val="1"/>
      <w:marLeft w:val="0"/>
      <w:marRight w:val="0"/>
      <w:marTop w:val="0"/>
      <w:marBottom w:val="0"/>
      <w:divBdr>
        <w:top w:val="none" w:sz="0" w:space="0" w:color="auto"/>
        <w:left w:val="none" w:sz="0" w:space="0" w:color="auto"/>
        <w:bottom w:val="none" w:sz="0" w:space="0" w:color="auto"/>
        <w:right w:val="none" w:sz="0" w:space="0" w:color="auto"/>
      </w:divBdr>
    </w:div>
    <w:div w:id="335227107">
      <w:bodyDiv w:val="1"/>
      <w:marLeft w:val="0"/>
      <w:marRight w:val="0"/>
      <w:marTop w:val="0"/>
      <w:marBottom w:val="0"/>
      <w:divBdr>
        <w:top w:val="none" w:sz="0" w:space="0" w:color="auto"/>
        <w:left w:val="none" w:sz="0" w:space="0" w:color="auto"/>
        <w:bottom w:val="none" w:sz="0" w:space="0" w:color="auto"/>
        <w:right w:val="none" w:sz="0" w:space="0" w:color="auto"/>
      </w:divBdr>
    </w:div>
    <w:div w:id="336464494">
      <w:bodyDiv w:val="1"/>
      <w:marLeft w:val="0"/>
      <w:marRight w:val="0"/>
      <w:marTop w:val="0"/>
      <w:marBottom w:val="0"/>
      <w:divBdr>
        <w:top w:val="none" w:sz="0" w:space="0" w:color="auto"/>
        <w:left w:val="none" w:sz="0" w:space="0" w:color="auto"/>
        <w:bottom w:val="none" w:sz="0" w:space="0" w:color="auto"/>
        <w:right w:val="none" w:sz="0" w:space="0" w:color="auto"/>
      </w:divBdr>
    </w:div>
    <w:div w:id="337583071">
      <w:bodyDiv w:val="1"/>
      <w:marLeft w:val="0"/>
      <w:marRight w:val="0"/>
      <w:marTop w:val="0"/>
      <w:marBottom w:val="0"/>
      <w:divBdr>
        <w:top w:val="none" w:sz="0" w:space="0" w:color="auto"/>
        <w:left w:val="none" w:sz="0" w:space="0" w:color="auto"/>
        <w:bottom w:val="none" w:sz="0" w:space="0" w:color="auto"/>
        <w:right w:val="none" w:sz="0" w:space="0" w:color="auto"/>
      </w:divBdr>
    </w:div>
    <w:div w:id="338167913">
      <w:bodyDiv w:val="1"/>
      <w:marLeft w:val="0"/>
      <w:marRight w:val="0"/>
      <w:marTop w:val="0"/>
      <w:marBottom w:val="0"/>
      <w:divBdr>
        <w:top w:val="none" w:sz="0" w:space="0" w:color="auto"/>
        <w:left w:val="none" w:sz="0" w:space="0" w:color="auto"/>
        <w:bottom w:val="none" w:sz="0" w:space="0" w:color="auto"/>
        <w:right w:val="none" w:sz="0" w:space="0" w:color="auto"/>
      </w:divBdr>
    </w:div>
    <w:div w:id="338511431">
      <w:bodyDiv w:val="1"/>
      <w:marLeft w:val="0"/>
      <w:marRight w:val="0"/>
      <w:marTop w:val="0"/>
      <w:marBottom w:val="0"/>
      <w:divBdr>
        <w:top w:val="none" w:sz="0" w:space="0" w:color="auto"/>
        <w:left w:val="none" w:sz="0" w:space="0" w:color="auto"/>
        <w:bottom w:val="none" w:sz="0" w:space="0" w:color="auto"/>
        <w:right w:val="none" w:sz="0" w:space="0" w:color="auto"/>
      </w:divBdr>
    </w:div>
    <w:div w:id="338970549">
      <w:bodyDiv w:val="1"/>
      <w:marLeft w:val="0"/>
      <w:marRight w:val="0"/>
      <w:marTop w:val="0"/>
      <w:marBottom w:val="0"/>
      <w:divBdr>
        <w:top w:val="none" w:sz="0" w:space="0" w:color="auto"/>
        <w:left w:val="none" w:sz="0" w:space="0" w:color="auto"/>
        <w:bottom w:val="none" w:sz="0" w:space="0" w:color="auto"/>
        <w:right w:val="none" w:sz="0" w:space="0" w:color="auto"/>
      </w:divBdr>
    </w:div>
    <w:div w:id="344944791">
      <w:bodyDiv w:val="1"/>
      <w:marLeft w:val="0"/>
      <w:marRight w:val="0"/>
      <w:marTop w:val="0"/>
      <w:marBottom w:val="0"/>
      <w:divBdr>
        <w:top w:val="none" w:sz="0" w:space="0" w:color="auto"/>
        <w:left w:val="none" w:sz="0" w:space="0" w:color="auto"/>
        <w:bottom w:val="none" w:sz="0" w:space="0" w:color="auto"/>
        <w:right w:val="none" w:sz="0" w:space="0" w:color="auto"/>
      </w:divBdr>
    </w:div>
    <w:div w:id="345256668">
      <w:bodyDiv w:val="1"/>
      <w:marLeft w:val="0"/>
      <w:marRight w:val="0"/>
      <w:marTop w:val="0"/>
      <w:marBottom w:val="0"/>
      <w:divBdr>
        <w:top w:val="none" w:sz="0" w:space="0" w:color="auto"/>
        <w:left w:val="none" w:sz="0" w:space="0" w:color="auto"/>
        <w:bottom w:val="none" w:sz="0" w:space="0" w:color="auto"/>
        <w:right w:val="none" w:sz="0" w:space="0" w:color="auto"/>
      </w:divBdr>
    </w:div>
    <w:div w:id="348526319">
      <w:bodyDiv w:val="1"/>
      <w:marLeft w:val="0"/>
      <w:marRight w:val="0"/>
      <w:marTop w:val="0"/>
      <w:marBottom w:val="0"/>
      <w:divBdr>
        <w:top w:val="none" w:sz="0" w:space="0" w:color="auto"/>
        <w:left w:val="none" w:sz="0" w:space="0" w:color="auto"/>
        <w:bottom w:val="none" w:sz="0" w:space="0" w:color="auto"/>
        <w:right w:val="none" w:sz="0" w:space="0" w:color="auto"/>
      </w:divBdr>
    </w:div>
    <w:div w:id="348602223">
      <w:bodyDiv w:val="1"/>
      <w:marLeft w:val="0"/>
      <w:marRight w:val="0"/>
      <w:marTop w:val="0"/>
      <w:marBottom w:val="0"/>
      <w:divBdr>
        <w:top w:val="none" w:sz="0" w:space="0" w:color="auto"/>
        <w:left w:val="none" w:sz="0" w:space="0" w:color="auto"/>
        <w:bottom w:val="none" w:sz="0" w:space="0" w:color="auto"/>
        <w:right w:val="none" w:sz="0" w:space="0" w:color="auto"/>
      </w:divBdr>
    </w:div>
    <w:div w:id="351036849">
      <w:bodyDiv w:val="1"/>
      <w:marLeft w:val="0"/>
      <w:marRight w:val="0"/>
      <w:marTop w:val="0"/>
      <w:marBottom w:val="0"/>
      <w:divBdr>
        <w:top w:val="none" w:sz="0" w:space="0" w:color="auto"/>
        <w:left w:val="none" w:sz="0" w:space="0" w:color="auto"/>
        <w:bottom w:val="none" w:sz="0" w:space="0" w:color="auto"/>
        <w:right w:val="none" w:sz="0" w:space="0" w:color="auto"/>
      </w:divBdr>
    </w:div>
    <w:div w:id="351421182">
      <w:bodyDiv w:val="1"/>
      <w:marLeft w:val="0"/>
      <w:marRight w:val="0"/>
      <w:marTop w:val="0"/>
      <w:marBottom w:val="0"/>
      <w:divBdr>
        <w:top w:val="none" w:sz="0" w:space="0" w:color="auto"/>
        <w:left w:val="none" w:sz="0" w:space="0" w:color="auto"/>
        <w:bottom w:val="none" w:sz="0" w:space="0" w:color="auto"/>
        <w:right w:val="none" w:sz="0" w:space="0" w:color="auto"/>
      </w:divBdr>
    </w:div>
    <w:div w:id="351761899">
      <w:bodyDiv w:val="1"/>
      <w:marLeft w:val="0"/>
      <w:marRight w:val="0"/>
      <w:marTop w:val="0"/>
      <w:marBottom w:val="0"/>
      <w:divBdr>
        <w:top w:val="none" w:sz="0" w:space="0" w:color="auto"/>
        <w:left w:val="none" w:sz="0" w:space="0" w:color="auto"/>
        <w:bottom w:val="none" w:sz="0" w:space="0" w:color="auto"/>
        <w:right w:val="none" w:sz="0" w:space="0" w:color="auto"/>
      </w:divBdr>
    </w:div>
    <w:div w:id="353385351">
      <w:bodyDiv w:val="1"/>
      <w:marLeft w:val="0"/>
      <w:marRight w:val="0"/>
      <w:marTop w:val="0"/>
      <w:marBottom w:val="0"/>
      <w:divBdr>
        <w:top w:val="none" w:sz="0" w:space="0" w:color="auto"/>
        <w:left w:val="none" w:sz="0" w:space="0" w:color="auto"/>
        <w:bottom w:val="none" w:sz="0" w:space="0" w:color="auto"/>
        <w:right w:val="none" w:sz="0" w:space="0" w:color="auto"/>
      </w:divBdr>
    </w:div>
    <w:div w:id="353533440">
      <w:bodyDiv w:val="1"/>
      <w:marLeft w:val="0"/>
      <w:marRight w:val="0"/>
      <w:marTop w:val="0"/>
      <w:marBottom w:val="0"/>
      <w:divBdr>
        <w:top w:val="none" w:sz="0" w:space="0" w:color="auto"/>
        <w:left w:val="none" w:sz="0" w:space="0" w:color="auto"/>
        <w:bottom w:val="none" w:sz="0" w:space="0" w:color="auto"/>
        <w:right w:val="none" w:sz="0" w:space="0" w:color="auto"/>
      </w:divBdr>
    </w:div>
    <w:div w:id="355690501">
      <w:bodyDiv w:val="1"/>
      <w:marLeft w:val="0"/>
      <w:marRight w:val="0"/>
      <w:marTop w:val="0"/>
      <w:marBottom w:val="0"/>
      <w:divBdr>
        <w:top w:val="none" w:sz="0" w:space="0" w:color="auto"/>
        <w:left w:val="none" w:sz="0" w:space="0" w:color="auto"/>
        <w:bottom w:val="none" w:sz="0" w:space="0" w:color="auto"/>
        <w:right w:val="none" w:sz="0" w:space="0" w:color="auto"/>
      </w:divBdr>
    </w:div>
    <w:div w:id="360202834">
      <w:bodyDiv w:val="1"/>
      <w:marLeft w:val="0"/>
      <w:marRight w:val="0"/>
      <w:marTop w:val="0"/>
      <w:marBottom w:val="0"/>
      <w:divBdr>
        <w:top w:val="none" w:sz="0" w:space="0" w:color="auto"/>
        <w:left w:val="none" w:sz="0" w:space="0" w:color="auto"/>
        <w:bottom w:val="none" w:sz="0" w:space="0" w:color="auto"/>
        <w:right w:val="none" w:sz="0" w:space="0" w:color="auto"/>
      </w:divBdr>
    </w:div>
    <w:div w:id="360398347">
      <w:bodyDiv w:val="1"/>
      <w:marLeft w:val="0"/>
      <w:marRight w:val="0"/>
      <w:marTop w:val="0"/>
      <w:marBottom w:val="0"/>
      <w:divBdr>
        <w:top w:val="none" w:sz="0" w:space="0" w:color="auto"/>
        <w:left w:val="none" w:sz="0" w:space="0" w:color="auto"/>
        <w:bottom w:val="none" w:sz="0" w:space="0" w:color="auto"/>
        <w:right w:val="none" w:sz="0" w:space="0" w:color="auto"/>
      </w:divBdr>
    </w:div>
    <w:div w:id="360402944">
      <w:bodyDiv w:val="1"/>
      <w:marLeft w:val="0"/>
      <w:marRight w:val="0"/>
      <w:marTop w:val="0"/>
      <w:marBottom w:val="0"/>
      <w:divBdr>
        <w:top w:val="none" w:sz="0" w:space="0" w:color="auto"/>
        <w:left w:val="none" w:sz="0" w:space="0" w:color="auto"/>
        <w:bottom w:val="none" w:sz="0" w:space="0" w:color="auto"/>
        <w:right w:val="none" w:sz="0" w:space="0" w:color="auto"/>
      </w:divBdr>
    </w:div>
    <w:div w:id="362563708">
      <w:bodyDiv w:val="1"/>
      <w:marLeft w:val="0"/>
      <w:marRight w:val="0"/>
      <w:marTop w:val="0"/>
      <w:marBottom w:val="0"/>
      <w:divBdr>
        <w:top w:val="none" w:sz="0" w:space="0" w:color="auto"/>
        <w:left w:val="none" w:sz="0" w:space="0" w:color="auto"/>
        <w:bottom w:val="none" w:sz="0" w:space="0" w:color="auto"/>
        <w:right w:val="none" w:sz="0" w:space="0" w:color="auto"/>
      </w:divBdr>
    </w:div>
    <w:div w:id="363138021">
      <w:bodyDiv w:val="1"/>
      <w:marLeft w:val="0"/>
      <w:marRight w:val="0"/>
      <w:marTop w:val="0"/>
      <w:marBottom w:val="0"/>
      <w:divBdr>
        <w:top w:val="none" w:sz="0" w:space="0" w:color="auto"/>
        <w:left w:val="none" w:sz="0" w:space="0" w:color="auto"/>
        <w:bottom w:val="none" w:sz="0" w:space="0" w:color="auto"/>
        <w:right w:val="none" w:sz="0" w:space="0" w:color="auto"/>
      </w:divBdr>
    </w:div>
    <w:div w:id="364214472">
      <w:bodyDiv w:val="1"/>
      <w:marLeft w:val="0"/>
      <w:marRight w:val="0"/>
      <w:marTop w:val="0"/>
      <w:marBottom w:val="0"/>
      <w:divBdr>
        <w:top w:val="none" w:sz="0" w:space="0" w:color="auto"/>
        <w:left w:val="none" w:sz="0" w:space="0" w:color="auto"/>
        <w:bottom w:val="none" w:sz="0" w:space="0" w:color="auto"/>
        <w:right w:val="none" w:sz="0" w:space="0" w:color="auto"/>
      </w:divBdr>
    </w:div>
    <w:div w:id="369039377">
      <w:bodyDiv w:val="1"/>
      <w:marLeft w:val="0"/>
      <w:marRight w:val="0"/>
      <w:marTop w:val="0"/>
      <w:marBottom w:val="0"/>
      <w:divBdr>
        <w:top w:val="none" w:sz="0" w:space="0" w:color="auto"/>
        <w:left w:val="none" w:sz="0" w:space="0" w:color="auto"/>
        <w:bottom w:val="none" w:sz="0" w:space="0" w:color="auto"/>
        <w:right w:val="none" w:sz="0" w:space="0" w:color="auto"/>
      </w:divBdr>
    </w:div>
    <w:div w:id="369646323">
      <w:bodyDiv w:val="1"/>
      <w:marLeft w:val="0"/>
      <w:marRight w:val="0"/>
      <w:marTop w:val="0"/>
      <w:marBottom w:val="0"/>
      <w:divBdr>
        <w:top w:val="none" w:sz="0" w:space="0" w:color="auto"/>
        <w:left w:val="none" w:sz="0" w:space="0" w:color="auto"/>
        <w:bottom w:val="none" w:sz="0" w:space="0" w:color="auto"/>
        <w:right w:val="none" w:sz="0" w:space="0" w:color="auto"/>
      </w:divBdr>
    </w:div>
    <w:div w:id="370426855">
      <w:bodyDiv w:val="1"/>
      <w:marLeft w:val="0"/>
      <w:marRight w:val="0"/>
      <w:marTop w:val="0"/>
      <w:marBottom w:val="0"/>
      <w:divBdr>
        <w:top w:val="none" w:sz="0" w:space="0" w:color="auto"/>
        <w:left w:val="none" w:sz="0" w:space="0" w:color="auto"/>
        <w:bottom w:val="none" w:sz="0" w:space="0" w:color="auto"/>
        <w:right w:val="none" w:sz="0" w:space="0" w:color="auto"/>
      </w:divBdr>
    </w:div>
    <w:div w:id="370813403">
      <w:bodyDiv w:val="1"/>
      <w:marLeft w:val="0"/>
      <w:marRight w:val="0"/>
      <w:marTop w:val="0"/>
      <w:marBottom w:val="0"/>
      <w:divBdr>
        <w:top w:val="none" w:sz="0" w:space="0" w:color="auto"/>
        <w:left w:val="none" w:sz="0" w:space="0" w:color="auto"/>
        <w:bottom w:val="none" w:sz="0" w:space="0" w:color="auto"/>
        <w:right w:val="none" w:sz="0" w:space="0" w:color="auto"/>
      </w:divBdr>
    </w:div>
    <w:div w:id="371154990">
      <w:bodyDiv w:val="1"/>
      <w:marLeft w:val="0"/>
      <w:marRight w:val="0"/>
      <w:marTop w:val="0"/>
      <w:marBottom w:val="0"/>
      <w:divBdr>
        <w:top w:val="none" w:sz="0" w:space="0" w:color="auto"/>
        <w:left w:val="none" w:sz="0" w:space="0" w:color="auto"/>
        <w:bottom w:val="none" w:sz="0" w:space="0" w:color="auto"/>
        <w:right w:val="none" w:sz="0" w:space="0" w:color="auto"/>
      </w:divBdr>
    </w:div>
    <w:div w:id="372460437">
      <w:bodyDiv w:val="1"/>
      <w:marLeft w:val="0"/>
      <w:marRight w:val="0"/>
      <w:marTop w:val="0"/>
      <w:marBottom w:val="0"/>
      <w:divBdr>
        <w:top w:val="none" w:sz="0" w:space="0" w:color="auto"/>
        <w:left w:val="none" w:sz="0" w:space="0" w:color="auto"/>
        <w:bottom w:val="none" w:sz="0" w:space="0" w:color="auto"/>
        <w:right w:val="none" w:sz="0" w:space="0" w:color="auto"/>
      </w:divBdr>
    </w:div>
    <w:div w:id="373241138">
      <w:bodyDiv w:val="1"/>
      <w:marLeft w:val="0"/>
      <w:marRight w:val="0"/>
      <w:marTop w:val="0"/>
      <w:marBottom w:val="0"/>
      <w:divBdr>
        <w:top w:val="none" w:sz="0" w:space="0" w:color="auto"/>
        <w:left w:val="none" w:sz="0" w:space="0" w:color="auto"/>
        <w:bottom w:val="none" w:sz="0" w:space="0" w:color="auto"/>
        <w:right w:val="none" w:sz="0" w:space="0" w:color="auto"/>
      </w:divBdr>
    </w:div>
    <w:div w:id="373848489">
      <w:bodyDiv w:val="1"/>
      <w:marLeft w:val="0"/>
      <w:marRight w:val="0"/>
      <w:marTop w:val="0"/>
      <w:marBottom w:val="0"/>
      <w:divBdr>
        <w:top w:val="none" w:sz="0" w:space="0" w:color="auto"/>
        <w:left w:val="none" w:sz="0" w:space="0" w:color="auto"/>
        <w:bottom w:val="none" w:sz="0" w:space="0" w:color="auto"/>
        <w:right w:val="none" w:sz="0" w:space="0" w:color="auto"/>
      </w:divBdr>
    </w:div>
    <w:div w:id="374356528">
      <w:bodyDiv w:val="1"/>
      <w:marLeft w:val="0"/>
      <w:marRight w:val="0"/>
      <w:marTop w:val="0"/>
      <w:marBottom w:val="0"/>
      <w:divBdr>
        <w:top w:val="none" w:sz="0" w:space="0" w:color="auto"/>
        <w:left w:val="none" w:sz="0" w:space="0" w:color="auto"/>
        <w:bottom w:val="none" w:sz="0" w:space="0" w:color="auto"/>
        <w:right w:val="none" w:sz="0" w:space="0" w:color="auto"/>
      </w:divBdr>
    </w:div>
    <w:div w:id="374889454">
      <w:bodyDiv w:val="1"/>
      <w:marLeft w:val="0"/>
      <w:marRight w:val="0"/>
      <w:marTop w:val="0"/>
      <w:marBottom w:val="0"/>
      <w:divBdr>
        <w:top w:val="none" w:sz="0" w:space="0" w:color="auto"/>
        <w:left w:val="none" w:sz="0" w:space="0" w:color="auto"/>
        <w:bottom w:val="none" w:sz="0" w:space="0" w:color="auto"/>
        <w:right w:val="none" w:sz="0" w:space="0" w:color="auto"/>
      </w:divBdr>
    </w:div>
    <w:div w:id="375551145">
      <w:bodyDiv w:val="1"/>
      <w:marLeft w:val="0"/>
      <w:marRight w:val="0"/>
      <w:marTop w:val="0"/>
      <w:marBottom w:val="0"/>
      <w:divBdr>
        <w:top w:val="none" w:sz="0" w:space="0" w:color="auto"/>
        <w:left w:val="none" w:sz="0" w:space="0" w:color="auto"/>
        <w:bottom w:val="none" w:sz="0" w:space="0" w:color="auto"/>
        <w:right w:val="none" w:sz="0" w:space="0" w:color="auto"/>
      </w:divBdr>
    </w:div>
    <w:div w:id="375659946">
      <w:bodyDiv w:val="1"/>
      <w:marLeft w:val="0"/>
      <w:marRight w:val="0"/>
      <w:marTop w:val="0"/>
      <w:marBottom w:val="0"/>
      <w:divBdr>
        <w:top w:val="none" w:sz="0" w:space="0" w:color="auto"/>
        <w:left w:val="none" w:sz="0" w:space="0" w:color="auto"/>
        <w:bottom w:val="none" w:sz="0" w:space="0" w:color="auto"/>
        <w:right w:val="none" w:sz="0" w:space="0" w:color="auto"/>
      </w:divBdr>
    </w:div>
    <w:div w:id="376777326">
      <w:bodyDiv w:val="1"/>
      <w:marLeft w:val="0"/>
      <w:marRight w:val="0"/>
      <w:marTop w:val="0"/>
      <w:marBottom w:val="0"/>
      <w:divBdr>
        <w:top w:val="none" w:sz="0" w:space="0" w:color="auto"/>
        <w:left w:val="none" w:sz="0" w:space="0" w:color="auto"/>
        <w:bottom w:val="none" w:sz="0" w:space="0" w:color="auto"/>
        <w:right w:val="none" w:sz="0" w:space="0" w:color="auto"/>
      </w:divBdr>
    </w:div>
    <w:div w:id="377244840">
      <w:bodyDiv w:val="1"/>
      <w:marLeft w:val="0"/>
      <w:marRight w:val="0"/>
      <w:marTop w:val="0"/>
      <w:marBottom w:val="0"/>
      <w:divBdr>
        <w:top w:val="none" w:sz="0" w:space="0" w:color="auto"/>
        <w:left w:val="none" w:sz="0" w:space="0" w:color="auto"/>
        <w:bottom w:val="none" w:sz="0" w:space="0" w:color="auto"/>
        <w:right w:val="none" w:sz="0" w:space="0" w:color="auto"/>
      </w:divBdr>
    </w:div>
    <w:div w:id="377319212">
      <w:bodyDiv w:val="1"/>
      <w:marLeft w:val="0"/>
      <w:marRight w:val="0"/>
      <w:marTop w:val="0"/>
      <w:marBottom w:val="0"/>
      <w:divBdr>
        <w:top w:val="none" w:sz="0" w:space="0" w:color="auto"/>
        <w:left w:val="none" w:sz="0" w:space="0" w:color="auto"/>
        <w:bottom w:val="none" w:sz="0" w:space="0" w:color="auto"/>
        <w:right w:val="none" w:sz="0" w:space="0" w:color="auto"/>
      </w:divBdr>
    </w:div>
    <w:div w:id="377704718">
      <w:bodyDiv w:val="1"/>
      <w:marLeft w:val="0"/>
      <w:marRight w:val="0"/>
      <w:marTop w:val="0"/>
      <w:marBottom w:val="0"/>
      <w:divBdr>
        <w:top w:val="none" w:sz="0" w:space="0" w:color="auto"/>
        <w:left w:val="none" w:sz="0" w:space="0" w:color="auto"/>
        <w:bottom w:val="none" w:sz="0" w:space="0" w:color="auto"/>
        <w:right w:val="none" w:sz="0" w:space="0" w:color="auto"/>
      </w:divBdr>
    </w:div>
    <w:div w:id="378093989">
      <w:bodyDiv w:val="1"/>
      <w:marLeft w:val="0"/>
      <w:marRight w:val="0"/>
      <w:marTop w:val="0"/>
      <w:marBottom w:val="0"/>
      <w:divBdr>
        <w:top w:val="none" w:sz="0" w:space="0" w:color="auto"/>
        <w:left w:val="none" w:sz="0" w:space="0" w:color="auto"/>
        <w:bottom w:val="none" w:sz="0" w:space="0" w:color="auto"/>
        <w:right w:val="none" w:sz="0" w:space="0" w:color="auto"/>
      </w:divBdr>
    </w:div>
    <w:div w:id="379983784">
      <w:bodyDiv w:val="1"/>
      <w:marLeft w:val="0"/>
      <w:marRight w:val="0"/>
      <w:marTop w:val="0"/>
      <w:marBottom w:val="0"/>
      <w:divBdr>
        <w:top w:val="none" w:sz="0" w:space="0" w:color="auto"/>
        <w:left w:val="none" w:sz="0" w:space="0" w:color="auto"/>
        <w:bottom w:val="none" w:sz="0" w:space="0" w:color="auto"/>
        <w:right w:val="none" w:sz="0" w:space="0" w:color="auto"/>
      </w:divBdr>
    </w:div>
    <w:div w:id="381488328">
      <w:bodyDiv w:val="1"/>
      <w:marLeft w:val="0"/>
      <w:marRight w:val="0"/>
      <w:marTop w:val="0"/>
      <w:marBottom w:val="0"/>
      <w:divBdr>
        <w:top w:val="none" w:sz="0" w:space="0" w:color="auto"/>
        <w:left w:val="none" w:sz="0" w:space="0" w:color="auto"/>
        <w:bottom w:val="none" w:sz="0" w:space="0" w:color="auto"/>
        <w:right w:val="none" w:sz="0" w:space="0" w:color="auto"/>
      </w:divBdr>
    </w:div>
    <w:div w:id="383719935">
      <w:bodyDiv w:val="1"/>
      <w:marLeft w:val="0"/>
      <w:marRight w:val="0"/>
      <w:marTop w:val="0"/>
      <w:marBottom w:val="0"/>
      <w:divBdr>
        <w:top w:val="none" w:sz="0" w:space="0" w:color="auto"/>
        <w:left w:val="none" w:sz="0" w:space="0" w:color="auto"/>
        <w:bottom w:val="none" w:sz="0" w:space="0" w:color="auto"/>
        <w:right w:val="none" w:sz="0" w:space="0" w:color="auto"/>
      </w:divBdr>
    </w:div>
    <w:div w:id="384255887">
      <w:bodyDiv w:val="1"/>
      <w:marLeft w:val="0"/>
      <w:marRight w:val="0"/>
      <w:marTop w:val="0"/>
      <w:marBottom w:val="0"/>
      <w:divBdr>
        <w:top w:val="none" w:sz="0" w:space="0" w:color="auto"/>
        <w:left w:val="none" w:sz="0" w:space="0" w:color="auto"/>
        <w:bottom w:val="none" w:sz="0" w:space="0" w:color="auto"/>
        <w:right w:val="none" w:sz="0" w:space="0" w:color="auto"/>
      </w:divBdr>
    </w:div>
    <w:div w:id="384570861">
      <w:bodyDiv w:val="1"/>
      <w:marLeft w:val="0"/>
      <w:marRight w:val="0"/>
      <w:marTop w:val="0"/>
      <w:marBottom w:val="0"/>
      <w:divBdr>
        <w:top w:val="none" w:sz="0" w:space="0" w:color="auto"/>
        <w:left w:val="none" w:sz="0" w:space="0" w:color="auto"/>
        <w:bottom w:val="none" w:sz="0" w:space="0" w:color="auto"/>
        <w:right w:val="none" w:sz="0" w:space="0" w:color="auto"/>
      </w:divBdr>
    </w:div>
    <w:div w:id="384843122">
      <w:bodyDiv w:val="1"/>
      <w:marLeft w:val="0"/>
      <w:marRight w:val="0"/>
      <w:marTop w:val="0"/>
      <w:marBottom w:val="0"/>
      <w:divBdr>
        <w:top w:val="none" w:sz="0" w:space="0" w:color="auto"/>
        <w:left w:val="none" w:sz="0" w:space="0" w:color="auto"/>
        <w:bottom w:val="none" w:sz="0" w:space="0" w:color="auto"/>
        <w:right w:val="none" w:sz="0" w:space="0" w:color="auto"/>
      </w:divBdr>
    </w:div>
    <w:div w:id="385297462">
      <w:bodyDiv w:val="1"/>
      <w:marLeft w:val="0"/>
      <w:marRight w:val="0"/>
      <w:marTop w:val="0"/>
      <w:marBottom w:val="0"/>
      <w:divBdr>
        <w:top w:val="none" w:sz="0" w:space="0" w:color="auto"/>
        <w:left w:val="none" w:sz="0" w:space="0" w:color="auto"/>
        <w:bottom w:val="none" w:sz="0" w:space="0" w:color="auto"/>
        <w:right w:val="none" w:sz="0" w:space="0" w:color="auto"/>
      </w:divBdr>
    </w:div>
    <w:div w:id="385766371">
      <w:bodyDiv w:val="1"/>
      <w:marLeft w:val="0"/>
      <w:marRight w:val="0"/>
      <w:marTop w:val="0"/>
      <w:marBottom w:val="0"/>
      <w:divBdr>
        <w:top w:val="none" w:sz="0" w:space="0" w:color="auto"/>
        <w:left w:val="none" w:sz="0" w:space="0" w:color="auto"/>
        <w:bottom w:val="none" w:sz="0" w:space="0" w:color="auto"/>
        <w:right w:val="none" w:sz="0" w:space="0" w:color="auto"/>
      </w:divBdr>
    </w:div>
    <w:div w:id="387999850">
      <w:bodyDiv w:val="1"/>
      <w:marLeft w:val="0"/>
      <w:marRight w:val="0"/>
      <w:marTop w:val="0"/>
      <w:marBottom w:val="0"/>
      <w:divBdr>
        <w:top w:val="none" w:sz="0" w:space="0" w:color="auto"/>
        <w:left w:val="none" w:sz="0" w:space="0" w:color="auto"/>
        <w:bottom w:val="none" w:sz="0" w:space="0" w:color="auto"/>
        <w:right w:val="none" w:sz="0" w:space="0" w:color="auto"/>
      </w:divBdr>
    </w:div>
    <w:div w:id="393430168">
      <w:bodyDiv w:val="1"/>
      <w:marLeft w:val="0"/>
      <w:marRight w:val="0"/>
      <w:marTop w:val="0"/>
      <w:marBottom w:val="0"/>
      <w:divBdr>
        <w:top w:val="none" w:sz="0" w:space="0" w:color="auto"/>
        <w:left w:val="none" w:sz="0" w:space="0" w:color="auto"/>
        <w:bottom w:val="none" w:sz="0" w:space="0" w:color="auto"/>
        <w:right w:val="none" w:sz="0" w:space="0" w:color="auto"/>
      </w:divBdr>
    </w:div>
    <w:div w:id="395590866">
      <w:bodyDiv w:val="1"/>
      <w:marLeft w:val="0"/>
      <w:marRight w:val="0"/>
      <w:marTop w:val="0"/>
      <w:marBottom w:val="0"/>
      <w:divBdr>
        <w:top w:val="none" w:sz="0" w:space="0" w:color="auto"/>
        <w:left w:val="none" w:sz="0" w:space="0" w:color="auto"/>
        <w:bottom w:val="none" w:sz="0" w:space="0" w:color="auto"/>
        <w:right w:val="none" w:sz="0" w:space="0" w:color="auto"/>
      </w:divBdr>
    </w:div>
    <w:div w:id="396629584">
      <w:bodyDiv w:val="1"/>
      <w:marLeft w:val="0"/>
      <w:marRight w:val="0"/>
      <w:marTop w:val="0"/>
      <w:marBottom w:val="0"/>
      <w:divBdr>
        <w:top w:val="none" w:sz="0" w:space="0" w:color="auto"/>
        <w:left w:val="none" w:sz="0" w:space="0" w:color="auto"/>
        <w:bottom w:val="none" w:sz="0" w:space="0" w:color="auto"/>
        <w:right w:val="none" w:sz="0" w:space="0" w:color="auto"/>
      </w:divBdr>
    </w:div>
    <w:div w:id="397049516">
      <w:bodyDiv w:val="1"/>
      <w:marLeft w:val="0"/>
      <w:marRight w:val="0"/>
      <w:marTop w:val="0"/>
      <w:marBottom w:val="0"/>
      <w:divBdr>
        <w:top w:val="none" w:sz="0" w:space="0" w:color="auto"/>
        <w:left w:val="none" w:sz="0" w:space="0" w:color="auto"/>
        <w:bottom w:val="none" w:sz="0" w:space="0" w:color="auto"/>
        <w:right w:val="none" w:sz="0" w:space="0" w:color="auto"/>
      </w:divBdr>
    </w:div>
    <w:div w:id="399451532">
      <w:bodyDiv w:val="1"/>
      <w:marLeft w:val="0"/>
      <w:marRight w:val="0"/>
      <w:marTop w:val="0"/>
      <w:marBottom w:val="0"/>
      <w:divBdr>
        <w:top w:val="none" w:sz="0" w:space="0" w:color="auto"/>
        <w:left w:val="none" w:sz="0" w:space="0" w:color="auto"/>
        <w:bottom w:val="none" w:sz="0" w:space="0" w:color="auto"/>
        <w:right w:val="none" w:sz="0" w:space="0" w:color="auto"/>
      </w:divBdr>
    </w:div>
    <w:div w:id="399597491">
      <w:bodyDiv w:val="1"/>
      <w:marLeft w:val="0"/>
      <w:marRight w:val="0"/>
      <w:marTop w:val="0"/>
      <w:marBottom w:val="0"/>
      <w:divBdr>
        <w:top w:val="none" w:sz="0" w:space="0" w:color="auto"/>
        <w:left w:val="none" w:sz="0" w:space="0" w:color="auto"/>
        <w:bottom w:val="none" w:sz="0" w:space="0" w:color="auto"/>
        <w:right w:val="none" w:sz="0" w:space="0" w:color="auto"/>
      </w:divBdr>
    </w:div>
    <w:div w:id="400367764">
      <w:bodyDiv w:val="1"/>
      <w:marLeft w:val="0"/>
      <w:marRight w:val="0"/>
      <w:marTop w:val="0"/>
      <w:marBottom w:val="0"/>
      <w:divBdr>
        <w:top w:val="none" w:sz="0" w:space="0" w:color="auto"/>
        <w:left w:val="none" w:sz="0" w:space="0" w:color="auto"/>
        <w:bottom w:val="none" w:sz="0" w:space="0" w:color="auto"/>
        <w:right w:val="none" w:sz="0" w:space="0" w:color="auto"/>
      </w:divBdr>
    </w:div>
    <w:div w:id="401221152">
      <w:bodyDiv w:val="1"/>
      <w:marLeft w:val="0"/>
      <w:marRight w:val="0"/>
      <w:marTop w:val="0"/>
      <w:marBottom w:val="0"/>
      <w:divBdr>
        <w:top w:val="none" w:sz="0" w:space="0" w:color="auto"/>
        <w:left w:val="none" w:sz="0" w:space="0" w:color="auto"/>
        <w:bottom w:val="none" w:sz="0" w:space="0" w:color="auto"/>
        <w:right w:val="none" w:sz="0" w:space="0" w:color="auto"/>
      </w:divBdr>
    </w:div>
    <w:div w:id="401829949">
      <w:bodyDiv w:val="1"/>
      <w:marLeft w:val="0"/>
      <w:marRight w:val="0"/>
      <w:marTop w:val="0"/>
      <w:marBottom w:val="0"/>
      <w:divBdr>
        <w:top w:val="none" w:sz="0" w:space="0" w:color="auto"/>
        <w:left w:val="none" w:sz="0" w:space="0" w:color="auto"/>
        <w:bottom w:val="none" w:sz="0" w:space="0" w:color="auto"/>
        <w:right w:val="none" w:sz="0" w:space="0" w:color="auto"/>
      </w:divBdr>
    </w:div>
    <w:div w:id="404425334">
      <w:bodyDiv w:val="1"/>
      <w:marLeft w:val="0"/>
      <w:marRight w:val="0"/>
      <w:marTop w:val="0"/>
      <w:marBottom w:val="0"/>
      <w:divBdr>
        <w:top w:val="none" w:sz="0" w:space="0" w:color="auto"/>
        <w:left w:val="none" w:sz="0" w:space="0" w:color="auto"/>
        <w:bottom w:val="none" w:sz="0" w:space="0" w:color="auto"/>
        <w:right w:val="none" w:sz="0" w:space="0" w:color="auto"/>
      </w:divBdr>
    </w:div>
    <w:div w:id="404494489">
      <w:bodyDiv w:val="1"/>
      <w:marLeft w:val="0"/>
      <w:marRight w:val="0"/>
      <w:marTop w:val="0"/>
      <w:marBottom w:val="0"/>
      <w:divBdr>
        <w:top w:val="none" w:sz="0" w:space="0" w:color="auto"/>
        <w:left w:val="none" w:sz="0" w:space="0" w:color="auto"/>
        <w:bottom w:val="none" w:sz="0" w:space="0" w:color="auto"/>
        <w:right w:val="none" w:sz="0" w:space="0" w:color="auto"/>
      </w:divBdr>
    </w:div>
    <w:div w:id="406998771">
      <w:bodyDiv w:val="1"/>
      <w:marLeft w:val="0"/>
      <w:marRight w:val="0"/>
      <w:marTop w:val="0"/>
      <w:marBottom w:val="0"/>
      <w:divBdr>
        <w:top w:val="none" w:sz="0" w:space="0" w:color="auto"/>
        <w:left w:val="none" w:sz="0" w:space="0" w:color="auto"/>
        <w:bottom w:val="none" w:sz="0" w:space="0" w:color="auto"/>
        <w:right w:val="none" w:sz="0" w:space="0" w:color="auto"/>
      </w:divBdr>
    </w:div>
    <w:div w:id="407112793">
      <w:bodyDiv w:val="1"/>
      <w:marLeft w:val="0"/>
      <w:marRight w:val="0"/>
      <w:marTop w:val="0"/>
      <w:marBottom w:val="0"/>
      <w:divBdr>
        <w:top w:val="none" w:sz="0" w:space="0" w:color="auto"/>
        <w:left w:val="none" w:sz="0" w:space="0" w:color="auto"/>
        <w:bottom w:val="none" w:sz="0" w:space="0" w:color="auto"/>
        <w:right w:val="none" w:sz="0" w:space="0" w:color="auto"/>
      </w:divBdr>
    </w:div>
    <w:div w:id="408775815">
      <w:bodyDiv w:val="1"/>
      <w:marLeft w:val="0"/>
      <w:marRight w:val="0"/>
      <w:marTop w:val="0"/>
      <w:marBottom w:val="0"/>
      <w:divBdr>
        <w:top w:val="none" w:sz="0" w:space="0" w:color="auto"/>
        <w:left w:val="none" w:sz="0" w:space="0" w:color="auto"/>
        <w:bottom w:val="none" w:sz="0" w:space="0" w:color="auto"/>
        <w:right w:val="none" w:sz="0" w:space="0" w:color="auto"/>
      </w:divBdr>
    </w:div>
    <w:div w:id="410195835">
      <w:bodyDiv w:val="1"/>
      <w:marLeft w:val="0"/>
      <w:marRight w:val="0"/>
      <w:marTop w:val="0"/>
      <w:marBottom w:val="0"/>
      <w:divBdr>
        <w:top w:val="none" w:sz="0" w:space="0" w:color="auto"/>
        <w:left w:val="none" w:sz="0" w:space="0" w:color="auto"/>
        <w:bottom w:val="none" w:sz="0" w:space="0" w:color="auto"/>
        <w:right w:val="none" w:sz="0" w:space="0" w:color="auto"/>
      </w:divBdr>
    </w:div>
    <w:div w:id="413014195">
      <w:bodyDiv w:val="1"/>
      <w:marLeft w:val="0"/>
      <w:marRight w:val="0"/>
      <w:marTop w:val="0"/>
      <w:marBottom w:val="0"/>
      <w:divBdr>
        <w:top w:val="none" w:sz="0" w:space="0" w:color="auto"/>
        <w:left w:val="none" w:sz="0" w:space="0" w:color="auto"/>
        <w:bottom w:val="none" w:sz="0" w:space="0" w:color="auto"/>
        <w:right w:val="none" w:sz="0" w:space="0" w:color="auto"/>
      </w:divBdr>
    </w:div>
    <w:div w:id="413549012">
      <w:bodyDiv w:val="1"/>
      <w:marLeft w:val="0"/>
      <w:marRight w:val="0"/>
      <w:marTop w:val="0"/>
      <w:marBottom w:val="0"/>
      <w:divBdr>
        <w:top w:val="none" w:sz="0" w:space="0" w:color="auto"/>
        <w:left w:val="none" w:sz="0" w:space="0" w:color="auto"/>
        <w:bottom w:val="none" w:sz="0" w:space="0" w:color="auto"/>
        <w:right w:val="none" w:sz="0" w:space="0" w:color="auto"/>
      </w:divBdr>
    </w:div>
    <w:div w:id="414984968">
      <w:bodyDiv w:val="1"/>
      <w:marLeft w:val="0"/>
      <w:marRight w:val="0"/>
      <w:marTop w:val="0"/>
      <w:marBottom w:val="0"/>
      <w:divBdr>
        <w:top w:val="none" w:sz="0" w:space="0" w:color="auto"/>
        <w:left w:val="none" w:sz="0" w:space="0" w:color="auto"/>
        <w:bottom w:val="none" w:sz="0" w:space="0" w:color="auto"/>
        <w:right w:val="none" w:sz="0" w:space="0" w:color="auto"/>
      </w:divBdr>
    </w:div>
    <w:div w:id="415906047">
      <w:bodyDiv w:val="1"/>
      <w:marLeft w:val="0"/>
      <w:marRight w:val="0"/>
      <w:marTop w:val="0"/>
      <w:marBottom w:val="0"/>
      <w:divBdr>
        <w:top w:val="none" w:sz="0" w:space="0" w:color="auto"/>
        <w:left w:val="none" w:sz="0" w:space="0" w:color="auto"/>
        <w:bottom w:val="none" w:sz="0" w:space="0" w:color="auto"/>
        <w:right w:val="none" w:sz="0" w:space="0" w:color="auto"/>
      </w:divBdr>
    </w:div>
    <w:div w:id="416750143">
      <w:bodyDiv w:val="1"/>
      <w:marLeft w:val="0"/>
      <w:marRight w:val="0"/>
      <w:marTop w:val="0"/>
      <w:marBottom w:val="0"/>
      <w:divBdr>
        <w:top w:val="none" w:sz="0" w:space="0" w:color="auto"/>
        <w:left w:val="none" w:sz="0" w:space="0" w:color="auto"/>
        <w:bottom w:val="none" w:sz="0" w:space="0" w:color="auto"/>
        <w:right w:val="none" w:sz="0" w:space="0" w:color="auto"/>
      </w:divBdr>
    </w:div>
    <w:div w:id="416823795">
      <w:bodyDiv w:val="1"/>
      <w:marLeft w:val="0"/>
      <w:marRight w:val="0"/>
      <w:marTop w:val="0"/>
      <w:marBottom w:val="0"/>
      <w:divBdr>
        <w:top w:val="none" w:sz="0" w:space="0" w:color="auto"/>
        <w:left w:val="none" w:sz="0" w:space="0" w:color="auto"/>
        <w:bottom w:val="none" w:sz="0" w:space="0" w:color="auto"/>
        <w:right w:val="none" w:sz="0" w:space="0" w:color="auto"/>
      </w:divBdr>
    </w:div>
    <w:div w:id="419176138">
      <w:bodyDiv w:val="1"/>
      <w:marLeft w:val="0"/>
      <w:marRight w:val="0"/>
      <w:marTop w:val="0"/>
      <w:marBottom w:val="0"/>
      <w:divBdr>
        <w:top w:val="none" w:sz="0" w:space="0" w:color="auto"/>
        <w:left w:val="none" w:sz="0" w:space="0" w:color="auto"/>
        <w:bottom w:val="none" w:sz="0" w:space="0" w:color="auto"/>
        <w:right w:val="none" w:sz="0" w:space="0" w:color="auto"/>
      </w:divBdr>
    </w:div>
    <w:div w:id="419300619">
      <w:bodyDiv w:val="1"/>
      <w:marLeft w:val="0"/>
      <w:marRight w:val="0"/>
      <w:marTop w:val="0"/>
      <w:marBottom w:val="0"/>
      <w:divBdr>
        <w:top w:val="none" w:sz="0" w:space="0" w:color="auto"/>
        <w:left w:val="none" w:sz="0" w:space="0" w:color="auto"/>
        <w:bottom w:val="none" w:sz="0" w:space="0" w:color="auto"/>
        <w:right w:val="none" w:sz="0" w:space="0" w:color="auto"/>
      </w:divBdr>
    </w:div>
    <w:div w:id="419521795">
      <w:bodyDiv w:val="1"/>
      <w:marLeft w:val="0"/>
      <w:marRight w:val="0"/>
      <w:marTop w:val="0"/>
      <w:marBottom w:val="0"/>
      <w:divBdr>
        <w:top w:val="none" w:sz="0" w:space="0" w:color="auto"/>
        <w:left w:val="none" w:sz="0" w:space="0" w:color="auto"/>
        <w:bottom w:val="none" w:sz="0" w:space="0" w:color="auto"/>
        <w:right w:val="none" w:sz="0" w:space="0" w:color="auto"/>
      </w:divBdr>
    </w:div>
    <w:div w:id="420489905">
      <w:bodyDiv w:val="1"/>
      <w:marLeft w:val="0"/>
      <w:marRight w:val="0"/>
      <w:marTop w:val="0"/>
      <w:marBottom w:val="0"/>
      <w:divBdr>
        <w:top w:val="none" w:sz="0" w:space="0" w:color="auto"/>
        <w:left w:val="none" w:sz="0" w:space="0" w:color="auto"/>
        <w:bottom w:val="none" w:sz="0" w:space="0" w:color="auto"/>
        <w:right w:val="none" w:sz="0" w:space="0" w:color="auto"/>
      </w:divBdr>
    </w:div>
    <w:div w:id="421493538">
      <w:bodyDiv w:val="1"/>
      <w:marLeft w:val="0"/>
      <w:marRight w:val="0"/>
      <w:marTop w:val="0"/>
      <w:marBottom w:val="0"/>
      <w:divBdr>
        <w:top w:val="none" w:sz="0" w:space="0" w:color="auto"/>
        <w:left w:val="none" w:sz="0" w:space="0" w:color="auto"/>
        <w:bottom w:val="none" w:sz="0" w:space="0" w:color="auto"/>
        <w:right w:val="none" w:sz="0" w:space="0" w:color="auto"/>
      </w:divBdr>
    </w:div>
    <w:div w:id="423500794">
      <w:bodyDiv w:val="1"/>
      <w:marLeft w:val="0"/>
      <w:marRight w:val="0"/>
      <w:marTop w:val="0"/>
      <w:marBottom w:val="0"/>
      <w:divBdr>
        <w:top w:val="none" w:sz="0" w:space="0" w:color="auto"/>
        <w:left w:val="none" w:sz="0" w:space="0" w:color="auto"/>
        <w:bottom w:val="none" w:sz="0" w:space="0" w:color="auto"/>
        <w:right w:val="none" w:sz="0" w:space="0" w:color="auto"/>
      </w:divBdr>
    </w:div>
    <w:div w:id="427387374">
      <w:bodyDiv w:val="1"/>
      <w:marLeft w:val="0"/>
      <w:marRight w:val="0"/>
      <w:marTop w:val="0"/>
      <w:marBottom w:val="0"/>
      <w:divBdr>
        <w:top w:val="none" w:sz="0" w:space="0" w:color="auto"/>
        <w:left w:val="none" w:sz="0" w:space="0" w:color="auto"/>
        <w:bottom w:val="none" w:sz="0" w:space="0" w:color="auto"/>
        <w:right w:val="none" w:sz="0" w:space="0" w:color="auto"/>
      </w:divBdr>
    </w:div>
    <w:div w:id="428619298">
      <w:bodyDiv w:val="1"/>
      <w:marLeft w:val="0"/>
      <w:marRight w:val="0"/>
      <w:marTop w:val="0"/>
      <w:marBottom w:val="0"/>
      <w:divBdr>
        <w:top w:val="none" w:sz="0" w:space="0" w:color="auto"/>
        <w:left w:val="none" w:sz="0" w:space="0" w:color="auto"/>
        <w:bottom w:val="none" w:sz="0" w:space="0" w:color="auto"/>
        <w:right w:val="none" w:sz="0" w:space="0" w:color="auto"/>
      </w:divBdr>
    </w:div>
    <w:div w:id="429351675">
      <w:bodyDiv w:val="1"/>
      <w:marLeft w:val="0"/>
      <w:marRight w:val="0"/>
      <w:marTop w:val="0"/>
      <w:marBottom w:val="0"/>
      <w:divBdr>
        <w:top w:val="none" w:sz="0" w:space="0" w:color="auto"/>
        <w:left w:val="none" w:sz="0" w:space="0" w:color="auto"/>
        <w:bottom w:val="none" w:sz="0" w:space="0" w:color="auto"/>
        <w:right w:val="none" w:sz="0" w:space="0" w:color="auto"/>
      </w:divBdr>
    </w:div>
    <w:div w:id="430124448">
      <w:bodyDiv w:val="1"/>
      <w:marLeft w:val="0"/>
      <w:marRight w:val="0"/>
      <w:marTop w:val="0"/>
      <w:marBottom w:val="0"/>
      <w:divBdr>
        <w:top w:val="none" w:sz="0" w:space="0" w:color="auto"/>
        <w:left w:val="none" w:sz="0" w:space="0" w:color="auto"/>
        <w:bottom w:val="none" w:sz="0" w:space="0" w:color="auto"/>
        <w:right w:val="none" w:sz="0" w:space="0" w:color="auto"/>
      </w:divBdr>
    </w:div>
    <w:div w:id="430130085">
      <w:bodyDiv w:val="1"/>
      <w:marLeft w:val="0"/>
      <w:marRight w:val="0"/>
      <w:marTop w:val="0"/>
      <w:marBottom w:val="0"/>
      <w:divBdr>
        <w:top w:val="none" w:sz="0" w:space="0" w:color="auto"/>
        <w:left w:val="none" w:sz="0" w:space="0" w:color="auto"/>
        <w:bottom w:val="none" w:sz="0" w:space="0" w:color="auto"/>
        <w:right w:val="none" w:sz="0" w:space="0" w:color="auto"/>
      </w:divBdr>
    </w:div>
    <w:div w:id="430395692">
      <w:bodyDiv w:val="1"/>
      <w:marLeft w:val="0"/>
      <w:marRight w:val="0"/>
      <w:marTop w:val="0"/>
      <w:marBottom w:val="0"/>
      <w:divBdr>
        <w:top w:val="none" w:sz="0" w:space="0" w:color="auto"/>
        <w:left w:val="none" w:sz="0" w:space="0" w:color="auto"/>
        <w:bottom w:val="none" w:sz="0" w:space="0" w:color="auto"/>
        <w:right w:val="none" w:sz="0" w:space="0" w:color="auto"/>
      </w:divBdr>
    </w:div>
    <w:div w:id="430470587">
      <w:bodyDiv w:val="1"/>
      <w:marLeft w:val="0"/>
      <w:marRight w:val="0"/>
      <w:marTop w:val="0"/>
      <w:marBottom w:val="0"/>
      <w:divBdr>
        <w:top w:val="none" w:sz="0" w:space="0" w:color="auto"/>
        <w:left w:val="none" w:sz="0" w:space="0" w:color="auto"/>
        <w:bottom w:val="none" w:sz="0" w:space="0" w:color="auto"/>
        <w:right w:val="none" w:sz="0" w:space="0" w:color="auto"/>
      </w:divBdr>
    </w:div>
    <w:div w:id="431555543">
      <w:bodyDiv w:val="1"/>
      <w:marLeft w:val="0"/>
      <w:marRight w:val="0"/>
      <w:marTop w:val="0"/>
      <w:marBottom w:val="0"/>
      <w:divBdr>
        <w:top w:val="none" w:sz="0" w:space="0" w:color="auto"/>
        <w:left w:val="none" w:sz="0" w:space="0" w:color="auto"/>
        <w:bottom w:val="none" w:sz="0" w:space="0" w:color="auto"/>
        <w:right w:val="none" w:sz="0" w:space="0" w:color="auto"/>
      </w:divBdr>
    </w:div>
    <w:div w:id="431703681">
      <w:bodyDiv w:val="1"/>
      <w:marLeft w:val="0"/>
      <w:marRight w:val="0"/>
      <w:marTop w:val="0"/>
      <w:marBottom w:val="0"/>
      <w:divBdr>
        <w:top w:val="none" w:sz="0" w:space="0" w:color="auto"/>
        <w:left w:val="none" w:sz="0" w:space="0" w:color="auto"/>
        <w:bottom w:val="none" w:sz="0" w:space="0" w:color="auto"/>
        <w:right w:val="none" w:sz="0" w:space="0" w:color="auto"/>
      </w:divBdr>
    </w:div>
    <w:div w:id="432021614">
      <w:bodyDiv w:val="1"/>
      <w:marLeft w:val="0"/>
      <w:marRight w:val="0"/>
      <w:marTop w:val="0"/>
      <w:marBottom w:val="0"/>
      <w:divBdr>
        <w:top w:val="none" w:sz="0" w:space="0" w:color="auto"/>
        <w:left w:val="none" w:sz="0" w:space="0" w:color="auto"/>
        <w:bottom w:val="none" w:sz="0" w:space="0" w:color="auto"/>
        <w:right w:val="none" w:sz="0" w:space="0" w:color="auto"/>
      </w:divBdr>
    </w:div>
    <w:div w:id="434638518">
      <w:bodyDiv w:val="1"/>
      <w:marLeft w:val="0"/>
      <w:marRight w:val="0"/>
      <w:marTop w:val="0"/>
      <w:marBottom w:val="0"/>
      <w:divBdr>
        <w:top w:val="none" w:sz="0" w:space="0" w:color="auto"/>
        <w:left w:val="none" w:sz="0" w:space="0" w:color="auto"/>
        <w:bottom w:val="none" w:sz="0" w:space="0" w:color="auto"/>
        <w:right w:val="none" w:sz="0" w:space="0" w:color="auto"/>
      </w:divBdr>
    </w:div>
    <w:div w:id="435055403">
      <w:bodyDiv w:val="1"/>
      <w:marLeft w:val="0"/>
      <w:marRight w:val="0"/>
      <w:marTop w:val="0"/>
      <w:marBottom w:val="0"/>
      <w:divBdr>
        <w:top w:val="none" w:sz="0" w:space="0" w:color="auto"/>
        <w:left w:val="none" w:sz="0" w:space="0" w:color="auto"/>
        <w:bottom w:val="none" w:sz="0" w:space="0" w:color="auto"/>
        <w:right w:val="none" w:sz="0" w:space="0" w:color="auto"/>
      </w:divBdr>
    </w:div>
    <w:div w:id="435059298">
      <w:bodyDiv w:val="1"/>
      <w:marLeft w:val="0"/>
      <w:marRight w:val="0"/>
      <w:marTop w:val="0"/>
      <w:marBottom w:val="0"/>
      <w:divBdr>
        <w:top w:val="none" w:sz="0" w:space="0" w:color="auto"/>
        <w:left w:val="none" w:sz="0" w:space="0" w:color="auto"/>
        <w:bottom w:val="none" w:sz="0" w:space="0" w:color="auto"/>
        <w:right w:val="none" w:sz="0" w:space="0" w:color="auto"/>
      </w:divBdr>
    </w:div>
    <w:div w:id="436601985">
      <w:bodyDiv w:val="1"/>
      <w:marLeft w:val="0"/>
      <w:marRight w:val="0"/>
      <w:marTop w:val="0"/>
      <w:marBottom w:val="0"/>
      <w:divBdr>
        <w:top w:val="none" w:sz="0" w:space="0" w:color="auto"/>
        <w:left w:val="none" w:sz="0" w:space="0" w:color="auto"/>
        <w:bottom w:val="none" w:sz="0" w:space="0" w:color="auto"/>
        <w:right w:val="none" w:sz="0" w:space="0" w:color="auto"/>
      </w:divBdr>
    </w:div>
    <w:div w:id="439186607">
      <w:bodyDiv w:val="1"/>
      <w:marLeft w:val="0"/>
      <w:marRight w:val="0"/>
      <w:marTop w:val="0"/>
      <w:marBottom w:val="0"/>
      <w:divBdr>
        <w:top w:val="none" w:sz="0" w:space="0" w:color="auto"/>
        <w:left w:val="none" w:sz="0" w:space="0" w:color="auto"/>
        <w:bottom w:val="none" w:sz="0" w:space="0" w:color="auto"/>
        <w:right w:val="none" w:sz="0" w:space="0" w:color="auto"/>
      </w:divBdr>
    </w:div>
    <w:div w:id="439766809">
      <w:bodyDiv w:val="1"/>
      <w:marLeft w:val="0"/>
      <w:marRight w:val="0"/>
      <w:marTop w:val="0"/>
      <w:marBottom w:val="0"/>
      <w:divBdr>
        <w:top w:val="none" w:sz="0" w:space="0" w:color="auto"/>
        <w:left w:val="none" w:sz="0" w:space="0" w:color="auto"/>
        <w:bottom w:val="none" w:sz="0" w:space="0" w:color="auto"/>
        <w:right w:val="none" w:sz="0" w:space="0" w:color="auto"/>
      </w:divBdr>
    </w:div>
    <w:div w:id="443112133">
      <w:bodyDiv w:val="1"/>
      <w:marLeft w:val="0"/>
      <w:marRight w:val="0"/>
      <w:marTop w:val="0"/>
      <w:marBottom w:val="0"/>
      <w:divBdr>
        <w:top w:val="none" w:sz="0" w:space="0" w:color="auto"/>
        <w:left w:val="none" w:sz="0" w:space="0" w:color="auto"/>
        <w:bottom w:val="none" w:sz="0" w:space="0" w:color="auto"/>
        <w:right w:val="none" w:sz="0" w:space="0" w:color="auto"/>
      </w:divBdr>
    </w:div>
    <w:div w:id="444270703">
      <w:bodyDiv w:val="1"/>
      <w:marLeft w:val="0"/>
      <w:marRight w:val="0"/>
      <w:marTop w:val="0"/>
      <w:marBottom w:val="0"/>
      <w:divBdr>
        <w:top w:val="none" w:sz="0" w:space="0" w:color="auto"/>
        <w:left w:val="none" w:sz="0" w:space="0" w:color="auto"/>
        <w:bottom w:val="none" w:sz="0" w:space="0" w:color="auto"/>
        <w:right w:val="none" w:sz="0" w:space="0" w:color="auto"/>
      </w:divBdr>
    </w:div>
    <w:div w:id="444885578">
      <w:bodyDiv w:val="1"/>
      <w:marLeft w:val="0"/>
      <w:marRight w:val="0"/>
      <w:marTop w:val="0"/>
      <w:marBottom w:val="0"/>
      <w:divBdr>
        <w:top w:val="none" w:sz="0" w:space="0" w:color="auto"/>
        <w:left w:val="none" w:sz="0" w:space="0" w:color="auto"/>
        <w:bottom w:val="none" w:sz="0" w:space="0" w:color="auto"/>
        <w:right w:val="none" w:sz="0" w:space="0" w:color="auto"/>
      </w:divBdr>
    </w:div>
    <w:div w:id="445850966">
      <w:bodyDiv w:val="1"/>
      <w:marLeft w:val="0"/>
      <w:marRight w:val="0"/>
      <w:marTop w:val="0"/>
      <w:marBottom w:val="0"/>
      <w:divBdr>
        <w:top w:val="none" w:sz="0" w:space="0" w:color="auto"/>
        <w:left w:val="none" w:sz="0" w:space="0" w:color="auto"/>
        <w:bottom w:val="none" w:sz="0" w:space="0" w:color="auto"/>
        <w:right w:val="none" w:sz="0" w:space="0" w:color="auto"/>
      </w:divBdr>
    </w:div>
    <w:div w:id="447353465">
      <w:bodyDiv w:val="1"/>
      <w:marLeft w:val="0"/>
      <w:marRight w:val="0"/>
      <w:marTop w:val="0"/>
      <w:marBottom w:val="0"/>
      <w:divBdr>
        <w:top w:val="none" w:sz="0" w:space="0" w:color="auto"/>
        <w:left w:val="none" w:sz="0" w:space="0" w:color="auto"/>
        <w:bottom w:val="none" w:sz="0" w:space="0" w:color="auto"/>
        <w:right w:val="none" w:sz="0" w:space="0" w:color="auto"/>
      </w:divBdr>
    </w:div>
    <w:div w:id="447479834">
      <w:bodyDiv w:val="1"/>
      <w:marLeft w:val="0"/>
      <w:marRight w:val="0"/>
      <w:marTop w:val="0"/>
      <w:marBottom w:val="0"/>
      <w:divBdr>
        <w:top w:val="none" w:sz="0" w:space="0" w:color="auto"/>
        <w:left w:val="none" w:sz="0" w:space="0" w:color="auto"/>
        <w:bottom w:val="none" w:sz="0" w:space="0" w:color="auto"/>
        <w:right w:val="none" w:sz="0" w:space="0" w:color="auto"/>
      </w:divBdr>
    </w:div>
    <w:div w:id="447748873">
      <w:bodyDiv w:val="1"/>
      <w:marLeft w:val="0"/>
      <w:marRight w:val="0"/>
      <w:marTop w:val="0"/>
      <w:marBottom w:val="0"/>
      <w:divBdr>
        <w:top w:val="none" w:sz="0" w:space="0" w:color="auto"/>
        <w:left w:val="none" w:sz="0" w:space="0" w:color="auto"/>
        <w:bottom w:val="none" w:sz="0" w:space="0" w:color="auto"/>
        <w:right w:val="none" w:sz="0" w:space="0" w:color="auto"/>
      </w:divBdr>
    </w:div>
    <w:div w:id="447893019">
      <w:bodyDiv w:val="1"/>
      <w:marLeft w:val="0"/>
      <w:marRight w:val="0"/>
      <w:marTop w:val="0"/>
      <w:marBottom w:val="0"/>
      <w:divBdr>
        <w:top w:val="none" w:sz="0" w:space="0" w:color="auto"/>
        <w:left w:val="none" w:sz="0" w:space="0" w:color="auto"/>
        <w:bottom w:val="none" w:sz="0" w:space="0" w:color="auto"/>
        <w:right w:val="none" w:sz="0" w:space="0" w:color="auto"/>
      </w:divBdr>
    </w:div>
    <w:div w:id="448625052">
      <w:bodyDiv w:val="1"/>
      <w:marLeft w:val="0"/>
      <w:marRight w:val="0"/>
      <w:marTop w:val="0"/>
      <w:marBottom w:val="0"/>
      <w:divBdr>
        <w:top w:val="none" w:sz="0" w:space="0" w:color="auto"/>
        <w:left w:val="none" w:sz="0" w:space="0" w:color="auto"/>
        <w:bottom w:val="none" w:sz="0" w:space="0" w:color="auto"/>
        <w:right w:val="none" w:sz="0" w:space="0" w:color="auto"/>
      </w:divBdr>
    </w:div>
    <w:div w:id="449859939">
      <w:bodyDiv w:val="1"/>
      <w:marLeft w:val="0"/>
      <w:marRight w:val="0"/>
      <w:marTop w:val="0"/>
      <w:marBottom w:val="0"/>
      <w:divBdr>
        <w:top w:val="none" w:sz="0" w:space="0" w:color="auto"/>
        <w:left w:val="none" w:sz="0" w:space="0" w:color="auto"/>
        <w:bottom w:val="none" w:sz="0" w:space="0" w:color="auto"/>
        <w:right w:val="none" w:sz="0" w:space="0" w:color="auto"/>
      </w:divBdr>
    </w:div>
    <w:div w:id="450170586">
      <w:bodyDiv w:val="1"/>
      <w:marLeft w:val="0"/>
      <w:marRight w:val="0"/>
      <w:marTop w:val="0"/>
      <w:marBottom w:val="0"/>
      <w:divBdr>
        <w:top w:val="none" w:sz="0" w:space="0" w:color="auto"/>
        <w:left w:val="none" w:sz="0" w:space="0" w:color="auto"/>
        <w:bottom w:val="none" w:sz="0" w:space="0" w:color="auto"/>
        <w:right w:val="none" w:sz="0" w:space="0" w:color="auto"/>
      </w:divBdr>
    </w:div>
    <w:div w:id="450513671">
      <w:bodyDiv w:val="1"/>
      <w:marLeft w:val="0"/>
      <w:marRight w:val="0"/>
      <w:marTop w:val="0"/>
      <w:marBottom w:val="0"/>
      <w:divBdr>
        <w:top w:val="none" w:sz="0" w:space="0" w:color="auto"/>
        <w:left w:val="none" w:sz="0" w:space="0" w:color="auto"/>
        <w:bottom w:val="none" w:sz="0" w:space="0" w:color="auto"/>
        <w:right w:val="none" w:sz="0" w:space="0" w:color="auto"/>
      </w:divBdr>
    </w:div>
    <w:div w:id="451677130">
      <w:bodyDiv w:val="1"/>
      <w:marLeft w:val="0"/>
      <w:marRight w:val="0"/>
      <w:marTop w:val="0"/>
      <w:marBottom w:val="0"/>
      <w:divBdr>
        <w:top w:val="none" w:sz="0" w:space="0" w:color="auto"/>
        <w:left w:val="none" w:sz="0" w:space="0" w:color="auto"/>
        <w:bottom w:val="none" w:sz="0" w:space="0" w:color="auto"/>
        <w:right w:val="none" w:sz="0" w:space="0" w:color="auto"/>
      </w:divBdr>
    </w:div>
    <w:div w:id="452287370">
      <w:bodyDiv w:val="1"/>
      <w:marLeft w:val="0"/>
      <w:marRight w:val="0"/>
      <w:marTop w:val="0"/>
      <w:marBottom w:val="0"/>
      <w:divBdr>
        <w:top w:val="none" w:sz="0" w:space="0" w:color="auto"/>
        <w:left w:val="none" w:sz="0" w:space="0" w:color="auto"/>
        <w:bottom w:val="none" w:sz="0" w:space="0" w:color="auto"/>
        <w:right w:val="none" w:sz="0" w:space="0" w:color="auto"/>
      </w:divBdr>
    </w:div>
    <w:div w:id="452753002">
      <w:bodyDiv w:val="1"/>
      <w:marLeft w:val="0"/>
      <w:marRight w:val="0"/>
      <w:marTop w:val="0"/>
      <w:marBottom w:val="0"/>
      <w:divBdr>
        <w:top w:val="none" w:sz="0" w:space="0" w:color="auto"/>
        <w:left w:val="none" w:sz="0" w:space="0" w:color="auto"/>
        <w:bottom w:val="none" w:sz="0" w:space="0" w:color="auto"/>
        <w:right w:val="none" w:sz="0" w:space="0" w:color="auto"/>
      </w:divBdr>
    </w:div>
    <w:div w:id="453210812">
      <w:bodyDiv w:val="1"/>
      <w:marLeft w:val="0"/>
      <w:marRight w:val="0"/>
      <w:marTop w:val="0"/>
      <w:marBottom w:val="0"/>
      <w:divBdr>
        <w:top w:val="none" w:sz="0" w:space="0" w:color="auto"/>
        <w:left w:val="none" w:sz="0" w:space="0" w:color="auto"/>
        <w:bottom w:val="none" w:sz="0" w:space="0" w:color="auto"/>
        <w:right w:val="none" w:sz="0" w:space="0" w:color="auto"/>
      </w:divBdr>
    </w:div>
    <w:div w:id="453524278">
      <w:bodyDiv w:val="1"/>
      <w:marLeft w:val="0"/>
      <w:marRight w:val="0"/>
      <w:marTop w:val="0"/>
      <w:marBottom w:val="0"/>
      <w:divBdr>
        <w:top w:val="none" w:sz="0" w:space="0" w:color="auto"/>
        <w:left w:val="none" w:sz="0" w:space="0" w:color="auto"/>
        <w:bottom w:val="none" w:sz="0" w:space="0" w:color="auto"/>
        <w:right w:val="none" w:sz="0" w:space="0" w:color="auto"/>
      </w:divBdr>
    </w:div>
    <w:div w:id="458037954">
      <w:bodyDiv w:val="1"/>
      <w:marLeft w:val="0"/>
      <w:marRight w:val="0"/>
      <w:marTop w:val="0"/>
      <w:marBottom w:val="0"/>
      <w:divBdr>
        <w:top w:val="none" w:sz="0" w:space="0" w:color="auto"/>
        <w:left w:val="none" w:sz="0" w:space="0" w:color="auto"/>
        <w:bottom w:val="none" w:sz="0" w:space="0" w:color="auto"/>
        <w:right w:val="none" w:sz="0" w:space="0" w:color="auto"/>
      </w:divBdr>
    </w:div>
    <w:div w:id="458063644">
      <w:bodyDiv w:val="1"/>
      <w:marLeft w:val="0"/>
      <w:marRight w:val="0"/>
      <w:marTop w:val="0"/>
      <w:marBottom w:val="0"/>
      <w:divBdr>
        <w:top w:val="none" w:sz="0" w:space="0" w:color="auto"/>
        <w:left w:val="none" w:sz="0" w:space="0" w:color="auto"/>
        <w:bottom w:val="none" w:sz="0" w:space="0" w:color="auto"/>
        <w:right w:val="none" w:sz="0" w:space="0" w:color="auto"/>
      </w:divBdr>
    </w:div>
    <w:div w:id="458648811">
      <w:bodyDiv w:val="1"/>
      <w:marLeft w:val="0"/>
      <w:marRight w:val="0"/>
      <w:marTop w:val="0"/>
      <w:marBottom w:val="0"/>
      <w:divBdr>
        <w:top w:val="none" w:sz="0" w:space="0" w:color="auto"/>
        <w:left w:val="none" w:sz="0" w:space="0" w:color="auto"/>
        <w:bottom w:val="none" w:sz="0" w:space="0" w:color="auto"/>
        <w:right w:val="none" w:sz="0" w:space="0" w:color="auto"/>
      </w:divBdr>
    </w:div>
    <w:div w:id="459998809">
      <w:bodyDiv w:val="1"/>
      <w:marLeft w:val="0"/>
      <w:marRight w:val="0"/>
      <w:marTop w:val="0"/>
      <w:marBottom w:val="0"/>
      <w:divBdr>
        <w:top w:val="none" w:sz="0" w:space="0" w:color="auto"/>
        <w:left w:val="none" w:sz="0" w:space="0" w:color="auto"/>
        <w:bottom w:val="none" w:sz="0" w:space="0" w:color="auto"/>
        <w:right w:val="none" w:sz="0" w:space="0" w:color="auto"/>
      </w:divBdr>
    </w:div>
    <w:div w:id="460810039">
      <w:bodyDiv w:val="1"/>
      <w:marLeft w:val="0"/>
      <w:marRight w:val="0"/>
      <w:marTop w:val="0"/>
      <w:marBottom w:val="0"/>
      <w:divBdr>
        <w:top w:val="none" w:sz="0" w:space="0" w:color="auto"/>
        <w:left w:val="none" w:sz="0" w:space="0" w:color="auto"/>
        <w:bottom w:val="none" w:sz="0" w:space="0" w:color="auto"/>
        <w:right w:val="none" w:sz="0" w:space="0" w:color="auto"/>
      </w:divBdr>
    </w:div>
    <w:div w:id="462385576">
      <w:bodyDiv w:val="1"/>
      <w:marLeft w:val="0"/>
      <w:marRight w:val="0"/>
      <w:marTop w:val="0"/>
      <w:marBottom w:val="0"/>
      <w:divBdr>
        <w:top w:val="none" w:sz="0" w:space="0" w:color="auto"/>
        <w:left w:val="none" w:sz="0" w:space="0" w:color="auto"/>
        <w:bottom w:val="none" w:sz="0" w:space="0" w:color="auto"/>
        <w:right w:val="none" w:sz="0" w:space="0" w:color="auto"/>
      </w:divBdr>
    </w:div>
    <w:div w:id="463549014">
      <w:bodyDiv w:val="1"/>
      <w:marLeft w:val="0"/>
      <w:marRight w:val="0"/>
      <w:marTop w:val="0"/>
      <w:marBottom w:val="0"/>
      <w:divBdr>
        <w:top w:val="none" w:sz="0" w:space="0" w:color="auto"/>
        <w:left w:val="none" w:sz="0" w:space="0" w:color="auto"/>
        <w:bottom w:val="none" w:sz="0" w:space="0" w:color="auto"/>
        <w:right w:val="none" w:sz="0" w:space="0" w:color="auto"/>
      </w:divBdr>
    </w:div>
    <w:div w:id="465393697">
      <w:bodyDiv w:val="1"/>
      <w:marLeft w:val="0"/>
      <w:marRight w:val="0"/>
      <w:marTop w:val="0"/>
      <w:marBottom w:val="0"/>
      <w:divBdr>
        <w:top w:val="none" w:sz="0" w:space="0" w:color="auto"/>
        <w:left w:val="none" w:sz="0" w:space="0" w:color="auto"/>
        <w:bottom w:val="none" w:sz="0" w:space="0" w:color="auto"/>
        <w:right w:val="none" w:sz="0" w:space="0" w:color="auto"/>
      </w:divBdr>
    </w:div>
    <w:div w:id="465441002">
      <w:bodyDiv w:val="1"/>
      <w:marLeft w:val="0"/>
      <w:marRight w:val="0"/>
      <w:marTop w:val="0"/>
      <w:marBottom w:val="0"/>
      <w:divBdr>
        <w:top w:val="none" w:sz="0" w:space="0" w:color="auto"/>
        <w:left w:val="none" w:sz="0" w:space="0" w:color="auto"/>
        <w:bottom w:val="none" w:sz="0" w:space="0" w:color="auto"/>
        <w:right w:val="none" w:sz="0" w:space="0" w:color="auto"/>
      </w:divBdr>
    </w:div>
    <w:div w:id="465776818">
      <w:bodyDiv w:val="1"/>
      <w:marLeft w:val="0"/>
      <w:marRight w:val="0"/>
      <w:marTop w:val="0"/>
      <w:marBottom w:val="0"/>
      <w:divBdr>
        <w:top w:val="none" w:sz="0" w:space="0" w:color="auto"/>
        <w:left w:val="none" w:sz="0" w:space="0" w:color="auto"/>
        <w:bottom w:val="none" w:sz="0" w:space="0" w:color="auto"/>
        <w:right w:val="none" w:sz="0" w:space="0" w:color="auto"/>
      </w:divBdr>
    </w:div>
    <w:div w:id="466048903">
      <w:bodyDiv w:val="1"/>
      <w:marLeft w:val="0"/>
      <w:marRight w:val="0"/>
      <w:marTop w:val="0"/>
      <w:marBottom w:val="0"/>
      <w:divBdr>
        <w:top w:val="none" w:sz="0" w:space="0" w:color="auto"/>
        <w:left w:val="none" w:sz="0" w:space="0" w:color="auto"/>
        <w:bottom w:val="none" w:sz="0" w:space="0" w:color="auto"/>
        <w:right w:val="none" w:sz="0" w:space="0" w:color="auto"/>
      </w:divBdr>
    </w:div>
    <w:div w:id="467211500">
      <w:bodyDiv w:val="1"/>
      <w:marLeft w:val="0"/>
      <w:marRight w:val="0"/>
      <w:marTop w:val="0"/>
      <w:marBottom w:val="0"/>
      <w:divBdr>
        <w:top w:val="none" w:sz="0" w:space="0" w:color="auto"/>
        <w:left w:val="none" w:sz="0" w:space="0" w:color="auto"/>
        <w:bottom w:val="none" w:sz="0" w:space="0" w:color="auto"/>
        <w:right w:val="none" w:sz="0" w:space="0" w:color="auto"/>
      </w:divBdr>
    </w:div>
    <w:div w:id="468549342">
      <w:bodyDiv w:val="1"/>
      <w:marLeft w:val="0"/>
      <w:marRight w:val="0"/>
      <w:marTop w:val="0"/>
      <w:marBottom w:val="0"/>
      <w:divBdr>
        <w:top w:val="none" w:sz="0" w:space="0" w:color="auto"/>
        <w:left w:val="none" w:sz="0" w:space="0" w:color="auto"/>
        <w:bottom w:val="none" w:sz="0" w:space="0" w:color="auto"/>
        <w:right w:val="none" w:sz="0" w:space="0" w:color="auto"/>
      </w:divBdr>
    </w:div>
    <w:div w:id="468667374">
      <w:bodyDiv w:val="1"/>
      <w:marLeft w:val="0"/>
      <w:marRight w:val="0"/>
      <w:marTop w:val="0"/>
      <w:marBottom w:val="0"/>
      <w:divBdr>
        <w:top w:val="none" w:sz="0" w:space="0" w:color="auto"/>
        <w:left w:val="none" w:sz="0" w:space="0" w:color="auto"/>
        <w:bottom w:val="none" w:sz="0" w:space="0" w:color="auto"/>
        <w:right w:val="none" w:sz="0" w:space="0" w:color="auto"/>
      </w:divBdr>
    </w:div>
    <w:div w:id="468791689">
      <w:bodyDiv w:val="1"/>
      <w:marLeft w:val="0"/>
      <w:marRight w:val="0"/>
      <w:marTop w:val="0"/>
      <w:marBottom w:val="0"/>
      <w:divBdr>
        <w:top w:val="none" w:sz="0" w:space="0" w:color="auto"/>
        <w:left w:val="none" w:sz="0" w:space="0" w:color="auto"/>
        <w:bottom w:val="none" w:sz="0" w:space="0" w:color="auto"/>
        <w:right w:val="none" w:sz="0" w:space="0" w:color="auto"/>
      </w:divBdr>
    </w:div>
    <w:div w:id="469370206">
      <w:bodyDiv w:val="1"/>
      <w:marLeft w:val="0"/>
      <w:marRight w:val="0"/>
      <w:marTop w:val="0"/>
      <w:marBottom w:val="0"/>
      <w:divBdr>
        <w:top w:val="none" w:sz="0" w:space="0" w:color="auto"/>
        <w:left w:val="none" w:sz="0" w:space="0" w:color="auto"/>
        <w:bottom w:val="none" w:sz="0" w:space="0" w:color="auto"/>
        <w:right w:val="none" w:sz="0" w:space="0" w:color="auto"/>
      </w:divBdr>
    </w:div>
    <w:div w:id="469592573">
      <w:bodyDiv w:val="1"/>
      <w:marLeft w:val="0"/>
      <w:marRight w:val="0"/>
      <w:marTop w:val="0"/>
      <w:marBottom w:val="0"/>
      <w:divBdr>
        <w:top w:val="none" w:sz="0" w:space="0" w:color="auto"/>
        <w:left w:val="none" w:sz="0" w:space="0" w:color="auto"/>
        <w:bottom w:val="none" w:sz="0" w:space="0" w:color="auto"/>
        <w:right w:val="none" w:sz="0" w:space="0" w:color="auto"/>
      </w:divBdr>
    </w:div>
    <w:div w:id="470826146">
      <w:bodyDiv w:val="1"/>
      <w:marLeft w:val="0"/>
      <w:marRight w:val="0"/>
      <w:marTop w:val="0"/>
      <w:marBottom w:val="0"/>
      <w:divBdr>
        <w:top w:val="none" w:sz="0" w:space="0" w:color="auto"/>
        <w:left w:val="none" w:sz="0" w:space="0" w:color="auto"/>
        <w:bottom w:val="none" w:sz="0" w:space="0" w:color="auto"/>
        <w:right w:val="none" w:sz="0" w:space="0" w:color="auto"/>
      </w:divBdr>
    </w:div>
    <w:div w:id="471093507">
      <w:bodyDiv w:val="1"/>
      <w:marLeft w:val="0"/>
      <w:marRight w:val="0"/>
      <w:marTop w:val="0"/>
      <w:marBottom w:val="0"/>
      <w:divBdr>
        <w:top w:val="none" w:sz="0" w:space="0" w:color="auto"/>
        <w:left w:val="none" w:sz="0" w:space="0" w:color="auto"/>
        <w:bottom w:val="none" w:sz="0" w:space="0" w:color="auto"/>
        <w:right w:val="none" w:sz="0" w:space="0" w:color="auto"/>
      </w:divBdr>
    </w:div>
    <w:div w:id="471867079">
      <w:bodyDiv w:val="1"/>
      <w:marLeft w:val="0"/>
      <w:marRight w:val="0"/>
      <w:marTop w:val="0"/>
      <w:marBottom w:val="0"/>
      <w:divBdr>
        <w:top w:val="none" w:sz="0" w:space="0" w:color="auto"/>
        <w:left w:val="none" w:sz="0" w:space="0" w:color="auto"/>
        <w:bottom w:val="none" w:sz="0" w:space="0" w:color="auto"/>
        <w:right w:val="none" w:sz="0" w:space="0" w:color="auto"/>
      </w:divBdr>
    </w:div>
    <w:div w:id="473723305">
      <w:bodyDiv w:val="1"/>
      <w:marLeft w:val="0"/>
      <w:marRight w:val="0"/>
      <w:marTop w:val="0"/>
      <w:marBottom w:val="0"/>
      <w:divBdr>
        <w:top w:val="none" w:sz="0" w:space="0" w:color="auto"/>
        <w:left w:val="none" w:sz="0" w:space="0" w:color="auto"/>
        <w:bottom w:val="none" w:sz="0" w:space="0" w:color="auto"/>
        <w:right w:val="none" w:sz="0" w:space="0" w:color="auto"/>
      </w:divBdr>
    </w:div>
    <w:div w:id="474179870">
      <w:bodyDiv w:val="1"/>
      <w:marLeft w:val="0"/>
      <w:marRight w:val="0"/>
      <w:marTop w:val="0"/>
      <w:marBottom w:val="0"/>
      <w:divBdr>
        <w:top w:val="none" w:sz="0" w:space="0" w:color="auto"/>
        <w:left w:val="none" w:sz="0" w:space="0" w:color="auto"/>
        <w:bottom w:val="none" w:sz="0" w:space="0" w:color="auto"/>
        <w:right w:val="none" w:sz="0" w:space="0" w:color="auto"/>
      </w:divBdr>
    </w:div>
    <w:div w:id="474184682">
      <w:bodyDiv w:val="1"/>
      <w:marLeft w:val="0"/>
      <w:marRight w:val="0"/>
      <w:marTop w:val="0"/>
      <w:marBottom w:val="0"/>
      <w:divBdr>
        <w:top w:val="none" w:sz="0" w:space="0" w:color="auto"/>
        <w:left w:val="none" w:sz="0" w:space="0" w:color="auto"/>
        <w:bottom w:val="none" w:sz="0" w:space="0" w:color="auto"/>
        <w:right w:val="none" w:sz="0" w:space="0" w:color="auto"/>
      </w:divBdr>
    </w:div>
    <w:div w:id="475612266">
      <w:bodyDiv w:val="1"/>
      <w:marLeft w:val="0"/>
      <w:marRight w:val="0"/>
      <w:marTop w:val="0"/>
      <w:marBottom w:val="0"/>
      <w:divBdr>
        <w:top w:val="none" w:sz="0" w:space="0" w:color="auto"/>
        <w:left w:val="none" w:sz="0" w:space="0" w:color="auto"/>
        <w:bottom w:val="none" w:sz="0" w:space="0" w:color="auto"/>
        <w:right w:val="none" w:sz="0" w:space="0" w:color="auto"/>
      </w:divBdr>
    </w:div>
    <w:div w:id="475682460">
      <w:bodyDiv w:val="1"/>
      <w:marLeft w:val="0"/>
      <w:marRight w:val="0"/>
      <w:marTop w:val="0"/>
      <w:marBottom w:val="0"/>
      <w:divBdr>
        <w:top w:val="none" w:sz="0" w:space="0" w:color="auto"/>
        <w:left w:val="none" w:sz="0" w:space="0" w:color="auto"/>
        <w:bottom w:val="none" w:sz="0" w:space="0" w:color="auto"/>
        <w:right w:val="none" w:sz="0" w:space="0" w:color="auto"/>
      </w:divBdr>
    </w:div>
    <w:div w:id="475729979">
      <w:bodyDiv w:val="1"/>
      <w:marLeft w:val="0"/>
      <w:marRight w:val="0"/>
      <w:marTop w:val="0"/>
      <w:marBottom w:val="0"/>
      <w:divBdr>
        <w:top w:val="none" w:sz="0" w:space="0" w:color="auto"/>
        <w:left w:val="none" w:sz="0" w:space="0" w:color="auto"/>
        <w:bottom w:val="none" w:sz="0" w:space="0" w:color="auto"/>
        <w:right w:val="none" w:sz="0" w:space="0" w:color="auto"/>
      </w:divBdr>
    </w:div>
    <w:div w:id="475803836">
      <w:bodyDiv w:val="1"/>
      <w:marLeft w:val="0"/>
      <w:marRight w:val="0"/>
      <w:marTop w:val="0"/>
      <w:marBottom w:val="0"/>
      <w:divBdr>
        <w:top w:val="none" w:sz="0" w:space="0" w:color="auto"/>
        <w:left w:val="none" w:sz="0" w:space="0" w:color="auto"/>
        <w:bottom w:val="none" w:sz="0" w:space="0" w:color="auto"/>
        <w:right w:val="none" w:sz="0" w:space="0" w:color="auto"/>
      </w:divBdr>
    </w:div>
    <w:div w:id="476462386">
      <w:bodyDiv w:val="1"/>
      <w:marLeft w:val="0"/>
      <w:marRight w:val="0"/>
      <w:marTop w:val="0"/>
      <w:marBottom w:val="0"/>
      <w:divBdr>
        <w:top w:val="none" w:sz="0" w:space="0" w:color="auto"/>
        <w:left w:val="none" w:sz="0" w:space="0" w:color="auto"/>
        <w:bottom w:val="none" w:sz="0" w:space="0" w:color="auto"/>
        <w:right w:val="none" w:sz="0" w:space="0" w:color="auto"/>
      </w:divBdr>
    </w:div>
    <w:div w:id="478304323">
      <w:bodyDiv w:val="1"/>
      <w:marLeft w:val="0"/>
      <w:marRight w:val="0"/>
      <w:marTop w:val="0"/>
      <w:marBottom w:val="0"/>
      <w:divBdr>
        <w:top w:val="none" w:sz="0" w:space="0" w:color="auto"/>
        <w:left w:val="none" w:sz="0" w:space="0" w:color="auto"/>
        <w:bottom w:val="none" w:sz="0" w:space="0" w:color="auto"/>
        <w:right w:val="none" w:sz="0" w:space="0" w:color="auto"/>
      </w:divBdr>
    </w:div>
    <w:div w:id="478351684">
      <w:bodyDiv w:val="1"/>
      <w:marLeft w:val="0"/>
      <w:marRight w:val="0"/>
      <w:marTop w:val="0"/>
      <w:marBottom w:val="0"/>
      <w:divBdr>
        <w:top w:val="none" w:sz="0" w:space="0" w:color="auto"/>
        <w:left w:val="none" w:sz="0" w:space="0" w:color="auto"/>
        <w:bottom w:val="none" w:sz="0" w:space="0" w:color="auto"/>
        <w:right w:val="none" w:sz="0" w:space="0" w:color="auto"/>
      </w:divBdr>
    </w:div>
    <w:div w:id="481385020">
      <w:bodyDiv w:val="1"/>
      <w:marLeft w:val="0"/>
      <w:marRight w:val="0"/>
      <w:marTop w:val="0"/>
      <w:marBottom w:val="0"/>
      <w:divBdr>
        <w:top w:val="none" w:sz="0" w:space="0" w:color="auto"/>
        <w:left w:val="none" w:sz="0" w:space="0" w:color="auto"/>
        <w:bottom w:val="none" w:sz="0" w:space="0" w:color="auto"/>
        <w:right w:val="none" w:sz="0" w:space="0" w:color="auto"/>
      </w:divBdr>
    </w:div>
    <w:div w:id="482432465">
      <w:bodyDiv w:val="1"/>
      <w:marLeft w:val="0"/>
      <w:marRight w:val="0"/>
      <w:marTop w:val="0"/>
      <w:marBottom w:val="0"/>
      <w:divBdr>
        <w:top w:val="none" w:sz="0" w:space="0" w:color="auto"/>
        <w:left w:val="none" w:sz="0" w:space="0" w:color="auto"/>
        <w:bottom w:val="none" w:sz="0" w:space="0" w:color="auto"/>
        <w:right w:val="none" w:sz="0" w:space="0" w:color="auto"/>
      </w:divBdr>
    </w:div>
    <w:div w:id="482476089">
      <w:bodyDiv w:val="1"/>
      <w:marLeft w:val="0"/>
      <w:marRight w:val="0"/>
      <w:marTop w:val="0"/>
      <w:marBottom w:val="0"/>
      <w:divBdr>
        <w:top w:val="none" w:sz="0" w:space="0" w:color="auto"/>
        <w:left w:val="none" w:sz="0" w:space="0" w:color="auto"/>
        <w:bottom w:val="none" w:sz="0" w:space="0" w:color="auto"/>
        <w:right w:val="none" w:sz="0" w:space="0" w:color="auto"/>
      </w:divBdr>
    </w:div>
    <w:div w:id="483862623">
      <w:bodyDiv w:val="1"/>
      <w:marLeft w:val="0"/>
      <w:marRight w:val="0"/>
      <w:marTop w:val="0"/>
      <w:marBottom w:val="0"/>
      <w:divBdr>
        <w:top w:val="none" w:sz="0" w:space="0" w:color="auto"/>
        <w:left w:val="none" w:sz="0" w:space="0" w:color="auto"/>
        <w:bottom w:val="none" w:sz="0" w:space="0" w:color="auto"/>
        <w:right w:val="none" w:sz="0" w:space="0" w:color="auto"/>
      </w:divBdr>
    </w:div>
    <w:div w:id="485822084">
      <w:bodyDiv w:val="1"/>
      <w:marLeft w:val="0"/>
      <w:marRight w:val="0"/>
      <w:marTop w:val="0"/>
      <w:marBottom w:val="0"/>
      <w:divBdr>
        <w:top w:val="none" w:sz="0" w:space="0" w:color="auto"/>
        <w:left w:val="none" w:sz="0" w:space="0" w:color="auto"/>
        <w:bottom w:val="none" w:sz="0" w:space="0" w:color="auto"/>
        <w:right w:val="none" w:sz="0" w:space="0" w:color="auto"/>
      </w:divBdr>
    </w:div>
    <w:div w:id="486674899">
      <w:bodyDiv w:val="1"/>
      <w:marLeft w:val="0"/>
      <w:marRight w:val="0"/>
      <w:marTop w:val="0"/>
      <w:marBottom w:val="0"/>
      <w:divBdr>
        <w:top w:val="none" w:sz="0" w:space="0" w:color="auto"/>
        <w:left w:val="none" w:sz="0" w:space="0" w:color="auto"/>
        <w:bottom w:val="none" w:sz="0" w:space="0" w:color="auto"/>
        <w:right w:val="none" w:sz="0" w:space="0" w:color="auto"/>
      </w:divBdr>
    </w:div>
    <w:div w:id="488324968">
      <w:bodyDiv w:val="1"/>
      <w:marLeft w:val="0"/>
      <w:marRight w:val="0"/>
      <w:marTop w:val="0"/>
      <w:marBottom w:val="0"/>
      <w:divBdr>
        <w:top w:val="none" w:sz="0" w:space="0" w:color="auto"/>
        <w:left w:val="none" w:sz="0" w:space="0" w:color="auto"/>
        <w:bottom w:val="none" w:sz="0" w:space="0" w:color="auto"/>
        <w:right w:val="none" w:sz="0" w:space="0" w:color="auto"/>
      </w:divBdr>
    </w:div>
    <w:div w:id="488442105">
      <w:bodyDiv w:val="1"/>
      <w:marLeft w:val="0"/>
      <w:marRight w:val="0"/>
      <w:marTop w:val="0"/>
      <w:marBottom w:val="0"/>
      <w:divBdr>
        <w:top w:val="none" w:sz="0" w:space="0" w:color="auto"/>
        <w:left w:val="none" w:sz="0" w:space="0" w:color="auto"/>
        <w:bottom w:val="none" w:sz="0" w:space="0" w:color="auto"/>
        <w:right w:val="none" w:sz="0" w:space="0" w:color="auto"/>
      </w:divBdr>
    </w:div>
    <w:div w:id="496771685">
      <w:bodyDiv w:val="1"/>
      <w:marLeft w:val="0"/>
      <w:marRight w:val="0"/>
      <w:marTop w:val="0"/>
      <w:marBottom w:val="0"/>
      <w:divBdr>
        <w:top w:val="none" w:sz="0" w:space="0" w:color="auto"/>
        <w:left w:val="none" w:sz="0" w:space="0" w:color="auto"/>
        <w:bottom w:val="none" w:sz="0" w:space="0" w:color="auto"/>
        <w:right w:val="none" w:sz="0" w:space="0" w:color="auto"/>
      </w:divBdr>
    </w:div>
    <w:div w:id="496962393">
      <w:bodyDiv w:val="1"/>
      <w:marLeft w:val="0"/>
      <w:marRight w:val="0"/>
      <w:marTop w:val="0"/>
      <w:marBottom w:val="0"/>
      <w:divBdr>
        <w:top w:val="none" w:sz="0" w:space="0" w:color="auto"/>
        <w:left w:val="none" w:sz="0" w:space="0" w:color="auto"/>
        <w:bottom w:val="none" w:sz="0" w:space="0" w:color="auto"/>
        <w:right w:val="none" w:sz="0" w:space="0" w:color="auto"/>
      </w:divBdr>
    </w:div>
    <w:div w:id="497038312">
      <w:bodyDiv w:val="1"/>
      <w:marLeft w:val="0"/>
      <w:marRight w:val="0"/>
      <w:marTop w:val="0"/>
      <w:marBottom w:val="0"/>
      <w:divBdr>
        <w:top w:val="none" w:sz="0" w:space="0" w:color="auto"/>
        <w:left w:val="none" w:sz="0" w:space="0" w:color="auto"/>
        <w:bottom w:val="none" w:sz="0" w:space="0" w:color="auto"/>
        <w:right w:val="none" w:sz="0" w:space="0" w:color="auto"/>
      </w:divBdr>
    </w:div>
    <w:div w:id="497506657">
      <w:bodyDiv w:val="1"/>
      <w:marLeft w:val="0"/>
      <w:marRight w:val="0"/>
      <w:marTop w:val="0"/>
      <w:marBottom w:val="0"/>
      <w:divBdr>
        <w:top w:val="none" w:sz="0" w:space="0" w:color="auto"/>
        <w:left w:val="none" w:sz="0" w:space="0" w:color="auto"/>
        <w:bottom w:val="none" w:sz="0" w:space="0" w:color="auto"/>
        <w:right w:val="none" w:sz="0" w:space="0" w:color="auto"/>
      </w:divBdr>
    </w:div>
    <w:div w:id="497574851">
      <w:bodyDiv w:val="1"/>
      <w:marLeft w:val="0"/>
      <w:marRight w:val="0"/>
      <w:marTop w:val="0"/>
      <w:marBottom w:val="0"/>
      <w:divBdr>
        <w:top w:val="none" w:sz="0" w:space="0" w:color="auto"/>
        <w:left w:val="none" w:sz="0" w:space="0" w:color="auto"/>
        <w:bottom w:val="none" w:sz="0" w:space="0" w:color="auto"/>
        <w:right w:val="none" w:sz="0" w:space="0" w:color="auto"/>
      </w:divBdr>
    </w:div>
    <w:div w:id="497889199">
      <w:bodyDiv w:val="1"/>
      <w:marLeft w:val="0"/>
      <w:marRight w:val="0"/>
      <w:marTop w:val="0"/>
      <w:marBottom w:val="0"/>
      <w:divBdr>
        <w:top w:val="none" w:sz="0" w:space="0" w:color="auto"/>
        <w:left w:val="none" w:sz="0" w:space="0" w:color="auto"/>
        <w:bottom w:val="none" w:sz="0" w:space="0" w:color="auto"/>
        <w:right w:val="none" w:sz="0" w:space="0" w:color="auto"/>
      </w:divBdr>
    </w:div>
    <w:div w:id="500435682">
      <w:bodyDiv w:val="1"/>
      <w:marLeft w:val="0"/>
      <w:marRight w:val="0"/>
      <w:marTop w:val="0"/>
      <w:marBottom w:val="0"/>
      <w:divBdr>
        <w:top w:val="none" w:sz="0" w:space="0" w:color="auto"/>
        <w:left w:val="none" w:sz="0" w:space="0" w:color="auto"/>
        <w:bottom w:val="none" w:sz="0" w:space="0" w:color="auto"/>
        <w:right w:val="none" w:sz="0" w:space="0" w:color="auto"/>
      </w:divBdr>
    </w:div>
    <w:div w:id="500660279">
      <w:bodyDiv w:val="1"/>
      <w:marLeft w:val="0"/>
      <w:marRight w:val="0"/>
      <w:marTop w:val="0"/>
      <w:marBottom w:val="0"/>
      <w:divBdr>
        <w:top w:val="none" w:sz="0" w:space="0" w:color="auto"/>
        <w:left w:val="none" w:sz="0" w:space="0" w:color="auto"/>
        <w:bottom w:val="none" w:sz="0" w:space="0" w:color="auto"/>
        <w:right w:val="none" w:sz="0" w:space="0" w:color="auto"/>
      </w:divBdr>
    </w:div>
    <w:div w:id="500968604">
      <w:bodyDiv w:val="1"/>
      <w:marLeft w:val="0"/>
      <w:marRight w:val="0"/>
      <w:marTop w:val="0"/>
      <w:marBottom w:val="0"/>
      <w:divBdr>
        <w:top w:val="none" w:sz="0" w:space="0" w:color="auto"/>
        <w:left w:val="none" w:sz="0" w:space="0" w:color="auto"/>
        <w:bottom w:val="none" w:sz="0" w:space="0" w:color="auto"/>
        <w:right w:val="none" w:sz="0" w:space="0" w:color="auto"/>
      </w:divBdr>
    </w:div>
    <w:div w:id="505562072">
      <w:bodyDiv w:val="1"/>
      <w:marLeft w:val="0"/>
      <w:marRight w:val="0"/>
      <w:marTop w:val="0"/>
      <w:marBottom w:val="0"/>
      <w:divBdr>
        <w:top w:val="none" w:sz="0" w:space="0" w:color="auto"/>
        <w:left w:val="none" w:sz="0" w:space="0" w:color="auto"/>
        <w:bottom w:val="none" w:sz="0" w:space="0" w:color="auto"/>
        <w:right w:val="none" w:sz="0" w:space="0" w:color="auto"/>
      </w:divBdr>
    </w:div>
    <w:div w:id="506091204">
      <w:bodyDiv w:val="1"/>
      <w:marLeft w:val="0"/>
      <w:marRight w:val="0"/>
      <w:marTop w:val="0"/>
      <w:marBottom w:val="0"/>
      <w:divBdr>
        <w:top w:val="none" w:sz="0" w:space="0" w:color="auto"/>
        <w:left w:val="none" w:sz="0" w:space="0" w:color="auto"/>
        <w:bottom w:val="none" w:sz="0" w:space="0" w:color="auto"/>
        <w:right w:val="none" w:sz="0" w:space="0" w:color="auto"/>
      </w:divBdr>
    </w:div>
    <w:div w:id="507602217">
      <w:bodyDiv w:val="1"/>
      <w:marLeft w:val="0"/>
      <w:marRight w:val="0"/>
      <w:marTop w:val="0"/>
      <w:marBottom w:val="0"/>
      <w:divBdr>
        <w:top w:val="none" w:sz="0" w:space="0" w:color="auto"/>
        <w:left w:val="none" w:sz="0" w:space="0" w:color="auto"/>
        <w:bottom w:val="none" w:sz="0" w:space="0" w:color="auto"/>
        <w:right w:val="none" w:sz="0" w:space="0" w:color="auto"/>
      </w:divBdr>
    </w:div>
    <w:div w:id="508258454">
      <w:bodyDiv w:val="1"/>
      <w:marLeft w:val="0"/>
      <w:marRight w:val="0"/>
      <w:marTop w:val="0"/>
      <w:marBottom w:val="0"/>
      <w:divBdr>
        <w:top w:val="none" w:sz="0" w:space="0" w:color="auto"/>
        <w:left w:val="none" w:sz="0" w:space="0" w:color="auto"/>
        <w:bottom w:val="none" w:sz="0" w:space="0" w:color="auto"/>
        <w:right w:val="none" w:sz="0" w:space="0" w:color="auto"/>
      </w:divBdr>
    </w:div>
    <w:div w:id="508715609">
      <w:bodyDiv w:val="1"/>
      <w:marLeft w:val="0"/>
      <w:marRight w:val="0"/>
      <w:marTop w:val="0"/>
      <w:marBottom w:val="0"/>
      <w:divBdr>
        <w:top w:val="none" w:sz="0" w:space="0" w:color="auto"/>
        <w:left w:val="none" w:sz="0" w:space="0" w:color="auto"/>
        <w:bottom w:val="none" w:sz="0" w:space="0" w:color="auto"/>
        <w:right w:val="none" w:sz="0" w:space="0" w:color="auto"/>
      </w:divBdr>
    </w:div>
    <w:div w:id="509218248">
      <w:bodyDiv w:val="1"/>
      <w:marLeft w:val="0"/>
      <w:marRight w:val="0"/>
      <w:marTop w:val="0"/>
      <w:marBottom w:val="0"/>
      <w:divBdr>
        <w:top w:val="none" w:sz="0" w:space="0" w:color="auto"/>
        <w:left w:val="none" w:sz="0" w:space="0" w:color="auto"/>
        <w:bottom w:val="none" w:sz="0" w:space="0" w:color="auto"/>
        <w:right w:val="none" w:sz="0" w:space="0" w:color="auto"/>
      </w:divBdr>
    </w:div>
    <w:div w:id="510412133">
      <w:bodyDiv w:val="1"/>
      <w:marLeft w:val="0"/>
      <w:marRight w:val="0"/>
      <w:marTop w:val="0"/>
      <w:marBottom w:val="0"/>
      <w:divBdr>
        <w:top w:val="none" w:sz="0" w:space="0" w:color="auto"/>
        <w:left w:val="none" w:sz="0" w:space="0" w:color="auto"/>
        <w:bottom w:val="none" w:sz="0" w:space="0" w:color="auto"/>
        <w:right w:val="none" w:sz="0" w:space="0" w:color="auto"/>
      </w:divBdr>
    </w:div>
    <w:div w:id="511184261">
      <w:bodyDiv w:val="1"/>
      <w:marLeft w:val="0"/>
      <w:marRight w:val="0"/>
      <w:marTop w:val="0"/>
      <w:marBottom w:val="0"/>
      <w:divBdr>
        <w:top w:val="none" w:sz="0" w:space="0" w:color="auto"/>
        <w:left w:val="none" w:sz="0" w:space="0" w:color="auto"/>
        <w:bottom w:val="none" w:sz="0" w:space="0" w:color="auto"/>
        <w:right w:val="none" w:sz="0" w:space="0" w:color="auto"/>
      </w:divBdr>
    </w:div>
    <w:div w:id="511456206">
      <w:bodyDiv w:val="1"/>
      <w:marLeft w:val="0"/>
      <w:marRight w:val="0"/>
      <w:marTop w:val="0"/>
      <w:marBottom w:val="0"/>
      <w:divBdr>
        <w:top w:val="none" w:sz="0" w:space="0" w:color="auto"/>
        <w:left w:val="none" w:sz="0" w:space="0" w:color="auto"/>
        <w:bottom w:val="none" w:sz="0" w:space="0" w:color="auto"/>
        <w:right w:val="none" w:sz="0" w:space="0" w:color="auto"/>
      </w:divBdr>
    </w:div>
    <w:div w:id="513229216">
      <w:bodyDiv w:val="1"/>
      <w:marLeft w:val="0"/>
      <w:marRight w:val="0"/>
      <w:marTop w:val="0"/>
      <w:marBottom w:val="0"/>
      <w:divBdr>
        <w:top w:val="none" w:sz="0" w:space="0" w:color="auto"/>
        <w:left w:val="none" w:sz="0" w:space="0" w:color="auto"/>
        <w:bottom w:val="none" w:sz="0" w:space="0" w:color="auto"/>
        <w:right w:val="none" w:sz="0" w:space="0" w:color="auto"/>
      </w:divBdr>
    </w:div>
    <w:div w:id="514609585">
      <w:bodyDiv w:val="1"/>
      <w:marLeft w:val="0"/>
      <w:marRight w:val="0"/>
      <w:marTop w:val="0"/>
      <w:marBottom w:val="0"/>
      <w:divBdr>
        <w:top w:val="none" w:sz="0" w:space="0" w:color="auto"/>
        <w:left w:val="none" w:sz="0" w:space="0" w:color="auto"/>
        <w:bottom w:val="none" w:sz="0" w:space="0" w:color="auto"/>
        <w:right w:val="none" w:sz="0" w:space="0" w:color="auto"/>
      </w:divBdr>
    </w:div>
    <w:div w:id="514854793">
      <w:bodyDiv w:val="1"/>
      <w:marLeft w:val="0"/>
      <w:marRight w:val="0"/>
      <w:marTop w:val="0"/>
      <w:marBottom w:val="0"/>
      <w:divBdr>
        <w:top w:val="none" w:sz="0" w:space="0" w:color="auto"/>
        <w:left w:val="none" w:sz="0" w:space="0" w:color="auto"/>
        <w:bottom w:val="none" w:sz="0" w:space="0" w:color="auto"/>
        <w:right w:val="none" w:sz="0" w:space="0" w:color="auto"/>
      </w:divBdr>
    </w:div>
    <w:div w:id="515191251">
      <w:bodyDiv w:val="1"/>
      <w:marLeft w:val="0"/>
      <w:marRight w:val="0"/>
      <w:marTop w:val="0"/>
      <w:marBottom w:val="0"/>
      <w:divBdr>
        <w:top w:val="none" w:sz="0" w:space="0" w:color="auto"/>
        <w:left w:val="none" w:sz="0" w:space="0" w:color="auto"/>
        <w:bottom w:val="none" w:sz="0" w:space="0" w:color="auto"/>
        <w:right w:val="none" w:sz="0" w:space="0" w:color="auto"/>
      </w:divBdr>
    </w:div>
    <w:div w:id="515342044">
      <w:bodyDiv w:val="1"/>
      <w:marLeft w:val="0"/>
      <w:marRight w:val="0"/>
      <w:marTop w:val="0"/>
      <w:marBottom w:val="0"/>
      <w:divBdr>
        <w:top w:val="none" w:sz="0" w:space="0" w:color="auto"/>
        <w:left w:val="none" w:sz="0" w:space="0" w:color="auto"/>
        <w:bottom w:val="none" w:sz="0" w:space="0" w:color="auto"/>
        <w:right w:val="none" w:sz="0" w:space="0" w:color="auto"/>
      </w:divBdr>
    </w:div>
    <w:div w:id="515389157">
      <w:bodyDiv w:val="1"/>
      <w:marLeft w:val="0"/>
      <w:marRight w:val="0"/>
      <w:marTop w:val="0"/>
      <w:marBottom w:val="0"/>
      <w:divBdr>
        <w:top w:val="none" w:sz="0" w:space="0" w:color="auto"/>
        <w:left w:val="none" w:sz="0" w:space="0" w:color="auto"/>
        <w:bottom w:val="none" w:sz="0" w:space="0" w:color="auto"/>
        <w:right w:val="none" w:sz="0" w:space="0" w:color="auto"/>
      </w:divBdr>
    </w:div>
    <w:div w:id="515776575">
      <w:bodyDiv w:val="1"/>
      <w:marLeft w:val="0"/>
      <w:marRight w:val="0"/>
      <w:marTop w:val="0"/>
      <w:marBottom w:val="0"/>
      <w:divBdr>
        <w:top w:val="none" w:sz="0" w:space="0" w:color="auto"/>
        <w:left w:val="none" w:sz="0" w:space="0" w:color="auto"/>
        <w:bottom w:val="none" w:sz="0" w:space="0" w:color="auto"/>
        <w:right w:val="none" w:sz="0" w:space="0" w:color="auto"/>
      </w:divBdr>
    </w:div>
    <w:div w:id="515776604">
      <w:bodyDiv w:val="1"/>
      <w:marLeft w:val="0"/>
      <w:marRight w:val="0"/>
      <w:marTop w:val="0"/>
      <w:marBottom w:val="0"/>
      <w:divBdr>
        <w:top w:val="none" w:sz="0" w:space="0" w:color="auto"/>
        <w:left w:val="none" w:sz="0" w:space="0" w:color="auto"/>
        <w:bottom w:val="none" w:sz="0" w:space="0" w:color="auto"/>
        <w:right w:val="none" w:sz="0" w:space="0" w:color="auto"/>
      </w:divBdr>
    </w:div>
    <w:div w:id="515778075">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25026355">
      <w:bodyDiv w:val="1"/>
      <w:marLeft w:val="0"/>
      <w:marRight w:val="0"/>
      <w:marTop w:val="0"/>
      <w:marBottom w:val="0"/>
      <w:divBdr>
        <w:top w:val="none" w:sz="0" w:space="0" w:color="auto"/>
        <w:left w:val="none" w:sz="0" w:space="0" w:color="auto"/>
        <w:bottom w:val="none" w:sz="0" w:space="0" w:color="auto"/>
        <w:right w:val="none" w:sz="0" w:space="0" w:color="auto"/>
      </w:divBdr>
    </w:div>
    <w:div w:id="528181775">
      <w:bodyDiv w:val="1"/>
      <w:marLeft w:val="0"/>
      <w:marRight w:val="0"/>
      <w:marTop w:val="0"/>
      <w:marBottom w:val="0"/>
      <w:divBdr>
        <w:top w:val="none" w:sz="0" w:space="0" w:color="auto"/>
        <w:left w:val="none" w:sz="0" w:space="0" w:color="auto"/>
        <w:bottom w:val="none" w:sz="0" w:space="0" w:color="auto"/>
        <w:right w:val="none" w:sz="0" w:space="0" w:color="auto"/>
      </w:divBdr>
    </w:div>
    <w:div w:id="528958797">
      <w:bodyDiv w:val="1"/>
      <w:marLeft w:val="0"/>
      <w:marRight w:val="0"/>
      <w:marTop w:val="0"/>
      <w:marBottom w:val="0"/>
      <w:divBdr>
        <w:top w:val="none" w:sz="0" w:space="0" w:color="auto"/>
        <w:left w:val="none" w:sz="0" w:space="0" w:color="auto"/>
        <w:bottom w:val="none" w:sz="0" w:space="0" w:color="auto"/>
        <w:right w:val="none" w:sz="0" w:space="0" w:color="auto"/>
      </w:divBdr>
    </w:div>
    <w:div w:id="530844055">
      <w:bodyDiv w:val="1"/>
      <w:marLeft w:val="0"/>
      <w:marRight w:val="0"/>
      <w:marTop w:val="0"/>
      <w:marBottom w:val="0"/>
      <w:divBdr>
        <w:top w:val="none" w:sz="0" w:space="0" w:color="auto"/>
        <w:left w:val="none" w:sz="0" w:space="0" w:color="auto"/>
        <w:bottom w:val="none" w:sz="0" w:space="0" w:color="auto"/>
        <w:right w:val="none" w:sz="0" w:space="0" w:color="auto"/>
      </w:divBdr>
    </w:div>
    <w:div w:id="531844564">
      <w:bodyDiv w:val="1"/>
      <w:marLeft w:val="0"/>
      <w:marRight w:val="0"/>
      <w:marTop w:val="0"/>
      <w:marBottom w:val="0"/>
      <w:divBdr>
        <w:top w:val="none" w:sz="0" w:space="0" w:color="auto"/>
        <w:left w:val="none" w:sz="0" w:space="0" w:color="auto"/>
        <w:bottom w:val="none" w:sz="0" w:space="0" w:color="auto"/>
        <w:right w:val="none" w:sz="0" w:space="0" w:color="auto"/>
      </w:divBdr>
    </w:div>
    <w:div w:id="532688350">
      <w:bodyDiv w:val="1"/>
      <w:marLeft w:val="0"/>
      <w:marRight w:val="0"/>
      <w:marTop w:val="0"/>
      <w:marBottom w:val="0"/>
      <w:divBdr>
        <w:top w:val="none" w:sz="0" w:space="0" w:color="auto"/>
        <w:left w:val="none" w:sz="0" w:space="0" w:color="auto"/>
        <w:bottom w:val="none" w:sz="0" w:space="0" w:color="auto"/>
        <w:right w:val="none" w:sz="0" w:space="0" w:color="auto"/>
      </w:divBdr>
    </w:div>
    <w:div w:id="533926572">
      <w:bodyDiv w:val="1"/>
      <w:marLeft w:val="0"/>
      <w:marRight w:val="0"/>
      <w:marTop w:val="0"/>
      <w:marBottom w:val="0"/>
      <w:divBdr>
        <w:top w:val="none" w:sz="0" w:space="0" w:color="auto"/>
        <w:left w:val="none" w:sz="0" w:space="0" w:color="auto"/>
        <w:bottom w:val="none" w:sz="0" w:space="0" w:color="auto"/>
        <w:right w:val="none" w:sz="0" w:space="0" w:color="auto"/>
      </w:divBdr>
    </w:div>
    <w:div w:id="534856821">
      <w:bodyDiv w:val="1"/>
      <w:marLeft w:val="0"/>
      <w:marRight w:val="0"/>
      <w:marTop w:val="0"/>
      <w:marBottom w:val="0"/>
      <w:divBdr>
        <w:top w:val="none" w:sz="0" w:space="0" w:color="auto"/>
        <w:left w:val="none" w:sz="0" w:space="0" w:color="auto"/>
        <w:bottom w:val="none" w:sz="0" w:space="0" w:color="auto"/>
        <w:right w:val="none" w:sz="0" w:space="0" w:color="auto"/>
      </w:divBdr>
    </w:div>
    <w:div w:id="535898397">
      <w:bodyDiv w:val="1"/>
      <w:marLeft w:val="0"/>
      <w:marRight w:val="0"/>
      <w:marTop w:val="0"/>
      <w:marBottom w:val="0"/>
      <w:divBdr>
        <w:top w:val="none" w:sz="0" w:space="0" w:color="auto"/>
        <w:left w:val="none" w:sz="0" w:space="0" w:color="auto"/>
        <w:bottom w:val="none" w:sz="0" w:space="0" w:color="auto"/>
        <w:right w:val="none" w:sz="0" w:space="0" w:color="auto"/>
      </w:divBdr>
    </w:div>
    <w:div w:id="536625601">
      <w:bodyDiv w:val="1"/>
      <w:marLeft w:val="0"/>
      <w:marRight w:val="0"/>
      <w:marTop w:val="0"/>
      <w:marBottom w:val="0"/>
      <w:divBdr>
        <w:top w:val="none" w:sz="0" w:space="0" w:color="auto"/>
        <w:left w:val="none" w:sz="0" w:space="0" w:color="auto"/>
        <w:bottom w:val="none" w:sz="0" w:space="0" w:color="auto"/>
        <w:right w:val="none" w:sz="0" w:space="0" w:color="auto"/>
      </w:divBdr>
    </w:div>
    <w:div w:id="537352227">
      <w:bodyDiv w:val="1"/>
      <w:marLeft w:val="0"/>
      <w:marRight w:val="0"/>
      <w:marTop w:val="0"/>
      <w:marBottom w:val="0"/>
      <w:divBdr>
        <w:top w:val="none" w:sz="0" w:space="0" w:color="auto"/>
        <w:left w:val="none" w:sz="0" w:space="0" w:color="auto"/>
        <w:bottom w:val="none" w:sz="0" w:space="0" w:color="auto"/>
        <w:right w:val="none" w:sz="0" w:space="0" w:color="auto"/>
      </w:divBdr>
    </w:div>
    <w:div w:id="543635932">
      <w:bodyDiv w:val="1"/>
      <w:marLeft w:val="0"/>
      <w:marRight w:val="0"/>
      <w:marTop w:val="0"/>
      <w:marBottom w:val="0"/>
      <w:divBdr>
        <w:top w:val="none" w:sz="0" w:space="0" w:color="auto"/>
        <w:left w:val="none" w:sz="0" w:space="0" w:color="auto"/>
        <w:bottom w:val="none" w:sz="0" w:space="0" w:color="auto"/>
        <w:right w:val="none" w:sz="0" w:space="0" w:color="auto"/>
      </w:divBdr>
    </w:div>
    <w:div w:id="544176272">
      <w:bodyDiv w:val="1"/>
      <w:marLeft w:val="0"/>
      <w:marRight w:val="0"/>
      <w:marTop w:val="0"/>
      <w:marBottom w:val="0"/>
      <w:divBdr>
        <w:top w:val="none" w:sz="0" w:space="0" w:color="auto"/>
        <w:left w:val="none" w:sz="0" w:space="0" w:color="auto"/>
        <w:bottom w:val="none" w:sz="0" w:space="0" w:color="auto"/>
        <w:right w:val="none" w:sz="0" w:space="0" w:color="auto"/>
      </w:divBdr>
    </w:div>
    <w:div w:id="544564652">
      <w:bodyDiv w:val="1"/>
      <w:marLeft w:val="0"/>
      <w:marRight w:val="0"/>
      <w:marTop w:val="0"/>
      <w:marBottom w:val="0"/>
      <w:divBdr>
        <w:top w:val="none" w:sz="0" w:space="0" w:color="auto"/>
        <w:left w:val="none" w:sz="0" w:space="0" w:color="auto"/>
        <w:bottom w:val="none" w:sz="0" w:space="0" w:color="auto"/>
        <w:right w:val="none" w:sz="0" w:space="0" w:color="auto"/>
      </w:divBdr>
    </w:div>
    <w:div w:id="544636707">
      <w:bodyDiv w:val="1"/>
      <w:marLeft w:val="0"/>
      <w:marRight w:val="0"/>
      <w:marTop w:val="0"/>
      <w:marBottom w:val="0"/>
      <w:divBdr>
        <w:top w:val="none" w:sz="0" w:space="0" w:color="auto"/>
        <w:left w:val="none" w:sz="0" w:space="0" w:color="auto"/>
        <w:bottom w:val="none" w:sz="0" w:space="0" w:color="auto"/>
        <w:right w:val="none" w:sz="0" w:space="0" w:color="auto"/>
      </w:divBdr>
    </w:div>
    <w:div w:id="546458164">
      <w:bodyDiv w:val="1"/>
      <w:marLeft w:val="0"/>
      <w:marRight w:val="0"/>
      <w:marTop w:val="0"/>
      <w:marBottom w:val="0"/>
      <w:divBdr>
        <w:top w:val="none" w:sz="0" w:space="0" w:color="auto"/>
        <w:left w:val="none" w:sz="0" w:space="0" w:color="auto"/>
        <w:bottom w:val="none" w:sz="0" w:space="0" w:color="auto"/>
        <w:right w:val="none" w:sz="0" w:space="0" w:color="auto"/>
      </w:divBdr>
    </w:div>
    <w:div w:id="547494497">
      <w:bodyDiv w:val="1"/>
      <w:marLeft w:val="0"/>
      <w:marRight w:val="0"/>
      <w:marTop w:val="0"/>
      <w:marBottom w:val="0"/>
      <w:divBdr>
        <w:top w:val="none" w:sz="0" w:space="0" w:color="auto"/>
        <w:left w:val="none" w:sz="0" w:space="0" w:color="auto"/>
        <w:bottom w:val="none" w:sz="0" w:space="0" w:color="auto"/>
        <w:right w:val="none" w:sz="0" w:space="0" w:color="auto"/>
      </w:divBdr>
    </w:div>
    <w:div w:id="550195015">
      <w:bodyDiv w:val="1"/>
      <w:marLeft w:val="0"/>
      <w:marRight w:val="0"/>
      <w:marTop w:val="0"/>
      <w:marBottom w:val="0"/>
      <w:divBdr>
        <w:top w:val="none" w:sz="0" w:space="0" w:color="auto"/>
        <w:left w:val="none" w:sz="0" w:space="0" w:color="auto"/>
        <w:bottom w:val="none" w:sz="0" w:space="0" w:color="auto"/>
        <w:right w:val="none" w:sz="0" w:space="0" w:color="auto"/>
      </w:divBdr>
    </w:div>
    <w:div w:id="550771953">
      <w:bodyDiv w:val="1"/>
      <w:marLeft w:val="0"/>
      <w:marRight w:val="0"/>
      <w:marTop w:val="0"/>
      <w:marBottom w:val="0"/>
      <w:divBdr>
        <w:top w:val="none" w:sz="0" w:space="0" w:color="auto"/>
        <w:left w:val="none" w:sz="0" w:space="0" w:color="auto"/>
        <w:bottom w:val="none" w:sz="0" w:space="0" w:color="auto"/>
        <w:right w:val="none" w:sz="0" w:space="0" w:color="auto"/>
      </w:divBdr>
    </w:div>
    <w:div w:id="551190088">
      <w:bodyDiv w:val="1"/>
      <w:marLeft w:val="0"/>
      <w:marRight w:val="0"/>
      <w:marTop w:val="0"/>
      <w:marBottom w:val="0"/>
      <w:divBdr>
        <w:top w:val="none" w:sz="0" w:space="0" w:color="auto"/>
        <w:left w:val="none" w:sz="0" w:space="0" w:color="auto"/>
        <w:bottom w:val="none" w:sz="0" w:space="0" w:color="auto"/>
        <w:right w:val="none" w:sz="0" w:space="0" w:color="auto"/>
      </w:divBdr>
    </w:div>
    <w:div w:id="551884383">
      <w:bodyDiv w:val="1"/>
      <w:marLeft w:val="0"/>
      <w:marRight w:val="0"/>
      <w:marTop w:val="0"/>
      <w:marBottom w:val="0"/>
      <w:divBdr>
        <w:top w:val="none" w:sz="0" w:space="0" w:color="auto"/>
        <w:left w:val="none" w:sz="0" w:space="0" w:color="auto"/>
        <w:bottom w:val="none" w:sz="0" w:space="0" w:color="auto"/>
        <w:right w:val="none" w:sz="0" w:space="0" w:color="auto"/>
      </w:divBdr>
    </w:div>
    <w:div w:id="552498219">
      <w:bodyDiv w:val="1"/>
      <w:marLeft w:val="0"/>
      <w:marRight w:val="0"/>
      <w:marTop w:val="0"/>
      <w:marBottom w:val="0"/>
      <w:divBdr>
        <w:top w:val="none" w:sz="0" w:space="0" w:color="auto"/>
        <w:left w:val="none" w:sz="0" w:space="0" w:color="auto"/>
        <w:bottom w:val="none" w:sz="0" w:space="0" w:color="auto"/>
        <w:right w:val="none" w:sz="0" w:space="0" w:color="auto"/>
      </w:divBdr>
    </w:div>
    <w:div w:id="555622721">
      <w:bodyDiv w:val="1"/>
      <w:marLeft w:val="0"/>
      <w:marRight w:val="0"/>
      <w:marTop w:val="0"/>
      <w:marBottom w:val="0"/>
      <w:divBdr>
        <w:top w:val="none" w:sz="0" w:space="0" w:color="auto"/>
        <w:left w:val="none" w:sz="0" w:space="0" w:color="auto"/>
        <w:bottom w:val="none" w:sz="0" w:space="0" w:color="auto"/>
        <w:right w:val="none" w:sz="0" w:space="0" w:color="auto"/>
      </w:divBdr>
    </w:div>
    <w:div w:id="555825285">
      <w:bodyDiv w:val="1"/>
      <w:marLeft w:val="0"/>
      <w:marRight w:val="0"/>
      <w:marTop w:val="0"/>
      <w:marBottom w:val="0"/>
      <w:divBdr>
        <w:top w:val="none" w:sz="0" w:space="0" w:color="auto"/>
        <w:left w:val="none" w:sz="0" w:space="0" w:color="auto"/>
        <w:bottom w:val="none" w:sz="0" w:space="0" w:color="auto"/>
        <w:right w:val="none" w:sz="0" w:space="0" w:color="auto"/>
      </w:divBdr>
    </w:div>
    <w:div w:id="557859846">
      <w:bodyDiv w:val="1"/>
      <w:marLeft w:val="0"/>
      <w:marRight w:val="0"/>
      <w:marTop w:val="0"/>
      <w:marBottom w:val="0"/>
      <w:divBdr>
        <w:top w:val="none" w:sz="0" w:space="0" w:color="auto"/>
        <w:left w:val="none" w:sz="0" w:space="0" w:color="auto"/>
        <w:bottom w:val="none" w:sz="0" w:space="0" w:color="auto"/>
        <w:right w:val="none" w:sz="0" w:space="0" w:color="auto"/>
      </w:divBdr>
    </w:div>
    <w:div w:id="559095391">
      <w:bodyDiv w:val="1"/>
      <w:marLeft w:val="0"/>
      <w:marRight w:val="0"/>
      <w:marTop w:val="0"/>
      <w:marBottom w:val="0"/>
      <w:divBdr>
        <w:top w:val="none" w:sz="0" w:space="0" w:color="auto"/>
        <w:left w:val="none" w:sz="0" w:space="0" w:color="auto"/>
        <w:bottom w:val="none" w:sz="0" w:space="0" w:color="auto"/>
        <w:right w:val="none" w:sz="0" w:space="0" w:color="auto"/>
      </w:divBdr>
    </w:div>
    <w:div w:id="560143076">
      <w:bodyDiv w:val="1"/>
      <w:marLeft w:val="0"/>
      <w:marRight w:val="0"/>
      <w:marTop w:val="0"/>
      <w:marBottom w:val="0"/>
      <w:divBdr>
        <w:top w:val="none" w:sz="0" w:space="0" w:color="auto"/>
        <w:left w:val="none" w:sz="0" w:space="0" w:color="auto"/>
        <w:bottom w:val="none" w:sz="0" w:space="0" w:color="auto"/>
        <w:right w:val="none" w:sz="0" w:space="0" w:color="auto"/>
      </w:divBdr>
    </w:div>
    <w:div w:id="560990439">
      <w:bodyDiv w:val="1"/>
      <w:marLeft w:val="0"/>
      <w:marRight w:val="0"/>
      <w:marTop w:val="0"/>
      <w:marBottom w:val="0"/>
      <w:divBdr>
        <w:top w:val="none" w:sz="0" w:space="0" w:color="auto"/>
        <w:left w:val="none" w:sz="0" w:space="0" w:color="auto"/>
        <w:bottom w:val="none" w:sz="0" w:space="0" w:color="auto"/>
        <w:right w:val="none" w:sz="0" w:space="0" w:color="auto"/>
      </w:divBdr>
    </w:div>
    <w:div w:id="561840841">
      <w:bodyDiv w:val="1"/>
      <w:marLeft w:val="0"/>
      <w:marRight w:val="0"/>
      <w:marTop w:val="0"/>
      <w:marBottom w:val="0"/>
      <w:divBdr>
        <w:top w:val="none" w:sz="0" w:space="0" w:color="auto"/>
        <w:left w:val="none" w:sz="0" w:space="0" w:color="auto"/>
        <w:bottom w:val="none" w:sz="0" w:space="0" w:color="auto"/>
        <w:right w:val="none" w:sz="0" w:space="0" w:color="auto"/>
      </w:divBdr>
    </w:div>
    <w:div w:id="562180842">
      <w:bodyDiv w:val="1"/>
      <w:marLeft w:val="0"/>
      <w:marRight w:val="0"/>
      <w:marTop w:val="0"/>
      <w:marBottom w:val="0"/>
      <w:divBdr>
        <w:top w:val="none" w:sz="0" w:space="0" w:color="auto"/>
        <w:left w:val="none" w:sz="0" w:space="0" w:color="auto"/>
        <w:bottom w:val="none" w:sz="0" w:space="0" w:color="auto"/>
        <w:right w:val="none" w:sz="0" w:space="0" w:color="auto"/>
      </w:divBdr>
    </w:div>
    <w:div w:id="563372536">
      <w:bodyDiv w:val="1"/>
      <w:marLeft w:val="0"/>
      <w:marRight w:val="0"/>
      <w:marTop w:val="0"/>
      <w:marBottom w:val="0"/>
      <w:divBdr>
        <w:top w:val="none" w:sz="0" w:space="0" w:color="auto"/>
        <w:left w:val="none" w:sz="0" w:space="0" w:color="auto"/>
        <w:bottom w:val="none" w:sz="0" w:space="0" w:color="auto"/>
        <w:right w:val="none" w:sz="0" w:space="0" w:color="auto"/>
      </w:divBdr>
    </w:div>
    <w:div w:id="564881430">
      <w:bodyDiv w:val="1"/>
      <w:marLeft w:val="0"/>
      <w:marRight w:val="0"/>
      <w:marTop w:val="0"/>
      <w:marBottom w:val="0"/>
      <w:divBdr>
        <w:top w:val="none" w:sz="0" w:space="0" w:color="auto"/>
        <w:left w:val="none" w:sz="0" w:space="0" w:color="auto"/>
        <w:bottom w:val="none" w:sz="0" w:space="0" w:color="auto"/>
        <w:right w:val="none" w:sz="0" w:space="0" w:color="auto"/>
      </w:divBdr>
    </w:div>
    <w:div w:id="566694812">
      <w:bodyDiv w:val="1"/>
      <w:marLeft w:val="0"/>
      <w:marRight w:val="0"/>
      <w:marTop w:val="0"/>
      <w:marBottom w:val="0"/>
      <w:divBdr>
        <w:top w:val="none" w:sz="0" w:space="0" w:color="auto"/>
        <w:left w:val="none" w:sz="0" w:space="0" w:color="auto"/>
        <w:bottom w:val="none" w:sz="0" w:space="0" w:color="auto"/>
        <w:right w:val="none" w:sz="0" w:space="0" w:color="auto"/>
      </w:divBdr>
    </w:div>
    <w:div w:id="566915526">
      <w:bodyDiv w:val="1"/>
      <w:marLeft w:val="0"/>
      <w:marRight w:val="0"/>
      <w:marTop w:val="0"/>
      <w:marBottom w:val="0"/>
      <w:divBdr>
        <w:top w:val="none" w:sz="0" w:space="0" w:color="auto"/>
        <w:left w:val="none" w:sz="0" w:space="0" w:color="auto"/>
        <w:bottom w:val="none" w:sz="0" w:space="0" w:color="auto"/>
        <w:right w:val="none" w:sz="0" w:space="0" w:color="auto"/>
      </w:divBdr>
    </w:div>
    <w:div w:id="570508953">
      <w:bodyDiv w:val="1"/>
      <w:marLeft w:val="0"/>
      <w:marRight w:val="0"/>
      <w:marTop w:val="0"/>
      <w:marBottom w:val="0"/>
      <w:divBdr>
        <w:top w:val="none" w:sz="0" w:space="0" w:color="auto"/>
        <w:left w:val="none" w:sz="0" w:space="0" w:color="auto"/>
        <w:bottom w:val="none" w:sz="0" w:space="0" w:color="auto"/>
        <w:right w:val="none" w:sz="0" w:space="0" w:color="auto"/>
      </w:divBdr>
    </w:div>
    <w:div w:id="570696481">
      <w:bodyDiv w:val="1"/>
      <w:marLeft w:val="0"/>
      <w:marRight w:val="0"/>
      <w:marTop w:val="0"/>
      <w:marBottom w:val="0"/>
      <w:divBdr>
        <w:top w:val="none" w:sz="0" w:space="0" w:color="auto"/>
        <w:left w:val="none" w:sz="0" w:space="0" w:color="auto"/>
        <w:bottom w:val="none" w:sz="0" w:space="0" w:color="auto"/>
        <w:right w:val="none" w:sz="0" w:space="0" w:color="auto"/>
      </w:divBdr>
    </w:div>
    <w:div w:id="572811290">
      <w:bodyDiv w:val="1"/>
      <w:marLeft w:val="0"/>
      <w:marRight w:val="0"/>
      <w:marTop w:val="0"/>
      <w:marBottom w:val="0"/>
      <w:divBdr>
        <w:top w:val="none" w:sz="0" w:space="0" w:color="auto"/>
        <w:left w:val="none" w:sz="0" w:space="0" w:color="auto"/>
        <w:bottom w:val="none" w:sz="0" w:space="0" w:color="auto"/>
        <w:right w:val="none" w:sz="0" w:space="0" w:color="auto"/>
      </w:divBdr>
    </w:div>
    <w:div w:id="574701133">
      <w:bodyDiv w:val="1"/>
      <w:marLeft w:val="0"/>
      <w:marRight w:val="0"/>
      <w:marTop w:val="0"/>
      <w:marBottom w:val="0"/>
      <w:divBdr>
        <w:top w:val="none" w:sz="0" w:space="0" w:color="auto"/>
        <w:left w:val="none" w:sz="0" w:space="0" w:color="auto"/>
        <w:bottom w:val="none" w:sz="0" w:space="0" w:color="auto"/>
        <w:right w:val="none" w:sz="0" w:space="0" w:color="auto"/>
      </w:divBdr>
    </w:div>
    <w:div w:id="575750932">
      <w:bodyDiv w:val="1"/>
      <w:marLeft w:val="0"/>
      <w:marRight w:val="0"/>
      <w:marTop w:val="0"/>
      <w:marBottom w:val="0"/>
      <w:divBdr>
        <w:top w:val="none" w:sz="0" w:space="0" w:color="auto"/>
        <w:left w:val="none" w:sz="0" w:space="0" w:color="auto"/>
        <w:bottom w:val="none" w:sz="0" w:space="0" w:color="auto"/>
        <w:right w:val="none" w:sz="0" w:space="0" w:color="auto"/>
      </w:divBdr>
    </w:div>
    <w:div w:id="576289092">
      <w:bodyDiv w:val="1"/>
      <w:marLeft w:val="0"/>
      <w:marRight w:val="0"/>
      <w:marTop w:val="0"/>
      <w:marBottom w:val="0"/>
      <w:divBdr>
        <w:top w:val="none" w:sz="0" w:space="0" w:color="auto"/>
        <w:left w:val="none" w:sz="0" w:space="0" w:color="auto"/>
        <w:bottom w:val="none" w:sz="0" w:space="0" w:color="auto"/>
        <w:right w:val="none" w:sz="0" w:space="0" w:color="auto"/>
      </w:divBdr>
    </w:div>
    <w:div w:id="576675407">
      <w:bodyDiv w:val="1"/>
      <w:marLeft w:val="0"/>
      <w:marRight w:val="0"/>
      <w:marTop w:val="0"/>
      <w:marBottom w:val="0"/>
      <w:divBdr>
        <w:top w:val="none" w:sz="0" w:space="0" w:color="auto"/>
        <w:left w:val="none" w:sz="0" w:space="0" w:color="auto"/>
        <w:bottom w:val="none" w:sz="0" w:space="0" w:color="auto"/>
        <w:right w:val="none" w:sz="0" w:space="0" w:color="auto"/>
      </w:divBdr>
    </w:div>
    <w:div w:id="576866643">
      <w:bodyDiv w:val="1"/>
      <w:marLeft w:val="0"/>
      <w:marRight w:val="0"/>
      <w:marTop w:val="0"/>
      <w:marBottom w:val="0"/>
      <w:divBdr>
        <w:top w:val="none" w:sz="0" w:space="0" w:color="auto"/>
        <w:left w:val="none" w:sz="0" w:space="0" w:color="auto"/>
        <w:bottom w:val="none" w:sz="0" w:space="0" w:color="auto"/>
        <w:right w:val="none" w:sz="0" w:space="0" w:color="auto"/>
      </w:divBdr>
    </w:div>
    <w:div w:id="576985663">
      <w:bodyDiv w:val="1"/>
      <w:marLeft w:val="0"/>
      <w:marRight w:val="0"/>
      <w:marTop w:val="0"/>
      <w:marBottom w:val="0"/>
      <w:divBdr>
        <w:top w:val="none" w:sz="0" w:space="0" w:color="auto"/>
        <w:left w:val="none" w:sz="0" w:space="0" w:color="auto"/>
        <w:bottom w:val="none" w:sz="0" w:space="0" w:color="auto"/>
        <w:right w:val="none" w:sz="0" w:space="0" w:color="auto"/>
      </w:divBdr>
    </w:div>
    <w:div w:id="577444235">
      <w:bodyDiv w:val="1"/>
      <w:marLeft w:val="0"/>
      <w:marRight w:val="0"/>
      <w:marTop w:val="0"/>
      <w:marBottom w:val="0"/>
      <w:divBdr>
        <w:top w:val="none" w:sz="0" w:space="0" w:color="auto"/>
        <w:left w:val="none" w:sz="0" w:space="0" w:color="auto"/>
        <w:bottom w:val="none" w:sz="0" w:space="0" w:color="auto"/>
        <w:right w:val="none" w:sz="0" w:space="0" w:color="auto"/>
      </w:divBdr>
    </w:div>
    <w:div w:id="579489481">
      <w:bodyDiv w:val="1"/>
      <w:marLeft w:val="0"/>
      <w:marRight w:val="0"/>
      <w:marTop w:val="0"/>
      <w:marBottom w:val="0"/>
      <w:divBdr>
        <w:top w:val="none" w:sz="0" w:space="0" w:color="auto"/>
        <w:left w:val="none" w:sz="0" w:space="0" w:color="auto"/>
        <w:bottom w:val="none" w:sz="0" w:space="0" w:color="auto"/>
        <w:right w:val="none" w:sz="0" w:space="0" w:color="auto"/>
      </w:divBdr>
    </w:div>
    <w:div w:id="584800948">
      <w:bodyDiv w:val="1"/>
      <w:marLeft w:val="0"/>
      <w:marRight w:val="0"/>
      <w:marTop w:val="0"/>
      <w:marBottom w:val="0"/>
      <w:divBdr>
        <w:top w:val="none" w:sz="0" w:space="0" w:color="auto"/>
        <w:left w:val="none" w:sz="0" w:space="0" w:color="auto"/>
        <w:bottom w:val="none" w:sz="0" w:space="0" w:color="auto"/>
        <w:right w:val="none" w:sz="0" w:space="0" w:color="auto"/>
      </w:divBdr>
    </w:div>
    <w:div w:id="586307683">
      <w:bodyDiv w:val="1"/>
      <w:marLeft w:val="0"/>
      <w:marRight w:val="0"/>
      <w:marTop w:val="0"/>
      <w:marBottom w:val="0"/>
      <w:divBdr>
        <w:top w:val="none" w:sz="0" w:space="0" w:color="auto"/>
        <w:left w:val="none" w:sz="0" w:space="0" w:color="auto"/>
        <w:bottom w:val="none" w:sz="0" w:space="0" w:color="auto"/>
        <w:right w:val="none" w:sz="0" w:space="0" w:color="auto"/>
      </w:divBdr>
    </w:div>
    <w:div w:id="586428139">
      <w:bodyDiv w:val="1"/>
      <w:marLeft w:val="0"/>
      <w:marRight w:val="0"/>
      <w:marTop w:val="0"/>
      <w:marBottom w:val="0"/>
      <w:divBdr>
        <w:top w:val="none" w:sz="0" w:space="0" w:color="auto"/>
        <w:left w:val="none" w:sz="0" w:space="0" w:color="auto"/>
        <w:bottom w:val="none" w:sz="0" w:space="0" w:color="auto"/>
        <w:right w:val="none" w:sz="0" w:space="0" w:color="auto"/>
      </w:divBdr>
    </w:div>
    <w:div w:id="589041381">
      <w:bodyDiv w:val="1"/>
      <w:marLeft w:val="0"/>
      <w:marRight w:val="0"/>
      <w:marTop w:val="0"/>
      <w:marBottom w:val="0"/>
      <w:divBdr>
        <w:top w:val="none" w:sz="0" w:space="0" w:color="auto"/>
        <w:left w:val="none" w:sz="0" w:space="0" w:color="auto"/>
        <w:bottom w:val="none" w:sz="0" w:space="0" w:color="auto"/>
        <w:right w:val="none" w:sz="0" w:space="0" w:color="auto"/>
      </w:divBdr>
    </w:div>
    <w:div w:id="589436301">
      <w:bodyDiv w:val="1"/>
      <w:marLeft w:val="0"/>
      <w:marRight w:val="0"/>
      <w:marTop w:val="0"/>
      <w:marBottom w:val="0"/>
      <w:divBdr>
        <w:top w:val="none" w:sz="0" w:space="0" w:color="auto"/>
        <w:left w:val="none" w:sz="0" w:space="0" w:color="auto"/>
        <w:bottom w:val="none" w:sz="0" w:space="0" w:color="auto"/>
        <w:right w:val="none" w:sz="0" w:space="0" w:color="auto"/>
      </w:divBdr>
    </w:div>
    <w:div w:id="589699621">
      <w:bodyDiv w:val="1"/>
      <w:marLeft w:val="0"/>
      <w:marRight w:val="0"/>
      <w:marTop w:val="0"/>
      <w:marBottom w:val="0"/>
      <w:divBdr>
        <w:top w:val="none" w:sz="0" w:space="0" w:color="auto"/>
        <w:left w:val="none" w:sz="0" w:space="0" w:color="auto"/>
        <w:bottom w:val="none" w:sz="0" w:space="0" w:color="auto"/>
        <w:right w:val="none" w:sz="0" w:space="0" w:color="auto"/>
      </w:divBdr>
    </w:div>
    <w:div w:id="590509327">
      <w:bodyDiv w:val="1"/>
      <w:marLeft w:val="0"/>
      <w:marRight w:val="0"/>
      <w:marTop w:val="0"/>
      <w:marBottom w:val="0"/>
      <w:divBdr>
        <w:top w:val="none" w:sz="0" w:space="0" w:color="auto"/>
        <w:left w:val="none" w:sz="0" w:space="0" w:color="auto"/>
        <w:bottom w:val="none" w:sz="0" w:space="0" w:color="auto"/>
        <w:right w:val="none" w:sz="0" w:space="0" w:color="auto"/>
      </w:divBdr>
    </w:div>
    <w:div w:id="591937624">
      <w:bodyDiv w:val="1"/>
      <w:marLeft w:val="0"/>
      <w:marRight w:val="0"/>
      <w:marTop w:val="0"/>
      <w:marBottom w:val="0"/>
      <w:divBdr>
        <w:top w:val="none" w:sz="0" w:space="0" w:color="auto"/>
        <w:left w:val="none" w:sz="0" w:space="0" w:color="auto"/>
        <w:bottom w:val="none" w:sz="0" w:space="0" w:color="auto"/>
        <w:right w:val="none" w:sz="0" w:space="0" w:color="auto"/>
      </w:divBdr>
    </w:div>
    <w:div w:id="592980112">
      <w:bodyDiv w:val="1"/>
      <w:marLeft w:val="0"/>
      <w:marRight w:val="0"/>
      <w:marTop w:val="0"/>
      <w:marBottom w:val="0"/>
      <w:divBdr>
        <w:top w:val="none" w:sz="0" w:space="0" w:color="auto"/>
        <w:left w:val="none" w:sz="0" w:space="0" w:color="auto"/>
        <w:bottom w:val="none" w:sz="0" w:space="0" w:color="auto"/>
        <w:right w:val="none" w:sz="0" w:space="0" w:color="auto"/>
      </w:divBdr>
    </w:div>
    <w:div w:id="593590979">
      <w:bodyDiv w:val="1"/>
      <w:marLeft w:val="0"/>
      <w:marRight w:val="0"/>
      <w:marTop w:val="0"/>
      <w:marBottom w:val="0"/>
      <w:divBdr>
        <w:top w:val="none" w:sz="0" w:space="0" w:color="auto"/>
        <w:left w:val="none" w:sz="0" w:space="0" w:color="auto"/>
        <w:bottom w:val="none" w:sz="0" w:space="0" w:color="auto"/>
        <w:right w:val="none" w:sz="0" w:space="0" w:color="auto"/>
      </w:divBdr>
    </w:div>
    <w:div w:id="594829449">
      <w:bodyDiv w:val="1"/>
      <w:marLeft w:val="0"/>
      <w:marRight w:val="0"/>
      <w:marTop w:val="0"/>
      <w:marBottom w:val="0"/>
      <w:divBdr>
        <w:top w:val="none" w:sz="0" w:space="0" w:color="auto"/>
        <w:left w:val="none" w:sz="0" w:space="0" w:color="auto"/>
        <w:bottom w:val="none" w:sz="0" w:space="0" w:color="auto"/>
        <w:right w:val="none" w:sz="0" w:space="0" w:color="auto"/>
      </w:divBdr>
    </w:div>
    <w:div w:id="595482369">
      <w:bodyDiv w:val="1"/>
      <w:marLeft w:val="0"/>
      <w:marRight w:val="0"/>
      <w:marTop w:val="0"/>
      <w:marBottom w:val="0"/>
      <w:divBdr>
        <w:top w:val="none" w:sz="0" w:space="0" w:color="auto"/>
        <w:left w:val="none" w:sz="0" w:space="0" w:color="auto"/>
        <w:bottom w:val="none" w:sz="0" w:space="0" w:color="auto"/>
        <w:right w:val="none" w:sz="0" w:space="0" w:color="auto"/>
      </w:divBdr>
    </w:div>
    <w:div w:id="598417206">
      <w:bodyDiv w:val="1"/>
      <w:marLeft w:val="0"/>
      <w:marRight w:val="0"/>
      <w:marTop w:val="0"/>
      <w:marBottom w:val="0"/>
      <w:divBdr>
        <w:top w:val="none" w:sz="0" w:space="0" w:color="auto"/>
        <w:left w:val="none" w:sz="0" w:space="0" w:color="auto"/>
        <w:bottom w:val="none" w:sz="0" w:space="0" w:color="auto"/>
        <w:right w:val="none" w:sz="0" w:space="0" w:color="auto"/>
      </w:divBdr>
    </w:div>
    <w:div w:id="599333179">
      <w:bodyDiv w:val="1"/>
      <w:marLeft w:val="0"/>
      <w:marRight w:val="0"/>
      <w:marTop w:val="0"/>
      <w:marBottom w:val="0"/>
      <w:divBdr>
        <w:top w:val="none" w:sz="0" w:space="0" w:color="auto"/>
        <w:left w:val="none" w:sz="0" w:space="0" w:color="auto"/>
        <w:bottom w:val="none" w:sz="0" w:space="0" w:color="auto"/>
        <w:right w:val="none" w:sz="0" w:space="0" w:color="auto"/>
      </w:divBdr>
    </w:div>
    <w:div w:id="602415453">
      <w:bodyDiv w:val="1"/>
      <w:marLeft w:val="0"/>
      <w:marRight w:val="0"/>
      <w:marTop w:val="0"/>
      <w:marBottom w:val="0"/>
      <w:divBdr>
        <w:top w:val="none" w:sz="0" w:space="0" w:color="auto"/>
        <w:left w:val="none" w:sz="0" w:space="0" w:color="auto"/>
        <w:bottom w:val="none" w:sz="0" w:space="0" w:color="auto"/>
        <w:right w:val="none" w:sz="0" w:space="0" w:color="auto"/>
      </w:divBdr>
    </w:div>
    <w:div w:id="604196379">
      <w:bodyDiv w:val="1"/>
      <w:marLeft w:val="0"/>
      <w:marRight w:val="0"/>
      <w:marTop w:val="0"/>
      <w:marBottom w:val="0"/>
      <w:divBdr>
        <w:top w:val="none" w:sz="0" w:space="0" w:color="auto"/>
        <w:left w:val="none" w:sz="0" w:space="0" w:color="auto"/>
        <w:bottom w:val="none" w:sz="0" w:space="0" w:color="auto"/>
        <w:right w:val="none" w:sz="0" w:space="0" w:color="auto"/>
      </w:divBdr>
    </w:div>
    <w:div w:id="604655543">
      <w:bodyDiv w:val="1"/>
      <w:marLeft w:val="0"/>
      <w:marRight w:val="0"/>
      <w:marTop w:val="0"/>
      <w:marBottom w:val="0"/>
      <w:divBdr>
        <w:top w:val="none" w:sz="0" w:space="0" w:color="auto"/>
        <w:left w:val="none" w:sz="0" w:space="0" w:color="auto"/>
        <w:bottom w:val="none" w:sz="0" w:space="0" w:color="auto"/>
        <w:right w:val="none" w:sz="0" w:space="0" w:color="auto"/>
      </w:divBdr>
    </w:div>
    <w:div w:id="606043869">
      <w:bodyDiv w:val="1"/>
      <w:marLeft w:val="0"/>
      <w:marRight w:val="0"/>
      <w:marTop w:val="0"/>
      <w:marBottom w:val="0"/>
      <w:divBdr>
        <w:top w:val="none" w:sz="0" w:space="0" w:color="auto"/>
        <w:left w:val="none" w:sz="0" w:space="0" w:color="auto"/>
        <w:bottom w:val="none" w:sz="0" w:space="0" w:color="auto"/>
        <w:right w:val="none" w:sz="0" w:space="0" w:color="auto"/>
      </w:divBdr>
    </w:div>
    <w:div w:id="606616078">
      <w:bodyDiv w:val="1"/>
      <w:marLeft w:val="0"/>
      <w:marRight w:val="0"/>
      <w:marTop w:val="0"/>
      <w:marBottom w:val="0"/>
      <w:divBdr>
        <w:top w:val="none" w:sz="0" w:space="0" w:color="auto"/>
        <w:left w:val="none" w:sz="0" w:space="0" w:color="auto"/>
        <w:bottom w:val="none" w:sz="0" w:space="0" w:color="auto"/>
        <w:right w:val="none" w:sz="0" w:space="0" w:color="auto"/>
      </w:divBdr>
    </w:div>
    <w:div w:id="607931612">
      <w:bodyDiv w:val="1"/>
      <w:marLeft w:val="0"/>
      <w:marRight w:val="0"/>
      <w:marTop w:val="0"/>
      <w:marBottom w:val="0"/>
      <w:divBdr>
        <w:top w:val="none" w:sz="0" w:space="0" w:color="auto"/>
        <w:left w:val="none" w:sz="0" w:space="0" w:color="auto"/>
        <w:bottom w:val="none" w:sz="0" w:space="0" w:color="auto"/>
        <w:right w:val="none" w:sz="0" w:space="0" w:color="auto"/>
      </w:divBdr>
    </w:div>
    <w:div w:id="608199726">
      <w:bodyDiv w:val="1"/>
      <w:marLeft w:val="0"/>
      <w:marRight w:val="0"/>
      <w:marTop w:val="0"/>
      <w:marBottom w:val="0"/>
      <w:divBdr>
        <w:top w:val="none" w:sz="0" w:space="0" w:color="auto"/>
        <w:left w:val="none" w:sz="0" w:space="0" w:color="auto"/>
        <w:bottom w:val="none" w:sz="0" w:space="0" w:color="auto"/>
        <w:right w:val="none" w:sz="0" w:space="0" w:color="auto"/>
      </w:divBdr>
    </w:div>
    <w:div w:id="609508510">
      <w:bodyDiv w:val="1"/>
      <w:marLeft w:val="0"/>
      <w:marRight w:val="0"/>
      <w:marTop w:val="0"/>
      <w:marBottom w:val="0"/>
      <w:divBdr>
        <w:top w:val="none" w:sz="0" w:space="0" w:color="auto"/>
        <w:left w:val="none" w:sz="0" w:space="0" w:color="auto"/>
        <w:bottom w:val="none" w:sz="0" w:space="0" w:color="auto"/>
        <w:right w:val="none" w:sz="0" w:space="0" w:color="auto"/>
      </w:divBdr>
    </w:div>
    <w:div w:id="612439501">
      <w:bodyDiv w:val="1"/>
      <w:marLeft w:val="0"/>
      <w:marRight w:val="0"/>
      <w:marTop w:val="0"/>
      <w:marBottom w:val="0"/>
      <w:divBdr>
        <w:top w:val="none" w:sz="0" w:space="0" w:color="auto"/>
        <w:left w:val="none" w:sz="0" w:space="0" w:color="auto"/>
        <w:bottom w:val="none" w:sz="0" w:space="0" w:color="auto"/>
        <w:right w:val="none" w:sz="0" w:space="0" w:color="auto"/>
      </w:divBdr>
    </w:div>
    <w:div w:id="613247813">
      <w:bodyDiv w:val="1"/>
      <w:marLeft w:val="0"/>
      <w:marRight w:val="0"/>
      <w:marTop w:val="0"/>
      <w:marBottom w:val="0"/>
      <w:divBdr>
        <w:top w:val="none" w:sz="0" w:space="0" w:color="auto"/>
        <w:left w:val="none" w:sz="0" w:space="0" w:color="auto"/>
        <w:bottom w:val="none" w:sz="0" w:space="0" w:color="auto"/>
        <w:right w:val="none" w:sz="0" w:space="0" w:color="auto"/>
      </w:divBdr>
    </w:div>
    <w:div w:id="613438043">
      <w:bodyDiv w:val="1"/>
      <w:marLeft w:val="0"/>
      <w:marRight w:val="0"/>
      <w:marTop w:val="0"/>
      <w:marBottom w:val="0"/>
      <w:divBdr>
        <w:top w:val="none" w:sz="0" w:space="0" w:color="auto"/>
        <w:left w:val="none" w:sz="0" w:space="0" w:color="auto"/>
        <w:bottom w:val="none" w:sz="0" w:space="0" w:color="auto"/>
        <w:right w:val="none" w:sz="0" w:space="0" w:color="auto"/>
      </w:divBdr>
    </w:div>
    <w:div w:id="614413078">
      <w:bodyDiv w:val="1"/>
      <w:marLeft w:val="0"/>
      <w:marRight w:val="0"/>
      <w:marTop w:val="0"/>
      <w:marBottom w:val="0"/>
      <w:divBdr>
        <w:top w:val="none" w:sz="0" w:space="0" w:color="auto"/>
        <w:left w:val="none" w:sz="0" w:space="0" w:color="auto"/>
        <w:bottom w:val="none" w:sz="0" w:space="0" w:color="auto"/>
        <w:right w:val="none" w:sz="0" w:space="0" w:color="auto"/>
      </w:divBdr>
    </w:div>
    <w:div w:id="618224941">
      <w:bodyDiv w:val="1"/>
      <w:marLeft w:val="0"/>
      <w:marRight w:val="0"/>
      <w:marTop w:val="0"/>
      <w:marBottom w:val="0"/>
      <w:divBdr>
        <w:top w:val="none" w:sz="0" w:space="0" w:color="auto"/>
        <w:left w:val="none" w:sz="0" w:space="0" w:color="auto"/>
        <w:bottom w:val="none" w:sz="0" w:space="0" w:color="auto"/>
        <w:right w:val="none" w:sz="0" w:space="0" w:color="auto"/>
      </w:divBdr>
    </w:div>
    <w:div w:id="618295441">
      <w:bodyDiv w:val="1"/>
      <w:marLeft w:val="0"/>
      <w:marRight w:val="0"/>
      <w:marTop w:val="0"/>
      <w:marBottom w:val="0"/>
      <w:divBdr>
        <w:top w:val="none" w:sz="0" w:space="0" w:color="auto"/>
        <w:left w:val="none" w:sz="0" w:space="0" w:color="auto"/>
        <w:bottom w:val="none" w:sz="0" w:space="0" w:color="auto"/>
        <w:right w:val="none" w:sz="0" w:space="0" w:color="auto"/>
      </w:divBdr>
    </w:div>
    <w:div w:id="618531095">
      <w:bodyDiv w:val="1"/>
      <w:marLeft w:val="0"/>
      <w:marRight w:val="0"/>
      <w:marTop w:val="0"/>
      <w:marBottom w:val="0"/>
      <w:divBdr>
        <w:top w:val="none" w:sz="0" w:space="0" w:color="auto"/>
        <w:left w:val="none" w:sz="0" w:space="0" w:color="auto"/>
        <w:bottom w:val="none" w:sz="0" w:space="0" w:color="auto"/>
        <w:right w:val="none" w:sz="0" w:space="0" w:color="auto"/>
      </w:divBdr>
    </w:div>
    <w:div w:id="618682116">
      <w:bodyDiv w:val="1"/>
      <w:marLeft w:val="0"/>
      <w:marRight w:val="0"/>
      <w:marTop w:val="0"/>
      <w:marBottom w:val="0"/>
      <w:divBdr>
        <w:top w:val="none" w:sz="0" w:space="0" w:color="auto"/>
        <w:left w:val="none" w:sz="0" w:space="0" w:color="auto"/>
        <w:bottom w:val="none" w:sz="0" w:space="0" w:color="auto"/>
        <w:right w:val="none" w:sz="0" w:space="0" w:color="auto"/>
      </w:divBdr>
    </w:div>
    <w:div w:id="618754650">
      <w:bodyDiv w:val="1"/>
      <w:marLeft w:val="0"/>
      <w:marRight w:val="0"/>
      <w:marTop w:val="0"/>
      <w:marBottom w:val="0"/>
      <w:divBdr>
        <w:top w:val="none" w:sz="0" w:space="0" w:color="auto"/>
        <w:left w:val="none" w:sz="0" w:space="0" w:color="auto"/>
        <w:bottom w:val="none" w:sz="0" w:space="0" w:color="auto"/>
        <w:right w:val="none" w:sz="0" w:space="0" w:color="auto"/>
      </w:divBdr>
    </w:div>
    <w:div w:id="619527966">
      <w:bodyDiv w:val="1"/>
      <w:marLeft w:val="0"/>
      <w:marRight w:val="0"/>
      <w:marTop w:val="0"/>
      <w:marBottom w:val="0"/>
      <w:divBdr>
        <w:top w:val="none" w:sz="0" w:space="0" w:color="auto"/>
        <w:left w:val="none" w:sz="0" w:space="0" w:color="auto"/>
        <w:bottom w:val="none" w:sz="0" w:space="0" w:color="auto"/>
        <w:right w:val="none" w:sz="0" w:space="0" w:color="auto"/>
      </w:divBdr>
    </w:div>
    <w:div w:id="619995531">
      <w:bodyDiv w:val="1"/>
      <w:marLeft w:val="0"/>
      <w:marRight w:val="0"/>
      <w:marTop w:val="0"/>
      <w:marBottom w:val="0"/>
      <w:divBdr>
        <w:top w:val="none" w:sz="0" w:space="0" w:color="auto"/>
        <w:left w:val="none" w:sz="0" w:space="0" w:color="auto"/>
        <w:bottom w:val="none" w:sz="0" w:space="0" w:color="auto"/>
        <w:right w:val="none" w:sz="0" w:space="0" w:color="auto"/>
      </w:divBdr>
    </w:div>
    <w:div w:id="622730553">
      <w:bodyDiv w:val="1"/>
      <w:marLeft w:val="0"/>
      <w:marRight w:val="0"/>
      <w:marTop w:val="0"/>
      <w:marBottom w:val="0"/>
      <w:divBdr>
        <w:top w:val="none" w:sz="0" w:space="0" w:color="auto"/>
        <w:left w:val="none" w:sz="0" w:space="0" w:color="auto"/>
        <w:bottom w:val="none" w:sz="0" w:space="0" w:color="auto"/>
        <w:right w:val="none" w:sz="0" w:space="0" w:color="auto"/>
      </w:divBdr>
    </w:div>
    <w:div w:id="622737400">
      <w:bodyDiv w:val="1"/>
      <w:marLeft w:val="0"/>
      <w:marRight w:val="0"/>
      <w:marTop w:val="0"/>
      <w:marBottom w:val="0"/>
      <w:divBdr>
        <w:top w:val="none" w:sz="0" w:space="0" w:color="auto"/>
        <w:left w:val="none" w:sz="0" w:space="0" w:color="auto"/>
        <w:bottom w:val="none" w:sz="0" w:space="0" w:color="auto"/>
        <w:right w:val="none" w:sz="0" w:space="0" w:color="auto"/>
      </w:divBdr>
    </w:div>
    <w:div w:id="628098621">
      <w:bodyDiv w:val="1"/>
      <w:marLeft w:val="0"/>
      <w:marRight w:val="0"/>
      <w:marTop w:val="0"/>
      <w:marBottom w:val="0"/>
      <w:divBdr>
        <w:top w:val="none" w:sz="0" w:space="0" w:color="auto"/>
        <w:left w:val="none" w:sz="0" w:space="0" w:color="auto"/>
        <w:bottom w:val="none" w:sz="0" w:space="0" w:color="auto"/>
        <w:right w:val="none" w:sz="0" w:space="0" w:color="auto"/>
      </w:divBdr>
    </w:div>
    <w:div w:id="628391439">
      <w:bodyDiv w:val="1"/>
      <w:marLeft w:val="0"/>
      <w:marRight w:val="0"/>
      <w:marTop w:val="0"/>
      <w:marBottom w:val="0"/>
      <w:divBdr>
        <w:top w:val="none" w:sz="0" w:space="0" w:color="auto"/>
        <w:left w:val="none" w:sz="0" w:space="0" w:color="auto"/>
        <w:bottom w:val="none" w:sz="0" w:space="0" w:color="auto"/>
        <w:right w:val="none" w:sz="0" w:space="0" w:color="auto"/>
      </w:divBdr>
    </w:div>
    <w:div w:id="628627446">
      <w:bodyDiv w:val="1"/>
      <w:marLeft w:val="0"/>
      <w:marRight w:val="0"/>
      <w:marTop w:val="0"/>
      <w:marBottom w:val="0"/>
      <w:divBdr>
        <w:top w:val="none" w:sz="0" w:space="0" w:color="auto"/>
        <w:left w:val="none" w:sz="0" w:space="0" w:color="auto"/>
        <w:bottom w:val="none" w:sz="0" w:space="0" w:color="auto"/>
        <w:right w:val="none" w:sz="0" w:space="0" w:color="auto"/>
      </w:divBdr>
    </w:div>
    <w:div w:id="628785118">
      <w:bodyDiv w:val="1"/>
      <w:marLeft w:val="0"/>
      <w:marRight w:val="0"/>
      <w:marTop w:val="0"/>
      <w:marBottom w:val="0"/>
      <w:divBdr>
        <w:top w:val="none" w:sz="0" w:space="0" w:color="auto"/>
        <w:left w:val="none" w:sz="0" w:space="0" w:color="auto"/>
        <w:bottom w:val="none" w:sz="0" w:space="0" w:color="auto"/>
        <w:right w:val="none" w:sz="0" w:space="0" w:color="auto"/>
      </w:divBdr>
    </w:div>
    <w:div w:id="630283448">
      <w:bodyDiv w:val="1"/>
      <w:marLeft w:val="0"/>
      <w:marRight w:val="0"/>
      <w:marTop w:val="0"/>
      <w:marBottom w:val="0"/>
      <w:divBdr>
        <w:top w:val="none" w:sz="0" w:space="0" w:color="auto"/>
        <w:left w:val="none" w:sz="0" w:space="0" w:color="auto"/>
        <w:bottom w:val="none" w:sz="0" w:space="0" w:color="auto"/>
        <w:right w:val="none" w:sz="0" w:space="0" w:color="auto"/>
      </w:divBdr>
    </w:div>
    <w:div w:id="631789857">
      <w:bodyDiv w:val="1"/>
      <w:marLeft w:val="0"/>
      <w:marRight w:val="0"/>
      <w:marTop w:val="0"/>
      <w:marBottom w:val="0"/>
      <w:divBdr>
        <w:top w:val="none" w:sz="0" w:space="0" w:color="auto"/>
        <w:left w:val="none" w:sz="0" w:space="0" w:color="auto"/>
        <w:bottom w:val="none" w:sz="0" w:space="0" w:color="auto"/>
        <w:right w:val="none" w:sz="0" w:space="0" w:color="auto"/>
      </w:divBdr>
    </w:div>
    <w:div w:id="631978592">
      <w:bodyDiv w:val="1"/>
      <w:marLeft w:val="0"/>
      <w:marRight w:val="0"/>
      <w:marTop w:val="0"/>
      <w:marBottom w:val="0"/>
      <w:divBdr>
        <w:top w:val="none" w:sz="0" w:space="0" w:color="auto"/>
        <w:left w:val="none" w:sz="0" w:space="0" w:color="auto"/>
        <w:bottom w:val="none" w:sz="0" w:space="0" w:color="auto"/>
        <w:right w:val="none" w:sz="0" w:space="0" w:color="auto"/>
      </w:divBdr>
    </w:div>
    <w:div w:id="635530963">
      <w:bodyDiv w:val="1"/>
      <w:marLeft w:val="0"/>
      <w:marRight w:val="0"/>
      <w:marTop w:val="0"/>
      <w:marBottom w:val="0"/>
      <w:divBdr>
        <w:top w:val="none" w:sz="0" w:space="0" w:color="auto"/>
        <w:left w:val="none" w:sz="0" w:space="0" w:color="auto"/>
        <w:bottom w:val="none" w:sz="0" w:space="0" w:color="auto"/>
        <w:right w:val="none" w:sz="0" w:space="0" w:color="auto"/>
      </w:divBdr>
    </w:div>
    <w:div w:id="636179156">
      <w:bodyDiv w:val="1"/>
      <w:marLeft w:val="0"/>
      <w:marRight w:val="0"/>
      <w:marTop w:val="0"/>
      <w:marBottom w:val="0"/>
      <w:divBdr>
        <w:top w:val="none" w:sz="0" w:space="0" w:color="auto"/>
        <w:left w:val="none" w:sz="0" w:space="0" w:color="auto"/>
        <w:bottom w:val="none" w:sz="0" w:space="0" w:color="auto"/>
        <w:right w:val="none" w:sz="0" w:space="0" w:color="auto"/>
      </w:divBdr>
    </w:div>
    <w:div w:id="636574083">
      <w:bodyDiv w:val="1"/>
      <w:marLeft w:val="0"/>
      <w:marRight w:val="0"/>
      <w:marTop w:val="0"/>
      <w:marBottom w:val="0"/>
      <w:divBdr>
        <w:top w:val="none" w:sz="0" w:space="0" w:color="auto"/>
        <w:left w:val="none" w:sz="0" w:space="0" w:color="auto"/>
        <w:bottom w:val="none" w:sz="0" w:space="0" w:color="auto"/>
        <w:right w:val="none" w:sz="0" w:space="0" w:color="auto"/>
      </w:divBdr>
    </w:div>
    <w:div w:id="637149236">
      <w:bodyDiv w:val="1"/>
      <w:marLeft w:val="0"/>
      <w:marRight w:val="0"/>
      <w:marTop w:val="0"/>
      <w:marBottom w:val="0"/>
      <w:divBdr>
        <w:top w:val="none" w:sz="0" w:space="0" w:color="auto"/>
        <w:left w:val="none" w:sz="0" w:space="0" w:color="auto"/>
        <w:bottom w:val="none" w:sz="0" w:space="0" w:color="auto"/>
        <w:right w:val="none" w:sz="0" w:space="0" w:color="auto"/>
      </w:divBdr>
    </w:div>
    <w:div w:id="638261986">
      <w:bodyDiv w:val="1"/>
      <w:marLeft w:val="0"/>
      <w:marRight w:val="0"/>
      <w:marTop w:val="0"/>
      <w:marBottom w:val="0"/>
      <w:divBdr>
        <w:top w:val="none" w:sz="0" w:space="0" w:color="auto"/>
        <w:left w:val="none" w:sz="0" w:space="0" w:color="auto"/>
        <w:bottom w:val="none" w:sz="0" w:space="0" w:color="auto"/>
        <w:right w:val="none" w:sz="0" w:space="0" w:color="auto"/>
      </w:divBdr>
    </w:div>
    <w:div w:id="638537588">
      <w:bodyDiv w:val="1"/>
      <w:marLeft w:val="0"/>
      <w:marRight w:val="0"/>
      <w:marTop w:val="0"/>
      <w:marBottom w:val="0"/>
      <w:divBdr>
        <w:top w:val="none" w:sz="0" w:space="0" w:color="auto"/>
        <w:left w:val="none" w:sz="0" w:space="0" w:color="auto"/>
        <w:bottom w:val="none" w:sz="0" w:space="0" w:color="auto"/>
        <w:right w:val="none" w:sz="0" w:space="0" w:color="auto"/>
      </w:divBdr>
    </w:div>
    <w:div w:id="639574789">
      <w:bodyDiv w:val="1"/>
      <w:marLeft w:val="0"/>
      <w:marRight w:val="0"/>
      <w:marTop w:val="0"/>
      <w:marBottom w:val="0"/>
      <w:divBdr>
        <w:top w:val="none" w:sz="0" w:space="0" w:color="auto"/>
        <w:left w:val="none" w:sz="0" w:space="0" w:color="auto"/>
        <w:bottom w:val="none" w:sz="0" w:space="0" w:color="auto"/>
        <w:right w:val="none" w:sz="0" w:space="0" w:color="auto"/>
      </w:divBdr>
    </w:div>
    <w:div w:id="641472058">
      <w:bodyDiv w:val="1"/>
      <w:marLeft w:val="0"/>
      <w:marRight w:val="0"/>
      <w:marTop w:val="0"/>
      <w:marBottom w:val="0"/>
      <w:divBdr>
        <w:top w:val="none" w:sz="0" w:space="0" w:color="auto"/>
        <w:left w:val="none" w:sz="0" w:space="0" w:color="auto"/>
        <w:bottom w:val="none" w:sz="0" w:space="0" w:color="auto"/>
        <w:right w:val="none" w:sz="0" w:space="0" w:color="auto"/>
      </w:divBdr>
    </w:div>
    <w:div w:id="643462029">
      <w:bodyDiv w:val="1"/>
      <w:marLeft w:val="0"/>
      <w:marRight w:val="0"/>
      <w:marTop w:val="0"/>
      <w:marBottom w:val="0"/>
      <w:divBdr>
        <w:top w:val="none" w:sz="0" w:space="0" w:color="auto"/>
        <w:left w:val="none" w:sz="0" w:space="0" w:color="auto"/>
        <w:bottom w:val="none" w:sz="0" w:space="0" w:color="auto"/>
        <w:right w:val="none" w:sz="0" w:space="0" w:color="auto"/>
      </w:divBdr>
    </w:div>
    <w:div w:id="649017942">
      <w:bodyDiv w:val="1"/>
      <w:marLeft w:val="0"/>
      <w:marRight w:val="0"/>
      <w:marTop w:val="0"/>
      <w:marBottom w:val="0"/>
      <w:divBdr>
        <w:top w:val="none" w:sz="0" w:space="0" w:color="auto"/>
        <w:left w:val="none" w:sz="0" w:space="0" w:color="auto"/>
        <w:bottom w:val="none" w:sz="0" w:space="0" w:color="auto"/>
        <w:right w:val="none" w:sz="0" w:space="0" w:color="auto"/>
      </w:divBdr>
    </w:div>
    <w:div w:id="649554877">
      <w:bodyDiv w:val="1"/>
      <w:marLeft w:val="0"/>
      <w:marRight w:val="0"/>
      <w:marTop w:val="0"/>
      <w:marBottom w:val="0"/>
      <w:divBdr>
        <w:top w:val="none" w:sz="0" w:space="0" w:color="auto"/>
        <w:left w:val="none" w:sz="0" w:space="0" w:color="auto"/>
        <w:bottom w:val="none" w:sz="0" w:space="0" w:color="auto"/>
        <w:right w:val="none" w:sz="0" w:space="0" w:color="auto"/>
      </w:divBdr>
    </w:div>
    <w:div w:id="650527452">
      <w:bodyDiv w:val="1"/>
      <w:marLeft w:val="0"/>
      <w:marRight w:val="0"/>
      <w:marTop w:val="0"/>
      <w:marBottom w:val="0"/>
      <w:divBdr>
        <w:top w:val="none" w:sz="0" w:space="0" w:color="auto"/>
        <w:left w:val="none" w:sz="0" w:space="0" w:color="auto"/>
        <w:bottom w:val="none" w:sz="0" w:space="0" w:color="auto"/>
        <w:right w:val="none" w:sz="0" w:space="0" w:color="auto"/>
      </w:divBdr>
    </w:div>
    <w:div w:id="655257442">
      <w:bodyDiv w:val="1"/>
      <w:marLeft w:val="0"/>
      <w:marRight w:val="0"/>
      <w:marTop w:val="0"/>
      <w:marBottom w:val="0"/>
      <w:divBdr>
        <w:top w:val="none" w:sz="0" w:space="0" w:color="auto"/>
        <w:left w:val="none" w:sz="0" w:space="0" w:color="auto"/>
        <w:bottom w:val="none" w:sz="0" w:space="0" w:color="auto"/>
        <w:right w:val="none" w:sz="0" w:space="0" w:color="auto"/>
      </w:divBdr>
    </w:div>
    <w:div w:id="655499165">
      <w:bodyDiv w:val="1"/>
      <w:marLeft w:val="0"/>
      <w:marRight w:val="0"/>
      <w:marTop w:val="0"/>
      <w:marBottom w:val="0"/>
      <w:divBdr>
        <w:top w:val="none" w:sz="0" w:space="0" w:color="auto"/>
        <w:left w:val="none" w:sz="0" w:space="0" w:color="auto"/>
        <w:bottom w:val="none" w:sz="0" w:space="0" w:color="auto"/>
        <w:right w:val="none" w:sz="0" w:space="0" w:color="auto"/>
      </w:divBdr>
    </w:div>
    <w:div w:id="655843078">
      <w:bodyDiv w:val="1"/>
      <w:marLeft w:val="0"/>
      <w:marRight w:val="0"/>
      <w:marTop w:val="0"/>
      <w:marBottom w:val="0"/>
      <w:divBdr>
        <w:top w:val="none" w:sz="0" w:space="0" w:color="auto"/>
        <w:left w:val="none" w:sz="0" w:space="0" w:color="auto"/>
        <w:bottom w:val="none" w:sz="0" w:space="0" w:color="auto"/>
        <w:right w:val="none" w:sz="0" w:space="0" w:color="auto"/>
      </w:divBdr>
    </w:div>
    <w:div w:id="656036707">
      <w:bodyDiv w:val="1"/>
      <w:marLeft w:val="0"/>
      <w:marRight w:val="0"/>
      <w:marTop w:val="0"/>
      <w:marBottom w:val="0"/>
      <w:divBdr>
        <w:top w:val="none" w:sz="0" w:space="0" w:color="auto"/>
        <w:left w:val="none" w:sz="0" w:space="0" w:color="auto"/>
        <w:bottom w:val="none" w:sz="0" w:space="0" w:color="auto"/>
        <w:right w:val="none" w:sz="0" w:space="0" w:color="auto"/>
      </w:divBdr>
    </w:div>
    <w:div w:id="657080173">
      <w:bodyDiv w:val="1"/>
      <w:marLeft w:val="0"/>
      <w:marRight w:val="0"/>
      <w:marTop w:val="0"/>
      <w:marBottom w:val="0"/>
      <w:divBdr>
        <w:top w:val="none" w:sz="0" w:space="0" w:color="auto"/>
        <w:left w:val="none" w:sz="0" w:space="0" w:color="auto"/>
        <w:bottom w:val="none" w:sz="0" w:space="0" w:color="auto"/>
        <w:right w:val="none" w:sz="0" w:space="0" w:color="auto"/>
      </w:divBdr>
    </w:div>
    <w:div w:id="657346926">
      <w:bodyDiv w:val="1"/>
      <w:marLeft w:val="0"/>
      <w:marRight w:val="0"/>
      <w:marTop w:val="0"/>
      <w:marBottom w:val="0"/>
      <w:divBdr>
        <w:top w:val="none" w:sz="0" w:space="0" w:color="auto"/>
        <w:left w:val="none" w:sz="0" w:space="0" w:color="auto"/>
        <w:bottom w:val="none" w:sz="0" w:space="0" w:color="auto"/>
        <w:right w:val="none" w:sz="0" w:space="0" w:color="auto"/>
      </w:divBdr>
    </w:div>
    <w:div w:id="657458192">
      <w:bodyDiv w:val="1"/>
      <w:marLeft w:val="0"/>
      <w:marRight w:val="0"/>
      <w:marTop w:val="0"/>
      <w:marBottom w:val="0"/>
      <w:divBdr>
        <w:top w:val="none" w:sz="0" w:space="0" w:color="auto"/>
        <w:left w:val="none" w:sz="0" w:space="0" w:color="auto"/>
        <w:bottom w:val="none" w:sz="0" w:space="0" w:color="auto"/>
        <w:right w:val="none" w:sz="0" w:space="0" w:color="auto"/>
      </w:divBdr>
    </w:div>
    <w:div w:id="658702732">
      <w:bodyDiv w:val="1"/>
      <w:marLeft w:val="0"/>
      <w:marRight w:val="0"/>
      <w:marTop w:val="0"/>
      <w:marBottom w:val="0"/>
      <w:divBdr>
        <w:top w:val="none" w:sz="0" w:space="0" w:color="auto"/>
        <w:left w:val="none" w:sz="0" w:space="0" w:color="auto"/>
        <w:bottom w:val="none" w:sz="0" w:space="0" w:color="auto"/>
        <w:right w:val="none" w:sz="0" w:space="0" w:color="auto"/>
      </w:divBdr>
    </w:div>
    <w:div w:id="659500304">
      <w:bodyDiv w:val="1"/>
      <w:marLeft w:val="0"/>
      <w:marRight w:val="0"/>
      <w:marTop w:val="0"/>
      <w:marBottom w:val="0"/>
      <w:divBdr>
        <w:top w:val="none" w:sz="0" w:space="0" w:color="auto"/>
        <w:left w:val="none" w:sz="0" w:space="0" w:color="auto"/>
        <w:bottom w:val="none" w:sz="0" w:space="0" w:color="auto"/>
        <w:right w:val="none" w:sz="0" w:space="0" w:color="auto"/>
      </w:divBdr>
    </w:div>
    <w:div w:id="660811492">
      <w:bodyDiv w:val="1"/>
      <w:marLeft w:val="0"/>
      <w:marRight w:val="0"/>
      <w:marTop w:val="0"/>
      <w:marBottom w:val="0"/>
      <w:divBdr>
        <w:top w:val="none" w:sz="0" w:space="0" w:color="auto"/>
        <w:left w:val="none" w:sz="0" w:space="0" w:color="auto"/>
        <w:bottom w:val="none" w:sz="0" w:space="0" w:color="auto"/>
        <w:right w:val="none" w:sz="0" w:space="0" w:color="auto"/>
      </w:divBdr>
    </w:div>
    <w:div w:id="661199162">
      <w:bodyDiv w:val="1"/>
      <w:marLeft w:val="0"/>
      <w:marRight w:val="0"/>
      <w:marTop w:val="0"/>
      <w:marBottom w:val="0"/>
      <w:divBdr>
        <w:top w:val="none" w:sz="0" w:space="0" w:color="auto"/>
        <w:left w:val="none" w:sz="0" w:space="0" w:color="auto"/>
        <w:bottom w:val="none" w:sz="0" w:space="0" w:color="auto"/>
        <w:right w:val="none" w:sz="0" w:space="0" w:color="auto"/>
      </w:divBdr>
    </w:div>
    <w:div w:id="663171497">
      <w:bodyDiv w:val="1"/>
      <w:marLeft w:val="0"/>
      <w:marRight w:val="0"/>
      <w:marTop w:val="0"/>
      <w:marBottom w:val="0"/>
      <w:divBdr>
        <w:top w:val="none" w:sz="0" w:space="0" w:color="auto"/>
        <w:left w:val="none" w:sz="0" w:space="0" w:color="auto"/>
        <w:bottom w:val="none" w:sz="0" w:space="0" w:color="auto"/>
        <w:right w:val="none" w:sz="0" w:space="0" w:color="auto"/>
      </w:divBdr>
    </w:div>
    <w:div w:id="664865241">
      <w:bodyDiv w:val="1"/>
      <w:marLeft w:val="0"/>
      <w:marRight w:val="0"/>
      <w:marTop w:val="0"/>
      <w:marBottom w:val="0"/>
      <w:divBdr>
        <w:top w:val="none" w:sz="0" w:space="0" w:color="auto"/>
        <w:left w:val="none" w:sz="0" w:space="0" w:color="auto"/>
        <w:bottom w:val="none" w:sz="0" w:space="0" w:color="auto"/>
        <w:right w:val="none" w:sz="0" w:space="0" w:color="auto"/>
      </w:divBdr>
    </w:div>
    <w:div w:id="665982300">
      <w:bodyDiv w:val="1"/>
      <w:marLeft w:val="0"/>
      <w:marRight w:val="0"/>
      <w:marTop w:val="0"/>
      <w:marBottom w:val="0"/>
      <w:divBdr>
        <w:top w:val="none" w:sz="0" w:space="0" w:color="auto"/>
        <w:left w:val="none" w:sz="0" w:space="0" w:color="auto"/>
        <w:bottom w:val="none" w:sz="0" w:space="0" w:color="auto"/>
        <w:right w:val="none" w:sz="0" w:space="0" w:color="auto"/>
      </w:divBdr>
    </w:div>
    <w:div w:id="670373021">
      <w:bodyDiv w:val="1"/>
      <w:marLeft w:val="0"/>
      <w:marRight w:val="0"/>
      <w:marTop w:val="0"/>
      <w:marBottom w:val="0"/>
      <w:divBdr>
        <w:top w:val="none" w:sz="0" w:space="0" w:color="auto"/>
        <w:left w:val="none" w:sz="0" w:space="0" w:color="auto"/>
        <w:bottom w:val="none" w:sz="0" w:space="0" w:color="auto"/>
        <w:right w:val="none" w:sz="0" w:space="0" w:color="auto"/>
      </w:divBdr>
    </w:div>
    <w:div w:id="670911867">
      <w:bodyDiv w:val="1"/>
      <w:marLeft w:val="0"/>
      <w:marRight w:val="0"/>
      <w:marTop w:val="0"/>
      <w:marBottom w:val="0"/>
      <w:divBdr>
        <w:top w:val="none" w:sz="0" w:space="0" w:color="auto"/>
        <w:left w:val="none" w:sz="0" w:space="0" w:color="auto"/>
        <w:bottom w:val="none" w:sz="0" w:space="0" w:color="auto"/>
        <w:right w:val="none" w:sz="0" w:space="0" w:color="auto"/>
      </w:divBdr>
    </w:div>
    <w:div w:id="670915192">
      <w:bodyDiv w:val="1"/>
      <w:marLeft w:val="0"/>
      <w:marRight w:val="0"/>
      <w:marTop w:val="0"/>
      <w:marBottom w:val="0"/>
      <w:divBdr>
        <w:top w:val="none" w:sz="0" w:space="0" w:color="auto"/>
        <w:left w:val="none" w:sz="0" w:space="0" w:color="auto"/>
        <w:bottom w:val="none" w:sz="0" w:space="0" w:color="auto"/>
        <w:right w:val="none" w:sz="0" w:space="0" w:color="auto"/>
      </w:divBdr>
    </w:div>
    <w:div w:id="671756416">
      <w:bodyDiv w:val="1"/>
      <w:marLeft w:val="0"/>
      <w:marRight w:val="0"/>
      <w:marTop w:val="0"/>
      <w:marBottom w:val="0"/>
      <w:divBdr>
        <w:top w:val="none" w:sz="0" w:space="0" w:color="auto"/>
        <w:left w:val="none" w:sz="0" w:space="0" w:color="auto"/>
        <w:bottom w:val="none" w:sz="0" w:space="0" w:color="auto"/>
        <w:right w:val="none" w:sz="0" w:space="0" w:color="auto"/>
      </w:divBdr>
    </w:div>
    <w:div w:id="674528276">
      <w:bodyDiv w:val="1"/>
      <w:marLeft w:val="0"/>
      <w:marRight w:val="0"/>
      <w:marTop w:val="0"/>
      <w:marBottom w:val="0"/>
      <w:divBdr>
        <w:top w:val="none" w:sz="0" w:space="0" w:color="auto"/>
        <w:left w:val="none" w:sz="0" w:space="0" w:color="auto"/>
        <w:bottom w:val="none" w:sz="0" w:space="0" w:color="auto"/>
        <w:right w:val="none" w:sz="0" w:space="0" w:color="auto"/>
      </w:divBdr>
    </w:div>
    <w:div w:id="677586854">
      <w:bodyDiv w:val="1"/>
      <w:marLeft w:val="0"/>
      <w:marRight w:val="0"/>
      <w:marTop w:val="0"/>
      <w:marBottom w:val="0"/>
      <w:divBdr>
        <w:top w:val="none" w:sz="0" w:space="0" w:color="auto"/>
        <w:left w:val="none" w:sz="0" w:space="0" w:color="auto"/>
        <w:bottom w:val="none" w:sz="0" w:space="0" w:color="auto"/>
        <w:right w:val="none" w:sz="0" w:space="0" w:color="auto"/>
      </w:divBdr>
    </w:div>
    <w:div w:id="679087478">
      <w:bodyDiv w:val="1"/>
      <w:marLeft w:val="0"/>
      <w:marRight w:val="0"/>
      <w:marTop w:val="0"/>
      <w:marBottom w:val="0"/>
      <w:divBdr>
        <w:top w:val="none" w:sz="0" w:space="0" w:color="auto"/>
        <w:left w:val="none" w:sz="0" w:space="0" w:color="auto"/>
        <w:bottom w:val="none" w:sz="0" w:space="0" w:color="auto"/>
        <w:right w:val="none" w:sz="0" w:space="0" w:color="auto"/>
      </w:divBdr>
    </w:div>
    <w:div w:id="679477940">
      <w:bodyDiv w:val="1"/>
      <w:marLeft w:val="0"/>
      <w:marRight w:val="0"/>
      <w:marTop w:val="0"/>
      <w:marBottom w:val="0"/>
      <w:divBdr>
        <w:top w:val="none" w:sz="0" w:space="0" w:color="auto"/>
        <w:left w:val="none" w:sz="0" w:space="0" w:color="auto"/>
        <w:bottom w:val="none" w:sz="0" w:space="0" w:color="auto"/>
        <w:right w:val="none" w:sz="0" w:space="0" w:color="auto"/>
      </w:divBdr>
    </w:div>
    <w:div w:id="680543368">
      <w:bodyDiv w:val="1"/>
      <w:marLeft w:val="0"/>
      <w:marRight w:val="0"/>
      <w:marTop w:val="0"/>
      <w:marBottom w:val="0"/>
      <w:divBdr>
        <w:top w:val="none" w:sz="0" w:space="0" w:color="auto"/>
        <w:left w:val="none" w:sz="0" w:space="0" w:color="auto"/>
        <w:bottom w:val="none" w:sz="0" w:space="0" w:color="auto"/>
        <w:right w:val="none" w:sz="0" w:space="0" w:color="auto"/>
      </w:divBdr>
    </w:div>
    <w:div w:id="682517778">
      <w:bodyDiv w:val="1"/>
      <w:marLeft w:val="0"/>
      <w:marRight w:val="0"/>
      <w:marTop w:val="0"/>
      <w:marBottom w:val="0"/>
      <w:divBdr>
        <w:top w:val="none" w:sz="0" w:space="0" w:color="auto"/>
        <w:left w:val="none" w:sz="0" w:space="0" w:color="auto"/>
        <w:bottom w:val="none" w:sz="0" w:space="0" w:color="auto"/>
        <w:right w:val="none" w:sz="0" w:space="0" w:color="auto"/>
      </w:divBdr>
    </w:div>
    <w:div w:id="683871336">
      <w:bodyDiv w:val="1"/>
      <w:marLeft w:val="0"/>
      <w:marRight w:val="0"/>
      <w:marTop w:val="0"/>
      <w:marBottom w:val="0"/>
      <w:divBdr>
        <w:top w:val="none" w:sz="0" w:space="0" w:color="auto"/>
        <w:left w:val="none" w:sz="0" w:space="0" w:color="auto"/>
        <w:bottom w:val="none" w:sz="0" w:space="0" w:color="auto"/>
        <w:right w:val="none" w:sz="0" w:space="0" w:color="auto"/>
      </w:divBdr>
    </w:div>
    <w:div w:id="686715749">
      <w:bodyDiv w:val="1"/>
      <w:marLeft w:val="0"/>
      <w:marRight w:val="0"/>
      <w:marTop w:val="0"/>
      <w:marBottom w:val="0"/>
      <w:divBdr>
        <w:top w:val="none" w:sz="0" w:space="0" w:color="auto"/>
        <w:left w:val="none" w:sz="0" w:space="0" w:color="auto"/>
        <w:bottom w:val="none" w:sz="0" w:space="0" w:color="auto"/>
        <w:right w:val="none" w:sz="0" w:space="0" w:color="auto"/>
      </w:divBdr>
    </w:div>
    <w:div w:id="687105373">
      <w:bodyDiv w:val="1"/>
      <w:marLeft w:val="0"/>
      <w:marRight w:val="0"/>
      <w:marTop w:val="0"/>
      <w:marBottom w:val="0"/>
      <w:divBdr>
        <w:top w:val="none" w:sz="0" w:space="0" w:color="auto"/>
        <w:left w:val="none" w:sz="0" w:space="0" w:color="auto"/>
        <w:bottom w:val="none" w:sz="0" w:space="0" w:color="auto"/>
        <w:right w:val="none" w:sz="0" w:space="0" w:color="auto"/>
      </w:divBdr>
    </w:div>
    <w:div w:id="687221836">
      <w:bodyDiv w:val="1"/>
      <w:marLeft w:val="0"/>
      <w:marRight w:val="0"/>
      <w:marTop w:val="0"/>
      <w:marBottom w:val="0"/>
      <w:divBdr>
        <w:top w:val="none" w:sz="0" w:space="0" w:color="auto"/>
        <w:left w:val="none" w:sz="0" w:space="0" w:color="auto"/>
        <w:bottom w:val="none" w:sz="0" w:space="0" w:color="auto"/>
        <w:right w:val="none" w:sz="0" w:space="0" w:color="auto"/>
      </w:divBdr>
    </w:div>
    <w:div w:id="687826861">
      <w:bodyDiv w:val="1"/>
      <w:marLeft w:val="0"/>
      <w:marRight w:val="0"/>
      <w:marTop w:val="0"/>
      <w:marBottom w:val="0"/>
      <w:divBdr>
        <w:top w:val="none" w:sz="0" w:space="0" w:color="auto"/>
        <w:left w:val="none" w:sz="0" w:space="0" w:color="auto"/>
        <w:bottom w:val="none" w:sz="0" w:space="0" w:color="auto"/>
        <w:right w:val="none" w:sz="0" w:space="0" w:color="auto"/>
      </w:divBdr>
    </w:div>
    <w:div w:id="688797944">
      <w:bodyDiv w:val="1"/>
      <w:marLeft w:val="0"/>
      <w:marRight w:val="0"/>
      <w:marTop w:val="0"/>
      <w:marBottom w:val="0"/>
      <w:divBdr>
        <w:top w:val="none" w:sz="0" w:space="0" w:color="auto"/>
        <w:left w:val="none" w:sz="0" w:space="0" w:color="auto"/>
        <w:bottom w:val="none" w:sz="0" w:space="0" w:color="auto"/>
        <w:right w:val="none" w:sz="0" w:space="0" w:color="auto"/>
      </w:divBdr>
    </w:div>
    <w:div w:id="689840787">
      <w:bodyDiv w:val="1"/>
      <w:marLeft w:val="0"/>
      <w:marRight w:val="0"/>
      <w:marTop w:val="0"/>
      <w:marBottom w:val="0"/>
      <w:divBdr>
        <w:top w:val="none" w:sz="0" w:space="0" w:color="auto"/>
        <w:left w:val="none" w:sz="0" w:space="0" w:color="auto"/>
        <w:bottom w:val="none" w:sz="0" w:space="0" w:color="auto"/>
        <w:right w:val="none" w:sz="0" w:space="0" w:color="auto"/>
      </w:divBdr>
    </w:div>
    <w:div w:id="690448042">
      <w:bodyDiv w:val="1"/>
      <w:marLeft w:val="0"/>
      <w:marRight w:val="0"/>
      <w:marTop w:val="0"/>
      <w:marBottom w:val="0"/>
      <w:divBdr>
        <w:top w:val="none" w:sz="0" w:space="0" w:color="auto"/>
        <w:left w:val="none" w:sz="0" w:space="0" w:color="auto"/>
        <w:bottom w:val="none" w:sz="0" w:space="0" w:color="auto"/>
        <w:right w:val="none" w:sz="0" w:space="0" w:color="auto"/>
      </w:divBdr>
    </w:div>
    <w:div w:id="691758832">
      <w:bodyDiv w:val="1"/>
      <w:marLeft w:val="0"/>
      <w:marRight w:val="0"/>
      <w:marTop w:val="0"/>
      <w:marBottom w:val="0"/>
      <w:divBdr>
        <w:top w:val="none" w:sz="0" w:space="0" w:color="auto"/>
        <w:left w:val="none" w:sz="0" w:space="0" w:color="auto"/>
        <w:bottom w:val="none" w:sz="0" w:space="0" w:color="auto"/>
        <w:right w:val="none" w:sz="0" w:space="0" w:color="auto"/>
      </w:divBdr>
    </w:div>
    <w:div w:id="692532287">
      <w:bodyDiv w:val="1"/>
      <w:marLeft w:val="0"/>
      <w:marRight w:val="0"/>
      <w:marTop w:val="0"/>
      <w:marBottom w:val="0"/>
      <w:divBdr>
        <w:top w:val="none" w:sz="0" w:space="0" w:color="auto"/>
        <w:left w:val="none" w:sz="0" w:space="0" w:color="auto"/>
        <w:bottom w:val="none" w:sz="0" w:space="0" w:color="auto"/>
        <w:right w:val="none" w:sz="0" w:space="0" w:color="auto"/>
      </w:divBdr>
    </w:div>
    <w:div w:id="693724593">
      <w:bodyDiv w:val="1"/>
      <w:marLeft w:val="0"/>
      <w:marRight w:val="0"/>
      <w:marTop w:val="0"/>
      <w:marBottom w:val="0"/>
      <w:divBdr>
        <w:top w:val="none" w:sz="0" w:space="0" w:color="auto"/>
        <w:left w:val="none" w:sz="0" w:space="0" w:color="auto"/>
        <w:bottom w:val="none" w:sz="0" w:space="0" w:color="auto"/>
        <w:right w:val="none" w:sz="0" w:space="0" w:color="auto"/>
      </w:divBdr>
    </w:div>
    <w:div w:id="694698937">
      <w:bodyDiv w:val="1"/>
      <w:marLeft w:val="0"/>
      <w:marRight w:val="0"/>
      <w:marTop w:val="0"/>
      <w:marBottom w:val="0"/>
      <w:divBdr>
        <w:top w:val="none" w:sz="0" w:space="0" w:color="auto"/>
        <w:left w:val="none" w:sz="0" w:space="0" w:color="auto"/>
        <w:bottom w:val="none" w:sz="0" w:space="0" w:color="auto"/>
        <w:right w:val="none" w:sz="0" w:space="0" w:color="auto"/>
      </w:divBdr>
    </w:div>
    <w:div w:id="696927313">
      <w:bodyDiv w:val="1"/>
      <w:marLeft w:val="0"/>
      <w:marRight w:val="0"/>
      <w:marTop w:val="0"/>
      <w:marBottom w:val="0"/>
      <w:divBdr>
        <w:top w:val="none" w:sz="0" w:space="0" w:color="auto"/>
        <w:left w:val="none" w:sz="0" w:space="0" w:color="auto"/>
        <w:bottom w:val="none" w:sz="0" w:space="0" w:color="auto"/>
        <w:right w:val="none" w:sz="0" w:space="0" w:color="auto"/>
      </w:divBdr>
    </w:div>
    <w:div w:id="696927479">
      <w:bodyDiv w:val="1"/>
      <w:marLeft w:val="0"/>
      <w:marRight w:val="0"/>
      <w:marTop w:val="0"/>
      <w:marBottom w:val="0"/>
      <w:divBdr>
        <w:top w:val="none" w:sz="0" w:space="0" w:color="auto"/>
        <w:left w:val="none" w:sz="0" w:space="0" w:color="auto"/>
        <w:bottom w:val="none" w:sz="0" w:space="0" w:color="auto"/>
        <w:right w:val="none" w:sz="0" w:space="0" w:color="auto"/>
      </w:divBdr>
    </w:div>
    <w:div w:id="697316371">
      <w:bodyDiv w:val="1"/>
      <w:marLeft w:val="0"/>
      <w:marRight w:val="0"/>
      <w:marTop w:val="0"/>
      <w:marBottom w:val="0"/>
      <w:divBdr>
        <w:top w:val="none" w:sz="0" w:space="0" w:color="auto"/>
        <w:left w:val="none" w:sz="0" w:space="0" w:color="auto"/>
        <w:bottom w:val="none" w:sz="0" w:space="0" w:color="auto"/>
        <w:right w:val="none" w:sz="0" w:space="0" w:color="auto"/>
      </w:divBdr>
    </w:div>
    <w:div w:id="704405909">
      <w:bodyDiv w:val="1"/>
      <w:marLeft w:val="0"/>
      <w:marRight w:val="0"/>
      <w:marTop w:val="0"/>
      <w:marBottom w:val="0"/>
      <w:divBdr>
        <w:top w:val="none" w:sz="0" w:space="0" w:color="auto"/>
        <w:left w:val="none" w:sz="0" w:space="0" w:color="auto"/>
        <w:bottom w:val="none" w:sz="0" w:space="0" w:color="auto"/>
        <w:right w:val="none" w:sz="0" w:space="0" w:color="auto"/>
      </w:divBdr>
    </w:div>
    <w:div w:id="708728672">
      <w:bodyDiv w:val="1"/>
      <w:marLeft w:val="0"/>
      <w:marRight w:val="0"/>
      <w:marTop w:val="0"/>
      <w:marBottom w:val="0"/>
      <w:divBdr>
        <w:top w:val="none" w:sz="0" w:space="0" w:color="auto"/>
        <w:left w:val="none" w:sz="0" w:space="0" w:color="auto"/>
        <w:bottom w:val="none" w:sz="0" w:space="0" w:color="auto"/>
        <w:right w:val="none" w:sz="0" w:space="0" w:color="auto"/>
      </w:divBdr>
    </w:div>
    <w:div w:id="710423987">
      <w:bodyDiv w:val="1"/>
      <w:marLeft w:val="0"/>
      <w:marRight w:val="0"/>
      <w:marTop w:val="0"/>
      <w:marBottom w:val="0"/>
      <w:divBdr>
        <w:top w:val="none" w:sz="0" w:space="0" w:color="auto"/>
        <w:left w:val="none" w:sz="0" w:space="0" w:color="auto"/>
        <w:bottom w:val="none" w:sz="0" w:space="0" w:color="auto"/>
        <w:right w:val="none" w:sz="0" w:space="0" w:color="auto"/>
      </w:divBdr>
    </w:div>
    <w:div w:id="710809890">
      <w:bodyDiv w:val="1"/>
      <w:marLeft w:val="0"/>
      <w:marRight w:val="0"/>
      <w:marTop w:val="0"/>
      <w:marBottom w:val="0"/>
      <w:divBdr>
        <w:top w:val="none" w:sz="0" w:space="0" w:color="auto"/>
        <w:left w:val="none" w:sz="0" w:space="0" w:color="auto"/>
        <w:bottom w:val="none" w:sz="0" w:space="0" w:color="auto"/>
        <w:right w:val="none" w:sz="0" w:space="0" w:color="auto"/>
      </w:divBdr>
    </w:div>
    <w:div w:id="710881671">
      <w:bodyDiv w:val="1"/>
      <w:marLeft w:val="0"/>
      <w:marRight w:val="0"/>
      <w:marTop w:val="0"/>
      <w:marBottom w:val="0"/>
      <w:divBdr>
        <w:top w:val="none" w:sz="0" w:space="0" w:color="auto"/>
        <w:left w:val="none" w:sz="0" w:space="0" w:color="auto"/>
        <w:bottom w:val="none" w:sz="0" w:space="0" w:color="auto"/>
        <w:right w:val="none" w:sz="0" w:space="0" w:color="auto"/>
      </w:divBdr>
    </w:div>
    <w:div w:id="712075017">
      <w:bodyDiv w:val="1"/>
      <w:marLeft w:val="0"/>
      <w:marRight w:val="0"/>
      <w:marTop w:val="0"/>
      <w:marBottom w:val="0"/>
      <w:divBdr>
        <w:top w:val="none" w:sz="0" w:space="0" w:color="auto"/>
        <w:left w:val="none" w:sz="0" w:space="0" w:color="auto"/>
        <w:bottom w:val="none" w:sz="0" w:space="0" w:color="auto"/>
        <w:right w:val="none" w:sz="0" w:space="0" w:color="auto"/>
      </w:divBdr>
    </w:div>
    <w:div w:id="712580994">
      <w:bodyDiv w:val="1"/>
      <w:marLeft w:val="0"/>
      <w:marRight w:val="0"/>
      <w:marTop w:val="0"/>
      <w:marBottom w:val="0"/>
      <w:divBdr>
        <w:top w:val="none" w:sz="0" w:space="0" w:color="auto"/>
        <w:left w:val="none" w:sz="0" w:space="0" w:color="auto"/>
        <w:bottom w:val="none" w:sz="0" w:space="0" w:color="auto"/>
        <w:right w:val="none" w:sz="0" w:space="0" w:color="auto"/>
      </w:divBdr>
    </w:div>
    <w:div w:id="712773121">
      <w:bodyDiv w:val="1"/>
      <w:marLeft w:val="0"/>
      <w:marRight w:val="0"/>
      <w:marTop w:val="0"/>
      <w:marBottom w:val="0"/>
      <w:divBdr>
        <w:top w:val="none" w:sz="0" w:space="0" w:color="auto"/>
        <w:left w:val="none" w:sz="0" w:space="0" w:color="auto"/>
        <w:bottom w:val="none" w:sz="0" w:space="0" w:color="auto"/>
        <w:right w:val="none" w:sz="0" w:space="0" w:color="auto"/>
      </w:divBdr>
    </w:div>
    <w:div w:id="713118084">
      <w:bodyDiv w:val="1"/>
      <w:marLeft w:val="0"/>
      <w:marRight w:val="0"/>
      <w:marTop w:val="0"/>
      <w:marBottom w:val="0"/>
      <w:divBdr>
        <w:top w:val="none" w:sz="0" w:space="0" w:color="auto"/>
        <w:left w:val="none" w:sz="0" w:space="0" w:color="auto"/>
        <w:bottom w:val="none" w:sz="0" w:space="0" w:color="auto"/>
        <w:right w:val="none" w:sz="0" w:space="0" w:color="auto"/>
      </w:divBdr>
    </w:div>
    <w:div w:id="713311733">
      <w:bodyDiv w:val="1"/>
      <w:marLeft w:val="0"/>
      <w:marRight w:val="0"/>
      <w:marTop w:val="0"/>
      <w:marBottom w:val="0"/>
      <w:divBdr>
        <w:top w:val="none" w:sz="0" w:space="0" w:color="auto"/>
        <w:left w:val="none" w:sz="0" w:space="0" w:color="auto"/>
        <w:bottom w:val="none" w:sz="0" w:space="0" w:color="auto"/>
        <w:right w:val="none" w:sz="0" w:space="0" w:color="auto"/>
      </w:divBdr>
    </w:div>
    <w:div w:id="713699207">
      <w:bodyDiv w:val="1"/>
      <w:marLeft w:val="0"/>
      <w:marRight w:val="0"/>
      <w:marTop w:val="0"/>
      <w:marBottom w:val="0"/>
      <w:divBdr>
        <w:top w:val="none" w:sz="0" w:space="0" w:color="auto"/>
        <w:left w:val="none" w:sz="0" w:space="0" w:color="auto"/>
        <w:bottom w:val="none" w:sz="0" w:space="0" w:color="auto"/>
        <w:right w:val="none" w:sz="0" w:space="0" w:color="auto"/>
      </w:divBdr>
    </w:div>
    <w:div w:id="715277082">
      <w:bodyDiv w:val="1"/>
      <w:marLeft w:val="0"/>
      <w:marRight w:val="0"/>
      <w:marTop w:val="0"/>
      <w:marBottom w:val="0"/>
      <w:divBdr>
        <w:top w:val="none" w:sz="0" w:space="0" w:color="auto"/>
        <w:left w:val="none" w:sz="0" w:space="0" w:color="auto"/>
        <w:bottom w:val="none" w:sz="0" w:space="0" w:color="auto"/>
        <w:right w:val="none" w:sz="0" w:space="0" w:color="auto"/>
      </w:divBdr>
    </w:div>
    <w:div w:id="716202592">
      <w:bodyDiv w:val="1"/>
      <w:marLeft w:val="0"/>
      <w:marRight w:val="0"/>
      <w:marTop w:val="0"/>
      <w:marBottom w:val="0"/>
      <w:divBdr>
        <w:top w:val="none" w:sz="0" w:space="0" w:color="auto"/>
        <w:left w:val="none" w:sz="0" w:space="0" w:color="auto"/>
        <w:bottom w:val="none" w:sz="0" w:space="0" w:color="auto"/>
        <w:right w:val="none" w:sz="0" w:space="0" w:color="auto"/>
      </w:divBdr>
    </w:div>
    <w:div w:id="723259290">
      <w:bodyDiv w:val="1"/>
      <w:marLeft w:val="0"/>
      <w:marRight w:val="0"/>
      <w:marTop w:val="0"/>
      <w:marBottom w:val="0"/>
      <w:divBdr>
        <w:top w:val="none" w:sz="0" w:space="0" w:color="auto"/>
        <w:left w:val="none" w:sz="0" w:space="0" w:color="auto"/>
        <w:bottom w:val="none" w:sz="0" w:space="0" w:color="auto"/>
        <w:right w:val="none" w:sz="0" w:space="0" w:color="auto"/>
      </w:divBdr>
    </w:div>
    <w:div w:id="726807136">
      <w:bodyDiv w:val="1"/>
      <w:marLeft w:val="0"/>
      <w:marRight w:val="0"/>
      <w:marTop w:val="0"/>
      <w:marBottom w:val="0"/>
      <w:divBdr>
        <w:top w:val="none" w:sz="0" w:space="0" w:color="auto"/>
        <w:left w:val="none" w:sz="0" w:space="0" w:color="auto"/>
        <w:bottom w:val="none" w:sz="0" w:space="0" w:color="auto"/>
        <w:right w:val="none" w:sz="0" w:space="0" w:color="auto"/>
      </w:divBdr>
    </w:div>
    <w:div w:id="727262389">
      <w:bodyDiv w:val="1"/>
      <w:marLeft w:val="0"/>
      <w:marRight w:val="0"/>
      <w:marTop w:val="0"/>
      <w:marBottom w:val="0"/>
      <w:divBdr>
        <w:top w:val="none" w:sz="0" w:space="0" w:color="auto"/>
        <w:left w:val="none" w:sz="0" w:space="0" w:color="auto"/>
        <w:bottom w:val="none" w:sz="0" w:space="0" w:color="auto"/>
        <w:right w:val="none" w:sz="0" w:space="0" w:color="auto"/>
      </w:divBdr>
    </w:div>
    <w:div w:id="731003316">
      <w:bodyDiv w:val="1"/>
      <w:marLeft w:val="0"/>
      <w:marRight w:val="0"/>
      <w:marTop w:val="0"/>
      <w:marBottom w:val="0"/>
      <w:divBdr>
        <w:top w:val="none" w:sz="0" w:space="0" w:color="auto"/>
        <w:left w:val="none" w:sz="0" w:space="0" w:color="auto"/>
        <w:bottom w:val="none" w:sz="0" w:space="0" w:color="auto"/>
        <w:right w:val="none" w:sz="0" w:space="0" w:color="auto"/>
      </w:divBdr>
    </w:div>
    <w:div w:id="732585360">
      <w:bodyDiv w:val="1"/>
      <w:marLeft w:val="0"/>
      <w:marRight w:val="0"/>
      <w:marTop w:val="0"/>
      <w:marBottom w:val="0"/>
      <w:divBdr>
        <w:top w:val="none" w:sz="0" w:space="0" w:color="auto"/>
        <w:left w:val="none" w:sz="0" w:space="0" w:color="auto"/>
        <w:bottom w:val="none" w:sz="0" w:space="0" w:color="auto"/>
        <w:right w:val="none" w:sz="0" w:space="0" w:color="auto"/>
      </w:divBdr>
    </w:div>
    <w:div w:id="732776497">
      <w:bodyDiv w:val="1"/>
      <w:marLeft w:val="0"/>
      <w:marRight w:val="0"/>
      <w:marTop w:val="0"/>
      <w:marBottom w:val="0"/>
      <w:divBdr>
        <w:top w:val="none" w:sz="0" w:space="0" w:color="auto"/>
        <w:left w:val="none" w:sz="0" w:space="0" w:color="auto"/>
        <w:bottom w:val="none" w:sz="0" w:space="0" w:color="auto"/>
        <w:right w:val="none" w:sz="0" w:space="0" w:color="auto"/>
      </w:divBdr>
    </w:div>
    <w:div w:id="733118078">
      <w:bodyDiv w:val="1"/>
      <w:marLeft w:val="0"/>
      <w:marRight w:val="0"/>
      <w:marTop w:val="0"/>
      <w:marBottom w:val="0"/>
      <w:divBdr>
        <w:top w:val="none" w:sz="0" w:space="0" w:color="auto"/>
        <w:left w:val="none" w:sz="0" w:space="0" w:color="auto"/>
        <w:bottom w:val="none" w:sz="0" w:space="0" w:color="auto"/>
        <w:right w:val="none" w:sz="0" w:space="0" w:color="auto"/>
      </w:divBdr>
    </w:div>
    <w:div w:id="733233384">
      <w:bodyDiv w:val="1"/>
      <w:marLeft w:val="0"/>
      <w:marRight w:val="0"/>
      <w:marTop w:val="0"/>
      <w:marBottom w:val="0"/>
      <w:divBdr>
        <w:top w:val="none" w:sz="0" w:space="0" w:color="auto"/>
        <w:left w:val="none" w:sz="0" w:space="0" w:color="auto"/>
        <w:bottom w:val="none" w:sz="0" w:space="0" w:color="auto"/>
        <w:right w:val="none" w:sz="0" w:space="0" w:color="auto"/>
      </w:divBdr>
    </w:div>
    <w:div w:id="733358504">
      <w:bodyDiv w:val="1"/>
      <w:marLeft w:val="0"/>
      <w:marRight w:val="0"/>
      <w:marTop w:val="0"/>
      <w:marBottom w:val="0"/>
      <w:divBdr>
        <w:top w:val="none" w:sz="0" w:space="0" w:color="auto"/>
        <w:left w:val="none" w:sz="0" w:space="0" w:color="auto"/>
        <w:bottom w:val="none" w:sz="0" w:space="0" w:color="auto"/>
        <w:right w:val="none" w:sz="0" w:space="0" w:color="auto"/>
      </w:divBdr>
    </w:div>
    <w:div w:id="734624254">
      <w:bodyDiv w:val="1"/>
      <w:marLeft w:val="0"/>
      <w:marRight w:val="0"/>
      <w:marTop w:val="0"/>
      <w:marBottom w:val="0"/>
      <w:divBdr>
        <w:top w:val="none" w:sz="0" w:space="0" w:color="auto"/>
        <w:left w:val="none" w:sz="0" w:space="0" w:color="auto"/>
        <w:bottom w:val="none" w:sz="0" w:space="0" w:color="auto"/>
        <w:right w:val="none" w:sz="0" w:space="0" w:color="auto"/>
      </w:divBdr>
    </w:div>
    <w:div w:id="736628749">
      <w:bodyDiv w:val="1"/>
      <w:marLeft w:val="0"/>
      <w:marRight w:val="0"/>
      <w:marTop w:val="0"/>
      <w:marBottom w:val="0"/>
      <w:divBdr>
        <w:top w:val="none" w:sz="0" w:space="0" w:color="auto"/>
        <w:left w:val="none" w:sz="0" w:space="0" w:color="auto"/>
        <w:bottom w:val="none" w:sz="0" w:space="0" w:color="auto"/>
        <w:right w:val="none" w:sz="0" w:space="0" w:color="auto"/>
      </w:divBdr>
    </w:div>
    <w:div w:id="737941983">
      <w:bodyDiv w:val="1"/>
      <w:marLeft w:val="0"/>
      <w:marRight w:val="0"/>
      <w:marTop w:val="0"/>
      <w:marBottom w:val="0"/>
      <w:divBdr>
        <w:top w:val="none" w:sz="0" w:space="0" w:color="auto"/>
        <w:left w:val="none" w:sz="0" w:space="0" w:color="auto"/>
        <w:bottom w:val="none" w:sz="0" w:space="0" w:color="auto"/>
        <w:right w:val="none" w:sz="0" w:space="0" w:color="auto"/>
      </w:divBdr>
    </w:div>
    <w:div w:id="740181386">
      <w:bodyDiv w:val="1"/>
      <w:marLeft w:val="0"/>
      <w:marRight w:val="0"/>
      <w:marTop w:val="0"/>
      <w:marBottom w:val="0"/>
      <w:divBdr>
        <w:top w:val="none" w:sz="0" w:space="0" w:color="auto"/>
        <w:left w:val="none" w:sz="0" w:space="0" w:color="auto"/>
        <w:bottom w:val="none" w:sz="0" w:space="0" w:color="auto"/>
        <w:right w:val="none" w:sz="0" w:space="0" w:color="auto"/>
      </w:divBdr>
    </w:div>
    <w:div w:id="743071006">
      <w:bodyDiv w:val="1"/>
      <w:marLeft w:val="0"/>
      <w:marRight w:val="0"/>
      <w:marTop w:val="0"/>
      <w:marBottom w:val="0"/>
      <w:divBdr>
        <w:top w:val="none" w:sz="0" w:space="0" w:color="auto"/>
        <w:left w:val="none" w:sz="0" w:space="0" w:color="auto"/>
        <w:bottom w:val="none" w:sz="0" w:space="0" w:color="auto"/>
        <w:right w:val="none" w:sz="0" w:space="0" w:color="auto"/>
      </w:divBdr>
    </w:div>
    <w:div w:id="743799977">
      <w:bodyDiv w:val="1"/>
      <w:marLeft w:val="0"/>
      <w:marRight w:val="0"/>
      <w:marTop w:val="0"/>
      <w:marBottom w:val="0"/>
      <w:divBdr>
        <w:top w:val="none" w:sz="0" w:space="0" w:color="auto"/>
        <w:left w:val="none" w:sz="0" w:space="0" w:color="auto"/>
        <w:bottom w:val="none" w:sz="0" w:space="0" w:color="auto"/>
        <w:right w:val="none" w:sz="0" w:space="0" w:color="auto"/>
      </w:divBdr>
    </w:div>
    <w:div w:id="744499912">
      <w:bodyDiv w:val="1"/>
      <w:marLeft w:val="0"/>
      <w:marRight w:val="0"/>
      <w:marTop w:val="0"/>
      <w:marBottom w:val="0"/>
      <w:divBdr>
        <w:top w:val="none" w:sz="0" w:space="0" w:color="auto"/>
        <w:left w:val="none" w:sz="0" w:space="0" w:color="auto"/>
        <w:bottom w:val="none" w:sz="0" w:space="0" w:color="auto"/>
        <w:right w:val="none" w:sz="0" w:space="0" w:color="auto"/>
      </w:divBdr>
    </w:div>
    <w:div w:id="747191660">
      <w:bodyDiv w:val="1"/>
      <w:marLeft w:val="0"/>
      <w:marRight w:val="0"/>
      <w:marTop w:val="0"/>
      <w:marBottom w:val="0"/>
      <w:divBdr>
        <w:top w:val="none" w:sz="0" w:space="0" w:color="auto"/>
        <w:left w:val="none" w:sz="0" w:space="0" w:color="auto"/>
        <w:bottom w:val="none" w:sz="0" w:space="0" w:color="auto"/>
        <w:right w:val="none" w:sz="0" w:space="0" w:color="auto"/>
      </w:divBdr>
    </w:div>
    <w:div w:id="749160765">
      <w:bodyDiv w:val="1"/>
      <w:marLeft w:val="0"/>
      <w:marRight w:val="0"/>
      <w:marTop w:val="0"/>
      <w:marBottom w:val="0"/>
      <w:divBdr>
        <w:top w:val="none" w:sz="0" w:space="0" w:color="auto"/>
        <w:left w:val="none" w:sz="0" w:space="0" w:color="auto"/>
        <w:bottom w:val="none" w:sz="0" w:space="0" w:color="auto"/>
        <w:right w:val="none" w:sz="0" w:space="0" w:color="auto"/>
      </w:divBdr>
    </w:div>
    <w:div w:id="750202296">
      <w:bodyDiv w:val="1"/>
      <w:marLeft w:val="0"/>
      <w:marRight w:val="0"/>
      <w:marTop w:val="0"/>
      <w:marBottom w:val="0"/>
      <w:divBdr>
        <w:top w:val="none" w:sz="0" w:space="0" w:color="auto"/>
        <w:left w:val="none" w:sz="0" w:space="0" w:color="auto"/>
        <w:bottom w:val="none" w:sz="0" w:space="0" w:color="auto"/>
        <w:right w:val="none" w:sz="0" w:space="0" w:color="auto"/>
      </w:divBdr>
    </w:div>
    <w:div w:id="750783410">
      <w:bodyDiv w:val="1"/>
      <w:marLeft w:val="0"/>
      <w:marRight w:val="0"/>
      <w:marTop w:val="0"/>
      <w:marBottom w:val="0"/>
      <w:divBdr>
        <w:top w:val="none" w:sz="0" w:space="0" w:color="auto"/>
        <w:left w:val="none" w:sz="0" w:space="0" w:color="auto"/>
        <w:bottom w:val="none" w:sz="0" w:space="0" w:color="auto"/>
        <w:right w:val="none" w:sz="0" w:space="0" w:color="auto"/>
      </w:divBdr>
    </w:div>
    <w:div w:id="751463605">
      <w:bodyDiv w:val="1"/>
      <w:marLeft w:val="0"/>
      <w:marRight w:val="0"/>
      <w:marTop w:val="0"/>
      <w:marBottom w:val="0"/>
      <w:divBdr>
        <w:top w:val="none" w:sz="0" w:space="0" w:color="auto"/>
        <w:left w:val="none" w:sz="0" w:space="0" w:color="auto"/>
        <w:bottom w:val="none" w:sz="0" w:space="0" w:color="auto"/>
        <w:right w:val="none" w:sz="0" w:space="0" w:color="auto"/>
      </w:divBdr>
    </w:div>
    <w:div w:id="755052621">
      <w:bodyDiv w:val="1"/>
      <w:marLeft w:val="0"/>
      <w:marRight w:val="0"/>
      <w:marTop w:val="0"/>
      <w:marBottom w:val="0"/>
      <w:divBdr>
        <w:top w:val="none" w:sz="0" w:space="0" w:color="auto"/>
        <w:left w:val="none" w:sz="0" w:space="0" w:color="auto"/>
        <w:bottom w:val="none" w:sz="0" w:space="0" w:color="auto"/>
        <w:right w:val="none" w:sz="0" w:space="0" w:color="auto"/>
      </w:divBdr>
    </w:div>
    <w:div w:id="755907082">
      <w:bodyDiv w:val="1"/>
      <w:marLeft w:val="0"/>
      <w:marRight w:val="0"/>
      <w:marTop w:val="0"/>
      <w:marBottom w:val="0"/>
      <w:divBdr>
        <w:top w:val="none" w:sz="0" w:space="0" w:color="auto"/>
        <w:left w:val="none" w:sz="0" w:space="0" w:color="auto"/>
        <w:bottom w:val="none" w:sz="0" w:space="0" w:color="auto"/>
        <w:right w:val="none" w:sz="0" w:space="0" w:color="auto"/>
      </w:divBdr>
    </w:div>
    <w:div w:id="755974531">
      <w:bodyDiv w:val="1"/>
      <w:marLeft w:val="0"/>
      <w:marRight w:val="0"/>
      <w:marTop w:val="0"/>
      <w:marBottom w:val="0"/>
      <w:divBdr>
        <w:top w:val="none" w:sz="0" w:space="0" w:color="auto"/>
        <w:left w:val="none" w:sz="0" w:space="0" w:color="auto"/>
        <w:bottom w:val="none" w:sz="0" w:space="0" w:color="auto"/>
        <w:right w:val="none" w:sz="0" w:space="0" w:color="auto"/>
      </w:divBdr>
    </w:div>
    <w:div w:id="756829935">
      <w:bodyDiv w:val="1"/>
      <w:marLeft w:val="0"/>
      <w:marRight w:val="0"/>
      <w:marTop w:val="0"/>
      <w:marBottom w:val="0"/>
      <w:divBdr>
        <w:top w:val="none" w:sz="0" w:space="0" w:color="auto"/>
        <w:left w:val="none" w:sz="0" w:space="0" w:color="auto"/>
        <w:bottom w:val="none" w:sz="0" w:space="0" w:color="auto"/>
        <w:right w:val="none" w:sz="0" w:space="0" w:color="auto"/>
      </w:divBdr>
    </w:div>
    <w:div w:id="762341190">
      <w:bodyDiv w:val="1"/>
      <w:marLeft w:val="0"/>
      <w:marRight w:val="0"/>
      <w:marTop w:val="0"/>
      <w:marBottom w:val="0"/>
      <w:divBdr>
        <w:top w:val="none" w:sz="0" w:space="0" w:color="auto"/>
        <w:left w:val="none" w:sz="0" w:space="0" w:color="auto"/>
        <w:bottom w:val="none" w:sz="0" w:space="0" w:color="auto"/>
        <w:right w:val="none" w:sz="0" w:space="0" w:color="auto"/>
      </w:divBdr>
    </w:div>
    <w:div w:id="762412370">
      <w:bodyDiv w:val="1"/>
      <w:marLeft w:val="0"/>
      <w:marRight w:val="0"/>
      <w:marTop w:val="0"/>
      <w:marBottom w:val="0"/>
      <w:divBdr>
        <w:top w:val="none" w:sz="0" w:space="0" w:color="auto"/>
        <w:left w:val="none" w:sz="0" w:space="0" w:color="auto"/>
        <w:bottom w:val="none" w:sz="0" w:space="0" w:color="auto"/>
        <w:right w:val="none" w:sz="0" w:space="0" w:color="auto"/>
      </w:divBdr>
    </w:div>
    <w:div w:id="764153399">
      <w:bodyDiv w:val="1"/>
      <w:marLeft w:val="0"/>
      <w:marRight w:val="0"/>
      <w:marTop w:val="0"/>
      <w:marBottom w:val="0"/>
      <w:divBdr>
        <w:top w:val="none" w:sz="0" w:space="0" w:color="auto"/>
        <w:left w:val="none" w:sz="0" w:space="0" w:color="auto"/>
        <w:bottom w:val="none" w:sz="0" w:space="0" w:color="auto"/>
        <w:right w:val="none" w:sz="0" w:space="0" w:color="auto"/>
      </w:divBdr>
    </w:div>
    <w:div w:id="765542140">
      <w:bodyDiv w:val="1"/>
      <w:marLeft w:val="0"/>
      <w:marRight w:val="0"/>
      <w:marTop w:val="0"/>
      <w:marBottom w:val="0"/>
      <w:divBdr>
        <w:top w:val="none" w:sz="0" w:space="0" w:color="auto"/>
        <w:left w:val="none" w:sz="0" w:space="0" w:color="auto"/>
        <w:bottom w:val="none" w:sz="0" w:space="0" w:color="auto"/>
        <w:right w:val="none" w:sz="0" w:space="0" w:color="auto"/>
      </w:divBdr>
    </w:div>
    <w:div w:id="767046246">
      <w:bodyDiv w:val="1"/>
      <w:marLeft w:val="0"/>
      <w:marRight w:val="0"/>
      <w:marTop w:val="0"/>
      <w:marBottom w:val="0"/>
      <w:divBdr>
        <w:top w:val="none" w:sz="0" w:space="0" w:color="auto"/>
        <w:left w:val="none" w:sz="0" w:space="0" w:color="auto"/>
        <w:bottom w:val="none" w:sz="0" w:space="0" w:color="auto"/>
        <w:right w:val="none" w:sz="0" w:space="0" w:color="auto"/>
      </w:divBdr>
    </w:div>
    <w:div w:id="768894387">
      <w:bodyDiv w:val="1"/>
      <w:marLeft w:val="0"/>
      <w:marRight w:val="0"/>
      <w:marTop w:val="0"/>
      <w:marBottom w:val="0"/>
      <w:divBdr>
        <w:top w:val="none" w:sz="0" w:space="0" w:color="auto"/>
        <w:left w:val="none" w:sz="0" w:space="0" w:color="auto"/>
        <w:bottom w:val="none" w:sz="0" w:space="0" w:color="auto"/>
        <w:right w:val="none" w:sz="0" w:space="0" w:color="auto"/>
      </w:divBdr>
    </w:div>
    <w:div w:id="771825461">
      <w:bodyDiv w:val="1"/>
      <w:marLeft w:val="0"/>
      <w:marRight w:val="0"/>
      <w:marTop w:val="0"/>
      <w:marBottom w:val="0"/>
      <w:divBdr>
        <w:top w:val="none" w:sz="0" w:space="0" w:color="auto"/>
        <w:left w:val="none" w:sz="0" w:space="0" w:color="auto"/>
        <w:bottom w:val="none" w:sz="0" w:space="0" w:color="auto"/>
        <w:right w:val="none" w:sz="0" w:space="0" w:color="auto"/>
      </w:divBdr>
    </w:div>
    <w:div w:id="775715848">
      <w:bodyDiv w:val="1"/>
      <w:marLeft w:val="0"/>
      <w:marRight w:val="0"/>
      <w:marTop w:val="0"/>
      <w:marBottom w:val="0"/>
      <w:divBdr>
        <w:top w:val="none" w:sz="0" w:space="0" w:color="auto"/>
        <w:left w:val="none" w:sz="0" w:space="0" w:color="auto"/>
        <w:bottom w:val="none" w:sz="0" w:space="0" w:color="auto"/>
        <w:right w:val="none" w:sz="0" w:space="0" w:color="auto"/>
      </w:divBdr>
    </w:div>
    <w:div w:id="776100253">
      <w:bodyDiv w:val="1"/>
      <w:marLeft w:val="0"/>
      <w:marRight w:val="0"/>
      <w:marTop w:val="0"/>
      <w:marBottom w:val="0"/>
      <w:divBdr>
        <w:top w:val="none" w:sz="0" w:space="0" w:color="auto"/>
        <w:left w:val="none" w:sz="0" w:space="0" w:color="auto"/>
        <w:bottom w:val="none" w:sz="0" w:space="0" w:color="auto"/>
        <w:right w:val="none" w:sz="0" w:space="0" w:color="auto"/>
      </w:divBdr>
    </w:div>
    <w:div w:id="779372169">
      <w:bodyDiv w:val="1"/>
      <w:marLeft w:val="0"/>
      <w:marRight w:val="0"/>
      <w:marTop w:val="0"/>
      <w:marBottom w:val="0"/>
      <w:divBdr>
        <w:top w:val="none" w:sz="0" w:space="0" w:color="auto"/>
        <w:left w:val="none" w:sz="0" w:space="0" w:color="auto"/>
        <w:bottom w:val="none" w:sz="0" w:space="0" w:color="auto"/>
        <w:right w:val="none" w:sz="0" w:space="0" w:color="auto"/>
      </w:divBdr>
    </w:div>
    <w:div w:id="779419846">
      <w:bodyDiv w:val="1"/>
      <w:marLeft w:val="0"/>
      <w:marRight w:val="0"/>
      <w:marTop w:val="0"/>
      <w:marBottom w:val="0"/>
      <w:divBdr>
        <w:top w:val="none" w:sz="0" w:space="0" w:color="auto"/>
        <w:left w:val="none" w:sz="0" w:space="0" w:color="auto"/>
        <w:bottom w:val="none" w:sz="0" w:space="0" w:color="auto"/>
        <w:right w:val="none" w:sz="0" w:space="0" w:color="auto"/>
      </w:divBdr>
    </w:div>
    <w:div w:id="779763791">
      <w:bodyDiv w:val="1"/>
      <w:marLeft w:val="0"/>
      <w:marRight w:val="0"/>
      <w:marTop w:val="0"/>
      <w:marBottom w:val="0"/>
      <w:divBdr>
        <w:top w:val="none" w:sz="0" w:space="0" w:color="auto"/>
        <w:left w:val="none" w:sz="0" w:space="0" w:color="auto"/>
        <w:bottom w:val="none" w:sz="0" w:space="0" w:color="auto"/>
        <w:right w:val="none" w:sz="0" w:space="0" w:color="auto"/>
      </w:divBdr>
    </w:div>
    <w:div w:id="780144278">
      <w:bodyDiv w:val="1"/>
      <w:marLeft w:val="0"/>
      <w:marRight w:val="0"/>
      <w:marTop w:val="0"/>
      <w:marBottom w:val="0"/>
      <w:divBdr>
        <w:top w:val="none" w:sz="0" w:space="0" w:color="auto"/>
        <w:left w:val="none" w:sz="0" w:space="0" w:color="auto"/>
        <w:bottom w:val="none" w:sz="0" w:space="0" w:color="auto"/>
        <w:right w:val="none" w:sz="0" w:space="0" w:color="auto"/>
      </w:divBdr>
    </w:div>
    <w:div w:id="780761427">
      <w:bodyDiv w:val="1"/>
      <w:marLeft w:val="0"/>
      <w:marRight w:val="0"/>
      <w:marTop w:val="0"/>
      <w:marBottom w:val="0"/>
      <w:divBdr>
        <w:top w:val="none" w:sz="0" w:space="0" w:color="auto"/>
        <w:left w:val="none" w:sz="0" w:space="0" w:color="auto"/>
        <w:bottom w:val="none" w:sz="0" w:space="0" w:color="auto"/>
        <w:right w:val="none" w:sz="0" w:space="0" w:color="auto"/>
      </w:divBdr>
    </w:div>
    <w:div w:id="783427865">
      <w:bodyDiv w:val="1"/>
      <w:marLeft w:val="0"/>
      <w:marRight w:val="0"/>
      <w:marTop w:val="0"/>
      <w:marBottom w:val="0"/>
      <w:divBdr>
        <w:top w:val="none" w:sz="0" w:space="0" w:color="auto"/>
        <w:left w:val="none" w:sz="0" w:space="0" w:color="auto"/>
        <w:bottom w:val="none" w:sz="0" w:space="0" w:color="auto"/>
        <w:right w:val="none" w:sz="0" w:space="0" w:color="auto"/>
      </w:divBdr>
    </w:div>
    <w:div w:id="784157750">
      <w:bodyDiv w:val="1"/>
      <w:marLeft w:val="0"/>
      <w:marRight w:val="0"/>
      <w:marTop w:val="0"/>
      <w:marBottom w:val="0"/>
      <w:divBdr>
        <w:top w:val="none" w:sz="0" w:space="0" w:color="auto"/>
        <w:left w:val="none" w:sz="0" w:space="0" w:color="auto"/>
        <w:bottom w:val="none" w:sz="0" w:space="0" w:color="auto"/>
        <w:right w:val="none" w:sz="0" w:space="0" w:color="auto"/>
      </w:divBdr>
    </w:div>
    <w:div w:id="784273528">
      <w:bodyDiv w:val="1"/>
      <w:marLeft w:val="0"/>
      <w:marRight w:val="0"/>
      <w:marTop w:val="0"/>
      <w:marBottom w:val="0"/>
      <w:divBdr>
        <w:top w:val="none" w:sz="0" w:space="0" w:color="auto"/>
        <w:left w:val="none" w:sz="0" w:space="0" w:color="auto"/>
        <w:bottom w:val="none" w:sz="0" w:space="0" w:color="auto"/>
        <w:right w:val="none" w:sz="0" w:space="0" w:color="auto"/>
      </w:divBdr>
    </w:div>
    <w:div w:id="785932417">
      <w:bodyDiv w:val="1"/>
      <w:marLeft w:val="0"/>
      <w:marRight w:val="0"/>
      <w:marTop w:val="0"/>
      <w:marBottom w:val="0"/>
      <w:divBdr>
        <w:top w:val="none" w:sz="0" w:space="0" w:color="auto"/>
        <w:left w:val="none" w:sz="0" w:space="0" w:color="auto"/>
        <w:bottom w:val="none" w:sz="0" w:space="0" w:color="auto"/>
        <w:right w:val="none" w:sz="0" w:space="0" w:color="auto"/>
      </w:divBdr>
    </w:div>
    <w:div w:id="785975207">
      <w:bodyDiv w:val="1"/>
      <w:marLeft w:val="0"/>
      <w:marRight w:val="0"/>
      <w:marTop w:val="0"/>
      <w:marBottom w:val="0"/>
      <w:divBdr>
        <w:top w:val="none" w:sz="0" w:space="0" w:color="auto"/>
        <w:left w:val="none" w:sz="0" w:space="0" w:color="auto"/>
        <w:bottom w:val="none" w:sz="0" w:space="0" w:color="auto"/>
        <w:right w:val="none" w:sz="0" w:space="0" w:color="auto"/>
      </w:divBdr>
    </w:div>
    <w:div w:id="792557785">
      <w:bodyDiv w:val="1"/>
      <w:marLeft w:val="0"/>
      <w:marRight w:val="0"/>
      <w:marTop w:val="0"/>
      <w:marBottom w:val="0"/>
      <w:divBdr>
        <w:top w:val="none" w:sz="0" w:space="0" w:color="auto"/>
        <w:left w:val="none" w:sz="0" w:space="0" w:color="auto"/>
        <w:bottom w:val="none" w:sz="0" w:space="0" w:color="auto"/>
        <w:right w:val="none" w:sz="0" w:space="0" w:color="auto"/>
      </w:divBdr>
    </w:div>
    <w:div w:id="794712680">
      <w:bodyDiv w:val="1"/>
      <w:marLeft w:val="0"/>
      <w:marRight w:val="0"/>
      <w:marTop w:val="0"/>
      <w:marBottom w:val="0"/>
      <w:divBdr>
        <w:top w:val="none" w:sz="0" w:space="0" w:color="auto"/>
        <w:left w:val="none" w:sz="0" w:space="0" w:color="auto"/>
        <w:bottom w:val="none" w:sz="0" w:space="0" w:color="auto"/>
        <w:right w:val="none" w:sz="0" w:space="0" w:color="auto"/>
      </w:divBdr>
    </w:div>
    <w:div w:id="794717123">
      <w:bodyDiv w:val="1"/>
      <w:marLeft w:val="0"/>
      <w:marRight w:val="0"/>
      <w:marTop w:val="0"/>
      <w:marBottom w:val="0"/>
      <w:divBdr>
        <w:top w:val="none" w:sz="0" w:space="0" w:color="auto"/>
        <w:left w:val="none" w:sz="0" w:space="0" w:color="auto"/>
        <w:bottom w:val="none" w:sz="0" w:space="0" w:color="auto"/>
        <w:right w:val="none" w:sz="0" w:space="0" w:color="auto"/>
      </w:divBdr>
    </w:div>
    <w:div w:id="795222287">
      <w:bodyDiv w:val="1"/>
      <w:marLeft w:val="0"/>
      <w:marRight w:val="0"/>
      <w:marTop w:val="0"/>
      <w:marBottom w:val="0"/>
      <w:divBdr>
        <w:top w:val="none" w:sz="0" w:space="0" w:color="auto"/>
        <w:left w:val="none" w:sz="0" w:space="0" w:color="auto"/>
        <w:bottom w:val="none" w:sz="0" w:space="0" w:color="auto"/>
        <w:right w:val="none" w:sz="0" w:space="0" w:color="auto"/>
      </w:divBdr>
    </w:div>
    <w:div w:id="795760922">
      <w:bodyDiv w:val="1"/>
      <w:marLeft w:val="0"/>
      <w:marRight w:val="0"/>
      <w:marTop w:val="0"/>
      <w:marBottom w:val="0"/>
      <w:divBdr>
        <w:top w:val="none" w:sz="0" w:space="0" w:color="auto"/>
        <w:left w:val="none" w:sz="0" w:space="0" w:color="auto"/>
        <w:bottom w:val="none" w:sz="0" w:space="0" w:color="auto"/>
        <w:right w:val="none" w:sz="0" w:space="0" w:color="auto"/>
      </w:divBdr>
    </w:div>
    <w:div w:id="797839311">
      <w:bodyDiv w:val="1"/>
      <w:marLeft w:val="0"/>
      <w:marRight w:val="0"/>
      <w:marTop w:val="0"/>
      <w:marBottom w:val="0"/>
      <w:divBdr>
        <w:top w:val="none" w:sz="0" w:space="0" w:color="auto"/>
        <w:left w:val="none" w:sz="0" w:space="0" w:color="auto"/>
        <w:bottom w:val="none" w:sz="0" w:space="0" w:color="auto"/>
        <w:right w:val="none" w:sz="0" w:space="0" w:color="auto"/>
      </w:divBdr>
    </w:div>
    <w:div w:id="798576523">
      <w:bodyDiv w:val="1"/>
      <w:marLeft w:val="0"/>
      <w:marRight w:val="0"/>
      <w:marTop w:val="0"/>
      <w:marBottom w:val="0"/>
      <w:divBdr>
        <w:top w:val="none" w:sz="0" w:space="0" w:color="auto"/>
        <w:left w:val="none" w:sz="0" w:space="0" w:color="auto"/>
        <w:bottom w:val="none" w:sz="0" w:space="0" w:color="auto"/>
        <w:right w:val="none" w:sz="0" w:space="0" w:color="auto"/>
      </w:divBdr>
    </w:div>
    <w:div w:id="798763477">
      <w:bodyDiv w:val="1"/>
      <w:marLeft w:val="0"/>
      <w:marRight w:val="0"/>
      <w:marTop w:val="0"/>
      <w:marBottom w:val="0"/>
      <w:divBdr>
        <w:top w:val="none" w:sz="0" w:space="0" w:color="auto"/>
        <w:left w:val="none" w:sz="0" w:space="0" w:color="auto"/>
        <w:bottom w:val="none" w:sz="0" w:space="0" w:color="auto"/>
        <w:right w:val="none" w:sz="0" w:space="0" w:color="auto"/>
      </w:divBdr>
    </w:div>
    <w:div w:id="801964048">
      <w:bodyDiv w:val="1"/>
      <w:marLeft w:val="0"/>
      <w:marRight w:val="0"/>
      <w:marTop w:val="0"/>
      <w:marBottom w:val="0"/>
      <w:divBdr>
        <w:top w:val="none" w:sz="0" w:space="0" w:color="auto"/>
        <w:left w:val="none" w:sz="0" w:space="0" w:color="auto"/>
        <w:bottom w:val="none" w:sz="0" w:space="0" w:color="auto"/>
        <w:right w:val="none" w:sz="0" w:space="0" w:color="auto"/>
      </w:divBdr>
    </w:div>
    <w:div w:id="802387754">
      <w:bodyDiv w:val="1"/>
      <w:marLeft w:val="0"/>
      <w:marRight w:val="0"/>
      <w:marTop w:val="0"/>
      <w:marBottom w:val="0"/>
      <w:divBdr>
        <w:top w:val="none" w:sz="0" w:space="0" w:color="auto"/>
        <w:left w:val="none" w:sz="0" w:space="0" w:color="auto"/>
        <w:bottom w:val="none" w:sz="0" w:space="0" w:color="auto"/>
        <w:right w:val="none" w:sz="0" w:space="0" w:color="auto"/>
      </w:divBdr>
    </w:div>
    <w:div w:id="805048984">
      <w:bodyDiv w:val="1"/>
      <w:marLeft w:val="0"/>
      <w:marRight w:val="0"/>
      <w:marTop w:val="0"/>
      <w:marBottom w:val="0"/>
      <w:divBdr>
        <w:top w:val="none" w:sz="0" w:space="0" w:color="auto"/>
        <w:left w:val="none" w:sz="0" w:space="0" w:color="auto"/>
        <w:bottom w:val="none" w:sz="0" w:space="0" w:color="auto"/>
        <w:right w:val="none" w:sz="0" w:space="0" w:color="auto"/>
      </w:divBdr>
    </w:div>
    <w:div w:id="807094167">
      <w:bodyDiv w:val="1"/>
      <w:marLeft w:val="0"/>
      <w:marRight w:val="0"/>
      <w:marTop w:val="0"/>
      <w:marBottom w:val="0"/>
      <w:divBdr>
        <w:top w:val="none" w:sz="0" w:space="0" w:color="auto"/>
        <w:left w:val="none" w:sz="0" w:space="0" w:color="auto"/>
        <w:bottom w:val="none" w:sz="0" w:space="0" w:color="auto"/>
        <w:right w:val="none" w:sz="0" w:space="0" w:color="auto"/>
      </w:divBdr>
    </w:div>
    <w:div w:id="807429910">
      <w:bodyDiv w:val="1"/>
      <w:marLeft w:val="0"/>
      <w:marRight w:val="0"/>
      <w:marTop w:val="0"/>
      <w:marBottom w:val="0"/>
      <w:divBdr>
        <w:top w:val="none" w:sz="0" w:space="0" w:color="auto"/>
        <w:left w:val="none" w:sz="0" w:space="0" w:color="auto"/>
        <w:bottom w:val="none" w:sz="0" w:space="0" w:color="auto"/>
        <w:right w:val="none" w:sz="0" w:space="0" w:color="auto"/>
      </w:divBdr>
    </w:div>
    <w:div w:id="808940765">
      <w:bodyDiv w:val="1"/>
      <w:marLeft w:val="0"/>
      <w:marRight w:val="0"/>
      <w:marTop w:val="0"/>
      <w:marBottom w:val="0"/>
      <w:divBdr>
        <w:top w:val="none" w:sz="0" w:space="0" w:color="auto"/>
        <w:left w:val="none" w:sz="0" w:space="0" w:color="auto"/>
        <w:bottom w:val="none" w:sz="0" w:space="0" w:color="auto"/>
        <w:right w:val="none" w:sz="0" w:space="0" w:color="auto"/>
      </w:divBdr>
    </w:div>
    <w:div w:id="809250430">
      <w:bodyDiv w:val="1"/>
      <w:marLeft w:val="0"/>
      <w:marRight w:val="0"/>
      <w:marTop w:val="0"/>
      <w:marBottom w:val="0"/>
      <w:divBdr>
        <w:top w:val="none" w:sz="0" w:space="0" w:color="auto"/>
        <w:left w:val="none" w:sz="0" w:space="0" w:color="auto"/>
        <w:bottom w:val="none" w:sz="0" w:space="0" w:color="auto"/>
        <w:right w:val="none" w:sz="0" w:space="0" w:color="auto"/>
      </w:divBdr>
    </w:div>
    <w:div w:id="809597262">
      <w:bodyDiv w:val="1"/>
      <w:marLeft w:val="0"/>
      <w:marRight w:val="0"/>
      <w:marTop w:val="0"/>
      <w:marBottom w:val="0"/>
      <w:divBdr>
        <w:top w:val="none" w:sz="0" w:space="0" w:color="auto"/>
        <w:left w:val="none" w:sz="0" w:space="0" w:color="auto"/>
        <w:bottom w:val="none" w:sz="0" w:space="0" w:color="auto"/>
        <w:right w:val="none" w:sz="0" w:space="0" w:color="auto"/>
      </w:divBdr>
    </w:div>
    <w:div w:id="811825152">
      <w:bodyDiv w:val="1"/>
      <w:marLeft w:val="0"/>
      <w:marRight w:val="0"/>
      <w:marTop w:val="0"/>
      <w:marBottom w:val="0"/>
      <w:divBdr>
        <w:top w:val="none" w:sz="0" w:space="0" w:color="auto"/>
        <w:left w:val="none" w:sz="0" w:space="0" w:color="auto"/>
        <w:bottom w:val="none" w:sz="0" w:space="0" w:color="auto"/>
        <w:right w:val="none" w:sz="0" w:space="0" w:color="auto"/>
      </w:divBdr>
    </w:div>
    <w:div w:id="811870550">
      <w:bodyDiv w:val="1"/>
      <w:marLeft w:val="0"/>
      <w:marRight w:val="0"/>
      <w:marTop w:val="0"/>
      <w:marBottom w:val="0"/>
      <w:divBdr>
        <w:top w:val="none" w:sz="0" w:space="0" w:color="auto"/>
        <w:left w:val="none" w:sz="0" w:space="0" w:color="auto"/>
        <w:bottom w:val="none" w:sz="0" w:space="0" w:color="auto"/>
        <w:right w:val="none" w:sz="0" w:space="0" w:color="auto"/>
      </w:divBdr>
    </w:div>
    <w:div w:id="811992128">
      <w:bodyDiv w:val="1"/>
      <w:marLeft w:val="0"/>
      <w:marRight w:val="0"/>
      <w:marTop w:val="0"/>
      <w:marBottom w:val="0"/>
      <w:divBdr>
        <w:top w:val="none" w:sz="0" w:space="0" w:color="auto"/>
        <w:left w:val="none" w:sz="0" w:space="0" w:color="auto"/>
        <w:bottom w:val="none" w:sz="0" w:space="0" w:color="auto"/>
        <w:right w:val="none" w:sz="0" w:space="0" w:color="auto"/>
      </w:divBdr>
    </w:div>
    <w:div w:id="815223150">
      <w:bodyDiv w:val="1"/>
      <w:marLeft w:val="0"/>
      <w:marRight w:val="0"/>
      <w:marTop w:val="0"/>
      <w:marBottom w:val="0"/>
      <w:divBdr>
        <w:top w:val="none" w:sz="0" w:space="0" w:color="auto"/>
        <w:left w:val="none" w:sz="0" w:space="0" w:color="auto"/>
        <w:bottom w:val="none" w:sz="0" w:space="0" w:color="auto"/>
        <w:right w:val="none" w:sz="0" w:space="0" w:color="auto"/>
      </w:divBdr>
    </w:div>
    <w:div w:id="816414401">
      <w:bodyDiv w:val="1"/>
      <w:marLeft w:val="0"/>
      <w:marRight w:val="0"/>
      <w:marTop w:val="0"/>
      <w:marBottom w:val="0"/>
      <w:divBdr>
        <w:top w:val="none" w:sz="0" w:space="0" w:color="auto"/>
        <w:left w:val="none" w:sz="0" w:space="0" w:color="auto"/>
        <w:bottom w:val="none" w:sz="0" w:space="0" w:color="auto"/>
        <w:right w:val="none" w:sz="0" w:space="0" w:color="auto"/>
      </w:divBdr>
    </w:div>
    <w:div w:id="820389695">
      <w:bodyDiv w:val="1"/>
      <w:marLeft w:val="0"/>
      <w:marRight w:val="0"/>
      <w:marTop w:val="0"/>
      <w:marBottom w:val="0"/>
      <w:divBdr>
        <w:top w:val="none" w:sz="0" w:space="0" w:color="auto"/>
        <w:left w:val="none" w:sz="0" w:space="0" w:color="auto"/>
        <w:bottom w:val="none" w:sz="0" w:space="0" w:color="auto"/>
        <w:right w:val="none" w:sz="0" w:space="0" w:color="auto"/>
      </w:divBdr>
    </w:div>
    <w:div w:id="820536013">
      <w:bodyDiv w:val="1"/>
      <w:marLeft w:val="0"/>
      <w:marRight w:val="0"/>
      <w:marTop w:val="0"/>
      <w:marBottom w:val="0"/>
      <w:divBdr>
        <w:top w:val="none" w:sz="0" w:space="0" w:color="auto"/>
        <w:left w:val="none" w:sz="0" w:space="0" w:color="auto"/>
        <w:bottom w:val="none" w:sz="0" w:space="0" w:color="auto"/>
        <w:right w:val="none" w:sz="0" w:space="0" w:color="auto"/>
      </w:divBdr>
    </w:div>
    <w:div w:id="822046735">
      <w:bodyDiv w:val="1"/>
      <w:marLeft w:val="0"/>
      <w:marRight w:val="0"/>
      <w:marTop w:val="0"/>
      <w:marBottom w:val="0"/>
      <w:divBdr>
        <w:top w:val="none" w:sz="0" w:space="0" w:color="auto"/>
        <w:left w:val="none" w:sz="0" w:space="0" w:color="auto"/>
        <w:bottom w:val="none" w:sz="0" w:space="0" w:color="auto"/>
        <w:right w:val="none" w:sz="0" w:space="0" w:color="auto"/>
      </w:divBdr>
    </w:div>
    <w:div w:id="823203630">
      <w:bodyDiv w:val="1"/>
      <w:marLeft w:val="0"/>
      <w:marRight w:val="0"/>
      <w:marTop w:val="0"/>
      <w:marBottom w:val="0"/>
      <w:divBdr>
        <w:top w:val="none" w:sz="0" w:space="0" w:color="auto"/>
        <w:left w:val="none" w:sz="0" w:space="0" w:color="auto"/>
        <w:bottom w:val="none" w:sz="0" w:space="0" w:color="auto"/>
        <w:right w:val="none" w:sz="0" w:space="0" w:color="auto"/>
      </w:divBdr>
    </w:div>
    <w:div w:id="825586851">
      <w:bodyDiv w:val="1"/>
      <w:marLeft w:val="0"/>
      <w:marRight w:val="0"/>
      <w:marTop w:val="0"/>
      <w:marBottom w:val="0"/>
      <w:divBdr>
        <w:top w:val="none" w:sz="0" w:space="0" w:color="auto"/>
        <w:left w:val="none" w:sz="0" w:space="0" w:color="auto"/>
        <w:bottom w:val="none" w:sz="0" w:space="0" w:color="auto"/>
        <w:right w:val="none" w:sz="0" w:space="0" w:color="auto"/>
      </w:divBdr>
    </w:div>
    <w:div w:id="828179215">
      <w:bodyDiv w:val="1"/>
      <w:marLeft w:val="0"/>
      <w:marRight w:val="0"/>
      <w:marTop w:val="0"/>
      <w:marBottom w:val="0"/>
      <w:divBdr>
        <w:top w:val="none" w:sz="0" w:space="0" w:color="auto"/>
        <w:left w:val="none" w:sz="0" w:space="0" w:color="auto"/>
        <w:bottom w:val="none" w:sz="0" w:space="0" w:color="auto"/>
        <w:right w:val="none" w:sz="0" w:space="0" w:color="auto"/>
      </w:divBdr>
    </w:div>
    <w:div w:id="829247879">
      <w:bodyDiv w:val="1"/>
      <w:marLeft w:val="0"/>
      <w:marRight w:val="0"/>
      <w:marTop w:val="0"/>
      <w:marBottom w:val="0"/>
      <w:divBdr>
        <w:top w:val="none" w:sz="0" w:space="0" w:color="auto"/>
        <w:left w:val="none" w:sz="0" w:space="0" w:color="auto"/>
        <w:bottom w:val="none" w:sz="0" w:space="0" w:color="auto"/>
        <w:right w:val="none" w:sz="0" w:space="0" w:color="auto"/>
      </w:divBdr>
    </w:div>
    <w:div w:id="829441371">
      <w:bodyDiv w:val="1"/>
      <w:marLeft w:val="0"/>
      <w:marRight w:val="0"/>
      <w:marTop w:val="0"/>
      <w:marBottom w:val="0"/>
      <w:divBdr>
        <w:top w:val="none" w:sz="0" w:space="0" w:color="auto"/>
        <w:left w:val="none" w:sz="0" w:space="0" w:color="auto"/>
        <w:bottom w:val="none" w:sz="0" w:space="0" w:color="auto"/>
        <w:right w:val="none" w:sz="0" w:space="0" w:color="auto"/>
      </w:divBdr>
    </w:div>
    <w:div w:id="830292182">
      <w:bodyDiv w:val="1"/>
      <w:marLeft w:val="0"/>
      <w:marRight w:val="0"/>
      <w:marTop w:val="0"/>
      <w:marBottom w:val="0"/>
      <w:divBdr>
        <w:top w:val="none" w:sz="0" w:space="0" w:color="auto"/>
        <w:left w:val="none" w:sz="0" w:space="0" w:color="auto"/>
        <w:bottom w:val="none" w:sz="0" w:space="0" w:color="auto"/>
        <w:right w:val="none" w:sz="0" w:space="0" w:color="auto"/>
      </w:divBdr>
    </w:div>
    <w:div w:id="832840214">
      <w:bodyDiv w:val="1"/>
      <w:marLeft w:val="0"/>
      <w:marRight w:val="0"/>
      <w:marTop w:val="0"/>
      <w:marBottom w:val="0"/>
      <w:divBdr>
        <w:top w:val="none" w:sz="0" w:space="0" w:color="auto"/>
        <w:left w:val="none" w:sz="0" w:space="0" w:color="auto"/>
        <w:bottom w:val="none" w:sz="0" w:space="0" w:color="auto"/>
        <w:right w:val="none" w:sz="0" w:space="0" w:color="auto"/>
      </w:divBdr>
    </w:div>
    <w:div w:id="833489812">
      <w:bodyDiv w:val="1"/>
      <w:marLeft w:val="0"/>
      <w:marRight w:val="0"/>
      <w:marTop w:val="0"/>
      <w:marBottom w:val="0"/>
      <w:divBdr>
        <w:top w:val="none" w:sz="0" w:space="0" w:color="auto"/>
        <w:left w:val="none" w:sz="0" w:space="0" w:color="auto"/>
        <w:bottom w:val="none" w:sz="0" w:space="0" w:color="auto"/>
        <w:right w:val="none" w:sz="0" w:space="0" w:color="auto"/>
      </w:divBdr>
    </w:div>
    <w:div w:id="834299151">
      <w:bodyDiv w:val="1"/>
      <w:marLeft w:val="0"/>
      <w:marRight w:val="0"/>
      <w:marTop w:val="0"/>
      <w:marBottom w:val="0"/>
      <w:divBdr>
        <w:top w:val="none" w:sz="0" w:space="0" w:color="auto"/>
        <w:left w:val="none" w:sz="0" w:space="0" w:color="auto"/>
        <w:bottom w:val="none" w:sz="0" w:space="0" w:color="auto"/>
        <w:right w:val="none" w:sz="0" w:space="0" w:color="auto"/>
      </w:divBdr>
    </w:div>
    <w:div w:id="835070158">
      <w:bodyDiv w:val="1"/>
      <w:marLeft w:val="0"/>
      <w:marRight w:val="0"/>
      <w:marTop w:val="0"/>
      <w:marBottom w:val="0"/>
      <w:divBdr>
        <w:top w:val="none" w:sz="0" w:space="0" w:color="auto"/>
        <w:left w:val="none" w:sz="0" w:space="0" w:color="auto"/>
        <w:bottom w:val="none" w:sz="0" w:space="0" w:color="auto"/>
        <w:right w:val="none" w:sz="0" w:space="0" w:color="auto"/>
      </w:divBdr>
    </w:div>
    <w:div w:id="837430517">
      <w:bodyDiv w:val="1"/>
      <w:marLeft w:val="0"/>
      <w:marRight w:val="0"/>
      <w:marTop w:val="0"/>
      <w:marBottom w:val="0"/>
      <w:divBdr>
        <w:top w:val="none" w:sz="0" w:space="0" w:color="auto"/>
        <w:left w:val="none" w:sz="0" w:space="0" w:color="auto"/>
        <w:bottom w:val="none" w:sz="0" w:space="0" w:color="auto"/>
        <w:right w:val="none" w:sz="0" w:space="0" w:color="auto"/>
      </w:divBdr>
    </w:div>
    <w:div w:id="838279365">
      <w:bodyDiv w:val="1"/>
      <w:marLeft w:val="0"/>
      <w:marRight w:val="0"/>
      <w:marTop w:val="0"/>
      <w:marBottom w:val="0"/>
      <w:divBdr>
        <w:top w:val="none" w:sz="0" w:space="0" w:color="auto"/>
        <w:left w:val="none" w:sz="0" w:space="0" w:color="auto"/>
        <w:bottom w:val="none" w:sz="0" w:space="0" w:color="auto"/>
        <w:right w:val="none" w:sz="0" w:space="0" w:color="auto"/>
      </w:divBdr>
    </w:div>
    <w:div w:id="839125344">
      <w:bodyDiv w:val="1"/>
      <w:marLeft w:val="0"/>
      <w:marRight w:val="0"/>
      <w:marTop w:val="0"/>
      <w:marBottom w:val="0"/>
      <w:divBdr>
        <w:top w:val="none" w:sz="0" w:space="0" w:color="auto"/>
        <w:left w:val="none" w:sz="0" w:space="0" w:color="auto"/>
        <w:bottom w:val="none" w:sz="0" w:space="0" w:color="auto"/>
        <w:right w:val="none" w:sz="0" w:space="0" w:color="auto"/>
      </w:divBdr>
    </w:div>
    <w:div w:id="839739965">
      <w:bodyDiv w:val="1"/>
      <w:marLeft w:val="0"/>
      <w:marRight w:val="0"/>
      <w:marTop w:val="0"/>
      <w:marBottom w:val="0"/>
      <w:divBdr>
        <w:top w:val="none" w:sz="0" w:space="0" w:color="auto"/>
        <w:left w:val="none" w:sz="0" w:space="0" w:color="auto"/>
        <w:bottom w:val="none" w:sz="0" w:space="0" w:color="auto"/>
        <w:right w:val="none" w:sz="0" w:space="0" w:color="auto"/>
      </w:divBdr>
    </w:div>
    <w:div w:id="842743371">
      <w:bodyDiv w:val="1"/>
      <w:marLeft w:val="0"/>
      <w:marRight w:val="0"/>
      <w:marTop w:val="0"/>
      <w:marBottom w:val="0"/>
      <w:divBdr>
        <w:top w:val="none" w:sz="0" w:space="0" w:color="auto"/>
        <w:left w:val="none" w:sz="0" w:space="0" w:color="auto"/>
        <w:bottom w:val="none" w:sz="0" w:space="0" w:color="auto"/>
        <w:right w:val="none" w:sz="0" w:space="0" w:color="auto"/>
      </w:divBdr>
    </w:div>
    <w:div w:id="846285278">
      <w:bodyDiv w:val="1"/>
      <w:marLeft w:val="0"/>
      <w:marRight w:val="0"/>
      <w:marTop w:val="0"/>
      <w:marBottom w:val="0"/>
      <w:divBdr>
        <w:top w:val="none" w:sz="0" w:space="0" w:color="auto"/>
        <w:left w:val="none" w:sz="0" w:space="0" w:color="auto"/>
        <w:bottom w:val="none" w:sz="0" w:space="0" w:color="auto"/>
        <w:right w:val="none" w:sz="0" w:space="0" w:color="auto"/>
      </w:divBdr>
    </w:div>
    <w:div w:id="846868055">
      <w:bodyDiv w:val="1"/>
      <w:marLeft w:val="0"/>
      <w:marRight w:val="0"/>
      <w:marTop w:val="0"/>
      <w:marBottom w:val="0"/>
      <w:divBdr>
        <w:top w:val="none" w:sz="0" w:space="0" w:color="auto"/>
        <w:left w:val="none" w:sz="0" w:space="0" w:color="auto"/>
        <w:bottom w:val="none" w:sz="0" w:space="0" w:color="auto"/>
        <w:right w:val="none" w:sz="0" w:space="0" w:color="auto"/>
      </w:divBdr>
    </w:div>
    <w:div w:id="846873051">
      <w:bodyDiv w:val="1"/>
      <w:marLeft w:val="0"/>
      <w:marRight w:val="0"/>
      <w:marTop w:val="0"/>
      <w:marBottom w:val="0"/>
      <w:divBdr>
        <w:top w:val="none" w:sz="0" w:space="0" w:color="auto"/>
        <w:left w:val="none" w:sz="0" w:space="0" w:color="auto"/>
        <w:bottom w:val="none" w:sz="0" w:space="0" w:color="auto"/>
        <w:right w:val="none" w:sz="0" w:space="0" w:color="auto"/>
      </w:divBdr>
    </w:div>
    <w:div w:id="846944129">
      <w:bodyDiv w:val="1"/>
      <w:marLeft w:val="0"/>
      <w:marRight w:val="0"/>
      <w:marTop w:val="0"/>
      <w:marBottom w:val="0"/>
      <w:divBdr>
        <w:top w:val="none" w:sz="0" w:space="0" w:color="auto"/>
        <w:left w:val="none" w:sz="0" w:space="0" w:color="auto"/>
        <w:bottom w:val="none" w:sz="0" w:space="0" w:color="auto"/>
        <w:right w:val="none" w:sz="0" w:space="0" w:color="auto"/>
      </w:divBdr>
    </w:div>
    <w:div w:id="847407460">
      <w:bodyDiv w:val="1"/>
      <w:marLeft w:val="0"/>
      <w:marRight w:val="0"/>
      <w:marTop w:val="0"/>
      <w:marBottom w:val="0"/>
      <w:divBdr>
        <w:top w:val="none" w:sz="0" w:space="0" w:color="auto"/>
        <w:left w:val="none" w:sz="0" w:space="0" w:color="auto"/>
        <w:bottom w:val="none" w:sz="0" w:space="0" w:color="auto"/>
        <w:right w:val="none" w:sz="0" w:space="0" w:color="auto"/>
      </w:divBdr>
    </w:div>
    <w:div w:id="850223179">
      <w:bodyDiv w:val="1"/>
      <w:marLeft w:val="0"/>
      <w:marRight w:val="0"/>
      <w:marTop w:val="0"/>
      <w:marBottom w:val="0"/>
      <w:divBdr>
        <w:top w:val="none" w:sz="0" w:space="0" w:color="auto"/>
        <w:left w:val="none" w:sz="0" w:space="0" w:color="auto"/>
        <w:bottom w:val="none" w:sz="0" w:space="0" w:color="auto"/>
        <w:right w:val="none" w:sz="0" w:space="0" w:color="auto"/>
      </w:divBdr>
    </w:div>
    <w:div w:id="852114915">
      <w:bodyDiv w:val="1"/>
      <w:marLeft w:val="0"/>
      <w:marRight w:val="0"/>
      <w:marTop w:val="0"/>
      <w:marBottom w:val="0"/>
      <w:divBdr>
        <w:top w:val="none" w:sz="0" w:space="0" w:color="auto"/>
        <w:left w:val="none" w:sz="0" w:space="0" w:color="auto"/>
        <w:bottom w:val="none" w:sz="0" w:space="0" w:color="auto"/>
        <w:right w:val="none" w:sz="0" w:space="0" w:color="auto"/>
      </w:divBdr>
    </w:div>
    <w:div w:id="852190206">
      <w:bodyDiv w:val="1"/>
      <w:marLeft w:val="0"/>
      <w:marRight w:val="0"/>
      <w:marTop w:val="0"/>
      <w:marBottom w:val="0"/>
      <w:divBdr>
        <w:top w:val="none" w:sz="0" w:space="0" w:color="auto"/>
        <w:left w:val="none" w:sz="0" w:space="0" w:color="auto"/>
        <w:bottom w:val="none" w:sz="0" w:space="0" w:color="auto"/>
        <w:right w:val="none" w:sz="0" w:space="0" w:color="auto"/>
      </w:divBdr>
    </w:div>
    <w:div w:id="852692803">
      <w:bodyDiv w:val="1"/>
      <w:marLeft w:val="0"/>
      <w:marRight w:val="0"/>
      <w:marTop w:val="0"/>
      <w:marBottom w:val="0"/>
      <w:divBdr>
        <w:top w:val="none" w:sz="0" w:space="0" w:color="auto"/>
        <w:left w:val="none" w:sz="0" w:space="0" w:color="auto"/>
        <w:bottom w:val="none" w:sz="0" w:space="0" w:color="auto"/>
        <w:right w:val="none" w:sz="0" w:space="0" w:color="auto"/>
      </w:divBdr>
    </w:div>
    <w:div w:id="855195024">
      <w:bodyDiv w:val="1"/>
      <w:marLeft w:val="0"/>
      <w:marRight w:val="0"/>
      <w:marTop w:val="0"/>
      <w:marBottom w:val="0"/>
      <w:divBdr>
        <w:top w:val="none" w:sz="0" w:space="0" w:color="auto"/>
        <w:left w:val="none" w:sz="0" w:space="0" w:color="auto"/>
        <w:bottom w:val="none" w:sz="0" w:space="0" w:color="auto"/>
        <w:right w:val="none" w:sz="0" w:space="0" w:color="auto"/>
      </w:divBdr>
    </w:div>
    <w:div w:id="855466739">
      <w:bodyDiv w:val="1"/>
      <w:marLeft w:val="0"/>
      <w:marRight w:val="0"/>
      <w:marTop w:val="0"/>
      <w:marBottom w:val="0"/>
      <w:divBdr>
        <w:top w:val="none" w:sz="0" w:space="0" w:color="auto"/>
        <w:left w:val="none" w:sz="0" w:space="0" w:color="auto"/>
        <w:bottom w:val="none" w:sz="0" w:space="0" w:color="auto"/>
        <w:right w:val="none" w:sz="0" w:space="0" w:color="auto"/>
      </w:divBdr>
    </w:div>
    <w:div w:id="855533575">
      <w:bodyDiv w:val="1"/>
      <w:marLeft w:val="0"/>
      <w:marRight w:val="0"/>
      <w:marTop w:val="0"/>
      <w:marBottom w:val="0"/>
      <w:divBdr>
        <w:top w:val="none" w:sz="0" w:space="0" w:color="auto"/>
        <w:left w:val="none" w:sz="0" w:space="0" w:color="auto"/>
        <w:bottom w:val="none" w:sz="0" w:space="0" w:color="auto"/>
        <w:right w:val="none" w:sz="0" w:space="0" w:color="auto"/>
      </w:divBdr>
    </w:div>
    <w:div w:id="855729002">
      <w:bodyDiv w:val="1"/>
      <w:marLeft w:val="0"/>
      <w:marRight w:val="0"/>
      <w:marTop w:val="0"/>
      <w:marBottom w:val="0"/>
      <w:divBdr>
        <w:top w:val="none" w:sz="0" w:space="0" w:color="auto"/>
        <w:left w:val="none" w:sz="0" w:space="0" w:color="auto"/>
        <w:bottom w:val="none" w:sz="0" w:space="0" w:color="auto"/>
        <w:right w:val="none" w:sz="0" w:space="0" w:color="auto"/>
      </w:divBdr>
    </w:div>
    <w:div w:id="856044201">
      <w:bodyDiv w:val="1"/>
      <w:marLeft w:val="0"/>
      <w:marRight w:val="0"/>
      <w:marTop w:val="0"/>
      <w:marBottom w:val="0"/>
      <w:divBdr>
        <w:top w:val="none" w:sz="0" w:space="0" w:color="auto"/>
        <w:left w:val="none" w:sz="0" w:space="0" w:color="auto"/>
        <w:bottom w:val="none" w:sz="0" w:space="0" w:color="auto"/>
        <w:right w:val="none" w:sz="0" w:space="0" w:color="auto"/>
      </w:divBdr>
    </w:div>
    <w:div w:id="856891161">
      <w:bodyDiv w:val="1"/>
      <w:marLeft w:val="0"/>
      <w:marRight w:val="0"/>
      <w:marTop w:val="0"/>
      <w:marBottom w:val="0"/>
      <w:divBdr>
        <w:top w:val="none" w:sz="0" w:space="0" w:color="auto"/>
        <w:left w:val="none" w:sz="0" w:space="0" w:color="auto"/>
        <w:bottom w:val="none" w:sz="0" w:space="0" w:color="auto"/>
        <w:right w:val="none" w:sz="0" w:space="0" w:color="auto"/>
      </w:divBdr>
    </w:div>
    <w:div w:id="857818136">
      <w:bodyDiv w:val="1"/>
      <w:marLeft w:val="0"/>
      <w:marRight w:val="0"/>
      <w:marTop w:val="0"/>
      <w:marBottom w:val="0"/>
      <w:divBdr>
        <w:top w:val="none" w:sz="0" w:space="0" w:color="auto"/>
        <w:left w:val="none" w:sz="0" w:space="0" w:color="auto"/>
        <w:bottom w:val="none" w:sz="0" w:space="0" w:color="auto"/>
        <w:right w:val="none" w:sz="0" w:space="0" w:color="auto"/>
      </w:divBdr>
    </w:div>
    <w:div w:id="859393228">
      <w:bodyDiv w:val="1"/>
      <w:marLeft w:val="0"/>
      <w:marRight w:val="0"/>
      <w:marTop w:val="0"/>
      <w:marBottom w:val="0"/>
      <w:divBdr>
        <w:top w:val="none" w:sz="0" w:space="0" w:color="auto"/>
        <w:left w:val="none" w:sz="0" w:space="0" w:color="auto"/>
        <w:bottom w:val="none" w:sz="0" w:space="0" w:color="auto"/>
        <w:right w:val="none" w:sz="0" w:space="0" w:color="auto"/>
      </w:divBdr>
    </w:div>
    <w:div w:id="864169533">
      <w:bodyDiv w:val="1"/>
      <w:marLeft w:val="0"/>
      <w:marRight w:val="0"/>
      <w:marTop w:val="0"/>
      <w:marBottom w:val="0"/>
      <w:divBdr>
        <w:top w:val="none" w:sz="0" w:space="0" w:color="auto"/>
        <w:left w:val="none" w:sz="0" w:space="0" w:color="auto"/>
        <w:bottom w:val="none" w:sz="0" w:space="0" w:color="auto"/>
        <w:right w:val="none" w:sz="0" w:space="0" w:color="auto"/>
      </w:divBdr>
    </w:div>
    <w:div w:id="864714062">
      <w:bodyDiv w:val="1"/>
      <w:marLeft w:val="0"/>
      <w:marRight w:val="0"/>
      <w:marTop w:val="0"/>
      <w:marBottom w:val="0"/>
      <w:divBdr>
        <w:top w:val="none" w:sz="0" w:space="0" w:color="auto"/>
        <w:left w:val="none" w:sz="0" w:space="0" w:color="auto"/>
        <w:bottom w:val="none" w:sz="0" w:space="0" w:color="auto"/>
        <w:right w:val="none" w:sz="0" w:space="0" w:color="auto"/>
      </w:divBdr>
    </w:div>
    <w:div w:id="865486030">
      <w:bodyDiv w:val="1"/>
      <w:marLeft w:val="0"/>
      <w:marRight w:val="0"/>
      <w:marTop w:val="0"/>
      <w:marBottom w:val="0"/>
      <w:divBdr>
        <w:top w:val="none" w:sz="0" w:space="0" w:color="auto"/>
        <w:left w:val="none" w:sz="0" w:space="0" w:color="auto"/>
        <w:bottom w:val="none" w:sz="0" w:space="0" w:color="auto"/>
        <w:right w:val="none" w:sz="0" w:space="0" w:color="auto"/>
      </w:divBdr>
    </w:div>
    <w:div w:id="870264740">
      <w:bodyDiv w:val="1"/>
      <w:marLeft w:val="0"/>
      <w:marRight w:val="0"/>
      <w:marTop w:val="0"/>
      <w:marBottom w:val="0"/>
      <w:divBdr>
        <w:top w:val="none" w:sz="0" w:space="0" w:color="auto"/>
        <w:left w:val="none" w:sz="0" w:space="0" w:color="auto"/>
        <w:bottom w:val="none" w:sz="0" w:space="0" w:color="auto"/>
        <w:right w:val="none" w:sz="0" w:space="0" w:color="auto"/>
      </w:divBdr>
    </w:div>
    <w:div w:id="870605677">
      <w:bodyDiv w:val="1"/>
      <w:marLeft w:val="0"/>
      <w:marRight w:val="0"/>
      <w:marTop w:val="0"/>
      <w:marBottom w:val="0"/>
      <w:divBdr>
        <w:top w:val="none" w:sz="0" w:space="0" w:color="auto"/>
        <w:left w:val="none" w:sz="0" w:space="0" w:color="auto"/>
        <w:bottom w:val="none" w:sz="0" w:space="0" w:color="auto"/>
        <w:right w:val="none" w:sz="0" w:space="0" w:color="auto"/>
      </w:divBdr>
    </w:div>
    <w:div w:id="871000114">
      <w:bodyDiv w:val="1"/>
      <w:marLeft w:val="0"/>
      <w:marRight w:val="0"/>
      <w:marTop w:val="0"/>
      <w:marBottom w:val="0"/>
      <w:divBdr>
        <w:top w:val="none" w:sz="0" w:space="0" w:color="auto"/>
        <w:left w:val="none" w:sz="0" w:space="0" w:color="auto"/>
        <w:bottom w:val="none" w:sz="0" w:space="0" w:color="auto"/>
        <w:right w:val="none" w:sz="0" w:space="0" w:color="auto"/>
      </w:divBdr>
    </w:div>
    <w:div w:id="871726707">
      <w:bodyDiv w:val="1"/>
      <w:marLeft w:val="0"/>
      <w:marRight w:val="0"/>
      <w:marTop w:val="0"/>
      <w:marBottom w:val="0"/>
      <w:divBdr>
        <w:top w:val="none" w:sz="0" w:space="0" w:color="auto"/>
        <w:left w:val="none" w:sz="0" w:space="0" w:color="auto"/>
        <w:bottom w:val="none" w:sz="0" w:space="0" w:color="auto"/>
        <w:right w:val="none" w:sz="0" w:space="0" w:color="auto"/>
      </w:divBdr>
    </w:div>
    <w:div w:id="873006908">
      <w:bodyDiv w:val="1"/>
      <w:marLeft w:val="0"/>
      <w:marRight w:val="0"/>
      <w:marTop w:val="0"/>
      <w:marBottom w:val="0"/>
      <w:divBdr>
        <w:top w:val="none" w:sz="0" w:space="0" w:color="auto"/>
        <w:left w:val="none" w:sz="0" w:space="0" w:color="auto"/>
        <w:bottom w:val="none" w:sz="0" w:space="0" w:color="auto"/>
        <w:right w:val="none" w:sz="0" w:space="0" w:color="auto"/>
      </w:divBdr>
    </w:div>
    <w:div w:id="873881045">
      <w:bodyDiv w:val="1"/>
      <w:marLeft w:val="0"/>
      <w:marRight w:val="0"/>
      <w:marTop w:val="0"/>
      <w:marBottom w:val="0"/>
      <w:divBdr>
        <w:top w:val="none" w:sz="0" w:space="0" w:color="auto"/>
        <w:left w:val="none" w:sz="0" w:space="0" w:color="auto"/>
        <w:bottom w:val="none" w:sz="0" w:space="0" w:color="auto"/>
        <w:right w:val="none" w:sz="0" w:space="0" w:color="auto"/>
      </w:divBdr>
    </w:div>
    <w:div w:id="874077669">
      <w:bodyDiv w:val="1"/>
      <w:marLeft w:val="0"/>
      <w:marRight w:val="0"/>
      <w:marTop w:val="0"/>
      <w:marBottom w:val="0"/>
      <w:divBdr>
        <w:top w:val="none" w:sz="0" w:space="0" w:color="auto"/>
        <w:left w:val="none" w:sz="0" w:space="0" w:color="auto"/>
        <w:bottom w:val="none" w:sz="0" w:space="0" w:color="auto"/>
        <w:right w:val="none" w:sz="0" w:space="0" w:color="auto"/>
      </w:divBdr>
    </w:div>
    <w:div w:id="879709201">
      <w:bodyDiv w:val="1"/>
      <w:marLeft w:val="0"/>
      <w:marRight w:val="0"/>
      <w:marTop w:val="0"/>
      <w:marBottom w:val="0"/>
      <w:divBdr>
        <w:top w:val="none" w:sz="0" w:space="0" w:color="auto"/>
        <w:left w:val="none" w:sz="0" w:space="0" w:color="auto"/>
        <w:bottom w:val="none" w:sz="0" w:space="0" w:color="auto"/>
        <w:right w:val="none" w:sz="0" w:space="0" w:color="auto"/>
      </w:divBdr>
    </w:div>
    <w:div w:id="879785352">
      <w:bodyDiv w:val="1"/>
      <w:marLeft w:val="0"/>
      <w:marRight w:val="0"/>
      <w:marTop w:val="0"/>
      <w:marBottom w:val="0"/>
      <w:divBdr>
        <w:top w:val="none" w:sz="0" w:space="0" w:color="auto"/>
        <w:left w:val="none" w:sz="0" w:space="0" w:color="auto"/>
        <w:bottom w:val="none" w:sz="0" w:space="0" w:color="auto"/>
        <w:right w:val="none" w:sz="0" w:space="0" w:color="auto"/>
      </w:divBdr>
    </w:div>
    <w:div w:id="881595436">
      <w:bodyDiv w:val="1"/>
      <w:marLeft w:val="0"/>
      <w:marRight w:val="0"/>
      <w:marTop w:val="0"/>
      <w:marBottom w:val="0"/>
      <w:divBdr>
        <w:top w:val="none" w:sz="0" w:space="0" w:color="auto"/>
        <w:left w:val="none" w:sz="0" w:space="0" w:color="auto"/>
        <w:bottom w:val="none" w:sz="0" w:space="0" w:color="auto"/>
        <w:right w:val="none" w:sz="0" w:space="0" w:color="auto"/>
      </w:divBdr>
    </w:div>
    <w:div w:id="885530092">
      <w:bodyDiv w:val="1"/>
      <w:marLeft w:val="0"/>
      <w:marRight w:val="0"/>
      <w:marTop w:val="0"/>
      <w:marBottom w:val="0"/>
      <w:divBdr>
        <w:top w:val="none" w:sz="0" w:space="0" w:color="auto"/>
        <w:left w:val="none" w:sz="0" w:space="0" w:color="auto"/>
        <w:bottom w:val="none" w:sz="0" w:space="0" w:color="auto"/>
        <w:right w:val="none" w:sz="0" w:space="0" w:color="auto"/>
      </w:divBdr>
    </w:div>
    <w:div w:id="887692766">
      <w:bodyDiv w:val="1"/>
      <w:marLeft w:val="0"/>
      <w:marRight w:val="0"/>
      <w:marTop w:val="0"/>
      <w:marBottom w:val="0"/>
      <w:divBdr>
        <w:top w:val="none" w:sz="0" w:space="0" w:color="auto"/>
        <w:left w:val="none" w:sz="0" w:space="0" w:color="auto"/>
        <w:bottom w:val="none" w:sz="0" w:space="0" w:color="auto"/>
        <w:right w:val="none" w:sz="0" w:space="0" w:color="auto"/>
      </w:divBdr>
    </w:div>
    <w:div w:id="888110116">
      <w:bodyDiv w:val="1"/>
      <w:marLeft w:val="0"/>
      <w:marRight w:val="0"/>
      <w:marTop w:val="0"/>
      <w:marBottom w:val="0"/>
      <w:divBdr>
        <w:top w:val="none" w:sz="0" w:space="0" w:color="auto"/>
        <w:left w:val="none" w:sz="0" w:space="0" w:color="auto"/>
        <w:bottom w:val="none" w:sz="0" w:space="0" w:color="auto"/>
        <w:right w:val="none" w:sz="0" w:space="0" w:color="auto"/>
      </w:divBdr>
    </w:div>
    <w:div w:id="889609036">
      <w:bodyDiv w:val="1"/>
      <w:marLeft w:val="0"/>
      <w:marRight w:val="0"/>
      <w:marTop w:val="0"/>
      <w:marBottom w:val="0"/>
      <w:divBdr>
        <w:top w:val="none" w:sz="0" w:space="0" w:color="auto"/>
        <w:left w:val="none" w:sz="0" w:space="0" w:color="auto"/>
        <w:bottom w:val="none" w:sz="0" w:space="0" w:color="auto"/>
        <w:right w:val="none" w:sz="0" w:space="0" w:color="auto"/>
      </w:divBdr>
    </w:div>
    <w:div w:id="889654338">
      <w:bodyDiv w:val="1"/>
      <w:marLeft w:val="0"/>
      <w:marRight w:val="0"/>
      <w:marTop w:val="0"/>
      <w:marBottom w:val="0"/>
      <w:divBdr>
        <w:top w:val="none" w:sz="0" w:space="0" w:color="auto"/>
        <w:left w:val="none" w:sz="0" w:space="0" w:color="auto"/>
        <w:bottom w:val="none" w:sz="0" w:space="0" w:color="auto"/>
        <w:right w:val="none" w:sz="0" w:space="0" w:color="auto"/>
      </w:divBdr>
    </w:div>
    <w:div w:id="893082546">
      <w:bodyDiv w:val="1"/>
      <w:marLeft w:val="0"/>
      <w:marRight w:val="0"/>
      <w:marTop w:val="0"/>
      <w:marBottom w:val="0"/>
      <w:divBdr>
        <w:top w:val="none" w:sz="0" w:space="0" w:color="auto"/>
        <w:left w:val="none" w:sz="0" w:space="0" w:color="auto"/>
        <w:bottom w:val="none" w:sz="0" w:space="0" w:color="auto"/>
        <w:right w:val="none" w:sz="0" w:space="0" w:color="auto"/>
      </w:divBdr>
    </w:div>
    <w:div w:id="896433880">
      <w:bodyDiv w:val="1"/>
      <w:marLeft w:val="0"/>
      <w:marRight w:val="0"/>
      <w:marTop w:val="0"/>
      <w:marBottom w:val="0"/>
      <w:divBdr>
        <w:top w:val="none" w:sz="0" w:space="0" w:color="auto"/>
        <w:left w:val="none" w:sz="0" w:space="0" w:color="auto"/>
        <w:bottom w:val="none" w:sz="0" w:space="0" w:color="auto"/>
        <w:right w:val="none" w:sz="0" w:space="0" w:color="auto"/>
      </w:divBdr>
    </w:div>
    <w:div w:id="897474256">
      <w:bodyDiv w:val="1"/>
      <w:marLeft w:val="0"/>
      <w:marRight w:val="0"/>
      <w:marTop w:val="0"/>
      <w:marBottom w:val="0"/>
      <w:divBdr>
        <w:top w:val="none" w:sz="0" w:space="0" w:color="auto"/>
        <w:left w:val="none" w:sz="0" w:space="0" w:color="auto"/>
        <w:bottom w:val="none" w:sz="0" w:space="0" w:color="auto"/>
        <w:right w:val="none" w:sz="0" w:space="0" w:color="auto"/>
      </w:divBdr>
    </w:div>
    <w:div w:id="897782520">
      <w:bodyDiv w:val="1"/>
      <w:marLeft w:val="0"/>
      <w:marRight w:val="0"/>
      <w:marTop w:val="0"/>
      <w:marBottom w:val="0"/>
      <w:divBdr>
        <w:top w:val="none" w:sz="0" w:space="0" w:color="auto"/>
        <w:left w:val="none" w:sz="0" w:space="0" w:color="auto"/>
        <w:bottom w:val="none" w:sz="0" w:space="0" w:color="auto"/>
        <w:right w:val="none" w:sz="0" w:space="0" w:color="auto"/>
      </w:divBdr>
    </w:div>
    <w:div w:id="897982640">
      <w:bodyDiv w:val="1"/>
      <w:marLeft w:val="0"/>
      <w:marRight w:val="0"/>
      <w:marTop w:val="0"/>
      <w:marBottom w:val="0"/>
      <w:divBdr>
        <w:top w:val="none" w:sz="0" w:space="0" w:color="auto"/>
        <w:left w:val="none" w:sz="0" w:space="0" w:color="auto"/>
        <w:bottom w:val="none" w:sz="0" w:space="0" w:color="auto"/>
        <w:right w:val="none" w:sz="0" w:space="0" w:color="auto"/>
      </w:divBdr>
    </w:div>
    <w:div w:id="898126505">
      <w:bodyDiv w:val="1"/>
      <w:marLeft w:val="0"/>
      <w:marRight w:val="0"/>
      <w:marTop w:val="0"/>
      <w:marBottom w:val="0"/>
      <w:divBdr>
        <w:top w:val="none" w:sz="0" w:space="0" w:color="auto"/>
        <w:left w:val="none" w:sz="0" w:space="0" w:color="auto"/>
        <w:bottom w:val="none" w:sz="0" w:space="0" w:color="auto"/>
        <w:right w:val="none" w:sz="0" w:space="0" w:color="auto"/>
      </w:divBdr>
    </w:div>
    <w:div w:id="898248811">
      <w:bodyDiv w:val="1"/>
      <w:marLeft w:val="0"/>
      <w:marRight w:val="0"/>
      <w:marTop w:val="0"/>
      <w:marBottom w:val="0"/>
      <w:divBdr>
        <w:top w:val="none" w:sz="0" w:space="0" w:color="auto"/>
        <w:left w:val="none" w:sz="0" w:space="0" w:color="auto"/>
        <w:bottom w:val="none" w:sz="0" w:space="0" w:color="auto"/>
        <w:right w:val="none" w:sz="0" w:space="0" w:color="auto"/>
      </w:divBdr>
    </w:div>
    <w:div w:id="899680902">
      <w:bodyDiv w:val="1"/>
      <w:marLeft w:val="0"/>
      <w:marRight w:val="0"/>
      <w:marTop w:val="0"/>
      <w:marBottom w:val="0"/>
      <w:divBdr>
        <w:top w:val="none" w:sz="0" w:space="0" w:color="auto"/>
        <w:left w:val="none" w:sz="0" w:space="0" w:color="auto"/>
        <w:bottom w:val="none" w:sz="0" w:space="0" w:color="auto"/>
        <w:right w:val="none" w:sz="0" w:space="0" w:color="auto"/>
      </w:divBdr>
    </w:div>
    <w:div w:id="902520636">
      <w:bodyDiv w:val="1"/>
      <w:marLeft w:val="0"/>
      <w:marRight w:val="0"/>
      <w:marTop w:val="0"/>
      <w:marBottom w:val="0"/>
      <w:divBdr>
        <w:top w:val="none" w:sz="0" w:space="0" w:color="auto"/>
        <w:left w:val="none" w:sz="0" w:space="0" w:color="auto"/>
        <w:bottom w:val="none" w:sz="0" w:space="0" w:color="auto"/>
        <w:right w:val="none" w:sz="0" w:space="0" w:color="auto"/>
      </w:divBdr>
    </w:div>
    <w:div w:id="903029509">
      <w:bodyDiv w:val="1"/>
      <w:marLeft w:val="0"/>
      <w:marRight w:val="0"/>
      <w:marTop w:val="0"/>
      <w:marBottom w:val="0"/>
      <w:divBdr>
        <w:top w:val="none" w:sz="0" w:space="0" w:color="auto"/>
        <w:left w:val="none" w:sz="0" w:space="0" w:color="auto"/>
        <w:bottom w:val="none" w:sz="0" w:space="0" w:color="auto"/>
        <w:right w:val="none" w:sz="0" w:space="0" w:color="auto"/>
      </w:divBdr>
    </w:div>
    <w:div w:id="903031754">
      <w:bodyDiv w:val="1"/>
      <w:marLeft w:val="0"/>
      <w:marRight w:val="0"/>
      <w:marTop w:val="0"/>
      <w:marBottom w:val="0"/>
      <w:divBdr>
        <w:top w:val="none" w:sz="0" w:space="0" w:color="auto"/>
        <w:left w:val="none" w:sz="0" w:space="0" w:color="auto"/>
        <w:bottom w:val="none" w:sz="0" w:space="0" w:color="auto"/>
        <w:right w:val="none" w:sz="0" w:space="0" w:color="auto"/>
      </w:divBdr>
    </w:div>
    <w:div w:id="903947733">
      <w:bodyDiv w:val="1"/>
      <w:marLeft w:val="0"/>
      <w:marRight w:val="0"/>
      <w:marTop w:val="0"/>
      <w:marBottom w:val="0"/>
      <w:divBdr>
        <w:top w:val="none" w:sz="0" w:space="0" w:color="auto"/>
        <w:left w:val="none" w:sz="0" w:space="0" w:color="auto"/>
        <w:bottom w:val="none" w:sz="0" w:space="0" w:color="auto"/>
        <w:right w:val="none" w:sz="0" w:space="0" w:color="auto"/>
      </w:divBdr>
    </w:div>
    <w:div w:id="904417785">
      <w:bodyDiv w:val="1"/>
      <w:marLeft w:val="0"/>
      <w:marRight w:val="0"/>
      <w:marTop w:val="0"/>
      <w:marBottom w:val="0"/>
      <w:divBdr>
        <w:top w:val="none" w:sz="0" w:space="0" w:color="auto"/>
        <w:left w:val="none" w:sz="0" w:space="0" w:color="auto"/>
        <w:bottom w:val="none" w:sz="0" w:space="0" w:color="auto"/>
        <w:right w:val="none" w:sz="0" w:space="0" w:color="auto"/>
      </w:divBdr>
    </w:div>
    <w:div w:id="905266068">
      <w:bodyDiv w:val="1"/>
      <w:marLeft w:val="0"/>
      <w:marRight w:val="0"/>
      <w:marTop w:val="0"/>
      <w:marBottom w:val="0"/>
      <w:divBdr>
        <w:top w:val="none" w:sz="0" w:space="0" w:color="auto"/>
        <w:left w:val="none" w:sz="0" w:space="0" w:color="auto"/>
        <w:bottom w:val="none" w:sz="0" w:space="0" w:color="auto"/>
        <w:right w:val="none" w:sz="0" w:space="0" w:color="auto"/>
      </w:divBdr>
    </w:div>
    <w:div w:id="906575821">
      <w:bodyDiv w:val="1"/>
      <w:marLeft w:val="0"/>
      <w:marRight w:val="0"/>
      <w:marTop w:val="0"/>
      <w:marBottom w:val="0"/>
      <w:divBdr>
        <w:top w:val="none" w:sz="0" w:space="0" w:color="auto"/>
        <w:left w:val="none" w:sz="0" w:space="0" w:color="auto"/>
        <w:bottom w:val="none" w:sz="0" w:space="0" w:color="auto"/>
        <w:right w:val="none" w:sz="0" w:space="0" w:color="auto"/>
      </w:divBdr>
    </w:div>
    <w:div w:id="908074296">
      <w:bodyDiv w:val="1"/>
      <w:marLeft w:val="0"/>
      <w:marRight w:val="0"/>
      <w:marTop w:val="0"/>
      <w:marBottom w:val="0"/>
      <w:divBdr>
        <w:top w:val="none" w:sz="0" w:space="0" w:color="auto"/>
        <w:left w:val="none" w:sz="0" w:space="0" w:color="auto"/>
        <w:bottom w:val="none" w:sz="0" w:space="0" w:color="auto"/>
        <w:right w:val="none" w:sz="0" w:space="0" w:color="auto"/>
      </w:divBdr>
    </w:div>
    <w:div w:id="908228292">
      <w:bodyDiv w:val="1"/>
      <w:marLeft w:val="0"/>
      <w:marRight w:val="0"/>
      <w:marTop w:val="0"/>
      <w:marBottom w:val="0"/>
      <w:divBdr>
        <w:top w:val="none" w:sz="0" w:space="0" w:color="auto"/>
        <w:left w:val="none" w:sz="0" w:space="0" w:color="auto"/>
        <w:bottom w:val="none" w:sz="0" w:space="0" w:color="auto"/>
        <w:right w:val="none" w:sz="0" w:space="0" w:color="auto"/>
      </w:divBdr>
    </w:div>
    <w:div w:id="908348024">
      <w:bodyDiv w:val="1"/>
      <w:marLeft w:val="0"/>
      <w:marRight w:val="0"/>
      <w:marTop w:val="0"/>
      <w:marBottom w:val="0"/>
      <w:divBdr>
        <w:top w:val="none" w:sz="0" w:space="0" w:color="auto"/>
        <w:left w:val="none" w:sz="0" w:space="0" w:color="auto"/>
        <w:bottom w:val="none" w:sz="0" w:space="0" w:color="auto"/>
        <w:right w:val="none" w:sz="0" w:space="0" w:color="auto"/>
      </w:divBdr>
    </w:div>
    <w:div w:id="908613864">
      <w:bodyDiv w:val="1"/>
      <w:marLeft w:val="0"/>
      <w:marRight w:val="0"/>
      <w:marTop w:val="0"/>
      <w:marBottom w:val="0"/>
      <w:divBdr>
        <w:top w:val="none" w:sz="0" w:space="0" w:color="auto"/>
        <w:left w:val="none" w:sz="0" w:space="0" w:color="auto"/>
        <w:bottom w:val="none" w:sz="0" w:space="0" w:color="auto"/>
        <w:right w:val="none" w:sz="0" w:space="0" w:color="auto"/>
      </w:divBdr>
    </w:div>
    <w:div w:id="908658242">
      <w:bodyDiv w:val="1"/>
      <w:marLeft w:val="0"/>
      <w:marRight w:val="0"/>
      <w:marTop w:val="0"/>
      <w:marBottom w:val="0"/>
      <w:divBdr>
        <w:top w:val="none" w:sz="0" w:space="0" w:color="auto"/>
        <w:left w:val="none" w:sz="0" w:space="0" w:color="auto"/>
        <w:bottom w:val="none" w:sz="0" w:space="0" w:color="auto"/>
        <w:right w:val="none" w:sz="0" w:space="0" w:color="auto"/>
      </w:divBdr>
    </w:div>
    <w:div w:id="910039439">
      <w:bodyDiv w:val="1"/>
      <w:marLeft w:val="0"/>
      <w:marRight w:val="0"/>
      <w:marTop w:val="0"/>
      <w:marBottom w:val="0"/>
      <w:divBdr>
        <w:top w:val="none" w:sz="0" w:space="0" w:color="auto"/>
        <w:left w:val="none" w:sz="0" w:space="0" w:color="auto"/>
        <w:bottom w:val="none" w:sz="0" w:space="0" w:color="auto"/>
        <w:right w:val="none" w:sz="0" w:space="0" w:color="auto"/>
      </w:divBdr>
    </w:div>
    <w:div w:id="910165521">
      <w:bodyDiv w:val="1"/>
      <w:marLeft w:val="0"/>
      <w:marRight w:val="0"/>
      <w:marTop w:val="0"/>
      <w:marBottom w:val="0"/>
      <w:divBdr>
        <w:top w:val="none" w:sz="0" w:space="0" w:color="auto"/>
        <w:left w:val="none" w:sz="0" w:space="0" w:color="auto"/>
        <w:bottom w:val="none" w:sz="0" w:space="0" w:color="auto"/>
        <w:right w:val="none" w:sz="0" w:space="0" w:color="auto"/>
      </w:divBdr>
    </w:div>
    <w:div w:id="910776505">
      <w:bodyDiv w:val="1"/>
      <w:marLeft w:val="0"/>
      <w:marRight w:val="0"/>
      <w:marTop w:val="0"/>
      <w:marBottom w:val="0"/>
      <w:divBdr>
        <w:top w:val="none" w:sz="0" w:space="0" w:color="auto"/>
        <w:left w:val="none" w:sz="0" w:space="0" w:color="auto"/>
        <w:bottom w:val="none" w:sz="0" w:space="0" w:color="auto"/>
        <w:right w:val="none" w:sz="0" w:space="0" w:color="auto"/>
      </w:divBdr>
    </w:div>
    <w:div w:id="911082070">
      <w:bodyDiv w:val="1"/>
      <w:marLeft w:val="0"/>
      <w:marRight w:val="0"/>
      <w:marTop w:val="0"/>
      <w:marBottom w:val="0"/>
      <w:divBdr>
        <w:top w:val="none" w:sz="0" w:space="0" w:color="auto"/>
        <w:left w:val="none" w:sz="0" w:space="0" w:color="auto"/>
        <w:bottom w:val="none" w:sz="0" w:space="0" w:color="auto"/>
        <w:right w:val="none" w:sz="0" w:space="0" w:color="auto"/>
      </w:divBdr>
    </w:div>
    <w:div w:id="911819392">
      <w:bodyDiv w:val="1"/>
      <w:marLeft w:val="0"/>
      <w:marRight w:val="0"/>
      <w:marTop w:val="0"/>
      <w:marBottom w:val="0"/>
      <w:divBdr>
        <w:top w:val="none" w:sz="0" w:space="0" w:color="auto"/>
        <w:left w:val="none" w:sz="0" w:space="0" w:color="auto"/>
        <w:bottom w:val="none" w:sz="0" w:space="0" w:color="auto"/>
        <w:right w:val="none" w:sz="0" w:space="0" w:color="auto"/>
      </w:divBdr>
    </w:div>
    <w:div w:id="913080216">
      <w:bodyDiv w:val="1"/>
      <w:marLeft w:val="0"/>
      <w:marRight w:val="0"/>
      <w:marTop w:val="0"/>
      <w:marBottom w:val="0"/>
      <w:divBdr>
        <w:top w:val="none" w:sz="0" w:space="0" w:color="auto"/>
        <w:left w:val="none" w:sz="0" w:space="0" w:color="auto"/>
        <w:bottom w:val="none" w:sz="0" w:space="0" w:color="auto"/>
        <w:right w:val="none" w:sz="0" w:space="0" w:color="auto"/>
      </w:divBdr>
    </w:div>
    <w:div w:id="917902546">
      <w:bodyDiv w:val="1"/>
      <w:marLeft w:val="0"/>
      <w:marRight w:val="0"/>
      <w:marTop w:val="0"/>
      <w:marBottom w:val="0"/>
      <w:divBdr>
        <w:top w:val="none" w:sz="0" w:space="0" w:color="auto"/>
        <w:left w:val="none" w:sz="0" w:space="0" w:color="auto"/>
        <w:bottom w:val="none" w:sz="0" w:space="0" w:color="auto"/>
        <w:right w:val="none" w:sz="0" w:space="0" w:color="auto"/>
      </w:divBdr>
    </w:div>
    <w:div w:id="919096715">
      <w:bodyDiv w:val="1"/>
      <w:marLeft w:val="0"/>
      <w:marRight w:val="0"/>
      <w:marTop w:val="0"/>
      <w:marBottom w:val="0"/>
      <w:divBdr>
        <w:top w:val="none" w:sz="0" w:space="0" w:color="auto"/>
        <w:left w:val="none" w:sz="0" w:space="0" w:color="auto"/>
        <w:bottom w:val="none" w:sz="0" w:space="0" w:color="auto"/>
        <w:right w:val="none" w:sz="0" w:space="0" w:color="auto"/>
      </w:divBdr>
    </w:div>
    <w:div w:id="922179930">
      <w:bodyDiv w:val="1"/>
      <w:marLeft w:val="0"/>
      <w:marRight w:val="0"/>
      <w:marTop w:val="0"/>
      <w:marBottom w:val="0"/>
      <w:divBdr>
        <w:top w:val="none" w:sz="0" w:space="0" w:color="auto"/>
        <w:left w:val="none" w:sz="0" w:space="0" w:color="auto"/>
        <w:bottom w:val="none" w:sz="0" w:space="0" w:color="auto"/>
        <w:right w:val="none" w:sz="0" w:space="0" w:color="auto"/>
      </w:divBdr>
    </w:div>
    <w:div w:id="922910103">
      <w:bodyDiv w:val="1"/>
      <w:marLeft w:val="0"/>
      <w:marRight w:val="0"/>
      <w:marTop w:val="0"/>
      <w:marBottom w:val="0"/>
      <w:divBdr>
        <w:top w:val="none" w:sz="0" w:space="0" w:color="auto"/>
        <w:left w:val="none" w:sz="0" w:space="0" w:color="auto"/>
        <w:bottom w:val="none" w:sz="0" w:space="0" w:color="auto"/>
        <w:right w:val="none" w:sz="0" w:space="0" w:color="auto"/>
      </w:divBdr>
    </w:div>
    <w:div w:id="927664078">
      <w:bodyDiv w:val="1"/>
      <w:marLeft w:val="0"/>
      <w:marRight w:val="0"/>
      <w:marTop w:val="0"/>
      <w:marBottom w:val="0"/>
      <w:divBdr>
        <w:top w:val="none" w:sz="0" w:space="0" w:color="auto"/>
        <w:left w:val="none" w:sz="0" w:space="0" w:color="auto"/>
        <w:bottom w:val="none" w:sz="0" w:space="0" w:color="auto"/>
        <w:right w:val="none" w:sz="0" w:space="0" w:color="auto"/>
      </w:divBdr>
    </w:div>
    <w:div w:id="929582530">
      <w:bodyDiv w:val="1"/>
      <w:marLeft w:val="0"/>
      <w:marRight w:val="0"/>
      <w:marTop w:val="0"/>
      <w:marBottom w:val="0"/>
      <w:divBdr>
        <w:top w:val="none" w:sz="0" w:space="0" w:color="auto"/>
        <w:left w:val="none" w:sz="0" w:space="0" w:color="auto"/>
        <w:bottom w:val="none" w:sz="0" w:space="0" w:color="auto"/>
        <w:right w:val="none" w:sz="0" w:space="0" w:color="auto"/>
      </w:divBdr>
    </w:div>
    <w:div w:id="930620423">
      <w:bodyDiv w:val="1"/>
      <w:marLeft w:val="0"/>
      <w:marRight w:val="0"/>
      <w:marTop w:val="0"/>
      <w:marBottom w:val="0"/>
      <w:divBdr>
        <w:top w:val="none" w:sz="0" w:space="0" w:color="auto"/>
        <w:left w:val="none" w:sz="0" w:space="0" w:color="auto"/>
        <w:bottom w:val="none" w:sz="0" w:space="0" w:color="auto"/>
        <w:right w:val="none" w:sz="0" w:space="0" w:color="auto"/>
      </w:divBdr>
    </w:div>
    <w:div w:id="931013309">
      <w:bodyDiv w:val="1"/>
      <w:marLeft w:val="0"/>
      <w:marRight w:val="0"/>
      <w:marTop w:val="0"/>
      <w:marBottom w:val="0"/>
      <w:divBdr>
        <w:top w:val="none" w:sz="0" w:space="0" w:color="auto"/>
        <w:left w:val="none" w:sz="0" w:space="0" w:color="auto"/>
        <w:bottom w:val="none" w:sz="0" w:space="0" w:color="auto"/>
        <w:right w:val="none" w:sz="0" w:space="0" w:color="auto"/>
      </w:divBdr>
    </w:div>
    <w:div w:id="931663377">
      <w:bodyDiv w:val="1"/>
      <w:marLeft w:val="0"/>
      <w:marRight w:val="0"/>
      <w:marTop w:val="0"/>
      <w:marBottom w:val="0"/>
      <w:divBdr>
        <w:top w:val="none" w:sz="0" w:space="0" w:color="auto"/>
        <w:left w:val="none" w:sz="0" w:space="0" w:color="auto"/>
        <w:bottom w:val="none" w:sz="0" w:space="0" w:color="auto"/>
        <w:right w:val="none" w:sz="0" w:space="0" w:color="auto"/>
      </w:divBdr>
    </w:div>
    <w:div w:id="933247661">
      <w:bodyDiv w:val="1"/>
      <w:marLeft w:val="0"/>
      <w:marRight w:val="0"/>
      <w:marTop w:val="0"/>
      <w:marBottom w:val="0"/>
      <w:divBdr>
        <w:top w:val="none" w:sz="0" w:space="0" w:color="auto"/>
        <w:left w:val="none" w:sz="0" w:space="0" w:color="auto"/>
        <w:bottom w:val="none" w:sz="0" w:space="0" w:color="auto"/>
        <w:right w:val="none" w:sz="0" w:space="0" w:color="auto"/>
      </w:divBdr>
    </w:div>
    <w:div w:id="933364067">
      <w:bodyDiv w:val="1"/>
      <w:marLeft w:val="0"/>
      <w:marRight w:val="0"/>
      <w:marTop w:val="0"/>
      <w:marBottom w:val="0"/>
      <w:divBdr>
        <w:top w:val="none" w:sz="0" w:space="0" w:color="auto"/>
        <w:left w:val="none" w:sz="0" w:space="0" w:color="auto"/>
        <w:bottom w:val="none" w:sz="0" w:space="0" w:color="auto"/>
        <w:right w:val="none" w:sz="0" w:space="0" w:color="auto"/>
      </w:divBdr>
    </w:div>
    <w:div w:id="933630009">
      <w:bodyDiv w:val="1"/>
      <w:marLeft w:val="0"/>
      <w:marRight w:val="0"/>
      <w:marTop w:val="0"/>
      <w:marBottom w:val="0"/>
      <w:divBdr>
        <w:top w:val="none" w:sz="0" w:space="0" w:color="auto"/>
        <w:left w:val="none" w:sz="0" w:space="0" w:color="auto"/>
        <w:bottom w:val="none" w:sz="0" w:space="0" w:color="auto"/>
        <w:right w:val="none" w:sz="0" w:space="0" w:color="auto"/>
      </w:divBdr>
    </w:div>
    <w:div w:id="933704754">
      <w:bodyDiv w:val="1"/>
      <w:marLeft w:val="0"/>
      <w:marRight w:val="0"/>
      <w:marTop w:val="0"/>
      <w:marBottom w:val="0"/>
      <w:divBdr>
        <w:top w:val="none" w:sz="0" w:space="0" w:color="auto"/>
        <w:left w:val="none" w:sz="0" w:space="0" w:color="auto"/>
        <w:bottom w:val="none" w:sz="0" w:space="0" w:color="auto"/>
        <w:right w:val="none" w:sz="0" w:space="0" w:color="auto"/>
      </w:divBdr>
    </w:div>
    <w:div w:id="934174232">
      <w:bodyDiv w:val="1"/>
      <w:marLeft w:val="0"/>
      <w:marRight w:val="0"/>
      <w:marTop w:val="0"/>
      <w:marBottom w:val="0"/>
      <w:divBdr>
        <w:top w:val="none" w:sz="0" w:space="0" w:color="auto"/>
        <w:left w:val="none" w:sz="0" w:space="0" w:color="auto"/>
        <w:bottom w:val="none" w:sz="0" w:space="0" w:color="auto"/>
        <w:right w:val="none" w:sz="0" w:space="0" w:color="auto"/>
      </w:divBdr>
    </w:div>
    <w:div w:id="934442345">
      <w:bodyDiv w:val="1"/>
      <w:marLeft w:val="0"/>
      <w:marRight w:val="0"/>
      <w:marTop w:val="0"/>
      <w:marBottom w:val="0"/>
      <w:divBdr>
        <w:top w:val="none" w:sz="0" w:space="0" w:color="auto"/>
        <w:left w:val="none" w:sz="0" w:space="0" w:color="auto"/>
        <w:bottom w:val="none" w:sz="0" w:space="0" w:color="auto"/>
        <w:right w:val="none" w:sz="0" w:space="0" w:color="auto"/>
      </w:divBdr>
    </w:div>
    <w:div w:id="935140970">
      <w:bodyDiv w:val="1"/>
      <w:marLeft w:val="0"/>
      <w:marRight w:val="0"/>
      <w:marTop w:val="0"/>
      <w:marBottom w:val="0"/>
      <w:divBdr>
        <w:top w:val="none" w:sz="0" w:space="0" w:color="auto"/>
        <w:left w:val="none" w:sz="0" w:space="0" w:color="auto"/>
        <w:bottom w:val="none" w:sz="0" w:space="0" w:color="auto"/>
        <w:right w:val="none" w:sz="0" w:space="0" w:color="auto"/>
      </w:divBdr>
    </w:div>
    <w:div w:id="935551193">
      <w:bodyDiv w:val="1"/>
      <w:marLeft w:val="0"/>
      <w:marRight w:val="0"/>
      <w:marTop w:val="0"/>
      <w:marBottom w:val="0"/>
      <w:divBdr>
        <w:top w:val="none" w:sz="0" w:space="0" w:color="auto"/>
        <w:left w:val="none" w:sz="0" w:space="0" w:color="auto"/>
        <w:bottom w:val="none" w:sz="0" w:space="0" w:color="auto"/>
        <w:right w:val="none" w:sz="0" w:space="0" w:color="auto"/>
      </w:divBdr>
    </w:div>
    <w:div w:id="935987917">
      <w:bodyDiv w:val="1"/>
      <w:marLeft w:val="0"/>
      <w:marRight w:val="0"/>
      <w:marTop w:val="0"/>
      <w:marBottom w:val="0"/>
      <w:divBdr>
        <w:top w:val="none" w:sz="0" w:space="0" w:color="auto"/>
        <w:left w:val="none" w:sz="0" w:space="0" w:color="auto"/>
        <w:bottom w:val="none" w:sz="0" w:space="0" w:color="auto"/>
        <w:right w:val="none" w:sz="0" w:space="0" w:color="auto"/>
      </w:divBdr>
    </w:div>
    <w:div w:id="936643311">
      <w:bodyDiv w:val="1"/>
      <w:marLeft w:val="0"/>
      <w:marRight w:val="0"/>
      <w:marTop w:val="0"/>
      <w:marBottom w:val="0"/>
      <w:divBdr>
        <w:top w:val="none" w:sz="0" w:space="0" w:color="auto"/>
        <w:left w:val="none" w:sz="0" w:space="0" w:color="auto"/>
        <w:bottom w:val="none" w:sz="0" w:space="0" w:color="auto"/>
        <w:right w:val="none" w:sz="0" w:space="0" w:color="auto"/>
      </w:divBdr>
    </w:div>
    <w:div w:id="937523494">
      <w:bodyDiv w:val="1"/>
      <w:marLeft w:val="0"/>
      <w:marRight w:val="0"/>
      <w:marTop w:val="0"/>
      <w:marBottom w:val="0"/>
      <w:divBdr>
        <w:top w:val="none" w:sz="0" w:space="0" w:color="auto"/>
        <w:left w:val="none" w:sz="0" w:space="0" w:color="auto"/>
        <w:bottom w:val="none" w:sz="0" w:space="0" w:color="auto"/>
        <w:right w:val="none" w:sz="0" w:space="0" w:color="auto"/>
      </w:divBdr>
    </w:div>
    <w:div w:id="939144208">
      <w:bodyDiv w:val="1"/>
      <w:marLeft w:val="0"/>
      <w:marRight w:val="0"/>
      <w:marTop w:val="0"/>
      <w:marBottom w:val="0"/>
      <w:divBdr>
        <w:top w:val="none" w:sz="0" w:space="0" w:color="auto"/>
        <w:left w:val="none" w:sz="0" w:space="0" w:color="auto"/>
        <w:bottom w:val="none" w:sz="0" w:space="0" w:color="auto"/>
        <w:right w:val="none" w:sz="0" w:space="0" w:color="auto"/>
      </w:divBdr>
    </w:div>
    <w:div w:id="939489701">
      <w:bodyDiv w:val="1"/>
      <w:marLeft w:val="0"/>
      <w:marRight w:val="0"/>
      <w:marTop w:val="0"/>
      <w:marBottom w:val="0"/>
      <w:divBdr>
        <w:top w:val="none" w:sz="0" w:space="0" w:color="auto"/>
        <w:left w:val="none" w:sz="0" w:space="0" w:color="auto"/>
        <w:bottom w:val="none" w:sz="0" w:space="0" w:color="auto"/>
        <w:right w:val="none" w:sz="0" w:space="0" w:color="auto"/>
      </w:divBdr>
    </w:div>
    <w:div w:id="939794425">
      <w:bodyDiv w:val="1"/>
      <w:marLeft w:val="0"/>
      <w:marRight w:val="0"/>
      <w:marTop w:val="0"/>
      <w:marBottom w:val="0"/>
      <w:divBdr>
        <w:top w:val="none" w:sz="0" w:space="0" w:color="auto"/>
        <w:left w:val="none" w:sz="0" w:space="0" w:color="auto"/>
        <w:bottom w:val="none" w:sz="0" w:space="0" w:color="auto"/>
        <w:right w:val="none" w:sz="0" w:space="0" w:color="auto"/>
      </w:divBdr>
    </w:div>
    <w:div w:id="942348096">
      <w:bodyDiv w:val="1"/>
      <w:marLeft w:val="0"/>
      <w:marRight w:val="0"/>
      <w:marTop w:val="0"/>
      <w:marBottom w:val="0"/>
      <w:divBdr>
        <w:top w:val="none" w:sz="0" w:space="0" w:color="auto"/>
        <w:left w:val="none" w:sz="0" w:space="0" w:color="auto"/>
        <w:bottom w:val="none" w:sz="0" w:space="0" w:color="auto"/>
        <w:right w:val="none" w:sz="0" w:space="0" w:color="auto"/>
      </w:divBdr>
    </w:div>
    <w:div w:id="944925149">
      <w:bodyDiv w:val="1"/>
      <w:marLeft w:val="0"/>
      <w:marRight w:val="0"/>
      <w:marTop w:val="0"/>
      <w:marBottom w:val="0"/>
      <w:divBdr>
        <w:top w:val="none" w:sz="0" w:space="0" w:color="auto"/>
        <w:left w:val="none" w:sz="0" w:space="0" w:color="auto"/>
        <w:bottom w:val="none" w:sz="0" w:space="0" w:color="auto"/>
        <w:right w:val="none" w:sz="0" w:space="0" w:color="auto"/>
      </w:divBdr>
    </w:div>
    <w:div w:id="946304230">
      <w:bodyDiv w:val="1"/>
      <w:marLeft w:val="0"/>
      <w:marRight w:val="0"/>
      <w:marTop w:val="0"/>
      <w:marBottom w:val="0"/>
      <w:divBdr>
        <w:top w:val="none" w:sz="0" w:space="0" w:color="auto"/>
        <w:left w:val="none" w:sz="0" w:space="0" w:color="auto"/>
        <w:bottom w:val="none" w:sz="0" w:space="0" w:color="auto"/>
        <w:right w:val="none" w:sz="0" w:space="0" w:color="auto"/>
      </w:divBdr>
    </w:div>
    <w:div w:id="946741727">
      <w:bodyDiv w:val="1"/>
      <w:marLeft w:val="0"/>
      <w:marRight w:val="0"/>
      <w:marTop w:val="0"/>
      <w:marBottom w:val="0"/>
      <w:divBdr>
        <w:top w:val="none" w:sz="0" w:space="0" w:color="auto"/>
        <w:left w:val="none" w:sz="0" w:space="0" w:color="auto"/>
        <w:bottom w:val="none" w:sz="0" w:space="0" w:color="auto"/>
        <w:right w:val="none" w:sz="0" w:space="0" w:color="auto"/>
      </w:divBdr>
    </w:div>
    <w:div w:id="949508560">
      <w:bodyDiv w:val="1"/>
      <w:marLeft w:val="0"/>
      <w:marRight w:val="0"/>
      <w:marTop w:val="0"/>
      <w:marBottom w:val="0"/>
      <w:divBdr>
        <w:top w:val="none" w:sz="0" w:space="0" w:color="auto"/>
        <w:left w:val="none" w:sz="0" w:space="0" w:color="auto"/>
        <w:bottom w:val="none" w:sz="0" w:space="0" w:color="auto"/>
        <w:right w:val="none" w:sz="0" w:space="0" w:color="auto"/>
      </w:divBdr>
    </w:div>
    <w:div w:id="951090251">
      <w:bodyDiv w:val="1"/>
      <w:marLeft w:val="0"/>
      <w:marRight w:val="0"/>
      <w:marTop w:val="0"/>
      <w:marBottom w:val="0"/>
      <w:divBdr>
        <w:top w:val="none" w:sz="0" w:space="0" w:color="auto"/>
        <w:left w:val="none" w:sz="0" w:space="0" w:color="auto"/>
        <w:bottom w:val="none" w:sz="0" w:space="0" w:color="auto"/>
        <w:right w:val="none" w:sz="0" w:space="0" w:color="auto"/>
      </w:divBdr>
    </w:div>
    <w:div w:id="952858815">
      <w:bodyDiv w:val="1"/>
      <w:marLeft w:val="0"/>
      <w:marRight w:val="0"/>
      <w:marTop w:val="0"/>
      <w:marBottom w:val="0"/>
      <w:divBdr>
        <w:top w:val="none" w:sz="0" w:space="0" w:color="auto"/>
        <w:left w:val="none" w:sz="0" w:space="0" w:color="auto"/>
        <w:bottom w:val="none" w:sz="0" w:space="0" w:color="auto"/>
        <w:right w:val="none" w:sz="0" w:space="0" w:color="auto"/>
      </w:divBdr>
    </w:div>
    <w:div w:id="953705127">
      <w:bodyDiv w:val="1"/>
      <w:marLeft w:val="0"/>
      <w:marRight w:val="0"/>
      <w:marTop w:val="0"/>
      <w:marBottom w:val="0"/>
      <w:divBdr>
        <w:top w:val="none" w:sz="0" w:space="0" w:color="auto"/>
        <w:left w:val="none" w:sz="0" w:space="0" w:color="auto"/>
        <w:bottom w:val="none" w:sz="0" w:space="0" w:color="auto"/>
        <w:right w:val="none" w:sz="0" w:space="0" w:color="auto"/>
      </w:divBdr>
    </w:div>
    <w:div w:id="954367251">
      <w:bodyDiv w:val="1"/>
      <w:marLeft w:val="0"/>
      <w:marRight w:val="0"/>
      <w:marTop w:val="0"/>
      <w:marBottom w:val="0"/>
      <w:divBdr>
        <w:top w:val="none" w:sz="0" w:space="0" w:color="auto"/>
        <w:left w:val="none" w:sz="0" w:space="0" w:color="auto"/>
        <w:bottom w:val="none" w:sz="0" w:space="0" w:color="auto"/>
        <w:right w:val="none" w:sz="0" w:space="0" w:color="auto"/>
      </w:divBdr>
    </w:div>
    <w:div w:id="955647526">
      <w:bodyDiv w:val="1"/>
      <w:marLeft w:val="0"/>
      <w:marRight w:val="0"/>
      <w:marTop w:val="0"/>
      <w:marBottom w:val="0"/>
      <w:divBdr>
        <w:top w:val="none" w:sz="0" w:space="0" w:color="auto"/>
        <w:left w:val="none" w:sz="0" w:space="0" w:color="auto"/>
        <w:bottom w:val="none" w:sz="0" w:space="0" w:color="auto"/>
        <w:right w:val="none" w:sz="0" w:space="0" w:color="auto"/>
      </w:divBdr>
    </w:div>
    <w:div w:id="955873932">
      <w:bodyDiv w:val="1"/>
      <w:marLeft w:val="0"/>
      <w:marRight w:val="0"/>
      <w:marTop w:val="0"/>
      <w:marBottom w:val="0"/>
      <w:divBdr>
        <w:top w:val="none" w:sz="0" w:space="0" w:color="auto"/>
        <w:left w:val="none" w:sz="0" w:space="0" w:color="auto"/>
        <w:bottom w:val="none" w:sz="0" w:space="0" w:color="auto"/>
        <w:right w:val="none" w:sz="0" w:space="0" w:color="auto"/>
      </w:divBdr>
    </w:div>
    <w:div w:id="959646734">
      <w:bodyDiv w:val="1"/>
      <w:marLeft w:val="0"/>
      <w:marRight w:val="0"/>
      <w:marTop w:val="0"/>
      <w:marBottom w:val="0"/>
      <w:divBdr>
        <w:top w:val="none" w:sz="0" w:space="0" w:color="auto"/>
        <w:left w:val="none" w:sz="0" w:space="0" w:color="auto"/>
        <w:bottom w:val="none" w:sz="0" w:space="0" w:color="auto"/>
        <w:right w:val="none" w:sz="0" w:space="0" w:color="auto"/>
      </w:divBdr>
    </w:div>
    <w:div w:id="960191485">
      <w:bodyDiv w:val="1"/>
      <w:marLeft w:val="0"/>
      <w:marRight w:val="0"/>
      <w:marTop w:val="0"/>
      <w:marBottom w:val="0"/>
      <w:divBdr>
        <w:top w:val="none" w:sz="0" w:space="0" w:color="auto"/>
        <w:left w:val="none" w:sz="0" w:space="0" w:color="auto"/>
        <w:bottom w:val="none" w:sz="0" w:space="0" w:color="auto"/>
        <w:right w:val="none" w:sz="0" w:space="0" w:color="auto"/>
      </w:divBdr>
    </w:div>
    <w:div w:id="960957244">
      <w:bodyDiv w:val="1"/>
      <w:marLeft w:val="0"/>
      <w:marRight w:val="0"/>
      <w:marTop w:val="0"/>
      <w:marBottom w:val="0"/>
      <w:divBdr>
        <w:top w:val="none" w:sz="0" w:space="0" w:color="auto"/>
        <w:left w:val="none" w:sz="0" w:space="0" w:color="auto"/>
        <w:bottom w:val="none" w:sz="0" w:space="0" w:color="auto"/>
        <w:right w:val="none" w:sz="0" w:space="0" w:color="auto"/>
      </w:divBdr>
    </w:div>
    <w:div w:id="961766161">
      <w:bodyDiv w:val="1"/>
      <w:marLeft w:val="0"/>
      <w:marRight w:val="0"/>
      <w:marTop w:val="0"/>
      <w:marBottom w:val="0"/>
      <w:divBdr>
        <w:top w:val="none" w:sz="0" w:space="0" w:color="auto"/>
        <w:left w:val="none" w:sz="0" w:space="0" w:color="auto"/>
        <w:bottom w:val="none" w:sz="0" w:space="0" w:color="auto"/>
        <w:right w:val="none" w:sz="0" w:space="0" w:color="auto"/>
      </w:divBdr>
    </w:div>
    <w:div w:id="962157409">
      <w:bodyDiv w:val="1"/>
      <w:marLeft w:val="0"/>
      <w:marRight w:val="0"/>
      <w:marTop w:val="0"/>
      <w:marBottom w:val="0"/>
      <w:divBdr>
        <w:top w:val="none" w:sz="0" w:space="0" w:color="auto"/>
        <w:left w:val="none" w:sz="0" w:space="0" w:color="auto"/>
        <w:bottom w:val="none" w:sz="0" w:space="0" w:color="auto"/>
        <w:right w:val="none" w:sz="0" w:space="0" w:color="auto"/>
      </w:divBdr>
    </w:div>
    <w:div w:id="962223902">
      <w:bodyDiv w:val="1"/>
      <w:marLeft w:val="0"/>
      <w:marRight w:val="0"/>
      <w:marTop w:val="0"/>
      <w:marBottom w:val="0"/>
      <w:divBdr>
        <w:top w:val="none" w:sz="0" w:space="0" w:color="auto"/>
        <w:left w:val="none" w:sz="0" w:space="0" w:color="auto"/>
        <w:bottom w:val="none" w:sz="0" w:space="0" w:color="auto"/>
        <w:right w:val="none" w:sz="0" w:space="0" w:color="auto"/>
      </w:divBdr>
    </w:div>
    <w:div w:id="964624388">
      <w:bodyDiv w:val="1"/>
      <w:marLeft w:val="0"/>
      <w:marRight w:val="0"/>
      <w:marTop w:val="0"/>
      <w:marBottom w:val="0"/>
      <w:divBdr>
        <w:top w:val="none" w:sz="0" w:space="0" w:color="auto"/>
        <w:left w:val="none" w:sz="0" w:space="0" w:color="auto"/>
        <w:bottom w:val="none" w:sz="0" w:space="0" w:color="auto"/>
        <w:right w:val="none" w:sz="0" w:space="0" w:color="auto"/>
      </w:divBdr>
    </w:div>
    <w:div w:id="967079474">
      <w:bodyDiv w:val="1"/>
      <w:marLeft w:val="0"/>
      <w:marRight w:val="0"/>
      <w:marTop w:val="0"/>
      <w:marBottom w:val="0"/>
      <w:divBdr>
        <w:top w:val="none" w:sz="0" w:space="0" w:color="auto"/>
        <w:left w:val="none" w:sz="0" w:space="0" w:color="auto"/>
        <w:bottom w:val="none" w:sz="0" w:space="0" w:color="auto"/>
        <w:right w:val="none" w:sz="0" w:space="0" w:color="auto"/>
      </w:divBdr>
    </w:div>
    <w:div w:id="967392186">
      <w:bodyDiv w:val="1"/>
      <w:marLeft w:val="0"/>
      <w:marRight w:val="0"/>
      <w:marTop w:val="0"/>
      <w:marBottom w:val="0"/>
      <w:divBdr>
        <w:top w:val="none" w:sz="0" w:space="0" w:color="auto"/>
        <w:left w:val="none" w:sz="0" w:space="0" w:color="auto"/>
        <w:bottom w:val="none" w:sz="0" w:space="0" w:color="auto"/>
        <w:right w:val="none" w:sz="0" w:space="0" w:color="auto"/>
      </w:divBdr>
    </w:div>
    <w:div w:id="967861038">
      <w:bodyDiv w:val="1"/>
      <w:marLeft w:val="0"/>
      <w:marRight w:val="0"/>
      <w:marTop w:val="0"/>
      <w:marBottom w:val="0"/>
      <w:divBdr>
        <w:top w:val="none" w:sz="0" w:space="0" w:color="auto"/>
        <w:left w:val="none" w:sz="0" w:space="0" w:color="auto"/>
        <w:bottom w:val="none" w:sz="0" w:space="0" w:color="auto"/>
        <w:right w:val="none" w:sz="0" w:space="0" w:color="auto"/>
      </w:divBdr>
    </w:div>
    <w:div w:id="970283584">
      <w:bodyDiv w:val="1"/>
      <w:marLeft w:val="0"/>
      <w:marRight w:val="0"/>
      <w:marTop w:val="0"/>
      <w:marBottom w:val="0"/>
      <w:divBdr>
        <w:top w:val="none" w:sz="0" w:space="0" w:color="auto"/>
        <w:left w:val="none" w:sz="0" w:space="0" w:color="auto"/>
        <w:bottom w:val="none" w:sz="0" w:space="0" w:color="auto"/>
        <w:right w:val="none" w:sz="0" w:space="0" w:color="auto"/>
      </w:divBdr>
    </w:div>
    <w:div w:id="970357047">
      <w:bodyDiv w:val="1"/>
      <w:marLeft w:val="0"/>
      <w:marRight w:val="0"/>
      <w:marTop w:val="0"/>
      <w:marBottom w:val="0"/>
      <w:divBdr>
        <w:top w:val="none" w:sz="0" w:space="0" w:color="auto"/>
        <w:left w:val="none" w:sz="0" w:space="0" w:color="auto"/>
        <w:bottom w:val="none" w:sz="0" w:space="0" w:color="auto"/>
        <w:right w:val="none" w:sz="0" w:space="0" w:color="auto"/>
      </w:divBdr>
    </w:div>
    <w:div w:id="970790616">
      <w:bodyDiv w:val="1"/>
      <w:marLeft w:val="0"/>
      <w:marRight w:val="0"/>
      <w:marTop w:val="0"/>
      <w:marBottom w:val="0"/>
      <w:divBdr>
        <w:top w:val="none" w:sz="0" w:space="0" w:color="auto"/>
        <w:left w:val="none" w:sz="0" w:space="0" w:color="auto"/>
        <w:bottom w:val="none" w:sz="0" w:space="0" w:color="auto"/>
        <w:right w:val="none" w:sz="0" w:space="0" w:color="auto"/>
      </w:divBdr>
    </w:div>
    <w:div w:id="972516087">
      <w:bodyDiv w:val="1"/>
      <w:marLeft w:val="0"/>
      <w:marRight w:val="0"/>
      <w:marTop w:val="0"/>
      <w:marBottom w:val="0"/>
      <w:divBdr>
        <w:top w:val="none" w:sz="0" w:space="0" w:color="auto"/>
        <w:left w:val="none" w:sz="0" w:space="0" w:color="auto"/>
        <w:bottom w:val="none" w:sz="0" w:space="0" w:color="auto"/>
        <w:right w:val="none" w:sz="0" w:space="0" w:color="auto"/>
      </w:divBdr>
    </w:div>
    <w:div w:id="975257513">
      <w:bodyDiv w:val="1"/>
      <w:marLeft w:val="0"/>
      <w:marRight w:val="0"/>
      <w:marTop w:val="0"/>
      <w:marBottom w:val="0"/>
      <w:divBdr>
        <w:top w:val="none" w:sz="0" w:space="0" w:color="auto"/>
        <w:left w:val="none" w:sz="0" w:space="0" w:color="auto"/>
        <w:bottom w:val="none" w:sz="0" w:space="0" w:color="auto"/>
        <w:right w:val="none" w:sz="0" w:space="0" w:color="auto"/>
      </w:divBdr>
    </w:div>
    <w:div w:id="977609570">
      <w:bodyDiv w:val="1"/>
      <w:marLeft w:val="0"/>
      <w:marRight w:val="0"/>
      <w:marTop w:val="0"/>
      <w:marBottom w:val="0"/>
      <w:divBdr>
        <w:top w:val="none" w:sz="0" w:space="0" w:color="auto"/>
        <w:left w:val="none" w:sz="0" w:space="0" w:color="auto"/>
        <w:bottom w:val="none" w:sz="0" w:space="0" w:color="auto"/>
        <w:right w:val="none" w:sz="0" w:space="0" w:color="auto"/>
      </w:divBdr>
    </w:div>
    <w:div w:id="977807654">
      <w:bodyDiv w:val="1"/>
      <w:marLeft w:val="0"/>
      <w:marRight w:val="0"/>
      <w:marTop w:val="0"/>
      <w:marBottom w:val="0"/>
      <w:divBdr>
        <w:top w:val="none" w:sz="0" w:space="0" w:color="auto"/>
        <w:left w:val="none" w:sz="0" w:space="0" w:color="auto"/>
        <w:bottom w:val="none" w:sz="0" w:space="0" w:color="auto"/>
        <w:right w:val="none" w:sz="0" w:space="0" w:color="auto"/>
      </w:divBdr>
    </w:div>
    <w:div w:id="978147375">
      <w:bodyDiv w:val="1"/>
      <w:marLeft w:val="0"/>
      <w:marRight w:val="0"/>
      <w:marTop w:val="0"/>
      <w:marBottom w:val="0"/>
      <w:divBdr>
        <w:top w:val="none" w:sz="0" w:space="0" w:color="auto"/>
        <w:left w:val="none" w:sz="0" w:space="0" w:color="auto"/>
        <w:bottom w:val="none" w:sz="0" w:space="0" w:color="auto"/>
        <w:right w:val="none" w:sz="0" w:space="0" w:color="auto"/>
      </w:divBdr>
    </w:div>
    <w:div w:id="978459342">
      <w:bodyDiv w:val="1"/>
      <w:marLeft w:val="0"/>
      <w:marRight w:val="0"/>
      <w:marTop w:val="0"/>
      <w:marBottom w:val="0"/>
      <w:divBdr>
        <w:top w:val="none" w:sz="0" w:space="0" w:color="auto"/>
        <w:left w:val="none" w:sz="0" w:space="0" w:color="auto"/>
        <w:bottom w:val="none" w:sz="0" w:space="0" w:color="auto"/>
        <w:right w:val="none" w:sz="0" w:space="0" w:color="auto"/>
      </w:divBdr>
    </w:div>
    <w:div w:id="980115972">
      <w:bodyDiv w:val="1"/>
      <w:marLeft w:val="0"/>
      <w:marRight w:val="0"/>
      <w:marTop w:val="0"/>
      <w:marBottom w:val="0"/>
      <w:divBdr>
        <w:top w:val="none" w:sz="0" w:space="0" w:color="auto"/>
        <w:left w:val="none" w:sz="0" w:space="0" w:color="auto"/>
        <w:bottom w:val="none" w:sz="0" w:space="0" w:color="auto"/>
        <w:right w:val="none" w:sz="0" w:space="0" w:color="auto"/>
      </w:divBdr>
    </w:div>
    <w:div w:id="980621398">
      <w:bodyDiv w:val="1"/>
      <w:marLeft w:val="0"/>
      <w:marRight w:val="0"/>
      <w:marTop w:val="0"/>
      <w:marBottom w:val="0"/>
      <w:divBdr>
        <w:top w:val="none" w:sz="0" w:space="0" w:color="auto"/>
        <w:left w:val="none" w:sz="0" w:space="0" w:color="auto"/>
        <w:bottom w:val="none" w:sz="0" w:space="0" w:color="auto"/>
        <w:right w:val="none" w:sz="0" w:space="0" w:color="auto"/>
      </w:divBdr>
    </w:div>
    <w:div w:id="981076818">
      <w:bodyDiv w:val="1"/>
      <w:marLeft w:val="0"/>
      <w:marRight w:val="0"/>
      <w:marTop w:val="0"/>
      <w:marBottom w:val="0"/>
      <w:divBdr>
        <w:top w:val="none" w:sz="0" w:space="0" w:color="auto"/>
        <w:left w:val="none" w:sz="0" w:space="0" w:color="auto"/>
        <w:bottom w:val="none" w:sz="0" w:space="0" w:color="auto"/>
        <w:right w:val="none" w:sz="0" w:space="0" w:color="auto"/>
      </w:divBdr>
    </w:div>
    <w:div w:id="991642300">
      <w:bodyDiv w:val="1"/>
      <w:marLeft w:val="0"/>
      <w:marRight w:val="0"/>
      <w:marTop w:val="0"/>
      <w:marBottom w:val="0"/>
      <w:divBdr>
        <w:top w:val="none" w:sz="0" w:space="0" w:color="auto"/>
        <w:left w:val="none" w:sz="0" w:space="0" w:color="auto"/>
        <w:bottom w:val="none" w:sz="0" w:space="0" w:color="auto"/>
        <w:right w:val="none" w:sz="0" w:space="0" w:color="auto"/>
      </w:divBdr>
    </w:div>
    <w:div w:id="992640349">
      <w:bodyDiv w:val="1"/>
      <w:marLeft w:val="0"/>
      <w:marRight w:val="0"/>
      <w:marTop w:val="0"/>
      <w:marBottom w:val="0"/>
      <w:divBdr>
        <w:top w:val="none" w:sz="0" w:space="0" w:color="auto"/>
        <w:left w:val="none" w:sz="0" w:space="0" w:color="auto"/>
        <w:bottom w:val="none" w:sz="0" w:space="0" w:color="auto"/>
        <w:right w:val="none" w:sz="0" w:space="0" w:color="auto"/>
      </w:divBdr>
    </w:div>
    <w:div w:id="993869939">
      <w:bodyDiv w:val="1"/>
      <w:marLeft w:val="0"/>
      <w:marRight w:val="0"/>
      <w:marTop w:val="0"/>
      <w:marBottom w:val="0"/>
      <w:divBdr>
        <w:top w:val="none" w:sz="0" w:space="0" w:color="auto"/>
        <w:left w:val="none" w:sz="0" w:space="0" w:color="auto"/>
        <w:bottom w:val="none" w:sz="0" w:space="0" w:color="auto"/>
        <w:right w:val="none" w:sz="0" w:space="0" w:color="auto"/>
      </w:divBdr>
    </w:div>
    <w:div w:id="995694538">
      <w:bodyDiv w:val="1"/>
      <w:marLeft w:val="0"/>
      <w:marRight w:val="0"/>
      <w:marTop w:val="0"/>
      <w:marBottom w:val="0"/>
      <w:divBdr>
        <w:top w:val="none" w:sz="0" w:space="0" w:color="auto"/>
        <w:left w:val="none" w:sz="0" w:space="0" w:color="auto"/>
        <w:bottom w:val="none" w:sz="0" w:space="0" w:color="auto"/>
        <w:right w:val="none" w:sz="0" w:space="0" w:color="auto"/>
      </w:divBdr>
    </w:div>
    <w:div w:id="999429215">
      <w:bodyDiv w:val="1"/>
      <w:marLeft w:val="0"/>
      <w:marRight w:val="0"/>
      <w:marTop w:val="0"/>
      <w:marBottom w:val="0"/>
      <w:divBdr>
        <w:top w:val="none" w:sz="0" w:space="0" w:color="auto"/>
        <w:left w:val="none" w:sz="0" w:space="0" w:color="auto"/>
        <w:bottom w:val="none" w:sz="0" w:space="0" w:color="auto"/>
        <w:right w:val="none" w:sz="0" w:space="0" w:color="auto"/>
      </w:divBdr>
    </w:div>
    <w:div w:id="1000039941">
      <w:bodyDiv w:val="1"/>
      <w:marLeft w:val="0"/>
      <w:marRight w:val="0"/>
      <w:marTop w:val="0"/>
      <w:marBottom w:val="0"/>
      <w:divBdr>
        <w:top w:val="none" w:sz="0" w:space="0" w:color="auto"/>
        <w:left w:val="none" w:sz="0" w:space="0" w:color="auto"/>
        <w:bottom w:val="none" w:sz="0" w:space="0" w:color="auto"/>
        <w:right w:val="none" w:sz="0" w:space="0" w:color="auto"/>
      </w:divBdr>
    </w:div>
    <w:div w:id="1000236929">
      <w:bodyDiv w:val="1"/>
      <w:marLeft w:val="0"/>
      <w:marRight w:val="0"/>
      <w:marTop w:val="0"/>
      <w:marBottom w:val="0"/>
      <w:divBdr>
        <w:top w:val="none" w:sz="0" w:space="0" w:color="auto"/>
        <w:left w:val="none" w:sz="0" w:space="0" w:color="auto"/>
        <w:bottom w:val="none" w:sz="0" w:space="0" w:color="auto"/>
        <w:right w:val="none" w:sz="0" w:space="0" w:color="auto"/>
      </w:divBdr>
    </w:div>
    <w:div w:id="1001465351">
      <w:bodyDiv w:val="1"/>
      <w:marLeft w:val="0"/>
      <w:marRight w:val="0"/>
      <w:marTop w:val="0"/>
      <w:marBottom w:val="0"/>
      <w:divBdr>
        <w:top w:val="none" w:sz="0" w:space="0" w:color="auto"/>
        <w:left w:val="none" w:sz="0" w:space="0" w:color="auto"/>
        <w:bottom w:val="none" w:sz="0" w:space="0" w:color="auto"/>
        <w:right w:val="none" w:sz="0" w:space="0" w:color="auto"/>
      </w:divBdr>
    </w:div>
    <w:div w:id="1002122220">
      <w:bodyDiv w:val="1"/>
      <w:marLeft w:val="0"/>
      <w:marRight w:val="0"/>
      <w:marTop w:val="0"/>
      <w:marBottom w:val="0"/>
      <w:divBdr>
        <w:top w:val="none" w:sz="0" w:space="0" w:color="auto"/>
        <w:left w:val="none" w:sz="0" w:space="0" w:color="auto"/>
        <w:bottom w:val="none" w:sz="0" w:space="0" w:color="auto"/>
        <w:right w:val="none" w:sz="0" w:space="0" w:color="auto"/>
      </w:divBdr>
    </w:div>
    <w:div w:id="1002322505">
      <w:bodyDiv w:val="1"/>
      <w:marLeft w:val="0"/>
      <w:marRight w:val="0"/>
      <w:marTop w:val="0"/>
      <w:marBottom w:val="0"/>
      <w:divBdr>
        <w:top w:val="none" w:sz="0" w:space="0" w:color="auto"/>
        <w:left w:val="none" w:sz="0" w:space="0" w:color="auto"/>
        <w:bottom w:val="none" w:sz="0" w:space="0" w:color="auto"/>
        <w:right w:val="none" w:sz="0" w:space="0" w:color="auto"/>
      </w:divBdr>
    </w:div>
    <w:div w:id="1003704981">
      <w:bodyDiv w:val="1"/>
      <w:marLeft w:val="0"/>
      <w:marRight w:val="0"/>
      <w:marTop w:val="0"/>
      <w:marBottom w:val="0"/>
      <w:divBdr>
        <w:top w:val="none" w:sz="0" w:space="0" w:color="auto"/>
        <w:left w:val="none" w:sz="0" w:space="0" w:color="auto"/>
        <w:bottom w:val="none" w:sz="0" w:space="0" w:color="auto"/>
        <w:right w:val="none" w:sz="0" w:space="0" w:color="auto"/>
      </w:divBdr>
    </w:div>
    <w:div w:id="1004288565">
      <w:bodyDiv w:val="1"/>
      <w:marLeft w:val="0"/>
      <w:marRight w:val="0"/>
      <w:marTop w:val="0"/>
      <w:marBottom w:val="0"/>
      <w:divBdr>
        <w:top w:val="none" w:sz="0" w:space="0" w:color="auto"/>
        <w:left w:val="none" w:sz="0" w:space="0" w:color="auto"/>
        <w:bottom w:val="none" w:sz="0" w:space="0" w:color="auto"/>
        <w:right w:val="none" w:sz="0" w:space="0" w:color="auto"/>
      </w:divBdr>
    </w:div>
    <w:div w:id="1005549553">
      <w:bodyDiv w:val="1"/>
      <w:marLeft w:val="0"/>
      <w:marRight w:val="0"/>
      <w:marTop w:val="0"/>
      <w:marBottom w:val="0"/>
      <w:divBdr>
        <w:top w:val="none" w:sz="0" w:space="0" w:color="auto"/>
        <w:left w:val="none" w:sz="0" w:space="0" w:color="auto"/>
        <w:bottom w:val="none" w:sz="0" w:space="0" w:color="auto"/>
        <w:right w:val="none" w:sz="0" w:space="0" w:color="auto"/>
      </w:divBdr>
    </w:div>
    <w:div w:id="1006399799">
      <w:bodyDiv w:val="1"/>
      <w:marLeft w:val="0"/>
      <w:marRight w:val="0"/>
      <w:marTop w:val="0"/>
      <w:marBottom w:val="0"/>
      <w:divBdr>
        <w:top w:val="none" w:sz="0" w:space="0" w:color="auto"/>
        <w:left w:val="none" w:sz="0" w:space="0" w:color="auto"/>
        <w:bottom w:val="none" w:sz="0" w:space="0" w:color="auto"/>
        <w:right w:val="none" w:sz="0" w:space="0" w:color="auto"/>
      </w:divBdr>
    </w:div>
    <w:div w:id="1009789710">
      <w:bodyDiv w:val="1"/>
      <w:marLeft w:val="0"/>
      <w:marRight w:val="0"/>
      <w:marTop w:val="0"/>
      <w:marBottom w:val="0"/>
      <w:divBdr>
        <w:top w:val="none" w:sz="0" w:space="0" w:color="auto"/>
        <w:left w:val="none" w:sz="0" w:space="0" w:color="auto"/>
        <w:bottom w:val="none" w:sz="0" w:space="0" w:color="auto"/>
        <w:right w:val="none" w:sz="0" w:space="0" w:color="auto"/>
      </w:divBdr>
    </w:div>
    <w:div w:id="1010528052">
      <w:bodyDiv w:val="1"/>
      <w:marLeft w:val="0"/>
      <w:marRight w:val="0"/>
      <w:marTop w:val="0"/>
      <w:marBottom w:val="0"/>
      <w:divBdr>
        <w:top w:val="none" w:sz="0" w:space="0" w:color="auto"/>
        <w:left w:val="none" w:sz="0" w:space="0" w:color="auto"/>
        <w:bottom w:val="none" w:sz="0" w:space="0" w:color="auto"/>
        <w:right w:val="none" w:sz="0" w:space="0" w:color="auto"/>
      </w:divBdr>
    </w:div>
    <w:div w:id="1010642234">
      <w:bodyDiv w:val="1"/>
      <w:marLeft w:val="0"/>
      <w:marRight w:val="0"/>
      <w:marTop w:val="0"/>
      <w:marBottom w:val="0"/>
      <w:divBdr>
        <w:top w:val="none" w:sz="0" w:space="0" w:color="auto"/>
        <w:left w:val="none" w:sz="0" w:space="0" w:color="auto"/>
        <w:bottom w:val="none" w:sz="0" w:space="0" w:color="auto"/>
        <w:right w:val="none" w:sz="0" w:space="0" w:color="auto"/>
      </w:divBdr>
    </w:div>
    <w:div w:id="1010990498">
      <w:bodyDiv w:val="1"/>
      <w:marLeft w:val="0"/>
      <w:marRight w:val="0"/>
      <w:marTop w:val="0"/>
      <w:marBottom w:val="0"/>
      <w:divBdr>
        <w:top w:val="none" w:sz="0" w:space="0" w:color="auto"/>
        <w:left w:val="none" w:sz="0" w:space="0" w:color="auto"/>
        <w:bottom w:val="none" w:sz="0" w:space="0" w:color="auto"/>
        <w:right w:val="none" w:sz="0" w:space="0" w:color="auto"/>
      </w:divBdr>
    </w:div>
    <w:div w:id="1016926366">
      <w:bodyDiv w:val="1"/>
      <w:marLeft w:val="0"/>
      <w:marRight w:val="0"/>
      <w:marTop w:val="0"/>
      <w:marBottom w:val="0"/>
      <w:divBdr>
        <w:top w:val="none" w:sz="0" w:space="0" w:color="auto"/>
        <w:left w:val="none" w:sz="0" w:space="0" w:color="auto"/>
        <w:bottom w:val="none" w:sz="0" w:space="0" w:color="auto"/>
        <w:right w:val="none" w:sz="0" w:space="0" w:color="auto"/>
      </w:divBdr>
    </w:div>
    <w:div w:id="1018657842">
      <w:bodyDiv w:val="1"/>
      <w:marLeft w:val="0"/>
      <w:marRight w:val="0"/>
      <w:marTop w:val="0"/>
      <w:marBottom w:val="0"/>
      <w:divBdr>
        <w:top w:val="none" w:sz="0" w:space="0" w:color="auto"/>
        <w:left w:val="none" w:sz="0" w:space="0" w:color="auto"/>
        <w:bottom w:val="none" w:sz="0" w:space="0" w:color="auto"/>
        <w:right w:val="none" w:sz="0" w:space="0" w:color="auto"/>
      </w:divBdr>
    </w:div>
    <w:div w:id="1019355624">
      <w:bodyDiv w:val="1"/>
      <w:marLeft w:val="0"/>
      <w:marRight w:val="0"/>
      <w:marTop w:val="0"/>
      <w:marBottom w:val="0"/>
      <w:divBdr>
        <w:top w:val="none" w:sz="0" w:space="0" w:color="auto"/>
        <w:left w:val="none" w:sz="0" w:space="0" w:color="auto"/>
        <w:bottom w:val="none" w:sz="0" w:space="0" w:color="auto"/>
        <w:right w:val="none" w:sz="0" w:space="0" w:color="auto"/>
      </w:divBdr>
    </w:div>
    <w:div w:id="1020087197">
      <w:bodyDiv w:val="1"/>
      <w:marLeft w:val="0"/>
      <w:marRight w:val="0"/>
      <w:marTop w:val="0"/>
      <w:marBottom w:val="0"/>
      <w:divBdr>
        <w:top w:val="none" w:sz="0" w:space="0" w:color="auto"/>
        <w:left w:val="none" w:sz="0" w:space="0" w:color="auto"/>
        <w:bottom w:val="none" w:sz="0" w:space="0" w:color="auto"/>
        <w:right w:val="none" w:sz="0" w:space="0" w:color="auto"/>
      </w:divBdr>
    </w:div>
    <w:div w:id="1022243847">
      <w:bodyDiv w:val="1"/>
      <w:marLeft w:val="0"/>
      <w:marRight w:val="0"/>
      <w:marTop w:val="0"/>
      <w:marBottom w:val="0"/>
      <w:divBdr>
        <w:top w:val="none" w:sz="0" w:space="0" w:color="auto"/>
        <w:left w:val="none" w:sz="0" w:space="0" w:color="auto"/>
        <w:bottom w:val="none" w:sz="0" w:space="0" w:color="auto"/>
        <w:right w:val="none" w:sz="0" w:space="0" w:color="auto"/>
      </w:divBdr>
    </w:div>
    <w:div w:id="1023440078">
      <w:bodyDiv w:val="1"/>
      <w:marLeft w:val="0"/>
      <w:marRight w:val="0"/>
      <w:marTop w:val="0"/>
      <w:marBottom w:val="0"/>
      <w:divBdr>
        <w:top w:val="none" w:sz="0" w:space="0" w:color="auto"/>
        <w:left w:val="none" w:sz="0" w:space="0" w:color="auto"/>
        <w:bottom w:val="none" w:sz="0" w:space="0" w:color="auto"/>
        <w:right w:val="none" w:sz="0" w:space="0" w:color="auto"/>
      </w:divBdr>
    </w:div>
    <w:div w:id="1024131217">
      <w:bodyDiv w:val="1"/>
      <w:marLeft w:val="0"/>
      <w:marRight w:val="0"/>
      <w:marTop w:val="0"/>
      <w:marBottom w:val="0"/>
      <w:divBdr>
        <w:top w:val="none" w:sz="0" w:space="0" w:color="auto"/>
        <w:left w:val="none" w:sz="0" w:space="0" w:color="auto"/>
        <w:bottom w:val="none" w:sz="0" w:space="0" w:color="auto"/>
        <w:right w:val="none" w:sz="0" w:space="0" w:color="auto"/>
      </w:divBdr>
    </w:div>
    <w:div w:id="1024747678">
      <w:bodyDiv w:val="1"/>
      <w:marLeft w:val="0"/>
      <w:marRight w:val="0"/>
      <w:marTop w:val="0"/>
      <w:marBottom w:val="0"/>
      <w:divBdr>
        <w:top w:val="none" w:sz="0" w:space="0" w:color="auto"/>
        <w:left w:val="none" w:sz="0" w:space="0" w:color="auto"/>
        <w:bottom w:val="none" w:sz="0" w:space="0" w:color="auto"/>
        <w:right w:val="none" w:sz="0" w:space="0" w:color="auto"/>
      </w:divBdr>
    </w:div>
    <w:div w:id="1025474065">
      <w:bodyDiv w:val="1"/>
      <w:marLeft w:val="0"/>
      <w:marRight w:val="0"/>
      <w:marTop w:val="0"/>
      <w:marBottom w:val="0"/>
      <w:divBdr>
        <w:top w:val="none" w:sz="0" w:space="0" w:color="auto"/>
        <w:left w:val="none" w:sz="0" w:space="0" w:color="auto"/>
        <w:bottom w:val="none" w:sz="0" w:space="0" w:color="auto"/>
        <w:right w:val="none" w:sz="0" w:space="0" w:color="auto"/>
      </w:divBdr>
    </w:div>
    <w:div w:id="1027173235">
      <w:bodyDiv w:val="1"/>
      <w:marLeft w:val="0"/>
      <w:marRight w:val="0"/>
      <w:marTop w:val="0"/>
      <w:marBottom w:val="0"/>
      <w:divBdr>
        <w:top w:val="none" w:sz="0" w:space="0" w:color="auto"/>
        <w:left w:val="none" w:sz="0" w:space="0" w:color="auto"/>
        <w:bottom w:val="none" w:sz="0" w:space="0" w:color="auto"/>
        <w:right w:val="none" w:sz="0" w:space="0" w:color="auto"/>
      </w:divBdr>
    </w:div>
    <w:div w:id="1027290087">
      <w:bodyDiv w:val="1"/>
      <w:marLeft w:val="0"/>
      <w:marRight w:val="0"/>
      <w:marTop w:val="0"/>
      <w:marBottom w:val="0"/>
      <w:divBdr>
        <w:top w:val="none" w:sz="0" w:space="0" w:color="auto"/>
        <w:left w:val="none" w:sz="0" w:space="0" w:color="auto"/>
        <w:bottom w:val="none" w:sz="0" w:space="0" w:color="auto"/>
        <w:right w:val="none" w:sz="0" w:space="0" w:color="auto"/>
      </w:divBdr>
    </w:div>
    <w:div w:id="1027945320">
      <w:bodyDiv w:val="1"/>
      <w:marLeft w:val="0"/>
      <w:marRight w:val="0"/>
      <w:marTop w:val="0"/>
      <w:marBottom w:val="0"/>
      <w:divBdr>
        <w:top w:val="none" w:sz="0" w:space="0" w:color="auto"/>
        <w:left w:val="none" w:sz="0" w:space="0" w:color="auto"/>
        <w:bottom w:val="none" w:sz="0" w:space="0" w:color="auto"/>
        <w:right w:val="none" w:sz="0" w:space="0" w:color="auto"/>
      </w:divBdr>
    </w:div>
    <w:div w:id="1028675887">
      <w:bodyDiv w:val="1"/>
      <w:marLeft w:val="0"/>
      <w:marRight w:val="0"/>
      <w:marTop w:val="0"/>
      <w:marBottom w:val="0"/>
      <w:divBdr>
        <w:top w:val="none" w:sz="0" w:space="0" w:color="auto"/>
        <w:left w:val="none" w:sz="0" w:space="0" w:color="auto"/>
        <w:bottom w:val="none" w:sz="0" w:space="0" w:color="auto"/>
        <w:right w:val="none" w:sz="0" w:space="0" w:color="auto"/>
      </w:divBdr>
    </w:div>
    <w:div w:id="1029456028">
      <w:bodyDiv w:val="1"/>
      <w:marLeft w:val="0"/>
      <w:marRight w:val="0"/>
      <w:marTop w:val="0"/>
      <w:marBottom w:val="0"/>
      <w:divBdr>
        <w:top w:val="none" w:sz="0" w:space="0" w:color="auto"/>
        <w:left w:val="none" w:sz="0" w:space="0" w:color="auto"/>
        <w:bottom w:val="none" w:sz="0" w:space="0" w:color="auto"/>
        <w:right w:val="none" w:sz="0" w:space="0" w:color="auto"/>
      </w:divBdr>
    </w:div>
    <w:div w:id="1029719673">
      <w:bodyDiv w:val="1"/>
      <w:marLeft w:val="0"/>
      <w:marRight w:val="0"/>
      <w:marTop w:val="0"/>
      <w:marBottom w:val="0"/>
      <w:divBdr>
        <w:top w:val="none" w:sz="0" w:space="0" w:color="auto"/>
        <w:left w:val="none" w:sz="0" w:space="0" w:color="auto"/>
        <w:bottom w:val="none" w:sz="0" w:space="0" w:color="auto"/>
        <w:right w:val="none" w:sz="0" w:space="0" w:color="auto"/>
      </w:divBdr>
    </w:div>
    <w:div w:id="1030032096">
      <w:bodyDiv w:val="1"/>
      <w:marLeft w:val="0"/>
      <w:marRight w:val="0"/>
      <w:marTop w:val="0"/>
      <w:marBottom w:val="0"/>
      <w:divBdr>
        <w:top w:val="none" w:sz="0" w:space="0" w:color="auto"/>
        <w:left w:val="none" w:sz="0" w:space="0" w:color="auto"/>
        <w:bottom w:val="none" w:sz="0" w:space="0" w:color="auto"/>
        <w:right w:val="none" w:sz="0" w:space="0" w:color="auto"/>
      </w:divBdr>
    </w:div>
    <w:div w:id="1031107312">
      <w:bodyDiv w:val="1"/>
      <w:marLeft w:val="0"/>
      <w:marRight w:val="0"/>
      <w:marTop w:val="0"/>
      <w:marBottom w:val="0"/>
      <w:divBdr>
        <w:top w:val="none" w:sz="0" w:space="0" w:color="auto"/>
        <w:left w:val="none" w:sz="0" w:space="0" w:color="auto"/>
        <w:bottom w:val="none" w:sz="0" w:space="0" w:color="auto"/>
        <w:right w:val="none" w:sz="0" w:space="0" w:color="auto"/>
      </w:divBdr>
    </w:div>
    <w:div w:id="1031303340">
      <w:bodyDiv w:val="1"/>
      <w:marLeft w:val="0"/>
      <w:marRight w:val="0"/>
      <w:marTop w:val="0"/>
      <w:marBottom w:val="0"/>
      <w:divBdr>
        <w:top w:val="none" w:sz="0" w:space="0" w:color="auto"/>
        <w:left w:val="none" w:sz="0" w:space="0" w:color="auto"/>
        <w:bottom w:val="none" w:sz="0" w:space="0" w:color="auto"/>
        <w:right w:val="none" w:sz="0" w:space="0" w:color="auto"/>
      </w:divBdr>
    </w:div>
    <w:div w:id="1032077214">
      <w:bodyDiv w:val="1"/>
      <w:marLeft w:val="0"/>
      <w:marRight w:val="0"/>
      <w:marTop w:val="0"/>
      <w:marBottom w:val="0"/>
      <w:divBdr>
        <w:top w:val="none" w:sz="0" w:space="0" w:color="auto"/>
        <w:left w:val="none" w:sz="0" w:space="0" w:color="auto"/>
        <w:bottom w:val="none" w:sz="0" w:space="0" w:color="auto"/>
        <w:right w:val="none" w:sz="0" w:space="0" w:color="auto"/>
      </w:divBdr>
    </w:div>
    <w:div w:id="1032415819">
      <w:bodyDiv w:val="1"/>
      <w:marLeft w:val="0"/>
      <w:marRight w:val="0"/>
      <w:marTop w:val="0"/>
      <w:marBottom w:val="0"/>
      <w:divBdr>
        <w:top w:val="none" w:sz="0" w:space="0" w:color="auto"/>
        <w:left w:val="none" w:sz="0" w:space="0" w:color="auto"/>
        <w:bottom w:val="none" w:sz="0" w:space="0" w:color="auto"/>
        <w:right w:val="none" w:sz="0" w:space="0" w:color="auto"/>
      </w:divBdr>
    </w:div>
    <w:div w:id="1033262341">
      <w:bodyDiv w:val="1"/>
      <w:marLeft w:val="0"/>
      <w:marRight w:val="0"/>
      <w:marTop w:val="0"/>
      <w:marBottom w:val="0"/>
      <w:divBdr>
        <w:top w:val="none" w:sz="0" w:space="0" w:color="auto"/>
        <w:left w:val="none" w:sz="0" w:space="0" w:color="auto"/>
        <w:bottom w:val="none" w:sz="0" w:space="0" w:color="auto"/>
        <w:right w:val="none" w:sz="0" w:space="0" w:color="auto"/>
      </w:divBdr>
    </w:div>
    <w:div w:id="1034504376">
      <w:bodyDiv w:val="1"/>
      <w:marLeft w:val="0"/>
      <w:marRight w:val="0"/>
      <w:marTop w:val="0"/>
      <w:marBottom w:val="0"/>
      <w:divBdr>
        <w:top w:val="none" w:sz="0" w:space="0" w:color="auto"/>
        <w:left w:val="none" w:sz="0" w:space="0" w:color="auto"/>
        <w:bottom w:val="none" w:sz="0" w:space="0" w:color="auto"/>
        <w:right w:val="none" w:sz="0" w:space="0" w:color="auto"/>
      </w:divBdr>
    </w:div>
    <w:div w:id="1037777469">
      <w:bodyDiv w:val="1"/>
      <w:marLeft w:val="0"/>
      <w:marRight w:val="0"/>
      <w:marTop w:val="0"/>
      <w:marBottom w:val="0"/>
      <w:divBdr>
        <w:top w:val="none" w:sz="0" w:space="0" w:color="auto"/>
        <w:left w:val="none" w:sz="0" w:space="0" w:color="auto"/>
        <w:bottom w:val="none" w:sz="0" w:space="0" w:color="auto"/>
        <w:right w:val="none" w:sz="0" w:space="0" w:color="auto"/>
      </w:divBdr>
    </w:div>
    <w:div w:id="1038162752">
      <w:bodyDiv w:val="1"/>
      <w:marLeft w:val="0"/>
      <w:marRight w:val="0"/>
      <w:marTop w:val="0"/>
      <w:marBottom w:val="0"/>
      <w:divBdr>
        <w:top w:val="none" w:sz="0" w:space="0" w:color="auto"/>
        <w:left w:val="none" w:sz="0" w:space="0" w:color="auto"/>
        <w:bottom w:val="none" w:sz="0" w:space="0" w:color="auto"/>
        <w:right w:val="none" w:sz="0" w:space="0" w:color="auto"/>
      </w:divBdr>
    </w:div>
    <w:div w:id="1038552952">
      <w:bodyDiv w:val="1"/>
      <w:marLeft w:val="0"/>
      <w:marRight w:val="0"/>
      <w:marTop w:val="0"/>
      <w:marBottom w:val="0"/>
      <w:divBdr>
        <w:top w:val="none" w:sz="0" w:space="0" w:color="auto"/>
        <w:left w:val="none" w:sz="0" w:space="0" w:color="auto"/>
        <w:bottom w:val="none" w:sz="0" w:space="0" w:color="auto"/>
        <w:right w:val="none" w:sz="0" w:space="0" w:color="auto"/>
      </w:divBdr>
    </w:div>
    <w:div w:id="1042243501">
      <w:bodyDiv w:val="1"/>
      <w:marLeft w:val="0"/>
      <w:marRight w:val="0"/>
      <w:marTop w:val="0"/>
      <w:marBottom w:val="0"/>
      <w:divBdr>
        <w:top w:val="none" w:sz="0" w:space="0" w:color="auto"/>
        <w:left w:val="none" w:sz="0" w:space="0" w:color="auto"/>
        <w:bottom w:val="none" w:sz="0" w:space="0" w:color="auto"/>
        <w:right w:val="none" w:sz="0" w:space="0" w:color="auto"/>
      </w:divBdr>
    </w:div>
    <w:div w:id="1042437468">
      <w:bodyDiv w:val="1"/>
      <w:marLeft w:val="0"/>
      <w:marRight w:val="0"/>
      <w:marTop w:val="0"/>
      <w:marBottom w:val="0"/>
      <w:divBdr>
        <w:top w:val="none" w:sz="0" w:space="0" w:color="auto"/>
        <w:left w:val="none" w:sz="0" w:space="0" w:color="auto"/>
        <w:bottom w:val="none" w:sz="0" w:space="0" w:color="auto"/>
        <w:right w:val="none" w:sz="0" w:space="0" w:color="auto"/>
      </w:divBdr>
    </w:div>
    <w:div w:id="1042749913">
      <w:bodyDiv w:val="1"/>
      <w:marLeft w:val="0"/>
      <w:marRight w:val="0"/>
      <w:marTop w:val="0"/>
      <w:marBottom w:val="0"/>
      <w:divBdr>
        <w:top w:val="none" w:sz="0" w:space="0" w:color="auto"/>
        <w:left w:val="none" w:sz="0" w:space="0" w:color="auto"/>
        <w:bottom w:val="none" w:sz="0" w:space="0" w:color="auto"/>
        <w:right w:val="none" w:sz="0" w:space="0" w:color="auto"/>
      </w:divBdr>
    </w:div>
    <w:div w:id="1042903131">
      <w:bodyDiv w:val="1"/>
      <w:marLeft w:val="0"/>
      <w:marRight w:val="0"/>
      <w:marTop w:val="0"/>
      <w:marBottom w:val="0"/>
      <w:divBdr>
        <w:top w:val="none" w:sz="0" w:space="0" w:color="auto"/>
        <w:left w:val="none" w:sz="0" w:space="0" w:color="auto"/>
        <w:bottom w:val="none" w:sz="0" w:space="0" w:color="auto"/>
        <w:right w:val="none" w:sz="0" w:space="0" w:color="auto"/>
      </w:divBdr>
    </w:div>
    <w:div w:id="1042944872">
      <w:bodyDiv w:val="1"/>
      <w:marLeft w:val="0"/>
      <w:marRight w:val="0"/>
      <w:marTop w:val="0"/>
      <w:marBottom w:val="0"/>
      <w:divBdr>
        <w:top w:val="none" w:sz="0" w:space="0" w:color="auto"/>
        <w:left w:val="none" w:sz="0" w:space="0" w:color="auto"/>
        <w:bottom w:val="none" w:sz="0" w:space="0" w:color="auto"/>
        <w:right w:val="none" w:sz="0" w:space="0" w:color="auto"/>
      </w:divBdr>
    </w:div>
    <w:div w:id="1043749098">
      <w:bodyDiv w:val="1"/>
      <w:marLeft w:val="0"/>
      <w:marRight w:val="0"/>
      <w:marTop w:val="0"/>
      <w:marBottom w:val="0"/>
      <w:divBdr>
        <w:top w:val="none" w:sz="0" w:space="0" w:color="auto"/>
        <w:left w:val="none" w:sz="0" w:space="0" w:color="auto"/>
        <w:bottom w:val="none" w:sz="0" w:space="0" w:color="auto"/>
        <w:right w:val="none" w:sz="0" w:space="0" w:color="auto"/>
      </w:divBdr>
    </w:div>
    <w:div w:id="1044408661">
      <w:bodyDiv w:val="1"/>
      <w:marLeft w:val="0"/>
      <w:marRight w:val="0"/>
      <w:marTop w:val="0"/>
      <w:marBottom w:val="0"/>
      <w:divBdr>
        <w:top w:val="none" w:sz="0" w:space="0" w:color="auto"/>
        <w:left w:val="none" w:sz="0" w:space="0" w:color="auto"/>
        <w:bottom w:val="none" w:sz="0" w:space="0" w:color="auto"/>
        <w:right w:val="none" w:sz="0" w:space="0" w:color="auto"/>
      </w:divBdr>
    </w:div>
    <w:div w:id="1047414086">
      <w:bodyDiv w:val="1"/>
      <w:marLeft w:val="0"/>
      <w:marRight w:val="0"/>
      <w:marTop w:val="0"/>
      <w:marBottom w:val="0"/>
      <w:divBdr>
        <w:top w:val="none" w:sz="0" w:space="0" w:color="auto"/>
        <w:left w:val="none" w:sz="0" w:space="0" w:color="auto"/>
        <w:bottom w:val="none" w:sz="0" w:space="0" w:color="auto"/>
        <w:right w:val="none" w:sz="0" w:space="0" w:color="auto"/>
      </w:divBdr>
    </w:div>
    <w:div w:id="1047873886">
      <w:bodyDiv w:val="1"/>
      <w:marLeft w:val="0"/>
      <w:marRight w:val="0"/>
      <w:marTop w:val="0"/>
      <w:marBottom w:val="0"/>
      <w:divBdr>
        <w:top w:val="none" w:sz="0" w:space="0" w:color="auto"/>
        <w:left w:val="none" w:sz="0" w:space="0" w:color="auto"/>
        <w:bottom w:val="none" w:sz="0" w:space="0" w:color="auto"/>
        <w:right w:val="none" w:sz="0" w:space="0" w:color="auto"/>
      </w:divBdr>
    </w:div>
    <w:div w:id="1050223374">
      <w:bodyDiv w:val="1"/>
      <w:marLeft w:val="0"/>
      <w:marRight w:val="0"/>
      <w:marTop w:val="0"/>
      <w:marBottom w:val="0"/>
      <w:divBdr>
        <w:top w:val="none" w:sz="0" w:space="0" w:color="auto"/>
        <w:left w:val="none" w:sz="0" w:space="0" w:color="auto"/>
        <w:bottom w:val="none" w:sz="0" w:space="0" w:color="auto"/>
        <w:right w:val="none" w:sz="0" w:space="0" w:color="auto"/>
      </w:divBdr>
    </w:div>
    <w:div w:id="1052343069">
      <w:bodyDiv w:val="1"/>
      <w:marLeft w:val="0"/>
      <w:marRight w:val="0"/>
      <w:marTop w:val="0"/>
      <w:marBottom w:val="0"/>
      <w:divBdr>
        <w:top w:val="none" w:sz="0" w:space="0" w:color="auto"/>
        <w:left w:val="none" w:sz="0" w:space="0" w:color="auto"/>
        <w:bottom w:val="none" w:sz="0" w:space="0" w:color="auto"/>
        <w:right w:val="none" w:sz="0" w:space="0" w:color="auto"/>
      </w:divBdr>
    </w:div>
    <w:div w:id="1057121441">
      <w:bodyDiv w:val="1"/>
      <w:marLeft w:val="0"/>
      <w:marRight w:val="0"/>
      <w:marTop w:val="0"/>
      <w:marBottom w:val="0"/>
      <w:divBdr>
        <w:top w:val="none" w:sz="0" w:space="0" w:color="auto"/>
        <w:left w:val="none" w:sz="0" w:space="0" w:color="auto"/>
        <w:bottom w:val="none" w:sz="0" w:space="0" w:color="auto"/>
        <w:right w:val="none" w:sz="0" w:space="0" w:color="auto"/>
      </w:divBdr>
    </w:div>
    <w:div w:id="1059093804">
      <w:bodyDiv w:val="1"/>
      <w:marLeft w:val="0"/>
      <w:marRight w:val="0"/>
      <w:marTop w:val="0"/>
      <w:marBottom w:val="0"/>
      <w:divBdr>
        <w:top w:val="none" w:sz="0" w:space="0" w:color="auto"/>
        <w:left w:val="none" w:sz="0" w:space="0" w:color="auto"/>
        <w:bottom w:val="none" w:sz="0" w:space="0" w:color="auto"/>
        <w:right w:val="none" w:sz="0" w:space="0" w:color="auto"/>
      </w:divBdr>
    </w:div>
    <w:div w:id="1059402547">
      <w:bodyDiv w:val="1"/>
      <w:marLeft w:val="0"/>
      <w:marRight w:val="0"/>
      <w:marTop w:val="0"/>
      <w:marBottom w:val="0"/>
      <w:divBdr>
        <w:top w:val="none" w:sz="0" w:space="0" w:color="auto"/>
        <w:left w:val="none" w:sz="0" w:space="0" w:color="auto"/>
        <w:bottom w:val="none" w:sz="0" w:space="0" w:color="auto"/>
        <w:right w:val="none" w:sz="0" w:space="0" w:color="auto"/>
      </w:divBdr>
    </w:div>
    <w:div w:id="1062874921">
      <w:bodyDiv w:val="1"/>
      <w:marLeft w:val="0"/>
      <w:marRight w:val="0"/>
      <w:marTop w:val="0"/>
      <w:marBottom w:val="0"/>
      <w:divBdr>
        <w:top w:val="none" w:sz="0" w:space="0" w:color="auto"/>
        <w:left w:val="none" w:sz="0" w:space="0" w:color="auto"/>
        <w:bottom w:val="none" w:sz="0" w:space="0" w:color="auto"/>
        <w:right w:val="none" w:sz="0" w:space="0" w:color="auto"/>
      </w:divBdr>
    </w:div>
    <w:div w:id="1063598526">
      <w:bodyDiv w:val="1"/>
      <w:marLeft w:val="0"/>
      <w:marRight w:val="0"/>
      <w:marTop w:val="0"/>
      <w:marBottom w:val="0"/>
      <w:divBdr>
        <w:top w:val="none" w:sz="0" w:space="0" w:color="auto"/>
        <w:left w:val="none" w:sz="0" w:space="0" w:color="auto"/>
        <w:bottom w:val="none" w:sz="0" w:space="0" w:color="auto"/>
        <w:right w:val="none" w:sz="0" w:space="0" w:color="auto"/>
      </w:divBdr>
    </w:div>
    <w:div w:id="1065224335">
      <w:bodyDiv w:val="1"/>
      <w:marLeft w:val="0"/>
      <w:marRight w:val="0"/>
      <w:marTop w:val="0"/>
      <w:marBottom w:val="0"/>
      <w:divBdr>
        <w:top w:val="none" w:sz="0" w:space="0" w:color="auto"/>
        <w:left w:val="none" w:sz="0" w:space="0" w:color="auto"/>
        <w:bottom w:val="none" w:sz="0" w:space="0" w:color="auto"/>
        <w:right w:val="none" w:sz="0" w:space="0" w:color="auto"/>
      </w:divBdr>
    </w:div>
    <w:div w:id="1066996545">
      <w:bodyDiv w:val="1"/>
      <w:marLeft w:val="0"/>
      <w:marRight w:val="0"/>
      <w:marTop w:val="0"/>
      <w:marBottom w:val="0"/>
      <w:divBdr>
        <w:top w:val="none" w:sz="0" w:space="0" w:color="auto"/>
        <w:left w:val="none" w:sz="0" w:space="0" w:color="auto"/>
        <w:bottom w:val="none" w:sz="0" w:space="0" w:color="auto"/>
        <w:right w:val="none" w:sz="0" w:space="0" w:color="auto"/>
      </w:divBdr>
    </w:div>
    <w:div w:id="1067800770">
      <w:bodyDiv w:val="1"/>
      <w:marLeft w:val="0"/>
      <w:marRight w:val="0"/>
      <w:marTop w:val="0"/>
      <w:marBottom w:val="0"/>
      <w:divBdr>
        <w:top w:val="none" w:sz="0" w:space="0" w:color="auto"/>
        <w:left w:val="none" w:sz="0" w:space="0" w:color="auto"/>
        <w:bottom w:val="none" w:sz="0" w:space="0" w:color="auto"/>
        <w:right w:val="none" w:sz="0" w:space="0" w:color="auto"/>
      </w:divBdr>
    </w:div>
    <w:div w:id="1068579282">
      <w:bodyDiv w:val="1"/>
      <w:marLeft w:val="0"/>
      <w:marRight w:val="0"/>
      <w:marTop w:val="0"/>
      <w:marBottom w:val="0"/>
      <w:divBdr>
        <w:top w:val="none" w:sz="0" w:space="0" w:color="auto"/>
        <w:left w:val="none" w:sz="0" w:space="0" w:color="auto"/>
        <w:bottom w:val="none" w:sz="0" w:space="0" w:color="auto"/>
        <w:right w:val="none" w:sz="0" w:space="0" w:color="auto"/>
      </w:divBdr>
    </w:div>
    <w:div w:id="1068964154">
      <w:bodyDiv w:val="1"/>
      <w:marLeft w:val="0"/>
      <w:marRight w:val="0"/>
      <w:marTop w:val="0"/>
      <w:marBottom w:val="0"/>
      <w:divBdr>
        <w:top w:val="none" w:sz="0" w:space="0" w:color="auto"/>
        <w:left w:val="none" w:sz="0" w:space="0" w:color="auto"/>
        <w:bottom w:val="none" w:sz="0" w:space="0" w:color="auto"/>
        <w:right w:val="none" w:sz="0" w:space="0" w:color="auto"/>
      </w:divBdr>
    </w:div>
    <w:div w:id="1069160087">
      <w:bodyDiv w:val="1"/>
      <w:marLeft w:val="0"/>
      <w:marRight w:val="0"/>
      <w:marTop w:val="0"/>
      <w:marBottom w:val="0"/>
      <w:divBdr>
        <w:top w:val="none" w:sz="0" w:space="0" w:color="auto"/>
        <w:left w:val="none" w:sz="0" w:space="0" w:color="auto"/>
        <w:bottom w:val="none" w:sz="0" w:space="0" w:color="auto"/>
        <w:right w:val="none" w:sz="0" w:space="0" w:color="auto"/>
      </w:divBdr>
    </w:div>
    <w:div w:id="1070467004">
      <w:bodyDiv w:val="1"/>
      <w:marLeft w:val="0"/>
      <w:marRight w:val="0"/>
      <w:marTop w:val="0"/>
      <w:marBottom w:val="0"/>
      <w:divBdr>
        <w:top w:val="none" w:sz="0" w:space="0" w:color="auto"/>
        <w:left w:val="none" w:sz="0" w:space="0" w:color="auto"/>
        <w:bottom w:val="none" w:sz="0" w:space="0" w:color="auto"/>
        <w:right w:val="none" w:sz="0" w:space="0" w:color="auto"/>
      </w:divBdr>
    </w:div>
    <w:div w:id="1070694014">
      <w:bodyDiv w:val="1"/>
      <w:marLeft w:val="0"/>
      <w:marRight w:val="0"/>
      <w:marTop w:val="0"/>
      <w:marBottom w:val="0"/>
      <w:divBdr>
        <w:top w:val="none" w:sz="0" w:space="0" w:color="auto"/>
        <w:left w:val="none" w:sz="0" w:space="0" w:color="auto"/>
        <w:bottom w:val="none" w:sz="0" w:space="0" w:color="auto"/>
        <w:right w:val="none" w:sz="0" w:space="0" w:color="auto"/>
      </w:divBdr>
    </w:div>
    <w:div w:id="1072237676">
      <w:bodyDiv w:val="1"/>
      <w:marLeft w:val="0"/>
      <w:marRight w:val="0"/>
      <w:marTop w:val="0"/>
      <w:marBottom w:val="0"/>
      <w:divBdr>
        <w:top w:val="none" w:sz="0" w:space="0" w:color="auto"/>
        <w:left w:val="none" w:sz="0" w:space="0" w:color="auto"/>
        <w:bottom w:val="none" w:sz="0" w:space="0" w:color="auto"/>
        <w:right w:val="none" w:sz="0" w:space="0" w:color="auto"/>
      </w:divBdr>
    </w:div>
    <w:div w:id="1073091132">
      <w:bodyDiv w:val="1"/>
      <w:marLeft w:val="0"/>
      <w:marRight w:val="0"/>
      <w:marTop w:val="0"/>
      <w:marBottom w:val="0"/>
      <w:divBdr>
        <w:top w:val="none" w:sz="0" w:space="0" w:color="auto"/>
        <w:left w:val="none" w:sz="0" w:space="0" w:color="auto"/>
        <w:bottom w:val="none" w:sz="0" w:space="0" w:color="auto"/>
        <w:right w:val="none" w:sz="0" w:space="0" w:color="auto"/>
      </w:divBdr>
    </w:div>
    <w:div w:id="1074011519">
      <w:bodyDiv w:val="1"/>
      <w:marLeft w:val="0"/>
      <w:marRight w:val="0"/>
      <w:marTop w:val="0"/>
      <w:marBottom w:val="0"/>
      <w:divBdr>
        <w:top w:val="none" w:sz="0" w:space="0" w:color="auto"/>
        <w:left w:val="none" w:sz="0" w:space="0" w:color="auto"/>
        <w:bottom w:val="none" w:sz="0" w:space="0" w:color="auto"/>
        <w:right w:val="none" w:sz="0" w:space="0" w:color="auto"/>
      </w:divBdr>
    </w:div>
    <w:div w:id="1074399381">
      <w:bodyDiv w:val="1"/>
      <w:marLeft w:val="0"/>
      <w:marRight w:val="0"/>
      <w:marTop w:val="0"/>
      <w:marBottom w:val="0"/>
      <w:divBdr>
        <w:top w:val="none" w:sz="0" w:space="0" w:color="auto"/>
        <w:left w:val="none" w:sz="0" w:space="0" w:color="auto"/>
        <w:bottom w:val="none" w:sz="0" w:space="0" w:color="auto"/>
        <w:right w:val="none" w:sz="0" w:space="0" w:color="auto"/>
      </w:divBdr>
    </w:div>
    <w:div w:id="1075973257">
      <w:bodyDiv w:val="1"/>
      <w:marLeft w:val="0"/>
      <w:marRight w:val="0"/>
      <w:marTop w:val="0"/>
      <w:marBottom w:val="0"/>
      <w:divBdr>
        <w:top w:val="none" w:sz="0" w:space="0" w:color="auto"/>
        <w:left w:val="none" w:sz="0" w:space="0" w:color="auto"/>
        <w:bottom w:val="none" w:sz="0" w:space="0" w:color="auto"/>
        <w:right w:val="none" w:sz="0" w:space="0" w:color="auto"/>
      </w:divBdr>
    </w:div>
    <w:div w:id="1076171337">
      <w:bodyDiv w:val="1"/>
      <w:marLeft w:val="0"/>
      <w:marRight w:val="0"/>
      <w:marTop w:val="0"/>
      <w:marBottom w:val="0"/>
      <w:divBdr>
        <w:top w:val="none" w:sz="0" w:space="0" w:color="auto"/>
        <w:left w:val="none" w:sz="0" w:space="0" w:color="auto"/>
        <w:bottom w:val="none" w:sz="0" w:space="0" w:color="auto"/>
        <w:right w:val="none" w:sz="0" w:space="0" w:color="auto"/>
      </w:divBdr>
    </w:div>
    <w:div w:id="1076515491">
      <w:bodyDiv w:val="1"/>
      <w:marLeft w:val="0"/>
      <w:marRight w:val="0"/>
      <w:marTop w:val="0"/>
      <w:marBottom w:val="0"/>
      <w:divBdr>
        <w:top w:val="none" w:sz="0" w:space="0" w:color="auto"/>
        <w:left w:val="none" w:sz="0" w:space="0" w:color="auto"/>
        <w:bottom w:val="none" w:sz="0" w:space="0" w:color="auto"/>
        <w:right w:val="none" w:sz="0" w:space="0" w:color="auto"/>
      </w:divBdr>
    </w:div>
    <w:div w:id="1079136014">
      <w:bodyDiv w:val="1"/>
      <w:marLeft w:val="0"/>
      <w:marRight w:val="0"/>
      <w:marTop w:val="0"/>
      <w:marBottom w:val="0"/>
      <w:divBdr>
        <w:top w:val="none" w:sz="0" w:space="0" w:color="auto"/>
        <w:left w:val="none" w:sz="0" w:space="0" w:color="auto"/>
        <w:bottom w:val="none" w:sz="0" w:space="0" w:color="auto"/>
        <w:right w:val="none" w:sz="0" w:space="0" w:color="auto"/>
      </w:divBdr>
    </w:div>
    <w:div w:id="1081298386">
      <w:bodyDiv w:val="1"/>
      <w:marLeft w:val="0"/>
      <w:marRight w:val="0"/>
      <w:marTop w:val="0"/>
      <w:marBottom w:val="0"/>
      <w:divBdr>
        <w:top w:val="none" w:sz="0" w:space="0" w:color="auto"/>
        <w:left w:val="none" w:sz="0" w:space="0" w:color="auto"/>
        <w:bottom w:val="none" w:sz="0" w:space="0" w:color="auto"/>
        <w:right w:val="none" w:sz="0" w:space="0" w:color="auto"/>
      </w:divBdr>
    </w:div>
    <w:div w:id="1081369089">
      <w:bodyDiv w:val="1"/>
      <w:marLeft w:val="0"/>
      <w:marRight w:val="0"/>
      <w:marTop w:val="0"/>
      <w:marBottom w:val="0"/>
      <w:divBdr>
        <w:top w:val="none" w:sz="0" w:space="0" w:color="auto"/>
        <w:left w:val="none" w:sz="0" w:space="0" w:color="auto"/>
        <w:bottom w:val="none" w:sz="0" w:space="0" w:color="auto"/>
        <w:right w:val="none" w:sz="0" w:space="0" w:color="auto"/>
      </w:divBdr>
    </w:div>
    <w:div w:id="1081875676">
      <w:bodyDiv w:val="1"/>
      <w:marLeft w:val="0"/>
      <w:marRight w:val="0"/>
      <w:marTop w:val="0"/>
      <w:marBottom w:val="0"/>
      <w:divBdr>
        <w:top w:val="none" w:sz="0" w:space="0" w:color="auto"/>
        <w:left w:val="none" w:sz="0" w:space="0" w:color="auto"/>
        <w:bottom w:val="none" w:sz="0" w:space="0" w:color="auto"/>
        <w:right w:val="none" w:sz="0" w:space="0" w:color="auto"/>
      </w:divBdr>
    </w:div>
    <w:div w:id="1082529207">
      <w:bodyDiv w:val="1"/>
      <w:marLeft w:val="0"/>
      <w:marRight w:val="0"/>
      <w:marTop w:val="0"/>
      <w:marBottom w:val="0"/>
      <w:divBdr>
        <w:top w:val="none" w:sz="0" w:space="0" w:color="auto"/>
        <w:left w:val="none" w:sz="0" w:space="0" w:color="auto"/>
        <w:bottom w:val="none" w:sz="0" w:space="0" w:color="auto"/>
        <w:right w:val="none" w:sz="0" w:space="0" w:color="auto"/>
      </w:divBdr>
    </w:div>
    <w:div w:id="1083068737">
      <w:bodyDiv w:val="1"/>
      <w:marLeft w:val="0"/>
      <w:marRight w:val="0"/>
      <w:marTop w:val="0"/>
      <w:marBottom w:val="0"/>
      <w:divBdr>
        <w:top w:val="none" w:sz="0" w:space="0" w:color="auto"/>
        <w:left w:val="none" w:sz="0" w:space="0" w:color="auto"/>
        <w:bottom w:val="none" w:sz="0" w:space="0" w:color="auto"/>
        <w:right w:val="none" w:sz="0" w:space="0" w:color="auto"/>
      </w:divBdr>
    </w:div>
    <w:div w:id="1083137251">
      <w:bodyDiv w:val="1"/>
      <w:marLeft w:val="0"/>
      <w:marRight w:val="0"/>
      <w:marTop w:val="0"/>
      <w:marBottom w:val="0"/>
      <w:divBdr>
        <w:top w:val="none" w:sz="0" w:space="0" w:color="auto"/>
        <w:left w:val="none" w:sz="0" w:space="0" w:color="auto"/>
        <w:bottom w:val="none" w:sz="0" w:space="0" w:color="auto"/>
        <w:right w:val="none" w:sz="0" w:space="0" w:color="auto"/>
      </w:divBdr>
    </w:div>
    <w:div w:id="1084300355">
      <w:bodyDiv w:val="1"/>
      <w:marLeft w:val="0"/>
      <w:marRight w:val="0"/>
      <w:marTop w:val="0"/>
      <w:marBottom w:val="0"/>
      <w:divBdr>
        <w:top w:val="none" w:sz="0" w:space="0" w:color="auto"/>
        <w:left w:val="none" w:sz="0" w:space="0" w:color="auto"/>
        <w:bottom w:val="none" w:sz="0" w:space="0" w:color="auto"/>
        <w:right w:val="none" w:sz="0" w:space="0" w:color="auto"/>
      </w:divBdr>
    </w:div>
    <w:div w:id="1084424217">
      <w:bodyDiv w:val="1"/>
      <w:marLeft w:val="0"/>
      <w:marRight w:val="0"/>
      <w:marTop w:val="0"/>
      <w:marBottom w:val="0"/>
      <w:divBdr>
        <w:top w:val="none" w:sz="0" w:space="0" w:color="auto"/>
        <w:left w:val="none" w:sz="0" w:space="0" w:color="auto"/>
        <w:bottom w:val="none" w:sz="0" w:space="0" w:color="auto"/>
        <w:right w:val="none" w:sz="0" w:space="0" w:color="auto"/>
      </w:divBdr>
    </w:div>
    <w:div w:id="1087382067">
      <w:bodyDiv w:val="1"/>
      <w:marLeft w:val="0"/>
      <w:marRight w:val="0"/>
      <w:marTop w:val="0"/>
      <w:marBottom w:val="0"/>
      <w:divBdr>
        <w:top w:val="none" w:sz="0" w:space="0" w:color="auto"/>
        <w:left w:val="none" w:sz="0" w:space="0" w:color="auto"/>
        <w:bottom w:val="none" w:sz="0" w:space="0" w:color="auto"/>
        <w:right w:val="none" w:sz="0" w:space="0" w:color="auto"/>
      </w:divBdr>
    </w:div>
    <w:div w:id="1089739315">
      <w:bodyDiv w:val="1"/>
      <w:marLeft w:val="0"/>
      <w:marRight w:val="0"/>
      <w:marTop w:val="0"/>
      <w:marBottom w:val="0"/>
      <w:divBdr>
        <w:top w:val="none" w:sz="0" w:space="0" w:color="auto"/>
        <w:left w:val="none" w:sz="0" w:space="0" w:color="auto"/>
        <w:bottom w:val="none" w:sz="0" w:space="0" w:color="auto"/>
        <w:right w:val="none" w:sz="0" w:space="0" w:color="auto"/>
      </w:divBdr>
    </w:div>
    <w:div w:id="1090346966">
      <w:bodyDiv w:val="1"/>
      <w:marLeft w:val="0"/>
      <w:marRight w:val="0"/>
      <w:marTop w:val="0"/>
      <w:marBottom w:val="0"/>
      <w:divBdr>
        <w:top w:val="none" w:sz="0" w:space="0" w:color="auto"/>
        <w:left w:val="none" w:sz="0" w:space="0" w:color="auto"/>
        <w:bottom w:val="none" w:sz="0" w:space="0" w:color="auto"/>
        <w:right w:val="none" w:sz="0" w:space="0" w:color="auto"/>
      </w:divBdr>
    </w:div>
    <w:div w:id="1090781335">
      <w:bodyDiv w:val="1"/>
      <w:marLeft w:val="0"/>
      <w:marRight w:val="0"/>
      <w:marTop w:val="0"/>
      <w:marBottom w:val="0"/>
      <w:divBdr>
        <w:top w:val="none" w:sz="0" w:space="0" w:color="auto"/>
        <w:left w:val="none" w:sz="0" w:space="0" w:color="auto"/>
        <w:bottom w:val="none" w:sz="0" w:space="0" w:color="auto"/>
        <w:right w:val="none" w:sz="0" w:space="0" w:color="auto"/>
      </w:divBdr>
    </w:div>
    <w:div w:id="1090813321">
      <w:bodyDiv w:val="1"/>
      <w:marLeft w:val="0"/>
      <w:marRight w:val="0"/>
      <w:marTop w:val="0"/>
      <w:marBottom w:val="0"/>
      <w:divBdr>
        <w:top w:val="none" w:sz="0" w:space="0" w:color="auto"/>
        <w:left w:val="none" w:sz="0" w:space="0" w:color="auto"/>
        <w:bottom w:val="none" w:sz="0" w:space="0" w:color="auto"/>
        <w:right w:val="none" w:sz="0" w:space="0" w:color="auto"/>
      </w:divBdr>
    </w:div>
    <w:div w:id="1090856363">
      <w:bodyDiv w:val="1"/>
      <w:marLeft w:val="0"/>
      <w:marRight w:val="0"/>
      <w:marTop w:val="0"/>
      <w:marBottom w:val="0"/>
      <w:divBdr>
        <w:top w:val="none" w:sz="0" w:space="0" w:color="auto"/>
        <w:left w:val="none" w:sz="0" w:space="0" w:color="auto"/>
        <w:bottom w:val="none" w:sz="0" w:space="0" w:color="auto"/>
        <w:right w:val="none" w:sz="0" w:space="0" w:color="auto"/>
      </w:divBdr>
    </w:div>
    <w:div w:id="1091505773">
      <w:bodyDiv w:val="1"/>
      <w:marLeft w:val="0"/>
      <w:marRight w:val="0"/>
      <w:marTop w:val="0"/>
      <w:marBottom w:val="0"/>
      <w:divBdr>
        <w:top w:val="none" w:sz="0" w:space="0" w:color="auto"/>
        <w:left w:val="none" w:sz="0" w:space="0" w:color="auto"/>
        <w:bottom w:val="none" w:sz="0" w:space="0" w:color="auto"/>
        <w:right w:val="none" w:sz="0" w:space="0" w:color="auto"/>
      </w:divBdr>
    </w:div>
    <w:div w:id="1091657150">
      <w:bodyDiv w:val="1"/>
      <w:marLeft w:val="0"/>
      <w:marRight w:val="0"/>
      <w:marTop w:val="0"/>
      <w:marBottom w:val="0"/>
      <w:divBdr>
        <w:top w:val="none" w:sz="0" w:space="0" w:color="auto"/>
        <w:left w:val="none" w:sz="0" w:space="0" w:color="auto"/>
        <w:bottom w:val="none" w:sz="0" w:space="0" w:color="auto"/>
        <w:right w:val="none" w:sz="0" w:space="0" w:color="auto"/>
      </w:divBdr>
    </w:div>
    <w:div w:id="1091857530">
      <w:bodyDiv w:val="1"/>
      <w:marLeft w:val="0"/>
      <w:marRight w:val="0"/>
      <w:marTop w:val="0"/>
      <w:marBottom w:val="0"/>
      <w:divBdr>
        <w:top w:val="none" w:sz="0" w:space="0" w:color="auto"/>
        <w:left w:val="none" w:sz="0" w:space="0" w:color="auto"/>
        <w:bottom w:val="none" w:sz="0" w:space="0" w:color="auto"/>
        <w:right w:val="none" w:sz="0" w:space="0" w:color="auto"/>
      </w:divBdr>
    </w:div>
    <w:div w:id="1092357587">
      <w:bodyDiv w:val="1"/>
      <w:marLeft w:val="0"/>
      <w:marRight w:val="0"/>
      <w:marTop w:val="0"/>
      <w:marBottom w:val="0"/>
      <w:divBdr>
        <w:top w:val="none" w:sz="0" w:space="0" w:color="auto"/>
        <w:left w:val="none" w:sz="0" w:space="0" w:color="auto"/>
        <w:bottom w:val="none" w:sz="0" w:space="0" w:color="auto"/>
        <w:right w:val="none" w:sz="0" w:space="0" w:color="auto"/>
      </w:divBdr>
    </w:div>
    <w:div w:id="1093355044">
      <w:bodyDiv w:val="1"/>
      <w:marLeft w:val="0"/>
      <w:marRight w:val="0"/>
      <w:marTop w:val="0"/>
      <w:marBottom w:val="0"/>
      <w:divBdr>
        <w:top w:val="none" w:sz="0" w:space="0" w:color="auto"/>
        <w:left w:val="none" w:sz="0" w:space="0" w:color="auto"/>
        <w:bottom w:val="none" w:sz="0" w:space="0" w:color="auto"/>
        <w:right w:val="none" w:sz="0" w:space="0" w:color="auto"/>
      </w:divBdr>
    </w:div>
    <w:div w:id="1093817328">
      <w:bodyDiv w:val="1"/>
      <w:marLeft w:val="0"/>
      <w:marRight w:val="0"/>
      <w:marTop w:val="0"/>
      <w:marBottom w:val="0"/>
      <w:divBdr>
        <w:top w:val="none" w:sz="0" w:space="0" w:color="auto"/>
        <w:left w:val="none" w:sz="0" w:space="0" w:color="auto"/>
        <w:bottom w:val="none" w:sz="0" w:space="0" w:color="auto"/>
        <w:right w:val="none" w:sz="0" w:space="0" w:color="auto"/>
      </w:divBdr>
    </w:div>
    <w:div w:id="1096290738">
      <w:bodyDiv w:val="1"/>
      <w:marLeft w:val="0"/>
      <w:marRight w:val="0"/>
      <w:marTop w:val="0"/>
      <w:marBottom w:val="0"/>
      <w:divBdr>
        <w:top w:val="none" w:sz="0" w:space="0" w:color="auto"/>
        <w:left w:val="none" w:sz="0" w:space="0" w:color="auto"/>
        <w:bottom w:val="none" w:sz="0" w:space="0" w:color="auto"/>
        <w:right w:val="none" w:sz="0" w:space="0" w:color="auto"/>
      </w:divBdr>
    </w:div>
    <w:div w:id="1096553946">
      <w:bodyDiv w:val="1"/>
      <w:marLeft w:val="0"/>
      <w:marRight w:val="0"/>
      <w:marTop w:val="0"/>
      <w:marBottom w:val="0"/>
      <w:divBdr>
        <w:top w:val="none" w:sz="0" w:space="0" w:color="auto"/>
        <w:left w:val="none" w:sz="0" w:space="0" w:color="auto"/>
        <w:bottom w:val="none" w:sz="0" w:space="0" w:color="auto"/>
        <w:right w:val="none" w:sz="0" w:space="0" w:color="auto"/>
      </w:divBdr>
    </w:div>
    <w:div w:id="1097367446">
      <w:bodyDiv w:val="1"/>
      <w:marLeft w:val="0"/>
      <w:marRight w:val="0"/>
      <w:marTop w:val="0"/>
      <w:marBottom w:val="0"/>
      <w:divBdr>
        <w:top w:val="none" w:sz="0" w:space="0" w:color="auto"/>
        <w:left w:val="none" w:sz="0" w:space="0" w:color="auto"/>
        <w:bottom w:val="none" w:sz="0" w:space="0" w:color="auto"/>
        <w:right w:val="none" w:sz="0" w:space="0" w:color="auto"/>
      </w:divBdr>
    </w:div>
    <w:div w:id="1099330077">
      <w:bodyDiv w:val="1"/>
      <w:marLeft w:val="0"/>
      <w:marRight w:val="0"/>
      <w:marTop w:val="0"/>
      <w:marBottom w:val="0"/>
      <w:divBdr>
        <w:top w:val="none" w:sz="0" w:space="0" w:color="auto"/>
        <w:left w:val="none" w:sz="0" w:space="0" w:color="auto"/>
        <w:bottom w:val="none" w:sz="0" w:space="0" w:color="auto"/>
        <w:right w:val="none" w:sz="0" w:space="0" w:color="auto"/>
      </w:divBdr>
    </w:div>
    <w:div w:id="1099763137">
      <w:bodyDiv w:val="1"/>
      <w:marLeft w:val="0"/>
      <w:marRight w:val="0"/>
      <w:marTop w:val="0"/>
      <w:marBottom w:val="0"/>
      <w:divBdr>
        <w:top w:val="none" w:sz="0" w:space="0" w:color="auto"/>
        <w:left w:val="none" w:sz="0" w:space="0" w:color="auto"/>
        <w:bottom w:val="none" w:sz="0" w:space="0" w:color="auto"/>
        <w:right w:val="none" w:sz="0" w:space="0" w:color="auto"/>
      </w:divBdr>
    </w:div>
    <w:div w:id="1101102550">
      <w:bodyDiv w:val="1"/>
      <w:marLeft w:val="0"/>
      <w:marRight w:val="0"/>
      <w:marTop w:val="0"/>
      <w:marBottom w:val="0"/>
      <w:divBdr>
        <w:top w:val="none" w:sz="0" w:space="0" w:color="auto"/>
        <w:left w:val="none" w:sz="0" w:space="0" w:color="auto"/>
        <w:bottom w:val="none" w:sz="0" w:space="0" w:color="auto"/>
        <w:right w:val="none" w:sz="0" w:space="0" w:color="auto"/>
      </w:divBdr>
    </w:div>
    <w:div w:id="1101489631">
      <w:bodyDiv w:val="1"/>
      <w:marLeft w:val="0"/>
      <w:marRight w:val="0"/>
      <w:marTop w:val="0"/>
      <w:marBottom w:val="0"/>
      <w:divBdr>
        <w:top w:val="none" w:sz="0" w:space="0" w:color="auto"/>
        <w:left w:val="none" w:sz="0" w:space="0" w:color="auto"/>
        <w:bottom w:val="none" w:sz="0" w:space="0" w:color="auto"/>
        <w:right w:val="none" w:sz="0" w:space="0" w:color="auto"/>
      </w:divBdr>
    </w:div>
    <w:div w:id="1102800455">
      <w:bodyDiv w:val="1"/>
      <w:marLeft w:val="0"/>
      <w:marRight w:val="0"/>
      <w:marTop w:val="0"/>
      <w:marBottom w:val="0"/>
      <w:divBdr>
        <w:top w:val="none" w:sz="0" w:space="0" w:color="auto"/>
        <w:left w:val="none" w:sz="0" w:space="0" w:color="auto"/>
        <w:bottom w:val="none" w:sz="0" w:space="0" w:color="auto"/>
        <w:right w:val="none" w:sz="0" w:space="0" w:color="auto"/>
      </w:divBdr>
    </w:div>
    <w:div w:id="1102844154">
      <w:bodyDiv w:val="1"/>
      <w:marLeft w:val="0"/>
      <w:marRight w:val="0"/>
      <w:marTop w:val="0"/>
      <w:marBottom w:val="0"/>
      <w:divBdr>
        <w:top w:val="none" w:sz="0" w:space="0" w:color="auto"/>
        <w:left w:val="none" w:sz="0" w:space="0" w:color="auto"/>
        <w:bottom w:val="none" w:sz="0" w:space="0" w:color="auto"/>
        <w:right w:val="none" w:sz="0" w:space="0" w:color="auto"/>
      </w:divBdr>
    </w:div>
    <w:div w:id="1104037075">
      <w:bodyDiv w:val="1"/>
      <w:marLeft w:val="0"/>
      <w:marRight w:val="0"/>
      <w:marTop w:val="0"/>
      <w:marBottom w:val="0"/>
      <w:divBdr>
        <w:top w:val="none" w:sz="0" w:space="0" w:color="auto"/>
        <w:left w:val="none" w:sz="0" w:space="0" w:color="auto"/>
        <w:bottom w:val="none" w:sz="0" w:space="0" w:color="auto"/>
        <w:right w:val="none" w:sz="0" w:space="0" w:color="auto"/>
      </w:divBdr>
    </w:div>
    <w:div w:id="1104181806">
      <w:bodyDiv w:val="1"/>
      <w:marLeft w:val="0"/>
      <w:marRight w:val="0"/>
      <w:marTop w:val="0"/>
      <w:marBottom w:val="0"/>
      <w:divBdr>
        <w:top w:val="none" w:sz="0" w:space="0" w:color="auto"/>
        <w:left w:val="none" w:sz="0" w:space="0" w:color="auto"/>
        <w:bottom w:val="none" w:sz="0" w:space="0" w:color="auto"/>
        <w:right w:val="none" w:sz="0" w:space="0" w:color="auto"/>
      </w:divBdr>
    </w:div>
    <w:div w:id="1104810615">
      <w:bodyDiv w:val="1"/>
      <w:marLeft w:val="0"/>
      <w:marRight w:val="0"/>
      <w:marTop w:val="0"/>
      <w:marBottom w:val="0"/>
      <w:divBdr>
        <w:top w:val="none" w:sz="0" w:space="0" w:color="auto"/>
        <w:left w:val="none" w:sz="0" w:space="0" w:color="auto"/>
        <w:bottom w:val="none" w:sz="0" w:space="0" w:color="auto"/>
        <w:right w:val="none" w:sz="0" w:space="0" w:color="auto"/>
      </w:divBdr>
    </w:div>
    <w:div w:id="1105229430">
      <w:bodyDiv w:val="1"/>
      <w:marLeft w:val="0"/>
      <w:marRight w:val="0"/>
      <w:marTop w:val="0"/>
      <w:marBottom w:val="0"/>
      <w:divBdr>
        <w:top w:val="none" w:sz="0" w:space="0" w:color="auto"/>
        <w:left w:val="none" w:sz="0" w:space="0" w:color="auto"/>
        <w:bottom w:val="none" w:sz="0" w:space="0" w:color="auto"/>
        <w:right w:val="none" w:sz="0" w:space="0" w:color="auto"/>
      </w:divBdr>
    </w:div>
    <w:div w:id="1106853161">
      <w:bodyDiv w:val="1"/>
      <w:marLeft w:val="0"/>
      <w:marRight w:val="0"/>
      <w:marTop w:val="0"/>
      <w:marBottom w:val="0"/>
      <w:divBdr>
        <w:top w:val="none" w:sz="0" w:space="0" w:color="auto"/>
        <w:left w:val="none" w:sz="0" w:space="0" w:color="auto"/>
        <w:bottom w:val="none" w:sz="0" w:space="0" w:color="auto"/>
        <w:right w:val="none" w:sz="0" w:space="0" w:color="auto"/>
      </w:divBdr>
    </w:div>
    <w:div w:id="1109005481">
      <w:bodyDiv w:val="1"/>
      <w:marLeft w:val="0"/>
      <w:marRight w:val="0"/>
      <w:marTop w:val="0"/>
      <w:marBottom w:val="0"/>
      <w:divBdr>
        <w:top w:val="none" w:sz="0" w:space="0" w:color="auto"/>
        <w:left w:val="none" w:sz="0" w:space="0" w:color="auto"/>
        <w:bottom w:val="none" w:sz="0" w:space="0" w:color="auto"/>
        <w:right w:val="none" w:sz="0" w:space="0" w:color="auto"/>
      </w:divBdr>
    </w:div>
    <w:div w:id="1109082410">
      <w:bodyDiv w:val="1"/>
      <w:marLeft w:val="0"/>
      <w:marRight w:val="0"/>
      <w:marTop w:val="0"/>
      <w:marBottom w:val="0"/>
      <w:divBdr>
        <w:top w:val="none" w:sz="0" w:space="0" w:color="auto"/>
        <w:left w:val="none" w:sz="0" w:space="0" w:color="auto"/>
        <w:bottom w:val="none" w:sz="0" w:space="0" w:color="auto"/>
        <w:right w:val="none" w:sz="0" w:space="0" w:color="auto"/>
      </w:divBdr>
    </w:div>
    <w:div w:id="1111586891">
      <w:bodyDiv w:val="1"/>
      <w:marLeft w:val="0"/>
      <w:marRight w:val="0"/>
      <w:marTop w:val="0"/>
      <w:marBottom w:val="0"/>
      <w:divBdr>
        <w:top w:val="none" w:sz="0" w:space="0" w:color="auto"/>
        <w:left w:val="none" w:sz="0" w:space="0" w:color="auto"/>
        <w:bottom w:val="none" w:sz="0" w:space="0" w:color="auto"/>
        <w:right w:val="none" w:sz="0" w:space="0" w:color="auto"/>
      </w:divBdr>
    </w:div>
    <w:div w:id="1111630616">
      <w:bodyDiv w:val="1"/>
      <w:marLeft w:val="0"/>
      <w:marRight w:val="0"/>
      <w:marTop w:val="0"/>
      <w:marBottom w:val="0"/>
      <w:divBdr>
        <w:top w:val="none" w:sz="0" w:space="0" w:color="auto"/>
        <w:left w:val="none" w:sz="0" w:space="0" w:color="auto"/>
        <w:bottom w:val="none" w:sz="0" w:space="0" w:color="auto"/>
        <w:right w:val="none" w:sz="0" w:space="0" w:color="auto"/>
      </w:divBdr>
    </w:div>
    <w:div w:id="1112016929">
      <w:bodyDiv w:val="1"/>
      <w:marLeft w:val="0"/>
      <w:marRight w:val="0"/>
      <w:marTop w:val="0"/>
      <w:marBottom w:val="0"/>
      <w:divBdr>
        <w:top w:val="none" w:sz="0" w:space="0" w:color="auto"/>
        <w:left w:val="none" w:sz="0" w:space="0" w:color="auto"/>
        <w:bottom w:val="none" w:sz="0" w:space="0" w:color="auto"/>
        <w:right w:val="none" w:sz="0" w:space="0" w:color="auto"/>
      </w:divBdr>
    </w:div>
    <w:div w:id="1115488524">
      <w:bodyDiv w:val="1"/>
      <w:marLeft w:val="0"/>
      <w:marRight w:val="0"/>
      <w:marTop w:val="0"/>
      <w:marBottom w:val="0"/>
      <w:divBdr>
        <w:top w:val="none" w:sz="0" w:space="0" w:color="auto"/>
        <w:left w:val="none" w:sz="0" w:space="0" w:color="auto"/>
        <w:bottom w:val="none" w:sz="0" w:space="0" w:color="auto"/>
        <w:right w:val="none" w:sz="0" w:space="0" w:color="auto"/>
      </w:divBdr>
    </w:div>
    <w:div w:id="1116633861">
      <w:bodyDiv w:val="1"/>
      <w:marLeft w:val="0"/>
      <w:marRight w:val="0"/>
      <w:marTop w:val="0"/>
      <w:marBottom w:val="0"/>
      <w:divBdr>
        <w:top w:val="none" w:sz="0" w:space="0" w:color="auto"/>
        <w:left w:val="none" w:sz="0" w:space="0" w:color="auto"/>
        <w:bottom w:val="none" w:sz="0" w:space="0" w:color="auto"/>
        <w:right w:val="none" w:sz="0" w:space="0" w:color="auto"/>
      </w:divBdr>
    </w:div>
    <w:div w:id="1118337565">
      <w:bodyDiv w:val="1"/>
      <w:marLeft w:val="0"/>
      <w:marRight w:val="0"/>
      <w:marTop w:val="0"/>
      <w:marBottom w:val="0"/>
      <w:divBdr>
        <w:top w:val="none" w:sz="0" w:space="0" w:color="auto"/>
        <w:left w:val="none" w:sz="0" w:space="0" w:color="auto"/>
        <w:bottom w:val="none" w:sz="0" w:space="0" w:color="auto"/>
        <w:right w:val="none" w:sz="0" w:space="0" w:color="auto"/>
      </w:divBdr>
    </w:div>
    <w:div w:id="1118376973">
      <w:bodyDiv w:val="1"/>
      <w:marLeft w:val="0"/>
      <w:marRight w:val="0"/>
      <w:marTop w:val="0"/>
      <w:marBottom w:val="0"/>
      <w:divBdr>
        <w:top w:val="none" w:sz="0" w:space="0" w:color="auto"/>
        <w:left w:val="none" w:sz="0" w:space="0" w:color="auto"/>
        <w:bottom w:val="none" w:sz="0" w:space="0" w:color="auto"/>
        <w:right w:val="none" w:sz="0" w:space="0" w:color="auto"/>
      </w:divBdr>
    </w:div>
    <w:div w:id="1118644115">
      <w:bodyDiv w:val="1"/>
      <w:marLeft w:val="0"/>
      <w:marRight w:val="0"/>
      <w:marTop w:val="0"/>
      <w:marBottom w:val="0"/>
      <w:divBdr>
        <w:top w:val="none" w:sz="0" w:space="0" w:color="auto"/>
        <w:left w:val="none" w:sz="0" w:space="0" w:color="auto"/>
        <w:bottom w:val="none" w:sz="0" w:space="0" w:color="auto"/>
        <w:right w:val="none" w:sz="0" w:space="0" w:color="auto"/>
      </w:divBdr>
    </w:div>
    <w:div w:id="1119490732">
      <w:bodyDiv w:val="1"/>
      <w:marLeft w:val="0"/>
      <w:marRight w:val="0"/>
      <w:marTop w:val="0"/>
      <w:marBottom w:val="0"/>
      <w:divBdr>
        <w:top w:val="none" w:sz="0" w:space="0" w:color="auto"/>
        <w:left w:val="none" w:sz="0" w:space="0" w:color="auto"/>
        <w:bottom w:val="none" w:sz="0" w:space="0" w:color="auto"/>
        <w:right w:val="none" w:sz="0" w:space="0" w:color="auto"/>
      </w:divBdr>
    </w:div>
    <w:div w:id="1119954048">
      <w:bodyDiv w:val="1"/>
      <w:marLeft w:val="0"/>
      <w:marRight w:val="0"/>
      <w:marTop w:val="0"/>
      <w:marBottom w:val="0"/>
      <w:divBdr>
        <w:top w:val="none" w:sz="0" w:space="0" w:color="auto"/>
        <w:left w:val="none" w:sz="0" w:space="0" w:color="auto"/>
        <w:bottom w:val="none" w:sz="0" w:space="0" w:color="auto"/>
        <w:right w:val="none" w:sz="0" w:space="0" w:color="auto"/>
      </w:divBdr>
    </w:div>
    <w:div w:id="1120103153">
      <w:bodyDiv w:val="1"/>
      <w:marLeft w:val="0"/>
      <w:marRight w:val="0"/>
      <w:marTop w:val="0"/>
      <w:marBottom w:val="0"/>
      <w:divBdr>
        <w:top w:val="none" w:sz="0" w:space="0" w:color="auto"/>
        <w:left w:val="none" w:sz="0" w:space="0" w:color="auto"/>
        <w:bottom w:val="none" w:sz="0" w:space="0" w:color="auto"/>
        <w:right w:val="none" w:sz="0" w:space="0" w:color="auto"/>
      </w:divBdr>
    </w:div>
    <w:div w:id="1120804424">
      <w:bodyDiv w:val="1"/>
      <w:marLeft w:val="0"/>
      <w:marRight w:val="0"/>
      <w:marTop w:val="0"/>
      <w:marBottom w:val="0"/>
      <w:divBdr>
        <w:top w:val="none" w:sz="0" w:space="0" w:color="auto"/>
        <w:left w:val="none" w:sz="0" w:space="0" w:color="auto"/>
        <w:bottom w:val="none" w:sz="0" w:space="0" w:color="auto"/>
        <w:right w:val="none" w:sz="0" w:space="0" w:color="auto"/>
      </w:divBdr>
    </w:div>
    <w:div w:id="1121462846">
      <w:bodyDiv w:val="1"/>
      <w:marLeft w:val="0"/>
      <w:marRight w:val="0"/>
      <w:marTop w:val="0"/>
      <w:marBottom w:val="0"/>
      <w:divBdr>
        <w:top w:val="none" w:sz="0" w:space="0" w:color="auto"/>
        <w:left w:val="none" w:sz="0" w:space="0" w:color="auto"/>
        <w:bottom w:val="none" w:sz="0" w:space="0" w:color="auto"/>
        <w:right w:val="none" w:sz="0" w:space="0" w:color="auto"/>
      </w:divBdr>
    </w:div>
    <w:div w:id="1122311050">
      <w:bodyDiv w:val="1"/>
      <w:marLeft w:val="0"/>
      <w:marRight w:val="0"/>
      <w:marTop w:val="0"/>
      <w:marBottom w:val="0"/>
      <w:divBdr>
        <w:top w:val="none" w:sz="0" w:space="0" w:color="auto"/>
        <w:left w:val="none" w:sz="0" w:space="0" w:color="auto"/>
        <w:bottom w:val="none" w:sz="0" w:space="0" w:color="auto"/>
        <w:right w:val="none" w:sz="0" w:space="0" w:color="auto"/>
      </w:divBdr>
    </w:div>
    <w:div w:id="1122916529">
      <w:bodyDiv w:val="1"/>
      <w:marLeft w:val="0"/>
      <w:marRight w:val="0"/>
      <w:marTop w:val="0"/>
      <w:marBottom w:val="0"/>
      <w:divBdr>
        <w:top w:val="none" w:sz="0" w:space="0" w:color="auto"/>
        <w:left w:val="none" w:sz="0" w:space="0" w:color="auto"/>
        <w:bottom w:val="none" w:sz="0" w:space="0" w:color="auto"/>
        <w:right w:val="none" w:sz="0" w:space="0" w:color="auto"/>
      </w:divBdr>
    </w:div>
    <w:div w:id="1123040734">
      <w:bodyDiv w:val="1"/>
      <w:marLeft w:val="0"/>
      <w:marRight w:val="0"/>
      <w:marTop w:val="0"/>
      <w:marBottom w:val="0"/>
      <w:divBdr>
        <w:top w:val="none" w:sz="0" w:space="0" w:color="auto"/>
        <w:left w:val="none" w:sz="0" w:space="0" w:color="auto"/>
        <w:bottom w:val="none" w:sz="0" w:space="0" w:color="auto"/>
        <w:right w:val="none" w:sz="0" w:space="0" w:color="auto"/>
      </w:divBdr>
    </w:div>
    <w:div w:id="1123499123">
      <w:bodyDiv w:val="1"/>
      <w:marLeft w:val="0"/>
      <w:marRight w:val="0"/>
      <w:marTop w:val="0"/>
      <w:marBottom w:val="0"/>
      <w:divBdr>
        <w:top w:val="none" w:sz="0" w:space="0" w:color="auto"/>
        <w:left w:val="none" w:sz="0" w:space="0" w:color="auto"/>
        <w:bottom w:val="none" w:sz="0" w:space="0" w:color="auto"/>
        <w:right w:val="none" w:sz="0" w:space="0" w:color="auto"/>
      </w:divBdr>
    </w:div>
    <w:div w:id="1124077410">
      <w:bodyDiv w:val="1"/>
      <w:marLeft w:val="0"/>
      <w:marRight w:val="0"/>
      <w:marTop w:val="0"/>
      <w:marBottom w:val="0"/>
      <w:divBdr>
        <w:top w:val="none" w:sz="0" w:space="0" w:color="auto"/>
        <w:left w:val="none" w:sz="0" w:space="0" w:color="auto"/>
        <w:bottom w:val="none" w:sz="0" w:space="0" w:color="auto"/>
        <w:right w:val="none" w:sz="0" w:space="0" w:color="auto"/>
      </w:divBdr>
    </w:div>
    <w:div w:id="1124542983">
      <w:bodyDiv w:val="1"/>
      <w:marLeft w:val="0"/>
      <w:marRight w:val="0"/>
      <w:marTop w:val="0"/>
      <w:marBottom w:val="0"/>
      <w:divBdr>
        <w:top w:val="none" w:sz="0" w:space="0" w:color="auto"/>
        <w:left w:val="none" w:sz="0" w:space="0" w:color="auto"/>
        <w:bottom w:val="none" w:sz="0" w:space="0" w:color="auto"/>
        <w:right w:val="none" w:sz="0" w:space="0" w:color="auto"/>
      </w:divBdr>
    </w:div>
    <w:div w:id="1127428925">
      <w:bodyDiv w:val="1"/>
      <w:marLeft w:val="0"/>
      <w:marRight w:val="0"/>
      <w:marTop w:val="0"/>
      <w:marBottom w:val="0"/>
      <w:divBdr>
        <w:top w:val="none" w:sz="0" w:space="0" w:color="auto"/>
        <w:left w:val="none" w:sz="0" w:space="0" w:color="auto"/>
        <w:bottom w:val="none" w:sz="0" w:space="0" w:color="auto"/>
        <w:right w:val="none" w:sz="0" w:space="0" w:color="auto"/>
      </w:divBdr>
    </w:div>
    <w:div w:id="1128400553">
      <w:bodyDiv w:val="1"/>
      <w:marLeft w:val="0"/>
      <w:marRight w:val="0"/>
      <w:marTop w:val="0"/>
      <w:marBottom w:val="0"/>
      <w:divBdr>
        <w:top w:val="none" w:sz="0" w:space="0" w:color="auto"/>
        <w:left w:val="none" w:sz="0" w:space="0" w:color="auto"/>
        <w:bottom w:val="none" w:sz="0" w:space="0" w:color="auto"/>
        <w:right w:val="none" w:sz="0" w:space="0" w:color="auto"/>
      </w:divBdr>
    </w:div>
    <w:div w:id="1130630044">
      <w:bodyDiv w:val="1"/>
      <w:marLeft w:val="0"/>
      <w:marRight w:val="0"/>
      <w:marTop w:val="0"/>
      <w:marBottom w:val="0"/>
      <w:divBdr>
        <w:top w:val="none" w:sz="0" w:space="0" w:color="auto"/>
        <w:left w:val="none" w:sz="0" w:space="0" w:color="auto"/>
        <w:bottom w:val="none" w:sz="0" w:space="0" w:color="auto"/>
        <w:right w:val="none" w:sz="0" w:space="0" w:color="auto"/>
      </w:divBdr>
    </w:div>
    <w:div w:id="1132363245">
      <w:bodyDiv w:val="1"/>
      <w:marLeft w:val="0"/>
      <w:marRight w:val="0"/>
      <w:marTop w:val="0"/>
      <w:marBottom w:val="0"/>
      <w:divBdr>
        <w:top w:val="none" w:sz="0" w:space="0" w:color="auto"/>
        <w:left w:val="none" w:sz="0" w:space="0" w:color="auto"/>
        <w:bottom w:val="none" w:sz="0" w:space="0" w:color="auto"/>
        <w:right w:val="none" w:sz="0" w:space="0" w:color="auto"/>
      </w:divBdr>
    </w:div>
    <w:div w:id="1135180437">
      <w:bodyDiv w:val="1"/>
      <w:marLeft w:val="0"/>
      <w:marRight w:val="0"/>
      <w:marTop w:val="0"/>
      <w:marBottom w:val="0"/>
      <w:divBdr>
        <w:top w:val="none" w:sz="0" w:space="0" w:color="auto"/>
        <w:left w:val="none" w:sz="0" w:space="0" w:color="auto"/>
        <w:bottom w:val="none" w:sz="0" w:space="0" w:color="auto"/>
        <w:right w:val="none" w:sz="0" w:space="0" w:color="auto"/>
      </w:divBdr>
    </w:div>
    <w:div w:id="1138571710">
      <w:bodyDiv w:val="1"/>
      <w:marLeft w:val="0"/>
      <w:marRight w:val="0"/>
      <w:marTop w:val="0"/>
      <w:marBottom w:val="0"/>
      <w:divBdr>
        <w:top w:val="none" w:sz="0" w:space="0" w:color="auto"/>
        <w:left w:val="none" w:sz="0" w:space="0" w:color="auto"/>
        <w:bottom w:val="none" w:sz="0" w:space="0" w:color="auto"/>
        <w:right w:val="none" w:sz="0" w:space="0" w:color="auto"/>
      </w:divBdr>
    </w:div>
    <w:div w:id="1138840964">
      <w:bodyDiv w:val="1"/>
      <w:marLeft w:val="0"/>
      <w:marRight w:val="0"/>
      <w:marTop w:val="0"/>
      <w:marBottom w:val="0"/>
      <w:divBdr>
        <w:top w:val="none" w:sz="0" w:space="0" w:color="auto"/>
        <w:left w:val="none" w:sz="0" w:space="0" w:color="auto"/>
        <w:bottom w:val="none" w:sz="0" w:space="0" w:color="auto"/>
        <w:right w:val="none" w:sz="0" w:space="0" w:color="auto"/>
      </w:divBdr>
    </w:div>
    <w:div w:id="1139032153">
      <w:bodyDiv w:val="1"/>
      <w:marLeft w:val="0"/>
      <w:marRight w:val="0"/>
      <w:marTop w:val="0"/>
      <w:marBottom w:val="0"/>
      <w:divBdr>
        <w:top w:val="none" w:sz="0" w:space="0" w:color="auto"/>
        <w:left w:val="none" w:sz="0" w:space="0" w:color="auto"/>
        <w:bottom w:val="none" w:sz="0" w:space="0" w:color="auto"/>
        <w:right w:val="none" w:sz="0" w:space="0" w:color="auto"/>
      </w:divBdr>
    </w:div>
    <w:div w:id="1139347526">
      <w:bodyDiv w:val="1"/>
      <w:marLeft w:val="0"/>
      <w:marRight w:val="0"/>
      <w:marTop w:val="0"/>
      <w:marBottom w:val="0"/>
      <w:divBdr>
        <w:top w:val="none" w:sz="0" w:space="0" w:color="auto"/>
        <w:left w:val="none" w:sz="0" w:space="0" w:color="auto"/>
        <w:bottom w:val="none" w:sz="0" w:space="0" w:color="auto"/>
        <w:right w:val="none" w:sz="0" w:space="0" w:color="auto"/>
      </w:divBdr>
    </w:div>
    <w:div w:id="1140265335">
      <w:bodyDiv w:val="1"/>
      <w:marLeft w:val="0"/>
      <w:marRight w:val="0"/>
      <w:marTop w:val="0"/>
      <w:marBottom w:val="0"/>
      <w:divBdr>
        <w:top w:val="none" w:sz="0" w:space="0" w:color="auto"/>
        <w:left w:val="none" w:sz="0" w:space="0" w:color="auto"/>
        <w:bottom w:val="none" w:sz="0" w:space="0" w:color="auto"/>
        <w:right w:val="none" w:sz="0" w:space="0" w:color="auto"/>
      </w:divBdr>
    </w:div>
    <w:div w:id="1140268784">
      <w:bodyDiv w:val="1"/>
      <w:marLeft w:val="0"/>
      <w:marRight w:val="0"/>
      <w:marTop w:val="0"/>
      <w:marBottom w:val="0"/>
      <w:divBdr>
        <w:top w:val="none" w:sz="0" w:space="0" w:color="auto"/>
        <w:left w:val="none" w:sz="0" w:space="0" w:color="auto"/>
        <w:bottom w:val="none" w:sz="0" w:space="0" w:color="auto"/>
        <w:right w:val="none" w:sz="0" w:space="0" w:color="auto"/>
      </w:divBdr>
    </w:div>
    <w:div w:id="1141576263">
      <w:bodyDiv w:val="1"/>
      <w:marLeft w:val="0"/>
      <w:marRight w:val="0"/>
      <w:marTop w:val="0"/>
      <w:marBottom w:val="0"/>
      <w:divBdr>
        <w:top w:val="none" w:sz="0" w:space="0" w:color="auto"/>
        <w:left w:val="none" w:sz="0" w:space="0" w:color="auto"/>
        <w:bottom w:val="none" w:sz="0" w:space="0" w:color="auto"/>
        <w:right w:val="none" w:sz="0" w:space="0" w:color="auto"/>
      </w:divBdr>
    </w:div>
    <w:div w:id="1141729315">
      <w:bodyDiv w:val="1"/>
      <w:marLeft w:val="0"/>
      <w:marRight w:val="0"/>
      <w:marTop w:val="0"/>
      <w:marBottom w:val="0"/>
      <w:divBdr>
        <w:top w:val="none" w:sz="0" w:space="0" w:color="auto"/>
        <w:left w:val="none" w:sz="0" w:space="0" w:color="auto"/>
        <w:bottom w:val="none" w:sz="0" w:space="0" w:color="auto"/>
        <w:right w:val="none" w:sz="0" w:space="0" w:color="auto"/>
      </w:divBdr>
    </w:div>
    <w:div w:id="1144158031">
      <w:bodyDiv w:val="1"/>
      <w:marLeft w:val="0"/>
      <w:marRight w:val="0"/>
      <w:marTop w:val="0"/>
      <w:marBottom w:val="0"/>
      <w:divBdr>
        <w:top w:val="none" w:sz="0" w:space="0" w:color="auto"/>
        <w:left w:val="none" w:sz="0" w:space="0" w:color="auto"/>
        <w:bottom w:val="none" w:sz="0" w:space="0" w:color="auto"/>
        <w:right w:val="none" w:sz="0" w:space="0" w:color="auto"/>
      </w:divBdr>
    </w:div>
    <w:div w:id="1144195258">
      <w:bodyDiv w:val="1"/>
      <w:marLeft w:val="0"/>
      <w:marRight w:val="0"/>
      <w:marTop w:val="0"/>
      <w:marBottom w:val="0"/>
      <w:divBdr>
        <w:top w:val="none" w:sz="0" w:space="0" w:color="auto"/>
        <w:left w:val="none" w:sz="0" w:space="0" w:color="auto"/>
        <w:bottom w:val="none" w:sz="0" w:space="0" w:color="auto"/>
        <w:right w:val="none" w:sz="0" w:space="0" w:color="auto"/>
      </w:divBdr>
    </w:div>
    <w:div w:id="1145439395">
      <w:bodyDiv w:val="1"/>
      <w:marLeft w:val="0"/>
      <w:marRight w:val="0"/>
      <w:marTop w:val="0"/>
      <w:marBottom w:val="0"/>
      <w:divBdr>
        <w:top w:val="none" w:sz="0" w:space="0" w:color="auto"/>
        <w:left w:val="none" w:sz="0" w:space="0" w:color="auto"/>
        <w:bottom w:val="none" w:sz="0" w:space="0" w:color="auto"/>
        <w:right w:val="none" w:sz="0" w:space="0" w:color="auto"/>
      </w:divBdr>
    </w:div>
    <w:div w:id="1147434083">
      <w:bodyDiv w:val="1"/>
      <w:marLeft w:val="0"/>
      <w:marRight w:val="0"/>
      <w:marTop w:val="0"/>
      <w:marBottom w:val="0"/>
      <w:divBdr>
        <w:top w:val="none" w:sz="0" w:space="0" w:color="auto"/>
        <w:left w:val="none" w:sz="0" w:space="0" w:color="auto"/>
        <w:bottom w:val="none" w:sz="0" w:space="0" w:color="auto"/>
        <w:right w:val="none" w:sz="0" w:space="0" w:color="auto"/>
      </w:divBdr>
    </w:div>
    <w:div w:id="1147671034">
      <w:bodyDiv w:val="1"/>
      <w:marLeft w:val="0"/>
      <w:marRight w:val="0"/>
      <w:marTop w:val="0"/>
      <w:marBottom w:val="0"/>
      <w:divBdr>
        <w:top w:val="none" w:sz="0" w:space="0" w:color="auto"/>
        <w:left w:val="none" w:sz="0" w:space="0" w:color="auto"/>
        <w:bottom w:val="none" w:sz="0" w:space="0" w:color="auto"/>
        <w:right w:val="none" w:sz="0" w:space="0" w:color="auto"/>
      </w:divBdr>
    </w:div>
    <w:div w:id="1148010760">
      <w:bodyDiv w:val="1"/>
      <w:marLeft w:val="0"/>
      <w:marRight w:val="0"/>
      <w:marTop w:val="0"/>
      <w:marBottom w:val="0"/>
      <w:divBdr>
        <w:top w:val="none" w:sz="0" w:space="0" w:color="auto"/>
        <w:left w:val="none" w:sz="0" w:space="0" w:color="auto"/>
        <w:bottom w:val="none" w:sz="0" w:space="0" w:color="auto"/>
        <w:right w:val="none" w:sz="0" w:space="0" w:color="auto"/>
      </w:divBdr>
    </w:div>
    <w:div w:id="1148135914">
      <w:bodyDiv w:val="1"/>
      <w:marLeft w:val="0"/>
      <w:marRight w:val="0"/>
      <w:marTop w:val="0"/>
      <w:marBottom w:val="0"/>
      <w:divBdr>
        <w:top w:val="none" w:sz="0" w:space="0" w:color="auto"/>
        <w:left w:val="none" w:sz="0" w:space="0" w:color="auto"/>
        <w:bottom w:val="none" w:sz="0" w:space="0" w:color="auto"/>
        <w:right w:val="none" w:sz="0" w:space="0" w:color="auto"/>
      </w:divBdr>
    </w:div>
    <w:div w:id="1148280473">
      <w:bodyDiv w:val="1"/>
      <w:marLeft w:val="0"/>
      <w:marRight w:val="0"/>
      <w:marTop w:val="0"/>
      <w:marBottom w:val="0"/>
      <w:divBdr>
        <w:top w:val="none" w:sz="0" w:space="0" w:color="auto"/>
        <w:left w:val="none" w:sz="0" w:space="0" w:color="auto"/>
        <w:bottom w:val="none" w:sz="0" w:space="0" w:color="auto"/>
        <w:right w:val="none" w:sz="0" w:space="0" w:color="auto"/>
      </w:divBdr>
    </w:div>
    <w:div w:id="1148547581">
      <w:bodyDiv w:val="1"/>
      <w:marLeft w:val="0"/>
      <w:marRight w:val="0"/>
      <w:marTop w:val="0"/>
      <w:marBottom w:val="0"/>
      <w:divBdr>
        <w:top w:val="none" w:sz="0" w:space="0" w:color="auto"/>
        <w:left w:val="none" w:sz="0" w:space="0" w:color="auto"/>
        <w:bottom w:val="none" w:sz="0" w:space="0" w:color="auto"/>
        <w:right w:val="none" w:sz="0" w:space="0" w:color="auto"/>
      </w:divBdr>
    </w:div>
    <w:div w:id="1148596958">
      <w:bodyDiv w:val="1"/>
      <w:marLeft w:val="0"/>
      <w:marRight w:val="0"/>
      <w:marTop w:val="0"/>
      <w:marBottom w:val="0"/>
      <w:divBdr>
        <w:top w:val="none" w:sz="0" w:space="0" w:color="auto"/>
        <w:left w:val="none" w:sz="0" w:space="0" w:color="auto"/>
        <w:bottom w:val="none" w:sz="0" w:space="0" w:color="auto"/>
        <w:right w:val="none" w:sz="0" w:space="0" w:color="auto"/>
      </w:divBdr>
    </w:div>
    <w:div w:id="1152873050">
      <w:bodyDiv w:val="1"/>
      <w:marLeft w:val="0"/>
      <w:marRight w:val="0"/>
      <w:marTop w:val="0"/>
      <w:marBottom w:val="0"/>
      <w:divBdr>
        <w:top w:val="none" w:sz="0" w:space="0" w:color="auto"/>
        <w:left w:val="none" w:sz="0" w:space="0" w:color="auto"/>
        <w:bottom w:val="none" w:sz="0" w:space="0" w:color="auto"/>
        <w:right w:val="none" w:sz="0" w:space="0" w:color="auto"/>
      </w:divBdr>
    </w:div>
    <w:div w:id="1153716668">
      <w:bodyDiv w:val="1"/>
      <w:marLeft w:val="0"/>
      <w:marRight w:val="0"/>
      <w:marTop w:val="0"/>
      <w:marBottom w:val="0"/>
      <w:divBdr>
        <w:top w:val="none" w:sz="0" w:space="0" w:color="auto"/>
        <w:left w:val="none" w:sz="0" w:space="0" w:color="auto"/>
        <w:bottom w:val="none" w:sz="0" w:space="0" w:color="auto"/>
        <w:right w:val="none" w:sz="0" w:space="0" w:color="auto"/>
      </w:divBdr>
    </w:div>
    <w:div w:id="1153990470">
      <w:bodyDiv w:val="1"/>
      <w:marLeft w:val="0"/>
      <w:marRight w:val="0"/>
      <w:marTop w:val="0"/>
      <w:marBottom w:val="0"/>
      <w:divBdr>
        <w:top w:val="none" w:sz="0" w:space="0" w:color="auto"/>
        <w:left w:val="none" w:sz="0" w:space="0" w:color="auto"/>
        <w:bottom w:val="none" w:sz="0" w:space="0" w:color="auto"/>
        <w:right w:val="none" w:sz="0" w:space="0" w:color="auto"/>
      </w:divBdr>
    </w:div>
    <w:div w:id="1154109246">
      <w:bodyDiv w:val="1"/>
      <w:marLeft w:val="0"/>
      <w:marRight w:val="0"/>
      <w:marTop w:val="0"/>
      <w:marBottom w:val="0"/>
      <w:divBdr>
        <w:top w:val="none" w:sz="0" w:space="0" w:color="auto"/>
        <w:left w:val="none" w:sz="0" w:space="0" w:color="auto"/>
        <w:bottom w:val="none" w:sz="0" w:space="0" w:color="auto"/>
        <w:right w:val="none" w:sz="0" w:space="0" w:color="auto"/>
      </w:divBdr>
    </w:div>
    <w:div w:id="1154831992">
      <w:bodyDiv w:val="1"/>
      <w:marLeft w:val="0"/>
      <w:marRight w:val="0"/>
      <w:marTop w:val="0"/>
      <w:marBottom w:val="0"/>
      <w:divBdr>
        <w:top w:val="none" w:sz="0" w:space="0" w:color="auto"/>
        <w:left w:val="none" w:sz="0" w:space="0" w:color="auto"/>
        <w:bottom w:val="none" w:sz="0" w:space="0" w:color="auto"/>
        <w:right w:val="none" w:sz="0" w:space="0" w:color="auto"/>
      </w:divBdr>
    </w:div>
    <w:div w:id="1155218685">
      <w:bodyDiv w:val="1"/>
      <w:marLeft w:val="0"/>
      <w:marRight w:val="0"/>
      <w:marTop w:val="0"/>
      <w:marBottom w:val="0"/>
      <w:divBdr>
        <w:top w:val="none" w:sz="0" w:space="0" w:color="auto"/>
        <w:left w:val="none" w:sz="0" w:space="0" w:color="auto"/>
        <w:bottom w:val="none" w:sz="0" w:space="0" w:color="auto"/>
        <w:right w:val="none" w:sz="0" w:space="0" w:color="auto"/>
      </w:divBdr>
    </w:div>
    <w:div w:id="1155300328">
      <w:bodyDiv w:val="1"/>
      <w:marLeft w:val="0"/>
      <w:marRight w:val="0"/>
      <w:marTop w:val="0"/>
      <w:marBottom w:val="0"/>
      <w:divBdr>
        <w:top w:val="none" w:sz="0" w:space="0" w:color="auto"/>
        <w:left w:val="none" w:sz="0" w:space="0" w:color="auto"/>
        <w:bottom w:val="none" w:sz="0" w:space="0" w:color="auto"/>
        <w:right w:val="none" w:sz="0" w:space="0" w:color="auto"/>
      </w:divBdr>
    </w:div>
    <w:div w:id="1155879066">
      <w:bodyDiv w:val="1"/>
      <w:marLeft w:val="0"/>
      <w:marRight w:val="0"/>
      <w:marTop w:val="0"/>
      <w:marBottom w:val="0"/>
      <w:divBdr>
        <w:top w:val="none" w:sz="0" w:space="0" w:color="auto"/>
        <w:left w:val="none" w:sz="0" w:space="0" w:color="auto"/>
        <w:bottom w:val="none" w:sz="0" w:space="0" w:color="auto"/>
        <w:right w:val="none" w:sz="0" w:space="0" w:color="auto"/>
      </w:divBdr>
    </w:div>
    <w:div w:id="1156802676">
      <w:bodyDiv w:val="1"/>
      <w:marLeft w:val="0"/>
      <w:marRight w:val="0"/>
      <w:marTop w:val="0"/>
      <w:marBottom w:val="0"/>
      <w:divBdr>
        <w:top w:val="none" w:sz="0" w:space="0" w:color="auto"/>
        <w:left w:val="none" w:sz="0" w:space="0" w:color="auto"/>
        <w:bottom w:val="none" w:sz="0" w:space="0" w:color="auto"/>
        <w:right w:val="none" w:sz="0" w:space="0" w:color="auto"/>
      </w:divBdr>
    </w:div>
    <w:div w:id="1156994223">
      <w:bodyDiv w:val="1"/>
      <w:marLeft w:val="0"/>
      <w:marRight w:val="0"/>
      <w:marTop w:val="0"/>
      <w:marBottom w:val="0"/>
      <w:divBdr>
        <w:top w:val="none" w:sz="0" w:space="0" w:color="auto"/>
        <w:left w:val="none" w:sz="0" w:space="0" w:color="auto"/>
        <w:bottom w:val="none" w:sz="0" w:space="0" w:color="auto"/>
        <w:right w:val="none" w:sz="0" w:space="0" w:color="auto"/>
      </w:divBdr>
    </w:div>
    <w:div w:id="1157376081">
      <w:bodyDiv w:val="1"/>
      <w:marLeft w:val="0"/>
      <w:marRight w:val="0"/>
      <w:marTop w:val="0"/>
      <w:marBottom w:val="0"/>
      <w:divBdr>
        <w:top w:val="none" w:sz="0" w:space="0" w:color="auto"/>
        <w:left w:val="none" w:sz="0" w:space="0" w:color="auto"/>
        <w:bottom w:val="none" w:sz="0" w:space="0" w:color="auto"/>
        <w:right w:val="none" w:sz="0" w:space="0" w:color="auto"/>
      </w:divBdr>
    </w:div>
    <w:div w:id="1161043795">
      <w:bodyDiv w:val="1"/>
      <w:marLeft w:val="0"/>
      <w:marRight w:val="0"/>
      <w:marTop w:val="0"/>
      <w:marBottom w:val="0"/>
      <w:divBdr>
        <w:top w:val="none" w:sz="0" w:space="0" w:color="auto"/>
        <w:left w:val="none" w:sz="0" w:space="0" w:color="auto"/>
        <w:bottom w:val="none" w:sz="0" w:space="0" w:color="auto"/>
        <w:right w:val="none" w:sz="0" w:space="0" w:color="auto"/>
      </w:divBdr>
    </w:div>
    <w:div w:id="1162163534">
      <w:bodyDiv w:val="1"/>
      <w:marLeft w:val="0"/>
      <w:marRight w:val="0"/>
      <w:marTop w:val="0"/>
      <w:marBottom w:val="0"/>
      <w:divBdr>
        <w:top w:val="none" w:sz="0" w:space="0" w:color="auto"/>
        <w:left w:val="none" w:sz="0" w:space="0" w:color="auto"/>
        <w:bottom w:val="none" w:sz="0" w:space="0" w:color="auto"/>
        <w:right w:val="none" w:sz="0" w:space="0" w:color="auto"/>
      </w:divBdr>
    </w:div>
    <w:div w:id="1162625852">
      <w:bodyDiv w:val="1"/>
      <w:marLeft w:val="0"/>
      <w:marRight w:val="0"/>
      <w:marTop w:val="0"/>
      <w:marBottom w:val="0"/>
      <w:divBdr>
        <w:top w:val="none" w:sz="0" w:space="0" w:color="auto"/>
        <w:left w:val="none" w:sz="0" w:space="0" w:color="auto"/>
        <w:bottom w:val="none" w:sz="0" w:space="0" w:color="auto"/>
        <w:right w:val="none" w:sz="0" w:space="0" w:color="auto"/>
      </w:divBdr>
    </w:div>
    <w:div w:id="1162702494">
      <w:bodyDiv w:val="1"/>
      <w:marLeft w:val="0"/>
      <w:marRight w:val="0"/>
      <w:marTop w:val="0"/>
      <w:marBottom w:val="0"/>
      <w:divBdr>
        <w:top w:val="none" w:sz="0" w:space="0" w:color="auto"/>
        <w:left w:val="none" w:sz="0" w:space="0" w:color="auto"/>
        <w:bottom w:val="none" w:sz="0" w:space="0" w:color="auto"/>
        <w:right w:val="none" w:sz="0" w:space="0" w:color="auto"/>
      </w:divBdr>
    </w:div>
    <w:div w:id="1162966533">
      <w:bodyDiv w:val="1"/>
      <w:marLeft w:val="0"/>
      <w:marRight w:val="0"/>
      <w:marTop w:val="0"/>
      <w:marBottom w:val="0"/>
      <w:divBdr>
        <w:top w:val="none" w:sz="0" w:space="0" w:color="auto"/>
        <w:left w:val="none" w:sz="0" w:space="0" w:color="auto"/>
        <w:bottom w:val="none" w:sz="0" w:space="0" w:color="auto"/>
        <w:right w:val="none" w:sz="0" w:space="0" w:color="auto"/>
      </w:divBdr>
    </w:div>
    <w:div w:id="1163352289">
      <w:bodyDiv w:val="1"/>
      <w:marLeft w:val="0"/>
      <w:marRight w:val="0"/>
      <w:marTop w:val="0"/>
      <w:marBottom w:val="0"/>
      <w:divBdr>
        <w:top w:val="none" w:sz="0" w:space="0" w:color="auto"/>
        <w:left w:val="none" w:sz="0" w:space="0" w:color="auto"/>
        <w:bottom w:val="none" w:sz="0" w:space="0" w:color="auto"/>
        <w:right w:val="none" w:sz="0" w:space="0" w:color="auto"/>
      </w:divBdr>
    </w:div>
    <w:div w:id="1163740556">
      <w:bodyDiv w:val="1"/>
      <w:marLeft w:val="0"/>
      <w:marRight w:val="0"/>
      <w:marTop w:val="0"/>
      <w:marBottom w:val="0"/>
      <w:divBdr>
        <w:top w:val="none" w:sz="0" w:space="0" w:color="auto"/>
        <w:left w:val="none" w:sz="0" w:space="0" w:color="auto"/>
        <w:bottom w:val="none" w:sz="0" w:space="0" w:color="auto"/>
        <w:right w:val="none" w:sz="0" w:space="0" w:color="auto"/>
      </w:divBdr>
    </w:div>
    <w:div w:id="1164511461">
      <w:bodyDiv w:val="1"/>
      <w:marLeft w:val="0"/>
      <w:marRight w:val="0"/>
      <w:marTop w:val="0"/>
      <w:marBottom w:val="0"/>
      <w:divBdr>
        <w:top w:val="none" w:sz="0" w:space="0" w:color="auto"/>
        <w:left w:val="none" w:sz="0" w:space="0" w:color="auto"/>
        <w:bottom w:val="none" w:sz="0" w:space="0" w:color="auto"/>
        <w:right w:val="none" w:sz="0" w:space="0" w:color="auto"/>
      </w:divBdr>
    </w:div>
    <w:div w:id="1165049872">
      <w:bodyDiv w:val="1"/>
      <w:marLeft w:val="0"/>
      <w:marRight w:val="0"/>
      <w:marTop w:val="0"/>
      <w:marBottom w:val="0"/>
      <w:divBdr>
        <w:top w:val="none" w:sz="0" w:space="0" w:color="auto"/>
        <w:left w:val="none" w:sz="0" w:space="0" w:color="auto"/>
        <w:bottom w:val="none" w:sz="0" w:space="0" w:color="auto"/>
        <w:right w:val="none" w:sz="0" w:space="0" w:color="auto"/>
      </w:divBdr>
    </w:div>
    <w:div w:id="1165710763">
      <w:bodyDiv w:val="1"/>
      <w:marLeft w:val="0"/>
      <w:marRight w:val="0"/>
      <w:marTop w:val="0"/>
      <w:marBottom w:val="0"/>
      <w:divBdr>
        <w:top w:val="none" w:sz="0" w:space="0" w:color="auto"/>
        <w:left w:val="none" w:sz="0" w:space="0" w:color="auto"/>
        <w:bottom w:val="none" w:sz="0" w:space="0" w:color="auto"/>
        <w:right w:val="none" w:sz="0" w:space="0" w:color="auto"/>
      </w:divBdr>
    </w:div>
    <w:div w:id="1168714456">
      <w:bodyDiv w:val="1"/>
      <w:marLeft w:val="0"/>
      <w:marRight w:val="0"/>
      <w:marTop w:val="0"/>
      <w:marBottom w:val="0"/>
      <w:divBdr>
        <w:top w:val="none" w:sz="0" w:space="0" w:color="auto"/>
        <w:left w:val="none" w:sz="0" w:space="0" w:color="auto"/>
        <w:bottom w:val="none" w:sz="0" w:space="0" w:color="auto"/>
        <w:right w:val="none" w:sz="0" w:space="0" w:color="auto"/>
      </w:divBdr>
    </w:div>
    <w:div w:id="1171484424">
      <w:bodyDiv w:val="1"/>
      <w:marLeft w:val="0"/>
      <w:marRight w:val="0"/>
      <w:marTop w:val="0"/>
      <w:marBottom w:val="0"/>
      <w:divBdr>
        <w:top w:val="none" w:sz="0" w:space="0" w:color="auto"/>
        <w:left w:val="none" w:sz="0" w:space="0" w:color="auto"/>
        <w:bottom w:val="none" w:sz="0" w:space="0" w:color="auto"/>
        <w:right w:val="none" w:sz="0" w:space="0" w:color="auto"/>
      </w:divBdr>
    </w:div>
    <w:div w:id="1171485872">
      <w:bodyDiv w:val="1"/>
      <w:marLeft w:val="0"/>
      <w:marRight w:val="0"/>
      <w:marTop w:val="0"/>
      <w:marBottom w:val="0"/>
      <w:divBdr>
        <w:top w:val="none" w:sz="0" w:space="0" w:color="auto"/>
        <w:left w:val="none" w:sz="0" w:space="0" w:color="auto"/>
        <w:bottom w:val="none" w:sz="0" w:space="0" w:color="auto"/>
        <w:right w:val="none" w:sz="0" w:space="0" w:color="auto"/>
      </w:divBdr>
    </w:div>
    <w:div w:id="1172061749">
      <w:bodyDiv w:val="1"/>
      <w:marLeft w:val="0"/>
      <w:marRight w:val="0"/>
      <w:marTop w:val="0"/>
      <w:marBottom w:val="0"/>
      <w:divBdr>
        <w:top w:val="none" w:sz="0" w:space="0" w:color="auto"/>
        <w:left w:val="none" w:sz="0" w:space="0" w:color="auto"/>
        <w:bottom w:val="none" w:sz="0" w:space="0" w:color="auto"/>
        <w:right w:val="none" w:sz="0" w:space="0" w:color="auto"/>
      </w:divBdr>
    </w:div>
    <w:div w:id="1173573537">
      <w:bodyDiv w:val="1"/>
      <w:marLeft w:val="0"/>
      <w:marRight w:val="0"/>
      <w:marTop w:val="0"/>
      <w:marBottom w:val="0"/>
      <w:divBdr>
        <w:top w:val="none" w:sz="0" w:space="0" w:color="auto"/>
        <w:left w:val="none" w:sz="0" w:space="0" w:color="auto"/>
        <w:bottom w:val="none" w:sz="0" w:space="0" w:color="auto"/>
        <w:right w:val="none" w:sz="0" w:space="0" w:color="auto"/>
      </w:divBdr>
    </w:div>
    <w:div w:id="1173765002">
      <w:bodyDiv w:val="1"/>
      <w:marLeft w:val="0"/>
      <w:marRight w:val="0"/>
      <w:marTop w:val="0"/>
      <w:marBottom w:val="0"/>
      <w:divBdr>
        <w:top w:val="none" w:sz="0" w:space="0" w:color="auto"/>
        <w:left w:val="none" w:sz="0" w:space="0" w:color="auto"/>
        <w:bottom w:val="none" w:sz="0" w:space="0" w:color="auto"/>
        <w:right w:val="none" w:sz="0" w:space="0" w:color="auto"/>
      </w:divBdr>
    </w:div>
    <w:div w:id="1176769454">
      <w:bodyDiv w:val="1"/>
      <w:marLeft w:val="0"/>
      <w:marRight w:val="0"/>
      <w:marTop w:val="0"/>
      <w:marBottom w:val="0"/>
      <w:divBdr>
        <w:top w:val="none" w:sz="0" w:space="0" w:color="auto"/>
        <w:left w:val="none" w:sz="0" w:space="0" w:color="auto"/>
        <w:bottom w:val="none" w:sz="0" w:space="0" w:color="auto"/>
        <w:right w:val="none" w:sz="0" w:space="0" w:color="auto"/>
      </w:divBdr>
    </w:div>
    <w:div w:id="1177573565">
      <w:bodyDiv w:val="1"/>
      <w:marLeft w:val="0"/>
      <w:marRight w:val="0"/>
      <w:marTop w:val="0"/>
      <w:marBottom w:val="0"/>
      <w:divBdr>
        <w:top w:val="none" w:sz="0" w:space="0" w:color="auto"/>
        <w:left w:val="none" w:sz="0" w:space="0" w:color="auto"/>
        <w:bottom w:val="none" w:sz="0" w:space="0" w:color="auto"/>
        <w:right w:val="none" w:sz="0" w:space="0" w:color="auto"/>
      </w:divBdr>
    </w:div>
    <w:div w:id="1182431148">
      <w:bodyDiv w:val="1"/>
      <w:marLeft w:val="0"/>
      <w:marRight w:val="0"/>
      <w:marTop w:val="0"/>
      <w:marBottom w:val="0"/>
      <w:divBdr>
        <w:top w:val="none" w:sz="0" w:space="0" w:color="auto"/>
        <w:left w:val="none" w:sz="0" w:space="0" w:color="auto"/>
        <w:bottom w:val="none" w:sz="0" w:space="0" w:color="auto"/>
        <w:right w:val="none" w:sz="0" w:space="0" w:color="auto"/>
      </w:divBdr>
    </w:div>
    <w:div w:id="1182742144">
      <w:bodyDiv w:val="1"/>
      <w:marLeft w:val="0"/>
      <w:marRight w:val="0"/>
      <w:marTop w:val="0"/>
      <w:marBottom w:val="0"/>
      <w:divBdr>
        <w:top w:val="none" w:sz="0" w:space="0" w:color="auto"/>
        <w:left w:val="none" w:sz="0" w:space="0" w:color="auto"/>
        <w:bottom w:val="none" w:sz="0" w:space="0" w:color="auto"/>
        <w:right w:val="none" w:sz="0" w:space="0" w:color="auto"/>
      </w:divBdr>
    </w:div>
    <w:div w:id="1183544647">
      <w:bodyDiv w:val="1"/>
      <w:marLeft w:val="0"/>
      <w:marRight w:val="0"/>
      <w:marTop w:val="0"/>
      <w:marBottom w:val="0"/>
      <w:divBdr>
        <w:top w:val="none" w:sz="0" w:space="0" w:color="auto"/>
        <w:left w:val="none" w:sz="0" w:space="0" w:color="auto"/>
        <w:bottom w:val="none" w:sz="0" w:space="0" w:color="auto"/>
        <w:right w:val="none" w:sz="0" w:space="0" w:color="auto"/>
      </w:divBdr>
    </w:div>
    <w:div w:id="1184826681">
      <w:bodyDiv w:val="1"/>
      <w:marLeft w:val="0"/>
      <w:marRight w:val="0"/>
      <w:marTop w:val="0"/>
      <w:marBottom w:val="0"/>
      <w:divBdr>
        <w:top w:val="none" w:sz="0" w:space="0" w:color="auto"/>
        <w:left w:val="none" w:sz="0" w:space="0" w:color="auto"/>
        <w:bottom w:val="none" w:sz="0" w:space="0" w:color="auto"/>
        <w:right w:val="none" w:sz="0" w:space="0" w:color="auto"/>
      </w:divBdr>
    </w:div>
    <w:div w:id="1185556422">
      <w:bodyDiv w:val="1"/>
      <w:marLeft w:val="0"/>
      <w:marRight w:val="0"/>
      <w:marTop w:val="0"/>
      <w:marBottom w:val="0"/>
      <w:divBdr>
        <w:top w:val="none" w:sz="0" w:space="0" w:color="auto"/>
        <w:left w:val="none" w:sz="0" w:space="0" w:color="auto"/>
        <w:bottom w:val="none" w:sz="0" w:space="0" w:color="auto"/>
        <w:right w:val="none" w:sz="0" w:space="0" w:color="auto"/>
      </w:divBdr>
    </w:div>
    <w:div w:id="1185632484">
      <w:bodyDiv w:val="1"/>
      <w:marLeft w:val="0"/>
      <w:marRight w:val="0"/>
      <w:marTop w:val="0"/>
      <w:marBottom w:val="0"/>
      <w:divBdr>
        <w:top w:val="none" w:sz="0" w:space="0" w:color="auto"/>
        <w:left w:val="none" w:sz="0" w:space="0" w:color="auto"/>
        <w:bottom w:val="none" w:sz="0" w:space="0" w:color="auto"/>
        <w:right w:val="none" w:sz="0" w:space="0" w:color="auto"/>
      </w:divBdr>
    </w:div>
    <w:div w:id="1188106509">
      <w:bodyDiv w:val="1"/>
      <w:marLeft w:val="0"/>
      <w:marRight w:val="0"/>
      <w:marTop w:val="0"/>
      <w:marBottom w:val="0"/>
      <w:divBdr>
        <w:top w:val="none" w:sz="0" w:space="0" w:color="auto"/>
        <w:left w:val="none" w:sz="0" w:space="0" w:color="auto"/>
        <w:bottom w:val="none" w:sz="0" w:space="0" w:color="auto"/>
        <w:right w:val="none" w:sz="0" w:space="0" w:color="auto"/>
      </w:divBdr>
    </w:div>
    <w:div w:id="1188368984">
      <w:bodyDiv w:val="1"/>
      <w:marLeft w:val="0"/>
      <w:marRight w:val="0"/>
      <w:marTop w:val="0"/>
      <w:marBottom w:val="0"/>
      <w:divBdr>
        <w:top w:val="none" w:sz="0" w:space="0" w:color="auto"/>
        <w:left w:val="none" w:sz="0" w:space="0" w:color="auto"/>
        <w:bottom w:val="none" w:sz="0" w:space="0" w:color="auto"/>
        <w:right w:val="none" w:sz="0" w:space="0" w:color="auto"/>
      </w:divBdr>
    </w:div>
    <w:div w:id="1190491298">
      <w:bodyDiv w:val="1"/>
      <w:marLeft w:val="0"/>
      <w:marRight w:val="0"/>
      <w:marTop w:val="0"/>
      <w:marBottom w:val="0"/>
      <w:divBdr>
        <w:top w:val="none" w:sz="0" w:space="0" w:color="auto"/>
        <w:left w:val="none" w:sz="0" w:space="0" w:color="auto"/>
        <w:bottom w:val="none" w:sz="0" w:space="0" w:color="auto"/>
        <w:right w:val="none" w:sz="0" w:space="0" w:color="auto"/>
      </w:divBdr>
    </w:div>
    <w:div w:id="1190995982">
      <w:bodyDiv w:val="1"/>
      <w:marLeft w:val="0"/>
      <w:marRight w:val="0"/>
      <w:marTop w:val="0"/>
      <w:marBottom w:val="0"/>
      <w:divBdr>
        <w:top w:val="none" w:sz="0" w:space="0" w:color="auto"/>
        <w:left w:val="none" w:sz="0" w:space="0" w:color="auto"/>
        <w:bottom w:val="none" w:sz="0" w:space="0" w:color="auto"/>
        <w:right w:val="none" w:sz="0" w:space="0" w:color="auto"/>
      </w:divBdr>
    </w:div>
    <w:div w:id="1192917322">
      <w:bodyDiv w:val="1"/>
      <w:marLeft w:val="0"/>
      <w:marRight w:val="0"/>
      <w:marTop w:val="0"/>
      <w:marBottom w:val="0"/>
      <w:divBdr>
        <w:top w:val="none" w:sz="0" w:space="0" w:color="auto"/>
        <w:left w:val="none" w:sz="0" w:space="0" w:color="auto"/>
        <w:bottom w:val="none" w:sz="0" w:space="0" w:color="auto"/>
        <w:right w:val="none" w:sz="0" w:space="0" w:color="auto"/>
      </w:divBdr>
    </w:div>
    <w:div w:id="1193687339">
      <w:bodyDiv w:val="1"/>
      <w:marLeft w:val="0"/>
      <w:marRight w:val="0"/>
      <w:marTop w:val="0"/>
      <w:marBottom w:val="0"/>
      <w:divBdr>
        <w:top w:val="none" w:sz="0" w:space="0" w:color="auto"/>
        <w:left w:val="none" w:sz="0" w:space="0" w:color="auto"/>
        <w:bottom w:val="none" w:sz="0" w:space="0" w:color="auto"/>
        <w:right w:val="none" w:sz="0" w:space="0" w:color="auto"/>
      </w:divBdr>
    </w:div>
    <w:div w:id="1193957500">
      <w:bodyDiv w:val="1"/>
      <w:marLeft w:val="0"/>
      <w:marRight w:val="0"/>
      <w:marTop w:val="0"/>
      <w:marBottom w:val="0"/>
      <w:divBdr>
        <w:top w:val="none" w:sz="0" w:space="0" w:color="auto"/>
        <w:left w:val="none" w:sz="0" w:space="0" w:color="auto"/>
        <w:bottom w:val="none" w:sz="0" w:space="0" w:color="auto"/>
        <w:right w:val="none" w:sz="0" w:space="0" w:color="auto"/>
      </w:divBdr>
    </w:div>
    <w:div w:id="1194467237">
      <w:bodyDiv w:val="1"/>
      <w:marLeft w:val="0"/>
      <w:marRight w:val="0"/>
      <w:marTop w:val="0"/>
      <w:marBottom w:val="0"/>
      <w:divBdr>
        <w:top w:val="none" w:sz="0" w:space="0" w:color="auto"/>
        <w:left w:val="none" w:sz="0" w:space="0" w:color="auto"/>
        <w:bottom w:val="none" w:sz="0" w:space="0" w:color="auto"/>
        <w:right w:val="none" w:sz="0" w:space="0" w:color="auto"/>
      </w:divBdr>
    </w:div>
    <w:div w:id="1195267337">
      <w:bodyDiv w:val="1"/>
      <w:marLeft w:val="0"/>
      <w:marRight w:val="0"/>
      <w:marTop w:val="0"/>
      <w:marBottom w:val="0"/>
      <w:divBdr>
        <w:top w:val="none" w:sz="0" w:space="0" w:color="auto"/>
        <w:left w:val="none" w:sz="0" w:space="0" w:color="auto"/>
        <w:bottom w:val="none" w:sz="0" w:space="0" w:color="auto"/>
        <w:right w:val="none" w:sz="0" w:space="0" w:color="auto"/>
      </w:divBdr>
    </w:div>
    <w:div w:id="1196117160">
      <w:bodyDiv w:val="1"/>
      <w:marLeft w:val="0"/>
      <w:marRight w:val="0"/>
      <w:marTop w:val="0"/>
      <w:marBottom w:val="0"/>
      <w:divBdr>
        <w:top w:val="none" w:sz="0" w:space="0" w:color="auto"/>
        <w:left w:val="none" w:sz="0" w:space="0" w:color="auto"/>
        <w:bottom w:val="none" w:sz="0" w:space="0" w:color="auto"/>
        <w:right w:val="none" w:sz="0" w:space="0" w:color="auto"/>
      </w:divBdr>
    </w:div>
    <w:div w:id="1197044453">
      <w:bodyDiv w:val="1"/>
      <w:marLeft w:val="0"/>
      <w:marRight w:val="0"/>
      <w:marTop w:val="0"/>
      <w:marBottom w:val="0"/>
      <w:divBdr>
        <w:top w:val="none" w:sz="0" w:space="0" w:color="auto"/>
        <w:left w:val="none" w:sz="0" w:space="0" w:color="auto"/>
        <w:bottom w:val="none" w:sz="0" w:space="0" w:color="auto"/>
        <w:right w:val="none" w:sz="0" w:space="0" w:color="auto"/>
      </w:divBdr>
    </w:div>
    <w:div w:id="1197618568">
      <w:bodyDiv w:val="1"/>
      <w:marLeft w:val="0"/>
      <w:marRight w:val="0"/>
      <w:marTop w:val="0"/>
      <w:marBottom w:val="0"/>
      <w:divBdr>
        <w:top w:val="none" w:sz="0" w:space="0" w:color="auto"/>
        <w:left w:val="none" w:sz="0" w:space="0" w:color="auto"/>
        <w:bottom w:val="none" w:sz="0" w:space="0" w:color="auto"/>
        <w:right w:val="none" w:sz="0" w:space="0" w:color="auto"/>
      </w:divBdr>
    </w:div>
    <w:div w:id="1198278472">
      <w:bodyDiv w:val="1"/>
      <w:marLeft w:val="0"/>
      <w:marRight w:val="0"/>
      <w:marTop w:val="0"/>
      <w:marBottom w:val="0"/>
      <w:divBdr>
        <w:top w:val="none" w:sz="0" w:space="0" w:color="auto"/>
        <w:left w:val="none" w:sz="0" w:space="0" w:color="auto"/>
        <w:bottom w:val="none" w:sz="0" w:space="0" w:color="auto"/>
        <w:right w:val="none" w:sz="0" w:space="0" w:color="auto"/>
      </w:divBdr>
    </w:div>
    <w:div w:id="1198852993">
      <w:bodyDiv w:val="1"/>
      <w:marLeft w:val="0"/>
      <w:marRight w:val="0"/>
      <w:marTop w:val="0"/>
      <w:marBottom w:val="0"/>
      <w:divBdr>
        <w:top w:val="none" w:sz="0" w:space="0" w:color="auto"/>
        <w:left w:val="none" w:sz="0" w:space="0" w:color="auto"/>
        <w:bottom w:val="none" w:sz="0" w:space="0" w:color="auto"/>
        <w:right w:val="none" w:sz="0" w:space="0" w:color="auto"/>
      </w:divBdr>
    </w:div>
    <w:div w:id="1202209766">
      <w:bodyDiv w:val="1"/>
      <w:marLeft w:val="0"/>
      <w:marRight w:val="0"/>
      <w:marTop w:val="0"/>
      <w:marBottom w:val="0"/>
      <w:divBdr>
        <w:top w:val="none" w:sz="0" w:space="0" w:color="auto"/>
        <w:left w:val="none" w:sz="0" w:space="0" w:color="auto"/>
        <w:bottom w:val="none" w:sz="0" w:space="0" w:color="auto"/>
        <w:right w:val="none" w:sz="0" w:space="0" w:color="auto"/>
      </w:divBdr>
    </w:div>
    <w:div w:id="1204055094">
      <w:bodyDiv w:val="1"/>
      <w:marLeft w:val="0"/>
      <w:marRight w:val="0"/>
      <w:marTop w:val="0"/>
      <w:marBottom w:val="0"/>
      <w:divBdr>
        <w:top w:val="none" w:sz="0" w:space="0" w:color="auto"/>
        <w:left w:val="none" w:sz="0" w:space="0" w:color="auto"/>
        <w:bottom w:val="none" w:sz="0" w:space="0" w:color="auto"/>
        <w:right w:val="none" w:sz="0" w:space="0" w:color="auto"/>
      </w:divBdr>
    </w:div>
    <w:div w:id="1208254405">
      <w:bodyDiv w:val="1"/>
      <w:marLeft w:val="0"/>
      <w:marRight w:val="0"/>
      <w:marTop w:val="0"/>
      <w:marBottom w:val="0"/>
      <w:divBdr>
        <w:top w:val="none" w:sz="0" w:space="0" w:color="auto"/>
        <w:left w:val="none" w:sz="0" w:space="0" w:color="auto"/>
        <w:bottom w:val="none" w:sz="0" w:space="0" w:color="auto"/>
        <w:right w:val="none" w:sz="0" w:space="0" w:color="auto"/>
      </w:divBdr>
    </w:div>
    <w:div w:id="1209302429">
      <w:bodyDiv w:val="1"/>
      <w:marLeft w:val="0"/>
      <w:marRight w:val="0"/>
      <w:marTop w:val="0"/>
      <w:marBottom w:val="0"/>
      <w:divBdr>
        <w:top w:val="none" w:sz="0" w:space="0" w:color="auto"/>
        <w:left w:val="none" w:sz="0" w:space="0" w:color="auto"/>
        <w:bottom w:val="none" w:sz="0" w:space="0" w:color="auto"/>
        <w:right w:val="none" w:sz="0" w:space="0" w:color="auto"/>
      </w:divBdr>
    </w:div>
    <w:div w:id="1209680728">
      <w:bodyDiv w:val="1"/>
      <w:marLeft w:val="0"/>
      <w:marRight w:val="0"/>
      <w:marTop w:val="0"/>
      <w:marBottom w:val="0"/>
      <w:divBdr>
        <w:top w:val="none" w:sz="0" w:space="0" w:color="auto"/>
        <w:left w:val="none" w:sz="0" w:space="0" w:color="auto"/>
        <w:bottom w:val="none" w:sz="0" w:space="0" w:color="auto"/>
        <w:right w:val="none" w:sz="0" w:space="0" w:color="auto"/>
      </w:divBdr>
    </w:div>
    <w:div w:id="1209685680">
      <w:bodyDiv w:val="1"/>
      <w:marLeft w:val="0"/>
      <w:marRight w:val="0"/>
      <w:marTop w:val="0"/>
      <w:marBottom w:val="0"/>
      <w:divBdr>
        <w:top w:val="none" w:sz="0" w:space="0" w:color="auto"/>
        <w:left w:val="none" w:sz="0" w:space="0" w:color="auto"/>
        <w:bottom w:val="none" w:sz="0" w:space="0" w:color="auto"/>
        <w:right w:val="none" w:sz="0" w:space="0" w:color="auto"/>
      </w:divBdr>
    </w:div>
    <w:div w:id="1209758374">
      <w:bodyDiv w:val="1"/>
      <w:marLeft w:val="0"/>
      <w:marRight w:val="0"/>
      <w:marTop w:val="0"/>
      <w:marBottom w:val="0"/>
      <w:divBdr>
        <w:top w:val="none" w:sz="0" w:space="0" w:color="auto"/>
        <w:left w:val="none" w:sz="0" w:space="0" w:color="auto"/>
        <w:bottom w:val="none" w:sz="0" w:space="0" w:color="auto"/>
        <w:right w:val="none" w:sz="0" w:space="0" w:color="auto"/>
      </w:divBdr>
    </w:div>
    <w:div w:id="1210991111">
      <w:bodyDiv w:val="1"/>
      <w:marLeft w:val="0"/>
      <w:marRight w:val="0"/>
      <w:marTop w:val="0"/>
      <w:marBottom w:val="0"/>
      <w:divBdr>
        <w:top w:val="none" w:sz="0" w:space="0" w:color="auto"/>
        <w:left w:val="none" w:sz="0" w:space="0" w:color="auto"/>
        <w:bottom w:val="none" w:sz="0" w:space="0" w:color="auto"/>
        <w:right w:val="none" w:sz="0" w:space="0" w:color="auto"/>
      </w:divBdr>
    </w:div>
    <w:div w:id="1212308715">
      <w:bodyDiv w:val="1"/>
      <w:marLeft w:val="0"/>
      <w:marRight w:val="0"/>
      <w:marTop w:val="0"/>
      <w:marBottom w:val="0"/>
      <w:divBdr>
        <w:top w:val="none" w:sz="0" w:space="0" w:color="auto"/>
        <w:left w:val="none" w:sz="0" w:space="0" w:color="auto"/>
        <w:bottom w:val="none" w:sz="0" w:space="0" w:color="auto"/>
        <w:right w:val="none" w:sz="0" w:space="0" w:color="auto"/>
      </w:divBdr>
    </w:div>
    <w:div w:id="1212377235">
      <w:bodyDiv w:val="1"/>
      <w:marLeft w:val="0"/>
      <w:marRight w:val="0"/>
      <w:marTop w:val="0"/>
      <w:marBottom w:val="0"/>
      <w:divBdr>
        <w:top w:val="none" w:sz="0" w:space="0" w:color="auto"/>
        <w:left w:val="none" w:sz="0" w:space="0" w:color="auto"/>
        <w:bottom w:val="none" w:sz="0" w:space="0" w:color="auto"/>
        <w:right w:val="none" w:sz="0" w:space="0" w:color="auto"/>
      </w:divBdr>
    </w:div>
    <w:div w:id="1213466080">
      <w:bodyDiv w:val="1"/>
      <w:marLeft w:val="0"/>
      <w:marRight w:val="0"/>
      <w:marTop w:val="0"/>
      <w:marBottom w:val="0"/>
      <w:divBdr>
        <w:top w:val="none" w:sz="0" w:space="0" w:color="auto"/>
        <w:left w:val="none" w:sz="0" w:space="0" w:color="auto"/>
        <w:bottom w:val="none" w:sz="0" w:space="0" w:color="auto"/>
        <w:right w:val="none" w:sz="0" w:space="0" w:color="auto"/>
      </w:divBdr>
    </w:div>
    <w:div w:id="1216118502">
      <w:bodyDiv w:val="1"/>
      <w:marLeft w:val="0"/>
      <w:marRight w:val="0"/>
      <w:marTop w:val="0"/>
      <w:marBottom w:val="0"/>
      <w:divBdr>
        <w:top w:val="none" w:sz="0" w:space="0" w:color="auto"/>
        <w:left w:val="none" w:sz="0" w:space="0" w:color="auto"/>
        <w:bottom w:val="none" w:sz="0" w:space="0" w:color="auto"/>
        <w:right w:val="none" w:sz="0" w:space="0" w:color="auto"/>
      </w:divBdr>
    </w:div>
    <w:div w:id="1216239841">
      <w:bodyDiv w:val="1"/>
      <w:marLeft w:val="0"/>
      <w:marRight w:val="0"/>
      <w:marTop w:val="0"/>
      <w:marBottom w:val="0"/>
      <w:divBdr>
        <w:top w:val="none" w:sz="0" w:space="0" w:color="auto"/>
        <w:left w:val="none" w:sz="0" w:space="0" w:color="auto"/>
        <w:bottom w:val="none" w:sz="0" w:space="0" w:color="auto"/>
        <w:right w:val="none" w:sz="0" w:space="0" w:color="auto"/>
      </w:divBdr>
    </w:div>
    <w:div w:id="1219242214">
      <w:bodyDiv w:val="1"/>
      <w:marLeft w:val="0"/>
      <w:marRight w:val="0"/>
      <w:marTop w:val="0"/>
      <w:marBottom w:val="0"/>
      <w:divBdr>
        <w:top w:val="none" w:sz="0" w:space="0" w:color="auto"/>
        <w:left w:val="none" w:sz="0" w:space="0" w:color="auto"/>
        <w:bottom w:val="none" w:sz="0" w:space="0" w:color="auto"/>
        <w:right w:val="none" w:sz="0" w:space="0" w:color="auto"/>
      </w:divBdr>
    </w:div>
    <w:div w:id="1221088104">
      <w:bodyDiv w:val="1"/>
      <w:marLeft w:val="0"/>
      <w:marRight w:val="0"/>
      <w:marTop w:val="0"/>
      <w:marBottom w:val="0"/>
      <w:divBdr>
        <w:top w:val="none" w:sz="0" w:space="0" w:color="auto"/>
        <w:left w:val="none" w:sz="0" w:space="0" w:color="auto"/>
        <w:bottom w:val="none" w:sz="0" w:space="0" w:color="auto"/>
        <w:right w:val="none" w:sz="0" w:space="0" w:color="auto"/>
      </w:divBdr>
    </w:div>
    <w:div w:id="1221360062">
      <w:bodyDiv w:val="1"/>
      <w:marLeft w:val="0"/>
      <w:marRight w:val="0"/>
      <w:marTop w:val="0"/>
      <w:marBottom w:val="0"/>
      <w:divBdr>
        <w:top w:val="none" w:sz="0" w:space="0" w:color="auto"/>
        <w:left w:val="none" w:sz="0" w:space="0" w:color="auto"/>
        <w:bottom w:val="none" w:sz="0" w:space="0" w:color="auto"/>
        <w:right w:val="none" w:sz="0" w:space="0" w:color="auto"/>
      </w:divBdr>
    </w:div>
    <w:div w:id="1223954321">
      <w:bodyDiv w:val="1"/>
      <w:marLeft w:val="0"/>
      <w:marRight w:val="0"/>
      <w:marTop w:val="0"/>
      <w:marBottom w:val="0"/>
      <w:divBdr>
        <w:top w:val="none" w:sz="0" w:space="0" w:color="auto"/>
        <w:left w:val="none" w:sz="0" w:space="0" w:color="auto"/>
        <w:bottom w:val="none" w:sz="0" w:space="0" w:color="auto"/>
        <w:right w:val="none" w:sz="0" w:space="0" w:color="auto"/>
      </w:divBdr>
    </w:div>
    <w:div w:id="1225333496">
      <w:bodyDiv w:val="1"/>
      <w:marLeft w:val="0"/>
      <w:marRight w:val="0"/>
      <w:marTop w:val="0"/>
      <w:marBottom w:val="0"/>
      <w:divBdr>
        <w:top w:val="none" w:sz="0" w:space="0" w:color="auto"/>
        <w:left w:val="none" w:sz="0" w:space="0" w:color="auto"/>
        <w:bottom w:val="none" w:sz="0" w:space="0" w:color="auto"/>
        <w:right w:val="none" w:sz="0" w:space="0" w:color="auto"/>
      </w:divBdr>
    </w:div>
    <w:div w:id="1225533389">
      <w:bodyDiv w:val="1"/>
      <w:marLeft w:val="0"/>
      <w:marRight w:val="0"/>
      <w:marTop w:val="0"/>
      <w:marBottom w:val="0"/>
      <w:divBdr>
        <w:top w:val="none" w:sz="0" w:space="0" w:color="auto"/>
        <w:left w:val="none" w:sz="0" w:space="0" w:color="auto"/>
        <w:bottom w:val="none" w:sz="0" w:space="0" w:color="auto"/>
        <w:right w:val="none" w:sz="0" w:space="0" w:color="auto"/>
      </w:divBdr>
    </w:div>
    <w:div w:id="1226646282">
      <w:bodyDiv w:val="1"/>
      <w:marLeft w:val="0"/>
      <w:marRight w:val="0"/>
      <w:marTop w:val="0"/>
      <w:marBottom w:val="0"/>
      <w:divBdr>
        <w:top w:val="none" w:sz="0" w:space="0" w:color="auto"/>
        <w:left w:val="none" w:sz="0" w:space="0" w:color="auto"/>
        <w:bottom w:val="none" w:sz="0" w:space="0" w:color="auto"/>
        <w:right w:val="none" w:sz="0" w:space="0" w:color="auto"/>
      </w:divBdr>
    </w:div>
    <w:div w:id="1226793074">
      <w:bodyDiv w:val="1"/>
      <w:marLeft w:val="0"/>
      <w:marRight w:val="0"/>
      <w:marTop w:val="0"/>
      <w:marBottom w:val="0"/>
      <w:divBdr>
        <w:top w:val="none" w:sz="0" w:space="0" w:color="auto"/>
        <w:left w:val="none" w:sz="0" w:space="0" w:color="auto"/>
        <w:bottom w:val="none" w:sz="0" w:space="0" w:color="auto"/>
        <w:right w:val="none" w:sz="0" w:space="0" w:color="auto"/>
      </w:divBdr>
    </w:div>
    <w:div w:id="1233345850">
      <w:bodyDiv w:val="1"/>
      <w:marLeft w:val="0"/>
      <w:marRight w:val="0"/>
      <w:marTop w:val="0"/>
      <w:marBottom w:val="0"/>
      <w:divBdr>
        <w:top w:val="none" w:sz="0" w:space="0" w:color="auto"/>
        <w:left w:val="none" w:sz="0" w:space="0" w:color="auto"/>
        <w:bottom w:val="none" w:sz="0" w:space="0" w:color="auto"/>
        <w:right w:val="none" w:sz="0" w:space="0" w:color="auto"/>
      </w:divBdr>
    </w:div>
    <w:div w:id="1234776215">
      <w:bodyDiv w:val="1"/>
      <w:marLeft w:val="0"/>
      <w:marRight w:val="0"/>
      <w:marTop w:val="0"/>
      <w:marBottom w:val="0"/>
      <w:divBdr>
        <w:top w:val="none" w:sz="0" w:space="0" w:color="auto"/>
        <w:left w:val="none" w:sz="0" w:space="0" w:color="auto"/>
        <w:bottom w:val="none" w:sz="0" w:space="0" w:color="auto"/>
        <w:right w:val="none" w:sz="0" w:space="0" w:color="auto"/>
      </w:divBdr>
    </w:div>
    <w:div w:id="1237320847">
      <w:bodyDiv w:val="1"/>
      <w:marLeft w:val="0"/>
      <w:marRight w:val="0"/>
      <w:marTop w:val="0"/>
      <w:marBottom w:val="0"/>
      <w:divBdr>
        <w:top w:val="none" w:sz="0" w:space="0" w:color="auto"/>
        <w:left w:val="none" w:sz="0" w:space="0" w:color="auto"/>
        <w:bottom w:val="none" w:sz="0" w:space="0" w:color="auto"/>
        <w:right w:val="none" w:sz="0" w:space="0" w:color="auto"/>
      </w:divBdr>
    </w:div>
    <w:div w:id="1238513428">
      <w:bodyDiv w:val="1"/>
      <w:marLeft w:val="0"/>
      <w:marRight w:val="0"/>
      <w:marTop w:val="0"/>
      <w:marBottom w:val="0"/>
      <w:divBdr>
        <w:top w:val="none" w:sz="0" w:space="0" w:color="auto"/>
        <w:left w:val="none" w:sz="0" w:space="0" w:color="auto"/>
        <w:bottom w:val="none" w:sz="0" w:space="0" w:color="auto"/>
        <w:right w:val="none" w:sz="0" w:space="0" w:color="auto"/>
      </w:divBdr>
    </w:div>
    <w:div w:id="1241216318">
      <w:bodyDiv w:val="1"/>
      <w:marLeft w:val="0"/>
      <w:marRight w:val="0"/>
      <w:marTop w:val="0"/>
      <w:marBottom w:val="0"/>
      <w:divBdr>
        <w:top w:val="none" w:sz="0" w:space="0" w:color="auto"/>
        <w:left w:val="none" w:sz="0" w:space="0" w:color="auto"/>
        <w:bottom w:val="none" w:sz="0" w:space="0" w:color="auto"/>
        <w:right w:val="none" w:sz="0" w:space="0" w:color="auto"/>
      </w:divBdr>
    </w:div>
    <w:div w:id="1245454618">
      <w:bodyDiv w:val="1"/>
      <w:marLeft w:val="0"/>
      <w:marRight w:val="0"/>
      <w:marTop w:val="0"/>
      <w:marBottom w:val="0"/>
      <w:divBdr>
        <w:top w:val="none" w:sz="0" w:space="0" w:color="auto"/>
        <w:left w:val="none" w:sz="0" w:space="0" w:color="auto"/>
        <w:bottom w:val="none" w:sz="0" w:space="0" w:color="auto"/>
        <w:right w:val="none" w:sz="0" w:space="0" w:color="auto"/>
      </w:divBdr>
    </w:div>
    <w:div w:id="1246918847">
      <w:bodyDiv w:val="1"/>
      <w:marLeft w:val="0"/>
      <w:marRight w:val="0"/>
      <w:marTop w:val="0"/>
      <w:marBottom w:val="0"/>
      <w:divBdr>
        <w:top w:val="none" w:sz="0" w:space="0" w:color="auto"/>
        <w:left w:val="none" w:sz="0" w:space="0" w:color="auto"/>
        <w:bottom w:val="none" w:sz="0" w:space="0" w:color="auto"/>
        <w:right w:val="none" w:sz="0" w:space="0" w:color="auto"/>
      </w:divBdr>
    </w:div>
    <w:div w:id="1249197569">
      <w:bodyDiv w:val="1"/>
      <w:marLeft w:val="0"/>
      <w:marRight w:val="0"/>
      <w:marTop w:val="0"/>
      <w:marBottom w:val="0"/>
      <w:divBdr>
        <w:top w:val="none" w:sz="0" w:space="0" w:color="auto"/>
        <w:left w:val="none" w:sz="0" w:space="0" w:color="auto"/>
        <w:bottom w:val="none" w:sz="0" w:space="0" w:color="auto"/>
        <w:right w:val="none" w:sz="0" w:space="0" w:color="auto"/>
      </w:divBdr>
    </w:div>
    <w:div w:id="1250501499">
      <w:bodyDiv w:val="1"/>
      <w:marLeft w:val="0"/>
      <w:marRight w:val="0"/>
      <w:marTop w:val="0"/>
      <w:marBottom w:val="0"/>
      <w:divBdr>
        <w:top w:val="none" w:sz="0" w:space="0" w:color="auto"/>
        <w:left w:val="none" w:sz="0" w:space="0" w:color="auto"/>
        <w:bottom w:val="none" w:sz="0" w:space="0" w:color="auto"/>
        <w:right w:val="none" w:sz="0" w:space="0" w:color="auto"/>
      </w:divBdr>
    </w:div>
    <w:div w:id="1252078683">
      <w:bodyDiv w:val="1"/>
      <w:marLeft w:val="0"/>
      <w:marRight w:val="0"/>
      <w:marTop w:val="0"/>
      <w:marBottom w:val="0"/>
      <w:divBdr>
        <w:top w:val="none" w:sz="0" w:space="0" w:color="auto"/>
        <w:left w:val="none" w:sz="0" w:space="0" w:color="auto"/>
        <w:bottom w:val="none" w:sz="0" w:space="0" w:color="auto"/>
        <w:right w:val="none" w:sz="0" w:space="0" w:color="auto"/>
      </w:divBdr>
    </w:div>
    <w:div w:id="1252660505">
      <w:bodyDiv w:val="1"/>
      <w:marLeft w:val="0"/>
      <w:marRight w:val="0"/>
      <w:marTop w:val="0"/>
      <w:marBottom w:val="0"/>
      <w:divBdr>
        <w:top w:val="none" w:sz="0" w:space="0" w:color="auto"/>
        <w:left w:val="none" w:sz="0" w:space="0" w:color="auto"/>
        <w:bottom w:val="none" w:sz="0" w:space="0" w:color="auto"/>
        <w:right w:val="none" w:sz="0" w:space="0" w:color="auto"/>
      </w:divBdr>
    </w:div>
    <w:div w:id="1254245470">
      <w:bodyDiv w:val="1"/>
      <w:marLeft w:val="0"/>
      <w:marRight w:val="0"/>
      <w:marTop w:val="0"/>
      <w:marBottom w:val="0"/>
      <w:divBdr>
        <w:top w:val="none" w:sz="0" w:space="0" w:color="auto"/>
        <w:left w:val="none" w:sz="0" w:space="0" w:color="auto"/>
        <w:bottom w:val="none" w:sz="0" w:space="0" w:color="auto"/>
        <w:right w:val="none" w:sz="0" w:space="0" w:color="auto"/>
      </w:divBdr>
    </w:div>
    <w:div w:id="1255043908">
      <w:bodyDiv w:val="1"/>
      <w:marLeft w:val="0"/>
      <w:marRight w:val="0"/>
      <w:marTop w:val="0"/>
      <w:marBottom w:val="0"/>
      <w:divBdr>
        <w:top w:val="none" w:sz="0" w:space="0" w:color="auto"/>
        <w:left w:val="none" w:sz="0" w:space="0" w:color="auto"/>
        <w:bottom w:val="none" w:sz="0" w:space="0" w:color="auto"/>
        <w:right w:val="none" w:sz="0" w:space="0" w:color="auto"/>
      </w:divBdr>
    </w:div>
    <w:div w:id="1257011759">
      <w:bodyDiv w:val="1"/>
      <w:marLeft w:val="0"/>
      <w:marRight w:val="0"/>
      <w:marTop w:val="0"/>
      <w:marBottom w:val="0"/>
      <w:divBdr>
        <w:top w:val="none" w:sz="0" w:space="0" w:color="auto"/>
        <w:left w:val="none" w:sz="0" w:space="0" w:color="auto"/>
        <w:bottom w:val="none" w:sz="0" w:space="0" w:color="auto"/>
        <w:right w:val="none" w:sz="0" w:space="0" w:color="auto"/>
      </w:divBdr>
    </w:div>
    <w:div w:id="1258245432">
      <w:bodyDiv w:val="1"/>
      <w:marLeft w:val="0"/>
      <w:marRight w:val="0"/>
      <w:marTop w:val="0"/>
      <w:marBottom w:val="0"/>
      <w:divBdr>
        <w:top w:val="none" w:sz="0" w:space="0" w:color="auto"/>
        <w:left w:val="none" w:sz="0" w:space="0" w:color="auto"/>
        <w:bottom w:val="none" w:sz="0" w:space="0" w:color="auto"/>
        <w:right w:val="none" w:sz="0" w:space="0" w:color="auto"/>
      </w:divBdr>
    </w:div>
    <w:div w:id="1258444254">
      <w:bodyDiv w:val="1"/>
      <w:marLeft w:val="0"/>
      <w:marRight w:val="0"/>
      <w:marTop w:val="0"/>
      <w:marBottom w:val="0"/>
      <w:divBdr>
        <w:top w:val="none" w:sz="0" w:space="0" w:color="auto"/>
        <w:left w:val="none" w:sz="0" w:space="0" w:color="auto"/>
        <w:bottom w:val="none" w:sz="0" w:space="0" w:color="auto"/>
        <w:right w:val="none" w:sz="0" w:space="0" w:color="auto"/>
      </w:divBdr>
    </w:div>
    <w:div w:id="1260723077">
      <w:bodyDiv w:val="1"/>
      <w:marLeft w:val="0"/>
      <w:marRight w:val="0"/>
      <w:marTop w:val="0"/>
      <w:marBottom w:val="0"/>
      <w:divBdr>
        <w:top w:val="none" w:sz="0" w:space="0" w:color="auto"/>
        <w:left w:val="none" w:sz="0" w:space="0" w:color="auto"/>
        <w:bottom w:val="none" w:sz="0" w:space="0" w:color="auto"/>
        <w:right w:val="none" w:sz="0" w:space="0" w:color="auto"/>
      </w:divBdr>
    </w:div>
    <w:div w:id="1261258792">
      <w:bodyDiv w:val="1"/>
      <w:marLeft w:val="0"/>
      <w:marRight w:val="0"/>
      <w:marTop w:val="0"/>
      <w:marBottom w:val="0"/>
      <w:divBdr>
        <w:top w:val="none" w:sz="0" w:space="0" w:color="auto"/>
        <w:left w:val="none" w:sz="0" w:space="0" w:color="auto"/>
        <w:bottom w:val="none" w:sz="0" w:space="0" w:color="auto"/>
        <w:right w:val="none" w:sz="0" w:space="0" w:color="auto"/>
      </w:divBdr>
    </w:div>
    <w:div w:id="1261529713">
      <w:bodyDiv w:val="1"/>
      <w:marLeft w:val="0"/>
      <w:marRight w:val="0"/>
      <w:marTop w:val="0"/>
      <w:marBottom w:val="0"/>
      <w:divBdr>
        <w:top w:val="none" w:sz="0" w:space="0" w:color="auto"/>
        <w:left w:val="none" w:sz="0" w:space="0" w:color="auto"/>
        <w:bottom w:val="none" w:sz="0" w:space="0" w:color="auto"/>
        <w:right w:val="none" w:sz="0" w:space="0" w:color="auto"/>
      </w:divBdr>
    </w:div>
    <w:div w:id="1261597783">
      <w:bodyDiv w:val="1"/>
      <w:marLeft w:val="0"/>
      <w:marRight w:val="0"/>
      <w:marTop w:val="0"/>
      <w:marBottom w:val="0"/>
      <w:divBdr>
        <w:top w:val="none" w:sz="0" w:space="0" w:color="auto"/>
        <w:left w:val="none" w:sz="0" w:space="0" w:color="auto"/>
        <w:bottom w:val="none" w:sz="0" w:space="0" w:color="auto"/>
        <w:right w:val="none" w:sz="0" w:space="0" w:color="auto"/>
      </w:divBdr>
    </w:div>
    <w:div w:id="1261910655">
      <w:bodyDiv w:val="1"/>
      <w:marLeft w:val="0"/>
      <w:marRight w:val="0"/>
      <w:marTop w:val="0"/>
      <w:marBottom w:val="0"/>
      <w:divBdr>
        <w:top w:val="none" w:sz="0" w:space="0" w:color="auto"/>
        <w:left w:val="none" w:sz="0" w:space="0" w:color="auto"/>
        <w:bottom w:val="none" w:sz="0" w:space="0" w:color="auto"/>
        <w:right w:val="none" w:sz="0" w:space="0" w:color="auto"/>
      </w:divBdr>
    </w:div>
    <w:div w:id="1262571580">
      <w:bodyDiv w:val="1"/>
      <w:marLeft w:val="0"/>
      <w:marRight w:val="0"/>
      <w:marTop w:val="0"/>
      <w:marBottom w:val="0"/>
      <w:divBdr>
        <w:top w:val="none" w:sz="0" w:space="0" w:color="auto"/>
        <w:left w:val="none" w:sz="0" w:space="0" w:color="auto"/>
        <w:bottom w:val="none" w:sz="0" w:space="0" w:color="auto"/>
        <w:right w:val="none" w:sz="0" w:space="0" w:color="auto"/>
      </w:divBdr>
    </w:div>
    <w:div w:id="1264414054">
      <w:bodyDiv w:val="1"/>
      <w:marLeft w:val="0"/>
      <w:marRight w:val="0"/>
      <w:marTop w:val="0"/>
      <w:marBottom w:val="0"/>
      <w:divBdr>
        <w:top w:val="none" w:sz="0" w:space="0" w:color="auto"/>
        <w:left w:val="none" w:sz="0" w:space="0" w:color="auto"/>
        <w:bottom w:val="none" w:sz="0" w:space="0" w:color="auto"/>
        <w:right w:val="none" w:sz="0" w:space="0" w:color="auto"/>
      </w:divBdr>
    </w:div>
    <w:div w:id="1264801026">
      <w:bodyDiv w:val="1"/>
      <w:marLeft w:val="0"/>
      <w:marRight w:val="0"/>
      <w:marTop w:val="0"/>
      <w:marBottom w:val="0"/>
      <w:divBdr>
        <w:top w:val="none" w:sz="0" w:space="0" w:color="auto"/>
        <w:left w:val="none" w:sz="0" w:space="0" w:color="auto"/>
        <w:bottom w:val="none" w:sz="0" w:space="0" w:color="auto"/>
        <w:right w:val="none" w:sz="0" w:space="0" w:color="auto"/>
      </w:divBdr>
    </w:div>
    <w:div w:id="1265116870">
      <w:bodyDiv w:val="1"/>
      <w:marLeft w:val="0"/>
      <w:marRight w:val="0"/>
      <w:marTop w:val="0"/>
      <w:marBottom w:val="0"/>
      <w:divBdr>
        <w:top w:val="none" w:sz="0" w:space="0" w:color="auto"/>
        <w:left w:val="none" w:sz="0" w:space="0" w:color="auto"/>
        <w:bottom w:val="none" w:sz="0" w:space="0" w:color="auto"/>
        <w:right w:val="none" w:sz="0" w:space="0" w:color="auto"/>
      </w:divBdr>
    </w:div>
    <w:div w:id="1268343304">
      <w:bodyDiv w:val="1"/>
      <w:marLeft w:val="0"/>
      <w:marRight w:val="0"/>
      <w:marTop w:val="0"/>
      <w:marBottom w:val="0"/>
      <w:divBdr>
        <w:top w:val="none" w:sz="0" w:space="0" w:color="auto"/>
        <w:left w:val="none" w:sz="0" w:space="0" w:color="auto"/>
        <w:bottom w:val="none" w:sz="0" w:space="0" w:color="auto"/>
        <w:right w:val="none" w:sz="0" w:space="0" w:color="auto"/>
      </w:divBdr>
    </w:div>
    <w:div w:id="1270165972">
      <w:bodyDiv w:val="1"/>
      <w:marLeft w:val="0"/>
      <w:marRight w:val="0"/>
      <w:marTop w:val="0"/>
      <w:marBottom w:val="0"/>
      <w:divBdr>
        <w:top w:val="none" w:sz="0" w:space="0" w:color="auto"/>
        <w:left w:val="none" w:sz="0" w:space="0" w:color="auto"/>
        <w:bottom w:val="none" w:sz="0" w:space="0" w:color="auto"/>
        <w:right w:val="none" w:sz="0" w:space="0" w:color="auto"/>
      </w:divBdr>
    </w:div>
    <w:div w:id="1275094572">
      <w:bodyDiv w:val="1"/>
      <w:marLeft w:val="0"/>
      <w:marRight w:val="0"/>
      <w:marTop w:val="0"/>
      <w:marBottom w:val="0"/>
      <w:divBdr>
        <w:top w:val="none" w:sz="0" w:space="0" w:color="auto"/>
        <w:left w:val="none" w:sz="0" w:space="0" w:color="auto"/>
        <w:bottom w:val="none" w:sz="0" w:space="0" w:color="auto"/>
        <w:right w:val="none" w:sz="0" w:space="0" w:color="auto"/>
      </w:divBdr>
    </w:div>
    <w:div w:id="1276447647">
      <w:bodyDiv w:val="1"/>
      <w:marLeft w:val="0"/>
      <w:marRight w:val="0"/>
      <w:marTop w:val="0"/>
      <w:marBottom w:val="0"/>
      <w:divBdr>
        <w:top w:val="none" w:sz="0" w:space="0" w:color="auto"/>
        <w:left w:val="none" w:sz="0" w:space="0" w:color="auto"/>
        <w:bottom w:val="none" w:sz="0" w:space="0" w:color="auto"/>
        <w:right w:val="none" w:sz="0" w:space="0" w:color="auto"/>
      </w:divBdr>
    </w:div>
    <w:div w:id="1280380026">
      <w:bodyDiv w:val="1"/>
      <w:marLeft w:val="0"/>
      <w:marRight w:val="0"/>
      <w:marTop w:val="0"/>
      <w:marBottom w:val="0"/>
      <w:divBdr>
        <w:top w:val="none" w:sz="0" w:space="0" w:color="auto"/>
        <w:left w:val="none" w:sz="0" w:space="0" w:color="auto"/>
        <w:bottom w:val="none" w:sz="0" w:space="0" w:color="auto"/>
        <w:right w:val="none" w:sz="0" w:space="0" w:color="auto"/>
      </w:divBdr>
    </w:div>
    <w:div w:id="1284845746">
      <w:bodyDiv w:val="1"/>
      <w:marLeft w:val="0"/>
      <w:marRight w:val="0"/>
      <w:marTop w:val="0"/>
      <w:marBottom w:val="0"/>
      <w:divBdr>
        <w:top w:val="none" w:sz="0" w:space="0" w:color="auto"/>
        <w:left w:val="none" w:sz="0" w:space="0" w:color="auto"/>
        <w:bottom w:val="none" w:sz="0" w:space="0" w:color="auto"/>
        <w:right w:val="none" w:sz="0" w:space="0" w:color="auto"/>
      </w:divBdr>
    </w:div>
    <w:div w:id="1286546351">
      <w:bodyDiv w:val="1"/>
      <w:marLeft w:val="0"/>
      <w:marRight w:val="0"/>
      <w:marTop w:val="0"/>
      <w:marBottom w:val="0"/>
      <w:divBdr>
        <w:top w:val="none" w:sz="0" w:space="0" w:color="auto"/>
        <w:left w:val="none" w:sz="0" w:space="0" w:color="auto"/>
        <w:bottom w:val="none" w:sz="0" w:space="0" w:color="auto"/>
        <w:right w:val="none" w:sz="0" w:space="0" w:color="auto"/>
      </w:divBdr>
    </w:div>
    <w:div w:id="1289042544">
      <w:bodyDiv w:val="1"/>
      <w:marLeft w:val="0"/>
      <w:marRight w:val="0"/>
      <w:marTop w:val="0"/>
      <w:marBottom w:val="0"/>
      <w:divBdr>
        <w:top w:val="none" w:sz="0" w:space="0" w:color="auto"/>
        <w:left w:val="none" w:sz="0" w:space="0" w:color="auto"/>
        <w:bottom w:val="none" w:sz="0" w:space="0" w:color="auto"/>
        <w:right w:val="none" w:sz="0" w:space="0" w:color="auto"/>
      </w:divBdr>
    </w:div>
    <w:div w:id="1289824255">
      <w:bodyDiv w:val="1"/>
      <w:marLeft w:val="0"/>
      <w:marRight w:val="0"/>
      <w:marTop w:val="0"/>
      <w:marBottom w:val="0"/>
      <w:divBdr>
        <w:top w:val="none" w:sz="0" w:space="0" w:color="auto"/>
        <w:left w:val="none" w:sz="0" w:space="0" w:color="auto"/>
        <w:bottom w:val="none" w:sz="0" w:space="0" w:color="auto"/>
        <w:right w:val="none" w:sz="0" w:space="0" w:color="auto"/>
      </w:divBdr>
    </w:div>
    <w:div w:id="1290818019">
      <w:bodyDiv w:val="1"/>
      <w:marLeft w:val="0"/>
      <w:marRight w:val="0"/>
      <w:marTop w:val="0"/>
      <w:marBottom w:val="0"/>
      <w:divBdr>
        <w:top w:val="none" w:sz="0" w:space="0" w:color="auto"/>
        <w:left w:val="none" w:sz="0" w:space="0" w:color="auto"/>
        <w:bottom w:val="none" w:sz="0" w:space="0" w:color="auto"/>
        <w:right w:val="none" w:sz="0" w:space="0" w:color="auto"/>
      </w:divBdr>
    </w:div>
    <w:div w:id="1291133224">
      <w:bodyDiv w:val="1"/>
      <w:marLeft w:val="0"/>
      <w:marRight w:val="0"/>
      <w:marTop w:val="0"/>
      <w:marBottom w:val="0"/>
      <w:divBdr>
        <w:top w:val="none" w:sz="0" w:space="0" w:color="auto"/>
        <w:left w:val="none" w:sz="0" w:space="0" w:color="auto"/>
        <w:bottom w:val="none" w:sz="0" w:space="0" w:color="auto"/>
        <w:right w:val="none" w:sz="0" w:space="0" w:color="auto"/>
      </w:divBdr>
    </w:div>
    <w:div w:id="1293251537">
      <w:bodyDiv w:val="1"/>
      <w:marLeft w:val="0"/>
      <w:marRight w:val="0"/>
      <w:marTop w:val="0"/>
      <w:marBottom w:val="0"/>
      <w:divBdr>
        <w:top w:val="none" w:sz="0" w:space="0" w:color="auto"/>
        <w:left w:val="none" w:sz="0" w:space="0" w:color="auto"/>
        <w:bottom w:val="none" w:sz="0" w:space="0" w:color="auto"/>
        <w:right w:val="none" w:sz="0" w:space="0" w:color="auto"/>
      </w:divBdr>
    </w:div>
    <w:div w:id="1293974533">
      <w:bodyDiv w:val="1"/>
      <w:marLeft w:val="0"/>
      <w:marRight w:val="0"/>
      <w:marTop w:val="0"/>
      <w:marBottom w:val="0"/>
      <w:divBdr>
        <w:top w:val="none" w:sz="0" w:space="0" w:color="auto"/>
        <w:left w:val="none" w:sz="0" w:space="0" w:color="auto"/>
        <w:bottom w:val="none" w:sz="0" w:space="0" w:color="auto"/>
        <w:right w:val="none" w:sz="0" w:space="0" w:color="auto"/>
      </w:divBdr>
    </w:div>
    <w:div w:id="1296062431">
      <w:bodyDiv w:val="1"/>
      <w:marLeft w:val="0"/>
      <w:marRight w:val="0"/>
      <w:marTop w:val="0"/>
      <w:marBottom w:val="0"/>
      <w:divBdr>
        <w:top w:val="none" w:sz="0" w:space="0" w:color="auto"/>
        <w:left w:val="none" w:sz="0" w:space="0" w:color="auto"/>
        <w:bottom w:val="none" w:sz="0" w:space="0" w:color="auto"/>
        <w:right w:val="none" w:sz="0" w:space="0" w:color="auto"/>
      </w:divBdr>
    </w:div>
    <w:div w:id="1296567927">
      <w:bodyDiv w:val="1"/>
      <w:marLeft w:val="0"/>
      <w:marRight w:val="0"/>
      <w:marTop w:val="0"/>
      <w:marBottom w:val="0"/>
      <w:divBdr>
        <w:top w:val="none" w:sz="0" w:space="0" w:color="auto"/>
        <w:left w:val="none" w:sz="0" w:space="0" w:color="auto"/>
        <w:bottom w:val="none" w:sz="0" w:space="0" w:color="auto"/>
        <w:right w:val="none" w:sz="0" w:space="0" w:color="auto"/>
      </w:divBdr>
    </w:div>
    <w:div w:id="1297373935">
      <w:bodyDiv w:val="1"/>
      <w:marLeft w:val="0"/>
      <w:marRight w:val="0"/>
      <w:marTop w:val="0"/>
      <w:marBottom w:val="0"/>
      <w:divBdr>
        <w:top w:val="none" w:sz="0" w:space="0" w:color="auto"/>
        <w:left w:val="none" w:sz="0" w:space="0" w:color="auto"/>
        <w:bottom w:val="none" w:sz="0" w:space="0" w:color="auto"/>
        <w:right w:val="none" w:sz="0" w:space="0" w:color="auto"/>
      </w:divBdr>
    </w:div>
    <w:div w:id="1298340011">
      <w:bodyDiv w:val="1"/>
      <w:marLeft w:val="0"/>
      <w:marRight w:val="0"/>
      <w:marTop w:val="0"/>
      <w:marBottom w:val="0"/>
      <w:divBdr>
        <w:top w:val="none" w:sz="0" w:space="0" w:color="auto"/>
        <w:left w:val="none" w:sz="0" w:space="0" w:color="auto"/>
        <w:bottom w:val="none" w:sz="0" w:space="0" w:color="auto"/>
        <w:right w:val="none" w:sz="0" w:space="0" w:color="auto"/>
      </w:divBdr>
    </w:div>
    <w:div w:id="1299645198">
      <w:bodyDiv w:val="1"/>
      <w:marLeft w:val="0"/>
      <w:marRight w:val="0"/>
      <w:marTop w:val="0"/>
      <w:marBottom w:val="0"/>
      <w:divBdr>
        <w:top w:val="none" w:sz="0" w:space="0" w:color="auto"/>
        <w:left w:val="none" w:sz="0" w:space="0" w:color="auto"/>
        <w:bottom w:val="none" w:sz="0" w:space="0" w:color="auto"/>
        <w:right w:val="none" w:sz="0" w:space="0" w:color="auto"/>
      </w:divBdr>
    </w:div>
    <w:div w:id="1300645890">
      <w:bodyDiv w:val="1"/>
      <w:marLeft w:val="0"/>
      <w:marRight w:val="0"/>
      <w:marTop w:val="0"/>
      <w:marBottom w:val="0"/>
      <w:divBdr>
        <w:top w:val="none" w:sz="0" w:space="0" w:color="auto"/>
        <w:left w:val="none" w:sz="0" w:space="0" w:color="auto"/>
        <w:bottom w:val="none" w:sz="0" w:space="0" w:color="auto"/>
        <w:right w:val="none" w:sz="0" w:space="0" w:color="auto"/>
      </w:divBdr>
    </w:div>
    <w:div w:id="1301617720">
      <w:bodyDiv w:val="1"/>
      <w:marLeft w:val="0"/>
      <w:marRight w:val="0"/>
      <w:marTop w:val="0"/>
      <w:marBottom w:val="0"/>
      <w:divBdr>
        <w:top w:val="none" w:sz="0" w:space="0" w:color="auto"/>
        <w:left w:val="none" w:sz="0" w:space="0" w:color="auto"/>
        <w:bottom w:val="none" w:sz="0" w:space="0" w:color="auto"/>
        <w:right w:val="none" w:sz="0" w:space="0" w:color="auto"/>
      </w:divBdr>
    </w:div>
    <w:div w:id="1303272531">
      <w:bodyDiv w:val="1"/>
      <w:marLeft w:val="0"/>
      <w:marRight w:val="0"/>
      <w:marTop w:val="0"/>
      <w:marBottom w:val="0"/>
      <w:divBdr>
        <w:top w:val="none" w:sz="0" w:space="0" w:color="auto"/>
        <w:left w:val="none" w:sz="0" w:space="0" w:color="auto"/>
        <w:bottom w:val="none" w:sz="0" w:space="0" w:color="auto"/>
        <w:right w:val="none" w:sz="0" w:space="0" w:color="auto"/>
      </w:divBdr>
    </w:div>
    <w:div w:id="1305623357">
      <w:bodyDiv w:val="1"/>
      <w:marLeft w:val="0"/>
      <w:marRight w:val="0"/>
      <w:marTop w:val="0"/>
      <w:marBottom w:val="0"/>
      <w:divBdr>
        <w:top w:val="none" w:sz="0" w:space="0" w:color="auto"/>
        <w:left w:val="none" w:sz="0" w:space="0" w:color="auto"/>
        <w:bottom w:val="none" w:sz="0" w:space="0" w:color="auto"/>
        <w:right w:val="none" w:sz="0" w:space="0" w:color="auto"/>
      </w:divBdr>
    </w:div>
    <w:div w:id="1307204722">
      <w:bodyDiv w:val="1"/>
      <w:marLeft w:val="0"/>
      <w:marRight w:val="0"/>
      <w:marTop w:val="0"/>
      <w:marBottom w:val="0"/>
      <w:divBdr>
        <w:top w:val="none" w:sz="0" w:space="0" w:color="auto"/>
        <w:left w:val="none" w:sz="0" w:space="0" w:color="auto"/>
        <w:bottom w:val="none" w:sz="0" w:space="0" w:color="auto"/>
        <w:right w:val="none" w:sz="0" w:space="0" w:color="auto"/>
      </w:divBdr>
    </w:div>
    <w:div w:id="1307589806">
      <w:bodyDiv w:val="1"/>
      <w:marLeft w:val="0"/>
      <w:marRight w:val="0"/>
      <w:marTop w:val="0"/>
      <w:marBottom w:val="0"/>
      <w:divBdr>
        <w:top w:val="none" w:sz="0" w:space="0" w:color="auto"/>
        <w:left w:val="none" w:sz="0" w:space="0" w:color="auto"/>
        <w:bottom w:val="none" w:sz="0" w:space="0" w:color="auto"/>
        <w:right w:val="none" w:sz="0" w:space="0" w:color="auto"/>
      </w:divBdr>
    </w:div>
    <w:div w:id="1308389968">
      <w:bodyDiv w:val="1"/>
      <w:marLeft w:val="0"/>
      <w:marRight w:val="0"/>
      <w:marTop w:val="0"/>
      <w:marBottom w:val="0"/>
      <w:divBdr>
        <w:top w:val="none" w:sz="0" w:space="0" w:color="auto"/>
        <w:left w:val="none" w:sz="0" w:space="0" w:color="auto"/>
        <w:bottom w:val="none" w:sz="0" w:space="0" w:color="auto"/>
        <w:right w:val="none" w:sz="0" w:space="0" w:color="auto"/>
      </w:divBdr>
    </w:div>
    <w:div w:id="1309281336">
      <w:bodyDiv w:val="1"/>
      <w:marLeft w:val="0"/>
      <w:marRight w:val="0"/>
      <w:marTop w:val="0"/>
      <w:marBottom w:val="0"/>
      <w:divBdr>
        <w:top w:val="none" w:sz="0" w:space="0" w:color="auto"/>
        <w:left w:val="none" w:sz="0" w:space="0" w:color="auto"/>
        <w:bottom w:val="none" w:sz="0" w:space="0" w:color="auto"/>
        <w:right w:val="none" w:sz="0" w:space="0" w:color="auto"/>
      </w:divBdr>
    </w:div>
    <w:div w:id="1309633789">
      <w:bodyDiv w:val="1"/>
      <w:marLeft w:val="0"/>
      <w:marRight w:val="0"/>
      <w:marTop w:val="0"/>
      <w:marBottom w:val="0"/>
      <w:divBdr>
        <w:top w:val="none" w:sz="0" w:space="0" w:color="auto"/>
        <w:left w:val="none" w:sz="0" w:space="0" w:color="auto"/>
        <w:bottom w:val="none" w:sz="0" w:space="0" w:color="auto"/>
        <w:right w:val="none" w:sz="0" w:space="0" w:color="auto"/>
      </w:divBdr>
    </w:div>
    <w:div w:id="1310473013">
      <w:bodyDiv w:val="1"/>
      <w:marLeft w:val="0"/>
      <w:marRight w:val="0"/>
      <w:marTop w:val="0"/>
      <w:marBottom w:val="0"/>
      <w:divBdr>
        <w:top w:val="none" w:sz="0" w:space="0" w:color="auto"/>
        <w:left w:val="none" w:sz="0" w:space="0" w:color="auto"/>
        <w:bottom w:val="none" w:sz="0" w:space="0" w:color="auto"/>
        <w:right w:val="none" w:sz="0" w:space="0" w:color="auto"/>
      </w:divBdr>
    </w:div>
    <w:div w:id="1311203649">
      <w:bodyDiv w:val="1"/>
      <w:marLeft w:val="0"/>
      <w:marRight w:val="0"/>
      <w:marTop w:val="0"/>
      <w:marBottom w:val="0"/>
      <w:divBdr>
        <w:top w:val="none" w:sz="0" w:space="0" w:color="auto"/>
        <w:left w:val="none" w:sz="0" w:space="0" w:color="auto"/>
        <w:bottom w:val="none" w:sz="0" w:space="0" w:color="auto"/>
        <w:right w:val="none" w:sz="0" w:space="0" w:color="auto"/>
      </w:divBdr>
    </w:div>
    <w:div w:id="1311401430">
      <w:bodyDiv w:val="1"/>
      <w:marLeft w:val="0"/>
      <w:marRight w:val="0"/>
      <w:marTop w:val="0"/>
      <w:marBottom w:val="0"/>
      <w:divBdr>
        <w:top w:val="none" w:sz="0" w:space="0" w:color="auto"/>
        <w:left w:val="none" w:sz="0" w:space="0" w:color="auto"/>
        <w:bottom w:val="none" w:sz="0" w:space="0" w:color="auto"/>
        <w:right w:val="none" w:sz="0" w:space="0" w:color="auto"/>
      </w:divBdr>
    </w:div>
    <w:div w:id="1311902029">
      <w:bodyDiv w:val="1"/>
      <w:marLeft w:val="0"/>
      <w:marRight w:val="0"/>
      <w:marTop w:val="0"/>
      <w:marBottom w:val="0"/>
      <w:divBdr>
        <w:top w:val="none" w:sz="0" w:space="0" w:color="auto"/>
        <w:left w:val="none" w:sz="0" w:space="0" w:color="auto"/>
        <w:bottom w:val="none" w:sz="0" w:space="0" w:color="auto"/>
        <w:right w:val="none" w:sz="0" w:space="0" w:color="auto"/>
      </w:divBdr>
    </w:div>
    <w:div w:id="1312715101">
      <w:bodyDiv w:val="1"/>
      <w:marLeft w:val="0"/>
      <w:marRight w:val="0"/>
      <w:marTop w:val="0"/>
      <w:marBottom w:val="0"/>
      <w:divBdr>
        <w:top w:val="none" w:sz="0" w:space="0" w:color="auto"/>
        <w:left w:val="none" w:sz="0" w:space="0" w:color="auto"/>
        <w:bottom w:val="none" w:sz="0" w:space="0" w:color="auto"/>
        <w:right w:val="none" w:sz="0" w:space="0" w:color="auto"/>
      </w:divBdr>
    </w:div>
    <w:div w:id="1313220563">
      <w:bodyDiv w:val="1"/>
      <w:marLeft w:val="0"/>
      <w:marRight w:val="0"/>
      <w:marTop w:val="0"/>
      <w:marBottom w:val="0"/>
      <w:divBdr>
        <w:top w:val="none" w:sz="0" w:space="0" w:color="auto"/>
        <w:left w:val="none" w:sz="0" w:space="0" w:color="auto"/>
        <w:bottom w:val="none" w:sz="0" w:space="0" w:color="auto"/>
        <w:right w:val="none" w:sz="0" w:space="0" w:color="auto"/>
      </w:divBdr>
    </w:div>
    <w:div w:id="1314874221">
      <w:bodyDiv w:val="1"/>
      <w:marLeft w:val="0"/>
      <w:marRight w:val="0"/>
      <w:marTop w:val="0"/>
      <w:marBottom w:val="0"/>
      <w:divBdr>
        <w:top w:val="none" w:sz="0" w:space="0" w:color="auto"/>
        <w:left w:val="none" w:sz="0" w:space="0" w:color="auto"/>
        <w:bottom w:val="none" w:sz="0" w:space="0" w:color="auto"/>
        <w:right w:val="none" w:sz="0" w:space="0" w:color="auto"/>
      </w:divBdr>
    </w:div>
    <w:div w:id="1315335672">
      <w:bodyDiv w:val="1"/>
      <w:marLeft w:val="0"/>
      <w:marRight w:val="0"/>
      <w:marTop w:val="0"/>
      <w:marBottom w:val="0"/>
      <w:divBdr>
        <w:top w:val="none" w:sz="0" w:space="0" w:color="auto"/>
        <w:left w:val="none" w:sz="0" w:space="0" w:color="auto"/>
        <w:bottom w:val="none" w:sz="0" w:space="0" w:color="auto"/>
        <w:right w:val="none" w:sz="0" w:space="0" w:color="auto"/>
      </w:divBdr>
    </w:div>
    <w:div w:id="1315839243">
      <w:bodyDiv w:val="1"/>
      <w:marLeft w:val="0"/>
      <w:marRight w:val="0"/>
      <w:marTop w:val="0"/>
      <w:marBottom w:val="0"/>
      <w:divBdr>
        <w:top w:val="none" w:sz="0" w:space="0" w:color="auto"/>
        <w:left w:val="none" w:sz="0" w:space="0" w:color="auto"/>
        <w:bottom w:val="none" w:sz="0" w:space="0" w:color="auto"/>
        <w:right w:val="none" w:sz="0" w:space="0" w:color="auto"/>
      </w:divBdr>
    </w:div>
    <w:div w:id="1316373015">
      <w:bodyDiv w:val="1"/>
      <w:marLeft w:val="0"/>
      <w:marRight w:val="0"/>
      <w:marTop w:val="0"/>
      <w:marBottom w:val="0"/>
      <w:divBdr>
        <w:top w:val="none" w:sz="0" w:space="0" w:color="auto"/>
        <w:left w:val="none" w:sz="0" w:space="0" w:color="auto"/>
        <w:bottom w:val="none" w:sz="0" w:space="0" w:color="auto"/>
        <w:right w:val="none" w:sz="0" w:space="0" w:color="auto"/>
      </w:divBdr>
    </w:div>
    <w:div w:id="1316373480">
      <w:bodyDiv w:val="1"/>
      <w:marLeft w:val="0"/>
      <w:marRight w:val="0"/>
      <w:marTop w:val="0"/>
      <w:marBottom w:val="0"/>
      <w:divBdr>
        <w:top w:val="none" w:sz="0" w:space="0" w:color="auto"/>
        <w:left w:val="none" w:sz="0" w:space="0" w:color="auto"/>
        <w:bottom w:val="none" w:sz="0" w:space="0" w:color="auto"/>
        <w:right w:val="none" w:sz="0" w:space="0" w:color="auto"/>
      </w:divBdr>
    </w:div>
    <w:div w:id="1316957235">
      <w:bodyDiv w:val="1"/>
      <w:marLeft w:val="0"/>
      <w:marRight w:val="0"/>
      <w:marTop w:val="0"/>
      <w:marBottom w:val="0"/>
      <w:divBdr>
        <w:top w:val="none" w:sz="0" w:space="0" w:color="auto"/>
        <w:left w:val="none" w:sz="0" w:space="0" w:color="auto"/>
        <w:bottom w:val="none" w:sz="0" w:space="0" w:color="auto"/>
        <w:right w:val="none" w:sz="0" w:space="0" w:color="auto"/>
      </w:divBdr>
    </w:div>
    <w:div w:id="1317294447">
      <w:bodyDiv w:val="1"/>
      <w:marLeft w:val="0"/>
      <w:marRight w:val="0"/>
      <w:marTop w:val="0"/>
      <w:marBottom w:val="0"/>
      <w:divBdr>
        <w:top w:val="none" w:sz="0" w:space="0" w:color="auto"/>
        <w:left w:val="none" w:sz="0" w:space="0" w:color="auto"/>
        <w:bottom w:val="none" w:sz="0" w:space="0" w:color="auto"/>
        <w:right w:val="none" w:sz="0" w:space="0" w:color="auto"/>
      </w:divBdr>
    </w:div>
    <w:div w:id="1317341086">
      <w:bodyDiv w:val="1"/>
      <w:marLeft w:val="0"/>
      <w:marRight w:val="0"/>
      <w:marTop w:val="0"/>
      <w:marBottom w:val="0"/>
      <w:divBdr>
        <w:top w:val="none" w:sz="0" w:space="0" w:color="auto"/>
        <w:left w:val="none" w:sz="0" w:space="0" w:color="auto"/>
        <w:bottom w:val="none" w:sz="0" w:space="0" w:color="auto"/>
        <w:right w:val="none" w:sz="0" w:space="0" w:color="auto"/>
      </w:divBdr>
    </w:div>
    <w:div w:id="1319309333">
      <w:bodyDiv w:val="1"/>
      <w:marLeft w:val="0"/>
      <w:marRight w:val="0"/>
      <w:marTop w:val="0"/>
      <w:marBottom w:val="0"/>
      <w:divBdr>
        <w:top w:val="none" w:sz="0" w:space="0" w:color="auto"/>
        <w:left w:val="none" w:sz="0" w:space="0" w:color="auto"/>
        <w:bottom w:val="none" w:sz="0" w:space="0" w:color="auto"/>
        <w:right w:val="none" w:sz="0" w:space="0" w:color="auto"/>
      </w:divBdr>
    </w:div>
    <w:div w:id="1319655473">
      <w:bodyDiv w:val="1"/>
      <w:marLeft w:val="0"/>
      <w:marRight w:val="0"/>
      <w:marTop w:val="0"/>
      <w:marBottom w:val="0"/>
      <w:divBdr>
        <w:top w:val="none" w:sz="0" w:space="0" w:color="auto"/>
        <w:left w:val="none" w:sz="0" w:space="0" w:color="auto"/>
        <w:bottom w:val="none" w:sz="0" w:space="0" w:color="auto"/>
        <w:right w:val="none" w:sz="0" w:space="0" w:color="auto"/>
      </w:divBdr>
    </w:div>
    <w:div w:id="1320034984">
      <w:bodyDiv w:val="1"/>
      <w:marLeft w:val="0"/>
      <w:marRight w:val="0"/>
      <w:marTop w:val="0"/>
      <w:marBottom w:val="0"/>
      <w:divBdr>
        <w:top w:val="none" w:sz="0" w:space="0" w:color="auto"/>
        <w:left w:val="none" w:sz="0" w:space="0" w:color="auto"/>
        <w:bottom w:val="none" w:sz="0" w:space="0" w:color="auto"/>
        <w:right w:val="none" w:sz="0" w:space="0" w:color="auto"/>
      </w:divBdr>
    </w:div>
    <w:div w:id="1321496855">
      <w:bodyDiv w:val="1"/>
      <w:marLeft w:val="0"/>
      <w:marRight w:val="0"/>
      <w:marTop w:val="0"/>
      <w:marBottom w:val="0"/>
      <w:divBdr>
        <w:top w:val="none" w:sz="0" w:space="0" w:color="auto"/>
        <w:left w:val="none" w:sz="0" w:space="0" w:color="auto"/>
        <w:bottom w:val="none" w:sz="0" w:space="0" w:color="auto"/>
        <w:right w:val="none" w:sz="0" w:space="0" w:color="auto"/>
      </w:divBdr>
    </w:div>
    <w:div w:id="1325357713">
      <w:bodyDiv w:val="1"/>
      <w:marLeft w:val="0"/>
      <w:marRight w:val="0"/>
      <w:marTop w:val="0"/>
      <w:marBottom w:val="0"/>
      <w:divBdr>
        <w:top w:val="none" w:sz="0" w:space="0" w:color="auto"/>
        <w:left w:val="none" w:sz="0" w:space="0" w:color="auto"/>
        <w:bottom w:val="none" w:sz="0" w:space="0" w:color="auto"/>
        <w:right w:val="none" w:sz="0" w:space="0" w:color="auto"/>
      </w:divBdr>
    </w:div>
    <w:div w:id="1327124524">
      <w:bodyDiv w:val="1"/>
      <w:marLeft w:val="0"/>
      <w:marRight w:val="0"/>
      <w:marTop w:val="0"/>
      <w:marBottom w:val="0"/>
      <w:divBdr>
        <w:top w:val="none" w:sz="0" w:space="0" w:color="auto"/>
        <w:left w:val="none" w:sz="0" w:space="0" w:color="auto"/>
        <w:bottom w:val="none" w:sz="0" w:space="0" w:color="auto"/>
        <w:right w:val="none" w:sz="0" w:space="0" w:color="auto"/>
      </w:divBdr>
    </w:div>
    <w:div w:id="1327392638">
      <w:bodyDiv w:val="1"/>
      <w:marLeft w:val="0"/>
      <w:marRight w:val="0"/>
      <w:marTop w:val="0"/>
      <w:marBottom w:val="0"/>
      <w:divBdr>
        <w:top w:val="none" w:sz="0" w:space="0" w:color="auto"/>
        <w:left w:val="none" w:sz="0" w:space="0" w:color="auto"/>
        <w:bottom w:val="none" w:sz="0" w:space="0" w:color="auto"/>
        <w:right w:val="none" w:sz="0" w:space="0" w:color="auto"/>
      </w:divBdr>
    </w:div>
    <w:div w:id="1327443097">
      <w:bodyDiv w:val="1"/>
      <w:marLeft w:val="0"/>
      <w:marRight w:val="0"/>
      <w:marTop w:val="0"/>
      <w:marBottom w:val="0"/>
      <w:divBdr>
        <w:top w:val="none" w:sz="0" w:space="0" w:color="auto"/>
        <w:left w:val="none" w:sz="0" w:space="0" w:color="auto"/>
        <w:bottom w:val="none" w:sz="0" w:space="0" w:color="auto"/>
        <w:right w:val="none" w:sz="0" w:space="0" w:color="auto"/>
      </w:divBdr>
    </w:div>
    <w:div w:id="1328634126">
      <w:bodyDiv w:val="1"/>
      <w:marLeft w:val="0"/>
      <w:marRight w:val="0"/>
      <w:marTop w:val="0"/>
      <w:marBottom w:val="0"/>
      <w:divBdr>
        <w:top w:val="none" w:sz="0" w:space="0" w:color="auto"/>
        <w:left w:val="none" w:sz="0" w:space="0" w:color="auto"/>
        <w:bottom w:val="none" w:sz="0" w:space="0" w:color="auto"/>
        <w:right w:val="none" w:sz="0" w:space="0" w:color="auto"/>
      </w:divBdr>
    </w:div>
    <w:div w:id="1329333132">
      <w:bodyDiv w:val="1"/>
      <w:marLeft w:val="0"/>
      <w:marRight w:val="0"/>
      <w:marTop w:val="0"/>
      <w:marBottom w:val="0"/>
      <w:divBdr>
        <w:top w:val="none" w:sz="0" w:space="0" w:color="auto"/>
        <w:left w:val="none" w:sz="0" w:space="0" w:color="auto"/>
        <w:bottom w:val="none" w:sz="0" w:space="0" w:color="auto"/>
        <w:right w:val="none" w:sz="0" w:space="0" w:color="auto"/>
      </w:divBdr>
    </w:div>
    <w:div w:id="1334727149">
      <w:bodyDiv w:val="1"/>
      <w:marLeft w:val="0"/>
      <w:marRight w:val="0"/>
      <w:marTop w:val="0"/>
      <w:marBottom w:val="0"/>
      <w:divBdr>
        <w:top w:val="none" w:sz="0" w:space="0" w:color="auto"/>
        <w:left w:val="none" w:sz="0" w:space="0" w:color="auto"/>
        <w:bottom w:val="none" w:sz="0" w:space="0" w:color="auto"/>
        <w:right w:val="none" w:sz="0" w:space="0" w:color="auto"/>
      </w:divBdr>
    </w:div>
    <w:div w:id="1337340213">
      <w:bodyDiv w:val="1"/>
      <w:marLeft w:val="0"/>
      <w:marRight w:val="0"/>
      <w:marTop w:val="0"/>
      <w:marBottom w:val="0"/>
      <w:divBdr>
        <w:top w:val="none" w:sz="0" w:space="0" w:color="auto"/>
        <w:left w:val="none" w:sz="0" w:space="0" w:color="auto"/>
        <w:bottom w:val="none" w:sz="0" w:space="0" w:color="auto"/>
        <w:right w:val="none" w:sz="0" w:space="0" w:color="auto"/>
      </w:divBdr>
    </w:div>
    <w:div w:id="1338073422">
      <w:bodyDiv w:val="1"/>
      <w:marLeft w:val="0"/>
      <w:marRight w:val="0"/>
      <w:marTop w:val="0"/>
      <w:marBottom w:val="0"/>
      <w:divBdr>
        <w:top w:val="none" w:sz="0" w:space="0" w:color="auto"/>
        <w:left w:val="none" w:sz="0" w:space="0" w:color="auto"/>
        <w:bottom w:val="none" w:sz="0" w:space="0" w:color="auto"/>
        <w:right w:val="none" w:sz="0" w:space="0" w:color="auto"/>
      </w:divBdr>
    </w:div>
    <w:div w:id="1340884270">
      <w:bodyDiv w:val="1"/>
      <w:marLeft w:val="0"/>
      <w:marRight w:val="0"/>
      <w:marTop w:val="0"/>
      <w:marBottom w:val="0"/>
      <w:divBdr>
        <w:top w:val="none" w:sz="0" w:space="0" w:color="auto"/>
        <w:left w:val="none" w:sz="0" w:space="0" w:color="auto"/>
        <w:bottom w:val="none" w:sz="0" w:space="0" w:color="auto"/>
        <w:right w:val="none" w:sz="0" w:space="0" w:color="auto"/>
      </w:divBdr>
    </w:div>
    <w:div w:id="1340962250">
      <w:bodyDiv w:val="1"/>
      <w:marLeft w:val="0"/>
      <w:marRight w:val="0"/>
      <w:marTop w:val="0"/>
      <w:marBottom w:val="0"/>
      <w:divBdr>
        <w:top w:val="none" w:sz="0" w:space="0" w:color="auto"/>
        <w:left w:val="none" w:sz="0" w:space="0" w:color="auto"/>
        <w:bottom w:val="none" w:sz="0" w:space="0" w:color="auto"/>
        <w:right w:val="none" w:sz="0" w:space="0" w:color="auto"/>
      </w:divBdr>
    </w:div>
    <w:div w:id="1341275525">
      <w:bodyDiv w:val="1"/>
      <w:marLeft w:val="0"/>
      <w:marRight w:val="0"/>
      <w:marTop w:val="0"/>
      <w:marBottom w:val="0"/>
      <w:divBdr>
        <w:top w:val="none" w:sz="0" w:space="0" w:color="auto"/>
        <w:left w:val="none" w:sz="0" w:space="0" w:color="auto"/>
        <w:bottom w:val="none" w:sz="0" w:space="0" w:color="auto"/>
        <w:right w:val="none" w:sz="0" w:space="0" w:color="auto"/>
      </w:divBdr>
    </w:div>
    <w:div w:id="1342048875">
      <w:bodyDiv w:val="1"/>
      <w:marLeft w:val="0"/>
      <w:marRight w:val="0"/>
      <w:marTop w:val="0"/>
      <w:marBottom w:val="0"/>
      <w:divBdr>
        <w:top w:val="none" w:sz="0" w:space="0" w:color="auto"/>
        <w:left w:val="none" w:sz="0" w:space="0" w:color="auto"/>
        <w:bottom w:val="none" w:sz="0" w:space="0" w:color="auto"/>
        <w:right w:val="none" w:sz="0" w:space="0" w:color="auto"/>
      </w:divBdr>
    </w:div>
    <w:div w:id="1343505039">
      <w:bodyDiv w:val="1"/>
      <w:marLeft w:val="0"/>
      <w:marRight w:val="0"/>
      <w:marTop w:val="0"/>
      <w:marBottom w:val="0"/>
      <w:divBdr>
        <w:top w:val="none" w:sz="0" w:space="0" w:color="auto"/>
        <w:left w:val="none" w:sz="0" w:space="0" w:color="auto"/>
        <w:bottom w:val="none" w:sz="0" w:space="0" w:color="auto"/>
        <w:right w:val="none" w:sz="0" w:space="0" w:color="auto"/>
      </w:divBdr>
    </w:div>
    <w:div w:id="1343624806">
      <w:bodyDiv w:val="1"/>
      <w:marLeft w:val="0"/>
      <w:marRight w:val="0"/>
      <w:marTop w:val="0"/>
      <w:marBottom w:val="0"/>
      <w:divBdr>
        <w:top w:val="none" w:sz="0" w:space="0" w:color="auto"/>
        <w:left w:val="none" w:sz="0" w:space="0" w:color="auto"/>
        <w:bottom w:val="none" w:sz="0" w:space="0" w:color="auto"/>
        <w:right w:val="none" w:sz="0" w:space="0" w:color="auto"/>
      </w:divBdr>
    </w:div>
    <w:div w:id="1343781387">
      <w:bodyDiv w:val="1"/>
      <w:marLeft w:val="0"/>
      <w:marRight w:val="0"/>
      <w:marTop w:val="0"/>
      <w:marBottom w:val="0"/>
      <w:divBdr>
        <w:top w:val="none" w:sz="0" w:space="0" w:color="auto"/>
        <w:left w:val="none" w:sz="0" w:space="0" w:color="auto"/>
        <w:bottom w:val="none" w:sz="0" w:space="0" w:color="auto"/>
        <w:right w:val="none" w:sz="0" w:space="0" w:color="auto"/>
      </w:divBdr>
    </w:div>
    <w:div w:id="1345476051">
      <w:bodyDiv w:val="1"/>
      <w:marLeft w:val="0"/>
      <w:marRight w:val="0"/>
      <w:marTop w:val="0"/>
      <w:marBottom w:val="0"/>
      <w:divBdr>
        <w:top w:val="none" w:sz="0" w:space="0" w:color="auto"/>
        <w:left w:val="none" w:sz="0" w:space="0" w:color="auto"/>
        <w:bottom w:val="none" w:sz="0" w:space="0" w:color="auto"/>
        <w:right w:val="none" w:sz="0" w:space="0" w:color="auto"/>
      </w:divBdr>
    </w:div>
    <w:div w:id="1346207239">
      <w:bodyDiv w:val="1"/>
      <w:marLeft w:val="0"/>
      <w:marRight w:val="0"/>
      <w:marTop w:val="0"/>
      <w:marBottom w:val="0"/>
      <w:divBdr>
        <w:top w:val="none" w:sz="0" w:space="0" w:color="auto"/>
        <w:left w:val="none" w:sz="0" w:space="0" w:color="auto"/>
        <w:bottom w:val="none" w:sz="0" w:space="0" w:color="auto"/>
        <w:right w:val="none" w:sz="0" w:space="0" w:color="auto"/>
      </w:divBdr>
    </w:div>
    <w:div w:id="1346320550">
      <w:bodyDiv w:val="1"/>
      <w:marLeft w:val="0"/>
      <w:marRight w:val="0"/>
      <w:marTop w:val="0"/>
      <w:marBottom w:val="0"/>
      <w:divBdr>
        <w:top w:val="none" w:sz="0" w:space="0" w:color="auto"/>
        <w:left w:val="none" w:sz="0" w:space="0" w:color="auto"/>
        <w:bottom w:val="none" w:sz="0" w:space="0" w:color="auto"/>
        <w:right w:val="none" w:sz="0" w:space="0" w:color="auto"/>
      </w:divBdr>
    </w:div>
    <w:div w:id="1346515893">
      <w:bodyDiv w:val="1"/>
      <w:marLeft w:val="0"/>
      <w:marRight w:val="0"/>
      <w:marTop w:val="0"/>
      <w:marBottom w:val="0"/>
      <w:divBdr>
        <w:top w:val="none" w:sz="0" w:space="0" w:color="auto"/>
        <w:left w:val="none" w:sz="0" w:space="0" w:color="auto"/>
        <w:bottom w:val="none" w:sz="0" w:space="0" w:color="auto"/>
        <w:right w:val="none" w:sz="0" w:space="0" w:color="auto"/>
      </w:divBdr>
    </w:div>
    <w:div w:id="1349024042">
      <w:bodyDiv w:val="1"/>
      <w:marLeft w:val="0"/>
      <w:marRight w:val="0"/>
      <w:marTop w:val="0"/>
      <w:marBottom w:val="0"/>
      <w:divBdr>
        <w:top w:val="none" w:sz="0" w:space="0" w:color="auto"/>
        <w:left w:val="none" w:sz="0" w:space="0" w:color="auto"/>
        <w:bottom w:val="none" w:sz="0" w:space="0" w:color="auto"/>
        <w:right w:val="none" w:sz="0" w:space="0" w:color="auto"/>
      </w:divBdr>
    </w:div>
    <w:div w:id="1350567520">
      <w:bodyDiv w:val="1"/>
      <w:marLeft w:val="0"/>
      <w:marRight w:val="0"/>
      <w:marTop w:val="0"/>
      <w:marBottom w:val="0"/>
      <w:divBdr>
        <w:top w:val="none" w:sz="0" w:space="0" w:color="auto"/>
        <w:left w:val="none" w:sz="0" w:space="0" w:color="auto"/>
        <w:bottom w:val="none" w:sz="0" w:space="0" w:color="auto"/>
        <w:right w:val="none" w:sz="0" w:space="0" w:color="auto"/>
      </w:divBdr>
    </w:div>
    <w:div w:id="1355182304">
      <w:bodyDiv w:val="1"/>
      <w:marLeft w:val="0"/>
      <w:marRight w:val="0"/>
      <w:marTop w:val="0"/>
      <w:marBottom w:val="0"/>
      <w:divBdr>
        <w:top w:val="none" w:sz="0" w:space="0" w:color="auto"/>
        <w:left w:val="none" w:sz="0" w:space="0" w:color="auto"/>
        <w:bottom w:val="none" w:sz="0" w:space="0" w:color="auto"/>
        <w:right w:val="none" w:sz="0" w:space="0" w:color="auto"/>
      </w:divBdr>
    </w:div>
    <w:div w:id="1355230443">
      <w:bodyDiv w:val="1"/>
      <w:marLeft w:val="0"/>
      <w:marRight w:val="0"/>
      <w:marTop w:val="0"/>
      <w:marBottom w:val="0"/>
      <w:divBdr>
        <w:top w:val="none" w:sz="0" w:space="0" w:color="auto"/>
        <w:left w:val="none" w:sz="0" w:space="0" w:color="auto"/>
        <w:bottom w:val="none" w:sz="0" w:space="0" w:color="auto"/>
        <w:right w:val="none" w:sz="0" w:space="0" w:color="auto"/>
      </w:divBdr>
    </w:div>
    <w:div w:id="1355693553">
      <w:bodyDiv w:val="1"/>
      <w:marLeft w:val="0"/>
      <w:marRight w:val="0"/>
      <w:marTop w:val="0"/>
      <w:marBottom w:val="0"/>
      <w:divBdr>
        <w:top w:val="none" w:sz="0" w:space="0" w:color="auto"/>
        <w:left w:val="none" w:sz="0" w:space="0" w:color="auto"/>
        <w:bottom w:val="none" w:sz="0" w:space="0" w:color="auto"/>
        <w:right w:val="none" w:sz="0" w:space="0" w:color="auto"/>
      </w:divBdr>
    </w:div>
    <w:div w:id="1357196285">
      <w:bodyDiv w:val="1"/>
      <w:marLeft w:val="0"/>
      <w:marRight w:val="0"/>
      <w:marTop w:val="0"/>
      <w:marBottom w:val="0"/>
      <w:divBdr>
        <w:top w:val="none" w:sz="0" w:space="0" w:color="auto"/>
        <w:left w:val="none" w:sz="0" w:space="0" w:color="auto"/>
        <w:bottom w:val="none" w:sz="0" w:space="0" w:color="auto"/>
        <w:right w:val="none" w:sz="0" w:space="0" w:color="auto"/>
      </w:divBdr>
    </w:div>
    <w:div w:id="1357341533">
      <w:bodyDiv w:val="1"/>
      <w:marLeft w:val="0"/>
      <w:marRight w:val="0"/>
      <w:marTop w:val="0"/>
      <w:marBottom w:val="0"/>
      <w:divBdr>
        <w:top w:val="none" w:sz="0" w:space="0" w:color="auto"/>
        <w:left w:val="none" w:sz="0" w:space="0" w:color="auto"/>
        <w:bottom w:val="none" w:sz="0" w:space="0" w:color="auto"/>
        <w:right w:val="none" w:sz="0" w:space="0" w:color="auto"/>
      </w:divBdr>
    </w:div>
    <w:div w:id="1360737274">
      <w:bodyDiv w:val="1"/>
      <w:marLeft w:val="0"/>
      <w:marRight w:val="0"/>
      <w:marTop w:val="0"/>
      <w:marBottom w:val="0"/>
      <w:divBdr>
        <w:top w:val="none" w:sz="0" w:space="0" w:color="auto"/>
        <w:left w:val="none" w:sz="0" w:space="0" w:color="auto"/>
        <w:bottom w:val="none" w:sz="0" w:space="0" w:color="auto"/>
        <w:right w:val="none" w:sz="0" w:space="0" w:color="auto"/>
      </w:divBdr>
    </w:div>
    <w:div w:id="1362513490">
      <w:bodyDiv w:val="1"/>
      <w:marLeft w:val="0"/>
      <w:marRight w:val="0"/>
      <w:marTop w:val="0"/>
      <w:marBottom w:val="0"/>
      <w:divBdr>
        <w:top w:val="none" w:sz="0" w:space="0" w:color="auto"/>
        <w:left w:val="none" w:sz="0" w:space="0" w:color="auto"/>
        <w:bottom w:val="none" w:sz="0" w:space="0" w:color="auto"/>
        <w:right w:val="none" w:sz="0" w:space="0" w:color="auto"/>
      </w:divBdr>
    </w:div>
    <w:div w:id="1362587077">
      <w:bodyDiv w:val="1"/>
      <w:marLeft w:val="0"/>
      <w:marRight w:val="0"/>
      <w:marTop w:val="0"/>
      <w:marBottom w:val="0"/>
      <w:divBdr>
        <w:top w:val="none" w:sz="0" w:space="0" w:color="auto"/>
        <w:left w:val="none" w:sz="0" w:space="0" w:color="auto"/>
        <w:bottom w:val="none" w:sz="0" w:space="0" w:color="auto"/>
        <w:right w:val="none" w:sz="0" w:space="0" w:color="auto"/>
      </w:divBdr>
    </w:div>
    <w:div w:id="1363089424">
      <w:bodyDiv w:val="1"/>
      <w:marLeft w:val="0"/>
      <w:marRight w:val="0"/>
      <w:marTop w:val="0"/>
      <w:marBottom w:val="0"/>
      <w:divBdr>
        <w:top w:val="none" w:sz="0" w:space="0" w:color="auto"/>
        <w:left w:val="none" w:sz="0" w:space="0" w:color="auto"/>
        <w:bottom w:val="none" w:sz="0" w:space="0" w:color="auto"/>
        <w:right w:val="none" w:sz="0" w:space="0" w:color="auto"/>
      </w:divBdr>
    </w:div>
    <w:div w:id="1364596006">
      <w:bodyDiv w:val="1"/>
      <w:marLeft w:val="0"/>
      <w:marRight w:val="0"/>
      <w:marTop w:val="0"/>
      <w:marBottom w:val="0"/>
      <w:divBdr>
        <w:top w:val="none" w:sz="0" w:space="0" w:color="auto"/>
        <w:left w:val="none" w:sz="0" w:space="0" w:color="auto"/>
        <w:bottom w:val="none" w:sz="0" w:space="0" w:color="auto"/>
        <w:right w:val="none" w:sz="0" w:space="0" w:color="auto"/>
      </w:divBdr>
    </w:div>
    <w:div w:id="1365405106">
      <w:bodyDiv w:val="1"/>
      <w:marLeft w:val="0"/>
      <w:marRight w:val="0"/>
      <w:marTop w:val="0"/>
      <w:marBottom w:val="0"/>
      <w:divBdr>
        <w:top w:val="none" w:sz="0" w:space="0" w:color="auto"/>
        <w:left w:val="none" w:sz="0" w:space="0" w:color="auto"/>
        <w:bottom w:val="none" w:sz="0" w:space="0" w:color="auto"/>
        <w:right w:val="none" w:sz="0" w:space="0" w:color="auto"/>
      </w:divBdr>
    </w:div>
    <w:div w:id="1367676414">
      <w:bodyDiv w:val="1"/>
      <w:marLeft w:val="0"/>
      <w:marRight w:val="0"/>
      <w:marTop w:val="0"/>
      <w:marBottom w:val="0"/>
      <w:divBdr>
        <w:top w:val="none" w:sz="0" w:space="0" w:color="auto"/>
        <w:left w:val="none" w:sz="0" w:space="0" w:color="auto"/>
        <w:bottom w:val="none" w:sz="0" w:space="0" w:color="auto"/>
        <w:right w:val="none" w:sz="0" w:space="0" w:color="auto"/>
      </w:divBdr>
    </w:div>
    <w:div w:id="1370256466">
      <w:bodyDiv w:val="1"/>
      <w:marLeft w:val="0"/>
      <w:marRight w:val="0"/>
      <w:marTop w:val="0"/>
      <w:marBottom w:val="0"/>
      <w:divBdr>
        <w:top w:val="none" w:sz="0" w:space="0" w:color="auto"/>
        <w:left w:val="none" w:sz="0" w:space="0" w:color="auto"/>
        <w:bottom w:val="none" w:sz="0" w:space="0" w:color="auto"/>
        <w:right w:val="none" w:sz="0" w:space="0" w:color="auto"/>
      </w:divBdr>
    </w:div>
    <w:div w:id="1372917290">
      <w:bodyDiv w:val="1"/>
      <w:marLeft w:val="0"/>
      <w:marRight w:val="0"/>
      <w:marTop w:val="0"/>
      <w:marBottom w:val="0"/>
      <w:divBdr>
        <w:top w:val="none" w:sz="0" w:space="0" w:color="auto"/>
        <w:left w:val="none" w:sz="0" w:space="0" w:color="auto"/>
        <w:bottom w:val="none" w:sz="0" w:space="0" w:color="auto"/>
        <w:right w:val="none" w:sz="0" w:space="0" w:color="auto"/>
      </w:divBdr>
    </w:div>
    <w:div w:id="1374160045">
      <w:bodyDiv w:val="1"/>
      <w:marLeft w:val="0"/>
      <w:marRight w:val="0"/>
      <w:marTop w:val="0"/>
      <w:marBottom w:val="0"/>
      <w:divBdr>
        <w:top w:val="none" w:sz="0" w:space="0" w:color="auto"/>
        <w:left w:val="none" w:sz="0" w:space="0" w:color="auto"/>
        <w:bottom w:val="none" w:sz="0" w:space="0" w:color="auto"/>
        <w:right w:val="none" w:sz="0" w:space="0" w:color="auto"/>
      </w:divBdr>
    </w:div>
    <w:div w:id="1378510605">
      <w:bodyDiv w:val="1"/>
      <w:marLeft w:val="0"/>
      <w:marRight w:val="0"/>
      <w:marTop w:val="0"/>
      <w:marBottom w:val="0"/>
      <w:divBdr>
        <w:top w:val="none" w:sz="0" w:space="0" w:color="auto"/>
        <w:left w:val="none" w:sz="0" w:space="0" w:color="auto"/>
        <w:bottom w:val="none" w:sz="0" w:space="0" w:color="auto"/>
        <w:right w:val="none" w:sz="0" w:space="0" w:color="auto"/>
      </w:divBdr>
    </w:div>
    <w:div w:id="1378973444">
      <w:bodyDiv w:val="1"/>
      <w:marLeft w:val="0"/>
      <w:marRight w:val="0"/>
      <w:marTop w:val="0"/>
      <w:marBottom w:val="0"/>
      <w:divBdr>
        <w:top w:val="none" w:sz="0" w:space="0" w:color="auto"/>
        <w:left w:val="none" w:sz="0" w:space="0" w:color="auto"/>
        <w:bottom w:val="none" w:sz="0" w:space="0" w:color="auto"/>
        <w:right w:val="none" w:sz="0" w:space="0" w:color="auto"/>
      </w:divBdr>
    </w:div>
    <w:div w:id="1380011091">
      <w:bodyDiv w:val="1"/>
      <w:marLeft w:val="0"/>
      <w:marRight w:val="0"/>
      <w:marTop w:val="0"/>
      <w:marBottom w:val="0"/>
      <w:divBdr>
        <w:top w:val="none" w:sz="0" w:space="0" w:color="auto"/>
        <w:left w:val="none" w:sz="0" w:space="0" w:color="auto"/>
        <w:bottom w:val="none" w:sz="0" w:space="0" w:color="auto"/>
        <w:right w:val="none" w:sz="0" w:space="0" w:color="auto"/>
      </w:divBdr>
    </w:div>
    <w:div w:id="1380586802">
      <w:bodyDiv w:val="1"/>
      <w:marLeft w:val="0"/>
      <w:marRight w:val="0"/>
      <w:marTop w:val="0"/>
      <w:marBottom w:val="0"/>
      <w:divBdr>
        <w:top w:val="none" w:sz="0" w:space="0" w:color="auto"/>
        <w:left w:val="none" w:sz="0" w:space="0" w:color="auto"/>
        <w:bottom w:val="none" w:sz="0" w:space="0" w:color="auto"/>
        <w:right w:val="none" w:sz="0" w:space="0" w:color="auto"/>
      </w:divBdr>
    </w:div>
    <w:div w:id="1382631922">
      <w:bodyDiv w:val="1"/>
      <w:marLeft w:val="0"/>
      <w:marRight w:val="0"/>
      <w:marTop w:val="0"/>
      <w:marBottom w:val="0"/>
      <w:divBdr>
        <w:top w:val="none" w:sz="0" w:space="0" w:color="auto"/>
        <w:left w:val="none" w:sz="0" w:space="0" w:color="auto"/>
        <w:bottom w:val="none" w:sz="0" w:space="0" w:color="auto"/>
        <w:right w:val="none" w:sz="0" w:space="0" w:color="auto"/>
      </w:divBdr>
    </w:div>
    <w:div w:id="1383015290">
      <w:bodyDiv w:val="1"/>
      <w:marLeft w:val="0"/>
      <w:marRight w:val="0"/>
      <w:marTop w:val="0"/>
      <w:marBottom w:val="0"/>
      <w:divBdr>
        <w:top w:val="none" w:sz="0" w:space="0" w:color="auto"/>
        <w:left w:val="none" w:sz="0" w:space="0" w:color="auto"/>
        <w:bottom w:val="none" w:sz="0" w:space="0" w:color="auto"/>
        <w:right w:val="none" w:sz="0" w:space="0" w:color="auto"/>
      </w:divBdr>
    </w:div>
    <w:div w:id="1385181892">
      <w:bodyDiv w:val="1"/>
      <w:marLeft w:val="0"/>
      <w:marRight w:val="0"/>
      <w:marTop w:val="0"/>
      <w:marBottom w:val="0"/>
      <w:divBdr>
        <w:top w:val="none" w:sz="0" w:space="0" w:color="auto"/>
        <w:left w:val="none" w:sz="0" w:space="0" w:color="auto"/>
        <w:bottom w:val="none" w:sz="0" w:space="0" w:color="auto"/>
        <w:right w:val="none" w:sz="0" w:space="0" w:color="auto"/>
      </w:divBdr>
    </w:div>
    <w:div w:id="1385907097">
      <w:bodyDiv w:val="1"/>
      <w:marLeft w:val="0"/>
      <w:marRight w:val="0"/>
      <w:marTop w:val="0"/>
      <w:marBottom w:val="0"/>
      <w:divBdr>
        <w:top w:val="none" w:sz="0" w:space="0" w:color="auto"/>
        <w:left w:val="none" w:sz="0" w:space="0" w:color="auto"/>
        <w:bottom w:val="none" w:sz="0" w:space="0" w:color="auto"/>
        <w:right w:val="none" w:sz="0" w:space="0" w:color="auto"/>
      </w:divBdr>
    </w:div>
    <w:div w:id="1386297620">
      <w:bodyDiv w:val="1"/>
      <w:marLeft w:val="0"/>
      <w:marRight w:val="0"/>
      <w:marTop w:val="0"/>
      <w:marBottom w:val="0"/>
      <w:divBdr>
        <w:top w:val="none" w:sz="0" w:space="0" w:color="auto"/>
        <w:left w:val="none" w:sz="0" w:space="0" w:color="auto"/>
        <w:bottom w:val="none" w:sz="0" w:space="0" w:color="auto"/>
        <w:right w:val="none" w:sz="0" w:space="0" w:color="auto"/>
      </w:divBdr>
    </w:div>
    <w:div w:id="1391419950">
      <w:bodyDiv w:val="1"/>
      <w:marLeft w:val="0"/>
      <w:marRight w:val="0"/>
      <w:marTop w:val="0"/>
      <w:marBottom w:val="0"/>
      <w:divBdr>
        <w:top w:val="none" w:sz="0" w:space="0" w:color="auto"/>
        <w:left w:val="none" w:sz="0" w:space="0" w:color="auto"/>
        <w:bottom w:val="none" w:sz="0" w:space="0" w:color="auto"/>
        <w:right w:val="none" w:sz="0" w:space="0" w:color="auto"/>
      </w:divBdr>
    </w:div>
    <w:div w:id="1392078479">
      <w:bodyDiv w:val="1"/>
      <w:marLeft w:val="0"/>
      <w:marRight w:val="0"/>
      <w:marTop w:val="0"/>
      <w:marBottom w:val="0"/>
      <w:divBdr>
        <w:top w:val="none" w:sz="0" w:space="0" w:color="auto"/>
        <w:left w:val="none" w:sz="0" w:space="0" w:color="auto"/>
        <w:bottom w:val="none" w:sz="0" w:space="0" w:color="auto"/>
        <w:right w:val="none" w:sz="0" w:space="0" w:color="auto"/>
      </w:divBdr>
    </w:div>
    <w:div w:id="1393120306">
      <w:bodyDiv w:val="1"/>
      <w:marLeft w:val="0"/>
      <w:marRight w:val="0"/>
      <w:marTop w:val="0"/>
      <w:marBottom w:val="0"/>
      <w:divBdr>
        <w:top w:val="none" w:sz="0" w:space="0" w:color="auto"/>
        <w:left w:val="none" w:sz="0" w:space="0" w:color="auto"/>
        <w:bottom w:val="none" w:sz="0" w:space="0" w:color="auto"/>
        <w:right w:val="none" w:sz="0" w:space="0" w:color="auto"/>
      </w:divBdr>
    </w:div>
    <w:div w:id="1395079852">
      <w:bodyDiv w:val="1"/>
      <w:marLeft w:val="0"/>
      <w:marRight w:val="0"/>
      <w:marTop w:val="0"/>
      <w:marBottom w:val="0"/>
      <w:divBdr>
        <w:top w:val="none" w:sz="0" w:space="0" w:color="auto"/>
        <w:left w:val="none" w:sz="0" w:space="0" w:color="auto"/>
        <w:bottom w:val="none" w:sz="0" w:space="0" w:color="auto"/>
        <w:right w:val="none" w:sz="0" w:space="0" w:color="auto"/>
      </w:divBdr>
    </w:div>
    <w:div w:id="1396125739">
      <w:bodyDiv w:val="1"/>
      <w:marLeft w:val="0"/>
      <w:marRight w:val="0"/>
      <w:marTop w:val="0"/>
      <w:marBottom w:val="0"/>
      <w:divBdr>
        <w:top w:val="none" w:sz="0" w:space="0" w:color="auto"/>
        <w:left w:val="none" w:sz="0" w:space="0" w:color="auto"/>
        <w:bottom w:val="none" w:sz="0" w:space="0" w:color="auto"/>
        <w:right w:val="none" w:sz="0" w:space="0" w:color="auto"/>
      </w:divBdr>
    </w:div>
    <w:div w:id="1396197758">
      <w:bodyDiv w:val="1"/>
      <w:marLeft w:val="0"/>
      <w:marRight w:val="0"/>
      <w:marTop w:val="0"/>
      <w:marBottom w:val="0"/>
      <w:divBdr>
        <w:top w:val="none" w:sz="0" w:space="0" w:color="auto"/>
        <w:left w:val="none" w:sz="0" w:space="0" w:color="auto"/>
        <w:bottom w:val="none" w:sz="0" w:space="0" w:color="auto"/>
        <w:right w:val="none" w:sz="0" w:space="0" w:color="auto"/>
      </w:divBdr>
    </w:div>
    <w:div w:id="1397125835">
      <w:bodyDiv w:val="1"/>
      <w:marLeft w:val="0"/>
      <w:marRight w:val="0"/>
      <w:marTop w:val="0"/>
      <w:marBottom w:val="0"/>
      <w:divBdr>
        <w:top w:val="none" w:sz="0" w:space="0" w:color="auto"/>
        <w:left w:val="none" w:sz="0" w:space="0" w:color="auto"/>
        <w:bottom w:val="none" w:sz="0" w:space="0" w:color="auto"/>
        <w:right w:val="none" w:sz="0" w:space="0" w:color="auto"/>
      </w:divBdr>
    </w:div>
    <w:div w:id="1397708062">
      <w:bodyDiv w:val="1"/>
      <w:marLeft w:val="0"/>
      <w:marRight w:val="0"/>
      <w:marTop w:val="0"/>
      <w:marBottom w:val="0"/>
      <w:divBdr>
        <w:top w:val="none" w:sz="0" w:space="0" w:color="auto"/>
        <w:left w:val="none" w:sz="0" w:space="0" w:color="auto"/>
        <w:bottom w:val="none" w:sz="0" w:space="0" w:color="auto"/>
        <w:right w:val="none" w:sz="0" w:space="0" w:color="auto"/>
      </w:divBdr>
    </w:div>
    <w:div w:id="1398741799">
      <w:bodyDiv w:val="1"/>
      <w:marLeft w:val="0"/>
      <w:marRight w:val="0"/>
      <w:marTop w:val="0"/>
      <w:marBottom w:val="0"/>
      <w:divBdr>
        <w:top w:val="none" w:sz="0" w:space="0" w:color="auto"/>
        <w:left w:val="none" w:sz="0" w:space="0" w:color="auto"/>
        <w:bottom w:val="none" w:sz="0" w:space="0" w:color="auto"/>
        <w:right w:val="none" w:sz="0" w:space="0" w:color="auto"/>
      </w:divBdr>
    </w:div>
    <w:div w:id="1398818128">
      <w:bodyDiv w:val="1"/>
      <w:marLeft w:val="0"/>
      <w:marRight w:val="0"/>
      <w:marTop w:val="0"/>
      <w:marBottom w:val="0"/>
      <w:divBdr>
        <w:top w:val="none" w:sz="0" w:space="0" w:color="auto"/>
        <w:left w:val="none" w:sz="0" w:space="0" w:color="auto"/>
        <w:bottom w:val="none" w:sz="0" w:space="0" w:color="auto"/>
        <w:right w:val="none" w:sz="0" w:space="0" w:color="auto"/>
      </w:divBdr>
    </w:div>
    <w:div w:id="1399135183">
      <w:bodyDiv w:val="1"/>
      <w:marLeft w:val="0"/>
      <w:marRight w:val="0"/>
      <w:marTop w:val="0"/>
      <w:marBottom w:val="0"/>
      <w:divBdr>
        <w:top w:val="none" w:sz="0" w:space="0" w:color="auto"/>
        <w:left w:val="none" w:sz="0" w:space="0" w:color="auto"/>
        <w:bottom w:val="none" w:sz="0" w:space="0" w:color="auto"/>
        <w:right w:val="none" w:sz="0" w:space="0" w:color="auto"/>
      </w:divBdr>
    </w:div>
    <w:div w:id="1400207476">
      <w:bodyDiv w:val="1"/>
      <w:marLeft w:val="0"/>
      <w:marRight w:val="0"/>
      <w:marTop w:val="0"/>
      <w:marBottom w:val="0"/>
      <w:divBdr>
        <w:top w:val="none" w:sz="0" w:space="0" w:color="auto"/>
        <w:left w:val="none" w:sz="0" w:space="0" w:color="auto"/>
        <w:bottom w:val="none" w:sz="0" w:space="0" w:color="auto"/>
        <w:right w:val="none" w:sz="0" w:space="0" w:color="auto"/>
      </w:divBdr>
    </w:div>
    <w:div w:id="1404177250">
      <w:bodyDiv w:val="1"/>
      <w:marLeft w:val="0"/>
      <w:marRight w:val="0"/>
      <w:marTop w:val="0"/>
      <w:marBottom w:val="0"/>
      <w:divBdr>
        <w:top w:val="none" w:sz="0" w:space="0" w:color="auto"/>
        <w:left w:val="none" w:sz="0" w:space="0" w:color="auto"/>
        <w:bottom w:val="none" w:sz="0" w:space="0" w:color="auto"/>
        <w:right w:val="none" w:sz="0" w:space="0" w:color="auto"/>
      </w:divBdr>
    </w:div>
    <w:div w:id="1406337839">
      <w:bodyDiv w:val="1"/>
      <w:marLeft w:val="0"/>
      <w:marRight w:val="0"/>
      <w:marTop w:val="0"/>
      <w:marBottom w:val="0"/>
      <w:divBdr>
        <w:top w:val="none" w:sz="0" w:space="0" w:color="auto"/>
        <w:left w:val="none" w:sz="0" w:space="0" w:color="auto"/>
        <w:bottom w:val="none" w:sz="0" w:space="0" w:color="auto"/>
        <w:right w:val="none" w:sz="0" w:space="0" w:color="auto"/>
      </w:divBdr>
    </w:div>
    <w:div w:id="1408501201">
      <w:bodyDiv w:val="1"/>
      <w:marLeft w:val="0"/>
      <w:marRight w:val="0"/>
      <w:marTop w:val="0"/>
      <w:marBottom w:val="0"/>
      <w:divBdr>
        <w:top w:val="none" w:sz="0" w:space="0" w:color="auto"/>
        <w:left w:val="none" w:sz="0" w:space="0" w:color="auto"/>
        <w:bottom w:val="none" w:sz="0" w:space="0" w:color="auto"/>
        <w:right w:val="none" w:sz="0" w:space="0" w:color="auto"/>
      </w:divBdr>
    </w:div>
    <w:div w:id="1408844356">
      <w:bodyDiv w:val="1"/>
      <w:marLeft w:val="0"/>
      <w:marRight w:val="0"/>
      <w:marTop w:val="0"/>
      <w:marBottom w:val="0"/>
      <w:divBdr>
        <w:top w:val="none" w:sz="0" w:space="0" w:color="auto"/>
        <w:left w:val="none" w:sz="0" w:space="0" w:color="auto"/>
        <w:bottom w:val="none" w:sz="0" w:space="0" w:color="auto"/>
        <w:right w:val="none" w:sz="0" w:space="0" w:color="auto"/>
      </w:divBdr>
    </w:div>
    <w:div w:id="1409963485">
      <w:bodyDiv w:val="1"/>
      <w:marLeft w:val="0"/>
      <w:marRight w:val="0"/>
      <w:marTop w:val="0"/>
      <w:marBottom w:val="0"/>
      <w:divBdr>
        <w:top w:val="none" w:sz="0" w:space="0" w:color="auto"/>
        <w:left w:val="none" w:sz="0" w:space="0" w:color="auto"/>
        <w:bottom w:val="none" w:sz="0" w:space="0" w:color="auto"/>
        <w:right w:val="none" w:sz="0" w:space="0" w:color="auto"/>
      </w:divBdr>
    </w:div>
    <w:div w:id="1410732528">
      <w:bodyDiv w:val="1"/>
      <w:marLeft w:val="0"/>
      <w:marRight w:val="0"/>
      <w:marTop w:val="0"/>
      <w:marBottom w:val="0"/>
      <w:divBdr>
        <w:top w:val="none" w:sz="0" w:space="0" w:color="auto"/>
        <w:left w:val="none" w:sz="0" w:space="0" w:color="auto"/>
        <w:bottom w:val="none" w:sz="0" w:space="0" w:color="auto"/>
        <w:right w:val="none" w:sz="0" w:space="0" w:color="auto"/>
      </w:divBdr>
    </w:div>
    <w:div w:id="1412507622">
      <w:bodyDiv w:val="1"/>
      <w:marLeft w:val="0"/>
      <w:marRight w:val="0"/>
      <w:marTop w:val="0"/>
      <w:marBottom w:val="0"/>
      <w:divBdr>
        <w:top w:val="none" w:sz="0" w:space="0" w:color="auto"/>
        <w:left w:val="none" w:sz="0" w:space="0" w:color="auto"/>
        <w:bottom w:val="none" w:sz="0" w:space="0" w:color="auto"/>
        <w:right w:val="none" w:sz="0" w:space="0" w:color="auto"/>
      </w:divBdr>
    </w:div>
    <w:div w:id="1415206238">
      <w:bodyDiv w:val="1"/>
      <w:marLeft w:val="0"/>
      <w:marRight w:val="0"/>
      <w:marTop w:val="0"/>
      <w:marBottom w:val="0"/>
      <w:divBdr>
        <w:top w:val="none" w:sz="0" w:space="0" w:color="auto"/>
        <w:left w:val="none" w:sz="0" w:space="0" w:color="auto"/>
        <w:bottom w:val="none" w:sz="0" w:space="0" w:color="auto"/>
        <w:right w:val="none" w:sz="0" w:space="0" w:color="auto"/>
      </w:divBdr>
    </w:div>
    <w:div w:id="1420760816">
      <w:bodyDiv w:val="1"/>
      <w:marLeft w:val="0"/>
      <w:marRight w:val="0"/>
      <w:marTop w:val="0"/>
      <w:marBottom w:val="0"/>
      <w:divBdr>
        <w:top w:val="none" w:sz="0" w:space="0" w:color="auto"/>
        <w:left w:val="none" w:sz="0" w:space="0" w:color="auto"/>
        <w:bottom w:val="none" w:sz="0" w:space="0" w:color="auto"/>
        <w:right w:val="none" w:sz="0" w:space="0" w:color="auto"/>
      </w:divBdr>
    </w:div>
    <w:div w:id="1421026949">
      <w:bodyDiv w:val="1"/>
      <w:marLeft w:val="0"/>
      <w:marRight w:val="0"/>
      <w:marTop w:val="0"/>
      <w:marBottom w:val="0"/>
      <w:divBdr>
        <w:top w:val="none" w:sz="0" w:space="0" w:color="auto"/>
        <w:left w:val="none" w:sz="0" w:space="0" w:color="auto"/>
        <w:bottom w:val="none" w:sz="0" w:space="0" w:color="auto"/>
        <w:right w:val="none" w:sz="0" w:space="0" w:color="auto"/>
      </w:divBdr>
    </w:div>
    <w:div w:id="1421176678">
      <w:bodyDiv w:val="1"/>
      <w:marLeft w:val="0"/>
      <w:marRight w:val="0"/>
      <w:marTop w:val="0"/>
      <w:marBottom w:val="0"/>
      <w:divBdr>
        <w:top w:val="none" w:sz="0" w:space="0" w:color="auto"/>
        <w:left w:val="none" w:sz="0" w:space="0" w:color="auto"/>
        <w:bottom w:val="none" w:sz="0" w:space="0" w:color="auto"/>
        <w:right w:val="none" w:sz="0" w:space="0" w:color="auto"/>
      </w:divBdr>
    </w:div>
    <w:div w:id="1422220316">
      <w:bodyDiv w:val="1"/>
      <w:marLeft w:val="0"/>
      <w:marRight w:val="0"/>
      <w:marTop w:val="0"/>
      <w:marBottom w:val="0"/>
      <w:divBdr>
        <w:top w:val="none" w:sz="0" w:space="0" w:color="auto"/>
        <w:left w:val="none" w:sz="0" w:space="0" w:color="auto"/>
        <w:bottom w:val="none" w:sz="0" w:space="0" w:color="auto"/>
        <w:right w:val="none" w:sz="0" w:space="0" w:color="auto"/>
      </w:divBdr>
    </w:div>
    <w:div w:id="1424379911">
      <w:bodyDiv w:val="1"/>
      <w:marLeft w:val="0"/>
      <w:marRight w:val="0"/>
      <w:marTop w:val="0"/>
      <w:marBottom w:val="0"/>
      <w:divBdr>
        <w:top w:val="none" w:sz="0" w:space="0" w:color="auto"/>
        <w:left w:val="none" w:sz="0" w:space="0" w:color="auto"/>
        <w:bottom w:val="none" w:sz="0" w:space="0" w:color="auto"/>
        <w:right w:val="none" w:sz="0" w:space="0" w:color="auto"/>
      </w:divBdr>
    </w:div>
    <w:div w:id="1424951929">
      <w:bodyDiv w:val="1"/>
      <w:marLeft w:val="0"/>
      <w:marRight w:val="0"/>
      <w:marTop w:val="0"/>
      <w:marBottom w:val="0"/>
      <w:divBdr>
        <w:top w:val="none" w:sz="0" w:space="0" w:color="auto"/>
        <w:left w:val="none" w:sz="0" w:space="0" w:color="auto"/>
        <w:bottom w:val="none" w:sz="0" w:space="0" w:color="auto"/>
        <w:right w:val="none" w:sz="0" w:space="0" w:color="auto"/>
      </w:divBdr>
    </w:div>
    <w:div w:id="1425421407">
      <w:bodyDiv w:val="1"/>
      <w:marLeft w:val="0"/>
      <w:marRight w:val="0"/>
      <w:marTop w:val="0"/>
      <w:marBottom w:val="0"/>
      <w:divBdr>
        <w:top w:val="none" w:sz="0" w:space="0" w:color="auto"/>
        <w:left w:val="none" w:sz="0" w:space="0" w:color="auto"/>
        <w:bottom w:val="none" w:sz="0" w:space="0" w:color="auto"/>
        <w:right w:val="none" w:sz="0" w:space="0" w:color="auto"/>
      </w:divBdr>
    </w:div>
    <w:div w:id="1425875813">
      <w:bodyDiv w:val="1"/>
      <w:marLeft w:val="0"/>
      <w:marRight w:val="0"/>
      <w:marTop w:val="0"/>
      <w:marBottom w:val="0"/>
      <w:divBdr>
        <w:top w:val="none" w:sz="0" w:space="0" w:color="auto"/>
        <w:left w:val="none" w:sz="0" w:space="0" w:color="auto"/>
        <w:bottom w:val="none" w:sz="0" w:space="0" w:color="auto"/>
        <w:right w:val="none" w:sz="0" w:space="0" w:color="auto"/>
      </w:divBdr>
    </w:div>
    <w:div w:id="1425951913">
      <w:bodyDiv w:val="1"/>
      <w:marLeft w:val="0"/>
      <w:marRight w:val="0"/>
      <w:marTop w:val="0"/>
      <w:marBottom w:val="0"/>
      <w:divBdr>
        <w:top w:val="none" w:sz="0" w:space="0" w:color="auto"/>
        <w:left w:val="none" w:sz="0" w:space="0" w:color="auto"/>
        <w:bottom w:val="none" w:sz="0" w:space="0" w:color="auto"/>
        <w:right w:val="none" w:sz="0" w:space="0" w:color="auto"/>
      </w:divBdr>
    </w:div>
    <w:div w:id="1426536722">
      <w:bodyDiv w:val="1"/>
      <w:marLeft w:val="0"/>
      <w:marRight w:val="0"/>
      <w:marTop w:val="0"/>
      <w:marBottom w:val="0"/>
      <w:divBdr>
        <w:top w:val="none" w:sz="0" w:space="0" w:color="auto"/>
        <w:left w:val="none" w:sz="0" w:space="0" w:color="auto"/>
        <w:bottom w:val="none" w:sz="0" w:space="0" w:color="auto"/>
        <w:right w:val="none" w:sz="0" w:space="0" w:color="auto"/>
      </w:divBdr>
    </w:div>
    <w:div w:id="1427073223">
      <w:bodyDiv w:val="1"/>
      <w:marLeft w:val="0"/>
      <w:marRight w:val="0"/>
      <w:marTop w:val="0"/>
      <w:marBottom w:val="0"/>
      <w:divBdr>
        <w:top w:val="none" w:sz="0" w:space="0" w:color="auto"/>
        <w:left w:val="none" w:sz="0" w:space="0" w:color="auto"/>
        <w:bottom w:val="none" w:sz="0" w:space="0" w:color="auto"/>
        <w:right w:val="none" w:sz="0" w:space="0" w:color="auto"/>
      </w:divBdr>
    </w:div>
    <w:div w:id="1427727206">
      <w:bodyDiv w:val="1"/>
      <w:marLeft w:val="0"/>
      <w:marRight w:val="0"/>
      <w:marTop w:val="0"/>
      <w:marBottom w:val="0"/>
      <w:divBdr>
        <w:top w:val="none" w:sz="0" w:space="0" w:color="auto"/>
        <w:left w:val="none" w:sz="0" w:space="0" w:color="auto"/>
        <w:bottom w:val="none" w:sz="0" w:space="0" w:color="auto"/>
        <w:right w:val="none" w:sz="0" w:space="0" w:color="auto"/>
      </w:divBdr>
    </w:div>
    <w:div w:id="1429472764">
      <w:bodyDiv w:val="1"/>
      <w:marLeft w:val="0"/>
      <w:marRight w:val="0"/>
      <w:marTop w:val="0"/>
      <w:marBottom w:val="0"/>
      <w:divBdr>
        <w:top w:val="none" w:sz="0" w:space="0" w:color="auto"/>
        <w:left w:val="none" w:sz="0" w:space="0" w:color="auto"/>
        <w:bottom w:val="none" w:sz="0" w:space="0" w:color="auto"/>
        <w:right w:val="none" w:sz="0" w:space="0" w:color="auto"/>
      </w:divBdr>
    </w:div>
    <w:div w:id="1429616575">
      <w:bodyDiv w:val="1"/>
      <w:marLeft w:val="0"/>
      <w:marRight w:val="0"/>
      <w:marTop w:val="0"/>
      <w:marBottom w:val="0"/>
      <w:divBdr>
        <w:top w:val="none" w:sz="0" w:space="0" w:color="auto"/>
        <w:left w:val="none" w:sz="0" w:space="0" w:color="auto"/>
        <w:bottom w:val="none" w:sz="0" w:space="0" w:color="auto"/>
        <w:right w:val="none" w:sz="0" w:space="0" w:color="auto"/>
      </w:divBdr>
    </w:div>
    <w:div w:id="1430078608">
      <w:bodyDiv w:val="1"/>
      <w:marLeft w:val="0"/>
      <w:marRight w:val="0"/>
      <w:marTop w:val="0"/>
      <w:marBottom w:val="0"/>
      <w:divBdr>
        <w:top w:val="none" w:sz="0" w:space="0" w:color="auto"/>
        <w:left w:val="none" w:sz="0" w:space="0" w:color="auto"/>
        <w:bottom w:val="none" w:sz="0" w:space="0" w:color="auto"/>
        <w:right w:val="none" w:sz="0" w:space="0" w:color="auto"/>
      </w:divBdr>
    </w:div>
    <w:div w:id="1432705261">
      <w:bodyDiv w:val="1"/>
      <w:marLeft w:val="0"/>
      <w:marRight w:val="0"/>
      <w:marTop w:val="0"/>
      <w:marBottom w:val="0"/>
      <w:divBdr>
        <w:top w:val="none" w:sz="0" w:space="0" w:color="auto"/>
        <w:left w:val="none" w:sz="0" w:space="0" w:color="auto"/>
        <w:bottom w:val="none" w:sz="0" w:space="0" w:color="auto"/>
        <w:right w:val="none" w:sz="0" w:space="0" w:color="auto"/>
      </w:divBdr>
    </w:div>
    <w:div w:id="1433361777">
      <w:bodyDiv w:val="1"/>
      <w:marLeft w:val="0"/>
      <w:marRight w:val="0"/>
      <w:marTop w:val="0"/>
      <w:marBottom w:val="0"/>
      <w:divBdr>
        <w:top w:val="none" w:sz="0" w:space="0" w:color="auto"/>
        <w:left w:val="none" w:sz="0" w:space="0" w:color="auto"/>
        <w:bottom w:val="none" w:sz="0" w:space="0" w:color="auto"/>
        <w:right w:val="none" w:sz="0" w:space="0" w:color="auto"/>
      </w:divBdr>
    </w:div>
    <w:div w:id="1437602333">
      <w:bodyDiv w:val="1"/>
      <w:marLeft w:val="0"/>
      <w:marRight w:val="0"/>
      <w:marTop w:val="0"/>
      <w:marBottom w:val="0"/>
      <w:divBdr>
        <w:top w:val="none" w:sz="0" w:space="0" w:color="auto"/>
        <w:left w:val="none" w:sz="0" w:space="0" w:color="auto"/>
        <w:bottom w:val="none" w:sz="0" w:space="0" w:color="auto"/>
        <w:right w:val="none" w:sz="0" w:space="0" w:color="auto"/>
      </w:divBdr>
    </w:div>
    <w:div w:id="1439250298">
      <w:bodyDiv w:val="1"/>
      <w:marLeft w:val="0"/>
      <w:marRight w:val="0"/>
      <w:marTop w:val="0"/>
      <w:marBottom w:val="0"/>
      <w:divBdr>
        <w:top w:val="none" w:sz="0" w:space="0" w:color="auto"/>
        <w:left w:val="none" w:sz="0" w:space="0" w:color="auto"/>
        <w:bottom w:val="none" w:sz="0" w:space="0" w:color="auto"/>
        <w:right w:val="none" w:sz="0" w:space="0" w:color="auto"/>
      </w:divBdr>
    </w:div>
    <w:div w:id="1439905857">
      <w:bodyDiv w:val="1"/>
      <w:marLeft w:val="0"/>
      <w:marRight w:val="0"/>
      <w:marTop w:val="0"/>
      <w:marBottom w:val="0"/>
      <w:divBdr>
        <w:top w:val="none" w:sz="0" w:space="0" w:color="auto"/>
        <w:left w:val="none" w:sz="0" w:space="0" w:color="auto"/>
        <w:bottom w:val="none" w:sz="0" w:space="0" w:color="auto"/>
        <w:right w:val="none" w:sz="0" w:space="0" w:color="auto"/>
      </w:divBdr>
    </w:div>
    <w:div w:id="1441297052">
      <w:bodyDiv w:val="1"/>
      <w:marLeft w:val="0"/>
      <w:marRight w:val="0"/>
      <w:marTop w:val="0"/>
      <w:marBottom w:val="0"/>
      <w:divBdr>
        <w:top w:val="none" w:sz="0" w:space="0" w:color="auto"/>
        <w:left w:val="none" w:sz="0" w:space="0" w:color="auto"/>
        <w:bottom w:val="none" w:sz="0" w:space="0" w:color="auto"/>
        <w:right w:val="none" w:sz="0" w:space="0" w:color="auto"/>
      </w:divBdr>
    </w:div>
    <w:div w:id="1442604938">
      <w:bodyDiv w:val="1"/>
      <w:marLeft w:val="0"/>
      <w:marRight w:val="0"/>
      <w:marTop w:val="0"/>
      <w:marBottom w:val="0"/>
      <w:divBdr>
        <w:top w:val="none" w:sz="0" w:space="0" w:color="auto"/>
        <w:left w:val="none" w:sz="0" w:space="0" w:color="auto"/>
        <w:bottom w:val="none" w:sz="0" w:space="0" w:color="auto"/>
        <w:right w:val="none" w:sz="0" w:space="0" w:color="auto"/>
      </w:divBdr>
    </w:div>
    <w:div w:id="1444375897">
      <w:bodyDiv w:val="1"/>
      <w:marLeft w:val="0"/>
      <w:marRight w:val="0"/>
      <w:marTop w:val="0"/>
      <w:marBottom w:val="0"/>
      <w:divBdr>
        <w:top w:val="none" w:sz="0" w:space="0" w:color="auto"/>
        <w:left w:val="none" w:sz="0" w:space="0" w:color="auto"/>
        <w:bottom w:val="none" w:sz="0" w:space="0" w:color="auto"/>
        <w:right w:val="none" w:sz="0" w:space="0" w:color="auto"/>
      </w:divBdr>
    </w:div>
    <w:div w:id="1448233966">
      <w:bodyDiv w:val="1"/>
      <w:marLeft w:val="0"/>
      <w:marRight w:val="0"/>
      <w:marTop w:val="0"/>
      <w:marBottom w:val="0"/>
      <w:divBdr>
        <w:top w:val="none" w:sz="0" w:space="0" w:color="auto"/>
        <w:left w:val="none" w:sz="0" w:space="0" w:color="auto"/>
        <w:bottom w:val="none" w:sz="0" w:space="0" w:color="auto"/>
        <w:right w:val="none" w:sz="0" w:space="0" w:color="auto"/>
      </w:divBdr>
    </w:div>
    <w:div w:id="1449928989">
      <w:bodyDiv w:val="1"/>
      <w:marLeft w:val="0"/>
      <w:marRight w:val="0"/>
      <w:marTop w:val="0"/>
      <w:marBottom w:val="0"/>
      <w:divBdr>
        <w:top w:val="none" w:sz="0" w:space="0" w:color="auto"/>
        <w:left w:val="none" w:sz="0" w:space="0" w:color="auto"/>
        <w:bottom w:val="none" w:sz="0" w:space="0" w:color="auto"/>
        <w:right w:val="none" w:sz="0" w:space="0" w:color="auto"/>
      </w:divBdr>
    </w:div>
    <w:div w:id="1450124193">
      <w:bodyDiv w:val="1"/>
      <w:marLeft w:val="0"/>
      <w:marRight w:val="0"/>
      <w:marTop w:val="0"/>
      <w:marBottom w:val="0"/>
      <w:divBdr>
        <w:top w:val="none" w:sz="0" w:space="0" w:color="auto"/>
        <w:left w:val="none" w:sz="0" w:space="0" w:color="auto"/>
        <w:bottom w:val="none" w:sz="0" w:space="0" w:color="auto"/>
        <w:right w:val="none" w:sz="0" w:space="0" w:color="auto"/>
      </w:divBdr>
    </w:div>
    <w:div w:id="1450705916">
      <w:bodyDiv w:val="1"/>
      <w:marLeft w:val="0"/>
      <w:marRight w:val="0"/>
      <w:marTop w:val="0"/>
      <w:marBottom w:val="0"/>
      <w:divBdr>
        <w:top w:val="none" w:sz="0" w:space="0" w:color="auto"/>
        <w:left w:val="none" w:sz="0" w:space="0" w:color="auto"/>
        <w:bottom w:val="none" w:sz="0" w:space="0" w:color="auto"/>
        <w:right w:val="none" w:sz="0" w:space="0" w:color="auto"/>
      </w:divBdr>
    </w:div>
    <w:div w:id="1450707026">
      <w:bodyDiv w:val="1"/>
      <w:marLeft w:val="0"/>
      <w:marRight w:val="0"/>
      <w:marTop w:val="0"/>
      <w:marBottom w:val="0"/>
      <w:divBdr>
        <w:top w:val="none" w:sz="0" w:space="0" w:color="auto"/>
        <w:left w:val="none" w:sz="0" w:space="0" w:color="auto"/>
        <w:bottom w:val="none" w:sz="0" w:space="0" w:color="auto"/>
        <w:right w:val="none" w:sz="0" w:space="0" w:color="auto"/>
      </w:divBdr>
    </w:div>
    <w:div w:id="1450933416">
      <w:bodyDiv w:val="1"/>
      <w:marLeft w:val="0"/>
      <w:marRight w:val="0"/>
      <w:marTop w:val="0"/>
      <w:marBottom w:val="0"/>
      <w:divBdr>
        <w:top w:val="none" w:sz="0" w:space="0" w:color="auto"/>
        <w:left w:val="none" w:sz="0" w:space="0" w:color="auto"/>
        <w:bottom w:val="none" w:sz="0" w:space="0" w:color="auto"/>
        <w:right w:val="none" w:sz="0" w:space="0" w:color="auto"/>
      </w:divBdr>
    </w:div>
    <w:div w:id="1453749070">
      <w:bodyDiv w:val="1"/>
      <w:marLeft w:val="0"/>
      <w:marRight w:val="0"/>
      <w:marTop w:val="0"/>
      <w:marBottom w:val="0"/>
      <w:divBdr>
        <w:top w:val="none" w:sz="0" w:space="0" w:color="auto"/>
        <w:left w:val="none" w:sz="0" w:space="0" w:color="auto"/>
        <w:bottom w:val="none" w:sz="0" w:space="0" w:color="auto"/>
        <w:right w:val="none" w:sz="0" w:space="0" w:color="auto"/>
      </w:divBdr>
    </w:div>
    <w:div w:id="1454056189">
      <w:bodyDiv w:val="1"/>
      <w:marLeft w:val="0"/>
      <w:marRight w:val="0"/>
      <w:marTop w:val="0"/>
      <w:marBottom w:val="0"/>
      <w:divBdr>
        <w:top w:val="none" w:sz="0" w:space="0" w:color="auto"/>
        <w:left w:val="none" w:sz="0" w:space="0" w:color="auto"/>
        <w:bottom w:val="none" w:sz="0" w:space="0" w:color="auto"/>
        <w:right w:val="none" w:sz="0" w:space="0" w:color="auto"/>
      </w:divBdr>
    </w:div>
    <w:div w:id="1454786952">
      <w:bodyDiv w:val="1"/>
      <w:marLeft w:val="0"/>
      <w:marRight w:val="0"/>
      <w:marTop w:val="0"/>
      <w:marBottom w:val="0"/>
      <w:divBdr>
        <w:top w:val="none" w:sz="0" w:space="0" w:color="auto"/>
        <w:left w:val="none" w:sz="0" w:space="0" w:color="auto"/>
        <w:bottom w:val="none" w:sz="0" w:space="0" w:color="auto"/>
        <w:right w:val="none" w:sz="0" w:space="0" w:color="auto"/>
      </w:divBdr>
    </w:div>
    <w:div w:id="1456679076">
      <w:bodyDiv w:val="1"/>
      <w:marLeft w:val="0"/>
      <w:marRight w:val="0"/>
      <w:marTop w:val="0"/>
      <w:marBottom w:val="0"/>
      <w:divBdr>
        <w:top w:val="none" w:sz="0" w:space="0" w:color="auto"/>
        <w:left w:val="none" w:sz="0" w:space="0" w:color="auto"/>
        <w:bottom w:val="none" w:sz="0" w:space="0" w:color="auto"/>
        <w:right w:val="none" w:sz="0" w:space="0" w:color="auto"/>
      </w:divBdr>
    </w:div>
    <w:div w:id="1456826384">
      <w:bodyDiv w:val="1"/>
      <w:marLeft w:val="0"/>
      <w:marRight w:val="0"/>
      <w:marTop w:val="0"/>
      <w:marBottom w:val="0"/>
      <w:divBdr>
        <w:top w:val="none" w:sz="0" w:space="0" w:color="auto"/>
        <w:left w:val="none" w:sz="0" w:space="0" w:color="auto"/>
        <w:bottom w:val="none" w:sz="0" w:space="0" w:color="auto"/>
        <w:right w:val="none" w:sz="0" w:space="0" w:color="auto"/>
      </w:divBdr>
    </w:div>
    <w:div w:id="1460031562">
      <w:bodyDiv w:val="1"/>
      <w:marLeft w:val="0"/>
      <w:marRight w:val="0"/>
      <w:marTop w:val="0"/>
      <w:marBottom w:val="0"/>
      <w:divBdr>
        <w:top w:val="none" w:sz="0" w:space="0" w:color="auto"/>
        <w:left w:val="none" w:sz="0" w:space="0" w:color="auto"/>
        <w:bottom w:val="none" w:sz="0" w:space="0" w:color="auto"/>
        <w:right w:val="none" w:sz="0" w:space="0" w:color="auto"/>
      </w:divBdr>
    </w:div>
    <w:div w:id="1460414818">
      <w:bodyDiv w:val="1"/>
      <w:marLeft w:val="0"/>
      <w:marRight w:val="0"/>
      <w:marTop w:val="0"/>
      <w:marBottom w:val="0"/>
      <w:divBdr>
        <w:top w:val="none" w:sz="0" w:space="0" w:color="auto"/>
        <w:left w:val="none" w:sz="0" w:space="0" w:color="auto"/>
        <w:bottom w:val="none" w:sz="0" w:space="0" w:color="auto"/>
        <w:right w:val="none" w:sz="0" w:space="0" w:color="auto"/>
      </w:divBdr>
    </w:div>
    <w:div w:id="1461722990">
      <w:bodyDiv w:val="1"/>
      <w:marLeft w:val="0"/>
      <w:marRight w:val="0"/>
      <w:marTop w:val="0"/>
      <w:marBottom w:val="0"/>
      <w:divBdr>
        <w:top w:val="none" w:sz="0" w:space="0" w:color="auto"/>
        <w:left w:val="none" w:sz="0" w:space="0" w:color="auto"/>
        <w:bottom w:val="none" w:sz="0" w:space="0" w:color="auto"/>
        <w:right w:val="none" w:sz="0" w:space="0" w:color="auto"/>
      </w:divBdr>
    </w:div>
    <w:div w:id="1462773089">
      <w:bodyDiv w:val="1"/>
      <w:marLeft w:val="0"/>
      <w:marRight w:val="0"/>
      <w:marTop w:val="0"/>
      <w:marBottom w:val="0"/>
      <w:divBdr>
        <w:top w:val="none" w:sz="0" w:space="0" w:color="auto"/>
        <w:left w:val="none" w:sz="0" w:space="0" w:color="auto"/>
        <w:bottom w:val="none" w:sz="0" w:space="0" w:color="auto"/>
        <w:right w:val="none" w:sz="0" w:space="0" w:color="auto"/>
      </w:divBdr>
    </w:div>
    <w:div w:id="1463036317">
      <w:bodyDiv w:val="1"/>
      <w:marLeft w:val="0"/>
      <w:marRight w:val="0"/>
      <w:marTop w:val="0"/>
      <w:marBottom w:val="0"/>
      <w:divBdr>
        <w:top w:val="none" w:sz="0" w:space="0" w:color="auto"/>
        <w:left w:val="none" w:sz="0" w:space="0" w:color="auto"/>
        <w:bottom w:val="none" w:sz="0" w:space="0" w:color="auto"/>
        <w:right w:val="none" w:sz="0" w:space="0" w:color="auto"/>
      </w:divBdr>
    </w:div>
    <w:div w:id="1463378473">
      <w:bodyDiv w:val="1"/>
      <w:marLeft w:val="0"/>
      <w:marRight w:val="0"/>
      <w:marTop w:val="0"/>
      <w:marBottom w:val="0"/>
      <w:divBdr>
        <w:top w:val="none" w:sz="0" w:space="0" w:color="auto"/>
        <w:left w:val="none" w:sz="0" w:space="0" w:color="auto"/>
        <w:bottom w:val="none" w:sz="0" w:space="0" w:color="auto"/>
        <w:right w:val="none" w:sz="0" w:space="0" w:color="auto"/>
      </w:divBdr>
    </w:div>
    <w:div w:id="1463501380">
      <w:bodyDiv w:val="1"/>
      <w:marLeft w:val="0"/>
      <w:marRight w:val="0"/>
      <w:marTop w:val="0"/>
      <w:marBottom w:val="0"/>
      <w:divBdr>
        <w:top w:val="none" w:sz="0" w:space="0" w:color="auto"/>
        <w:left w:val="none" w:sz="0" w:space="0" w:color="auto"/>
        <w:bottom w:val="none" w:sz="0" w:space="0" w:color="auto"/>
        <w:right w:val="none" w:sz="0" w:space="0" w:color="auto"/>
      </w:divBdr>
    </w:div>
    <w:div w:id="1464226595">
      <w:bodyDiv w:val="1"/>
      <w:marLeft w:val="0"/>
      <w:marRight w:val="0"/>
      <w:marTop w:val="0"/>
      <w:marBottom w:val="0"/>
      <w:divBdr>
        <w:top w:val="none" w:sz="0" w:space="0" w:color="auto"/>
        <w:left w:val="none" w:sz="0" w:space="0" w:color="auto"/>
        <w:bottom w:val="none" w:sz="0" w:space="0" w:color="auto"/>
        <w:right w:val="none" w:sz="0" w:space="0" w:color="auto"/>
      </w:divBdr>
    </w:div>
    <w:div w:id="1464542732">
      <w:bodyDiv w:val="1"/>
      <w:marLeft w:val="0"/>
      <w:marRight w:val="0"/>
      <w:marTop w:val="0"/>
      <w:marBottom w:val="0"/>
      <w:divBdr>
        <w:top w:val="none" w:sz="0" w:space="0" w:color="auto"/>
        <w:left w:val="none" w:sz="0" w:space="0" w:color="auto"/>
        <w:bottom w:val="none" w:sz="0" w:space="0" w:color="auto"/>
        <w:right w:val="none" w:sz="0" w:space="0" w:color="auto"/>
      </w:divBdr>
    </w:div>
    <w:div w:id="1466046928">
      <w:bodyDiv w:val="1"/>
      <w:marLeft w:val="0"/>
      <w:marRight w:val="0"/>
      <w:marTop w:val="0"/>
      <w:marBottom w:val="0"/>
      <w:divBdr>
        <w:top w:val="none" w:sz="0" w:space="0" w:color="auto"/>
        <w:left w:val="none" w:sz="0" w:space="0" w:color="auto"/>
        <w:bottom w:val="none" w:sz="0" w:space="0" w:color="auto"/>
        <w:right w:val="none" w:sz="0" w:space="0" w:color="auto"/>
      </w:divBdr>
    </w:div>
    <w:div w:id="1468939068">
      <w:bodyDiv w:val="1"/>
      <w:marLeft w:val="0"/>
      <w:marRight w:val="0"/>
      <w:marTop w:val="0"/>
      <w:marBottom w:val="0"/>
      <w:divBdr>
        <w:top w:val="none" w:sz="0" w:space="0" w:color="auto"/>
        <w:left w:val="none" w:sz="0" w:space="0" w:color="auto"/>
        <w:bottom w:val="none" w:sz="0" w:space="0" w:color="auto"/>
        <w:right w:val="none" w:sz="0" w:space="0" w:color="auto"/>
      </w:divBdr>
    </w:div>
    <w:div w:id="1470438455">
      <w:bodyDiv w:val="1"/>
      <w:marLeft w:val="0"/>
      <w:marRight w:val="0"/>
      <w:marTop w:val="0"/>
      <w:marBottom w:val="0"/>
      <w:divBdr>
        <w:top w:val="none" w:sz="0" w:space="0" w:color="auto"/>
        <w:left w:val="none" w:sz="0" w:space="0" w:color="auto"/>
        <w:bottom w:val="none" w:sz="0" w:space="0" w:color="auto"/>
        <w:right w:val="none" w:sz="0" w:space="0" w:color="auto"/>
      </w:divBdr>
    </w:div>
    <w:div w:id="1471636155">
      <w:bodyDiv w:val="1"/>
      <w:marLeft w:val="0"/>
      <w:marRight w:val="0"/>
      <w:marTop w:val="0"/>
      <w:marBottom w:val="0"/>
      <w:divBdr>
        <w:top w:val="none" w:sz="0" w:space="0" w:color="auto"/>
        <w:left w:val="none" w:sz="0" w:space="0" w:color="auto"/>
        <w:bottom w:val="none" w:sz="0" w:space="0" w:color="auto"/>
        <w:right w:val="none" w:sz="0" w:space="0" w:color="auto"/>
      </w:divBdr>
    </w:div>
    <w:div w:id="1472675381">
      <w:bodyDiv w:val="1"/>
      <w:marLeft w:val="0"/>
      <w:marRight w:val="0"/>
      <w:marTop w:val="0"/>
      <w:marBottom w:val="0"/>
      <w:divBdr>
        <w:top w:val="none" w:sz="0" w:space="0" w:color="auto"/>
        <w:left w:val="none" w:sz="0" w:space="0" w:color="auto"/>
        <w:bottom w:val="none" w:sz="0" w:space="0" w:color="auto"/>
        <w:right w:val="none" w:sz="0" w:space="0" w:color="auto"/>
      </w:divBdr>
    </w:div>
    <w:div w:id="1476143009">
      <w:bodyDiv w:val="1"/>
      <w:marLeft w:val="0"/>
      <w:marRight w:val="0"/>
      <w:marTop w:val="0"/>
      <w:marBottom w:val="0"/>
      <w:divBdr>
        <w:top w:val="none" w:sz="0" w:space="0" w:color="auto"/>
        <w:left w:val="none" w:sz="0" w:space="0" w:color="auto"/>
        <w:bottom w:val="none" w:sz="0" w:space="0" w:color="auto"/>
        <w:right w:val="none" w:sz="0" w:space="0" w:color="auto"/>
      </w:divBdr>
    </w:div>
    <w:div w:id="1476338886">
      <w:bodyDiv w:val="1"/>
      <w:marLeft w:val="0"/>
      <w:marRight w:val="0"/>
      <w:marTop w:val="0"/>
      <w:marBottom w:val="0"/>
      <w:divBdr>
        <w:top w:val="none" w:sz="0" w:space="0" w:color="auto"/>
        <w:left w:val="none" w:sz="0" w:space="0" w:color="auto"/>
        <w:bottom w:val="none" w:sz="0" w:space="0" w:color="auto"/>
        <w:right w:val="none" w:sz="0" w:space="0" w:color="auto"/>
      </w:divBdr>
    </w:div>
    <w:div w:id="1478380806">
      <w:bodyDiv w:val="1"/>
      <w:marLeft w:val="0"/>
      <w:marRight w:val="0"/>
      <w:marTop w:val="0"/>
      <w:marBottom w:val="0"/>
      <w:divBdr>
        <w:top w:val="none" w:sz="0" w:space="0" w:color="auto"/>
        <w:left w:val="none" w:sz="0" w:space="0" w:color="auto"/>
        <w:bottom w:val="none" w:sz="0" w:space="0" w:color="auto"/>
        <w:right w:val="none" w:sz="0" w:space="0" w:color="auto"/>
      </w:divBdr>
    </w:div>
    <w:div w:id="1478574918">
      <w:bodyDiv w:val="1"/>
      <w:marLeft w:val="0"/>
      <w:marRight w:val="0"/>
      <w:marTop w:val="0"/>
      <w:marBottom w:val="0"/>
      <w:divBdr>
        <w:top w:val="none" w:sz="0" w:space="0" w:color="auto"/>
        <w:left w:val="none" w:sz="0" w:space="0" w:color="auto"/>
        <w:bottom w:val="none" w:sz="0" w:space="0" w:color="auto"/>
        <w:right w:val="none" w:sz="0" w:space="0" w:color="auto"/>
      </w:divBdr>
    </w:div>
    <w:div w:id="1478912262">
      <w:bodyDiv w:val="1"/>
      <w:marLeft w:val="0"/>
      <w:marRight w:val="0"/>
      <w:marTop w:val="0"/>
      <w:marBottom w:val="0"/>
      <w:divBdr>
        <w:top w:val="none" w:sz="0" w:space="0" w:color="auto"/>
        <w:left w:val="none" w:sz="0" w:space="0" w:color="auto"/>
        <w:bottom w:val="none" w:sz="0" w:space="0" w:color="auto"/>
        <w:right w:val="none" w:sz="0" w:space="0" w:color="auto"/>
      </w:divBdr>
    </w:div>
    <w:div w:id="1479221185">
      <w:bodyDiv w:val="1"/>
      <w:marLeft w:val="0"/>
      <w:marRight w:val="0"/>
      <w:marTop w:val="0"/>
      <w:marBottom w:val="0"/>
      <w:divBdr>
        <w:top w:val="none" w:sz="0" w:space="0" w:color="auto"/>
        <w:left w:val="none" w:sz="0" w:space="0" w:color="auto"/>
        <w:bottom w:val="none" w:sz="0" w:space="0" w:color="auto"/>
        <w:right w:val="none" w:sz="0" w:space="0" w:color="auto"/>
      </w:divBdr>
    </w:div>
    <w:div w:id="1479608448">
      <w:bodyDiv w:val="1"/>
      <w:marLeft w:val="0"/>
      <w:marRight w:val="0"/>
      <w:marTop w:val="0"/>
      <w:marBottom w:val="0"/>
      <w:divBdr>
        <w:top w:val="none" w:sz="0" w:space="0" w:color="auto"/>
        <w:left w:val="none" w:sz="0" w:space="0" w:color="auto"/>
        <w:bottom w:val="none" w:sz="0" w:space="0" w:color="auto"/>
        <w:right w:val="none" w:sz="0" w:space="0" w:color="auto"/>
      </w:divBdr>
    </w:div>
    <w:div w:id="1480268866">
      <w:bodyDiv w:val="1"/>
      <w:marLeft w:val="0"/>
      <w:marRight w:val="0"/>
      <w:marTop w:val="0"/>
      <w:marBottom w:val="0"/>
      <w:divBdr>
        <w:top w:val="none" w:sz="0" w:space="0" w:color="auto"/>
        <w:left w:val="none" w:sz="0" w:space="0" w:color="auto"/>
        <w:bottom w:val="none" w:sz="0" w:space="0" w:color="auto"/>
        <w:right w:val="none" w:sz="0" w:space="0" w:color="auto"/>
      </w:divBdr>
    </w:div>
    <w:div w:id="1480800963">
      <w:bodyDiv w:val="1"/>
      <w:marLeft w:val="0"/>
      <w:marRight w:val="0"/>
      <w:marTop w:val="0"/>
      <w:marBottom w:val="0"/>
      <w:divBdr>
        <w:top w:val="none" w:sz="0" w:space="0" w:color="auto"/>
        <w:left w:val="none" w:sz="0" w:space="0" w:color="auto"/>
        <w:bottom w:val="none" w:sz="0" w:space="0" w:color="auto"/>
        <w:right w:val="none" w:sz="0" w:space="0" w:color="auto"/>
      </w:divBdr>
    </w:div>
    <w:div w:id="1482769733">
      <w:bodyDiv w:val="1"/>
      <w:marLeft w:val="0"/>
      <w:marRight w:val="0"/>
      <w:marTop w:val="0"/>
      <w:marBottom w:val="0"/>
      <w:divBdr>
        <w:top w:val="none" w:sz="0" w:space="0" w:color="auto"/>
        <w:left w:val="none" w:sz="0" w:space="0" w:color="auto"/>
        <w:bottom w:val="none" w:sz="0" w:space="0" w:color="auto"/>
        <w:right w:val="none" w:sz="0" w:space="0" w:color="auto"/>
      </w:divBdr>
    </w:div>
    <w:div w:id="1483889118">
      <w:bodyDiv w:val="1"/>
      <w:marLeft w:val="0"/>
      <w:marRight w:val="0"/>
      <w:marTop w:val="0"/>
      <w:marBottom w:val="0"/>
      <w:divBdr>
        <w:top w:val="none" w:sz="0" w:space="0" w:color="auto"/>
        <w:left w:val="none" w:sz="0" w:space="0" w:color="auto"/>
        <w:bottom w:val="none" w:sz="0" w:space="0" w:color="auto"/>
        <w:right w:val="none" w:sz="0" w:space="0" w:color="auto"/>
      </w:divBdr>
    </w:div>
    <w:div w:id="1484808858">
      <w:bodyDiv w:val="1"/>
      <w:marLeft w:val="0"/>
      <w:marRight w:val="0"/>
      <w:marTop w:val="0"/>
      <w:marBottom w:val="0"/>
      <w:divBdr>
        <w:top w:val="none" w:sz="0" w:space="0" w:color="auto"/>
        <w:left w:val="none" w:sz="0" w:space="0" w:color="auto"/>
        <w:bottom w:val="none" w:sz="0" w:space="0" w:color="auto"/>
        <w:right w:val="none" w:sz="0" w:space="0" w:color="auto"/>
      </w:divBdr>
    </w:div>
    <w:div w:id="1485271941">
      <w:bodyDiv w:val="1"/>
      <w:marLeft w:val="0"/>
      <w:marRight w:val="0"/>
      <w:marTop w:val="0"/>
      <w:marBottom w:val="0"/>
      <w:divBdr>
        <w:top w:val="none" w:sz="0" w:space="0" w:color="auto"/>
        <w:left w:val="none" w:sz="0" w:space="0" w:color="auto"/>
        <w:bottom w:val="none" w:sz="0" w:space="0" w:color="auto"/>
        <w:right w:val="none" w:sz="0" w:space="0" w:color="auto"/>
      </w:divBdr>
    </w:div>
    <w:div w:id="1485701260">
      <w:bodyDiv w:val="1"/>
      <w:marLeft w:val="0"/>
      <w:marRight w:val="0"/>
      <w:marTop w:val="0"/>
      <w:marBottom w:val="0"/>
      <w:divBdr>
        <w:top w:val="none" w:sz="0" w:space="0" w:color="auto"/>
        <w:left w:val="none" w:sz="0" w:space="0" w:color="auto"/>
        <w:bottom w:val="none" w:sz="0" w:space="0" w:color="auto"/>
        <w:right w:val="none" w:sz="0" w:space="0" w:color="auto"/>
      </w:divBdr>
    </w:div>
    <w:div w:id="1486554233">
      <w:bodyDiv w:val="1"/>
      <w:marLeft w:val="0"/>
      <w:marRight w:val="0"/>
      <w:marTop w:val="0"/>
      <w:marBottom w:val="0"/>
      <w:divBdr>
        <w:top w:val="none" w:sz="0" w:space="0" w:color="auto"/>
        <w:left w:val="none" w:sz="0" w:space="0" w:color="auto"/>
        <w:bottom w:val="none" w:sz="0" w:space="0" w:color="auto"/>
        <w:right w:val="none" w:sz="0" w:space="0" w:color="auto"/>
      </w:divBdr>
    </w:div>
    <w:div w:id="1491599756">
      <w:bodyDiv w:val="1"/>
      <w:marLeft w:val="0"/>
      <w:marRight w:val="0"/>
      <w:marTop w:val="0"/>
      <w:marBottom w:val="0"/>
      <w:divBdr>
        <w:top w:val="none" w:sz="0" w:space="0" w:color="auto"/>
        <w:left w:val="none" w:sz="0" w:space="0" w:color="auto"/>
        <w:bottom w:val="none" w:sz="0" w:space="0" w:color="auto"/>
        <w:right w:val="none" w:sz="0" w:space="0" w:color="auto"/>
      </w:divBdr>
    </w:div>
    <w:div w:id="1492058299">
      <w:bodyDiv w:val="1"/>
      <w:marLeft w:val="0"/>
      <w:marRight w:val="0"/>
      <w:marTop w:val="0"/>
      <w:marBottom w:val="0"/>
      <w:divBdr>
        <w:top w:val="none" w:sz="0" w:space="0" w:color="auto"/>
        <w:left w:val="none" w:sz="0" w:space="0" w:color="auto"/>
        <w:bottom w:val="none" w:sz="0" w:space="0" w:color="auto"/>
        <w:right w:val="none" w:sz="0" w:space="0" w:color="auto"/>
      </w:divBdr>
    </w:div>
    <w:div w:id="1493328020">
      <w:bodyDiv w:val="1"/>
      <w:marLeft w:val="0"/>
      <w:marRight w:val="0"/>
      <w:marTop w:val="0"/>
      <w:marBottom w:val="0"/>
      <w:divBdr>
        <w:top w:val="none" w:sz="0" w:space="0" w:color="auto"/>
        <w:left w:val="none" w:sz="0" w:space="0" w:color="auto"/>
        <w:bottom w:val="none" w:sz="0" w:space="0" w:color="auto"/>
        <w:right w:val="none" w:sz="0" w:space="0" w:color="auto"/>
      </w:divBdr>
    </w:div>
    <w:div w:id="1495411185">
      <w:bodyDiv w:val="1"/>
      <w:marLeft w:val="0"/>
      <w:marRight w:val="0"/>
      <w:marTop w:val="0"/>
      <w:marBottom w:val="0"/>
      <w:divBdr>
        <w:top w:val="none" w:sz="0" w:space="0" w:color="auto"/>
        <w:left w:val="none" w:sz="0" w:space="0" w:color="auto"/>
        <w:bottom w:val="none" w:sz="0" w:space="0" w:color="auto"/>
        <w:right w:val="none" w:sz="0" w:space="0" w:color="auto"/>
      </w:divBdr>
    </w:div>
    <w:div w:id="1496649999">
      <w:bodyDiv w:val="1"/>
      <w:marLeft w:val="0"/>
      <w:marRight w:val="0"/>
      <w:marTop w:val="0"/>
      <w:marBottom w:val="0"/>
      <w:divBdr>
        <w:top w:val="none" w:sz="0" w:space="0" w:color="auto"/>
        <w:left w:val="none" w:sz="0" w:space="0" w:color="auto"/>
        <w:bottom w:val="none" w:sz="0" w:space="0" w:color="auto"/>
        <w:right w:val="none" w:sz="0" w:space="0" w:color="auto"/>
      </w:divBdr>
    </w:div>
    <w:div w:id="1498499174">
      <w:bodyDiv w:val="1"/>
      <w:marLeft w:val="0"/>
      <w:marRight w:val="0"/>
      <w:marTop w:val="0"/>
      <w:marBottom w:val="0"/>
      <w:divBdr>
        <w:top w:val="none" w:sz="0" w:space="0" w:color="auto"/>
        <w:left w:val="none" w:sz="0" w:space="0" w:color="auto"/>
        <w:bottom w:val="none" w:sz="0" w:space="0" w:color="auto"/>
        <w:right w:val="none" w:sz="0" w:space="0" w:color="auto"/>
      </w:divBdr>
    </w:div>
    <w:div w:id="1498568878">
      <w:bodyDiv w:val="1"/>
      <w:marLeft w:val="0"/>
      <w:marRight w:val="0"/>
      <w:marTop w:val="0"/>
      <w:marBottom w:val="0"/>
      <w:divBdr>
        <w:top w:val="none" w:sz="0" w:space="0" w:color="auto"/>
        <w:left w:val="none" w:sz="0" w:space="0" w:color="auto"/>
        <w:bottom w:val="none" w:sz="0" w:space="0" w:color="auto"/>
        <w:right w:val="none" w:sz="0" w:space="0" w:color="auto"/>
      </w:divBdr>
    </w:div>
    <w:div w:id="1500196438">
      <w:bodyDiv w:val="1"/>
      <w:marLeft w:val="0"/>
      <w:marRight w:val="0"/>
      <w:marTop w:val="0"/>
      <w:marBottom w:val="0"/>
      <w:divBdr>
        <w:top w:val="none" w:sz="0" w:space="0" w:color="auto"/>
        <w:left w:val="none" w:sz="0" w:space="0" w:color="auto"/>
        <w:bottom w:val="none" w:sz="0" w:space="0" w:color="auto"/>
        <w:right w:val="none" w:sz="0" w:space="0" w:color="auto"/>
      </w:divBdr>
    </w:div>
    <w:div w:id="1502234539">
      <w:bodyDiv w:val="1"/>
      <w:marLeft w:val="0"/>
      <w:marRight w:val="0"/>
      <w:marTop w:val="0"/>
      <w:marBottom w:val="0"/>
      <w:divBdr>
        <w:top w:val="none" w:sz="0" w:space="0" w:color="auto"/>
        <w:left w:val="none" w:sz="0" w:space="0" w:color="auto"/>
        <w:bottom w:val="none" w:sz="0" w:space="0" w:color="auto"/>
        <w:right w:val="none" w:sz="0" w:space="0" w:color="auto"/>
      </w:divBdr>
    </w:div>
    <w:div w:id="1504006068">
      <w:bodyDiv w:val="1"/>
      <w:marLeft w:val="0"/>
      <w:marRight w:val="0"/>
      <w:marTop w:val="0"/>
      <w:marBottom w:val="0"/>
      <w:divBdr>
        <w:top w:val="none" w:sz="0" w:space="0" w:color="auto"/>
        <w:left w:val="none" w:sz="0" w:space="0" w:color="auto"/>
        <w:bottom w:val="none" w:sz="0" w:space="0" w:color="auto"/>
        <w:right w:val="none" w:sz="0" w:space="0" w:color="auto"/>
      </w:divBdr>
    </w:div>
    <w:div w:id="1504660174">
      <w:bodyDiv w:val="1"/>
      <w:marLeft w:val="0"/>
      <w:marRight w:val="0"/>
      <w:marTop w:val="0"/>
      <w:marBottom w:val="0"/>
      <w:divBdr>
        <w:top w:val="none" w:sz="0" w:space="0" w:color="auto"/>
        <w:left w:val="none" w:sz="0" w:space="0" w:color="auto"/>
        <w:bottom w:val="none" w:sz="0" w:space="0" w:color="auto"/>
        <w:right w:val="none" w:sz="0" w:space="0" w:color="auto"/>
      </w:divBdr>
    </w:div>
    <w:div w:id="1505122593">
      <w:bodyDiv w:val="1"/>
      <w:marLeft w:val="0"/>
      <w:marRight w:val="0"/>
      <w:marTop w:val="0"/>
      <w:marBottom w:val="0"/>
      <w:divBdr>
        <w:top w:val="none" w:sz="0" w:space="0" w:color="auto"/>
        <w:left w:val="none" w:sz="0" w:space="0" w:color="auto"/>
        <w:bottom w:val="none" w:sz="0" w:space="0" w:color="auto"/>
        <w:right w:val="none" w:sz="0" w:space="0" w:color="auto"/>
      </w:divBdr>
    </w:div>
    <w:div w:id="1506169904">
      <w:bodyDiv w:val="1"/>
      <w:marLeft w:val="0"/>
      <w:marRight w:val="0"/>
      <w:marTop w:val="0"/>
      <w:marBottom w:val="0"/>
      <w:divBdr>
        <w:top w:val="none" w:sz="0" w:space="0" w:color="auto"/>
        <w:left w:val="none" w:sz="0" w:space="0" w:color="auto"/>
        <w:bottom w:val="none" w:sz="0" w:space="0" w:color="auto"/>
        <w:right w:val="none" w:sz="0" w:space="0" w:color="auto"/>
      </w:divBdr>
    </w:div>
    <w:div w:id="1506625674">
      <w:bodyDiv w:val="1"/>
      <w:marLeft w:val="0"/>
      <w:marRight w:val="0"/>
      <w:marTop w:val="0"/>
      <w:marBottom w:val="0"/>
      <w:divBdr>
        <w:top w:val="none" w:sz="0" w:space="0" w:color="auto"/>
        <w:left w:val="none" w:sz="0" w:space="0" w:color="auto"/>
        <w:bottom w:val="none" w:sz="0" w:space="0" w:color="auto"/>
        <w:right w:val="none" w:sz="0" w:space="0" w:color="auto"/>
      </w:divBdr>
    </w:div>
    <w:div w:id="1506940114">
      <w:bodyDiv w:val="1"/>
      <w:marLeft w:val="0"/>
      <w:marRight w:val="0"/>
      <w:marTop w:val="0"/>
      <w:marBottom w:val="0"/>
      <w:divBdr>
        <w:top w:val="none" w:sz="0" w:space="0" w:color="auto"/>
        <w:left w:val="none" w:sz="0" w:space="0" w:color="auto"/>
        <w:bottom w:val="none" w:sz="0" w:space="0" w:color="auto"/>
        <w:right w:val="none" w:sz="0" w:space="0" w:color="auto"/>
      </w:divBdr>
    </w:div>
    <w:div w:id="1507596041">
      <w:bodyDiv w:val="1"/>
      <w:marLeft w:val="0"/>
      <w:marRight w:val="0"/>
      <w:marTop w:val="0"/>
      <w:marBottom w:val="0"/>
      <w:divBdr>
        <w:top w:val="none" w:sz="0" w:space="0" w:color="auto"/>
        <w:left w:val="none" w:sz="0" w:space="0" w:color="auto"/>
        <w:bottom w:val="none" w:sz="0" w:space="0" w:color="auto"/>
        <w:right w:val="none" w:sz="0" w:space="0" w:color="auto"/>
      </w:divBdr>
    </w:div>
    <w:div w:id="1508446311">
      <w:bodyDiv w:val="1"/>
      <w:marLeft w:val="0"/>
      <w:marRight w:val="0"/>
      <w:marTop w:val="0"/>
      <w:marBottom w:val="0"/>
      <w:divBdr>
        <w:top w:val="none" w:sz="0" w:space="0" w:color="auto"/>
        <w:left w:val="none" w:sz="0" w:space="0" w:color="auto"/>
        <w:bottom w:val="none" w:sz="0" w:space="0" w:color="auto"/>
        <w:right w:val="none" w:sz="0" w:space="0" w:color="auto"/>
      </w:divBdr>
    </w:div>
    <w:div w:id="1509520044">
      <w:bodyDiv w:val="1"/>
      <w:marLeft w:val="0"/>
      <w:marRight w:val="0"/>
      <w:marTop w:val="0"/>
      <w:marBottom w:val="0"/>
      <w:divBdr>
        <w:top w:val="none" w:sz="0" w:space="0" w:color="auto"/>
        <w:left w:val="none" w:sz="0" w:space="0" w:color="auto"/>
        <w:bottom w:val="none" w:sz="0" w:space="0" w:color="auto"/>
        <w:right w:val="none" w:sz="0" w:space="0" w:color="auto"/>
      </w:divBdr>
    </w:div>
    <w:div w:id="1510751486">
      <w:bodyDiv w:val="1"/>
      <w:marLeft w:val="0"/>
      <w:marRight w:val="0"/>
      <w:marTop w:val="0"/>
      <w:marBottom w:val="0"/>
      <w:divBdr>
        <w:top w:val="none" w:sz="0" w:space="0" w:color="auto"/>
        <w:left w:val="none" w:sz="0" w:space="0" w:color="auto"/>
        <w:bottom w:val="none" w:sz="0" w:space="0" w:color="auto"/>
        <w:right w:val="none" w:sz="0" w:space="0" w:color="auto"/>
      </w:divBdr>
    </w:div>
    <w:div w:id="1512258146">
      <w:bodyDiv w:val="1"/>
      <w:marLeft w:val="0"/>
      <w:marRight w:val="0"/>
      <w:marTop w:val="0"/>
      <w:marBottom w:val="0"/>
      <w:divBdr>
        <w:top w:val="none" w:sz="0" w:space="0" w:color="auto"/>
        <w:left w:val="none" w:sz="0" w:space="0" w:color="auto"/>
        <w:bottom w:val="none" w:sz="0" w:space="0" w:color="auto"/>
        <w:right w:val="none" w:sz="0" w:space="0" w:color="auto"/>
      </w:divBdr>
    </w:div>
    <w:div w:id="1513178200">
      <w:bodyDiv w:val="1"/>
      <w:marLeft w:val="0"/>
      <w:marRight w:val="0"/>
      <w:marTop w:val="0"/>
      <w:marBottom w:val="0"/>
      <w:divBdr>
        <w:top w:val="none" w:sz="0" w:space="0" w:color="auto"/>
        <w:left w:val="none" w:sz="0" w:space="0" w:color="auto"/>
        <w:bottom w:val="none" w:sz="0" w:space="0" w:color="auto"/>
        <w:right w:val="none" w:sz="0" w:space="0" w:color="auto"/>
      </w:divBdr>
    </w:div>
    <w:div w:id="1519463425">
      <w:bodyDiv w:val="1"/>
      <w:marLeft w:val="0"/>
      <w:marRight w:val="0"/>
      <w:marTop w:val="0"/>
      <w:marBottom w:val="0"/>
      <w:divBdr>
        <w:top w:val="none" w:sz="0" w:space="0" w:color="auto"/>
        <w:left w:val="none" w:sz="0" w:space="0" w:color="auto"/>
        <w:bottom w:val="none" w:sz="0" w:space="0" w:color="auto"/>
        <w:right w:val="none" w:sz="0" w:space="0" w:color="auto"/>
      </w:divBdr>
    </w:div>
    <w:div w:id="1521119874">
      <w:bodyDiv w:val="1"/>
      <w:marLeft w:val="0"/>
      <w:marRight w:val="0"/>
      <w:marTop w:val="0"/>
      <w:marBottom w:val="0"/>
      <w:divBdr>
        <w:top w:val="none" w:sz="0" w:space="0" w:color="auto"/>
        <w:left w:val="none" w:sz="0" w:space="0" w:color="auto"/>
        <w:bottom w:val="none" w:sz="0" w:space="0" w:color="auto"/>
        <w:right w:val="none" w:sz="0" w:space="0" w:color="auto"/>
      </w:divBdr>
    </w:div>
    <w:div w:id="1525705907">
      <w:bodyDiv w:val="1"/>
      <w:marLeft w:val="0"/>
      <w:marRight w:val="0"/>
      <w:marTop w:val="0"/>
      <w:marBottom w:val="0"/>
      <w:divBdr>
        <w:top w:val="none" w:sz="0" w:space="0" w:color="auto"/>
        <w:left w:val="none" w:sz="0" w:space="0" w:color="auto"/>
        <w:bottom w:val="none" w:sz="0" w:space="0" w:color="auto"/>
        <w:right w:val="none" w:sz="0" w:space="0" w:color="auto"/>
      </w:divBdr>
    </w:div>
    <w:div w:id="1525821322">
      <w:bodyDiv w:val="1"/>
      <w:marLeft w:val="0"/>
      <w:marRight w:val="0"/>
      <w:marTop w:val="0"/>
      <w:marBottom w:val="0"/>
      <w:divBdr>
        <w:top w:val="none" w:sz="0" w:space="0" w:color="auto"/>
        <w:left w:val="none" w:sz="0" w:space="0" w:color="auto"/>
        <w:bottom w:val="none" w:sz="0" w:space="0" w:color="auto"/>
        <w:right w:val="none" w:sz="0" w:space="0" w:color="auto"/>
      </w:divBdr>
    </w:div>
    <w:div w:id="1525827831">
      <w:bodyDiv w:val="1"/>
      <w:marLeft w:val="0"/>
      <w:marRight w:val="0"/>
      <w:marTop w:val="0"/>
      <w:marBottom w:val="0"/>
      <w:divBdr>
        <w:top w:val="none" w:sz="0" w:space="0" w:color="auto"/>
        <w:left w:val="none" w:sz="0" w:space="0" w:color="auto"/>
        <w:bottom w:val="none" w:sz="0" w:space="0" w:color="auto"/>
        <w:right w:val="none" w:sz="0" w:space="0" w:color="auto"/>
      </w:divBdr>
    </w:div>
    <w:div w:id="1526361855">
      <w:bodyDiv w:val="1"/>
      <w:marLeft w:val="0"/>
      <w:marRight w:val="0"/>
      <w:marTop w:val="0"/>
      <w:marBottom w:val="0"/>
      <w:divBdr>
        <w:top w:val="none" w:sz="0" w:space="0" w:color="auto"/>
        <w:left w:val="none" w:sz="0" w:space="0" w:color="auto"/>
        <w:bottom w:val="none" w:sz="0" w:space="0" w:color="auto"/>
        <w:right w:val="none" w:sz="0" w:space="0" w:color="auto"/>
      </w:divBdr>
    </w:div>
    <w:div w:id="1526938868">
      <w:bodyDiv w:val="1"/>
      <w:marLeft w:val="0"/>
      <w:marRight w:val="0"/>
      <w:marTop w:val="0"/>
      <w:marBottom w:val="0"/>
      <w:divBdr>
        <w:top w:val="none" w:sz="0" w:space="0" w:color="auto"/>
        <w:left w:val="none" w:sz="0" w:space="0" w:color="auto"/>
        <w:bottom w:val="none" w:sz="0" w:space="0" w:color="auto"/>
        <w:right w:val="none" w:sz="0" w:space="0" w:color="auto"/>
      </w:divBdr>
    </w:div>
    <w:div w:id="1527864222">
      <w:bodyDiv w:val="1"/>
      <w:marLeft w:val="0"/>
      <w:marRight w:val="0"/>
      <w:marTop w:val="0"/>
      <w:marBottom w:val="0"/>
      <w:divBdr>
        <w:top w:val="none" w:sz="0" w:space="0" w:color="auto"/>
        <w:left w:val="none" w:sz="0" w:space="0" w:color="auto"/>
        <w:bottom w:val="none" w:sz="0" w:space="0" w:color="auto"/>
        <w:right w:val="none" w:sz="0" w:space="0" w:color="auto"/>
      </w:divBdr>
    </w:div>
    <w:div w:id="1531141619">
      <w:bodyDiv w:val="1"/>
      <w:marLeft w:val="0"/>
      <w:marRight w:val="0"/>
      <w:marTop w:val="0"/>
      <w:marBottom w:val="0"/>
      <w:divBdr>
        <w:top w:val="none" w:sz="0" w:space="0" w:color="auto"/>
        <w:left w:val="none" w:sz="0" w:space="0" w:color="auto"/>
        <w:bottom w:val="none" w:sz="0" w:space="0" w:color="auto"/>
        <w:right w:val="none" w:sz="0" w:space="0" w:color="auto"/>
      </w:divBdr>
    </w:div>
    <w:div w:id="1531533630">
      <w:bodyDiv w:val="1"/>
      <w:marLeft w:val="0"/>
      <w:marRight w:val="0"/>
      <w:marTop w:val="0"/>
      <w:marBottom w:val="0"/>
      <w:divBdr>
        <w:top w:val="none" w:sz="0" w:space="0" w:color="auto"/>
        <w:left w:val="none" w:sz="0" w:space="0" w:color="auto"/>
        <w:bottom w:val="none" w:sz="0" w:space="0" w:color="auto"/>
        <w:right w:val="none" w:sz="0" w:space="0" w:color="auto"/>
      </w:divBdr>
    </w:div>
    <w:div w:id="1532305574">
      <w:bodyDiv w:val="1"/>
      <w:marLeft w:val="0"/>
      <w:marRight w:val="0"/>
      <w:marTop w:val="0"/>
      <w:marBottom w:val="0"/>
      <w:divBdr>
        <w:top w:val="none" w:sz="0" w:space="0" w:color="auto"/>
        <w:left w:val="none" w:sz="0" w:space="0" w:color="auto"/>
        <w:bottom w:val="none" w:sz="0" w:space="0" w:color="auto"/>
        <w:right w:val="none" w:sz="0" w:space="0" w:color="auto"/>
      </w:divBdr>
    </w:div>
    <w:div w:id="1532717403">
      <w:bodyDiv w:val="1"/>
      <w:marLeft w:val="0"/>
      <w:marRight w:val="0"/>
      <w:marTop w:val="0"/>
      <w:marBottom w:val="0"/>
      <w:divBdr>
        <w:top w:val="none" w:sz="0" w:space="0" w:color="auto"/>
        <w:left w:val="none" w:sz="0" w:space="0" w:color="auto"/>
        <w:bottom w:val="none" w:sz="0" w:space="0" w:color="auto"/>
        <w:right w:val="none" w:sz="0" w:space="0" w:color="auto"/>
      </w:divBdr>
    </w:div>
    <w:div w:id="1533104678">
      <w:bodyDiv w:val="1"/>
      <w:marLeft w:val="0"/>
      <w:marRight w:val="0"/>
      <w:marTop w:val="0"/>
      <w:marBottom w:val="0"/>
      <w:divBdr>
        <w:top w:val="none" w:sz="0" w:space="0" w:color="auto"/>
        <w:left w:val="none" w:sz="0" w:space="0" w:color="auto"/>
        <w:bottom w:val="none" w:sz="0" w:space="0" w:color="auto"/>
        <w:right w:val="none" w:sz="0" w:space="0" w:color="auto"/>
      </w:divBdr>
    </w:div>
    <w:div w:id="1533107182">
      <w:bodyDiv w:val="1"/>
      <w:marLeft w:val="0"/>
      <w:marRight w:val="0"/>
      <w:marTop w:val="0"/>
      <w:marBottom w:val="0"/>
      <w:divBdr>
        <w:top w:val="none" w:sz="0" w:space="0" w:color="auto"/>
        <w:left w:val="none" w:sz="0" w:space="0" w:color="auto"/>
        <w:bottom w:val="none" w:sz="0" w:space="0" w:color="auto"/>
        <w:right w:val="none" w:sz="0" w:space="0" w:color="auto"/>
      </w:divBdr>
    </w:div>
    <w:div w:id="1534614094">
      <w:bodyDiv w:val="1"/>
      <w:marLeft w:val="0"/>
      <w:marRight w:val="0"/>
      <w:marTop w:val="0"/>
      <w:marBottom w:val="0"/>
      <w:divBdr>
        <w:top w:val="none" w:sz="0" w:space="0" w:color="auto"/>
        <w:left w:val="none" w:sz="0" w:space="0" w:color="auto"/>
        <w:bottom w:val="none" w:sz="0" w:space="0" w:color="auto"/>
        <w:right w:val="none" w:sz="0" w:space="0" w:color="auto"/>
      </w:divBdr>
    </w:div>
    <w:div w:id="1534685132">
      <w:bodyDiv w:val="1"/>
      <w:marLeft w:val="0"/>
      <w:marRight w:val="0"/>
      <w:marTop w:val="0"/>
      <w:marBottom w:val="0"/>
      <w:divBdr>
        <w:top w:val="none" w:sz="0" w:space="0" w:color="auto"/>
        <w:left w:val="none" w:sz="0" w:space="0" w:color="auto"/>
        <w:bottom w:val="none" w:sz="0" w:space="0" w:color="auto"/>
        <w:right w:val="none" w:sz="0" w:space="0" w:color="auto"/>
      </w:divBdr>
    </w:div>
    <w:div w:id="1536457491">
      <w:bodyDiv w:val="1"/>
      <w:marLeft w:val="0"/>
      <w:marRight w:val="0"/>
      <w:marTop w:val="0"/>
      <w:marBottom w:val="0"/>
      <w:divBdr>
        <w:top w:val="none" w:sz="0" w:space="0" w:color="auto"/>
        <w:left w:val="none" w:sz="0" w:space="0" w:color="auto"/>
        <w:bottom w:val="none" w:sz="0" w:space="0" w:color="auto"/>
        <w:right w:val="none" w:sz="0" w:space="0" w:color="auto"/>
      </w:divBdr>
    </w:div>
    <w:div w:id="1538081110">
      <w:bodyDiv w:val="1"/>
      <w:marLeft w:val="0"/>
      <w:marRight w:val="0"/>
      <w:marTop w:val="0"/>
      <w:marBottom w:val="0"/>
      <w:divBdr>
        <w:top w:val="none" w:sz="0" w:space="0" w:color="auto"/>
        <w:left w:val="none" w:sz="0" w:space="0" w:color="auto"/>
        <w:bottom w:val="none" w:sz="0" w:space="0" w:color="auto"/>
        <w:right w:val="none" w:sz="0" w:space="0" w:color="auto"/>
      </w:divBdr>
    </w:div>
    <w:div w:id="1542282004">
      <w:bodyDiv w:val="1"/>
      <w:marLeft w:val="0"/>
      <w:marRight w:val="0"/>
      <w:marTop w:val="0"/>
      <w:marBottom w:val="0"/>
      <w:divBdr>
        <w:top w:val="none" w:sz="0" w:space="0" w:color="auto"/>
        <w:left w:val="none" w:sz="0" w:space="0" w:color="auto"/>
        <w:bottom w:val="none" w:sz="0" w:space="0" w:color="auto"/>
        <w:right w:val="none" w:sz="0" w:space="0" w:color="auto"/>
      </w:divBdr>
    </w:div>
    <w:div w:id="1543134696">
      <w:bodyDiv w:val="1"/>
      <w:marLeft w:val="0"/>
      <w:marRight w:val="0"/>
      <w:marTop w:val="0"/>
      <w:marBottom w:val="0"/>
      <w:divBdr>
        <w:top w:val="none" w:sz="0" w:space="0" w:color="auto"/>
        <w:left w:val="none" w:sz="0" w:space="0" w:color="auto"/>
        <w:bottom w:val="none" w:sz="0" w:space="0" w:color="auto"/>
        <w:right w:val="none" w:sz="0" w:space="0" w:color="auto"/>
      </w:divBdr>
    </w:div>
    <w:div w:id="1543861711">
      <w:bodyDiv w:val="1"/>
      <w:marLeft w:val="0"/>
      <w:marRight w:val="0"/>
      <w:marTop w:val="0"/>
      <w:marBottom w:val="0"/>
      <w:divBdr>
        <w:top w:val="none" w:sz="0" w:space="0" w:color="auto"/>
        <w:left w:val="none" w:sz="0" w:space="0" w:color="auto"/>
        <w:bottom w:val="none" w:sz="0" w:space="0" w:color="auto"/>
        <w:right w:val="none" w:sz="0" w:space="0" w:color="auto"/>
      </w:divBdr>
    </w:div>
    <w:div w:id="1543905294">
      <w:bodyDiv w:val="1"/>
      <w:marLeft w:val="0"/>
      <w:marRight w:val="0"/>
      <w:marTop w:val="0"/>
      <w:marBottom w:val="0"/>
      <w:divBdr>
        <w:top w:val="none" w:sz="0" w:space="0" w:color="auto"/>
        <w:left w:val="none" w:sz="0" w:space="0" w:color="auto"/>
        <w:bottom w:val="none" w:sz="0" w:space="0" w:color="auto"/>
        <w:right w:val="none" w:sz="0" w:space="0" w:color="auto"/>
      </w:divBdr>
    </w:div>
    <w:div w:id="1544950519">
      <w:bodyDiv w:val="1"/>
      <w:marLeft w:val="0"/>
      <w:marRight w:val="0"/>
      <w:marTop w:val="0"/>
      <w:marBottom w:val="0"/>
      <w:divBdr>
        <w:top w:val="none" w:sz="0" w:space="0" w:color="auto"/>
        <w:left w:val="none" w:sz="0" w:space="0" w:color="auto"/>
        <w:bottom w:val="none" w:sz="0" w:space="0" w:color="auto"/>
        <w:right w:val="none" w:sz="0" w:space="0" w:color="auto"/>
      </w:divBdr>
    </w:div>
    <w:div w:id="1546911946">
      <w:bodyDiv w:val="1"/>
      <w:marLeft w:val="0"/>
      <w:marRight w:val="0"/>
      <w:marTop w:val="0"/>
      <w:marBottom w:val="0"/>
      <w:divBdr>
        <w:top w:val="none" w:sz="0" w:space="0" w:color="auto"/>
        <w:left w:val="none" w:sz="0" w:space="0" w:color="auto"/>
        <w:bottom w:val="none" w:sz="0" w:space="0" w:color="auto"/>
        <w:right w:val="none" w:sz="0" w:space="0" w:color="auto"/>
      </w:divBdr>
    </w:div>
    <w:div w:id="1547911514">
      <w:bodyDiv w:val="1"/>
      <w:marLeft w:val="0"/>
      <w:marRight w:val="0"/>
      <w:marTop w:val="0"/>
      <w:marBottom w:val="0"/>
      <w:divBdr>
        <w:top w:val="none" w:sz="0" w:space="0" w:color="auto"/>
        <w:left w:val="none" w:sz="0" w:space="0" w:color="auto"/>
        <w:bottom w:val="none" w:sz="0" w:space="0" w:color="auto"/>
        <w:right w:val="none" w:sz="0" w:space="0" w:color="auto"/>
      </w:divBdr>
    </w:div>
    <w:div w:id="1548026196">
      <w:bodyDiv w:val="1"/>
      <w:marLeft w:val="0"/>
      <w:marRight w:val="0"/>
      <w:marTop w:val="0"/>
      <w:marBottom w:val="0"/>
      <w:divBdr>
        <w:top w:val="none" w:sz="0" w:space="0" w:color="auto"/>
        <w:left w:val="none" w:sz="0" w:space="0" w:color="auto"/>
        <w:bottom w:val="none" w:sz="0" w:space="0" w:color="auto"/>
        <w:right w:val="none" w:sz="0" w:space="0" w:color="auto"/>
      </w:divBdr>
    </w:div>
    <w:div w:id="1549876431">
      <w:bodyDiv w:val="1"/>
      <w:marLeft w:val="0"/>
      <w:marRight w:val="0"/>
      <w:marTop w:val="0"/>
      <w:marBottom w:val="0"/>
      <w:divBdr>
        <w:top w:val="none" w:sz="0" w:space="0" w:color="auto"/>
        <w:left w:val="none" w:sz="0" w:space="0" w:color="auto"/>
        <w:bottom w:val="none" w:sz="0" w:space="0" w:color="auto"/>
        <w:right w:val="none" w:sz="0" w:space="0" w:color="auto"/>
      </w:divBdr>
    </w:div>
    <w:div w:id="1550647765">
      <w:bodyDiv w:val="1"/>
      <w:marLeft w:val="0"/>
      <w:marRight w:val="0"/>
      <w:marTop w:val="0"/>
      <w:marBottom w:val="0"/>
      <w:divBdr>
        <w:top w:val="none" w:sz="0" w:space="0" w:color="auto"/>
        <w:left w:val="none" w:sz="0" w:space="0" w:color="auto"/>
        <w:bottom w:val="none" w:sz="0" w:space="0" w:color="auto"/>
        <w:right w:val="none" w:sz="0" w:space="0" w:color="auto"/>
      </w:divBdr>
    </w:div>
    <w:div w:id="1551185945">
      <w:bodyDiv w:val="1"/>
      <w:marLeft w:val="0"/>
      <w:marRight w:val="0"/>
      <w:marTop w:val="0"/>
      <w:marBottom w:val="0"/>
      <w:divBdr>
        <w:top w:val="none" w:sz="0" w:space="0" w:color="auto"/>
        <w:left w:val="none" w:sz="0" w:space="0" w:color="auto"/>
        <w:bottom w:val="none" w:sz="0" w:space="0" w:color="auto"/>
        <w:right w:val="none" w:sz="0" w:space="0" w:color="auto"/>
      </w:divBdr>
    </w:div>
    <w:div w:id="1551914464">
      <w:bodyDiv w:val="1"/>
      <w:marLeft w:val="0"/>
      <w:marRight w:val="0"/>
      <w:marTop w:val="0"/>
      <w:marBottom w:val="0"/>
      <w:divBdr>
        <w:top w:val="none" w:sz="0" w:space="0" w:color="auto"/>
        <w:left w:val="none" w:sz="0" w:space="0" w:color="auto"/>
        <w:bottom w:val="none" w:sz="0" w:space="0" w:color="auto"/>
        <w:right w:val="none" w:sz="0" w:space="0" w:color="auto"/>
      </w:divBdr>
    </w:div>
    <w:div w:id="1552764716">
      <w:bodyDiv w:val="1"/>
      <w:marLeft w:val="0"/>
      <w:marRight w:val="0"/>
      <w:marTop w:val="0"/>
      <w:marBottom w:val="0"/>
      <w:divBdr>
        <w:top w:val="none" w:sz="0" w:space="0" w:color="auto"/>
        <w:left w:val="none" w:sz="0" w:space="0" w:color="auto"/>
        <w:bottom w:val="none" w:sz="0" w:space="0" w:color="auto"/>
        <w:right w:val="none" w:sz="0" w:space="0" w:color="auto"/>
      </w:divBdr>
    </w:div>
    <w:div w:id="1553226939">
      <w:bodyDiv w:val="1"/>
      <w:marLeft w:val="0"/>
      <w:marRight w:val="0"/>
      <w:marTop w:val="0"/>
      <w:marBottom w:val="0"/>
      <w:divBdr>
        <w:top w:val="none" w:sz="0" w:space="0" w:color="auto"/>
        <w:left w:val="none" w:sz="0" w:space="0" w:color="auto"/>
        <w:bottom w:val="none" w:sz="0" w:space="0" w:color="auto"/>
        <w:right w:val="none" w:sz="0" w:space="0" w:color="auto"/>
      </w:divBdr>
    </w:div>
    <w:div w:id="1556552552">
      <w:bodyDiv w:val="1"/>
      <w:marLeft w:val="0"/>
      <w:marRight w:val="0"/>
      <w:marTop w:val="0"/>
      <w:marBottom w:val="0"/>
      <w:divBdr>
        <w:top w:val="none" w:sz="0" w:space="0" w:color="auto"/>
        <w:left w:val="none" w:sz="0" w:space="0" w:color="auto"/>
        <w:bottom w:val="none" w:sz="0" w:space="0" w:color="auto"/>
        <w:right w:val="none" w:sz="0" w:space="0" w:color="auto"/>
      </w:divBdr>
    </w:div>
    <w:div w:id="1558542430">
      <w:bodyDiv w:val="1"/>
      <w:marLeft w:val="0"/>
      <w:marRight w:val="0"/>
      <w:marTop w:val="0"/>
      <w:marBottom w:val="0"/>
      <w:divBdr>
        <w:top w:val="none" w:sz="0" w:space="0" w:color="auto"/>
        <w:left w:val="none" w:sz="0" w:space="0" w:color="auto"/>
        <w:bottom w:val="none" w:sz="0" w:space="0" w:color="auto"/>
        <w:right w:val="none" w:sz="0" w:space="0" w:color="auto"/>
      </w:divBdr>
    </w:div>
    <w:div w:id="1558783477">
      <w:bodyDiv w:val="1"/>
      <w:marLeft w:val="0"/>
      <w:marRight w:val="0"/>
      <w:marTop w:val="0"/>
      <w:marBottom w:val="0"/>
      <w:divBdr>
        <w:top w:val="none" w:sz="0" w:space="0" w:color="auto"/>
        <w:left w:val="none" w:sz="0" w:space="0" w:color="auto"/>
        <w:bottom w:val="none" w:sz="0" w:space="0" w:color="auto"/>
        <w:right w:val="none" w:sz="0" w:space="0" w:color="auto"/>
      </w:divBdr>
    </w:div>
    <w:div w:id="1560552204">
      <w:bodyDiv w:val="1"/>
      <w:marLeft w:val="0"/>
      <w:marRight w:val="0"/>
      <w:marTop w:val="0"/>
      <w:marBottom w:val="0"/>
      <w:divBdr>
        <w:top w:val="none" w:sz="0" w:space="0" w:color="auto"/>
        <w:left w:val="none" w:sz="0" w:space="0" w:color="auto"/>
        <w:bottom w:val="none" w:sz="0" w:space="0" w:color="auto"/>
        <w:right w:val="none" w:sz="0" w:space="0" w:color="auto"/>
      </w:divBdr>
    </w:div>
    <w:div w:id="1560898266">
      <w:bodyDiv w:val="1"/>
      <w:marLeft w:val="0"/>
      <w:marRight w:val="0"/>
      <w:marTop w:val="0"/>
      <w:marBottom w:val="0"/>
      <w:divBdr>
        <w:top w:val="none" w:sz="0" w:space="0" w:color="auto"/>
        <w:left w:val="none" w:sz="0" w:space="0" w:color="auto"/>
        <w:bottom w:val="none" w:sz="0" w:space="0" w:color="auto"/>
        <w:right w:val="none" w:sz="0" w:space="0" w:color="auto"/>
      </w:divBdr>
    </w:div>
    <w:div w:id="1561864342">
      <w:bodyDiv w:val="1"/>
      <w:marLeft w:val="0"/>
      <w:marRight w:val="0"/>
      <w:marTop w:val="0"/>
      <w:marBottom w:val="0"/>
      <w:divBdr>
        <w:top w:val="none" w:sz="0" w:space="0" w:color="auto"/>
        <w:left w:val="none" w:sz="0" w:space="0" w:color="auto"/>
        <w:bottom w:val="none" w:sz="0" w:space="0" w:color="auto"/>
        <w:right w:val="none" w:sz="0" w:space="0" w:color="auto"/>
      </w:divBdr>
    </w:div>
    <w:div w:id="1564414703">
      <w:bodyDiv w:val="1"/>
      <w:marLeft w:val="0"/>
      <w:marRight w:val="0"/>
      <w:marTop w:val="0"/>
      <w:marBottom w:val="0"/>
      <w:divBdr>
        <w:top w:val="none" w:sz="0" w:space="0" w:color="auto"/>
        <w:left w:val="none" w:sz="0" w:space="0" w:color="auto"/>
        <w:bottom w:val="none" w:sz="0" w:space="0" w:color="auto"/>
        <w:right w:val="none" w:sz="0" w:space="0" w:color="auto"/>
      </w:divBdr>
    </w:div>
    <w:div w:id="1566179870">
      <w:bodyDiv w:val="1"/>
      <w:marLeft w:val="0"/>
      <w:marRight w:val="0"/>
      <w:marTop w:val="0"/>
      <w:marBottom w:val="0"/>
      <w:divBdr>
        <w:top w:val="none" w:sz="0" w:space="0" w:color="auto"/>
        <w:left w:val="none" w:sz="0" w:space="0" w:color="auto"/>
        <w:bottom w:val="none" w:sz="0" w:space="0" w:color="auto"/>
        <w:right w:val="none" w:sz="0" w:space="0" w:color="auto"/>
      </w:divBdr>
    </w:div>
    <w:div w:id="1566985487">
      <w:bodyDiv w:val="1"/>
      <w:marLeft w:val="0"/>
      <w:marRight w:val="0"/>
      <w:marTop w:val="0"/>
      <w:marBottom w:val="0"/>
      <w:divBdr>
        <w:top w:val="none" w:sz="0" w:space="0" w:color="auto"/>
        <w:left w:val="none" w:sz="0" w:space="0" w:color="auto"/>
        <w:bottom w:val="none" w:sz="0" w:space="0" w:color="auto"/>
        <w:right w:val="none" w:sz="0" w:space="0" w:color="auto"/>
      </w:divBdr>
    </w:div>
    <w:div w:id="1567644792">
      <w:bodyDiv w:val="1"/>
      <w:marLeft w:val="0"/>
      <w:marRight w:val="0"/>
      <w:marTop w:val="0"/>
      <w:marBottom w:val="0"/>
      <w:divBdr>
        <w:top w:val="none" w:sz="0" w:space="0" w:color="auto"/>
        <w:left w:val="none" w:sz="0" w:space="0" w:color="auto"/>
        <w:bottom w:val="none" w:sz="0" w:space="0" w:color="auto"/>
        <w:right w:val="none" w:sz="0" w:space="0" w:color="auto"/>
      </w:divBdr>
    </w:div>
    <w:div w:id="1567953040">
      <w:bodyDiv w:val="1"/>
      <w:marLeft w:val="0"/>
      <w:marRight w:val="0"/>
      <w:marTop w:val="0"/>
      <w:marBottom w:val="0"/>
      <w:divBdr>
        <w:top w:val="none" w:sz="0" w:space="0" w:color="auto"/>
        <w:left w:val="none" w:sz="0" w:space="0" w:color="auto"/>
        <w:bottom w:val="none" w:sz="0" w:space="0" w:color="auto"/>
        <w:right w:val="none" w:sz="0" w:space="0" w:color="auto"/>
      </w:divBdr>
    </w:div>
    <w:div w:id="1568227235">
      <w:bodyDiv w:val="1"/>
      <w:marLeft w:val="0"/>
      <w:marRight w:val="0"/>
      <w:marTop w:val="0"/>
      <w:marBottom w:val="0"/>
      <w:divBdr>
        <w:top w:val="none" w:sz="0" w:space="0" w:color="auto"/>
        <w:left w:val="none" w:sz="0" w:space="0" w:color="auto"/>
        <w:bottom w:val="none" w:sz="0" w:space="0" w:color="auto"/>
        <w:right w:val="none" w:sz="0" w:space="0" w:color="auto"/>
      </w:divBdr>
    </w:div>
    <w:div w:id="1568297717">
      <w:bodyDiv w:val="1"/>
      <w:marLeft w:val="0"/>
      <w:marRight w:val="0"/>
      <w:marTop w:val="0"/>
      <w:marBottom w:val="0"/>
      <w:divBdr>
        <w:top w:val="none" w:sz="0" w:space="0" w:color="auto"/>
        <w:left w:val="none" w:sz="0" w:space="0" w:color="auto"/>
        <w:bottom w:val="none" w:sz="0" w:space="0" w:color="auto"/>
        <w:right w:val="none" w:sz="0" w:space="0" w:color="auto"/>
      </w:divBdr>
    </w:div>
    <w:div w:id="1568951821">
      <w:bodyDiv w:val="1"/>
      <w:marLeft w:val="0"/>
      <w:marRight w:val="0"/>
      <w:marTop w:val="0"/>
      <w:marBottom w:val="0"/>
      <w:divBdr>
        <w:top w:val="none" w:sz="0" w:space="0" w:color="auto"/>
        <w:left w:val="none" w:sz="0" w:space="0" w:color="auto"/>
        <w:bottom w:val="none" w:sz="0" w:space="0" w:color="auto"/>
        <w:right w:val="none" w:sz="0" w:space="0" w:color="auto"/>
      </w:divBdr>
    </w:div>
    <w:div w:id="1569149704">
      <w:bodyDiv w:val="1"/>
      <w:marLeft w:val="0"/>
      <w:marRight w:val="0"/>
      <w:marTop w:val="0"/>
      <w:marBottom w:val="0"/>
      <w:divBdr>
        <w:top w:val="none" w:sz="0" w:space="0" w:color="auto"/>
        <w:left w:val="none" w:sz="0" w:space="0" w:color="auto"/>
        <w:bottom w:val="none" w:sz="0" w:space="0" w:color="auto"/>
        <w:right w:val="none" w:sz="0" w:space="0" w:color="auto"/>
      </w:divBdr>
    </w:div>
    <w:div w:id="1572039785">
      <w:bodyDiv w:val="1"/>
      <w:marLeft w:val="0"/>
      <w:marRight w:val="0"/>
      <w:marTop w:val="0"/>
      <w:marBottom w:val="0"/>
      <w:divBdr>
        <w:top w:val="none" w:sz="0" w:space="0" w:color="auto"/>
        <w:left w:val="none" w:sz="0" w:space="0" w:color="auto"/>
        <w:bottom w:val="none" w:sz="0" w:space="0" w:color="auto"/>
        <w:right w:val="none" w:sz="0" w:space="0" w:color="auto"/>
      </w:divBdr>
    </w:div>
    <w:div w:id="1573272837">
      <w:bodyDiv w:val="1"/>
      <w:marLeft w:val="0"/>
      <w:marRight w:val="0"/>
      <w:marTop w:val="0"/>
      <w:marBottom w:val="0"/>
      <w:divBdr>
        <w:top w:val="none" w:sz="0" w:space="0" w:color="auto"/>
        <w:left w:val="none" w:sz="0" w:space="0" w:color="auto"/>
        <w:bottom w:val="none" w:sz="0" w:space="0" w:color="auto"/>
        <w:right w:val="none" w:sz="0" w:space="0" w:color="auto"/>
      </w:divBdr>
    </w:div>
    <w:div w:id="1574050866">
      <w:bodyDiv w:val="1"/>
      <w:marLeft w:val="0"/>
      <w:marRight w:val="0"/>
      <w:marTop w:val="0"/>
      <w:marBottom w:val="0"/>
      <w:divBdr>
        <w:top w:val="none" w:sz="0" w:space="0" w:color="auto"/>
        <w:left w:val="none" w:sz="0" w:space="0" w:color="auto"/>
        <w:bottom w:val="none" w:sz="0" w:space="0" w:color="auto"/>
        <w:right w:val="none" w:sz="0" w:space="0" w:color="auto"/>
      </w:divBdr>
    </w:div>
    <w:div w:id="1574244597">
      <w:bodyDiv w:val="1"/>
      <w:marLeft w:val="0"/>
      <w:marRight w:val="0"/>
      <w:marTop w:val="0"/>
      <w:marBottom w:val="0"/>
      <w:divBdr>
        <w:top w:val="none" w:sz="0" w:space="0" w:color="auto"/>
        <w:left w:val="none" w:sz="0" w:space="0" w:color="auto"/>
        <w:bottom w:val="none" w:sz="0" w:space="0" w:color="auto"/>
        <w:right w:val="none" w:sz="0" w:space="0" w:color="auto"/>
      </w:divBdr>
    </w:div>
    <w:div w:id="1574437052">
      <w:bodyDiv w:val="1"/>
      <w:marLeft w:val="0"/>
      <w:marRight w:val="0"/>
      <w:marTop w:val="0"/>
      <w:marBottom w:val="0"/>
      <w:divBdr>
        <w:top w:val="none" w:sz="0" w:space="0" w:color="auto"/>
        <w:left w:val="none" w:sz="0" w:space="0" w:color="auto"/>
        <w:bottom w:val="none" w:sz="0" w:space="0" w:color="auto"/>
        <w:right w:val="none" w:sz="0" w:space="0" w:color="auto"/>
      </w:divBdr>
    </w:div>
    <w:div w:id="1577737695">
      <w:bodyDiv w:val="1"/>
      <w:marLeft w:val="0"/>
      <w:marRight w:val="0"/>
      <w:marTop w:val="0"/>
      <w:marBottom w:val="0"/>
      <w:divBdr>
        <w:top w:val="none" w:sz="0" w:space="0" w:color="auto"/>
        <w:left w:val="none" w:sz="0" w:space="0" w:color="auto"/>
        <w:bottom w:val="none" w:sz="0" w:space="0" w:color="auto"/>
        <w:right w:val="none" w:sz="0" w:space="0" w:color="auto"/>
      </w:divBdr>
    </w:div>
    <w:div w:id="1578632960">
      <w:bodyDiv w:val="1"/>
      <w:marLeft w:val="0"/>
      <w:marRight w:val="0"/>
      <w:marTop w:val="0"/>
      <w:marBottom w:val="0"/>
      <w:divBdr>
        <w:top w:val="none" w:sz="0" w:space="0" w:color="auto"/>
        <w:left w:val="none" w:sz="0" w:space="0" w:color="auto"/>
        <w:bottom w:val="none" w:sz="0" w:space="0" w:color="auto"/>
        <w:right w:val="none" w:sz="0" w:space="0" w:color="auto"/>
      </w:divBdr>
    </w:div>
    <w:div w:id="1578897447">
      <w:bodyDiv w:val="1"/>
      <w:marLeft w:val="0"/>
      <w:marRight w:val="0"/>
      <w:marTop w:val="0"/>
      <w:marBottom w:val="0"/>
      <w:divBdr>
        <w:top w:val="none" w:sz="0" w:space="0" w:color="auto"/>
        <w:left w:val="none" w:sz="0" w:space="0" w:color="auto"/>
        <w:bottom w:val="none" w:sz="0" w:space="0" w:color="auto"/>
        <w:right w:val="none" w:sz="0" w:space="0" w:color="auto"/>
      </w:divBdr>
    </w:div>
    <w:div w:id="1579053541">
      <w:bodyDiv w:val="1"/>
      <w:marLeft w:val="0"/>
      <w:marRight w:val="0"/>
      <w:marTop w:val="0"/>
      <w:marBottom w:val="0"/>
      <w:divBdr>
        <w:top w:val="none" w:sz="0" w:space="0" w:color="auto"/>
        <w:left w:val="none" w:sz="0" w:space="0" w:color="auto"/>
        <w:bottom w:val="none" w:sz="0" w:space="0" w:color="auto"/>
        <w:right w:val="none" w:sz="0" w:space="0" w:color="auto"/>
      </w:divBdr>
    </w:div>
    <w:div w:id="1579292005">
      <w:bodyDiv w:val="1"/>
      <w:marLeft w:val="0"/>
      <w:marRight w:val="0"/>
      <w:marTop w:val="0"/>
      <w:marBottom w:val="0"/>
      <w:divBdr>
        <w:top w:val="none" w:sz="0" w:space="0" w:color="auto"/>
        <w:left w:val="none" w:sz="0" w:space="0" w:color="auto"/>
        <w:bottom w:val="none" w:sz="0" w:space="0" w:color="auto"/>
        <w:right w:val="none" w:sz="0" w:space="0" w:color="auto"/>
      </w:divBdr>
    </w:div>
    <w:div w:id="1580553449">
      <w:bodyDiv w:val="1"/>
      <w:marLeft w:val="0"/>
      <w:marRight w:val="0"/>
      <w:marTop w:val="0"/>
      <w:marBottom w:val="0"/>
      <w:divBdr>
        <w:top w:val="none" w:sz="0" w:space="0" w:color="auto"/>
        <w:left w:val="none" w:sz="0" w:space="0" w:color="auto"/>
        <w:bottom w:val="none" w:sz="0" w:space="0" w:color="auto"/>
        <w:right w:val="none" w:sz="0" w:space="0" w:color="auto"/>
      </w:divBdr>
    </w:div>
    <w:div w:id="1580825503">
      <w:bodyDiv w:val="1"/>
      <w:marLeft w:val="0"/>
      <w:marRight w:val="0"/>
      <w:marTop w:val="0"/>
      <w:marBottom w:val="0"/>
      <w:divBdr>
        <w:top w:val="none" w:sz="0" w:space="0" w:color="auto"/>
        <w:left w:val="none" w:sz="0" w:space="0" w:color="auto"/>
        <w:bottom w:val="none" w:sz="0" w:space="0" w:color="auto"/>
        <w:right w:val="none" w:sz="0" w:space="0" w:color="auto"/>
      </w:divBdr>
    </w:div>
    <w:div w:id="1581601001">
      <w:bodyDiv w:val="1"/>
      <w:marLeft w:val="0"/>
      <w:marRight w:val="0"/>
      <w:marTop w:val="0"/>
      <w:marBottom w:val="0"/>
      <w:divBdr>
        <w:top w:val="none" w:sz="0" w:space="0" w:color="auto"/>
        <w:left w:val="none" w:sz="0" w:space="0" w:color="auto"/>
        <w:bottom w:val="none" w:sz="0" w:space="0" w:color="auto"/>
        <w:right w:val="none" w:sz="0" w:space="0" w:color="auto"/>
      </w:divBdr>
    </w:div>
    <w:div w:id="1582057411">
      <w:bodyDiv w:val="1"/>
      <w:marLeft w:val="0"/>
      <w:marRight w:val="0"/>
      <w:marTop w:val="0"/>
      <w:marBottom w:val="0"/>
      <w:divBdr>
        <w:top w:val="none" w:sz="0" w:space="0" w:color="auto"/>
        <w:left w:val="none" w:sz="0" w:space="0" w:color="auto"/>
        <w:bottom w:val="none" w:sz="0" w:space="0" w:color="auto"/>
        <w:right w:val="none" w:sz="0" w:space="0" w:color="auto"/>
      </w:divBdr>
    </w:div>
    <w:div w:id="1582527127">
      <w:bodyDiv w:val="1"/>
      <w:marLeft w:val="0"/>
      <w:marRight w:val="0"/>
      <w:marTop w:val="0"/>
      <w:marBottom w:val="0"/>
      <w:divBdr>
        <w:top w:val="none" w:sz="0" w:space="0" w:color="auto"/>
        <w:left w:val="none" w:sz="0" w:space="0" w:color="auto"/>
        <w:bottom w:val="none" w:sz="0" w:space="0" w:color="auto"/>
        <w:right w:val="none" w:sz="0" w:space="0" w:color="auto"/>
      </w:divBdr>
    </w:div>
    <w:div w:id="1591936666">
      <w:bodyDiv w:val="1"/>
      <w:marLeft w:val="0"/>
      <w:marRight w:val="0"/>
      <w:marTop w:val="0"/>
      <w:marBottom w:val="0"/>
      <w:divBdr>
        <w:top w:val="none" w:sz="0" w:space="0" w:color="auto"/>
        <w:left w:val="none" w:sz="0" w:space="0" w:color="auto"/>
        <w:bottom w:val="none" w:sz="0" w:space="0" w:color="auto"/>
        <w:right w:val="none" w:sz="0" w:space="0" w:color="auto"/>
      </w:divBdr>
    </w:div>
    <w:div w:id="1592818019">
      <w:bodyDiv w:val="1"/>
      <w:marLeft w:val="0"/>
      <w:marRight w:val="0"/>
      <w:marTop w:val="0"/>
      <w:marBottom w:val="0"/>
      <w:divBdr>
        <w:top w:val="none" w:sz="0" w:space="0" w:color="auto"/>
        <w:left w:val="none" w:sz="0" w:space="0" w:color="auto"/>
        <w:bottom w:val="none" w:sz="0" w:space="0" w:color="auto"/>
        <w:right w:val="none" w:sz="0" w:space="0" w:color="auto"/>
      </w:divBdr>
    </w:div>
    <w:div w:id="1592933718">
      <w:bodyDiv w:val="1"/>
      <w:marLeft w:val="0"/>
      <w:marRight w:val="0"/>
      <w:marTop w:val="0"/>
      <w:marBottom w:val="0"/>
      <w:divBdr>
        <w:top w:val="none" w:sz="0" w:space="0" w:color="auto"/>
        <w:left w:val="none" w:sz="0" w:space="0" w:color="auto"/>
        <w:bottom w:val="none" w:sz="0" w:space="0" w:color="auto"/>
        <w:right w:val="none" w:sz="0" w:space="0" w:color="auto"/>
      </w:divBdr>
    </w:div>
    <w:div w:id="1593127404">
      <w:bodyDiv w:val="1"/>
      <w:marLeft w:val="0"/>
      <w:marRight w:val="0"/>
      <w:marTop w:val="0"/>
      <w:marBottom w:val="0"/>
      <w:divBdr>
        <w:top w:val="none" w:sz="0" w:space="0" w:color="auto"/>
        <w:left w:val="none" w:sz="0" w:space="0" w:color="auto"/>
        <w:bottom w:val="none" w:sz="0" w:space="0" w:color="auto"/>
        <w:right w:val="none" w:sz="0" w:space="0" w:color="auto"/>
      </w:divBdr>
    </w:div>
    <w:div w:id="1593931854">
      <w:bodyDiv w:val="1"/>
      <w:marLeft w:val="0"/>
      <w:marRight w:val="0"/>
      <w:marTop w:val="0"/>
      <w:marBottom w:val="0"/>
      <w:divBdr>
        <w:top w:val="none" w:sz="0" w:space="0" w:color="auto"/>
        <w:left w:val="none" w:sz="0" w:space="0" w:color="auto"/>
        <w:bottom w:val="none" w:sz="0" w:space="0" w:color="auto"/>
        <w:right w:val="none" w:sz="0" w:space="0" w:color="auto"/>
      </w:divBdr>
    </w:div>
    <w:div w:id="1594701658">
      <w:bodyDiv w:val="1"/>
      <w:marLeft w:val="0"/>
      <w:marRight w:val="0"/>
      <w:marTop w:val="0"/>
      <w:marBottom w:val="0"/>
      <w:divBdr>
        <w:top w:val="none" w:sz="0" w:space="0" w:color="auto"/>
        <w:left w:val="none" w:sz="0" w:space="0" w:color="auto"/>
        <w:bottom w:val="none" w:sz="0" w:space="0" w:color="auto"/>
        <w:right w:val="none" w:sz="0" w:space="0" w:color="auto"/>
      </w:divBdr>
    </w:div>
    <w:div w:id="1595897231">
      <w:bodyDiv w:val="1"/>
      <w:marLeft w:val="0"/>
      <w:marRight w:val="0"/>
      <w:marTop w:val="0"/>
      <w:marBottom w:val="0"/>
      <w:divBdr>
        <w:top w:val="none" w:sz="0" w:space="0" w:color="auto"/>
        <w:left w:val="none" w:sz="0" w:space="0" w:color="auto"/>
        <w:bottom w:val="none" w:sz="0" w:space="0" w:color="auto"/>
        <w:right w:val="none" w:sz="0" w:space="0" w:color="auto"/>
      </w:divBdr>
    </w:div>
    <w:div w:id="1599875145">
      <w:bodyDiv w:val="1"/>
      <w:marLeft w:val="0"/>
      <w:marRight w:val="0"/>
      <w:marTop w:val="0"/>
      <w:marBottom w:val="0"/>
      <w:divBdr>
        <w:top w:val="none" w:sz="0" w:space="0" w:color="auto"/>
        <w:left w:val="none" w:sz="0" w:space="0" w:color="auto"/>
        <w:bottom w:val="none" w:sz="0" w:space="0" w:color="auto"/>
        <w:right w:val="none" w:sz="0" w:space="0" w:color="auto"/>
      </w:divBdr>
    </w:div>
    <w:div w:id="1602225211">
      <w:bodyDiv w:val="1"/>
      <w:marLeft w:val="0"/>
      <w:marRight w:val="0"/>
      <w:marTop w:val="0"/>
      <w:marBottom w:val="0"/>
      <w:divBdr>
        <w:top w:val="none" w:sz="0" w:space="0" w:color="auto"/>
        <w:left w:val="none" w:sz="0" w:space="0" w:color="auto"/>
        <w:bottom w:val="none" w:sz="0" w:space="0" w:color="auto"/>
        <w:right w:val="none" w:sz="0" w:space="0" w:color="auto"/>
      </w:divBdr>
    </w:div>
    <w:div w:id="1602638216">
      <w:bodyDiv w:val="1"/>
      <w:marLeft w:val="0"/>
      <w:marRight w:val="0"/>
      <w:marTop w:val="0"/>
      <w:marBottom w:val="0"/>
      <w:divBdr>
        <w:top w:val="none" w:sz="0" w:space="0" w:color="auto"/>
        <w:left w:val="none" w:sz="0" w:space="0" w:color="auto"/>
        <w:bottom w:val="none" w:sz="0" w:space="0" w:color="auto"/>
        <w:right w:val="none" w:sz="0" w:space="0" w:color="auto"/>
      </w:divBdr>
    </w:div>
    <w:div w:id="1605454195">
      <w:bodyDiv w:val="1"/>
      <w:marLeft w:val="0"/>
      <w:marRight w:val="0"/>
      <w:marTop w:val="0"/>
      <w:marBottom w:val="0"/>
      <w:divBdr>
        <w:top w:val="none" w:sz="0" w:space="0" w:color="auto"/>
        <w:left w:val="none" w:sz="0" w:space="0" w:color="auto"/>
        <w:bottom w:val="none" w:sz="0" w:space="0" w:color="auto"/>
        <w:right w:val="none" w:sz="0" w:space="0" w:color="auto"/>
      </w:divBdr>
    </w:div>
    <w:div w:id="1606620345">
      <w:bodyDiv w:val="1"/>
      <w:marLeft w:val="0"/>
      <w:marRight w:val="0"/>
      <w:marTop w:val="0"/>
      <w:marBottom w:val="0"/>
      <w:divBdr>
        <w:top w:val="none" w:sz="0" w:space="0" w:color="auto"/>
        <w:left w:val="none" w:sz="0" w:space="0" w:color="auto"/>
        <w:bottom w:val="none" w:sz="0" w:space="0" w:color="auto"/>
        <w:right w:val="none" w:sz="0" w:space="0" w:color="auto"/>
      </w:divBdr>
    </w:div>
    <w:div w:id="1607150219">
      <w:bodyDiv w:val="1"/>
      <w:marLeft w:val="0"/>
      <w:marRight w:val="0"/>
      <w:marTop w:val="0"/>
      <w:marBottom w:val="0"/>
      <w:divBdr>
        <w:top w:val="none" w:sz="0" w:space="0" w:color="auto"/>
        <w:left w:val="none" w:sz="0" w:space="0" w:color="auto"/>
        <w:bottom w:val="none" w:sz="0" w:space="0" w:color="auto"/>
        <w:right w:val="none" w:sz="0" w:space="0" w:color="auto"/>
      </w:divBdr>
    </w:div>
    <w:div w:id="1608736989">
      <w:bodyDiv w:val="1"/>
      <w:marLeft w:val="0"/>
      <w:marRight w:val="0"/>
      <w:marTop w:val="0"/>
      <w:marBottom w:val="0"/>
      <w:divBdr>
        <w:top w:val="none" w:sz="0" w:space="0" w:color="auto"/>
        <w:left w:val="none" w:sz="0" w:space="0" w:color="auto"/>
        <w:bottom w:val="none" w:sz="0" w:space="0" w:color="auto"/>
        <w:right w:val="none" w:sz="0" w:space="0" w:color="auto"/>
      </w:divBdr>
    </w:div>
    <w:div w:id="1611084032">
      <w:bodyDiv w:val="1"/>
      <w:marLeft w:val="0"/>
      <w:marRight w:val="0"/>
      <w:marTop w:val="0"/>
      <w:marBottom w:val="0"/>
      <w:divBdr>
        <w:top w:val="none" w:sz="0" w:space="0" w:color="auto"/>
        <w:left w:val="none" w:sz="0" w:space="0" w:color="auto"/>
        <w:bottom w:val="none" w:sz="0" w:space="0" w:color="auto"/>
        <w:right w:val="none" w:sz="0" w:space="0" w:color="auto"/>
      </w:divBdr>
    </w:div>
    <w:div w:id="1614172380">
      <w:bodyDiv w:val="1"/>
      <w:marLeft w:val="0"/>
      <w:marRight w:val="0"/>
      <w:marTop w:val="0"/>
      <w:marBottom w:val="0"/>
      <w:divBdr>
        <w:top w:val="none" w:sz="0" w:space="0" w:color="auto"/>
        <w:left w:val="none" w:sz="0" w:space="0" w:color="auto"/>
        <w:bottom w:val="none" w:sz="0" w:space="0" w:color="auto"/>
        <w:right w:val="none" w:sz="0" w:space="0" w:color="auto"/>
      </w:divBdr>
    </w:div>
    <w:div w:id="1614941625">
      <w:bodyDiv w:val="1"/>
      <w:marLeft w:val="0"/>
      <w:marRight w:val="0"/>
      <w:marTop w:val="0"/>
      <w:marBottom w:val="0"/>
      <w:divBdr>
        <w:top w:val="none" w:sz="0" w:space="0" w:color="auto"/>
        <w:left w:val="none" w:sz="0" w:space="0" w:color="auto"/>
        <w:bottom w:val="none" w:sz="0" w:space="0" w:color="auto"/>
        <w:right w:val="none" w:sz="0" w:space="0" w:color="auto"/>
      </w:divBdr>
    </w:div>
    <w:div w:id="1619681449">
      <w:bodyDiv w:val="1"/>
      <w:marLeft w:val="0"/>
      <w:marRight w:val="0"/>
      <w:marTop w:val="0"/>
      <w:marBottom w:val="0"/>
      <w:divBdr>
        <w:top w:val="none" w:sz="0" w:space="0" w:color="auto"/>
        <w:left w:val="none" w:sz="0" w:space="0" w:color="auto"/>
        <w:bottom w:val="none" w:sz="0" w:space="0" w:color="auto"/>
        <w:right w:val="none" w:sz="0" w:space="0" w:color="auto"/>
      </w:divBdr>
    </w:div>
    <w:div w:id="1621958977">
      <w:bodyDiv w:val="1"/>
      <w:marLeft w:val="0"/>
      <w:marRight w:val="0"/>
      <w:marTop w:val="0"/>
      <w:marBottom w:val="0"/>
      <w:divBdr>
        <w:top w:val="none" w:sz="0" w:space="0" w:color="auto"/>
        <w:left w:val="none" w:sz="0" w:space="0" w:color="auto"/>
        <w:bottom w:val="none" w:sz="0" w:space="0" w:color="auto"/>
        <w:right w:val="none" w:sz="0" w:space="0" w:color="auto"/>
      </w:divBdr>
    </w:div>
    <w:div w:id="1622421902">
      <w:bodyDiv w:val="1"/>
      <w:marLeft w:val="0"/>
      <w:marRight w:val="0"/>
      <w:marTop w:val="0"/>
      <w:marBottom w:val="0"/>
      <w:divBdr>
        <w:top w:val="none" w:sz="0" w:space="0" w:color="auto"/>
        <w:left w:val="none" w:sz="0" w:space="0" w:color="auto"/>
        <w:bottom w:val="none" w:sz="0" w:space="0" w:color="auto"/>
        <w:right w:val="none" w:sz="0" w:space="0" w:color="auto"/>
      </w:divBdr>
    </w:div>
    <w:div w:id="1623539863">
      <w:bodyDiv w:val="1"/>
      <w:marLeft w:val="0"/>
      <w:marRight w:val="0"/>
      <w:marTop w:val="0"/>
      <w:marBottom w:val="0"/>
      <w:divBdr>
        <w:top w:val="none" w:sz="0" w:space="0" w:color="auto"/>
        <w:left w:val="none" w:sz="0" w:space="0" w:color="auto"/>
        <w:bottom w:val="none" w:sz="0" w:space="0" w:color="auto"/>
        <w:right w:val="none" w:sz="0" w:space="0" w:color="auto"/>
      </w:divBdr>
    </w:div>
    <w:div w:id="1623657681">
      <w:bodyDiv w:val="1"/>
      <w:marLeft w:val="0"/>
      <w:marRight w:val="0"/>
      <w:marTop w:val="0"/>
      <w:marBottom w:val="0"/>
      <w:divBdr>
        <w:top w:val="none" w:sz="0" w:space="0" w:color="auto"/>
        <w:left w:val="none" w:sz="0" w:space="0" w:color="auto"/>
        <w:bottom w:val="none" w:sz="0" w:space="0" w:color="auto"/>
        <w:right w:val="none" w:sz="0" w:space="0" w:color="auto"/>
      </w:divBdr>
    </w:div>
    <w:div w:id="1623728129">
      <w:bodyDiv w:val="1"/>
      <w:marLeft w:val="0"/>
      <w:marRight w:val="0"/>
      <w:marTop w:val="0"/>
      <w:marBottom w:val="0"/>
      <w:divBdr>
        <w:top w:val="none" w:sz="0" w:space="0" w:color="auto"/>
        <w:left w:val="none" w:sz="0" w:space="0" w:color="auto"/>
        <w:bottom w:val="none" w:sz="0" w:space="0" w:color="auto"/>
        <w:right w:val="none" w:sz="0" w:space="0" w:color="auto"/>
      </w:divBdr>
    </w:div>
    <w:div w:id="1624193598">
      <w:bodyDiv w:val="1"/>
      <w:marLeft w:val="0"/>
      <w:marRight w:val="0"/>
      <w:marTop w:val="0"/>
      <w:marBottom w:val="0"/>
      <w:divBdr>
        <w:top w:val="none" w:sz="0" w:space="0" w:color="auto"/>
        <w:left w:val="none" w:sz="0" w:space="0" w:color="auto"/>
        <w:bottom w:val="none" w:sz="0" w:space="0" w:color="auto"/>
        <w:right w:val="none" w:sz="0" w:space="0" w:color="auto"/>
      </w:divBdr>
    </w:div>
    <w:div w:id="1625577699">
      <w:bodyDiv w:val="1"/>
      <w:marLeft w:val="0"/>
      <w:marRight w:val="0"/>
      <w:marTop w:val="0"/>
      <w:marBottom w:val="0"/>
      <w:divBdr>
        <w:top w:val="none" w:sz="0" w:space="0" w:color="auto"/>
        <w:left w:val="none" w:sz="0" w:space="0" w:color="auto"/>
        <w:bottom w:val="none" w:sz="0" w:space="0" w:color="auto"/>
        <w:right w:val="none" w:sz="0" w:space="0" w:color="auto"/>
      </w:divBdr>
    </w:div>
    <w:div w:id="1625885752">
      <w:bodyDiv w:val="1"/>
      <w:marLeft w:val="0"/>
      <w:marRight w:val="0"/>
      <w:marTop w:val="0"/>
      <w:marBottom w:val="0"/>
      <w:divBdr>
        <w:top w:val="none" w:sz="0" w:space="0" w:color="auto"/>
        <w:left w:val="none" w:sz="0" w:space="0" w:color="auto"/>
        <w:bottom w:val="none" w:sz="0" w:space="0" w:color="auto"/>
        <w:right w:val="none" w:sz="0" w:space="0" w:color="auto"/>
      </w:divBdr>
    </w:div>
    <w:div w:id="1628391243">
      <w:bodyDiv w:val="1"/>
      <w:marLeft w:val="0"/>
      <w:marRight w:val="0"/>
      <w:marTop w:val="0"/>
      <w:marBottom w:val="0"/>
      <w:divBdr>
        <w:top w:val="none" w:sz="0" w:space="0" w:color="auto"/>
        <w:left w:val="none" w:sz="0" w:space="0" w:color="auto"/>
        <w:bottom w:val="none" w:sz="0" w:space="0" w:color="auto"/>
        <w:right w:val="none" w:sz="0" w:space="0" w:color="auto"/>
      </w:divBdr>
    </w:div>
    <w:div w:id="1632438584">
      <w:bodyDiv w:val="1"/>
      <w:marLeft w:val="0"/>
      <w:marRight w:val="0"/>
      <w:marTop w:val="0"/>
      <w:marBottom w:val="0"/>
      <w:divBdr>
        <w:top w:val="none" w:sz="0" w:space="0" w:color="auto"/>
        <w:left w:val="none" w:sz="0" w:space="0" w:color="auto"/>
        <w:bottom w:val="none" w:sz="0" w:space="0" w:color="auto"/>
        <w:right w:val="none" w:sz="0" w:space="0" w:color="auto"/>
      </w:divBdr>
    </w:div>
    <w:div w:id="1632901453">
      <w:bodyDiv w:val="1"/>
      <w:marLeft w:val="0"/>
      <w:marRight w:val="0"/>
      <w:marTop w:val="0"/>
      <w:marBottom w:val="0"/>
      <w:divBdr>
        <w:top w:val="none" w:sz="0" w:space="0" w:color="auto"/>
        <w:left w:val="none" w:sz="0" w:space="0" w:color="auto"/>
        <w:bottom w:val="none" w:sz="0" w:space="0" w:color="auto"/>
        <w:right w:val="none" w:sz="0" w:space="0" w:color="auto"/>
      </w:divBdr>
    </w:div>
    <w:div w:id="1634020308">
      <w:bodyDiv w:val="1"/>
      <w:marLeft w:val="0"/>
      <w:marRight w:val="0"/>
      <w:marTop w:val="0"/>
      <w:marBottom w:val="0"/>
      <w:divBdr>
        <w:top w:val="none" w:sz="0" w:space="0" w:color="auto"/>
        <w:left w:val="none" w:sz="0" w:space="0" w:color="auto"/>
        <w:bottom w:val="none" w:sz="0" w:space="0" w:color="auto"/>
        <w:right w:val="none" w:sz="0" w:space="0" w:color="auto"/>
      </w:divBdr>
    </w:div>
    <w:div w:id="1635137468">
      <w:bodyDiv w:val="1"/>
      <w:marLeft w:val="0"/>
      <w:marRight w:val="0"/>
      <w:marTop w:val="0"/>
      <w:marBottom w:val="0"/>
      <w:divBdr>
        <w:top w:val="none" w:sz="0" w:space="0" w:color="auto"/>
        <w:left w:val="none" w:sz="0" w:space="0" w:color="auto"/>
        <w:bottom w:val="none" w:sz="0" w:space="0" w:color="auto"/>
        <w:right w:val="none" w:sz="0" w:space="0" w:color="auto"/>
      </w:divBdr>
    </w:div>
    <w:div w:id="1635866126">
      <w:bodyDiv w:val="1"/>
      <w:marLeft w:val="0"/>
      <w:marRight w:val="0"/>
      <w:marTop w:val="0"/>
      <w:marBottom w:val="0"/>
      <w:divBdr>
        <w:top w:val="none" w:sz="0" w:space="0" w:color="auto"/>
        <w:left w:val="none" w:sz="0" w:space="0" w:color="auto"/>
        <w:bottom w:val="none" w:sz="0" w:space="0" w:color="auto"/>
        <w:right w:val="none" w:sz="0" w:space="0" w:color="auto"/>
      </w:divBdr>
    </w:div>
    <w:div w:id="1635867468">
      <w:bodyDiv w:val="1"/>
      <w:marLeft w:val="0"/>
      <w:marRight w:val="0"/>
      <w:marTop w:val="0"/>
      <w:marBottom w:val="0"/>
      <w:divBdr>
        <w:top w:val="none" w:sz="0" w:space="0" w:color="auto"/>
        <w:left w:val="none" w:sz="0" w:space="0" w:color="auto"/>
        <w:bottom w:val="none" w:sz="0" w:space="0" w:color="auto"/>
        <w:right w:val="none" w:sz="0" w:space="0" w:color="auto"/>
      </w:divBdr>
    </w:div>
    <w:div w:id="1640332157">
      <w:bodyDiv w:val="1"/>
      <w:marLeft w:val="0"/>
      <w:marRight w:val="0"/>
      <w:marTop w:val="0"/>
      <w:marBottom w:val="0"/>
      <w:divBdr>
        <w:top w:val="none" w:sz="0" w:space="0" w:color="auto"/>
        <w:left w:val="none" w:sz="0" w:space="0" w:color="auto"/>
        <w:bottom w:val="none" w:sz="0" w:space="0" w:color="auto"/>
        <w:right w:val="none" w:sz="0" w:space="0" w:color="auto"/>
      </w:divBdr>
    </w:div>
    <w:div w:id="1642690501">
      <w:bodyDiv w:val="1"/>
      <w:marLeft w:val="0"/>
      <w:marRight w:val="0"/>
      <w:marTop w:val="0"/>
      <w:marBottom w:val="0"/>
      <w:divBdr>
        <w:top w:val="none" w:sz="0" w:space="0" w:color="auto"/>
        <w:left w:val="none" w:sz="0" w:space="0" w:color="auto"/>
        <w:bottom w:val="none" w:sz="0" w:space="0" w:color="auto"/>
        <w:right w:val="none" w:sz="0" w:space="0" w:color="auto"/>
      </w:divBdr>
    </w:div>
    <w:div w:id="1644696317">
      <w:bodyDiv w:val="1"/>
      <w:marLeft w:val="0"/>
      <w:marRight w:val="0"/>
      <w:marTop w:val="0"/>
      <w:marBottom w:val="0"/>
      <w:divBdr>
        <w:top w:val="none" w:sz="0" w:space="0" w:color="auto"/>
        <w:left w:val="none" w:sz="0" w:space="0" w:color="auto"/>
        <w:bottom w:val="none" w:sz="0" w:space="0" w:color="auto"/>
        <w:right w:val="none" w:sz="0" w:space="0" w:color="auto"/>
      </w:divBdr>
    </w:div>
    <w:div w:id="1645547398">
      <w:bodyDiv w:val="1"/>
      <w:marLeft w:val="0"/>
      <w:marRight w:val="0"/>
      <w:marTop w:val="0"/>
      <w:marBottom w:val="0"/>
      <w:divBdr>
        <w:top w:val="none" w:sz="0" w:space="0" w:color="auto"/>
        <w:left w:val="none" w:sz="0" w:space="0" w:color="auto"/>
        <w:bottom w:val="none" w:sz="0" w:space="0" w:color="auto"/>
        <w:right w:val="none" w:sz="0" w:space="0" w:color="auto"/>
      </w:divBdr>
    </w:div>
    <w:div w:id="1645699335">
      <w:bodyDiv w:val="1"/>
      <w:marLeft w:val="0"/>
      <w:marRight w:val="0"/>
      <w:marTop w:val="0"/>
      <w:marBottom w:val="0"/>
      <w:divBdr>
        <w:top w:val="none" w:sz="0" w:space="0" w:color="auto"/>
        <w:left w:val="none" w:sz="0" w:space="0" w:color="auto"/>
        <w:bottom w:val="none" w:sz="0" w:space="0" w:color="auto"/>
        <w:right w:val="none" w:sz="0" w:space="0" w:color="auto"/>
      </w:divBdr>
    </w:div>
    <w:div w:id="1646353537">
      <w:bodyDiv w:val="1"/>
      <w:marLeft w:val="0"/>
      <w:marRight w:val="0"/>
      <w:marTop w:val="0"/>
      <w:marBottom w:val="0"/>
      <w:divBdr>
        <w:top w:val="none" w:sz="0" w:space="0" w:color="auto"/>
        <w:left w:val="none" w:sz="0" w:space="0" w:color="auto"/>
        <w:bottom w:val="none" w:sz="0" w:space="0" w:color="auto"/>
        <w:right w:val="none" w:sz="0" w:space="0" w:color="auto"/>
      </w:divBdr>
    </w:div>
    <w:div w:id="1647126643">
      <w:bodyDiv w:val="1"/>
      <w:marLeft w:val="0"/>
      <w:marRight w:val="0"/>
      <w:marTop w:val="0"/>
      <w:marBottom w:val="0"/>
      <w:divBdr>
        <w:top w:val="none" w:sz="0" w:space="0" w:color="auto"/>
        <w:left w:val="none" w:sz="0" w:space="0" w:color="auto"/>
        <w:bottom w:val="none" w:sz="0" w:space="0" w:color="auto"/>
        <w:right w:val="none" w:sz="0" w:space="0" w:color="auto"/>
      </w:divBdr>
    </w:div>
    <w:div w:id="1648166882">
      <w:bodyDiv w:val="1"/>
      <w:marLeft w:val="0"/>
      <w:marRight w:val="0"/>
      <w:marTop w:val="0"/>
      <w:marBottom w:val="0"/>
      <w:divBdr>
        <w:top w:val="none" w:sz="0" w:space="0" w:color="auto"/>
        <w:left w:val="none" w:sz="0" w:space="0" w:color="auto"/>
        <w:bottom w:val="none" w:sz="0" w:space="0" w:color="auto"/>
        <w:right w:val="none" w:sz="0" w:space="0" w:color="auto"/>
      </w:divBdr>
    </w:div>
    <w:div w:id="1649741952">
      <w:bodyDiv w:val="1"/>
      <w:marLeft w:val="0"/>
      <w:marRight w:val="0"/>
      <w:marTop w:val="0"/>
      <w:marBottom w:val="0"/>
      <w:divBdr>
        <w:top w:val="none" w:sz="0" w:space="0" w:color="auto"/>
        <w:left w:val="none" w:sz="0" w:space="0" w:color="auto"/>
        <w:bottom w:val="none" w:sz="0" w:space="0" w:color="auto"/>
        <w:right w:val="none" w:sz="0" w:space="0" w:color="auto"/>
      </w:divBdr>
    </w:div>
    <w:div w:id="1651785733">
      <w:bodyDiv w:val="1"/>
      <w:marLeft w:val="0"/>
      <w:marRight w:val="0"/>
      <w:marTop w:val="0"/>
      <w:marBottom w:val="0"/>
      <w:divBdr>
        <w:top w:val="none" w:sz="0" w:space="0" w:color="auto"/>
        <w:left w:val="none" w:sz="0" w:space="0" w:color="auto"/>
        <w:bottom w:val="none" w:sz="0" w:space="0" w:color="auto"/>
        <w:right w:val="none" w:sz="0" w:space="0" w:color="auto"/>
      </w:divBdr>
    </w:div>
    <w:div w:id="1653559755">
      <w:bodyDiv w:val="1"/>
      <w:marLeft w:val="0"/>
      <w:marRight w:val="0"/>
      <w:marTop w:val="0"/>
      <w:marBottom w:val="0"/>
      <w:divBdr>
        <w:top w:val="none" w:sz="0" w:space="0" w:color="auto"/>
        <w:left w:val="none" w:sz="0" w:space="0" w:color="auto"/>
        <w:bottom w:val="none" w:sz="0" w:space="0" w:color="auto"/>
        <w:right w:val="none" w:sz="0" w:space="0" w:color="auto"/>
      </w:divBdr>
    </w:div>
    <w:div w:id="1654407700">
      <w:bodyDiv w:val="1"/>
      <w:marLeft w:val="0"/>
      <w:marRight w:val="0"/>
      <w:marTop w:val="0"/>
      <w:marBottom w:val="0"/>
      <w:divBdr>
        <w:top w:val="none" w:sz="0" w:space="0" w:color="auto"/>
        <w:left w:val="none" w:sz="0" w:space="0" w:color="auto"/>
        <w:bottom w:val="none" w:sz="0" w:space="0" w:color="auto"/>
        <w:right w:val="none" w:sz="0" w:space="0" w:color="auto"/>
      </w:divBdr>
    </w:div>
    <w:div w:id="1654527307">
      <w:bodyDiv w:val="1"/>
      <w:marLeft w:val="0"/>
      <w:marRight w:val="0"/>
      <w:marTop w:val="0"/>
      <w:marBottom w:val="0"/>
      <w:divBdr>
        <w:top w:val="none" w:sz="0" w:space="0" w:color="auto"/>
        <w:left w:val="none" w:sz="0" w:space="0" w:color="auto"/>
        <w:bottom w:val="none" w:sz="0" w:space="0" w:color="auto"/>
        <w:right w:val="none" w:sz="0" w:space="0" w:color="auto"/>
      </w:divBdr>
    </w:div>
    <w:div w:id="1655259591">
      <w:bodyDiv w:val="1"/>
      <w:marLeft w:val="0"/>
      <w:marRight w:val="0"/>
      <w:marTop w:val="0"/>
      <w:marBottom w:val="0"/>
      <w:divBdr>
        <w:top w:val="none" w:sz="0" w:space="0" w:color="auto"/>
        <w:left w:val="none" w:sz="0" w:space="0" w:color="auto"/>
        <w:bottom w:val="none" w:sz="0" w:space="0" w:color="auto"/>
        <w:right w:val="none" w:sz="0" w:space="0" w:color="auto"/>
      </w:divBdr>
    </w:div>
    <w:div w:id="1655839697">
      <w:bodyDiv w:val="1"/>
      <w:marLeft w:val="0"/>
      <w:marRight w:val="0"/>
      <w:marTop w:val="0"/>
      <w:marBottom w:val="0"/>
      <w:divBdr>
        <w:top w:val="none" w:sz="0" w:space="0" w:color="auto"/>
        <w:left w:val="none" w:sz="0" w:space="0" w:color="auto"/>
        <w:bottom w:val="none" w:sz="0" w:space="0" w:color="auto"/>
        <w:right w:val="none" w:sz="0" w:space="0" w:color="auto"/>
      </w:divBdr>
    </w:div>
    <w:div w:id="1656182224">
      <w:bodyDiv w:val="1"/>
      <w:marLeft w:val="0"/>
      <w:marRight w:val="0"/>
      <w:marTop w:val="0"/>
      <w:marBottom w:val="0"/>
      <w:divBdr>
        <w:top w:val="none" w:sz="0" w:space="0" w:color="auto"/>
        <w:left w:val="none" w:sz="0" w:space="0" w:color="auto"/>
        <w:bottom w:val="none" w:sz="0" w:space="0" w:color="auto"/>
        <w:right w:val="none" w:sz="0" w:space="0" w:color="auto"/>
      </w:divBdr>
    </w:div>
    <w:div w:id="1656646822">
      <w:bodyDiv w:val="1"/>
      <w:marLeft w:val="0"/>
      <w:marRight w:val="0"/>
      <w:marTop w:val="0"/>
      <w:marBottom w:val="0"/>
      <w:divBdr>
        <w:top w:val="none" w:sz="0" w:space="0" w:color="auto"/>
        <w:left w:val="none" w:sz="0" w:space="0" w:color="auto"/>
        <w:bottom w:val="none" w:sz="0" w:space="0" w:color="auto"/>
        <w:right w:val="none" w:sz="0" w:space="0" w:color="auto"/>
      </w:divBdr>
    </w:div>
    <w:div w:id="1657149515">
      <w:bodyDiv w:val="1"/>
      <w:marLeft w:val="0"/>
      <w:marRight w:val="0"/>
      <w:marTop w:val="0"/>
      <w:marBottom w:val="0"/>
      <w:divBdr>
        <w:top w:val="none" w:sz="0" w:space="0" w:color="auto"/>
        <w:left w:val="none" w:sz="0" w:space="0" w:color="auto"/>
        <w:bottom w:val="none" w:sz="0" w:space="0" w:color="auto"/>
        <w:right w:val="none" w:sz="0" w:space="0" w:color="auto"/>
      </w:divBdr>
    </w:div>
    <w:div w:id="1657565963">
      <w:bodyDiv w:val="1"/>
      <w:marLeft w:val="0"/>
      <w:marRight w:val="0"/>
      <w:marTop w:val="0"/>
      <w:marBottom w:val="0"/>
      <w:divBdr>
        <w:top w:val="none" w:sz="0" w:space="0" w:color="auto"/>
        <w:left w:val="none" w:sz="0" w:space="0" w:color="auto"/>
        <w:bottom w:val="none" w:sz="0" w:space="0" w:color="auto"/>
        <w:right w:val="none" w:sz="0" w:space="0" w:color="auto"/>
      </w:divBdr>
    </w:div>
    <w:div w:id="1658921820">
      <w:bodyDiv w:val="1"/>
      <w:marLeft w:val="0"/>
      <w:marRight w:val="0"/>
      <w:marTop w:val="0"/>
      <w:marBottom w:val="0"/>
      <w:divBdr>
        <w:top w:val="none" w:sz="0" w:space="0" w:color="auto"/>
        <w:left w:val="none" w:sz="0" w:space="0" w:color="auto"/>
        <w:bottom w:val="none" w:sz="0" w:space="0" w:color="auto"/>
        <w:right w:val="none" w:sz="0" w:space="0" w:color="auto"/>
      </w:divBdr>
    </w:div>
    <w:div w:id="1662268816">
      <w:bodyDiv w:val="1"/>
      <w:marLeft w:val="0"/>
      <w:marRight w:val="0"/>
      <w:marTop w:val="0"/>
      <w:marBottom w:val="0"/>
      <w:divBdr>
        <w:top w:val="none" w:sz="0" w:space="0" w:color="auto"/>
        <w:left w:val="none" w:sz="0" w:space="0" w:color="auto"/>
        <w:bottom w:val="none" w:sz="0" w:space="0" w:color="auto"/>
        <w:right w:val="none" w:sz="0" w:space="0" w:color="auto"/>
      </w:divBdr>
    </w:div>
    <w:div w:id="1663269309">
      <w:bodyDiv w:val="1"/>
      <w:marLeft w:val="0"/>
      <w:marRight w:val="0"/>
      <w:marTop w:val="0"/>
      <w:marBottom w:val="0"/>
      <w:divBdr>
        <w:top w:val="none" w:sz="0" w:space="0" w:color="auto"/>
        <w:left w:val="none" w:sz="0" w:space="0" w:color="auto"/>
        <w:bottom w:val="none" w:sz="0" w:space="0" w:color="auto"/>
        <w:right w:val="none" w:sz="0" w:space="0" w:color="auto"/>
      </w:divBdr>
    </w:div>
    <w:div w:id="1664041589">
      <w:bodyDiv w:val="1"/>
      <w:marLeft w:val="0"/>
      <w:marRight w:val="0"/>
      <w:marTop w:val="0"/>
      <w:marBottom w:val="0"/>
      <w:divBdr>
        <w:top w:val="none" w:sz="0" w:space="0" w:color="auto"/>
        <w:left w:val="none" w:sz="0" w:space="0" w:color="auto"/>
        <w:bottom w:val="none" w:sz="0" w:space="0" w:color="auto"/>
        <w:right w:val="none" w:sz="0" w:space="0" w:color="auto"/>
      </w:divBdr>
    </w:div>
    <w:div w:id="1665157187">
      <w:bodyDiv w:val="1"/>
      <w:marLeft w:val="0"/>
      <w:marRight w:val="0"/>
      <w:marTop w:val="0"/>
      <w:marBottom w:val="0"/>
      <w:divBdr>
        <w:top w:val="none" w:sz="0" w:space="0" w:color="auto"/>
        <w:left w:val="none" w:sz="0" w:space="0" w:color="auto"/>
        <w:bottom w:val="none" w:sz="0" w:space="0" w:color="auto"/>
        <w:right w:val="none" w:sz="0" w:space="0" w:color="auto"/>
      </w:divBdr>
    </w:div>
    <w:div w:id="1668094008">
      <w:bodyDiv w:val="1"/>
      <w:marLeft w:val="0"/>
      <w:marRight w:val="0"/>
      <w:marTop w:val="0"/>
      <w:marBottom w:val="0"/>
      <w:divBdr>
        <w:top w:val="none" w:sz="0" w:space="0" w:color="auto"/>
        <w:left w:val="none" w:sz="0" w:space="0" w:color="auto"/>
        <w:bottom w:val="none" w:sz="0" w:space="0" w:color="auto"/>
        <w:right w:val="none" w:sz="0" w:space="0" w:color="auto"/>
      </w:divBdr>
    </w:div>
    <w:div w:id="1668242804">
      <w:bodyDiv w:val="1"/>
      <w:marLeft w:val="0"/>
      <w:marRight w:val="0"/>
      <w:marTop w:val="0"/>
      <w:marBottom w:val="0"/>
      <w:divBdr>
        <w:top w:val="none" w:sz="0" w:space="0" w:color="auto"/>
        <w:left w:val="none" w:sz="0" w:space="0" w:color="auto"/>
        <w:bottom w:val="none" w:sz="0" w:space="0" w:color="auto"/>
        <w:right w:val="none" w:sz="0" w:space="0" w:color="auto"/>
      </w:divBdr>
    </w:div>
    <w:div w:id="1673024180">
      <w:bodyDiv w:val="1"/>
      <w:marLeft w:val="0"/>
      <w:marRight w:val="0"/>
      <w:marTop w:val="0"/>
      <w:marBottom w:val="0"/>
      <w:divBdr>
        <w:top w:val="none" w:sz="0" w:space="0" w:color="auto"/>
        <w:left w:val="none" w:sz="0" w:space="0" w:color="auto"/>
        <w:bottom w:val="none" w:sz="0" w:space="0" w:color="auto"/>
        <w:right w:val="none" w:sz="0" w:space="0" w:color="auto"/>
      </w:divBdr>
    </w:div>
    <w:div w:id="1673682733">
      <w:bodyDiv w:val="1"/>
      <w:marLeft w:val="0"/>
      <w:marRight w:val="0"/>
      <w:marTop w:val="0"/>
      <w:marBottom w:val="0"/>
      <w:divBdr>
        <w:top w:val="none" w:sz="0" w:space="0" w:color="auto"/>
        <w:left w:val="none" w:sz="0" w:space="0" w:color="auto"/>
        <w:bottom w:val="none" w:sz="0" w:space="0" w:color="auto"/>
        <w:right w:val="none" w:sz="0" w:space="0" w:color="auto"/>
      </w:divBdr>
    </w:div>
    <w:div w:id="1674064449">
      <w:bodyDiv w:val="1"/>
      <w:marLeft w:val="0"/>
      <w:marRight w:val="0"/>
      <w:marTop w:val="0"/>
      <w:marBottom w:val="0"/>
      <w:divBdr>
        <w:top w:val="none" w:sz="0" w:space="0" w:color="auto"/>
        <w:left w:val="none" w:sz="0" w:space="0" w:color="auto"/>
        <w:bottom w:val="none" w:sz="0" w:space="0" w:color="auto"/>
        <w:right w:val="none" w:sz="0" w:space="0" w:color="auto"/>
      </w:divBdr>
    </w:div>
    <w:div w:id="1675839524">
      <w:bodyDiv w:val="1"/>
      <w:marLeft w:val="0"/>
      <w:marRight w:val="0"/>
      <w:marTop w:val="0"/>
      <w:marBottom w:val="0"/>
      <w:divBdr>
        <w:top w:val="none" w:sz="0" w:space="0" w:color="auto"/>
        <w:left w:val="none" w:sz="0" w:space="0" w:color="auto"/>
        <w:bottom w:val="none" w:sz="0" w:space="0" w:color="auto"/>
        <w:right w:val="none" w:sz="0" w:space="0" w:color="auto"/>
      </w:divBdr>
    </w:div>
    <w:div w:id="1677072116">
      <w:bodyDiv w:val="1"/>
      <w:marLeft w:val="0"/>
      <w:marRight w:val="0"/>
      <w:marTop w:val="0"/>
      <w:marBottom w:val="0"/>
      <w:divBdr>
        <w:top w:val="none" w:sz="0" w:space="0" w:color="auto"/>
        <w:left w:val="none" w:sz="0" w:space="0" w:color="auto"/>
        <w:bottom w:val="none" w:sz="0" w:space="0" w:color="auto"/>
        <w:right w:val="none" w:sz="0" w:space="0" w:color="auto"/>
      </w:divBdr>
    </w:div>
    <w:div w:id="1678384859">
      <w:bodyDiv w:val="1"/>
      <w:marLeft w:val="0"/>
      <w:marRight w:val="0"/>
      <w:marTop w:val="0"/>
      <w:marBottom w:val="0"/>
      <w:divBdr>
        <w:top w:val="none" w:sz="0" w:space="0" w:color="auto"/>
        <w:left w:val="none" w:sz="0" w:space="0" w:color="auto"/>
        <w:bottom w:val="none" w:sz="0" w:space="0" w:color="auto"/>
        <w:right w:val="none" w:sz="0" w:space="0" w:color="auto"/>
      </w:divBdr>
    </w:div>
    <w:div w:id="1678773441">
      <w:bodyDiv w:val="1"/>
      <w:marLeft w:val="0"/>
      <w:marRight w:val="0"/>
      <w:marTop w:val="0"/>
      <w:marBottom w:val="0"/>
      <w:divBdr>
        <w:top w:val="none" w:sz="0" w:space="0" w:color="auto"/>
        <w:left w:val="none" w:sz="0" w:space="0" w:color="auto"/>
        <w:bottom w:val="none" w:sz="0" w:space="0" w:color="auto"/>
        <w:right w:val="none" w:sz="0" w:space="0" w:color="auto"/>
      </w:divBdr>
    </w:div>
    <w:div w:id="1679116376">
      <w:bodyDiv w:val="1"/>
      <w:marLeft w:val="0"/>
      <w:marRight w:val="0"/>
      <w:marTop w:val="0"/>
      <w:marBottom w:val="0"/>
      <w:divBdr>
        <w:top w:val="none" w:sz="0" w:space="0" w:color="auto"/>
        <w:left w:val="none" w:sz="0" w:space="0" w:color="auto"/>
        <w:bottom w:val="none" w:sz="0" w:space="0" w:color="auto"/>
        <w:right w:val="none" w:sz="0" w:space="0" w:color="auto"/>
      </w:divBdr>
    </w:div>
    <w:div w:id="1679310719">
      <w:bodyDiv w:val="1"/>
      <w:marLeft w:val="0"/>
      <w:marRight w:val="0"/>
      <w:marTop w:val="0"/>
      <w:marBottom w:val="0"/>
      <w:divBdr>
        <w:top w:val="none" w:sz="0" w:space="0" w:color="auto"/>
        <w:left w:val="none" w:sz="0" w:space="0" w:color="auto"/>
        <w:bottom w:val="none" w:sz="0" w:space="0" w:color="auto"/>
        <w:right w:val="none" w:sz="0" w:space="0" w:color="auto"/>
      </w:divBdr>
    </w:div>
    <w:div w:id="1681278630">
      <w:bodyDiv w:val="1"/>
      <w:marLeft w:val="0"/>
      <w:marRight w:val="0"/>
      <w:marTop w:val="0"/>
      <w:marBottom w:val="0"/>
      <w:divBdr>
        <w:top w:val="none" w:sz="0" w:space="0" w:color="auto"/>
        <w:left w:val="none" w:sz="0" w:space="0" w:color="auto"/>
        <w:bottom w:val="none" w:sz="0" w:space="0" w:color="auto"/>
        <w:right w:val="none" w:sz="0" w:space="0" w:color="auto"/>
      </w:divBdr>
    </w:div>
    <w:div w:id="1682663020">
      <w:bodyDiv w:val="1"/>
      <w:marLeft w:val="0"/>
      <w:marRight w:val="0"/>
      <w:marTop w:val="0"/>
      <w:marBottom w:val="0"/>
      <w:divBdr>
        <w:top w:val="none" w:sz="0" w:space="0" w:color="auto"/>
        <w:left w:val="none" w:sz="0" w:space="0" w:color="auto"/>
        <w:bottom w:val="none" w:sz="0" w:space="0" w:color="auto"/>
        <w:right w:val="none" w:sz="0" w:space="0" w:color="auto"/>
      </w:divBdr>
    </w:div>
    <w:div w:id="1683164539">
      <w:bodyDiv w:val="1"/>
      <w:marLeft w:val="0"/>
      <w:marRight w:val="0"/>
      <w:marTop w:val="0"/>
      <w:marBottom w:val="0"/>
      <w:divBdr>
        <w:top w:val="none" w:sz="0" w:space="0" w:color="auto"/>
        <w:left w:val="none" w:sz="0" w:space="0" w:color="auto"/>
        <w:bottom w:val="none" w:sz="0" w:space="0" w:color="auto"/>
        <w:right w:val="none" w:sz="0" w:space="0" w:color="auto"/>
      </w:divBdr>
    </w:div>
    <w:div w:id="1683629698">
      <w:bodyDiv w:val="1"/>
      <w:marLeft w:val="0"/>
      <w:marRight w:val="0"/>
      <w:marTop w:val="0"/>
      <w:marBottom w:val="0"/>
      <w:divBdr>
        <w:top w:val="none" w:sz="0" w:space="0" w:color="auto"/>
        <w:left w:val="none" w:sz="0" w:space="0" w:color="auto"/>
        <w:bottom w:val="none" w:sz="0" w:space="0" w:color="auto"/>
        <w:right w:val="none" w:sz="0" w:space="0" w:color="auto"/>
      </w:divBdr>
    </w:div>
    <w:div w:id="1685472480">
      <w:bodyDiv w:val="1"/>
      <w:marLeft w:val="0"/>
      <w:marRight w:val="0"/>
      <w:marTop w:val="0"/>
      <w:marBottom w:val="0"/>
      <w:divBdr>
        <w:top w:val="none" w:sz="0" w:space="0" w:color="auto"/>
        <w:left w:val="none" w:sz="0" w:space="0" w:color="auto"/>
        <w:bottom w:val="none" w:sz="0" w:space="0" w:color="auto"/>
        <w:right w:val="none" w:sz="0" w:space="0" w:color="auto"/>
      </w:divBdr>
    </w:div>
    <w:div w:id="1685478461">
      <w:bodyDiv w:val="1"/>
      <w:marLeft w:val="0"/>
      <w:marRight w:val="0"/>
      <w:marTop w:val="0"/>
      <w:marBottom w:val="0"/>
      <w:divBdr>
        <w:top w:val="none" w:sz="0" w:space="0" w:color="auto"/>
        <w:left w:val="none" w:sz="0" w:space="0" w:color="auto"/>
        <w:bottom w:val="none" w:sz="0" w:space="0" w:color="auto"/>
        <w:right w:val="none" w:sz="0" w:space="0" w:color="auto"/>
      </w:divBdr>
    </w:div>
    <w:div w:id="1692485388">
      <w:bodyDiv w:val="1"/>
      <w:marLeft w:val="0"/>
      <w:marRight w:val="0"/>
      <w:marTop w:val="0"/>
      <w:marBottom w:val="0"/>
      <w:divBdr>
        <w:top w:val="none" w:sz="0" w:space="0" w:color="auto"/>
        <w:left w:val="none" w:sz="0" w:space="0" w:color="auto"/>
        <w:bottom w:val="none" w:sz="0" w:space="0" w:color="auto"/>
        <w:right w:val="none" w:sz="0" w:space="0" w:color="auto"/>
      </w:divBdr>
    </w:div>
    <w:div w:id="1694188067">
      <w:bodyDiv w:val="1"/>
      <w:marLeft w:val="0"/>
      <w:marRight w:val="0"/>
      <w:marTop w:val="0"/>
      <w:marBottom w:val="0"/>
      <w:divBdr>
        <w:top w:val="none" w:sz="0" w:space="0" w:color="auto"/>
        <w:left w:val="none" w:sz="0" w:space="0" w:color="auto"/>
        <w:bottom w:val="none" w:sz="0" w:space="0" w:color="auto"/>
        <w:right w:val="none" w:sz="0" w:space="0" w:color="auto"/>
      </w:divBdr>
    </w:div>
    <w:div w:id="1694376344">
      <w:bodyDiv w:val="1"/>
      <w:marLeft w:val="0"/>
      <w:marRight w:val="0"/>
      <w:marTop w:val="0"/>
      <w:marBottom w:val="0"/>
      <w:divBdr>
        <w:top w:val="none" w:sz="0" w:space="0" w:color="auto"/>
        <w:left w:val="none" w:sz="0" w:space="0" w:color="auto"/>
        <w:bottom w:val="none" w:sz="0" w:space="0" w:color="auto"/>
        <w:right w:val="none" w:sz="0" w:space="0" w:color="auto"/>
      </w:divBdr>
    </w:div>
    <w:div w:id="1695379595">
      <w:bodyDiv w:val="1"/>
      <w:marLeft w:val="0"/>
      <w:marRight w:val="0"/>
      <w:marTop w:val="0"/>
      <w:marBottom w:val="0"/>
      <w:divBdr>
        <w:top w:val="none" w:sz="0" w:space="0" w:color="auto"/>
        <w:left w:val="none" w:sz="0" w:space="0" w:color="auto"/>
        <w:bottom w:val="none" w:sz="0" w:space="0" w:color="auto"/>
        <w:right w:val="none" w:sz="0" w:space="0" w:color="auto"/>
      </w:divBdr>
    </w:div>
    <w:div w:id="1696534714">
      <w:bodyDiv w:val="1"/>
      <w:marLeft w:val="0"/>
      <w:marRight w:val="0"/>
      <w:marTop w:val="0"/>
      <w:marBottom w:val="0"/>
      <w:divBdr>
        <w:top w:val="none" w:sz="0" w:space="0" w:color="auto"/>
        <w:left w:val="none" w:sz="0" w:space="0" w:color="auto"/>
        <w:bottom w:val="none" w:sz="0" w:space="0" w:color="auto"/>
        <w:right w:val="none" w:sz="0" w:space="0" w:color="auto"/>
      </w:divBdr>
    </w:div>
    <w:div w:id="1697462545">
      <w:bodyDiv w:val="1"/>
      <w:marLeft w:val="0"/>
      <w:marRight w:val="0"/>
      <w:marTop w:val="0"/>
      <w:marBottom w:val="0"/>
      <w:divBdr>
        <w:top w:val="none" w:sz="0" w:space="0" w:color="auto"/>
        <w:left w:val="none" w:sz="0" w:space="0" w:color="auto"/>
        <w:bottom w:val="none" w:sz="0" w:space="0" w:color="auto"/>
        <w:right w:val="none" w:sz="0" w:space="0" w:color="auto"/>
      </w:divBdr>
    </w:div>
    <w:div w:id="1697537343">
      <w:bodyDiv w:val="1"/>
      <w:marLeft w:val="0"/>
      <w:marRight w:val="0"/>
      <w:marTop w:val="0"/>
      <w:marBottom w:val="0"/>
      <w:divBdr>
        <w:top w:val="none" w:sz="0" w:space="0" w:color="auto"/>
        <w:left w:val="none" w:sz="0" w:space="0" w:color="auto"/>
        <w:bottom w:val="none" w:sz="0" w:space="0" w:color="auto"/>
        <w:right w:val="none" w:sz="0" w:space="0" w:color="auto"/>
      </w:divBdr>
    </w:div>
    <w:div w:id="1697539935">
      <w:bodyDiv w:val="1"/>
      <w:marLeft w:val="0"/>
      <w:marRight w:val="0"/>
      <w:marTop w:val="0"/>
      <w:marBottom w:val="0"/>
      <w:divBdr>
        <w:top w:val="none" w:sz="0" w:space="0" w:color="auto"/>
        <w:left w:val="none" w:sz="0" w:space="0" w:color="auto"/>
        <w:bottom w:val="none" w:sz="0" w:space="0" w:color="auto"/>
        <w:right w:val="none" w:sz="0" w:space="0" w:color="auto"/>
      </w:divBdr>
    </w:div>
    <w:div w:id="1698391772">
      <w:bodyDiv w:val="1"/>
      <w:marLeft w:val="0"/>
      <w:marRight w:val="0"/>
      <w:marTop w:val="0"/>
      <w:marBottom w:val="0"/>
      <w:divBdr>
        <w:top w:val="none" w:sz="0" w:space="0" w:color="auto"/>
        <w:left w:val="none" w:sz="0" w:space="0" w:color="auto"/>
        <w:bottom w:val="none" w:sz="0" w:space="0" w:color="auto"/>
        <w:right w:val="none" w:sz="0" w:space="0" w:color="auto"/>
      </w:divBdr>
    </w:div>
    <w:div w:id="1701471541">
      <w:bodyDiv w:val="1"/>
      <w:marLeft w:val="0"/>
      <w:marRight w:val="0"/>
      <w:marTop w:val="0"/>
      <w:marBottom w:val="0"/>
      <w:divBdr>
        <w:top w:val="none" w:sz="0" w:space="0" w:color="auto"/>
        <w:left w:val="none" w:sz="0" w:space="0" w:color="auto"/>
        <w:bottom w:val="none" w:sz="0" w:space="0" w:color="auto"/>
        <w:right w:val="none" w:sz="0" w:space="0" w:color="auto"/>
      </w:divBdr>
    </w:div>
    <w:div w:id="1702048086">
      <w:bodyDiv w:val="1"/>
      <w:marLeft w:val="0"/>
      <w:marRight w:val="0"/>
      <w:marTop w:val="0"/>
      <w:marBottom w:val="0"/>
      <w:divBdr>
        <w:top w:val="none" w:sz="0" w:space="0" w:color="auto"/>
        <w:left w:val="none" w:sz="0" w:space="0" w:color="auto"/>
        <w:bottom w:val="none" w:sz="0" w:space="0" w:color="auto"/>
        <w:right w:val="none" w:sz="0" w:space="0" w:color="auto"/>
      </w:divBdr>
    </w:div>
    <w:div w:id="1703171004">
      <w:bodyDiv w:val="1"/>
      <w:marLeft w:val="0"/>
      <w:marRight w:val="0"/>
      <w:marTop w:val="0"/>
      <w:marBottom w:val="0"/>
      <w:divBdr>
        <w:top w:val="none" w:sz="0" w:space="0" w:color="auto"/>
        <w:left w:val="none" w:sz="0" w:space="0" w:color="auto"/>
        <w:bottom w:val="none" w:sz="0" w:space="0" w:color="auto"/>
        <w:right w:val="none" w:sz="0" w:space="0" w:color="auto"/>
      </w:divBdr>
    </w:div>
    <w:div w:id="1703822698">
      <w:bodyDiv w:val="1"/>
      <w:marLeft w:val="0"/>
      <w:marRight w:val="0"/>
      <w:marTop w:val="0"/>
      <w:marBottom w:val="0"/>
      <w:divBdr>
        <w:top w:val="none" w:sz="0" w:space="0" w:color="auto"/>
        <w:left w:val="none" w:sz="0" w:space="0" w:color="auto"/>
        <w:bottom w:val="none" w:sz="0" w:space="0" w:color="auto"/>
        <w:right w:val="none" w:sz="0" w:space="0" w:color="auto"/>
      </w:divBdr>
    </w:div>
    <w:div w:id="1704673168">
      <w:bodyDiv w:val="1"/>
      <w:marLeft w:val="0"/>
      <w:marRight w:val="0"/>
      <w:marTop w:val="0"/>
      <w:marBottom w:val="0"/>
      <w:divBdr>
        <w:top w:val="none" w:sz="0" w:space="0" w:color="auto"/>
        <w:left w:val="none" w:sz="0" w:space="0" w:color="auto"/>
        <w:bottom w:val="none" w:sz="0" w:space="0" w:color="auto"/>
        <w:right w:val="none" w:sz="0" w:space="0" w:color="auto"/>
      </w:divBdr>
    </w:div>
    <w:div w:id="1709454944">
      <w:bodyDiv w:val="1"/>
      <w:marLeft w:val="0"/>
      <w:marRight w:val="0"/>
      <w:marTop w:val="0"/>
      <w:marBottom w:val="0"/>
      <w:divBdr>
        <w:top w:val="none" w:sz="0" w:space="0" w:color="auto"/>
        <w:left w:val="none" w:sz="0" w:space="0" w:color="auto"/>
        <w:bottom w:val="none" w:sz="0" w:space="0" w:color="auto"/>
        <w:right w:val="none" w:sz="0" w:space="0" w:color="auto"/>
      </w:divBdr>
    </w:div>
    <w:div w:id="1709837087">
      <w:bodyDiv w:val="1"/>
      <w:marLeft w:val="0"/>
      <w:marRight w:val="0"/>
      <w:marTop w:val="0"/>
      <w:marBottom w:val="0"/>
      <w:divBdr>
        <w:top w:val="none" w:sz="0" w:space="0" w:color="auto"/>
        <w:left w:val="none" w:sz="0" w:space="0" w:color="auto"/>
        <w:bottom w:val="none" w:sz="0" w:space="0" w:color="auto"/>
        <w:right w:val="none" w:sz="0" w:space="0" w:color="auto"/>
      </w:divBdr>
    </w:div>
    <w:div w:id="1711030782">
      <w:bodyDiv w:val="1"/>
      <w:marLeft w:val="0"/>
      <w:marRight w:val="0"/>
      <w:marTop w:val="0"/>
      <w:marBottom w:val="0"/>
      <w:divBdr>
        <w:top w:val="none" w:sz="0" w:space="0" w:color="auto"/>
        <w:left w:val="none" w:sz="0" w:space="0" w:color="auto"/>
        <w:bottom w:val="none" w:sz="0" w:space="0" w:color="auto"/>
        <w:right w:val="none" w:sz="0" w:space="0" w:color="auto"/>
      </w:divBdr>
    </w:div>
    <w:div w:id="1712925562">
      <w:bodyDiv w:val="1"/>
      <w:marLeft w:val="0"/>
      <w:marRight w:val="0"/>
      <w:marTop w:val="0"/>
      <w:marBottom w:val="0"/>
      <w:divBdr>
        <w:top w:val="none" w:sz="0" w:space="0" w:color="auto"/>
        <w:left w:val="none" w:sz="0" w:space="0" w:color="auto"/>
        <w:bottom w:val="none" w:sz="0" w:space="0" w:color="auto"/>
        <w:right w:val="none" w:sz="0" w:space="0" w:color="auto"/>
      </w:divBdr>
    </w:div>
    <w:div w:id="1715109401">
      <w:bodyDiv w:val="1"/>
      <w:marLeft w:val="0"/>
      <w:marRight w:val="0"/>
      <w:marTop w:val="0"/>
      <w:marBottom w:val="0"/>
      <w:divBdr>
        <w:top w:val="none" w:sz="0" w:space="0" w:color="auto"/>
        <w:left w:val="none" w:sz="0" w:space="0" w:color="auto"/>
        <w:bottom w:val="none" w:sz="0" w:space="0" w:color="auto"/>
        <w:right w:val="none" w:sz="0" w:space="0" w:color="auto"/>
      </w:divBdr>
    </w:div>
    <w:div w:id="1715153533">
      <w:bodyDiv w:val="1"/>
      <w:marLeft w:val="0"/>
      <w:marRight w:val="0"/>
      <w:marTop w:val="0"/>
      <w:marBottom w:val="0"/>
      <w:divBdr>
        <w:top w:val="none" w:sz="0" w:space="0" w:color="auto"/>
        <w:left w:val="none" w:sz="0" w:space="0" w:color="auto"/>
        <w:bottom w:val="none" w:sz="0" w:space="0" w:color="auto"/>
        <w:right w:val="none" w:sz="0" w:space="0" w:color="auto"/>
      </w:divBdr>
    </w:div>
    <w:div w:id="1717394039">
      <w:bodyDiv w:val="1"/>
      <w:marLeft w:val="0"/>
      <w:marRight w:val="0"/>
      <w:marTop w:val="0"/>
      <w:marBottom w:val="0"/>
      <w:divBdr>
        <w:top w:val="none" w:sz="0" w:space="0" w:color="auto"/>
        <w:left w:val="none" w:sz="0" w:space="0" w:color="auto"/>
        <w:bottom w:val="none" w:sz="0" w:space="0" w:color="auto"/>
        <w:right w:val="none" w:sz="0" w:space="0" w:color="auto"/>
      </w:divBdr>
    </w:div>
    <w:div w:id="1718166586">
      <w:bodyDiv w:val="1"/>
      <w:marLeft w:val="0"/>
      <w:marRight w:val="0"/>
      <w:marTop w:val="0"/>
      <w:marBottom w:val="0"/>
      <w:divBdr>
        <w:top w:val="none" w:sz="0" w:space="0" w:color="auto"/>
        <w:left w:val="none" w:sz="0" w:space="0" w:color="auto"/>
        <w:bottom w:val="none" w:sz="0" w:space="0" w:color="auto"/>
        <w:right w:val="none" w:sz="0" w:space="0" w:color="auto"/>
      </w:divBdr>
    </w:div>
    <w:div w:id="1718309187">
      <w:bodyDiv w:val="1"/>
      <w:marLeft w:val="0"/>
      <w:marRight w:val="0"/>
      <w:marTop w:val="0"/>
      <w:marBottom w:val="0"/>
      <w:divBdr>
        <w:top w:val="none" w:sz="0" w:space="0" w:color="auto"/>
        <w:left w:val="none" w:sz="0" w:space="0" w:color="auto"/>
        <w:bottom w:val="none" w:sz="0" w:space="0" w:color="auto"/>
        <w:right w:val="none" w:sz="0" w:space="0" w:color="auto"/>
      </w:divBdr>
    </w:div>
    <w:div w:id="1721586624">
      <w:bodyDiv w:val="1"/>
      <w:marLeft w:val="0"/>
      <w:marRight w:val="0"/>
      <w:marTop w:val="0"/>
      <w:marBottom w:val="0"/>
      <w:divBdr>
        <w:top w:val="none" w:sz="0" w:space="0" w:color="auto"/>
        <w:left w:val="none" w:sz="0" w:space="0" w:color="auto"/>
        <w:bottom w:val="none" w:sz="0" w:space="0" w:color="auto"/>
        <w:right w:val="none" w:sz="0" w:space="0" w:color="auto"/>
      </w:divBdr>
    </w:div>
    <w:div w:id="1721856677">
      <w:bodyDiv w:val="1"/>
      <w:marLeft w:val="0"/>
      <w:marRight w:val="0"/>
      <w:marTop w:val="0"/>
      <w:marBottom w:val="0"/>
      <w:divBdr>
        <w:top w:val="none" w:sz="0" w:space="0" w:color="auto"/>
        <w:left w:val="none" w:sz="0" w:space="0" w:color="auto"/>
        <w:bottom w:val="none" w:sz="0" w:space="0" w:color="auto"/>
        <w:right w:val="none" w:sz="0" w:space="0" w:color="auto"/>
      </w:divBdr>
    </w:div>
    <w:div w:id="1722823067">
      <w:bodyDiv w:val="1"/>
      <w:marLeft w:val="0"/>
      <w:marRight w:val="0"/>
      <w:marTop w:val="0"/>
      <w:marBottom w:val="0"/>
      <w:divBdr>
        <w:top w:val="none" w:sz="0" w:space="0" w:color="auto"/>
        <w:left w:val="none" w:sz="0" w:space="0" w:color="auto"/>
        <w:bottom w:val="none" w:sz="0" w:space="0" w:color="auto"/>
        <w:right w:val="none" w:sz="0" w:space="0" w:color="auto"/>
      </w:divBdr>
    </w:div>
    <w:div w:id="1724716323">
      <w:bodyDiv w:val="1"/>
      <w:marLeft w:val="0"/>
      <w:marRight w:val="0"/>
      <w:marTop w:val="0"/>
      <w:marBottom w:val="0"/>
      <w:divBdr>
        <w:top w:val="none" w:sz="0" w:space="0" w:color="auto"/>
        <w:left w:val="none" w:sz="0" w:space="0" w:color="auto"/>
        <w:bottom w:val="none" w:sz="0" w:space="0" w:color="auto"/>
        <w:right w:val="none" w:sz="0" w:space="0" w:color="auto"/>
      </w:divBdr>
    </w:div>
    <w:div w:id="1725256977">
      <w:bodyDiv w:val="1"/>
      <w:marLeft w:val="0"/>
      <w:marRight w:val="0"/>
      <w:marTop w:val="0"/>
      <w:marBottom w:val="0"/>
      <w:divBdr>
        <w:top w:val="none" w:sz="0" w:space="0" w:color="auto"/>
        <w:left w:val="none" w:sz="0" w:space="0" w:color="auto"/>
        <w:bottom w:val="none" w:sz="0" w:space="0" w:color="auto"/>
        <w:right w:val="none" w:sz="0" w:space="0" w:color="auto"/>
      </w:divBdr>
    </w:div>
    <w:div w:id="1727221870">
      <w:bodyDiv w:val="1"/>
      <w:marLeft w:val="0"/>
      <w:marRight w:val="0"/>
      <w:marTop w:val="0"/>
      <w:marBottom w:val="0"/>
      <w:divBdr>
        <w:top w:val="none" w:sz="0" w:space="0" w:color="auto"/>
        <w:left w:val="none" w:sz="0" w:space="0" w:color="auto"/>
        <w:bottom w:val="none" w:sz="0" w:space="0" w:color="auto"/>
        <w:right w:val="none" w:sz="0" w:space="0" w:color="auto"/>
      </w:divBdr>
    </w:div>
    <w:div w:id="1729063486">
      <w:bodyDiv w:val="1"/>
      <w:marLeft w:val="0"/>
      <w:marRight w:val="0"/>
      <w:marTop w:val="0"/>
      <w:marBottom w:val="0"/>
      <w:divBdr>
        <w:top w:val="none" w:sz="0" w:space="0" w:color="auto"/>
        <w:left w:val="none" w:sz="0" w:space="0" w:color="auto"/>
        <w:bottom w:val="none" w:sz="0" w:space="0" w:color="auto"/>
        <w:right w:val="none" w:sz="0" w:space="0" w:color="auto"/>
      </w:divBdr>
    </w:div>
    <w:div w:id="1729717455">
      <w:bodyDiv w:val="1"/>
      <w:marLeft w:val="0"/>
      <w:marRight w:val="0"/>
      <w:marTop w:val="0"/>
      <w:marBottom w:val="0"/>
      <w:divBdr>
        <w:top w:val="none" w:sz="0" w:space="0" w:color="auto"/>
        <w:left w:val="none" w:sz="0" w:space="0" w:color="auto"/>
        <w:bottom w:val="none" w:sz="0" w:space="0" w:color="auto"/>
        <w:right w:val="none" w:sz="0" w:space="0" w:color="auto"/>
      </w:divBdr>
    </w:div>
    <w:div w:id="1730878061">
      <w:bodyDiv w:val="1"/>
      <w:marLeft w:val="0"/>
      <w:marRight w:val="0"/>
      <w:marTop w:val="0"/>
      <w:marBottom w:val="0"/>
      <w:divBdr>
        <w:top w:val="none" w:sz="0" w:space="0" w:color="auto"/>
        <w:left w:val="none" w:sz="0" w:space="0" w:color="auto"/>
        <w:bottom w:val="none" w:sz="0" w:space="0" w:color="auto"/>
        <w:right w:val="none" w:sz="0" w:space="0" w:color="auto"/>
      </w:divBdr>
    </w:div>
    <w:div w:id="1731267122">
      <w:bodyDiv w:val="1"/>
      <w:marLeft w:val="0"/>
      <w:marRight w:val="0"/>
      <w:marTop w:val="0"/>
      <w:marBottom w:val="0"/>
      <w:divBdr>
        <w:top w:val="none" w:sz="0" w:space="0" w:color="auto"/>
        <w:left w:val="none" w:sz="0" w:space="0" w:color="auto"/>
        <w:bottom w:val="none" w:sz="0" w:space="0" w:color="auto"/>
        <w:right w:val="none" w:sz="0" w:space="0" w:color="auto"/>
      </w:divBdr>
    </w:div>
    <w:div w:id="1733235388">
      <w:bodyDiv w:val="1"/>
      <w:marLeft w:val="0"/>
      <w:marRight w:val="0"/>
      <w:marTop w:val="0"/>
      <w:marBottom w:val="0"/>
      <w:divBdr>
        <w:top w:val="none" w:sz="0" w:space="0" w:color="auto"/>
        <w:left w:val="none" w:sz="0" w:space="0" w:color="auto"/>
        <w:bottom w:val="none" w:sz="0" w:space="0" w:color="auto"/>
        <w:right w:val="none" w:sz="0" w:space="0" w:color="auto"/>
      </w:divBdr>
    </w:div>
    <w:div w:id="1735160116">
      <w:bodyDiv w:val="1"/>
      <w:marLeft w:val="0"/>
      <w:marRight w:val="0"/>
      <w:marTop w:val="0"/>
      <w:marBottom w:val="0"/>
      <w:divBdr>
        <w:top w:val="none" w:sz="0" w:space="0" w:color="auto"/>
        <w:left w:val="none" w:sz="0" w:space="0" w:color="auto"/>
        <w:bottom w:val="none" w:sz="0" w:space="0" w:color="auto"/>
        <w:right w:val="none" w:sz="0" w:space="0" w:color="auto"/>
      </w:divBdr>
    </w:div>
    <w:div w:id="1735197147">
      <w:bodyDiv w:val="1"/>
      <w:marLeft w:val="0"/>
      <w:marRight w:val="0"/>
      <w:marTop w:val="0"/>
      <w:marBottom w:val="0"/>
      <w:divBdr>
        <w:top w:val="none" w:sz="0" w:space="0" w:color="auto"/>
        <w:left w:val="none" w:sz="0" w:space="0" w:color="auto"/>
        <w:bottom w:val="none" w:sz="0" w:space="0" w:color="auto"/>
        <w:right w:val="none" w:sz="0" w:space="0" w:color="auto"/>
      </w:divBdr>
    </w:div>
    <w:div w:id="1736661914">
      <w:bodyDiv w:val="1"/>
      <w:marLeft w:val="0"/>
      <w:marRight w:val="0"/>
      <w:marTop w:val="0"/>
      <w:marBottom w:val="0"/>
      <w:divBdr>
        <w:top w:val="none" w:sz="0" w:space="0" w:color="auto"/>
        <w:left w:val="none" w:sz="0" w:space="0" w:color="auto"/>
        <w:bottom w:val="none" w:sz="0" w:space="0" w:color="auto"/>
        <w:right w:val="none" w:sz="0" w:space="0" w:color="auto"/>
      </w:divBdr>
    </w:div>
    <w:div w:id="1737119222">
      <w:bodyDiv w:val="1"/>
      <w:marLeft w:val="0"/>
      <w:marRight w:val="0"/>
      <w:marTop w:val="0"/>
      <w:marBottom w:val="0"/>
      <w:divBdr>
        <w:top w:val="none" w:sz="0" w:space="0" w:color="auto"/>
        <w:left w:val="none" w:sz="0" w:space="0" w:color="auto"/>
        <w:bottom w:val="none" w:sz="0" w:space="0" w:color="auto"/>
        <w:right w:val="none" w:sz="0" w:space="0" w:color="auto"/>
      </w:divBdr>
    </w:div>
    <w:div w:id="1737436398">
      <w:bodyDiv w:val="1"/>
      <w:marLeft w:val="0"/>
      <w:marRight w:val="0"/>
      <w:marTop w:val="0"/>
      <w:marBottom w:val="0"/>
      <w:divBdr>
        <w:top w:val="none" w:sz="0" w:space="0" w:color="auto"/>
        <w:left w:val="none" w:sz="0" w:space="0" w:color="auto"/>
        <w:bottom w:val="none" w:sz="0" w:space="0" w:color="auto"/>
        <w:right w:val="none" w:sz="0" w:space="0" w:color="auto"/>
      </w:divBdr>
    </w:div>
    <w:div w:id="1738093594">
      <w:bodyDiv w:val="1"/>
      <w:marLeft w:val="0"/>
      <w:marRight w:val="0"/>
      <w:marTop w:val="0"/>
      <w:marBottom w:val="0"/>
      <w:divBdr>
        <w:top w:val="none" w:sz="0" w:space="0" w:color="auto"/>
        <w:left w:val="none" w:sz="0" w:space="0" w:color="auto"/>
        <w:bottom w:val="none" w:sz="0" w:space="0" w:color="auto"/>
        <w:right w:val="none" w:sz="0" w:space="0" w:color="auto"/>
      </w:divBdr>
    </w:div>
    <w:div w:id="1744598659">
      <w:bodyDiv w:val="1"/>
      <w:marLeft w:val="0"/>
      <w:marRight w:val="0"/>
      <w:marTop w:val="0"/>
      <w:marBottom w:val="0"/>
      <w:divBdr>
        <w:top w:val="none" w:sz="0" w:space="0" w:color="auto"/>
        <w:left w:val="none" w:sz="0" w:space="0" w:color="auto"/>
        <w:bottom w:val="none" w:sz="0" w:space="0" w:color="auto"/>
        <w:right w:val="none" w:sz="0" w:space="0" w:color="auto"/>
      </w:divBdr>
    </w:div>
    <w:div w:id="1746145777">
      <w:bodyDiv w:val="1"/>
      <w:marLeft w:val="0"/>
      <w:marRight w:val="0"/>
      <w:marTop w:val="0"/>
      <w:marBottom w:val="0"/>
      <w:divBdr>
        <w:top w:val="none" w:sz="0" w:space="0" w:color="auto"/>
        <w:left w:val="none" w:sz="0" w:space="0" w:color="auto"/>
        <w:bottom w:val="none" w:sz="0" w:space="0" w:color="auto"/>
        <w:right w:val="none" w:sz="0" w:space="0" w:color="auto"/>
      </w:divBdr>
    </w:div>
    <w:div w:id="1753694083">
      <w:bodyDiv w:val="1"/>
      <w:marLeft w:val="0"/>
      <w:marRight w:val="0"/>
      <w:marTop w:val="0"/>
      <w:marBottom w:val="0"/>
      <w:divBdr>
        <w:top w:val="none" w:sz="0" w:space="0" w:color="auto"/>
        <w:left w:val="none" w:sz="0" w:space="0" w:color="auto"/>
        <w:bottom w:val="none" w:sz="0" w:space="0" w:color="auto"/>
        <w:right w:val="none" w:sz="0" w:space="0" w:color="auto"/>
      </w:divBdr>
    </w:div>
    <w:div w:id="1754861675">
      <w:bodyDiv w:val="1"/>
      <w:marLeft w:val="0"/>
      <w:marRight w:val="0"/>
      <w:marTop w:val="0"/>
      <w:marBottom w:val="0"/>
      <w:divBdr>
        <w:top w:val="none" w:sz="0" w:space="0" w:color="auto"/>
        <w:left w:val="none" w:sz="0" w:space="0" w:color="auto"/>
        <w:bottom w:val="none" w:sz="0" w:space="0" w:color="auto"/>
        <w:right w:val="none" w:sz="0" w:space="0" w:color="auto"/>
      </w:divBdr>
    </w:div>
    <w:div w:id="1755006655">
      <w:bodyDiv w:val="1"/>
      <w:marLeft w:val="0"/>
      <w:marRight w:val="0"/>
      <w:marTop w:val="0"/>
      <w:marBottom w:val="0"/>
      <w:divBdr>
        <w:top w:val="none" w:sz="0" w:space="0" w:color="auto"/>
        <w:left w:val="none" w:sz="0" w:space="0" w:color="auto"/>
        <w:bottom w:val="none" w:sz="0" w:space="0" w:color="auto"/>
        <w:right w:val="none" w:sz="0" w:space="0" w:color="auto"/>
      </w:divBdr>
    </w:div>
    <w:div w:id="1758942161">
      <w:bodyDiv w:val="1"/>
      <w:marLeft w:val="0"/>
      <w:marRight w:val="0"/>
      <w:marTop w:val="0"/>
      <w:marBottom w:val="0"/>
      <w:divBdr>
        <w:top w:val="none" w:sz="0" w:space="0" w:color="auto"/>
        <w:left w:val="none" w:sz="0" w:space="0" w:color="auto"/>
        <w:bottom w:val="none" w:sz="0" w:space="0" w:color="auto"/>
        <w:right w:val="none" w:sz="0" w:space="0" w:color="auto"/>
      </w:divBdr>
    </w:div>
    <w:div w:id="1760831549">
      <w:bodyDiv w:val="1"/>
      <w:marLeft w:val="0"/>
      <w:marRight w:val="0"/>
      <w:marTop w:val="0"/>
      <w:marBottom w:val="0"/>
      <w:divBdr>
        <w:top w:val="none" w:sz="0" w:space="0" w:color="auto"/>
        <w:left w:val="none" w:sz="0" w:space="0" w:color="auto"/>
        <w:bottom w:val="none" w:sz="0" w:space="0" w:color="auto"/>
        <w:right w:val="none" w:sz="0" w:space="0" w:color="auto"/>
      </w:divBdr>
    </w:div>
    <w:div w:id="1760833998">
      <w:bodyDiv w:val="1"/>
      <w:marLeft w:val="0"/>
      <w:marRight w:val="0"/>
      <w:marTop w:val="0"/>
      <w:marBottom w:val="0"/>
      <w:divBdr>
        <w:top w:val="none" w:sz="0" w:space="0" w:color="auto"/>
        <w:left w:val="none" w:sz="0" w:space="0" w:color="auto"/>
        <w:bottom w:val="none" w:sz="0" w:space="0" w:color="auto"/>
        <w:right w:val="none" w:sz="0" w:space="0" w:color="auto"/>
      </w:divBdr>
    </w:div>
    <w:div w:id="1761099881">
      <w:bodyDiv w:val="1"/>
      <w:marLeft w:val="0"/>
      <w:marRight w:val="0"/>
      <w:marTop w:val="0"/>
      <w:marBottom w:val="0"/>
      <w:divBdr>
        <w:top w:val="none" w:sz="0" w:space="0" w:color="auto"/>
        <w:left w:val="none" w:sz="0" w:space="0" w:color="auto"/>
        <w:bottom w:val="none" w:sz="0" w:space="0" w:color="auto"/>
        <w:right w:val="none" w:sz="0" w:space="0" w:color="auto"/>
      </w:divBdr>
    </w:div>
    <w:div w:id="1761636834">
      <w:bodyDiv w:val="1"/>
      <w:marLeft w:val="0"/>
      <w:marRight w:val="0"/>
      <w:marTop w:val="0"/>
      <w:marBottom w:val="0"/>
      <w:divBdr>
        <w:top w:val="none" w:sz="0" w:space="0" w:color="auto"/>
        <w:left w:val="none" w:sz="0" w:space="0" w:color="auto"/>
        <w:bottom w:val="none" w:sz="0" w:space="0" w:color="auto"/>
        <w:right w:val="none" w:sz="0" w:space="0" w:color="auto"/>
      </w:divBdr>
    </w:div>
    <w:div w:id="1762876755">
      <w:bodyDiv w:val="1"/>
      <w:marLeft w:val="0"/>
      <w:marRight w:val="0"/>
      <w:marTop w:val="0"/>
      <w:marBottom w:val="0"/>
      <w:divBdr>
        <w:top w:val="none" w:sz="0" w:space="0" w:color="auto"/>
        <w:left w:val="none" w:sz="0" w:space="0" w:color="auto"/>
        <w:bottom w:val="none" w:sz="0" w:space="0" w:color="auto"/>
        <w:right w:val="none" w:sz="0" w:space="0" w:color="auto"/>
      </w:divBdr>
    </w:div>
    <w:div w:id="1762992430">
      <w:bodyDiv w:val="1"/>
      <w:marLeft w:val="0"/>
      <w:marRight w:val="0"/>
      <w:marTop w:val="0"/>
      <w:marBottom w:val="0"/>
      <w:divBdr>
        <w:top w:val="none" w:sz="0" w:space="0" w:color="auto"/>
        <w:left w:val="none" w:sz="0" w:space="0" w:color="auto"/>
        <w:bottom w:val="none" w:sz="0" w:space="0" w:color="auto"/>
        <w:right w:val="none" w:sz="0" w:space="0" w:color="auto"/>
      </w:divBdr>
    </w:div>
    <w:div w:id="1764566601">
      <w:bodyDiv w:val="1"/>
      <w:marLeft w:val="0"/>
      <w:marRight w:val="0"/>
      <w:marTop w:val="0"/>
      <w:marBottom w:val="0"/>
      <w:divBdr>
        <w:top w:val="none" w:sz="0" w:space="0" w:color="auto"/>
        <w:left w:val="none" w:sz="0" w:space="0" w:color="auto"/>
        <w:bottom w:val="none" w:sz="0" w:space="0" w:color="auto"/>
        <w:right w:val="none" w:sz="0" w:space="0" w:color="auto"/>
      </w:divBdr>
    </w:div>
    <w:div w:id="1765302741">
      <w:bodyDiv w:val="1"/>
      <w:marLeft w:val="0"/>
      <w:marRight w:val="0"/>
      <w:marTop w:val="0"/>
      <w:marBottom w:val="0"/>
      <w:divBdr>
        <w:top w:val="none" w:sz="0" w:space="0" w:color="auto"/>
        <w:left w:val="none" w:sz="0" w:space="0" w:color="auto"/>
        <w:bottom w:val="none" w:sz="0" w:space="0" w:color="auto"/>
        <w:right w:val="none" w:sz="0" w:space="0" w:color="auto"/>
      </w:divBdr>
    </w:div>
    <w:div w:id="1766654719">
      <w:bodyDiv w:val="1"/>
      <w:marLeft w:val="0"/>
      <w:marRight w:val="0"/>
      <w:marTop w:val="0"/>
      <w:marBottom w:val="0"/>
      <w:divBdr>
        <w:top w:val="none" w:sz="0" w:space="0" w:color="auto"/>
        <w:left w:val="none" w:sz="0" w:space="0" w:color="auto"/>
        <w:bottom w:val="none" w:sz="0" w:space="0" w:color="auto"/>
        <w:right w:val="none" w:sz="0" w:space="0" w:color="auto"/>
      </w:divBdr>
    </w:div>
    <w:div w:id="1767536297">
      <w:bodyDiv w:val="1"/>
      <w:marLeft w:val="0"/>
      <w:marRight w:val="0"/>
      <w:marTop w:val="0"/>
      <w:marBottom w:val="0"/>
      <w:divBdr>
        <w:top w:val="none" w:sz="0" w:space="0" w:color="auto"/>
        <w:left w:val="none" w:sz="0" w:space="0" w:color="auto"/>
        <w:bottom w:val="none" w:sz="0" w:space="0" w:color="auto"/>
        <w:right w:val="none" w:sz="0" w:space="0" w:color="auto"/>
      </w:divBdr>
    </w:div>
    <w:div w:id="1768039812">
      <w:bodyDiv w:val="1"/>
      <w:marLeft w:val="0"/>
      <w:marRight w:val="0"/>
      <w:marTop w:val="0"/>
      <w:marBottom w:val="0"/>
      <w:divBdr>
        <w:top w:val="none" w:sz="0" w:space="0" w:color="auto"/>
        <w:left w:val="none" w:sz="0" w:space="0" w:color="auto"/>
        <w:bottom w:val="none" w:sz="0" w:space="0" w:color="auto"/>
        <w:right w:val="none" w:sz="0" w:space="0" w:color="auto"/>
      </w:divBdr>
    </w:div>
    <w:div w:id="1768499040">
      <w:bodyDiv w:val="1"/>
      <w:marLeft w:val="0"/>
      <w:marRight w:val="0"/>
      <w:marTop w:val="0"/>
      <w:marBottom w:val="0"/>
      <w:divBdr>
        <w:top w:val="none" w:sz="0" w:space="0" w:color="auto"/>
        <w:left w:val="none" w:sz="0" w:space="0" w:color="auto"/>
        <w:bottom w:val="none" w:sz="0" w:space="0" w:color="auto"/>
        <w:right w:val="none" w:sz="0" w:space="0" w:color="auto"/>
      </w:divBdr>
    </w:div>
    <w:div w:id="1770464102">
      <w:bodyDiv w:val="1"/>
      <w:marLeft w:val="0"/>
      <w:marRight w:val="0"/>
      <w:marTop w:val="0"/>
      <w:marBottom w:val="0"/>
      <w:divBdr>
        <w:top w:val="none" w:sz="0" w:space="0" w:color="auto"/>
        <w:left w:val="none" w:sz="0" w:space="0" w:color="auto"/>
        <w:bottom w:val="none" w:sz="0" w:space="0" w:color="auto"/>
        <w:right w:val="none" w:sz="0" w:space="0" w:color="auto"/>
      </w:divBdr>
    </w:div>
    <w:div w:id="1771392265">
      <w:bodyDiv w:val="1"/>
      <w:marLeft w:val="0"/>
      <w:marRight w:val="0"/>
      <w:marTop w:val="0"/>
      <w:marBottom w:val="0"/>
      <w:divBdr>
        <w:top w:val="none" w:sz="0" w:space="0" w:color="auto"/>
        <w:left w:val="none" w:sz="0" w:space="0" w:color="auto"/>
        <w:bottom w:val="none" w:sz="0" w:space="0" w:color="auto"/>
        <w:right w:val="none" w:sz="0" w:space="0" w:color="auto"/>
      </w:divBdr>
    </w:div>
    <w:div w:id="1772237717">
      <w:bodyDiv w:val="1"/>
      <w:marLeft w:val="0"/>
      <w:marRight w:val="0"/>
      <w:marTop w:val="0"/>
      <w:marBottom w:val="0"/>
      <w:divBdr>
        <w:top w:val="none" w:sz="0" w:space="0" w:color="auto"/>
        <w:left w:val="none" w:sz="0" w:space="0" w:color="auto"/>
        <w:bottom w:val="none" w:sz="0" w:space="0" w:color="auto"/>
        <w:right w:val="none" w:sz="0" w:space="0" w:color="auto"/>
      </w:divBdr>
    </w:div>
    <w:div w:id="1774862221">
      <w:bodyDiv w:val="1"/>
      <w:marLeft w:val="0"/>
      <w:marRight w:val="0"/>
      <w:marTop w:val="0"/>
      <w:marBottom w:val="0"/>
      <w:divBdr>
        <w:top w:val="none" w:sz="0" w:space="0" w:color="auto"/>
        <w:left w:val="none" w:sz="0" w:space="0" w:color="auto"/>
        <w:bottom w:val="none" w:sz="0" w:space="0" w:color="auto"/>
        <w:right w:val="none" w:sz="0" w:space="0" w:color="auto"/>
      </w:divBdr>
    </w:div>
    <w:div w:id="1776516392">
      <w:bodyDiv w:val="1"/>
      <w:marLeft w:val="0"/>
      <w:marRight w:val="0"/>
      <w:marTop w:val="0"/>
      <w:marBottom w:val="0"/>
      <w:divBdr>
        <w:top w:val="none" w:sz="0" w:space="0" w:color="auto"/>
        <w:left w:val="none" w:sz="0" w:space="0" w:color="auto"/>
        <w:bottom w:val="none" w:sz="0" w:space="0" w:color="auto"/>
        <w:right w:val="none" w:sz="0" w:space="0" w:color="auto"/>
      </w:divBdr>
    </w:div>
    <w:div w:id="1782528283">
      <w:bodyDiv w:val="1"/>
      <w:marLeft w:val="0"/>
      <w:marRight w:val="0"/>
      <w:marTop w:val="0"/>
      <w:marBottom w:val="0"/>
      <w:divBdr>
        <w:top w:val="none" w:sz="0" w:space="0" w:color="auto"/>
        <w:left w:val="none" w:sz="0" w:space="0" w:color="auto"/>
        <w:bottom w:val="none" w:sz="0" w:space="0" w:color="auto"/>
        <w:right w:val="none" w:sz="0" w:space="0" w:color="auto"/>
      </w:divBdr>
    </w:div>
    <w:div w:id="1784616929">
      <w:bodyDiv w:val="1"/>
      <w:marLeft w:val="0"/>
      <w:marRight w:val="0"/>
      <w:marTop w:val="0"/>
      <w:marBottom w:val="0"/>
      <w:divBdr>
        <w:top w:val="none" w:sz="0" w:space="0" w:color="auto"/>
        <w:left w:val="none" w:sz="0" w:space="0" w:color="auto"/>
        <w:bottom w:val="none" w:sz="0" w:space="0" w:color="auto"/>
        <w:right w:val="none" w:sz="0" w:space="0" w:color="auto"/>
      </w:divBdr>
    </w:div>
    <w:div w:id="1784957080">
      <w:bodyDiv w:val="1"/>
      <w:marLeft w:val="0"/>
      <w:marRight w:val="0"/>
      <w:marTop w:val="0"/>
      <w:marBottom w:val="0"/>
      <w:divBdr>
        <w:top w:val="none" w:sz="0" w:space="0" w:color="auto"/>
        <w:left w:val="none" w:sz="0" w:space="0" w:color="auto"/>
        <w:bottom w:val="none" w:sz="0" w:space="0" w:color="auto"/>
        <w:right w:val="none" w:sz="0" w:space="0" w:color="auto"/>
      </w:divBdr>
    </w:div>
    <w:div w:id="1785226443">
      <w:bodyDiv w:val="1"/>
      <w:marLeft w:val="0"/>
      <w:marRight w:val="0"/>
      <w:marTop w:val="0"/>
      <w:marBottom w:val="0"/>
      <w:divBdr>
        <w:top w:val="none" w:sz="0" w:space="0" w:color="auto"/>
        <w:left w:val="none" w:sz="0" w:space="0" w:color="auto"/>
        <w:bottom w:val="none" w:sz="0" w:space="0" w:color="auto"/>
        <w:right w:val="none" w:sz="0" w:space="0" w:color="auto"/>
      </w:divBdr>
    </w:div>
    <w:div w:id="1786537997">
      <w:bodyDiv w:val="1"/>
      <w:marLeft w:val="0"/>
      <w:marRight w:val="0"/>
      <w:marTop w:val="0"/>
      <w:marBottom w:val="0"/>
      <w:divBdr>
        <w:top w:val="none" w:sz="0" w:space="0" w:color="auto"/>
        <w:left w:val="none" w:sz="0" w:space="0" w:color="auto"/>
        <w:bottom w:val="none" w:sz="0" w:space="0" w:color="auto"/>
        <w:right w:val="none" w:sz="0" w:space="0" w:color="auto"/>
      </w:divBdr>
    </w:div>
    <w:div w:id="1786657681">
      <w:bodyDiv w:val="1"/>
      <w:marLeft w:val="0"/>
      <w:marRight w:val="0"/>
      <w:marTop w:val="0"/>
      <w:marBottom w:val="0"/>
      <w:divBdr>
        <w:top w:val="none" w:sz="0" w:space="0" w:color="auto"/>
        <w:left w:val="none" w:sz="0" w:space="0" w:color="auto"/>
        <w:bottom w:val="none" w:sz="0" w:space="0" w:color="auto"/>
        <w:right w:val="none" w:sz="0" w:space="0" w:color="auto"/>
      </w:divBdr>
    </w:div>
    <w:div w:id="1788431336">
      <w:bodyDiv w:val="1"/>
      <w:marLeft w:val="0"/>
      <w:marRight w:val="0"/>
      <w:marTop w:val="0"/>
      <w:marBottom w:val="0"/>
      <w:divBdr>
        <w:top w:val="none" w:sz="0" w:space="0" w:color="auto"/>
        <w:left w:val="none" w:sz="0" w:space="0" w:color="auto"/>
        <w:bottom w:val="none" w:sz="0" w:space="0" w:color="auto"/>
        <w:right w:val="none" w:sz="0" w:space="0" w:color="auto"/>
      </w:divBdr>
    </w:div>
    <w:div w:id="1788816178">
      <w:bodyDiv w:val="1"/>
      <w:marLeft w:val="0"/>
      <w:marRight w:val="0"/>
      <w:marTop w:val="0"/>
      <w:marBottom w:val="0"/>
      <w:divBdr>
        <w:top w:val="none" w:sz="0" w:space="0" w:color="auto"/>
        <w:left w:val="none" w:sz="0" w:space="0" w:color="auto"/>
        <w:bottom w:val="none" w:sz="0" w:space="0" w:color="auto"/>
        <w:right w:val="none" w:sz="0" w:space="0" w:color="auto"/>
      </w:divBdr>
    </w:div>
    <w:div w:id="1788964194">
      <w:bodyDiv w:val="1"/>
      <w:marLeft w:val="0"/>
      <w:marRight w:val="0"/>
      <w:marTop w:val="0"/>
      <w:marBottom w:val="0"/>
      <w:divBdr>
        <w:top w:val="none" w:sz="0" w:space="0" w:color="auto"/>
        <w:left w:val="none" w:sz="0" w:space="0" w:color="auto"/>
        <w:bottom w:val="none" w:sz="0" w:space="0" w:color="auto"/>
        <w:right w:val="none" w:sz="0" w:space="0" w:color="auto"/>
      </w:divBdr>
    </w:div>
    <w:div w:id="1789156483">
      <w:bodyDiv w:val="1"/>
      <w:marLeft w:val="0"/>
      <w:marRight w:val="0"/>
      <w:marTop w:val="0"/>
      <w:marBottom w:val="0"/>
      <w:divBdr>
        <w:top w:val="none" w:sz="0" w:space="0" w:color="auto"/>
        <w:left w:val="none" w:sz="0" w:space="0" w:color="auto"/>
        <w:bottom w:val="none" w:sz="0" w:space="0" w:color="auto"/>
        <w:right w:val="none" w:sz="0" w:space="0" w:color="auto"/>
      </w:divBdr>
    </w:div>
    <w:div w:id="1791624311">
      <w:bodyDiv w:val="1"/>
      <w:marLeft w:val="0"/>
      <w:marRight w:val="0"/>
      <w:marTop w:val="0"/>
      <w:marBottom w:val="0"/>
      <w:divBdr>
        <w:top w:val="none" w:sz="0" w:space="0" w:color="auto"/>
        <w:left w:val="none" w:sz="0" w:space="0" w:color="auto"/>
        <w:bottom w:val="none" w:sz="0" w:space="0" w:color="auto"/>
        <w:right w:val="none" w:sz="0" w:space="0" w:color="auto"/>
      </w:divBdr>
    </w:div>
    <w:div w:id="1794128403">
      <w:bodyDiv w:val="1"/>
      <w:marLeft w:val="0"/>
      <w:marRight w:val="0"/>
      <w:marTop w:val="0"/>
      <w:marBottom w:val="0"/>
      <w:divBdr>
        <w:top w:val="none" w:sz="0" w:space="0" w:color="auto"/>
        <w:left w:val="none" w:sz="0" w:space="0" w:color="auto"/>
        <w:bottom w:val="none" w:sz="0" w:space="0" w:color="auto"/>
        <w:right w:val="none" w:sz="0" w:space="0" w:color="auto"/>
      </w:divBdr>
    </w:div>
    <w:div w:id="1795513995">
      <w:bodyDiv w:val="1"/>
      <w:marLeft w:val="0"/>
      <w:marRight w:val="0"/>
      <w:marTop w:val="0"/>
      <w:marBottom w:val="0"/>
      <w:divBdr>
        <w:top w:val="none" w:sz="0" w:space="0" w:color="auto"/>
        <w:left w:val="none" w:sz="0" w:space="0" w:color="auto"/>
        <w:bottom w:val="none" w:sz="0" w:space="0" w:color="auto"/>
        <w:right w:val="none" w:sz="0" w:space="0" w:color="auto"/>
      </w:divBdr>
    </w:div>
    <w:div w:id="1796174254">
      <w:bodyDiv w:val="1"/>
      <w:marLeft w:val="0"/>
      <w:marRight w:val="0"/>
      <w:marTop w:val="0"/>
      <w:marBottom w:val="0"/>
      <w:divBdr>
        <w:top w:val="none" w:sz="0" w:space="0" w:color="auto"/>
        <w:left w:val="none" w:sz="0" w:space="0" w:color="auto"/>
        <w:bottom w:val="none" w:sz="0" w:space="0" w:color="auto"/>
        <w:right w:val="none" w:sz="0" w:space="0" w:color="auto"/>
      </w:divBdr>
    </w:div>
    <w:div w:id="1799713299">
      <w:bodyDiv w:val="1"/>
      <w:marLeft w:val="0"/>
      <w:marRight w:val="0"/>
      <w:marTop w:val="0"/>
      <w:marBottom w:val="0"/>
      <w:divBdr>
        <w:top w:val="none" w:sz="0" w:space="0" w:color="auto"/>
        <w:left w:val="none" w:sz="0" w:space="0" w:color="auto"/>
        <w:bottom w:val="none" w:sz="0" w:space="0" w:color="auto"/>
        <w:right w:val="none" w:sz="0" w:space="0" w:color="auto"/>
      </w:divBdr>
    </w:div>
    <w:div w:id="1800764084">
      <w:bodyDiv w:val="1"/>
      <w:marLeft w:val="0"/>
      <w:marRight w:val="0"/>
      <w:marTop w:val="0"/>
      <w:marBottom w:val="0"/>
      <w:divBdr>
        <w:top w:val="none" w:sz="0" w:space="0" w:color="auto"/>
        <w:left w:val="none" w:sz="0" w:space="0" w:color="auto"/>
        <w:bottom w:val="none" w:sz="0" w:space="0" w:color="auto"/>
        <w:right w:val="none" w:sz="0" w:space="0" w:color="auto"/>
      </w:divBdr>
    </w:div>
    <w:div w:id="1802729641">
      <w:bodyDiv w:val="1"/>
      <w:marLeft w:val="0"/>
      <w:marRight w:val="0"/>
      <w:marTop w:val="0"/>
      <w:marBottom w:val="0"/>
      <w:divBdr>
        <w:top w:val="none" w:sz="0" w:space="0" w:color="auto"/>
        <w:left w:val="none" w:sz="0" w:space="0" w:color="auto"/>
        <w:bottom w:val="none" w:sz="0" w:space="0" w:color="auto"/>
        <w:right w:val="none" w:sz="0" w:space="0" w:color="auto"/>
      </w:divBdr>
    </w:div>
    <w:div w:id="1802915872">
      <w:bodyDiv w:val="1"/>
      <w:marLeft w:val="0"/>
      <w:marRight w:val="0"/>
      <w:marTop w:val="0"/>
      <w:marBottom w:val="0"/>
      <w:divBdr>
        <w:top w:val="none" w:sz="0" w:space="0" w:color="auto"/>
        <w:left w:val="none" w:sz="0" w:space="0" w:color="auto"/>
        <w:bottom w:val="none" w:sz="0" w:space="0" w:color="auto"/>
        <w:right w:val="none" w:sz="0" w:space="0" w:color="auto"/>
      </w:divBdr>
    </w:div>
    <w:div w:id="1805389641">
      <w:bodyDiv w:val="1"/>
      <w:marLeft w:val="0"/>
      <w:marRight w:val="0"/>
      <w:marTop w:val="0"/>
      <w:marBottom w:val="0"/>
      <w:divBdr>
        <w:top w:val="none" w:sz="0" w:space="0" w:color="auto"/>
        <w:left w:val="none" w:sz="0" w:space="0" w:color="auto"/>
        <w:bottom w:val="none" w:sz="0" w:space="0" w:color="auto"/>
        <w:right w:val="none" w:sz="0" w:space="0" w:color="auto"/>
      </w:divBdr>
    </w:div>
    <w:div w:id="1805737375">
      <w:bodyDiv w:val="1"/>
      <w:marLeft w:val="0"/>
      <w:marRight w:val="0"/>
      <w:marTop w:val="0"/>
      <w:marBottom w:val="0"/>
      <w:divBdr>
        <w:top w:val="none" w:sz="0" w:space="0" w:color="auto"/>
        <w:left w:val="none" w:sz="0" w:space="0" w:color="auto"/>
        <w:bottom w:val="none" w:sz="0" w:space="0" w:color="auto"/>
        <w:right w:val="none" w:sz="0" w:space="0" w:color="auto"/>
      </w:divBdr>
    </w:div>
    <w:div w:id="1806923003">
      <w:bodyDiv w:val="1"/>
      <w:marLeft w:val="0"/>
      <w:marRight w:val="0"/>
      <w:marTop w:val="0"/>
      <w:marBottom w:val="0"/>
      <w:divBdr>
        <w:top w:val="none" w:sz="0" w:space="0" w:color="auto"/>
        <w:left w:val="none" w:sz="0" w:space="0" w:color="auto"/>
        <w:bottom w:val="none" w:sz="0" w:space="0" w:color="auto"/>
        <w:right w:val="none" w:sz="0" w:space="0" w:color="auto"/>
      </w:divBdr>
    </w:div>
    <w:div w:id="1807426560">
      <w:bodyDiv w:val="1"/>
      <w:marLeft w:val="0"/>
      <w:marRight w:val="0"/>
      <w:marTop w:val="0"/>
      <w:marBottom w:val="0"/>
      <w:divBdr>
        <w:top w:val="none" w:sz="0" w:space="0" w:color="auto"/>
        <w:left w:val="none" w:sz="0" w:space="0" w:color="auto"/>
        <w:bottom w:val="none" w:sz="0" w:space="0" w:color="auto"/>
        <w:right w:val="none" w:sz="0" w:space="0" w:color="auto"/>
      </w:divBdr>
    </w:div>
    <w:div w:id="1811048916">
      <w:bodyDiv w:val="1"/>
      <w:marLeft w:val="0"/>
      <w:marRight w:val="0"/>
      <w:marTop w:val="0"/>
      <w:marBottom w:val="0"/>
      <w:divBdr>
        <w:top w:val="none" w:sz="0" w:space="0" w:color="auto"/>
        <w:left w:val="none" w:sz="0" w:space="0" w:color="auto"/>
        <w:bottom w:val="none" w:sz="0" w:space="0" w:color="auto"/>
        <w:right w:val="none" w:sz="0" w:space="0" w:color="auto"/>
      </w:divBdr>
    </w:div>
    <w:div w:id="1812863025">
      <w:bodyDiv w:val="1"/>
      <w:marLeft w:val="0"/>
      <w:marRight w:val="0"/>
      <w:marTop w:val="0"/>
      <w:marBottom w:val="0"/>
      <w:divBdr>
        <w:top w:val="none" w:sz="0" w:space="0" w:color="auto"/>
        <w:left w:val="none" w:sz="0" w:space="0" w:color="auto"/>
        <w:bottom w:val="none" w:sz="0" w:space="0" w:color="auto"/>
        <w:right w:val="none" w:sz="0" w:space="0" w:color="auto"/>
      </w:divBdr>
    </w:div>
    <w:div w:id="1813674645">
      <w:bodyDiv w:val="1"/>
      <w:marLeft w:val="0"/>
      <w:marRight w:val="0"/>
      <w:marTop w:val="0"/>
      <w:marBottom w:val="0"/>
      <w:divBdr>
        <w:top w:val="none" w:sz="0" w:space="0" w:color="auto"/>
        <w:left w:val="none" w:sz="0" w:space="0" w:color="auto"/>
        <w:bottom w:val="none" w:sz="0" w:space="0" w:color="auto"/>
        <w:right w:val="none" w:sz="0" w:space="0" w:color="auto"/>
      </w:divBdr>
    </w:div>
    <w:div w:id="1815022967">
      <w:bodyDiv w:val="1"/>
      <w:marLeft w:val="0"/>
      <w:marRight w:val="0"/>
      <w:marTop w:val="0"/>
      <w:marBottom w:val="0"/>
      <w:divBdr>
        <w:top w:val="none" w:sz="0" w:space="0" w:color="auto"/>
        <w:left w:val="none" w:sz="0" w:space="0" w:color="auto"/>
        <w:bottom w:val="none" w:sz="0" w:space="0" w:color="auto"/>
        <w:right w:val="none" w:sz="0" w:space="0" w:color="auto"/>
      </w:divBdr>
    </w:div>
    <w:div w:id="1816679425">
      <w:bodyDiv w:val="1"/>
      <w:marLeft w:val="0"/>
      <w:marRight w:val="0"/>
      <w:marTop w:val="0"/>
      <w:marBottom w:val="0"/>
      <w:divBdr>
        <w:top w:val="none" w:sz="0" w:space="0" w:color="auto"/>
        <w:left w:val="none" w:sz="0" w:space="0" w:color="auto"/>
        <w:bottom w:val="none" w:sz="0" w:space="0" w:color="auto"/>
        <w:right w:val="none" w:sz="0" w:space="0" w:color="auto"/>
      </w:divBdr>
    </w:div>
    <w:div w:id="1817381489">
      <w:bodyDiv w:val="1"/>
      <w:marLeft w:val="0"/>
      <w:marRight w:val="0"/>
      <w:marTop w:val="0"/>
      <w:marBottom w:val="0"/>
      <w:divBdr>
        <w:top w:val="none" w:sz="0" w:space="0" w:color="auto"/>
        <w:left w:val="none" w:sz="0" w:space="0" w:color="auto"/>
        <w:bottom w:val="none" w:sz="0" w:space="0" w:color="auto"/>
        <w:right w:val="none" w:sz="0" w:space="0" w:color="auto"/>
      </w:divBdr>
    </w:div>
    <w:div w:id="1817992235">
      <w:bodyDiv w:val="1"/>
      <w:marLeft w:val="0"/>
      <w:marRight w:val="0"/>
      <w:marTop w:val="0"/>
      <w:marBottom w:val="0"/>
      <w:divBdr>
        <w:top w:val="none" w:sz="0" w:space="0" w:color="auto"/>
        <w:left w:val="none" w:sz="0" w:space="0" w:color="auto"/>
        <w:bottom w:val="none" w:sz="0" w:space="0" w:color="auto"/>
        <w:right w:val="none" w:sz="0" w:space="0" w:color="auto"/>
      </w:divBdr>
    </w:div>
    <w:div w:id="1820998825">
      <w:bodyDiv w:val="1"/>
      <w:marLeft w:val="0"/>
      <w:marRight w:val="0"/>
      <w:marTop w:val="0"/>
      <w:marBottom w:val="0"/>
      <w:divBdr>
        <w:top w:val="none" w:sz="0" w:space="0" w:color="auto"/>
        <w:left w:val="none" w:sz="0" w:space="0" w:color="auto"/>
        <w:bottom w:val="none" w:sz="0" w:space="0" w:color="auto"/>
        <w:right w:val="none" w:sz="0" w:space="0" w:color="auto"/>
      </w:divBdr>
    </w:div>
    <w:div w:id="1821337031">
      <w:bodyDiv w:val="1"/>
      <w:marLeft w:val="0"/>
      <w:marRight w:val="0"/>
      <w:marTop w:val="0"/>
      <w:marBottom w:val="0"/>
      <w:divBdr>
        <w:top w:val="none" w:sz="0" w:space="0" w:color="auto"/>
        <w:left w:val="none" w:sz="0" w:space="0" w:color="auto"/>
        <w:bottom w:val="none" w:sz="0" w:space="0" w:color="auto"/>
        <w:right w:val="none" w:sz="0" w:space="0" w:color="auto"/>
      </w:divBdr>
    </w:div>
    <w:div w:id="1823737948">
      <w:bodyDiv w:val="1"/>
      <w:marLeft w:val="0"/>
      <w:marRight w:val="0"/>
      <w:marTop w:val="0"/>
      <w:marBottom w:val="0"/>
      <w:divBdr>
        <w:top w:val="none" w:sz="0" w:space="0" w:color="auto"/>
        <w:left w:val="none" w:sz="0" w:space="0" w:color="auto"/>
        <w:bottom w:val="none" w:sz="0" w:space="0" w:color="auto"/>
        <w:right w:val="none" w:sz="0" w:space="0" w:color="auto"/>
      </w:divBdr>
    </w:div>
    <w:div w:id="1825048162">
      <w:bodyDiv w:val="1"/>
      <w:marLeft w:val="0"/>
      <w:marRight w:val="0"/>
      <w:marTop w:val="0"/>
      <w:marBottom w:val="0"/>
      <w:divBdr>
        <w:top w:val="none" w:sz="0" w:space="0" w:color="auto"/>
        <w:left w:val="none" w:sz="0" w:space="0" w:color="auto"/>
        <w:bottom w:val="none" w:sz="0" w:space="0" w:color="auto"/>
        <w:right w:val="none" w:sz="0" w:space="0" w:color="auto"/>
      </w:divBdr>
    </w:div>
    <w:div w:id="1828209519">
      <w:bodyDiv w:val="1"/>
      <w:marLeft w:val="0"/>
      <w:marRight w:val="0"/>
      <w:marTop w:val="0"/>
      <w:marBottom w:val="0"/>
      <w:divBdr>
        <w:top w:val="none" w:sz="0" w:space="0" w:color="auto"/>
        <w:left w:val="none" w:sz="0" w:space="0" w:color="auto"/>
        <w:bottom w:val="none" w:sz="0" w:space="0" w:color="auto"/>
        <w:right w:val="none" w:sz="0" w:space="0" w:color="auto"/>
      </w:divBdr>
    </w:div>
    <w:div w:id="1828671161">
      <w:bodyDiv w:val="1"/>
      <w:marLeft w:val="0"/>
      <w:marRight w:val="0"/>
      <w:marTop w:val="0"/>
      <w:marBottom w:val="0"/>
      <w:divBdr>
        <w:top w:val="none" w:sz="0" w:space="0" w:color="auto"/>
        <w:left w:val="none" w:sz="0" w:space="0" w:color="auto"/>
        <w:bottom w:val="none" w:sz="0" w:space="0" w:color="auto"/>
        <w:right w:val="none" w:sz="0" w:space="0" w:color="auto"/>
      </w:divBdr>
    </w:div>
    <w:div w:id="1829663902">
      <w:bodyDiv w:val="1"/>
      <w:marLeft w:val="0"/>
      <w:marRight w:val="0"/>
      <w:marTop w:val="0"/>
      <w:marBottom w:val="0"/>
      <w:divBdr>
        <w:top w:val="none" w:sz="0" w:space="0" w:color="auto"/>
        <w:left w:val="none" w:sz="0" w:space="0" w:color="auto"/>
        <w:bottom w:val="none" w:sz="0" w:space="0" w:color="auto"/>
        <w:right w:val="none" w:sz="0" w:space="0" w:color="auto"/>
      </w:divBdr>
    </w:div>
    <w:div w:id="1829783986">
      <w:bodyDiv w:val="1"/>
      <w:marLeft w:val="0"/>
      <w:marRight w:val="0"/>
      <w:marTop w:val="0"/>
      <w:marBottom w:val="0"/>
      <w:divBdr>
        <w:top w:val="none" w:sz="0" w:space="0" w:color="auto"/>
        <w:left w:val="none" w:sz="0" w:space="0" w:color="auto"/>
        <w:bottom w:val="none" w:sz="0" w:space="0" w:color="auto"/>
        <w:right w:val="none" w:sz="0" w:space="0" w:color="auto"/>
      </w:divBdr>
    </w:div>
    <w:div w:id="1830752529">
      <w:bodyDiv w:val="1"/>
      <w:marLeft w:val="0"/>
      <w:marRight w:val="0"/>
      <w:marTop w:val="0"/>
      <w:marBottom w:val="0"/>
      <w:divBdr>
        <w:top w:val="none" w:sz="0" w:space="0" w:color="auto"/>
        <w:left w:val="none" w:sz="0" w:space="0" w:color="auto"/>
        <w:bottom w:val="none" w:sz="0" w:space="0" w:color="auto"/>
        <w:right w:val="none" w:sz="0" w:space="0" w:color="auto"/>
      </w:divBdr>
    </w:div>
    <w:div w:id="1831947628">
      <w:bodyDiv w:val="1"/>
      <w:marLeft w:val="0"/>
      <w:marRight w:val="0"/>
      <w:marTop w:val="0"/>
      <w:marBottom w:val="0"/>
      <w:divBdr>
        <w:top w:val="none" w:sz="0" w:space="0" w:color="auto"/>
        <w:left w:val="none" w:sz="0" w:space="0" w:color="auto"/>
        <w:bottom w:val="none" w:sz="0" w:space="0" w:color="auto"/>
        <w:right w:val="none" w:sz="0" w:space="0" w:color="auto"/>
      </w:divBdr>
    </w:div>
    <w:div w:id="1832747003">
      <w:bodyDiv w:val="1"/>
      <w:marLeft w:val="0"/>
      <w:marRight w:val="0"/>
      <w:marTop w:val="0"/>
      <w:marBottom w:val="0"/>
      <w:divBdr>
        <w:top w:val="none" w:sz="0" w:space="0" w:color="auto"/>
        <w:left w:val="none" w:sz="0" w:space="0" w:color="auto"/>
        <w:bottom w:val="none" w:sz="0" w:space="0" w:color="auto"/>
        <w:right w:val="none" w:sz="0" w:space="0" w:color="auto"/>
      </w:divBdr>
    </w:div>
    <w:div w:id="1833135875">
      <w:bodyDiv w:val="1"/>
      <w:marLeft w:val="0"/>
      <w:marRight w:val="0"/>
      <w:marTop w:val="0"/>
      <w:marBottom w:val="0"/>
      <w:divBdr>
        <w:top w:val="none" w:sz="0" w:space="0" w:color="auto"/>
        <w:left w:val="none" w:sz="0" w:space="0" w:color="auto"/>
        <w:bottom w:val="none" w:sz="0" w:space="0" w:color="auto"/>
        <w:right w:val="none" w:sz="0" w:space="0" w:color="auto"/>
      </w:divBdr>
    </w:div>
    <w:div w:id="1833138201">
      <w:bodyDiv w:val="1"/>
      <w:marLeft w:val="0"/>
      <w:marRight w:val="0"/>
      <w:marTop w:val="0"/>
      <w:marBottom w:val="0"/>
      <w:divBdr>
        <w:top w:val="none" w:sz="0" w:space="0" w:color="auto"/>
        <w:left w:val="none" w:sz="0" w:space="0" w:color="auto"/>
        <w:bottom w:val="none" w:sz="0" w:space="0" w:color="auto"/>
        <w:right w:val="none" w:sz="0" w:space="0" w:color="auto"/>
      </w:divBdr>
    </w:div>
    <w:div w:id="1834948591">
      <w:bodyDiv w:val="1"/>
      <w:marLeft w:val="0"/>
      <w:marRight w:val="0"/>
      <w:marTop w:val="0"/>
      <w:marBottom w:val="0"/>
      <w:divBdr>
        <w:top w:val="none" w:sz="0" w:space="0" w:color="auto"/>
        <w:left w:val="none" w:sz="0" w:space="0" w:color="auto"/>
        <w:bottom w:val="none" w:sz="0" w:space="0" w:color="auto"/>
        <w:right w:val="none" w:sz="0" w:space="0" w:color="auto"/>
      </w:divBdr>
    </w:div>
    <w:div w:id="1835874173">
      <w:bodyDiv w:val="1"/>
      <w:marLeft w:val="0"/>
      <w:marRight w:val="0"/>
      <w:marTop w:val="0"/>
      <w:marBottom w:val="0"/>
      <w:divBdr>
        <w:top w:val="none" w:sz="0" w:space="0" w:color="auto"/>
        <w:left w:val="none" w:sz="0" w:space="0" w:color="auto"/>
        <w:bottom w:val="none" w:sz="0" w:space="0" w:color="auto"/>
        <w:right w:val="none" w:sz="0" w:space="0" w:color="auto"/>
      </w:divBdr>
    </w:div>
    <w:div w:id="1836142590">
      <w:bodyDiv w:val="1"/>
      <w:marLeft w:val="0"/>
      <w:marRight w:val="0"/>
      <w:marTop w:val="0"/>
      <w:marBottom w:val="0"/>
      <w:divBdr>
        <w:top w:val="none" w:sz="0" w:space="0" w:color="auto"/>
        <w:left w:val="none" w:sz="0" w:space="0" w:color="auto"/>
        <w:bottom w:val="none" w:sz="0" w:space="0" w:color="auto"/>
        <w:right w:val="none" w:sz="0" w:space="0" w:color="auto"/>
      </w:divBdr>
    </w:div>
    <w:div w:id="1836873553">
      <w:bodyDiv w:val="1"/>
      <w:marLeft w:val="0"/>
      <w:marRight w:val="0"/>
      <w:marTop w:val="0"/>
      <w:marBottom w:val="0"/>
      <w:divBdr>
        <w:top w:val="none" w:sz="0" w:space="0" w:color="auto"/>
        <w:left w:val="none" w:sz="0" w:space="0" w:color="auto"/>
        <w:bottom w:val="none" w:sz="0" w:space="0" w:color="auto"/>
        <w:right w:val="none" w:sz="0" w:space="0" w:color="auto"/>
      </w:divBdr>
    </w:div>
    <w:div w:id="1838108063">
      <w:bodyDiv w:val="1"/>
      <w:marLeft w:val="0"/>
      <w:marRight w:val="0"/>
      <w:marTop w:val="0"/>
      <w:marBottom w:val="0"/>
      <w:divBdr>
        <w:top w:val="none" w:sz="0" w:space="0" w:color="auto"/>
        <w:left w:val="none" w:sz="0" w:space="0" w:color="auto"/>
        <w:bottom w:val="none" w:sz="0" w:space="0" w:color="auto"/>
        <w:right w:val="none" w:sz="0" w:space="0" w:color="auto"/>
      </w:divBdr>
    </w:div>
    <w:div w:id="1839152886">
      <w:bodyDiv w:val="1"/>
      <w:marLeft w:val="0"/>
      <w:marRight w:val="0"/>
      <w:marTop w:val="0"/>
      <w:marBottom w:val="0"/>
      <w:divBdr>
        <w:top w:val="none" w:sz="0" w:space="0" w:color="auto"/>
        <w:left w:val="none" w:sz="0" w:space="0" w:color="auto"/>
        <w:bottom w:val="none" w:sz="0" w:space="0" w:color="auto"/>
        <w:right w:val="none" w:sz="0" w:space="0" w:color="auto"/>
      </w:divBdr>
    </w:div>
    <w:div w:id="1839271911">
      <w:bodyDiv w:val="1"/>
      <w:marLeft w:val="0"/>
      <w:marRight w:val="0"/>
      <w:marTop w:val="0"/>
      <w:marBottom w:val="0"/>
      <w:divBdr>
        <w:top w:val="none" w:sz="0" w:space="0" w:color="auto"/>
        <w:left w:val="none" w:sz="0" w:space="0" w:color="auto"/>
        <w:bottom w:val="none" w:sz="0" w:space="0" w:color="auto"/>
        <w:right w:val="none" w:sz="0" w:space="0" w:color="auto"/>
      </w:divBdr>
    </w:div>
    <w:div w:id="1839999309">
      <w:bodyDiv w:val="1"/>
      <w:marLeft w:val="0"/>
      <w:marRight w:val="0"/>
      <w:marTop w:val="0"/>
      <w:marBottom w:val="0"/>
      <w:divBdr>
        <w:top w:val="none" w:sz="0" w:space="0" w:color="auto"/>
        <w:left w:val="none" w:sz="0" w:space="0" w:color="auto"/>
        <w:bottom w:val="none" w:sz="0" w:space="0" w:color="auto"/>
        <w:right w:val="none" w:sz="0" w:space="0" w:color="auto"/>
      </w:divBdr>
    </w:div>
    <w:div w:id="1841580173">
      <w:bodyDiv w:val="1"/>
      <w:marLeft w:val="0"/>
      <w:marRight w:val="0"/>
      <w:marTop w:val="0"/>
      <w:marBottom w:val="0"/>
      <w:divBdr>
        <w:top w:val="none" w:sz="0" w:space="0" w:color="auto"/>
        <w:left w:val="none" w:sz="0" w:space="0" w:color="auto"/>
        <w:bottom w:val="none" w:sz="0" w:space="0" w:color="auto"/>
        <w:right w:val="none" w:sz="0" w:space="0" w:color="auto"/>
      </w:divBdr>
    </w:div>
    <w:div w:id="1842700752">
      <w:bodyDiv w:val="1"/>
      <w:marLeft w:val="0"/>
      <w:marRight w:val="0"/>
      <w:marTop w:val="0"/>
      <w:marBottom w:val="0"/>
      <w:divBdr>
        <w:top w:val="none" w:sz="0" w:space="0" w:color="auto"/>
        <w:left w:val="none" w:sz="0" w:space="0" w:color="auto"/>
        <w:bottom w:val="none" w:sz="0" w:space="0" w:color="auto"/>
        <w:right w:val="none" w:sz="0" w:space="0" w:color="auto"/>
      </w:divBdr>
    </w:div>
    <w:div w:id="1843397478">
      <w:bodyDiv w:val="1"/>
      <w:marLeft w:val="0"/>
      <w:marRight w:val="0"/>
      <w:marTop w:val="0"/>
      <w:marBottom w:val="0"/>
      <w:divBdr>
        <w:top w:val="none" w:sz="0" w:space="0" w:color="auto"/>
        <w:left w:val="none" w:sz="0" w:space="0" w:color="auto"/>
        <w:bottom w:val="none" w:sz="0" w:space="0" w:color="auto"/>
        <w:right w:val="none" w:sz="0" w:space="0" w:color="auto"/>
      </w:divBdr>
    </w:div>
    <w:div w:id="1844314603">
      <w:bodyDiv w:val="1"/>
      <w:marLeft w:val="0"/>
      <w:marRight w:val="0"/>
      <w:marTop w:val="0"/>
      <w:marBottom w:val="0"/>
      <w:divBdr>
        <w:top w:val="none" w:sz="0" w:space="0" w:color="auto"/>
        <w:left w:val="none" w:sz="0" w:space="0" w:color="auto"/>
        <w:bottom w:val="none" w:sz="0" w:space="0" w:color="auto"/>
        <w:right w:val="none" w:sz="0" w:space="0" w:color="auto"/>
      </w:divBdr>
    </w:div>
    <w:div w:id="1846020752">
      <w:bodyDiv w:val="1"/>
      <w:marLeft w:val="0"/>
      <w:marRight w:val="0"/>
      <w:marTop w:val="0"/>
      <w:marBottom w:val="0"/>
      <w:divBdr>
        <w:top w:val="none" w:sz="0" w:space="0" w:color="auto"/>
        <w:left w:val="none" w:sz="0" w:space="0" w:color="auto"/>
        <w:bottom w:val="none" w:sz="0" w:space="0" w:color="auto"/>
        <w:right w:val="none" w:sz="0" w:space="0" w:color="auto"/>
      </w:divBdr>
    </w:div>
    <w:div w:id="1848518104">
      <w:bodyDiv w:val="1"/>
      <w:marLeft w:val="0"/>
      <w:marRight w:val="0"/>
      <w:marTop w:val="0"/>
      <w:marBottom w:val="0"/>
      <w:divBdr>
        <w:top w:val="none" w:sz="0" w:space="0" w:color="auto"/>
        <w:left w:val="none" w:sz="0" w:space="0" w:color="auto"/>
        <w:bottom w:val="none" w:sz="0" w:space="0" w:color="auto"/>
        <w:right w:val="none" w:sz="0" w:space="0" w:color="auto"/>
      </w:divBdr>
    </w:div>
    <w:div w:id="1849826610">
      <w:bodyDiv w:val="1"/>
      <w:marLeft w:val="0"/>
      <w:marRight w:val="0"/>
      <w:marTop w:val="0"/>
      <w:marBottom w:val="0"/>
      <w:divBdr>
        <w:top w:val="none" w:sz="0" w:space="0" w:color="auto"/>
        <w:left w:val="none" w:sz="0" w:space="0" w:color="auto"/>
        <w:bottom w:val="none" w:sz="0" w:space="0" w:color="auto"/>
        <w:right w:val="none" w:sz="0" w:space="0" w:color="auto"/>
      </w:divBdr>
    </w:div>
    <w:div w:id="1852447942">
      <w:bodyDiv w:val="1"/>
      <w:marLeft w:val="0"/>
      <w:marRight w:val="0"/>
      <w:marTop w:val="0"/>
      <w:marBottom w:val="0"/>
      <w:divBdr>
        <w:top w:val="none" w:sz="0" w:space="0" w:color="auto"/>
        <w:left w:val="none" w:sz="0" w:space="0" w:color="auto"/>
        <w:bottom w:val="none" w:sz="0" w:space="0" w:color="auto"/>
        <w:right w:val="none" w:sz="0" w:space="0" w:color="auto"/>
      </w:divBdr>
    </w:div>
    <w:div w:id="1852910939">
      <w:bodyDiv w:val="1"/>
      <w:marLeft w:val="0"/>
      <w:marRight w:val="0"/>
      <w:marTop w:val="0"/>
      <w:marBottom w:val="0"/>
      <w:divBdr>
        <w:top w:val="none" w:sz="0" w:space="0" w:color="auto"/>
        <w:left w:val="none" w:sz="0" w:space="0" w:color="auto"/>
        <w:bottom w:val="none" w:sz="0" w:space="0" w:color="auto"/>
        <w:right w:val="none" w:sz="0" w:space="0" w:color="auto"/>
      </w:divBdr>
    </w:div>
    <w:div w:id="1854495705">
      <w:bodyDiv w:val="1"/>
      <w:marLeft w:val="0"/>
      <w:marRight w:val="0"/>
      <w:marTop w:val="0"/>
      <w:marBottom w:val="0"/>
      <w:divBdr>
        <w:top w:val="none" w:sz="0" w:space="0" w:color="auto"/>
        <w:left w:val="none" w:sz="0" w:space="0" w:color="auto"/>
        <w:bottom w:val="none" w:sz="0" w:space="0" w:color="auto"/>
        <w:right w:val="none" w:sz="0" w:space="0" w:color="auto"/>
      </w:divBdr>
    </w:div>
    <w:div w:id="1854569938">
      <w:bodyDiv w:val="1"/>
      <w:marLeft w:val="0"/>
      <w:marRight w:val="0"/>
      <w:marTop w:val="0"/>
      <w:marBottom w:val="0"/>
      <w:divBdr>
        <w:top w:val="none" w:sz="0" w:space="0" w:color="auto"/>
        <w:left w:val="none" w:sz="0" w:space="0" w:color="auto"/>
        <w:bottom w:val="none" w:sz="0" w:space="0" w:color="auto"/>
        <w:right w:val="none" w:sz="0" w:space="0" w:color="auto"/>
      </w:divBdr>
    </w:div>
    <w:div w:id="1857814836">
      <w:bodyDiv w:val="1"/>
      <w:marLeft w:val="0"/>
      <w:marRight w:val="0"/>
      <w:marTop w:val="0"/>
      <w:marBottom w:val="0"/>
      <w:divBdr>
        <w:top w:val="none" w:sz="0" w:space="0" w:color="auto"/>
        <w:left w:val="none" w:sz="0" w:space="0" w:color="auto"/>
        <w:bottom w:val="none" w:sz="0" w:space="0" w:color="auto"/>
        <w:right w:val="none" w:sz="0" w:space="0" w:color="auto"/>
      </w:divBdr>
    </w:div>
    <w:div w:id="1859198489">
      <w:bodyDiv w:val="1"/>
      <w:marLeft w:val="0"/>
      <w:marRight w:val="0"/>
      <w:marTop w:val="0"/>
      <w:marBottom w:val="0"/>
      <w:divBdr>
        <w:top w:val="none" w:sz="0" w:space="0" w:color="auto"/>
        <w:left w:val="none" w:sz="0" w:space="0" w:color="auto"/>
        <w:bottom w:val="none" w:sz="0" w:space="0" w:color="auto"/>
        <w:right w:val="none" w:sz="0" w:space="0" w:color="auto"/>
      </w:divBdr>
    </w:div>
    <w:div w:id="1860242704">
      <w:bodyDiv w:val="1"/>
      <w:marLeft w:val="0"/>
      <w:marRight w:val="0"/>
      <w:marTop w:val="0"/>
      <w:marBottom w:val="0"/>
      <w:divBdr>
        <w:top w:val="none" w:sz="0" w:space="0" w:color="auto"/>
        <w:left w:val="none" w:sz="0" w:space="0" w:color="auto"/>
        <w:bottom w:val="none" w:sz="0" w:space="0" w:color="auto"/>
        <w:right w:val="none" w:sz="0" w:space="0" w:color="auto"/>
      </w:divBdr>
    </w:div>
    <w:div w:id="1861432902">
      <w:bodyDiv w:val="1"/>
      <w:marLeft w:val="0"/>
      <w:marRight w:val="0"/>
      <w:marTop w:val="0"/>
      <w:marBottom w:val="0"/>
      <w:divBdr>
        <w:top w:val="none" w:sz="0" w:space="0" w:color="auto"/>
        <w:left w:val="none" w:sz="0" w:space="0" w:color="auto"/>
        <w:bottom w:val="none" w:sz="0" w:space="0" w:color="auto"/>
        <w:right w:val="none" w:sz="0" w:space="0" w:color="auto"/>
      </w:divBdr>
    </w:div>
    <w:div w:id="1864781315">
      <w:bodyDiv w:val="1"/>
      <w:marLeft w:val="0"/>
      <w:marRight w:val="0"/>
      <w:marTop w:val="0"/>
      <w:marBottom w:val="0"/>
      <w:divBdr>
        <w:top w:val="none" w:sz="0" w:space="0" w:color="auto"/>
        <w:left w:val="none" w:sz="0" w:space="0" w:color="auto"/>
        <w:bottom w:val="none" w:sz="0" w:space="0" w:color="auto"/>
        <w:right w:val="none" w:sz="0" w:space="0" w:color="auto"/>
      </w:divBdr>
    </w:div>
    <w:div w:id="1865903848">
      <w:bodyDiv w:val="1"/>
      <w:marLeft w:val="0"/>
      <w:marRight w:val="0"/>
      <w:marTop w:val="0"/>
      <w:marBottom w:val="0"/>
      <w:divBdr>
        <w:top w:val="none" w:sz="0" w:space="0" w:color="auto"/>
        <w:left w:val="none" w:sz="0" w:space="0" w:color="auto"/>
        <w:bottom w:val="none" w:sz="0" w:space="0" w:color="auto"/>
        <w:right w:val="none" w:sz="0" w:space="0" w:color="auto"/>
      </w:divBdr>
    </w:div>
    <w:div w:id="1866404249">
      <w:bodyDiv w:val="1"/>
      <w:marLeft w:val="0"/>
      <w:marRight w:val="0"/>
      <w:marTop w:val="0"/>
      <w:marBottom w:val="0"/>
      <w:divBdr>
        <w:top w:val="none" w:sz="0" w:space="0" w:color="auto"/>
        <w:left w:val="none" w:sz="0" w:space="0" w:color="auto"/>
        <w:bottom w:val="none" w:sz="0" w:space="0" w:color="auto"/>
        <w:right w:val="none" w:sz="0" w:space="0" w:color="auto"/>
      </w:divBdr>
    </w:div>
    <w:div w:id="1867283681">
      <w:bodyDiv w:val="1"/>
      <w:marLeft w:val="0"/>
      <w:marRight w:val="0"/>
      <w:marTop w:val="0"/>
      <w:marBottom w:val="0"/>
      <w:divBdr>
        <w:top w:val="none" w:sz="0" w:space="0" w:color="auto"/>
        <w:left w:val="none" w:sz="0" w:space="0" w:color="auto"/>
        <w:bottom w:val="none" w:sz="0" w:space="0" w:color="auto"/>
        <w:right w:val="none" w:sz="0" w:space="0" w:color="auto"/>
      </w:divBdr>
    </w:div>
    <w:div w:id="1868062158">
      <w:bodyDiv w:val="1"/>
      <w:marLeft w:val="0"/>
      <w:marRight w:val="0"/>
      <w:marTop w:val="0"/>
      <w:marBottom w:val="0"/>
      <w:divBdr>
        <w:top w:val="none" w:sz="0" w:space="0" w:color="auto"/>
        <w:left w:val="none" w:sz="0" w:space="0" w:color="auto"/>
        <w:bottom w:val="none" w:sz="0" w:space="0" w:color="auto"/>
        <w:right w:val="none" w:sz="0" w:space="0" w:color="auto"/>
      </w:divBdr>
    </w:div>
    <w:div w:id="1868106106">
      <w:bodyDiv w:val="1"/>
      <w:marLeft w:val="0"/>
      <w:marRight w:val="0"/>
      <w:marTop w:val="0"/>
      <w:marBottom w:val="0"/>
      <w:divBdr>
        <w:top w:val="none" w:sz="0" w:space="0" w:color="auto"/>
        <w:left w:val="none" w:sz="0" w:space="0" w:color="auto"/>
        <w:bottom w:val="none" w:sz="0" w:space="0" w:color="auto"/>
        <w:right w:val="none" w:sz="0" w:space="0" w:color="auto"/>
      </w:divBdr>
    </w:div>
    <w:div w:id="1868788397">
      <w:bodyDiv w:val="1"/>
      <w:marLeft w:val="0"/>
      <w:marRight w:val="0"/>
      <w:marTop w:val="0"/>
      <w:marBottom w:val="0"/>
      <w:divBdr>
        <w:top w:val="none" w:sz="0" w:space="0" w:color="auto"/>
        <w:left w:val="none" w:sz="0" w:space="0" w:color="auto"/>
        <w:bottom w:val="none" w:sz="0" w:space="0" w:color="auto"/>
        <w:right w:val="none" w:sz="0" w:space="0" w:color="auto"/>
      </w:divBdr>
    </w:div>
    <w:div w:id="1873960488">
      <w:bodyDiv w:val="1"/>
      <w:marLeft w:val="0"/>
      <w:marRight w:val="0"/>
      <w:marTop w:val="0"/>
      <w:marBottom w:val="0"/>
      <w:divBdr>
        <w:top w:val="none" w:sz="0" w:space="0" w:color="auto"/>
        <w:left w:val="none" w:sz="0" w:space="0" w:color="auto"/>
        <w:bottom w:val="none" w:sz="0" w:space="0" w:color="auto"/>
        <w:right w:val="none" w:sz="0" w:space="0" w:color="auto"/>
      </w:divBdr>
    </w:div>
    <w:div w:id="1874345397">
      <w:bodyDiv w:val="1"/>
      <w:marLeft w:val="0"/>
      <w:marRight w:val="0"/>
      <w:marTop w:val="0"/>
      <w:marBottom w:val="0"/>
      <w:divBdr>
        <w:top w:val="none" w:sz="0" w:space="0" w:color="auto"/>
        <w:left w:val="none" w:sz="0" w:space="0" w:color="auto"/>
        <w:bottom w:val="none" w:sz="0" w:space="0" w:color="auto"/>
        <w:right w:val="none" w:sz="0" w:space="0" w:color="auto"/>
      </w:divBdr>
    </w:div>
    <w:div w:id="1875580343">
      <w:bodyDiv w:val="1"/>
      <w:marLeft w:val="0"/>
      <w:marRight w:val="0"/>
      <w:marTop w:val="0"/>
      <w:marBottom w:val="0"/>
      <w:divBdr>
        <w:top w:val="none" w:sz="0" w:space="0" w:color="auto"/>
        <w:left w:val="none" w:sz="0" w:space="0" w:color="auto"/>
        <w:bottom w:val="none" w:sz="0" w:space="0" w:color="auto"/>
        <w:right w:val="none" w:sz="0" w:space="0" w:color="auto"/>
      </w:divBdr>
    </w:div>
    <w:div w:id="1876574958">
      <w:bodyDiv w:val="1"/>
      <w:marLeft w:val="0"/>
      <w:marRight w:val="0"/>
      <w:marTop w:val="0"/>
      <w:marBottom w:val="0"/>
      <w:divBdr>
        <w:top w:val="none" w:sz="0" w:space="0" w:color="auto"/>
        <w:left w:val="none" w:sz="0" w:space="0" w:color="auto"/>
        <w:bottom w:val="none" w:sz="0" w:space="0" w:color="auto"/>
        <w:right w:val="none" w:sz="0" w:space="0" w:color="auto"/>
      </w:divBdr>
    </w:div>
    <w:div w:id="1879852881">
      <w:bodyDiv w:val="1"/>
      <w:marLeft w:val="0"/>
      <w:marRight w:val="0"/>
      <w:marTop w:val="0"/>
      <w:marBottom w:val="0"/>
      <w:divBdr>
        <w:top w:val="none" w:sz="0" w:space="0" w:color="auto"/>
        <w:left w:val="none" w:sz="0" w:space="0" w:color="auto"/>
        <w:bottom w:val="none" w:sz="0" w:space="0" w:color="auto"/>
        <w:right w:val="none" w:sz="0" w:space="0" w:color="auto"/>
      </w:divBdr>
    </w:div>
    <w:div w:id="1880314420">
      <w:bodyDiv w:val="1"/>
      <w:marLeft w:val="0"/>
      <w:marRight w:val="0"/>
      <w:marTop w:val="0"/>
      <w:marBottom w:val="0"/>
      <w:divBdr>
        <w:top w:val="none" w:sz="0" w:space="0" w:color="auto"/>
        <w:left w:val="none" w:sz="0" w:space="0" w:color="auto"/>
        <w:bottom w:val="none" w:sz="0" w:space="0" w:color="auto"/>
        <w:right w:val="none" w:sz="0" w:space="0" w:color="auto"/>
      </w:divBdr>
    </w:div>
    <w:div w:id="1880774819">
      <w:bodyDiv w:val="1"/>
      <w:marLeft w:val="0"/>
      <w:marRight w:val="0"/>
      <w:marTop w:val="0"/>
      <w:marBottom w:val="0"/>
      <w:divBdr>
        <w:top w:val="none" w:sz="0" w:space="0" w:color="auto"/>
        <w:left w:val="none" w:sz="0" w:space="0" w:color="auto"/>
        <w:bottom w:val="none" w:sz="0" w:space="0" w:color="auto"/>
        <w:right w:val="none" w:sz="0" w:space="0" w:color="auto"/>
      </w:divBdr>
    </w:div>
    <w:div w:id="1881702023">
      <w:bodyDiv w:val="1"/>
      <w:marLeft w:val="0"/>
      <w:marRight w:val="0"/>
      <w:marTop w:val="0"/>
      <w:marBottom w:val="0"/>
      <w:divBdr>
        <w:top w:val="none" w:sz="0" w:space="0" w:color="auto"/>
        <w:left w:val="none" w:sz="0" w:space="0" w:color="auto"/>
        <w:bottom w:val="none" w:sz="0" w:space="0" w:color="auto"/>
        <w:right w:val="none" w:sz="0" w:space="0" w:color="auto"/>
      </w:divBdr>
    </w:div>
    <w:div w:id="1881745554">
      <w:bodyDiv w:val="1"/>
      <w:marLeft w:val="0"/>
      <w:marRight w:val="0"/>
      <w:marTop w:val="0"/>
      <w:marBottom w:val="0"/>
      <w:divBdr>
        <w:top w:val="none" w:sz="0" w:space="0" w:color="auto"/>
        <w:left w:val="none" w:sz="0" w:space="0" w:color="auto"/>
        <w:bottom w:val="none" w:sz="0" w:space="0" w:color="auto"/>
        <w:right w:val="none" w:sz="0" w:space="0" w:color="auto"/>
      </w:divBdr>
    </w:div>
    <w:div w:id="1882666113">
      <w:bodyDiv w:val="1"/>
      <w:marLeft w:val="0"/>
      <w:marRight w:val="0"/>
      <w:marTop w:val="0"/>
      <w:marBottom w:val="0"/>
      <w:divBdr>
        <w:top w:val="none" w:sz="0" w:space="0" w:color="auto"/>
        <w:left w:val="none" w:sz="0" w:space="0" w:color="auto"/>
        <w:bottom w:val="none" w:sz="0" w:space="0" w:color="auto"/>
        <w:right w:val="none" w:sz="0" w:space="0" w:color="auto"/>
      </w:divBdr>
    </w:div>
    <w:div w:id="1883245261">
      <w:bodyDiv w:val="1"/>
      <w:marLeft w:val="0"/>
      <w:marRight w:val="0"/>
      <w:marTop w:val="0"/>
      <w:marBottom w:val="0"/>
      <w:divBdr>
        <w:top w:val="none" w:sz="0" w:space="0" w:color="auto"/>
        <w:left w:val="none" w:sz="0" w:space="0" w:color="auto"/>
        <w:bottom w:val="none" w:sz="0" w:space="0" w:color="auto"/>
        <w:right w:val="none" w:sz="0" w:space="0" w:color="auto"/>
      </w:divBdr>
    </w:div>
    <w:div w:id="1883327779">
      <w:bodyDiv w:val="1"/>
      <w:marLeft w:val="0"/>
      <w:marRight w:val="0"/>
      <w:marTop w:val="0"/>
      <w:marBottom w:val="0"/>
      <w:divBdr>
        <w:top w:val="none" w:sz="0" w:space="0" w:color="auto"/>
        <w:left w:val="none" w:sz="0" w:space="0" w:color="auto"/>
        <w:bottom w:val="none" w:sz="0" w:space="0" w:color="auto"/>
        <w:right w:val="none" w:sz="0" w:space="0" w:color="auto"/>
      </w:divBdr>
    </w:div>
    <w:div w:id="1883513267">
      <w:bodyDiv w:val="1"/>
      <w:marLeft w:val="0"/>
      <w:marRight w:val="0"/>
      <w:marTop w:val="0"/>
      <w:marBottom w:val="0"/>
      <w:divBdr>
        <w:top w:val="none" w:sz="0" w:space="0" w:color="auto"/>
        <w:left w:val="none" w:sz="0" w:space="0" w:color="auto"/>
        <w:bottom w:val="none" w:sz="0" w:space="0" w:color="auto"/>
        <w:right w:val="none" w:sz="0" w:space="0" w:color="auto"/>
      </w:divBdr>
    </w:div>
    <w:div w:id="1884629541">
      <w:bodyDiv w:val="1"/>
      <w:marLeft w:val="0"/>
      <w:marRight w:val="0"/>
      <w:marTop w:val="0"/>
      <w:marBottom w:val="0"/>
      <w:divBdr>
        <w:top w:val="none" w:sz="0" w:space="0" w:color="auto"/>
        <w:left w:val="none" w:sz="0" w:space="0" w:color="auto"/>
        <w:bottom w:val="none" w:sz="0" w:space="0" w:color="auto"/>
        <w:right w:val="none" w:sz="0" w:space="0" w:color="auto"/>
      </w:divBdr>
    </w:div>
    <w:div w:id="1884637972">
      <w:bodyDiv w:val="1"/>
      <w:marLeft w:val="0"/>
      <w:marRight w:val="0"/>
      <w:marTop w:val="0"/>
      <w:marBottom w:val="0"/>
      <w:divBdr>
        <w:top w:val="none" w:sz="0" w:space="0" w:color="auto"/>
        <w:left w:val="none" w:sz="0" w:space="0" w:color="auto"/>
        <w:bottom w:val="none" w:sz="0" w:space="0" w:color="auto"/>
        <w:right w:val="none" w:sz="0" w:space="0" w:color="auto"/>
      </w:divBdr>
    </w:div>
    <w:div w:id="1884755024">
      <w:bodyDiv w:val="1"/>
      <w:marLeft w:val="0"/>
      <w:marRight w:val="0"/>
      <w:marTop w:val="0"/>
      <w:marBottom w:val="0"/>
      <w:divBdr>
        <w:top w:val="none" w:sz="0" w:space="0" w:color="auto"/>
        <w:left w:val="none" w:sz="0" w:space="0" w:color="auto"/>
        <w:bottom w:val="none" w:sz="0" w:space="0" w:color="auto"/>
        <w:right w:val="none" w:sz="0" w:space="0" w:color="auto"/>
      </w:divBdr>
    </w:div>
    <w:div w:id="1885406488">
      <w:bodyDiv w:val="1"/>
      <w:marLeft w:val="0"/>
      <w:marRight w:val="0"/>
      <w:marTop w:val="0"/>
      <w:marBottom w:val="0"/>
      <w:divBdr>
        <w:top w:val="none" w:sz="0" w:space="0" w:color="auto"/>
        <w:left w:val="none" w:sz="0" w:space="0" w:color="auto"/>
        <w:bottom w:val="none" w:sz="0" w:space="0" w:color="auto"/>
        <w:right w:val="none" w:sz="0" w:space="0" w:color="auto"/>
      </w:divBdr>
    </w:div>
    <w:div w:id="1885870441">
      <w:bodyDiv w:val="1"/>
      <w:marLeft w:val="0"/>
      <w:marRight w:val="0"/>
      <w:marTop w:val="0"/>
      <w:marBottom w:val="0"/>
      <w:divBdr>
        <w:top w:val="none" w:sz="0" w:space="0" w:color="auto"/>
        <w:left w:val="none" w:sz="0" w:space="0" w:color="auto"/>
        <w:bottom w:val="none" w:sz="0" w:space="0" w:color="auto"/>
        <w:right w:val="none" w:sz="0" w:space="0" w:color="auto"/>
      </w:divBdr>
    </w:div>
    <w:div w:id="1887451929">
      <w:bodyDiv w:val="1"/>
      <w:marLeft w:val="0"/>
      <w:marRight w:val="0"/>
      <w:marTop w:val="0"/>
      <w:marBottom w:val="0"/>
      <w:divBdr>
        <w:top w:val="none" w:sz="0" w:space="0" w:color="auto"/>
        <w:left w:val="none" w:sz="0" w:space="0" w:color="auto"/>
        <w:bottom w:val="none" w:sz="0" w:space="0" w:color="auto"/>
        <w:right w:val="none" w:sz="0" w:space="0" w:color="auto"/>
      </w:divBdr>
    </w:div>
    <w:div w:id="1888685974">
      <w:bodyDiv w:val="1"/>
      <w:marLeft w:val="0"/>
      <w:marRight w:val="0"/>
      <w:marTop w:val="0"/>
      <w:marBottom w:val="0"/>
      <w:divBdr>
        <w:top w:val="none" w:sz="0" w:space="0" w:color="auto"/>
        <w:left w:val="none" w:sz="0" w:space="0" w:color="auto"/>
        <w:bottom w:val="none" w:sz="0" w:space="0" w:color="auto"/>
        <w:right w:val="none" w:sz="0" w:space="0" w:color="auto"/>
      </w:divBdr>
    </w:div>
    <w:div w:id="1889147064">
      <w:bodyDiv w:val="1"/>
      <w:marLeft w:val="0"/>
      <w:marRight w:val="0"/>
      <w:marTop w:val="0"/>
      <w:marBottom w:val="0"/>
      <w:divBdr>
        <w:top w:val="none" w:sz="0" w:space="0" w:color="auto"/>
        <w:left w:val="none" w:sz="0" w:space="0" w:color="auto"/>
        <w:bottom w:val="none" w:sz="0" w:space="0" w:color="auto"/>
        <w:right w:val="none" w:sz="0" w:space="0" w:color="auto"/>
      </w:divBdr>
    </w:div>
    <w:div w:id="1889149846">
      <w:bodyDiv w:val="1"/>
      <w:marLeft w:val="0"/>
      <w:marRight w:val="0"/>
      <w:marTop w:val="0"/>
      <w:marBottom w:val="0"/>
      <w:divBdr>
        <w:top w:val="none" w:sz="0" w:space="0" w:color="auto"/>
        <w:left w:val="none" w:sz="0" w:space="0" w:color="auto"/>
        <w:bottom w:val="none" w:sz="0" w:space="0" w:color="auto"/>
        <w:right w:val="none" w:sz="0" w:space="0" w:color="auto"/>
      </w:divBdr>
    </w:div>
    <w:div w:id="1892687090">
      <w:bodyDiv w:val="1"/>
      <w:marLeft w:val="0"/>
      <w:marRight w:val="0"/>
      <w:marTop w:val="0"/>
      <w:marBottom w:val="0"/>
      <w:divBdr>
        <w:top w:val="none" w:sz="0" w:space="0" w:color="auto"/>
        <w:left w:val="none" w:sz="0" w:space="0" w:color="auto"/>
        <w:bottom w:val="none" w:sz="0" w:space="0" w:color="auto"/>
        <w:right w:val="none" w:sz="0" w:space="0" w:color="auto"/>
      </w:divBdr>
    </w:div>
    <w:div w:id="1894803192">
      <w:bodyDiv w:val="1"/>
      <w:marLeft w:val="0"/>
      <w:marRight w:val="0"/>
      <w:marTop w:val="0"/>
      <w:marBottom w:val="0"/>
      <w:divBdr>
        <w:top w:val="none" w:sz="0" w:space="0" w:color="auto"/>
        <w:left w:val="none" w:sz="0" w:space="0" w:color="auto"/>
        <w:bottom w:val="none" w:sz="0" w:space="0" w:color="auto"/>
        <w:right w:val="none" w:sz="0" w:space="0" w:color="auto"/>
      </w:divBdr>
    </w:div>
    <w:div w:id="1895046053">
      <w:bodyDiv w:val="1"/>
      <w:marLeft w:val="0"/>
      <w:marRight w:val="0"/>
      <w:marTop w:val="0"/>
      <w:marBottom w:val="0"/>
      <w:divBdr>
        <w:top w:val="none" w:sz="0" w:space="0" w:color="auto"/>
        <w:left w:val="none" w:sz="0" w:space="0" w:color="auto"/>
        <w:bottom w:val="none" w:sz="0" w:space="0" w:color="auto"/>
        <w:right w:val="none" w:sz="0" w:space="0" w:color="auto"/>
      </w:divBdr>
    </w:div>
    <w:div w:id="1895433817">
      <w:bodyDiv w:val="1"/>
      <w:marLeft w:val="0"/>
      <w:marRight w:val="0"/>
      <w:marTop w:val="0"/>
      <w:marBottom w:val="0"/>
      <w:divBdr>
        <w:top w:val="none" w:sz="0" w:space="0" w:color="auto"/>
        <w:left w:val="none" w:sz="0" w:space="0" w:color="auto"/>
        <w:bottom w:val="none" w:sz="0" w:space="0" w:color="auto"/>
        <w:right w:val="none" w:sz="0" w:space="0" w:color="auto"/>
      </w:divBdr>
    </w:div>
    <w:div w:id="1898320414">
      <w:bodyDiv w:val="1"/>
      <w:marLeft w:val="0"/>
      <w:marRight w:val="0"/>
      <w:marTop w:val="0"/>
      <w:marBottom w:val="0"/>
      <w:divBdr>
        <w:top w:val="none" w:sz="0" w:space="0" w:color="auto"/>
        <w:left w:val="none" w:sz="0" w:space="0" w:color="auto"/>
        <w:bottom w:val="none" w:sz="0" w:space="0" w:color="auto"/>
        <w:right w:val="none" w:sz="0" w:space="0" w:color="auto"/>
      </w:divBdr>
    </w:div>
    <w:div w:id="1900438943">
      <w:bodyDiv w:val="1"/>
      <w:marLeft w:val="0"/>
      <w:marRight w:val="0"/>
      <w:marTop w:val="0"/>
      <w:marBottom w:val="0"/>
      <w:divBdr>
        <w:top w:val="none" w:sz="0" w:space="0" w:color="auto"/>
        <w:left w:val="none" w:sz="0" w:space="0" w:color="auto"/>
        <w:bottom w:val="none" w:sz="0" w:space="0" w:color="auto"/>
        <w:right w:val="none" w:sz="0" w:space="0" w:color="auto"/>
      </w:divBdr>
    </w:div>
    <w:div w:id="1901554325">
      <w:bodyDiv w:val="1"/>
      <w:marLeft w:val="0"/>
      <w:marRight w:val="0"/>
      <w:marTop w:val="0"/>
      <w:marBottom w:val="0"/>
      <w:divBdr>
        <w:top w:val="none" w:sz="0" w:space="0" w:color="auto"/>
        <w:left w:val="none" w:sz="0" w:space="0" w:color="auto"/>
        <w:bottom w:val="none" w:sz="0" w:space="0" w:color="auto"/>
        <w:right w:val="none" w:sz="0" w:space="0" w:color="auto"/>
      </w:divBdr>
    </w:div>
    <w:div w:id="1902327979">
      <w:bodyDiv w:val="1"/>
      <w:marLeft w:val="0"/>
      <w:marRight w:val="0"/>
      <w:marTop w:val="0"/>
      <w:marBottom w:val="0"/>
      <w:divBdr>
        <w:top w:val="none" w:sz="0" w:space="0" w:color="auto"/>
        <w:left w:val="none" w:sz="0" w:space="0" w:color="auto"/>
        <w:bottom w:val="none" w:sz="0" w:space="0" w:color="auto"/>
        <w:right w:val="none" w:sz="0" w:space="0" w:color="auto"/>
      </w:divBdr>
    </w:div>
    <w:div w:id="1905871957">
      <w:bodyDiv w:val="1"/>
      <w:marLeft w:val="0"/>
      <w:marRight w:val="0"/>
      <w:marTop w:val="0"/>
      <w:marBottom w:val="0"/>
      <w:divBdr>
        <w:top w:val="none" w:sz="0" w:space="0" w:color="auto"/>
        <w:left w:val="none" w:sz="0" w:space="0" w:color="auto"/>
        <w:bottom w:val="none" w:sz="0" w:space="0" w:color="auto"/>
        <w:right w:val="none" w:sz="0" w:space="0" w:color="auto"/>
      </w:divBdr>
    </w:div>
    <w:div w:id="1905950306">
      <w:bodyDiv w:val="1"/>
      <w:marLeft w:val="0"/>
      <w:marRight w:val="0"/>
      <w:marTop w:val="0"/>
      <w:marBottom w:val="0"/>
      <w:divBdr>
        <w:top w:val="none" w:sz="0" w:space="0" w:color="auto"/>
        <w:left w:val="none" w:sz="0" w:space="0" w:color="auto"/>
        <w:bottom w:val="none" w:sz="0" w:space="0" w:color="auto"/>
        <w:right w:val="none" w:sz="0" w:space="0" w:color="auto"/>
      </w:divBdr>
    </w:div>
    <w:div w:id="1907303191">
      <w:bodyDiv w:val="1"/>
      <w:marLeft w:val="0"/>
      <w:marRight w:val="0"/>
      <w:marTop w:val="0"/>
      <w:marBottom w:val="0"/>
      <w:divBdr>
        <w:top w:val="none" w:sz="0" w:space="0" w:color="auto"/>
        <w:left w:val="none" w:sz="0" w:space="0" w:color="auto"/>
        <w:bottom w:val="none" w:sz="0" w:space="0" w:color="auto"/>
        <w:right w:val="none" w:sz="0" w:space="0" w:color="auto"/>
      </w:divBdr>
    </w:div>
    <w:div w:id="1908563292">
      <w:bodyDiv w:val="1"/>
      <w:marLeft w:val="0"/>
      <w:marRight w:val="0"/>
      <w:marTop w:val="0"/>
      <w:marBottom w:val="0"/>
      <w:divBdr>
        <w:top w:val="none" w:sz="0" w:space="0" w:color="auto"/>
        <w:left w:val="none" w:sz="0" w:space="0" w:color="auto"/>
        <w:bottom w:val="none" w:sz="0" w:space="0" w:color="auto"/>
        <w:right w:val="none" w:sz="0" w:space="0" w:color="auto"/>
      </w:divBdr>
    </w:div>
    <w:div w:id="1913854906">
      <w:bodyDiv w:val="1"/>
      <w:marLeft w:val="0"/>
      <w:marRight w:val="0"/>
      <w:marTop w:val="0"/>
      <w:marBottom w:val="0"/>
      <w:divBdr>
        <w:top w:val="none" w:sz="0" w:space="0" w:color="auto"/>
        <w:left w:val="none" w:sz="0" w:space="0" w:color="auto"/>
        <w:bottom w:val="none" w:sz="0" w:space="0" w:color="auto"/>
        <w:right w:val="none" w:sz="0" w:space="0" w:color="auto"/>
      </w:divBdr>
    </w:div>
    <w:div w:id="1914776593">
      <w:bodyDiv w:val="1"/>
      <w:marLeft w:val="0"/>
      <w:marRight w:val="0"/>
      <w:marTop w:val="0"/>
      <w:marBottom w:val="0"/>
      <w:divBdr>
        <w:top w:val="none" w:sz="0" w:space="0" w:color="auto"/>
        <w:left w:val="none" w:sz="0" w:space="0" w:color="auto"/>
        <w:bottom w:val="none" w:sz="0" w:space="0" w:color="auto"/>
        <w:right w:val="none" w:sz="0" w:space="0" w:color="auto"/>
      </w:divBdr>
    </w:div>
    <w:div w:id="1915698468">
      <w:bodyDiv w:val="1"/>
      <w:marLeft w:val="0"/>
      <w:marRight w:val="0"/>
      <w:marTop w:val="0"/>
      <w:marBottom w:val="0"/>
      <w:divBdr>
        <w:top w:val="none" w:sz="0" w:space="0" w:color="auto"/>
        <w:left w:val="none" w:sz="0" w:space="0" w:color="auto"/>
        <w:bottom w:val="none" w:sz="0" w:space="0" w:color="auto"/>
        <w:right w:val="none" w:sz="0" w:space="0" w:color="auto"/>
      </w:divBdr>
    </w:div>
    <w:div w:id="1916888628">
      <w:bodyDiv w:val="1"/>
      <w:marLeft w:val="0"/>
      <w:marRight w:val="0"/>
      <w:marTop w:val="0"/>
      <w:marBottom w:val="0"/>
      <w:divBdr>
        <w:top w:val="none" w:sz="0" w:space="0" w:color="auto"/>
        <w:left w:val="none" w:sz="0" w:space="0" w:color="auto"/>
        <w:bottom w:val="none" w:sz="0" w:space="0" w:color="auto"/>
        <w:right w:val="none" w:sz="0" w:space="0" w:color="auto"/>
      </w:divBdr>
    </w:div>
    <w:div w:id="1917395041">
      <w:bodyDiv w:val="1"/>
      <w:marLeft w:val="0"/>
      <w:marRight w:val="0"/>
      <w:marTop w:val="0"/>
      <w:marBottom w:val="0"/>
      <w:divBdr>
        <w:top w:val="none" w:sz="0" w:space="0" w:color="auto"/>
        <w:left w:val="none" w:sz="0" w:space="0" w:color="auto"/>
        <w:bottom w:val="none" w:sz="0" w:space="0" w:color="auto"/>
        <w:right w:val="none" w:sz="0" w:space="0" w:color="auto"/>
      </w:divBdr>
    </w:div>
    <w:div w:id="1917397605">
      <w:bodyDiv w:val="1"/>
      <w:marLeft w:val="0"/>
      <w:marRight w:val="0"/>
      <w:marTop w:val="0"/>
      <w:marBottom w:val="0"/>
      <w:divBdr>
        <w:top w:val="none" w:sz="0" w:space="0" w:color="auto"/>
        <w:left w:val="none" w:sz="0" w:space="0" w:color="auto"/>
        <w:bottom w:val="none" w:sz="0" w:space="0" w:color="auto"/>
        <w:right w:val="none" w:sz="0" w:space="0" w:color="auto"/>
      </w:divBdr>
    </w:div>
    <w:div w:id="1917786797">
      <w:bodyDiv w:val="1"/>
      <w:marLeft w:val="0"/>
      <w:marRight w:val="0"/>
      <w:marTop w:val="0"/>
      <w:marBottom w:val="0"/>
      <w:divBdr>
        <w:top w:val="none" w:sz="0" w:space="0" w:color="auto"/>
        <w:left w:val="none" w:sz="0" w:space="0" w:color="auto"/>
        <w:bottom w:val="none" w:sz="0" w:space="0" w:color="auto"/>
        <w:right w:val="none" w:sz="0" w:space="0" w:color="auto"/>
      </w:divBdr>
    </w:div>
    <w:div w:id="1918057007">
      <w:bodyDiv w:val="1"/>
      <w:marLeft w:val="0"/>
      <w:marRight w:val="0"/>
      <w:marTop w:val="0"/>
      <w:marBottom w:val="0"/>
      <w:divBdr>
        <w:top w:val="none" w:sz="0" w:space="0" w:color="auto"/>
        <w:left w:val="none" w:sz="0" w:space="0" w:color="auto"/>
        <w:bottom w:val="none" w:sz="0" w:space="0" w:color="auto"/>
        <w:right w:val="none" w:sz="0" w:space="0" w:color="auto"/>
      </w:divBdr>
    </w:div>
    <w:div w:id="1918512263">
      <w:bodyDiv w:val="1"/>
      <w:marLeft w:val="0"/>
      <w:marRight w:val="0"/>
      <w:marTop w:val="0"/>
      <w:marBottom w:val="0"/>
      <w:divBdr>
        <w:top w:val="none" w:sz="0" w:space="0" w:color="auto"/>
        <w:left w:val="none" w:sz="0" w:space="0" w:color="auto"/>
        <w:bottom w:val="none" w:sz="0" w:space="0" w:color="auto"/>
        <w:right w:val="none" w:sz="0" w:space="0" w:color="auto"/>
      </w:divBdr>
    </w:div>
    <w:div w:id="1920674030">
      <w:bodyDiv w:val="1"/>
      <w:marLeft w:val="0"/>
      <w:marRight w:val="0"/>
      <w:marTop w:val="0"/>
      <w:marBottom w:val="0"/>
      <w:divBdr>
        <w:top w:val="none" w:sz="0" w:space="0" w:color="auto"/>
        <w:left w:val="none" w:sz="0" w:space="0" w:color="auto"/>
        <w:bottom w:val="none" w:sz="0" w:space="0" w:color="auto"/>
        <w:right w:val="none" w:sz="0" w:space="0" w:color="auto"/>
      </w:divBdr>
    </w:div>
    <w:div w:id="1921286071">
      <w:bodyDiv w:val="1"/>
      <w:marLeft w:val="0"/>
      <w:marRight w:val="0"/>
      <w:marTop w:val="0"/>
      <w:marBottom w:val="0"/>
      <w:divBdr>
        <w:top w:val="none" w:sz="0" w:space="0" w:color="auto"/>
        <w:left w:val="none" w:sz="0" w:space="0" w:color="auto"/>
        <w:bottom w:val="none" w:sz="0" w:space="0" w:color="auto"/>
        <w:right w:val="none" w:sz="0" w:space="0" w:color="auto"/>
      </w:divBdr>
    </w:div>
    <w:div w:id="1921672612">
      <w:bodyDiv w:val="1"/>
      <w:marLeft w:val="0"/>
      <w:marRight w:val="0"/>
      <w:marTop w:val="0"/>
      <w:marBottom w:val="0"/>
      <w:divBdr>
        <w:top w:val="none" w:sz="0" w:space="0" w:color="auto"/>
        <w:left w:val="none" w:sz="0" w:space="0" w:color="auto"/>
        <w:bottom w:val="none" w:sz="0" w:space="0" w:color="auto"/>
        <w:right w:val="none" w:sz="0" w:space="0" w:color="auto"/>
      </w:divBdr>
    </w:div>
    <w:div w:id="1924491509">
      <w:bodyDiv w:val="1"/>
      <w:marLeft w:val="0"/>
      <w:marRight w:val="0"/>
      <w:marTop w:val="0"/>
      <w:marBottom w:val="0"/>
      <w:divBdr>
        <w:top w:val="none" w:sz="0" w:space="0" w:color="auto"/>
        <w:left w:val="none" w:sz="0" w:space="0" w:color="auto"/>
        <w:bottom w:val="none" w:sz="0" w:space="0" w:color="auto"/>
        <w:right w:val="none" w:sz="0" w:space="0" w:color="auto"/>
      </w:divBdr>
    </w:div>
    <w:div w:id="1924949123">
      <w:bodyDiv w:val="1"/>
      <w:marLeft w:val="0"/>
      <w:marRight w:val="0"/>
      <w:marTop w:val="0"/>
      <w:marBottom w:val="0"/>
      <w:divBdr>
        <w:top w:val="none" w:sz="0" w:space="0" w:color="auto"/>
        <w:left w:val="none" w:sz="0" w:space="0" w:color="auto"/>
        <w:bottom w:val="none" w:sz="0" w:space="0" w:color="auto"/>
        <w:right w:val="none" w:sz="0" w:space="0" w:color="auto"/>
      </w:divBdr>
    </w:div>
    <w:div w:id="1925216792">
      <w:bodyDiv w:val="1"/>
      <w:marLeft w:val="0"/>
      <w:marRight w:val="0"/>
      <w:marTop w:val="0"/>
      <w:marBottom w:val="0"/>
      <w:divBdr>
        <w:top w:val="none" w:sz="0" w:space="0" w:color="auto"/>
        <w:left w:val="none" w:sz="0" w:space="0" w:color="auto"/>
        <w:bottom w:val="none" w:sz="0" w:space="0" w:color="auto"/>
        <w:right w:val="none" w:sz="0" w:space="0" w:color="auto"/>
      </w:divBdr>
    </w:div>
    <w:div w:id="1925450337">
      <w:bodyDiv w:val="1"/>
      <w:marLeft w:val="0"/>
      <w:marRight w:val="0"/>
      <w:marTop w:val="0"/>
      <w:marBottom w:val="0"/>
      <w:divBdr>
        <w:top w:val="none" w:sz="0" w:space="0" w:color="auto"/>
        <w:left w:val="none" w:sz="0" w:space="0" w:color="auto"/>
        <w:bottom w:val="none" w:sz="0" w:space="0" w:color="auto"/>
        <w:right w:val="none" w:sz="0" w:space="0" w:color="auto"/>
      </w:divBdr>
    </w:div>
    <w:div w:id="1926374444">
      <w:bodyDiv w:val="1"/>
      <w:marLeft w:val="0"/>
      <w:marRight w:val="0"/>
      <w:marTop w:val="0"/>
      <w:marBottom w:val="0"/>
      <w:divBdr>
        <w:top w:val="none" w:sz="0" w:space="0" w:color="auto"/>
        <w:left w:val="none" w:sz="0" w:space="0" w:color="auto"/>
        <w:bottom w:val="none" w:sz="0" w:space="0" w:color="auto"/>
        <w:right w:val="none" w:sz="0" w:space="0" w:color="auto"/>
      </w:divBdr>
    </w:div>
    <w:div w:id="1927958155">
      <w:bodyDiv w:val="1"/>
      <w:marLeft w:val="0"/>
      <w:marRight w:val="0"/>
      <w:marTop w:val="0"/>
      <w:marBottom w:val="0"/>
      <w:divBdr>
        <w:top w:val="none" w:sz="0" w:space="0" w:color="auto"/>
        <w:left w:val="none" w:sz="0" w:space="0" w:color="auto"/>
        <w:bottom w:val="none" w:sz="0" w:space="0" w:color="auto"/>
        <w:right w:val="none" w:sz="0" w:space="0" w:color="auto"/>
      </w:divBdr>
    </w:div>
    <w:div w:id="1929459175">
      <w:bodyDiv w:val="1"/>
      <w:marLeft w:val="0"/>
      <w:marRight w:val="0"/>
      <w:marTop w:val="0"/>
      <w:marBottom w:val="0"/>
      <w:divBdr>
        <w:top w:val="none" w:sz="0" w:space="0" w:color="auto"/>
        <w:left w:val="none" w:sz="0" w:space="0" w:color="auto"/>
        <w:bottom w:val="none" w:sz="0" w:space="0" w:color="auto"/>
        <w:right w:val="none" w:sz="0" w:space="0" w:color="auto"/>
      </w:divBdr>
    </w:div>
    <w:div w:id="1930306416">
      <w:bodyDiv w:val="1"/>
      <w:marLeft w:val="0"/>
      <w:marRight w:val="0"/>
      <w:marTop w:val="0"/>
      <w:marBottom w:val="0"/>
      <w:divBdr>
        <w:top w:val="none" w:sz="0" w:space="0" w:color="auto"/>
        <w:left w:val="none" w:sz="0" w:space="0" w:color="auto"/>
        <w:bottom w:val="none" w:sz="0" w:space="0" w:color="auto"/>
        <w:right w:val="none" w:sz="0" w:space="0" w:color="auto"/>
      </w:divBdr>
    </w:div>
    <w:div w:id="1931044758">
      <w:bodyDiv w:val="1"/>
      <w:marLeft w:val="0"/>
      <w:marRight w:val="0"/>
      <w:marTop w:val="0"/>
      <w:marBottom w:val="0"/>
      <w:divBdr>
        <w:top w:val="none" w:sz="0" w:space="0" w:color="auto"/>
        <w:left w:val="none" w:sz="0" w:space="0" w:color="auto"/>
        <w:bottom w:val="none" w:sz="0" w:space="0" w:color="auto"/>
        <w:right w:val="none" w:sz="0" w:space="0" w:color="auto"/>
      </w:divBdr>
    </w:div>
    <w:div w:id="1932006026">
      <w:bodyDiv w:val="1"/>
      <w:marLeft w:val="0"/>
      <w:marRight w:val="0"/>
      <w:marTop w:val="0"/>
      <w:marBottom w:val="0"/>
      <w:divBdr>
        <w:top w:val="none" w:sz="0" w:space="0" w:color="auto"/>
        <w:left w:val="none" w:sz="0" w:space="0" w:color="auto"/>
        <w:bottom w:val="none" w:sz="0" w:space="0" w:color="auto"/>
        <w:right w:val="none" w:sz="0" w:space="0" w:color="auto"/>
      </w:divBdr>
    </w:div>
    <w:div w:id="1936554002">
      <w:bodyDiv w:val="1"/>
      <w:marLeft w:val="0"/>
      <w:marRight w:val="0"/>
      <w:marTop w:val="0"/>
      <w:marBottom w:val="0"/>
      <w:divBdr>
        <w:top w:val="none" w:sz="0" w:space="0" w:color="auto"/>
        <w:left w:val="none" w:sz="0" w:space="0" w:color="auto"/>
        <w:bottom w:val="none" w:sz="0" w:space="0" w:color="auto"/>
        <w:right w:val="none" w:sz="0" w:space="0" w:color="auto"/>
      </w:divBdr>
    </w:div>
    <w:div w:id="1941646567">
      <w:bodyDiv w:val="1"/>
      <w:marLeft w:val="0"/>
      <w:marRight w:val="0"/>
      <w:marTop w:val="0"/>
      <w:marBottom w:val="0"/>
      <w:divBdr>
        <w:top w:val="none" w:sz="0" w:space="0" w:color="auto"/>
        <w:left w:val="none" w:sz="0" w:space="0" w:color="auto"/>
        <w:bottom w:val="none" w:sz="0" w:space="0" w:color="auto"/>
        <w:right w:val="none" w:sz="0" w:space="0" w:color="auto"/>
      </w:divBdr>
    </w:div>
    <w:div w:id="1945527273">
      <w:bodyDiv w:val="1"/>
      <w:marLeft w:val="0"/>
      <w:marRight w:val="0"/>
      <w:marTop w:val="0"/>
      <w:marBottom w:val="0"/>
      <w:divBdr>
        <w:top w:val="none" w:sz="0" w:space="0" w:color="auto"/>
        <w:left w:val="none" w:sz="0" w:space="0" w:color="auto"/>
        <w:bottom w:val="none" w:sz="0" w:space="0" w:color="auto"/>
        <w:right w:val="none" w:sz="0" w:space="0" w:color="auto"/>
      </w:divBdr>
    </w:div>
    <w:div w:id="1947156807">
      <w:bodyDiv w:val="1"/>
      <w:marLeft w:val="0"/>
      <w:marRight w:val="0"/>
      <w:marTop w:val="0"/>
      <w:marBottom w:val="0"/>
      <w:divBdr>
        <w:top w:val="none" w:sz="0" w:space="0" w:color="auto"/>
        <w:left w:val="none" w:sz="0" w:space="0" w:color="auto"/>
        <w:bottom w:val="none" w:sz="0" w:space="0" w:color="auto"/>
        <w:right w:val="none" w:sz="0" w:space="0" w:color="auto"/>
      </w:divBdr>
    </w:div>
    <w:div w:id="1948923790">
      <w:bodyDiv w:val="1"/>
      <w:marLeft w:val="0"/>
      <w:marRight w:val="0"/>
      <w:marTop w:val="0"/>
      <w:marBottom w:val="0"/>
      <w:divBdr>
        <w:top w:val="none" w:sz="0" w:space="0" w:color="auto"/>
        <w:left w:val="none" w:sz="0" w:space="0" w:color="auto"/>
        <w:bottom w:val="none" w:sz="0" w:space="0" w:color="auto"/>
        <w:right w:val="none" w:sz="0" w:space="0" w:color="auto"/>
      </w:divBdr>
    </w:div>
    <w:div w:id="1949199276">
      <w:bodyDiv w:val="1"/>
      <w:marLeft w:val="0"/>
      <w:marRight w:val="0"/>
      <w:marTop w:val="0"/>
      <w:marBottom w:val="0"/>
      <w:divBdr>
        <w:top w:val="none" w:sz="0" w:space="0" w:color="auto"/>
        <w:left w:val="none" w:sz="0" w:space="0" w:color="auto"/>
        <w:bottom w:val="none" w:sz="0" w:space="0" w:color="auto"/>
        <w:right w:val="none" w:sz="0" w:space="0" w:color="auto"/>
      </w:divBdr>
    </w:div>
    <w:div w:id="1949972062">
      <w:bodyDiv w:val="1"/>
      <w:marLeft w:val="0"/>
      <w:marRight w:val="0"/>
      <w:marTop w:val="0"/>
      <w:marBottom w:val="0"/>
      <w:divBdr>
        <w:top w:val="none" w:sz="0" w:space="0" w:color="auto"/>
        <w:left w:val="none" w:sz="0" w:space="0" w:color="auto"/>
        <w:bottom w:val="none" w:sz="0" w:space="0" w:color="auto"/>
        <w:right w:val="none" w:sz="0" w:space="0" w:color="auto"/>
      </w:divBdr>
    </w:div>
    <w:div w:id="1950043405">
      <w:bodyDiv w:val="1"/>
      <w:marLeft w:val="0"/>
      <w:marRight w:val="0"/>
      <w:marTop w:val="0"/>
      <w:marBottom w:val="0"/>
      <w:divBdr>
        <w:top w:val="none" w:sz="0" w:space="0" w:color="auto"/>
        <w:left w:val="none" w:sz="0" w:space="0" w:color="auto"/>
        <w:bottom w:val="none" w:sz="0" w:space="0" w:color="auto"/>
        <w:right w:val="none" w:sz="0" w:space="0" w:color="auto"/>
      </w:divBdr>
    </w:div>
    <w:div w:id="1950431066">
      <w:bodyDiv w:val="1"/>
      <w:marLeft w:val="0"/>
      <w:marRight w:val="0"/>
      <w:marTop w:val="0"/>
      <w:marBottom w:val="0"/>
      <w:divBdr>
        <w:top w:val="none" w:sz="0" w:space="0" w:color="auto"/>
        <w:left w:val="none" w:sz="0" w:space="0" w:color="auto"/>
        <w:bottom w:val="none" w:sz="0" w:space="0" w:color="auto"/>
        <w:right w:val="none" w:sz="0" w:space="0" w:color="auto"/>
      </w:divBdr>
    </w:div>
    <w:div w:id="1951889842">
      <w:bodyDiv w:val="1"/>
      <w:marLeft w:val="0"/>
      <w:marRight w:val="0"/>
      <w:marTop w:val="0"/>
      <w:marBottom w:val="0"/>
      <w:divBdr>
        <w:top w:val="none" w:sz="0" w:space="0" w:color="auto"/>
        <w:left w:val="none" w:sz="0" w:space="0" w:color="auto"/>
        <w:bottom w:val="none" w:sz="0" w:space="0" w:color="auto"/>
        <w:right w:val="none" w:sz="0" w:space="0" w:color="auto"/>
      </w:divBdr>
    </w:div>
    <w:div w:id="1952663047">
      <w:bodyDiv w:val="1"/>
      <w:marLeft w:val="0"/>
      <w:marRight w:val="0"/>
      <w:marTop w:val="0"/>
      <w:marBottom w:val="0"/>
      <w:divBdr>
        <w:top w:val="none" w:sz="0" w:space="0" w:color="auto"/>
        <w:left w:val="none" w:sz="0" w:space="0" w:color="auto"/>
        <w:bottom w:val="none" w:sz="0" w:space="0" w:color="auto"/>
        <w:right w:val="none" w:sz="0" w:space="0" w:color="auto"/>
      </w:divBdr>
    </w:div>
    <w:div w:id="1954508009">
      <w:bodyDiv w:val="1"/>
      <w:marLeft w:val="0"/>
      <w:marRight w:val="0"/>
      <w:marTop w:val="0"/>
      <w:marBottom w:val="0"/>
      <w:divBdr>
        <w:top w:val="none" w:sz="0" w:space="0" w:color="auto"/>
        <w:left w:val="none" w:sz="0" w:space="0" w:color="auto"/>
        <w:bottom w:val="none" w:sz="0" w:space="0" w:color="auto"/>
        <w:right w:val="none" w:sz="0" w:space="0" w:color="auto"/>
      </w:divBdr>
    </w:div>
    <w:div w:id="1955746783">
      <w:bodyDiv w:val="1"/>
      <w:marLeft w:val="0"/>
      <w:marRight w:val="0"/>
      <w:marTop w:val="0"/>
      <w:marBottom w:val="0"/>
      <w:divBdr>
        <w:top w:val="none" w:sz="0" w:space="0" w:color="auto"/>
        <w:left w:val="none" w:sz="0" w:space="0" w:color="auto"/>
        <w:bottom w:val="none" w:sz="0" w:space="0" w:color="auto"/>
        <w:right w:val="none" w:sz="0" w:space="0" w:color="auto"/>
      </w:divBdr>
    </w:div>
    <w:div w:id="1957983938">
      <w:bodyDiv w:val="1"/>
      <w:marLeft w:val="0"/>
      <w:marRight w:val="0"/>
      <w:marTop w:val="0"/>
      <w:marBottom w:val="0"/>
      <w:divBdr>
        <w:top w:val="none" w:sz="0" w:space="0" w:color="auto"/>
        <w:left w:val="none" w:sz="0" w:space="0" w:color="auto"/>
        <w:bottom w:val="none" w:sz="0" w:space="0" w:color="auto"/>
        <w:right w:val="none" w:sz="0" w:space="0" w:color="auto"/>
      </w:divBdr>
    </w:div>
    <w:div w:id="1958640201">
      <w:bodyDiv w:val="1"/>
      <w:marLeft w:val="0"/>
      <w:marRight w:val="0"/>
      <w:marTop w:val="0"/>
      <w:marBottom w:val="0"/>
      <w:divBdr>
        <w:top w:val="none" w:sz="0" w:space="0" w:color="auto"/>
        <w:left w:val="none" w:sz="0" w:space="0" w:color="auto"/>
        <w:bottom w:val="none" w:sz="0" w:space="0" w:color="auto"/>
        <w:right w:val="none" w:sz="0" w:space="0" w:color="auto"/>
      </w:divBdr>
    </w:div>
    <w:div w:id="1958901490">
      <w:bodyDiv w:val="1"/>
      <w:marLeft w:val="0"/>
      <w:marRight w:val="0"/>
      <w:marTop w:val="0"/>
      <w:marBottom w:val="0"/>
      <w:divBdr>
        <w:top w:val="none" w:sz="0" w:space="0" w:color="auto"/>
        <w:left w:val="none" w:sz="0" w:space="0" w:color="auto"/>
        <w:bottom w:val="none" w:sz="0" w:space="0" w:color="auto"/>
        <w:right w:val="none" w:sz="0" w:space="0" w:color="auto"/>
      </w:divBdr>
    </w:div>
    <w:div w:id="1959023903">
      <w:bodyDiv w:val="1"/>
      <w:marLeft w:val="0"/>
      <w:marRight w:val="0"/>
      <w:marTop w:val="0"/>
      <w:marBottom w:val="0"/>
      <w:divBdr>
        <w:top w:val="none" w:sz="0" w:space="0" w:color="auto"/>
        <w:left w:val="none" w:sz="0" w:space="0" w:color="auto"/>
        <w:bottom w:val="none" w:sz="0" w:space="0" w:color="auto"/>
        <w:right w:val="none" w:sz="0" w:space="0" w:color="auto"/>
      </w:divBdr>
    </w:div>
    <w:div w:id="1959144368">
      <w:bodyDiv w:val="1"/>
      <w:marLeft w:val="0"/>
      <w:marRight w:val="0"/>
      <w:marTop w:val="0"/>
      <w:marBottom w:val="0"/>
      <w:divBdr>
        <w:top w:val="none" w:sz="0" w:space="0" w:color="auto"/>
        <w:left w:val="none" w:sz="0" w:space="0" w:color="auto"/>
        <w:bottom w:val="none" w:sz="0" w:space="0" w:color="auto"/>
        <w:right w:val="none" w:sz="0" w:space="0" w:color="auto"/>
      </w:divBdr>
    </w:div>
    <w:div w:id="1963878195">
      <w:bodyDiv w:val="1"/>
      <w:marLeft w:val="0"/>
      <w:marRight w:val="0"/>
      <w:marTop w:val="0"/>
      <w:marBottom w:val="0"/>
      <w:divBdr>
        <w:top w:val="none" w:sz="0" w:space="0" w:color="auto"/>
        <w:left w:val="none" w:sz="0" w:space="0" w:color="auto"/>
        <w:bottom w:val="none" w:sz="0" w:space="0" w:color="auto"/>
        <w:right w:val="none" w:sz="0" w:space="0" w:color="auto"/>
      </w:divBdr>
    </w:div>
    <w:div w:id="1965117430">
      <w:bodyDiv w:val="1"/>
      <w:marLeft w:val="0"/>
      <w:marRight w:val="0"/>
      <w:marTop w:val="0"/>
      <w:marBottom w:val="0"/>
      <w:divBdr>
        <w:top w:val="none" w:sz="0" w:space="0" w:color="auto"/>
        <w:left w:val="none" w:sz="0" w:space="0" w:color="auto"/>
        <w:bottom w:val="none" w:sz="0" w:space="0" w:color="auto"/>
        <w:right w:val="none" w:sz="0" w:space="0" w:color="auto"/>
      </w:divBdr>
    </w:div>
    <w:div w:id="1968506350">
      <w:bodyDiv w:val="1"/>
      <w:marLeft w:val="0"/>
      <w:marRight w:val="0"/>
      <w:marTop w:val="0"/>
      <w:marBottom w:val="0"/>
      <w:divBdr>
        <w:top w:val="none" w:sz="0" w:space="0" w:color="auto"/>
        <w:left w:val="none" w:sz="0" w:space="0" w:color="auto"/>
        <w:bottom w:val="none" w:sz="0" w:space="0" w:color="auto"/>
        <w:right w:val="none" w:sz="0" w:space="0" w:color="auto"/>
      </w:divBdr>
    </w:div>
    <w:div w:id="1970240195">
      <w:bodyDiv w:val="1"/>
      <w:marLeft w:val="0"/>
      <w:marRight w:val="0"/>
      <w:marTop w:val="0"/>
      <w:marBottom w:val="0"/>
      <w:divBdr>
        <w:top w:val="none" w:sz="0" w:space="0" w:color="auto"/>
        <w:left w:val="none" w:sz="0" w:space="0" w:color="auto"/>
        <w:bottom w:val="none" w:sz="0" w:space="0" w:color="auto"/>
        <w:right w:val="none" w:sz="0" w:space="0" w:color="auto"/>
      </w:divBdr>
    </w:div>
    <w:div w:id="1970629569">
      <w:bodyDiv w:val="1"/>
      <w:marLeft w:val="0"/>
      <w:marRight w:val="0"/>
      <w:marTop w:val="0"/>
      <w:marBottom w:val="0"/>
      <w:divBdr>
        <w:top w:val="none" w:sz="0" w:space="0" w:color="auto"/>
        <w:left w:val="none" w:sz="0" w:space="0" w:color="auto"/>
        <w:bottom w:val="none" w:sz="0" w:space="0" w:color="auto"/>
        <w:right w:val="none" w:sz="0" w:space="0" w:color="auto"/>
      </w:divBdr>
    </w:div>
    <w:div w:id="1973510656">
      <w:bodyDiv w:val="1"/>
      <w:marLeft w:val="0"/>
      <w:marRight w:val="0"/>
      <w:marTop w:val="0"/>
      <w:marBottom w:val="0"/>
      <w:divBdr>
        <w:top w:val="none" w:sz="0" w:space="0" w:color="auto"/>
        <w:left w:val="none" w:sz="0" w:space="0" w:color="auto"/>
        <w:bottom w:val="none" w:sz="0" w:space="0" w:color="auto"/>
        <w:right w:val="none" w:sz="0" w:space="0" w:color="auto"/>
      </w:divBdr>
    </w:div>
    <w:div w:id="1974670710">
      <w:bodyDiv w:val="1"/>
      <w:marLeft w:val="0"/>
      <w:marRight w:val="0"/>
      <w:marTop w:val="0"/>
      <w:marBottom w:val="0"/>
      <w:divBdr>
        <w:top w:val="none" w:sz="0" w:space="0" w:color="auto"/>
        <w:left w:val="none" w:sz="0" w:space="0" w:color="auto"/>
        <w:bottom w:val="none" w:sz="0" w:space="0" w:color="auto"/>
        <w:right w:val="none" w:sz="0" w:space="0" w:color="auto"/>
      </w:divBdr>
    </w:div>
    <w:div w:id="1975408293">
      <w:bodyDiv w:val="1"/>
      <w:marLeft w:val="0"/>
      <w:marRight w:val="0"/>
      <w:marTop w:val="0"/>
      <w:marBottom w:val="0"/>
      <w:divBdr>
        <w:top w:val="none" w:sz="0" w:space="0" w:color="auto"/>
        <w:left w:val="none" w:sz="0" w:space="0" w:color="auto"/>
        <w:bottom w:val="none" w:sz="0" w:space="0" w:color="auto"/>
        <w:right w:val="none" w:sz="0" w:space="0" w:color="auto"/>
      </w:divBdr>
    </w:div>
    <w:div w:id="1976793219">
      <w:bodyDiv w:val="1"/>
      <w:marLeft w:val="0"/>
      <w:marRight w:val="0"/>
      <w:marTop w:val="0"/>
      <w:marBottom w:val="0"/>
      <w:divBdr>
        <w:top w:val="none" w:sz="0" w:space="0" w:color="auto"/>
        <w:left w:val="none" w:sz="0" w:space="0" w:color="auto"/>
        <w:bottom w:val="none" w:sz="0" w:space="0" w:color="auto"/>
        <w:right w:val="none" w:sz="0" w:space="0" w:color="auto"/>
      </w:divBdr>
    </w:div>
    <w:div w:id="1977368304">
      <w:bodyDiv w:val="1"/>
      <w:marLeft w:val="0"/>
      <w:marRight w:val="0"/>
      <w:marTop w:val="0"/>
      <w:marBottom w:val="0"/>
      <w:divBdr>
        <w:top w:val="none" w:sz="0" w:space="0" w:color="auto"/>
        <w:left w:val="none" w:sz="0" w:space="0" w:color="auto"/>
        <w:bottom w:val="none" w:sz="0" w:space="0" w:color="auto"/>
        <w:right w:val="none" w:sz="0" w:space="0" w:color="auto"/>
      </w:divBdr>
    </w:div>
    <w:div w:id="1977635512">
      <w:bodyDiv w:val="1"/>
      <w:marLeft w:val="0"/>
      <w:marRight w:val="0"/>
      <w:marTop w:val="0"/>
      <w:marBottom w:val="0"/>
      <w:divBdr>
        <w:top w:val="none" w:sz="0" w:space="0" w:color="auto"/>
        <w:left w:val="none" w:sz="0" w:space="0" w:color="auto"/>
        <w:bottom w:val="none" w:sz="0" w:space="0" w:color="auto"/>
        <w:right w:val="none" w:sz="0" w:space="0" w:color="auto"/>
      </w:divBdr>
    </w:div>
    <w:div w:id="1978564042">
      <w:bodyDiv w:val="1"/>
      <w:marLeft w:val="0"/>
      <w:marRight w:val="0"/>
      <w:marTop w:val="0"/>
      <w:marBottom w:val="0"/>
      <w:divBdr>
        <w:top w:val="none" w:sz="0" w:space="0" w:color="auto"/>
        <w:left w:val="none" w:sz="0" w:space="0" w:color="auto"/>
        <w:bottom w:val="none" w:sz="0" w:space="0" w:color="auto"/>
        <w:right w:val="none" w:sz="0" w:space="0" w:color="auto"/>
      </w:divBdr>
    </w:div>
    <w:div w:id="1979022044">
      <w:bodyDiv w:val="1"/>
      <w:marLeft w:val="0"/>
      <w:marRight w:val="0"/>
      <w:marTop w:val="0"/>
      <w:marBottom w:val="0"/>
      <w:divBdr>
        <w:top w:val="none" w:sz="0" w:space="0" w:color="auto"/>
        <w:left w:val="none" w:sz="0" w:space="0" w:color="auto"/>
        <w:bottom w:val="none" w:sz="0" w:space="0" w:color="auto"/>
        <w:right w:val="none" w:sz="0" w:space="0" w:color="auto"/>
      </w:divBdr>
    </w:div>
    <w:div w:id="1980069439">
      <w:bodyDiv w:val="1"/>
      <w:marLeft w:val="0"/>
      <w:marRight w:val="0"/>
      <w:marTop w:val="0"/>
      <w:marBottom w:val="0"/>
      <w:divBdr>
        <w:top w:val="none" w:sz="0" w:space="0" w:color="auto"/>
        <w:left w:val="none" w:sz="0" w:space="0" w:color="auto"/>
        <w:bottom w:val="none" w:sz="0" w:space="0" w:color="auto"/>
        <w:right w:val="none" w:sz="0" w:space="0" w:color="auto"/>
      </w:divBdr>
    </w:div>
    <w:div w:id="1981613135">
      <w:bodyDiv w:val="1"/>
      <w:marLeft w:val="0"/>
      <w:marRight w:val="0"/>
      <w:marTop w:val="0"/>
      <w:marBottom w:val="0"/>
      <w:divBdr>
        <w:top w:val="none" w:sz="0" w:space="0" w:color="auto"/>
        <w:left w:val="none" w:sz="0" w:space="0" w:color="auto"/>
        <w:bottom w:val="none" w:sz="0" w:space="0" w:color="auto"/>
        <w:right w:val="none" w:sz="0" w:space="0" w:color="auto"/>
      </w:divBdr>
    </w:div>
    <w:div w:id="1982270028">
      <w:bodyDiv w:val="1"/>
      <w:marLeft w:val="0"/>
      <w:marRight w:val="0"/>
      <w:marTop w:val="0"/>
      <w:marBottom w:val="0"/>
      <w:divBdr>
        <w:top w:val="none" w:sz="0" w:space="0" w:color="auto"/>
        <w:left w:val="none" w:sz="0" w:space="0" w:color="auto"/>
        <w:bottom w:val="none" w:sz="0" w:space="0" w:color="auto"/>
        <w:right w:val="none" w:sz="0" w:space="0" w:color="auto"/>
      </w:divBdr>
    </w:div>
    <w:div w:id="1982952650">
      <w:bodyDiv w:val="1"/>
      <w:marLeft w:val="0"/>
      <w:marRight w:val="0"/>
      <w:marTop w:val="0"/>
      <w:marBottom w:val="0"/>
      <w:divBdr>
        <w:top w:val="none" w:sz="0" w:space="0" w:color="auto"/>
        <w:left w:val="none" w:sz="0" w:space="0" w:color="auto"/>
        <w:bottom w:val="none" w:sz="0" w:space="0" w:color="auto"/>
        <w:right w:val="none" w:sz="0" w:space="0" w:color="auto"/>
      </w:divBdr>
    </w:div>
    <w:div w:id="1986616014">
      <w:bodyDiv w:val="1"/>
      <w:marLeft w:val="0"/>
      <w:marRight w:val="0"/>
      <w:marTop w:val="0"/>
      <w:marBottom w:val="0"/>
      <w:divBdr>
        <w:top w:val="none" w:sz="0" w:space="0" w:color="auto"/>
        <w:left w:val="none" w:sz="0" w:space="0" w:color="auto"/>
        <w:bottom w:val="none" w:sz="0" w:space="0" w:color="auto"/>
        <w:right w:val="none" w:sz="0" w:space="0" w:color="auto"/>
      </w:divBdr>
    </w:div>
    <w:div w:id="1987273679">
      <w:bodyDiv w:val="1"/>
      <w:marLeft w:val="0"/>
      <w:marRight w:val="0"/>
      <w:marTop w:val="0"/>
      <w:marBottom w:val="0"/>
      <w:divBdr>
        <w:top w:val="none" w:sz="0" w:space="0" w:color="auto"/>
        <w:left w:val="none" w:sz="0" w:space="0" w:color="auto"/>
        <w:bottom w:val="none" w:sz="0" w:space="0" w:color="auto"/>
        <w:right w:val="none" w:sz="0" w:space="0" w:color="auto"/>
      </w:divBdr>
    </w:div>
    <w:div w:id="1987473250">
      <w:bodyDiv w:val="1"/>
      <w:marLeft w:val="0"/>
      <w:marRight w:val="0"/>
      <w:marTop w:val="0"/>
      <w:marBottom w:val="0"/>
      <w:divBdr>
        <w:top w:val="none" w:sz="0" w:space="0" w:color="auto"/>
        <w:left w:val="none" w:sz="0" w:space="0" w:color="auto"/>
        <w:bottom w:val="none" w:sz="0" w:space="0" w:color="auto"/>
        <w:right w:val="none" w:sz="0" w:space="0" w:color="auto"/>
      </w:divBdr>
    </w:div>
    <w:div w:id="1987737540">
      <w:bodyDiv w:val="1"/>
      <w:marLeft w:val="0"/>
      <w:marRight w:val="0"/>
      <w:marTop w:val="0"/>
      <w:marBottom w:val="0"/>
      <w:divBdr>
        <w:top w:val="none" w:sz="0" w:space="0" w:color="auto"/>
        <w:left w:val="none" w:sz="0" w:space="0" w:color="auto"/>
        <w:bottom w:val="none" w:sz="0" w:space="0" w:color="auto"/>
        <w:right w:val="none" w:sz="0" w:space="0" w:color="auto"/>
      </w:divBdr>
    </w:div>
    <w:div w:id="1988313642">
      <w:bodyDiv w:val="1"/>
      <w:marLeft w:val="0"/>
      <w:marRight w:val="0"/>
      <w:marTop w:val="0"/>
      <w:marBottom w:val="0"/>
      <w:divBdr>
        <w:top w:val="none" w:sz="0" w:space="0" w:color="auto"/>
        <w:left w:val="none" w:sz="0" w:space="0" w:color="auto"/>
        <w:bottom w:val="none" w:sz="0" w:space="0" w:color="auto"/>
        <w:right w:val="none" w:sz="0" w:space="0" w:color="auto"/>
      </w:divBdr>
    </w:div>
    <w:div w:id="1988700944">
      <w:bodyDiv w:val="1"/>
      <w:marLeft w:val="0"/>
      <w:marRight w:val="0"/>
      <w:marTop w:val="0"/>
      <w:marBottom w:val="0"/>
      <w:divBdr>
        <w:top w:val="none" w:sz="0" w:space="0" w:color="auto"/>
        <w:left w:val="none" w:sz="0" w:space="0" w:color="auto"/>
        <w:bottom w:val="none" w:sz="0" w:space="0" w:color="auto"/>
        <w:right w:val="none" w:sz="0" w:space="0" w:color="auto"/>
      </w:divBdr>
    </w:div>
    <w:div w:id="1988823894">
      <w:bodyDiv w:val="1"/>
      <w:marLeft w:val="0"/>
      <w:marRight w:val="0"/>
      <w:marTop w:val="0"/>
      <w:marBottom w:val="0"/>
      <w:divBdr>
        <w:top w:val="none" w:sz="0" w:space="0" w:color="auto"/>
        <w:left w:val="none" w:sz="0" w:space="0" w:color="auto"/>
        <w:bottom w:val="none" w:sz="0" w:space="0" w:color="auto"/>
        <w:right w:val="none" w:sz="0" w:space="0" w:color="auto"/>
      </w:divBdr>
    </w:div>
    <w:div w:id="1989047136">
      <w:bodyDiv w:val="1"/>
      <w:marLeft w:val="0"/>
      <w:marRight w:val="0"/>
      <w:marTop w:val="0"/>
      <w:marBottom w:val="0"/>
      <w:divBdr>
        <w:top w:val="none" w:sz="0" w:space="0" w:color="auto"/>
        <w:left w:val="none" w:sz="0" w:space="0" w:color="auto"/>
        <w:bottom w:val="none" w:sz="0" w:space="0" w:color="auto"/>
        <w:right w:val="none" w:sz="0" w:space="0" w:color="auto"/>
      </w:divBdr>
    </w:div>
    <w:div w:id="1990329346">
      <w:bodyDiv w:val="1"/>
      <w:marLeft w:val="0"/>
      <w:marRight w:val="0"/>
      <w:marTop w:val="0"/>
      <w:marBottom w:val="0"/>
      <w:divBdr>
        <w:top w:val="none" w:sz="0" w:space="0" w:color="auto"/>
        <w:left w:val="none" w:sz="0" w:space="0" w:color="auto"/>
        <w:bottom w:val="none" w:sz="0" w:space="0" w:color="auto"/>
        <w:right w:val="none" w:sz="0" w:space="0" w:color="auto"/>
      </w:divBdr>
    </w:div>
    <w:div w:id="1990356559">
      <w:bodyDiv w:val="1"/>
      <w:marLeft w:val="0"/>
      <w:marRight w:val="0"/>
      <w:marTop w:val="0"/>
      <w:marBottom w:val="0"/>
      <w:divBdr>
        <w:top w:val="none" w:sz="0" w:space="0" w:color="auto"/>
        <w:left w:val="none" w:sz="0" w:space="0" w:color="auto"/>
        <w:bottom w:val="none" w:sz="0" w:space="0" w:color="auto"/>
        <w:right w:val="none" w:sz="0" w:space="0" w:color="auto"/>
      </w:divBdr>
    </w:div>
    <w:div w:id="1990791970">
      <w:bodyDiv w:val="1"/>
      <w:marLeft w:val="0"/>
      <w:marRight w:val="0"/>
      <w:marTop w:val="0"/>
      <w:marBottom w:val="0"/>
      <w:divBdr>
        <w:top w:val="none" w:sz="0" w:space="0" w:color="auto"/>
        <w:left w:val="none" w:sz="0" w:space="0" w:color="auto"/>
        <w:bottom w:val="none" w:sz="0" w:space="0" w:color="auto"/>
        <w:right w:val="none" w:sz="0" w:space="0" w:color="auto"/>
      </w:divBdr>
    </w:div>
    <w:div w:id="1993362495">
      <w:bodyDiv w:val="1"/>
      <w:marLeft w:val="0"/>
      <w:marRight w:val="0"/>
      <w:marTop w:val="0"/>
      <w:marBottom w:val="0"/>
      <w:divBdr>
        <w:top w:val="none" w:sz="0" w:space="0" w:color="auto"/>
        <w:left w:val="none" w:sz="0" w:space="0" w:color="auto"/>
        <w:bottom w:val="none" w:sz="0" w:space="0" w:color="auto"/>
        <w:right w:val="none" w:sz="0" w:space="0" w:color="auto"/>
      </w:divBdr>
    </w:div>
    <w:div w:id="1999337042">
      <w:bodyDiv w:val="1"/>
      <w:marLeft w:val="0"/>
      <w:marRight w:val="0"/>
      <w:marTop w:val="0"/>
      <w:marBottom w:val="0"/>
      <w:divBdr>
        <w:top w:val="none" w:sz="0" w:space="0" w:color="auto"/>
        <w:left w:val="none" w:sz="0" w:space="0" w:color="auto"/>
        <w:bottom w:val="none" w:sz="0" w:space="0" w:color="auto"/>
        <w:right w:val="none" w:sz="0" w:space="0" w:color="auto"/>
      </w:divBdr>
    </w:div>
    <w:div w:id="1999455497">
      <w:bodyDiv w:val="1"/>
      <w:marLeft w:val="0"/>
      <w:marRight w:val="0"/>
      <w:marTop w:val="0"/>
      <w:marBottom w:val="0"/>
      <w:divBdr>
        <w:top w:val="none" w:sz="0" w:space="0" w:color="auto"/>
        <w:left w:val="none" w:sz="0" w:space="0" w:color="auto"/>
        <w:bottom w:val="none" w:sz="0" w:space="0" w:color="auto"/>
        <w:right w:val="none" w:sz="0" w:space="0" w:color="auto"/>
      </w:divBdr>
    </w:div>
    <w:div w:id="2000230027">
      <w:bodyDiv w:val="1"/>
      <w:marLeft w:val="0"/>
      <w:marRight w:val="0"/>
      <w:marTop w:val="0"/>
      <w:marBottom w:val="0"/>
      <w:divBdr>
        <w:top w:val="none" w:sz="0" w:space="0" w:color="auto"/>
        <w:left w:val="none" w:sz="0" w:space="0" w:color="auto"/>
        <w:bottom w:val="none" w:sz="0" w:space="0" w:color="auto"/>
        <w:right w:val="none" w:sz="0" w:space="0" w:color="auto"/>
      </w:divBdr>
    </w:div>
    <w:div w:id="2000964615">
      <w:bodyDiv w:val="1"/>
      <w:marLeft w:val="0"/>
      <w:marRight w:val="0"/>
      <w:marTop w:val="0"/>
      <w:marBottom w:val="0"/>
      <w:divBdr>
        <w:top w:val="none" w:sz="0" w:space="0" w:color="auto"/>
        <w:left w:val="none" w:sz="0" w:space="0" w:color="auto"/>
        <w:bottom w:val="none" w:sz="0" w:space="0" w:color="auto"/>
        <w:right w:val="none" w:sz="0" w:space="0" w:color="auto"/>
      </w:divBdr>
    </w:div>
    <w:div w:id="2001351004">
      <w:bodyDiv w:val="1"/>
      <w:marLeft w:val="0"/>
      <w:marRight w:val="0"/>
      <w:marTop w:val="0"/>
      <w:marBottom w:val="0"/>
      <w:divBdr>
        <w:top w:val="none" w:sz="0" w:space="0" w:color="auto"/>
        <w:left w:val="none" w:sz="0" w:space="0" w:color="auto"/>
        <w:bottom w:val="none" w:sz="0" w:space="0" w:color="auto"/>
        <w:right w:val="none" w:sz="0" w:space="0" w:color="auto"/>
      </w:divBdr>
    </w:div>
    <w:div w:id="2004045115">
      <w:bodyDiv w:val="1"/>
      <w:marLeft w:val="0"/>
      <w:marRight w:val="0"/>
      <w:marTop w:val="0"/>
      <w:marBottom w:val="0"/>
      <w:divBdr>
        <w:top w:val="none" w:sz="0" w:space="0" w:color="auto"/>
        <w:left w:val="none" w:sz="0" w:space="0" w:color="auto"/>
        <w:bottom w:val="none" w:sz="0" w:space="0" w:color="auto"/>
        <w:right w:val="none" w:sz="0" w:space="0" w:color="auto"/>
      </w:divBdr>
    </w:div>
    <w:div w:id="2006664790">
      <w:bodyDiv w:val="1"/>
      <w:marLeft w:val="0"/>
      <w:marRight w:val="0"/>
      <w:marTop w:val="0"/>
      <w:marBottom w:val="0"/>
      <w:divBdr>
        <w:top w:val="none" w:sz="0" w:space="0" w:color="auto"/>
        <w:left w:val="none" w:sz="0" w:space="0" w:color="auto"/>
        <w:bottom w:val="none" w:sz="0" w:space="0" w:color="auto"/>
        <w:right w:val="none" w:sz="0" w:space="0" w:color="auto"/>
      </w:divBdr>
    </w:div>
    <w:div w:id="2007240412">
      <w:bodyDiv w:val="1"/>
      <w:marLeft w:val="0"/>
      <w:marRight w:val="0"/>
      <w:marTop w:val="0"/>
      <w:marBottom w:val="0"/>
      <w:divBdr>
        <w:top w:val="none" w:sz="0" w:space="0" w:color="auto"/>
        <w:left w:val="none" w:sz="0" w:space="0" w:color="auto"/>
        <w:bottom w:val="none" w:sz="0" w:space="0" w:color="auto"/>
        <w:right w:val="none" w:sz="0" w:space="0" w:color="auto"/>
      </w:divBdr>
    </w:div>
    <w:div w:id="2007855758">
      <w:bodyDiv w:val="1"/>
      <w:marLeft w:val="0"/>
      <w:marRight w:val="0"/>
      <w:marTop w:val="0"/>
      <w:marBottom w:val="0"/>
      <w:divBdr>
        <w:top w:val="none" w:sz="0" w:space="0" w:color="auto"/>
        <w:left w:val="none" w:sz="0" w:space="0" w:color="auto"/>
        <w:bottom w:val="none" w:sz="0" w:space="0" w:color="auto"/>
        <w:right w:val="none" w:sz="0" w:space="0" w:color="auto"/>
      </w:divBdr>
    </w:div>
    <w:div w:id="2008441660">
      <w:bodyDiv w:val="1"/>
      <w:marLeft w:val="0"/>
      <w:marRight w:val="0"/>
      <w:marTop w:val="0"/>
      <w:marBottom w:val="0"/>
      <w:divBdr>
        <w:top w:val="none" w:sz="0" w:space="0" w:color="auto"/>
        <w:left w:val="none" w:sz="0" w:space="0" w:color="auto"/>
        <w:bottom w:val="none" w:sz="0" w:space="0" w:color="auto"/>
        <w:right w:val="none" w:sz="0" w:space="0" w:color="auto"/>
      </w:divBdr>
    </w:div>
    <w:div w:id="2008551128">
      <w:bodyDiv w:val="1"/>
      <w:marLeft w:val="0"/>
      <w:marRight w:val="0"/>
      <w:marTop w:val="0"/>
      <w:marBottom w:val="0"/>
      <w:divBdr>
        <w:top w:val="none" w:sz="0" w:space="0" w:color="auto"/>
        <w:left w:val="none" w:sz="0" w:space="0" w:color="auto"/>
        <w:bottom w:val="none" w:sz="0" w:space="0" w:color="auto"/>
        <w:right w:val="none" w:sz="0" w:space="0" w:color="auto"/>
      </w:divBdr>
    </w:div>
    <w:div w:id="2011058464">
      <w:bodyDiv w:val="1"/>
      <w:marLeft w:val="0"/>
      <w:marRight w:val="0"/>
      <w:marTop w:val="0"/>
      <w:marBottom w:val="0"/>
      <w:divBdr>
        <w:top w:val="none" w:sz="0" w:space="0" w:color="auto"/>
        <w:left w:val="none" w:sz="0" w:space="0" w:color="auto"/>
        <w:bottom w:val="none" w:sz="0" w:space="0" w:color="auto"/>
        <w:right w:val="none" w:sz="0" w:space="0" w:color="auto"/>
      </w:divBdr>
    </w:div>
    <w:div w:id="2013028755">
      <w:bodyDiv w:val="1"/>
      <w:marLeft w:val="0"/>
      <w:marRight w:val="0"/>
      <w:marTop w:val="0"/>
      <w:marBottom w:val="0"/>
      <w:divBdr>
        <w:top w:val="none" w:sz="0" w:space="0" w:color="auto"/>
        <w:left w:val="none" w:sz="0" w:space="0" w:color="auto"/>
        <w:bottom w:val="none" w:sz="0" w:space="0" w:color="auto"/>
        <w:right w:val="none" w:sz="0" w:space="0" w:color="auto"/>
      </w:divBdr>
    </w:div>
    <w:div w:id="2014986113">
      <w:bodyDiv w:val="1"/>
      <w:marLeft w:val="0"/>
      <w:marRight w:val="0"/>
      <w:marTop w:val="0"/>
      <w:marBottom w:val="0"/>
      <w:divBdr>
        <w:top w:val="none" w:sz="0" w:space="0" w:color="auto"/>
        <w:left w:val="none" w:sz="0" w:space="0" w:color="auto"/>
        <w:bottom w:val="none" w:sz="0" w:space="0" w:color="auto"/>
        <w:right w:val="none" w:sz="0" w:space="0" w:color="auto"/>
      </w:divBdr>
    </w:div>
    <w:div w:id="2017808406">
      <w:bodyDiv w:val="1"/>
      <w:marLeft w:val="0"/>
      <w:marRight w:val="0"/>
      <w:marTop w:val="0"/>
      <w:marBottom w:val="0"/>
      <w:divBdr>
        <w:top w:val="none" w:sz="0" w:space="0" w:color="auto"/>
        <w:left w:val="none" w:sz="0" w:space="0" w:color="auto"/>
        <w:bottom w:val="none" w:sz="0" w:space="0" w:color="auto"/>
        <w:right w:val="none" w:sz="0" w:space="0" w:color="auto"/>
      </w:divBdr>
    </w:div>
    <w:div w:id="2018075739">
      <w:bodyDiv w:val="1"/>
      <w:marLeft w:val="0"/>
      <w:marRight w:val="0"/>
      <w:marTop w:val="0"/>
      <w:marBottom w:val="0"/>
      <w:divBdr>
        <w:top w:val="none" w:sz="0" w:space="0" w:color="auto"/>
        <w:left w:val="none" w:sz="0" w:space="0" w:color="auto"/>
        <w:bottom w:val="none" w:sz="0" w:space="0" w:color="auto"/>
        <w:right w:val="none" w:sz="0" w:space="0" w:color="auto"/>
      </w:divBdr>
    </w:div>
    <w:div w:id="2020615528">
      <w:bodyDiv w:val="1"/>
      <w:marLeft w:val="0"/>
      <w:marRight w:val="0"/>
      <w:marTop w:val="0"/>
      <w:marBottom w:val="0"/>
      <w:divBdr>
        <w:top w:val="none" w:sz="0" w:space="0" w:color="auto"/>
        <w:left w:val="none" w:sz="0" w:space="0" w:color="auto"/>
        <w:bottom w:val="none" w:sz="0" w:space="0" w:color="auto"/>
        <w:right w:val="none" w:sz="0" w:space="0" w:color="auto"/>
      </w:divBdr>
    </w:div>
    <w:div w:id="2022733367">
      <w:bodyDiv w:val="1"/>
      <w:marLeft w:val="0"/>
      <w:marRight w:val="0"/>
      <w:marTop w:val="0"/>
      <w:marBottom w:val="0"/>
      <w:divBdr>
        <w:top w:val="none" w:sz="0" w:space="0" w:color="auto"/>
        <w:left w:val="none" w:sz="0" w:space="0" w:color="auto"/>
        <w:bottom w:val="none" w:sz="0" w:space="0" w:color="auto"/>
        <w:right w:val="none" w:sz="0" w:space="0" w:color="auto"/>
      </w:divBdr>
    </w:div>
    <w:div w:id="2024286060">
      <w:bodyDiv w:val="1"/>
      <w:marLeft w:val="0"/>
      <w:marRight w:val="0"/>
      <w:marTop w:val="0"/>
      <w:marBottom w:val="0"/>
      <w:divBdr>
        <w:top w:val="none" w:sz="0" w:space="0" w:color="auto"/>
        <w:left w:val="none" w:sz="0" w:space="0" w:color="auto"/>
        <w:bottom w:val="none" w:sz="0" w:space="0" w:color="auto"/>
        <w:right w:val="none" w:sz="0" w:space="0" w:color="auto"/>
      </w:divBdr>
    </w:div>
    <w:div w:id="2025011823">
      <w:bodyDiv w:val="1"/>
      <w:marLeft w:val="0"/>
      <w:marRight w:val="0"/>
      <w:marTop w:val="0"/>
      <w:marBottom w:val="0"/>
      <w:divBdr>
        <w:top w:val="none" w:sz="0" w:space="0" w:color="auto"/>
        <w:left w:val="none" w:sz="0" w:space="0" w:color="auto"/>
        <w:bottom w:val="none" w:sz="0" w:space="0" w:color="auto"/>
        <w:right w:val="none" w:sz="0" w:space="0" w:color="auto"/>
      </w:divBdr>
    </w:div>
    <w:div w:id="2028868943">
      <w:bodyDiv w:val="1"/>
      <w:marLeft w:val="0"/>
      <w:marRight w:val="0"/>
      <w:marTop w:val="0"/>
      <w:marBottom w:val="0"/>
      <w:divBdr>
        <w:top w:val="none" w:sz="0" w:space="0" w:color="auto"/>
        <w:left w:val="none" w:sz="0" w:space="0" w:color="auto"/>
        <w:bottom w:val="none" w:sz="0" w:space="0" w:color="auto"/>
        <w:right w:val="none" w:sz="0" w:space="0" w:color="auto"/>
      </w:divBdr>
    </w:div>
    <w:div w:id="2029133691">
      <w:bodyDiv w:val="1"/>
      <w:marLeft w:val="0"/>
      <w:marRight w:val="0"/>
      <w:marTop w:val="0"/>
      <w:marBottom w:val="0"/>
      <w:divBdr>
        <w:top w:val="none" w:sz="0" w:space="0" w:color="auto"/>
        <w:left w:val="none" w:sz="0" w:space="0" w:color="auto"/>
        <w:bottom w:val="none" w:sz="0" w:space="0" w:color="auto"/>
        <w:right w:val="none" w:sz="0" w:space="0" w:color="auto"/>
      </w:divBdr>
    </w:div>
    <w:div w:id="2030403377">
      <w:bodyDiv w:val="1"/>
      <w:marLeft w:val="0"/>
      <w:marRight w:val="0"/>
      <w:marTop w:val="0"/>
      <w:marBottom w:val="0"/>
      <w:divBdr>
        <w:top w:val="none" w:sz="0" w:space="0" w:color="auto"/>
        <w:left w:val="none" w:sz="0" w:space="0" w:color="auto"/>
        <w:bottom w:val="none" w:sz="0" w:space="0" w:color="auto"/>
        <w:right w:val="none" w:sz="0" w:space="0" w:color="auto"/>
      </w:divBdr>
    </w:div>
    <w:div w:id="2030595584">
      <w:bodyDiv w:val="1"/>
      <w:marLeft w:val="0"/>
      <w:marRight w:val="0"/>
      <w:marTop w:val="0"/>
      <w:marBottom w:val="0"/>
      <w:divBdr>
        <w:top w:val="none" w:sz="0" w:space="0" w:color="auto"/>
        <w:left w:val="none" w:sz="0" w:space="0" w:color="auto"/>
        <w:bottom w:val="none" w:sz="0" w:space="0" w:color="auto"/>
        <w:right w:val="none" w:sz="0" w:space="0" w:color="auto"/>
      </w:divBdr>
    </w:div>
    <w:div w:id="2031103312">
      <w:bodyDiv w:val="1"/>
      <w:marLeft w:val="0"/>
      <w:marRight w:val="0"/>
      <w:marTop w:val="0"/>
      <w:marBottom w:val="0"/>
      <w:divBdr>
        <w:top w:val="none" w:sz="0" w:space="0" w:color="auto"/>
        <w:left w:val="none" w:sz="0" w:space="0" w:color="auto"/>
        <w:bottom w:val="none" w:sz="0" w:space="0" w:color="auto"/>
        <w:right w:val="none" w:sz="0" w:space="0" w:color="auto"/>
      </w:divBdr>
    </w:div>
    <w:div w:id="2032489074">
      <w:bodyDiv w:val="1"/>
      <w:marLeft w:val="0"/>
      <w:marRight w:val="0"/>
      <w:marTop w:val="0"/>
      <w:marBottom w:val="0"/>
      <w:divBdr>
        <w:top w:val="none" w:sz="0" w:space="0" w:color="auto"/>
        <w:left w:val="none" w:sz="0" w:space="0" w:color="auto"/>
        <w:bottom w:val="none" w:sz="0" w:space="0" w:color="auto"/>
        <w:right w:val="none" w:sz="0" w:space="0" w:color="auto"/>
      </w:divBdr>
    </w:div>
    <w:div w:id="2032562706">
      <w:bodyDiv w:val="1"/>
      <w:marLeft w:val="0"/>
      <w:marRight w:val="0"/>
      <w:marTop w:val="0"/>
      <w:marBottom w:val="0"/>
      <w:divBdr>
        <w:top w:val="none" w:sz="0" w:space="0" w:color="auto"/>
        <w:left w:val="none" w:sz="0" w:space="0" w:color="auto"/>
        <w:bottom w:val="none" w:sz="0" w:space="0" w:color="auto"/>
        <w:right w:val="none" w:sz="0" w:space="0" w:color="auto"/>
      </w:divBdr>
    </w:div>
    <w:div w:id="2032948045">
      <w:bodyDiv w:val="1"/>
      <w:marLeft w:val="0"/>
      <w:marRight w:val="0"/>
      <w:marTop w:val="0"/>
      <w:marBottom w:val="0"/>
      <w:divBdr>
        <w:top w:val="none" w:sz="0" w:space="0" w:color="auto"/>
        <w:left w:val="none" w:sz="0" w:space="0" w:color="auto"/>
        <w:bottom w:val="none" w:sz="0" w:space="0" w:color="auto"/>
        <w:right w:val="none" w:sz="0" w:space="0" w:color="auto"/>
      </w:divBdr>
    </w:div>
    <w:div w:id="2033414893">
      <w:bodyDiv w:val="1"/>
      <w:marLeft w:val="0"/>
      <w:marRight w:val="0"/>
      <w:marTop w:val="0"/>
      <w:marBottom w:val="0"/>
      <w:divBdr>
        <w:top w:val="none" w:sz="0" w:space="0" w:color="auto"/>
        <w:left w:val="none" w:sz="0" w:space="0" w:color="auto"/>
        <w:bottom w:val="none" w:sz="0" w:space="0" w:color="auto"/>
        <w:right w:val="none" w:sz="0" w:space="0" w:color="auto"/>
      </w:divBdr>
    </w:div>
    <w:div w:id="2033802366">
      <w:bodyDiv w:val="1"/>
      <w:marLeft w:val="0"/>
      <w:marRight w:val="0"/>
      <w:marTop w:val="0"/>
      <w:marBottom w:val="0"/>
      <w:divBdr>
        <w:top w:val="none" w:sz="0" w:space="0" w:color="auto"/>
        <w:left w:val="none" w:sz="0" w:space="0" w:color="auto"/>
        <w:bottom w:val="none" w:sz="0" w:space="0" w:color="auto"/>
        <w:right w:val="none" w:sz="0" w:space="0" w:color="auto"/>
      </w:divBdr>
    </w:div>
    <w:div w:id="2034112151">
      <w:bodyDiv w:val="1"/>
      <w:marLeft w:val="0"/>
      <w:marRight w:val="0"/>
      <w:marTop w:val="0"/>
      <w:marBottom w:val="0"/>
      <w:divBdr>
        <w:top w:val="none" w:sz="0" w:space="0" w:color="auto"/>
        <w:left w:val="none" w:sz="0" w:space="0" w:color="auto"/>
        <w:bottom w:val="none" w:sz="0" w:space="0" w:color="auto"/>
        <w:right w:val="none" w:sz="0" w:space="0" w:color="auto"/>
      </w:divBdr>
    </w:div>
    <w:div w:id="2034459073">
      <w:bodyDiv w:val="1"/>
      <w:marLeft w:val="0"/>
      <w:marRight w:val="0"/>
      <w:marTop w:val="0"/>
      <w:marBottom w:val="0"/>
      <w:divBdr>
        <w:top w:val="none" w:sz="0" w:space="0" w:color="auto"/>
        <w:left w:val="none" w:sz="0" w:space="0" w:color="auto"/>
        <w:bottom w:val="none" w:sz="0" w:space="0" w:color="auto"/>
        <w:right w:val="none" w:sz="0" w:space="0" w:color="auto"/>
      </w:divBdr>
    </w:div>
    <w:div w:id="2034762803">
      <w:bodyDiv w:val="1"/>
      <w:marLeft w:val="0"/>
      <w:marRight w:val="0"/>
      <w:marTop w:val="0"/>
      <w:marBottom w:val="0"/>
      <w:divBdr>
        <w:top w:val="none" w:sz="0" w:space="0" w:color="auto"/>
        <w:left w:val="none" w:sz="0" w:space="0" w:color="auto"/>
        <w:bottom w:val="none" w:sz="0" w:space="0" w:color="auto"/>
        <w:right w:val="none" w:sz="0" w:space="0" w:color="auto"/>
      </w:divBdr>
    </w:div>
    <w:div w:id="2035571165">
      <w:bodyDiv w:val="1"/>
      <w:marLeft w:val="0"/>
      <w:marRight w:val="0"/>
      <w:marTop w:val="0"/>
      <w:marBottom w:val="0"/>
      <w:divBdr>
        <w:top w:val="none" w:sz="0" w:space="0" w:color="auto"/>
        <w:left w:val="none" w:sz="0" w:space="0" w:color="auto"/>
        <w:bottom w:val="none" w:sz="0" w:space="0" w:color="auto"/>
        <w:right w:val="none" w:sz="0" w:space="0" w:color="auto"/>
      </w:divBdr>
    </w:div>
    <w:div w:id="2036810657">
      <w:bodyDiv w:val="1"/>
      <w:marLeft w:val="0"/>
      <w:marRight w:val="0"/>
      <w:marTop w:val="0"/>
      <w:marBottom w:val="0"/>
      <w:divBdr>
        <w:top w:val="none" w:sz="0" w:space="0" w:color="auto"/>
        <w:left w:val="none" w:sz="0" w:space="0" w:color="auto"/>
        <w:bottom w:val="none" w:sz="0" w:space="0" w:color="auto"/>
        <w:right w:val="none" w:sz="0" w:space="0" w:color="auto"/>
      </w:divBdr>
    </w:div>
    <w:div w:id="2037348625">
      <w:bodyDiv w:val="1"/>
      <w:marLeft w:val="0"/>
      <w:marRight w:val="0"/>
      <w:marTop w:val="0"/>
      <w:marBottom w:val="0"/>
      <w:divBdr>
        <w:top w:val="none" w:sz="0" w:space="0" w:color="auto"/>
        <w:left w:val="none" w:sz="0" w:space="0" w:color="auto"/>
        <w:bottom w:val="none" w:sz="0" w:space="0" w:color="auto"/>
        <w:right w:val="none" w:sz="0" w:space="0" w:color="auto"/>
      </w:divBdr>
    </w:div>
    <w:div w:id="2038892308">
      <w:bodyDiv w:val="1"/>
      <w:marLeft w:val="0"/>
      <w:marRight w:val="0"/>
      <w:marTop w:val="0"/>
      <w:marBottom w:val="0"/>
      <w:divBdr>
        <w:top w:val="none" w:sz="0" w:space="0" w:color="auto"/>
        <w:left w:val="none" w:sz="0" w:space="0" w:color="auto"/>
        <w:bottom w:val="none" w:sz="0" w:space="0" w:color="auto"/>
        <w:right w:val="none" w:sz="0" w:space="0" w:color="auto"/>
      </w:divBdr>
    </w:div>
    <w:div w:id="2038969524">
      <w:bodyDiv w:val="1"/>
      <w:marLeft w:val="0"/>
      <w:marRight w:val="0"/>
      <w:marTop w:val="0"/>
      <w:marBottom w:val="0"/>
      <w:divBdr>
        <w:top w:val="none" w:sz="0" w:space="0" w:color="auto"/>
        <w:left w:val="none" w:sz="0" w:space="0" w:color="auto"/>
        <w:bottom w:val="none" w:sz="0" w:space="0" w:color="auto"/>
        <w:right w:val="none" w:sz="0" w:space="0" w:color="auto"/>
      </w:divBdr>
    </w:div>
    <w:div w:id="2040006522">
      <w:bodyDiv w:val="1"/>
      <w:marLeft w:val="0"/>
      <w:marRight w:val="0"/>
      <w:marTop w:val="0"/>
      <w:marBottom w:val="0"/>
      <w:divBdr>
        <w:top w:val="none" w:sz="0" w:space="0" w:color="auto"/>
        <w:left w:val="none" w:sz="0" w:space="0" w:color="auto"/>
        <w:bottom w:val="none" w:sz="0" w:space="0" w:color="auto"/>
        <w:right w:val="none" w:sz="0" w:space="0" w:color="auto"/>
      </w:divBdr>
    </w:div>
    <w:div w:id="2042434091">
      <w:bodyDiv w:val="1"/>
      <w:marLeft w:val="0"/>
      <w:marRight w:val="0"/>
      <w:marTop w:val="0"/>
      <w:marBottom w:val="0"/>
      <w:divBdr>
        <w:top w:val="none" w:sz="0" w:space="0" w:color="auto"/>
        <w:left w:val="none" w:sz="0" w:space="0" w:color="auto"/>
        <w:bottom w:val="none" w:sz="0" w:space="0" w:color="auto"/>
        <w:right w:val="none" w:sz="0" w:space="0" w:color="auto"/>
      </w:divBdr>
    </w:div>
    <w:div w:id="2042973648">
      <w:bodyDiv w:val="1"/>
      <w:marLeft w:val="0"/>
      <w:marRight w:val="0"/>
      <w:marTop w:val="0"/>
      <w:marBottom w:val="0"/>
      <w:divBdr>
        <w:top w:val="none" w:sz="0" w:space="0" w:color="auto"/>
        <w:left w:val="none" w:sz="0" w:space="0" w:color="auto"/>
        <w:bottom w:val="none" w:sz="0" w:space="0" w:color="auto"/>
        <w:right w:val="none" w:sz="0" w:space="0" w:color="auto"/>
      </w:divBdr>
    </w:div>
    <w:div w:id="2043242040">
      <w:bodyDiv w:val="1"/>
      <w:marLeft w:val="0"/>
      <w:marRight w:val="0"/>
      <w:marTop w:val="0"/>
      <w:marBottom w:val="0"/>
      <w:divBdr>
        <w:top w:val="none" w:sz="0" w:space="0" w:color="auto"/>
        <w:left w:val="none" w:sz="0" w:space="0" w:color="auto"/>
        <w:bottom w:val="none" w:sz="0" w:space="0" w:color="auto"/>
        <w:right w:val="none" w:sz="0" w:space="0" w:color="auto"/>
      </w:divBdr>
    </w:div>
    <w:div w:id="2044623978">
      <w:bodyDiv w:val="1"/>
      <w:marLeft w:val="0"/>
      <w:marRight w:val="0"/>
      <w:marTop w:val="0"/>
      <w:marBottom w:val="0"/>
      <w:divBdr>
        <w:top w:val="none" w:sz="0" w:space="0" w:color="auto"/>
        <w:left w:val="none" w:sz="0" w:space="0" w:color="auto"/>
        <w:bottom w:val="none" w:sz="0" w:space="0" w:color="auto"/>
        <w:right w:val="none" w:sz="0" w:space="0" w:color="auto"/>
      </w:divBdr>
    </w:div>
    <w:div w:id="2044747388">
      <w:bodyDiv w:val="1"/>
      <w:marLeft w:val="0"/>
      <w:marRight w:val="0"/>
      <w:marTop w:val="0"/>
      <w:marBottom w:val="0"/>
      <w:divBdr>
        <w:top w:val="none" w:sz="0" w:space="0" w:color="auto"/>
        <w:left w:val="none" w:sz="0" w:space="0" w:color="auto"/>
        <w:bottom w:val="none" w:sz="0" w:space="0" w:color="auto"/>
        <w:right w:val="none" w:sz="0" w:space="0" w:color="auto"/>
      </w:divBdr>
    </w:div>
    <w:div w:id="2044943932">
      <w:bodyDiv w:val="1"/>
      <w:marLeft w:val="0"/>
      <w:marRight w:val="0"/>
      <w:marTop w:val="0"/>
      <w:marBottom w:val="0"/>
      <w:divBdr>
        <w:top w:val="none" w:sz="0" w:space="0" w:color="auto"/>
        <w:left w:val="none" w:sz="0" w:space="0" w:color="auto"/>
        <w:bottom w:val="none" w:sz="0" w:space="0" w:color="auto"/>
        <w:right w:val="none" w:sz="0" w:space="0" w:color="auto"/>
      </w:divBdr>
    </w:div>
    <w:div w:id="2046370213">
      <w:bodyDiv w:val="1"/>
      <w:marLeft w:val="0"/>
      <w:marRight w:val="0"/>
      <w:marTop w:val="0"/>
      <w:marBottom w:val="0"/>
      <w:divBdr>
        <w:top w:val="none" w:sz="0" w:space="0" w:color="auto"/>
        <w:left w:val="none" w:sz="0" w:space="0" w:color="auto"/>
        <w:bottom w:val="none" w:sz="0" w:space="0" w:color="auto"/>
        <w:right w:val="none" w:sz="0" w:space="0" w:color="auto"/>
      </w:divBdr>
    </w:div>
    <w:div w:id="2046710200">
      <w:bodyDiv w:val="1"/>
      <w:marLeft w:val="0"/>
      <w:marRight w:val="0"/>
      <w:marTop w:val="0"/>
      <w:marBottom w:val="0"/>
      <w:divBdr>
        <w:top w:val="none" w:sz="0" w:space="0" w:color="auto"/>
        <w:left w:val="none" w:sz="0" w:space="0" w:color="auto"/>
        <w:bottom w:val="none" w:sz="0" w:space="0" w:color="auto"/>
        <w:right w:val="none" w:sz="0" w:space="0" w:color="auto"/>
      </w:divBdr>
    </w:div>
    <w:div w:id="2046716465">
      <w:bodyDiv w:val="1"/>
      <w:marLeft w:val="0"/>
      <w:marRight w:val="0"/>
      <w:marTop w:val="0"/>
      <w:marBottom w:val="0"/>
      <w:divBdr>
        <w:top w:val="none" w:sz="0" w:space="0" w:color="auto"/>
        <w:left w:val="none" w:sz="0" w:space="0" w:color="auto"/>
        <w:bottom w:val="none" w:sz="0" w:space="0" w:color="auto"/>
        <w:right w:val="none" w:sz="0" w:space="0" w:color="auto"/>
      </w:divBdr>
    </w:div>
    <w:div w:id="2047363755">
      <w:bodyDiv w:val="1"/>
      <w:marLeft w:val="0"/>
      <w:marRight w:val="0"/>
      <w:marTop w:val="0"/>
      <w:marBottom w:val="0"/>
      <w:divBdr>
        <w:top w:val="none" w:sz="0" w:space="0" w:color="auto"/>
        <w:left w:val="none" w:sz="0" w:space="0" w:color="auto"/>
        <w:bottom w:val="none" w:sz="0" w:space="0" w:color="auto"/>
        <w:right w:val="none" w:sz="0" w:space="0" w:color="auto"/>
      </w:divBdr>
    </w:div>
    <w:div w:id="2049183386">
      <w:bodyDiv w:val="1"/>
      <w:marLeft w:val="0"/>
      <w:marRight w:val="0"/>
      <w:marTop w:val="0"/>
      <w:marBottom w:val="0"/>
      <w:divBdr>
        <w:top w:val="none" w:sz="0" w:space="0" w:color="auto"/>
        <w:left w:val="none" w:sz="0" w:space="0" w:color="auto"/>
        <w:bottom w:val="none" w:sz="0" w:space="0" w:color="auto"/>
        <w:right w:val="none" w:sz="0" w:space="0" w:color="auto"/>
      </w:divBdr>
    </w:div>
    <w:div w:id="2049841761">
      <w:bodyDiv w:val="1"/>
      <w:marLeft w:val="0"/>
      <w:marRight w:val="0"/>
      <w:marTop w:val="0"/>
      <w:marBottom w:val="0"/>
      <w:divBdr>
        <w:top w:val="none" w:sz="0" w:space="0" w:color="auto"/>
        <w:left w:val="none" w:sz="0" w:space="0" w:color="auto"/>
        <w:bottom w:val="none" w:sz="0" w:space="0" w:color="auto"/>
        <w:right w:val="none" w:sz="0" w:space="0" w:color="auto"/>
      </w:divBdr>
    </w:div>
    <w:div w:id="2050182993">
      <w:bodyDiv w:val="1"/>
      <w:marLeft w:val="0"/>
      <w:marRight w:val="0"/>
      <w:marTop w:val="0"/>
      <w:marBottom w:val="0"/>
      <w:divBdr>
        <w:top w:val="none" w:sz="0" w:space="0" w:color="auto"/>
        <w:left w:val="none" w:sz="0" w:space="0" w:color="auto"/>
        <w:bottom w:val="none" w:sz="0" w:space="0" w:color="auto"/>
        <w:right w:val="none" w:sz="0" w:space="0" w:color="auto"/>
      </w:divBdr>
    </w:div>
    <w:div w:id="2050908192">
      <w:bodyDiv w:val="1"/>
      <w:marLeft w:val="0"/>
      <w:marRight w:val="0"/>
      <w:marTop w:val="0"/>
      <w:marBottom w:val="0"/>
      <w:divBdr>
        <w:top w:val="none" w:sz="0" w:space="0" w:color="auto"/>
        <w:left w:val="none" w:sz="0" w:space="0" w:color="auto"/>
        <w:bottom w:val="none" w:sz="0" w:space="0" w:color="auto"/>
        <w:right w:val="none" w:sz="0" w:space="0" w:color="auto"/>
      </w:divBdr>
    </w:div>
    <w:div w:id="2051415670">
      <w:bodyDiv w:val="1"/>
      <w:marLeft w:val="0"/>
      <w:marRight w:val="0"/>
      <w:marTop w:val="0"/>
      <w:marBottom w:val="0"/>
      <w:divBdr>
        <w:top w:val="none" w:sz="0" w:space="0" w:color="auto"/>
        <w:left w:val="none" w:sz="0" w:space="0" w:color="auto"/>
        <w:bottom w:val="none" w:sz="0" w:space="0" w:color="auto"/>
        <w:right w:val="none" w:sz="0" w:space="0" w:color="auto"/>
      </w:divBdr>
    </w:div>
    <w:div w:id="2054495193">
      <w:bodyDiv w:val="1"/>
      <w:marLeft w:val="0"/>
      <w:marRight w:val="0"/>
      <w:marTop w:val="0"/>
      <w:marBottom w:val="0"/>
      <w:divBdr>
        <w:top w:val="none" w:sz="0" w:space="0" w:color="auto"/>
        <w:left w:val="none" w:sz="0" w:space="0" w:color="auto"/>
        <w:bottom w:val="none" w:sz="0" w:space="0" w:color="auto"/>
        <w:right w:val="none" w:sz="0" w:space="0" w:color="auto"/>
      </w:divBdr>
    </w:div>
    <w:div w:id="2056611582">
      <w:bodyDiv w:val="1"/>
      <w:marLeft w:val="0"/>
      <w:marRight w:val="0"/>
      <w:marTop w:val="0"/>
      <w:marBottom w:val="0"/>
      <w:divBdr>
        <w:top w:val="none" w:sz="0" w:space="0" w:color="auto"/>
        <w:left w:val="none" w:sz="0" w:space="0" w:color="auto"/>
        <w:bottom w:val="none" w:sz="0" w:space="0" w:color="auto"/>
        <w:right w:val="none" w:sz="0" w:space="0" w:color="auto"/>
      </w:divBdr>
    </w:div>
    <w:div w:id="2057928183">
      <w:bodyDiv w:val="1"/>
      <w:marLeft w:val="0"/>
      <w:marRight w:val="0"/>
      <w:marTop w:val="0"/>
      <w:marBottom w:val="0"/>
      <w:divBdr>
        <w:top w:val="none" w:sz="0" w:space="0" w:color="auto"/>
        <w:left w:val="none" w:sz="0" w:space="0" w:color="auto"/>
        <w:bottom w:val="none" w:sz="0" w:space="0" w:color="auto"/>
        <w:right w:val="none" w:sz="0" w:space="0" w:color="auto"/>
      </w:divBdr>
    </w:div>
    <w:div w:id="2058046150">
      <w:bodyDiv w:val="1"/>
      <w:marLeft w:val="0"/>
      <w:marRight w:val="0"/>
      <w:marTop w:val="0"/>
      <w:marBottom w:val="0"/>
      <w:divBdr>
        <w:top w:val="none" w:sz="0" w:space="0" w:color="auto"/>
        <w:left w:val="none" w:sz="0" w:space="0" w:color="auto"/>
        <w:bottom w:val="none" w:sz="0" w:space="0" w:color="auto"/>
        <w:right w:val="none" w:sz="0" w:space="0" w:color="auto"/>
      </w:divBdr>
    </w:div>
    <w:div w:id="2059472164">
      <w:bodyDiv w:val="1"/>
      <w:marLeft w:val="0"/>
      <w:marRight w:val="0"/>
      <w:marTop w:val="0"/>
      <w:marBottom w:val="0"/>
      <w:divBdr>
        <w:top w:val="none" w:sz="0" w:space="0" w:color="auto"/>
        <w:left w:val="none" w:sz="0" w:space="0" w:color="auto"/>
        <w:bottom w:val="none" w:sz="0" w:space="0" w:color="auto"/>
        <w:right w:val="none" w:sz="0" w:space="0" w:color="auto"/>
      </w:divBdr>
    </w:div>
    <w:div w:id="2059665495">
      <w:bodyDiv w:val="1"/>
      <w:marLeft w:val="0"/>
      <w:marRight w:val="0"/>
      <w:marTop w:val="0"/>
      <w:marBottom w:val="0"/>
      <w:divBdr>
        <w:top w:val="none" w:sz="0" w:space="0" w:color="auto"/>
        <w:left w:val="none" w:sz="0" w:space="0" w:color="auto"/>
        <w:bottom w:val="none" w:sz="0" w:space="0" w:color="auto"/>
        <w:right w:val="none" w:sz="0" w:space="0" w:color="auto"/>
      </w:divBdr>
    </w:div>
    <w:div w:id="2059668212">
      <w:bodyDiv w:val="1"/>
      <w:marLeft w:val="0"/>
      <w:marRight w:val="0"/>
      <w:marTop w:val="0"/>
      <w:marBottom w:val="0"/>
      <w:divBdr>
        <w:top w:val="none" w:sz="0" w:space="0" w:color="auto"/>
        <w:left w:val="none" w:sz="0" w:space="0" w:color="auto"/>
        <w:bottom w:val="none" w:sz="0" w:space="0" w:color="auto"/>
        <w:right w:val="none" w:sz="0" w:space="0" w:color="auto"/>
      </w:divBdr>
    </w:div>
    <w:div w:id="2059815014">
      <w:bodyDiv w:val="1"/>
      <w:marLeft w:val="0"/>
      <w:marRight w:val="0"/>
      <w:marTop w:val="0"/>
      <w:marBottom w:val="0"/>
      <w:divBdr>
        <w:top w:val="none" w:sz="0" w:space="0" w:color="auto"/>
        <w:left w:val="none" w:sz="0" w:space="0" w:color="auto"/>
        <w:bottom w:val="none" w:sz="0" w:space="0" w:color="auto"/>
        <w:right w:val="none" w:sz="0" w:space="0" w:color="auto"/>
      </w:divBdr>
    </w:div>
    <w:div w:id="2061897640">
      <w:bodyDiv w:val="1"/>
      <w:marLeft w:val="0"/>
      <w:marRight w:val="0"/>
      <w:marTop w:val="0"/>
      <w:marBottom w:val="0"/>
      <w:divBdr>
        <w:top w:val="none" w:sz="0" w:space="0" w:color="auto"/>
        <w:left w:val="none" w:sz="0" w:space="0" w:color="auto"/>
        <w:bottom w:val="none" w:sz="0" w:space="0" w:color="auto"/>
        <w:right w:val="none" w:sz="0" w:space="0" w:color="auto"/>
      </w:divBdr>
    </w:div>
    <w:div w:id="2065563863">
      <w:bodyDiv w:val="1"/>
      <w:marLeft w:val="0"/>
      <w:marRight w:val="0"/>
      <w:marTop w:val="0"/>
      <w:marBottom w:val="0"/>
      <w:divBdr>
        <w:top w:val="none" w:sz="0" w:space="0" w:color="auto"/>
        <w:left w:val="none" w:sz="0" w:space="0" w:color="auto"/>
        <w:bottom w:val="none" w:sz="0" w:space="0" w:color="auto"/>
        <w:right w:val="none" w:sz="0" w:space="0" w:color="auto"/>
      </w:divBdr>
    </w:div>
    <w:div w:id="2067020687">
      <w:bodyDiv w:val="1"/>
      <w:marLeft w:val="0"/>
      <w:marRight w:val="0"/>
      <w:marTop w:val="0"/>
      <w:marBottom w:val="0"/>
      <w:divBdr>
        <w:top w:val="none" w:sz="0" w:space="0" w:color="auto"/>
        <w:left w:val="none" w:sz="0" w:space="0" w:color="auto"/>
        <w:bottom w:val="none" w:sz="0" w:space="0" w:color="auto"/>
        <w:right w:val="none" w:sz="0" w:space="0" w:color="auto"/>
      </w:divBdr>
    </w:div>
    <w:div w:id="2067953947">
      <w:bodyDiv w:val="1"/>
      <w:marLeft w:val="0"/>
      <w:marRight w:val="0"/>
      <w:marTop w:val="0"/>
      <w:marBottom w:val="0"/>
      <w:divBdr>
        <w:top w:val="none" w:sz="0" w:space="0" w:color="auto"/>
        <w:left w:val="none" w:sz="0" w:space="0" w:color="auto"/>
        <w:bottom w:val="none" w:sz="0" w:space="0" w:color="auto"/>
        <w:right w:val="none" w:sz="0" w:space="0" w:color="auto"/>
      </w:divBdr>
    </w:div>
    <w:div w:id="2068065363">
      <w:bodyDiv w:val="1"/>
      <w:marLeft w:val="0"/>
      <w:marRight w:val="0"/>
      <w:marTop w:val="0"/>
      <w:marBottom w:val="0"/>
      <w:divBdr>
        <w:top w:val="none" w:sz="0" w:space="0" w:color="auto"/>
        <w:left w:val="none" w:sz="0" w:space="0" w:color="auto"/>
        <w:bottom w:val="none" w:sz="0" w:space="0" w:color="auto"/>
        <w:right w:val="none" w:sz="0" w:space="0" w:color="auto"/>
      </w:divBdr>
    </w:div>
    <w:div w:id="2069377376">
      <w:bodyDiv w:val="1"/>
      <w:marLeft w:val="0"/>
      <w:marRight w:val="0"/>
      <w:marTop w:val="0"/>
      <w:marBottom w:val="0"/>
      <w:divBdr>
        <w:top w:val="none" w:sz="0" w:space="0" w:color="auto"/>
        <w:left w:val="none" w:sz="0" w:space="0" w:color="auto"/>
        <w:bottom w:val="none" w:sz="0" w:space="0" w:color="auto"/>
        <w:right w:val="none" w:sz="0" w:space="0" w:color="auto"/>
      </w:divBdr>
    </w:div>
    <w:div w:id="2071494309">
      <w:bodyDiv w:val="1"/>
      <w:marLeft w:val="0"/>
      <w:marRight w:val="0"/>
      <w:marTop w:val="0"/>
      <w:marBottom w:val="0"/>
      <w:divBdr>
        <w:top w:val="none" w:sz="0" w:space="0" w:color="auto"/>
        <w:left w:val="none" w:sz="0" w:space="0" w:color="auto"/>
        <w:bottom w:val="none" w:sz="0" w:space="0" w:color="auto"/>
        <w:right w:val="none" w:sz="0" w:space="0" w:color="auto"/>
      </w:divBdr>
    </w:div>
    <w:div w:id="2074346277">
      <w:bodyDiv w:val="1"/>
      <w:marLeft w:val="0"/>
      <w:marRight w:val="0"/>
      <w:marTop w:val="0"/>
      <w:marBottom w:val="0"/>
      <w:divBdr>
        <w:top w:val="none" w:sz="0" w:space="0" w:color="auto"/>
        <w:left w:val="none" w:sz="0" w:space="0" w:color="auto"/>
        <w:bottom w:val="none" w:sz="0" w:space="0" w:color="auto"/>
        <w:right w:val="none" w:sz="0" w:space="0" w:color="auto"/>
      </w:divBdr>
    </w:div>
    <w:div w:id="2075199167">
      <w:bodyDiv w:val="1"/>
      <w:marLeft w:val="0"/>
      <w:marRight w:val="0"/>
      <w:marTop w:val="0"/>
      <w:marBottom w:val="0"/>
      <w:divBdr>
        <w:top w:val="none" w:sz="0" w:space="0" w:color="auto"/>
        <w:left w:val="none" w:sz="0" w:space="0" w:color="auto"/>
        <w:bottom w:val="none" w:sz="0" w:space="0" w:color="auto"/>
        <w:right w:val="none" w:sz="0" w:space="0" w:color="auto"/>
      </w:divBdr>
    </w:div>
    <w:div w:id="2077164525">
      <w:bodyDiv w:val="1"/>
      <w:marLeft w:val="0"/>
      <w:marRight w:val="0"/>
      <w:marTop w:val="0"/>
      <w:marBottom w:val="0"/>
      <w:divBdr>
        <w:top w:val="none" w:sz="0" w:space="0" w:color="auto"/>
        <w:left w:val="none" w:sz="0" w:space="0" w:color="auto"/>
        <w:bottom w:val="none" w:sz="0" w:space="0" w:color="auto"/>
        <w:right w:val="none" w:sz="0" w:space="0" w:color="auto"/>
      </w:divBdr>
    </w:div>
    <w:div w:id="2078433091">
      <w:bodyDiv w:val="1"/>
      <w:marLeft w:val="0"/>
      <w:marRight w:val="0"/>
      <w:marTop w:val="0"/>
      <w:marBottom w:val="0"/>
      <w:divBdr>
        <w:top w:val="none" w:sz="0" w:space="0" w:color="auto"/>
        <w:left w:val="none" w:sz="0" w:space="0" w:color="auto"/>
        <w:bottom w:val="none" w:sz="0" w:space="0" w:color="auto"/>
        <w:right w:val="none" w:sz="0" w:space="0" w:color="auto"/>
      </w:divBdr>
    </w:div>
    <w:div w:id="2080441124">
      <w:bodyDiv w:val="1"/>
      <w:marLeft w:val="0"/>
      <w:marRight w:val="0"/>
      <w:marTop w:val="0"/>
      <w:marBottom w:val="0"/>
      <w:divBdr>
        <w:top w:val="none" w:sz="0" w:space="0" w:color="auto"/>
        <w:left w:val="none" w:sz="0" w:space="0" w:color="auto"/>
        <w:bottom w:val="none" w:sz="0" w:space="0" w:color="auto"/>
        <w:right w:val="none" w:sz="0" w:space="0" w:color="auto"/>
      </w:divBdr>
    </w:div>
    <w:div w:id="2080860360">
      <w:bodyDiv w:val="1"/>
      <w:marLeft w:val="0"/>
      <w:marRight w:val="0"/>
      <w:marTop w:val="0"/>
      <w:marBottom w:val="0"/>
      <w:divBdr>
        <w:top w:val="none" w:sz="0" w:space="0" w:color="auto"/>
        <w:left w:val="none" w:sz="0" w:space="0" w:color="auto"/>
        <w:bottom w:val="none" w:sz="0" w:space="0" w:color="auto"/>
        <w:right w:val="none" w:sz="0" w:space="0" w:color="auto"/>
      </w:divBdr>
    </w:div>
    <w:div w:id="2081976552">
      <w:bodyDiv w:val="1"/>
      <w:marLeft w:val="0"/>
      <w:marRight w:val="0"/>
      <w:marTop w:val="0"/>
      <w:marBottom w:val="0"/>
      <w:divBdr>
        <w:top w:val="none" w:sz="0" w:space="0" w:color="auto"/>
        <w:left w:val="none" w:sz="0" w:space="0" w:color="auto"/>
        <w:bottom w:val="none" w:sz="0" w:space="0" w:color="auto"/>
        <w:right w:val="none" w:sz="0" w:space="0" w:color="auto"/>
      </w:divBdr>
    </w:div>
    <w:div w:id="2085099250">
      <w:bodyDiv w:val="1"/>
      <w:marLeft w:val="0"/>
      <w:marRight w:val="0"/>
      <w:marTop w:val="0"/>
      <w:marBottom w:val="0"/>
      <w:divBdr>
        <w:top w:val="none" w:sz="0" w:space="0" w:color="auto"/>
        <w:left w:val="none" w:sz="0" w:space="0" w:color="auto"/>
        <w:bottom w:val="none" w:sz="0" w:space="0" w:color="auto"/>
        <w:right w:val="none" w:sz="0" w:space="0" w:color="auto"/>
      </w:divBdr>
    </w:div>
    <w:div w:id="2085561948">
      <w:bodyDiv w:val="1"/>
      <w:marLeft w:val="0"/>
      <w:marRight w:val="0"/>
      <w:marTop w:val="0"/>
      <w:marBottom w:val="0"/>
      <w:divBdr>
        <w:top w:val="none" w:sz="0" w:space="0" w:color="auto"/>
        <w:left w:val="none" w:sz="0" w:space="0" w:color="auto"/>
        <w:bottom w:val="none" w:sz="0" w:space="0" w:color="auto"/>
        <w:right w:val="none" w:sz="0" w:space="0" w:color="auto"/>
      </w:divBdr>
    </w:div>
    <w:div w:id="2086300353">
      <w:bodyDiv w:val="1"/>
      <w:marLeft w:val="0"/>
      <w:marRight w:val="0"/>
      <w:marTop w:val="0"/>
      <w:marBottom w:val="0"/>
      <w:divBdr>
        <w:top w:val="none" w:sz="0" w:space="0" w:color="auto"/>
        <w:left w:val="none" w:sz="0" w:space="0" w:color="auto"/>
        <w:bottom w:val="none" w:sz="0" w:space="0" w:color="auto"/>
        <w:right w:val="none" w:sz="0" w:space="0" w:color="auto"/>
      </w:divBdr>
    </w:div>
    <w:div w:id="2086603615">
      <w:bodyDiv w:val="1"/>
      <w:marLeft w:val="0"/>
      <w:marRight w:val="0"/>
      <w:marTop w:val="0"/>
      <w:marBottom w:val="0"/>
      <w:divBdr>
        <w:top w:val="none" w:sz="0" w:space="0" w:color="auto"/>
        <w:left w:val="none" w:sz="0" w:space="0" w:color="auto"/>
        <w:bottom w:val="none" w:sz="0" w:space="0" w:color="auto"/>
        <w:right w:val="none" w:sz="0" w:space="0" w:color="auto"/>
      </w:divBdr>
    </w:div>
    <w:div w:id="2092315259">
      <w:bodyDiv w:val="1"/>
      <w:marLeft w:val="0"/>
      <w:marRight w:val="0"/>
      <w:marTop w:val="0"/>
      <w:marBottom w:val="0"/>
      <w:divBdr>
        <w:top w:val="none" w:sz="0" w:space="0" w:color="auto"/>
        <w:left w:val="none" w:sz="0" w:space="0" w:color="auto"/>
        <w:bottom w:val="none" w:sz="0" w:space="0" w:color="auto"/>
        <w:right w:val="none" w:sz="0" w:space="0" w:color="auto"/>
      </w:divBdr>
    </w:div>
    <w:div w:id="2094425287">
      <w:bodyDiv w:val="1"/>
      <w:marLeft w:val="0"/>
      <w:marRight w:val="0"/>
      <w:marTop w:val="0"/>
      <w:marBottom w:val="0"/>
      <w:divBdr>
        <w:top w:val="none" w:sz="0" w:space="0" w:color="auto"/>
        <w:left w:val="none" w:sz="0" w:space="0" w:color="auto"/>
        <w:bottom w:val="none" w:sz="0" w:space="0" w:color="auto"/>
        <w:right w:val="none" w:sz="0" w:space="0" w:color="auto"/>
      </w:divBdr>
    </w:div>
    <w:div w:id="2095978610">
      <w:bodyDiv w:val="1"/>
      <w:marLeft w:val="0"/>
      <w:marRight w:val="0"/>
      <w:marTop w:val="0"/>
      <w:marBottom w:val="0"/>
      <w:divBdr>
        <w:top w:val="none" w:sz="0" w:space="0" w:color="auto"/>
        <w:left w:val="none" w:sz="0" w:space="0" w:color="auto"/>
        <w:bottom w:val="none" w:sz="0" w:space="0" w:color="auto"/>
        <w:right w:val="none" w:sz="0" w:space="0" w:color="auto"/>
      </w:divBdr>
    </w:div>
    <w:div w:id="2096779237">
      <w:bodyDiv w:val="1"/>
      <w:marLeft w:val="0"/>
      <w:marRight w:val="0"/>
      <w:marTop w:val="0"/>
      <w:marBottom w:val="0"/>
      <w:divBdr>
        <w:top w:val="none" w:sz="0" w:space="0" w:color="auto"/>
        <w:left w:val="none" w:sz="0" w:space="0" w:color="auto"/>
        <w:bottom w:val="none" w:sz="0" w:space="0" w:color="auto"/>
        <w:right w:val="none" w:sz="0" w:space="0" w:color="auto"/>
      </w:divBdr>
    </w:div>
    <w:div w:id="2097360222">
      <w:bodyDiv w:val="1"/>
      <w:marLeft w:val="0"/>
      <w:marRight w:val="0"/>
      <w:marTop w:val="0"/>
      <w:marBottom w:val="0"/>
      <w:divBdr>
        <w:top w:val="none" w:sz="0" w:space="0" w:color="auto"/>
        <w:left w:val="none" w:sz="0" w:space="0" w:color="auto"/>
        <w:bottom w:val="none" w:sz="0" w:space="0" w:color="auto"/>
        <w:right w:val="none" w:sz="0" w:space="0" w:color="auto"/>
      </w:divBdr>
    </w:div>
    <w:div w:id="2098552732">
      <w:bodyDiv w:val="1"/>
      <w:marLeft w:val="0"/>
      <w:marRight w:val="0"/>
      <w:marTop w:val="0"/>
      <w:marBottom w:val="0"/>
      <w:divBdr>
        <w:top w:val="none" w:sz="0" w:space="0" w:color="auto"/>
        <w:left w:val="none" w:sz="0" w:space="0" w:color="auto"/>
        <w:bottom w:val="none" w:sz="0" w:space="0" w:color="auto"/>
        <w:right w:val="none" w:sz="0" w:space="0" w:color="auto"/>
      </w:divBdr>
    </w:div>
    <w:div w:id="2099210247">
      <w:bodyDiv w:val="1"/>
      <w:marLeft w:val="0"/>
      <w:marRight w:val="0"/>
      <w:marTop w:val="0"/>
      <w:marBottom w:val="0"/>
      <w:divBdr>
        <w:top w:val="none" w:sz="0" w:space="0" w:color="auto"/>
        <w:left w:val="none" w:sz="0" w:space="0" w:color="auto"/>
        <w:bottom w:val="none" w:sz="0" w:space="0" w:color="auto"/>
        <w:right w:val="none" w:sz="0" w:space="0" w:color="auto"/>
      </w:divBdr>
    </w:div>
    <w:div w:id="2105373642">
      <w:bodyDiv w:val="1"/>
      <w:marLeft w:val="0"/>
      <w:marRight w:val="0"/>
      <w:marTop w:val="0"/>
      <w:marBottom w:val="0"/>
      <w:divBdr>
        <w:top w:val="none" w:sz="0" w:space="0" w:color="auto"/>
        <w:left w:val="none" w:sz="0" w:space="0" w:color="auto"/>
        <w:bottom w:val="none" w:sz="0" w:space="0" w:color="auto"/>
        <w:right w:val="none" w:sz="0" w:space="0" w:color="auto"/>
      </w:divBdr>
    </w:div>
    <w:div w:id="2106920958">
      <w:bodyDiv w:val="1"/>
      <w:marLeft w:val="0"/>
      <w:marRight w:val="0"/>
      <w:marTop w:val="0"/>
      <w:marBottom w:val="0"/>
      <w:divBdr>
        <w:top w:val="none" w:sz="0" w:space="0" w:color="auto"/>
        <w:left w:val="none" w:sz="0" w:space="0" w:color="auto"/>
        <w:bottom w:val="none" w:sz="0" w:space="0" w:color="auto"/>
        <w:right w:val="none" w:sz="0" w:space="0" w:color="auto"/>
      </w:divBdr>
    </w:div>
    <w:div w:id="2108385473">
      <w:bodyDiv w:val="1"/>
      <w:marLeft w:val="0"/>
      <w:marRight w:val="0"/>
      <w:marTop w:val="0"/>
      <w:marBottom w:val="0"/>
      <w:divBdr>
        <w:top w:val="none" w:sz="0" w:space="0" w:color="auto"/>
        <w:left w:val="none" w:sz="0" w:space="0" w:color="auto"/>
        <w:bottom w:val="none" w:sz="0" w:space="0" w:color="auto"/>
        <w:right w:val="none" w:sz="0" w:space="0" w:color="auto"/>
      </w:divBdr>
    </w:div>
    <w:div w:id="2109424473">
      <w:bodyDiv w:val="1"/>
      <w:marLeft w:val="0"/>
      <w:marRight w:val="0"/>
      <w:marTop w:val="0"/>
      <w:marBottom w:val="0"/>
      <w:divBdr>
        <w:top w:val="none" w:sz="0" w:space="0" w:color="auto"/>
        <w:left w:val="none" w:sz="0" w:space="0" w:color="auto"/>
        <w:bottom w:val="none" w:sz="0" w:space="0" w:color="auto"/>
        <w:right w:val="none" w:sz="0" w:space="0" w:color="auto"/>
      </w:divBdr>
    </w:div>
    <w:div w:id="2109933665">
      <w:bodyDiv w:val="1"/>
      <w:marLeft w:val="0"/>
      <w:marRight w:val="0"/>
      <w:marTop w:val="0"/>
      <w:marBottom w:val="0"/>
      <w:divBdr>
        <w:top w:val="none" w:sz="0" w:space="0" w:color="auto"/>
        <w:left w:val="none" w:sz="0" w:space="0" w:color="auto"/>
        <w:bottom w:val="none" w:sz="0" w:space="0" w:color="auto"/>
        <w:right w:val="none" w:sz="0" w:space="0" w:color="auto"/>
      </w:divBdr>
    </w:div>
    <w:div w:id="2111657671">
      <w:bodyDiv w:val="1"/>
      <w:marLeft w:val="0"/>
      <w:marRight w:val="0"/>
      <w:marTop w:val="0"/>
      <w:marBottom w:val="0"/>
      <w:divBdr>
        <w:top w:val="none" w:sz="0" w:space="0" w:color="auto"/>
        <w:left w:val="none" w:sz="0" w:space="0" w:color="auto"/>
        <w:bottom w:val="none" w:sz="0" w:space="0" w:color="auto"/>
        <w:right w:val="none" w:sz="0" w:space="0" w:color="auto"/>
      </w:divBdr>
    </w:div>
    <w:div w:id="2112243325">
      <w:bodyDiv w:val="1"/>
      <w:marLeft w:val="0"/>
      <w:marRight w:val="0"/>
      <w:marTop w:val="0"/>
      <w:marBottom w:val="0"/>
      <w:divBdr>
        <w:top w:val="none" w:sz="0" w:space="0" w:color="auto"/>
        <w:left w:val="none" w:sz="0" w:space="0" w:color="auto"/>
        <w:bottom w:val="none" w:sz="0" w:space="0" w:color="auto"/>
        <w:right w:val="none" w:sz="0" w:space="0" w:color="auto"/>
      </w:divBdr>
    </w:div>
    <w:div w:id="2114546542">
      <w:bodyDiv w:val="1"/>
      <w:marLeft w:val="0"/>
      <w:marRight w:val="0"/>
      <w:marTop w:val="0"/>
      <w:marBottom w:val="0"/>
      <w:divBdr>
        <w:top w:val="none" w:sz="0" w:space="0" w:color="auto"/>
        <w:left w:val="none" w:sz="0" w:space="0" w:color="auto"/>
        <w:bottom w:val="none" w:sz="0" w:space="0" w:color="auto"/>
        <w:right w:val="none" w:sz="0" w:space="0" w:color="auto"/>
      </w:divBdr>
    </w:div>
    <w:div w:id="2114933297">
      <w:bodyDiv w:val="1"/>
      <w:marLeft w:val="0"/>
      <w:marRight w:val="0"/>
      <w:marTop w:val="0"/>
      <w:marBottom w:val="0"/>
      <w:divBdr>
        <w:top w:val="none" w:sz="0" w:space="0" w:color="auto"/>
        <w:left w:val="none" w:sz="0" w:space="0" w:color="auto"/>
        <w:bottom w:val="none" w:sz="0" w:space="0" w:color="auto"/>
        <w:right w:val="none" w:sz="0" w:space="0" w:color="auto"/>
      </w:divBdr>
    </w:div>
    <w:div w:id="2115127660">
      <w:bodyDiv w:val="1"/>
      <w:marLeft w:val="0"/>
      <w:marRight w:val="0"/>
      <w:marTop w:val="0"/>
      <w:marBottom w:val="0"/>
      <w:divBdr>
        <w:top w:val="none" w:sz="0" w:space="0" w:color="auto"/>
        <w:left w:val="none" w:sz="0" w:space="0" w:color="auto"/>
        <w:bottom w:val="none" w:sz="0" w:space="0" w:color="auto"/>
        <w:right w:val="none" w:sz="0" w:space="0" w:color="auto"/>
      </w:divBdr>
    </w:div>
    <w:div w:id="2116317363">
      <w:bodyDiv w:val="1"/>
      <w:marLeft w:val="0"/>
      <w:marRight w:val="0"/>
      <w:marTop w:val="0"/>
      <w:marBottom w:val="0"/>
      <w:divBdr>
        <w:top w:val="none" w:sz="0" w:space="0" w:color="auto"/>
        <w:left w:val="none" w:sz="0" w:space="0" w:color="auto"/>
        <w:bottom w:val="none" w:sz="0" w:space="0" w:color="auto"/>
        <w:right w:val="none" w:sz="0" w:space="0" w:color="auto"/>
      </w:divBdr>
    </w:div>
    <w:div w:id="2117628147">
      <w:bodyDiv w:val="1"/>
      <w:marLeft w:val="0"/>
      <w:marRight w:val="0"/>
      <w:marTop w:val="0"/>
      <w:marBottom w:val="0"/>
      <w:divBdr>
        <w:top w:val="none" w:sz="0" w:space="0" w:color="auto"/>
        <w:left w:val="none" w:sz="0" w:space="0" w:color="auto"/>
        <w:bottom w:val="none" w:sz="0" w:space="0" w:color="auto"/>
        <w:right w:val="none" w:sz="0" w:space="0" w:color="auto"/>
      </w:divBdr>
    </w:div>
    <w:div w:id="2118520040">
      <w:bodyDiv w:val="1"/>
      <w:marLeft w:val="0"/>
      <w:marRight w:val="0"/>
      <w:marTop w:val="0"/>
      <w:marBottom w:val="0"/>
      <w:divBdr>
        <w:top w:val="none" w:sz="0" w:space="0" w:color="auto"/>
        <w:left w:val="none" w:sz="0" w:space="0" w:color="auto"/>
        <w:bottom w:val="none" w:sz="0" w:space="0" w:color="auto"/>
        <w:right w:val="none" w:sz="0" w:space="0" w:color="auto"/>
      </w:divBdr>
    </w:div>
    <w:div w:id="2118714298">
      <w:bodyDiv w:val="1"/>
      <w:marLeft w:val="0"/>
      <w:marRight w:val="0"/>
      <w:marTop w:val="0"/>
      <w:marBottom w:val="0"/>
      <w:divBdr>
        <w:top w:val="none" w:sz="0" w:space="0" w:color="auto"/>
        <w:left w:val="none" w:sz="0" w:space="0" w:color="auto"/>
        <w:bottom w:val="none" w:sz="0" w:space="0" w:color="auto"/>
        <w:right w:val="none" w:sz="0" w:space="0" w:color="auto"/>
      </w:divBdr>
    </w:div>
    <w:div w:id="2118870580">
      <w:bodyDiv w:val="1"/>
      <w:marLeft w:val="0"/>
      <w:marRight w:val="0"/>
      <w:marTop w:val="0"/>
      <w:marBottom w:val="0"/>
      <w:divBdr>
        <w:top w:val="none" w:sz="0" w:space="0" w:color="auto"/>
        <w:left w:val="none" w:sz="0" w:space="0" w:color="auto"/>
        <w:bottom w:val="none" w:sz="0" w:space="0" w:color="auto"/>
        <w:right w:val="none" w:sz="0" w:space="0" w:color="auto"/>
      </w:divBdr>
    </w:div>
    <w:div w:id="2120948373">
      <w:bodyDiv w:val="1"/>
      <w:marLeft w:val="0"/>
      <w:marRight w:val="0"/>
      <w:marTop w:val="0"/>
      <w:marBottom w:val="0"/>
      <w:divBdr>
        <w:top w:val="none" w:sz="0" w:space="0" w:color="auto"/>
        <w:left w:val="none" w:sz="0" w:space="0" w:color="auto"/>
        <w:bottom w:val="none" w:sz="0" w:space="0" w:color="auto"/>
        <w:right w:val="none" w:sz="0" w:space="0" w:color="auto"/>
      </w:divBdr>
    </w:div>
    <w:div w:id="2120951679">
      <w:bodyDiv w:val="1"/>
      <w:marLeft w:val="0"/>
      <w:marRight w:val="0"/>
      <w:marTop w:val="0"/>
      <w:marBottom w:val="0"/>
      <w:divBdr>
        <w:top w:val="none" w:sz="0" w:space="0" w:color="auto"/>
        <w:left w:val="none" w:sz="0" w:space="0" w:color="auto"/>
        <w:bottom w:val="none" w:sz="0" w:space="0" w:color="auto"/>
        <w:right w:val="none" w:sz="0" w:space="0" w:color="auto"/>
      </w:divBdr>
    </w:div>
    <w:div w:id="2123766517">
      <w:bodyDiv w:val="1"/>
      <w:marLeft w:val="0"/>
      <w:marRight w:val="0"/>
      <w:marTop w:val="0"/>
      <w:marBottom w:val="0"/>
      <w:divBdr>
        <w:top w:val="none" w:sz="0" w:space="0" w:color="auto"/>
        <w:left w:val="none" w:sz="0" w:space="0" w:color="auto"/>
        <w:bottom w:val="none" w:sz="0" w:space="0" w:color="auto"/>
        <w:right w:val="none" w:sz="0" w:space="0" w:color="auto"/>
      </w:divBdr>
    </w:div>
    <w:div w:id="2124180461">
      <w:bodyDiv w:val="1"/>
      <w:marLeft w:val="0"/>
      <w:marRight w:val="0"/>
      <w:marTop w:val="0"/>
      <w:marBottom w:val="0"/>
      <w:divBdr>
        <w:top w:val="none" w:sz="0" w:space="0" w:color="auto"/>
        <w:left w:val="none" w:sz="0" w:space="0" w:color="auto"/>
        <w:bottom w:val="none" w:sz="0" w:space="0" w:color="auto"/>
        <w:right w:val="none" w:sz="0" w:space="0" w:color="auto"/>
      </w:divBdr>
    </w:div>
    <w:div w:id="2124616248">
      <w:bodyDiv w:val="1"/>
      <w:marLeft w:val="0"/>
      <w:marRight w:val="0"/>
      <w:marTop w:val="0"/>
      <w:marBottom w:val="0"/>
      <w:divBdr>
        <w:top w:val="none" w:sz="0" w:space="0" w:color="auto"/>
        <w:left w:val="none" w:sz="0" w:space="0" w:color="auto"/>
        <w:bottom w:val="none" w:sz="0" w:space="0" w:color="auto"/>
        <w:right w:val="none" w:sz="0" w:space="0" w:color="auto"/>
      </w:divBdr>
    </w:div>
    <w:div w:id="2124618371">
      <w:bodyDiv w:val="1"/>
      <w:marLeft w:val="0"/>
      <w:marRight w:val="0"/>
      <w:marTop w:val="0"/>
      <w:marBottom w:val="0"/>
      <w:divBdr>
        <w:top w:val="none" w:sz="0" w:space="0" w:color="auto"/>
        <w:left w:val="none" w:sz="0" w:space="0" w:color="auto"/>
        <w:bottom w:val="none" w:sz="0" w:space="0" w:color="auto"/>
        <w:right w:val="none" w:sz="0" w:space="0" w:color="auto"/>
      </w:divBdr>
    </w:div>
    <w:div w:id="2124953818">
      <w:bodyDiv w:val="1"/>
      <w:marLeft w:val="0"/>
      <w:marRight w:val="0"/>
      <w:marTop w:val="0"/>
      <w:marBottom w:val="0"/>
      <w:divBdr>
        <w:top w:val="none" w:sz="0" w:space="0" w:color="auto"/>
        <w:left w:val="none" w:sz="0" w:space="0" w:color="auto"/>
        <w:bottom w:val="none" w:sz="0" w:space="0" w:color="auto"/>
        <w:right w:val="none" w:sz="0" w:space="0" w:color="auto"/>
      </w:divBdr>
    </w:div>
    <w:div w:id="2126732723">
      <w:bodyDiv w:val="1"/>
      <w:marLeft w:val="0"/>
      <w:marRight w:val="0"/>
      <w:marTop w:val="0"/>
      <w:marBottom w:val="0"/>
      <w:divBdr>
        <w:top w:val="none" w:sz="0" w:space="0" w:color="auto"/>
        <w:left w:val="none" w:sz="0" w:space="0" w:color="auto"/>
        <w:bottom w:val="none" w:sz="0" w:space="0" w:color="auto"/>
        <w:right w:val="none" w:sz="0" w:space="0" w:color="auto"/>
      </w:divBdr>
    </w:div>
    <w:div w:id="2126851518">
      <w:bodyDiv w:val="1"/>
      <w:marLeft w:val="0"/>
      <w:marRight w:val="0"/>
      <w:marTop w:val="0"/>
      <w:marBottom w:val="0"/>
      <w:divBdr>
        <w:top w:val="none" w:sz="0" w:space="0" w:color="auto"/>
        <w:left w:val="none" w:sz="0" w:space="0" w:color="auto"/>
        <w:bottom w:val="none" w:sz="0" w:space="0" w:color="auto"/>
        <w:right w:val="none" w:sz="0" w:space="0" w:color="auto"/>
      </w:divBdr>
    </w:div>
    <w:div w:id="2127658291">
      <w:bodyDiv w:val="1"/>
      <w:marLeft w:val="0"/>
      <w:marRight w:val="0"/>
      <w:marTop w:val="0"/>
      <w:marBottom w:val="0"/>
      <w:divBdr>
        <w:top w:val="none" w:sz="0" w:space="0" w:color="auto"/>
        <w:left w:val="none" w:sz="0" w:space="0" w:color="auto"/>
        <w:bottom w:val="none" w:sz="0" w:space="0" w:color="auto"/>
        <w:right w:val="none" w:sz="0" w:space="0" w:color="auto"/>
      </w:divBdr>
    </w:div>
    <w:div w:id="2128622467">
      <w:bodyDiv w:val="1"/>
      <w:marLeft w:val="0"/>
      <w:marRight w:val="0"/>
      <w:marTop w:val="0"/>
      <w:marBottom w:val="0"/>
      <w:divBdr>
        <w:top w:val="none" w:sz="0" w:space="0" w:color="auto"/>
        <w:left w:val="none" w:sz="0" w:space="0" w:color="auto"/>
        <w:bottom w:val="none" w:sz="0" w:space="0" w:color="auto"/>
        <w:right w:val="none" w:sz="0" w:space="0" w:color="auto"/>
      </w:divBdr>
    </w:div>
    <w:div w:id="2128811678">
      <w:bodyDiv w:val="1"/>
      <w:marLeft w:val="0"/>
      <w:marRight w:val="0"/>
      <w:marTop w:val="0"/>
      <w:marBottom w:val="0"/>
      <w:divBdr>
        <w:top w:val="none" w:sz="0" w:space="0" w:color="auto"/>
        <w:left w:val="none" w:sz="0" w:space="0" w:color="auto"/>
        <w:bottom w:val="none" w:sz="0" w:space="0" w:color="auto"/>
        <w:right w:val="none" w:sz="0" w:space="0" w:color="auto"/>
      </w:divBdr>
    </w:div>
    <w:div w:id="2129620668">
      <w:bodyDiv w:val="1"/>
      <w:marLeft w:val="0"/>
      <w:marRight w:val="0"/>
      <w:marTop w:val="0"/>
      <w:marBottom w:val="0"/>
      <w:divBdr>
        <w:top w:val="none" w:sz="0" w:space="0" w:color="auto"/>
        <w:left w:val="none" w:sz="0" w:space="0" w:color="auto"/>
        <w:bottom w:val="none" w:sz="0" w:space="0" w:color="auto"/>
        <w:right w:val="none" w:sz="0" w:space="0" w:color="auto"/>
      </w:divBdr>
    </w:div>
    <w:div w:id="2130318302">
      <w:bodyDiv w:val="1"/>
      <w:marLeft w:val="0"/>
      <w:marRight w:val="0"/>
      <w:marTop w:val="0"/>
      <w:marBottom w:val="0"/>
      <w:divBdr>
        <w:top w:val="none" w:sz="0" w:space="0" w:color="auto"/>
        <w:left w:val="none" w:sz="0" w:space="0" w:color="auto"/>
        <w:bottom w:val="none" w:sz="0" w:space="0" w:color="auto"/>
        <w:right w:val="none" w:sz="0" w:space="0" w:color="auto"/>
      </w:divBdr>
    </w:div>
    <w:div w:id="2130587416">
      <w:bodyDiv w:val="1"/>
      <w:marLeft w:val="0"/>
      <w:marRight w:val="0"/>
      <w:marTop w:val="0"/>
      <w:marBottom w:val="0"/>
      <w:divBdr>
        <w:top w:val="none" w:sz="0" w:space="0" w:color="auto"/>
        <w:left w:val="none" w:sz="0" w:space="0" w:color="auto"/>
        <w:bottom w:val="none" w:sz="0" w:space="0" w:color="auto"/>
        <w:right w:val="none" w:sz="0" w:space="0" w:color="auto"/>
      </w:divBdr>
    </w:div>
    <w:div w:id="2131781931">
      <w:bodyDiv w:val="1"/>
      <w:marLeft w:val="0"/>
      <w:marRight w:val="0"/>
      <w:marTop w:val="0"/>
      <w:marBottom w:val="0"/>
      <w:divBdr>
        <w:top w:val="none" w:sz="0" w:space="0" w:color="auto"/>
        <w:left w:val="none" w:sz="0" w:space="0" w:color="auto"/>
        <w:bottom w:val="none" w:sz="0" w:space="0" w:color="auto"/>
        <w:right w:val="none" w:sz="0" w:space="0" w:color="auto"/>
      </w:divBdr>
    </w:div>
    <w:div w:id="2132092383">
      <w:bodyDiv w:val="1"/>
      <w:marLeft w:val="0"/>
      <w:marRight w:val="0"/>
      <w:marTop w:val="0"/>
      <w:marBottom w:val="0"/>
      <w:divBdr>
        <w:top w:val="none" w:sz="0" w:space="0" w:color="auto"/>
        <w:left w:val="none" w:sz="0" w:space="0" w:color="auto"/>
        <w:bottom w:val="none" w:sz="0" w:space="0" w:color="auto"/>
        <w:right w:val="none" w:sz="0" w:space="0" w:color="auto"/>
      </w:divBdr>
    </w:div>
    <w:div w:id="2134859270">
      <w:bodyDiv w:val="1"/>
      <w:marLeft w:val="0"/>
      <w:marRight w:val="0"/>
      <w:marTop w:val="0"/>
      <w:marBottom w:val="0"/>
      <w:divBdr>
        <w:top w:val="none" w:sz="0" w:space="0" w:color="auto"/>
        <w:left w:val="none" w:sz="0" w:space="0" w:color="auto"/>
        <w:bottom w:val="none" w:sz="0" w:space="0" w:color="auto"/>
        <w:right w:val="none" w:sz="0" w:space="0" w:color="auto"/>
      </w:divBdr>
    </w:div>
    <w:div w:id="2135950773">
      <w:bodyDiv w:val="1"/>
      <w:marLeft w:val="0"/>
      <w:marRight w:val="0"/>
      <w:marTop w:val="0"/>
      <w:marBottom w:val="0"/>
      <w:divBdr>
        <w:top w:val="none" w:sz="0" w:space="0" w:color="auto"/>
        <w:left w:val="none" w:sz="0" w:space="0" w:color="auto"/>
        <w:bottom w:val="none" w:sz="0" w:space="0" w:color="auto"/>
        <w:right w:val="none" w:sz="0" w:space="0" w:color="auto"/>
      </w:divBdr>
    </w:div>
    <w:div w:id="2139958065">
      <w:bodyDiv w:val="1"/>
      <w:marLeft w:val="0"/>
      <w:marRight w:val="0"/>
      <w:marTop w:val="0"/>
      <w:marBottom w:val="0"/>
      <w:divBdr>
        <w:top w:val="none" w:sz="0" w:space="0" w:color="auto"/>
        <w:left w:val="none" w:sz="0" w:space="0" w:color="auto"/>
        <w:bottom w:val="none" w:sz="0" w:space="0" w:color="auto"/>
        <w:right w:val="none" w:sz="0" w:space="0" w:color="auto"/>
      </w:divBdr>
    </w:div>
    <w:div w:id="2140104241">
      <w:bodyDiv w:val="1"/>
      <w:marLeft w:val="0"/>
      <w:marRight w:val="0"/>
      <w:marTop w:val="0"/>
      <w:marBottom w:val="0"/>
      <w:divBdr>
        <w:top w:val="none" w:sz="0" w:space="0" w:color="auto"/>
        <w:left w:val="none" w:sz="0" w:space="0" w:color="auto"/>
        <w:bottom w:val="none" w:sz="0" w:space="0" w:color="auto"/>
        <w:right w:val="none" w:sz="0" w:space="0" w:color="auto"/>
      </w:divBdr>
    </w:div>
    <w:div w:id="2141025672">
      <w:bodyDiv w:val="1"/>
      <w:marLeft w:val="0"/>
      <w:marRight w:val="0"/>
      <w:marTop w:val="0"/>
      <w:marBottom w:val="0"/>
      <w:divBdr>
        <w:top w:val="none" w:sz="0" w:space="0" w:color="auto"/>
        <w:left w:val="none" w:sz="0" w:space="0" w:color="auto"/>
        <w:bottom w:val="none" w:sz="0" w:space="0" w:color="auto"/>
        <w:right w:val="none" w:sz="0" w:space="0" w:color="auto"/>
      </w:divBdr>
    </w:div>
    <w:div w:id="2142189379">
      <w:bodyDiv w:val="1"/>
      <w:marLeft w:val="0"/>
      <w:marRight w:val="0"/>
      <w:marTop w:val="0"/>
      <w:marBottom w:val="0"/>
      <w:divBdr>
        <w:top w:val="none" w:sz="0" w:space="0" w:color="auto"/>
        <w:left w:val="none" w:sz="0" w:space="0" w:color="auto"/>
        <w:bottom w:val="none" w:sz="0" w:space="0" w:color="auto"/>
        <w:right w:val="none" w:sz="0" w:space="0" w:color="auto"/>
      </w:divBdr>
    </w:div>
    <w:div w:id="2144882375">
      <w:bodyDiv w:val="1"/>
      <w:marLeft w:val="0"/>
      <w:marRight w:val="0"/>
      <w:marTop w:val="0"/>
      <w:marBottom w:val="0"/>
      <w:divBdr>
        <w:top w:val="none" w:sz="0" w:space="0" w:color="auto"/>
        <w:left w:val="none" w:sz="0" w:space="0" w:color="auto"/>
        <w:bottom w:val="none" w:sz="0" w:space="0" w:color="auto"/>
        <w:right w:val="none" w:sz="0" w:space="0" w:color="auto"/>
      </w:divBdr>
    </w:div>
    <w:div w:id="2145389172">
      <w:bodyDiv w:val="1"/>
      <w:marLeft w:val="0"/>
      <w:marRight w:val="0"/>
      <w:marTop w:val="0"/>
      <w:marBottom w:val="0"/>
      <w:divBdr>
        <w:top w:val="none" w:sz="0" w:space="0" w:color="auto"/>
        <w:left w:val="none" w:sz="0" w:space="0" w:color="auto"/>
        <w:bottom w:val="none" w:sz="0" w:space="0" w:color="auto"/>
        <w:right w:val="none" w:sz="0" w:space="0" w:color="auto"/>
      </w:divBdr>
    </w:div>
    <w:div w:id="2146968655">
      <w:bodyDiv w:val="1"/>
      <w:marLeft w:val="0"/>
      <w:marRight w:val="0"/>
      <w:marTop w:val="0"/>
      <w:marBottom w:val="0"/>
      <w:divBdr>
        <w:top w:val="none" w:sz="0" w:space="0" w:color="auto"/>
        <w:left w:val="none" w:sz="0" w:space="0" w:color="auto"/>
        <w:bottom w:val="none" w:sz="0" w:space="0" w:color="auto"/>
        <w:right w:val="none" w:sz="0" w:space="0" w:color="auto"/>
      </w:divBdr>
    </w:div>
    <w:div w:id="214723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0D282-B072-408C-A5A5-BF79936A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2721</TotalTime>
  <Pages>55</Pages>
  <Words>26022</Words>
  <Characters>148332</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3.1     STATE   BANK   FOREIGN   EXCHANGE   RATES</vt:lpstr>
    </vt:vector>
  </TitlesOfParts>
  <Company>SBP</Company>
  <LinksUpToDate>false</LinksUpToDate>
  <CharactersWithSpaces>174006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STATE   BANK   FOREIGN   EXCHANGE   RATES</dc:title>
  <dc:subject/>
  <dc:creator>azmat hayat</dc:creator>
  <cp:keywords/>
  <dc:description/>
  <cp:lastModifiedBy>basit8895</cp:lastModifiedBy>
  <cp:revision>302</cp:revision>
  <cp:lastPrinted>2010-06-29T05:11:00Z</cp:lastPrinted>
  <dcterms:created xsi:type="dcterms:W3CDTF">2010-02-25T10:20:00Z</dcterms:created>
  <dcterms:modified xsi:type="dcterms:W3CDTF">2010-06-30T11:43:00Z</dcterms:modified>
</cp:coreProperties>
</file>